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78B0E0E" w:rsidP="00ED0523">
      <w:pPr>
        <w:pStyle w:val="DefaultText"/>
        <w:widowControl/>
        <w:jc w:val="center"/>
        <w:rPr>
          <w:rStyle w:val="InitialStyle"/>
          <w:rFonts w:ascii="Arial" w:hAnsi="Arial" w:cs="Arial"/>
          <w:b/>
          <w:bCs/>
          <w:sz w:val="32"/>
          <w:szCs w:val="32"/>
        </w:rPr>
      </w:pPr>
      <w:r w:rsidRPr="2A4B010E">
        <w:rPr>
          <w:rStyle w:val="InitialStyle"/>
          <w:rFonts w:ascii="Arial" w:hAnsi="Arial" w:cs="Arial"/>
          <w:b/>
          <w:bCs/>
          <w:sz w:val="32"/>
          <w:szCs w:val="32"/>
        </w:rPr>
        <w:t>STATE OF MAINE</w:t>
      </w:r>
    </w:p>
    <w:p w14:paraId="2B8B1A1A" w14:textId="39AC477C"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181D54" w:rsidRPr="00696FAE">
        <w:rPr>
          <w:rStyle w:val="InitialStyle"/>
          <w:rFonts w:ascii="Arial" w:hAnsi="Arial" w:cs="Arial"/>
          <w:b/>
          <w:bCs/>
          <w:sz w:val="32"/>
          <w:szCs w:val="32"/>
        </w:rPr>
        <w:t>Transportation</w:t>
      </w:r>
      <w:r w:rsidR="00181D54" w:rsidRPr="00696FAE">
        <w:rPr>
          <w:rStyle w:val="InitialStyle"/>
          <w:rFonts w:ascii="Arial" w:hAnsi="Arial" w:cs="Arial"/>
          <w:b/>
          <w:bCs/>
          <w:color w:val="FF0000"/>
          <w:sz w:val="32"/>
          <w:szCs w:val="32"/>
        </w:rPr>
        <w:t xml:space="preserve"> </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7CDEBE2B"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641192" w:rsidRPr="00641192">
        <w:rPr>
          <w:rStyle w:val="InitialStyle"/>
          <w:rFonts w:ascii="Arial" w:hAnsi="Arial" w:cs="Arial"/>
          <w:b/>
          <w:bCs/>
          <w:sz w:val="32"/>
          <w:szCs w:val="32"/>
        </w:rPr>
        <w:t>202402044</w:t>
      </w:r>
    </w:p>
    <w:p w14:paraId="67C8E853" w14:textId="77777777" w:rsidR="00ED0523" w:rsidRPr="00C97934" w:rsidRDefault="00ED0523" w:rsidP="00ED0523">
      <w:pPr>
        <w:pStyle w:val="DefaultText"/>
        <w:widowControl/>
        <w:jc w:val="center"/>
        <w:rPr>
          <w:rStyle w:val="InitialStyle"/>
          <w:rFonts w:ascii="Arial" w:hAnsi="Arial" w:cs="Arial"/>
          <w:b/>
        </w:rPr>
      </w:pPr>
    </w:p>
    <w:p w14:paraId="75F0DEBF" w14:textId="77777777" w:rsidR="00181D54" w:rsidRPr="009E35AD" w:rsidRDefault="00181D54" w:rsidP="00181D54">
      <w:pPr>
        <w:pStyle w:val="DefaultText"/>
        <w:widowControl/>
        <w:jc w:val="center"/>
        <w:rPr>
          <w:rStyle w:val="InitialStyle"/>
          <w:rFonts w:ascii="Arial" w:hAnsi="Arial" w:cs="Arial"/>
          <w:b/>
          <w:bCs/>
          <w:sz w:val="32"/>
          <w:szCs w:val="32"/>
          <w:u w:val="single"/>
        </w:rPr>
      </w:pPr>
      <w:r w:rsidRPr="009E35AD">
        <w:rPr>
          <w:rStyle w:val="InitialStyle"/>
          <w:rFonts w:ascii="Arial" w:hAnsi="Arial" w:cs="Arial"/>
          <w:b/>
          <w:bCs/>
          <w:sz w:val="32"/>
          <w:szCs w:val="32"/>
          <w:u w:val="single"/>
        </w:rPr>
        <w:t>Transit Asset Management Software as a Service</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9E35AD">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709D6F42"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9123DF">
              <w:rPr>
                <w:rFonts w:ascii="Arial" w:eastAsia="Calibri" w:hAnsi="Arial" w:cs="Arial"/>
                <w:sz w:val="24"/>
                <w:szCs w:val="24"/>
              </w:rPr>
              <w:t>Smriti Kattel</w:t>
            </w:r>
            <w:r w:rsidR="009123DF" w:rsidRPr="00696FAE">
              <w:rPr>
                <w:rFonts w:ascii="Arial" w:eastAsia="Calibri" w:hAnsi="Arial" w:cs="Arial"/>
                <w:sz w:val="24"/>
                <w:szCs w:val="24"/>
              </w:rPr>
              <w:t xml:space="preserve"> </w:t>
            </w:r>
            <w:r w:rsidR="009123DF">
              <w:rPr>
                <w:rFonts w:ascii="Arial" w:eastAsia="Calibri" w:hAnsi="Arial" w:cs="Arial"/>
                <w:sz w:val="24"/>
                <w:szCs w:val="24"/>
              </w:rPr>
              <w:t xml:space="preserve">Dahal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9123DF">
              <w:rPr>
                <w:rFonts w:ascii="Arial" w:eastAsia="Calibri" w:hAnsi="Arial" w:cs="Arial"/>
                <w:sz w:val="24"/>
                <w:szCs w:val="24"/>
              </w:rPr>
              <w:t>Business Analyst</w:t>
            </w:r>
          </w:p>
          <w:p w14:paraId="300D1A4B" w14:textId="68DE81CD"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9E35AD" w:rsidRPr="0044092D">
                <w:rPr>
                  <w:rStyle w:val="Hyperlink"/>
                  <w:rFonts w:ascii="Arial" w:eastAsia="Calibri" w:hAnsi="Arial" w:cs="Arial"/>
                  <w:sz w:val="24"/>
                  <w:szCs w:val="24"/>
                </w:rPr>
                <w:t>Smriti.Kattel.Dahal@maine.gov</w:t>
              </w:r>
            </w:hyperlink>
            <w:r w:rsidR="009E35AD">
              <w:rPr>
                <w:rFonts w:ascii="Arial" w:eastAsia="Calibri" w:hAnsi="Arial" w:cs="Arial"/>
                <w:sz w:val="24"/>
                <w:szCs w:val="24"/>
              </w:rPr>
              <w:t xml:space="preserve"> </w:t>
            </w:r>
          </w:p>
        </w:tc>
      </w:tr>
      <w:tr w:rsidR="00ED0523" w:rsidRPr="00C97934" w14:paraId="1DA87507" w14:textId="77777777" w:rsidTr="009E35AD">
        <w:trPr>
          <w:trHeight w:val="726"/>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6E93CBD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E76A8">
              <w:rPr>
                <w:rFonts w:ascii="Arial" w:eastAsia="Calibri" w:hAnsi="Arial" w:cs="Arial"/>
                <w:sz w:val="24"/>
                <w:szCs w:val="24"/>
              </w:rPr>
              <w:t>April 29</w:t>
            </w:r>
            <w:r w:rsidR="005E76A8" w:rsidRPr="005E76A8">
              <w:rPr>
                <w:rFonts w:ascii="Arial" w:eastAsia="Calibri" w:hAnsi="Arial" w:cs="Arial"/>
                <w:sz w:val="24"/>
                <w:szCs w:val="24"/>
                <w:vertAlign w:val="superscript"/>
              </w:rPr>
              <w:t>th</w:t>
            </w:r>
            <w:r w:rsidR="005E76A8">
              <w:rPr>
                <w:rFonts w:ascii="Arial" w:eastAsia="Calibri" w:hAnsi="Arial" w:cs="Arial"/>
                <w:sz w:val="24"/>
                <w:szCs w:val="24"/>
              </w:rPr>
              <w:t>,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9E35AD">
        <w:trPr>
          <w:trHeight w:val="104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159A353" w14:textId="033EC860" w:rsidR="00566018"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5E76A8">
              <w:rPr>
                <w:rFonts w:ascii="Arial" w:eastAsia="Calibri" w:hAnsi="Arial" w:cs="Arial"/>
                <w:sz w:val="24"/>
                <w:szCs w:val="24"/>
              </w:rPr>
              <w:t>May 20</w:t>
            </w:r>
            <w:r w:rsidR="005E76A8" w:rsidRPr="005E76A8">
              <w:rPr>
                <w:rFonts w:ascii="Arial" w:eastAsia="Calibri" w:hAnsi="Arial" w:cs="Arial"/>
                <w:sz w:val="24"/>
                <w:szCs w:val="24"/>
                <w:vertAlign w:val="superscript"/>
              </w:rPr>
              <w:t>th</w:t>
            </w:r>
            <w:r w:rsidR="005E76A8">
              <w:rPr>
                <w:rFonts w:ascii="Arial" w:eastAsia="Calibri" w:hAnsi="Arial" w:cs="Arial"/>
                <w:sz w:val="24"/>
                <w:szCs w:val="24"/>
              </w:rPr>
              <w:t>,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733F7376" w14:textId="77777777" w:rsidR="00181D54" w:rsidRDefault="00181D54" w:rsidP="003652A0">
      <w:pPr>
        <w:pStyle w:val="TOCHeading"/>
        <w:spacing w:before="0" w:line="240" w:lineRule="auto"/>
        <w:jc w:val="center"/>
        <w:rPr>
          <w:rFonts w:ascii="Arial" w:hAnsi="Arial" w:cs="Arial"/>
          <w:color w:val="auto"/>
          <w:sz w:val="24"/>
          <w:szCs w:val="24"/>
        </w:rPr>
      </w:pPr>
    </w:p>
    <w:p w14:paraId="49BC65D3" w14:textId="3DAB649B"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1AC5B2B2" w:rsidR="003652A0" w:rsidRPr="00C97934" w:rsidRDefault="00B923B5"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006AF785" w:rsidR="003652A0" w:rsidRPr="00C97934" w:rsidRDefault="002B2869"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22A6547A" w:rsidR="003652A0" w:rsidRPr="00C97934" w:rsidRDefault="002B2869"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0C25BB">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0C25BB">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0C25BB">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77777777" w:rsidR="003652A0" w:rsidRPr="00C97934" w:rsidRDefault="003652A0" w:rsidP="000C25BB">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0C25BB">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620397C6" w:rsidR="003652A0" w:rsidRPr="00C97934" w:rsidRDefault="002B2869"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3EE268E6" w:rsidR="003652A0" w:rsidRPr="00C97934" w:rsidRDefault="002B2869" w:rsidP="00933F50">
            <w:pPr>
              <w:jc w:val="center"/>
              <w:rPr>
                <w:rFonts w:ascii="Arial" w:hAnsi="Arial" w:cs="Arial"/>
                <w:b/>
                <w:sz w:val="24"/>
                <w:szCs w:val="24"/>
              </w:rPr>
            </w:pPr>
            <w:r>
              <w:rPr>
                <w:rFonts w:ascii="Arial" w:hAnsi="Arial" w:cs="Arial"/>
                <w:b/>
                <w:sz w:val="24"/>
                <w:szCs w:val="24"/>
              </w:rPr>
              <w:t>8</w:t>
            </w:r>
          </w:p>
        </w:tc>
      </w:tr>
      <w:tr w:rsidR="003652A0" w:rsidRPr="00C97934" w14:paraId="1B269148" w14:textId="77777777" w:rsidTr="003652A0">
        <w:tc>
          <w:tcPr>
            <w:tcW w:w="8370" w:type="dxa"/>
          </w:tcPr>
          <w:p w14:paraId="28B9EA2B" w14:textId="77777777" w:rsidR="003652A0" w:rsidRPr="00C97934" w:rsidRDefault="003652A0" w:rsidP="000C25BB">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0C25BB">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77777777" w:rsidR="003652A0" w:rsidRPr="00C97934" w:rsidRDefault="003652A0" w:rsidP="000C25BB">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1FD569C1" w:rsidR="003652A0" w:rsidRPr="00C97934" w:rsidRDefault="002B2869"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0CB9B1F8" w:rsidR="003652A0" w:rsidRPr="00C97934" w:rsidRDefault="002B2869" w:rsidP="00933F50">
            <w:pPr>
              <w:jc w:val="center"/>
              <w:rPr>
                <w:rFonts w:ascii="Arial" w:hAnsi="Arial" w:cs="Arial"/>
                <w:b/>
                <w:sz w:val="24"/>
                <w:szCs w:val="24"/>
              </w:rPr>
            </w:pPr>
            <w:r>
              <w:rPr>
                <w:rFonts w:ascii="Arial" w:hAnsi="Arial" w:cs="Arial"/>
                <w:b/>
                <w:sz w:val="24"/>
                <w:szCs w:val="24"/>
              </w:rPr>
              <w:t>12</w:t>
            </w:r>
          </w:p>
        </w:tc>
      </w:tr>
      <w:tr w:rsidR="003652A0" w:rsidRPr="00C97934" w14:paraId="329B1028" w14:textId="77777777" w:rsidTr="003652A0">
        <w:tc>
          <w:tcPr>
            <w:tcW w:w="8370" w:type="dxa"/>
          </w:tcPr>
          <w:p w14:paraId="329CDB6C" w14:textId="77777777" w:rsidR="003652A0" w:rsidRPr="00C97934" w:rsidRDefault="003652A0" w:rsidP="000C25BB">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0C25BB">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0C25BB">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0C25BB">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06FFDACB" w:rsidR="003652A0" w:rsidRPr="00C97934" w:rsidRDefault="002B2869" w:rsidP="00933F50">
            <w:pPr>
              <w:jc w:val="center"/>
              <w:rPr>
                <w:rFonts w:ascii="Arial" w:hAnsi="Arial" w:cs="Arial"/>
                <w:b/>
                <w:sz w:val="24"/>
                <w:szCs w:val="24"/>
              </w:rPr>
            </w:pPr>
            <w:r>
              <w:rPr>
                <w:rFonts w:ascii="Arial" w:hAnsi="Arial" w:cs="Arial"/>
                <w:b/>
                <w:sz w:val="24"/>
                <w:szCs w:val="24"/>
              </w:rPr>
              <w:t>14</w:t>
            </w:r>
          </w:p>
        </w:tc>
      </w:tr>
      <w:tr w:rsidR="003652A0" w:rsidRPr="00C97934" w14:paraId="5153674A" w14:textId="77777777" w:rsidTr="003652A0">
        <w:tc>
          <w:tcPr>
            <w:tcW w:w="8370" w:type="dxa"/>
          </w:tcPr>
          <w:p w14:paraId="2E683730" w14:textId="77777777" w:rsidR="003652A0" w:rsidRPr="00C97934" w:rsidRDefault="003652A0" w:rsidP="000C25B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0C25B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696466EB" w:rsidR="003652A0" w:rsidRPr="00C97934" w:rsidRDefault="002B2869" w:rsidP="00933F50">
            <w:pPr>
              <w:jc w:val="center"/>
              <w:rPr>
                <w:rFonts w:ascii="Arial" w:hAnsi="Arial" w:cs="Arial"/>
                <w:b/>
                <w:sz w:val="24"/>
                <w:szCs w:val="24"/>
              </w:rPr>
            </w:pPr>
            <w:r>
              <w:rPr>
                <w:rFonts w:ascii="Arial" w:hAnsi="Arial" w:cs="Arial"/>
                <w:b/>
                <w:sz w:val="24"/>
                <w:szCs w:val="24"/>
              </w:rPr>
              <w:t>15</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17C207F1" w14:textId="2AFFE53C" w:rsidR="00181D54" w:rsidRPr="006A1848" w:rsidRDefault="00181D54" w:rsidP="00181D54">
            <w:pPr>
              <w:rPr>
                <w:rFonts w:ascii="Arial" w:hAnsi="Arial" w:cs="Arial"/>
                <w:sz w:val="24"/>
                <w:szCs w:val="24"/>
              </w:rPr>
            </w:pPr>
            <w:r>
              <w:rPr>
                <w:rFonts w:ascii="Arial" w:hAnsi="Arial" w:cs="Arial"/>
                <w:b/>
                <w:bCs/>
                <w:sz w:val="24"/>
                <w:szCs w:val="24"/>
              </w:rPr>
              <w:t xml:space="preserve">     </w:t>
            </w:r>
            <w:r w:rsidRPr="006A1848">
              <w:rPr>
                <w:rFonts w:ascii="Arial" w:hAnsi="Arial" w:cs="Arial"/>
                <w:b/>
                <w:bCs/>
                <w:sz w:val="24"/>
                <w:szCs w:val="24"/>
              </w:rPr>
              <w:t>APPENDIX F</w:t>
            </w:r>
            <w:r w:rsidRPr="006A1848">
              <w:rPr>
                <w:rFonts w:ascii="Arial" w:hAnsi="Arial" w:cs="Arial"/>
                <w:sz w:val="24"/>
                <w:szCs w:val="24"/>
              </w:rPr>
              <w:t xml:space="preserve"> – PROPOSED SERVICES AND PROJECT SCHEDULE</w:t>
            </w:r>
          </w:p>
          <w:p w14:paraId="09B77A27" w14:textId="77777777" w:rsidR="00181D54" w:rsidRPr="006A1848" w:rsidRDefault="00181D54" w:rsidP="00181D54">
            <w:pPr>
              <w:rPr>
                <w:rFonts w:ascii="Arial" w:hAnsi="Arial" w:cs="Arial"/>
                <w:sz w:val="24"/>
                <w:szCs w:val="24"/>
              </w:rPr>
            </w:pPr>
            <w:r w:rsidRPr="006A1848">
              <w:rPr>
                <w:rFonts w:ascii="Arial" w:hAnsi="Arial" w:cs="Arial"/>
                <w:sz w:val="24"/>
                <w:szCs w:val="24"/>
              </w:rPr>
              <w:t xml:space="preserve">                              FORM  </w:t>
            </w:r>
          </w:p>
          <w:p w14:paraId="5ED5D639" w14:textId="77777777" w:rsidR="00181D54" w:rsidRPr="006A1848" w:rsidRDefault="00181D54" w:rsidP="00181D54">
            <w:pPr>
              <w:rPr>
                <w:rFonts w:ascii="Arial" w:hAnsi="Arial" w:cs="Arial"/>
                <w:sz w:val="24"/>
                <w:szCs w:val="24"/>
              </w:rPr>
            </w:pPr>
            <w:r>
              <w:rPr>
                <w:rFonts w:ascii="Arial" w:hAnsi="Arial" w:cs="Arial"/>
                <w:sz w:val="24"/>
                <w:szCs w:val="24"/>
              </w:rPr>
              <w:t xml:space="preserve">     </w:t>
            </w:r>
            <w:r w:rsidRPr="006A1848">
              <w:rPr>
                <w:rFonts w:ascii="Arial" w:hAnsi="Arial" w:cs="Arial"/>
                <w:b/>
                <w:bCs/>
                <w:sz w:val="24"/>
                <w:szCs w:val="24"/>
              </w:rPr>
              <w:t>APPENDIX G</w:t>
            </w:r>
            <w:r w:rsidRPr="006A1848">
              <w:rPr>
                <w:rFonts w:ascii="Arial" w:hAnsi="Arial" w:cs="Arial"/>
                <w:sz w:val="24"/>
                <w:szCs w:val="24"/>
              </w:rPr>
              <w:t xml:space="preserve"> – PROPOSED SERVICES REQUIREMENTS </w:t>
            </w:r>
          </w:p>
          <w:p w14:paraId="4C88416B" w14:textId="77777777" w:rsidR="00181D54" w:rsidRPr="006A1848" w:rsidRDefault="00181D54" w:rsidP="00181D54">
            <w:pPr>
              <w:rPr>
                <w:rFonts w:ascii="Arial" w:hAnsi="Arial" w:cs="Arial"/>
                <w:sz w:val="24"/>
                <w:szCs w:val="24"/>
              </w:rPr>
            </w:pPr>
            <w:r w:rsidRPr="006A1848">
              <w:rPr>
                <w:rFonts w:ascii="Arial" w:hAnsi="Arial" w:cs="Arial"/>
                <w:sz w:val="24"/>
                <w:szCs w:val="24"/>
              </w:rPr>
              <w:t xml:space="preserve">                               WORKSHEET</w:t>
            </w:r>
          </w:p>
          <w:p w14:paraId="22427140" w14:textId="77777777" w:rsidR="00181D54" w:rsidRDefault="00181D54" w:rsidP="00181D54">
            <w:pPr>
              <w:rPr>
                <w:rFonts w:ascii="Arial" w:hAnsi="Arial" w:cs="Arial"/>
                <w:sz w:val="24"/>
                <w:szCs w:val="24"/>
              </w:rPr>
            </w:pPr>
            <w:r>
              <w:rPr>
                <w:rFonts w:ascii="Arial" w:hAnsi="Arial" w:cs="Arial"/>
                <w:sz w:val="24"/>
                <w:szCs w:val="24"/>
              </w:rPr>
              <w:t xml:space="preserve">     </w:t>
            </w:r>
            <w:r w:rsidRPr="006A1848">
              <w:rPr>
                <w:rFonts w:ascii="Arial" w:hAnsi="Arial" w:cs="Arial"/>
                <w:b/>
                <w:bCs/>
                <w:sz w:val="24"/>
                <w:szCs w:val="24"/>
              </w:rPr>
              <w:t>APPENDIX H</w:t>
            </w:r>
            <w:r w:rsidRPr="006A1848">
              <w:rPr>
                <w:rFonts w:ascii="Arial" w:hAnsi="Arial" w:cs="Arial"/>
                <w:sz w:val="24"/>
                <w:szCs w:val="24"/>
              </w:rPr>
              <w:t xml:space="preserve"> – PROPOSED SERVICES IT POLICY FORM</w:t>
            </w:r>
          </w:p>
          <w:p w14:paraId="69FF73BF" w14:textId="77777777" w:rsidR="00181D54" w:rsidRPr="006A1848" w:rsidRDefault="00181D54" w:rsidP="00181D54">
            <w:pPr>
              <w:contextualSpacing/>
              <w:rPr>
                <w:rFonts w:ascii="Arial" w:hAnsi="Arial" w:cs="Arial"/>
                <w:sz w:val="24"/>
                <w:szCs w:val="24"/>
              </w:rPr>
            </w:pPr>
            <w:r>
              <w:rPr>
                <w:rFonts w:ascii="Arial" w:hAnsi="Arial" w:cs="Arial"/>
                <w:sz w:val="24"/>
                <w:szCs w:val="24"/>
              </w:rPr>
              <w:t xml:space="preserve">     </w:t>
            </w:r>
            <w:r w:rsidRPr="00AB6393">
              <w:rPr>
                <w:rFonts w:ascii="Arial" w:hAnsi="Arial" w:cs="Arial"/>
                <w:b/>
                <w:bCs/>
                <w:sz w:val="24"/>
                <w:szCs w:val="24"/>
              </w:rPr>
              <w:t>APPENDIX I</w:t>
            </w:r>
            <w:r w:rsidRPr="006A1848">
              <w:rPr>
                <w:rFonts w:ascii="Arial" w:hAnsi="Arial" w:cs="Arial"/>
                <w:sz w:val="24"/>
                <w:szCs w:val="24"/>
              </w:rPr>
              <w:t>–</w:t>
            </w:r>
            <w:r>
              <w:rPr>
                <w:rFonts w:ascii="Arial" w:hAnsi="Arial" w:cs="Arial"/>
                <w:sz w:val="24"/>
                <w:szCs w:val="24"/>
              </w:rPr>
              <w:t xml:space="preserve">   </w:t>
            </w:r>
            <w:r w:rsidRPr="00AB6393">
              <w:rPr>
                <w:rStyle w:val="normaltextrun"/>
                <w:rFonts w:ascii="Arial" w:hAnsi="Arial" w:cs="Arial"/>
                <w:color w:val="000000"/>
                <w:sz w:val="24"/>
                <w:szCs w:val="24"/>
                <w:shd w:val="clear" w:color="auto" w:fill="FFFFFF"/>
              </w:rPr>
              <w:t>CONTRACT RIDER D FEDERAL FUNDING</w:t>
            </w:r>
          </w:p>
          <w:p w14:paraId="08085BE1" w14:textId="42D5145B" w:rsidR="00181D54" w:rsidRDefault="00181D54" w:rsidP="00B5200F">
            <w:pPr>
              <w:ind w:left="2052" w:hanging="2070"/>
              <w:rPr>
                <w:rFonts w:ascii="Arial" w:hAnsi="Arial" w:cs="Arial"/>
              </w:rPr>
            </w:pPr>
            <w:r>
              <w:rPr>
                <w:rFonts w:ascii="Arial" w:hAnsi="Arial" w:cs="Arial"/>
                <w:b/>
                <w:bCs/>
                <w:sz w:val="24"/>
                <w:szCs w:val="24"/>
              </w:rPr>
              <w:t xml:space="preserve">     </w:t>
            </w:r>
            <w:r w:rsidRPr="006A1848">
              <w:rPr>
                <w:rFonts w:ascii="Arial" w:hAnsi="Arial" w:cs="Arial"/>
                <w:b/>
                <w:bCs/>
                <w:sz w:val="24"/>
                <w:szCs w:val="24"/>
              </w:rPr>
              <w:t xml:space="preserve">APPENDIX </w:t>
            </w:r>
            <w:r>
              <w:rPr>
                <w:rFonts w:ascii="Arial" w:hAnsi="Arial" w:cs="Arial"/>
                <w:b/>
                <w:bCs/>
                <w:sz w:val="24"/>
                <w:szCs w:val="24"/>
              </w:rPr>
              <w:t xml:space="preserve">J </w:t>
            </w:r>
            <w:r w:rsidRPr="006A1848">
              <w:rPr>
                <w:rFonts w:ascii="Arial" w:hAnsi="Arial" w:cs="Arial"/>
                <w:sz w:val="24"/>
                <w:szCs w:val="24"/>
              </w:rPr>
              <w:t xml:space="preserve">– </w:t>
            </w:r>
            <w:r>
              <w:rPr>
                <w:rFonts w:ascii="Arial" w:hAnsi="Arial" w:cs="Arial"/>
                <w:sz w:val="24"/>
                <w:szCs w:val="24"/>
              </w:rPr>
              <w:t>SAMPLE</w:t>
            </w:r>
            <w:r w:rsidRPr="00815BD4">
              <w:rPr>
                <w:rFonts w:ascii="Arial" w:hAnsi="Arial" w:cs="Arial"/>
                <w:sz w:val="24"/>
                <w:szCs w:val="24"/>
              </w:rPr>
              <w:t xml:space="preserve"> </w:t>
            </w:r>
            <w:r w:rsidR="00B5200F">
              <w:rPr>
                <w:rFonts w:ascii="Arial" w:hAnsi="Arial" w:cs="Arial"/>
                <w:sz w:val="24"/>
                <w:szCs w:val="24"/>
              </w:rPr>
              <w:t xml:space="preserve">PTMS VEHICLE EVALUATION SUMMARY   </w:t>
            </w:r>
            <w:r w:rsidRPr="00815BD4">
              <w:rPr>
                <w:rFonts w:ascii="Arial" w:hAnsi="Arial" w:cs="Arial"/>
                <w:sz w:val="24"/>
                <w:szCs w:val="24"/>
              </w:rPr>
              <w:t>FORM</w:t>
            </w:r>
          </w:p>
          <w:p w14:paraId="331856AD" w14:textId="43B97305" w:rsidR="003652A0" w:rsidRPr="00C97934" w:rsidRDefault="00181D54" w:rsidP="00181D54">
            <w:pPr>
              <w:rPr>
                <w:rFonts w:ascii="Arial" w:hAnsi="Arial" w:cs="Arial"/>
                <w:sz w:val="24"/>
                <w:szCs w:val="24"/>
              </w:rPr>
            </w:pPr>
            <w:r>
              <w:rPr>
                <w:rFonts w:ascii="Arial" w:hAnsi="Arial" w:cs="Arial"/>
                <w:b/>
                <w:bCs/>
                <w:sz w:val="24"/>
                <w:szCs w:val="24"/>
              </w:rPr>
              <w:t xml:space="preserve">     APPENDIX K</w:t>
            </w:r>
            <w:r w:rsidRPr="00696FAE">
              <w:rPr>
                <w:rFonts w:ascii="Arial" w:hAnsi="Arial" w:cs="Arial"/>
                <w:sz w:val="24"/>
                <w:szCs w:val="24"/>
              </w:rPr>
              <w:t xml:space="preserve">– </w:t>
            </w:r>
            <w:r>
              <w:rPr>
                <w:rFonts w:ascii="Arial" w:hAnsi="Arial" w:cs="Arial"/>
                <w:sz w:val="24"/>
                <w:szCs w:val="24"/>
              </w:rPr>
              <w:t>LIST OF DEPARTMENTAL ASSET DATA FIELD</w:t>
            </w: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69DFDC6"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6F64AE" w:rsidRPr="00696FAE">
        <w:rPr>
          <w:rStyle w:val="InitialStyle"/>
          <w:rFonts w:ascii="Arial" w:hAnsi="Arial" w:cs="Arial"/>
          <w:b/>
          <w:bCs/>
        </w:rPr>
        <w:t>Transportation</w:t>
      </w:r>
    </w:p>
    <w:p w14:paraId="7BEC188C" w14:textId="11E9B9E3" w:rsidR="004B1E57" w:rsidRPr="00641192" w:rsidRDefault="00956324" w:rsidP="001627BB">
      <w:pPr>
        <w:pStyle w:val="DefaultText"/>
        <w:widowControl/>
        <w:jc w:val="center"/>
        <w:rPr>
          <w:rStyle w:val="InitialStyle"/>
          <w:rFonts w:ascii="Arial" w:hAnsi="Arial" w:cs="Arial"/>
          <w:b/>
          <w:bCs/>
        </w:rPr>
      </w:pPr>
      <w:r w:rsidRPr="00641192">
        <w:rPr>
          <w:rStyle w:val="InitialStyle"/>
          <w:rFonts w:ascii="Arial" w:hAnsi="Arial" w:cs="Arial"/>
          <w:b/>
          <w:bCs/>
        </w:rPr>
        <w:t>RFP</w:t>
      </w:r>
      <w:r w:rsidR="004B1E57" w:rsidRPr="00641192">
        <w:rPr>
          <w:rStyle w:val="InitialStyle"/>
          <w:rFonts w:ascii="Arial" w:hAnsi="Arial" w:cs="Arial"/>
          <w:b/>
          <w:bCs/>
        </w:rPr>
        <w:t xml:space="preserve"># </w:t>
      </w:r>
      <w:r w:rsidR="00641192" w:rsidRPr="00641192">
        <w:rPr>
          <w:rStyle w:val="InitialStyle"/>
          <w:rFonts w:ascii="Arial" w:hAnsi="Arial" w:cs="Arial"/>
          <w:b/>
          <w:bCs/>
        </w:rPr>
        <w:t>202402044</w:t>
      </w:r>
    </w:p>
    <w:p w14:paraId="01FFD2BD" w14:textId="6F75DE61" w:rsidR="004B1E57" w:rsidRPr="009E35AD" w:rsidRDefault="006F64AE" w:rsidP="00E450DE">
      <w:pPr>
        <w:pStyle w:val="DefaultText"/>
        <w:widowControl/>
        <w:jc w:val="center"/>
        <w:rPr>
          <w:rStyle w:val="InitialStyle"/>
          <w:rFonts w:ascii="Arial" w:hAnsi="Arial" w:cs="Arial"/>
          <w:b/>
          <w:bCs/>
          <w:u w:val="single"/>
        </w:rPr>
      </w:pPr>
      <w:r w:rsidRPr="009E35AD">
        <w:rPr>
          <w:rStyle w:val="InitialStyle"/>
          <w:rFonts w:ascii="Arial" w:hAnsi="Arial" w:cs="Arial"/>
          <w:b/>
          <w:bCs/>
          <w:u w:val="single"/>
        </w:rPr>
        <w:t>Transit Asset Management Software as a Service</w:t>
      </w:r>
    </w:p>
    <w:p w14:paraId="17E12DF2" w14:textId="77777777" w:rsidR="006F64AE" w:rsidRPr="00C97934" w:rsidRDefault="006F64AE" w:rsidP="00E450DE">
      <w:pPr>
        <w:pStyle w:val="DefaultText"/>
        <w:widowControl/>
        <w:jc w:val="center"/>
        <w:rPr>
          <w:rStyle w:val="InitialStyle"/>
          <w:rFonts w:ascii="Arial" w:hAnsi="Arial" w:cs="Arial"/>
          <w:b/>
          <w:bCs/>
        </w:rPr>
      </w:pPr>
    </w:p>
    <w:p w14:paraId="4E444D5D" w14:textId="357763C4" w:rsidR="00CF7F9C" w:rsidRPr="009E35AD" w:rsidRDefault="004B1E57" w:rsidP="009D3C5E">
      <w:pPr>
        <w:pStyle w:val="DefaultText"/>
        <w:widowControl/>
        <w:rPr>
          <w:rStyle w:val="InitialStyle"/>
          <w:rFonts w:ascii="Arial" w:hAnsi="Arial" w:cs="Arial"/>
          <w:bCs/>
        </w:rPr>
      </w:pPr>
      <w:r w:rsidRPr="009E35AD">
        <w:rPr>
          <w:rStyle w:val="InitialStyle"/>
          <w:rFonts w:ascii="Arial" w:hAnsi="Arial" w:cs="Arial"/>
          <w:bCs/>
        </w:rPr>
        <w:t>The State of Maine</w:t>
      </w:r>
      <w:r w:rsidR="00B76B69" w:rsidRPr="009E35AD">
        <w:rPr>
          <w:rStyle w:val="InitialStyle"/>
          <w:rFonts w:ascii="Arial" w:hAnsi="Arial" w:cs="Arial"/>
          <w:bCs/>
        </w:rPr>
        <w:t xml:space="preserve"> is seeking proposals</w:t>
      </w:r>
      <w:r w:rsidR="00AE5602" w:rsidRPr="009E35AD">
        <w:rPr>
          <w:rStyle w:val="InitialStyle"/>
          <w:rFonts w:ascii="Arial" w:hAnsi="Arial" w:cs="Arial"/>
          <w:bCs/>
        </w:rPr>
        <w:t xml:space="preserve"> for </w:t>
      </w:r>
      <w:r w:rsidR="00BE1D55" w:rsidRPr="009E35AD">
        <w:rPr>
          <w:rStyle w:val="InitialStyle"/>
          <w:rFonts w:ascii="Arial" w:hAnsi="Arial" w:cs="Arial"/>
          <w:bCs/>
        </w:rPr>
        <w:t>Transit Asset Management Software as a Service.</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43971193"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Pr="005E76A8">
        <w:rPr>
          <w:rStyle w:val="InitialStyle"/>
          <w:rFonts w:ascii="Arial" w:hAnsi="Arial" w:cs="Arial"/>
          <w:bCs/>
        </w:rPr>
        <w:t xml:space="preserve">on </w:t>
      </w:r>
      <w:r w:rsidR="005E76A8" w:rsidRPr="005E76A8">
        <w:rPr>
          <w:rStyle w:val="InitialStyle"/>
          <w:rFonts w:ascii="Arial" w:hAnsi="Arial" w:cs="Arial"/>
          <w:bCs/>
        </w:rPr>
        <w:t>May 20</w:t>
      </w:r>
      <w:r w:rsidR="005E76A8" w:rsidRPr="005E76A8">
        <w:rPr>
          <w:rStyle w:val="InitialStyle"/>
          <w:rFonts w:ascii="Arial" w:hAnsi="Arial" w:cs="Arial"/>
          <w:bCs/>
          <w:vertAlign w:val="superscript"/>
        </w:rPr>
        <w:t>th</w:t>
      </w:r>
      <w:r w:rsidR="005E76A8" w:rsidRPr="005E76A8">
        <w:rPr>
          <w:rStyle w:val="InitialStyle"/>
          <w:rFonts w:ascii="Arial" w:hAnsi="Arial" w:cs="Arial"/>
          <w:bCs/>
        </w:rPr>
        <w:t>, 2024</w:t>
      </w:r>
      <w:r w:rsidRPr="005E76A8">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6F64AE" w:rsidRPr="00696FAE" w14:paraId="7DC1A195" w14:textId="77777777" w:rsidTr="00233456">
        <w:trPr>
          <w:trHeight w:val="449"/>
        </w:trPr>
        <w:tc>
          <w:tcPr>
            <w:tcW w:w="2497" w:type="dxa"/>
            <w:shd w:val="clear" w:color="auto" w:fill="BDD6EE" w:themeFill="accent5" w:themeFillTint="66"/>
            <w:vAlign w:val="center"/>
          </w:tcPr>
          <w:p w14:paraId="5714AE4B" w14:textId="77777777" w:rsidR="006F64AE" w:rsidRPr="00696FAE" w:rsidRDefault="006F64AE" w:rsidP="00233456">
            <w:pPr>
              <w:pStyle w:val="DefaultText"/>
              <w:widowControl/>
              <w:jc w:val="center"/>
              <w:rPr>
                <w:rStyle w:val="InitialStyle"/>
                <w:rFonts w:ascii="Arial" w:hAnsi="Arial" w:cs="Arial"/>
                <w:b/>
                <w:bCs/>
                <w:sz w:val="28"/>
                <w:szCs w:val="28"/>
                <w:u w:val="single"/>
              </w:rPr>
            </w:pPr>
            <w:r w:rsidRPr="00696FAE">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4F6F594C" w14:textId="77777777" w:rsidR="006F64AE" w:rsidRPr="00696FAE" w:rsidRDefault="006F64AE" w:rsidP="00233456">
            <w:pPr>
              <w:pStyle w:val="DefaultText"/>
              <w:widowControl/>
              <w:jc w:val="center"/>
              <w:rPr>
                <w:rStyle w:val="InitialStyle"/>
                <w:rFonts w:ascii="Arial" w:hAnsi="Arial" w:cs="Arial"/>
                <w:b/>
                <w:bCs/>
                <w:sz w:val="28"/>
                <w:szCs w:val="28"/>
                <w:u w:val="single"/>
              </w:rPr>
            </w:pPr>
            <w:r w:rsidRPr="00696FAE">
              <w:rPr>
                <w:rStyle w:val="InitialStyle"/>
                <w:rFonts w:ascii="Arial" w:hAnsi="Arial" w:cs="Arial"/>
                <w:b/>
                <w:bCs/>
                <w:sz w:val="28"/>
                <w:szCs w:val="28"/>
                <w:u w:val="single"/>
              </w:rPr>
              <w:t>Definition</w:t>
            </w:r>
          </w:p>
        </w:tc>
      </w:tr>
      <w:tr w:rsidR="006F64AE" w:rsidRPr="00696FAE" w14:paraId="385F38CE" w14:textId="77777777" w:rsidTr="00233456">
        <w:tc>
          <w:tcPr>
            <w:tcW w:w="2497" w:type="dxa"/>
            <w:shd w:val="clear" w:color="auto" w:fill="auto"/>
            <w:vAlign w:val="center"/>
          </w:tcPr>
          <w:p w14:paraId="0860BD54" w14:textId="77777777" w:rsidR="006F64AE" w:rsidRPr="00696FAE" w:rsidRDefault="006F64AE" w:rsidP="00233456">
            <w:pPr>
              <w:pStyle w:val="DefaultText"/>
              <w:widowControl/>
              <w:rPr>
                <w:rFonts w:ascii="Arial" w:hAnsi="Arial" w:cs="Arial"/>
                <w:b/>
                <w:bCs/>
              </w:rPr>
            </w:pPr>
            <w:r>
              <w:rPr>
                <w:rStyle w:val="InitialStyle"/>
                <w:rFonts w:ascii="Arial" w:hAnsi="Arial" w:cs="Arial"/>
                <w:b/>
                <w:bCs/>
              </w:rPr>
              <w:t>ADFS</w:t>
            </w:r>
          </w:p>
        </w:tc>
        <w:tc>
          <w:tcPr>
            <w:tcW w:w="7645" w:type="dxa"/>
            <w:shd w:val="clear" w:color="auto" w:fill="auto"/>
            <w:vAlign w:val="center"/>
          </w:tcPr>
          <w:p w14:paraId="024BFE16" w14:textId="77777777" w:rsidR="006F64AE" w:rsidRPr="00696FAE" w:rsidRDefault="006F64AE" w:rsidP="00233456">
            <w:pPr>
              <w:pStyle w:val="DefaultText"/>
              <w:widowControl/>
              <w:rPr>
                <w:rFonts w:ascii="Arial" w:hAnsi="Arial" w:cs="Arial"/>
              </w:rPr>
            </w:pPr>
            <w:r>
              <w:rPr>
                <w:rStyle w:val="InitialStyle"/>
                <w:rFonts w:ascii="Arial" w:hAnsi="Arial" w:cs="Arial"/>
              </w:rPr>
              <w:t xml:space="preserve">Active Directory Federation Services  </w:t>
            </w:r>
          </w:p>
        </w:tc>
      </w:tr>
      <w:tr w:rsidR="006F64AE" w:rsidRPr="00696FAE" w14:paraId="1648DCFA" w14:textId="77777777" w:rsidTr="00233456">
        <w:tc>
          <w:tcPr>
            <w:tcW w:w="2497" w:type="dxa"/>
            <w:shd w:val="clear" w:color="auto" w:fill="auto"/>
            <w:vAlign w:val="center"/>
          </w:tcPr>
          <w:p w14:paraId="38131420" w14:textId="77777777" w:rsidR="006F64AE" w:rsidRDefault="006F64AE" w:rsidP="00233456">
            <w:pPr>
              <w:pStyle w:val="DefaultText"/>
              <w:widowControl/>
              <w:rPr>
                <w:rFonts w:ascii="Arial" w:hAnsi="Arial" w:cs="Arial"/>
                <w:b/>
                <w:bCs/>
              </w:rPr>
            </w:pPr>
            <w:r w:rsidRPr="00696FAE">
              <w:rPr>
                <w:rStyle w:val="InitialStyle"/>
                <w:rFonts w:ascii="Arial" w:hAnsi="Arial" w:cs="Arial"/>
                <w:b/>
                <w:bCs/>
              </w:rPr>
              <w:t>Department</w:t>
            </w:r>
          </w:p>
        </w:tc>
        <w:tc>
          <w:tcPr>
            <w:tcW w:w="7645" w:type="dxa"/>
            <w:shd w:val="clear" w:color="auto" w:fill="auto"/>
            <w:vAlign w:val="center"/>
          </w:tcPr>
          <w:p w14:paraId="4EF7DF93" w14:textId="77777777" w:rsidR="006F64AE" w:rsidRDefault="006F64AE" w:rsidP="00233456">
            <w:pPr>
              <w:pStyle w:val="DefaultText"/>
              <w:widowControl/>
              <w:rPr>
                <w:rFonts w:ascii="Arial" w:hAnsi="Arial" w:cs="Arial"/>
                <w:color w:val="202124"/>
                <w:shd w:val="clear" w:color="auto" w:fill="FFFFFF"/>
              </w:rPr>
            </w:pPr>
            <w:r w:rsidRPr="59070364">
              <w:rPr>
                <w:rStyle w:val="InitialStyle"/>
                <w:rFonts w:ascii="Arial" w:hAnsi="Arial" w:cs="Arial"/>
              </w:rPr>
              <w:t>Maine Department of Transportation</w:t>
            </w:r>
          </w:p>
        </w:tc>
      </w:tr>
      <w:tr w:rsidR="006F64AE" w14:paraId="7F19BD24" w14:textId="77777777" w:rsidTr="00233456">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04521CBE" w14:textId="77777777" w:rsidR="006F64AE" w:rsidRDefault="006F64AE" w:rsidP="00233456">
            <w:pPr>
              <w:pStyle w:val="DefaultText"/>
              <w:widowControl/>
              <w:rPr>
                <w:rStyle w:val="InitialStyle"/>
                <w:rFonts w:ascii="Arial" w:hAnsi="Arial" w:cs="Arial"/>
                <w:b/>
                <w:bCs/>
              </w:rPr>
            </w:pPr>
            <w:r>
              <w:rPr>
                <w:rFonts w:ascii="Arial" w:hAnsi="Arial" w:cs="Arial"/>
                <w:b/>
                <w:bCs/>
              </w:rPr>
              <w:t>FTA</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5D256828" w14:textId="77777777" w:rsidR="006F64AE" w:rsidRPr="0097082C" w:rsidRDefault="006F64AE" w:rsidP="00233456">
            <w:pPr>
              <w:pStyle w:val="DefaultText"/>
              <w:widowControl/>
              <w:rPr>
                <w:rStyle w:val="InitialStyle"/>
                <w:rFonts w:ascii="Arial" w:hAnsi="Arial" w:cs="Arial"/>
              </w:rPr>
            </w:pPr>
            <w:r>
              <w:rPr>
                <w:rFonts w:ascii="Arial" w:hAnsi="Arial" w:cs="Arial"/>
              </w:rPr>
              <w:t>Federal Transit Administration</w:t>
            </w:r>
          </w:p>
        </w:tc>
      </w:tr>
      <w:tr w:rsidR="006F64AE" w14:paraId="6BC2A30F" w14:textId="77777777" w:rsidTr="00233456">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1979FC86" w14:textId="77777777" w:rsidR="006F64AE" w:rsidRDefault="006F64AE" w:rsidP="00233456">
            <w:pPr>
              <w:pStyle w:val="DefaultText"/>
              <w:widowControl/>
              <w:rPr>
                <w:rStyle w:val="InitialStyle"/>
                <w:rFonts w:ascii="Arial" w:hAnsi="Arial" w:cs="Arial"/>
                <w:b/>
                <w:bCs/>
              </w:rPr>
            </w:pPr>
            <w:r>
              <w:rPr>
                <w:rStyle w:val="InitialStyle"/>
                <w:rFonts w:ascii="Arial" w:hAnsi="Arial" w:cs="Arial"/>
                <w:b/>
                <w:bCs/>
              </w:rPr>
              <w:t>IT</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77D970A0" w14:textId="77777777" w:rsidR="006F64AE" w:rsidRPr="0097082C" w:rsidRDefault="006F64AE" w:rsidP="00233456">
            <w:pPr>
              <w:pStyle w:val="DefaultText"/>
              <w:widowControl/>
              <w:rPr>
                <w:rStyle w:val="InitialStyle"/>
                <w:rFonts w:ascii="Arial" w:hAnsi="Arial" w:cs="Arial"/>
              </w:rPr>
            </w:pPr>
            <w:r w:rsidRPr="0097082C">
              <w:rPr>
                <w:rStyle w:val="InitialStyle"/>
                <w:rFonts w:ascii="Arial" w:hAnsi="Arial" w:cs="Arial"/>
              </w:rPr>
              <w:t>Information Technology</w:t>
            </w:r>
          </w:p>
        </w:tc>
      </w:tr>
      <w:tr w:rsidR="006F64AE" w:rsidRPr="00696FAE" w14:paraId="75ED7F39" w14:textId="77777777" w:rsidTr="00233456">
        <w:tc>
          <w:tcPr>
            <w:tcW w:w="2497" w:type="dxa"/>
            <w:shd w:val="clear" w:color="auto" w:fill="auto"/>
            <w:vAlign w:val="center"/>
          </w:tcPr>
          <w:p w14:paraId="24F656E2" w14:textId="77777777" w:rsidR="006F64AE" w:rsidRPr="00696FAE" w:rsidRDefault="006F64AE" w:rsidP="00233456">
            <w:pPr>
              <w:pStyle w:val="DefaultText"/>
              <w:widowControl/>
              <w:rPr>
                <w:rStyle w:val="InitialStyle"/>
                <w:rFonts w:ascii="Arial" w:hAnsi="Arial" w:cs="Arial"/>
                <w:b/>
                <w:bCs/>
              </w:rPr>
            </w:pPr>
            <w:r w:rsidRPr="00696FAE">
              <w:rPr>
                <w:rFonts w:ascii="Arial" w:hAnsi="Arial" w:cs="Arial"/>
                <w:b/>
                <w:bCs/>
              </w:rPr>
              <w:t>NTD</w:t>
            </w:r>
          </w:p>
        </w:tc>
        <w:tc>
          <w:tcPr>
            <w:tcW w:w="7645" w:type="dxa"/>
            <w:shd w:val="clear" w:color="auto" w:fill="auto"/>
            <w:vAlign w:val="center"/>
          </w:tcPr>
          <w:p w14:paraId="196FED40" w14:textId="77777777" w:rsidR="006F64AE" w:rsidRPr="006C382D" w:rsidRDefault="006F64AE" w:rsidP="00233456">
            <w:pPr>
              <w:pStyle w:val="DefaultText"/>
              <w:widowControl/>
              <w:rPr>
                <w:rStyle w:val="InitialStyle"/>
                <w:rFonts w:ascii="Arial" w:hAnsi="Arial" w:cs="Arial"/>
              </w:rPr>
            </w:pPr>
            <w:r w:rsidRPr="00696FAE">
              <w:rPr>
                <w:rFonts w:ascii="Arial" w:hAnsi="Arial" w:cs="Arial"/>
              </w:rPr>
              <w:t xml:space="preserve">The </w:t>
            </w:r>
            <w:r>
              <w:rPr>
                <w:rFonts w:ascii="Arial" w:hAnsi="Arial" w:cs="Arial"/>
              </w:rPr>
              <w:t xml:space="preserve">FTA </w:t>
            </w:r>
            <w:r w:rsidRPr="00696FAE">
              <w:rPr>
                <w:rFonts w:ascii="Arial" w:hAnsi="Arial" w:cs="Arial"/>
              </w:rPr>
              <w:t>National Transit Database</w:t>
            </w:r>
            <w:r>
              <w:rPr>
                <w:rFonts w:ascii="Arial" w:hAnsi="Arial" w:cs="Arial"/>
              </w:rPr>
              <w:t>, which</w:t>
            </w:r>
            <w:r w:rsidRPr="00696FAE">
              <w:rPr>
                <w:rFonts w:ascii="Arial" w:hAnsi="Arial" w:cs="Arial"/>
              </w:rPr>
              <w:t xml:space="preserve"> stores data about the financial, operating and asset conditions of American transit systems. </w:t>
            </w:r>
          </w:p>
        </w:tc>
      </w:tr>
      <w:tr w:rsidR="006F64AE" w:rsidRPr="00696FAE" w14:paraId="3E715885" w14:textId="77777777" w:rsidTr="00233456">
        <w:tc>
          <w:tcPr>
            <w:tcW w:w="2497" w:type="dxa"/>
            <w:shd w:val="clear" w:color="auto" w:fill="auto"/>
            <w:vAlign w:val="center"/>
          </w:tcPr>
          <w:p w14:paraId="333698C8" w14:textId="77777777" w:rsidR="006F64AE" w:rsidRPr="00696FAE" w:rsidRDefault="006F64AE" w:rsidP="00233456">
            <w:pPr>
              <w:pStyle w:val="DefaultText"/>
              <w:widowControl/>
              <w:rPr>
                <w:rStyle w:val="InitialStyle"/>
                <w:rFonts w:ascii="Arial" w:hAnsi="Arial" w:cs="Arial"/>
                <w:b/>
                <w:bCs/>
              </w:rPr>
            </w:pPr>
            <w:r w:rsidRPr="00696FAE">
              <w:rPr>
                <w:rStyle w:val="InitialStyle"/>
                <w:rFonts w:ascii="Arial" w:hAnsi="Arial" w:cs="Arial"/>
                <w:b/>
                <w:bCs/>
              </w:rPr>
              <w:t>PTMS</w:t>
            </w:r>
          </w:p>
        </w:tc>
        <w:tc>
          <w:tcPr>
            <w:tcW w:w="7645" w:type="dxa"/>
            <w:shd w:val="clear" w:color="auto" w:fill="auto"/>
            <w:vAlign w:val="center"/>
          </w:tcPr>
          <w:p w14:paraId="508FF9DC" w14:textId="77777777" w:rsidR="006F64AE" w:rsidRPr="00696FAE" w:rsidRDefault="006F64AE" w:rsidP="00233456">
            <w:pPr>
              <w:pStyle w:val="DefaultText"/>
              <w:widowControl/>
              <w:rPr>
                <w:rStyle w:val="InitialStyle"/>
                <w:rFonts w:ascii="Arial" w:hAnsi="Arial" w:cs="Arial"/>
                <w:bCs/>
              </w:rPr>
            </w:pPr>
            <w:r w:rsidRPr="00696FAE">
              <w:rPr>
                <w:rFonts w:ascii="Arial" w:hAnsi="Arial" w:cs="Arial"/>
              </w:rPr>
              <w:t>Public Transportation Management System</w:t>
            </w:r>
          </w:p>
        </w:tc>
      </w:tr>
      <w:tr w:rsidR="006F64AE" w:rsidRPr="00696FAE" w14:paraId="120B3578" w14:textId="77777777" w:rsidTr="00233456">
        <w:tc>
          <w:tcPr>
            <w:tcW w:w="2497" w:type="dxa"/>
            <w:shd w:val="clear" w:color="auto" w:fill="auto"/>
            <w:vAlign w:val="center"/>
          </w:tcPr>
          <w:p w14:paraId="1D5DB9DD" w14:textId="77777777" w:rsidR="006F64AE" w:rsidRPr="00696FAE" w:rsidRDefault="006F64AE" w:rsidP="00233456">
            <w:pPr>
              <w:pStyle w:val="DefaultText"/>
              <w:widowControl/>
              <w:rPr>
                <w:rStyle w:val="InitialStyle"/>
                <w:rFonts w:ascii="Arial" w:hAnsi="Arial" w:cs="Arial"/>
                <w:b/>
                <w:bCs/>
              </w:rPr>
            </w:pPr>
            <w:r w:rsidRPr="00696FAE">
              <w:rPr>
                <w:rStyle w:val="InitialStyle"/>
                <w:rFonts w:ascii="Arial" w:hAnsi="Arial" w:cs="Arial"/>
                <w:b/>
                <w:bCs/>
              </w:rPr>
              <w:t>RFP</w:t>
            </w:r>
          </w:p>
        </w:tc>
        <w:tc>
          <w:tcPr>
            <w:tcW w:w="7645" w:type="dxa"/>
            <w:shd w:val="clear" w:color="auto" w:fill="auto"/>
            <w:vAlign w:val="center"/>
          </w:tcPr>
          <w:p w14:paraId="2FB01B11" w14:textId="77777777" w:rsidR="006F64AE" w:rsidRPr="00696FAE" w:rsidRDefault="006F64AE" w:rsidP="00233456">
            <w:pPr>
              <w:pStyle w:val="DefaultText"/>
              <w:widowControl/>
              <w:rPr>
                <w:rStyle w:val="InitialStyle"/>
                <w:rFonts w:ascii="Arial" w:hAnsi="Arial" w:cs="Arial"/>
                <w:bCs/>
              </w:rPr>
            </w:pPr>
            <w:r w:rsidRPr="00696FAE">
              <w:rPr>
                <w:rStyle w:val="InitialStyle"/>
                <w:rFonts w:ascii="Arial" w:hAnsi="Arial" w:cs="Arial"/>
                <w:bCs/>
              </w:rPr>
              <w:t>Request for Proposal</w:t>
            </w:r>
          </w:p>
        </w:tc>
      </w:tr>
      <w:tr w:rsidR="006F64AE" w14:paraId="67E645E5" w14:textId="77777777" w:rsidTr="00233456">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530EEB59" w14:textId="77777777" w:rsidR="006F64AE" w:rsidRDefault="006F64AE" w:rsidP="00233456">
            <w:pPr>
              <w:pStyle w:val="DefaultText"/>
              <w:widowControl/>
              <w:rPr>
                <w:rStyle w:val="InitialStyle"/>
                <w:rFonts w:ascii="Arial" w:hAnsi="Arial" w:cs="Arial"/>
                <w:b/>
                <w:bCs/>
              </w:rPr>
            </w:pPr>
            <w:r>
              <w:rPr>
                <w:rStyle w:val="InitialStyle"/>
                <w:rFonts w:ascii="Arial" w:hAnsi="Arial" w:cs="Arial"/>
                <w:b/>
                <w:bCs/>
              </w:rPr>
              <w:t>RPO</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7E679C5B" w14:textId="77777777" w:rsidR="006F64AE" w:rsidRPr="0097082C" w:rsidRDefault="006F64AE" w:rsidP="00233456">
            <w:pPr>
              <w:pStyle w:val="DefaultText"/>
              <w:widowControl/>
              <w:rPr>
                <w:rStyle w:val="InitialStyle"/>
                <w:rFonts w:ascii="Arial" w:hAnsi="Arial" w:cs="Arial"/>
                <w:bCs/>
              </w:rPr>
            </w:pPr>
            <w:r w:rsidRPr="0097082C">
              <w:rPr>
                <w:rStyle w:val="InitialStyle"/>
                <w:rFonts w:ascii="Arial" w:hAnsi="Arial" w:cs="Arial"/>
                <w:bCs/>
              </w:rPr>
              <w:t xml:space="preserve">Recovery Point Objective- The amount of data the system can afford to lose following an outage without causing significant harm to the operations. </w:t>
            </w:r>
          </w:p>
        </w:tc>
      </w:tr>
      <w:tr w:rsidR="006F64AE" w14:paraId="041BCA59" w14:textId="77777777" w:rsidTr="00233456">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08143F55" w14:textId="77777777" w:rsidR="006F64AE" w:rsidRDefault="006F64AE" w:rsidP="00233456">
            <w:pPr>
              <w:pStyle w:val="DefaultText"/>
              <w:widowControl/>
              <w:rPr>
                <w:rStyle w:val="InitialStyle"/>
                <w:rFonts w:ascii="Arial" w:hAnsi="Arial" w:cs="Arial"/>
                <w:b/>
                <w:bCs/>
              </w:rPr>
            </w:pPr>
            <w:r>
              <w:rPr>
                <w:rStyle w:val="InitialStyle"/>
                <w:rFonts w:ascii="Arial" w:hAnsi="Arial" w:cs="Arial"/>
                <w:b/>
                <w:bCs/>
              </w:rPr>
              <w:t>RTO</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0BCE4AE4" w14:textId="77777777" w:rsidR="006F64AE" w:rsidRPr="0097082C" w:rsidRDefault="006F64AE" w:rsidP="00233456">
            <w:pPr>
              <w:pStyle w:val="DefaultText"/>
              <w:widowControl/>
              <w:rPr>
                <w:rStyle w:val="InitialStyle"/>
                <w:rFonts w:ascii="Arial" w:hAnsi="Arial" w:cs="Arial"/>
                <w:bCs/>
              </w:rPr>
            </w:pPr>
            <w:r w:rsidRPr="0097082C">
              <w:rPr>
                <w:rStyle w:val="InitialStyle"/>
                <w:rFonts w:ascii="Arial" w:hAnsi="Arial" w:cs="Arial"/>
                <w:bCs/>
              </w:rPr>
              <w:t xml:space="preserve">Recovery Time Objective- The amount of time within which the system must be restored following an outage to prevent a significant loss of data. </w:t>
            </w:r>
          </w:p>
        </w:tc>
      </w:tr>
      <w:tr w:rsidR="006F64AE" w:rsidRPr="00696FAE" w14:paraId="7B30E84A" w14:textId="77777777" w:rsidTr="00233456">
        <w:tc>
          <w:tcPr>
            <w:tcW w:w="2497" w:type="dxa"/>
            <w:shd w:val="clear" w:color="auto" w:fill="auto"/>
            <w:vAlign w:val="center"/>
          </w:tcPr>
          <w:p w14:paraId="392E70AE" w14:textId="77777777" w:rsidR="006F64AE" w:rsidRPr="00B2156D" w:rsidRDefault="006F64AE" w:rsidP="00233456">
            <w:pPr>
              <w:pStyle w:val="DefaultText"/>
              <w:widowControl/>
              <w:rPr>
                <w:rFonts w:ascii="Arial" w:hAnsi="Arial" w:cs="Arial"/>
                <w:b/>
                <w:bCs/>
              </w:rPr>
            </w:pPr>
            <w:r w:rsidRPr="00B2156D">
              <w:rPr>
                <w:rStyle w:val="InitialStyle"/>
                <w:rFonts w:ascii="Arial" w:hAnsi="Arial" w:cs="Arial"/>
                <w:b/>
                <w:bCs/>
              </w:rPr>
              <w:t xml:space="preserve">SaaS </w:t>
            </w:r>
          </w:p>
        </w:tc>
        <w:tc>
          <w:tcPr>
            <w:tcW w:w="7645" w:type="dxa"/>
            <w:shd w:val="clear" w:color="auto" w:fill="auto"/>
            <w:vAlign w:val="center"/>
          </w:tcPr>
          <w:p w14:paraId="45A58D77" w14:textId="77777777" w:rsidR="006F64AE" w:rsidRPr="00696FAE" w:rsidRDefault="006F64AE" w:rsidP="00233456">
            <w:pPr>
              <w:pStyle w:val="DefaultText"/>
              <w:widowControl/>
              <w:rPr>
                <w:rFonts w:ascii="Arial" w:hAnsi="Arial" w:cs="Arial"/>
              </w:rPr>
            </w:pPr>
            <w:r w:rsidRPr="009E63F8">
              <w:rPr>
                <w:rStyle w:val="InitialStyle"/>
                <w:rFonts w:ascii="Arial" w:hAnsi="Arial" w:cs="Arial"/>
              </w:rPr>
              <w:t>Software as a Service - A software distribution model in which a third-party Provider hosts an application and makes the application available to customer via the Internet.</w:t>
            </w:r>
          </w:p>
        </w:tc>
      </w:tr>
      <w:tr w:rsidR="006F64AE" w:rsidRPr="00696FAE" w14:paraId="1C2DA46F" w14:textId="77777777" w:rsidTr="00233456">
        <w:tc>
          <w:tcPr>
            <w:tcW w:w="2497" w:type="dxa"/>
            <w:shd w:val="clear" w:color="auto" w:fill="auto"/>
            <w:vAlign w:val="center"/>
          </w:tcPr>
          <w:p w14:paraId="1E4C6BD3" w14:textId="77777777" w:rsidR="006F64AE" w:rsidRPr="00696FAE" w:rsidRDefault="006F64AE" w:rsidP="00233456">
            <w:pPr>
              <w:pStyle w:val="DefaultText"/>
              <w:widowControl/>
              <w:rPr>
                <w:rStyle w:val="InitialStyle"/>
                <w:rFonts w:ascii="Arial" w:hAnsi="Arial" w:cs="Arial"/>
                <w:b/>
                <w:bCs/>
              </w:rPr>
            </w:pPr>
            <w:r w:rsidRPr="00696FAE">
              <w:rPr>
                <w:rFonts w:ascii="Arial" w:hAnsi="Arial" w:cs="Arial"/>
                <w:b/>
                <w:bCs/>
              </w:rPr>
              <w:t>SGR</w:t>
            </w:r>
          </w:p>
        </w:tc>
        <w:tc>
          <w:tcPr>
            <w:tcW w:w="7645" w:type="dxa"/>
            <w:shd w:val="clear" w:color="auto" w:fill="auto"/>
          </w:tcPr>
          <w:p w14:paraId="74D14AC0" w14:textId="77777777" w:rsidR="006F64AE" w:rsidRPr="00696FAE" w:rsidRDefault="006F64AE" w:rsidP="00233456">
            <w:pPr>
              <w:pStyle w:val="DefaultText"/>
              <w:widowControl/>
              <w:rPr>
                <w:rStyle w:val="InitialStyle"/>
                <w:rFonts w:ascii="Arial" w:hAnsi="Arial" w:cs="Arial"/>
                <w:bCs/>
              </w:rPr>
            </w:pPr>
            <w:r w:rsidRPr="00696FAE">
              <w:rPr>
                <w:rFonts w:ascii="Arial" w:hAnsi="Arial" w:cs="Arial"/>
              </w:rPr>
              <w:t xml:space="preserve">State of Good Repair- The condition </w:t>
            </w:r>
            <w:r>
              <w:rPr>
                <w:rFonts w:ascii="Arial" w:hAnsi="Arial" w:cs="Arial"/>
              </w:rPr>
              <w:t>at</w:t>
            </w:r>
            <w:r w:rsidRPr="00696FAE">
              <w:rPr>
                <w:rFonts w:ascii="Arial" w:hAnsi="Arial" w:cs="Arial"/>
              </w:rPr>
              <w:t xml:space="preserve"> which a capital asset can operate at a full level of performance. </w:t>
            </w:r>
          </w:p>
        </w:tc>
      </w:tr>
      <w:tr w:rsidR="00AD474A" w:rsidRPr="00696FAE" w14:paraId="3E2B0A38" w14:textId="77777777" w:rsidTr="00233456">
        <w:tc>
          <w:tcPr>
            <w:tcW w:w="2497" w:type="dxa"/>
            <w:shd w:val="clear" w:color="auto" w:fill="auto"/>
            <w:vAlign w:val="center"/>
          </w:tcPr>
          <w:p w14:paraId="4EFA63A3" w14:textId="7FFD8134" w:rsidR="00AD474A" w:rsidRPr="00696FAE" w:rsidRDefault="00AD474A" w:rsidP="00233456">
            <w:pPr>
              <w:pStyle w:val="DefaultText"/>
              <w:widowControl/>
              <w:rPr>
                <w:rFonts w:ascii="Arial" w:hAnsi="Arial" w:cs="Arial"/>
                <w:b/>
                <w:bCs/>
              </w:rPr>
            </w:pPr>
            <w:r>
              <w:rPr>
                <w:rFonts w:ascii="Arial" w:hAnsi="Arial" w:cs="Arial"/>
                <w:b/>
                <w:bCs/>
              </w:rPr>
              <w:t>SLA</w:t>
            </w:r>
          </w:p>
        </w:tc>
        <w:tc>
          <w:tcPr>
            <w:tcW w:w="7645" w:type="dxa"/>
            <w:shd w:val="clear" w:color="auto" w:fill="auto"/>
          </w:tcPr>
          <w:p w14:paraId="76CD5461" w14:textId="36F833A0" w:rsidR="00AD474A" w:rsidRPr="00696FAE" w:rsidRDefault="00581A5D" w:rsidP="00233456">
            <w:pPr>
              <w:pStyle w:val="DefaultText"/>
              <w:widowControl/>
              <w:rPr>
                <w:rFonts w:ascii="Arial" w:hAnsi="Arial" w:cs="Arial"/>
              </w:rPr>
            </w:pPr>
            <w:r>
              <w:rPr>
                <w:rFonts w:ascii="Arial" w:hAnsi="Arial" w:cs="Arial"/>
              </w:rPr>
              <w:t>Service Level Agreement</w:t>
            </w:r>
          </w:p>
        </w:tc>
      </w:tr>
      <w:tr w:rsidR="006F64AE" w:rsidRPr="00696FAE" w14:paraId="516169D6" w14:textId="77777777" w:rsidTr="00233456">
        <w:tc>
          <w:tcPr>
            <w:tcW w:w="2497" w:type="dxa"/>
            <w:shd w:val="clear" w:color="auto" w:fill="auto"/>
            <w:vAlign w:val="center"/>
          </w:tcPr>
          <w:p w14:paraId="1E09F365" w14:textId="77777777" w:rsidR="006F64AE" w:rsidRPr="00696FAE" w:rsidRDefault="006F64AE" w:rsidP="00233456">
            <w:pPr>
              <w:pStyle w:val="DefaultText"/>
              <w:widowControl/>
              <w:rPr>
                <w:rStyle w:val="InitialStyle"/>
                <w:rFonts w:ascii="Arial" w:hAnsi="Arial" w:cs="Arial"/>
                <w:b/>
                <w:bCs/>
              </w:rPr>
            </w:pPr>
            <w:r w:rsidRPr="00696FAE">
              <w:rPr>
                <w:rStyle w:val="InitialStyle"/>
                <w:rFonts w:ascii="Arial" w:hAnsi="Arial" w:cs="Arial"/>
                <w:b/>
                <w:bCs/>
              </w:rPr>
              <w:t>State</w:t>
            </w:r>
          </w:p>
        </w:tc>
        <w:tc>
          <w:tcPr>
            <w:tcW w:w="7645" w:type="dxa"/>
            <w:shd w:val="clear" w:color="auto" w:fill="auto"/>
            <w:vAlign w:val="center"/>
          </w:tcPr>
          <w:p w14:paraId="7ECB1E96" w14:textId="44266013" w:rsidR="006F64AE" w:rsidRPr="00696FAE" w:rsidRDefault="006F64AE" w:rsidP="00233456">
            <w:pPr>
              <w:pStyle w:val="DefaultText"/>
              <w:widowControl/>
              <w:rPr>
                <w:rStyle w:val="InitialStyle"/>
                <w:rFonts w:ascii="Arial" w:hAnsi="Arial" w:cs="Arial"/>
                <w:bCs/>
              </w:rPr>
            </w:pPr>
            <w:r w:rsidRPr="00696FAE">
              <w:rPr>
                <w:rStyle w:val="InitialStyle"/>
                <w:rFonts w:ascii="Arial" w:hAnsi="Arial" w:cs="Arial"/>
                <w:bCs/>
              </w:rPr>
              <w:t>State of Maine</w:t>
            </w:r>
          </w:p>
        </w:tc>
      </w:tr>
      <w:tr w:rsidR="006F64AE" w:rsidRPr="00696FAE" w14:paraId="0BF9D1B5" w14:textId="77777777" w:rsidTr="00233456">
        <w:tc>
          <w:tcPr>
            <w:tcW w:w="2497" w:type="dxa"/>
            <w:shd w:val="clear" w:color="auto" w:fill="auto"/>
            <w:vAlign w:val="center"/>
          </w:tcPr>
          <w:p w14:paraId="21260EA3" w14:textId="77777777" w:rsidR="006F64AE" w:rsidRPr="00696FAE" w:rsidRDefault="006F64AE" w:rsidP="00233456">
            <w:pPr>
              <w:pStyle w:val="DefaultText"/>
              <w:widowControl/>
              <w:rPr>
                <w:rStyle w:val="InitialStyle"/>
                <w:rFonts w:ascii="Arial" w:hAnsi="Arial" w:cs="Arial"/>
                <w:b/>
                <w:bCs/>
              </w:rPr>
            </w:pPr>
            <w:r w:rsidRPr="00696FAE">
              <w:rPr>
                <w:rStyle w:val="InitialStyle"/>
                <w:rFonts w:ascii="Arial" w:hAnsi="Arial" w:cs="Arial"/>
                <w:b/>
                <w:bCs/>
              </w:rPr>
              <w:t>TAM</w:t>
            </w:r>
          </w:p>
        </w:tc>
        <w:tc>
          <w:tcPr>
            <w:tcW w:w="7645" w:type="dxa"/>
            <w:shd w:val="clear" w:color="auto" w:fill="auto"/>
            <w:vAlign w:val="center"/>
          </w:tcPr>
          <w:p w14:paraId="4C0C392A" w14:textId="77777777" w:rsidR="006F64AE" w:rsidRPr="00696FAE" w:rsidRDefault="006F64AE" w:rsidP="00233456">
            <w:pPr>
              <w:pStyle w:val="DefaultText"/>
              <w:widowControl/>
              <w:rPr>
                <w:rStyle w:val="InitialStyle"/>
                <w:rFonts w:ascii="Arial" w:hAnsi="Arial" w:cs="Arial"/>
                <w:bCs/>
              </w:rPr>
            </w:pPr>
            <w:r w:rsidRPr="00696FAE">
              <w:rPr>
                <w:rFonts w:ascii="Arial" w:hAnsi="Arial" w:cs="Arial"/>
              </w:rPr>
              <w:t>Transit Asset Management</w:t>
            </w:r>
            <w:r>
              <w:rPr>
                <w:rFonts w:ascii="Arial" w:hAnsi="Arial" w:cs="Arial"/>
              </w:rPr>
              <w:t xml:space="preserve"> </w:t>
            </w:r>
            <w:r w:rsidRPr="00696FAE">
              <w:rPr>
                <w:rFonts w:ascii="Arial" w:hAnsi="Arial" w:cs="Arial"/>
              </w:rPr>
              <w:t>- The strategic and systematic practice of procuring, operating, inspecting, maintaining, rehabilitating, and replacing transit capital assets to manage their performance, risks, and costs over their life cycles, for the purpose of providing safe, cost-effective, and reliable public transportation.</w:t>
            </w:r>
          </w:p>
        </w:tc>
      </w:tr>
      <w:tr w:rsidR="006F64AE" w:rsidRPr="00696FAE" w14:paraId="41A9EF61" w14:textId="77777777" w:rsidTr="00233456">
        <w:tc>
          <w:tcPr>
            <w:tcW w:w="2497" w:type="dxa"/>
            <w:shd w:val="clear" w:color="auto" w:fill="auto"/>
            <w:vAlign w:val="center"/>
          </w:tcPr>
          <w:p w14:paraId="09EED13E" w14:textId="77777777" w:rsidR="006F64AE" w:rsidRPr="00696FAE" w:rsidRDefault="006F64AE" w:rsidP="00233456">
            <w:pPr>
              <w:pStyle w:val="DefaultText"/>
              <w:widowControl/>
              <w:rPr>
                <w:rStyle w:val="InitialStyle"/>
                <w:rFonts w:ascii="Arial" w:hAnsi="Arial" w:cs="Arial"/>
                <w:b/>
                <w:bCs/>
              </w:rPr>
            </w:pPr>
            <w:r w:rsidRPr="008659F4">
              <w:rPr>
                <w:rFonts w:ascii="Arial" w:eastAsia="Calibri" w:hAnsi="Arial" w:cs="Arial"/>
                <w:b/>
              </w:rPr>
              <w:t>Tier II</w:t>
            </w:r>
            <w:r w:rsidRPr="009F6C6A">
              <w:rPr>
                <w:rFonts w:ascii="Arial" w:eastAsia="Calibri" w:hAnsi="Arial" w:cs="Arial"/>
                <w:bCs/>
              </w:rPr>
              <w:t xml:space="preserve"> </w:t>
            </w:r>
          </w:p>
        </w:tc>
        <w:tc>
          <w:tcPr>
            <w:tcW w:w="7645" w:type="dxa"/>
            <w:shd w:val="clear" w:color="auto" w:fill="auto"/>
            <w:vAlign w:val="center"/>
          </w:tcPr>
          <w:p w14:paraId="29DDEBC0" w14:textId="77777777" w:rsidR="006F64AE" w:rsidRPr="00F1293B" w:rsidRDefault="006F64AE" w:rsidP="00233456">
            <w:pPr>
              <w:spacing w:after="160"/>
              <w:rPr>
                <w:rFonts w:ascii="Arial" w:eastAsia="Calibri" w:hAnsi="Arial" w:cs="Arial"/>
                <w:sz w:val="24"/>
                <w:szCs w:val="24"/>
              </w:rPr>
            </w:pPr>
            <w:r w:rsidRPr="59070364">
              <w:rPr>
                <w:rFonts w:ascii="Arial" w:eastAsia="Calibri" w:hAnsi="Arial" w:cs="Arial"/>
                <w:sz w:val="24"/>
                <w:szCs w:val="24"/>
              </w:rPr>
              <w:t xml:space="preserve">A recipient that owns, operates, or manages one hundred or fewer vehicles in revenue service during peak revenue service across all non-rail fixed route modes or in any one non-rail fixed route mode, a subrecipient under the Rural Area Formula grant, or any </w:t>
            </w:r>
            <w:r>
              <w:rPr>
                <w:rFonts w:ascii="Arial" w:eastAsia="Calibri" w:hAnsi="Arial" w:cs="Arial"/>
                <w:sz w:val="24"/>
                <w:szCs w:val="24"/>
              </w:rPr>
              <w:t xml:space="preserve">Indigenous </w:t>
            </w:r>
            <w:r w:rsidRPr="59070364">
              <w:rPr>
                <w:rFonts w:ascii="Arial" w:eastAsia="Calibri" w:hAnsi="Arial" w:cs="Arial"/>
                <w:sz w:val="24"/>
                <w:szCs w:val="24"/>
              </w:rPr>
              <w:t>tribe. Encompasses all the sub-recipients, TAM plan, PTMS report</w:t>
            </w:r>
            <w:r>
              <w:rPr>
                <w:rFonts w:ascii="Arial" w:eastAsia="Calibri" w:hAnsi="Arial" w:cs="Arial"/>
                <w:sz w:val="24"/>
                <w:szCs w:val="24"/>
              </w:rPr>
              <w:t>.</w:t>
            </w:r>
          </w:p>
        </w:tc>
      </w:tr>
      <w:tr w:rsidR="006F64AE" w:rsidRPr="00696FAE" w14:paraId="3A569363" w14:textId="77777777" w:rsidTr="00233456">
        <w:tc>
          <w:tcPr>
            <w:tcW w:w="2497" w:type="dxa"/>
            <w:shd w:val="clear" w:color="auto" w:fill="auto"/>
            <w:vAlign w:val="center"/>
          </w:tcPr>
          <w:p w14:paraId="2F5132C8" w14:textId="77777777" w:rsidR="006F64AE" w:rsidRPr="002C6C77" w:rsidRDefault="006F64AE" w:rsidP="00233456">
            <w:pPr>
              <w:pStyle w:val="DefaultText"/>
              <w:widowControl/>
              <w:rPr>
                <w:rStyle w:val="InitialStyle"/>
                <w:rFonts w:ascii="Arial" w:hAnsi="Arial" w:cs="Arial"/>
                <w:b/>
                <w:bCs/>
              </w:rPr>
            </w:pPr>
            <w:r w:rsidRPr="59070364">
              <w:rPr>
                <w:rStyle w:val="InitialStyle"/>
                <w:rFonts w:ascii="Arial" w:hAnsi="Arial" w:cs="Arial"/>
                <w:b/>
                <w:bCs/>
              </w:rPr>
              <w:t>TBAs</w:t>
            </w:r>
          </w:p>
        </w:tc>
        <w:tc>
          <w:tcPr>
            <w:tcW w:w="7645" w:type="dxa"/>
            <w:shd w:val="clear" w:color="auto" w:fill="auto"/>
            <w:vAlign w:val="center"/>
          </w:tcPr>
          <w:p w14:paraId="5915F4A0" w14:textId="77777777" w:rsidR="006F64AE" w:rsidRPr="00696FAE" w:rsidRDefault="006F64AE" w:rsidP="00233456">
            <w:pPr>
              <w:pStyle w:val="DefaultText"/>
              <w:widowControl/>
              <w:rPr>
                <w:rFonts w:ascii="Arial" w:hAnsi="Arial" w:cs="Arial"/>
              </w:rPr>
            </w:pPr>
            <w:r>
              <w:rPr>
                <w:rFonts w:ascii="Arial" w:hAnsi="Arial" w:cs="Arial"/>
              </w:rPr>
              <w:t xml:space="preserve">Transportation Business Analysts – managers of the State’s Transit system, the primary Departmental users of the SaaS.    </w:t>
            </w:r>
          </w:p>
        </w:tc>
      </w:tr>
      <w:tr w:rsidR="006F64AE" w14:paraId="334635A3" w14:textId="77777777" w:rsidTr="00233456">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26612112" w14:textId="77777777" w:rsidR="006F64AE" w:rsidRDefault="006F64AE" w:rsidP="00233456">
            <w:pPr>
              <w:pStyle w:val="DefaultText"/>
              <w:widowControl/>
              <w:rPr>
                <w:rStyle w:val="InitialStyle"/>
                <w:rFonts w:ascii="Arial" w:hAnsi="Arial" w:cs="Arial"/>
                <w:b/>
                <w:bCs/>
              </w:rPr>
            </w:pPr>
            <w:r>
              <w:rPr>
                <w:rStyle w:val="InitialStyle"/>
                <w:rFonts w:ascii="Arial" w:hAnsi="Arial" w:cs="Arial"/>
                <w:b/>
                <w:bCs/>
              </w:rPr>
              <w:t>UI</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773E7CC9" w14:textId="77777777" w:rsidR="006F64AE" w:rsidRDefault="006F64AE" w:rsidP="00233456">
            <w:pPr>
              <w:pStyle w:val="DefaultText"/>
              <w:widowControl/>
              <w:rPr>
                <w:rStyle w:val="InitialStyle"/>
                <w:rFonts w:ascii="Arial" w:hAnsi="Arial" w:cs="Arial"/>
              </w:rPr>
            </w:pPr>
            <w:r>
              <w:rPr>
                <w:rStyle w:val="InitialStyle"/>
                <w:rFonts w:ascii="Arial" w:hAnsi="Arial" w:cs="Arial"/>
              </w:rPr>
              <w:t>User Interface- An application space that allows human users to interact with systems to make the user’s experience simple and intuitive.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2F4C1518" w14:textId="0D0736C1" w:rsidR="00477943" w:rsidRPr="009C506E" w:rsidRDefault="00D82630" w:rsidP="009C506E">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9C506E" w:rsidRPr="00696FAE">
        <w:rPr>
          <w:rStyle w:val="InitialStyle"/>
          <w:rFonts w:ascii="Arial" w:hAnsi="Arial" w:cs="Arial"/>
          <w:b/>
          <w:bCs/>
          <w:sz w:val="28"/>
          <w:szCs w:val="28"/>
        </w:rPr>
        <w:t>State of Maine - Department of Transportation</w:t>
      </w:r>
    </w:p>
    <w:p w14:paraId="14D216B5" w14:textId="1092BDE8" w:rsidR="00E82FB4" w:rsidRPr="00641192" w:rsidRDefault="00BD5044" w:rsidP="00D82630">
      <w:pPr>
        <w:pStyle w:val="DefaultText"/>
        <w:widowControl/>
        <w:jc w:val="center"/>
        <w:rPr>
          <w:rStyle w:val="InitialStyle"/>
          <w:rFonts w:ascii="Arial" w:hAnsi="Arial" w:cs="Arial"/>
          <w:b/>
          <w:bCs/>
          <w:sz w:val="28"/>
          <w:szCs w:val="28"/>
        </w:rPr>
      </w:pPr>
      <w:r w:rsidRPr="00641192">
        <w:rPr>
          <w:rStyle w:val="InitialStyle"/>
          <w:rFonts w:ascii="Arial" w:hAnsi="Arial" w:cs="Arial"/>
          <w:b/>
          <w:bCs/>
          <w:sz w:val="28"/>
          <w:szCs w:val="28"/>
        </w:rPr>
        <w:t>RFP</w:t>
      </w:r>
      <w:r w:rsidR="00DB2372" w:rsidRPr="00641192">
        <w:rPr>
          <w:rStyle w:val="InitialStyle"/>
          <w:rFonts w:ascii="Arial" w:hAnsi="Arial" w:cs="Arial"/>
          <w:b/>
          <w:bCs/>
          <w:sz w:val="28"/>
          <w:szCs w:val="28"/>
        </w:rPr>
        <w:t>#</w:t>
      </w:r>
      <w:r w:rsidRPr="00641192">
        <w:rPr>
          <w:rStyle w:val="InitialStyle"/>
          <w:rFonts w:ascii="Arial" w:hAnsi="Arial" w:cs="Arial"/>
          <w:b/>
          <w:bCs/>
          <w:sz w:val="28"/>
          <w:szCs w:val="28"/>
        </w:rPr>
        <w:t xml:space="preserve"> </w:t>
      </w:r>
      <w:r w:rsidR="00641192" w:rsidRPr="00641192">
        <w:rPr>
          <w:rStyle w:val="InitialStyle"/>
          <w:rFonts w:ascii="Arial" w:hAnsi="Arial" w:cs="Arial"/>
          <w:b/>
          <w:bCs/>
          <w:sz w:val="28"/>
          <w:szCs w:val="28"/>
        </w:rPr>
        <w:t>202402044</w:t>
      </w:r>
    </w:p>
    <w:p w14:paraId="5ABDE130" w14:textId="6B2D88D2" w:rsidR="00E82FB4" w:rsidRPr="00112AEF" w:rsidRDefault="009C506E" w:rsidP="00D82630">
      <w:pPr>
        <w:pStyle w:val="DefaultText"/>
        <w:widowControl/>
        <w:jc w:val="center"/>
        <w:rPr>
          <w:rStyle w:val="InitialStyle"/>
          <w:rFonts w:ascii="Arial" w:hAnsi="Arial" w:cs="Arial"/>
          <w:b/>
          <w:bCs/>
          <w:color w:val="FF0000"/>
          <w:sz w:val="28"/>
          <w:szCs w:val="28"/>
          <w:u w:val="single"/>
        </w:rPr>
      </w:pPr>
      <w:r w:rsidRPr="00112AEF">
        <w:rPr>
          <w:rFonts w:ascii="Arial" w:hAnsi="Arial" w:cs="Arial"/>
          <w:b/>
          <w:bCs/>
          <w:sz w:val="28"/>
          <w:szCs w:val="28"/>
          <w:u w:val="single"/>
        </w:rPr>
        <w:t>Transit Asset Management System Software as a Service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852974">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4530F414" w14:textId="77777777" w:rsidR="009C506E" w:rsidRPr="00696FAE" w:rsidRDefault="009C506E" w:rsidP="009C506E">
      <w:pPr>
        <w:rPr>
          <w:rFonts w:ascii="Arial" w:hAnsi="Arial" w:cs="Arial"/>
          <w:sz w:val="24"/>
          <w:szCs w:val="24"/>
        </w:rPr>
      </w:pPr>
      <w:bookmarkStart w:id="6" w:name="_Hlk71031929"/>
      <w:r w:rsidRPr="59070364">
        <w:rPr>
          <w:rFonts w:ascii="Arial" w:hAnsi="Arial" w:cs="Arial"/>
          <w:sz w:val="24"/>
          <w:szCs w:val="24"/>
        </w:rPr>
        <w:t>The Maine Department of Transportation (Department) is seeking Transit Asset Management Software as a Service (SaaS) as defined in this Request for Proposal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02107205" w14:textId="77777777" w:rsidR="009C506E" w:rsidRDefault="009C506E" w:rsidP="009C506E">
      <w:pPr>
        <w:rPr>
          <w:rFonts w:ascii="Arial" w:hAnsi="Arial" w:cs="Arial"/>
          <w:bCs/>
          <w:sz w:val="24"/>
          <w:szCs w:val="24"/>
        </w:rPr>
      </w:pPr>
    </w:p>
    <w:p w14:paraId="4BF2D99F" w14:textId="77777777" w:rsidR="009C506E" w:rsidRDefault="009C506E" w:rsidP="009C506E">
      <w:pPr>
        <w:rPr>
          <w:rFonts w:ascii="Arial" w:hAnsi="Arial" w:cs="Arial"/>
          <w:sz w:val="24"/>
          <w:szCs w:val="24"/>
        </w:rPr>
      </w:pPr>
      <w:r w:rsidRPr="59070364">
        <w:rPr>
          <w:rFonts w:ascii="Arial" w:hAnsi="Arial" w:cs="Arial"/>
          <w:sz w:val="24"/>
          <w:szCs w:val="24"/>
        </w:rPr>
        <w:t>The Department seeks to acquire a SaaS to manage its transit provider</w:t>
      </w:r>
      <w:r>
        <w:rPr>
          <w:rFonts w:ascii="Arial" w:hAnsi="Arial" w:cs="Arial"/>
          <w:sz w:val="24"/>
          <w:szCs w:val="24"/>
        </w:rPr>
        <w:t>s</w:t>
      </w:r>
      <w:r w:rsidRPr="59070364">
        <w:rPr>
          <w:rFonts w:ascii="Arial" w:hAnsi="Arial" w:cs="Arial"/>
          <w:sz w:val="24"/>
          <w:szCs w:val="24"/>
        </w:rPr>
        <w:t xml:space="preserve"> and transit asset</w:t>
      </w:r>
      <w:r>
        <w:rPr>
          <w:rFonts w:ascii="Arial" w:hAnsi="Arial" w:cs="Arial"/>
          <w:sz w:val="24"/>
          <w:szCs w:val="24"/>
        </w:rPr>
        <w:t>s</w:t>
      </w:r>
      <w:r w:rsidRPr="59070364">
        <w:rPr>
          <w:rFonts w:ascii="Arial" w:hAnsi="Arial" w:cs="Arial"/>
          <w:sz w:val="24"/>
          <w:szCs w:val="24"/>
        </w:rPr>
        <w:t xml:space="preserve"> </w:t>
      </w:r>
      <w:r>
        <w:rPr>
          <w:rFonts w:ascii="Arial" w:hAnsi="Arial" w:cs="Arial"/>
          <w:sz w:val="24"/>
          <w:szCs w:val="24"/>
        </w:rPr>
        <w:t>(</w:t>
      </w:r>
      <w:r w:rsidRPr="59070364">
        <w:rPr>
          <w:rFonts w:ascii="Arial" w:hAnsi="Arial" w:cs="Arial"/>
          <w:sz w:val="24"/>
          <w:szCs w:val="24"/>
        </w:rPr>
        <w:t>rolling stock</w:t>
      </w:r>
      <w:r>
        <w:rPr>
          <w:rFonts w:ascii="Arial" w:hAnsi="Arial" w:cs="Arial"/>
          <w:sz w:val="24"/>
          <w:szCs w:val="24"/>
        </w:rPr>
        <w:t>s</w:t>
      </w:r>
      <w:r w:rsidRPr="59070364">
        <w:rPr>
          <w:rFonts w:ascii="Arial" w:hAnsi="Arial" w:cs="Arial"/>
          <w:sz w:val="24"/>
          <w:szCs w:val="24"/>
        </w:rPr>
        <w:t xml:space="preserve"> and equipment) data. Functionality to be provided by the SaaS includes tracking of vehicle procurement data, annual collection of Public Transportation Management System (PTMS) data </w:t>
      </w:r>
      <w:r>
        <w:rPr>
          <w:rFonts w:ascii="Arial" w:hAnsi="Arial" w:cs="Arial"/>
          <w:sz w:val="24"/>
          <w:szCs w:val="24"/>
        </w:rPr>
        <w:t>(</w:t>
      </w:r>
      <w:r w:rsidRPr="59070364">
        <w:rPr>
          <w:rFonts w:ascii="Arial" w:hAnsi="Arial" w:cs="Arial"/>
          <w:sz w:val="24"/>
          <w:szCs w:val="24"/>
        </w:rPr>
        <w:t>transit vehicle inventory and condition</w:t>
      </w:r>
      <w:r>
        <w:rPr>
          <w:rFonts w:ascii="Arial" w:hAnsi="Arial" w:cs="Arial"/>
          <w:sz w:val="24"/>
          <w:szCs w:val="24"/>
        </w:rPr>
        <w:t>)</w:t>
      </w:r>
      <w:r w:rsidRPr="59070364">
        <w:rPr>
          <w:rFonts w:ascii="Arial" w:hAnsi="Arial" w:cs="Arial"/>
          <w:sz w:val="24"/>
          <w:szCs w:val="24"/>
        </w:rPr>
        <w:t>,</w:t>
      </w:r>
      <w:r>
        <w:rPr>
          <w:rFonts w:ascii="Arial" w:hAnsi="Arial" w:cs="Arial"/>
          <w:sz w:val="24"/>
          <w:szCs w:val="24"/>
        </w:rPr>
        <w:t xml:space="preserve"> and</w:t>
      </w:r>
      <w:r w:rsidRPr="59070364">
        <w:rPr>
          <w:rFonts w:ascii="Arial" w:hAnsi="Arial" w:cs="Arial"/>
          <w:sz w:val="24"/>
          <w:szCs w:val="24"/>
        </w:rPr>
        <w:t xml:space="preserve"> semiannual collection of mileage updates on vehicles directly from transit providers over the web</w:t>
      </w:r>
      <w:r>
        <w:rPr>
          <w:rFonts w:ascii="Arial" w:hAnsi="Arial" w:cs="Arial"/>
          <w:sz w:val="24"/>
          <w:szCs w:val="24"/>
        </w:rPr>
        <w:t>;</w:t>
      </w:r>
      <w:r w:rsidRPr="59070364">
        <w:rPr>
          <w:rFonts w:ascii="Arial" w:hAnsi="Arial" w:cs="Arial"/>
          <w:sz w:val="24"/>
          <w:szCs w:val="24"/>
        </w:rPr>
        <w:t xml:space="preserve"> vehicle disposal tracking, and production of Federal Transit Administration (FTA) mandated reports such as the National Transit Database (NTD) reporting against the annual State of Good Repair (SGR) targets.</w:t>
      </w:r>
      <w:r>
        <w:rPr>
          <w:rFonts w:ascii="Arial" w:hAnsi="Arial" w:cs="Arial"/>
          <w:sz w:val="24"/>
          <w:szCs w:val="24"/>
        </w:rPr>
        <w:t xml:space="preserve"> </w:t>
      </w:r>
      <w:r w:rsidRPr="59070364">
        <w:rPr>
          <w:rFonts w:ascii="Arial" w:hAnsi="Arial" w:cs="Arial"/>
          <w:sz w:val="24"/>
          <w:szCs w:val="24"/>
        </w:rPr>
        <w:t>There are slightly different data collection and reporting requirements for various categories of transit providers based on the funding sources and other metadata, which the SaaS must be able to accommodate.</w:t>
      </w:r>
    </w:p>
    <w:p w14:paraId="3E937E42" w14:textId="77777777" w:rsidR="009C506E" w:rsidRDefault="009C506E" w:rsidP="009C506E">
      <w:pPr>
        <w:rPr>
          <w:rFonts w:ascii="Arial" w:hAnsi="Arial" w:cs="Arial"/>
          <w:sz w:val="24"/>
          <w:szCs w:val="24"/>
        </w:rPr>
      </w:pPr>
    </w:p>
    <w:p w14:paraId="3B5F7E1F" w14:textId="77777777" w:rsidR="009C506E" w:rsidRDefault="009C506E" w:rsidP="009C506E">
      <w:pPr>
        <w:rPr>
          <w:rFonts w:ascii="Arial" w:hAnsi="Arial" w:cs="Arial"/>
          <w:sz w:val="24"/>
          <w:szCs w:val="24"/>
        </w:rPr>
      </w:pPr>
      <w:r>
        <w:rPr>
          <w:rFonts w:ascii="Arial" w:hAnsi="Arial" w:cs="Arial"/>
          <w:sz w:val="24"/>
          <w:szCs w:val="24"/>
        </w:rPr>
        <w:t>The Department has launched an initiative for a centralized Public/Citizen Portal. Once that is implemented, if the Department were to determine that this tool would be the appropriate tool for this system to create and/or maintain external user identities and/or authentication, the Department expects to enter into a task order under the contract for the prompt execution of that modification.</w:t>
      </w:r>
    </w:p>
    <w:p w14:paraId="5976446D" w14:textId="77777777" w:rsidR="009C506E" w:rsidRDefault="009C506E" w:rsidP="009C506E">
      <w:pPr>
        <w:tabs>
          <w:tab w:val="left" w:pos="1270"/>
        </w:tabs>
        <w:rPr>
          <w:rFonts w:ascii="Arial" w:hAnsi="Arial" w:cs="Arial"/>
          <w:bCs/>
          <w:sz w:val="24"/>
          <w:szCs w:val="24"/>
        </w:rPr>
      </w:pPr>
      <w:r>
        <w:rPr>
          <w:rFonts w:ascii="Arial" w:hAnsi="Arial" w:cs="Arial"/>
          <w:bCs/>
          <w:sz w:val="24"/>
          <w:szCs w:val="24"/>
        </w:rPr>
        <w:tab/>
      </w:r>
    </w:p>
    <w:p w14:paraId="13E0E239" w14:textId="292BE948" w:rsidR="00A8350B" w:rsidRPr="00331B44" w:rsidRDefault="009C506E" w:rsidP="009C506E">
      <w:pPr>
        <w:rPr>
          <w:rFonts w:ascii="Arial" w:hAnsi="Arial" w:cs="Arial"/>
          <w:sz w:val="24"/>
          <w:szCs w:val="24"/>
        </w:rPr>
      </w:pPr>
      <w:r w:rsidRPr="59070364">
        <w:rPr>
          <w:rFonts w:ascii="Arial" w:hAnsi="Arial" w:cs="Arial"/>
          <w:sz w:val="24"/>
          <w:szCs w:val="24"/>
        </w:rPr>
        <w:t>This system will replace an MS Access Vehicle database and a set of Excel spreadsheets, eliminating many labor-intensive manual processes such as the annual collection of PTMS data on paper forms.</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852974">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852974">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852974">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852974">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852974">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852974">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852974">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852974">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852974">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852974">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852974">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ADBB5D7"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9C506E" w:rsidRPr="009C506E">
        <w:rPr>
          <w:rFonts w:ascii="Arial" w:hAnsi="Arial" w:cs="Arial"/>
          <w:sz w:val="24"/>
          <w:szCs w:val="24"/>
        </w:rPr>
        <w:t>2</w:t>
      </w:r>
      <w:r w:rsidR="009C506E">
        <w:rPr>
          <w:rFonts w:ascii="Arial" w:hAnsi="Arial" w:cs="Arial"/>
          <w:color w:val="FF0000"/>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4687F3C4" w:rsidR="00F53B75" w:rsidRPr="00C97934" w:rsidRDefault="009F7BF7" w:rsidP="00583A7B">
            <w:pPr>
              <w:jc w:val="center"/>
              <w:rPr>
                <w:rFonts w:ascii="Arial" w:hAnsi="Arial" w:cs="Arial"/>
                <w:b/>
                <w:sz w:val="24"/>
                <w:szCs w:val="24"/>
              </w:rPr>
            </w:pPr>
            <w:r w:rsidRPr="00696FAE">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D8BC6D"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r w:rsidR="009C506E">
              <w:rPr>
                <w:rFonts w:ascii="Arial" w:hAnsi="Arial" w:cs="Arial"/>
                <w:sz w:val="24"/>
                <w:szCs w:val="24"/>
              </w:rPr>
              <w:t xml:space="preserve"> (2 Years)</w:t>
            </w:r>
          </w:p>
        </w:tc>
        <w:tc>
          <w:tcPr>
            <w:tcW w:w="2340" w:type="dxa"/>
            <w:tcBorders>
              <w:top w:val="double" w:sz="4" w:space="0" w:color="auto"/>
            </w:tcBorders>
            <w:shd w:val="clear" w:color="auto" w:fill="auto"/>
          </w:tcPr>
          <w:p w14:paraId="70DD0B44" w14:textId="4BDC8285" w:rsidR="00F53B75" w:rsidRPr="00C8646C" w:rsidRDefault="00711AB2" w:rsidP="00583A7B">
            <w:pPr>
              <w:jc w:val="center"/>
              <w:rPr>
                <w:rFonts w:ascii="Arial" w:hAnsi="Arial" w:cs="Arial"/>
                <w:sz w:val="24"/>
                <w:szCs w:val="24"/>
              </w:rPr>
            </w:pPr>
            <w:r w:rsidRPr="00C8646C">
              <w:rPr>
                <w:rFonts w:ascii="Arial" w:hAnsi="Arial" w:cs="Arial"/>
                <w:sz w:val="24"/>
                <w:szCs w:val="24"/>
              </w:rPr>
              <w:t>August 1</w:t>
            </w:r>
            <w:r w:rsidR="00C8646C" w:rsidRPr="00C8646C">
              <w:rPr>
                <w:rFonts w:ascii="Arial" w:hAnsi="Arial" w:cs="Arial"/>
                <w:sz w:val="24"/>
                <w:szCs w:val="24"/>
                <w:vertAlign w:val="superscript"/>
              </w:rPr>
              <w:t>st</w:t>
            </w:r>
            <w:r w:rsidRPr="00C8646C">
              <w:rPr>
                <w:rFonts w:ascii="Arial" w:hAnsi="Arial" w:cs="Arial"/>
                <w:sz w:val="24"/>
                <w:szCs w:val="24"/>
              </w:rPr>
              <w:t>, 2024</w:t>
            </w:r>
          </w:p>
        </w:tc>
        <w:tc>
          <w:tcPr>
            <w:tcW w:w="2520" w:type="dxa"/>
            <w:tcBorders>
              <w:top w:val="double" w:sz="4" w:space="0" w:color="auto"/>
            </w:tcBorders>
            <w:shd w:val="clear" w:color="auto" w:fill="auto"/>
          </w:tcPr>
          <w:p w14:paraId="6B06294F" w14:textId="6E85F9FF" w:rsidR="00F53B75" w:rsidRPr="00C8646C" w:rsidRDefault="00711AB2" w:rsidP="00583A7B">
            <w:pPr>
              <w:jc w:val="center"/>
              <w:rPr>
                <w:rFonts w:ascii="Arial" w:hAnsi="Arial" w:cs="Arial"/>
                <w:sz w:val="24"/>
                <w:szCs w:val="24"/>
              </w:rPr>
            </w:pPr>
            <w:r w:rsidRPr="00C8646C">
              <w:rPr>
                <w:rFonts w:ascii="Arial" w:hAnsi="Arial" w:cs="Arial"/>
                <w:sz w:val="24"/>
                <w:szCs w:val="24"/>
              </w:rPr>
              <w:t>July 31</w:t>
            </w:r>
            <w:r w:rsidR="00C8646C" w:rsidRPr="00C8646C">
              <w:rPr>
                <w:rFonts w:ascii="Arial" w:hAnsi="Arial" w:cs="Arial"/>
                <w:sz w:val="24"/>
                <w:szCs w:val="24"/>
                <w:vertAlign w:val="superscript"/>
              </w:rPr>
              <w:t>st</w:t>
            </w:r>
            <w:r w:rsidRPr="00C8646C">
              <w:rPr>
                <w:rFonts w:ascii="Arial" w:hAnsi="Arial" w:cs="Arial"/>
                <w:sz w:val="24"/>
                <w:szCs w:val="24"/>
              </w:rPr>
              <w:t>, 2026</w:t>
            </w:r>
          </w:p>
        </w:tc>
      </w:tr>
      <w:tr w:rsidR="00F53B75" w:rsidRPr="00C97934" w14:paraId="1BBAD6AB" w14:textId="77777777" w:rsidTr="00616DCB">
        <w:trPr>
          <w:trHeight w:val="276"/>
        </w:trPr>
        <w:tc>
          <w:tcPr>
            <w:tcW w:w="5385" w:type="dxa"/>
            <w:shd w:val="clear" w:color="auto" w:fill="auto"/>
          </w:tcPr>
          <w:p w14:paraId="4CF4EB99" w14:textId="4323F85D" w:rsidR="00F53B75" w:rsidRPr="00C97934" w:rsidRDefault="00F53B75" w:rsidP="007955F7">
            <w:pPr>
              <w:rPr>
                <w:rFonts w:ascii="Arial" w:hAnsi="Arial" w:cs="Arial"/>
                <w:sz w:val="24"/>
                <w:szCs w:val="24"/>
              </w:rPr>
            </w:pPr>
            <w:r w:rsidRPr="00C97934">
              <w:rPr>
                <w:rFonts w:ascii="Arial" w:hAnsi="Arial" w:cs="Arial"/>
                <w:sz w:val="24"/>
                <w:szCs w:val="24"/>
              </w:rPr>
              <w:t>Renewal Period #1</w:t>
            </w:r>
            <w:r w:rsidR="00A15EEF">
              <w:rPr>
                <w:rFonts w:ascii="Arial" w:hAnsi="Arial" w:cs="Arial"/>
                <w:sz w:val="24"/>
                <w:szCs w:val="24"/>
              </w:rPr>
              <w:t xml:space="preserve"> (2 Years)</w:t>
            </w:r>
          </w:p>
        </w:tc>
        <w:tc>
          <w:tcPr>
            <w:tcW w:w="2340" w:type="dxa"/>
            <w:shd w:val="clear" w:color="auto" w:fill="auto"/>
          </w:tcPr>
          <w:p w14:paraId="6AFF230C" w14:textId="18136170" w:rsidR="00F53B75" w:rsidRPr="00C8646C" w:rsidRDefault="00C8646C" w:rsidP="00583A7B">
            <w:pPr>
              <w:jc w:val="center"/>
              <w:rPr>
                <w:rFonts w:ascii="Arial" w:hAnsi="Arial" w:cs="Arial"/>
                <w:sz w:val="24"/>
                <w:szCs w:val="24"/>
              </w:rPr>
            </w:pPr>
            <w:r w:rsidRPr="00C8646C">
              <w:rPr>
                <w:rFonts w:ascii="Arial" w:hAnsi="Arial" w:cs="Arial"/>
                <w:sz w:val="24"/>
                <w:szCs w:val="24"/>
              </w:rPr>
              <w:t>August 1</w:t>
            </w:r>
            <w:r w:rsidRPr="00C8646C">
              <w:rPr>
                <w:rFonts w:ascii="Arial" w:hAnsi="Arial" w:cs="Arial"/>
                <w:sz w:val="24"/>
                <w:szCs w:val="24"/>
                <w:vertAlign w:val="superscript"/>
              </w:rPr>
              <w:t>st</w:t>
            </w:r>
            <w:r w:rsidRPr="00C8646C">
              <w:rPr>
                <w:rFonts w:ascii="Arial" w:hAnsi="Arial" w:cs="Arial"/>
                <w:sz w:val="24"/>
                <w:szCs w:val="24"/>
              </w:rPr>
              <w:t>, 2026</w:t>
            </w:r>
          </w:p>
        </w:tc>
        <w:tc>
          <w:tcPr>
            <w:tcW w:w="2520" w:type="dxa"/>
            <w:shd w:val="clear" w:color="auto" w:fill="auto"/>
          </w:tcPr>
          <w:p w14:paraId="58F074BA" w14:textId="183DB57B" w:rsidR="00F53B75" w:rsidRPr="00C8646C" w:rsidRDefault="00C8646C" w:rsidP="00583A7B">
            <w:pPr>
              <w:jc w:val="center"/>
              <w:rPr>
                <w:rFonts w:ascii="Arial" w:hAnsi="Arial" w:cs="Arial"/>
                <w:sz w:val="24"/>
                <w:szCs w:val="24"/>
              </w:rPr>
            </w:pPr>
            <w:r w:rsidRPr="00C8646C">
              <w:rPr>
                <w:rFonts w:ascii="Arial" w:hAnsi="Arial" w:cs="Arial"/>
                <w:sz w:val="24"/>
                <w:szCs w:val="24"/>
              </w:rPr>
              <w:t>July 31</w:t>
            </w:r>
            <w:r w:rsidRPr="00C8646C">
              <w:rPr>
                <w:rFonts w:ascii="Arial" w:hAnsi="Arial" w:cs="Arial"/>
                <w:sz w:val="24"/>
                <w:szCs w:val="24"/>
                <w:vertAlign w:val="superscript"/>
              </w:rPr>
              <w:t>st</w:t>
            </w:r>
            <w:r w:rsidRPr="00C8646C">
              <w:rPr>
                <w:rFonts w:ascii="Arial" w:hAnsi="Arial" w:cs="Arial"/>
                <w:sz w:val="24"/>
                <w:szCs w:val="24"/>
              </w:rPr>
              <w:t>, 2028</w:t>
            </w:r>
          </w:p>
        </w:tc>
      </w:tr>
      <w:tr w:rsidR="00F53B75" w:rsidRPr="00C97934" w14:paraId="580C9936" w14:textId="77777777" w:rsidTr="00616DCB">
        <w:trPr>
          <w:trHeight w:val="276"/>
        </w:trPr>
        <w:tc>
          <w:tcPr>
            <w:tcW w:w="5385" w:type="dxa"/>
            <w:shd w:val="clear" w:color="auto" w:fill="auto"/>
          </w:tcPr>
          <w:p w14:paraId="69CA2274" w14:textId="3C300696" w:rsidR="00F53B75" w:rsidRPr="00C97934" w:rsidRDefault="00F53B75" w:rsidP="007955F7">
            <w:pPr>
              <w:rPr>
                <w:rFonts w:ascii="Arial" w:hAnsi="Arial" w:cs="Arial"/>
                <w:sz w:val="24"/>
                <w:szCs w:val="24"/>
              </w:rPr>
            </w:pPr>
            <w:r w:rsidRPr="00C97934">
              <w:rPr>
                <w:rFonts w:ascii="Arial" w:hAnsi="Arial" w:cs="Arial"/>
                <w:sz w:val="24"/>
                <w:szCs w:val="24"/>
              </w:rPr>
              <w:t>Renewal Period #2</w:t>
            </w:r>
            <w:r w:rsidR="00A15EEF">
              <w:rPr>
                <w:rFonts w:ascii="Arial" w:hAnsi="Arial" w:cs="Arial"/>
                <w:sz w:val="24"/>
                <w:szCs w:val="24"/>
              </w:rPr>
              <w:t xml:space="preserve"> (1 Year)</w:t>
            </w:r>
          </w:p>
        </w:tc>
        <w:tc>
          <w:tcPr>
            <w:tcW w:w="2340" w:type="dxa"/>
            <w:shd w:val="clear" w:color="auto" w:fill="auto"/>
          </w:tcPr>
          <w:p w14:paraId="0A98AF29" w14:textId="6C8803ED" w:rsidR="00F53B75" w:rsidRPr="00C8646C" w:rsidRDefault="00C8646C" w:rsidP="00583A7B">
            <w:pPr>
              <w:jc w:val="center"/>
              <w:rPr>
                <w:rFonts w:ascii="Arial" w:hAnsi="Arial" w:cs="Arial"/>
                <w:sz w:val="24"/>
                <w:szCs w:val="24"/>
              </w:rPr>
            </w:pPr>
            <w:r w:rsidRPr="00C8646C">
              <w:rPr>
                <w:rFonts w:ascii="Arial" w:hAnsi="Arial" w:cs="Arial"/>
                <w:sz w:val="24"/>
                <w:szCs w:val="24"/>
              </w:rPr>
              <w:t>August 1</w:t>
            </w:r>
            <w:r w:rsidRPr="00C8646C">
              <w:rPr>
                <w:rFonts w:ascii="Arial" w:hAnsi="Arial" w:cs="Arial"/>
                <w:sz w:val="24"/>
                <w:szCs w:val="24"/>
                <w:vertAlign w:val="superscript"/>
              </w:rPr>
              <w:t>st</w:t>
            </w:r>
            <w:r w:rsidRPr="00C8646C">
              <w:rPr>
                <w:rFonts w:ascii="Arial" w:hAnsi="Arial" w:cs="Arial"/>
                <w:sz w:val="24"/>
                <w:szCs w:val="24"/>
              </w:rPr>
              <w:t>, 2028</w:t>
            </w:r>
          </w:p>
        </w:tc>
        <w:tc>
          <w:tcPr>
            <w:tcW w:w="2520" w:type="dxa"/>
            <w:shd w:val="clear" w:color="auto" w:fill="auto"/>
          </w:tcPr>
          <w:p w14:paraId="1E846468" w14:textId="0E950F85" w:rsidR="00F53B75" w:rsidRPr="00C8646C" w:rsidRDefault="00C8646C" w:rsidP="00583A7B">
            <w:pPr>
              <w:jc w:val="center"/>
              <w:rPr>
                <w:rFonts w:ascii="Arial" w:hAnsi="Arial" w:cs="Arial"/>
                <w:sz w:val="24"/>
                <w:szCs w:val="24"/>
              </w:rPr>
            </w:pPr>
            <w:r w:rsidRPr="00C8646C">
              <w:rPr>
                <w:rFonts w:ascii="Arial" w:hAnsi="Arial" w:cs="Arial"/>
                <w:sz w:val="24"/>
                <w:szCs w:val="24"/>
              </w:rPr>
              <w:t>July 31</w:t>
            </w:r>
            <w:r w:rsidRPr="00C8646C">
              <w:rPr>
                <w:rFonts w:ascii="Arial" w:hAnsi="Arial" w:cs="Arial"/>
                <w:sz w:val="24"/>
                <w:szCs w:val="24"/>
                <w:vertAlign w:val="superscript"/>
              </w:rPr>
              <w:t>st</w:t>
            </w:r>
            <w:r w:rsidRPr="00C8646C">
              <w:rPr>
                <w:rFonts w:ascii="Arial" w:hAnsi="Arial" w:cs="Arial"/>
                <w:sz w:val="24"/>
                <w:szCs w:val="24"/>
              </w:rPr>
              <w:t>, 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852974">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5FA1E44F"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A15EEF" w:rsidRPr="00A15EEF">
        <w:rPr>
          <w:rFonts w:ascii="Arial" w:hAnsi="Arial" w:cs="Arial"/>
          <w:sz w:val="24"/>
          <w:szCs w:val="24"/>
        </w:rPr>
        <w:t>one</w:t>
      </w:r>
      <w:r w:rsidR="00784126">
        <w:rPr>
          <w:rFonts w:ascii="Arial" w:hAnsi="Arial" w:cs="Arial"/>
          <w:sz w:val="24"/>
          <w:szCs w:val="24"/>
        </w:rPr>
        <w:t xml:space="preserve"> (1)</w:t>
      </w:r>
      <w:r w:rsidR="00A15EEF">
        <w:rPr>
          <w:rFonts w:ascii="Arial" w:hAnsi="Arial" w:cs="Arial"/>
          <w:color w:val="FF0000"/>
          <w:sz w:val="24"/>
          <w:szCs w:val="24"/>
        </w:rPr>
        <w:t xml:space="preserve"> </w:t>
      </w:r>
      <w:r w:rsidRPr="00C97934">
        <w:rPr>
          <w:rFonts w:ascii="Arial" w:hAnsi="Arial" w:cs="Arial"/>
          <w:sz w:val="24"/>
          <w:szCs w:val="24"/>
        </w:rPr>
        <w:t>award</w:t>
      </w:r>
      <w:r w:rsidR="00A15EEF">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3DBD27B8" w14:textId="77777777" w:rsidR="00A15EEF" w:rsidRPr="00696FAE" w:rsidRDefault="14483FA8" w:rsidP="2A4B010E">
      <w:pPr>
        <w:rPr>
          <w:rFonts w:ascii="Arial" w:hAnsi="Arial" w:cs="Arial"/>
          <w:b/>
          <w:bCs/>
          <w:sz w:val="24"/>
          <w:szCs w:val="24"/>
        </w:rPr>
      </w:pPr>
      <w:bookmarkStart w:id="15" w:name="_Toc367174729"/>
      <w:bookmarkStart w:id="16" w:name="_Toc397069197"/>
      <w:r w:rsidRPr="2A4B010E">
        <w:rPr>
          <w:rFonts w:ascii="Arial" w:hAnsi="Arial" w:cs="Arial"/>
          <w:b/>
          <w:bCs/>
          <w:sz w:val="24"/>
          <w:szCs w:val="24"/>
        </w:rPr>
        <w:t>PART II</w:t>
      </w:r>
      <w:r w:rsidR="00A15EEF">
        <w:tab/>
      </w:r>
      <w:r w:rsidRPr="2A4B010E">
        <w:rPr>
          <w:rFonts w:ascii="Arial" w:hAnsi="Arial" w:cs="Arial"/>
          <w:b/>
          <w:bCs/>
          <w:sz w:val="24"/>
          <w:szCs w:val="24"/>
        </w:rPr>
        <w:t>SCOPE OF SERVICES TO BE PROVIDED</w:t>
      </w:r>
    </w:p>
    <w:p w14:paraId="3F1D8418" w14:textId="77777777" w:rsidR="00A15EEF" w:rsidRPr="00696FAE" w:rsidRDefault="00A15EEF" w:rsidP="00A15EEF">
      <w:pPr>
        <w:rPr>
          <w:rFonts w:ascii="Arial" w:hAnsi="Arial" w:cs="Arial"/>
          <w:sz w:val="24"/>
          <w:szCs w:val="24"/>
        </w:rPr>
      </w:pPr>
    </w:p>
    <w:p w14:paraId="6A616116" w14:textId="6F74D448" w:rsidR="00A15EEF" w:rsidRPr="00696FAE" w:rsidRDefault="14483FA8" w:rsidP="00A15EEF">
      <w:pPr>
        <w:widowControl/>
        <w:tabs>
          <w:tab w:val="left" w:pos="3912"/>
        </w:tabs>
        <w:autoSpaceDE/>
        <w:autoSpaceDN/>
        <w:rPr>
          <w:rFonts w:ascii="Arial" w:hAnsi="Arial" w:cs="Arial"/>
          <w:b/>
          <w:bCs/>
          <w:sz w:val="24"/>
          <w:szCs w:val="24"/>
        </w:rPr>
      </w:pPr>
      <w:r w:rsidRPr="2A4B010E">
        <w:rPr>
          <w:rFonts w:ascii="Arial" w:hAnsi="Arial" w:cs="Arial"/>
          <w:b/>
          <w:bCs/>
          <w:sz w:val="24"/>
          <w:szCs w:val="24"/>
        </w:rPr>
        <w:t xml:space="preserve">Requirements are organized into </w:t>
      </w:r>
      <w:r w:rsidR="2A32CF80" w:rsidRPr="2A4B010E">
        <w:rPr>
          <w:rFonts w:ascii="Arial" w:hAnsi="Arial" w:cs="Arial"/>
          <w:b/>
          <w:bCs/>
          <w:sz w:val="24"/>
          <w:szCs w:val="24"/>
        </w:rPr>
        <w:t>the following</w:t>
      </w:r>
      <w:r w:rsidRPr="2A4B010E">
        <w:rPr>
          <w:rFonts w:ascii="Arial" w:hAnsi="Arial" w:cs="Arial"/>
          <w:b/>
          <w:bCs/>
          <w:sz w:val="24"/>
          <w:szCs w:val="24"/>
        </w:rPr>
        <w:t xml:space="preserve"> sections in this RFP</w:t>
      </w:r>
      <w:r w:rsidRPr="2A4B010E">
        <w:rPr>
          <w:rFonts w:ascii="Arial" w:hAnsi="Arial" w:cs="Arial"/>
          <w:sz w:val="24"/>
          <w:szCs w:val="24"/>
        </w:rPr>
        <w:t xml:space="preserve">:  </w:t>
      </w:r>
    </w:p>
    <w:p w14:paraId="34D67710" w14:textId="2E1BB2FE" w:rsidR="00A15EEF" w:rsidRPr="00314A08" w:rsidRDefault="00A15EEF" w:rsidP="000C25BB">
      <w:pPr>
        <w:pStyle w:val="ListParagraph"/>
        <w:numPr>
          <w:ilvl w:val="0"/>
          <w:numId w:val="19"/>
        </w:numPr>
        <w:tabs>
          <w:tab w:val="left" w:pos="360"/>
          <w:tab w:val="left" w:pos="1080"/>
          <w:tab w:val="left" w:pos="1260"/>
        </w:tabs>
        <w:rPr>
          <w:rFonts w:ascii="Arial" w:hAnsi="Arial" w:cs="Arial"/>
          <w:bCs/>
          <w:sz w:val="24"/>
          <w:szCs w:val="24"/>
        </w:rPr>
      </w:pPr>
      <w:bookmarkStart w:id="17" w:name="_Hlk55913573"/>
      <w:r w:rsidRPr="00314A08">
        <w:rPr>
          <w:rFonts w:ascii="Arial" w:hAnsi="Arial" w:cs="Arial"/>
          <w:b/>
          <w:sz w:val="24"/>
          <w:szCs w:val="24"/>
        </w:rPr>
        <w:t xml:space="preserve">Part II Scope of Services to be </w:t>
      </w:r>
      <w:proofErr w:type="gramStart"/>
      <w:r w:rsidRPr="00314A08">
        <w:rPr>
          <w:rFonts w:ascii="Arial" w:hAnsi="Arial" w:cs="Arial"/>
          <w:b/>
          <w:sz w:val="24"/>
          <w:szCs w:val="24"/>
        </w:rPr>
        <w:t>Provided</w:t>
      </w:r>
      <w:proofErr w:type="gramEnd"/>
      <w:r w:rsidRPr="00314A08">
        <w:rPr>
          <w:rFonts w:ascii="Arial" w:hAnsi="Arial" w:cs="Arial"/>
          <w:bCs/>
          <w:sz w:val="24"/>
          <w:szCs w:val="24"/>
        </w:rPr>
        <w:t xml:space="preserve"> </w:t>
      </w:r>
      <w:r w:rsidR="00314A08" w:rsidRPr="00314A08">
        <w:rPr>
          <w:rFonts w:ascii="Arial" w:hAnsi="Arial" w:cs="Arial"/>
          <w:bCs/>
          <w:sz w:val="24"/>
          <w:szCs w:val="24"/>
        </w:rPr>
        <w:t xml:space="preserve"> </w:t>
      </w:r>
    </w:p>
    <w:bookmarkEnd w:id="17"/>
    <w:p w14:paraId="22A27423" w14:textId="1131C9CC" w:rsidR="00A15EEF" w:rsidRPr="00696FAE" w:rsidRDefault="00A15EEF" w:rsidP="000C25BB">
      <w:pPr>
        <w:pStyle w:val="ListParagraph"/>
        <w:numPr>
          <w:ilvl w:val="0"/>
          <w:numId w:val="19"/>
        </w:numPr>
        <w:tabs>
          <w:tab w:val="left" w:pos="90"/>
          <w:tab w:val="left" w:pos="9180"/>
        </w:tabs>
        <w:rPr>
          <w:rFonts w:ascii="Arial" w:hAnsi="Arial" w:cs="Arial"/>
          <w:sz w:val="24"/>
          <w:szCs w:val="24"/>
          <w:lang w:eastAsia="ja-JP"/>
        </w:rPr>
      </w:pPr>
      <w:r w:rsidRPr="00696FAE">
        <w:rPr>
          <w:rFonts w:ascii="Arial" w:hAnsi="Arial" w:cs="Arial"/>
          <w:b/>
          <w:sz w:val="24"/>
          <w:szCs w:val="24"/>
          <w:lang w:eastAsia="ja-JP"/>
        </w:rPr>
        <w:t xml:space="preserve">APPENDIX F </w:t>
      </w:r>
      <w:r w:rsidRPr="00696FAE">
        <w:rPr>
          <w:rFonts w:ascii="Arial" w:hAnsi="Arial" w:cs="Arial"/>
          <w:sz w:val="24"/>
          <w:szCs w:val="24"/>
          <w:lang w:eastAsia="ja-JP"/>
        </w:rPr>
        <w:t xml:space="preserve">– PROPOSED SERVICES AND PROJECT SCHEDULE FORM </w:t>
      </w:r>
      <w:r w:rsidR="00314A08">
        <w:rPr>
          <w:rFonts w:ascii="Arial" w:hAnsi="Arial" w:cs="Arial"/>
          <w:sz w:val="24"/>
          <w:szCs w:val="24"/>
          <w:lang w:eastAsia="ja-JP"/>
        </w:rPr>
        <w:t xml:space="preserve"> </w:t>
      </w:r>
    </w:p>
    <w:p w14:paraId="4D4E1597" w14:textId="2021DC52" w:rsidR="00A15EEF" w:rsidRPr="00696FAE" w:rsidRDefault="00A15EEF" w:rsidP="000C25BB">
      <w:pPr>
        <w:pStyle w:val="ListParagraph"/>
        <w:numPr>
          <w:ilvl w:val="0"/>
          <w:numId w:val="19"/>
        </w:numPr>
        <w:tabs>
          <w:tab w:val="left" w:pos="90"/>
          <w:tab w:val="left" w:pos="9180"/>
        </w:tabs>
        <w:rPr>
          <w:rFonts w:ascii="Arial" w:hAnsi="Arial" w:cs="Arial"/>
          <w:b/>
          <w:sz w:val="24"/>
          <w:szCs w:val="24"/>
          <w:lang w:eastAsia="ja-JP"/>
        </w:rPr>
      </w:pPr>
      <w:r w:rsidRPr="00696FAE">
        <w:rPr>
          <w:rFonts w:ascii="Arial" w:hAnsi="Arial" w:cs="Arial"/>
          <w:b/>
          <w:sz w:val="24"/>
          <w:szCs w:val="24"/>
          <w:lang w:eastAsia="ja-JP"/>
        </w:rPr>
        <w:t xml:space="preserve">APPENDIX G </w:t>
      </w:r>
      <w:r w:rsidRPr="00696FAE">
        <w:rPr>
          <w:rFonts w:ascii="Arial" w:hAnsi="Arial" w:cs="Arial"/>
          <w:sz w:val="24"/>
          <w:szCs w:val="24"/>
          <w:lang w:eastAsia="ja-JP"/>
        </w:rPr>
        <w:t xml:space="preserve">– PROPOSED SERVICES REQUIREMENTS WORKSHEET </w:t>
      </w:r>
      <w:r w:rsidR="00314A08">
        <w:rPr>
          <w:rFonts w:ascii="Arial" w:hAnsi="Arial" w:cs="Arial"/>
          <w:sz w:val="24"/>
          <w:szCs w:val="24"/>
          <w:lang w:eastAsia="ja-JP"/>
        </w:rPr>
        <w:t xml:space="preserve"> </w:t>
      </w:r>
    </w:p>
    <w:p w14:paraId="479F2882" w14:textId="07AC1C84" w:rsidR="00A15EEF" w:rsidRDefault="00A15EEF" w:rsidP="000C25BB">
      <w:pPr>
        <w:pStyle w:val="ListParagraph"/>
        <w:numPr>
          <w:ilvl w:val="0"/>
          <w:numId w:val="19"/>
        </w:numPr>
        <w:tabs>
          <w:tab w:val="left" w:pos="90"/>
          <w:tab w:val="left" w:pos="9180"/>
        </w:tabs>
        <w:rPr>
          <w:rFonts w:ascii="Arial" w:hAnsi="Arial" w:cs="Arial"/>
          <w:b/>
          <w:sz w:val="24"/>
          <w:szCs w:val="24"/>
          <w:lang w:eastAsia="ja-JP"/>
        </w:rPr>
      </w:pPr>
      <w:bookmarkStart w:id="18" w:name="_Hlk137034405"/>
      <w:r>
        <w:rPr>
          <w:rFonts w:ascii="Arial" w:hAnsi="Arial" w:cs="Arial"/>
          <w:b/>
          <w:sz w:val="24"/>
          <w:szCs w:val="24"/>
          <w:lang w:eastAsia="ja-JP"/>
        </w:rPr>
        <w:t xml:space="preserve">APPENDIX H – </w:t>
      </w:r>
      <w:r>
        <w:rPr>
          <w:rFonts w:ascii="Arial" w:hAnsi="Arial" w:cs="Arial"/>
          <w:bCs/>
          <w:sz w:val="24"/>
          <w:szCs w:val="24"/>
          <w:lang w:eastAsia="ja-JP"/>
        </w:rPr>
        <w:t xml:space="preserve">PROPOSED SERVICES IT POLICY FORM </w:t>
      </w:r>
      <w:bookmarkEnd w:id="18"/>
      <w:r w:rsidR="00314A08">
        <w:rPr>
          <w:rFonts w:ascii="Arial" w:hAnsi="Arial" w:cs="Arial"/>
          <w:sz w:val="24"/>
          <w:szCs w:val="24"/>
          <w:lang w:eastAsia="ja-JP"/>
        </w:rPr>
        <w:t xml:space="preserve"> </w:t>
      </w:r>
    </w:p>
    <w:p w14:paraId="3FE1D739" w14:textId="77777777" w:rsidR="00A15EEF" w:rsidRPr="00696FAE" w:rsidRDefault="00A15EEF" w:rsidP="00A15EEF">
      <w:pPr>
        <w:widowControl/>
        <w:autoSpaceDE/>
        <w:spacing w:after="200" w:line="276" w:lineRule="auto"/>
        <w:contextualSpacing/>
        <w:rPr>
          <w:rFonts w:ascii="Arial" w:hAnsi="Arial" w:cs="Arial"/>
          <w:bCs/>
          <w:color w:val="000000"/>
          <w:sz w:val="24"/>
          <w:szCs w:val="24"/>
        </w:rPr>
      </w:pPr>
    </w:p>
    <w:p w14:paraId="560A70EF" w14:textId="77777777" w:rsidR="00A15EEF" w:rsidRPr="00696FAE" w:rsidRDefault="00A15EEF" w:rsidP="00A15EEF">
      <w:pPr>
        <w:spacing w:after="160"/>
        <w:rPr>
          <w:rFonts w:ascii="Arial" w:hAnsi="Arial" w:cs="Arial"/>
          <w:bCs/>
          <w:sz w:val="24"/>
          <w:szCs w:val="24"/>
        </w:rPr>
      </w:pPr>
      <w:r w:rsidRPr="00696FAE">
        <w:rPr>
          <w:rFonts w:ascii="Arial" w:hAnsi="Arial" w:cs="Arial"/>
          <w:b/>
          <w:sz w:val="24"/>
          <w:szCs w:val="24"/>
        </w:rPr>
        <w:t>A.   The Department requires the following services and materials in summary</w:t>
      </w:r>
      <w:r w:rsidRPr="00696FAE">
        <w:rPr>
          <w:rFonts w:ascii="Arial" w:hAnsi="Arial" w:cs="Arial"/>
          <w:bCs/>
          <w:sz w:val="24"/>
          <w:szCs w:val="24"/>
        </w:rPr>
        <w:t>:</w:t>
      </w:r>
    </w:p>
    <w:p w14:paraId="699B68BF" w14:textId="6B28313D" w:rsidR="00A15EEF" w:rsidRPr="00696FAE" w:rsidRDefault="00A15EEF" w:rsidP="000C25BB">
      <w:pPr>
        <w:pStyle w:val="ListParagraph"/>
        <w:numPr>
          <w:ilvl w:val="0"/>
          <w:numId w:val="18"/>
        </w:numPr>
        <w:rPr>
          <w:rFonts w:ascii="Arial" w:hAnsi="Arial" w:cs="Arial"/>
          <w:b/>
          <w:sz w:val="24"/>
          <w:szCs w:val="24"/>
        </w:rPr>
      </w:pPr>
      <w:r>
        <w:rPr>
          <w:rFonts w:ascii="Arial" w:hAnsi="Arial" w:cs="Arial"/>
          <w:b/>
          <w:sz w:val="24"/>
          <w:szCs w:val="24"/>
        </w:rPr>
        <w:t xml:space="preserve">Transit Asset Management </w:t>
      </w:r>
      <w:r w:rsidRPr="00696FAE">
        <w:rPr>
          <w:rFonts w:ascii="Arial" w:hAnsi="Arial" w:cs="Arial"/>
          <w:b/>
          <w:sz w:val="24"/>
          <w:szCs w:val="24"/>
        </w:rPr>
        <w:t>Software as a Service (</w:t>
      </w:r>
      <w:r w:rsidR="0031099D" w:rsidRPr="00696FAE">
        <w:rPr>
          <w:rFonts w:ascii="Arial" w:hAnsi="Arial" w:cs="Arial"/>
          <w:b/>
          <w:sz w:val="24"/>
          <w:szCs w:val="24"/>
        </w:rPr>
        <w:t xml:space="preserve">SaaS) </w:t>
      </w:r>
      <w:r w:rsidR="00D22423">
        <w:rPr>
          <w:rFonts w:ascii="Arial" w:hAnsi="Arial" w:cs="Arial"/>
          <w:bCs/>
          <w:sz w:val="24"/>
          <w:szCs w:val="24"/>
        </w:rPr>
        <w:t>- The</w:t>
      </w:r>
      <w:r w:rsidR="0005073D">
        <w:rPr>
          <w:rFonts w:ascii="Arial" w:hAnsi="Arial" w:cs="Arial"/>
          <w:bCs/>
          <w:sz w:val="24"/>
          <w:szCs w:val="24"/>
        </w:rPr>
        <w:t xml:space="preserve"> software licenses, maintenance, and hosting</w:t>
      </w:r>
      <w:r w:rsidR="00D22423">
        <w:rPr>
          <w:rFonts w:ascii="Arial" w:hAnsi="Arial" w:cs="Arial"/>
          <w:bCs/>
          <w:sz w:val="24"/>
          <w:szCs w:val="24"/>
        </w:rPr>
        <w:t xml:space="preserve"> services</w:t>
      </w:r>
      <w:r w:rsidR="0031099D">
        <w:rPr>
          <w:rFonts w:ascii="Arial" w:hAnsi="Arial" w:cs="Arial"/>
          <w:bCs/>
          <w:sz w:val="24"/>
          <w:szCs w:val="24"/>
        </w:rPr>
        <w:t>.</w:t>
      </w:r>
      <w:r w:rsidR="0005073D">
        <w:rPr>
          <w:rFonts w:ascii="Arial" w:hAnsi="Arial" w:cs="Arial"/>
          <w:bCs/>
          <w:sz w:val="24"/>
          <w:szCs w:val="24"/>
        </w:rPr>
        <w:t xml:space="preserve"> </w:t>
      </w:r>
      <w:r w:rsidR="00D22423">
        <w:rPr>
          <w:rFonts w:ascii="Arial" w:hAnsi="Arial" w:cs="Arial"/>
          <w:bCs/>
          <w:sz w:val="24"/>
          <w:szCs w:val="24"/>
        </w:rPr>
        <w:t xml:space="preserve"> </w:t>
      </w:r>
    </w:p>
    <w:p w14:paraId="0A0E651F" w14:textId="77777777" w:rsidR="00A15EEF" w:rsidRPr="00696FAE" w:rsidRDefault="00A15EEF" w:rsidP="00A15EEF">
      <w:pPr>
        <w:pStyle w:val="ListParagraph"/>
        <w:ind w:left="900"/>
        <w:rPr>
          <w:rFonts w:ascii="Arial" w:hAnsi="Arial" w:cs="Arial"/>
          <w:b/>
          <w:sz w:val="24"/>
          <w:szCs w:val="24"/>
        </w:rPr>
      </w:pPr>
    </w:p>
    <w:p w14:paraId="654A01CB" w14:textId="0F5A017E" w:rsidR="00A15EEF" w:rsidRDefault="14483FA8" w:rsidP="2A4B010E">
      <w:pPr>
        <w:pStyle w:val="ListParagraph"/>
        <w:widowControl/>
        <w:numPr>
          <w:ilvl w:val="0"/>
          <w:numId w:val="18"/>
        </w:numPr>
        <w:rPr>
          <w:rFonts w:ascii="Arial" w:hAnsi="Arial" w:cs="Arial"/>
          <w:sz w:val="24"/>
          <w:szCs w:val="24"/>
        </w:rPr>
      </w:pPr>
      <w:r w:rsidRPr="2A4B010E">
        <w:rPr>
          <w:rFonts w:ascii="Arial" w:hAnsi="Arial" w:cs="Arial"/>
          <w:b/>
          <w:bCs/>
          <w:sz w:val="24"/>
          <w:szCs w:val="24"/>
        </w:rPr>
        <w:t xml:space="preserve">Implementation Services - </w:t>
      </w:r>
      <w:r w:rsidRPr="2A4B010E">
        <w:rPr>
          <w:rFonts w:ascii="Arial" w:hAnsi="Arial" w:cs="Arial"/>
          <w:sz w:val="24"/>
          <w:szCs w:val="24"/>
        </w:rPr>
        <w:t>All configuration, data conversion, support of Departmental deployment testing, remediation of testing issues, training, and related services as appropriate to ensure the Department’s effective use and administration of the service. No systems integration is required.</w:t>
      </w:r>
    </w:p>
    <w:p w14:paraId="79970411" w14:textId="77777777" w:rsidR="0005073D" w:rsidRPr="0005073D" w:rsidRDefault="0005073D" w:rsidP="0005073D">
      <w:pPr>
        <w:pStyle w:val="ListParagraph"/>
        <w:rPr>
          <w:rFonts w:ascii="Arial" w:hAnsi="Arial" w:cs="Arial"/>
          <w:bCs/>
          <w:sz w:val="24"/>
          <w:szCs w:val="24"/>
        </w:rPr>
      </w:pPr>
    </w:p>
    <w:p w14:paraId="1BC3FE9A" w14:textId="1BC80BF3" w:rsidR="0005073D" w:rsidRPr="0005073D" w:rsidRDefault="0005073D" w:rsidP="000C25BB">
      <w:pPr>
        <w:pStyle w:val="ListParagraph"/>
        <w:widowControl/>
        <w:numPr>
          <w:ilvl w:val="2"/>
          <w:numId w:val="20"/>
        </w:numPr>
        <w:tabs>
          <w:tab w:val="left" w:pos="360"/>
          <w:tab w:val="left" w:pos="720"/>
          <w:tab w:val="left" w:pos="1080"/>
          <w:tab w:val="left" w:pos="1260"/>
        </w:tabs>
        <w:overflowPunct w:val="0"/>
        <w:adjustRightInd w:val="0"/>
        <w:spacing w:after="200"/>
        <w:textAlignment w:val="baseline"/>
        <w:rPr>
          <w:rFonts w:ascii="Arial" w:eastAsia="Calibri" w:hAnsi="Arial" w:cs="Arial"/>
          <w:sz w:val="24"/>
          <w:szCs w:val="24"/>
        </w:rPr>
      </w:pPr>
      <w:r w:rsidRPr="0005073D">
        <w:rPr>
          <w:rFonts w:ascii="Arial" w:eastAsia="Calibri" w:hAnsi="Arial" w:cs="Arial"/>
          <w:sz w:val="24"/>
          <w:szCs w:val="24"/>
        </w:rPr>
        <w:t xml:space="preserve">Project management of the implementation including maintenance of a detailed implementation plan with schedule and milestones, and </w:t>
      </w:r>
      <w:r w:rsidRPr="00FA164B">
        <w:rPr>
          <w:rFonts w:ascii="Arial" w:eastAsia="Calibri" w:hAnsi="Arial" w:cs="Arial"/>
          <w:strike/>
          <w:sz w:val="24"/>
          <w:szCs w:val="24"/>
        </w:rPr>
        <w:t>biweekly</w:t>
      </w:r>
      <w:r w:rsidRPr="0005073D">
        <w:rPr>
          <w:rFonts w:ascii="Arial" w:eastAsia="Calibri" w:hAnsi="Arial" w:cs="Arial"/>
          <w:sz w:val="24"/>
          <w:szCs w:val="24"/>
        </w:rPr>
        <w:t xml:space="preserve"> status reporting</w:t>
      </w:r>
      <w:r w:rsidR="00915562">
        <w:rPr>
          <w:rFonts w:ascii="Arial" w:eastAsia="Calibri" w:hAnsi="Arial" w:cs="Arial"/>
          <w:sz w:val="24"/>
          <w:szCs w:val="24"/>
        </w:rPr>
        <w:t xml:space="preserve"> every other week</w:t>
      </w:r>
      <w:r w:rsidRPr="0005073D">
        <w:rPr>
          <w:rFonts w:ascii="Arial" w:eastAsia="Calibri" w:hAnsi="Arial" w:cs="Arial"/>
          <w:sz w:val="24"/>
          <w:szCs w:val="24"/>
        </w:rPr>
        <w:t xml:space="preserve"> to the Department Contract Administrator and Program Administrator until the acceptance of completion of the implementation by the Department Contract Administrator. Biweekly reports will include actions performed in period, actions planned for next period, risks, and issues. </w:t>
      </w:r>
    </w:p>
    <w:p w14:paraId="68D97629" w14:textId="58280EB4" w:rsidR="0005073D" w:rsidRDefault="0005073D" w:rsidP="000C25BB">
      <w:pPr>
        <w:pStyle w:val="ListParagraph"/>
        <w:widowControl/>
        <w:numPr>
          <w:ilvl w:val="2"/>
          <w:numId w:val="20"/>
        </w:numPr>
        <w:tabs>
          <w:tab w:val="left" w:pos="360"/>
          <w:tab w:val="left" w:pos="720"/>
          <w:tab w:val="left" w:pos="1080"/>
          <w:tab w:val="left" w:pos="1260"/>
        </w:tabs>
        <w:overflowPunct w:val="0"/>
        <w:adjustRightInd w:val="0"/>
        <w:spacing w:after="200"/>
        <w:textAlignment w:val="baseline"/>
        <w:rPr>
          <w:rFonts w:ascii="Arial" w:eastAsia="Calibri" w:hAnsi="Arial" w:cs="Arial"/>
          <w:sz w:val="24"/>
          <w:szCs w:val="24"/>
        </w:rPr>
      </w:pPr>
      <w:r w:rsidRPr="0005073D">
        <w:rPr>
          <w:rFonts w:ascii="Arial" w:eastAsia="Calibri" w:hAnsi="Arial" w:cs="Arial"/>
          <w:sz w:val="24"/>
          <w:szCs w:val="24"/>
        </w:rPr>
        <w:t xml:space="preserve">All work performed by the Provider will occur </w:t>
      </w:r>
      <w:r w:rsidRPr="0005073D">
        <w:rPr>
          <w:rFonts w:ascii="Arial" w:eastAsia="Calibri" w:hAnsi="Arial" w:cs="Arial"/>
          <w:b/>
          <w:bCs/>
          <w:sz w:val="24"/>
          <w:szCs w:val="24"/>
        </w:rPr>
        <w:t>offsite</w:t>
      </w:r>
      <w:r w:rsidRPr="0005073D">
        <w:rPr>
          <w:rFonts w:ascii="Arial" w:eastAsia="Calibri" w:hAnsi="Arial" w:cs="Arial"/>
          <w:sz w:val="24"/>
          <w:szCs w:val="24"/>
        </w:rPr>
        <w:t xml:space="preserve">.  Onsite training may be </w:t>
      </w:r>
      <w:proofErr w:type="gramStart"/>
      <w:r w:rsidRPr="0005073D">
        <w:rPr>
          <w:rFonts w:ascii="Arial" w:eastAsia="Calibri" w:hAnsi="Arial" w:cs="Arial"/>
          <w:sz w:val="24"/>
          <w:szCs w:val="24"/>
        </w:rPr>
        <w:t>proposed</w:t>
      </w:r>
      <w:proofErr w:type="gramEnd"/>
      <w:r w:rsidRPr="0005073D">
        <w:rPr>
          <w:rFonts w:ascii="Arial" w:eastAsia="Calibri" w:hAnsi="Arial" w:cs="Arial"/>
          <w:sz w:val="24"/>
          <w:szCs w:val="24"/>
        </w:rPr>
        <w:t xml:space="preserve"> if preferred by the Bidder.</w:t>
      </w:r>
    </w:p>
    <w:p w14:paraId="3E75C59B" w14:textId="71639BC7" w:rsidR="0005073D" w:rsidRPr="0005073D" w:rsidRDefault="0005073D" w:rsidP="000C25BB">
      <w:pPr>
        <w:pStyle w:val="ListParagraph"/>
        <w:widowControl/>
        <w:numPr>
          <w:ilvl w:val="2"/>
          <w:numId w:val="20"/>
        </w:numPr>
        <w:tabs>
          <w:tab w:val="left" w:pos="360"/>
          <w:tab w:val="left" w:pos="720"/>
          <w:tab w:val="left" w:pos="1080"/>
          <w:tab w:val="left" w:pos="1260"/>
        </w:tabs>
        <w:overflowPunct w:val="0"/>
        <w:adjustRightInd w:val="0"/>
        <w:spacing w:after="200"/>
        <w:textAlignment w:val="baseline"/>
        <w:rPr>
          <w:rFonts w:ascii="Arial" w:hAnsi="Arial" w:cs="Arial"/>
          <w:sz w:val="24"/>
          <w:szCs w:val="24"/>
        </w:rPr>
      </w:pPr>
      <w:r w:rsidRPr="0005073D">
        <w:rPr>
          <w:rFonts w:ascii="Arial" w:eastAsia="Calibri" w:hAnsi="Arial" w:cs="Arial"/>
          <w:sz w:val="24"/>
          <w:szCs w:val="24"/>
        </w:rPr>
        <w:t>The Department expects to load the system with the current transit provider and asset data stored in its Excel and MS Access databases.</w:t>
      </w:r>
      <w:r w:rsidRPr="0005073D">
        <w:rPr>
          <w:rFonts w:ascii="Arial" w:eastAsia="Calibri" w:hAnsi="Arial" w:cs="Arial"/>
          <w:b/>
          <w:bCs/>
          <w:sz w:val="24"/>
          <w:szCs w:val="24"/>
        </w:rPr>
        <w:t xml:space="preserve"> </w:t>
      </w:r>
      <w:r w:rsidRPr="0005073D">
        <w:rPr>
          <w:rFonts w:ascii="Arial" w:eastAsia="Calibri" w:hAnsi="Arial" w:cs="Arial"/>
          <w:sz w:val="24"/>
          <w:szCs w:val="24"/>
        </w:rPr>
        <w:t xml:space="preserve">The Department will provide copies of these or download data to Excel for import into the new system on request.   Data transformations should be performed by the </w:t>
      </w:r>
      <w:r w:rsidR="00D22423">
        <w:rPr>
          <w:rFonts w:ascii="Arial" w:eastAsia="Calibri" w:hAnsi="Arial" w:cs="Arial"/>
          <w:sz w:val="24"/>
          <w:szCs w:val="24"/>
        </w:rPr>
        <w:t>Provide</w:t>
      </w:r>
      <w:r w:rsidRPr="0005073D">
        <w:rPr>
          <w:rFonts w:ascii="Arial" w:eastAsia="Calibri" w:hAnsi="Arial" w:cs="Arial"/>
          <w:sz w:val="24"/>
          <w:szCs w:val="24"/>
        </w:rPr>
        <w:t xml:space="preserve">r.  The Department will work with the </w:t>
      </w:r>
      <w:r w:rsidR="00D22423">
        <w:rPr>
          <w:rFonts w:ascii="Arial" w:eastAsia="Calibri" w:hAnsi="Arial" w:cs="Arial"/>
          <w:sz w:val="24"/>
          <w:szCs w:val="24"/>
        </w:rPr>
        <w:t>Provider</w:t>
      </w:r>
      <w:r w:rsidRPr="0005073D">
        <w:rPr>
          <w:rFonts w:ascii="Arial" w:eastAsia="Calibri" w:hAnsi="Arial" w:cs="Arial"/>
          <w:sz w:val="24"/>
          <w:szCs w:val="24"/>
        </w:rPr>
        <w:t xml:space="preserve"> to address data issues so that data can be imported. There will be gaps in the data that will have to be filled in manually by the Department. </w:t>
      </w:r>
    </w:p>
    <w:p w14:paraId="664C6B75" w14:textId="2944875D" w:rsidR="007A1766" w:rsidRPr="007A1766" w:rsidRDefault="00A15EEF" w:rsidP="000C25BB">
      <w:pPr>
        <w:pStyle w:val="ListParagraph"/>
        <w:widowControl/>
        <w:numPr>
          <w:ilvl w:val="0"/>
          <w:numId w:val="18"/>
        </w:numPr>
        <w:rPr>
          <w:rFonts w:ascii="Arial" w:hAnsi="Arial" w:cs="Arial"/>
          <w:sz w:val="24"/>
          <w:szCs w:val="24"/>
        </w:rPr>
      </w:pPr>
      <w:r w:rsidRPr="00696FAE">
        <w:rPr>
          <w:rFonts w:ascii="Arial" w:hAnsi="Arial" w:cs="Arial"/>
          <w:b/>
          <w:bCs/>
          <w:sz w:val="24"/>
          <w:szCs w:val="24"/>
        </w:rPr>
        <w:t xml:space="preserve">Ongoing </w:t>
      </w:r>
      <w:r w:rsidR="007A1766">
        <w:rPr>
          <w:rFonts w:ascii="Arial" w:hAnsi="Arial" w:cs="Arial"/>
          <w:b/>
          <w:bCs/>
          <w:sz w:val="24"/>
          <w:szCs w:val="24"/>
        </w:rPr>
        <w:t>C</w:t>
      </w:r>
      <w:r w:rsidRPr="00696FAE">
        <w:rPr>
          <w:rFonts w:ascii="Arial" w:hAnsi="Arial" w:cs="Arial"/>
          <w:b/>
          <w:bCs/>
          <w:sz w:val="24"/>
          <w:szCs w:val="24"/>
        </w:rPr>
        <w:t xml:space="preserve">ustomer </w:t>
      </w:r>
      <w:r w:rsidR="007A1766">
        <w:rPr>
          <w:rFonts w:ascii="Arial" w:hAnsi="Arial" w:cs="Arial"/>
          <w:b/>
          <w:bCs/>
          <w:sz w:val="24"/>
          <w:szCs w:val="24"/>
        </w:rPr>
        <w:t>S</w:t>
      </w:r>
      <w:r w:rsidRPr="00696FAE">
        <w:rPr>
          <w:rFonts w:ascii="Arial" w:hAnsi="Arial" w:cs="Arial"/>
          <w:b/>
          <w:bCs/>
          <w:sz w:val="24"/>
          <w:szCs w:val="24"/>
        </w:rPr>
        <w:t>upport</w:t>
      </w:r>
      <w:r w:rsidR="007A1766">
        <w:rPr>
          <w:rFonts w:ascii="Arial" w:hAnsi="Arial" w:cs="Arial"/>
          <w:b/>
          <w:bCs/>
          <w:sz w:val="24"/>
          <w:szCs w:val="24"/>
        </w:rPr>
        <w:t xml:space="preserve"> </w:t>
      </w:r>
      <w:r w:rsidR="007A1766" w:rsidRPr="007A1766">
        <w:rPr>
          <w:rFonts w:ascii="Arial" w:hAnsi="Arial" w:cs="Arial"/>
          <w:sz w:val="24"/>
          <w:szCs w:val="24"/>
        </w:rPr>
        <w:t xml:space="preserve">as described in </w:t>
      </w:r>
      <w:r w:rsidR="00D22423" w:rsidRPr="00E65E8F">
        <w:rPr>
          <w:rFonts w:ascii="Arial" w:hAnsi="Arial" w:cs="Arial"/>
          <w:b/>
          <w:bCs/>
          <w:sz w:val="24"/>
          <w:szCs w:val="24"/>
        </w:rPr>
        <w:t>Appendix G</w:t>
      </w:r>
      <w:r w:rsidR="007A1766" w:rsidRPr="007A1766">
        <w:rPr>
          <w:rFonts w:ascii="Arial" w:hAnsi="Arial" w:cs="Arial"/>
          <w:sz w:val="24"/>
          <w:szCs w:val="24"/>
        </w:rPr>
        <w:t>.</w:t>
      </w:r>
    </w:p>
    <w:p w14:paraId="292A3BD0" w14:textId="77777777" w:rsidR="007A1766" w:rsidRPr="007A1766" w:rsidRDefault="007A1766" w:rsidP="007A1766">
      <w:pPr>
        <w:widowControl/>
        <w:rPr>
          <w:rFonts w:ascii="Arial" w:hAnsi="Arial" w:cs="Arial"/>
          <w:sz w:val="24"/>
          <w:szCs w:val="24"/>
        </w:rPr>
      </w:pPr>
    </w:p>
    <w:p w14:paraId="3C1977B9" w14:textId="77777777" w:rsidR="007A1766" w:rsidRPr="00696FAE" w:rsidRDefault="007A1766" w:rsidP="000C25BB">
      <w:pPr>
        <w:pStyle w:val="DefaultText"/>
        <w:widowControl/>
        <w:numPr>
          <w:ilvl w:val="0"/>
          <w:numId w:val="18"/>
        </w:numPr>
        <w:tabs>
          <w:tab w:val="left" w:pos="720"/>
        </w:tabs>
        <w:overflowPunct w:val="0"/>
        <w:adjustRightInd w:val="0"/>
        <w:textAlignment w:val="baseline"/>
        <w:rPr>
          <w:rFonts w:ascii="Arial" w:hAnsi="Arial" w:cs="Arial"/>
          <w:b/>
        </w:rPr>
      </w:pPr>
      <w:r w:rsidRPr="00696FAE">
        <w:rPr>
          <w:rFonts w:ascii="Arial" w:hAnsi="Arial" w:cs="Arial"/>
          <w:b/>
        </w:rPr>
        <w:t>Data Export at Termination of Contract</w:t>
      </w:r>
    </w:p>
    <w:p w14:paraId="469722A1" w14:textId="3E76D6F1" w:rsidR="00B476BB" w:rsidRPr="00B476BB" w:rsidRDefault="007A1766" w:rsidP="007A1766">
      <w:pPr>
        <w:ind w:left="540"/>
        <w:rPr>
          <w:rFonts w:ascii="Arial" w:hAnsi="Arial" w:cs="Arial"/>
          <w:sz w:val="24"/>
          <w:szCs w:val="24"/>
        </w:rPr>
      </w:pPr>
      <w:r w:rsidRPr="59070364">
        <w:rPr>
          <w:rFonts w:ascii="Arial" w:hAnsi="Arial" w:cs="Arial"/>
          <w:sz w:val="24"/>
          <w:szCs w:val="24"/>
        </w:rPr>
        <w:t>Upon termination of the contract, or in preparation for contract termination, at no additional charge, regardless of reason for termination, any requested Departmental data must be provided to the Department in usable format such as Excel spreadsheets for import into a new SaaS and/or for long-term Departmental storage.  Requested data must be provided by the Provider within 15 business days of Departmental request.  The Department’s data will not be deleted from the Provider’s system until confirmation in writing by the Department Contract Administrator that the requested data has been received and is usable.</w:t>
      </w:r>
    </w:p>
    <w:p w14:paraId="6C90FB54" w14:textId="1E1F03C3" w:rsidR="00A15EEF" w:rsidRPr="00696FAE" w:rsidRDefault="007A1766" w:rsidP="00A15EEF">
      <w:pPr>
        <w:tabs>
          <w:tab w:val="left" w:pos="1080"/>
          <w:tab w:val="left" w:pos="1260"/>
        </w:tabs>
        <w:rPr>
          <w:rFonts w:ascii="Arial" w:hAnsi="Arial" w:cs="Arial"/>
          <w:b/>
          <w:bCs/>
          <w:sz w:val="24"/>
          <w:szCs w:val="24"/>
        </w:rPr>
      </w:pPr>
      <w:r>
        <w:rPr>
          <w:rFonts w:ascii="Arial" w:hAnsi="Arial" w:cs="Arial"/>
          <w:b/>
          <w:bCs/>
          <w:sz w:val="24"/>
          <w:szCs w:val="24"/>
        </w:rPr>
        <w:t xml:space="preserve"> </w:t>
      </w:r>
    </w:p>
    <w:p w14:paraId="33C1A97D" w14:textId="7020ABA6" w:rsidR="007A1766" w:rsidRDefault="007A1766">
      <w:pPr>
        <w:widowControl/>
        <w:autoSpaceDE/>
        <w:autoSpaceDN/>
        <w:rPr>
          <w:rFonts w:ascii="Arial" w:hAnsi="Arial" w:cs="Arial"/>
          <w:sz w:val="24"/>
          <w:szCs w:val="24"/>
        </w:rPr>
      </w:pPr>
      <w:r>
        <w:rPr>
          <w:rFonts w:ascii="Arial" w:hAnsi="Arial" w:cs="Arial"/>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5"/>
      <w:bookmarkEnd w:id="16"/>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852974">
      <w:pPr>
        <w:pStyle w:val="ListParagraph"/>
        <w:numPr>
          <w:ilvl w:val="0"/>
          <w:numId w:val="6"/>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852974">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852974">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852974">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852974">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852974">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852974">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852974">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852974">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852974">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852974">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852974">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852974">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852974">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852974">
      <w:pPr>
        <w:pStyle w:val="ListParagraph"/>
        <w:numPr>
          <w:ilvl w:val="2"/>
          <w:numId w:val="6"/>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3"/>
    <w:p w14:paraId="659C842A" w14:textId="756A11F9" w:rsidR="00CA6A04" w:rsidRPr="00C97934" w:rsidRDefault="00CA6A04" w:rsidP="00852974">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4E0D5D75" w:rsidR="000A6AFC" w:rsidRPr="00C97934" w:rsidRDefault="00112042" w:rsidP="00852974">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641192" w:rsidRPr="00CE7B45">
        <w:rPr>
          <w:rStyle w:val="InitialStyle"/>
          <w:rFonts w:ascii="Arial" w:hAnsi="Arial" w:cs="Arial"/>
          <w:b/>
          <w:bCs/>
          <w:sz w:val="24"/>
          <w:szCs w:val="24"/>
        </w:rPr>
        <w:t>202402044</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852974">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85297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79281985" w14:textId="1831BF07" w:rsidR="009A5CE8" w:rsidRPr="00C97934" w:rsidRDefault="007E1A8F" w:rsidP="001013A2">
      <w:pPr>
        <w:ind w:left="1440"/>
        <w:rPr>
          <w:rFonts w:ascii="Arial" w:hAnsi="Arial" w:cs="Arial"/>
          <w:sz w:val="24"/>
          <w:szCs w:val="24"/>
        </w:rPr>
      </w:pPr>
      <w:r>
        <w:rPr>
          <w:rFonts w:ascii="Arial" w:hAnsi="Arial" w:cs="Arial"/>
          <w:sz w:val="24"/>
          <w:szCs w:val="24"/>
        </w:rPr>
        <w:t xml:space="preserve"> </w:t>
      </w:r>
    </w:p>
    <w:p w14:paraId="3A0BC4C8" w14:textId="0D0AA190" w:rsidR="001013A2" w:rsidRPr="00C97934" w:rsidRDefault="00B24FC4" w:rsidP="0085297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74CA783E" w14:textId="77777777" w:rsidR="000D6032"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(Organization Qualifications and Experience Form)</w:t>
      </w:r>
    </w:p>
    <w:p w14:paraId="3AD1DD45" w14:textId="222D76F2" w:rsidR="00A11DC9" w:rsidRPr="00C97934" w:rsidRDefault="000D6032" w:rsidP="001013A2">
      <w:pPr>
        <w:ind w:left="1440"/>
        <w:rPr>
          <w:rFonts w:ascii="Arial" w:hAnsi="Arial" w:cs="Arial"/>
          <w:sz w:val="24"/>
          <w:szCs w:val="24"/>
        </w:rPr>
      </w:pPr>
      <w:r>
        <w:rPr>
          <w:rFonts w:ascii="Arial" w:hAnsi="Arial" w:cs="Arial"/>
          <w:b/>
          <w:sz w:val="24"/>
          <w:szCs w:val="24"/>
        </w:rPr>
        <w:t>Certificate of Insurance</w:t>
      </w:r>
      <w:r w:rsidR="001013A2" w:rsidRPr="00C97934">
        <w:rPr>
          <w:rFonts w:ascii="Arial" w:hAnsi="Arial" w:cs="Arial"/>
          <w:sz w:val="24"/>
          <w:szCs w:val="24"/>
        </w:rPr>
        <w:t xml:space="preserve"> </w:t>
      </w:r>
      <w:r>
        <w:rPr>
          <w:rFonts w:ascii="Arial" w:hAnsi="Arial" w:cs="Arial"/>
          <w:sz w:val="24"/>
          <w:szCs w:val="24"/>
        </w:rPr>
        <w:t xml:space="preserve"> </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85297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Default="00AC25CE" w:rsidP="00D15916">
      <w:pPr>
        <w:pStyle w:val="ListParagraph"/>
        <w:ind w:left="1440"/>
        <w:rPr>
          <w:rFonts w:ascii="Arial" w:hAnsi="Arial" w:cs="Arial"/>
          <w:i/>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54311728" w14:textId="06708301" w:rsidR="000D6032" w:rsidRDefault="007E1A8F" w:rsidP="000D6032">
      <w:pPr>
        <w:ind w:left="1440"/>
        <w:rPr>
          <w:rFonts w:ascii="Arial" w:hAnsi="Arial" w:cs="Arial"/>
          <w:sz w:val="24"/>
          <w:szCs w:val="24"/>
        </w:rPr>
      </w:pPr>
      <w:r w:rsidRPr="006A1848">
        <w:rPr>
          <w:rFonts w:ascii="Arial" w:hAnsi="Arial" w:cs="Arial"/>
          <w:b/>
          <w:bCs/>
          <w:sz w:val="24"/>
          <w:szCs w:val="24"/>
        </w:rPr>
        <w:t>APPENDIX F</w:t>
      </w:r>
      <w:r w:rsidRPr="006A1848">
        <w:rPr>
          <w:rFonts w:ascii="Arial" w:hAnsi="Arial" w:cs="Arial"/>
          <w:sz w:val="24"/>
          <w:szCs w:val="24"/>
        </w:rPr>
        <w:t xml:space="preserve"> </w:t>
      </w:r>
      <w:r w:rsidR="00DD05DC">
        <w:rPr>
          <w:rFonts w:ascii="Arial" w:hAnsi="Arial" w:cs="Arial"/>
          <w:sz w:val="24"/>
          <w:szCs w:val="24"/>
        </w:rPr>
        <w:t>(</w:t>
      </w:r>
      <w:r w:rsidR="00DD05DC" w:rsidRPr="006A1848">
        <w:rPr>
          <w:rFonts w:ascii="Arial" w:hAnsi="Arial" w:cs="Arial"/>
          <w:sz w:val="24"/>
          <w:szCs w:val="24"/>
        </w:rPr>
        <w:t>Proposed</w:t>
      </w:r>
      <w:r w:rsidRPr="006A1848">
        <w:rPr>
          <w:rFonts w:ascii="Arial" w:hAnsi="Arial" w:cs="Arial"/>
          <w:sz w:val="24"/>
          <w:szCs w:val="24"/>
        </w:rPr>
        <w:t xml:space="preserve"> Services And Project Schedule</w:t>
      </w:r>
      <w:r w:rsidR="000D6032">
        <w:rPr>
          <w:rFonts w:ascii="Arial" w:hAnsi="Arial" w:cs="Arial"/>
          <w:sz w:val="24"/>
          <w:szCs w:val="24"/>
        </w:rPr>
        <w:t xml:space="preserve"> </w:t>
      </w:r>
      <w:r w:rsidRPr="006A1848">
        <w:rPr>
          <w:rFonts w:ascii="Arial" w:hAnsi="Arial" w:cs="Arial"/>
          <w:sz w:val="24"/>
          <w:szCs w:val="24"/>
        </w:rPr>
        <w:t>Form</w:t>
      </w:r>
      <w:r>
        <w:rPr>
          <w:rFonts w:ascii="Arial" w:hAnsi="Arial" w:cs="Arial"/>
          <w:sz w:val="24"/>
          <w:szCs w:val="24"/>
        </w:rPr>
        <w:t>)</w:t>
      </w:r>
      <w:r w:rsidRPr="006A1848">
        <w:rPr>
          <w:rFonts w:ascii="Arial" w:hAnsi="Arial" w:cs="Arial"/>
          <w:sz w:val="24"/>
          <w:szCs w:val="24"/>
        </w:rPr>
        <w:t xml:space="preserve">  </w:t>
      </w:r>
    </w:p>
    <w:p w14:paraId="1A69B575" w14:textId="0EA111B5" w:rsidR="007E1A8F" w:rsidRPr="006A1848" w:rsidRDefault="000D6032" w:rsidP="000D6032">
      <w:pPr>
        <w:ind w:left="1440" w:firstLine="720"/>
        <w:rPr>
          <w:rFonts w:ascii="Arial" w:hAnsi="Arial" w:cs="Arial"/>
          <w:sz w:val="24"/>
          <w:szCs w:val="24"/>
        </w:rPr>
      </w:pPr>
      <w:r>
        <w:rPr>
          <w:rFonts w:ascii="Arial" w:hAnsi="Arial" w:cs="Arial"/>
          <w:sz w:val="24"/>
          <w:szCs w:val="24"/>
        </w:rPr>
        <w:t>and any Additional Agreements Proposed as indicated in item 1.7.</w:t>
      </w:r>
    </w:p>
    <w:p w14:paraId="6B7B922E" w14:textId="08D6F35A" w:rsidR="00994C5C" w:rsidRDefault="007E1A8F" w:rsidP="000D6032">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6A1848">
        <w:rPr>
          <w:rFonts w:ascii="Arial" w:hAnsi="Arial" w:cs="Arial"/>
          <w:b/>
          <w:bCs/>
          <w:sz w:val="24"/>
          <w:szCs w:val="24"/>
        </w:rPr>
        <w:t>APPENDIX G</w:t>
      </w:r>
      <w:r w:rsidRPr="006A1848">
        <w:rPr>
          <w:rFonts w:ascii="Arial" w:hAnsi="Arial" w:cs="Arial"/>
          <w:sz w:val="24"/>
          <w:szCs w:val="24"/>
        </w:rPr>
        <w:t xml:space="preserve"> </w:t>
      </w:r>
      <w:r>
        <w:rPr>
          <w:rFonts w:ascii="Arial" w:hAnsi="Arial" w:cs="Arial"/>
          <w:sz w:val="24"/>
          <w:szCs w:val="24"/>
        </w:rPr>
        <w:t>(</w:t>
      </w:r>
      <w:r w:rsidRPr="006A1848">
        <w:rPr>
          <w:rFonts w:ascii="Arial" w:hAnsi="Arial" w:cs="Arial"/>
          <w:sz w:val="24"/>
          <w:szCs w:val="24"/>
        </w:rPr>
        <w:t>Proposed Services Requirement</w:t>
      </w:r>
      <w:r w:rsidR="000D6032">
        <w:rPr>
          <w:rFonts w:ascii="Arial" w:hAnsi="Arial" w:cs="Arial"/>
          <w:sz w:val="24"/>
          <w:szCs w:val="24"/>
        </w:rPr>
        <w:t xml:space="preserve">s </w:t>
      </w:r>
      <w:r w:rsidRPr="006A1848">
        <w:rPr>
          <w:rFonts w:ascii="Arial" w:hAnsi="Arial" w:cs="Arial"/>
          <w:sz w:val="24"/>
          <w:szCs w:val="24"/>
        </w:rPr>
        <w:t>Worksheet</w:t>
      </w:r>
      <w:r>
        <w:rPr>
          <w:rFonts w:ascii="Arial" w:hAnsi="Arial" w:cs="Arial"/>
          <w:sz w:val="24"/>
          <w:szCs w:val="24"/>
        </w:rPr>
        <w:t>)</w:t>
      </w:r>
      <w:r w:rsidR="000D6032">
        <w:rPr>
          <w:rFonts w:ascii="Arial" w:hAnsi="Arial" w:cs="Arial"/>
          <w:sz w:val="24"/>
          <w:szCs w:val="24"/>
        </w:rPr>
        <w:t xml:space="preserve"> </w:t>
      </w:r>
    </w:p>
    <w:p w14:paraId="354FF619" w14:textId="138EA54F" w:rsidR="000D6032" w:rsidRPr="000D6032" w:rsidRDefault="000D6032" w:rsidP="001013A2">
      <w:pPr>
        <w:ind w:left="1440"/>
        <w:rPr>
          <w:rFonts w:ascii="Arial" w:hAnsi="Arial" w:cs="Arial"/>
          <w:b/>
          <w:bCs/>
          <w:sz w:val="24"/>
          <w:szCs w:val="24"/>
        </w:rPr>
      </w:pPr>
      <w:r w:rsidRPr="000D6032">
        <w:rPr>
          <w:rFonts w:ascii="Arial" w:hAnsi="Arial" w:cs="Arial"/>
          <w:b/>
          <w:bCs/>
          <w:sz w:val="24"/>
          <w:szCs w:val="24"/>
        </w:rPr>
        <w:t>SLA</w:t>
      </w:r>
      <w:r>
        <w:rPr>
          <w:rFonts w:ascii="Arial" w:hAnsi="Arial" w:cs="Arial"/>
          <w:b/>
          <w:bCs/>
          <w:sz w:val="24"/>
          <w:szCs w:val="24"/>
        </w:rPr>
        <w:t xml:space="preserve"> </w:t>
      </w:r>
    </w:p>
    <w:p w14:paraId="2C76859D" w14:textId="59F0A104" w:rsidR="000D6032" w:rsidRDefault="000D6032" w:rsidP="001013A2">
      <w:pPr>
        <w:ind w:left="1440"/>
        <w:rPr>
          <w:rFonts w:ascii="Arial" w:hAnsi="Arial" w:cs="Arial"/>
          <w:sz w:val="24"/>
          <w:szCs w:val="24"/>
        </w:rPr>
      </w:pPr>
      <w:r>
        <w:rPr>
          <w:rFonts w:ascii="Arial" w:hAnsi="Arial" w:cs="Arial"/>
          <w:b/>
          <w:sz w:val="24"/>
          <w:szCs w:val="24"/>
        </w:rPr>
        <w:t>Uptime and Unplanned Outage Report</w:t>
      </w:r>
      <w:r>
        <w:rPr>
          <w:rFonts w:ascii="Arial" w:hAnsi="Arial" w:cs="Arial"/>
          <w:sz w:val="24"/>
          <w:szCs w:val="24"/>
        </w:rPr>
        <w:t xml:space="preserve"> </w:t>
      </w:r>
    </w:p>
    <w:p w14:paraId="67172EFE" w14:textId="77777777" w:rsidR="009A5CE8" w:rsidRPr="00C97934" w:rsidRDefault="009A5CE8" w:rsidP="001013A2">
      <w:pPr>
        <w:ind w:left="1440"/>
        <w:rPr>
          <w:rFonts w:ascii="Arial" w:hAnsi="Arial" w:cs="Arial"/>
          <w:sz w:val="24"/>
          <w:szCs w:val="24"/>
        </w:rPr>
      </w:pPr>
    </w:p>
    <w:p w14:paraId="7DD5EC42" w14:textId="77777777" w:rsidR="00E65320" w:rsidRDefault="1F8282BB" w:rsidP="00E65320">
      <w:pPr>
        <w:pStyle w:val="ListParagraph"/>
        <w:numPr>
          <w:ilvl w:val="0"/>
          <w:numId w:val="7"/>
        </w:numPr>
        <w:ind w:left="1440"/>
        <w:rPr>
          <w:rFonts w:ascii="Arial" w:hAnsi="Arial" w:cs="Arial"/>
          <w:sz w:val="24"/>
          <w:szCs w:val="24"/>
        </w:rPr>
      </w:pPr>
      <w:bookmarkStart w:id="24" w:name="_Hlk152771701"/>
      <w:r w:rsidRPr="2A4B010E">
        <w:rPr>
          <w:rFonts w:ascii="Arial" w:hAnsi="Arial" w:cs="Arial"/>
          <w:b/>
          <w:bCs/>
          <w:sz w:val="24"/>
          <w:szCs w:val="24"/>
          <w:u w:val="single"/>
        </w:rPr>
        <w:t>File 4 [Bidder’s Name] – Proposed Services:  IT Policy Form</w:t>
      </w:r>
      <w:r w:rsidRPr="2A4B010E">
        <w:rPr>
          <w:rFonts w:ascii="Arial" w:hAnsi="Arial" w:cs="Arial"/>
          <w:b/>
          <w:bCs/>
          <w:sz w:val="24"/>
          <w:szCs w:val="24"/>
        </w:rPr>
        <w:t xml:space="preserve"> :</w:t>
      </w:r>
    </w:p>
    <w:p w14:paraId="12D59924" w14:textId="77777777" w:rsidR="00E65320" w:rsidRDefault="00E65320" w:rsidP="00E65320">
      <w:pPr>
        <w:pStyle w:val="ListParagraph"/>
        <w:ind w:left="1440"/>
        <w:rPr>
          <w:rFonts w:ascii="Arial" w:hAnsi="Arial" w:cs="Arial"/>
          <w:i/>
          <w:sz w:val="24"/>
          <w:szCs w:val="24"/>
        </w:rPr>
      </w:pPr>
      <w:r>
        <w:rPr>
          <w:rFonts w:ascii="Arial" w:hAnsi="Arial" w:cs="Arial"/>
          <w:i/>
          <w:sz w:val="24"/>
          <w:szCs w:val="24"/>
        </w:rPr>
        <w:t xml:space="preserve">PDF format </w:t>
      </w:r>
      <w:proofErr w:type="gramStart"/>
      <w:r>
        <w:rPr>
          <w:rFonts w:ascii="Arial" w:hAnsi="Arial" w:cs="Arial"/>
          <w:i/>
          <w:sz w:val="24"/>
          <w:szCs w:val="24"/>
        </w:rPr>
        <w:t>preferred</w:t>
      </w:r>
      <w:proofErr w:type="gramEnd"/>
    </w:p>
    <w:p w14:paraId="54F603E9" w14:textId="2760A29E" w:rsidR="00E65320" w:rsidRPr="00E65320" w:rsidRDefault="00E65320" w:rsidP="00E65320">
      <w:pPr>
        <w:pStyle w:val="ListParagraph"/>
        <w:numPr>
          <w:ilvl w:val="0"/>
          <w:numId w:val="7"/>
        </w:numPr>
        <w:spacing w:after="160"/>
        <w:ind w:left="1440"/>
        <w:rPr>
          <w:rFonts w:ascii="Arial" w:hAnsi="Arial" w:cs="Arial"/>
          <w:sz w:val="24"/>
          <w:szCs w:val="24"/>
        </w:rPr>
      </w:pPr>
      <w:r>
        <w:rPr>
          <w:rFonts w:ascii="Arial" w:hAnsi="Arial" w:cs="Arial"/>
          <w:b/>
          <w:bCs/>
          <w:sz w:val="24"/>
          <w:szCs w:val="24"/>
        </w:rPr>
        <w:t>APPENDIX H</w:t>
      </w:r>
      <w:r>
        <w:rPr>
          <w:rFonts w:ascii="Arial" w:hAnsi="Arial" w:cs="Arial"/>
          <w:sz w:val="24"/>
          <w:szCs w:val="24"/>
        </w:rPr>
        <w:t xml:space="preserve">, </w:t>
      </w:r>
      <w:r>
        <w:rPr>
          <w:rFonts w:ascii="Arial" w:hAnsi="Arial" w:cs="Arial"/>
          <w:b/>
          <w:bCs/>
          <w:sz w:val="24"/>
          <w:szCs w:val="24"/>
        </w:rPr>
        <w:t>Proposed Services IT Policy Form</w:t>
      </w:r>
    </w:p>
    <w:p w14:paraId="06AA5476" w14:textId="4F7D44B0" w:rsidR="004878E0" w:rsidRDefault="5C879983" w:rsidP="00852974">
      <w:pPr>
        <w:pStyle w:val="ListParagraph"/>
        <w:numPr>
          <w:ilvl w:val="0"/>
          <w:numId w:val="7"/>
        </w:numPr>
        <w:ind w:left="1440"/>
        <w:rPr>
          <w:rFonts w:ascii="Arial" w:hAnsi="Arial" w:cs="Arial"/>
          <w:sz w:val="24"/>
          <w:szCs w:val="24"/>
        </w:rPr>
      </w:pPr>
      <w:r w:rsidRPr="2A4B010E">
        <w:rPr>
          <w:rFonts w:ascii="Arial" w:hAnsi="Arial" w:cs="Arial"/>
          <w:b/>
          <w:bCs/>
          <w:sz w:val="24"/>
          <w:szCs w:val="24"/>
          <w:u w:val="single"/>
        </w:rPr>
        <w:t xml:space="preserve">File </w:t>
      </w:r>
      <w:r w:rsidR="1F8282BB" w:rsidRPr="2A4B010E">
        <w:rPr>
          <w:rFonts w:ascii="Arial" w:hAnsi="Arial" w:cs="Arial"/>
          <w:b/>
          <w:bCs/>
          <w:sz w:val="24"/>
          <w:szCs w:val="24"/>
          <w:u w:val="single"/>
        </w:rPr>
        <w:t>5</w:t>
      </w:r>
      <w:r w:rsidRPr="2A4B010E">
        <w:rPr>
          <w:rFonts w:ascii="Arial" w:hAnsi="Arial" w:cs="Arial"/>
          <w:b/>
          <w:bCs/>
          <w:sz w:val="24"/>
          <w:szCs w:val="24"/>
          <w:u w:val="single"/>
        </w:rPr>
        <w:t xml:space="preserve"> [Bidder’s Name] – Cost Proposal:</w:t>
      </w:r>
    </w:p>
    <w:bookmarkEnd w:id="24"/>
    <w:p w14:paraId="4F76F3E8" w14:textId="77777777" w:rsidR="004878E0" w:rsidRDefault="5C879983" w:rsidP="004878E0">
      <w:pPr>
        <w:pStyle w:val="ListParagraph"/>
        <w:ind w:left="1440"/>
        <w:rPr>
          <w:rFonts w:ascii="Arial" w:hAnsi="Arial" w:cs="Arial"/>
          <w:sz w:val="24"/>
          <w:szCs w:val="24"/>
        </w:rPr>
      </w:pPr>
      <w:r w:rsidRPr="2A4B010E">
        <w:rPr>
          <w:rFonts w:ascii="Arial" w:hAnsi="Arial" w:cs="Arial"/>
          <w:i/>
          <w:iCs/>
          <w:sz w:val="24"/>
          <w:szCs w:val="24"/>
        </w:rPr>
        <w:t xml:space="preserve">PDF format </w:t>
      </w:r>
      <w:proofErr w:type="gramStart"/>
      <w:r w:rsidRPr="2A4B010E">
        <w:rPr>
          <w:rFonts w:ascii="Arial" w:hAnsi="Arial" w:cs="Arial"/>
          <w:i/>
          <w:iCs/>
          <w:sz w:val="24"/>
          <w:szCs w:val="24"/>
        </w:rPr>
        <w:t>preferred</w:t>
      </w:r>
      <w:proofErr w:type="gramEnd"/>
      <w:r w:rsidRPr="2A4B010E">
        <w:rPr>
          <w:rFonts w:ascii="Arial" w:hAnsi="Arial" w:cs="Arial"/>
          <w:i/>
          <w:iCs/>
          <w:sz w:val="24"/>
          <w:szCs w:val="24"/>
        </w:rPr>
        <w:t xml:space="preserve"> </w:t>
      </w:r>
    </w:p>
    <w:p w14:paraId="2177D83C" w14:textId="718EB081" w:rsidR="004878E0" w:rsidRDefault="004878E0" w:rsidP="004878E0">
      <w:pPr>
        <w:ind w:left="1440"/>
        <w:rPr>
          <w:rFonts w:ascii="Arial" w:hAnsi="Arial" w:cs="Arial"/>
          <w:sz w:val="24"/>
          <w:szCs w:val="24"/>
        </w:rPr>
      </w:pPr>
      <w:r>
        <w:rPr>
          <w:rFonts w:ascii="Arial" w:hAnsi="Arial" w:cs="Arial"/>
          <w:b/>
          <w:sz w:val="24"/>
          <w:szCs w:val="24"/>
        </w:rPr>
        <w:t>A</w:t>
      </w:r>
      <w:r w:rsidR="000D6032">
        <w:rPr>
          <w:rFonts w:ascii="Arial" w:hAnsi="Arial" w:cs="Arial"/>
          <w:b/>
          <w:sz w:val="24"/>
          <w:szCs w:val="24"/>
        </w:rPr>
        <w:t xml:space="preserve">PPENDIX </w:t>
      </w:r>
      <w:r>
        <w:rPr>
          <w:rFonts w:ascii="Arial" w:hAnsi="Arial" w:cs="Arial"/>
          <w:b/>
          <w:sz w:val="24"/>
          <w:szCs w:val="24"/>
        </w:rPr>
        <w:t>D</w:t>
      </w:r>
      <w:r>
        <w:rPr>
          <w:rFonts w:ascii="Arial" w:hAnsi="Arial" w:cs="Arial"/>
          <w:sz w:val="24"/>
          <w:szCs w:val="24"/>
        </w:rPr>
        <w:t xml:space="preserve"> (Cost Proposal Form) </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852974">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6150D52A" w:rsidP="0055472F">
      <w:pPr>
        <w:pStyle w:val="ListParagraph"/>
        <w:rPr>
          <w:rFonts w:ascii="Arial" w:hAnsi="Arial" w:cs="Arial"/>
          <w:sz w:val="24"/>
          <w:szCs w:val="24"/>
        </w:rPr>
      </w:pPr>
      <w:r w:rsidRPr="2A4B010E">
        <w:rPr>
          <w:rFonts w:ascii="Arial" w:hAnsi="Arial" w:cs="Arial"/>
          <w:sz w:val="24"/>
          <w:szCs w:val="24"/>
        </w:rPr>
        <w:t xml:space="preserve">Bidders must complete </w:t>
      </w:r>
      <w:r w:rsidRPr="2A4B010E">
        <w:rPr>
          <w:rFonts w:ascii="Arial" w:hAnsi="Arial" w:cs="Arial"/>
          <w:b/>
          <w:bCs/>
          <w:sz w:val="24"/>
          <w:szCs w:val="24"/>
        </w:rPr>
        <w:t>Appendix A</w:t>
      </w:r>
      <w:r w:rsidRPr="2A4B010E">
        <w:rPr>
          <w:rFonts w:ascii="Arial" w:hAnsi="Arial" w:cs="Arial"/>
          <w:sz w:val="24"/>
          <w:szCs w:val="24"/>
        </w:rPr>
        <w:t xml:space="preserve"> </w:t>
      </w:r>
      <w:r w:rsidR="4F7B37C3" w:rsidRPr="2A4B010E">
        <w:rPr>
          <w:rFonts w:ascii="Arial" w:hAnsi="Arial" w:cs="Arial"/>
          <w:sz w:val="24"/>
          <w:szCs w:val="24"/>
        </w:rPr>
        <w:t>(Proposal Cover Page)</w:t>
      </w:r>
      <w:r w:rsidRPr="2A4B010E">
        <w:rPr>
          <w:rFonts w:ascii="Arial" w:hAnsi="Arial" w:cs="Arial"/>
          <w:sz w:val="24"/>
          <w:szCs w:val="24"/>
        </w:rPr>
        <w:t xml:space="preserve">.  It is </w:t>
      </w:r>
      <w:r w:rsidR="6D91FD52" w:rsidRPr="2A4B010E">
        <w:rPr>
          <w:rFonts w:ascii="Arial" w:hAnsi="Arial" w:cs="Arial"/>
          <w:sz w:val="24"/>
          <w:szCs w:val="24"/>
        </w:rPr>
        <w:t>critical</w:t>
      </w:r>
      <w:r w:rsidRPr="2A4B010E">
        <w:rPr>
          <w:rFonts w:ascii="Arial" w:hAnsi="Arial" w:cs="Arial"/>
          <w:sz w:val="24"/>
          <w:szCs w:val="24"/>
        </w:rPr>
        <w:t xml:space="preserve"> that the cover page </w:t>
      </w:r>
      <w:proofErr w:type="gramStart"/>
      <w:r w:rsidRPr="2A4B010E">
        <w:rPr>
          <w:rFonts w:ascii="Arial" w:hAnsi="Arial" w:cs="Arial"/>
          <w:sz w:val="24"/>
          <w:szCs w:val="24"/>
        </w:rPr>
        <w:t>show</w:t>
      </w:r>
      <w:proofErr w:type="gramEnd"/>
      <w:r w:rsidRPr="2A4B010E">
        <w:rPr>
          <w:rFonts w:ascii="Arial" w:hAnsi="Arial" w:cs="Arial"/>
          <w:sz w:val="24"/>
          <w:szCs w:val="24"/>
        </w:rPr>
        <w:t xml:space="preserve"> the specific information requested, including Bidder address(es) and other details listed.  The </w:t>
      </w:r>
      <w:r w:rsidR="67C654C7" w:rsidRPr="2A4B010E">
        <w:rPr>
          <w:rFonts w:ascii="Arial" w:hAnsi="Arial" w:cs="Arial"/>
          <w:sz w:val="24"/>
          <w:szCs w:val="24"/>
        </w:rPr>
        <w:t>P</w:t>
      </w:r>
      <w:r w:rsidRPr="2A4B010E">
        <w:rPr>
          <w:rFonts w:ascii="Arial" w:hAnsi="Arial" w:cs="Arial"/>
          <w:sz w:val="24"/>
          <w:szCs w:val="24"/>
        </w:rPr>
        <w:t xml:space="preserve">roposal </w:t>
      </w:r>
      <w:r w:rsidR="67C654C7" w:rsidRPr="2A4B010E">
        <w:rPr>
          <w:rFonts w:ascii="Arial" w:hAnsi="Arial" w:cs="Arial"/>
          <w:sz w:val="24"/>
          <w:szCs w:val="24"/>
        </w:rPr>
        <w:t>C</w:t>
      </w:r>
      <w:r w:rsidRPr="2A4B010E">
        <w:rPr>
          <w:rFonts w:ascii="Arial" w:hAnsi="Arial" w:cs="Arial"/>
          <w:sz w:val="24"/>
          <w:szCs w:val="24"/>
        </w:rPr>
        <w:t xml:space="preserve">over </w:t>
      </w:r>
      <w:r w:rsidR="67C654C7" w:rsidRPr="2A4B010E">
        <w:rPr>
          <w:rFonts w:ascii="Arial" w:hAnsi="Arial" w:cs="Arial"/>
          <w:sz w:val="24"/>
          <w:szCs w:val="24"/>
        </w:rPr>
        <w:t>P</w:t>
      </w:r>
      <w:r w:rsidRPr="2A4B010E">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852974">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1FBF87D6" w14:textId="1FF0DF52" w:rsidR="00F17D71" w:rsidRDefault="00EE7EE0" w:rsidP="000C25BB">
      <w:pPr>
        <w:pStyle w:val="ListParagraph"/>
        <w:numPr>
          <w:ilvl w:val="1"/>
          <w:numId w:val="16"/>
        </w:numPr>
        <w:rPr>
          <w:rFonts w:ascii="Arial" w:hAnsi="Arial" w:cs="Arial"/>
          <w:sz w:val="24"/>
          <w:szCs w:val="24"/>
        </w:rPr>
      </w:pPr>
      <w:r w:rsidRPr="005D49D5">
        <w:rPr>
          <w:rFonts w:ascii="Arial" w:hAnsi="Arial" w:cs="Arial"/>
          <w:sz w:val="24"/>
          <w:szCs w:val="24"/>
        </w:rPr>
        <w:t>Bidders must</w:t>
      </w:r>
      <w:r w:rsidR="00F17D71" w:rsidRPr="005D49D5">
        <w:rPr>
          <w:rFonts w:ascii="Arial" w:hAnsi="Arial" w:cs="Arial"/>
          <w:sz w:val="24"/>
          <w:szCs w:val="24"/>
        </w:rPr>
        <w:t xml:space="preserve"> complete</w:t>
      </w:r>
      <w:r w:rsidR="000C25BB">
        <w:rPr>
          <w:rFonts w:ascii="Arial" w:hAnsi="Arial" w:cs="Arial"/>
          <w:sz w:val="24"/>
          <w:szCs w:val="24"/>
        </w:rPr>
        <w:t xml:space="preserve"> and submit</w:t>
      </w:r>
      <w:r w:rsidR="00F17D71" w:rsidRPr="005D49D5">
        <w:rPr>
          <w:rFonts w:ascii="Arial" w:hAnsi="Arial" w:cs="Arial"/>
          <w:sz w:val="24"/>
          <w:szCs w:val="24"/>
        </w:rPr>
        <w:t xml:space="preserve"> </w:t>
      </w:r>
      <w:r w:rsidR="00F17D71" w:rsidRPr="005D49D5">
        <w:rPr>
          <w:rFonts w:ascii="Arial" w:hAnsi="Arial" w:cs="Arial"/>
          <w:b/>
          <w:sz w:val="24"/>
          <w:szCs w:val="24"/>
        </w:rPr>
        <w:t>Appendix C</w:t>
      </w:r>
      <w:r w:rsidR="00F17D71" w:rsidRPr="005D49D5">
        <w:rPr>
          <w:rFonts w:ascii="Arial" w:hAnsi="Arial" w:cs="Arial"/>
          <w:sz w:val="24"/>
          <w:szCs w:val="24"/>
        </w:rPr>
        <w:t xml:space="preserve"> (Qualifications and Experience Form</w:t>
      </w:r>
      <w:r w:rsidR="005D49D5">
        <w:rPr>
          <w:rFonts w:ascii="Arial" w:hAnsi="Arial" w:cs="Arial"/>
          <w:sz w:val="24"/>
          <w:szCs w:val="24"/>
        </w:rPr>
        <w:t>).</w:t>
      </w:r>
    </w:p>
    <w:p w14:paraId="153A70B3" w14:textId="77777777" w:rsidR="00F17D71" w:rsidRPr="00C97934" w:rsidRDefault="00F17D71" w:rsidP="004F0520">
      <w:pPr>
        <w:rPr>
          <w:rFonts w:ascii="Arial" w:hAnsi="Arial" w:cs="Arial"/>
          <w:sz w:val="24"/>
          <w:szCs w:val="24"/>
        </w:rPr>
      </w:pPr>
    </w:p>
    <w:p w14:paraId="4896BD26" w14:textId="77777777" w:rsidR="00F17D71" w:rsidRPr="00C97934" w:rsidRDefault="00F17D71" w:rsidP="000C25BB">
      <w:pPr>
        <w:pStyle w:val="ListParagraph"/>
        <w:numPr>
          <w:ilvl w:val="1"/>
          <w:numId w:val="16"/>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2C3DDC59" w14:textId="77777777" w:rsidR="000C25BB" w:rsidRDefault="000C25BB" w:rsidP="000C25BB">
      <w:pPr>
        <w:rPr>
          <w:rFonts w:ascii="Arial" w:hAnsi="Arial" w:cs="Arial"/>
          <w:b/>
          <w:sz w:val="24"/>
          <w:szCs w:val="24"/>
        </w:rPr>
      </w:pPr>
      <w:bookmarkStart w:id="30" w:name="_Hlk140502412"/>
      <w:bookmarkStart w:id="31" w:name="_Toc367174739"/>
      <w:r w:rsidRPr="00696FAE">
        <w:rPr>
          <w:rFonts w:ascii="Arial" w:hAnsi="Arial" w:cs="Arial"/>
          <w:b/>
          <w:sz w:val="24"/>
          <w:szCs w:val="24"/>
        </w:rPr>
        <w:t xml:space="preserve">Section III </w:t>
      </w:r>
      <w:r w:rsidRPr="00696FAE">
        <w:rPr>
          <w:rFonts w:ascii="Arial" w:hAnsi="Arial" w:cs="Arial"/>
          <w:b/>
          <w:sz w:val="24"/>
          <w:szCs w:val="24"/>
        </w:rPr>
        <w:tab/>
        <w:t xml:space="preserve">Proposed Services </w:t>
      </w:r>
    </w:p>
    <w:p w14:paraId="5C3B167A" w14:textId="77777777" w:rsidR="000C25BB" w:rsidRPr="009330BD" w:rsidRDefault="000C25BB" w:rsidP="000C25BB">
      <w:pPr>
        <w:pStyle w:val="ListParagraph"/>
        <w:numPr>
          <w:ilvl w:val="0"/>
          <w:numId w:val="48"/>
        </w:numPr>
        <w:rPr>
          <w:rFonts w:ascii="Arial" w:hAnsi="Arial" w:cs="Arial"/>
          <w:b/>
          <w:bCs/>
          <w:sz w:val="24"/>
          <w:szCs w:val="24"/>
        </w:rPr>
      </w:pPr>
      <w:r w:rsidRPr="59070364">
        <w:rPr>
          <w:rFonts w:ascii="Arial" w:hAnsi="Arial" w:cs="Arial"/>
          <w:b/>
          <w:bCs/>
          <w:sz w:val="24"/>
          <w:szCs w:val="24"/>
        </w:rPr>
        <w:t xml:space="preserve">Bidders must submit the following in Proposed Services </w:t>
      </w:r>
      <w:r w:rsidRPr="00DD05DC">
        <w:rPr>
          <w:rFonts w:ascii="Arial" w:hAnsi="Arial" w:cs="Arial"/>
          <w:sz w:val="24"/>
          <w:szCs w:val="24"/>
        </w:rPr>
        <w:t>(File #3)</w:t>
      </w:r>
    </w:p>
    <w:p w14:paraId="61DA1F7C" w14:textId="582F9AEC" w:rsidR="000C25BB" w:rsidRDefault="575BFDDD" w:rsidP="000C25BB">
      <w:pPr>
        <w:pStyle w:val="ListParagraph"/>
        <w:widowControl/>
        <w:numPr>
          <w:ilvl w:val="0"/>
          <w:numId w:val="49"/>
        </w:numPr>
        <w:autoSpaceDE/>
        <w:rPr>
          <w:rFonts w:ascii="Arial" w:hAnsi="Arial" w:cs="Arial"/>
          <w:sz w:val="24"/>
          <w:szCs w:val="24"/>
        </w:rPr>
      </w:pPr>
      <w:r w:rsidRPr="2A4B010E">
        <w:rPr>
          <w:rFonts w:ascii="Arial" w:hAnsi="Arial" w:cs="Arial"/>
          <w:sz w:val="24"/>
          <w:szCs w:val="24"/>
        </w:rPr>
        <w:t>Complete and submit</w:t>
      </w:r>
      <w:r w:rsidRPr="2A4B010E">
        <w:rPr>
          <w:rFonts w:ascii="Arial" w:hAnsi="Arial" w:cs="Arial"/>
          <w:b/>
          <w:bCs/>
          <w:sz w:val="24"/>
          <w:szCs w:val="24"/>
        </w:rPr>
        <w:t xml:space="preserve"> Appendix F </w:t>
      </w:r>
      <w:r w:rsidR="2B359ACB" w:rsidRPr="2A4B010E">
        <w:rPr>
          <w:rFonts w:ascii="Arial" w:hAnsi="Arial" w:cs="Arial"/>
          <w:sz w:val="24"/>
          <w:szCs w:val="24"/>
        </w:rPr>
        <w:t>(</w:t>
      </w:r>
      <w:r w:rsidRPr="2A4B010E">
        <w:rPr>
          <w:rFonts w:ascii="Arial" w:hAnsi="Arial" w:cs="Arial"/>
          <w:sz w:val="24"/>
          <w:szCs w:val="24"/>
        </w:rPr>
        <w:t>Proposed Services Form</w:t>
      </w:r>
      <w:r w:rsidR="0456975C" w:rsidRPr="2A4B010E">
        <w:rPr>
          <w:rFonts w:ascii="Arial" w:hAnsi="Arial" w:cs="Arial"/>
          <w:sz w:val="24"/>
          <w:szCs w:val="24"/>
        </w:rPr>
        <w:t>)</w:t>
      </w:r>
      <w:r w:rsidRPr="2A4B010E">
        <w:rPr>
          <w:rFonts w:ascii="Arial" w:hAnsi="Arial" w:cs="Arial"/>
          <w:sz w:val="24"/>
          <w:szCs w:val="24"/>
        </w:rPr>
        <w:t xml:space="preserve"> </w:t>
      </w:r>
    </w:p>
    <w:p w14:paraId="07F6B7BC" w14:textId="11A528F6" w:rsidR="000C25BB" w:rsidRPr="00B577A0" w:rsidRDefault="575BFDDD" w:rsidP="2A4B010E">
      <w:pPr>
        <w:pStyle w:val="ListParagraph"/>
        <w:widowControl/>
        <w:numPr>
          <w:ilvl w:val="0"/>
          <w:numId w:val="49"/>
        </w:numPr>
        <w:autoSpaceDE/>
        <w:rPr>
          <w:rFonts w:ascii="Arial" w:hAnsi="Arial" w:cs="Arial"/>
          <w:sz w:val="24"/>
          <w:szCs w:val="24"/>
        </w:rPr>
      </w:pPr>
      <w:r w:rsidRPr="2A4B010E">
        <w:rPr>
          <w:rFonts w:ascii="Arial" w:hAnsi="Arial" w:cs="Arial"/>
          <w:sz w:val="24"/>
          <w:szCs w:val="24"/>
        </w:rPr>
        <w:t>Complete and submit</w:t>
      </w:r>
      <w:r w:rsidRPr="2A4B010E">
        <w:rPr>
          <w:rFonts w:ascii="Arial" w:hAnsi="Arial" w:cs="Arial"/>
          <w:b/>
          <w:bCs/>
          <w:sz w:val="24"/>
          <w:szCs w:val="24"/>
        </w:rPr>
        <w:t xml:space="preserve"> Appendix G</w:t>
      </w:r>
      <w:r w:rsidR="2998765D" w:rsidRPr="2A4B010E">
        <w:rPr>
          <w:rFonts w:ascii="Arial" w:hAnsi="Arial" w:cs="Arial"/>
          <w:b/>
          <w:bCs/>
          <w:sz w:val="24"/>
          <w:szCs w:val="24"/>
        </w:rPr>
        <w:t xml:space="preserve"> </w:t>
      </w:r>
      <w:r w:rsidR="2998765D" w:rsidRPr="2A4B010E">
        <w:rPr>
          <w:rFonts w:ascii="Arial" w:hAnsi="Arial" w:cs="Arial"/>
          <w:sz w:val="24"/>
          <w:szCs w:val="24"/>
        </w:rPr>
        <w:t>(</w:t>
      </w:r>
      <w:r w:rsidRPr="2A4B010E">
        <w:rPr>
          <w:rFonts w:ascii="Arial" w:hAnsi="Arial" w:cs="Arial"/>
          <w:sz w:val="24"/>
          <w:szCs w:val="24"/>
        </w:rPr>
        <w:t>Proposed Services Requirements Worksheet</w:t>
      </w:r>
      <w:r w:rsidR="526FECB4" w:rsidRPr="2A4B010E">
        <w:rPr>
          <w:rFonts w:ascii="Arial" w:hAnsi="Arial" w:cs="Arial"/>
          <w:sz w:val="24"/>
          <w:szCs w:val="24"/>
        </w:rPr>
        <w:t>)</w:t>
      </w:r>
      <w:r w:rsidRPr="2A4B010E">
        <w:rPr>
          <w:rFonts w:ascii="Arial" w:hAnsi="Arial" w:cs="Arial"/>
          <w:sz w:val="24"/>
          <w:szCs w:val="24"/>
        </w:rPr>
        <w:t xml:space="preserve"> </w:t>
      </w:r>
    </w:p>
    <w:p w14:paraId="1EF3590D" w14:textId="33FE2605" w:rsidR="000C25BB" w:rsidRDefault="000C25BB" w:rsidP="000C25BB">
      <w:pPr>
        <w:pStyle w:val="ListParagraph"/>
        <w:widowControl/>
        <w:numPr>
          <w:ilvl w:val="0"/>
          <w:numId w:val="49"/>
        </w:numPr>
        <w:autoSpaceDE/>
        <w:rPr>
          <w:rFonts w:ascii="Arial" w:hAnsi="Arial" w:cs="Arial"/>
          <w:b/>
          <w:bCs/>
          <w:sz w:val="24"/>
          <w:szCs w:val="24"/>
        </w:rPr>
      </w:pPr>
      <w:r w:rsidRPr="59070364">
        <w:rPr>
          <w:rFonts w:ascii="Arial" w:hAnsi="Arial" w:cs="Arial"/>
          <w:sz w:val="24"/>
          <w:szCs w:val="24"/>
        </w:rPr>
        <w:t xml:space="preserve">Submit the </w:t>
      </w:r>
      <w:r w:rsidRPr="59070364">
        <w:rPr>
          <w:rFonts w:ascii="Arial" w:hAnsi="Arial" w:cs="Arial"/>
          <w:b/>
          <w:bCs/>
          <w:sz w:val="24"/>
          <w:szCs w:val="24"/>
        </w:rPr>
        <w:t>S</w:t>
      </w:r>
      <w:r w:rsidR="00915562">
        <w:rPr>
          <w:rFonts w:ascii="Arial" w:hAnsi="Arial" w:cs="Arial"/>
          <w:b/>
          <w:bCs/>
          <w:sz w:val="24"/>
          <w:szCs w:val="24"/>
        </w:rPr>
        <w:t xml:space="preserve">ervice </w:t>
      </w:r>
      <w:r w:rsidRPr="59070364">
        <w:rPr>
          <w:rFonts w:ascii="Arial" w:hAnsi="Arial" w:cs="Arial"/>
          <w:b/>
          <w:bCs/>
          <w:sz w:val="24"/>
          <w:szCs w:val="24"/>
        </w:rPr>
        <w:t>L</w:t>
      </w:r>
      <w:r w:rsidR="00915562">
        <w:rPr>
          <w:rFonts w:ascii="Arial" w:hAnsi="Arial" w:cs="Arial"/>
          <w:b/>
          <w:bCs/>
          <w:sz w:val="24"/>
          <w:szCs w:val="24"/>
        </w:rPr>
        <w:t xml:space="preserve">evel </w:t>
      </w:r>
      <w:r w:rsidRPr="59070364">
        <w:rPr>
          <w:rFonts w:ascii="Arial" w:hAnsi="Arial" w:cs="Arial"/>
          <w:b/>
          <w:bCs/>
          <w:sz w:val="24"/>
          <w:szCs w:val="24"/>
        </w:rPr>
        <w:t>A</w:t>
      </w:r>
      <w:r w:rsidR="00915562">
        <w:rPr>
          <w:rFonts w:ascii="Arial" w:hAnsi="Arial" w:cs="Arial"/>
          <w:b/>
          <w:bCs/>
          <w:sz w:val="24"/>
          <w:szCs w:val="24"/>
        </w:rPr>
        <w:t>greement (SLA)</w:t>
      </w:r>
      <w:r w:rsidRPr="59070364">
        <w:rPr>
          <w:rFonts w:ascii="Arial" w:hAnsi="Arial" w:cs="Arial"/>
          <w:sz w:val="24"/>
          <w:szCs w:val="24"/>
        </w:rPr>
        <w:t>, if the</w:t>
      </w:r>
      <w:r w:rsidR="00915562">
        <w:rPr>
          <w:rFonts w:ascii="Arial" w:hAnsi="Arial" w:cs="Arial"/>
          <w:sz w:val="24"/>
          <w:szCs w:val="24"/>
        </w:rPr>
        <w:t xml:space="preserve">re is </w:t>
      </w:r>
      <w:r w:rsidRPr="59070364">
        <w:rPr>
          <w:rFonts w:ascii="Arial" w:hAnsi="Arial" w:cs="Arial"/>
          <w:sz w:val="24"/>
          <w:szCs w:val="24"/>
        </w:rPr>
        <w:t>one</w:t>
      </w:r>
      <w:r w:rsidRPr="59070364">
        <w:rPr>
          <w:rFonts w:ascii="Arial" w:hAnsi="Arial" w:cs="Arial"/>
          <w:b/>
          <w:bCs/>
          <w:sz w:val="24"/>
          <w:szCs w:val="24"/>
        </w:rPr>
        <w:t>.</w:t>
      </w:r>
    </w:p>
    <w:p w14:paraId="78AC1293" w14:textId="77777777" w:rsidR="000C25BB" w:rsidRDefault="000C25BB" w:rsidP="000C25BB">
      <w:pPr>
        <w:pStyle w:val="ListParagraph"/>
        <w:widowControl/>
        <w:numPr>
          <w:ilvl w:val="0"/>
          <w:numId w:val="49"/>
        </w:numPr>
        <w:autoSpaceDE/>
        <w:rPr>
          <w:rFonts w:ascii="Arial" w:hAnsi="Arial" w:cs="Arial"/>
        </w:rPr>
      </w:pPr>
      <w:r>
        <w:rPr>
          <w:rFonts w:ascii="Arial" w:hAnsi="Arial" w:cs="Arial"/>
          <w:bCs/>
          <w:sz w:val="24"/>
          <w:szCs w:val="24"/>
        </w:rPr>
        <w:t>S</w:t>
      </w:r>
      <w:r>
        <w:rPr>
          <w:rFonts w:ascii="Arial" w:hAnsi="Arial" w:cs="Arial"/>
          <w:sz w:val="24"/>
          <w:szCs w:val="24"/>
        </w:rPr>
        <w:t xml:space="preserve">ubmit an </w:t>
      </w:r>
      <w:r>
        <w:rPr>
          <w:rFonts w:ascii="Arial" w:hAnsi="Arial" w:cs="Arial"/>
          <w:b/>
          <w:sz w:val="24"/>
          <w:szCs w:val="24"/>
        </w:rPr>
        <w:t>Uptime and Unplanned Outage Report</w:t>
      </w:r>
      <w:r>
        <w:rPr>
          <w:rFonts w:ascii="Arial" w:hAnsi="Arial" w:cs="Arial"/>
          <w:sz w:val="24"/>
          <w:szCs w:val="24"/>
        </w:rPr>
        <w:t xml:space="preserve"> covering the previous calendar year.</w:t>
      </w:r>
    </w:p>
    <w:p w14:paraId="7C517CD9" w14:textId="77777777" w:rsidR="000C25BB" w:rsidRDefault="000C25BB" w:rsidP="000C25BB">
      <w:pPr>
        <w:widowControl/>
        <w:autoSpaceDE/>
        <w:rPr>
          <w:rFonts w:ascii="Arial" w:hAnsi="Arial" w:cs="Arial"/>
          <w:b/>
          <w:sz w:val="24"/>
          <w:szCs w:val="24"/>
        </w:rPr>
      </w:pPr>
    </w:p>
    <w:p w14:paraId="5D2F7CF4" w14:textId="77777777" w:rsidR="000C25BB" w:rsidRPr="009330BD" w:rsidRDefault="000C25BB" w:rsidP="000C25BB">
      <w:pPr>
        <w:pStyle w:val="ListParagraph"/>
        <w:numPr>
          <w:ilvl w:val="1"/>
          <w:numId w:val="50"/>
        </w:numPr>
        <w:rPr>
          <w:rFonts w:ascii="Arial" w:hAnsi="Arial" w:cs="Arial"/>
          <w:b/>
          <w:bCs/>
          <w:sz w:val="24"/>
          <w:szCs w:val="24"/>
        </w:rPr>
      </w:pPr>
      <w:r w:rsidRPr="009330BD">
        <w:rPr>
          <w:rFonts w:ascii="Arial" w:hAnsi="Arial" w:cs="Arial"/>
          <w:b/>
          <w:sz w:val="24"/>
          <w:szCs w:val="24"/>
        </w:rPr>
        <w:t xml:space="preserve">Submit the following in </w:t>
      </w:r>
      <w:r w:rsidRPr="009330BD">
        <w:rPr>
          <w:rFonts w:ascii="Arial" w:hAnsi="Arial" w:cs="Arial"/>
          <w:b/>
          <w:bCs/>
          <w:sz w:val="24"/>
          <w:szCs w:val="24"/>
        </w:rPr>
        <w:t>Proposed Services IT Policy Form</w:t>
      </w:r>
      <w:r w:rsidRPr="009330BD">
        <w:rPr>
          <w:rFonts w:ascii="Arial" w:hAnsi="Arial" w:cs="Arial"/>
          <w:b/>
          <w:sz w:val="24"/>
          <w:szCs w:val="24"/>
        </w:rPr>
        <w:t xml:space="preserve"> </w:t>
      </w:r>
      <w:r w:rsidRPr="00DD05DC">
        <w:rPr>
          <w:rFonts w:ascii="Arial" w:hAnsi="Arial" w:cs="Arial"/>
          <w:bCs/>
          <w:sz w:val="24"/>
          <w:szCs w:val="24"/>
        </w:rPr>
        <w:t>(File #4)</w:t>
      </w:r>
    </w:p>
    <w:p w14:paraId="01D97AAE" w14:textId="77777777" w:rsidR="000C25BB" w:rsidRPr="00DA0D64" w:rsidRDefault="000C25BB" w:rsidP="000C25BB">
      <w:pPr>
        <w:pStyle w:val="ListParagraph"/>
        <w:numPr>
          <w:ilvl w:val="3"/>
          <w:numId w:val="47"/>
        </w:numPr>
        <w:rPr>
          <w:rFonts w:ascii="Arial" w:hAnsi="Arial" w:cs="Arial"/>
          <w:b/>
          <w:bCs/>
          <w:sz w:val="24"/>
          <w:szCs w:val="24"/>
        </w:rPr>
      </w:pPr>
      <w:r w:rsidRPr="00DA0D64">
        <w:rPr>
          <w:rFonts w:ascii="Arial" w:hAnsi="Arial" w:cs="Arial"/>
          <w:sz w:val="24"/>
          <w:szCs w:val="24"/>
        </w:rPr>
        <w:t>Complete and submit</w:t>
      </w:r>
      <w:r w:rsidRPr="00DA0D64">
        <w:rPr>
          <w:rFonts w:ascii="Arial" w:hAnsi="Arial" w:cs="Arial"/>
          <w:b/>
          <w:sz w:val="24"/>
          <w:szCs w:val="24"/>
        </w:rPr>
        <w:t xml:space="preserve"> </w:t>
      </w:r>
      <w:r w:rsidRPr="00DA0D64">
        <w:rPr>
          <w:rFonts w:ascii="Arial" w:hAnsi="Arial" w:cs="Arial"/>
          <w:b/>
          <w:bCs/>
          <w:sz w:val="24"/>
          <w:szCs w:val="24"/>
        </w:rPr>
        <w:t>Appendix H</w:t>
      </w:r>
      <w:r w:rsidRPr="00DA0D64">
        <w:rPr>
          <w:rFonts w:ascii="Arial" w:hAnsi="Arial" w:cs="Arial"/>
          <w:sz w:val="24"/>
          <w:szCs w:val="24"/>
        </w:rPr>
        <w:t xml:space="preserve">, </w:t>
      </w:r>
      <w:r w:rsidRPr="00DA0D64">
        <w:rPr>
          <w:rFonts w:ascii="Arial" w:hAnsi="Arial" w:cs="Arial"/>
          <w:b/>
          <w:bCs/>
          <w:sz w:val="24"/>
          <w:szCs w:val="24"/>
        </w:rPr>
        <w:t>Proposed Services</w:t>
      </w:r>
      <w:r>
        <w:rPr>
          <w:rFonts w:ascii="Arial" w:hAnsi="Arial" w:cs="Arial"/>
          <w:b/>
          <w:bCs/>
          <w:sz w:val="24"/>
          <w:szCs w:val="24"/>
        </w:rPr>
        <w:t>:</w:t>
      </w:r>
      <w:r w:rsidRPr="00DA0D64">
        <w:rPr>
          <w:rFonts w:ascii="Arial" w:hAnsi="Arial" w:cs="Arial"/>
          <w:b/>
          <w:bCs/>
          <w:sz w:val="24"/>
          <w:szCs w:val="24"/>
        </w:rPr>
        <w:t xml:space="preserve"> IT Policy Form</w:t>
      </w:r>
    </w:p>
    <w:bookmarkEnd w:id="30"/>
    <w:p w14:paraId="23D77A4E" w14:textId="77777777" w:rsidR="000C25BB" w:rsidRDefault="000C25BB" w:rsidP="004F0520">
      <w:pPr>
        <w:rPr>
          <w:rFonts w:ascii="Arial" w:hAnsi="Arial" w:cs="Arial"/>
          <w:b/>
          <w:sz w:val="24"/>
          <w:szCs w:val="24"/>
        </w:rPr>
      </w:pPr>
    </w:p>
    <w:p w14:paraId="76B7CB7C" w14:textId="73893637" w:rsidR="00F871CB" w:rsidRPr="00C97934" w:rsidRDefault="006C712B" w:rsidP="004F0520">
      <w:pPr>
        <w:rPr>
          <w:rFonts w:ascii="Arial" w:hAnsi="Arial" w:cs="Arial"/>
          <w:sz w:val="24"/>
          <w:szCs w:val="24"/>
        </w:rPr>
      </w:pPr>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w:t>
      </w:r>
      <w:r w:rsidR="000C25BB">
        <w:rPr>
          <w:rFonts w:ascii="Arial" w:hAnsi="Arial" w:cs="Arial"/>
          <w:sz w:val="24"/>
          <w:szCs w:val="24"/>
        </w:rPr>
        <w:t>5</w:t>
      </w:r>
      <w:r w:rsidR="00C43A42" w:rsidRPr="00C97934">
        <w:rPr>
          <w:rFonts w:ascii="Arial" w:hAnsi="Arial" w:cs="Arial"/>
          <w:sz w:val="24"/>
          <w:szCs w:val="24"/>
        </w:rPr>
        <w:t>)</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0C25BB">
      <w:pPr>
        <w:pStyle w:val="ListParagraph"/>
        <w:numPr>
          <w:ilvl w:val="1"/>
          <w:numId w:val="9"/>
        </w:numPr>
        <w:rPr>
          <w:rFonts w:ascii="Arial" w:hAnsi="Arial" w:cs="Arial"/>
          <w:b/>
          <w:sz w:val="24"/>
          <w:szCs w:val="24"/>
        </w:rPr>
      </w:pPr>
      <w:r w:rsidRPr="00C97934">
        <w:rPr>
          <w:rFonts w:ascii="Arial" w:hAnsi="Arial" w:cs="Arial"/>
          <w:b/>
          <w:sz w:val="24"/>
          <w:szCs w:val="24"/>
        </w:rPr>
        <w:t>General Instructions</w:t>
      </w:r>
    </w:p>
    <w:p w14:paraId="765DDB01" w14:textId="170CE687" w:rsidR="00B315FA" w:rsidRPr="00256AE6" w:rsidRDefault="00256AE6" w:rsidP="000C25BB">
      <w:pPr>
        <w:pStyle w:val="ListParagraph"/>
        <w:numPr>
          <w:ilvl w:val="2"/>
          <w:numId w:val="9"/>
        </w:numPr>
        <w:rPr>
          <w:rFonts w:ascii="Arial" w:hAnsi="Arial" w:cs="Arial"/>
          <w:sz w:val="24"/>
          <w:szCs w:val="24"/>
        </w:rPr>
      </w:pPr>
      <w:r w:rsidRPr="00696FAE">
        <w:rPr>
          <w:rFonts w:ascii="Arial" w:hAnsi="Arial" w:cs="Arial"/>
          <w:sz w:val="24"/>
          <w:szCs w:val="24"/>
        </w:rPr>
        <w:t>Bidders must submit a cost proposal that covers the period starting</w:t>
      </w:r>
      <w:r w:rsidR="000C5DE4">
        <w:rPr>
          <w:rFonts w:ascii="Arial" w:hAnsi="Arial" w:cs="Arial"/>
          <w:sz w:val="24"/>
          <w:szCs w:val="24"/>
        </w:rPr>
        <w:t xml:space="preserve"> August 1</w:t>
      </w:r>
      <w:r w:rsidR="000C5DE4" w:rsidRPr="000C5DE4">
        <w:rPr>
          <w:rFonts w:ascii="Arial" w:hAnsi="Arial" w:cs="Arial"/>
          <w:sz w:val="24"/>
          <w:szCs w:val="24"/>
          <w:vertAlign w:val="superscript"/>
        </w:rPr>
        <w:t>st</w:t>
      </w:r>
      <w:r w:rsidR="000C5DE4">
        <w:rPr>
          <w:rFonts w:ascii="Arial" w:hAnsi="Arial" w:cs="Arial"/>
          <w:sz w:val="24"/>
          <w:szCs w:val="24"/>
        </w:rPr>
        <w:t>, 2024</w:t>
      </w:r>
      <w:r w:rsidRPr="00696FAE">
        <w:rPr>
          <w:rFonts w:ascii="Arial" w:hAnsi="Arial" w:cs="Arial"/>
          <w:sz w:val="24"/>
          <w:szCs w:val="24"/>
        </w:rPr>
        <w:t xml:space="preserve"> and ending on</w:t>
      </w:r>
      <w:r w:rsidR="000C5DE4">
        <w:rPr>
          <w:rFonts w:ascii="Arial" w:hAnsi="Arial" w:cs="Arial"/>
          <w:sz w:val="24"/>
          <w:szCs w:val="24"/>
        </w:rPr>
        <w:t xml:space="preserve"> July 31</w:t>
      </w:r>
      <w:r w:rsidR="000C5DE4" w:rsidRPr="000C5DE4">
        <w:rPr>
          <w:rFonts w:ascii="Arial" w:hAnsi="Arial" w:cs="Arial"/>
          <w:sz w:val="24"/>
          <w:szCs w:val="24"/>
          <w:vertAlign w:val="superscript"/>
        </w:rPr>
        <w:t>st</w:t>
      </w:r>
      <w:r w:rsidR="000C5DE4">
        <w:rPr>
          <w:rFonts w:ascii="Arial" w:hAnsi="Arial" w:cs="Arial"/>
          <w:sz w:val="24"/>
          <w:szCs w:val="24"/>
        </w:rPr>
        <w:t>, 202</w:t>
      </w:r>
      <w:r w:rsidR="00243304">
        <w:rPr>
          <w:rFonts w:ascii="Arial" w:hAnsi="Arial" w:cs="Arial"/>
          <w:sz w:val="24"/>
          <w:szCs w:val="24"/>
        </w:rPr>
        <w:t>9</w:t>
      </w:r>
      <w:r w:rsidRPr="00696FAE">
        <w:rPr>
          <w:rFonts w:ascii="Arial" w:hAnsi="Arial" w:cs="Arial"/>
          <w:sz w:val="24"/>
          <w:szCs w:val="24"/>
        </w:rPr>
        <w:t>.</w:t>
      </w:r>
    </w:p>
    <w:p w14:paraId="39AD31EE" w14:textId="1DA3BABE" w:rsidR="00B315FA" w:rsidRPr="00C97934" w:rsidRDefault="00E82FB4" w:rsidP="000C25BB">
      <w:pPr>
        <w:pStyle w:val="ListParagraph"/>
        <w:numPr>
          <w:ilvl w:val="2"/>
          <w:numId w:val="9"/>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0C25BB">
      <w:pPr>
        <w:pStyle w:val="ListParagraph"/>
        <w:numPr>
          <w:ilvl w:val="2"/>
          <w:numId w:val="9"/>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0C25BB">
      <w:pPr>
        <w:pStyle w:val="ListParagraph"/>
        <w:numPr>
          <w:ilvl w:val="1"/>
          <w:numId w:val="9"/>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0C25BB">
      <w:pPr>
        <w:pStyle w:val="ListParagraph"/>
        <w:numPr>
          <w:ilvl w:val="0"/>
          <w:numId w:val="10"/>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0C25BB">
      <w:pPr>
        <w:pStyle w:val="ListParagraph"/>
        <w:numPr>
          <w:ilvl w:val="1"/>
          <w:numId w:val="10"/>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0C25BB">
      <w:pPr>
        <w:pStyle w:val="ListParagraph"/>
        <w:numPr>
          <w:ilvl w:val="1"/>
          <w:numId w:val="10"/>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0C25BB">
      <w:pPr>
        <w:pStyle w:val="ListParagraph"/>
        <w:numPr>
          <w:ilvl w:val="1"/>
          <w:numId w:val="10"/>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0C25BB">
      <w:pPr>
        <w:pStyle w:val="ListParagraph"/>
        <w:numPr>
          <w:ilvl w:val="0"/>
          <w:numId w:val="10"/>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0C25BB">
      <w:pPr>
        <w:pStyle w:val="ListParagraph"/>
        <w:numPr>
          <w:ilvl w:val="1"/>
          <w:numId w:val="10"/>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7C9075E7"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5BF93B0E"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256AE6" w:rsidRPr="00256AE6">
        <w:rPr>
          <w:rFonts w:ascii="Arial" w:hAnsi="Arial" w:cs="Arial"/>
          <w:b/>
          <w:sz w:val="24"/>
          <w:szCs w:val="24"/>
        </w:rPr>
        <w:t>30</w:t>
      </w:r>
      <w:r w:rsidRPr="00256AE6">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38028E27"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256AE6" w:rsidRPr="00256AE6">
        <w:rPr>
          <w:rFonts w:ascii="Arial" w:hAnsi="Arial" w:cs="Arial"/>
          <w:b/>
          <w:sz w:val="24"/>
          <w:szCs w:val="24"/>
        </w:rPr>
        <w:t>45</w:t>
      </w:r>
      <w:r w:rsidRPr="00256AE6">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75AA9D52"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256AE6" w:rsidRPr="00256AE6">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0C25BB">
      <w:pPr>
        <w:pStyle w:val="ListParagraph"/>
        <w:numPr>
          <w:ilvl w:val="1"/>
          <w:numId w:val="10"/>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5D3A37BB" w:rsidR="00351845" w:rsidRPr="00C97934" w:rsidRDefault="00351845" w:rsidP="000C25BB">
      <w:pPr>
        <w:pStyle w:val="ListParagraph"/>
        <w:numPr>
          <w:ilvl w:val="1"/>
          <w:numId w:val="10"/>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256AE6" w:rsidRPr="00256AE6">
        <w:rPr>
          <w:rFonts w:ascii="Arial" w:hAnsi="Arial" w:cs="Arial"/>
          <w:sz w:val="24"/>
          <w:szCs w:val="24"/>
          <w:u w:val="single"/>
        </w:rPr>
        <w:t>25</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3D5910A7"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256AE6" w:rsidRPr="00256AE6">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0C25BB">
      <w:pPr>
        <w:pStyle w:val="ListParagraph"/>
        <w:numPr>
          <w:ilvl w:val="1"/>
          <w:numId w:val="10"/>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0C25BB">
      <w:pPr>
        <w:pStyle w:val="ListParagraph"/>
        <w:numPr>
          <w:ilvl w:val="0"/>
          <w:numId w:val="10"/>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0C25BB">
      <w:pPr>
        <w:pStyle w:val="ListParagraph"/>
        <w:numPr>
          <w:ilvl w:val="1"/>
          <w:numId w:val="10"/>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0C25BB">
      <w:pPr>
        <w:pStyle w:val="ListParagraph"/>
        <w:numPr>
          <w:ilvl w:val="1"/>
          <w:numId w:val="10"/>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0C25BB">
      <w:pPr>
        <w:pStyle w:val="ListParagraph"/>
        <w:numPr>
          <w:ilvl w:val="1"/>
          <w:numId w:val="10"/>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0C25BB">
      <w:pPr>
        <w:pStyle w:val="ListParagraph"/>
        <w:numPr>
          <w:ilvl w:val="1"/>
          <w:numId w:val="10"/>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0C25BB">
      <w:pPr>
        <w:pStyle w:val="ListParagraph"/>
        <w:numPr>
          <w:ilvl w:val="0"/>
          <w:numId w:val="10"/>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0C25BB">
      <w:pPr>
        <w:pStyle w:val="ListParagraph"/>
        <w:numPr>
          <w:ilvl w:val="0"/>
          <w:numId w:val="11"/>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68837FFB" w:rsidR="00B51518" w:rsidRPr="00C97934" w:rsidRDefault="00B51518" w:rsidP="000C25BB">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00E469DA" w:rsidRPr="00696FAE">
        <w:rPr>
          <w:rFonts w:ascii="Arial" w:hAnsi="Arial" w:cs="Arial"/>
          <w:sz w:val="24"/>
          <w:szCs w:val="24"/>
        </w:rPr>
        <w:t>BP54-IT Rider B</w:t>
      </w:r>
      <w:r w:rsidR="00E469DA" w:rsidRPr="00C97934">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340258" w:rsidRDefault="00B51518" w:rsidP="004F0520">
      <w:pPr>
        <w:rPr>
          <w:rFonts w:ascii="Arial" w:hAnsi="Arial" w:cs="Arial"/>
          <w:sz w:val="22"/>
          <w:szCs w:val="22"/>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C97934">
          <w:rPr>
            <w:rStyle w:val="Hyperlink"/>
            <w:rFonts w:ascii="Arial" w:hAnsi="Arial" w:cs="Arial"/>
            <w:sz w:val="24"/>
            <w:szCs w:val="24"/>
          </w:rPr>
          <w:t>Division of Procurement Services Forms Page</w:t>
        </w:r>
      </w:hyperlink>
    </w:p>
    <w:p w14:paraId="24134E9B" w14:textId="77777777" w:rsidR="00B51518" w:rsidRPr="00340258" w:rsidRDefault="00B51518" w:rsidP="004F0520">
      <w:pPr>
        <w:rPr>
          <w:rFonts w:ascii="Arial" w:hAnsi="Arial" w:cs="Arial"/>
          <w:sz w:val="22"/>
          <w:szCs w:val="22"/>
        </w:rPr>
      </w:pPr>
    </w:p>
    <w:p w14:paraId="1401723A" w14:textId="6BD35841" w:rsidR="003651C8" w:rsidRPr="00C97934" w:rsidRDefault="00E82FB4" w:rsidP="000C25BB">
      <w:pPr>
        <w:pStyle w:val="ListParagraph"/>
        <w:numPr>
          <w:ilvl w:val="1"/>
          <w:numId w:val="11"/>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340258" w:rsidRDefault="003651C8" w:rsidP="004F0520">
      <w:pPr>
        <w:rPr>
          <w:rFonts w:ascii="Arial" w:hAnsi="Arial" w:cs="Arial"/>
          <w:sz w:val="22"/>
          <w:szCs w:val="22"/>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340258" w:rsidRDefault="00E82FB4" w:rsidP="004F0520">
      <w:pPr>
        <w:rPr>
          <w:rFonts w:ascii="Arial" w:hAnsi="Arial" w:cs="Arial"/>
          <w:sz w:val="22"/>
          <w:szCs w:val="22"/>
        </w:rPr>
      </w:pPr>
    </w:p>
    <w:p w14:paraId="356EB4A2" w14:textId="53377CAA" w:rsidR="00E82FB4" w:rsidRPr="00C97934" w:rsidRDefault="000E1682" w:rsidP="000C25BB">
      <w:pPr>
        <w:pStyle w:val="ListParagraph"/>
        <w:numPr>
          <w:ilvl w:val="1"/>
          <w:numId w:val="11"/>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340258" w:rsidRDefault="00E82FB4" w:rsidP="004F0520">
      <w:pPr>
        <w:rPr>
          <w:rFonts w:ascii="Arial" w:hAnsi="Arial" w:cs="Arial"/>
          <w:sz w:val="22"/>
          <w:szCs w:val="22"/>
        </w:rPr>
      </w:pPr>
    </w:p>
    <w:p w14:paraId="72284F04" w14:textId="1AF3665A" w:rsidR="00E82FB4" w:rsidRDefault="00911F19" w:rsidP="000C25BB">
      <w:pPr>
        <w:pStyle w:val="ListParagraph"/>
        <w:numPr>
          <w:ilvl w:val="1"/>
          <w:numId w:val="11"/>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4EFFCE8C" w14:textId="77777777" w:rsidR="00E469DA" w:rsidRPr="00340258" w:rsidRDefault="00E469DA" w:rsidP="00E469DA">
      <w:pPr>
        <w:pStyle w:val="ListParagraph"/>
        <w:rPr>
          <w:rFonts w:ascii="Arial" w:hAnsi="Arial" w:cs="Arial"/>
          <w:sz w:val="22"/>
          <w:szCs w:val="22"/>
        </w:rPr>
      </w:pPr>
    </w:p>
    <w:p w14:paraId="06AA515B" w14:textId="02A13F63" w:rsidR="00E469DA" w:rsidRPr="00C97934" w:rsidRDefault="2C56A8A7" w:rsidP="000C25BB">
      <w:pPr>
        <w:pStyle w:val="ListParagraph"/>
        <w:numPr>
          <w:ilvl w:val="1"/>
          <w:numId w:val="11"/>
        </w:numPr>
        <w:rPr>
          <w:rFonts w:ascii="Arial" w:hAnsi="Arial" w:cs="Arial"/>
          <w:sz w:val="24"/>
          <w:szCs w:val="24"/>
        </w:rPr>
      </w:pPr>
      <w:r w:rsidRPr="2A4B010E">
        <w:rPr>
          <w:rFonts w:ascii="Arial" w:hAnsi="Arial" w:cs="Arial"/>
          <w:sz w:val="24"/>
          <w:szCs w:val="24"/>
        </w:rPr>
        <w:t xml:space="preserve">Federal </w:t>
      </w:r>
      <w:r w:rsidR="75C01D4F" w:rsidRPr="2A4B010E">
        <w:rPr>
          <w:rFonts w:ascii="Arial" w:hAnsi="Arial" w:cs="Arial"/>
          <w:sz w:val="24"/>
          <w:szCs w:val="24"/>
        </w:rPr>
        <w:t>f</w:t>
      </w:r>
      <w:r w:rsidRPr="2A4B010E">
        <w:rPr>
          <w:rFonts w:ascii="Arial" w:hAnsi="Arial" w:cs="Arial"/>
          <w:sz w:val="24"/>
          <w:szCs w:val="24"/>
        </w:rPr>
        <w:t xml:space="preserve">unding will be used in the contract(s) </w:t>
      </w:r>
      <w:r w:rsidR="75C01D4F" w:rsidRPr="2A4B010E">
        <w:rPr>
          <w:rFonts w:ascii="Arial" w:hAnsi="Arial" w:cs="Arial"/>
          <w:sz w:val="24"/>
          <w:szCs w:val="24"/>
        </w:rPr>
        <w:t>resulting from</w:t>
      </w:r>
      <w:r w:rsidRPr="2A4B010E">
        <w:rPr>
          <w:rFonts w:ascii="Arial" w:hAnsi="Arial" w:cs="Arial"/>
          <w:sz w:val="24"/>
          <w:szCs w:val="24"/>
        </w:rPr>
        <w:t xml:space="preserve"> this RFP</w:t>
      </w:r>
      <w:r w:rsidR="75C01D4F" w:rsidRPr="2A4B010E">
        <w:rPr>
          <w:rFonts w:ascii="Arial" w:hAnsi="Arial" w:cs="Arial"/>
          <w:sz w:val="24"/>
          <w:szCs w:val="24"/>
        </w:rPr>
        <w:t xml:space="preserve">.  </w:t>
      </w:r>
      <w:r w:rsidRPr="2A4B010E">
        <w:rPr>
          <w:rFonts w:ascii="Arial" w:hAnsi="Arial" w:cs="Arial"/>
          <w:b/>
          <w:bCs/>
          <w:sz w:val="24"/>
          <w:szCs w:val="24"/>
        </w:rPr>
        <w:t>Appendix I</w:t>
      </w:r>
      <w:r w:rsidRPr="2A4B010E">
        <w:rPr>
          <w:rFonts w:ascii="Arial" w:hAnsi="Arial" w:cs="Arial"/>
          <w:sz w:val="24"/>
          <w:szCs w:val="24"/>
        </w:rPr>
        <w:t xml:space="preserve"> </w:t>
      </w:r>
      <w:r w:rsidR="4BC0BCAB" w:rsidRPr="2A4B010E">
        <w:rPr>
          <w:rFonts w:ascii="Arial" w:hAnsi="Arial" w:cs="Arial"/>
          <w:sz w:val="24"/>
          <w:szCs w:val="24"/>
        </w:rPr>
        <w:t>(</w:t>
      </w:r>
      <w:r w:rsidR="75C01D4F" w:rsidRPr="2A4B010E">
        <w:rPr>
          <w:rFonts w:ascii="Arial" w:hAnsi="Arial" w:cs="Arial"/>
          <w:sz w:val="24"/>
          <w:szCs w:val="24"/>
        </w:rPr>
        <w:t xml:space="preserve"> Contract Rider D Federal Funding</w:t>
      </w:r>
      <w:r w:rsidR="0025B85A" w:rsidRPr="2A4B010E">
        <w:rPr>
          <w:rFonts w:ascii="Arial" w:hAnsi="Arial" w:cs="Arial"/>
          <w:sz w:val="24"/>
          <w:szCs w:val="24"/>
        </w:rPr>
        <w:t>)</w:t>
      </w:r>
      <w:r w:rsidR="75C01D4F" w:rsidRPr="2A4B010E">
        <w:rPr>
          <w:rFonts w:ascii="Arial" w:hAnsi="Arial" w:cs="Arial"/>
          <w:sz w:val="24"/>
          <w:szCs w:val="24"/>
        </w:rPr>
        <w:t xml:space="preserve"> will be included in the contracts.</w:t>
      </w:r>
    </w:p>
    <w:p w14:paraId="0F6C508E" w14:textId="77777777" w:rsidR="00E82FB4" w:rsidRPr="00340258" w:rsidRDefault="00E82FB4" w:rsidP="004F0520">
      <w:pPr>
        <w:rPr>
          <w:rFonts w:ascii="Arial" w:hAnsi="Arial" w:cs="Arial"/>
          <w:sz w:val="22"/>
          <w:szCs w:val="22"/>
        </w:rPr>
      </w:pPr>
    </w:p>
    <w:p w14:paraId="495B140E" w14:textId="10C0CF00" w:rsidR="00E82FB4" w:rsidRPr="00C97934" w:rsidRDefault="00E82FB4" w:rsidP="000C25BB">
      <w:pPr>
        <w:pStyle w:val="ListParagraph"/>
        <w:numPr>
          <w:ilvl w:val="0"/>
          <w:numId w:val="11"/>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340258" w:rsidRDefault="009637F3" w:rsidP="004F0520">
      <w:pPr>
        <w:rPr>
          <w:rFonts w:ascii="Arial" w:hAnsi="Arial" w:cs="Arial"/>
          <w:sz w:val="22"/>
          <w:szCs w:val="22"/>
        </w:rPr>
      </w:pPr>
    </w:p>
    <w:p w14:paraId="676CAF50" w14:textId="73653558" w:rsidR="00E82FB4" w:rsidRPr="00C97934" w:rsidRDefault="0014301A" w:rsidP="000C25BB">
      <w:pPr>
        <w:pStyle w:val="ListParagraph"/>
        <w:numPr>
          <w:ilvl w:val="1"/>
          <w:numId w:val="11"/>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340258" w:rsidRDefault="00E41CD3" w:rsidP="004F0520">
      <w:pPr>
        <w:rPr>
          <w:rFonts w:ascii="Arial" w:hAnsi="Arial" w:cs="Arial"/>
          <w:sz w:val="22"/>
          <w:szCs w:val="22"/>
        </w:rPr>
      </w:pPr>
    </w:p>
    <w:p w14:paraId="7FBE2F57" w14:textId="14E10C21" w:rsidR="00E82FB4" w:rsidRPr="00C97934" w:rsidRDefault="00E41CD3" w:rsidP="000C25BB">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5BDF13B" w14:textId="19804827" w:rsidR="00E82FB4" w:rsidRPr="00C97934" w:rsidRDefault="006C712B" w:rsidP="00340258">
      <w:pPr>
        <w:widowControl/>
        <w:autoSpaceDE/>
        <w:autoSpaceDN/>
        <w:rPr>
          <w:rStyle w:val="InitialStyle"/>
          <w:rFonts w:ascii="Arial" w:hAnsi="Arial" w:cs="Arial"/>
          <w:b/>
          <w:bCs/>
          <w:sz w:val="24"/>
          <w:szCs w:val="24"/>
        </w:rPr>
      </w:pPr>
      <w:r w:rsidRPr="00C97934">
        <w:rPr>
          <w:rStyle w:val="InitialStyle"/>
          <w:rFonts w:ascii="Arial" w:hAnsi="Arial" w:cs="Arial"/>
        </w:rPr>
        <w:br w:type="page"/>
      </w:r>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13EDC7F5" w14:textId="2AABCCC8" w:rsidR="00FF3DE5" w:rsidRDefault="000C513C" w:rsidP="004740A4">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BDBE535" w14:textId="5DF4DFD8" w:rsidR="004740A4" w:rsidRDefault="004740A4" w:rsidP="004740A4">
      <w:pPr>
        <w:tabs>
          <w:tab w:val="left" w:pos="1080"/>
        </w:tabs>
        <w:ind w:left="180"/>
        <w:rPr>
          <w:rFonts w:ascii="Arial" w:hAnsi="Arial" w:cs="Arial"/>
          <w:sz w:val="24"/>
          <w:szCs w:val="24"/>
        </w:rPr>
      </w:pPr>
    </w:p>
    <w:p w14:paraId="218242F1" w14:textId="5C55D112" w:rsidR="004740A4" w:rsidRPr="00696FAE" w:rsidRDefault="004740A4" w:rsidP="004740A4">
      <w:pPr>
        <w:tabs>
          <w:tab w:val="left" w:pos="1080"/>
        </w:tabs>
        <w:rPr>
          <w:rFonts w:ascii="Arial" w:hAnsi="Arial" w:cs="Arial"/>
          <w:b/>
          <w:bCs/>
          <w:sz w:val="24"/>
          <w:szCs w:val="24"/>
        </w:rPr>
      </w:pPr>
      <w:r>
        <w:rPr>
          <w:rFonts w:ascii="Arial" w:hAnsi="Arial" w:cs="Arial"/>
          <w:b/>
          <w:bCs/>
          <w:sz w:val="24"/>
          <w:szCs w:val="24"/>
        </w:rPr>
        <w:t xml:space="preserve">   </w:t>
      </w:r>
      <w:r w:rsidRPr="00696FAE">
        <w:rPr>
          <w:rFonts w:ascii="Arial" w:hAnsi="Arial" w:cs="Arial"/>
          <w:b/>
          <w:bCs/>
          <w:sz w:val="24"/>
          <w:szCs w:val="24"/>
        </w:rPr>
        <w:t>Appendix F</w:t>
      </w:r>
      <w:r w:rsidRPr="00696FAE">
        <w:rPr>
          <w:rFonts w:ascii="Arial" w:hAnsi="Arial" w:cs="Arial"/>
          <w:sz w:val="24"/>
          <w:szCs w:val="24"/>
        </w:rPr>
        <w:t>– Proposed Services Form</w:t>
      </w:r>
    </w:p>
    <w:p w14:paraId="25644BDF" w14:textId="77777777" w:rsidR="004740A4" w:rsidRDefault="004740A4" w:rsidP="004740A4">
      <w:pPr>
        <w:tabs>
          <w:tab w:val="left" w:pos="1080"/>
        </w:tabs>
        <w:rPr>
          <w:rFonts w:ascii="Arial" w:hAnsi="Arial" w:cs="Arial"/>
          <w:b/>
          <w:bCs/>
          <w:sz w:val="24"/>
          <w:szCs w:val="24"/>
        </w:rPr>
      </w:pPr>
      <w:r>
        <w:rPr>
          <w:rFonts w:ascii="Arial" w:hAnsi="Arial" w:cs="Arial"/>
          <w:b/>
          <w:bCs/>
          <w:sz w:val="24"/>
          <w:szCs w:val="24"/>
        </w:rPr>
        <w:t xml:space="preserve">  </w:t>
      </w:r>
    </w:p>
    <w:p w14:paraId="72E69C2D" w14:textId="127CE47A" w:rsidR="004740A4" w:rsidRDefault="004740A4" w:rsidP="004740A4">
      <w:pPr>
        <w:tabs>
          <w:tab w:val="left" w:pos="1080"/>
        </w:tabs>
        <w:rPr>
          <w:rFonts w:ascii="Arial" w:hAnsi="Arial" w:cs="Arial"/>
          <w:sz w:val="24"/>
          <w:szCs w:val="24"/>
        </w:rPr>
      </w:pPr>
      <w:r>
        <w:rPr>
          <w:rFonts w:ascii="Arial" w:hAnsi="Arial" w:cs="Arial"/>
          <w:b/>
          <w:bCs/>
          <w:sz w:val="24"/>
          <w:szCs w:val="24"/>
        </w:rPr>
        <w:t xml:space="preserve">   </w:t>
      </w:r>
      <w:r w:rsidRPr="00696FAE">
        <w:rPr>
          <w:rFonts w:ascii="Arial" w:hAnsi="Arial" w:cs="Arial"/>
          <w:b/>
          <w:bCs/>
          <w:sz w:val="24"/>
          <w:szCs w:val="24"/>
        </w:rPr>
        <w:t>Appendix G</w:t>
      </w:r>
      <w:r w:rsidRPr="00696FAE">
        <w:rPr>
          <w:rFonts w:ascii="Arial" w:hAnsi="Arial" w:cs="Arial"/>
          <w:sz w:val="24"/>
          <w:szCs w:val="24"/>
        </w:rPr>
        <w:t>– Proposed Services Requirements Worksheet</w:t>
      </w:r>
    </w:p>
    <w:p w14:paraId="14026F80" w14:textId="77777777" w:rsidR="004740A4" w:rsidRDefault="004740A4" w:rsidP="004740A4">
      <w:pPr>
        <w:tabs>
          <w:tab w:val="left" w:pos="1080"/>
        </w:tabs>
        <w:ind w:left="450"/>
        <w:rPr>
          <w:rFonts w:ascii="Arial" w:hAnsi="Arial" w:cs="Arial"/>
          <w:b/>
          <w:bCs/>
          <w:sz w:val="24"/>
          <w:szCs w:val="24"/>
        </w:rPr>
      </w:pPr>
    </w:p>
    <w:p w14:paraId="3C7C2C6F" w14:textId="3B66FE08" w:rsidR="004740A4" w:rsidRDefault="004740A4" w:rsidP="004740A4">
      <w:pPr>
        <w:tabs>
          <w:tab w:val="left" w:pos="1080"/>
        </w:tabs>
        <w:rPr>
          <w:rFonts w:ascii="Arial" w:hAnsi="Arial" w:cs="Arial"/>
          <w:sz w:val="24"/>
          <w:szCs w:val="24"/>
        </w:rPr>
      </w:pPr>
      <w:bookmarkStart w:id="51" w:name="_Hlk137044003"/>
      <w:r>
        <w:rPr>
          <w:rFonts w:ascii="Arial" w:hAnsi="Arial" w:cs="Arial"/>
          <w:b/>
          <w:bCs/>
          <w:sz w:val="24"/>
          <w:szCs w:val="24"/>
        </w:rPr>
        <w:t xml:space="preserve">   Appendix H</w:t>
      </w:r>
      <w:r>
        <w:rPr>
          <w:rFonts w:ascii="Arial" w:hAnsi="Arial" w:cs="Arial"/>
          <w:sz w:val="24"/>
          <w:szCs w:val="24"/>
        </w:rPr>
        <w:t xml:space="preserve"> </w:t>
      </w:r>
      <w:r w:rsidRPr="00696FAE">
        <w:rPr>
          <w:rFonts w:ascii="Arial" w:hAnsi="Arial" w:cs="Arial"/>
          <w:sz w:val="24"/>
          <w:szCs w:val="24"/>
        </w:rPr>
        <w:t xml:space="preserve">– </w:t>
      </w:r>
      <w:r>
        <w:rPr>
          <w:rFonts w:ascii="Arial" w:hAnsi="Arial" w:cs="Arial"/>
          <w:sz w:val="24"/>
          <w:szCs w:val="24"/>
        </w:rPr>
        <w:t>Proposed Services IT Policy Form</w:t>
      </w:r>
      <w:bookmarkEnd w:id="51"/>
    </w:p>
    <w:p w14:paraId="02C17B3D" w14:textId="77777777" w:rsidR="004740A4" w:rsidRDefault="004740A4" w:rsidP="004740A4">
      <w:pPr>
        <w:tabs>
          <w:tab w:val="left" w:pos="1080"/>
        </w:tabs>
        <w:ind w:left="450"/>
        <w:rPr>
          <w:rFonts w:ascii="Arial" w:hAnsi="Arial" w:cs="Arial"/>
          <w:b/>
          <w:bCs/>
          <w:sz w:val="24"/>
          <w:szCs w:val="24"/>
        </w:rPr>
      </w:pPr>
    </w:p>
    <w:p w14:paraId="53A18FA0" w14:textId="219EC481" w:rsidR="004740A4" w:rsidRDefault="004740A4" w:rsidP="004740A4">
      <w:pPr>
        <w:pStyle w:val="DefaultText"/>
        <w:rPr>
          <w:rFonts w:ascii="Arial" w:hAnsi="Arial" w:cs="Arial"/>
          <w:b/>
          <w:bCs/>
          <w:u w:val="single"/>
        </w:rPr>
      </w:pPr>
      <w:r>
        <w:rPr>
          <w:rFonts w:ascii="Arial" w:hAnsi="Arial" w:cs="Arial"/>
          <w:b/>
          <w:bCs/>
        </w:rPr>
        <w:t xml:space="preserve">   Appendix I</w:t>
      </w:r>
      <w:r w:rsidRPr="00696FAE">
        <w:rPr>
          <w:rFonts w:ascii="Arial" w:hAnsi="Arial" w:cs="Arial"/>
        </w:rPr>
        <w:t xml:space="preserve">– </w:t>
      </w:r>
      <w:r>
        <w:rPr>
          <w:rFonts w:ascii="Arial" w:hAnsi="Arial" w:cs="Arial"/>
          <w:lang w:eastAsia="ja-JP"/>
        </w:rPr>
        <w:t>Contract Rider D Federal Funding</w:t>
      </w:r>
      <w:r>
        <w:rPr>
          <w:rFonts w:ascii="Arial" w:hAnsi="Arial" w:cs="Arial"/>
        </w:rPr>
        <w:t xml:space="preserve"> </w:t>
      </w:r>
    </w:p>
    <w:p w14:paraId="780FDD5E" w14:textId="77777777" w:rsidR="004740A4" w:rsidRDefault="004740A4" w:rsidP="004740A4">
      <w:pPr>
        <w:tabs>
          <w:tab w:val="left" w:pos="1080"/>
        </w:tabs>
        <w:rPr>
          <w:rFonts w:ascii="Arial" w:hAnsi="Arial" w:cs="Arial"/>
          <w:b/>
          <w:bCs/>
          <w:sz w:val="24"/>
          <w:szCs w:val="24"/>
        </w:rPr>
      </w:pPr>
    </w:p>
    <w:p w14:paraId="13AC53BD" w14:textId="297480EA" w:rsidR="004740A4" w:rsidRDefault="004740A4" w:rsidP="004740A4">
      <w:pPr>
        <w:tabs>
          <w:tab w:val="left" w:pos="1080"/>
        </w:tabs>
        <w:rPr>
          <w:rFonts w:ascii="Arial" w:hAnsi="Arial" w:cs="Arial"/>
          <w:b/>
          <w:bCs/>
          <w:sz w:val="24"/>
          <w:szCs w:val="24"/>
        </w:rPr>
      </w:pPr>
      <w:r>
        <w:rPr>
          <w:rFonts w:ascii="Arial" w:hAnsi="Arial" w:cs="Arial"/>
          <w:b/>
          <w:bCs/>
          <w:sz w:val="24"/>
          <w:szCs w:val="24"/>
        </w:rPr>
        <w:t xml:space="preserve">   Appendix J </w:t>
      </w:r>
      <w:r w:rsidRPr="00696FAE">
        <w:rPr>
          <w:rFonts w:ascii="Arial" w:hAnsi="Arial" w:cs="Arial"/>
          <w:sz w:val="24"/>
          <w:szCs w:val="24"/>
        </w:rPr>
        <w:t>–</w:t>
      </w:r>
      <w:r>
        <w:rPr>
          <w:rFonts w:ascii="Arial" w:hAnsi="Arial" w:cs="Arial"/>
          <w:b/>
          <w:bCs/>
          <w:sz w:val="24"/>
          <w:szCs w:val="24"/>
        </w:rPr>
        <w:t xml:space="preserve"> </w:t>
      </w:r>
      <w:r w:rsidRPr="00AA6EEE">
        <w:rPr>
          <w:rFonts w:ascii="Arial" w:hAnsi="Arial" w:cs="Arial"/>
          <w:sz w:val="24"/>
          <w:szCs w:val="24"/>
        </w:rPr>
        <w:t>Sample PTMS Vehicle Evaluation Summary Form</w:t>
      </w:r>
    </w:p>
    <w:p w14:paraId="55154569" w14:textId="77777777" w:rsidR="004740A4" w:rsidRDefault="004740A4" w:rsidP="004740A4">
      <w:pPr>
        <w:tabs>
          <w:tab w:val="left" w:pos="1080"/>
        </w:tabs>
        <w:ind w:left="450"/>
        <w:rPr>
          <w:rFonts w:ascii="Arial" w:hAnsi="Arial" w:cs="Arial"/>
          <w:b/>
          <w:bCs/>
          <w:sz w:val="24"/>
          <w:szCs w:val="24"/>
        </w:rPr>
      </w:pPr>
    </w:p>
    <w:p w14:paraId="2C14BF7D" w14:textId="438AEF55" w:rsidR="004740A4" w:rsidRPr="00696FAE" w:rsidRDefault="004740A4" w:rsidP="004740A4">
      <w:pPr>
        <w:tabs>
          <w:tab w:val="left" w:pos="1080"/>
        </w:tabs>
        <w:rPr>
          <w:rFonts w:ascii="Arial" w:hAnsi="Arial" w:cs="Arial"/>
          <w:b/>
          <w:bCs/>
          <w:sz w:val="24"/>
          <w:szCs w:val="24"/>
        </w:rPr>
      </w:pPr>
      <w:r>
        <w:rPr>
          <w:rFonts w:ascii="Arial" w:hAnsi="Arial" w:cs="Arial"/>
          <w:b/>
          <w:bCs/>
          <w:sz w:val="24"/>
          <w:szCs w:val="24"/>
        </w:rPr>
        <w:t xml:space="preserve">   Appendix K</w:t>
      </w:r>
      <w:r w:rsidRPr="00696FAE">
        <w:rPr>
          <w:rFonts w:ascii="Arial" w:hAnsi="Arial" w:cs="Arial"/>
          <w:sz w:val="24"/>
          <w:szCs w:val="24"/>
        </w:rPr>
        <w:t xml:space="preserve">– </w:t>
      </w:r>
      <w:r w:rsidRPr="00614F7F">
        <w:rPr>
          <w:rFonts w:ascii="Arial" w:hAnsi="Arial" w:cs="Arial"/>
          <w:sz w:val="24"/>
          <w:szCs w:val="24"/>
        </w:rPr>
        <w:t>List of</w:t>
      </w:r>
      <w:r>
        <w:rPr>
          <w:rFonts w:ascii="Arial" w:hAnsi="Arial" w:cs="Arial"/>
          <w:b/>
          <w:bCs/>
          <w:sz w:val="24"/>
          <w:szCs w:val="24"/>
        </w:rPr>
        <w:t xml:space="preserve"> </w:t>
      </w:r>
      <w:r>
        <w:rPr>
          <w:rFonts w:ascii="Arial" w:hAnsi="Arial" w:cs="Arial"/>
          <w:sz w:val="24"/>
          <w:szCs w:val="24"/>
        </w:rPr>
        <w:t>Departmental Asset Data Fields</w:t>
      </w:r>
    </w:p>
    <w:p w14:paraId="3302D8EE" w14:textId="77777777" w:rsidR="004740A4" w:rsidRDefault="004740A4" w:rsidP="004740A4">
      <w:pPr>
        <w:tabs>
          <w:tab w:val="left" w:pos="1080"/>
        </w:tabs>
        <w:rPr>
          <w:rFonts w:ascii="Arial" w:hAnsi="Arial" w:cs="Arial"/>
          <w:sz w:val="24"/>
          <w:szCs w:val="24"/>
        </w:rPr>
      </w:pPr>
    </w:p>
    <w:p w14:paraId="163C4726" w14:textId="0088E4BF" w:rsidR="004740A4" w:rsidRPr="004740A4" w:rsidRDefault="004740A4" w:rsidP="004740A4">
      <w:pPr>
        <w:tabs>
          <w:tab w:val="left" w:pos="1080"/>
        </w:tabs>
        <w:ind w:left="180"/>
        <w:rPr>
          <w:rFonts w:ascii="Arial" w:hAnsi="Arial" w:cs="Arial"/>
          <w:sz w:val="24"/>
          <w:szCs w:val="24"/>
        </w:rPr>
      </w:pPr>
      <w:r w:rsidRPr="00696FAE">
        <w:rPr>
          <w:rFonts w:ascii="Arial" w:hAnsi="Arial" w:cs="Arial"/>
          <w:b/>
          <w:bCs/>
          <w:sz w:val="24"/>
          <w:szCs w:val="24"/>
        </w:rPr>
        <w:t>Maine IT Policy and Standards</w:t>
      </w:r>
      <w:r w:rsidRPr="00696FAE">
        <w:rPr>
          <w:rFonts w:ascii="Arial" w:hAnsi="Arial" w:cs="Arial"/>
          <w:sz w:val="24"/>
          <w:szCs w:val="24"/>
        </w:rPr>
        <w:t xml:space="preserve"> – </w:t>
      </w:r>
      <w:hyperlink r:id="rId25" w:history="1">
        <w:r w:rsidRPr="00934AB4">
          <w:rPr>
            <w:rStyle w:val="Hyperlink"/>
            <w:rFonts w:ascii="Arial" w:hAnsi="Arial" w:cs="Arial"/>
            <w:sz w:val="24"/>
            <w:szCs w:val="24"/>
          </w:rPr>
          <w:t>https://www.maine.gov/oit/policies-standards</w:t>
        </w:r>
      </w:hyperlink>
      <w:r w:rsidRPr="00696FAE">
        <w:rPr>
          <w:rFonts w:ascii="Arial" w:hAnsi="Arial" w:cs="Arial"/>
          <w:sz w:val="24"/>
          <w:szCs w:val="24"/>
        </w:rPr>
        <w:t>.</w:t>
      </w: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2F68F243"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727BCD" w:rsidRPr="00696FAE">
        <w:rPr>
          <w:rFonts w:ascii="Arial" w:hAnsi="Arial" w:cs="Arial"/>
          <w:b/>
          <w:sz w:val="28"/>
          <w:szCs w:val="28"/>
        </w:rPr>
        <w:t>Transportation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02A84BB2" w:rsidR="00221A14" w:rsidRPr="00A02123" w:rsidRDefault="00221A14" w:rsidP="00221A14">
      <w:pPr>
        <w:jc w:val="center"/>
        <w:rPr>
          <w:rFonts w:ascii="Arial" w:hAnsi="Arial" w:cs="Arial"/>
          <w:b/>
          <w:sz w:val="28"/>
          <w:szCs w:val="28"/>
        </w:rPr>
      </w:pPr>
      <w:r w:rsidRPr="00C97934">
        <w:rPr>
          <w:rFonts w:ascii="Arial" w:hAnsi="Arial" w:cs="Arial"/>
          <w:b/>
          <w:sz w:val="28"/>
          <w:szCs w:val="28"/>
        </w:rPr>
        <w:t xml:space="preserve">RFP# </w:t>
      </w:r>
      <w:r w:rsidR="00641192" w:rsidRPr="00A02123">
        <w:rPr>
          <w:rFonts w:ascii="Arial" w:hAnsi="Arial" w:cs="Arial"/>
          <w:b/>
          <w:bCs/>
          <w:sz w:val="28"/>
          <w:szCs w:val="28"/>
        </w:rPr>
        <w:t>202402044</w:t>
      </w:r>
    </w:p>
    <w:p w14:paraId="7D01C6F7" w14:textId="56EEF488" w:rsidR="00221A14" w:rsidRPr="002D4F6B" w:rsidRDefault="00727BCD" w:rsidP="00221A14">
      <w:pPr>
        <w:jc w:val="center"/>
        <w:rPr>
          <w:rFonts w:ascii="Arial" w:hAnsi="Arial" w:cs="Arial"/>
          <w:sz w:val="28"/>
          <w:szCs w:val="28"/>
          <w:u w:val="single"/>
        </w:rPr>
      </w:pPr>
      <w:r w:rsidRPr="002D4F6B">
        <w:rPr>
          <w:rFonts w:ascii="Arial" w:hAnsi="Arial" w:cs="Arial"/>
          <w:b/>
          <w:sz w:val="28"/>
          <w:szCs w:val="28"/>
          <w:u w:val="single"/>
        </w:rPr>
        <w:t>Transit Asset Management Software as a Service</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2003E6A2"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727BCD" w:rsidRPr="00727BCD">
        <w:rPr>
          <w:rStyle w:val="InitialStyle"/>
          <w:rFonts w:ascii="Arial" w:hAnsi="Arial" w:cs="Arial"/>
          <w:b/>
          <w:sz w:val="28"/>
          <w:szCs w:val="28"/>
        </w:rPr>
        <w:t>Transportation</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2F277A53"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A02123">
        <w:rPr>
          <w:rStyle w:val="InitialStyle"/>
          <w:rFonts w:ascii="Arial" w:hAnsi="Arial" w:cs="Arial"/>
          <w:b/>
          <w:sz w:val="28"/>
          <w:szCs w:val="28"/>
        </w:rPr>
        <w:t xml:space="preserve"># </w:t>
      </w:r>
      <w:r w:rsidR="00641192" w:rsidRPr="00A02123">
        <w:rPr>
          <w:rStyle w:val="InitialStyle"/>
          <w:rFonts w:ascii="Arial" w:hAnsi="Arial" w:cs="Arial"/>
          <w:b/>
          <w:bCs/>
          <w:sz w:val="28"/>
          <w:szCs w:val="28"/>
        </w:rPr>
        <w:t>202402044</w:t>
      </w:r>
    </w:p>
    <w:p w14:paraId="2ADA0FAF" w14:textId="6B0BA3C6" w:rsidR="00A62F45" w:rsidRPr="002D4F6B" w:rsidRDefault="00727BCD" w:rsidP="007D50B8">
      <w:pPr>
        <w:pStyle w:val="DefaultText"/>
        <w:jc w:val="center"/>
        <w:rPr>
          <w:rStyle w:val="InitialStyle"/>
          <w:rFonts w:ascii="Arial" w:hAnsi="Arial" w:cs="Arial"/>
          <w:b/>
          <w:sz w:val="28"/>
          <w:szCs w:val="28"/>
          <w:u w:val="single"/>
        </w:rPr>
      </w:pPr>
      <w:r w:rsidRPr="002D4F6B">
        <w:rPr>
          <w:rStyle w:val="InitialStyle"/>
          <w:rFonts w:ascii="Arial" w:hAnsi="Arial" w:cs="Arial"/>
          <w:b/>
          <w:sz w:val="28"/>
          <w:szCs w:val="28"/>
          <w:u w:val="single"/>
        </w:rPr>
        <w:t>Transit Asset Management Software as a Service</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0C25BB">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0C25BB">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0C25BB">
      <w:pPr>
        <w:pStyle w:val="ListParagraph"/>
        <w:widowControl/>
        <w:numPr>
          <w:ilvl w:val="1"/>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0C25BB">
      <w:pPr>
        <w:pStyle w:val="ListParagraph"/>
        <w:widowControl/>
        <w:numPr>
          <w:ilvl w:val="1"/>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0C25BB">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0C25BB">
      <w:pPr>
        <w:pStyle w:val="ListParagraph"/>
        <w:widowControl/>
        <w:numPr>
          <w:ilvl w:val="0"/>
          <w:numId w:val="17"/>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0C25BB">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30E85B53" w14:textId="77777777" w:rsidR="005D49D5" w:rsidRPr="00696FAE" w:rsidRDefault="003D5C04" w:rsidP="005D49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005D49D5" w:rsidRPr="00696FAE">
        <w:rPr>
          <w:rFonts w:ascii="Arial" w:hAnsi="Arial" w:cs="Arial"/>
          <w:b/>
        </w:rPr>
        <w:t>APPENDIX C</w:t>
      </w:r>
    </w:p>
    <w:p w14:paraId="5D043BEB" w14:textId="77777777" w:rsidR="005D49D5" w:rsidRPr="00696FAE" w:rsidRDefault="005D49D5" w:rsidP="005D49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67B8C21" w14:textId="77777777" w:rsidR="005D49D5" w:rsidRPr="00696FAE" w:rsidRDefault="005D49D5" w:rsidP="005D49D5">
      <w:pPr>
        <w:pStyle w:val="DefaultText"/>
        <w:jc w:val="center"/>
        <w:rPr>
          <w:rStyle w:val="InitialStyle"/>
          <w:rFonts w:ascii="Arial" w:hAnsi="Arial" w:cs="Arial"/>
          <w:b/>
          <w:sz w:val="28"/>
          <w:szCs w:val="28"/>
        </w:rPr>
      </w:pPr>
      <w:r w:rsidRPr="00696FAE">
        <w:rPr>
          <w:rStyle w:val="InitialStyle"/>
          <w:rFonts w:ascii="Arial" w:hAnsi="Arial" w:cs="Arial"/>
          <w:b/>
          <w:sz w:val="28"/>
          <w:szCs w:val="28"/>
        </w:rPr>
        <w:t xml:space="preserve">State of Maine </w:t>
      </w:r>
    </w:p>
    <w:p w14:paraId="4CBB74BA" w14:textId="77777777" w:rsidR="005D49D5" w:rsidRPr="00696FAE" w:rsidRDefault="005D49D5" w:rsidP="005D49D5">
      <w:pPr>
        <w:pStyle w:val="DefaultText"/>
        <w:jc w:val="center"/>
        <w:rPr>
          <w:rStyle w:val="InitialStyle"/>
          <w:rFonts w:ascii="Arial" w:hAnsi="Arial" w:cs="Arial"/>
          <w:b/>
          <w:color w:val="FF0000"/>
          <w:sz w:val="28"/>
          <w:szCs w:val="28"/>
        </w:rPr>
      </w:pPr>
      <w:r w:rsidRPr="00696FAE">
        <w:rPr>
          <w:rStyle w:val="InitialStyle"/>
          <w:rFonts w:ascii="Arial" w:hAnsi="Arial" w:cs="Arial"/>
          <w:b/>
          <w:sz w:val="28"/>
          <w:szCs w:val="28"/>
        </w:rPr>
        <w:t>Department of Transportation</w:t>
      </w:r>
    </w:p>
    <w:p w14:paraId="4E79D9E3" w14:textId="77777777" w:rsidR="005D49D5" w:rsidRPr="00696FAE" w:rsidRDefault="005D49D5" w:rsidP="005D49D5">
      <w:pPr>
        <w:pStyle w:val="Heading2"/>
        <w:spacing w:before="0" w:after="0"/>
        <w:jc w:val="center"/>
        <w:rPr>
          <w:rStyle w:val="InitialStyle"/>
          <w:sz w:val="28"/>
          <w:szCs w:val="28"/>
        </w:rPr>
      </w:pPr>
      <w:r w:rsidRPr="00696FAE">
        <w:rPr>
          <w:rStyle w:val="InitialStyle"/>
          <w:sz w:val="28"/>
          <w:szCs w:val="28"/>
        </w:rPr>
        <w:t>QUALIFICATIONS and EXPERIENCE FORM</w:t>
      </w:r>
    </w:p>
    <w:p w14:paraId="33A8BCE5" w14:textId="61C8594B" w:rsidR="005D49D5" w:rsidRPr="00A02123" w:rsidRDefault="005D49D5" w:rsidP="005D49D5">
      <w:pPr>
        <w:pStyle w:val="DefaultText"/>
        <w:jc w:val="center"/>
        <w:rPr>
          <w:rStyle w:val="InitialStyle"/>
          <w:rFonts w:ascii="Arial" w:hAnsi="Arial" w:cs="Arial"/>
          <w:b/>
          <w:sz w:val="28"/>
          <w:szCs w:val="28"/>
        </w:rPr>
      </w:pPr>
      <w:r w:rsidRPr="00696FAE">
        <w:rPr>
          <w:rStyle w:val="InitialStyle"/>
          <w:rFonts w:ascii="Arial" w:hAnsi="Arial" w:cs="Arial"/>
          <w:b/>
          <w:sz w:val="28"/>
          <w:szCs w:val="28"/>
        </w:rPr>
        <w:t xml:space="preserve">RFP# </w:t>
      </w:r>
      <w:r w:rsidR="00641192" w:rsidRPr="00A02123">
        <w:rPr>
          <w:rStyle w:val="InitialStyle"/>
          <w:rFonts w:ascii="Arial" w:hAnsi="Arial" w:cs="Arial"/>
          <w:b/>
          <w:bCs/>
          <w:sz w:val="28"/>
          <w:szCs w:val="28"/>
        </w:rPr>
        <w:t>202402044</w:t>
      </w:r>
    </w:p>
    <w:p w14:paraId="6B637874" w14:textId="77777777" w:rsidR="005D49D5" w:rsidRPr="002D4F6B" w:rsidRDefault="005D49D5" w:rsidP="005D49D5">
      <w:pPr>
        <w:pStyle w:val="DefaultText"/>
        <w:jc w:val="center"/>
        <w:rPr>
          <w:rStyle w:val="InitialStyle"/>
          <w:rFonts w:ascii="Arial" w:hAnsi="Arial" w:cs="Arial"/>
          <w:b/>
          <w:sz w:val="28"/>
          <w:szCs w:val="28"/>
          <w:u w:val="single"/>
        </w:rPr>
      </w:pPr>
      <w:r w:rsidRPr="002D4F6B">
        <w:rPr>
          <w:rStyle w:val="InitialStyle"/>
          <w:rFonts w:ascii="Arial" w:hAnsi="Arial" w:cs="Arial"/>
          <w:b/>
          <w:sz w:val="28"/>
          <w:szCs w:val="28"/>
          <w:u w:val="single"/>
        </w:rPr>
        <w:t>Transit Asset Management Software as a Service</w:t>
      </w:r>
    </w:p>
    <w:p w14:paraId="6210DD1F" w14:textId="77777777" w:rsidR="005D49D5" w:rsidRPr="00696FAE" w:rsidRDefault="005D49D5" w:rsidP="005D49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BFFC627" w14:textId="77777777" w:rsidR="005D49D5" w:rsidRPr="00696FAE" w:rsidRDefault="005D49D5" w:rsidP="005D49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5D49D5" w:rsidRPr="00696FAE" w14:paraId="262E4ED7" w14:textId="77777777" w:rsidTr="004B28FD">
        <w:trPr>
          <w:cantSplit/>
          <w:trHeight w:val="438"/>
        </w:trPr>
        <w:tc>
          <w:tcPr>
            <w:tcW w:w="3555" w:type="dxa"/>
            <w:tcBorders>
              <w:top w:val="double" w:sz="4" w:space="0" w:color="auto"/>
              <w:bottom w:val="double" w:sz="4" w:space="0" w:color="auto"/>
            </w:tcBorders>
            <w:shd w:val="clear" w:color="auto" w:fill="C6D9F1"/>
            <w:vAlign w:val="center"/>
          </w:tcPr>
          <w:p w14:paraId="5E61A27A" w14:textId="77777777" w:rsidR="005D49D5" w:rsidRPr="00696FAE" w:rsidRDefault="005D49D5" w:rsidP="004B28FD">
            <w:pPr>
              <w:pStyle w:val="DefaultText"/>
              <w:rPr>
                <w:rStyle w:val="InitialStyle"/>
                <w:rFonts w:ascii="Arial" w:hAnsi="Arial" w:cs="Arial"/>
                <w:b/>
              </w:rPr>
            </w:pPr>
            <w:r w:rsidRPr="00696FAE">
              <w:rPr>
                <w:rStyle w:val="InitialStyle"/>
                <w:rFonts w:ascii="Arial" w:hAnsi="Arial" w:cs="Arial"/>
                <w:b/>
              </w:rPr>
              <w:t>Bidder’s Organization Name:</w:t>
            </w:r>
          </w:p>
        </w:tc>
        <w:tc>
          <w:tcPr>
            <w:tcW w:w="6885" w:type="dxa"/>
            <w:vAlign w:val="center"/>
          </w:tcPr>
          <w:p w14:paraId="62A31A21" w14:textId="77777777" w:rsidR="005D49D5" w:rsidRPr="00696FAE" w:rsidRDefault="005D49D5" w:rsidP="004B28FD">
            <w:pPr>
              <w:pStyle w:val="DefaultText"/>
              <w:rPr>
                <w:rStyle w:val="InitialStyle"/>
                <w:rFonts w:ascii="Arial" w:hAnsi="Arial" w:cs="Arial"/>
                <w:b/>
              </w:rPr>
            </w:pPr>
          </w:p>
        </w:tc>
      </w:tr>
    </w:tbl>
    <w:p w14:paraId="59934254" w14:textId="77777777" w:rsidR="005D49D5" w:rsidRPr="00696FAE" w:rsidRDefault="005D49D5" w:rsidP="005D49D5">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5D49D5" w:rsidRPr="00696FAE" w14:paraId="07C92EC6" w14:textId="77777777" w:rsidTr="004B28FD">
        <w:trPr>
          <w:trHeight w:val="384"/>
        </w:trPr>
        <w:tc>
          <w:tcPr>
            <w:tcW w:w="10440" w:type="dxa"/>
            <w:tcBorders>
              <w:top w:val="double" w:sz="4" w:space="0" w:color="auto"/>
              <w:bottom w:val="double" w:sz="4" w:space="0" w:color="auto"/>
            </w:tcBorders>
            <w:shd w:val="clear" w:color="auto" w:fill="C6D9F1"/>
            <w:vAlign w:val="center"/>
          </w:tcPr>
          <w:p w14:paraId="01648183" w14:textId="77777777" w:rsidR="005D49D5" w:rsidRPr="00E6189E" w:rsidRDefault="005D49D5" w:rsidP="000C25BB">
            <w:pPr>
              <w:pStyle w:val="ListParagraph"/>
              <w:widowControl/>
              <w:numPr>
                <w:ilvl w:val="0"/>
                <w:numId w:val="45"/>
              </w:numPr>
              <w:tabs>
                <w:tab w:val="left" w:pos="1080"/>
                <w:tab w:val="left" w:pos="1440"/>
              </w:tabs>
              <w:autoSpaceDE/>
              <w:autoSpaceDN/>
              <w:rPr>
                <w:rFonts w:ascii="Arial" w:eastAsia="Calibri" w:hAnsi="Arial" w:cs="Arial"/>
                <w:b/>
                <w:bCs/>
                <w:sz w:val="24"/>
                <w:szCs w:val="24"/>
              </w:rPr>
            </w:pPr>
            <w:r w:rsidRPr="00E6189E">
              <w:rPr>
                <w:rFonts w:ascii="Arial" w:eastAsia="Calibri" w:hAnsi="Arial" w:cs="Arial"/>
                <w:b/>
                <w:bCs/>
                <w:sz w:val="24"/>
                <w:szCs w:val="24"/>
              </w:rPr>
              <w:t xml:space="preserve">Present a brief statement of qualifications.  </w:t>
            </w:r>
            <w:r w:rsidRPr="005D49D5">
              <w:rPr>
                <w:rFonts w:ascii="Arial" w:eastAsia="Calibri" w:hAnsi="Arial" w:cs="Arial"/>
                <w:sz w:val="24"/>
                <w:szCs w:val="24"/>
              </w:rPr>
              <w:t>Describe the history of the Bidder’s organization, especially regarding skills pertinent to the specific work required by the RFP and any special or unique characteristics of the organization which would make it especially qualified to perform the required work activities.  The Bidder may expand this form and use additional pages to provide this information</w:t>
            </w:r>
            <w:r w:rsidRPr="00E6189E">
              <w:rPr>
                <w:rFonts w:ascii="Arial" w:eastAsia="Calibri" w:hAnsi="Arial" w:cs="Arial"/>
                <w:b/>
                <w:bCs/>
                <w:sz w:val="24"/>
                <w:szCs w:val="24"/>
              </w:rPr>
              <w:t>.</w:t>
            </w:r>
          </w:p>
        </w:tc>
      </w:tr>
      <w:tr w:rsidR="005D49D5" w:rsidRPr="00696FAE" w14:paraId="0982005B" w14:textId="77777777" w:rsidTr="004B28FD">
        <w:trPr>
          <w:trHeight w:val="2274"/>
        </w:trPr>
        <w:tc>
          <w:tcPr>
            <w:tcW w:w="10440" w:type="dxa"/>
            <w:tcBorders>
              <w:top w:val="double" w:sz="4" w:space="0" w:color="auto"/>
              <w:bottom w:val="double" w:sz="4" w:space="0" w:color="auto"/>
            </w:tcBorders>
            <w:shd w:val="clear" w:color="auto" w:fill="auto"/>
          </w:tcPr>
          <w:p w14:paraId="4C140D8A" w14:textId="77777777" w:rsidR="005D49D5" w:rsidRPr="00696FAE" w:rsidRDefault="005D49D5" w:rsidP="004B28FD">
            <w:pPr>
              <w:rPr>
                <w:rFonts w:ascii="Arial" w:eastAsia="Calibri" w:hAnsi="Arial" w:cs="Arial"/>
                <w:sz w:val="24"/>
                <w:szCs w:val="24"/>
              </w:rPr>
            </w:pPr>
          </w:p>
          <w:p w14:paraId="38584189" w14:textId="77777777" w:rsidR="005D49D5" w:rsidRPr="00696FAE" w:rsidRDefault="005D49D5" w:rsidP="004B28FD">
            <w:pPr>
              <w:rPr>
                <w:rFonts w:ascii="Arial" w:eastAsia="Calibri" w:hAnsi="Arial" w:cs="Arial"/>
                <w:sz w:val="24"/>
                <w:szCs w:val="24"/>
              </w:rPr>
            </w:pPr>
          </w:p>
          <w:p w14:paraId="2CD6F133" w14:textId="77777777" w:rsidR="005D49D5" w:rsidRPr="00696FAE" w:rsidRDefault="005D49D5" w:rsidP="004B28FD">
            <w:pPr>
              <w:rPr>
                <w:rFonts w:ascii="Arial" w:eastAsia="Calibri" w:hAnsi="Arial" w:cs="Arial"/>
                <w:sz w:val="24"/>
                <w:szCs w:val="24"/>
              </w:rPr>
            </w:pPr>
          </w:p>
          <w:p w14:paraId="4CEFEF7E" w14:textId="77777777" w:rsidR="005D49D5" w:rsidRPr="00696FAE" w:rsidRDefault="005D49D5" w:rsidP="004B28FD">
            <w:pPr>
              <w:rPr>
                <w:rFonts w:ascii="Arial" w:eastAsia="Calibri" w:hAnsi="Arial" w:cs="Arial"/>
                <w:sz w:val="24"/>
                <w:szCs w:val="24"/>
              </w:rPr>
            </w:pPr>
          </w:p>
          <w:p w14:paraId="2BC396EE" w14:textId="77777777" w:rsidR="005D49D5" w:rsidRPr="00696FAE" w:rsidRDefault="005D49D5" w:rsidP="004B28FD">
            <w:pPr>
              <w:rPr>
                <w:rFonts w:ascii="Arial" w:eastAsia="Calibri" w:hAnsi="Arial" w:cs="Arial"/>
                <w:sz w:val="24"/>
                <w:szCs w:val="24"/>
              </w:rPr>
            </w:pPr>
          </w:p>
        </w:tc>
      </w:tr>
      <w:tr w:rsidR="005D49D5" w:rsidRPr="00696FAE" w14:paraId="4DE7732C" w14:textId="77777777" w:rsidTr="004B28FD">
        <w:tc>
          <w:tcPr>
            <w:tcW w:w="10440" w:type="dxa"/>
            <w:tcBorders>
              <w:top w:val="double" w:sz="4" w:space="0" w:color="auto"/>
              <w:left w:val="double" w:sz="4" w:space="0" w:color="auto"/>
              <w:bottom w:val="double" w:sz="4" w:space="0" w:color="auto"/>
              <w:right w:val="double" w:sz="4" w:space="0" w:color="auto"/>
            </w:tcBorders>
            <w:shd w:val="clear" w:color="auto" w:fill="BDD6EE" w:themeFill="accent5" w:themeFillTint="66"/>
          </w:tcPr>
          <w:p w14:paraId="5B545901" w14:textId="77777777" w:rsidR="005D49D5" w:rsidRPr="00E6189E" w:rsidRDefault="005D49D5" w:rsidP="000C25BB">
            <w:pPr>
              <w:pStyle w:val="ListParagraph"/>
              <w:widowControl/>
              <w:numPr>
                <w:ilvl w:val="1"/>
                <w:numId w:val="46"/>
              </w:numPr>
              <w:tabs>
                <w:tab w:val="left" w:pos="1080"/>
                <w:tab w:val="left" w:pos="1440"/>
              </w:tabs>
              <w:autoSpaceDE/>
              <w:autoSpaceDN/>
              <w:ind w:firstLine="0"/>
              <w:rPr>
                <w:rFonts w:ascii="Arial" w:eastAsia="Calibri" w:hAnsi="Arial" w:cs="Arial"/>
                <w:b/>
                <w:bCs/>
                <w:sz w:val="24"/>
                <w:szCs w:val="24"/>
              </w:rPr>
            </w:pPr>
            <w:r w:rsidRPr="00E6189E">
              <w:rPr>
                <w:rFonts w:ascii="Arial" w:eastAsia="Calibri" w:hAnsi="Arial" w:cs="Arial"/>
                <w:b/>
                <w:bCs/>
                <w:sz w:val="24"/>
                <w:szCs w:val="24"/>
              </w:rPr>
              <w:t xml:space="preserve">Describe the Bidder’s experience providing and implementing the proposed SaaS.   </w:t>
            </w:r>
          </w:p>
        </w:tc>
      </w:tr>
      <w:tr w:rsidR="005D49D5" w:rsidRPr="00696FAE" w14:paraId="57B367E9" w14:textId="77777777" w:rsidTr="004B28FD">
        <w:trPr>
          <w:trHeight w:val="2454"/>
        </w:trPr>
        <w:tc>
          <w:tcPr>
            <w:tcW w:w="10440" w:type="dxa"/>
            <w:tcBorders>
              <w:top w:val="double" w:sz="4" w:space="0" w:color="auto"/>
              <w:left w:val="double" w:sz="4" w:space="0" w:color="auto"/>
              <w:bottom w:val="double" w:sz="4" w:space="0" w:color="auto"/>
              <w:right w:val="double" w:sz="4" w:space="0" w:color="auto"/>
            </w:tcBorders>
            <w:shd w:val="clear" w:color="auto" w:fill="auto"/>
          </w:tcPr>
          <w:p w14:paraId="433A49D5" w14:textId="77777777" w:rsidR="005D49D5" w:rsidRPr="00E6189E" w:rsidRDefault="005D49D5" w:rsidP="004B28FD">
            <w:pPr>
              <w:rPr>
                <w:rFonts w:ascii="Arial" w:eastAsia="Calibri" w:hAnsi="Arial" w:cs="Arial"/>
                <w:b/>
                <w:bCs/>
                <w:sz w:val="24"/>
                <w:szCs w:val="24"/>
              </w:rPr>
            </w:pPr>
          </w:p>
          <w:p w14:paraId="2E2F4AF8" w14:textId="77777777" w:rsidR="005D49D5" w:rsidRPr="00E6189E" w:rsidRDefault="005D49D5" w:rsidP="004B28FD">
            <w:pPr>
              <w:rPr>
                <w:rFonts w:ascii="Arial" w:eastAsia="Calibri" w:hAnsi="Arial" w:cs="Arial"/>
                <w:b/>
                <w:bCs/>
                <w:sz w:val="24"/>
                <w:szCs w:val="24"/>
              </w:rPr>
            </w:pPr>
          </w:p>
          <w:p w14:paraId="675BD6B8" w14:textId="77777777" w:rsidR="005D49D5" w:rsidRPr="00E6189E" w:rsidRDefault="005D49D5" w:rsidP="004B28FD">
            <w:pPr>
              <w:rPr>
                <w:rFonts w:ascii="Arial" w:eastAsia="Calibri" w:hAnsi="Arial" w:cs="Arial"/>
                <w:b/>
                <w:bCs/>
                <w:sz w:val="24"/>
                <w:szCs w:val="24"/>
              </w:rPr>
            </w:pPr>
          </w:p>
          <w:p w14:paraId="49494DC0" w14:textId="77777777" w:rsidR="005D49D5" w:rsidRPr="00E6189E" w:rsidRDefault="005D49D5" w:rsidP="004B28FD">
            <w:pPr>
              <w:rPr>
                <w:rFonts w:ascii="Arial" w:eastAsia="Calibri" w:hAnsi="Arial" w:cs="Arial"/>
                <w:b/>
                <w:bCs/>
                <w:sz w:val="24"/>
                <w:szCs w:val="24"/>
              </w:rPr>
            </w:pPr>
          </w:p>
          <w:p w14:paraId="1C3890B9" w14:textId="77777777" w:rsidR="005D49D5" w:rsidRPr="00E6189E" w:rsidRDefault="005D49D5" w:rsidP="004B28FD">
            <w:pPr>
              <w:rPr>
                <w:rFonts w:ascii="Arial" w:eastAsia="Calibri" w:hAnsi="Arial" w:cs="Arial"/>
                <w:b/>
                <w:bCs/>
                <w:sz w:val="24"/>
                <w:szCs w:val="24"/>
              </w:rPr>
            </w:pPr>
          </w:p>
          <w:p w14:paraId="4114D81B" w14:textId="77777777" w:rsidR="005D49D5" w:rsidRPr="00E6189E" w:rsidRDefault="005D49D5" w:rsidP="004B28FD">
            <w:pPr>
              <w:rPr>
                <w:rFonts w:ascii="Arial" w:eastAsia="Calibri" w:hAnsi="Arial" w:cs="Arial"/>
                <w:b/>
                <w:bCs/>
                <w:sz w:val="24"/>
                <w:szCs w:val="24"/>
              </w:rPr>
            </w:pPr>
          </w:p>
        </w:tc>
      </w:tr>
    </w:tbl>
    <w:p w14:paraId="18A64943" w14:textId="77777777" w:rsidR="005D49D5" w:rsidRPr="00696FAE" w:rsidRDefault="005D49D5" w:rsidP="005D49D5">
      <w:pPr>
        <w:rPr>
          <w:rFonts w:ascii="Arial" w:hAnsi="Arial" w:cs="Arial"/>
          <w:b/>
          <w:sz w:val="24"/>
          <w:szCs w:val="24"/>
        </w:rPr>
      </w:pPr>
      <w:r>
        <w:rPr>
          <w:rFonts w:ascii="Arial" w:hAnsi="Arial" w:cs="Arial"/>
          <w:sz w:val="24"/>
          <w:szCs w:val="24"/>
        </w:rPr>
        <w:t xml:space="preserve"> </w:t>
      </w:r>
    </w:p>
    <w:p w14:paraId="3E554D3B" w14:textId="77777777" w:rsidR="005D49D5" w:rsidRPr="00696FAE" w:rsidRDefault="005D49D5" w:rsidP="005D49D5">
      <w:pPr>
        <w:rPr>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5D49D5" w:rsidRPr="00696FAE" w14:paraId="0844CEC7" w14:textId="77777777" w:rsidTr="004B28FD">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980AB9E" w14:textId="77777777" w:rsidR="005D49D5" w:rsidRPr="00E6189E" w:rsidRDefault="005D49D5" w:rsidP="000C25BB">
            <w:pPr>
              <w:pStyle w:val="ListParagraph"/>
              <w:widowControl/>
              <w:numPr>
                <w:ilvl w:val="0"/>
                <w:numId w:val="46"/>
              </w:numPr>
              <w:tabs>
                <w:tab w:val="left" w:pos="1080"/>
                <w:tab w:val="left" w:pos="1440"/>
              </w:tabs>
              <w:autoSpaceDE/>
              <w:rPr>
                <w:rFonts w:ascii="Arial" w:eastAsia="Calibri" w:hAnsi="Arial" w:cs="Arial"/>
                <w:b/>
                <w:bCs/>
                <w:sz w:val="24"/>
                <w:szCs w:val="24"/>
              </w:rPr>
            </w:pPr>
            <w:bookmarkStart w:id="53" w:name="_Hlk122354766"/>
            <w:r w:rsidRPr="00E6189E">
              <w:rPr>
                <w:rFonts w:ascii="Arial" w:eastAsia="Calibri" w:hAnsi="Arial" w:cs="Arial"/>
                <w:b/>
                <w:bCs/>
                <w:sz w:val="24"/>
                <w:szCs w:val="24"/>
              </w:rPr>
              <w:t xml:space="preserve">Litigation: </w:t>
            </w:r>
            <w:r w:rsidRPr="00E6189E">
              <w:rPr>
                <w:rFonts w:ascii="Arial" w:eastAsia="Calibri" w:hAnsi="Arial" w:cs="Arial"/>
                <w:sz w:val="24"/>
                <w:szCs w:val="24"/>
              </w:rPr>
              <w:t>List all current litigation in which the Proposer is named and a list of all closed cases that have closed within the past five (5) years in which Proposer paid the claimant either as part of a settlement or by decree.  For each, list the entity bringing suit, the complaint, the accusation, amount, and outcome.  If no litigation will be included, write “none”.</w:t>
            </w:r>
          </w:p>
        </w:tc>
      </w:tr>
      <w:tr w:rsidR="005D49D5" w:rsidRPr="00696FAE" w14:paraId="45C6E29E" w14:textId="77777777" w:rsidTr="001640F6">
        <w:trPr>
          <w:trHeight w:val="1527"/>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2BD5DDE" w14:textId="77777777" w:rsidR="005D49D5" w:rsidRPr="00696FAE" w:rsidRDefault="005D49D5" w:rsidP="004B28FD">
            <w:pPr>
              <w:widowControl/>
              <w:tabs>
                <w:tab w:val="left" w:pos="0"/>
                <w:tab w:val="left" w:pos="1080"/>
                <w:tab w:val="left" w:pos="1440"/>
              </w:tabs>
              <w:autoSpaceDE/>
              <w:rPr>
                <w:rFonts w:ascii="Arial" w:eastAsia="Calibri" w:hAnsi="Arial" w:cs="Arial"/>
                <w:b/>
                <w:sz w:val="24"/>
                <w:szCs w:val="24"/>
              </w:rPr>
            </w:pPr>
          </w:p>
        </w:tc>
      </w:tr>
      <w:bookmarkEnd w:id="53"/>
    </w:tbl>
    <w:p w14:paraId="79F0A07C" w14:textId="77777777" w:rsidR="005D49D5" w:rsidRDefault="005D49D5" w:rsidP="005D49D5">
      <w:pPr>
        <w:rPr>
          <w:rFonts w:ascii="Arial" w:hAnsi="Arial" w:cs="Arial"/>
          <w:sz w:val="24"/>
          <w:szCs w:val="24"/>
        </w:rPr>
      </w:pPr>
    </w:p>
    <w:p w14:paraId="1F49B421" w14:textId="77777777" w:rsidR="005D49D5" w:rsidRDefault="005D49D5" w:rsidP="005D49D5">
      <w:pPr>
        <w:widowControl/>
        <w:autoSpaceDE/>
        <w:autoSpaceDN/>
        <w:rPr>
          <w:rFonts w:ascii="Arial" w:hAnsi="Arial" w:cs="Arial"/>
          <w:sz w:val="24"/>
          <w:szCs w:val="24"/>
        </w:rPr>
      </w:pPr>
      <w:r>
        <w:rPr>
          <w:rFonts w:ascii="Arial" w:hAnsi="Arial" w:cs="Arial"/>
          <w:sz w:val="24"/>
          <w:szCs w:val="24"/>
        </w:rPr>
        <w:br w:type="page"/>
      </w:r>
    </w:p>
    <w:p w14:paraId="69900BDC" w14:textId="77777777" w:rsidR="005D49D5" w:rsidRPr="00696FAE" w:rsidRDefault="005D49D5" w:rsidP="005D49D5">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80"/>
        <w:gridCol w:w="4267"/>
        <w:gridCol w:w="3093"/>
      </w:tblGrid>
      <w:tr w:rsidR="005D49D5" w:rsidRPr="00696FAE" w14:paraId="3A7F12CF" w14:textId="77777777" w:rsidTr="004B28FD">
        <w:trPr>
          <w:trHeight w:val="384"/>
        </w:trPr>
        <w:tc>
          <w:tcPr>
            <w:tcW w:w="10440" w:type="dxa"/>
            <w:gridSpan w:val="3"/>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5623E7C3" w14:textId="77777777" w:rsidR="005D49D5" w:rsidRPr="00696FAE" w:rsidRDefault="005D49D5" w:rsidP="000C25BB">
            <w:pPr>
              <w:pStyle w:val="ListParagraph"/>
              <w:widowControl/>
              <w:numPr>
                <w:ilvl w:val="0"/>
                <w:numId w:val="46"/>
              </w:numPr>
              <w:tabs>
                <w:tab w:val="left" w:pos="1080"/>
                <w:tab w:val="left" w:pos="1440"/>
              </w:tabs>
              <w:autoSpaceDE/>
              <w:rPr>
                <w:rFonts w:ascii="Arial" w:eastAsia="Calibri" w:hAnsi="Arial" w:cs="Arial"/>
                <w:b/>
                <w:sz w:val="24"/>
                <w:szCs w:val="24"/>
              </w:rPr>
            </w:pPr>
            <w:r w:rsidRPr="00696FAE">
              <w:rPr>
                <w:rFonts w:ascii="Arial" w:eastAsia="Calibri" w:hAnsi="Arial" w:cs="Arial"/>
                <w:b/>
                <w:sz w:val="24"/>
                <w:szCs w:val="24"/>
              </w:rPr>
              <w:t xml:space="preserve">Subcontractors: </w:t>
            </w:r>
            <w:r w:rsidRPr="00696FAE">
              <w:rPr>
                <w:rFonts w:ascii="Arial" w:eastAsia="Calibri" w:hAnsi="Arial" w:cs="Arial"/>
                <w:sz w:val="24"/>
                <w:szCs w:val="24"/>
              </w:rPr>
              <w:t xml:space="preserve">If use of subcontractors is proposed for the provision of any services other than IT Hosting provision directly to the Department, for each subcontractor, please provide the following information: </w:t>
            </w:r>
          </w:p>
        </w:tc>
      </w:tr>
      <w:tr w:rsidR="005D49D5" w:rsidRPr="00696FAE" w14:paraId="1152792F" w14:textId="77777777" w:rsidTr="004B28FD">
        <w:trPr>
          <w:trHeight w:val="384"/>
        </w:trPr>
        <w:tc>
          <w:tcPr>
            <w:tcW w:w="3080" w:type="dxa"/>
            <w:tcBorders>
              <w:top w:val="double" w:sz="4" w:space="0" w:color="auto"/>
              <w:left w:val="double" w:sz="4" w:space="0" w:color="auto"/>
              <w:bottom w:val="double" w:sz="4" w:space="0" w:color="auto"/>
              <w:right w:val="single" w:sz="4" w:space="0" w:color="auto"/>
            </w:tcBorders>
            <w:shd w:val="clear" w:color="auto" w:fill="DEEAF6" w:themeFill="accent5" w:themeFillTint="33"/>
            <w:vAlign w:val="center"/>
          </w:tcPr>
          <w:p w14:paraId="3801696A" w14:textId="77777777" w:rsidR="005D49D5" w:rsidRPr="00E6189E" w:rsidRDefault="005D49D5" w:rsidP="000C25BB">
            <w:pPr>
              <w:pStyle w:val="ListParagraph"/>
              <w:widowControl/>
              <w:numPr>
                <w:ilvl w:val="1"/>
                <w:numId w:val="46"/>
              </w:numPr>
              <w:tabs>
                <w:tab w:val="left" w:pos="1080"/>
                <w:tab w:val="left" w:pos="1440"/>
              </w:tabs>
              <w:autoSpaceDE/>
              <w:autoSpaceDN/>
              <w:ind w:firstLine="0"/>
              <w:rPr>
                <w:rFonts w:ascii="Arial" w:eastAsia="Calibri" w:hAnsi="Arial" w:cs="Arial"/>
                <w:bCs/>
                <w:sz w:val="24"/>
                <w:szCs w:val="24"/>
              </w:rPr>
            </w:pPr>
            <w:r w:rsidRPr="00E6189E">
              <w:rPr>
                <w:rFonts w:ascii="Arial" w:eastAsia="Calibri" w:hAnsi="Arial" w:cs="Arial"/>
                <w:bCs/>
                <w:sz w:val="24"/>
                <w:szCs w:val="24"/>
              </w:rPr>
              <w:t>Subcontractor name</w:t>
            </w:r>
          </w:p>
        </w:tc>
        <w:tc>
          <w:tcPr>
            <w:tcW w:w="7360" w:type="dxa"/>
            <w:gridSpan w:val="2"/>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2935D5A9" w14:textId="77777777" w:rsidR="005D49D5" w:rsidRPr="00696FAE" w:rsidRDefault="005D49D5" w:rsidP="004B28FD">
            <w:pPr>
              <w:widowControl/>
              <w:tabs>
                <w:tab w:val="left" w:pos="0"/>
                <w:tab w:val="left" w:pos="1080"/>
                <w:tab w:val="left" w:pos="1440"/>
              </w:tabs>
              <w:autoSpaceDE/>
              <w:rPr>
                <w:rFonts w:ascii="Arial" w:eastAsia="Calibri" w:hAnsi="Arial" w:cs="Arial"/>
                <w:b/>
                <w:sz w:val="24"/>
                <w:szCs w:val="24"/>
              </w:rPr>
            </w:pPr>
          </w:p>
        </w:tc>
      </w:tr>
      <w:tr w:rsidR="005D49D5" w:rsidRPr="00696FAE" w14:paraId="1898D9CC" w14:textId="77777777" w:rsidTr="004B28FD">
        <w:trPr>
          <w:trHeight w:val="420"/>
        </w:trPr>
        <w:tc>
          <w:tcPr>
            <w:tcW w:w="3080" w:type="dxa"/>
            <w:tcBorders>
              <w:top w:val="double" w:sz="4" w:space="0" w:color="auto"/>
              <w:left w:val="double" w:sz="4" w:space="0" w:color="auto"/>
              <w:bottom w:val="double" w:sz="4" w:space="0" w:color="auto"/>
              <w:right w:val="single" w:sz="4" w:space="0" w:color="auto"/>
            </w:tcBorders>
            <w:shd w:val="clear" w:color="auto" w:fill="DEEAF6" w:themeFill="accent5" w:themeFillTint="33"/>
            <w:vAlign w:val="center"/>
          </w:tcPr>
          <w:p w14:paraId="23FFA9D0" w14:textId="77777777" w:rsidR="005D49D5" w:rsidRPr="00696FAE" w:rsidRDefault="005D49D5" w:rsidP="000C25BB">
            <w:pPr>
              <w:pStyle w:val="ListParagraph"/>
              <w:widowControl/>
              <w:numPr>
                <w:ilvl w:val="1"/>
                <w:numId w:val="46"/>
              </w:numPr>
              <w:tabs>
                <w:tab w:val="left" w:pos="1080"/>
                <w:tab w:val="left" w:pos="1440"/>
              </w:tabs>
              <w:autoSpaceDE/>
              <w:autoSpaceDN/>
              <w:ind w:firstLine="0"/>
              <w:rPr>
                <w:rFonts w:ascii="Arial" w:eastAsia="Calibri" w:hAnsi="Arial" w:cs="Arial"/>
                <w:bCs/>
                <w:sz w:val="24"/>
                <w:szCs w:val="24"/>
              </w:rPr>
            </w:pPr>
            <w:r w:rsidRPr="00696FAE">
              <w:rPr>
                <w:rFonts w:ascii="Arial" w:eastAsia="Calibri" w:hAnsi="Arial" w:cs="Arial"/>
                <w:bCs/>
                <w:sz w:val="24"/>
                <w:szCs w:val="24"/>
              </w:rPr>
              <w:t xml:space="preserve">Subcontractor role  </w:t>
            </w:r>
          </w:p>
        </w:tc>
        <w:tc>
          <w:tcPr>
            <w:tcW w:w="7360" w:type="dxa"/>
            <w:gridSpan w:val="2"/>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22224AB6" w14:textId="77777777" w:rsidR="005D49D5" w:rsidRPr="00696FAE" w:rsidRDefault="005D49D5" w:rsidP="004B28FD">
            <w:pPr>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sz w:val="24"/>
                <w:szCs w:val="24"/>
              </w:rPr>
            </w:pPr>
          </w:p>
        </w:tc>
      </w:tr>
      <w:tr w:rsidR="005D49D5" w:rsidRPr="00696FAE" w14:paraId="0BD8C0B5" w14:textId="77777777" w:rsidTr="004B28FD">
        <w:trPr>
          <w:trHeight w:val="384"/>
        </w:trPr>
        <w:tc>
          <w:tcPr>
            <w:tcW w:w="7347" w:type="dxa"/>
            <w:gridSpan w:val="2"/>
            <w:tcBorders>
              <w:top w:val="double" w:sz="4" w:space="0" w:color="auto"/>
              <w:bottom w:val="double" w:sz="4" w:space="0" w:color="auto"/>
              <w:right w:val="double" w:sz="4" w:space="0" w:color="auto"/>
            </w:tcBorders>
            <w:shd w:val="clear" w:color="auto" w:fill="DEEAF6" w:themeFill="accent5" w:themeFillTint="33"/>
            <w:vAlign w:val="center"/>
          </w:tcPr>
          <w:p w14:paraId="3AE82AFF" w14:textId="77777777" w:rsidR="005D49D5" w:rsidRPr="00696FAE" w:rsidRDefault="005D49D5" w:rsidP="000C25BB">
            <w:pPr>
              <w:pStyle w:val="ListParagraph"/>
              <w:widowControl/>
              <w:numPr>
                <w:ilvl w:val="1"/>
                <w:numId w:val="46"/>
              </w:numPr>
              <w:tabs>
                <w:tab w:val="left" w:pos="1080"/>
                <w:tab w:val="left" w:pos="1440"/>
              </w:tabs>
              <w:autoSpaceDE/>
              <w:autoSpaceDN/>
              <w:ind w:firstLine="0"/>
              <w:rPr>
                <w:rFonts w:ascii="Arial" w:eastAsia="Calibri" w:hAnsi="Arial" w:cs="Arial"/>
                <w:bCs/>
                <w:sz w:val="24"/>
                <w:szCs w:val="24"/>
              </w:rPr>
            </w:pPr>
            <w:r w:rsidRPr="00696FAE">
              <w:rPr>
                <w:rFonts w:ascii="Arial" w:eastAsia="Calibri" w:hAnsi="Arial" w:cs="Arial"/>
                <w:bCs/>
                <w:sz w:val="24"/>
                <w:szCs w:val="24"/>
              </w:rPr>
              <w:t xml:space="preserve">How long has this subcontractor been in business? </w:t>
            </w:r>
          </w:p>
        </w:tc>
        <w:tc>
          <w:tcPr>
            <w:tcW w:w="3093" w:type="dxa"/>
            <w:tcBorders>
              <w:top w:val="double" w:sz="4" w:space="0" w:color="auto"/>
              <w:left w:val="double" w:sz="4" w:space="0" w:color="auto"/>
              <w:bottom w:val="double" w:sz="4" w:space="0" w:color="auto"/>
            </w:tcBorders>
            <w:shd w:val="clear" w:color="auto" w:fill="FFFFFF" w:themeFill="background1"/>
            <w:vAlign w:val="center"/>
          </w:tcPr>
          <w:p w14:paraId="77C641D7" w14:textId="77777777" w:rsidR="005D49D5" w:rsidRPr="00696FAE" w:rsidRDefault="005D49D5" w:rsidP="004B28FD">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tc>
      </w:tr>
      <w:tr w:rsidR="005D49D5" w:rsidRPr="00696FAE" w14:paraId="7131F661" w14:textId="77777777" w:rsidTr="004B28FD">
        <w:trPr>
          <w:trHeight w:val="699"/>
        </w:trPr>
        <w:tc>
          <w:tcPr>
            <w:tcW w:w="7347" w:type="dxa"/>
            <w:gridSpan w:val="2"/>
            <w:tcBorders>
              <w:top w:val="double" w:sz="4" w:space="0" w:color="auto"/>
              <w:bottom w:val="double" w:sz="4" w:space="0" w:color="auto"/>
              <w:right w:val="double" w:sz="4" w:space="0" w:color="auto"/>
            </w:tcBorders>
            <w:shd w:val="clear" w:color="auto" w:fill="DEEAF6" w:themeFill="accent5" w:themeFillTint="33"/>
            <w:vAlign w:val="center"/>
          </w:tcPr>
          <w:p w14:paraId="15658CF0" w14:textId="77777777" w:rsidR="005D49D5" w:rsidRPr="00E6189E" w:rsidRDefault="005D49D5" w:rsidP="000C25BB">
            <w:pPr>
              <w:pStyle w:val="ListParagraph"/>
              <w:widowControl/>
              <w:numPr>
                <w:ilvl w:val="1"/>
                <w:numId w:val="46"/>
              </w:numPr>
              <w:tabs>
                <w:tab w:val="left" w:pos="1080"/>
                <w:tab w:val="left" w:pos="1440"/>
              </w:tabs>
              <w:autoSpaceDE/>
              <w:autoSpaceDN/>
              <w:ind w:firstLine="0"/>
              <w:rPr>
                <w:rFonts w:ascii="Arial" w:eastAsia="Calibri" w:hAnsi="Arial" w:cs="Arial"/>
                <w:b/>
                <w:sz w:val="24"/>
                <w:szCs w:val="24"/>
              </w:rPr>
            </w:pPr>
            <w:r w:rsidRPr="00E6189E">
              <w:rPr>
                <w:rFonts w:ascii="Arial" w:eastAsia="Calibri" w:hAnsi="Arial" w:cs="Arial"/>
                <w:bCs/>
                <w:sz w:val="24"/>
                <w:szCs w:val="24"/>
              </w:rPr>
              <w:t>How</w:t>
            </w:r>
            <w:r w:rsidRPr="00E6189E">
              <w:rPr>
                <w:rFonts w:ascii="Arial" w:eastAsia="Calibri" w:hAnsi="Arial" w:cs="Arial"/>
                <w:sz w:val="24"/>
                <w:szCs w:val="24"/>
              </w:rPr>
              <w:t xml:space="preserve"> long has this subcontractor provided the proposed services?</w:t>
            </w:r>
          </w:p>
        </w:tc>
        <w:tc>
          <w:tcPr>
            <w:tcW w:w="3093" w:type="dxa"/>
            <w:tcBorders>
              <w:top w:val="double" w:sz="4" w:space="0" w:color="auto"/>
              <w:left w:val="double" w:sz="4" w:space="0" w:color="auto"/>
              <w:bottom w:val="double" w:sz="4" w:space="0" w:color="auto"/>
            </w:tcBorders>
            <w:shd w:val="clear" w:color="auto" w:fill="FFFFFF" w:themeFill="background1"/>
            <w:vAlign w:val="center"/>
          </w:tcPr>
          <w:p w14:paraId="73DC9AF7" w14:textId="77777777" w:rsidR="005D49D5" w:rsidRPr="00696FAE" w:rsidRDefault="005D49D5" w:rsidP="004B28FD">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tc>
      </w:tr>
      <w:tr w:rsidR="005D49D5" w:rsidRPr="00696FAE" w14:paraId="7E59EC3E" w14:textId="77777777" w:rsidTr="004B28FD">
        <w:trPr>
          <w:trHeight w:val="384"/>
        </w:trPr>
        <w:tc>
          <w:tcPr>
            <w:tcW w:w="7347" w:type="dxa"/>
            <w:gridSpan w:val="2"/>
            <w:tcBorders>
              <w:top w:val="double" w:sz="4" w:space="0" w:color="auto"/>
              <w:bottom w:val="double" w:sz="4" w:space="0" w:color="auto"/>
              <w:right w:val="double" w:sz="4" w:space="0" w:color="auto"/>
            </w:tcBorders>
            <w:shd w:val="clear" w:color="auto" w:fill="DEEAF6" w:themeFill="accent5" w:themeFillTint="33"/>
            <w:vAlign w:val="center"/>
          </w:tcPr>
          <w:p w14:paraId="24C5E2CC" w14:textId="77777777" w:rsidR="005D49D5" w:rsidRPr="00E6189E" w:rsidRDefault="005D49D5" w:rsidP="000C25BB">
            <w:pPr>
              <w:pStyle w:val="ListParagraph"/>
              <w:widowControl/>
              <w:numPr>
                <w:ilvl w:val="1"/>
                <w:numId w:val="46"/>
              </w:numPr>
              <w:tabs>
                <w:tab w:val="left" w:pos="1080"/>
                <w:tab w:val="left" w:pos="1440"/>
              </w:tabs>
              <w:autoSpaceDE/>
              <w:autoSpaceDN/>
              <w:ind w:firstLine="0"/>
              <w:rPr>
                <w:rFonts w:ascii="Arial" w:eastAsia="Calibri" w:hAnsi="Arial" w:cs="Arial"/>
                <w:b/>
                <w:sz w:val="24"/>
                <w:szCs w:val="24"/>
              </w:rPr>
            </w:pPr>
            <w:r w:rsidRPr="00E6189E">
              <w:rPr>
                <w:rFonts w:ascii="Arial" w:eastAsia="Calibri" w:hAnsi="Arial" w:cs="Arial"/>
                <w:bCs/>
                <w:sz w:val="24"/>
                <w:szCs w:val="24"/>
              </w:rPr>
              <w:t>How long has this subcontractor acted as a subcontractor to the Proposer?</w:t>
            </w:r>
          </w:p>
        </w:tc>
        <w:tc>
          <w:tcPr>
            <w:tcW w:w="3093" w:type="dxa"/>
            <w:tcBorders>
              <w:top w:val="double" w:sz="4" w:space="0" w:color="auto"/>
              <w:left w:val="double" w:sz="4" w:space="0" w:color="auto"/>
              <w:bottom w:val="double" w:sz="4" w:space="0" w:color="auto"/>
            </w:tcBorders>
            <w:shd w:val="clear" w:color="auto" w:fill="FFFFFF" w:themeFill="background1"/>
            <w:vAlign w:val="center"/>
          </w:tcPr>
          <w:p w14:paraId="569A73D1" w14:textId="77777777" w:rsidR="005D49D5" w:rsidRPr="00696FAE" w:rsidRDefault="005D49D5" w:rsidP="004B28FD">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tc>
      </w:tr>
      <w:tr w:rsidR="005D49D5" w:rsidRPr="00696FAE" w14:paraId="3C37B7A9" w14:textId="77777777" w:rsidTr="004B28FD">
        <w:trPr>
          <w:trHeight w:val="384"/>
        </w:trPr>
        <w:tc>
          <w:tcPr>
            <w:tcW w:w="7347" w:type="dxa"/>
            <w:gridSpan w:val="2"/>
            <w:tcBorders>
              <w:top w:val="double" w:sz="4" w:space="0" w:color="auto"/>
              <w:bottom w:val="double" w:sz="4" w:space="0" w:color="auto"/>
              <w:right w:val="double" w:sz="4" w:space="0" w:color="auto"/>
            </w:tcBorders>
            <w:shd w:val="clear" w:color="auto" w:fill="DEEAF6" w:themeFill="accent5" w:themeFillTint="33"/>
            <w:vAlign w:val="center"/>
          </w:tcPr>
          <w:p w14:paraId="5AC90620" w14:textId="77777777" w:rsidR="005D49D5" w:rsidRPr="00E6189E" w:rsidRDefault="005D49D5" w:rsidP="000C25BB">
            <w:pPr>
              <w:pStyle w:val="ListParagraph"/>
              <w:widowControl/>
              <w:numPr>
                <w:ilvl w:val="1"/>
                <w:numId w:val="46"/>
              </w:numPr>
              <w:tabs>
                <w:tab w:val="left" w:pos="1080"/>
                <w:tab w:val="left" w:pos="1440"/>
              </w:tabs>
              <w:autoSpaceDE/>
              <w:autoSpaceDN/>
              <w:ind w:firstLine="0"/>
              <w:rPr>
                <w:rFonts w:ascii="Arial" w:eastAsia="Calibri" w:hAnsi="Arial" w:cs="Arial"/>
                <w:b/>
                <w:sz w:val="24"/>
                <w:szCs w:val="24"/>
              </w:rPr>
            </w:pPr>
            <w:r w:rsidRPr="00E6189E">
              <w:rPr>
                <w:rFonts w:ascii="Arial" w:eastAsia="Calibri" w:hAnsi="Arial" w:cs="Arial"/>
                <w:bCs/>
                <w:sz w:val="24"/>
                <w:szCs w:val="24"/>
              </w:rPr>
              <w:t>Approximately how many installations by the Proposer using this subcontractor are currently in operation?</w:t>
            </w:r>
          </w:p>
        </w:tc>
        <w:tc>
          <w:tcPr>
            <w:tcW w:w="3093" w:type="dxa"/>
            <w:tcBorders>
              <w:top w:val="double" w:sz="4" w:space="0" w:color="auto"/>
              <w:left w:val="double" w:sz="4" w:space="0" w:color="auto"/>
              <w:bottom w:val="double" w:sz="4" w:space="0" w:color="auto"/>
            </w:tcBorders>
            <w:shd w:val="clear" w:color="auto" w:fill="FFFFFF" w:themeFill="background1"/>
            <w:vAlign w:val="center"/>
          </w:tcPr>
          <w:p w14:paraId="6CFCE059" w14:textId="77777777" w:rsidR="005D49D5" w:rsidRPr="00696FAE" w:rsidRDefault="005D49D5" w:rsidP="004B28FD">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tc>
      </w:tr>
      <w:tr w:rsidR="005D49D5" w:rsidRPr="00696FAE" w14:paraId="12B2F78B" w14:textId="77777777" w:rsidTr="004B28FD">
        <w:trPr>
          <w:trHeight w:val="852"/>
        </w:trPr>
        <w:tc>
          <w:tcPr>
            <w:tcW w:w="10440" w:type="dxa"/>
            <w:gridSpan w:val="3"/>
            <w:tcBorders>
              <w:top w:val="double" w:sz="4" w:space="0" w:color="auto"/>
              <w:bottom w:val="double" w:sz="4" w:space="0" w:color="auto"/>
            </w:tcBorders>
            <w:shd w:val="clear" w:color="auto" w:fill="DEEAF6" w:themeFill="accent5" w:themeFillTint="33"/>
            <w:vAlign w:val="center"/>
          </w:tcPr>
          <w:p w14:paraId="408D95A7" w14:textId="77777777" w:rsidR="005D49D5" w:rsidRPr="00E6189E" w:rsidRDefault="005D49D5" w:rsidP="000C25BB">
            <w:pPr>
              <w:pStyle w:val="ListParagraph"/>
              <w:widowControl/>
              <w:numPr>
                <w:ilvl w:val="1"/>
                <w:numId w:val="46"/>
              </w:numPr>
              <w:tabs>
                <w:tab w:val="left" w:pos="1080"/>
                <w:tab w:val="left" w:pos="1440"/>
              </w:tabs>
              <w:autoSpaceDE/>
              <w:autoSpaceDN/>
              <w:ind w:firstLine="0"/>
              <w:rPr>
                <w:rFonts w:ascii="Arial" w:eastAsia="Calibri" w:hAnsi="Arial" w:cs="Arial"/>
                <w:sz w:val="24"/>
                <w:szCs w:val="24"/>
              </w:rPr>
            </w:pPr>
            <w:r w:rsidRPr="00E6189E">
              <w:rPr>
                <w:rFonts w:ascii="Arial" w:eastAsia="Calibri" w:hAnsi="Arial" w:cs="Arial"/>
                <w:sz w:val="24"/>
                <w:szCs w:val="24"/>
              </w:rPr>
              <w:t>Provide a brief description of the organization’s qualifications and skills in providing the proposed services.</w:t>
            </w:r>
          </w:p>
        </w:tc>
      </w:tr>
      <w:tr w:rsidR="005D49D5" w:rsidRPr="00696FAE" w14:paraId="5F49F966" w14:textId="77777777" w:rsidTr="004B28FD">
        <w:trPr>
          <w:trHeight w:val="1698"/>
        </w:trPr>
        <w:tc>
          <w:tcPr>
            <w:tcW w:w="10440" w:type="dxa"/>
            <w:gridSpan w:val="3"/>
            <w:tcBorders>
              <w:top w:val="double" w:sz="4" w:space="0" w:color="auto"/>
              <w:bottom w:val="double" w:sz="4" w:space="0" w:color="auto"/>
            </w:tcBorders>
            <w:shd w:val="clear" w:color="auto" w:fill="auto"/>
          </w:tcPr>
          <w:p w14:paraId="76CF5B19" w14:textId="77777777" w:rsidR="005D49D5" w:rsidRPr="00696FAE" w:rsidRDefault="005D49D5" w:rsidP="004B28FD">
            <w:pPr>
              <w:rPr>
                <w:rFonts w:ascii="Arial" w:eastAsia="Calibri" w:hAnsi="Arial" w:cs="Arial"/>
                <w:sz w:val="24"/>
                <w:szCs w:val="24"/>
              </w:rPr>
            </w:pPr>
          </w:p>
          <w:p w14:paraId="0BE6B27D" w14:textId="77777777" w:rsidR="005D49D5" w:rsidRPr="00696FAE" w:rsidRDefault="005D49D5" w:rsidP="004B28FD">
            <w:pPr>
              <w:rPr>
                <w:rFonts w:ascii="Arial" w:eastAsia="Calibri" w:hAnsi="Arial" w:cs="Arial"/>
                <w:sz w:val="24"/>
                <w:szCs w:val="24"/>
              </w:rPr>
            </w:pPr>
          </w:p>
          <w:p w14:paraId="2C5A282C" w14:textId="77777777" w:rsidR="005D49D5" w:rsidRPr="00696FAE" w:rsidRDefault="005D49D5" w:rsidP="004B28FD">
            <w:pPr>
              <w:rPr>
                <w:rFonts w:ascii="Arial" w:eastAsia="Calibri" w:hAnsi="Arial" w:cs="Arial"/>
                <w:sz w:val="24"/>
                <w:szCs w:val="24"/>
              </w:rPr>
            </w:pPr>
          </w:p>
          <w:p w14:paraId="19C3F3C2" w14:textId="77777777" w:rsidR="005D49D5" w:rsidRPr="00696FAE" w:rsidRDefault="005D49D5" w:rsidP="004B28FD">
            <w:pPr>
              <w:rPr>
                <w:rFonts w:ascii="Arial" w:eastAsia="Calibri" w:hAnsi="Arial" w:cs="Arial"/>
                <w:sz w:val="24"/>
                <w:szCs w:val="24"/>
              </w:rPr>
            </w:pPr>
          </w:p>
          <w:p w14:paraId="0D6B0FCE" w14:textId="77777777" w:rsidR="005D49D5" w:rsidRPr="00696FAE" w:rsidRDefault="005D49D5" w:rsidP="004B28FD">
            <w:pPr>
              <w:rPr>
                <w:rFonts w:ascii="Arial" w:eastAsia="Calibri" w:hAnsi="Arial" w:cs="Arial"/>
                <w:sz w:val="24"/>
                <w:szCs w:val="24"/>
              </w:rPr>
            </w:pPr>
          </w:p>
        </w:tc>
      </w:tr>
    </w:tbl>
    <w:p w14:paraId="33F1944C" w14:textId="77777777" w:rsidR="005D49D5" w:rsidRPr="00696FAE" w:rsidRDefault="005D49D5" w:rsidP="005D49D5">
      <w:pPr>
        <w:rPr>
          <w:rFonts w:ascii="Arial" w:hAnsi="Arial" w:cs="Arial"/>
          <w:sz w:val="24"/>
          <w:szCs w:val="24"/>
        </w:rPr>
      </w:pPr>
    </w:p>
    <w:p w14:paraId="55D30412" w14:textId="77777777" w:rsidR="005D49D5" w:rsidRPr="00696FAE" w:rsidRDefault="005D49D5" w:rsidP="005D49D5">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5D49D5" w:rsidRPr="00696FAE" w14:paraId="2F0B3480" w14:textId="77777777" w:rsidTr="004B28FD">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B5005ED" w14:textId="77777777" w:rsidR="005D49D5" w:rsidRPr="005D49D5" w:rsidRDefault="005D49D5" w:rsidP="000C25BB">
            <w:pPr>
              <w:pStyle w:val="ListParagraph"/>
              <w:numPr>
                <w:ilvl w:val="0"/>
                <w:numId w:val="46"/>
              </w:numPr>
              <w:tabs>
                <w:tab w:val="left" w:pos="360"/>
                <w:tab w:val="left" w:pos="720"/>
                <w:tab w:val="left" w:pos="1260"/>
              </w:tabs>
              <w:rPr>
                <w:rFonts w:ascii="Arial" w:eastAsia="Calibri" w:hAnsi="Arial" w:cs="Arial"/>
                <w:bCs/>
                <w:sz w:val="24"/>
                <w:szCs w:val="24"/>
              </w:rPr>
            </w:pPr>
            <w:r w:rsidRPr="005D49D5">
              <w:rPr>
                <w:rFonts w:ascii="Arial" w:eastAsia="Calibri" w:hAnsi="Arial" w:cs="Arial"/>
                <w:b/>
                <w:sz w:val="24"/>
                <w:szCs w:val="24"/>
              </w:rPr>
              <w:t>Provide references</w:t>
            </w:r>
            <w:r w:rsidRPr="005D49D5">
              <w:rPr>
                <w:rFonts w:ascii="Arial" w:eastAsia="Calibri" w:hAnsi="Arial" w:cs="Arial"/>
                <w:bCs/>
                <w:sz w:val="24"/>
                <w:szCs w:val="24"/>
              </w:rPr>
              <w:t xml:space="preserve"> from three current clients with needs similar to those of the Department as described in this RFP.  For each of the references provided, a contact person from the client organization involved should be listed, along with that person’s telephone number and email address.  Please note that contract history with the State of Maine, whether positive or negative, may be considered in rating proposals even if not provided by the Bidder.</w:t>
            </w:r>
          </w:p>
          <w:p w14:paraId="68001156" w14:textId="77777777" w:rsidR="005D49D5" w:rsidRPr="005D49D5" w:rsidRDefault="005D49D5" w:rsidP="004B28FD">
            <w:pPr>
              <w:tabs>
                <w:tab w:val="left" w:pos="360"/>
                <w:tab w:val="left" w:pos="720"/>
                <w:tab w:val="left" w:pos="1260"/>
              </w:tabs>
              <w:rPr>
                <w:rFonts w:ascii="Arial" w:eastAsia="Calibri" w:hAnsi="Arial" w:cs="Arial"/>
                <w:bCs/>
                <w:sz w:val="24"/>
                <w:szCs w:val="24"/>
              </w:rPr>
            </w:pPr>
          </w:p>
          <w:p w14:paraId="65A611F1" w14:textId="77777777" w:rsidR="005D49D5" w:rsidRPr="00696FAE" w:rsidRDefault="005D49D5" w:rsidP="004B28FD">
            <w:pPr>
              <w:tabs>
                <w:tab w:val="left" w:pos="360"/>
                <w:tab w:val="left" w:pos="720"/>
                <w:tab w:val="left" w:pos="1260"/>
              </w:tabs>
              <w:rPr>
                <w:rFonts w:ascii="Arial" w:eastAsia="Calibri" w:hAnsi="Arial" w:cs="Arial"/>
                <w:b/>
                <w:bCs/>
                <w:sz w:val="24"/>
                <w:szCs w:val="24"/>
              </w:rPr>
            </w:pPr>
            <w:r w:rsidRPr="005D49D5">
              <w:rPr>
                <w:rFonts w:ascii="Arial" w:eastAsia="Calibri" w:hAnsi="Arial" w:cs="Arial"/>
                <w:bCs/>
                <w:sz w:val="24"/>
                <w:szCs w:val="24"/>
              </w:rPr>
              <w:t>The Department will determine which, if any, references are contacted. Information from other persons than that listed as “client contact person” may be solicited.</w:t>
            </w:r>
            <w:r w:rsidRPr="59070364">
              <w:rPr>
                <w:rFonts w:ascii="Arial" w:eastAsia="Calibri" w:hAnsi="Arial" w:cs="Arial"/>
                <w:b/>
                <w:bCs/>
                <w:sz w:val="24"/>
                <w:szCs w:val="24"/>
              </w:rPr>
              <w:t xml:space="preserve">  </w:t>
            </w:r>
            <w:r w:rsidRPr="59070364">
              <w:rPr>
                <w:rFonts w:ascii="Arial" w:eastAsia="Calibri" w:hAnsi="Arial" w:cs="Arial"/>
                <w:sz w:val="24"/>
                <w:szCs w:val="24"/>
              </w:rPr>
              <w:t xml:space="preserve"> </w:t>
            </w:r>
          </w:p>
        </w:tc>
      </w:tr>
    </w:tbl>
    <w:p w14:paraId="5BE9E632" w14:textId="77777777" w:rsidR="005D49D5" w:rsidRPr="00696FAE" w:rsidRDefault="005D49D5" w:rsidP="005D49D5">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5D49D5" w:rsidRPr="00696FAE" w14:paraId="69566D25" w14:textId="77777777" w:rsidTr="004B28FD">
        <w:tc>
          <w:tcPr>
            <w:tcW w:w="10440" w:type="dxa"/>
            <w:gridSpan w:val="2"/>
            <w:tcBorders>
              <w:top w:val="double" w:sz="4" w:space="0" w:color="auto"/>
              <w:bottom w:val="single" w:sz="12" w:space="0" w:color="auto"/>
            </w:tcBorders>
            <w:shd w:val="clear" w:color="auto" w:fill="C6D9F1"/>
            <w:vAlign w:val="center"/>
          </w:tcPr>
          <w:p w14:paraId="3730E1E2" w14:textId="77777777" w:rsidR="005D49D5" w:rsidRPr="00696FAE" w:rsidRDefault="005D49D5" w:rsidP="004B28FD">
            <w:pPr>
              <w:jc w:val="center"/>
              <w:rPr>
                <w:rFonts w:ascii="Arial" w:eastAsia="Calibri" w:hAnsi="Arial" w:cs="Arial"/>
                <w:sz w:val="24"/>
                <w:szCs w:val="24"/>
              </w:rPr>
            </w:pPr>
            <w:r w:rsidRPr="00696FAE">
              <w:rPr>
                <w:rFonts w:ascii="Arial" w:eastAsia="Calibri" w:hAnsi="Arial" w:cs="Arial"/>
                <w:b/>
                <w:sz w:val="24"/>
                <w:szCs w:val="24"/>
              </w:rPr>
              <w:t>4.1 Reference One</w:t>
            </w:r>
          </w:p>
        </w:tc>
      </w:tr>
      <w:tr w:rsidR="005D49D5" w:rsidRPr="00696FAE" w14:paraId="47DC3738" w14:textId="77777777" w:rsidTr="004B28FD">
        <w:tc>
          <w:tcPr>
            <w:tcW w:w="2847" w:type="dxa"/>
            <w:tcBorders>
              <w:top w:val="single" w:sz="12" w:space="0" w:color="auto"/>
              <w:bottom w:val="single" w:sz="4" w:space="0" w:color="auto"/>
            </w:tcBorders>
            <w:shd w:val="clear" w:color="auto" w:fill="C6D9F1"/>
            <w:vAlign w:val="center"/>
          </w:tcPr>
          <w:p w14:paraId="33A620AC" w14:textId="77777777" w:rsidR="005D49D5" w:rsidRPr="00696FAE" w:rsidRDefault="005D49D5" w:rsidP="004B28FD">
            <w:pPr>
              <w:rPr>
                <w:rFonts w:ascii="Arial" w:eastAsia="Calibri" w:hAnsi="Arial" w:cs="Arial"/>
                <w:b/>
                <w:sz w:val="24"/>
                <w:szCs w:val="24"/>
              </w:rPr>
            </w:pPr>
            <w:r w:rsidRPr="00696FAE">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07404679" w14:textId="77777777" w:rsidR="005D49D5" w:rsidRPr="00696FAE" w:rsidRDefault="005D49D5" w:rsidP="004B28FD">
            <w:pPr>
              <w:rPr>
                <w:rFonts w:ascii="Arial" w:eastAsia="Calibri" w:hAnsi="Arial" w:cs="Arial"/>
                <w:sz w:val="24"/>
                <w:szCs w:val="24"/>
              </w:rPr>
            </w:pPr>
          </w:p>
        </w:tc>
      </w:tr>
      <w:tr w:rsidR="005D49D5" w:rsidRPr="00696FAE" w14:paraId="010F33B9" w14:textId="77777777" w:rsidTr="004B28FD">
        <w:tc>
          <w:tcPr>
            <w:tcW w:w="2847" w:type="dxa"/>
            <w:tcBorders>
              <w:top w:val="single" w:sz="4" w:space="0" w:color="auto"/>
              <w:bottom w:val="single" w:sz="4" w:space="0" w:color="auto"/>
            </w:tcBorders>
            <w:shd w:val="clear" w:color="auto" w:fill="C6D9F1"/>
            <w:vAlign w:val="center"/>
          </w:tcPr>
          <w:p w14:paraId="663F4013" w14:textId="77777777" w:rsidR="005D49D5" w:rsidRPr="00696FAE" w:rsidRDefault="005D49D5" w:rsidP="004B28FD">
            <w:pPr>
              <w:rPr>
                <w:rFonts w:ascii="Arial" w:eastAsia="Calibri" w:hAnsi="Arial" w:cs="Arial"/>
                <w:b/>
                <w:sz w:val="24"/>
                <w:szCs w:val="24"/>
              </w:rPr>
            </w:pPr>
            <w:r w:rsidRPr="00696FAE">
              <w:rPr>
                <w:rFonts w:ascii="Arial" w:eastAsia="Calibri" w:hAnsi="Arial" w:cs="Arial"/>
                <w:b/>
                <w:sz w:val="24"/>
                <w:szCs w:val="24"/>
              </w:rPr>
              <w:t>Client Contact Person:</w:t>
            </w:r>
          </w:p>
        </w:tc>
        <w:tc>
          <w:tcPr>
            <w:tcW w:w="7593" w:type="dxa"/>
            <w:shd w:val="clear" w:color="auto" w:fill="auto"/>
            <w:vAlign w:val="center"/>
          </w:tcPr>
          <w:p w14:paraId="238A05DA" w14:textId="77777777" w:rsidR="005D49D5" w:rsidRPr="00696FAE" w:rsidRDefault="005D49D5" w:rsidP="004B28FD">
            <w:pPr>
              <w:rPr>
                <w:rFonts w:ascii="Arial" w:eastAsia="Calibri" w:hAnsi="Arial" w:cs="Arial"/>
                <w:sz w:val="24"/>
                <w:szCs w:val="24"/>
              </w:rPr>
            </w:pPr>
          </w:p>
        </w:tc>
      </w:tr>
      <w:tr w:rsidR="005D49D5" w:rsidRPr="00696FAE" w14:paraId="4594805F" w14:textId="77777777" w:rsidTr="004B28FD">
        <w:tc>
          <w:tcPr>
            <w:tcW w:w="2847" w:type="dxa"/>
            <w:tcBorders>
              <w:top w:val="single" w:sz="4" w:space="0" w:color="auto"/>
              <w:bottom w:val="single" w:sz="4" w:space="0" w:color="auto"/>
            </w:tcBorders>
            <w:shd w:val="clear" w:color="auto" w:fill="C6D9F1"/>
            <w:vAlign w:val="center"/>
          </w:tcPr>
          <w:p w14:paraId="3F3FE42C" w14:textId="77777777" w:rsidR="005D49D5" w:rsidRPr="00696FAE" w:rsidRDefault="005D49D5" w:rsidP="004B28FD">
            <w:pPr>
              <w:rPr>
                <w:rFonts w:ascii="Arial" w:eastAsia="Calibri" w:hAnsi="Arial" w:cs="Arial"/>
                <w:b/>
                <w:sz w:val="24"/>
                <w:szCs w:val="24"/>
              </w:rPr>
            </w:pPr>
            <w:r w:rsidRPr="00696FAE">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11214D05" w14:textId="77777777" w:rsidR="005D49D5" w:rsidRPr="00696FAE" w:rsidRDefault="005D49D5" w:rsidP="004B28FD">
            <w:pPr>
              <w:rPr>
                <w:rFonts w:ascii="Arial" w:eastAsia="Calibri" w:hAnsi="Arial" w:cs="Arial"/>
                <w:sz w:val="24"/>
                <w:szCs w:val="24"/>
              </w:rPr>
            </w:pPr>
          </w:p>
        </w:tc>
      </w:tr>
      <w:tr w:rsidR="005D49D5" w:rsidRPr="00696FAE" w14:paraId="6062E77B" w14:textId="77777777" w:rsidTr="004B28FD">
        <w:tc>
          <w:tcPr>
            <w:tcW w:w="2847" w:type="dxa"/>
            <w:tcBorders>
              <w:top w:val="single" w:sz="4" w:space="0" w:color="auto"/>
              <w:bottom w:val="single" w:sz="12" w:space="0" w:color="auto"/>
            </w:tcBorders>
            <w:shd w:val="clear" w:color="auto" w:fill="C6D9F1"/>
            <w:vAlign w:val="center"/>
          </w:tcPr>
          <w:p w14:paraId="6D0DA842" w14:textId="77777777" w:rsidR="005D49D5" w:rsidRPr="00696FAE" w:rsidRDefault="005D49D5" w:rsidP="004B28FD">
            <w:pPr>
              <w:rPr>
                <w:rFonts w:ascii="Arial" w:eastAsia="Calibri" w:hAnsi="Arial" w:cs="Arial"/>
                <w:b/>
                <w:sz w:val="24"/>
                <w:szCs w:val="24"/>
              </w:rPr>
            </w:pPr>
            <w:r w:rsidRPr="00696FAE">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3FFCCD75" w14:textId="77777777" w:rsidR="005D49D5" w:rsidRPr="00696FAE" w:rsidRDefault="005D49D5" w:rsidP="004B28FD">
            <w:pPr>
              <w:rPr>
                <w:rFonts w:ascii="Arial" w:eastAsia="Calibri" w:hAnsi="Arial" w:cs="Arial"/>
                <w:sz w:val="24"/>
                <w:szCs w:val="24"/>
              </w:rPr>
            </w:pPr>
          </w:p>
        </w:tc>
      </w:tr>
      <w:tr w:rsidR="005D49D5" w:rsidRPr="00696FAE" w14:paraId="2699BF42" w14:textId="77777777" w:rsidTr="004B28FD">
        <w:tc>
          <w:tcPr>
            <w:tcW w:w="10440" w:type="dxa"/>
            <w:gridSpan w:val="2"/>
            <w:tcBorders>
              <w:top w:val="single" w:sz="12" w:space="0" w:color="auto"/>
              <w:bottom w:val="single" w:sz="12" w:space="0" w:color="auto"/>
            </w:tcBorders>
            <w:shd w:val="clear" w:color="auto" w:fill="C6D9F1"/>
            <w:vAlign w:val="center"/>
          </w:tcPr>
          <w:p w14:paraId="4D573BB0" w14:textId="77777777" w:rsidR="005D49D5" w:rsidRPr="00696FAE" w:rsidRDefault="005D49D5" w:rsidP="004B28FD">
            <w:pPr>
              <w:jc w:val="center"/>
              <w:rPr>
                <w:rFonts w:ascii="Arial" w:eastAsia="Calibri" w:hAnsi="Arial" w:cs="Arial"/>
                <w:sz w:val="24"/>
                <w:szCs w:val="24"/>
              </w:rPr>
            </w:pPr>
            <w:r w:rsidRPr="00696FAE">
              <w:rPr>
                <w:rFonts w:ascii="Arial" w:eastAsia="Calibri" w:hAnsi="Arial" w:cs="Arial"/>
                <w:b/>
                <w:sz w:val="24"/>
                <w:szCs w:val="24"/>
              </w:rPr>
              <w:t>Brief description of similarity of work to Department needs</w:t>
            </w:r>
          </w:p>
        </w:tc>
      </w:tr>
      <w:tr w:rsidR="005D49D5" w:rsidRPr="00696FAE" w14:paraId="2F1FEB2E" w14:textId="77777777" w:rsidTr="004B28FD">
        <w:trPr>
          <w:trHeight w:val="30"/>
        </w:trPr>
        <w:tc>
          <w:tcPr>
            <w:tcW w:w="10440" w:type="dxa"/>
            <w:gridSpan w:val="2"/>
            <w:tcBorders>
              <w:top w:val="single" w:sz="12" w:space="0" w:color="auto"/>
            </w:tcBorders>
            <w:shd w:val="clear" w:color="auto" w:fill="auto"/>
          </w:tcPr>
          <w:p w14:paraId="734B052A" w14:textId="77777777" w:rsidR="005D49D5" w:rsidRPr="00696FAE" w:rsidRDefault="005D49D5" w:rsidP="004B28FD">
            <w:pPr>
              <w:rPr>
                <w:rFonts w:ascii="Arial" w:eastAsia="Calibri" w:hAnsi="Arial" w:cs="Arial"/>
                <w:sz w:val="24"/>
                <w:szCs w:val="24"/>
              </w:rPr>
            </w:pPr>
          </w:p>
          <w:p w14:paraId="20121352" w14:textId="77777777" w:rsidR="005D49D5" w:rsidRPr="00696FAE" w:rsidRDefault="005D49D5" w:rsidP="004B28FD">
            <w:pPr>
              <w:rPr>
                <w:rFonts w:ascii="Arial" w:eastAsia="Calibri" w:hAnsi="Arial" w:cs="Arial"/>
                <w:sz w:val="24"/>
                <w:szCs w:val="24"/>
              </w:rPr>
            </w:pPr>
          </w:p>
          <w:p w14:paraId="707BFC64" w14:textId="77777777" w:rsidR="005D49D5" w:rsidRPr="00696FAE" w:rsidRDefault="005D49D5" w:rsidP="004B28FD">
            <w:pPr>
              <w:rPr>
                <w:rFonts w:ascii="Arial" w:eastAsia="Calibri" w:hAnsi="Arial" w:cs="Arial"/>
                <w:sz w:val="24"/>
                <w:szCs w:val="24"/>
              </w:rPr>
            </w:pPr>
          </w:p>
          <w:p w14:paraId="5F8E6CBB" w14:textId="77777777" w:rsidR="005D49D5" w:rsidRPr="00696FAE" w:rsidRDefault="005D49D5" w:rsidP="004B28FD">
            <w:pPr>
              <w:rPr>
                <w:rFonts w:ascii="Arial" w:eastAsia="Calibri" w:hAnsi="Arial" w:cs="Arial"/>
                <w:sz w:val="24"/>
                <w:szCs w:val="24"/>
              </w:rPr>
            </w:pPr>
          </w:p>
          <w:p w14:paraId="75EE2B0E" w14:textId="77777777" w:rsidR="005D49D5" w:rsidRPr="00696FAE" w:rsidRDefault="005D49D5" w:rsidP="004B28FD">
            <w:pPr>
              <w:rPr>
                <w:rFonts w:ascii="Arial" w:eastAsia="Calibri" w:hAnsi="Arial" w:cs="Arial"/>
                <w:sz w:val="24"/>
                <w:szCs w:val="24"/>
              </w:rPr>
            </w:pPr>
          </w:p>
          <w:p w14:paraId="4CF6B238" w14:textId="77777777" w:rsidR="005D49D5" w:rsidRPr="00696FAE" w:rsidRDefault="005D49D5" w:rsidP="004B28FD">
            <w:pPr>
              <w:rPr>
                <w:rFonts w:ascii="Arial" w:eastAsia="Calibri" w:hAnsi="Arial" w:cs="Arial"/>
                <w:sz w:val="24"/>
                <w:szCs w:val="24"/>
              </w:rPr>
            </w:pPr>
          </w:p>
        </w:tc>
      </w:tr>
    </w:tbl>
    <w:p w14:paraId="768E1F92" w14:textId="77777777" w:rsidR="005D49D5" w:rsidRDefault="005D49D5" w:rsidP="005D49D5">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5D49D5" w:rsidRPr="00696FAE" w14:paraId="45DB04B4" w14:textId="77777777" w:rsidTr="004B28FD">
        <w:tc>
          <w:tcPr>
            <w:tcW w:w="10440" w:type="dxa"/>
            <w:gridSpan w:val="2"/>
            <w:tcBorders>
              <w:top w:val="double" w:sz="4" w:space="0" w:color="auto"/>
              <w:bottom w:val="single" w:sz="12" w:space="0" w:color="auto"/>
            </w:tcBorders>
            <w:shd w:val="clear" w:color="auto" w:fill="C6D9F1"/>
            <w:vAlign w:val="center"/>
          </w:tcPr>
          <w:p w14:paraId="455E1867" w14:textId="77777777" w:rsidR="005D49D5" w:rsidRPr="00696FAE" w:rsidRDefault="005D49D5" w:rsidP="004B28FD">
            <w:pPr>
              <w:jc w:val="center"/>
              <w:rPr>
                <w:rFonts w:ascii="Arial" w:eastAsia="Calibri" w:hAnsi="Arial" w:cs="Arial"/>
                <w:sz w:val="24"/>
                <w:szCs w:val="24"/>
              </w:rPr>
            </w:pPr>
            <w:r w:rsidRPr="00696FAE">
              <w:rPr>
                <w:rFonts w:ascii="Arial" w:eastAsia="Calibri" w:hAnsi="Arial" w:cs="Arial"/>
                <w:b/>
                <w:sz w:val="24"/>
                <w:szCs w:val="24"/>
              </w:rPr>
              <w:lastRenderedPageBreak/>
              <w:t xml:space="preserve">4.1 Reference </w:t>
            </w:r>
            <w:r>
              <w:rPr>
                <w:rFonts w:ascii="Arial" w:eastAsia="Calibri" w:hAnsi="Arial" w:cs="Arial"/>
                <w:b/>
                <w:sz w:val="24"/>
                <w:szCs w:val="24"/>
              </w:rPr>
              <w:t>Two</w:t>
            </w:r>
          </w:p>
        </w:tc>
      </w:tr>
      <w:tr w:rsidR="005D49D5" w:rsidRPr="00696FAE" w14:paraId="058C3B4C" w14:textId="77777777" w:rsidTr="004B28FD">
        <w:tc>
          <w:tcPr>
            <w:tcW w:w="2847" w:type="dxa"/>
            <w:tcBorders>
              <w:top w:val="single" w:sz="12" w:space="0" w:color="auto"/>
              <w:bottom w:val="single" w:sz="4" w:space="0" w:color="auto"/>
            </w:tcBorders>
            <w:shd w:val="clear" w:color="auto" w:fill="C6D9F1"/>
            <w:vAlign w:val="center"/>
          </w:tcPr>
          <w:p w14:paraId="7E504CB2" w14:textId="77777777" w:rsidR="005D49D5" w:rsidRPr="00696FAE" w:rsidRDefault="005D49D5" w:rsidP="004B28FD">
            <w:pPr>
              <w:rPr>
                <w:rFonts w:ascii="Arial" w:eastAsia="Calibri" w:hAnsi="Arial" w:cs="Arial"/>
                <w:b/>
                <w:sz w:val="24"/>
                <w:szCs w:val="24"/>
              </w:rPr>
            </w:pPr>
            <w:r w:rsidRPr="00696FAE">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699B4AAA" w14:textId="77777777" w:rsidR="005D49D5" w:rsidRPr="00696FAE" w:rsidRDefault="005D49D5" w:rsidP="004B28FD">
            <w:pPr>
              <w:rPr>
                <w:rFonts w:ascii="Arial" w:eastAsia="Calibri" w:hAnsi="Arial" w:cs="Arial"/>
                <w:sz w:val="24"/>
                <w:szCs w:val="24"/>
              </w:rPr>
            </w:pPr>
          </w:p>
        </w:tc>
      </w:tr>
      <w:tr w:rsidR="005D49D5" w:rsidRPr="00696FAE" w14:paraId="4F8C9F13" w14:textId="77777777" w:rsidTr="004B28FD">
        <w:tc>
          <w:tcPr>
            <w:tcW w:w="2847" w:type="dxa"/>
            <w:tcBorders>
              <w:top w:val="single" w:sz="4" w:space="0" w:color="auto"/>
              <w:bottom w:val="single" w:sz="4" w:space="0" w:color="auto"/>
            </w:tcBorders>
            <w:shd w:val="clear" w:color="auto" w:fill="C6D9F1"/>
            <w:vAlign w:val="center"/>
          </w:tcPr>
          <w:p w14:paraId="6FCB766C" w14:textId="77777777" w:rsidR="005D49D5" w:rsidRPr="00696FAE" w:rsidRDefault="005D49D5" w:rsidP="004B28FD">
            <w:pPr>
              <w:rPr>
                <w:rFonts w:ascii="Arial" w:eastAsia="Calibri" w:hAnsi="Arial" w:cs="Arial"/>
                <w:b/>
                <w:sz w:val="24"/>
                <w:szCs w:val="24"/>
              </w:rPr>
            </w:pPr>
            <w:r w:rsidRPr="00696FAE">
              <w:rPr>
                <w:rFonts w:ascii="Arial" w:eastAsia="Calibri" w:hAnsi="Arial" w:cs="Arial"/>
                <w:b/>
                <w:sz w:val="24"/>
                <w:szCs w:val="24"/>
              </w:rPr>
              <w:t>Client Contact Person:</w:t>
            </w:r>
          </w:p>
        </w:tc>
        <w:tc>
          <w:tcPr>
            <w:tcW w:w="7593" w:type="dxa"/>
            <w:shd w:val="clear" w:color="auto" w:fill="auto"/>
            <w:vAlign w:val="center"/>
          </w:tcPr>
          <w:p w14:paraId="6B8B06B1" w14:textId="77777777" w:rsidR="005D49D5" w:rsidRPr="00696FAE" w:rsidRDefault="005D49D5" w:rsidP="004B28FD">
            <w:pPr>
              <w:rPr>
                <w:rFonts w:ascii="Arial" w:eastAsia="Calibri" w:hAnsi="Arial" w:cs="Arial"/>
                <w:sz w:val="24"/>
                <w:szCs w:val="24"/>
              </w:rPr>
            </w:pPr>
          </w:p>
        </w:tc>
      </w:tr>
      <w:tr w:rsidR="005D49D5" w:rsidRPr="00696FAE" w14:paraId="62495A04" w14:textId="77777777" w:rsidTr="004B28FD">
        <w:tc>
          <w:tcPr>
            <w:tcW w:w="2847" w:type="dxa"/>
            <w:tcBorders>
              <w:top w:val="single" w:sz="4" w:space="0" w:color="auto"/>
              <w:bottom w:val="single" w:sz="4" w:space="0" w:color="auto"/>
            </w:tcBorders>
            <w:shd w:val="clear" w:color="auto" w:fill="C6D9F1"/>
            <w:vAlign w:val="center"/>
          </w:tcPr>
          <w:p w14:paraId="60BF6F98" w14:textId="77777777" w:rsidR="005D49D5" w:rsidRPr="00696FAE" w:rsidRDefault="005D49D5" w:rsidP="004B28FD">
            <w:pPr>
              <w:rPr>
                <w:rFonts w:ascii="Arial" w:eastAsia="Calibri" w:hAnsi="Arial" w:cs="Arial"/>
                <w:b/>
                <w:sz w:val="24"/>
                <w:szCs w:val="24"/>
              </w:rPr>
            </w:pPr>
            <w:r w:rsidRPr="00696FAE">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B29164D" w14:textId="77777777" w:rsidR="005D49D5" w:rsidRPr="00696FAE" w:rsidRDefault="005D49D5" w:rsidP="004B28FD">
            <w:pPr>
              <w:rPr>
                <w:rFonts w:ascii="Arial" w:eastAsia="Calibri" w:hAnsi="Arial" w:cs="Arial"/>
                <w:sz w:val="24"/>
                <w:szCs w:val="24"/>
              </w:rPr>
            </w:pPr>
          </w:p>
        </w:tc>
      </w:tr>
      <w:tr w:rsidR="005D49D5" w:rsidRPr="00696FAE" w14:paraId="1D760F94" w14:textId="77777777" w:rsidTr="004B28FD">
        <w:tc>
          <w:tcPr>
            <w:tcW w:w="2847" w:type="dxa"/>
            <w:tcBorders>
              <w:top w:val="single" w:sz="4" w:space="0" w:color="auto"/>
              <w:bottom w:val="single" w:sz="12" w:space="0" w:color="auto"/>
            </w:tcBorders>
            <w:shd w:val="clear" w:color="auto" w:fill="C6D9F1"/>
            <w:vAlign w:val="center"/>
          </w:tcPr>
          <w:p w14:paraId="330F47AF" w14:textId="77777777" w:rsidR="005D49D5" w:rsidRPr="00696FAE" w:rsidRDefault="005D49D5" w:rsidP="004B28FD">
            <w:pPr>
              <w:rPr>
                <w:rFonts w:ascii="Arial" w:eastAsia="Calibri" w:hAnsi="Arial" w:cs="Arial"/>
                <w:b/>
                <w:sz w:val="24"/>
                <w:szCs w:val="24"/>
              </w:rPr>
            </w:pPr>
            <w:r w:rsidRPr="00696FAE">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6C3DE48E" w14:textId="77777777" w:rsidR="005D49D5" w:rsidRPr="00696FAE" w:rsidRDefault="005D49D5" w:rsidP="004B28FD">
            <w:pPr>
              <w:rPr>
                <w:rFonts w:ascii="Arial" w:eastAsia="Calibri" w:hAnsi="Arial" w:cs="Arial"/>
                <w:sz w:val="24"/>
                <w:szCs w:val="24"/>
              </w:rPr>
            </w:pPr>
          </w:p>
        </w:tc>
      </w:tr>
      <w:tr w:rsidR="005D49D5" w:rsidRPr="00696FAE" w14:paraId="20F5144D" w14:textId="77777777" w:rsidTr="004B28FD">
        <w:tc>
          <w:tcPr>
            <w:tcW w:w="10440" w:type="dxa"/>
            <w:gridSpan w:val="2"/>
            <w:tcBorders>
              <w:top w:val="single" w:sz="12" w:space="0" w:color="auto"/>
              <w:bottom w:val="single" w:sz="12" w:space="0" w:color="auto"/>
            </w:tcBorders>
            <w:shd w:val="clear" w:color="auto" w:fill="C6D9F1"/>
            <w:vAlign w:val="center"/>
          </w:tcPr>
          <w:p w14:paraId="55405B22" w14:textId="77777777" w:rsidR="005D49D5" w:rsidRPr="00696FAE" w:rsidRDefault="005D49D5" w:rsidP="004B28FD">
            <w:pPr>
              <w:jc w:val="center"/>
              <w:rPr>
                <w:rFonts w:ascii="Arial" w:eastAsia="Calibri" w:hAnsi="Arial" w:cs="Arial"/>
                <w:sz w:val="24"/>
                <w:szCs w:val="24"/>
              </w:rPr>
            </w:pPr>
            <w:r w:rsidRPr="00696FAE">
              <w:rPr>
                <w:rFonts w:ascii="Arial" w:eastAsia="Calibri" w:hAnsi="Arial" w:cs="Arial"/>
                <w:b/>
                <w:sz w:val="24"/>
                <w:szCs w:val="24"/>
              </w:rPr>
              <w:t>Brief description of similarity of work to Department needs</w:t>
            </w:r>
          </w:p>
        </w:tc>
      </w:tr>
      <w:tr w:rsidR="005D49D5" w:rsidRPr="00696FAE" w14:paraId="3C117899" w14:textId="77777777" w:rsidTr="004B28FD">
        <w:trPr>
          <w:trHeight w:val="1428"/>
        </w:trPr>
        <w:tc>
          <w:tcPr>
            <w:tcW w:w="10440" w:type="dxa"/>
            <w:gridSpan w:val="2"/>
            <w:tcBorders>
              <w:top w:val="single" w:sz="12" w:space="0" w:color="auto"/>
            </w:tcBorders>
            <w:shd w:val="clear" w:color="auto" w:fill="auto"/>
          </w:tcPr>
          <w:p w14:paraId="7518857E" w14:textId="77777777" w:rsidR="005D49D5" w:rsidRPr="00696FAE" w:rsidRDefault="005D49D5" w:rsidP="004B28FD">
            <w:pPr>
              <w:rPr>
                <w:rFonts w:ascii="Arial" w:eastAsia="Calibri" w:hAnsi="Arial" w:cs="Arial"/>
                <w:sz w:val="24"/>
                <w:szCs w:val="24"/>
              </w:rPr>
            </w:pPr>
          </w:p>
          <w:p w14:paraId="48C62377" w14:textId="77777777" w:rsidR="005D49D5" w:rsidRPr="00696FAE" w:rsidRDefault="005D49D5" w:rsidP="004B28FD">
            <w:pPr>
              <w:rPr>
                <w:rFonts w:ascii="Arial" w:eastAsia="Calibri" w:hAnsi="Arial" w:cs="Arial"/>
                <w:sz w:val="24"/>
                <w:szCs w:val="24"/>
              </w:rPr>
            </w:pPr>
          </w:p>
          <w:p w14:paraId="744B6D42" w14:textId="77777777" w:rsidR="005D49D5" w:rsidRPr="00696FAE" w:rsidRDefault="005D49D5" w:rsidP="004B28FD">
            <w:pPr>
              <w:rPr>
                <w:rFonts w:ascii="Arial" w:eastAsia="Calibri" w:hAnsi="Arial" w:cs="Arial"/>
                <w:sz w:val="24"/>
                <w:szCs w:val="24"/>
              </w:rPr>
            </w:pPr>
          </w:p>
          <w:p w14:paraId="0CAB85CD" w14:textId="77777777" w:rsidR="005D49D5" w:rsidRPr="00696FAE" w:rsidRDefault="005D49D5" w:rsidP="004B28FD">
            <w:pPr>
              <w:rPr>
                <w:rFonts w:ascii="Arial" w:eastAsia="Calibri" w:hAnsi="Arial" w:cs="Arial"/>
                <w:sz w:val="24"/>
                <w:szCs w:val="24"/>
              </w:rPr>
            </w:pPr>
          </w:p>
          <w:p w14:paraId="2B38B0A9" w14:textId="77777777" w:rsidR="005D49D5" w:rsidRPr="00696FAE" w:rsidRDefault="005D49D5" w:rsidP="004B28FD">
            <w:pPr>
              <w:rPr>
                <w:rFonts w:ascii="Arial" w:eastAsia="Calibri" w:hAnsi="Arial" w:cs="Arial"/>
                <w:sz w:val="24"/>
                <w:szCs w:val="24"/>
              </w:rPr>
            </w:pPr>
          </w:p>
          <w:p w14:paraId="38DE1D29" w14:textId="77777777" w:rsidR="005D49D5" w:rsidRPr="00696FAE" w:rsidRDefault="005D49D5" w:rsidP="004B28FD">
            <w:pPr>
              <w:rPr>
                <w:rFonts w:ascii="Arial" w:eastAsia="Calibri" w:hAnsi="Arial" w:cs="Arial"/>
                <w:sz w:val="24"/>
                <w:szCs w:val="24"/>
              </w:rPr>
            </w:pPr>
          </w:p>
        </w:tc>
      </w:tr>
    </w:tbl>
    <w:p w14:paraId="054C6319" w14:textId="77777777" w:rsidR="005D49D5" w:rsidRPr="00696FAE" w:rsidRDefault="005D49D5" w:rsidP="005D49D5">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5D49D5" w:rsidRPr="00696FAE" w14:paraId="4A4C7950" w14:textId="77777777" w:rsidTr="004B28FD">
        <w:tc>
          <w:tcPr>
            <w:tcW w:w="10440" w:type="dxa"/>
            <w:gridSpan w:val="2"/>
            <w:tcBorders>
              <w:top w:val="double" w:sz="4" w:space="0" w:color="auto"/>
              <w:bottom w:val="single" w:sz="12" w:space="0" w:color="auto"/>
            </w:tcBorders>
            <w:shd w:val="clear" w:color="auto" w:fill="C6D9F1"/>
            <w:vAlign w:val="center"/>
          </w:tcPr>
          <w:p w14:paraId="5E825D91" w14:textId="77777777" w:rsidR="005D49D5" w:rsidRPr="00696FAE" w:rsidRDefault="005D49D5" w:rsidP="004B28FD">
            <w:pPr>
              <w:jc w:val="center"/>
              <w:rPr>
                <w:rFonts w:ascii="Arial" w:eastAsia="Calibri" w:hAnsi="Arial" w:cs="Arial"/>
                <w:sz w:val="24"/>
                <w:szCs w:val="24"/>
              </w:rPr>
            </w:pPr>
            <w:r w:rsidRPr="00696FAE">
              <w:rPr>
                <w:rFonts w:ascii="Arial" w:eastAsia="Calibri" w:hAnsi="Arial" w:cs="Arial"/>
                <w:b/>
                <w:sz w:val="24"/>
                <w:szCs w:val="24"/>
              </w:rPr>
              <w:t xml:space="preserve">4.1 Reference </w:t>
            </w:r>
            <w:r>
              <w:rPr>
                <w:rFonts w:ascii="Arial" w:eastAsia="Calibri" w:hAnsi="Arial" w:cs="Arial"/>
                <w:b/>
                <w:sz w:val="24"/>
                <w:szCs w:val="24"/>
              </w:rPr>
              <w:t>Three</w:t>
            </w:r>
          </w:p>
        </w:tc>
      </w:tr>
      <w:tr w:rsidR="005D49D5" w:rsidRPr="00696FAE" w14:paraId="7E1E6A67" w14:textId="77777777" w:rsidTr="004B28FD">
        <w:tc>
          <w:tcPr>
            <w:tcW w:w="2847" w:type="dxa"/>
            <w:tcBorders>
              <w:top w:val="single" w:sz="12" w:space="0" w:color="auto"/>
              <w:bottom w:val="single" w:sz="4" w:space="0" w:color="auto"/>
            </w:tcBorders>
            <w:shd w:val="clear" w:color="auto" w:fill="C6D9F1"/>
            <w:vAlign w:val="center"/>
          </w:tcPr>
          <w:p w14:paraId="72D6D2A4" w14:textId="77777777" w:rsidR="005D49D5" w:rsidRPr="00696FAE" w:rsidRDefault="005D49D5" w:rsidP="004B28FD">
            <w:pPr>
              <w:rPr>
                <w:rFonts w:ascii="Arial" w:eastAsia="Calibri" w:hAnsi="Arial" w:cs="Arial"/>
                <w:b/>
                <w:sz w:val="24"/>
                <w:szCs w:val="24"/>
              </w:rPr>
            </w:pPr>
            <w:r w:rsidRPr="00696FAE">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365BE2F4" w14:textId="77777777" w:rsidR="005D49D5" w:rsidRPr="00696FAE" w:rsidRDefault="005D49D5" w:rsidP="004B28FD">
            <w:pPr>
              <w:rPr>
                <w:rFonts w:ascii="Arial" w:eastAsia="Calibri" w:hAnsi="Arial" w:cs="Arial"/>
                <w:sz w:val="24"/>
                <w:szCs w:val="24"/>
              </w:rPr>
            </w:pPr>
          </w:p>
        </w:tc>
      </w:tr>
      <w:tr w:rsidR="005D49D5" w:rsidRPr="00696FAE" w14:paraId="1DEFA342" w14:textId="77777777" w:rsidTr="004B28FD">
        <w:tc>
          <w:tcPr>
            <w:tcW w:w="2847" w:type="dxa"/>
            <w:tcBorders>
              <w:top w:val="single" w:sz="4" w:space="0" w:color="auto"/>
              <w:bottom w:val="single" w:sz="4" w:space="0" w:color="auto"/>
            </w:tcBorders>
            <w:shd w:val="clear" w:color="auto" w:fill="C6D9F1"/>
            <w:vAlign w:val="center"/>
          </w:tcPr>
          <w:p w14:paraId="6FE4E15C" w14:textId="77777777" w:rsidR="005D49D5" w:rsidRPr="00696FAE" w:rsidRDefault="005D49D5" w:rsidP="004B28FD">
            <w:pPr>
              <w:rPr>
                <w:rFonts w:ascii="Arial" w:eastAsia="Calibri" w:hAnsi="Arial" w:cs="Arial"/>
                <w:b/>
                <w:sz w:val="24"/>
                <w:szCs w:val="24"/>
              </w:rPr>
            </w:pPr>
            <w:r w:rsidRPr="00696FAE">
              <w:rPr>
                <w:rFonts w:ascii="Arial" w:eastAsia="Calibri" w:hAnsi="Arial" w:cs="Arial"/>
                <w:b/>
                <w:sz w:val="24"/>
                <w:szCs w:val="24"/>
              </w:rPr>
              <w:t>Client Contact Person:</w:t>
            </w:r>
          </w:p>
        </w:tc>
        <w:tc>
          <w:tcPr>
            <w:tcW w:w="7593" w:type="dxa"/>
            <w:shd w:val="clear" w:color="auto" w:fill="auto"/>
            <w:vAlign w:val="center"/>
          </w:tcPr>
          <w:p w14:paraId="3AA66EA6" w14:textId="77777777" w:rsidR="005D49D5" w:rsidRPr="00696FAE" w:rsidRDefault="005D49D5" w:rsidP="004B28FD">
            <w:pPr>
              <w:rPr>
                <w:rFonts w:ascii="Arial" w:eastAsia="Calibri" w:hAnsi="Arial" w:cs="Arial"/>
                <w:sz w:val="24"/>
                <w:szCs w:val="24"/>
              </w:rPr>
            </w:pPr>
          </w:p>
        </w:tc>
      </w:tr>
      <w:tr w:rsidR="005D49D5" w:rsidRPr="00696FAE" w14:paraId="60B1B172" w14:textId="77777777" w:rsidTr="004B28FD">
        <w:tc>
          <w:tcPr>
            <w:tcW w:w="2847" w:type="dxa"/>
            <w:tcBorders>
              <w:top w:val="single" w:sz="4" w:space="0" w:color="auto"/>
              <w:bottom w:val="single" w:sz="4" w:space="0" w:color="auto"/>
            </w:tcBorders>
            <w:shd w:val="clear" w:color="auto" w:fill="C6D9F1"/>
            <w:vAlign w:val="center"/>
          </w:tcPr>
          <w:p w14:paraId="0D56E35C" w14:textId="77777777" w:rsidR="005D49D5" w:rsidRPr="00696FAE" w:rsidRDefault="005D49D5" w:rsidP="004B28FD">
            <w:pPr>
              <w:rPr>
                <w:rFonts w:ascii="Arial" w:eastAsia="Calibri" w:hAnsi="Arial" w:cs="Arial"/>
                <w:b/>
                <w:sz w:val="24"/>
                <w:szCs w:val="24"/>
              </w:rPr>
            </w:pPr>
            <w:r w:rsidRPr="00696FAE">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595D05BB" w14:textId="77777777" w:rsidR="005D49D5" w:rsidRPr="00696FAE" w:rsidRDefault="005D49D5" w:rsidP="004B28FD">
            <w:pPr>
              <w:rPr>
                <w:rFonts w:ascii="Arial" w:eastAsia="Calibri" w:hAnsi="Arial" w:cs="Arial"/>
                <w:sz w:val="24"/>
                <w:szCs w:val="24"/>
              </w:rPr>
            </w:pPr>
          </w:p>
        </w:tc>
      </w:tr>
      <w:tr w:rsidR="005D49D5" w:rsidRPr="00696FAE" w14:paraId="24A1314B" w14:textId="77777777" w:rsidTr="004B28FD">
        <w:tc>
          <w:tcPr>
            <w:tcW w:w="2847" w:type="dxa"/>
            <w:tcBorders>
              <w:top w:val="single" w:sz="4" w:space="0" w:color="auto"/>
              <w:bottom w:val="single" w:sz="12" w:space="0" w:color="auto"/>
            </w:tcBorders>
            <w:shd w:val="clear" w:color="auto" w:fill="C6D9F1"/>
            <w:vAlign w:val="center"/>
          </w:tcPr>
          <w:p w14:paraId="1BF14C71" w14:textId="77777777" w:rsidR="005D49D5" w:rsidRPr="00696FAE" w:rsidRDefault="005D49D5" w:rsidP="004B28FD">
            <w:pPr>
              <w:rPr>
                <w:rFonts w:ascii="Arial" w:eastAsia="Calibri" w:hAnsi="Arial" w:cs="Arial"/>
                <w:b/>
                <w:sz w:val="24"/>
                <w:szCs w:val="24"/>
              </w:rPr>
            </w:pPr>
            <w:r w:rsidRPr="00696FAE">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130E3F5B" w14:textId="77777777" w:rsidR="005D49D5" w:rsidRPr="00696FAE" w:rsidRDefault="005D49D5" w:rsidP="004B28FD">
            <w:pPr>
              <w:rPr>
                <w:rFonts w:ascii="Arial" w:eastAsia="Calibri" w:hAnsi="Arial" w:cs="Arial"/>
                <w:sz w:val="24"/>
                <w:szCs w:val="24"/>
              </w:rPr>
            </w:pPr>
          </w:p>
        </w:tc>
      </w:tr>
      <w:tr w:rsidR="005D49D5" w:rsidRPr="00696FAE" w14:paraId="57DA5E77" w14:textId="77777777" w:rsidTr="004B28FD">
        <w:tc>
          <w:tcPr>
            <w:tcW w:w="10440" w:type="dxa"/>
            <w:gridSpan w:val="2"/>
            <w:tcBorders>
              <w:top w:val="single" w:sz="12" w:space="0" w:color="auto"/>
              <w:bottom w:val="single" w:sz="12" w:space="0" w:color="auto"/>
            </w:tcBorders>
            <w:shd w:val="clear" w:color="auto" w:fill="C6D9F1"/>
            <w:vAlign w:val="center"/>
          </w:tcPr>
          <w:p w14:paraId="56ECDCAB" w14:textId="77777777" w:rsidR="005D49D5" w:rsidRPr="00696FAE" w:rsidRDefault="005D49D5" w:rsidP="004B28FD">
            <w:pPr>
              <w:jc w:val="center"/>
              <w:rPr>
                <w:rFonts w:ascii="Arial" w:eastAsia="Calibri" w:hAnsi="Arial" w:cs="Arial"/>
                <w:sz w:val="24"/>
                <w:szCs w:val="24"/>
              </w:rPr>
            </w:pPr>
            <w:r w:rsidRPr="00696FAE">
              <w:rPr>
                <w:rFonts w:ascii="Arial" w:eastAsia="Calibri" w:hAnsi="Arial" w:cs="Arial"/>
                <w:b/>
                <w:sz w:val="24"/>
                <w:szCs w:val="24"/>
              </w:rPr>
              <w:t>Brief description of similarity of work to Department needs</w:t>
            </w:r>
          </w:p>
        </w:tc>
      </w:tr>
      <w:tr w:rsidR="005D49D5" w:rsidRPr="00696FAE" w14:paraId="22FE1E1A" w14:textId="77777777" w:rsidTr="004B28FD">
        <w:trPr>
          <w:trHeight w:val="868"/>
        </w:trPr>
        <w:tc>
          <w:tcPr>
            <w:tcW w:w="10440" w:type="dxa"/>
            <w:gridSpan w:val="2"/>
            <w:tcBorders>
              <w:top w:val="single" w:sz="12" w:space="0" w:color="auto"/>
            </w:tcBorders>
            <w:shd w:val="clear" w:color="auto" w:fill="auto"/>
          </w:tcPr>
          <w:p w14:paraId="6F66ECF8" w14:textId="77777777" w:rsidR="005D49D5" w:rsidRPr="00696FAE" w:rsidRDefault="005D49D5" w:rsidP="004B28FD">
            <w:pPr>
              <w:rPr>
                <w:rFonts w:ascii="Arial" w:eastAsia="Calibri" w:hAnsi="Arial" w:cs="Arial"/>
                <w:sz w:val="24"/>
                <w:szCs w:val="24"/>
              </w:rPr>
            </w:pPr>
          </w:p>
          <w:p w14:paraId="5A9DDBF4" w14:textId="77777777" w:rsidR="005D49D5" w:rsidRPr="00696FAE" w:rsidRDefault="005D49D5" w:rsidP="004B28FD">
            <w:pPr>
              <w:rPr>
                <w:rFonts w:ascii="Arial" w:eastAsia="Calibri" w:hAnsi="Arial" w:cs="Arial"/>
                <w:sz w:val="24"/>
                <w:szCs w:val="24"/>
              </w:rPr>
            </w:pPr>
          </w:p>
          <w:p w14:paraId="750C1533" w14:textId="77777777" w:rsidR="005D49D5" w:rsidRPr="00696FAE" w:rsidRDefault="005D49D5" w:rsidP="004B28FD">
            <w:pPr>
              <w:rPr>
                <w:rFonts w:ascii="Arial" w:eastAsia="Calibri" w:hAnsi="Arial" w:cs="Arial"/>
                <w:sz w:val="24"/>
                <w:szCs w:val="24"/>
              </w:rPr>
            </w:pPr>
          </w:p>
          <w:p w14:paraId="6B964581" w14:textId="77777777" w:rsidR="005D49D5" w:rsidRPr="00696FAE" w:rsidRDefault="005D49D5" w:rsidP="004B28FD">
            <w:pPr>
              <w:rPr>
                <w:rFonts w:ascii="Arial" w:eastAsia="Calibri" w:hAnsi="Arial" w:cs="Arial"/>
                <w:sz w:val="24"/>
                <w:szCs w:val="24"/>
              </w:rPr>
            </w:pPr>
          </w:p>
          <w:p w14:paraId="7EF548FD" w14:textId="77777777" w:rsidR="005D49D5" w:rsidRPr="00696FAE" w:rsidRDefault="005D49D5" w:rsidP="004B28FD">
            <w:pPr>
              <w:rPr>
                <w:rFonts w:ascii="Arial" w:eastAsia="Calibri" w:hAnsi="Arial" w:cs="Arial"/>
                <w:sz w:val="24"/>
                <w:szCs w:val="24"/>
              </w:rPr>
            </w:pPr>
          </w:p>
        </w:tc>
      </w:tr>
    </w:tbl>
    <w:p w14:paraId="09D59F98" w14:textId="77777777" w:rsidR="005D49D5" w:rsidRPr="00696FAE" w:rsidRDefault="005D49D5" w:rsidP="005D49D5">
      <w:pPr>
        <w:rPr>
          <w:rFonts w:ascii="Arial" w:hAnsi="Arial" w:cs="Arial"/>
          <w:sz w:val="24"/>
          <w:szCs w:val="24"/>
        </w:rPr>
      </w:pPr>
    </w:p>
    <w:p w14:paraId="63583D05" w14:textId="77777777" w:rsidR="005D49D5" w:rsidRPr="00696FAE" w:rsidRDefault="005D49D5" w:rsidP="005D49D5">
      <w:pPr>
        <w:rPr>
          <w:rFonts w:ascii="Arial" w:hAnsi="Arial" w:cs="Arial"/>
          <w:sz w:val="24"/>
          <w:szCs w:val="24"/>
        </w:rPr>
      </w:pPr>
      <w:r w:rsidRPr="00696FAE">
        <w:rPr>
          <w:rFonts w:ascii="Arial" w:hAnsi="Arial" w:cs="Arial"/>
          <w:sz w:val="24"/>
          <w:szCs w:val="24"/>
        </w:rPr>
        <w:t xml:space="preserve"> </w:t>
      </w:r>
    </w:p>
    <w:p w14:paraId="4B29C880" w14:textId="77777777" w:rsidR="005D49D5" w:rsidRPr="00756C91" w:rsidRDefault="005D49D5" w:rsidP="005D49D5">
      <w:pPr>
        <w:rPr>
          <w:rFonts w:ascii="Arial" w:hAnsi="Arial" w:cs="Arial"/>
          <w:b/>
          <w:sz w:val="24"/>
          <w:szCs w:val="24"/>
        </w:rPr>
      </w:pPr>
      <w:r w:rsidRPr="00756C91">
        <w:rPr>
          <w:rFonts w:ascii="Arial" w:hAnsi="Arial" w:cs="Arial"/>
          <w:b/>
          <w:sz w:val="24"/>
          <w:szCs w:val="24"/>
        </w:rPr>
        <w:t xml:space="preserve"> </w:t>
      </w:r>
    </w:p>
    <w:p w14:paraId="1CFDAE9E" w14:textId="77777777" w:rsidR="005D49D5" w:rsidRDefault="005D49D5" w:rsidP="005D49D5">
      <w:pPr>
        <w:rPr>
          <w:rFonts w:ascii="Arial" w:hAnsi="Arial" w:cs="Arial"/>
          <w:sz w:val="24"/>
          <w:szCs w:val="24"/>
        </w:rPr>
      </w:pPr>
    </w:p>
    <w:p w14:paraId="4B20AE40" w14:textId="77777777" w:rsidR="005D49D5" w:rsidRPr="00696FAE" w:rsidRDefault="005D49D5" w:rsidP="005D49D5">
      <w:pPr>
        <w:rPr>
          <w:rFonts w:ascii="Arial" w:hAnsi="Arial" w:cs="Arial"/>
          <w:sz w:val="24"/>
          <w:szCs w:val="24"/>
        </w:rPr>
      </w:pPr>
    </w:p>
    <w:p w14:paraId="446D904F" w14:textId="5A563365" w:rsidR="00221A14" w:rsidRPr="00C97934" w:rsidRDefault="00C219C7" w:rsidP="005D49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746B6087"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727BCD" w:rsidRPr="00696FAE">
        <w:rPr>
          <w:rFonts w:ascii="Arial" w:hAnsi="Arial" w:cs="Arial"/>
          <w:b/>
          <w:sz w:val="28"/>
          <w:szCs w:val="28"/>
        </w:rPr>
        <w:t>Transportation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2022F84D" w:rsidR="00221A14" w:rsidRPr="00A02123" w:rsidRDefault="00221A14" w:rsidP="00221A14">
      <w:pPr>
        <w:jc w:val="center"/>
        <w:rPr>
          <w:rFonts w:ascii="Arial" w:hAnsi="Arial" w:cs="Arial"/>
          <w:b/>
          <w:sz w:val="28"/>
          <w:szCs w:val="28"/>
        </w:rPr>
      </w:pPr>
      <w:r w:rsidRPr="00C97934">
        <w:rPr>
          <w:rFonts w:ascii="Arial" w:hAnsi="Arial" w:cs="Arial"/>
          <w:b/>
          <w:sz w:val="28"/>
          <w:szCs w:val="28"/>
        </w:rPr>
        <w:t>RFP</w:t>
      </w:r>
      <w:r w:rsidRPr="00A02123">
        <w:rPr>
          <w:rFonts w:ascii="Arial" w:hAnsi="Arial" w:cs="Arial"/>
          <w:b/>
          <w:sz w:val="28"/>
          <w:szCs w:val="28"/>
        </w:rPr>
        <w:t xml:space="preserve"># </w:t>
      </w:r>
      <w:r w:rsidR="00641192" w:rsidRPr="00A02123">
        <w:rPr>
          <w:rFonts w:ascii="Arial" w:hAnsi="Arial" w:cs="Arial"/>
          <w:b/>
          <w:bCs/>
          <w:sz w:val="28"/>
          <w:szCs w:val="28"/>
        </w:rPr>
        <w:t>202402044</w:t>
      </w:r>
    </w:p>
    <w:p w14:paraId="55DF4705" w14:textId="1A3AAD0F" w:rsidR="00221A14" w:rsidRPr="002D4F6B" w:rsidRDefault="00727BCD" w:rsidP="00221A14">
      <w:pPr>
        <w:jc w:val="center"/>
        <w:rPr>
          <w:rFonts w:ascii="Arial" w:hAnsi="Arial" w:cs="Arial"/>
          <w:b/>
          <w:sz w:val="28"/>
          <w:szCs w:val="28"/>
          <w:u w:val="single"/>
        </w:rPr>
      </w:pPr>
      <w:r w:rsidRPr="002D4F6B">
        <w:rPr>
          <w:rFonts w:ascii="Arial" w:hAnsi="Arial" w:cs="Arial"/>
          <w:b/>
          <w:sz w:val="28"/>
          <w:szCs w:val="28"/>
          <w:u w:val="single"/>
        </w:rPr>
        <w:t>Transit Asset Management Software as a Service</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694E83B8" w:rsidR="00221A14" w:rsidRPr="00C97934" w:rsidRDefault="00221A14" w:rsidP="00221A14">
            <w:pPr>
              <w:rPr>
                <w:rFonts w:ascii="Arial" w:hAnsi="Arial" w:cs="Arial"/>
                <w:b/>
                <w:sz w:val="24"/>
                <w:szCs w:val="24"/>
              </w:rPr>
            </w:pPr>
            <w:r w:rsidRPr="00C97934">
              <w:rPr>
                <w:rFonts w:ascii="Arial" w:hAnsi="Arial" w:cs="Arial"/>
                <w:b/>
                <w:sz w:val="24"/>
                <w:szCs w:val="24"/>
              </w:rPr>
              <w:t>Proposed Cost:</w:t>
            </w:r>
            <w:r w:rsidR="00727BCD">
              <w:rPr>
                <w:rFonts w:ascii="Arial" w:hAnsi="Arial" w:cs="Arial"/>
                <w:b/>
                <w:sz w:val="24"/>
                <w:szCs w:val="24"/>
              </w:rPr>
              <w:t xml:space="preserve"> </w:t>
            </w:r>
            <w:r w:rsidR="00727BCD">
              <w:rPr>
                <w:rFonts w:ascii="Arial" w:hAnsi="Arial" w:cs="Arial"/>
                <w:bCs/>
                <w:sz w:val="24"/>
                <w:szCs w:val="24"/>
              </w:rPr>
              <w:t>(from last line of Table 3 below):</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7FF0F899" w14:textId="6C310EE0" w:rsidR="00727BCD" w:rsidRDefault="00727BCD" w:rsidP="007D618A">
      <w:pPr>
        <w:pStyle w:val="DefaultText"/>
        <w:rPr>
          <w:rFonts w:ascii="Arial" w:hAnsi="Arial" w:cs="Arial"/>
          <w:b/>
        </w:rPr>
      </w:pPr>
    </w:p>
    <w:p w14:paraId="38689719" w14:textId="0BFB2107" w:rsidR="00727BCD" w:rsidRPr="003159AD" w:rsidRDefault="00727BCD" w:rsidP="00727BC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4"/>
          <w:szCs w:val="24"/>
        </w:rPr>
      </w:pPr>
      <w:r w:rsidRPr="59070364">
        <w:rPr>
          <w:rFonts w:ascii="Arial" w:hAnsi="Arial" w:cs="Arial"/>
          <w:sz w:val="24"/>
          <w:szCs w:val="24"/>
        </w:rPr>
        <w:t xml:space="preserve">The Cost score is based </w:t>
      </w:r>
      <w:r w:rsidR="00E3319C" w:rsidRPr="59070364">
        <w:rPr>
          <w:rFonts w:ascii="Arial" w:hAnsi="Arial" w:cs="Arial"/>
          <w:sz w:val="24"/>
          <w:szCs w:val="24"/>
        </w:rPr>
        <w:t>on</w:t>
      </w:r>
      <w:r w:rsidRPr="59070364">
        <w:rPr>
          <w:rFonts w:ascii="Arial" w:hAnsi="Arial" w:cs="Arial"/>
          <w:sz w:val="24"/>
          <w:szCs w:val="24"/>
        </w:rPr>
        <w:t xml:space="preserve"> the </w:t>
      </w:r>
      <w:r w:rsidR="0005299C">
        <w:rPr>
          <w:rFonts w:ascii="Arial" w:hAnsi="Arial" w:cs="Arial"/>
          <w:sz w:val="24"/>
          <w:szCs w:val="24"/>
        </w:rPr>
        <w:t xml:space="preserve">initial </w:t>
      </w:r>
      <w:r w:rsidRPr="59070364">
        <w:rPr>
          <w:rFonts w:ascii="Arial" w:hAnsi="Arial" w:cs="Arial"/>
          <w:sz w:val="24"/>
          <w:szCs w:val="24"/>
        </w:rPr>
        <w:t xml:space="preserve">period of the contract and all its extensions (5 years).  </w:t>
      </w:r>
    </w:p>
    <w:p w14:paraId="1F797AAB" w14:textId="77777777" w:rsidR="00727BCD" w:rsidRPr="00E93B5C" w:rsidRDefault="00727BCD" w:rsidP="00727BC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r w:rsidRPr="00E93B5C">
        <w:rPr>
          <w:rFonts w:ascii="Arial" w:hAnsi="Arial" w:cs="Arial"/>
          <w:b/>
          <w:sz w:val="24"/>
          <w:szCs w:val="24"/>
        </w:rPr>
        <w:t xml:space="preserve"> </w:t>
      </w:r>
      <w:r w:rsidRPr="00E93B5C">
        <w:rPr>
          <w:rFonts w:ascii="Arial" w:hAnsi="Arial" w:cs="Arial"/>
          <w:sz w:val="24"/>
          <w:szCs w:val="24"/>
        </w:rPr>
        <w:t xml:space="preserve">  </w:t>
      </w:r>
    </w:p>
    <w:p w14:paraId="1263AAC5" w14:textId="4C4C5C9F" w:rsidR="00727BCD" w:rsidRPr="00E93B5C" w:rsidRDefault="00727BCD" w:rsidP="00727BC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4"/>
          <w:szCs w:val="24"/>
        </w:rPr>
      </w:pPr>
      <w:r w:rsidRPr="00E93B5C">
        <w:rPr>
          <w:rFonts w:ascii="Arial" w:hAnsi="Arial" w:cs="Arial"/>
          <w:b/>
          <w:bCs/>
          <w:sz w:val="24"/>
          <w:szCs w:val="24"/>
        </w:rPr>
        <w:t>Check math carefully</w:t>
      </w:r>
      <w:r w:rsidRPr="00E93B5C">
        <w:rPr>
          <w:rFonts w:ascii="Arial" w:hAnsi="Arial" w:cs="Arial"/>
          <w:sz w:val="24"/>
          <w:szCs w:val="24"/>
        </w:rPr>
        <w:t xml:space="preserve">. </w:t>
      </w:r>
      <w:r w:rsidR="00BB1114" w:rsidRPr="00BB1114">
        <w:rPr>
          <w:rFonts w:ascii="Arial" w:hAnsi="Arial" w:cs="Arial"/>
          <w:sz w:val="24"/>
          <w:szCs w:val="24"/>
        </w:rPr>
        <w:t>The Bidder must ensure that the detail lines add correctly to the final sum of each table. The Department reserves the right to score, award, and negotiate on the amounts proposed or amounts assumed should the Bidders' proposal contain mathematical errors.</w:t>
      </w:r>
      <w:r w:rsidRPr="00E93B5C">
        <w:rPr>
          <w:rFonts w:ascii="Arial" w:hAnsi="Arial" w:cs="Arial"/>
          <w:sz w:val="24"/>
          <w:szCs w:val="24"/>
        </w:rPr>
        <w:t xml:space="preserve"> Discounts can be shown as a line item if desired by entering a </w:t>
      </w:r>
      <w:r w:rsidR="00E3319C" w:rsidRPr="00E93B5C">
        <w:rPr>
          <w:rFonts w:ascii="Arial" w:hAnsi="Arial" w:cs="Arial"/>
          <w:sz w:val="24"/>
          <w:szCs w:val="24"/>
        </w:rPr>
        <w:t>line</w:t>
      </w:r>
      <w:r w:rsidR="00E3319C">
        <w:rPr>
          <w:rFonts w:ascii="Arial" w:hAnsi="Arial" w:cs="Arial"/>
          <w:sz w:val="24"/>
          <w:szCs w:val="24"/>
        </w:rPr>
        <w:t>-item</w:t>
      </w:r>
      <w:r w:rsidRPr="00E93B5C">
        <w:rPr>
          <w:rFonts w:ascii="Arial" w:hAnsi="Arial" w:cs="Arial"/>
          <w:sz w:val="24"/>
          <w:szCs w:val="24"/>
        </w:rPr>
        <w:t xml:space="preserve"> description such as </w:t>
      </w:r>
      <w:r w:rsidRPr="00E93B5C">
        <w:rPr>
          <w:rFonts w:ascii="Arial" w:hAnsi="Arial" w:cs="Arial"/>
          <w:i/>
          <w:iCs/>
          <w:sz w:val="24"/>
          <w:szCs w:val="24"/>
        </w:rPr>
        <w:t xml:space="preserve">“discount”, </w:t>
      </w:r>
      <w:r w:rsidRPr="00E93B5C">
        <w:rPr>
          <w:rFonts w:ascii="Arial" w:hAnsi="Arial" w:cs="Arial"/>
          <w:sz w:val="24"/>
          <w:szCs w:val="24"/>
        </w:rPr>
        <w:t xml:space="preserve">and a credit amount. </w:t>
      </w:r>
    </w:p>
    <w:p w14:paraId="149B0755" w14:textId="77777777" w:rsidR="00727BCD" w:rsidRPr="00E93B5C" w:rsidRDefault="00727BCD" w:rsidP="00727BC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p w14:paraId="1A751176" w14:textId="4C324744" w:rsidR="00727BCD" w:rsidRDefault="00727BCD" w:rsidP="00727BC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4"/>
          <w:szCs w:val="24"/>
        </w:rPr>
      </w:pPr>
      <w:r>
        <w:rPr>
          <w:rFonts w:ascii="Arial" w:hAnsi="Arial" w:cs="Arial"/>
          <w:sz w:val="24"/>
          <w:szCs w:val="24"/>
        </w:rPr>
        <w:t xml:space="preserve">Make your best estimate.  </w:t>
      </w:r>
      <w:r w:rsidRPr="00E93B5C">
        <w:rPr>
          <w:rFonts w:ascii="Arial" w:hAnsi="Arial" w:cs="Arial"/>
          <w:sz w:val="24"/>
          <w:szCs w:val="24"/>
        </w:rPr>
        <w:t xml:space="preserve">No costs may be listed as </w:t>
      </w:r>
      <w:r w:rsidRPr="00E93B5C">
        <w:rPr>
          <w:rFonts w:ascii="Arial" w:hAnsi="Arial" w:cs="Arial"/>
          <w:i/>
          <w:iCs/>
          <w:sz w:val="24"/>
          <w:szCs w:val="24"/>
        </w:rPr>
        <w:t xml:space="preserve">to be determined, variable, by the hour </w:t>
      </w:r>
      <w:r w:rsidRPr="00E93B5C">
        <w:rPr>
          <w:rFonts w:ascii="Arial" w:hAnsi="Arial" w:cs="Arial"/>
          <w:sz w:val="24"/>
          <w:szCs w:val="24"/>
        </w:rPr>
        <w:t>or similar non-prices.</w:t>
      </w:r>
    </w:p>
    <w:p w14:paraId="2EE47A10" w14:textId="77777777" w:rsidR="00727BCD" w:rsidRDefault="00727BCD" w:rsidP="00727BC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4"/>
          <w:szCs w:val="24"/>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1260"/>
        <w:gridCol w:w="1260"/>
        <w:gridCol w:w="1350"/>
        <w:gridCol w:w="1350"/>
        <w:gridCol w:w="1620"/>
      </w:tblGrid>
      <w:tr w:rsidR="00727BCD" w14:paraId="2C386976" w14:textId="77777777" w:rsidTr="00233456">
        <w:tc>
          <w:tcPr>
            <w:tcW w:w="10620"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7D6F317" w14:textId="77777777" w:rsidR="00727BCD" w:rsidRDefault="00727BCD" w:rsidP="000C25BB">
            <w:pPr>
              <w:pStyle w:val="DefaultText"/>
              <w:widowControl/>
              <w:numPr>
                <w:ilvl w:val="0"/>
                <w:numId w:val="21"/>
              </w:numPr>
              <w:rPr>
                <w:rFonts w:ascii="Arial" w:hAnsi="Arial" w:cs="Arial"/>
              </w:rPr>
            </w:pPr>
            <w:r>
              <w:rPr>
                <w:rFonts w:ascii="Arial" w:hAnsi="Arial" w:cs="Arial"/>
              </w:rPr>
              <w:t xml:space="preserve">List </w:t>
            </w:r>
            <w:r>
              <w:rPr>
                <w:rFonts w:ascii="Arial" w:hAnsi="Arial" w:cs="Arial"/>
                <w:b/>
              </w:rPr>
              <w:t xml:space="preserve">all annual costs </w:t>
            </w:r>
            <w:r>
              <w:rPr>
                <w:rFonts w:ascii="Arial" w:hAnsi="Arial" w:cs="Arial"/>
                <w:bCs/>
              </w:rPr>
              <w:t xml:space="preserve">necessary for the Bidder to fully comply with the contract terms and conditions and RFP requirements </w:t>
            </w:r>
            <w:r w:rsidRPr="00F3663A">
              <w:rPr>
                <w:rFonts w:ascii="Arial" w:hAnsi="Arial" w:cs="Arial"/>
                <w:bCs/>
              </w:rPr>
              <w:t>for the period of the contract and all its extensions (5 y</w:t>
            </w:r>
            <w:r>
              <w:rPr>
                <w:rFonts w:ascii="Arial" w:hAnsi="Arial" w:cs="Arial"/>
                <w:bCs/>
              </w:rPr>
              <w:t>ea</w:t>
            </w:r>
            <w:r w:rsidRPr="00F3663A">
              <w:rPr>
                <w:rFonts w:ascii="Arial" w:hAnsi="Arial" w:cs="Arial"/>
                <w:bCs/>
              </w:rPr>
              <w:t>rs),</w:t>
            </w:r>
            <w:r>
              <w:rPr>
                <w:rFonts w:ascii="Arial" w:hAnsi="Arial" w:cs="Arial"/>
                <w:b/>
              </w:rPr>
              <w:t xml:space="preserve"> </w:t>
            </w:r>
            <w:r>
              <w:rPr>
                <w:rFonts w:ascii="Arial" w:hAnsi="Arial" w:cs="Arial"/>
                <w:bCs/>
              </w:rPr>
              <w:t xml:space="preserve">such as SaaS fees. Add more rows as needed.  </w:t>
            </w:r>
          </w:p>
        </w:tc>
      </w:tr>
      <w:tr w:rsidR="00727BCD" w14:paraId="39E57057" w14:textId="77777777" w:rsidTr="00233456">
        <w:tc>
          <w:tcPr>
            <w:tcW w:w="37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B329EE0" w14:textId="77777777" w:rsidR="00727BCD" w:rsidRDefault="00727BCD" w:rsidP="00233456">
            <w:pPr>
              <w:pStyle w:val="DefaultText"/>
              <w:widowControl/>
              <w:jc w:val="center"/>
              <w:rPr>
                <w:rFonts w:ascii="Arial" w:hAnsi="Arial" w:cs="Arial"/>
              </w:rPr>
            </w:pPr>
            <w:r>
              <w:rPr>
                <w:rFonts w:ascii="Arial" w:hAnsi="Arial" w:cs="Arial"/>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05A409" w14:textId="77777777" w:rsidR="00727BCD" w:rsidRDefault="00727BCD" w:rsidP="00233456">
            <w:pPr>
              <w:pStyle w:val="DefaultText"/>
              <w:widowControl/>
              <w:jc w:val="center"/>
              <w:rPr>
                <w:rFonts w:ascii="Arial" w:hAnsi="Arial" w:cs="Arial"/>
              </w:rPr>
            </w:pPr>
            <w:r>
              <w:rPr>
                <w:rFonts w:ascii="Arial" w:hAnsi="Arial" w:cs="Arial"/>
              </w:rPr>
              <w:t>Year 1 cost</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372AAA2" w14:textId="77777777" w:rsidR="00727BCD" w:rsidRDefault="00727BCD" w:rsidP="00233456">
            <w:pPr>
              <w:pStyle w:val="DefaultText"/>
              <w:widowControl/>
              <w:jc w:val="center"/>
              <w:rPr>
                <w:rFonts w:ascii="Arial" w:hAnsi="Arial" w:cs="Arial"/>
              </w:rPr>
            </w:pPr>
            <w:r>
              <w:rPr>
                <w:rFonts w:ascii="Arial" w:hAnsi="Arial" w:cs="Arial"/>
              </w:rPr>
              <w:t>Year 2 cost</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108FFFD" w14:textId="4EF691CE" w:rsidR="00727BCD" w:rsidRDefault="00727BCD" w:rsidP="00233456">
            <w:pPr>
              <w:pStyle w:val="DefaultText"/>
              <w:widowControl/>
              <w:jc w:val="center"/>
              <w:rPr>
                <w:rFonts w:ascii="Arial" w:hAnsi="Arial" w:cs="Arial"/>
              </w:rPr>
            </w:pPr>
            <w:r>
              <w:rPr>
                <w:rFonts w:ascii="Arial" w:hAnsi="Arial" w:cs="Arial"/>
              </w:rPr>
              <w:t>Year 3 cost</w:t>
            </w:r>
            <w:r>
              <w:rPr>
                <w:rFonts w:ascii="Arial" w:hAnsi="Arial" w:cs="Arial"/>
              </w:rPr>
              <w:br/>
            </w:r>
            <w:r>
              <w:rPr>
                <w:rFonts w:ascii="Arial" w:hAnsi="Arial" w:cs="Arial"/>
                <w:sz w:val="20"/>
              </w:rPr>
              <w:t xml:space="preserve">if </w:t>
            </w:r>
            <w:r w:rsidR="005D49D5">
              <w:rPr>
                <w:rFonts w:ascii="Arial" w:hAnsi="Arial" w:cs="Arial"/>
                <w:sz w:val="20"/>
              </w:rPr>
              <w:t>renewed</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1515F69" w14:textId="2DDA565D" w:rsidR="00727BCD" w:rsidRDefault="00727BCD" w:rsidP="00233456">
            <w:pPr>
              <w:pStyle w:val="DefaultText"/>
              <w:widowControl/>
              <w:jc w:val="center"/>
              <w:rPr>
                <w:rFonts w:ascii="Arial" w:hAnsi="Arial" w:cs="Arial"/>
              </w:rPr>
            </w:pPr>
            <w:r>
              <w:rPr>
                <w:rFonts w:ascii="Arial" w:hAnsi="Arial" w:cs="Arial"/>
              </w:rPr>
              <w:t>Year 4 cost</w:t>
            </w:r>
            <w:r>
              <w:rPr>
                <w:rFonts w:ascii="Arial" w:hAnsi="Arial" w:cs="Arial"/>
              </w:rPr>
              <w:br/>
            </w:r>
            <w:r>
              <w:rPr>
                <w:rFonts w:ascii="Arial" w:hAnsi="Arial" w:cs="Arial"/>
                <w:sz w:val="20"/>
              </w:rPr>
              <w:t xml:space="preserve">if </w:t>
            </w:r>
            <w:r w:rsidR="005D49D5">
              <w:rPr>
                <w:rFonts w:ascii="Arial" w:hAnsi="Arial" w:cs="Arial"/>
                <w:sz w:val="20"/>
              </w:rPr>
              <w:t>renewed</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9C5F218" w14:textId="0A823B32" w:rsidR="00727BCD" w:rsidRDefault="00727BCD" w:rsidP="00233456">
            <w:pPr>
              <w:pStyle w:val="DefaultText"/>
              <w:widowControl/>
              <w:jc w:val="center"/>
              <w:rPr>
                <w:rFonts w:ascii="Arial" w:hAnsi="Arial" w:cs="Arial"/>
              </w:rPr>
            </w:pPr>
            <w:r>
              <w:rPr>
                <w:rFonts w:ascii="Arial" w:hAnsi="Arial" w:cs="Arial"/>
              </w:rPr>
              <w:t>Year 5 cost</w:t>
            </w:r>
            <w:r>
              <w:rPr>
                <w:rFonts w:ascii="Arial" w:hAnsi="Arial" w:cs="Arial"/>
              </w:rPr>
              <w:br/>
            </w:r>
            <w:r>
              <w:rPr>
                <w:rFonts w:ascii="Arial" w:hAnsi="Arial" w:cs="Arial"/>
                <w:sz w:val="20"/>
              </w:rPr>
              <w:t xml:space="preserve">if </w:t>
            </w:r>
            <w:r w:rsidR="005D49D5">
              <w:rPr>
                <w:rFonts w:ascii="Arial" w:hAnsi="Arial" w:cs="Arial"/>
                <w:sz w:val="20"/>
              </w:rPr>
              <w:t>renewed</w:t>
            </w:r>
          </w:p>
        </w:tc>
      </w:tr>
      <w:tr w:rsidR="00727BCD" w14:paraId="730FF9FD" w14:textId="77777777" w:rsidTr="00233456">
        <w:trPr>
          <w:trHeight w:val="260"/>
        </w:trPr>
        <w:tc>
          <w:tcPr>
            <w:tcW w:w="37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14:paraId="3213898E" w14:textId="77777777" w:rsidR="00727BCD" w:rsidRDefault="00727BCD" w:rsidP="00233456">
            <w:pPr>
              <w:pStyle w:val="DefaultText"/>
              <w:widowControl/>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3" w:type="dxa"/>
              <w:bottom w:w="0" w:type="dxa"/>
              <w:right w:w="43" w:type="dxa"/>
            </w:tcMar>
          </w:tcPr>
          <w:p w14:paraId="3290DF28" w14:textId="77777777" w:rsidR="00727BCD" w:rsidRDefault="00727BCD" w:rsidP="00233456">
            <w:pPr>
              <w:pStyle w:val="DefaultText"/>
              <w:widowControl/>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3" w:type="dxa"/>
              <w:bottom w:w="0" w:type="dxa"/>
              <w:right w:w="43" w:type="dxa"/>
            </w:tcMar>
          </w:tcPr>
          <w:p w14:paraId="7ACDE1D0" w14:textId="77777777" w:rsidR="00727BCD" w:rsidRDefault="00727BCD" w:rsidP="00233456">
            <w:pPr>
              <w:pStyle w:val="DefaultText"/>
              <w:widowControl/>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3" w:type="dxa"/>
              <w:bottom w:w="0" w:type="dxa"/>
              <w:right w:w="43" w:type="dxa"/>
            </w:tcMar>
          </w:tcPr>
          <w:p w14:paraId="475CD210" w14:textId="77777777" w:rsidR="00727BCD" w:rsidRDefault="00727BCD" w:rsidP="00233456">
            <w:pPr>
              <w:pStyle w:val="DefaultText"/>
              <w:widowControl/>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3" w:type="dxa"/>
              <w:bottom w:w="0" w:type="dxa"/>
              <w:right w:w="43" w:type="dxa"/>
            </w:tcMar>
          </w:tcPr>
          <w:p w14:paraId="4EF3800F" w14:textId="77777777" w:rsidR="00727BCD" w:rsidRDefault="00727BCD" w:rsidP="00233456">
            <w:pPr>
              <w:pStyle w:val="DefaultText"/>
              <w:widowControl/>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84ADE4" w14:textId="77777777" w:rsidR="00727BCD" w:rsidRDefault="00727BCD" w:rsidP="00233456">
            <w:pPr>
              <w:pStyle w:val="DefaultText"/>
              <w:widowControl/>
              <w:rPr>
                <w:rFonts w:ascii="Arial" w:hAnsi="Arial" w:cs="Arial"/>
              </w:rPr>
            </w:pPr>
          </w:p>
        </w:tc>
      </w:tr>
      <w:tr w:rsidR="00727BCD" w14:paraId="6F0BE351" w14:textId="77777777" w:rsidTr="00233456">
        <w:tc>
          <w:tcPr>
            <w:tcW w:w="37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14:paraId="46F649FC" w14:textId="77777777" w:rsidR="00727BCD" w:rsidRDefault="00727BCD" w:rsidP="00233456">
            <w:pPr>
              <w:pStyle w:val="DefaultText"/>
              <w:widowControl/>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3" w:type="dxa"/>
              <w:bottom w:w="0" w:type="dxa"/>
              <w:right w:w="43" w:type="dxa"/>
            </w:tcMar>
          </w:tcPr>
          <w:p w14:paraId="718111C0" w14:textId="77777777" w:rsidR="00727BCD" w:rsidRDefault="00727BCD" w:rsidP="00233456">
            <w:pPr>
              <w:pStyle w:val="DefaultText"/>
              <w:widowControl/>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3" w:type="dxa"/>
              <w:bottom w:w="0" w:type="dxa"/>
              <w:right w:w="43" w:type="dxa"/>
            </w:tcMar>
          </w:tcPr>
          <w:p w14:paraId="7F92DE58" w14:textId="77777777" w:rsidR="00727BCD" w:rsidRDefault="00727BCD" w:rsidP="00233456">
            <w:pPr>
              <w:pStyle w:val="DefaultText"/>
              <w:widowControl/>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3" w:type="dxa"/>
              <w:bottom w:w="0" w:type="dxa"/>
              <w:right w:w="43" w:type="dxa"/>
            </w:tcMar>
          </w:tcPr>
          <w:p w14:paraId="4068CFE1" w14:textId="77777777" w:rsidR="00727BCD" w:rsidRDefault="00727BCD" w:rsidP="00233456">
            <w:pPr>
              <w:pStyle w:val="DefaultText"/>
              <w:widowControl/>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3" w:type="dxa"/>
              <w:bottom w:w="0" w:type="dxa"/>
              <w:right w:w="43" w:type="dxa"/>
            </w:tcMar>
          </w:tcPr>
          <w:p w14:paraId="0FFBB299" w14:textId="77777777" w:rsidR="00727BCD" w:rsidRDefault="00727BCD" w:rsidP="00233456">
            <w:pPr>
              <w:pStyle w:val="DefaultText"/>
              <w:widowControl/>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FF527A" w14:textId="77777777" w:rsidR="00727BCD" w:rsidRDefault="00727BCD" w:rsidP="00233456">
            <w:pPr>
              <w:pStyle w:val="DefaultText"/>
              <w:widowControl/>
              <w:rPr>
                <w:rFonts w:ascii="Arial" w:hAnsi="Arial" w:cs="Arial"/>
              </w:rPr>
            </w:pPr>
          </w:p>
        </w:tc>
      </w:tr>
      <w:tr w:rsidR="00727BCD" w14:paraId="36AFDF11" w14:textId="77777777" w:rsidTr="00233456">
        <w:tc>
          <w:tcPr>
            <w:tcW w:w="37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14:paraId="361C81D4" w14:textId="77777777" w:rsidR="00727BCD" w:rsidRDefault="00727BCD" w:rsidP="00233456">
            <w:pPr>
              <w:pStyle w:val="DefaultText"/>
              <w:widowControl/>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3" w:type="dxa"/>
              <w:bottom w:w="0" w:type="dxa"/>
              <w:right w:w="43" w:type="dxa"/>
            </w:tcMar>
          </w:tcPr>
          <w:p w14:paraId="7EAD6EF7" w14:textId="77777777" w:rsidR="00727BCD" w:rsidRDefault="00727BCD" w:rsidP="00233456">
            <w:pPr>
              <w:pStyle w:val="DefaultText"/>
              <w:widowControl/>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3" w:type="dxa"/>
              <w:bottom w:w="0" w:type="dxa"/>
              <w:right w:w="43" w:type="dxa"/>
            </w:tcMar>
          </w:tcPr>
          <w:p w14:paraId="5E86E879" w14:textId="77777777" w:rsidR="00727BCD" w:rsidRDefault="00727BCD" w:rsidP="00233456">
            <w:pPr>
              <w:pStyle w:val="DefaultText"/>
              <w:widowControl/>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3" w:type="dxa"/>
              <w:bottom w:w="0" w:type="dxa"/>
              <w:right w:w="43" w:type="dxa"/>
            </w:tcMar>
          </w:tcPr>
          <w:p w14:paraId="789155C7" w14:textId="77777777" w:rsidR="00727BCD" w:rsidRDefault="00727BCD" w:rsidP="00233456">
            <w:pPr>
              <w:pStyle w:val="DefaultText"/>
              <w:widowControl/>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3" w:type="dxa"/>
              <w:bottom w:w="0" w:type="dxa"/>
              <w:right w:w="43" w:type="dxa"/>
            </w:tcMar>
          </w:tcPr>
          <w:p w14:paraId="7A949BBD" w14:textId="77777777" w:rsidR="00727BCD" w:rsidRDefault="00727BCD" w:rsidP="00233456">
            <w:pPr>
              <w:pStyle w:val="DefaultText"/>
              <w:widowControl/>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7A9F5" w14:textId="77777777" w:rsidR="00727BCD" w:rsidRDefault="00727BCD" w:rsidP="00233456">
            <w:pPr>
              <w:pStyle w:val="DefaultText"/>
              <w:widowControl/>
              <w:rPr>
                <w:rFonts w:ascii="Arial" w:hAnsi="Arial" w:cs="Arial"/>
              </w:rPr>
            </w:pPr>
          </w:p>
        </w:tc>
      </w:tr>
      <w:tr w:rsidR="00727BCD" w14:paraId="049FA781" w14:textId="77777777" w:rsidTr="00233456">
        <w:trPr>
          <w:trHeight w:val="674"/>
        </w:trPr>
        <w:tc>
          <w:tcPr>
            <w:tcW w:w="378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0D5875" w14:textId="77777777" w:rsidR="00727BCD" w:rsidRDefault="00727BCD" w:rsidP="00233456">
            <w:pPr>
              <w:pStyle w:val="DefaultText"/>
              <w:widowControl/>
              <w:rPr>
                <w:rFonts w:ascii="Arial" w:hAnsi="Arial" w:cs="Arial"/>
                <w:b/>
                <w:bCs/>
                <w:sz w:val="22"/>
                <w:szCs w:val="22"/>
              </w:rPr>
            </w:pPr>
            <w:r>
              <w:rPr>
                <w:rFonts w:ascii="Arial" w:hAnsi="Arial" w:cs="Arial"/>
                <w:b/>
                <w:bCs/>
                <w:sz w:val="22"/>
                <w:szCs w:val="22"/>
              </w:rPr>
              <w:t xml:space="preserve">1A. Total Annual Costs by Year </w:t>
            </w:r>
            <w:r>
              <w:rPr>
                <w:rFonts w:ascii="Arial" w:hAnsi="Arial" w:cs="Arial"/>
                <w:b/>
                <w:bCs/>
                <w:sz w:val="22"/>
                <w:szCs w:val="22"/>
              </w:rPr>
              <w:br/>
            </w:r>
            <w:r>
              <w:rPr>
                <w:rFonts w:ascii="Arial" w:hAnsi="Arial" w:cs="Arial"/>
                <w:sz w:val="22"/>
                <w:szCs w:val="22"/>
              </w:rPr>
              <w:t>(sum of each column in this table)</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5F074CB4" w14:textId="77777777" w:rsidR="00727BCD" w:rsidRDefault="00727BCD" w:rsidP="00233456">
            <w:pPr>
              <w:pStyle w:val="DefaultText"/>
              <w:widowControl/>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36168B2E" w14:textId="77777777" w:rsidR="00727BCD" w:rsidRDefault="00727BCD" w:rsidP="00233456">
            <w:pPr>
              <w:pStyle w:val="DefaultText"/>
              <w:widowControl/>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00"/>
          </w:tcPr>
          <w:p w14:paraId="19E62BDF" w14:textId="77777777" w:rsidR="00727BCD" w:rsidRDefault="00727BCD" w:rsidP="00233456">
            <w:pPr>
              <w:pStyle w:val="DefaultText"/>
              <w:widowControl/>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00"/>
          </w:tcPr>
          <w:p w14:paraId="2E2DBA6B" w14:textId="77777777" w:rsidR="00727BCD" w:rsidRDefault="00727BCD" w:rsidP="00233456">
            <w:pPr>
              <w:pStyle w:val="DefaultText"/>
              <w:widowControl/>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00"/>
          </w:tcPr>
          <w:p w14:paraId="2B555B63" w14:textId="77777777" w:rsidR="00727BCD" w:rsidRDefault="00727BCD" w:rsidP="00233456">
            <w:pPr>
              <w:pStyle w:val="DefaultText"/>
              <w:widowControl/>
              <w:rPr>
                <w:rFonts w:ascii="Arial" w:hAnsi="Arial" w:cs="Arial"/>
              </w:rPr>
            </w:pPr>
          </w:p>
        </w:tc>
      </w:tr>
      <w:tr w:rsidR="00727BCD" w14:paraId="2FE412DD" w14:textId="77777777" w:rsidTr="00233456">
        <w:tc>
          <w:tcPr>
            <w:tcW w:w="378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BE9BEBA" w14:textId="77777777" w:rsidR="00727BCD" w:rsidRDefault="00727BCD" w:rsidP="00233456">
            <w:pPr>
              <w:pStyle w:val="DefaultText"/>
              <w:widowControl/>
              <w:rPr>
                <w:rFonts w:ascii="Arial" w:hAnsi="Arial" w:cs="Arial"/>
                <w:b/>
                <w:bCs/>
                <w:sz w:val="22"/>
                <w:szCs w:val="22"/>
              </w:rPr>
            </w:pPr>
            <w:r>
              <w:rPr>
                <w:rFonts w:ascii="Arial" w:hAnsi="Arial" w:cs="Arial"/>
                <w:b/>
                <w:bCs/>
                <w:sz w:val="22"/>
                <w:szCs w:val="22"/>
              </w:rPr>
              <w:t xml:space="preserve">1B. Total Annual Costs for 5 Years </w:t>
            </w:r>
            <w:r>
              <w:rPr>
                <w:rFonts w:ascii="Arial" w:hAnsi="Arial" w:cs="Arial"/>
                <w:sz w:val="22"/>
                <w:szCs w:val="22"/>
              </w:rPr>
              <w:t>(sum of row 1A above)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46CE9E" w14:textId="77777777" w:rsidR="00727BCD" w:rsidRDefault="00727BCD" w:rsidP="00233456">
            <w:pPr>
              <w:pStyle w:val="DefaultText"/>
              <w:widowControl/>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C000"/>
          </w:tcPr>
          <w:p w14:paraId="247176B7" w14:textId="77777777" w:rsidR="00727BCD" w:rsidRDefault="00727BCD" w:rsidP="00233456">
            <w:pPr>
              <w:pStyle w:val="DefaultText"/>
              <w:widowControl/>
              <w:rPr>
                <w:rFonts w:ascii="Arial" w:hAnsi="Arial" w:cs="Arial"/>
              </w:rPr>
            </w:pPr>
          </w:p>
        </w:tc>
      </w:tr>
    </w:tbl>
    <w:p w14:paraId="7612B880" w14:textId="77777777" w:rsidR="00857C6F" w:rsidRDefault="00857C6F" w:rsidP="007D618A">
      <w:pPr>
        <w:pStyle w:val="DefaultText"/>
        <w:rPr>
          <w:rFonts w:ascii="Arial" w:hAnsi="Arial" w:cs="Arial"/>
          <w:b/>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gridCol w:w="1710"/>
      </w:tblGrid>
      <w:tr w:rsidR="00727BCD" w14:paraId="0A04F0DB" w14:textId="77777777" w:rsidTr="00233456">
        <w:trPr>
          <w:trHeight w:val="413"/>
        </w:trPr>
        <w:tc>
          <w:tcPr>
            <w:tcW w:w="1071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513BF81" w14:textId="77777777" w:rsidR="00727BCD" w:rsidRPr="004C11B2" w:rsidRDefault="00727BCD" w:rsidP="000C25BB">
            <w:pPr>
              <w:pStyle w:val="ListParagraph"/>
              <w:numPr>
                <w:ilvl w:val="0"/>
                <w:numId w:val="21"/>
              </w:numPr>
              <w:tabs>
                <w:tab w:val="left" w:pos="1260"/>
              </w:tabs>
              <w:rPr>
                <w:rFonts w:ascii="Arial" w:hAnsi="Arial" w:cs="Arial"/>
                <w:sz w:val="24"/>
                <w:szCs w:val="24"/>
              </w:rPr>
            </w:pPr>
            <w:r w:rsidRPr="004C11B2">
              <w:rPr>
                <w:rFonts w:ascii="Arial" w:hAnsi="Arial" w:cs="Arial"/>
                <w:sz w:val="24"/>
                <w:szCs w:val="24"/>
              </w:rPr>
              <w:br w:type="page"/>
              <w:t xml:space="preserve">List </w:t>
            </w:r>
            <w:r w:rsidRPr="004C11B2">
              <w:rPr>
                <w:rFonts w:ascii="Arial" w:hAnsi="Arial" w:cs="Arial"/>
                <w:b/>
                <w:bCs/>
                <w:sz w:val="24"/>
                <w:szCs w:val="24"/>
              </w:rPr>
              <w:t xml:space="preserve">all other costs </w:t>
            </w:r>
            <w:r w:rsidRPr="004C11B2">
              <w:rPr>
                <w:rFonts w:ascii="Arial" w:hAnsi="Arial" w:cs="Arial"/>
                <w:sz w:val="24"/>
                <w:szCs w:val="24"/>
              </w:rPr>
              <w:t>necessary for the Bidder to fully comply with the contract terms and conditions and RFP requirements for the period of the contract and all its extensions (5 years),</w:t>
            </w:r>
            <w:r w:rsidRPr="004C11B2">
              <w:rPr>
                <w:rFonts w:ascii="Arial" w:hAnsi="Arial" w:cs="Arial"/>
                <w:b/>
                <w:bCs/>
                <w:sz w:val="24"/>
                <w:szCs w:val="24"/>
              </w:rPr>
              <w:t xml:space="preserve"> </w:t>
            </w:r>
            <w:r w:rsidRPr="004C11B2">
              <w:rPr>
                <w:rFonts w:ascii="Arial" w:hAnsi="Arial" w:cs="Arial"/>
                <w:sz w:val="24"/>
                <w:szCs w:val="24"/>
              </w:rPr>
              <w:t xml:space="preserve">such as implementation.  </w:t>
            </w:r>
          </w:p>
          <w:p w14:paraId="6BF751AB" w14:textId="77777777" w:rsidR="00727BCD" w:rsidRDefault="00727BCD" w:rsidP="00233456">
            <w:pPr>
              <w:tabs>
                <w:tab w:val="left" w:pos="1260"/>
              </w:tabs>
              <w:rPr>
                <w:rFonts w:ascii="Arial" w:hAnsi="Arial" w:cs="Arial"/>
                <w:sz w:val="24"/>
                <w:szCs w:val="24"/>
              </w:rPr>
            </w:pPr>
            <w:r w:rsidRPr="59070364">
              <w:rPr>
                <w:rFonts w:ascii="Arial" w:hAnsi="Arial" w:cs="Arial"/>
                <w:b/>
                <w:bCs/>
                <w:sz w:val="24"/>
                <w:szCs w:val="24"/>
              </w:rPr>
              <w:t xml:space="preserve">Include cost </w:t>
            </w:r>
            <w:r w:rsidRPr="59070364">
              <w:rPr>
                <w:rFonts w:ascii="Arial" w:hAnsi="Arial" w:cs="Arial"/>
                <w:sz w:val="24"/>
                <w:szCs w:val="24"/>
              </w:rPr>
              <w:t>of each modification required for items marked “will meet requirement with modifications” in Appendix G Proposed Services Requirements Worksheet. Where none is listed, it will be considered $0.</w:t>
            </w:r>
            <w:r w:rsidRPr="59070364">
              <w:rPr>
                <w:rFonts w:ascii="Arial" w:hAnsi="Arial" w:cs="Arial"/>
                <w:b/>
                <w:bCs/>
                <w:sz w:val="24"/>
                <w:szCs w:val="24"/>
              </w:rPr>
              <w:t xml:space="preserve"> </w:t>
            </w:r>
            <w:r w:rsidRPr="59070364">
              <w:rPr>
                <w:rFonts w:ascii="Arial" w:hAnsi="Arial" w:cs="Arial"/>
                <w:sz w:val="24"/>
                <w:szCs w:val="24"/>
              </w:rPr>
              <w:t xml:space="preserve">Add lines as needed.  </w:t>
            </w:r>
          </w:p>
        </w:tc>
      </w:tr>
      <w:tr w:rsidR="00727BCD" w14:paraId="39736639" w14:textId="77777777" w:rsidTr="00233456">
        <w:trPr>
          <w:trHeight w:val="332"/>
        </w:trPr>
        <w:tc>
          <w:tcPr>
            <w:tcW w:w="900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A98B794" w14:textId="77777777" w:rsidR="00727BCD" w:rsidRDefault="00727BCD" w:rsidP="00233456">
            <w:pPr>
              <w:pStyle w:val="DefaultText"/>
              <w:widowControl/>
              <w:jc w:val="center"/>
              <w:rPr>
                <w:rFonts w:ascii="Arial" w:hAnsi="Arial" w:cs="Arial"/>
              </w:rPr>
            </w:pPr>
            <w:r>
              <w:rPr>
                <w:rFonts w:ascii="Arial" w:hAnsi="Arial" w:cs="Arial"/>
                <w:b/>
              </w:rPr>
              <w:t>Description</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FC7A78B" w14:textId="77777777" w:rsidR="00727BCD" w:rsidRDefault="00727BCD" w:rsidP="00233456">
            <w:pPr>
              <w:pStyle w:val="DefaultText"/>
              <w:widowControl/>
              <w:jc w:val="center"/>
              <w:rPr>
                <w:rFonts w:ascii="Arial" w:hAnsi="Arial" w:cs="Arial"/>
                <w:b/>
              </w:rPr>
            </w:pPr>
            <w:r>
              <w:rPr>
                <w:rFonts w:ascii="Arial" w:hAnsi="Arial" w:cs="Arial"/>
                <w:b/>
              </w:rPr>
              <w:t>Cost</w:t>
            </w:r>
          </w:p>
        </w:tc>
      </w:tr>
      <w:tr w:rsidR="00727BCD" w14:paraId="74610D27" w14:textId="77777777" w:rsidTr="00233456">
        <w:tc>
          <w:tcPr>
            <w:tcW w:w="9000" w:type="dxa"/>
            <w:tcBorders>
              <w:top w:val="single" w:sz="4" w:space="0" w:color="auto"/>
              <w:left w:val="single" w:sz="4" w:space="0" w:color="auto"/>
              <w:bottom w:val="single" w:sz="4" w:space="0" w:color="auto"/>
              <w:right w:val="single" w:sz="4" w:space="0" w:color="auto"/>
            </w:tcBorders>
          </w:tcPr>
          <w:p w14:paraId="1B2573AC" w14:textId="77777777" w:rsidR="00727BCD" w:rsidRDefault="00727BCD" w:rsidP="00233456">
            <w:pPr>
              <w:pStyle w:val="DefaultText"/>
              <w:widowControl/>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D35498" w14:textId="77777777" w:rsidR="00727BCD" w:rsidRDefault="00727BCD" w:rsidP="00233456">
            <w:pPr>
              <w:pStyle w:val="DefaultText"/>
              <w:widowControl/>
              <w:rPr>
                <w:rFonts w:ascii="Arial" w:hAnsi="Arial" w:cs="Arial"/>
              </w:rPr>
            </w:pPr>
            <w:r>
              <w:rPr>
                <w:rFonts w:ascii="Arial" w:hAnsi="Arial" w:cs="Arial"/>
              </w:rPr>
              <w:t xml:space="preserve"> </w:t>
            </w:r>
          </w:p>
        </w:tc>
      </w:tr>
      <w:tr w:rsidR="00727BCD" w14:paraId="244E9C15" w14:textId="77777777" w:rsidTr="00233456">
        <w:tc>
          <w:tcPr>
            <w:tcW w:w="9000" w:type="dxa"/>
            <w:tcBorders>
              <w:top w:val="single" w:sz="4" w:space="0" w:color="auto"/>
              <w:left w:val="single" w:sz="4" w:space="0" w:color="auto"/>
              <w:bottom w:val="single" w:sz="4" w:space="0" w:color="auto"/>
              <w:right w:val="single" w:sz="4" w:space="0" w:color="auto"/>
            </w:tcBorders>
          </w:tcPr>
          <w:p w14:paraId="4A428B60" w14:textId="77777777" w:rsidR="00727BCD" w:rsidRDefault="00727BCD" w:rsidP="00233456">
            <w:pPr>
              <w:pStyle w:val="DefaultText"/>
              <w:widowControl/>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E9C59A" w14:textId="77777777" w:rsidR="00727BCD" w:rsidRDefault="00727BCD" w:rsidP="00233456">
            <w:pPr>
              <w:pStyle w:val="DefaultText"/>
              <w:widowControl/>
              <w:rPr>
                <w:rFonts w:ascii="Arial" w:hAnsi="Arial" w:cs="Arial"/>
              </w:rPr>
            </w:pPr>
          </w:p>
        </w:tc>
      </w:tr>
      <w:tr w:rsidR="00727BCD" w14:paraId="308910BD" w14:textId="77777777" w:rsidTr="00233456">
        <w:tc>
          <w:tcPr>
            <w:tcW w:w="900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C6A446" w14:textId="77777777" w:rsidR="00727BCD" w:rsidRDefault="00727BCD" w:rsidP="00233456">
            <w:pPr>
              <w:pStyle w:val="DefaultText"/>
              <w:widowControl/>
              <w:rPr>
                <w:rFonts w:ascii="Arial" w:hAnsi="Arial" w:cs="Arial"/>
              </w:rPr>
            </w:pPr>
            <w:r>
              <w:rPr>
                <w:rFonts w:ascii="Arial" w:hAnsi="Arial" w:cs="Arial"/>
                <w:b/>
              </w:rPr>
              <w:lastRenderedPageBreak/>
              <w:t>2A</w:t>
            </w:r>
            <w:r>
              <w:rPr>
                <w:rFonts w:ascii="Arial" w:hAnsi="Arial" w:cs="Arial"/>
                <w:b/>
                <w:bCs/>
                <w:sz w:val="22"/>
                <w:szCs w:val="22"/>
              </w:rPr>
              <w:t xml:space="preserve"> Total All Other Costs (</w:t>
            </w:r>
            <w:r>
              <w:rPr>
                <w:rFonts w:ascii="Arial" w:hAnsi="Arial" w:cs="Arial"/>
                <w:sz w:val="22"/>
                <w:szCs w:val="22"/>
              </w:rPr>
              <w:t>sum of rows in this table)</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D98F8AE" w14:textId="77777777" w:rsidR="00727BCD" w:rsidRDefault="00727BCD" w:rsidP="00233456">
            <w:pPr>
              <w:pStyle w:val="DefaultText"/>
              <w:widowControl/>
              <w:rPr>
                <w:rFonts w:ascii="Arial" w:hAnsi="Arial" w:cs="Arial"/>
              </w:rPr>
            </w:pPr>
          </w:p>
        </w:tc>
      </w:tr>
    </w:tbl>
    <w:p w14:paraId="0BBB3331" w14:textId="77777777" w:rsidR="00857C6F" w:rsidRDefault="00857C6F" w:rsidP="007D618A">
      <w:pPr>
        <w:pStyle w:val="DefaultText"/>
        <w:rPr>
          <w:rFonts w:ascii="Arial" w:hAnsi="Arial" w:cs="Arial"/>
          <w:b/>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gridCol w:w="1710"/>
      </w:tblGrid>
      <w:tr w:rsidR="00727BCD" w:rsidRPr="004C11B2" w14:paraId="45D19EEB" w14:textId="77777777" w:rsidTr="00233456">
        <w:tc>
          <w:tcPr>
            <w:tcW w:w="1071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47A4DA5" w14:textId="77777777" w:rsidR="00727BCD" w:rsidRPr="004C11B2" w:rsidRDefault="00727BCD" w:rsidP="000C25BB">
            <w:pPr>
              <w:pStyle w:val="ListParagraph"/>
              <w:numPr>
                <w:ilvl w:val="0"/>
                <w:numId w:val="21"/>
              </w:numPr>
              <w:tabs>
                <w:tab w:val="left" w:pos="1260"/>
              </w:tabs>
              <w:rPr>
                <w:rFonts w:ascii="Arial" w:hAnsi="Arial" w:cs="Arial"/>
                <w:b/>
                <w:sz w:val="24"/>
                <w:szCs w:val="24"/>
              </w:rPr>
            </w:pPr>
            <w:r w:rsidRPr="004C11B2">
              <w:rPr>
                <w:rFonts w:ascii="Arial" w:hAnsi="Arial" w:cs="Arial"/>
                <w:b/>
                <w:sz w:val="24"/>
                <w:szCs w:val="24"/>
              </w:rPr>
              <w:t xml:space="preserve">Proposed Cost </w:t>
            </w:r>
          </w:p>
          <w:p w14:paraId="63015974" w14:textId="77777777" w:rsidR="00727BCD" w:rsidRPr="004C11B2" w:rsidRDefault="00727BCD" w:rsidP="002334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4C11B2">
              <w:rPr>
                <w:rFonts w:ascii="Arial" w:hAnsi="Arial" w:cs="Arial"/>
                <w:bCs/>
              </w:rPr>
              <w:t>Proposed</w:t>
            </w:r>
            <w:proofErr w:type="gramEnd"/>
            <w:r w:rsidRPr="004C11B2">
              <w:rPr>
                <w:rFonts w:ascii="Arial" w:hAnsi="Arial" w:cs="Arial"/>
                <w:bCs/>
              </w:rPr>
              <w:t xml:space="preserve"> cost must be sum of the totals </w:t>
            </w:r>
            <w:r w:rsidRPr="004C11B2">
              <w:rPr>
                <w:rFonts w:ascii="Arial" w:hAnsi="Arial" w:cs="Arial"/>
                <w:b/>
              </w:rPr>
              <w:t>computed in the indicated table cells</w:t>
            </w:r>
            <w:r w:rsidRPr="004C11B2">
              <w:rPr>
                <w:rFonts w:ascii="Arial" w:hAnsi="Arial" w:cs="Arial"/>
                <w:bCs/>
              </w:rPr>
              <w:t xml:space="preserve"> above and highlighted in yellow.  This</w:t>
            </w:r>
            <w:r w:rsidRPr="004C11B2">
              <w:rPr>
                <w:rFonts w:ascii="Arial" w:hAnsi="Arial" w:cs="Arial"/>
                <w:color w:val="000000"/>
              </w:rPr>
              <w:t xml:space="preserve"> Proposed Cost will be used in the scoring cost formula.   </w:t>
            </w:r>
            <w:r w:rsidRPr="004C11B2">
              <w:rPr>
                <w:rFonts w:ascii="Arial" w:hAnsi="Arial" w:cs="Arial"/>
                <w:i/>
                <w:iCs/>
                <w:color w:val="000000"/>
              </w:rPr>
              <w:t xml:space="preserve"> </w:t>
            </w:r>
          </w:p>
        </w:tc>
      </w:tr>
      <w:tr w:rsidR="00727BCD" w14:paraId="14DC6E38" w14:textId="77777777" w:rsidTr="00233456">
        <w:tc>
          <w:tcPr>
            <w:tcW w:w="900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5CA66CE" w14:textId="77777777" w:rsidR="00727BCD" w:rsidRDefault="00727BCD" w:rsidP="002334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bCs/>
                <w:sz w:val="22"/>
                <w:szCs w:val="22"/>
              </w:rPr>
              <w:t xml:space="preserve"> 3A Total Annual Costs (row 1B above)  </w:t>
            </w:r>
            <w:r>
              <w:rPr>
                <w:rFonts w:ascii="Arial" w:hAnsi="Arial" w:cs="Arial"/>
                <w:sz w:val="22"/>
                <w:szCs w:val="22"/>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0D6A09D" w14:textId="77777777" w:rsidR="00727BCD" w:rsidRDefault="00727BCD" w:rsidP="002334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r>
      <w:tr w:rsidR="00727BCD" w14:paraId="0690BD7D" w14:textId="77777777" w:rsidTr="00233456">
        <w:tc>
          <w:tcPr>
            <w:tcW w:w="900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77D233F" w14:textId="77777777" w:rsidR="00727BCD" w:rsidRDefault="00727BCD" w:rsidP="002334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bCs/>
                <w:sz w:val="22"/>
                <w:szCs w:val="22"/>
              </w:rPr>
              <w:t xml:space="preserve"> 3B Total All Other Costs (row 2A above)</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6BE1DF9" w14:textId="77777777" w:rsidR="00727BCD" w:rsidRDefault="00727BCD" w:rsidP="002334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r>
      <w:tr w:rsidR="00727BCD" w14:paraId="1B42B7BD" w14:textId="77777777" w:rsidTr="00233456">
        <w:tc>
          <w:tcPr>
            <w:tcW w:w="900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9C22AB1" w14:textId="77777777" w:rsidR="00727BCD" w:rsidRDefault="00727BCD" w:rsidP="002334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3C Proposed Cost (</w:t>
            </w:r>
            <w:r w:rsidRPr="00E8555F">
              <w:rPr>
                <w:rFonts w:ascii="Arial" w:hAnsi="Arial" w:cs="Arial"/>
                <w:bCs/>
              </w:rPr>
              <w:t>Sum of</w:t>
            </w:r>
            <w:r>
              <w:rPr>
                <w:rFonts w:ascii="Arial" w:hAnsi="Arial" w:cs="Arial"/>
                <w:b/>
              </w:rPr>
              <w:t xml:space="preserve"> </w:t>
            </w:r>
            <w:r w:rsidRPr="003159AD">
              <w:rPr>
                <w:rFonts w:ascii="Arial" w:hAnsi="Arial" w:cs="Arial"/>
                <w:bCs/>
              </w:rPr>
              <w:t>the two preceding rows</w:t>
            </w:r>
            <w:r>
              <w:rPr>
                <w:rFonts w:ascii="Arial" w:hAnsi="Arial" w:cs="Arial"/>
                <w:bCs/>
              </w:rPr>
              <w:t>)</w:t>
            </w:r>
            <w:r w:rsidRPr="003159AD">
              <w:rPr>
                <w:rFonts w:ascii="Arial" w:hAnsi="Arial" w:cs="Arial"/>
                <w:bCs/>
              </w:rPr>
              <w:t>.</w:t>
            </w:r>
            <w:r>
              <w:rPr>
                <w:rFonts w:ascii="Arial" w:hAnsi="Arial" w:cs="Arial"/>
                <w:b/>
              </w:rPr>
              <w:t xml:space="preserve"> </w:t>
            </w:r>
            <w:r>
              <w:rPr>
                <w:rFonts w:ascii="Arial" w:hAnsi="Arial" w:cs="Arial"/>
                <w:bCs/>
              </w:rPr>
              <w:t xml:space="preserve">This is the cost that will be used for cost scoring.  </w:t>
            </w:r>
          </w:p>
        </w:tc>
        <w:tc>
          <w:tcPr>
            <w:tcW w:w="1710" w:type="dxa"/>
            <w:tcBorders>
              <w:top w:val="single" w:sz="4" w:space="0" w:color="auto"/>
              <w:left w:val="single" w:sz="4" w:space="0" w:color="auto"/>
              <w:bottom w:val="single" w:sz="4" w:space="0" w:color="auto"/>
              <w:right w:val="single" w:sz="4" w:space="0" w:color="auto"/>
            </w:tcBorders>
            <w:shd w:val="clear" w:color="auto" w:fill="FFC000"/>
          </w:tcPr>
          <w:p w14:paraId="28ECB0AD" w14:textId="77777777" w:rsidR="00727BCD" w:rsidRDefault="00727BCD" w:rsidP="0023345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r>
    </w:tbl>
    <w:p w14:paraId="56689072" w14:textId="273267E1" w:rsidR="00727BCD" w:rsidRDefault="00727BCD" w:rsidP="007D618A">
      <w:pPr>
        <w:pStyle w:val="DefaultText"/>
        <w:rPr>
          <w:rFonts w:ascii="Arial" w:hAnsi="Arial" w:cs="Arial"/>
          <w:b/>
        </w:rPr>
      </w:pPr>
    </w:p>
    <w:p w14:paraId="63F3D055" w14:textId="77777777" w:rsidR="00857C6F" w:rsidRDefault="00857C6F" w:rsidP="007D618A">
      <w:pPr>
        <w:pStyle w:val="DefaultText"/>
        <w:rPr>
          <w:rFonts w:ascii="Arial" w:hAnsi="Arial" w:cs="Arial"/>
          <w:b/>
        </w:rPr>
      </w:pPr>
    </w:p>
    <w:tbl>
      <w:tblPr>
        <w:tblW w:w="1067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677"/>
      </w:tblGrid>
      <w:tr w:rsidR="00727BCD" w:rsidRPr="00F3663A" w14:paraId="0C716C8C" w14:textId="77777777" w:rsidTr="005D49D5">
        <w:tc>
          <w:tcPr>
            <w:tcW w:w="10677" w:type="dxa"/>
            <w:tcBorders>
              <w:top w:val="single" w:sz="12" w:space="0" w:color="auto"/>
              <w:bottom w:val="single" w:sz="12" w:space="0" w:color="auto"/>
            </w:tcBorders>
            <w:shd w:val="clear" w:color="auto" w:fill="C6D9F1"/>
            <w:vAlign w:val="center"/>
          </w:tcPr>
          <w:p w14:paraId="5D7FD73F" w14:textId="77777777" w:rsidR="00727BCD" w:rsidRPr="004C11B2" w:rsidRDefault="00727BCD" w:rsidP="000C25BB">
            <w:pPr>
              <w:pStyle w:val="ListParagraph"/>
              <w:numPr>
                <w:ilvl w:val="0"/>
                <w:numId w:val="21"/>
              </w:numPr>
              <w:rPr>
                <w:rFonts w:ascii="Arial" w:eastAsia="Calibri" w:hAnsi="Arial" w:cs="Arial"/>
                <w:bCs/>
                <w:sz w:val="24"/>
                <w:szCs w:val="24"/>
              </w:rPr>
            </w:pPr>
            <w:r w:rsidRPr="004C11B2">
              <w:rPr>
                <w:rFonts w:ascii="Arial" w:eastAsia="Calibri" w:hAnsi="Arial" w:cs="Arial"/>
                <w:b/>
                <w:sz w:val="24"/>
                <w:szCs w:val="24"/>
              </w:rPr>
              <w:t xml:space="preserve">Rate Sheets   </w:t>
            </w:r>
            <w:r w:rsidRPr="004C11B2">
              <w:rPr>
                <w:rFonts w:ascii="Arial" w:eastAsia="Calibri" w:hAnsi="Arial" w:cs="Arial"/>
                <w:bCs/>
                <w:sz w:val="24"/>
                <w:szCs w:val="24"/>
              </w:rPr>
              <w:t xml:space="preserve"> </w:t>
            </w:r>
            <w:r w:rsidRPr="004C11B2">
              <w:rPr>
                <w:rFonts w:ascii="Arial" w:eastAsia="Calibri" w:hAnsi="Arial" w:cs="Arial"/>
                <w:b/>
                <w:sz w:val="24"/>
                <w:szCs w:val="24"/>
              </w:rPr>
              <w:t xml:space="preserve">   </w:t>
            </w:r>
          </w:p>
        </w:tc>
      </w:tr>
      <w:tr w:rsidR="00727BCD" w:rsidRPr="00F3663A" w14:paraId="0DC561F7" w14:textId="77777777" w:rsidTr="005D49D5">
        <w:tc>
          <w:tcPr>
            <w:tcW w:w="10677" w:type="dxa"/>
            <w:tcBorders>
              <w:top w:val="single" w:sz="12" w:space="0" w:color="auto"/>
              <w:bottom w:val="single" w:sz="12" w:space="0" w:color="auto"/>
            </w:tcBorders>
            <w:shd w:val="clear" w:color="auto" w:fill="C6D9F1"/>
            <w:vAlign w:val="center"/>
          </w:tcPr>
          <w:p w14:paraId="765DF678" w14:textId="77777777" w:rsidR="00727BCD" w:rsidRPr="004C11B2" w:rsidRDefault="00727BCD" w:rsidP="000C25BB">
            <w:pPr>
              <w:pStyle w:val="ListParagraph"/>
              <w:numPr>
                <w:ilvl w:val="1"/>
                <w:numId w:val="22"/>
              </w:numPr>
              <w:tabs>
                <w:tab w:val="left" w:pos="1260"/>
              </w:tabs>
              <w:rPr>
                <w:rFonts w:ascii="Arial" w:eastAsia="Calibri" w:hAnsi="Arial" w:cs="Arial"/>
                <w:b/>
                <w:bCs/>
                <w:sz w:val="24"/>
                <w:szCs w:val="24"/>
              </w:rPr>
            </w:pPr>
            <w:r w:rsidRPr="004C11B2">
              <w:rPr>
                <w:rFonts w:ascii="Arial" w:eastAsia="Calibri" w:hAnsi="Arial" w:cs="Arial"/>
                <w:sz w:val="24"/>
                <w:szCs w:val="24"/>
              </w:rPr>
              <w:t>Needs may occur that require ad hoc professional services, such as report customization or configuration updates.  Please provide your professional services rate chart for the period of the contract and all extensions (5 years).</w:t>
            </w:r>
            <w:r w:rsidRPr="004C11B2">
              <w:rPr>
                <w:rFonts w:ascii="Arial" w:eastAsia="Calibri" w:hAnsi="Arial" w:cs="Arial"/>
                <w:b/>
                <w:bCs/>
                <w:sz w:val="24"/>
                <w:szCs w:val="24"/>
              </w:rPr>
              <w:t xml:space="preserve">   </w:t>
            </w:r>
          </w:p>
        </w:tc>
      </w:tr>
      <w:tr w:rsidR="00727BCD" w:rsidRPr="00696FAE" w14:paraId="578F6577" w14:textId="77777777" w:rsidTr="005D49D5">
        <w:trPr>
          <w:trHeight w:val="906"/>
        </w:trPr>
        <w:tc>
          <w:tcPr>
            <w:tcW w:w="10677" w:type="dxa"/>
            <w:tcBorders>
              <w:top w:val="single" w:sz="12" w:space="0" w:color="auto"/>
              <w:bottom w:val="single" w:sz="12" w:space="0" w:color="auto"/>
            </w:tcBorders>
            <w:shd w:val="clear" w:color="auto" w:fill="auto"/>
          </w:tcPr>
          <w:p w14:paraId="684C0AAF" w14:textId="77777777" w:rsidR="00727BCD" w:rsidRPr="00696FAE" w:rsidRDefault="00727BCD" w:rsidP="00233456">
            <w:pPr>
              <w:rPr>
                <w:rFonts w:ascii="Arial" w:eastAsia="Calibri" w:hAnsi="Arial" w:cs="Arial"/>
                <w:sz w:val="24"/>
                <w:szCs w:val="24"/>
              </w:rPr>
            </w:pPr>
          </w:p>
          <w:p w14:paraId="4842C021" w14:textId="77777777" w:rsidR="00727BCD" w:rsidRPr="00696FAE" w:rsidRDefault="00727BCD" w:rsidP="00233456">
            <w:pPr>
              <w:rPr>
                <w:rFonts w:ascii="Arial" w:eastAsia="Calibri" w:hAnsi="Arial" w:cs="Arial"/>
                <w:sz w:val="24"/>
                <w:szCs w:val="24"/>
              </w:rPr>
            </w:pPr>
          </w:p>
          <w:p w14:paraId="43D182B0" w14:textId="77777777" w:rsidR="00727BCD" w:rsidRPr="00696FAE" w:rsidRDefault="00727BCD" w:rsidP="00233456">
            <w:pPr>
              <w:rPr>
                <w:rFonts w:ascii="Arial" w:eastAsia="Calibri" w:hAnsi="Arial" w:cs="Arial"/>
                <w:sz w:val="24"/>
                <w:szCs w:val="24"/>
              </w:rPr>
            </w:pPr>
          </w:p>
        </w:tc>
      </w:tr>
      <w:tr w:rsidR="00727BCD" w:rsidRPr="00696FAE" w14:paraId="7BE05E00" w14:textId="77777777" w:rsidTr="005D49D5">
        <w:trPr>
          <w:trHeight w:val="312"/>
        </w:trPr>
        <w:tc>
          <w:tcPr>
            <w:tcW w:w="10677" w:type="dxa"/>
            <w:tcBorders>
              <w:top w:val="single" w:sz="12" w:space="0" w:color="auto"/>
              <w:bottom w:val="single" w:sz="12" w:space="0" w:color="auto"/>
            </w:tcBorders>
            <w:shd w:val="clear" w:color="auto" w:fill="BDD6EE" w:themeFill="accent5" w:themeFillTint="66"/>
          </w:tcPr>
          <w:p w14:paraId="333463AB" w14:textId="77777777" w:rsidR="00727BCD" w:rsidRPr="00696FAE" w:rsidRDefault="00727BCD" w:rsidP="00233456">
            <w:pPr>
              <w:rPr>
                <w:rFonts w:ascii="Arial" w:eastAsia="Calibri" w:hAnsi="Arial" w:cs="Arial"/>
                <w:sz w:val="24"/>
                <w:szCs w:val="24"/>
              </w:rPr>
            </w:pPr>
            <w:r w:rsidRPr="00E8555F">
              <w:rPr>
                <w:rFonts w:ascii="Arial" w:eastAsia="Calibri" w:hAnsi="Arial" w:cs="Arial"/>
                <w:b/>
                <w:bCs/>
                <w:sz w:val="24"/>
                <w:szCs w:val="24"/>
              </w:rPr>
              <w:t>4.2</w:t>
            </w:r>
            <w:r>
              <w:rPr>
                <w:rFonts w:ascii="Arial" w:eastAsia="Calibri" w:hAnsi="Arial" w:cs="Arial"/>
                <w:b/>
                <w:bCs/>
                <w:sz w:val="24"/>
                <w:szCs w:val="24"/>
              </w:rPr>
              <w:t>.</w:t>
            </w:r>
            <w:r>
              <w:rPr>
                <w:rFonts w:ascii="Arial" w:eastAsia="Calibri" w:hAnsi="Arial" w:cs="Arial"/>
                <w:sz w:val="24"/>
                <w:szCs w:val="24"/>
              </w:rPr>
              <w:t xml:space="preserve"> Provide the rates for additional licenses, if applicable.</w:t>
            </w:r>
          </w:p>
        </w:tc>
      </w:tr>
      <w:tr w:rsidR="00727BCD" w:rsidRPr="00696FAE" w14:paraId="666635C2" w14:textId="77777777" w:rsidTr="005D49D5">
        <w:trPr>
          <w:trHeight w:val="868"/>
        </w:trPr>
        <w:tc>
          <w:tcPr>
            <w:tcW w:w="10677" w:type="dxa"/>
            <w:tcBorders>
              <w:top w:val="single" w:sz="12" w:space="0" w:color="auto"/>
            </w:tcBorders>
            <w:shd w:val="clear" w:color="auto" w:fill="auto"/>
          </w:tcPr>
          <w:p w14:paraId="69831FC2" w14:textId="77777777" w:rsidR="00727BCD" w:rsidRPr="00696FAE" w:rsidRDefault="00727BCD" w:rsidP="00233456">
            <w:pPr>
              <w:rPr>
                <w:rFonts w:ascii="Arial" w:eastAsia="Calibri" w:hAnsi="Arial" w:cs="Arial"/>
                <w:sz w:val="24"/>
                <w:szCs w:val="24"/>
              </w:rPr>
            </w:pPr>
          </w:p>
        </w:tc>
      </w:tr>
    </w:tbl>
    <w:p w14:paraId="53C7E832" w14:textId="77777777" w:rsidR="00727BCD" w:rsidRDefault="00727BCD" w:rsidP="007D618A">
      <w:pPr>
        <w:pStyle w:val="DefaultText"/>
        <w:rPr>
          <w:rFonts w:ascii="Arial" w:hAnsi="Arial" w:cs="Arial"/>
          <w:b/>
        </w:rPr>
      </w:pPr>
    </w:p>
    <w:p w14:paraId="5EB3CBF2" w14:textId="77777777" w:rsidR="00727BCD" w:rsidRDefault="00727BCD" w:rsidP="007D618A">
      <w:pPr>
        <w:pStyle w:val="DefaultText"/>
        <w:rPr>
          <w:rFonts w:ascii="Arial" w:hAnsi="Arial" w:cs="Arial"/>
          <w:b/>
        </w:rPr>
      </w:pPr>
    </w:p>
    <w:p w14:paraId="6A5053DE" w14:textId="6695126E"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0446FB78"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AF1CA4" w:rsidRPr="00696FAE">
        <w:rPr>
          <w:rStyle w:val="InitialStyle"/>
          <w:rFonts w:ascii="Arial" w:hAnsi="Arial" w:cs="Arial"/>
          <w:b/>
          <w:sz w:val="28"/>
          <w:szCs w:val="28"/>
        </w:rPr>
        <w:t>Transportation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22195C59"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A02123">
        <w:rPr>
          <w:rStyle w:val="InitialStyle"/>
          <w:rFonts w:ascii="Arial" w:hAnsi="Arial" w:cs="Arial"/>
          <w:b/>
          <w:sz w:val="28"/>
          <w:szCs w:val="28"/>
        </w:rPr>
        <w:t xml:space="preserve"> </w:t>
      </w:r>
      <w:r w:rsidR="00641192" w:rsidRPr="00A02123">
        <w:rPr>
          <w:rStyle w:val="InitialStyle"/>
          <w:rFonts w:ascii="Arial" w:hAnsi="Arial" w:cs="Arial"/>
          <w:b/>
          <w:bCs/>
          <w:sz w:val="28"/>
          <w:szCs w:val="28"/>
        </w:rPr>
        <w:t>202402044</w:t>
      </w:r>
    </w:p>
    <w:p w14:paraId="29F1CED7" w14:textId="3F56E98C" w:rsidR="00FE4BEB" w:rsidRPr="00857C6F" w:rsidRDefault="00AF1CA4" w:rsidP="00FE4BEB">
      <w:pPr>
        <w:pStyle w:val="DefaultText"/>
        <w:jc w:val="center"/>
        <w:rPr>
          <w:rStyle w:val="InitialStyle"/>
          <w:rFonts w:ascii="Arial" w:hAnsi="Arial" w:cs="Arial"/>
          <w:b/>
          <w:sz w:val="28"/>
          <w:szCs w:val="28"/>
          <w:u w:val="single"/>
        </w:rPr>
      </w:pPr>
      <w:r w:rsidRPr="00857C6F">
        <w:rPr>
          <w:rStyle w:val="InitialStyle"/>
          <w:rFonts w:ascii="Arial" w:hAnsi="Arial" w:cs="Arial"/>
          <w:b/>
          <w:sz w:val="28"/>
          <w:szCs w:val="28"/>
          <w:u w:val="single"/>
        </w:rPr>
        <w:t>Transit Asset Management Software as a Service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5DB3CFA5" w:rsidR="00EF68D8" w:rsidRDefault="00EF68D8" w:rsidP="00C01C76">
      <w:pPr>
        <w:pStyle w:val="DefaultText"/>
        <w:rPr>
          <w:rFonts w:ascii="Arial" w:hAnsi="Arial" w:cs="Arial"/>
          <w:color w:val="000000"/>
        </w:rPr>
      </w:pPr>
    </w:p>
    <w:p w14:paraId="5631C6B4" w14:textId="4EA0D875" w:rsidR="00AF1CA4" w:rsidRDefault="00AF1CA4" w:rsidP="00C01C76">
      <w:pPr>
        <w:pStyle w:val="DefaultText"/>
        <w:rPr>
          <w:rFonts w:ascii="Arial" w:hAnsi="Arial" w:cs="Arial"/>
          <w:color w:val="000000"/>
        </w:rPr>
      </w:pPr>
    </w:p>
    <w:p w14:paraId="0B9CDE05" w14:textId="1BFE0D4E" w:rsidR="00AF1CA4" w:rsidRDefault="00AF1CA4" w:rsidP="00C01C76">
      <w:pPr>
        <w:pStyle w:val="DefaultText"/>
        <w:rPr>
          <w:rFonts w:ascii="Arial" w:hAnsi="Arial" w:cs="Arial"/>
          <w:color w:val="000000"/>
        </w:rPr>
      </w:pPr>
    </w:p>
    <w:p w14:paraId="7C51389B" w14:textId="52F59941" w:rsidR="00AF1CA4" w:rsidRDefault="00AF1CA4" w:rsidP="00C01C76">
      <w:pPr>
        <w:pStyle w:val="DefaultText"/>
        <w:rPr>
          <w:rFonts w:ascii="Arial" w:hAnsi="Arial" w:cs="Arial"/>
          <w:color w:val="000000"/>
        </w:rPr>
      </w:pPr>
    </w:p>
    <w:p w14:paraId="330531B3" w14:textId="695066C2" w:rsidR="00AF1CA4" w:rsidRDefault="00AF1CA4" w:rsidP="00C01C76">
      <w:pPr>
        <w:pStyle w:val="DefaultText"/>
        <w:rPr>
          <w:rFonts w:ascii="Arial" w:hAnsi="Arial" w:cs="Arial"/>
          <w:color w:val="000000"/>
        </w:rPr>
      </w:pPr>
    </w:p>
    <w:p w14:paraId="4C830C4C" w14:textId="5A7BA80F" w:rsidR="00AF1CA4" w:rsidRDefault="00AF1CA4" w:rsidP="00C01C76">
      <w:pPr>
        <w:pStyle w:val="DefaultText"/>
        <w:rPr>
          <w:rFonts w:ascii="Arial" w:hAnsi="Arial" w:cs="Arial"/>
          <w:color w:val="000000"/>
        </w:rPr>
      </w:pPr>
    </w:p>
    <w:p w14:paraId="54EB293B" w14:textId="5C9997D8" w:rsidR="00AF1CA4" w:rsidRDefault="00AF1CA4" w:rsidP="00C01C76">
      <w:pPr>
        <w:pStyle w:val="DefaultText"/>
        <w:rPr>
          <w:rFonts w:ascii="Arial" w:hAnsi="Arial" w:cs="Arial"/>
          <w:color w:val="000000"/>
        </w:rPr>
      </w:pPr>
    </w:p>
    <w:p w14:paraId="0B632A64" w14:textId="765DE789" w:rsidR="00AF1CA4" w:rsidRDefault="00AF1CA4" w:rsidP="00C01C76">
      <w:pPr>
        <w:pStyle w:val="DefaultText"/>
        <w:rPr>
          <w:rFonts w:ascii="Arial" w:hAnsi="Arial" w:cs="Arial"/>
          <w:color w:val="000000"/>
        </w:rPr>
      </w:pPr>
    </w:p>
    <w:p w14:paraId="0B886F3B" w14:textId="0C1FD2AC" w:rsidR="00AF1CA4" w:rsidRDefault="00AF1CA4" w:rsidP="00C01C76">
      <w:pPr>
        <w:pStyle w:val="DefaultText"/>
        <w:rPr>
          <w:rFonts w:ascii="Arial" w:hAnsi="Arial" w:cs="Arial"/>
          <w:color w:val="000000"/>
        </w:rPr>
      </w:pPr>
    </w:p>
    <w:p w14:paraId="3BE1D8B7" w14:textId="6243C237" w:rsidR="00AF1CA4" w:rsidRDefault="00AF1CA4" w:rsidP="00C01C76">
      <w:pPr>
        <w:pStyle w:val="DefaultText"/>
        <w:rPr>
          <w:rFonts w:ascii="Arial" w:hAnsi="Arial" w:cs="Arial"/>
          <w:color w:val="000000"/>
        </w:rPr>
      </w:pPr>
    </w:p>
    <w:p w14:paraId="5C7E9ABC" w14:textId="00030793" w:rsidR="00AF1CA4" w:rsidRDefault="00AF1CA4" w:rsidP="00C01C76">
      <w:pPr>
        <w:pStyle w:val="DefaultText"/>
        <w:rPr>
          <w:rFonts w:ascii="Arial" w:hAnsi="Arial" w:cs="Arial"/>
          <w:color w:val="000000"/>
        </w:rPr>
      </w:pPr>
    </w:p>
    <w:p w14:paraId="0F464DC0" w14:textId="17216CD6" w:rsidR="00AF1CA4" w:rsidRDefault="00AF1CA4" w:rsidP="00C01C76">
      <w:pPr>
        <w:pStyle w:val="DefaultText"/>
        <w:rPr>
          <w:rFonts w:ascii="Arial" w:hAnsi="Arial" w:cs="Arial"/>
          <w:color w:val="000000"/>
        </w:rPr>
      </w:pPr>
    </w:p>
    <w:p w14:paraId="785903E0" w14:textId="09F69E6E" w:rsidR="00AF1CA4" w:rsidRDefault="00AF1CA4" w:rsidP="00C01C76">
      <w:pPr>
        <w:pStyle w:val="DefaultText"/>
        <w:rPr>
          <w:rFonts w:ascii="Arial" w:hAnsi="Arial" w:cs="Arial"/>
          <w:color w:val="000000"/>
        </w:rPr>
      </w:pPr>
    </w:p>
    <w:p w14:paraId="552888FF" w14:textId="0F1C90D5" w:rsidR="00AF1CA4" w:rsidRDefault="00AF1CA4" w:rsidP="00C01C76">
      <w:pPr>
        <w:pStyle w:val="DefaultText"/>
        <w:rPr>
          <w:rFonts w:ascii="Arial" w:hAnsi="Arial" w:cs="Arial"/>
          <w:color w:val="000000"/>
        </w:rPr>
      </w:pPr>
    </w:p>
    <w:p w14:paraId="5198887B" w14:textId="77777777" w:rsidR="00AF1CA4" w:rsidRPr="00696FAE" w:rsidRDefault="00AF1CA4" w:rsidP="00AF1CA4">
      <w:pPr>
        <w:pStyle w:val="DefaultText"/>
        <w:rPr>
          <w:rStyle w:val="InitialStyle"/>
          <w:rFonts w:ascii="Arial" w:hAnsi="Arial" w:cs="Arial"/>
          <w:b/>
          <w:sz w:val="28"/>
          <w:szCs w:val="28"/>
        </w:rPr>
      </w:pPr>
      <w:r w:rsidRPr="00696FAE">
        <w:rPr>
          <w:rFonts w:ascii="Arial" w:hAnsi="Arial" w:cs="Arial"/>
          <w:b/>
        </w:rPr>
        <w:lastRenderedPageBreak/>
        <w:t>APPENDIX F</w:t>
      </w:r>
    </w:p>
    <w:p w14:paraId="63B8C533" w14:textId="77777777" w:rsidR="00AF1CA4" w:rsidRPr="00696FAE" w:rsidRDefault="00AF1CA4" w:rsidP="00AF1CA4">
      <w:pPr>
        <w:pStyle w:val="DefaultText"/>
        <w:rPr>
          <w:rFonts w:ascii="Arial" w:hAnsi="Arial" w:cs="Arial"/>
          <w:color w:val="000000"/>
        </w:rPr>
      </w:pPr>
    </w:p>
    <w:p w14:paraId="427232A8" w14:textId="77777777" w:rsidR="00AF1CA4" w:rsidRPr="00696FAE" w:rsidRDefault="00AF1CA4" w:rsidP="00AF1CA4">
      <w:pPr>
        <w:pStyle w:val="DefaultText"/>
        <w:jc w:val="center"/>
        <w:rPr>
          <w:rStyle w:val="InitialStyle"/>
          <w:rFonts w:ascii="Arial" w:hAnsi="Arial" w:cs="Arial"/>
          <w:sz w:val="28"/>
          <w:szCs w:val="28"/>
        </w:rPr>
      </w:pPr>
      <w:r w:rsidRPr="00696FAE">
        <w:rPr>
          <w:rStyle w:val="InitialStyle"/>
          <w:rFonts w:ascii="Arial" w:hAnsi="Arial" w:cs="Arial"/>
          <w:b/>
          <w:sz w:val="28"/>
          <w:szCs w:val="28"/>
        </w:rPr>
        <w:t xml:space="preserve">State of Maine </w:t>
      </w:r>
    </w:p>
    <w:p w14:paraId="320E3DE9" w14:textId="77777777" w:rsidR="00AF1CA4" w:rsidRPr="00696FAE" w:rsidRDefault="00AF1CA4" w:rsidP="00AF1CA4">
      <w:pPr>
        <w:widowControl/>
        <w:jc w:val="center"/>
        <w:rPr>
          <w:rStyle w:val="InitialStyle"/>
          <w:rFonts w:ascii="Arial" w:hAnsi="Arial" w:cs="Arial"/>
          <w:b/>
          <w:sz w:val="28"/>
          <w:szCs w:val="28"/>
        </w:rPr>
      </w:pPr>
      <w:r w:rsidRPr="00696FAE">
        <w:rPr>
          <w:rFonts w:ascii="Arial" w:hAnsi="Arial" w:cs="Arial"/>
          <w:b/>
          <w:bCs/>
          <w:sz w:val="28"/>
          <w:szCs w:val="28"/>
        </w:rPr>
        <w:t xml:space="preserve">Department of </w:t>
      </w:r>
      <w:r w:rsidRPr="00696FAE">
        <w:rPr>
          <w:rStyle w:val="InitialStyle"/>
          <w:rFonts w:ascii="Arial" w:hAnsi="Arial" w:cs="Arial"/>
          <w:b/>
          <w:sz w:val="28"/>
          <w:szCs w:val="28"/>
        </w:rPr>
        <w:t>Transportation</w:t>
      </w:r>
    </w:p>
    <w:p w14:paraId="6769D62E" w14:textId="6423F789" w:rsidR="00AF1CA4" w:rsidRPr="00696FAE" w:rsidRDefault="00AF1CA4" w:rsidP="00AF1CA4">
      <w:pPr>
        <w:jc w:val="center"/>
        <w:outlineLvl w:val="1"/>
        <w:rPr>
          <w:rFonts w:ascii="Arial" w:hAnsi="Arial" w:cs="Arial"/>
          <w:b/>
          <w:bCs/>
          <w:sz w:val="28"/>
          <w:szCs w:val="28"/>
        </w:rPr>
      </w:pPr>
      <w:r w:rsidRPr="00696FAE">
        <w:rPr>
          <w:rFonts w:ascii="Arial" w:hAnsi="Arial" w:cs="Arial"/>
          <w:b/>
          <w:bCs/>
          <w:sz w:val="28"/>
          <w:szCs w:val="28"/>
        </w:rPr>
        <w:t xml:space="preserve">PROPOSED SERVICES </w:t>
      </w:r>
      <w:r w:rsidR="002D4A3F">
        <w:rPr>
          <w:rFonts w:ascii="Arial" w:hAnsi="Arial" w:cs="Arial"/>
          <w:b/>
          <w:bCs/>
          <w:sz w:val="28"/>
          <w:szCs w:val="28"/>
        </w:rPr>
        <w:t xml:space="preserve">and PROJECT SCHEDULE </w:t>
      </w:r>
      <w:r w:rsidRPr="00696FAE">
        <w:rPr>
          <w:rFonts w:ascii="Arial" w:hAnsi="Arial" w:cs="Arial"/>
          <w:b/>
          <w:bCs/>
          <w:sz w:val="28"/>
          <w:szCs w:val="28"/>
        </w:rPr>
        <w:t>FORM</w:t>
      </w:r>
    </w:p>
    <w:p w14:paraId="624A87F0" w14:textId="73875AF9" w:rsidR="00AF1CA4" w:rsidRPr="00696FAE" w:rsidRDefault="00AF1CA4" w:rsidP="00AF1CA4">
      <w:pPr>
        <w:pStyle w:val="DefaultText"/>
        <w:jc w:val="center"/>
        <w:rPr>
          <w:rStyle w:val="InitialStyle"/>
          <w:rFonts w:ascii="Arial" w:hAnsi="Arial" w:cs="Arial"/>
          <w:b/>
          <w:sz w:val="28"/>
          <w:szCs w:val="28"/>
        </w:rPr>
      </w:pPr>
      <w:r w:rsidRPr="00696FAE">
        <w:rPr>
          <w:rStyle w:val="InitialStyle"/>
          <w:rFonts w:ascii="Arial" w:hAnsi="Arial" w:cs="Arial"/>
          <w:b/>
          <w:sz w:val="28"/>
          <w:szCs w:val="28"/>
        </w:rPr>
        <w:t>RFP#</w:t>
      </w:r>
      <w:r w:rsidRPr="00A02123">
        <w:rPr>
          <w:rStyle w:val="InitialStyle"/>
          <w:rFonts w:ascii="Arial" w:hAnsi="Arial" w:cs="Arial"/>
          <w:b/>
          <w:sz w:val="28"/>
          <w:szCs w:val="28"/>
        </w:rPr>
        <w:t xml:space="preserve"> </w:t>
      </w:r>
      <w:r w:rsidR="00641192" w:rsidRPr="00A02123">
        <w:rPr>
          <w:rStyle w:val="InitialStyle"/>
          <w:rFonts w:ascii="Arial" w:hAnsi="Arial" w:cs="Arial"/>
          <w:b/>
          <w:bCs/>
          <w:sz w:val="28"/>
          <w:szCs w:val="28"/>
        </w:rPr>
        <w:t>202402044</w:t>
      </w:r>
    </w:p>
    <w:p w14:paraId="604DEB3C" w14:textId="77777777" w:rsidR="00AF1CA4" w:rsidRPr="00857C6F" w:rsidRDefault="00AF1CA4" w:rsidP="00AF1C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bookmarkStart w:id="56" w:name="_Hlk160539641"/>
      <w:r w:rsidRPr="00857C6F">
        <w:rPr>
          <w:rStyle w:val="InitialStyle"/>
          <w:rFonts w:ascii="Arial" w:hAnsi="Arial" w:cs="Arial"/>
          <w:b/>
          <w:sz w:val="28"/>
          <w:szCs w:val="28"/>
          <w:u w:val="single"/>
        </w:rPr>
        <w:t>Transit Asset Management Software as a Service</w:t>
      </w:r>
      <w:bookmarkEnd w:id="56"/>
    </w:p>
    <w:p w14:paraId="28464FF7" w14:textId="77777777" w:rsidR="00AF1CA4" w:rsidRPr="00696FAE" w:rsidRDefault="00AF1CA4" w:rsidP="00AF1C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76712D" w14:textId="77777777" w:rsidR="00AF1CA4" w:rsidRPr="00696FAE" w:rsidRDefault="00AF1CA4" w:rsidP="00AF1CA4">
      <w:pPr>
        <w:pStyle w:val="DefaultText"/>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AF1CA4" w:rsidRPr="00696FAE" w14:paraId="6FDED97D" w14:textId="77777777" w:rsidTr="00233456">
        <w:trPr>
          <w:cantSplit/>
          <w:trHeight w:val="645"/>
        </w:trPr>
        <w:tc>
          <w:tcPr>
            <w:tcW w:w="4095" w:type="dxa"/>
            <w:tcBorders>
              <w:top w:val="double" w:sz="4" w:space="0" w:color="auto"/>
              <w:left w:val="double" w:sz="4" w:space="0" w:color="auto"/>
              <w:bottom w:val="double" w:sz="4" w:space="0" w:color="auto"/>
              <w:right w:val="single" w:sz="6" w:space="0" w:color="000000"/>
            </w:tcBorders>
            <w:shd w:val="clear" w:color="auto" w:fill="C6D9F1"/>
            <w:vAlign w:val="center"/>
            <w:hideMark/>
          </w:tcPr>
          <w:p w14:paraId="56E098E6" w14:textId="77777777" w:rsidR="00AF1CA4" w:rsidRPr="00696FAE" w:rsidRDefault="00AF1CA4" w:rsidP="00233456">
            <w:pPr>
              <w:pStyle w:val="DefaultText"/>
              <w:rPr>
                <w:rStyle w:val="InitialStyle"/>
                <w:rFonts w:ascii="Arial" w:hAnsi="Arial" w:cs="Arial"/>
                <w:b/>
              </w:rPr>
            </w:pPr>
            <w:r w:rsidRPr="00696FAE">
              <w:rPr>
                <w:rStyle w:val="InitialStyle"/>
                <w:rFonts w:ascii="Arial" w:hAnsi="Arial" w:cs="Arial"/>
                <w:b/>
              </w:rPr>
              <w:t>Proposer’s Organization Name:</w:t>
            </w:r>
          </w:p>
        </w:tc>
        <w:tc>
          <w:tcPr>
            <w:tcW w:w="6345" w:type="dxa"/>
            <w:tcBorders>
              <w:top w:val="double" w:sz="4" w:space="0" w:color="auto"/>
              <w:left w:val="single" w:sz="6" w:space="0" w:color="000000"/>
              <w:bottom w:val="double" w:sz="4" w:space="0" w:color="auto"/>
              <w:right w:val="double" w:sz="4" w:space="0" w:color="auto"/>
            </w:tcBorders>
            <w:vAlign w:val="center"/>
          </w:tcPr>
          <w:p w14:paraId="01568953" w14:textId="77777777" w:rsidR="00AF1CA4" w:rsidRPr="00696FAE" w:rsidRDefault="00AF1CA4" w:rsidP="00233456">
            <w:pPr>
              <w:pStyle w:val="DefaultText"/>
              <w:rPr>
                <w:rStyle w:val="InitialStyle"/>
                <w:rFonts w:ascii="Arial" w:hAnsi="Arial" w:cs="Arial"/>
                <w:b/>
              </w:rPr>
            </w:pPr>
          </w:p>
        </w:tc>
      </w:tr>
    </w:tbl>
    <w:p w14:paraId="534A9449" w14:textId="77777777" w:rsidR="00AF1CA4" w:rsidRPr="00696FAE" w:rsidRDefault="00AF1CA4" w:rsidP="00AF1CA4">
      <w:pPr>
        <w:widowControl/>
        <w:tabs>
          <w:tab w:val="left" w:pos="900"/>
          <w:tab w:val="left" w:pos="1080"/>
          <w:tab w:val="left" w:pos="1440"/>
        </w:tabs>
        <w:autoSpaceDE/>
        <w:autoSpaceDN/>
        <w:rPr>
          <w:rFonts w:ascii="Arial" w:hAnsi="Arial" w:cs="Arial"/>
          <w:b/>
          <w:bCs/>
          <w:sz w:val="24"/>
          <w:szCs w:val="24"/>
        </w:rPr>
      </w:pPr>
    </w:p>
    <w:p w14:paraId="6F278DE8" w14:textId="77777777" w:rsidR="00AF1CA4" w:rsidRPr="00696FAE" w:rsidRDefault="00AF1CA4" w:rsidP="00AF1CA4">
      <w:pPr>
        <w:widowControl/>
        <w:tabs>
          <w:tab w:val="left" w:pos="900"/>
          <w:tab w:val="left" w:pos="1080"/>
          <w:tab w:val="left" w:pos="1440"/>
        </w:tabs>
        <w:autoSpaceDE/>
        <w:autoSpaceDN/>
        <w:rPr>
          <w:rFonts w:ascii="Arial" w:hAnsi="Arial" w:cs="Arial"/>
          <w:sz w:val="24"/>
          <w:szCs w:val="24"/>
        </w:rPr>
      </w:pPr>
      <w:r w:rsidRPr="59070364">
        <w:rPr>
          <w:rFonts w:ascii="Arial" w:hAnsi="Arial" w:cs="Arial"/>
          <w:b/>
          <w:bCs/>
          <w:sz w:val="24"/>
          <w:szCs w:val="24"/>
        </w:rPr>
        <w:t xml:space="preserve">Instructions: </w:t>
      </w:r>
      <w:r w:rsidRPr="59070364">
        <w:rPr>
          <w:rFonts w:ascii="Arial" w:hAnsi="Arial" w:cs="Arial"/>
          <w:sz w:val="24"/>
          <w:szCs w:val="24"/>
        </w:rPr>
        <w:t xml:space="preserve">Use as much space as necessary for a concise and meaningful response.  Avoid duplication of information. Attachments or images should be inserted into the worksheet where reasonable. Information provided as separate documents must be titled clearly and reference the question number (e.g., </w:t>
      </w:r>
      <w:r w:rsidRPr="59070364">
        <w:rPr>
          <w:rFonts w:ascii="Arial" w:hAnsi="Arial" w:cs="Arial"/>
          <w:i/>
          <w:iCs/>
          <w:sz w:val="24"/>
          <w:szCs w:val="24"/>
        </w:rPr>
        <w:t>F1.5 System Architecture Diagram</w:t>
      </w:r>
      <w:r w:rsidRPr="59070364">
        <w:rPr>
          <w:rFonts w:ascii="Arial" w:hAnsi="Arial" w:cs="Arial"/>
          <w:sz w:val="24"/>
          <w:szCs w:val="24"/>
        </w:rPr>
        <w:t>), and be included in File 3 of the e-mail proposal submission.</w:t>
      </w:r>
    </w:p>
    <w:p w14:paraId="5B7BF1DE" w14:textId="77777777" w:rsidR="00AF1CA4" w:rsidRPr="00696FAE" w:rsidRDefault="00AF1CA4" w:rsidP="00AF1CA4">
      <w:pPr>
        <w:widowControl/>
        <w:tabs>
          <w:tab w:val="left" w:pos="900"/>
          <w:tab w:val="left" w:pos="1080"/>
          <w:tab w:val="left" w:pos="1440"/>
        </w:tabs>
        <w:autoSpaceDE/>
        <w:autoSpaceDN/>
        <w:rPr>
          <w:rFonts w:ascii="Arial" w:hAnsi="Arial" w:cs="Arial"/>
          <w:bCs/>
          <w:sz w:val="24"/>
          <w:szCs w:val="24"/>
        </w:rPr>
      </w:pPr>
    </w:p>
    <w:p w14:paraId="3CFAC3C4" w14:textId="77777777" w:rsidR="00AF1CA4" w:rsidRPr="006B5DE4" w:rsidRDefault="00AF1CA4" w:rsidP="00AF1CA4">
      <w:pPr>
        <w:widowControl/>
        <w:adjustRightInd w:val="0"/>
        <w:rPr>
          <w:rFonts w:ascii="Arial" w:hAnsi="Arial" w:cs="Arial"/>
          <w:b/>
          <w:bCs/>
          <w:sz w:val="24"/>
          <w:szCs w:val="24"/>
        </w:rPr>
      </w:pPr>
      <w:r w:rsidRPr="00696FAE">
        <w:rPr>
          <w:rFonts w:ascii="Arial" w:hAnsi="Arial" w:cs="Arial"/>
          <w:bCs/>
          <w:sz w:val="24"/>
          <w:szCs w:val="24"/>
        </w:rPr>
        <w:t>Do not describe functionality or implementation activities that are NOT offered as part of this proposal.</w:t>
      </w:r>
      <w:r w:rsidRPr="00696FAE">
        <w:rPr>
          <w:rFonts w:ascii="Arial" w:hAnsi="Arial" w:cs="Arial"/>
          <w:sz w:val="24"/>
          <w:szCs w:val="24"/>
        </w:rPr>
        <w:t xml:space="preserve"> Do not include cost information in this section. </w:t>
      </w:r>
      <w:r w:rsidRPr="006B5DE4">
        <w:rPr>
          <w:rFonts w:ascii="Arial" w:hAnsi="Arial" w:cs="Arial"/>
          <w:b/>
          <w:bCs/>
          <w:sz w:val="24"/>
          <w:szCs w:val="24"/>
        </w:rPr>
        <w:t>All costs and price lists must be in the Cost Proposal ONLY.</w:t>
      </w:r>
    </w:p>
    <w:p w14:paraId="3BA17F98" w14:textId="77777777" w:rsidR="00AF1CA4" w:rsidRPr="00696FAE" w:rsidRDefault="00AF1CA4" w:rsidP="00AF1CA4">
      <w:pPr>
        <w:widowControl/>
        <w:tabs>
          <w:tab w:val="left" w:pos="900"/>
          <w:tab w:val="left" w:pos="1080"/>
          <w:tab w:val="left" w:pos="1440"/>
        </w:tabs>
        <w:autoSpaceDE/>
        <w:rPr>
          <w:rFonts w:ascii="Arial" w:hAnsi="Arial" w:cs="Arial"/>
          <w:b/>
          <w:bCs/>
          <w:sz w:val="24"/>
          <w:szCs w:val="24"/>
        </w:rPr>
      </w:pPr>
    </w:p>
    <w:tbl>
      <w:tblPr>
        <w:tblW w:w="10563"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63"/>
      </w:tblGrid>
      <w:tr w:rsidR="00AF1CA4" w:rsidRPr="00696FAE" w14:paraId="7F63841C" w14:textId="77777777" w:rsidTr="002D4A3F">
        <w:trPr>
          <w:trHeight w:val="618"/>
        </w:trPr>
        <w:tc>
          <w:tcPr>
            <w:tcW w:w="10563" w:type="dxa"/>
            <w:shd w:val="clear" w:color="auto" w:fill="BDD6EE" w:themeFill="accent5" w:themeFillTint="66"/>
            <w:vAlign w:val="center"/>
            <w:hideMark/>
          </w:tcPr>
          <w:p w14:paraId="3DA8BED0" w14:textId="6FFACDDC" w:rsidR="00AF1CA4" w:rsidRPr="00696FAE" w:rsidRDefault="00AF1CA4" w:rsidP="000C25BB">
            <w:pPr>
              <w:pStyle w:val="ListParagraph"/>
              <w:numPr>
                <w:ilvl w:val="0"/>
                <w:numId w:val="24"/>
              </w:numPr>
              <w:ind w:left="310" w:hanging="270"/>
              <w:rPr>
                <w:rFonts w:ascii="Arial" w:hAnsi="Arial" w:cs="Arial"/>
                <w:b/>
                <w:sz w:val="24"/>
                <w:szCs w:val="24"/>
              </w:rPr>
            </w:pPr>
            <w:bookmarkStart w:id="57" w:name="_Hlk97491108"/>
            <w:r w:rsidRPr="00696FAE">
              <w:rPr>
                <w:rFonts w:ascii="Arial" w:hAnsi="Arial" w:cs="Arial"/>
                <w:b/>
                <w:sz w:val="24"/>
                <w:szCs w:val="24"/>
              </w:rPr>
              <w:t>S</w:t>
            </w:r>
            <w:r w:rsidR="005E04E1">
              <w:rPr>
                <w:rFonts w:ascii="Arial" w:hAnsi="Arial" w:cs="Arial"/>
                <w:b/>
                <w:sz w:val="24"/>
                <w:szCs w:val="24"/>
              </w:rPr>
              <w:t>aaS</w:t>
            </w:r>
            <w:r w:rsidRPr="00696FAE">
              <w:rPr>
                <w:rFonts w:ascii="Arial" w:hAnsi="Arial" w:cs="Arial"/>
                <w:b/>
                <w:sz w:val="24"/>
                <w:szCs w:val="24"/>
              </w:rPr>
              <w:t xml:space="preserve"> Proposed</w:t>
            </w:r>
          </w:p>
          <w:p w14:paraId="4923D9B3" w14:textId="683FFEEC" w:rsidR="00AF1CA4" w:rsidRPr="000C25BB" w:rsidRDefault="00AF1CA4" w:rsidP="00233456">
            <w:pPr>
              <w:rPr>
                <w:rFonts w:ascii="Arial" w:hAnsi="Arial" w:cs="Arial"/>
                <w:sz w:val="24"/>
                <w:szCs w:val="24"/>
              </w:rPr>
            </w:pPr>
            <w:r w:rsidRPr="184F206C">
              <w:rPr>
                <w:rFonts w:ascii="Arial" w:hAnsi="Arial" w:cs="Arial"/>
                <w:sz w:val="24"/>
                <w:szCs w:val="24"/>
              </w:rPr>
              <w:t>Software, and licenses proposed must fully cover the requirements as described in Part II of the RFP, Appendix F, Appendix G, and Appendix H for up to 400 active vehicles; at least 16 transit provider agencies; and at least 3 Departmental users.</w:t>
            </w:r>
          </w:p>
        </w:tc>
      </w:tr>
      <w:bookmarkEnd w:id="57"/>
      <w:tr w:rsidR="00AF1CA4" w:rsidRPr="00696FAE" w14:paraId="78B8D2E5" w14:textId="77777777" w:rsidTr="002D4A3F">
        <w:trPr>
          <w:trHeight w:val="546"/>
        </w:trPr>
        <w:tc>
          <w:tcPr>
            <w:tcW w:w="10563" w:type="dxa"/>
            <w:tcBorders>
              <w:bottom w:val="double" w:sz="4" w:space="0" w:color="auto"/>
            </w:tcBorders>
            <w:shd w:val="clear" w:color="auto" w:fill="DEEAF6" w:themeFill="accent5" w:themeFillTint="33"/>
            <w:vAlign w:val="center"/>
          </w:tcPr>
          <w:p w14:paraId="27D02F71" w14:textId="77777777" w:rsidR="00AF1CA4" w:rsidRPr="00696FAE" w:rsidRDefault="00AF1CA4" w:rsidP="000C25BB">
            <w:pPr>
              <w:pStyle w:val="ListParagraph"/>
              <w:numPr>
                <w:ilvl w:val="1"/>
                <w:numId w:val="23"/>
              </w:numPr>
              <w:rPr>
                <w:rFonts w:ascii="Arial" w:eastAsia="Calibri" w:hAnsi="Arial" w:cs="Arial"/>
                <w:b/>
                <w:sz w:val="24"/>
                <w:szCs w:val="24"/>
              </w:rPr>
            </w:pPr>
            <w:r w:rsidRPr="00696FAE">
              <w:rPr>
                <w:rFonts w:ascii="Arial" w:hAnsi="Arial" w:cs="Arial"/>
                <w:bCs/>
                <w:sz w:val="24"/>
                <w:szCs w:val="24"/>
              </w:rPr>
              <w:t>P</w:t>
            </w:r>
            <w:r w:rsidRPr="00696FAE">
              <w:rPr>
                <w:rFonts w:ascii="Arial" w:hAnsi="Arial" w:cs="Arial"/>
                <w:sz w:val="24"/>
                <w:szCs w:val="24"/>
              </w:rPr>
              <w:t xml:space="preserve">rovide the name of software proposed, including system/module names.    </w:t>
            </w:r>
          </w:p>
        </w:tc>
      </w:tr>
      <w:tr w:rsidR="00AF1CA4" w:rsidRPr="00696FAE" w14:paraId="6B6AE428" w14:textId="77777777" w:rsidTr="002D4A3F">
        <w:trPr>
          <w:trHeight w:val="501"/>
        </w:trPr>
        <w:tc>
          <w:tcPr>
            <w:tcW w:w="10563" w:type="dxa"/>
            <w:tcBorders>
              <w:bottom w:val="double" w:sz="4" w:space="0" w:color="auto"/>
            </w:tcBorders>
            <w:shd w:val="clear" w:color="auto" w:fill="auto"/>
            <w:vAlign w:val="center"/>
          </w:tcPr>
          <w:p w14:paraId="657F9B04" w14:textId="77777777" w:rsidR="00AF1CA4" w:rsidRPr="00696FAE" w:rsidRDefault="00AF1CA4" w:rsidP="00233456">
            <w:pPr>
              <w:rPr>
                <w:rFonts w:ascii="Arial" w:hAnsi="Arial" w:cs="Arial"/>
                <w:bCs/>
                <w:sz w:val="24"/>
                <w:szCs w:val="24"/>
              </w:rPr>
            </w:pPr>
          </w:p>
        </w:tc>
      </w:tr>
      <w:tr w:rsidR="00AF1CA4" w:rsidRPr="00696FAE" w14:paraId="1F606F7E" w14:textId="77777777" w:rsidTr="002D4A3F">
        <w:trPr>
          <w:trHeight w:val="591"/>
        </w:trPr>
        <w:tc>
          <w:tcPr>
            <w:tcW w:w="10563" w:type="dxa"/>
            <w:shd w:val="clear" w:color="auto" w:fill="DEEAF6" w:themeFill="accent5" w:themeFillTint="33"/>
            <w:vAlign w:val="center"/>
          </w:tcPr>
          <w:p w14:paraId="7EBFCE76" w14:textId="77777777" w:rsidR="00AF1CA4" w:rsidRPr="00696FAE" w:rsidRDefault="00AF1CA4" w:rsidP="000C25BB">
            <w:pPr>
              <w:pStyle w:val="ListParagraph"/>
              <w:numPr>
                <w:ilvl w:val="1"/>
                <w:numId w:val="23"/>
              </w:numPr>
              <w:rPr>
                <w:rFonts w:ascii="Arial" w:hAnsi="Arial" w:cs="Arial"/>
                <w:sz w:val="24"/>
                <w:szCs w:val="24"/>
              </w:rPr>
            </w:pPr>
            <w:r w:rsidRPr="00696FAE">
              <w:rPr>
                <w:rFonts w:ascii="Arial" w:hAnsi="Arial" w:cs="Arial"/>
                <w:sz w:val="24"/>
                <w:szCs w:val="24"/>
              </w:rPr>
              <w:t xml:space="preserve">State license details including usage limitations such as user seats or </w:t>
            </w:r>
            <w:r>
              <w:rPr>
                <w:rFonts w:ascii="Arial" w:hAnsi="Arial" w:cs="Arial"/>
                <w:sz w:val="24"/>
                <w:szCs w:val="24"/>
              </w:rPr>
              <w:t>active vehicle</w:t>
            </w:r>
            <w:r w:rsidRPr="00696FAE">
              <w:rPr>
                <w:rFonts w:ascii="Arial" w:hAnsi="Arial" w:cs="Arial"/>
                <w:sz w:val="24"/>
                <w:szCs w:val="24"/>
              </w:rPr>
              <w:t xml:space="preserve"> count.</w:t>
            </w:r>
          </w:p>
        </w:tc>
      </w:tr>
      <w:tr w:rsidR="00AF1CA4" w:rsidRPr="00696FAE" w14:paraId="4E15115E" w14:textId="77777777" w:rsidTr="002D4A3F">
        <w:trPr>
          <w:trHeight w:val="717"/>
        </w:trPr>
        <w:tc>
          <w:tcPr>
            <w:tcW w:w="10563" w:type="dxa"/>
            <w:shd w:val="clear" w:color="auto" w:fill="FFFFFF" w:themeFill="background1"/>
            <w:vAlign w:val="center"/>
          </w:tcPr>
          <w:p w14:paraId="51A1FA88" w14:textId="77777777" w:rsidR="00AF1CA4" w:rsidRPr="00696FAE" w:rsidRDefault="00AF1CA4" w:rsidP="00233456">
            <w:pPr>
              <w:rPr>
                <w:rFonts w:ascii="Arial" w:hAnsi="Arial" w:cs="Arial"/>
                <w:sz w:val="24"/>
                <w:szCs w:val="24"/>
              </w:rPr>
            </w:pPr>
          </w:p>
        </w:tc>
      </w:tr>
      <w:tr w:rsidR="00AF1CA4" w:rsidRPr="00A84981" w14:paraId="7D453652" w14:textId="77777777" w:rsidTr="002D4A3F">
        <w:trPr>
          <w:trHeight w:val="384"/>
        </w:trPr>
        <w:tc>
          <w:tcPr>
            <w:tcW w:w="10563" w:type="dxa"/>
            <w:shd w:val="clear" w:color="auto" w:fill="DEEAF6" w:themeFill="accent5" w:themeFillTint="33"/>
            <w:vAlign w:val="center"/>
          </w:tcPr>
          <w:p w14:paraId="19481473" w14:textId="77777777" w:rsidR="00AF1CA4" w:rsidRPr="00A84981" w:rsidRDefault="00AF1CA4" w:rsidP="000C25BB">
            <w:pPr>
              <w:pStyle w:val="ListParagraph"/>
              <w:numPr>
                <w:ilvl w:val="1"/>
                <w:numId w:val="23"/>
              </w:numPr>
              <w:rPr>
                <w:rFonts w:ascii="Arial" w:hAnsi="Arial" w:cs="Arial"/>
                <w:sz w:val="24"/>
                <w:szCs w:val="24"/>
              </w:rPr>
            </w:pPr>
            <w:r w:rsidRPr="00A84981">
              <w:rPr>
                <w:rFonts w:ascii="Arial" w:hAnsi="Arial" w:cs="Arial"/>
                <w:b/>
                <w:sz w:val="24"/>
                <w:szCs w:val="24"/>
              </w:rPr>
              <w:t xml:space="preserve"> </w:t>
            </w:r>
            <w:r w:rsidRPr="00A84981">
              <w:rPr>
                <w:rFonts w:ascii="Arial" w:hAnsi="Arial" w:cs="Arial"/>
                <w:bCs/>
                <w:sz w:val="24"/>
                <w:szCs w:val="24"/>
              </w:rPr>
              <w:t>The Department strongly prefers a system which is built and in use in Production by at least 3 customers</w:t>
            </w:r>
            <w:r w:rsidRPr="00A84981">
              <w:rPr>
                <w:rStyle w:val="InitialStyle"/>
                <w:rFonts w:ascii="Arial" w:hAnsi="Arial" w:cs="Arial"/>
                <w:sz w:val="24"/>
                <w:szCs w:val="24"/>
              </w:rPr>
              <w:t>.  How many companies/organizations are currently using the</w:t>
            </w:r>
            <w:r w:rsidRPr="00A84981">
              <w:rPr>
                <w:rStyle w:val="InitialStyle"/>
                <w:sz w:val="24"/>
                <w:szCs w:val="24"/>
              </w:rPr>
              <w:t xml:space="preserve"> </w:t>
            </w:r>
            <w:r w:rsidRPr="00A84981">
              <w:rPr>
                <w:rStyle w:val="InitialStyle"/>
                <w:rFonts w:ascii="Arial" w:hAnsi="Arial" w:cs="Arial"/>
                <w:sz w:val="24"/>
                <w:szCs w:val="24"/>
              </w:rPr>
              <w:t xml:space="preserve">proposed system in Production?   </w:t>
            </w:r>
          </w:p>
        </w:tc>
      </w:tr>
      <w:tr w:rsidR="00AF1CA4" w:rsidRPr="00696FAE" w14:paraId="2A60BC0E" w14:textId="77777777" w:rsidTr="002D4A3F">
        <w:trPr>
          <w:trHeight w:val="384"/>
        </w:trPr>
        <w:tc>
          <w:tcPr>
            <w:tcW w:w="10563" w:type="dxa"/>
            <w:shd w:val="clear" w:color="auto" w:fill="FFFFFF" w:themeFill="background1"/>
            <w:vAlign w:val="center"/>
          </w:tcPr>
          <w:p w14:paraId="6341F0FB" w14:textId="77777777" w:rsidR="00AF1CA4" w:rsidRPr="00696FAE" w:rsidRDefault="00AF1CA4" w:rsidP="00233456">
            <w:pPr>
              <w:rPr>
                <w:rFonts w:ascii="Arial" w:hAnsi="Arial" w:cs="Arial"/>
                <w:sz w:val="24"/>
                <w:szCs w:val="24"/>
              </w:rPr>
            </w:pPr>
          </w:p>
          <w:p w14:paraId="73C6BD80" w14:textId="77777777" w:rsidR="00AF1CA4" w:rsidRPr="00696FAE" w:rsidRDefault="00AF1CA4" w:rsidP="00233456">
            <w:pPr>
              <w:rPr>
                <w:rFonts w:ascii="Arial" w:hAnsi="Arial" w:cs="Arial"/>
                <w:sz w:val="24"/>
                <w:szCs w:val="24"/>
              </w:rPr>
            </w:pPr>
          </w:p>
        </w:tc>
      </w:tr>
      <w:tr w:rsidR="00AF1CA4" w:rsidRPr="00696FAE" w14:paraId="1AF0EB4B" w14:textId="77777777" w:rsidTr="002D4A3F">
        <w:trPr>
          <w:trHeight w:val="1338"/>
        </w:trPr>
        <w:tc>
          <w:tcPr>
            <w:tcW w:w="10563" w:type="dxa"/>
            <w:shd w:val="clear" w:color="auto" w:fill="DEEAF6" w:themeFill="accent5" w:themeFillTint="33"/>
            <w:vAlign w:val="center"/>
          </w:tcPr>
          <w:p w14:paraId="5C1B35EF" w14:textId="77777777" w:rsidR="00AF1CA4" w:rsidRPr="007414BB" w:rsidRDefault="00AF1CA4" w:rsidP="000C25BB">
            <w:pPr>
              <w:pStyle w:val="ListParagraph"/>
              <w:numPr>
                <w:ilvl w:val="1"/>
                <w:numId w:val="23"/>
              </w:numPr>
              <w:rPr>
                <w:rFonts w:ascii="Arial" w:hAnsi="Arial" w:cs="Arial"/>
                <w:b/>
                <w:sz w:val="24"/>
                <w:szCs w:val="24"/>
              </w:rPr>
            </w:pPr>
            <w:r w:rsidRPr="007414BB">
              <w:rPr>
                <w:rFonts w:ascii="Arial" w:hAnsi="Arial" w:cs="Arial"/>
                <w:sz w:val="24"/>
                <w:szCs w:val="24"/>
                <w:shd w:val="clear" w:color="auto" w:fill="DEEAF6" w:themeFill="accent5" w:themeFillTint="33"/>
              </w:rPr>
              <w:t>Licenses for any third-party software that the Department must hold for the operation of the system as proposed, such as Crystal Reports, must be included in the proposal.  Please list them, including the module names and license details. Do not include Microsoft Office or Microsoft SQLServer as the Department holds these licenses.</w:t>
            </w:r>
            <w:r w:rsidRPr="007414BB">
              <w:rPr>
                <w:rFonts w:ascii="Arial" w:hAnsi="Arial" w:cs="Arial"/>
                <w:i/>
                <w:iCs/>
                <w:sz w:val="24"/>
                <w:szCs w:val="24"/>
                <w:shd w:val="clear" w:color="auto" w:fill="DEEAF6" w:themeFill="accent5" w:themeFillTint="33"/>
              </w:rPr>
              <w:t xml:space="preserve"> Cost information must be included in the Cost Proposal (Appendix D) only.</w:t>
            </w:r>
          </w:p>
        </w:tc>
      </w:tr>
      <w:tr w:rsidR="00AF1CA4" w:rsidRPr="00696FAE" w14:paraId="26F1E5A5" w14:textId="77777777" w:rsidTr="002D4A3F">
        <w:trPr>
          <w:trHeight w:val="50"/>
        </w:trPr>
        <w:tc>
          <w:tcPr>
            <w:tcW w:w="10563" w:type="dxa"/>
            <w:shd w:val="clear" w:color="auto" w:fill="FFFFFF" w:themeFill="background1"/>
            <w:vAlign w:val="center"/>
          </w:tcPr>
          <w:p w14:paraId="597005E5" w14:textId="77777777" w:rsidR="00AF1CA4" w:rsidRPr="00696FAE" w:rsidRDefault="00AF1CA4" w:rsidP="00233456">
            <w:pPr>
              <w:rPr>
                <w:rFonts w:ascii="Arial" w:hAnsi="Arial" w:cs="Arial"/>
                <w:sz w:val="24"/>
                <w:szCs w:val="24"/>
              </w:rPr>
            </w:pPr>
          </w:p>
          <w:p w14:paraId="1FBEBE2E" w14:textId="77777777" w:rsidR="00AF1CA4" w:rsidRDefault="00AF1CA4" w:rsidP="00233456">
            <w:pPr>
              <w:rPr>
                <w:rFonts w:ascii="Arial" w:hAnsi="Arial" w:cs="Arial"/>
                <w:sz w:val="24"/>
                <w:szCs w:val="24"/>
              </w:rPr>
            </w:pPr>
          </w:p>
          <w:p w14:paraId="399F14E8" w14:textId="77777777" w:rsidR="002D4A3F" w:rsidRPr="00696FAE" w:rsidRDefault="002D4A3F" w:rsidP="00233456">
            <w:pPr>
              <w:rPr>
                <w:rFonts w:ascii="Arial" w:hAnsi="Arial" w:cs="Arial"/>
                <w:sz w:val="24"/>
                <w:szCs w:val="24"/>
              </w:rPr>
            </w:pPr>
          </w:p>
        </w:tc>
      </w:tr>
      <w:tr w:rsidR="00AF1CA4" w:rsidRPr="00696FAE" w14:paraId="0CBE6B14" w14:textId="77777777" w:rsidTr="002D4A3F">
        <w:trPr>
          <w:trHeight w:val="384"/>
        </w:trPr>
        <w:tc>
          <w:tcPr>
            <w:tcW w:w="10563" w:type="dxa"/>
            <w:shd w:val="clear" w:color="auto" w:fill="DEEAF6" w:themeFill="accent5" w:themeFillTint="33"/>
            <w:vAlign w:val="center"/>
          </w:tcPr>
          <w:p w14:paraId="2903AADB" w14:textId="77777777" w:rsidR="00AF1CA4" w:rsidRPr="00D776FD" w:rsidRDefault="00AF1CA4" w:rsidP="000C25BB">
            <w:pPr>
              <w:pStyle w:val="ListParagraph"/>
              <w:numPr>
                <w:ilvl w:val="1"/>
                <w:numId w:val="23"/>
              </w:numPr>
              <w:rPr>
                <w:rFonts w:ascii="Arial" w:hAnsi="Arial" w:cs="Arial"/>
                <w:sz w:val="24"/>
                <w:szCs w:val="24"/>
              </w:rPr>
            </w:pPr>
            <w:r w:rsidRPr="00D776FD">
              <w:rPr>
                <w:rFonts w:ascii="Arial" w:hAnsi="Arial" w:cs="Arial"/>
                <w:sz w:val="24"/>
                <w:szCs w:val="24"/>
              </w:rPr>
              <w:t xml:space="preserve">The software must be offered as a SaaS. Minor client software installation is permitted; no State server installations are permitted.  Name any software components requiring client installation including browser add-ons; their function; and describe how they are kept </w:t>
            </w:r>
            <w:proofErr w:type="gramStart"/>
            <w:r w:rsidRPr="00D776FD">
              <w:rPr>
                <w:rFonts w:ascii="Arial" w:hAnsi="Arial" w:cs="Arial"/>
                <w:sz w:val="24"/>
                <w:szCs w:val="24"/>
              </w:rPr>
              <w:t>up-to-date</w:t>
            </w:r>
            <w:proofErr w:type="gramEnd"/>
            <w:r w:rsidRPr="00D776FD">
              <w:rPr>
                <w:rFonts w:ascii="Arial" w:hAnsi="Arial" w:cs="Arial"/>
                <w:sz w:val="24"/>
                <w:szCs w:val="24"/>
              </w:rPr>
              <w:t xml:space="preserve"> on the client machines.   </w:t>
            </w:r>
          </w:p>
        </w:tc>
      </w:tr>
      <w:tr w:rsidR="00AF1CA4" w:rsidRPr="00696FAE" w14:paraId="4815A2EB" w14:textId="77777777" w:rsidTr="002D4A3F">
        <w:trPr>
          <w:trHeight w:val="1032"/>
        </w:trPr>
        <w:tc>
          <w:tcPr>
            <w:tcW w:w="10563" w:type="dxa"/>
            <w:shd w:val="clear" w:color="auto" w:fill="FFFFFF" w:themeFill="background1"/>
            <w:vAlign w:val="center"/>
          </w:tcPr>
          <w:p w14:paraId="001E97BD" w14:textId="77777777" w:rsidR="00AF1CA4" w:rsidRPr="00696FAE" w:rsidRDefault="00AF1CA4" w:rsidP="00233456">
            <w:pPr>
              <w:rPr>
                <w:rFonts w:ascii="Arial" w:hAnsi="Arial" w:cs="Arial"/>
                <w:sz w:val="24"/>
                <w:szCs w:val="24"/>
              </w:rPr>
            </w:pPr>
          </w:p>
          <w:p w14:paraId="30AFED5A" w14:textId="77777777" w:rsidR="00AF1CA4" w:rsidRPr="00696FAE" w:rsidRDefault="00AF1CA4" w:rsidP="00233456">
            <w:pPr>
              <w:rPr>
                <w:rFonts w:ascii="Arial" w:hAnsi="Arial" w:cs="Arial"/>
                <w:sz w:val="24"/>
                <w:szCs w:val="24"/>
              </w:rPr>
            </w:pPr>
          </w:p>
          <w:p w14:paraId="6831584E" w14:textId="77777777" w:rsidR="00AF1CA4" w:rsidRPr="00696FAE" w:rsidRDefault="00AF1CA4" w:rsidP="00233456">
            <w:pPr>
              <w:rPr>
                <w:rFonts w:ascii="Arial" w:hAnsi="Arial" w:cs="Arial"/>
                <w:sz w:val="24"/>
                <w:szCs w:val="24"/>
              </w:rPr>
            </w:pPr>
          </w:p>
        </w:tc>
      </w:tr>
      <w:tr w:rsidR="00AF1CA4" w:rsidRPr="00696FAE" w14:paraId="0E98BD6E" w14:textId="77777777" w:rsidTr="002D4A3F">
        <w:trPr>
          <w:trHeight w:val="384"/>
        </w:trPr>
        <w:tc>
          <w:tcPr>
            <w:tcW w:w="10563" w:type="dxa"/>
            <w:shd w:val="clear" w:color="auto" w:fill="DEEAF6" w:themeFill="accent5" w:themeFillTint="33"/>
            <w:vAlign w:val="center"/>
          </w:tcPr>
          <w:p w14:paraId="0117F182" w14:textId="77777777" w:rsidR="00AF1CA4" w:rsidRPr="00625E3B" w:rsidRDefault="00AF1CA4" w:rsidP="000C25BB">
            <w:pPr>
              <w:pStyle w:val="ListParagraph"/>
              <w:numPr>
                <w:ilvl w:val="1"/>
                <w:numId w:val="23"/>
              </w:numPr>
              <w:rPr>
                <w:rFonts w:ascii="Arial" w:hAnsi="Arial" w:cs="Arial"/>
                <w:b/>
                <w:sz w:val="24"/>
                <w:szCs w:val="24"/>
              </w:rPr>
            </w:pPr>
            <w:r w:rsidRPr="00625E3B">
              <w:rPr>
                <w:rFonts w:ascii="Arial" w:hAnsi="Arial" w:cs="Arial"/>
                <w:bCs/>
                <w:sz w:val="24"/>
                <w:szCs w:val="24"/>
              </w:rPr>
              <w:t xml:space="preserve">Provide a logical (not physical) system architecture diagram of the proposed software.   </w:t>
            </w:r>
          </w:p>
        </w:tc>
      </w:tr>
      <w:tr w:rsidR="00AF1CA4" w:rsidRPr="00696FAE" w14:paraId="64BDF6ED" w14:textId="77777777" w:rsidTr="002D4A3F">
        <w:trPr>
          <w:trHeight w:val="1023"/>
        </w:trPr>
        <w:tc>
          <w:tcPr>
            <w:tcW w:w="10563" w:type="dxa"/>
            <w:shd w:val="clear" w:color="auto" w:fill="FFFFFF" w:themeFill="background1"/>
            <w:vAlign w:val="center"/>
          </w:tcPr>
          <w:p w14:paraId="14A7D718" w14:textId="77777777" w:rsidR="00AF1CA4" w:rsidRPr="00696FAE" w:rsidRDefault="00AF1CA4" w:rsidP="2A4B010E">
            <w:pPr>
              <w:rPr>
                <w:rFonts w:ascii="Arial" w:hAnsi="Arial" w:cs="Arial"/>
                <w:sz w:val="24"/>
                <w:szCs w:val="24"/>
              </w:rPr>
            </w:pPr>
          </w:p>
          <w:p w14:paraId="05F36031" w14:textId="77777777" w:rsidR="00AF1CA4" w:rsidRPr="00696FAE" w:rsidRDefault="00AF1CA4" w:rsidP="2A4B010E">
            <w:pPr>
              <w:rPr>
                <w:rFonts w:ascii="Arial" w:hAnsi="Arial" w:cs="Arial"/>
                <w:sz w:val="24"/>
                <w:szCs w:val="24"/>
              </w:rPr>
            </w:pPr>
          </w:p>
        </w:tc>
      </w:tr>
      <w:tr w:rsidR="000516AA" w:rsidRPr="00696FAE" w14:paraId="019F96B8" w14:textId="77777777" w:rsidTr="002D4A3F">
        <w:trPr>
          <w:trHeight w:val="663"/>
        </w:trPr>
        <w:tc>
          <w:tcPr>
            <w:tcW w:w="10563" w:type="dxa"/>
            <w:shd w:val="clear" w:color="auto" w:fill="DEEAF6" w:themeFill="accent5" w:themeFillTint="33"/>
            <w:vAlign w:val="center"/>
          </w:tcPr>
          <w:p w14:paraId="22AA7D8F" w14:textId="5F737A5D" w:rsidR="000516AA" w:rsidRPr="00696FAE" w:rsidRDefault="00B4A1FD" w:rsidP="2A4B010E">
            <w:pPr>
              <w:rPr>
                <w:rFonts w:ascii="Arial" w:hAnsi="Arial" w:cs="Arial"/>
                <w:sz w:val="24"/>
                <w:szCs w:val="24"/>
              </w:rPr>
            </w:pPr>
            <w:r w:rsidRPr="00FA164B">
              <w:rPr>
                <w:rFonts w:ascii="Arial" w:hAnsi="Arial" w:cs="Arial"/>
                <w:b/>
                <w:bCs/>
                <w:sz w:val="24"/>
                <w:szCs w:val="24"/>
              </w:rPr>
              <w:t>1.7</w:t>
            </w:r>
            <w:r w:rsidRPr="2A4B010E">
              <w:rPr>
                <w:rFonts w:ascii="Arial" w:hAnsi="Arial" w:cs="Arial"/>
                <w:sz w:val="24"/>
                <w:szCs w:val="24"/>
              </w:rPr>
              <w:t xml:space="preserve">  It is the Department’s strong preference to negotiate a single standard BP54-IT Rider B with </w:t>
            </w:r>
            <w:r w:rsidR="632CB9DC" w:rsidRPr="2A4B010E">
              <w:rPr>
                <w:rFonts w:ascii="Arial" w:hAnsi="Arial" w:cs="Arial"/>
                <w:sz w:val="24"/>
                <w:szCs w:val="24"/>
              </w:rPr>
              <w:t>Provide</w:t>
            </w:r>
            <w:r w:rsidRPr="2A4B010E">
              <w:rPr>
                <w:rFonts w:ascii="Arial" w:hAnsi="Arial" w:cs="Arial"/>
                <w:sz w:val="24"/>
                <w:szCs w:val="24"/>
              </w:rPr>
              <w:t xml:space="preserve">r for all proposed services. Any additional agreements </w:t>
            </w:r>
            <w:r w:rsidR="632CB9DC" w:rsidRPr="2A4B010E">
              <w:rPr>
                <w:rFonts w:ascii="Arial" w:hAnsi="Arial" w:cs="Arial"/>
                <w:sz w:val="24"/>
                <w:szCs w:val="24"/>
              </w:rPr>
              <w:t>required to provide the proposed services</w:t>
            </w:r>
            <w:r w:rsidRPr="2A4B010E">
              <w:rPr>
                <w:rFonts w:ascii="Arial" w:hAnsi="Arial" w:cs="Arial"/>
                <w:sz w:val="24"/>
                <w:szCs w:val="24"/>
              </w:rPr>
              <w:t xml:space="preserve"> between the Department, State, Transit Providers, or </w:t>
            </w:r>
            <w:r w:rsidR="632CB9DC" w:rsidRPr="2A4B010E">
              <w:rPr>
                <w:rFonts w:ascii="Arial" w:hAnsi="Arial" w:cs="Arial"/>
                <w:sz w:val="24"/>
                <w:szCs w:val="24"/>
              </w:rPr>
              <w:t>SaaS users,</w:t>
            </w:r>
            <w:r w:rsidRPr="2A4B010E">
              <w:rPr>
                <w:rFonts w:ascii="Arial" w:hAnsi="Arial" w:cs="Arial"/>
                <w:sz w:val="24"/>
                <w:szCs w:val="24"/>
              </w:rPr>
              <w:t xml:space="preserve"> </w:t>
            </w:r>
            <w:r w:rsidR="632CB9DC" w:rsidRPr="2A4B010E">
              <w:rPr>
                <w:rFonts w:ascii="Arial" w:hAnsi="Arial" w:cs="Arial"/>
                <w:sz w:val="24"/>
                <w:szCs w:val="24"/>
              </w:rPr>
              <w:t xml:space="preserve">and </w:t>
            </w:r>
            <w:r w:rsidR="6E7B5084" w:rsidRPr="2A4B010E">
              <w:rPr>
                <w:rFonts w:ascii="Arial" w:hAnsi="Arial" w:cs="Arial"/>
                <w:sz w:val="24"/>
                <w:szCs w:val="24"/>
              </w:rPr>
              <w:t>either the Provider or another entity</w:t>
            </w:r>
            <w:r w:rsidRPr="2A4B010E">
              <w:rPr>
                <w:rFonts w:ascii="Arial" w:hAnsi="Arial" w:cs="Arial"/>
                <w:sz w:val="24"/>
                <w:szCs w:val="24"/>
              </w:rPr>
              <w:t xml:space="preserve"> must be clearly itemized in this section, including Agreement name, purpose, </w:t>
            </w:r>
            <w:r w:rsidR="6E7B5084" w:rsidRPr="2A4B010E">
              <w:rPr>
                <w:rFonts w:ascii="Arial" w:hAnsi="Arial" w:cs="Arial"/>
                <w:sz w:val="24"/>
                <w:szCs w:val="24"/>
              </w:rPr>
              <w:t>and parties</w:t>
            </w:r>
            <w:r w:rsidRPr="2A4B010E">
              <w:rPr>
                <w:rFonts w:ascii="Arial" w:hAnsi="Arial" w:cs="Arial"/>
                <w:sz w:val="24"/>
                <w:szCs w:val="24"/>
              </w:rPr>
              <w:t xml:space="preserve"> </w:t>
            </w:r>
            <w:r w:rsidR="6E7B5084" w:rsidRPr="2A4B010E">
              <w:rPr>
                <w:rFonts w:ascii="Arial" w:hAnsi="Arial" w:cs="Arial"/>
                <w:sz w:val="24"/>
                <w:szCs w:val="24"/>
              </w:rPr>
              <w:t>required to</w:t>
            </w:r>
            <w:r w:rsidR="3B27E304" w:rsidRPr="2A4B010E">
              <w:rPr>
                <w:rFonts w:ascii="Arial" w:hAnsi="Arial" w:cs="Arial"/>
                <w:sz w:val="24"/>
                <w:szCs w:val="24"/>
              </w:rPr>
              <w:t xml:space="preserve"> sign the agreement.  Include a copy of each proposed additional agreement</w:t>
            </w:r>
            <w:r w:rsidRPr="2A4B010E">
              <w:rPr>
                <w:rFonts w:ascii="Arial" w:hAnsi="Arial" w:cs="Arial"/>
                <w:sz w:val="24"/>
                <w:szCs w:val="24"/>
              </w:rPr>
              <w:t xml:space="preserve">.   </w:t>
            </w:r>
          </w:p>
        </w:tc>
      </w:tr>
      <w:tr w:rsidR="000516AA" w:rsidRPr="00696FAE" w14:paraId="72B98B86" w14:textId="77777777" w:rsidTr="002D4A3F">
        <w:trPr>
          <w:trHeight w:val="951"/>
        </w:trPr>
        <w:tc>
          <w:tcPr>
            <w:tcW w:w="10563" w:type="dxa"/>
            <w:shd w:val="clear" w:color="auto" w:fill="FFFFFF" w:themeFill="background1"/>
            <w:vAlign w:val="center"/>
          </w:tcPr>
          <w:p w14:paraId="6265B40F" w14:textId="77777777" w:rsidR="000516AA" w:rsidRPr="00696FAE" w:rsidRDefault="000516AA" w:rsidP="00233456">
            <w:pPr>
              <w:rPr>
                <w:rFonts w:ascii="Arial" w:hAnsi="Arial" w:cs="Arial"/>
                <w:sz w:val="24"/>
                <w:szCs w:val="24"/>
              </w:rPr>
            </w:pPr>
          </w:p>
        </w:tc>
      </w:tr>
    </w:tbl>
    <w:p w14:paraId="66B6D05A" w14:textId="77777777" w:rsidR="00AF1CA4" w:rsidRDefault="00AF1CA4" w:rsidP="00AF1CA4">
      <w:pPr>
        <w:widowControl/>
        <w:tabs>
          <w:tab w:val="left" w:pos="900"/>
          <w:tab w:val="left" w:pos="1080"/>
          <w:tab w:val="left" w:pos="1440"/>
        </w:tabs>
        <w:autoSpaceDE/>
        <w:rPr>
          <w:rStyle w:val="InitialStyle"/>
          <w:rFonts w:ascii="Arial" w:hAnsi="Arial" w:cs="Arial"/>
          <w:sz w:val="24"/>
          <w:szCs w:val="24"/>
        </w:rPr>
      </w:pPr>
    </w:p>
    <w:tbl>
      <w:tblPr>
        <w:tblW w:w="1056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563"/>
      </w:tblGrid>
      <w:tr w:rsidR="00AF1CA4" w:rsidRPr="00696FAE" w14:paraId="4CFA9198" w14:textId="77777777" w:rsidTr="002D4A3F">
        <w:trPr>
          <w:trHeight w:val="240"/>
        </w:trPr>
        <w:tc>
          <w:tcPr>
            <w:tcW w:w="10563" w:type="dxa"/>
            <w:tcBorders>
              <w:top w:val="double" w:sz="4" w:space="0" w:color="auto"/>
              <w:left w:val="double" w:sz="4" w:space="0" w:color="auto"/>
              <w:bottom w:val="double" w:sz="4" w:space="0" w:color="auto"/>
              <w:right w:val="double" w:sz="4" w:space="0" w:color="auto"/>
            </w:tcBorders>
            <w:shd w:val="clear" w:color="auto" w:fill="BDD6EE" w:themeFill="accent5" w:themeFillTint="66"/>
          </w:tcPr>
          <w:p w14:paraId="2E109395" w14:textId="1B1EE08E" w:rsidR="00AF1CA4" w:rsidRPr="00A02123" w:rsidRDefault="00AF1CA4" w:rsidP="00A02123">
            <w:pPr>
              <w:pStyle w:val="ListParagraph"/>
              <w:numPr>
                <w:ilvl w:val="0"/>
                <w:numId w:val="23"/>
              </w:numPr>
              <w:rPr>
                <w:rFonts w:ascii="Arial" w:hAnsi="Arial" w:cs="Arial"/>
                <w:sz w:val="24"/>
                <w:szCs w:val="24"/>
              </w:rPr>
            </w:pPr>
            <w:r w:rsidRPr="003E6D4A">
              <w:rPr>
                <w:rFonts w:ascii="Arial" w:eastAsia="Calibri" w:hAnsi="Arial" w:cs="Arial"/>
                <w:b/>
                <w:sz w:val="24"/>
                <w:szCs w:val="24"/>
              </w:rPr>
              <w:t>External User Management</w:t>
            </w:r>
            <w:r>
              <w:rPr>
                <w:rFonts w:ascii="Arial" w:hAnsi="Arial" w:cs="Arial"/>
                <w:bCs/>
                <w:sz w:val="24"/>
                <w:szCs w:val="24"/>
              </w:rPr>
              <w:t xml:space="preserve"> </w:t>
            </w:r>
          </w:p>
        </w:tc>
      </w:tr>
      <w:tr w:rsidR="00AF1CA4" w:rsidRPr="00696FAE" w14:paraId="7B91D98F" w14:textId="77777777" w:rsidTr="002D4A3F">
        <w:trPr>
          <w:trHeight w:val="1455"/>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43B06596" w14:textId="77777777" w:rsidR="00AF1CA4" w:rsidRDefault="00AF1CA4" w:rsidP="00233456">
            <w:pPr>
              <w:rPr>
                <w:rFonts w:ascii="Arial" w:hAnsi="Arial" w:cs="Arial"/>
                <w:sz w:val="24"/>
                <w:szCs w:val="24"/>
              </w:rPr>
            </w:pPr>
            <w:r w:rsidRPr="59070364">
              <w:rPr>
                <w:rFonts w:ascii="Arial" w:hAnsi="Arial" w:cs="Arial"/>
                <w:sz w:val="24"/>
                <w:szCs w:val="24"/>
              </w:rPr>
              <w:t xml:space="preserve">Transit </w:t>
            </w:r>
            <w:r>
              <w:rPr>
                <w:rFonts w:ascii="Arial" w:hAnsi="Arial" w:cs="Arial"/>
                <w:sz w:val="24"/>
                <w:szCs w:val="24"/>
              </w:rPr>
              <w:t>P</w:t>
            </w:r>
            <w:r w:rsidRPr="59070364">
              <w:rPr>
                <w:rFonts w:ascii="Arial" w:hAnsi="Arial" w:cs="Arial"/>
                <w:sz w:val="24"/>
                <w:szCs w:val="24"/>
              </w:rPr>
              <w:t xml:space="preserve">rovider </w:t>
            </w:r>
            <w:r>
              <w:rPr>
                <w:rFonts w:ascii="Arial" w:hAnsi="Arial" w:cs="Arial"/>
                <w:sz w:val="24"/>
                <w:szCs w:val="24"/>
              </w:rPr>
              <w:t>R</w:t>
            </w:r>
            <w:r w:rsidRPr="59070364">
              <w:rPr>
                <w:rFonts w:ascii="Arial" w:hAnsi="Arial" w:cs="Arial"/>
                <w:sz w:val="24"/>
                <w:szCs w:val="24"/>
              </w:rPr>
              <w:t>epresentatives (TPRs) must be authorized for access to the system and issued a unique personal ID and password.</w:t>
            </w:r>
            <w:r>
              <w:rPr>
                <w:rFonts w:ascii="Arial" w:hAnsi="Arial" w:cs="Arial"/>
                <w:sz w:val="24"/>
                <w:szCs w:val="24"/>
              </w:rPr>
              <w:t xml:space="preserve"> </w:t>
            </w:r>
            <w:r w:rsidRPr="59070364">
              <w:rPr>
                <w:rFonts w:ascii="Arial" w:hAnsi="Arial" w:cs="Arial"/>
                <w:sz w:val="24"/>
                <w:szCs w:val="24"/>
              </w:rPr>
              <w:t>They will not have State Active Directory credentials. Please describe the process for the proposed system. Include any capabilities transit providers must add or note if they can update their representatives’ user data directly through the SaaS. Include whether the Department can restrict users to a single</w:t>
            </w:r>
            <w:r>
              <w:rPr>
                <w:rFonts w:ascii="Arial" w:hAnsi="Arial" w:cs="Arial"/>
                <w:sz w:val="24"/>
                <w:szCs w:val="24"/>
              </w:rPr>
              <w:t xml:space="preserve"> representative per</w:t>
            </w:r>
            <w:r w:rsidRPr="59070364">
              <w:rPr>
                <w:rFonts w:ascii="Arial" w:hAnsi="Arial" w:cs="Arial"/>
                <w:sz w:val="24"/>
                <w:szCs w:val="24"/>
              </w:rPr>
              <w:t xml:space="preserve"> transit provider; or if there are restrictions on the number of active users per transit provider.</w:t>
            </w:r>
            <w:r>
              <w:rPr>
                <w:rFonts w:ascii="Arial" w:hAnsi="Arial" w:cs="Arial"/>
                <w:sz w:val="24"/>
                <w:szCs w:val="24"/>
              </w:rPr>
              <w:t xml:space="preserve">  </w:t>
            </w:r>
          </w:p>
          <w:p w14:paraId="6135FE83" w14:textId="77777777" w:rsidR="00AF1CA4" w:rsidRDefault="00AF1CA4" w:rsidP="00233456">
            <w:pPr>
              <w:rPr>
                <w:rFonts w:ascii="Arial" w:hAnsi="Arial" w:cs="Arial"/>
                <w:sz w:val="24"/>
                <w:szCs w:val="24"/>
              </w:rPr>
            </w:pPr>
          </w:p>
          <w:p w14:paraId="6F71CB51" w14:textId="3D179A7B" w:rsidR="00AF1CA4" w:rsidRPr="00696FAE" w:rsidRDefault="4F124C40" w:rsidP="00233456">
            <w:pPr>
              <w:rPr>
                <w:rFonts w:ascii="Arial" w:hAnsi="Arial" w:cs="Arial"/>
                <w:sz w:val="24"/>
                <w:szCs w:val="24"/>
              </w:rPr>
            </w:pPr>
            <w:r w:rsidRPr="2A4B010E">
              <w:rPr>
                <w:rFonts w:ascii="Arial" w:hAnsi="Arial" w:cs="Arial"/>
                <w:sz w:val="24"/>
                <w:szCs w:val="24"/>
              </w:rPr>
              <w:t xml:space="preserve">Although the State is moving toward a centralized Public/Citizen Portal in the near future, as noted in the RFP’s Part 1 A Purpose and Background, it is not likely to </w:t>
            </w:r>
            <w:proofErr w:type="gramStart"/>
            <w:r w:rsidRPr="2A4B010E">
              <w:rPr>
                <w:rFonts w:ascii="Arial" w:hAnsi="Arial" w:cs="Arial"/>
                <w:sz w:val="24"/>
                <w:szCs w:val="24"/>
              </w:rPr>
              <w:t>available</w:t>
            </w:r>
            <w:proofErr w:type="gramEnd"/>
            <w:r w:rsidRPr="2A4B010E">
              <w:rPr>
                <w:rFonts w:ascii="Arial" w:hAnsi="Arial" w:cs="Arial"/>
                <w:sz w:val="24"/>
                <w:szCs w:val="24"/>
              </w:rPr>
              <w:t xml:space="preserve"> for the initial </w:t>
            </w:r>
            <w:r w:rsidR="575BFDDD" w:rsidRPr="2A4B010E">
              <w:rPr>
                <w:rFonts w:ascii="Arial" w:hAnsi="Arial" w:cs="Arial"/>
                <w:sz w:val="24"/>
                <w:szCs w:val="24"/>
              </w:rPr>
              <w:t>implementation</w:t>
            </w:r>
            <w:r w:rsidRPr="2A4B010E">
              <w:rPr>
                <w:rFonts w:ascii="Arial" w:hAnsi="Arial" w:cs="Arial"/>
                <w:sz w:val="24"/>
                <w:szCs w:val="24"/>
              </w:rPr>
              <w:t>.</w:t>
            </w:r>
            <w:r w:rsidR="575BFDDD" w:rsidRPr="2A4B010E">
              <w:rPr>
                <w:rFonts w:ascii="Arial" w:hAnsi="Arial" w:cs="Arial"/>
                <w:sz w:val="24"/>
                <w:szCs w:val="24"/>
              </w:rPr>
              <w:t xml:space="preserve">  DOT anticipates handling it as a later task order.</w:t>
            </w:r>
          </w:p>
        </w:tc>
      </w:tr>
      <w:tr w:rsidR="00AF1CA4" w:rsidRPr="009F6C6A" w14:paraId="2B8D0D55" w14:textId="77777777" w:rsidTr="002D4A3F">
        <w:trPr>
          <w:trHeight w:val="1428"/>
        </w:trPr>
        <w:tc>
          <w:tcPr>
            <w:tcW w:w="10563" w:type="dxa"/>
            <w:tcBorders>
              <w:top w:val="double" w:sz="4" w:space="0" w:color="auto"/>
              <w:left w:val="double" w:sz="4" w:space="0" w:color="auto"/>
              <w:bottom w:val="double" w:sz="4" w:space="0" w:color="auto"/>
              <w:right w:val="double" w:sz="4" w:space="0" w:color="auto"/>
            </w:tcBorders>
            <w:shd w:val="clear" w:color="auto" w:fill="auto"/>
          </w:tcPr>
          <w:p w14:paraId="25543BF6" w14:textId="77777777" w:rsidR="00AF1CA4" w:rsidRPr="009F6C6A" w:rsidRDefault="00AF1CA4" w:rsidP="00233456">
            <w:pPr>
              <w:rPr>
                <w:rFonts w:ascii="Arial" w:eastAsia="Calibri" w:hAnsi="Arial" w:cs="Arial"/>
                <w:bCs/>
                <w:sz w:val="24"/>
                <w:szCs w:val="24"/>
              </w:rPr>
            </w:pPr>
          </w:p>
        </w:tc>
      </w:tr>
    </w:tbl>
    <w:p w14:paraId="5D453BDC" w14:textId="77777777" w:rsidR="00AF1CA4" w:rsidRDefault="00AF1CA4" w:rsidP="00AF1CA4">
      <w:pPr>
        <w:widowControl/>
        <w:tabs>
          <w:tab w:val="left" w:pos="900"/>
          <w:tab w:val="left" w:pos="1080"/>
          <w:tab w:val="left" w:pos="1440"/>
        </w:tabs>
        <w:autoSpaceDE/>
        <w:rPr>
          <w:rStyle w:val="InitialStyle"/>
        </w:rPr>
      </w:pPr>
    </w:p>
    <w:p w14:paraId="441659C9" w14:textId="77777777" w:rsidR="00AF1CA4" w:rsidRDefault="00AF1CA4" w:rsidP="00AF1CA4">
      <w:pPr>
        <w:widowControl/>
        <w:tabs>
          <w:tab w:val="left" w:pos="900"/>
          <w:tab w:val="left" w:pos="1080"/>
          <w:tab w:val="left" w:pos="1440"/>
        </w:tabs>
        <w:autoSpaceDE/>
        <w:rPr>
          <w:rStyle w:val="InitialStyle"/>
        </w:rPr>
      </w:pPr>
    </w:p>
    <w:p w14:paraId="0846EDCD" w14:textId="77777777" w:rsidR="002D4A3F" w:rsidRDefault="002D4A3F" w:rsidP="00AF1CA4">
      <w:pPr>
        <w:widowControl/>
        <w:tabs>
          <w:tab w:val="left" w:pos="900"/>
          <w:tab w:val="left" w:pos="1080"/>
          <w:tab w:val="left" w:pos="1440"/>
        </w:tabs>
        <w:autoSpaceDE/>
        <w:rPr>
          <w:rStyle w:val="InitialStyle"/>
        </w:rPr>
      </w:pPr>
    </w:p>
    <w:p w14:paraId="1C28E873" w14:textId="77777777" w:rsidR="002D4A3F" w:rsidRDefault="002D4A3F" w:rsidP="00AF1CA4">
      <w:pPr>
        <w:widowControl/>
        <w:tabs>
          <w:tab w:val="left" w:pos="900"/>
          <w:tab w:val="left" w:pos="1080"/>
          <w:tab w:val="left" w:pos="1440"/>
        </w:tabs>
        <w:autoSpaceDE/>
        <w:rPr>
          <w:rStyle w:val="InitialStyle"/>
        </w:rPr>
      </w:pPr>
    </w:p>
    <w:p w14:paraId="5231D81B" w14:textId="77777777" w:rsidR="002D4A3F" w:rsidRDefault="002D4A3F" w:rsidP="00AF1CA4">
      <w:pPr>
        <w:widowControl/>
        <w:tabs>
          <w:tab w:val="left" w:pos="900"/>
          <w:tab w:val="left" w:pos="1080"/>
          <w:tab w:val="left" w:pos="1440"/>
        </w:tabs>
        <w:autoSpaceDE/>
        <w:rPr>
          <w:rStyle w:val="InitialStyle"/>
        </w:rPr>
      </w:pPr>
    </w:p>
    <w:p w14:paraId="71A7A68A" w14:textId="77777777" w:rsidR="002D4A3F" w:rsidRDefault="002D4A3F" w:rsidP="00AF1CA4">
      <w:pPr>
        <w:widowControl/>
        <w:tabs>
          <w:tab w:val="left" w:pos="900"/>
          <w:tab w:val="left" w:pos="1080"/>
          <w:tab w:val="left" w:pos="1440"/>
        </w:tabs>
        <w:autoSpaceDE/>
        <w:rPr>
          <w:rStyle w:val="InitialStyle"/>
        </w:rPr>
      </w:pPr>
    </w:p>
    <w:p w14:paraId="52703FF4" w14:textId="77777777" w:rsidR="002D4A3F" w:rsidRDefault="002D4A3F" w:rsidP="00AF1CA4">
      <w:pPr>
        <w:widowControl/>
        <w:tabs>
          <w:tab w:val="left" w:pos="900"/>
          <w:tab w:val="left" w:pos="1080"/>
          <w:tab w:val="left" w:pos="1440"/>
        </w:tabs>
        <w:autoSpaceDE/>
        <w:rPr>
          <w:rStyle w:val="InitialStyle"/>
        </w:rPr>
      </w:pPr>
    </w:p>
    <w:p w14:paraId="6D3C44CA" w14:textId="77777777" w:rsidR="002D4A3F" w:rsidRDefault="002D4A3F" w:rsidP="00AF1CA4">
      <w:pPr>
        <w:widowControl/>
        <w:tabs>
          <w:tab w:val="left" w:pos="900"/>
          <w:tab w:val="left" w:pos="1080"/>
          <w:tab w:val="left" w:pos="1440"/>
        </w:tabs>
        <w:autoSpaceDE/>
        <w:rPr>
          <w:rStyle w:val="InitialStyle"/>
        </w:rPr>
      </w:pPr>
    </w:p>
    <w:p w14:paraId="6417A73E" w14:textId="77777777" w:rsidR="002D4A3F" w:rsidRDefault="002D4A3F" w:rsidP="00AF1CA4">
      <w:pPr>
        <w:widowControl/>
        <w:tabs>
          <w:tab w:val="left" w:pos="900"/>
          <w:tab w:val="left" w:pos="1080"/>
          <w:tab w:val="left" w:pos="1440"/>
        </w:tabs>
        <w:autoSpaceDE/>
        <w:rPr>
          <w:rStyle w:val="InitialStyle"/>
        </w:rPr>
      </w:pPr>
    </w:p>
    <w:p w14:paraId="61919200" w14:textId="77777777" w:rsidR="002D4A3F" w:rsidRDefault="002D4A3F" w:rsidP="00AF1CA4">
      <w:pPr>
        <w:widowControl/>
        <w:tabs>
          <w:tab w:val="left" w:pos="900"/>
          <w:tab w:val="left" w:pos="1080"/>
          <w:tab w:val="left" w:pos="1440"/>
        </w:tabs>
        <w:autoSpaceDE/>
        <w:rPr>
          <w:rStyle w:val="InitialStyle"/>
        </w:rPr>
      </w:pPr>
    </w:p>
    <w:p w14:paraId="58D8C423" w14:textId="77777777" w:rsidR="002D4A3F" w:rsidRDefault="002D4A3F" w:rsidP="00AF1CA4">
      <w:pPr>
        <w:widowControl/>
        <w:tabs>
          <w:tab w:val="left" w:pos="900"/>
          <w:tab w:val="left" w:pos="1080"/>
          <w:tab w:val="left" w:pos="1440"/>
        </w:tabs>
        <w:autoSpaceDE/>
        <w:rPr>
          <w:rStyle w:val="InitialStyle"/>
        </w:rPr>
      </w:pPr>
    </w:p>
    <w:tbl>
      <w:tblPr>
        <w:tblW w:w="1056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563"/>
      </w:tblGrid>
      <w:tr w:rsidR="00AF1CA4" w:rsidRPr="00696FAE" w14:paraId="1246A025" w14:textId="77777777" w:rsidTr="002D4A3F">
        <w:trPr>
          <w:trHeight w:val="1707"/>
        </w:trPr>
        <w:tc>
          <w:tcPr>
            <w:tcW w:w="10563" w:type="dxa"/>
            <w:tcBorders>
              <w:top w:val="double" w:sz="4" w:space="0" w:color="auto"/>
              <w:left w:val="double" w:sz="4" w:space="0" w:color="auto"/>
              <w:bottom w:val="double" w:sz="4" w:space="0" w:color="auto"/>
              <w:right w:val="double" w:sz="4" w:space="0" w:color="auto"/>
            </w:tcBorders>
            <w:shd w:val="clear" w:color="auto" w:fill="BDD6EE" w:themeFill="accent5" w:themeFillTint="66"/>
          </w:tcPr>
          <w:p w14:paraId="39788476" w14:textId="77777777" w:rsidR="00AF1CA4" w:rsidRPr="004E2AE4" w:rsidRDefault="00AF1CA4" w:rsidP="000C25BB">
            <w:pPr>
              <w:pStyle w:val="ListParagraph"/>
              <w:numPr>
                <w:ilvl w:val="0"/>
                <w:numId w:val="23"/>
              </w:numPr>
              <w:rPr>
                <w:rFonts w:ascii="Arial" w:hAnsi="Arial" w:cs="Arial"/>
                <w:sz w:val="24"/>
                <w:szCs w:val="24"/>
              </w:rPr>
            </w:pPr>
            <w:r w:rsidRPr="003E6D4A">
              <w:rPr>
                <w:rFonts w:ascii="Arial" w:eastAsia="Calibri" w:hAnsi="Arial" w:cs="Arial"/>
                <w:b/>
                <w:sz w:val="24"/>
                <w:szCs w:val="24"/>
              </w:rPr>
              <w:t xml:space="preserve">Asset Management </w:t>
            </w:r>
            <w:r>
              <w:rPr>
                <w:rFonts w:ascii="Arial" w:hAnsi="Arial" w:cs="Arial"/>
                <w:bCs/>
                <w:sz w:val="24"/>
                <w:szCs w:val="24"/>
              </w:rPr>
              <w:t xml:space="preserve"> </w:t>
            </w:r>
          </w:p>
          <w:p w14:paraId="5F7E7B22" w14:textId="77777777" w:rsidR="00AF1CA4" w:rsidRPr="00972275" w:rsidRDefault="00AF1CA4" w:rsidP="00233456">
            <w:pPr>
              <w:rPr>
                <w:rFonts w:ascii="Arial" w:hAnsi="Arial" w:cs="Arial"/>
                <w:sz w:val="24"/>
                <w:szCs w:val="24"/>
              </w:rPr>
            </w:pPr>
            <w:r w:rsidRPr="00972275">
              <w:rPr>
                <w:rFonts w:ascii="Arial" w:hAnsi="Arial" w:cs="Arial"/>
                <w:sz w:val="24"/>
                <w:szCs w:val="24"/>
              </w:rPr>
              <w:t>The Department tracks various types of transit assets for transit providers. Asset status must include at a minimum:  Active, Inactive, Spare and Disposal.</w:t>
            </w:r>
            <w:r>
              <w:rPr>
                <w:rFonts w:ascii="Arial" w:hAnsi="Arial" w:cs="Arial"/>
                <w:sz w:val="24"/>
                <w:szCs w:val="24"/>
              </w:rPr>
              <w:t xml:space="preserve"> </w:t>
            </w:r>
            <w:r w:rsidRPr="00972275">
              <w:rPr>
                <w:rFonts w:ascii="Arial" w:eastAsia="Calibri" w:hAnsi="Arial" w:cs="Arial"/>
                <w:sz w:val="24"/>
                <w:szCs w:val="24"/>
              </w:rPr>
              <w:t xml:space="preserve">The Department strongly prefers that </w:t>
            </w:r>
            <w:r>
              <w:rPr>
                <w:rFonts w:ascii="Arial" w:eastAsia="Calibri" w:hAnsi="Arial" w:cs="Arial"/>
                <w:sz w:val="24"/>
                <w:szCs w:val="24"/>
              </w:rPr>
              <w:t>o</w:t>
            </w:r>
            <w:r w:rsidRPr="00972275">
              <w:rPr>
                <w:rFonts w:ascii="Arial" w:eastAsia="Calibri" w:hAnsi="Arial" w:cs="Arial"/>
                <w:sz w:val="24"/>
                <w:szCs w:val="24"/>
              </w:rPr>
              <w:t xml:space="preserve">nly </w:t>
            </w:r>
            <w:r>
              <w:rPr>
                <w:rFonts w:ascii="Arial" w:eastAsia="Calibri" w:hAnsi="Arial" w:cs="Arial"/>
                <w:sz w:val="24"/>
                <w:szCs w:val="24"/>
              </w:rPr>
              <w:t>Transportation Business Analysts (</w:t>
            </w:r>
            <w:r w:rsidRPr="00972275">
              <w:rPr>
                <w:rFonts w:ascii="Arial" w:hAnsi="Arial" w:cs="Arial"/>
                <w:sz w:val="24"/>
                <w:szCs w:val="24"/>
              </w:rPr>
              <w:t>TBA</w:t>
            </w:r>
            <w:r>
              <w:rPr>
                <w:rFonts w:ascii="Arial" w:hAnsi="Arial" w:cs="Arial"/>
                <w:sz w:val="24"/>
                <w:szCs w:val="24"/>
              </w:rPr>
              <w:t>s)</w:t>
            </w:r>
            <w:r w:rsidRPr="00972275">
              <w:rPr>
                <w:rFonts w:ascii="Arial" w:hAnsi="Arial" w:cs="Arial"/>
                <w:sz w:val="24"/>
                <w:szCs w:val="24"/>
              </w:rPr>
              <w:t xml:space="preserve"> update asset statuses; and that the Department is notified and must approve any transit provider updates to this information before it is </w:t>
            </w:r>
            <w:proofErr w:type="gramStart"/>
            <w:r w:rsidRPr="00972275">
              <w:rPr>
                <w:rFonts w:ascii="Arial" w:hAnsi="Arial" w:cs="Arial"/>
                <w:sz w:val="24"/>
                <w:szCs w:val="24"/>
              </w:rPr>
              <w:t>accepted as</w:t>
            </w:r>
            <w:proofErr w:type="gramEnd"/>
            <w:r w:rsidRPr="00972275">
              <w:rPr>
                <w:rFonts w:ascii="Arial" w:hAnsi="Arial" w:cs="Arial"/>
                <w:sz w:val="24"/>
                <w:szCs w:val="24"/>
              </w:rPr>
              <w:t xml:space="preserve"> asset data.  </w:t>
            </w:r>
          </w:p>
        </w:tc>
      </w:tr>
      <w:tr w:rsidR="00AF1CA4" w:rsidRPr="00696FAE" w14:paraId="670313DE" w14:textId="77777777" w:rsidTr="002D4A3F">
        <w:trPr>
          <w:trHeight w:val="50"/>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3A7A6849" w14:textId="77777777" w:rsidR="00AF1CA4" w:rsidRPr="001D6D54" w:rsidRDefault="00AF1CA4" w:rsidP="000C25BB">
            <w:pPr>
              <w:pStyle w:val="ListParagraph"/>
              <w:numPr>
                <w:ilvl w:val="1"/>
                <w:numId w:val="23"/>
              </w:numPr>
              <w:spacing w:after="160"/>
              <w:rPr>
                <w:rFonts w:ascii="Arial" w:eastAsia="Calibri" w:hAnsi="Arial" w:cs="Arial"/>
                <w:sz w:val="24"/>
                <w:szCs w:val="24"/>
              </w:rPr>
            </w:pPr>
            <w:r w:rsidRPr="001D6D54">
              <w:rPr>
                <w:rFonts w:ascii="Arial" w:eastAsia="Calibri" w:hAnsi="Arial" w:cs="Arial"/>
                <w:sz w:val="24"/>
                <w:szCs w:val="24"/>
              </w:rPr>
              <w:t>Transit Provider Types - The Department tracks information for the following types of transit providers.  Depending on the transit provider category, providers may or may not be included in the PTMS reports or may have differences in the annual data collected on their assets.</w:t>
            </w:r>
          </w:p>
          <w:p w14:paraId="04FF7EE2" w14:textId="77777777" w:rsidR="00AF1CA4" w:rsidRPr="009F6C6A" w:rsidRDefault="00AF1CA4" w:rsidP="000C25BB">
            <w:pPr>
              <w:pStyle w:val="ListParagraph"/>
              <w:numPr>
                <w:ilvl w:val="0"/>
                <w:numId w:val="25"/>
              </w:numPr>
              <w:spacing w:after="160"/>
              <w:rPr>
                <w:rFonts w:ascii="Arial" w:eastAsia="Calibri" w:hAnsi="Arial" w:cs="Arial"/>
                <w:sz w:val="24"/>
                <w:szCs w:val="24"/>
              </w:rPr>
            </w:pPr>
            <w:r w:rsidRPr="59070364">
              <w:rPr>
                <w:rFonts w:ascii="Arial" w:eastAsia="Calibri" w:hAnsi="Arial" w:cs="Arial"/>
                <w:b/>
                <w:bCs/>
                <w:sz w:val="24"/>
                <w:szCs w:val="24"/>
              </w:rPr>
              <w:t>Direct recipients -</w:t>
            </w:r>
            <w:r w:rsidRPr="59070364">
              <w:rPr>
                <w:rFonts w:ascii="Arial" w:eastAsia="Calibri" w:hAnsi="Arial" w:cs="Arial"/>
                <w:sz w:val="24"/>
                <w:szCs w:val="24"/>
              </w:rPr>
              <w:t xml:space="preserve"> An entity that receives Federal financial assistance directly from the </w:t>
            </w:r>
            <w:r>
              <w:rPr>
                <w:rFonts w:ascii="Arial" w:eastAsia="Calibri" w:hAnsi="Arial" w:cs="Arial"/>
                <w:sz w:val="24"/>
                <w:szCs w:val="24"/>
              </w:rPr>
              <w:t>Federal Transit Administration (</w:t>
            </w:r>
            <w:r w:rsidRPr="59070364">
              <w:rPr>
                <w:rFonts w:ascii="Arial" w:eastAsia="Calibri" w:hAnsi="Arial" w:cs="Arial"/>
                <w:sz w:val="24"/>
                <w:szCs w:val="24"/>
              </w:rPr>
              <w:t>FTA</w:t>
            </w:r>
            <w:r>
              <w:rPr>
                <w:rFonts w:ascii="Arial" w:eastAsia="Calibri" w:hAnsi="Arial" w:cs="Arial"/>
                <w:sz w:val="24"/>
                <w:szCs w:val="24"/>
              </w:rPr>
              <w:t>)</w:t>
            </w:r>
            <w:r w:rsidRPr="59070364">
              <w:rPr>
                <w:rFonts w:ascii="Arial" w:eastAsia="Calibri" w:hAnsi="Arial" w:cs="Arial"/>
                <w:sz w:val="24"/>
                <w:szCs w:val="24"/>
              </w:rPr>
              <w:t xml:space="preserve">. Direct Recipients submit mileage used for public transportation, not required for federal reporting. There </w:t>
            </w:r>
            <w:proofErr w:type="gramStart"/>
            <w:r w:rsidRPr="59070364">
              <w:rPr>
                <w:rFonts w:ascii="Arial" w:eastAsia="Calibri" w:hAnsi="Arial" w:cs="Arial"/>
                <w:sz w:val="24"/>
                <w:szCs w:val="24"/>
              </w:rPr>
              <w:t>is</w:t>
            </w:r>
            <w:proofErr w:type="gramEnd"/>
            <w:r w:rsidRPr="59070364">
              <w:rPr>
                <w:rFonts w:ascii="Arial" w:eastAsia="Calibri" w:hAnsi="Arial" w:cs="Arial"/>
                <w:sz w:val="24"/>
                <w:szCs w:val="24"/>
              </w:rPr>
              <w:t xml:space="preserve"> a total of </w:t>
            </w:r>
            <w:r>
              <w:rPr>
                <w:rFonts w:ascii="Arial" w:eastAsia="Calibri" w:hAnsi="Arial" w:cs="Arial"/>
                <w:sz w:val="24"/>
                <w:szCs w:val="24"/>
              </w:rPr>
              <w:t>5</w:t>
            </w:r>
            <w:r w:rsidRPr="59070364">
              <w:rPr>
                <w:rFonts w:ascii="Arial" w:eastAsia="Calibri" w:hAnsi="Arial" w:cs="Arial"/>
                <w:sz w:val="24"/>
                <w:szCs w:val="24"/>
              </w:rPr>
              <w:t xml:space="preserve"> direct recipients. </w:t>
            </w:r>
          </w:p>
          <w:p w14:paraId="58B346B8" w14:textId="77777777" w:rsidR="00AF1CA4" w:rsidRPr="00DA2640" w:rsidRDefault="00AF1CA4" w:rsidP="000C25BB">
            <w:pPr>
              <w:pStyle w:val="ListParagraph"/>
              <w:numPr>
                <w:ilvl w:val="0"/>
                <w:numId w:val="25"/>
              </w:numPr>
              <w:spacing w:after="160"/>
              <w:rPr>
                <w:rFonts w:ascii="Arial" w:eastAsia="Calibri" w:hAnsi="Arial" w:cs="Arial"/>
                <w:sz w:val="24"/>
                <w:szCs w:val="24"/>
              </w:rPr>
            </w:pPr>
            <w:r w:rsidRPr="59070364">
              <w:rPr>
                <w:rFonts w:ascii="Arial" w:eastAsia="Calibri" w:hAnsi="Arial" w:cs="Arial"/>
                <w:b/>
                <w:bCs/>
                <w:sz w:val="24"/>
                <w:szCs w:val="24"/>
              </w:rPr>
              <w:t xml:space="preserve">Sub-recipients - </w:t>
            </w:r>
            <w:r w:rsidRPr="59070364">
              <w:rPr>
                <w:rFonts w:ascii="Arial" w:eastAsia="Calibri" w:hAnsi="Arial" w:cs="Arial"/>
                <w:sz w:val="24"/>
                <w:szCs w:val="24"/>
              </w:rPr>
              <w:t xml:space="preserve">An entity that receives Federal transit grant funds indirectly through a state or direct recipient. They submit PTMS forms to the Department and are part of the Department’s </w:t>
            </w:r>
            <w:r>
              <w:rPr>
                <w:rFonts w:ascii="Arial" w:eastAsia="Calibri" w:hAnsi="Arial" w:cs="Arial"/>
                <w:sz w:val="24"/>
                <w:szCs w:val="24"/>
              </w:rPr>
              <w:t>Transit Asset Management (</w:t>
            </w:r>
            <w:r w:rsidRPr="59070364">
              <w:rPr>
                <w:rFonts w:ascii="Arial" w:eastAsia="Calibri" w:hAnsi="Arial" w:cs="Arial"/>
                <w:sz w:val="24"/>
                <w:szCs w:val="24"/>
              </w:rPr>
              <w:t>TAM</w:t>
            </w:r>
            <w:r>
              <w:rPr>
                <w:rFonts w:ascii="Arial" w:eastAsia="Calibri" w:hAnsi="Arial" w:cs="Arial"/>
                <w:sz w:val="24"/>
                <w:szCs w:val="24"/>
              </w:rPr>
              <w:t>)</w:t>
            </w:r>
            <w:r w:rsidRPr="59070364">
              <w:rPr>
                <w:rFonts w:ascii="Arial" w:eastAsia="Calibri" w:hAnsi="Arial" w:cs="Arial"/>
                <w:sz w:val="24"/>
                <w:szCs w:val="24"/>
              </w:rPr>
              <w:t xml:space="preserve"> Plan</w:t>
            </w:r>
            <w:r>
              <w:rPr>
                <w:rFonts w:ascii="Arial" w:eastAsia="Calibri" w:hAnsi="Arial" w:cs="Arial"/>
                <w:sz w:val="24"/>
                <w:szCs w:val="24"/>
              </w:rPr>
              <w:t xml:space="preserve">- </w:t>
            </w:r>
            <w:r w:rsidRPr="59070364">
              <w:rPr>
                <w:rFonts w:ascii="Arial" w:eastAsia="Calibri" w:hAnsi="Arial" w:cs="Arial"/>
                <w:sz w:val="24"/>
                <w:szCs w:val="24"/>
              </w:rPr>
              <w:t xml:space="preserve">Tier II and </w:t>
            </w:r>
            <w:r>
              <w:rPr>
                <w:rFonts w:ascii="Arial" w:eastAsia="Calibri" w:hAnsi="Arial" w:cs="Arial"/>
                <w:sz w:val="24"/>
                <w:szCs w:val="24"/>
              </w:rPr>
              <w:t>National Transit Database (</w:t>
            </w:r>
            <w:r w:rsidRPr="59070364">
              <w:rPr>
                <w:rFonts w:ascii="Arial" w:eastAsia="Calibri" w:hAnsi="Arial" w:cs="Arial"/>
                <w:sz w:val="24"/>
                <w:szCs w:val="24"/>
              </w:rPr>
              <w:t>NTD</w:t>
            </w:r>
            <w:r>
              <w:rPr>
                <w:rFonts w:ascii="Arial" w:eastAsia="Calibri" w:hAnsi="Arial" w:cs="Arial"/>
                <w:sz w:val="24"/>
                <w:szCs w:val="24"/>
              </w:rPr>
              <w:t>)</w:t>
            </w:r>
            <w:r w:rsidRPr="59070364">
              <w:rPr>
                <w:rFonts w:ascii="Arial" w:eastAsia="Calibri" w:hAnsi="Arial" w:cs="Arial"/>
                <w:sz w:val="24"/>
                <w:szCs w:val="24"/>
              </w:rPr>
              <w:t xml:space="preserve"> reporting. There </w:t>
            </w:r>
            <w:proofErr w:type="gramStart"/>
            <w:r w:rsidRPr="59070364">
              <w:rPr>
                <w:rFonts w:ascii="Arial" w:eastAsia="Calibri" w:hAnsi="Arial" w:cs="Arial"/>
                <w:sz w:val="24"/>
                <w:szCs w:val="24"/>
              </w:rPr>
              <w:t>is</w:t>
            </w:r>
            <w:proofErr w:type="gramEnd"/>
            <w:r w:rsidRPr="59070364">
              <w:rPr>
                <w:rFonts w:ascii="Arial" w:eastAsia="Calibri" w:hAnsi="Arial" w:cs="Arial"/>
                <w:sz w:val="24"/>
                <w:szCs w:val="24"/>
              </w:rPr>
              <w:t xml:space="preserve"> a total of </w:t>
            </w:r>
            <w:r w:rsidRPr="0035272D">
              <w:rPr>
                <w:rFonts w:ascii="Arial" w:eastAsia="Calibri" w:hAnsi="Arial" w:cs="Arial"/>
                <w:sz w:val="24"/>
                <w:szCs w:val="24"/>
              </w:rPr>
              <w:t>11</w:t>
            </w:r>
            <w:r w:rsidRPr="59070364">
              <w:rPr>
                <w:rFonts w:ascii="Arial" w:eastAsia="Calibri" w:hAnsi="Arial" w:cs="Arial"/>
                <w:sz w:val="24"/>
                <w:szCs w:val="24"/>
              </w:rPr>
              <w:t xml:space="preserve"> sub-recipients. This asset type includes 1 Intercity Provider that submits a PTMS form but is not part of the Department’s TAM Plan. </w:t>
            </w:r>
          </w:p>
          <w:p w14:paraId="31D582AE" w14:textId="3FA70C46" w:rsidR="00AF1CA4" w:rsidRPr="002D4A3F" w:rsidRDefault="00AF1CA4" w:rsidP="00233456">
            <w:pPr>
              <w:rPr>
                <w:rFonts w:ascii="Arial" w:eastAsia="Calibri" w:hAnsi="Arial" w:cs="Arial"/>
                <w:bCs/>
                <w:sz w:val="24"/>
                <w:szCs w:val="24"/>
              </w:rPr>
            </w:pPr>
            <w:r>
              <w:rPr>
                <w:rFonts w:ascii="Arial" w:eastAsia="Calibri" w:hAnsi="Arial" w:cs="Arial"/>
                <w:bCs/>
                <w:sz w:val="24"/>
                <w:szCs w:val="24"/>
              </w:rPr>
              <w:t>Please describe how the proposed system handles asset tracking and include any limitations.</w:t>
            </w:r>
          </w:p>
        </w:tc>
      </w:tr>
      <w:tr w:rsidR="00AF1CA4" w:rsidRPr="00696FAE" w14:paraId="7DE8ECB7" w14:textId="77777777" w:rsidTr="002D4A3F">
        <w:trPr>
          <w:trHeight w:val="807"/>
        </w:trPr>
        <w:tc>
          <w:tcPr>
            <w:tcW w:w="10563" w:type="dxa"/>
            <w:tcBorders>
              <w:top w:val="double" w:sz="4" w:space="0" w:color="auto"/>
              <w:left w:val="double" w:sz="4" w:space="0" w:color="auto"/>
              <w:bottom w:val="double" w:sz="4" w:space="0" w:color="auto"/>
              <w:right w:val="double" w:sz="4" w:space="0" w:color="auto"/>
            </w:tcBorders>
            <w:shd w:val="clear" w:color="auto" w:fill="auto"/>
          </w:tcPr>
          <w:p w14:paraId="7C1E1080" w14:textId="77777777" w:rsidR="00AF1CA4" w:rsidRDefault="00AF1CA4" w:rsidP="00233456">
            <w:pPr>
              <w:rPr>
                <w:rFonts w:ascii="Arial" w:eastAsia="Calibri" w:hAnsi="Arial" w:cs="Arial"/>
                <w:bCs/>
                <w:sz w:val="24"/>
                <w:szCs w:val="24"/>
              </w:rPr>
            </w:pPr>
          </w:p>
          <w:p w14:paraId="286BEB13" w14:textId="77777777" w:rsidR="00AF1CA4" w:rsidRDefault="00AF1CA4" w:rsidP="00233456">
            <w:pPr>
              <w:rPr>
                <w:rFonts w:ascii="Arial" w:eastAsia="Calibri" w:hAnsi="Arial" w:cs="Arial"/>
                <w:bCs/>
                <w:sz w:val="24"/>
                <w:szCs w:val="24"/>
              </w:rPr>
            </w:pPr>
          </w:p>
          <w:p w14:paraId="4F25F305" w14:textId="77777777" w:rsidR="00AF1CA4" w:rsidRPr="009F6C6A" w:rsidRDefault="00AF1CA4" w:rsidP="00233456">
            <w:pPr>
              <w:rPr>
                <w:rFonts w:ascii="Arial" w:eastAsia="Calibri" w:hAnsi="Arial" w:cs="Arial"/>
                <w:bCs/>
                <w:sz w:val="24"/>
                <w:szCs w:val="24"/>
              </w:rPr>
            </w:pPr>
          </w:p>
        </w:tc>
      </w:tr>
      <w:tr w:rsidR="00AF1CA4" w:rsidRPr="00696FAE" w14:paraId="5F299140" w14:textId="77777777" w:rsidTr="002D4A3F">
        <w:trPr>
          <w:trHeight w:val="339"/>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6BCE29E1" w14:textId="77777777" w:rsidR="00AF1CA4" w:rsidRPr="001D6D54" w:rsidRDefault="00AF1CA4" w:rsidP="000C25BB">
            <w:pPr>
              <w:pStyle w:val="ListParagraph"/>
              <w:numPr>
                <w:ilvl w:val="1"/>
                <w:numId w:val="23"/>
              </w:numPr>
              <w:rPr>
                <w:rFonts w:ascii="Arial" w:hAnsi="Arial" w:cs="Arial"/>
                <w:sz w:val="24"/>
                <w:szCs w:val="24"/>
              </w:rPr>
            </w:pPr>
            <w:r w:rsidRPr="001D6D54">
              <w:rPr>
                <w:rFonts w:ascii="Arial" w:hAnsi="Arial" w:cs="Arial"/>
                <w:sz w:val="24"/>
                <w:szCs w:val="24"/>
              </w:rPr>
              <w:t xml:space="preserve">Asset Types - The Department collects information for two categories of transit assets: revenue generating rolling stocks </w:t>
            </w:r>
            <w:r>
              <w:rPr>
                <w:rFonts w:ascii="Arial" w:hAnsi="Arial" w:cs="Arial"/>
                <w:sz w:val="24"/>
                <w:szCs w:val="24"/>
              </w:rPr>
              <w:t xml:space="preserve">that include </w:t>
            </w:r>
            <w:r w:rsidRPr="001D6D54">
              <w:rPr>
                <w:rFonts w:ascii="Arial" w:hAnsi="Arial" w:cs="Arial"/>
                <w:sz w:val="24"/>
                <w:szCs w:val="24"/>
              </w:rPr>
              <w:t>any vehicles carrying passengers and non-revenue generating equipment</w:t>
            </w:r>
            <w:r>
              <w:rPr>
                <w:rFonts w:ascii="Arial" w:hAnsi="Arial" w:cs="Arial"/>
                <w:sz w:val="24"/>
                <w:szCs w:val="24"/>
              </w:rPr>
              <w:t xml:space="preserve"> that include </w:t>
            </w:r>
            <w:r w:rsidRPr="001D6D54">
              <w:rPr>
                <w:rFonts w:ascii="Arial" w:hAnsi="Arial" w:cs="Arial"/>
                <w:sz w:val="24"/>
                <w:szCs w:val="24"/>
              </w:rPr>
              <w:t xml:space="preserve">service and administrative vehicles. The proposed system must be able to categorize transit assets into these categories. Please describe how the proposed system meets this requirement. </w:t>
            </w:r>
          </w:p>
        </w:tc>
      </w:tr>
      <w:tr w:rsidR="00AF1CA4" w:rsidRPr="00696FAE" w14:paraId="60480C06" w14:textId="77777777" w:rsidTr="002D4A3F">
        <w:trPr>
          <w:trHeight w:val="807"/>
        </w:trPr>
        <w:tc>
          <w:tcPr>
            <w:tcW w:w="10563" w:type="dxa"/>
            <w:tcBorders>
              <w:top w:val="double" w:sz="4" w:space="0" w:color="auto"/>
              <w:left w:val="double" w:sz="4" w:space="0" w:color="auto"/>
              <w:bottom w:val="double" w:sz="4" w:space="0" w:color="auto"/>
              <w:right w:val="double" w:sz="4" w:space="0" w:color="auto"/>
            </w:tcBorders>
            <w:shd w:val="clear" w:color="auto" w:fill="auto"/>
          </w:tcPr>
          <w:p w14:paraId="58B62F79" w14:textId="77777777" w:rsidR="00AF1CA4" w:rsidRDefault="00AF1CA4" w:rsidP="00233456">
            <w:pPr>
              <w:rPr>
                <w:rFonts w:ascii="Arial" w:eastAsia="Calibri" w:hAnsi="Arial" w:cs="Arial"/>
                <w:bCs/>
                <w:sz w:val="24"/>
                <w:szCs w:val="24"/>
              </w:rPr>
            </w:pPr>
          </w:p>
        </w:tc>
      </w:tr>
      <w:tr w:rsidR="00AF1CA4" w:rsidRPr="00696FAE" w14:paraId="375B7918" w14:textId="77777777" w:rsidTr="002D4A3F">
        <w:trPr>
          <w:trHeight w:val="960"/>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47021E91" w14:textId="77777777" w:rsidR="00AF1CA4" w:rsidRPr="001D6D54" w:rsidRDefault="00AF1CA4" w:rsidP="000C25BB">
            <w:pPr>
              <w:pStyle w:val="ListParagraph"/>
              <w:numPr>
                <w:ilvl w:val="1"/>
                <w:numId w:val="23"/>
              </w:numPr>
              <w:rPr>
                <w:rFonts w:ascii="Arial" w:eastAsia="Calibri" w:hAnsi="Arial" w:cs="Arial"/>
                <w:sz w:val="24"/>
                <w:szCs w:val="24"/>
              </w:rPr>
            </w:pPr>
            <w:r w:rsidRPr="001D6D54">
              <w:rPr>
                <w:rFonts w:ascii="Arial" w:eastAsia="Calibri" w:hAnsi="Arial" w:cs="Arial"/>
                <w:sz w:val="24"/>
                <w:szCs w:val="24"/>
              </w:rPr>
              <w:t xml:space="preserve">Asset Acquisition – The Department must capture basic information about an asset of a transit provider upon asset acquisition. </w:t>
            </w:r>
            <w:r>
              <w:rPr>
                <w:rFonts w:ascii="Arial" w:eastAsia="Calibri" w:hAnsi="Arial" w:cs="Arial"/>
                <w:sz w:val="24"/>
                <w:szCs w:val="24"/>
              </w:rPr>
              <w:t xml:space="preserve">These include VIN number, make/model, Vehicle Year, among others. </w:t>
            </w:r>
            <w:r w:rsidRPr="001D6D54">
              <w:rPr>
                <w:rFonts w:ascii="Arial" w:eastAsia="Calibri" w:hAnsi="Arial" w:cs="Arial"/>
                <w:sz w:val="24"/>
                <w:szCs w:val="24"/>
              </w:rPr>
              <w:t>Please describe the recommend</w:t>
            </w:r>
            <w:r>
              <w:rPr>
                <w:rFonts w:ascii="Arial" w:eastAsia="Calibri" w:hAnsi="Arial" w:cs="Arial"/>
                <w:sz w:val="24"/>
                <w:szCs w:val="24"/>
              </w:rPr>
              <w:t>ed</w:t>
            </w:r>
            <w:r w:rsidRPr="001D6D54">
              <w:rPr>
                <w:rFonts w:ascii="Arial" w:eastAsia="Calibri" w:hAnsi="Arial" w:cs="Arial"/>
                <w:sz w:val="24"/>
                <w:szCs w:val="24"/>
              </w:rPr>
              <w:t xml:space="preserve"> process within the proposed system.</w:t>
            </w:r>
          </w:p>
        </w:tc>
      </w:tr>
      <w:tr w:rsidR="00AF1CA4" w:rsidRPr="00696FAE" w14:paraId="14DE7475" w14:textId="77777777" w:rsidTr="002D4A3F">
        <w:trPr>
          <w:trHeight w:val="339"/>
        </w:trPr>
        <w:tc>
          <w:tcPr>
            <w:tcW w:w="10563" w:type="dxa"/>
            <w:tcBorders>
              <w:top w:val="double" w:sz="4" w:space="0" w:color="auto"/>
              <w:left w:val="double" w:sz="4" w:space="0" w:color="auto"/>
              <w:bottom w:val="double" w:sz="4" w:space="0" w:color="auto"/>
              <w:right w:val="double" w:sz="4" w:space="0" w:color="auto"/>
            </w:tcBorders>
            <w:shd w:val="clear" w:color="auto" w:fill="auto"/>
          </w:tcPr>
          <w:p w14:paraId="4B414E15" w14:textId="77777777" w:rsidR="00AF1CA4" w:rsidRDefault="00AF1CA4" w:rsidP="00233456">
            <w:pPr>
              <w:rPr>
                <w:rFonts w:ascii="Arial" w:eastAsia="Calibri" w:hAnsi="Arial" w:cs="Arial"/>
                <w:bCs/>
                <w:sz w:val="24"/>
                <w:szCs w:val="24"/>
              </w:rPr>
            </w:pPr>
          </w:p>
          <w:p w14:paraId="235D5698" w14:textId="77777777" w:rsidR="00AF1CA4" w:rsidRDefault="00AF1CA4" w:rsidP="00233456">
            <w:pPr>
              <w:rPr>
                <w:rFonts w:ascii="Arial" w:eastAsia="Calibri" w:hAnsi="Arial" w:cs="Arial"/>
                <w:bCs/>
                <w:sz w:val="24"/>
                <w:szCs w:val="24"/>
              </w:rPr>
            </w:pPr>
          </w:p>
          <w:p w14:paraId="4ECFCC53" w14:textId="77777777" w:rsidR="00AF1CA4" w:rsidRDefault="00AF1CA4" w:rsidP="00233456">
            <w:pPr>
              <w:rPr>
                <w:rFonts w:ascii="Arial" w:eastAsia="Calibri" w:hAnsi="Arial" w:cs="Arial"/>
                <w:bCs/>
                <w:sz w:val="24"/>
                <w:szCs w:val="24"/>
              </w:rPr>
            </w:pPr>
          </w:p>
        </w:tc>
      </w:tr>
      <w:tr w:rsidR="00AF1CA4" w:rsidRPr="00696FAE" w14:paraId="1B56FC34" w14:textId="77777777" w:rsidTr="002D4A3F">
        <w:trPr>
          <w:trHeight w:val="339"/>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352659FD" w14:textId="77777777" w:rsidR="00AF1CA4" w:rsidRPr="0026003A" w:rsidRDefault="00AF1CA4" w:rsidP="000C25BB">
            <w:pPr>
              <w:pStyle w:val="ListParagraph"/>
              <w:numPr>
                <w:ilvl w:val="1"/>
                <w:numId w:val="23"/>
              </w:numPr>
              <w:rPr>
                <w:rFonts w:ascii="Arial" w:eastAsia="Calibri" w:hAnsi="Arial" w:cs="Arial"/>
                <w:sz w:val="24"/>
                <w:szCs w:val="24"/>
              </w:rPr>
            </w:pPr>
            <w:r w:rsidRPr="000B354D">
              <w:rPr>
                <w:rFonts w:ascii="Arial" w:eastAsia="Calibri" w:hAnsi="Arial" w:cs="Arial"/>
                <w:sz w:val="24"/>
                <w:szCs w:val="24"/>
              </w:rPr>
              <w:t xml:space="preserve">Asset Disposal – The Department must capture disposals on all assets. As the Department does not have oversight of locally purchased vehicles, we only need to </w:t>
            </w:r>
            <w:r>
              <w:rPr>
                <w:rFonts w:ascii="Arial" w:eastAsia="Calibri" w:hAnsi="Arial" w:cs="Arial"/>
                <w:sz w:val="24"/>
                <w:szCs w:val="24"/>
              </w:rPr>
              <w:t xml:space="preserve">be notified </w:t>
            </w:r>
            <w:r w:rsidRPr="000B354D">
              <w:rPr>
                <w:rFonts w:ascii="Arial" w:eastAsia="Calibri" w:hAnsi="Arial" w:cs="Arial"/>
                <w:sz w:val="24"/>
                <w:szCs w:val="24"/>
              </w:rPr>
              <w:t xml:space="preserve">when the transit agency disposes of these vehicles. </w:t>
            </w:r>
            <w:r w:rsidRPr="0026003A">
              <w:rPr>
                <w:rFonts w:ascii="Arial" w:eastAsia="Calibri" w:hAnsi="Arial" w:cs="Arial"/>
                <w:sz w:val="24"/>
                <w:szCs w:val="24"/>
              </w:rPr>
              <w:t xml:space="preserve">For all other assets, the Department must capture basic information about the disposal such as disposal date, asset condition, and disposal type. </w:t>
            </w:r>
            <w:r>
              <w:rPr>
                <w:rFonts w:ascii="Arial" w:eastAsia="Calibri" w:hAnsi="Arial" w:cs="Arial"/>
                <w:sz w:val="24"/>
                <w:szCs w:val="24"/>
              </w:rPr>
              <w:t>T</w:t>
            </w:r>
            <w:r w:rsidRPr="0026003A">
              <w:rPr>
                <w:rFonts w:ascii="Arial" w:eastAsia="Calibri" w:hAnsi="Arial" w:cs="Arial"/>
                <w:sz w:val="24"/>
                <w:szCs w:val="24"/>
              </w:rPr>
              <w:t xml:space="preserve">he Department must be able to review and approve this asset status update and associated data before it is applied to the asset. Does the system meet this requirement? Please describe. </w:t>
            </w:r>
          </w:p>
        </w:tc>
      </w:tr>
      <w:tr w:rsidR="00AF1CA4" w:rsidRPr="00696FAE" w14:paraId="18043BDD" w14:textId="77777777" w:rsidTr="002D4A3F">
        <w:trPr>
          <w:trHeight w:val="339"/>
        </w:trPr>
        <w:tc>
          <w:tcPr>
            <w:tcW w:w="10563" w:type="dxa"/>
            <w:tcBorders>
              <w:top w:val="double" w:sz="4" w:space="0" w:color="auto"/>
              <w:left w:val="double" w:sz="4" w:space="0" w:color="auto"/>
              <w:bottom w:val="double" w:sz="4" w:space="0" w:color="auto"/>
              <w:right w:val="double" w:sz="4" w:space="0" w:color="auto"/>
            </w:tcBorders>
            <w:shd w:val="clear" w:color="auto" w:fill="auto"/>
          </w:tcPr>
          <w:p w14:paraId="731620B1" w14:textId="77777777" w:rsidR="00AF1CA4" w:rsidRDefault="00AF1CA4" w:rsidP="00233456">
            <w:pPr>
              <w:rPr>
                <w:rFonts w:ascii="Arial" w:eastAsia="Calibri" w:hAnsi="Arial" w:cs="Arial"/>
                <w:bCs/>
                <w:sz w:val="24"/>
                <w:szCs w:val="24"/>
              </w:rPr>
            </w:pPr>
          </w:p>
          <w:p w14:paraId="32F12348" w14:textId="77777777" w:rsidR="00AF1CA4" w:rsidRDefault="00AF1CA4" w:rsidP="00233456">
            <w:pPr>
              <w:rPr>
                <w:rFonts w:ascii="Arial" w:eastAsia="Calibri" w:hAnsi="Arial" w:cs="Arial"/>
                <w:bCs/>
                <w:sz w:val="24"/>
                <w:szCs w:val="24"/>
              </w:rPr>
            </w:pPr>
          </w:p>
          <w:p w14:paraId="67E35A18" w14:textId="77777777" w:rsidR="00AF1CA4" w:rsidRPr="009F6C6A" w:rsidRDefault="00AF1CA4" w:rsidP="00233456">
            <w:pPr>
              <w:rPr>
                <w:rFonts w:ascii="Arial" w:eastAsia="Calibri" w:hAnsi="Arial" w:cs="Arial"/>
                <w:bCs/>
                <w:sz w:val="24"/>
                <w:szCs w:val="24"/>
              </w:rPr>
            </w:pPr>
          </w:p>
        </w:tc>
      </w:tr>
    </w:tbl>
    <w:p w14:paraId="75794B66" w14:textId="77777777" w:rsidR="00AF1CA4" w:rsidRDefault="00AF1CA4" w:rsidP="00AF1CA4">
      <w:pPr>
        <w:widowControl/>
        <w:tabs>
          <w:tab w:val="left" w:pos="900"/>
          <w:tab w:val="left" w:pos="1080"/>
          <w:tab w:val="left" w:pos="1440"/>
        </w:tabs>
        <w:autoSpaceDE/>
        <w:rPr>
          <w:rStyle w:val="InitialStyle"/>
          <w:rFonts w:ascii="Arial" w:hAnsi="Arial" w:cs="Arial"/>
          <w:sz w:val="24"/>
          <w:szCs w:val="24"/>
        </w:rPr>
      </w:pPr>
    </w:p>
    <w:p w14:paraId="494E7826" w14:textId="77777777" w:rsidR="00AF1CA4" w:rsidRPr="00696FAE" w:rsidRDefault="00AF1CA4" w:rsidP="00AF1CA4">
      <w:pPr>
        <w:widowControl/>
        <w:tabs>
          <w:tab w:val="left" w:pos="900"/>
          <w:tab w:val="left" w:pos="1080"/>
          <w:tab w:val="left" w:pos="1440"/>
        </w:tabs>
        <w:autoSpaceDE/>
        <w:rPr>
          <w:rStyle w:val="InitialStyle"/>
          <w:rFonts w:ascii="Arial" w:hAnsi="Arial" w:cs="Arial"/>
          <w:sz w:val="24"/>
          <w:szCs w:val="24"/>
        </w:rPr>
      </w:pPr>
    </w:p>
    <w:tbl>
      <w:tblPr>
        <w:tblW w:w="1056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563"/>
      </w:tblGrid>
      <w:tr w:rsidR="00AF1CA4" w:rsidRPr="00696FAE" w14:paraId="4078194B"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BDD6EE" w:themeFill="accent5" w:themeFillTint="66"/>
          </w:tcPr>
          <w:p w14:paraId="62641974" w14:textId="77777777" w:rsidR="00AF1CA4" w:rsidRPr="00696FAE" w:rsidRDefault="00AF1CA4" w:rsidP="000C25BB">
            <w:pPr>
              <w:pStyle w:val="ListParagraph"/>
              <w:numPr>
                <w:ilvl w:val="0"/>
                <w:numId w:val="23"/>
              </w:numPr>
              <w:rPr>
                <w:rFonts w:ascii="Arial" w:eastAsia="Calibri" w:hAnsi="Arial" w:cs="Arial"/>
                <w:b/>
                <w:sz w:val="24"/>
                <w:szCs w:val="24"/>
              </w:rPr>
            </w:pPr>
            <w:bookmarkStart w:id="58" w:name="_Hlk140752947"/>
            <w:r w:rsidRPr="00696FAE">
              <w:rPr>
                <w:rFonts w:ascii="Arial" w:eastAsia="Calibri" w:hAnsi="Arial" w:cs="Arial"/>
                <w:b/>
                <w:sz w:val="24"/>
                <w:szCs w:val="24"/>
              </w:rPr>
              <w:t>Public Transportation Management System (PTMS) Form</w:t>
            </w:r>
          </w:p>
          <w:p w14:paraId="35315434" w14:textId="7D62B603" w:rsidR="00AF1CA4" w:rsidRPr="00062CB2" w:rsidRDefault="4F124C40" w:rsidP="00233456">
            <w:pPr>
              <w:rPr>
                <w:rFonts w:ascii="Arial" w:hAnsi="Arial" w:cs="Arial"/>
                <w:sz w:val="24"/>
                <w:szCs w:val="24"/>
              </w:rPr>
            </w:pPr>
            <w:r w:rsidRPr="2A4B010E">
              <w:rPr>
                <w:rFonts w:ascii="Arial" w:hAnsi="Arial" w:cs="Arial"/>
                <w:sz w:val="24"/>
                <w:szCs w:val="24"/>
              </w:rPr>
              <w:t xml:space="preserve">The SaaS must support the Department in collecting, computing, and managing asset data. This is used for various federal reporting and other Departmental purposes. Currently PTMS and other data is collected annually on paper between June 1 and July 30. In the SaaS, authorized TPR will use web forms to submit the data on a similar schedule. </w:t>
            </w:r>
            <w:r w:rsidRPr="2A4B010E">
              <w:rPr>
                <w:rFonts w:ascii="Arial" w:hAnsi="Arial" w:cs="Arial"/>
                <w:b/>
                <w:bCs/>
                <w:sz w:val="24"/>
                <w:szCs w:val="24"/>
              </w:rPr>
              <w:t>(</w:t>
            </w:r>
            <w:r w:rsidRPr="2A4B010E">
              <w:rPr>
                <w:rFonts w:ascii="Arial" w:hAnsi="Arial" w:cs="Arial"/>
                <w:b/>
                <w:bCs/>
                <w:i/>
                <w:iCs/>
                <w:sz w:val="24"/>
                <w:szCs w:val="24"/>
              </w:rPr>
              <w:t>See Appendix</w:t>
            </w:r>
            <w:r w:rsidR="75C01D4F" w:rsidRPr="2A4B010E">
              <w:rPr>
                <w:rFonts w:ascii="Arial" w:hAnsi="Arial" w:cs="Arial"/>
                <w:b/>
                <w:bCs/>
                <w:i/>
                <w:iCs/>
                <w:sz w:val="24"/>
                <w:szCs w:val="24"/>
              </w:rPr>
              <w:t xml:space="preserve"> J</w:t>
            </w:r>
            <w:r w:rsidRPr="2A4B010E">
              <w:rPr>
                <w:rFonts w:ascii="Arial" w:hAnsi="Arial" w:cs="Arial"/>
                <w:b/>
                <w:bCs/>
                <w:i/>
                <w:iCs/>
                <w:sz w:val="24"/>
                <w:szCs w:val="24"/>
              </w:rPr>
              <w:t xml:space="preserve"> </w:t>
            </w:r>
            <w:r w:rsidR="60579404" w:rsidRPr="2A4B010E">
              <w:rPr>
                <w:rFonts w:ascii="Arial" w:hAnsi="Arial" w:cs="Arial"/>
                <w:i/>
                <w:iCs/>
                <w:sz w:val="24"/>
                <w:szCs w:val="24"/>
              </w:rPr>
              <w:t>(S</w:t>
            </w:r>
            <w:r w:rsidRPr="2A4B010E">
              <w:rPr>
                <w:rFonts w:ascii="Arial" w:hAnsi="Arial" w:cs="Arial"/>
                <w:i/>
                <w:iCs/>
                <w:sz w:val="24"/>
                <w:szCs w:val="24"/>
              </w:rPr>
              <w:t>ample PTMS form)</w:t>
            </w:r>
            <w:r w:rsidRPr="2A4B010E">
              <w:rPr>
                <w:rFonts w:ascii="Arial" w:hAnsi="Arial" w:cs="Arial"/>
                <w:sz w:val="24"/>
                <w:szCs w:val="24"/>
              </w:rPr>
              <w:t>.</w:t>
            </w:r>
          </w:p>
        </w:tc>
      </w:tr>
      <w:bookmarkEnd w:id="58"/>
      <w:tr w:rsidR="00AF1CA4" w:rsidRPr="00696FAE" w14:paraId="781A6138" w14:textId="77777777" w:rsidTr="002D4A3F">
        <w:trPr>
          <w:trHeight w:val="357"/>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5A6F3A3F" w14:textId="77777777" w:rsidR="00AF1CA4" w:rsidRPr="00E5690F" w:rsidRDefault="00AF1CA4" w:rsidP="000C25BB">
            <w:pPr>
              <w:pStyle w:val="ListParagraph"/>
              <w:numPr>
                <w:ilvl w:val="1"/>
                <w:numId w:val="23"/>
              </w:numPr>
              <w:rPr>
                <w:rFonts w:ascii="Arial" w:hAnsi="Arial" w:cs="Arial"/>
                <w:sz w:val="24"/>
                <w:szCs w:val="24"/>
              </w:rPr>
            </w:pPr>
            <w:r w:rsidRPr="000B354D">
              <w:rPr>
                <w:rFonts w:ascii="Arial" w:hAnsi="Arial" w:cs="Arial"/>
                <w:sz w:val="24"/>
                <w:szCs w:val="24"/>
              </w:rPr>
              <w:t>The Department requires a web PTMS form and workflow to collect the annual transit vehicle inventory and conditions data from its transit providers. Describe the proposed PTMS form and data collection process in detail through completion of Departmental QA/QC of the submitted data.</w:t>
            </w:r>
            <w:r>
              <w:rPr>
                <w:rFonts w:ascii="Arial" w:hAnsi="Arial" w:cs="Arial"/>
                <w:sz w:val="24"/>
                <w:szCs w:val="24"/>
              </w:rPr>
              <w:t xml:space="preserve"> </w:t>
            </w:r>
            <w:r w:rsidRPr="00E5690F">
              <w:rPr>
                <w:rFonts w:ascii="Arial" w:hAnsi="Arial" w:cs="Arial"/>
                <w:sz w:val="24"/>
                <w:szCs w:val="24"/>
              </w:rPr>
              <w:t xml:space="preserve">Include the protections against inappropriate updates for user role and workflow stage, and how configurable the field level protections on the forms are. Include any tools for Departmental monitoring of the transit providers’ work progress at individual and group levels. </w:t>
            </w:r>
          </w:p>
        </w:tc>
      </w:tr>
      <w:tr w:rsidR="00AF1CA4" w:rsidRPr="00696FAE" w14:paraId="17A82679" w14:textId="77777777" w:rsidTr="002D4A3F">
        <w:trPr>
          <w:trHeight w:val="1041"/>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710957C" w14:textId="77777777" w:rsidR="00AF1CA4" w:rsidRDefault="00AF1CA4" w:rsidP="00233456">
            <w:pPr>
              <w:rPr>
                <w:rFonts w:ascii="Arial" w:hAnsi="Arial" w:cs="Arial"/>
                <w:sz w:val="24"/>
                <w:szCs w:val="24"/>
              </w:rPr>
            </w:pPr>
          </w:p>
          <w:p w14:paraId="42437E81" w14:textId="77777777" w:rsidR="00AF1CA4" w:rsidRDefault="00AF1CA4" w:rsidP="00233456">
            <w:pPr>
              <w:rPr>
                <w:rFonts w:ascii="Arial" w:hAnsi="Arial" w:cs="Arial"/>
                <w:sz w:val="24"/>
                <w:szCs w:val="24"/>
              </w:rPr>
            </w:pPr>
          </w:p>
          <w:p w14:paraId="3258E724" w14:textId="77777777" w:rsidR="00AF1CA4" w:rsidRPr="00696FAE" w:rsidRDefault="00AF1CA4" w:rsidP="00233456">
            <w:pPr>
              <w:rPr>
                <w:rFonts w:ascii="Arial" w:hAnsi="Arial" w:cs="Arial"/>
                <w:sz w:val="24"/>
                <w:szCs w:val="24"/>
              </w:rPr>
            </w:pPr>
          </w:p>
        </w:tc>
      </w:tr>
      <w:tr w:rsidR="00AF1CA4" w:rsidRPr="00696FAE" w14:paraId="1C7DEE6B" w14:textId="77777777" w:rsidTr="002D4A3F">
        <w:trPr>
          <w:trHeight w:val="582"/>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28D8B3FE" w14:textId="77777777" w:rsidR="00AF1CA4" w:rsidRPr="000B354D" w:rsidRDefault="00AF1CA4" w:rsidP="000C25BB">
            <w:pPr>
              <w:pStyle w:val="ListParagraph"/>
              <w:numPr>
                <w:ilvl w:val="1"/>
                <w:numId w:val="23"/>
              </w:numPr>
              <w:rPr>
                <w:rFonts w:ascii="Arial" w:hAnsi="Arial" w:cs="Arial"/>
                <w:sz w:val="24"/>
                <w:szCs w:val="24"/>
              </w:rPr>
            </w:pPr>
            <w:r>
              <w:rPr>
                <w:rFonts w:ascii="Arial" w:hAnsi="Arial" w:cs="Arial"/>
                <w:sz w:val="24"/>
                <w:szCs w:val="24"/>
              </w:rPr>
              <w:t xml:space="preserve">The Department expects the system to provide </w:t>
            </w:r>
            <w:r w:rsidRPr="00767A72">
              <w:rPr>
                <w:rFonts w:ascii="Arial" w:hAnsi="Arial" w:cs="Arial"/>
                <w:sz w:val="24"/>
                <w:szCs w:val="24"/>
              </w:rPr>
              <w:t>field level</w:t>
            </w:r>
            <w:r>
              <w:rPr>
                <w:rFonts w:ascii="Arial" w:hAnsi="Arial" w:cs="Arial"/>
                <w:sz w:val="24"/>
                <w:szCs w:val="24"/>
              </w:rPr>
              <w:t xml:space="preserve"> controls</w:t>
            </w:r>
            <w:r w:rsidRPr="00767A72">
              <w:rPr>
                <w:rFonts w:ascii="Arial" w:hAnsi="Arial" w:cs="Arial"/>
                <w:sz w:val="24"/>
                <w:szCs w:val="24"/>
              </w:rPr>
              <w:t xml:space="preserve"> </w:t>
            </w:r>
            <w:r>
              <w:rPr>
                <w:rFonts w:ascii="Arial" w:hAnsi="Arial" w:cs="Arial"/>
                <w:sz w:val="24"/>
                <w:szCs w:val="24"/>
              </w:rPr>
              <w:t>for data entry to TPRs such as dropdowns</w:t>
            </w:r>
            <w:r w:rsidRPr="00767A72">
              <w:rPr>
                <w:rFonts w:ascii="Arial" w:hAnsi="Arial" w:cs="Arial"/>
                <w:sz w:val="24"/>
                <w:szCs w:val="24"/>
              </w:rPr>
              <w:t>.</w:t>
            </w:r>
            <w:r>
              <w:rPr>
                <w:rFonts w:ascii="Arial" w:hAnsi="Arial" w:cs="Arial"/>
                <w:sz w:val="24"/>
                <w:szCs w:val="24"/>
              </w:rPr>
              <w:t xml:space="preserve"> As the initial PTMS form is submitted, the Department needs the ability to make </w:t>
            </w:r>
            <w:r w:rsidRPr="000B354D">
              <w:rPr>
                <w:rFonts w:ascii="Arial" w:hAnsi="Arial" w:cs="Arial"/>
                <w:sz w:val="24"/>
                <w:szCs w:val="24"/>
              </w:rPr>
              <w:t>corrections to the submitted data if ne</w:t>
            </w:r>
            <w:r>
              <w:rPr>
                <w:rFonts w:ascii="Arial" w:hAnsi="Arial" w:cs="Arial"/>
                <w:sz w:val="24"/>
                <w:szCs w:val="24"/>
              </w:rPr>
              <w:t>cessary and then lock the forms against further edits by the TPRs.</w:t>
            </w:r>
            <w:r w:rsidRPr="000B354D">
              <w:rPr>
                <w:rFonts w:ascii="Arial" w:hAnsi="Arial" w:cs="Arial"/>
                <w:sz w:val="24"/>
                <w:szCs w:val="24"/>
              </w:rPr>
              <w:t xml:space="preserve"> </w:t>
            </w:r>
            <w:r>
              <w:rPr>
                <w:rFonts w:ascii="Arial" w:hAnsi="Arial" w:cs="Arial"/>
                <w:sz w:val="24"/>
                <w:szCs w:val="24"/>
              </w:rPr>
              <w:t>However, i</w:t>
            </w:r>
            <w:r w:rsidRPr="005159E2">
              <w:rPr>
                <w:rFonts w:ascii="Arial" w:hAnsi="Arial" w:cs="Arial"/>
                <w:sz w:val="24"/>
                <w:szCs w:val="24"/>
              </w:rPr>
              <w:t xml:space="preserve">deally, </w:t>
            </w:r>
            <w:r>
              <w:rPr>
                <w:rFonts w:ascii="Arial" w:hAnsi="Arial" w:cs="Arial"/>
                <w:sz w:val="24"/>
                <w:szCs w:val="24"/>
              </w:rPr>
              <w:t xml:space="preserve">the Department prefers the </w:t>
            </w:r>
            <w:r w:rsidRPr="005159E2">
              <w:rPr>
                <w:rFonts w:ascii="Arial" w:hAnsi="Arial" w:cs="Arial"/>
                <w:sz w:val="24"/>
                <w:szCs w:val="24"/>
              </w:rPr>
              <w:t xml:space="preserve">TPRs to </w:t>
            </w:r>
            <w:r>
              <w:rPr>
                <w:rFonts w:ascii="Arial" w:hAnsi="Arial" w:cs="Arial"/>
                <w:sz w:val="24"/>
                <w:szCs w:val="24"/>
              </w:rPr>
              <w:t xml:space="preserve">be able to </w:t>
            </w:r>
            <w:r w:rsidRPr="005159E2">
              <w:rPr>
                <w:rFonts w:ascii="Arial" w:hAnsi="Arial" w:cs="Arial"/>
                <w:sz w:val="24"/>
                <w:szCs w:val="24"/>
              </w:rPr>
              <w:t>correct submitted data after submission/lockdown with TBA’s approval</w:t>
            </w:r>
            <w:r>
              <w:rPr>
                <w:rFonts w:ascii="Arial" w:hAnsi="Arial" w:cs="Arial"/>
                <w:sz w:val="24"/>
                <w:szCs w:val="24"/>
              </w:rPr>
              <w:t>.</w:t>
            </w:r>
            <w:r w:rsidRPr="005159E2">
              <w:rPr>
                <w:rFonts w:ascii="Arial" w:hAnsi="Arial" w:cs="Arial"/>
                <w:sz w:val="24"/>
                <w:szCs w:val="24"/>
              </w:rPr>
              <w:t xml:space="preserve"> Please describe how this would be handled in the proposed system.</w:t>
            </w:r>
            <w:r>
              <w:rPr>
                <w:rFonts w:ascii="Arial" w:hAnsi="Arial" w:cs="Arial"/>
                <w:sz w:val="24"/>
                <w:szCs w:val="24"/>
              </w:rPr>
              <w:t xml:space="preserve"> </w:t>
            </w:r>
          </w:p>
        </w:tc>
      </w:tr>
      <w:tr w:rsidR="00AF1CA4" w:rsidRPr="00696FAE" w14:paraId="0AAA8918" w14:textId="77777777" w:rsidTr="002D4A3F">
        <w:trPr>
          <w:trHeight w:val="1077"/>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6303BDD" w14:textId="77777777" w:rsidR="00AF1CA4" w:rsidRDefault="00AF1CA4" w:rsidP="00233456">
            <w:pPr>
              <w:rPr>
                <w:rFonts w:ascii="Arial" w:hAnsi="Arial" w:cs="Arial"/>
                <w:sz w:val="24"/>
                <w:szCs w:val="24"/>
              </w:rPr>
            </w:pPr>
          </w:p>
          <w:p w14:paraId="23756195" w14:textId="77777777" w:rsidR="00AF1CA4" w:rsidRDefault="00AF1CA4" w:rsidP="00233456">
            <w:pPr>
              <w:rPr>
                <w:rFonts w:ascii="Arial" w:hAnsi="Arial" w:cs="Arial"/>
                <w:sz w:val="24"/>
                <w:szCs w:val="24"/>
              </w:rPr>
            </w:pPr>
          </w:p>
          <w:p w14:paraId="692D51DD" w14:textId="77777777" w:rsidR="00AF1CA4" w:rsidRPr="00696FAE" w:rsidRDefault="00AF1CA4" w:rsidP="00233456">
            <w:pPr>
              <w:rPr>
                <w:rFonts w:ascii="Arial" w:hAnsi="Arial" w:cs="Arial"/>
                <w:sz w:val="24"/>
                <w:szCs w:val="24"/>
              </w:rPr>
            </w:pPr>
          </w:p>
        </w:tc>
      </w:tr>
      <w:tr w:rsidR="00AF1CA4" w:rsidRPr="00696FAE" w14:paraId="592D1E84" w14:textId="77777777" w:rsidTr="002D4A3F">
        <w:trPr>
          <w:trHeight w:val="663"/>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4B5A1038" w14:textId="72A20A90" w:rsidR="00AF1CA4" w:rsidRPr="000B354D" w:rsidRDefault="4F124C40" w:rsidP="000C25BB">
            <w:pPr>
              <w:pStyle w:val="ListParagraph"/>
              <w:numPr>
                <w:ilvl w:val="1"/>
                <w:numId w:val="23"/>
              </w:numPr>
              <w:rPr>
                <w:rFonts w:ascii="Arial" w:hAnsi="Arial" w:cs="Arial"/>
                <w:sz w:val="24"/>
                <w:szCs w:val="24"/>
              </w:rPr>
            </w:pPr>
            <w:r w:rsidRPr="2A4B010E">
              <w:rPr>
                <w:rFonts w:ascii="Arial" w:hAnsi="Arial" w:cs="Arial"/>
                <w:sz w:val="24"/>
                <w:szCs w:val="24"/>
              </w:rPr>
              <w:t>The Department requires a similar web form and workflow to collect vehicle mileage updates each December and may develop other needs for data collection forms and workflows with their own timings.  Data collected on these timings/forms must be captured as separate data points and not update the annual PTMS data submitted. Does the system support these requirements? Are there any limitations on the transit provider forms / workflows that can be added? Are they set up by the Department or by the Provider? If by the Provider, is this considered normal customer support, or professional services work</w:t>
            </w:r>
            <w:r w:rsidR="674C4950" w:rsidRPr="2A4B010E">
              <w:rPr>
                <w:rFonts w:ascii="Arial" w:hAnsi="Arial" w:cs="Arial"/>
                <w:sz w:val="24"/>
                <w:szCs w:val="24"/>
              </w:rPr>
              <w:t>?</w:t>
            </w:r>
            <w:r w:rsidRPr="2A4B010E">
              <w:rPr>
                <w:rFonts w:ascii="Arial" w:hAnsi="Arial" w:cs="Arial"/>
                <w:sz w:val="24"/>
                <w:szCs w:val="24"/>
              </w:rPr>
              <w:t xml:space="preserve"> (</w:t>
            </w:r>
            <w:r w:rsidR="087E08DA" w:rsidRPr="2A4B010E">
              <w:rPr>
                <w:rFonts w:ascii="Arial" w:hAnsi="Arial" w:cs="Arial"/>
                <w:sz w:val="24"/>
                <w:szCs w:val="24"/>
              </w:rPr>
              <w:t>NOTE that P</w:t>
            </w:r>
            <w:r w:rsidRPr="2A4B010E">
              <w:rPr>
                <w:rFonts w:ascii="Arial" w:hAnsi="Arial" w:cs="Arial"/>
                <w:i/>
                <w:iCs/>
                <w:sz w:val="24"/>
                <w:szCs w:val="24"/>
              </w:rPr>
              <w:t xml:space="preserve">rices </w:t>
            </w:r>
            <w:r w:rsidR="6135495F" w:rsidRPr="2A4B010E">
              <w:rPr>
                <w:rFonts w:ascii="Arial" w:hAnsi="Arial" w:cs="Arial"/>
                <w:i/>
                <w:iCs/>
                <w:sz w:val="24"/>
                <w:szCs w:val="24"/>
              </w:rPr>
              <w:t>should be included i</w:t>
            </w:r>
            <w:r w:rsidRPr="2A4B010E">
              <w:rPr>
                <w:rFonts w:ascii="Arial" w:hAnsi="Arial" w:cs="Arial"/>
                <w:i/>
                <w:iCs/>
                <w:sz w:val="24"/>
                <w:szCs w:val="24"/>
              </w:rPr>
              <w:t xml:space="preserve">n </w:t>
            </w:r>
            <w:r w:rsidRPr="2A4B010E">
              <w:rPr>
                <w:rFonts w:ascii="Arial" w:hAnsi="Arial" w:cs="Arial"/>
                <w:b/>
                <w:bCs/>
                <w:i/>
                <w:iCs/>
                <w:sz w:val="24"/>
                <w:szCs w:val="24"/>
              </w:rPr>
              <w:t>Appendix D</w:t>
            </w:r>
            <w:r w:rsidRPr="2A4B010E">
              <w:rPr>
                <w:rFonts w:ascii="Arial" w:hAnsi="Arial" w:cs="Arial"/>
                <w:i/>
                <w:iCs/>
                <w:sz w:val="24"/>
                <w:szCs w:val="24"/>
              </w:rPr>
              <w:t xml:space="preserve"> </w:t>
            </w:r>
            <w:r w:rsidR="63A40582" w:rsidRPr="2A4B010E">
              <w:rPr>
                <w:rFonts w:ascii="Arial" w:hAnsi="Arial" w:cs="Arial"/>
                <w:i/>
                <w:iCs/>
                <w:sz w:val="24"/>
                <w:szCs w:val="24"/>
              </w:rPr>
              <w:t>(</w:t>
            </w:r>
            <w:r w:rsidRPr="2A4B010E">
              <w:rPr>
                <w:rFonts w:ascii="Arial" w:hAnsi="Arial" w:cs="Arial"/>
                <w:i/>
                <w:iCs/>
                <w:sz w:val="24"/>
                <w:szCs w:val="24"/>
              </w:rPr>
              <w:t>Cost Proposal</w:t>
            </w:r>
            <w:r w:rsidR="7BBD6737" w:rsidRPr="2A4B010E">
              <w:rPr>
                <w:rFonts w:ascii="Arial" w:hAnsi="Arial" w:cs="Arial"/>
                <w:i/>
                <w:iCs/>
                <w:sz w:val="24"/>
                <w:szCs w:val="24"/>
              </w:rPr>
              <w:t>)</w:t>
            </w:r>
            <w:r w:rsidRPr="2A4B010E">
              <w:rPr>
                <w:rFonts w:ascii="Arial" w:hAnsi="Arial" w:cs="Arial"/>
                <w:i/>
                <w:iCs/>
                <w:sz w:val="24"/>
                <w:szCs w:val="24"/>
              </w:rPr>
              <w:t xml:space="preserve"> only</w:t>
            </w:r>
            <w:r w:rsidRPr="2A4B010E">
              <w:rPr>
                <w:rFonts w:ascii="Arial" w:hAnsi="Arial" w:cs="Arial"/>
                <w:sz w:val="24"/>
                <w:szCs w:val="24"/>
              </w:rPr>
              <w:t>)</w:t>
            </w:r>
            <w:r w:rsidR="64D4EC8B" w:rsidRPr="2A4B010E">
              <w:rPr>
                <w:rFonts w:ascii="Arial" w:hAnsi="Arial" w:cs="Arial"/>
                <w:sz w:val="24"/>
                <w:szCs w:val="24"/>
              </w:rPr>
              <w:t xml:space="preserve"> </w:t>
            </w:r>
          </w:p>
        </w:tc>
      </w:tr>
      <w:tr w:rsidR="00AF1CA4" w:rsidRPr="00696FAE" w14:paraId="05B48EF2" w14:textId="77777777" w:rsidTr="002D4A3F">
        <w:trPr>
          <w:trHeight w:val="978"/>
        </w:trPr>
        <w:tc>
          <w:tcPr>
            <w:tcW w:w="10563" w:type="dxa"/>
            <w:tcBorders>
              <w:top w:val="double" w:sz="4" w:space="0" w:color="auto"/>
              <w:left w:val="double" w:sz="4" w:space="0" w:color="auto"/>
              <w:bottom w:val="double" w:sz="4" w:space="0" w:color="auto"/>
              <w:right w:val="double" w:sz="4" w:space="0" w:color="auto"/>
            </w:tcBorders>
            <w:shd w:val="clear" w:color="auto" w:fill="auto"/>
            <w:vAlign w:val="center"/>
          </w:tcPr>
          <w:p w14:paraId="32F8968E" w14:textId="77777777" w:rsidR="00AF1CA4" w:rsidRPr="00696FAE" w:rsidRDefault="00AF1CA4" w:rsidP="00233456">
            <w:pPr>
              <w:rPr>
                <w:rFonts w:ascii="Arial" w:hAnsi="Arial" w:cs="Arial"/>
                <w:sz w:val="24"/>
                <w:szCs w:val="24"/>
              </w:rPr>
            </w:pPr>
          </w:p>
        </w:tc>
      </w:tr>
      <w:tr w:rsidR="00AF1CA4" w:rsidRPr="00696FAE" w14:paraId="79293282" w14:textId="77777777" w:rsidTr="002D4A3F">
        <w:trPr>
          <w:trHeight w:val="663"/>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7ADC86B8" w14:textId="77777777" w:rsidR="00AF1CA4" w:rsidRPr="000B354D" w:rsidRDefault="00AF1CA4" w:rsidP="000C25BB">
            <w:pPr>
              <w:pStyle w:val="ListParagraph"/>
              <w:numPr>
                <w:ilvl w:val="1"/>
                <w:numId w:val="23"/>
              </w:numPr>
              <w:rPr>
                <w:rFonts w:ascii="Arial" w:hAnsi="Arial" w:cs="Arial"/>
                <w:sz w:val="24"/>
                <w:szCs w:val="24"/>
              </w:rPr>
            </w:pPr>
            <w:r w:rsidRPr="000B354D">
              <w:rPr>
                <w:rFonts w:ascii="Arial" w:hAnsi="Arial" w:cs="Arial"/>
                <w:sz w:val="24"/>
                <w:szCs w:val="24"/>
              </w:rPr>
              <w:t>In addition to the web forms and any self-service user maintenance described above, the Department expects, at a minimum, that a TPR can, for their fleet</w:t>
            </w:r>
            <w:r>
              <w:rPr>
                <w:rFonts w:ascii="Arial" w:hAnsi="Arial" w:cs="Arial"/>
                <w:sz w:val="24"/>
                <w:szCs w:val="24"/>
              </w:rPr>
              <w:t xml:space="preserve"> and only their fleet</w:t>
            </w:r>
            <w:r w:rsidRPr="000B354D">
              <w:rPr>
                <w:rFonts w:ascii="Arial" w:hAnsi="Arial" w:cs="Arial"/>
                <w:sz w:val="24"/>
                <w:szCs w:val="24"/>
              </w:rPr>
              <w:t xml:space="preserve">, look up the status of a single asset, and produce and download a list of the status of current assets. Please indicate whether that minimum expectation is met by the proposed system and describe any other functionality available for TPRs within the SaaS. </w:t>
            </w:r>
          </w:p>
        </w:tc>
      </w:tr>
      <w:tr w:rsidR="00AF1CA4" w:rsidRPr="00696FAE" w14:paraId="1ED91C74" w14:textId="77777777" w:rsidTr="002D4A3F">
        <w:trPr>
          <w:trHeight w:val="987"/>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C839432" w14:textId="77777777" w:rsidR="00AF1CA4" w:rsidRPr="00696FAE" w:rsidRDefault="00AF1CA4" w:rsidP="00233456">
            <w:pPr>
              <w:rPr>
                <w:rFonts w:ascii="Arial" w:hAnsi="Arial" w:cs="Arial"/>
                <w:sz w:val="24"/>
                <w:szCs w:val="24"/>
              </w:rPr>
            </w:pPr>
          </w:p>
        </w:tc>
      </w:tr>
    </w:tbl>
    <w:p w14:paraId="58FF2F5E" w14:textId="77777777" w:rsidR="00AF1CA4" w:rsidRPr="00696FAE" w:rsidRDefault="00AF1CA4" w:rsidP="00AF1CA4">
      <w:pPr>
        <w:widowControl/>
        <w:autoSpaceDE/>
        <w:autoSpaceDN/>
        <w:rPr>
          <w:rFonts w:ascii="Arial" w:hAnsi="Arial" w:cs="Arial"/>
          <w:b/>
          <w:sz w:val="24"/>
          <w:szCs w:val="24"/>
        </w:rPr>
      </w:pPr>
    </w:p>
    <w:p w14:paraId="50C91545" w14:textId="77777777" w:rsidR="00AF1CA4" w:rsidRDefault="00AF1CA4" w:rsidP="00AF1CA4">
      <w:pPr>
        <w:widowControl/>
        <w:autoSpaceDE/>
        <w:autoSpaceDN/>
        <w:rPr>
          <w:rFonts w:ascii="Arial" w:hAnsi="Arial" w:cs="Arial"/>
          <w:b/>
          <w:sz w:val="24"/>
          <w:szCs w:val="24"/>
        </w:rPr>
      </w:pPr>
    </w:p>
    <w:p w14:paraId="2CCED0AD" w14:textId="77777777" w:rsidR="002D4A3F" w:rsidRDefault="002D4A3F" w:rsidP="00AF1CA4">
      <w:pPr>
        <w:widowControl/>
        <w:autoSpaceDE/>
        <w:autoSpaceDN/>
        <w:rPr>
          <w:rFonts w:ascii="Arial" w:hAnsi="Arial" w:cs="Arial"/>
          <w:b/>
          <w:sz w:val="24"/>
          <w:szCs w:val="24"/>
        </w:rPr>
      </w:pPr>
    </w:p>
    <w:p w14:paraId="46A0FA79" w14:textId="77777777" w:rsidR="002D4A3F" w:rsidRPr="00696FAE" w:rsidRDefault="002D4A3F" w:rsidP="00AF1CA4">
      <w:pPr>
        <w:widowControl/>
        <w:autoSpaceDE/>
        <w:autoSpaceDN/>
        <w:rPr>
          <w:rFonts w:ascii="Arial" w:hAnsi="Arial" w:cs="Arial"/>
          <w:b/>
          <w:sz w:val="24"/>
          <w:szCs w:val="24"/>
        </w:rPr>
      </w:pPr>
    </w:p>
    <w:tbl>
      <w:tblPr>
        <w:tblW w:w="1056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563"/>
      </w:tblGrid>
      <w:tr w:rsidR="00AF1CA4" w:rsidRPr="00696FAE" w14:paraId="6BB36404"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4D41D607" w14:textId="77777777" w:rsidR="00AF1CA4" w:rsidRDefault="00AF1CA4" w:rsidP="000C25BB">
            <w:pPr>
              <w:pStyle w:val="ListParagraph"/>
              <w:numPr>
                <w:ilvl w:val="0"/>
                <w:numId w:val="23"/>
              </w:numPr>
              <w:rPr>
                <w:rFonts w:ascii="Arial" w:eastAsia="Calibri" w:hAnsi="Arial" w:cs="Arial"/>
                <w:b/>
                <w:sz w:val="24"/>
                <w:szCs w:val="24"/>
              </w:rPr>
            </w:pPr>
            <w:r w:rsidRPr="00696FAE">
              <w:rPr>
                <w:rFonts w:ascii="Arial" w:eastAsia="Calibri" w:hAnsi="Arial" w:cs="Arial"/>
                <w:b/>
                <w:sz w:val="24"/>
                <w:szCs w:val="24"/>
              </w:rPr>
              <w:t>State of Good Repair (SGR)</w:t>
            </w:r>
          </w:p>
          <w:p w14:paraId="71BC9BD6" w14:textId="77777777" w:rsidR="00AF1CA4" w:rsidRPr="00EF41E1" w:rsidRDefault="00AF1CA4" w:rsidP="00233456">
            <w:pPr>
              <w:rPr>
                <w:rFonts w:ascii="Arial" w:eastAsia="Calibri" w:hAnsi="Arial" w:cs="Arial"/>
                <w:bCs/>
                <w:sz w:val="24"/>
                <w:szCs w:val="24"/>
              </w:rPr>
            </w:pPr>
            <w:r w:rsidRPr="009C3355">
              <w:rPr>
                <w:rFonts w:ascii="Arial" w:eastAsia="Calibri" w:hAnsi="Arial" w:cs="Arial"/>
                <w:bCs/>
                <w:sz w:val="24"/>
                <w:szCs w:val="24"/>
              </w:rPr>
              <w:t>Maintaining transit assets is important to maintain safety, ensure reliability, and reduce long-term maintenance costs. The Department develops</w:t>
            </w:r>
            <w:r>
              <w:rPr>
                <w:rFonts w:ascii="Arial" w:eastAsia="Calibri" w:hAnsi="Arial" w:cs="Arial"/>
                <w:bCs/>
                <w:sz w:val="24"/>
                <w:szCs w:val="24"/>
              </w:rPr>
              <w:t xml:space="preserve"> State of Good Repair</w:t>
            </w:r>
            <w:r w:rsidRPr="009C3355">
              <w:rPr>
                <w:rFonts w:ascii="Arial" w:eastAsia="Calibri" w:hAnsi="Arial" w:cs="Arial"/>
                <w:bCs/>
                <w:sz w:val="24"/>
                <w:szCs w:val="24"/>
              </w:rPr>
              <w:t xml:space="preserve"> </w:t>
            </w:r>
            <w:r>
              <w:rPr>
                <w:rFonts w:ascii="Arial" w:eastAsia="Calibri" w:hAnsi="Arial" w:cs="Arial"/>
                <w:bCs/>
                <w:sz w:val="24"/>
                <w:szCs w:val="24"/>
              </w:rPr>
              <w:t>(</w:t>
            </w:r>
            <w:r w:rsidRPr="009C3355">
              <w:rPr>
                <w:rFonts w:ascii="Arial" w:eastAsia="Calibri" w:hAnsi="Arial" w:cs="Arial"/>
                <w:bCs/>
                <w:sz w:val="24"/>
                <w:szCs w:val="24"/>
              </w:rPr>
              <w:t>SGR</w:t>
            </w:r>
            <w:r>
              <w:rPr>
                <w:rFonts w:ascii="Arial" w:eastAsia="Calibri" w:hAnsi="Arial" w:cs="Arial"/>
                <w:bCs/>
                <w:sz w:val="24"/>
                <w:szCs w:val="24"/>
              </w:rPr>
              <w:t>)</w:t>
            </w:r>
            <w:r w:rsidRPr="009C3355">
              <w:rPr>
                <w:rFonts w:ascii="Arial" w:eastAsia="Calibri" w:hAnsi="Arial" w:cs="Arial"/>
                <w:bCs/>
                <w:sz w:val="24"/>
                <w:szCs w:val="24"/>
              </w:rPr>
              <w:t xml:space="preserve"> targets each October</w:t>
            </w:r>
            <w:r>
              <w:rPr>
                <w:rFonts w:ascii="Arial" w:eastAsia="Calibri" w:hAnsi="Arial" w:cs="Arial"/>
                <w:bCs/>
                <w:sz w:val="24"/>
                <w:szCs w:val="24"/>
              </w:rPr>
              <w:t xml:space="preserve"> </w:t>
            </w:r>
            <w:r w:rsidRPr="009C3355">
              <w:rPr>
                <w:rFonts w:ascii="Arial" w:eastAsia="Calibri" w:hAnsi="Arial" w:cs="Arial"/>
                <w:bCs/>
                <w:sz w:val="24"/>
                <w:szCs w:val="24"/>
              </w:rPr>
              <w:t xml:space="preserve">for NTD </w:t>
            </w:r>
            <w:r>
              <w:rPr>
                <w:rFonts w:ascii="Arial" w:eastAsia="Calibri" w:hAnsi="Arial" w:cs="Arial"/>
                <w:bCs/>
                <w:sz w:val="24"/>
                <w:szCs w:val="24"/>
              </w:rPr>
              <w:t xml:space="preserve">and TAM </w:t>
            </w:r>
            <w:r w:rsidRPr="009C3355">
              <w:rPr>
                <w:rFonts w:ascii="Arial" w:eastAsia="Calibri" w:hAnsi="Arial" w:cs="Arial"/>
                <w:bCs/>
                <w:sz w:val="24"/>
                <w:szCs w:val="24"/>
              </w:rPr>
              <w:t>reporti</w:t>
            </w:r>
            <w:r>
              <w:rPr>
                <w:rFonts w:ascii="Arial" w:eastAsia="Calibri" w:hAnsi="Arial" w:cs="Arial"/>
                <w:bCs/>
                <w:sz w:val="24"/>
                <w:szCs w:val="24"/>
              </w:rPr>
              <w:t>ng</w:t>
            </w:r>
            <w:r w:rsidRPr="009C3355">
              <w:rPr>
                <w:rFonts w:ascii="Arial" w:eastAsia="Calibri" w:hAnsi="Arial" w:cs="Arial"/>
                <w:bCs/>
                <w:sz w:val="24"/>
                <w:szCs w:val="24"/>
              </w:rPr>
              <w:t>. The average SGR scale is used to determine replacement priority</w:t>
            </w:r>
            <w:r>
              <w:rPr>
                <w:rFonts w:ascii="Arial" w:eastAsia="Calibri" w:hAnsi="Arial" w:cs="Arial"/>
                <w:bCs/>
                <w:sz w:val="24"/>
                <w:szCs w:val="24"/>
              </w:rPr>
              <w:t xml:space="preserve"> and funding purposes</w:t>
            </w:r>
            <w:r w:rsidRPr="009C3355">
              <w:rPr>
                <w:rFonts w:ascii="Arial" w:eastAsia="Calibri" w:hAnsi="Arial" w:cs="Arial"/>
                <w:bCs/>
                <w:sz w:val="24"/>
                <w:szCs w:val="24"/>
              </w:rPr>
              <w:t>.</w:t>
            </w:r>
            <w:r>
              <w:rPr>
                <w:rFonts w:ascii="Arial" w:eastAsia="Calibri" w:hAnsi="Arial" w:cs="Arial"/>
                <w:bCs/>
                <w:sz w:val="24"/>
                <w:szCs w:val="24"/>
              </w:rPr>
              <w:t xml:space="preserve"> FTA requires t</w:t>
            </w:r>
            <w:r w:rsidRPr="00E27195">
              <w:rPr>
                <w:rFonts w:ascii="Arial" w:eastAsia="Calibri" w:hAnsi="Arial" w:cs="Arial"/>
                <w:bCs/>
                <w:sz w:val="24"/>
                <w:szCs w:val="24"/>
              </w:rPr>
              <w:t xml:space="preserve">he Department </w:t>
            </w:r>
            <w:r>
              <w:rPr>
                <w:rFonts w:ascii="Arial" w:eastAsia="Calibri" w:hAnsi="Arial" w:cs="Arial"/>
                <w:bCs/>
                <w:sz w:val="24"/>
                <w:szCs w:val="24"/>
              </w:rPr>
              <w:t xml:space="preserve">to </w:t>
            </w:r>
            <w:r w:rsidRPr="00E27195">
              <w:rPr>
                <w:rFonts w:ascii="Arial" w:eastAsia="Calibri" w:hAnsi="Arial" w:cs="Arial"/>
                <w:bCs/>
                <w:sz w:val="24"/>
                <w:szCs w:val="24"/>
              </w:rPr>
              <w:t>use a multi factor analysis on a 1-5 scale to determine</w:t>
            </w:r>
            <w:r>
              <w:rPr>
                <w:rFonts w:ascii="Arial" w:eastAsia="Calibri" w:hAnsi="Arial" w:cs="Arial"/>
                <w:bCs/>
                <w:sz w:val="24"/>
                <w:szCs w:val="24"/>
              </w:rPr>
              <w:t xml:space="preserve"> the</w:t>
            </w:r>
            <w:r w:rsidRPr="00E27195">
              <w:rPr>
                <w:rFonts w:ascii="Arial" w:eastAsia="Calibri" w:hAnsi="Arial" w:cs="Arial"/>
                <w:bCs/>
                <w:sz w:val="24"/>
                <w:szCs w:val="24"/>
              </w:rPr>
              <w:t xml:space="preserve"> SGR for rolling stock</w:t>
            </w:r>
            <w:r>
              <w:rPr>
                <w:rFonts w:ascii="Arial" w:eastAsia="Calibri" w:hAnsi="Arial" w:cs="Arial"/>
                <w:bCs/>
                <w:sz w:val="24"/>
                <w:szCs w:val="24"/>
              </w:rPr>
              <w:t>s</w:t>
            </w:r>
            <w:r w:rsidRPr="00E27195">
              <w:rPr>
                <w:rFonts w:ascii="Arial" w:eastAsia="Calibri" w:hAnsi="Arial" w:cs="Arial"/>
                <w:bCs/>
                <w:sz w:val="24"/>
                <w:szCs w:val="24"/>
              </w:rPr>
              <w:t xml:space="preserve"> and equipment (non-revenue vehicles). </w:t>
            </w:r>
            <w:r>
              <w:rPr>
                <w:rFonts w:ascii="Arial" w:eastAsia="Calibri" w:hAnsi="Arial" w:cs="Arial"/>
                <w:bCs/>
                <w:sz w:val="24"/>
                <w:szCs w:val="24"/>
              </w:rPr>
              <w:t xml:space="preserve">The Department’s current analysis uses years, useful mileage, and condition assessment of the vehicles. Proposals may suggest other factors for the Department’s consideration. </w:t>
            </w:r>
          </w:p>
        </w:tc>
      </w:tr>
      <w:tr w:rsidR="00AF1CA4" w:rsidRPr="00696FAE" w14:paraId="0C134A7A"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5C10D048" w14:textId="77777777" w:rsidR="00AF1CA4" w:rsidRPr="00696FAE" w:rsidRDefault="00AF1CA4" w:rsidP="00233456">
            <w:pPr>
              <w:rPr>
                <w:rFonts w:ascii="Arial" w:eastAsia="Calibri" w:hAnsi="Arial" w:cs="Arial"/>
                <w:b/>
                <w:bCs/>
                <w:sz w:val="24"/>
                <w:szCs w:val="24"/>
              </w:rPr>
            </w:pPr>
            <w:r w:rsidRPr="4F9363DD">
              <w:rPr>
                <w:rFonts w:ascii="Arial" w:hAnsi="Arial" w:cs="Arial"/>
                <w:sz w:val="24"/>
                <w:szCs w:val="24"/>
              </w:rPr>
              <w:t>The proposed system must compute the SGR</w:t>
            </w:r>
            <w:r>
              <w:rPr>
                <w:rFonts w:ascii="Arial" w:hAnsi="Arial" w:cs="Arial"/>
                <w:sz w:val="24"/>
                <w:szCs w:val="24"/>
              </w:rPr>
              <w:t xml:space="preserve"> in compliance with the FTA requirements </w:t>
            </w:r>
            <w:r w:rsidRPr="4F9363DD">
              <w:rPr>
                <w:rFonts w:ascii="Arial" w:hAnsi="Arial" w:cs="Arial"/>
                <w:sz w:val="24"/>
                <w:szCs w:val="24"/>
              </w:rPr>
              <w:t>utilizing the PTMS data</w:t>
            </w:r>
            <w:r>
              <w:rPr>
                <w:rFonts w:ascii="Arial" w:hAnsi="Arial" w:cs="Arial"/>
                <w:sz w:val="24"/>
                <w:szCs w:val="24"/>
              </w:rPr>
              <w:t xml:space="preserve">. </w:t>
            </w:r>
            <w:r w:rsidRPr="4F9363DD">
              <w:rPr>
                <w:rFonts w:ascii="Arial" w:hAnsi="Arial" w:cs="Arial"/>
                <w:sz w:val="24"/>
                <w:szCs w:val="24"/>
              </w:rPr>
              <w:t>Please describe in detail how the SGR is calculated in the proposed system</w:t>
            </w:r>
            <w:r>
              <w:rPr>
                <w:rFonts w:ascii="Arial" w:hAnsi="Arial" w:cs="Arial"/>
                <w:sz w:val="24"/>
                <w:szCs w:val="24"/>
              </w:rPr>
              <w:t xml:space="preserve"> and what factors are taken into consideration</w:t>
            </w:r>
            <w:r w:rsidRPr="4F9363DD">
              <w:rPr>
                <w:rFonts w:ascii="Arial" w:hAnsi="Arial" w:cs="Arial"/>
                <w:sz w:val="24"/>
                <w:szCs w:val="24"/>
              </w:rPr>
              <w:t xml:space="preserve">.  </w:t>
            </w:r>
          </w:p>
        </w:tc>
      </w:tr>
      <w:tr w:rsidR="00AF1CA4" w:rsidRPr="00696FAE" w14:paraId="3FC77469" w14:textId="77777777" w:rsidTr="002D4A3F">
        <w:trPr>
          <w:trHeight w:val="861"/>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B1CE882" w14:textId="77777777" w:rsidR="00AF1CA4" w:rsidRPr="00696FAE" w:rsidRDefault="00AF1CA4" w:rsidP="00233456">
            <w:pPr>
              <w:tabs>
                <w:tab w:val="left" w:pos="360"/>
                <w:tab w:val="left" w:pos="720"/>
                <w:tab w:val="left" w:pos="1260"/>
              </w:tabs>
              <w:rPr>
                <w:rFonts w:ascii="Arial" w:eastAsia="Calibri" w:hAnsi="Arial" w:cs="Arial"/>
                <w:b/>
                <w:sz w:val="24"/>
                <w:szCs w:val="24"/>
              </w:rPr>
            </w:pPr>
            <w:r w:rsidRPr="00696FAE">
              <w:rPr>
                <w:rFonts w:ascii="Arial" w:eastAsia="Calibri" w:hAnsi="Arial" w:cs="Arial"/>
                <w:b/>
                <w:sz w:val="24"/>
                <w:szCs w:val="24"/>
              </w:rPr>
              <w:t xml:space="preserve">  </w:t>
            </w:r>
          </w:p>
          <w:p w14:paraId="7F10BA49" w14:textId="77777777" w:rsidR="00AF1CA4" w:rsidRPr="00696FAE" w:rsidRDefault="00AF1CA4" w:rsidP="00233456">
            <w:pPr>
              <w:tabs>
                <w:tab w:val="left" w:pos="360"/>
                <w:tab w:val="left" w:pos="720"/>
                <w:tab w:val="left" w:pos="1260"/>
              </w:tabs>
              <w:rPr>
                <w:rFonts w:ascii="Arial" w:eastAsia="Calibri" w:hAnsi="Arial" w:cs="Arial"/>
                <w:b/>
                <w:sz w:val="24"/>
                <w:szCs w:val="24"/>
              </w:rPr>
            </w:pPr>
          </w:p>
        </w:tc>
      </w:tr>
    </w:tbl>
    <w:p w14:paraId="61C9BD94" w14:textId="77777777" w:rsidR="00AF1CA4" w:rsidRDefault="00AF1CA4" w:rsidP="00AF1CA4">
      <w:pPr>
        <w:widowControl/>
        <w:autoSpaceDE/>
        <w:autoSpaceDN/>
        <w:rPr>
          <w:rFonts w:ascii="Arial" w:hAnsi="Arial" w:cs="Arial"/>
          <w:b/>
          <w:sz w:val="24"/>
          <w:szCs w:val="24"/>
        </w:rPr>
      </w:pPr>
    </w:p>
    <w:p w14:paraId="137AC404" w14:textId="77777777" w:rsidR="00AF1CA4" w:rsidRPr="00696FAE" w:rsidRDefault="00AF1CA4" w:rsidP="00AF1CA4">
      <w:pPr>
        <w:widowControl/>
        <w:autoSpaceDE/>
        <w:autoSpaceDN/>
        <w:rPr>
          <w:rFonts w:ascii="Arial" w:hAnsi="Arial" w:cs="Arial"/>
          <w:b/>
          <w:sz w:val="24"/>
          <w:szCs w:val="24"/>
        </w:rPr>
      </w:pPr>
    </w:p>
    <w:tbl>
      <w:tblPr>
        <w:tblW w:w="1056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563"/>
      </w:tblGrid>
      <w:tr w:rsidR="00AF1CA4" w:rsidRPr="00696FAE" w14:paraId="3B81EB25"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7BE7A7C" w14:textId="77777777" w:rsidR="00AF1CA4" w:rsidRPr="00696FAE" w:rsidRDefault="00AF1CA4" w:rsidP="000C25BB">
            <w:pPr>
              <w:pStyle w:val="ListParagraph"/>
              <w:numPr>
                <w:ilvl w:val="0"/>
                <w:numId w:val="23"/>
              </w:numPr>
              <w:rPr>
                <w:rFonts w:ascii="Arial" w:eastAsia="Calibri" w:hAnsi="Arial" w:cs="Arial"/>
                <w:b/>
                <w:sz w:val="24"/>
                <w:szCs w:val="24"/>
              </w:rPr>
            </w:pPr>
            <w:r>
              <w:rPr>
                <w:rFonts w:ascii="Arial" w:eastAsia="Calibri" w:hAnsi="Arial" w:cs="Arial"/>
                <w:b/>
                <w:sz w:val="24"/>
                <w:szCs w:val="24"/>
              </w:rPr>
              <w:lastRenderedPageBreak/>
              <w:t>Other Automation</w:t>
            </w:r>
          </w:p>
          <w:p w14:paraId="116DC742" w14:textId="77777777" w:rsidR="00AF1CA4" w:rsidRPr="00696FAE" w:rsidRDefault="00AF1CA4" w:rsidP="00233456">
            <w:pPr>
              <w:rPr>
                <w:rFonts w:ascii="Arial" w:eastAsia="Calibri" w:hAnsi="Arial" w:cs="Arial"/>
                <w:b/>
                <w:sz w:val="24"/>
                <w:szCs w:val="24"/>
              </w:rPr>
            </w:pPr>
          </w:p>
        </w:tc>
      </w:tr>
      <w:tr w:rsidR="00AF1CA4" w:rsidRPr="00696FAE" w14:paraId="2372F945"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0226BED1" w14:textId="77777777" w:rsidR="00AF1CA4" w:rsidRPr="00B23460" w:rsidRDefault="00AF1CA4" w:rsidP="000C25BB">
            <w:pPr>
              <w:pStyle w:val="ListParagraph"/>
              <w:numPr>
                <w:ilvl w:val="1"/>
                <w:numId w:val="23"/>
              </w:numPr>
              <w:rPr>
                <w:rFonts w:ascii="Arial" w:eastAsia="Calibri" w:hAnsi="Arial" w:cs="Arial"/>
                <w:bCs/>
                <w:color w:val="A6A6A6" w:themeColor="background1" w:themeShade="A6"/>
                <w:sz w:val="24"/>
                <w:szCs w:val="24"/>
              </w:rPr>
            </w:pPr>
            <w:r w:rsidRPr="00B23460">
              <w:rPr>
                <w:rFonts w:ascii="Arial" w:hAnsi="Arial" w:cs="Arial"/>
                <w:sz w:val="24"/>
                <w:szCs w:val="24"/>
              </w:rPr>
              <w:t xml:space="preserve">NTD Reporting - The Department’s NTD report generation process is currently manual. In addition to the vehicle data, the Department compiles and reports the total amount of funding each transit provider receives per year for along with their trips, miles, hours, and safety data in federally mandated format. </w:t>
            </w:r>
            <w:r>
              <w:rPr>
                <w:rFonts w:ascii="Arial" w:hAnsi="Arial" w:cs="Arial"/>
                <w:sz w:val="24"/>
                <w:szCs w:val="24"/>
              </w:rPr>
              <w:t xml:space="preserve">The Department is interested in exploring the possibilities of automation of NTD reporting. </w:t>
            </w:r>
            <w:r w:rsidRPr="00B23460">
              <w:rPr>
                <w:rFonts w:ascii="Arial" w:hAnsi="Arial" w:cs="Arial"/>
                <w:sz w:val="24"/>
                <w:szCs w:val="24"/>
              </w:rPr>
              <w:t xml:space="preserve">Please describe </w:t>
            </w:r>
            <w:r>
              <w:rPr>
                <w:rFonts w:ascii="Arial" w:hAnsi="Arial" w:cs="Arial"/>
                <w:sz w:val="24"/>
                <w:szCs w:val="24"/>
              </w:rPr>
              <w:t xml:space="preserve">the </w:t>
            </w:r>
            <w:r w:rsidRPr="00B23460">
              <w:rPr>
                <w:rFonts w:ascii="Arial" w:hAnsi="Arial" w:cs="Arial"/>
                <w:sz w:val="24"/>
                <w:szCs w:val="24"/>
              </w:rPr>
              <w:t>automation</w:t>
            </w:r>
            <w:r>
              <w:rPr>
                <w:rFonts w:ascii="Arial" w:hAnsi="Arial" w:cs="Arial"/>
                <w:sz w:val="24"/>
                <w:szCs w:val="24"/>
              </w:rPr>
              <w:t xml:space="preserve"> available in</w:t>
            </w:r>
            <w:r w:rsidRPr="00B23460">
              <w:rPr>
                <w:rFonts w:ascii="Arial" w:hAnsi="Arial" w:cs="Arial"/>
                <w:sz w:val="24"/>
                <w:szCs w:val="24"/>
              </w:rPr>
              <w:t xml:space="preserve"> the proposed system</w:t>
            </w:r>
            <w:r>
              <w:rPr>
                <w:rFonts w:ascii="Arial" w:hAnsi="Arial" w:cs="Arial"/>
                <w:sz w:val="24"/>
                <w:szCs w:val="24"/>
              </w:rPr>
              <w:t>.</w:t>
            </w:r>
          </w:p>
        </w:tc>
      </w:tr>
      <w:tr w:rsidR="00AF1CA4" w:rsidRPr="00696FAE" w14:paraId="078893D8" w14:textId="77777777" w:rsidTr="002D4A3F">
        <w:trPr>
          <w:trHeight w:val="1077"/>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CD19F64" w14:textId="77777777" w:rsidR="00AF1CA4" w:rsidRPr="00696FAE" w:rsidRDefault="00AF1CA4" w:rsidP="00233456">
            <w:pPr>
              <w:tabs>
                <w:tab w:val="left" w:pos="360"/>
                <w:tab w:val="left" w:pos="720"/>
                <w:tab w:val="left" w:pos="1260"/>
              </w:tabs>
              <w:rPr>
                <w:rFonts w:ascii="Arial" w:eastAsia="Calibri" w:hAnsi="Arial" w:cs="Arial"/>
                <w:b/>
                <w:sz w:val="24"/>
                <w:szCs w:val="24"/>
              </w:rPr>
            </w:pPr>
            <w:r w:rsidRPr="00696FAE">
              <w:rPr>
                <w:rFonts w:ascii="Arial" w:eastAsia="Calibri" w:hAnsi="Arial" w:cs="Arial"/>
                <w:b/>
                <w:sz w:val="24"/>
                <w:szCs w:val="24"/>
              </w:rPr>
              <w:t xml:space="preserve">  </w:t>
            </w:r>
          </w:p>
          <w:p w14:paraId="5BE4594D" w14:textId="77777777" w:rsidR="00AF1CA4" w:rsidRDefault="00AF1CA4" w:rsidP="00233456">
            <w:pPr>
              <w:tabs>
                <w:tab w:val="left" w:pos="360"/>
                <w:tab w:val="left" w:pos="720"/>
                <w:tab w:val="left" w:pos="1260"/>
              </w:tabs>
              <w:rPr>
                <w:rFonts w:ascii="Arial" w:eastAsia="Calibri" w:hAnsi="Arial" w:cs="Arial"/>
                <w:b/>
                <w:sz w:val="24"/>
                <w:szCs w:val="24"/>
              </w:rPr>
            </w:pPr>
          </w:p>
          <w:p w14:paraId="60DC8935" w14:textId="77777777" w:rsidR="00D6546F" w:rsidRPr="00696FAE" w:rsidRDefault="00D6546F" w:rsidP="00233456">
            <w:pPr>
              <w:tabs>
                <w:tab w:val="left" w:pos="360"/>
                <w:tab w:val="left" w:pos="720"/>
                <w:tab w:val="left" w:pos="1260"/>
              </w:tabs>
              <w:rPr>
                <w:rFonts w:ascii="Arial" w:eastAsia="Calibri" w:hAnsi="Arial" w:cs="Arial"/>
                <w:b/>
                <w:sz w:val="24"/>
                <w:szCs w:val="24"/>
              </w:rPr>
            </w:pPr>
          </w:p>
        </w:tc>
      </w:tr>
      <w:tr w:rsidR="00AF1CA4" w:rsidRPr="00696FAE" w14:paraId="16181641" w14:textId="77777777" w:rsidTr="002D4A3F">
        <w:trPr>
          <w:trHeight w:val="564"/>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1D9C73ED" w14:textId="77777777" w:rsidR="00AF1CA4" w:rsidRPr="00B23460" w:rsidRDefault="00AF1CA4" w:rsidP="000C25BB">
            <w:pPr>
              <w:pStyle w:val="ListParagraph"/>
              <w:numPr>
                <w:ilvl w:val="1"/>
                <w:numId w:val="23"/>
              </w:numPr>
              <w:rPr>
                <w:rFonts w:ascii="Arial" w:eastAsia="Calibri" w:hAnsi="Arial" w:cs="Arial"/>
                <w:b/>
                <w:sz w:val="24"/>
                <w:szCs w:val="24"/>
              </w:rPr>
            </w:pPr>
            <w:r w:rsidRPr="00B23460">
              <w:rPr>
                <w:rFonts w:ascii="Arial" w:eastAsia="Calibri" w:hAnsi="Arial" w:cs="Arial"/>
                <w:bCs/>
                <w:sz w:val="24"/>
                <w:szCs w:val="24"/>
              </w:rPr>
              <w:t xml:space="preserve"> Describe the Vehicle Replacement Cost calculation method that the proposed system offers.</w:t>
            </w:r>
          </w:p>
        </w:tc>
      </w:tr>
      <w:tr w:rsidR="00AF1CA4" w:rsidRPr="00696FAE" w14:paraId="5335AABE" w14:textId="77777777" w:rsidTr="002D4A3F">
        <w:trPr>
          <w:trHeight w:val="1077"/>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514D119" w14:textId="77777777" w:rsidR="00AF1CA4" w:rsidRDefault="00AF1CA4" w:rsidP="00233456">
            <w:pPr>
              <w:tabs>
                <w:tab w:val="left" w:pos="360"/>
                <w:tab w:val="left" w:pos="720"/>
                <w:tab w:val="left" w:pos="1260"/>
              </w:tabs>
              <w:rPr>
                <w:rFonts w:ascii="Arial" w:eastAsia="Calibri" w:hAnsi="Arial" w:cs="Arial"/>
                <w:b/>
                <w:sz w:val="24"/>
                <w:szCs w:val="24"/>
              </w:rPr>
            </w:pPr>
          </w:p>
          <w:p w14:paraId="5ED75E26" w14:textId="77777777" w:rsidR="00D6546F" w:rsidRDefault="00D6546F" w:rsidP="00233456">
            <w:pPr>
              <w:tabs>
                <w:tab w:val="left" w:pos="360"/>
                <w:tab w:val="left" w:pos="720"/>
                <w:tab w:val="left" w:pos="1260"/>
              </w:tabs>
              <w:rPr>
                <w:rFonts w:ascii="Arial" w:eastAsia="Calibri" w:hAnsi="Arial" w:cs="Arial"/>
                <w:b/>
                <w:sz w:val="24"/>
                <w:szCs w:val="24"/>
              </w:rPr>
            </w:pPr>
          </w:p>
          <w:p w14:paraId="351A7635" w14:textId="77777777" w:rsidR="00D6546F" w:rsidRPr="00696FAE" w:rsidRDefault="00D6546F" w:rsidP="00233456">
            <w:pPr>
              <w:tabs>
                <w:tab w:val="left" w:pos="360"/>
                <w:tab w:val="left" w:pos="720"/>
                <w:tab w:val="left" w:pos="1260"/>
              </w:tabs>
              <w:rPr>
                <w:rFonts w:ascii="Arial" w:eastAsia="Calibri" w:hAnsi="Arial" w:cs="Arial"/>
                <w:b/>
                <w:sz w:val="24"/>
                <w:szCs w:val="24"/>
              </w:rPr>
            </w:pPr>
          </w:p>
        </w:tc>
      </w:tr>
    </w:tbl>
    <w:p w14:paraId="4CE40C8C" w14:textId="77777777" w:rsidR="00AF1CA4" w:rsidRDefault="00AF1CA4" w:rsidP="00AF1CA4">
      <w:pPr>
        <w:widowControl/>
        <w:autoSpaceDE/>
        <w:autoSpaceDN/>
        <w:rPr>
          <w:rFonts w:ascii="Arial" w:hAnsi="Arial" w:cs="Arial"/>
          <w:b/>
          <w:sz w:val="24"/>
          <w:szCs w:val="24"/>
        </w:rPr>
      </w:pPr>
    </w:p>
    <w:p w14:paraId="63C2224F" w14:textId="77777777" w:rsidR="00AF1CA4" w:rsidRPr="00696FAE" w:rsidRDefault="00AF1CA4" w:rsidP="00AF1CA4">
      <w:pPr>
        <w:widowControl/>
        <w:autoSpaceDE/>
        <w:autoSpaceDN/>
        <w:rPr>
          <w:rFonts w:ascii="Arial" w:hAnsi="Arial" w:cs="Arial"/>
          <w:b/>
          <w:sz w:val="24"/>
          <w:szCs w:val="24"/>
        </w:rPr>
      </w:pPr>
    </w:p>
    <w:tbl>
      <w:tblPr>
        <w:tblW w:w="1056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563"/>
      </w:tblGrid>
      <w:tr w:rsidR="00AF1CA4" w:rsidRPr="00696FAE" w14:paraId="26FE8569"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9AB2D88" w14:textId="77777777" w:rsidR="00AF1CA4" w:rsidRPr="00EE2078" w:rsidRDefault="00AF1CA4" w:rsidP="000C25BB">
            <w:pPr>
              <w:pStyle w:val="ListParagraph"/>
              <w:numPr>
                <w:ilvl w:val="0"/>
                <w:numId w:val="23"/>
              </w:numPr>
              <w:rPr>
                <w:rFonts w:ascii="Arial" w:eastAsia="Calibri" w:hAnsi="Arial" w:cs="Arial"/>
                <w:b/>
                <w:sz w:val="24"/>
                <w:szCs w:val="24"/>
              </w:rPr>
            </w:pPr>
            <w:r w:rsidRPr="00EE2078">
              <w:rPr>
                <w:rFonts w:ascii="Arial" w:eastAsia="Calibri" w:hAnsi="Arial" w:cs="Arial"/>
                <w:b/>
                <w:sz w:val="24"/>
                <w:szCs w:val="24"/>
              </w:rPr>
              <w:t>Reporting</w:t>
            </w:r>
          </w:p>
        </w:tc>
      </w:tr>
      <w:tr w:rsidR="00AF1CA4" w:rsidRPr="00696FAE" w14:paraId="72B48EFC"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0D50E02B" w14:textId="77777777" w:rsidR="00AF1CA4" w:rsidRPr="00B23460" w:rsidRDefault="00AF1CA4" w:rsidP="000C25BB">
            <w:pPr>
              <w:pStyle w:val="ListParagraph"/>
              <w:numPr>
                <w:ilvl w:val="1"/>
                <w:numId w:val="23"/>
              </w:numPr>
              <w:rPr>
                <w:rFonts w:ascii="Arial" w:eastAsia="Calibri" w:hAnsi="Arial" w:cs="Arial"/>
                <w:sz w:val="24"/>
                <w:szCs w:val="24"/>
              </w:rPr>
            </w:pPr>
            <w:r w:rsidRPr="00B23460">
              <w:rPr>
                <w:rFonts w:ascii="Arial" w:hAnsi="Arial" w:cs="Arial"/>
                <w:sz w:val="24"/>
                <w:szCs w:val="24"/>
              </w:rPr>
              <w:t xml:space="preserve">The Department expects to be able to perform historical comparisons and trend reporting and analysis. Is there a limit in the proposed system to how many years of historical data can be stored or reported on? On the type of data available for this purpose (e.g., asset data vs PTMS collected or derived etc.)? </w:t>
            </w:r>
          </w:p>
        </w:tc>
      </w:tr>
      <w:tr w:rsidR="00AF1CA4" w:rsidRPr="00696FAE" w14:paraId="2EA97799"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3DE50B0" w14:textId="77777777" w:rsidR="00AF1CA4" w:rsidRDefault="00AF1CA4" w:rsidP="00233456">
            <w:pPr>
              <w:rPr>
                <w:rFonts w:ascii="Arial" w:hAnsi="Arial" w:cs="Arial"/>
                <w:sz w:val="24"/>
                <w:szCs w:val="24"/>
              </w:rPr>
            </w:pPr>
            <w:r>
              <w:rPr>
                <w:rFonts w:ascii="Arial" w:hAnsi="Arial" w:cs="Arial"/>
                <w:sz w:val="24"/>
                <w:szCs w:val="24"/>
              </w:rPr>
              <w:t xml:space="preserve"> </w:t>
            </w:r>
          </w:p>
          <w:p w14:paraId="4F022A93" w14:textId="77777777" w:rsidR="00AF1CA4" w:rsidRDefault="00AF1CA4" w:rsidP="00233456">
            <w:pPr>
              <w:rPr>
                <w:rFonts w:ascii="Arial" w:hAnsi="Arial" w:cs="Arial"/>
                <w:sz w:val="24"/>
                <w:szCs w:val="24"/>
              </w:rPr>
            </w:pPr>
            <w:r w:rsidRPr="00696FAE">
              <w:rPr>
                <w:rFonts w:ascii="Arial" w:hAnsi="Arial" w:cs="Arial"/>
                <w:sz w:val="24"/>
                <w:szCs w:val="24"/>
              </w:rPr>
              <w:t xml:space="preserve"> </w:t>
            </w:r>
            <w:r>
              <w:rPr>
                <w:rFonts w:ascii="Arial" w:hAnsi="Arial" w:cs="Arial"/>
                <w:sz w:val="24"/>
                <w:szCs w:val="24"/>
              </w:rPr>
              <w:t xml:space="preserve"> </w:t>
            </w:r>
            <w:r w:rsidRPr="00696FAE">
              <w:rPr>
                <w:rFonts w:ascii="Arial" w:hAnsi="Arial" w:cs="Arial"/>
                <w:sz w:val="24"/>
                <w:szCs w:val="24"/>
              </w:rPr>
              <w:t xml:space="preserve"> </w:t>
            </w:r>
          </w:p>
          <w:p w14:paraId="52CA1C38" w14:textId="77777777" w:rsidR="00D6546F" w:rsidRPr="00696FAE" w:rsidRDefault="00D6546F" w:rsidP="00233456">
            <w:pPr>
              <w:rPr>
                <w:rFonts w:ascii="Arial" w:eastAsia="Calibri" w:hAnsi="Arial" w:cs="Arial"/>
                <w:bCs/>
                <w:sz w:val="24"/>
                <w:szCs w:val="24"/>
              </w:rPr>
            </w:pPr>
          </w:p>
        </w:tc>
      </w:tr>
      <w:tr w:rsidR="00AF1CA4" w:rsidRPr="00696FAE" w14:paraId="4B8AA934"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65DE799" w14:textId="77777777" w:rsidR="00AF1CA4" w:rsidRPr="00B23460" w:rsidRDefault="00AF1CA4" w:rsidP="000C25BB">
            <w:pPr>
              <w:pStyle w:val="ListParagraph"/>
              <w:numPr>
                <w:ilvl w:val="1"/>
                <w:numId w:val="23"/>
              </w:numPr>
              <w:rPr>
                <w:rFonts w:ascii="Arial" w:eastAsia="Calibri" w:hAnsi="Arial" w:cs="Arial"/>
                <w:sz w:val="24"/>
                <w:szCs w:val="24"/>
              </w:rPr>
            </w:pPr>
            <w:r w:rsidRPr="00B23460">
              <w:rPr>
                <w:rFonts w:ascii="Arial" w:eastAsia="Calibri" w:hAnsi="Arial" w:cs="Arial"/>
                <w:sz w:val="24"/>
                <w:szCs w:val="24"/>
              </w:rPr>
              <w:t xml:space="preserve">Provide a list of standard reports available within the proposed system. Please note whether any reports can be directly generated by TPRs for their fleets. </w:t>
            </w:r>
          </w:p>
        </w:tc>
      </w:tr>
      <w:tr w:rsidR="00AF1CA4" w:rsidRPr="00696FAE" w14:paraId="34A08EC5"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auto"/>
            <w:vAlign w:val="center"/>
          </w:tcPr>
          <w:p w14:paraId="218A1AD1" w14:textId="77777777" w:rsidR="00AF1CA4" w:rsidRDefault="00AF1CA4" w:rsidP="00233456">
            <w:pPr>
              <w:rPr>
                <w:rFonts w:ascii="Arial" w:eastAsia="Calibri" w:hAnsi="Arial" w:cs="Arial"/>
                <w:bCs/>
                <w:sz w:val="24"/>
                <w:szCs w:val="24"/>
              </w:rPr>
            </w:pPr>
          </w:p>
          <w:p w14:paraId="1A672403" w14:textId="77777777" w:rsidR="00D6546F" w:rsidRDefault="00D6546F" w:rsidP="00233456">
            <w:pPr>
              <w:rPr>
                <w:rFonts w:ascii="Arial" w:eastAsia="Calibri" w:hAnsi="Arial" w:cs="Arial"/>
                <w:bCs/>
                <w:sz w:val="24"/>
                <w:szCs w:val="24"/>
              </w:rPr>
            </w:pPr>
          </w:p>
          <w:p w14:paraId="4A337F1E" w14:textId="77777777" w:rsidR="00AF1CA4" w:rsidRPr="00696FAE" w:rsidRDefault="00AF1CA4" w:rsidP="00233456">
            <w:pPr>
              <w:rPr>
                <w:rFonts w:ascii="Arial" w:eastAsia="Calibri" w:hAnsi="Arial" w:cs="Arial"/>
                <w:bCs/>
                <w:sz w:val="24"/>
                <w:szCs w:val="24"/>
              </w:rPr>
            </w:pPr>
          </w:p>
        </w:tc>
      </w:tr>
      <w:tr w:rsidR="00AF1CA4" w:rsidRPr="00696FAE" w14:paraId="10104D80"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0E91F27D" w14:textId="77777777" w:rsidR="00AF1CA4" w:rsidRPr="00B23460" w:rsidRDefault="00AF1CA4" w:rsidP="000C25BB">
            <w:pPr>
              <w:pStyle w:val="ListParagraph"/>
              <w:numPr>
                <w:ilvl w:val="1"/>
                <w:numId w:val="23"/>
              </w:numPr>
              <w:rPr>
                <w:rFonts w:ascii="Arial" w:eastAsia="Calibri" w:hAnsi="Arial" w:cs="Arial"/>
                <w:sz w:val="24"/>
                <w:szCs w:val="24"/>
              </w:rPr>
            </w:pPr>
            <w:r w:rsidRPr="00B23460">
              <w:rPr>
                <w:rFonts w:ascii="Arial" w:eastAsia="Calibri" w:hAnsi="Arial" w:cs="Arial"/>
                <w:sz w:val="24"/>
                <w:szCs w:val="24"/>
              </w:rPr>
              <w:t xml:space="preserve">The Department needs </w:t>
            </w:r>
            <w:r>
              <w:rPr>
                <w:rFonts w:ascii="Arial" w:eastAsia="Calibri" w:hAnsi="Arial" w:cs="Arial"/>
                <w:sz w:val="24"/>
                <w:szCs w:val="24"/>
              </w:rPr>
              <w:t xml:space="preserve">the ability </w:t>
            </w:r>
            <w:r w:rsidRPr="00B23460">
              <w:rPr>
                <w:rFonts w:ascii="Arial" w:eastAsia="Calibri" w:hAnsi="Arial" w:cs="Arial"/>
                <w:sz w:val="24"/>
                <w:szCs w:val="24"/>
              </w:rPr>
              <w:t xml:space="preserve">to develop, save, and share for future use reports and queries. The reports should be able to include and filter/sort on transit provider data, and inventory data, including all collected and computed data associated with the inventory, current and historical. Please describe the ad hoc reporting and query tools the proposed system </w:t>
            </w:r>
            <w:proofErr w:type="gramStart"/>
            <w:r w:rsidRPr="00B23460">
              <w:rPr>
                <w:rFonts w:ascii="Arial" w:eastAsia="Calibri" w:hAnsi="Arial" w:cs="Arial"/>
                <w:sz w:val="24"/>
                <w:szCs w:val="24"/>
              </w:rPr>
              <w:t>offers</w:t>
            </w:r>
            <w:proofErr w:type="gramEnd"/>
            <w:r w:rsidRPr="00B23460">
              <w:rPr>
                <w:rFonts w:ascii="Arial" w:eastAsia="Calibri" w:hAnsi="Arial" w:cs="Arial"/>
                <w:sz w:val="24"/>
                <w:szCs w:val="24"/>
              </w:rPr>
              <w:t xml:space="preserve"> including limitations on available data. Indicate whether knowledge of SQL or other technical training is needed for optimal use.</w:t>
            </w:r>
          </w:p>
        </w:tc>
      </w:tr>
      <w:tr w:rsidR="00AF1CA4" w:rsidRPr="00696FAE" w14:paraId="4AD80EB9"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auto"/>
            <w:vAlign w:val="center"/>
          </w:tcPr>
          <w:p w14:paraId="1ED7A174" w14:textId="77777777" w:rsidR="00AF1CA4" w:rsidRDefault="00AF1CA4" w:rsidP="00233456">
            <w:pPr>
              <w:pStyle w:val="ListParagraph"/>
              <w:ind w:left="0"/>
              <w:rPr>
                <w:rFonts w:ascii="Arial" w:eastAsia="Calibri" w:hAnsi="Arial" w:cs="Arial"/>
                <w:sz w:val="24"/>
                <w:szCs w:val="24"/>
              </w:rPr>
            </w:pPr>
          </w:p>
          <w:p w14:paraId="779C3A91" w14:textId="77777777" w:rsidR="00D6546F" w:rsidRDefault="00D6546F" w:rsidP="00233456">
            <w:pPr>
              <w:pStyle w:val="ListParagraph"/>
              <w:ind w:left="0"/>
              <w:rPr>
                <w:rFonts w:ascii="Arial" w:eastAsia="Calibri" w:hAnsi="Arial" w:cs="Arial"/>
                <w:sz w:val="24"/>
                <w:szCs w:val="24"/>
              </w:rPr>
            </w:pPr>
          </w:p>
          <w:p w14:paraId="5C79E1CB" w14:textId="77777777" w:rsidR="00D6546F" w:rsidRPr="00B23460" w:rsidRDefault="00D6546F" w:rsidP="00233456">
            <w:pPr>
              <w:pStyle w:val="ListParagraph"/>
              <w:ind w:left="0"/>
              <w:rPr>
                <w:rFonts w:ascii="Arial" w:eastAsia="Calibri" w:hAnsi="Arial" w:cs="Arial"/>
                <w:sz w:val="24"/>
                <w:szCs w:val="24"/>
              </w:rPr>
            </w:pPr>
          </w:p>
        </w:tc>
      </w:tr>
    </w:tbl>
    <w:p w14:paraId="5DB9B136" w14:textId="77777777" w:rsidR="00AF1CA4" w:rsidRDefault="00AF1CA4" w:rsidP="00AF1CA4">
      <w:pPr>
        <w:widowControl/>
        <w:autoSpaceDE/>
        <w:autoSpaceDN/>
        <w:rPr>
          <w:rFonts w:ascii="Arial" w:hAnsi="Arial" w:cs="Arial"/>
          <w:b/>
          <w:sz w:val="24"/>
          <w:szCs w:val="24"/>
        </w:rPr>
      </w:pPr>
    </w:p>
    <w:p w14:paraId="0D9F9E36" w14:textId="77777777" w:rsidR="00D6546F" w:rsidRPr="00696FAE" w:rsidRDefault="00D6546F" w:rsidP="00AF1CA4">
      <w:pPr>
        <w:widowControl/>
        <w:autoSpaceDE/>
        <w:autoSpaceDN/>
        <w:rPr>
          <w:rFonts w:ascii="Arial" w:hAnsi="Arial" w:cs="Arial"/>
          <w:b/>
          <w:sz w:val="24"/>
          <w:szCs w:val="24"/>
        </w:rPr>
      </w:pPr>
    </w:p>
    <w:tbl>
      <w:tblPr>
        <w:tblW w:w="1056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563"/>
      </w:tblGrid>
      <w:tr w:rsidR="005E04E1" w:rsidRPr="00696FAE" w14:paraId="7B8457F4"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57DFF11" w14:textId="77777777" w:rsidR="005E04E1" w:rsidRPr="00D114D1" w:rsidRDefault="3B27E304" w:rsidP="184F206C">
            <w:pPr>
              <w:pStyle w:val="ListParagraph"/>
              <w:numPr>
                <w:ilvl w:val="0"/>
                <w:numId w:val="23"/>
              </w:numPr>
              <w:rPr>
                <w:rFonts w:ascii="Arial" w:eastAsia="Calibri" w:hAnsi="Arial" w:cs="Arial"/>
                <w:b/>
                <w:bCs/>
                <w:sz w:val="24"/>
                <w:szCs w:val="24"/>
              </w:rPr>
            </w:pPr>
            <w:r w:rsidRPr="2A4B010E">
              <w:rPr>
                <w:rFonts w:ascii="Arial" w:eastAsia="Calibri" w:hAnsi="Arial" w:cs="Arial"/>
                <w:b/>
                <w:bCs/>
                <w:sz w:val="24"/>
                <w:szCs w:val="24"/>
              </w:rPr>
              <w:t xml:space="preserve">Systems Maturity </w:t>
            </w:r>
          </w:p>
          <w:p w14:paraId="3DAEF1F0" w14:textId="77777777" w:rsidR="005E04E1" w:rsidRPr="00696FAE" w:rsidRDefault="005E04E1" w:rsidP="004B28FD">
            <w:pPr>
              <w:rPr>
                <w:rFonts w:ascii="Arial" w:eastAsia="Calibri" w:hAnsi="Arial" w:cs="Arial"/>
                <w:b/>
                <w:sz w:val="24"/>
                <w:szCs w:val="24"/>
              </w:rPr>
            </w:pPr>
          </w:p>
        </w:tc>
      </w:tr>
      <w:tr w:rsidR="005E04E1" w:rsidRPr="00696FAE" w14:paraId="701F0A4C"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1F2F2EB1" w14:textId="77777777" w:rsidR="005E04E1" w:rsidRPr="00AA64AD" w:rsidRDefault="005E04E1" w:rsidP="000C25BB">
            <w:pPr>
              <w:pStyle w:val="ListParagraph"/>
              <w:numPr>
                <w:ilvl w:val="1"/>
                <w:numId w:val="23"/>
              </w:numPr>
              <w:rPr>
                <w:rFonts w:ascii="Arial" w:eastAsia="Calibri" w:hAnsi="Arial" w:cs="Arial"/>
                <w:b/>
                <w:sz w:val="24"/>
                <w:szCs w:val="24"/>
              </w:rPr>
            </w:pPr>
            <w:r w:rsidRPr="00AA64AD">
              <w:rPr>
                <w:rFonts w:ascii="Arial" w:hAnsi="Arial" w:cs="Arial"/>
                <w:sz w:val="24"/>
                <w:szCs w:val="24"/>
              </w:rPr>
              <w:t>Briefly describe the proposed software application’s history, including major platform modifications, ownership transfers, and when first offered as SaaS.</w:t>
            </w:r>
            <w:r w:rsidRPr="00AA64AD">
              <w:rPr>
                <w:rFonts w:ascii="Arial" w:hAnsi="Arial" w:cs="Arial"/>
                <w:b/>
                <w:sz w:val="24"/>
                <w:szCs w:val="24"/>
              </w:rPr>
              <w:t xml:space="preserve"> </w:t>
            </w:r>
            <w:r w:rsidRPr="00AA64AD">
              <w:rPr>
                <w:rFonts w:ascii="Arial" w:hAnsi="Arial" w:cs="Arial"/>
                <w:bCs/>
                <w:sz w:val="24"/>
                <w:szCs w:val="24"/>
              </w:rPr>
              <w:t>If integrated systems are proposed, describe separately for each system.</w:t>
            </w:r>
          </w:p>
        </w:tc>
      </w:tr>
      <w:tr w:rsidR="005E04E1" w:rsidRPr="00696FAE" w14:paraId="36A74A58" w14:textId="77777777" w:rsidTr="002D4A3F">
        <w:trPr>
          <w:trHeight w:val="564"/>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1DB092E" w14:textId="77777777" w:rsidR="005E04E1" w:rsidRPr="00696FAE" w:rsidRDefault="005E04E1" w:rsidP="004B28FD">
            <w:pPr>
              <w:tabs>
                <w:tab w:val="left" w:pos="360"/>
                <w:tab w:val="left" w:pos="720"/>
                <w:tab w:val="left" w:pos="1260"/>
              </w:tabs>
              <w:rPr>
                <w:rFonts w:ascii="Arial" w:eastAsia="Calibri" w:hAnsi="Arial" w:cs="Arial"/>
                <w:b/>
                <w:sz w:val="24"/>
                <w:szCs w:val="24"/>
              </w:rPr>
            </w:pPr>
            <w:r w:rsidRPr="00696FAE">
              <w:rPr>
                <w:rFonts w:ascii="Arial" w:eastAsia="Calibri" w:hAnsi="Arial" w:cs="Arial"/>
                <w:b/>
                <w:sz w:val="24"/>
                <w:szCs w:val="24"/>
              </w:rPr>
              <w:t xml:space="preserve">  </w:t>
            </w:r>
          </w:p>
          <w:p w14:paraId="22966013" w14:textId="77777777" w:rsidR="005E04E1" w:rsidRDefault="005E04E1" w:rsidP="004B28FD">
            <w:pPr>
              <w:tabs>
                <w:tab w:val="left" w:pos="360"/>
                <w:tab w:val="left" w:pos="720"/>
                <w:tab w:val="left" w:pos="1260"/>
              </w:tabs>
              <w:rPr>
                <w:rFonts w:ascii="Arial" w:eastAsia="Calibri" w:hAnsi="Arial" w:cs="Arial"/>
                <w:b/>
                <w:sz w:val="24"/>
                <w:szCs w:val="24"/>
              </w:rPr>
            </w:pPr>
          </w:p>
          <w:p w14:paraId="7AFC2869" w14:textId="77777777" w:rsidR="00D6546F" w:rsidRPr="00696FAE" w:rsidRDefault="00D6546F" w:rsidP="004B28FD">
            <w:pPr>
              <w:tabs>
                <w:tab w:val="left" w:pos="360"/>
                <w:tab w:val="left" w:pos="720"/>
                <w:tab w:val="left" w:pos="1260"/>
              </w:tabs>
              <w:rPr>
                <w:rFonts w:ascii="Arial" w:eastAsia="Calibri" w:hAnsi="Arial" w:cs="Arial"/>
                <w:b/>
                <w:sz w:val="24"/>
                <w:szCs w:val="24"/>
              </w:rPr>
            </w:pPr>
          </w:p>
        </w:tc>
      </w:tr>
      <w:tr w:rsidR="005E04E1" w:rsidRPr="00696FAE" w14:paraId="6E09E2E0" w14:textId="77777777" w:rsidTr="002D4A3F">
        <w:trPr>
          <w:trHeight w:val="357"/>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4ADBD1BB" w14:textId="77777777" w:rsidR="005E04E1" w:rsidRPr="00AA64AD" w:rsidRDefault="005E04E1" w:rsidP="000C25BB">
            <w:pPr>
              <w:pStyle w:val="ListParagraph"/>
              <w:numPr>
                <w:ilvl w:val="1"/>
                <w:numId w:val="23"/>
              </w:numPr>
              <w:rPr>
                <w:rFonts w:ascii="Arial" w:eastAsia="Calibri" w:hAnsi="Arial" w:cs="Arial"/>
                <w:b/>
                <w:sz w:val="24"/>
                <w:szCs w:val="24"/>
              </w:rPr>
            </w:pPr>
            <w:r w:rsidRPr="00AA64AD">
              <w:rPr>
                <w:rFonts w:ascii="Arial" w:hAnsi="Arial" w:cs="Arial"/>
                <w:sz w:val="24"/>
                <w:szCs w:val="24"/>
              </w:rPr>
              <w:t>List the major software releases that have been implemented in the last 5 years with approximate dates, and the primary intent of each.</w:t>
            </w:r>
          </w:p>
        </w:tc>
      </w:tr>
      <w:tr w:rsidR="005E04E1" w:rsidRPr="00696FAE" w14:paraId="30928828" w14:textId="77777777" w:rsidTr="002D4A3F">
        <w:trPr>
          <w:trHeight w:val="654"/>
        </w:trPr>
        <w:tc>
          <w:tcPr>
            <w:tcW w:w="10563" w:type="dxa"/>
            <w:tcBorders>
              <w:top w:val="double" w:sz="4" w:space="0" w:color="auto"/>
              <w:left w:val="double" w:sz="4" w:space="0" w:color="auto"/>
              <w:bottom w:val="double" w:sz="4" w:space="0" w:color="auto"/>
              <w:right w:val="double" w:sz="4" w:space="0" w:color="auto"/>
            </w:tcBorders>
            <w:shd w:val="clear" w:color="auto" w:fill="auto"/>
            <w:vAlign w:val="center"/>
          </w:tcPr>
          <w:p w14:paraId="0C519374" w14:textId="77777777" w:rsidR="005E04E1" w:rsidRPr="00696FAE" w:rsidRDefault="005E04E1" w:rsidP="004B28FD">
            <w:pPr>
              <w:rPr>
                <w:rFonts w:ascii="Arial" w:eastAsia="Calibri" w:hAnsi="Arial" w:cs="Arial"/>
                <w:b/>
                <w:sz w:val="24"/>
                <w:szCs w:val="24"/>
              </w:rPr>
            </w:pPr>
          </w:p>
        </w:tc>
      </w:tr>
      <w:tr w:rsidR="005E04E1" w:rsidRPr="00696FAE" w14:paraId="0516BE18" w14:textId="77777777" w:rsidTr="002D4A3F">
        <w:trPr>
          <w:trHeight w:val="654"/>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007E3729" w14:textId="77777777" w:rsidR="005E04E1" w:rsidRPr="00696FAE" w:rsidRDefault="3B27E304" w:rsidP="2A4B010E">
            <w:pPr>
              <w:rPr>
                <w:rFonts w:ascii="Arial" w:eastAsia="Calibri" w:hAnsi="Arial" w:cs="Arial"/>
                <w:b/>
                <w:bCs/>
                <w:sz w:val="24"/>
                <w:szCs w:val="24"/>
              </w:rPr>
            </w:pPr>
            <w:r w:rsidRPr="2A4B010E">
              <w:rPr>
                <w:rFonts w:ascii="Arial" w:eastAsia="Calibri" w:hAnsi="Arial" w:cs="Arial"/>
                <w:b/>
                <w:bCs/>
                <w:sz w:val="24"/>
                <w:szCs w:val="24"/>
              </w:rPr>
              <w:t xml:space="preserve">8.3 </w:t>
            </w:r>
            <w:r w:rsidRPr="2A4B010E">
              <w:rPr>
                <w:rFonts w:ascii="Arial" w:eastAsia="Calibri" w:hAnsi="Arial" w:cs="Arial"/>
                <w:sz w:val="24"/>
                <w:szCs w:val="24"/>
              </w:rPr>
              <w:t xml:space="preserve">If customizations are performed for customers – whether proposed for this implementation or not - please describe how customizations are addressed during subsequent upgrades, including the roles and responsibilities for </w:t>
            </w:r>
            <w:proofErr w:type="gramStart"/>
            <w:r w:rsidRPr="2A4B010E">
              <w:rPr>
                <w:rFonts w:ascii="Arial" w:eastAsia="Calibri" w:hAnsi="Arial" w:cs="Arial"/>
                <w:sz w:val="24"/>
                <w:szCs w:val="24"/>
              </w:rPr>
              <w:t>work</w:t>
            </w:r>
            <w:proofErr w:type="gramEnd"/>
            <w:r w:rsidRPr="2A4B010E">
              <w:rPr>
                <w:rFonts w:ascii="Arial" w:eastAsia="Calibri" w:hAnsi="Arial" w:cs="Arial"/>
                <w:sz w:val="24"/>
                <w:szCs w:val="24"/>
              </w:rPr>
              <w:t xml:space="preserve"> and testing of Vendor and Customer.</w:t>
            </w:r>
          </w:p>
        </w:tc>
      </w:tr>
      <w:tr w:rsidR="005E04E1" w:rsidRPr="00696FAE" w14:paraId="67913803" w14:textId="77777777" w:rsidTr="002D4A3F">
        <w:trPr>
          <w:trHeight w:val="654"/>
        </w:trPr>
        <w:tc>
          <w:tcPr>
            <w:tcW w:w="10563" w:type="dxa"/>
            <w:tcBorders>
              <w:top w:val="double" w:sz="4" w:space="0" w:color="auto"/>
              <w:left w:val="double" w:sz="4" w:space="0" w:color="auto"/>
              <w:bottom w:val="double" w:sz="4" w:space="0" w:color="auto"/>
              <w:right w:val="double" w:sz="4" w:space="0" w:color="auto"/>
            </w:tcBorders>
            <w:shd w:val="clear" w:color="auto" w:fill="auto"/>
            <w:vAlign w:val="center"/>
          </w:tcPr>
          <w:p w14:paraId="548759EA" w14:textId="77777777" w:rsidR="005E04E1" w:rsidRPr="00696FAE" w:rsidRDefault="005E04E1" w:rsidP="004B28FD">
            <w:pPr>
              <w:rPr>
                <w:rFonts w:ascii="Arial" w:eastAsia="Calibri" w:hAnsi="Arial" w:cs="Arial"/>
                <w:b/>
                <w:sz w:val="24"/>
                <w:szCs w:val="24"/>
              </w:rPr>
            </w:pPr>
          </w:p>
        </w:tc>
      </w:tr>
    </w:tbl>
    <w:p w14:paraId="491EA90D" w14:textId="77777777" w:rsidR="005E04E1" w:rsidRPr="00696FAE" w:rsidRDefault="005E04E1" w:rsidP="005E04E1">
      <w:pPr>
        <w:widowControl/>
        <w:autoSpaceDE/>
        <w:autoSpaceDN/>
        <w:rPr>
          <w:rFonts w:ascii="Arial" w:hAnsi="Arial" w:cs="Arial"/>
          <w:b/>
          <w:sz w:val="24"/>
          <w:szCs w:val="24"/>
        </w:rPr>
      </w:pPr>
    </w:p>
    <w:p w14:paraId="435A81BA" w14:textId="77777777" w:rsidR="005E04E1" w:rsidRPr="00696FAE" w:rsidRDefault="005E04E1" w:rsidP="005E04E1">
      <w:pPr>
        <w:pStyle w:val="DefaultText"/>
        <w:rPr>
          <w:rFonts w:ascii="Arial" w:hAnsi="Arial" w:cs="Arial"/>
          <w:b/>
        </w:rPr>
      </w:pPr>
    </w:p>
    <w:tbl>
      <w:tblPr>
        <w:tblW w:w="1056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28"/>
        <w:gridCol w:w="1482"/>
        <w:gridCol w:w="1369"/>
        <w:gridCol w:w="4784"/>
      </w:tblGrid>
      <w:tr w:rsidR="005E04E1" w:rsidRPr="004C5466" w14:paraId="2595CD33" w14:textId="77777777" w:rsidTr="002D4A3F">
        <w:tc>
          <w:tcPr>
            <w:tcW w:w="10563" w:type="dxa"/>
            <w:gridSpan w:val="4"/>
            <w:tcBorders>
              <w:top w:val="double" w:sz="4" w:space="0" w:color="auto"/>
              <w:left w:val="double" w:sz="4" w:space="0" w:color="auto"/>
              <w:bottom w:val="single" w:sz="4" w:space="0" w:color="auto"/>
              <w:right w:val="double" w:sz="4" w:space="0" w:color="auto"/>
            </w:tcBorders>
            <w:shd w:val="clear" w:color="auto" w:fill="BDD6EE" w:themeFill="accent5" w:themeFillTint="66"/>
            <w:vAlign w:val="center"/>
          </w:tcPr>
          <w:p w14:paraId="022F9F68" w14:textId="77777777" w:rsidR="005E04E1" w:rsidRPr="004C5466" w:rsidRDefault="005E04E1" w:rsidP="000C25BB">
            <w:pPr>
              <w:pStyle w:val="ListParagraph"/>
              <w:numPr>
                <w:ilvl w:val="0"/>
                <w:numId w:val="23"/>
              </w:numPr>
              <w:ind w:left="220" w:hanging="220"/>
              <w:rPr>
                <w:rFonts w:ascii="Arial" w:eastAsia="Calibri" w:hAnsi="Arial" w:cs="Arial"/>
                <w:b/>
                <w:sz w:val="24"/>
                <w:szCs w:val="24"/>
              </w:rPr>
            </w:pPr>
            <w:r w:rsidRPr="004C5466">
              <w:rPr>
                <w:rFonts w:ascii="Arial" w:eastAsia="Calibri" w:hAnsi="Arial" w:cs="Arial"/>
                <w:b/>
                <w:sz w:val="24"/>
                <w:szCs w:val="24"/>
              </w:rPr>
              <w:t xml:space="preserve">IT Hosting Provision </w:t>
            </w:r>
          </w:p>
          <w:p w14:paraId="7802FC4B" w14:textId="77777777" w:rsidR="005E04E1" w:rsidRPr="004C5466" w:rsidRDefault="005E04E1" w:rsidP="004B28FD">
            <w:pPr>
              <w:rPr>
                <w:rFonts w:ascii="Arial" w:eastAsia="Calibri" w:hAnsi="Arial" w:cs="Arial"/>
                <w:sz w:val="24"/>
                <w:szCs w:val="24"/>
              </w:rPr>
            </w:pPr>
            <w:r>
              <w:rPr>
                <w:rFonts w:ascii="Arial" w:hAnsi="Arial" w:cs="Arial"/>
                <w:i/>
                <w:iCs/>
                <w:sz w:val="24"/>
                <w:szCs w:val="24"/>
              </w:rPr>
              <w:t xml:space="preserve"> </w:t>
            </w:r>
          </w:p>
        </w:tc>
      </w:tr>
      <w:tr w:rsidR="005E04E1" w:rsidRPr="00696FAE" w14:paraId="037F0907" w14:textId="77777777" w:rsidTr="002D4A3F">
        <w:tc>
          <w:tcPr>
            <w:tcW w:w="4410" w:type="dxa"/>
            <w:gridSpan w:val="2"/>
            <w:tcBorders>
              <w:top w:val="double" w:sz="4" w:space="0" w:color="auto"/>
              <w:left w:val="double" w:sz="4" w:space="0" w:color="auto"/>
              <w:bottom w:val="single" w:sz="4" w:space="0" w:color="auto"/>
              <w:right w:val="single" w:sz="4" w:space="0" w:color="auto"/>
            </w:tcBorders>
            <w:shd w:val="clear" w:color="auto" w:fill="DEEAF6" w:themeFill="accent5" w:themeFillTint="33"/>
            <w:vAlign w:val="center"/>
            <w:hideMark/>
          </w:tcPr>
          <w:p w14:paraId="7EEDE2FB" w14:textId="77777777" w:rsidR="005E04E1" w:rsidRPr="004C5466" w:rsidRDefault="005E04E1" w:rsidP="000C25BB">
            <w:pPr>
              <w:pStyle w:val="ListParagraph"/>
              <w:numPr>
                <w:ilvl w:val="1"/>
                <w:numId w:val="23"/>
              </w:numPr>
              <w:rPr>
                <w:rFonts w:ascii="Arial" w:eastAsia="Calibri" w:hAnsi="Arial" w:cs="Arial"/>
                <w:sz w:val="24"/>
                <w:szCs w:val="24"/>
              </w:rPr>
            </w:pPr>
            <w:r w:rsidRPr="004C5466">
              <w:rPr>
                <w:rFonts w:ascii="Arial" w:eastAsia="Calibri" w:hAnsi="Arial" w:cs="Arial"/>
                <w:sz w:val="24"/>
                <w:szCs w:val="24"/>
              </w:rPr>
              <w:t>IT Hosting Provider Name</w:t>
            </w:r>
          </w:p>
          <w:p w14:paraId="0729C600" w14:textId="77777777" w:rsidR="005E04E1" w:rsidRPr="00696FAE" w:rsidRDefault="005E04E1" w:rsidP="004B28FD">
            <w:pPr>
              <w:rPr>
                <w:rFonts w:ascii="Arial" w:eastAsia="Calibri" w:hAnsi="Arial" w:cs="Arial"/>
                <w:sz w:val="24"/>
                <w:szCs w:val="24"/>
              </w:rPr>
            </w:pPr>
            <w:r w:rsidRPr="00696FAE">
              <w:rPr>
                <w:rFonts w:ascii="Arial" w:eastAsia="Calibri" w:hAnsi="Arial" w:cs="Arial"/>
                <w:sz w:val="24"/>
                <w:szCs w:val="24"/>
              </w:rPr>
              <w:t xml:space="preserve"> (and purpose if multiple providers):</w:t>
            </w:r>
          </w:p>
        </w:tc>
        <w:tc>
          <w:tcPr>
            <w:tcW w:w="6153" w:type="dxa"/>
            <w:gridSpan w:val="2"/>
            <w:tcBorders>
              <w:top w:val="double" w:sz="4" w:space="0" w:color="auto"/>
              <w:left w:val="single" w:sz="4" w:space="0" w:color="auto"/>
              <w:bottom w:val="single" w:sz="4" w:space="0" w:color="auto"/>
              <w:right w:val="double" w:sz="4" w:space="0" w:color="auto"/>
            </w:tcBorders>
            <w:vAlign w:val="center"/>
          </w:tcPr>
          <w:p w14:paraId="689DA991" w14:textId="77777777" w:rsidR="005E04E1" w:rsidRPr="00696FAE" w:rsidRDefault="005E04E1" w:rsidP="004B28FD">
            <w:pPr>
              <w:rPr>
                <w:rFonts w:ascii="Arial" w:eastAsia="Calibri" w:hAnsi="Arial" w:cs="Arial"/>
                <w:sz w:val="24"/>
                <w:szCs w:val="24"/>
              </w:rPr>
            </w:pPr>
          </w:p>
        </w:tc>
      </w:tr>
      <w:tr w:rsidR="005E04E1" w:rsidRPr="00696FAE" w14:paraId="3B2888E2" w14:textId="77777777" w:rsidTr="002D4A3F">
        <w:trPr>
          <w:trHeight w:val="773"/>
        </w:trPr>
        <w:tc>
          <w:tcPr>
            <w:tcW w:w="10563" w:type="dxa"/>
            <w:gridSpan w:val="4"/>
            <w:tcBorders>
              <w:top w:val="double" w:sz="4" w:space="0" w:color="auto"/>
              <w:left w:val="double" w:sz="4" w:space="0" w:color="auto"/>
              <w:bottom w:val="single" w:sz="4" w:space="0" w:color="auto"/>
              <w:right w:val="double" w:sz="4" w:space="0" w:color="auto"/>
            </w:tcBorders>
            <w:shd w:val="clear" w:color="auto" w:fill="DEEAF6" w:themeFill="accent5" w:themeFillTint="33"/>
            <w:vAlign w:val="center"/>
            <w:hideMark/>
          </w:tcPr>
          <w:p w14:paraId="3B8A13DB" w14:textId="77777777" w:rsidR="005E04E1" w:rsidRPr="004C5466" w:rsidRDefault="005E04E1" w:rsidP="000C25BB">
            <w:pPr>
              <w:pStyle w:val="ListParagraph"/>
              <w:numPr>
                <w:ilvl w:val="1"/>
                <w:numId w:val="23"/>
              </w:numPr>
              <w:rPr>
                <w:rFonts w:ascii="Arial" w:eastAsia="Calibri" w:hAnsi="Arial" w:cs="Arial"/>
                <w:sz w:val="24"/>
                <w:szCs w:val="24"/>
              </w:rPr>
            </w:pPr>
            <w:bookmarkStart w:id="59" w:name="_Hlk55571768"/>
            <w:r w:rsidRPr="004C5466">
              <w:rPr>
                <w:rFonts w:ascii="Arial" w:eastAsia="Calibri" w:hAnsi="Arial" w:cs="Arial"/>
                <w:sz w:val="24"/>
                <w:szCs w:val="24"/>
              </w:rPr>
              <w:t xml:space="preserve">Identify any third-party security </w:t>
            </w:r>
            <w:r w:rsidRPr="004C5466">
              <w:rPr>
                <w:rFonts w:ascii="Arial" w:hAnsi="Arial" w:cs="Arial"/>
                <w:sz w:val="24"/>
                <w:szCs w:val="24"/>
              </w:rPr>
              <w:t>accreditations/attestations</w:t>
            </w:r>
            <w:r w:rsidRPr="004C5466" w:rsidDel="001855C8">
              <w:rPr>
                <w:rFonts w:ascii="Arial" w:eastAsia="Calibri" w:hAnsi="Arial" w:cs="Arial"/>
                <w:sz w:val="24"/>
                <w:szCs w:val="24"/>
              </w:rPr>
              <w:t xml:space="preserve"> </w:t>
            </w:r>
            <w:r w:rsidRPr="004C5466">
              <w:rPr>
                <w:rFonts w:ascii="Arial" w:eastAsia="Calibri" w:hAnsi="Arial" w:cs="Arial"/>
                <w:sz w:val="24"/>
                <w:szCs w:val="24"/>
              </w:rPr>
              <w:t xml:space="preserve">available for the SaaS or hosting infrastructure, such as SSAE 18 SOC 2 Type II, FISMA Level 3 ATO, FedRAMP CSP, ISO/IEC 27001:2005, US-EU Safe Harbor Framework, </w:t>
            </w:r>
            <w:proofErr w:type="spellStart"/>
            <w:r w:rsidRPr="004C5466">
              <w:rPr>
                <w:rFonts w:ascii="Arial" w:eastAsia="Calibri" w:hAnsi="Arial" w:cs="Arial"/>
                <w:sz w:val="24"/>
                <w:szCs w:val="24"/>
              </w:rPr>
              <w:t>SkyHigh</w:t>
            </w:r>
            <w:proofErr w:type="spellEnd"/>
            <w:r w:rsidRPr="004C5466">
              <w:rPr>
                <w:rFonts w:ascii="Arial" w:eastAsia="Calibri" w:hAnsi="Arial" w:cs="Arial"/>
                <w:sz w:val="24"/>
                <w:szCs w:val="24"/>
              </w:rPr>
              <w:t xml:space="preserve"> </w:t>
            </w:r>
            <w:proofErr w:type="spellStart"/>
            <w:r w:rsidRPr="004C5466">
              <w:rPr>
                <w:rFonts w:ascii="Arial" w:eastAsia="Calibri" w:hAnsi="Arial" w:cs="Arial"/>
                <w:sz w:val="24"/>
                <w:szCs w:val="24"/>
              </w:rPr>
              <w:t>CloudTrust</w:t>
            </w:r>
            <w:proofErr w:type="spellEnd"/>
            <w:r w:rsidRPr="004C5466">
              <w:rPr>
                <w:rFonts w:ascii="Arial" w:eastAsia="Calibri" w:hAnsi="Arial" w:cs="Arial"/>
                <w:sz w:val="24"/>
                <w:szCs w:val="24"/>
              </w:rPr>
              <w:t>. The Department will require the winning Bidder to provide a report before contract authorization.</w:t>
            </w:r>
            <w:bookmarkEnd w:id="59"/>
            <w:r w:rsidRPr="004C5466">
              <w:rPr>
                <w:rFonts w:ascii="Arial" w:eastAsia="Calibri" w:hAnsi="Arial" w:cs="Arial"/>
                <w:sz w:val="24"/>
                <w:szCs w:val="24"/>
              </w:rPr>
              <w:t xml:space="preserve"> Add more lines if needed.  </w:t>
            </w:r>
          </w:p>
        </w:tc>
      </w:tr>
      <w:tr w:rsidR="005E04E1" w:rsidRPr="00696FAE" w14:paraId="0550061D" w14:textId="77777777" w:rsidTr="002D4A3F">
        <w:tc>
          <w:tcPr>
            <w:tcW w:w="2928" w:type="dxa"/>
            <w:tcBorders>
              <w:top w:val="single" w:sz="4" w:space="0" w:color="auto"/>
              <w:left w:val="double" w:sz="4" w:space="0" w:color="auto"/>
              <w:bottom w:val="single" w:sz="4" w:space="0" w:color="auto"/>
              <w:right w:val="double" w:sz="4" w:space="0" w:color="auto"/>
            </w:tcBorders>
            <w:shd w:val="clear" w:color="auto" w:fill="DEEAF6" w:themeFill="accent5" w:themeFillTint="33"/>
            <w:vAlign w:val="center"/>
            <w:hideMark/>
          </w:tcPr>
          <w:p w14:paraId="1D181527" w14:textId="77777777" w:rsidR="005E04E1" w:rsidRPr="00696FAE" w:rsidRDefault="005E04E1" w:rsidP="004B28FD">
            <w:pPr>
              <w:rPr>
                <w:rFonts w:ascii="Arial" w:eastAsia="Calibri" w:hAnsi="Arial" w:cs="Arial"/>
                <w:sz w:val="24"/>
                <w:szCs w:val="24"/>
              </w:rPr>
            </w:pPr>
            <w:r w:rsidRPr="4F9363DD">
              <w:rPr>
                <w:rFonts w:ascii="Arial" w:eastAsia="Calibri" w:hAnsi="Arial" w:cs="Arial"/>
                <w:sz w:val="24"/>
                <w:szCs w:val="24"/>
              </w:rPr>
              <w:t>Accreditation/Attestation</w:t>
            </w:r>
          </w:p>
        </w:tc>
        <w:tc>
          <w:tcPr>
            <w:tcW w:w="2851" w:type="dxa"/>
            <w:gridSpan w:val="2"/>
            <w:tcBorders>
              <w:top w:val="single" w:sz="4" w:space="0" w:color="auto"/>
              <w:left w:val="double" w:sz="4" w:space="0" w:color="auto"/>
              <w:bottom w:val="single" w:sz="4" w:space="0" w:color="auto"/>
              <w:right w:val="single" w:sz="4" w:space="0" w:color="auto"/>
            </w:tcBorders>
            <w:shd w:val="clear" w:color="auto" w:fill="DEEAF6" w:themeFill="accent5" w:themeFillTint="33"/>
            <w:vAlign w:val="center"/>
            <w:hideMark/>
          </w:tcPr>
          <w:p w14:paraId="3FF044D9" w14:textId="77777777" w:rsidR="005E04E1" w:rsidRPr="00696FAE" w:rsidRDefault="005E04E1" w:rsidP="004B28FD">
            <w:pPr>
              <w:rPr>
                <w:rFonts w:ascii="Arial" w:eastAsia="Calibri" w:hAnsi="Arial" w:cs="Arial"/>
                <w:sz w:val="24"/>
                <w:szCs w:val="24"/>
              </w:rPr>
            </w:pPr>
            <w:r w:rsidRPr="00696FAE">
              <w:rPr>
                <w:rFonts w:ascii="Arial" w:eastAsia="Calibri" w:hAnsi="Arial" w:cs="Arial"/>
                <w:sz w:val="24"/>
                <w:szCs w:val="24"/>
              </w:rPr>
              <w:t xml:space="preserve">Year </w:t>
            </w:r>
          </w:p>
        </w:tc>
        <w:tc>
          <w:tcPr>
            <w:tcW w:w="4784" w:type="dxa"/>
            <w:tcBorders>
              <w:top w:val="single" w:sz="4" w:space="0" w:color="auto"/>
              <w:left w:val="double" w:sz="4" w:space="0" w:color="auto"/>
              <w:bottom w:val="single" w:sz="4" w:space="0" w:color="auto"/>
              <w:right w:val="double" w:sz="4" w:space="0" w:color="auto"/>
            </w:tcBorders>
            <w:shd w:val="clear" w:color="auto" w:fill="DEEAF6" w:themeFill="accent5" w:themeFillTint="33"/>
            <w:vAlign w:val="center"/>
            <w:hideMark/>
          </w:tcPr>
          <w:p w14:paraId="7F8DFDD6" w14:textId="77777777" w:rsidR="005E04E1" w:rsidRPr="00696FAE" w:rsidRDefault="005E04E1" w:rsidP="004B28FD">
            <w:pPr>
              <w:rPr>
                <w:rFonts w:ascii="Arial" w:eastAsia="Calibri" w:hAnsi="Arial" w:cs="Arial"/>
                <w:sz w:val="24"/>
                <w:szCs w:val="24"/>
              </w:rPr>
            </w:pPr>
            <w:r w:rsidRPr="4F9363DD">
              <w:rPr>
                <w:rFonts w:ascii="Arial" w:eastAsia="Calibri" w:hAnsi="Arial" w:cs="Arial"/>
                <w:sz w:val="24"/>
                <w:szCs w:val="24"/>
              </w:rPr>
              <w:t>Applies to SaaS application, or hosting infrastructure, or both</w:t>
            </w:r>
          </w:p>
        </w:tc>
      </w:tr>
      <w:tr w:rsidR="005E04E1" w:rsidRPr="00696FAE" w14:paraId="0774E641" w14:textId="77777777" w:rsidTr="002D4A3F">
        <w:tc>
          <w:tcPr>
            <w:tcW w:w="2928"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6A073450" w14:textId="77777777" w:rsidR="005E04E1" w:rsidRPr="00696FAE" w:rsidRDefault="005E04E1" w:rsidP="004B28FD">
            <w:pPr>
              <w:rPr>
                <w:rFonts w:ascii="Arial" w:eastAsia="Calibri" w:hAnsi="Arial" w:cs="Arial"/>
                <w:b/>
                <w:sz w:val="24"/>
                <w:szCs w:val="24"/>
              </w:rPr>
            </w:pPr>
          </w:p>
        </w:tc>
        <w:tc>
          <w:tcPr>
            <w:tcW w:w="2851"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16EE097" w14:textId="77777777" w:rsidR="005E04E1" w:rsidRPr="00696FAE" w:rsidRDefault="005E04E1" w:rsidP="004B28FD">
            <w:pPr>
              <w:rPr>
                <w:rFonts w:ascii="Arial" w:eastAsia="Calibri" w:hAnsi="Arial" w:cs="Arial"/>
                <w:b/>
                <w:sz w:val="24"/>
                <w:szCs w:val="24"/>
              </w:rPr>
            </w:pPr>
          </w:p>
        </w:tc>
        <w:tc>
          <w:tcPr>
            <w:tcW w:w="4784"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05AAE08B" w14:textId="77777777" w:rsidR="005E04E1" w:rsidRPr="00696FAE" w:rsidRDefault="005E04E1" w:rsidP="004B28FD">
            <w:pPr>
              <w:rPr>
                <w:rFonts w:ascii="Arial" w:eastAsia="Calibri" w:hAnsi="Arial" w:cs="Arial"/>
                <w:b/>
                <w:sz w:val="24"/>
                <w:szCs w:val="24"/>
              </w:rPr>
            </w:pPr>
          </w:p>
        </w:tc>
      </w:tr>
      <w:tr w:rsidR="005E04E1" w:rsidRPr="00696FAE" w14:paraId="7B47867E" w14:textId="77777777" w:rsidTr="002D4A3F">
        <w:tc>
          <w:tcPr>
            <w:tcW w:w="2928"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2AB1F01B" w14:textId="77777777" w:rsidR="005E04E1" w:rsidRPr="00696FAE" w:rsidRDefault="005E04E1" w:rsidP="004B28FD">
            <w:pPr>
              <w:rPr>
                <w:rFonts w:ascii="Arial" w:eastAsia="Calibri" w:hAnsi="Arial" w:cs="Arial"/>
                <w:b/>
                <w:sz w:val="24"/>
                <w:szCs w:val="24"/>
              </w:rPr>
            </w:pPr>
          </w:p>
        </w:tc>
        <w:tc>
          <w:tcPr>
            <w:tcW w:w="2851" w:type="dxa"/>
            <w:gridSpan w:val="2"/>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075500E5" w14:textId="77777777" w:rsidR="005E04E1" w:rsidRPr="00696FAE" w:rsidRDefault="005E04E1" w:rsidP="004B28FD">
            <w:pPr>
              <w:rPr>
                <w:rFonts w:ascii="Arial" w:eastAsia="Calibri" w:hAnsi="Arial" w:cs="Arial"/>
                <w:b/>
                <w:sz w:val="24"/>
                <w:szCs w:val="24"/>
              </w:rPr>
            </w:pPr>
          </w:p>
        </w:tc>
        <w:tc>
          <w:tcPr>
            <w:tcW w:w="4784"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631016CC" w14:textId="77777777" w:rsidR="005E04E1" w:rsidRPr="00696FAE" w:rsidRDefault="005E04E1" w:rsidP="004B28FD">
            <w:pPr>
              <w:rPr>
                <w:rFonts w:ascii="Arial" w:eastAsia="Calibri" w:hAnsi="Arial" w:cs="Arial"/>
                <w:b/>
                <w:sz w:val="24"/>
                <w:szCs w:val="24"/>
              </w:rPr>
            </w:pPr>
          </w:p>
        </w:tc>
      </w:tr>
      <w:tr w:rsidR="005E04E1" w:rsidRPr="00696FAE" w14:paraId="4437BC16" w14:textId="77777777" w:rsidTr="002D4A3F">
        <w:tc>
          <w:tcPr>
            <w:tcW w:w="10563" w:type="dxa"/>
            <w:gridSpan w:val="4"/>
            <w:tcBorders>
              <w:top w:val="sing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01FF8FAE" w14:textId="77777777" w:rsidR="005E04E1" w:rsidRPr="004C5466" w:rsidRDefault="3B27E304" w:rsidP="000C25BB">
            <w:pPr>
              <w:pStyle w:val="ListParagraph"/>
              <w:numPr>
                <w:ilvl w:val="1"/>
                <w:numId w:val="23"/>
              </w:numPr>
              <w:rPr>
                <w:rFonts w:ascii="Arial" w:eastAsia="Calibri" w:hAnsi="Arial" w:cs="Arial"/>
                <w:sz w:val="24"/>
                <w:szCs w:val="24"/>
              </w:rPr>
            </w:pPr>
            <w:r w:rsidRPr="2A4B010E">
              <w:rPr>
                <w:rFonts w:ascii="Arial" w:eastAsia="Calibri" w:hAnsi="Arial" w:cs="Arial"/>
                <w:sz w:val="24"/>
                <w:szCs w:val="24"/>
              </w:rPr>
              <w:t>Please state the Recovery Point Objective (RPO), Recovery Time Objective (RTO) and percentage unplanned downtime objective for the SaaS services. Minimum requirements are 4 hours, 4 hours, and 99.9%  respectively.</w:t>
            </w:r>
          </w:p>
        </w:tc>
      </w:tr>
      <w:tr w:rsidR="005E04E1" w:rsidRPr="00696FAE" w14:paraId="6D61DAD2" w14:textId="77777777" w:rsidTr="002D4A3F">
        <w:trPr>
          <w:trHeight w:val="348"/>
        </w:trPr>
        <w:tc>
          <w:tcPr>
            <w:tcW w:w="10563"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937627A" w14:textId="77777777" w:rsidR="005E04E1" w:rsidRPr="00696FAE" w:rsidRDefault="005E04E1" w:rsidP="004B28FD">
            <w:pPr>
              <w:rPr>
                <w:rFonts w:ascii="Arial" w:eastAsia="Calibri" w:hAnsi="Arial" w:cs="Arial"/>
                <w:sz w:val="24"/>
                <w:szCs w:val="24"/>
              </w:rPr>
            </w:pPr>
          </w:p>
          <w:p w14:paraId="4CC99B91" w14:textId="77777777" w:rsidR="005E04E1" w:rsidRPr="00696FAE" w:rsidRDefault="005E04E1" w:rsidP="004B28FD">
            <w:pPr>
              <w:rPr>
                <w:rFonts w:ascii="Arial" w:eastAsia="Calibri" w:hAnsi="Arial" w:cs="Arial"/>
                <w:sz w:val="24"/>
                <w:szCs w:val="24"/>
              </w:rPr>
            </w:pPr>
          </w:p>
        </w:tc>
      </w:tr>
    </w:tbl>
    <w:p w14:paraId="33EC3AB7" w14:textId="77777777" w:rsidR="00AF1CA4" w:rsidRDefault="00AF1CA4" w:rsidP="00AF1CA4">
      <w:pPr>
        <w:widowControl/>
        <w:autoSpaceDE/>
        <w:autoSpaceDN/>
        <w:rPr>
          <w:rFonts w:ascii="Arial" w:hAnsi="Arial" w:cs="Arial"/>
          <w:b/>
          <w:sz w:val="24"/>
          <w:szCs w:val="24"/>
        </w:rPr>
      </w:pPr>
    </w:p>
    <w:p w14:paraId="35B82187" w14:textId="77777777" w:rsidR="000C25BB" w:rsidRDefault="000C25BB" w:rsidP="00AF1CA4">
      <w:pPr>
        <w:widowControl/>
        <w:autoSpaceDE/>
        <w:autoSpaceDN/>
        <w:rPr>
          <w:rFonts w:ascii="Arial" w:hAnsi="Arial" w:cs="Arial"/>
          <w:b/>
          <w:sz w:val="24"/>
          <w:szCs w:val="24"/>
        </w:rPr>
      </w:pPr>
    </w:p>
    <w:tbl>
      <w:tblPr>
        <w:tblW w:w="10563"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63"/>
      </w:tblGrid>
      <w:tr w:rsidR="00AF1CA4" w:rsidRPr="00696FAE" w14:paraId="66EDB401" w14:textId="77777777" w:rsidTr="002D4A3F">
        <w:trPr>
          <w:trHeight w:val="384"/>
        </w:trPr>
        <w:tc>
          <w:tcPr>
            <w:tcW w:w="10563" w:type="dxa"/>
            <w:shd w:val="clear" w:color="auto" w:fill="BDD6EE" w:themeFill="accent5" w:themeFillTint="66"/>
            <w:vAlign w:val="center"/>
            <w:hideMark/>
          </w:tcPr>
          <w:p w14:paraId="08953B07" w14:textId="4D8E23BE" w:rsidR="00AF1CA4" w:rsidRPr="00E8085E" w:rsidRDefault="00AF1CA4" w:rsidP="000C25BB">
            <w:pPr>
              <w:pStyle w:val="ListParagraph"/>
              <w:numPr>
                <w:ilvl w:val="0"/>
                <w:numId w:val="23"/>
              </w:numPr>
              <w:ind w:left="220" w:hanging="220"/>
              <w:rPr>
                <w:rFonts w:ascii="Arial" w:eastAsia="Calibri" w:hAnsi="Arial" w:cs="Arial"/>
                <w:b/>
                <w:bCs/>
                <w:sz w:val="24"/>
                <w:szCs w:val="24"/>
              </w:rPr>
            </w:pPr>
            <w:r w:rsidRPr="00696FAE">
              <w:rPr>
                <w:rFonts w:ascii="Arial" w:eastAsia="Calibri" w:hAnsi="Arial" w:cs="Arial"/>
                <w:b/>
                <w:sz w:val="24"/>
                <w:szCs w:val="24"/>
              </w:rPr>
              <w:t xml:space="preserve"> Implementation Services</w:t>
            </w:r>
          </w:p>
          <w:p w14:paraId="4ECB42A6" w14:textId="77777777" w:rsidR="0005073D" w:rsidRDefault="0005073D" w:rsidP="00233456">
            <w:pPr>
              <w:ind w:left="220"/>
              <w:rPr>
                <w:rFonts w:ascii="Arial" w:eastAsia="Calibri" w:hAnsi="Arial" w:cs="Arial"/>
                <w:bCs/>
                <w:sz w:val="24"/>
                <w:szCs w:val="24"/>
              </w:rPr>
            </w:pPr>
          </w:p>
          <w:p w14:paraId="60062607" w14:textId="77777777" w:rsidR="0005073D" w:rsidRPr="00E8085E" w:rsidRDefault="0005073D" w:rsidP="00233456">
            <w:pPr>
              <w:ind w:left="220"/>
              <w:rPr>
                <w:rFonts w:ascii="Arial" w:eastAsia="Calibri" w:hAnsi="Arial" w:cs="Arial"/>
                <w:b/>
                <w:bCs/>
                <w:sz w:val="24"/>
                <w:szCs w:val="24"/>
              </w:rPr>
            </w:pPr>
          </w:p>
        </w:tc>
      </w:tr>
      <w:tr w:rsidR="00AF1CA4" w:rsidRPr="00696FAE" w14:paraId="7C61765D" w14:textId="77777777" w:rsidTr="002D4A3F">
        <w:trPr>
          <w:trHeight w:val="384"/>
        </w:trPr>
        <w:tc>
          <w:tcPr>
            <w:tcW w:w="10563" w:type="dxa"/>
            <w:shd w:val="clear" w:color="auto" w:fill="DEEAF6" w:themeFill="accent5" w:themeFillTint="33"/>
            <w:vAlign w:val="center"/>
            <w:hideMark/>
          </w:tcPr>
          <w:p w14:paraId="481F85EB" w14:textId="77777777" w:rsidR="00AF1CA4" w:rsidRPr="001D1812" w:rsidRDefault="00AF1CA4" w:rsidP="000C25BB">
            <w:pPr>
              <w:pStyle w:val="ListParagraph"/>
              <w:numPr>
                <w:ilvl w:val="1"/>
                <w:numId w:val="23"/>
              </w:numPr>
              <w:tabs>
                <w:tab w:val="left" w:pos="360"/>
                <w:tab w:val="left" w:pos="720"/>
                <w:tab w:val="left" w:pos="1260"/>
              </w:tabs>
              <w:rPr>
                <w:rFonts w:ascii="Arial" w:eastAsia="Calibri" w:hAnsi="Arial" w:cs="Arial"/>
                <w:b/>
                <w:bCs/>
                <w:sz w:val="24"/>
                <w:szCs w:val="24"/>
              </w:rPr>
            </w:pPr>
            <w:r w:rsidRPr="007A1766">
              <w:rPr>
                <w:rFonts w:ascii="Arial" w:eastAsia="Calibri" w:hAnsi="Arial" w:cs="Arial"/>
                <w:sz w:val="24"/>
                <w:szCs w:val="24"/>
              </w:rPr>
              <w:t>Provide</w:t>
            </w:r>
            <w:r w:rsidRPr="007A1766">
              <w:rPr>
                <w:rFonts w:ascii="Arial" w:hAnsi="Arial" w:cs="Arial"/>
                <w:sz w:val="24"/>
                <w:szCs w:val="24"/>
              </w:rPr>
              <w:t xml:space="preserve"> a detailed implementation plan and schedule including major milestones.</w:t>
            </w:r>
            <w:r w:rsidRPr="001D1812">
              <w:rPr>
                <w:rFonts w:ascii="Arial" w:hAnsi="Arial" w:cs="Arial"/>
                <w:b/>
                <w:sz w:val="24"/>
                <w:szCs w:val="24"/>
              </w:rPr>
              <w:t xml:space="preserve"> </w:t>
            </w:r>
            <w:r w:rsidRPr="001D1812">
              <w:rPr>
                <w:rFonts w:ascii="Arial" w:eastAsia="Calibri" w:hAnsi="Arial" w:cs="Arial"/>
                <w:sz w:val="24"/>
                <w:szCs w:val="24"/>
              </w:rPr>
              <w:t xml:space="preserve">Use the Start Date as stated in PART I, D of this RFP, or later if you must start on a later date. </w:t>
            </w:r>
            <w:r w:rsidRPr="001D1812">
              <w:rPr>
                <w:rFonts w:ascii="Arial" w:hAnsi="Arial" w:cs="Arial"/>
                <w:sz w:val="24"/>
                <w:szCs w:val="24"/>
              </w:rPr>
              <w:t>Describe each milestone including major tasks, deliverables, Provider and State roles, estimated duration, key assumptions, and risks.</w:t>
            </w:r>
            <w:r w:rsidRPr="001D1812">
              <w:rPr>
                <w:rFonts w:ascii="Arial" w:eastAsia="Calibri" w:hAnsi="Arial" w:cs="Arial"/>
                <w:b/>
                <w:bCs/>
                <w:sz w:val="24"/>
                <w:szCs w:val="24"/>
              </w:rPr>
              <w:t xml:space="preserve">  </w:t>
            </w:r>
            <w:r w:rsidRPr="001D1812">
              <w:rPr>
                <w:rFonts w:ascii="Arial" w:eastAsia="Calibri" w:hAnsi="Arial" w:cs="Arial"/>
                <w:sz w:val="24"/>
                <w:szCs w:val="24"/>
              </w:rPr>
              <w:t xml:space="preserve"> </w:t>
            </w:r>
          </w:p>
        </w:tc>
      </w:tr>
      <w:tr w:rsidR="0005073D" w:rsidRPr="00696FAE" w14:paraId="1813CBF0" w14:textId="77777777" w:rsidTr="002D4A3F">
        <w:trPr>
          <w:trHeight w:val="537"/>
        </w:trPr>
        <w:tc>
          <w:tcPr>
            <w:tcW w:w="10563" w:type="dxa"/>
            <w:shd w:val="clear" w:color="auto" w:fill="auto"/>
            <w:vAlign w:val="center"/>
          </w:tcPr>
          <w:p w14:paraId="4206C080" w14:textId="77777777" w:rsidR="0005073D" w:rsidRPr="00696FAE" w:rsidRDefault="0005073D" w:rsidP="0005073D">
            <w:pPr>
              <w:widowControl/>
              <w:tabs>
                <w:tab w:val="left" w:pos="360"/>
                <w:tab w:val="left" w:pos="720"/>
                <w:tab w:val="left" w:pos="1080"/>
                <w:tab w:val="left" w:pos="1260"/>
              </w:tabs>
              <w:overflowPunct w:val="0"/>
              <w:adjustRightInd w:val="0"/>
              <w:spacing w:after="200"/>
              <w:textAlignment w:val="baseline"/>
              <w:rPr>
                <w:rFonts w:ascii="Arial" w:eastAsia="Calibri" w:hAnsi="Arial" w:cs="Arial"/>
                <w:b/>
                <w:bCs/>
                <w:sz w:val="24"/>
                <w:szCs w:val="24"/>
              </w:rPr>
            </w:pPr>
          </w:p>
        </w:tc>
      </w:tr>
      <w:tr w:rsidR="0005073D" w:rsidRPr="00696FAE" w14:paraId="3161EEEF" w14:textId="77777777" w:rsidTr="002D4A3F">
        <w:trPr>
          <w:trHeight w:val="510"/>
        </w:trPr>
        <w:tc>
          <w:tcPr>
            <w:tcW w:w="10563" w:type="dxa"/>
            <w:shd w:val="clear" w:color="auto" w:fill="DEEAF6" w:themeFill="accent5" w:themeFillTint="33"/>
            <w:vAlign w:val="center"/>
          </w:tcPr>
          <w:p w14:paraId="4A837D12" w14:textId="77777777" w:rsidR="0005073D" w:rsidRPr="00AA64AD" w:rsidRDefault="0005073D" w:rsidP="000C25BB">
            <w:pPr>
              <w:pStyle w:val="ListParagraph"/>
              <w:numPr>
                <w:ilvl w:val="1"/>
                <w:numId w:val="23"/>
              </w:numPr>
              <w:tabs>
                <w:tab w:val="left" w:pos="360"/>
                <w:tab w:val="left" w:pos="720"/>
                <w:tab w:val="left" w:pos="1260"/>
              </w:tabs>
              <w:rPr>
                <w:rFonts w:ascii="Arial" w:eastAsia="Calibri" w:hAnsi="Arial" w:cs="Arial"/>
                <w:sz w:val="24"/>
                <w:szCs w:val="24"/>
              </w:rPr>
            </w:pPr>
            <w:r>
              <w:rPr>
                <w:rFonts w:ascii="Arial" w:hAnsi="Arial" w:cs="Arial"/>
                <w:sz w:val="24"/>
                <w:szCs w:val="24"/>
              </w:rPr>
              <w:t xml:space="preserve">  The Department strongly prefers a SaaS that can be configured to meet requirements, although some customization to meet requirements is acceptable.  Please indicate the customizations required to meet requirements, and a rough estimate of the total effort, in days, required to code and unit test these customizations.  </w:t>
            </w:r>
          </w:p>
        </w:tc>
      </w:tr>
      <w:tr w:rsidR="0005073D" w:rsidRPr="00696FAE" w14:paraId="5A9E4070" w14:textId="77777777" w:rsidTr="002D4A3F">
        <w:trPr>
          <w:trHeight w:val="510"/>
        </w:trPr>
        <w:tc>
          <w:tcPr>
            <w:tcW w:w="10563" w:type="dxa"/>
            <w:shd w:val="clear" w:color="auto" w:fill="FFFFFF" w:themeFill="background1"/>
            <w:vAlign w:val="center"/>
          </w:tcPr>
          <w:p w14:paraId="15182709" w14:textId="77777777" w:rsidR="0005073D" w:rsidRPr="00AA64AD" w:rsidRDefault="0005073D" w:rsidP="0005073D">
            <w:pPr>
              <w:pStyle w:val="ListParagraph"/>
              <w:tabs>
                <w:tab w:val="left" w:pos="360"/>
                <w:tab w:val="left" w:pos="720"/>
                <w:tab w:val="left" w:pos="1260"/>
              </w:tabs>
              <w:ind w:left="0"/>
              <w:rPr>
                <w:rFonts w:ascii="Arial" w:eastAsia="Calibri" w:hAnsi="Arial" w:cs="Arial"/>
                <w:sz w:val="24"/>
                <w:szCs w:val="24"/>
              </w:rPr>
            </w:pPr>
          </w:p>
        </w:tc>
      </w:tr>
      <w:tr w:rsidR="0005073D" w:rsidRPr="00696FAE" w14:paraId="159F5029" w14:textId="77777777" w:rsidTr="002D4A3F">
        <w:trPr>
          <w:trHeight w:val="510"/>
        </w:trPr>
        <w:tc>
          <w:tcPr>
            <w:tcW w:w="10563" w:type="dxa"/>
            <w:shd w:val="clear" w:color="auto" w:fill="DEEAF6" w:themeFill="accent5" w:themeFillTint="33"/>
            <w:vAlign w:val="center"/>
            <w:hideMark/>
          </w:tcPr>
          <w:p w14:paraId="041ADD10" w14:textId="77777777" w:rsidR="0005073D" w:rsidRPr="00AA64AD" w:rsidRDefault="0005073D" w:rsidP="000C25BB">
            <w:pPr>
              <w:pStyle w:val="ListParagraph"/>
              <w:numPr>
                <w:ilvl w:val="1"/>
                <w:numId w:val="23"/>
              </w:numPr>
              <w:tabs>
                <w:tab w:val="left" w:pos="360"/>
                <w:tab w:val="left" w:pos="720"/>
                <w:tab w:val="left" w:pos="1260"/>
              </w:tabs>
              <w:rPr>
                <w:rFonts w:ascii="Arial" w:eastAsia="Calibri" w:hAnsi="Arial" w:cs="Arial"/>
                <w:b/>
                <w:bCs/>
                <w:sz w:val="24"/>
                <w:szCs w:val="24"/>
              </w:rPr>
            </w:pPr>
            <w:r w:rsidRPr="00AA64AD">
              <w:rPr>
                <w:rFonts w:ascii="Arial" w:eastAsia="Calibri" w:hAnsi="Arial" w:cs="Arial"/>
                <w:sz w:val="24"/>
                <w:szCs w:val="24"/>
              </w:rPr>
              <w:t>Please describe the proposed training for the Department and/or Providers for the initial implementation.</w:t>
            </w:r>
          </w:p>
        </w:tc>
      </w:tr>
      <w:tr w:rsidR="0005073D" w:rsidRPr="00696FAE" w14:paraId="23EE25FA" w14:textId="77777777" w:rsidTr="002D4A3F">
        <w:trPr>
          <w:trHeight w:val="30"/>
        </w:trPr>
        <w:tc>
          <w:tcPr>
            <w:tcW w:w="10563" w:type="dxa"/>
            <w:shd w:val="clear" w:color="auto" w:fill="FFFFFF" w:themeFill="background1"/>
            <w:vAlign w:val="center"/>
          </w:tcPr>
          <w:p w14:paraId="1BD2E1DB" w14:textId="77777777" w:rsidR="0005073D" w:rsidRPr="00696FAE" w:rsidRDefault="0005073D" w:rsidP="0005073D">
            <w:pPr>
              <w:tabs>
                <w:tab w:val="left" w:pos="360"/>
                <w:tab w:val="left" w:pos="720"/>
                <w:tab w:val="left" w:pos="1260"/>
              </w:tabs>
              <w:rPr>
                <w:rFonts w:ascii="Arial" w:eastAsia="Calibri" w:hAnsi="Arial" w:cs="Arial"/>
                <w:b/>
                <w:sz w:val="24"/>
                <w:szCs w:val="24"/>
              </w:rPr>
            </w:pPr>
          </w:p>
          <w:p w14:paraId="042F4170" w14:textId="77777777" w:rsidR="0005073D" w:rsidRPr="00696FAE" w:rsidRDefault="0005073D" w:rsidP="0005073D">
            <w:pPr>
              <w:tabs>
                <w:tab w:val="left" w:pos="360"/>
                <w:tab w:val="left" w:pos="720"/>
                <w:tab w:val="left" w:pos="1260"/>
              </w:tabs>
              <w:rPr>
                <w:rFonts w:ascii="Arial" w:eastAsia="Calibri" w:hAnsi="Arial" w:cs="Arial"/>
                <w:b/>
                <w:sz w:val="24"/>
                <w:szCs w:val="24"/>
              </w:rPr>
            </w:pPr>
          </w:p>
        </w:tc>
      </w:tr>
      <w:tr w:rsidR="007A1766" w:rsidRPr="00696FAE" w14:paraId="28BB74AB" w14:textId="77777777" w:rsidTr="002D4A3F">
        <w:trPr>
          <w:trHeight w:val="30"/>
        </w:trPr>
        <w:tc>
          <w:tcPr>
            <w:tcW w:w="10563" w:type="dxa"/>
            <w:shd w:val="clear" w:color="auto" w:fill="DEEAF6" w:themeFill="accent5" w:themeFillTint="33"/>
            <w:vAlign w:val="center"/>
          </w:tcPr>
          <w:p w14:paraId="15FD1280" w14:textId="5979CC85" w:rsidR="007A1766" w:rsidRPr="00696FAE" w:rsidRDefault="3681AB2B" w:rsidP="184F206C">
            <w:pPr>
              <w:tabs>
                <w:tab w:val="left" w:pos="360"/>
                <w:tab w:val="left" w:pos="720"/>
                <w:tab w:val="left" w:pos="1260"/>
              </w:tabs>
              <w:rPr>
                <w:rFonts w:ascii="Arial" w:eastAsia="Calibri" w:hAnsi="Arial" w:cs="Arial"/>
                <w:b/>
                <w:bCs/>
                <w:sz w:val="24"/>
                <w:szCs w:val="24"/>
              </w:rPr>
            </w:pPr>
            <w:r w:rsidRPr="2A4B010E">
              <w:rPr>
                <w:rFonts w:ascii="Arial" w:hAnsi="Arial" w:cs="Arial"/>
                <w:b/>
                <w:bCs/>
                <w:sz w:val="24"/>
                <w:szCs w:val="24"/>
              </w:rPr>
              <w:t>10</w:t>
            </w:r>
            <w:r w:rsidR="13F8128B" w:rsidRPr="2A4B010E">
              <w:rPr>
                <w:rFonts w:ascii="Arial" w:hAnsi="Arial" w:cs="Arial"/>
                <w:b/>
                <w:bCs/>
                <w:sz w:val="24"/>
                <w:szCs w:val="24"/>
              </w:rPr>
              <w:t>.4</w:t>
            </w:r>
            <w:r w:rsidR="13F8128B" w:rsidRPr="2A4B010E">
              <w:rPr>
                <w:rFonts w:ascii="Arial" w:hAnsi="Arial" w:cs="Arial"/>
                <w:sz w:val="24"/>
                <w:szCs w:val="24"/>
              </w:rPr>
              <w:t xml:space="preserve"> During implementation, the Vendor team must normally be available for project work, and respond reasonably promptly to e-mail and phone calls during regularly scheduled hours of operation on State business days (Mon-Fri, excluding State Holidays), including at least 5 hours during the period of 7:30 AM to 4:30 PM EST.   Please indicate proposed project hours.</w:t>
            </w:r>
          </w:p>
        </w:tc>
      </w:tr>
      <w:tr w:rsidR="007A1766" w:rsidRPr="00696FAE" w14:paraId="1921E17C" w14:textId="77777777" w:rsidTr="002D4A3F">
        <w:trPr>
          <w:trHeight w:val="30"/>
        </w:trPr>
        <w:tc>
          <w:tcPr>
            <w:tcW w:w="10563" w:type="dxa"/>
            <w:shd w:val="clear" w:color="auto" w:fill="FFFFFF" w:themeFill="background1"/>
            <w:vAlign w:val="center"/>
          </w:tcPr>
          <w:p w14:paraId="7670D817" w14:textId="77777777" w:rsidR="007A1766" w:rsidRDefault="007A1766" w:rsidP="0005073D">
            <w:pPr>
              <w:tabs>
                <w:tab w:val="left" w:pos="360"/>
                <w:tab w:val="left" w:pos="720"/>
                <w:tab w:val="left" w:pos="1260"/>
              </w:tabs>
              <w:rPr>
                <w:rFonts w:ascii="Arial" w:eastAsia="Calibri" w:hAnsi="Arial" w:cs="Arial"/>
                <w:b/>
                <w:sz w:val="24"/>
                <w:szCs w:val="24"/>
              </w:rPr>
            </w:pPr>
          </w:p>
          <w:p w14:paraId="3A77987E" w14:textId="77777777" w:rsidR="00D6546F" w:rsidRPr="00696FAE" w:rsidRDefault="00D6546F" w:rsidP="0005073D">
            <w:pPr>
              <w:tabs>
                <w:tab w:val="left" w:pos="360"/>
                <w:tab w:val="left" w:pos="720"/>
                <w:tab w:val="left" w:pos="1260"/>
              </w:tabs>
              <w:rPr>
                <w:rFonts w:ascii="Arial" w:eastAsia="Calibri" w:hAnsi="Arial" w:cs="Arial"/>
                <w:b/>
                <w:sz w:val="24"/>
                <w:szCs w:val="24"/>
              </w:rPr>
            </w:pPr>
          </w:p>
        </w:tc>
      </w:tr>
    </w:tbl>
    <w:p w14:paraId="0233BBD2" w14:textId="77777777" w:rsidR="00AF1CA4" w:rsidRPr="00696FAE" w:rsidRDefault="00AF1CA4" w:rsidP="00AF1CA4">
      <w:pPr>
        <w:ind w:left="540"/>
        <w:rPr>
          <w:rFonts w:ascii="Arial" w:hAnsi="Arial" w:cs="Arial"/>
          <w:b/>
          <w:sz w:val="24"/>
          <w:szCs w:val="24"/>
        </w:rPr>
      </w:pPr>
    </w:p>
    <w:p w14:paraId="15B90C28" w14:textId="77777777" w:rsidR="00AF1CA4" w:rsidRPr="00696FAE" w:rsidRDefault="00AF1CA4" w:rsidP="00AF1CA4">
      <w:pPr>
        <w:ind w:left="630" w:hanging="90"/>
        <w:rPr>
          <w:rFonts w:ascii="Arial" w:hAnsi="Arial" w:cs="Arial"/>
          <w:b/>
          <w:sz w:val="24"/>
          <w:szCs w:val="24"/>
        </w:rPr>
      </w:pPr>
    </w:p>
    <w:tbl>
      <w:tblPr>
        <w:tblW w:w="1056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563"/>
      </w:tblGrid>
      <w:tr w:rsidR="00AF1CA4" w:rsidRPr="00696FAE" w14:paraId="22A7D411"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77141C18" w14:textId="77777777" w:rsidR="00AF1CA4" w:rsidRPr="00AA64AD" w:rsidRDefault="00AF1CA4" w:rsidP="000C25BB">
            <w:pPr>
              <w:pStyle w:val="ListParagraph"/>
              <w:numPr>
                <w:ilvl w:val="0"/>
                <w:numId w:val="23"/>
              </w:numPr>
              <w:ind w:left="220" w:hanging="220"/>
              <w:rPr>
                <w:rFonts w:ascii="Arial" w:hAnsi="Arial" w:cs="Arial"/>
                <w:sz w:val="24"/>
                <w:szCs w:val="24"/>
              </w:rPr>
            </w:pPr>
            <w:r w:rsidRPr="00AA64AD">
              <w:rPr>
                <w:rFonts w:ascii="Arial" w:eastAsia="Calibri" w:hAnsi="Arial" w:cs="Arial"/>
                <w:b/>
                <w:sz w:val="24"/>
                <w:szCs w:val="24"/>
              </w:rPr>
              <w:t xml:space="preserve">Customer Support </w:t>
            </w:r>
            <w:r w:rsidRPr="00AA64AD">
              <w:rPr>
                <w:rFonts w:ascii="Arial" w:hAnsi="Arial" w:cs="Arial"/>
                <w:sz w:val="24"/>
                <w:szCs w:val="24"/>
              </w:rPr>
              <w:t xml:space="preserve">  </w:t>
            </w:r>
          </w:p>
          <w:p w14:paraId="1F914243" w14:textId="77777777" w:rsidR="00AF1CA4" w:rsidRPr="00696FAE" w:rsidRDefault="00AF1CA4" w:rsidP="007A1766">
            <w:pPr>
              <w:widowControl/>
              <w:tabs>
                <w:tab w:val="left" w:pos="0"/>
              </w:tabs>
              <w:rPr>
                <w:rFonts w:ascii="Arial" w:hAnsi="Arial" w:cs="Arial"/>
              </w:rPr>
            </w:pPr>
          </w:p>
        </w:tc>
      </w:tr>
      <w:tr w:rsidR="00AF1CA4" w:rsidRPr="009B3E43" w14:paraId="7DDA1DBF" w14:textId="77777777" w:rsidTr="002D4A3F">
        <w:trPr>
          <w:trHeight w:val="384"/>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1B7F4DD8" w14:textId="77777777" w:rsidR="00AF1CA4" w:rsidRPr="009B3E43" w:rsidRDefault="00AF1CA4" w:rsidP="000C25BB">
            <w:pPr>
              <w:pStyle w:val="ListParagraph"/>
              <w:numPr>
                <w:ilvl w:val="1"/>
                <w:numId w:val="23"/>
              </w:numPr>
              <w:tabs>
                <w:tab w:val="left" w:pos="360"/>
                <w:tab w:val="left" w:pos="720"/>
                <w:tab w:val="left" w:pos="1260"/>
              </w:tabs>
              <w:rPr>
                <w:rFonts w:ascii="Arial" w:eastAsia="Calibri" w:hAnsi="Arial" w:cs="Arial"/>
                <w:b/>
                <w:sz w:val="24"/>
                <w:szCs w:val="24"/>
              </w:rPr>
            </w:pPr>
            <w:r w:rsidRPr="009B3E43">
              <w:rPr>
                <w:rFonts w:ascii="Arial" w:hAnsi="Arial" w:cs="Arial"/>
                <w:sz w:val="24"/>
                <w:szCs w:val="24"/>
              </w:rPr>
              <w:t>Provide the customer support hours</w:t>
            </w:r>
            <w:r>
              <w:rPr>
                <w:rFonts w:ascii="Arial" w:hAnsi="Arial" w:cs="Arial"/>
                <w:sz w:val="24"/>
                <w:szCs w:val="24"/>
              </w:rPr>
              <w:t>.</w:t>
            </w:r>
            <w:r w:rsidRPr="009B3E43">
              <w:rPr>
                <w:rFonts w:ascii="Arial" w:hAnsi="Arial" w:cs="Arial"/>
                <w:sz w:val="24"/>
                <w:szCs w:val="24"/>
              </w:rPr>
              <w:t xml:space="preserve">    </w:t>
            </w:r>
            <w:r w:rsidRPr="009B3E43">
              <w:rPr>
                <w:rFonts w:ascii="Arial" w:eastAsia="Calibri" w:hAnsi="Arial" w:cs="Arial"/>
                <w:bCs/>
                <w:sz w:val="24"/>
                <w:szCs w:val="24"/>
              </w:rPr>
              <w:t xml:space="preserve"> </w:t>
            </w:r>
            <w:r w:rsidRPr="009B3E43">
              <w:rPr>
                <w:rFonts w:ascii="Arial" w:hAnsi="Arial" w:cs="Arial"/>
                <w:sz w:val="24"/>
                <w:szCs w:val="24"/>
              </w:rPr>
              <w:t xml:space="preserve">   </w:t>
            </w:r>
          </w:p>
        </w:tc>
      </w:tr>
      <w:tr w:rsidR="00AF1CA4" w:rsidRPr="00696FAE" w14:paraId="3D480518" w14:textId="77777777" w:rsidTr="002D4A3F">
        <w:trPr>
          <w:trHeight w:val="483"/>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3B43720" w14:textId="77777777" w:rsidR="00AF1CA4" w:rsidRPr="00696FAE" w:rsidRDefault="00AF1CA4" w:rsidP="00233456">
            <w:pPr>
              <w:rPr>
                <w:rFonts w:ascii="Arial" w:eastAsia="Calibri" w:hAnsi="Arial" w:cs="Arial"/>
                <w:b/>
                <w:sz w:val="24"/>
                <w:szCs w:val="24"/>
              </w:rPr>
            </w:pPr>
          </w:p>
          <w:p w14:paraId="23B3A184" w14:textId="77777777" w:rsidR="00AF1CA4" w:rsidRPr="00696FAE" w:rsidRDefault="00AF1CA4" w:rsidP="00233456">
            <w:pPr>
              <w:rPr>
                <w:rFonts w:ascii="Arial" w:eastAsia="Calibri" w:hAnsi="Arial" w:cs="Arial"/>
                <w:b/>
                <w:sz w:val="24"/>
                <w:szCs w:val="24"/>
              </w:rPr>
            </w:pPr>
          </w:p>
        </w:tc>
      </w:tr>
      <w:tr w:rsidR="00AF1CA4" w:rsidRPr="009B3E43" w14:paraId="624DB8C3" w14:textId="77777777" w:rsidTr="002D4A3F">
        <w:trPr>
          <w:trHeight w:val="411"/>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0EF82FC8" w14:textId="77777777" w:rsidR="00AF1CA4" w:rsidRPr="009B3E43" w:rsidRDefault="00AF1CA4" w:rsidP="000C25BB">
            <w:pPr>
              <w:pStyle w:val="ListParagraph"/>
              <w:numPr>
                <w:ilvl w:val="1"/>
                <w:numId w:val="23"/>
              </w:numPr>
              <w:tabs>
                <w:tab w:val="left" w:pos="360"/>
                <w:tab w:val="left" w:pos="720"/>
                <w:tab w:val="left" w:pos="1260"/>
              </w:tabs>
              <w:rPr>
                <w:rFonts w:ascii="Arial" w:eastAsia="Calibri" w:hAnsi="Arial" w:cs="Arial"/>
                <w:bCs/>
                <w:sz w:val="24"/>
                <w:szCs w:val="24"/>
              </w:rPr>
            </w:pPr>
            <w:r w:rsidRPr="009B3E43">
              <w:rPr>
                <w:rFonts w:ascii="Arial" w:eastAsia="Calibri" w:hAnsi="Arial" w:cs="Arial"/>
                <w:bCs/>
                <w:sz w:val="24"/>
                <w:szCs w:val="24"/>
              </w:rPr>
              <w:t xml:space="preserve">Describe the available customer support modes of contact, such as email, website, phone.  </w:t>
            </w:r>
          </w:p>
        </w:tc>
      </w:tr>
      <w:tr w:rsidR="00AF1CA4" w:rsidRPr="00696FAE" w14:paraId="07B3E608" w14:textId="77777777" w:rsidTr="002D4A3F">
        <w:trPr>
          <w:trHeight w:val="546"/>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AB5F804" w14:textId="77777777" w:rsidR="00AF1CA4" w:rsidRPr="00696FAE" w:rsidRDefault="00AF1CA4" w:rsidP="00233456">
            <w:pPr>
              <w:rPr>
                <w:rFonts w:ascii="Arial" w:eastAsia="Calibri" w:hAnsi="Arial" w:cs="Arial"/>
                <w:b/>
                <w:sz w:val="24"/>
                <w:szCs w:val="24"/>
              </w:rPr>
            </w:pPr>
          </w:p>
          <w:p w14:paraId="11F88FDE" w14:textId="77777777" w:rsidR="00AF1CA4" w:rsidRPr="00696FAE" w:rsidRDefault="00AF1CA4" w:rsidP="00233456">
            <w:pPr>
              <w:rPr>
                <w:rFonts w:ascii="Arial" w:eastAsia="Calibri" w:hAnsi="Arial" w:cs="Arial"/>
                <w:b/>
                <w:sz w:val="24"/>
                <w:szCs w:val="24"/>
              </w:rPr>
            </w:pPr>
          </w:p>
        </w:tc>
      </w:tr>
      <w:tr w:rsidR="00AF1CA4" w:rsidRPr="00696FAE" w14:paraId="78DAA86E" w14:textId="77777777" w:rsidTr="002D4A3F">
        <w:trPr>
          <w:trHeight w:val="366"/>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1B8C8518" w14:textId="77777777" w:rsidR="00AF1CA4" w:rsidRPr="009B3E43" w:rsidRDefault="00AF1CA4" w:rsidP="000C25BB">
            <w:pPr>
              <w:pStyle w:val="ListParagraph"/>
              <w:numPr>
                <w:ilvl w:val="1"/>
                <w:numId w:val="23"/>
              </w:numPr>
              <w:tabs>
                <w:tab w:val="left" w:pos="360"/>
                <w:tab w:val="left" w:pos="720"/>
                <w:tab w:val="left" w:pos="1260"/>
              </w:tabs>
              <w:rPr>
                <w:rFonts w:ascii="Arial" w:eastAsia="Calibri" w:hAnsi="Arial" w:cs="Arial"/>
                <w:b/>
                <w:sz w:val="24"/>
                <w:szCs w:val="24"/>
              </w:rPr>
            </w:pPr>
            <w:r w:rsidRPr="009B3E43">
              <w:rPr>
                <w:rFonts w:ascii="Arial" w:eastAsia="Calibri" w:hAnsi="Arial" w:cs="Arial"/>
                <w:bCs/>
                <w:sz w:val="24"/>
                <w:szCs w:val="24"/>
              </w:rPr>
              <w:t xml:space="preserve">Describe the customer support response standards for timely response.  </w:t>
            </w:r>
          </w:p>
        </w:tc>
      </w:tr>
      <w:tr w:rsidR="00AF1CA4" w:rsidRPr="00696FAE" w14:paraId="542E5C11" w14:textId="77777777" w:rsidTr="002D4A3F">
        <w:trPr>
          <w:trHeight w:val="510"/>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77C856F" w14:textId="77777777" w:rsidR="00AF1CA4" w:rsidRPr="00696FAE" w:rsidRDefault="00AF1CA4" w:rsidP="00233456">
            <w:pPr>
              <w:rPr>
                <w:rFonts w:ascii="Arial" w:eastAsia="Calibri" w:hAnsi="Arial" w:cs="Arial"/>
                <w:b/>
                <w:sz w:val="24"/>
                <w:szCs w:val="24"/>
              </w:rPr>
            </w:pPr>
          </w:p>
          <w:p w14:paraId="7F17EEBA" w14:textId="77777777" w:rsidR="00AF1CA4" w:rsidRPr="00696FAE" w:rsidRDefault="00AF1CA4" w:rsidP="00233456">
            <w:pPr>
              <w:rPr>
                <w:rFonts w:ascii="Arial" w:eastAsia="Calibri" w:hAnsi="Arial" w:cs="Arial"/>
                <w:b/>
                <w:sz w:val="24"/>
                <w:szCs w:val="24"/>
              </w:rPr>
            </w:pPr>
          </w:p>
        </w:tc>
      </w:tr>
      <w:tr w:rsidR="00AF1CA4" w:rsidRPr="00696FAE" w14:paraId="2F60B206" w14:textId="77777777" w:rsidTr="002D4A3F">
        <w:trPr>
          <w:trHeight w:val="348"/>
        </w:trPr>
        <w:tc>
          <w:tcPr>
            <w:tcW w:w="1056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118ED3D1" w14:textId="77777777" w:rsidR="00AF1CA4" w:rsidRPr="009B3E43" w:rsidRDefault="00AF1CA4" w:rsidP="000C25BB">
            <w:pPr>
              <w:pStyle w:val="ListParagraph"/>
              <w:numPr>
                <w:ilvl w:val="1"/>
                <w:numId w:val="23"/>
              </w:numPr>
              <w:tabs>
                <w:tab w:val="left" w:pos="360"/>
                <w:tab w:val="left" w:pos="720"/>
                <w:tab w:val="left" w:pos="1260"/>
              </w:tabs>
              <w:rPr>
                <w:rFonts w:ascii="Arial" w:eastAsia="Calibri" w:hAnsi="Arial" w:cs="Arial"/>
                <w:b/>
                <w:sz w:val="24"/>
                <w:szCs w:val="24"/>
              </w:rPr>
            </w:pPr>
            <w:r w:rsidRPr="009B3E43">
              <w:rPr>
                <w:rFonts w:ascii="Arial" w:eastAsia="Calibri" w:hAnsi="Arial" w:cs="Arial"/>
                <w:bCs/>
                <w:sz w:val="24"/>
                <w:szCs w:val="24"/>
              </w:rPr>
              <w:t>Describe</w:t>
            </w:r>
            <w:r w:rsidRPr="009B3E43">
              <w:rPr>
                <w:rFonts w:ascii="Arial" w:eastAsia="Calibri" w:hAnsi="Arial" w:cs="Arial"/>
                <w:b/>
                <w:sz w:val="24"/>
                <w:szCs w:val="24"/>
              </w:rPr>
              <w:t xml:space="preserve"> </w:t>
            </w:r>
            <w:r w:rsidRPr="009B3E43">
              <w:rPr>
                <w:rFonts w:ascii="Arial" w:eastAsia="Calibri" w:hAnsi="Arial" w:cs="Arial"/>
                <w:bCs/>
                <w:sz w:val="24"/>
                <w:szCs w:val="24"/>
              </w:rPr>
              <w:t xml:space="preserve">resources offered by the Bidder for post-implementation training, such as new user or refresher training manuals, videos, etc.  </w:t>
            </w:r>
          </w:p>
        </w:tc>
      </w:tr>
      <w:tr w:rsidR="00AF1CA4" w:rsidRPr="00696FAE" w14:paraId="5A7DFA8B" w14:textId="77777777" w:rsidTr="002D4A3F">
        <w:trPr>
          <w:trHeight w:val="627"/>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B9A5364" w14:textId="77777777" w:rsidR="00AF1CA4" w:rsidRPr="00696FAE" w:rsidRDefault="00AF1CA4" w:rsidP="00233456">
            <w:pPr>
              <w:rPr>
                <w:rFonts w:ascii="Arial" w:eastAsia="Calibri" w:hAnsi="Arial" w:cs="Arial"/>
                <w:b/>
                <w:sz w:val="24"/>
                <w:szCs w:val="24"/>
              </w:rPr>
            </w:pPr>
          </w:p>
        </w:tc>
      </w:tr>
    </w:tbl>
    <w:p w14:paraId="2E0190D2" w14:textId="77777777" w:rsidR="00AF1CA4" w:rsidRDefault="00AF1CA4" w:rsidP="00AF1CA4">
      <w:pPr>
        <w:pStyle w:val="DefaultText"/>
        <w:rPr>
          <w:rFonts w:ascii="Arial" w:hAnsi="Arial" w:cs="Arial"/>
          <w:b/>
        </w:rPr>
      </w:pPr>
    </w:p>
    <w:tbl>
      <w:tblPr>
        <w:tblW w:w="1056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563"/>
      </w:tblGrid>
      <w:tr w:rsidR="00AF1CA4" w:rsidRPr="00696FAE" w14:paraId="435F11CA" w14:textId="77777777" w:rsidTr="002D4A3F">
        <w:trPr>
          <w:trHeight w:val="519"/>
        </w:trPr>
        <w:tc>
          <w:tcPr>
            <w:tcW w:w="10563" w:type="dxa"/>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6D1114FD" w14:textId="77777777" w:rsidR="00AF1CA4" w:rsidRPr="00696FAE" w:rsidRDefault="00AF1CA4" w:rsidP="000C25BB">
            <w:pPr>
              <w:pStyle w:val="DefaultText"/>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bCs/>
              </w:rPr>
            </w:pPr>
            <w:r w:rsidRPr="4F9363DD">
              <w:rPr>
                <w:rFonts w:ascii="Arial" w:hAnsi="Arial" w:cs="Arial"/>
                <w:b/>
                <w:bCs/>
              </w:rPr>
              <w:br w:type="page"/>
            </w:r>
            <w:r w:rsidRPr="4F9363DD">
              <w:rPr>
                <w:rFonts w:ascii="Arial" w:eastAsia="Calibri" w:hAnsi="Arial" w:cs="Arial"/>
                <w:b/>
                <w:bCs/>
              </w:rPr>
              <w:t xml:space="preserve">Caveats and Limitations: </w:t>
            </w:r>
            <w:r w:rsidRPr="4F9363DD">
              <w:rPr>
                <w:rFonts w:ascii="Arial" w:hAnsi="Arial" w:cs="Arial"/>
              </w:rPr>
              <w:t>Provide any proposal caveats or limitations of proposed services not stated elsewhere in the proposal or SLA here.</w:t>
            </w:r>
            <w:r w:rsidRPr="4F9363DD">
              <w:rPr>
                <w:rFonts w:ascii="Arial" w:hAnsi="Arial" w:cs="Arial"/>
                <w:b/>
                <w:bCs/>
              </w:rPr>
              <w:t xml:space="preserve">    </w:t>
            </w:r>
          </w:p>
        </w:tc>
      </w:tr>
      <w:tr w:rsidR="00AF1CA4" w:rsidRPr="00696FAE" w14:paraId="708EC769" w14:textId="77777777" w:rsidTr="002D4A3F">
        <w:trPr>
          <w:trHeight w:val="30"/>
        </w:trPr>
        <w:tc>
          <w:tcPr>
            <w:tcW w:w="10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13A512B" w14:textId="77777777" w:rsidR="00AF1CA4" w:rsidRPr="00696FAE" w:rsidRDefault="00AF1CA4" w:rsidP="00233456">
            <w:pPr>
              <w:tabs>
                <w:tab w:val="left" w:pos="360"/>
                <w:tab w:val="left" w:pos="720"/>
                <w:tab w:val="left" w:pos="1260"/>
              </w:tabs>
              <w:rPr>
                <w:rFonts w:ascii="Arial" w:eastAsia="Calibri" w:hAnsi="Arial" w:cs="Arial"/>
                <w:b/>
                <w:sz w:val="24"/>
                <w:szCs w:val="24"/>
                <w:u w:val="single"/>
              </w:rPr>
            </w:pPr>
          </w:p>
          <w:p w14:paraId="2548AFD8" w14:textId="77777777" w:rsidR="00AF1CA4" w:rsidRPr="00696FAE" w:rsidRDefault="00AF1CA4" w:rsidP="00233456">
            <w:pPr>
              <w:tabs>
                <w:tab w:val="left" w:pos="360"/>
                <w:tab w:val="left" w:pos="720"/>
                <w:tab w:val="left" w:pos="1260"/>
              </w:tabs>
              <w:rPr>
                <w:rFonts w:ascii="Arial" w:eastAsia="Calibri" w:hAnsi="Arial" w:cs="Arial"/>
                <w:b/>
                <w:sz w:val="24"/>
                <w:szCs w:val="24"/>
                <w:u w:val="single"/>
              </w:rPr>
            </w:pPr>
          </w:p>
        </w:tc>
      </w:tr>
    </w:tbl>
    <w:p w14:paraId="3084EE19" w14:textId="77777777" w:rsidR="00AF1CA4" w:rsidRPr="00696FAE" w:rsidRDefault="00AF1CA4" w:rsidP="00AF1CA4">
      <w:pPr>
        <w:widowControl/>
        <w:autoSpaceDE/>
        <w:autoSpaceDN/>
        <w:jc w:val="center"/>
        <w:rPr>
          <w:rFonts w:ascii="Arial" w:hAnsi="Arial" w:cs="Arial"/>
          <w:b/>
          <w:sz w:val="28"/>
          <w:szCs w:val="28"/>
        </w:rPr>
        <w:sectPr w:rsidR="00AF1CA4" w:rsidRPr="00696FAE">
          <w:pgSz w:w="12240" w:h="15840" w:code="1"/>
          <w:pgMar w:top="720" w:right="1080" w:bottom="432" w:left="1080" w:header="432" w:footer="288" w:gutter="0"/>
          <w:paperSrc w:first="15" w:other="15"/>
          <w:cols w:space="720"/>
          <w:docGrid w:linePitch="360"/>
        </w:sectPr>
      </w:pPr>
    </w:p>
    <w:p w14:paraId="30669CFB" w14:textId="77777777" w:rsidR="00852974" w:rsidRPr="00696FAE" w:rsidRDefault="00852974" w:rsidP="00852974">
      <w:pPr>
        <w:widowControl/>
        <w:autoSpaceDE/>
        <w:autoSpaceDN/>
        <w:rPr>
          <w:rFonts w:ascii="Arial" w:hAnsi="Arial" w:cs="Arial"/>
          <w:b/>
          <w:sz w:val="24"/>
          <w:szCs w:val="24"/>
        </w:rPr>
      </w:pPr>
      <w:bookmarkStart w:id="60" w:name="_Hlk152773038"/>
      <w:r w:rsidRPr="00696FAE">
        <w:rPr>
          <w:rFonts w:ascii="Arial" w:hAnsi="Arial" w:cs="Arial"/>
          <w:b/>
          <w:sz w:val="24"/>
          <w:szCs w:val="24"/>
        </w:rPr>
        <w:lastRenderedPageBreak/>
        <w:t>APPENDIX G</w:t>
      </w:r>
    </w:p>
    <w:p w14:paraId="6BA10C04" w14:textId="77777777" w:rsidR="00852974" w:rsidRPr="00696FAE" w:rsidRDefault="00852974" w:rsidP="00852974">
      <w:pPr>
        <w:jc w:val="center"/>
        <w:rPr>
          <w:rFonts w:ascii="Arial" w:hAnsi="Arial" w:cs="Arial"/>
          <w:b/>
          <w:sz w:val="28"/>
          <w:szCs w:val="28"/>
        </w:rPr>
      </w:pPr>
      <w:r w:rsidRPr="00696FAE">
        <w:rPr>
          <w:rFonts w:ascii="Arial" w:hAnsi="Arial" w:cs="Arial"/>
          <w:b/>
          <w:sz w:val="28"/>
          <w:szCs w:val="28"/>
        </w:rPr>
        <w:t xml:space="preserve">State of Maine </w:t>
      </w:r>
    </w:p>
    <w:p w14:paraId="1C56F68F" w14:textId="77777777" w:rsidR="00852974" w:rsidRPr="00696FAE" w:rsidRDefault="00852974" w:rsidP="00852974">
      <w:pPr>
        <w:widowControl/>
        <w:jc w:val="center"/>
        <w:rPr>
          <w:rStyle w:val="InitialStyle"/>
          <w:rFonts w:ascii="Arial" w:hAnsi="Arial" w:cs="Arial"/>
          <w:b/>
          <w:sz w:val="28"/>
          <w:szCs w:val="28"/>
        </w:rPr>
      </w:pPr>
      <w:r w:rsidRPr="00696FAE">
        <w:rPr>
          <w:rFonts w:ascii="Arial" w:hAnsi="Arial" w:cs="Arial"/>
          <w:b/>
          <w:bCs/>
          <w:sz w:val="28"/>
          <w:szCs w:val="28"/>
        </w:rPr>
        <w:t xml:space="preserve">Department of </w:t>
      </w:r>
      <w:r w:rsidRPr="00696FAE">
        <w:rPr>
          <w:rStyle w:val="InitialStyle"/>
          <w:rFonts w:ascii="Arial" w:hAnsi="Arial" w:cs="Arial"/>
          <w:b/>
          <w:sz w:val="28"/>
          <w:szCs w:val="28"/>
        </w:rPr>
        <w:t>Transportation</w:t>
      </w:r>
    </w:p>
    <w:p w14:paraId="4F3D7E3A" w14:textId="77777777" w:rsidR="00852974" w:rsidRPr="00696FAE" w:rsidRDefault="00852974" w:rsidP="00852974">
      <w:pPr>
        <w:jc w:val="center"/>
        <w:outlineLvl w:val="1"/>
        <w:rPr>
          <w:rFonts w:ascii="Arial" w:hAnsi="Arial" w:cs="Arial"/>
          <w:b/>
          <w:bCs/>
          <w:sz w:val="28"/>
          <w:szCs w:val="28"/>
        </w:rPr>
      </w:pPr>
      <w:r w:rsidRPr="00696FAE">
        <w:rPr>
          <w:rFonts w:ascii="Arial" w:hAnsi="Arial" w:cs="Arial"/>
          <w:b/>
          <w:bCs/>
          <w:sz w:val="28"/>
          <w:szCs w:val="28"/>
        </w:rPr>
        <w:t>PROPOSED SERVICES REQUIREMENTS WORKSHEET</w:t>
      </w:r>
    </w:p>
    <w:p w14:paraId="05204C58" w14:textId="3A86BBDA" w:rsidR="00852974" w:rsidRPr="00BB1114" w:rsidRDefault="00852974" w:rsidP="00852974">
      <w:pPr>
        <w:pStyle w:val="DefaultText"/>
        <w:jc w:val="center"/>
        <w:rPr>
          <w:rStyle w:val="InitialStyle"/>
          <w:rFonts w:ascii="Arial" w:hAnsi="Arial" w:cs="Arial"/>
          <w:b/>
          <w:sz w:val="28"/>
          <w:szCs w:val="28"/>
        </w:rPr>
      </w:pPr>
      <w:r w:rsidRPr="00696FAE">
        <w:rPr>
          <w:rStyle w:val="InitialStyle"/>
          <w:rFonts w:ascii="Arial" w:hAnsi="Arial" w:cs="Arial"/>
          <w:b/>
          <w:sz w:val="28"/>
          <w:szCs w:val="28"/>
        </w:rPr>
        <w:t>RFP</w:t>
      </w:r>
      <w:r w:rsidRPr="00BB1114">
        <w:rPr>
          <w:rStyle w:val="InitialStyle"/>
          <w:rFonts w:ascii="Arial" w:hAnsi="Arial" w:cs="Arial"/>
          <w:b/>
          <w:sz w:val="28"/>
          <w:szCs w:val="28"/>
        </w:rPr>
        <w:t xml:space="preserve"># </w:t>
      </w:r>
      <w:r w:rsidR="00641192" w:rsidRPr="00BB1114">
        <w:rPr>
          <w:rStyle w:val="InitialStyle"/>
          <w:rFonts w:ascii="Arial" w:hAnsi="Arial" w:cs="Arial"/>
          <w:b/>
          <w:bCs/>
          <w:sz w:val="28"/>
          <w:szCs w:val="28"/>
        </w:rPr>
        <w:t>202402044</w:t>
      </w:r>
    </w:p>
    <w:p w14:paraId="431D7435" w14:textId="0BCA6281" w:rsidR="00852974" w:rsidRPr="00696FAE" w:rsidRDefault="00D6546F" w:rsidP="008529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857C6F">
        <w:rPr>
          <w:rStyle w:val="InitialStyle"/>
          <w:rFonts w:ascii="Arial" w:hAnsi="Arial" w:cs="Arial"/>
          <w:b/>
          <w:sz w:val="28"/>
          <w:szCs w:val="28"/>
          <w:u w:val="single"/>
        </w:rPr>
        <w:t>Transit Asset Management Software as a Service</w:t>
      </w:r>
    </w:p>
    <w:p w14:paraId="5BFFDD7C" w14:textId="77777777" w:rsidR="00852974" w:rsidRPr="00696FAE" w:rsidRDefault="00852974" w:rsidP="008529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1E0BBC9" w14:textId="77777777" w:rsidR="00852974" w:rsidRPr="00696FAE" w:rsidRDefault="00852974" w:rsidP="00852974">
      <w:pPr>
        <w:jc w:val="center"/>
        <w:outlineLvl w:val="1"/>
        <w:rPr>
          <w:rStyle w:val="InitialStyle"/>
          <w:rFonts w:ascii="Arial" w:hAnsi="Arial" w:cs="Arial"/>
          <w:b/>
          <w:bCs/>
          <w:sz w:val="24"/>
          <w:szCs w:val="24"/>
        </w:rPr>
      </w:pPr>
    </w:p>
    <w:p w14:paraId="2590CA6A" w14:textId="77777777" w:rsidR="00852974" w:rsidRPr="00696FAE" w:rsidRDefault="00852974" w:rsidP="00852974">
      <w:pPr>
        <w:pStyle w:val="DefaultText"/>
        <w:jc w:val="center"/>
        <w:rPr>
          <w:rStyle w:val="InitialStyle"/>
          <w:rFonts w:ascii="Arial" w:hAnsi="Arial" w:cs="Arial"/>
          <w:b/>
          <w:sz w:val="28"/>
          <w:szCs w:val="28"/>
        </w:rPr>
      </w:pPr>
      <w:r w:rsidRPr="00696FAE">
        <w:rPr>
          <w:rStyle w:val="InitialStyle"/>
          <w:rFonts w:ascii="Arial" w:hAnsi="Arial" w:cs="Arial"/>
          <w:b/>
          <w:sz w:val="28"/>
          <w:szCs w:val="28"/>
        </w:rPr>
        <w:t>INSTRUCTIONS</w:t>
      </w:r>
    </w:p>
    <w:p w14:paraId="3EB2076C" w14:textId="77777777" w:rsidR="00852974" w:rsidRPr="00696FAE" w:rsidRDefault="00852974" w:rsidP="00852974">
      <w:pPr>
        <w:jc w:val="center"/>
        <w:rPr>
          <w:rFonts w:ascii="Arial" w:hAnsi="Arial" w:cs="Arial"/>
          <w:b/>
          <w:bCs/>
          <w:sz w:val="24"/>
          <w:szCs w:val="24"/>
          <w:u w:val="single"/>
        </w:rPr>
      </w:pPr>
    </w:p>
    <w:p w14:paraId="4ED38C94" w14:textId="77777777" w:rsidR="00852974" w:rsidRPr="00696FAE" w:rsidRDefault="00852974" w:rsidP="00852974">
      <w:pPr>
        <w:jc w:val="center"/>
        <w:rPr>
          <w:rFonts w:ascii="Arial" w:hAnsi="Arial" w:cs="Arial"/>
          <w:b/>
          <w:bCs/>
          <w:color w:val="FF0000"/>
          <w:sz w:val="24"/>
          <w:szCs w:val="24"/>
        </w:rPr>
      </w:pPr>
      <w:r w:rsidRPr="00696FAE">
        <w:rPr>
          <w:rFonts w:ascii="Arial" w:hAnsi="Arial" w:cs="Arial"/>
          <w:b/>
          <w:bCs/>
          <w:color w:val="FF0000"/>
          <w:sz w:val="24"/>
          <w:szCs w:val="24"/>
        </w:rPr>
        <w:t>Cost information must be included in the Cost Proposal (Appendix D) only.</w:t>
      </w:r>
    </w:p>
    <w:p w14:paraId="24C4FB82" w14:textId="77777777" w:rsidR="00852974" w:rsidRPr="00696FAE" w:rsidRDefault="00852974" w:rsidP="00852974">
      <w:pPr>
        <w:jc w:val="center"/>
        <w:rPr>
          <w:rFonts w:ascii="Arial" w:hAnsi="Arial" w:cs="Arial"/>
          <w:b/>
          <w:bCs/>
          <w:color w:val="000000"/>
          <w:sz w:val="24"/>
          <w:szCs w:val="24"/>
          <w:u w:val="single"/>
        </w:rPr>
      </w:pPr>
    </w:p>
    <w:p w14:paraId="33F179BA" w14:textId="77777777" w:rsidR="00852974" w:rsidRPr="00696FAE" w:rsidRDefault="00852974" w:rsidP="00852974">
      <w:pPr>
        <w:ind w:left="360"/>
        <w:rPr>
          <w:rFonts w:ascii="Arial" w:hAnsi="Arial" w:cs="Arial"/>
          <w:bCs/>
          <w:color w:val="000000"/>
          <w:sz w:val="24"/>
          <w:szCs w:val="24"/>
        </w:rPr>
      </w:pPr>
      <w:r w:rsidRPr="00696FAE">
        <w:rPr>
          <w:rFonts w:ascii="Arial" w:hAnsi="Arial" w:cs="Arial"/>
          <w:b/>
          <w:bCs/>
          <w:color w:val="000000"/>
          <w:sz w:val="24"/>
          <w:szCs w:val="24"/>
        </w:rPr>
        <w:t>Mark ONE box that best describes the fit of the proposed solution to each requirement line.</w:t>
      </w:r>
      <w:r w:rsidRPr="00696FAE">
        <w:rPr>
          <w:rFonts w:ascii="Arial" w:hAnsi="Arial" w:cs="Arial"/>
          <w:bCs/>
          <w:color w:val="000000"/>
          <w:sz w:val="24"/>
          <w:szCs w:val="24"/>
        </w:rPr>
        <w:t xml:space="preserve">  The colored headers are not requirement lines.</w:t>
      </w:r>
    </w:p>
    <w:p w14:paraId="51D7A3B2" w14:textId="6E319899" w:rsidR="00852974" w:rsidRPr="00696FAE" w:rsidRDefault="00852974" w:rsidP="000C25BB">
      <w:pPr>
        <w:pStyle w:val="ListParagraph"/>
        <w:widowControl/>
        <w:numPr>
          <w:ilvl w:val="0"/>
          <w:numId w:val="26"/>
        </w:numPr>
        <w:autoSpaceDE/>
        <w:spacing w:after="200" w:line="276" w:lineRule="auto"/>
        <w:ind w:left="1080"/>
        <w:contextualSpacing/>
        <w:rPr>
          <w:rFonts w:ascii="Arial" w:hAnsi="Arial" w:cs="Arial"/>
          <w:color w:val="000000"/>
          <w:sz w:val="24"/>
          <w:szCs w:val="24"/>
        </w:rPr>
      </w:pPr>
      <w:r w:rsidRPr="4F9363DD">
        <w:rPr>
          <w:rFonts w:ascii="Arial" w:hAnsi="Arial" w:cs="Arial"/>
          <w:b/>
          <w:bCs/>
          <w:color w:val="000000" w:themeColor="text1"/>
          <w:sz w:val="24"/>
          <w:szCs w:val="24"/>
        </w:rPr>
        <w:t>“</w:t>
      </w:r>
      <w:r w:rsidR="00BB1114">
        <w:rPr>
          <w:rFonts w:ascii="Arial" w:hAnsi="Arial" w:cs="Arial"/>
          <w:b/>
          <w:bCs/>
          <w:color w:val="000000" w:themeColor="text1"/>
          <w:sz w:val="24"/>
          <w:szCs w:val="24"/>
        </w:rPr>
        <w:t>W</w:t>
      </w:r>
      <w:r w:rsidR="00BB1114" w:rsidRPr="4F9363DD">
        <w:rPr>
          <w:rFonts w:ascii="Arial" w:hAnsi="Arial" w:cs="Arial"/>
          <w:b/>
          <w:bCs/>
          <w:color w:val="000000" w:themeColor="text1"/>
          <w:sz w:val="24"/>
          <w:szCs w:val="24"/>
        </w:rPr>
        <w:t xml:space="preserve">ill </w:t>
      </w:r>
      <w:r w:rsidRPr="4F9363DD">
        <w:rPr>
          <w:rFonts w:ascii="Arial" w:hAnsi="Arial" w:cs="Arial"/>
          <w:b/>
          <w:bCs/>
          <w:color w:val="000000" w:themeColor="text1"/>
          <w:sz w:val="24"/>
          <w:szCs w:val="24"/>
        </w:rPr>
        <w:t xml:space="preserve">meet req. as stated” </w:t>
      </w:r>
      <w:r w:rsidRPr="4F9363DD">
        <w:rPr>
          <w:rFonts w:ascii="Arial" w:hAnsi="Arial" w:cs="Arial"/>
          <w:color w:val="000000" w:themeColor="text1"/>
          <w:sz w:val="24"/>
          <w:szCs w:val="24"/>
        </w:rPr>
        <w:t xml:space="preserve">– the proposed solution will meet the requirement without modification.  </w:t>
      </w:r>
    </w:p>
    <w:p w14:paraId="58AFB64F" w14:textId="7FB80616" w:rsidR="00852974" w:rsidRPr="00696FAE" w:rsidRDefault="00852974" w:rsidP="000C25BB">
      <w:pPr>
        <w:pStyle w:val="ListParagraph"/>
        <w:widowControl/>
        <w:numPr>
          <w:ilvl w:val="0"/>
          <w:numId w:val="26"/>
        </w:numPr>
        <w:autoSpaceDE/>
        <w:spacing w:after="200" w:line="276" w:lineRule="auto"/>
        <w:ind w:left="1080"/>
        <w:contextualSpacing/>
        <w:rPr>
          <w:rFonts w:ascii="Arial" w:hAnsi="Arial" w:cs="Arial"/>
          <w:color w:val="000000"/>
          <w:sz w:val="24"/>
          <w:szCs w:val="24"/>
        </w:rPr>
      </w:pPr>
      <w:r w:rsidRPr="4F9363DD">
        <w:rPr>
          <w:rFonts w:ascii="Arial" w:hAnsi="Arial" w:cs="Arial"/>
          <w:b/>
          <w:bCs/>
          <w:color w:val="000000" w:themeColor="text1"/>
          <w:sz w:val="24"/>
          <w:szCs w:val="24"/>
        </w:rPr>
        <w:t>“</w:t>
      </w:r>
      <w:r w:rsidR="00BB1114">
        <w:rPr>
          <w:rFonts w:ascii="Arial" w:hAnsi="Arial" w:cs="Arial"/>
          <w:b/>
          <w:bCs/>
          <w:color w:val="000000" w:themeColor="text1"/>
          <w:sz w:val="24"/>
          <w:szCs w:val="24"/>
        </w:rPr>
        <w:t>W</w:t>
      </w:r>
      <w:r w:rsidR="00BB1114" w:rsidRPr="4F9363DD">
        <w:rPr>
          <w:rFonts w:ascii="Arial" w:hAnsi="Arial" w:cs="Arial"/>
          <w:b/>
          <w:bCs/>
          <w:color w:val="000000" w:themeColor="text1"/>
          <w:sz w:val="24"/>
          <w:szCs w:val="24"/>
        </w:rPr>
        <w:t xml:space="preserve">ill </w:t>
      </w:r>
      <w:r w:rsidRPr="4F9363DD">
        <w:rPr>
          <w:rFonts w:ascii="Arial" w:hAnsi="Arial" w:cs="Arial"/>
          <w:b/>
          <w:bCs/>
          <w:color w:val="000000" w:themeColor="text1"/>
          <w:sz w:val="24"/>
          <w:szCs w:val="24"/>
        </w:rPr>
        <w:t>meet req. with mod.”</w:t>
      </w:r>
      <w:r w:rsidRPr="4F9363DD">
        <w:rPr>
          <w:rFonts w:ascii="Arial" w:hAnsi="Arial" w:cs="Arial"/>
          <w:color w:val="000000" w:themeColor="text1"/>
          <w:sz w:val="24"/>
          <w:szCs w:val="24"/>
        </w:rPr>
        <w:t xml:space="preserve"> – the proposed solution will meet the requirement with a reasonable modification of either the requirement or the application </w:t>
      </w:r>
      <w:proofErr w:type="gramStart"/>
      <w:r w:rsidRPr="4F9363DD">
        <w:rPr>
          <w:rFonts w:ascii="Arial" w:hAnsi="Arial" w:cs="Arial"/>
          <w:color w:val="000000" w:themeColor="text1"/>
          <w:sz w:val="24"/>
          <w:szCs w:val="24"/>
        </w:rPr>
        <w:t>system</w:t>
      </w:r>
      <w:proofErr w:type="gramEnd"/>
      <w:r w:rsidRPr="4F9363DD">
        <w:rPr>
          <w:rFonts w:ascii="Arial" w:hAnsi="Arial" w:cs="Arial"/>
          <w:color w:val="000000" w:themeColor="text1"/>
          <w:sz w:val="24"/>
          <w:szCs w:val="24"/>
        </w:rPr>
        <w:t xml:space="preserve">   </w:t>
      </w:r>
    </w:p>
    <w:p w14:paraId="67F1DBF3" w14:textId="51CE7865" w:rsidR="00852974" w:rsidRPr="00696FAE" w:rsidRDefault="00852974" w:rsidP="000C25BB">
      <w:pPr>
        <w:pStyle w:val="ListParagraph"/>
        <w:widowControl/>
        <w:numPr>
          <w:ilvl w:val="0"/>
          <w:numId w:val="26"/>
        </w:numPr>
        <w:autoSpaceDE/>
        <w:spacing w:after="200" w:line="276" w:lineRule="auto"/>
        <w:ind w:left="1080"/>
        <w:contextualSpacing/>
        <w:rPr>
          <w:rFonts w:ascii="Arial" w:hAnsi="Arial" w:cs="Arial"/>
          <w:color w:val="000000"/>
          <w:sz w:val="24"/>
          <w:szCs w:val="24"/>
        </w:rPr>
      </w:pPr>
      <w:r w:rsidRPr="4F9363DD">
        <w:rPr>
          <w:rFonts w:ascii="Arial" w:hAnsi="Arial" w:cs="Arial"/>
          <w:b/>
          <w:bCs/>
          <w:color w:val="000000" w:themeColor="text1"/>
          <w:sz w:val="24"/>
          <w:szCs w:val="24"/>
        </w:rPr>
        <w:t>“</w:t>
      </w:r>
      <w:r w:rsidR="00BB1114">
        <w:rPr>
          <w:rFonts w:ascii="Arial" w:hAnsi="Arial" w:cs="Arial"/>
          <w:b/>
          <w:bCs/>
          <w:color w:val="000000" w:themeColor="text1"/>
          <w:sz w:val="24"/>
          <w:szCs w:val="24"/>
        </w:rPr>
        <w:t>W</w:t>
      </w:r>
      <w:r w:rsidR="00BB1114" w:rsidRPr="4F9363DD">
        <w:rPr>
          <w:rFonts w:ascii="Arial" w:hAnsi="Arial" w:cs="Arial"/>
          <w:b/>
          <w:bCs/>
          <w:color w:val="000000" w:themeColor="text1"/>
          <w:sz w:val="24"/>
          <w:szCs w:val="24"/>
        </w:rPr>
        <w:t xml:space="preserve">ill </w:t>
      </w:r>
      <w:r w:rsidRPr="4F9363DD">
        <w:rPr>
          <w:rFonts w:ascii="Arial" w:hAnsi="Arial" w:cs="Arial"/>
          <w:b/>
          <w:bCs/>
          <w:color w:val="000000" w:themeColor="text1"/>
          <w:sz w:val="24"/>
          <w:szCs w:val="24"/>
        </w:rPr>
        <w:t>not meet req.”</w:t>
      </w:r>
      <w:r w:rsidRPr="4F9363DD">
        <w:rPr>
          <w:rFonts w:ascii="Arial" w:hAnsi="Arial" w:cs="Arial"/>
          <w:color w:val="000000" w:themeColor="text1"/>
          <w:sz w:val="24"/>
          <w:szCs w:val="24"/>
        </w:rPr>
        <w:t xml:space="preserve"> – the proposed solution will not meet the requirement even with reasonable modification.      </w:t>
      </w:r>
    </w:p>
    <w:p w14:paraId="448FDEA8" w14:textId="77777777" w:rsidR="00852974" w:rsidRPr="00696FAE" w:rsidRDefault="00852974" w:rsidP="00852974">
      <w:pPr>
        <w:pStyle w:val="ListParagraph"/>
        <w:ind w:left="360"/>
        <w:rPr>
          <w:rFonts w:ascii="Arial" w:hAnsi="Arial" w:cs="Arial"/>
          <w:b/>
          <w:bCs/>
          <w:color w:val="000000"/>
          <w:sz w:val="24"/>
          <w:szCs w:val="24"/>
        </w:rPr>
      </w:pPr>
    </w:p>
    <w:p w14:paraId="5E5DA3A7" w14:textId="77777777" w:rsidR="00852974" w:rsidRPr="00696FAE" w:rsidRDefault="00852974" w:rsidP="00852974">
      <w:pPr>
        <w:pStyle w:val="ListParagraph"/>
        <w:ind w:left="360"/>
        <w:rPr>
          <w:rFonts w:ascii="Arial" w:hAnsi="Arial" w:cs="Arial"/>
          <w:b/>
          <w:bCs/>
          <w:color w:val="000000"/>
          <w:sz w:val="24"/>
          <w:szCs w:val="24"/>
        </w:rPr>
      </w:pPr>
      <w:r w:rsidRPr="00696FAE">
        <w:rPr>
          <w:rFonts w:ascii="Arial" w:hAnsi="Arial" w:cs="Arial"/>
          <w:b/>
          <w:bCs/>
          <w:color w:val="000000"/>
          <w:sz w:val="24"/>
          <w:szCs w:val="24"/>
        </w:rPr>
        <w:t xml:space="preserve">Please use the Comment area as follows: </w:t>
      </w:r>
    </w:p>
    <w:p w14:paraId="495C2897" w14:textId="77777777" w:rsidR="00852974" w:rsidRPr="00696FAE" w:rsidRDefault="00852974" w:rsidP="000C25BB">
      <w:pPr>
        <w:pStyle w:val="ListParagraph"/>
        <w:numPr>
          <w:ilvl w:val="0"/>
          <w:numId w:val="28"/>
        </w:numPr>
        <w:rPr>
          <w:rFonts w:ascii="Arial" w:hAnsi="Arial" w:cs="Arial"/>
          <w:bCs/>
          <w:color w:val="000000"/>
          <w:sz w:val="24"/>
          <w:szCs w:val="24"/>
        </w:rPr>
      </w:pPr>
      <w:r w:rsidRPr="00696FAE">
        <w:rPr>
          <w:rFonts w:ascii="Arial" w:hAnsi="Arial" w:cs="Arial"/>
          <w:bCs/>
          <w:color w:val="000000"/>
          <w:sz w:val="24"/>
          <w:szCs w:val="24"/>
        </w:rPr>
        <w:t>Briefly address any request for information made in that requirement line</w:t>
      </w:r>
      <w:r w:rsidRPr="00696FAE">
        <w:rPr>
          <w:rFonts w:ascii="Arial" w:hAnsi="Arial" w:cs="Arial"/>
          <w:b/>
          <w:bCs/>
          <w:color w:val="000000"/>
          <w:sz w:val="24"/>
          <w:szCs w:val="24"/>
        </w:rPr>
        <w:t>.</w:t>
      </w:r>
      <w:r w:rsidRPr="00696FAE">
        <w:rPr>
          <w:rFonts w:ascii="Arial" w:hAnsi="Arial" w:cs="Arial"/>
          <w:bCs/>
          <w:color w:val="000000"/>
          <w:sz w:val="24"/>
          <w:szCs w:val="24"/>
        </w:rPr>
        <w:t xml:space="preserve">     </w:t>
      </w:r>
    </w:p>
    <w:p w14:paraId="6F8E0A69" w14:textId="77777777" w:rsidR="00852974" w:rsidRPr="00696FAE" w:rsidRDefault="00852974" w:rsidP="000C25BB">
      <w:pPr>
        <w:pStyle w:val="ListParagraph"/>
        <w:numPr>
          <w:ilvl w:val="0"/>
          <w:numId w:val="27"/>
        </w:numPr>
        <w:rPr>
          <w:rFonts w:ascii="Arial" w:hAnsi="Arial" w:cs="Arial"/>
          <w:bCs/>
          <w:sz w:val="24"/>
          <w:szCs w:val="24"/>
        </w:rPr>
      </w:pPr>
      <w:r w:rsidRPr="00696FAE">
        <w:rPr>
          <w:rFonts w:ascii="Arial" w:hAnsi="Arial" w:cs="Arial"/>
          <w:bCs/>
          <w:sz w:val="24"/>
          <w:szCs w:val="24"/>
        </w:rPr>
        <w:t xml:space="preserve">If “will meet req. with mod” is selected, briefly describe the modification proposed.  </w:t>
      </w:r>
    </w:p>
    <w:p w14:paraId="37324B04" w14:textId="77777777" w:rsidR="00852974" w:rsidRPr="003A7AA4" w:rsidRDefault="00852974" w:rsidP="000C25BB">
      <w:pPr>
        <w:pStyle w:val="ListParagraph"/>
        <w:widowControl/>
        <w:numPr>
          <w:ilvl w:val="0"/>
          <w:numId w:val="27"/>
        </w:numPr>
        <w:autoSpaceDE/>
        <w:spacing w:after="200" w:line="276" w:lineRule="auto"/>
        <w:contextualSpacing/>
        <w:rPr>
          <w:rFonts w:ascii="Arial" w:hAnsi="Arial" w:cs="Arial"/>
          <w:bCs/>
          <w:color w:val="000000"/>
          <w:sz w:val="24"/>
          <w:szCs w:val="24"/>
        </w:rPr>
      </w:pPr>
      <w:r w:rsidRPr="00696FAE">
        <w:rPr>
          <w:rFonts w:ascii="Arial" w:hAnsi="Arial" w:cs="Arial"/>
          <w:bCs/>
          <w:sz w:val="24"/>
          <w:szCs w:val="24"/>
        </w:rPr>
        <w:t xml:space="preserve">If “will not meet req.” is selected, </w:t>
      </w:r>
      <w:r w:rsidRPr="00696FAE">
        <w:rPr>
          <w:rFonts w:ascii="Arial" w:hAnsi="Arial" w:cs="Arial"/>
          <w:bCs/>
          <w:color w:val="FF0000"/>
          <w:sz w:val="24"/>
          <w:szCs w:val="24"/>
        </w:rPr>
        <w:t>explain briefly</w:t>
      </w:r>
      <w:r w:rsidRPr="00696FAE">
        <w:rPr>
          <w:rFonts w:ascii="Arial" w:hAnsi="Arial" w:cs="Arial"/>
          <w:bCs/>
          <w:sz w:val="24"/>
          <w:szCs w:val="24"/>
        </w:rPr>
        <w:t xml:space="preserve">. </w:t>
      </w:r>
    </w:p>
    <w:p w14:paraId="62497645" w14:textId="77777777" w:rsidR="003A7AA4" w:rsidRDefault="003A7AA4" w:rsidP="003A7AA4">
      <w:pPr>
        <w:widowControl/>
        <w:autoSpaceDE/>
        <w:spacing w:after="200" w:line="276" w:lineRule="auto"/>
        <w:contextualSpacing/>
        <w:rPr>
          <w:rFonts w:ascii="Arial" w:hAnsi="Arial" w:cs="Arial"/>
          <w:bCs/>
          <w:color w:val="000000"/>
          <w:sz w:val="24"/>
          <w:szCs w:val="24"/>
        </w:rPr>
      </w:pPr>
    </w:p>
    <w:p w14:paraId="32A3443B" w14:textId="77777777" w:rsidR="003A7AA4" w:rsidRDefault="003A7AA4" w:rsidP="003A7AA4">
      <w:pPr>
        <w:widowControl/>
        <w:autoSpaceDE/>
        <w:spacing w:after="200" w:line="276" w:lineRule="auto"/>
        <w:contextualSpacing/>
        <w:rPr>
          <w:rFonts w:ascii="Arial" w:hAnsi="Arial" w:cs="Arial"/>
          <w:bCs/>
          <w:color w:val="000000"/>
          <w:sz w:val="24"/>
          <w:szCs w:val="24"/>
        </w:rPr>
      </w:pPr>
    </w:p>
    <w:p w14:paraId="301EF190" w14:textId="77777777" w:rsidR="003A7AA4" w:rsidRDefault="003A7AA4" w:rsidP="003A7AA4">
      <w:pPr>
        <w:widowControl/>
        <w:autoSpaceDE/>
        <w:spacing w:after="200" w:line="276" w:lineRule="auto"/>
        <w:contextualSpacing/>
        <w:rPr>
          <w:rFonts w:ascii="Arial" w:hAnsi="Arial" w:cs="Arial"/>
          <w:bCs/>
          <w:color w:val="000000"/>
          <w:sz w:val="24"/>
          <w:szCs w:val="24"/>
        </w:rPr>
      </w:pPr>
    </w:p>
    <w:p w14:paraId="7F329A97" w14:textId="77777777" w:rsidR="003A7AA4" w:rsidRDefault="003A7AA4" w:rsidP="003A7AA4">
      <w:pPr>
        <w:widowControl/>
        <w:autoSpaceDE/>
        <w:spacing w:after="200" w:line="276" w:lineRule="auto"/>
        <w:contextualSpacing/>
        <w:rPr>
          <w:rFonts w:ascii="Arial" w:hAnsi="Arial" w:cs="Arial"/>
          <w:bCs/>
          <w:color w:val="000000"/>
          <w:sz w:val="24"/>
          <w:szCs w:val="24"/>
        </w:rPr>
      </w:pPr>
    </w:p>
    <w:p w14:paraId="6178D670" w14:textId="77777777" w:rsidR="003A7AA4" w:rsidRPr="003A7AA4" w:rsidRDefault="003A7AA4" w:rsidP="003A7AA4">
      <w:pPr>
        <w:widowControl/>
        <w:autoSpaceDE/>
        <w:spacing w:after="200" w:line="276" w:lineRule="auto"/>
        <w:contextualSpacing/>
        <w:rPr>
          <w:rFonts w:ascii="Arial" w:hAnsi="Arial" w:cs="Arial"/>
          <w:bCs/>
          <w:color w:val="000000"/>
          <w:sz w:val="24"/>
          <w:szCs w:val="24"/>
        </w:rPr>
      </w:pPr>
    </w:p>
    <w:tbl>
      <w:tblPr>
        <w:tblW w:w="31624" w:type="dxa"/>
        <w:tblInd w:w="-8" w:type="dxa"/>
        <w:tblLayout w:type="fixed"/>
        <w:tblCellMar>
          <w:left w:w="54" w:type="dxa"/>
          <w:right w:w="54" w:type="dxa"/>
        </w:tblCellMar>
        <w:tblLook w:val="0000" w:firstRow="0" w:lastRow="0" w:firstColumn="0" w:lastColumn="0" w:noHBand="0" w:noVBand="0"/>
      </w:tblPr>
      <w:tblGrid>
        <w:gridCol w:w="990"/>
        <w:gridCol w:w="3956"/>
        <w:gridCol w:w="901"/>
        <w:gridCol w:w="721"/>
        <w:gridCol w:w="812"/>
        <w:gridCol w:w="7380"/>
        <w:gridCol w:w="4216"/>
        <w:gridCol w:w="4216"/>
        <w:gridCol w:w="4216"/>
        <w:gridCol w:w="4216"/>
      </w:tblGrid>
      <w:tr w:rsidR="00852974" w:rsidRPr="00696FAE" w14:paraId="15CE914F" w14:textId="77777777" w:rsidTr="2A4B010E">
        <w:trPr>
          <w:gridAfter w:val="4"/>
          <w:wAfter w:w="16864" w:type="dxa"/>
          <w:trHeight w:val="1656"/>
          <w:tblHeader/>
        </w:trPr>
        <w:tc>
          <w:tcPr>
            <w:tcW w:w="99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0F8FC642" w14:textId="77777777" w:rsidR="003A7AA4" w:rsidRDefault="003A7AA4" w:rsidP="00852974">
            <w:pPr>
              <w:jc w:val="center"/>
              <w:rPr>
                <w:rFonts w:ascii="Arial" w:hAnsi="Arial" w:cs="Arial"/>
                <w:b/>
                <w:bCs/>
                <w:color w:val="000000" w:themeColor="text1"/>
                <w:sz w:val="24"/>
                <w:szCs w:val="24"/>
              </w:rPr>
            </w:pPr>
          </w:p>
          <w:p w14:paraId="4E9730EA" w14:textId="1C4B4B2D" w:rsidR="00852974" w:rsidRPr="00852974" w:rsidRDefault="2B5752AE" w:rsidP="00852974">
            <w:pPr>
              <w:jc w:val="center"/>
              <w:rPr>
                <w:rFonts w:ascii="Arial" w:hAnsi="Arial" w:cs="Arial"/>
                <w:b/>
                <w:bCs/>
                <w:sz w:val="24"/>
                <w:szCs w:val="24"/>
              </w:rPr>
            </w:pPr>
            <w:r w:rsidRPr="2A4B010E">
              <w:rPr>
                <w:rFonts w:ascii="Arial" w:hAnsi="Arial" w:cs="Arial"/>
                <w:b/>
                <w:bCs/>
                <w:color w:val="000000" w:themeColor="text1"/>
                <w:sz w:val="24"/>
                <w:szCs w:val="24"/>
              </w:rPr>
              <w:t>Line #</w:t>
            </w:r>
          </w:p>
        </w:tc>
        <w:tc>
          <w:tcPr>
            <w:tcW w:w="3956" w:type="dxa"/>
            <w:tcBorders>
              <w:top w:val="single" w:sz="6" w:space="0" w:color="auto"/>
              <w:left w:val="nil"/>
              <w:bottom w:val="single" w:sz="6" w:space="0" w:color="auto"/>
              <w:right w:val="single" w:sz="6" w:space="0" w:color="auto"/>
            </w:tcBorders>
            <w:shd w:val="clear" w:color="auto" w:fill="BDD6EE" w:themeFill="accent5" w:themeFillTint="66"/>
            <w:vAlign w:val="center"/>
          </w:tcPr>
          <w:p w14:paraId="193C675D" w14:textId="77777777" w:rsidR="00852974" w:rsidRPr="00696FAE" w:rsidRDefault="00852974" w:rsidP="00233456">
            <w:pPr>
              <w:adjustRightInd w:val="0"/>
              <w:jc w:val="center"/>
              <w:rPr>
                <w:rFonts w:ascii="Arial" w:hAnsi="Arial" w:cs="Arial"/>
                <w:b/>
                <w:bCs/>
                <w:sz w:val="24"/>
                <w:szCs w:val="24"/>
              </w:rPr>
            </w:pPr>
            <w:r w:rsidRPr="00696FAE">
              <w:rPr>
                <w:rFonts w:ascii="Arial" w:hAnsi="Arial" w:cs="Arial"/>
                <w:b/>
                <w:color w:val="000000"/>
                <w:sz w:val="24"/>
                <w:szCs w:val="24"/>
              </w:rPr>
              <w:t>Requirement</w:t>
            </w:r>
          </w:p>
        </w:tc>
        <w:tc>
          <w:tcPr>
            <w:tcW w:w="901"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3D5612E8" w14:textId="77777777" w:rsidR="00852974" w:rsidRPr="00696FAE" w:rsidRDefault="00852974" w:rsidP="00233456">
            <w:pPr>
              <w:adjustRightInd w:val="0"/>
              <w:jc w:val="center"/>
              <w:rPr>
                <w:rFonts w:ascii="Arial" w:hAnsi="Arial" w:cs="Arial"/>
                <w:b/>
                <w:color w:val="000000"/>
                <w:sz w:val="24"/>
                <w:szCs w:val="24"/>
              </w:rPr>
            </w:pPr>
            <w:r w:rsidRPr="00696FAE">
              <w:rPr>
                <w:rFonts w:ascii="Arial" w:hAnsi="Arial" w:cs="Arial"/>
                <w:b/>
                <w:color w:val="000000"/>
                <w:sz w:val="24"/>
                <w:szCs w:val="24"/>
              </w:rPr>
              <w:t>Will meet req.</w:t>
            </w:r>
          </w:p>
          <w:p w14:paraId="2A2029FF" w14:textId="77777777" w:rsidR="00852974" w:rsidRPr="00696FAE" w:rsidRDefault="00852974" w:rsidP="00233456">
            <w:pPr>
              <w:adjustRightInd w:val="0"/>
              <w:jc w:val="center"/>
              <w:rPr>
                <w:rFonts w:ascii="Arial" w:hAnsi="Arial" w:cs="Arial"/>
                <w:b/>
                <w:bCs/>
                <w:sz w:val="24"/>
                <w:szCs w:val="24"/>
              </w:rPr>
            </w:pPr>
            <w:r w:rsidRPr="00696FAE">
              <w:rPr>
                <w:rFonts w:ascii="Arial" w:hAnsi="Arial" w:cs="Arial"/>
                <w:b/>
                <w:color w:val="000000"/>
                <w:sz w:val="24"/>
                <w:szCs w:val="24"/>
              </w:rPr>
              <w:t xml:space="preserve">as </w:t>
            </w:r>
            <w:proofErr w:type="gramStart"/>
            <w:r w:rsidRPr="00696FAE">
              <w:rPr>
                <w:rFonts w:ascii="Arial" w:hAnsi="Arial" w:cs="Arial"/>
                <w:b/>
                <w:color w:val="000000"/>
                <w:sz w:val="24"/>
                <w:szCs w:val="24"/>
              </w:rPr>
              <w:t>stated</w:t>
            </w:r>
            <w:proofErr w:type="gramEnd"/>
          </w:p>
        </w:tc>
        <w:tc>
          <w:tcPr>
            <w:tcW w:w="721"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2EF7DBB4" w14:textId="77777777" w:rsidR="00852974" w:rsidRPr="00696FAE" w:rsidRDefault="00852974" w:rsidP="00233456">
            <w:pPr>
              <w:adjustRightInd w:val="0"/>
              <w:jc w:val="center"/>
              <w:rPr>
                <w:rFonts w:ascii="Arial" w:hAnsi="Arial" w:cs="Arial"/>
                <w:b/>
                <w:bCs/>
                <w:sz w:val="24"/>
                <w:szCs w:val="24"/>
              </w:rPr>
            </w:pPr>
            <w:r w:rsidRPr="00696FAE">
              <w:rPr>
                <w:rFonts w:ascii="Arial" w:hAnsi="Arial" w:cs="Arial"/>
                <w:b/>
                <w:color w:val="000000"/>
                <w:sz w:val="24"/>
                <w:szCs w:val="24"/>
              </w:rPr>
              <w:t>Will meet req. with mod.</w:t>
            </w:r>
          </w:p>
        </w:tc>
        <w:tc>
          <w:tcPr>
            <w:tcW w:w="812" w:type="dxa"/>
            <w:tcBorders>
              <w:top w:val="single" w:sz="6" w:space="0" w:color="auto"/>
              <w:left w:val="single" w:sz="6" w:space="0" w:color="auto"/>
              <w:bottom w:val="single" w:sz="6" w:space="0" w:color="auto"/>
              <w:right w:val="nil"/>
            </w:tcBorders>
            <w:shd w:val="clear" w:color="auto" w:fill="BDD6EE" w:themeFill="accent5" w:themeFillTint="66"/>
            <w:vAlign w:val="center"/>
          </w:tcPr>
          <w:p w14:paraId="75B4477A" w14:textId="77777777" w:rsidR="00852974" w:rsidRPr="00696FAE" w:rsidRDefault="00852974" w:rsidP="00233456">
            <w:pPr>
              <w:adjustRightInd w:val="0"/>
              <w:jc w:val="center"/>
              <w:rPr>
                <w:rFonts w:ascii="Arial" w:hAnsi="Arial" w:cs="Arial"/>
                <w:b/>
                <w:bCs/>
                <w:sz w:val="24"/>
                <w:szCs w:val="24"/>
              </w:rPr>
            </w:pPr>
            <w:r w:rsidRPr="00696FAE">
              <w:rPr>
                <w:rFonts w:ascii="Arial" w:hAnsi="Arial" w:cs="Arial"/>
                <w:b/>
                <w:color w:val="000000"/>
                <w:sz w:val="24"/>
                <w:szCs w:val="24"/>
              </w:rPr>
              <w:t>Will not meet req.</w:t>
            </w:r>
          </w:p>
        </w:tc>
        <w:tc>
          <w:tcPr>
            <w:tcW w:w="738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20271147" w14:textId="77777777" w:rsidR="00852974" w:rsidRPr="00696FAE" w:rsidRDefault="00852974" w:rsidP="00233456">
            <w:pPr>
              <w:adjustRightInd w:val="0"/>
              <w:jc w:val="center"/>
              <w:rPr>
                <w:rFonts w:ascii="Arial" w:hAnsi="Arial" w:cs="Arial"/>
                <w:b/>
                <w:color w:val="000000"/>
                <w:sz w:val="24"/>
                <w:szCs w:val="24"/>
              </w:rPr>
            </w:pPr>
            <w:r w:rsidRPr="00696FAE">
              <w:rPr>
                <w:rFonts w:ascii="Arial" w:hAnsi="Arial" w:cs="Arial"/>
                <w:b/>
                <w:color w:val="000000"/>
                <w:sz w:val="24"/>
                <w:szCs w:val="24"/>
              </w:rPr>
              <w:t>Comments</w:t>
            </w:r>
          </w:p>
        </w:tc>
      </w:tr>
      <w:tr w:rsidR="00852974" w:rsidRPr="00696FAE" w14:paraId="12D9DAB0"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0A9463D" w14:textId="77777777" w:rsidR="00852974" w:rsidRPr="00852974" w:rsidRDefault="00852974" w:rsidP="00852974">
            <w:pPr>
              <w:adjustRightInd w:val="0"/>
              <w:jc w:val="center"/>
              <w:rPr>
                <w:rFonts w:ascii="Arial" w:hAnsi="Arial" w:cs="Arial"/>
                <w:sz w:val="24"/>
                <w:szCs w:val="24"/>
              </w:rPr>
            </w:pPr>
          </w:p>
        </w:tc>
        <w:tc>
          <w:tcPr>
            <w:tcW w:w="3956" w:type="dxa"/>
            <w:tcBorders>
              <w:top w:val="single" w:sz="6" w:space="0" w:color="auto"/>
              <w:left w:val="nil"/>
              <w:bottom w:val="single" w:sz="6" w:space="0" w:color="auto"/>
              <w:right w:val="single" w:sz="6" w:space="0" w:color="auto"/>
            </w:tcBorders>
            <w:shd w:val="clear" w:color="auto" w:fill="DEEAF6" w:themeFill="accent5" w:themeFillTint="33"/>
          </w:tcPr>
          <w:p w14:paraId="68F85106" w14:textId="66A3DC16" w:rsidR="00852974" w:rsidRPr="00696FAE" w:rsidRDefault="00852974" w:rsidP="00233456">
            <w:pPr>
              <w:adjustRightInd w:val="0"/>
              <w:rPr>
                <w:rFonts w:ascii="Arial" w:hAnsi="Arial" w:cs="Arial"/>
                <w:b/>
                <w:bCs/>
                <w:sz w:val="24"/>
                <w:szCs w:val="24"/>
              </w:rPr>
            </w:pPr>
            <w:r w:rsidRPr="00696FAE">
              <w:rPr>
                <w:rFonts w:ascii="Arial" w:hAnsi="Arial" w:cs="Arial"/>
                <w:b/>
                <w:bCs/>
                <w:sz w:val="24"/>
                <w:szCs w:val="24"/>
              </w:rPr>
              <w:t>S</w:t>
            </w:r>
            <w:r w:rsidR="007A1766">
              <w:rPr>
                <w:rFonts w:ascii="Arial" w:hAnsi="Arial" w:cs="Arial"/>
                <w:b/>
                <w:bCs/>
                <w:sz w:val="24"/>
                <w:szCs w:val="24"/>
              </w:rPr>
              <w:t>aaS</w:t>
            </w:r>
            <w:r w:rsidRPr="00696FAE">
              <w:rPr>
                <w:rFonts w:ascii="Arial" w:hAnsi="Arial" w:cs="Arial"/>
                <w:b/>
                <w:bCs/>
                <w:sz w:val="24"/>
                <w:szCs w:val="24"/>
              </w:rPr>
              <w:t xml:space="preserve"> Technical Requirements</w:t>
            </w:r>
          </w:p>
        </w:tc>
        <w:tc>
          <w:tcPr>
            <w:tcW w:w="901"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19493C3B"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2998703D"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DEEAF6" w:themeFill="accent5" w:themeFillTint="33"/>
            <w:vAlign w:val="center"/>
          </w:tcPr>
          <w:p w14:paraId="58168E9A"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4699DDB" w14:textId="77777777" w:rsidR="00852974" w:rsidRPr="00696FAE" w:rsidRDefault="00852974" w:rsidP="00233456">
            <w:pPr>
              <w:adjustRightInd w:val="0"/>
              <w:rPr>
                <w:rFonts w:ascii="Arial" w:hAnsi="Arial" w:cs="Arial"/>
              </w:rPr>
            </w:pPr>
          </w:p>
        </w:tc>
      </w:tr>
      <w:tr w:rsidR="00852974" w:rsidRPr="00696FAE" w14:paraId="67EB1FC9"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auto"/>
          </w:tcPr>
          <w:p w14:paraId="4CCA1A6B" w14:textId="77777777" w:rsidR="00852974" w:rsidRPr="00350C29" w:rsidRDefault="00852974" w:rsidP="00350C29">
            <w:pPr>
              <w:adjustRightInd w:val="0"/>
              <w:ind w:left="900"/>
              <w:jc w:val="center"/>
              <w:rPr>
                <w:rFonts w:ascii="Arial" w:hAnsi="Arial" w:cs="Arial"/>
                <w:sz w:val="24"/>
                <w:szCs w:val="24"/>
              </w:rPr>
            </w:pPr>
          </w:p>
          <w:p w14:paraId="252F2EFD" w14:textId="77777777" w:rsidR="00852974" w:rsidRPr="00852974" w:rsidRDefault="00852974" w:rsidP="00350C29">
            <w:pPr>
              <w:ind w:right="-50"/>
              <w:jc w:val="center"/>
              <w:rPr>
                <w:rFonts w:ascii="Arial" w:hAnsi="Arial" w:cs="Arial"/>
                <w:sz w:val="24"/>
                <w:szCs w:val="24"/>
              </w:rPr>
            </w:pPr>
          </w:p>
          <w:p w14:paraId="4AA75CCA" w14:textId="1E2A60F4" w:rsidR="00852974" w:rsidRPr="00852974" w:rsidRDefault="00852974" w:rsidP="00852974">
            <w:pPr>
              <w:jc w:val="center"/>
              <w:rPr>
                <w:rFonts w:ascii="Arial" w:hAnsi="Arial" w:cs="Arial"/>
                <w:sz w:val="24"/>
                <w:szCs w:val="24"/>
              </w:rPr>
            </w:pPr>
            <w:r w:rsidRPr="00852974">
              <w:rPr>
                <w:rFonts w:ascii="Arial" w:hAnsi="Arial" w:cs="Arial"/>
                <w:sz w:val="24"/>
                <w:szCs w:val="24"/>
              </w:rPr>
              <w:t>1</w:t>
            </w:r>
          </w:p>
        </w:tc>
        <w:tc>
          <w:tcPr>
            <w:tcW w:w="3956" w:type="dxa"/>
            <w:tcBorders>
              <w:top w:val="single" w:sz="6" w:space="0" w:color="auto"/>
              <w:left w:val="nil"/>
              <w:bottom w:val="single" w:sz="6" w:space="0" w:color="auto"/>
              <w:right w:val="single" w:sz="6" w:space="0" w:color="auto"/>
            </w:tcBorders>
            <w:shd w:val="clear" w:color="auto" w:fill="auto"/>
          </w:tcPr>
          <w:p w14:paraId="119F9CD5" w14:textId="77777777" w:rsidR="00852974" w:rsidRPr="00696FAE" w:rsidRDefault="00852974" w:rsidP="00233456">
            <w:pPr>
              <w:adjustRightInd w:val="0"/>
              <w:rPr>
                <w:rFonts w:ascii="Arial" w:hAnsi="Arial" w:cs="Arial"/>
                <w:bCs/>
                <w:sz w:val="24"/>
                <w:szCs w:val="24"/>
              </w:rPr>
            </w:pPr>
            <w:r w:rsidRPr="00696FAE">
              <w:rPr>
                <w:rFonts w:ascii="Arial" w:hAnsi="Arial" w:cs="Arial"/>
                <w:bCs/>
                <w:sz w:val="24"/>
                <w:szCs w:val="24"/>
              </w:rPr>
              <w:t>All web components compatible with current version of Edge or Chrome web browser. If a specific internet browser is recommended, please indicate in comments.</w:t>
            </w: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tcPr>
          <w:p w14:paraId="33505CFD"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auto"/>
            <w:vAlign w:val="center"/>
          </w:tcPr>
          <w:p w14:paraId="2D0C25EF"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auto"/>
            <w:vAlign w:val="center"/>
          </w:tcPr>
          <w:p w14:paraId="46181B5D"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auto"/>
          </w:tcPr>
          <w:p w14:paraId="25DE9AF3" w14:textId="77777777" w:rsidR="00852974" w:rsidRPr="00696FAE" w:rsidRDefault="00852974" w:rsidP="00233456">
            <w:pPr>
              <w:adjustRightInd w:val="0"/>
              <w:rPr>
                <w:rFonts w:ascii="Arial" w:hAnsi="Arial" w:cs="Arial"/>
              </w:rPr>
            </w:pPr>
          </w:p>
        </w:tc>
      </w:tr>
      <w:tr w:rsidR="00852974" w:rsidRPr="00696FAE" w14:paraId="72AF94DB"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646DE1FB" w14:textId="77777777" w:rsidR="00852974" w:rsidRPr="00350C29" w:rsidRDefault="00852974" w:rsidP="00350C29">
            <w:pPr>
              <w:adjustRightInd w:val="0"/>
              <w:ind w:left="900"/>
              <w:jc w:val="center"/>
              <w:rPr>
                <w:rFonts w:ascii="Arial" w:hAnsi="Arial" w:cs="Arial"/>
                <w:sz w:val="24"/>
                <w:szCs w:val="24"/>
              </w:rPr>
            </w:pPr>
          </w:p>
          <w:p w14:paraId="422F551C" w14:textId="6683543D" w:rsidR="00852974" w:rsidRPr="00852974" w:rsidRDefault="00852974" w:rsidP="00852974">
            <w:pPr>
              <w:jc w:val="center"/>
              <w:rPr>
                <w:rFonts w:ascii="Arial" w:hAnsi="Arial" w:cs="Arial"/>
                <w:sz w:val="24"/>
                <w:szCs w:val="24"/>
              </w:rPr>
            </w:pPr>
            <w:r w:rsidRPr="00852974">
              <w:rPr>
                <w:rFonts w:ascii="Arial" w:hAnsi="Arial" w:cs="Arial"/>
                <w:sz w:val="24"/>
                <w:szCs w:val="24"/>
              </w:rPr>
              <w:t>2</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2CE0ED03" w14:textId="77777777" w:rsidR="00852974" w:rsidRPr="00696FAE" w:rsidRDefault="00852974" w:rsidP="00233456">
            <w:pPr>
              <w:adjustRightInd w:val="0"/>
              <w:rPr>
                <w:rFonts w:ascii="Arial" w:hAnsi="Arial" w:cs="Arial"/>
                <w:bCs/>
                <w:sz w:val="24"/>
                <w:szCs w:val="24"/>
              </w:rPr>
            </w:pPr>
            <w:r w:rsidRPr="00696FAE">
              <w:rPr>
                <w:rFonts w:ascii="Arial" w:hAnsi="Arial" w:cs="Arial"/>
                <w:bCs/>
                <w:sz w:val="24"/>
                <w:szCs w:val="24"/>
              </w:rPr>
              <w:t xml:space="preserve">Application can run on 64-bit 8 GIG RAM PC running Microsoft Windows10 Enterprise with antivirus software, encryption, and Microsoft 365 Office </w:t>
            </w:r>
            <w:r>
              <w:rPr>
                <w:rFonts w:ascii="Arial" w:hAnsi="Arial" w:cs="Arial"/>
                <w:bCs/>
                <w:sz w:val="24"/>
                <w:szCs w:val="24"/>
              </w:rPr>
              <w:t>for Enterprise</w:t>
            </w:r>
            <w:r w:rsidRPr="00696FAE">
              <w:rPr>
                <w:rFonts w:ascii="Arial" w:hAnsi="Arial" w:cs="Arial"/>
                <w:bCs/>
                <w:sz w:val="24"/>
                <w:szCs w:val="24"/>
              </w:rPr>
              <w:t xml:space="preserve">.  </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F15DC3"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A6DB3C"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6D3534A8"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2D320326" w14:textId="77777777" w:rsidR="00852974" w:rsidRPr="00696FAE" w:rsidRDefault="00852974" w:rsidP="00233456">
            <w:pPr>
              <w:adjustRightInd w:val="0"/>
              <w:rPr>
                <w:rFonts w:ascii="Arial" w:hAnsi="Arial" w:cs="Arial"/>
              </w:rPr>
            </w:pPr>
          </w:p>
        </w:tc>
      </w:tr>
      <w:tr w:rsidR="00852974" w:rsidRPr="00696FAE" w14:paraId="5291ABFA"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5900B092" w14:textId="77777777" w:rsidR="00852974" w:rsidRPr="00350C29" w:rsidRDefault="00852974" w:rsidP="00350C29">
            <w:pPr>
              <w:adjustRightInd w:val="0"/>
              <w:ind w:left="900"/>
              <w:jc w:val="both"/>
              <w:rPr>
                <w:rFonts w:ascii="Arial" w:hAnsi="Arial" w:cs="Arial"/>
                <w:sz w:val="24"/>
                <w:szCs w:val="24"/>
              </w:rPr>
            </w:pPr>
          </w:p>
          <w:p w14:paraId="54EE7D69" w14:textId="0A82A6E9" w:rsidR="00852974" w:rsidRPr="00852974" w:rsidRDefault="00852974" w:rsidP="00852974">
            <w:pPr>
              <w:jc w:val="center"/>
              <w:rPr>
                <w:rFonts w:ascii="Arial" w:hAnsi="Arial" w:cs="Arial"/>
                <w:sz w:val="24"/>
                <w:szCs w:val="24"/>
              </w:rPr>
            </w:pPr>
            <w:r w:rsidRPr="00852974">
              <w:rPr>
                <w:rFonts w:ascii="Arial" w:hAnsi="Arial" w:cs="Arial"/>
                <w:sz w:val="24"/>
                <w:szCs w:val="24"/>
              </w:rPr>
              <w:t>3</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5C4DF5B1" w14:textId="77777777" w:rsidR="00852974" w:rsidRPr="00696FAE" w:rsidRDefault="00852974" w:rsidP="00233456">
            <w:pPr>
              <w:adjustRightInd w:val="0"/>
              <w:rPr>
                <w:rFonts w:ascii="Arial" w:hAnsi="Arial" w:cs="Arial"/>
                <w:bCs/>
                <w:sz w:val="24"/>
                <w:szCs w:val="24"/>
              </w:rPr>
            </w:pPr>
            <w:r>
              <w:rPr>
                <w:rFonts w:ascii="Arial" w:hAnsi="Arial" w:cs="Arial"/>
                <w:bCs/>
                <w:sz w:val="24"/>
                <w:szCs w:val="24"/>
              </w:rPr>
              <w:t xml:space="preserve">New software versions are implemented for the Department’s SaaS within 6 months of initial production release.  </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76B42"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A824B"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73A53D60"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25308CAE" w14:textId="77777777" w:rsidR="00852974" w:rsidRPr="00696FAE" w:rsidRDefault="00852974" w:rsidP="00233456">
            <w:pPr>
              <w:adjustRightInd w:val="0"/>
              <w:rPr>
                <w:rFonts w:ascii="Arial" w:hAnsi="Arial" w:cs="Arial"/>
                <w:color w:val="000000"/>
              </w:rPr>
            </w:pPr>
          </w:p>
        </w:tc>
      </w:tr>
      <w:tr w:rsidR="00852974" w:rsidRPr="00696FAE" w14:paraId="74AE984E"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1CDFE855" w14:textId="77777777" w:rsidR="00852974" w:rsidRPr="00350C29" w:rsidRDefault="00852974" w:rsidP="00350C29">
            <w:pPr>
              <w:adjustRightInd w:val="0"/>
              <w:ind w:left="504"/>
              <w:jc w:val="center"/>
              <w:rPr>
                <w:rFonts w:ascii="Arial" w:hAnsi="Arial" w:cs="Arial"/>
                <w:sz w:val="24"/>
                <w:szCs w:val="24"/>
              </w:rPr>
            </w:pPr>
          </w:p>
          <w:p w14:paraId="4D15C0D5" w14:textId="56938943" w:rsidR="00852974" w:rsidRPr="00852974" w:rsidRDefault="00852974" w:rsidP="00852974">
            <w:pPr>
              <w:jc w:val="center"/>
              <w:rPr>
                <w:rFonts w:ascii="Arial" w:hAnsi="Arial" w:cs="Arial"/>
                <w:sz w:val="24"/>
                <w:szCs w:val="24"/>
              </w:rPr>
            </w:pPr>
            <w:r w:rsidRPr="00852974">
              <w:rPr>
                <w:rFonts w:ascii="Arial" w:hAnsi="Arial" w:cs="Arial"/>
                <w:sz w:val="24"/>
                <w:szCs w:val="24"/>
              </w:rPr>
              <w:t>4</w:t>
            </w:r>
          </w:p>
          <w:p w14:paraId="397F7B93" w14:textId="54E0BF3F" w:rsidR="00852974" w:rsidRPr="00852974" w:rsidRDefault="00852974" w:rsidP="00852974">
            <w:pPr>
              <w:jc w:val="center"/>
              <w:rPr>
                <w:rFonts w:ascii="Arial" w:hAnsi="Arial" w:cs="Arial"/>
                <w:sz w:val="24"/>
                <w:szCs w:val="24"/>
              </w:rPr>
            </w:pPr>
          </w:p>
        </w:tc>
        <w:tc>
          <w:tcPr>
            <w:tcW w:w="3956" w:type="dxa"/>
            <w:tcBorders>
              <w:top w:val="single" w:sz="6" w:space="0" w:color="auto"/>
              <w:left w:val="nil"/>
              <w:bottom w:val="single" w:sz="6" w:space="0" w:color="auto"/>
              <w:right w:val="single" w:sz="6" w:space="0" w:color="auto"/>
            </w:tcBorders>
            <w:shd w:val="clear" w:color="auto" w:fill="FFFFFF" w:themeFill="background1"/>
          </w:tcPr>
          <w:p w14:paraId="6AB48380" w14:textId="77777777" w:rsidR="00852974" w:rsidRPr="00696FAE" w:rsidRDefault="00852974" w:rsidP="00233456">
            <w:pPr>
              <w:adjustRightInd w:val="0"/>
              <w:rPr>
                <w:rFonts w:ascii="Arial" w:hAnsi="Arial" w:cs="Arial"/>
                <w:sz w:val="24"/>
                <w:szCs w:val="24"/>
              </w:rPr>
            </w:pPr>
            <w:r w:rsidRPr="4F9363DD">
              <w:rPr>
                <w:rFonts w:ascii="Arial" w:hAnsi="Arial" w:cs="Arial"/>
                <w:sz w:val="24"/>
                <w:szCs w:val="24"/>
              </w:rPr>
              <w:t>UI widely enforces data quality upon entry with use of single select, multiselect, and range validation, and lookup tables as appropriate to the field.</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25C22F"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974225"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16D13A58"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73B7FE95" w14:textId="77777777" w:rsidR="00852974" w:rsidRPr="00696FAE" w:rsidRDefault="00852974" w:rsidP="00233456">
            <w:pPr>
              <w:adjustRightInd w:val="0"/>
              <w:rPr>
                <w:rFonts w:ascii="Arial" w:hAnsi="Arial" w:cs="Arial"/>
                <w:color w:val="000000"/>
              </w:rPr>
            </w:pPr>
          </w:p>
        </w:tc>
      </w:tr>
      <w:tr w:rsidR="00852974" w:rsidRPr="00696FAE" w14:paraId="7322176F"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6915E40A" w14:textId="666380B7" w:rsidR="00852974" w:rsidRPr="00852974" w:rsidRDefault="00852974" w:rsidP="00852974">
            <w:pPr>
              <w:jc w:val="center"/>
              <w:rPr>
                <w:rFonts w:ascii="Arial" w:hAnsi="Arial" w:cs="Arial"/>
                <w:sz w:val="24"/>
                <w:szCs w:val="24"/>
              </w:rPr>
            </w:pPr>
            <w:r w:rsidRPr="00852974">
              <w:rPr>
                <w:rFonts w:ascii="Arial" w:hAnsi="Arial" w:cs="Arial"/>
                <w:sz w:val="24"/>
                <w:szCs w:val="24"/>
              </w:rPr>
              <w:t>5</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07DA4FA5" w14:textId="77777777" w:rsidR="00852974" w:rsidRDefault="00852974" w:rsidP="00233456">
            <w:pPr>
              <w:adjustRightInd w:val="0"/>
              <w:rPr>
                <w:rFonts w:ascii="Arial" w:hAnsi="Arial" w:cs="Arial"/>
                <w:bCs/>
                <w:sz w:val="24"/>
                <w:szCs w:val="24"/>
              </w:rPr>
            </w:pPr>
            <w:r w:rsidRPr="00696FAE">
              <w:rPr>
                <w:rFonts w:ascii="Arial" w:hAnsi="Arial" w:cs="Arial"/>
                <w:bCs/>
                <w:sz w:val="24"/>
                <w:szCs w:val="24"/>
              </w:rPr>
              <w:t>Each user has a personal user ID and password.</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2E11A8"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683405"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77A0836C"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63DEBDBE" w14:textId="77777777" w:rsidR="00852974" w:rsidRPr="00696FAE" w:rsidRDefault="00852974" w:rsidP="00233456">
            <w:pPr>
              <w:adjustRightInd w:val="0"/>
              <w:rPr>
                <w:rFonts w:ascii="Arial" w:hAnsi="Arial" w:cs="Arial"/>
                <w:color w:val="000000"/>
              </w:rPr>
            </w:pPr>
          </w:p>
        </w:tc>
      </w:tr>
      <w:tr w:rsidR="00852974" w:rsidRPr="00696FAE" w14:paraId="19E8FA6C"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51AED08F" w14:textId="77777777" w:rsidR="00852974" w:rsidRPr="00350C29" w:rsidRDefault="00852974" w:rsidP="00350C29">
            <w:pPr>
              <w:adjustRightInd w:val="0"/>
              <w:ind w:left="504"/>
              <w:jc w:val="center"/>
              <w:rPr>
                <w:rFonts w:ascii="Arial" w:hAnsi="Arial" w:cs="Arial"/>
                <w:sz w:val="24"/>
                <w:szCs w:val="24"/>
              </w:rPr>
            </w:pPr>
          </w:p>
          <w:p w14:paraId="7DE9EF5D" w14:textId="3A83CD26" w:rsidR="00852974" w:rsidRPr="00852974" w:rsidRDefault="00852974" w:rsidP="00852974">
            <w:pPr>
              <w:jc w:val="center"/>
              <w:rPr>
                <w:rFonts w:ascii="Arial" w:hAnsi="Arial" w:cs="Arial"/>
                <w:sz w:val="24"/>
                <w:szCs w:val="24"/>
              </w:rPr>
            </w:pPr>
            <w:r w:rsidRPr="00852974">
              <w:rPr>
                <w:rFonts w:ascii="Arial" w:hAnsi="Arial" w:cs="Arial"/>
                <w:sz w:val="24"/>
                <w:szCs w:val="24"/>
              </w:rPr>
              <w:t>6</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1290AE4F" w14:textId="77777777" w:rsidR="00852974" w:rsidRPr="00696FAE" w:rsidRDefault="00852974" w:rsidP="00233456">
            <w:pPr>
              <w:adjustRightInd w:val="0"/>
              <w:rPr>
                <w:rFonts w:ascii="Arial" w:hAnsi="Arial" w:cs="Arial"/>
                <w:sz w:val="24"/>
                <w:szCs w:val="24"/>
              </w:rPr>
            </w:pPr>
            <w:r>
              <w:rPr>
                <w:rFonts w:ascii="Arial" w:hAnsi="Arial" w:cs="Arial"/>
                <w:sz w:val="24"/>
                <w:szCs w:val="24"/>
              </w:rPr>
              <w:t>Ideally, a</w:t>
            </w:r>
            <w:r w:rsidRPr="4F9363DD">
              <w:rPr>
                <w:rFonts w:ascii="Arial" w:hAnsi="Arial" w:cs="Arial"/>
                <w:sz w:val="24"/>
                <w:szCs w:val="24"/>
              </w:rPr>
              <w:t xml:space="preserve">ll users not authenticated through the State’s AD </w:t>
            </w:r>
            <w:proofErr w:type="gramStart"/>
            <w:r w:rsidRPr="4F9363DD">
              <w:rPr>
                <w:rFonts w:ascii="Arial" w:hAnsi="Arial" w:cs="Arial"/>
                <w:sz w:val="24"/>
                <w:szCs w:val="24"/>
              </w:rPr>
              <w:t>able</w:t>
            </w:r>
            <w:proofErr w:type="gramEnd"/>
            <w:r w:rsidRPr="4F9363DD">
              <w:rPr>
                <w:rFonts w:ascii="Arial" w:hAnsi="Arial" w:cs="Arial"/>
                <w:sz w:val="24"/>
                <w:szCs w:val="24"/>
              </w:rPr>
              <w:t xml:space="preserve"> to recover their own IDs and passwords through self-service. </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7BD95A"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4E2491"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3DDDA478"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7AFB689B" w14:textId="77777777" w:rsidR="00852974" w:rsidRPr="00696FAE" w:rsidRDefault="00852974" w:rsidP="00233456">
            <w:pPr>
              <w:adjustRightInd w:val="0"/>
              <w:rPr>
                <w:rFonts w:ascii="Arial" w:hAnsi="Arial" w:cs="Arial"/>
                <w:color w:val="000000"/>
              </w:rPr>
            </w:pPr>
          </w:p>
        </w:tc>
      </w:tr>
      <w:tr w:rsidR="00852974" w:rsidRPr="00696FAE" w14:paraId="6ECB9BC2"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64506000" w14:textId="77777777" w:rsidR="00852974" w:rsidRPr="00350C29" w:rsidRDefault="00852974" w:rsidP="00350C29">
            <w:pPr>
              <w:adjustRightInd w:val="0"/>
              <w:ind w:left="504"/>
              <w:jc w:val="center"/>
              <w:rPr>
                <w:rFonts w:ascii="Arial" w:hAnsi="Arial" w:cs="Arial"/>
                <w:sz w:val="24"/>
                <w:szCs w:val="24"/>
              </w:rPr>
            </w:pPr>
          </w:p>
          <w:p w14:paraId="19DBBB4E" w14:textId="7A7FC5D3" w:rsidR="00852974" w:rsidRPr="00852974" w:rsidRDefault="00852974" w:rsidP="00852974">
            <w:pPr>
              <w:jc w:val="center"/>
              <w:rPr>
                <w:rFonts w:ascii="Arial" w:hAnsi="Arial" w:cs="Arial"/>
                <w:sz w:val="24"/>
                <w:szCs w:val="24"/>
              </w:rPr>
            </w:pPr>
            <w:r w:rsidRPr="00852974">
              <w:rPr>
                <w:rFonts w:ascii="Arial" w:hAnsi="Arial" w:cs="Arial"/>
                <w:sz w:val="24"/>
                <w:szCs w:val="24"/>
              </w:rPr>
              <w:t>7</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1DAD7069" w14:textId="77777777" w:rsidR="00852974" w:rsidRDefault="00852974" w:rsidP="00233456">
            <w:pPr>
              <w:adjustRightInd w:val="0"/>
              <w:rPr>
                <w:rFonts w:ascii="Arial" w:hAnsi="Arial" w:cs="Arial"/>
                <w:sz w:val="24"/>
                <w:szCs w:val="24"/>
              </w:rPr>
            </w:pPr>
            <w:r w:rsidRPr="4F9363DD">
              <w:rPr>
                <w:rFonts w:ascii="Arial" w:hAnsi="Arial" w:cs="Arial"/>
                <w:sz w:val="24"/>
                <w:szCs w:val="24"/>
              </w:rPr>
              <w:t xml:space="preserve">Test system – a recent copy of the production including all features, functionality, and configuration with </w:t>
            </w:r>
            <w:r w:rsidRPr="4F9363DD">
              <w:rPr>
                <w:rFonts w:ascii="Arial" w:hAnsi="Arial" w:cs="Arial"/>
                <w:sz w:val="24"/>
                <w:szCs w:val="24"/>
              </w:rPr>
              <w:lastRenderedPageBreak/>
              <w:t xml:space="preserve">exception of user rights - available, and refreshed within 10 business days upon request.  </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BE3427"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E38500"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6B7219C1"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1352E944" w14:textId="77777777" w:rsidR="00852974" w:rsidRPr="00696FAE" w:rsidRDefault="00852974" w:rsidP="00233456">
            <w:pPr>
              <w:adjustRightInd w:val="0"/>
              <w:rPr>
                <w:rFonts w:ascii="Arial" w:hAnsi="Arial" w:cs="Arial"/>
                <w:color w:val="000000"/>
              </w:rPr>
            </w:pPr>
          </w:p>
        </w:tc>
      </w:tr>
      <w:tr w:rsidR="00852974" w:rsidRPr="00696FAE" w14:paraId="6B3A14CF"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16BC6057" w14:textId="77777777" w:rsidR="00852974" w:rsidRPr="00350C29" w:rsidRDefault="00852974" w:rsidP="00350C29">
            <w:pPr>
              <w:adjustRightInd w:val="0"/>
              <w:ind w:left="504"/>
              <w:jc w:val="center"/>
              <w:rPr>
                <w:rFonts w:ascii="Arial" w:hAnsi="Arial" w:cs="Arial"/>
                <w:sz w:val="24"/>
                <w:szCs w:val="24"/>
              </w:rPr>
            </w:pPr>
          </w:p>
          <w:p w14:paraId="14235B50" w14:textId="53C8B4FC" w:rsidR="00852974" w:rsidRPr="00852974" w:rsidRDefault="00852974" w:rsidP="00852974">
            <w:pPr>
              <w:jc w:val="center"/>
              <w:rPr>
                <w:rFonts w:ascii="Arial" w:hAnsi="Arial" w:cs="Arial"/>
                <w:sz w:val="24"/>
                <w:szCs w:val="24"/>
              </w:rPr>
            </w:pPr>
            <w:r w:rsidRPr="00852974">
              <w:rPr>
                <w:rFonts w:ascii="Arial" w:hAnsi="Arial" w:cs="Arial"/>
                <w:sz w:val="24"/>
                <w:szCs w:val="24"/>
              </w:rPr>
              <w:t>8</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2B72CD07" w14:textId="77777777" w:rsidR="00852974" w:rsidRDefault="00852974" w:rsidP="00233456">
            <w:pPr>
              <w:adjustRightInd w:val="0"/>
              <w:rPr>
                <w:rFonts w:ascii="Arial" w:hAnsi="Arial" w:cs="Arial"/>
                <w:sz w:val="24"/>
                <w:szCs w:val="24"/>
              </w:rPr>
            </w:pPr>
            <w:r w:rsidRPr="4F9363DD">
              <w:rPr>
                <w:rFonts w:ascii="Arial" w:hAnsi="Arial" w:cs="Arial"/>
                <w:sz w:val="24"/>
                <w:szCs w:val="24"/>
              </w:rPr>
              <w:t>Configuration and report modifications are migrated from test to production through automation rather than manual re-creation.</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304B86"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CE468B"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7D752DDD"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136D82A8" w14:textId="77777777" w:rsidR="00852974" w:rsidRPr="00696FAE" w:rsidRDefault="00852974" w:rsidP="00233456">
            <w:pPr>
              <w:adjustRightInd w:val="0"/>
              <w:rPr>
                <w:rFonts w:ascii="Arial" w:hAnsi="Arial" w:cs="Arial"/>
                <w:color w:val="000000"/>
              </w:rPr>
            </w:pPr>
          </w:p>
        </w:tc>
      </w:tr>
      <w:tr w:rsidR="00852974" w:rsidRPr="00696FAE" w14:paraId="23D712BC"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3FB9567C" w14:textId="77777777" w:rsidR="00852974" w:rsidRPr="00350C29" w:rsidRDefault="00852974" w:rsidP="00350C29">
            <w:pPr>
              <w:adjustRightInd w:val="0"/>
              <w:ind w:left="504"/>
              <w:jc w:val="center"/>
              <w:rPr>
                <w:rFonts w:ascii="Arial" w:hAnsi="Arial" w:cs="Arial"/>
                <w:sz w:val="24"/>
                <w:szCs w:val="24"/>
              </w:rPr>
            </w:pPr>
          </w:p>
          <w:p w14:paraId="25DC5E8E" w14:textId="12242C9B" w:rsidR="00852974" w:rsidRPr="00852974" w:rsidRDefault="00852974" w:rsidP="00852974">
            <w:pPr>
              <w:jc w:val="center"/>
              <w:rPr>
                <w:rFonts w:ascii="Arial" w:hAnsi="Arial" w:cs="Arial"/>
                <w:sz w:val="24"/>
                <w:szCs w:val="24"/>
              </w:rPr>
            </w:pPr>
            <w:r w:rsidRPr="00852974">
              <w:rPr>
                <w:rFonts w:ascii="Arial" w:hAnsi="Arial" w:cs="Arial"/>
                <w:sz w:val="24"/>
                <w:szCs w:val="24"/>
              </w:rPr>
              <w:t>9</w:t>
            </w:r>
          </w:p>
          <w:p w14:paraId="2E3D48BB" w14:textId="4437A5B1" w:rsidR="00852974" w:rsidRPr="00852974" w:rsidRDefault="00852974" w:rsidP="00852974">
            <w:pPr>
              <w:jc w:val="center"/>
              <w:rPr>
                <w:rFonts w:ascii="Arial" w:hAnsi="Arial" w:cs="Arial"/>
                <w:sz w:val="24"/>
                <w:szCs w:val="24"/>
              </w:rPr>
            </w:pPr>
          </w:p>
        </w:tc>
        <w:tc>
          <w:tcPr>
            <w:tcW w:w="3956" w:type="dxa"/>
            <w:tcBorders>
              <w:top w:val="single" w:sz="6" w:space="0" w:color="auto"/>
              <w:left w:val="nil"/>
              <w:bottom w:val="single" w:sz="6" w:space="0" w:color="auto"/>
              <w:right w:val="single" w:sz="6" w:space="0" w:color="auto"/>
            </w:tcBorders>
            <w:shd w:val="clear" w:color="auto" w:fill="FFFFFF" w:themeFill="background1"/>
          </w:tcPr>
          <w:p w14:paraId="001BE768" w14:textId="373F3247" w:rsidR="00852974" w:rsidRPr="4F9363DD" w:rsidRDefault="00852974" w:rsidP="00233456">
            <w:pPr>
              <w:adjustRightInd w:val="0"/>
              <w:rPr>
                <w:rFonts w:ascii="Arial" w:hAnsi="Arial" w:cs="Arial"/>
                <w:sz w:val="24"/>
                <w:szCs w:val="24"/>
              </w:rPr>
            </w:pPr>
            <w:r w:rsidRPr="00167555">
              <w:rPr>
                <w:rFonts w:ascii="Arial" w:hAnsi="Arial" w:cs="Arial"/>
                <w:sz w:val="24"/>
                <w:szCs w:val="24"/>
              </w:rPr>
              <w:t>Performance</w:t>
            </w:r>
            <w:r>
              <w:rPr>
                <w:rFonts w:ascii="Arial" w:hAnsi="Arial" w:cs="Arial"/>
                <w:sz w:val="24"/>
                <w:szCs w:val="24"/>
              </w:rPr>
              <w:t xml:space="preserve"> </w:t>
            </w:r>
            <w:r w:rsidRPr="00167555">
              <w:rPr>
                <w:rFonts w:ascii="Arial" w:hAnsi="Arial" w:cs="Arial"/>
                <w:sz w:val="24"/>
                <w:szCs w:val="24"/>
              </w:rPr>
              <w:t>no longer than three (3) seconds for lookups, and five (3) seconds for data modification, presuming Ethernet connectivity of the client device.</w:t>
            </w:r>
            <w:r>
              <w:rPr>
                <w:rFonts w:ascii="Arial" w:hAnsi="Arial" w:cs="Arial"/>
                <w:sz w:val="24"/>
                <w:szCs w:val="24"/>
              </w:rPr>
              <w:t xml:space="preserve"> </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894078"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7B2492"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5C36C942"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3CD3C91C" w14:textId="77777777" w:rsidR="00852974" w:rsidRPr="00696FAE" w:rsidRDefault="00852974" w:rsidP="00233456">
            <w:pPr>
              <w:adjustRightInd w:val="0"/>
              <w:rPr>
                <w:rFonts w:ascii="Arial" w:hAnsi="Arial" w:cs="Arial"/>
                <w:color w:val="000000"/>
              </w:rPr>
            </w:pPr>
          </w:p>
        </w:tc>
      </w:tr>
      <w:tr w:rsidR="00852974" w:rsidRPr="00696FAE" w14:paraId="63BFE8C1"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11E7059A" w14:textId="77777777" w:rsidR="00852974" w:rsidRPr="00350C29" w:rsidRDefault="00852974" w:rsidP="00350C29">
            <w:pPr>
              <w:adjustRightInd w:val="0"/>
              <w:ind w:left="504"/>
              <w:jc w:val="center"/>
              <w:rPr>
                <w:rFonts w:ascii="Arial" w:hAnsi="Arial" w:cs="Arial"/>
                <w:sz w:val="24"/>
                <w:szCs w:val="24"/>
              </w:rPr>
            </w:pPr>
          </w:p>
          <w:p w14:paraId="1FE24B97" w14:textId="77777777" w:rsidR="00852974" w:rsidRPr="00852974" w:rsidRDefault="00852974" w:rsidP="00852974">
            <w:pPr>
              <w:jc w:val="center"/>
              <w:rPr>
                <w:rFonts w:ascii="Arial" w:hAnsi="Arial" w:cs="Arial"/>
                <w:sz w:val="24"/>
                <w:szCs w:val="24"/>
              </w:rPr>
            </w:pPr>
          </w:p>
          <w:p w14:paraId="0CF68ECA" w14:textId="4402DA98" w:rsidR="00852974" w:rsidRPr="00852974" w:rsidRDefault="00852974" w:rsidP="00852974">
            <w:pPr>
              <w:jc w:val="center"/>
              <w:rPr>
                <w:rFonts w:ascii="Arial" w:hAnsi="Arial" w:cs="Arial"/>
                <w:sz w:val="24"/>
                <w:szCs w:val="24"/>
              </w:rPr>
            </w:pPr>
            <w:r w:rsidRPr="00852974">
              <w:rPr>
                <w:rFonts w:ascii="Arial" w:hAnsi="Arial" w:cs="Arial"/>
                <w:sz w:val="24"/>
                <w:szCs w:val="24"/>
              </w:rPr>
              <w:t>10</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69D0A2B6" w14:textId="77777777" w:rsidR="00852974" w:rsidRDefault="00852974" w:rsidP="00233456">
            <w:pPr>
              <w:adjustRightInd w:val="0"/>
              <w:rPr>
                <w:rFonts w:ascii="Arial" w:hAnsi="Arial" w:cs="Arial"/>
                <w:sz w:val="24"/>
                <w:szCs w:val="24"/>
              </w:rPr>
            </w:pPr>
            <w:r>
              <w:rPr>
                <w:rFonts w:ascii="Arial" w:hAnsi="Arial" w:cs="Arial"/>
                <w:sz w:val="24"/>
                <w:szCs w:val="24"/>
              </w:rPr>
              <w:t>Audit history of changes to asset information and web form modifications after TPR submission including who performed an update, and when.</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FF1D54"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14C0A2"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502EEBA1"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3312652B" w14:textId="77777777" w:rsidR="00852974" w:rsidRPr="00696FAE" w:rsidRDefault="00852974" w:rsidP="00233456">
            <w:pPr>
              <w:adjustRightInd w:val="0"/>
              <w:rPr>
                <w:rFonts w:ascii="Arial" w:hAnsi="Arial" w:cs="Arial"/>
                <w:color w:val="000000"/>
              </w:rPr>
            </w:pPr>
          </w:p>
        </w:tc>
      </w:tr>
      <w:tr w:rsidR="00852974" w:rsidRPr="00696FAE" w14:paraId="0004F495"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4510E8D" w14:textId="77777777" w:rsidR="00852974" w:rsidRPr="00852974" w:rsidRDefault="00852974" w:rsidP="00852974">
            <w:pPr>
              <w:adjustRightInd w:val="0"/>
              <w:jc w:val="center"/>
              <w:rPr>
                <w:rFonts w:ascii="Arial" w:hAnsi="Arial" w:cs="Arial"/>
                <w:sz w:val="24"/>
                <w:szCs w:val="24"/>
              </w:rPr>
            </w:pPr>
          </w:p>
        </w:tc>
        <w:tc>
          <w:tcPr>
            <w:tcW w:w="13770" w:type="dxa"/>
            <w:gridSpan w:val="5"/>
            <w:tcBorders>
              <w:top w:val="single" w:sz="6" w:space="0" w:color="auto"/>
              <w:left w:val="nil"/>
              <w:bottom w:val="single" w:sz="6" w:space="0" w:color="auto"/>
              <w:right w:val="single" w:sz="6" w:space="0" w:color="auto"/>
            </w:tcBorders>
            <w:shd w:val="clear" w:color="auto" w:fill="DEEAF6" w:themeFill="accent5" w:themeFillTint="33"/>
            <w:vAlign w:val="center"/>
          </w:tcPr>
          <w:p w14:paraId="44A81A47" w14:textId="77777777" w:rsidR="00852974" w:rsidRPr="00696FAE" w:rsidRDefault="00852974" w:rsidP="00233456">
            <w:pPr>
              <w:adjustRightInd w:val="0"/>
              <w:rPr>
                <w:rFonts w:ascii="Arial" w:hAnsi="Arial" w:cs="Arial"/>
              </w:rPr>
            </w:pPr>
            <w:r w:rsidRPr="00696FAE">
              <w:rPr>
                <w:rFonts w:ascii="Arial" w:hAnsi="Arial" w:cs="Arial"/>
                <w:b/>
                <w:bCs/>
                <w:sz w:val="24"/>
                <w:szCs w:val="24"/>
              </w:rPr>
              <w:t>State User Authentication and Authorization</w:t>
            </w:r>
          </w:p>
        </w:tc>
      </w:tr>
      <w:tr w:rsidR="00852974" w:rsidRPr="00696FAE" w14:paraId="47910BE2"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691B4C5A" w14:textId="77777777" w:rsidR="00852974" w:rsidRPr="00350C29" w:rsidRDefault="00852974" w:rsidP="00350C29">
            <w:pPr>
              <w:adjustRightInd w:val="0"/>
              <w:ind w:left="504"/>
              <w:jc w:val="center"/>
              <w:rPr>
                <w:rFonts w:ascii="Arial" w:hAnsi="Arial" w:cs="Arial"/>
                <w:sz w:val="24"/>
                <w:szCs w:val="24"/>
              </w:rPr>
            </w:pPr>
          </w:p>
          <w:p w14:paraId="3F3A9558" w14:textId="77777777" w:rsidR="00852974" w:rsidRPr="00852974" w:rsidRDefault="00852974" w:rsidP="00852974">
            <w:pPr>
              <w:jc w:val="center"/>
              <w:rPr>
                <w:rFonts w:ascii="Arial" w:hAnsi="Arial" w:cs="Arial"/>
                <w:sz w:val="24"/>
                <w:szCs w:val="24"/>
              </w:rPr>
            </w:pPr>
          </w:p>
          <w:p w14:paraId="5927A2FD" w14:textId="62922660" w:rsidR="00852974" w:rsidRPr="00852974" w:rsidRDefault="00852974" w:rsidP="00852974">
            <w:pPr>
              <w:jc w:val="center"/>
              <w:rPr>
                <w:rFonts w:ascii="Arial" w:hAnsi="Arial" w:cs="Arial"/>
                <w:sz w:val="24"/>
                <w:szCs w:val="24"/>
              </w:rPr>
            </w:pPr>
            <w:r w:rsidRPr="00852974">
              <w:rPr>
                <w:rFonts w:ascii="Arial" w:hAnsi="Arial" w:cs="Arial"/>
                <w:sz w:val="24"/>
                <w:szCs w:val="24"/>
              </w:rPr>
              <w:t>11</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60A499DA" w14:textId="77777777" w:rsidR="00852974" w:rsidRPr="00696FAE" w:rsidRDefault="00852974" w:rsidP="00233456">
            <w:pPr>
              <w:adjustRightInd w:val="0"/>
              <w:rPr>
                <w:rFonts w:ascii="Arial" w:hAnsi="Arial" w:cs="Arial"/>
                <w:sz w:val="24"/>
                <w:szCs w:val="24"/>
              </w:rPr>
            </w:pPr>
            <w:r w:rsidRPr="4F9363DD">
              <w:rPr>
                <w:rFonts w:ascii="Arial" w:hAnsi="Arial" w:cs="Arial"/>
                <w:sz w:val="24"/>
                <w:szCs w:val="24"/>
              </w:rPr>
              <w:t>Use of Active Directory Federation Services (ADFS) integrated with the State’s Azure Active Directory, which includes use of multifactor authentication.</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AF3503"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916E62"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5F448B94"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63AB8EC5" w14:textId="77777777" w:rsidR="00852974" w:rsidRPr="00696FAE" w:rsidRDefault="00852974" w:rsidP="00233456">
            <w:pPr>
              <w:adjustRightInd w:val="0"/>
              <w:rPr>
                <w:rFonts w:ascii="Arial" w:hAnsi="Arial" w:cs="Arial"/>
                <w:bCs/>
                <w:sz w:val="24"/>
                <w:szCs w:val="24"/>
              </w:rPr>
            </w:pPr>
          </w:p>
        </w:tc>
      </w:tr>
      <w:tr w:rsidR="00852974" w:rsidRPr="00696FAE" w14:paraId="353475C2"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275D96A4" w14:textId="77777777" w:rsidR="00852974" w:rsidRPr="00350C29" w:rsidRDefault="00852974" w:rsidP="00350C29">
            <w:pPr>
              <w:adjustRightInd w:val="0"/>
              <w:ind w:left="504"/>
              <w:jc w:val="center"/>
              <w:rPr>
                <w:rFonts w:ascii="Arial" w:hAnsi="Arial" w:cs="Arial"/>
                <w:sz w:val="24"/>
                <w:szCs w:val="24"/>
              </w:rPr>
            </w:pPr>
          </w:p>
          <w:p w14:paraId="6D44FA43" w14:textId="77777777" w:rsidR="00852974" w:rsidRPr="00852974" w:rsidRDefault="00852974" w:rsidP="00852974">
            <w:pPr>
              <w:jc w:val="center"/>
              <w:rPr>
                <w:rFonts w:ascii="Arial" w:hAnsi="Arial" w:cs="Arial"/>
                <w:sz w:val="24"/>
                <w:szCs w:val="24"/>
              </w:rPr>
            </w:pPr>
          </w:p>
          <w:p w14:paraId="2281C1A8" w14:textId="16EB2965" w:rsidR="00852974" w:rsidRPr="00852974" w:rsidRDefault="00852974" w:rsidP="00852974">
            <w:pPr>
              <w:jc w:val="center"/>
              <w:rPr>
                <w:rFonts w:ascii="Arial" w:hAnsi="Arial" w:cs="Arial"/>
                <w:sz w:val="24"/>
                <w:szCs w:val="24"/>
              </w:rPr>
            </w:pPr>
            <w:r w:rsidRPr="00852974">
              <w:rPr>
                <w:rFonts w:ascii="Arial" w:hAnsi="Arial" w:cs="Arial"/>
                <w:sz w:val="24"/>
                <w:szCs w:val="24"/>
              </w:rPr>
              <w:t>12</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66EF1ABA" w14:textId="77777777" w:rsidR="00852974" w:rsidRPr="00696FAE" w:rsidRDefault="00852974" w:rsidP="00233456">
            <w:pPr>
              <w:adjustRightInd w:val="0"/>
              <w:rPr>
                <w:rFonts w:ascii="Arial" w:hAnsi="Arial" w:cs="Arial"/>
                <w:bCs/>
                <w:sz w:val="24"/>
                <w:szCs w:val="24"/>
              </w:rPr>
            </w:pPr>
            <w:r>
              <w:rPr>
                <w:rFonts w:ascii="Arial" w:hAnsi="Arial" w:cs="Arial"/>
                <w:bCs/>
                <w:sz w:val="24"/>
                <w:szCs w:val="24"/>
              </w:rPr>
              <w:t xml:space="preserve">Able to set up configurable role-based security including system administrator, Transit Business analyst (TBA) with full update rights, Transit Provider Representative (TPR), and Read-only users.  </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E14375"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E5E34E"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1F4DEE4C"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0BBB8D9D" w14:textId="77777777" w:rsidR="00852974" w:rsidRPr="00696FAE" w:rsidRDefault="00852974" w:rsidP="00233456">
            <w:pPr>
              <w:adjustRightInd w:val="0"/>
              <w:rPr>
                <w:rFonts w:ascii="Arial" w:hAnsi="Arial" w:cs="Arial"/>
                <w:bCs/>
                <w:sz w:val="24"/>
                <w:szCs w:val="24"/>
              </w:rPr>
            </w:pPr>
          </w:p>
        </w:tc>
      </w:tr>
      <w:tr w:rsidR="00852974" w:rsidRPr="00696FAE" w14:paraId="165C3B3F"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8967662" w14:textId="77777777" w:rsidR="00852974" w:rsidRPr="00852974" w:rsidRDefault="00852974" w:rsidP="00852974">
            <w:pPr>
              <w:adjustRightInd w:val="0"/>
              <w:jc w:val="center"/>
              <w:rPr>
                <w:rFonts w:ascii="Arial" w:hAnsi="Arial" w:cs="Arial"/>
                <w:sz w:val="24"/>
                <w:szCs w:val="24"/>
              </w:rPr>
            </w:pPr>
          </w:p>
        </w:tc>
        <w:tc>
          <w:tcPr>
            <w:tcW w:w="13770" w:type="dxa"/>
            <w:gridSpan w:val="5"/>
            <w:tcBorders>
              <w:top w:val="single" w:sz="6" w:space="0" w:color="auto"/>
              <w:left w:val="nil"/>
              <w:bottom w:val="single" w:sz="6" w:space="0" w:color="auto"/>
              <w:right w:val="single" w:sz="6" w:space="0" w:color="auto"/>
            </w:tcBorders>
            <w:shd w:val="clear" w:color="auto" w:fill="DEEAF6" w:themeFill="accent5" w:themeFillTint="33"/>
            <w:vAlign w:val="center"/>
          </w:tcPr>
          <w:p w14:paraId="7F485E72" w14:textId="77777777" w:rsidR="00852974" w:rsidRPr="00696FAE" w:rsidRDefault="00852974" w:rsidP="00233456">
            <w:pPr>
              <w:adjustRightInd w:val="0"/>
              <w:rPr>
                <w:rFonts w:ascii="Arial" w:hAnsi="Arial" w:cs="Arial"/>
                <w:b/>
                <w:bCs/>
                <w:sz w:val="24"/>
                <w:szCs w:val="24"/>
              </w:rPr>
            </w:pPr>
            <w:r>
              <w:rPr>
                <w:rFonts w:ascii="Arial" w:hAnsi="Arial" w:cs="Arial"/>
                <w:b/>
                <w:bCs/>
                <w:sz w:val="24"/>
                <w:szCs w:val="24"/>
              </w:rPr>
              <w:t>Transit Asset</w:t>
            </w:r>
            <w:r w:rsidRPr="00696FAE">
              <w:rPr>
                <w:rFonts w:ascii="Arial" w:hAnsi="Arial" w:cs="Arial"/>
                <w:b/>
                <w:bCs/>
                <w:sz w:val="24"/>
                <w:szCs w:val="24"/>
              </w:rPr>
              <w:t xml:space="preserve"> </w:t>
            </w:r>
            <w:r>
              <w:rPr>
                <w:rFonts w:ascii="Arial" w:hAnsi="Arial" w:cs="Arial"/>
                <w:b/>
                <w:bCs/>
                <w:sz w:val="24"/>
                <w:szCs w:val="24"/>
              </w:rPr>
              <w:t>Records</w:t>
            </w:r>
            <w:r w:rsidRPr="00696FAE">
              <w:rPr>
                <w:rFonts w:ascii="Arial" w:hAnsi="Arial" w:cs="Arial"/>
                <w:b/>
                <w:bCs/>
                <w:sz w:val="24"/>
                <w:szCs w:val="24"/>
              </w:rPr>
              <w:t xml:space="preserve"> </w:t>
            </w:r>
          </w:p>
        </w:tc>
      </w:tr>
      <w:tr w:rsidR="00852974" w:rsidRPr="00696FAE" w14:paraId="4F0681BE"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480A5BBC" w14:textId="77777777" w:rsidR="00852974" w:rsidRPr="00350C29" w:rsidRDefault="00852974" w:rsidP="00350C29">
            <w:pPr>
              <w:adjustRightInd w:val="0"/>
              <w:ind w:left="504"/>
              <w:jc w:val="center"/>
              <w:rPr>
                <w:rFonts w:ascii="Arial" w:hAnsi="Arial" w:cs="Arial"/>
                <w:sz w:val="24"/>
                <w:szCs w:val="24"/>
              </w:rPr>
            </w:pPr>
          </w:p>
          <w:p w14:paraId="6B598EDD" w14:textId="29339CA4" w:rsidR="00852974" w:rsidRPr="00852974" w:rsidRDefault="00852974" w:rsidP="00852974">
            <w:pPr>
              <w:jc w:val="center"/>
              <w:rPr>
                <w:rFonts w:ascii="Arial" w:hAnsi="Arial" w:cs="Arial"/>
                <w:sz w:val="24"/>
                <w:szCs w:val="24"/>
              </w:rPr>
            </w:pPr>
            <w:r w:rsidRPr="00852974">
              <w:rPr>
                <w:rFonts w:ascii="Arial" w:hAnsi="Arial" w:cs="Arial"/>
                <w:sz w:val="24"/>
                <w:szCs w:val="24"/>
              </w:rPr>
              <w:t>13</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65CAB037" w14:textId="77777777" w:rsidR="00852974" w:rsidRPr="00696FAE" w:rsidRDefault="00852974" w:rsidP="00233456">
            <w:pPr>
              <w:widowControl/>
              <w:autoSpaceDE/>
              <w:autoSpaceDN/>
              <w:spacing w:after="160" w:line="259" w:lineRule="auto"/>
              <w:contextualSpacing/>
              <w:rPr>
                <w:rFonts w:ascii="Arial" w:hAnsi="Arial" w:cs="Arial"/>
                <w:sz w:val="24"/>
                <w:szCs w:val="24"/>
              </w:rPr>
            </w:pPr>
            <w:r>
              <w:rPr>
                <w:rFonts w:ascii="Arial" w:hAnsi="Arial" w:cs="Arial"/>
                <w:sz w:val="24"/>
                <w:szCs w:val="24"/>
              </w:rPr>
              <w:t xml:space="preserve">UI provides a mechanism for entering multiple assets and their metadata efficiently, such as copy records or batch data entry. Please state copy, batch, or both in Comments.  </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D7189B"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D7B7FD"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6FBA6243"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5C58A032" w14:textId="77777777" w:rsidR="00852974" w:rsidRPr="00696FAE" w:rsidRDefault="00852974" w:rsidP="00233456">
            <w:pPr>
              <w:adjustRightInd w:val="0"/>
              <w:rPr>
                <w:rFonts w:ascii="Arial" w:hAnsi="Arial" w:cs="Arial"/>
                <w:bCs/>
                <w:sz w:val="24"/>
                <w:szCs w:val="24"/>
              </w:rPr>
            </w:pPr>
          </w:p>
        </w:tc>
      </w:tr>
      <w:tr w:rsidR="00852974" w:rsidRPr="00696FAE" w14:paraId="1BF6247E"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59C0BBA4" w14:textId="77777777" w:rsidR="00852974" w:rsidRPr="00350C29" w:rsidRDefault="00852974" w:rsidP="00350C29">
            <w:pPr>
              <w:adjustRightInd w:val="0"/>
              <w:ind w:left="504"/>
              <w:jc w:val="center"/>
              <w:rPr>
                <w:rFonts w:ascii="Arial" w:hAnsi="Arial" w:cs="Arial"/>
                <w:sz w:val="24"/>
                <w:szCs w:val="24"/>
              </w:rPr>
            </w:pPr>
          </w:p>
          <w:p w14:paraId="50D47D8C" w14:textId="77777777" w:rsidR="00852974" w:rsidRPr="00852974" w:rsidRDefault="00852974" w:rsidP="00852974">
            <w:pPr>
              <w:jc w:val="center"/>
              <w:rPr>
                <w:rFonts w:ascii="Arial" w:hAnsi="Arial" w:cs="Arial"/>
                <w:sz w:val="24"/>
                <w:szCs w:val="24"/>
              </w:rPr>
            </w:pPr>
          </w:p>
          <w:p w14:paraId="47AC3F39" w14:textId="15A9F1F8" w:rsidR="00852974" w:rsidRPr="00852974" w:rsidRDefault="00852974" w:rsidP="00852974">
            <w:pPr>
              <w:jc w:val="center"/>
              <w:rPr>
                <w:rFonts w:ascii="Arial" w:hAnsi="Arial" w:cs="Arial"/>
                <w:sz w:val="24"/>
                <w:szCs w:val="24"/>
              </w:rPr>
            </w:pPr>
            <w:r w:rsidRPr="00852974">
              <w:rPr>
                <w:rFonts w:ascii="Arial" w:hAnsi="Arial" w:cs="Arial"/>
                <w:sz w:val="24"/>
                <w:szCs w:val="24"/>
              </w:rPr>
              <w:t>14</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36024872" w14:textId="77777777" w:rsidR="00852974" w:rsidRPr="00696FAE" w:rsidRDefault="00852974" w:rsidP="00233456">
            <w:pPr>
              <w:widowControl/>
              <w:autoSpaceDE/>
              <w:autoSpaceDN/>
              <w:spacing w:after="160" w:line="259" w:lineRule="auto"/>
              <w:contextualSpacing/>
              <w:rPr>
                <w:rFonts w:ascii="Arial" w:hAnsi="Arial" w:cs="Arial"/>
                <w:sz w:val="24"/>
                <w:szCs w:val="24"/>
              </w:rPr>
            </w:pPr>
            <w:r w:rsidRPr="4F9363DD">
              <w:rPr>
                <w:rFonts w:ascii="Arial" w:hAnsi="Arial" w:cs="Arial"/>
                <w:sz w:val="24"/>
                <w:szCs w:val="24"/>
              </w:rPr>
              <w:t>System includes all asset data required to meet</w:t>
            </w:r>
            <w:r>
              <w:rPr>
                <w:rFonts w:ascii="Arial" w:hAnsi="Arial" w:cs="Arial"/>
                <w:sz w:val="24"/>
                <w:szCs w:val="24"/>
              </w:rPr>
              <w:t xml:space="preserve"> the</w:t>
            </w:r>
            <w:r w:rsidRPr="4F9363DD">
              <w:rPr>
                <w:rFonts w:ascii="Arial" w:hAnsi="Arial" w:cs="Arial"/>
                <w:sz w:val="24"/>
                <w:szCs w:val="24"/>
              </w:rPr>
              <w:t xml:space="preserve"> </w:t>
            </w:r>
            <w:r w:rsidRPr="00022575">
              <w:rPr>
                <w:rFonts w:ascii="Arial" w:hAnsi="Arial" w:cs="Arial"/>
                <w:sz w:val="24"/>
                <w:szCs w:val="24"/>
              </w:rPr>
              <w:t>FTA TAM Plan requirements</w:t>
            </w:r>
            <w:r w:rsidRPr="00022575">
              <w:rPr>
                <w:rStyle w:val="Hyperlink"/>
                <w:rFonts w:ascii="Arial" w:hAnsi="Arial" w:cs="Arial"/>
                <w:color w:val="auto"/>
                <w:sz w:val="24"/>
                <w:szCs w:val="24"/>
                <w:u w:val="none"/>
              </w:rPr>
              <w:t>.</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A215FC"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20C7C"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5C15C3C4"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4A04246C" w14:textId="77777777" w:rsidR="00852974" w:rsidRPr="00696FAE" w:rsidRDefault="00852974" w:rsidP="00233456">
            <w:pPr>
              <w:adjustRightInd w:val="0"/>
              <w:rPr>
                <w:rFonts w:ascii="Arial" w:hAnsi="Arial" w:cs="Arial"/>
                <w:bCs/>
                <w:sz w:val="24"/>
                <w:szCs w:val="24"/>
              </w:rPr>
            </w:pPr>
          </w:p>
        </w:tc>
      </w:tr>
      <w:tr w:rsidR="00852974" w:rsidRPr="00696FAE" w14:paraId="33AC2C39"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2E7A0869" w14:textId="77777777" w:rsidR="00852974" w:rsidRPr="00350C29" w:rsidRDefault="00852974" w:rsidP="00350C29">
            <w:pPr>
              <w:adjustRightInd w:val="0"/>
              <w:ind w:left="504"/>
              <w:jc w:val="center"/>
              <w:rPr>
                <w:rFonts w:ascii="Arial" w:hAnsi="Arial" w:cs="Arial"/>
                <w:sz w:val="24"/>
                <w:szCs w:val="24"/>
              </w:rPr>
            </w:pPr>
          </w:p>
          <w:p w14:paraId="3D1DE43E" w14:textId="77777777" w:rsidR="00852974" w:rsidRPr="00852974" w:rsidRDefault="00852974" w:rsidP="00852974">
            <w:pPr>
              <w:jc w:val="center"/>
              <w:rPr>
                <w:rFonts w:ascii="Arial" w:hAnsi="Arial" w:cs="Arial"/>
                <w:sz w:val="24"/>
                <w:szCs w:val="24"/>
              </w:rPr>
            </w:pPr>
          </w:p>
          <w:p w14:paraId="4CE2C6C5" w14:textId="62D175E8" w:rsidR="00852974" w:rsidRPr="00852974" w:rsidRDefault="00852974" w:rsidP="00852974">
            <w:pPr>
              <w:jc w:val="center"/>
              <w:rPr>
                <w:rFonts w:ascii="Arial" w:hAnsi="Arial" w:cs="Arial"/>
                <w:sz w:val="24"/>
                <w:szCs w:val="24"/>
              </w:rPr>
            </w:pPr>
            <w:r w:rsidRPr="00852974">
              <w:rPr>
                <w:rFonts w:ascii="Arial" w:hAnsi="Arial" w:cs="Arial"/>
                <w:sz w:val="24"/>
                <w:szCs w:val="24"/>
              </w:rPr>
              <w:t>15</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32F05AF8" w14:textId="3830E821" w:rsidR="00852974" w:rsidRPr="0072037D" w:rsidRDefault="2B5752AE" w:rsidP="00233456">
            <w:pPr>
              <w:rPr>
                <w:rFonts w:ascii="Arial" w:hAnsi="Arial" w:cs="Arial"/>
                <w:sz w:val="24"/>
                <w:szCs w:val="24"/>
              </w:rPr>
            </w:pPr>
            <w:r w:rsidRPr="2A4B010E">
              <w:rPr>
                <w:rFonts w:ascii="Arial" w:hAnsi="Arial" w:cs="Arial"/>
                <w:sz w:val="24"/>
                <w:szCs w:val="24"/>
              </w:rPr>
              <w:t>System can capture and report out the Departmental asset data fields (</w:t>
            </w:r>
            <w:r w:rsidRPr="2A4B010E">
              <w:rPr>
                <w:rFonts w:ascii="Arial" w:hAnsi="Arial" w:cs="Arial"/>
                <w:b/>
                <w:bCs/>
                <w:i/>
                <w:iCs/>
                <w:sz w:val="24"/>
                <w:szCs w:val="24"/>
              </w:rPr>
              <w:t xml:space="preserve">See Appendix K </w:t>
            </w:r>
            <w:r w:rsidR="2F0DFA83" w:rsidRPr="2A4B010E">
              <w:rPr>
                <w:rFonts w:ascii="Arial" w:hAnsi="Arial" w:cs="Arial"/>
                <w:i/>
                <w:iCs/>
                <w:sz w:val="24"/>
                <w:szCs w:val="24"/>
              </w:rPr>
              <w:t>(</w:t>
            </w:r>
            <w:r w:rsidRPr="2A4B010E">
              <w:rPr>
                <w:rFonts w:ascii="Arial" w:hAnsi="Arial" w:cs="Arial"/>
                <w:i/>
                <w:iCs/>
                <w:sz w:val="24"/>
                <w:szCs w:val="24"/>
              </w:rPr>
              <w:t>Departmental Data Fields</w:t>
            </w:r>
            <w:r w:rsidR="23560815" w:rsidRPr="2A4B010E">
              <w:rPr>
                <w:rFonts w:ascii="Arial" w:hAnsi="Arial" w:cs="Arial"/>
                <w:i/>
                <w:iCs/>
                <w:sz w:val="24"/>
                <w:szCs w:val="24"/>
              </w:rPr>
              <w:t>)</w:t>
            </w:r>
            <w:r w:rsidRPr="2A4B010E">
              <w:rPr>
                <w:rFonts w:ascii="Arial" w:hAnsi="Arial" w:cs="Arial"/>
                <w:b/>
                <w:bCs/>
                <w:i/>
                <w:iCs/>
                <w:sz w:val="24"/>
                <w:szCs w:val="24"/>
              </w:rPr>
              <w:t>).</w:t>
            </w:r>
            <w:r w:rsidRPr="2A4B010E">
              <w:rPr>
                <w:rFonts w:ascii="Arial" w:hAnsi="Arial" w:cs="Arial"/>
                <w:sz w:val="24"/>
                <w:szCs w:val="24"/>
              </w:rPr>
              <w:t xml:space="preserve"> </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DEA90B"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07F9BD"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1304B356"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36609E78" w14:textId="77777777" w:rsidR="00852974" w:rsidRPr="00696FAE" w:rsidRDefault="00852974" w:rsidP="00233456">
            <w:pPr>
              <w:adjustRightInd w:val="0"/>
              <w:rPr>
                <w:rFonts w:ascii="Arial" w:hAnsi="Arial" w:cs="Arial"/>
                <w:bCs/>
                <w:sz w:val="24"/>
                <w:szCs w:val="24"/>
              </w:rPr>
            </w:pPr>
          </w:p>
        </w:tc>
      </w:tr>
      <w:tr w:rsidR="00852974" w:rsidRPr="00696FAE" w14:paraId="2048B1A5"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1539D0D0" w14:textId="77777777" w:rsidR="00852974" w:rsidRPr="00350C29" w:rsidRDefault="00852974" w:rsidP="00350C29">
            <w:pPr>
              <w:adjustRightInd w:val="0"/>
              <w:ind w:left="504"/>
              <w:jc w:val="center"/>
              <w:rPr>
                <w:rFonts w:ascii="Arial" w:hAnsi="Arial" w:cs="Arial"/>
                <w:sz w:val="24"/>
                <w:szCs w:val="24"/>
              </w:rPr>
            </w:pPr>
          </w:p>
          <w:p w14:paraId="050FAFB0" w14:textId="77777777" w:rsidR="00852974" w:rsidRPr="00852974" w:rsidRDefault="00852974" w:rsidP="00852974">
            <w:pPr>
              <w:jc w:val="center"/>
              <w:rPr>
                <w:rFonts w:ascii="Arial" w:hAnsi="Arial" w:cs="Arial"/>
                <w:sz w:val="24"/>
                <w:szCs w:val="24"/>
              </w:rPr>
            </w:pPr>
          </w:p>
          <w:p w14:paraId="662DA4F3" w14:textId="77777777" w:rsidR="00852974" w:rsidRPr="00852974" w:rsidRDefault="00852974" w:rsidP="00852974">
            <w:pPr>
              <w:jc w:val="center"/>
              <w:rPr>
                <w:rFonts w:ascii="Arial" w:hAnsi="Arial" w:cs="Arial"/>
                <w:sz w:val="24"/>
                <w:szCs w:val="24"/>
              </w:rPr>
            </w:pPr>
          </w:p>
          <w:p w14:paraId="6F295D3F" w14:textId="180F1980" w:rsidR="00852974" w:rsidRPr="00852974" w:rsidRDefault="00852974" w:rsidP="00852974">
            <w:pPr>
              <w:jc w:val="center"/>
              <w:rPr>
                <w:rFonts w:ascii="Arial" w:hAnsi="Arial" w:cs="Arial"/>
                <w:sz w:val="24"/>
                <w:szCs w:val="24"/>
              </w:rPr>
            </w:pPr>
            <w:r w:rsidRPr="00852974">
              <w:rPr>
                <w:rFonts w:ascii="Arial" w:hAnsi="Arial" w:cs="Arial"/>
                <w:sz w:val="24"/>
                <w:szCs w:val="24"/>
              </w:rPr>
              <w:t>16</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20EB3239" w14:textId="77777777" w:rsidR="00852974" w:rsidRPr="00696FAE" w:rsidRDefault="00852974" w:rsidP="00233456">
            <w:pPr>
              <w:widowControl/>
              <w:autoSpaceDE/>
              <w:autoSpaceDN/>
              <w:spacing w:after="160" w:line="259" w:lineRule="auto"/>
              <w:contextualSpacing/>
              <w:rPr>
                <w:rFonts w:ascii="Arial" w:hAnsi="Arial" w:cs="Arial"/>
                <w:sz w:val="24"/>
                <w:szCs w:val="24"/>
              </w:rPr>
            </w:pPr>
            <w:r w:rsidRPr="4F9363DD">
              <w:rPr>
                <w:rFonts w:ascii="Arial" w:hAnsi="Arial" w:cs="Arial"/>
                <w:sz w:val="24"/>
                <w:szCs w:val="24"/>
              </w:rPr>
              <w:t xml:space="preserve">TBAs </w:t>
            </w:r>
            <w:proofErr w:type="gramStart"/>
            <w:r w:rsidRPr="4F9363DD">
              <w:rPr>
                <w:rFonts w:ascii="Arial" w:hAnsi="Arial" w:cs="Arial"/>
                <w:sz w:val="24"/>
                <w:szCs w:val="24"/>
              </w:rPr>
              <w:t>able</w:t>
            </w:r>
            <w:proofErr w:type="gramEnd"/>
            <w:r w:rsidRPr="4F9363DD">
              <w:rPr>
                <w:rFonts w:ascii="Arial" w:hAnsi="Arial" w:cs="Arial"/>
                <w:sz w:val="24"/>
                <w:szCs w:val="24"/>
              </w:rPr>
              <w:t xml:space="preserve"> to </w:t>
            </w:r>
            <w:r>
              <w:rPr>
                <w:rFonts w:ascii="Arial" w:hAnsi="Arial" w:cs="Arial"/>
                <w:sz w:val="24"/>
                <w:szCs w:val="24"/>
              </w:rPr>
              <w:t xml:space="preserve">edit and </w:t>
            </w:r>
            <w:r w:rsidRPr="4F9363DD">
              <w:rPr>
                <w:rFonts w:ascii="Arial" w:hAnsi="Arial" w:cs="Arial"/>
                <w:sz w:val="24"/>
                <w:szCs w:val="24"/>
              </w:rPr>
              <w:t xml:space="preserve">update all asset information, including owning transit provider and VIN, without losing asset history.   </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F283C1"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B57527"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375C44B1"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69C406E0" w14:textId="77777777" w:rsidR="00852974" w:rsidRPr="00696FAE" w:rsidRDefault="00852974" w:rsidP="00233456">
            <w:pPr>
              <w:adjustRightInd w:val="0"/>
              <w:rPr>
                <w:rFonts w:ascii="Arial" w:hAnsi="Arial" w:cs="Arial"/>
                <w:bCs/>
                <w:sz w:val="24"/>
                <w:szCs w:val="24"/>
              </w:rPr>
            </w:pPr>
          </w:p>
        </w:tc>
      </w:tr>
      <w:tr w:rsidR="00852974" w:rsidRPr="00696FAE" w14:paraId="67A2ECD9" w14:textId="77777777" w:rsidTr="2A4B010E">
        <w:tc>
          <w:tcPr>
            <w:tcW w:w="99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FD3BA7F" w14:textId="77777777" w:rsidR="00852974" w:rsidRPr="00852974" w:rsidRDefault="00852974" w:rsidP="00852974">
            <w:pPr>
              <w:adjustRightInd w:val="0"/>
              <w:jc w:val="center"/>
              <w:rPr>
                <w:rFonts w:ascii="Arial" w:hAnsi="Arial" w:cs="Arial"/>
                <w:sz w:val="24"/>
                <w:szCs w:val="24"/>
              </w:rPr>
            </w:pPr>
          </w:p>
        </w:tc>
        <w:tc>
          <w:tcPr>
            <w:tcW w:w="13770" w:type="dxa"/>
            <w:gridSpan w:val="5"/>
            <w:tcBorders>
              <w:top w:val="single" w:sz="6" w:space="0" w:color="auto"/>
              <w:left w:val="nil"/>
              <w:bottom w:val="single" w:sz="6" w:space="0" w:color="auto"/>
              <w:right w:val="single" w:sz="6" w:space="0" w:color="auto"/>
            </w:tcBorders>
            <w:shd w:val="clear" w:color="auto" w:fill="DEEAF6" w:themeFill="accent5" w:themeFillTint="33"/>
            <w:vAlign w:val="center"/>
          </w:tcPr>
          <w:p w14:paraId="18A64C6B" w14:textId="77777777" w:rsidR="00852974" w:rsidRPr="00696FAE" w:rsidRDefault="00852974" w:rsidP="00233456">
            <w:pPr>
              <w:adjustRightInd w:val="0"/>
              <w:rPr>
                <w:rFonts w:ascii="Arial" w:hAnsi="Arial" w:cs="Arial"/>
                <w:b/>
                <w:bCs/>
                <w:sz w:val="24"/>
                <w:szCs w:val="24"/>
              </w:rPr>
            </w:pPr>
            <w:r w:rsidRPr="00C04269">
              <w:rPr>
                <w:rFonts w:ascii="Arial" w:hAnsi="Arial" w:cs="Arial"/>
                <w:b/>
                <w:bCs/>
                <w:sz w:val="24"/>
                <w:szCs w:val="24"/>
              </w:rPr>
              <w:t>Web</w:t>
            </w:r>
            <w:r>
              <w:rPr>
                <w:rFonts w:ascii="Arial" w:hAnsi="Arial" w:cs="Arial"/>
                <w:b/>
                <w:bCs/>
                <w:sz w:val="24"/>
                <w:szCs w:val="24"/>
              </w:rPr>
              <w:t xml:space="preserve"> Data Collection</w:t>
            </w:r>
            <w:r w:rsidRPr="00C04269">
              <w:rPr>
                <w:rFonts w:ascii="Arial" w:hAnsi="Arial" w:cs="Arial"/>
                <w:b/>
                <w:bCs/>
                <w:sz w:val="24"/>
                <w:szCs w:val="24"/>
              </w:rPr>
              <w:t xml:space="preserve"> Forms</w:t>
            </w:r>
            <w:r>
              <w:rPr>
                <w:rFonts w:ascii="Arial" w:hAnsi="Arial" w:cs="Arial"/>
                <w:b/>
                <w:bCs/>
                <w:sz w:val="24"/>
                <w:szCs w:val="24"/>
              </w:rPr>
              <w:t xml:space="preserve"> </w:t>
            </w:r>
          </w:p>
        </w:tc>
        <w:tc>
          <w:tcPr>
            <w:tcW w:w="4216" w:type="dxa"/>
            <w:vAlign w:val="center"/>
          </w:tcPr>
          <w:p w14:paraId="3ECE53C7" w14:textId="77777777" w:rsidR="00852974" w:rsidRPr="00696FAE" w:rsidRDefault="00852974" w:rsidP="00233456">
            <w:pPr>
              <w:widowControl/>
              <w:autoSpaceDE/>
              <w:autoSpaceDN/>
            </w:pPr>
          </w:p>
        </w:tc>
        <w:tc>
          <w:tcPr>
            <w:tcW w:w="4216" w:type="dxa"/>
            <w:vAlign w:val="center"/>
          </w:tcPr>
          <w:p w14:paraId="0C70C7E5" w14:textId="77777777" w:rsidR="00852974" w:rsidRPr="00696FAE" w:rsidRDefault="00852974" w:rsidP="00233456">
            <w:pPr>
              <w:widowControl/>
              <w:autoSpaceDE/>
              <w:autoSpaceDN/>
            </w:pPr>
          </w:p>
        </w:tc>
        <w:tc>
          <w:tcPr>
            <w:tcW w:w="4216" w:type="dxa"/>
            <w:vAlign w:val="center"/>
          </w:tcPr>
          <w:p w14:paraId="5DB1646C" w14:textId="77777777" w:rsidR="00852974" w:rsidRPr="00696FAE" w:rsidRDefault="00852974" w:rsidP="00233456">
            <w:pPr>
              <w:widowControl/>
              <w:autoSpaceDE/>
              <w:autoSpaceDN/>
            </w:pPr>
          </w:p>
        </w:tc>
        <w:tc>
          <w:tcPr>
            <w:tcW w:w="4216" w:type="dxa"/>
          </w:tcPr>
          <w:p w14:paraId="796660F7" w14:textId="77777777" w:rsidR="00852974" w:rsidRPr="00696FAE" w:rsidRDefault="00852974" w:rsidP="00233456">
            <w:pPr>
              <w:widowControl/>
              <w:autoSpaceDE/>
              <w:autoSpaceDN/>
            </w:pPr>
          </w:p>
        </w:tc>
      </w:tr>
      <w:tr w:rsidR="00852974" w:rsidRPr="00696FAE" w14:paraId="4824821C"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60D5FC5C" w14:textId="77777777" w:rsidR="00852974" w:rsidRPr="00350C29" w:rsidRDefault="00852974" w:rsidP="00350C29">
            <w:pPr>
              <w:adjustRightInd w:val="0"/>
              <w:ind w:left="504"/>
              <w:jc w:val="center"/>
              <w:rPr>
                <w:rFonts w:ascii="Arial" w:hAnsi="Arial" w:cs="Arial"/>
                <w:sz w:val="24"/>
                <w:szCs w:val="24"/>
              </w:rPr>
            </w:pPr>
          </w:p>
          <w:p w14:paraId="70BC0346" w14:textId="77777777" w:rsidR="00852974" w:rsidRPr="00852974" w:rsidRDefault="00852974" w:rsidP="00852974">
            <w:pPr>
              <w:jc w:val="center"/>
              <w:rPr>
                <w:rFonts w:ascii="Arial" w:hAnsi="Arial" w:cs="Arial"/>
                <w:sz w:val="24"/>
                <w:szCs w:val="24"/>
              </w:rPr>
            </w:pPr>
          </w:p>
          <w:p w14:paraId="70652A41" w14:textId="7BE8F56D" w:rsidR="00852974" w:rsidRPr="00852974" w:rsidRDefault="00852974" w:rsidP="00852974">
            <w:pPr>
              <w:jc w:val="center"/>
              <w:rPr>
                <w:rFonts w:ascii="Arial" w:hAnsi="Arial" w:cs="Arial"/>
                <w:sz w:val="24"/>
                <w:szCs w:val="24"/>
              </w:rPr>
            </w:pPr>
            <w:r w:rsidRPr="00852974">
              <w:rPr>
                <w:rFonts w:ascii="Arial" w:hAnsi="Arial" w:cs="Arial"/>
                <w:sz w:val="24"/>
                <w:szCs w:val="24"/>
              </w:rPr>
              <w:t>17</w:t>
            </w:r>
          </w:p>
        </w:tc>
        <w:tc>
          <w:tcPr>
            <w:tcW w:w="3956" w:type="dxa"/>
            <w:tcBorders>
              <w:top w:val="single" w:sz="6" w:space="0" w:color="auto"/>
              <w:left w:val="nil"/>
              <w:bottom w:val="single" w:sz="6" w:space="0" w:color="auto"/>
              <w:right w:val="single" w:sz="6" w:space="0" w:color="auto"/>
            </w:tcBorders>
            <w:shd w:val="clear" w:color="auto" w:fill="FFFFFF" w:themeFill="background1"/>
            <w:vAlign w:val="center"/>
          </w:tcPr>
          <w:p w14:paraId="7412EF41" w14:textId="77777777" w:rsidR="00852974" w:rsidRPr="00696FAE" w:rsidRDefault="00852974" w:rsidP="00233456">
            <w:pPr>
              <w:widowControl/>
              <w:autoSpaceDE/>
              <w:autoSpaceDN/>
              <w:spacing w:after="160" w:line="259" w:lineRule="auto"/>
              <w:contextualSpacing/>
              <w:rPr>
                <w:rFonts w:ascii="Arial" w:hAnsi="Arial" w:cs="Arial"/>
                <w:sz w:val="24"/>
                <w:szCs w:val="24"/>
              </w:rPr>
            </w:pPr>
            <w:r w:rsidRPr="4F9363DD">
              <w:rPr>
                <w:rFonts w:ascii="Arial" w:hAnsi="Arial" w:cs="Arial"/>
                <w:sz w:val="24"/>
                <w:szCs w:val="24"/>
              </w:rPr>
              <w:t xml:space="preserve">Able to enter/modify form data and save the form indefinitely until </w:t>
            </w:r>
            <w:r>
              <w:rPr>
                <w:rFonts w:ascii="Arial" w:hAnsi="Arial" w:cs="Arial"/>
                <w:sz w:val="24"/>
                <w:szCs w:val="24"/>
              </w:rPr>
              <w:t>the Transit Providers</w:t>
            </w:r>
            <w:r w:rsidRPr="4F9363DD">
              <w:rPr>
                <w:rFonts w:ascii="Arial" w:hAnsi="Arial" w:cs="Arial"/>
                <w:sz w:val="24"/>
                <w:szCs w:val="24"/>
              </w:rPr>
              <w:t xml:space="preserve"> submit it to the Department. </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718355"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C80AF4"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1B58F986"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3F695D13" w14:textId="77777777" w:rsidR="00852974" w:rsidRPr="00696FAE" w:rsidRDefault="00852974" w:rsidP="00233456">
            <w:pPr>
              <w:adjustRightInd w:val="0"/>
              <w:rPr>
                <w:rFonts w:ascii="Arial" w:hAnsi="Arial" w:cs="Arial"/>
                <w:bCs/>
                <w:sz w:val="24"/>
                <w:szCs w:val="24"/>
              </w:rPr>
            </w:pPr>
          </w:p>
        </w:tc>
      </w:tr>
      <w:tr w:rsidR="00852974" w:rsidRPr="00696FAE" w14:paraId="40526075"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600FD5AB" w14:textId="77777777" w:rsidR="00852974" w:rsidRPr="00350C29" w:rsidRDefault="00852974" w:rsidP="00350C29">
            <w:pPr>
              <w:adjustRightInd w:val="0"/>
              <w:ind w:left="504"/>
              <w:jc w:val="center"/>
              <w:rPr>
                <w:rFonts w:ascii="Arial" w:hAnsi="Arial" w:cs="Arial"/>
                <w:sz w:val="24"/>
                <w:szCs w:val="24"/>
              </w:rPr>
            </w:pPr>
          </w:p>
          <w:p w14:paraId="37C7EA68" w14:textId="77777777" w:rsidR="00852974" w:rsidRPr="00852974" w:rsidRDefault="00852974" w:rsidP="00852974">
            <w:pPr>
              <w:jc w:val="center"/>
              <w:rPr>
                <w:rFonts w:ascii="Arial" w:hAnsi="Arial" w:cs="Arial"/>
                <w:sz w:val="24"/>
                <w:szCs w:val="24"/>
              </w:rPr>
            </w:pPr>
          </w:p>
          <w:p w14:paraId="3BA04EB4" w14:textId="27C285E4" w:rsidR="00852974" w:rsidRPr="00852974" w:rsidRDefault="00852974" w:rsidP="00852974">
            <w:pPr>
              <w:jc w:val="center"/>
              <w:rPr>
                <w:rFonts w:ascii="Arial" w:hAnsi="Arial" w:cs="Arial"/>
                <w:sz w:val="24"/>
                <w:szCs w:val="24"/>
              </w:rPr>
            </w:pPr>
            <w:r w:rsidRPr="00852974">
              <w:rPr>
                <w:rFonts w:ascii="Arial" w:hAnsi="Arial" w:cs="Arial"/>
                <w:sz w:val="24"/>
                <w:szCs w:val="24"/>
              </w:rPr>
              <w:t>18</w:t>
            </w:r>
          </w:p>
        </w:tc>
        <w:tc>
          <w:tcPr>
            <w:tcW w:w="3956" w:type="dxa"/>
            <w:tcBorders>
              <w:top w:val="single" w:sz="6" w:space="0" w:color="auto"/>
              <w:left w:val="nil"/>
              <w:bottom w:val="single" w:sz="6" w:space="0" w:color="auto"/>
              <w:right w:val="single" w:sz="6" w:space="0" w:color="auto"/>
            </w:tcBorders>
            <w:shd w:val="clear" w:color="auto" w:fill="FFFFFF" w:themeFill="background1"/>
            <w:vAlign w:val="center"/>
          </w:tcPr>
          <w:p w14:paraId="0FF823C3" w14:textId="77777777" w:rsidR="00852974" w:rsidRPr="00696FAE" w:rsidRDefault="00852974" w:rsidP="00233456">
            <w:pPr>
              <w:widowControl/>
              <w:autoSpaceDE/>
              <w:autoSpaceDN/>
              <w:spacing w:after="160" w:line="259" w:lineRule="auto"/>
              <w:contextualSpacing/>
              <w:rPr>
                <w:rFonts w:ascii="Arial" w:hAnsi="Arial" w:cs="Arial"/>
                <w:sz w:val="24"/>
                <w:szCs w:val="24"/>
              </w:rPr>
            </w:pPr>
            <w:r w:rsidRPr="4F9363DD">
              <w:rPr>
                <w:rFonts w:ascii="Arial" w:hAnsi="Arial" w:cs="Arial"/>
                <w:sz w:val="24"/>
                <w:szCs w:val="24"/>
              </w:rPr>
              <w:t xml:space="preserve">Does not allow submission of a data collection form to next step of workflow with high severity errors such as missing mandatory fields; </w:t>
            </w:r>
            <w:r w:rsidRPr="4F9363DD">
              <w:rPr>
                <w:rFonts w:ascii="Arial" w:hAnsi="Arial" w:cs="Arial"/>
                <w:sz w:val="24"/>
                <w:szCs w:val="24"/>
              </w:rPr>
              <w:lastRenderedPageBreak/>
              <w:t>provides clear error message instead.</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80B78C"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0E492F"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551A42F3"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6B874AED" w14:textId="77777777" w:rsidR="00852974" w:rsidRPr="00696FAE" w:rsidRDefault="00852974" w:rsidP="00233456">
            <w:pPr>
              <w:adjustRightInd w:val="0"/>
              <w:rPr>
                <w:rFonts w:ascii="Arial" w:hAnsi="Arial" w:cs="Arial"/>
                <w:bCs/>
                <w:sz w:val="24"/>
                <w:szCs w:val="24"/>
              </w:rPr>
            </w:pPr>
          </w:p>
        </w:tc>
      </w:tr>
      <w:tr w:rsidR="00852974" w:rsidRPr="00696FAE" w14:paraId="52325D2E"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34B33CF" w14:textId="77777777" w:rsidR="00852974" w:rsidRPr="00852974" w:rsidRDefault="00852974" w:rsidP="00852974">
            <w:pPr>
              <w:adjustRightInd w:val="0"/>
              <w:jc w:val="center"/>
              <w:rPr>
                <w:rFonts w:ascii="Arial" w:hAnsi="Arial" w:cs="Arial"/>
                <w:sz w:val="24"/>
                <w:szCs w:val="24"/>
              </w:rPr>
            </w:pPr>
          </w:p>
        </w:tc>
        <w:tc>
          <w:tcPr>
            <w:tcW w:w="13770" w:type="dxa"/>
            <w:gridSpan w:val="5"/>
            <w:tcBorders>
              <w:top w:val="single" w:sz="6" w:space="0" w:color="auto"/>
              <w:left w:val="nil"/>
              <w:bottom w:val="single" w:sz="6" w:space="0" w:color="auto"/>
              <w:right w:val="single" w:sz="6" w:space="0" w:color="auto"/>
            </w:tcBorders>
            <w:shd w:val="clear" w:color="auto" w:fill="DEEAF6" w:themeFill="accent5" w:themeFillTint="33"/>
            <w:vAlign w:val="center"/>
          </w:tcPr>
          <w:p w14:paraId="670F54BA" w14:textId="77777777" w:rsidR="00852974" w:rsidRPr="00696FAE" w:rsidRDefault="00852974" w:rsidP="00233456">
            <w:pPr>
              <w:adjustRightInd w:val="0"/>
              <w:rPr>
                <w:rFonts w:ascii="Arial" w:hAnsi="Arial" w:cs="Arial"/>
                <w:bCs/>
                <w:sz w:val="24"/>
                <w:szCs w:val="24"/>
              </w:rPr>
            </w:pPr>
            <w:r w:rsidRPr="00696FAE">
              <w:rPr>
                <w:rFonts w:ascii="Arial" w:hAnsi="Arial" w:cs="Arial"/>
                <w:b/>
                <w:bCs/>
                <w:sz w:val="24"/>
                <w:szCs w:val="24"/>
              </w:rPr>
              <w:t>Public Transportation Management System (PTMS) Form</w:t>
            </w:r>
            <w:r>
              <w:rPr>
                <w:rFonts w:ascii="Arial" w:hAnsi="Arial" w:cs="Arial"/>
                <w:b/>
                <w:bCs/>
                <w:sz w:val="24"/>
                <w:szCs w:val="24"/>
              </w:rPr>
              <w:t xml:space="preserve"> and Workflow</w:t>
            </w:r>
          </w:p>
        </w:tc>
      </w:tr>
      <w:tr w:rsidR="00852974" w:rsidRPr="00696FAE" w14:paraId="7A662CFC"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02430F61" w14:textId="77777777" w:rsidR="00852974" w:rsidRPr="00350C29" w:rsidRDefault="00852974" w:rsidP="00350C29">
            <w:pPr>
              <w:adjustRightInd w:val="0"/>
              <w:ind w:left="504"/>
              <w:jc w:val="center"/>
              <w:rPr>
                <w:rFonts w:ascii="Arial" w:hAnsi="Arial" w:cs="Arial"/>
                <w:sz w:val="24"/>
                <w:szCs w:val="24"/>
              </w:rPr>
            </w:pPr>
          </w:p>
          <w:p w14:paraId="712D7FFB" w14:textId="77222300" w:rsidR="00852974" w:rsidRPr="00852974" w:rsidRDefault="00852974" w:rsidP="00852974">
            <w:pPr>
              <w:jc w:val="center"/>
              <w:rPr>
                <w:rFonts w:ascii="Arial" w:hAnsi="Arial" w:cs="Arial"/>
                <w:sz w:val="24"/>
                <w:szCs w:val="24"/>
              </w:rPr>
            </w:pPr>
            <w:r w:rsidRPr="00852974">
              <w:rPr>
                <w:rFonts w:ascii="Arial" w:hAnsi="Arial" w:cs="Arial"/>
                <w:sz w:val="24"/>
                <w:szCs w:val="24"/>
              </w:rPr>
              <w:t>19</w:t>
            </w:r>
          </w:p>
        </w:tc>
        <w:tc>
          <w:tcPr>
            <w:tcW w:w="3956" w:type="dxa"/>
            <w:tcBorders>
              <w:top w:val="single" w:sz="6" w:space="0" w:color="auto"/>
              <w:left w:val="nil"/>
              <w:bottom w:val="single" w:sz="6" w:space="0" w:color="auto"/>
              <w:right w:val="single" w:sz="6" w:space="0" w:color="auto"/>
            </w:tcBorders>
            <w:shd w:val="clear" w:color="auto" w:fill="FFFFFF" w:themeFill="background1"/>
            <w:vAlign w:val="center"/>
          </w:tcPr>
          <w:p w14:paraId="7993AAF4" w14:textId="77777777" w:rsidR="00852974" w:rsidRPr="00696FAE" w:rsidRDefault="00852974" w:rsidP="00233456">
            <w:pPr>
              <w:widowControl/>
              <w:autoSpaceDE/>
              <w:autoSpaceDN/>
              <w:spacing w:after="160" w:line="259" w:lineRule="auto"/>
              <w:contextualSpacing/>
              <w:rPr>
                <w:rFonts w:ascii="Arial" w:hAnsi="Arial" w:cs="Arial"/>
                <w:sz w:val="24"/>
                <w:szCs w:val="24"/>
              </w:rPr>
            </w:pPr>
            <w:r>
              <w:rPr>
                <w:rFonts w:ascii="Arial" w:hAnsi="Arial" w:cs="Arial"/>
                <w:sz w:val="24"/>
                <w:szCs w:val="24"/>
              </w:rPr>
              <w:t>Form is initially populated with</w:t>
            </w:r>
            <w:r w:rsidRPr="00696FAE">
              <w:rPr>
                <w:rFonts w:ascii="Arial" w:hAnsi="Arial" w:cs="Arial"/>
                <w:sz w:val="24"/>
                <w:szCs w:val="24"/>
              </w:rPr>
              <w:t xml:space="preserve"> the </w:t>
            </w:r>
            <w:r>
              <w:rPr>
                <w:rFonts w:ascii="Arial" w:hAnsi="Arial" w:cs="Arial"/>
                <w:sz w:val="24"/>
                <w:szCs w:val="24"/>
              </w:rPr>
              <w:t>appropriate</w:t>
            </w:r>
            <w:r w:rsidRPr="00696FAE">
              <w:rPr>
                <w:rFonts w:ascii="Arial" w:hAnsi="Arial" w:cs="Arial"/>
                <w:sz w:val="24"/>
                <w:szCs w:val="24"/>
              </w:rPr>
              <w:t xml:space="preserve"> vehicle information</w:t>
            </w:r>
            <w:r>
              <w:rPr>
                <w:rFonts w:ascii="Arial" w:hAnsi="Arial" w:cs="Arial"/>
                <w:sz w:val="24"/>
                <w:szCs w:val="24"/>
              </w:rPr>
              <w:t xml:space="preserve"> available in</w:t>
            </w:r>
            <w:r w:rsidRPr="00696FAE">
              <w:rPr>
                <w:rFonts w:ascii="Arial" w:hAnsi="Arial" w:cs="Arial"/>
                <w:sz w:val="24"/>
                <w:szCs w:val="24"/>
              </w:rPr>
              <w:t xml:space="preserve"> the system so that </w:t>
            </w:r>
            <w:r>
              <w:rPr>
                <w:rFonts w:ascii="Arial" w:hAnsi="Arial" w:cs="Arial"/>
                <w:sz w:val="24"/>
                <w:szCs w:val="24"/>
              </w:rPr>
              <w:t>transit provider</w:t>
            </w:r>
            <w:r w:rsidRPr="00696FAE">
              <w:rPr>
                <w:rFonts w:ascii="Arial" w:hAnsi="Arial" w:cs="Arial"/>
                <w:sz w:val="24"/>
                <w:szCs w:val="24"/>
              </w:rPr>
              <w:t>s only fill in the data that require</w:t>
            </w:r>
            <w:r>
              <w:rPr>
                <w:rFonts w:ascii="Arial" w:hAnsi="Arial" w:cs="Arial"/>
                <w:sz w:val="24"/>
                <w:szCs w:val="24"/>
              </w:rPr>
              <w:t>s</w:t>
            </w:r>
            <w:r w:rsidRPr="00696FAE">
              <w:rPr>
                <w:rFonts w:ascii="Arial" w:hAnsi="Arial" w:cs="Arial"/>
                <w:sz w:val="24"/>
                <w:szCs w:val="24"/>
              </w:rPr>
              <w:t xml:space="preserve"> annual update.</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124CB3"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1544D2"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18FE054E"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641E5315" w14:textId="77777777" w:rsidR="00852974" w:rsidRPr="00696FAE" w:rsidRDefault="00852974" w:rsidP="00233456">
            <w:pPr>
              <w:adjustRightInd w:val="0"/>
              <w:rPr>
                <w:rFonts w:ascii="Arial" w:hAnsi="Arial" w:cs="Arial"/>
                <w:bCs/>
                <w:sz w:val="24"/>
                <w:szCs w:val="24"/>
              </w:rPr>
            </w:pPr>
          </w:p>
        </w:tc>
      </w:tr>
      <w:tr w:rsidR="00852974" w:rsidRPr="00696FAE" w14:paraId="1730CE82"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3410DEA4" w14:textId="77777777" w:rsidR="00852974" w:rsidRPr="00350C29" w:rsidRDefault="00852974" w:rsidP="00350C29">
            <w:pPr>
              <w:adjustRightInd w:val="0"/>
              <w:ind w:left="504"/>
              <w:jc w:val="center"/>
              <w:rPr>
                <w:rFonts w:ascii="Arial" w:hAnsi="Arial" w:cs="Arial"/>
                <w:sz w:val="24"/>
                <w:szCs w:val="24"/>
              </w:rPr>
            </w:pPr>
          </w:p>
          <w:p w14:paraId="3CD8B004" w14:textId="7B3BD63B" w:rsidR="00852974" w:rsidRPr="00852974" w:rsidRDefault="00852974" w:rsidP="00852974">
            <w:pPr>
              <w:jc w:val="center"/>
              <w:rPr>
                <w:rFonts w:ascii="Arial" w:hAnsi="Arial" w:cs="Arial"/>
                <w:sz w:val="24"/>
                <w:szCs w:val="24"/>
              </w:rPr>
            </w:pPr>
            <w:r w:rsidRPr="00852974">
              <w:rPr>
                <w:rFonts w:ascii="Arial" w:hAnsi="Arial" w:cs="Arial"/>
                <w:sz w:val="24"/>
                <w:szCs w:val="24"/>
              </w:rPr>
              <w:t>20</w:t>
            </w:r>
          </w:p>
        </w:tc>
        <w:tc>
          <w:tcPr>
            <w:tcW w:w="3956" w:type="dxa"/>
            <w:tcBorders>
              <w:top w:val="single" w:sz="6" w:space="0" w:color="auto"/>
              <w:left w:val="nil"/>
              <w:bottom w:val="single" w:sz="6" w:space="0" w:color="auto"/>
              <w:right w:val="single" w:sz="6" w:space="0" w:color="auto"/>
            </w:tcBorders>
            <w:shd w:val="clear" w:color="auto" w:fill="FFFFFF" w:themeFill="background1"/>
            <w:vAlign w:val="center"/>
          </w:tcPr>
          <w:p w14:paraId="5FE555A7" w14:textId="77777777" w:rsidR="00852974" w:rsidRPr="00696FAE" w:rsidRDefault="00852974" w:rsidP="00233456">
            <w:pPr>
              <w:widowControl/>
              <w:autoSpaceDE/>
              <w:autoSpaceDN/>
              <w:spacing w:after="160" w:line="259" w:lineRule="auto"/>
              <w:contextualSpacing/>
              <w:rPr>
                <w:rFonts w:ascii="Arial" w:hAnsi="Arial" w:cs="Arial"/>
                <w:sz w:val="24"/>
                <w:szCs w:val="24"/>
              </w:rPr>
            </w:pPr>
            <w:r>
              <w:rPr>
                <w:rFonts w:ascii="Arial" w:hAnsi="Arial" w:cs="Arial"/>
                <w:sz w:val="24"/>
                <w:szCs w:val="24"/>
              </w:rPr>
              <w:t>Form able to flag logical</w:t>
            </w:r>
            <w:r w:rsidRPr="00696FAE">
              <w:rPr>
                <w:rFonts w:ascii="Arial" w:hAnsi="Arial" w:cs="Arial"/>
                <w:sz w:val="24"/>
                <w:szCs w:val="24"/>
              </w:rPr>
              <w:t xml:space="preserve"> data errors</w:t>
            </w:r>
            <w:r>
              <w:rPr>
                <w:rFonts w:ascii="Arial" w:hAnsi="Arial" w:cs="Arial"/>
                <w:sz w:val="24"/>
                <w:szCs w:val="24"/>
              </w:rPr>
              <w:t xml:space="preserve"> based on data already in the system,</w:t>
            </w:r>
            <w:r w:rsidRPr="00696FAE">
              <w:rPr>
                <w:rFonts w:ascii="Arial" w:hAnsi="Arial" w:cs="Arial"/>
                <w:sz w:val="24"/>
                <w:szCs w:val="24"/>
              </w:rPr>
              <w:t xml:space="preserve"> such as lower mileage than previously recorded.</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13DD74"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2399A9"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6DCABF3C"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16174EA5" w14:textId="77777777" w:rsidR="00852974" w:rsidRPr="00696FAE" w:rsidRDefault="00852974" w:rsidP="00233456">
            <w:pPr>
              <w:adjustRightInd w:val="0"/>
              <w:rPr>
                <w:rFonts w:ascii="Arial" w:hAnsi="Arial" w:cs="Arial"/>
                <w:bCs/>
                <w:sz w:val="24"/>
                <w:szCs w:val="24"/>
              </w:rPr>
            </w:pPr>
          </w:p>
        </w:tc>
      </w:tr>
      <w:tr w:rsidR="00852974" w:rsidRPr="00696FAE" w14:paraId="0ACE32E2"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49FA1452" w14:textId="77777777" w:rsidR="00852974" w:rsidRPr="00350C29" w:rsidRDefault="00852974" w:rsidP="00350C29">
            <w:pPr>
              <w:adjustRightInd w:val="0"/>
              <w:ind w:left="504"/>
              <w:jc w:val="center"/>
              <w:rPr>
                <w:rFonts w:ascii="Arial" w:hAnsi="Arial" w:cs="Arial"/>
                <w:sz w:val="24"/>
                <w:szCs w:val="24"/>
              </w:rPr>
            </w:pPr>
          </w:p>
          <w:p w14:paraId="466F1E67" w14:textId="53791BEC" w:rsidR="00852974" w:rsidRPr="00852974" w:rsidRDefault="00852974" w:rsidP="00852974">
            <w:pPr>
              <w:jc w:val="center"/>
              <w:rPr>
                <w:rFonts w:ascii="Arial" w:hAnsi="Arial" w:cs="Arial"/>
                <w:sz w:val="24"/>
                <w:szCs w:val="24"/>
              </w:rPr>
            </w:pPr>
            <w:r w:rsidRPr="00852974">
              <w:rPr>
                <w:rFonts w:ascii="Arial" w:hAnsi="Arial" w:cs="Arial"/>
                <w:sz w:val="24"/>
                <w:szCs w:val="24"/>
              </w:rPr>
              <w:t>21</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2FEE32B4" w14:textId="77777777" w:rsidR="00852974" w:rsidRPr="00696FAE" w:rsidRDefault="00852974" w:rsidP="00233456">
            <w:pPr>
              <w:widowControl/>
              <w:autoSpaceDE/>
              <w:autoSpaceDN/>
              <w:spacing w:after="160" w:line="259" w:lineRule="auto"/>
              <w:contextualSpacing/>
              <w:rPr>
                <w:rFonts w:ascii="Arial" w:hAnsi="Arial" w:cs="Arial"/>
                <w:sz w:val="24"/>
                <w:szCs w:val="24"/>
              </w:rPr>
            </w:pPr>
            <w:r>
              <w:rPr>
                <w:rFonts w:ascii="Arial" w:hAnsi="Arial" w:cs="Arial"/>
                <w:sz w:val="24"/>
                <w:szCs w:val="24"/>
              </w:rPr>
              <w:t>Allows to the TBAs to make changes to the submitted PTMS forms even after lockdown.</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1C02B3"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A068AB"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7DDC2137"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00F3248F" w14:textId="77777777" w:rsidR="00852974" w:rsidRPr="00696FAE" w:rsidRDefault="00852974" w:rsidP="00233456">
            <w:pPr>
              <w:adjustRightInd w:val="0"/>
              <w:rPr>
                <w:rFonts w:ascii="Arial" w:hAnsi="Arial" w:cs="Arial"/>
                <w:bCs/>
                <w:sz w:val="24"/>
                <w:szCs w:val="24"/>
              </w:rPr>
            </w:pPr>
          </w:p>
        </w:tc>
      </w:tr>
      <w:tr w:rsidR="00852974" w:rsidRPr="00696FAE" w14:paraId="3A6D3100"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3E068DDB" w14:textId="77777777" w:rsidR="00852974" w:rsidRPr="00350C29" w:rsidRDefault="00852974" w:rsidP="00350C29">
            <w:pPr>
              <w:adjustRightInd w:val="0"/>
              <w:ind w:left="504"/>
              <w:jc w:val="center"/>
              <w:rPr>
                <w:rFonts w:ascii="Arial" w:hAnsi="Arial" w:cs="Arial"/>
                <w:sz w:val="24"/>
                <w:szCs w:val="24"/>
              </w:rPr>
            </w:pPr>
          </w:p>
          <w:p w14:paraId="7E8F4C02" w14:textId="77777777" w:rsidR="00852974" w:rsidRPr="00852974" w:rsidRDefault="00852974" w:rsidP="00852974">
            <w:pPr>
              <w:jc w:val="center"/>
              <w:rPr>
                <w:rFonts w:ascii="Arial" w:hAnsi="Arial" w:cs="Arial"/>
                <w:sz w:val="24"/>
                <w:szCs w:val="24"/>
              </w:rPr>
            </w:pPr>
          </w:p>
          <w:p w14:paraId="4461F600" w14:textId="77777777" w:rsidR="00852974" w:rsidRPr="00852974" w:rsidRDefault="00852974" w:rsidP="00852974">
            <w:pPr>
              <w:jc w:val="center"/>
              <w:rPr>
                <w:rFonts w:ascii="Arial" w:hAnsi="Arial" w:cs="Arial"/>
                <w:sz w:val="24"/>
                <w:szCs w:val="24"/>
              </w:rPr>
            </w:pPr>
          </w:p>
          <w:p w14:paraId="64FAA040" w14:textId="77777777" w:rsidR="00852974" w:rsidRPr="00852974" w:rsidRDefault="00852974" w:rsidP="00852974">
            <w:pPr>
              <w:jc w:val="center"/>
              <w:rPr>
                <w:rFonts w:ascii="Arial" w:hAnsi="Arial" w:cs="Arial"/>
                <w:sz w:val="24"/>
                <w:szCs w:val="24"/>
              </w:rPr>
            </w:pPr>
          </w:p>
          <w:p w14:paraId="793821C4" w14:textId="77777777" w:rsidR="00852974" w:rsidRPr="00852974" w:rsidRDefault="00852974" w:rsidP="00852974">
            <w:pPr>
              <w:jc w:val="center"/>
              <w:rPr>
                <w:rFonts w:ascii="Arial" w:hAnsi="Arial" w:cs="Arial"/>
                <w:sz w:val="24"/>
                <w:szCs w:val="24"/>
              </w:rPr>
            </w:pPr>
          </w:p>
          <w:p w14:paraId="7C16010C" w14:textId="77777777" w:rsidR="00852974" w:rsidRPr="00852974" w:rsidRDefault="00852974" w:rsidP="00852974">
            <w:pPr>
              <w:jc w:val="center"/>
              <w:rPr>
                <w:rFonts w:ascii="Arial" w:hAnsi="Arial" w:cs="Arial"/>
                <w:sz w:val="24"/>
                <w:szCs w:val="24"/>
              </w:rPr>
            </w:pPr>
          </w:p>
          <w:p w14:paraId="2382ACAB" w14:textId="0CB74C19" w:rsidR="00852974" w:rsidRPr="00852974" w:rsidRDefault="00852974" w:rsidP="00852974">
            <w:pPr>
              <w:jc w:val="center"/>
              <w:rPr>
                <w:rFonts w:ascii="Arial" w:hAnsi="Arial" w:cs="Arial"/>
                <w:sz w:val="24"/>
                <w:szCs w:val="24"/>
              </w:rPr>
            </w:pPr>
            <w:r w:rsidRPr="00852974">
              <w:rPr>
                <w:rFonts w:ascii="Arial" w:hAnsi="Arial" w:cs="Arial"/>
                <w:sz w:val="24"/>
                <w:szCs w:val="24"/>
              </w:rPr>
              <w:t>22</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6726F3AC" w14:textId="77777777" w:rsidR="00852974" w:rsidRDefault="00852974" w:rsidP="00233456">
            <w:pPr>
              <w:widowControl/>
              <w:autoSpaceDE/>
              <w:autoSpaceDN/>
              <w:spacing w:after="160" w:line="259" w:lineRule="auto"/>
              <w:contextualSpacing/>
              <w:rPr>
                <w:rFonts w:ascii="Arial" w:hAnsi="Arial" w:cs="Arial"/>
                <w:sz w:val="24"/>
                <w:szCs w:val="24"/>
              </w:rPr>
            </w:pPr>
            <w:r>
              <w:rPr>
                <w:rFonts w:ascii="Arial" w:hAnsi="Arial" w:cs="Arial"/>
                <w:sz w:val="24"/>
                <w:szCs w:val="24"/>
              </w:rPr>
              <w:t>TBAs able run iteratively, fix data, and eventually “finalize” the PTMS report at which point the workflow status of the annual PTMS forms included in the report are set to Final and locked against further edits.</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5F03FB"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28AB52"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67413B48"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4C8C38D5" w14:textId="77777777" w:rsidR="00852974" w:rsidRPr="00696FAE" w:rsidRDefault="00852974" w:rsidP="00233456">
            <w:pPr>
              <w:adjustRightInd w:val="0"/>
              <w:rPr>
                <w:rFonts w:ascii="Arial" w:hAnsi="Arial" w:cs="Arial"/>
                <w:bCs/>
                <w:sz w:val="24"/>
                <w:szCs w:val="24"/>
              </w:rPr>
            </w:pPr>
          </w:p>
        </w:tc>
      </w:tr>
      <w:tr w:rsidR="00852974" w:rsidRPr="00696FAE" w14:paraId="4D122EB3"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643C538D" w14:textId="77777777" w:rsidR="00852974" w:rsidRPr="00350C29" w:rsidRDefault="00852974" w:rsidP="00350C29">
            <w:pPr>
              <w:adjustRightInd w:val="0"/>
              <w:ind w:left="504"/>
              <w:jc w:val="center"/>
              <w:rPr>
                <w:rFonts w:ascii="Arial" w:hAnsi="Arial" w:cs="Arial"/>
                <w:sz w:val="24"/>
                <w:szCs w:val="24"/>
              </w:rPr>
            </w:pPr>
          </w:p>
          <w:p w14:paraId="09FD9CE1" w14:textId="2CDFFF61" w:rsidR="00852974" w:rsidRPr="00852974" w:rsidRDefault="00852974" w:rsidP="00852974">
            <w:pPr>
              <w:jc w:val="center"/>
              <w:rPr>
                <w:rFonts w:ascii="Arial" w:hAnsi="Arial" w:cs="Arial"/>
                <w:sz w:val="24"/>
                <w:szCs w:val="24"/>
              </w:rPr>
            </w:pPr>
            <w:r w:rsidRPr="00852974">
              <w:rPr>
                <w:rFonts w:ascii="Arial" w:hAnsi="Arial" w:cs="Arial"/>
                <w:sz w:val="24"/>
                <w:szCs w:val="24"/>
              </w:rPr>
              <w:t>23</w:t>
            </w:r>
          </w:p>
        </w:tc>
        <w:tc>
          <w:tcPr>
            <w:tcW w:w="3956" w:type="dxa"/>
            <w:tcBorders>
              <w:top w:val="single" w:sz="6" w:space="0" w:color="auto"/>
              <w:left w:val="nil"/>
              <w:bottom w:val="single" w:sz="6" w:space="0" w:color="auto"/>
              <w:right w:val="single" w:sz="6" w:space="0" w:color="auto"/>
            </w:tcBorders>
            <w:shd w:val="clear" w:color="auto" w:fill="FFFFFF" w:themeFill="background1"/>
            <w:vAlign w:val="center"/>
          </w:tcPr>
          <w:p w14:paraId="617808FA" w14:textId="77777777" w:rsidR="00852974" w:rsidRDefault="00852974" w:rsidP="00233456">
            <w:pPr>
              <w:widowControl/>
              <w:autoSpaceDE/>
              <w:autoSpaceDN/>
              <w:spacing w:after="160" w:line="259" w:lineRule="auto"/>
              <w:contextualSpacing/>
              <w:rPr>
                <w:rFonts w:ascii="Arial" w:hAnsi="Arial" w:cs="Arial"/>
                <w:sz w:val="24"/>
                <w:szCs w:val="24"/>
              </w:rPr>
            </w:pPr>
            <w:r>
              <w:rPr>
                <w:rFonts w:ascii="Arial" w:hAnsi="Arial" w:cs="Arial"/>
                <w:sz w:val="24"/>
                <w:szCs w:val="24"/>
              </w:rPr>
              <w:t xml:space="preserve">TBAs able to </w:t>
            </w:r>
            <w:r w:rsidRPr="000B354D">
              <w:rPr>
                <w:rFonts w:ascii="Arial" w:hAnsi="Arial" w:cs="Arial"/>
                <w:sz w:val="24"/>
                <w:szCs w:val="24"/>
              </w:rPr>
              <w:t>identify changes to the data in a PTMS</w:t>
            </w:r>
            <w:r>
              <w:rPr>
                <w:rFonts w:ascii="Arial" w:hAnsi="Arial" w:cs="Arial"/>
                <w:sz w:val="24"/>
                <w:szCs w:val="24"/>
              </w:rPr>
              <w:t xml:space="preserve"> form</w:t>
            </w:r>
            <w:r w:rsidRPr="000B354D">
              <w:rPr>
                <w:rFonts w:ascii="Arial" w:hAnsi="Arial" w:cs="Arial"/>
                <w:sz w:val="24"/>
                <w:szCs w:val="24"/>
              </w:rPr>
              <w:t>, such as original/submitted values side by side in the form.</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FD4339"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08CAD6" w14:textId="77777777" w:rsidR="00852974" w:rsidRDefault="00852974" w:rsidP="00233456">
            <w:pPr>
              <w:adjustRightInd w:val="0"/>
              <w:jc w:val="center"/>
              <w:rPr>
                <w:rStyle w:val="CommentReference"/>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535A2126"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43B68B7E" w14:textId="77777777" w:rsidR="00852974" w:rsidRPr="00696FAE" w:rsidRDefault="00852974" w:rsidP="00233456">
            <w:pPr>
              <w:adjustRightInd w:val="0"/>
              <w:rPr>
                <w:rFonts w:ascii="Arial" w:hAnsi="Arial" w:cs="Arial"/>
                <w:bCs/>
                <w:sz w:val="24"/>
                <w:szCs w:val="24"/>
              </w:rPr>
            </w:pPr>
          </w:p>
        </w:tc>
      </w:tr>
      <w:tr w:rsidR="00852974" w:rsidRPr="00696FAE" w14:paraId="21490883" w14:textId="77777777" w:rsidTr="2A4B010E">
        <w:trPr>
          <w:gridAfter w:val="4"/>
          <w:wAfter w:w="16864" w:type="dxa"/>
        </w:trPr>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6092020A" w14:textId="77777777" w:rsidR="00852974" w:rsidRPr="00350C29" w:rsidRDefault="00852974" w:rsidP="00350C29">
            <w:pPr>
              <w:adjustRightInd w:val="0"/>
              <w:ind w:left="504"/>
              <w:jc w:val="center"/>
              <w:rPr>
                <w:rFonts w:ascii="Arial" w:hAnsi="Arial" w:cs="Arial"/>
                <w:sz w:val="24"/>
                <w:szCs w:val="24"/>
              </w:rPr>
            </w:pPr>
          </w:p>
          <w:p w14:paraId="2FEA7520" w14:textId="77777777" w:rsidR="00852974" w:rsidRPr="00852974" w:rsidRDefault="00852974" w:rsidP="00852974">
            <w:pPr>
              <w:jc w:val="center"/>
              <w:rPr>
                <w:rFonts w:ascii="Arial" w:hAnsi="Arial" w:cs="Arial"/>
                <w:sz w:val="24"/>
                <w:szCs w:val="24"/>
              </w:rPr>
            </w:pPr>
          </w:p>
          <w:p w14:paraId="4D965F45" w14:textId="108AFFC5" w:rsidR="00852974" w:rsidRPr="00852974" w:rsidRDefault="00852974" w:rsidP="00852974">
            <w:pPr>
              <w:jc w:val="center"/>
              <w:rPr>
                <w:rFonts w:ascii="Arial" w:hAnsi="Arial" w:cs="Arial"/>
                <w:sz w:val="24"/>
                <w:szCs w:val="24"/>
              </w:rPr>
            </w:pPr>
            <w:r w:rsidRPr="00852974">
              <w:rPr>
                <w:rFonts w:ascii="Arial" w:hAnsi="Arial" w:cs="Arial"/>
                <w:sz w:val="24"/>
                <w:szCs w:val="24"/>
              </w:rPr>
              <w:t>24</w:t>
            </w:r>
          </w:p>
        </w:tc>
        <w:tc>
          <w:tcPr>
            <w:tcW w:w="3956" w:type="dxa"/>
            <w:tcBorders>
              <w:top w:val="single" w:sz="6" w:space="0" w:color="auto"/>
              <w:left w:val="nil"/>
              <w:bottom w:val="single" w:sz="6" w:space="0" w:color="auto"/>
              <w:right w:val="single" w:sz="6" w:space="0" w:color="auto"/>
            </w:tcBorders>
            <w:shd w:val="clear" w:color="auto" w:fill="FFFFFF" w:themeFill="background1"/>
          </w:tcPr>
          <w:p w14:paraId="1CD1B688" w14:textId="77777777" w:rsidR="00852974" w:rsidRDefault="00852974" w:rsidP="00233456">
            <w:pPr>
              <w:widowControl/>
              <w:autoSpaceDE/>
              <w:autoSpaceDN/>
              <w:spacing w:after="160" w:line="259" w:lineRule="auto"/>
              <w:contextualSpacing/>
              <w:rPr>
                <w:rFonts w:ascii="Arial" w:hAnsi="Arial" w:cs="Arial"/>
                <w:sz w:val="24"/>
                <w:szCs w:val="24"/>
              </w:rPr>
            </w:pPr>
            <w:r>
              <w:rPr>
                <w:rFonts w:ascii="Arial" w:hAnsi="Arial" w:cs="Arial"/>
                <w:sz w:val="24"/>
                <w:szCs w:val="24"/>
              </w:rPr>
              <w:t>TBA or system administrator able to reverse “finalization” of the annual PTMS report, reversing the locking of the impacted forms, should they realize it was finalized prematurely.</w:t>
            </w:r>
          </w:p>
        </w:tc>
        <w:tc>
          <w:tcPr>
            <w:tcW w:w="9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54386D" w14:textId="77777777" w:rsidR="00852974" w:rsidRPr="00696FAE" w:rsidRDefault="00852974" w:rsidP="00233456">
            <w:pPr>
              <w:adjustRightInd w:val="0"/>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059035" w14:textId="77777777" w:rsidR="00852974" w:rsidRPr="00696FAE" w:rsidRDefault="00852974" w:rsidP="00233456">
            <w:pPr>
              <w:adjustRightInd w:val="0"/>
              <w:jc w:val="center"/>
              <w:rPr>
                <w:rFonts w:ascii="Arial" w:hAnsi="Arial" w:cs="Arial"/>
              </w:rPr>
            </w:pPr>
          </w:p>
        </w:tc>
        <w:tc>
          <w:tcPr>
            <w:tcW w:w="812" w:type="dxa"/>
            <w:tcBorders>
              <w:top w:val="single" w:sz="6" w:space="0" w:color="auto"/>
              <w:left w:val="single" w:sz="6" w:space="0" w:color="auto"/>
              <w:bottom w:val="single" w:sz="6" w:space="0" w:color="auto"/>
              <w:right w:val="nil"/>
            </w:tcBorders>
            <w:shd w:val="clear" w:color="auto" w:fill="FFFFFF" w:themeFill="background1"/>
            <w:vAlign w:val="center"/>
          </w:tcPr>
          <w:p w14:paraId="5679F63A" w14:textId="77777777" w:rsidR="00852974" w:rsidRPr="00696FAE" w:rsidRDefault="00852974" w:rsidP="00233456">
            <w:pPr>
              <w:adjustRightInd w:val="0"/>
              <w:jc w:val="center"/>
              <w:rPr>
                <w:rFonts w:ascii="Arial" w:hAnsi="Arial" w:cs="Arial"/>
              </w:rPr>
            </w:pPr>
          </w:p>
        </w:tc>
        <w:tc>
          <w:tcPr>
            <w:tcW w:w="7380" w:type="dxa"/>
            <w:tcBorders>
              <w:top w:val="single" w:sz="6" w:space="0" w:color="auto"/>
              <w:left w:val="single" w:sz="6" w:space="0" w:color="auto"/>
              <w:bottom w:val="single" w:sz="6" w:space="0" w:color="auto"/>
              <w:right w:val="single" w:sz="6" w:space="0" w:color="auto"/>
            </w:tcBorders>
            <w:shd w:val="clear" w:color="auto" w:fill="FFFFFF" w:themeFill="background1"/>
          </w:tcPr>
          <w:p w14:paraId="1FE7F905" w14:textId="77777777" w:rsidR="00852974" w:rsidRPr="00696FAE" w:rsidRDefault="00852974" w:rsidP="00233456">
            <w:pPr>
              <w:adjustRightInd w:val="0"/>
              <w:rPr>
                <w:rFonts w:ascii="Arial" w:hAnsi="Arial" w:cs="Arial"/>
                <w:bCs/>
                <w:sz w:val="24"/>
                <w:szCs w:val="24"/>
              </w:rPr>
            </w:pPr>
          </w:p>
        </w:tc>
      </w:tr>
      <w:bookmarkEnd w:id="60"/>
    </w:tbl>
    <w:p w14:paraId="55ECE7F6" w14:textId="09BEFD3A" w:rsidR="00AF1CA4" w:rsidRDefault="00AF1CA4" w:rsidP="00C01C76">
      <w:pPr>
        <w:pStyle w:val="DefaultText"/>
        <w:rPr>
          <w:rFonts w:ascii="Arial" w:hAnsi="Arial" w:cs="Arial"/>
          <w:color w:val="000000"/>
        </w:rPr>
      </w:pPr>
    </w:p>
    <w:p w14:paraId="7F055C9A" w14:textId="0BBE8B8A" w:rsidR="00DB2CF2" w:rsidRDefault="00DB2CF2" w:rsidP="00C01C76">
      <w:pPr>
        <w:pStyle w:val="DefaultText"/>
        <w:rPr>
          <w:rFonts w:ascii="Arial" w:hAnsi="Arial" w:cs="Arial"/>
          <w:color w:val="000000"/>
        </w:rPr>
      </w:pPr>
    </w:p>
    <w:p w14:paraId="27FBEFE5" w14:textId="072EF7F7" w:rsidR="00DB2CF2" w:rsidRDefault="00DB2CF2" w:rsidP="00C01C76">
      <w:pPr>
        <w:pStyle w:val="DefaultText"/>
        <w:rPr>
          <w:rFonts w:ascii="Arial" w:hAnsi="Arial" w:cs="Arial"/>
          <w:color w:val="000000"/>
        </w:rPr>
      </w:pPr>
    </w:p>
    <w:p w14:paraId="2FEB750E" w14:textId="76F66802" w:rsidR="00DB2CF2" w:rsidRDefault="00DB2CF2" w:rsidP="00C01C76">
      <w:pPr>
        <w:pStyle w:val="DefaultText"/>
        <w:rPr>
          <w:rFonts w:ascii="Arial" w:hAnsi="Arial" w:cs="Arial"/>
          <w:color w:val="000000"/>
        </w:rPr>
      </w:pPr>
    </w:p>
    <w:p w14:paraId="66011155" w14:textId="5202C66A" w:rsidR="00DB2CF2" w:rsidRDefault="00DB2CF2" w:rsidP="00C01C76">
      <w:pPr>
        <w:pStyle w:val="DefaultText"/>
        <w:rPr>
          <w:rFonts w:ascii="Arial" w:hAnsi="Arial" w:cs="Arial"/>
          <w:color w:val="000000"/>
        </w:rPr>
      </w:pPr>
    </w:p>
    <w:p w14:paraId="4F82B6DC" w14:textId="64ADF468" w:rsidR="00DB2CF2" w:rsidRDefault="00DB2CF2" w:rsidP="00C01C76">
      <w:pPr>
        <w:pStyle w:val="DefaultText"/>
        <w:rPr>
          <w:rFonts w:ascii="Arial" w:hAnsi="Arial" w:cs="Arial"/>
          <w:color w:val="000000"/>
        </w:rPr>
      </w:pPr>
    </w:p>
    <w:p w14:paraId="0086157F" w14:textId="32F36934" w:rsidR="00DB2CF2" w:rsidRDefault="00DB2CF2" w:rsidP="00C01C76">
      <w:pPr>
        <w:pStyle w:val="DefaultText"/>
        <w:rPr>
          <w:rFonts w:ascii="Arial" w:hAnsi="Arial" w:cs="Arial"/>
          <w:color w:val="000000"/>
        </w:rPr>
      </w:pPr>
    </w:p>
    <w:p w14:paraId="3F17AEFB" w14:textId="0AA0B648" w:rsidR="00DB2CF2" w:rsidRDefault="00DB2CF2" w:rsidP="00C01C76">
      <w:pPr>
        <w:pStyle w:val="DefaultText"/>
        <w:rPr>
          <w:rFonts w:ascii="Arial" w:hAnsi="Arial" w:cs="Arial"/>
          <w:color w:val="000000"/>
        </w:rPr>
      </w:pPr>
    </w:p>
    <w:p w14:paraId="527D90EB" w14:textId="362D5A05" w:rsidR="00DB2CF2" w:rsidRDefault="00DB2CF2" w:rsidP="00C01C76">
      <w:pPr>
        <w:pStyle w:val="DefaultText"/>
        <w:rPr>
          <w:rFonts w:ascii="Arial" w:hAnsi="Arial" w:cs="Arial"/>
          <w:color w:val="000000"/>
        </w:rPr>
      </w:pPr>
    </w:p>
    <w:p w14:paraId="04E332B5" w14:textId="1B1D08C5" w:rsidR="00DB2CF2" w:rsidRDefault="00DB2CF2" w:rsidP="00C01C76">
      <w:pPr>
        <w:pStyle w:val="DefaultText"/>
        <w:rPr>
          <w:rFonts w:ascii="Arial" w:hAnsi="Arial" w:cs="Arial"/>
          <w:color w:val="000000"/>
        </w:rPr>
      </w:pPr>
    </w:p>
    <w:p w14:paraId="43E63E30" w14:textId="72ECA25B" w:rsidR="00DB2CF2" w:rsidRDefault="00DB2CF2" w:rsidP="00C01C76">
      <w:pPr>
        <w:pStyle w:val="DefaultText"/>
        <w:rPr>
          <w:rFonts w:ascii="Arial" w:hAnsi="Arial" w:cs="Arial"/>
          <w:color w:val="000000"/>
        </w:rPr>
      </w:pPr>
    </w:p>
    <w:p w14:paraId="7B1D84FA" w14:textId="368357D8" w:rsidR="00DB2CF2" w:rsidRDefault="00DB2CF2" w:rsidP="00C01C76">
      <w:pPr>
        <w:pStyle w:val="DefaultText"/>
        <w:rPr>
          <w:rFonts w:ascii="Arial" w:hAnsi="Arial" w:cs="Arial"/>
          <w:color w:val="000000"/>
        </w:rPr>
      </w:pPr>
    </w:p>
    <w:p w14:paraId="67CDB808" w14:textId="5A19FE72" w:rsidR="00DB2CF2" w:rsidRDefault="00DB2CF2" w:rsidP="00C01C76">
      <w:pPr>
        <w:pStyle w:val="DefaultText"/>
        <w:rPr>
          <w:rFonts w:ascii="Arial" w:hAnsi="Arial" w:cs="Arial"/>
          <w:color w:val="000000"/>
        </w:rPr>
      </w:pPr>
    </w:p>
    <w:p w14:paraId="324338B3" w14:textId="57E30A56" w:rsidR="00DB2CF2" w:rsidRDefault="00DB2CF2" w:rsidP="00C01C76">
      <w:pPr>
        <w:pStyle w:val="DefaultText"/>
        <w:rPr>
          <w:rFonts w:ascii="Arial" w:hAnsi="Arial" w:cs="Arial"/>
          <w:color w:val="000000"/>
        </w:rPr>
      </w:pPr>
    </w:p>
    <w:p w14:paraId="39261D37" w14:textId="77777777" w:rsidR="00DB2CF2" w:rsidRDefault="00DB2CF2" w:rsidP="00C01C76">
      <w:pPr>
        <w:pStyle w:val="DefaultText"/>
        <w:rPr>
          <w:rFonts w:ascii="Arial" w:hAnsi="Arial" w:cs="Arial"/>
          <w:color w:val="000000"/>
        </w:rPr>
        <w:sectPr w:rsidR="00DB2CF2" w:rsidSect="00852974">
          <w:headerReference w:type="default" r:id="rId28"/>
          <w:pgSz w:w="15840" w:h="12240" w:orient="landscape" w:code="1"/>
          <w:pgMar w:top="1080" w:right="720" w:bottom="1080" w:left="432" w:header="432" w:footer="288" w:gutter="0"/>
          <w:cols w:space="720"/>
          <w:docGrid w:linePitch="360"/>
        </w:sectPr>
      </w:pPr>
    </w:p>
    <w:p w14:paraId="5B447615" w14:textId="77777777" w:rsidR="00DB2CF2" w:rsidRDefault="00DB2CF2" w:rsidP="00DB2CF2">
      <w:pPr>
        <w:widowControl/>
        <w:autoSpaceDE/>
        <w:rPr>
          <w:rFonts w:ascii="Arial" w:hAnsi="Arial" w:cs="Arial"/>
          <w:b/>
          <w:sz w:val="28"/>
          <w:szCs w:val="28"/>
        </w:rPr>
      </w:pPr>
      <w:r>
        <w:rPr>
          <w:rFonts w:ascii="Arial" w:hAnsi="Arial" w:cs="Arial"/>
          <w:b/>
          <w:sz w:val="24"/>
          <w:szCs w:val="24"/>
        </w:rPr>
        <w:lastRenderedPageBreak/>
        <w:t>APPENDIX H</w:t>
      </w:r>
    </w:p>
    <w:p w14:paraId="6C72DC31" w14:textId="77777777" w:rsidR="00DB2CF2" w:rsidRPr="00F32077" w:rsidRDefault="00DB2CF2" w:rsidP="00DB2CF2">
      <w:pPr>
        <w:jc w:val="center"/>
        <w:rPr>
          <w:rFonts w:ascii="Arial" w:hAnsi="Arial" w:cs="Arial"/>
          <w:b/>
          <w:sz w:val="28"/>
          <w:szCs w:val="28"/>
        </w:rPr>
      </w:pPr>
      <w:r w:rsidRPr="00F32077">
        <w:rPr>
          <w:rFonts w:ascii="Arial" w:hAnsi="Arial" w:cs="Arial"/>
          <w:b/>
          <w:sz w:val="28"/>
          <w:szCs w:val="28"/>
        </w:rPr>
        <w:t xml:space="preserve">State of Maine </w:t>
      </w:r>
    </w:p>
    <w:p w14:paraId="0D763878" w14:textId="77777777" w:rsidR="00DB2CF2" w:rsidRPr="00F32077" w:rsidRDefault="00DB2CF2" w:rsidP="00DB2CF2">
      <w:pPr>
        <w:widowControl/>
        <w:jc w:val="center"/>
        <w:rPr>
          <w:rStyle w:val="InitialStyle"/>
          <w:sz w:val="28"/>
          <w:szCs w:val="28"/>
        </w:rPr>
      </w:pPr>
      <w:r w:rsidRPr="00F32077">
        <w:rPr>
          <w:rFonts w:ascii="Arial" w:hAnsi="Arial" w:cs="Arial"/>
          <w:b/>
          <w:bCs/>
          <w:sz w:val="28"/>
          <w:szCs w:val="28"/>
        </w:rPr>
        <w:t xml:space="preserve">Department of </w:t>
      </w:r>
      <w:r w:rsidRPr="00F32077">
        <w:rPr>
          <w:rStyle w:val="InitialStyle"/>
          <w:rFonts w:ascii="Arial" w:hAnsi="Arial" w:cs="Arial"/>
          <w:b/>
          <w:sz w:val="28"/>
          <w:szCs w:val="28"/>
        </w:rPr>
        <w:t>Transportation</w:t>
      </w:r>
    </w:p>
    <w:p w14:paraId="0B610008" w14:textId="77777777" w:rsidR="00DB2CF2" w:rsidRPr="00F32077" w:rsidRDefault="00DB2CF2" w:rsidP="00DB2CF2">
      <w:pPr>
        <w:pStyle w:val="DefaultText"/>
        <w:jc w:val="center"/>
        <w:rPr>
          <w:rStyle w:val="InitialStyle"/>
          <w:rFonts w:ascii="Arial" w:hAnsi="Arial" w:cs="Arial"/>
          <w:b/>
          <w:bCs/>
          <w:sz w:val="28"/>
          <w:szCs w:val="28"/>
        </w:rPr>
      </w:pPr>
      <w:r w:rsidRPr="00F32077">
        <w:rPr>
          <w:rFonts w:ascii="Arial" w:hAnsi="Arial" w:cs="Arial"/>
          <w:b/>
          <w:bCs/>
          <w:sz w:val="28"/>
          <w:szCs w:val="28"/>
          <w:lang w:eastAsia="ja-JP"/>
        </w:rPr>
        <w:t>PROPOSED SERVICES IT POLICY FORM</w:t>
      </w:r>
    </w:p>
    <w:p w14:paraId="234ADB5F" w14:textId="0B015780" w:rsidR="00DB2CF2" w:rsidRPr="00F32077" w:rsidRDefault="00DB2CF2" w:rsidP="00DB2CF2">
      <w:pPr>
        <w:pStyle w:val="DefaultText"/>
        <w:jc w:val="center"/>
        <w:rPr>
          <w:rStyle w:val="InitialStyle"/>
          <w:rFonts w:ascii="Arial" w:hAnsi="Arial" w:cs="Arial"/>
          <w:b/>
          <w:sz w:val="28"/>
          <w:szCs w:val="28"/>
        </w:rPr>
      </w:pPr>
      <w:r w:rsidRPr="00F32077">
        <w:rPr>
          <w:rStyle w:val="InitialStyle"/>
          <w:rFonts w:ascii="Arial" w:hAnsi="Arial" w:cs="Arial"/>
          <w:b/>
          <w:sz w:val="28"/>
          <w:szCs w:val="28"/>
        </w:rPr>
        <w:t xml:space="preserve">RFP# </w:t>
      </w:r>
      <w:r w:rsidR="00641192" w:rsidRPr="00F32077">
        <w:rPr>
          <w:rStyle w:val="InitialStyle"/>
          <w:rFonts w:ascii="Arial" w:hAnsi="Arial" w:cs="Arial"/>
          <w:b/>
          <w:bCs/>
          <w:sz w:val="28"/>
          <w:szCs w:val="28"/>
        </w:rPr>
        <w:t>202402044</w:t>
      </w:r>
    </w:p>
    <w:p w14:paraId="09CE824A" w14:textId="7B78CFF7" w:rsidR="00DB2CF2" w:rsidRPr="00696FAE" w:rsidRDefault="003A7AA4" w:rsidP="00DB2C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F32077">
        <w:rPr>
          <w:rStyle w:val="InitialStyle"/>
          <w:rFonts w:ascii="Arial" w:hAnsi="Arial" w:cs="Arial"/>
          <w:b/>
          <w:sz w:val="28"/>
          <w:szCs w:val="28"/>
          <w:u w:val="single"/>
        </w:rPr>
        <w:t>Transit Asset Management Software as a Service</w:t>
      </w:r>
    </w:p>
    <w:p w14:paraId="4526A2BD" w14:textId="6509E582" w:rsidR="00DB2CF2" w:rsidRDefault="00DB2CF2" w:rsidP="00C01C76">
      <w:pPr>
        <w:pStyle w:val="DefaultText"/>
        <w:rPr>
          <w:rFonts w:ascii="Arial" w:hAnsi="Arial" w:cs="Arial"/>
          <w:color w:val="000000"/>
        </w:rPr>
      </w:pPr>
    </w:p>
    <w:p w14:paraId="47B693DA" w14:textId="4252F40D" w:rsidR="00DB2CF2" w:rsidRDefault="00DB2CF2" w:rsidP="00C01C76">
      <w:pPr>
        <w:pStyle w:val="DefaultText"/>
        <w:rPr>
          <w:rFonts w:ascii="Arial" w:hAnsi="Arial" w:cs="Arial"/>
          <w:color w:val="000000"/>
        </w:rPr>
      </w:pPr>
    </w:p>
    <w:tbl>
      <w:tblPr>
        <w:tblW w:w="10923" w:type="dxa"/>
        <w:tblInd w:w="-3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923"/>
      </w:tblGrid>
      <w:tr w:rsidR="00DB2CF2" w14:paraId="0D718175" w14:textId="77777777" w:rsidTr="00380FFB">
        <w:trPr>
          <w:trHeight w:val="384"/>
        </w:trPr>
        <w:tc>
          <w:tcPr>
            <w:tcW w:w="10923" w:type="dxa"/>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tcPr>
          <w:p w14:paraId="4F615C0F" w14:textId="495F6099" w:rsidR="00DB2CF2" w:rsidRDefault="00DB2CF2" w:rsidP="00233456">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djustRightInd w:val="0"/>
              <w:textAlignment w:val="baseline"/>
              <w:rPr>
                <w:rFonts w:ascii="Arial" w:hAnsi="Arial" w:cs="Arial"/>
                <w:b/>
                <w:bCs/>
              </w:rPr>
            </w:pPr>
            <w:r>
              <w:rPr>
                <w:rFonts w:ascii="Arial" w:hAnsi="Arial" w:cs="Arial"/>
                <w:b/>
                <w:bCs/>
              </w:rPr>
              <w:t xml:space="preserve">State of Maine Information Technology Policy Compliance </w:t>
            </w:r>
          </w:p>
          <w:p w14:paraId="6515824A" w14:textId="77777777" w:rsidR="00DB2CF2" w:rsidRPr="00380FFB" w:rsidRDefault="00DB2CF2" w:rsidP="00380FFB">
            <w:pPr>
              <w:rPr>
                <w:rFonts w:ascii="Arial" w:hAnsi="Arial" w:cs="Arial"/>
                <w:sz w:val="24"/>
                <w:szCs w:val="24"/>
              </w:rPr>
            </w:pPr>
            <w:r w:rsidRPr="00380FFB">
              <w:rPr>
                <w:rFonts w:ascii="Arial" w:hAnsi="Arial" w:cs="Arial"/>
                <w:sz w:val="24"/>
                <w:szCs w:val="24"/>
              </w:rPr>
              <w:t>MaineIT expects all I.T. products to comply with the entire suite of I.T. policies (</w:t>
            </w:r>
            <w:hyperlink r:id="rId29" w:history="1">
              <w:r w:rsidRPr="00380FFB">
                <w:rPr>
                  <w:rStyle w:val="Hyperlink"/>
                  <w:rFonts w:ascii="Arial" w:hAnsi="Arial" w:cs="Arial"/>
                  <w:sz w:val="24"/>
                  <w:szCs w:val="24"/>
                </w:rPr>
                <w:t>https://www.maine.gov/oit/policies-standards</w:t>
              </w:r>
            </w:hyperlink>
            <w:r w:rsidRPr="00380FFB">
              <w:rPr>
                <w:rFonts w:ascii="Arial" w:hAnsi="Arial" w:cs="Arial"/>
                <w:sz w:val="24"/>
                <w:szCs w:val="24"/>
              </w:rPr>
              <w:t>). Special attention must be paid to the following policies/procedures for pure SaaS offering:</w:t>
            </w:r>
          </w:p>
          <w:p w14:paraId="05343EBB" w14:textId="77777777" w:rsidR="00DB2CF2" w:rsidRDefault="00DB2CF2" w:rsidP="00233456">
            <w:pPr>
              <w:ind w:left="720"/>
              <w:rPr>
                <w:sz w:val="24"/>
                <w:szCs w:val="24"/>
              </w:rPr>
            </w:pPr>
            <w:r>
              <w:rPr>
                <w:rFonts w:ascii="Arial" w:eastAsia="Calibri" w:hAnsi="Arial" w:cs="Arial"/>
                <w:sz w:val="24"/>
                <w:szCs w:val="24"/>
              </w:rPr>
              <w:t xml:space="preserve"> </w:t>
            </w:r>
          </w:p>
          <w:p w14:paraId="40574A59"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30" w:history="1">
              <w:r w:rsidR="00DB2CF2" w:rsidRPr="00380FFB">
                <w:rPr>
                  <w:rStyle w:val="Hyperlink"/>
                  <w:rFonts w:ascii="Arial" w:hAnsi="Arial" w:cs="Arial"/>
                  <w:sz w:val="24"/>
                  <w:szCs w:val="24"/>
                </w:rPr>
                <w:t>General Architecture Principles</w:t>
              </w:r>
            </w:hyperlink>
          </w:p>
          <w:p w14:paraId="6FCC1DEF"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31" w:history="1">
              <w:r w:rsidR="00DB2CF2" w:rsidRPr="00380FFB">
                <w:rPr>
                  <w:rStyle w:val="Hyperlink"/>
                  <w:rFonts w:ascii="Arial" w:hAnsi="Arial" w:cs="Arial"/>
                  <w:sz w:val="24"/>
                  <w:szCs w:val="24"/>
                </w:rPr>
                <w:t>System and Services Acquisition Policy and Procedures (SA-1)</w:t>
              </w:r>
            </w:hyperlink>
          </w:p>
          <w:p w14:paraId="04A53F5B"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32" w:history="1">
              <w:r w:rsidR="00DB2CF2" w:rsidRPr="00380FFB">
                <w:rPr>
                  <w:rStyle w:val="Hyperlink"/>
                  <w:rFonts w:ascii="Arial" w:hAnsi="Arial" w:cs="Arial"/>
                  <w:sz w:val="24"/>
                  <w:szCs w:val="24"/>
                </w:rPr>
                <w:t>Application Deployment Certification Policy</w:t>
              </w:r>
            </w:hyperlink>
          </w:p>
          <w:p w14:paraId="527C3E54"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33" w:history="1">
              <w:r w:rsidR="00DB2CF2" w:rsidRPr="00380FFB">
                <w:rPr>
                  <w:rStyle w:val="Hyperlink"/>
                  <w:rFonts w:ascii="Arial" w:hAnsi="Arial" w:cs="Arial"/>
                  <w:sz w:val="24"/>
                  <w:szCs w:val="24"/>
                </w:rPr>
                <w:t>Digital Accessibility and Usability Policy</w:t>
              </w:r>
            </w:hyperlink>
          </w:p>
          <w:p w14:paraId="0370062B"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34" w:history="1">
              <w:r w:rsidR="00DB2CF2" w:rsidRPr="00380FFB">
                <w:rPr>
                  <w:rStyle w:val="Hyperlink"/>
                  <w:rFonts w:ascii="Arial" w:hAnsi="Arial" w:cs="Arial"/>
                  <w:sz w:val="24"/>
                  <w:szCs w:val="24"/>
                </w:rPr>
                <w:t>Remote Hosting Policy</w:t>
              </w:r>
            </w:hyperlink>
          </w:p>
          <w:p w14:paraId="7BA95770"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35" w:history="1">
              <w:r w:rsidR="00DB2CF2" w:rsidRPr="00380FFB">
                <w:rPr>
                  <w:rStyle w:val="Hyperlink"/>
                  <w:rFonts w:ascii="Arial" w:hAnsi="Arial" w:cs="Arial"/>
                  <w:sz w:val="24"/>
                  <w:szCs w:val="24"/>
                </w:rPr>
                <w:t>Data Exchange policy</w:t>
              </w:r>
            </w:hyperlink>
          </w:p>
          <w:p w14:paraId="2A8C7041"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36" w:history="1">
              <w:r w:rsidR="00DB2CF2" w:rsidRPr="00380FFB">
                <w:rPr>
                  <w:rStyle w:val="Hyperlink"/>
                  <w:rFonts w:ascii="Arial" w:hAnsi="Arial" w:cs="Arial"/>
                  <w:sz w:val="24"/>
                  <w:szCs w:val="24"/>
                </w:rPr>
                <w:t>Information Security Policy</w:t>
              </w:r>
            </w:hyperlink>
          </w:p>
          <w:p w14:paraId="68BB3E29"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37" w:history="1">
              <w:r w:rsidR="00DB2CF2" w:rsidRPr="00380FFB">
                <w:rPr>
                  <w:rStyle w:val="Hyperlink"/>
                  <w:rFonts w:ascii="Arial" w:hAnsi="Arial" w:cs="Arial"/>
                  <w:sz w:val="24"/>
                  <w:szCs w:val="24"/>
                </w:rPr>
                <w:t>Access Control Policy</w:t>
              </w:r>
            </w:hyperlink>
          </w:p>
          <w:p w14:paraId="724C8ED9"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38" w:history="1">
              <w:r w:rsidR="00DB2CF2" w:rsidRPr="00380FFB">
                <w:rPr>
                  <w:rStyle w:val="Hyperlink"/>
                  <w:rFonts w:ascii="Arial" w:hAnsi="Arial" w:cs="Arial"/>
                  <w:sz w:val="24"/>
                  <w:szCs w:val="24"/>
                </w:rPr>
                <w:t>Access Control Procedures for Users</w:t>
              </w:r>
            </w:hyperlink>
          </w:p>
          <w:p w14:paraId="7E110082"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39" w:history="1">
              <w:r w:rsidR="00DB2CF2" w:rsidRPr="00380FFB">
                <w:rPr>
                  <w:rStyle w:val="Hyperlink"/>
                  <w:rFonts w:ascii="Arial" w:hAnsi="Arial" w:cs="Arial"/>
                  <w:sz w:val="24"/>
                  <w:szCs w:val="24"/>
                </w:rPr>
                <w:t>Risk Assessment policy</w:t>
              </w:r>
            </w:hyperlink>
          </w:p>
          <w:p w14:paraId="6D4D67CC"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40" w:history="1">
              <w:r w:rsidR="00DB2CF2" w:rsidRPr="00380FFB">
                <w:rPr>
                  <w:rStyle w:val="Hyperlink"/>
                  <w:rFonts w:ascii="Arial" w:hAnsi="Arial" w:cs="Arial"/>
                  <w:sz w:val="24"/>
                  <w:szCs w:val="24"/>
                </w:rPr>
                <w:t>Vulnerability Scanning Procedure</w:t>
              </w:r>
            </w:hyperlink>
          </w:p>
          <w:p w14:paraId="4D93DE97" w14:textId="77777777" w:rsidR="00DB2CF2" w:rsidRPr="00380FFB" w:rsidRDefault="00581A5D" w:rsidP="000C25BB">
            <w:pPr>
              <w:pStyle w:val="ListParagraph"/>
              <w:widowControl/>
              <w:numPr>
                <w:ilvl w:val="0"/>
                <w:numId w:val="29"/>
              </w:numPr>
              <w:ind w:left="1440" w:hanging="720"/>
              <w:contextualSpacing/>
              <w:rPr>
                <w:rStyle w:val="Hyperlink"/>
                <w:rFonts w:ascii="Arial" w:hAnsi="Arial" w:cs="Arial"/>
                <w:sz w:val="24"/>
                <w:szCs w:val="24"/>
              </w:rPr>
            </w:pPr>
            <w:hyperlink r:id="rId41" w:history="1">
              <w:r w:rsidR="00DB2CF2" w:rsidRPr="00380FFB">
                <w:rPr>
                  <w:rStyle w:val="Hyperlink"/>
                  <w:rFonts w:ascii="Arial" w:hAnsi="Arial" w:cs="Arial"/>
                  <w:sz w:val="24"/>
                  <w:szCs w:val="24"/>
                </w:rPr>
                <w:t>Security Assessment and Authorization Policy</w:t>
              </w:r>
            </w:hyperlink>
          </w:p>
          <w:p w14:paraId="3CCF2CD5"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42" w:history="1">
              <w:r w:rsidR="00DB2CF2" w:rsidRPr="00380FFB">
                <w:rPr>
                  <w:rStyle w:val="Hyperlink"/>
                  <w:rFonts w:ascii="Arial" w:hAnsi="Arial" w:cs="Arial"/>
                  <w:sz w:val="24"/>
                  <w:szCs w:val="24"/>
                </w:rPr>
                <w:t>System and Information Integrity Policy</w:t>
              </w:r>
            </w:hyperlink>
          </w:p>
          <w:p w14:paraId="72F7C962" w14:textId="77777777" w:rsidR="00DB2CF2" w:rsidRPr="00380FFB" w:rsidRDefault="00581A5D" w:rsidP="000C25BB">
            <w:pPr>
              <w:pStyle w:val="ListParagraph"/>
              <w:widowControl/>
              <w:numPr>
                <w:ilvl w:val="0"/>
                <w:numId w:val="29"/>
              </w:numPr>
              <w:ind w:left="1440" w:hanging="720"/>
              <w:contextualSpacing/>
              <w:rPr>
                <w:rFonts w:ascii="Arial" w:hAnsi="Arial" w:cs="Arial"/>
                <w:sz w:val="24"/>
                <w:szCs w:val="24"/>
              </w:rPr>
            </w:pPr>
            <w:hyperlink r:id="rId43" w:history="1">
              <w:r w:rsidR="00DB2CF2" w:rsidRPr="00380FFB">
                <w:rPr>
                  <w:rStyle w:val="Hyperlink"/>
                  <w:rFonts w:ascii="Arial" w:hAnsi="Arial" w:cs="Arial"/>
                  <w:sz w:val="24"/>
                  <w:szCs w:val="24"/>
                </w:rPr>
                <w:t>Configuration Management Policy</w:t>
              </w:r>
            </w:hyperlink>
          </w:p>
          <w:p w14:paraId="26F5A4EC" w14:textId="77777777" w:rsidR="00DB2CF2" w:rsidRPr="00380FFB" w:rsidRDefault="00581A5D" w:rsidP="000C25BB">
            <w:pPr>
              <w:pStyle w:val="ListParagraph"/>
              <w:widowControl/>
              <w:numPr>
                <w:ilvl w:val="0"/>
                <w:numId w:val="29"/>
              </w:numPr>
              <w:ind w:left="1440" w:hanging="720"/>
              <w:contextualSpacing/>
              <w:rPr>
                <w:rStyle w:val="Hyperlink"/>
                <w:rFonts w:ascii="Arial" w:eastAsia="Calibri" w:hAnsi="Arial" w:cs="Arial"/>
                <w:sz w:val="24"/>
                <w:szCs w:val="24"/>
              </w:rPr>
            </w:pPr>
            <w:hyperlink r:id="rId44" w:history="1">
              <w:r w:rsidR="00DB2CF2" w:rsidRPr="00380FFB">
                <w:rPr>
                  <w:rStyle w:val="Hyperlink"/>
                  <w:rFonts w:ascii="Arial" w:hAnsi="Arial" w:cs="Arial"/>
                  <w:sz w:val="24"/>
                  <w:szCs w:val="24"/>
                </w:rPr>
                <w:t>Business Continuity and Disaster Recovery Policy</w:t>
              </w:r>
            </w:hyperlink>
          </w:p>
          <w:p w14:paraId="38C4B000" w14:textId="77777777" w:rsidR="00DB2CF2" w:rsidRDefault="00DB2CF2" w:rsidP="00233456">
            <w:pPr>
              <w:widowControl/>
              <w:rPr>
                <w:rFonts w:eastAsia="Calibri"/>
              </w:rPr>
            </w:pPr>
          </w:p>
          <w:p w14:paraId="6CA0C7AA" w14:textId="77777777" w:rsidR="00DB2CF2" w:rsidRDefault="00DB2CF2" w:rsidP="00380FFB">
            <w:pPr>
              <w:rPr>
                <w:rFonts w:ascii="Arial" w:hAnsi="Arial" w:cs="Arial"/>
                <w:sz w:val="24"/>
                <w:szCs w:val="24"/>
              </w:rPr>
            </w:pPr>
            <w:r>
              <w:rPr>
                <w:rFonts w:ascii="Arial" w:eastAsia="Calibri" w:hAnsi="Arial" w:cs="Arial"/>
                <w:sz w:val="24"/>
                <w:szCs w:val="24"/>
              </w:rPr>
              <w:t>If the proposal is to leverage the State of Maine O365 tenant, then expectation is that</w:t>
            </w:r>
            <w:r>
              <w:rPr>
                <w:rFonts w:ascii="Arial" w:hAnsi="Arial" w:cs="Arial"/>
                <w:sz w:val="24"/>
                <w:szCs w:val="24"/>
              </w:rPr>
              <w:t xml:space="preserve"> all vendor personnel shall comply with the entire suite of I.T. policies (</w:t>
            </w:r>
            <w:hyperlink r:id="rId45" w:history="1">
              <w:r>
                <w:rPr>
                  <w:rStyle w:val="Hyperlink"/>
                  <w:rFonts w:ascii="Arial" w:hAnsi="Arial" w:cs="Arial"/>
                  <w:sz w:val="24"/>
                  <w:szCs w:val="24"/>
                </w:rPr>
                <w:t>https://www.maine.gov/oit/policies-standards</w:t>
              </w:r>
            </w:hyperlink>
            <w:r>
              <w:rPr>
                <w:rFonts w:ascii="Arial" w:hAnsi="Arial" w:cs="Arial"/>
                <w:sz w:val="24"/>
                <w:szCs w:val="24"/>
              </w:rPr>
              <w:t>). Special attention must be paid to the following policies/procedures:</w:t>
            </w:r>
          </w:p>
          <w:p w14:paraId="4D914562" w14:textId="77777777" w:rsidR="00380FFB" w:rsidRDefault="00380FFB" w:rsidP="00233456">
            <w:pPr>
              <w:ind w:left="720"/>
              <w:rPr>
                <w:rFonts w:ascii="Arial" w:hAnsi="Arial" w:cs="Arial"/>
                <w:sz w:val="24"/>
                <w:szCs w:val="24"/>
              </w:rPr>
            </w:pPr>
          </w:p>
          <w:p w14:paraId="6F18B286" w14:textId="77777777" w:rsidR="00DB2CF2" w:rsidRPr="00380FFB" w:rsidRDefault="00581A5D" w:rsidP="000C25BB">
            <w:pPr>
              <w:pStyle w:val="ListParagraph"/>
              <w:widowControl/>
              <w:numPr>
                <w:ilvl w:val="0"/>
                <w:numId w:val="44"/>
              </w:numPr>
              <w:ind w:left="1440" w:hanging="720"/>
              <w:contextualSpacing/>
              <w:rPr>
                <w:rFonts w:ascii="Arial" w:hAnsi="Arial" w:cs="Arial"/>
                <w:sz w:val="24"/>
                <w:szCs w:val="24"/>
              </w:rPr>
            </w:pPr>
            <w:hyperlink r:id="rId46" w:history="1">
              <w:r w:rsidR="00DB2CF2" w:rsidRPr="00380FFB">
                <w:rPr>
                  <w:rStyle w:val="Hyperlink"/>
                  <w:rFonts w:ascii="Arial" w:hAnsi="Arial" w:cs="Arial"/>
                  <w:sz w:val="24"/>
                  <w:szCs w:val="24"/>
                </w:rPr>
                <w:t>Access Control Policy</w:t>
              </w:r>
            </w:hyperlink>
          </w:p>
          <w:p w14:paraId="2185C2EE" w14:textId="77777777" w:rsidR="00DB2CF2" w:rsidRPr="00380FFB" w:rsidRDefault="00581A5D" w:rsidP="000C25BB">
            <w:pPr>
              <w:pStyle w:val="ListParagraph"/>
              <w:widowControl/>
              <w:numPr>
                <w:ilvl w:val="0"/>
                <w:numId w:val="44"/>
              </w:numPr>
              <w:ind w:left="1440" w:hanging="720"/>
              <w:contextualSpacing/>
              <w:rPr>
                <w:rStyle w:val="Hyperlink"/>
                <w:rFonts w:ascii="Arial" w:hAnsi="Arial" w:cs="Arial"/>
                <w:sz w:val="24"/>
                <w:szCs w:val="24"/>
              </w:rPr>
            </w:pPr>
            <w:hyperlink r:id="rId47" w:history="1">
              <w:r w:rsidR="00DB2CF2" w:rsidRPr="00380FFB">
                <w:rPr>
                  <w:rStyle w:val="Hyperlink"/>
                  <w:rFonts w:ascii="Arial" w:hAnsi="Arial" w:cs="Arial"/>
                  <w:sz w:val="24"/>
                  <w:szCs w:val="24"/>
                </w:rPr>
                <w:t>Access Control Procedures for Users</w:t>
              </w:r>
            </w:hyperlink>
          </w:p>
          <w:p w14:paraId="2393EEDE" w14:textId="77777777" w:rsidR="00DB2CF2" w:rsidRPr="00380FFB" w:rsidRDefault="00581A5D" w:rsidP="000C25BB">
            <w:pPr>
              <w:pStyle w:val="ListParagraph"/>
              <w:widowControl/>
              <w:numPr>
                <w:ilvl w:val="0"/>
                <w:numId w:val="44"/>
              </w:numPr>
              <w:ind w:left="1440" w:hanging="720"/>
              <w:contextualSpacing/>
              <w:rPr>
                <w:rFonts w:ascii="Arial" w:hAnsi="Arial" w:cs="Arial"/>
                <w:sz w:val="24"/>
                <w:szCs w:val="24"/>
              </w:rPr>
            </w:pPr>
            <w:hyperlink r:id="rId48" w:history="1">
              <w:r w:rsidR="00DB2CF2" w:rsidRPr="00380FFB">
                <w:rPr>
                  <w:rStyle w:val="Hyperlink"/>
                  <w:rFonts w:ascii="Arial" w:hAnsi="Arial" w:cs="Arial"/>
                  <w:sz w:val="24"/>
                  <w:szCs w:val="24"/>
                </w:rPr>
                <w:t>Security Awareness Training</w:t>
              </w:r>
            </w:hyperlink>
          </w:p>
          <w:p w14:paraId="7D3F7C48" w14:textId="77777777" w:rsidR="00DB2CF2" w:rsidRPr="00380FFB" w:rsidRDefault="00581A5D" w:rsidP="000C25BB">
            <w:pPr>
              <w:pStyle w:val="ListParagraph"/>
              <w:widowControl/>
              <w:numPr>
                <w:ilvl w:val="0"/>
                <w:numId w:val="44"/>
              </w:numPr>
              <w:ind w:left="1440" w:hanging="720"/>
              <w:contextualSpacing/>
              <w:rPr>
                <w:rStyle w:val="Hyperlink"/>
                <w:rFonts w:ascii="Arial" w:hAnsi="Arial" w:cs="Arial"/>
                <w:sz w:val="24"/>
                <w:szCs w:val="24"/>
              </w:rPr>
            </w:pPr>
            <w:hyperlink r:id="rId49" w:history="1">
              <w:r w:rsidR="00DB2CF2" w:rsidRPr="00380FFB">
                <w:rPr>
                  <w:rStyle w:val="Hyperlink"/>
                  <w:rFonts w:ascii="Arial" w:hAnsi="Arial" w:cs="Arial"/>
                  <w:sz w:val="24"/>
                  <w:szCs w:val="24"/>
                </w:rPr>
                <w:t>Rules of Behavior</w:t>
              </w:r>
            </w:hyperlink>
          </w:p>
          <w:p w14:paraId="078FDADC" w14:textId="77777777" w:rsidR="00DB2CF2" w:rsidRPr="00380FFB" w:rsidRDefault="00581A5D" w:rsidP="000C25BB">
            <w:pPr>
              <w:pStyle w:val="ListParagraph"/>
              <w:widowControl/>
              <w:numPr>
                <w:ilvl w:val="0"/>
                <w:numId w:val="44"/>
              </w:numPr>
              <w:ind w:left="1440" w:hanging="720"/>
              <w:contextualSpacing/>
              <w:rPr>
                <w:rStyle w:val="Hyperlink"/>
                <w:rFonts w:ascii="Arial" w:hAnsi="Arial" w:cs="Arial"/>
                <w:sz w:val="24"/>
                <w:szCs w:val="24"/>
              </w:rPr>
            </w:pPr>
            <w:hyperlink r:id="rId50" w:history="1">
              <w:r w:rsidR="00DB2CF2" w:rsidRPr="00380FFB">
                <w:rPr>
                  <w:rStyle w:val="Hyperlink"/>
                  <w:rFonts w:ascii="Arial" w:hAnsi="Arial" w:cs="Arial"/>
                  <w:sz w:val="24"/>
                  <w:szCs w:val="24"/>
                </w:rPr>
                <w:t>User Device and Commodity Applications</w:t>
              </w:r>
            </w:hyperlink>
          </w:p>
          <w:p w14:paraId="34CBD169" w14:textId="77777777" w:rsidR="00DB2CF2" w:rsidRPr="00380FFB" w:rsidRDefault="00581A5D" w:rsidP="000C25BB">
            <w:pPr>
              <w:pStyle w:val="ListParagraph"/>
              <w:widowControl/>
              <w:numPr>
                <w:ilvl w:val="0"/>
                <w:numId w:val="44"/>
              </w:numPr>
              <w:ind w:left="1440" w:hanging="720"/>
              <w:contextualSpacing/>
              <w:rPr>
                <w:rStyle w:val="Hyperlink"/>
                <w:rFonts w:ascii="Arial" w:hAnsi="Arial" w:cs="Arial"/>
                <w:sz w:val="24"/>
                <w:szCs w:val="24"/>
              </w:rPr>
            </w:pPr>
            <w:hyperlink r:id="rId51" w:history="1">
              <w:r w:rsidR="00DB2CF2" w:rsidRPr="00380FFB">
                <w:rPr>
                  <w:rStyle w:val="Hyperlink"/>
                  <w:rFonts w:ascii="Arial" w:hAnsi="Arial" w:cs="Arial"/>
                  <w:sz w:val="24"/>
                  <w:szCs w:val="24"/>
                </w:rPr>
                <w:t>Network Device Management</w:t>
              </w:r>
            </w:hyperlink>
          </w:p>
          <w:p w14:paraId="1E92FBE3" w14:textId="77777777" w:rsidR="00DB2CF2" w:rsidRPr="00380FFB" w:rsidRDefault="00581A5D" w:rsidP="000C25BB">
            <w:pPr>
              <w:pStyle w:val="ListParagraph"/>
              <w:widowControl/>
              <w:numPr>
                <w:ilvl w:val="0"/>
                <w:numId w:val="44"/>
              </w:numPr>
              <w:ind w:left="1440" w:hanging="720"/>
              <w:contextualSpacing/>
              <w:rPr>
                <w:rStyle w:val="Hyperlink"/>
                <w:rFonts w:ascii="Arial" w:hAnsi="Arial" w:cs="Arial"/>
                <w:sz w:val="24"/>
                <w:szCs w:val="24"/>
              </w:rPr>
            </w:pPr>
            <w:hyperlink r:id="rId52" w:history="1">
              <w:r w:rsidR="00DB2CF2" w:rsidRPr="00380FFB">
                <w:rPr>
                  <w:rStyle w:val="Hyperlink"/>
                  <w:rFonts w:ascii="Arial" w:hAnsi="Arial" w:cs="Arial"/>
                  <w:sz w:val="24"/>
                  <w:szCs w:val="24"/>
                </w:rPr>
                <w:t>Mobile Device (BYOD)</w:t>
              </w:r>
            </w:hyperlink>
          </w:p>
          <w:p w14:paraId="0A2D786C" w14:textId="77777777" w:rsidR="00380FFB" w:rsidRDefault="00380FFB" w:rsidP="00380FFB">
            <w:pPr>
              <w:pStyle w:val="ListParagraph"/>
              <w:widowControl/>
              <w:ind w:left="1440"/>
              <w:contextualSpacing/>
              <w:rPr>
                <w:rStyle w:val="Hyperlink"/>
                <w:rFonts w:ascii="Arial" w:hAnsi="Arial" w:cs="Arial"/>
                <w:sz w:val="24"/>
                <w:szCs w:val="24"/>
              </w:rPr>
            </w:pPr>
          </w:p>
        </w:tc>
      </w:tr>
      <w:tr w:rsidR="00DB2CF2" w14:paraId="160A2F96" w14:textId="77777777" w:rsidTr="00380FFB">
        <w:trPr>
          <w:trHeight w:val="5271"/>
        </w:trPr>
        <w:tc>
          <w:tcPr>
            <w:tcW w:w="1092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56801E26" w14:textId="09838E52" w:rsidR="00DB2CF2" w:rsidRDefault="00DB2CF2" w:rsidP="00233456">
            <w:r>
              <w:rPr>
                <w:rFonts w:ascii="Arial" w:eastAsia="Calibri" w:hAnsi="Arial" w:cs="Arial"/>
                <w:b/>
                <w:sz w:val="24"/>
                <w:szCs w:val="24"/>
              </w:rPr>
              <w:t xml:space="preserve">1 </w:t>
            </w:r>
            <w:r>
              <w:rPr>
                <w:rFonts w:ascii="Arial" w:hAnsi="Arial" w:cs="Arial"/>
                <w:sz w:val="24"/>
                <w:szCs w:val="24"/>
              </w:rPr>
              <w:t>In addition to the documents listed above, the bidder/vendor is further required to explain &amp; demonstrate re: how the product/solution will achieve the NIST 800-53 Rev 5 for the remaining security and privacy control families to a security baseline appropriate to the impact level of the data as determined by the agency.</w:t>
            </w:r>
          </w:p>
          <w:p w14:paraId="0C117DEF" w14:textId="77777777" w:rsidR="00DB2CF2" w:rsidRDefault="00DB2CF2" w:rsidP="000C25BB">
            <w:pPr>
              <w:widowControl/>
              <w:numPr>
                <w:ilvl w:val="0"/>
                <w:numId w:val="30"/>
              </w:numPr>
              <w:autoSpaceDE/>
              <w:ind w:left="1440" w:hanging="720"/>
              <w:rPr>
                <w:rFonts w:ascii="Arial" w:hAnsi="Arial" w:cs="Arial"/>
                <w:sz w:val="24"/>
                <w:szCs w:val="24"/>
              </w:rPr>
            </w:pPr>
            <w:r>
              <w:rPr>
                <w:rFonts w:ascii="Arial" w:hAnsi="Arial" w:cs="Arial"/>
                <w:sz w:val="24"/>
                <w:szCs w:val="24"/>
              </w:rPr>
              <w:t xml:space="preserve">Physical and Environmental </w:t>
            </w:r>
            <w:proofErr w:type="gramStart"/>
            <w:r>
              <w:rPr>
                <w:rFonts w:ascii="Arial" w:hAnsi="Arial" w:cs="Arial"/>
                <w:sz w:val="24"/>
                <w:szCs w:val="24"/>
              </w:rPr>
              <w:t>Protection;</w:t>
            </w:r>
            <w:proofErr w:type="gramEnd"/>
            <w:r>
              <w:rPr>
                <w:rFonts w:ascii="Arial" w:hAnsi="Arial" w:cs="Arial"/>
                <w:sz w:val="24"/>
                <w:szCs w:val="24"/>
              </w:rPr>
              <w:t xml:space="preserve"> </w:t>
            </w:r>
          </w:p>
          <w:p w14:paraId="16190368" w14:textId="77777777" w:rsidR="00DB2CF2" w:rsidRDefault="00DB2CF2" w:rsidP="000C25BB">
            <w:pPr>
              <w:widowControl/>
              <w:numPr>
                <w:ilvl w:val="0"/>
                <w:numId w:val="31"/>
              </w:numPr>
              <w:autoSpaceDE/>
              <w:ind w:left="1440" w:hanging="720"/>
              <w:rPr>
                <w:rFonts w:ascii="Arial" w:hAnsi="Arial" w:cs="Arial"/>
                <w:sz w:val="24"/>
                <w:szCs w:val="24"/>
              </w:rPr>
            </w:pPr>
            <w:r>
              <w:rPr>
                <w:rFonts w:ascii="Arial" w:hAnsi="Arial" w:cs="Arial"/>
                <w:sz w:val="24"/>
                <w:szCs w:val="24"/>
              </w:rPr>
              <w:t xml:space="preserve">Awareness and </w:t>
            </w:r>
            <w:proofErr w:type="gramStart"/>
            <w:r>
              <w:rPr>
                <w:rFonts w:ascii="Arial" w:hAnsi="Arial" w:cs="Arial"/>
                <w:sz w:val="24"/>
                <w:szCs w:val="24"/>
              </w:rPr>
              <w:t>Training;</w:t>
            </w:r>
            <w:proofErr w:type="gramEnd"/>
            <w:r>
              <w:rPr>
                <w:rFonts w:ascii="Arial" w:hAnsi="Arial" w:cs="Arial"/>
                <w:sz w:val="24"/>
                <w:szCs w:val="24"/>
              </w:rPr>
              <w:t xml:space="preserve"> </w:t>
            </w:r>
          </w:p>
          <w:p w14:paraId="58A46E7E" w14:textId="77777777" w:rsidR="00DB2CF2" w:rsidRDefault="00DB2CF2" w:rsidP="000C25BB">
            <w:pPr>
              <w:widowControl/>
              <w:numPr>
                <w:ilvl w:val="0"/>
                <w:numId w:val="32"/>
              </w:numPr>
              <w:autoSpaceDE/>
              <w:ind w:left="1440" w:hanging="720"/>
              <w:rPr>
                <w:rFonts w:ascii="Arial" w:hAnsi="Arial" w:cs="Arial"/>
                <w:sz w:val="24"/>
                <w:szCs w:val="24"/>
              </w:rPr>
            </w:pPr>
            <w:proofErr w:type="gramStart"/>
            <w:r>
              <w:rPr>
                <w:rFonts w:ascii="Arial" w:hAnsi="Arial" w:cs="Arial"/>
                <w:sz w:val="24"/>
                <w:szCs w:val="24"/>
              </w:rPr>
              <w:t>Planning;</w:t>
            </w:r>
            <w:proofErr w:type="gramEnd"/>
            <w:r>
              <w:rPr>
                <w:rFonts w:ascii="Arial" w:hAnsi="Arial" w:cs="Arial"/>
                <w:sz w:val="24"/>
                <w:szCs w:val="24"/>
              </w:rPr>
              <w:t xml:space="preserve"> </w:t>
            </w:r>
          </w:p>
          <w:p w14:paraId="372FBD14" w14:textId="77777777" w:rsidR="00DB2CF2" w:rsidRDefault="00DB2CF2" w:rsidP="000C25BB">
            <w:pPr>
              <w:widowControl/>
              <w:numPr>
                <w:ilvl w:val="0"/>
                <w:numId w:val="33"/>
              </w:numPr>
              <w:autoSpaceDE/>
              <w:ind w:left="1440" w:hanging="720"/>
              <w:rPr>
                <w:rFonts w:ascii="Arial" w:hAnsi="Arial" w:cs="Arial"/>
                <w:sz w:val="24"/>
                <w:szCs w:val="24"/>
              </w:rPr>
            </w:pPr>
            <w:r>
              <w:rPr>
                <w:rFonts w:ascii="Arial" w:hAnsi="Arial" w:cs="Arial"/>
                <w:sz w:val="24"/>
                <w:szCs w:val="24"/>
              </w:rPr>
              <w:t xml:space="preserve">Audit and </w:t>
            </w:r>
            <w:proofErr w:type="gramStart"/>
            <w:r>
              <w:rPr>
                <w:rFonts w:ascii="Arial" w:hAnsi="Arial" w:cs="Arial"/>
                <w:sz w:val="24"/>
                <w:szCs w:val="24"/>
              </w:rPr>
              <w:t>Accountability;</w:t>
            </w:r>
            <w:proofErr w:type="gramEnd"/>
            <w:r>
              <w:rPr>
                <w:rFonts w:ascii="Arial" w:hAnsi="Arial" w:cs="Arial"/>
                <w:sz w:val="24"/>
                <w:szCs w:val="24"/>
              </w:rPr>
              <w:t xml:space="preserve"> </w:t>
            </w:r>
          </w:p>
          <w:p w14:paraId="3D7571EC" w14:textId="77777777" w:rsidR="00DB2CF2" w:rsidRDefault="00DB2CF2" w:rsidP="000C25BB">
            <w:pPr>
              <w:widowControl/>
              <w:numPr>
                <w:ilvl w:val="0"/>
                <w:numId w:val="34"/>
              </w:numPr>
              <w:autoSpaceDE/>
              <w:ind w:left="1440" w:hanging="720"/>
              <w:rPr>
                <w:rFonts w:ascii="Arial" w:hAnsi="Arial" w:cs="Arial"/>
                <w:sz w:val="24"/>
                <w:szCs w:val="24"/>
              </w:rPr>
            </w:pPr>
            <w:r>
              <w:rPr>
                <w:rFonts w:ascii="Arial" w:hAnsi="Arial" w:cs="Arial"/>
                <w:sz w:val="24"/>
                <w:szCs w:val="24"/>
              </w:rPr>
              <w:t xml:space="preserve">Assessment, Authorization, and </w:t>
            </w:r>
            <w:proofErr w:type="gramStart"/>
            <w:r>
              <w:rPr>
                <w:rFonts w:ascii="Arial" w:hAnsi="Arial" w:cs="Arial"/>
                <w:sz w:val="24"/>
                <w:szCs w:val="24"/>
              </w:rPr>
              <w:t>Monitoring;</w:t>
            </w:r>
            <w:proofErr w:type="gramEnd"/>
            <w:r>
              <w:rPr>
                <w:rFonts w:ascii="Arial" w:hAnsi="Arial" w:cs="Arial"/>
                <w:sz w:val="24"/>
                <w:szCs w:val="24"/>
              </w:rPr>
              <w:t xml:space="preserve"> </w:t>
            </w:r>
          </w:p>
          <w:p w14:paraId="5DA0336A" w14:textId="77777777" w:rsidR="00DB2CF2" w:rsidRDefault="00DB2CF2" w:rsidP="000C25BB">
            <w:pPr>
              <w:widowControl/>
              <w:numPr>
                <w:ilvl w:val="0"/>
                <w:numId w:val="35"/>
              </w:numPr>
              <w:autoSpaceDE/>
              <w:ind w:left="1440" w:hanging="720"/>
              <w:rPr>
                <w:rFonts w:ascii="Arial" w:hAnsi="Arial" w:cs="Arial"/>
                <w:sz w:val="24"/>
                <w:szCs w:val="24"/>
              </w:rPr>
            </w:pPr>
            <w:r>
              <w:rPr>
                <w:rFonts w:ascii="Arial" w:hAnsi="Arial" w:cs="Arial"/>
                <w:sz w:val="24"/>
                <w:szCs w:val="24"/>
              </w:rPr>
              <w:t xml:space="preserve">Personnel </w:t>
            </w:r>
            <w:proofErr w:type="gramStart"/>
            <w:r>
              <w:rPr>
                <w:rFonts w:ascii="Arial" w:hAnsi="Arial" w:cs="Arial"/>
                <w:sz w:val="24"/>
                <w:szCs w:val="24"/>
              </w:rPr>
              <w:t>Security;</w:t>
            </w:r>
            <w:proofErr w:type="gramEnd"/>
            <w:r>
              <w:rPr>
                <w:rFonts w:ascii="Arial" w:hAnsi="Arial" w:cs="Arial"/>
                <w:sz w:val="24"/>
                <w:szCs w:val="24"/>
              </w:rPr>
              <w:t xml:space="preserve"> </w:t>
            </w:r>
          </w:p>
          <w:p w14:paraId="65E14AB0" w14:textId="77777777" w:rsidR="00DB2CF2" w:rsidRDefault="00DB2CF2" w:rsidP="000C25BB">
            <w:pPr>
              <w:widowControl/>
              <w:numPr>
                <w:ilvl w:val="0"/>
                <w:numId w:val="36"/>
              </w:numPr>
              <w:autoSpaceDE/>
              <w:ind w:left="1440" w:hanging="720"/>
              <w:rPr>
                <w:rFonts w:ascii="Arial" w:hAnsi="Arial" w:cs="Arial"/>
                <w:sz w:val="24"/>
                <w:szCs w:val="24"/>
              </w:rPr>
            </w:pPr>
            <w:r>
              <w:rPr>
                <w:rFonts w:ascii="Arial" w:hAnsi="Arial" w:cs="Arial"/>
                <w:sz w:val="24"/>
                <w:szCs w:val="24"/>
              </w:rPr>
              <w:t xml:space="preserve">PII Processing and </w:t>
            </w:r>
            <w:proofErr w:type="gramStart"/>
            <w:r>
              <w:rPr>
                <w:rFonts w:ascii="Arial" w:hAnsi="Arial" w:cs="Arial"/>
                <w:sz w:val="24"/>
                <w:szCs w:val="24"/>
              </w:rPr>
              <w:t>Transparency;</w:t>
            </w:r>
            <w:proofErr w:type="gramEnd"/>
            <w:r>
              <w:rPr>
                <w:rFonts w:ascii="Arial" w:hAnsi="Arial" w:cs="Arial"/>
                <w:sz w:val="24"/>
                <w:szCs w:val="24"/>
              </w:rPr>
              <w:t xml:space="preserve"> </w:t>
            </w:r>
          </w:p>
          <w:p w14:paraId="0EFB3255" w14:textId="77777777" w:rsidR="00DB2CF2" w:rsidRDefault="00DB2CF2" w:rsidP="000C25BB">
            <w:pPr>
              <w:widowControl/>
              <w:numPr>
                <w:ilvl w:val="0"/>
                <w:numId w:val="37"/>
              </w:numPr>
              <w:autoSpaceDE/>
              <w:ind w:left="1440" w:hanging="720"/>
              <w:rPr>
                <w:rFonts w:ascii="Arial" w:hAnsi="Arial" w:cs="Arial"/>
                <w:sz w:val="24"/>
                <w:szCs w:val="24"/>
              </w:rPr>
            </w:pPr>
            <w:r>
              <w:rPr>
                <w:rFonts w:ascii="Arial" w:hAnsi="Arial" w:cs="Arial"/>
                <w:sz w:val="24"/>
                <w:szCs w:val="24"/>
              </w:rPr>
              <w:t xml:space="preserve">Contingency </w:t>
            </w:r>
            <w:proofErr w:type="gramStart"/>
            <w:r>
              <w:rPr>
                <w:rFonts w:ascii="Arial" w:hAnsi="Arial" w:cs="Arial"/>
                <w:sz w:val="24"/>
                <w:szCs w:val="24"/>
              </w:rPr>
              <w:t>Planning;</w:t>
            </w:r>
            <w:proofErr w:type="gramEnd"/>
            <w:r>
              <w:rPr>
                <w:rFonts w:ascii="Arial" w:hAnsi="Arial" w:cs="Arial"/>
                <w:sz w:val="24"/>
                <w:szCs w:val="24"/>
              </w:rPr>
              <w:t xml:space="preserve"> </w:t>
            </w:r>
          </w:p>
          <w:p w14:paraId="55C6AC09" w14:textId="77777777" w:rsidR="00DB2CF2" w:rsidRDefault="00DB2CF2" w:rsidP="000C25BB">
            <w:pPr>
              <w:widowControl/>
              <w:numPr>
                <w:ilvl w:val="0"/>
                <w:numId w:val="38"/>
              </w:numPr>
              <w:autoSpaceDE/>
              <w:ind w:left="1440" w:hanging="720"/>
              <w:rPr>
                <w:rFonts w:ascii="Arial" w:hAnsi="Arial" w:cs="Arial"/>
                <w:sz w:val="24"/>
                <w:szCs w:val="24"/>
              </w:rPr>
            </w:pPr>
            <w:r>
              <w:rPr>
                <w:rFonts w:ascii="Arial" w:hAnsi="Arial" w:cs="Arial"/>
                <w:sz w:val="24"/>
                <w:szCs w:val="24"/>
              </w:rPr>
              <w:t xml:space="preserve">Identification and </w:t>
            </w:r>
            <w:proofErr w:type="gramStart"/>
            <w:r>
              <w:rPr>
                <w:rFonts w:ascii="Arial" w:hAnsi="Arial" w:cs="Arial"/>
                <w:sz w:val="24"/>
                <w:szCs w:val="24"/>
              </w:rPr>
              <w:t>Authentication;</w:t>
            </w:r>
            <w:proofErr w:type="gramEnd"/>
            <w:r>
              <w:rPr>
                <w:rFonts w:ascii="Arial" w:hAnsi="Arial" w:cs="Arial"/>
                <w:sz w:val="24"/>
                <w:szCs w:val="24"/>
              </w:rPr>
              <w:t xml:space="preserve"> </w:t>
            </w:r>
          </w:p>
          <w:p w14:paraId="41C2C836" w14:textId="77777777" w:rsidR="00DB2CF2" w:rsidRDefault="00DB2CF2" w:rsidP="000C25BB">
            <w:pPr>
              <w:widowControl/>
              <w:numPr>
                <w:ilvl w:val="0"/>
                <w:numId w:val="39"/>
              </w:numPr>
              <w:autoSpaceDE/>
              <w:ind w:left="1440" w:hanging="720"/>
              <w:rPr>
                <w:rFonts w:ascii="Arial" w:hAnsi="Arial" w:cs="Arial"/>
                <w:sz w:val="24"/>
                <w:szCs w:val="24"/>
              </w:rPr>
            </w:pPr>
            <w:r>
              <w:rPr>
                <w:rFonts w:ascii="Arial" w:hAnsi="Arial" w:cs="Arial"/>
                <w:sz w:val="24"/>
                <w:szCs w:val="24"/>
              </w:rPr>
              <w:t xml:space="preserve">Incident </w:t>
            </w:r>
            <w:proofErr w:type="gramStart"/>
            <w:r>
              <w:rPr>
                <w:rFonts w:ascii="Arial" w:hAnsi="Arial" w:cs="Arial"/>
                <w:sz w:val="24"/>
                <w:szCs w:val="24"/>
              </w:rPr>
              <w:t>Response;</w:t>
            </w:r>
            <w:proofErr w:type="gramEnd"/>
            <w:r>
              <w:rPr>
                <w:rFonts w:ascii="Arial" w:hAnsi="Arial" w:cs="Arial"/>
                <w:sz w:val="24"/>
                <w:szCs w:val="24"/>
              </w:rPr>
              <w:t xml:space="preserve"> </w:t>
            </w:r>
          </w:p>
          <w:p w14:paraId="68878B84" w14:textId="77777777" w:rsidR="00DB2CF2" w:rsidRDefault="00DB2CF2" w:rsidP="000C25BB">
            <w:pPr>
              <w:widowControl/>
              <w:numPr>
                <w:ilvl w:val="0"/>
                <w:numId w:val="40"/>
              </w:numPr>
              <w:autoSpaceDE/>
              <w:ind w:left="1440" w:hanging="720"/>
              <w:rPr>
                <w:rFonts w:ascii="Arial" w:hAnsi="Arial" w:cs="Arial"/>
                <w:sz w:val="24"/>
                <w:szCs w:val="24"/>
              </w:rPr>
            </w:pPr>
            <w:r>
              <w:rPr>
                <w:rFonts w:ascii="Arial" w:hAnsi="Arial" w:cs="Arial"/>
                <w:sz w:val="24"/>
                <w:szCs w:val="24"/>
              </w:rPr>
              <w:t xml:space="preserve">System and Communications </w:t>
            </w:r>
            <w:proofErr w:type="gramStart"/>
            <w:r>
              <w:rPr>
                <w:rFonts w:ascii="Arial" w:hAnsi="Arial" w:cs="Arial"/>
                <w:sz w:val="24"/>
                <w:szCs w:val="24"/>
              </w:rPr>
              <w:t>Protection;</w:t>
            </w:r>
            <w:proofErr w:type="gramEnd"/>
            <w:r>
              <w:rPr>
                <w:rFonts w:ascii="Arial" w:hAnsi="Arial" w:cs="Arial"/>
                <w:sz w:val="24"/>
                <w:szCs w:val="24"/>
              </w:rPr>
              <w:t xml:space="preserve"> </w:t>
            </w:r>
          </w:p>
          <w:p w14:paraId="3300473B" w14:textId="77777777" w:rsidR="00DB2CF2" w:rsidRDefault="00DB2CF2" w:rsidP="000C25BB">
            <w:pPr>
              <w:widowControl/>
              <w:numPr>
                <w:ilvl w:val="0"/>
                <w:numId w:val="41"/>
              </w:numPr>
              <w:autoSpaceDE/>
              <w:ind w:left="1440" w:hanging="720"/>
              <w:rPr>
                <w:rFonts w:ascii="Arial" w:hAnsi="Arial" w:cs="Arial"/>
                <w:sz w:val="24"/>
                <w:szCs w:val="24"/>
              </w:rPr>
            </w:pPr>
            <w:proofErr w:type="gramStart"/>
            <w:r>
              <w:rPr>
                <w:rFonts w:ascii="Arial" w:hAnsi="Arial" w:cs="Arial"/>
                <w:sz w:val="24"/>
                <w:szCs w:val="24"/>
              </w:rPr>
              <w:t>Maintenance;</w:t>
            </w:r>
            <w:proofErr w:type="gramEnd"/>
            <w:r>
              <w:rPr>
                <w:rFonts w:ascii="Arial" w:hAnsi="Arial" w:cs="Arial"/>
                <w:sz w:val="24"/>
                <w:szCs w:val="24"/>
              </w:rPr>
              <w:t xml:space="preserve"> </w:t>
            </w:r>
          </w:p>
          <w:p w14:paraId="2CB97B13" w14:textId="77777777" w:rsidR="00DB2CF2" w:rsidRDefault="00DB2CF2" w:rsidP="000C25BB">
            <w:pPr>
              <w:widowControl/>
              <w:numPr>
                <w:ilvl w:val="0"/>
                <w:numId w:val="42"/>
              </w:numPr>
              <w:autoSpaceDE/>
              <w:ind w:left="1440" w:hanging="720"/>
              <w:rPr>
                <w:rFonts w:ascii="Arial" w:hAnsi="Arial" w:cs="Arial"/>
                <w:sz w:val="24"/>
                <w:szCs w:val="24"/>
              </w:rPr>
            </w:pPr>
            <w:r>
              <w:rPr>
                <w:rFonts w:ascii="Arial" w:hAnsi="Arial" w:cs="Arial"/>
                <w:sz w:val="24"/>
                <w:szCs w:val="24"/>
              </w:rPr>
              <w:t>Media Protection; and</w:t>
            </w:r>
          </w:p>
          <w:p w14:paraId="62B35D2B" w14:textId="77777777" w:rsidR="00DB2CF2" w:rsidRDefault="00DB2CF2" w:rsidP="000C25BB">
            <w:pPr>
              <w:widowControl/>
              <w:numPr>
                <w:ilvl w:val="0"/>
                <w:numId w:val="43"/>
              </w:numPr>
              <w:autoSpaceDE/>
              <w:ind w:left="1440" w:hanging="720"/>
              <w:rPr>
                <w:rFonts w:ascii="Arial" w:eastAsia="Calibri" w:hAnsi="Arial" w:cs="Arial"/>
                <w:sz w:val="24"/>
                <w:szCs w:val="24"/>
              </w:rPr>
            </w:pPr>
            <w:r>
              <w:rPr>
                <w:rFonts w:ascii="Arial" w:hAnsi="Arial" w:cs="Arial"/>
                <w:sz w:val="24"/>
                <w:szCs w:val="24"/>
              </w:rPr>
              <w:t>Supply Chain Risk Management to a security baseline appropriate to the impact level of the data as determined by the agency.</w:t>
            </w:r>
          </w:p>
        </w:tc>
      </w:tr>
      <w:tr w:rsidR="00DB2CF2" w14:paraId="38149FAF" w14:textId="77777777" w:rsidTr="00380FFB">
        <w:trPr>
          <w:trHeight w:val="384"/>
        </w:trPr>
        <w:tc>
          <w:tcPr>
            <w:tcW w:w="1092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FD055BA" w14:textId="77777777" w:rsidR="00DB2CF2" w:rsidRDefault="00DB2CF2" w:rsidP="00233456">
            <w:pPr>
              <w:tabs>
                <w:tab w:val="left" w:pos="1080"/>
              </w:tabs>
              <w:rPr>
                <w:rFonts w:ascii="Arial" w:eastAsia="Calibri" w:hAnsi="Arial" w:cs="Arial"/>
                <w:b/>
                <w:sz w:val="24"/>
                <w:szCs w:val="24"/>
              </w:rPr>
            </w:pPr>
          </w:p>
          <w:p w14:paraId="167577F2" w14:textId="77777777" w:rsidR="00DB2CF2" w:rsidRDefault="00DB2CF2" w:rsidP="00233456">
            <w:pPr>
              <w:tabs>
                <w:tab w:val="left" w:pos="1080"/>
              </w:tabs>
              <w:rPr>
                <w:rFonts w:ascii="Arial" w:eastAsia="Calibri" w:hAnsi="Arial" w:cs="Arial"/>
                <w:b/>
                <w:sz w:val="24"/>
                <w:szCs w:val="24"/>
              </w:rPr>
            </w:pPr>
          </w:p>
          <w:p w14:paraId="33873B4F" w14:textId="77777777" w:rsidR="00DB2CF2" w:rsidRDefault="00DB2CF2" w:rsidP="00233456">
            <w:pPr>
              <w:tabs>
                <w:tab w:val="left" w:pos="1080"/>
              </w:tabs>
              <w:rPr>
                <w:rFonts w:ascii="Arial" w:eastAsia="Calibri" w:hAnsi="Arial" w:cs="Arial"/>
                <w:b/>
                <w:sz w:val="24"/>
                <w:szCs w:val="24"/>
              </w:rPr>
            </w:pPr>
          </w:p>
          <w:p w14:paraId="65FB089C" w14:textId="77777777" w:rsidR="00DB2CF2" w:rsidRDefault="00DB2CF2" w:rsidP="00233456">
            <w:pPr>
              <w:tabs>
                <w:tab w:val="left" w:pos="1080"/>
              </w:tabs>
              <w:rPr>
                <w:rFonts w:ascii="Arial" w:eastAsia="Calibri" w:hAnsi="Arial" w:cs="Arial"/>
                <w:b/>
                <w:sz w:val="24"/>
                <w:szCs w:val="24"/>
              </w:rPr>
            </w:pPr>
          </w:p>
          <w:p w14:paraId="6A862A60" w14:textId="77777777" w:rsidR="00DB2CF2" w:rsidRDefault="00DB2CF2" w:rsidP="00233456">
            <w:pPr>
              <w:tabs>
                <w:tab w:val="left" w:pos="1080"/>
              </w:tabs>
              <w:rPr>
                <w:rFonts w:ascii="Arial" w:eastAsia="Calibri" w:hAnsi="Arial" w:cs="Arial"/>
                <w:b/>
                <w:sz w:val="24"/>
                <w:szCs w:val="24"/>
              </w:rPr>
            </w:pPr>
          </w:p>
        </w:tc>
      </w:tr>
      <w:tr w:rsidR="00DB2CF2" w14:paraId="21918665" w14:textId="77777777" w:rsidTr="00380FFB">
        <w:trPr>
          <w:trHeight w:val="384"/>
        </w:trPr>
        <w:tc>
          <w:tcPr>
            <w:tcW w:w="1092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0A3ECB41" w14:textId="77777777" w:rsidR="00DB2CF2" w:rsidRDefault="00DB2CF2" w:rsidP="00233456">
            <w:pPr>
              <w:tabs>
                <w:tab w:val="left" w:pos="1080"/>
              </w:tabs>
              <w:rPr>
                <w:rStyle w:val="Hyperlink"/>
              </w:rPr>
            </w:pPr>
            <w:r w:rsidRPr="4F9363DD">
              <w:rPr>
                <w:rFonts w:ascii="Arial" w:eastAsia="Calibri" w:hAnsi="Arial" w:cs="Arial"/>
                <w:b/>
                <w:bCs/>
                <w:sz w:val="24"/>
                <w:szCs w:val="24"/>
              </w:rPr>
              <w:t>1.1.</w:t>
            </w:r>
            <w:r w:rsidRPr="4F9363DD">
              <w:rPr>
                <w:rFonts w:ascii="Arial" w:eastAsia="Calibri" w:hAnsi="Arial" w:cs="Arial"/>
                <w:sz w:val="24"/>
                <w:szCs w:val="24"/>
              </w:rPr>
              <w:t xml:space="preserve">  Please note any issues complying with the applicable portions of the </w:t>
            </w:r>
            <w:r w:rsidRPr="4F9363DD">
              <w:rPr>
                <w:rFonts w:ascii="Arial" w:hAnsi="Arial" w:cs="Arial"/>
                <w:sz w:val="24"/>
                <w:szCs w:val="24"/>
              </w:rPr>
              <w:t xml:space="preserve">State of Maine Office of Information Technology Digital Accessibility Policy and how those will be addressed. </w:t>
            </w:r>
            <w:hyperlink r:id="rId53">
              <w:r w:rsidRPr="4F9363DD">
                <w:rPr>
                  <w:rStyle w:val="Hyperlink"/>
                  <w:rFonts w:ascii="Arial" w:hAnsi="Arial" w:cs="Arial"/>
                  <w:sz w:val="24"/>
                  <w:szCs w:val="24"/>
                </w:rPr>
                <w:t>https://www.maine.gov/oit/policies/DigitalAccessibilityPolicy.pdf</w:t>
              </w:r>
            </w:hyperlink>
            <w:r w:rsidRPr="4F9363DD">
              <w:rPr>
                <w:rStyle w:val="Hyperlink"/>
                <w:rFonts w:ascii="Arial" w:hAnsi="Arial" w:cs="Arial"/>
                <w:sz w:val="24"/>
                <w:szCs w:val="24"/>
              </w:rPr>
              <w:t>.</w:t>
            </w:r>
            <w:r w:rsidRPr="4F9363DD">
              <w:rPr>
                <w:rStyle w:val="Hyperlink"/>
                <w:rFonts w:ascii="Arial" w:hAnsi="Arial" w:cs="Arial"/>
              </w:rPr>
              <w:t xml:space="preserve">  </w:t>
            </w:r>
          </w:p>
          <w:p w14:paraId="26082573" w14:textId="77777777" w:rsidR="00DB2CF2" w:rsidRDefault="00DB2CF2" w:rsidP="00233456">
            <w:pPr>
              <w:widowControl/>
              <w:autoSpaceDE/>
              <w:rPr>
                <w:rFonts w:eastAsia="Calibri"/>
              </w:rPr>
            </w:pPr>
            <w:r>
              <w:rPr>
                <w:rStyle w:val="Hyperlink"/>
                <w:rFonts w:ascii="Arial" w:hAnsi="Arial" w:cs="Arial"/>
                <w:sz w:val="24"/>
                <w:szCs w:val="24"/>
              </w:rPr>
              <w:t xml:space="preserve">  </w:t>
            </w:r>
          </w:p>
        </w:tc>
      </w:tr>
      <w:tr w:rsidR="00DB2CF2" w14:paraId="742A4195" w14:textId="77777777" w:rsidTr="00380FFB">
        <w:trPr>
          <w:trHeight w:val="573"/>
        </w:trPr>
        <w:tc>
          <w:tcPr>
            <w:tcW w:w="1092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6DD8D75" w14:textId="77777777" w:rsidR="00DB2CF2" w:rsidRDefault="00DB2CF2" w:rsidP="00233456">
            <w:pPr>
              <w:widowControl/>
              <w:autoSpaceDE/>
              <w:rPr>
                <w:rFonts w:ascii="Arial" w:eastAsia="Calibri" w:hAnsi="Arial" w:cs="Arial"/>
                <w:b/>
                <w:sz w:val="24"/>
                <w:szCs w:val="24"/>
              </w:rPr>
            </w:pPr>
          </w:p>
          <w:p w14:paraId="5C88A741" w14:textId="77777777" w:rsidR="00DB2CF2" w:rsidRDefault="00DB2CF2" w:rsidP="00233456">
            <w:pPr>
              <w:widowControl/>
              <w:autoSpaceDE/>
              <w:rPr>
                <w:rFonts w:ascii="Arial" w:eastAsia="Calibri" w:hAnsi="Arial" w:cs="Arial"/>
                <w:b/>
                <w:sz w:val="24"/>
                <w:szCs w:val="24"/>
              </w:rPr>
            </w:pPr>
          </w:p>
          <w:p w14:paraId="01855C15" w14:textId="77777777" w:rsidR="00DB2CF2" w:rsidRDefault="00DB2CF2" w:rsidP="00233456">
            <w:pPr>
              <w:widowControl/>
              <w:autoSpaceDE/>
              <w:rPr>
                <w:rFonts w:ascii="Arial" w:eastAsia="Calibri" w:hAnsi="Arial" w:cs="Arial"/>
                <w:b/>
                <w:sz w:val="24"/>
                <w:szCs w:val="24"/>
              </w:rPr>
            </w:pPr>
          </w:p>
        </w:tc>
      </w:tr>
      <w:tr w:rsidR="00DB2CF2" w14:paraId="174158D4" w14:textId="77777777" w:rsidTr="00380FFB">
        <w:trPr>
          <w:trHeight w:val="384"/>
        </w:trPr>
        <w:tc>
          <w:tcPr>
            <w:tcW w:w="1092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1422D490" w14:textId="77777777" w:rsidR="00DB2CF2" w:rsidRDefault="00DB2CF2" w:rsidP="00233456">
            <w:pPr>
              <w:widowControl/>
              <w:autoSpaceDE/>
              <w:rPr>
                <w:rFonts w:ascii="Arial" w:hAnsi="Arial" w:cs="Arial"/>
                <w:b/>
                <w:bCs/>
                <w:sz w:val="24"/>
                <w:szCs w:val="24"/>
              </w:rPr>
            </w:pPr>
            <w:r w:rsidRPr="4F9363DD">
              <w:rPr>
                <w:rFonts w:ascii="Arial" w:eastAsia="Calibri" w:hAnsi="Arial" w:cs="Arial"/>
                <w:b/>
                <w:bCs/>
                <w:sz w:val="24"/>
                <w:szCs w:val="24"/>
              </w:rPr>
              <w:t>1.2.</w:t>
            </w:r>
            <w:r w:rsidRPr="4F9363DD">
              <w:rPr>
                <w:rFonts w:ascii="Arial" w:eastAsia="Calibri" w:hAnsi="Arial" w:cs="Arial"/>
                <w:sz w:val="24"/>
                <w:szCs w:val="24"/>
              </w:rPr>
              <w:t xml:space="preserve">  Please note any issues complying with</w:t>
            </w:r>
            <w:r w:rsidRPr="4F9363DD">
              <w:rPr>
                <w:rFonts w:ascii="Arial" w:hAnsi="Arial" w:cs="Arial"/>
                <w:sz w:val="24"/>
                <w:szCs w:val="24"/>
              </w:rPr>
              <w:t xml:space="preserve"> the State of Maine Office of Information Technology Remote Hosting Policy and how those will be addressed.  </w:t>
            </w:r>
            <w:hyperlink r:id="rId54">
              <w:r w:rsidRPr="4F9363DD">
                <w:rPr>
                  <w:rStyle w:val="Hyperlink"/>
                  <w:rFonts w:ascii="Arial" w:hAnsi="Arial" w:cs="Arial"/>
                  <w:sz w:val="24"/>
                  <w:szCs w:val="24"/>
                </w:rPr>
                <w:t>https://www.maine.gov/oit/policies/RemoteHostingPolicy.pdf</w:t>
              </w:r>
            </w:hyperlink>
            <w:r w:rsidRPr="4F9363DD">
              <w:rPr>
                <w:rStyle w:val="Hyperlink"/>
                <w:rFonts w:ascii="Arial" w:hAnsi="Arial" w:cs="Arial"/>
                <w:sz w:val="24"/>
                <w:szCs w:val="24"/>
              </w:rPr>
              <w:t xml:space="preserve">.  </w:t>
            </w:r>
          </w:p>
        </w:tc>
      </w:tr>
      <w:tr w:rsidR="00DB2CF2" w14:paraId="31B3D6D1" w14:textId="77777777" w:rsidTr="00380FFB">
        <w:trPr>
          <w:trHeight w:val="636"/>
        </w:trPr>
        <w:tc>
          <w:tcPr>
            <w:tcW w:w="1092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0F97F8D" w14:textId="77777777" w:rsidR="00DB2CF2" w:rsidRDefault="00DB2CF2" w:rsidP="00233456">
            <w:pPr>
              <w:widowControl/>
              <w:autoSpaceDE/>
              <w:rPr>
                <w:rFonts w:ascii="Arial" w:hAnsi="Arial" w:cs="Arial"/>
                <w:b/>
                <w:sz w:val="24"/>
                <w:szCs w:val="24"/>
              </w:rPr>
            </w:pPr>
          </w:p>
          <w:p w14:paraId="3E9F2974" w14:textId="77777777" w:rsidR="00DB2CF2" w:rsidRDefault="00DB2CF2" w:rsidP="00233456">
            <w:pPr>
              <w:widowControl/>
              <w:autoSpaceDE/>
              <w:rPr>
                <w:rFonts w:ascii="Arial" w:hAnsi="Arial" w:cs="Arial"/>
                <w:b/>
                <w:sz w:val="24"/>
                <w:szCs w:val="24"/>
              </w:rPr>
            </w:pPr>
          </w:p>
          <w:p w14:paraId="7B0609D3" w14:textId="77777777" w:rsidR="00DB2CF2" w:rsidRDefault="00DB2CF2" w:rsidP="00233456">
            <w:pPr>
              <w:widowControl/>
              <w:autoSpaceDE/>
              <w:rPr>
                <w:rFonts w:ascii="Arial" w:hAnsi="Arial" w:cs="Arial"/>
                <w:b/>
                <w:sz w:val="24"/>
                <w:szCs w:val="24"/>
              </w:rPr>
            </w:pPr>
          </w:p>
        </w:tc>
      </w:tr>
      <w:tr w:rsidR="007A1766" w:rsidRPr="00696FAE" w14:paraId="73EC1BEC" w14:textId="77777777" w:rsidTr="00380FFB">
        <w:trPr>
          <w:trHeight w:val="636"/>
        </w:trPr>
        <w:tc>
          <w:tcPr>
            <w:tcW w:w="10923"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70547A7E" w14:textId="5FA450E6" w:rsidR="007A1766" w:rsidRPr="007A1766" w:rsidRDefault="13F8128B" w:rsidP="2A4B010E">
            <w:pPr>
              <w:widowControl/>
              <w:autoSpaceDE/>
              <w:rPr>
                <w:rFonts w:ascii="Arial" w:hAnsi="Arial" w:cs="Arial"/>
                <w:b/>
                <w:bCs/>
                <w:sz w:val="24"/>
                <w:szCs w:val="24"/>
              </w:rPr>
            </w:pPr>
            <w:r w:rsidRPr="2A4B010E">
              <w:rPr>
                <w:rFonts w:ascii="Arial" w:hAnsi="Arial" w:cs="Arial"/>
                <w:b/>
                <w:bCs/>
                <w:sz w:val="24"/>
                <w:szCs w:val="24"/>
              </w:rPr>
              <w:t xml:space="preserve">1.3 </w:t>
            </w:r>
            <w:r w:rsidRPr="2A4B010E">
              <w:rPr>
                <w:rFonts w:ascii="Arial" w:hAnsi="Arial" w:cs="Arial"/>
                <w:sz w:val="24"/>
                <w:szCs w:val="24"/>
              </w:rPr>
              <w:t>Please describe how the external facing forms used by the transit providers, such as the PTMS Form, will be branded for MaineDOT; and how compliance with the State IT policy Domain Name Policy &amp; Procedures will be achieved.</w:t>
            </w:r>
          </w:p>
        </w:tc>
      </w:tr>
      <w:tr w:rsidR="007A1766" w:rsidRPr="00696FAE" w14:paraId="220C0E82" w14:textId="77777777" w:rsidTr="00380FFB">
        <w:trPr>
          <w:trHeight w:val="636"/>
        </w:trPr>
        <w:tc>
          <w:tcPr>
            <w:tcW w:w="1092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3F82764" w14:textId="77777777" w:rsidR="007A1766" w:rsidRPr="007A1766" w:rsidRDefault="007A1766" w:rsidP="007A1766">
            <w:pPr>
              <w:widowControl/>
              <w:autoSpaceDE/>
              <w:rPr>
                <w:rFonts w:ascii="Arial" w:hAnsi="Arial" w:cs="Arial"/>
                <w:b/>
                <w:sz w:val="24"/>
                <w:szCs w:val="24"/>
              </w:rPr>
            </w:pPr>
          </w:p>
        </w:tc>
      </w:tr>
    </w:tbl>
    <w:p w14:paraId="0369791C" w14:textId="1622DDF3" w:rsidR="00DB2CF2" w:rsidRDefault="00DB2CF2" w:rsidP="00C01C76">
      <w:pPr>
        <w:pStyle w:val="DefaultText"/>
        <w:rPr>
          <w:rFonts w:ascii="Arial" w:hAnsi="Arial" w:cs="Arial"/>
          <w:color w:val="000000"/>
        </w:rPr>
      </w:pPr>
    </w:p>
    <w:p w14:paraId="52A97E6E" w14:textId="4B6422EB" w:rsidR="00DB2CF2" w:rsidRDefault="00DB2CF2" w:rsidP="00C01C76">
      <w:pPr>
        <w:pStyle w:val="DefaultText"/>
        <w:rPr>
          <w:rFonts w:ascii="Arial" w:hAnsi="Arial" w:cs="Arial"/>
          <w:color w:val="000000"/>
        </w:rPr>
      </w:pPr>
    </w:p>
    <w:p w14:paraId="5B9C6CDB" w14:textId="1B090572" w:rsidR="00DB2CF2" w:rsidRDefault="00DB2CF2" w:rsidP="00C01C76">
      <w:pPr>
        <w:pStyle w:val="DefaultText"/>
        <w:rPr>
          <w:rFonts w:ascii="Arial" w:hAnsi="Arial" w:cs="Arial"/>
          <w:color w:val="000000"/>
        </w:rPr>
      </w:pPr>
    </w:p>
    <w:p w14:paraId="4422B1DE" w14:textId="020E681F" w:rsidR="00DB2CF2" w:rsidRDefault="00DB2CF2" w:rsidP="00C01C76">
      <w:pPr>
        <w:pStyle w:val="DefaultText"/>
        <w:rPr>
          <w:rFonts w:ascii="Arial" w:hAnsi="Arial" w:cs="Arial"/>
          <w:color w:val="000000"/>
        </w:rPr>
      </w:pPr>
    </w:p>
    <w:p w14:paraId="7DBD11E6" w14:textId="59649DF1" w:rsidR="00DB2CF2" w:rsidRDefault="00DB2CF2" w:rsidP="00C01C76">
      <w:pPr>
        <w:pStyle w:val="DefaultText"/>
        <w:rPr>
          <w:rFonts w:ascii="Arial" w:hAnsi="Arial" w:cs="Arial"/>
          <w:color w:val="000000"/>
        </w:rPr>
      </w:pPr>
    </w:p>
    <w:p w14:paraId="040BFB00" w14:textId="5AA8D74F" w:rsidR="00DB2CF2" w:rsidRDefault="00DB2CF2" w:rsidP="00C01C76">
      <w:pPr>
        <w:pStyle w:val="DefaultText"/>
        <w:rPr>
          <w:rFonts w:ascii="Arial" w:hAnsi="Arial" w:cs="Arial"/>
          <w:color w:val="000000"/>
        </w:rPr>
      </w:pPr>
    </w:p>
    <w:p w14:paraId="1A58E744" w14:textId="5FACCEF4" w:rsidR="00DB2CF2" w:rsidRDefault="00DB2CF2" w:rsidP="00C01C76">
      <w:pPr>
        <w:pStyle w:val="DefaultText"/>
        <w:rPr>
          <w:rFonts w:ascii="Arial" w:hAnsi="Arial" w:cs="Arial"/>
          <w:color w:val="000000"/>
        </w:rPr>
      </w:pPr>
    </w:p>
    <w:p w14:paraId="5EBE9110" w14:textId="77777777" w:rsidR="00821867" w:rsidRDefault="00821867" w:rsidP="00DB2CF2">
      <w:pPr>
        <w:widowControl/>
        <w:autoSpaceDE/>
        <w:rPr>
          <w:rFonts w:ascii="Arial" w:hAnsi="Arial" w:cs="Arial"/>
          <w:b/>
          <w:sz w:val="24"/>
          <w:szCs w:val="24"/>
        </w:rPr>
        <w:sectPr w:rsidR="00821867" w:rsidSect="00FA164B">
          <w:footerReference w:type="default" r:id="rId55"/>
          <w:pgSz w:w="12240" w:h="15840"/>
          <w:pgMar w:top="1540" w:right="1340" w:bottom="440" w:left="1320" w:header="0" w:footer="254" w:gutter="0"/>
          <w:cols w:space="323"/>
        </w:sectPr>
      </w:pPr>
    </w:p>
    <w:p w14:paraId="31A99F26" w14:textId="0E0CBA2A" w:rsidR="00DB2CF2" w:rsidRPr="00DB2CF2" w:rsidRDefault="00DB2CF2" w:rsidP="00DB2CF2">
      <w:pPr>
        <w:widowControl/>
        <w:autoSpaceDE/>
        <w:rPr>
          <w:rFonts w:ascii="Arial" w:hAnsi="Arial" w:cs="Arial"/>
          <w:b/>
          <w:sz w:val="24"/>
          <w:szCs w:val="24"/>
        </w:rPr>
      </w:pPr>
      <w:r>
        <w:rPr>
          <w:rFonts w:ascii="Arial" w:hAnsi="Arial" w:cs="Arial"/>
          <w:b/>
          <w:sz w:val="24"/>
          <w:szCs w:val="24"/>
        </w:rPr>
        <w:lastRenderedPageBreak/>
        <w:t>APPENDIX</w:t>
      </w:r>
      <w:r w:rsidRPr="00DB2CF2">
        <w:rPr>
          <w:rFonts w:ascii="Arial" w:hAnsi="Arial" w:cs="Arial"/>
          <w:b/>
          <w:sz w:val="24"/>
          <w:szCs w:val="24"/>
        </w:rPr>
        <w:t xml:space="preserve"> I</w:t>
      </w:r>
    </w:p>
    <w:p w14:paraId="08E12E9C" w14:textId="77777777" w:rsidR="00821867" w:rsidRDefault="00821867" w:rsidP="00C01C76">
      <w:pPr>
        <w:pStyle w:val="DefaultText"/>
        <w:rPr>
          <w:rFonts w:ascii="Arial" w:hAnsi="Arial" w:cs="Arial"/>
          <w:color w:val="000000"/>
        </w:rPr>
        <w:sectPr w:rsidR="00821867" w:rsidSect="00821867">
          <w:type w:val="continuous"/>
          <w:pgSz w:w="12240" w:h="15840"/>
          <w:pgMar w:top="1540" w:right="1340" w:bottom="440" w:left="1320" w:header="0" w:footer="254" w:gutter="0"/>
          <w:cols w:num="2" w:space="720" w:equalWidth="0">
            <w:col w:w="4573" w:space="323"/>
            <w:col w:w="4684"/>
          </w:cols>
        </w:sectPr>
      </w:pPr>
    </w:p>
    <w:p w14:paraId="2EE8BD0E" w14:textId="20FAC51D" w:rsidR="00DB2CF2" w:rsidRDefault="00DB2CF2" w:rsidP="00C01C76">
      <w:pPr>
        <w:pStyle w:val="DefaultText"/>
        <w:rPr>
          <w:rFonts w:ascii="Arial" w:hAnsi="Arial" w:cs="Arial"/>
          <w:color w:val="000000"/>
        </w:rPr>
      </w:pPr>
    </w:p>
    <w:p w14:paraId="54342BA1" w14:textId="77777777" w:rsidR="00DB2CF2" w:rsidRPr="00F32077" w:rsidRDefault="00DB2CF2" w:rsidP="00DB2CF2">
      <w:pPr>
        <w:jc w:val="center"/>
        <w:rPr>
          <w:rFonts w:ascii="Arial" w:hAnsi="Arial" w:cs="Arial"/>
          <w:b/>
          <w:sz w:val="28"/>
          <w:szCs w:val="28"/>
        </w:rPr>
      </w:pPr>
      <w:r w:rsidRPr="00F32077">
        <w:rPr>
          <w:rFonts w:ascii="Arial" w:hAnsi="Arial" w:cs="Arial"/>
          <w:b/>
          <w:sz w:val="28"/>
          <w:szCs w:val="28"/>
        </w:rPr>
        <w:t xml:space="preserve">State of Maine </w:t>
      </w:r>
    </w:p>
    <w:p w14:paraId="1D283526" w14:textId="77777777" w:rsidR="00DB2CF2" w:rsidRPr="00F32077" w:rsidRDefault="00DB2CF2" w:rsidP="00DB2CF2">
      <w:pPr>
        <w:widowControl/>
        <w:jc w:val="center"/>
        <w:rPr>
          <w:rStyle w:val="InitialStyle"/>
          <w:rFonts w:ascii="Arial" w:hAnsi="Arial" w:cs="Arial"/>
          <w:sz w:val="28"/>
          <w:szCs w:val="28"/>
        </w:rPr>
      </w:pPr>
      <w:r w:rsidRPr="00F32077">
        <w:rPr>
          <w:rFonts w:ascii="Arial" w:hAnsi="Arial" w:cs="Arial"/>
          <w:b/>
          <w:bCs/>
          <w:sz w:val="28"/>
          <w:szCs w:val="28"/>
        </w:rPr>
        <w:t xml:space="preserve">Department of </w:t>
      </w:r>
      <w:r w:rsidRPr="00F32077">
        <w:rPr>
          <w:rStyle w:val="InitialStyle"/>
          <w:rFonts w:ascii="Arial" w:hAnsi="Arial" w:cs="Arial"/>
          <w:b/>
          <w:sz w:val="28"/>
          <w:szCs w:val="28"/>
        </w:rPr>
        <w:t>Transportation</w:t>
      </w:r>
    </w:p>
    <w:p w14:paraId="72F3DFE2" w14:textId="77777777" w:rsidR="00DB2CF2" w:rsidRPr="00F32077" w:rsidRDefault="00DB2CF2" w:rsidP="00DB2CF2">
      <w:pPr>
        <w:widowControl/>
        <w:autoSpaceDE/>
        <w:jc w:val="center"/>
        <w:rPr>
          <w:rFonts w:ascii="Arial" w:hAnsi="Arial" w:cs="Arial"/>
          <w:bCs/>
          <w:color w:val="000000"/>
          <w:sz w:val="28"/>
          <w:szCs w:val="28"/>
        </w:rPr>
      </w:pPr>
      <w:r w:rsidRPr="00F32077">
        <w:rPr>
          <w:rFonts w:ascii="Arial" w:hAnsi="Arial" w:cs="Arial"/>
          <w:b/>
          <w:bCs/>
          <w:sz w:val="28"/>
          <w:szCs w:val="28"/>
          <w:lang w:eastAsia="ja-JP"/>
        </w:rPr>
        <w:t>CONTRACT RIDER D FEDERAL FUNDING</w:t>
      </w:r>
    </w:p>
    <w:p w14:paraId="10E0D11F" w14:textId="394A8D74" w:rsidR="00DB2CF2" w:rsidRPr="00F32077" w:rsidRDefault="00DB2CF2" w:rsidP="00DB2CF2">
      <w:pPr>
        <w:pStyle w:val="DefaultText"/>
        <w:jc w:val="center"/>
        <w:rPr>
          <w:rStyle w:val="InitialStyle"/>
          <w:rFonts w:ascii="Arial" w:hAnsi="Arial" w:cs="Arial"/>
          <w:sz w:val="28"/>
          <w:szCs w:val="28"/>
        </w:rPr>
      </w:pPr>
      <w:r w:rsidRPr="00F32077">
        <w:rPr>
          <w:rStyle w:val="InitialStyle"/>
          <w:rFonts w:ascii="Arial" w:hAnsi="Arial" w:cs="Arial"/>
          <w:b/>
          <w:sz w:val="28"/>
          <w:szCs w:val="28"/>
        </w:rPr>
        <w:t xml:space="preserve">RFP# </w:t>
      </w:r>
      <w:r w:rsidR="00641192" w:rsidRPr="00F32077">
        <w:rPr>
          <w:rStyle w:val="InitialStyle"/>
          <w:rFonts w:ascii="Arial" w:hAnsi="Arial" w:cs="Arial"/>
          <w:b/>
          <w:bCs/>
          <w:sz w:val="28"/>
          <w:szCs w:val="28"/>
        </w:rPr>
        <w:t>202402044</w:t>
      </w:r>
    </w:p>
    <w:p w14:paraId="6D56BB67" w14:textId="200C16C6" w:rsidR="00DB2CF2" w:rsidRDefault="00F32077" w:rsidP="00DB2CF2">
      <w:pPr>
        <w:pStyle w:val="DefaultText"/>
        <w:jc w:val="center"/>
        <w:rPr>
          <w:rStyle w:val="InitialStyle"/>
          <w:rFonts w:ascii="Arial" w:hAnsi="Arial" w:cs="Arial"/>
          <w:b/>
          <w:sz w:val="28"/>
          <w:szCs w:val="28"/>
          <w:u w:val="single"/>
        </w:rPr>
      </w:pPr>
      <w:r w:rsidRPr="00F32077">
        <w:rPr>
          <w:rStyle w:val="InitialStyle"/>
          <w:rFonts w:ascii="Arial" w:hAnsi="Arial" w:cs="Arial"/>
          <w:b/>
          <w:sz w:val="28"/>
          <w:szCs w:val="28"/>
          <w:u w:val="single"/>
        </w:rPr>
        <w:t>Transit Asset Management Software as a Service</w:t>
      </w:r>
    </w:p>
    <w:p w14:paraId="4455C74F" w14:textId="77777777" w:rsidR="00821867" w:rsidRDefault="00821867" w:rsidP="00DB2CF2">
      <w:pPr>
        <w:pStyle w:val="DefaultText"/>
        <w:jc w:val="center"/>
        <w:rPr>
          <w:rStyle w:val="InitialStyle"/>
          <w:rFonts w:ascii="Arial" w:hAnsi="Arial" w:cs="Arial"/>
          <w:b/>
          <w:sz w:val="28"/>
          <w:szCs w:val="28"/>
          <w:u w:val="single"/>
        </w:rPr>
      </w:pPr>
    </w:p>
    <w:p w14:paraId="2E99E6DE" w14:textId="77777777" w:rsidR="000A7417" w:rsidRDefault="000A7417" w:rsidP="00DB2CF2">
      <w:pPr>
        <w:pStyle w:val="DefaultText"/>
        <w:jc w:val="center"/>
        <w:rPr>
          <w:rStyle w:val="InitialStyle"/>
          <w:rFonts w:ascii="Arial" w:hAnsi="Arial" w:cs="Arial"/>
          <w:b/>
          <w:sz w:val="28"/>
          <w:szCs w:val="28"/>
          <w:u w:val="single"/>
        </w:rPr>
      </w:pPr>
    </w:p>
    <w:p w14:paraId="2B7A6B38" w14:textId="77777777" w:rsidR="000A7417" w:rsidRPr="000A7417" w:rsidRDefault="000A7417" w:rsidP="000A7417">
      <w:pPr>
        <w:spacing w:before="80"/>
        <w:ind w:right="100"/>
        <w:jc w:val="right"/>
        <w:rPr>
          <w:rFonts w:ascii="Arial" w:eastAsia="Arial" w:hAnsi="Arial" w:cs="Arial"/>
          <w:sz w:val="16"/>
          <w:szCs w:val="16"/>
        </w:rPr>
      </w:pPr>
      <w:r w:rsidRPr="000A7417">
        <w:rPr>
          <w:rFonts w:ascii="Arial" w:eastAsia="Arial" w:hAnsi="Arial" w:cs="Arial"/>
          <w:sz w:val="16"/>
          <w:szCs w:val="16"/>
        </w:rPr>
        <w:t>FHWA-1273</w:t>
      </w:r>
      <w:r w:rsidRPr="000A7417">
        <w:rPr>
          <w:rFonts w:ascii="Arial" w:eastAsia="Arial" w:hAnsi="Arial" w:cs="Arial"/>
          <w:spacing w:val="-6"/>
          <w:sz w:val="16"/>
          <w:szCs w:val="16"/>
        </w:rPr>
        <w:t xml:space="preserve"> </w:t>
      </w:r>
      <w:r w:rsidRPr="000A7417">
        <w:rPr>
          <w:rFonts w:ascii="Arial" w:eastAsia="Arial" w:hAnsi="Arial" w:cs="Arial"/>
          <w:sz w:val="16"/>
          <w:szCs w:val="16"/>
        </w:rPr>
        <w:t>–</w:t>
      </w:r>
      <w:r w:rsidRPr="000A7417">
        <w:rPr>
          <w:rFonts w:ascii="Arial" w:eastAsia="Arial" w:hAnsi="Arial" w:cs="Arial"/>
          <w:spacing w:val="-6"/>
          <w:sz w:val="16"/>
          <w:szCs w:val="16"/>
        </w:rPr>
        <w:t xml:space="preserve"> </w:t>
      </w:r>
      <w:r w:rsidRPr="000A7417">
        <w:rPr>
          <w:rFonts w:ascii="Arial" w:eastAsia="Arial" w:hAnsi="Arial" w:cs="Arial"/>
          <w:sz w:val="16"/>
          <w:szCs w:val="16"/>
        </w:rPr>
        <w:t>Revised</w:t>
      </w:r>
      <w:r w:rsidRPr="000A7417">
        <w:rPr>
          <w:rFonts w:ascii="Arial" w:eastAsia="Arial" w:hAnsi="Arial" w:cs="Arial"/>
          <w:spacing w:val="-7"/>
          <w:sz w:val="16"/>
          <w:szCs w:val="16"/>
        </w:rPr>
        <w:t xml:space="preserve"> </w:t>
      </w:r>
      <w:r w:rsidRPr="000A7417">
        <w:rPr>
          <w:rFonts w:ascii="Arial" w:eastAsia="Arial" w:hAnsi="Arial" w:cs="Arial"/>
          <w:sz w:val="16"/>
          <w:szCs w:val="16"/>
        </w:rPr>
        <w:t>October</w:t>
      </w:r>
      <w:r w:rsidRPr="000A7417">
        <w:rPr>
          <w:rFonts w:ascii="Arial" w:eastAsia="Arial" w:hAnsi="Arial" w:cs="Arial"/>
          <w:spacing w:val="-7"/>
          <w:sz w:val="16"/>
          <w:szCs w:val="16"/>
        </w:rPr>
        <w:t xml:space="preserve"> </w:t>
      </w:r>
      <w:r w:rsidRPr="000A7417">
        <w:rPr>
          <w:rFonts w:ascii="Arial" w:eastAsia="Arial" w:hAnsi="Arial" w:cs="Arial"/>
          <w:sz w:val="16"/>
          <w:szCs w:val="16"/>
        </w:rPr>
        <w:t>23,</w:t>
      </w:r>
      <w:r w:rsidRPr="000A7417">
        <w:rPr>
          <w:rFonts w:ascii="Arial" w:eastAsia="Arial" w:hAnsi="Arial" w:cs="Arial"/>
          <w:spacing w:val="-7"/>
          <w:sz w:val="16"/>
          <w:szCs w:val="16"/>
        </w:rPr>
        <w:t xml:space="preserve"> </w:t>
      </w:r>
      <w:r w:rsidRPr="000A7417">
        <w:rPr>
          <w:rFonts w:ascii="Arial" w:eastAsia="Arial" w:hAnsi="Arial" w:cs="Arial"/>
          <w:spacing w:val="-4"/>
          <w:sz w:val="16"/>
          <w:szCs w:val="16"/>
        </w:rPr>
        <w:t>2023</w:t>
      </w:r>
    </w:p>
    <w:p w14:paraId="12701338" w14:textId="77777777" w:rsidR="000A7417" w:rsidRPr="000A7417" w:rsidRDefault="000A7417" w:rsidP="000A7417">
      <w:pPr>
        <w:spacing w:before="183"/>
        <w:rPr>
          <w:rFonts w:ascii="Arial" w:eastAsia="Arial" w:hAnsi="Arial" w:cs="Arial"/>
          <w:sz w:val="16"/>
          <w:szCs w:val="16"/>
        </w:rPr>
      </w:pPr>
    </w:p>
    <w:p w14:paraId="709E16F2" w14:textId="42DB4F21" w:rsidR="000A7417" w:rsidRPr="000A7417" w:rsidRDefault="000A7417" w:rsidP="00FA164B">
      <w:pPr>
        <w:spacing w:before="1"/>
        <w:ind w:left="2880" w:right="3044" w:hanging="2700"/>
        <w:jc w:val="center"/>
        <w:outlineLvl w:val="0"/>
        <w:rPr>
          <w:rFonts w:ascii="Arial" w:eastAsia="Arial" w:hAnsi="Arial" w:cs="Arial"/>
          <w:b/>
          <w:bCs/>
          <w:sz w:val="16"/>
          <w:szCs w:val="16"/>
        </w:rPr>
      </w:pPr>
      <w:r>
        <w:rPr>
          <w:rFonts w:ascii="Arial" w:eastAsia="Arial" w:hAnsi="Arial" w:cs="Arial"/>
          <w:b/>
          <w:bCs/>
          <w:sz w:val="16"/>
          <w:szCs w:val="16"/>
        </w:rPr>
        <w:t xml:space="preserve">                                                            </w:t>
      </w:r>
      <w:r w:rsidRPr="000A7417">
        <w:rPr>
          <w:rFonts w:ascii="Arial" w:eastAsia="Arial" w:hAnsi="Arial" w:cs="Arial"/>
          <w:b/>
          <w:bCs/>
          <w:sz w:val="16"/>
          <w:szCs w:val="16"/>
        </w:rPr>
        <w:t>REQUIRED CONTRACT PROVISIONS</w:t>
      </w:r>
      <w:r>
        <w:rPr>
          <w:rFonts w:ascii="Arial" w:eastAsia="Arial" w:hAnsi="Arial" w:cs="Arial"/>
          <w:b/>
          <w:bCs/>
          <w:sz w:val="16"/>
          <w:szCs w:val="16"/>
        </w:rPr>
        <w:t xml:space="preserve"> </w:t>
      </w:r>
      <w:r w:rsidRPr="000A7417">
        <w:rPr>
          <w:rFonts w:ascii="Arial" w:eastAsia="Arial" w:hAnsi="Arial" w:cs="Arial"/>
          <w:b/>
          <w:bCs/>
          <w:sz w:val="16"/>
          <w:szCs w:val="16"/>
        </w:rPr>
        <w:t xml:space="preserve"> </w:t>
      </w:r>
      <w:r>
        <w:rPr>
          <w:rFonts w:ascii="Arial" w:eastAsia="Arial" w:hAnsi="Arial" w:cs="Arial"/>
          <w:b/>
          <w:bCs/>
          <w:sz w:val="16"/>
          <w:szCs w:val="16"/>
        </w:rPr>
        <w:t>FEDERAL</w:t>
      </w:r>
      <w:r w:rsidRPr="000A7417">
        <w:rPr>
          <w:rFonts w:ascii="Arial" w:eastAsia="Arial" w:hAnsi="Arial" w:cs="Arial"/>
          <w:b/>
          <w:bCs/>
          <w:sz w:val="16"/>
          <w:szCs w:val="16"/>
        </w:rPr>
        <w:t>-AID</w:t>
      </w:r>
      <w:r w:rsidRPr="000A7417">
        <w:rPr>
          <w:rFonts w:ascii="Arial" w:eastAsia="Arial" w:hAnsi="Arial" w:cs="Arial"/>
          <w:b/>
          <w:bCs/>
          <w:spacing w:val="-12"/>
          <w:sz w:val="16"/>
          <w:szCs w:val="16"/>
        </w:rPr>
        <w:t xml:space="preserve"> </w:t>
      </w:r>
      <w:r w:rsidRPr="000A7417">
        <w:rPr>
          <w:rFonts w:ascii="Arial" w:eastAsia="Arial" w:hAnsi="Arial" w:cs="Arial"/>
          <w:b/>
          <w:bCs/>
          <w:sz w:val="16"/>
          <w:szCs w:val="16"/>
        </w:rPr>
        <w:t>CONSTRUCTION</w:t>
      </w:r>
      <w:r w:rsidRPr="000A7417">
        <w:rPr>
          <w:rFonts w:ascii="Arial" w:eastAsia="Arial" w:hAnsi="Arial" w:cs="Arial"/>
          <w:b/>
          <w:bCs/>
          <w:spacing w:val="-11"/>
          <w:sz w:val="16"/>
          <w:szCs w:val="16"/>
        </w:rPr>
        <w:t xml:space="preserve"> </w:t>
      </w:r>
      <w:r w:rsidRPr="000A7417">
        <w:rPr>
          <w:rFonts w:ascii="Arial" w:eastAsia="Arial" w:hAnsi="Arial" w:cs="Arial"/>
          <w:b/>
          <w:bCs/>
          <w:sz w:val="16"/>
          <w:szCs w:val="16"/>
        </w:rPr>
        <w:t>CONTRACTS</w:t>
      </w:r>
    </w:p>
    <w:p w14:paraId="7BE32651" w14:textId="77777777" w:rsidR="000A7417" w:rsidRPr="000A7417" w:rsidRDefault="000A7417" w:rsidP="000A7417">
      <w:pPr>
        <w:spacing w:before="225"/>
        <w:rPr>
          <w:rFonts w:ascii="Arial" w:eastAsia="Arial" w:hAnsi="Arial" w:cs="Arial"/>
          <w:b/>
          <w:szCs w:val="16"/>
        </w:rPr>
      </w:pPr>
    </w:p>
    <w:p w14:paraId="5441DA8D" w14:textId="77777777" w:rsidR="000A7417" w:rsidRPr="000A7417" w:rsidRDefault="000A7417" w:rsidP="000A7417">
      <w:pPr>
        <w:rPr>
          <w:rFonts w:ascii="Arial" w:eastAsia="Arial" w:hAnsi="Arial" w:cs="Arial"/>
          <w:szCs w:val="22"/>
        </w:rPr>
        <w:sectPr w:rsidR="000A7417" w:rsidRPr="000A7417" w:rsidSect="000A7417">
          <w:footerReference w:type="default" r:id="rId56"/>
          <w:type w:val="continuous"/>
          <w:pgSz w:w="12240" w:h="15840"/>
          <w:pgMar w:top="1360" w:right="1340" w:bottom="440" w:left="1320" w:header="0" w:footer="254" w:gutter="0"/>
          <w:pgNumType w:start="1"/>
          <w:cols w:space="720"/>
        </w:sectPr>
      </w:pPr>
    </w:p>
    <w:p w14:paraId="7D6A2710" w14:textId="77777777" w:rsidR="000A7417" w:rsidRPr="000A7417" w:rsidRDefault="000A7417" w:rsidP="000A7417">
      <w:pPr>
        <w:spacing w:before="96"/>
        <w:rPr>
          <w:rFonts w:ascii="Arial" w:eastAsia="Arial" w:hAnsi="Arial" w:cs="Arial"/>
          <w:b/>
          <w:sz w:val="16"/>
          <w:szCs w:val="16"/>
        </w:rPr>
      </w:pPr>
    </w:p>
    <w:p w14:paraId="6C699AD4" w14:textId="77777777" w:rsidR="000A7417" w:rsidRPr="000A7417" w:rsidRDefault="000A7417" w:rsidP="000A7417">
      <w:pPr>
        <w:numPr>
          <w:ilvl w:val="0"/>
          <w:numId w:val="81"/>
        </w:numPr>
        <w:tabs>
          <w:tab w:val="left" w:pos="555"/>
        </w:tabs>
        <w:spacing w:line="184" w:lineRule="exact"/>
        <w:ind w:hanging="435"/>
        <w:rPr>
          <w:rFonts w:ascii="Arial" w:eastAsia="Arial" w:hAnsi="Arial" w:cs="Arial"/>
          <w:sz w:val="16"/>
          <w:szCs w:val="22"/>
        </w:rPr>
      </w:pPr>
      <w:r w:rsidRPr="000A7417">
        <w:rPr>
          <w:rFonts w:ascii="Arial" w:eastAsia="Arial" w:hAnsi="Arial" w:cs="Arial"/>
          <w:spacing w:val="-2"/>
          <w:sz w:val="16"/>
          <w:szCs w:val="22"/>
        </w:rPr>
        <w:t>General</w:t>
      </w:r>
    </w:p>
    <w:p w14:paraId="2A65A756" w14:textId="77777777" w:rsidR="000A7417" w:rsidRPr="000A7417" w:rsidRDefault="000A7417" w:rsidP="000A7417">
      <w:pPr>
        <w:numPr>
          <w:ilvl w:val="0"/>
          <w:numId w:val="81"/>
        </w:numPr>
        <w:tabs>
          <w:tab w:val="left" w:pos="555"/>
        </w:tabs>
        <w:spacing w:line="184" w:lineRule="exact"/>
        <w:ind w:hanging="435"/>
        <w:rPr>
          <w:rFonts w:ascii="Arial" w:eastAsia="Arial" w:hAnsi="Arial" w:cs="Arial"/>
          <w:sz w:val="16"/>
          <w:szCs w:val="22"/>
        </w:rPr>
      </w:pPr>
      <w:r w:rsidRPr="000A7417">
        <w:rPr>
          <w:rFonts w:ascii="Arial" w:eastAsia="Arial" w:hAnsi="Arial" w:cs="Arial"/>
          <w:spacing w:val="-2"/>
          <w:sz w:val="16"/>
          <w:szCs w:val="22"/>
        </w:rPr>
        <w:t>Nondiscrimination</w:t>
      </w:r>
    </w:p>
    <w:p w14:paraId="18D14C83" w14:textId="77777777" w:rsidR="000A7417" w:rsidRPr="000A7417" w:rsidRDefault="000A7417" w:rsidP="000A7417">
      <w:pPr>
        <w:numPr>
          <w:ilvl w:val="0"/>
          <w:numId w:val="81"/>
        </w:numPr>
        <w:tabs>
          <w:tab w:val="left" w:pos="555"/>
        </w:tabs>
        <w:spacing w:before="1" w:line="184" w:lineRule="exact"/>
        <w:ind w:hanging="435"/>
        <w:rPr>
          <w:rFonts w:ascii="Arial" w:eastAsia="Arial" w:hAnsi="Arial" w:cs="Arial"/>
          <w:sz w:val="16"/>
          <w:szCs w:val="22"/>
        </w:rPr>
      </w:pPr>
      <w:r w:rsidRPr="000A7417">
        <w:rPr>
          <w:rFonts w:ascii="Arial" w:eastAsia="Arial" w:hAnsi="Arial" w:cs="Arial"/>
          <w:spacing w:val="-2"/>
          <w:sz w:val="16"/>
          <w:szCs w:val="22"/>
        </w:rPr>
        <w:t>Non-segregated</w:t>
      </w:r>
      <w:r w:rsidRPr="000A7417">
        <w:rPr>
          <w:rFonts w:ascii="Arial" w:eastAsia="Arial" w:hAnsi="Arial" w:cs="Arial"/>
          <w:spacing w:val="11"/>
          <w:sz w:val="16"/>
          <w:szCs w:val="22"/>
        </w:rPr>
        <w:t xml:space="preserve"> </w:t>
      </w:r>
      <w:r w:rsidRPr="000A7417">
        <w:rPr>
          <w:rFonts w:ascii="Arial" w:eastAsia="Arial" w:hAnsi="Arial" w:cs="Arial"/>
          <w:spacing w:val="-2"/>
          <w:sz w:val="16"/>
          <w:szCs w:val="22"/>
        </w:rPr>
        <w:t>Facilities</w:t>
      </w:r>
    </w:p>
    <w:p w14:paraId="3070EEE5" w14:textId="77777777" w:rsidR="000A7417" w:rsidRPr="000A7417" w:rsidRDefault="000A7417" w:rsidP="000A7417">
      <w:pPr>
        <w:numPr>
          <w:ilvl w:val="0"/>
          <w:numId w:val="81"/>
        </w:numPr>
        <w:tabs>
          <w:tab w:val="left" w:pos="555"/>
        </w:tabs>
        <w:spacing w:line="184" w:lineRule="exact"/>
        <w:rPr>
          <w:rFonts w:ascii="Arial" w:eastAsia="Arial" w:hAnsi="Arial" w:cs="Arial"/>
          <w:sz w:val="16"/>
          <w:szCs w:val="22"/>
        </w:rPr>
      </w:pPr>
      <w:r w:rsidRPr="000A7417">
        <w:rPr>
          <w:rFonts w:ascii="Arial" w:eastAsia="Arial" w:hAnsi="Arial" w:cs="Arial"/>
          <w:sz w:val="16"/>
          <w:szCs w:val="22"/>
        </w:rPr>
        <w:t>Davis-Bacon</w:t>
      </w:r>
      <w:r w:rsidRPr="000A7417">
        <w:rPr>
          <w:rFonts w:ascii="Arial" w:eastAsia="Arial" w:hAnsi="Arial" w:cs="Arial"/>
          <w:spacing w:val="-9"/>
          <w:sz w:val="16"/>
          <w:szCs w:val="22"/>
        </w:rPr>
        <w:t xml:space="preserve"> </w:t>
      </w:r>
      <w:r w:rsidRPr="000A7417">
        <w:rPr>
          <w:rFonts w:ascii="Arial" w:eastAsia="Arial" w:hAnsi="Arial" w:cs="Arial"/>
          <w:sz w:val="16"/>
          <w:szCs w:val="22"/>
        </w:rPr>
        <w:t>and</w:t>
      </w:r>
      <w:r w:rsidRPr="000A7417">
        <w:rPr>
          <w:rFonts w:ascii="Arial" w:eastAsia="Arial" w:hAnsi="Arial" w:cs="Arial"/>
          <w:spacing w:val="-8"/>
          <w:sz w:val="16"/>
          <w:szCs w:val="22"/>
        </w:rPr>
        <w:t xml:space="preserve"> </w:t>
      </w:r>
      <w:r w:rsidRPr="000A7417">
        <w:rPr>
          <w:rFonts w:ascii="Arial" w:eastAsia="Arial" w:hAnsi="Arial" w:cs="Arial"/>
          <w:sz w:val="16"/>
          <w:szCs w:val="22"/>
        </w:rPr>
        <w:t>Related</w:t>
      </w:r>
      <w:r w:rsidRPr="000A7417">
        <w:rPr>
          <w:rFonts w:ascii="Arial" w:eastAsia="Arial" w:hAnsi="Arial" w:cs="Arial"/>
          <w:spacing w:val="-8"/>
          <w:sz w:val="16"/>
          <w:szCs w:val="22"/>
        </w:rPr>
        <w:t xml:space="preserve"> </w:t>
      </w:r>
      <w:r w:rsidRPr="000A7417">
        <w:rPr>
          <w:rFonts w:ascii="Arial" w:eastAsia="Arial" w:hAnsi="Arial" w:cs="Arial"/>
          <w:sz w:val="16"/>
          <w:szCs w:val="22"/>
        </w:rPr>
        <w:t>Act</w:t>
      </w:r>
      <w:r w:rsidRPr="000A7417">
        <w:rPr>
          <w:rFonts w:ascii="Arial" w:eastAsia="Arial" w:hAnsi="Arial" w:cs="Arial"/>
          <w:spacing w:val="-8"/>
          <w:sz w:val="16"/>
          <w:szCs w:val="22"/>
        </w:rPr>
        <w:t xml:space="preserve"> </w:t>
      </w:r>
      <w:r w:rsidRPr="000A7417">
        <w:rPr>
          <w:rFonts w:ascii="Arial" w:eastAsia="Arial" w:hAnsi="Arial" w:cs="Arial"/>
          <w:spacing w:val="-2"/>
          <w:sz w:val="16"/>
          <w:szCs w:val="22"/>
        </w:rPr>
        <w:t>Provisions</w:t>
      </w:r>
    </w:p>
    <w:p w14:paraId="77898E98" w14:textId="77777777" w:rsidR="000A7417" w:rsidRPr="000A7417" w:rsidRDefault="000A7417" w:rsidP="000A7417">
      <w:pPr>
        <w:numPr>
          <w:ilvl w:val="0"/>
          <w:numId w:val="81"/>
        </w:numPr>
        <w:tabs>
          <w:tab w:val="left" w:pos="555"/>
        </w:tabs>
        <w:ind w:right="705"/>
        <w:rPr>
          <w:rFonts w:ascii="Arial" w:eastAsia="Arial" w:hAnsi="Arial" w:cs="Arial"/>
          <w:sz w:val="16"/>
          <w:szCs w:val="22"/>
        </w:rPr>
      </w:pPr>
      <w:r w:rsidRPr="000A7417">
        <w:rPr>
          <w:rFonts w:ascii="Arial" w:eastAsia="Arial" w:hAnsi="Arial" w:cs="Arial"/>
          <w:sz w:val="16"/>
          <w:szCs w:val="22"/>
        </w:rPr>
        <w:t>Contract</w:t>
      </w:r>
      <w:r w:rsidRPr="000A7417">
        <w:rPr>
          <w:rFonts w:ascii="Arial" w:eastAsia="Arial" w:hAnsi="Arial" w:cs="Arial"/>
          <w:spacing w:val="-8"/>
          <w:sz w:val="16"/>
          <w:szCs w:val="22"/>
        </w:rPr>
        <w:t xml:space="preserve"> </w:t>
      </w:r>
      <w:r w:rsidRPr="000A7417">
        <w:rPr>
          <w:rFonts w:ascii="Arial" w:eastAsia="Arial" w:hAnsi="Arial" w:cs="Arial"/>
          <w:sz w:val="16"/>
          <w:szCs w:val="22"/>
        </w:rPr>
        <w:t>Work</w:t>
      </w:r>
      <w:r w:rsidRPr="000A7417">
        <w:rPr>
          <w:rFonts w:ascii="Arial" w:eastAsia="Arial" w:hAnsi="Arial" w:cs="Arial"/>
          <w:spacing w:val="-7"/>
          <w:sz w:val="16"/>
          <w:szCs w:val="22"/>
        </w:rPr>
        <w:t xml:space="preserve"> </w:t>
      </w:r>
      <w:r w:rsidRPr="000A7417">
        <w:rPr>
          <w:rFonts w:ascii="Arial" w:eastAsia="Arial" w:hAnsi="Arial" w:cs="Arial"/>
          <w:sz w:val="16"/>
          <w:szCs w:val="22"/>
        </w:rPr>
        <w:t>Hours</w:t>
      </w:r>
      <w:r w:rsidRPr="000A7417">
        <w:rPr>
          <w:rFonts w:ascii="Arial" w:eastAsia="Arial" w:hAnsi="Arial" w:cs="Arial"/>
          <w:spacing w:val="-7"/>
          <w:sz w:val="16"/>
          <w:szCs w:val="22"/>
        </w:rPr>
        <w:t xml:space="preserve"> </w:t>
      </w:r>
      <w:r w:rsidRPr="000A7417">
        <w:rPr>
          <w:rFonts w:ascii="Arial" w:eastAsia="Arial" w:hAnsi="Arial" w:cs="Arial"/>
          <w:sz w:val="16"/>
          <w:szCs w:val="22"/>
        </w:rPr>
        <w:t>and</w:t>
      </w:r>
      <w:r w:rsidRPr="000A7417">
        <w:rPr>
          <w:rFonts w:ascii="Arial" w:eastAsia="Arial" w:hAnsi="Arial" w:cs="Arial"/>
          <w:spacing w:val="-8"/>
          <w:sz w:val="16"/>
          <w:szCs w:val="22"/>
        </w:rPr>
        <w:t xml:space="preserve"> </w:t>
      </w:r>
      <w:r w:rsidRPr="000A7417">
        <w:rPr>
          <w:rFonts w:ascii="Arial" w:eastAsia="Arial" w:hAnsi="Arial" w:cs="Arial"/>
          <w:sz w:val="16"/>
          <w:szCs w:val="22"/>
        </w:rPr>
        <w:t>Safety</w:t>
      </w:r>
      <w:r w:rsidRPr="000A7417">
        <w:rPr>
          <w:rFonts w:ascii="Arial" w:eastAsia="Arial" w:hAnsi="Arial" w:cs="Arial"/>
          <w:spacing w:val="-6"/>
          <w:sz w:val="16"/>
          <w:szCs w:val="22"/>
        </w:rPr>
        <w:t xml:space="preserve"> </w:t>
      </w:r>
      <w:r w:rsidRPr="000A7417">
        <w:rPr>
          <w:rFonts w:ascii="Arial" w:eastAsia="Arial" w:hAnsi="Arial" w:cs="Arial"/>
          <w:sz w:val="16"/>
          <w:szCs w:val="22"/>
        </w:rPr>
        <w:t>Standards</w:t>
      </w:r>
      <w:r w:rsidRPr="000A7417">
        <w:rPr>
          <w:rFonts w:ascii="Arial" w:eastAsia="Arial" w:hAnsi="Arial" w:cs="Arial"/>
          <w:spacing w:val="-7"/>
          <w:sz w:val="16"/>
          <w:szCs w:val="22"/>
        </w:rPr>
        <w:t xml:space="preserve"> </w:t>
      </w:r>
      <w:r w:rsidRPr="000A7417">
        <w:rPr>
          <w:rFonts w:ascii="Arial" w:eastAsia="Arial" w:hAnsi="Arial" w:cs="Arial"/>
          <w:sz w:val="16"/>
          <w:szCs w:val="22"/>
        </w:rPr>
        <w:t xml:space="preserve">Act </w:t>
      </w:r>
      <w:r w:rsidRPr="000A7417">
        <w:rPr>
          <w:rFonts w:ascii="Arial" w:eastAsia="Arial" w:hAnsi="Arial" w:cs="Arial"/>
          <w:spacing w:val="-2"/>
          <w:sz w:val="16"/>
          <w:szCs w:val="22"/>
        </w:rPr>
        <w:t>Provisions</w:t>
      </w:r>
    </w:p>
    <w:p w14:paraId="73306164" w14:textId="77777777" w:rsidR="000A7417" w:rsidRPr="000A7417" w:rsidRDefault="000A7417" w:rsidP="000A7417">
      <w:pPr>
        <w:numPr>
          <w:ilvl w:val="0"/>
          <w:numId w:val="81"/>
        </w:numPr>
        <w:tabs>
          <w:tab w:val="left" w:pos="555"/>
        </w:tabs>
        <w:spacing w:line="184" w:lineRule="exact"/>
        <w:ind w:hanging="435"/>
        <w:rPr>
          <w:rFonts w:ascii="Arial" w:eastAsia="Arial" w:hAnsi="Arial" w:cs="Arial"/>
          <w:sz w:val="16"/>
          <w:szCs w:val="22"/>
        </w:rPr>
      </w:pPr>
      <w:r w:rsidRPr="000A7417">
        <w:rPr>
          <w:rFonts w:ascii="Arial" w:eastAsia="Arial" w:hAnsi="Arial" w:cs="Arial"/>
          <w:sz w:val="16"/>
          <w:szCs w:val="22"/>
        </w:rPr>
        <w:t>Subletting</w:t>
      </w:r>
      <w:r w:rsidRPr="000A7417">
        <w:rPr>
          <w:rFonts w:ascii="Arial" w:eastAsia="Arial" w:hAnsi="Arial" w:cs="Arial"/>
          <w:spacing w:val="-9"/>
          <w:sz w:val="16"/>
          <w:szCs w:val="22"/>
        </w:rPr>
        <w:t xml:space="preserve"> </w:t>
      </w:r>
      <w:r w:rsidRPr="000A7417">
        <w:rPr>
          <w:rFonts w:ascii="Arial" w:eastAsia="Arial" w:hAnsi="Arial" w:cs="Arial"/>
          <w:sz w:val="16"/>
          <w:szCs w:val="22"/>
        </w:rPr>
        <w:t>or</w:t>
      </w:r>
      <w:r w:rsidRPr="000A7417">
        <w:rPr>
          <w:rFonts w:ascii="Arial" w:eastAsia="Arial" w:hAnsi="Arial" w:cs="Arial"/>
          <w:spacing w:val="-8"/>
          <w:sz w:val="16"/>
          <w:szCs w:val="22"/>
        </w:rPr>
        <w:t xml:space="preserve"> </w:t>
      </w:r>
      <w:r w:rsidRPr="000A7417">
        <w:rPr>
          <w:rFonts w:ascii="Arial" w:eastAsia="Arial" w:hAnsi="Arial" w:cs="Arial"/>
          <w:sz w:val="16"/>
          <w:szCs w:val="22"/>
        </w:rPr>
        <w:t>Assigning</w:t>
      </w:r>
      <w:r w:rsidRPr="000A7417">
        <w:rPr>
          <w:rFonts w:ascii="Arial" w:eastAsia="Arial" w:hAnsi="Arial" w:cs="Arial"/>
          <w:spacing w:val="-8"/>
          <w:sz w:val="16"/>
          <w:szCs w:val="22"/>
        </w:rPr>
        <w:t xml:space="preserve"> </w:t>
      </w:r>
      <w:r w:rsidRPr="000A7417">
        <w:rPr>
          <w:rFonts w:ascii="Arial" w:eastAsia="Arial" w:hAnsi="Arial" w:cs="Arial"/>
          <w:sz w:val="16"/>
          <w:szCs w:val="22"/>
        </w:rPr>
        <w:t>the</w:t>
      </w:r>
      <w:r w:rsidRPr="000A7417">
        <w:rPr>
          <w:rFonts w:ascii="Arial" w:eastAsia="Arial" w:hAnsi="Arial" w:cs="Arial"/>
          <w:spacing w:val="-8"/>
          <w:sz w:val="16"/>
          <w:szCs w:val="22"/>
        </w:rPr>
        <w:t xml:space="preserve"> </w:t>
      </w:r>
      <w:r w:rsidRPr="000A7417">
        <w:rPr>
          <w:rFonts w:ascii="Arial" w:eastAsia="Arial" w:hAnsi="Arial" w:cs="Arial"/>
          <w:spacing w:val="-2"/>
          <w:sz w:val="16"/>
          <w:szCs w:val="22"/>
        </w:rPr>
        <w:t>Contract</w:t>
      </w:r>
    </w:p>
    <w:p w14:paraId="2215230E" w14:textId="77777777" w:rsidR="000A7417" w:rsidRPr="000A7417" w:rsidRDefault="000A7417" w:rsidP="000A7417">
      <w:pPr>
        <w:numPr>
          <w:ilvl w:val="0"/>
          <w:numId w:val="81"/>
        </w:numPr>
        <w:tabs>
          <w:tab w:val="left" w:pos="554"/>
        </w:tabs>
        <w:spacing w:line="184" w:lineRule="exact"/>
        <w:ind w:left="554" w:hanging="434"/>
        <w:rPr>
          <w:rFonts w:ascii="Arial" w:eastAsia="Arial" w:hAnsi="Arial" w:cs="Arial"/>
          <w:sz w:val="16"/>
          <w:szCs w:val="22"/>
        </w:rPr>
      </w:pPr>
      <w:r w:rsidRPr="000A7417">
        <w:rPr>
          <w:rFonts w:ascii="Arial" w:eastAsia="Arial" w:hAnsi="Arial" w:cs="Arial"/>
          <w:sz w:val="16"/>
          <w:szCs w:val="22"/>
        </w:rPr>
        <w:t>Safety:</w:t>
      </w:r>
      <w:r w:rsidRPr="000A7417">
        <w:rPr>
          <w:rFonts w:ascii="Arial" w:eastAsia="Arial" w:hAnsi="Arial" w:cs="Arial"/>
          <w:spacing w:val="-7"/>
          <w:sz w:val="16"/>
          <w:szCs w:val="22"/>
        </w:rPr>
        <w:t xml:space="preserve"> </w:t>
      </w:r>
      <w:r w:rsidRPr="000A7417">
        <w:rPr>
          <w:rFonts w:ascii="Arial" w:eastAsia="Arial" w:hAnsi="Arial" w:cs="Arial"/>
          <w:sz w:val="16"/>
          <w:szCs w:val="22"/>
        </w:rPr>
        <w:t>Accident</w:t>
      </w:r>
      <w:r w:rsidRPr="000A7417">
        <w:rPr>
          <w:rFonts w:ascii="Arial" w:eastAsia="Arial" w:hAnsi="Arial" w:cs="Arial"/>
          <w:spacing w:val="-8"/>
          <w:sz w:val="16"/>
          <w:szCs w:val="22"/>
        </w:rPr>
        <w:t xml:space="preserve"> </w:t>
      </w:r>
      <w:r w:rsidRPr="000A7417">
        <w:rPr>
          <w:rFonts w:ascii="Arial" w:eastAsia="Arial" w:hAnsi="Arial" w:cs="Arial"/>
          <w:spacing w:val="-2"/>
          <w:sz w:val="16"/>
          <w:szCs w:val="22"/>
        </w:rPr>
        <w:t>Prevention</w:t>
      </w:r>
    </w:p>
    <w:p w14:paraId="1FEE8EF4" w14:textId="77777777" w:rsidR="000A7417" w:rsidRPr="000A7417" w:rsidRDefault="000A7417" w:rsidP="000A7417">
      <w:pPr>
        <w:numPr>
          <w:ilvl w:val="0"/>
          <w:numId w:val="81"/>
        </w:numPr>
        <w:tabs>
          <w:tab w:val="left" w:pos="554"/>
        </w:tabs>
        <w:spacing w:line="184" w:lineRule="exact"/>
        <w:ind w:left="554" w:hanging="434"/>
        <w:rPr>
          <w:rFonts w:ascii="Arial" w:eastAsia="Arial" w:hAnsi="Arial" w:cs="Arial"/>
          <w:sz w:val="16"/>
          <w:szCs w:val="22"/>
        </w:rPr>
      </w:pPr>
      <w:r w:rsidRPr="000A7417">
        <w:rPr>
          <w:rFonts w:ascii="Arial" w:eastAsia="Arial" w:hAnsi="Arial" w:cs="Arial"/>
          <w:sz w:val="16"/>
          <w:szCs w:val="22"/>
        </w:rPr>
        <w:t>False</w:t>
      </w:r>
      <w:r w:rsidRPr="000A7417">
        <w:rPr>
          <w:rFonts w:ascii="Arial" w:eastAsia="Arial" w:hAnsi="Arial" w:cs="Arial"/>
          <w:spacing w:val="-9"/>
          <w:sz w:val="16"/>
          <w:szCs w:val="22"/>
        </w:rPr>
        <w:t xml:space="preserve"> </w:t>
      </w:r>
      <w:r w:rsidRPr="000A7417">
        <w:rPr>
          <w:rFonts w:ascii="Arial" w:eastAsia="Arial" w:hAnsi="Arial" w:cs="Arial"/>
          <w:sz w:val="16"/>
          <w:szCs w:val="22"/>
        </w:rPr>
        <w:t>Statements</w:t>
      </w:r>
      <w:r w:rsidRPr="000A7417">
        <w:rPr>
          <w:rFonts w:ascii="Arial" w:eastAsia="Arial" w:hAnsi="Arial" w:cs="Arial"/>
          <w:spacing w:val="-7"/>
          <w:sz w:val="16"/>
          <w:szCs w:val="22"/>
        </w:rPr>
        <w:t xml:space="preserve"> </w:t>
      </w:r>
      <w:r w:rsidRPr="000A7417">
        <w:rPr>
          <w:rFonts w:ascii="Arial" w:eastAsia="Arial" w:hAnsi="Arial" w:cs="Arial"/>
          <w:sz w:val="16"/>
          <w:szCs w:val="22"/>
        </w:rPr>
        <w:t>Concerning</w:t>
      </w:r>
      <w:r w:rsidRPr="000A7417">
        <w:rPr>
          <w:rFonts w:ascii="Arial" w:eastAsia="Arial" w:hAnsi="Arial" w:cs="Arial"/>
          <w:spacing w:val="-8"/>
          <w:sz w:val="16"/>
          <w:szCs w:val="22"/>
        </w:rPr>
        <w:t xml:space="preserve"> </w:t>
      </w:r>
      <w:r w:rsidRPr="000A7417">
        <w:rPr>
          <w:rFonts w:ascii="Arial" w:eastAsia="Arial" w:hAnsi="Arial" w:cs="Arial"/>
          <w:sz w:val="16"/>
          <w:szCs w:val="22"/>
        </w:rPr>
        <w:t>Highway</w:t>
      </w:r>
      <w:r w:rsidRPr="000A7417">
        <w:rPr>
          <w:rFonts w:ascii="Arial" w:eastAsia="Arial" w:hAnsi="Arial" w:cs="Arial"/>
          <w:spacing w:val="-8"/>
          <w:sz w:val="16"/>
          <w:szCs w:val="22"/>
        </w:rPr>
        <w:t xml:space="preserve"> </w:t>
      </w:r>
      <w:r w:rsidRPr="000A7417">
        <w:rPr>
          <w:rFonts w:ascii="Arial" w:eastAsia="Arial" w:hAnsi="Arial" w:cs="Arial"/>
          <w:spacing w:val="-2"/>
          <w:sz w:val="16"/>
          <w:szCs w:val="22"/>
        </w:rPr>
        <w:t>Projects</w:t>
      </w:r>
    </w:p>
    <w:p w14:paraId="1DEEE954" w14:textId="77777777" w:rsidR="000A7417" w:rsidRPr="000A7417" w:rsidRDefault="000A7417" w:rsidP="000A7417">
      <w:pPr>
        <w:numPr>
          <w:ilvl w:val="0"/>
          <w:numId w:val="81"/>
        </w:numPr>
        <w:tabs>
          <w:tab w:val="left" w:pos="555"/>
        </w:tabs>
        <w:spacing w:before="1"/>
        <w:ind w:right="438"/>
        <w:rPr>
          <w:rFonts w:ascii="Arial" w:eastAsia="Arial" w:hAnsi="Arial" w:cs="Arial"/>
          <w:sz w:val="16"/>
          <w:szCs w:val="22"/>
        </w:rPr>
      </w:pPr>
      <w:r w:rsidRPr="000A7417">
        <w:rPr>
          <w:rFonts w:ascii="Arial" w:eastAsia="Arial" w:hAnsi="Arial" w:cs="Arial"/>
          <w:sz w:val="16"/>
          <w:szCs w:val="22"/>
        </w:rPr>
        <w:t>Implementation</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Clean</w:t>
      </w:r>
      <w:r w:rsidRPr="000A7417">
        <w:rPr>
          <w:rFonts w:ascii="Arial" w:eastAsia="Arial" w:hAnsi="Arial" w:cs="Arial"/>
          <w:spacing w:val="-6"/>
          <w:sz w:val="16"/>
          <w:szCs w:val="22"/>
        </w:rPr>
        <w:t xml:space="preserve"> </w:t>
      </w:r>
      <w:r w:rsidRPr="000A7417">
        <w:rPr>
          <w:rFonts w:ascii="Arial" w:eastAsia="Arial" w:hAnsi="Arial" w:cs="Arial"/>
          <w:sz w:val="16"/>
          <w:szCs w:val="22"/>
        </w:rPr>
        <w:t>Air</w:t>
      </w:r>
      <w:r w:rsidRPr="000A7417">
        <w:rPr>
          <w:rFonts w:ascii="Arial" w:eastAsia="Arial" w:hAnsi="Arial" w:cs="Arial"/>
          <w:spacing w:val="-6"/>
          <w:sz w:val="16"/>
          <w:szCs w:val="22"/>
        </w:rPr>
        <w:t xml:space="preserve"> </w:t>
      </w:r>
      <w:r w:rsidRPr="000A7417">
        <w:rPr>
          <w:rFonts w:ascii="Arial" w:eastAsia="Arial" w:hAnsi="Arial" w:cs="Arial"/>
          <w:sz w:val="16"/>
          <w:szCs w:val="22"/>
        </w:rPr>
        <w:t>Act</w:t>
      </w:r>
      <w:r w:rsidRPr="000A7417">
        <w:rPr>
          <w:rFonts w:ascii="Arial" w:eastAsia="Arial" w:hAnsi="Arial" w:cs="Arial"/>
          <w:spacing w:val="-6"/>
          <w:sz w:val="16"/>
          <w:szCs w:val="22"/>
        </w:rPr>
        <w:t xml:space="preserve"> </w:t>
      </w:r>
      <w:r w:rsidRPr="000A7417">
        <w:rPr>
          <w:rFonts w:ascii="Arial" w:eastAsia="Arial" w:hAnsi="Arial" w:cs="Arial"/>
          <w:sz w:val="16"/>
          <w:szCs w:val="22"/>
        </w:rPr>
        <w:t>and</w:t>
      </w:r>
      <w:r w:rsidRPr="000A7417">
        <w:rPr>
          <w:rFonts w:ascii="Arial" w:eastAsia="Arial" w:hAnsi="Arial" w:cs="Arial"/>
          <w:spacing w:val="-6"/>
          <w:sz w:val="16"/>
          <w:szCs w:val="22"/>
        </w:rPr>
        <w:t xml:space="preserve"> </w:t>
      </w:r>
      <w:r w:rsidRPr="000A7417">
        <w:rPr>
          <w:rFonts w:ascii="Arial" w:eastAsia="Arial" w:hAnsi="Arial" w:cs="Arial"/>
          <w:sz w:val="16"/>
          <w:szCs w:val="22"/>
        </w:rPr>
        <w:t>Federal</w:t>
      </w:r>
      <w:r w:rsidRPr="000A7417">
        <w:rPr>
          <w:rFonts w:ascii="Arial" w:eastAsia="Arial" w:hAnsi="Arial" w:cs="Arial"/>
          <w:spacing w:val="-5"/>
          <w:sz w:val="16"/>
          <w:szCs w:val="22"/>
        </w:rPr>
        <w:t xml:space="preserve"> </w:t>
      </w:r>
      <w:r w:rsidRPr="000A7417">
        <w:rPr>
          <w:rFonts w:ascii="Arial" w:eastAsia="Arial" w:hAnsi="Arial" w:cs="Arial"/>
          <w:sz w:val="16"/>
          <w:szCs w:val="22"/>
        </w:rPr>
        <w:t>Water Pollution Control Act</w:t>
      </w:r>
    </w:p>
    <w:p w14:paraId="717A0850" w14:textId="77777777" w:rsidR="000A7417" w:rsidRPr="000A7417" w:rsidRDefault="000A7417" w:rsidP="000A7417">
      <w:pPr>
        <w:numPr>
          <w:ilvl w:val="0"/>
          <w:numId w:val="81"/>
        </w:numPr>
        <w:tabs>
          <w:tab w:val="left" w:pos="552"/>
        </w:tabs>
        <w:ind w:left="552" w:right="627" w:hanging="433"/>
        <w:rPr>
          <w:rFonts w:ascii="Arial" w:eastAsia="Arial" w:hAnsi="Arial" w:cs="Arial"/>
          <w:sz w:val="16"/>
          <w:szCs w:val="22"/>
        </w:rPr>
      </w:pPr>
      <w:r w:rsidRPr="000A7417">
        <w:rPr>
          <w:rFonts w:ascii="Arial" w:eastAsia="Arial" w:hAnsi="Arial" w:cs="Arial"/>
          <w:sz w:val="16"/>
          <w:szCs w:val="22"/>
        </w:rPr>
        <w:t>Certification</w:t>
      </w:r>
      <w:r w:rsidRPr="000A7417">
        <w:rPr>
          <w:rFonts w:ascii="Arial" w:eastAsia="Arial" w:hAnsi="Arial" w:cs="Arial"/>
          <w:spacing w:val="-12"/>
          <w:sz w:val="16"/>
          <w:szCs w:val="22"/>
        </w:rPr>
        <w:t xml:space="preserve"> </w:t>
      </w:r>
      <w:r w:rsidRPr="000A7417">
        <w:rPr>
          <w:rFonts w:ascii="Arial" w:eastAsia="Arial" w:hAnsi="Arial" w:cs="Arial"/>
          <w:sz w:val="16"/>
          <w:szCs w:val="22"/>
        </w:rPr>
        <w:t>Regarding</w:t>
      </w:r>
      <w:r w:rsidRPr="000A7417">
        <w:rPr>
          <w:rFonts w:ascii="Arial" w:eastAsia="Arial" w:hAnsi="Arial" w:cs="Arial"/>
          <w:spacing w:val="-11"/>
          <w:sz w:val="16"/>
          <w:szCs w:val="22"/>
        </w:rPr>
        <w:t xml:space="preserve"> </w:t>
      </w:r>
      <w:r w:rsidRPr="000A7417">
        <w:rPr>
          <w:rFonts w:ascii="Arial" w:eastAsia="Arial" w:hAnsi="Arial" w:cs="Arial"/>
          <w:sz w:val="16"/>
          <w:szCs w:val="22"/>
        </w:rPr>
        <w:t>Debarment,</w:t>
      </w:r>
      <w:r w:rsidRPr="000A7417">
        <w:rPr>
          <w:rFonts w:ascii="Arial" w:eastAsia="Arial" w:hAnsi="Arial" w:cs="Arial"/>
          <w:spacing w:val="-11"/>
          <w:sz w:val="16"/>
          <w:szCs w:val="22"/>
        </w:rPr>
        <w:t xml:space="preserve"> </w:t>
      </w:r>
      <w:r w:rsidRPr="000A7417">
        <w:rPr>
          <w:rFonts w:ascii="Arial" w:eastAsia="Arial" w:hAnsi="Arial" w:cs="Arial"/>
          <w:sz w:val="16"/>
          <w:szCs w:val="22"/>
        </w:rPr>
        <w:t>Suspension, Ineligibility and Voluntary Exclusion</w:t>
      </w:r>
    </w:p>
    <w:p w14:paraId="719DEC3B" w14:textId="77777777" w:rsidR="000A7417" w:rsidRPr="000A7417" w:rsidRDefault="000A7417" w:rsidP="000A7417">
      <w:pPr>
        <w:numPr>
          <w:ilvl w:val="0"/>
          <w:numId w:val="81"/>
        </w:numPr>
        <w:tabs>
          <w:tab w:val="left" w:pos="552"/>
        </w:tabs>
        <w:ind w:left="552" w:right="557" w:hanging="433"/>
        <w:rPr>
          <w:rFonts w:ascii="Arial" w:eastAsia="Arial" w:hAnsi="Arial" w:cs="Arial"/>
          <w:sz w:val="16"/>
          <w:szCs w:val="22"/>
        </w:rPr>
      </w:pPr>
      <w:r w:rsidRPr="000A7417">
        <w:rPr>
          <w:rFonts w:ascii="Arial" w:eastAsia="Arial" w:hAnsi="Arial" w:cs="Arial"/>
          <w:sz w:val="16"/>
          <w:szCs w:val="22"/>
        </w:rPr>
        <w:t>Certification</w:t>
      </w:r>
      <w:r w:rsidRPr="000A7417">
        <w:rPr>
          <w:rFonts w:ascii="Arial" w:eastAsia="Arial" w:hAnsi="Arial" w:cs="Arial"/>
          <w:spacing w:val="-7"/>
          <w:sz w:val="16"/>
          <w:szCs w:val="22"/>
        </w:rPr>
        <w:t xml:space="preserve"> </w:t>
      </w:r>
      <w:r w:rsidRPr="000A7417">
        <w:rPr>
          <w:rFonts w:ascii="Arial" w:eastAsia="Arial" w:hAnsi="Arial" w:cs="Arial"/>
          <w:sz w:val="16"/>
          <w:szCs w:val="22"/>
        </w:rPr>
        <w:t>Regarding</w:t>
      </w:r>
      <w:r w:rsidRPr="000A7417">
        <w:rPr>
          <w:rFonts w:ascii="Arial" w:eastAsia="Arial" w:hAnsi="Arial" w:cs="Arial"/>
          <w:spacing w:val="-7"/>
          <w:sz w:val="16"/>
          <w:szCs w:val="22"/>
        </w:rPr>
        <w:t xml:space="preserve"> </w:t>
      </w:r>
      <w:r w:rsidRPr="000A7417">
        <w:rPr>
          <w:rFonts w:ascii="Arial" w:eastAsia="Arial" w:hAnsi="Arial" w:cs="Arial"/>
          <w:sz w:val="16"/>
          <w:szCs w:val="22"/>
        </w:rPr>
        <w:t>Use</w:t>
      </w:r>
      <w:r w:rsidRPr="000A7417">
        <w:rPr>
          <w:rFonts w:ascii="Arial" w:eastAsia="Arial" w:hAnsi="Arial" w:cs="Arial"/>
          <w:spacing w:val="-7"/>
          <w:sz w:val="16"/>
          <w:szCs w:val="22"/>
        </w:rPr>
        <w:t xml:space="preserve"> </w:t>
      </w:r>
      <w:r w:rsidRPr="000A7417">
        <w:rPr>
          <w:rFonts w:ascii="Arial" w:eastAsia="Arial" w:hAnsi="Arial" w:cs="Arial"/>
          <w:sz w:val="16"/>
          <w:szCs w:val="22"/>
        </w:rPr>
        <w:t>of</w:t>
      </w:r>
      <w:r w:rsidRPr="000A7417">
        <w:rPr>
          <w:rFonts w:ascii="Arial" w:eastAsia="Arial" w:hAnsi="Arial" w:cs="Arial"/>
          <w:spacing w:val="-7"/>
          <w:sz w:val="16"/>
          <w:szCs w:val="22"/>
        </w:rPr>
        <w:t xml:space="preserve"> </w:t>
      </w:r>
      <w:r w:rsidRPr="000A7417">
        <w:rPr>
          <w:rFonts w:ascii="Arial" w:eastAsia="Arial" w:hAnsi="Arial" w:cs="Arial"/>
          <w:sz w:val="16"/>
          <w:szCs w:val="22"/>
        </w:rPr>
        <w:t>Contract</w:t>
      </w:r>
      <w:r w:rsidRPr="000A7417">
        <w:rPr>
          <w:rFonts w:ascii="Arial" w:eastAsia="Arial" w:hAnsi="Arial" w:cs="Arial"/>
          <w:spacing w:val="-7"/>
          <w:sz w:val="16"/>
          <w:szCs w:val="22"/>
        </w:rPr>
        <w:t xml:space="preserve"> </w:t>
      </w:r>
      <w:r w:rsidRPr="000A7417">
        <w:rPr>
          <w:rFonts w:ascii="Arial" w:eastAsia="Arial" w:hAnsi="Arial" w:cs="Arial"/>
          <w:sz w:val="16"/>
          <w:szCs w:val="22"/>
        </w:rPr>
        <w:t>Funds</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for </w:t>
      </w:r>
      <w:r w:rsidRPr="000A7417">
        <w:rPr>
          <w:rFonts w:ascii="Arial" w:eastAsia="Arial" w:hAnsi="Arial" w:cs="Arial"/>
          <w:spacing w:val="-2"/>
          <w:sz w:val="16"/>
          <w:szCs w:val="22"/>
        </w:rPr>
        <w:t>Lobbying</w:t>
      </w:r>
    </w:p>
    <w:p w14:paraId="527C8759" w14:textId="77777777" w:rsidR="000A7417" w:rsidRPr="000A7417" w:rsidRDefault="000A7417" w:rsidP="000A7417">
      <w:pPr>
        <w:numPr>
          <w:ilvl w:val="0"/>
          <w:numId w:val="81"/>
        </w:numPr>
        <w:tabs>
          <w:tab w:val="left" w:pos="120"/>
          <w:tab w:val="left" w:pos="535"/>
        </w:tabs>
        <w:spacing w:line="480" w:lineRule="auto"/>
        <w:ind w:left="120" w:right="1591" w:hanging="1"/>
        <w:rPr>
          <w:rFonts w:ascii="Arial" w:eastAsia="Arial" w:hAnsi="Arial" w:cs="Arial"/>
          <w:sz w:val="16"/>
          <w:szCs w:val="22"/>
        </w:rPr>
      </w:pPr>
      <w:r w:rsidRPr="000A7417">
        <w:rPr>
          <w:rFonts w:ascii="Arial" w:eastAsia="Arial" w:hAnsi="Arial" w:cs="Arial"/>
          <w:sz w:val="16"/>
          <w:szCs w:val="22"/>
        </w:rPr>
        <w:t>Use</w:t>
      </w:r>
      <w:r w:rsidRPr="000A7417">
        <w:rPr>
          <w:rFonts w:ascii="Arial" w:eastAsia="Arial" w:hAnsi="Arial" w:cs="Arial"/>
          <w:spacing w:val="-9"/>
          <w:sz w:val="16"/>
          <w:szCs w:val="22"/>
        </w:rPr>
        <w:t xml:space="preserve"> </w:t>
      </w:r>
      <w:r w:rsidRPr="000A7417">
        <w:rPr>
          <w:rFonts w:ascii="Arial" w:eastAsia="Arial" w:hAnsi="Arial" w:cs="Arial"/>
          <w:sz w:val="16"/>
          <w:szCs w:val="22"/>
        </w:rPr>
        <w:t>of</w:t>
      </w:r>
      <w:r w:rsidRPr="000A7417">
        <w:rPr>
          <w:rFonts w:ascii="Arial" w:eastAsia="Arial" w:hAnsi="Arial" w:cs="Arial"/>
          <w:spacing w:val="-9"/>
          <w:sz w:val="16"/>
          <w:szCs w:val="22"/>
        </w:rPr>
        <w:t xml:space="preserve"> </w:t>
      </w:r>
      <w:r w:rsidRPr="000A7417">
        <w:rPr>
          <w:rFonts w:ascii="Arial" w:eastAsia="Arial" w:hAnsi="Arial" w:cs="Arial"/>
          <w:sz w:val="16"/>
          <w:szCs w:val="22"/>
        </w:rPr>
        <w:t>United</w:t>
      </w:r>
      <w:r w:rsidRPr="000A7417">
        <w:rPr>
          <w:rFonts w:ascii="Arial" w:eastAsia="Arial" w:hAnsi="Arial" w:cs="Arial"/>
          <w:spacing w:val="-9"/>
          <w:sz w:val="16"/>
          <w:szCs w:val="22"/>
        </w:rPr>
        <w:t xml:space="preserve"> </w:t>
      </w:r>
      <w:r w:rsidRPr="000A7417">
        <w:rPr>
          <w:rFonts w:ascii="Arial" w:eastAsia="Arial" w:hAnsi="Arial" w:cs="Arial"/>
          <w:sz w:val="16"/>
          <w:szCs w:val="22"/>
        </w:rPr>
        <w:t>States-Flag</w:t>
      </w:r>
      <w:r w:rsidRPr="000A7417">
        <w:rPr>
          <w:rFonts w:ascii="Arial" w:eastAsia="Arial" w:hAnsi="Arial" w:cs="Arial"/>
          <w:spacing w:val="-9"/>
          <w:sz w:val="16"/>
          <w:szCs w:val="22"/>
        </w:rPr>
        <w:t xml:space="preserve"> </w:t>
      </w:r>
      <w:r w:rsidRPr="000A7417">
        <w:rPr>
          <w:rFonts w:ascii="Arial" w:eastAsia="Arial" w:hAnsi="Arial" w:cs="Arial"/>
          <w:sz w:val="16"/>
          <w:szCs w:val="22"/>
        </w:rPr>
        <w:t xml:space="preserve">Vessels: </w:t>
      </w:r>
      <w:r w:rsidRPr="000A7417">
        <w:rPr>
          <w:rFonts w:ascii="Arial" w:eastAsia="Arial" w:hAnsi="Arial" w:cs="Arial"/>
          <w:spacing w:val="-2"/>
          <w:sz w:val="16"/>
          <w:szCs w:val="22"/>
        </w:rPr>
        <w:t>ATTACHMENTS</w:t>
      </w:r>
    </w:p>
    <w:p w14:paraId="0E613B2D" w14:textId="77777777" w:rsidR="000A7417" w:rsidRPr="000A7417" w:rsidRDefault="000A7417" w:rsidP="000A7417">
      <w:pPr>
        <w:ind w:right="38"/>
        <w:rPr>
          <w:rFonts w:ascii="Arial" w:eastAsia="Arial" w:hAnsi="Arial" w:cs="Arial"/>
          <w:sz w:val="16"/>
          <w:szCs w:val="16"/>
        </w:rPr>
      </w:pPr>
      <w:r w:rsidRPr="000A7417">
        <w:rPr>
          <w:rFonts w:ascii="Arial" w:eastAsia="Arial" w:hAnsi="Arial" w:cs="Arial"/>
          <w:sz w:val="16"/>
          <w:szCs w:val="16"/>
        </w:rPr>
        <w:t>A. Employment and Materials Preference for Appalachian Development</w:t>
      </w:r>
      <w:r w:rsidRPr="000A7417">
        <w:rPr>
          <w:rFonts w:ascii="Arial" w:eastAsia="Arial" w:hAnsi="Arial" w:cs="Arial"/>
          <w:spacing w:val="-7"/>
          <w:sz w:val="16"/>
          <w:szCs w:val="16"/>
        </w:rPr>
        <w:t xml:space="preserve"> </w:t>
      </w:r>
      <w:r w:rsidRPr="000A7417">
        <w:rPr>
          <w:rFonts w:ascii="Arial" w:eastAsia="Arial" w:hAnsi="Arial" w:cs="Arial"/>
          <w:sz w:val="16"/>
          <w:szCs w:val="16"/>
        </w:rPr>
        <w:t>Highway</w:t>
      </w:r>
      <w:r w:rsidRPr="000A7417">
        <w:rPr>
          <w:rFonts w:ascii="Arial" w:eastAsia="Arial" w:hAnsi="Arial" w:cs="Arial"/>
          <w:spacing w:val="-6"/>
          <w:sz w:val="16"/>
          <w:szCs w:val="16"/>
        </w:rPr>
        <w:t xml:space="preserve"> </w:t>
      </w:r>
      <w:r w:rsidRPr="000A7417">
        <w:rPr>
          <w:rFonts w:ascii="Arial" w:eastAsia="Arial" w:hAnsi="Arial" w:cs="Arial"/>
          <w:sz w:val="16"/>
          <w:szCs w:val="16"/>
        </w:rPr>
        <w:t>System</w:t>
      </w:r>
      <w:r w:rsidRPr="000A7417">
        <w:rPr>
          <w:rFonts w:ascii="Arial" w:eastAsia="Arial" w:hAnsi="Arial" w:cs="Arial"/>
          <w:spacing w:val="-6"/>
          <w:sz w:val="16"/>
          <w:szCs w:val="16"/>
        </w:rPr>
        <w:t xml:space="preserve"> </w:t>
      </w:r>
      <w:r w:rsidRPr="000A7417">
        <w:rPr>
          <w:rFonts w:ascii="Arial" w:eastAsia="Arial" w:hAnsi="Arial" w:cs="Arial"/>
          <w:sz w:val="16"/>
          <w:szCs w:val="16"/>
        </w:rPr>
        <w:t>or</w:t>
      </w:r>
      <w:r w:rsidRPr="000A7417">
        <w:rPr>
          <w:rFonts w:ascii="Arial" w:eastAsia="Arial" w:hAnsi="Arial" w:cs="Arial"/>
          <w:spacing w:val="-7"/>
          <w:sz w:val="16"/>
          <w:szCs w:val="16"/>
        </w:rPr>
        <w:t xml:space="preserve"> </w:t>
      </w:r>
      <w:r w:rsidRPr="000A7417">
        <w:rPr>
          <w:rFonts w:ascii="Arial" w:eastAsia="Arial" w:hAnsi="Arial" w:cs="Arial"/>
          <w:sz w:val="16"/>
          <w:szCs w:val="16"/>
        </w:rPr>
        <w:t>Appalachian</w:t>
      </w:r>
      <w:r w:rsidRPr="000A7417">
        <w:rPr>
          <w:rFonts w:ascii="Arial" w:eastAsia="Arial" w:hAnsi="Arial" w:cs="Arial"/>
          <w:spacing w:val="-7"/>
          <w:sz w:val="16"/>
          <w:szCs w:val="16"/>
        </w:rPr>
        <w:t xml:space="preserve"> </w:t>
      </w:r>
      <w:r w:rsidRPr="000A7417">
        <w:rPr>
          <w:rFonts w:ascii="Arial" w:eastAsia="Arial" w:hAnsi="Arial" w:cs="Arial"/>
          <w:sz w:val="16"/>
          <w:szCs w:val="16"/>
        </w:rPr>
        <w:t>Local</w:t>
      </w:r>
      <w:r w:rsidRPr="000A7417">
        <w:rPr>
          <w:rFonts w:ascii="Arial" w:eastAsia="Arial" w:hAnsi="Arial" w:cs="Arial"/>
          <w:spacing w:val="-6"/>
          <w:sz w:val="16"/>
          <w:szCs w:val="16"/>
        </w:rPr>
        <w:t xml:space="preserve"> </w:t>
      </w:r>
      <w:r w:rsidRPr="000A7417">
        <w:rPr>
          <w:rFonts w:ascii="Arial" w:eastAsia="Arial" w:hAnsi="Arial" w:cs="Arial"/>
          <w:sz w:val="16"/>
          <w:szCs w:val="16"/>
        </w:rPr>
        <w:t>Access Road Contracts (included in Appalachian contracts only)</w:t>
      </w:r>
    </w:p>
    <w:p w14:paraId="4327D8A8" w14:textId="77777777" w:rsidR="000A7417" w:rsidRPr="000A7417" w:rsidRDefault="000A7417" w:rsidP="000A7417">
      <w:pPr>
        <w:rPr>
          <w:rFonts w:ascii="Arial" w:eastAsia="Arial" w:hAnsi="Arial" w:cs="Arial"/>
          <w:sz w:val="16"/>
          <w:szCs w:val="16"/>
        </w:rPr>
      </w:pPr>
    </w:p>
    <w:p w14:paraId="6AAF7E6B" w14:textId="77777777" w:rsidR="000A7417" w:rsidRPr="000A7417" w:rsidRDefault="000A7417" w:rsidP="000A7417">
      <w:pPr>
        <w:rPr>
          <w:rFonts w:ascii="Arial" w:eastAsia="Arial" w:hAnsi="Arial" w:cs="Arial"/>
          <w:sz w:val="16"/>
          <w:szCs w:val="16"/>
        </w:rPr>
      </w:pPr>
    </w:p>
    <w:p w14:paraId="6991C375" w14:textId="77777777" w:rsidR="000A7417" w:rsidRPr="000A7417" w:rsidRDefault="000A7417" w:rsidP="000A7417">
      <w:pPr>
        <w:numPr>
          <w:ilvl w:val="1"/>
          <w:numId w:val="81"/>
        </w:numPr>
        <w:tabs>
          <w:tab w:val="left" w:pos="296"/>
        </w:tabs>
        <w:ind w:left="296" w:hanging="176"/>
        <w:outlineLvl w:val="0"/>
        <w:rPr>
          <w:rFonts w:ascii="Arial" w:eastAsia="Arial" w:hAnsi="Arial" w:cs="Arial"/>
          <w:b/>
          <w:bCs/>
          <w:sz w:val="16"/>
          <w:szCs w:val="16"/>
        </w:rPr>
      </w:pPr>
      <w:r w:rsidRPr="000A7417">
        <w:rPr>
          <w:rFonts w:ascii="Arial" w:eastAsia="Arial" w:hAnsi="Arial" w:cs="Arial"/>
          <w:b/>
          <w:bCs/>
          <w:spacing w:val="-2"/>
          <w:sz w:val="16"/>
          <w:szCs w:val="16"/>
        </w:rPr>
        <w:t>GENERAL</w:t>
      </w:r>
    </w:p>
    <w:p w14:paraId="1804519F" w14:textId="77777777" w:rsidR="000A7417" w:rsidRPr="000A7417" w:rsidRDefault="000A7417" w:rsidP="000A7417">
      <w:pPr>
        <w:numPr>
          <w:ilvl w:val="2"/>
          <w:numId w:val="81"/>
        </w:numPr>
        <w:tabs>
          <w:tab w:val="left" w:pos="341"/>
        </w:tabs>
        <w:spacing w:before="183"/>
        <w:ind w:right="109" w:firstLine="0"/>
        <w:rPr>
          <w:rFonts w:ascii="Arial" w:eastAsia="Arial" w:hAnsi="Arial" w:cs="Arial"/>
          <w:sz w:val="16"/>
          <w:szCs w:val="22"/>
        </w:rPr>
      </w:pPr>
      <w:r w:rsidRPr="000A7417">
        <w:rPr>
          <w:rFonts w:ascii="Arial" w:eastAsia="Arial" w:hAnsi="Arial" w:cs="Arial"/>
          <w:sz w:val="16"/>
          <w:szCs w:val="22"/>
        </w:rPr>
        <w:t>Form</w:t>
      </w:r>
      <w:r w:rsidRPr="000A7417">
        <w:rPr>
          <w:rFonts w:ascii="Arial" w:eastAsia="Arial" w:hAnsi="Arial" w:cs="Arial"/>
          <w:spacing w:val="-2"/>
          <w:sz w:val="16"/>
          <w:szCs w:val="22"/>
        </w:rPr>
        <w:t xml:space="preserve"> </w:t>
      </w:r>
      <w:r w:rsidRPr="000A7417">
        <w:rPr>
          <w:rFonts w:ascii="Arial" w:eastAsia="Arial" w:hAnsi="Arial" w:cs="Arial"/>
          <w:sz w:val="16"/>
          <w:szCs w:val="22"/>
        </w:rPr>
        <w:t>FHWA-1273</w:t>
      </w:r>
      <w:r w:rsidRPr="000A7417">
        <w:rPr>
          <w:rFonts w:ascii="Arial" w:eastAsia="Arial" w:hAnsi="Arial" w:cs="Arial"/>
          <w:spacing w:val="-4"/>
          <w:sz w:val="16"/>
          <w:szCs w:val="22"/>
        </w:rPr>
        <w:t xml:space="preserve"> </w:t>
      </w:r>
      <w:r w:rsidRPr="000A7417">
        <w:rPr>
          <w:rFonts w:ascii="Arial" w:eastAsia="Arial" w:hAnsi="Arial" w:cs="Arial"/>
          <w:sz w:val="16"/>
          <w:szCs w:val="22"/>
        </w:rPr>
        <w:t>must</w:t>
      </w:r>
      <w:r w:rsidRPr="000A7417">
        <w:rPr>
          <w:rFonts w:ascii="Arial" w:eastAsia="Arial" w:hAnsi="Arial" w:cs="Arial"/>
          <w:spacing w:val="-4"/>
          <w:sz w:val="16"/>
          <w:szCs w:val="22"/>
        </w:rPr>
        <w:t xml:space="preserve"> </w:t>
      </w:r>
      <w:r w:rsidRPr="000A7417">
        <w:rPr>
          <w:rFonts w:ascii="Arial" w:eastAsia="Arial" w:hAnsi="Arial" w:cs="Arial"/>
          <w:sz w:val="16"/>
          <w:szCs w:val="22"/>
        </w:rPr>
        <w:t>be</w:t>
      </w:r>
      <w:r w:rsidRPr="000A7417">
        <w:rPr>
          <w:rFonts w:ascii="Arial" w:eastAsia="Arial" w:hAnsi="Arial" w:cs="Arial"/>
          <w:spacing w:val="-4"/>
          <w:sz w:val="16"/>
          <w:szCs w:val="22"/>
        </w:rPr>
        <w:t xml:space="preserve"> </w:t>
      </w:r>
      <w:r w:rsidRPr="000A7417">
        <w:rPr>
          <w:rFonts w:ascii="Arial" w:eastAsia="Arial" w:hAnsi="Arial" w:cs="Arial"/>
          <w:sz w:val="16"/>
          <w:szCs w:val="22"/>
        </w:rPr>
        <w:t>physically</w:t>
      </w:r>
      <w:r w:rsidRPr="000A7417">
        <w:rPr>
          <w:rFonts w:ascii="Arial" w:eastAsia="Arial" w:hAnsi="Arial" w:cs="Arial"/>
          <w:spacing w:val="-4"/>
          <w:sz w:val="16"/>
          <w:szCs w:val="22"/>
        </w:rPr>
        <w:t xml:space="preserve"> </w:t>
      </w:r>
      <w:r w:rsidRPr="000A7417">
        <w:rPr>
          <w:rFonts w:ascii="Arial" w:eastAsia="Arial" w:hAnsi="Arial" w:cs="Arial"/>
          <w:sz w:val="16"/>
          <w:szCs w:val="22"/>
        </w:rPr>
        <w:t>incorporated</w:t>
      </w:r>
      <w:r w:rsidRPr="000A7417">
        <w:rPr>
          <w:rFonts w:ascii="Arial" w:eastAsia="Arial" w:hAnsi="Arial" w:cs="Arial"/>
          <w:spacing w:val="-4"/>
          <w:sz w:val="16"/>
          <w:szCs w:val="22"/>
        </w:rPr>
        <w:t xml:space="preserve"> </w:t>
      </w:r>
      <w:r w:rsidRPr="000A7417">
        <w:rPr>
          <w:rFonts w:ascii="Arial" w:eastAsia="Arial" w:hAnsi="Arial" w:cs="Arial"/>
          <w:sz w:val="16"/>
          <w:szCs w:val="22"/>
        </w:rPr>
        <w:t>in</w:t>
      </w:r>
      <w:r w:rsidRPr="000A7417">
        <w:rPr>
          <w:rFonts w:ascii="Arial" w:eastAsia="Arial" w:hAnsi="Arial" w:cs="Arial"/>
          <w:spacing w:val="-4"/>
          <w:sz w:val="16"/>
          <w:szCs w:val="22"/>
        </w:rPr>
        <w:t xml:space="preserve"> </w:t>
      </w:r>
      <w:r w:rsidRPr="000A7417">
        <w:rPr>
          <w:rFonts w:ascii="Arial" w:eastAsia="Arial" w:hAnsi="Arial" w:cs="Arial"/>
          <w:sz w:val="16"/>
          <w:szCs w:val="22"/>
        </w:rPr>
        <w:t>each construction contract funded under title 23, United States Code, as required in 23 CFR 633.102(b) (excluding emergency</w:t>
      </w:r>
      <w:r w:rsidRPr="000A7417">
        <w:rPr>
          <w:rFonts w:ascii="Arial" w:eastAsia="Arial" w:hAnsi="Arial" w:cs="Arial"/>
          <w:spacing w:val="-5"/>
          <w:sz w:val="16"/>
          <w:szCs w:val="22"/>
        </w:rPr>
        <w:t xml:space="preserve"> </w:t>
      </w:r>
      <w:r w:rsidRPr="000A7417">
        <w:rPr>
          <w:rFonts w:ascii="Arial" w:eastAsia="Arial" w:hAnsi="Arial" w:cs="Arial"/>
          <w:sz w:val="16"/>
          <w:szCs w:val="22"/>
        </w:rPr>
        <w:t>contracts</w:t>
      </w:r>
      <w:r w:rsidRPr="000A7417">
        <w:rPr>
          <w:rFonts w:ascii="Arial" w:eastAsia="Arial" w:hAnsi="Arial" w:cs="Arial"/>
          <w:spacing w:val="-5"/>
          <w:sz w:val="16"/>
          <w:szCs w:val="22"/>
        </w:rPr>
        <w:t xml:space="preserve"> </w:t>
      </w:r>
      <w:r w:rsidRPr="000A7417">
        <w:rPr>
          <w:rFonts w:ascii="Arial" w:eastAsia="Arial" w:hAnsi="Arial" w:cs="Arial"/>
          <w:sz w:val="16"/>
          <w:szCs w:val="22"/>
        </w:rPr>
        <w:t>solely</w:t>
      </w:r>
      <w:r w:rsidRPr="000A7417">
        <w:rPr>
          <w:rFonts w:ascii="Arial" w:eastAsia="Arial" w:hAnsi="Arial" w:cs="Arial"/>
          <w:spacing w:val="-5"/>
          <w:sz w:val="16"/>
          <w:szCs w:val="22"/>
        </w:rPr>
        <w:t xml:space="preserve"> </w:t>
      </w:r>
      <w:r w:rsidRPr="000A7417">
        <w:rPr>
          <w:rFonts w:ascii="Arial" w:eastAsia="Arial" w:hAnsi="Arial" w:cs="Arial"/>
          <w:sz w:val="16"/>
          <w:szCs w:val="22"/>
        </w:rPr>
        <w:t>intended</w:t>
      </w:r>
      <w:r w:rsidRPr="000A7417">
        <w:rPr>
          <w:rFonts w:ascii="Arial" w:eastAsia="Arial" w:hAnsi="Arial" w:cs="Arial"/>
          <w:spacing w:val="-6"/>
          <w:sz w:val="16"/>
          <w:szCs w:val="22"/>
        </w:rPr>
        <w:t xml:space="preserve"> </w:t>
      </w:r>
      <w:r w:rsidRPr="000A7417">
        <w:rPr>
          <w:rFonts w:ascii="Arial" w:eastAsia="Arial" w:hAnsi="Arial" w:cs="Arial"/>
          <w:sz w:val="16"/>
          <w:szCs w:val="22"/>
        </w:rPr>
        <w:t>for</w:t>
      </w:r>
      <w:r w:rsidRPr="000A7417">
        <w:rPr>
          <w:rFonts w:ascii="Arial" w:eastAsia="Arial" w:hAnsi="Arial" w:cs="Arial"/>
          <w:spacing w:val="-6"/>
          <w:sz w:val="16"/>
          <w:szCs w:val="22"/>
        </w:rPr>
        <w:t xml:space="preserve"> </w:t>
      </w:r>
      <w:r w:rsidRPr="000A7417">
        <w:rPr>
          <w:rFonts w:ascii="Arial" w:eastAsia="Arial" w:hAnsi="Arial" w:cs="Arial"/>
          <w:sz w:val="16"/>
          <w:szCs w:val="22"/>
        </w:rPr>
        <w:t>debris</w:t>
      </w:r>
      <w:r w:rsidRPr="000A7417">
        <w:rPr>
          <w:rFonts w:ascii="Arial" w:eastAsia="Arial" w:hAnsi="Arial" w:cs="Arial"/>
          <w:spacing w:val="-5"/>
          <w:sz w:val="16"/>
          <w:szCs w:val="22"/>
        </w:rPr>
        <w:t xml:space="preserve"> </w:t>
      </w:r>
      <w:r w:rsidRPr="000A7417">
        <w:rPr>
          <w:rFonts w:ascii="Arial" w:eastAsia="Arial" w:hAnsi="Arial" w:cs="Arial"/>
          <w:sz w:val="16"/>
          <w:szCs w:val="22"/>
        </w:rPr>
        <w:t>removal).</w:t>
      </w:r>
      <w:r w:rsidRPr="000A7417">
        <w:rPr>
          <w:rFonts w:ascii="Arial" w:eastAsia="Arial" w:hAnsi="Arial" w:cs="Arial"/>
          <w:spacing w:val="34"/>
          <w:sz w:val="16"/>
          <w:szCs w:val="22"/>
        </w:rPr>
        <w:t xml:space="preserve"> </w:t>
      </w:r>
      <w:r w:rsidRPr="000A7417">
        <w:rPr>
          <w:rFonts w:ascii="Arial" w:eastAsia="Arial" w:hAnsi="Arial" w:cs="Arial"/>
          <w:sz w:val="16"/>
          <w:szCs w:val="22"/>
        </w:rPr>
        <w:t>The contractor (or subcontractor) must insert this form in each subcontract and further require its inclusion in all lower tier subcontracts (excluding purchase orders, rental agreements and other agreements for supplies or services).</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23 CFR </w:t>
      </w:r>
      <w:r w:rsidRPr="000A7417">
        <w:rPr>
          <w:rFonts w:ascii="Arial" w:eastAsia="Arial" w:hAnsi="Arial" w:cs="Arial"/>
          <w:spacing w:val="-2"/>
          <w:sz w:val="16"/>
          <w:szCs w:val="22"/>
        </w:rPr>
        <w:t>633.102(e).</w:t>
      </w:r>
    </w:p>
    <w:p w14:paraId="78BC0CBC" w14:textId="77777777" w:rsidR="000A7417" w:rsidRPr="000A7417" w:rsidRDefault="000A7417" w:rsidP="000A7417">
      <w:pPr>
        <w:spacing w:before="183"/>
        <w:ind w:right="38"/>
        <w:rPr>
          <w:rFonts w:ascii="Arial" w:eastAsia="Arial" w:hAnsi="Arial" w:cs="Arial"/>
          <w:sz w:val="16"/>
          <w:szCs w:val="16"/>
        </w:rPr>
      </w:pPr>
      <w:r w:rsidRPr="000A7417">
        <w:rPr>
          <w:rFonts w:ascii="Arial" w:eastAsia="Arial" w:hAnsi="Arial" w:cs="Arial"/>
          <w:sz w:val="16"/>
          <w:szCs w:val="16"/>
        </w:rPr>
        <w:t xml:space="preserve">The applicable requirements of Form FHWA-1273 are incorporated by reference for work done under any purchase order, rental </w:t>
      </w:r>
      <w:proofErr w:type="gramStart"/>
      <w:r w:rsidRPr="000A7417">
        <w:rPr>
          <w:rFonts w:ascii="Arial" w:eastAsia="Arial" w:hAnsi="Arial" w:cs="Arial"/>
          <w:sz w:val="16"/>
          <w:szCs w:val="16"/>
        </w:rPr>
        <w:t>agreement</w:t>
      </w:r>
      <w:proofErr w:type="gramEnd"/>
      <w:r w:rsidRPr="000A7417">
        <w:rPr>
          <w:rFonts w:ascii="Arial" w:eastAsia="Arial" w:hAnsi="Arial" w:cs="Arial"/>
          <w:sz w:val="16"/>
          <w:szCs w:val="16"/>
        </w:rPr>
        <w:t xml:space="preserve"> or agreement for other services.</w:t>
      </w:r>
      <w:r w:rsidRPr="000A7417">
        <w:rPr>
          <w:rFonts w:ascii="Arial" w:eastAsia="Arial" w:hAnsi="Arial" w:cs="Arial"/>
          <w:spacing w:val="40"/>
          <w:sz w:val="16"/>
          <w:szCs w:val="16"/>
        </w:rPr>
        <w:t xml:space="preserve"> </w:t>
      </w:r>
      <w:r w:rsidRPr="000A7417">
        <w:rPr>
          <w:rFonts w:ascii="Arial" w:eastAsia="Arial" w:hAnsi="Arial" w:cs="Arial"/>
          <w:sz w:val="16"/>
          <w:szCs w:val="16"/>
        </w:rPr>
        <w:t>The prime contractor shall be responsible for compliance by any subcontractor,</w:t>
      </w:r>
      <w:r w:rsidRPr="000A7417">
        <w:rPr>
          <w:rFonts w:ascii="Arial" w:eastAsia="Arial" w:hAnsi="Arial" w:cs="Arial"/>
          <w:spacing w:val="-6"/>
          <w:sz w:val="16"/>
          <w:szCs w:val="16"/>
        </w:rPr>
        <w:t xml:space="preserve"> </w:t>
      </w:r>
      <w:r w:rsidRPr="000A7417">
        <w:rPr>
          <w:rFonts w:ascii="Arial" w:eastAsia="Arial" w:hAnsi="Arial" w:cs="Arial"/>
          <w:sz w:val="16"/>
          <w:szCs w:val="16"/>
        </w:rPr>
        <w:t>lower-tier</w:t>
      </w:r>
      <w:r w:rsidRPr="000A7417">
        <w:rPr>
          <w:rFonts w:ascii="Arial" w:eastAsia="Arial" w:hAnsi="Arial" w:cs="Arial"/>
          <w:spacing w:val="-6"/>
          <w:sz w:val="16"/>
          <w:szCs w:val="16"/>
        </w:rPr>
        <w:t xml:space="preserve"> </w:t>
      </w:r>
      <w:proofErr w:type="gramStart"/>
      <w:r w:rsidRPr="000A7417">
        <w:rPr>
          <w:rFonts w:ascii="Arial" w:eastAsia="Arial" w:hAnsi="Arial" w:cs="Arial"/>
          <w:sz w:val="16"/>
          <w:szCs w:val="16"/>
        </w:rPr>
        <w:t>subcontractor</w:t>
      </w:r>
      <w:proofErr w:type="gramEnd"/>
      <w:r w:rsidRPr="000A7417">
        <w:rPr>
          <w:rFonts w:ascii="Arial" w:eastAsia="Arial" w:hAnsi="Arial" w:cs="Arial"/>
          <w:spacing w:val="-6"/>
          <w:sz w:val="16"/>
          <w:szCs w:val="16"/>
        </w:rPr>
        <w:t xml:space="preserve"> </w:t>
      </w:r>
      <w:r w:rsidRPr="000A7417">
        <w:rPr>
          <w:rFonts w:ascii="Arial" w:eastAsia="Arial" w:hAnsi="Arial" w:cs="Arial"/>
          <w:sz w:val="16"/>
          <w:szCs w:val="16"/>
        </w:rPr>
        <w:t>or</w:t>
      </w:r>
      <w:r w:rsidRPr="000A7417">
        <w:rPr>
          <w:rFonts w:ascii="Arial" w:eastAsia="Arial" w:hAnsi="Arial" w:cs="Arial"/>
          <w:spacing w:val="-6"/>
          <w:sz w:val="16"/>
          <w:szCs w:val="16"/>
        </w:rPr>
        <w:t xml:space="preserve"> </w:t>
      </w:r>
      <w:r w:rsidRPr="000A7417">
        <w:rPr>
          <w:rFonts w:ascii="Arial" w:eastAsia="Arial" w:hAnsi="Arial" w:cs="Arial"/>
          <w:sz w:val="16"/>
          <w:szCs w:val="16"/>
        </w:rPr>
        <w:t>service</w:t>
      </w:r>
      <w:r w:rsidRPr="000A7417">
        <w:rPr>
          <w:rFonts w:ascii="Arial" w:eastAsia="Arial" w:hAnsi="Arial" w:cs="Arial"/>
          <w:spacing w:val="-6"/>
          <w:sz w:val="16"/>
          <w:szCs w:val="16"/>
        </w:rPr>
        <w:t xml:space="preserve"> </w:t>
      </w:r>
      <w:r w:rsidRPr="000A7417">
        <w:rPr>
          <w:rFonts w:ascii="Arial" w:eastAsia="Arial" w:hAnsi="Arial" w:cs="Arial"/>
          <w:sz w:val="16"/>
          <w:szCs w:val="16"/>
        </w:rPr>
        <w:t>provider.</w:t>
      </w:r>
      <w:r w:rsidRPr="000A7417">
        <w:rPr>
          <w:rFonts w:ascii="Arial" w:eastAsia="Arial" w:hAnsi="Arial" w:cs="Arial"/>
          <w:spacing w:val="34"/>
          <w:sz w:val="16"/>
          <w:szCs w:val="16"/>
        </w:rPr>
        <w:t xml:space="preserve"> </w:t>
      </w:r>
      <w:r w:rsidRPr="000A7417">
        <w:rPr>
          <w:rFonts w:ascii="Arial" w:eastAsia="Arial" w:hAnsi="Arial" w:cs="Arial"/>
          <w:sz w:val="16"/>
          <w:szCs w:val="16"/>
        </w:rPr>
        <w:t>23 CFR 633.102(e).</w:t>
      </w:r>
    </w:p>
    <w:p w14:paraId="61418F8A" w14:textId="77777777" w:rsidR="000A7417" w:rsidRPr="000A7417" w:rsidRDefault="000A7417" w:rsidP="000A7417">
      <w:pPr>
        <w:spacing w:before="1"/>
        <w:rPr>
          <w:rFonts w:ascii="Arial" w:eastAsia="Arial" w:hAnsi="Arial" w:cs="Arial"/>
          <w:sz w:val="16"/>
          <w:szCs w:val="16"/>
        </w:rPr>
      </w:pPr>
    </w:p>
    <w:p w14:paraId="2B2C9C17" w14:textId="77777777" w:rsidR="000A7417" w:rsidRPr="000A7417" w:rsidRDefault="000A7417" w:rsidP="000A7417">
      <w:pPr>
        <w:ind w:right="38"/>
        <w:rPr>
          <w:rFonts w:ascii="Arial" w:eastAsia="Arial" w:hAnsi="Arial" w:cs="Arial"/>
          <w:sz w:val="16"/>
          <w:szCs w:val="16"/>
        </w:rPr>
      </w:pPr>
      <w:r w:rsidRPr="000A7417">
        <w:rPr>
          <w:rFonts w:ascii="Arial" w:eastAsia="Arial" w:hAnsi="Arial" w:cs="Arial"/>
          <w:sz w:val="16"/>
          <w:szCs w:val="16"/>
        </w:rPr>
        <w:t>Form FHWA-1273 must be included in all Federal-aid design- build contracts, in all subcontracts and in lower tier subcontracts (excluding subcontracts for design services, purchase orders, rental agreements and other agreements for supplies</w:t>
      </w:r>
      <w:r w:rsidRPr="000A7417">
        <w:rPr>
          <w:rFonts w:ascii="Arial" w:eastAsia="Arial" w:hAnsi="Arial" w:cs="Arial"/>
          <w:spacing w:val="-4"/>
          <w:sz w:val="16"/>
          <w:szCs w:val="16"/>
        </w:rPr>
        <w:t xml:space="preserve"> </w:t>
      </w:r>
      <w:r w:rsidRPr="000A7417">
        <w:rPr>
          <w:rFonts w:ascii="Arial" w:eastAsia="Arial" w:hAnsi="Arial" w:cs="Arial"/>
          <w:sz w:val="16"/>
          <w:szCs w:val="16"/>
        </w:rPr>
        <w:t>or</w:t>
      </w:r>
      <w:r w:rsidRPr="000A7417">
        <w:rPr>
          <w:rFonts w:ascii="Arial" w:eastAsia="Arial" w:hAnsi="Arial" w:cs="Arial"/>
          <w:spacing w:val="-5"/>
          <w:sz w:val="16"/>
          <w:szCs w:val="16"/>
        </w:rPr>
        <w:t xml:space="preserve"> </w:t>
      </w:r>
      <w:r w:rsidRPr="000A7417">
        <w:rPr>
          <w:rFonts w:ascii="Arial" w:eastAsia="Arial" w:hAnsi="Arial" w:cs="Arial"/>
          <w:sz w:val="16"/>
          <w:szCs w:val="16"/>
        </w:rPr>
        <w:t>services)</w:t>
      </w:r>
      <w:r w:rsidRPr="000A7417">
        <w:rPr>
          <w:rFonts w:ascii="Arial" w:eastAsia="Arial" w:hAnsi="Arial" w:cs="Arial"/>
          <w:spacing w:val="-5"/>
          <w:sz w:val="16"/>
          <w:szCs w:val="16"/>
        </w:rPr>
        <w:t xml:space="preserve"> </w:t>
      </w:r>
      <w:r w:rsidRPr="000A7417">
        <w:rPr>
          <w:rFonts w:ascii="Arial" w:eastAsia="Arial" w:hAnsi="Arial" w:cs="Arial"/>
          <w:sz w:val="16"/>
          <w:szCs w:val="16"/>
        </w:rPr>
        <w:t>in</w:t>
      </w:r>
      <w:r w:rsidRPr="000A7417">
        <w:rPr>
          <w:rFonts w:ascii="Arial" w:eastAsia="Arial" w:hAnsi="Arial" w:cs="Arial"/>
          <w:spacing w:val="-5"/>
          <w:sz w:val="16"/>
          <w:szCs w:val="16"/>
        </w:rPr>
        <w:t xml:space="preserve"> </w:t>
      </w:r>
      <w:r w:rsidRPr="000A7417">
        <w:rPr>
          <w:rFonts w:ascii="Arial" w:eastAsia="Arial" w:hAnsi="Arial" w:cs="Arial"/>
          <w:sz w:val="16"/>
          <w:szCs w:val="16"/>
        </w:rPr>
        <w:t>accordance</w:t>
      </w:r>
      <w:r w:rsidRPr="000A7417">
        <w:rPr>
          <w:rFonts w:ascii="Arial" w:eastAsia="Arial" w:hAnsi="Arial" w:cs="Arial"/>
          <w:spacing w:val="-5"/>
          <w:sz w:val="16"/>
          <w:szCs w:val="16"/>
        </w:rPr>
        <w:t xml:space="preserve"> </w:t>
      </w:r>
      <w:r w:rsidRPr="000A7417">
        <w:rPr>
          <w:rFonts w:ascii="Arial" w:eastAsia="Arial" w:hAnsi="Arial" w:cs="Arial"/>
          <w:sz w:val="16"/>
          <w:szCs w:val="16"/>
        </w:rPr>
        <w:t>with</w:t>
      </w:r>
      <w:r w:rsidRPr="000A7417">
        <w:rPr>
          <w:rFonts w:ascii="Arial" w:eastAsia="Arial" w:hAnsi="Arial" w:cs="Arial"/>
          <w:spacing w:val="-5"/>
          <w:sz w:val="16"/>
          <w:szCs w:val="16"/>
        </w:rPr>
        <w:t xml:space="preserve"> </w:t>
      </w:r>
      <w:r w:rsidRPr="000A7417">
        <w:rPr>
          <w:rFonts w:ascii="Arial" w:eastAsia="Arial" w:hAnsi="Arial" w:cs="Arial"/>
          <w:sz w:val="16"/>
          <w:szCs w:val="16"/>
        </w:rPr>
        <w:t>23</w:t>
      </w:r>
      <w:r w:rsidRPr="000A7417">
        <w:rPr>
          <w:rFonts w:ascii="Arial" w:eastAsia="Arial" w:hAnsi="Arial" w:cs="Arial"/>
          <w:spacing w:val="-5"/>
          <w:sz w:val="16"/>
          <w:szCs w:val="16"/>
        </w:rPr>
        <w:t xml:space="preserve"> </w:t>
      </w:r>
      <w:r w:rsidRPr="000A7417">
        <w:rPr>
          <w:rFonts w:ascii="Arial" w:eastAsia="Arial" w:hAnsi="Arial" w:cs="Arial"/>
          <w:sz w:val="16"/>
          <w:szCs w:val="16"/>
        </w:rPr>
        <w:t>CFR</w:t>
      </w:r>
      <w:r w:rsidRPr="000A7417">
        <w:rPr>
          <w:rFonts w:ascii="Arial" w:eastAsia="Arial" w:hAnsi="Arial" w:cs="Arial"/>
          <w:spacing w:val="-3"/>
          <w:sz w:val="16"/>
          <w:szCs w:val="16"/>
        </w:rPr>
        <w:t xml:space="preserve"> </w:t>
      </w:r>
      <w:r w:rsidRPr="000A7417">
        <w:rPr>
          <w:rFonts w:ascii="Arial" w:eastAsia="Arial" w:hAnsi="Arial" w:cs="Arial"/>
          <w:sz w:val="16"/>
          <w:szCs w:val="16"/>
        </w:rPr>
        <w:t>633.102.</w:t>
      </w:r>
      <w:r w:rsidRPr="000A7417">
        <w:rPr>
          <w:rFonts w:ascii="Arial" w:eastAsia="Arial" w:hAnsi="Arial" w:cs="Arial"/>
          <w:spacing w:val="36"/>
          <w:sz w:val="16"/>
          <w:szCs w:val="16"/>
        </w:rPr>
        <w:t xml:space="preserve"> </w:t>
      </w:r>
      <w:r w:rsidRPr="000A7417">
        <w:rPr>
          <w:rFonts w:ascii="Arial" w:eastAsia="Arial" w:hAnsi="Arial" w:cs="Arial"/>
          <w:sz w:val="16"/>
          <w:szCs w:val="16"/>
        </w:rPr>
        <w:t xml:space="preserve">The design-builder shall be responsible for compliance by any subcontractor, lower-tier </w:t>
      </w:r>
      <w:proofErr w:type="gramStart"/>
      <w:r w:rsidRPr="000A7417">
        <w:rPr>
          <w:rFonts w:ascii="Arial" w:eastAsia="Arial" w:hAnsi="Arial" w:cs="Arial"/>
          <w:sz w:val="16"/>
          <w:szCs w:val="16"/>
        </w:rPr>
        <w:t>subcontractor</w:t>
      </w:r>
      <w:proofErr w:type="gramEnd"/>
      <w:r w:rsidRPr="000A7417">
        <w:rPr>
          <w:rFonts w:ascii="Arial" w:eastAsia="Arial" w:hAnsi="Arial" w:cs="Arial"/>
          <w:sz w:val="16"/>
          <w:szCs w:val="16"/>
        </w:rPr>
        <w:t xml:space="preserve"> or service provider.</w:t>
      </w:r>
    </w:p>
    <w:p w14:paraId="696CFAF7" w14:textId="77777777" w:rsidR="000A7417" w:rsidRPr="000A7417" w:rsidRDefault="000A7417" w:rsidP="000A7417">
      <w:pPr>
        <w:spacing w:before="183"/>
        <w:ind w:right="48"/>
        <w:rPr>
          <w:rFonts w:ascii="Arial" w:eastAsia="Arial" w:hAnsi="Arial" w:cs="Arial"/>
          <w:sz w:val="16"/>
          <w:szCs w:val="16"/>
        </w:rPr>
      </w:pPr>
      <w:r w:rsidRPr="000A7417">
        <w:rPr>
          <w:rFonts w:ascii="Arial" w:eastAsia="Arial" w:hAnsi="Arial" w:cs="Arial"/>
          <w:sz w:val="16"/>
          <w:szCs w:val="16"/>
        </w:rPr>
        <w:t>Contracting agencies may reference Form FHWA-1273 in solicitation-for-bids or request-for-proposals documents, however, the Form FHWA-1273 must be physically incorporated</w:t>
      </w:r>
      <w:r w:rsidRPr="000A7417">
        <w:rPr>
          <w:rFonts w:ascii="Arial" w:eastAsia="Arial" w:hAnsi="Arial" w:cs="Arial"/>
          <w:spacing w:val="-5"/>
          <w:sz w:val="16"/>
          <w:szCs w:val="16"/>
        </w:rPr>
        <w:t xml:space="preserve"> </w:t>
      </w:r>
      <w:r w:rsidRPr="000A7417">
        <w:rPr>
          <w:rFonts w:ascii="Arial" w:eastAsia="Arial" w:hAnsi="Arial" w:cs="Arial"/>
          <w:sz w:val="16"/>
          <w:szCs w:val="16"/>
        </w:rPr>
        <w:t>(not</w:t>
      </w:r>
      <w:r w:rsidRPr="000A7417">
        <w:rPr>
          <w:rFonts w:ascii="Arial" w:eastAsia="Arial" w:hAnsi="Arial" w:cs="Arial"/>
          <w:spacing w:val="-5"/>
          <w:sz w:val="16"/>
          <w:szCs w:val="16"/>
        </w:rPr>
        <w:t xml:space="preserve"> </w:t>
      </w:r>
      <w:r w:rsidRPr="000A7417">
        <w:rPr>
          <w:rFonts w:ascii="Arial" w:eastAsia="Arial" w:hAnsi="Arial" w:cs="Arial"/>
          <w:sz w:val="16"/>
          <w:szCs w:val="16"/>
        </w:rPr>
        <w:t>referenced)</w:t>
      </w:r>
      <w:r w:rsidRPr="000A7417">
        <w:rPr>
          <w:rFonts w:ascii="Arial" w:eastAsia="Arial" w:hAnsi="Arial" w:cs="Arial"/>
          <w:spacing w:val="-7"/>
          <w:sz w:val="16"/>
          <w:szCs w:val="16"/>
        </w:rPr>
        <w:t xml:space="preserve"> </w:t>
      </w:r>
      <w:r w:rsidRPr="000A7417">
        <w:rPr>
          <w:rFonts w:ascii="Arial" w:eastAsia="Arial" w:hAnsi="Arial" w:cs="Arial"/>
          <w:sz w:val="16"/>
          <w:szCs w:val="16"/>
        </w:rPr>
        <w:t>in</w:t>
      </w:r>
      <w:r w:rsidRPr="000A7417">
        <w:rPr>
          <w:rFonts w:ascii="Arial" w:eastAsia="Arial" w:hAnsi="Arial" w:cs="Arial"/>
          <w:spacing w:val="-7"/>
          <w:sz w:val="16"/>
          <w:szCs w:val="16"/>
        </w:rPr>
        <w:t xml:space="preserve"> </w:t>
      </w:r>
      <w:r w:rsidRPr="000A7417">
        <w:rPr>
          <w:rFonts w:ascii="Arial" w:eastAsia="Arial" w:hAnsi="Arial" w:cs="Arial"/>
          <w:sz w:val="16"/>
          <w:szCs w:val="16"/>
        </w:rPr>
        <w:t>all</w:t>
      </w:r>
      <w:r w:rsidRPr="000A7417">
        <w:rPr>
          <w:rFonts w:ascii="Arial" w:eastAsia="Arial" w:hAnsi="Arial" w:cs="Arial"/>
          <w:spacing w:val="-6"/>
          <w:sz w:val="16"/>
          <w:szCs w:val="16"/>
        </w:rPr>
        <w:t xml:space="preserve"> </w:t>
      </w:r>
      <w:r w:rsidRPr="000A7417">
        <w:rPr>
          <w:rFonts w:ascii="Arial" w:eastAsia="Arial" w:hAnsi="Arial" w:cs="Arial"/>
          <w:sz w:val="16"/>
          <w:szCs w:val="16"/>
        </w:rPr>
        <w:t>contracts,</w:t>
      </w:r>
      <w:r w:rsidRPr="000A7417">
        <w:rPr>
          <w:rFonts w:ascii="Arial" w:eastAsia="Arial" w:hAnsi="Arial" w:cs="Arial"/>
          <w:spacing w:val="-7"/>
          <w:sz w:val="16"/>
          <w:szCs w:val="16"/>
        </w:rPr>
        <w:t xml:space="preserve"> </w:t>
      </w:r>
      <w:proofErr w:type="gramStart"/>
      <w:r w:rsidRPr="000A7417">
        <w:rPr>
          <w:rFonts w:ascii="Arial" w:eastAsia="Arial" w:hAnsi="Arial" w:cs="Arial"/>
          <w:sz w:val="16"/>
          <w:szCs w:val="16"/>
        </w:rPr>
        <w:t>subcontracts</w:t>
      </w:r>
      <w:proofErr w:type="gramEnd"/>
      <w:r w:rsidRPr="000A7417">
        <w:rPr>
          <w:rFonts w:ascii="Arial" w:eastAsia="Arial" w:hAnsi="Arial" w:cs="Arial"/>
          <w:spacing w:val="-6"/>
          <w:sz w:val="16"/>
          <w:szCs w:val="16"/>
        </w:rPr>
        <w:t xml:space="preserve"> </w:t>
      </w:r>
      <w:r w:rsidRPr="000A7417">
        <w:rPr>
          <w:rFonts w:ascii="Arial" w:eastAsia="Arial" w:hAnsi="Arial" w:cs="Arial"/>
          <w:sz w:val="16"/>
          <w:szCs w:val="16"/>
        </w:rPr>
        <w:t>and lower-tier subcontracts (excluding purchase orders, rental agreements and other agreements for supplies or services related to a construction contract).</w:t>
      </w:r>
      <w:r w:rsidRPr="000A7417">
        <w:rPr>
          <w:rFonts w:ascii="Arial" w:eastAsia="Arial" w:hAnsi="Arial" w:cs="Arial"/>
          <w:spacing w:val="40"/>
          <w:sz w:val="16"/>
          <w:szCs w:val="16"/>
        </w:rPr>
        <w:t xml:space="preserve"> </w:t>
      </w:r>
      <w:r w:rsidRPr="000A7417">
        <w:rPr>
          <w:rFonts w:ascii="Arial" w:eastAsia="Arial" w:hAnsi="Arial" w:cs="Arial"/>
          <w:sz w:val="16"/>
          <w:szCs w:val="16"/>
        </w:rPr>
        <w:t>23 CFR 633.102(b).</w:t>
      </w:r>
    </w:p>
    <w:p w14:paraId="14E4C30E" w14:textId="77777777" w:rsidR="000A7417" w:rsidRPr="000A7417" w:rsidRDefault="000A7417" w:rsidP="000A7417">
      <w:pPr>
        <w:rPr>
          <w:rFonts w:ascii="Arial" w:eastAsia="Arial" w:hAnsi="Arial" w:cs="Arial"/>
          <w:sz w:val="16"/>
          <w:szCs w:val="16"/>
        </w:rPr>
      </w:pPr>
    </w:p>
    <w:p w14:paraId="271BA417" w14:textId="77777777" w:rsidR="000A7417" w:rsidRPr="000A7417" w:rsidRDefault="000A7417" w:rsidP="000A7417">
      <w:pPr>
        <w:numPr>
          <w:ilvl w:val="2"/>
          <w:numId w:val="81"/>
        </w:numPr>
        <w:tabs>
          <w:tab w:val="left" w:pos="341"/>
        </w:tabs>
        <w:ind w:right="348" w:firstLine="0"/>
        <w:rPr>
          <w:rFonts w:ascii="Arial" w:eastAsia="Arial" w:hAnsi="Arial" w:cs="Arial"/>
          <w:sz w:val="16"/>
          <w:szCs w:val="22"/>
        </w:rPr>
      </w:pPr>
      <w:r w:rsidRPr="000A7417">
        <w:rPr>
          <w:rFonts w:ascii="Arial" w:eastAsia="Arial" w:hAnsi="Arial" w:cs="Arial"/>
          <w:sz w:val="16"/>
          <w:szCs w:val="22"/>
        </w:rPr>
        <w:t>Subject</w:t>
      </w:r>
      <w:r w:rsidRPr="000A7417">
        <w:rPr>
          <w:rFonts w:ascii="Arial" w:eastAsia="Arial" w:hAnsi="Arial" w:cs="Arial"/>
          <w:spacing w:val="-6"/>
          <w:sz w:val="16"/>
          <w:szCs w:val="22"/>
        </w:rPr>
        <w:t xml:space="preserve"> </w:t>
      </w:r>
      <w:r w:rsidRPr="000A7417">
        <w:rPr>
          <w:rFonts w:ascii="Arial" w:eastAsia="Arial" w:hAnsi="Arial" w:cs="Arial"/>
          <w:sz w:val="16"/>
          <w:szCs w:val="22"/>
        </w:rPr>
        <w:t>to</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applicability</w:t>
      </w:r>
      <w:r w:rsidRPr="000A7417">
        <w:rPr>
          <w:rFonts w:ascii="Arial" w:eastAsia="Arial" w:hAnsi="Arial" w:cs="Arial"/>
          <w:spacing w:val="-5"/>
          <w:sz w:val="16"/>
          <w:szCs w:val="22"/>
        </w:rPr>
        <w:t xml:space="preserve"> </w:t>
      </w:r>
      <w:r w:rsidRPr="000A7417">
        <w:rPr>
          <w:rFonts w:ascii="Arial" w:eastAsia="Arial" w:hAnsi="Arial" w:cs="Arial"/>
          <w:sz w:val="16"/>
          <w:szCs w:val="22"/>
        </w:rPr>
        <w:t>criteria</w:t>
      </w:r>
      <w:r w:rsidRPr="000A7417">
        <w:rPr>
          <w:rFonts w:ascii="Arial" w:eastAsia="Arial" w:hAnsi="Arial" w:cs="Arial"/>
          <w:spacing w:val="-6"/>
          <w:sz w:val="16"/>
          <w:szCs w:val="22"/>
        </w:rPr>
        <w:t xml:space="preserve"> </w:t>
      </w:r>
      <w:r w:rsidRPr="000A7417">
        <w:rPr>
          <w:rFonts w:ascii="Arial" w:eastAsia="Arial" w:hAnsi="Arial" w:cs="Arial"/>
          <w:sz w:val="16"/>
          <w:szCs w:val="22"/>
        </w:rPr>
        <w:t>noted</w:t>
      </w:r>
      <w:r w:rsidRPr="000A7417">
        <w:rPr>
          <w:rFonts w:ascii="Arial" w:eastAsia="Arial" w:hAnsi="Arial" w:cs="Arial"/>
          <w:spacing w:val="-6"/>
          <w:sz w:val="16"/>
          <w:szCs w:val="22"/>
        </w:rPr>
        <w:t xml:space="preserve"> </w:t>
      </w:r>
      <w:r w:rsidRPr="000A7417">
        <w:rPr>
          <w:rFonts w:ascii="Arial" w:eastAsia="Arial" w:hAnsi="Arial" w:cs="Arial"/>
          <w:sz w:val="16"/>
          <w:szCs w:val="22"/>
        </w:rPr>
        <w:t>in</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following sections, these contract provisions shall apply to all </w:t>
      </w:r>
      <w:proofErr w:type="gramStart"/>
      <w:r w:rsidRPr="000A7417">
        <w:rPr>
          <w:rFonts w:ascii="Arial" w:eastAsia="Arial" w:hAnsi="Arial" w:cs="Arial"/>
          <w:sz w:val="16"/>
          <w:szCs w:val="22"/>
        </w:rPr>
        <w:t>work</w:t>
      </w:r>
      <w:proofErr w:type="gramEnd"/>
    </w:p>
    <w:p w14:paraId="6A72BC14" w14:textId="77777777" w:rsidR="000A7417" w:rsidRPr="000A7417" w:rsidRDefault="000A7417" w:rsidP="000A7417">
      <w:pPr>
        <w:spacing w:before="95"/>
        <w:ind w:right="132"/>
        <w:rPr>
          <w:rFonts w:ascii="Arial" w:eastAsia="Arial" w:hAnsi="Arial" w:cs="Arial"/>
          <w:sz w:val="16"/>
          <w:szCs w:val="16"/>
        </w:rPr>
      </w:pPr>
      <w:r w:rsidRPr="000A7417">
        <w:rPr>
          <w:rFonts w:ascii="Arial" w:eastAsia="Arial" w:hAnsi="Arial" w:cs="Arial"/>
          <w:sz w:val="16"/>
          <w:szCs w:val="16"/>
        </w:rPr>
        <w:br w:type="column"/>
      </w:r>
      <w:r w:rsidRPr="000A7417">
        <w:rPr>
          <w:rFonts w:ascii="Arial" w:eastAsia="Arial" w:hAnsi="Arial" w:cs="Arial"/>
          <w:sz w:val="16"/>
          <w:szCs w:val="16"/>
        </w:rPr>
        <w:lastRenderedPageBreak/>
        <w:t>performed</w:t>
      </w:r>
      <w:r w:rsidRPr="000A7417">
        <w:rPr>
          <w:rFonts w:ascii="Arial" w:eastAsia="Arial" w:hAnsi="Arial" w:cs="Arial"/>
          <w:spacing w:val="-6"/>
          <w:sz w:val="16"/>
          <w:szCs w:val="16"/>
        </w:rPr>
        <w:t xml:space="preserve"> </w:t>
      </w:r>
      <w:r w:rsidRPr="000A7417">
        <w:rPr>
          <w:rFonts w:ascii="Arial" w:eastAsia="Arial" w:hAnsi="Arial" w:cs="Arial"/>
          <w:sz w:val="16"/>
          <w:szCs w:val="16"/>
        </w:rPr>
        <w:t>on</w:t>
      </w:r>
      <w:r w:rsidRPr="000A7417">
        <w:rPr>
          <w:rFonts w:ascii="Arial" w:eastAsia="Arial" w:hAnsi="Arial" w:cs="Arial"/>
          <w:spacing w:val="-6"/>
          <w:sz w:val="16"/>
          <w:szCs w:val="16"/>
        </w:rPr>
        <w:t xml:space="preserve"> </w:t>
      </w:r>
      <w:r w:rsidRPr="000A7417">
        <w:rPr>
          <w:rFonts w:ascii="Arial" w:eastAsia="Arial" w:hAnsi="Arial" w:cs="Arial"/>
          <w:sz w:val="16"/>
          <w:szCs w:val="16"/>
        </w:rPr>
        <w:t>the</w:t>
      </w:r>
      <w:r w:rsidRPr="000A7417">
        <w:rPr>
          <w:rFonts w:ascii="Arial" w:eastAsia="Arial" w:hAnsi="Arial" w:cs="Arial"/>
          <w:spacing w:val="-4"/>
          <w:sz w:val="16"/>
          <w:szCs w:val="16"/>
        </w:rPr>
        <w:t xml:space="preserve"> </w:t>
      </w:r>
      <w:r w:rsidRPr="000A7417">
        <w:rPr>
          <w:rFonts w:ascii="Arial" w:eastAsia="Arial" w:hAnsi="Arial" w:cs="Arial"/>
          <w:sz w:val="16"/>
          <w:szCs w:val="16"/>
        </w:rPr>
        <w:t>contract</w:t>
      </w:r>
      <w:r w:rsidRPr="000A7417">
        <w:rPr>
          <w:rFonts w:ascii="Arial" w:eastAsia="Arial" w:hAnsi="Arial" w:cs="Arial"/>
          <w:spacing w:val="-6"/>
          <w:sz w:val="16"/>
          <w:szCs w:val="16"/>
        </w:rPr>
        <w:t xml:space="preserve"> </w:t>
      </w:r>
      <w:r w:rsidRPr="000A7417">
        <w:rPr>
          <w:rFonts w:ascii="Arial" w:eastAsia="Arial" w:hAnsi="Arial" w:cs="Arial"/>
          <w:sz w:val="16"/>
          <w:szCs w:val="16"/>
        </w:rPr>
        <w:t>by</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6"/>
          <w:sz w:val="16"/>
          <w:szCs w:val="16"/>
        </w:rPr>
        <w:t xml:space="preserve"> </w:t>
      </w:r>
      <w:r w:rsidRPr="000A7417">
        <w:rPr>
          <w:rFonts w:ascii="Arial" w:eastAsia="Arial" w:hAnsi="Arial" w:cs="Arial"/>
          <w:sz w:val="16"/>
          <w:szCs w:val="16"/>
        </w:rPr>
        <w:t>contractor's</w:t>
      </w:r>
      <w:r w:rsidRPr="000A7417">
        <w:rPr>
          <w:rFonts w:ascii="Arial" w:eastAsia="Arial" w:hAnsi="Arial" w:cs="Arial"/>
          <w:spacing w:val="-5"/>
          <w:sz w:val="16"/>
          <w:szCs w:val="16"/>
        </w:rPr>
        <w:t xml:space="preserve"> </w:t>
      </w:r>
      <w:r w:rsidRPr="000A7417">
        <w:rPr>
          <w:rFonts w:ascii="Arial" w:eastAsia="Arial" w:hAnsi="Arial" w:cs="Arial"/>
          <w:sz w:val="16"/>
          <w:szCs w:val="16"/>
        </w:rPr>
        <w:t>own</w:t>
      </w:r>
      <w:r w:rsidRPr="000A7417">
        <w:rPr>
          <w:rFonts w:ascii="Arial" w:eastAsia="Arial" w:hAnsi="Arial" w:cs="Arial"/>
          <w:spacing w:val="-6"/>
          <w:sz w:val="16"/>
          <w:szCs w:val="16"/>
        </w:rPr>
        <w:t xml:space="preserve"> </w:t>
      </w:r>
      <w:r w:rsidRPr="000A7417">
        <w:rPr>
          <w:rFonts w:ascii="Arial" w:eastAsia="Arial" w:hAnsi="Arial" w:cs="Arial"/>
          <w:sz w:val="16"/>
          <w:szCs w:val="16"/>
        </w:rPr>
        <w:t>organization and with the assistance of workers under the contractor's immediate superintendence and to all work performed on the contract by piecework, station work, or by subcontract.</w:t>
      </w:r>
      <w:r w:rsidRPr="000A7417">
        <w:rPr>
          <w:rFonts w:ascii="Arial" w:eastAsia="Arial" w:hAnsi="Arial" w:cs="Arial"/>
          <w:spacing w:val="40"/>
          <w:sz w:val="16"/>
          <w:szCs w:val="16"/>
        </w:rPr>
        <w:t xml:space="preserve"> </w:t>
      </w:r>
      <w:r w:rsidRPr="000A7417">
        <w:rPr>
          <w:rFonts w:ascii="Arial" w:eastAsia="Arial" w:hAnsi="Arial" w:cs="Arial"/>
          <w:sz w:val="16"/>
          <w:szCs w:val="16"/>
        </w:rPr>
        <w:t>23 CFR 633.102(d).</w:t>
      </w:r>
    </w:p>
    <w:p w14:paraId="4EA62E2C" w14:textId="77777777" w:rsidR="000A7417" w:rsidRPr="000A7417" w:rsidRDefault="000A7417" w:rsidP="000A7417">
      <w:pPr>
        <w:numPr>
          <w:ilvl w:val="2"/>
          <w:numId w:val="81"/>
        </w:numPr>
        <w:tabs>
          <w:tab w:val="left" w:pos="341"/>
        </w:tabs>
        <w:spacing w:before="182"/>
        <w:ind w:right="215" w:firstLine="0"/>
        <w:rPr>
          <w:rFonts w:ascii="Arial" w:eastAsia="Arial" w:hAnsi="Arial" w:cs="Arial"/>
          <w:sz w:val="16"/>
          <w:szCs w:val="22"/>
        </w:rPr>
      </w:pPr>
      <w:r w:rsidRPr="000A7417">
        <w:rPr>
          <w:rFonts w:ascii="Arial" w:eastAsia="Arial" w:hAnsi="Arial" w:cs="Arial"/>
          <w:sz w:val="16"/>
          <w:szCs w:val="22"/>
        </w:rPr>
        <w:t>A breach of any of the stipulations contained in these Required Contract Provisions may be sufficient grounds for withholding of progress payments, withholding of final payment,</w:t>
      </w:r>
      <w:r w:rsidRPr="000A7417">
        <w:rPr>
          <w:rFonts w:ascii="Arial" w:eastAsia="Arial" w:hAnsi="Arial" w:cs="Arial"/>
          <w:spacing w:val="-6"/>
          <w:sz w:val="16"/>
          <w:szCs w:val="22"/>
        </w:rPr>
        <w:t xml:space="preserve"> </w:t>
      </w:r>
      <w:r w:rsidRPr="000A7417">
        <w:rPr>
          <w:rFonts w:ascii="Arial" w:eastAsia="Arial" w:hAnsi="Arial" w:cs="Arial"/>
          <w:sz w:val="16"/>
          <w:szCs w:val="22"/>
        </w:rPr>
        <w:t>termination</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w:t>
      </w:r>
      <w:r w:rsidRPr="000A7417">
        <w:rPr>
          <w:rFonts w:ascii="Arial" w:eastAsia="Arial" w:hAnsi="Arial" w:cs="Arial"/>
          <w:spacing w:val="-6"/>
          <w:sz w:val="16"/>
          <w:szCs w:val="22"/>
        </w:rPr>
        <w:t xml:space="preserve"> </w:t>
      </w:r>
      <w:r w:rsidRPr="000A7417">
        <w:rPr>
          <w:rFonts w:ascii="Arial" w:eastAsia="Arial" w:hAnsi="Arial" w:cs="Arial"/>
          <w:sz w:val="16"/>
          <w:szCs w:val="22"/>
        </w:rPr>
        <w:t>suspension</w:t>
      </w:r>
      <w:r w:rsidRPr="000A7417">
        <w:rPr>
          <w:rFonts w:ascii="Arial" w:eastAsia="Arial" w:hAnsi="Arial" w:cs="Arial"/>
          <w:spacing w:val="-6"/>
          <w:sz w:val="16"/>
          <w:szCs w:val="22"/>
        </w:rPr>
        <w:t xml:space="preserve"> </w:t>
      </w:r>
      <w:r w:rsidRPr="000A7417">
        <w:rPr>
          <w:rFonts w:ascii="Arial" w:eastAsia="Arial" w:hAnsi="Arial" w:cs="Arial"/>
          <w:sz w:val="16"/>
          <w:szCs w:val="22"/>
        </w:rPr>
        <w:t>/</w:t>
      </w:r>
      <w:r w:rsidRPr="000A7417">
        <w:rPr>
          <w:rFonts w:ascii="Arial" w:eastAsia="Arial" w:hAnsi="Arial" w:cs="Arial"/>
          <w:spacing w:val="-6"/>
          <w:sz w:val="16"/>
          <w:szCs w:val="22"/>
        </w:rPr>
        <w:t xml:space="preserve"> </w:t>
      </w:r>
      <w:r w:rsidRPr="000A7417">
        <w:rPr>
          <w:rFonts w:ascii="Arial" w:eastAsia="Arial" w:hAnsi="Arial" w:cs="Arial"/>
          <w:sz w:val="16"/>
          <w:szCs w:val="22"/>
        </w:rPr>
        <w:t>debarment or any other action determined to be appropriate by the contracting agency and FHWA.</w:t>
      </w:r>
    </w:p>
    <w:p w14:paraId="58461ED5" w14:textId="77777777" w:rsidR="000A7417" w:rsidRPr="000A7417" w:rsidRDefault="000A7417" w:rsidP="000A7417">
      <w:pPr>
        <w:spacing w:before="1"/>
        <w:rPr>
          <w:rFonts w:ascii="Arial" w:eastAsia="Arial" w:hAnsi="Arial" w:cs="Arial"/>
          <w:sz w:val="16"/>
          <w:szCs w:val="16"/>
        </w:rPr>
      </w:pPr>
    </w:p>
    <w:p w14:paraId="1519AAD9" w14:textId="77777777" w:rsidR="000A7417" w:rsidRPr="000A7417" w:rsidRDefault="000A7417" w:rsidP="000A7417">
      <w:pPr>
        <w:numPr>
          <w:ilvl w:val="2"/>
          <w:numId w:val="81"/>
        </w:numPr>
        <w:tabs>
          <w:tab w:val="left" w:pos="341"/>
        </w:tabs>
        <w:ind w:right="152" w:firstLine="0"/>
        <w:rPr>
          <w:rFonts w:ascii="Arial" w:eastAsia="Arial" w:hAnsi="Arial" w:cs="Arial"/>
          <w:sz w:val="16"/>
          <w:szCs w:val="22"/>
        </w:rPr>
      </w:pPr>
      <w:r w:rsidRPr="000A7417">
        <w:rPr>
          <w:rFonts w:ascii="Arial" w:eastAsia="Arial" w:hAnsi="Arial" w:cs="Arial"/>
          <w:sz w:val="16"/>
          <w:szCs w:val="22"/>
        </w:rPr>
        <w:t>Selection</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Labor:</w:t>
      </w:r>
      <w:r w:rsidRPr="000A7417">
        <w:rPr>
          <w:rFonts w:ascii="Arial" w:eastAsia="Arial" w:hAnsi="Arial" w:cs="Arial"/>
          <w:spacing w:val="-6"/>
          <w:sz w:val="16"/>
          <w:szCs w:val="22"/>
        </w:rPr>
        <w:t xml:space="preserve"> </w:t>
      </w:r>
      <w:r w:rsidRPr="000A7417">
        <w:rPr>
          <w:rFonts w:ascii="Arial" w:eastAsia="Arial" w:hAnsi="Arial" w:cs="Arial"/>
          <w:sz w:val="16"/>
          <w:szCs w:val="22"/>
        </w:rPr>
        <w:t>During</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performance</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this</w:t>
      </w:r>
      <w:r w:rsidRPr="000A7417">
        <w:rPr>
          <w:rFonts w:ascii="Arial" w:eastAsia="Arial" w:hAnsi="Arial" w:cs="Arial"/>
          <w:spacing w:val="-5"/>
          <w:sz w:val="16"/>
          <w:szCs w:val="22"/>
        </w:rPr>
        <w:t xml:space="preserve"> </w:t>
      </w:r>
      <w:r w:rsidRPr="000A7417">
        <w:rPr>
          <w:rFonts w:ascii="Arial" w:eastAsia="Arial" w:hAnsi="Arial" w:cs="Arial"/>
          <w:sz w:val="16"/>
          <w:szCs w:val="22"/>
        </w:rPr>
        <w:t>contract, the contractor shall not use convict labor for any purpose within the limits of a construction project on a Federal-aid highway unless it is labor performed by convicts who are on parole, supervised release, or probation.</w:t>
      </w:r>
      <w:r w:rsidRPr="000A7417">
        <w:rPr>
          <w:rFonts w:ascii="Arial" w:eastAsia="Arial" w:hAnsi="Arial" w:cs="Arial"/>
          <w:spacing w:val="40"/>
          <w:sz w:val="16"/>
          <w:szCs w:val="22"/>
        </w:rPr>
        <w:t xml:space="preserve"> </w:t>
      </w:r>
      <w:r w:rsidRPr="000A7417">
        <w:rPr>
          <w:rFonts w:ascii="Arial" w:eastAsia="Arial" w:hAnsi="Arial" w:cs="Arial"/>
          <w:sz w:val="16"/>
          <w:szCs w:val="22"/>
        </w:rPr>
        <w:t>23 U.S.C. 114(b). The term Federal-aid highway does not include roadways functionally classified as local roads or rural minor collectors. 23 U.S.C. 101(a).</w:t>
      </w:r>
    </w:p>
    <w:p w14:paraId="14BBF5AA" w14:textId="77777777" w:rsidR="000A7417" w:rsidRPr="000A7417" w:rsidRDefault="000A7417" w:rsidP="000A7417">
      <w:pPr>
        <w:rPr>
          <w:rFonts w:ascii="Arial" w:eastAsia="Arial" w:hAnsi="Arial" w:cs="Arial"/>
          <w:sz w:val="16"/>
          <w:szCs w:val="16"/>
        </w:rPr>
      </w:pPr>
    </w:p>
    <w:p w14:paraId="09CC4265" w14:textId="77777777" w:rsidR="000A7417" w:rsidRPr="000A7417" w:rsidRDefault="000A7417" w:rsidP="000A7417">
      <w:pPr>
        <w:spacing w:before="2"/>
        <w:rPr>
          <w:rFonts w:ascii="Arial" w:eastAsia="Arial" w:hAnsi="Arial" w:cs="Arial"/>
          <w:sz w:val="16"/>
          <w:szCs w:val="16"/>
        </w:rPr>
      </w:pPr>
    </w:p>
    <w:p w14:paraId="7C1BC2AD" w14:textId="77777777" w:rsidR="000A7417" w:rsidRPr="000A7417" w:rsidRDefault="000A7417" w:rsidP="000A7417">
      <w:pPr>
        <w:numPr>
          <w:ilvl w:val="1"/>
          <w:numId w:val="81"/>
        </w:numPr>
        <w:tabs>
          <w:tab w:val="left" w:pos="339"/>
        </w:tabs>
        <w:spacing w:before="1" w:line="184" w:lineRule="exact"/>
        <w:ind w:left="339" w:hanging="220"/>
        <w:rPr>
          <w:rFonts w:ascii="Arial" w:eastAsia="Arial" w:hAnsi="Arial" w:cs="Arial"/>
          <w:sz w:val="16"/>
          <w:szCs w:val="22"/>
        </w:rPr>
      </w:pPr>
      <w:r w:rsidRPr="000A7417">
        <w:rPr>
          <w:rFonts w:ascii="Arial" w:eastAsia="Arial" w:hAnsi="Arial" w:cs="Arial"/>
          <w:b/>
          <w:sz w:val="16"/>
          <w:szCs w:val="22"/>
        </w:rPr>
        <w:t>NONDISCRIMINATION</w:t>
      </w:r>
      <w:r w:rsidRPr="000A7417">
        <w:rPr>
          <w:rFonts w:ascii="Arial" w:eastAsia="Arial" w:hAnsi="Arial" w:cs="Arial"/>
          <w:b/>
          <w:spacing w:val="-8"/>
          <w:sz w:val="16"/>
          <w:szCs w:val="22"/>
        </w:rPr>
        <w:t xml:space="preserve"> </w:t>
      </w:r>
      <w:r w:rsidRPr="000A7417">
        <w:rPr>
          <w:rFonts w:ascii="Arial" w:eastAsia="Arial" w:hAnsi="Arial" w:cs="Arial"/>
          <w:sz w:val="16"/>
          <w:szCs w:val="22"/>
        </w:rPr>
        <w:t>(23</w:t>
      </w:r>
      <w:r w:rsidRPr="000A7417">
        <w:rPr>
          <w:rFonts w:ascii="Arial" w:eastAsia="Arial" w:hAnsi="Arial" w:cs="Arial"/>
          <w:spacing w:val="-8"/>
          <w:sz w:val="16"/>
          <w:szCs w:val="22"/>
        </w:rPr>
        <w:t xml:space="preserve"> </w:t>
      </w:r>
      <w:r w:rsidRPr="000A7417">
        <w:rPr>
          <w:rFonts w:ascii="Arial" w:eastAsia="Arial" w:hAnsi="Arial" w:cs="Arial"/>
          <w:sz w:val="16"/>
          <w:szCs w:val="22"/>
        </w:rPr>
        <w:t>CFR</w:t>
      </w:r>
      <w:r w:rsidRPr="000A7417">
        <w:rPr>
          <w:rFonts w:ascii="Arial" w:eastAsia="Arial" w:hAnsi="Arial" w:cs="Arial"/>
          <w:spacing w:val="-7"/>
          <w:sz w:val="16"/>
          <w:szCs w:val="22"/>
        </w:rPr>
        <w:t xml:space="preserve"> </w:t>
      </w:r>
      <w:r w:rsidRPr="000A7417">
        <w:rPr>
          <w:rFonts w:ascii="Arial" w:eastAsia="Arial" w:hAnsi="Arial" w:cs="Arial"/>
          <w:sz w:val="16"/>
          <w:szCs w:val="22"/>
        </w:rPr>
        <w:t>230.107(a);</w:t>
      </w:r>
      <w:r w:rsidRPr="000A7417">
        <w:rPr>
          <w:rFonts w:ascii="Arial" w:eastAsia="Arial" w:hAnsi="Arial" w:cs="Arial"/>
          <w:spacing w:val="-8"/>
          <w:sz w:val="16"/>
          <w:szCs w:val="22"/>
        </w:rPr>
        <w:t xml:space="preserve"> </w:t>
      </w:r>
      <w:r w:rsidRPr="000A7417">
        <w:rPr>
          <w:rFonts w:ascii="Arial" w:eastAsia="Arial" w:hAnsi="Arial" w:cs="Arial"/>
          <w:sz w:val="16"/>
          <w:szCs w:val="22"/>
        </w:rPr>
        <w:t>23</w:t>
      </w:r>
      <w:r w:rsidRPr="000A7417">
        <w:rPr>
          <w:rFonts w:ascii="Arial" w:eastAsia="Arial" w:hAnsi="Arial" w:cs="Arial"/>
          <w:spacing w:val="-8"/>
          <w:sz w:val="16"/>
          <w:szCs w:val="22"/>
        </w:rPr>
        <w:t xml:space="preserve"> </w:t>
      </w:r>
      <w:r w:rsidRPr="000A7417">
        <w:rPr>
          <w:rFonts w:ascii="Arial" w:eastAsia="Arial" w:hAnsi="Arial" w:cs="Arial"/>
          <w:sz w:val="16"/>
          <w:szCs w:val="22"/>
        </w:rPr>
        <w:t>CFR</w:t>
      </w:r>
      <w:r w:rsidRPr="000A7417">
        <w:rPr>
          <w:rFonts w:ascii="Arial" w:eastAsia="Arial" w:hAnsi="Arial" w:cs="Arial"/>
          <w:spacing w:val="-8"/>
          <w:sz w:val="16"/>
          <w:szCs w:val="22"/>
        </w:rPr>
        <w:t xml:space="preserve"> </w:t>
      </w:r>
      <w:r w:rsidRPr="000A7417">
        <w:rPr>
          <w:rFonts w:ascii="Arial" w:eastAsia="Arial" w:hAnsi="Arial" w:cs="Arial"/>
          <w:spacing w:val="-4"/>
          <w:sz w:val="16"/>
          <w:szCs w:val="22"/>
        </w:rPr>
        <w:t>Part</w:t>
      </w:r>
    </w:p>
    <w:p w14:paraId="50086A92" w14:textId="77777777" w:rsidR="000A7417" w:rsidRPr="000A7417" w:rsidRDefault="000A7417" w:rsidP="000A7417">
      <w:pPr>
        <w:spacing w:line="184" w:lineRule="exact"/>
        <w:rPr>
          <w:rFonts w:ascii="Arial" w:eastAsia="Arial" w:hAnsi="Arial" w:cs="Arial"/>
          <w:sz w:val="16"/>
          <w:szCs w:val="16"/>
        </w:rPr>
      </w:pPr>
      <w:r w:rsidRPr="000A7417">
        <w:rPr>
          <w:rFonts w:ascii="Arial" w:eastAsia="Arial" w:hAnsi="Arial" w:cs="Arial"/>
          <w:sz w:val="16"/>
          <w:szCs w:val="16"/>
        </w:rPr>
        <w:t>230,</w:t>
      </w:r>
      <w:r w:rsidRPr="000A7417">
        <w:rPr>
          <w:rFonts w:ascii="Arial" w:eastAsia="Arial" w:hAnsi="Arial" w:cs="Arial"/>
          <w:spacing w:val="-6"/>
          <w:sz w:val="16"/>
          <w:szCs w:val="16"/>
        </w:rPr>
        <w:t xml:space="preserve"> </w:t>
      </w:r>
      <w:r w:rsidRPr="000A7417">
        <w:rPr>
          <w:rFonts w:ascii="Arial" w:eastAsia="Arial" w:hAnsi="Arial" w:cs="Arial"/>
          <w:sz w:val="16"/>
          <w:szCs w:val="16"/>
        </w:rPr>
        <w:t>Subpart</w:t>
      </w:r>
      <w:r w:rsidRPr="000A7417">
        <w:rPr>
          <w:rFonts w:ascii="Arial" w:eastAsia="Arial" w:hAnsi="Arial" w:cs="Arial"/>
          <w:spacing w:val="-5"/>
          <w:sz w:val="16"/>
          <w:szCs w:val="16"/>
        </w:rPr>
        <w:t xml:space="preserve"> </w:t>
      </w:r>
      <w:r w:rsidRPr="000A7417">
        <w:rPr>
          <w:rFonts w:ascii="Arial" w:eastAsia="Arial" w:hAnsi="Arial" w:cs="Arial"/>
          <w:sz w:val="16"/>
          <w:szCs w:val="16"/>
        </w:rPr>
        <w:t>A,</w:t>
      </w:r>
      <w:r w:rsidRPr="000A7417">
        <w:rPr>
          <w:rFonts w:ascii="Arial" w:eastAsia="Arial" w:hAnsi="Arial" w:cs="Arial"/>
          <w:spacing w:val="-3"/>
          <w:sz w:val="16"/>
          <w:szCs w:val="16"/>
        </w:rPr>
        <w:t xml:space="preserve"> </w:t>
      </w:r>
      <w:r w:rsidRPr="000A7417">
        <w:rPr>
          <w:rFonts w:ascii="Arial" w:eastAsia="Arial" w:hAnsi="Arial" w:cs="Arial"/>
          <w:sz w:val="16"/>
          <w:szCs w:val="16"/>
        </w:rPr>
        <w:t>Appendix</w:t>
      </w:r>
      <w:r w:rsidRPr="000A7417">
        <w:rPr>
          <w:rFonts w:ascii="Arial" w:eastAsia="Arial" w:hAnsi="Arial" w:cs="Arial"/>
          <w:spacing w:val="-4"/>
          <w:sz w:val="16"/>
          <w:szCs w:val="16"/>
        </w:rPr>
        <w:t xml:space="preserve"> </w:t>
      </w:r>
      <w:r w:rsidRPr="000A7417">
        <w:rPr>
          <w:rFonts w:ascii="Arial" w:eastAsia="Arial" w:hAnsi="Arial" w:cs="Arial"/>
          <w:sz w:val="16"/>
          <w:szCs w:val="16"/>
        </w:rPr>
        <w:t>A;</w:t>
      </w:r>
      <w:r w:rsidRPr="000A7417">
        <w:rPr>
          <w:rFonts w:ascii="Arial" w:eastAsia="Arial" w:hAnsi="Arial" w:cs="Arial"/>
          <w:spacing w:val="-5"/>
          <w:sz w:val="16"/>
          <w:szCs w:val="16"/>
        </w:rPr>
        <w:t xml:space="preserve"> </w:t>
      </w:r>
      <w:r w:rsidRPr="000A7417">
        <w:rPr>
          <w:rFonts w:ascii="Arial" w:eastAsia="Arial" w:hAnsi="Arial" w:cs="Arial"/>
          <w:sz w:val="16"/>
          <w:szCs w:val="16"/>
        </w:rPr>
        <w:t>EO</w:t>
      </w:r>
      <w:r w:rsidRPr="000A7417">
        <w:rPr>
          <w:rFonts w:ascii="Arial" w:eastAsia="Arial" w:hAnsi="Arial" w:cs="Arial"/>
          <w:spacing w:val="-4"/>
          <w:sz w:val="16"/>
          <w:szCs w:val="16"/>
        </w:rPr>
        <w:t xml:space="preserve"> </w:t>
      </w:r>
      <w:r w:rsidRPr="000A7417">
        <w:rPr>
          <w:rFonts w:ascii="Arial" w:eastAsia="Arial" w:hAnsi="Arial" w:cs="Arial"/>
          <w:spacing w:val="-2"/>
          <w:sz w:val="16"/>
          <w:szCs w:val="16"/>
        </w:rPr>
        <w:t>11246)</w:t>
      </w:r>
    </w:p>
    <w:p w14:paraId="6DED4977" w14:textId="77777777" w:rsidR="000A7417" w:rsidRPr="000A7417" w:rsidRDefault="000A7417" w:rsidP="000A7417">
      <w:pPr>
        <w:rPr>
          <w:rFonts w:ascii="Arial" w:eastAsia="Arial" w:hAnsi="Arial" w:cs="Arial"/>
          <w:sz w:val="16"/>
          <w:szCs w:val="16"/>
        </w:rPr>
      </w:pPr>
    </w:p>
    <w:p w14:paraId="43283FAF" w14:textId="77777777" w:rsidR="000A7417" w:rsidRPr="000A7417" w:rsidRDefault="000A7417" w:rsidP="000A7417">
      <w:pPr>
        <w:ind w:right="147"/>
        <w:rPr>
          <w:rFonts w:ascii="Arial" w:eastAsia="Arial" w:hAnsi="Arial" w:cs="Arial"/>
          <w:sz w:val="16"/>
          <w:szCs w:val="16"/>
        </w:rPr>
      </w:pPr>
      <w:r w:rsidRPr="000A7417">
        <w:rPr>
          <w:rFonts w:ascii="Arial" w:eastAsia="Arial" w:hAnsi="Arial" w:cs="Arial"/>
          <w:sz w:val="16"/>
          <w:szCs w:val="16"/>
        </w:rPr>
        <w:t>The provisions of this section related to 23 CFR Part 230, Subpart A, Appendix A are applicable to all Federal-aid construction contracts and to all related construction subcontracts of $10,000 or more.</w:t>
      </w:r>
      <w:r w:rsidRPr="000A7417">
        <w:rPr>
          <w:rFonts w:ascii="Arial" w:eastAsia="Arial" w:hAnsi="Arial" w:cs="Arial"/>
          <w:spacing w:val="40"/>
          <w:sz w:val="16"/>
          <w:szCs w:val="16"/>
        </w:rPr>
        <w:t xml:space="preserve"> </w:t>
      </w:r>
      <w:r w:rsidRPr="000A7417">
        <w:rPr>
          <w:rFonts w:ascii="Arial" w:eastAsia="Arial" w:hAnsi="Arial" w:cs="Arial"/>
          <w:sz w:val="16"/>
          <w:szCs w:val="16"/>
        </w:rPr>
        <w:t>The provisions of 23 CFR Part</w:t>
      </w:r>
      <w:r w:rsidRPr="000A7417">
        <w:rPr>
          <w:rFonts w:ascii="Arial" w:eastAsia="Arial" w:hAnsi="Arial" w:cs="Arial"/>
          <w:spacing w:val="-5"/>
          <w:sz w:val="16"/>
          <w:szCs w:val="16"/>
        </w:rPr>
        <w:t xml:space="preserve"> </w:t>
      </w:r>
      <w:r w:rsidRPr="000A7417">
        <w:rPr>
          <w:rFonts w:ascii="Arial" w:eastAsia="Arial" w:hAnsi="Arial" w:cs="Arial"/>
          <w:sz w:val="16"/>
          <w:szCs w:val="16"/>
        </w:rPr>
        <w:t>230</w:t>
      </w:r>
      <w:r w:rsidRPr="000A7417">
        <w:rPr>
          <w:rFonts w:ascii="Arial" w:eastAsia="Arial" w:hAnsi="Arial" w:cs="Arial"/>
          <w:spacing w:val="-5"/>
          <w:sz w:val="16"/>
          <w:szCs w:val="16"/>
        </w:rPr>
        <w:t xml:space="preserve"> </w:t>
      </w:r>
      <w:r w:rsidRPr="000A7417">
        <w:rPr>
          <w:rFonts w:ascii="Arial" w:eastAsia="Arial" w:hAnsi="Arial" w:cs="Arial"/>
          <w:sz w:val="16"/>
          <w:szCs w:val="16"/>
        </w:rPr>
        <w:t>are</w:t>
      </w:r>
      <w:r w:rsidRPr="000A7417">
        <w:rPr>
          <w:rFonts w:ascii="Arial" w:eastAsia="Arial" w:hAnsi="Arial" w:cs="Arial"/>
          <w:spacing w:val="-5"/>
          <w:sz w:val="16"/>
          <w:szCs w:val="16"/>
        </w:rPr>
        <w:t xml:space="preserve"> </w:t>
      </w:r>
      <w:r w:rsidRPr="000A7417">
        <w:rPr>
          <w:rFonts w:ascii="Arial" w:eastAsia="Arial" w:hAnsi="Arial" w:cs="Arial"/>
          <w:sz w:val="16"/>
          <w:szCs w:val="16"/>
        </w:rPr>
        <w:t>not</w:t>
      </w:r>
      <w:r w:rsidRPr="000A7417">
        <w:rPr>
          <w:rFonts w:ascii="Arial" w:eastAsia="Arial" w:hAnsi="Arial" w:cs="Arial"/>
          <w:spacing w:val="-3"/>
          <w:sz w:val="16"/>
          <w:szCs w:val="16"/>
        </w:rPr>
        <w:t xml:space="preserve"> </w:t>
      </w:r>
      <w:r w:rsidRPr="000A7417">
        <w:rPr>
          <w:rFonts w:ascii="Arial" w:eastAsia="Arial" w:hAnsi="Arial" w:cs="Arial"/>
          <w:sz w:val="16"/>
          <w:szCs w:val="16"/>
        </w:rPr>
        <w:t>applicable</w:t>
      </w:r>
      <w:r w:rsidRPr="000A7417">
        <w:rPr>
          <w:rFonts w:ascii="Arial" w:eastAsia="Arial" w:hAnsi="Arial" w:cs="Arial"/>
          <w:spacing w:val="-5"/>
          <w:sz w:val="16"/>
          <w:szCs w:val="16"/>
        </w:rPr>
        <w:t xml:space="preserve"> </w:t>
      </w:r>
      <w:r w:rsidRPr="000A7417">
        <w:rPr>
          <w:rFonts w:ascii="Arial" w:eastAsia="Arial" w:hAnsi="Arial" w:cs="Arial"/>
          <w:sz w:val="16"/>
          <w:szCs w:val="16"/>
        </w:rPr>
        <w:t>to</w:t>
      </w:r>
      <w:r w:rsidRPr="000A7417">
        <w:rPr>
          <w:rFonts w:ascii="Arial" w:eastAsia="Arial" w:hAnsi="Arial" w:cs="Arial"/>
          <w:spacing w:val="-5"/>
          <w:sz w:val="16"/>
          <w:szCs w:val="16"/>
        </w:rPr>
        <w:t xml:space="preserve"> </w:t>
      </w:r>
      <w:r w:rsidRPr="000A7417">
        <w:rPr>
          <w:rFonts w:ascii="Arial" w:eastAsia="Arial" w:hAnsi="Arial" w:cs="Arial"/>
          <w:sz w:val="16"/>
          <w:szCs w:val="16"/>
        </w:rPr>
        <w:t>material</w:t>
      </w:r>
      <w:r w:rsidRPr="000A7417">
        <w:rPr>
          <w:rFonts w:ascii="Arial" w:eastAsia="Arial" w:hAnsi="Arial" w:cs="Arial"/>
          <w:spacing w:val="-4"/>
          <w:sz w:val="16"/>
          <w:szCs w:val="16"/>
        </w:rPr>
        <w:t xml:space="preserve"> </w:t>
      </w:r>
      <w:r w:rsidRPr="000A7417">
        <w:rPr>
          <w:rFonts w:ascii="Arial" w:eastAsia="Arial" w:hAnsi="Arial" w:cs="Arial"/>
          <w:sz w:val="16"/>
          <w:szCs w:val="16"/>
        </w:rPr>
        <w:t>supply,</w:t>
      </w:r>
      <w:r w:rsidRPr="000A7417">
        <w:rPr>
          <w:rFonts w:ascii="Arial" w:eastAsia="Arial" w:hAnsi="Arial" w:cs="Arial"/>
          <w:spacing w:val="-5"/>
          <w:sz w:val="16"/>
          <w:szCs w:val="16"/>
        </w:rPr>
        <w:t xml:space="preserve"> </w:t>
      </w:r>
      <w:r w:rsidRPr="000A7417">
        <w:rPr>
          <w:rFonts w:ascii="Arial" w:eastAsia="Arial" w:hAnsi="Arial" w:cs="Arial"/>
          <w:sz w:val="16"/>
          <w:szCs w:val="16"/>
        </w:rPr>
        <w:t>engineering,</w:t>
      </w:r>
      <w:r w:rsidRPr="000A7417">
        <w:rPr>
          <w:rFonts w:ascii="Arial" w:eastAsia="Arial" w:hAnsi="Arial" w:cs="Arial"/>
          <w:spacing w:val="-5"/>
          <w:sz w:val="16"/>
          <w:szCs w:val="16"/>
        </w:rPr>
        <w:t xml:space="preserve"> </w:t>
      </w:r>
      <w:r w:rsidRPr="000A7417">
        <w:rPr>
          <w:rFonts w:ascii="Arial" w:eastAsia="Arial" w:hAnsi="Arial" w:cs="Arial"/>
          <w:sz w:val="16"/>
          <w:szCs w:val="16"/>
        </w:rPr>
        <w:t>or architectural service contracts.</w:t>
      </w:r>
    </w:p>
    <w:p w14:paraId="7A1FF450" w14:textId="77777777" w:rsidR="000A7417" w:rsidRPr="000A7417" w:rsidRDefault="000A7417" w:rsidP="000A7417">
      <w:pPr>
        <w:spacing w:before="183"/>
        <w:ind w:right="147"/>
        <w:rPr>
          <w:rFonts w:ascii="Arial" w:eastAsia="Arial" w:hAnsi="Arial" w:cs="Arial"/>
          <w:sz w:val="16"/>
          <w:szCs w:val="16"/>
        </w:rPr>
      </w:pPr>
      <w:r w:rsidRPr="000A7417">
        <w:rPr>
          <w:rFonts w:ascii="Arial" w:eastAsia="Arial" w:hAnsi="Arial" w:cs="Arial"/>
          <w:sz w:val="16"/>
          <w:szCs w:val="16"/>
        </w:rPr>
        <w:t>In addition, the contractor and all subcontractors must comply with the following policies: Executive Order 11246, 41 CFR Part</w:t>
      </w:r>
      <w:r w:rsidRPr="000A7417">
        <w:rPr>
          <w:rFonts w:ascii="Arial" w:eastAsia="Arial" w:hAnsi="Arial" w:cs="Arial"/>
          <w:spacing w:val="-5"/>
          <w:sz w:val="16"/>
          <w:szCs w:val="16"/>
        </w:rPr>
        <w:t xml:space="preserve"> </w:t>
      </w:r>
      <w:r w:rsidRPr="000A7417">
        <w:rPr>
          <w:rFonts w:ascii="Arial" w:eastAsia="Arial" w:hAnsi="Arial" w:cs="Arial"/>
          <w:sz w:val="16"/>
          <w:szCs w:val="16"/>
        </w:rPr>
        <w:t>60,</w:t>
      </w:r>
      <w:r w:rsidRPr="000A7417">
        <w:rPr>
          <w:rFonts w:ascii="Arial" w:eastAsia="Arial" w:hAnsi="Arial" w:cs="Arial"/>
          <w:spacing w:val="-5"/>
          <w:sz w:val="16"/>
          <w:szCs w:val="16"/>
        </w:rPr>
        <w:t xml:space="preserve"> </w:t>
      </w:r>
      <w:r w:rsidRPr="000A7417">
        <w:rPr>
          <w:rFonts w:ascii="Arial" w:eastAsia="Arial" w:hAnsi="Arial" w:cs="Arial"/>
          <w:sz w:val="16"/>
          <w:szCs w:val="16"/>
        </w:rPr>
        <w:t>29</w:t>
      </w:r>
      <w:r w:rsidRPr="000A7417">
        <w:rPr>
          <w:rFonts w:ascii="Arial" w:eastAsia="Arial" w:hAnsi="Arial" w:cs="Arial"/>
          <w:spacing w:val="-3"/>
          <w:sz w:val="16"/>
          <w:szCs w:val="16"/>
        </w:rPr>
        <w:t xml:space="preserve"> </w:t>
      </w:r>
      <w:r w:rsidRPr="000A7417">
        <w:rPr>
          <w:rFonts w:ascii="Arial" w:eastAsia="Arial" w:hAnsi="Arial" w:cs="Arial"/>
          <w:sz w:val="16"/>
          <w:szCs w:val="16"/>
        </w:rPr>
        <w:t>CFR</w:t>
      </w:r>
      <w:r w:rsidRPr="000A7417">
        <w:rPr>
          <w:rFonts w:ascii="Arial" w:eastAsia="Arial" w:hAnsi="Arial" w:cs="Arial"/>
          <w:spacing w:val="-3"/>
          <w:sz w:val="16"/>
          <w:szCs w:val="16"/>
        </w:rPr>
        <w:t xml:space="preserve"> </w:t>
      </w:r>
      <w:r w:rsidRPr="000A7417">
        <w:rPr>
          <w:rFonts w:ascii="Arial" w:eastAsia="Arial" w:hAnsi="Arial" w:cs="Arial"/>
          <w:sz w:val="16"/>
          <w:szCs w:val="16"/>
        </w:rPr>
        <w:t>Parts</w:t>
      </w:r>
      <w:r w:rsidRPr="000A7417">
        <w:rPr>
          <w:rFonts w:ascii="Arial" w:eastAsia="Arial" w:hAnsi="Arial" w:cs="Arial"/>
          <w:spacing w:val="-4"/>
          <w:sz w:val="16"/>
          <w:szCs w:val="16"/>
        </w:rPr>
        <w:t xml:space="preserve"> </w:t>
      </w:r>
      <w:r w:rsidRPr="000A7417">
        <w:rPr>
          <w:rFonts w:ascii="Arial" w:eastAsia="Arial" w:hAnsi="Arial" w:cs="Arial"/>
          <w:sz w:val="16"/>
          <w:szCs w:val="16"/>
        </w:rPr>
        <w:t>1625-1627,</w:t>
      </w:r>
      <w:r w:rsidRPr="000A7417">
        <w:rPr>
          <w:rFonts w:ascii="Arial" w:eastAsia="Arial" w:hAnsi="Arial" w:cs="Arial"/>
          <w:spacing w:val="-3"/>
          <w:sz w:val="16"/>
          <w:szCs w:val="16"/>
        </w:rPr>
        <w:t xml:space="preserve"> </w:t>
      </w:r>
      <w:r w:rsidRPr="000A7417">
        <w:rPr>
          <w:rFonts w:ascii="Arial" w:eastAsia="Arial" w:hAnsi="Arial" w:cs="Arial"/>
          <w:sz w:val="16"/>
          <w:szCs w:val="16"/>
        </w:rPr>
        <w:t>23</w:t>
      </w:r>
      <w:r w:rsidRPr="000A7417">
        <w:rPr>
          <w:rFonts w:ascii="Arial" w:eastAsia="Arial" w:hAnsi="Arial" w:cs="Arial"/>
          <w:spacing w:val="-5"/>
          <w:sz w:val="16"/>
          <w:szCs w:val="16"/>
        </w:rPr>
        <w:t xml:space="preserve"> </w:t>
      </w:r>
      <w:r w:rsidRPr="000A7417">
        <w:rPr>
          <w:rFonts w:ascii="Arial" w:eastAsia="Arial" w:hAnsi="Arial" w:cs="Arial"/>
          <w:sz w:val="16"/>
          <w:szCs w:val="16"/>
        </w:rPr>
        <w:t>U.S.C.</w:t>
      </w:r>
      <w:r w:rsidRPr="000A7417">
        <w:rPr>
          <w:rFonts w:ascii="Arial" w:eastAsia="Arial" w:hAnsi="Arial" w:cs="Arial"/>
          <w:spacing w:val="-5"/>
          <w:sz w:val="16"/>
          <w:szCs w:val="16"/>
        </w:rPr>
        <w:t xml:space="preserve"> </w:t>
      </w:r>
      <w:r w:rsidRPr="000A7417">
        <w:rPr>
          <w:rFonts w:ascii="Arial" w:eastAsia="Arial" w:hAnsi="Arial" w:cs="Arial"/>
          <w:sz w:val="16"/>
          <w:szCs w:val="16"/>
        </w:rPr>
        <w:t>140,</w:t>
      </w:r>
      <w:r w:rsidRPr="000A7417">
        <w:rPr>
          <w:rFonts w:ascii="Arial" w:eastAsia="Arial" w:hAnsi="Arial" w:cs="Arial"/>
          <w:spacing w:val="-3"/>
          <w:sz w:val="16"/>
          <w:szCs w:val="16"/>
        </w:rPr>
        <w:t xml:space="preserve"> </w:t>
      </w:r>
      <w:r w:rsidRPr="000A7417">
        <w:rPr>
          <w:rFonts w:ascii="Arial" w:eastAsia="Arial" w:hAnsi="Arial" w:cs="Arial"/>
          <w:sz w:val="16"/>
          <w:szCs w:val="16"/>
        </w:rPr>
        <w:t>Section</w:t>
      </w:r>
      <w:r w:rsidRPr="000A7417">
        <w:rPr>
          <w:rFonts w:ascii="Arial" w:eastAsia="Arial" w:hAnsi="Arial" w:cs="Arial"/>
          <w:spacing w:val="-5"/>
          <w:sz w:val="16"/>
          <w:szCs w:val="16"/>
        </w:rPr>
        <w:t xml:space="preserve"> </w:t>
      </w:r>
      <w:r w:rsidRPr="000A7417">
        <w:rPr>
          <w:rFonts w:ascii="Arial" w:eastAsia="Arial" w:hAnsi="Arial" w:cs="Arial"/>
          <w:sz w:val="16"/>
          <w:szCs w:val="16"/>
        </w:rPr>
        <w:t>504</w:t>
      </w:r>
    </w:p>
    <w:p w14:paraId="36EC95CD" w14:textId="77777777" w:rsidR="000A7417" w:rsidRPr="000A7417" w:rsidRDefault="000A7417" w:rsidP="000A7417">
      <w:pPr>
        <w:ind w:right="123"/>
        <w:jc w:val="both"/>
        <w:rPr>
          <w:rFonts w:ascii="Arial" w:eastAsia="Arial" w:hAnsi="Arial" w:cs="Arial"/>
          <w:sz w:val="16"/>
          <w:szCs w:val="16"/>
        </w:rPr>
      </w:pPr>
      <w:r w:rsidRPr="000A7417">
        <w:rPr>
          <w:rFonts w:ascii="Arial" w:eastAsia="Arial" w:hAnsi="Arial" w:cs="Arial"/>
          <w:sz w:val="16"/>
          <w:szCs w:val="16"/>
        </w:rPr>
        <w:t>of</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Rehabilitation</w:t>
      </w:r>
      <w:r w:rsidRPr="000A7417">
        <w:rPr>
          <w:rFonts w:ascii="Arial" w:eastAsia="Arial" w:hAnsi="Arial" w:cs="Arial"/>
          <w:spacing w:val="-5"/>
          <w:sz w:val="16"/>
          <w:szCs w:val="16"/>
        </w:rPr>
        <w:t xml:space="preserve"> </w:t>
      </w:r>
      <w:r w:rsidRPr="000A7417">
        <w:rPr>
          <w:rFonts w:ascii="Arial" w:eastAsia="Arial" w:hAnsi="Arial" w:cs="Arial"/>
          <w:sz w:val="16"/>
          <w:szCs w:val="16"/>
        </w:rPr>
        <w:t>Act</w:t>
      </w:r>
      <w:r w:rsidRPr="000A7417">
        <w:rPr>
          <w:rFonts w:ascii="Arial" w:eastAsia="Arial" w:hAnsi="Arial" w:cs="Arial"/>
          <w:spacing w:val="-5"/>
          <w:sz w:val="16"/>
          <w:szCs w:val="16"/>
        </w:rPr>
        <w:t xml:space="preserve"> </w:t>
      </w:r>
      <w:r w:rsidRPr="000A7417">
        <w:rPr>
          <w:rFonts w:ascii="Arial" w:eastAsia="Arial" w:hAnsi="Arial" w:cs="Arial"/>
          <w:sz w:val="16"/>
          <w:szCs w:val="16"/>
        </w:rPr>
        <w:t>of</w:t>
      </w:r>
      <w:r w:rsidRPr="000A7417">
        <w:rPr>
          <w:rFonts w:ascii="Arial" w:eastAsia="Arial" w:hAnsi="Arial" w:cs="Arial"/>
          <w:spacing w:val="-5"/>
          <w:sz w:val="16"/>
          <w:szCs w:val="16"/>
        </w:rPr>
        <w:t xml:space="preserve"> </w:t>
      </w:r>
      <w:r w:rsidRPr="000A7417">
        <w:rPr>
          <w:rFonts w:ascii="Arial" w:eastAsia="Arial" w:hAnsi="Arial" w:cs="Arial"/>
          <w:sz w:val="16"/>
          <w:szCs w:val="16"/>
        </w:rPr>
        <w:t>1973,</w:t>
      </w:r>
      <w:r w:rsidRPr="000A7417">
        <w:rPr>
          <w:rFonts w:ascii="Arial" w:eastAsia="Arial" w:hAnsi="Arial" w:cs="Arial"/>
          <w:spacing w:val="-3"/>
          <w:sz w:val="16"/>
          <w:szCs w:val="16"/>
        </w:rPr>
        <w:t xml:space="preserve"> </w:t>
      </w:r>
      <w:r w:rsidRPr="000A7417">
        <w:rPr>
          <w:rFonts w:ascii="Arial" w:eastAsia="Arial" w:hAnsi="Arial" w:cs="Arial"/>
          <w:sz w:val="16"/>
          <w:szCs w:val="16"/>
        </w:rPr>
        <w:t>as</w:t>
      </w:r>
      <w:r w:rsidRPr="000A7417">
        <w:rPr>
          <w:rFonts w:ascii="Arial" w:eastAsia="Arial" w:hAnsi="Arial" w:cs="Arial"/>
          <w:spacing w:val="-4"/>
          <w:sz w:val="16"/>
          <w:szCs w:val="16"/>
        </w:rPr>
        <w:t xml:space="preserve"> </w:t>
      </w:r>
      <w:r w:rsidRPr="000A7417">
        <w:rPr>
          <w:rFonts w:ascii="Arial" w:eastAsia="Arial" w:hAnsi="Arial" w:cs="Arial"/>
          <w:sz w:val="16"/>
          <w:szCs w:val="16"/>
        </w:rPr>
        <w:t>amended</w:t>
      </w:r>
      <w:r w:rsidRPr="000A7417">
        <w:rPr>
          <w:rFonts w:ascii="Arial" w:eastAsia="Arial" w:hAnsi="Arial" w:cs="Arial"/>
          <w:spacing w:val="-5"/>
          <w:sz w:val="16"/>
          <w:szCs w:val="16"/>
        </w:rPr>
        <w:t xml:space="preserve"> </w:t>
      </w:r>
      <w:r w:rsidRPr="000A7417">
        <w:rPr>
          <w:rFonts w:ascii="Arial" w:eastAsia="Arial" w:hAnsi="Arial" w:cs="Arial"/>
          <w:sz w:val="16"/>
          <w:szCs w:val="16"/>
        </w:rPr>
        <w:t>(29</w:t>
      </w:r>
      <w:r w:rsidRPr="000A7417">
        <w:rPr>
          <w:rFonts w:ascii="Arial" w:eastAsia="Arial" w:hAnsi="Arial" w:cs="Arial"/>
          <w:spacing w:val="-2"/>
          <w:sz w:val="16"/>
          <w:szCs w:val="16"/>
        </w:rPr>
        <w:t xml:space="preserve"> </w:t>
      </w:r>
      <w:r w:rsidRPr="000A7417">
        <w:rPr>
          <w:rFonts w:ascii="Arial" w:eastAsia="Arial" w:hAnsi="Arial" w:cs="Arial"/>
          <w:sz w:val="16"/>
          <w:szCs w:val="16"/>
        </w:rPr>
        <w:t>U.S.C.</w:t>
      </w:r>
      <w:r w:rsidRPr="000A7417">
        <w:rPr>
          <w:rFonts w:ascii="Arial" w:eastAsia="Arial" w:hAnsi="Arial" w:cs="Arial"/>
          <w:spacing w:val="-5"/>
          <w:sz w:val="16"/>
          <w:szCs w:val="16"/>
        </w:rPr>
        <w:t xml:space="preserve"> </w:t>
      </w:r>
      <w:r w:rsidRPr="000A7417">
        <w:rPr>
          <w:rFonts w:ascii="Arial" w:eastAsia="Arial" w:hAnsi="Arial" w:cs="Arial"/>
          <w:sz w:val="16"/>
          <w:szCs w:val="16"/>
        </w:rPr>
        <w:t>794), Title</w:t>
      </w:r>
      <w:r w:rsidRPr="000A7417">
        <w:rPr>
          <w:rFonts w:ascii="Arial" w:eastAsia="Arial" w:hAnsi="Arial" w:cs="Arial"/>
          <w:spacing w:val="-1"/>
          <w:sz w:val="16"/>
          <w:szCs w:val="16"/>
        </w:rPr>
        <w:t xml:space="preserve"> </w:t>
      </w:r>
      <w:r w:rsidRPr="000A7417">
        <w:rPr>
          <w:rFonts w:ascii="Arial" w:eastAsia="Arial" w:hAnsi="Arial" w:cs="Arial"/>
          <w:sz w:val="16"/>
          <w:szCs w:val="16"/>
        </w:rPr>
        <w:t>VI</w:t>
      </w:r>
      <w:r w:rsidRPr="000A7417">
        <w:rPr>
          <w:rFonts w:ascii="Arial" w:eastAsia="Arial" w:hAnsi="Arial" w:cs="Arial"/>
          <w:spacing w:val="-1"/>
          <w:sz w:val="16"/>
          <w:szCs w:val="16"/>
        </w:rPr>
        <w:t xml:space="preserve"> </w:t>
      </w:r>
      <w:r w:rsidRPr="000A7417">
        <w:rPr>
          <w:rFonts w:ascii="Arial" w:eastAsia="Arial" w:hAnsi="Arial" w:cs="Arial"/>
          <w:sz w:val="16"/>
          <w:szCs w:val="16"/>
        </w:rPr>
        <w:t>of</w:t>
      </w:r>
      <w:r w:rsidRPr="000A7417">
        <w:rPr>
          <w:rFonts w:ascii="Arial" w:eastAsia="Arial" w:hAnsi="Arial" w:cs="Arial"/>
          <w:spacing w:val="-1"/>
          <w:sz w:val="16"/>
          <w:szCs w:val="16"/>
        </w:rPr>
        <w:t xml:space="preserve"> </w:t>
      </w:r>
      <w:r w:rsidRPr="000A7417">
        <w:rPr>
          <w:rFonts w:ascii="Arial" w:eastAsia="Arial" w:hAnsi="Arial" w:cs="Arial"/>
          <w:sz w:val="16"/>
          <w:szCs w:val="16"/>
        </w:rPr>
        <w:t>the</w:t>
      </w:r>
      <w:r w:rsidRPr="000A7417">
        <w:rPr>
          <w:rFonts w:ascii="Arial" w:eastAsia="Arial" w:hAnsi="Arial" w:cs="Arial"/>
          <w:spacing w:val="-1"/>
          <w:sz w:val="16"/>
          <w:szCs w:val="16"/>
        </w:rPr>
        <w:t xml:space="preserve"> </w:t>
      </w:r>
      <w:r w:rsidRPr="000A7417">
        <w:rPr>
          <w:rFonts w:ascii="Arial" w:eastAsia="Arial" w:hAnsi="Arial" w:cs="Arial"/>
          <w:sz w:val="16"/>
          <w:szCs w:val="16"/>
        </w:rPr>
        <w:t>Civil Rights Act</w:t>
      </w:r>
      <w:r w:rsidRPr="000A7417">
        <w:rPr>
          <w:rFonts w:ascii="Arial" w:eastAsia="Arial" w:hAnsi="Arial" w:cs="Arial"/>
          <w:spacing w:val="-1"/>
          <w:sz w:val="16"/>
          <w:szCs w:val="16"/>
        </w:rPr>
        <w:t xml:space="preserve"> </w:t>
      </w:r>
      <w:r w:rsidRPr="000A7417">
        <w:rPr>
          <w:rFonts w:ascii="Arial" w:eastAsia="Arial" w:hAnsi="Arial" w:cs="Arial"/>
          <w:sz w:val="16"/>
          <w:szCs w:val="16"/>
        </w:rPr>
        <w:t>of</w:t>
      </w:r>
      <w:r w:rsidRPr="000A7417">
        <w:rPr>
          <w:rFonts w:ascii="Arial" w:eastAsia="Arial" w:hAnsi="Arial" w:cs="Arial"/>
          <w:spacing w:val="-1"/>
          <w:sz w:val="16"/>
          <w:szCs w:val="16"/>
        </w:rPr>
        <w:t xml:space="preserve"> </w:t>
      </w:r>
      <w:r w:rsidRPr="000A7417">
        <w:rPr>
          <w:rFonts w:ascii="Arial" w:eastAsia="Arial" w:hAnsi="Arial" w:cs="Arial"/>
          <w:sz w:val="16"/>
          <w:szCs w:val="16"/>
        </w:rPr>
        <w:t>1964,</w:t>
      </w:r>
      <w:r w:rsidRPr="000A7417">
        <w:rPr>
          <w:rFonts w:ascii="Arial" w:eastAsia="Arial" w:hAnsi="Arial" w:cs="Arial"/>
          <w:spacing w:val="-1"/>
          <w:sz w:val="16"/>
          <w:szCs w:val="16"/>
        </w:rPr>
        <w:t xml:space="preserve"> </w:t>
      </w:r>
      <w:r w:rsidRPr="000A7417">
        <w:rPr>
          <w:rFonts w:ascii="Arial" w:eastAsia="Arial" w:hAnsi="Arial" w:cs="Arial"/>
          <w:sz w:val="16"/>
          <w:szCs w:val="16"/>
        </w:rPr>
        <w:t>as amended</w:t>
      </w:r>
      <w:r w:rsidRPr="000A7417">
        <w:rPr>
          <w:rFonts w:ascii="Arial" w:eastAsia="Arial" w:hAnsi="Arial" w:cs="Arial"/>
          <w:spacing w:val="-1"/>
          <w:sz w:val="16"/>
          <w:szCs w:val="16"/>
        </w:rPr>
        <w:t xml:space="preserve"> </w:t>
      </w:r>
      <w:r w:rsidRPr="000A7417">
        <w:rPr>
          <w:rFonts w:ascii="Arial" w:eastAsia="Arial" w:hAnsi="Arial" w:cs="Arial"/>
          <w:sz w:val="16"/>
          <w:szCs w:val="16"/>
        </w:rPr>
        <w:t>(42</w:t>
      </w:r>
      <w:r w:rsidRPr="000A7417">
        <w:rPr>
          <w:rFonts w:ascii="Arial" w:eastAsia="Arial" w:hAnsi="Arial" w:cs="Arial"/>
          <w:spacing w:val="-1"/>
          <w:sz w:val="16"/>
          <w:szCs w:val="16"/>
        </w:rPr>
        <w:t xml:space="preserve"> </w:t>
      </w:r>
      <w:r w:rsidRPr="000A7417">
        <w:rPr>
          <w:rFonts w:ascii="Arial" w:eastAsia="Arial" w:hAnsi="Arial" w:cs="Arial"/>
          <w:sz w:val="16"/>
          <w:szCs w:val="16"/>
        </w:rPr>
        <w:t>U.S.C. 2000d</w:t>
      </w:r>
      <w:r w:rsidRPr="000A7417">
        <w:rPr>
          <w:rFonts w:ascii="Arial" w:eastAsia="Arial" w:hAnsi="Arial" w:cs="Arial"/>
          <w:spacing w:val="-4"/>
          <w:sz w:val="16"/>
          <w:szCs w:val="16"/>
        </w:rPr>
        <w:t xml:space="preserve"> </w:t>
      </w:r>
      <w:r w:rsidRPr="000A7417">
        <w:rPr>
          <w:rFonts w:ascii="Arial" w:eastAsia="Arial" w:hAnsi="Arial" w:cs="Arial"/>
          <w:sz w:val="16"/>
          <w:szCs w:val="16"/>
        </w:rPr>
        <w:t>et</w:t>
      </w:r>
      <w:r w:rsidRPr="000A7417">
        <w:rPr>
          <w:rFonts w:ascii="Arial" w:eastAsia="Arial" w:hAnsi="Arial" w:cs="Arial"/>
          <w:spacing w:val="-4"/>
          <w:sz w:val="16"/>
          <w:szCs w:val="16"/>
        </w:rPr>
        <w:t xml:space="preserve"> </w:t>
      </w:r>
      <w:r w:rsidRPr="000A7417">
        <w:rPr>
          <w:rFonts w:ascii="Arial" w:eastAsia="Arial" w:hAnsi="Arial" w:cs="Arial"/>
          <w:sz w:val="16"/>
          <w:szCs w:val="16"/>
        </w:rPr>
        <w:t>seq.),</w:t>
      </w:r>
      <w:r w:rsidRPr="000A7417">
        <w:rPr>
          <w:rFonts w:ascii="Arial" w:eastAsia="Arial" w:hAnsi="Arial" w:cs="Arial"/>
          <w:spacing w:val="-2"/>
          <w:sz w:val="16"/>
          <w:szCs w:val="16"/>
        </w:rPr>
        <w:t xml:space="preserve"> </w:t>
      </w:r>
      <w:r w:rsidRPr="000A7417">
        <w:rPr>
          <w:rFonts w:ascii="Arial" w:eastAsia="Arial" w:hAnsi="Arial" w:cs="Arial"/>
          <w:sz w:val="16"/>
          <w:szCs w:val="16"/>
        </w:rPr>
        <w:t>and</w:t>
      </w:r>
      <w:r w:rsidRPr="000A7417">
        <w:rPr>
          <w:rFonts w:ascii="Arial" w:eastAsia="Arial" w:hAnsi="Arial" w:cs="Arial"/>
          <w:spacing w:val="-4"/>
          <w:sz w:val="16"/>
          <w:szCs w:val="16"/>
        </w:rPr>
        <w:t xml:space="preserve"> </w:t>
      </w:r>
      <w:r w:rsidRPr="000A7417">
        <w:rPr>
          <w:rFonts w:ascii="Arial" w:eastAsia="Arial" w:hAnsi="Arial" w:cs="Arial"/>
          <w:sz w:val="16"/>
          <w:szCs w:val="16"/>
        </w:rPr>
        <w:t>related</w:t>
      </w:r>
      <w:r w:rsidRPr="000A7417">
        <w:rPr>
          <w:rFonts w:ascii="Arial" w:eastAsia="Arial" w:hAnsi="Arial" w:cs="Arial"/>
          <w:spacing w:val="-4"/>
          <w:sz w:val="16"/>
          <w:szCs w:val="16"/>
        </w:rPr>
        <w:t xml:space="preserve"> </w:t>
      </w:r>
      <w:r w:rsidRPr="000A7417">
        <w:rPr>
          <w:rFonts w:ascii="Arial" w:eastAsia="Arial" w:hAnsi="Arial" w:cs="Arial"/>
          <w:sz w:val="16"/>
          <w:szCs w:val="16"/>
        </w:rPr>
        <w:t>regulations</w:t>
      </w:r>
      <w:r w:rsidRPr="000A7417">
        <w:rPr>
          <w:rFonts w:ascii="Arial" w:eastAsia="Arial" w:hAnsi="Arial" w:cs="Arial"/>
          <w:spacing w:val="-3"/>
          <w:sz w:val="16"/>
          <w:szCs w:val="16"/>
        </w:rPr>
        <w:t xml:space="preserve"> </w:t>
      </w:r>
      <w:r w:rsidRPr="000A7417">
        <w:rPr>
          <w:rFonts w:ascii="Arial" w:eastAsia="Arial" w:hAnsi="Arial" w:cs="Arial"/>
          <w:sz w:val="16"/>
          <w:szCs w:val="16"/>
        </w:rPr>
        <w:t>including</w:t>
      </w:r>
      <w:r w:rsidRPr="000A7417">
        <w:rPr>
          <w:rFonts w:ascii="Arial" w:eastAsia="Arial" w:hAnsi="Arial" w:cs="Arial"/>
          <w:spacing w:val="-4"/>
          <w:sz w:val="16"/>
          <w:szCs w:val="16"/>
        </w:rPr>
        <w:t xml:space="preserve"> </w:t>
      </w:r>
      <w:r w:rsidRPr="000A7417">
        <w:rPr>
          <w:rFonts w:ascii="Arial" w:eastAsia="Arial" w:hAnsi="Arial" w:cs="Arial"/>
          <w:sz w:val="16"/>
          <w:szCs w:val="16"/>
        </w:rPr>
        <w:t>49</w:t>
      </w:r>
      <w:r w:rsidRPr="000A7417">
        <w:rPr>
          <w:rFonts w:ascii="Arial" w:eastAsia="Arial" w:hAnsi="Arial" w:cs="Arial"/>
          <w:spacing w:val="-4"/>
          <w:sz w:val="16"/>
          <w:szCs w:val="16"/>
        </w:rPr>
        <w:t xml:space="preserve"> </w:t>
      </w:r>
      <w:r w:rsidRPr="000A7417">
        <w:rPr>
          <w:rFonts w:ascii="Arial" w:eastAsia="Arial" w:hAnsi="Arial" w:cs="Arial"/>
          <w:sz w:val="16"/>
          <w:szCs w:val="16"/>
        </w:rPr>
        <w:t>CFR</w:t>
      </w:r>
      <w:r w:rsidRPr="000A7417">
        <w:rPr>
          <w:rFonts w:ascii="Arial" w:eastAsia="Arial" w:hAnsi="Arial" w:cs="Arial"/>
          <w:spacing w:val="-4"/>
          <w:sz w:val="16"/>
          <w:szCs w:val="16"/>
        </w:rPr>
        <w:t xml:space="preserve"> </w:t>
      </w:r>
      <w:r w:rsidRPr="000A7417">
        <w:rPr>
          <w:rFonts w:ascii="Arial" w:eastAsia="Arial" w:hAnsi="Arial" w:cs="Arial"/>
          <w:sz w:val="16"/>
          <w:szCs w:val="16"/>
        </w:rPr>
        <w:t>Parts 21, 26, and 27; and 23 CFR Parts 200, 230, and 633.</w:t>
      </w:r>
    </w:p>
    <w:p w14:paraId="2D3BB350" w14:textId="77777777" w:rsidR="000A7417" w:rsidRPr="000A7417" w:rsidRDefault="000A7417" w:rsidP="000A7417">
      <w:pPr>
        <w:spacing w:before="1"/>
        <w:rPr>
          <w:rFonts w:ascii="Arial" w:eastAsia="Arial" w:hAnsi="Arial" w:cs="Arial"/>
          <w:sz w:val="16"/>
          <w:szCs w:val="16"/>
        </w:rPr>
      </w:pPr>
    </w:p>
    <w:p w14:paraId="665AD5BB" w14:textId="77777777" w:rsidR="000A7417" w:rsidRPr="000A7417" w:rsidRDefault="000A7417" w:rsidP="000A7417">
      <w:pPr>
        <w:ind w:right="132"/>
        <w:rPr>
          <w:rFonts w:ascii="Arial" w:eastAsia="Arial" w:hAnsi="Arial" w:cs="Arial"/>
          <w:sz w:val="16"/>
          <w:szCs w:val="16"/>
        </w:rPr>
      </w:pPr>
      <w:r w:rsidRPr="000A7417">
        <w:rPr>
          <w:rFonts w:ascii="Arial" w:eastAsia="Arial" w:hAnsi="Arial" w:cs="Arial"/>
          <w:sz w:val="16"/>
          <w:szCs w:val="16"/>
        </w:rPr>
        <w:t>The</w:t>
      </w:r>
      <w:r w:rsidRPr="000A7417">
        <w:rPr>
          <w:rFonts w:ascii="Arial" w:eastAsia="Arial" w:hAnsi="Arial" w:cs="Arial"/>
          <w:spacing w:val="-3"/>
          <w:sz w:val="16"/>
          <w:szCs w:val="16"/>
        </w:rPr>
        <w:t xml:space="preserve"> </w:t>
      </w:r>
      <w:r w:rsidRPr="000A7417">
        <w:rPr>
          <w:rFonts w:ascii="Arial" w:eastAsia="Arial" w:hAnsi="Arial" w:cs="Arial"/>
          <w:sz w:val="16"/>
          <w:szCs w:val="16"/>
        </w:rPr>
        <w:t>contractor</w:t>
      </w:r>
      <w:r w:rsidRPr="000A7417">
        <w:rPr>
          <w:rFonts w:ascii="Arial" w:eastAsia="Arial" w:hAnsi="Arial" w:cs="Arial"/>
          <w:spacing w:val="-3"/>
          <w:sz w:val="16"/>
          <w:szCs w:val="16"/>
        </w:rPr>
        <w:t xml:space="preserve"> </w:t>
      </w:r>
      <w:r w:rsidRPr="000A7417">
        <w:rPr>
          <w:rFonts w:ascii="Arial" w:eastAsia="Arial" w:hAnsi="Arial" w:cs="Arial"/>
          <w:sz w:val="16"/>
          <w:szCs w:val="16"/>
        </w:rPr>
        <w:t>and</w:t>
      </w:r>
      <w:r w:rsidRPr="000A7417">
        <w:rPr>
          <w:rFonts w:ascii="Arial" w:eastAsia="Arial" w:hAnsi="Arial" w:cs="Arial"/>
          <w:spacing w:val="-3"/>
          <w:sz w:val="16"/>
          <w:szCs w:val="16"/>
        </w:rPr>
        <w:t xml:space="preserve"> </w:t>
      </w:r>
      <w:r w:rsidRPr="000A7417">
        <w:rPr>
          <w:rFonts w:ascii="Arial" w:eastAsia="Arial" w:hAnsi="Arial" w:cs="Arial"/>
          <w:sz w:val="16"/>
          <w:szCs w:val="16"/>
        </w:rPr>
        <w:t>all</w:t>
      </w:r>
      <w:r w:rsidRPr="000A7417">
        <w:rPr>
          <w:rFonts w:ascii="Arial" w:eastAsia="Arial" w:hAnsi="Arial" w:cs="Arial"/>
          <w:spacing w:val="-2"/>
          <w:sz w:val="16"/>
          <w:szCs w:val="16"/>
        </w:rPr>
        <w:t xml:space="preserve"> </w:t>
      </w:r>
      <w:r w:rsidRPr="000A7417">
        <w:rPr>
          <w:rFonts w:ascii="Arial" w:eastAsia="Arial" w:hAnsi="Arial" w:cs="Arial"/>
          <w:sz w:val="16"/>
          <w:szCs w:val="16"/>
        </w:rPr>
        <w:t>subcontractors</w:t>
      </w:r>
      <w:r w:rsidRPr="000A7417">
        <w:rPr>
          <w:rFonts w:ascii="Arial" w:eastAsia="Arial" w:hAnsi="Arial" w:cs="Arial"/>
          <w:spacing w:val="-2"/>
          <w:sz w:val="16"/>
          <w:szCs w:val="16"/>
        </w:rPr>
        <w:t xml:space="preserve"> </w:t>
      </w:r>
      <w:r w:rsidRPr="000A7417">
        <w:rPr>
          <w:rFonts w:ascii="Arial" w:eastAsia="Arial" w:hAnsi="Arial" w:cs="Arial"/>
          <w:sz w:val="16"/>
          <w:szCs w:val="16"/>
        </w:rPr>
        <w:t>must</w:t>
      </w:r>
      <w:r w:rsidRPr="000A7417">
        <w:rPr>
          <w:rFonts w:ascii="Arial" w:eastAsia="Arial" w:hAnsi="Arial" w:cs="Arial"/>
          <w:spacing w:val="-3"/>
          <w:sz w:val="16"/>
          <w:szCs w:val="16"/>
        </w:rPr>
        <w:t xml:space="preserve"> </w:t>
      </w:r>
      <w:r w:rsidRPr="000A7417">
        <w:rPr>
          <w:rFonts w:ascii="Arial" w:eastAsia="Arial" w:hAnsi="Arial" w:cs="Arial"/>
          <w:sz w:val="16"/>
          <w:szCs w:val="16"/>
        </w:rPr>
        <w:t>comply</w:t>
      </w:r>
      <w:r w:rsidRPr="000A7417">
        <w:rPr>
          <w:rFonts w:ascii="Arial" w:eastAsia="Arial" w:hAnsi="Arial" w:cs="Arial"/>
          <w:spacing w:val="-2"/>
          <w:sz w:val="16"/>
          <w:szCs w:val="16"/>
        </w:rPr>
        <w:t xml:space="preserve"> </w:t>
      </w:r>
      <w:proofErr w:type="gramStart"/>
      <w:r w:rsidRPr="000A7417">
        <w:rPr>
          <w:rFonts w:ascii="Arial" w:eastAsia="Arial" w:hAnsi="Arial" w:cs="Arial"/>
          <w:sz w:val="16"/>
          <w:szCs w:val="16"/>
        </w:rPr>
        <w:t>with:</w:t>
      </w:r>
      <w:proofErr w:type="gramEnd"/>
      <w:r w:rsidRPr="000A7417">
        <w:rPr>
          <w:rFonts w:ascii="Arial" w:eastAsia="Arial" w:hAnsi="Arial" w:cs="Arial"/>
          <w:spacing w:val="39"/>
          <w:sz w:val="16"/>
          <w:szCs w:val="16"/>
        </w:rPr>
        <w:t xml:space="preserve"> </w:t>
      </w:r>
      <w:r w:rsidRPr="000A7417">
        <w:rPr>
          <w:rFonts w:ascii="Arial" w:eastAsia="Arial" w:hAnsi="Arial" w:cs="Arial"/>
          <w:sz w:val="16"/>
          <w:szCs w:val="16"/>
        </w:rPr>
        <w:t>the requirements</w:t>
      </w:r>
      <w:r w:rsidRPr="000A7417">
        <w:rPr>
          <w:rFonts w:ascii="Arial" w:eastAsia="Arial" w:hAnsi="Arial" w:cs="Arial"/>
          <w:spacing w:val="-4"/>
          <w:sz w:val="16"/>
          <w:szCs w:val="16"/>
        </w:rPr>
        <w:t xml:space="preserve"> </w:t>
      </w:r>
      <w:r w:rsidRPr="000A7417">
        <w:rPr>
          <w:rFonts w:ascii="Arial" w:eastAsia="Arial" w:hAnsi="Arial" w:cs="Arial"/>
          <w:sz w:val="16"/>
          <w:szCs w:val="16"/>
        </w:rPr>
        <w:t>of</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Equal</w:t>
      </w:r>
      <w:r w:rsidRPr="000A7417">
        <w:rPr>
          <w:rFonts w:ascii="Arial" w:eastAsia="Arial" w:hAnsi="Arial" w:cs="Arial"/>
          <w:spacing w:val="-4"/>
          <w:sz w:val="16"/>
          <w:szCs w:val="16"/>
        </w:rPr>
        <w:t xml:space="preserve"> </w:t>
      </w:r>
      <w:r w:rsidRPr="000A7417">
        <w:rPr>
          <w:rFonts w:ascii="Arial" w:eastAsia="Arial" w:hAnsi="Arial" w:cs="Arial"/>
          <w:sz w:val="16"/>
          <w:szCs w:val="16"/>
        </w:rPr>
        <w:t>Opportunity</w:t>
      </w:r>
      <w:r w:rsidRPr="000A7417">
        <w:rPr>
          <w:rFonts w:ascii="Arial" w:eastAsia="Arial" w:hAnsi="Arial" w:cs="Arial"/>
          <w:spacing w:val="-4"/>
          <w:sz w:val="16"/>
          <w:szCs w:val="16"/>
        </w:rPr>
        <w:t xml:space="preserve"> </w:t>
      </w:r>
      <w:r w:rsidRPr="000A7417">
        <w:rPr>
          <w:rFonts w:ascii="Arial" w:eastAsia="Arial" w:hAnsi="Arial" w:cs="Arial"/>
          <w:sz w:val="16"/>
          <w:szCs w:val="16"/>
        </w:rPr>
        <w:t>Clause</w:t>
      </w:r>
      <w:r w:rsidRPr="000A7417">
        <w:rPr>
          <w:rFonts w:ascii="Arial" w:eastAsia="Arial" w:hAnsi="Arial" w:cs="Arial"/>
          <w:spacing w:val="-5"/>
          <w:sz w:val="16"/>
          <w:szCs w:val="16"/>
        </w:rPr>
        <w:t xml:space="preserve"> </w:t>
      </w:r>
      <w:r w:rsidRPr="000A7417">
        <w:rPr>
          <w:rFonts w:ascii="Arial" w:eastAsia="Arial" w:hAnsi="Arial" w:cs="Arial"/>
          <w:sz w:val="16"/>
          <w:szCs w:val="16"/>
        </w:rPr>
        <w:t>in</w:t>
      </w:r>
      <w:r w:rsidRPr="000A7417">
        <w:rPr>
          <w:rFonts w:ascii="Arial" w:eastAsia="Arial" w:hAnsi="Arial" w:cs="Arial"/>
          <w:spacing w:val="-5"/>
          <w:sz w:val="16"/>
          <w:szCs w:val="16"/>
        </w:rPr>
        <w:t xml:space="preserve"> </w:t>
      </w:r>
      <w:r w:rsidRPr="000A7417">
        <w:rPr>
          <w:rFonts w:ascii="Arial" w:eastAsia="Arial" w:hAnsi="Arial" w:cs="Arial"/>
          <w:sz w:val="16"/>
          <w:szCs w:val="16"/>
        </w:rPr>
        <w:t>41</w:t>
      </w:r>
      <w:r w:rsidRPr="000A7417">
        <w:rPr>
          <w:rFonts w:ascii="Arial" w:eastAsia="Arial" w:hAnsi="Arial" w:cs="Arial"/>
          <w:spacing w:val="-5"/>
          <w:sz w:val="16"/>
          <w:szCs w:val="16"/>
        </w:rPr>
        <w:t xml:space="preserve"> </w:t>
      </w:r>
      <w:r w:rsidRPr="000A7417">
        <w:rPr>
          <w:rFonts w:ascii="Arial" w:eastAsia="Arial" w:hAnsi="Arial" w:cs="Arial"/>
          <w:sz w:val="16"/>
          <w:szCs w:val="16"/>
        </w:rPr>
        <w:t>CFR</w:t>
      </w:r>
      <w:r w:rsidRPr="000A7417">
        <w:rPr>
          <w:rFonts w:ascii="Arial" w:eastAsia="Arial" w:hAnsi="Arial" w:cs="Arial"/>
          <w:spacing w:val="-5"/>
          <w:sz w:val="16"/>
          <w:szCs w:val="16"/>
        </w:rPr>
        <w:t xml:space="preserve"> </w:t>
      </w:r>
      <w:r w:rsidRPr="000A7417">
        <w:rPr>
          <w:rFonts w:ascii="Arial" w:eastAsia="Arial" w:hAnsi="Arial" w:cs="Arial"/>
          <w:sz w:val="16"/>
          <w:szCs w:val="16"/>
        </w:rPr>
        <w:t>60- 1.4(b)</w:t>
      </w:r>
      <w:r w:rsidRPr="000A7417">
        <w:rPr>
          <w:rFonts w:ascii="Arial" w:eastAsia="Arial" w:hAnsi="Arial" w:cs="Arial"/>
          <w:spacing w:val="-1"/>
          <w:sz w:val="16"/>
          <w:szCs w:val="16"/>
        </w:rPr>
        <w:t xml:space="preserve"> </w:t>
      </w:r>
      <w:r w:rsidRPr="000A7417">
        <w:rPr>
          <w:rFonts w:ascii="Arial" w:eastAsia="Arial" w:hAnsi="Arial" w:cs="Arial"/>
          <w:sz w:val="16"/>
          <w:szCs w:val="16"/>
        </w:rPr>
        <w:t>and,</w:t>
      </w:r>
      <w:r w:rsidRPr="000A7417">
        <w:rPr>
          <w:rFonts w:ascii="Arial" w:eastAsia="Arial" w:hAnsi="Arial" w:cs="Arial"/>
          <w:spacing w:val="-1"/>
          <w:sz w:val="16"/>
          <w:szCs w:val="16"/>
        </w:rPr>
        <w:t xml:space="preserve"> </w:t>
      </w:r>
      <w:r w:rsidRPr="000A7417">
        <w:rPr>
          <w:rFonts w:ascii="Arial" w:eastAsia="Arial" w:hAnsi="Arial" w:cs="Arial"/>
          <w:sz w:val="16"/>
          <w:szCs w:val="16"/>
        </w:rPr>
        <w:t>for all construction</w:t>
      </w:r>
      <w:r w:rsidRPr="000A7417">
        <w:rPr>
          <w:rFonts w:ascii="Arial" w:eastAsia="Arial" w:hAnsi="Arial" w:cs="Arial"/>
          <w:spacing w:val="-1"/>
          <w:sz w:val="16"/>
          <w:szCs w:val="16"/>
        </w:rPr>
        <w:t xml:space="preserve"> </w:t>
      </w:r>
      <w:r w:rsidRPr="000A7417">
        <w:rPr>
          <w:rFonts w:ascii="Arial" w:eastAsia="Arial" w:hAnsi="Arial" w:cs="Arial"/>
          <w:sz w:val="16"/>
          <w:szCs w:val="16"/>
        </w:rPr>
        <w:t>contracts exceeding</w:t>
      </w:r>
      <w:r w:rsidRPr="000A7417">
        <w:rPr>
          <w:rFonts w:ascii="Arial" w:eastAsia="Arial" w:hAnsi="Arial" w:cs="Arial"/>
          <w:spacing w:val="-1"/>
          <w:sz w:val="16"/>
          <w:szCs w:val="16"/>
        </w:rPr>
        <w:t xml:space="preserve"> </w:t>
      </w:r>
      <w:r w:rsidRPr="000A7417">
        <w:rPr>
          <w:rFonts w:ascii="Arial" w:eastAsia="Arial" w:hAnsi="Arial" w:cs="Arial"/>
          <w:sz w:val="16"/>
          <w:szCs w:val="16"/>
        </w:rPr>
        <w:t>$10,000, the Standard Federal Equal Employment Opportunity Construction Contract Specifications in 41 CFR 60-4.3.</w:t>
      </w:r>
    </w:p>
    <w:p w14:paraId="45C666B0" w14:textId="77777777" w:rsidR="000A7417" w:rsidRPr="000A7417" w:rsidRDefault="000A7417" w:rsidP="000A7417">
      <w:pPr>
        <w:spacing w:before="184"/>
        <w:ind w:right="137"/>
        <w:rPr>
          <w:rFonts w:ascii="Arial" w:eastAsia="Arial" w:hAnsi="Arial" w:cs="Arial"/>
          <w:sz w:val="16"/>
          <w:szCs w:val="16"/>
        </w:rPr>
      </w:pPr>
      <w:r w:rsidRPr="000A7417">
        <w:rPr>
          <w:rFonts w:ascii="Arial" w:eastAsia="Arial" w:hAnsi="Arial" w:cs="Arial"/>
          <w:sz w:val="16"/>
          <w:szCs w:val="16"/>
        </w:rPr>
        <w:t>Note:</w:t>
      </w:r>
      <w:r w:rsidRPr="000A7417">
        <w:rPr>
          <w:rFonts w:ascii="Arial" w:eastAsia="Arial" w:hAnsi="Arial" w:cs="Arial"/>
          <w:spacing w:val="-3"/>
          <w:sz w:val="16"/>
          <w:szCs w:val="16"/>
        </w:rPr>
        <w:t xml:space="preserve"> </w:t>
      </w:r>
      <w:r w:rsidRPr="000A7417">
        <w:rPr>
          <w:rFonts w:ascii="Arial" w:eastAsia="Arial" w:hAnsi="Arial" w:cs="Arial"/>
          <w:sz w:val="16"/>
          <w:szCs w:val="16"/>
        </w:rPr>
        <w:t>The</w:t>
      </w:r>
      <w:r w:rsidRPr="000A7417">
        <w:rPr>
          <w:rFonts w:ascii="Arial" w:eastAsia="Arial" w:hAnsi="Arial" w:cs="Arial"/>
          <w:spacing w:val="-1"/>
          <w:sz w:val="16"/>
          <w:szCs w:val="16"/>
        </w:rPr>
        <w:t xml:space="preserve"> </w:t>
      </w:r>
      <w:r w:rsidRPr="000A7417">
        <w:rPr>
          <w:rFonts w:ascii="Arial" w:eastAsia="Arial" w:hAnsi="Arial" w:cs="Arial"/>
          <w:sz w:val="16"/>
          <w:szCs w:val="16"/>
        </w:rPr>
        <w:t>U.S.</w:t>
      </w:r>
      <w:r w:rsidRPr="000A7417">
        <w:rPr>
          <w:rFonts w:ascii="Arial" w:eastAsia="Arial" w:hAnsi="Arial" w:cs="Arial"/>
          <w:spacing w:val="-3"/>
          <w:sz w:val="16"/>
          <w:szCs w:val="16"/>
        </w:rPr>
        <w:t xml:space="preserve"> </w:t>
      </w:r>
      <w:r w:rsidRPr="000A7417">
        <w:rPr>
          <w:rFonts w:ascii="Arial" w:eastAsia="Arial" w:hAnsi="Arial" w:cs="Arial"/>
          <w:sz w:val="16"/>
          <w:szCs w:val="16"/>
        </w:rPr>
        <w:t>Department</w:t>
      </w:r>
      <w:r w:rsidRPr="000A7417">
        <w:rPr>
          <w:rFonts w:ascii="Arial" w:eastAsia="Arial" w:hAnsi="Arial" w:cs="Arial"/>
          <w:spacing w:val="-3"/>
          <w:sz w:val="16"/>
          <w:szCs w:val="16"/>
        </w:rPr>
        <w:t xml:space="preserve"> </w:t>
      </w:r>
      <w:r w:rsidRPr="000A7417">
        <w:rPr>
          <w:rFonts w:ascii="Arial" w:eastAsia="Arial" w:hAnsi="Arial" w:cs="Arial"/>
          <w:sz w:val="16"/>
          <w:szCs w:val="16"/>
        </w:rPr>
        <w:t>of</w:t>
      </w:r>
      <w:r w:rsidRPr="000A7417">
        <w:rPr>
          <w:rFonts w:ascii="Arial" w:eastAsia="Arial" w:hAnsi="Arial" w:cs="Arial"/>
          <w:spacing w:val="-3"/>
          <w:sz w:val="16"/>
          <w:szCs w:val="16"/>
        </w:rPr>
        <w:t xml:space="preserve"> </w:t>
      </w:r>
      <w:r w:rsidRPr="000A7417">
        <w:rPr>
          <w:rFonts w:ascii="Arial" w:eastAsia="Arial" w:hAnsi="Arial" w:cs="Arial"/>
          <w:sz w:val="16"/>
          <w:szCs w:val="16"/>
        </w:rPr>
        <w:t>Labor</w:t>
      </w:r>
      <w:r w:rsidRPr="000A7417">
        <w:rPr>
          <w:rFonts w:ascii="Arial" w:eastAsia="Arial" w:hAnsi="Arial" w:cs="Arial"/>
          <w:spacing w:val="-3"/>
          <w:sz w:val="16"/>
          <w:szCs w:val="16"/>
        </w:rPr>
        <w:t xml:space="preserve"> </w:t>
      </w:r>
      <w:r w:rsidRPr="000A7417">
        <w:rPr>
          <w:rFonts w:ascii="Arial" w:eastAsia="Arial" w:hAnsi="Arial" w:cs="Arial"/>
          <w:sz w:val="16"/>
          <w:szCs w:val="16"/>
        </w:rPr>
        <w:t>has</w:t>
      </w:r>
      <w:r w:rsidRPr="000A7417">
        <w:rPr>
          <w:rFonts w:ascii="Arial" w:eastAsia="Arial" w:hAnsi="Arial" w:cs="Arial"/>
          <w:spacing w:val="-2"/>
          <w:sz w:val="16"/>
          <w:szCs w:val="16"/>
        </w:rPr>
        <w:t xml:space="preserve"> </w:t>
      </w:r>
      <w:r w:rsidRPr="000A7417">
        <w:rPr>
          <w:rFonts w:ascii="Arial" w:eastAsia="Arial" w:hAnsi="Arial" w:cs="Arial"/>
          <w:sz w:val="16"/>
          <w:szCs w:val="16"/>
        </w:rPr>
        <w:t>exclusive</w:t>
      </w:r>
      <w:r w:rsidRPr="000A7417">
        <w:rPr>
          <w:rFonts w:ascii="Arial" w:eastAsia="Arial" w:hAnsi="Arial" w:cs="Arial"/>
          <w:spacing w:val="-4"/>
          <w:sz w:val="16"/>
          <w:szCs w:val="16"/>
        </w:rPr>
        <w:t xml:space="preserve"> </w:t>
      </w:r>
      <w:r w:rsidRPr="000A7417">
        <w:rPr>
          <w:rFonts w:ascii="Arial" w:eastAsia="Arial" w:hAnsi="Arial" w:cs="Arial"/>
          <w:sz w:val="16"/>
          <w:szCs w:val="16"/>
        </w:rPr>
        <w:t>authority</w:t>
      </w:r>
      <w:r w:rsidRPr="000A7417">
        <w:rPr>
          <w:rFonts w:ascii="Arial" w:eastAsia="Arial" w:hAnsi="Arial" w:cs="Arial"/>
          <w:spacing w:val="-2"/>
          <w:sz w:val="16"/>
          <w:szCs w:val="16"/>
        </w:rPr>
        <w:t xml:space="preserve"> </w:t>
      </w:r>
      <w:r w:rsidRPr="000A7417">
        <w:rPr>
          <w:rFonts w:ascii="Arial" w:eastAsia="Arial" w:hAnsi="Arial" w:cs="Arial"/>
          <w:sz w:val="16"/>
          <w:szCs w:val="16"/>
        </w:rPr>
        <w:t>to determine compliance with Executive Order 11246 and the policies of the Secretary of Labor including 41 CFR Part 60, and 29 CFR Parts 1625-1627.</w:t>
      </w:r>
      <w:r w:rsidRPr="000A7417">
        <w:rPr>
          <w:rFonts w:ascii="Arial" w:eastAsia="Arial" w:hAnsi="Arial" w:cs="Arial"/>
          <w:spacing w:val="40"/>
          <w:sz w:val="16"/>
          <w:szCs w:val="16"/>
        </w:rPr>
        <w:t xml:space="preserve"> </w:t>
      </w:r>
      <w:r w:rsidRPr="000A7417">
        <w:rPr>
          <w:rFonts w:ascii="Arial" w:eastAsia="Arial" w:hAnsi="Arial" w:cs="Arial"/>
          <w:sz w:val="16"/>
          <w:szCs w:val="16"/>
        </w:rPr>
        <w:t>The contracting agency and</w:t>
      </w:r>
      <w:r w:rsidRPr="000A7417">
        <w:rPr>
          <w:rFonts w:ascii="Arial" w:eastAsia="Arial" w:hAnsi="Arial" w:cs="Arial"/>
          <w:spacing w:val="40"/>
          <w:sz w:val="16"/>
          <w:szCs w:val="16"/>
        </w:rPr>
        <w:t xml:space="preserve"> </w:t>
      </w:r>
      <w:r w:rsidRPr="000A7417">
        <w:rPr>
          <w:rFonts w:ascii="Arial" w:eastAsia="Arial" w:hAnsi="Arial" w:cs="Arial"/>
          <w:sz w:val="16"/>
          <w:szCs w:val="16"/>
        </w:rPr>
        <w:t>the FHWA have the authority and the responsibility to ensure compliance with 23 U.S.C. 140, Section 504 of the Rehabilitation Act of 1973, as amended (29 U.S.C. 794), and Title</w:t>
      </w:r>
      <w:r w:rsidRPr="000A7417">
        <w:rPr>
          <w:rFonts w:ascii="Arial" w:eastAsia="Arial" w:hAnsi="Arial" w:cs="Arial"/>
          <w:spacing w:val="-2"/>
          <w:sz w:val="16"/>
          <w:szCs w:val="16"/>
        </w:rPr>
        <w:t xml:space="preserve"> </w:t>
      </w:r>
      <w:r w:rsidRPr="000A7417">
        <w:rPr>
          <w:rFonts w:ascii="Arial" w:eastAsia="Arial" w:hAnsi="Arial" w:cs="Arial"/>
          <w:sz w:val="16"/>
          <w:szCs w:val="16"/>
        </w:rPr>
        <w:t>VI</w:t>
      </w:r>
      <w:r w:rsidRPr="000A7417">
        <w:rPr>
          <w:rFonts w:ascii="Arial" w:eastAsia="Arial" w:hAnsi="Arial" w:cs="Arial"/>
          <w:spacing w:val="-2"/>
          <w:sz w:val="16"/>
          <w:szCs w:val="16"/>
        </w:rPr>
        <w:t xml:space="preserve"> </w:t>
      </w:r>
      <w:r w:rsidRPr="000A7417">
        <w:rPr>
          <w:rFonts w:ascii="Arial" w:eastAsia="Arial" w:hAnsi="Arial" w:cs="Arial"/>
          <w:sz w:val="16"/>
          <w:szCs w:val="16"/>
        </w:rPr>
        <w:t>of</w:t>
      </w:r>
      <w:r w:rsidRPr="000A7417">
        <w:rPr>
          <w:rFonts w:ascii="Arial" w:eastAsia="Arial" w:hAnsi="Arial" w:cs="Arial"/>
          <w:spacing w:val="-2"/>
          <w:sz w:val="16"/>
          <w:szCs w:val="16"/>
        </w:rPr>
        <w:t xml:space="preserve"> </w:t>
      </w:r>
      <w:r w:rsidRPr="000A7417">
        <w:rPr>
          <w:rFonts w:ascii="Arial" w:eastAsia="Arial" w:hAnsi="Arial" w:cs="Arial"/>
          <w:sz w:val="16"/>
          <w:szCs w:val="16"/>
        </w:rPr>
        <w:t>the</w:t>
      </w:r>
      <w:r w:rsidRPr="000A7417">
        <w:rPr>
          <w:rFonts w:ascii="Arial" w:eastAsia="Arial" w:hAnsi="Arial" w:cs="Arial"/>
          <w:spacing w:val="-2"/>
          <w:sz w:val="16"/>
          <w:szCs w:val="16"/>
        </w:rPr>
        <w:t xml:space="preserve"> </w:t>
      </w:r>
      <w:r w:rsidRPr="000A7417">
        <w:rPr>
          <w:rFonts w:ascii="Arial" w:eastAsia="Arial" w:hAnsi="Arial" w:cs="Arial"/>
          <w:sz w:val="16"/>
          <w:szCs w:val="16"/>
        </w:rPr>
        <w:t>Civil</w:t>
      </w:r>
      <w:r w:rsidRPr="000A7417">
        <w:rPr>
          <w:rFonts w:ascii="Arial" w:eastAsia="Arial" w:hAnsi="Arial" w:cs="Arial"/>
          <w:spacing w:val="-1"/>
          <w:sz w:val="16"/>
          <w:szCs w:val="16"/>
        </w:rPr>
        <w:t xml:space="preserve"> </w:t>
      </w:r>
      <w:r w:rsidRPr="000A7417">
        <w:rPr>
          <w:rFonts w:ascii="Arial" w:eastAsia="Arial" w:hAnsi="Arial" w:cs="Arial"/>
          <w:sz w:val="16"/>
          <w:szCs w:val="16"/>
        </w:rPr>
        <w:t>Rights</w:t>
      </w:r>
      <w:r w:rsidRPr="000A7417">
        <w:rPr>
          <w:rFonts w:ascii="Arial" w:eastAsia="Arial" w:hAnsi="Arial" w:cs="Arial"/>
          <w:spacing w:val="-1"/>
          <w:sz w:val="16"/>
          <w:szCs w:val="16"/>
        </w:rPr>
        <w:t xml:space="preserve"> </w:t>
      </w:r>
      <w:r w:rsidRPr="000A7417">
        <w:rPr>
          <w:rFonts w:ascii="Arial" w:eastAsia="Arial" w:hAnsi="Arial" w:cs="Arial"/>
          <w:sz w:val="16"/>
          <w:szCs w:val="16"/>
        </w:rPr>
        <w:t>Act</w:t>
      </w:r>
      <w:r w:rsidRPr="000A7417">
        <w:rPr>
          <w:rFonts w:ascii="Arial" w:eastAsia="Arial" w:hAnsi="Arial" w:cs="Arial"/>
          <w:spacing w:val="-2"/>
          <w:sz w:val="16"/>
          <w:szCs w:val="16"/>
        </w:rPr>
        <w:t xml:space="preserve"> </w:t>
      </w:r>
      <w:r w:rsidRPr="000A7417">
        <w:rPr>
          <w:rFonts w:ascii="Arial" w:eastAsia="Arial" w:hAnsi="Arial" w:cs="Arial"/>
          <w:sz w:val="16"/>
          <w:szCs w:val="16"/>
        </w:rPr>
        <w:t>of</w:t>
      </w:r>
      <w:r w:rsidRPr="000A7417">
        <w:rPr>
          <w:rFonts w:ascii="Arial" w:eastAsia="Arial" w:hAnsi="Arial" w:cs="Arial"/>
          <w:spacing w:val="-2"/>
          <w:sz w:val="16"/>
          <w:szCs w:val="16"/>
        </w:rPr>
        <w:t xml:space="preserve"> </w:t>
      </w:r>
      <w:r w:rsidRPr="000A7417">
        <w:rPr>
          <w:rFonts w:ascii="Arial" w:eastAsia="Arial" w:hAnsi="Arial" w:cs="Arial"/>
          <w:sz w:val="16"/>
          <w:szCs w:val="16"/>
        </w:rPr>
        <w:t>1964,</w:t>
      </w:r>
      <w:r w:rsidRPr="000A7417">
        <w:rPr>
          <w:rFonts w:ascii="Arial" w:eastAsia="Arial" w:hAnsi="Arial" w:cs="Arial"/>
          <w:spacing w:val="-2"/>
          <w:sz w:val="16"/>
          <w:szCs w:val="16"/>
        </w:rPr>
        <w:t xml:space="preserve"> </w:t>
      </w:r>
      <w:r w:rsidRPr="000A7417">
        <w:rPr>
          <w:rFonts w:ascii="Arial" w:eastAsia="Arial" w:hAnsi="Arial" w:cs="Arial"/>
          <w:sz w:val="16"/>
          <w:szCs w:val="16"/>
        </w:rPr>
        <w:t>as</w:t>
      </w:r>
      <w:r w:rsidRPr="000A7417">
        <w:rPr>
          <w:rFonts w:ascii="Arial" w:eastAsia="Arial" w:hAnsi="Arial" w:cs="Arial"/>
          <w:spacing w:val="-1"/>
          <w:sz w:val="16"/>
          <w:szCs w:val="16"/>
        </w:rPr>
        <w:t xml:space="preserve"> </w:t>
      </w:r>
      <w:r w:rsidRPr="000A7417">
        <w:rPr>
          <w:rFonts w:ascii="Arial" w:eastAsia="Arial" w:hAnsi="Arial" w:cs="Arial"/>
          <w:sz w:val="16"/>
          <w:szCs w:val="16"/>
        </w:rPr>
        <w:t>amended</w:t>
      </w:r>
      <w:r w:rsidRPr="000A7417">
        <w:rPr>
          <w:rFonts w:ascii="Arial" w:eastAsia="Arial" w:hAnsi="Arial" w:cs="Arial"/>
          <w:spacing w:val="-2"/>
          <w:sz w:val="16"/>
          <w:szCs w:val="16"/>
        </w:rPr>
        <w:t xml:space="preserve"> </w:t>
      </w:r>
      <w:r w:rsidRPr="000A7417">
        <w:rPr>
          <w:rFonts w:ascii="Arial" w:eastAsia="Arial" w:hAnsi="Arial" w:cs="Arial"/>
          <w:sz w:val="16"/>
          <w:szCs w:val="16"/>
        </w:rPr>
        <w:t>(42</w:t>
      </w:r>
      <w:r w:rsidRPr="000A7417">
        <w:rPr>
          <w:rFonts w:ascii="Arial" w:eastAsia="Arial" w:hAnsi="Arial" w:cs="Arial"/>
          <w:spacing w:val="-2"/>
          <w:sz w:val="16"/>
          <w:szCs w:val="16"/>
        </w:rPr>
        <w:t xml:space="preserve"> </w:t>
      </w:r>
      <w:r w:rsidRPr="000A7417">
        <w:rPr>
          <w:rFonts w:ascii="Arial" w:eastAsia="Arial" w:hAnsi="Arial" w:cs="Arial"/>
          <w:sz w:val="16"/>
          <w:szCs w:val="16"/>
        </w:rPr>
        <w:t>U.S.C. 2000d</w:t>
      </w:r>
      <w:r w:rsidRPr="000A7417">
        <w:rPr>
          <w:rFonts w:ascii="Arial" w:eastAsia="Arial" w:hAnsi="Arial" w:cs="Arial"/>
          <w:spacing w:val="-5"/>
          <w:sz w:val="16"/>
          <w:szCs w:val="16"/>
        </w:rPr>
        <w:t xml:space="preserve"> </w:t>
      </w:r>
      <w:r w:rsidRPr="000A7417">
        <w:rPr>
          <w:rFonts w:ascii="Arial" w:eastAsia="Arial" w:hAnsi="Arial" w:cs="Arial"/>
          <w:sz w:val="16"/>
          <w:szCs w:val="16"/>
        </w:rPr>
        <w:t>et</w:t>
      </w:r>
      <w:r w:rsidRPr="000A7417">
        <w:rPr>
          <w:rFonts w:ascii="Arial" w:eastAsia="Arial" w:hAnsi="Arial" w:cs="Arial"/>
          <w:spacing w:val="-5"/>
          <w:sz w:val="16"/>
          <w:szCs w:val="16"/>
        </w:rPr>
        <w:t xml:space="preserve"> </w:t>
      </w:r>
      <w:r w:rsidRPr="000A7417">
        <w:rPr>
          <w:rFonts w:ascii="Arial" w:eastAsia="Arial" w:hAnsi="Arial" w:cs="Arial"/>
          <w:sz w:val="16"/>
          <w:szCs w:val="16"/>
        </w:rPr>
        <w:t>seq.),</w:t>
      </w:r>
      <w:r w:rsidRPr="000A7417">
        <w:rPr>
          <w:rFonts w:ascii="Arial" w:eastAsia="Arial" w:hAnsi="Arial" w:cs="Arial"/>
          <w:spacing w:val="-3"/>
          <w:sz w:val="16"/>
          <w:szCs w:val="16"/>
        </w:rPr>
        <w:t xml:space="preserve"> </w:t>
      </w:r>
      <w:r w:rsidRPr="000A7417">
        <w:rPr>
          <w:rFonts w:ascii="Arial" w:eastAsia="Arial" w:hAnsi="Arial" w:cs="Arial"/>
          <w:sz w:val="16"/>
          <w:szCs w:val="16"/>
        </w:rPr>
        <w:t>and</w:t>
      </w:r>
      <w:r w:rsidRPr="000A7417">
        <w:rPr>
          <w:rFonts w:ascii="Arial" w:eastAsia="Arial" w:hAnsi="Arial" w:cs="Arial"/>
          <w:spacing w:val="-5"/>
          <w:sz w:val="16"/>
          <w:szCs w:val="16"/>
        </w:rPr>
        <w:t xml:space="preserve"> </w:t>
      </w:r>
      <w:r w:rsidRPr="000A7417">
        <w:rPr>
          <w:rFonts w:ascii="Arial" w:eastAsia="Arial" w:hAnsi="Arial" w:cs="Arial"/>
          <w:sz w:val="16"/>
          <w:szCs w:val="16"/>
        </w:rPr>
        <w:t>related</w:t>
      </w:r>
      <w:r w:rsidRPr="000A7417">
        <w:rPr>
          <w:rFonts w:ascii="Arial" w:eastAsia="Arial" w:hAnsi="Arial" w:cs="Arial"/>
          <w:spacing w:val="-5"/>
          <w:sz w:val="16"/>
          <w:szCs w:val="16"/>
        </w:rPr>
        <w:t xml:space="preserve"> </w:t>
      </w:r>
      <w:r w:rsidRPr="000A7417">
        <w:rPr>
          <w:rFonts w:ascii="Arial" w:eastAsia="Arial" w:hAnsi="Arial" w:cs="Arial"/>
          <w:sz w:val="16"/>
          <w:szCs w:val="16"/>
        </w:rPr>
        <w:t>regulations</w:t>
      </w:r>
      <w:r w:rsidRPr="000A7417">
        <w:rPr>
          <w:rFonts w:ascii="Arial" w:eastAsia="Arial" w:hAnsi="Arial" w:cs="Arial"/>
          <w:spacing w:val="-4"/>
          <w:sz w:val="16"/>
          <w:szCs w:val="16"/>
        </w:rPr>
        <w:t xml:space="preserve"> </w:t>
      </w:r>
      <w:r w:rsidRPr="000A7417">
        <w:rPr>
          <w:rFonts w:ascii="Arial" w:eastAsia="Arial" w:hAnsi="Arial" w:cs="Arial"/>
          <w:sz w:val="16"/>
          <w:szCs w:val="16"/>
        </w:rPr>
        <w:t>including</w:t>
      </w:r>
      <w:r w:rsidRPr="000A7417">
        <w:rPr>
          <w:rFonts w:ascii="Arial" w:eastAsia="Arial" w:hAnsi="Arial" w:cs="Arial"/>
          <w:spacing w:val="-5"/>
          <w:sz w:val="16"/>
          <w:szCs w:val="16"/>
        </w:rPr>
        <w:t xml:space="preserve"> </w:t>
      </w:r>
      <w:r w:rsidRPr="000A7417">
        <w:rPr>
          <w:rFonts w:ascii="Arial" w:eastAsia="Arial" w:hAnsi="Arial" w:cs="Arial"/>
          <w:sz w:val="16"/>
          <w:szCs w:val="16"/>
        </w:rPr>
        <w:t>49</w:t>
      </w:r>
      <w:r w:rsidRPr="000A7417">
        <w:rPr>
          <w:rFonts w:ascii="Arial" w:eastAsia="Arial" w:hAnsi="Arial" w:cs="Arial"/>
          <w:spacing w:val="-5"/>
          <w:sz w:val="16"/>
          <w:szCs w:val="16"/>
        </w:rPr>
        <w:t xml:space="preserve"> </w:t>
      </w:r>
      <w:r w:rsidRPr="000A7417">
        <w:rPr>
          <w:rFonts w:ascii="Arial" w:eastAsia="Arial" w:hAnsi="Arial" w:cs="Arial"/>
          <w:sz w:val="16"/>
          <w:szCs w:val="16"/>
        </w:rPr>
        <w:t>CFR</w:t>
      </w:r>
      <w:r w:rsidRPr="000A7417">
        <w:rPr>
          <w:rFonts w:ascii="Arial" w:eastAsia="Arial" w:hAnsi="Arial" w:cs="Arial"/>
          <w:spacing w:val="-5"/>
          <w:sz w:val="16"/>
          <w:szCs w:val="16"/>
        </w:rPr>
        <w:t xml:space="preserve"> </w:t>
      </w:r>
      <w:r w:rsidRPr="000A7417">
        <w:rPr>
          <w:rFonts w:ascii="Arial" w:eastAsia="Arial" w:hAnsi="Arial" w:cs="Arial"/>
          <w:sz w:val="16"/>
          <w:szCs w:val="16"/>
        </w:rPr>
        <w:t>Parts 21, 26, and 27; and 23 CFR Parts 200, 230, and 633.</w:t>
      </w:r>
    </w:p>
    <w:p w14:paraId="675E3C29" w14:textId="77777777" w:rsidR="000A7417" w:rsidRPr="000A7417" w:rsidRDefault="000A7417" w:rsidP="000A7417">
      <w:pPr>
        <w:spacing w:before="183"/>
        <w:ind w:right="175"/>
        <w:rPr>
          <w:rFonts w:ascii="Arial" w:eastAsia="Arial" w:hAnsi="Arial" w:cs="Arial"/>
          <w:sz w:val="16"/>
          <w:szCs w:val="16"/>
        </w:rPr>
      </w:pPr>
      <w:r w:rsidRPr="000A7417">
        <w:rPr>
          <w:rFonts w:ascii="Arial" w:eastAsia="Arial" w:hAnsi="Arial" w:cs="Arial"/>
          <w:sz w:val="16"/>
          <w:szCs w:val="16"/>
        </w:rPr>
        <w:t>The following provision is adopted from 23 CFR Part 230, Subpart</w:t>
      </w:r>
      <w:r w:rsidRPr="000A7417">
        <w:rPr>
          <w:rFonts w:ascii="Arial" w:eastAsia="Arial" w:hAnsi="Arial" w:cs="Arial"/>
          <w:spacing w:val="-6"/>
          <w:sz w:val="16"/>
          <w:szCs w:val="16"/>
        </w:rPr>
        <w:t xml:space="preserve"> </w:t>
      </w:r>
      <w:r w:rsidRPr="000A7417">
        <w:rPr>
          <w:rFonts w:ascii="Arial" w:eastAsia="Arial" w:hAnsi="Arial" w:cs="Arial"/>
          <w:sz w:val="16"/>
          <w:szCs w:val="16"/>
        </w:rPr>
        <w:t>A,</w:t>
      </w:r>
      <w:r w:rsidRPr="000A7417">
        <w:rPr>
          <w:rFonts w:ascii="Arial" w:eastAsia="Arial" w:hAnsi="Arial" w:cs="Arial"/>
          <w:spacing w:val="-6"/>
          <w:sz w:val="16"/>
          <w:szCs w:val="16"/>
        </w:rPr>
        <w:t xml:space="preserve"> </w:t>
      </w:r>
      <w:r w:rsidRPr="000A7417">
        <w:rPr>
          <w:rFonts w:ascii="Arial" w:eastAsia="Arial" w:hAnsi="Arial" w:cs="Arial"/>
          <w:sz w:val="16"/>
          <w:szCs w:val="16"/>
        </w:rPr>
        <w:t>Appendix</w:t>
      </w:r>
      <w:r w:rsidRPr="000A7417">
        <w:rPr>
          <w:rFonts w:ascii="Arial" w:eastAsia="Arial" w:hAnsi="Arial" w:cs="Arial"/>
          <w:spacing w:val="-5"/>
          <w:sz w:val="16"/>
          <w:szCs w:val="16"/>
        </w:rPr>
        <w:t xml:space="preserve"> </w:t>
      </w:r>
      <w:r w:rsidRPr="000A7417">
        <w:rPr>
          <w:rFonts w:ascii="Arial" w:eastAsia="Arial" w:hAnsi="Arial" w:cs="Arial"/>
          <w:sz w:val="16"/>
          <w:szCs w:val="16"/>
        </w:rPr>
        <w:t>A,</w:t>
      </w:r>
      <w:r w:rsidRPr="000A7417">
        <w:rPr>
          <w:rFonts w:ascii="Arial" w:eastAsia="Arial" w:hAnsi="Arial" w:cs="Arial"/>
          <w:spacing w:val="-6"/>
          <w:sz w:val="16"/>
          <w:szCs w:val="16"/>
        </w:rPr>
        <w:t xml:space="preserve"> </w:t>
      </w:r>
      <w:r w:rsidRPr="000A7417">
        <w:rPr>
          <w:rFonts w:ascii="Arial" w:eastAsia="Arial" w:hAnsi="Arial" w:cs="Arial"/>
          <w:sz w:val="16"/>
          <w:szCs w:val="16"/>
        </w:rPr>
        <w:t>with</w:t>
      </w:r>
      <w:r w:rsidRPr="000A7417">
        <w:rPr>
          <w:rFonts w:ascii="Arial" w:eastAsia="Arial" w:hAnsi="Arial" w:cs="Arial"/>
          <w:spacing w:val="-6"/>
          <w:sz w:val="16"/>
          <w:szCs w:val="16"/>
        </w:rPr>
        <w:t xml:space="preserve"> </w:t>
      </w:r>
      <w:r w:rsidRPr="000A7417">
        <w:rPr>
          <w:rFonts w:ascii="Arial" w:eastAsia="Arial" w:hAnsi="Arial" w:cs="Arial"/>
          <w:sz w:val="16"/>
          <w:szCs w:val="16"/>
        </w:rPr>
        <w:t>appropriate</w:t>
      </w:r>
      <w:r w:rsidRPr="000A7417">
        <w:rPr>
          <w:rFonts w:ascii="Arial" w:eastAsia="Arial" w:hAnsi="Arial" w:cs="Arial"/>
          <w:spacing w:val="-6"/>
          <w:sz w:val="16"/>
          <w:szCs w:val="16"/>
        </w:rPr>
        <w:t xml:space="preserve"> </w:t>
      </w:r>
      <w:r w:rsidRPr="000A7417">
        <w:rPr>
          <w:rFonts w:ascii="Arial" w:eastAsia="Arial" w:hAnsi="Arial" w:cs="Arial"/>
          <w:sz w:val="16"/>
          <w:szCs w:val="16"/>
        </w:rPr>
        <w:t>revisions</w:t>
      </w:r>
      <w:r w:rsidRPr="000A7417">
        <w:rPr>
          <w:rFonts w:ascii="Arial" w:eastAsia="Arial" w:hAnsi="Arial" w:cs="Arial"/>
          <w:spacing w:val="-5"/>
          <w:sz w:val="16"/>
          <w:szCs w:val="16"/>
        </w:rPr>
        <w:t xml:space="preserve"> </w:t>
      </w:r>
      <w:r w:rsidRPr="000A7417">
        <w:rPr>
          <w:rFonts w:ascii="Arial" w:eastAsia="Arial" w:hAnsi="Arial" w:cs="Arial"/>
          <w:sz w:val="16"/>
          <w:szCs w:val="16"/>
        </w:rPr>
        <w:t>to</w:t>
      </w:r>
      <w:r w:rsidRPr="000A7417">
        <w:rPr>
          <w:rFonts w:ascii="Arial" w:eastAsia="Arial" w:hAnsi="Arial" w:cs="Arial"/>
          <w:spacing w:val="-6"/>
          <w:sz w:val="16"/>
          <w:szCs w:val="16"/>
        </w:rPr>
        <w:t xml:space="preserve"> </w:t>
      </w:r>
      <w:r w:rsidRPr="000A7417">
        <w:rPr>
          <w:rFonts w:ascii="Arial" w:eastAsia="Arial" w:hAnsi="Arial" w:cs="Arial"/>
          <w:sz w:val="16"/>
          <w:szCs w:val="16"/>
        </w:rPr>
        <w:t xml:space="preserve">conform to the U.S. Department of Labor (US DOL) and FHWA </w:t>
      </w:r>
      <w:r w:rsidRPr="000A7417">
        <w:rPr>
          <w:rFonts w:ascii="Arial" w:eastAsia="Arial" w:hAnsi="Arial" w:cs="Arial"/>
          <w:spacing w:val="-2"/>
          <w:sz w:val="16"/>
          <w:szCs w:val="16"/>
        </w:rPr>
        <w:t>requirements.</w:t>
      </w:r>
    </w:p>
    <w:p w14:paraId="2536E303" w14:textId="77777777" w:rsidR="000A7417" w:rsidRPr="000A7417" w:rsidRDefault="000A7417" w:rsidP="000A7417">
      <w:pPr>
        <w:rPr>
          <w:rFonts w:ascii="Arial" w:eastAsia="Arial" w:hAnsi="Arial" w:cs="Arial"/>
          <w:sz w:val="22"/>
          <w:szCs w:val="22"/>
        </w:rPr>
        <w:sectPr w:rsidR="000A7417" w:rsidRPr="000A7417" w:rsidSect="000A7417">
          <w:type w:val="continuous"/>
          <w:pgSz w:w="12240" w:h="15840"/>
          <w:pgMar w:top="1360" w:right="1340" w:bottom="440" w:left="1320" w:header="0" w:footer="254" w:gutter="0"/>
          <w:cols w:num="2" w:space="720" w:equalWidth="0">
            <w:col w:w="4614" w:space="282"/>
            <w:col w:w="4684"/>
          </w:cols>
        </w:sectPr>
      </w:pPr>
    </w:p>
    <w:p w14:paraId="45AFB611" w14:textId="77777777" w:rsidR="000A7417" w:rsidRPr="000A7417" w:rsidRDefault="000A7417" w:rsidP="000A7417">
      <w:pPr>
        <w:numPr>
          <w:ilvl w:val="2"/>
          <w:numId w:val="81"/>
        </w:numPr>
        <w:tabs>
          <w:tab w:val="left" w:pos="296"/>
        </w:tabs>
        <w:spacing w:before="83"/>
        <w:ind w:right="49" w:firstLine="0"/>
        <w:rPr>
          <w:rFonts w:ascii="Arial" w:eastAsia="Arial" w:hAnsi="Arial" w:cs="Arial"/>
          <w:b/>
          <w:sz w:val="16"/>
          <w:szCs w:val="22"/>
        </w:rPr>
      </w:pPr>
      <w:r w:rsidRPr="000A7417">
        <w:rPr>
          <w:rFonts w:ascii="Arial" w:eastAsia="Arial" w:hAnsi="Arial" w:cs="Arial"/>
          <w:b/>
          <w:sz w:val="16"/>
          <w:szCs w:val="22"/>
        </w:rPr>
        <w:lastRenderedPageBreak/>
        <w:t xml:space="preserve">Equal Employment Opportunity: </w:t>
      </w:r>
      <w:r w:rsidRPr="000A7417">
        <w:rPr>
          <w:rFonts w:ascii="Arial" w:eastAsia="Arial" w:hAnsi="Arial" w:cs="Arial"/>
          <w:sz w:val="16"/>
          <w:szCs w:val="22"/>
        </w:rPr>
        <w:t>Equal Employment Opportunity (EEO) requirements not to discriminate and to take</w:t>
      </w:r>
      <w:r w:rsidRPr="000A7417">
        <w:rPr>
          <w:rFonts w:ascii="Arial" w:eastAsia="Arial" w:hAnsi="Arial" w:cs="Arial"/>
          <w:spacing w:val="-1"/>
          <w:sz w:val="16"/>
          <w:szCs w:val="22"/>
        </w:rPr>
        <w:t xml:space="preserve"> </w:t>
      </w:r>
      <w:r w:rsidRPr="000A7417">
        <w:rPr>
          <w:rFonts w:ascii="Arial" w:eastAsia="Arial" w:hAnsi="Arial" w:cs="Arial"/>
          <w:sz w:val="16"/>
          <w:szCs w:val="22"/>
        </w:rPr>
        <w:t>affirmative</w:t>
      </w:r>
      <w:r w:rsidRPr="000A7417">
        <w:rPr>
          <w:rFonts w:ascii="Arial" w:eastAsia="Arial" w:hAnsi="Arial" w:cs="Arial"/>
          <w:spacing w:val="-1"/>
          <w:sz w:val="16"/>
          <w:szCs w:val="22"/>
        </w:rPr>
        <w:t xml:space="preserve"> </w:t>
      </w:r>
      <w:r w:rsidRPr="000A7417">
        <w:rPr>
          <w:rFonts w:ascii="Arial" w:eastAsia="Arial" w:hAnsi="Arial" w:cs="Arial"/>
          <w:sz w:val="16"/>
          <w:szCs w:val="22"/>
        </w:rPr>
        <w:t>action</w:t>
      </w:r>
      <w:r w:rsidRPr="000A7417">
        <w:rPr>
          <w:rFonts w:ascii="Arial" w:eastAsia="Arial" w:hAnsi="Arial" w:cs="Arial"/>
          <w:spacing w:val="-1"/>
          <w:sz w:val="16"/>
          <w:szCs w:val="22"/>
        </w:rPr>
        <w:t xml:space="preserve"> </w:t>
      </w:r>
      <w:r w:rsidRPr="000A7417">
        <w:rPr>
          <w:rFonts w:ascii="Arial" w:eastAsia="Arial" w:hAnsi="Arial" w:cs="Arial"/>
          <w:sz w:val="16"/>
          <w:szCs w:val="22"/>
        </w:rPr>
        <w:t>to</w:t>
      </w:r>
      <w:r w:rsidRPr="000A7417">
        <w:rPr>
          <w:rFonts w:ascii="Arial" w:eastAsia="Arial" w:hAnsi="Arial" w:cs="Arial"/>
          <w:spacing w:val="-1"/>
          <w:sz w:val="16"/>
          <w:szCs w:val="22"/>
        </w:rPr>
        <w:t xml:space="preserve"> </w:t>
      </w:r>
      <w:r w:rsidRPr="000A7417">
        <w:rPr>
          <w:rFonts w:ascii="Arial" w:eastAsia="Arial" w:hAnsi="Arial" w:cs="Arial"/>
          <w:sz w:val="16"/>
          <w:szCs w:val="22"/>
        </w:rPr>
        <w:t>assure</w:t>
      </w:r>
      <w:r w:rsidRPr="000A7417">
        <w:rPr>
          <w:rFonts w:ascii="Arial" w:eastAsia="Arial" w:hAnsi="Arial" w:cs="Arial"/>
          <w:spacing w:val="-1"/>
          <w:sz w:val="16"/>
          <w:szCs w:val="22"/>
        </w:rPr>
        <w:t xml:space="preserve"> </w:t>
      </w:r>
      <w:r w:rsidRPr="000A7417">
        <w:rPr>
          <w:rFonts w:ascii="Arial" w:eastAsia="Arial" w:hAnsi="Arial" w:cs="Arial"/>
          <w:sz w:val="16"/>
          <w:szCs w:val="22"/>
        </w:rPr>
        <w:t>equal opportunity as set</w:t>
      </w:r>
      <w:r w:rsidRPr="000A7417">
        <w:rPr>
          <w:rFonts w:ascii="Arial" w:eastAsia="Arial" w:hAnsi="Arial" w:cs="Arial"/>
          <w:spacing w:val="-1"/>
          <w:sz w:val="16"/>
          <w:szCs w:val="22"/>
        </w:rPr>
        <w:t xml:space="preserve"> </w:t>
      </w:r>
      <w:r w:rsidRPr="000A7417">
        <w:rPr>
          <w:rFonts w:ascii="Arial" w:eastAsia="Arial" w:hAnsi="Arial" w:cs="Arial"/>
          <w:sz w:val="16"/>
          <w:szCs w:val="22"/>
        </w:rPr>
        <w:t>forth under laws, executive orders, rules, regulations (</w:t>
      </w:r>
      <w:r w:rsidRPr="000A7417">
        <w:rPr>
          <w:rFonts w:ascii="Arial" w:eastAsia="Arial" w:hAnsi="Arial" w:cs="Arial"/>
          <w:i/>
          <w:sz w:val="16"/>
          <w:szCs w:val="22"/>
        </w:rPr>
        <w:t xml:space="preserve">see </w:t>
      </w:r>
      <w:r w:rsidRPr="000A7417">
        <w:rPr>
          <w:rFonts w:ascii="Arial" w:eastAsia="Arial" w:hAnsi="Arial" w:cs="Arial"/>
          <w:sz w:val="16"/>
          <w:szCs w:val="22"/>
        </w:rPr>
        <w:t>28 CFR Part</w:t>
      </w:r>
      <w:r w:rsidRPr="000A7417">
        <w:rPr>
          <w:rFonts w:ascii="Arial" w:eastAsia="Arial" w:hAnsi="Arial" w:cs="Arial"/>
          <w:spacing w:val="-4"/>
          <w:sz w:val="16"/>
          <w:szCs w:val="22"/>
        </w:rPr>
        <w:t xml:space="preserve"> </w:t>
      </w:r>
      <w:r w:rsidRPr="000A7417">
        <w:rPr>
          <w:rFonts w:ascii="Arial" w:eastAsia="Arial" w:hAnsi="Arial" w:cs="Arial"/>
          <w:sz w:val="16"/>
          <w:szCs w:val="22"/>
        </w:rPr>
        <w:t>35,</w:t>
      </w:r>
      <w:r w:rsidRPr="000A7417">
        <w:rPr>
          <w:rFonts w:ascii="Arial" w:eastAsia="Arial" w:hAnsi="Arial" w:cs="Arial"/>
          <w:spacing w:val="-4"/>
          <w:sz w:val="16"/>
          <w:szCs w:val="22"/>
        </w:rPr>
        <w:t xml:space="preserve"> </w:t>
      </w:r>
      <w:r w:rsidRPr="000A7417">
        <w:rPr>
          <w:rFonts w:ascii="Arial" w:eastAsia="Arial" w:hAnsi="Arial" w:cs="Arial"/>
          <w:sz w:val="16"/>
          <w:szCs w:val="22"/>
        </w:rPr>
        <w:t>29</w:t>
      </w:r>
      <w:r w:rsidRPr="000A7417">
        <w:rPr>
          <w:rFonts w:ascii="Arial" w:eastAsia="Arial" w:hAnsi="Arial" w:cs="Arial"/>
          <w:spacing w:val="-3"/>
          <w:sz w:val="16"/>
          <w:szCs w:val="22"/>
        </w:rPr>
        <w:t xml:space="preserve"> </w:t>
      </w:r>
      <w:r w:rsidRPr="000A7417">
        <w:rPr>
          <w:rFonts w:ascii="Arial" w:eastAsia="Arial" w:hAnsi="Arial" w:cs="Arial"/>
          <w:sz w:val="16"/>
          <w:szCs w:val="22"/>
        </w:rPr>
        <w:t>CFR</w:t>
      </w:r>
      <w:r w:rsidRPr="000A7417">
        <w:rPr>
          <w:rFonts w:ascii="Arial" w:eastAsia="Arial" w:hAnsi="Arial" w:cs="Arial"/>
          <w:spacing w:val="-3"/>
          <w:sz w:val="16"/>
          <w:szCs w:val="22"/>
        </w:rPr>
        <w:t xml:space="preserve"> </w:t>
      </w:r>
      <w:r w:rsidRPr="000A7417">
        <w:rPr>
          <w:rFonts w:ascii="Arial" w:eastAsia="Arial" w:hAnsi="Arial" w:cs="Arial"/>
          <w:sz w:val="16"/>
          <w:szCs w:val="22"/>
        </w:rPr>
        <w:t>Part</w:t>
      </w:r>
      <w:r w:rsidRPr="000A7417">
        <w:rPr>
          <w:rFonts w:ascii="Arial" w:eastAsia="Arial" w:hAnsi="Arial" w:cs="Arial"/>
          <w:spacing w:val="-4"/>
          <w:sz w:val="16"/>
          <w:szCs w:val="22"/>
        </w:rPr>
        <w:t xml:space="preserve"> </w:t>
      </w:r>
      <w:r w:rsidRPr="000A7417">
        <w:rPr>
          <w:rFonts w:ascii="Arial" w:eastAsia="Arial" w:hAnsi="Arial" w:cs="Arial"/>
          <w:sz w:val="16"/>
          <w:szCs w:val="22"/>
        </w:rPr>
        <w:t>1630,</w:t>
      </w:r>
      <w:r w:rsidRPr="000A7417">
        <w:rPr>
          <w:rFonts w:ascii="Arial" w:eastAsia="Arial" w:hAnsi="Arial" w:cs="Arial"/>
          <w:spacing w:val="-4"/>
          <w:sz w:val="16"/>
          <w:szCs w:val="22"/>
        </w:rPr>
        <w:t xml:space="preserve"> </w:t>
      </w:r>
      <w:r w:rsidRPr="000A7417">
        <w:rPr>
          <w:rFonts w:ascii="Arial" w:eastAsia="Arial" w:hAnsi="Arial" w:cs="Arial"/>
          <w:sz w:val="16"/>
          <w:szCs w:val="22"/>
        </w:rPr>
        <w:t>29</w:t>
      </w:r>
      <w:r w:rsidRPr="000A7417">
        <w:rPr>
          <w:rFonts w:ascii="Arial" w:eastAsia="Arial" w:hAnsi="Arial" w:cs="Arial"/>
          <w:spacing w:val="-4"/>
          <w:sz w:val="16"/>
          <w:szCs w:val="22"/>
        </w:rPr>
        <w:t xml:space="preserve"> </w:t>
      </w:r>
      <w:r w:rsidRPr="000A7417">
        <w:rPr>
          <w:rFonts w:ascii="Arial" w:eastAsia="Arial" w:hAnsi="Arial" w:cs="Arial"/>
          <w:sz w:val="16"/>
          <w:szCs w:val="22"/>
        </w:rPr>
        <w:t>CFR</w:t>
      </w:r>
      <w:r w:rsidRPr="000A7417">
        <w:rPr>
          <w:rFonts w:ascii="Arial" w:eastAsia="Arial" w:hAnsi="Arial" w:cs="Arial"/>
          <w:spacing w:val="-4"/>
          <w:sz w:val="16"/>
          <w:szCs w:val="22"/>
        </w:rPr>
        <w:t xml:space="preserve"> </w:t>
      </w:r>
      <w:r w:rsidRPr="000A7417">
        <w:rPr>
          <w:rFonts w:ascii="Arial" w:eastAsia="Arial" w:hAnsi="Arial" w:cs="Arial"/>
          <w:sz w:val="16"/>
          <w:szCs w:val="22"/>
        </w:rPr>
        <w:t>Parts</w:t>
      </w:r>
      <w:r w:rsidRPr="000A7417">
        <w:rPr>
          <w:rFonts w:ascii="Arial" w:eastAsia="Arial" w:hAnsi="Arial" w:cs="Arial"/>
          <w:spacing w:val="-3"/>
          <w:sz w:val="16"/>
          <w:szCs w:val="22"/>
        </w:rPr>
        <w:t xml:space="preserve"> </w:t>
      </w:r>
      <w:r w:rsidRPr="000A7417">
        <w:rPr>
          <w:rFonts w:ascii="Arial" w:eastAsia="Arial" w:hAnsi="Arial" w:cs="Arial"/>
          <w:sz w:val="16"/>
          <w:szCs w:val="22"/>
        </w:rPr>
        <w:t>1625-1627,</w:t>
      </w:r>
      <w:r w:rsidRPr="000A7417">
        <w:rPr>
          <w:rFonts w:ascii="Arial" w:eastAsia="Arial" w:hAnsi="Arial" w:cs="Arial"/>
          <w:spacing w:val="-4"/>
          <w:sz w:val="16"/>
          <w:szCs w:val="22"/>
        </w:rPr>
        <w:t xml:space="preserve"> </w:t>
      </w:r>
      <w:r w:rsidRPr="000A7417">
        <w:rPr>
          <w:rFonts w:ascii="Arial" w:eastAsia="Arial" w:hAnsi="Arial" w:cs="Arial"/>
          <w:sz w:val="16"/>
          <w:szCs w:val="22"/>
        </w:rPr>
        <w:t>41</w:t>
      </w:r>
      <w:r w:rsidRPr="000A7417">
        <w:rPr>
          <w:rFonts w:ascii="Arial" w:eastAsia="Arial" w:hAnsi="Arial" w:cs="Arial"/>
          <w:spacing w:val="-4"/>
          <w:sz w:val="16"/>
          <w:szCs w:val="22"/>
        </w:rPr>
        <w:t xml:space="preserve"> </w:t>
      </w:r>
      <w:r w:rsidRPr="000A7417">
        <w:rPr>
          <w:rFonts w:ascii="Arial" w:eastAsia="Arial" w:hAnsi="Arial" w:cs="Arial"/>
          <w:sz w:val="16"/>
          <w:szCs w:val="22"/>
        </w:rPr>
        <w:t>CFR</w:t>
      </w:r>
    </w:p>
    <w:p w14:paraId="00E88B10" w14:textId="77777777" w:rsidR="000A7417" w:rsidRPr="000A7417" w:rsidRDefault="000A7417" w:rsidP="000A7417">
      <w:pPr>
        <w:ind w:right="15"/>
        <w:rPr>
          <w:rFonts w:ascii="Arial" w:eastAsia="Arial" w:hAnsi="Arial" w:cs="Arial"/>
          <w:sz w:val="16"/>
          <w:szCs w:val="16"/>
        </w:rPr>
      </w:pPr>
      <w:r w:rsidRPr="000A7417">
        <w:rPr>
          <w:rFonts w:ascii="Arial" w:eastAsia="Arial" w:hAnsi="Arial" w:cs="Arial"/>
          <w:sz w:val="16"/>
          <w:szCs w:val="16"/>
        </w:rPr>
        <w:t>Part 60 and 49 CFR Part 27) and orders of the Secretary of Labor as modified by the provisions prescribed herein, and imposed pursuant to 23 U.S.C. 140, shall constitute the EEO and specific affirmative action standards for the contractor's project activities under this contract. The provisions of the Americans with Disabilities Act of 1990 (42 U.S.C. 12101 et seq.) set forth under 28 CFR Part 35 and 29 CFR Part 1630 are</w:t>
      </w:r>
      <w:r w:rsidRPr="000A7417">
        <w:rPr>
          <w:rFonts w:ascii="Arial" w:eastAsia="Arial" w:hAnsi="Arial" w:cs="Arial"/>
          <w:spacing w:val="-5"/>
          <w:sz w:val="16"/>
          <w:szCs w:val="16"/>
        </w:rPr>
        <w:t xml:space="preserve"> </w:t>
      </w:r>
      <w:r w:rsidRPr="000A7417">
        <w:rPr>
          <w:rFonts w:ascii="Arial" w:eastAsia="Arial" w:hAnsi="Arial" w:cs="Arial"/>
          <w:sz w:val="16"/>
          <w:szCs w:val="16"/>
        </w:rPr>
        <w:t>incorporated</w:t>
      </w:r>
      <w:r w:rsidRPr="000A7417">
        <w:rPr>
          <w:rFonts w:ascii="Arial" w:eastAsia="Arial" w:hAnsi="Arial" w:cs="Arial"/>
          <w:spacing w:val="-3"/>
          <w:sz w:val="16"/>
          <w:szCs w:val="16"/>
        </w:rPr>
        <w:t xml:space="preserve"> </w:t>
      </w:r>
      <w:r w:rsidRPr="000A7417">
        <w:rPr>
          <w:rFonts w:ascii="Arial" w:eastAsia="Arial" w:hAnsi="Arial" w:cs="Arial"/>
          <w:sz w:val="16"/>
          <w:szCs w:val="16"/>
        </w:rPr>
        <w:t>by</w:t>
      </w:r>
      <w:r w:rsidRPr="000A7417">
        <w:rPr>
          <w:rFonts w:ascii="Arial" w:eastAsia="Arial" w:hAnsi="Arial" w:cs="Arial"/>
          <w:spacing w:val="-4"/>
          <w:sz w:val="16"/>
          <w:szCs w:val="16"/>
        </w:rPr>
        <w:t xml:space="preserve"> </w:t>
      </w:r>
      <w:r w:rsidRPr="000A7417">
        <w:rPr>
          <w:rFonts w:ascii="Arial" w:eastAsia="Arial" w:hAnsi="Arial" w:cs="Arial"/>
          <w:sz w:val="16"/>
          <w:szCs w:val="16"/>
        </w:rPr>
        <w:t>reference</w:t>
      </w:r>
      <w:r w:rsidRPr="000A7417">
        <w:rPr>
          <w:rFonts w:ascii="Arial" w:eastAsia="Arial" w:hAnsi="Arial" w:cs="Arial"/>
          <w:spacing w:val="-5"/>
          <w:sz w:val="16"/>
          <w:szCs w:val="16"/>
        </w:rPr>
        <w:t xml:space="preserve"> </w:t>
      </w:r>
      <w:r w:rsidRPr="000A7417">
        <w:rPr>
          <w:rFonts w:ascii="Arial" w:eastAsia="Arial" w:hAnsi="Arial" w:cs="Arial"/>
          <w:sz w:val="16"/>
          <w:szCs w:val="16"/>
        </w:rPr>
        <w:t>in</w:t>
      </w:r>
      <w:r w:rsidRPr="000A7417">
        <w:rPr>
          <w:rFonts w:ascii="Arial" w:eastAsia="Arial" w:hAnsi="Arial" w:cs="Arial"/>
          <w:spacing w:val="-5"/>
          <w:sz w:val="16"/>
          <w:szCs w:val="16"/>
        </w:rPr>
        <w:t xml:space="preserve"> </w:t>
      </w:r>
      <w:r w:rsidRPr="000A7417">
        <w:rPr>
          <w:rFonts w:ascii="Arial" w:eastAsia="Arial" w:hAnsi="Arial" w:cs="Arial"/>
          <w:sz w:val="16"/>
          <w:szCs w:val="16"/>
        </w:rPr>
        <w:t>this</w:t>
      </w:r>
      <w:r w:rsidRPr="000A7417">
        <w:rPr>
          <w:rFonts w:ascii="Arial" w:eastAsia="Arial" w:hAnsi="Arial" w:cs="Arial"/>
          <w:spacing w:val="-4"/>
          <w:sz w:val="16"/>
          <w:szCs w:val="16"/>
        </w:rPr>
        <w:t xml:space="preserve"> </w:t>
      </w:r>
      <w:r w:rsidRPr="000A7417">
        <w:rPr>
          <w:rFonts w:ascii="Arial" w:eastAsia="Arial" w:hAnsi="Arial" w:cs="Arial"/>
          <w:sz w:val="16"/>
          <w:szCs w:val="16"/>
        </w:rPr>
        <w:t>contract.</w:t>
      </w:r>
      <w:r w:rsidRPr="000A7417">
        <w:rPr>
          <w:rFonts w:ascii="Arial" w:eastAsia="Arial" w:hAnsi="Arial" w:cs="Arial"/>
          <w:spacing w:val="-5"/>
          <w:sz w:val="16"/>
          <w:szCs w:val="16"/>
        </w:rPr>
        <w:t xml:space="preserve"> </w:t>
      </w:r>
      <w:r w:rsidRPr="000A7417">
        <w:rPr>
          <w:rFonts w:ascii="Arial" w:eastAsia="Arial" w:hAnsi="Arial" w:cs="Arial"/>
          <w:sz w:val="16"/>
          <w:szCs w:val="16"/>
        </w:rPr>
        <w:t>In</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execution of this contract, the contractor agrees to comply with the following minimum specific requirement activities of EEO:</w:t>
      </w:r>
    </w:p>
    <w:p w14:paraId="742B92F7" w14:textId="77777777" w:rsidR="000A7417" w:rsidRPr="000A7417" w:rsidRDefault="000A7417" w:rsidP="000A7417">
      <w:pPr>
        <w:numPr>
          <w:ilvl w:val="0"/>
          <w:numId w:val="74"/>
        </w:numPr>
        <w:tabs>
          <w:tab w:val="left" w:pos="439"/>
        </w:tabs>
        <w:spacing w:before="183"/>
        <w:ind w:right="41" w:firstLine="143"/>
        <w:rPr>
          <w:rFonts w:ascii="Arial" w:eastAsia="Arial" w:hAnsi="Arial" w:cs="Arial"/>
          <w:sz w:val="16"/>
          <w:szCs w:val="22"/>
        </w:rPr>
      </w:pPr>
      <w:r w:rsidRPr="000A7417">
        <w:rPr>
          <w:rFonts w:ascii="Arial" w:eastAsia="Arial" w:hAnsi="Arial" w:cs="Arial"/>
          <w:sz w:val="16"/>
          <w:szCs w:val="22"/>
        </w:rPr>
        <w:t>The contractor will work with the contracting agency and the Federal Government to ensure that it has made every good</w:t>
      </w:r>
      <w:r w:rsidRPr="000A7417">
        <w:rPr>
          <w:rFonts w:ascii="Arial" w:eastAsia="Arial" w:hAnsi="Arial" w:cs="Arial"/>
          <w:spacing w:val="-5"/>
          <w:sz w:val="16"/>
          <w:szCs w:val="22"/>
        </w:rPr>
        <w:t xml:space="preserve"> </w:t>
      </w:r>
      <w:r w:rsidRPr="000A7417">
        <w:rPr>
          <w:rFonts w:ascii="Arial" w:eastAsia="Arial" w:hAnsi="Arial" w:cs="Arial"/>
          <w:sz w:val="16"/>
          <w:szCs w:val="22"/>
        </w:rPr>
        <w:t>faith</w:t>
      </w:r>
      <w:r w:rsidRPr="000A7417">
        <w:rPr>
          <w:rFonts w:ascii="Arial" w:eastAsia="Arial" w:hAnsi="Arial" w:cs="Arial"/>
          <w:spacing w:val="-5"/>
          <w:sz w:val="16"/>
          <w:szCs w:val="22"/>
        </w:rPr>
        <w:t xml:space="preserve"> </w:t>
      </w:r>
      <w:r w:rsidRPr="000A7417">
        <w:rPr>
          <w:rFonts w:ascii="Arial" w:eastAsia="Arial" w:hAnsi="Arial" w:cs="Arial"/>
          <w:sz w:val="16"/>
          <w:szCs w:val="22"/>
        </w:rPr>
        <w:t>effort</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provide</w:t>
      </w:r>
      <w:r w:rsidRPr="000A7417">
        <w:rPr>
          <w:rFonts w:ascii="Arial" w:eastAsia="Arial" w:hAnsi="Arial" w:cs="Arial"/>
          <w:spacing w:val="-5"/>
          <w:sz w:val="16"/>
          <w:szCs w:val="22"/>
        </w:rPr>
        <w:t xml:space="preserve"> </w:t>
      </w:r>
      <w:r w:rsidRPr="000A7417">
        <w:rPr>
          <w:rFonts w:ascii="Arial" w:eastAsia="Arial" w:hAnsi="Arial" w:cs="Arial"/>
          <w:sz w:val="16"/>
          <w:szCs w:val="22"/>
        </w:rPr>
        <w:t>equal</w:t>
      </w:r>
      <w:r w:rsidRPr="000A7417">
        <w:rPr>
          <w:rFonts w:ascii="Arial" w:eastAsia="Arial" w:hAnsi="Arial" w:cs="Arial"/>
          <w:spacing w:val="-4"/>
          <w:sz w:val="16"/>
          <w:szCs w:val="22"/>
        </w:rPr>
        <w:t xml:space="preserve"> </w:t>
      </w:r>
      <w:r w:rsidRPr="000A7417">
        <w:rPr>
          <w:rFonts w:ascii="Arial" w:eastAsia="Arial" w:hAnsi="Arial" w:cs="Arial"/>
          <w:sz w:val="16"/>
          <w:szCs w:val="22"/>
        </w:rPr>
        <w:t>opportunity</w:t>
      </w:r>
      <w:r w:rsidRPr="000A7417">
        <w:rPr>
          <w:rFonts w:ascii="Arial" w:eastAsia="Arial" w:hAnsi="Arial" w:cs="Arial"/>
          <w:spacing w:val="-4"/>
          <w:sz w:val="16"/>
          <w:szCs w:val="22"/>
        </w:rPr>
        <w:t xml:space="preserve"> </w:t>
      </w:r>
      <w:r w:rsidRPr="000A7417">
        <w:rPr>
          <w:rFonts w:ascii="Arial" w:eastAsia="Arial" w:hAnsi="Arial" w:cs="Arial"/>
          <w:sz w:val="16"/>
          <w:szCs w:val="22"/>
        </w:rPr>
        <w:t>with</w:t>
      </w:r>
      <w:r w:rsidRPr="000A7417">
        <w:rPr>
          <w:rFonts w:ascii="Arial" w:eastAsia="Arial" w:hAnsi="Arial" w:cs="Arial"/>
          <w:spacing w:val="-5"/>
          <w:sz w:val="16"/>
          <w:szCs w:val="22"/>
        </w:rPr>
        <w:t xml:space="preserve"> </w:t>
      </w:r>
      <w:r w:rsidRPr="000A7417">
        <w:rPr>
          <w:rFonts w:ascii="Arial" w:eastAsia="Arial" w:hAnsi="Arial" w:cs="Arial"/>
          <w:sz w:val="16"/>
          <w:szCs w:val="22"/>
        </w:rPr>
        <w:t>respect</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all of its terms and conditions of employment and in their review of activities under the contract.</w:t>
      </w:r>
      <w:r w:rsidRPr="000A7417">
        <w:rPr>
          <w:rFonts w:ascii="Arial" w:eastAsia="Arial" w:hAnsi="Arial" w:cs="Arial"/>
          <w:spacing w:val="40"/>
          <w:sz w:val="16"/>
          <w:szCs w:val="22"/>
        </w:rPr>
        <w:t xml:space="preserve"> </w:t>
      </w:r>
      <w:r w:rsidRPr="000A7417">
        <w:rPr>
          <w:rFonts w:ascii="Arial" w:eastAsia="Arial" w:hAnsi="Arial" w:cs="Arial"/>
          <w:sz w:val="16"/>
          <w:szCs w:val="22"/>
        </w:rPr>
        <w:t>23 CFR 230.409 (g)(4) &amp; (5).</w:t>
      </w:r>
    </w:p>
    <w:p w14:paraId="46B209BD" w14:textId="77777777" w:rsidR="000A7417" w:rsidRPr="000A7417" w:rsidRDefault="000A7417" w:rsidP="000A7417">
      <w:pPr>
        <w:rPr>
          <w:rFonts w:ascii="Arial" w:eastAsia="Arial" w:hAnsi="Arial" w:cs="Arial"/>
          <w:sz w:val="16"/>
          <w:szCs w:val="16"/>
        </w:rPr>
      </w:pPr>
    </w:p>
    <w:p w14:paraId="372C6E5A" w14:textId="77777777" w:rsidR="000A7417" w:rsidRPr="000A7417" w:rsidRDefault="000A7417" w:rsidP="000A7417">
      <w:pPr>
        <w:numPr>
          <w:ilvl w:val="0"/>
          <w:numId w:val="74"/>
        </w:numPr>
        <w:tabs>
          <w:tab w:val="left" w:pos="473"/>
        </w:tabs>
        <w:ind w:right="432" w:firstLine="177"/>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will</w:t>
      </w:r>
      <w:r w:rsidRPr="000A7417">
        <w:rPr>
          <w:rFonts w:ascii="Arial" w:eastAsia="Arial" w:hAnsi="Arial" w:cs="Arial"/>
          <w:spacing w:val="-5"/>
          <w:sz w:val="16"/>
          <w:szCs w:val="22"/>
        </w:rPr>
        <w:t xml:space="preserve"> </w:t>
      </w:r>
      <w:r w:rsidRPr="000A7417">
        <w:rPr>
          <w:rFonts w:ascii="Arial" w:eastAsia="Arial" w:hAnsi="Arial" w:cs="Arial"/>
          <w:sz w:val="16"/>
          <w:szCs w:val="22"/>
        </w:rPr>
        <w:t>accept</w:t>
      </w:r>
      <w:r w:rsidRPr="000A7417">
        <w:rPr>
          <w:rFonts w:ascii="Arial" w:eastAsia="Arial" w:hAnsi="Arial" w:cs="Arial"/>
          <w:spacing w:val="-5"/>
          <w:sz w:val="16"/>
          <w:szCs w:val="22"/>
        </w:rPr>
        <w:t xml:space="preserve"> </w:t>
      </w:r>
      <w:r w:rsidRPr="000A7417">
        <w:rPr>
          <w:rFonts w:ascii="Arial" w:eastAsia="Arial" w:hAnsi="Arial" w:cs="Arial"/>
          <w:sz w:val="16"/>
          <w:szCs w:val="22"/>
        </w:rPr>
        <w:t>as</w:t>
      </w:r>
      <w:r w:rsidRPr="000A7417">
        <w:rPr>
          <w:rFonts w:ascii="Arial" w:eastAsia="Arial" w:hAnsi="Arial" w:cs="Arial"/>
          <w:spacing w:val="-5"/>
          <w:sz w:val="16"/>
          <w:szCs w:val="22"/>
        </w:rPr>
        <w:t xml:space="preserve"> </w:t>
      </w:r>
      <w:r w:rsidRPr="000A7417">
        <w:rPr>
          <w:rFonts w:ascii="Arial" w:eastAsia="Arial" w:hAnsi="Arial" w:cs="Arial"/>
          <w:sz w:val="16"/>
          <w:szCs w:val="22"/>
        </w:rPr>
        <w:t>its</w:t>
      </w:r>
      <w:r w:rsidRPr="000A7417">
        <w:rPr>
          <w:rFonts w:ascii="Arial" w:eastAsia="Arial" w:hAnsi="Arial" w:cs="Arial"/>
          <w:spacing w:val="-5"/>
          <w:sz w:val="16"/>
          <w:szCs w:val="22"/>
        </w:rPr>
        <w:t xml:space="preserve"> </w:t>
      </w:r>
      <w:r w:rsidRPr="000A7417">
        <w:rPr>
          <w:rFonts w:ascii="Arial" w:eastAsia="Arial" w:hAnsi="Arial" w:cs="Arial"/>
          <w:sz w:val="16"/>
          <w:szCs w:val="22"/>
        </w:rPr>
        <w:t>operating</w:t>
      </w:r>
      <w:r w:rsidRPr="000A7417">
        <w:rPr>
          <w:rFonts w:ascii="Arial" w:eastAsia="Arial" w:hAnsi="Arial" w:cs="Arial"/>
          <w:spacing w:val="-5"/>
          <w:sz w:val="16"/>
          <w:szCs w:val="22"/>
        </w:rPr>
        <w:t xml:space="preserve"> </w:t>
      </w:r>
      <w:r w:rsidRPr="000A7417">
        <w:rPr>
          <w:rFonts w:ascii="Arial" w:eastAsia="Arial" w:hAnsi="Arial" w:cs="Arial"/>
          <w:sz w:val="16"/>
          <w:szCs w:val="22"/>
        </w:rPr>
        <w:t>policy</w:t>
      </w:r>
      <w:r w:rsidRPr="000A7417">
        <w:rPr>
          <w:rFonts w:ascii="Arial" w:eastAsia="Arial" w:hAnsi="Arial" w:cs="Arial"/>
          <w:spacing w:val="-5"/>
          <w:sz w:val="16"/>
          <w:szCs w:val="22"/>
        </w:rPr>
        <w:t xml:space="preserve"> </w:t>
      </w:r>
      <w:r w:rsidRPr="000A7417">
        <w:rPr>
          <w:rFonts w:ascii="Arial" w:eastAsia="Arial" w:hAnsi="Arial" w:cs="Arial"/>
          <w:sz w:val="16"/>
          <w:szCs w:val="22"/>
        </w:rPr>
        <w:t>the following statement:</w:t>
      </w:r>
    </w:p>
    <w:p w14:paraId="3E92529B" w14:textId="77777777" w:rsidR="000A7417" w:rsidRPr="000A7417" w:rsidRDefault="000A7417" w:rsidP="000A7417">
      <w:pPr>
        <w:rPr>
          <w:rFonts w:ascii="Arial" w:eastAsia="Arial" w:hAnsi="Arial" w:cs="Arial"/>
          <w:sz w:val="16"/>
          <w:szCs w:val="16"/>
        </w:rPr>
      </w:pPr>
    </w:p>
    <w:p w14:paraId="0E77CAF8" w14:textId="77777777" w:rsidR="000A7417" w:rsidRPr="000A7417" w:rsidRDefault="000A7417" w:rsidP="000A7417">
      <w:pPr>
        <w:ind w:right="15"/>
        <w:rPr>
          <w:rFonts w:ascii="Arial" w:eastAsia="Arial" w:hAnsi="Arial" w:cs="Arial"/>
          <w:sz w:val="16"/>
          <w:szCs w:val="16"/>
        </w:rPr>
      </w:pPr>
      <w:r w:rsidRPr="000A7417">
        <w:rPr>
          <w:rFonts w:ascii="Arial" w:eastAsia="Arial" w:hAnsi="Arial" w:cs="Arial"/>
          <w:sz w:val="16"/>
          <w:szCs w:val="16"/>
        </w:rPr>
        <w:t>"It is the policy of this Company to assure that applicants are employed, and that employees are treated during employment, without regard to their race, religion, sex, sexual</w:t>
      </w:r>
      <w:r w:rsidRPr="000A7417">
        <w:rPr>
          <w:rFonts w:ascii="Arial" w:eastAsia="Arial" w:hAnsi="Arial" w:cs="Arial"/>
          <w:spacing w:val="-6"/>
          <w:sz w:val="16"/>
          <w:szCs w:val="16"/>
        </w:rPr>
        <w:t xml:space="preserve"> </w:t>
      </w:r>
      <w:r w:rsidRPr="000A7417">
        <w:rPr>
          <w:rFonts w:ascii="Arial" w:eastAsia="Arial" w:hAnsi="Arial" w:cs="Arial"/>
          <w:sz w:val="16"/>
          <w:szCs w:val="16"/>
        </w:rPr>
        <w:t>orientation,</w:t>
      </w:r>
      <w:r w:rsidRPr="000A7417">
        <w:rPr>
          <w:rFonts w:ascii="Arial" w:eastAsia="Arial" w:hAnsi="Arial" w:cs="Arial"/>
          <w:spacing w:val="-6"/>
          <w:sz w:val="16"/>
          <w:szCs w:val="16"/>
        </w:rPr>
        <w:t xml:space="preserve"> </w:t>
      </w:r>
      <w:r w:rsidRPr="000A7417">
        <w:rPr>
          <w:rFonts w:ascii="Arial" w:eastAsia="Arial" w:hAnsi="Arial" w:cs="Arial"/>
          <w:sz w:val="16"/>
          <w:szCs w:val="16"/>
        </w:rPr>
        <w:t>gender</w:t>
      </w:r>
      <w:r w:rsidRPr="000A7417">
        <w:rPr>
          <w:rFonts w:ascii="Arial" w:eastAsia="Arial" w:hAnsi="Arial" w:cs="Arial"/>
          <w:spacing w:val="-6"/>
          <w:sz w:val="16"/>
          <w:szCs w:val="16"/>
        </w:rPr>
        <w:t xml:space="preserve"> </w:t>
      </w:r>
      <w:r w:rsidRPr="000A7417">
        <w:rPr>
          <w:rFonts w:ascii="Arial" w:eastAsia="Arial" w:hAnsi="Arial" w:cs="Arial"/>
          <w:sz w:val="16"/>
          <w:szCs w:val="16"/>
        </w:rPr>
        <w:t>identity,</w:t>
      </w:r>
      <w:r w:rsidRPr="000A7417">
        <w:rPr>
          <w:rFonts w:ascii="Arial" w:eastAsia="Arial" w:hAnsi="Arial" w:cs="Arial"/>
          <w:spacing w:val="-6"/>
          <w:sz w:val="16"/>
          <w:szCs w:val="16"/>
        </w:rPr>
        <w:t xml:space="preserve"> </w:t>
      </w:r>
      <w:r w:rsidRPr="000A7417">
        <w:rPr>
          <w:rFonts w:ascii="Arial" w:eastAsia="Arial" w:hAnsi="Arial" w:cs="Arial"/>
          <w:sz w:val="16"/>
          <w:szCs w:val="16"/>
        </w:rPr>
        <w:t>color,</w:t>
      </w:r>
      <w:r w:rsidRPr="000A7417">
        <w:rPr>
          <w:rFonts w:ascii="Arial" w:eastAsia="Arial" w:hAnsi="Arial" w:cs="Arial"/>
          <w:spacing w:val="-6"/>
          <w:sz w:val="16"/>
          <w:szCs w:val="16"/>
        </w:rPr>
        <w:t xml:space="preserve"> </w:t>
      </w:r>
      <w:r w:rsidRPr="000A7417">
        <w:rPr>
          <w:rFonts w:ascii="Arial" w:eastAsia="Arial" w:hAnsi="Arial" w:cs="Arial"/>
          <w:sz w:val="16"/>
          <w:szCs w:val="16"/>
        </w:rPr>
        <w:t>national</w:t>
      </w:r>
      <w:r w:rsidRPr="000A7417">
        <w:rPr>
          <w:rFonts w:ascii="Arial" w:eastAsia="Arial" w:hAnsi="Arial" w:cs="Arial"/>
          <w:spacing w:val="-6"/>
          <w:sz w:val="16"/>
          <w:szCs w:val="16"/>
        </w:rPr>
        <w:t xml:space="preserve"> </w:t>
      </w:r>
      <w:r w:rsidRPr="000A7417">
        <w:rPr>
          <w:rFonts w:ascii="Arial" w:eastAsia="Arial" w:hAnsi="Arial" w:cs="Arial"/>
          <w:sz w:val="16"/>
          <w:szCs w:val="16"/>
        </w:rPr>
        <w:t>origin,</w:t>
      </w:r>
      <w:r w:rsidRPr="000A7417">
        <w:rPr>
          <w:rFonts w:ascii="Arial" w:eastAsia="Arial" w:hAnsi="Arial" w:cs="Arial"/>
          <w:spacing w:val="-6"/>
          <w:sz w:val="16"/>
          <w:szCs w:val="16"/>
        </w:rPr>
        <w:t xml:space="preserve"> </w:t>
      </w:r>
      <w:r w:rsidRPr="000A7417">
        <w:rPr>
          <w:rFonts w:ascii="Arial" w:eastAsia="Arial" w:hAnsi="Arial" w:cs="Arial"/>
          <w:sz w:val="16"/>
          <w:szCs w:val="16"/>
        </w:rPr>
        <w:t>age or disability.</w:t>
      </w:r>
      <w:r w:rsidRPr="000A7417">
        <w:rPr>
          <w:rFonts w:ascii="Arial" w:eastAsia="Arial" w:hAnsi="Arial" w:cs="Arial"/>
          <w:spacing w:val="40"/>
          <w:sz w:val="16"/>
          <w:szCs w:val="16"/>
        </w:rPr>
        <w:t xml:space="preserve"> </w:t>
      </w:r>
      <w:r w:rsidRPr="000A7417">
        <w:rPr>
          <w:rFonts w:ascii="Arial" w:eastAsia="Arial" w:hAnsi="Arial" w:cs="Arial"/>
          <w:sz w:val="16"/>
          <w:szCs w:val="16"/>
        </w:rPr>
        <w:t xml:space="preserve">Such action shall </w:t>
      </w:r>
      <w:proofErr w:type="gramStart"/>
      <w:r w:rsidRPr="000A7417">
        <w:rPr>
          <w:rFonts w:ascii="Arial" w:eastAsia="Arial" w:hAnsi="Arial" w:cs="Arial"/>
          <w:sz w:val="16"/>
          <w:szCs w:val="16"/>
        </w:rPr>
        <w:t>include:</w:t>
      </w:r>
      <w:proofErr w:type="gramEnd"/>
      <w:r w:rsidRPr="000A7417">
        <w:rPr>
          <w:rFonts w:ascii="Arial" w:eastAsia="Arial" w:hAnsi="Arial" w:cs="Arial"/>
          <w:sz w:val="16"/>
          <w:szCs w:val="16"/>
        </w:rPr>
        <w:t xml:space="preserve"> employment, upgrading, demotion, or transfer; recruitment or recruitment advertising;</w:t>
      </w:r>
      <w:r w:rsidRPr="000A7417">
        <w:rPr>
          <w:rFonts w:ascii="Arial" w:eastAsia="Arial" w:hAnsi="Arial" w:cs="Arial"/>
          <w:spacing w:val="-1"/>
          <w:sz w:val="16"/>
          <w:szCs w:val="16"/>
        </w:rPr>
        <w:t xml:space="preserve"> </w:t>
      </w:r>
      <w:r w:rsidRPr="000A7417">
        <w:rPr>
          <w:rFonts w:ascii="Arial" w:eastAsia="Arial" w:hAnsi="Arial" w:cs="Arial"/>
          <w:sz w:val="16"/>
          <w:szCs w:val="16"/>
        </w:rPr>
        <w:t>layoff</w:t>
      </w:r>
      <w:r w:rsidRPr="000A7417">
        <w:rPr>
          <w:rFonts w:ascii="Arial" w:eastAsia="Arial" w:hAnsi="Arial" w:cs="Arial"/>
          <w:spacing w:val="-1"/>
          <w:sz w:val="16"/>
          <w:szCs w:val="16"/>
        </w:rPr>
        <w:t xml:space="preserve"> </w:t>
      </w:r>
      <w:r w:rsidRPr="000A7417">
        <w:rPr>
          <w:rFonts w:ascii="Arial" w:eastAsia="Arial" w:hAnsi="Arial" w:cs="Arial"/>
          <w:sz w:val="16"/>
          <w:szCs w:val="16"/>
        </w:rPr>
        <w:t>or</w:t>
      </w:r>
      <w:r w:rsidRPr="000A7417">
        <w:rPr>
          <w:rFonts w:ascii="Arial" w:eastAsia="Arial" w:hAnsi="Arial" w:cs="Arial"/>
          <w:spacing w:val="-1"/>
          <w:sz w:val="16"/>
          <w:szCs w:val="16"/>
        </w:rPr>
        <w:t xml:space="preserve"> </w:t>
      </w:r>
      <w:r w:rsidRPr="000A7417">
        <w:rPr>
          <w:rFonts w:ascii="Arial" w:eastAsia="Arial" w:hAnsi="Arial" w:cs="Arial"/>
          <w:sz w:val="16"/>
          <w:szCs w:val="16"/>
        </w:rPr>
        <w:t>termination; rates of</w:t>
      </w:r>
      <w:r w:rsidRPr="000A7417">
        <w:rPr>
          <w:rFonts w:ascii="Arial" w:eastAsia="Arial" w:hAnsi="Arial" w:cs="Arial"/>
          <w:spacing w:val="-1"/>
          <w:sz w:val="16"/>
          <w:szCs w:val="16"/>
        </w:rPr>
        <w:t xml:space="preserve"> </w:t>
      </w:r>
      <w:r w:rsidRPr="000A7417">
        <w:rPr>
          <w:rFonts w:ascii="Arial" w:eastAsia="Arial" w:hAnsi="Arial" w:cs="Arial"/>
          <w:sz w:val="16"/>
          <w:szCs w:val="16"/>
        </w:rPr>
        <w:t>pay or</w:t>
      </w:r>
      <w:r w:rsidRPr="000A7417">
        <w:rPr>
          <w:rFonts w:ascii="Arial" w:eastAsia="Arial" w:hAnsi="Arial" w:cs="Arial"/>
          <w:spacing w:val="-1"/>
          <w:sz w:val="16"/>
          <w:szCs w:val="16"/>
        </w:rPr>
        <w:t xml:space="preserve"> </w:t>
      </w:r>
      <w:r w:rsidRPr="000A7417">
        <w:rPr>
          <w:rFonts w:ascii="Arial" w:eastAsia="Arial" w:hAnsi="Arial" w:cs="Arial"/>
          <w:sz w:val="16"/>
          <w:szCs w:val="16"/>
        </w:rPr>
        <w:t>other</w:t>
      </w:r>
      <w:r w:rsidRPr="000A7417">
        <w:rPr>
          <w:rFonts w:ascii="Arial" w:eastAsia="Arial" w:hAnsi="Arial" w:cs="Arial"/>
          <w:spacing w:val="-1"/>
          <w:sz w:val="16"/>
          <w:szCs w:val="16"/>
        </w:rPr>
        <w:t xml:space="preserve"> </w:t>
      </w:r>
      <w:r w:rsidRPr="000A7417">
        <w:rPr>
          <w:rFonts w:ascii="Arial" w:eastAsia="Arial" w:hAnsi="Arial" w:cs="Arial"/>
          <w:sz w:val="16"/>
          <w:szCs w:val="16"/>
        </w:rPr>
        <w:t xml:space="preserve">forms of compensation; and selection for training, including apprenticeship, pre-apprenticeship, and/or on-the-job </w:t>
      </w:r>
      <w:r w:rsidRPr="000A7417">
        <w:rPr>
          <w:rFonts w:ascii="Arial" w:eastAsia="Arial" w:hAnsi="Arial" w:cs="Arial"/>
          <w:spacing w:val="-2"/>
          <w:sz w:val="16"/>
          <w:szCs w:val="16"/>
        </w:rPr>
        <w:t>training."</w:t>
      </w:r>
    </w:p>
    <w:p w14:paraId="24B24A96" w14:textId="77777777" w:rsidR="000A7417" w:rsidRPr="000A7417" w:rsidRDefault="000A7417" w:rsidP="000A7417">
      <w:pPr>
        <w:rPr>
          <w:rFonts w:ascii="Arial" w:eastAsia="Arial" w:hAnsi="Arial" w:cs="Arial"/>
          <w:sz w:val="16"/>
          <w:szCs w:val="16"/>
        </w:rPr>
      </w:pPr>
    </w:p>
    <w:p w14:paraId="66E422B3" w14:textId="77777777" w:rsidR="000A7417" w:rsidRPr="000A7417" w:rsidRDefault="000A7417" w:rsidP="000A7417">
      <w:pPr>
        <w:numPr>
          <w:ilvl w:val="2"/>
          <w:numId w:val="81"/>
        </w:numPr>
        <w:tabs>
          <w:tab w:val="left" w:pos="341"/>
        </w:tabs>
        <w:ind w:right="40" w:firstLine="0"/>
        <w:rPr>
          <w:rFonts w:ascii="Arial" w:eastAsia="Arial" w:hAnsi="Arial" w:cs="Arial"/>
          <w:b/>
          <w:sz w:val="16"/>
          <w:szCs w:val="22"/>
        </w:rPr>
      </w:pPr>
      <w:r w:rsidRPr="000A7417">
        <w:rPr>
          <w:rFonts w:ascii="Arial" w:eastAsia="Arial" w:hAnsi="Arial" w:cs="Arial"/>
          <w:b/>
          <w:sz w:val="16"/>
          <w:szCs w:val="22"/>
        </w:rPr>
        <w:t xml:space="preserve">EEO Officer: </w:t>
      </w:r>
      <w:r w:rsidRPr="000A7417">
        <w:rPr>
          <w:rFonts w:ascii="Arial" w:eastAsia="Arial" w:hAnsi="Arial" w:cs="Arial"/>
          <w:sz w:val="16"/>
          <w:szCs w:val="22"/>
        </w:rPr>
        <w:t>The contractor will designate and make known</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contracting</w:t>
      </w:r>
      <w:r w:rsidRPr="000A7417">
        <w:rPr>
          <w:rFonts w:ascii="Arial" w:eastAsia="Arial" w:hAnsi="Arial" w:cs="Arial"/>
          <w:spacing w:val="-5"/>
          <w:sz w:val="16"/>
          <w:szCs w:val="22"/>
        </w:rPr>
        <w:t xml:space="preserve"> </w:t>
      </w:r>
      <w:r w:rsidRPr="000A7417">
        <w:rPr>
          <w:rFonts w:ascii="Arial" w:eastAsia="Arial" w:hAnsi="Arial" w:cs="Arial"/>
          <w:sz w:val="16"/>
          <w:szCs w:val="22"/>
        </w:rPr>
        <w:t>officers</w:t>
      </w:r>
      <w:r w:rsidRPr="000A7417">
        <w:rPr>
          <w:rFonts w:ascii="Arial" w:eastAsia="Arial" w:hAnsi="Arial" w:cs="Arial"/>
          <w:spacing w:val="-4"/>
          <w:sz w:val="16"/>
          <w:szCs w:val="22"/>
        </w:rPr>
        <w:t xml:space="preserve"> </w:t>
      </w:r>
      <w:r w:rsidRPr="000A7417">
        <w:rPr>
          <w:rFonts w:ascii="Arial" w:eastAsia="Arial" w:hAnsi="Arial" w:cs="Arial"/>
          <w:sz w:val="16"/>
          <w:szCs w:val="22"/>
        </w:rPr>
        <w:t>an</w:t>
      </w:r>
      <w:r w:rsidRPr="000A7417">
        <w:rPr>
          <w:rFonts w:ascii="Arial" w:eastAsia="Arial" w:hAnsi="Arial" w:cs="Arial"/>
          <w:spacing w:val="-5"/>
          <w:sz w:val="16"/>
          <w:szCs w:val="22"/>
        </w:rPr>
        <w:t xml:space="preserve"> </w:t>
      </w:r>
      <w:r w:rsidRPr="000A7417">
        <w:rPr>
          <w:rFonts w:ascii="Arial" w:eastAsia="Arial" w:hAnsi="Arial" w:cs="Arial"/>
          <w:sz w:val="16"/>
          <w:szCs w:val="22"/>
        </w:rPr>
        <w:t>EEO</w:t>
      </w:r>
      <w:r w:rsidRPr="000A7417">
        <w:rPr>
          <w:rFonts w:ascii="Arial" w:eastAsia="Arial" w:hAnsi="Arial" w:cs="Arial"/>
          <w:spacing w:val="-4"/>
          <w:sz w:val="16"/>
          <w:szCs w:val="22"/>
        </w:rPr>
        <w:t xml:space="preserve"> </w:t>
      </w:r>
      <w:r w:rsidRPr="000A7417">
        <w:rPr>
          <w:rFonts w:ascii="Arial" w:eastAsia="Arial" w:hAnsi="Arial" w:cs="Arial"/>
          <w:sz w:val="16"/>
          <w:szCs w:val="22"/>
        </w:rPr>
        <w:t>Officer</w:t>
      </w:r>
      <w:r w:rsidRPr="000A7417">
        <w:rPr>
          <w:rFonts w:ascii="Arial" w:eastAsia="Arial" w:hAnsi="Arial" w:cs="Arial"/>
          <w:spacing w:val="-5"/>
          <w:sz w:val="16"/>
          <w:szCs w:val="22"/>
        </w:rPr>
        <w:t xml:space="preserve"> </w:t>
      </w:r>
      <w:r w:rsidRPr="000A7417">
        <w:rPr>
          <w:rFonts w:ascii="Arial" w:eastAsia="Arial" w:hAnsi="Arial" w:cs="Arial"/>
          <w:sz w:val="16"/>
          <w:szCs w:val="22"/>
        </w:rPr>
        <w:t>who</w:t>
      </w:r>
      <w:r w:rsidRPr="000A7417">
        <w:rPr>
          <w:rFonts w:ascii="Arial" w:eastAsia="Arial" w:hAnsi="Arial" w:cs="Arial"/>
          <w:spacing w:val="-5"/>
          <w:sz w:val="16"/>
          <w:szCs w:val="22"/>
        </w:rPr>
        <w:t xml:space="preserve"> </w:t>
      </w:r>
      <w:r w:rsidRPr="000A7417">
        <w:rPr>
          <w:rFonts w:ascii="Arial" w:eastAsia="Arial" w:hAnsi="Arial" w:cs="Arial"/>
          <w:sz w:val="16"/>
          <w:szCs w:val="22"/>
        </w:rPr>
        <w:t>will</w:t>
      </w:r>
      <w:r w:rsidRPr="000A7417">
        <w:rPr>
          <w:rFonts w:ascii="Arial" w:eastAsia="Arial" w:hAnsi="Arial" w:cs="Arial"/>
          <w:spacing w:val="-4"/>
          <w:sz w:val="16"/>
          <w:szCs w:val="22"/>
        </w:rPr>
        <w:t xml:space="preserve"> </w:t>
      </w:r>
      <w:r w:rsidRPr="000A7417">
        <w:rPr>
          <w:rFonts w:ascii="Arial" w:eastAsia="Arial" w:hAnsi="Arial" w:cs="Arial"/>
          <w:sz w:val="16"/>
          <w:szCs w:val="22"/>
        </w:rPr>
        <w:t>have the responsibility for and must be capable of effectively administering</w:t>
      </w:r>
      <w:r w:rsidRPr="000A7417">
        <w:rPr>
          <w:rFonts w:ascii="Arial" w:eastAsia="Arial" w:hAnsi="Arial" w:cs="Arial"/>
          <w:spacing w:val="-1"/>
          <w:sz w:val="16"/>
          <w:szCs w:val="22"/>
        </w:rPr>
        <w:t xml:space="preserve"> </w:t>
      </w:r>
      <w:r w:rsidRPr="000A7417">
        <w:rPr>
          <w:rFonts w:ascii="Arial" w:eastAsia="Arial" w:hAnsi="Arial" w:cs="Arial"/>
          <w:sz w:val="16"/>
          <w:szCs w:val="22"/>
        </w:rPr>
        <w:t>and</w:t>
      </w:r>
      <w:r w:rsidRPr="000A7417">
        <w:rPr>
          <w:rFonts w:ascii="Arial" w:eastAsia="Arial" w:hAnsi="Arial" w:cs="Arial"/>
          <w:spacing w:val="-1"/>
          <w:sz w:val="16"/>
          <w:szCs w:val="22"/>
        </w:rPr>
        <w:t xml:space="preserve"> </w:t>
      </w:r>
      <w:r w:rsidRPr="000A7417">
        <w:rPr>
          <w:rFonts w:ascii="Arial" w:eastAsia="Arial" w:hAnsi="Arial" w:cs="Arial"/>
          <w:sz w:val="16"/>
          <w:szCs w:val="22"/>
        </w:rPr>
        <w:t>promoting</w:t>
      </w:r>
      <w:r w:rsidRPr="000A7417">
        <w:rPr>
          <w:rFonts w:ascii="Arial" w:eastAsia="Arial" w:hAnsi="Arial" w:cs="Arial"/>
          <w:spacing w:val="-1"/>
          <w:sz w:val="16"/>
          <w:szCs w:val="22"/>
        </w:rPr>
        <w:t xml:space="preserve"> </w:t>
      </w:r>
      <w:r w:rsidRPr="000A7417">
        <w:rPr>
          <w:rFonts w:ascii="Arial" w:eastAsia="Arial" w:hAnsi="Arial" w:cs="Arial"/>
          <w:sz w:val="16"/>
          <w:szCs w:val="22"/>
        </w:rPr>
        <w:t>an active</w:t>
      </w:r>
      <w:r w:rsidRPr="000A7417">
        <w:rPr>
          <w:rFonts w:ascii="Arial" w:eastAsia="Arial" w:hAnsi="Arial" w:cs="Arial"/>
          <w:spacing w:val="-1"/>
          <w:sz w:val="16"/>
          <w:szCs w:val="22"/>
        </w:rPr>
        <w:t xml:space="preserve"> </w:t>
      </w:r>
      <w:r w:rsidRPr="000A7417">
        <w:rPr>
          <w:rFonts w:ascii="Arial" w:eastAsia="Arial" w:hAnsi="Arial" w:cs="Arial"/>
          <w:sz w:val="16"/>
          <w:szCs w:val="22"/>
        </w:rPr>
        <w:t>EEO</w:t>
      </w:r>
      <w:r w:rsidRPr="000A7417">
        <w:rPr>
          <w:rFonts w:ascii="Arial" w:eastAsia="Arial" w:hAnsi="Arial" w:cs="Arial"/>
          <w:spacing w:val="-1"/>
          <w:sz w:val="16"/>
          <w:szCs w:val="22"/>
        </w:rPr>
        <w:t xml:space="preserve"> </w:t>
      </w:r>
      <w:r w:rsidRPr="000A7417">
        <w:rPr>
          <w:rFonts w:ascii="Arial" w:eastAsia="Arial" w:hAnsi="Arial" w:cs="Arial"/>
          <w:sz w:val="16"/>
          <w:szCs w:val="22"/>
        </w:rPr>
        <w:t>program and</w:t>
      </w:r>
      <w:r w:rsidRPr="000A7417">
        <w:rPr>
          <w:rFonts w:ascii="Arial" w:eastAsia="Arial" w:hAnsi="Arial" w:cs="Arial"/>
          <w:spacing w:val="-1"/>
          <w:sz w:val="16"/>
          <w:szCs w:val="22"/>
        </w:rPr>
        <w:t xml:space="preserve"> </w:t>
      </w:r>
      <w:r w:rsidRPr="000A7417">
        <w:rPr>
          <w:rFonts w:ascii="Arial" w:eastAsia="Arial" w:hAnsi="Arial" w:cs="Arial"/>
          <w:sz w:val="16"/>
          <w:szCs w:val="22"/>
        </w:rPr>
        <w:t xml:space="preserve">who must be assigned adequate authority and responsibility to do </w:t>
      </w:r>
      <w:r w:rsidRPr="000A7417">
        <w:rPr>
          <w:rFonts w:ascii="Arial" w:eastAsia="Arial" w:hAnsi="Arial" w:cs="Arial"/>
          <w:spacing w:val="-4"/>
          <w:sz w:val="16"/>
          <w:szCs w:val="22"/>
        </w:rPr>
        <w:t>so.</w:t>
      </w:r>
    </w:p>
    <w:p w14:paraId="59140E6F" w14:textId="77777777" w:rsidR="000A7417" w:rsidRPr="000A7417" w:rsidRDefault="000A7417" w:rsidP="000A7417">
      <w:pPr>
        <w:rPr>
          <w:rFonts w:ascii="Arial" w:eastAsia="Arial" w:hAnsi="Arial" w:cs="Arial"/>
          <w:sz w:val="16"/>
          <w:szCs w:val="16"/>
        </w:rPr>
      </w:pPr>
    </w:p>
    <w:p w14:paraId="717A9741" w14:textId="77777777" w:rsidR="000A7417" w:rsidRPr="000A7417" w:rsidRDefault="000A7417" w:rsidP="000A7417">
      <w:pPr>
        <w:numPr>
          <w:ilvl w:val="2"/>
          <w:numId w:val="81"/>
        </w:numPr>
        <w:tabs>
          <w:tab w:val="left" w:pos="341"/>
        </w:tabs>
        <w:ind w:right="86" w:firstLine="0"/>
        <w:rPr>
          <w:rFonts w:ascii="Arial" w:eastAsia="Arial" w:hAnsi="Arial" w:cs="Arial"/>
          <w:b/>
          <w:sz w:val="16"/>
          <w:szCs w:val="22"/>
        </w:rPr>
      </w:pPr>
      <w:r w:rsidRPr="000A7417">
        <w:rPr>
          <w:rFonts w:ascii="Arial" w:eastAsia="Arial" w:hAnsi="Arial" w:cs="Arial"/>
          <w:b/>
          <w:sz w:val="16"/>
          <w:szCs w:val="22"/>
        </w:rPr>
        <w:t>Dissemination</w:t>
      </w:r>
      <w:r w:rsidRPr="000A7417">
        <w:rPr>
          <w:rFonts w:ascii="Arial" w:eastAsia="Arial" w:hAnsi="Arial" w:cs="Arial"/>
          <w:b/>
          <w:spacing w:val="-1"/>
          <w:sz w:val="16"/>
          <w:szCs w:val="22"/>
        </w:rPr>
        <w:t xml:space="preserve"> </w:t>
      </w:r>
      <w:r w:rsidRPr="000A7417">
        <w:rPr>
          <w:rFonts w:ascii="Arial" w:eastAsia="Arial" w:hAnsi="Arial" w:cs="Arial"/>
          <w:b/>
          <w:sz w:val="16"/>
          <w:szCs w:val="22"/>
        </w:rPr>
        <w:t>of</w:t>
      </w:r>
      <w:r w:rsidRPr="000A7417">
        <w:rPr>
          <w:rFonts w:ascii="Arial" w:eastAsia="Arial" w:hAnsi="Arial" w:cs="Arial"/>
          <w:b/>
          <w:spacing w:val="-1"/>
          <w:sz w:val="16"/>
          <w:szCs w:val="22"/>
        </w:rPr>
        <w:t xml:space="preserve"> </w:t>
      </w:r>
      <w:r w:rsidRPr="000A7417">
        <w:rPr>
          <w:rFonts w:ascii="Arial" w:eastAsia="Arial" w:hAnsi="Arial" w:cs="Arial"/>
          <w:b/>
          <w:sz w:val="16"/>
          <w:szCs w:val="22"/>
        </w:rPr>
        <w:t xml:space="preserve">Policy: </w:t>
      </w:r>
      <w:r w:rsidRPr="000A7417">
        <w:rPr>
          <w:rFonts w:ascii="Arial" w:eastAsia="Arial" w:hAnsi="Arial" w:cs="Arial"/>
          <w:sz w:val="16"/>
          <w:szCs w:val="22"/>
        </w:rPr>
        <w:t>All members of</w:t>
      </w:r>
      <w:r w:rsidRPr="000A7417">
        <w:rPr>
          <w:rFonts w:ascii="Arial" w:eastAsia="Arial" w:hAnsi="Arial" w:cs="Arial"/>
          <w:spacing w:val="-1"/>
          <w:sz w:val="16"/>
          <w:szCs w:val="22"/>
        </w:rPr>
        <w:t xml:space="preserve"> </w:t>
      </w:r>
      <w:r w:rsidRPr="000A7417">
        <w:rPr>
          <w:rFonts w:ascii="Arial" w:eastAsia="Arial" w:hAnsi="Arial" w:cs="Arial"/>
          <w:sz w:val="16"/>
          <w:szCs w:val="22"/>
        </w:rPr>
        <w:t xml:space="preserve">the contractor's staff who are authorized to hire, supervise, promote, and discharge employees, or who recommend such action or are substantially involved in such action, will be made fully cognizant </w:t>
      </w:r>
      <w:proofErr w:type="gramStart"/>
      <w:r w:rsidRPr="000A7417">
        <w:rPr>
          <w:rFonts w:ascii="Arial" w:eastAsia="Arial" w:hAnsi="Arial" w:cs="Arial"/>
          <w:sz w:val="16"/>
          <w:szCs w:val="22"/>
        </w:rPr>
        <w:t>of</w:t>
      </w:r>
      <w:proofErr w:type="gramEnd"/>
      <w:r w:rsidRPr="000A7417">
        <w:rPr>
          <w:rFonts w:ascii="Arial" w:eastAsia="Arial" w:hAnsi="Arial" w:cs="Arial"/>
          <w:sz w:val="16"/>
          <w:szCs w:val="22"/>
        </w:rPr>
        <w:t xml:space="preserve"> and will implement the contractor's EEO policy and</w:t>
      </w:r>
      <w:r w:rsidRPr="000A7417">
        <w:rPr>
          <w:rFonts w:ascii="Arial" w:eastAsia="Arial" w:hAnsi="Arial" w:cs="Arial"/>
          <w:spacing w:val="-1"/>
          <w:sz w:val="16"/>
          <w:szCs w:val="22"/>
        </w:rPr>
        <w:t xml:space="preserve"> </w:t>
      </w:r>
      <w:r w:rsidRPr="000A7417">
        <w:rPr>
          <w:rFonts w:ascii="Arial" w:eastAsia="Arial" w:hAnsi="Arial" w:cs="Arial"/>
          <w:sz w:val="16"/>
          <w:szCs w:val="22"/>
        </w:rPr>
        <w:t>contractual responsibilities to</w:t>
      </w:r>
      <w:r w:rsidRPr="000A7417">
        <w:rPr>
          <w:rFonts w:ascii="Arial" w:eastAsia="Arial" w:hAnsi="Arial" w:cs="Arial"/>
          <w:spacing w:val="-2"/>
          <w:sz w:val="16"/>
          <w:szCs w:val="22"/>
        </w:rPr>
        <w:t xml:space="preserve"> </w:t>
      </w:r>
      <w:r w:rsidRPr="000A7417">
        <w:rPr>
          <w:rFonts w:ascii="Arial" w:eastAsia="Arial" w:hAnsi="Arial" w:cs="Arial"/>
          <w:sz w:val="16"/>
          <w:szCs w:val="22"/>
        </w:rPr>
        <w:t>provide</w:t>
      </w:r>
      <w:r w:rsidRPr="000A7417">
        <w:rPr>
          <w:rFonts w:ascii="Arial" w:eastAsia="Arial" w:hAnsi="Arial" w:cs="Arial"/>
          <w:spacing w:val="-1"/>
          <w:sz w:val="16"/>
          <w:szCs w:val="22"/>
        </w:rPr>
        <w:t xml:space="preserve"> </w:t>
      </w:r>
      <w:r w:rsidRPr="000A7417">
        <w:rPr>
          <w:rFonts w:ascii="Arial" w:eastAsia="Arial" w:hAnsi="Arial" w:cs="Arial"/>
          <w:sz w:val="16"/>
          <w:szCs w:val="22"/>
        </w:rPr>
        <w:t>EEO</w:t>
      </w:r>
      <w:r w:rsidRPr="000A7417">
        <w:rPr>
          <w:rFonts w:ascii="Arial" w:eastAsia="Arial" w:hAnsi="Arial" w:cs="Arial"/>
          <w:spacing w:val="-1"/>
          <w:sz w:val="16"/>
          <w:szCs w:val="22"/>
        </w:rPr>
        <w:t xml:space="preserve"> </w:t>
      </w:r>
      <w:r w:rsidRPr="000A7417">
        <w:rPr>
          <w:rFonts w:ascii="Arial" w:eastAsia="Arial" w:hAnsi="Arial" w:cs="Arial"/>
          <w:sz w:val="16"/>
          <w:szCs w:val="22"/>
        </w:rPr>
        <w:t>in</w:t>
      </w:r>
      <w:r w:rsidRPr="000A7417">
        <w:rPr>
          <w:rFonts w:ascii="Arial" w:eastAsia="Arial" w:hAnsi="Arial" w:cs="Arial"/>
          <w:spacing w:val="-1"/>
          <w:sz w:val="16"/>
          <w:szCs w:val="22"/>
        </w:rPr>
        <w:t xml:space="preserve"> </w:t>
      </w:r>
      <w:r w:rsidRPr="000A7417">
        <w:rPr>
          <w:rFonts w:ascii="Arial" w:eastAsia="Arial" w:hAnsi="Arial" w:cs="Arial"/>
          <w:sz w:val="16"/>
          <w:szCs w:val="22"/>
        </w:rPr>
        <w:t>each</w:t>
      </w:r>
      <w:r w:rsidRPr="000A7417">
        <w:rPr>
          <w:rFonts w:ascii="Arial" w:eastAsia="Arial" w:hAnsi="Arial" w:cs="Arial"/>
          <w:spacing w:val="-1"/>
          <w:sz w:val="16"/>
          <w:szCs w:val="22"/>
        </w:rPr>
        <w:t xml:space="preserve"> </w:t>
      </w:r>
      <w:r w:rsidRPr="000A7417">
        <w:rPr>
          <w:rFonts w:ascii="Arial" w:eastAsia="Arial" w:hAnsi="Arial" w:cs="Arial"/>
          <w:sz w:val="16"/>
          <w:szCs w:val="22"/>
        </w:rPr>
        <w:t>grade and classification of employment.</w:t>
      </w:r>
      <w:r w:rsidRPr="000A7417">
        <w:rPr>
          <w:rFonts w:ascii="Arial" w:eastAsia="Arial" w:hAnsi="Arial" w:cs="Arial"/>
          <w:spacing w:val="40"/>
          <w:sz w:val="16"/>
          <w:szCs w:val="22"/>
        </w:rPr>
        <w:t xml:space="preserve"> </w:t>
      </w:r>
      <w:r w:rsidRPr="000A7417">
        <w:rPr>
          <w:rFonts w:ascii="Arial" w:eastAsia="Arial" w:hAnsi="Arial" w:cs="Arial"/>
          <w:sz w:val="16"/>
          <w:szCs w:val="22"/>
        </w:rPr>
        <w:t>To ensure that the above agreement</w:t>
      </w:r>
      <w:r w:rsidRPr="000A7417">
        <w:rPr>
          <w:rFonts w:ascii="Arial" w:eastAsia="Arial" w:hAnsi="Arial" w:cs="Arial"/>
          <w:spacing w:val="-3"/>
          <w:sz w:val="16"/>
          <w:szCs w:val="22"/>
        </w:rPr>
        <w:t xml:space="preserve"> </w:t>
      </w:r>
      <w:r w:rsidRPr="000A7417">
        <w:rPr>
          <w:rFonts w:ascii="Arial" w:eastAsia="Arial" w:hAnsi="Arial" w:cs="Arial"/>
          <w:sz w:val="16"/>
          <w:szCs w:val="22"/>
        </w:rPr>
        <w:t>will</w:t>
      </w:r>
      <w:r w:rsidRPr="000A7417">
        <w:rPr>
          <w:rFonts w:ascii="Arial" w:eastAsia="Arial" w:hAnsi="Arial" w:cs="Arial"/>
          <w:spacing w:val="-4"/>
          <w:sz w:val="16"/>
          <w:szCs w:val="22"/>
        </w:rPr>
        <w:t xml:space="preserve"> </w:t>
      </w:r>
      <w:r w:rsidRPr="000A7417">
        <w:rPr>
          <w:rFonts w:ascii="Arial" w:eastAsia="Arial" w:hAnsi="Arial" w:cs="Arial"/>
          <w:sz w:val="16"/>
          <w:szCs w:val="22"/>
        </w:rPr>
        <w:t>be</w:t>
      </w:r>
      <w:r w:rsidRPr="000A7417">
        <w:rPr>
          <w:rFonts w:ascii="Arial" w:eastAsia="Arial" w:hAnsi="Arial" w:cs="Arial"/>
          <w:spacing w:val="-5"/>
          <w:sz w:val="16"/>
          <w:szCs w:val="22"/>
        </w:rPr>
        <w:t xml:space="preserve"> </w:t>
      </w:r>
      <w:r w:rsidRPr="000A7417">
        <w:rPr>
          <w:rFonts w:ascii="Arial" w:eastAsia="Arial" w:hAnsi="Arial" w:cs="Arial"/>
          <w:sz w:val="16"/>
          <w:szCs w:val="22"/>
        </w:rPr>
        <w:t>met,</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following</w:t>
      </w:r>
      <w:r w:rsidRPr="000A7417">
        <w:rPr>
          <w:rFonts w:ascii="Arial" w:eastAsia="Arial" w:hAnsi="Arial" w:cs="Arial"/>
          <w:spacing w:val="-5"/>
          <w:sz w:val="16"/>
          <w:szCs w:val="22"/>
        </w:rPr>
        <w:t xml:space="preserve"> </w:t>
      </w:r>
      <w:r w:rsidRPr="000A7417">
        <w:rPr>
          <w:rFonts w:ascii="Arial" w:eastAsia="Arial" w:hAnsi="Arial" w:cs="Arial"/>
          <w:sz w:val="16"/>
          <w:szCs w:val="22"/>
        </w:rPr>
        <w:t>actions</w:t>
      </w:r>
      <w:r w:rsidRPr="000A7417">
        <w:rPr>
          <w:rFonts w:ascii="Arial" w:eastAsia="Arial" w:hAnsi="Arial" w:cs="Arial"/>
          <w:spacing w:val="-4"/>
          <w:sz w:val="16"/>
          <w:szCs w:val="22"/>
        </w:rPr>
        <w:t xml:space="preserve"> </w:t>
      </w:r>
      <w:r w:rsidRPr="000A7417">
        <w:rPr>
          <w:rFonts w:ascii="Arial" w:eastAsia="Arial" w:hAnsi="Arial" w:cs="Arial"/>
          <w:sz w:val="16"/>
          <w:szCs w:val="22"/>
        </w:rPr>
        <w:t>will</w:t>
      </w:r>
      <w:r w:rsidRPr="000A7417">
        <w:rPr>
          <w:rFonts w:ascii="Arial" w:eastAsia="Arial" w:hAnsi="Arial" w:cs="Arial"/>
          <w:spacing w:val="-4"/>
          <w:sz w:val="16"/>
          <w:szCs w:val="22"/>
        </w:rPr>
        <w:t xml:space="preserve"> </w:t>
      </w:r>
      <w:r w:rsidRPr="000A7417">
        <w:rPr>
          <w:rFonts w:ascii="Arial" w:eastAsia="Arial" w:hAnsi="Arial" w:cs="Arial"/>
          <w:sz w:val="16"/>
          <w:szCs w:val="22"/>
        </w:rPr>
        <w:t>be</w:t>
      </w:r>
      <w:r w:rsidRPr="000A7417">
        <w:rPr>
          <w:rFonts w:ascii="Arial" w:eastAsia="Arial" w:hAnsi="Arial" w:cs="Arial"/>
          <w:spacing w:val="-5"/>
          <w:sz w:val="16"/>
          <w:szCs w:val="22"/>
        </w:rPr>
        <w:t xml:space="preserve"> </w:t>
      </w:r>
      <w:r w:rsidRPr="000A7417">
        <w:rPr>
          <w:rFonts w:ascii="Arial" w:eastAsia="Arial" w:hAnsi="Arial" w:cs="Arial"/>
          <w:sz w:val="16"/>
          <w:szCs w:val="22"/>
        </w:rPr>
        <w:t>taken</w:t>
      </w:r>
      <w:r w:rsidRPr="000A7417">
        <w:rPr>
          <w:rFonts w:ascii="Arial" w:eastAsia="Arial" w:hAnsi="Arial" w:cs="Arial"/>
          <w:spacing w:val="-5"/>
          <w:sz w:val="16"/>
          <w:szCs w:val="22"/>
        </w:rPr>
        <w:t xml:space="preserve"> </w:t>
      </w:r>
      <w:r w:rsidRPr="000A7417">
        <w:rPr>
          <w:rFonts w:ascii="Arial" w:eastAsia="Arial" w:hAnsi="Arial" w:cs="Arial"/>
          <w:sz w:val="16"/>
          <w:szCs w:val="22"/>
        </w:rPr>
        <w:t>as</w:t>
      </w:r>
      <w:r w:rsidRPr="000A7417">
        <w:rPr>
          <w:rFonts w:ascii="Arial" w:eastAsia="Arial" w:hAnsi="Arial" w:cs="Arial"/>
          <w:spacing w:val="-4"/>
          <w:sz w:val="16"/>
          <w:szCs w:val="22"/>
        </w:rPr>
        <w:t xml:space="preserve"> </w:t>
      </w:r>
      <w:r w:rsidRPr="000A7417">
        <w:rPr>
          <w:rFonts w:ascii="Arial" w:eastAsia="Arial" w:hAnsi="Arial" w:cs="Arial"/>
          <w:sz w:val="16"/>
          <w:szCs w:val="22"/>
        </w:rPr>
        <w:t xml:space="preserve">a </w:t>
      </w:r>
      <w:r w:rsidRPr="000A7417">
        <w:rPr>
          <w:rFonts w:ascii="Arial" w:eastAsia="Arial" w:hAnsi="Arial" w:cs="Arial"/>
          <w:spacing w:val="-2"/>
          <w:sz w:val="16"/>
          <w:szCs w:val="22"/>
        </w:rPr>
        <w:t>minimum:</w:t>
      </w:r>
    </w:p>
    <w:p w14:paraId="07099E24" w14:textId="77777777" w:rsidR="000A7417" w:rsidRPr="000A7417" w:rsidRDefault="000A7417" w:rsidP="000A7417">
      <w:pPr>
        <w:numPr>
          <w:ilvl w:val="0"/>
          <w:numId w:val="73"/>
        </w:numPr>
        <w:tabs>
          <w:tab w:val="left" w:pos="484"/>
        </w:tabs>
        <w:spacing w:before="183"/>
        <w:ind w:right="60" w:firstLine="143"/>
        <w:rPr>
          <w:rFonts w:ascii="Arial" w:eastAsia="Arial" w:hAnsi="Arial" w:cs="Arial"/>
          <w:sz w:val="16"/>
          <w:szCs w:val="22"/>
        </w:rPr>
      </w:pPr>
      <w:r w:rsidRPr="000A7417">
        <w:rPr>
          <w:rFonts w:ascii="Arial" w:eastAsia="Arial" w:hAnsi="Arial" w:cs="Arial"/>
          <w:sz w:val="16"/>
          <w:szCs w:val="22"/>
        </w:rPr>
        <w:t>Periodic meetings of supervisory and personnel office employees</w:t>
      </w:r>
      <w:r w:rsidRPr="000A7417">
        <w:rPr>
          <w:rFonts w:ascii="Arial" w:eastAsia="Arial" w:hAnsi="Arial" w:cs="Arial"/>
          <w:spacing w:val="-4"/>
          <w:sz w:val="16"/>
          <w:szCs w:val="22"/>
        </w:rPr>
        <w:t xml:space="preserve"> </w:t>
      </w:r>
      <w:r w:rsidRPr="000A7417">
        <w:rPr>
          <w:rFonts w:ascii="Arial" w:eastAsia="Arial" w:hAnsi="Arial" w:cs="Arial"/>
          <w:sz w:val="16"/>
          <w:szCs w:val="22"/>
        </w:rPr>
        <w:t>will</w:t>
      </w:r>
      <w:r w:rsidRPr="000A7417">
        <w:rPr>
          <w:rFonts w:ascii="Arial" w:eastAsia="Arial" w:hAnsi="Arial" w:cs="Arial"/>
          <w:spacing w:val="-4"/>
          <w:sz w:val="16"/>
          <w:szCs w:val="22"/>
        </w:rPr>
        <w:t xml:space="preserve"> </w:t>
      </w:r>
      <w:r w:rsidRPr="000A7417">
        <w:rPr>
          <w:rFonts w:ascii="Arial" w:eastAsia="Arial" w:hAnsi="Arial" w:cs="Arial"/>
          <w:sz w:val="16"/>
          <w:szCs w:val="22"/>
        </w:rPr>
        <w:t>be</w:t>
      </w:r>
      <w:r w:rsidRPr="000A7417">
        <w:rPr>
          <w:rFonts w:ascii="Arial" w:eastAsia="Arial" w:hAnsi="Arial" w:cs="Arial"/>
          <w:spacing w:val="-5"/>
          <w:sz w:val="16"/>
          <w:szCs w:val="22"/>
        </w:rPr>
        <w:t xml:space="preserve"> </w:t>
      </w:r>
      <w:r w:rsidRPr="000A7417">
        <w:rPr>
          <w:rFonts w:ascii="Arial" w:eastAsia="Arial" w:hAnsi="Arial" w:cs="Arial"/>
          <w:sz w:val="16"/>
          <w:szCs w:val="22"/>
        </w:rPr>
        <w:t>conducted</w:t>
      </w:r>
      <w:r w:rsidRPr="000A7417">
        <w:rPr>
          <w:rFonts w:ascii="Arial" w:eastAsia="Arial" w:hAnsi="Arial" w:cs="Arial"/>
          <w:spacing w:val="-5"/>
          <w:sz w:val="16"/>
          <w:szCs w:val="22"/>
        </w:rPr>
        <w:t xml:space="preserve"> </w:t>
      </w:r>
      <w:r w:rsidRPr="000A7417">
        <w:rPr>
          <w:rFonts w:ascii="Arial" w:eastAsia="Arial" w:hAnsi="Arial" w:cs="Arial"/>
          <w:sz w:val="16"/>
          <w:szCs w:val="22"/>
        </w:rPr>
        <w:t>before</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start</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work</w:t>
      </w:r>
      <w:r w:rsidRPr="000A7417">
        <w:rPr>
          <w:rFonts w:ascii="Arial" w:eastAsia="Arial" w:hAnsi="Arial" w:cs="Arial"/>
          <w:spacing w:val="-4"/>
          <w:sz w:val="16"/>
          <w:szCs w:val="22"/>
        </w:rPr>
        <w:t xml:space="preserve"> </w:t>
      </w:r>
      <w:r w:rsidRPr="000A7417">
        <w:rPr>
          <w:rFonts w:ascii="Arial" w:eastAsia="Arial" w:hAnsi="Arial" w:cs="Arial"/>
          <w:sz w:val="16"/>
          <w:szCs w:val="22"/>
        </w:rPr>
        <w:t>and</w:t>
      </w:r>
      <w:r w:rsidRPr="000A7417">
        <w:rPr>
          <w:rFonts w:ascii="Arial" w:eastAsia="Arial" w:hAnsi="Arial" w:cs="Arial"/>
          <w:spacing w:val="-5"/>
          <w:sz w:val="16"/>
          <w:szCs w:val="22"/>
        </w:rPr>
        <w:t xml:space="preserve"> </w:t>
      </w:r>
      <w:r w:rsidRPr="000A7417">
        <w:rPr>
          <w:rFonts w:ascii="Arial" w:eastAsia="Arial" w:hAnsi="Arial" w:cs="Arial"/>
          <w:sz w:val="16"/>
          <w:szCs w:val="22"/>
        </w:rPr>
        <w:t>then not less often than once every six months, at which time the contractor's EEO policy and its implementation will be reviewed and explained.</w:t>
      </w:r>
      <w:r w:rsidRPr="000A7417">
        <w:rPr>
          <w:rFonts w:ascii="Arial" w:eastAsia="Arial" w:hAnsi="Arial" w:cs="Arial"/>
          <w:spacing w:val="40"/>
          <w:sz w:val="16"/>
          <w:szCs w:val="22"/>
        </w:rPr>
        <w:t xml:space="preserve"> </w:t>
      </w:r>
      <w:r w:rsidRPr="000A7417">
        <w:rPr>
          <w:rFonts w:ascii="Arial" w:eastAsia="Arial" w:hAnsi="Arial" w:cs="Arial"/>
          <w:sz w:val="16"/>
          <w:szCs w:val="22"/>
        </w:rPr>
        <w:t>The meetings will be conducted by the EEO Officer or other knowledgeable company official.</w:t>
      </w:r>
    </w:p>
    <w:p w14:paraId="17047291" w14:textId="77777777" w:rsidR="000A7417" w:rsidRPr="000A7417" w:rsidRDefault="000A7417" w:rsidP="000A7417">
      <w:pPr>
        <w:spacing w:before="1"/>
        <w:rPr>
          <w:rFonts w:ascii="Arial" w:eastAsia="Arial" w:hAnsi="Arial" w:cs="Arial"/>
          <w:sz w:val="16"/>
          <w:szCs w:val="16"/>
        </w:rPr>
      </w:pPr>
    </w:p>
    <w:p w14:paraId="20ABF3F4" w14:textId="77777777" w:rsidR="000A7417" w:rsidRPr="000A7417" w:rsidRDefault="000A7417" w:rsidP="000A7417">
      <w:pPr>
        <w:numPr>
          <w:ilvl w:val="0"/>
          <w:numId w:val="73"/>
        </w:numPr>
        <w:tabs>
          <w:tab w:val="left" w:pos="484"/>
        </w:tabs>
        <w:ind w:right="38" w:firstLine="143"/>
        <w:rPr>
          <w:rFonts w:ascii="Arial" w:eastAsia="Arial" w:hAnsi="Arial" w:cs="Arial"/>
          <w:sz w:val="16"/>
          <w:szCs w:val="22"/>
        </w:rPr>
      </w:pPr>
      <w:r w:rsidRPr="000A7417">
        <w:rPr>
          <w:rFonts w:ascii="Arial" w:eastAsia="Arial" w:hAnsi="Arial" w:cs="Arial"/>
          <w:sz w:val="16"/>
          <w:szCs w:val="22"/>
        </w:rPr>
        <w:t>All</w:t>
      </w:r>
      <w:r w:rsidRPr="000A7417">
        <w:rPr>
          <w:rFonts w:ascii="Arial" w:eastAsia="Arial" w:hAnsi="Arial" w:cs="Arial"/>
          <w:spacing w:val="-5"/>
          <w:sz w:val="16"/>
          <w:szCs w:val="22"/>
        </w:rPr>
        <w:t xml:space="preserve"> </w:t>
      </w:r>
      <w:r w:rsidRPr="000A7417">
        <w:rPr>
          <w:rFonts w:ascii="Arial" w:eastAsia="Arial" w:hAnsi="Arial" w:cs="Arial"/>
          <w:sz w:val="16"/>
          <w:szCs w:val="22"/>
        </w:rPr>
        <w:t>new</w:t>
      </w:r>
      <w:r w:rsidRPr="000A7417">
        <w:rPr>
          <w:rFonts w:ascii="Arial" w:eastAsia="Arial" w:hAnsi="Arial" w:cs="Arial"/>
          <w:spacing w:val="-5"/>
          <w:sz w:val="16"/>
          <w:szCs w:val="22"/>
        </w:rPr>
        <w:t xml:space="preserve"> </w:t>
      </w:r>
      <w:r w:rsidRPr="000A7417">
        <w:rPr>
          <w:rFonts w:ascii="Arial" w:eastAsia="Arial" w:hAnsi="Arial" w:cs="Arial"/>
          <w:sz w:val="16"/>
          <w:szCs w:val="22"/>
        </w:rPr>
        <w:t>supervisory</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personnel</w:t>
      </w:r>
      <w:r w:rsidRPr="000A7417">
        <w:rPr>
          <w:rFonts w:ascii="Arial" w:eastAsia="Arial" w:hAnsi="Arial" w:cs="Arial"/>
          <w:spacing w:val="-5"/>
          <w:sz w:val="16"/>
          <w:szCs w:val="22"/>
        </w:rPr>
        <w:t xml:space="preserve"> </w:t>
      </w:r>
      <w:r w:rsidRPr="000A7417">
        <w:rPr>
          <w:rFonts w:ascii="Arial" w:eastAsia="Arial" w:hAnsi="Arial" w:cs="Arial"/>
          <w:sz w:val="16"/>
          <w:szCs w:val="22"/>
        </w:rPr>
        <w:t>office</w:t>
      </w:r>
      <w:r w:rsidRPr="000A7417">
        <w:rPr>
          <w:rFonts w:ascii="Arial" w:eastAsia="Arial" w:hAnsi="Arial" w:cs="Arial"/>
          <w:spacing w:val="-5"/>
          <w:sz w:val="16"/>
          <w:szCs w:val="22"/>
        </w:rPr>
        <w:t xml:space="preserve"> </w:t>
      </w:r>
      <w:r w:rsidRPr="000A7417">
        <w:rPr>
          <w:rFonts w:ascii="Arial" w:eastAsia="Arial" w:hAnsi="Arial" w:cs="Arial"/>
          <w:sz w:val="16"/>
          <w:szCs w:val="22"/>
        </w:rPr>
        <w:t>employees</w:t>
      </w:r>
      <w:r w:rsidRPr="000A7417">
        <w:rPr>
          <w:rFonts w:ascii="Arial" w:eastAsia="Arial" w:hAnsi="Arial" w:cs="Arial"/>
          <w:spacing w:val="-5"/>
          <w:sz w:val="16"/>
          <w:szCs w:val="22"/>
        </w:rPr>
        <w:t xml:space="preserve"> </w:t>
      </w:r>
      <w:r w:rsidRPr="000A7417">
        <w:rPr>
          <w:rFonts w:ascii="Arial" w:eastAsia="Arial" w:hAnsi="Arial" w:cs="Arial"/>
          <w:sz w:val="16"/>
          <w:szCs w:val="22"/>
        </w:rPr>
        <w:t>will</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be given </w:t>
      </w:r>
      <w:proofErr w:type="gramStart"/>
      <w:r w:rsidRPr="000A7417">
        <w:rPr>
          <w:rFonts w:ascii="Arial" w:eastAsia="Arial" w:hAnsi="Arial" w:cs="Arial"/>
          <w:sz w:val="16"/>
          <w:szCs w:val="22"/>
        </w:rPr>
        <w:t>a thorough</w:t>
      </w:r>
      <w:proofErr w:type="gramEnd"/>
      <w:r w:rsidRPr="000A7417">
        <w:rPr>
          <w:rFonts w:ascii="Arial" w:eastAsia="Arial" w:hAnsi="Arial" w:cs="Arial"/>
          <w:sz w:val="16"/>
          <w:szCs w:val="22"/>
        </w:rPr>
        <w:t xml:space="preserve"> indoctrination by the EEO Officer, covering all major aspects of the contractor's EEO obligations within thirty</w:t>
      </w:r>
      <w:r w:rsidRPr="000A7417">
        <w:rPr>
          <w:rFonts w:ascii="Arial" w:eastAsia="Arial" w:hAnsi="Arial" w:cs="Arial"/>
          <w:spacing w:val="-3"/>
          <w:sz w:val="16"/>
          <w:szCs w:val="22"/>
        </w:rPr>
        <w:t xml:space="preserve"> </w:t>
      </w:r>
      <w:r w:rsidRPr="000A7417">
        <w:rPr>
          <w:rFonts w:ascii="Arial" w:eastAsia="Arial" w:hAnsi="Arial" w:cs="Arial"/>
          <w:sz w:val="16"/>
          <w:szCs w:val="22"/>
        </w:rPr>
        <w:t>days</w:t>
      </w:r>
      <w:r w:rsidRPr="000A7417">
        <w:rPr>
          <w:rFonts w:ascii="Arial" w:eastAsia="Arial" w:hAnsi="Arial" w:cs="Arial"/>
          <w:spacing w:val="-3"/>
          <w:sz w:val="16"/>
          <w:szCs w:val="22"/>
        </w:rPr>
        <w:t xml:space="preserve"> </w:t>
      </w:r>
      <w:r w:rsidRPr="000A7417">
        <w:rPr>
          <w:rFonts w:ascii="Arial" w:eastAsia="Arial" w:hAnsi="Arial" w:cs="Arial"/>
          <w:sz w:val="16"/>
          <w:szCs w:val="22"/>
        </w:rPr>
        <w:t>following</w:t>
      </w:r>
      <w:r w:rsidRPr="000A7417">
        <w:rPr>
          <w:rFonts w:ascii="Arial" w:eastAsia="Arial" w:hAnsi="Arial" w:cs="Arial"/>
          <w:spacing w:val="-4"/>
          <w:sz w:val="16"/>
          <w:szCs w:val="22"/>
        </w:rPr>
        <w:t xml:space="preserve"> </w:t>
      </w:r>
      <w:r w:rsidRPr="000A7417">
        <w:rPr>
          <w:rFonts w:ascii="Arial" w:eastAsia="Arial" w:hAnsi="Arial" w:cs="Arial"/>
          <w:sz w:val="16"/>
          <w:szCs w:val="22"/>
        </w:rPr>
        <w:t>their</w:t>
      </w:r>
      <w:r w:rsidRPr="000A7417">
        <w:rPr>
          <w:rFonts w:ascii="Arial" w:eastAsia="Arial" w:hAnsi="Arial" w:cs="Arial"/>
          <w:spacing w:val="-4"/>
          <w:sz w:val="16"/>
          <w:szCs w:val="22"/>
        </w:rPr>
        <w:t xml:space="preserve"> </w:t>
      </w:r>
      <w:r w:rsidRPr="000A7417">
        <w:rPr>
          <w:rFonts w:ascii="Arial" w:eastAsia="Arial" w:hAnsi="Arial" w:cs="Arial"/>
          <w:sz w:val="16"/>
          <w:szCs w:val="22"/>
        </w:rPr>
        <w:t>reporting</w:t>
      </w:r>
      <w:r w:rsidRPr="000A7417">
        <w:rPr>
          <w:rFonts w:ascii="Arial" w:eastAsia="Arial" w:hAnsi="Arial" w:cs="Arial"/>
          <w:spacing w:val="-2"/>
          <w:sz w:val="16"/>
          <w:szCs w:val="22"/>
        </w:rPr>
        <w:t xml:space="preserve"> </w:t>
      </w:r>
      <w:r w:rsidRPr="000A7417">
        <w:rPr>
          <w:rFonts w:ascii="Arial" w:eastAsia="Arial" w:hAnsi="Arial" w:cs="Arial"/>
          <w:sz w:val="16"/>
          <w:szCs w:val="22"/>
        </w:rPr>
        <w:t>for</w:t>
      </w:r>
      <w:r w:rsidRPr="000A7417">
        <w:rPr>
          <w:rFonts w:ascii="Arial" w:eastAsia="Arial" w:hAnsi="Arial" w:cs="Arial"/>
          <w:spacing w:val="-4"/>
          <w:sz w:val="16"/>
          <w:szCs w:val="22"/>
        </w:rPr>
        <w:t xml:space="preserve"> </w:t>
      </w:r>
      <w:r w:rsidRPr="000A7417">
        <w:rPr>
          <w:rFonts w:ascii="Arial" w:eastAsia="Arial" w:hAnsi="Arial" w:cs="Arial"/>
          <w:sz w:val="16"/>
          <w:szCs w:val="22"/>
        </w:rPr>
        <w:t>duty</w:t>
      </w:r>
      <w:r w:rsidRPr="000A7417">
        <w:rPr>
          <w:rFonts w:ascii="Arial" w:eastAsia="Arial" w:hAnsi="Arial" w:cs="Arial"/>
          <w:spacing w:val="-3"/>
          <w:sz w:val="16"/>
          <w:szCs w:val="22"/>
        </w:rPr>
        <w:t xml:space="preserve"> </w:t>
      </w:r>
      <w:r w:rsidRPr="000A7417">
        <w:rPr>
          <w:rFonts w:ascii="Arial" w:eastAsia="Arial" w:hAnsi="Arial" w:cs="Arial"/>
          <w:sz w:val="16"/>
          <w:szCs w:val="22"/>
        </w:rPr>
        <w:t>with</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2"/>
          <w:sz w:val="16"/>
          <w:szCs w:val="22"/>
        </w:rPr>
        <w:t xml:space="preserve"> </w:t>
      </w:r>
      <w:r w:rsidRPr="000A7417">
        <w:rPr>
          <w:rFonts w:ascii="Arial" w:eastAsia="Arial" w:hAnsi="Arial" w:cs="Arial"/>
          <w:sz w:val="16"/>
          <w:szCs w:val="22"/>
        </w:rPr>
        <w:t>contractor.</w:t>
      </w:r>
    </w:p>
    <w:p w14:paraId="7FBA91DB" w14:textId="77777777" w:rsidR="000A7417" w:rsidRPr="000A7417" w:rsidRDefault="000A7417" w:rsidP="000A7417">
      <w:pPr>
        <w:numPr>
          <w:ilvl w:val="0"/>
          <w:numId w:val="73"/>
        </w:numPr>
        <w:tabs>
          <w:tab w:val="left" w:pos="475"/>
        </w:tabs>
        <w:spacing w:before="183"/>
        <w:ind w:right="170" w:firstLine="143"/>
        <w:rPr>
          <w:rFonts w:ascii="Arial" w:eastAsia="Arial" w:hAnsi="Arial" w:cs="Arial"/>
          <w:sz w:val="16"/>
          <w:szCs w:val="22"/>
        </w:rPr>
      </w:pPr>
      <w:r w:rsidRPr="000A7417">
        <w:rPr>
          <w:rFonts w:ascii="Arial" w:eastAsia="Arial" w:hAnsi="Arial" w:cs="Arial"/>
          <w:sz w:val="16"/>
          <w:szCs w:val="22"/>
        </w:rPr>
        <w:t>All personnel who</w:t>
      </w:r>
      <w:r w:rsidRPr="000A7417">
        <w:rPr>
          <w:rFonts w:ascii="Arial" w:eastAsia="Arial" w:hAnsi="Arial" w:cs="Arial"/>
          <w:spacing w:val="-1"/>
          <w:sz w:val="16"/>
          <w:szCs w:val="22"/>
        </w:rPr>
        <w:t xml:space="preserve"> </w:t>
      </w:r>
      <w:r w:rsidRPr="000A7417">
        <w:rPr>
          <w:rFonts w:ascii="Arial" w:eastAsia="Arial" w:hAnsi="Arial" w:cs="Arial"/>
          <w:sz w:val="16"/>
          <w:szCs w:val="22"/>
        </w:rPr>
        <w:t>are engaged</w:t>
      </w:r>
      <w:r w:rsidRPr="000A7417">
        <w:rPr>
          <w:rFonts w:ascii="Arial" w:eastAsia="Arial" w:hAnsi="Arial" w:cs="Arial"/>
          <w:spacing w:val="-1"/>
          <w:sz w:val="16"/>
          <w:szCs w:val="22"/>
        </w:rPr>
        <w:t xml:space="preserve"> </w:t>
      </w:r>
      <w:r w:rsidRPr="000A7417">
        <w:rPr>
          <w:rFonts w:ascii="Arial" w:eastAsia="Arial" w:hAnsi="Arial" w:cs="Arial"/>
          <w:sz w:val="16"/>
          <w:szCs w:val="22"/>
        </w:rPr>
        <w:t>in</w:t>
      </w:r>
      <w:r w:rsidRPr="000A7417">
        <w:rPr>
          <w:rFonts w:ascii="Arial" w:eastAsia="Arial" w:hAnsi="Arial" w:cs="Arial"/>
          <w:spacing w:val="-1"/>
          <w:sz w:val="16"/>
          <w:szCs w:val="22"/>
        </w:rPr>
        <w:t xml:space="preserve"> </w:t>
      </w:r>
      <w:r w:rsidRPr="000A7417">
        <w:rPr>
          <w:rFonts w:ascii="Arial" w:eastAsia="Arial" w:hAnsi="Arial" w:cs="Arial"/>
          <w:sz w:val="16"/>
          <w:szCs w:val="22"/>
        </w:rPr>
        <w:t>direct</w:t>
      </w:r>
      <w:r w:rsidRPr="000A7417">
        <w:rPr>
          <w:rFonts w:ascii="Arial" w:eastAsia="Arial" w:hAnsi="Arial" w:cs="Arial"/>
          <w:spacing w:val="-1"/>
          <w:sz w:val="16"/>
          <w:szCs w:val="22"/>
        </w:rPr>
        <w:t xml:space="preserve"> </w:t>
      </w:r>
      <w:r w:rsidRPr="000A7417">
        <w:rPr>
          <w:rFonts w:ascii="Arial" w:eastAsia="Arial" w:hAnsi="Arial" w:cs="Arial"/>
          <w:sz w:val="16"/>
          <w:szCs w:val="22"/>
        </w:rPr>
        <w:t>recruitment</w:t>
      </w:r>
      <w:r w:rsidRPr="000A7417">
        <w:rPr>
          <w:rFonts w:ascii="Arial" w:eastAsia="Arial" w:hAnsi="Arial" w:cs="Arial"/>
          <w:spacing w:val="-1"/>
          <w:sz w:val="16"/>
          <w:szCs w:val="22"/>
        </w:rPr>
        <w:t xml:space="preserve"> </w:t>
      </w:r>
      <w:r w:rsidRPr="000A7417">
        <w:rPr>
          <w:rFonts w:ascii="Arial" w:eastAsia="Arial" w:hAnsi="Arial" w:cs="Arial"/>
          <w:sz w:val="16"/>
          <w:szCs w:val="22"/>
        </w:rPr>
        <w:t>for the project will be instructed by the EEO Officer in the contractor's</w:t>
      </w:r>
      <w:r w:rsidRPr="000A7417">
        <w:rPr>
          <w:rFonts w:ascii="Arial" w:eastAsia="Arial" w:hAnsi="Arial" w:cs="Arial"/>
          <w:spacing w:val="-6"/>
          <w:sz w:val="16"/>
          <w:szCs w:val="22"/>
        </w:rPr>
        <w:t xml:space="preserve"> </w:t>
      </w:r>
      <w:r w:rsidRPr="000A7417">
        <w:rPr>
          <w:rFonts w:ascii="Arial" w:eastAsia="Arial" w:hAnsi="Arial" w:cs="Arial"/>
          <w:sz w:val="16"/>
          <w:szCs w:val="22"/>
        </w:rPr>
        <w:t>procedures</w:t>
      </w:r>
      <w:r w:rsidRPr="000A7417">
        <w:rPr>
          <w:rFonts w:ascii="Arial" w:eastAsia="Arial" w:hAnsi="Arial" w:cs="Arial"/>
          <w:spacing w:val="-6"/>
          <w:sz w:val="16"/>
          <w:szCs w:val="22"/>
        </w:rPr>
        <w:t xml:space="preserve"> </w:t>
      </w:r>
      <w:r w:rsidRPr="000A7417">
        <w:rPr>
          <w:rFonts w:ascii="Arial" w:eastAsia="Arial" w:hAnsi="Arial" w:cs="Arial"/>
          <w:sz w:val="16"/>
          <w:szCs w:val="22"/>
        </w:rPr>
        <w:t>for</w:t>
      </w:r>
      <w:r w:rsidRPr="000A7417">
        <w:rPr>
          <w:rFonts w:ascii="Arial" w:eastAsia="Arial" w:hAnsi="Arial" w:cs="Arial"/>
          <w:spacing w:val="-6"/>
          <w:sz w:val="16"/>
          <w:szCs w:val="22"/>
        </w:rPr>
        <w:t xml:space="preserve"> </w:t>
      </w:r>
      <w:r w:rsidRPr="000A7417">
        <w:rPr>
          <w:rFonts w:ascii="Arial" w:eastAsia="Arial" w:hAnsi="Arial" w:cs="Arial"/>
          <w:sz w:val="16"/>
          <w:szCs w:val="22"/>
        </w:rPr>
        <w:t>locating</w:t>
      </w:r>
      <w:r w:rsidRPr="000A7417">
        <w:rPr>
          <w:rFonts w:ascii="Arial" w:eastAsia="Arial" w:hAnsi="Arial" w:cs="Arial"/>
          <w:spacing w:val="-6"/>
          <w:sz w:val="16"/>
          <w:szCs w:val="22"/>
        </w:rPr>
        <w:t xml:space="preserve"> </w:t>
      </w:r>
      <w:r w:rsidRPr="000A7417">
        <w:rPr>
          <w:rFonts w:ascii="Arial" w:eastAsia="Arial" w:hAnsi="Arial" w:cs="Arial"/>
          <w:sz w:val="16"/>
          <w:szCs w:val="22"/>
        </w:rPr>
        <w:t>and</w:t>
      </w:r>
      <w:r w:rsidRPr="000A7417">
        <w:rPr>
          <w:rFonts w:ascii="Arial" w:eastAsia="Arial" w:hAnsi="Arial" w:cs="Arial"/>
          <w:spacing w:val="-6"/>
          <w:sz w:val="16"/>
          <w:szCs w:val="22"/>
        </w:rPr>
        <w:t xml:space="preserve"> </w:t>
      </w:r>
      <w:r w:rsidRPr="000A7417">
        <w:rPr>
          <w:rFonts w:ascii="Arial" w:eastAsia="Arial" w:hAnsi="Arial" w:cs="Arial"/>
          <w:sz w:val="16"/>
          <w:szCs w:val="22"/>
        </w:rPr>
        <w:t>hiring</w:t>
      </w:r>
      <w:r w:rsidRPr="000A7417">
        <w:rPr>
          <w:rFonts w:ascii="Arial" w:eastAsia="Arial" w:hAnsi="Arial" w:cs="Arial"/>
          <w:spacing w:val="-6"/>
          <w:sz w:val="16"/>
          <w:szCs w:val="22"/>
        </w:rPr>
        <w:t xml:space="preserve"> </w:t>
      </w:r>
      <w:r w:rsidRPr="000A7417">
        <w:rPr>
          <w:rFonts w:ascii="Arial" w:eastAsia="Arial" w:hAnsi="Arial" w:cs="Arial"/>
          <w:sz w:val="16"/>
          <w:szCs w:val="22"/>
        </w:rPr>
        <w:t>minorities</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and </w:t>
      </w:r>
      <w:r w:rsidRPr="000A7417">
        <w:rPr>
          <w:rFonts w:ascii="Arial" w:eastAsia="Arial" w:hAnsi="Arial" w:cs="Arial"/>
          <w:spacing w:val="-2"/>
          <w:sz w:val="16"/>
          <w:szCs w:val="22"/>
        </w:rPr>
        <w:t>women.</w:t>
      </w:r>
    </w:p>
    <w:p w14:paraId="337A83EF" w14:textId="77777777" w:rsidR="000A7417" w:rsidRPr="000A7417" w:rsidRDefault="000A7417" w:rsidP="000A7417">
      <w:pPr>
        <w:numPr>
          <w:ilvl w:val="0"/>
          <w:numId w:val="73"/>
        </w:numPr>
        <w:tabs>
          <w:tab w:val="left" w:pos="484"/>
        </w:tabs>
        <w:spacing w:before="81"/>
        <w:ind w:right="186" w:firstLine="143"/>
        <w:rPr>
          <w:rFonts w:ascii="Arial" w:eastAsia="Arial" w:hAnsi="Arial" w:cs="Arial"/>
          <w:sz w:val="16"/>
          <w:szCs w:val="22"/>
        </w:rPr>
      </w:pPr>
      <w:r w:rsidRPr="000A7417">
        <w:rPr>
          <w:rFonts w:ascii="Arial" w:eastAsia="Arial" w:hAnsi="Arial" w:cs="Arial"/>
          <w:sz w:val="22"/>
          <w:szCs w:val="22"/>
        </w:rPr>
        <w:br w:type="column"/>
      </w:r>
      <w:r w:rsidRPr="000A7417">
        <w:rPr>
          <w:rFonts w:ascii="Arial" w:eastAsia="Arial" w:hAnsi="Arial" w:cs="Arial"/>
          <w:sz w:val="16"/>
          <w:szCs w:val="22"/>
        </w:rPr>
        <w:t>Notices and posters setting forth the contractor's EEO policy</w:t>
      </w:r>
      <w:r w:rsidRPr="000A7417">
        <w:rPr>
          <w:rFonts w:ascii="Arial" w:eastAsia="Arial" w:hAnsi="Arial" w:cs="Arial"/>
          <w:spacing w:val="-4"/>
          <w:sz w:val="16"/>
          <w:szCs w:val="22"/>
        </w:rPr>
        <w:t xml:space="preserve"> </w:t>
      </w:r>
      <w:r w:rsidRPr="000A7417">
        <w:rPr>
          <w:rFonts w:ascii="Arial" w:eastAsia="Arial" w:hAnsi="Arial" w:cs="Arial"/>
          <w:sz w:val="16"/>
          <w:szCs w:val="22"/>
        </w:rPr>
        <w:t>will</w:t>
      </w:r>
      <w:r w:rsidRPr="000A7417">
        <w:rPr>
          <w:rFonts w:ascii="Arial" w:eastAsia="Arial" w:hAnsi="Arial" w:cs="Arial"/>
          <w:spacing w:val="-4"/>
          <w:sz w:val="16"/>
          <w:szCs w:val="22"/>
        </w:rPr>
        <w:t xml:space="preserve"> </w:t>
      </w:r>
      <w:r w:rsidRPr="000A7417">
        <w:rPr>
          <w:rFonts w:ascii="Arial" w:eastAsia="Arial" w:hAnsi="Arial" w:cs="Arial"/>
          <w:sz w:val="16"/>
          <w:szCs w:val="22"/>
        </w:rPr>
        <w:t>be</w:t>
      </w:r>
      <w:r w:rsidRPr="000A7417">
        <w:rPr>
          <w:rFonts w:ascii="Arial" w:eastAsia="Arial" w:hAnsi="Arial" w:cs="Arial"/>
          <w:spacing w:val="-5"/>
          <w:sz w:val="16"/>
          <w:szCs w:val="22"/>
        </w:rPr>
        <w:t xml:space="preserve"> </w:t>
      </w:r>
      <w:r w:rsidRPr="000A7417">
        <w:rPr>
          <w:rFonts w:ascii="Arial" w:eastAsia="Arial" w:hAnsi="Arial" w:cs="Arial"/>
          <w:sz w:val="16"/>
          <w:szCs w:val="22"/>
        </w:rPr>
        <w:t>placed</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areas</w:t>
      </w:r>
      <w:r w:rsidRPr="000A7417">
        <w:rPr>
          <w:rFonts w:ascii="Arial" w:eastAsia="Arial" w:hAnsi="Arial" w:cs="Arial"/>
          <w:spacing w:val="-4"/>
          <w:sz w:val="16"/>
          <w:szCs w:val="22"/>
        </w:rPr>
        <w:t xml:space="preserve"> </w:t>
      </w:r>
      <w:r w:rsidRPr="000A7417">
        <w:rPr>
          <w:rFonts w:ascii="Arial" w:eastAsia="Arial" w:hAnsi="Arial" w:cs="Arial"/>
          <w:sz w:val="16"/>
          <w:szCs w:val="22"/>
        </w:rPr>
        <w:t>readily</w:t>
      </w:r>
      <w:r w:rsidRPr="000A7417">
        <w:rPr>
          <w:rFonts w:ascii="Arial" w:eastAsia="Arial" w:hAnsi="Arial" w:cs="Arial"/>
          <w:spacing w:val="-4"/>
          <w:sz w:val="16"/>
          <w:szCs w:val="22"/>
        </w:rPr>
        <w:t xml:space="preserve"> </w:t>
      </w:r>
      <w:r w:rsidRPr="000A7417">
        <w:rPr>
          <w:rFonts w:ascii="Arial" w:eastAsia="Arial" w:hAnsi="Arial" w:cs="Arial"/>
          <w:sz w:val="16"/>
          <w:szCs w:val="22"/>
        </w:rPr>
        <w:t>accessible</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employees, applicants for employment and potential employees.</w:t>
      </w:r>
    </w:p>
    <w:p w14:paraId="7E242796" w14:textId="77777777" w:rsidR="000A7417" w:rsidRPr="000A7417" w:rsidRDefault="000A7417" w:rsidP="000A7417">
      <w:pPr>
        <w:rPr>
          <w:rFonts w:ascii="Arial" w:eastAsia="Arial" w:hAnsi="Arial" w:cs="Arial"/>
          <w:sz w:val="16"/>
          <w:szCs w:val="16"/>
        </w:rPr>
      </w:pPr>
    </w:p>
    <w:p w14:paraId="4C0F956F" w14:textId="77777777" w:rsidR="000A7417" w:rsidRPr="000A7417" w:rsidRDefault="000A7417" w:rsidP="000A7417">
      <w:pPr>
        <w:numPr>
          <w:ilvl w:val="0"/>
          <w:numId w:val="73"/>
        </w:numPr>
        <w:tabs>
          <w:tab w:val="left" w:pos="484"/>
        </w:tabs>
        <w:spacing w:before="1"/>
        <w:ind w:right="338" w:firstLine="143"/>
        <w:rPr>
          <w:rFonts w:ascii="Arial" w:eastAsia="Arial" w:hAnsi="Arial" w:cs="Arial"/>
          <w:sz w:val="16"/>
          <w:szCs w:val="22"/>
        </w:rPr>
      </w:pPr>
      <w:r w:rsidRPr="000A7417">
        <w:rPr>
          <w:rFonts w:ascii="Arial" w:eastAsia="Arial" w:hAnsi="Arial" w:cs="Arial"/>
          <w:sz w:val="16"/>
          <w:szCs w:val="22"/>
        </w:rPr>
        <w:t>The contractor's EEO policy and the procedures to implement such policy will be brought to the attention of employees</w:t>
      </w:r>
      <w:r w:rsidRPr="000A7417">
        <w:rPr>
          <w:rFonts w:ascii="Arial" w:eastAsia="Arial" w:hAnsi="Arial" w:cs="Arial"/>
          <w:spacing w:val="-6"/>
          <w:sz w:val="16"/>
          <w:szCs w:val="22"/>
        </w:rPr>
        <w:t xml:space="preserve"> </w:t>
      </w:r>
      <w:r w:rsidRPr="000A7417">
        <w:rPr>
          <w:rFonts w:ascii="Arial" w:eastAsia="Arial" w:hAnsi="Arial" w:cs="Arial"/>
          <w:sz w:val="16"/>
          <w:szCs w:val="22"/>
        </w:rPr>
        <w:t>by</w:t>
      </w:r>
      <w:r w:rsidRPr="000A7417">
        <w:rPr>
          <w:rFonts w:ascii="Arial" w:eastAsia="Arial" w:hAnsi="Arial" w:cs="Arial"/>
          <w:spacing w:val="-6"/>
          <w:sz w:val="16"/>
          <w:szCs w:val="22"/>
        </w:rPr>
        <w:t xml:space="preserve"> </w:t>
      </w:r>
      <w:r w:rsidRPr="000A7417">
        <w:rPr>
          <w:rFonts w:ascii="Arial" w:eastAsia="Arial" w:hAnsi="Arial" w:cs="Arial"/>
          <w:sz w:val="16"/>
          <w:szCs w:val="22"/>
        </w:rPr>
        <w:t>means</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meetings,</w:t>
      </w:r>
      <w:r w:rsidRPr="000A7417">
        <w:rPr>
          <w:rFonts w:ascii="Arial" w:eastAsia="Arial" w:hAnsi="Arial" w:cs="Arial"/>
          <w:spacing w:val="-6"/>
          <w:sz w:val="16"/>
          <w:szCs w:val="22"/>
        </w:rPr>
        <w:t xml:space="preserve"> </w:t>
      </w:r>
      <w:r w:rsidRPr="000A7417">
        <w:rPr>
          <w:rFonts w:ascii="Arial" w:eastAsia="Arial" w:hAnsi="Arial" w:cs="Arial"/>
          <w:sz w:val="16"/>
          <w:szCs w:val="22"/>
        </w:rPr>
        <w:t>employee</w:t>
      </w:r>
      <w:r w:rsidRPr="000A7417">
        <w:rPr>
          <w:rFonts w:ascii="Arial" w:eastAsia="Arial" w:hAnsi="Arial" w:cs="Arial"/>
          <w:spacing w:val="-6"/>
          <w:sz w:val="16"/>
          <w:szCs w:val="22"/>
        </w:rPr>
        <w:t xml:space="preserve"> </w:t>
      </w:r>
      <w:r w:rsidRPr="000A7417">
        <w:rPr>
          <w:rFonts w:ascii="Arial" w:eastAsia="Arial" w:hAnsi="Arial" w:cs="Arial"/>
          <w:sz w:val="16"/>
          <w:szCs w:val="22"/>
        </w:rPr>
        <w:t>handbooks,</w:t>
      </w:r>
      <w:r w:rsidRPr="000A7417">
        <w:rPr>
          <w:rFonts w:ascii="Arial" w:eastAsia="Arial" w:hAnsi="Arial" w:cs="Arial"/>
          <w:spacing w:val="-6"/>
          <w:sz w:val="16"/>
          <w:szCs w:val="22"/>
        </w:rPr>
        <w:t xml:space="preserve"> </w:t>
      </w:r>
      <w:r w:rsidRPr="000A7417">
        <w:rPr>
          <w:rFonts w:ascii="Arial" w:eastAsia="Arial" w:hAnsi="Arial" w:cs="Arial"/>
          <w:sz w:val="16"/>
          <w:szCs w:val="22"/>
        </w:rPr>
        <w:t>or other appropriate means.</w:t>
      </w:r>
    </w:p>
    <w:p w14:paraId="0CE4AB8E" w14:textId="77777777" w:rsidR="000A7417" w:rsidRPr="000A7417" w:rsidRDefault="000A7417" w:rsidP="000A7417">
      <w:pPr>
        <w:numPr>
          <w:ilvl w:val="2"/>
          <w:numId w:val="81"/>
        </w:numPr>
        <w:tabs>
          <w:tab w:val="left" w:pos="296"/>
        </w:tabs>
        <w:spacing w:before="183"/>
        <w:ind w:right="214" w:firstLine="0"/>
        <w:rPr>
          <w:rFonts w:ascii="Arial" w:eastAsia="Arial" w:hAnsi="Arial" w:cs="Arial"/>
          <w:b/>
          <w:sz w:val="16"/>
          <w:szCs w:val="22"/>
        </w:rPr>
      </w:pPr>
      <w:r w:rsidRPr="000A7417">
        <w:rPr>
          <w:rFonts w:ascii="Arial" w:eastAsia="Arial" w:hAnsi="Arial" w:cs="Arial"/>
          <w:b/>
          <w:sz w:val="16"/>
          <w:szCs w:val="22"/>
        </w:rPr>
        <w:t xml:space="preserve">Recruitment: </w:t>
      </w:r>
      <w:r w:rsidRPr="000A7417">
        <w:rPr>
          <w:rFonts w:ascii="Arial" w:eastAsia="Arial" w:hAnsi="Arial" w:cs="Arial"/>
          <w:sz w:val="16"/>
          <w:szCs w:val="22"/>
        </w:rPr>
        <w:t>When advertising for employees, the contractor</w:t>
      </w:r>
      <w:r w:rsidRPr="000A7417">
        <w:rPr>
          <w:rFonts w:ascii="Arial" w:eastAsia="Arial" w:hAnsi="Arial" w:cs="Arial"/>
          <w:spacing w:val="-6"/>
          <w:sz w:val="16"/>
          <w:szCs w:val="22"/>
        </w:rPr>
        <w:t xml:space="preserve"> </w:t>
      </w:r>
      <w:r w:rsidRPr="000A7417">
        <w:rPr>
          <w:rFonts w:ascii="Arial" w:eastAsia="Arial" w:hAnsi="Arial" w:cs="Arial"/>
          <w:sz w:val="16"/>
          <w:szCs w:val="22"/>
        </w:rPr>
        <w:t>will</w:t>
      </w:r>
      <w:r w:rsidRPr="000A7417">
        <w:rPr>
          <w:rFonts w:ascii="Arial" w:eastAsia="Arial" w:hAnsi="Arial" w:cs="Arial"/>
          <w:spacing w:val="-5"/>
          <w:sz w:val="16"/>
          <w:szCs w:val="22"/>
        </w:rPr>
        <w:t xml:space="preserve"> </w:t>
      </w:r>
      <w:r w:rsidRPr="000A7417">
        <w:rPr>
          <w:rFonts w:ascii="Arial" w:eastAsia="Arial" w:hAnsi="Arial" w:cs="Arial"/>
          <w:sz w:val="16"/>
          <w:szCs w:val="22"/>
        </w:rPr>
        <w:t>include</w:t>
      </w:r>
      <w:r w:rsidRPr="000A7417">
        <w:rPr>
          <w:rFonts w:ascii="Arial" w:eastAsia="Arial" w:hAnsi="Arial" w:cs="Arial"/>
          <w:spacing w:val="-6"/>
          <w:sz w:val="16"/>
          <w:szCs w:val="22"/>
        </w:rPr>
        <w:t xml:space="preserve"> </w:t>
      </w:r>
      <w:r w:rsidRPr="000A7417">
        <w:rPr>
          <w:rFonts w:ascii="Arial" w:eastAsia="Arial" w:hAnsi="Arial" w:cs="Arial"/>
          <w:sz w:val="16"/>
          <w:szCs w:val="22"/>
        </w:rPr>
        <w:t>in</w:t>
      </w:r>
      <w:r w:rsidRPr="000A7417">
        <w:rPr>
          <w:rFonts w:ascii="Arial" w:eastAsia="Arial" w:hAnsi="Arial" w:cs="Arial"/>
          <w:spacing w:val="-6"/>
          <w:sz w:val="16"/>
          <w:szCs w:val="22"/>
        </w:rPr>
        <w:t xml:space="preserve"> </w:t>
      </w:r>
      <w:r w:rsidRPr="000A7417">
        <w:rPr>
          <w:rFonts w:ascii="Arial" w:eastAsia="Arial" w:hAnsi="Arial" w:cs="Arial"/>
          <w:sz w:val="16"/>
          <w:szCs w:val="22"/>
        </w:rPr>
        <w:t>all</w:t>
      </w:r>
      <w:r w:rsidRPr="000A7417">
        <w:rPr>
          <w:rFonts w:ascii="Arial" w:eastAsia="Arial" w:hAnsi="Arial" w:cs="Arial"/>
          <w:spacing w:val="-5"/>
          <w:sz w:val="16"/>
          <w:szCs w:val="22"/>
        </w:rPr>
        <w:t xml:space="preserve"> </w:t>
      </w:r>
      <w:r w:rsidRPr="000A7417">
        <w:rPr>
          <w:rFonts w:ascii="Arial" w:eastAsia="Arial" w:hAnsi="Arial" w:cs="Arial"/>
          <w:sz w:val="16"/>
          <w:szCs w:val="22"/>
        </w:rPr>
        <w:t>advertisements</w:t>
      </w:r>
      <w:r w:rsidRPr="000A7417">
        <w:rPr>
          <w:rFonts w:ascii="Arial" w:eastAsia="Arial" w:hAnsi="Arial" w:cs="Arial"/>
          <w:spacing w:val="-5"/>
          <w:sz w:val="16"/>
          <w:szCs w:val="22"/>
        </w:rPr>
        <w:t xml:space="preserve"> </w:t>
      </w:r>
      <w:r w:rsidRPr="000A7417">
        <w:rPr>
          <w:rFonts w:ascii="Arial" w:eastAsia="Arial" w:hAnsi="Arial" w:cs="Arial"/>
          <w:sz w:val="16"/>
          <w:szCs w:val="22"/>
        </w:rPr>
        <w:t>for</w:t>
      </w:r>
      <w:r w:rsidRPr="000A7417">
        <w:rPr>
          <w:rFonts w:ascii="Arial" w:eastAsia="Arial" w:hAnsi="Arial" w:cs="Arial"/>
          <w:spacing w:val="-6"/>
          <w:sz w:val="16"/>
          <w:szCs w:val="22"/>
        </w:rPr>
        <w:t xml:space="preserve"> </w:t>
      </w:r>
      <w:r w:rsidRPr="000A7417">
        <w:rPr>
          <w:rFonts w:ascii="Arial" w:eastAsia="Arial" w:hAnsi="Arial" w:cs="Arial"/>
          <w:sz w:val="16"/>
          <w:szCs w:val="22"/>
        </w:rPr>
        <w:t>employees</w:t>
      </w:r>
      <w:r w:rsidRPr="000A7417">
        <w:rPr>
          <w:rFonts w:ascii="Arial" w:eastAsia="Arial" w:hAnsi="Arial" w:cs="Arial"/>
          <w:spacing w:val="-5"/>
          <w:sz w:val="16"/>
          <w:szCs w:val="22"/>
        </w:rPr>
        <w:t xml:space="preserve"> </w:t>
      </w:r>
      <w:r w:rsidRPr="000A7417">
        <w:rPr>
          <w:rFonts w:ascii="Arial" w:eastAsia="Arial" w:hAnsi="Arial" w:cs="Arial"/>
          <w:sz w:val="16"/>
          <w:szCs w:val="22"/>
        </w:rPr>
        <w:t>the notation: "An Equal Opportunity Employer."</w:t>
      </w:r>
      <w:r w:rsidRPr="000A7417">
        <w:rPr>
          <w:rFonts w:ascii="Arial" w:eastAsia="Arial" w:hAnsi="Arial" w:cs="Arial"/>
          <w:spacing w:val="40"/>
          <w:sz w:val="16"/>
          <w:szCs w:val="22"/>
        </w:rPr>
        <w:t xml:space="preserve"> </w:t>
      </w:r>
      <w:r w:rsidRPr="000A7417">
        <w:rPr>
          <w:rFonts w:ascii="Arial" w:eastAsia="Arial" w:hAnsi="Arial" w:cs="Arial"/>
          <w:sz w:val="16"/>
          <w:szCs w:val="22"/>
        </w:rPr>
        <w:t>All such advertisements will be placed in publications having a large circulation among minorities and women in the area from which the project work force would normally be derived.</w:t>
      </w:r>
    </w:p>
    <w:p w14:paraId="3B960D1A" w14:textId="77777777" w:rsidR="000A7417" w:rsidRPr="000A7417" w:rsidRDefault="000A7417" w:rsidP="000A7417">
      <w:pPr>
        <w:numPr>
          <w:ilvl w:val="0"/>
          <w:numId w:val="72"/>
        </w:numPr>
        <w:tabs>
          <w:tab w:val="left" w:pos="484"/>
        </w:tabs>
        <w:spacing w:before="183"/>
        <w:ind w:right="321" w:firstLine="143"/>
        <w:rPr>
          <w:rFonts w:ascii="Arial" w:eastAsia="Arial" w:hAnsi="Arial" w:cs="Arial"/>
          <w:sz w:val="16"/>
          <w:szCs w:val="22"/>
        </w:rPr>
      </w:pPr>
      <w:r w:rsidRPr="000A7417">
        <w:rPr>
          <w:rFonts w:ascii="Arial" w:eastAsia="Arial" w:hAnsi="Arial" w:cs="Arial"/>
          <w:sz w:val="16"/>
          <w:szCs w:val="22"/>
        </w:rPr>
        <w:t>The contractor will, unless precluded by a valid bargaining agreement, conduct systematic and direct recruitment through public and private employee referral sources likely to yield qualified minorities and women.</w:t>
      </w:r>
      <w:r w:rsidRPr="000A7417">
        <w:rPr>
          <w:rFonts w:ascii="Arial" w:eastAsia="Arial" w:hAnsi="Arial" w:cs="Arial"/>
          <w:spacing w:val="40"/>
          <w:sz w:val="16"/>
          <w:szCs w:val="22"/>
        </w:rPr>
        <w:t xml:space="preserve"> </w:t>
      </w:r>
      <w:r w:rsidRPr="000A7417">
        <w:rPr>
          <w:rFonts w:ascii="Arial" w:eastAsia="Arial" w:hAnsi="Arial" w:cs="Arial"/>
          <w:sz w:val="16"/>
          <w:szCs w:val="22"/>
        </w:rPr>
        <w:t>To meet</w:t>
      </w:r>
      <w:r w:rsidRPr="000A7417">
        <w:rPr>
          <w:rFonts w:ascii="Arial" w:eastAsia="Arial" w:hAnsi="Arial" w:cs="Arial"/>
          <w:spacing w:val="-3"/>
          <w:sz w:val="16"/>
          <w:szCs w:val="22"/>
        </w:rPr>
        <w:t xml:space="preserve"> </w:t>
      </w:r>
      <w:r w:rsidRPr="000A7417">
        <w:rPr>
          <w:rFonts w:ascii="Arial" w:eastAsia="Arial" w:hAnsi="Arial" w:cs="Arial"/>
          <w:sz w:val="16"/>
          <w:szCs w:val="22"/>
        </w:rPr>
        <w:t>this</w:t>
      </w:r>
      <w:r w:rsidRPr="000A7417">
        <w:rPr>
          <w:rFonts w:ascii="Arial" w:eastAsia="Arial" w:hAnsi="Arial" w:cs="Arial"/>
          <w:spacing w:val="-2"/>
          <w:sz w:val="16"/>
          <w:szCs w:val="22"/>
        </w:rPr>
        <w:t xml:space="preserve"> </w:t>
      </w:r>
      <w:r w:rsidRPr="000A7417">
        <w:rPr>
          <w:rFonts w:ascii="Arial" w:eastAsia="Arial" w:hAnsi="Arial" w:cs="Arial"/>
          <w:sz w:val="16"/>
          <w:szCs w:val="22"/>
        </w:rPr>
        <w:t>requirement,</w:t>
      </w:r>
      <w:r w:rsidRPr="000A7417">
        <w:rPr>
          <w:rFonts w:ascii="Arial" w:eastAsia="Arial" w:hAnsi="Arial" w:cs="Arial"/>
          <w:spacing w:val="-3"/>
          <w:sz w:val="16"/>
          <w:szCs w:val="22"/>
        </w:rPr>
        <w:t xml:space="preserve"> </w:t>
      </w:r>
      <w:r w:rsidRPr="000A7417">
        <w:rPr>
          <w:rFonts w:ascii="Arial" w:eastAsia="Arial" w:hAnsi="Arial" w:cs="Arial"/>
          <w:sz w:val="16"/>
          <w:szCs w:val="22"/>
        </w:rPr>
        <w:t>the</w:t>
      </w:r>
      <w:r w:rsidRPr="000A7417">
        <w:rPr>
          <w:rFonts w:ascii="Arial" w:eastAsia="Arial" w:hAnsi="Arial" w:cs="Arial"/>
          <w:spacing w:val="-3"/>
          <w:sz w:val="16"/>
          <w:szCs w:val="22"/>
        </w:rPr>
        <w:t xml:space="preserve"> </w:t>
      </w:r>
      <w:r w:rsidRPr="000A7417">
        <w:rPr>
          <w:rFonts w:ascii="Arial" w:eastAsia="Arial" w:hAnsi="Arial" w:cs="Arial"/>
          <w:sz w:val="16"/>
          <w:szCs w:val="22"/>
        </w:rPr>
        <w:t>contractor</w:t>
      </w:r>
      <w:r w:rsidRPr="000A7417">
        <w:rPr>
          <w:rFonts w:ascii="Arial" w:eastAsia="Arial" w:hAnsi="Arial" w:cs="Arial"/>
          <w:spacing w:val="-2"/>
          <w:sz w:val="16"/>
          <w:szCs w:val="22"/>
        </w:rPr>
        <w:t xml:space="preserve"> </w:t>
      </w:r>
      <w:r w:rsidRPr="000A7417">
        <w:rPr>
          <w:rFonts w:ascii="Arial" w:eastAsia="Arial" w:hAnsi="Arial" w:cs="Arial"/>
          <w:sz w:val="16"/>
          <w:szCs w:val="22"/>
        </w:rPr>
        <w:t>will</w:t>
      </w:r>
      <w:r w:rsidRPr="000A7417">
        <w:rPr>
          <w:rFonts w:ascii="Arial" w:eastAsia="Arial" w:hAnsi="Arial" w:cs="Arial"/>
          <w:spacing w:val="-2"/>
          <w:sz w:val="16"/>
          <w:szCs w:val="22"/>
        </w:rPr>
        <w:t xml:space="preserve"> </w:t>
      </w:r>
      <w:r w:rsidRPr="000A7417">
        <w:rPr>
          <w:rFonts w:ascii="Arial" w:eastAsia="Arial" w:hAnsi="Arial" w:cs="Arial"/>
          <w:sz w:val="16"/>
          <w:szCs w:val="22"/>
        </w:rPr>
        <w:t>identify</w:t>
      </w:r>
      <w:r w:rsidRPr="000A7417">
        <w:rPr>
          <w:rFonts w:ascii="Arial" w:eastAsia="Arial" w:hAnsi="Arial" w:cs="Arial"/>
          <w:spacing w:val="-2"/>
          <w:sz w:val="16"/>
          <w:szCs w:val="22"/>
        </w:rPr>
        <w:t xml:space="preserve"> </w:t>
      </w:r>
      <w:r w:rsidRPr="000A7417">
        <w:rPr>
          <w:rFonts w:ascii="Arial" w:eastAsia="Arial" w:hAnsi="Arial" w:cs="Arial"/>
          <w:sz w:val="16"/>
          <w:szCs w:val="22"/>
        </w:rPr>
        <w:t>sources</w:t>
      </w:r>
      <w:r w:rsidRPr="000A7417">
        <w:rPr>
          <w:rFonts w:ascii="Arial" w:eastAsia="Arial" w:hAnsi="Arial" w:cs="Arial"/>
          <w:spacing w:val="-2"/>
          <w:sz w:val="16"/>
          <w:szCs w:val="22"/>
        </w:rPr>
        <w:t xml:space="preserve"> </w:t>
      </w:r>
      <w:r w:rsidRPr="000A7417">
        <w:rPr>
          <w:rFonts w:ascii="Arial" w:eastAsia="Arial" w:hAnsi="Arial" w:cs="Arial"/>
          <w:sz w:val="16"/>
          <w:szCs w:val="22"/>
        </w:rPr>
        <w:t>of potential minority group employees and establish with such identified</w:t>
      </w:r>
      <w:r w:rsidRPr="000A7417">
        <w:rPr>
          <w:rFonts w:ascii="Arial" w:eastAsia="Arial" w:hAnsi="Arial" w:cs="Arial"/>
          <w:spacing w:val="-3"/>
          <w:sz w:val="16"/>
          <w:szCs w:val="22"/>
        </w:rPr>
        <w:t xml:space="preserve"> </w:t>
      </w:r>
      <w:r w:rsidRPr="000A7417">
        <w:rPr>
          <w:rFonts w:ascii="Arial" w:eastAsia="Arial" w:hAnsi="Arial" w:cs="Arial"/>
          <w:sz w:val="16"/>
          <w:szCs w:val="22"/>
        </w:rPr>
        <w:t>sources</w:t>
      </w:r>
      <w:r w:rsidRPr="000A7417">
        <w:rPr>
          <w:rFonts w:ascii="Arial" w:eastAsia="Arial" w:hAnsi="Arial" w:cs="Arial"/>
          <w:spacing w:val="-2"/>
          <w:sz w:val="16"/>
          <w:szCs w:val="22"/>
        </w:rPr>
        <w:t xml:space="preserve"> </w:t>
      </w:r>
      <w:r w:rsidRPr="000A7417">
        <w:rPr>
          <w:rFonts w:ascii="Arial" w:eastAsia="Arial" w:hAnsi="Arial" w:cs="Arial"/>
          <w:sz w:val="16"/>
          <w:szCs w:val="22"/>
        </w:rPr>
        <w:t>procedures</w:t>
      </w:r>
      <w:r w:rsidRPr="000A7417">
        <w:rPr>
          <w:rFonts w:ascii="Arial" w:eastAsia="Arial" w:hAnsi="Arial" w:cs="Arial"/>
          <w:spacing w:val="-2"/>
          <w:sz w:val="16"/>
          <w:szCs w:val="22"/>
        </w:rPr>
        <w:t xml:space="preserve"> </w:t>
      </w:r>
      <w:r w:rsidRPr="000A7417">
        <w:rPr>
          <w:rFonts w:ascii="Arial" w:eastAsia="Arial" w:hAnsi="Arial" w:cs="Arial"/>
          <w:sz w:val="16"/>
          <w:szCs w:val="22"/>
        </w:rPr>
        <w:t>whereby</w:t>
      </w:r>
      <w:r w:rsidRPr="000A7417">
        <w:rPr>
          <w:rFonts w:ascii="Arial" w:eastAsia="Arial" w:hAnsi="Arial" w:cs="Arial"/>
          <w:spacing w:val="-2"/>
          <w:sz w:val="16"/>
          <w:szCs w:val="22"/>
        </w:rPr>
        <w:t xml:space="preserve"> </w:t>
      </w:r>
      <w:r w:rsidRPr="000A7417">
        <w:rPr>
          <w:rFonts w:ascii="Arial" w:eastAsia="Arial" w:hAnsi="Arial" w:cs="Arial"/>
          <w:sz w:val="16"/>
          <w:szCs w:val="22"/>
        </w:rPr>
        <w:t>minority</w:t>
      </w:r>
      <w:r w:rsidRPr="000A7417">
        <w:rPr>
          <w:rFonts w:ascii="Arial" w:eastAsia="Arial" w:hAnsi="Arial" w:cs="Arial"/>
          <w:spacing w:val="-2"/>
          <w:sz w:val="16"/>
          <w:szCs w:val="22"/>
        </w:rPr>
        <w:t xml:space="preserve"> </w:t>
      </w:r>
      <w:r w:rsidRPr="000A7417">
        <w:rPr>
          <w:rFonts w:ascii="Arial" w:eastAsia="Arial" w:hAnsi="Arial" w:cs="Arial"/>
          <w:sz w:val="16"/>
          <w:szCs w:val="22"/>
        </w:rPr>
        <w:t>and</w:t>
      </w:r>
      <w:r w:rsidRPr="000A7417">
        <w:rPr>
          <w:rFonts w:ascii="Arial" w:eastAsia="Arial" w:hAnsi="Arial" w:cs="Arial"/>
          <w:spacing w:val="-3"/>
          <w:sz w:val="16"/>
          <w:szCs w:val="22"/>
        </w:rPr>
        <w:t xml:space="preserve"> </w:t>
      </w:r>
      <w:r w:rsidRPr="000A7417">
        <w:rPr>
          <w:rFonts w:ascii="Arial" w:eastAsia="Arial" w:hAnsi="Arial" w:cs="Arial"/>
          <w:sz w:val="16"/>
          <w:szCs w:val="22"/>
        </w:rPr>
        <w:t>women applicants</w:t>
      </w:r>
      <w:r w:rsidRPr="000A7417">
        <w:rPr>
          <w:rFonts w:ascii="Arial" w:eastAsia="Arial" w:hAnsi="Arial" w:cs="Arial"/>
          <w:spacing w:val="-5"/>
          <w:sz w:val="16"/>
          <w:szCs w:val="22"/>
        </w:rPr>
        <w:t xml:space="preserve"> </w:t>
      </w:r>
      <w:r w:rsidRPr="000A7417">
        <w:rPr>
          <w:rFonts w:ascii="Arial" w:eastAsia="Arial" w:hAnsi="Arial" w:cs="Arial"/>
          <w:sz w:val="16"/>
          <w:szCs w:val="22"/>
        </w:rPr>
        <w:t>may</w:t>
      </w:r>
      <w:r w:rsidRPr="000A7417">
        <w:rPr>
          <w:rFonts w:ascii="Arial" w:eastAsia="Arial" w:hAnsi="Arial" w:cs="Arial"/>
          <w:spacing w:val="-5"/>
          <w:sz w:val="16"/>
          <w:szCs w:val="22"/>
        </w:rPr>
        <w:t xml:space="preserve"> </w:t>
      </w:r>
      <w:r w:rsidRPr="000A7417">
        <w:rPr>
          <w:rFonts w:ascii="Arial" w:eastAsia="Arial" w:hAnsi="Arial" w:cs="Arial"/>
          <w:sz w:val="16"/>
          <w:szCs w:val="22"/>
        </w:rPr>
        <w:t>be</w:t>
      </w:r>
      <w:r w:rsidRPr="000A7417">
        <w:rPr>
          <w:rFonts w:ascii="Arial" w:eastAsia="Arial" w:hAnsi="Arial" w:cs="Arial"/>
          <w:spacing w:val="-6"/>
          <w:sz w:val="16"/>
          <w:szCs w:val="22"/>
        </w:rPr>
        <w:t xml:space="preserve"> </w:t>
      </w:r>
      <w:r w:rsidRPr="000A7417">
        <w:rPr>
          <w:rFonts w:ascii="Arial" w:eastAsia="Arial" w:hAnsi="Arial" w:cs="Arial"/>
          <w:sz w:val="16"/>
          <w:szCs w:val="22"/>
        </w:rPr>
        <w:t>referred</w:t>
      </w:r>
      <w:r w:rsidRPr="000A7417">
        <w:rPr>
          <w:rFonts w:ascii="Arial" w:eastAsia="Arial" w:hAnsi="Arial" w:cs="Arial"/>
          <w:spacing w:val="-6"/>
          <w:sz w:val="16"/>
          <w:szCs w:val="22"/>
        </w:rPr>
        <w:t xml:space="preserve"> </w:t>
      </w:r>
      <w:r w:rsidRPr="000A7417">
        <w:rPr>
          <w:rFonts w:ascii="Arial" w:eastAsia="Arial" w:hAnsi="Arial" w:cs="Arial"/>
          <w:sz w:val="16"/>
          <w:szCs w:val="22"/>
        </w:rPr>
        <w:t>to</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for</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employment </w:t>
      </w:r>
      <w:r w:rsidRPr="000A7417">
        <w:rPr>
          <w:rFonts w:ascii="Arial" w:eastAsia="Arial" w:hAnsi="Arial" w:cs="Arial"/>
          <w:spacing w:val="-2"/>
          <w:sz w:val="16"/>
          <w:szCs w:val="22"/>
        </w:rPr>
        <w:t>consideration.</w:t>
      </w:r>
    </w:p>
    <w:p w14:paraId="06815FDD" w14:textId="77777777" w:rsidR="000A7417" w:rsidRPr="000A7417" w:rsidRDefault="000A7417" w:rsidP="000A7417">
      <w:pPr>
        <w:rPr>
          <w:rFonts w:ascii="Arial" w:eastAsia="Arial" w:hAnsi="Arial" w:cs="Arial"/>
          <w:sz w:val="16"/>
          <w:szCs w:val="16"/>
        </w:rPr>
      </w:pPr>
    </w:p>
    <w:p w14:paraId="2C47445A" w14:textId="77777777" w:rsidR="000A7417" w:rsidRPr="000A7417" w:rsidRDefault="000A7417" w:rsidP="000A7417">
      <w:pPr>
        <w:numPr>
          <w:ilvl w:val="0"/>
          <w:numId w:val="72"/>
        </w:numPr>
        <w:tabs>
          <w:tab w:val="left" w:pos="484"/>
        </w:tabs>
        <w:spacing w:before="1"/>
        <w:ind w:right="132" w:firstLine="143"/>
        <w:rPr>
          <w:rFonts w:ascii="Arial" w:eastAsia="Arial" w:hAnsi="Arial" w:cs="Arial"/>
          <w:sz w:val="16"/>
          <w:szCs w:val="22"/>
        </w:rPr>
      </w:pPr>
      <w:r w:rsidRPr="000A7417">
        <w:rPr>
          <w:rFonts w:ascii="Arial" w:eastAsia="Arial" w:hAnsi="Arial" w:cs="Arial"/>
          <w:sz w:val="16"/>
          <w:szCs w:val="22"/>
        </w:rPr>
        <w:t>In the event the contractor has a valid bargaining agreement providing for exclusive hiring hall referrals, the contractor is expected to observe the provisions of that agreement</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extent</w:t>
      </w:r>
      <w:r w:rsidRPr="000A7417">
        <w:rPr>
          <w:rFonts w:ascii="Arial" w:eastAsia="Arial" w:hAnsi="Arial" w:cs="Arial"/>
          <w:spacing w:val="-5"/>
          <w:sz w:val="16"/>
          <w:szCs w:val="22"/>
        </w:rPr>
        <w:t xml:space="preserve"> </w:t>
      </w:r>
      <w:r w:rsidRPr="000A7417">
        <w:rPr>
          <w:rFonts w:ascii="Arial" w:eastAsia="Arial" w:hAnsi="Arial" w:cs="Arial"/>
          <w:sz w:val="16"/>
          <w:szCs w:val="22"/>
        </w:rPr>
        <w:t>that</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system</w:t>
      </w:r>
      <w:r w:rsidRPr="000A7417">
        <w:rPr>
          <w:rFonts w:ascii="Arial" w:eastAsia="Arial" w:hAnsi="Arial" w:cs="Arial"/>
          <w:spacing w:val="-5"/>
          <w:sz w:val="16"/>
          <w:szCs w:val="22"/>
        </w:rPr>
        <w:t xml:space="preserve"> </w:t>
      </w:r>
      <w:r w:rsidRPr="000A7417">
        <w:rPr>
          <w:rFonts w:ascii="Arial" w:eastAsia="Arial" w:hAnsi="Arial" w:cs="Arial"/>
          <w:sz w:val="16"/>
          <w:szCs w:val="22"/>
        </w:rPr>
        <w:t>meets</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contractor's compliance with EEO contract provisions.</w:t>
      </w:r>
      <w:r w:rsidRPr="000A7417">
        <w:rPr>
          <w:rFonts w:ascii="Arial" w:eastAsia="Arial" w:hAnsi="Arial" w:cs="Arial"/>
          <w:spacing w:val="40"/>
          <w:sz w:val="16"/>
          <w:szCs w:val="22"/>
        </w:rPr>
        <w:t xml:space="preserve"> </w:t>
      </w:r>
      <w:r w:rsidRPr="000A7417">
        <w:rPr>
          <w:rFonts w:ascii="Arial" w:eastAsia="Arial" w:hAnsi="Arial" w:cs="Arial"/>
          <w:sz w:val="16"/>
          <w:szCs w:val="22"/>
        </w:rPr>
        <w:t>Where implementation of such an agreement has the effect of discriminating against minorities or women, or obligates the contractor to do the same, such implementation violates Federal nondiscrimination provisions.</w:t>
      </w:r>
    </w:p>
    <w:p w14:paraId="45160AD6" w14:textId="77777777" w:rsidR="000A7417" w:rsidRPr="000A7417" w:rsidRDefault="000A7417" w:rsidP="000A7417">
      <w:pPr>
        <w:numPr>
          <w:ilvl w:val="0"/>
          <w:numId w:val="72"/>
        </w:numPr>
        <w:tabs>
          <w:tab w:val="left" w:pos="475"/>
        </w:tabs>
        <w:spacing w:before="183"/>
        <w:ind w:right="328"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will</w:t>
      </w:r>
      <w:r w:rsidRPr="000A7417">
        <w:rPr>
          <w:rFonts w:ascii="Arial" w:eastAsia="Arial" w:hAnsi="Arial" w:cs="Arial"/>
          <w:spacing w:val="-5"/>
          <w:sz w:val="16"/>
          <w:szCs w:val="22"/>
        </w:rPr>
        <w:t xml:space="preserve"> </w:t>
      </w:r>
      <w:r w:rsidRPr="000A7417">
        <w:rPr>
          <w:rFonts w:ascii="Arial" w:eastAsia="Arial" w:hAnsi="Arial" w:cs="Arial"/>
          <w:sz w:val="16"/>
          <w:szCs w:val="22"/>
        </w:rPr>
        <w:t>encourage</w:t>
      </w:r>
      <w:r w:rsidRPr="000A7417">
        <w:rPr>
          <w:rFonts w:ascii="Arial" w:eastAsia="Arial" w:hAnsi="Arial" w:cs="Arial"/>
          <w:spacing w:val="-6"/>
          <w:sz w:val="16"/>
          <w:szCs w:val="22"/>
        </w:rPr>
        <w:t xml:space="preserve"> </w:t>
      </w:r>
      <w:r w:rsidRPr="000A7417">
        <w:rPr>
          <w:rFonts w:ascii="Arial" w:eastAsia="Arial" w:hAnsi="Arial" w:cs="Arial"/>
          <w:sz w:val="16"/>
          <w:szCs w:val="22"/>
        </w:rPr>
        <w:t>its</w:t>
      </w:r>
      <w:r w:rsidRPr="000A7417">
        <w:rPr>
          <w:rFonts w:ascii="Arial" w:eastAsia="Arial" w:hAnsi="Arial" w:cs="Arial"/>
          <w:spacing w:val="-5"/>
          <w:sz w:val="16"/>
          <w:szCs w:val="22"/>
        </w:rPr>
        <w:t xml:space="preserve"> </w:t>
      </w:r>
      <w:r w:rsidRPr="000A7417">
        <w:rPr>
          <w:rFonts w:ascii="Arial" w:eastAsia="Arial" w:hAnsi="Arial" w:cs="Arial"/>
          <w:sz w:val="16"/>
          <w:szCs w:val="22"/>
        </w:rPr>
        <w:t>present</w:t>
      </w:r>
      <w:r w:rsidRPr="000A7417">
        <w:rPr>
          <w:rFonts w:ascii="Arial" w:eastAsia="Arial" w:hAnsi="Arial" w:cs="Arial"/>
          <w:spacing w:val="-6"/>
          <w:sz w:val="16"/>
          <w:szCs w:val="22"/>
        </w:rPr>
        <w:t xml:space="preserve"> </w:t>
      </w:r>
      <w:r w:rsidRPr="000A7417">
        <w:rPr>
          <w:rFonts w:ascii="Arial" w:eastAsia="Arial" w:hAnsi="Arial" w:cs="Arial"/>
          <w:sz w:val="16"/>
          <w:szCs w:val="22"/>
        </w:rPr>
        <w:t>employees</w:t>
      </w:r>
      <w:r w:rsidRPr="000A7417">
        <w:rPr>
          <w:rFonts w:ascii="Arial" w:eastAsia="Arial" w:hAnsi="Arial" w:cs="Arial"/>
          <w:spacing w:val="-5"/>
          <w:sz w:val="16"/>
          <w:szCs w:val="22"/>
        </w:rPr>
        <w:t xml:space="preserve"> </w:t>
      </w:r>
      <w:r w:rsidRPr="000A7417">
        <w:rPr>
          <w:rFonts w:ascii="Arial" w:eastAsia="Arial" w:hAnsi="Arial" w:cs="Arial"/>
          <w:sz w:val="16"/>
          <w:szCs w:val="22"/>
        </w:rPr>
        <w:t>to refer minorities and women as applicants for employment. Information and procedures with regard to referring such applicants will be discussed with employees.</w:t>
      </w:r>
    </w:p>
    <w:p w14:paraId="79AA7AEC" w14:textId="77777777" w:rsidR="000A7417" w:rsidRPr="000A7417" w:rsidRDefault="000A7417" w:rsidP="000A7417">
      <w:pPr>
        <w:numPr>
          <w:ilvl w:val="2"/>
          <w:numId w:val="81"/>
        </w:numPr>
        <w:tabs>
          <w:tab w:val="left" w:pos="341"/>
        </w:tabs>
        <w:spacing w:before="183"/>
        <w:ind w:right="170" w:firstLine="0"/>
        <w:rPr>
          <w:rFonts w:ascii="Arial" w:eastAsia="Arial" w:hAnsi="Arial" w:cs="Arial"/>
          <w:b/>
          <w:sz w:val="16"/>
          <w:szCs w:val="22"/>
        </w:rPr>
      </w:pPr>
      <w:r w:rsidRPr="000A7417">
        <w:rPr>
          <w:rFonts w:ascii="Arial" w:eastAsia="Arial" w:hAnsi="Arial" w:cs="Arial"/>
          <w:b/>
          <w:sz w:val="16"/>
          <w:szCs w:val="22"/>
        </w:rPr>
        <w:t xml:space="preserve">Personnel Actions: </w:t>
      </w:r>
      <w:r w:rsidRPr="000A7417">
        <w:rPr>
          <w:rFonts w:ascii="Arial" w:eastAsia="Arial" w:hAnsi="Arial" w:cs="Arial"/>
          <w:sz w:val="16"/>
          <w:szCs w:val="22"/>
        </w:rPr>
        <w:t>Wages, working conditions, and employee</w:t>
      </w:r>
      <w:r w:rsidRPr="000A7417">
        <w:rPr>
          <w:rFonts w:ascii="Arial" w:eastAsia="Arial" w:hAnsi="Arial" w:cs="Arial"/>
          <w:spacing w:val="-4"/>
          <w:sz w:val="16"/>
          <w:szCs w:val="22"/>
        </w:rPr>
        <w:t xml:space="preserve"> </w:t>
      </w:r>
      <w:r w:rsidRPr="000A7417">
        <w:rPr>
          <w:rFonts w:ascii="Arial" w:eastAsia="Arial" w:hAnsi="Arial" w:cs="Arial"/>
          <w:sz w:val="16"/>
          <w:szCs w:val="22"/>
        </w:rPr>
        <w:t>benefits</w:t>
      </w:r>
      <w:r w:rsidRPr="000A7417">
        <w:rPr>
          <w:rFonts w:ascii="Arial" w:eastAsia="Arial" w:hAnsi="Arial" w:cs="Arial"/>
          <w:spacing w:val="-3"/>
          <w:sz w:val="16"/>
          <w:szCs w:val="22"/>
        </w:rPr>
        <w:t xml:space="preserve"> </w:t>
      </w:r>
      <w:r w:rsidRPr="000A7417">
        <w:rPr>
          <w:rFonts w:ascii="Arial" w:eastAsia="Arial" w:hAnsi="Arial" w:cs="Arial"/>
          <w:sz w:val="16"/>
          <w:szCs w:val="22"/>
        </w:rPr>
        <w:t>shall</w:t>
      </w:r>
      <w:r w:rsidRPr="000A7417">
        <w:rPr>
          <w:rFonts w:ascii="Arial" w:eastAsia="Arial" w:hAnsi="Arial" w:cs="Arial"/>
          <w:spacing w:val="-3"/>
          <w:sz w:val="16"/>
          <w:szCs w:val="22"/>
        </w:rPr>
        <w:t xml:space="preserve"> </w:t>
      </w:r>
      <w:r w:rsidRPr="000A7417">
        <w:rPr>
          <w:rFonts w:ascii="Arial" w:eastAsia="Arial" w:hAnsi="Arial" w:cs="Arial"/>
          <w:sz w:val="16"/>
          <w:szCs w:val="22"/>
        </w:rPr>
        <w:t>be</w:t>
      </w:r>
      <w:r w:rsidRPr="000A7417">
        <w:rPr>
          <w:rFonts w:ascii="Arial" w:eastAsia="Arial" w:hAnsi="Arial" w:cs="Arial"/>
          <w:spacing w:val="-4"/>
          <w:sz w:val="16"/>
          <w:szCs w:val="22"/>
        </w:rPr>
        <w:t xml:space="preserve"> </w:t>
      </w:r>
      <w:r w:rsidRPr="000A7417">
        <w:rPr>
          <w:rFonts w:ascii="Arial" w:eastAsia="Arial" w:hAnsi="Arial" w:cs="Arial"/>
          <w:sz w:val="16"/>
          <w:szCs w:val="22"/>
        </w:rPr>
        <w:t>established</w:t>
      </w:r>
      <w:r w:rsidRPr="000A7417">
        <w:rPr>
          <w:rFonts w:ascii="Arial" w:eastAsia="Arial" w:hAnsi="Arial" w:cs="Arial"/>
          <w:spacing w:val="-4"/>
          <w:sz w:val="16"/>
          <w:szCs w:val="22"/>
        </w:rPr>
        <w:t xml:space="preserve"> </w:t>
      </w:r>
      <w:r w:rsidRPr="000A7417">
        <w:rPr>
          <w:rFonts w:ascii="Arial" w:eastAsia="Arial" w:hAnsi="Arial" w:cs="Arial"/>
          <w:sz w:val="16"/>
          <w:szCs w:val="22"/>
        </w:rPr>
        <w:t>and</w:t>
      </w:r>
      <w:r w:rsidRPr="000A7417">
        <w:rPr>
          <w:rFonts w:ascii="Arial" w:eastAsia="Arial" w:hAnsi="Arial" w:cs="Arial"/>
          <w:spacing w:val="-4"/>
          <w:sz w:val="16"/>
          <w:szCs w:val="22"/>
        </w:rPr>
        <w:t xml:space="preserve"> </w:t>
      </w:r>
      <w:r w:rsidRPr="000A7417">
        <w:rPr>
          <w:rFonts w:ascii="Arial" w:eastAsia="Arial" w:hAnsi="Arial" w:cs="Arial"/>
          <w:sz w:val="16"/>
          <w:szCs w:val="22"/>
        </w:rPr>
        <w:t>administered,</w:t>
      </w:r>
      <w:r w:rsidRPr="000A7417">
        <w:rPr>
          <w:rFonts w:ascii="Arial" w:eastAsia="Arial" w:hAnsi="Arial" w:cs="Arial"/>
          <w:spacing w:val="-4"/>
          <w:sz w:val="16"/>
          <w:szCs w:val="22"/>
        </w:rPr>
        <w:t xml:space="preserve"> </w:t>
      </w:r>
      <w:r w:rsidRPr="000A7417">
        <w:rPr>
          <w:rFonts w:ascii="Arial" w:eastAsia="Arial" w:hAnsi="Arial" w:cs="Arial"/>
          <w:sz w:val="16"/>
          <w:szCs w:val="22"/>
        </w:rPr>
        <w:t>and personnel actions of every type, including hiring, upgrading, promotion,</w:t>
      </w:r>
      <w:r w:rsidRPr="000A7417">
        <w:rPr>
          <w:rFonts w:ascii="Arial" w:eastAsia="Arial" w:hAnsi="Arial" w:cs="Arial"/>
          <w:spacing w:val="-6"/>
          <w:sz w:val="16"/>
          <w:szCs w:val="22"/>
        </w:rPr>
        <w:t xml:space="preserve"> </w:t>
      </w:r>
      <w:r w:rsidRPr="000A7417">
        <w:rPr>
          <w:rFonts w:ascii="Arial" w:eastAsia="Arial" w:hAnsi="Arial" w:cs="Arial"/>
          <w:sz w:val="16"/>
          <w:szCs w:val="22"/>
        </w:rPr>
        <w:t>transfer,</w:t>
      </w:r>
      <w:r w:rsidRPr="000A7417">
        <w:rPr>
          <w:rFonts w:ascii="Arial" w:eastAsia="Arial" w:hAnsi="Arial" w:cs="Arial"/>
          <w:spacing w:val="-6"/>
          <w:sz w:val="16"/>
          <w:szCs w:val="22"/>
        </w:rPr>
        <w:t xml:space="preserve"> </w:t>
      </w:r>
      <w:r w:rsidRPr="000A7417">
        <w:rPr>
          <w:rFonts w:ascii="Arial" w:eastAsia="Arial" w:hAnsi="Arial" w:cs="Arial"/>
          <w:sz w:val="16"/>
          <w:szCs w:val="22"/>
        </w:rPr>
        <w:t>demotion,</w:t>
      </w:r>
      <w:r w:rsidRPr="000A7417">
        <w:rPr>
          <w:rFonts w:ascii="Arial" w:eastAsia="Arial" w:hAnsi="Arial" w:cs="Arial"/>
          <w:spacing w:val="-6"/>
          <w:sz w:val="16"/>
          <w:szCs w:val="22"/>
        </w:rPr>
        <w:t xml:space="preserve"> </w:t>
      </w:r>
      <w:r w:rsidRPr="000A7417">
        <w:rPr>
          <w:rFonts w:ascii="Arial" w:eastAsia="Arial" w:hAnsi="Arial" w:cs="Arial"/>
          <w:sz w:val="16"/>
          <w:szCs w:val="22"/>
        </w:rPr>
        <w:t>layoff,</w:t>
      </w:r>
      <w:r w:rsidRPr="000A7417">
        <w:rPr>
          <w:rFonts w:ascii="Arial" w:eastAsia="Arial" w:hAnsi="Arial" w:cs="Arial"/>
          <w:spacing w:val="-6"/>
          <w:sz w:val="16"/>
          <w:szCs w:val="22"/>
        </w:rPr>
        <w:t xml:space="preserve"> </w:t>
      </w:r>
      <w:r w:rsidRPr="000A7417">
        <w:rPr>
          <w:rFonts w:ascii="Arial" w:eastAsia="Arial" w:hAnsi="Arial" w:cs="Arial"/>
          <w:sz w:val="16"/>
          <w:szCs w:val="22"/>
        </w:rPr>
        <w:t>and</w:t>
      </w:r>
      <w:r w:rsidRPr="000A7417">
        <w:rPr>
          <w:rFonts w:ascii="Arial" w:eastAsia="Arial" w:hAnsi="Arial" w:cs="Arial"/>
          <w:spacing w:val="-6"/>
          <w:sz w:val="16"/>
          <w:szCs w:val="22"/>
        </w:rPr>
        <w:t xml:space="preserve"> </w:t>
      </w:r>
      <w:r w:rsidRPr="000A7417">
        <w:rPr>
          <w:rFonts w:ascii="Arial" w:eastAsia="Arial" w:hAnsi="Arial" w:cs="Arial"/>
          <w:sz w:val="16"/>
          <w:szCs w:val="22"/>
        </w:rPr>
        <w:t>termination,</w:t>
      </w:r>
      <w:r w:rsidRPr="000A7417">
        <w:rPr>
          <w:rFonts w:ascii="Arial" w:eastAsia="Arial" w:hAnsi="Arial" w:cs="Arial"/>
          <w:spacing w:val="-6"/>
          <w:sz w:val="16"/>
          <w:szCs w:val="22"/>
        </w:rPr>
        <w:t xml:space="preserve"> </w:t>
      </w:r>
      <w:r w:rsidRPr="000A7417">
        <w:rPr>
          <w:rFonts w:ascii="Arial" w:eastAsia="Arial" w:hAnsi="Arial" w:cs="Arial"/>
          <w:sz w:val="16"/>
          <w:szCs w:val="22"/>
        </w:rPr>
        <w:t>shall</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be taken without regard to race, color, religion, sex, sexual orientation, gender identity, national origin, </w:t>
      </w:r>
      <w:proofErr w:type="gramStart"/>
      <w:r w:rsidRPr="000A7417">
        <w:rPr>
          <w:rFonts w:ascii="Arial" w:eastAsia="Arial" w:hAnsi="Arial" w:cs="Arial"/>
          <w:sz w:val="16"/>
          <w:szCs w:val="22"/>
        </w:rPr>
        <w:t>age</w:t>
      </w:r>
      <w:proofErr w:type="gramEnd"/>
      <w:r w:rsidRPr="000A7417">
        <w:rPr>
          <w:rFonts w:ascii="Arial" w:eastAsia="Arial" w:hAnsi="Arial" w:cs="Arial"/>
          <w:sz w:val="16"/>
          <w:szCs w:val="22"/>
        </w:rPr>
        <w:t xml:space="preserve"> or disability. The following procedures shall be followed:</w:t>
      </w:r>
    </w:p>
    <w:p w14:paraId="1C3A9F01" w14:textId="77777777" w:rsidR="000A7417" w:rsidRPr="000A7417" w:rsidRDefault="000A7417" w:rsidP="000A7417">
      <w:pPr>
        <w:rPr>
          <w:rFonts w:ascii="Arial" w:eastAsia="Arial" w:hAnsi="Arial" w:cs="Arial"/>
          <w:sz w:val="16"/>
          <w:szCs w:val="16"/>
        </w:rPr>
      </w:pPr>
    </w:p>
    <w:p w14:paraId="0FF2B92A" w14:textId="77777777" w:rsidR="000A7417" w:rsidRPr="000A7417" w:rsidRDefault="000A7417" w:rsidP="000A7417">
      <w:pPr>
        <w:numPr>
          <w:ilvl w:val="0"/>
          <w:numId w:val="71"/>
        </w:numPr>
        <w:tabs>
          <w:tab w:val="left" w:pos="484"/>
        </w:tabs>
        <w:ind w:right="143"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will</w:t>
      </w:r>
      <w:r w:rsidRPr="000A7417">
        <w:rPr>
          <w:rFonts w:ascii="Arial" w:eastAsia="Arial" w:hAnsi="Arial" w:cs="Arial"/>
          <w:spacing w:val="-5"/>
          <w:sz w:val="16"/>
          <w:szCs w:val="22"/>
        </w:rPr>
        <w:t xml:space="preserve"> </w:t>
      </w:r>
      <w:r w:rsidRPr="000A7417">
        <w:rPr>
          <w:rFonts w:ascii="Arial" w:eastAsia="Arial" w:hAnsi="Arial" w:cs="Arial"/>
          <w:sz w:val="16"/>
          <w:szCs w:val="22"/>
        </w:rPr>
        <w:t>conduct</w:t>
      </w:r>
      <w:r w:rsidRPr="000A7417">
        <w:rPr>
          <w:rFonts w:ascii="Arial" w:eastAsia="Arial" w:hAnsi="Arial" w:cs="Arial"/>
          <w:spacing w:val="-6"/>
          <w:sz w:val="16"/>
          <w:szCs w:val="22"/>
        </w:rPr>
        <w:t xml:space="preserve"> </w:t>
      </w:r>
      <w:r w:rsidRPr="000A7417">
        <w:rPr>
          <w:rFonts w:ascii="Arial" w:eastAsia="Arial" w:hAnsi="Arial" w:cs="Arial"/>
          <w:sz w:val="16"/>
          <w:szCs w:val="22"/>
        </w:rPr>
        <w:t>periodic</w:t>
      </w:r>
      <w:r w:rsidRPr="000A7417">
        <w:rPr>
          <w:rFonts w:ascii="Arial" w:eastAsia="Arial" w:hAnsi="Arial" w:cs="Arial"/>
          <w:spacing w:val="-5"/>
          <w:sz w:val="16"/>
          <w:szCs w:val="22"/>
        </w:rPr>
        <w:t xml:space="preserve"> </w:t>
      </w:r>
      <w:r w:rsidRPr="000A7417">
        <w:rPr>
          <w:rFonts w:ascii="Arial" w:eastAsia="Arial" w:hAnsi="Arial" w:cs="Arial"/>
          <w:sz w:val="16"/>
          <w:szCs w:val="22"/>
        </w:rPr>
        <w:t>inspections</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project sites to ensure that working conditions and employee facilities do not indicate discriminatory treatment of project site </w:t>
      </w:r>
      <w:r w:rsidRPr="000A7417">
        <w:rPr>
          <w:rFonts w:ascii="Arial" w:eastAsia="Arial" w:hAnsi="Arial" w:cs="Arial"/>
          <w:spacing w:val="-2"/>
          <w:sz w:val="16"/>
          <w:szCs w:val="22"/>
        </w:rPr>
        <w:t>personnel.</w:t>
      </w:r>
    </w:p>
    <w:p w14:paraId="6DB644E4" w14:textId="77777777" w:rsidR="000A7417" w:rsidRPr="000A7417" w:rsidRDefault="000A7417" w:rsidP="000A7417">
      <w:pPr>
        <w:spacing w:before="1"/>
        <w:rPr>
          <w:rFonts w:ascii="Arial" w:eastAsia="Arial" w:hAnsi="Arial" w:cs="Arial"/>
          <w:sz w:val="16"/>
          <w:szCs w:val="16"/>
        </w:rPr>
      </w:pPr>
    </w:p>
    <w:p w14:paraId="047DC75B" w14:textId="77777777" w:rsidR="000A7417" w:rsidRPr="000A7417" w:rsidRDefault="000A7417" w:rsidP="000A7417">
      <w:pPr>
        <w:numPr>
          <w:ilvl w:val="0"/>
          <w:numId w:val="71"/>
        </w:numPr>
        <w:tabs>
          <w:tab w:val="left" w:pos="484"/>
        </w:tabs>
        <w:ind w:right="426"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will</w:t>
      </w:r>
      <w:r w:rsidRPr="000A7417">
        <w:rPr>
          <w:rFonts w:ascii="Arial" w:eastAsia="Arial" w:hAnsi="Arial" w:cs="Arial"/>
          <w:spacing w:val="-5"/>
          <w:sz w:val="16"/>
          <w:szCs w:val="22"/>
        </w:rPr>
        <w:t xml:space="preserve"> </w:t>
      </w:r>
      <w:r w:rsidRPr="000A7417">
        <w:rPr>
          <w:rFonts w:ascii="Arial" w:eastAsia="Arial" w:hAnsi="Arial" w:cs="Arial"/>
          <w:sz w:val="16"/>
          <w:szCs w:val="22"/>
        </w:rPr>
        <w:t>periodically</w:t>
      </w:r>
      <w:r w:rsidRPr="000A7417">
        <w:rPr>
          <w:rFonts w:ascii="Arial" w:eastAsia="Arial" w:hAnsi="Arial" w:cs="Arial"/>
          <w:spacing w:val="-6"/>
          <w:sz w:val="16"/>
          <w:szCs w:val="22"/>
        </w:rPr>
        <w:t xml:space="preserve"> </w:t>
      </w:r>
      <w:r w:rsidRPr="000A7417">
        <w:rPr>
          <w:rFonts w:ascii="Arial" w:eastAsia="Arial" w:hAnsi="Arial" w:cs="Arial"/>
          <w:sz w:val="16"/>
          <w:szCs w:val="22"/>
        </w:rPr>
        <w:t>evaluate</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spread</w:t>
      </w:r>
      <w:r w:rsidRPr="000A7417">
        <w:rPr>
          <w:rFonts w:ascii="Arial" w:eastAsia="Arial" w:hAnsi="Arial" w:cs="Arial"/>
          <w:spacing w:val="-6"/>
          <w:sz w:val="16"/>
          <w:szCs w:val="22"/>
        </w:rPr>
        <w:t xml:space="preserve"> </w:t>
      </w:r>
      <w:r w:rsidRPr="000A7417">
        <w:rPr>
          <w:rFonts w:ascii="Arial" w:eastAsia="Arial" w:hAnsi="Arial" w:cs="Arial"/>
          <w:sz w:val="16"/>
          <w:szCs w:val="22"/>
        </w:rPr>
        <w:t>of wages paid within each classification to determine any evidence of discriminatory wage practices.</w:t>
      </w:r>
    </w:p>
    <w:p w14:paraId="6855B085" w14:textId="77777777" w:rsidR="000A7417" w:rsidRPr="000A7417" w:rsidRDefault="000A7417" w:rsidP="000A7417">
      <w:pPr>
        <w:numPr>
          <w:ilvl w:val="0"/>
          <w:numId w:val="71"/>
        </w:numPr>
        <w:tabs>
          <w:tab w:val="left" w:pos="475"/>
        </w:tabs>
        <w:spacing w:before="183"/>
        <w:ind w:right="143"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3"/>
          <w:sz w:val="16"/>
          <w:szCs w:val="22"/>
        </w:rPr>
        <w:t xml:space="preserve"> </w:t>
      </w:r>
      <w:r w:rsidRPr="000A7417">
        <w:rPr>
          <w:rFonts w:ascii="Arial" w:eastAsia="Arial" w:hAnsi="Arial" w:cs="Arial"/>
          <w:sz w:val="16"/>
          <w:szCs w:val="22"/>
        </w:rPr>
        <w:t>contractor</w:t>
      </w:r>
      <w:r w:rsidRPr="000A7417">
        <w:rPr>
          <w:rFonts w:ascii="Arial" w:eastAsia="Arial" w:hAnsi="Arial" w:cs="Arial"/>
          <w:spacing w:val="-3"/>
          <w:sz w:val="16"/>
          <w:szCs w:val="22"/>
        </w:rPr>
        <w:t xml:space="preserve"> </w:t>
      </w:r>
      <w:r w:rsidRPr="000A7417">
        <w:rPr>
          <w:rFonts w:ascii="Arial" w:eastAsia="Arial" w:hAnsi="Arial" w:cs="Arial"/>
          <w:sz w:val="16"/>
          <w:szCs w:val="22"/>
        </w:rPr>
        <w:t>will</w:t>
      </w:r>
      <w:r w:rsidRPr="000A7417">
        <w:rPr>
          <w:rFonts w:ascii="Arial" w:eastAsia="Arial" w:hAnsi="Arial" w:cs="Arial"/>
          <w:spacing w:val="-2"/>
          <w:sz w:val="16"/>
          <w:szCs w:val="22"/>
        </w:rPr>
        <w:t xml:space="preserve"> </w:t>
      </w:r>
      <w:r w:rsidRPr="000A7417">
        <w:rPr>
          <w:rFonts w:ascii="Arial" w:eastAsia="Arial" w:hAnsi="Arial" w:cs="Arial"/>
          <w:sz w:val="16"/>
          <w:szCs w:val="22"/>
        </w:rPr>
        <w:t>periodically</w:t>
      </w:r>
      <w:r w:rsidRPr="000A7417">
        <w:rPr>
          <w:rFonts w:ascii="Arial" w:eastAsia="Arial" w:hAnsi="Arial" w:cs="Arial"/>
          <w:spacing w:val="-3"/>
          <w:sz w:val="16"/>
          <w:szCs w:val="22"/>
        </w:rPr>
        <w:t xml:space="preserve"> </w:t>
      </w:r>
      <w:r w:rsidRPr="000A7417">
        <w:rPr>
          <w:rFonts w:ascii="Arial" w:eastAsia="Arial" w:hAnsi="Arial" w:cs="Arial"/>
          <w:sz w:val="16"/>
          <w:szCs w:val="22"/>
        </w:rPr>
        <w:t>review</w:t>
      </w:r>
      <w:r w:rsidRPr="000A7417">
        <w:rPr>
          <w:rFonts w:ascii="Arial" w:eastAsia="Arial" w:hAnsi="Arial" w:cs="Arial"/>
          <w:spacing w:val="-3"/>
          <w:sz w:val="16"/>
          <w:szCs w:val="22"/>
        </w:rPr>
        <w:t xml:space="preserve"> </w:t>
      </w:r>
      <w:r w:rsidRPr="000A7417">
        <w:rPr>
          <w:rFonts w:ascii="Arial" w:eastAsia="Arial" w:hAnsi="Arial" w:cs="Arial"/>
          <w:sz w:val="16"/>
          <w:szCs w:val="22"/>
        </w:rPr>
        <w:t>selected</w:t>
      </w:r>
      <w:r w:rsidRPr="000A7417">
        <w:rPr>
          <w:rFonts w:ascii="Arial" w:eastAsia="Arial" w:hAnsi="Arial" w:cs="Arial"/>
          <w:spacing w:val="-3"/>
          <w:sz w:val="16"/>
          <w:szCs w:val="22"/>
        </w:rPr>
        <w:t xml:space="preserve"> </w:t>
      </w:r>
      <w:r w:rsidRPr="000A7417">
        <w:rPr>
          <w:rFonts w:ascii="Arial" w:eastAsia="Arial" w:hAnsi="Arial" w:cs="Arial"/>
          <w:sz w:val="16"/>
          <w:szCs w:val="22"/>
        </w:rPr>
        <w:t>personnel actions in depth to determine whether there is evidence of discrimination.</w:t>
      </w:r>
      <w:r w:rsidRPr="000A7417">
        <w:rPr>
          <w:rFonts w:ascii="Arial" w:eastAsia="Arial" w:hAnsi="Arial" w:cs="Arial"/>
          <w:spacing w:val="40"/>
          <w:sz w:val="16"/>
          <w:szCs w:val="22"/>
        </w:rPr>
        <w:t xml:space="preserve"> </w:t>
      </w:r>
      <w:r w:rsidRPr="000A7417">
        <w:rPr>
          <w:rFonts w:ascii="Arial" w:eastAsia="Arial" w:hAnsi="Arial" w:cs="Arial"/>
          <w:sz w:val="16"/>
          <w:szCs w:val="22"/>
        </w:rPr>
        <w:t>Where evidence is found, the contractor will promptly</w:t>
      </w:r>
      <w:r w:rsidRPr="000A7417">
        <w:rPr>
          <w:rFonts w:ascii="Arial" w:eastAsia="Arial" w:hAnsi="Arial" w:cs="Arial"/>
          <w:spacing w:val="-4"/>
          <w:sz w:val="16"/>
          <w:szCs w:val="22"/>
        </w:rPr>
        <w:t xml:space="preserve"> </w:t>
      </w:r>
      <w:r w:rsidRPr="000A7417">
        <w:rPr>
          <w:rFonts w:ascii="Arial" w:eastAsia="Arial" w:hAnsi="Arial" w:cs="Arial"/>
          <w:sz w:val="16"/>
          <w:szCs w:val="22"/>
        </w:rPr>
        <w:t>take</w:t>
      </w:r>
      <w:r w:rsidRPr="000A7417">
        <w:rPr>
          <w:rFonts w:ascii="Arial" w:eastAsia="Arial" w:hAnsi="Arial" w:cs="Arial"/>
          <w:spacing w:val="-5"/>
          <w:sz w:val="16"/>
          <w:szCs w:val="22"/>
        </w:rPr>
        <w:t xml:space="preserve"> </w:t>
      </w:r>
      <w:r w:rsidRPr="000A7417">
        <w:rPr>
          <w:rFonts w:ascii="Arial" w:eastAsia="Arial" w:hAnsi="Arial" w:cs="Arial"/>
          <w:sz w:val="16"/>
          <w:szCs w:val="22"/>
        </w:rPr>
        <w:t>corrective</w:t>
      </w:r>
      <w:r w:rsidRPr="000A7417">
        <w:rPr>
          <w:rFonts w:ascii="Arial" w:eastAsia="Arial" w:hAnsi="Arial" w:cs="Arial"/>
          <w:spacing w:val="-5"/>
          <w:sz w:val="16"/>
          <w:szCs w:val="22"/>
        </w:rPr>
        <w:t xml:space="preserve"> </w:t>
      </w:r>
      <w:r w:rsidRPr="000A7417">
        <w:rPr>
          <w:rFonts w:ascii="Arial" w:eastAsia="Arial" w:hAnsi="Arial" w:cs="Arial"/>
          <w:sz w:val="16"/>
          <w:szCs w:val="22"/>
        </w:rPr>
        <w:t>action.</w:t>
      </w:r>
      <w:r w:rsidRPr="000A7417">
        <w:rPr>
          <w:rFonts w:ascii="Arial" w:eastAsia="Arial" w:hAnsi="Arial" w:cs="Arial"/>
          <w:spacing w:val="36"/>
          <w:sz w:val="16"/>
          <w:szCs w:val="22"/>
        </w:rPr>
        <w:t xml:space="preserve"> </w:t>
      </w:r>
      <w:r w:rsidRPr="000A7417">
        <w:rPr>
          <w:rFonts w:ascii="Arial" w:eastAsia="Arial" w:hAnsi="Arial" w:cs="Arial"/>
          <w:sz w:val="16"/>
          <w:szCs w:val="22"/>
        </w:rPr>
        <w:t>If</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review</w:t>
      </w:r>
      <w:r w:rsidRPr="000A7417">
        <w:rPr>
          <w:rFonts w:ascii="Arial" w:eastAsia="Arial" w:hAnsi="Arial" w:cs="Arial"/>
          <w:spacing w:val="-5"/>
          <w:sz w:val="16"/>
          <w:szCs w:val="22"/>
        </w:rPr>
        <w:t xml:space="preserve"> </w:t>
      </w:r>
      <w:r w:rsidRPr="000A7417">
        <w:rPr>
          <w:rFonts w:ascii="Arial" w:eastAsia="Arial" w:hAnsi="Arial" w:cs="Arial"/>
          <w:sz w:val="16"/>
          <w:szCs w:val="22"/>
        </w:rPr>
        <w:t>indicates</w:t>
      </w:r>
      <w:r w:rsidRPr="000A7417">
        <w:rPr>
          <w:rFonts w:ascii="Arial" w:eastAsia="Arial" w:hAnsi="Arial" w:cs="Arial"/>
          <w:spacing w:val="-4"/>
          <w:sz w:val="16"/>
          <w:szCs w:val="22"/>
        </w:rPr>
        <w:t xml:space="preserve"> </w:t>
      </w:r>
      <w:r w:rsidRPr="000A7417">
        <w:rPr>
          <w:rFonts w:ascii="Arial" w:eastAsia="Arial" w:hAnsi="Arial" w:cs="Arial"/>
          <w:sz w:val="16"/>
          <w:szCs w:val="22"/>
        </w:rPr>
        <w:t>that</w:t>
      </w:r>
      <w:r w:rsidRPr="000A7417">
        <w:rPr>
          <w:rFonts w:ascii="Arial" w:eastAsia="Arial" w:hAnsi="Arial" w:cs="Arial"/>
          <w:spacing w:val="-5"/>
          <w:sz w:val="16"/>
          <w:szCs w:val="22"/>
        </w:rPr>
        <w:t xml:space="preserve"> </w:t>
      </w:r>
      <w:r w:rsidRPr="000A7417">
        <w:rPr>
          <w:rFonts w:ascii="Arial" w:eastAsia="Arial" w:hAnsi="Arial" w:cs="Arial"/>
          <w:sz w:val="16"/>
          <w:szCs w:val="22"/>
        </w:rPr>
        <w:t>the discrimination may extend beyond the actions reviewed, such corrective action shall include all affected persons.</w:t>
      </w:r>
    </w:p>
    <w:p w14:paraId="3A61BC94" w14:textId="77777777" w:rsidR="000A7417" w:rsidRPr="000A7417" w:rsidRDefault="000A7417" w:rsidP="000A7417">
      <w:pPr>
        <w:numPr>
          <w:ilvl w:val="0"/>
          <w:numId w:val="71"/>
        </w:numPr>
        <w:tabs>
          <w:tab w:val="left" w:pos="484"/>
        </w:tabs>
        <w:spacing w:before="184"/>
        <w:ind w:right="240"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will</w:t>
      </w:r>
      <w:r w:rsidRPr="000A7417">
        <w:rPr>
          <w:rFonts w:ascii="Arial" w:eastAsia="Arial" w:hAnsi="Arial" w:cs="Arial"/>
          <w:spacing w:val="-5"/>
          <w:sz w:val="16"/>
          <w:szCs w:val="22"/>
        </w:rPr>
        <w:t xml:space="preserve"> </w:t>
      </w:r>
      <w:r w:rsidRPr="000A7417">
        <w:rPr>
          <w:rFonts w:ascii="Arial" w:eastAsia="Arial" w:hAnsi="Arial" w:cs="Arial"/>
          <w:sz w:val="16"/>
          <w:szCs w:val="22"/>
        </w:rPr>
        <w:t>promptly</w:t>
      </w:r>
      <w:r w:rsidRPr="000A7417">
        <w:rPr>
          <w:rFonts w:ascii="Arial" w:eastAsia="Arial" w:hAnsi="Arial" w:cs="Arial"/>
          <w:spacing w:val="-5"/>
          <w:sz w:val="16"/>
          <w:szCs w:val="22"/>
        </w:rPr>
        <w:t xml:space="preserve"> </w:t>
      </w:r>
      <w:r w:rsidRPr="000A7417">
        <w:rPr>
          <w:rFonts w:ascii="Arial" w:eastAsia="Arial" w:hAnsi="Arial" w:cs="Arial"/>
          <w:sz w:val="16"/>
          <w:szCs w:val="22"/>
        </w:rPr>
        <w:t>investigate</w:t>
      </w:r>
      <w:r w:rsidRPr="000A7417">
        <w:rPr>
          <w:rFonts w:ascii="Arial" w:eastAsia="Arial" w:hAnsi="Arial" w:cs="Arial"/>
          <w:spacing w:val="-6"/>
          <w:sz w:val="16"/>
          <w:szCs w:val="22"/>
        </w:rPr>
        <w:t xml:space="preserve"> </w:t>
      </w:r>
      <w:r w:rsidRPr="000A7417">
        <w:rPr>
          <w:rFonts w:ascii="Arial" w:eastAsia="Arial" w:hAnsi="Arial" w:cs="Arial"/>
          <w:sz w:val="16"/>
          <w:szCs w:val="22"/>
        </w:rPr>
        <w:t>all</w:t>
      </w:r>
      <w:r w:rsidRPr="000A7417">
        <w:rPr>
          <w:rFonts w:ascii="Arial" w:eastAsia="Arial" w:hAnsi="Arial" w:cs="Arial"/>
          <w:spacing w:val="-5"/>
          <w:sz w:val="16"/>
          <w:szCs w:val="22"/>
        </w:rPr>
        <w:t xml:space="preserve"> </w:t>
      </w:r>
      <w:r w:rsidRPr="000A7417">
        <w:rPr>
          <w:rFonts w:ascii="Arial" w:eastAsia="Arial" w:hAnsi="Arial" w:cs="Arial"/>
          <w:sz w:val="16"/>
          <w:szCs w:val="22"/>
        </w:rPr>
        <w:t>complaints</w:t>
      </w:r>
      <w:r w:rsidRPr="000A7417">
        <w:rPr>
          <w:rFonts w:ascii="Arial" w:eastAsia="Arial" w:hAnsi="Arial" w:cs="Arial"/>
          <w:spacing w:val="-5"/>
          <w:sz w:val="16"/>
          <w:szCs w:val="22"/>
        </w:rPr>
        <w:t xml:space="preserve"> </w:t>
      </w:r>
      <w:r w:rsidRPr="000A7417">
        <w:rPr>
          <w:rFonts w:ascii="Arial" w:eastAsia="Arial" w:hAnsi="Arial" w:cs="Arial"/>
          <w:sz w:val="16"/>
          <w:szCs w:val="22"/>
        </w:rPr>
        <w:t>of alleged discrimination made to the contractor in connection with</w:t>
      </w:r>
      <w:r w:rsidRPr="000A7417">
        <w:rPr>
          <w:rFonts w:ascii="Arial" w:eastAsia="Arial" w:hAnsi="Arial" w:cs="Arial"/>
          <w:spacing w:val="-1"/>
          <w:sz w:val="16"/>
          <w:szCs w:val="22"/>
        </w:rPr>
        <w:t xml:space="preserve"> </w:t>
      </w:r>
      <w:r w:rsidRPr="000A7417">
        <w:rPr>
          <w:rFonts w:ascii="Arial" w:eastAsia="Arial" w:hAnsi="Arial" w:cs="Arial"/>
          <w:sz w:val="16"/>
          <w:szCs w:val="22"/>
        </w:rPr>
        <w:t>its obligations under</w:t>
      </w:r>
      <w:r w:rsidRPr="000A7417">
        <w:rPr>
          <w:rFonts w:ascii="Arial" w:eastAsia="Arial" w:hAnsi="Arial" w:cs="Arial"/>
          <w:spacing w:val="-1"/>
          <w:sz w:val="16"/>
          <w:szCs w:val="22"/>
        </w:rPr>
        <w:t xml:space="preserve"> </w:t>
      </w:r>
      <w:r w:rsidRPr="000A7417">
        <w:rPr>
          <w:rFonts w:ascii="Arial" w:eastAsia="Arial" w:hAnsi="Arial" w:cs="Arial"/>
          <w:sz w:val="16"/>
          <w:szCs w:val="22"/>
        </w:rPr>
        <w:t>this contract,</w:t>
      </w:r>
      <w:r w:rsidRPr="000A7417">
        <w:rPr>
          <w:rFonts w:ascii="Arial" w:eastAsia="Arial" w:hAnsi="Arial" w:cs="Arial"/>
          <w:spacing w:val="-1"/>
          <w:sz w:val="16"/>
          <w:szCs w:val="22"/>
        </w:rPr>
        <w:t xml:space="preserve"> </w:t>
      </w:r>
      <w:r w:rsidRPr="000A7417">
        <w:rPr>
          <w:rFonts w:ascii="Arial" w:eastAsia="Arial" w:hAnsi="Arial" w:cs="Arial"/>
          <w:sz w:val="16"/>
          <w:szCs w:val="22"/>
        </w:rPr>
        <w:t>will attempt</w:t>
      </w:r>
      <w:r w:rsidRPr="000A7417">
        <w:rPr>
          <w:rFonts w:ascii="Arial" w:eastAsia="Arial" w:hAnsi="Arial" w:cs="Arial"/>
          <w:spacing w:val="-1"/>
          <w:sz w:val="16"/>
          <w:szCs w:val="22"/>
        </w:rPr>
        <w:t xml:space="preserve"> </w:t>
      </w:r>
      <w:r w:rsidRPr="000A7417">
        <w:rPr>
          <w:rFonts w:ascii="Arial" w:eastAsia="Arial" w:hAnsi="Arial" w:cs="Arial"/>
          <w:sz w:val="16"/>
          <w:szCs w:val="22"/>
        </w:rPr>
        <w:t>to</w:t>
      </w:r>
      <w:r w:rsidRPr="000A7417">
        <w:rPr>
          <w:rFonts w:ascii="Arial" w:eastAsia="Arial" w:hAnsi="Arial" w:cs="Arial"/>
          <w:spacing w:val="-1"/>
          <w:sz w:val="16"/>
          <w:szCs w:val="22"/>
        </w:rPr>
        <w:t xml:space="preserve"> </w:t>
      </w:r>
      <w:r w:rsidRPr="000A7417">
        <w:rPr>
          <w:rFonts w:ascii="Arial" w:eastAsia="Arial" w:hAnsi="Arial" w:cs="Arial"/>
          <w:sz w:val="16"/>
          <w:szCs w:val="22"/>
        </w:rPr>
        <w:t xml:space="preserve">resolve such complaints, and will take appropriate corrective </w:t>
      </w:r>
      <w:proofErr w:type="gramStart"/>
      <w:r w:rsidRPr="000A7417">
        <w:rPr>
          <w:rFonts w:ascii="Arial" w:eastAsia="Arial" w:hAnsi="Arial" w:cs="Arial"/>
          <w:sz w:val="16"/>
          <w:szCs w:val="22"/>
        </w:rPr>
        <w:t>action</w:t>
      </w:r>
      <w:proofErr w:type="gramEnd"/>
    </w:p>
    <w:p w14:paraId="528C4092" w14:textId="77777777" w:rsidR="000A7417" w:rsidRPr="000A7417" w:rsidRDefault="000A7417" w:rsidP="000A7417">
      <w:pPr>
        <w:rPr>
          <w:rFonts w:ascii="Arial" w:eastAsia="Arial" w:hAnsi="Arial" w:cs="Arial"/>
          <w:sz w:val="16"/>
          <w:szCs w:val="22"/>
        </w:rPr>
        <w:sectPr w:rsidR="000A7417" w:rsidRPr="000A7417" w:rsidSect="000A7417">
          <w:pgSz w:w="12240" w:h="15840"/>
          <w:pgMar w:top="1540" w:right="1340" w:bottom="440" w:left="1320" w:header="0" w:footer="254" w:gutter="0"/>
          <w:cols w:num="2" w:space="720" w:equalWidth="0">
            <w:col w:w="4573" w:space="323"/>
            <w:col w:w="4684"/>
          </w:cols>
        </w:sectPr>
      </w:pPr>
    </w:p>
    <w:p w14:paraId="699613D4" w14:textId="77777777" w:rsidR="000A7417" w:rsidRPr="000A7417" w:rsidRDefault="000A7417" w:rsidP="000A7417">
      <w:pPr>
        <w:spacing w:before="80"/>
        <w:ind w:right="13"/>
        <w:rPr>
          <w:rFonts w:ascii="Arial" w:eastAsia="Arial" w:hAnsi="Arial" w:cs="Arial"/>
          <w:sz w:val="16"/>
          <w:szCs w:val="16"/>
        </w:rPr>
      </w:pPr>
      <w:r w:rsidRPr="000A7417">
        <w:rPr>
          <w:rFonts w:ascii="Arial" w:eastAsia="Arial" w:hAnsi="Arial" w:cs="Arial"/>
          <w:sz w:val="16"/>
          <w:szCs w:val="16"/>
        </w:rPr>
        <w:lastRenderedPageBreak/>
        <w:t>within</w:t>
      </w:r>
      <w:r w:rsidRPr="000A7417">
        <w:rPr>
          <w:rFonts w:ascii="Arial" w:eastAsia="Arial" w:hAnsi="Arial" w:cs="Arial"/>
          <w:spacing w:val="-5"/>
          <w:sz w:val="16"/>
          <w:szCs w:val="16"/>
        </w:rPr>
        <w:t xml:space="preserve"> </w:t>
      </w:r>
      <w:r w:rsidRPr="000A7417">
        <w:rPr>
          <w:rFonts w:ascii="Arial" w:eastAsia="Arial" w:hAnsi="Arial" w:cs="Arial"/>
          <w:sz w:val="16"/>
          <w:szCs w:val="16"/>
        </w:rPr>
        <w:t>a</w:t>
      </w:r>
      <w:r w:rsidRPr="000A7417">
        <w:rPr>
          <w:rFonts w:ascii="Arial" w:eastAsia="Arial" w:hAnsi="Arial" w:cs="Arial"/>
          <w:spacing w:val="-5"/>
          <w:sz w:val="16"/>
          <w:szCs w:val="16"/>
        </w:rPr>
        <w:t xml:space="preserve"> </w:t>
      </w:r>
      <w:r w:rsidRPr="000A7417">
        <w:rPr>
          <w:rFonts w:ascii="Arial" w:eastAsia="Arial" w:hAnsi="Arial" w:cs="Arial"/>
          <w:sz w:val="16"/>
          <w:szCs w:val="16"/>
        </w:rPr>
        <w:t>reasonable</w:t>
      </w:r>
      <w:r w:rsidRPr="000A7417">
        <w:rPr>
          <w:rFonts w:ascii="Arial" w:eastAsia="Arial" w:hAnsi="Arial" w:cs="Arial"/>
          <w:spacing w:val="-5"/>
          <w:sz w:val="16"/>
          <w:szCs w:val="16"/>
        </w:rPr>
        <w:t xml:space="preserve"> </w:t>
      </w:r>
      <w:r w:rsidRPr="000A7417">
        <w:rPr>
          <w:rFonts w:ascii="Arial" w:eastAsia="Arial" w:hAnsi="Arial" w:cs="Arial"/>
          <w:sz w:val="16"/>
          <w:szCs w:val="16"/>
        </w:rPr>
        <w:t>time.</w:t>
      </w:r>
      <w:r w:rsidRPr="000A7417">
        <w:rPr>
          <w:rFonts w:ascii="Arial" w:eastAsia="Arial" w:hAnsi="Arial" w:cs="Arial"/>
          <w:spacing w:val="36"/>
          <w:sz w:val="16"/>
          <w:szCs w:val="16"/>
        </w:rPr>
        <w:t xml:space="preserve"> </w:t>
      </w:r>
      <w:r w:rsidRPr="000A7417">
        <w:rPr>
          <w:rFonts w:ascii="Arial" w:eastAsia="Arial" w:hAnsi="Arial" w:cs="Arial"/>
          <w:sz w:val="16"/>
          <w:szCs w:val="16"/>
        </w:rPr>
        <w:t>If</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investigation</w:t>
      </w:r>
      <w:r w:rsidRPr="000A7417">
        <w:rPr>
          <w:rFonts w:ascii="Arial" w:eastAsia="Arial" w:hAnsi="Arial" w:cs="Arial"/>
          <w:spacing w:val="-5"/>
          <w:sz w:val="16"/>
          <w:szCs w:val="16"/>
        </w:rPr>
        <w:t xml:space="preserve"> </w:t>
      </w:r>
      <w:r w:rsidRPr="000A7417">
        <w:rPr>
          <w:rFonts w:ascii="Arial" w:eastAsia="Arial" w:hAnsi="Arial" w:cs="Arial"/>
          <w:sz w:val="16"/>
          <w:szCs w:val="16"/>
        </w:rPr>
        <w:t>indicates</w:t>
      </w:r>
      <w:r w:rsidRPr="000A7417">
        <w:rPr>
          <w:rFonts w:ascii="Arial" w:eastAsia="Arial" w:hAnsi="Arial" w:cs="Arial"/>
          <w:spacing w:val="-4"/>
          <w:sz w:val="16"/>
          <w:szCs w:val="16"/>
        </w:rPr>
        <w:t xml:space="preserve"> </w:t>
      </w:r>
      <w:r w:rsidRPr="000A7417">
        <w:rPr>
          <w:rFonts w:ascii="Arial" w:eastAsia="Arial" w:hAnsi="Arial" w:cs="Arial"/>
          <w:sz w:val="16"/>
          <w:szCs w:val="16"/>
        </w:rPr>
        <w:t>that</w:t>
      </w:r>
      <w:r w:rsidRPr="000A7417">
        <w:rPr>
          <w:rFonts w:ascii="Arial" w:eastAsia="Arial" w:hAnsi="Arial" w:cs="Arial"/>
          <w:spacing w:val="-5"/>
          <w:sz w:val="16"/>
          <w:szCs w:val="16"/>
        </w:rPr>
        <w:t xml:space="preserve"> </w:t>
      </w:r>
      <w:r w:rsidRPr="000A7417">
        <w:rPr>
          <w:rFonts w:ascii="Arial" w:eastAsia="Arial" w:hAnsi="Arial" w:cs="Arial"/>
          <w:sz w:val="16"/>
          <w:szCs w:val="16"/>
        </w:rPr>
        <w:t>the discrimination may affect persons other than the complainant, such</w:t>
      </w:r>
      <w:r w:rsidRPr="000A7417">
        <w:rPr>
          <w:rFonts w:ascii="Arial" w:eastAsia="Arial" w:hAnsi="Arial" w:cs="Arial"/>
          <w:spacing w:val="-4"/>
          <w:sz w:val="16"/>
          <w:szCs w:val="16"/>
        </w:rPr>
        <w:t xml:space="preserve"> </w:t>
      </w:r>
      <w:r w:rsidRPr="000A7417">
        <w:rPr>
          <w:rFonts w:ascii="Arial" w:eastAsia="Arial" w:hAnsi="Arial" w:cs="Arial"/>
          <w:sz w:val="16"/>
          <w:szCs w:val="16"/>
        </w:rPr>
        <w:t>corrective</w:t>
      </w:r>
      <w:r w:rsidRPr="000A7417">
        <w:rPr>
          <w:rFonts w:ascii="Arial" w:eastAsia="Arial" w:hAnsi="Arial" w:cs="Arial"/>
          <w:spacing w:val="-4"/>
          <w:sz w:val="16"/>
          <w:szCs w:val="16"/>
        </w:rPr>
        <w:t xml:space="preserve"> </w:t>
      </w:r>
      <w:r w:rsidRPr="000A7417">
        <w:rPr>
          <w:rFonts w:ascii="Arial" w:eastAsia="Arial" w:hAnsi="Arial" w:cs="Arial"/>
          <w:sz w:val="16"/>
          <w:szCs w:val="16"/>
        </w:rPr>
        <w:t>action</w:t>
      </w:r>
      <w:r w:rsidRPr="000A7417">
        <w:rPr>
          <w:rFonts w:ascii="Arial" w:eastAsia="Arial" w:hAnsi="Arial" w:cs="Arial"/>
          <w:spacing w:val="-4"/>
          <w:sz w:val="16"/>
          <w:szCs w:val="16"/>
        </w:rPr>
        <w:t xml:space="preserve"> </w:t>
      </w:r>
      <w:r w:rsidRPr="000A7417">
        <w:rPr>
          <w:rFonts w:ascii="Arial" w:eastAsia="Arial" w:hAnsi="Arial" w:cs="Arial"/>
          <w:sz w:val="16"/>
          <w:szCs w:val="16"/>
        </w:rPr>
        <w:t>shall</w:t>
      </w:r>
      <w:r w:rsidRPr="000A7417">
        <w:rPr>
          <w:rFonts w:ascii="Arial" w:eastAsia="Arial" w:hAnsi="Arial" w:cs="Arial"/>
          <w:spacing w:val="-3"/>
          <w:sz w:val="16"/>
          <w:szCs w:val="16"/>
        </w:rPr>
        <w:t xml:space="preserve"> </w:t>
      </w:r>
      <w:r w:rsidRPr="000A7417">
        <w:rPr>
          <w:rFonts w:ascii="Arial" w:eastAsia="Arial" w:hAnsi="Arial" w:cs="Arial"/>
          <w:sz w:val="16"/>
          <w:szCs w:val="16"/>
        </w:rPr>
        <w:t>include</w:t>
      </w:r>
      <w:r w:rsidRPr="000A7417">
        <w:rPr>
          <w:rFonts w:ascii="Arial" w:eastAsia="Arial" w:hAnsi="Arial" w:cs="Arial"/>
          <w:spacing w:val="-4"/>
          <w:sz w:val="16"/>
          <w:szCs w:val="16"/>
        </w:rPr>
        <w:t xml:space="preserve"> </w:t>
      </w:r>
      <w:r w:rsidRPr="000A7417">
        <w:rPr>
          <w:rFonts w:ascii="Arial" w:eastAsia="Arial" w:hAnsi="Arial" w:cs="Arial"/>
          <w:sz w:val="16"/>
          <w:szCs w:val="16"/>
        </w:rPr>
        <w:t>such</w:t>
      </w:r>
      <w:r w:rsidRPr="000A7417">
        <w:rPr>
          <w:rFonts w:ascii="Arial" w:eastAsia="Arial" w:hAnsi="Arial" w:cs="Arial"/>
          <w:spacing w:val="-4"/>
          <w:sz w:val="16"/>
          <w:szCs w:val="16"/>
        </w:rPr>
        <w:t xml:space="preserve"> </w:t>
      </w:r>
      <w:r w:rsidRPr="000A7417">
        <w:rPr>
          <w:rFonts w:ascii="Arial" w:eastAsia="Arial" w:hAnsi="Arial" w:cs="Arial"/>
          <w:sz w:val="16"/>
          <w:szCs w:val="16"/>
        </w:rPr>
        <w:t>other</w:t>
      </w:r>
      <w:r w:rsidRPr="000A7417">
        <w:rPr>
          <w:rFonts w:ascii="Arial" w:eastAsia="Arial" w:hAnsi="Arial" w:cs="Arial"/>
          <w:spacing w:val="-4"/>
          <w:sz w:val="16"/>
          <w:szCs w:val="16"/>
        </w:rPr>
        <w:t xml:space="preserve"> </w:t>
      </w:r>
      <w:r w:rsidRPr="000A7417">
        <w:rPr>
          <w:rFonts w:ascii="Arial" w:eastAsia="Arial" w:hAnsi="Arial" w:cs="Arial"/>
          <w:sz w:val="16"/>
          <w:szCs w:val="16"/>
        </w:rPr>
        <w:t>persons.</w:t>
      </w:r>
      <w:r w:rsidRPr="000A7417">
        <w:rPr>
          <w:rFonts w:ascii="Arial" w:eastAsia="Arial" w:hAnsi="Arial" w:cs="Arial"/>
          <w:spacing w:val="37"/>
          <w:sz w:val="16"/>
          <w:szCs w:val="16"/>
        </w:rPr>
        <w:t xml:space="preserve"> </w:t>
      </w:r>
      <w:r w:rsidRPr="000A7417">
        <w:rPr>
          <w:rFonts w:ascii="Arial" w:eastAsia="Arial" w:hAnsi="Arial" w:cs="Arial"/>
          <w:sz w:val="16"/>
          <w:szCs w:val="16"/>
        </w:rPr>
        <w:t>Upon completion of each investigation, the contractor will inform every complainant of all of their avenues of appeal.</w:t>
      </w:r>
    </w:p>
    <w:p w14:paraId="3D839058" w14:textId="77777777" w:rsidR="000A7417" w:rsidRPr="000A7417" w:rsidRDefault="000A7417" w:rsidP="000A7417">
      <w:pPr>
        <w:numPr>
          <w:ilvl w:val="2"/>
          <w:numId w:val="81"/>
        </w:numPr>
        <w:tabs>
          <w:tab w:val="left" w:pos="296"/>
        </w:tabs>
        <w:spacing w:before="183"/>
        <w:ind w:left="296" w:hanging="176"/>
        <w:outlineLvl w:val="1"/>
        <w:rPr>
          <w:rFonts w:ascii="Arial" w:eastAsia="Arial" w:hAnsi="Arial" w:cs="Arial"/>
          <w:b/>
          <w:bCs/>
          <w:sz w:val="16"/>
          <w:szCs w:val="16"/>
        </w:rPr>
      </w:pPr>
      <w:r w:rsidRPr="000A7417">
        <w:rPr>
          <w:rFonts w:ascii="Arial" w:eastAsia="Arial" w:hAnsi="Arial" w:cs="Arial"/>
          <w:b/>
          <w:bCs/>
          <w:sz w:val="16"/>
          <w:szCs w:val="16"/>
        </w:rPr>
        <w:t>Training</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and</w:t>
      </w:r>
      <w:r w:rsidRPr="000A7417">
        <w:rPr>
          <w:rFonts w:ascii="Arial" w:eastAsia="Arial" w:hAnsi="Arial" w:cs="Arial"/>
          <w:b/>
          <w:bCs/>
          <w:spacing w:val="-6"/>
          <w:sz w:val="16"/>
          <w:szCs w:val="16"/>
        </w:rPr>
        <w:t xml:space="preserve"> </w:t>
      </w:r>
      <w:r w:rsidRPr="000A7417">
        <w:rPr>
          <w:rFonts w:ascii="Arial" w:eastAsia="Arial" w:hAnsi="Arial" w:cs="Arial"/>
          <w:b/>
          <w:bCs/>
          <w:spacing w:val="-2"/>
          <w:sz w:val="16"/>
          <w:szCs w:val="16"/>
        </w:rPr>
        <w:t>Promotion:</w:t>
      </w:r>
    </w:p>
    <w:p w14:paraId="7B45621F" w14:textId="77777777" w:rsidR="000A7417" w:rsidRPr="000A7417" w:rsidRDefault="000A7417" w:rsidP="000A7417">
      <w:pPr>
        <w:spacing w:before="1"/>
        <w:rPr>
          <w:rFonts w:ascii="Arial" w:eastAsia="Arial" w:hAnsi="Arial" w:cs="Arial"/>
          <w:b/>
          <w:sz w:val="16"/>
          <w:szCs w:val="16"/>
        </w:rPr>
      </w:pPr>
    </w:p>
    <w:p w14:paraId="2FD23D84" w14:textId="77777777" w:rsidR="000A7417" w:rsidRPr="000A7417" w:rsidRDefault="000A7417" w:rsidP="000A7417">
      <w:pPr>
        <w:numPr>
          <w:ilvl w:val="0"/>
          <w:numId w:val="70"/>
        </w:numPr>
        <w:tabs>
          <w:tab w:val="left" w:pos="484"/>
        </w:tabs>
        <w:ind w:right="82" w:firstLine="143"/>
        <w:rPr>
          <w:rFonts w:ascii="Arial" w:eastAsia="Arial" w:hAnsi="Arial" w:cs="Arial"/>
          <w:sz w:val="16"/>
          <w:szCs w:val="22"/>
        </w:rPr>
      </w:pPr>
      <w:r w:rsidRPr="000A7417">
        <w:rPr>
          <w:rFonts w:ascii="Arial" w:eastAsia="Arial" w:hAnsi="Arial" w:cs="Arial"/>
          <w:sz w:val="16"/>
          <w:szCs w:val="22"/>
        </w:rPr>
        <w:t>The contractor will assist in locating, qualifying, and increasing the skills of minorities and women who are applicants</w:t>
      </w:r>
      <w:r w:rsidRPr="000A7417">
        <w:rPr>
          <w:rFonts w:ascii="Arial" w:eastAsia="Arial" w:hAnsi="Arial" w:cs="Arial"/>
          <w:spacing w:val="-5"/>
          <w:sz w:val="16"/>
          <w:szCs w:val="22"/>
        </w:rPr>
        <w:t xml:space="preserve"> </w:t>
      </w:r>
      <w:r w:rsidRPr="000A7417">
        <w:rPr>
          <w:rFonts w:ascii="Arial" w:eastAsia="Arial" w:hAnsi="Arial" w:cs="Arial"/>
          <w:sz w:val="16"/>
          <w:szCs w:val="22"/>
        </w:rPr>
        <w:t>for</w:t>
      </w:r>
      <w:r w:rsidRPr="000A7417">
        <w:rPr>
          <w:rFonts w:ascii="Arial" w:eastAsia="Arial" w:hAnsi="Arial" w:cs="Arial"/>
          <w:spacing w:val="-6"/>
          <w:sz w:val="16"/>
          <w:szCs w:val="22"/>
        </w:rPr>
        <w:t xml:space="preserve"> </w:t>
      </w:r>
      <w:r w:rsidRPr="000A7417">
        <w:rPr>
          <w:rFonts w:ascii="Arial" w:eastAsia="Arial" w:hAnsi="Arial" w:cs="Arial"/>
          <w:sz w:val="16"/>
          <w:szCs w:val="22"/>
        </w:rPr>
        <w:t>employment</w:t>
      </w:r>
      <w:r w:rsidRPr="000A7417">
        <w:rPr>
          <w:rFonts w:ascii="Arial" w:eastAsia="Arial" w:hAnsi="Arial" w:cs="Arial"/>
          <w:spacing w:val="-6"/>
          <w:sz w:val="16"/>
          <w:szCs w:val="22"/>
        </w:rPr>
        <w:t xml:space="preserve"> </w:t>
      </w:r>
      <w:r w:rsidRPr="000A7417">
        <w:rPr>
          <w:rFonts w:ascii="Arial" w:eastAsia="Arial" w:hAnsi="Arial" w:cs="Arial"/>
          <w:sz w:val="16"/>
          <w:szCs w:val="22"/>
        </w:rPr>
        <w:t>or</w:t>
      </w:r>
      <w:r w:rsidRPr="000A7417">
        <w:rPr>
          <w:rFonts w:ascii="Arial" w:eastAsia="Arial" w:hAnsi="Arial" w:cs="Arial"/>
          <w:spacing w:val="-6"/>
          <w:sz w:val="16"/>
          <w:szCs w:val="22"/>
        </w:rPr>
        <w:t xml:space="preserve"> </w:t>
      </w:r>
      <w:r w:rsidRPr="000A7417">
        <w:rPr>
          <w:rFonts w:ascii="Arial" w:eastAsia="Arial" w:hAnsi="Arial" w:cs="Arial"/>
          <w:sz w:val="16"/>
          <w:szCs w:val="22"/>
        </w:rPr>
        <w:t>current</w:t>
      </w:r>
      <w:r w:rsidRPr="000A7417">
        <w:rPr>
          <w:rFonts w:ascii="Arial" w:eastAsia="Arial" w:hAnsi="Arial" w:cs="Arial"/>
          <w:spacing w:val="-6"/>
          <w:sz w:val="16"/>
          <w:szCs w:val="22"/>
        </w:rPr>
        <w:t xml:space="preserve"> </w:t>
      </w:r>
      <w:r w:rsidRPr="000A7417">
        <w:rPr>
          <w:rFonts w:ascii="Arial" w:eastAsia="Arial" w:hAnsi="Arial" w:cs="Arial"/>
          <w:sz w:val="16"/>
          <w:szCs w:val="22"/>
        </w:rPr>
        <w:t>employees.</w:t>
      </w:r>
      <w:r w:rsidRPr="000A7417">
        <w:rPr>
          <w:rFonts w:ascii="Arial" w:eastAsia="Arial" w:hAnsi="Arial" w:cs="Arial"/>
          <w:spacing w:val="34"/>
          <w:sz w:val="16"/>
          <w:szCs w:val="22"/>
        </w:rPr>
        <w:t xml:space="preserve"> </w:t>
      </w:r>
      <w:r w:rsidRPr="000A7417">
        <w:rPr>
          <w:rFonts w:ascii="Arial" w:eastAsia="Arial" w:hAnsi="Arial" w:cs="Arial"/>
          <w:sz w:val="16"/>
          <w:szCs w:val="22"/>
        </w:rPr>
        <w:t>Such</w:t>
      </w:r>
      <w:r w:rsidRPr="000A7417">
        <w:rPr>
          <w:rFonts w:ascii="Arial" w:eastAsia="Arial" w:hAnsi="Arial" w:cs="Arial"/>
          <w:spacing w:val="-6"/>
          <w:sz w:val="16"/>
          <w:szCs w:val="22"/>
        </w:rPr>
        <w:t xml:space="preserve"> </w:t>
      </w:r>
      <w:r w:rsidRPr="000A7417">
        <w:rPr>
          <w:rFonts w:ascii="Arial" w:eastAsia="Arial" w:hAnsi="Arial" w:cs="Arial"/>
          <w:sz w:val="16"/>
          <w:szCs w:val="22"/>
        </w:rPr>
        <w:t>efforts should be aimed at developing full journey level status employees in the type of trade or job classification involved.</w:t>
      </w:r>
    </w:p>
    <w:p w14:paraId="2F8ECD57" w14:textId="77777777" w:rsidR="000A7417" w:rsidRPr="000A7417" w:rsidRDefault="000A7417" w:rsidP="000A7417">
      <w:pPr>
        <w:numPr>
          <w:ilvl w:val="0"/>
          <w:numId w:val="70"/>
        </w:numPr>
        <w:tabs>
          <w:tab w:val="left" w:pos="484"/>
        </w:tabs>
        <w:spacing w:before="182"/>
        <w:ind w:right="139" w:firstLine="143"/>
        <w:rPr>
          <w:rFonts w:ascii="Arial" w:eastAsia="Arial" w:hAnsi="Arial" w:cs="Arial"/>
          <w:sz w:val="16"/>
          <w:szCs w:val="22"/>
        </w:rPr>
      </w:pPr>
      <w:r w:rsidRPr="000A7417">
        <w:rPr>
          <w:rFonts w:ascii="Arial" w:eastAsia="Arial" w:hAnsi="Arial" w:cs="Arial"/>
          <w:sz w:val="16"/>
          <w:szCs w:val="22"/>
        </w:rPr>
        <w:t>Consistent</w:t>
      </w:r>
      <w:r w:rsidRPr="000A7417">
        <w:rPr>
          <w:rFonts w:ascii="Arial" w:eastAsia="Arial" w:hAnsi="Arial" w:cs="Arial"/>
          <w:spacing w:val="-7"/>
          <w:sz w:val="16"/>
          <w:szCs w:val="22"/>
        </w:rPr>
        <w:t xml:space="preserve"> </w:t>
      </w:r>
      <w:r w:rsidRPr="000A7417">
        <w:rPr>
          <w:rFonts w:ascii="Arial" w:eastAsia="Arial" w:hAnsi="Arial" w:cs="Arial"/>
          <w:sz w:val="16"/>
          <w:szCs w:val="22"/>
        </w:rPr>
        <w:t>with</w:t>
      </w:r>
      <w:r w:rsidRPr="000A7417">
        <w:rPr>
          <w:rFonts w:ascii="Arial" w:eastAsia="Arial" w:hAnsi="Arial" w:cs="Arial"/>
          <w:spacing w:val="-7"/>
          <w:sz w:val="16"/>
          <w:szCs w:val="22"/>
        </w:rPr>
        <w:t xml:space="preserve"> </w:t>
      </w:r>
      <w:r w:rsidRPr="000A7417">
        <w:rPr>
          <w:rFonts w:ascii="Arial" w:eastAsia="Arial" w:hAnsi="Arial" w:cs="Arial"/>
          <w:sz w:val="16"/>
          <w:szCs w:val="22"/>
        </w:rPr>
        <w:t>the</w:t>
      </w:r>
      <w:r w:rsidRPr="000A7417">
        <w:rPr>
          <w:rFonts w:ascii="Arial" w:eastAsia="Arial" w:hAnsi="Arial" w:cs="Arial"/>
          <w:spacing w:val="-7"/>
          <w:sz w:val="16"/>
          <w:szCs w:val="22"/>
        </w:rPr>
        <w:t xml:space="preserve"> </w:t>
      </w:r>
      <w:r w:rsidRPr="000A7417">
        <w:rPr>
          <w:rFonts w:ascii="Arial" w:eastAsia="Arial" w:hAnsi="Arial" w:cs="Arial"/>
          <w:sz w:val="16"/>
          <w:szCs w:val="22"/>
        </w:rPr>
        <w:t>contractor's</w:t>
      </w:r>
      <w:r w:rsidRPr="000A7417">
        <w:rPr>
          <w:rFonts w:ascii="Arial" w:eastAsia="Arial" w:hAnsi="Arial" w:cs="Arial"/>
          <w:spacing w:val="-5"/>
          <w:sz w:val="16"/>
          <w:szCs w:val="22"/>
        </w:rPr>
        <w:t xml:space="preserve"> </w:t>
      </w:r>
      <w:r w:rsidRPr="000A7417">
        <w:rPr>
          <w:rFonts w:ascii="Arial" w:eastAsia="Arial" w:hAnsi="Arial" w:cs="Arial"/>
          <w:sz w:val="16"/>
          <w:szCs w:val="22"/>
        </w:rPr>
        <w:t>work</w:t>
      </w:r>
      <w:r w:rsidRPr="000A7417">
        <w:rPr>
          <w:rFonts w:ascii="Arial" w:eastAsia="Arial" w:hAnsi="Arial" w:cs="Arial"/>
          <w:spacing w:val="-6"/>
          <w:sz w:val="16"/>
          <w:szCs w:val="22"/>
        </w:rPr>
        <w:t xml:space="preserve"> </w:t>
      </w:r>
      <w:r w:rsidRPr="000A7417">
        <w:rPr>
          <w:rFonts w:ascii="Arial" w:eastAsia="Arial" w:hAnsi="Arial" w:cs="Arial"/>
          <w:sz w:val="16"/>
          <w:szCs w:val="22"/>
        </w:rPr>
        <w:t>force</w:t>
      </w:r>
      <w:r w:rsidRPr="000A7417">
        <w:rPr>
          <w:rFonts w:ascii="Arial" w:eastAsia="Arial" w:hAnsi="Arial" w:cs="Arial"/>
          <w:spacing w:val="-7"/>
          <w:sz w:val="16"/>
          <w:szCs w:val="22"/>
        </w:rPr>
        <w:t xml:space="preserve"> </w:t>
      </w:r>
      <w:r w:rsidRPr="000A7417">
        <w:rPr>
          <w:rFonts w:ascii="Arial" w:eastAsia="Arial" w:hAnsi="Arial" w:cs="Arial"/>
          <w:sz w:val="16"/>
          <w:szCs w:val="22"/>
        </w:rPr>
        <w:t>requirements and as permissible under Federal and State regulations, the contractor shall make full use of training programs (i.e., apprenticeship and on-the-job training programs for the geographical area of contract performance).</w:t>
      </w:r>
      <w:r w:rsidRPr="000A7417">
        <w:rPr>
          <w:rFonts w:ascii="Arial" w:eastAsia="Arial" w:hAnsi="Arial" w:cs="Arial"/>
          <w:spacing w:val="40"/>
          <w:sz w:val="16"/>
          <w:szCs w:val="22"/>
        </w:rPr>
        <w:t xml:space="preserve"> </w:t>
      </w:r>
      <w:r w:rsidRPr="000A7417">
        <w:rPr>
          <w:rFonts w:ascii="Arial" w:eastAsia="Arial" w:hAnsi="Arial" w:cs="Arial"/>
          <w:sz w:val="16"/>
          <w:szCs w:val="22"/>
        </w:rPr>
        <w:t>In the event a special provision for training is provided under this contract, this subparagraph will be superseded as indicated in the special provision.</w:t>
      </w:r>
      <w:r w:rsidRPr="000A7417">
        <w:rPr>
          <w:rFonts w:ascii="Arial" w:eastAsia="Arial" w:hAnsi="Arial" w:cs="Arial"/>
          <w:spacing w:val="40"/>
          <w:sz w:val="16"/>
          <w:szCs w:val="22"/>
        </w:rPr>
        <w:t xml:space="preserve"> </w:t>
      </w:r>
      <w:r w:rsidRPr="000A7417">
        <w:rPr>
          <w:rFonts w:ascii="Arial" w:eastAsia="Arial" w:hAnsi="Arial" w:cs="Arial"/>
          <w:sz w:val="16"/>
          <w:szCs w:val="22"/>
        </w:rPr>
        <w:t>The contracting agency may reserve training</w:t>
      </w:r>
      <w:r w:rsidRPr="000A7417">
        <w:rPr>
          <w:rFonts w:ascii="Arial" w:eastAsia="Arial" w:hAnsi="Arial" w:cs="Arial"/>
          <w:spacing w:val="-1"/>
          <w:sz w:val="16"/>
          <w:szCs w:val="22"/>
        </w:rPr>
        <w:t xml:space="preserve"> </w:t>
      </w:r>
      <w:r w:rsidRPr="000A7417">
        <w:rPr>
          <w:rFonts w:ascii="Arial" w:eastAsia="Arial" w:hAnsi="Arial" w:cs="Arial"/>
          <w:sz w:val="16"/>
          <w:szCs w:val="22"/>
        </w:rPr>
        <w:t>positions for</w:t>
      </w:r>
      <w:r w:rsidRPr="000A7417">
        <w:rPr>
          <w:rFonts w:ascii="Arial" w:eastAsia="Arial" w:hAnsi="Arial" w:cs="Arial"/>
          <w:spacing w:val="-1"/>
          <w:sz w:val="16"/>
          <w:szCs w:val="22"/>
        </w:rPr>
        <w:t xml:space="preserve"> </w:t>
      </w:r>
      <w:r w:rsidRPr="000A7417">
        <w:rPr>
          <w:rFonts w:ascii="Arial" w:eastAsia="Arial" w:hAnsi="Arial" w:cs="Arial"/>
          <w:sz w:val="16"/>
          <w:szCs w:val="22"/>
        </w:rPr>
        <w:t>persons who receive</w:t>
      </w:r>
      <w:r w:rsidRPr="000A7417">
        <w:rPr>
          <w:rFonts w:ascii="Arial" w:eastAsia="Arial" w:hAnsi="Arial" w:cs="Arial"/>
          <w:spacing w:val="-1"/>
          <w:sz w:val="16"/>
          <w:szCs w:val="22"/>
        </w:rPr>
        <w:t xml:space="preserve"> </w:t>
      </w:r>
      <w:r w:rsidRPr="000A7417">
        <w:rPr>
          <w:rFonts w:ascii="Arial" w:eastAsia="Arial" w:hAnsi="Arial" w:cs="Arial"/>
          <w:sz w:val="16"/>
          <w:szCs w:val="22"/>
        </w:rPr>
        <w:t>welfare</w:t>
      </w:r>
      <w:r w:rsidRPr="000A7417">
        <w:rPr>
          <w:rFonts w:ascii="Arial" w:eastAsia="Arial" w:hAnsi="Arial" w:cs="Arial"/>
          <w:spacing w:val="-1"/>
          <w:sz w:val="16"/>
          <w:szCs w:val="22"/>
        </w:rPr>
        <w:t xml:space="preserve"> </w:t>
      </w:r>
      <w:r w:rsidRPr="000A7417">
        <w:rPr>
          <w:rFonts w:ascii="Arial" w:eastAsia="Arial" w:hAnsi="Arial" w:cs="Arial"/>
          <w:sz w:val="16"/>
          <w:szCs w:val="22"/>
        </w:rPr>
        <w:t>assistance in accordance with 23 U.S.C. 140(a).</w:t>
      </w:r>
    </w:p>
    <w:p w14:paraId="14685B06" w14:textId="77777777" w:rsidR="000A7417" w:rsidRPr="000A7417" w:rsidRDefault="000A7417" w:rsidP="000A7417">
      <w:pPr>
        <w:spacing w:before="1"/>
        <w:rPr>
          <w:rFonts w:ascii="Arial" w:eastAsia="Arial" w:hAnsi="Arial" w:cs="Arial"/>
          <w:sz w:val="16"/>
          <w:szCs w:val="16"/>
        </w:rPr>
      </w:pPr>
    </w:p>
    <w:p w14:paraId="0278B58C" w14:textId="77777777" w:rsidR="000A7417" w:rsidRPr="000A7417" w:rsidRDefault="000A7417" w:rsidP="000A7417">
      <w:pPr>
        <w:numPr>
          <w:ilvl w:val="0"/>
          <w:numId w:val="70"/>
        </w:numPr>
        <w:tabs>
          <w:tab w:val="left" w:pos="475"/>
        </w:tabs>
        <w:ind w:right="195"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will</w:t>
      </w:r>
      <w:r w:rsidRPr="000A7417">
        <w:rPr>
          <w:rFonts w:ascii="Arial" w:eastAsia="Arial" w:hAnsi="Arial" w:cs="Arial"/>
          <w:spacing w:val="-5"/>
          <w:sz w:val="16"/>
          <w:szCs w:val="22"/>
        </w:rPr>
        <w:t xml:space="preserve"> </w:t>
      </w:r>
      <w:r w:rsidRPr="000A7417">
        <w:rPr>
          <w:rFonts w:ascii="Arial" w:eastAsia="Arial" w:hAnsi="Arial" w:cs="Arial"/>
          <w:sz w:val="16"/>
          <w:szCs w:val="22"/>
        </w:rPr>
        <w:t>advise</w:t>
      </w:r>
      <w:r w:rsidRPr="000A7417">
        <w:rPr>
          <w:rFonts w:ascii="Arial" w:eastAsia="Arial" w:hAnsi="Arial" w:cs="Arial"/>
          <w:spacing w:val="-6"/>
          <w:sz w:val="16"/>
          <w:szCs w:val="22"/>
        </w:rPr>
        <w:t xml:space="preserve"> </w:t>
      </w:r>
      <w:r w:rsidRPr="000A7417">
        <w:rPr>
          <w:rFonts w:ascii="Arial" w:eastAsia="Arial" w:hAnsi="Arial" w:cs="Arial"/>
          <w:sz w:val="16"/>
          <w:szCs w:val="22"/>
        </w:rPr>
        <w:t>employees</w:t>
      </w:r>
      <w:r w:rsidRPr="000A7417">
        <w:rPr>
          <w:rFonts w:ascii="Arial" w:eastAsia="Arial" w:hAnsi="Arial" w:cs="Arial"/>
          <w:spacing w:val="-5"/>
          <w:sz w:val="16"/>
          <w:szCs w:val="22"/>
        </w:rPr>
        <w:t xml:space="preserve"> </w:t>
      </w:r>
      <w:r w:rsidRPr="000A7417">
        <w:rPr>
          <w:rFonts w:ascii="Arial" w:eastAsia="Arial" w:hAnsi="Arial" w:cs="Arial"/>
          <w:sz w:val="16"/>
          <w:szCs w:val="22"/>
        </w:rPr>
        <w:t>and</w:t>
      </w:r>
      <w:r w:rsidRPr="000A7417">
        <w:rPr>
          <w:rFonts w:ascii="Arial" w:eastAsia="Arial" w:hAnsi="Arial" w:cs="Arial"/>
          <w:spacing w:val="-6"/>
          <w:sz w:val="16"/>
          <w:szCs w:val="22"/>
        </w:rPr>
        <w:t xml:space="preserve"> </w:t>
      </w:r>
      <w:r w:rsidRPr="000A7417">
        <w:rPr>
          <w:rFonts w:ascii="Arial" w:eastAsia="Arial" w:hAnsi="Arial" w:cs="Arial"/>
          <w:sz w:val="16"/>
          <w:szCs w:val="22"/>
        </w:rPr>
        <w:t>applicants</w:t>
      </w:r>
      <w:r w:rsidRPr="000A7417">
        <w:rPr>
          <w:rFonts w:ascii="Arial" w:eastAsia="Arial" w:hAnsi="Arial" w:cs="Arial"/>
          <w:spacing w:val="-5"/>
          <w:sz w:val="16"/>
          <w:szCs w:val="22"/>
        </w:rPr>
        <w:t xml:space="preserve"> </w:t>
      </w:r>
      <w:r w:rsidRPr="000A7417">
        <w:rPr>
          <w:rFonts w:ascii="Arial" w:eastAsia="Arial" w:hAnsi="Arial" w:cs="Arial"/>
          <w:sz w:val="16"/>
          <w:szCs w:val="22"/>
        </w:rPr>
        <w:t>for employment of available training programs and entrance requirements for each.</w:t>
      </w:r>
    </w:p>
    <w:p w14:paraId="6BD97075" w14:textId="77777777" w:rsidR="000A7417" w:rsidRPr="000A7417" w:rsidRDefault="000A7417" w:rsidP="000A7417">
      <w:pPr>
        <w:numPr>
          <w:ilvl w:val="0"/>
          <w:numId w:val="70"/>
        </w:numPr>
        <w:tabs>
          <w:tab w:val="left" w:pos="484"/>
        </w:tabs>
        <w:spacing w:before="183"/>
        <w:ind w:right="320"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will</w:t>
      </w:r>
      <w:r w:rsidRPr="000A7417">
        <w:rPr>
          <w:rFonts w:ascii="Arial" w:eastAsia="Arial" w:hAnsi="Arial" w:cs="Arial"/>
          <w:spacing w:val="-5"/>
          <w:sz w:val="16"/>
          <w:szCs w:val="22"/>
        </w:rPr>
        <w:t xml:space="preserve"> </w:t>
      </w:r>
      <w:r w:rsidRPr="000A7417">
        <w:rPr>
          <w:rFonts w:ascii="Arial" w:eastAsia="Arial" w:hAnsi="Arial" w:cs="Arial"/>
          <w:sz w:val="16"/>
          <w:szCs w:val="22"/>
        </w:rPr>
        <w:t>periodically</w:t>
      </w:r>
      <w:r w:rsidRPr="000A7417">
        <w:rPr>
          <w:rFonts w:ascii="Arial" w:eastAsia="Arial" w:hAnsi="Arial" w:cs="Arial"/>
          <w:spacing w:val="-6"/>
          <w:sz w:val="16"/>
          <w:szCs w:val="22"/>
        </w:rPr>
        <w:t xml:space="preserve"> </w:t>
      </w:r>
      <w:r w:rsidRPr="000A7417">
        <w:rPr>
          <w:rFonts w:ascii="Arial" w:eastAsia="Arial" w:hAnsi="Arial" w:cs="Arial"/>
          <w:sz w:val="16"/>
          <w:szCs w:val="22"/>
        </w:rPr>
        <w:t>review</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training</w:t>
      </w:r>
      <w:r w:rsidRPr="000A7417">
        <w:rPr>
          <w:rFonts w:ascii="Arial" w:eastAsia="Arial" w:hAnsi="Arial" w:cs="Arial"/>
          <w:spacing w:val="-6"/>
          <w:sz w:val="16"/>
          <w:szCs w:val="22"/>
        </w:rPr>
        <w:t xml:space="preserve"> </w:t>
      </w:r>
      <w:r w:rsidRPr="000A7417">
        <w:rPr>
          <w:rFonts w:ascii="Arial" w:eastAsia="Arial" w:hAnsi="Arial" w:cs="Arial"/>
          <w:sz w:val="16"/>
          <w:szCs w:val="22"/>
        </w:rPr>
        <w:t>and promotion potential of employees who are minorities and women and will encourage eligible employees to apply for such training and promotion.</w:t>
      </w:r>
    </w:p>
    <w:p w14:paraId="0FBC25FB" w14:textId="77777777" w:rsidR="000A7417" w:rsidRPr="000A7417" w:rsidRDefault="000A7417" w:rsidP="000A7417">
      <w:pPr>
        <w:rPr>
          <w:rFonts w:ascii="Arial" w:eastAsia="Arial" w:hAnsi="Arial" w:cs="Arial"/>
          <w:sz w:val="16"/>
          <w:szCs w:val="16"/>
        </w:rPr>
      </w:pPr>
    </w:p>
    <w:p w14:paraId="4009C0C3" w14:textId="77777777" w:rsidR="000A7417" w:rsidRPr="000A7417" w:rsidRDefault="000A7417" w:rsidP="000A7417">
      <w:pPr>
        <w:numPr>
          <w:ilvl w:val="2"/>
          <w:numId w:val="81"/>
        </w:numPr>
        <w:tabs>
          <w:tab w:val="left" w:pos="120"/>
          <w:tab w:val="left" w:pos="295"/>
        </w:tabs>
        <w:spacing w:before="1"/>
        <w:ind w:right="108" w:hanging="1"/>
        <w:rPr>
          <w:rFonts w:ascii="Arial" w:eastAsia="Arial" w:hAnsi="Arial" w:cs="Arial"/>
          <w:b/>
          <w:sz w:val="16"/>
          <w:szCs w:val="22"/>
        </w:rPr>
      </w:pPr>
      <w:r w:rsidRPr="000A7417">
        <w:rPr>
          <w:rFonts w:ascii="Arial" w:eastAsia="Arial" w:hAnsi="Arial" w:cs="Arial"/>
          <w:b/>
          <w:sz w:val="16"/>
          <w:szCs w:val="22"/>
        </w:rPr>
        <w:t>Unions:</w:t>
      </w:r>
      <w:r w:rsidRPr="000A7417">
        <w:rPr>
          <w:rFonts w:ascii="Arial" w:eastAsia="Arial" w:hAnsi="Arial" w:cs="Arial"/>
          <w:b/>
          <w:spacing w:val="-6"/>
          <w:sz w:val="16"/>
          <w:szCs w:val="22"/>
        </w:rPr>
        <w:t xml:space="preserve"> </w:t>
      </w:r>
      <w:r w:rsidRPr="000A7417">
        <w:rPr>
          <w:rFonts w:ascii="Arial" w:eastAsia="Arial" w:hAnsi="Arial" w:cs="Arial"/>
          <w:sz w:val="16"/>
          <w:szCs w:val="22"/>
        </w:rPr>
        <w:t>If</w:t>
      </w:r>
      <w:r w:rsidRPr="000A7417">
        <w:rPr>
          <w:rFonts w:ascii="Arial" w:eastAsia="Arial" w:hAnsi="Arial" w:cs="Arial"/>
          <w:spacing w:val="-7"/>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contractor</w:t>
      </w:r>
      <w:r w:rsidRPr="000A7417">
        <w:rPr>
          <w:rFonts w:ascii="Arial" w:eastAsia="Arial" w:hAnsi="Arial" w:cs="Arial"/>
          <w:spacing w:val="-7"/>
          <w:sz w:val="16"/>
          <w:szCs w:val="22"/>
        </w:rPr>
        <w:t xml:space="preserve"> </w:t>
      </w:r>
      <w:r w:rsidRPr="000A7417">
        <w:rPr>
          <w:rFonts w:ascii="Arial" w:eastAsia="Arial" w:hAnsi="Arial" w:cs="Arial"/>
          <w:sz w:val="16"/>
          <w:szCs w:val="22"/>
        </w:rPr>
        <w:t>relies</w:t>
      </w:r>
      <w:r w:rsidRPr="000A7417">
        <w:rPr>
          <w:rFonts w:ascii="Arial" w:eastAsia="Arial" w:hAnsi="Arial" w:cs="Arial"/>
          <w:spacing w:val="-6"/>
          <w:sz w:val="16"/>
          <w:szCs w:val="22"/>
        </w:rPr>
        <w:t xml:space="preserve"> </w:t>
      </w:r>
      <w:r w:rsidRPr="000A7417">
        <w:rPr>
          <w:rFonts w:ascii="Arial" w:eastAsia="Arial" w:hAnsi="Arial" w:cs="Arial"/>
          <w:sz w:val="16"/>
          <w:szCs w:val="22"/>
        </w:rPr>
        <w:t>in</w:t>
      </w:r>
      <w:r w:rsidRPr="000A7417">
        <w:rPr>
          <w:rFonts w:ascii="Arial" w:eastAsia="Arial" w:hAnsi="Arial" w:cs="Arial"/>
          <w:spacing w:val="-7"/>
          <w:sz w:val="16"/>
          <w:szCs w:val="22"/>
        </w:rPr>
        <w:t xml:space="preserve"> </w:t>
      </w:r>
      <w:r w:rsidRPr="000A7417">
        <w:rPr>
          <w:rFonts w:ascii="Arial" w:eastAsia="Arial" w:hAnsi="Arial" w:cs="Arial"/>
          <w:sz w:val="16"/>
          <w:szCs w:val="22"/>
        </w:rPr>
        <w:t>whole</w:t>
      </w:r>
      <w:r w:rsidRPr="000A7417">
        <w:rPr>
          <w:rFonts w:ascii="Arial" w:eastAsia="Arial" w:hAnsi="Arial" w:cs="Arial"/>
          <w:spacing w:val="-7"/>
          <w:sz w:val="16"/>
          <w:szCs w:val="22"/>
        </w:rPr>
        <w:t xml:space="preserve"> </w:t>
      </w:r>
      <w:r w:rsidRPr="000A7417">
        <w:rPr>
          <w:rFonts w:ascii="Arial" w:eastAsia="Arial" w:hAnsi="Arial" w:cs="Arial"/>
          <w:sz w:val="16"/>
          <w:szCs w:val="22"/>
        </w:rPr>
        <w:t>or</w:t>
      </w:r>
      <w:r w:rsidRPr="000A7417">
        <w:rPr>
          <w:rFonts w:ascii="Arial" w:eastAsia="Arial" w:hAnsi="Arial" w:cs="Arial"/>
          <w:spacing w:val="-7"/>
          <w:sz w:val="16"/>
          <w:szCs w:val="22"/>
        </w:rPr>
        <w:t xml:space="preserve"> </w:t>
      </w:r>
      <w:r w:rsidRPr="000A7417">
        <w:rPr>
          <w:rFonts w:ascii="Arial" w:eastAsia="Arial" w:hAnsi="Arial" w:cs="Arial"/>
          <w:sz w:val="16"/>
          <w:szCs w:val="22"/>
        </w:rPr>
        <w:t>in</w:t>
      </w:r>
      <w:r w:rsidRPr="000A7417">
        <w:rPr>
          <w:rFonts w:ascii="Arial" w:eastAsia="Arial" w:hAnsi="Arial" w:cs="Arial"/>
          <w:spacing w:val="-7"/>
          <w:sz w:val="16"/>
          <w:szCs w:val="22"/>
        </w:rPr>
        <w:t xml:space="preserve"> </w:t>
      </w:r>
      <w:r w:rsidRPr="000A7417">
        <w:rPr>
          <w:rFonts w:ascii="Arial" w:eastAsia="Arial" w:hAnsi="Arial" w:cs="Arial"/>
          <w:sz w:val="16"/>
          <w:szCs w:val="22"/>
        </w:rPr>
        <w:t>part</w:t>
      </w:r>
      <w:r w:rsidRPr="000A7417">
        <w:rPr>
          <w:rFonts w:ascii="Arial" w:eastAsia="Arial" w:hAnsi="Arial" w:cs="Arial"/>
          <w:spacing w:val="-5"/>
          <w:sz w:val="16"/>
          <w:szCs w:val="22"/>
        </w:rPr>
        <w:t xml:space="preserve"> </w:t>
      </w:r>
      <w:r w:rsidRPr="000A7417">
        <w:rPr>
          <w:rFonts w:ascii="Arial" w:eastAsia="Arial" w:hAnsi="Arial" w:cs="Arial"/>
          <w:sz w:val="16"/>
          <w:szCs w:val="22"/>
        </w:rPr>
        <w:t>upon</w:t>
      </w:r>
      <w:r w:rsidRPr="000A7417">
        <w:rPr>
          <w:rFonts w:ascii="Arial" w:eastAsia="Arial" w:hAnsi="Arial" w:cs="Arial"/>
          <w:spacing w:val="-7"/>
          <w:sz w:val="16"/>
          <w:szCs w:val="22"/>
        </w:rPr>
        <w:t xml:space="preserve"> </w:t>
      </w:r>
      <w:r w:rsidRPr="000A7417">
        <w:rPr>
          <w:rFonts w:ascii="Arial" w:eastAsia="Arial" w:hAnsi="Arial" w:cs="Arial"/>
          <w:sz w:val="16"/>
          <w:szCs w:val="22"/>
        </w:rPr>
        <w:t>unions as a source of employees, the contractor will use good faith efforts to obtain the cooperation of such unions to increase opportunities for minorities and women.</w:t>
      </w:r>
      <w:r w:rsidRPr="000A7417">
        <w:rPr>
          <w:rFonts w:ascii="Arial" w:eastAsia="Arial" w:hAnsi="Arial" w:cs="Arial"/>
          <w:spacing w:val="40"/>
          <w:sz w:val="16"/>
          <w:szCs w:val="22"/>
        </w:rPr>
        <w:t xml:space="preserve"> </w:t>
      </w:r>
      <w:r w:rsidRPr="000A7417">
        <w:rPr>
          <w:rFonts w:ascii="Arial" w:eastAsia="Arial" w:hAnsi="Arial" w:cs="Arial"/>
          <w:sz w:val="16"/>
          <w:szCs w:val="22"/>
        </w:rPr>
        <w:t>23 CFR</w:t>
      </w:r>
    </w:p>
    <w:p w14:paraId="5134C39E" w14:textId="77777777" w:rsidR="000A7417" w:rsidRPr="000A7417" w:rsidRDefault="000A7417" w:rsidP="000A7417">
      <w:pPr>
        <w:ind w:right="13"/>
        <w:rPr>
          <w:rFonts w:ascii="Arial" w:eastAsia="Arial" w:hAnsi="Arial" w:cs="Arial"/>
          <w:sz w:val="16"/>
          <w:szCs w:val="16"/>
        </w:rPr>
      </w:pPr>
      <w:r w:rsidRPr="000A7417">
        <w:rPr>
          <w:rFonts w:ascii="Arial" w:eastAsia="Arial" w:hAnsi="Arial" w:cs="Arial"/>
          <w:sz w:val="16"/>
          <w:szCs w:val="16"/>
        </w:rPr>
        <w:t>230.409.</w:t>
      </w:r>
      <w:r w:rsidRPr="000A7417">
        <w:rPr>
          <w:rFonts w:ascii="Arial" w:eastAsia="Arial" w:hAnsi="Arial" w:cs="Arial"/>
          <w:spacing w:val="36"/>
          <w:sz w:val="16"/>
          <w:szCs w:val="16"/>
        </w:rPr>
        <w:t xml:space="preserve"> </w:t>
      </w:r>
      <w:r w:rsidRPr="000A7417">
        <w:rPr>
          <w:rFonts w:ascii="Arial" w:eastAsia="Arial" w:hAnsi="Arial" w:cs="Arial"/>
          <w:sz w:val="16"/>
          <w:szCs w:val="16"/>
        </w:rPr>
        <w:t>Actions</w:t>
      </w:r>
      <w:r w:rsidRPr="000A7417">
        <w:rPr>
          <w:rFonts w:ascii="Arial" w:eastAsia="Arial" w:hAnsi="Arial" w:cs="Arial"/>
          <w:spacing w:val="-4"/>
          <w:sz w:val="16"/>
          <w:szCs w:val="16"/>
        </w:rPr>
        <w:t xml:space="preserve"> </w:t>
      </w:r>
      <w:r w:rsidRPr="000A7417">
        <w:rPr>
          <w:rFonts w:ascii="Arial" w:eastAsia="Arial" w:hAnsi="Arial" w:cs="Arial"/>
          <w:sz w:val="16"/>
          <w:szCs w:val="16"/>
        </w:rPr>
        <w:t>by</w:t>
      </w:r>
      <w:r w:rsidRPr="000A7417">
        <w:rPr>
          <w:rFonts w:ascii="Arial" w:eastAsia="Arial" w:hAnsi="Arial" w:cs="Arial"/>
          <w:spacing w:val="-4"/>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contractor,</w:t>
      </w:r>
      <w:r w:rsidRPr="000A7417">
        <w:rPr>
          <w:rFonts w:ascii="Arial" w:eastAsia="Arial" w:hAnsi="Arial" w:cs="Arial"/>
          <w:spacing w:val="-5"/>
          <w:sz w:val="16"/>
          <w:szCs w:val="16"/>
        </w:rPr>
        <w:t xml:space="preserve"> </w:t>
      </w:r>
      <w:r w:rsidRPr="000A7417">
        <w:rPr>
          <w:rFonts w:ascii="Arial" w:eastAsia="Arial" w:hAnsi="Arial" w:cs="Arial"/>
          <w:sz w:val="16"/>
          <w:szCs w:val="16"/>
        </w:rPr>
        <w:t>either</w:t>
      </w:r>
      <w:r w:rsidRPr="000A7417">
        <w:rPr>
          <w:rFonts w:ascii="Arial" w:eastAsia="Arial" w:hAnsi="Arial" w:cs="Arial"/>
          <w:spacing w:val="-5"/>
          <w:sz w:val="16"/>
          <w:szCs w:val="16"/>
        </w:rPr>
        <w:t xml:space="preserve"> </w:t>
      </w:r>
      <w:r w:rsidRPr="000A7417">
        <w:rPr>
          <w:rFonts w:ascii="Arial" w:eastAsia="Arial" w:hAnsi="Arial" w:cs="Arial"/>
          <w:sz w:val="16"/>
          <w:szCs w:val="16"/>
        </w:rPr>
        <w:t>directly</w:t>
      </w:r>
      <w:r w:rsidRPr="000A7417">
        <w:rPr>
          <w:rFonts w:ascii="Arial" w:eastAsia="Arial" w:hAnsi="Arial" w:cs="Arial"/>
          <w:spacing w:val="-4"/>
          <w:sz w:val="16"/>
          <w:szCs w:val="16"/>
        </w:rPr>
        <w:t xml:space="preserve"> </w:t>
      </w:r>
      <w:r w:rsidRPr="000A7417">
        <w:rPr>
          <w:rFonts w:ascii="Arial" w:eastAsia="Arial" w:hAnsi="Arial" w:cs="Arial"/>
          <w:sz w:val="16"/>
          <w:szCs w:val="16"/>
        </w:rPr>
        <w:t>or</w:t>
      </w:r>
      <w:r w:rsidRPr="000A7417">
        <w:rPr>
          <w:rFonts w:ascii="Arial" w:eastAsia="Arial" w:hAnsi="Arial" w:cs="Arial"/>
          <w:spacing w:val="-5"/>
          <w:sz w:val="16"/>
          <w:szCs w:val="16"/>
        </w:rPr>
        <w:t xml:space="preserve"> </w:t>
      </w:r>
      <w:r w:rsidRPr="000A7417">
        <w:rPr>
          <w:rFonts w:ascii="Arial" w:eastAsia="Arial" w:hAnsi="Arial" w:cs="Arial"/>
          <w:sz w:val="16"/>
          <w:szCs w:val="16"/>
        </w:rPr>
        <w:t>through</w:t>
      </w:r>
      <w:r w:rsidRPr="000A7417">
        <w:rPr>
          <w:rFonts w:ascii="Arial" w:eastAsia="Arial" w:hAnsi="Arial" w:cs="Arial"/>
          <w:spacing w:val="-5"/>
          <w:sz w:val="16"/>
          <w:szCs w:val="16"/>
        </w:rPr>
        <w:t xml:space="preserve"> </w:t>
      </w:r>
      <w:r w:rsidRPr="000A7417">
        <w:rPr>
          <w:rFonts w:ascii="Arial" w:eastAsia="Arial" w:hAnsi="Arial" w:cs="Arial"/>
          <w:sz w:val="16"/>
          <w:szCs w:val="16"/>
        </w:rPr>
        <w:t>a contractor's association acting as agent, will include the procedures set forth below:</w:t>
      </w:r>
    </w:p>
    <w:p w14:paraId="704168E0" w14:textId="77777777" w:rsidR="000A7417" w:rsidRPr="000A7417" w:rsidRDefault="000A7417" w:rsidP="000A7417">
      <w:pPr>
        <w:numPr>
          <w:ilvl w:val="0"/>
          <w:numId w:val="80"/>
        </w:numPr>
        <w:tabs>
          <w:tab w:val="left" w:pos="484"/>
        </w:tabs>
        <w:spacing w:before="182"/>
        <w:ind w:right="55" w:firstLine="143"/>
        <w:rPr>
          <w:rFonts w:ascii="Arial" w:eastAsia="Arial" w:hAnsi="Arial" w:cs="Arial"/>
          <w:sz w:val="16"/>
          <w:szCs w:val="22"/>
        </w:rPr>
      </w:pPr>
      <w:r w:rsidRPr="000A7417">
        <w:rPr>
          <w:rFonts w:ascii="Arial" w:eastAsia="Arial" w:hAnsi="Arial" w:cs="Arial"/>
          <w:sz w:val="16"/>
          <w:szCs w:val="22"/>
        </w:rPr>
        <w:t>The contractor will use good faith efforts to develop, in cooperation with the unions, joint training programs aimed toward qualifying more minorities and women for membership in</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unions</w:t>
      </w:r>
      <w:r w:rsidRPr="000A7417">
        <w:rPr>
          <w:rFonts w:ascii="Arial" w:eastAsia="Arial" w:hAnsi="Arial" w:cs="Arial"/>
          <w:spacing w:val="-4"/>
          <w:sz w:val="16"/>
          <w:szCs w:val="22"/>
        </w:rPr>
        <w:t xml:space="preserve"> </w:t>
      </w:r>
      <w:r w:rsidRPr="000A7417">
        <w:rPr>
          <w:rFonts w:ascii="Arial" w:eastAsia="Arial" w:hAnsi="Arial" w:cs="Arial"/>
          <w:sz w:val="16"/>
          <w:szCs w:val="22"/>
        </w:rPr>
        <w:t>and</w:t>
      </w:r>
      <w:r w:rsidRPr="000A7417">
        <w:rPr>
          <w:rFonts w:ascii="Arial" w:eastAsia="Arial" w:hAnsi="Arial" w:cs="Arial"/>
          <w:spacing w:val="-3"/>
          <w:sz w:val="16"/>
          <w:szCs w:val="22"/>
        </w:rPr>
        <w:t xml:space="preserve"> </w:t>
      </w:r>
      <w:r w:rsidRPr="000A7417">
        <w:rPr>
          <w:rFonts w:ascii="Arial" w:eastAsia="Arial" w:hAnsi="Arial" w:cs="Arial"/>
          <w:sz w:val="16"/>
          <w:szCs w:val="22"/>
        </w:rPr>
        <w:t>increasing</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skills</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minorities</w:t>
      </w:r>
      <w:r w:rsidRPr="000A7417">
        <w:rPr>
          <w:rFonts w:ascii="Arial" w:eastAsia="Arial" w:hAnsi="Arial" w:cs="Arial"/>
          <w:spacing w:val="-5"/>
          <w:sz w:val="16"/>
          <w:szCs w:val="22"/>
        </w:rPr>
        <w:t xml:space="preserve"> </w:t>
      </w:r>
      <w:r w:rsidRPr="000A7417">
        <w:rPr>
          <w:rFonts w:ascii="Arial" w:eastAsia="Arial" w:hAnsi="Arial" w:cs="Arial"/>
          <w:sz w:val="16"/>
          <w:szCs w:val="22"/>
        </w:rPr>
        <w:t>and</w:t>
      </w:r>
      <w:r w:rsidRPr="000A7417">
        <w:rPr>
          <w:rFonts w:ascii="Arial" w:eastAsia="Arial" w:hAnsi="Arial" w:cs="Arial"/>
          <w:spacing w:val="-5"/>
          <w:sz w:val="16"/>
          <w:szCs w:val="22"/>
        </w:rPr>
        <w:t xml:space="preserve"> </w:t>
      </w:r>
      <w:r w:rsidRPr="000A7417">
        <w:rPr>
          <w:rFonts w:ascii="Arial" w:eastAsia="Arial" w:hAnsi="Arial" w:cs="Arial"/>
          <w:sz w:val="16"/>
          <w:szCs w:val="22"/>
        </w:rPr>
        <w:t>women so that they may qualify for higher paying employment.</w:t>
      </w:r>
    </w:p>
    <w:p w14:paraId="18614978" w14:textId="77777777" w:rsidR="000A7417" w:rsidRPr="000A7417" w:rsidRDefault="000A7417" w:rsidP="000A7417">
      <w:pPr>
        <w:rPr>
          <w:rFonts w:ascii="Arial" w:eastAsia="Arial" w:hAnsi="Arial" w:cs="Arial"/>
          <w:sz w:val="16"/>
          <w:szCs w:val="16"/>
        </w:rPr>
      </w:pPr>
    </w:p>
    <w:p w14:paraId="674C503E" w14:textId="77777777" w:rsidR="000A7417" w:rsidRPr="000A7417" w:rsidRDefault="000A7417" w:rsidP="000A7417">
      <w:pPr>
        <w:numPr>
          <w:ilvl w:val="0"/>
          <w:numId w:val="80"/>
        </w:numPr>
        <w:tabs>
          <w:tab w:val="left" w:pos="484"/>
        </w:tabs>
        <w:ind w:right="38"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will</w:t>
      </w:r>
      <w:r w:rsidRPr="000A7417">
        <w:rPr>
          <w:rFonts w:ascii="Arial" w:eastAsia="Arial" w:hAnsi="Arial" w:cs="Arial"/>
          <w:spacing w:val="-4"/>
          <w:sz w:val="16"/>
          <w:szCs w:val="22"/>
        </w:rPr>
        <w:t xml:space="preserve"> </w:t>
      </w:r>
      <w:r w:rsidRPr="000A7417">
        <w:rPr>
          <w:rFonts w:ascii="Arial" w:eastAsia="Arial" w:hAnsi="Arial" w:cs="Arial"/>
          <w:sz w:val="16"/>
          <w:szCs w:val="22"/>
        </w:rPr>
        <w:t>use</w:t>
      </w:r>
      <w:r w:rsidRPr="000A7417">
        <w:rPr>
          <w:rFonts w:ascii="Arial" w:eastAsia="Arial" w:hAnsi="Arial" w:cs="Arial"/>
          <w:spacing w:val="-5"/>
          <w:sz w:val="16"/>
          <w:szCs w:val="22"/>
        </w:rPr>
        <w:t xml:space="preserve"> </w:t>
      </w:r>
      <w:r w:rsidRPr="000A7417">
        <w:rPr>
          <w:rFonts w:ascii="Arial" w:eastAsia="Arial" w:hAnsi="Arial" w:cs="Arial"/>
          <w:sz w:val="16"/>
          <w:szCs w:val="22"/>
        </w:rPr>
        <w:t>good</w:t>
      </w:r>
      <w:r w:rsidRPr="000A7417">
        <w:rPr>
          <w:rFonts w:ascii="Arial" w:eastAsia="Arial" w:hAnsi="Arial" w:cs="Arial"/>
          <w:spacing w:val="-5"/>
          <w:sz w:val="16"/>
          <w:szCs w:val="22"/>
        </w:rPr>
        <w:t xml:space="preserve"> </w:t>
      </w:r>
      <w:r w:rsidRPr="000A7417">
        <w:rPr>
          <w:rFonts w:ascii="Arial" w:eastAsia="Arial" w:hAnsi="Arial" w:cs="Arial"/>
          <w:sz w:val="16"/>
          <w:szCs w:val="22"/>
        </w:rPr>
        <w:t>faith</w:t>
      </w:r>
      <w:r w:rsidRPr="000A7417">
        <w:rPr>
          <w:rFonts w:ascii="Arial" w:eastAsia="Arial" w:hAnsi="Arial" w:cs="Arial"/>
          <w:spacing w:val="-5"/>
          <w:sz w:val="16"/>
          <w:szCs w:val="22"/>
        </w:rPr>
        <w:t xml:space="preserve"> </w:t>
      </w:r>
      <w:r w:rsidRPr="000A7417">
        <w:rPr>
          <w:rFonts w:ascii="Arial" w:eastAsia="Arial" w:hAnsi="Arial" w:cs="Arial"/>
          <w:sz w:val="16"/>
          <w:szCs w:val="22"/>
        </w:rPr>
        <w:t>efforts</w:t>
      </w:r>
      <w:r w:rsidRPr="000A7417">
        <w:rPr>
          <w:rFonts w:ascii="Arial" w:eastAsia="Arial" w:hAnsi="Arial" w:cs="Arial"/>
          <w:spacing w:val="-4"/>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incorporate</w:t>
      </w:r>
      <w:r w:rsidRPr="000A7417">
        <w:rPr>
          <w:rFonts w:ascii="Arial" w:eastAsia="Arial" w:hAnsi="Arial" w:cs="Arial"/>
          <w:spacing w:val="-5"/>
          <w:sz w:val="16"/>
          <w:szCs w:val="22"/>
        </w:rPr>
        <w:t xml:space="preserve"> </w:t>
      </w:r>
      <w:r w:rsidRPr="000A7417">
        <w:rPr>
          <w:rFonts w:ascii="Arial" w:eastAsia="Arial" w:hAnsi="Arial" w:cs="Arial"/>
          <w:sz w:val="16"/>
          <w:szCs w:val="22"/>
        </w:rPr>
        <w:t>an EEO clause into each union agreement to the end that such union will be contractually bound to refer applicants without regard to their race, color, religion, sex, sexual orientation, gender identity, national origin, age, or disability.</w:t>
      </w:r>
    </w:p>
    <w:p w14:paraId="75AF3795" w14:textId="77777777" w:rsidR="000A7417" w:rsidRPr="000A7417" w:rsidRDefault="000A7417" w:rsidP="000A7417">
      <w:pPr>
        <w:rPr>
          <w:rFonts w:ascii="Arial" w:eastAsia="Arial" w:hAnsi="Arial" w:cs="Arial"/>
          <w:sz w:val="16"/>
          <w:szCs w:val="16"/>
        </w:rPr>
      </w:pPr>
    </w:p>
    <w:p w14:paraId="5DF43FE5" w14:textId="77777777" w:rsidR="000A7417" w:rsidRPr="000A7417" w:rsidRDefault="000A7417" w:rsidP="000A7417">
      <w:pPr>
        <w:numPr>
          <w:ilvl w:val="0"/>
          <w:numId w:val="80"/>
        </w:numPr>
        <w:tabs>
          <w:tab w:val="left" w:pos="475"/>
        </w:tabs>
        <w:ind w:right="189" w:firstLine="143"/>
        <w:rPr>
          <w:rFonts w:ascii="Arial" w:eastAsia="Arial" w:hAnsi="Arial" w:cs="Arial"/>
          <w:sz w:val="16"/>
          <w:szCs w:val="22"/>
        </w:rPr>
      </w:pPr>
      <w:r w:rsidRPr="000A7417">
        <w:rPr>
          <w:rFonts w:ascii="Arial" w:eastAsia="Arial" w:hAnsi="Arial" w:cs="Arial"/>
          <w:sz w:val="16"/>
          <w:szCs w:val="22"/>
        </w:rPr>
        <w:t>The contractor is to obtain information as to the referral practices and policies of the labor union except that to the extent</w:t>
      </w:r>
      <w:r w:rsidRPr="000A7417">
        <w:rPr>
          <w:rFonts w:ascii="Arial" w:eastAsia="Arial" w:hAnsi="Arial" w:cs="Arial"/>
          <w:spacing w:val="-1"/>
          <w:sz w:val="16"/>
          <w:szCs w:val="22"/>
        </w:rPr>
        <w:t xml:space="preserve"> </w:t>
      </w:r>
      <w:r w:rsidRPr="000A7417">
        <w:rPr>
          <w:rFonts w:ascii="Arial" w:eastAsia="Arial" w:hAnsi="Arial" w:cs="Arial"/>
          <w:sz w:val="16"/>
          <w:szCs w:val="22"/>
        </w:rPr>
        <w:t>such</w:t>
      </w:r>
      <w:r w:rsidRPr="000A7417">
        <w:rPr>
          <w:rFonts w:ascii="Arial" w:eastAsia="Arial" w:hAnsi="Arial" w:cs="Arial"/>
          <w:spacing w:val="-1"/>
          <w:sz w:val="16"/>
          <w:szCs w:val="22"/>
        </w:rPr>
        <w:t xml:space="preserve"> </w:t>
      </w:r>
      <w:r w:rsidRPr="000A7417">
        <w:rPr>
          <w:rFonts w:ascii="Arial" w:eastAsia="Arial" w:hAnsi="Arial" w:cs="Arial"/>
          <w:sz w:val="16"/>
          <w:szCs w:val="22"/>
        </w:rPr>
        <w:t>information</w:t>
      </w:r>
      <w:r w:rsidRPr="000A7417">
        <w:rPr>
          <w:rFonts w:ascii="Arial" w:eastAsia="Arial" w:hAnsi="Arial" w:cs="Arial"/>
          <w:spacing w:val="-1"/>
          <w:sz w:val="16"/>
          <w:szCs w:val="22"/>
        </w:rPr>
        <w:t xml:space="preserve"> </w:t>
      </w:r>
      <w:r w:rsidRPr="000A7417">
        <w:rPr>
          <w:rFonts w:ascii="Arial" w:eastAsia="Arial" w:hAnsi="Arial" w:cs="Arial"/>
          <w:sz w:val="16"/>
          <w:szCs w:val="22"/>
        </w:rPr>
        <w:t>is within</w:t>
      </w:r>
      <w:r w:rsidRPr="000A7417">
        <w:rPr>
          <w:rFonts w:ascii="Arial" w:eastAsia="Arial" w:hAnsi="Arial" w:cs="Arial"/>
          <w:spacing w:val="-1"/>
          <w:sz w:val="16"/>
          <w:szCs w:val="22"/>
        </w:rPr>
        <w:t xml:space="preserve"> </w:t>
      </w:r>
      <w:r w:rsidRPr="000A7417">
        <w:rPr>
          <w:rFonts w:ascii="Arial" w:eastAsia="Arial" w:hAnsi="Arial" w:cs="Arial"/>
          <w:sz w:val="16"/>
          <w:szCs w:val="22"/>
        </w:rPr>
        <w:t>the</w:t>
      </w:r>
      <w:r w:rsidRPr="000A7417">
        <w:rPr>
          <w:rFonts w:ascii="Arial" w:eastAsia="Arial" w:hAnsi="Arial" w:cs="Arial"/>
          <w:spacing w:val="-1"/>
          <w:sz w:val="16"/>
          <w:szCs w:val="22"/>
        </w:rPr>
        <w:t xml:space="preserve"> </w:t>
      </w:r>
      <w:r w:rsidRPr="000A7417">
        <w:rPr>
          <w:rFonts w:ascii="Arial" w:eastAsia="Arial" w:hAnsi="Arial" w:cs="Arial"/>
          <w:sz w:val="16"/>
          <w:szCs w:val="22"/>
        </w:rPr>
        <w:t>exclusive</w:t>
      </w:r>
      <w:r w:rsidRPr="000A7417">
        <w:rPr>
          <w:rFonts w:ascii="Arial" w:eastAsia="Arial" w:hAnsi="Arial" w:cs="Arial"/>
          <w:spacing w:val="-1"/>
          <w:sz w:val="16"/>
          <w:szCs w:val="22"/>
        </w:rPr>
        <w:t xml:space="preserve"> </w:t>
      </w:r>
      <w:r w:rsidRPr="000A7417">
        <w:rPr>
          <w:rFonts w:ascii="Arial" w:eastAsia="Arial" w:hAnsi="Arial" w:cs="Arial"/>
          <w:sz w:val="16"/>
          <w:szCs w:val="22"/>
        </w:rPr>
        <w:t>possession</w:t>
      </w:r>
      <w:r w:rsidRPr="000A7417">
        <w:rPr>
          <w:rFonts w:ascii="Arial" w:eastAsia="Arial" w:hAnsi="Arial" w:cs="Arial"/>
          <w:spacing w:val="-1"/>
          <w:sz w:val="16"/>
          <w:szCs w:val="22"/>
        </w:rPr>
        <w:t xml:space="preserve"> </w:t>
      </w:r>
      <w:r w:rsidRPr="000A7417">
        <w:rPr>
          <w:rFonts w:ascii="Arial" w:eastAsia="Arial" w:hAnsi="Arial" w:cs="Arial"/>
          <w:sz w:val="16"/>
          <w:szCs w:val="22"/>
        </w:rPr>
        <w:t>of the labor union and such labor union refuses to furnish such information</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3"/>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shall</w:t>
      </w:r>
      <w:r w:rsidRPr="000A7417">
        <w:rPr>
          <w:rFonts w:ascii="Arial" w:eastAsia="Arial" w:hAnsi="Arial" w:cs="Arial"/>
          <w:spacing w:val="-4"/>
          <w:sz w:val="16"/>
          <w:szCs w:val="22"/>
        </w:rPr>
        <w:t xml:space="preserve"> </w:t>
      </w:r>
      <w:r w:rsidRPr="000A7417">
        <w:rPr>
          <w:rFonts w:ascii="Arial" w:eastAsia="Arial" w:hAnsi="Arial" w:cs="Arial"/>
          <w:sz w:val="16"/>
          <w:szCs w:val="22"/>
        </w:rPr>
        <w:t>so</w:t>
      </w:r>
      <w:r w:rsidRPr="000A7417">
        <w:rPr>
          <w:rFonts w:ascii="Arial" w:eastAsia="Arial" w:hAnsi="Arial" w:cs="Arial"/>
          <w:spacing w:val="-5"/>
          <w:sz w:val="16"/>
          <w:szCs w:val="22"/>
        </w:rPr>
        <w:t xml:space="preserve"> </w:t>
      </w:r>
      <w:r w:rsidRPr="000A7417">
        <w:rPr>
          <w:rFonts w:ascii="Arial" w:eastAsia="Arial" w:hAnsi="Arial" w:cs="Arial"/>
          <w:sz w:val="16"/>
          <w:szCs w:val="22"/>
        </w:rPr>
        <w:t>certify</w:t>
      </w:r>
      <w:r w:rsidRPr="000A7417">
        <w:rPr>
          <w:rFonts w:ascii="Arial" w:eastAsia="Arial" w:hAnsi="Arial" w:cs="Arial"/>
          <w:spacing w:val="-4"/>
          <w:sz w:val="16"/>
          <w:szCs w:val="22"/>
        </w:rPr>
        <w:t xml:space="preserve"> </w:t>
      </w:r>
      <w:r w:rsidRPr="000A7417">
        <w:rPr>
          <w:rFonts w:ascii="Arial" w:eastAsia="Arial" w:hAnsi="Arial" w:cs="Arial"/>
          <w:sz w:val="16"/>
          <w:szCs w:val="22"/>
        </w:rPr>
        <w:t>to the contracting agency and shall set forth what efforts have been made to obtain such information.</w:t>
      </w:r>
    </w:p>
    <w:p w14:paraId="7E441C43" w14:textId="77777777" w:rsidR="000A7417" w:rsidRPr="000A7417" w:rsidRDefault="000A7417" w:rsidP="000A7417">
      <w:pPr>
        <w:rPr>
          <w:rFonts w:ascii="Arial" w:eastAsia="Arial" w:hAnsi="Arial" w:cs="Arial"/>
          <w:sz w:val="16"/>
          <w:szCs w:val="16"/>
        </w:rPr>
      </w:pPr>
    </w:p>
    <w:p w14:paraId="15FD4202" w14:textId="77777777" w:rsidR="000A7417" w:rsidRPr="000A7417" w:rsidRDefault="000A7417" w:rsidP="000A7417">
      <w:pPr>
        <w:numPr>
          <w:ilvl w:val="0"/>
          <w:numId w:val="80"/>
        </w:numPr>
        <w:tabs>
          <w:tab w:val="left" w:pos="484"/>
        </w:tabs>
        <w:spacing w:before="1"/>
        <w:ind w:right="72" w:firstLine="143"/>
        <w:rPr>
          <w:rFonts w:ascii="Arial" w:eastAsia="Arial" w:hAnsi="Arial" w:cs="Arial"/>
          <w:sz w:val="16"/>
          <w:szCs w:val="22"/>
        </w:rPr>
      </w:pPr>
      <w:r w:rsidRPr="000A7417">
        <w:rPr>
          <w:rFonts w:ascii="Arial" w:eastAsia="Arial" w:hAnsi="Arial" w:cs="Arial"/>
          <w:sz w:val="16"/>
          <w:szCs w:val="22"/>
        </w:rPr>
        <w:t>In the event the union is unable to provide the contractor with</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4"/>
          <w:sz w:val="16"/>
          <w:szCs w:val="22"/>
        </w:rPr>
        <w:t xml:space="preserve"> </w:t>
      </w:r>
      <w:r w:rsidRPr="000A7417">
        <w:rPr>
          <w:rFonts w:ascii="Arial" w:eastAsia="Arial" w:hAnsi="Arial" w:cs="Arial"/>
          <w:sz w:val="16"/>
          <w:szCs w:val="22"/>
        </w:rPr>
        <w:t>reasonable</w:t>
      </w:r>
      <w:r w:rsidRPr="000A7417">
        <w:rPr>
          <w:rFonts w:ascii="Arial" w:eastAsia="Arial" w:hAnsi="Arial" w:cs="Arial"/>
          <w:spacing w:val="-4"/>
          <w:sz w:val="16"/>
          <w:szCs w:val="22"/>
        </w:rPr>
        <w:t xml:space="preserve"> </w:t>
      </w:r>
      <w:r w:rsidRPr="000A7417">
        <w:rPr>
          <w:rFonts w:ascii="Arial" w:eastAsia="Arial" w:hAnsi="Arial" w:cs="Arial"/>
          <w:sz w:val="16"/>
          <w:szCs w:val="22"/>
        </w:rPr>
        <w:t>flow</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referrals</w:t>
      </w:r>
      <w:r w:rsidRPr="000A7417">
        <w:rPr>
          <w:rFonts w:ascii="Arial" w:eastAsia="Arial" w:hAnsi="Arial" w:cs="Arial"/>
          <w:spacing w:val="-2"/>
          <w:sz w:val="16"/>
          <w:szCs w:val="22"/>
        </w:rPr>
        <w:t xml:space="preserve"> </w:t>
      </w:r>
      <w:r w:rsidRPr="000A7417">
        <w:rPr>
          <w:rFonts w:ascii="Arial" w:eastAsia="Arial" w:hAnsi="Arial" w:cs="Arial"/>
          <w:sz w:val="16"/>
          <w:szCs w:val="22"/>
        </w:rPr>
        <w:t>within</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time</w:t>
      </w:r>
      <w:r w:rsidRPr="000A7417">
        <w:rPr>
          <w:rFonts w:ascii="Arial" w:eastAsia="Arial" w:hAnsi="Arial" w:cs="Arial"/>
          <w:spacing w:val="-4"/>
          <w:sz w:val="16"/>
          <w:szCs w:val="22"/>
        </w:rPr>
        <w:t xml:space="preserve"> </w:t>
      </w:r>
      <w:r w:rsidRPr="000A7417">
        <w:rPr>
          <w:rFonts w:ascii="Arial" w:eastAsia="Arial" w:hAnsi="Arial" w:cs="Arial"/>
          <w:sz w:val="16"/>
          <w:szCs w:val="22"/>
        </w:rPr>
        <w:t>limit</w:t>
      </w:r>
      <w:r w:rsidRPr="000A7417">
        <w:rPr>
          <w:rFonts w:ascii="Arial" w:eastAsia="Arial" w:hAnsi="Arial" w:cs="Arial"/>
          <w:spacing w:val="-4"/>
          <w:sz w:val="16"/>
          <w:szCs w:val="22"/>
        </w:rPr>
        <w:t xml:space="preserve"> </w:t>
      </w:r>
      <w:r w:rsidRPr="000A7417">
        <w:rPr>
          <w:rFonts w:ascii="Arial" w:eastAsia="Arial" w:hAnsi="Arial" w:cs="Arial"/>
          <w:sz w:val="16"/>
          <w:szCs w:val="22"/>
        </w:rPr>
        <w:t>set</w:t>
      </w:r>
      <w:r w:rsidRPr="000A7417">
        <w:rPr>
          <w:rFonts w:ascii="Arial" w:eastAsia="Arial" w:hAnsi="Arial" w:cs="Arial"/>
          <w:spacing w:val="-4"/>
          <w:sz w:val="16"/>
          <w:szCs w:val="22"/>
        </w:rPr>
        <w:t xml:space="preserve"> </w:t>
      </w:r>
      <w:r w:rsidRPr="000A7417">
        <w:rPr>
          <w:rFonts w:ascii="Arial" w:eastAsia="Arial" w:hAnsi="Arial" w:cs="Arial"/>
          <w:sz w:val="16"/>
          <w:szCs w:val="22"/>
        </w:rPr>
        <w:t>forth in the collective bargaining agreement, the contractor will, through independent recruitment efforts, fill the employment vacancies without regard to race, color, religion, sex, sexual orientation, gender identity, national origin, age, or disability; making full efforts to obtain qualified and/or qualifiable minorities and women.</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The failure of a union to </w:t>
      </w:r>
      <w:proofErr w:type="gramStart"/>
      <w:r w:rsidRPr="000A7417">
        <w:rPr>
          <w:rFonts w:ascii="Arial" w:eastAsia="Arial" w:hAnsi="Arial" w:cs="Arial"/>
          <w:sz w:val="16"/>
          <w:szCs w:val="22"/>
        </w:rPr>
        <w:t>provide</w:t>
      </w:r>
      <w:proofErr w:type="gramEnd"/>
    </w:p>
    <w:p w14:paraId="2FDA1062" w14:textId="77777777" w:rsidR="000A7417" w:rsidRPr="000A7417" w:rsidRDefault="000A7417" w:rsidP="000A7417">
      <w:pPr>
        <w:spacing w:before="77"/>
        <w:ind w:right="147"/>
        <w:rPr>
          <w:rFonts w:ascii="Arial" w:eastAsia="Arial" w:hAnsi="Arial" w:cs="Arial"/>
          <w:sz w:val="16"/>
          <w:szCs w:val="16"/>
        </w:rPr>
      </w:pPr>
      <w:r w:rsidRPr="000A7417">
        <w:rPr>
          <w:rFonts w:ascii="Arial" w:eastAsia="Arial" w:hAnsi="Arial" w:cs="Arial"/>
          <w:sz w:val="16"/>
          <w:szCs w:val="16"/>
        </w:rPr>
        <w:br w:type="column"/>
      </w:r>
      <w:r w:rsidRPr="000A7417">
        <w:rPr>
          <w:rFonts w:ascii="Arial" w:eastAsia="Arial" w:hAnsi="Arial" w:cs="Arial"/>
          <w:sz w:val="16"/>
          <w:szCs w:val="16"/>
        </w:rPr>
        <w:t>sufficient referrals (even though it is obligated to provide exclusive referrals under the terms of a collective bargaining agreement) does not relieve the contractor from the requirements</w:t>
      </w:r>
      <w:r w:rsidRPr="000A7417">
        <w:rPr>
          <w:rFonts w:ascii="Arial" w:eastAsia="Arial" w:hAnsi="Arial" w:cs="Arial"/>
          <w:spacing w:val="-3"/>
          <w:sz w:val="16"/>
          <w:szCs w:val="16"/>
        </w:rPr>
        <w:t xml:space="preserve"> </w:t>
      </w:r>
      <w:r w:rsidRPr="000A7417">
        <w:rPr>
          <w:rFonts w:ascii="Arial" w:eastAsia="Arial" w:hAnsi="Arial" w:cs="Arial"/>
          <w:sz w:val="16"/>
          <w:szCs w:val="16"/>
        </w:rPr>
        <w:t>of</w:t>
      </w:r>
      <w:r w:rsidRPr="000A7417">
        <w:rPr>
          <w:rFonts w:ascii="Arial" w:eastAsia="Arial" w:hAnsi="Arial" w:cs="Arial"/>
          <w:spacing w:val="-4"/>
          <w:sz w:val="16"/>
          <w:szCs w:val="16"/>
        </w:rPr>
        <w:t xml:space="preserve"> </w:t>
      </w:r>
      <w:r w:rsidRPr="000A7417">
        <w:rPr>
          <w:rFonts w:ascii="Arial" w:eastAsia="Arial" w:hAnsi="Arial" w:cs="Arial"/>
          <w:sz w:val="16"/>
          <w:szCs w:val="16"/>
        </w:rPr>
        <w:t>this</w:t>
      </w:r>
      <w:r w:rsidRPr="000A7417">
        <w:rPr>
          <w:rFonts w:ascii="Arial" w:eastAsia="Arial" w:hAnsi="Arial" w:cs="Arial"/>
          <w:spacing w:val="-3"/>
          <w:sz w:val="16"/>
          <w:szCs w:val="16"/>
        </w:rPr>
        <w:t xml:space="preserve"> </w:t>
      </w:r>
      <w:r w:rsidRPr="000A7417">
        <w:rPr>
          <w:rFonts w:ascii="Arial" w:eastAsia="Arial" w:hAnsi="Arial" w:cs="Arial"/>
          <w:sz w:val="16"/>
          <w:szCs w:val="16"/>
        </w:rPr>
        <w:t>paragraph.</w:t>
      </w:r>
      <w:r w:rsidRPr="000A7417">
        <w:rPr>
          <w:rFonts w:ascii="Arial" w:eastAsia="Arial" w:hAnsi="Arial" w:cs="Arial"/>
          <w:spacing w:val="40"/>
          <w:sz w:val="16"/>
          <w:szCs w:val="16"/>
        </w:rPr>
        <w:t xml:space="preserve"> </w:t>
      </w:r>
      <w:r w:rsidRPr="000A7417">
        <w:rPr>
          <w:rFonts w:ascii="Arial" w:eastAsia="Arial" w:hAnsi="Arial" w:cs="Arial"/>
          <w:sz w:val="16"/>
          <w:szCs w:val="16"/>
        </w:rPr>
        <w:t>In</w:t>
      </w:r>
      <w:r w:rsidRPr="000A7417">
        <w:rPr>
          <w:rFonts w:ascii="Arial" w:eastAsia="Arial" w:hAnsi="Arial" w:cs="Arial"/>
          <w:spacing w:val="-4"/>
          <w:sz w:val="16"/>
          <w:szCs w:val="16"/>
        </w:rPr>
        <w:t xml:space="preserve"> </w:t>
      </w:r>
      <w:r w:rsidRPr="000A7417">
        <w:rPr>
          <w:rFonts w:ascii="Arial" w:eastAsia="Arial" w:hAnsi="Arial" w:cs="Arial"/>
          <w:sz w:val="16"/>
          <w:szCs w:val="16"/>
        </w:rPr>
        <w:t>the</w:t>
      </w:r>
      <w:r w:rsidRPr="000A7417">
        <w:rPr>
          <w:rFonts w:ascii="Arial" w:eastAsia="Arial" w:hAnsi="Arial" w:cs="Arial"/>
          <w:spacing w:val="-4"/>
          <w:sz w:val="16"/>
          <w:szCs w:val="16"/>
        </w:rPr>
        <w:t xml:space="preserve"> </w:t>
      </w:r>
      <w:r w:rsidRPr="000A7417">
        <w:rPr>
          <w:rFonts w:ascii="Arial" w:eastAsia="Arial" w:hAnsi="Arial" w:cs="Arial"/>
          <w:sz w:val="16"/>
          <w:szCs w:val="16"/>
        </w:rPr>
        <w:t>event</w:t>
      </w:r>
      <w:r w:rsidRPr="000A7417">
        <w:rPr>
          <w:rFonts w:ascii="Arial" w:eastAsia="Arial" w:hAnsi="Arial" w:cs="Arial"/>
          <w:spacing w:val="-4"/>
          <w:sz w:val="16"/>
          <w:szCs w:val="16"/>
        </w:rPr>
        <w:t xml:space="preserve"> </w:t>
      </w:r>
      <w:r w:rsidRPr="000A7417">
        <w:rPr>
          <w:rFonts w:ascii="Arial" w:eastAsia="Arial" w:hAnsi="Arial" w:cs="Arial"/>
          <w:sz w:val="16"/>
          <w:szCs w:val="16"/>
        </w:rPr>
        <w:t>the</w:t>
      </w:r>
      <w:r w:rsidRPr="000A7417">
        <w:rPr>
          <w:rFonts w:ascii="Arial" w:eastAsia="Arial" w:hAnsi="Arial" w:cs="Arial"/>
          <w:spacing w:val="-4"/>
          <w:sz w:val="16"/>
          <w:szCs w:val="16"/>
        </w:rPr>
        <w:t xml:space="preserve"> </w:t>
      </w:r>
      <w:r w:rsidRPr="000A7417">
        <w:rPr>
          <w:rFonts w:ascii="Arial" w:eastAsia="Arial" w:hAnsi="Arial" w:cs="Arial"/>
          <w:sz w:val="16"/>
          <w:szCs w:val="16"/>
        </w:rPr>
        <w:t>union</w:t>
      </w:r>
      <w:r w:rsidRPr="000A7417">
        <w:rPr>
          <w:rFonts w:ascii="Arial" w:eastAsia="Arial" w:hAnsi="Arial" w:cs="Arial"/>
          <w:spacing w:val="-4"/>
          <w:sz w:val="16"/>
          <w:szCs w:val="16"/>
        </w:rPr>
        <w:t xml:space="preserve"> </w:t>
      </w:r>
      <w:r w:rsidRPr="000A7417">
        <w:rPr>
          <w:rFonts w:ascii="Arial" w:eastAsia="Arial" w:hAnsi="Arial" w:cs="Arial"/>
          <w:sz w:val="16"/>
          <w:szCs w:val="16"/>
        </w:rPr>
        <w:t>referral practice prevents the contractor from meeting the obligations pursuant to Executive Order 11246, as amended, and these special</w:t>
      </w:r>
      <w:r w:rsidRPr="000A7417">
        <w:rPr>
          <w:rFonts w:ascii="Arial" w:eastAsia="Arial" w:hAnsi="Arial" w:cs="Arial"/>
          <w:spacing w:val="-5"/>
          <w:sz w:val="16"/>
          <w:szCs w:val="16"/>
        </w:rPr>
        <w:t xml:space="preserve"> </w:t>
      </w:r>
      <w:r w:rsidRPr="000A7417">
        <w:rPr>
          <w:rFonts w:ascii="Arial" w:eastAsia="Arial" w:hAnsi="Arial" w:cs="Arial"/>
          <w:sz w:val="16"/>
          <w:szCs w:val="16"/>
        </w:rPr>
        <w:t>provisions,</w:t>
      </w:r>
      <w:r w:rsidRPr="000A7417">
        <w:rPr>
          <w:rFonts w:ascii="Arial" w:eastAsia="Arial" w:hAnsi="Arial" w:cs="Arial"/>
          <w:spacing w:val="-6"/>
          <w:sz w:val="16"/>
          <w:szCs w:val="16"/>
        </w:rPr>
        <w:t xml:space="preserve"> </w:t>
      </w:r>
      <w:r w:rsidRPr="000A7417">
        <w:rPr>
          <w:rFonts w:ascii="Arial" w:eastAsia="Arial" w:hAnsi="Arial" w:cs="Arial"/>
          <w:sz w:val="16"/>
          <w:szCs w:val="16"/>
        </w:rPr>
        <w:t>such</w:t>
      </w:r>
      <w:r w:rsidRPr="000A7417">
        <w:rPr>
          <w:rFonts w:ascii="Arial" w:eastAsia="Arial" w:hAnsi="Arial" w:cs="Arial"/>
          <w:spacing w:val="-6"/>
          <w:sz w:val="16"/>
          <w:szCs w:val="16"/>
        </w:rPr>
        <w:t xml:space="preserve"> </w:t>
      </w:r>
      <w:r w:rsidRPr="000A7417">
        <w:rPr>
          <w:rFonts w:ascii="Arial" w:eastAsia="Arial" w:hAnsi="Arial" w:cs="Arial"/>
          <w:sz w:val="16"/>
          <w:szCs w:val="16"/>
        </w:rPr>
        <w:t>contractor</w:t>
      </w:r>
      <w:r w:rsidRPr="000A7417">
        <w:rPr>
          <w:rFonts w:ascii="Arial" w:eastAsia="Arial" w:hAnsi="Arial" w:cs="Arial"/>
          <w:spacing w:val="-6"/>
          <w:sz w:val="16"/>
          <w:szCs w:val="16"/>
        </w:rPr>
        <w:t xml:space="preserve"> </w:t>
      </w:r>
      <w:r w:rsidRPr="000A7417">
        <w:rPr>
          <w:rFonts w:ascii="Arial" w:eastAsia="Arial" w:hAnsi="Arial" w:cs="Arial"/>
          <w:sz w:val="16"/>
          <w:szCs w:val="16"/>
        </w:rPr>
        <w:t>shall</w:t>
      </w:r>
      <w:r w:rsidRPr="000A7417">
        <w:rPr>
          <w:rFonts w:ascii="Arial" w:eastAsia="Arial" w:hAnsi="Arial" w:cs="Arial"/>
          <w:spacing w:val="-5"/>
          <w:sz w:val="16"/>
          <w:szCs w:val="16"/>
        </w:rPr>
        <w:t xml:space="preserve"> </w:t>
      </w:r>
      <w:r w:rsidRPr="000A7417">
        <w:rPr>
          <w:rFonts w:ascii="Arial" w:eastAsia="Arial" w:hAnsi="Arial" w:cs="Arial"/>
          <w:sz w:val="16"/>
          <w:szCs w:val="16"/>
        </w:rPr>
        <w:t>immediately</w:t>
      </w:r>
      <w:r w:rsidRPr="000A7417">
        <w:rPr>
          <w:rFonts w:ascii="Arial" w:eastAsia="Arial" w:hAnsi="Arial" w:cs="Arial"/>
          <w:spacing w:val="-5"/>
          <w:sz w:val="16"/>
          <w:szCs w:val="16"/>
        </w:rPr>
        <w:t xml:space="preserve"> </w:t>
      </w:r>
      <w:r w:rsidRPr="000A7417">
        <w:rPr>
          <w:rFonts w:ascii="Arial" w:eastAsia="Arial" w:hAnsi="Arial" w:cs="Arial"/>
          <w:sz w:val="16"/>
          <w:szCs w:val="16"/>
        </w:rPr>
        <w:t>notify</w:t>
      </w:r>
      <w:r w:rsidRPr="000A7417">
        <w:rPr>
          <w:rFonts w:ascii="Arial" w:eastAsia="Arial" w:hAnsi="Arial" w:cs="Arial"/>
          <w:spacing w:val="-5"/>
          <w:sz w:val="16"/>
          <w:szCs w:val="16"/>
        </w:rPr>
        <w:t xml:space="preserve"> </w:t>
      </w:r>
      <w:r w:rsidRPr="000A7417">
        <w:rPr>
          <w:rFonts w:ascii="Arial" w:eastAsia="Arial" w:hAnsi="Arial" w:cs="Arial"/>
          <w:sz w:val="16"/>
          <w:szCs w:val="16"/>
        </w:rPr>
        <w:t>the contracting agency.</w:t>
      </w:r>
    </w:p>
    <w:p w14:paraId="5BB34848" w14:textId="77777777" w:rsidR="000A7417" w:rsidRPr="000A7417" w:rsidRDefault="000A7417" w:rsidP="000A7417">
      <w:pPr>
        <w:rPr>
          <w:rFonts w:ascii="Arial" w:eastAsia="Arial" w:hAnsi="Arial" w:cs="Arial"/>
          <w:sz w:val="16"/>
          <w:szCs w:val="16"/>
        </w:rPr>
      </w:pPr>
    </w:p>
    <w:p w14:paraId="07E8D358" w14:textId="77777777" w:rsidR="000A7417" w:rsidRPr="000A7417" w:rsidRDefault="000A7417" w:rsidP="000A7417">
      <w:pPr>
        <w:numPr>
          <w:ilvl w:val="2"/>
          <w:numId w:val="81"/>
        </w:numPr>
        <w:tabs>
          <w:tab w:val="left" w:pos="341"/>
        </w:tabs>
        <w:ind w:right="115" w:firstLine="0"/>
        <w:rPr>
          <w:rFonts w:ascii="Arial" w:eastAsia="Arial" w:hAnsi="Arial" w:cs="Arial"/>
          <w:b/>
          <w:sz w:val="16"/>
          <w:szCs w:val="22"/>
        </w:rPr>
      </w:pPr>
      <w:r w:rsidRPr="000A7417">
        <w:rPr>
          <w:rFonts w:ascii="Arial" w:eastAsia="Arial" w:hAnsi="Arial" w:cs="Arial"/>
          <w:b/>
          <w:sz w:val="16"/>
          <w:szCs w:val="22"/>
        </w:rPr>
        <w:t>Reasonable Accommodation for Applicants / Employees</w:t>
      </w:r>
      <w:r w:rsidRPr="000A7417">
        <w:rPr>
          <w:rFonts w:ascii="Arial" w:eastAsia="Arial" w:hAnsi="Arial" w:cs="Arial"/>
          <w:b/>
          <w:spacing w:val="-4"/>
          <w:sz w:val="16"/>
          <w:szCs w:val="22"/>
        </w:rPr>
        <w:t xml:space="preserve"> </w:t>
      </w:r>
      <w:r w:rsidRPr="000A7417">
        <w:rPr>
          <w:rFonts w:ascii="Arial" w:eastAsia="Arial" w:hAnsi="Arial" w:cs="Arial"/>
          <w:b/>
          <w:sz w:val="16"/>
          <w:szCs w:val="22"/>
        </w:rPr>
        <w:t>with</w:t>
      </w:r>
      <w:r w:rsidRPr="000A7417">
        <w:rPr>
          <w:rFonts w:ascii="Arial" w:eastAsia="Arial" w:hAnsi="Arial" w:cs="Arial"/>
          <w:b/>
          <w:spacing w:val="-4"/>
          <w:sz w:val="16"/>
          <w:szCs w:val="22"/>
        </w:rPr>
        <w:t xml:space="preserve"> </w:t>
      </w:r>
      <w:r w:rsidRPr="000A7417">
        <w:rPr>
          <w:rFonts w:ascii="Arial" w:eastAsia="Arial" w:hAnsi="Arial" w:cs="Arial"/>
          <w:b/>
          <w:sz w:val="16"/>
          <w:szCs w:val="22"/>
        </w:rPr>
        <w:t>Disabilities:</w:t>
      </w:r>
      <w:r w:rsidRPr="000A7417">
        <w:rPr>
          <w:rFonts w:ascii="Arial" w:eastAsia="Arial" w:hAnsi="Arial" w:cs="Arial"/>
          <w:b/>
          <w:spacing w:val="3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must</w:t>
      </w:r>
      <w:r w:rsidRPr="000A7417">
        <w:rPr>
          <w:rFonts w:ascii="Arial" w:eastAsia="Arial" w:hAnsi="Arial" w:cs="Arial"/>
          <w:spacing w:val="-6"/>
          <w:sz w:val="16"/>
          <w:szCs w:val="22"/>
        </w:rPr>
        <w:t xml:space="preserve"> </w:t>
      </w:r>
      <w:r w:rsidRPr="000A7417">
        <w:rPr>
          <w:rFonts w:ascii="Arial" w:eastAsia="Arial" w:hAnsi="Arial" w:cs="Arial"/>
          <w:sz w:val="16"/>
          <w:szCs w:val="22"/>
        </w:rPr>
        <w:t>be</w:t>
      </w:r>
      <w:r w:rsidRPr="000A7417">
        <w:rPr>
          <w:rFonts w:ascii="Arial" w:eastAsia="Arial" w:hAnsi="Arial" w:cs="Arial"/>
          <w:spacing w:val="-6"/>
          <w:sz w:val="16"/>
          <w:szCs w:val="22"/>
        </w:rPr>
        <w:t xml:space="preserve"> </w:t>
      </w:r>
      <w:r w:rsidRPr="000A7417">
        <w:rPr>
          <w:rFonts w:ascii="Arial" w:eastAsia="Arial" w:hAnsi="Arial" w:cs="Arial"/>
          <w:sz w:val="16"/>
          <w:szCs w:val="22"/>
        </w:rPr>
        <w:t>familiar with the requirements for and comply with the Americans with Disabilities Act and all rules and regulations established thereunder.</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Employers must provide reasonable accommodation in all employment activities unless </w:t>
      </w:r>
      <w:proofErr w:type="gramStart"/>
      <w:r w:rsidRPr="000A7417">
        <w:rPr>
          <w:rFonts w:ascii="Arial" w:eastAsia="Arial" w:hAnsi="Arial" w:cs="Arial"/>
          <w:sz w:val="16"/>
          <w:szCs w:val="22"/>
        </w:rPr>
        <w:t>to do</w:t>
      </w:r>
      <w:proofErr w:type="gramEnd"/>
      <w:r w:rsidRPr="000A7417">
        <w:rPr>
          <w:rFonts w:ascii="Arial" w:eastAsia="Arial" w:hAnsi="Arial" w:cs="Arial"/>
          <w:sz w:val="16"/>
          <w:szCs w:val="22"/>
        </w:rPr>
        <w:t xml:space="preserve"> so would cause an undue hardship.</w:t>
      </w:r>
    </w:p>
    <w:p w14:paraId="0A007AA3" w14:textId="77777777" w:rsidR="000A7417" w:rsidRPr="000A7417" w:rsidRDefault="000A7417" w:rsidP="000A7417">
      <w:pPr>
        <w:numPr>
          <w:ilvl w:val="2"/>
          <w:numId w:val="81"/>
        </w:numPr>
        <w:tabs>
          <w:tab w:val="left" w:pos="296"/>
        </w:tabs>
        <w:spacing w:before="183"/>
        <w:ind w:right="133" w:firstLine="0"/>
        <w:rPr>
          <w:rFonts w:ascii="Arial" w:eastAsia="Arial" w:hAnsi="Arial" w:cs="Arial"/>
          <w:b/>
          <w:sz w:val="16"/>
          <w:szCs w:val="22"/>
        </w:rPr>
      </w:pPr>
      <w:r w:rsidRPr="000A7417">
        <w:rPr>
          <w:rFonts w:ascii="Arial" w:eastAsia="Arial" w:hAnsi="Arial" w:cs="Arial"/>
          <w:b/>
          <w:sz w:val="16"/>
          <w:szCs w:val="22"/>
        </w:rPr>
        <w:t xml:space="preserve">Selection of Subcontractors, Procurement of Materials and Leasing of Equipment: </w:t>
      </w:r>
      <w:r w:rsidRPr="000A7417">
        <w:rPr>
          <w:rFonts w:ascii="Arial" w:eastAsia="Arial" w:hAnsi="Arial" w:cs="Arial"/>
          <w:sz w:val="16"/>
          <w:szCs w:val="22"/>
        </w:rPr>
        <w:t>The contractor shall not discriminate</w:t>
      </w:r>
      <w:r w:rsidRPr="000A7417">
        <w:rPr>
          <w:rFonts w:ascii="Arial" w:eastAsia="Arial" w:hAnsi="Arial" w:cs="Arial"/>
          <w:spacing w:val="-5"/>
          <w:sz w:val="16"/>
          <w:szCs w:val="22"/>
        </w:rPr>
        <w:t xml:space="preserve"> </w:t>
      </w:r>
      <w:r w:rsidRPr="000A7417">
        <w:rPr>
          <w:rFonts w:ascii="Arial" w:eastAsia="Arial" w:hAnsi="Arial" w:cs="Arial"/>
          <w:sz w:val="16"/>
          <w:szCs w:val="22"/>
        </w:rPr>
        <w:t>on</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grounds</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3"/>
          <w:sz w:val="16"/>
          <w:szCs w:val="22"/>
        </w:rPr>
        <w:t xml:space="preserve"> </w:t>
      </w:r>
      <w:r w:rsidRPr="000A7417">
        <w:rPr>
          <w:rFonts w:ascii="Arial" w:eastAsia="Arial" w:hAnsi="Arial" w:cs="Arial"/>
          <w:sz w:val="16"/>
          <w:szCs w:val="22"/>
        </w:rPr>
        <w:t>race,</w:t>
      </w:r>
      <w:r w:rsidRPr="000A7417">
        <w:rPr>
          <w:rFonts w:ascii="Arial" w:eastAsia="Arial" w:hAnsi="Arial" w:cs="Arial"/>
          <w:spacing w:val="-5"/>
          <w:sz w:val="16"/>
          <w:szCs w:val="22"/>
        </w:rPr>
        <w:t xml:space="preserve"> </w:t>
      </w:r>
      <w:r w:rsidRPr="000A7417">
        <w:rPr>
          <w:rFonts w:ascii="Arial" w:eastAsia="Arial" w:hAnsi="Arial" w:cs="Arial"/>
          <w:sz w:val="16"/>
          <w:szCs w:val="22"/>
        </w:rPr>
        <w:t>color,</w:t>
      </w:r>
      <w:r w:rsidRPr="000A7417">
        <w:rPr>
          <w:rFonts w:ascii="Arial" w:eastAsia="Arial" w:hAnsi="Arial" w:cs="Arial"/>
          <w:spacing w:val="-5"/>
          <w:sz w:val="16"/>
          <w:szCs w:val="22"/>
        </w:rPr>
        <w:t xml:space="preserve"> </w:t>
      </w:r>
      <w:r w:rsidRPr="000A7417">
        <w:rPr>
          <w:rFonts w:ascii="Arial" w:eastAsia="Arial" w:hAnsi="Arial" w:cs="Arial"/>
          <w:sz w:val="16"/>
          <w:szCs w:val="22"/>
        </w:rPr>
        <w:t>religion,</w:t>
      </w:r>
      <w:r w:rsidRPr="000A7417">
        <w:rPr>
          <w:rFonts w:ascii="Arial" w:eastAsia="Arial" w:hAnsi="Arial" w:cs="Arial"/>
          <w:spacing w:val="-5"/>
          <w:sz w:val="16"/>
          <w:szCs w:val="22"/>
        </w:rPr>
        <w:t xml:space="preserve"> </w:t>
      </w:r>
      <w:r w:rsidRPr="000A7417">
        <w:rPr>
          <w:rFonts w:ascii="Arial" w:eastAsia="Arial" w:hAnsi="Arial" w:cs="Arial"/>
          <w:sz w:val="16"/>
          <w:szCs w:val="22"/>
        </w:rPr>
        <w:t>sex,</w:t>
      </w:r>
      <w:r w:rsidRPr="000A7417">
        <w:rPr>
          <w:rFonts w:ascii="Arial" w:eastAsia="Arial" w:hAnsi="Arial" w:cs="Arial"/>
          <w:spacing w:val="-5"/>
          <w:sz w:val="16"/>
          <w:szCs w:val="22"/>
        </w:rPr>
        <w:t xml:space="preserve"> </w:t>
      </w:r>
      <w:r w:rsidRPr="000A7417">
        <w:rPr>
          <w:rFonts w:ascii="Arial" w:eastAsia="Arial" w:hAnsi="Arial" w:cs="Arial"/>
          <w:sz w:val="16"/>
          <w:szCs w:val="22"/>
        </w:rPr>
        <w:t>sexual orientation, gender identity, national origin, age, or disability in the selection and retention of subcontractors, including procurement of materials and leases of equipment.</w:t>
      </w:r>
      <w:r w:rsidRPr="000A7417">
        <w:rPr>
          <w:rFonts w:ascii="Arial" w:eastAsia="Arial" w:hAnsi="Arial" w:cs="Arial"/>
          <w:spacing w:val="40"/>
          <w:sz w:val="16"/>
          <w:szCs w:val="22"/>
        </w:rPr>
        <w:t xml:space="preserve"> </w:t>
      </w:r>
      <w:r w:rsidRPr="000A7417">
        <w:rPr>
          <w:rFonts w:ascii="Arial" w:eastAsia="Arial" w:hAnsi="Arial" w:cs="Arial"/>
          <w:sz w:val="16"/>
          <w:szCs w:val="22"/>
        </w:rPr>
        <w:t>The contractor shall take all necessary and reasonable steps to ensure nondiscrimination in the administration of this contract.</w:t>
      </w:r>
    </w:p>
    <w:p w14:paraId="4F6D845F" w14:textId="77777777" w:rsidR="000A7417" w:rsidRPr="000A7417" w:rsidRDefault="000A7417" w:rsidP="000A7417">
      <w:pPr>
        <w:rPr>
          <w:rFonts w:ascii="Arial" w:eastAsia="Arial" w:hAnsi="Arial" w:cs="Arial"/>
          <w:sz w:val="16"/>
          <w:szCs w:val="16"/>
        </w:rPr>
      </w:pPr>
    </w:p>
    <w:p w14:paraId="377C2374" w14:textId="77777777" w:rsidR="000A7417" w:rsidRPr="000A7417" w:rsidRDefault="000A7417" w:rsidP="000A7417">
      <w:pPr>
        <w:numPr>
          <w:ilvl w:val="0"/>
          <w:numId w:val="69"/>
        </w:numPr>
        <w:tabs>
          <w:tab w:val="left" w:pos="484"/>
        </w:tabs>
        <w:ind w:right="372"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7"/>
          <w:sz w:val="16"/>
          <w:szCs w:val="22"/>
        </w:rPr>
        <w:t xml:space="preserve"> </w:t>
      </w:r>
      <w:r w:rsidRPr="000A7417">
        <w:rPr>
          <w:rFonts w:ascii="Arial" w:eastAsia="Arial" w:hAnsi="Arial" w:cs="Arial"/>
          <w:sz w:val="16"/>
          <w:szCs w:val="22"/>
        </w:rPr>
        <w:t>contractor</w:t>
      </w:r>
      <w:r w:rsidRPr="000A7417">
        <w:rPr>
          <w:rFonts w:ascii="Arial" w:eastAsia="Arial" w:hAnsi="Arial" w:cs="Arial"/>
          <w:spacing w:val="-7"/>
          <w:sz w:val="16"/>
          <w:szCs w:val="22"/>
        </w:rPr>
        <w:t xml:space="preserve"> </w:t>
      </w:r>
      <w:r w:rsidRPr="000A7417">
        <w:rPr>
          <w:rFonts w:ascii="Arial" w:eastAsia="Arial" w:hAnsi="Arial" w:cs="Arial"/>
          <w:sz w:val="16"/>
          <w:szCs w:val="22"/>
        </w:rPr>
        <w:t>shall</w:t>
      </w:r>
      <w:r w:rsidRPr="000A7417">
        <w:rPr>
          <w:rFonts w:ascii="Arial" w:eastAsia="Arial" w:hAnsi="Arial" w:cs="Arial"/>
          <w:spacing w:val="-6"/>
          <w:sz w:val="16"/>
          <w:szCs w:val="22"/>
        </w:rPr>
        <w:t xml:space="preserve"> </w:t>
      </w:r>
      <w:r w:rsidRPr="000A7417">
        <w:rPr>
          <w:rFonts w:ascii="Arial" w:eastAsia="Arial" w:hAnsi="Arial" w:cs="Arial"/>
          <w:sz w:val="16"/>
          <w:szCs w:val="22"/>
        </w:rPr>
        <w:t>notify</w:t>
      </w:r>
      <w:r w:rsidRPr="000A7417">
        <w:rPr>
          <w:rFonts w:ascii="Arial" w:eastAsia="Arial" w:hAnsi="Arial" w:cs="Arial"/>
          <w:spacing w:val="-6"/>
          <w:sz w:val="16"/>
          <w:szCs w:val="22"/>
        </w:rPr>
        <w:t xml:space="preserve"> </w:t>
      </w:r>
      <w:r w:rsidRPr="000A7417">
        <w:rPr>
          <w:rFonts w:ascii="Arial" w:eastAsia="Arial" w:hAnsi="Arial" w:cs="Arial"/>
          <w:sz w:val="16"/>
          <w:szCs w:val="22"/>
        </w:rPr>
        <w:t>all</w:t>
      </w:r>
      <w:r w:rsidRPr="000A7417">
        <w:rPr>
          <w:rFonts w:ascii="Arial" w:eastAsia="Arial" w:hAnsi="Arial" w:cs="Arial"/>
          <w:spacing w:val="-6"/>
          <w:sz w:val="16"/>
          <w:szCs w:val="22"/>
        </w:rPr>
        <w:t xml:space="preserve"> </w:t>
      </w:r>
      <w:r w:rsidRPr="000A7417">
        <w:rPr>
          <w:rFonts w:ascii="Arial" w:eastAsia="Arial" w:hAnsi="Arial" w:cs="Arial"/>
          <w:sz w:val="16"/>
          <w:szCs w:val="22"/>
        </w:rPr>
        <w:t>potential</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subcontractors, suppliers, and lessors of their EEO obligations under this </w:t>
      </w:r>
      <w:r w:rsidRPr="000A7417">
        <w:rPr>
          <w:rFonts w:ascii="Arial" w:eastAsia="Arial" w:hAnsi="Arial" w:cs="Arial"/>
          <w:spacing w:val="-2"/>
          <w:sz w:val="16"/>
          <w:szCs w:val="22"/>
        </w:rPr>
        <w:t>contract.</w:t>
      </w:r>
    </w:p>
    <w:p w14:paraId="3068E50B" w14:textId="77777777" w:rsidR="000A7417" w:rsidRPr="000A7417" w:rsidRDefault="000A7417" w:rsidP="000A7417">
      <w:pPr>
        <w:rPr>
          <w:rFonts w:ascii="Arial" w:eastAsia="Arial" w:hAnsi="Arial" w:cs="Arial"/>
          <w:sz w:val="16"/>
          <w:szCs w:val="16"/>
        </w:rPr>
      </w:pPr>
    </w:p>
    <w:p w14:paraId="4327B0E9" w14:textId="77777777" w:rsidR="000A7417" w:rsidRPr="000A7417" w:rsidRDefault="000A7417" w:rsidP="000A7417">
      <w:pPr>
        <w:numPr>
          <w:ilvl w:val="0"/>
          <w:numId w:val="69"/>
        </w:numPr>
        <w:tabs>
          <w:tab w:val="left" w:pos="484"/>
        </w:tabs>
        <w:spacing w:before="1"/>
        <w:ind w:right="650"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will</w:t>
      </w:r>
      <w:r w:rsidRPr="000A7417">
        <w:rPr>
          <w:rFonts w:ascii="Arial" w:eastAsia="Arial" w:hAnsi="Arial" w:cs="Arial"/>
          <w:spacing w:val="-5"/>
          <w:sz w:val="16"/>
          <w:szCs w:val="22"/>
        </w:rPr>
        <w:t xml:space="preserve"> </w:t>
      </w:r>
      <w:r w:rsidRPr="000A7417">
        <w:rPr>
          <w:rFonts w:ascii="Arial" w:eastAsia="Arial" w:hAnsi="Arial" w:cs="Arial"/>
          <w:sz w:val="16"/>
          <w:szCs w:val="22"/>
        </w:rPr>
        <w:t>use</w:t>
      </w:r>
      <w:r w:rsidRPr="000A7417">
        <w:rPr>
          <w:rFonts w:ascii="Arial" w:eastAsia="Arial" w:hAnsi="Arial" w:cs="Arial"/>
          <w:spacing w:val="-6"/>
          <w:sz w:val="16"/>
          <w:szCs w:val="22"/>
        </w:rPr>
        <w:t xml:space="preserve"> </w:t>
      </w:r>
      <w:r w:rsidRPr="000A7417">
        <w:rPr>
          <w:rFonts w:ascii="Arial" w:eastAsia="Arial" w:hAnsi="Arial" w:cs="Arial"/>
          <w:sz w:val="16"/>
          <w:szCs w:val="22"/>
        </w:rPr>
        <w:t>good</w:t>
      </w:r>
      <w:r w:rsidRPr="000A7417">
        <w:rPr>
          <w:rFonts w:ascii="Arial" w:eastAsia="Arial" w:hAnsi="Arial" w:cs="Arial"/>
          <w:spacing w:val="-6"/>
          <w:sz w:val="16"/>
          <w:szCs w:val="22"/>
        </w:rPr>
        <w:t xml:space="preserve"> </w:t>
      </w:r>
      <w:r w:rsidRPr="000A7417">
        <w:rPr>
          <w:rFonts w:ascii="Arial" w:eastAsia="Arial" w:hAnsi="Arial" w:cs="Arial"/>
          <w:sz w:val="16"/>
          <w:szCs w:val="22"/>
        </w:rPr>
        <w:t>faith</w:t>
      </w:r>
      <w:r w:rsidRPr="000A7417">
        <w:rPr>
          <w:rFonts w:ascii="Arial" w:eastAsia="Arial" w:hAnsi="Arial" w:cs="Arial"/>
          <w:spacing w:val="-6"/>
          <w:sz w:val="16"/>
          <w:szCs w:val="22"/>
        </w:rPr>
        <w:t xml:space="preserve"> </w:t>
      </w:r>
      <w:r w:rsidRPr="000A7417">
        <w:rPr>
          <w:rFonts w:ascii="Arial" w:eastAsia="Arial" w:hAnsi="Arial" w:cs="Arial"/>
          <w:sz w:val="16"/>
          <w:szCs w:val="22"/>
        </w:rPr>
        <w:t>efforts</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6"/>
          <w:sz w:val="16"/>
          <w:szCs w:val="22"/>
        </w:rPr>
        <w:t xml:space="preserve"> </w:t>
      </w:r>
      <w:r w:rsidRPr="000A7417">
        <w:rPr>
          <w:rFonts w:ascii="Arial" w:eastAsia="Arial" w:hAnsi="Arial" w:cs="Arial"/>
          <w:sz w:val="16"/>
          <w:szCs w:val="22"/>
        </w:rPr>
        <w:t>ensure subcontractor compliance with their EEO obligations.</w:t>
      </w:r>
    </w:p>
    <w:p w14:paraId="64BAB348" w14:textId="77777777" w:rsidR="000A7417" w:rsidRPr="000A7417" w:rsidRDefault="000A7417" w:rsidP="000A7417">
      <w:pPr>
        <w:spacing w:before="183"/>
        <w:rPr>
          <w:rFonts w:ascii="Arial" w:eastAsia="Arial" w:hAnsi="Arial" w:cs="Arial"/>
          <w:sz w:val="16"/>
          <w:szCs w:val="16"/>
        </w:rPr>
      </w:pPr>
    </w:p>
    <w:p w14:paraId="697CCCC9" w14:textId="77777777" w:rsidR="000A7417" w:rsidRPr="000A7417" w:rsidRDefault="000A7417" w:rsidP="000A7417">
      <w:pPr>
        <w:numPr>
          <w:ilvl w:val="2"/>
          <w:numId w:val="81"/>
        </w:numPr>
        <w:tabs>
          <w:tab w:val="left" w:pos="407"/>
        </w:tabs>
        <w:ind w:left="407" w:hanging="287"/>
        <w:outlineLvl w:val="1"/>
        <w:rPr>
          <w:rFonts w:ascii="Arial" w:eastAsia="Arial" w:hAnsi="Arial" w:cs="Arial"/>
          <w:b/>
          <w:bCs/>
          <w:sz w:val="16"/>
          <w:szCs w:val="16"/>
        </w:rPr>
      </w:pPr>
      <w:r w:rsidRPr="000A7417">
        <w:rPr>
          <w:rFonts w:ascii="Arial" w:eastAsia="Arial" w:hAnsi="Arial" w:cs="Arial"/>
          <w:b/>
          <w:bCs/>
          <w:spacing w:val="-2"/>
          <w:sz w:val="16"/>
          <w:szCs w:val="16"/>
        </w:rPr>
        <w:t>Assurances</w:t>
      </w:r>
      <w:r w:rsidRPr="000A7417">
        <w:rPr>
          <w:rFonts w:ascii="Arial" w:eastAsia="Arial" w:hAnsi="Arial" w:cs="Arial"/>
          <w:b/>
          <w:bCs/>
          <w:spacing w:val="6"/>
          <w:sz w:val="16"/>
          <w:szCs w:val="16"/>
        </w:rPr>
        <w:t xml:space="preserve"> </w:t>
      </w:r>
      <w:r w:rsidRPr="000A7417">
        <w:rPr>
          <w:rFonts w:ascii="Arial" w:eastAsia="Arial" w:hAnsi="Arial" w:cs="Arial"/>
          <w:b/>
          <w:bCs/>
          <w:spacing w:val="-2"/>
          <w:sz w:val="16"/>
          <w:szCs w:val="16"/>
        </w:rPr>
        <w:t>Required:</w:t>
      </w:r>
    </w:p>
    <w:p w14:paraId="73C92FFB" w14:textId="77777777" w:rsidR="000A7417" w:rsidRPr="000A7417" w:rsidRDefault="000A7417" w:rsidP="000A7417">
      <w:pPr>
        <w:rPr>
          <w:rFonts w:ascii="Arial" w:eastAsia="Arial" w:hAnsi="Arial" w:cs="Arial"/>
          <w:b/>
          <w:sz w:val="16"/>
          <w:szCs w:val="16"/>
        </w:rPr>
      </w:pPr>
    </w:p>
    <w:p w14:paraId="08429EC8" w14:textId="77777777" w:rsidR="000A7417" w:rsidRPr="000A7417" w:rsidRDefault="000A7417" w:rsidP="000A7417">
      <w:pPr>
        <w:numPr>
          <w:ilvl w:val="0"/>
          <w:numId w:val="68"/>
        </w:numPr>
        <w:tabs>
          <w:tab w:val="left" w:pos="550"/>
        </w:tabs>
        <w:spacing w:before="1"/>
        <w:ind w:right="293" w:firstLine="143"/>
        <w:rPr>
          <w:rFonts w:ascii="Arial" w:eastAsia="Arial" w:hAnsi="Arial" w:cs="Arial"/>
          <w:sz w:val="16"/>
          <w:szCs w:val="22"/>
        </w:rPr>
      </w:pPr>
      <w:r w:rsidRPr="000A7417">
        <w:rPr>
          <w:rFonts w:ascii="Arial" w:eastAsia="Arial" w:hAnsi="Arial" w:cs="Arial"/>
          <w:sz w:val="16"/>
          <w:szCs w:val="22"/>
        </w:rPr>
        <w:t>The requirements of 49 CFR Part 26 and the State DOT’s</w:t>
      </w:r>
      <w:r w:rsidRPr="000A7417">
        <w:rPr>
          <w:rFonts w:ascii="Arial" w:eastAsia="Arial" w:hAnsi="Arial" w:cs="Arial"/>
          <w:spacing w:val="-10"/>
          <w:sz w:val="16"/>
          <w:szCs w:val="22"/>
        </w:rPr>
        <w:t xml:space="preserve"> </w:t>
      </w:r>
      <w:r w:rsidRPr="000A7417">
        <w:rPr>
          <w:rFonts w:ascii="Arial" w:eastAsia="Arial" w:hAnsi="Arial" w:cs="Arial"/>
          <w:sz w:val="16"/>
          <w:szCs w:val="22"/>
        </w:rPr>
        <w:t>FHWA-approved</w:t>
      </w:r>
      <w:r w:rsidRPr="000A7417">
        <w:rPr>
          <w:rFonts w:ascii="Arial" w:eastAsia="Arial" w:hAnsi="Arial" w:cs="Arial"/>
          <w:spacing w:val="-10"/>
          <w:sz w:val="16"/>
          <w:szCs w:val="22"/>
        </w:rPr>
        <w:t xml:space="preserve"> </w:t>
      </w:r>
      <w:r w:rsidRPr="000A7417">
        <w:rPr>
          <w:rFonts w:ascii="Arial" w:eastAsia="Arial" w:hAnsi="Arial" w:cs="Arial"/>
          <w:sz w:val="16"/>
          <w:szCs w:val="22"/>
        </w:rPr>
        <w:t>Disadvantaged</w:t>
      </w:r>
      <w:r w:rsidRPr="000A7417">
        <w:rPr>
          <w:rFonts w:ascii="Arial" w:eastAsia="Arial" w:hAnsi="Arial" w:cs="Arial"/>
          <w:spacing w:val="-10"/>
          <w:sz w:val="16"/>
          <w:szCs w:val="22"/>
        </w:rPr>
        <w:t xml:space="preserve"> </w:t>
      </w:r>
      <w:r w:rsidRPr="000A7417">
        <w:rPr>
          <w:rFonts w:ascii="Arial" w:eastAsia="Arial" w:hAnsi="Arial" w:cs="Arial"/>
          <w:sz w:val="16"/>
          <w:szCs w:val="22"/>
        </w:rPr>
        <w:t>Business</w:t>
      </w:r>
      <w:r w:rsidRPr="000A7417">
        <w:rPr>
          <w:rFonts w:ascii="Arial" w:eastAsia="Arial" w:hAnsi="Arial" w:cs="Arial"/>
          <w:spacing w:val="-10"/>
          <w:sz w:val="16"/>
          <w:szCs w:val="22"/>
        </w:rPr>
        <w:t xml:space="preserve"> </w:t>
      </w:r>
      <w:r w:rsidRPr="000A7417">
        <w:rPr>
          <w:rFonts w:ascii="Arial" w:eastAsia="Arial" w:hAnsi="Arial" w:cs="Arial"/>
          <w:sz w:val="16"/>
          <w:szCs w:val="22"/>
        </w:rPr>
        <w:t>Enterprise (DBE) program are incorporated by reference.</w:t>
      </w:r>
    </w:p>
    <w:p w14:paraId="7ED21606" w14:textId="77777777" w:rsidR="000A7417" w:rsidRPr="000A7417" w:rsidRDefault="000A7417" w:rsidP="000A7417">
      <w:pPr>
        <w:spacing w:before="3"/>
        <w:rPr>
          <w:rFonts w:ascii="Arial" w:eastAsia="Arial" w:hAnsi="Arial" w:cs="Arial"/>
          <w:sz w:val="16"/>
          <w:szCs w:val="16"/>
        </w:rPr>
      </w:pPr>
    </w:p>
    <w:p w14:paraId="5CA3ED4C" w14:textId="77777777" w:rsidR="000A7417" w:rsidRPr="000A7417" w:rsidRDefault="000A7417" w:rsidP="000A7417">
      <w:pPr>
        <w:numPr>
          <w:ilvl w:val="0"/>
          <w:numId w:val="68"/>
        </w:numPr>
        <w:tabs>
          <w:tab w:val="left" w:pos="550"/>
        </w:tabs>
        <w:ind w:right="153" w:firstLine="144"/>
        <w:rPr>
          <w:rFonts w:ascii="Arial" w:eastAsia="Arial" w:hAnsi="Arial" w:cs="Arial"/>
          <w:sz w:val="16"/>
          <w:szCs w:val="22"/>
        </w:rPr>
      </w:pPr>
      <w:r w:rsidRPr="000A7417">
        <w:rPr>
          <w:rFonts w:ascii="Arial" w:eastAsia="Arial" w:hAnsi="Arial" w:cs="Arial"/>
          <w:sz w:val="16"/>
          <w:szCs w:val="22"/>
        </w:rPr>
        <w:t>The contractor, subrecipient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carry</w:t>
      </w:r>
      <w:r w:rsidRPr="000A7417">
        <w:rPr>
          <w:rFonts w:ascii="Arial" w:eastAsia="Arial" w:hAnsi="Arial" w:cs="Arial"/>
          <w:spacing w:val="-4"/>
          <w:sz w:val="16"/>
          <w:szCs w:val="22"/>
        </w:rPr>
        <w:t xml:space="preserve"> </w:t>
      </w:r>
      <w:r w:rsidRPr="000A7417">
        <w:rPr>
          <w:rFonts w:ascii="Arial" w:eastAsia="Arial" w:hAnsi="Arial" w:cs="Arial"/>
          <w:sz w:val="16"/>
          <w:szCs w:val="22"/>
        </w:rPr>
        <w:t>out</w:t>
      </w:r>
      <w:r w:rsidRPr="000A7417">
        <w:rPr>
          <w:rFonts w:ascii="Arial" w:eastAsia="Arial" w:hAnsi="Arial" w:cs="Arial"/>
          <w:spacing w:val="-5"/>
          <w:sz w:val="16"/>
          <w:szCs w:val="22"/>
        </w:rPr>
        <w:t xml:space="preserve"> </w:t>
      </w:r>
      <w:r w:rsidRPr="000A7417">
        <w:rPr>
          <w:rFonts w:ascii="Arial" w:eastAsia="Arial" w:hAnsi="Arial" w:cs="Arial"/>
          <w:sz w:val="16"/>
          <w:szCs w:val="22"/>
        </w:rPr>
        <w:t>these</w:t>
      </w:r>
      <w:r w:rsidRPr="000A7417">
        <w:rPr>
          <w:rFonts w:ascii="Arial" w:eastAsia="Arial" w:hAnsi="Arial" w:cs="Arial"/>
          <w:spacing w:val="-5"/>
          <w:sz w:val="16"/>
          <w:szCs w:val="22"/>
        </w:rPr>
        <w:t xml:space="preserve"> </w:t>
      </w:r>
      <w:r w:rsidRPr="000A7417">
        <w:rPr>
          <w:rFonts w:ascii="Arial" w:eastAsia="Arial" w:hAnsi="Arial" w:cs="Arial"/>
          <w:sz w:val="16"/>
          <w:szCs w:val="22"/>
        </w:rPr>
        <w:t>requirements</w:t>
      </w:r>
      <w:r w:rsidRPr="000A7417">
        <w:rPr>
          <w:rFonts w:ascii="Arial" w:eastAsia="Arial" w:hAnsi="Arial" w:cs="Arial"/>
          <w:spacing w:val="-4"/>
          <w:sz w:val="16"/>
          <w:szCs w:val="22"/>
        </w:rPr>
        <w:t xml:space="preserve"> </w:t>
      </w:r>
      <w:r w:rsidRPr="000A7417">
        <w:rPr>
          <w:rFonts w:ascii="Arial" w:eastAsia="Arial" w:hAnsi="Arial" w:cs="Arial"/>
          <w:sz w:val="16"/>
          <w:szCs w:val="22"/>
        </w:rPr>
        <w:t>is</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material</w:t>
      </w:r>
      <w:r w:rsidRPr="000A7417">
        <w:rPr>
          <w:rFonts w:ascii="Arial" w:eastAsia="Arial" w:hAnsi="Arial" w:cs="Arial"/>
          <w:spacing w:val="-4"/>
          <w:sz w:val="16"/>
          <w:szCs w:val="22"/>
        </w:rPr>
        <w:t xml:space="preserve"> </w:t>
      </w:r>
      <w:r w:rsidRPr="000A7417">
        <w:rPr>
          <w:rFonts w:ascii="Arial" w:eastAsia="Arial" w:hAnsi="Arial" w:cs="Arial"/>
          <w:sz w:val="16"/>
          <w:szCs w:val="22"/>
        </w:rPr>
        <w:t>breach of this contract, which may result in the termination of this contract or such other remedy as the recipient deems appropriate, which may include, but is not limited to:</w:t>
      </w:r>
    </w:p>
    <w:p w14:paraId="17D36609" w14:textId="77777777" w:rsidR="000A7417" w:rsidRPr="000A7417" w:rsidRDefault="000A7417" w:rsidP="000A7417">
      <w:pPr>
        <w:numPr>
          <w:ilvl w:val="1"/>
          <w:numId w:val="68"/>
        </w:numPr>
        <w:tabs>
          <w:tab w:val="left" w:pos="500"/>
        </w:tabs>
        <w:spacing w:line="184" w:lineRule="exact"/>
        <w:ind w:left="500" w:hanging="237"/>
        <w:rPr>
          <w:rFonts w:ascii="Arial" w:eastAsia="Arial" w:hAnsi="Arial" w:cs="Arial"/>
          <w:sz w:val="16"/>
          <w:szCs w:val="22"/>
        </w:rPr>
      </w:pPr>
      <w:r w:rsidRPr="000A7417">
        <w:rPr>
          <w:rFonts w:ascii="Arial" w:eastAsia="Arial" w:hAnsi="Arial" w:cs="Arial"/>
          <w:sz w:val="16"/>
          <w:szCs w:val="22"/>
        </w:rPr>
        <w:t>Withholding</w:t>
      </w:r>
      <w:r w:rsidRPr="000A7417">
        <w:rPr>
          <w:rFonts w:ascii="Arial" w:eastAsia="Arial" w:hAnsi="Arial" w:cs="Arial"/>
          <w:spacing w:val="-10"/>
          <w:sz w:val="16"/>
          <w:szCs w:val="22"/>
        </w:rPr>
        <w:t xml:space="preserve"> </w:t>
      </w:r>
      <w:r w:rsidRPr="000A7417">
        <w:rPr>
          <w:rFonts w:ascii="Arial" w:eastAsia="Arial" w:hAnsi="Arial" w:cs="Arial"/>
          <w:sz w:val="16"/>
          <w:szCs w:val="22"/>
        </w:rPr>
        <w:t>monthly</w:t>
      </w:r>
      <w:r w:rsidRPr="000A7417">
        <w:rPr>
          <w:rFonts w:ascii="Arial" w:eastAsia="Arial" w:hAnsi="Arial" w:cs="Arial"/>
          <w:spacing w:val="-11"/>
          <w:sz w:val="16"/>
          <w:szCs w:val="22"/>
        </w:rPr>
        <w:t xml:space="preserve"> </w:t>
      </w:r>
      <w:r w:rsidRPr="000A7417">
        <w:rPr>
          <w:rFonts w:ascii="Arial" w:eastAsia="Arial" w:hAnsi="Arial" w:cs="Arial"/>
          <w:sz w:val="16"/>
          <w:szCs w:val="22"/>
        </w:rPr>
        <w:t>progress</w:t>
      </w:r>
      <w:r w:rsidRPr="000A7417">
        <w:rPr>
          <w:rFonts w:ascii="Arial" w:eastAsia="Arial" w:hAnsi="Arial" w:cs="Arial"/>
          <w:spacing w:val="-10"/>
          <w:sz w:val="16"/>
          <w:szCs w:val="22"/>
        </w:rPr>
        <w:t xml:space="preserve"> </w:t>
      </w:r>
      <w:proofErr w:type="gramStart"/>
      <w:r w:rsidRPr="000A7417">
        <w:rPr>
          <w:rFonts w:ascii="Arial" w:eastAsia="Arial" w:hAnsi="Arial" w:cs="Arial"/>
          <w:spacing w:val="-2"/>
          <w:sz w:val="16"/>
          <w:szCs w:val="22"/>
        </w:rPr>
        <w:t>payments;</w:t>
      </w:r>
      <w:proofErr w:type="gramEnd"/>
    </w:p>
    <w:p w14:paraId="23FE308D" w14:textId="77777777" w:rsidR="000A7417" w:rsidRPr="000A7417" w:rsidRDefault="000A7417" w:rsidP="000A7417">
      <w:pPr>
        <w:numPr>
          <w:ilvl w:val="1"/>
          <w:numId w:val="68"/>
        </w:numPr>
        <w:tabs>
          <w:tab w:val="left" w:pos="500"/>
        </w:tabs>
        <w:spacing w:line="184" w:lineRule="exact"/>
        <w:ind w:left="500" w:hanging="237"/>
        <w:rPr>
          <w:rFonts w:ascii="Arial" w:eastAsia="Arial" w:hAnsi="Arial" w:cs="Arial"/>
          <w:sz w:val="16"/>
          <w:szCs w:val="22"/>
        </w:rPr>
      </w:pPr>
      <w:r w:rsidRPr="000A7417">
        <w:rPr>
          <w:rFonts w:ascii="Arial" w:eastAsia="Arial" w:hAnsi="Arial" w:cs="Arial"/>
          <w:sz w:val="16"/>
          <w:szCs w:val="22"/>
        </w:rPr>
        <w:t>Assessing</w:t>
      </w:r>
      <w:r w:rsidRPr="000A7417">
        <w:rPr>
          <w:rFonts w:ascii="Arial" w:eastAsia="Arial" w:hAnsi="Arial" w:cs="Arial"/>
          <w:spacing w:val="-10"/>
          <w:sz w:val="16"/>
          <w:szCs w:val="22"/>
        </w:rPr>
        <w:t xml:space="preserve"> </w:t>
      </w:r>
      <w:proofErr w:type="gramStart"/>
      <w:r w:rsidRPr="000A7417">
        <w:rPr>
          <w:rFonts w:ascii="Arial" w:eastAsia="Arial" w:hAnsi="Arial" w:cs="Arial"/>
          <w:spacing w:val="-2"/>
          <w:sz w:val="16"/>
          <w:szCs w:val="22"/>
        </w:rPr>
        <w:t>sanctions;</w:t>
      </w:r>
      <w:proofErr w:type="gramEnd"/>
    </w:p>
    <w:p w14:paraId="69995D6C" w14:textId="77777777" w:rsidR="000A7417" w:rsidRPr="000A7417" w:rsidRDefault="000A7417" w:rsidP="000A7417">
      <w:pPr>
        <w:numPr>
          <w:ilvl w:val="1"/>
          <w:numId w:val="68"/>
        </w:numPr>
        <w:tabs>
          <w:tab w:val="left" w:pos="500"/>
        </w:tabs>
        <w:spacing w:line="184" w:lineRule="exact"/>
        <w:ind w:left="500" w:hanging="237"/>
        <w:rPr>
          <w:rFonts w:ascii="Arial" w:eastAsia="Arial" w:hAnsi="Arial" w:cs="Arial"/>
          <w:sz w:val="16"/>
          <w:szCs w:val="22"/>
        </w:rPr>
      </w:pPr>
      <w:r w:rsidRPr="000A7417">
        <w:rPr>
          <w:rFonts w:ascii="Arial" w:eastAsia="Arial" w:hAnsi="Arial" w:cs="Arial"/>
          <w:sz w:val="16"/>
          <w:szCs w:val="22"/>
        </w:rPr>
        <w:t>Liquidated</w:t>
      </w:r>
      <w:r w:rsidRPr="000A7417">
        <w:rPr>
          <w:rFonts w:ascii="Arial" w:eastAsia="Arial" w:hAnsi="Arial" w:cs="Arial"/>
          <w:spacing w:val="-11"/>
          <w:sz w:val="16"/>
          <w:szCs w:val="22"/>
        </w:rPr>
        <w:t xml:space="preserve"> </w:t>
      </w:r>
      <w:r w:rsidRPr="000A7417">
        <w:rPr>
          <w:rFonts w:ascii="Arial" w:eastAsia="Arial" w:hAnsi="Arial" w:cs="Arial"/>
          <w:sz w:val="16"/>
          <w:szCs w:val="22"/>
        </w:rPr>
        <w:t>damages;</w:t>
      </w:r>
      <w:r w:rsidRPr="000A7417">
        <w:rPr>
          <w:rFonts w:ascii="Arial" w:eastAsia="Arial" w:hAnsi="Arial" w:cs="Arial"/>
          <w:spacing w:val="-11"/>
          <w:sz w:val="16"/>
          <w:szCs w:val="22"/>
        </w:rPr>
        <w:t xml:space="preserve"> </w:t>
      </w:r>
      <w:r w:rsidRPr="000A7417">
        <w:rPr>
          <w:rFonts w:ascii="Arial" w:eastAsia="Arial" w:hAnsi="Arial" w:cs="Arial"/>
          <w:spacing w:val="-2"/>
          <w:sz w:val="16"/>
          <w:szCs w:val="22"/>
        </w:rPr>
        <w:t>and/or</w:t>
      </w:r>
    </w:p>
    <w:p w14:paraId="3BA1EE06" w14:textId="77777777" w:rsidR="000A7417" w:rsidRPr="000A7417" w:rsidRDefault="000A7417" w:rsidP="000A7417">
      <w:pPr>
        <w:numPr>
          <w:ilvl w:val="1"/>
          <w:numId w:val="68"/>
        </w:numPr>
        <w:tabs>
          <w:tab w:val="left" w:pos="500"/>
        </w:tabs>
        <w:spacing w:before="1"/>
        <w:ind w:left="120" w:right="293" w:firstLine="143"/>
        <w:rPr>
          <w:rFonts w:ascii="Arial" w:eastAsia="Arial" w:hAnsi="Arial" w:cs="Arial"/>
          <w:sz w:val="16"/>
          <w:szCs w:val="22"/>
        </w:rPr>
      </w:pPr>
      <w:r w:rsidRPr="000A7417">
        <w:rPr>
          <w:rFonts w:ascii="Arial" w:eastAsia="Arial" w:hAnsi="Arial" w:cs="Arial"/>
          <w:sz w:val="16"/>
          <w:szCs w:val="22"/>
        </w:rPr>
        <w:t>Disqualifying</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from</w:t>
      </w:r>
      <w:r w:rsidRPr="000A7417">
        <w:rPr>
          <w:rFonts w:ascii="Arial" w:eastAsia="Arial" w:hAnsi="Arial" w:cs="Arial"/>
          <w:spacing w:val="-5"/>
          <w:sz w:val="16"/>
          <w:szCs w:val="22"/>
        </w:rPr>
        <w:t xml:space="preserve"> </w:t>
      </w:r>
      <w:r w:rsidRPr="000A7417">
        <w:rPr>
          <w:rFonts w:ascii="Arial" w:eastAsia="Arial" w:hAnsi="Arial" w:cs="Arial"/>
          <w:sz w:val="16"/>
          <w:szCs w:val="22"/>
        </w:rPr>
        <w:t>future</w:t>
      </w:r>
      <w:r w:rsidRPr="000A7417">
        <w:rPr>
          <w:rFonts w:ascii="Arial" w:eastAsia="Arial" w:hAnsi="Arial" w:cs="Arial"/>
          <w:spacing w:val="-6"/>
          <w:sz w:val="16"/>
          <w:szCs w:val="22"/>
        </w:rPr>
        <w:t xml:space="preserve"> </w:t>
      </w:r>
      <w:r w:rsidRPr="000A7417">
        <w:rPr>
          <w:rFonts w:ascii="Arial" w:eastAsia="Arial" w:hAnsi="Arial" w:cs="Arial"/>
          <w:sz w:val="16"/>
          <w:szCs w:val="22"/>
        </w:rPr>
        <w:t>bidding</w:t>
      </w:r>
      <w:r w:rsidRPr="000A7417">
        <w:rPr>
          <w:rFonts w:ascii="Arial" w:eastAsia="Arial" w:hAnsi="Arial" w:cs="Arial"/>
          <w:spacing w:val="-4"/>
          <w:sz w:val="16"/>
          <w:szCs w:val="22"/>
        </w:rPr>
        <w:t xml:space="preserve"> </w:t>
      </w:r>
      <w:r w:rsidRPr="000A7417">
        <w:rPr>
          <w:rFonts w:ascii="Arial" w:eastAsia="Arial" w:hAnsi="Arial" w:cs="Arial"/>
          <w:sz w:val="16"/>
          <w:szCs w:val="22"/>
        </w:rPr>
        <w:t>as</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non- </w:t>
      </w:r>
      <w:r w:rsidRPr="000A7417">
        <w:rPr>
          <w:rFonts w:ascii="Arial" w:eastAsia="Arial" w:hAnsi="Arial" w:cs="Arial"/>
          <w:spacing w:val="-2"/>
          <w:sz w:val="16"/>
          <w:szCs w:val="22"/>
        </w:rPr>
        <w:t>responsible.</w:t>
      </w:r>
    </w:p>
    <w:p w14:paraId="4E352456" w14:textId="77777777" w:rsidR="000A7417" w:rsidRPr="000A7417" w:rsidRDefault="000A7417" w:rsidP="000A7417">
      <w:pPr>
        <w:numPr>
          <w:ilvl w:val="0"/>
          <w:numId w:val="68"/>
        </w:numPr>
        <w:tabs>
          <w:tab w:val="left" w:pos="549"/>
        </w:tabs>
        <w:ind w:right="250" w:firstLine="143"/>
        <w:rPr>
          <w:rFonts w:ascii="Arial" w:eastAsia="Arial" w:hAnsi="Arial" w:cs="Arial"/>
          <w:sz w:val="16"/>
          <w:szCs w:val="22"/>
        </w:rPr>
      </w:pPr>
      <w:r w:rsidRPr="000A7417">
        <w:rPr>
          <w:rFonts w:ascii="Arial" w:eastAsia="Arial" w:hAnsi="Arial" w:cs="Arial"/>
          <w:sz w:val="16"/>
          <w:szCs w:val="22"/>
        </w:rPr>
        <w:t>The Title VI and nondiscrimination provisions of U.S. DOT</w:t>
      </w:r>
      <w:r w:rsidRPr="000A7417">
        <w:rPr>
          <w:rFonts w:ascii="Arial" w:eastAsia="Arial" w:hAnsi="Arial" w:cs="Arial"/>
          <w:spacing w:val="-5"/>
          <w:sz w:val="16"/>
          <w:szCs w:val="22"/>
        </w:rPr>
        <w:t xml:space="preserve"> </w:t>
      </w:r>
      <w:r w:rsidRPr="000A7417">
        <w:rPr>
          <w:rFonts w:ascii="Arial" w:eastAsia="Arial" w:hAnsi="Arial" w:cs="Arial"/>
          <w:sz w:val="16"/>
          <w:szCs w:val="22"/>
        </w:rPr>
        <w:t>Order</w:t>
      </w:r>
      <w:r w:rsidRPr="000A7417">
        <w:rPr>
          <w:rFonts w:ascii="Arial" w:eastAsia="Arial" w:hAnsi="Arial" w:cs="Arial"/>
          <w:spacing w:val="-5"/>
          <w:sz w:val="16"/>
          <w:szCs w:val="22"/>
        </w:rPr>
        <w:t xml:space="preserve"> </w:t>
      </w:r>
      <w:r w:rsidRPr="000A7417">
        <w:rPr>
          <w:rFonts w:ascii="Arial" w:eastAsia="Arial" w:hAnsi="Arial" w:cs="Arial"/>
          <w:sz w:val="16"/>
          <w:szCs w:val="22"/>
        </w:rPr>
        <w:t>1050.2A</w:t>
      </w:r>
      <w:r w:rsidRPr="000A7417">
        <w:rPr>
          <w:rFonts w:ascii="Arial" w:eastAsia="Arial" w:hAnsi="Arial" w:cs="Arial"/>
          <w:spacing w:val="-5"/>
          <w:sz w:val="16"/>
          <w:szCs w:val="22"/>
        </w:rPr>
        <w:t xml:space="preserve"> </w:t>
      </w:r>
      <w:r w:rsidRPr="000A7417">
        <w:rPr>
          <w:rFonts w:ascii="Arial" w:eastAsia="Arial" w:hAnsi="Arial" w:cs="Arial"/>
          <w:sz w:val="16"/>
          <w:szCs w:val="22"/>
        </w:rPr>
        <w:t>at</w:t>
      </w:r>
      <w:r w:rsidRPr="000A7417">
        <w:rPr>
          <w:rFonts w:ascii="Arial" w:eastAsia="Arial" w:hAnsi="Arial" w:cs="Arial"/>
          <w:spacing w:val="-5"/>
          <w:sz w:val="16"/>
          <w:szCs w:val="22"/>
        </w:rPr>
        <w:t xml:space="preserve"> </w:t>
      </w:r>
      <w:r w:rsidRPr="000A7417">
        <w:rPr>
          <w:rFonts w:ascii="Arial" w:eastAsia="Arial" w:hAnsi="Arial" w:cs="Arial"/>
          <w:sz w:val="16"/>
          <w:szCs w:val="22"/>
        </w:rPr>
        <w:t>Appendixes</w:t>
      </w:r>
      <w:r w:rsidRPr="000A7417">
        <w:rPr>
          <w:rFonts w:ascii="Arial" w:eastAsia="Arial" w:hAnsi="Arial" w:cs="Arial"/>
          <w:spacing w:val="-5"/>
          <w:sz w:val="16"/>
          <w:szCs w:val="22"/>
        </w:rPr>
        <w:t xml:space="preserve"> </w:t>
      </w: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and</w:t>
      </w:r>
      <w:r w:rsidRPr="000A7417">
        <w:rPr>
          <w:rFonts w:ascii="Arial" w:eastAsia="Arial" w:hAnsi="Arial" w:cs="Arial"/>
          <w:spacing w:val="-5"/>
          <w:sz w:val="16"/>
          <w:szCs w:val="22"/>
        </w:rPr>
        <w:t xml:space="preserve"> </w:t>
      </w:r>
      <w:r w:rsidRPr="000A7417">
        <w:rPr>
          <w:rFonts w:ascii="Arial" w:eastAsia="Arial" w:hAnsi="Arial" w:cs="Arial"/>
          <w:sz w:val="16"/>
          <w:szCs w:val="22"/>
        </w:rPr>
        <w:t>E</w:t>
      </w:r>
      <w:r w:rsidRPr="000A7417">
        <w:rPr>
          <w:rFonts w:ascii="Arial" w:eastAsia="Arial" w:hAnsi="Arial" w:cs="Arial"/>
          <w:spacing w:val="-5"/>
          <w:sz w:val="16"/>
          <w:szCs w:val="22"/>
        </w:rPr>
        <w:t xml:space="preserve"> </w:t>
      </w:r>
      <w:r w:rsidRPr="000A7417">
        <w:rPr>
          <w:rFonts w:ascii="Arial" w:eastAsia="Arial" w:hAnsi="Arial" w:cs="Arial"/>
          <w:sz w:val="16"/>
          <w:szCs w:val="22"/>
        </w:rPr>
        <w:t>are</w:t>
      </w:r>
      <w:r w:rsidRPr="000A7417">
        <w:rPr>
          <w:rFonts w:ascii="Arial" w:eastAsia="Arial" w:hAnsi="Arial" w:cs="Arial"/>
          <w:spacing w:val="-5"/>
          <w:sz w:val="16"/>
          <w:szCs w:val="22"/>
        </w:rPr>
        <w:t xml:space="preserve"> </w:t>
      </w:r>
      <w:r w:rsidRPr="000A7417">
        <w:rPr>
          <w:rFonts w:ascii="Arial" w:eastAsia="Arial" w:hAnsi="Arial" w:cs="Arial"/>
          <w:sz w:val="16"/>
          <w:szCs w:val="22"/>
        </w:rPr>
        <w:t>incorporated by reference.</w:t>
      </w:r>
      <w:r w:rsidRPr="000A7417">
        <w:rPr>
          <w:rFonts w:ascii="Arial" w:eastAsia="Arial" w:hAnsi="Arial" w:cs="Arial"/>
          <w:spacing w:val="40"/>
          <w:sz w:val="16"/>
          <w:szCs w:val="22"/>
        </w:rPr>
        <w:t xml:space="preserve"> </w:t>
      </w:r>
      <w:r w:rsidRPr="000A7417">
        <w:rPr>
          <w:rFonts w:ascii="Arial" w:eastAsia="Arial" w:hAnsi="Arial" w:cs="Arial"/>
          <w:sz w:val="16"/>
          <w:szCs w:val="22"/>
        </w:rPr>
        <w:t>49 CFR Part 21.</w:t>
      </w:r>
    </w:p>
    <w:p w14:paraId="67BFCE02" w14:textId="77777777" w:rsidR="000A7417" w:rsidRPr="000A7417" w:rsidRDefault="000A7417" w:rsidP="000A7417">
      <w:pPr>
        <w:numPr>
          <w:ilvl w:val="2"/>
          <w:numId w:val="81"/>
        </w:numPr>
        <w:tabs>
          <w:tab w:val="left" w:pos="385"/>
        </w:tabs>
        <w:spacing w:before="184"/>
        <w:ind w:right="286" w:firstLine="0"/>
        <w:rPr>
          <w:rFonts w:ascii="Arial" w:eastAsia="Arial" w:hAnsi="Arial" w:cs="Arial"/>
          <w:b/>
          <w:sz w:val="16"/>
          <w:szCs w:val="22"/>
        </w:rPr>
      </w:pPr>
      <w:r w:rsidRPr="000A7417">
        <w:rPr>
          <w:rFonts w:ascii="Arial" w:eastAsia="Arial" w:hAnsi="Arial" w:cs="Arial"/>
          <w:b/>
          <w:sz w:val="16"/>
          <w:szCs w:val="22"/>
        </w:rPr>
        <w:t xml:space="preserve">Records and Reports: </w:t>
      </w:r>
      <w:r w:rsidRPr="000A7417">
        <w:rPr>
          <w:rFonts w:ascii="Arial" w:eastAsia="Arial" w:hAnsi="Arial" w:cs="Arial"/>
          <w:sz w:val="16"/>
          <w:szCs w:val="22"/>
        </w:rPr>
        <w:t>The contractor shall keep such records</w:t>
      </w:r>
      <w:r w:rsidRPr="000A7417">
        <w:rPr>
          <w:rFonts w:ascii="Arial" w:eastAsia="Arial" w:hAnsi="Arial" w:cs="Arial"/>
          <w:spacing w:val="-5"/>
          <w:sz w:val="16"/>
          <w:szCs w:val="22"/>
        </w:rPr>
        <w:t xml:space="preserve"> </w:t>
      </w:r>
      <w:r w:rsidRPr="000A7417">
        <w:rPr>
          <w:rFonts w:ascii="Arial" w:eastAsia="Arial" w:hAnsi="Arial" w:cs="Arial"/>
          <w:sz w:val="16"/>
          <w:szCs w:val="22"/>
        </w:rPr>
        <w:t>as</w:t>
      </w:r>
      <w:r w:rsidRPr="000A7417">
        <w:rPr>
          <w:rFonts w:ascii="Arial" w:eastAsia="Arial" w:hAnsi="Arial" w:cs="Arial"/>
          <w:spacing w:val="-5"/>
          <w:sz w:val="16"/>
          <w:szCs w:val="22"/>
        </w:rPr>
        <w:t xml:space="preserve"> </w:t>
      </w:r>
      <w:r w:rsidRPr="000A7417">
        <w:rPr>
          <w:rFonts w:ascii="Arial" w:eastAsia="Arial" w:hAnsi="Arial" w:cs="Arial"/>
          <w:sz w:val="16"/>
          <w:szCs w:val="22"/>
        </w:rPr>
        <w:t>necessary</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6"/>
          <w:sz w:val="16"/>
          <w:szCs w:val="22"/>
        </w:rPr>
        <w:t xml:space="preserve"> </w:t>
      </w:r>
      <w:r w:rsidRPr="000A7417">
        <w:rPr>
          <w:rFonts w:ascii="Arial" w:eastAsia="Arial" w:hAnsi="Arial" w:cs="Arial"/>
          <w:sz w:val="16"/>
          <w:szCs w:val="22"/>
        </w:rPr>
        <w:t>document</w:t>
      </w:r>
      <w:r w:rsidRPr="000A7417">
        <w:rPr>
          <w:rFonts w:ascii="Arial" w:eastAsia="Arial" w:hAnsi="Arial" w:cs="Arial"/>
          <w:spacing w:val="-4"/>
          <w:sz w:val="16"/>
          <w:szCs w:val="22"/>
        </w:rPr>
        <w:t xml:space="preserve"> </w:t>
      </w:r>
      <w:r w:rsidRPr="000A7417">
        <w:rPr>
          <w:rFonts w:ascii="Arial" w:eastAsia="Arial" w:hAnsi="Arial" w:cs="Arial"/>
          <w:sz w:val="16"/>
          <w:szCs w:val="22"/>
        </w:rPr>
        <w:t>compliance</w:t>
      </w:r>
      <w:r w:rsidRPr="000A7417">
        <w:rPr>
          <w:rFonts w:ascii="Arial" w:eastAsia="Arial" w:hAnsi="Arial" w:cs="Arial"/>
          <w:spacing w:val="-6"/>
          <w:sz w:val="16"/>
          <w:szCs w:val="22"/>
        </w:rPr>
        <w:t xml:space="preserve"> </w:t>
      </w:r>
      <w:r w:rsidRPr="000A7417">
        <w:rPr>
          <w:rFonts w:ascii="Arial" w:eastAsia="Arial" w:hAnsi="Arial" w:cs="Arial"/>
          <w:sz w:val="16"/>
          <w:szCs w:val="22"/>
        </w:rPr>
        <w:t>with</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EEO requirements.</w:t>
      </w:r>
      <w:r w:rsidRPr="000A7417">
        <w:rPr>
          <w:rFonts w:ascii="Arial" w:eastAsia="Arial" w:hAnsi="Arial" w:cs="Arial"/>
          <w:spacing w:val="39"/>
          <w:sz w:val="16"/>
          <w:szCs w:val="22"/>
        </w:rPr>
        <w:t xml:space="preserve"> </w:t>
      </w:r>
      <w:r w:rsidRPr="000A7417">
        <w:rPr>
          <w:rFonts w:ascii="Arial" w:eastAsia="Arial" w:hAnsi="Arial" w:cs="Arial"/>
          <w:sz w:val="16"/>
          <w:szCs w:val="22"/>
        </w:rPr>
        <w:t>Such</w:t>
      </w:r>
      <w:r w:rsidRPr="000A7417">
        <w:rPr>
          <w:rFonts w:ascii="Arial" w:eastAsia="Arial" w:hAnsi="Arial" w:cs="Arial"/>
          <w:spacing w:val="-3"/>
          <w:sz w:val="16"/>
          <w:szCs w:val="22"/>
        </w:rPr>
        <w:t xml:space="preserve"> </w:t>
      </w:r>
      <w:r w:rsidRPr="000A7417">
        <w:rPr>
          <w:rFonts w:ascii="Arial" w:eastAsia="Arial" w:hAnsi="Arial" w:cs="Arial"/>
          <w:sz w:val="16"/>
          <w:szCs w:val="22"/>
        </w:rPr>
        <w:t>records</w:t>
      </w:r>
      <w:r w:rsidRPr="000A7417">
        <w:rPr>
          <w:rFonts w:ascii="Arial" w:eastAsia="Arial" w:hAnsi="Arial" w:cs="Arial"/>
          <w:spacing w:val="-2"/>
          <w:sz w:val="16"/>
          <w:szCs w:val="22"/>
        </w:rPr>
        <w:t xml:space="preserve"> </w:t>
      </w:r>
      <w:r w:rsidRPr="000A7417">
        <w:rPr>
          <w:rFonts w:ascii="Arial" w:eastAsia="Arial" w:hAnsi="Arial" w:cs="Arial"/>
          <w:sz w:val="16"/>
          <w:szCs w:val="22"/>
        </w:rPr>
        <w:t>shall</w:t>
      </w:r>
      <w:r w:rsidRPr="000A7417">
        <w:rPr>
          <w:rFonts w:ascii="Arial" w:eastAsia="Arial" w:hAnsi="Arial" w:cs="Arial"/>
          <w:spacing w:val="-2"/>
          <w:sz w:val="16"/>
          <w:szCs w:val="22"/>
        </w:rPr>
        <w:t xml:space="preserve"> </w:t>
      </w:r>
      <w:r w:rsidRPr="000A7417">
        <w:rPr>
          <w:rFonts w:ascii="Arial" w:eastAsia="Arial" w:hAnsi="Arial" w:cs="Arial"/>
          <w:sz w:val="16"/>
          <w:szCs w:val="22"/>
        </w:rPr>
        <w:t>be</w:t>
      </w:r>
      <w:r w:rsidRPr="000A7417">
        <w:rPr>
          <w:rFonts w:ascii="Arial" w:eastAsia="Arial" w:hAnsi="Arial" w:cs="Arial"/>
          <w:spacing w:val="-3"/>
          <w:sz w:val="16"/>
          <w:szCs w:val="22"/>
        </w:rPr>
        <w:t xml:space="preserve"> </w:t>
      </w:r>
      <w:r w:rsidRPr="000A7417">
        <w:rPr>
          <w:rFonts w:ascii="Arial" w:eastAsia="Arial" w:hAnsi="Arial" w:cs="Arial"/>
          <w:sz w:val="16"/>
          <w:szCs w:val="22"/>
        </w:rPr>
        <w:t>retained</w:t>
      </w:r>
      <w:r w:rsidRPr="000A7417">
        <w:rPr>
          <w:rFonts w:ascii="Arial" w:eastAsia="Arial" w:hAnsi="Arial" w:cs="Arial"/>
          <w:spacing w:val="-3"/>
          <w:sz w:val="16"/>
          <w:szCs w:val="22"/>
        </w:rPr>
        <w:t xml:space="preserve"> </w:t>
      </w:r>
      <w:r w:rsidRPr="000A7417">
        <w:rPr>
          <w:rFonts w:ascii="Arial" w:eastAsia="Arial" w:hAnsi="Arial" w:cs="Arial"/>
          <w:sz w:val="16"/>
          <w:szCs w:val="22"/>
        </w:rPr>
        <w:t>for</w:t>
      </w:r>
      <w:r w:rsidRPr="000A7417">
        <w:rPr>
          <w:rFonts w:ascii="Arial" w:eastAsia="Arial" w:hAnsi="Arial" w:cs="Arial"/>
          <w:spacing w:val="-3"/>
          <w:sz w:val="16"/>
          <w:szCs w:val="22"/>
        </w:rPr>
        <w:t xml:space="preserve"> </w:t>
      </w:r>
      <w:r w:rsidRPr="000A7417">
        <w:rPr>
          <w:rFonts w:ascii="Arial" w:eastAsia="Arial" w:hAnsi="Arial" w:cs="Arial"/>
          <w:sz w:val="16"/>
          <w:szCs w:val="22"/>
        </w:rPr>
        <w:t>a</w:t>
      </w:r>
      <w:r w:rsidRPr="000A7417">
        <w:rPr>
          <w:rFonts w:ascii="Arial" w:eastAsia="Arial" w:hAnsi="Arial" w:cs="Arial"/>
          <w:spacing w:val="-1"/>
          <w:sz w:val="16"/>
          <w:szCs w:val="22"/>
        </w:rPr>
        <w:t xml:space="preserve"> </w:t>
      </w:r>
      <w:r w:rsidRPr="000A7417">
        <w:rPr>
          <w:rFonts w:ascii="Arial" w:eastAsia="Arial" w:hAnsi="Arial" w:cs="Arial"/>
          <w:sz w:val="16"/>
          <w:szCs w:val="22"/>
        </w:rPr>
        <w:t>period</w:t>
      </w:r>
      <w:r w:rsidRPr="000A7417">
        <w:rPr>
          <w:rFonts w:ascii="Arial" w:eastAsia="Arial" w:hAnsi="Arial" w:cs="Arial"/>
          <w:spacing w:val="-3"/>
          <w:sz w:val="16"/>
          <w:szCs w:val="22"/>
        </w:rPr>
        <w:t xml:space="preserve"> </w:t>
      </w:r>
      <w:r w:rsidRPr="000A7417">
        <w:rPr>
          <w:rFonts w:ascii="Arial" w:eastAsia="Arial" w:hAnsi="Arial" w:cs="Arial"/>
          <w:sz w:val="16"/>
          <w:szCs w:val="22"/>
        </w:rPr>
        <w:t>of three years following the date of the final payment to the contractor for all contract work and shall be available at reasonable times and places for inspection by authorized representatives of the contracting agency and the FHWA.</w:t>
      </w:r>
    </w:p>
    <w:p w14:paraId="444F099A" w14:textId="77777777" w:rsidR="000A7417" w:rsidRPr="000A7417" w:rsidRDefault="000A7417" w:rsidP="000A7417">
      <w:pPr>
        <w:numPr>
          <w:ilvl w:val="0"/>
          <w:numId w:val="67"/>
        </w:numPr>
        <w:tabs>
          <w:tab w:val="left" w:pos="484"/>
        </w:tabs>
        <w:spacing w:before="183"/>
        <w:ind w:right="374"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records</w:t>
      </w:r>
      <w:r w:rsidRPr="000A7417">
        <w:rPr>
          <w:rFonts w:ascii="Arial" w:eastAsia="Arial" w:hAnsi="Arial" w:cs="Arial"/>
          <w:spacing w:val="-5"/>
          <w:sz w:val="16"/>
          <w:szCs w:val="22"/>
        </w:rPr>
        <w:t xml:space="preserve"> </w:t>
      </w:r>
      <w:r w:rsidRPr="000A7417">
        <w:rPr>
          <w:rFonts w:ascii="Arial" w:eastAsia="Arial" w:hAnsi="Arial" w:cs="Arial"/>
          <w:sz w:val="16"/>
          <w:szCs w:val="22"/>
        </w:rPr>
        <w:t>kept</w:t>
      </w:r>
      <w:r w:rsidRPr="000A7417">
        <w:rPr>
          <w:rFonts w:ascii="Arial" w:eastAsia="Arial" w:hAnsi="Arial" w:cs="Arial"/>
          <w:spacing w:val="-6"/>
          <w:sz w:val="16"/>
          <w:szCs w:val="22"/>
        </w:rPr>
        <w:t xml:space="preserve"> </w:t>
      </w:r>
      <w:r w:rsidRPr="000A7417">
        <w:rPr>
          <w:rFonts w:ascii="Arial" w:eastAsia="Arial" w:hAnsi="Arial" w:cs="Arial"/>
          <w:sz w:val="16"/>
          <w:szCs w:val="22"/>
        </w:rPr>
        <w:t>by</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shall</w:t>
      </w:r>
      <w:r w:rsidRPr="000A7417">
        <w:rPr>
          <w:rFonts w:ascii="Arial" w:eastAsia="Arial" w:hAnsi="Arial" w:cs="Arial"/>
          <w:spacing w:val="-5"/>
          <w:sz w:val="16"/>
          <w:szCs w:val="22"/>
        </w:rPr>
        <w:t xml:space="preserve"> </w:t>
      </w:r>
      <w:r w:rsidRPr="000A7417">
        <w:rPr>
          <w:rFonts w:ascii="Arial" w:eastAsia="Arial" w:hAnsi="Arial" w:cs="Arial"/>
          <w:sz w:val="16"/>
          <w:szCs w:val="22"/>
        </w:rPr>
        <w:t>document</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the </w:t>
      </w:r>
      <w:r w:rsidRPr="000A7417">
        <w:rPr>
          <w:rFonts w:ascii="Arial" w:eastAsia="Arial" w:hAnsi="Arial" w:cs="Arial"/>
          <w:spacing w:val="-2"/>
          <w:sz w:val="16"/>
          <w:szCs w:val="22"/>
        </w:rPr>
        <w:t>following:</w:t>
      </w:r>
    </w:p>
    <w:p w14:paraId="273041D9" w14:textId="77777777" w:rsidR="000A7417" w:rsidRPr="000A7417" w:rsidRDefault="000A7417" w:rsidP="000A7417">
      <w:pPr>
        <w:rPr>
          <w:rFonts w:ascii="Arial" w:eastAsia="Arial" w:hAnsi="Arial" w:cs="Arial"/>
          <w:sz w:val="16"/>
          <w:szCs w:val="22"/>
        </w:rPr>
        <w:sectPr w:rsidR="000A7417" w:rsidRPr="000A7417" w:rsidSect="000A7417">
          <w:pgSz w:w="12240" w:h="15840"/>
          <w:pgMar w:top="1360" w:right="1340" w:bottom="440" w:left="1320" w:header="0" w:footer="254" w:gutter="0"/>
          <w:cols w:num="2" w:space="720" w:equalWidth="0">
            <w:col w:w="4605" w:space="291"/>
            <w:col w:w="4684"/>
          </w:cols>
        </w:sectPr>
      </w:pPr>
    </w:p>
    <w:p w14:paraId="015AE0B3" w14:textId="77777777" w:rsidR="000A7417" w:rsidRPr="000A7417" w:rsidRDefault="000A7417" w:rsidP="000A7417">
      <w:pPr>
        <w:numPr>
          <w:ilvl w:val="1"/>
          <w:numId w:val="67"/>
        </w:numPr>
        <w:tabs>
          <w:tab w:val="left" w:pos="644"/>
        </w:tabs>
        <w:spacing w:before="80"/>
        <w:ind w:right="226" w:firstLine="288"/>
        <w:rPr>
          <w:rFonts w:ascii="Arial" w:eastAsia="Arial" w:hAnsi="Arial" w:cs="Arial"/>
          <w:sz w:val="16"/>
          <w:szCs w:val="22"/>
        </w:rPr>
      </w:pPr>
      <w:r w:rsidRPr="000A7417">
        <w:rPr>
          <w:rFonts w:ascii="Arial" w:eastAsia="Arial" w:hAnsi="Arial" w:cs="Arial"/>
          <w:sz w:val="16"/>
          <w:szCs w:val="22"/>
        </w:rPr>
        <w:lastRenderedPageBreak/>
        <w:t>The number and work hours of minority and non- minority</w:t>
      </w:r>
      <w:r w:rsidRPr="000A7417">
        <w:rPr>
          <w:rFonts w:ascii="Arial" w:eastAsia="Arial" w:hAnsi="Arial" w:cs="Arial"/>
          <w:spacing w:val="-5"/>
          <w:sz w:val="16"/>
          <w:szCs w:val="22"/>
        </w:rPr>
        <w:t xml:space="preserve"> </w:t>
      </w:r>
      <w:r w:rsidRPr="000A7417">
        <w:rPr>
          <w:rFonts w:ascii="Arial" w:eastAsia="Arial" w:hAnsi="Arial" w:cs="Arial"/>
          <w:sz w:val="16"/>
          <w:szCs w:val="22"/>
        </w:rPr>
        <w:t>group</w:t>
      </w:r>
      <w:r w:rsidRPr="000A7417">
        <w:rPr>
          <w:rFonts w:ascii="Arial" w:eastAsia="Arial" w:hAnsi="Arial" w:cs="Arial"/>
          <w:spacing w:val="-6"/>
          <w:sz w:val="16"/>
          <w:szCs w:val="22"/>
        </w:rPr>
        <w:t xml:space="preserve"> </w:t>
      </w:r>
      <w:r w:rsidRPr="000A7417">
        <w:rPr>
          <w:rFonts w:ascii="Arial" w:eastAsia="Arial" w:hAnsi="Arial" w:cs="Arial"/>
          <w:sz w:val="16"/>
          <w:szCs w:val="22"/>
        </w:rPr>
        <w:t>members</w:t>
      </w:r>
      <w:r w:rsidRPr="000A7417">
        <w:rPr>
          <w:rFonts w:ascii="Arial" w:eastAsia="Arial" w:hAnsi="Arial" w:cs="Arial"/>
          <w:spacing w:val="-5"/>
          <w:sz w:val="16"/>
          <w:szCs w:val="22"/>
        </w:rPr>
        <w:t xml:space="preserve"> </w:t>
      </w:r>
      <w:r w:rsidRPr="000A7417">
        <w:rPr>
          <w:rFonts w:ascii="Arial" w:eastAsia="Arial" w:hAnsi="Arial" w:cs="Arial"/>
          <w:sz w:val="16"/>
          <w:szCs w:val="22"/>
        </w:rPr>
        <w:t>and</w:t>
      </w:r>
      <w:r w:rsidRPr="000A7417">
        <w:rPr>
          <w:rFonts w:ascii="Arial" w:eastAsia="Arial" w:hAnsi="Arial" w:cs="Arial"/>
          <w:spacing w:val="-6"/>
          <w:sz w:val="16"/>
          <w:szCs w:val="22"/>
        </w:rPr>
        <w:t xml:space="preserve"> </w:t>
      </w:r>
      <w:r w:rsidRPr="000A7417">
        <w:rPr>
          <w:rFonts w:ascii="Arial" w:eastAsia="Arial" w:hAnsi="Arial" w:cs="Arial"/>
          <w:sz w:val="16"/>
          <w:szCs w:val="22"/>
        </w:rPr>
        <w:t>women</w:t>
      </w:r>
      <w:r w:rsidRPr="000A7417">
        <w:rPr>
          <w:rFonts w:ascii="Arial" w:eastAsia="Arial" w:hAnsi="Arial" w:cs="Arial"/>
          <w:spacing w:val="-6"/>
          <w:sz w:val="16"/>
          <w:szCs w:val="22"/>
        </w:rPr>
        <w:t xml:space="preserve"> </w:t>
      </w:r>
      <w:r w:rsidRPr="000A7417">
        <w:rPr>
          <w:rFonts w:ascii="Arial" w:eastAsia="Arial" w:hAnsi="Arial" w:cs="Arial"/>
          <w:sz w:val="16"/>
          <w:szCs w:val="22"/>
        </w:rPr>
        <w:t>employed</w:t>
      </w:r>
      <w:r w:rsidRPr="000A7417">
        <w:rPr>
          <w:rFonts w:ascii="Arial" w:eastAsia="Arial" w:hAnsi="Arial" w:cs="Arial"/>
          <w:spacing w:val="-6"/>
          <w:sz w:val="16"/>
          <w:szCs w:val="22"/>
        </w:rPr>
        <w:t xml:space="preserve"> </w:t>
      </w:r>
      <w:r w:rsidRPr="000A7417">
        <w:rPr>
          <w:rFonts w:ascii="Arial" w:eastAsia="Arial" w:hAnsi="Arial" w:cs="Arial"/>
          <w:sz w:val="16"/>
          <w:szCs w:val="22"/>
        </w:rPr>
        <w:t>in</w:t>
      </w:r>
      <w:r w:rsidRPr="000A7417">
        <w:rPr>
          <w:rFonts w:ascii="Arial" w:eastAsia="Arial" w:hAnsi="Arial" w:cs="Arial"/>
          <w:spacing w:val="-6"/>
          <w:sz w:val="16"/>
          <w:szCs w:val="22"/>
        </w:rPr>
        <w:t xml:space="preserve"> </w:t>
      </w:r>
      <w:r w:rsidRPr="000A7417">
        <w:rPr>
          <w:rFonts w:ascii="Arial" w:eastAsia="Arial" w:hAnsi="Arial" w:cs="Arial"/>
          <w:sz w:val="16"/>
          <w:szCs w:val="22"/>
        </w:rPr>
        <w:t>each</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work classification on the </w:t>
      </w:r>
      <w:proofErr w:type="gramStart"/>
      <w:r w:rsidRPr="000A7417">
        <w:rPr>
          <w:rFonts w:ascii="Arial" w:eastAsia="Arial" w:hAnsi="Arial" w:cs="Arial"/>
          <w:sz w:val="16"/>
          <w:szCs w:val="22"/>
        </w:rPr>
        <w:t>project;</w:t>
      </w:r>
      <w:proofErr w:type="gramEnd"/>
    </w:p>
    <w:p w14:paraId="166AF5B7" w14:textId="77777777" w:rsidR="000A7417" w:rsidRPr="000A7417" w:rsidRDefault="000A7417" w:rsidP="000A7417">
      <w:pPr>
        <w:numPr>
          <w:ilvl w:val="1"/>
          <w:numId w:val="67"/>
        </w:numPr>
        <w:tabs>
          <w:tab w:val="left" w:pos="643"/>
        </w:tabs>
        <w:spacing w:before="183"/>
        <w:ind w:left="263" w:right="301"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progress</w:t>
      </w:r>
      <w:r w:rsidRPr="000A7417">
        <w:rPr>
          <w:rFonts w:ascii="Arial" w:eastAsia="Arial" w:hAnsi="Arial" w:cs="Arial"/>
          <w:spacing w:val="-4"/>
          <w:sz w:val="16"/>
          <w:szCs w:val="22"/>
        </w:rPr>
        <w:t xml:space="preserve"> </w:t>
      </w:r>
      <w:r w:rsidRPr="000A7417">
        <w:rPr>
          <w:rFonts w:ascii="Arial" w:eastAsia="Arial" w:hAnsi="Arial" w:cs="Arial"/>
          <w:sz w:val="16"/>
          <w:szCs w:val="22"/>
        </w:rPr>
        <w:t>and</w:t>
      </w:r>
      <w:r w:rsidRPr="000A7417">
        <w:rPr>
          <w:rFonts w:ascii="Arial" w:eastAsia="Arial" w:hAnsi="Arial" w:cs="Arial"/>
          <w:spacing w:val="-6"/>
          <w:sz w:val="16"/>
          <w:szCs w:val="22"/>
        </w:rPr>
        <w:t xml:space="preserve"> </w:t>
      </w:r>
      <w:r w:rsidRPr="000A7417">
        <w:rPr>
          <w:rFonts w:ascii="Arial" w:eastAsia="Arial" w:hAnsi="Arial" w:cs="Arial"/>
          <w:sz w:val="16"/>
          <w:szCs w:val="22"/>
        </w:rPr>
        <w:t>efforts</w:t>
      </w:r>
      <w:r w:rsidRPr="000A7417">
        <w:rPr>
          <w:rFonts w:ascii="Arial" w:eastAsia="Arial" w:hAnsi="Arial" w:cs="Arial"/>
          <w:spacing w:val="-5"/>
          <w:sz w:val="16"/>
          <w:szCs w:val="22"/>
        </w:rPr>
        <w:t xml:space="preserve"> </w:t>
      </w:r>
      <w:r w:rsidRPr="000A7417">
        <w:rPr>
          <w:rFonts w:ascii="Arial" w:eastAsia="Arial" w:hAnsi="Arial" w:cs="Arial"/>
          <w:sz w:val="16"/>
          <w:szCs w:val="22"/>
        </w:rPr>
        <w:t>being</w:t>
      </w:r>
      <w:r w:rsidRPr="000A7417">
        <w:rPr>
          <w:rFonts w:ascii="Arial" w:eastAsia="Arial" w:hAnsi="Arial" w:cs="Arial"/>
          <w:spacing w:val="-4"/>
          <w:sz w:val="16"/>
          <w:szCs w:val="22"/>
        </w:rPr>
        <w:t xml:space="preserve"> </w:t>
      </w:r>
      <w:r w:rsidRPr="000A7417">
        <w:rPr>
          <w:rFonts w:ascii="Arial" w:eastAsia="Arial" w:hAnsi="Arial" w:cs="Arial"/>
          <w:sz w:val="16"/>
          <w:szCs w:val="22"/>
        </w:rPr>
        <w:t>made</w:t>
      </w:r>
      <w:r w:rsidRPr="000A7417">
        <w:rPr>
          <w:rFonts w:ascii="Arial" w:eastAsia="Arial" w:hAnsi="Arial" w:cs="Arial"/>
          <w:spacing w:val="-6"/>
          <w:sz w:val="16"/>
          <w:szCs w:val="22"/>
        </w:rPr>
        <w:t xml:space="preserve"> </w:t>
      </w:r>
      <w:r w:rsidRPr="000A7417">
        <w:rPr>
          <w:rFonts w:ascii="Arial" w:eastAsia="Arial" w:hAnsi="Arial" w:cs="Arial"/>
          <w:sz w:val="16"/>
          <w:szCs w:val="22"/>
        </w:rPr>
        <w:t>in</w:t>
      </w:r>
      <w:r w:rsidRPr="000A7417">
        <w:rPr>
          <w:rFonts w:ascii="Arial" w:eastAsia="Arial" w:hAnsi="Arial" w:cs="Arial"/>
          <w:spacing w:val="-6"/>
          <w:sz w:val="16"/>
          <w:szCs w:val="22"/>
        </w:rPr>
        <w:t xml:space="preserve"> </w:t>
      </w:r>
      <w:r w:rsidRPr="000A7417">
        <w:rPr>
          <w:rFonts w:ascii="Arial" w:eastAsia="Arial" w:hAnsi="Arial" w:cs="Arial"/>
          <w:sz w:val="16"/>
          <w:szCs w:val="22"/>
        </w:rPr>
        <w:t>cooperation with unions, when applicable, to increase employment opportunities for minorities and women; and</w:t>
      </w:r>
    </w:p>
    <w:p w14:paraId="20613A49" w14:textId="77777777" w:rsidR="000A7417" w:rsidRPr="000A7417" w:rsidRDefault="000A7417" w:rsidP="000A7417">
      <w:pPr>
        <w:spacing w:before="1"/>
        <w:rPr>
          <w:rFonts w:ascii="Arial" w:eastAsia="Arial" w:hAnsi="Arial" w:cs="Arial"/>
          <w:sz w:val="16"/>
          <w:szCs w:val="16"/>
        </w:rPr>
      </w:pPr>
    </w:p>
    <w:p w14:paraId="4D05C877" w14:textId="77777777" w:rsidR="000A7417" w:rsidRPr="000A7417" w:rsidRDefault="000A7417" w:rsidP="000A7417">
      <w:pPr>
        <w:numPr>
          <w:ilvl w:val="1"/>
          <w:numId w:val="67"/>
        </w:numPr>
        <w:tabs>
          <w:tab w:val="left" w:pos="644"/>
        </w:tabs>
        <w:ind w:left="264" w:right="61"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progress</w:t>
      </w:r>
      <w:r w:rsidRPr="000A7417">
        <w:rPr>
          <w:rFonts w:ascii="Arial" w:eastAsia="Arial" w:hAnsi="Arial" w:cs="Arial"/>
          <w:spacing w:val="-4"/>
          <w:sz w:val="16"/>
          <w:szCs w:val="22"/>
        </w:rPr>
        <w:t xml:space="preserve"> </w:t>
      </w:r>
      <w:r w:rsidRPr="000A7417">
        <w:rPr>
          <w:rFonts w:ascii="Arial" w:eastAsia="Arial" w:hAnsi="Arial" w:cs="Arial"/>
          <w:sz w:val="16"/>
          <w:szCs w:val="22"/>
        </w:rPr>
        <w:t>and</w:t>
      </w:r>
      <w:r w:rsidRPr="000A7417">
        <w:rPr>
          <w:rFonts w:ascii="Arial" w:eastAsia="Arial" w:hAnsi="Arial" w:cs="Arial"/>
          <w:spacing w:val="-6"/>
          <w:sz w:val="16"/>
          <w:szCs w:val="22"/>
        </w:rPr>
        <w:t xml:space="preserve"> </w:t>
      </w:r>
      <w:r w:rsidRPr="000A7417">
        <w:rPr>
          <w:rFonts w:ascii="Arial" w:eastAsia="Arial" w:hAnsi="Arial" w:cs="Arial"/>
          <w:sz w:val="16"/>
          <w:szCs w:val="22"/>
        </w:rPr>
        <w:t>efforts</w:t>
      </w:r>
      <w:r w:rsidRPr="000A7417">
        <w:rPr>
          <w:rFonts w:ascii="Arial" w:eastAsia="Arial" w:hAnsi="Arial" w:cs="Arial"/>
          <w:spacing w:val="-5"/>
          <w:sz w:val="16"/>
          <w:szCs w:val="22"/>
        </w:rPr>
        <w:t xml:space="preserve"> </w:t>
      </w:r>
      <w:r w:rsidRPr="000A7417">
        <w:rPr>
          <w:rFonts w:ascii="Arial" w:eastAsia="Arial" w:hAnsi="Arial" w:cs="Arial"/>
          <w:sz w:val="16"/>
          <w:szCs w:val="22"/>
        </w:rPr>
        <w:t>being</w:t>
      </w:r>
      <w:r w:rsidRPr="000A7417">
        <w:rPr>
          <w:rFonts w:ascii="Arial" w:eastAsia="Arial" w:hAnsi="Arial" w:cs="Arial"/>
          <w:spacing w:val="-4"/>
          <w:sz w:val="16"/>
          <w:szCs w:val="22"/>
        </w:rPr>
        <w:t xml:space="preserve"> </w:t>
      </w:r>
      <w:r w:rsidRPr="000A7417">
        <w:rPr>
          <w:rFonts w:ascii="Arial" w:eastAsia="Arial" w:hAnsi="Arial" w:cs="Arial"/>
          <w:sz w:val="16"/>
          <w:szCs w:val="22"/>
        </w:rPr>
        <w:t>made</w:t>
      </w:r>
      <w:r w:rsidRPr="000A7417">
        <w:rPr>
          <w:rFonts w:ascii="Arial" w:eastAsia="Arial" w:hAnsi="Arial" w:cs="Arial"/>
          <w:spacing w:val="-6"/>
          <w:sz w:val="16"/>
          <w:szCs w:val="22"/>
        </w:rPr>
        <w:t xml:space="preserve"> </w:t>
      </w:r>
      <w:r w:rsidRPr="000A7417">
        <w:rPr>
          <w:rFonts w:ascii="Arial" w:eastAsia="Arial" w:hAnsi="Arial" w:cs="Arial"/>
          <w:sz w:val="16"/>
          <w:szCs w:val="22"/>
        </w:rPr>
        <w:t>in</w:t>
      </w:r>
      <w:r w:rsidRPr="000A7417">
        <w:rPr>
          <w:rFonts w:ascii="Arial" w:eastAsia="Arial" w:hAnsi="Arial" w:cs="Arial"/>
          <w:spacing w:val="-6"/>
          <w:sz w:val="16"/>
          <w:szCs w:val="22"/>
        </w:rPr>
        <w:t xml:space="preserve"> </w:t>
      </w:r>
      <w:r w:rsidRPr="000A7417">
        <w:rPr>
          <w:rFonts w:ascii="Arial" w:eastAsia="Arial" w:hAnsi="Arial" w:cs="Arial"/>
          <w:sz w:val="16"/>
          <w:szCs w:val="22"/>
        </w:rPr>
        <w:t>locating,</w:t>
      </w:r>
      <w:r w:rsidRPr="000A7417">
        <w:rPr>
          <w:rFonts w:ascii="Arial" w:eastAsia="Arial" w:hAnsi="Arial" w:cs="Arial"/>
          <w:spacing w:val="-6"/>
          <w:sz w:val="16"/>
          <w:szCs w:val="22"/>
        </w:rPr>
        <w:t xml:space="preserve"> </w:t>
      </w:r>
      <w:r w:rsidRPr="000A7417">
        <w:rPr>
          <w:rFonts w:ascii="Arial" w:eastAsia="Arial" w:hAnsi="Arial" w:cs="Arial"/>
          <w:sz w:val="16"/>
          <w:szCs w:val="22"/>
        </w:rPr>
        <w:t>hiring, training, qualifying, and upgrading minorities and women.</w:t>
      </w:r>
    </w:p>
    <w:p w14:paraId="71E8596D" w14:textId="77777777" w:rsidR="000A7417" w:rsidRPr="000A7417" w:rsidRDefault="000A7417" w:rsidP="000A7417">
      <w:pPr>
        <w:rPr>
          <w:rFonts w:ascii="Arial" w:eastAsia="Arial" w:hAnsi="Arial" w:cs="Arial"/>
          <w:sz w:val="16"/>
          <w:szCs w:val="16"/>
        </w:rPr>
      </w:pPr>
    </w:p>
    <w:p w14:paraId="79BBAB2C" w14:textId="77777777" w:rsidR="000A7417" w:rsidRPr="000A7417" w:rsidRDefault="000A7417" w:rsidP="000A7417">
      <w:pPr>
        <w:numPr>
          <w:ilvl w:val="0"/>
          <w:numId w:val="67"/>
        </w:numPr>
        <w:tabs>
          <w:tab w:val="left" w:pos="485"/>
        </w:tabs>
        <w:ind w:right="57" w:firstLine="144"/>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2"/>
          <w:sz w:val="16"/>
          <w:szCs w:val="22"/>
        </w:rPr>
        <w:t xml:space="preserve"> </w:t>
      </w:r>
      <w:r w:rsidRPr="000A7417">
        <w:rPr>
          <w:rFonts w:ascii="Arial" w:eastAsia="Arial" w:hAnsi="Arial" w:cs="Arial"/>
          <w:sz w:val="16"/>
          <w:szCs w:val="22"/>
        </w:rPr>
        <w:t>contractors</w:t>
      </w:r>
      <w:r w:rsidRPr="000A7417">
        <w:rPr>
          <w:rFonts w:ascii="Arial" w:eastAsia="Arial" w:hAnsi="Arial" w:cs="Arial"/>
          <w:spacing w:val="-1"/>
          <w:sz w:val="16"/>
          <w:szCs w:val="22"/>
        </w:rPr>
        <w:t xml:space="preserve"> </w:t>
      </w:r>
      <w:r w:rsidRPr="000A7417">
        <w:rPr>
          <w:rFonts w:ascii="Arial" w:eastAsia="Arial" w:hAnsi="Arial" w:cs="Arial"/>
          <w:sz w:val="16"/>
          <w:szCs w:val="22"/>
        </w:rPr>
        <w:t>and</w:t>
      </w:r>
      <w:r w:rsidRPr="000A7417">
        <w:rPr>
          <w:rFonts w:ascii="Arial" w:eastAsia="Arial" w:hAnsi="Arial" w:cs="Arial"/>
          <w:spacing w:val="-2"/>
          <w:sz w:val="16"/>
          <w:szCs w:val="22"/>
        </w:rPr>
        <w:t xml:space="preserve"> </w:t>
      </w:r>
      <w:r w:rsidRPr="000A7417">
        <w:rPr>
          <w:rFonts w:ascii="Arial" w:eastAsia="Arial" w:hAnsi="Arial" w:cs="Arial"/>
          <w:sz w:val="16"/>
          <w:szCs w:val="22"/>
        </w:rPr>
        <w:t>subcontractors</w:t>
      </w:r>
      <w:r w:rsidRPr="000A7417">
        <w:rPr>
          <w:rFonts w:ascii="Arial" w:eastAsia="Arial" w:hAnsi="Arial" w:cs="Arial"/>
          <w:spacing w:val="-1"/>
          <w:sz w:val="16"/>
          <w:szCs w:val="22"/>
        </w:rPr>
        <w:t xml:space="preserve"> </w:t>
      </w:r>
      <w:r w:rsidRPr="000A7417">
        <w:rPr>
          <w:rFonts w:ascii="Arial" w:eastAsia="Arial" w:hAnsi="Arial" w:cs="Arial"/>
          <w:sz w:val="16"/>
          <w:szCs w:val="22"/>
        </w:rPr>
        <w:t>will</w:t>
      </w:r>
      <w:r w:rsidRPr="000A7417">
        <w:rPr>
          <w:rFonts w:ascii="Arial" w:eastAsia="Arial" w:hAnsi="Arial" w:cs="Arial"/>
          <w:spacing w:val="-1"/>
          <w:sz w:val="16"/>
          <w:szCs w:val="22"/>
        </w:rPr>
        <w:t xml:space="preserve"> </w:t>
      </w:r>
      <w:r w:rsidRPr="000A7417">
        <w:rPr>
          <w:rFonts w:ascii="Arial" w:eastAsia="Arial" w:hAnsi="Arial" w:cs="Arial"/>
          <w:sz w:val="16"/>
          <w:szCs w:val="22"/>
        </w:rPr>
        <w:t>submit</w:t>
      </w:r>
      <w:r w:rsidRPr="000A7417">
        <w:rPr>
          <w:rFonts w:ascii="Arial" w:eastAsia="Arial" w:hAnsi="Arial" w:cs="Arial"/>
          <w:spacing w:val="-3"/>
          <w:sz w:val="16"/>
          <w:szCs w:val="22"/>
        </w:rPr>
        <w:t xml:space="preserve"> </w:t>
      </w:r>
      <w:r w:rsidRPr="000A7417">
        <w:rPr>
          <w:rFonts w:ascii="Arial" w:eastAsia="Arial" w:hAnsi="Arial" w:cs="Arial"/>
          <w:sz w:val="16"/>
          <w:szCs w:val="22"/>
        </w:rPr>
        <w:t>an</w:t>
      </w:r>
      <w:r w:rsidRPr="000A7417">
        <w:rPr>
          <w:rFonts w:ascii="Arial" w:eastAsia="Arial" w:hAnsi="Arial" w:cs="Arial"/>
          <w:spacing w:val="-2"/>
          <w:sz w:val="16"/>
          <w:szCs w:val="22"/>
        </w:rPr>
        <w:t xml:space="preserve"> </w:t>
      </w:r>
      <w:r w:rsidRPr="000A7417">
        <w:rPr>
          <w:rFonts w:ascii="Arial" w:eastAsia="Arial" w:hAnsi="Arial" w:cs="Arial"/>
          <w:sz w:val="16"/>
          <w:szCs w:val="22"/>
        </w:rPr>
        <w:t>annual report to the contracting agency each July for the duration of the</w:t>
      </w:r>
      <w:r w:rsidRPr="000A7417">
        <w:rPr>
          <w:rFonts w:ascii="Arial" w:eastAsia="Arial" w:hAnsi="Arial" w:cs="Arial"/>
          <w:spacing w:val="-3"/>
          <w:sz w:val="16"/>
          <w:szCs w:val="22"/>
        </w:rPr>
        <w:t xml:space="preserve"> </w:t>
      </w:r>
      <w:r w:rsidRPr="000A7417">
        <w:rPr>
          <w:rFonts w:ascii="Arial" w:eastAsia="Arial" w:hAnsi="Arial" w:cs="Arial"/>
          <w:sz w:val="16"/>
          <w:szCs w:val="22"/>
        </w:rPr>
        <w:t>project</w:t>
      </w:r>
      <w:r w:rsidRPr="000A7417">
        <w:rPr>
          <w:rFonts w:ascii="Arial" w:eastAsia="Arial" w:hAnsi="Arial" w:cs="Arial"/>
          <w:spacing w:val="-3"/>
          <w:sz w:val="16"/>
          <w:szCs w:val="22"/>
        </w:rPr>
        <w:t xml:space="preserve"> </w:t>
      </w:r>
      <w:r w:rsidRPr="000A7417">
        <w:rPr>
          <w:rFonts w:ascii="Arial" w:eastAsia="Arial" w:hAnsi="Arial" w:cs="Arial"/>
          <w:sz w:val="16"/>
          <w:szCs w:val="22"/>
        </w:rPr>
        <w:t>indicating</w:t>
      </w:r>
      <w:r w:rsidRPr="000A7417">
        <w:rPr>
          <w:rFonts w:ascii="Arial" w:eastAsia="Arial" w:hAnsi="Arial" w:cs="Arial"/>
          <w:spacing w:val="-3"/>
          <w:sz w:val="16"/>
          <w:szCs w:val="22"/>
        </w:rPr>
        <w:t xml:space="preserve"> </w:t>
      </w:r>
      <w:r w:rsidRPr="000A7417">
        <w:rPr>
          <w:rFonts w:ascii="Arial" w:eastAsia="Arial" w:hAnsi="Arial" w:cs="Arial"/>
          <w:sz w:val="16"/>
          <w:szCs w:val="22"/>
        </w:rPr>
        <w:t>the</w:t>
      </w:r>
      <w:r w:rsidRPr="000A7417">
        <w:rPr>
          <w:rFonts w:ascii="Arial" w:eastAsia="Arial" w:hAnsi="Arial" w:cs="Arial"/>
          <w:spacing w:val="-3"/>
          <w:sz w:val="16"/>
          <w:szCs w:val="22"/>
        </w:rPr>
        <w:t xml:space="preserve"> </w:t>
      </w:r>
      <w:r w:rsidRPr="000A7417">
        <w:rPr>
          <w:rFonts w:ascii="Arial" w:eastAsia="Arial" w:hAnsi="Arial" w:cs="Arial"/>
          <w:sz w:val="16"/>
          <w:szCs w:val="22"/>
        </w:rPr>
        <w:t>number</w:t>
      </w:r>
      <w:r w:rsidRPr="000A7417">
        <w:rPr>
          <w:rFonts w:ascii="Arial" w:eastAsia="Arial" w:hAnsi="Arial" w:cs="Arial"/>
          <w:spacing w:val="-1"/>
          <w:sz w:val="16"/>
          <w:szCs w:val="22"/>
        </w:rPr>
        <w:t xml:space="preserve"> </w:t>
      </w:r>
      <w:r w:rsidRPr="000A7417">
        <w:rPr>
          <w:rFonts w:ascii="Arial" w:eastAsia="Arial" w:hAnsi="Arial" w:cs="Arial"/>
          <w:sz w:val="16"/>
          <w:szCs w:val="22"/>
        </w:rPr>
        <w:t>of</w:t>
      </w:r>
      <w:r w:rsidRPr="000A7417">
        <w:rPr>
          <w:rFonts w:ascii="Arial" w:eastAsia="Arial" w:hAnsi="Arial" w:cs="Arial"/>
          <w:spacing w:val="-3"/>
          <w:sz w:val="16"/>
          <w:szCs w:val="22"/>
        </w:rPr>
        <w:t xml:space="preserve"> </w:t>
      </w:r>
      <w:r w:rsidRPr="000A7417">
        <w:rPr>
          <w:rFonts w:ascii="Arial" w:eastAsia="Arial" w:hAnsi="Arial" w:cs="Arial"/>
          <w:sz w:val="16"/>
          <w:szCs w:val="22"/>
        </w:rPr>
        <w:t>minority,</w:t>
      </w:r>
      <w:r w:rsidRPr="000A7417">
        <w:rPr>
          <w:rFonts w:ascii="Arial" w:eastAsia="Arial" w:hAnsi="Arial" w:cs="Arial"/>
          <w:spacing w:val="-3"/>
          <w:sz w:val="16"/>
          <w:szCs w:val="22"/>
        </w:rPr>
        <w:t xml:space="preserve"> </w:t>
      </w:r>
      <w:r w:rsidRPr="000A7417">
        <w:rPr>
          <w:rFonts w:ascii="Arial" w:eastAsia="Arial" w:hAnsi="Arial" w:cs="Arial"/>
          <w:sz w:val="16"/>
          <w:szCs w:val="22"/>
        </w:rPr>
        <w:t>women,</w:t>
      </w:r>
      <w:r w:rsidRPr="000A7417">
        <w:rPr>
          <w:rFonts w:ascii="Arial" w:eastAsia="Arial" w:hAnsi="Arial" w:cs="Arial"/>
          <w:spacing w:val="-3"/>
          <w:sz w:val="16"/>
          <w:szCs w:val="22"/>
        </w:rPr>
        <w:t xml:space="preserve"> </w:t>
      </w:r>
      <w:r w:rsidRPr="000A7417">
        <w:rPr>
          <w:rFonts w:ascii="Arial" w:eastAsia="Arial" w:hAnsi="Arial" w:cs="Arial"/>
          <w:sz w:val="16"/>
          <w:szCs w:val="22"/>
        </w:rPr>
        <w:t>and</w:t>
      </w:r>
      <w:r w:rsidRPr="000A7417">
        <w:rPr>
          <w:rFonts w:ascii="Arial" w:eastAsia="Arial" w:hAnsi="Arial" w:cs="Arial"/>
          <w:spacing w:val="-3"/>
          <w:sz w:val="16"/>
          <w:szCs w:val="22"/>
        </w:rPr>
        <w:t xml:space="preserve"> </w:t>
      </w:r>
      <w:r w:rsidRPr="000A7417">
        <w:rPr>
          <w:rFonts w:ascii="Arial" w:eastAsia="Arial" w:hAnsi="Arial" w:cs="Arial"/>
          <w:sz w:val="16"/>
          <w:szCs w:val="22"/>
        </w:rPr>
        <w:t>non- minority group employees currently engaged in each work classification</w:t>
      </w:r>
      <w:r w:rsidRPr="000A7417">
        <w:rPr>
          <w:rFonts w:ascii="Arial" w:eastAsia="Arial" w:hAnsi="Arial" w:cs="Arial"/>
          <w:spacing w:val="-5"/>
          <w:sz w:val="16"/>
          <w:szCs w:val="22"/>
        </w:rPr>
        <w:t xml:space="preserve"> </w:t>
      </w:r>
      <w:r w:rsidRPr="000A7417">
        <w:rPr>
          <w:rFonts w:ascii="Arial" w:eastAsia="Arial" w:hAnsi="Arial" w:cs="Arial"/>
          <w:sz w:val="16"/>
          <w:szCs w:val="22"/>
        </w:rPr>
        <w:t>required</w:t>
      </w:r>
      <w:r w:rsidRPr="000A7417">
        <w:rPr>
          <w:rFonts w:ascii="Arial" w:eastAsia="Arial" w:hAnsi="Arial" w:cs="Arial"/>
          <w:spacing w:val="-5"/>
          <w:sz w:val="16"/>
          <w:szCs w:val="22"/>
        </w:rPr>
        <w:t xml:space="preserve"> </w:t>
      </w:r>
      <w:r w:rsidRPr="000A7417">
        <w:rPr>
          <w:rFonts w:ascii="Arial" w:eastAsia="Arial" w:hAnsi="Arial" w:cs="Arial"/>
          <w:sz w:val="16"/>
          <w:szCs w:val="22"/>
        </w:rPr>
        <w:t>by</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w:t>
      </w:r>
      <w:r w:rsidRPr="000A7417">
        <w:rPr>
          <w:rFonts w:ascii="Arial" w:eastAsia="Arial" w:hAnsi="Arial" w:cs="Arial"/>
          <w:spacing w:val="-5"/>
          <w:sz w:val="16"/>
          <w:szCs w:val="22"/>
        </w:rPr>
        <w:t xml:space="preserve"> </w:t>
      </w:r>
      <w:r w:rsidRPr="000A7417">
        <w:rPr>
          <w:rFonts w:ascii="Arial" w:eastAsia="Arial" w:hAnsi="Arial" w:cs="Arial"/>
          <w:sz w:val="16"/>
          <w:szCs w:val="22"/>
        </w:rPr>
        <w:t>work.</w:t>
      </w:r>
      <w:r w:rsidRPr="000A7417">
        <w:rPr>
          <w:rFonts w:ascii="Arial" w:eastAsia="Arial" w:hAnsi="Arial" w:cs="Arial"/>
          <w:spacing w:val="35"/>
          <w:sz w:val="16"/>
          <w:szCs w:val="22"/>
        </w:rPr>
        <w:t xml:space="preserve"> </w:t>
      </w:r>
      <w:r w:rsidRPr="000A7417">
        <w:rPr>
          <w:rFonts w:ascii="Arial" w:eastAsia="Arial" w:hAnsi="Arial" w:cs="Arial"/>
          <w:sz w:val="16"/>
          <w:szCs w:val="22"/>
        </w:rPr>
        <w:t>This</w:t>
      </w:r>
      <w:r w:rsidRPr="000A7417">
        <w:rPr>
          <w:rFonts w:ascii="Arial" w:eastAsia="Arial" w:hAnsi="Arial" w:cs="Arial"/>
          <w:spacing w:val="-4"/>
          <w:sz w:val="16"/>
          <w:szCs w:val="22"/>
        </w:rPr>
        <w:t xml:space="preserve"> </w:t>
      </w:r>
      <w:r w:rsidRPr="000A7417">
        <w:rPr>
          <w:rFonts w:ascii="Arial" w:eastAsia="Arial" w:hAnsi="Arial" w:cs="Arial"/>
          <w:sz w:val="16"/>
          <w:szCs w:val="22"/>
        </w:rPr>
        <w:t>information</w:t>
      </w:r>
      <w:r w:rsidRPr="000A7417">
        <w:rPr>
          <w:rFonts w:ascii="Arial" w:eastAsia="Arial" w:hAnsi="Arial" w:cs="Arial"/>
          <w:spacing w:val="-5"/>
          <w:sz w:val="16"/>
          <w:szCs w:val="22"/>
        </w:rPr>
        <w:t xml:space="preserve"> </w:t>
      </w:r>
      <w:r w:rsidRPr="000A7417">
        <w:rPr>
          <w:rFonts w:ascii="Arial" w:eastAsia="Arial" w:hAnsi="Arial" w:cs="Arial"/>
          <w:sz w:val="16"/>
          <w:szCs w:val="22"/>
        </w:rPr>
        <w:t>is to</w:t>
      </w:r>
      <w:r w:rsidRPr="000A7417">
        <w:rPr>
          <w:rFonts w:ascii="Arial" w:eastAsia="Arial" w:hAnsi="Arial" w:cs="Arial"/>
          <w:spacing w:val="-1"/>
          <w:sz w:val="16"/>
          <w:szCs w:val="22"/>
        </w:rPr>
        <w:t xml:space="preserve"> </w:t>
      </w:r>
      <w:r w:rsidRPr="000A7417">
        <w:rPr>
          <w:rFonts w:ascii="Arial" w:eastAsia="Arial" w:hAnsi="Arial" w:cs="Arial"/>
          <w:sz w:val="16"/>
          <w:szCs w:val="22"/>
        </w:rPr>
        <w:t>be</w:t>
      </w:r>
      <w:r w:rsidRPr="000A7417">
        <w:rPr>
          <w:rFonts w:ascii="Arial" w:eastAsia="Arial" w:hAnsi="Arial" w:cs="Arial"/>
          <w:spacing w:val="-1"/>
          <w:sz w:val="16"/>
          <w:szCs w:val="22"/>
        </w:rPr>
        <w:t xml:space="preserve"> </w:t>
      </w:r>
      <w:r w:rsidRPr="000A7417">
        <w:rPr>
          <w:rFonts w:ascii="Arial" w:eastAsia="Arial" w:hAnsi="Arial" w:cs="Arial"/>
          <w:sz w:val="16"/>
          <w:szCs w:val="22"/>
        </w:rPr>
        <w:t>reported</w:t>
      </w:r>
      <w:r w:rsidRPr="000A7417">
        <w:rPr>
          <w:rFonts w:ascii="Arial" w:eastAsia="Arial" w:hAnsi="Arial" w:cs="Arial"/>
          <w:spacing w:val="-1"/>
          <w:sz w:val="16"/>
          <w:szCs w:val="22"/>
        </w:rPr>
        <w:t xml:space="preserve"> </w:t>
      </w:r>
      <w:r w:rsidRPr="000A7417">
        <w:rPr>
          <w:rFonts w:ascii="Arial" w:eastAsia="Arial" w:hAnsi="Arial" w:cs="Arial"/>
          <w:sz w:val="16"/>
          <w:szCs w:val="22"/>
        </w:rPr>
        <w:t xml:space="preserve">on </w:t>
      </w:r>
      <w:hyperlink r:id="rId57">
        <w:r w:rsidRPr="000A7417">
          <w:rPr>
            <w:rFonts w:ascii="Arial" w:eastAsia="Arial" w:hAnsi="Arial" w:cs="Arial"/>
            <w:color w:val="0000FF"/>
            <w:sz w:val="16"/>
            <w:szCs w:val="22"/>
            <w:u w:val="single" w:color="0000FF"/>
          </w:rPr>
          <w:t>Form FHWA-1391</w:t>
        </w:r>
        <w:r w:rsidRPr="000A7417">
          <w:rPr>
            <w:rFonts w:ascii="Arial" w:eastAsia="Arial" w:hAnsi="Arial" w:cs="Arial"/>
            <w:sz w:val="16"/>
            <w:szCs w:val="22"/>
          </w:rPr>
          <w:t>.</w:t>
        </w:r>
      </w:hyperlink>
      <w:r w:rsidRPr="000A7417">
        <w:rPr>
          <w:rFonts w:ascii="Arial" w:eastAsia="Arial" w:hAnsi="Arial" w:cs="Arial"/>
          <w:spacing w:val="40"/>
          <w:sz w:val="16"/>
          <w:szCs w:val="22"/>
        </w:rPr>
        <w:t xml:space="preserve"> </w:t>
      </w:r>
      <w:r w:rsidRPr="000A7417">
        <w:rPr>
          <w:rFonts w:ascii="Arial" w:eastAsia="Arial" w:hAnsi="Arial" w:cs="Arial"/>
          <w:sz w:val="16"/>
          <w:szCs w:val="22"/>
        </w:rPr>
        <w:t>The</w:t>
      </w:r>
      <w:r w:rsidRPr="000A7417">
        <w:rPr>
          <w:rFonts w:ascii="Arial" w:eastAsia="Arial" w:hAnsi="Arial" w:cs="Arial"/>
          <w:spacing w:val="-1"/>
          <w:sz w:val="16"/>
          <w:szCs w:val="22"/>
        </w:rPr>
        <w:t xml:space="preserve"> </w:t>
      </w:r>
      <w:r w:rsidRPr="000A7417">
        <w:rPr>
          <w:rFonts w:ascii="Arial" w:eastAsia="Arial" w:hAnsi="Arial" w:cs="Arial"/>
          <w:sz w:val="16"/>
          <w:szCs w:val="22"/>
        </w:rPr>
        <w:t>staffing data</w:t>
      </w:r>
      <w:r w:rsidRPr="000A7417">
        <w:rPr>
          <w:rFonts w:ascii="Arial" w:eastAsia="Arial" w:hAnsi="Arial" w:cs="Arial"/>
          <w:spacing w:val="-1"/>
          <w:sz w:val="16"/>
          <w:szCs w:val="22"/>
        </w:rPr>
        <w:t xml:space="preserve"> </w:t>
      </w:r>
      <w:r w:rsidRPr="000A7417">
        <w:rPr>
          <w:rFonts w:ascii="Arial" w:eastAsia="Arial" w:hAnsi="Arial" w:cs="Arial"/>
          <w:sz w:val="16"/>
          <w:szCs w:val="22"/>
        </w:rPr>
        <w:t>should represent the project work force on board in all or any part of the last payroll period preceding the end of July.</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If on-the-job training is </w:t>
      </w:r>
      <w:proofErr w:type="gramStart"/>
      <w:r w:rsidRPr="000A7417">
        <w:rPr>
          <w:rFonts w:ascii="Arial" w:eastAsia="Arial" w:hAnsi="Arial" w:cs="Arial"/>
          <w:sz w:val="16"/>
          <w:szCs w:val="22"/>
        </w:rPr>
        <w:t>being required</w:t>
      </w:r>
      <w:proofErr w:type="gramEnd"/>
      <w:r w:rsidRPr="000A7417">
        <w:rPr>
          <w:rFonts w:ascii="Arial" w:eastAsia="Arial" w:hAnsi="Arial" w:cs="Arial"/>
          <w:sz w:val="16"/>
          <w:szCs w:val="22"/>
        </w:rPr>
        <w:t xml:space="preserve"> by special provision, the contractor will be required to collect and report training data.</w:t>
      </w:r>
      <w:r w:rsidRPr="000A7417">
        <w:rPr>
          <w:rFonts w:ascii="Arial" w:eastAsia="Arial" w:hAnsi="Arial" w:cs="Arial"/>
          <w:spacing w:val="40"/>
          <w:sz w:val="16"/>
          <w:szCs w:val="22"/>
        </w:rPr>
        <w:t xml:space="preserve"> </w:t>
      </w:r>
      <w:r w:rsidRPr="000A7417">
        <w:rPr>
          <w:rFonts w:ascii="Arial" w:eastAsia="Arial" w:hAnsi="Arial" w:cs="Arial"/>
          <w:sz w:val="16"/>
          <w:szCs w:val="22"/>
        </w:rPr>
        <w:t>The employment</w:t>
      </w:r>
      <w:r w:rsidRPr="000A7417">
        <w:rPr>
          <w:rFonts w:ascii="Arial" w:eastAsia="Arial" w:hAnsi="Arial" w:cs="Arial"/>
          <w:spacing w:val="-5"/>
          <w:sz w:val="16"/>
          <w:szCs w:val="22"/>
        </w:rPr>
        <w:t xml:space="preserve"> </w:t>
      </w:r>
      <w:r w:rsidRPr="000A7417">
        <w:rPr>
          <w:rFonts w:ascii="Arial" w:eastAsia="Arial" w:hAnsi="Arial" w:cs="Arial"/>
          <w:sz w:val="16"/>
          <w:szCs w:val="22"/>
        </w:rPr>
        <w:t>data</w:t>
      </w:r>
      <w:r w:rsidRPr="000A7417">
        <w:rPr>
          <w:rFonts w:ascii="Arial" w:eastAsia="Arial" w:hAnsi="Arial" w:cs="Arial"/>
          <w:spacing w:val="-3"/>
          <w:sz w:val="16"/>
          <w:szCs w:val="22"/>
        </w:rPr>
        <w:t xml:space="preserve"> </w:t>
      </w:r>
      <w:r w:rsidRPr="000A7417">
        <w:rPr>
          <w:rFonts w:ascii="Arial" w:eastAsia="Arial" w:hAnsi="Arial" w:cs="Arial"/>
          <w:sz w:val="16"/>
          <w:szCs w:val="22"/>
        </w:rPr>
        <w:t>should</w:t>
      </w:r>
      <w:r w:rsidRPr="000A7417">
        <w:rPr>
          <w:rFonts w:ascii="Arial" w:eastAsia="Arial" w:hAnsi="Arial" w:cs="Arial"/>
          <w:spacing w:val="-5"/>
          <w:sz w:val="16"/>
          <w:szCs w:val="22"/>
        </w:rPr>
        <w:t xml:space="preserve"> </w:t>
      </w:r>
      <w:r w:rsidRPr="000A7417">
        <w:rPr>
          <w:rFonts w:ascii="Arial" w:eastAsia="Arial" w:hAnsi="Arial" w:cs="Arial"/>
          <w:sz w:val="16"/>
          <w:szCs w:val="22"/>
        </w:rPr>
        <w:t>reflect</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work</w:t>
      </w:r>
      <w:r w:rsidRPr="000A7417">
        <w:rPr>
          <w:rFonts w:ascii="Arial" w:eastAsia="Arial" w:hAnsi="Arial" w:cs="Arial"/>
          <w:spacing w:val="-4"/>
          <w:sz w:val="16"/>
          <w:szCs w:val="22"/>
        </w:rPr>
        <w:t xml:space="preserve"> </w:t>
      </w:r>
      <w:r w:rsidRPr="000A7417">
        <w:rPr>
          <w:rFonts w:ascii="Arial" w:eastAsia="Arial" w:hAnsi="Arial" w:cs="Arial"/>
          <w:sz w:val="16"/>
          <w:szCs w:val="22"/>
        </w:rPr>
        <w:t>force</w:t>
      </w:r>
      <w:r w:rsidRPr="000A7417">
        <w:rPr>
          <w:rFonts w:ascii="Arial" w:eastAsia="Arial" w:hAnsi="Arial" w:cs="Arial"/>
          <w:spacing w:val="-5"/>
          <w:sz w:val="16"/>
          <w:szCs w:val="22"/>
        </w:rPr>
        <w:t xml:space="preserve"> </w:t>
      </w:r>
      <w:r w:rsidRPr="000A7417">
        <w:rPr>
          <w:rFonts w:ascii="Arial" w:eastAsia="Arial" w:hAnsi="Arial" w:cs="Arial"/>
          <w:sz w:val="16"/>
          <w:szCs w:val="22"/>
        </w:rPr>
        <w:t>on</w:t>
      </w:r>
      <w:r w:rsidRPr="000A7417">
        <w:rPr>
          <w:rFonts w:ascii="Arial" w:eastAsia="Arial" w:hAnsi="Arial" w:cs="Arial"/>
          <w:spacing w:val="-3"/>
          <w:sz w:val="16"/>
          <w:szCs w:val="22"/>
        </w:rPr>
        <w:t xml:space="preserve"> </w:t>
      </w:r>
      <w:r w:rsidRPr="000A7417">
        <w:rPr>
          <w:rFonts w:ascii="Arial" w:eastAsia="Arial" w:hAnsi="Arial" w:cs="Arial"/>
          <w:sz w:val="16"/>
          <w:szCs w:val="22"/>
        </w:rPr>
        <w:t>board</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during all or any part of the last payroll period preceding the end of </w:t>
      </w:r>
      <w:r w:rsidRPr="000A7417">
        <w:rPr>
          <w:rFonts w:ascii="Arial" w:eastAsia="Arial" w:hAnsi="Arial" w:cs="Arial"/>
          <w:spacing w:val="-4"/>
          <w:sz w:val="16"/>
          <w:szCs w:val="22"/>
        </w:rPr>
        <w:t>July.</w:t>
      </w:r>
    </w:p>
    <w:p w14:paraId="2FA2AB80" w14:textId="77777777" w:rsidR="000A7417" w:rsidRPr="000A7417" w:rsidRDefault="000A7417" w:rsidP="000A7417">
      <w:pPr>
        <w:spacing w:before="183"/>
        <w:rPr>
          <w:rFonts w:ascii="Arial" w:eastAsia="Arial" w:hAnsi="Arial" w:cs="Arial"/>
          <w:sz w:val="16"/>
          <w:szCs w:val="16"/>
        </w:rPr>
      </w:pPr>
    </w:p>
    <w:p w14:paraId="0E9A125D" w14:textId="77777777" w:rsidR="000A7417" w:rsidRPr="000A7417" w:rsidRDefault="000A7417" w:rsidP="000A7417">
      <w:pPr>
        <w:numPr>
          <w:ilvl w:val="1"/>
          <w:numId w:val="81"/>
        </w:numPr>
        <w:tabs>
          <w:tab w:val="left" w:pos="340"/>
        </w:tabs>
        <w:ind w:left="340" w:hanging="220"/>
        <w:outlineLvl w:val="0"/>
        <w:rPr>
          <w:rFonts w:ascii="Arial" w:eastAsia="Arial" w:hAnsi="Arial" w:cs="Arial"/>
          <w:b/>
          <w:bCs/>
          <w:sz w:val="16"/>
          <w:szCs w:val="16"/>
        </w:rPr>
      </w:pPr>
      <w:r w:rsidRPr="000A7417">
        <w:rPr>
          <w:rFonts w:ascii="Arial" w:eastAsia="Arial" w:hAnsi="Arial" w:cs="Arial"/>
          <w:b/>
          <w:bCs/>
          <w:spacing w:val="-2"/>
          <w:sz w:val="16"/>
          <w:szCs w:val="16"/>
        </w:rPr>
        <w:t>NONSEGREGATED</w:t>
      </w:r>
      <w:r w:rsidRPr="000A7417">
        <w:rPr>
          <w:rFonts w:ascii="Arial" w:eastAsia="Arial" w:hAnsi="Arial" w:cs="Arial"/>
          <w:b/>
          <w:bCs/>
          <w:spacing w:val="9"/>
          <w:sz w:val="16"/>
          <w:szCs w:val="16"/>
        </w:rPr>
        <w:t xml:space="preserve"> </w:t>
      </w:r>
      <w:r w:rsidRPr="000A7417">
        <w:rPr>
          <w:rFonts w:ascii="Arial" w:eastAsia="Arial" w:hAnsi="Arial" w:cs="Arial"/>
          <w:b/>
          <w:bCs/>
          <w:spacing w:val="-2"/>
          <w:sz w:val="16"/>
          <w:szCs w:val="16"/>
        </w:rPr>
        <w:t>FACILITIES</w:t>
      </w:r>
    </w:p>
    <w:p w14:paraId="47BF2A7D" w14:textId="77777777" w:rsidR="000A7417" w:rsidRPr="000A7417" w:rsidRDefault="000A7417" w:rsidP="000A7417">
      <w:pPr>
        <w:rPr>
          <w:rFonts w:ascii="Arial" w:eastAsia="Arial" w:hAnsi="Arial" w:cs="Arial"/>
          <w:b/>
          <w:sz w:val="16"/>
          <w:szCs w:val="16"/>
        </w:rPr>
      </w:pPr>
    </w:p>
    <w:p w14:paraId="0BCDD9CD" w14:textId="77777777" w:rsidR="000A7417" w:rsidRPr="000A7417" w:rsidRDefault="000A7417" w:rsidP="000A7417">
      <w:pPr>
        <w:ind w:right="117"/>
        <w:rPr>
          <w:rFonts w:ascii="Arial" w:eastAsia="Arial" w:hAnsi="Arial" w:cs="Arial"/>
          <w:sz w:val="16"/>
          <w:szCs w:val="16"/>
        </w:rPr>
      </w:pPr>
      <w:r w:rsidRPr="000A7417">
        <w:rPr>
          <w:rFonts w:ascii="Arial" w:eastAsia="Arial" w:hAnsi="Arial" w:cs="Arial"/>
          <w:sz w:val="16"/>
          <w:szCs w:val="16"/>
        </w:rPr>
        <w:t>This provision is applicable to all Federal-aid construction contracts</w:t>
      </w:r>
      <w:r w:rsidRPr="000A7417">
        <w:rPr>
          <w:rFonts w:ascii="Arial" w:eastAsia="Arial" w:hAnsi="Arial" w:cs="Arial"/>
          <w:spacing w:val="-5"/>
          <w:sz w:val="16"/>
          <w:szCs w:val="16"/>
        </w:rPr>
        <w:t xml:space="preserve"> </w:t>
      </w:r>
      <w:r w:rsidRPr="000A7417">
        <w:rPr>
          <w:rFonts w:ascii="Arial" w:eastAsia="Arial" w:hAnsi="Arial" w:cs="Arial"/>
          <w:sz w:val="16"/>
          <w:szCs w:val="16"/>
        </w:rPr>
        <w:t>and</w:t>
      </w:r>
      <w:r w:rsidRPr="000A7417">
        <w:rPr>
          <w:rFonts w:ascii="Arial" w:eastAsia="Arial" w:hAnsi="Arial" w:cs="Arial"/>
          <w:spacing w:val="-6"/>
          <w:sz w:val="16"/>
          <w:szCs w:val="16"/>
        </w:rPr>
        <w:t xml:space="preserve"> </w:t>
      </w:r>
      <w:r w:rsidRPr="000A7417">
        <w:rPr>
          <w:rFonts w:ascii="Arial" w:eastAsia="Arial" w:hAnsi="Arial" w:cs="Arial"/>
          <w:sz w:val="16"/>
          <w:szCs w:val="16"/>
        </w:rPr>
        <w:t>to</w:t>
      </w:r>
      <w:r w:rsidRPr="000A7417">
        <w:rPr>
          <w:rFonts w:ascii="Arial" w:eastAsia="Arial" w:hAnsi="Arial" w:cs="Arial"/>
          <w:spacing w:val="-4"/>
          <w:sz w:val="16"/>
          <w:szCs w:val="16"/>
        </w:rPr>
        <w:t xml:space="preserve"> </w:t>
      </w:r>
      <w:r w:rsidRPr="000A7417">
        <w:rPr>
          <w:rFonts w:ascii="Arial" w:eastAsia="Arial" w:hAnsi="Arial" w:cs="Arial"/>
          <w:sz w:val="16"/>
          <w:szCs w:val="16"/>
        </w:rPr>
        <w:t>all</w:t>
      </w:r>
      <w:r w:rsidRPr="000A7417">
        <w:rPr>
          <w:rFonts w:ascii="Arial" w:eastAsia="Arial" w:hAnsi="Arial" w:cs="Arial"/>
          <w:spacing w:val="-5"/>
          <w:sz w:val="16"/>
          <w:szCs w:val="16"/>
        </w:rPr>
        <w:t xml:space="preserve"> </w:t>
      </w:r>
      <w:r w:rsidRPr="000A7417">
        <w:rPr>
          <w:rFonts w:ascii="Arial" w:eastAsia="Arial" w:hAnsi="Arial" w:cs="Arial"/>
          <w:sz w:val="16"/>
          <w:szCs w:val="16"/>
        </w:rPr>
        <w:t>related</w:t>
      </w:r>
      <w:r w:rsidRPr="000A7417">
        <w:rPr>
          <w:rFonts w:ascii="Arial" w:eastAsia="Arial" w:hAnsi="Arial" w:cs="Arial"/>
          <w:spacing w:val="-6"/>
          <w:sz w:val="16"/>
          <w:szCs w:val="16"/>
        </w:rPr>
        <w:t xml:space="preserve"> </w:t>
      </w:r>
      <w:r w:rsidRPr="000A7417">
        <w:rPr>
          <w:rFonts w:ascii="Arial" w:eastAsia="Arial" w:hAnsi="Arial" w:cs="Arial"/>
          <w:sz w:val="16"/>
          <w:szCs w:val="16"/>
        </w:rPr>
        <w:t>construction</w:t>
      </w:r>
      <w:r w:rsidRPr="000A7417">
        <w:rPr>
          <w:rFonts w:ascii="Arial" w:eastAsia="Arial" w:hAnsi="Arial" w:cs="Arial"/>
          <w:spacing w:val="-6"/>
          <w:sz w:val="16"/>
          <w:szCs w:val="16"/>
        </w:rPr>
        <w:t xml:space="preserve"> </w:t>
      </w:r>
      <w:r w:rsidRPr="000A7417">
        <w:rPr>
          <w:rFonts w:ascii="Arial" w:eastAsia="Arial" w:hAnsi="Arial" w:cs="Arial"/>
          <w:sz w:val="16"/>
          <w:szCs w:val="16"/>
        </w:rPr>
        <w:t>subcontracts</w:t>
      </w:r>
      <w:r w:rsidRPr="000A7417">
        <w:rPr>
          <w:rFonts w:ascii="Arial" w:eastAsia="Arial" w:hAnsi="Arial" w:cs="Arial"/>
          <w:spacing w:val="-5"/>
          <w:sz w:val="16"/>
          <w:szCs w:val="16"/>
        </w:rPr>
        <w:t xml:space="preserve"> </w:t>
      </w:r>
      <w:r w:rsidRPr="000A7417">
        <w:rPr>
          <w:rFonts w:ascii="Arial" w:eastAsia="Arial" w:hAnsi="Arial" w:cs="Arial"/>
          <w:sz w:val="16"/>
          <w:szCs w:val="16"/>
        </w:rPr>
        <w:t>of</w:t>
      </w:r>
      <w:r w:rsidRPr="000A7417">
        <w:rPr>
          <w:rFonts w:ascii="Arial" w:eastAsia="Arial" w:hAnsi="Arial" w:cs="Arial"/>
          <w:spacing w:val="-6"/>
          <w:sz w:val="16"/>
          <w:szCs w:val="16"/>
        </w:rPr>
        <w:t xml:space="preserve"> </w:t>
      </w:r>
      <w:r w:rsidRPr="000A7417">
        <w:rPr>
          <w:rFonts w:ascii="Arial" w:eastAsia="Arial" w:hAnsi="Arial" w:cs="Arial"/>
          <w:sz w:val="16"/>
          <w:szCs w:val="16"/>
        </w:rPr>
        <w:t>more than $10,000.</w:t>
      </w:r>
      <w:r w:rsidRPr="000A7417">
        <w:rPr>
          <w:rFonts w:ascii="Arial" w:eastAsia="Arial" w:hAnsi="Arial" w:cs="Arial"/>
          <w:spacing w:val="40"/>
          <w:sz w:val="16"/>
          <w:szCs w:val="16"/>
        </w:rPr>
        <w:t xml:space="preserve"> </w:t>
      </w:r>
      <w:r w:rsidRPr="000A7417">
        <w:rPr>
          <w:rFonts w:ascii="Arial" w:eastAsia="Arial" w:hAnsi="Arial" w:cs="Arial"/>
          <w:sz w:val="16"/>
          <w:szCs w:val="16"/>
        </w:rPr>
        <w:t>41 CFR 60-1.5.</w:t>
      </w:r>
    </w:p>
    <w:p w14:paraId="73293F86" w14:textId="77777777" w:rsidR="000A7417" w:rsidRPr="000A7417" w:rsidRDefault="000A7417" w:rsidP="000A7417">
      <w:pPr>
        <w:rPr>
          <w:rFonts w:ascii="Arial" w:eastAsia="Arial" w:hAnsi="Arial" w:cs="Arial"/>
          <w:sz w:val="16"/>
          <w:szCs w:val="16"/>
        </w:rPr>
      </w:pPr>
    </w:p>
    <w:p w14:paraId="1076DE69" w14:textId="77777777" w:rsidR="000A7417" w:rsidRPr="000A7417" w:rsidRDefault="000A7417" w:rsidP="000A7417">
      <w:pPr>
        <w:ind w:right="54"/>
        <w:rPr>
          <w:rFonts w:ascii="Arial" w:eastAsia="Arial" w:hAnsi="Arial" w:cs="Arial"/>
          <w:sz w:val="16"/>
          <w:szCs w:val="16"/>
        </w:rPr>
      </w:pPr>
      <w:r w:rsidRPr="000A7417">
        <w:rPr>
          <w:rFonts w:ascii="Arial" w:eastAsia="Arial" w:hAnsi="Arial" w:cs="Arial"/>
          <w:sz w:val="16"/>
          <w:szCs w:val="16"/>
        </w:rPr>
        <w:t>As prescribed by 41 CFR 60-1.8, the contractor must ensure that facilities provided for employees are provided in such a manner that segregation on the basis of race, color, religion, sex, sexual orientation, gender identity, or national origin cannot result.</w:t>
      </w:r>
      <w:r w:rsidRPr="000A7417">
        <w:rPr>
          <w:rFonts w:ascii="Arial" w:eastAsia="Arial" w:hAnsi="Arial" w:cs="Arial"/>
          <w:spacing w:val="40"/>
          <w:sz w:val="16"/>
          <w:szCs w:val="16"/>
        </w:rPr>
        <w:t xml:space="preserve"> </w:t>
      </w:r>
      <w:r w:rsidRPr="000A7417">
        <w:rPr>
          <w:rFonts w:ascii="Arial" w:eastAsia="Arial" w:hAnsi="Arial" w:cs="Arial"/>
          <w:sz w:val="16"/>
          <w:szCs w:val="16"/>
        </w:rPr>
        <w:t>The contractor may neither require such segregated</w:t>
      </w:r>
      <w:r w:rsidRPr="000A7417">
        <w:rPr>
          <w:rFonts w:ascii="Arial" w:eastAsia="Arial" w:hAnsi="Arial" w:cs="Arial"/>
          <w:spacing w:val="-3"/>
          <w:sz w:val="16"/>
          <w:szCs w:val="16"/>
        </w:rPr>
        <w:t xml:space="preserve"> </w:t>
      </w:r>
      <w:r w:rsidRPr="000A7417">
        <w:rPr>
          <w:rFonts w:ascii="Arial" w:eastAsia="Arial" w:hAnsi="Arial" w:cs="Arial"/>
          <w:sz w:val="16"/>
          <w:szCs w:val="16"/>
        </w:rPr>
        <w:t>use</w:t>
      </w:r>
      <w:r w:rsidRPr="000A7417">
        <w:rPr>
          <w:rFonts w:ascii="Arial" w:eastAsia="Arial" w:hAnsi="Arial" w:cs="Arial"/>
          <w:spacing w:val="-1"/>
          <w:sz w:val="16"/>
          <w:szCs w:val="16"/>
        </w:rPr>
        <w:t xml:space="preserve"> </w:t>
      </w:r>
      <w:r w:rsidRPr="000A7417">
        <w:rPr>
          <w:rFonts w:ascii="Arial" w:eastAsia="Arial" w:hAnsi="Arial" w:cs="Arial"/>
          <w:sz w:val="16"/>
          <w:szCs w:val="16"/>
        </w:rPr>
        <w:t>by</w:t>
      </w:r>
      <w:r w:rsidRPr="000A7417">
        <w:rPr>
          <w:rFonts w:ascii="Arial" w:eastAsia="Arial" w:hAnsi="Arial" w:cs="Arial"/>
          <w:spacing w:val="-2"/>
          <w:sz w:val="16"/>
          <w:szCs w:val="16"/>
        </w:rPr>
        <w:t xml:space="preserve"> </w:t>
      </w:r>
      <w:r w:rsidRPr="000A7417">
        <w:rPr>
          <w:rFonts w:ascii="Arial" w:eastAsia="Arial" w:hAnsi="Arial" w:cs="Arial"/>
          <w:sz w:val="16"/>
          <w:szCs w:val="16"/>
        </w:rPr>
        <w:t>written</w:t>
      </w:r>
      <w:r w:rsidRPr="000A7417">
        <w:rPr>
          <w:rFonts w:ascii="Arial" w:eastAsia="Arial" w:hAnsi="Arial" w:cs="Arial"/>
          <w:spacing w:val="-3"/>
          <w:sz w:val="16"/>
          <w:szCs w:val="16"/>
        </w:rPr>
        <w:t xml:space="preserve"> </w:t>
      </w:r>
      <w:r w:rsidRPr="000A7417">
        <w:rPr>
          <w:rFonts w:ascii="Arial" w:eastAsia="Arial" w:hAnsi="Arial" w:cs="Arial"/>
          <w:sz w:val="16"/>
          <w:szCs w:val="16"/>
        </w:rPr>
        <w:t>or</w:t>
      </w:r>
      <w:r w:rsidRPr="000A7417">
        <w:rPr>
          <w:rFonts w:ascii="Arial" w:eastAsia="Arial" w:hAnsi="Arial" w:cs="Arial"/>
          <w:spacing w:val="-3"/>
          <w:sz w:val="16"/>
          <w:szCs w:val="16"/>
        </w:rPr>
        <w:t xml:space="preserve"> </w:t>
      </w:r>
      <w:r w:rsidRPr="000A7417">
        <w:rPr>
          <w:rFonts w:ascii="Arial" w:eastAsia="Arial" w:hAnsi="Arial" w:cs="Arial"/>
          <w:sz w:val="16"/>
          <w:szCs w:val="16"/>
        </w:rPr>
        <w:t>oral</w:t>
      </w:r>
      <w:r w:rsidRPr="000A7417">
        <w:rPr>
          <w:rFonts w:ascii="Arial" w:eastAsia="Arial" w:hAnsi="Arial" w:cs="Arial"/>
          <w:spacing w:val="-1"/>
          <w:sz w:val="16"/>
          <w:szCs w:val="16"/>
        </w:rPr>
        <w:t xml:space="preserve"> </w:t>
      </w:r>
      <w:r w:rsidRPr="000A7417">
        <w:rPr>
          <w:rFonts w:ascii="Arial" w:eastAsia="Arial" w:hAnsi="Arial" w:cs="Arial"/>
          <w:sz w:val="16"/>
          <w:szCs w:val="16"/>
        </w:rPr>
        <w:t>policies</w:t>
      </w:r>
      <w:r w:rsidRPr="000A7417">
        <w:rPr>
          <w:rFonts w:ascii="Arial" w:eastAsia="Arial" w:hAnsi="Arial" w:cs="Arial"/>
          <w:spacing w:val="-2"/>
          <w:sz w:val="16"/>
          <w:szCs w:val="16"/>
        </w:rPr>
        <w:t xml:space="preserve"> </w:t>
      </w:r>
      <w:r w:rsidRPr="000A7417">
        <w:rPr>
          <w:rFonts w:ascii="Arial" w:eastAsia="Arial" w:hAnsi="Arial" w:cs="Arial"/>
          <w:sz w:val="16"/>
          <w:szCs w:val="16"/>
        </w:rPr>
        <w:t>nor</w:t>
      </w:r>
      <w:r w:rsidRPr="000A7417">
        <w:rPr>
          <w:rFonts w:ascii="Arial" w:eastAsia="Arial" w:hAnsi="Arial" w:cs="Arial"/>
          <w:spacing w:val="-3"/>
          <w:sz w:val="16"/>
          <w:szCs w:val="16"/>
        </w:rPr>
        <w:t xml:space="preserve"> </w:t>
      </w:r>
      <w:r w:rsidRPr="000A7417">
        <w:rPr>
          <w:rFonts w:ascii="Arial" w:eastAsia="Arial" w:hAnsi="Arial" w:cs="Arial"/>
          <w:sz w:val="16"/>
          <w:szCs w:val="16"/>
        </w:rPr>
        <w:t>tolerate</w:t>
      </w:r>
      <w:r w:rsidRPr="000A7417">
        <w:rPr>
          <w:rFonts w:ascii="Arial" w:eastAsia="Arial" w:hAnsi="Arial" w:cs="Arial"/>
          <w:spacing w:val="-3"/>
          <w:sz w:val="16"/>
          <w:szCs w:val="16"/>
        </w:rPr>
        <w:t xml:space="preserve"> </w:t>
      </w:r>
      <w:r w:rsidRPr="000A7417">
        <w:rPr>
          <w:rFonts w:ascii="Arial" w:eastAsia="Arial" w:hAnsi="Arial" w:cs="Arial"/>
          <w:sz w:val="16"/>
          <w:szCs w:val="16"/>
        </w:rPr>
        <w:t>such</w:t>
      </w:r>
      <w:r w:rsidRPr="000A7417">
        <w:rPr>
          <w:rFonts w:ascii="Arial" w:eastAsia="Arial" w:hAnsi="Arial" w:cs="Arial"/>
          <w:spacing w:val="-3"/>
          <w:sz w:val="16"/>
          <w:szCs w:val="16"/>
        </w:rPr>
        <w:t xml:space="preserve"> </w:t>
      </w:r>
      <w:r w:rsidRPr="000A7417">
        <w:rPr>
          <w:rFonts w:ascii="Arial" w:eastAsia="Arial" w:hAnsi="Arial" w:cs="Arial"/>
          <w:sz w:val="16"/>
          <w:szCs w:val="16"/>
        </w:rPr>
        <w:t xml:space="preserve">use by employee </w:t>
      </w:r>
      <w:proofErr w:type="gramStart"/>
      <w:r w:rsidRPr="000A7417">
        <w:rPr>
          <w:rFonts w:ascii="Arial" w:eastAsia="Arial" w:hAnsi="Arial" w:cs="Arial"/>
          <w:sz w:val="16"/>
          <w:szCs w:val="16"/>
        </w:rPr>
        <w:t>custom</w:t>
      </w:r>
      <w:proofErr w:type="gramEnd"/>
      <w:r w:rsidRPr="000A7417">
        <w:rPr>
          <w:rFonts w:ascii="Arial" w:eastAsia="Arial" w:hAnsi="Arial" w:cs="Arial"/>
          <w:sz w:val="16"/>
          <w:szCs w:val="16"/>
        </w:rPr>
        <w:t>.</w:t>
      </w:r>
      <w:r w:rsidRPr="000A7417">
        <w:rPr>
          <w:rFonts w:ascii="Arial" w:eastAsia="Arial" w:hAnsi="Arial" w:cs="Arial"/>
          <w:spacing w:val="40"/>
          <w:sz w:val="16"/>
          <w:szCs w:val="16"/>
        </w:rPr>
        <w:t xml:space="preserve"> </w:t>
      </w:r>
      <w:r w:rsidRPr="000A7417">
        <w:rPr>
          <w:rFonts w:ascii="Arial" w:eastAsia="Arial" w:hAnsi="Arial" w:cs="Arial"/>
          <w:sz w:val="16"/>
          <w:szCs w:val="16"/>
        </w:rPr>
        <w:t>The contractor's obligation extends further to ensure that its employees are not assigned to perform their services at any location under the contractor's control</w:t>
      </w:r>
      <w:r w:rsidRPr="000A7417">
        <w:rPr>
          <w:rFonts w:ascii="Arial" w:eastAsia="Arial" w:hAnsi="Arial" w:cs="Arial"/>
          <w:spacing w:val="-5"/>
          <w:sz w:val="16"/>
          <w:szCs w:val="16"/>
        </w:rPr>
        <w:t xml:space="preserve"> </w:t>
      </w:r>
      <w:r w:rsidRPr="000A7417">
        <w:rPr>
          <w:rFonts w:ascii="Arial" w:eastAsia="Arial" w:hAnsi="Arial" w:cs="Arial"/>
          <w:sz w:val="16"/>
          <w:szCs w:val="16"/>
        </w:rPr>
        <w:t>where</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4"/>
          <w:sz w:val="16"/>
          <w:szCs w:val="16"/>
        </w:rPr>
        <w:t xml:space="preserve"> </w:t>
      </w:r>
      <w:r w:rsidRPr="000A7417">
        <w:rPr>
          <w:rFonts w:ascii="Arial" w:eastAsia="Arial" w:hAnsi="Arial" w:cs="Arial"/>
          <w:sz w:val="16"/>
          <w:szCs w:val="16"/>
        </w:rPr>
        <w:t>facilities</w:t>
      </w:r>
      <w:r w:rsidRPr="000A7417">
        <w:rPr>
          <w:rFonts w:ascii="Arial" w:eastAsia="Arial" w:hAnsi="Arial" w:cs="Arial"/>
          <w:spacing w:val="-5"/>
          <w:sz w:val="16"/>
          <w:szCs w:val="16"/>
        </w:rPr>
        <w:t xml:space="preserve"> </w:t>
      </w:r>
      <w:r w:rsidRPr="000A7417">
        <w:rPr>
          <w:rFonts w:ascii="Arial" w:eastAsia="Arial" w:hAnsi="Arial" w:cs="Arial"/>
          <w:sz w:val="16"/>
          <w:szCs w:val="16"/>
        </w:rPr>
        <w:t>are</w:t>
      </w:r>
      <w:r w:rsidRPr="000A7417">
        <w:rPr>
          <w:rFonts w:ascii="Arial" w:eastAsia="Arial" w:hAnsi="Arial" w:cs="Arial"/>
          <w:spacing w:val="-5"/>
          <w:sz w:val="16"/>
          <w:szCs w:val="16"/>
        </w:rPr>
        <w:t xml:space="preserve"> </w:t>
      </w:r>
      <w:r w:rsidRPr="000A7417">
        <w:rPr>
          <w:rFonts w:ascii="Arial" w:eastAsia="Arial" w:hAnsi="Arial" w:cs="Arial"/>
          <w:sz w:val="16"/>
          <w:szCs w:val="16"/>
        </w:rPr>
        <w:t>segregated.</w:t>
      </w:r>
      <w:r w:rsidRPr="000A7417">
        <w:rPr>
          <w:rFonts w:ascii="Arial" w:eastAsia="Arial" w:hAnsi="Arial" w:cs="Arial"/>
          <w:spacing w:val="36"/>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term</w:t>
      </w:r>
      <w:r w:rsidRPr="000A7417">
        <w:rPr>
          <w:rFonts w:ascii="Arial" w:eastAsia="Arial" w:hAnsi="Arial" w:cs="Arial"/>
          <w:spacing w:val="-5"/>
          <w:sz w:val="16"/>
          <w:szCs w:val="16"/>
        </w:rPr>
        <w:t xml:space="preserve"> </w:t>
      </w:r>
      <w:r w:rsidRPr="000A7417">
        <w:rPr>
          <w:rFonts w:ascii="Arial" w:eastAsia="Arial" w:hAnsi="Arial" w:cs="Arial"/>
          <w:sz w:val="16"/>
          <w:szCs w:val="16"/>
        </w:rPr>
        <w:t>"facilities" includes waiting rooms, work areas, restaurants and other eating areas, time clocks, restrooms, washrooms, locker</w:t>
      </w:r>
      <w:r w:rsidRPr="000A7417">
        <w:rPr>
          <w:rFonts w:ascii="Arial" w:eastAsia="Arial" w:hAnsi="Arial" w:cs="Arial"/>
          <w:spacing w:val="40"/>
          <w:sz w:val="16"/>
          <w:szCs w:val="16"/>
        </w:rPr>
        <w:t xml:space="preserve"> </w:t>
      </w:r>
      <w:r w:rsidRPr="000A7417">
        <w:rPr>
          <w:rFonts w:ascii="Arial" w:eastAsia="Arial" w:hAnsi="Arial" w:cs="Arial"/>
          <w:sz w:val="16"/>
          <w:szCs w:val="16"/>
        </w:rPr>
        <w:t>rooms and other storage or dressing areas, parking lots, drinking fountains, recreation or entertainment areas, transportation, and housing provided for employees.</w:t>
      </w:r>
      <w:r w:rsidRPr="000A7417">
        <w:rPr>
          <w:rFonts w:ascii="Arial" w:eastAsia="Arial" w:hAnsi="Arial" w:cs="Arial"/>
          <w:spacing w:val="40"/>
          <w:sz w:val="16"/>
          <w:szCs w:val="16"/>
        </w:rPr>
        <w:t xml:space="preserve"> </w:t>
      </w:r>
      <w:r w:rsidRPr="000A7417">
        <w:rPr>
          <w:rFonts w:ascii="Arial" w:eastAsia="Arial" w:hAnsi="Arial" w:cs="Arial"/>
          <w:sz w:val="16"/>
          <w:szCs w:val="16"/>
        </w:rPr>
        <w:t xml:space="preserve">The contractor shall provide separate or single-user restrooms and necessary dressing or sleeping areas to assure privacy between </w:t>
      </w:r>
      <w:proofErr w:type="gramStart"/>
      <w:r w:rsidRPr="000A7417">
        <w:rPr>
          <w:rFonts w:ascii="Arial" w:eastAsia="Arial" w:hAnsi="Arial" w:cs="Arial"/>
          <w:sz w:val="16"/>
          <w:szCs w:val="16"/>
        </w:rPr>
        <w:t>sexes</w:t>
      </w:r>
      <w:proofErr w:type="gramEnd"/>
      <w:r w:rsidRPr="000A7417">
        <w:rPr>
          <w:rFonts w:ascii="Arial" w:eastAsia="Arial" w:hAnsi="Arial" w:cs="Arial"/>
          <w:sz w:val="16"/>
          <w:szCs w:val="16"/>
        </w:rPr>
        <w:t>.</w:t>
      </w:r>
    </w:p>
    <w:p w14:paraId="3B3F16D2" w14:textId="77777777" w:rsidR="000A7417" w:rsidRPr="000A7417" w:rsidRDefault="000A7417" w:rsidP="000A7417">
      <w:pPr>
        <w:rPr>
          <w:rFonts w:ascii="Arial" w:eastAsia="Arial" w:hAnsi="Arial" w:cs="Arial"/>
          <w:sz w:val="16"/>
          <w:szCs w:val="16"/>
        </w:rPr>
      </w:pPr>
    </w:p>
    <w:p w14:paraId="7E5B445C" w14:textId="77777777" w:rsidR="000A7417" w:rsidRPr="000A7417" w:rsidRDefault="000A7417" w:rsidP="000A7417">
      <w:pPr>
        <w:rPr>
          <w:rFonts w:ascii="Arial" w:eastAsia="Arial" w:hAnsi="Arial" w:cs="Arial"/>
          <w:sz w:val="16"/>
          <w:szCs w:val="16"/>
        </w:rPr>
      </w:pPr>
    </w:p>
    <w:p w14:paraId="0E5A87F8" w14:textId="77777777" w:rsidR="000A7417" w:rsidRPr="000A7417" w:rsidRDefault="000A7417" w:rsidP="000A7417">
      <w:pPr>
        <w:numPr>
          <w:ilvl w:val="1"/>
          <w:numId w:val="81"/>
        </w:numPr>
        <w:tabs>
          <w:tab w:val="left" w:pos="403"/>
        </w:tabs>
        <w:ind w:left="403" w:hanging="283"/>
        <w:outlineLvl w:val="0"/>
        <w:rPr>
          <w:rFonts w:ascii="Arial" w:eastAsia="Arial" w:hAnsi="Arial" w:cs="Arial"/>
          <w:b/>
          <w:bCs/>
          <w:sz w:val="16"/>
          <w:szCs w:val="16"/>
        </w:rPr>
      </w:pPr>
      <w:r w:rsidRPr="000A7417">
        <w:rPr>
          <w:rFonts w:ascii="Arial" w:eastAsia="Arial" w:hAnsi="Arial" w:cs="Arial"/>
          <w:b/>
          <w:bCs/>
          <w:sz w:val="16"/>
          <w:szCs w:val="16"/>
        </w:rPr>
        <w:t>DAVIS-BACON</w:t>
      </w:r>
      <w:r w:rsidRPr="000A7417">
        <w:rPr>
          <w:rFonts w:ascii="Arial" w:eastAsia="Arial" w:hAnsi="Arial" w:cs="Arial"/>
          <w:b/>
          <w:bCs/>
          <w:spacing w:val="-8"/>
          <w:sz w:val="16"/>
          <w:szCs w:val="16"/>
        </w:rPr>
        <w:t xml:space="preserve"> </w:t>
      </w:r>
      <w:r w:rsidRPr="000A7417">
        <w:rPr>
          <w:rFonts w:ascii="Arial" w:eastAsia="Arial" w:hAnsi="Arial" w:cs="Arial"/>
          <w:b/>
          <w:bCs/>
          <w:sz w:val="16"/>
          <w:szCs w:val="16"/>
        </w:rPr>
        <w:t>AND</w:t>
      </w:r>
      <w:r w:rsidRPr="000A7417">
        <w:rPr>
          <w:rFonts w:ascii="Arial" w:eastAsia="Arial" w:hAnsi="Arial" w:cs="Arial"/>
          <w:b/>
          <w:bCs/>
          <w:spacing w:val="-8"/>
          <w:sz w:val="16"/>
          <w:szCs w:val="16"/>
        </w:rPr>
        <w:t xml:space="preserve"> </w:t>
      </w:r>
      <w:r w:rsidRPr="000A7417">
        <w:rPr>
          <w:rFonts w:ascii="Arial" w:eastAsia="Arial" w:hAnsi="Arial" w:cs="Arial"/>
          <w:b/>
          <w:bCs/>
          <w:sz w:val="16"/>
          <w:szCs w:val="16"/>
        </w:rPr>
        <w:t>RELATED</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ACT</w:t>
      </w:r>
      <w:r w:rsidRPr="000A7417">
        <w:rPr>
          <w:rFonts w:ascii="Arial" w:eastAsia="Arial" w:hAnsi="Arial" w:cs="Arial"/>
          <w:b/>
          <w:bCs/>
          <w:spacing w:val="-7"/>
          <w:sz w:val="16"/>
          <w:szCs w:val="16"/>
        </w:rPr>
        <w:t xml:space="preserve"> </w:t>
      </w:r>
      <w:r w:rsidRPr="000A7417">
        <w:rPr>
          <w:rFonts w:ascii="Arial" w:eastAsia="Arial" w:hAnsi="Arial" w:cs="Arial"/>
          <w:b/>
          <w:bCs/>
          <w:spacing w:val="-2"/>
          <w:sz w:val="16"/>
          <w:szCs w:val="16"/>
        </w:rPr>
        <w:t>PROVISIONS</w:t>
      </w:r>
    </w:p>
    <w:p w14:paraId="421EE306" w14:textId="77777777" w:rsidR="000A7417" w:rsidRPr="000A7417" w:rsidRDefault="000A7417" w:rsidP="000A7417">
      <w:pPr>
        <w:spacing w:before="96"/>
        <w:rPr>
          <w:rFonts w:ascii="Arial" w:eastAsia="Arial" w:hAnsi="Arial" w:cs="Arial"/>
          <w:b/>
          <w:sz w:val="16"/>
          <w:szCs w:val="16"/>
        </w:rPr>
      </w:pPr>
    </w:p>
    <w:p w14:paraId="35F84448" w14:textId="77777777" w:rsidR="000A7417" w:rsidRPr="000A7417" w:rsidRDefault="000A7417" w:rsidP="000A7417">
      <w:pPr>
        <w:ind w:right="117"/>
        <w:rPr>
          <w:rFonts w:ascii="Arial" w:eastAsia="Arial" w:hAnsi="Arial" w:cs="Arial"/>
          <w:sz w:val="16"/>
          <w:szCs w:val="16"/>
        </w:rPr>
      </w:pPr>
      <w:r w:rsidRPr="000A7417">
        <w:rPr>
          <w:rFonts w:ascii="Arial" w:eastAsia="Arial" w:hAnsi="Arial" w:cs="Arial"/>
          <w:sz w:val="16"/>
          <w:szCs w:val="16"/>
        </w:rPr>
        <w:t>This section is applicable to all Federal-aid construction projects</w:t>
      </w:r>
      <w:r w:rsidRPr="000A7417">
        <w:rPr>
          <w:rFonts w:ascii="Arial" w:eastAsia="Arial" w:hAnsi="Arial" w:cs="Arial"/>
          <w:spacing w:val="-2"/>
          <w:sz w:val="16"/>
          <w:szCs w:val="16"/>
        </w:rPr>
        <w:t xml:space="preserve"> </w:t>
      </w:r>
      <w:r w:rsidRPr="000A7417">
        <w:rPr>
          <w:rFonts w:ascii="Arial" w:eastAsia="Arial" w:hAnsi="Arial" w:cs="Arial"/>
          <w:sz w:val="16"/>
          <w:szCs w:val="16"/>
        </w:rPr>
        <w:t>exceeding</w:t>
      </w:r>
      <w:r w:rsidRPr="000A7417">
        <w:rPr>
          <w:rFonts w:ascii="Arial" w:eastAsia="Arial" w:hAnsi="Arial" w:cs="Arial"/>
          <w:spacing w:val="-3"/>
          <w:sz w:val="16"/>
          <w:szCs w:val="16"/>
        </w:rPr>
        <w:t xml:space="preserve"> </w:t>
      </w:r>
      <w:r w:rsidRPr="000A7417">
        <w:rPr>
          <w:rFonts w:ascii="Arial" w:eastAsia="Arial" w:hAnsi="Arial" w:cs="Arial"/>
          <w:sz w:val="16"/>
          <w:szCs w:val="16"/>
        </w:rPr>
        <w:t>$2,000</w:t>
      </w:r>
      <w:r w:rsidRPr="000A7417">
        <w:rPr>
          <w:rFonts w:ascii="Arial" w:eastAsia="Arial" w:hAnsi="Arial" w:cs="Arial"/>
          <w:spacing w:val="-3"/>
          <w:sz w:val="16"/>
          <w:szCs w:val="16"/>
        </w:rPr>
        <w:t xml:space="preserve"> </w:t>
      </w:r>
      <w:r w:rsidRPr="000A7417">
        <w:rPr>
          <w:rFonts w:ascii="Arial" w:eastAsia="Arial" w:hAnsi="Arial" w:cs="Arial"/>
          <w:sz w:val="16"/>
          <w:szCs w:val="16"/>
        </w:rPr>
        <w:t>and</w:t>
      </w:r>
      <w:r w:rsidRPr="000A7417">
        <w:rPr>
          <w:rFonts w:ascii="Arial" w:eastAsia="Arial" w:hAnsi="Arial" w:cs="Arial"/>
          <w:spacing w:val="-3"/>
          <w:sz w:val="16"/>
          <w:szCs w:val="16"/>
        </w:rPr>
        <w:t xml:space="preserve"> </w:t>
      </w:r>
      <w:r w:rsidRPr="000A7417">
        <w:rPr>
          <w:rFonts w:ascii="Arial" w:eastAsia="Arial" w:hAnsi="Arial" w:cs="Arial"/>
          <w:sz w:val="16"/>
          <w:szCs w:val="16"/>
        </w:rPr>
        <w:t>to</w:t>
      </w:r>
      <w:r w:rsidRPr="000A7417">
        <w:rPr>
          <w:rFonts w:ascii="Arial" w:eastAsia="Arial" w:hAnsi="Arial" w:cs="Arial"/>
          <w:spacing w:val="-1"/>
          <w:sz w:val="16"/>
          <w:szCs w:val="16"/>
        </w:rPr>
        <w:t xml:space="preserve"> </w:t>
      </w:r>
      <w:r w:rsidRPr="000A7417">
        <w:rPr>
          <w:rFonts w:ascii="Arial" w:eastAsia="Arial" w:hAnsi="Arial" w:cs="Arial"/>
          <w:sz w:val="16"/>
          <w:szCs w:val="16"/>
        </w:rPr>
        <w:t>all</w:t>
      </w:r>
      <w:r w:rsidRPr="000A7417">
        <w:rPr>
          <w:rFonts w:ascii="Arial" w:eastAsia="Arial" w:hAnsi="Arial" w:cs="Arial"/>
          <w:spacing w:val="-2"/>
          <w:sz w:val="16"/>
          <w:szCs w:val="16"/>
        </w:rPr>
        <w:t xml:space="preserve"> </w:t>
      </w:r>
      <w:r w:rsidRPr="000A7417">
        <w:rPr>
          <w:rFonts w:ascii="Arial" w:eastAsia="Arial" w:hAnsi="Arial" w:cs="Arial"/>
          <w:sz w:val="16"/>
          <w:szCs w:val="16"/>
        </w:rPr>
        <w:t>related</w:t>
      </w:r>
      <w:r w:rsidRPr="000A7417">
        <w:rPr>
          <w:rFonts w:ascii="Arial" w:eastAsia="Arial" w:hAnsi="Arial" w:cs="Arial"/>
          <w:spacing w:val="-3"/>
          <w:sz w:val="16"/>
          <w:szCs w:val="16"/>
        </w:rPr>
        <w:t xml:space="preserve"> </w:t>
      </w:r>
      <w:r w:rsidRPr="000A7417">
        <w:rPr>
          <w:rFonts w:ascii="Arial" w:eastAsia="Arial" w:hAnsi="Arial" w:cs="Arial"/>
          <w:sz w:val="16"/>
          <w:szCs w:val="16"/>
        </w:rPr>
        <w:t>subcontracts</w:t>
      </w:r>
      <w:r w:rsidRPr="000A7417">
        <w:rPr>
          <w:rFonts w:ascii="Arial" w:eastAsia="Arial" w:hAnsi="Arial" w:cs="Arial"/>
          <w:spacing w:val="-2"/>
          <w:sz w:val="16"/>
          <w:szCs w:val="16"/>
        </w:rPr>
        <w:t xml:space="preserve"> </w:t>
      </w:r>
      <w:r w:rsidRPr="000A7417">
        <w:rPr>
          <w:rFonts w:ascii="Arial" w:eastAsia="Arial" w:hAnsi="Arial" w:cs="Arial"/>
          <w:sz w:val="16"/>
          <w:szCs w:val="16"/>
        </w:rPr>
        <w:t>and lower-tier subcontracts (regardless of subcontract size), in accordance with 29 CFR 5.5.</w:t>
      </w:r>
      <w:r w:rsidRPr="000A7417">
        <w:rPr>
          <w:rFonts w:ascii="Arial" w:eastAsia="Arial" w:hAnsi="Arial" w:cs="Arial"/>
          <w:spacing w:val="40"/>
          <w:sz w:val="16"/>
          <w:szCs w:val="16"/>
        </w:rPr>
        <w:t xml:space="preserve"> </w:t>
      </w:r>
      <w:r w:rsidRPr="000A7417">
        <w:rPr>
          <w:rFonts w:ascii="Arial" w:eastAsia="Arial" w:hAnsi="Arial" w:cs="Arial"/>
          <w:sz w:val="16"/>
          <w:szCs w:val="16"/>
        </w:rPr>
        <w:t>The requirements apply to all projects located within the right-of-way of a roadway that is functionally</w:t>
      </w:r>
      <w:r w:rsidRPr="000A7417">
        <w:rPr>
          <w:rFonts w:ascii="Arial" w:eastAsia="Arial" w:hAnsi="Arial" w:cs="Arial"/>
          <w:spacing w:val="-5"/>
          <w:sz w:val="16"/>
          <w:szCs w:val="16"/>
        </w:rPr>
        <w:t xml:space="preserve"> </w:t>
      </w:r>
      <w:r w:rsidRPr="000A7417">
        <w:rPr>
          <w:rFonts w:ascii="Arial" w:eastAsia="Arial" w:hAnsi="Arial" w:cs="Arial"/>
          <w:sz w:val="16"/>
          <w:szCs w:val="16"/>
        </w:rPr>
        <w:t>classified</w:t>
      </w:r>
      <w:r w:rsidRPr="000A7417">
        <w:rPr>
          <w:rFonts w:ascii="Arial" w:eastAsia="Arial" w:hAnsi="Arial" w:cs="Arial"/>
          <w:spacing w:val="-6"/>
          <w:sz w:val="16"/>
          <w:szCs w:val="16"/>
        </w:rPr>
        <w:t xml:space="preserve"> </w:t>
      </w:r>
      <w:r w:rsidRPr="000A7417">
        <w:rPr>
          <w:rFonts w:ascii="Arial" w:eastAsia="Arial" w:hAnsi="Arial" w:cs="Arial"/>
          <w:sz w:val="16"/>
          <w:szCs w:val="16"/>
        </w:rPr>
        <w:t>as</w:t>
      </w:r>
      <w:r w:rsidRPr="000A7417">
        <w:rPr>
          <w:rFonts w:ascii="Arial" w:eastAsia="Arial" w:hAnsi="Arial" w:cs="Arial"/>
          <w:spacing w:val="-5"/>
          <w:sz w:val="16"/>
          <w:szCs w:val="16"/>
        </w:rPr>
        <w:t xml:space="preserve"> </w:t>
      </w:r>
      <w:r w:rsidRPr="000A7417">
        <w:rPr>
          <w:rFonts w:ascii="Arial" w:eastAsia="Arial" w:hAnsi="Arial" w:cs="Arial"/>
          <w:sz w:val="16"/>
          <w:szCs w:val="16"/>
        </w:rPr>
        <w:t>Federal-aid</w:t>
      </w:r>
      <w:r w:rsidRPr="000A7417">
        <w:rPr>
          <w:rFonts w:ascii="Arial" w:eastAsia="Arial" w:hAnsi="Arial" w:cs="Arial"/>
          <w:spacing w:val="-6"/>
          <w:sz w:val="16"/>
          <w:szCs w:val="16"/>
        </w:rPr>
        <w:t xml:space="preserve"> </w:t>
      </w:r>
      <w:r w:rsidRPr="000A7417">
        <w:rPr>
          <w:rFonts w:ascii="Arial" w:eastAsia="Arial" w:hAnsi="Arial" w:cs="Arial"/>
          <w:sz w:val="16"/>
          <w:szCs w:val="16"/>
        </w:rPr>
        <w:t>highway.</w:t>
      </w:r>
      <w:r w:rsidRPr="000A7417">
        <w:rPr>
          <w:rFonts w:ascii="Arial" w:eastAsia="Arial" w:hAnsi="Arial" w:cs="Arial"/>
          <w:spacing w:val="34"/>
          <w:sz w:val="16"/>
          <w:szCs w:val="16"/>
        </w:rPr>
        <w:t xml:space="preserve"> </w:t>
      </w:r>
      <w:r w:rsidRPr="000A7417">
        <w:rPr>
          <w:rFonts w:ascii="Arial" w:eastAsia="Arial" w:hAnsi="Arial" w:cs="Arial"/>
          <w:sz w:val="16"/>
          <w:szCs w:val="16"/>
        </w:rPr>
        <w:t>23</w:t>
      </w:r>
      <w:r w:rsidRPr="000A7417">
        <w:rPr>
          <w:rFonts w:ascii="Arial" w:eastAsia="Arial" w:hAnsi="Arial" w:cs="Arial"/>
          <w:spacing w:val="-4"/>
          <w:sz w:val="16"/>
          <w:szCs w:val="16"/>
        </w:rPr>
        <w:t xml:space="preserve"> </w:t>
      </w:r>
      <w:r w:rsidRPr="000A7417">
        <w:rPr>
          <w:rFonts w:ascii="Arial" w:eastAsia="Arial" w:hAnsi="Arial" w:cs="Arial"/>
          <w:sz w:val="16"/>
          <w:szCs w:val="16"/>
        </w:rPr>
        <w:t>U.S.C.</w:t>
      </w:r>
      <w:r w:rsidRPr="000A7417">
        <w:rPr>
          <w:rFonts w:ascii="Arial" w:eastAsia="Arial" w:hAnsi="Arial" w:cs="Arial"/>
          <w:spacing w:val="-6"/>
          <w:sz w:val="16"/>
          <w:szCs w:val="16"/>
        </w:rPr>
        <w:t xml:space="preserve"> </w:t>
      </w:r>
      <w:r w:rsidRPr="000A7417">
        <w:rPr>
          <w:rFonts w:ascii="Arial" w:eastAsia="Arial" w:hAnsi="Arial" w:cs="Arial"/>
          <w:sz w:val="16"/>
          <w:szCs w:val="16"/>
        </w:rPr>
        <w:t>113. This excludes roadways functionally classified as local roads or rural minor collectors, which are exempt.</w:t>
      </w:r>
      <w:r w:rsidRPr="000A7417">
        <w:rPr>
          <w:rFonts w:ascii="Arial" w:eastAsia="Arial" w:hAnsi="Arial" w:cs="Arial"/>
          <w:spacing w:val="40"/>
          <w:sz w:val="16"/>
          <w:szCs w:val="16"/>
        </w:rPr>
        <w:t xml:space="preserve"> </w:t>
      </w:r>
      <w:r w:rsidRPr="000A7417">
        <w:rPr>
          <w:rFonts w:ascii="Arial" w:eastAsia="Arial" w:hAnsi="Arial" w:cs="Arial"/>
          <w:sz w:val="16"/>
          <w:szCs w:val="16"/>
        </w:rPr>
        <w:t>23 U.S.C. 101.</w:t>
      </w:r>
    </w:p>
    <w:p w14:paraId="1060559A" w14:textId="77777777" w:rsidR="000A7417" w:rsidRPr="000A7417" w:rsidRDefault="000A7417" w:rsidP="000A7417">
      <w:pPr>
        <w:rPr>
          <w:rFonts w:ascii="Arial" w:eastAsia="Arial" w:hAnsi="Arial" w:cs="Arial"/>
          <w:sz w:val="16"/>
          <w:szCs w:val="16"/>
        </w:rPr>
      </w:pPr>
      <w:r w:rsidRPr="000A7417">
        <w:rPr>
          <w:rFonts w:ascii="Arial" w:eastAsia="Arial" w:hAnsi="Arial" w:cs="Arial"/>
          <w:sz w:val="16"/>
          <w:szCs w:val="16"/>
        </w:rPr>
        <w:t>Where applicable law requires that projects be treated as a project</w:t>
      </w:r>
      <w:r w:rsidRPr="000A7417">
        <w:rPr>
          <w:rFonts w:ascii="Arial" w:eastAsia="Arial" w:hAnsi="Arial" w:cs="Arial"/>
          <w:spacing w:val="-5"/>
          <w:sz w:val="16"/>
          <w:szCs w:val="16"/>
        </w:rPr>
        <w:t xml:space="preserve"> </w:t>
      </w:r>
      <w:r w:rsidRPr="000A7417">
        <w:rPr>
          <w:rFonts w:ascii="Arial" w:eastAsia="Arial" w:hAnsi="Arial" w:cs="Arial"/>
          <w:sz w:val="16"/>
          <w:szCs w:val="16"/>
        </w:rPr>
        <w:t>on</w:t>
      </w:r>
      <w:r w:rsidRPr="000A7417">
        <w:rPr>
          <w:rFonts w:ascii="Arial" w:eastAsia="Arial" w:hAnsi="Arial" w:cs="Arial"/>
          <w:spacing w:val="-5"/>
          <w:sz w:val="16"/>
          <w:szCs w:val="16"/>
        </w:rPr>
        <w:t xml:space="preserve"> </w:t>
      </w:r>
      <w:r w:rsidRPr="000A7417">
        <w:rPr>
          <w:rFonts w:ascii="Arial" w:eastAsia="Arial" w:hAnsi="Arial" w:cs="Arial"/>
          <w:sz w:val="16"/>
          <w:szCs w:val="16"/>
        </w:rPr>
        <w:t>a</w:t>
      </w:r>
      <w:r w:rsidRPr="000A7417">
        <w:rPr>
          <w:rFonts w:ascii="Arial" w:eastAsia="Arial" w:hAnsi="Arial" w:cs="Arial"/>
          <w:spacing w:val="-5"/>
          <w:sz w:val="16"/>
          <w:szCs w:val="16"/>
        </w:rPr>
        <w:t xml:space="preserve"> </w:t>
      </w:r>
      <w:r w:rsidRPr="000A7417">
        <w:rPr>
          <w:rFonts w:ascii="Arial" w:eastAsia="Arial" w:hAnsi="Arial" w:cs="Arial"/>
          <w:sz w:val="16"/>
          <w:szCs w:val="16"/>
        </w:rPr>
        <w:t>Federal-aid</w:t>
      </w:r>
      <w:r w:rsidRPr="000A7417">
        <w:rPr>
          <w:rFonts w:ascii="Arial" w:eastAsia="Arial" w:hAnsi="Arial" w:cs="Arial"/>
          <w:spacing w:val="-5"/>
          <w:sz w:val="16"/>
          <w:szCs w:val="16"/>
        </w:rPr>
        <w:t xml:space="preserve"> </w:t>
      </w:r>
      <w:r w:rsidRPr="000A7417">
        <w:rPr>
          <w:rFonts w:ascii="Arial" w:eastAsia="Arial" w:hAnsi="Arial" w:cs="Arial"/>
          <w:sz w:val="16"/>
          <w:szCs w:val="16"/>
        </w:rPr>
        <w:t>highway,</w:t>
      </w:r>
      <w:r w:rsidRPr="000A7417">
        <w:rPr>
          <w:rFonts w:ascii="Arial" w:eastAsia="Arial" w:hAnsi="Arial" w:cs="Arial"/>
          <w:spacing w:val="-3"/>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provisions</w:t>
      </w:r>
      <w:r w:rsidRPr="000A7417">
        <w:rPr>
          <w:rFonts w:ascii="Arial" w:eastAsia="Arial" w:hAnsi="Arial" w:cs="Arial"/>
          <w:spacing w:val="-4"/>
          <w:sz w:val="16"/>
          <w:szCs w:val="16"/>
        </w:rPr>
        <w:t xml:space="preserve"> </w:t>
      </w:r>
      <w:r w:rsidRPr="000A7417">
        <w:rPr>
          <w:rFonts w:ascii="Arial" w:eastAsia="Arial" w:hAnsi="Arial" w:cs="Arial"/>
          <w:sz w:val="16"/>
          <w:szCs w:val="16"/>
        </w:rPr>
        <w:t>of</w:t>
      </w:r>
      <w:r w:rsidRPr="000A7417">
        <w:rPr>
          <w:rFonts w:ascii="Arial" w:eastAsia="Arial" w:hAnsi="Arial" w:cs="Arial"/>
          <w:spacing w:val="-5"/>
          <w:sz w:val="16"/>
          <w:szCs w:val="16"/>
        </w:rPr>
        <w:t xml:space="preserve"> </w:t>
      </w:r>
      <w:r w:rsidRPr="000A7417">
        <w:rPr>
          <w:rFonts w:ascii="Arial" w:eastAsia="Arial" w:hAnsi="Arial" w:cs="Arial"/>
          <w:sz w:val="16"/>
          <w:szCs w:val="16"/>
        </w:rPr>
        <w:t>this</w:t>
      </w:r>
      <w:r w:rsidRPr="000A7417">
        <w:rPr>
          <w:rFonts w:ascii="Arial" w:eastAsia="Arial" w:hAnsi="Arial" w:cs="Arial"/>
          <w:spacing w:val="-4"/>
          <w:sz w:val="16"/>
          <w:szCs w:val="16"/>
        </w:rPr>
        <w:t xml:space="preserve"> </w:t>
      </w:r>
      <w:r w:rsidRPr="000A7417">
        <w:rPr>
          <w:rFonts w:ascii="Arial" w:eastAsia="Arial" w:hAnsi="Arial" w:cs="Arial"/>
          <w:sz w:val="16"/>
          <w:szCs w:val="16"/>
        </w:rPr>
        <w:t>subpart will apply regardless of the location of the project.</w:t>
      </w:r>
      <w:r w:rsidRPr="000A7417">
        <w:rPr>
          <w:rFonts w:ascii="Arial" w:eastAsia="Arial" w:hAnsi="Arial" w:cs="Arial"/>
          <w:spacing w:val="40"/>
          <w:sz w:val="16"/>
          <w:szCs w:val="16"/>
        </w:rPr>
        <w:t xml:space="preserve"> </w:t>
      </w:r>
      <w:r w:rsidRPr="000A7417">
        <w:rPr>
          <w:rFonts w:ascii="Arial" w:eastAsia="Arial" w:hAnsi="Arial" w:cs="Arial"/>
          <w:sz w:val="16"/>
          <w:szCs w:val="16"/>
        </w:rPr>
        <w:t xml:space="preserve">Examples </w:t>
      </w:r>
      <w:proofErr w:type="gramStart"/>
      <w:r w:rsidRPr="000A7417">
        <w:rPr>
          <w:rFonts w:ascii="Arial" w:eastAsia="Arial" w:hAnsi="Arial" w:cs="Arial"/>
          <w:sz w:val="16"/>
          <w:szCs w:val="16"/>
        </w:rPr>
        <w:t>include:</w:t>
      </w:r>
      <w:proofErr w:type="gramEnd"/>
      <w:r w:rsidRPr="000A7417">
        <w:rPr>
          <w:rFonts w:ascii="Arial" w:eastAsia="Arial" w:hAnsi="Arial" w:cs="Arial"/>
          <w:sz w:val="16"/>
          <w:szCs w:val="16"/>
        </w:rPr>
        <w:t xml:space="preserve"> Surface Transportation Block Grant Program projects funded under 23 U.S.C. 133 [excluding recreational trails projects], the Nationally Significant Freight and Highway</w:t>
      </w:r>
    </w:p>
    <w:p w14:paraId="5AC0A772" w14:textId="77777777" w:rsidR="000A7417" w:rsidRPr="000A7417" w:rsidRDefault="000A7417" w:rsidP="000A7417">
      <w:pPr>
        <w:spacing w:before="78"/>
        <w:rPr>
          <w:rFonts w:ascii="Arial" w:eastAsia="Arial" w:hAnsi="Arial" w:cs="Arial"/>
          <w:sz w:val="16"/>
          <w:szCs w:val="16"/>
        </w:rPr>
      </w:pPr>
      <w:r w:rsidRPr="000A7417">
        <w:rPr>
          <w:rFonts w:ascii="Arial" w:eastAsia="Arial" w:hAnsi="Arial" w:cs="Arial"/>
          <w:sz w:val="16"/>
          <w:szCs w:val="16"/>
        </w:rPr>
        <w:br w:type="column"/>
      </w:r>
      <w:r w:rsidRPr="000A7417">
        <w:rPr>
          <w:rFonts w:ascii="Arial" w:eastAsia="Arial" w:hAnsi="Arial" w:cs="Arial"/>
          <w:sz w:val="16"/>
          <w:szCs w:val="16"/>
        </w:rPr>
        <w:t>Projects</w:t>
      </w:r>
      <w:r w:rsidRPr="000A7417">
        <w:rPr>
          <w:rFonts w:ascii="Arial" w:eastAsia="Arial" w:hAnsi="Arial" w:cs="Arial"/>
          <w:spacing w:val="-5"/>
          <w:sz w:val="16"/>
          <w:szCs w:val="16"/>
        </w:rPr>
        <w:t xml:space="preserve"> </w:t>
      </w:r>
      <w:r w:rsidRPr="000A7417">
        <w:rPr>
          <w:rFonts w:ascii="Arial" w:eastAsia="Arial" w:hAnsi="Arial" w:cs="Arial"/>
          <w:sz w:val="16"/>
          <w:szCs w:val="16"/>
        </w:rPr>
        <w:t>funded</w:t>
      </w:r>
      <w:r w:rsidRPr="000A7417">
        <w:rPr>
          <w:rFonts w:ascii="Arial" w:eastAsia="Arial" w:hAnsi="Arial" w:cs="Arial"/>
          <w:spacing w:val="-4"/>
          <w:sz w:val="16"/>
          <w:szCs w:val="16"/>
        </w:rPr>
        <w:t xml:space="preserve"> </w:t>
      </w:r>
      <w:r w:rsidRPr="000A7417">
        <w:rPr>
          <w:rFonts w:ascii="Arial" w:eastAsia="Arial" w:hAnsi="Arial" w:cs="Arial"/>
          <w:sz w:val="16"/>
          <w:szCs w:val="16"/>
        </w:rPr>
        <w:t>under</w:t>
      </w:r>
      <w:r w:rsidRPr="000A7417">
        <w:rPr>
          <w:rFonts w:ascii="Arial" w:eastAsia="Arial" w:hAnsi="Arial" w:cs="Arial"/>
          <w:spacing w:val="-5"/>
          <w:sz w:val="16"/>
          <w:szCs w:val="16"/>
        </w:rPr>
        <w:t xml:space="preserve"> </w:t>
      </w:r>
      <w:r w:rsidRPr="000A7417">
        <w:rPr>
          <w:rFonts w:ascii="Arial" w:eastAsia="Arial" w:hAnsi="Arial" w:cs="Arial"/>
          <w:sz w:val="16"/>
          <w:szCs w:val="16"/>
        </w:rPr>
        <w:t>23</w:t>
      </w:r>
      <w:r w:rsidRPr="000A7417">
        <w:rPr>
          <w:rFonts w:ascii="Arial" w:eastAsia="Arial" w:hAnsi="Arial" w:cs="Arial"/>
          <w:spacing w:val="-4"/>
          <w:sz w:val="16"/>
          <w:szCs w:val="16"/>
        </w:rPr>
        <w:t xml:space="preserve"> </w:t>
      </w:r>
      <w:r w:rsidRPr="000A7417">
        <w:rPr>
          <w:rFonts w:ascii="Arial" w:eastAsia="Arial" w:hAnsi="Arial" w:cs="Arial"/>
          <w:sz w:val="16"/>
          <w:szCs w:val="16"/>
        </w:rPr>
        <w:t>U.S.C.</w:t>
      </w:r>
      <w:r w:rsidRPr="000A7417">
        <w:rPr>
          <w:rFonts w:ascii="Arial" w:eastAsia="Arial" w:hAnsi="Arial" w:cs="Arial"/>
          <w:spacing w:val="-4"/>
          <w:sz w:val="16"/>
          <w:szCs w:val="16"/>
        </w:rPr>
        <w:t xml:space="preserve"> </w:t>
      </w:r>
      <w:r w:rsidRPr="000A7417">
        <w:rPr>
          <w:rFonts w:ascii="Arial" w:eastAsia="Arial" w:hAnsi="Arial" w:cs="Arial"/>
          <w:sz w:val="16"/>
          <w:szCs w:val="16"/>
        </w:rPr>
        <w:t>117,</w:t>
      </w:r>
      <w:r w:rsidRPr="000A7417">
        <w:rPr>
          <w:rFonts w:ascii="Arial" w:eastAsia="Arial" w:hAnsi="Arial" w:cs="Arial"/>
          <w:spacing w:val="-6"/>
          <w:sz w:val="16"/>
          <w:szCs w:val="16"/>
        </w:rPr>
        <w:t xml:space="preserve"> </w:t>
      </w:r>
      <w:r w:rsidRPr="000A7417">
        <w:rPr>
          <w:rFonts w:ascii="Arial" w:eastAsia="Arial" w:hAnsi="Arial" w:cs="Arial"/>
          <w:sz w:val="16"/>
          <w:szCs w:val="16"/>
        </w:rPr>
        <w:t>and</w:t>
      </w:r>
      <w:r w:rsidRPr="000A7417">
        <w:rPr>
          <w:rFonts w:ascii="Arial" w:eastAsia="Arial" w:hAnsi="Arial" w:cs="Arial"/>
          <w:spacing w:val="-6"/>
          <w:sz w:val="16"/>
          <w:szCs w:val="16"/>
        </w:rPr>
        <w:t xml:space="preserve"> </w:t>
      </w:r>
      <w:r w:rsidRPr="000A7417">
        <w:rPr>
          <w:rFonts w:ascii="Arial" w:eastAsia="Arial" w:hAnsi="Arial" w:cs="Arial"/>
          <w:sz w:val="16"/>
          <w:szCs w:val="16"/>
        </w:rPr>
        <w:t>National</w:t>
      </w:r>
      <w:r w:rsidRPr="000A7417">
        <w:rPr>
          <w:rFonts w:ascii="Arial" w:eastAsia="Arial" w:hAnsi="Arial" w:cs="Arial"/>
          <w:spacing w:val="-5"/>
          <w:sz w:val="16"/>
          <w:szCs w:val="16"/>
        </w:rPr>
        <w:t xml:space="preserve"> </w:t>
      </w:r>
      <w:r w:rsidRPr="000A7417">
        <w:rPr>
          <w:rFonts w:ascii="Arial" w:eastAsia="Arial" w:hAnsi="Arial" w:cs="Arial"/>
          <w:sz w:val="16"/>
          <w:szCs w:val="16"/>
        </w:rPr>
        <w:t>Highway Freight Program projects funded under 23 U.S.C. 167.</w:t>
      </w:r>
    </w:p>
    <w:p w14:paraId="2BE4AA97" w14:textId="77777777" w:rsidR="000A7417" w:rsidRPr="000A7417" w:rsidRDefault="000A7417" w:rsidP="000A7417">
      <w:pPr>
        <w:spacing w:before="96"/>
        <w:rPr>
          <w:rFonts w:ascii="Arial" w:eastAsia="Arial" w:hAnsi="Arial" w:cs="Arial"/>
          <w:sz w:val="16"/>
          <w:szCs w:val="16"/>
        </w:rPr>
      </w:pPr>
    </w:p>
    <w:p w14:paraId="7E712517" w14:textId="77777777" w:rsidR="000A7417" w:rsidRPr="000A7417" w:rsidRDefault="000A7417" w:rsidP="000A7417">
      <w:pPr>
        <w:ind w:right="175"/>
        <w:rPr>
          <w:rFonts w:ascii="Arial" w:eastAsia="Arial" w:hAnsi="Arial" w:cs="Arial"/>
          <w:sz w:val="16"/>
          <w:szCs w:val="16"/>
        </w:rPr>
      </w:pPr>
      <w:r w:rsidRPr="000A7417">
        <w:rPr>
          <w:rFonts w:ascii="Arial" w:eastAsia="Arial" w:hAnsi="Arial" w:cs="Arial"/>
          <w:sz w:val="16"/>
          <w:szCs w:val="16"/>
        </w:rPr>
        <w:t>The following provisions are from the U.S. Department of Labor regulations in 29 CFR 5.5 “Contract provisions and related</w:t>
      </w:r>
      <w:r w:rsidRPr="000A7417">
        <w:rPr>
          <w:rFonts w:ascii="Arial" w:eastAsia="Arial" w:hAnsi="Arial" w:cs="Arial"/>
          <w:spacing w:val="-5"/>
          <w:sz w:val="16"/>
          <w:szCs w:val="16"/>
        </w:rPr>
        <w:t xml:space="preserve"> </w:t>
      </w:r>
      <w:r w:rsidRPr="000A7417">
        <w:rPr>
          <w:rFonts w:ascii="Arial" w:eastAsia="Arial" w:hAnsi="Arial" w:cs="Arial"/>
          <w:sz w:val="16"/>
          <w:szCs w:val="16"/>
        </w:rPr>
        <w:t>matters”</w:t>
      </w:r>
      <w:r w:rsidRPr="000A7417">
        <w:rPr>
          <w:rFonts w:ascii="Arial" w:eastAsia="Arial" w:hAnsi="Arial" w:cs="Arial"/>
          <w:spacing w:val="-4"/>
          <w:sz w:val="16"/>
          <w:szCs w:val="16"/>
        </w:rPr>
        <w:t xml:space="preserve"> </w:t>
      </w:r>
      <w:r w:rsidRPr="000A7417">
        <w:rPr>
          <w:rFonts w:ascii="Arial" w:eastAsia="Arial" w:hAnsi="Arial" w:cs="Arial"/>
          <w:sz w:val="16"/>
          <w:szCs w:val="16"/>
        </w:rPr>
        <w:t>with</w:t>
      </w:r>
      <w:r w:rsidRPr="000A7417">
        <w:rPr>
          <w:rFonts w:ascii="Arial" w:eastAsia="Arial" w:hAnsi="Arial" w:cs="Arial"/>
          <w:spacing w:val="-5"/>
          <w:sz w:val="16"/>
          <w:szCs w:val="16"/>
        </w:rPr>
        <w:t xml:space="preserve"> </w:t>
      </w:r>
      <w:r w:rsidRPr="000A7417">
        <w:rPr>
          <w:rFonts w:ascii="Arial" w:eastAsia="Arial" w:hAnsi="Arial" w:cs="Arial"/>
          <w:sz w:val="16"/>
          <w:szCs w:val="16"/>
        </w:rPr>
        <w:t>minor</w:t>
      </w:r>
      <w:r w:rsidRPr="000A7417">
        <w:rPr>
          <w:rFonts w:ascii="Arial" w:eastAsia="Arial" w:hAnsi="Arial" w:cs="Arial"/>
          <w:spacing w:val="-5"/>
          <w:sz w:val="16"/>
          <w:szCs w:val="16"/>
        </w:rPr>
        <w:t xml:space="preserve"> </w:t>
      </w:r>
      <w:r w:rsidRPr="000A7417">
        <w:rPr>
          <w:rFonts w:ascii="Arial" w:eastAsia="Arial" w:hAnsi="Arial" w:cs="Arial"/>
          <w:sz w:val="16"/>
          <w:szCs w:val="16"/>
        </w:rPr>
        <w:t>revisions</w:t>
      </w:r>
      <w:r w:rsidRPr="000A7417">
        <w:rPr>
          <w:rFonts w:ascii="Arial" w:eastAsia="Arial" w:hAnsi="Arial" w:cs="Arial"/>
          <w:spacing w:val="-4"/>
          <w:sz w:val="16"/>
          <w:szCs w:val="16"/>
        </w:rPr>
        <w:t xml:space="preserve"> </w:t>
      </w:r>
      <w:r w:rsidRPr="000A7417">
        <w:rPr>
          <w:rFonts w:ascii="Arial" w:eastAsia="Arial" w:hAnsi="Arial" w:cs="Arial"/>
          <w:sz w:val="16"/>
          <w:szCs w:val="16"/>
        </w:rPr>
        <w:t>to</w:t>
      </w:r>
      <w:r w:rsidRPr="000A7417">
        <w:rPr>
          <w:rFonts w:ascii="Arial" w:eastAsia="Arial" w:hAnsi="Arial" w:cs="Arial"/>
          <w:spacing w:val="-5"/>
          <w:sz w:val="16"/>
          <w:szCs w:val="16"/>
        </w:rPr>
        <w:t xml:space="preserve"> </w:t>
      </w:r>
      <w:r w:rsidRPr="000A7417">
        <w:rPr>
          <w:rFonts w:ascii="Arial" w:eastAsia="Arial" w:hAnsi="Arial" w:cs="Arial"/>
          <w:sz w:val="16"/>
          <w:szCs w:val="16"/>
        </w:rPr>
        <w:t>conform</w:t>
      </w:r>
      <w:r w:rsidRPr="000A7417">
        <w:rPr>
          <w:rFonts w:ascii="Arial" w:eastAsia="Arial" w:hAnsi="Arial" w:cs="Arial"/>
          <w:spacing w:val="-4"/>
          <w:sz w:val="16"/>
          <w:szCs w:val="16"/>
        </w:rPr>
        <w:t xml:space="preserve"> </w:t>
      </w:r>
      <w:r w:rsidRPr="000A7417">
        <w:rPr>
          <w:rFonts w:ascii="Arial" w:eastAsia="Arial" w:hAnsi="Arial" w:cs="Arial"/>
          <w:sz w:val="16"/>
          <w:szCs w:val="16"/>
        </w:rPr>
        <w:t>to</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FHWA- 1273 format and FHWA program requirements.</w:t>
      </w:r>
    </w:p>
    <w:p w14:paraId="55A8D313" w14:textId="77777777" w:rsidR="000A7417" w:rsidRPr="000A7417" w:rsidRDefault="000A7417" w:rsidP="000A7417">
      <w:pPr>
        <w:spacing w:before="98"/>
        <w:rPr>
          <w:rFonts w:ascii="Arial" w:eastAsia="Arial" w:hAnsi="Arial" w:cs="Arial"/>
          <w:sz w:val="16"/>
          <w:szCs w:val="16"/>
        </w:rPr>
      </w:pPr>
    </w:p>
    <w:p w14:paraId="48B65326" w14:textId="77777777" w:rsidR="000A7417" w:rsidRPr="000A7417" w:rsidRDefault="000A7417" w:rsidP="000A7417">
      <w:pPr>
        <w:numPr>
          <w:ilvl w:val="2"/>
          <w:numId w:val="81"/>
        </w:numPr>
        <w:tabs>
          <w:tab w:val="left" w:pos="341"/>
        </w:tabs>
        <w:ind w:left="341" w:hanging="221"/>
        <w:rPr>
          <w:rFonts w:ascii="Arial" w:eastAsia="Arial" w:hAnsi="Arial" w:cs="Arial"/>
          <w:b/>
          <w:sz w:val="16"/>
          <w:szCs w:val="22"/>
        </w:rPr>
      </w:pPr>
      <w:r w:rsidRPr="000A7417">
        <w:rPr>
          <w:rFonts w:ascii="Arial" w:eastAsia="Arial" w:hAnsi="Arial" w:cs="Arial"/>
          <w:b/>
          <w:sz w:val="16"/>
          <w:szCs w:val="22"/>
        </w:rPr>
        <w:t>Minimum</w:t>
      </w:r>
      <w:r w:rsidRPr="000A7417">
        <w:rPr>
          <w:rFonts w:ascii="Arial" w:eastAsia="Arial" w:hAnsi="Arial" w:cs="Arial"/>
          <w:b/>
          <w:spacing w:val="-6"/>
          <w:sz w:val="16"/>
          <w:szCs w:val="22"/>
        </w:rPr>
        <w:t xml:space="preserve"> </w:t>
      </w:r>
      <w:r w:rsidRPr="000A7417">
        <w:rPr>
          <w:rFonts w:ascii="Arial" w:eastAsia="Arial" w:hAnsi="Arial" w:cs="Arial"/>
          <w:b/>
          <w:sz w:val="16"/>
          <w:szCs w:val="22"/>
        </w:rPr>
        <w:t>wages</w:t>
      </w:r>
      <w:r w:rsidRPr="000A7417">
        <w:rPr>
          <w:rFonts w:ascii="Arial" w:eastAsia="Arial" w:hAnsi="Arial" w:cs="Arial"/>
          <w:b/>
          <w:spacing w:val="-6"/>
          <w:sz w:val="16"/>
          <w:szCs w:val="22"/>
        </w:rPr>
        <w:t xml:space="preserve"> </w:t>
      </w:r>
      <w:r w:rsidRPr="000A7417">
        <w:rPr>
          <w:rFonts w:ascii="Arial" w:eastAsia="Arial" w:hAnsi="Arial" w:cs="Arial"/>
          <w:sz w:val="16"/>
          <w:szCs w:val="22"/>
        </w:rPr>
        <w:t>(29</w:t>
      </w:r>
      <w:r w:rsidRPr="000A7417">
        <w:rPr>
          <w:rFonts w:ascii="Arial" w:eastAsia="Arial" w:hAnsi="Arial" w:cs="Arial"/>
          <w:spacing w:val="-5"/>
          <w:sz w:val="16"/>
          <w:szCs w:val="22"/>
        </w:rPr>
        <w:t xml:space="preserve"> </w:t>
      </w:r>
      <w:r w:rsidRPr="000A7417">
        <w:rPr>
          <w:rFonts w:ascii="Arial" w:eastAsia="Arial" w:hAnsi="Arial" w:cs="Arial"/>
          <w:sz w:val="16"/>
          <w:szCs w:val="22"/>
        </w:rPr>
        <w:t>CFR</w:t>
      </w:r>
      <w:r w:rsidRPr="000A7417">
        <w:rPr>
          <w:rFonts w:ascii="Arial" w:eastAsia="Arial" w:hAnsi="Arial" w:cs="Arial"/>
          <w:spacing w:val="-7"/>
          <w:sz w:val="16"/>
          <w:szCs w:val="22"/>
        </w:rPr>
        <w:t xml:space="preserve"> </w:t>
      </w:r>
      <w:r w:rsidRPr="000A7417">
        <w:rPr>
          <w:rFonts w:ascii="Arial" w:eastAsia="Arial" w:hAnsi="Arial" w:cs="Arial"/>
          <w:spacing w:val="-4"/>
          <w:sz w:val="16"/>
          <w:szCs w:val="22"/>
        </w:rPr>
        <w:t>5.5)</w:t>
      </w:r>
    </w:p>
    <w:p w14:paraId="15A0AB14" w14:textId="77777777" w:rsidR="000A7417" w:rsidRPr="000A7417" w:rsidRDefault="000A7417" w:rsidP="000A7417">
      <w:pPr>
        <w:spacing w:before="94"/>
        <w:rPr>
          <w:rFonts w:ascii="Arial" w:eastAsia="Arial" w:hAnsi="Arial" w:cs="Arial"/>
          <w:sz w:val="16"/>
          <w:szCs w:val="16"/>
        </w:rPr>
      </w:pPr>
    </w:p>
    <w:p w14:paraId="4FCFE2AD" w14:textId="77777777" w:rsidR="000A7417" w:rsidRPr="000A7417" w:rsidRDefault="000A7417" w:rsidP="000A7417">
      <w:pPr>
        <w:numPr>
          <w:ilvl w:val="0"/>
          <w:numId w:val="75"/>
        </w:numPr>
        <w:tabs>
          <w:tab w:val="left" w:pos="439"/>
        </w:tabs>
        <w:ind w:right="153" w:firstLine="144"/>
        <w:rPr>
          <w:rFonts w:ascii="Arial" w:eastAsia="Arial" w:hAnsi="Arial" w:cs="Arial"/>
          <w:sz w:val="16"/>
          <w:szCs w:val="22"/>
        </w:rPr>
      </w:pPr>
      <w:r w:rsidRPr="000A7417">
        <w:rPr>
          <w:rFonts w:ascii="Arial" w:eastAsia="Arial" w:hAnsi="Arial" w:cs="Arial"/>
          <w:i/>
          <w:sz w:val="16"/>
          <w:szCs w:val="22"/>
        </w:rPr>
        <w:t xml:space="preserve">Wage rates and fringe benefits. </w:t>
      </w:r>
      <w:r w:rsidRPr="000A7417">
        <w:rPr>
          <w:rFonts w:ascii="Arial" w:eastAsia="Arial" w:hAnsi="Arial" w:cs="Arial"/>
          <w:sz w:val="16"/>
          <w:szCs w:val="22"/>
        </w:rPr>
        <w:t>All laborers and mechanics employed or working upon the site of the work (or otherwise working in construction or development of the project under a development statute), will be paid unconditionally and not less often than once a week, and without subsequent deduction or rebate on any account (except such payroll deductions as are permitted by regulations issued by the Secretary of Labor under the Copeland</w:t>
      </w:r>
      <w:r w:rsidRPr="000A7417">
        <w:rPr>
          <w:rFonts w:ascii="Arial" w:eastAsia="Arial" w:hAnsi="Arial" w:cs="Arial"/>
          <w:spacing w:val="-2"/>
          <w:sz w:val="16"/>
          <w:szCs w:val="22"/>
        </w:rPr>
        <w:t xml:space="preserve"> </w:t>
      </w:r>
      <w:r w:rsidRPr="000A7417">
        <w:rPr>
          <w:rFonts w:ascii="Arial" w:eastAsia="Arial" w:hAnsi="Arial" w:cs="Arial"/>
          <w:sz w:val="16"/>
          <w:szCs w:val="22"/>
        </w:rPr>
        <w:t>Act</w:t>
      </w:r>
      <w:r w:rsidRPr="000A7417">
        <w:rPr>
          <w:rFonts w:ascii="Arial" w:eastAsia="Arial" w:hAnsi="Arial" w:cs="Arial"/>
          <w:spacing w:val="-2"/>
          <w:sz w:val="16"/>
          <w:szCs w:val="22"/>
        </w:rPr>
        <w:t xml:space="preserve"> </w:t>
      </w:r>
      <w:hyperlink r:id="rId58">
        <w:r w:rsidRPr="000A7417">
          <w:rPr>
            <w:rFonts w:ascii="Arial" w:eastAsia="Arial" w:hAnsi="Arial" w:cs="Arial"/>
            <w:sz w:val="16"/>
            <w:szCs w:val="22"/>
          </w:rPr>
          <w:t>(</w:t>
        </w:r>
        <w:r w:rsidRPr="000A7417">
          <w:rPr>
            <w:rFonts w:ascii="Arial" w:eastAsia="Arial" w:hAnsi="Arial" w:cs="Arial"/>
            <w:color w:val="0000FF"/>
            <w:sz w:val="16"/>
            <w:szCs w:val="22"/>
            <w:u w:val="single" w:color="0000FF"/>
          </w:rPr>
          <w:t>29</w:t>
        </w:r>
        <w:r w:rsidRPr="000A7417">
          <w:rPr>
            <w:rFonts w:ascii="Arial" w:eastAsia="Arial" w:hAnsi="Arial" w:cs="Arial"/>
            <w:color w:val="0000FF"/>
            <w:spacing w:val="-2"/>
            <w:sz w:val="16"/>
            <w:szCs w:val="22"/>
            <w:u w:val="single" w:color="0000FF"/>
          </w:rPr>
          <w:t xml:space="preserve"> </w:t>
        </w:r>
        <w:r w:rsidRPr="000A7417">
          <w:rPr>
            <w:rFonts w:ascii="Arial" w:eastAsia="Arial" w:hAnsi="Arial" w:cs="Arial"/>
            <w:color w:val="0000FF"/>
            <w:sz w:val="16"/>
            <w:szCs w:val="22"/>
            <w:u w:val="single" w:color="0000FF"/>
          </w:rPr>
          <w:t>CFR</w:t>
        </w:r>
        <w:r w:rsidRPr="000A7417">
          <w:rPr>
            <w:rFonts w:ascii="Arial" w:eastAsia="Arial" w:hAnsi="Arial" w:cs="Arial"/>
            <w:color w:val="0000FF"/>
            <w:spacing w:val="-2"/>
            <w:sz w:val="16"/>
            <w:szCs w:val="22"/>
            <w:u w:val="single" w:color="0000FF"/>
          </w:rPr>
          <w:t xml:space="preserve"> </w:t>
        </w:r>
        <w:r w:rsidRPr="000A7417">
          <w:rPr>
            <w:rFonts w:ascii="Arial" w:eastAsia="Arial" w:hAnsi="Arial" w:cs="Arial"/>
            <w:color w:val="0000FF"/>
            <w:sz w:val="16"/>
            <w:szCs w:val="22"/>
            <w:u w:val="single" w:color="0000FF"/>
          </w:rPr>
          <w:t>part</w:t>
        </w:r>
        <w:r w:rsidRPr="000A7417">
          <w:rPr>
            <w:rFonts w:ascii="Arial" w:eastAsia="Arial" w:hAnsi="Arial" w:cs="Arial"/>
            <w:color w:val="0000FF"/>
            <w:spacing w:val="-2"/>
            <w:sz w:val="16"/>
            <w:szCs w:val="22"/>
            <w:u w:val="single" w:color="0000FF"/>
          </w:rPr>
          <w:t xml:space="preserve"> </w:t>
        </w:r>
        <w:r w:rsidRPr="000A7417">
          <w:rPr>
            <w:rFonts w:ascii="Arial" w:eastAsia="Arial" w:hAnsi="Arial" w:cs="Arial"/>
            <w:color w:val="0000FF"/>
            <w:sz w:val="16"/>
            <w:szCs w:val="22"/>
            <w:u w:val="single" w:color="0000FF"/>
          </w:rPr>
          <w:t>3</w:t>
        </w:r>
        <w:r w:rsidRPr="000A7417">
          <w:rPr>
            <w:rFonts w:ascii="Arial" w:eastAsia="Arial" w:hAnsi="Arial" w:cs="Arial"/>
            <w:sz w:val="16"/>
            <w:szCs w:val="22"/>
          </w:rPr>
          <w:t>)</w:t>
        </w:r>
      </w:hyperlink>
      <w:r w:rsidRPr="000A7417">
        <w:rPr>
          <w:rFonts w:ascii="Arial" w:eastAsia="Arial" w:hAnsi="Arial" w:cs="Arial"/>
          <w:sz w:val="16"/>
          <w:szCs w:val="22"/>
        </w:rPr>
        <w:t>),</w:t>
      </w:r>
      <w:r w:rsidRPr="000A7417">
        <w:rPr>
          <w:rFonts w:ascii="Arial" w:eastAsia="Arial" w:hAnsi="Arial" w:cs="Arial"/>
          <w:spacing w:val="-2"/>
          <w:sz w:val="16"/>
          <w:szCs w:val="22"/>
        </w:rPr>
        <w:t xml:space="preserve"> </w:t>
      </w:r>
      <w:r w:rsidRPr="000A7417">
        <w:rPr>
          <w:rFonts w:ascii="Arial" w:eastAsia="Arial" w:hAnsi="Arial" w:cs="Arial"/>
          <w:sz w:val="16"/>
          <w:szCs w:val="22"/>
        </w:rPr>
        <w:t>the</w:t>
      </w:r>
      <w:r w:rsidRPr="000A7417">
        <w:rPr>
          <w:rFonts w:ascii="Arial" w:eastAsia="Arial" w:hAnsi="Arial" w:cs="Arial"/>
          <w:spacing w:val="-2"/>
          <w:sz w:val="16"/>
          <w:szCs w:val="22"/>
        </w:rPr>
        <w:t xml:space="preserve"> </w:t>
      </w:r>
      <w:r w:rsidRPr="000A7417">
        <w:rPr>
          <w:rFonts w:ascii="Arial" w:eastAsia="Arial" w:hAnsi="Arial" w:cs="Arial"/>
          <w:sz w:val="16"/>
          <w:szCs w:val="22"/>
        </w:rPr>
        <w:t>full</w:t>
      </w:r>
      <w:r w:rsidRPr="000A7417">
        <w:rPr>
          <w:rFonts w:ascii="Arial" w:eastAsia="Arial" w:hAnsi="Arial" w:cs="Arial"/>
          <w:spacing w:val="-1"/>
          <w:sz w:val="16"/>
          <w:szCs w:val="22"/>
        </w:rPr>
        <w:t xml:space="preserve"> </w:t>
      </w:r>
      <w:r w:rsidRPr="000A7417">
        <w:rPr>
          <w:rFonts w:ascii="Arial" w:eastAsia="Arial" w:hAnsi="Arial" w:cs="Arial"/>
          <w:sz w:val="16"/>
          <w:szCs w:val="22"/>
        </w:rPr>
        <w:t>amount</w:t>
      </w:r>
      <w:r w:rsidRPr="000A7417">
        <w:rPr>
          <w:rFonts w:ascii="Arial" w:eastAsia="Arial" w:hAnsi="Arial" w:cs="Arial"/>
          <w:spacing w:val="-2"/>
          <w:sz w:val="16"/>
          <w:szCs w:val="22"/>
        </w:rPr>
        <w:t xml:space="preserve"> </w:t>
      </w:r>
      <w:r w:rsidRPr="000A7417">
        <w:rPr>
          <w:rFonts w:ascii="Arial" w:eastAsia="Arial" w:hAnsi="Arial" w:cs="Arial"/>
          <w:sz w:val="16"/>
          <w:szCs w:val="22"/>
        </w:rPr>
        <w:t>of basic</w:t>
      </w:r>
      <w:r w:rsidRPr="000A7417">
        <w:rPr>
          <w:rFonts w:ascii="Arial" w:eastAsia="Arial" w:hAnsi="Arial" w:cs="Arial"/>
          <w:spacing w:val="-1"/>
          <w:sz w:val="16"/>
          <w:szCs w:val="22"/>
        </w:rPr>
        <w:t xml:space="preserve"> </w:t>
      </w:r>
      <w:r w:rsidRPr="000A7417">
        <w:rPr>
          <w:rFonts w:ascii="Arial" w:eastAsia="Arial" w:hAnsi="Arial" w:cs="Arial"/>
          <w:sz w:val="16"/>
          <w:szCs w:val="22"/>
        </w:rPr>
        <w:t>hourly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As provided in paragraphs (d) and (e) of 29 CFR</w:t>
      </w:r>
      <w:r w:rsidRPr="000A7417">
        <w:rPr>
          <w:rFonts w:ascii="Arial" w:eastAsia="Arial" w:hAnsi="Arial" w:cs="Arial"/>
          <w:spacing w:val="-6"/>
          <w:sz w:val="16"/>
          <w:szCs w:val="22"/>
        </w:rPr>
        <w:t xml:space="preserve"> </w:t>
      </w:r>
      <w:r w:rsidRPr="000A7417">
        <w:rPr>
          <w:rFonts w:ascii="Arial" w:eastAsia="Arial" w:hAnsi="Arial" w:cs="Arial"/>
          <w:sz w:val="16"/>
          <w:szCs w:val="22"/>
        </w:rPr>
        <w:t>5.5,</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appropriate</w:t>
      </w:r>
      <w:r w:rsidRPr="000A7417">
        <w:rPr>
          <w:rFonts w:ascii="Arial" w:eastAsia="Arial" w:hAnsi="Arial" w:cs="Arial"/>
          <w:spacing w:val="-6"/>
          <w:sz w:val="16"/>
          <w:szCs w:val="22"/>
        </w:rPr>
        <w:t xml:space="preserve"> </w:t>
      </w:r>
      <w:r w:rsidRPr="000A7417">
        <w:rPr>
          <w:rFonts w:ascii="Arial" w:eastAsia="Arial" w:hAnsi="Arial" w:cs="Arial"/>
          <w:sz w:val="16"/>
          <w:szCs w:val="22"/>
        </w:rPr>
        <w:t>wage</w:t>
      </w:r>
      <w:r w:rsidRPr="000A7417">
        <w:rPr>
          <w:rFonts w:ascii="Arial" w:eastAsia="Arial" w:hAnsi="Arial" w:cs="Arial"/>
          <w:spacing w:val="-6"/>
          <w:sz w:val="16"/>
          <w:szCs w:val="22"/>
        </w:rPr>
        <w:t xml:space="preserve"> </w:t>
      </w:r>
      <w:r w:rsidRPr="000A7417">
        <w:rPr>
          <w:rFonts w:ascii="Arial" w:eastAsia="Arial" w:hAnsi="Arial" w:cs="Arial"/>
          <w:sz w:val="16"/>
          <w:szCs w:val="22"/>
        </w:rPr>
        <w:t>determinations</w:t>
      </w:r>
      <w:r w:rsidRPr="000A7417">
        <w:rPr>
          <w:rFonts w:ascii="Arial" w:eastAsia="Arial" w:hAnsi="Arial" w:cs="Arial"/>
          <w:spacing w:val="-5"/>
          <w:sz w:val="16"/>
          <w:szCs w:val="22"/>
        </w:rPr>
        <w:t xml:space="preserve"> </w:t>
      </w:r>
      <w:r w:rsidRPr="000A7417">
        <w:rPr>
          <w:rFonts w:ascii="Arial" w:eastAsia="Arial" w:hAnsi="Arial" w:cs="Arial"/>
          <w:sz w:val="16"/>
          <w:szCs w:val="22"/>
        </w:rPr>
        <w:t>are</w:t>
      </w:r>
      <w:r w:rsidRPr="000A7417">
        <w:rPr>
          <w:rFonts w:ascii="Arial" w:eastAsia="Arial" w:hAnsi="Arial" w:cs="Arial"/>
          <w:spacing w:val="-4"/>
          <w:sz w:val="16"/>
          <w:szCs w:val="22"/>
        </w:rPr>
        <w:t xml:space="preserve"> </w:t>
      </w:r>
      <w:r w:rsidRPr="000A7417">
        <w:rPr>
          <w:rFonts w:ascii="Arial" w:eastAsia="Arial" w:hAnsi="Arial" w:cs="Arial"/>
          <w:sz w:val="16"/>
          <w:szCs w:val="22"/>
        </w:rPr>
        <w:t>effective</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by operation of law even if they have not been attached to the contract. Contributions made or costs reasonably anticipated for bona fide fringe benefits under the Davis-Bacon Act </w:t>
      </w:r>
      <w:hyperlink r:id="rId59">
        <w:r w:rsidRPr="000A7417">
          <w:rPr>
            <w:rFonts w:ascii="Arial" w:eastAsia="Arial" w:hAnsi="Arial" w:cs="Arial"/>
            <w:sz w:val="16"/>
            <w:szCs w:val="22"/>
          </w:rPr>
          <w:t>(</w:t>
        </w:r>
        <w:r w:rsidRPr="000A7417">
          <w:rPr>
            <w:rFonts w:ascii="Arial" w:eastAsia="Arial" w:hAnsi="Arial" w:cs="Arial"/>
            <w:color w:val="0000FF"/>
            <w:sz w:val="16"/>
            <w:szCs w:val="22"/>
            <w:u w:val="single" w:color="0000FF"/>
          </w:rPr>
          <w:t>40</w:t>
        </w:r>
      </w:hyperlink>
    </w:p>
    <w:p w14:paraId="7537DA77" w14:textId="77777777" w:rsidR="000A7417" w:rsidRPr="000A7417" w:rsidRDefault="000A7417" w:rsidP="000A7417">
      <w:pPr>
        <w:spacing w:before="2"/>
        <w:ind w:right="109"/>
        <w:rPr>
          <w:rFonts w:ascii="Arial" w:eastAsia="Arial" w:hAnsi="Arial" w:cs="Arial"/>
          <w:sz w:val="16"/>
          <w:szCs w:val="16"/>
        </w:rPr>
      </w:pPr>
      <w:hyperlink r:id="rId60">
        <w:r w:rsidRPr="000A7417">
          <w:rPr>
            <w:rFonts w:ascii="Arial" w:eastAsia="Arial" w:hAnsi="Arial" w:cs="Arial"/>
            <w:color w:val="0000FF"/>
            <w:sz w:val="16"/>
            <w:szCs w:val="16"/>
            <w:u w:val="single" w:color="0000FF"/>
          </w:rPr>
          <w:t>U.S.C. 3141(2)(B)</w:t>
        </w:r>
        <w:r w:rsidRPr="000A7417">
          <w:rPr>
            <w:rFonts w:ascii="Arial" w:eastAsia="Arial" w:hAnsi="Arial" w:cs="Arial"/>
            <w:sz w:val="16"/>
            <w:szCs w:val="16"/>
          </w:rPr>
          <w:t>)</w:t>
        </w:r>
      </w:hyperlink>
      <w:r w:rsidRPr="000A7417">
        <w:rPr>
          <w:rFonts w:ascii="Arial" w:eastAsia="Arial" w:hAnsi="Arial" w:cs="Arial"/>
          <w:sz w:val="16"/>
          <w:szCs w:val="16"/>
        </w:rPr>
        <w:t xml:space="preserve"> on behalf of laborers or mechanics are considered wages paid to such laborers or mechanics, subject to</w:t>
      </w:r>
      <w:r w:rsidRPr="000A7417">
        <w:rPr>
          <w:rFonts w:ascii="Arial" w:eastAsia="Arial" w:hAnsi="Arial" w:cs="Arial"/>
          <w:spacing w:val="-1"/>
          <w:sz w:val="16"/>
          <w:szCs w:val="16"/>
        </w:rPr>
        <w:t xml:space="preserve"> </w:t>
      </w:r>
      <w:r w:rsidRPr="000A7417">
        <w:rPr>
          <w:rFonts w:ascii="Arial" w:eastAsia="Arial" w:hAnsi="Arial" w:cs="Arial"/>
          <w:sz w:val="16"/>
          <w:szCs w:val="16"/>
        </w:rPr>
        <w:t>the</w:t>
      </w:r>
      <w:r w:rsidRPr="000A7417">
        <w:rPr>
          <w:rFonts w:ascii="Arial" w:eastAsia="Arial" w:hAnsi="Arial" w:cs="Arial"/>
          <w:spacing w:val="-1"/>
          <w:sz w:val="16"/>
          <w:szCs w:val="16"/>
        </w:rPr>
        <w:t xml:space="preserve"> </w:t>
      </w:r>
      <w:r w:rsidRPr="000A7417">
        <w:rPr>
          <w:rFonts w:ascii="Arial" w:eastAsia="Arial" w:hAnsi="Arial" w:cs="Arial"/>
          <w:sz w:val="16"/>
          <w:szCs w:val="16"/>
        </w:rPr>
        <w:t>provisions of</w:t>
      </w:r>
      <w:r w:rsidRPr="000A7417">
        <w:rPr>
          <w:rFonts w:ascii="Arial" w:eastAsia="Arial" w:hAnsi="Arial" w:cs="Arial"/>
          <w:spacing w:val="-1"/>
          <w:sz w:val="16"/>
          <w:szCs w:val="16"/>
        </w:rPr>
        <w:t xml:space="preserve"> </w:t>
      </w:r>
      <w:r w:rsidRPr="000A7417">
        <w:rPr>
          <w:rFonts w:ascii="Arial" w:eastAsia="Arial" w:hAnsi="Arial" w:cs="Arial"/>
          <w:sz w:val="16"/>
          <w:szCs w:val="16"/>
        </w:rPr>
        <w:t>paragraph</w:t>
      </w:r>
      <w:r w:rsidRPr="000A7417">
        <w:rPr>
          <w:rFonts w:ascii="Arial" w:eastAsia="Arial" w:hAnsi="Arial" w:cs="Arial"/>
          <w:spacing w:val="-1"/>
          <w:sz w:val="16"/>
          <w:szCs w:val="16"/>
        </w:rPr>
        <w:t xml:space="preserve"> </w:t>
      </w:r>
      <w:r w:rsidRPr="000A7417">
        <w:rPr>
          <w:rFonts w:ascii="Arial" w:eastAsia="Arial" w:hAnsi="Arial" w:cs="Arial"/>
          <w:sz w:val="16"/>
          <w:szCs w:val="16"/>
        </w:rPr>
        <w:t>1.e. of</w:t>
      </w:r>
      <w:r w:rsidRPr="000A7417">
        <w:rPr>
          <w:rFonts w:ascii="Arial" w:eastAsia="Arial" w:hAnsi="Arial" w:cs="Arial"/>
          <w:spacing w:val="-1"/>
          <w:sz w:val="16"/>
          <w:szCs w:val="16"/>
        </w:rPr>
        <w:t xml:space="preserve"> </w:t>
      </w:r>
      <w:r w:rsidRPr="000A7417">
        <w:rPr>
          <w:rFonts w:ascii="Arial" w:eastAsia="Arial" w:hAnsi="Arial" w:cs="Arial"/>
          <w:sz w:val="16"/>
          <w:szCs w:val="16"/>
        </w:rPr>
        <w:t>this section;</w:t>
      </w:r>
      <w:r w:rsidRPr="000A7417">
        <w:rPr>
          <w:rFonts w:ascii="Arial" w:eastAsia="Arial" w:hAnsi="Arial" w:cs="Arial"/>
          <w:spacing w:val="-1"/>
          <w:sz w:val="16"/>
          <w:szCs w:val="16"/>
        </w:rPr>
        <w:t xml:space="preserve"> </w:t>
      </w:r>
      <w:r w:rsidRPr="000A7417">
        <w:rPr>
          <w:rFonts w:ascii="Arial" w:eastAsia="Arial" w:hAnsi="Arial" w:cs="Arial"/>
          <w:sz w:val="16"/>
          <w:szCs w:val="16"/>
        </w:rPr>
        <w:t>also,</w:t>
      </w:r>
      <w:r w:rsidRPr="000A7417">
        <w:rPr>
          <w:rFonts w:ascii="Arial" w:eastAsia="Arial" w:hAnsi="Arial" w:cs="Arial"/>
          <w:spacing w:val="-1"/>
          <w:sz w:val="16"/>
          <w:szCs w:val="16"/>
        </w:rPr>
        <w:t xml:space="preserve"> </w:t>
      </w:r>
      <w:r w:rsidRPr="000A7417">
        <w:rPr>
          <w:rFonts w:ascii="Arial" w:eastAsia="Arial" w:hAnsi="Arial" w:cs="Arial"/>
          <w:sz w:val="16"/>
          <w:szCs w:val="16"/>
        </w:rPr>
        <w:t>regular contributions made or costs incurred for more than a weekly period</w:t>
      </w:r>
      <w:r w:rsidRPr="000A7417">
        <w:rPr>
          <w:rFonts w:ascii="Arial" w:eastAsia="Arial" w:hAnsi="Arial" w:cs="Arial"/>
          <w:spacing w:val="-2"/>
          <w:sz w:val="16"/>
          <w:szCs w:val="16"/>
        </w:rPr>
        <w:t xml:space="preserve"> </w:t>
      </w:r>
      <w:r w:rsidRPr="000A7417">
        <w:rPr>
          <w:rFonts w:ascii="Arial" w:eastAsia="Arial" w:hAnsi="Arial" w:cs="Arial"/>
          <w:sz w:val="16"/>
          <w:szCs w:val="16"/>
        </w:rPr>
        <w:t>(but not</w:t>
      </w:r>
      <w:r w:rsidRPr="000A7417">
        <w:rPr>
          <w:rFonts w:ascii="Arial" w:eastAsia="Arial" w:hAnsi="Arial" w:cs="Arial"/>
          <w:spacing w:val="-2"/>
          <w:sz w:val="16"/>
          <w:szCs w:val="16"/>
        </w:rPr>
        <w:t xml:space="preserve"> </w:t>
      </w:r>
      <w:r w:rsidRPr="000A7417">
        <w:rPr>
          <w:rFonts w:ascii="Arial" w:eastAsia="Arial" w:hAnsi="Arial" w:cs="Arial"/>
          <w:sz w:val="16"/>
          <w:szCs w:val="16"/>
        </w:rPr>
        <w:t>less</w:t>
      </w:r>
      <w:r w:rsidRPr="000A7417">
        <w:rPr>
          <w:rFonts w:ascii="Arial" w:eastAsia="Arial" w:hAnsi="Arial" w:cs="Arial"/>
          <w:spacing w:val="-1"/>
          <w:sz w:val="16"/>
          <w:szCs w:val="16"/>
        </w:rPr>
        <w:t xml:space="preserve"> </w:t>
      </w:r>
      <w:r w:rsidRPr="000A7417">
        <w:rPr>
          <w:rFonts w:ascii="Arial" w:eastAsia="Arial" w:hAnsi="Arial" w:cs="Arial"/>
          <w:sz w:val="16"/>
          <w:szCs w:val="16"/>
        </w:rPr>
        <w:t>often</w:t>
      </w:r>
      <w:r w:rsidRPr="000A7417">
        <w:rPr>
          <w:rFonts w:ascii="Arial" w:eastAsia="Arial" w:hAnsi="Arial" w:cs="Arial"/>
          <w:spacing w:val="-2"/>
          <w:sz w:val="16"/>
          <w:szCs w:val="16"/>
        </w:rPr>
        <w:t xml:space="preserve"> </w:t>
      </w:r>
      <w:r w:rsidRPr="000A7417">
        <w:rPr>
          <w:rFonts w:ascii="Arial" w:eastAsia="Arial" w:hAnsi="Arial" w:cs="Arial"/>
          <w:sz w:val="16"/>
          <w:szCs w:val="16"/>
        </w:rPr>
        <w:t>than</w:t>
      </w:r>
      <w:r w:rsidRPr="000A7417">
        <w:rPr>
          <w:rFonts w:ascii="Arial" w:eastAsia="Arial" w:hAnsi="Arial" w:cs="Arial"/>
          <w:spacing w:val="-2"/>
          <w:sz w:val="16"/>
          <w:szCs w:val="16"/>
        </w:rPr>
        <w:t xml:space="preserve"> </w:t>
      </w:r>
      <w:r w:rsidRPr="000A7417">
        <w:rPr>
          <w:rFonts w:ascii="Arial" w:eastAsia="Arial" w:hAnsi="Arial" w:cs="Arial"/>
          <w:sz w:val="16"/>
          <w:szCs w:val="16"/>
        </w:rPr>
        <w:t>quarterly)</w:t>
      </w:r>
      <w:r w:rsidRPr="000A7417">
        <w:rPr>
          <w:rFonts w:ascii="Arial" w:eastAsia="Arial" w:hAnsi="Arial" w:cs="Arial"/>
          <w:spacing w:val="-2"/>
          <w:sz w:val="16"/>
          <w:szCs w:val="16"/>
        </w:rPr>
        <w:t xml:space="preserve"> </w:t>
      </w:r>
      <w:r w:rsidRPr="000A7417">
        <w:rPr>
          <w:rFonts w:ascii="Arial" w:eastAsia="Arial" w:hAnsi="Arial" w:cs="Arial"/>
          <w:sz w:val="16"/>
          <w:szCs w:val="16"/>
        </w:rPr>
        <w:t>under</w:t>
      </w:r>
      <w:r w:rsidRPr="000A7417">
        <w:rPr>
          <w:rFonts w:ascii="Arial" w:eastAsia="Arial" w:hAnsi="Arial" w:cs="Arial"/>
          <w:spacing w:val="-2"/>
          <w:sz w:val="16"/>
          <w:szCs w:val="16"/>
        </w:rPr>
        <w:t xml:space="preserve"> </w:t>
      </w:r>
      <w:r w:rsidRPr="000A7417">
        <w:rPr>
          <w:rFonts w:ascii="Arial" w:eastAsia="Arial" w:hAnsi="Arial" w:cs="Arial"/>
          <w:sz w:val="16"/>
          <w:szCs w:val="16"/>
        </w:rPr>
        <w:t>plans,</w:t>
      </w:r>
      <w:r w:rsidRPr="000A7417">
        <w:rPr>
          <w:rFonts w:ascii="Arial" w:eastAsia="Arial" w:hAnsi="Arial" w:cs="Arial"/>
          <w:spacing w:val="-2"/>
          <w:sz w:val="16"/>
          <w:szCs w:val="16"/>
        </w:rPr>
        <w:t xml:space="preserve"> </w:t>
      </w:r>
      <w:r w:rsidRPr="000A7417">
        <w:rPr>
          <w:rFonts w:ascii="Arial" w:eastAsia="Arial" w:hAnsi="Arial" w:cs="Arial"/>
          <w:sz w:val="16"/>
          <w:szCs w:val="16"/>
        </w:rPr>
        <w:t>funds,</w:t>
      </w:r>
      <w:r w:rsidRPr="000A7417">
        <w:rPr>
          <w:rFonts w:ascii="Arial" w:eastAsia="Arial" w:hAnsi="Arial" w:cs="Arial"/>
          <w:spacing w:val="-2"/>
          <w:sz w:val="16"/>
          <w:szCs w:val="16"/>
        </w:rPr>
        <w:t xml:space="preserve"> </w:t>
      </w:r>
      <w:r w:rsidRPr="000A7417">
        <w:rPr>
          <w:rFonts w:ascii="Arial" w:eastAsia="Arial" w:hAnsi="Arial" w:cs="Arial"/>
          <w:sz w:val="16"/>
          <w:szCs w:val="16"/>
        </w:rPr>
        <w:t>or programs which cover the particular weekly period, are deemed to be constructively made or incurred during such weekly period. Such laborers and mechanics must</w:t>
      </w:r>
      <w:r w:rsidRPr="000A7417">
        <w:rPr>
          <w:rFonts w:ascii="Arial" w:eastAsia="Arial" w:hAnsi="Arial" w:cs="Arial"/>
          <w:spacing w:val="-1"/>
          <w:sz w:val="16"/>
          <w:szCs w:val="16"/>
        </w:rPr>
        <w:t xml:space="preserve"> </w:t>
      </w:r>
      <w:r w:rsidRPr="000A7417">
        <w:rPr>
          <w:rFonts w:ascii="Arial" w:eastAsia="Arial" w:hAnsi="Arial" w:cs="Arial"/>
          <w:sz w:val="16"/>
          <w:szCs w:val="16"/>
        </w:rPr>
        <w:t>be paid the appropriate wage rate and fringe benefits on the wage determination for the classification(s) of work actually performed, without regard to skill, except as provided in paragraph</w:t>
      </w:r>
      <w:r w:rsidRPr="000A7417">
        <w:rPr>
          <w:rFonts w:ascii="Arial" w:eastAsia="Arial" w:hAnsi="Arial" w:cs="Arial"/>
          <w:spacing w:val="-6"/>
          <w:sz w:val="16"/>
          <w:szCs w:val="16"/>
        </w:rPr>
        <w:t xml:space="preserve"> </w:t>
      </w:r>
      <w:r w:rsidRPr="000A7417">
        <w:rPr>
          <w:rFonts w:ascii="Arial" w:eastAsia="Arial" w:hAnsi="Arial" w:cs="Arial"/>
          <w:sz w:val="16"/>
          <w:szCs w:val="16"/>
        </w:rPr>
        <w:t>4.</w:t>
      </w:r>
      <w:r w:rsidRPr="000A7417">
        <w:rPr>
          <w:rFonts w:ascii="Arial" w:eastAsia="Arial" w:hAnsi="Arial" w:cs="Arial"/>
          <w:spacing w:val="-6"/>
          <w:sz w:val="16"/>
          <w:szCs w:val="16"/>
        </w:rPr>
        <w:t xml:space="preserve"> </w:t>
      </w:r>
      <w:r w:rsidRPr="000A7417">
        <w:rPr>
          <w:rFonts w:ascii="Arial" w:eastAsia="Arial" w:hAnsi="Arial" w:cs="Arial"/>
          <w:sz w:val="16"/>
          <w:szCs w:val="16"/>
        </w:rPr>
        <w:t>of</w:t>
      </w:r>
      <w:r w:rsidRPr="000A7417">
        <w:rPr>
          <w:rFonts w:ascii="Arial" w:eastAsia="Arial" w:hAnsi="Arial" w:cs="Arial"/>
          <w:spacing w:val="-6"/>
          <w:sz w:val="16"/>
          <w:szCs w:val="16"/>
        </w:rPr>
        <w:t xml:space="preserve"> </w:t>
      </w:r>
      <w:r w:rsidRPr="000A7417">
        <w:rPr>
          <w:rFonts w:ascii="Arial" w:eastAsia="Arial" w:hAnsi="Arial" w:cs="Arial"/>
          <w:sz w:val="16"/>
          <w:szCs w:val="16"/>
        </w:rPr>
        <w:t>this</w:t>
      </w:r>
      <w:r w:rsidRPr="000A7417">
        <w:rPr>
          <w:rFonts w:ascii="Arial" w:eastAsia="Arial" w:hAnsi="Arial" w:cs="Arial"/>
          <w:spacing w:val="-5"/>
          <w:sz w:val="16"/>
          <w:szCs w:val="16"/>
        </w:rPr>
        <w:t xml:space="preserve"> </w:t>
      </w:r>
      <w:r w:rsidRPr="000A7417">
        <w:rPr>
          <w:rFonts w:ascii="Arial" w:eastAsia="Arial" w:hAnsi="Arial" w:cs="Arial"/>
          <w:sz w:val="16"/>
          <w:szCs w:val="16"/>
        </w:rPr>
        <w:t>section.</w:t>
      </w:r>
      <w:r w:rsidRPr="000A7417">
        <w:rPr>
          <w:rFonts w:ascii="Arial" w:eastAsia="Arial" w:hAnsi="Arial" w:cs="Arial"/>
          <w:spacing w:val="-6"/>
          <w:sz w:val="16"/>
          <w:szCs w:val="16"/>
        </w:rPr>
        <w:t xml:space="preserve"> </w:t>
      </w:r>
      <w:r w:rsidRPr="000A7417">
        <w:rPr>
          <w:rFonts w:ascii="Arial" w:eastAsia="Arial" w:hAnsi="Arial" w:cs="Arial"/>
          <w:sz w:val="16"/>
          <w:szCs w:val="16"/>
        </w:rPr>
        <w:t>Laborers</w:t>
      </w:r>
      <w:r w:rsidRPr="000A7417">
        <w:rPr>
          <w:rFonts w:ascii="Arial" w:eastAsia="Arial" w:hAnsi="Arial" w:cs="Arial"/>
          <w:spacing w:val="-5"/>
          <w:sz w:val="16"/>
          <w:szCs w:val="16"/>
        </w:rPr>
        <w:t xml:space="preserve"> </w:t>
      </w:r>
      <w:r w:rsidRPr="000A7417">
        <w:rPr>
          <w:rFonts w:ascii="Arial" w:eastAsia="Arial" w:hAnsi="Arial" w:cs="Arial"/>
          <w:sz w:val="16"/>
          <w:szCs w:val="16"/>
        </w:rPr>
        <w:t>or</w:t>
      </w:r>
      <w:r w:rsidRPr="000A7417">
        <w:rPr>
          <w:rFonts w:ascii="Arial" w:eastAsia="Arial" w:hAnsi="Arial" w:cs="Arial"/>
          <w:spacing w:val="-6"/>
          <w:sz w:val="16"/>
          <w:szCs w:val="16"/>
        </w:rPr>
        <w:t xml:space="preserve"> </w:t>
      </w:r>
      <w:r w:rsidRPr="000A7417">
        <w:rPr>
          <w:rFonts w:ascii="Arial" w:eastAsia="Arial" w:hAnsi="Arial" w:cs="Arial"/>
          <w:sz w:val="16"/>
          <w:szCs w:val="16"/>
        </w:rPr>
        <w:t>mechanics</w:t>
      </w:r>
      <w:r w:rsidRPr="000A7417">
        <w:rPr>
          <w:rFonts w:ascii="Arial" w:eastAsia="Arial" w:hAnsi="Arial" w:cs="Arial"/>
          <w:spacing w:val="-5"/>
          <w:sz w:val="16"/>
          <w:szCs w:val="16"/>
        </w:rPr>
        <w:t xml:space="preserve"> </w:t>
      </w:r>
      <w:r w:rsidRPr="000A7417">
        <w:rPr>
          <w:rFonts w:ascii="Arial" w:eastAsia="Arial" w:hAnsi="Arial" w:cs="Arial"/>
          <w:sz w:val="16"/>
          <w:szCs w:val="16"/>
        </w:rPr>
        <w:t xml:space="preserve">performing work in more than one classification may be compensated at the rate specified for each classification for the time actually worked therein: </w:t>
      </w:r>
      <w:r w:rsidRPr="000A7417">
        <w:rPr>
          <w:rFonts w:ascii="Arial" w:eastAsia="Arial" w:hAnsi="Arial" w:cs="Arial"/>
          <w:i/>
          <w:sz w:val="16"/>
          <w:szCs w:val="16"/>
        </w:rPr>
        <w:t xml:space="preserve">Provided, </w:t>
      </w:r>
      <w:r w:rsidRPr="000A7417">
        <w:rPr>
          <w:rFonts w:ascii="Arial" w:eastAsia="Arial" w:hAnsi="Arial" w:cs="Arial"/>
          <w:sz w:val="16"/>
          <w:szCs w:val="16"/>
        </w:rPr>
        <w:t>That the employer's payroll records accurately set forth the time spent in each classification in which work is performed. The wage determination (including any additional classifications and wage rates conformed under paragraph 1.c. of this section) and the Davis-Bacon poster (WH–1321) must be posted at all times by the contractor and its subcontractors at the site of the work in a prominent and accessible place where it can be easily seen by the workers.</w:t>
      </w:r>
    </w:p>
    <w:p w14:paraId="7AC4FC57" w14:textId="77777777" w:rsidR="000A7417" w:rsidRPr="000A7417" w:rsidRDefault="000A7417" w:rsidP="000A7417">
      <w:pPr>
        <w:spacing w:before="95"/>
        <w:rPr>
          <w:rFonts w:ascii="Arial" w:eastAsia="Arial" w:hAnsi="Arial" w:cs="Arial"/>
          <w:sz w:val="16"/>
          <w:szCs w:val="16"/>
        </w:rPr>
      </w:pPr>
    </w:p>
    <w:p w14:paraId="72119235" w14:textId="77777777" w:rsidR="000A7417" w:rsidRPr="000A7417" w:rsidRDefault="000A7417" w:rsidP="000A7417">
      <w:pPr>
        <w:numPr>
          <w:ilvl w:val="0"/>
          <w:numId w:val="75"/>
        </w:numPr>
        <w:tabs>
          <w:tab w:val="left" w:pos="438"/>
        </w:tabs>
        <w:spacing w:before="1"/>
        <w:ind w:right="109" w:firstLine="143"/>
        <w:rPr>
          <w:rFonts w:ascii="Arial" w:eastAsia="Arial" w:hAnsi="Arial" w:cs="Arial"/>
          <w:sz w:val="16"/>
          <w:szCs w:val="22"/>
        </w:rPr>
      </w:pPr>
      <w:r w:rsidRPr="000A7417">
        <w:rPr>
          <w:rFonts w:ascii="Arial" w:eastAsia="Arial" w:hAnsi="Arial" w:cs="Arial"/>
          <w:i/>
          <w:sz w:val="16"/>
          <w:szCs w:val="22"/>
        </w:rPr>
        <w:t>Frequently</w:t>
      </w:r>
      <w:r w:rsidRPr="000A7417">
        <w:rPr>
          <w:rFonts w:ascii="Arial" w:eastAsia="Arial" w:hAnsi="Arial" w:cs="Arial"/>
          <w:i/>
          <w:spacing w:val="-5"/>
          <w:sz w:val="16"/>
          <w:szCs w:val="22"/>
        </w:rPr>
        <w:t xml:space="preserve"> </w:t>
      </w:r>
      <w:r w:rsidRPr="000A7417">
        <w:rPr>
          <w:rFonts w:ascii="Arial" w:eastAsia="Arial" w:hAnsi="Arial" w:cs="Arial"/>
          <w:i/>
          <w:sz w:val="16"/>
          <w:szCs w:val="22"/>
        </w:rPr>
        <w:t>recurring</w:t>
      </w:r>
      <w:r w:rsidRPr="000A7417">
        <w:rPr>
          <w:rFonts w:ascii="Arial" w:eastAsia="Arial" w:hAnsi="Arial" w:cs="Arial"/>
          <w:i/>
          <w:spacing w:val="-6"/>
          <w:sz w:val="16"/>
          <w:szCs w:val="22"/>
        </w:rPr>
        <w:t xml:space="preserve"> </w:t>
      </w:r>
      <w:r w:rsidRPr="000A7417">
        <w:rPr>
          <w:rFonts w:ascii="Arial" w:eastAsia="Arial" w:hAnsi="Arial" w:cs="Arial"/>
          <w:i/>
          <w:sz w:val="16"/>
          <w:szCs w:val="22"/>
        </w:rPr>
        <w:t>classifications.</w:t>
      </w:r>
      <w:r w:rsidRPr="000A7417">
        <w:rPr>
          <w:rFonts w:ascii="Arial" w:eastAsia="Arial" w:hAnsi="Arial" w:cs="Arial"/>
          <w:i/>
          <w:spacing w:val="-6"/>
          <w:sz w:val="16"/>
          <w:szCs w:val="22"/>
        </w:rPr>
        <w:t xml:space="preserve"> </w:t>
      </w:r>
      <w:r w:rsidRPr="000A7417">
        <w:rPr>
          <w:rFonts w:ascii="Arial" w:eastAsia="Arial" w:hAnsi="Arial" w:cs="Arial"/>
          <w:sz w:val="16"/>
          <w:szCs w:val="22"/>
        </w:rPr>
        <w:t>(1)</w:t>
      </w:r>
      <w:r w:rsidRPr="000A7417">
        <w:rPr>
          <w:rFonts w:ascii="Arial" w:eastAsia="Arial" w:hAnsi="Arial" w:cs="Arial"/>
          <w:spacing w:val="-6"/>
          <w:sz w:val="16"/>
          <w:szCs w:val="22"/>
        </w:rPr>
        <w:t xml:space="preserve"> </w:t>
      </w:r>
      <w:r w:rsidRPr="000A7417">
        <w:rPr>
          <w:rFonts w:ascii="Arial" w:eastAsia="Arial" w:hAnsi="Arial" w:cs="Arial"/>
          <w:sz w:val="16"/>
          <w:szCs w:val="22"/>
        </w:rPr>
        <w:t>In</w:t>
      </w:r>
      <w:r w:rsidRPr="000A7417">
        <w:rPr>
          <w:rFonts w:ascii="Arial" w:eastAsia="Arial" w:hAnsi="Arial" w:cs="Arial"/>
          <w:spacing w:val="-6"/>
          <w:sz w:val="16"/>
          <w:szCs w:val="22"/>
        </w:rPr>
        <w:t xml:space="preserve"> </w:t>
      </w:r>
      <w:r w:rsidRPr="000A7417">
        <w:rPr>
          <w:rFonts w:ascii="Arial" w:eastAsia="Arial" w:hAnsi="Arial" w:cs="Arial"/>
          <w:sz w:val="16"/>
          <w:szCs w:val="22"/>
        </w:rPr>
        <w:t>addition</w:t>
      </w:r>
      <w:r w:rsidRPr="000A7417">
        <w:rPr>
          <w:rFonts w:ascii="Arial" w:eastAsia="Arial" w:hAnsi="Arial" w:cs="Arial"/>
          <w:spacing w:val="-6"/>
          <w:sz w:val="16"/>
          <w:szCs w:val="22"/>
        </w:rPr>
        <w:t xml:space="preserve"> </w:t>
      </w:r>
      <w:r w:rsidRPr="000A7417">
        <w:rPr>
          <w:rFonts w:ascii="Arial" w:eastAsia="Arial" w:hAnsi="Arial" w:cs="Arial"/>
          <w:sz w:val="16"/>
          <w:szCs w:val="22"/>
        </w:rPr>
        <w:t>to</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wage and fringe benefit rates that have been determined to be prevailing under the procedures set forth in </w:t>
      </w:r>
      <w:hyperlink r:id="rId61">
        <w:r w:rsidRPr="000A7417">
          <w:rPr>
            <w:rFonts w:ascii="Arial" w:eastAsia="Arial" w:hAnsi="Arial" w:cs="Arial"/>
            <w:color w:val="0000FF"/>
            <w:sz w:val="16"/>
            <w:szCs w:val="22"/>
            <w:u w:val="single" w:color="0000FF"/>
          </w:rPr>
          <w:t>29 CFR part 1</w:t>
        </w:r>
        <w:r w:rsidRPr="000A7417">
          <w:rPr>
            <w:rFonts w:ascii="Arial" w:eastAsia="Arial" w:hAnsi="Arial" w:cs="Arial"/>
            <w:sz w:val="16"/>
            <w:szCs w:val="22"/>
          </w:rPr>
          <w:t>,</w:t>
        </w:r>
      </w:hyperlink>
      <w:r w:rsidRPr="000A7417">
        <w:rPr>
          <w:rFonts w:ascii="Arial" w:eastAsia="Arial" w:hAnsi="Arial" w:cs="Arial"/>
          <w:sz w:val="16"/>
          <w:szCs w:val="22"/>
        </w:rPr>
        <w:t xml:space="preserve"> a wage determination may contain, pursuant to §</w:t>
      </w:r>
      <w:r w:rsidRPr="000A7417">
        <w:rPr>
          <w:rFonts w:ascii="Arial" w:eastAsia="Arial" w:hAnsi="Arial" w:cs="Arial"/>
          <w:spacing w:val="-3"/>
          <w:sz w:val="16"/>
          <w:szCs w:val="22"/>
        </w:rPr>
        <w:t xml:space="preserve"> </w:t>
      </w:r>
      <w:r w:rsidRPr="000A7417">
        <w:rPr>
          <w:rFonts w:ascii="Arial" w:eastAsia="Arial" w:hAnsi="Arial" w:cs="Arial"/>
          <w:sz w:val="16"/>
          <w:szCs w:val="22"/>
        </w:rPr>
        <w:t xml:space="preserve">1.3(f), wage and fringe benefit rates for classifications of laborers and mechanics for which conformance requests are regularly submitted pursuant to paragraph 1.c. of this section, provided </w:t>
      </w:r>
      <w:r w:rsidRPr="000A7417">
        <w:rPr>
          <w:rFonts w:ascii="Arial" w:eastAsia="Arial" w:hAnsi="Arial" w:cs="Arial"/>
          <w:spacing w:val="-4"/>
          <w:sz w:val="16"/>
          <w:szCs w:val="22"/>
        </w:rPr>
        <w:t>that:</w:t>
      </w:r>
    </w:p>
    <w:p w14:paraId="2722FE28" w14:textId="77777777" w:rsidR="000A7417" w:rsidRPr="000A7417" w:rsidRDefault="000A7417" w:rsidP="000A7417">
      <w:pPr>
        <w:spacing w:before="96"/>
        <w:rPr>
          <w:rFonts w:ascii="Arial" w:eastAsia="Arial" w:hAnsi="Arial" w:cs="Arial"/>
          <w:sz w:val="16"/>
          <w:szCs w:val="16"/>
        </w:rPr>
      </w:pPr>
    </w:p>
    <w:p w14:paraId="047D0499" w14:textId="77777777" w:rsidR="000A7417" w:rsidRPr="000A7417" w:rsidRDefault="000A7417" w:rsidP="000A7417">
      <w:pPr>
        <w:numPr>
          <w:ilvl w:val="0"/>
          <w:numId w:val="79"/>
        </w:numPr>
        <w:tabs>
          <w:tab w:val="left" w:pos="590"/>
        </w:tabs>
        <w:ind w:right="285" w:firstLine="143"/>
        <w:rPr>
          <w:rFonts w:ascii="Arial" w:eastAsia="Arial" w:hAnsi="Arial" w:cs="Arial"/>
          <w:sz w:val="16"/>
          <w:szCs w:val="22"/>
        </w:rPr>
      </w:pPr>
      <w:r w:rsidRPr="000A7417">
        <w:rPr>
          <w:rFonts w:ascii="Arial" w:eastAsia="Arial" w:hAnsi="Arial" w:cs="Arial"/>
          <w:sz w:val="16"/>
          <w:szCs w:val="22"/>
        </w:rPr>
        <w:t>The work performed by the classification is not performed</w:t>
      </w:r>
      <w:r w:rsidRPr="000A7417">
        <w:rPr>
          <w:rFonts w:ascii="Arial" w:eastAsia="Arial" w:hAnsi="Arial" w:cs="Arial"/>
          <w:spacing w:val="-6"/>
          <w:sz w:val="16"/>
          <w:szCs w:val="22"/>
        </w:rPr>
        <w:t xml:space="preserve"> </w:t>
      </w:r>
      <w:r w:rsidRPr="000A7417">
        <w:rPr>
          <w:rFonts w:ascii="Arial" w:eastAsia="Arial" w:hAnsi="Arial" w:cs="Arial"/>
          <w:sz w:val="16"/>
          <w:szCs w:val="22"/>
        </w:rPr>
        <w:t>by</w:t>
      </w:r>
      <w:r w:rsidRPr="000A7417">
        <w:rPr>
          <w:rFonts w:ascii="Arial" w:eastAsia="Arial" w:hAnsi="Arial" w:cs="Arial"/>
          <w:spacing w:val="-5"/>
          <w:sz w:val="16"/>
          <w:szCs w:val="22"/>
        </w:rPr>
        <w:t xml:space="preserve"> </w:t>
      </w:r>
      <w:r w:rsidRPr="000A7417">
        <w:rPr>
          <w:rFonts w:ascii="Arial" w:eastAsia="Arial" w:hAnsi="Arial" w:cs="Arial"/>
          <w:sz w:val="16"/>
          <w:szCs w:val="22"/>
        </w:rPr>
        <w:t>a</w:t>
      </w:r>
      <w:r w:rsidRPr="000A7417">
        <w:rPr>
          <w:rFonts w:ascii="Arial" w:eastAsia="Arial" w:hAnsi="Arial" w:cs="Arial"/>
          <w:spacing w:val="-6"/>
          <w:sz w:val="16"/>
          <w:szCs w:val="22"/>
        </w:rPr>
        <w:t xml:space="preserve"> </w:t>
      </w:r>
      <w:r w:rsidRPr="000A7417">
        <w:rPr>
          <w:rFonts w:ascii="Arial" w:eastAsia="Arial" w:hAnsi="Arial" w:cs="Arial"/>
          <w:sz w:val="16"/>
          <w:szCs w:val="22"/>
        </w:rPr>
        <w:t>classification</w:t>
      </w:r>
      <w:r w:rsidRPr="000A7417">
        <w:rPr>
          <w:rFonts w:ascii="Arial" w:eastAsia="Arial" w:hAnsi="Arial" w:cs="Arial"/>
          <w:spacing w:val="-6"/>
          <w:sz w:val="16"/>
          <w:szCs w:val="22"/>
        </w:rPr>
        <w:t xml:space="preserve"> </w:t>
      </w:r>
      <w:r w:rsidRPr="000A7417">
        <w:rPr>
          <w:rFonts w:ascii="Arial" w:eastAsia="Arial" w:hAnsi="Arial" w:cs="Arial"/>
          <w:sz w:val="16"/>
          <w:szCs w:val="22"/>
        </w:rPr>
        <w:t>in</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wage</w:t>
      </w:r>
      <w:r w:rsidRPr="000A7417">
        <w:rPr>
          <w:rFonts w:ascii="Arial" w:eastAsia="Arial" w:hAnsi="Arial" w:cs="Arial"/>
          <w:spacing w:val="-6"/>
          <w:sz w:val="16"/>
          <w:szCs w:val="22"/>
        </w:rPr>
        <w:t xml:space="preserve"> </w:t>
      </w:r>
      <w:r w:rsidRPr="000A7417">
        <w:rPr>
          <w:rFonts w:ascii="Arial" w:eastAsia="Arial" w:hAnsi="Arial" w:cs="Arial"/>
          <w:sz w:val="16"/>
          <w:szCs w:val="22"/>
        </w:rPr>
        <w:t>determination</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for which a prevailing wage rate has been </w:t>
      </w:r>
      <w:proofErr w:type="gramStart"/>
      <w:r w:rsidRPr="000A7417">
        <w:rPr>
          <w:rFonts w:ascii="Arial" w:eastAsia="Arial" w:hAnsi="Arial" w:cs="Arial"/>
          <w:sz w:val="16"/>
          <w:szCs w:val="22"/>
        </w:rPr>
        <w:t>determined;</w:t>
      </w:r>
      <w:proofErr w:type="gramEnd"/>
    </w:p>
    <w:p w14:paraId="4B2620AC" w14:textId="77777777" w:rsidR="000A7417" w:rsidRPr="000A7417" w:rsidRDefault="000A7417" w:rsidP="000A7417">
      <w:pPr>
        <w:rPr>
          <w:rFonts w:ascii="Arial" w:eastAsia="Arial" w:hAnsi="Arial" w:cs="Arial"/>
          <w:sz w:val="16"/>
          <w:szCs w:val="22"/>
        </w:rPr>
        <w:sectPr w:rsidR="000A7417" w:rsidRPr="000A7417" w:rsidSect="000A7417">
          <w:pgSz w:w="12240" w:h="15840"/>
          <w:pgMar w:top="1360" w:right="1340" w:bottom="440" w:left="1320" w:header="0" w:footer="254" w:gutter="0"/>
          <w:cols w:num="2" w:space="720" w:equalWidth="0">
            <w:col w:w="4623" w:space="273"/>
            <w:col w:w="4684"/>
          </w:cols>
        </w:sectPr>
      </w:pPr>
    </w:p>
    <w:p w14:paraId="10C03E14" w14:textId="77777777" w:rsidR="000A7417" w:rsidRPr="000A7417" w:rsidRDefault="000A7417" w:rsidP="000A7417">
      <w:pPr>
        <w:numPr>
          <w:ilvl w:val="0"/>
          <w:numId w:val="79"/>
        </w:numPr>
        <w:tabs>
          <w:tab w:val="left" w:pos="626"/>
        </w:tabs>
        <w:spacing w:before="80"/>
        <w:ind w:left="264" w:right="918" w:firstLine="143"/>
        <w:rPr>
          <w:rFonts w:ascii="Arial" w:eastAsia="Arial" w:hAnsi="Arial" w:cs="Arial"/>
          <w:sz w:val="16"/>
          <w:szCs w:val="22"/>
        </w:rPr>
      </w:pPr>
      <w:r w:rsidRPr="000A7417">
        <w:rPr>
          <w:rFonts w:ascii="Arial" w:eastAsia="Arial" w:hAnsi="Arial" w:cs="Arial"/>
          <w:sz w:val="16"/>
          <w:szCs w:val="22"/>
        </w:rPr>
        <w:lastRenderedPageBreak/>
        <w:t>The</w:t>
      </w:r>
      <w:r w:rsidRPr="000A7417">
        <w:rPr>
          <w:rFonts w:ascii="Arial" w:eastAsia="Arial" w:hAnsi="Arial" w:cs="Arial"/>
          <w:spacing w:val="-5"/>
          <w:sz w:val="16"/>
          <w:szCs w:val="22"/>
        </w:rPr>
        <w:t xml:space="preserve"> </w:t>
      </w:r>
      <w:r w:rsidRPr="000A7417">
        <w:rPr>
          <w:rFonts w:ascii="Arial" w:eastAsia="Arial" w:hAnsi="Arial" w:cs="Arial"/>
          <w:sz w:val="16"/>
          <w:szCs w:val="22"/>
        </w:rPr>
        <w:t>classification</w:t>
      </w:r>
      <w:r w:rsidRPr="000A7417">
        <w:rPr>
          <w:rFonts w:ascii="Arial" w:eastAsia="Arial" w:hAnsi="Arial" w:cs="Arial"/>
          <w:spacing w:val="-5"/>
          <w:sz w:val="16"/>
          <w:szCs w:val="22"/>
        </w:rPr>
        <w:t xml:space="preserve"> </w:t>
      </w:r>
      <w:r w:rsidRPr="000A7417">
        <w:rPr>
          <w:rFonts w:ascii="Arial" w:eastAsia="Arial" w:hAnsi="Arial" w:cs="Arial"/>
          <w:sz w:val="16"/>
          <w:szCs w:val="22"/>
        </w:rPr>
        <w:t>is</w:t>
      </w:r>
      <w:r w:rsidRPr="000A7417">
        <w:rPr>
          <w:rFonts w:ascii="Arial" w:eastAsia="Arial" w:hAnsi="Arial" w:cs="Arial"/>
          <w:spacing w:val="-4"/>
          <w:sz w:val="16"/>
          <w:szCs w:val="22"/>
        </w:rPr>
        <w:t xml:space="preserve"> </w:t>
      </w:r>
      <w:r w:rsidRPr="000A7417">
        <w:rPr>
          <w:rFonts w:ascii="Arial" w:eastAsia="Arial" w:hAnsi="Arial" w:cs="Arial"/>
          <w:sz w:val="16"/>
          <w:szCs w:val="22"/>
        </w:rPr>
        <w:t>used</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area</w:t>
      </w:r>
      <w:r w:rsidRPr="000A7417">
        <w:rPr>
          <w:rFonts w:ascii="Arial" w:eastAsia="Arial" w:hAnsi="Arial" w:cs="Arial"/>
          <w:spacing w:val="-5"/>
          <w:sz w:val="16"/>
          <w:szCs w:val="22"/>
        </w:rPr>
        <w:t xml:space="preserve"> </w:t>
      </w:r>
      <w:r w:rsidRPr="000A7417">
        <w:rPr>
          <w:rFonts w:ascii="Arial" w:eastAsia="Arial" w:hAnsi="Arial" w:cs="Arial"/>
          <w:sz w:val="16"/>
          <w:szCs w:val="22"/>
        </w:rPr>
        <w:t>by</w:t>
      </w:r>
      <w:r w:rsidRPr="000A7417">
        <w:rPr>
          <w:rFonts w:ascii="Arial" w:eastAsia="Arial" w:hAnsi="Arial" w:cs="Arial"/>
          <w:spacing w:val="-4"/>
          <w:sz w:val="16"/>
          <w:szCs w:val="22"/>
        </w:rPr>
        <w:t xml:space="preserve"> </w:t>
      </w:r>
      <w:r w:rsidRPr="000A7417">
        <w:rPr>
          <w:rFonts w:ascii="Arial" w:eastAsia="Arial" w:hAnsi="Arial" w:cs="Arial"/>
          <w:sz w:val="16"/>
          <w:szCs w:val="22"/>
        </w:rPr>
        <w:t>the construction industry; and</w:t>
      </w:r>
    </w:p>
    <w:p w14:paraId="3A1A45B4" w14:textId="77777777" w:rsidR="000A7417" w:rsidRPr="000A7417" w:rsidRDefault="000A7417" w:rsidP="000A7417">
      <w:pPr>
        <w:spacing w:before="95"/>
        <w:rPr>
          <w:rFonts w:ascii="Arial" w:eastAsia="Arial" w:hAnsi="Arial" w:cs="Arial"/>
          <w:sz w:val="16"/>
          <w:szCs w:val="16"/>
        </w:rPr>
      </w:pPr>
    </w:p>
    <w:p w14:paraId="1CF0EC53" w14:textId="77777777" w:rsidR="000A7417" w:rsidRPr="000A7417" w:rsidRDefault="000A7417" w:rsidP="000A7417">
      <w:pPr>
        <w:numPr>
          <w:ilvl w:val="0"/>
          <w:numId w:val="79"/>
        </w:numPr>
        <w:tabs>
          <w:tab w:val="left" w:pos="662"/>
        </w:tabs>
        <w:spacing w:before="1"/>
        <w:ind w:left="264" w:right="54"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wage</w:t>
      </w:r>
      <w:r w:rsidRPr="000A7417">
        <w:rPr>
          <w:rFonts w:ascii="Arial" w:eastAsia="Arial" w:hAnsi="Arial" w:cs="Arial"/>
          <w:spacing w:val="-3"/>
          <w:sz w:val="16"/>
          <w:szCs w:val="22"/>
        </w:rPr>
        <w:t xml:space="preserve"> </w:t>
      </w:r>
      <w:r w:rsidRPr="000A7417">
        <w:rPr>
          <w:rFonts w:ascii="Arial" w:eastAsia="Arial" w:hAnsi="Arial" w:cs="Arial"/>
          <w:sz w:val="16"/>
          <w:szCs w:val="22"/>
        </w:rPr>
        <w:t>rate</w:t>
      </w:r>
      <w:r w:rsidRPr="000A7417">
        <w:rPr>
          <w:rFonts w:ascii="Arial" w:eastAsia="Arial" w:hAnsi="Arial" w:cs="Arial"/>
          <w:spacing w:val="-5"/>
          <w:sz w:val="16"/>
          <w:szCs w:val="22"/>
        </w:rPr>
        <w:t xml:space="preserve"> </w:t>
      </w:r>
      <w:r w:rsidRPr="000A7417">
        <w:rPr>
          <w:rFonts w:ascii="Arial" w:eastAsia="Arial" w:hAnsi="Arial" w:cs="Arial"/>
          <w:sz w:val="16"/>
          <w:szCs w:val="22"/>
        </w:rPr>
        <w:t>for</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classification</w:t>
      </w:r>
      <w:r w:rsidRPr="000A7417">
        <w:rPr>
          <w:rFonts w:ascii="Arial" w:eastAsia="Arial" w:hAnsi="Arial" w:cs="Arial"/>
          <w:spacing w:val="-5"/>
          <w:sz w:val="16"/>
          <w:szCs w:val="22"/>
        </w:rPr>
        <w:t xml:space="preserve"> </w:t>
      </w:r>
      <w:r w:rsidRPr="000A7417">
        <w:rPr>
          <w:rFonts w:ascii="Arial" w:eastAsia="Arial" w:hAnsi="Arial" w:cs="Arial"/>
          <w:sz w:val="16"/>
          <w:szCs w:val="22"/>
        </w:rPr>
        <w:t>bears</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reasonable relationship to the prevailing wage rates contained in the wage determination.</w:t>
      </w:r>
    </w:p>
    <w:p w14:paraId="61A6EF23" w14:textId="77777777" w:rsidR="000A7417" w:rsidRPr="000A7417" w:rsidRDefault="000A7417" w:rsidP="000A7417">
      <w:pPr>
        <w:spacing w:before="95"/>
        <w:rPr>
          <w:rFonts w:ascii="Arial" w:eastAsia="Arial" w:hAnsi="Arial" w:cs="Arial"/>
          <w:sz w:val="16"/>
          <w:szCs w:val="16"/>
        </w:rPr>
      </w:pPr>
    </w:p>
    <w:p w14:paraId="5C30FA63" w14:textId="77777777" w:rsidR="000A7417" w:rsidRPr="000A7417" w:rsidRDefault="000A7417" w:rsidP="000A7417">
      <w:pPr>
        <w:ind w:right="148"/>
        <w:rPr>
          <w:rFonts w:ascii="Arial" w:eastAsia="Arial" w:hAnsi="Arial" w:cs="Arial"/>
          <w:sz w:val="16"/>
          <w:szCs w:val="16"/>
        </w:rPr>
      </w:pPr>
      <w:r w:rsidRPr="000A7417">
        <w:rPr>
          <w:rFonts w:ascii="Arial" w:eastAsia="Arial" w:hAnsi="Arial" w:cs="Arial"/>
          <w:sz w:val="16"/>
          <w:szCs w:val="16"/>
        </w:rPr>
        <w:t>(2) The Administrator will establish wage rates for such classifications</w:t>
      </w:r>
      <w:r w:rsidRPr="000A7417">
        <w:rPr>
          <w:rFonts w:ascii="Arial" w:eastAsia="Arial" w:hAnsi="Arial" w:cs="Arial"/>
          <w:spacing w:val="-1"/>
          <w:sz w:val="16"/>
          <w:szCs w:val="16"/>
        </w:rPr>
        <w:t xml:space="preserve"> </w:t>
      </w:r>
      <w:r w:rsidRPr="000A7417">
        <w:rPr>
          <w:rFonts w:ascii="Arial" w:eastAsia="Arial" w:hAnsi="Arial" w:cs="Arial"/>
          <w:sz w:val="16"/>
          <w:szCs w:val="16"/>
        </w:rPr>
        <w:t>in</w:t>
      </w:r>
      <w:r w:rsidRPr="000A7417">
        <w:rPr>
          <w:rFonts w:ascii="Arial" w:eastAsia="Arial" w:hAnsi="Arial" w:cs="Arial"/>
          <w:spacing w:val="-3"/>
          <w:sz w:val="16"/>
          <w:szCs w:val="16"/>
        </w:rPr>
        <w:t xml:space="preserve"> </w:t>
      </w:r>
      <w:r w:rsidRPr="000A7417">
        <w:rPr>
          <w:rFonts w:ascii="Arial" w:eastAsia="Arial" w:hAnsi="Arial" w:cs="Arial"/>
          <w:sz w:val="16"/>
          <w:szCs w:val="16"/>
        </w:rPr>
        <w:t>accordance</w:t>
      </w:r>
      <w:r w:rsidRPr="000A7417">
        <w:rPr>
          <w:rFonts w:ascii="Arial" w:eastAsia="Arial" w:hAnsi="Arial" w:cs="Arial"/>
          <w:spacing w:val="-2"/>
          <w:sz w:val="16"/>
          <w:szCs w:val="16"/>
        </w:rPr>
        <w:t xml:space="preserve"> </w:t>
      </w:r>
      <w:r w:rsidRPr="000A7417">
        <w:rPr>
          <w:rFonts w:ascii="Arial" w:eastAsia="Arial" w:hAnsi="Arial" w:cs="Arial"/>
          <w:sz w:val="16"/>
          <w:szCs w:val="16"/>
        </w:rPr>
        <w:t>with</w:t>
      </w:r>
      <w:r w:rsidRPr="000A7417">
        <w:rPr>
          <w:rFonts w:ascii="Arial" w:eastAsia="Arial" w:hAnsi="Arial" w:cs="Arial"/>
          <w:spacing w:val="-2"/>
          <w:sz w:val="16"/>
          <w:szCs w:val="16"/>
        </w:rPr>
        <w:t xml:space="preserve"> </w:t>
      </w:r>
      <w:r w:rsidRPr="000A7417">
        <w:rPr>
          <w:rFonts w:ascii="Arial" w:eastAsia="Arial" w:hAnsi="Arial" w:cs="Arial"/>
          <w:sz w:val="16"/>
          <w:szCs w:val="16"/>
        </w:rPr>
        <w:t>paragraph</w:t>
      </w:r>
      <w:r w:rsidRPr="000A7417">
        <w:rPr>
          <w:rFonts w:ascii="Arial" w:eastAsia="Arial" w:hAnsi="Arial" w:cs="Arial"/>
          <w:spacing w:val="-2"/>
          <w:sz w:val="16"/>
          <w:szCs w:val="16"/>
        </w:rPr>
        <w:t xml:space="preserve"> </w:t>
      </w:r>
      <w:r w:rsidRPr="000A7417">
        <w:rPr>
          <w:rFonts w:ascii="Arial" w:eastAsia="Arial" w:hAnsi="Arial" w:cs="Arial"/>
          <w:sz w:val="16"/>
          <w:szCs w:val="16"/>
        </w:rPr>
        <w:t>1.c.(1)(iii)</w:t>
      </w:r>
      <w:r w:rsidRPr="000A7417">
        <w:rPr>
          <w:rFonts w:ascii="Arial" w:eastAsia="Arial" w:hAnsi="Arial" w:cs="Arial"/>
          <w:spacing w:val="-2"/>
          <w:sz w:val="16"/>
          <w:szCs w:val="16"/>
        </w:rPr>
        <w:t xml:space="preserve"> </w:t>
      </w:r>
      <w:r w:rsidRPr="000A7417">
        <w:rPr>
          <w:rFonts w:ascii="Arial" w:eastAsia="Arial" w:hAnsi="Arial" w:cs="Arial"/>
          <w:sz w:val="16"/>
          <w:szCs w:val="16"/>
        </w:rPr>
        <w:t>of</w:t>
      </w:r>
      <w:r w:rsidRPr="000A7417">
        <w:rPr>
          <w:rFonts w:ascii="Arial" w:eastAsia="Arial" w:hAnsi="Arial" w:cs="Arial"/>
          <w:spacing w:val="-2"/>
          <w:sz w:val="16"/>
          <w:szCs w:val="16"/>
        </w:rPr>
        <w:t xml:space="preserve"> </w:t>
      </w:r>
      <w:r w:rsidRPr="000A7417">
        <w:rPr>
          <w:rFonts w:ascii="Arial" w:eastAsia="Arial" w:hAnsi="Arial" w:cs="Arial"/>
          <w:sz w:val="16"/>
          <w:szCs w:val="16"/>
        </w:rPr>
        <w:t>this section.</w:t>
      </w:r>
      <w:r w:rsidRPr="000A7417">
        <w:rPr>
          <w:rFonts w:ascii="Arial" w:eastAsia="Arial" w:hAnsi="Arial" w:cs="Arial"/>
          <w:spacing w:val="-5"/>
          <w:sz w:val="16"/>
          <w:szCs w:val="16"/>
        </w:rPr>
        <w:t xml:space="preserve"> </w:t>
      </w:r>
      <w:r w:rsidRPr="000A7417">
        <w:rPr>
          <w:rFonts w:ascii="Arial" w:eastAsia="Arial" w:hAnsi="Arial" w:cs="Arial"/>
          <w:sz w:val="16"/>
          <w:szCs w:val="16"/>
        </w:rPr>
        <w:t>Work</w:t>
      </w:r>
      <w:r w:rsidRPr="000A7417">
        <w:rPr>
          <w:rFonts w:ascii="Arial" w:eastAsia="Arial" w:hAnsi="Arial" w:cs="Arial"/>
          <w:spacing w:val="-4"/>
          <w:sz w:val="16"/>
          <w:szCs w:val="16"/>
        </w:rPr>
        <w:t xml:space="preserve"> </w:t>
      </w:r>
      <w:r w:rsidRPr="000A7417">
        <w:rPr>
          <w:rFonts w:ascii="Arial" w:eastAsia="Arial" w:hAnsi="Arial" w:cs="Arial"/>
          <w:sz w:val="16"/>
          <w:szCs w:val="16"/>
        </w:rPr>
        <w:t>performed</w:t>
      </w:r>
      <w:r w:rsidRPr="000A7417">
        <w:rPr>
          <w:rFonts w:ascii="Arial" w:eastAsia="Arial" w:hAnsi="Arial" w:cs="Arial"/>
          <w:spacing w:val="-5"/>
          <w:sz w:val="16"/>
          <w:szCs w:val="16"/>
        </w:rPr>
        <w:t xml:space="preserve"> </w:t>
      </w:r>
      <w:r w:rsidRPr="000A7417">
        <w:rPr>
          <w:rFonts w:ascii="Arial" w:eastAsia="Arial" w:hAnsi="Arial" w:cs="Arial"/>
          <w:sz w:val="16"/>
          <w:szCs w:val="16"/>
        </w:rPr>
        <w:t>in</w:t>
      </w:r>
      <w:r w:rsidRPr="000A7417">
        <w:rPr>
          <w:rFonts w:ascii="Arial" w:eastAsia="Arial" w:hAnsi="Arial" w:cs="Arial"/>
          <w:spacing w:val="-5"/>
          <w:sz w:val="16"/>
          <w:szCs w:val="16"/>
        </w:rPr>
        <w:t xml:space="preserve"> </w:t>
      </w:r>
      <w:r w:rsidRPr="000A7417">
        <w:rPr>
          <w:rFonts w:ascii="Arial" w:eastAsia="Arial" w:hAnsi="Arial" w:cs="Arial"/>
          <w:sz w:val="16"/>
          <w:szCs w:val="16"/>
        </w:rPr>
        <w:t>such</w:t>
      </w:r>
      <w:r w:rsidRPr="000A7417">
        <w:rPr>
          <w:rFonts w:ascii="Arial" w:eastAsia="Arial" w:hAnsi="Arial" w:cs="Arial"/>
          <w:spacing w:val="-3"/>
          <w:sz w:val="16"/>
          <w:szCs w:val="16"/>
        </w:rPr>
        <w:t xml:space="preserve"> </w:t>
      </w:r>
      <w:r w:rsidRPr="000A7417">
        <w:rPr>
          <w:rFonts w:ascii="Arial" w:eastAsia="Arial" w:hAnsi="Arial" w:cs="Arial"/>
          <w:sz w:val="16"/>
          <w:szCs w:val="16"/>
        </w:rPr>
        <w:t>a</w:t>
      </w:r>
      <w:r w:rsidRPr="000A7417">
        <w:rPr>
          <w:rFonts w:ascii="Arial" w:eastAsia="Arial" w:hAnsi="Arial" w:cs="Arial"/>
          <w:spacing w:val="-5"/>
          <w:sz w:val="16"/>
          <w:szCs w:val="16"/>
        </w:rPr>
        <w:t xml:space="preserve"> </w:t>
      </w:r>
      <w:r w:rsidRPr="000A7417">
        <w:rPr>
          <w:rFonts w:ascii="Arial" w:eastAsia="Arial" w:hAnsi="Arial" w:cs="Arial"/>
          <w:sz w:val="16"/>
          <w:szCs w:val="16"/>
        </w:rPr>
        <w:t>classification</w:t>
      </w:r>
      <w:r w:rsidRPr="000A7417">
        <w:rPr>
          <w:rFonts w:ascii="Arial" w:eastAsia="Arial" w:hAnsi="Arial" w:cs="Arial"/>
          <w:spacing w:val="-5"/>
          <w:sz w:val="16"/>
          <w:szCs w:val="16"/>
        </w:rPr>
        <w:t xml:space="preserve"> </w:t>
      </w:r>
      <w:r w:rsidRPr="000A7417">
        <w:rPr>
          <w:rFonts w:ascii="Arial" w:eastAsia="Arial" w:hAnsi="Arial" w:cs="Arial"/>
          <w:sz w:val="16"/>
          <w:szCs w:val="16"/>
        </w:rPr>
        <w:t>must</w:t>
      </w:r>
      <w:r w:rsidRPr="000A7417">
        <w:rPr>
          <w:rFonts w:ascii="Arial" w:eastAsia="Arial" w:hAnsi="Arial" w:cs="Arial"/>
          <w:spacing w:val="-5"/>
          <w:sz w:val="16"/>
          <w:szCs w:val="16"/>
        </w:rPr>
        <w:t xml:space="preserve"> </w:t>
      </w:r>
      <w:r w:rsidRPr="000A7417">
        <w:rPr>
          <w:rFonts w:ascii="Arial" w:eastAsia="Arial" w:hAnsi="Arial" w:cs="Arial"/>
          <w:sz w:val="16"/>
          <w:szCs w:val="16"/>
        </w:rPr>
        <w:t>be</w:t>
      </w:r>
      <w:r w:rsidRPr="000A7417">
        <w:rPr>
          <w:rFonts w:ascii="Arial" w:eastAsia="Arial" w:hAnsi="Arial" w:cs="Arial"/>
          <w:spacing w:val="-5"/>
          <w:sz w:val="16"/>
          <w:szCs w:val="16"/>
        </w:rPr>
        <w:t xml:space="preserve"> </w:t>
      </w:r>
      <w:r w:rsidRPr="000A7417">
        <w:rPr>
          <w:rFonts w:ascii="Arial" w:eastAsia="Arial" w:hAnsi="Arial" w:cs="Arial"/>
          <w:sz w:val="16"/>
          <w:szCs w:val="16"/>
        </w:rPr>
        <w:t>paid at no less than the wage and fringe benefit rate listed on the wage determination for such classification.</w:t>
      </w:r>
    </w:p>
    <w:p w14:paraId="5E029EA6" w14:textId="77777777" w:rsidR="000A7417" w:rsidRPr="000A7417" w:rsidRDefault="000A7417" w:rsidP="000A7417">
      <w:pPr>
        <w:spacing w:before="96"/>
        <w:rPr>
          <w:rFonts w:ascii="Arial" w:eastAsia="Arial" w:hAnsi="Arial" w:cs="Arial"/>
          <w:sz w:val="16"/>
          <w:szCs w:val="16"/>
        </w:rPr>
      </w:pPr>
    </w:p>
    <w:p w14:paraId="258D3BB8" w14:textId="77777777" w:rsidR="000A7417" w:rsidRPr="000A7417" w:rsidRDefault="000A7417" w:rsidP="000A7417">
      <w:pPr>
        <w:numPr>
          <w:ilvl w:val="0"/>
          <w:numId w:val="75"/>
        </w:numPr>
        <w:tabs>
          <w:tab w:val="left" w:pos="430"/>
        </w:tabs>
        <w:ind w:left="120" w:right="57" w:firstLine="143"/>
        <w:rPr>
          <w:rFonts w:ascii="Arial" w:eastAsia="Arial" w:hAnsi="Arial" w:cs="Arial"/>
          <w:sz w:val="16"/>
          <w:szCs w:val="22"/>
        </w:rPr>
      </w:pPr>
      <w:r w:rsidRPr="000A7417">
        <w:rPr>
          <w:rFonts w:ascii="Arial" w:eastAsia="Arial" w:hAnsi="Arial" w:cs="Arial"/>
          <w:i/>
          <w:sz w:val="16"/>
          <w:szCs w:val="22"/>
        </w:rPr>
        <w:t>Conformance.</w:t>
      </w:r>
      <w:r w:rsidRPr="000A7417">
        <w:rPr>
          <w:rFonts w:ascii="Arial" w:eastAsia="Arial" w:hAnsi="Arial" w:cs="Arial"/>
          <w:i/>
          <w:spacing w:val="-4"/>
          <w:sz w:val="16"/>
          <w:szCs w:val="22"/>
        </w:rPr>
        <w:t xml:space="preserve"> </w:t>
      </w:r>
      <w:r w:rsidRPr="000A7417">
        <w:rPr>
          <w:rFonts w:ascii="Arial" w:eastAsia="Arial" w:hAnsi="Arial" w:cs="Arial"/>
          <w:sz w:val="16"/>
          <w:szCs w:val="22"/>
        </w:rPr>
        <w:t>(1)</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contracting</w:t>
      </w:r>
      <w:r w:rsidRPr="000A7417">
        <w:rPr>
          <w:rFonts w:ascii="Arial" w:eastAsia="Arial" w:hAnsi="Arial" w:cs="Arial"/>
          <w:spacing w:val="-6"/>
          <w:sz w:val="16"/>
          <w:szCs w:val="22"/>
        </w:rPr>
        <w:t xml:space="preserve"> </w:t>
      </w:r>
      <w:r w:rsidRPr="000A7417">
        <w:rPr>
          <w:rFonts w:ascii="Arial" w:eastAsia="Arial" w:hAnsi="Arial" w:cs="Arial"/>
          <w:sz w:val="16"/>
          <w:szCs w:val="22"/>
        </w:rPr>
        <w:t>officer</w:t>
      </w:r>
      <w:r w:rsidRPr="000A7417">
        <w:rPr>
          <w:rFonts w:ascii="Arial" w:eastAsia="Arial" w:hAnsi="Arial" w:cs="Arial"/>
          <w:spacing w:val="-6"/>
          <w:sz w:val="16"/>
          <w:szCs w:val="22"/>
        </w:rPr>
        <w:t xml:space="preserve"> </w:t>
      </w:r>
      <w:r w:rsidRPr="000A7417">
        <w:rPr>
          <w:rFonts w:ascii="Arial" w:eastAsia="Arial" w:hAnsi="Arial" w:cs="Arial"/>
          <w:sz w:val="16"/>
          <w:szCs w:val="22"/>
        </w:rPr>
        <w:t>must</w:t>
      </w:r>
      <w:r w:rsidRPr="000A7417">
        <w:rPr>
          <w:rFonts w:ascii="Arial" w:eastAsia="Arial" w:hAnsi="Arial" w:cs="Arial"/>
          <w:spacing w:val="-6"/>
          <w:sz w:val="16"/>
          <w:szCs w:val="22"/>
        </w:rPr>
        <w:t xml:space="preserve"> </w:t>
      </w:r>
      <w:r w:rsidRPr="000A7417">
        <w:rPr>
          <w:rFonts w:ascii="Arial" w:eastAsia="Arial" w:hAnsi="Arial" w:cs="Arial"/>
          <w:sz w:val="16"/>
          <w:szCs w:val="22"/>
        </w:rPr>
        <w:t>require</w:t>
      </w:r>
      <w:r w:rsidRPr="000A7417">
        <w:rPr>
          <w:rFonts w:ascii="Arial" w:eastAsia="Arial" w:hAnsi="Arial" w:cs="Arial"/>
          <w:spacing w:val="-6"/>
          <w:sz w:val="16"/>
          <w:szCs w:val="22"/>
        </w:rPr>
        <w:t xml:space="preserve"> </w:t>
      </w:r>
      <w:r w:rsidRPr="000A7417">
        <w:rPr>
          <w:rFonts w:ascii="Arial" w:eastAsia="Arial" w:hAnsi="Arial" w:cs="Arial"/>
          <w:sz w:val="16"/>
          <w:szCs w:val="22"/>
        </w:rPr>
        <w:t>that any</w:t>
      </w:r>
      <w:r w:rsidRPr="000A7417">
        <w:rPr>
          <w:rFonts w:ascii="Arial" w:eastAsia="Arial" w:hAnsi="Arial" w:cs="Arial"/>
          <w:spacing w:val="-2"/>
          <w:sz w:val="16"/>
          <w:szCs w:val="22"/>
        </w:rPr>
        <w:t xml:space="preserve"> </w:t>
      </w:r>
      <w:r w:rsidRPr="000A7417">
        <w:rPr>
          <w:rFonts w:ascii="Arial" w:eastAsia="Arial" w:hAnsi="Arial" w:cs="Arial"/>
          <w:sz w:val="16"/>
          <w:szCs w:val="22"/>
        </w:rPr>
        <w:t>class</w:t>
      </w:r>
      <w:r w:rsidRPr="000A7417">
        <w:rPr>
          <w:rFonts w:ascii="Arial" w:eastAsia="Arial" w:hAnsi="Arial" w:cs="Arial"/>
          <w:spacing w:val="-2"/>
          <w:sz w:val="16"/>
          <w:szCs w:val="22"/>
        </w:rPr>
        <w:t xml:space="preserve"> </w:t>
      </w:r>
      <w:r w:rsidRPr="000A7417">
        <w:rPr>
          <w:rFonts w:ascii="Arial" w:eastAsia="Arial" w:hAnsi="Arial" w:cs="Arial"/>
          <w:sz w:val="16"/>
          <w:szCs w:val="22"/>
        </w:rPr>
        <w:t>of</w:t>
      </w:r>
      <w:r w:rsidRPr="000A7417">
        <w:rPr>
          <w:rFonts w:ascii="Arial" w:eastAsia="Arial" w:hAnsi="Arial" w:cs="Arial"/>
          <w:spacing w:val="-3"/>
          <w:sz w:val="16"/>
          <w:szCs w:val="22"/>
        </w:rPr>
        <w:t xml:space="preserve"> </w:t>
      </w:r>
      <w:r w:rsidRPr="000A7417">
        <w:rPr>
          <w:rFonts w:ascii="Arial" w:eastAsia="Arial" w:hAnsi="Arial" w:cs="Arial"/>
          <w:sz w:val="16"/>
          <w:szCs w:val="22"/>
        </w:rPr>
        <w:t>laborers</w:t>
      </w:r>
      <w:r w:rsidRPr="000A7417">
        <w:rPr>
          <w:rFonts w:ascii="Arial" w:eastAsia="Arial" w:hAnsi="Arial" w:cs="Arial"/>
          <w:spacing w:val="-2"/>
          <w:sz w:val="16"/>
          <w:szCs w:val="22"/>
        </w:rPr>
        <w:t xml:space="preserve"> </w:t>
      </w:r>
      <w:r w:rsidRPr="000A7417">
        <w:rPr>
          <w:rFonts w:ascii="Arial" w:eastAsia="Arial" w:hAnsi="Arial" w:cs="Arial"/>
          <w:sz w:val="16"/>
          <w:szCs w:val="22"/>
        </w:rPr>
        <w:t>or</w:t>
      </w:r>
      <w:r w:rsidRPr="000A7417">
        <w:rPr>
          <w:rFonts w:ascii="Arial" w:eastAsia="Arial" w:hAnsi="Arial" w:cs="Arial"/>
          <w:spacing w:val="-3"/>
          <w:sz w:val="16"/>
          <w:szCs w:val="22"/>
        </w:rPr>
        <w:t xml:space="preserve"> </w:t>
      </w:r>
      <w:r w:rsidRPr="000A7417">
        <w:rPr>
          <w:rFonts w:ascii="Arial" w:eastAsia="Arial" w:hAnsi="Arial" w:cs="Arial"/>
          <w:sz w:val="16"/>
          <w:szCs w:val="22"/>
        </w:rPr>
        <w:t>mechanics,</w:t>
      </w:r>
      <w:r w:rsidRPr="000A7417">
        <w:rPr>
          <w:rFonts w:ascii="Arial" w:eastAsia="Arial" w:hAnsi="Arial" w:cs="Arial"/>
          <w:spacing w:val="-3"/>
          <w:sz w:val="16"/>
          <w:szCs w:val="22"/>
        </w:rPr>
        <w:t xml:space="preserve"> </w:t>
      </w:r>
      <w:r w:rsidRPr="000A7417">
        <w:rPr>
          <w:rFonts w:ascii="Arial" w:eastAsia="Arial" w:hAnsi="Arial" w:cs="Arial"/>
          <w:sz w:val="16"/>
          <w:szCs w:val="22"/>
        </w:rPr>
        <w:t>including</w:t>
      </w:r>
      <w:r w:rsidRPr="000A7417">
        <w:rPr>
          <w:rFonts w:ascii="Arial" w:eastAsia="Arial" w:hAnsi="Arial" w:cs="Arial"/>
          <w:spacing w:val="-3"/>
          <w:sz w:val="16"/>
          <w:szCs w:val="22"/>
        </w:rPr>
        <w:t xml:space="preserve"> </w:t>
      </w:r>
      <w:r w:rsidRPr="000A7417">
        <w:rPr>
          <w:rFonts w:ascii="Arial" w:eastAsia="Arial" w:hAnsi="Arial" w:cs="Arial"/>
          <w:sz w:val="16"/>
          <w:szCs w:val="22"/>
        </w:rPr>
        <w:t>helpers,</w:t>
      </w:r>
      <w:r w:rsidRPr="000A7417">
        <w:rPr>
          <w:rFonts w:ascii="Arial" w:eastAsia="Arial" w:hAnsi="Arial" w:cs="Arial"/>
          <w:spacing w:val="-3"/>
          <w:sz w:val="16"/>
          <w:szCs w:val="22"/>
        </w:rPr>
        <w:t xml:space="preserve"> </w:t>
      </w:r>
      <w:r w:rsidRPr="000A7417">
        <w:rPr>
          <w:rFonts w:ascii="Arial" w:eastAsia="Arial" w:hAnsi="Arial" w:cs="Arial"/>
          <w:sz w:val="16"/>
          <w:szCs w:val="22"/>
        </w:rPr>
        <w:t>which</w:t>
      </w:r>
      <w:r w:rsidRPr="000A7417">
        <w:rPr>
          <w:rFonts w:ascii="Arial" w:eastAsia="Arial" w:hAnsi="Arial" w:cs="Arial"/>
          <w:spacing w:val="-3"/>
          <w:sz w:val="16"/>
          <w:szCs w:val="22"/>
        </w:rPr>
        <w:t xml:space="preserve"> </w:t>
      </w:r>
      <w:r w:rsidRPr="000A7417">
        <w:rPr>
          <w:rFonts w:ascii="Arial" w:eastAsia="Arial" w:hAnsi="Arial" w:cs="Arial"/>
          <w:sz w:val="16"/>
          <w:szCs w:val="22"/>
        </w:rPr>
        <w:t xml:space="preserve">is not listed in the wage </w:t>
      </w:r>
      <w:proofErr w:type="gramStart"/>
      <w:r w:rsidRPr="000A7417">
        <w:rPr>
          <w:rFonts w:ascii="Arial" w:eastAsia="Arial" w:hAnsi="Arial" w:cs="Arial"/>
          <w:sz w:val="16"/>
          <w:szCs w:val="22"/>
        </w:rPr>
        <w:t>determination</w:t>
      </w:r>
      <w:proofErr w:type="gramEnd"/>
      <w:r w:rsidRPr="000A7417">
        <w:rPr>
          <w:rFonts w:ascii="Arial" w:eastAsia="Arial" w:hAnsi="Arial" w:cs="Arial"/>
          <w:sz w:val="16"/>
          <w:szCs w:val="22"/>
        </w:rPr>
        <w:t xml:space="preserve"> and which is to be employed</w:t>
      </w:r>
      <w:r w:rsidRPr="000A7417">
        <w:rPr>
          <w:rFonts w:ascii="Arial" w:eastAsia="Arial" w:hAnsi="Arial" w:cs="Arial"/>
          <w:spacing w:val="-4"/>
          <w:sz w:val="16"/>
          <w:szCs w:val="22"/>
        </w:rPr>
        <w:t xml:space="preserve"> </w:t>
      </w:r>
      <w:r w:rsidRPr="000A7417">
        <w:rPr>
          <w:rFonts w:ascii="Arial" w:eastAsia="Arial" w:hAnsi="Arial" w:cs="Arial"/>
          <w:sz w:val="16"/>
          <w:szCs w:val="22"/>
        </w:rPr>
        <w:t>under</w:t>
      </w:r>
      <w:r w:rsidRPr="000A7417">
        <w:rPr>
          <w:rFonts w:ascii="Arial" w:eastAsia="Arial" w:hAnsi="Arial" w:cs="Arial"/>
          <w:spacing w:val="-3"/>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contract</w:t>
      </w:r>
      <w:r w:rsidRPr="000A7417">
        <w:rPr>
          <w:rFonts w:ascii="Arial" w:eastAsia="Arial" w:hAnsi="Arial" w:cs="Arial"/>
          <w:spacing w:val="-4"/>
          <w:sz w:val="16"/>
          <w:szCs w:val="22"/>
        </w:rPr>
        <w:t xml:space="preserve"> </w:t>
      </w:r>
      <w:r w:rsidRPr="000A7417">
        <w:rPr>
          <w:rFonts w:ascii="Arial" w:eastAsia="Arial" w:hAnsi="Arial" w:cs="Arial"/>
          <w:sz w:val="16"/>
          <w:szCs w:val="22"/>
        </w:rPr>
        <w:t>be</w:t>
      </w:r>
      <w:r w:rsidRPr="000A7417">
        <w:rPr>
          <w:rFonts w:ascii="Arial" w:eastAsia="Arial" w:hAnsi="Arial" w:cs="Arial"/>
          <w:spacing w:val="-4"/>
          <w:sz w:val="16"/>
          <w:szCs w:val="22"/>
        </w:rPr>
        <w:t xml:space="preserve"> </w:t>
      </w:r>
      <w:r w:rsidRPr="000A7417">
        <w:rPr>
          <w:rFonts w:ascii="Arial" w:eastAsia="Arial" w:hAnsi="Arial" w:cs="Arial"/>
          <w:sz w:val="16"/>
          <w:szCs w:val="22"/>
        </w:rPr>
        <w:t>classified</w:t>
      </w:r>
      <w:r w:rsidRPr="000A7417">
        <w:rPr>
          <w:rFonts w:ascii="Arial" w:eastAsia="Arial" w:hAnsi="Arial" w:cs="Arial"/>
          <w:spacing w:val="-4"/>
          <w:sz w:val="16"/>
          <w:szCs w:val="22"/>
        </w:rPr>
        <w:t xml:space="preserve"> </w:t>
      </w:r>
      <w:r w:rsidRPr="000A7417">
        <w:rPr>
          <w:rFonts w:ascii="Arial" w:eastAsia="Arial" w:hAnsi="Arial" w:cs="Arial"/>
          <w:sz w:val="16"/>
          <w:szCs w:val="22"/>
        </w:rPr>
        <w:t>in</w:t>
      </w:r>
      <w:r w:rsidRPr="000A7417">
        <w:rPr>
          <w:rFonts w:ascii="Arial" w:eastAsia="Arial" w:hAnsi="Arial" w:cs="Arial"/>
          <w:spacing w:val="-4"/>
          <w:sz w:val="16"/>
          <w:szCs w:val="22"/>
        </w:rPr>
        <w:t xml:space="preserve"> </w:t>
      </w:r>
      <w:r w:rsidRPr="000A7417">
        <w:rPr>
          <w:rFonts w:ascii="Arial" w:eastAsia="Arial" w:hAnsi="Arial" w:cs="Arial"/>
          <w:sz w:val="16"/>
          <w:szCs w:val="22"/>
        </w:rPr>
        <w:t>conformance</w:t>
      </w:r>
      <w:r w:rsidRPr="000A7417">
        <w:rPr>
          <w:rFonts w:ascii="Arial" w:eastAsia="Arial" w:hAnsi="Arial" w:cs="Arial"/>
          <w:spacing w:val="-4"/>
          <w:sz w:val="16"/>
          <w:szCs w:val="22"/>
        </w:rPr>
        <w:t xml:space="preserve"> </w:t>
      </w:r>
      <w:r w:rsidRPr="000A7417">
        <w:rPr>
          <w:rFonts w:ascii="Arial" w:eastAsia="Arial" w:hAnsi="Arial" w:cs="Arial"/>
          <w:sz w:val="16"/>
          <w:szCs w:val="22"/>
        </w:rPr>
        <w:t>with the wage determination. Conformance of an additional classification and wage rate and fringe benefits is appropriate only when the following criteria have been met:</w:t>
      </w:r>
    </w:p>
    <w:p w14:paraId="3638CD86" w14:textId="77777777" w:rsidR="000A7417" w:rsidRPr="000A7417" w:rsidRDefault="000A7417" w:rsidP="000A7417">
      <w:pPr>
        <w:spacing w:before="96"/>
        <w:rPr>
          <w:rFonts w:ascii="Arial" w:eastAsia="Arial" w:hAnsi="Arial" w:cs="Arial"/>
          <w:sz w:val="16"/>
          <w:szCs w:val="16"/>
        </w:rPr>
      </w:pPr>
    </w:p>
    <w:p w14:paraId="3C3152B0" w14:textId="77777777" w:rsidR="000A7417" w:rsidRPr="000A7417" w:rsidRDefault="000A7417" w:rsidP="000A7417">
      <w:pPr>
        <w:numPr>
          <w:ilvl w:val="0"/>
          <w:numId w:val="78"/>
        </w:numPr>
        <w:tabs>
          <w:tab w:val="left" w:pos="591"/>
        </w:tabs>
        <w:spacing w:before="1"/>
        <w:ind w:right="271" w:firstLine="143"/>
        <w:rPr>
          <w:rFonts w:ascii="Arial" w:eastAsia="Arial" w:hAnsi="Arial" w:cs="Arial"/>
          <w:sz w:val="16"/>
          <w:szCs w:val="22"/>
        </w:rPr>
      </w:pPr>
      <w:r w:rsidRPr="000A7417">
        <w:rPr>
          <w:rFonts w:ascii="Arial" w:eastAsia="Arial" w:hAnsi="Arial" w:cs="Arial"/>
          <w:sz w:val="16"/>
          <w:szCs w:val="22"/>
        </w:rPr>
        <w:t>The work to be performed by the classification requested</w:t>
      </w:r>
      <w:r w:rsidRPr="000A7417">
        <w:rPr>
          <w:rFonts w:ascii="Arial" w:eastAsia="Arial" w:hAnsi="Arial" w:cs="Arial"/>
          <w:spacing w:val="-5"/>
          <w:sz w:val="16"/>
          <w:szCs w:val="22"/>
        </w:rPr>
        <w:t xml:space="preserve"> </w:t>
      </w:r>
      <w:r w:rsidRPr="000A7417">
        <w:rPr>
          <w:rFonts w:ascii="Arial" w:eastAsia="Arial" w:hAnsi="Arial" w:cs="Arial"/>
          <w:sz w:val="16"/>
          <w:szCs w:val="22"/>
        </w:rPr>
        <w:t>is</w:t>
      </w:r>
      <w:r w:rsidRPr="000A7417">
        <w:rPr>
          <w:rFonts w:ascii="Arial" w:eastAsia="Arial" w:hAnsi="Arial" w:cs="Arial"/>
          <w:spacing w:val="-4"/>
          <w:sz w:val="16"/>
          <w:szCs w:val="22"/>
        </w:rPr>
        <w:t xml:space="preserve"> </w:t>
      </w:r>
      <w:r w:rsidRPr="000A7417">
        <w:rPr>
          <w:rFonts w:ascii="Arial" w:eastAsia="Arial" w:hAnsi="Arial" w:cs="Arial"/>
          <w:sz w:val="16"/>
          <w:szCs w:val="22"/>
        </w:rPr>
        <w:t>not</w:t>
      </w:r>
      <w:r w:rsidRPr="000A7417">
        <w:rPr>
          <w:rFonts w:ascii="Arial" w:eastAsia="Arial" w:hAnsi="Arial" w:cs="Arial"/>
          <w:spacing w:val="-4"/>
          <w:sz w:val="16"/>
          <w:szCs w:val="22"/>
        </w:rPr>
        <w:t xml:space="preserve"> </w:t>
      </w:r>
      <w:r w:rsidRPr="000A7417">
        <w:rPr>
          <w:rFonts w:ascii="Arial" w:eastAsia="Arial" w:hAnsi="Arial" w:cs="Arial"/>
          <w:sz w:val="16"/>
          <w:szCs w:val="22"/>
        </w:rPr>
        <w:t>performed</w:t>
      </w:r>
      <w:r w:rsidRPr="000A7417">
        <w:rPr>
          <w:rFonts w:ascii="Arial" w:eastAsia="Arial" w:hAnsi="Arial" w:cs="Arial"/>
          <w:spacing w:val="-5"/>
          <w:sz w:val="16"/>
          <w:szCs w:val="22"/>
        </w:rPr>
        <w:t xml:space="preserve"> </w:t>
      </w:r>
      <w:r w:rsidRPr="000A7417">
        <w:rPr>
          <w:rFonts w:ascii="Arial" w:eastAsia="Arial" w:hAnsi="Arial" w:cs="Arial"/>
          <w:sz w:val="16"/>
          <w:szCs w:val="22"/>
        </w:rPr>
        <w:t>by</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classification</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wage determination; and</w:t>
      </w:r>
    </w:p>
    <w:p w14:paraId="4B3E0EF1" w14:textId="77777777" w:rsidR="000A7417" w:rsidRPr="000A7417" w:rsidRDefault="000A7417" w:rsidP="000A7417">
      <w:pPr>
        <w:spacing w:before="95"/>
        <w:rPr>
          <w:rFonts w:ascii="Arial" w:eastAsia="Arial" w:hAnsi="Arial" w:cs="Arial"/>
          <w:sz w:val="16"/>
          <w:szCs w:val="16"/>
        </w:rPr>
      </w:pPr>
    </w:p>
    <w:p w14:paraId="26D007B2" w14:textId="77777777" w:rsidR="000A7417" w:rsidRPr="000A7417" w:rsidRDefault="000A7417" w:rsidP="000A7417">
      <w:pPr>
        <w:numPr>
          <w:ilvl w:val="0"/>
          <w:numId w:val="78"/>
        </w:numPr>
        <w:tabs>
          <w:tab w:val="left" w:pos="626"/>
        </w:tabs>
        <w:ind w:right="918"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classification</w:t>
      </w:r>
      <w:r w:rsidRPr="000A7417">
        <w:rPr>
          <w:rFonts w:ascii="Arial" w:eastAsia="Arial" w:hAnsi="Arial" w:cs="Arial"/>
          <w:spacing w:val="-5"/>
          <w:sz w:val="16"/>
          <w:szCs w:val="22"/>
        </w:rPr>
        <w:t xml:space="preserve"> </w:t>
      </w:r>
      <w:r w:rsidRPr="000A7417">
        <w:rPr>
          <w:rFonts w:ascii="Arial" w:eastAsia="Arial" w:hAnsi="Arial" w:cs="Arial"/>
          <w:sz w:val="16"/>
          <w:szCs w:val="22"/>
        </w:rPr>
        <w:t>is</w:t>
      </w:r>
      <w:r w:rsidRPr="000A7417">
        <w:rPr>
          <w:rFonts w:ascii="Arial" w:eastAsia="Arial" w:hAnsi="Arial" w:cs="Arial"/>
          <w:spacing w:val="-4"/>
          <w:sz w:val="16"/>
          <w:szCs w:val="22"/>
        </w:rPr>
        <w:t xml:space="preserve"> </w:t>
      </w:r>
      <w:r w:rsidRPr="000A7417">
        <w:rPr>
          <w:rFonts w:ascii="Arial" w:eastAsia="Arial" w:hAnsi="Arial" w:cs="Arial"/>
          <w:sz w:val="16"/>
          <w:szCs w:val="22"/>
        </w:rPr>
        <w:t>used</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area</w:t>
      </w:r>
      <w:r w:rsidRPr="000A7417">
        <w:rPr>
          <w:rFonts w:ascii="Arial" w:eastAsia="Arial" w:hAnsi="Arial" w:cs="Arial"/>
          <w:spacing w:val="-5"/>
          <w:sz w:val="16"/>
          <w:szCs w:val="22"/>
        </w:rPr>
        <w:t xml:space="preserve"> </w:t>
      </w:r>
      <w:r w:rsidRPr="000A7417">
        <w:rPr>
          <w:rFonts w:ascii="Arial" w:eastAsia="Arial" w:hAnsi="Arial" w:cs="Arial"/>
          <w:sz w:val="16"/>
          <w:szCs w:val="22"/>
        </w:rPr>
        <w:t>by</w:t>
      </w:r>
      <w:r w:rsidRPr="000A7417">
        <w:rPr>
          <w:rFonts w:ascii="Arial" w:eastAsia="Arial" w:hAnsi="Arial" w:cs="Arial"/>
          <w:spacing w:val="-4"/>
          <w:sz w:val="16"/>
          <w:szCs w:val="22"/>
        </w:rPr>
        <w:t xml:space="preserve"> </w:t>
      </w:r>
      <w:r w:rsidRPr="000A7417">
        <w:rPr>
          <w:rFonts w:ascii="Arial" w:eastAsia="Arial" w:hAnsi="Arial" w:cs="Arial"/>
          <w:sz w:val="16"/>
          <w:szCs w:val="22"/>
        </w:rPr>
        <w:t>the construction industry; and</w:t>
      </w:r>
    </w:p>
    <w:p w14:paraId="15C410D5" w14:textId="77777777" w:rsidR="000A7417" w:rsidRPr="000A7417" w:rsidRDefault="000A7417" w:rsidP="000A7417">
      <w:pPr>
        <w:spacing w:before="96"/>
        <w:rPr>
          <w:rFonts w:ascii="Arial" w:eastAsia="Arial" w:hAnsi="Arial" w:cs="Arial"/>
          <w:sz w:val="16"/>
          <w:szCs w:val="16"/>
        </w:rPr>
      </w:pPr>
    </w:p>
    <w:p w14:paraId="1DC674B4" w14:textId="77777777" w:rsidR="000A7417" w:rsidRPr="000A7417" w:rsidRDefault="000A7417" w:rsidP="000A7417">
      <w:pPr>
        <w:numPr>
          <w:ilvl w:val="0"/>
          <w:numId w:val="78"/>
        </w:numPr>
        <w:tabs>
          <w:tab w:val="left" w:pos="662"/>
        </w:tabs>
        <w:ind w:right="38"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proposed</w:t>
      </w:r>
      <w:r w:rsidRPr="000A7417">
        <w:rPr>
          <w:rFonts w:ascii="Arial" w:eastAsia="Arial" w:hAnsi="Arial" w:cs="Arial"/>
          <w:spacing w:val="-5"/>
          <w:sz w:val="16"/>
          <w:szCs w:val="22"/>
        </w:rPr>
        <w:t xml:space="preserve"> </w:t>
      </w:r>
      <w:r w:rsidRPr="000A7417">
        <w:rPr>
          <w:rFonts w:ascii="Arial" w:eastAsia="Arial" w:hAnsi="Arial" w:cs="Arial"/>
          <w:sz w:val="16"/>
          <w:szCs w:val="22"/>
        </w:rPr>
        <w:t>wage</w:t>
      </w:r>
      <w:r w:rsidRPr="000A7417">
        <w:rPr>
          <w:rFonts w:ascii="Arial" w:eastAsia="Arial" w:hAnsi="Arial" w:cs="Arial"/>
          <w:spacing w:val="-5"/>
          <w:sz w:val="16"/>
          <w:szCs w:val="22"/>
        </w:rPr>
        <w:t xml:space="preserve"> </w:t>
      </w:r>
      <w:r w:rsidRPr="000A7417">
        <w:rPr>
          <w:rFonts w:ascii="Arial" w:eastAsia="Arial" w:hAnsi="Arial" w:cs="Arial"/>
          <w:sz w:val="16"/>
          <w:szCs w:val="22"/>
        </w:rPr>
        <w:t>rate,</w:t>
      </w:r>
      <w:r w:rsidRPr="000A7417">
        <w:rPr>
          <w:rFonts w:ascii="Arial" w:eastAsia="Arial" w:hAnsi="Arial" w:cs="Arial"/>
          <w:spacing w:val="-5"/>
          <w:sz w:val="16"/>
          <w:szCs w:val="22"/>
        </w:rPr>
        <w:t xml:space="preserve"> </w:t>
      </w:r>
      <w:r w:rsidRPr="000A7417">
        <w:rPr>
          <w:rFonts w:ascii="Arial" w:eastAsia="Arial" w:hAnsi="Arial" w:cs="Arial"/>
          <w:sz w:val="16"/>
          <w:szCs w:val="22"/>
        </w:rPr>
        <w:t>including</w:t>
      </w:r>
      <w:r w:rsidRPr="000A7417">
        <w:rPr>
          <w:rFonts w:ascii="Arial" w:eastAsia="Arial" w:hAnsi="Arial" w:cs="Arial"/>
          <w:spacing w:val="-5"/>
          <w:sz w:val="16"/>
          <w:szCs w:val="22"/>
        </w:rPr>
        <w:t xml:space="preserve"> </w:t>
      </w:r>
      <w:r w:rsidRPr="000A7417">
        <w:rPr>
          <w:rFonts w:ascii="Arial" w:eastAsia="Arial" w:hAnsi="Arial" w:cs="Arial"/>
          <w:sz w:val="16"/>
          <w:szCs w:val="22"/>
        </w:rPr>
        <w:t>any</w:t>
      </w:r>
      <w:r w:rsidRPr="000A7417">
        <w:rPr>
          <w:rFonts w:ascii="Arial" w:eastAsia="Arial" w:hAnsi="Arial" w:cs="Arial"/>
          <w:spacing w:val="-4"/>
          <w:sz w:val="16"/>
          <w:szCs w:val="22"/>
        </w:rPr>
        <w:t xml:space="preserve"> </w:t>
      </w:r>
      <w:r w:rsidRPr="000A7417">
        <w:rPr>
          <w:rFonts w:ascii="Arial" w:eastAsia="Arial" w:hAnsi="Arial" w:cs="Arial"/>
          <w:sz w:val="16"/>
          <w:szCs w:val="22"/>
        </w:rPr>
        <w:t>bona</w:t>
      </w:r>
      <w:r w:rsidRPr="000A7417">
        <w:rPr>
          <w:rFonts w:ascii="Arial" w:eastAsia="Arial" w:hAnsi="Arial" w:cs="Arial"/>
          <w:spacing w:val="-5"/>
          <w:sz w:val="16"/>
          <w:szCs w:val="22"/>
        </w:rPr>
        <w:t xml:space="preserve"> </w:t>
      </w:r>
      <w:r w:rsidRPr="000A7417">
        <w:rPr>
          <w:rFonts w:ascii="Arial" w:eastAsia="Arial" w:hAnsi="Arial" w:cs="Arial"/>
          <w:sz w:val="16"/>
          <w:szCs w:val="22"/>
        </w:rPr>
        <w:t>fide</w:t>
      </w:r>
      <w:r w:rsidRPr="000A7417">
        <w:rPr>
          <w:rFonts w:ascii="Arial" w:eastAsia="Arial" w:hAnsi="Arial" w:cs="Arial"/>
          <w:spacing w:val="-5"/>
          <w:sz w:val="16"/>
          <w:szCs w:val="22"/>
        </w:rPr>
        <w:t xml:space="preserve"> </w:t>
      </w:r>
      <w:r w:rsidRPr="000A7417">
        <w:rPr>
          <w:rFonts w:ascii="Arial" w:eastAsia="Arial" w:hAnsi="Arial" w:cs="Arial"/>
          <w:sz w:val="16"/>
          <w:szCs w:val="22"/>
        </w:rPr>
        <w:t>fringe benefits, bears a reasonable relationship to the wage rates contained in the wage determination.</w:t>
      </w:r>
    </w:p>
    <w:p w14:paraId="6177CF24" w14:textId="77777777" w:rsidR="000A7417" w:rsidRPr="000A7417" w:rsidRDefault="000A7417" w:rsidP="000A7417">
      <w:pPr>
        <w:spacing w:before="96"/>
        <w:rPr>
          <w:rFonts w:ascii="Arial" w:eastAsia="Arial" w:hAnsi="Arial" w:cs="Arial"/>
          <w:sz w:val="16"/>
          <w:szCs w:val="16"/>
        </w:rPr>
      </w:pPr>
    </w:p>
    <w:p w14:paraId="4C52894B" w14:textId="77777777" w:rsidR="000A7417" w:rsidRPr="000A7417" w:rsidRDefault="000A7417" w:rsidP="000A7417">
      <w:pPr>
        <w:numPr>
          <w:ilvl w:val="0"/>
          <w:numId w:val="77"/>
        </w:numPr>
        <w:tabs>
          <w:tab w:val="left" w:pos="500"/>
        </w:tabs>
        <w:ind w:right="405" w:firstLine="143"/>
        <w:rPr>
          <w:rFonts w:ascii="Arial" w:eastAsia="Arial" w:hAnsi="Arial" w:cs="Arial"/>
          <w:sz w:val="16"/>
          <w:szCs w:val="22"/>
        </w:rPr>
      </w:pPr>
      <w:r w:rsidRPr="000A7417">
        <w:rPr>
          <w:rFonts w:ascii="Arial" w:eastAsia="Arial" w:hAnsi="Arial" w:cs="Arial"/>
          <w:sz w:val="16"/>
          <w:szCs w:val="22"/>
        </w:rPr>
        <w:t>The conformance process may not be used to split, subdivide,</w:t>
      </w:r>
      <w:r w:rsidRPr="000A7417">
        <w:rPr>
          <w:rFonts w:ascii="Arial" w:eastAsia="Arial" w:hAnsi="Arial" w:cs="Arial"/>
          <w:spacing w:val="-7"/>
          <w:sz w:val="16"/>
          <w:szCs w:val="22"/>
        </w:rPr>
        <w:t xml:space="preserve"> </w:t>
      </w:r>
      <w:r w:rsidRPr="000A7417">
        <w:rPr>
          <w:rFonts w:ascii="Arial" w:eastAsia="Arial" w:hAnsi="Arial" w:cs="Arial"/>
          <w:sz w:val="16"/>
          <w:szCs w:val="22"/>
        </w:rPr>
        <w:t>or</w:t>
      </w:r>
      <w:r w:rsidRPr="000A7417">
        <w:rPr>
          <w:rFonts w:ascii="Arial" w:eastAsia="Arial" w:hAnsi="Arial" w:cs="Arial"/>
          <w:spacing w:val="-7"/>
          <w:sz w:val="16"/>
          <w:szCs w:val="22"/>
        </w:rPr>
        <w:t xml:space="preserve"> </w:t>
      </w:r>
      <w:r w:rsidRPr="000A7417">
        <w:rPr>
          <w:rFonts w:ascii="Arial" w:eastAsia="Arial" w:hAnsi="Arial" w:cs="Arial"/>
          <w:sz w:val="16"/>
          <w:szCs w:val="22"/>
        </w:rPr>
        <w:t>otherwise</w:t>
      </w:r>
      <w:r w:rsidRPr="000A7417">
        <w:rPr>
          <w:rFonts w:ascii="Arial" w:eastAsia="Arial" w:hAnsi="Arial" w:cs="Arial"/>
          <w:spacing w:val="-7"/>
          <w:sz w:val="16"/>
          <w:szCs w:val="22"/>
        </w:rPr>
        <w:t xml:space="preserve"> </w:t>
      </w:r>
      <w:r w:rsidRPr="000A7417">
        <w:rPr>
          <w:rFonts w:ascii="Arial" w:eastAsia="Arial" w:hAnsi="Arial" w:cs="Arial"/>
          <w:sz w:val="16"/>
          <w:szCs w:val="22"/>
        </w:rPr>
        <w:t>avoid</w:t>
      </w:r>
      <w:r w:rsidRPr="000A7417">
        <w:rPr>
          <w:rFonts w:ascii="Arial" w:eastAsia="Arial" w:hAnsi="Arial" w:cs="Arial"/>
          <w:spacing w:val="-7"/>
          <w:sz w:val="16"/>
          <w:szCs w:val="22"/>
        </w:rPr>
        <w:t xml:space="preserve"> </w:t>
      </w:r>
      <w:r w:rsidRPr="000A7417">
        <w:rPr>
          <w:rFonts w:ascii="Arial" w:eastAsia="Arial" w:hAnsi="Arial" w:cs="Arial"/>
          <w:sz w:val="16"/>
          <w:szCs w:val="22"/>
        </w:rPr>
        <w:t>application</w:t>
      </w:r>
      <w:r w:rsidRPr="000A7417">
        <w:rPr>
          <w:rFonts w:ascii="Arial" w:eastAsia="Arial" w:hAnsi="Arial" w:cs="Arial"/>
          <w:spacing w:val="-7"/>
          <w:sz w:val="16"/>
          <w:szCs w:val="22"/>
        </w:rPr>
        <w:t xml:space="preserve"> </w:t>
      </w:r>
      <w:r w:rsidRPr="000A7417">
        <w:rPr>
          <w:rFonts w:ascii="Arial" w:eastAsia="Arial" w:hAnsi="Arial" w:cs="Arial"/>
          <w:sz w:val="16"/>
          <w:szCs w:val="22"/>
        </w:rPr>
        <w:t>of</w:t>
      </w:r>
      <w:r w:rsidRPr="000A7417">
        <w:rPr>
          <w:rFonts w:ascii="Arial" w:eastAsia="Arial" w:hAnsi="Arial" w:cs="Arial"/>
          <w:spacing w:val="-7"/>
          <w:sz w:val="16"/>
          <w:szCs w:val="22"/>
        </w:rPr>
        <w:t xml:space="preserve"> </w:t>
      </w:r>
      <w:r w:rsidRPr="000A7417">
        <w:rPr>
          <w:rFonts w:ascii="Arial" w:eastAsia="Arial" w:hAnsi="Arial" w:cs="Arial"/>
          <w:sz w:val="16"/>
          <w:szCs w:val="22"/>
        </w:rPr>
        <w:t>classifications listed in the wage determination.</w:t>
      </w:r>
    </w:p>
    <w:p w14:paraId="1569EDB2" w14:textId="77777777" w:rsidR="000A7417" w:rsidRPr="000A7417" w:rsidRDefault="000A7417" w:rsidP="000A7417">
      <w:pPr>
        <w:spacing w:before="96"/>
        <w:rPr>
          <w:rFonts w:ascii="Arial" w:eastAsia="Arial" w:hAnsi="Arial" w:cs="Arial"/>
          <w:sz w:val="16"/>
          <w:szCs w:val="16"/>
        </w:rPr>
      </w:pPr>
    </w:p>
    <w:p w14:paraId="1BD08B46" w14:textId="77777777" w:rsidR="000A7417" w:rsidRPr="000A7417" w:rsidRDefault="000A7417" w:rsidP="000A7417">
      <w:pPr>
        <w:numPr>
          <w:ilvl w:val="0"/>
          <w:numId w:val="77"/>
        </w:numPr>
        <w:tabs>
          <w:tab w:val="left" w:pos="501"/>
        </w:tabs>
        <w:spacing w:before="1"/>
        <w:ind w:right="58" w:firstLine="144"/>
        <w:rPr>
          <w:rFonts w:ascii="Arial" w:eastAsia="Arial" w:hAnsi="Arial" w:cs="Arial"/>
          <w:sz w:val="16"/>
          <w:szCs w:val="22"/>
        </w:rPr>
      </w:pPr>
      <w:r w:rsidRPr="000A7417">
        <w:rPr>
          <w:rFonts w:ascii="Arial" w:eastAsia="Arial" w:hAnsi="Arial" w:cs="Arial"/>
          <w:sz w:val="16"/>
          <w:szCs w:val="22"/>
        </w:rPr>
        <w:t xml:space="preserve">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will be sent by the contracting officer by email to </w:t>
      </w:r>
      <w:hyperlink r:id="rId62">
        <w:r w:rsidRPr="000A7417">
          <w:rPr>
            <w:rFonts w:ascii="Arial" w:eastAsia="Arial" w:hAnsi="Arial" w:cs="Arial"/>
            <w:i/>
            <w:color w:val="0000FF"/>
            <w:sz w:val="16"/>
            <w:szCs w:val="22"/>
            <w:u w:val="single" w:color="0000FF"/>
          </w:rPr>
          <w:t>DBAconformance@dol.gov</w:t>
        </w:r>
        <w:r w:rsidRPr="000A7417">
          <w:rPr>
            <w:rFonts w:ascii="Arial" w:eastAsia="Arial" w:hAnsi="Arial" w:cs="Arial"/>
            <w:sz w:val="16"/>
            <w:szCs w:val="22"/>
          </w:rPr>
          <w:t>.</w:t>
        </w:r>
      </w:hyperlink>
      <w:r w:rsidRPr="000A7417">
        <w:rPr>
          <w:rFonts w:ascii="Arial" w:eastAsia="Arial" w:hAnsi="Arial" w:cs="Arial"/>
          <w:sz w:val="16"/>
          <w:szCs w:val="22"/>
        </w:rPr>
        <w:t xml:space="preserve"> The Administrator, or an authorized representative, will approve, modify, or disapprove every additional classification action within 30 days of receipt and so advise the contracting officer or will notify the contracting</w:t>
      </w:r>
      <w:r w:rsidRPr="000A7417">
        <w:rPr>
          <w:rFonts w:ascii="Arial" w:eastAsia="Arial" w:hAnsi="Arial" w:cs="Arial"/>
          <w:spacing w:val="-6"/>
          <w:sz w:val="16"/>
          <w:szCs w:val="22"/>
        </w:rPr>
        <w:t xml:space="preserve"> </w:t>
      </w:r>
      <w:r w:rsidRPr="000A7417">
        <w:rPr>
          <w:rFonts w:ascii="Arial" w:eastAsia="Arial" w:hAnsi="Arial" w:cs="Arial"/>
          <w:sz w:val="16"/>
          <w:szCs w:val="22"/>
        </w:rPr>
        <w:t>officer</w:t>
      </w:r>
      <w:r w:rsidRPr="000A7417">
        <w:rPr>
          <w:rFonts w:ascii="Arial" w:eastAsia="Arial" w:hAnsi="Arial" w:cs="Arial"/>
          <w:spacing w:val="-6"/>
          <w:sz w:val="16"/>
          <w:szCs w:val="22"/>
        </w:rPr>
        <w:t xml:space="preserve"> </w:t>
      </w:r>
      <w:r w:rsidRPr="000A7417">
        <w:rPr>
          <w:rFonts w:ascii="Arial" w:eastAsia="Arial" w:hAnsi="Arial" w:cs="Arial"/>
          <w:sz w:val="16"/>
          <w:szCs w:val="22"/>
        </w:rPr>
        <w:t>within</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30–day</w:t>
      </w:r>
      <w:r w:rsidRPr="000A7417">
        <w:rPr>
          <w:rFonts w:ascii="Arial" w:eastAsia="Arial" w:hAnsi="Arial" w:cs="Arial"/>
          <w:spacing w:val="-5"/>
          <w:sz w:val="16"/>
          <w:szCs w:val="22"/>
        </w:rPr>
        <w:t xml:space="preserve"> </w:t>
      </w:r>
      <w:r w:rsidRPr="000A7417">
        <w:rPr>
          <w:rFonts w:ascii="Arial" w:eastAsia="Arial" w:hAnsi="Arial" w:cs="Arial"/>
          <w:sz w:val="16"/>
          <w:szCs w:val="22"/>
        </w:rPr>
        <w:t>period</w:t>
      </w:r>
      <w:r w:rsidRPr="000A7417">
        <w:rPr>
          <w:rFonts w:ascii="Arial" w:eastAsia="Arial" w:hAnsi="Arial" w:cs="Arial"/>
          <w:spacing w:val="-6"/>
          <w:sz w:val="16"/>
          <w:szCs w:val="22"/>
        </w:rPr>
        <w:t xml:space="preserve"> </w:t>
      </w:r>
      <w:r w:rsidRPr="000A7417">
        <w:rPr>
          <w:rFonts w:ascii="Arial" w:eastAsia="Arial" w:hAnsi="Arial" w:cs="Arial"/>
          <w:sz w:val="16"/>
          <w:szCs w:val="22"/>
        </w:rPr>
        <w:t>that</w:t>
      </w:r>
      <w:r w:rsidRPr="000A7417">
        <w:rPr>
          <w:rFonts w:ascii="Arial" w:eastAsia="Arial" w:hAnsi="Arial" w:cs="Arial"/>
          <w:spacing w:val="-6"/>
          <w:sz w:val="16"/>
          <w:szCs w:val="22"/>
        </w:rPr>
        <w:t xml:space="preserve"> </w:t>
      </w:r>
      <w:r w:rsidRPr="000A7417">
        <w:rPr>
          <w:rFonts w:ascii="Arial" w:eastAsia="Arial" w:hAnsi="Arial" w:cs="Arial"/>
          <w:sz w:val="16"/>
          <w:szCs w:val="22"/>
        </w:rPr>
        <w:t>additional</w:t>
      </w:r>
      <w:r w:rsidRPr="000A7417">
        <w:rPr>
          <w:rFonts w:ascii="Arial" w:eastAsia="Arial" w:hAnsi="Arial" w:cs="Arial"/>
          <w:spacing w:val="-5"/>
          <w:sz w:val="16"/>
          <w:szCs w:val="22"/>
        </w:rPr>
        <w:t xml:space="preserve"> </w:t>
      </w:r>
      <w:r w:rsidRPr="000A7417">
        <w:rPr>
          <w:rFonts w:ascii="Arial" w:eastAsia="Arial" w:hAnsi="Arial" w:cs="Arial"/>
          <w:sz w:val="16"/>
          <w:szCs w:val="22"/>
        </w:rPr>
        <w:t>time is necessary.</w:t>
      </w:r>
    </w:p>
    <w:p w14:paraId="2A7BCC74" w14:textId="77777777" w:rsidR="000A7417" w:rsidRPr="000A7417" w:rsidRDefault="000A7417" w:rsidP="000A7417">
      <w:pPr>
        <w:spacing w:before="96"/>
        <w:rPr>
          <w:rFonts w:ascii="Arial" w:eastAsia="Arial" w:hAnsi="Arial" w:cs="Arial"/>
          <w:sz w:val="16"/>
          <w:szCs w:val="16"/>
        </w:rPr>
      </w:pPr>
    </w:p>
    <w:p w14:paraId="6A5F57AD" w14:textId="77777777" w:rsidR="000A7417" w:rsidRPr="000A7417" w:rsidRDefault="000A7417" w:rsidP="000A7417">
      <w:pPr>
        <w:numPr>
          <w:ilvl w:val="0"/>
          <w:numId w:val="77"/>
        </w:numPr>
        <w:tabs>
          <w:tab w:val="left" w:pos="500"/>
        </w:tabs>
        <w:ind w:right="58" w:firstLine="143"/>
        <w:rPr>
          <w:rFonts w:ascii="Arial" w:eastAsia="Arial" w:hAnsi="Arial" w:cs="Arial"/>
          <w:sz w:val="16"/>
          <w:szCs w:val="22"/>
        </w:rPr>
      </w:pPr>
      <w:r w:rsidRPr="000A7417">
        <w:rPr>
          <w:rFonts w:ascii="Arial" w:eastAsia="Arial" w:hAnsi="Arial" w:cs="Arial"/>
          <w:sz w:val="16"/>
          <w:szCs w:val="22"/>
        </w:rPr>
        <w:t xml:space="preserve">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will, by email to </w:t>
      </w:r>
      <w:hyperlink r:id="rId63">
        <w:r w:rsidRPr="000A7417">
          <w:rPr>
            <w:rFonts w:ascii="Arial" w:eastAsia="Arial" w:hAnsi="Arial" w:cs="Arial"/>
            <w:i/>
            <w:color w:val="0000FF"/>
            <w:sz w:val="16"/>
            <w:szCs w:val="22"/>
            <w:u w:val="single" w:color="0000FF"/>
          </w:rPr>
          <w:t>DBAconformance@dol.gov</w:t>
        </w:r>
        <w:r w:rsidRPr="000A7417">
          <w:rPr>
            <w:rFonts w:ascii="Arial" w:eastAsia="Arial" w:hAnsi="Arial" w:cs="Arial"/>
            <w:i/>
            <w:sz w:val="16"/>
            <w:szCs w:val="22"/>
          </w:rPr>
          <w:t>,</w:t>
        </w:r>
      </w:hyperlink>
      <w:r w:rsidRPr="000A7417">
        <w:rPr>
          <w:rFonts w:ascii="Arial" w:eastAsia="Arial" w:hAnsi="Arial" w:cs="Arial"/>
          <w:i/>
          <w:sz w:val="16"/>
          <w:szCs w:val="22"/>
        </w:rPr>
        <w:t xml:space="preserve"> </w:t>
      </w:r>
      <w:r w:rsidRPr="000A7417">
        <w:rPr>
          <w:rFonts w:ascii="Arial" w:eastAsia="Arial" w:hAnsi="Arial" w:cs="Arial"/>
          <w:sz w:val="16"/>
          <w:szCs w:val="22"/>
        </w:rPr>
        <w:t>refer the questions, including the views of all interested parties and the recommendation</w:t>
      </w:r>
      <w:r w:rsidRPr="000A7417">
        <w:rPr>
          <w:rFonts w:ascii="Arial" w:eastAsia="Arial" w:hAnsi="Arial" w:cs="Arial"/>
          <w:spacing w:val="-3"/>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contracting</w:t>
      </w:r>
      <w:r w:rsidRPr="000A7417">
        <w:rPr>
          <w:rFonts w:ascii="Arial" w:eastAsia="Arial" w:hAnsi="Arial" w:cs="Arial"/>
          <w:spacing w:val="-5"/>
          <w:sz w:val="16"/>
          <w:szCs w:val="22"/>
        </w:rPr>
        <w:t xml:space="preserve"> </w:t>
      </w:r>
      <w:r w:rsidRPr="000A7417">
        <w:rPr>
          <w:rFonts w:ascii="Arial" w:eastAsia="Arial" w:hAnsi="Arial" w:cs="Arial"/>
          <w:sz w:val="16"/>
          <w:szCs w:val="22"/>
        </w:rPr>
        <w:t>officer,</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Administrator for determination. The Administrator, or an authorized representative, will issue a determination within 30 days of receipt and so advise the contracting officer or will notify the contracting</w:t>
      </w:r>
      <w:r w:rsidRPr="000A7417">
        <w:rPr>
          <w:rFonts w:ascii="Arial" w:eastAsia="Arial" w:hAnsi="Arial" w:cs="Arial"/>
          <w:spacing w:val="-6"/>
          <w:sz w:val="16"/>
          <w:szCs w:val="22"/>
        </w:rPr>
        <w:t xml:space="preserve"> </w:t>
      </w:r>
      <w:r w:rsidRPr="000A7417">
        <w:rPr>
          <w:rFonts w:ascii="Arial" w:eastAsia="Arial" w:hAnsi="Arial" w:cs="Arial"/>
          <w:sz w:val="16"/>
          <w:szCs w:val="22"/>
        </w:rPr>
        <w:t>officer</w:t>
      </w:r>
      <w:r w:rsidRPr="000A7417">
        <w:rPr>
          <w:rFonts w:ascii="Arial" w:eastAsia="Arial" w:hAnsi="Arial" w:cs="Arial"/>
          <w:spacing w:val="-6"/>
          <w:sz w:val="16"/>
          <w:szCs w:val="22"/>
        </w:rPr>
        <w:t xml:space="preserve"> </w:t>
      </w:r>
      <w:r w:rsidRPr="000A7417">
        <w:rPr>
          <w:rFonts w:ascii="Arial" w:eastAsia="Arial" w:hAnsi="Arial" w:cs="Arial"/>
          <w:sz w:val="16"/>
          <w:szCs w:val="22"/>
        </w:rPr>
        <w:t>within</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30–day</w:t>
      </w:r>
      <w:r w:rsidRPr="000A7417">
        <w:rPr>
          <w:rFonts w:ascii="Arial" w:eastAsia="Arial" w:hAnsi="Arial" w:cs="Arial"/>
          <w:spacing w:val="-5"/>
          <w:sz w:val="16"/>
          <w:szCs w:val="22"/>
        </w:rPr>
        <w:t xml:space="preserve"> </w:t>
      </w:r>
      <w:r w:rsidRPr="000A7417">
        <w:rPr>
          <w:rFonts w:ascii="Arial" w:eastAsia="Arial" w:hAnsi="Arial" w:cs="Arial"/>
          <w:sz w:val="16"/>
          <w:szCs w:val="22"/>
        </w:rPr>
        <w:t>period</w:t>
      </w:r>
      <w:r w:rsidRPr="000A7417">
        <w:rPr>
          <w:rFonts w:ascii="Arial" w:eastAsia="Arial" w:hAnsi="Arial" w:cs="Arial"/>
          <w:spacing w:val="-6"/>
          <w:sz w:val="16"/>
          <w:szCs w:val="22"/>
        </w:rPr>
        <w:t xml:space="preserve"> </w:t>
      </w:r>
      <w:r w:rsidRPr="000A7417">
        <w:rPr>
          <w:rFonts w:ascii="Arial" w:eastAsia="Arial" w:hAnsi="Arial" w:cs="Arial"/>
          <w:sz w:val="16"/>
          <w:szCs w:val="22"/>
        </w:rPr>
        <w:t>that</w:t>
      </w:r>
      <w:r w:rsidRPr="000A7417">
        <w:rPr>
          <w:rFonts w:ascii="Arial" w:eastAsia="Arial" w:hAnsi="Arial" w:cs="Arial"/>
          <w:spacing w:val="-6"/>
          <w:sz w:val="16"/>
          <w:szCs w:val="22"/>
        </w:rPr>
        <w:t xml:space="preserve"> </w:t>
      </w:r>
      <w:r w:rsidRPr="000A7417">
        <w:rPr>
          <w:rFonts w:ascii="Arial" w:eastAsia="Arial" w:hAnsi="Arial" w:cs="Arial"/>
          <w:sz w:val="16"/>
          <w:szCs w:val="22"/>
        </w:rPr>
        <w:t>additional</w:t>
      </w:r>
      <w:r w:rsidRPr="000A7417">
        <w:rPr>
          <w:rFonts w:ascii="Arial" w:eastAsia="Arial" w:hAnsi="Arial" w:cs="Arial"/>
          <w:spacing w:val="-5"/>
          <w:sz w:val="16"/>
          <w:szCs w:val="22"/>
        </w:rPr>
        <w:t xml:space="preserve"> </w:t>
      </w:r>
      <w:r w:rsidRPr="000A7417">
        <w:rPr>
          <w:rFonts w:ascii="Arial" w:eastAsia="Arial" w:hAnsi="Arial" w:cs="Arial"/>
          <w:sz w:val="16"/>
          <w:szCs w:val="22"/>
        </w:rPr>
        <w:t>time is necessary.</w:t>
      </w:r>
    </w:p>
    <w:p w14:paraId="66B38A5F" w14:textId="77777777" w:rsidR="000A7417" w:rsidRPr="000A7417" w:rsidRDefault="000A7417" w:rsidP="000A7417">
      <w:pPr>
        <w:spacing w:before="95"/>
        <w:rPr>
          <w:rFonts w:ascii="Arial" w:eastAsia="Arial" w:hAnsi="Arial" w:cs="Arial"/>
          <w:sz w:val="16"/>
          <w:szCs w:val="16"/>
        </w:rPr>
      </w:pPr>
    </w:p>
    <w:p w14:paraId="10D04863" w14:textId="77777777" w:rsidR="000A7417" w:rsidRPr="000A7417" w:rsidRDefault="000A7417" w:rsidP="000A7417">
      <w:pPr>
        <w:numPr>
          <w:ilvl w:val="0"/>
          <w:numId w:val="77"/>
        </w:numPr>
        <w:tabs>
          <w:tab w:val="left" w:pos="500"/>
        </w:tabs>
        <w:ind w:right="173" w:firstLine="143"/>
        <w:rPr>
          <w:rFonts w:ascii="Arial" w:eastAsia="Arial" w:hAnsi="Arial" w:cs="Arial"/>
          <w:sz w:val="16"/>
          <w:szCs w:val="22"/>
        </w:rPr>
      </w:pPr>
      <w:r w:rsidRPr="000A7417">
        <w:rPr>
          <w:rFonts w:ascii="Arial" w:eastAsia="Arial" w:hAnsi="Arial" w:cs="Arial"/>
          <w:sz w:val="16"/>
          <w:szCs w:val="22"/>
        </w:rPr>
        <w:t>The contracting officer must promptly notify the contractor</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3"/>
          <w:sz w:val="16"/>
          <w:szCs w:val="22"/>
        </w:rPr>
        <w:t xml:space="preserve"> </w:t>
      </w:r>
      <w:r w:rsidRPr="000A7417">
        <w:rPr>
          <w:rFonts w:ascii="Arial" w:eastAsia="Arial" w:hAnsi="Arial" w:cs="Arial"/>
          <w:sz w:val="16"/>
          <w:szCs w:val="22"/>
        </w:rPr>
        <w:t>action</w:t>
      </w:r>
      <w:r w:rsidRPr="000A7417">
        <w:rPr>
          <w:rFonts w:ascii="Arial" w:eastAsia="Arial" w:hAnsi="Arial" w:cs="Arial"/>
          <w:spacing w:val="-5"/>
          <w:sz w:val="16"/>
          <w:szCs w:val="22"/>
        </w:rPr>
        <w:t xml:space="preserve"> </w:t>
      </w:r>
      <w:r w:rsidRPr="000A7417">
        <w:rPr>
          <w:rFonts w:ascii="Arial" w:eastAsia="Arial" w:hAnsi="Arial" w:cs="Arial"/>
          <w:sz w:val="16"/>
          <w:szCs w:val="22"/>
        </w:rPr>
        <w:t>taken</w:t>
      </w:r>
      <w:r w:rsidRPr="000A7417">
        <w:rPr>
          <w:rFonts w:ascii="Arial" w:eastAsia="Arial" w:hAnsi="Arial" w:cs="Arial"/>
          <w:spacing w:val="-5"/>
          <w:sz w:val="16"/>
          <w:szCs w:val="22"/>
        </w:rPr>
        <w:t xml:space="preserve"> </w:t>
      </w:r>
      <w:r w:rsidRPr="000A7417">
        <w:rPr>
          <w:rFonts w:ascii="Arial" w:eastAsia="Arial" w:hAnsi="Arial" w:cs="Arial"/>
          <w:sz w:val="16"/>
          <w:szCs w:val="22"/>
        </w:rPr>
        <w:t>by</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Wage</w:t>
      </w:r>
      <w:r w:rsidRPr="000A7417">
        <w:rPr>
          <w:rFonts w:ascii="Arial" w:eastAsia="Arial" w:hAnsi="Arial" w:cs="Arial"/>
          <w:spacing w:val="-5"/>
          <w:sz w:val="16"/>
          <w:szCs w:val="22"/>
        </w:rPr>
        <w:t xml:space="preserve"> </w:t>
      </w:r>
      <w:r w:rsidRPr="000A7417">
        <w:rPr>
          <w:rFonts w:ascii="Arial" w:eastAsia="Arial" w:hAnsi="Arial" w:cs="Arial"/>
          <w:sz w:val="16"/>
          <w:szCs w:val="22"/>
        </w:rPr>
        <w:t>and</w:t>
      </w:r>
      <w:r w:rsidRPr="000A7417">
        <w:rPr>
          <w:rFonts w:ascii="Arial" w:eastAsia="Arial" w:hAnsi="Arial" w:cs="Arial"/>
          <w:spacing w:val="-5"/>
          <w:sz w:val="16"/>
          <w:szCs w:val="22"/>
        </w:rPr>
        <w:t xml:space="preserve"> </w:t>
      </w:r>
      <w:r w:rsidRPr="000A7417">
        <w:rPr>
          <w:rFonts w:ascii="Arial" w:eastAsia="Arial" w:hAnsi="Arial" w:cs="Arial"/>
          <w:sz w:val="16"/>
          <w:szCs w:val="22"/>
        </w:rPr>
        <w:t>Hour</w:t>
      </w:r>
      <w:r w:rsidRPr="000A7417">
        <w:rPr>
          <w:rFonts w:ascii="Arial" w:eastAsia="Arial" w:hAnsi="Arial" w:cs="Arial"/>
          <w:spacing w:val="-5"/>
          <w:sz w:val="16"/>
          <w:szCs w:val="22"/>
        </w:rPr>
        <w:t xml:space="preserve"> </w:t>
      </w:r>
      <w:r w:rsidRPr="000A7417">
        <w:rPr>
          <w:rFonts w:ascii="Arial" w:eastAsia="Arial" w:hAnsi="Arial" w:cs="Arial"/>
          <w:sz w:val="16"/>
          <w:szCs w:val="22"/>
        </w:rPr>
        <w:t>Division</w:t>
      </w:r>
    </w:p>
    <w:p w14:paraId="2175CAB2" w14:textId="77777777" w:rsidR="000A7417" w:rsidRPr="000A7417" w:rsidRDefault="000A7417" w:rsidP="000A7417">
      <w:pPr>
        <w:spacing w:before="80"/>
        <w:ind w:right="109"/>
        <w:rPr>
          <w:rFonts w:ascii="Arial" w:eastAsia="Arial" w:hAnsi="Arial" w:cs="Arial"/>
          <w:sz w:val="16"/>
          <w:szCs w:val="16"/>
        </w:rPr>
      </w:pPr>
      <w:r w:rsidRPr="000A7417">
        <w:rPr>
          <w:rFonts w:ascii="Arial" w:eastAsia="Arial" w:hAnsi="Arial" w:cs="Arial"/>
          <w:sz w:val="16"/>
          <w:szCs w:val="16"/>
        </w:rPr>
        <w:br w:type="column"/>
      </w:r>
      <w:r w:rsidRPr="000A7417">
        <w:rPr>
          <w:rFonts w:ascii="Arial" w:eastAsia="Arial" w:hAnsi="Arial" w:cs="Arial"/>
          <w:sz w:val="16"/>
          <w:szCs w:val="16"/>
        </w:rPr>
        <w:t>under</w:t>
      </w:r>
      <w:r w:rsidRPr="000A7417">
        <w:rPr>
          <w:rFonts w:ascii="Arial" w:eastAsia="Arial" w:hAnsi="Arial" w:cs="Arial"/>
          <w:spacing w:val="-5"/>
          <w:sz w:val="16"/>
          <w:szCs w:val="16"/>
        </w:rPr>
        <w:t xml:space="preserve"> </w:t>
      </w:r>
      <w:r w:rsidRPr="000A7417">
        <w:rPr>
          <w:rFonts w:ascii="Arial" w:eastAsia="Arial" w:hAnsi="Arial" w:cs="Arial"/>
          <w:sz w:val="16"/>
          <w:szCs w:val="16"/>
        </w:rPr>
        <w:t>paragraphs</w:t>
      </w:r>
      <w:r w:rsidRPr="000A7417">
        <w:rPr>
          <w:rFonts w:ascii="Arial" w:eastAsia="Arial" w:hAnsi="Arial" w:cs="Arial"/>
          <w:spacing w:val="-4"/>
          <w:sz w:val="16"/>
          <w:szCs w:val="16"/>
        </w:rPr>
        <w:t xml:space="preserve"> </w:t>
      </w:r>
      <w:r w:rsidRPr="000A7417">
        <w:rPr>
          <w:rFonts w:ascii="Arial" w:eastAsia="Arial" w:hAnsi="Arial" w:cs="Arial"/>
          <w:sz w:val="16"/>
          <w:szCs w:val="16"/>
        </w:rPr>
        <w:t>1.c.(3)</w:t>
      </w:r>
      <w:r w:rsidRPr="000A7417">
        <w:rPr>
          <w:rFonts w:ascii="Arial" w:eastAsia="Arial" w:hAnsi="Arial" w:cs="Arial"/>
          <w:spacing w:val="-5"/>
          <w:sz w:val="16"/>
          <w:szCs w:val="16"/>
        </w:rPr>
        <w:t xml:space="preserve"> </w:t>
      </w:r>
      <w:r w:rsidRPr="000A7417">
        <w:rPr>
          <w:rFonts w:ascii="Arial" w:eastAsia="Arial" w:hAnsi="Arial" w:cs="Arial"/>
          <w:sz w:val="16"/>
          <w:szCs w:val="16"/>
        </w:rPr>
        <w:t>and</w:t>
      </w:r>
      <w:r w:rsidRPr="000A7417">
        <w:rPr>
          <w:rFonts w:ascii="Arial" w:eastAsia="Arial" w:hAnsi="Arial" w:cs="Arial"/>
          <w:spacing w:val="-5"/>
          <w:sz w:val="16"/>
          <w:szCs w:val="16"/>
        </w:rPr>
        <w:t xml:space="preserve"> </w:t>
      </w:r>
      <w:r w:rsidRPr="000A7417">
        <w:rPr>
          <w:rFonts w:ascii="Arial" w:eastAsia="Arial" w:hAnsi="Arial" w:cs="Arial"/>
          <w:sz w:val="16"/>
          <w:szCs w:val="16"/>
        </w:rPr>
        <w:t>(4)</w:t>
      </w:r>
      <w:r w:rsidRPr="000A7417">
        <w:rPr>
          <w:rFonts w:ascii="Arial" w:eastAsia="Arial" w:hAnsi="Arial" w:cs="Arial"/>
          <w:spacing w:val="-4"/>
          <w:sz w:val="16"/>
          <w:szCs w:val="16"/>
        </w:rPr>
        <w:t xml:space="preserve"> </w:t>
      </w:r>
      <w:r w:rsidRPr="000A7417">
        <w:rPr>
          <w:rFonts w:ascii="Arial" w:eastAsia="Arial" w:hAnsi="Arial" w:cs="Arial"/>
          <w:sz w:val="16"/>
          <w:szCs w:val="16"/>
        </w:rPr>
        <w:t>of</w:t>
      </w:r>
      <w:r w:rsidRPr="000A7417">
        <w:rPr>
          <w:rFonts w:ascii="Arial" w:eastAsia="Arial" w:hAnsi="Arial" w:cs="Arial"/>
          <w:spacing w:val="-5"/>
          <w:sz w:val="16"/>
          <w:szCs w:val="16"/>
        </w:rPr>
        <w:t xml:space="preserve"> </w:t>
      </w:r>
      <w:r w:rsidRPr="000A7417">
        <w:rPr>
          <w:rFonts w:ascii="Arial" w:eastAsia="Arial" w:hAnsi="Arial" w:cs="Arial"/>
          <w:sz w:val="16"/>
          <w:szCs w:val="16"/>
        </w:rPr>
        <w:t>this</w:t>
      </w:r>
      <w:r w:rsidRPr="000A7417">
        <w:rPr>
          <w:rFonts w:ascii="Arial" w:eastAsia="Arial" w:hAnsi="Arial" w:cs="Arial"/>
          <w:spacing w:val="-4"/>
          <w:sz w:val="16"/>
          <w:szCs w:val="16"/>
        </w:rPr>
        <w:t xml:space="preserve"> </w:t>
      </w:r>
      <w:r w:rsidRPr="000A7417">
        <w:rPr>
          <w:rFonts w:ascii="Arial" w:eastAsia="Arial" w:hAnsi="Arial" w:cs="Arial"/>
          <w:sz w:val="16"/>
          <w:szCs w:val="16"/>
        </w:rPr>
        <w:t>section.</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 xml:space="preserve">contractor must furnish a written copy of such determination to each affected </w:t>
      </w:r>
      <w:proofErr w:type="gramStart"/>
      <w:r w:rsidRPr="000A7417">
        <w:rPr>
          <w:rFonts w:ascii="Arial" w:eastAsia="Arial" w:hAnsi="Arial" w:cs="Arial"/>
          <w:sz w:val="16"/>
          <w:szCs w:val="16"/>
        </w:rPr>
        <w:t>worker</w:t>
      </w:r>
      <w:proofErr w:type="gramEnd"/>
      <w:r w:rsidRPr="000A7417">
        <w:rPr>
          <w:rFonts w:ascii="Arial" w:eastAsia="Arial" w:hAnsi="Arial" w:cs="Arial"/>
          <w:sz w:val="16"/>
          <w:szCs w:val="16"/>
        </w:rPr>
        <w:t xml:space="preserve"> or it must be posted as a part of the wage determination. The wage rate (including fringe benefits where appropriate)</w:t>
      </w:r>
      <w:r w:rsidRPr="000A7417">
        <w:rPr>
          <w:rFonts w:ascii="Arial" w:eastAsia="Arial" w:hAnsi="Arial" w:cs="Arial"/>
          <w:spacing w:val="-3"/>
          <w:sz w:val="16"/>
          <w:szCs w:val="16"/>
        </w:rPr>
        <w:t xml:space="preserve"> </w:t>
      </w:r>
      <w:r w:rsidRPr="000A7417">
        <w:rPr>
          <w:rFonts w:ascii="Arial" w:eastAsia="Arial" w:hAnsi="Arial" w:cs="Arial"/>
          <w:sz w:val="16"/>
          <w:szCs w:val="16"/>
        </w:rPr>
        <w:t>determined</w:t>
      </w:r>
      <w:r w:rsidRPr="000A7417">
        <w:rPr>
          <w:rFonts w:ascii="Arial" w:eastAsia="Arial" w:hAnsi="Arial" w:cs="Arial"/>
          <w:spacing w:val="-3"/>
          <w:sz w:val="16"/>
          <w:szCs w:val="16"/>
        </w:rPr>
        <w:t xml:space="preserve"> </w:t>
      </w:r>
      <w:r w:rsidRPr="000A7417">
        <w:rPr>
          <w:rFonts w:ascii="Arial" w:eastAsia="Arial" w:hAnsi="Arial" w:cs="Arial"/>
          <w:sz w:val="16"/>
          <w:szCs w:val="16"/>
        </w:rPr>
        <w:t>pursuant</w:t>
      </w:r>
      <w:r w:rsidRPr="000A7417">
        <w:rPr>
          <w:rFonts w:ascii="Arial" w:eastAsia="Arial" w:hAnsi="Arial" w:cs="Arial"/>
          <w:spacing w:val="-1"/>
          <w:sz w:val="16"/>
          <w:szCs w:val="16"/>
        </w:rPr>
        <w:t xml:space="preserve"> </w:t>
      </w:r>
      <w:r w:rsidRPr="000A7417">
        <w:rPr>
          <w:rFonts w:ascii="Arial" w:eastAsia="Arial" w:hAnsi="Arial" w:cs="Arial"/>
          <w:sz w:val="16"/>
          <w:szCs w:val="16"/>
        </w:rPr>
        <w:t>to</w:t>
      </w:r>
      <w:r w:rsidRPr="000A7417">
        <w:rPr>
          <w:rFonts w:ascii="Arial" w:eastAsia="Arial" w:hAnsi="Arial" w:cs="Arial"/>
          <w:spacing w:val="-3"/>
          <w:sz w:val="16"/>
          <w:szCs w:val="16"/>
        </w:rPr>
        <w:t xml:space="preserve"> </w:t>
      </w:r>
      <w:r w:rsidRPr="000A7417">
        <w:rPr>
          <w:rFonts w:ascii="Arial" w:eastAsia="Arial" w:hAnsi="Arial" w:cs="Arial"/>
          <w:sz w:val="16"/>
          <w:szCs w:val="16"/>
        </w:rPr>
        <w:t>paragraph</w:t>
      </w:r>
      <w:r w:rsidRPr="000A7417">
        <w:rPr>
          <w:rFonts w:ascii="Arial" w:eastAsia="Arial" w:hAnsi="Arial" w:cs="Arial"/>
          <w:spacing w:val="-3"/>
          <w:sz w:val="16"/>
          <w:szCs w:val="16"/>
        </w:rPr>
        <w:t xml:space="preserve"> </w:t>
      </w:r>
      <w:r w:rsidRPr="000A7417">
        <w:rPr>
          <w:rFonts w:ascii="Arial" w:eastAsia="Arial" w:hAnsi="Arial" w:cs="Arial"/>
          <w:sz w:val="16"/>
          <w:szCs w:val="16"/>
        </w:rPr>
        <w:t>1.c.(3)</w:t>
      </w:r>
      <w:r w:rsidRPr="000A7417">
        <w:rPr>
          <w:rFonts w:ascii="Arial" w:eastAsia="Arial" w:hAnsi="Arial" w:cs="Arial"/>
          <w:spacing w:val="-3"/>
          <w:sz w:val="16"/>
          <w:szCs w:val="16"/>
        </w:rPr>
        <w:t xml:space="preserve"> </w:t>
      </w:r>
      <w:r w:rsidRPr="000A7417">
        <w:rPr>
          <w:rFonts w:ascii="Arial" w:eastAsia="Arial" w:hAnsi="Arial" w:cs="Arial"/>
          <w:sz w:val="16"/>
          <w:szCs w:val="16"/>
        </w:rPr>
        <w:t>or</w:t>
      </w:r>
      <w:r w:rsidRPr="000A7417">
        <w:rPr>
          <w:rFonts w:ascii="Arial" w:eastAsia="Arial" w:hAnsi="Arial" w:cs="Arial"/>
          <w:spacing w:val="-3"/>
          <w:sz w:val="16"/>
          <w:szCs w:val="16"/>
        </w:rPr>
        <w:t xml:space="preserve"> </w:t>
      </w:r>
      <w:r w:rsidRPr="000A7417">
        <w:rPr>
          <w:rFonts w:ascii="Arial" w:eastAsia="Arial" w:hAnsi="Arial" w:cs="Arial"/>
          <w:sz w:val="16"/>
          <w:szCs w:val="16"/>
        </w:rPr>
        <w:t>(4)</w:t>
      </w:r>
      <w:r w:rsidRPr="000A7417">
        <w:rPr>
          <w:rFonts w:ascii="Arial" w:eastAsia="Arial" w:hAnsi="Arial" w:cs="Arial"/>
          <w:spacing w:val="-3"/>
          <w:sz w:val="16"/>
          <w:szCs w:val="16"/>
        </w:rPr>
        <w:t xml:space="preserve"> </w:t>
      </w:r>
      <w:r w:rsidRPr="000A7417">
        <w:rPr>
          <w:rFonts w:ascii="Arial" w:eastAsia="Arial" w:hAnsi="Arial" w:cs="Arial"/>
          <w:sz w:val="16"/>
          <w:szCs w:val="16"/>
        </w:rPr>
        <w:t>of this section must be paid to all workers performing work in the classification under this contract from the first day on which work is performed in the classification.</w:t>
      </w:r>
    </w:p>
    <w:p w14:paraId="3EEDC224" w14:textId="77777777" w:rsidR="000A7417" w:rsidRPr="000A7417" w:rsidRDefault="000A7417" w:rsidP="000A7417">
      <w:pPr>
        <w:spacing w:before="95"/>
        <w:rPr>
          <w:rFonts w:ascii="Arial" w:eastAsia="Arial" w:hAnsi="Arial" w:cs="Arial"/>
          <w:sz w:val="16"/>
          <w:szCs w:val="16"/>
        </w:rPr>
      </w:pPr>
    </w:p>
    <w:p w14:paraId="423DB0C0" w14:textId="77777777" w:rsidR="000A7417" w:rsidRPr="000A7417" w:rsidRDefault="000A7417" w:rsidP="000A7417">
      <w:pPr>
        <w:numPr>
          <w:ilvl w:val="0"/>
          <w:numId w:val="75"/>
        </w:numPr>
        <w:tabs>
          <w:tab w:val="left" w:pos="439"/>
        </w:tabs>
        <w:spacing w:before="1"/>
        <w:ind w:left="120" w:right="285" w:firstLine="143"/>
        <w:rPr>
          <w:rFonts w:ascii="Arial" w:eastAsia="Arial" w:hAnsi="Arial" w:cs="Arial"/>
          <w:sz w:val="16"/>
          <w:szCs w:val="22"/>
        </w:rPr>
      </w:pPr>
      <w:r w:rsidRPr="000A7417">
        <w:rPr>
          <w:rFonts w:ascii="Arial" w:eastAsia="Arial" w:hAnsi="Arial" w:cs="Arial"/>
          <w:i/>
          <w:sz w:val="16"/>
          <w:szCs w:val="22"/>
        </w:rPr>
        <w:t xml:space="preserve">Fringe benefits not expressed as an hourly rate. </w:t>
      </w:r>
      <w:r w:rsidRPr="000A7417">
        <w:rPr>
          <w:rFonts w:ascii="Arial" w:eastAsia="Arial" w:hAnsi="Arial" w:cs="Arial"/>
          <w:sz w:val="16"/>
          <w:szCs w:val="22"/>
        </w:rPr>
        <w:t>Whenever</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minimum</w:t>
      </w:r>
      <w:r w:rsidRPr="000A7417">
        <w:rPr>
          <w:rFonts w:ascii="Arial" w:eastAsia="Arial" w:hAnsi="Arial" w:cs="Arial"/>
          <w:spacing w:val="-5"/>
          <w:sz w:val="16"/>
          <w:szCs w:val="22"/>
        </w:rPr>
        <w:t xml:space="preserve"> </w:t>
      </w:r>
      <w:r w:rsidRPr="000A7417">
        <w:rPr>
          <w:rFonts w:ascii="Arial" w:eastAsia="Arial" w:hAnsi="Arial" w:cs="Arial"/>
          <w:sz w:val="16"/>
          <w:szCs w:val="22"/>
        </w:rPr>
        <w:t>wage</w:t>
      </w:r>
      <w:r w:rsidRPr="000A7417">
        <w:rPr>
          <w:rFonts w:ascii="Arial" w:eastAsia="Arial" w:hAnsi="Arial" w:cs="Arial"/>
          <w:spacing w:val="-6"/>
          <w:sz w:val="16"/>
          <w:szCs w:val="22"/>
        </w:rPr>
        <w:t xml:space="preserve"> </w:t>
      </w:r>
      <w:r w:rsidRPr="000A7417">
        <w:rPr>
          <w:rFonts w:ascii="Arial" w:eastAsia="Arial" w:hAnsi="Arial" w:cs="Arial"/>
          <w:sz w:val="16"/>
          <w:szCs w:val="22"/>
        </w:rPr>
        <w:t>rate</w:t>
      </w:r>
      <w:r w:rsidRPr="000A7417">
        <w:rPr>
          <w:rFonts w:ascii="Arial" w:eastAsia="Arial" w:hAnsi="Arial" w:cs="Arial"/>
          <w:spacing w:val="-4"/>
          <w:sz w:val="16"/>
          <w:szCs w:val="22"/>
        </w:rPr>
        <w:t xml:space="preserve"> </w:t>
      </w:r>
      <w:r w:rsidRPr="000A7417">
        <w:rPr>
          <w:rFonts w:ascii="Arial" w:eastAsia="Arial" w:hAnsi="Arial" w:cs="Arial"/>
          <w:sz w:val="16"/>
          <w:szCs w:val="22"/>
        </w:rPr>
        <w:t>prescribed</w:t>
      </w:r>
      <w:r w:rsidRPr="000A7417">
        <w:rPr>
          <w:rFonts w:ascii="Arial" w:eastAsia="Arial" w:hAnsi="Arial" w:cs="Arial"/>
          <w:spacing w:val="-6"/>
          <w:sz w:val="16"/>
          <w:szCs w:val="22"/>
        </w:rPr>
        <w:t xml:space="preserve"> </w:t>
      </w:r>
      <w:r w:rsidRPr="000A7417">
        <w:rPr>
          <w:rFonts w:ascii="Arial" w:eastAsia="Arial" w:hAnsi="Arial" w:cs="Arial"/>
          <w:sz w:val="16"/>
          <w:szCs w:val="22"/>
        </w:rPr>
        <w:t>in</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contract for</w:t>
      </w:r>
      <w:r w:rsidRPr="000A7417">
        <w:rPr>
          <w:rFonts w:ascii="Arial" w:eastAsia="Arial" w:hAnsi="Arial" w:cs="Arial"/>
          <w:spacing w:val="-3"/>
          <w:sz w:val="16"/>
          <w:szCs w:val="22"/>
        </w:rPr>
        <w:t xml:space="preserve"> </w:t>
      </w:r>
      <w:r w:rsidRPr="000A7417">
        <w:rPr>
          <w:rFonts w:ascii="Arial" w:eastAsia="Arial" w:hAnsi="Arial" w:cs="Arial"/>
          <w:sz w:val="16"/>
          <w:szCs w:val="22"/>
        </w:rPr>
        <w:t>a</w:t>
      </w:r>
      <w:r w:rsidRPr="000A7417">
        <w:rPr>
          <w:rFonts w:ascii="Arial" w:eastAsia="Arial" w:hAnsi="Arial" w:cs="Arial"/>
          <w:spacing w:val="-3"/>
          <w:sz w:val="16"/>
          <w:szCs w:val="22"/>
        </w:rPr>
        <w:t xml:space="preserve"> </w:t>
      </w:r>
      <w:r w:rsidRPr="000A7417">
        <w:rPr>
          <w:rFonts w:ascii="Arial" w:eastAsia="Arial" w:hAnsi="Arial" w:cs="Arial"/>
          <w:sz w:val="16"/>
          <w:szCs w:val="22"/>
        </w:rPr>
        <w:t>class</w:t>
      </w:r>
      <w:r w:rsidRPr="000A7417">
        <w:rPr>
          <w:rFonts w:ascii="Arial" w:eastAsia="Arial" w:hAnsi="Arial" w:cs="Arial"/>
          <w:spacing w:val="-2"/>
          <w:sz w:val="16"/>
          <w:szCs w:val="22"/>
        </w:rPr>
        <w:t xml:space="preserve"> </w:t>
      </w:r>
      <w:r w:rsidRPr="000A7417">
        <w:rPr>
          <w:rFonts w:ascii="Arial" w:eastAsia="Arial" w:hAnsi="Arial" w:cs="Arial"/>
          <w:sz w:val="16"/>
          <w:szCs w:val="22"/>
        </w:rPr>
        <w:t>of</w:t>
      </w:r>
      <w:r w:rsidRPr="000A7417">
        <w:rPr>
          <w:rFonts w:ascii="Arial" w:eastAsia="Arial" w:hAnsi="Arial" w:cs="Arial"/>
          <w:spacing w:val="-3"/>
          <w:sz w:val="16"/>
          <w:szCs w:val="22"/>
        </w:rPr>
        <w:t xml:space="preserve"> </w:t>
      </w:r>
      <w:r w:rsidRPr="000A7417">
        <w:rPr>
          <w:rFonts w:ascii="Arial" w:eastAsia="Arial" w:hAnsi="Arial" w:cs="Arial"/>
          <w:sz w:val="16"/>
          <w:szCs w:val="22"/>
        </w:rPr>
        <w:t>laborers</w:t>
      </w:r>
      <w:r w:rsidRPr="000A7417">
        <w:rPr>
          <w:rFonts w:ascii="Arial" w:eastAsia="Arial" w:hAnsi="Arial" w:cs="Arial"/>
          <w:spacing w:val="-2"/>
          <w:sz w:val="16"/>
          <w:szCs w:val="22"/>
        </w:rPr>
        <w:t xml:space="preserve"> </w:t>
      </w:r>
      <w:r w:rsidRPr="000A7417">
        <w:rPr>
          <w:rFonts w:ascii="Arial" w:eastAsia="Arial" w:hAnsi="Arial" w:cs="Arial"/>
          <w:sz w:val="16"/>
          <w:szCs w:val="22"/>
        </w:rPr>
        <w:t>or</w:t>
      </w:r>
      <w:r w:rsidRPr="000A7417">
        <w:rPr>
          <w:rFonts w:ascii="Arial" w:eastAsia="Arial" w:hAnsi="Arial" w:cs="Arial"/>
          <w:spacing w:val="-3"/>
          <w:sz w:val="16"/>
          <w:szCs w:val="22"/>
        </w:rPr>
        <w:t xml:space="preserve"> </w:t>
      </w:r>
      <w:r w:rsidRPr="000A7417">
        <w:rPr>
          <w:rFonts w:ascii="Arial" w:eastAsia="Arial" w:hAnsi="Arial" w:cs="Arial"/>
          <w:sz w:val="16"/>
          <w:szCs w:val="22"/>
        </w:rPr>
        <w:t>mechanics</w:t>
      </w:r>
      <w:r w:rsidRPr="000A7417">
        <w:rPr>
          <w:rFonts w:ascii="Arial" w:eastAsia="Arial" w:hAnsi="Arial" w:cs="Arial"/>
          <w:spacing w:val="-2"/>
          <w:sz w:val="16"/>
          <w:szCs w:val="22"/>
        </w:rPr>
        <w:t xml:space="preserve"> </w:t>
      </w:r>
      <w:r w:rsidRPr="000A7417">
        <w:rPr>
          <w:rFonts w:ascii="Arial" w:eastAsia="Arial" w:hAnsi="Arial" w:cs="Arial"/>
          <w:sz w:val="16"/>
          <w:szCs w:val="22"/>
        </w:rPr>
        <w:t>includes</w:t>
      </w:r>
      <w:r w:rsidRPr="000A7417">
        <w:rPr>
          <w:rFonts w:ascii="Arial" w:eastAsia="Arial" w:hAnsi="Arial" w:cs="Arial"/>
          <w:spacing w:val="-2"/>
          <w:sz w:val="16"/>
          <w:szCs w:val="22"/>
        </w:rPr>
        <w:t xml:space="preserve"> </w:t>
      </w:r>
      <w:r w:rsidRPr="000A7417">
        <w:rPr>
          <w:rFonts w:ascii="Arial" w:eastAsia="Arial" w:hAnsi="Arial" w:cs="Arial"/>
          <w:sz w:val="16"/>
          <w:szCs w:val="22"/>
        </w:rPr>
        <w:t>a</w:t>
      </w:r>
      <w:r w:rsidRPr="000A7417">
        <w:rPr>
          <w:rFonts w:ascii="Arial" w:eastAsia="Arial" w:hAnsi="Arial" w:cs="Arial"/>
          <w:spacing w:val="-3"/>
          <w:sz w:val="16"/>
          <w:szCs w:val="22"/>
        </w:rPr>
        <w:t xml:space="preserve"> </w:t>
      </w:r>
      <w:r w:rsidRPr="000A7417">
        <w:rPr>
          <w:rFonts w:ascii="Arial" w:eastAsia="Arial" w:hAnsi="Arial" w:cs="Arial"/>
          <w:sz w:val="16"/>
          <w:szCs w:val="22"/>
        </w:rPr>
        <w:t>fringe</w:t>
      </w:r>
      <w:r w:rsidRPr="000A7417">
        <w:rPr>
          <w:rFonts w:ascii="Arial" w:eastAsia="Arial" w:hAnsi="Arial" w:cs="Arial"/>
          <w:spacing w:val="-3"/>
          <w:sz w:val="16"/>
          <w:szCs w:val="22"/>
        </w:rPr>
        <w:t xml:space="preserve"> </w:t>
      </w:r>
      <w:r w:rsidRPr="000A7417">
        <w:rPr>
          <w:rFonts w:ascii="Arial" w:eastAsia="Arial" w:hAnsi="Arial" w:cs="Arial"/>
          <w:sz w:val="16"/>
          <w:szCs w:val="22"/>
        </w:rPr>
        <w:t>benefit which</w:t>
      </w:r>
      <w:r w:rsidRPr="000A7417">
        <w:rPr>
          <w:rFonts w:ascii="Arial" w:eastAsia="Arial" w:hAnsi="Arial" w:cs="Arial"/>
          <w:spacing w:val="-4"/>
          <w:sz w:val="16"/>
          <w:szCs w:val="22"/>
        </w:rPr>
        <w:t xml:space="preserve"> </w:t>
      </w:r>
      <w:r w:rsidRPr="000A7417">
        <w:rPr>
          <w:rFonts w:ascii="Arial" w:eastAsia="Arial" w:hAnsi="Arial" w:cs="Arial"/>
          <w:sz w:val="16"/>
          <w:szCs w:val="22"/>
        </w:rPr>
        <w:t>is</w:t>
      </w:r>
      <w:r w:rsidRPr="000A7417">
        <w:rPr>
          <w:rFonts w:ascii="Arial" w:eastAsia="Arial" w:hAnsi="Arial" w:cs="Arial"/>
          <w:spacing w:val="-3"/>
          <w:sz w:val="16"/>
          <w:szCs w:val="22"/>
        </w:rPr>
        <w:t xml:space="preserve"> </w:t>
      </w:r>
      <w:r w:rsidRPr="000A7417">
        <w:rPr>
          <w:rFonts w:ascii="Arial" w:eastAsia="Arial" w:hAnsi="Arial" w:cs="Arial"/>
          <w:sz w:val="16"/>
          <w:szCs w:val="22"/>
        </w:rPr>
        <w:t>not</w:t>
      </w:r>
      <w:r w:rsidRPr="000A7417">
        <w:rPr>
          <w:rFonts w:ascii="Arial" w:eastAsia="Arial" w:hAnsi="Arial" w:cs="Arial"/>
          <w:spacing w:val="-4"/>
          <w:sz w:val="16"/>
          <w:szCs w:val="22"/>
        </w:rPr>
        <w:t xml:space="preserve"> </w:t>
      </w:r>
      <w:r w:rsidRPr="000A7417">
        <w:rPr>
          <w:rFonts w:ascii="Arial" w:eastAsia="Arial" w:hAnsi="Arial" w:cs="Arial"/>
          <w:sz w:val="16"/>
          <w:szCs w:val="22"/>
        </w:rPr>
        <w:t>expressed</w:t>
      </w:r>
      <w:r w:rsidRPr="000A7417">
        <w:rPr>
          <w:rFonts w:ascii="Arial" w:eastAsia="Arial" w:hAnsi="Arial" w:cs="Arial"/>
          <w:spacing w:val="-4"/>
          <w:sz w:val="16"/>
          <w:szCs w:val="22"/>
        </w:rPr>
        <w:t xml:space="preserve"> </w:t>
      </w:r>
      <w:r w:rsidRPr="000A7417">
        <w:rPr>
          <w:rFonts w:ascii="Arial" w:eastAsia="Arial" w:hAnsi="Arial" w:cs="Arial"/>
          <w:sz w:val="16"/>
          <w:szCs w:val="22"/>
        </w:rPr>
        <w:t>as</w:t>
      </w:r>
      <w:r w:rsidRPr="000A7417">
        <w:rPr>
          <w:rFonts w:ascii="Arial" w:eastAsia="Arial" w:hAnsi="Arial" w:cs="Arial"/>
          <w:spacing w:val="-3"/>
          <w:sz w:val="16"/>
          <w:szCs w:val="22"/>
        </w:rPr>
        <w:t xml:space="preserve"> </w:t>
      </w:r>
      <w:r w:rsidRPr="000A7417">
        <w:rPr>
          <w:rFonts w:ascii="Arial" w:eastAsia="Arial" w:hAnsi="Arial" w:cs="Arial"/>
          <w:sz w:val="16"/>
          <w:szCs w:val="22"/>
        </w:rPr>
        <w:t>an</w:t>
      </w:r>
      <w:r w:rsidRPr="000A7417">
        <w:rPr>
          <w:rFonts w:ascii="Arial" w:eastAsia="Arial" w:hAnsi="Arial" w:cs="Arial"/>
          <w:spacing w:val="-4"/>
          <w:sz w:val="16"/>
          <w:szCs w:val="22"/>
        </w:rPr>
        <w:t xml:space="preserve"> </w:t>
      </w:r>
      <w:r w:rsidRPr="000A7417">
        <w:rPr>
          <w:rFonts w:ascii="Arial" w:eastAsia="Arial" w:hAnsi="Arial" w:cs="Arial"/>
          <w:sz w:val="16"/>
          <w:szCs w:val="22"/>
        </w:rPr>
        <w:t>hourly</w:t>
      </w:r>
      <w:r w:rsidRPr="000A7417">
        <w:rPr>
          <w:rFonts w:ascii="Arial" w:eastAsia="Arial" w:hAnsi="Arial" w:cs="Arial"/>
          <w:spacing w:val="-3"/>
          <w:sz w:val="16"/>
          <w:szCs w:val="22"/>
        </w:rPr>
        <w:t xml:space="preserve"> </w:t>
      </w:r>
      <w:r w:rsidRPr="000A7417">
        <w:rPr>
          <w:rFonts w:ascii="Arial" w:eastAsia="Arial" w:hAnsi="Arial" w:cs="Arial"/>
          <w:sz w:val="16"/>
          <w:szCs w:val="22"/>
        </w:rPr>
        <w:t>rate,</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contractor</w:t>
      </w:r>
      <w:r w:rsidRPr="000A7417">
        <w:rPr>
          <w:rFonts w:ascii="Arial" w:eastAsia="Arial" w:hAnsi="Arial" w:cs="Arial"/>
          <w:spacing w:val="-4"/>
          <w:sz w:val="16"/>
          <w:szCs w:val="22"/>
        </w:rPr>
        <w:t xml:space="preserve"> </w:t>
      </w:r>
      <w:r w:rsidRPr="000A7417">
        <w:rPr>
          <w:rFonts w:ascii="Arial" w:eastAsia="Arial" w:hAnsi="Arial" w:cs="Arial"/>
          <w:sz w:val="16"/>
          <w:szCs w:val="22"/>
        </w:rPr>
        <w:t>may either</w:t>
      </w:r>
      <w:r w:rsidRPr="000A7417">
        <w:rPr>
          <w:rFonts w:ascii="Arial" w:eastAsia="Arial" w:hAnsi="Arial" w:cs="Arial"/>
          <w:spacing w:val="-2"/>
          <w:sz w:val="16"/>
          <w:szCs w:val="22"/>
        </w:rPr>
        <w:t xml:space="preserve"> </w:t>
      </w:r>
      <w:r w:rsidRPr="000A7417">
        <w:rPr>
          <w:rFonts w:ascii="Arial" w:eastAsia="Arial" w:hAnsi="Arial" w:cs="Arial"/>
          <w:sz w:val="16"/>
          <w:szCs w:val="22"/>
        </w:rPr>
        <w:t>pay</w:t>
      </w:r>
      <w:r w:rsidRPr="000A7417">
        <w:rPr>
          <w:rFonts w:ascii="Arial" w:eastAsia="Arial" w:hAnsi="Arial" w:cs="Arial"/>
          <w:spacing w:val="-1"/>
          <w:sz w:val="16"/>
          <w:szCs w:val="22"/>
        </w:rPr>
        <w:t xml:space="preserve"> </w:t>
      </w:r>
      <w:r w:rsidRPr="000A7417">
        <w:rPr>
          <w:rFonts w:ascii="Arial" w:eastAsia="Arial" w:hAnsi="Arial" w:cs="Arial"/>
          <w:sz w:val="16"/>
          <w:szCs w:val="22"/>
        </w:rPr>
        <w:t>the</w:t>
      </w:r>
      <w:r w:rsidRPr="000A7417">
        <w:rPr>
          <w:rFonts w:ascii="Arial" w:eastAsia="Arial" w:hAnsi="Arial" w:cs="Arial"/>
          <w:spacing w:val="-2"/>
          <w:sz w:val="16"/>
          <w:szCs w:val="22"/>
        </w:rPr>
        <w:t xml:space="preserve"> </w:t>
      </w:r>
      <w:r w:rsidRPr="000A7417">
        <w:rPr>
          <w:rFonts w:ascii="Arial" w:eastAsia="Arial" w:hAnsi="Arial" w:cs="Arial"/>
          <w:sz w:val="16"/>
          <w:szCs w:val="22"/>
        </w:rPr>
        <w:t>benefit</w:t>
      </w:r>
      <w:r w:rsidRPr="000A7417">
        <w:rPr>
          <w:rFonts w:ascii="Arial" w:eastAsia="Arial" w:hAnsi="Arial" w:cs="Arial"/>
          <w:spacing w:val="-2"/>
          <w:sz w:val="16"/>
          <w:szCs w:val="22"/>
        </w:rPr>
        <w:t xml:space="preserve"> </w:t>
      </w:r>
      <w:r w:rsidRPr="000A7417">
        <w:rPr>
          <w:rFonts w:ascii="Arial" w:eastAsia="Arial" w:hAnsi="Arial" w:cs="Arial"/>
          <w:sz w:val="16"/>
          <w:szCs w:val="22"/>
        </w:rPr>
        <w:t>as</w:t>
      </w:r>
      <w:r w:rsidRPr="000A7417">
        <w:rPr>
          <w:rFonts w:ascii="Arial" w:eastAsia="Arial" w:hAnsi="Arial" w:cs="Arial"/>
          <w:spacing w:val="-1"/>
          <w:sz w:val="16"/>
          <w:szCs w:val="22"/>
        </w:rPr>
        <w:t xml:space="preserve"> </w:t>
      </w:r>
      <w:r w:rsidRPr="000A7417">
        <w:rPr>
          <w:rFonts w:ascii="Arial" w:eastAsia="Arial" w:hAnsi="Arial" w:cs="Arial"/>
          <w:sz w:val="16"/>
          <w:szCs w:val="22"/>
        </w:rPr>
        <w:t>stated</w:t>
      </w:r>
      <w:r w:rsidRPr="000A7417">
        <w:rPr>
          <w:rFonts w:ascii="Arial" w:eastAsia="Arial" w:hAnsi="Arial" w:cs="Arial"/>
          <w:spacing w:val="-2"/>
          <w:sz w:val="16"/>
          <w:szCs w:val="22"/>
        </w:rPr>
        <w:t xml:space="preserve"> </w:t>
      </w:r>
      <w:r w:rsidRPr="000A7417">
        <w:rPr>
          <w:rFonts w:ascii="Arial" w:eastAsia="Arial" w:hAnsi="Arial" w:cs="Arial"/>
          <w:sz w:val="16"/>
          <w:szCs w:val="22"/>
        </w:rPr>
        <w:t>in</w:t>
      </w:r>
      <w:r w:rsidRPr="000A7417">
        <w:rPr>
          <w:rFonts w:ascii="Arial" w:eastAsia="Arial" w:hAnsi="Arial" w:cs="Arial"/>
          <w:spacing w:val="-2"/>
          <w:sz w:val="16"/>
          <w:szCs w:val="22"/>
        </w:rPr>
        <w:t xml:space="preserve"> </w:t>
      </w:r>
      <w:r w:rsidRPr="000A7417">
        <w:rPr>
          <w:rFonts w:ascii="Arial" w:eastAsia="Arial" w:hAnsi="Arial" w:cs="Arial"/>
          <w:sz w:val="16"/>
          <w:szCs w:val="22"/>
        </w:rPr>
        <w:t>the</w:t>
      </w:r>
      <w:r w:rsidRPr="000A7417">
        <w:rPr>
          <w:rFonts w:ascii="Arial" w:eastAsia="Arial" w:hAnsi="Arial" w:cs="Arial"/>
          <w:spacing w:val="-2"/>
          <w:sz w:val="16"/>
          <w:szCs w:val="22"/>
        </w:rPr>
        <w:t xml:space="preserve"> </w:t>
      </w:r>
      <w:r w:rsidRPr="000A7417">
        <w:rPr>
          <w:rFonts w:ascii="Arial" w:eastAsia="Arial" w:hAnsi="Arial" w:cs="Arial"/>
          <w:sz w:val="16"/>
          <w:szCs w:val="22"/>
        </w:rPr>
        <w:t>wage</w:t>
      </w:r>
      <w:r w:rsidRPr="000A7417">
        <w:rPr>
          <w:rFonts w:ascii="Arial" w:eastAsia="Arial" w:hAnsi="Arial" w:cs="Arial"/>
          <w:spacing w:val="-2"/>
          <w:sz w:val="16"/>
          <w:szCs w:val="22"/>
        </w:rPr>
        <w:t xml:space="preserve"> </w:t>
      </w:r>
      <w:r w:rsidRPr="000A7417">
        <w:rPr>
          <w:rFonts w:ascii="Arial" w:eastAsia="Arial" w:hAnsi="Arial" w:cs="Arial"/>
          <w:sz w:val="16"/>
          <w:szCs w:val="22"/>
        </w:rPr>
        <w:t>determination</w:t>
      </w:r>
      <w:r w:rsidRPr="000A7417">
        <w:rPr>
          <w:rFonts w:ascii="Arial" w:eastAsia="Arial" w:hAnsi="Arial" w:cs="Arial"/>
          <w:spacing w:val="-2"/>
          <w:sz w:val="16"/>
          <w:szCs w:val="22"/>
        </w:rPr>
        <w:t xml:space="preserve"> </w:t>
      </w:r>
      <w:r w:rsidRPr="000A7417">
        <w:rPr>
          <w:rFonts w:ascii="Arial" w:eastAsia="Arial" w:hAnsi="Arial" w:cs="Arial"/>
          <w:sz w:val="16"/>
          <w:szCs w:val="22"/>
        </w:rPr>
        <w:t>or may pay another bona fide fringe benefit or an hourly cash equivalent thereof.</w:t>
      </w:r>
    </w:p>
    <w:p w14:paraId="53B28F23" w14:textId="77777777" w:rsidR="000A7417" w:rsidRPr="000A7417" w:rsidRDefault="000A7417" w:rsidP="000A7417">
      <w:pPr>
        <w:spacing w:before="95"/>
        <w:rPr>
          <w:rFonts w:ascii="Arial" w:eastAsia="Arial" w:hAnsi="Arial" w:cs="Arial"/>
          <w:sz w:val="16"/>
          <w:szCs w:val="16"/>
        </w:rPr>
      </w:pPr>
    </w:p>
    <w:p w14:paraId="042A264F" w14:textId="77777777" w:rsidR="000A7417" w:rsidRPr="000A7417" w:rsidRDefault="000A7417" w:rsidP="000A7417">
      <w:pPr>
        <w:numPr>
          <w:ilvl w:val="0"/>
          <w:numId w:val="75"/>
        </w:numPr>
        <w:tabs>
          <w:tab w:val="left" w:pos="439"/>
        </w:tabs>
        <w:ind w:left="120" w:right="126" w:firstLine="143"/>
        <w:rPr>
          <w:rFonts w:ascii="Arial" w:eastAsia="Arial" w:hAnsi="Arial" w:cs="Arial"/>
          <w:sz w:val="16"/>
          <w:szCs w:val="22"/>
        </w:rPr>
      </w:pPr>
      <w:r w:rsidRPr="000A7417">
        <w:rPr>
          <w:rFonts w:ascii="Arial" w:eastAsia="Arial" w:hAnsi="Arial" w:cs="Arial"/>
          <w:i/>
          <w:sz w:val="16"/>
          <w:szCs w:val="22"/>
        </w:rPr>
        <w:t xml:space="preserve">Unfunded plans. </w:t>
      </w:r>
      <w:r w:rsidRPr="000A7417">
        <w:rPr>
          <w:rFonts w:ascii="Arial" w:eastAsia="Arial" w:hAnsi="Arial" w:cs="Arial"/>
          <w:sz w:val="16"/>
          <w:szCs w:val="22"/>
        </w:rPr>
        <w:t>If the contractor does not make</w:t>
      </w:r>
      <w:r w:rsidRPr="000A7417">
        <w:rPr>
          <w:rFonts w:ascii="Arial" w:eastAsia="Arial" w:hAnsi="Arial" w:cs="Arial"/>
          <w:spacing w:val="40"/>
          <w:sz w:val="16"/>
          <w:szCs w:val="22"/>
        </w:rPr>
        <w:t xml:space="preserve"> </w:t>
      </w:r>
      <w:r w:rsidRPr="000A7417">
        <w:rPr>
          <w:rFonts w:ascii="Arial" w:eastAsia="Arial" w:hAnsi="Arial" w:cs="Arial"/>
          <w:sz w:val="16"/>
          <w:szCs w:val="22"/>
        </w:rPr>
        <w:t>payments</w:t>
      </w:r>
      <w:r w:rsidRPr="000A7417">
        <w:rPr>
          <w:rFonts w:ascii="Arial" w:eastAsia="Arial" w:hAnsi="Arial" w:cs="Arial"/>
          <w:spacing w:val="-4"/>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trustee</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other</w:t>
      </w:r>
      <w:r w:rsidRPr="000A7417">
        <w:rPr>
          <w:rFonts w:ascii="Arial" w:eastAsia="Arial" w:hAnsi="Arial" w:cs="Arial"/>
          <w:spacing w:val="-5"/>
          <w:sz w:val="16"/>
          <w:szCs w:val="22"/>
        </w:rPr>
        <w:t xml:space="preserve"> </w:t>
      </w:r>
      <w:r w:rsidRPr="000A7417">
        <w:rPr>
          <w:rFonts w:ascii="Arial" w:eastAsia="Arial" w:hAnsi="Arial" w:cs="Arial"/>
          <w:sz w:val="16"/>
          <w:szCs w:val="22"/>
        </w:rPr>
        <w:t>third</w:t>
      </w:r>
      <w:r w:rsidRPr="000A7417">
        <w:rPr>
          <w:rFonts w:ascii="Arial" w:eastAsia="Arial" w:hAnsi="Arial" w:cs="Arial"/>
          <w:spacing w:val="-5"/>
          <w:sz w:val="16"/>
          <w:szCs w:val="22"/>
        </w:rPr>
        <w:t xml:space="preserve"> </w:t>
      </w:r>
      <w:r w:rsidRPr="000A7417">
        <w:rPr>
          <w:rFonts w:ascii="Arial" w:eastAsia="Arial" w:hAnsi="Arial" w:cs="Arial"/>
          <w:sz w:val="16"/>
          <w:szCs w:val="22"/>
        </w:rPr>
        <w:t>person,</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may consider as part of the wages of any laborer or mechanic the amount of any costs reasonably anticipated in providing bona fide fringe benefits under a plan or program, </w:t>
      </w:r>
      <w:r w:rsidRPr="000A7417">
        <w:rPr>
          <w:rFonts w:ascii="Arial" w:eastAsia="Arial" w:hAnsi="Arial" w:cs="Arial"/>
          <w:i/>
          <w:sz w:val="16"/>
          <w:szCs w:val="22"/>
        </w:rPr>
        <w:t xml:space="preserve">Provided, </w:t>
      </w:r>
      <w:r w:rsidRPr="000A7417">
        <w:rPr>
          <w:rFonts w:ascii="Arial" w:eastAsia="Arial" w:hAnsi="Arial" w:cs="Arial"/>
          <w:sz w:val="16"/>
          <w:szCs w:val="22"/>
        </w:rPr>
        <w:t>That</w:t>
      </w:r>
      <w:r w:rsidRPr="000A7417">
        <w:rPr>
          <w:rFonts w:ascii="Arial" w:eastAsia="Arial" w:hAnsi="Arial" w:cs="Arial"/>
          <w:spacing w:val="40"/>
          <w:sz w:val="16"/>
          <w:szCs w:val="22"/>
        </w:rPr>
        <w:t xml:space="preserve"> </w:t>
      </w:r>
      <w:r w:rsidRPr="000A7417">
        <w:rPr>
          <w:rFonts w:ascii="Arial" w:eastAsia="Arial" w:hAnsi="Arial" w:cs="Arial"/>
          <w:sz w:val="16"/>
          <w:szCs w:val="22"/>
        </w:rPr>
        <w:t>the Secretary of Labor has found, upon the written request of the contractor, in accordance with the criteria set forth in</w:t>
      </w:r>
    </w:p>
    <w:p w14:paraId="600C4A16" w14:textId="77777777" w:rsidR="000A7417" w:rsidRPr="000A7417" w:rsidRDefault="000A7417" w:rsidP="000A7417">
      <w:pPr>
        <w:ind w:right="147"/>
        <w:rPr>
          <w:rFonts w:ascii="Arial" w:eastAsia="Arial" w:hAnsi="Arial" w:cs="Arial"/>
          <w:sz w:val="16"/>
          <w:szCs w:val="16"/>
        </w:rPr>
      </w:pPr>
      <w:r w:rsidRPr="000A7417">
        <w:rPr>
          <w:rFonts w:ascii="Arial" w:eastAsia="Arial" w:hAnsi="Arial" w:cs="Arial"/>
          <w:sz w:val="16"/>
          <w:szCs w:val="16"/>
        </w:rPr>
        <w:t>§</w:t>
      </w:r>
      <w:r w:rsidRPr="000A7417">
        <w:rPr>
          <w:rFonts w:ascii="Arial" w:eastAsia="Arial" w:hAnsi="Arial" w:cs="Arial"/>
          <w:spacing w:val="-13"/>
          <w:sz w:val="16"/>
          <w:szCs w:val="16"/>
        </w:rPr>
        <w:t xml:space="preserve"> </w:t>
      </w:r>
      <w:r w:rsidRPr="000A7417">
        <w:rPr>
          <w:rFonts w:ascii="Arial" w:eastAsia="Arial" w:hAnsi="Arial" w:cs="Arial"/>
          <w:sz w:val="16"/>
          <w:szCs w:val="16"/>
        </w:rPr>
        <w:t>5.28,</w:t>
      </w:r>
      <w:r w:rsidRPr="000A7417">
        <w:rPr>
          <w:rFonts w:ascii="Arial" w:eastAsia="Arial" w:hAnsi="Arial" w:cs="Arial"/>
          <w:spacing w:val="-8"/>
          <w:sz w:val="16"/>
          <w:szCs w:val="16"/>
        </w:rPr>
        <w:t xml:space="preserve"> </w:t>
      </w:r>
      <w:r w:rsidRPr="000A7417">
        <w:rPr>
          <w:rFonts w:ascii="Arial" w:eastAsia="Arial" w:hAnsi="Arial" w:cs="Arial"/>
          <w:sz w:val="16"/>
          <w:szCs w:val="16"/>
        </w:rPr>
        <w:t>that</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applicable</w:t>
      </w:r>
      <w:r w:rsidRPr="000A7417">
        <w:rPr>
          <w:rFonts w:ascii="Arial" w:eastAsia="Arial" w:hAnsi="Arial" w:cs="Arial"/>
          <w:spacing w:val="-5"/>
          <w:sz w:val="16"/>
          <w:szCs w:val="16"/>
        </w:rPr>
        <w:t xml:space="preserve"> </w:t>
      </w:r>
      <w:r w:rsidRPr="000A7417">
        <w:rPr>
          <w:rFonts w:ascii="Arial" w:eastAsia="Arial" w:hAnsi="Arial" w:cs="Arial"/>
          <w:sz w:val="16"/>
          <w:szCs w:val="16"/>
        </w:rPr>
        <w:t>standards</w:t>
      </w:r>
      <w:r w:rsidRPr="000A7417">
        <w:rPr>
          <w:rFonts w:ascii="Arial" w:eastAsia="Arial" w:hAnsi="Arial" w:cs="Arial"/>
          <w:spacing w:val="-4"/>
          <w:sz w:val="16"/>
          <w:szCs w:val="16"/>
        </w:rPr>
        <w:t xml:space="preserve"> </w:t>
      </w:r>
      <w:r w:rsidRPr="000A7417">
        <w:rPr>
          <w:rFonts w:ascii="Arial" w:eastAsia="Arial" w:hAnsi="Arial" w:cs="Arial"/>
          <w:sz w:val="16"/>
          <w:szCs w:val="16"/>
        </w:rPr>
        <w:t>of</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Davis-Bacon</w:t>
      </w:r>
      <w:r w:rsidRPr="000A7417">
        <w:rPr>
          <w:rFonts w:ascii="Arial" w:eastAsia="Arial" w:hAnsi="Arial" w:cs="Arial"/>
          <w:spacing w:val="-5"/>
          <w:sz w:val="16"/>
          <w:szCs w:val="16"/>
        </w:rPr>
        <w:t xml:space="preserve"> </w:t>
      </w:r>
      <w:r w:rsidRPr="000A7417">
        <w:rPr>
          <w:rFonts w:ascii="Arial" w:eastAsia="Arial" w:hAnsi="Arial" w:cs="Arial"/>
          <w:sz w:val="16"/>
          <w:szCs w:val="16"/>
        </w:rPr>
        <w:t xml:space="preserve">Act have been met. The Secretary of Labor may require the contractor to set aside in a </w:t>
      </w:r>
      <w:proofErr w:type="gramStart"/>
      <w:r w:rsidRPr="000A7417">
        <w:rPr>
          <w:rFonts w:ascii="Arial" w:eastAsia="Arial" w:hAnsi="Arial" w:cs="Arial"/>
          <w:sz w:val="16"/>
          <w:szCs w:val="16"/>
        </w:rPr>
        <w:t>separate account assets</w:t>
      </w:r>
      <w:proofErr w:type="gramEnd"/>
      <w:r w:rsidRPr="000A7417">
        <w:rPr>
          <w:rFonts w:ascii="Arial" w:eastAsia="Arial" w:hAnsi="Arial" w:cs="Arial"/>
          <w:sz w:val="16"/>
          <w:szCs w:val="16"/>
        </w:rPr>
        <w:t xml:space="preserve"> for the meeting of obligations under the plan or program.</w:t>
      </w:r>
    </w:p>
    <w:p w14:paraId="52832055" w14:textId="77777777" w:rsidR="000A7417" w:rsidRPr="000A7417" w:rsidRDefault="000A7417" w:rsidP="000A7417">
      <w:pPr>
        <w:spacing w:before="95"/>
        <w:rPr>
          <w:rFonts w:ascii="Arial" w:eastAsia="Arial" w:hAnsi="Arial" w:cs="Arial"/>
          <w:sz w:val="16"/>
          <w:szCs w:val="16"/>
        </w:rPr>
      </w:pPr>
    </w:p>
    <w:p w14:paraId="0B7C3DC4" w14:textId="77777777" w:rsidR="000A7417" w:rsidRPr="000A7417" w:rsidRDefault="000A7417" w:rsidP="000A7417">
      <w:pPr>
        <w:numPr>
          <w:ilvl w:val="0"/>
          <w:numId w:val="75"/>
        </w:numPr>
        <w:tabs>
          <w:tab w:val="left" w:pos="395"/>
        </w:tabs>
        <w:spacing w:before="1"/>
        <w:ind w:left="120" w:right="188" w:firstLine="143"/>
        <w:rPr>
          <w:rFonts w:ascii="Arial" w:eastAsia="Arial" w:hAnsi="Arial" w:cs="Arial"/>
          <w:sz w:val="16"/>
          <w:szCs w:val="22"/>
        </w:rPr>
      </w:pPr>
      <w:r w:rsidRPr="000A7417">
        <w:rPr>
          <w:rFonts w:ascii="Arial" w:eastAsia="Arial" w:hAnsi="Arial" w:cs="Arial"/>
          <w:i/>
          <w:sz w:val="16"/>
          <w:szCs w:val="22"/>
        </w:rPr>
        <w:t xml:space="preserve">Interest. </w:t>
      </w:r>
      <w:r w:rsidRPr="000A7417">
        <w:rPr>
          <w:rFonts w:ascii="Arial" w:eastAsia="Arial" w:hAnsi="Arial" w:cs="Arial"/>
          <w:sz w:val="16"/>
          <w:szCs w:val="22"/>
        </w:rPr>
        <w:t>In the event of a failure to pay all or part of the wages</w:t>
      </w:r>
      <w:r w:rsidRPr="000A7417">
        <w:rPr>
          <w:rFonts w:ascii="Arial" w:eastAsia="Arial" w:hAnsi="Arial" w:cs="Arial"/>
          <w:spacing w:val="-4"/>
          <w:sz w:val="16"/>
          <w:szCs w:val="22"/>
        </w:rPr>
        <w:t xml:space="preserve"> </w:t>
      </w:r>
      <w:r w:rsidRPr="000A7417">
        <w:rPr>
          <w:rFonts w:ascii="Arial" w:eastAsia="Arial" w:hAnsi="Arial" w:cs="Arial"/>
          <w:sz w:val="16"/>
          <w:szCs w:val="22"/>
        </w:rPr>
        <w:t>required</w:t>
      </w:r>
      <w:r w:rsidRPr="000A7417">
        <w:rPr>
          <w:rFonts w:ascii="Arial" w:eastAsia="Arial" w:hAnsi="Arial" w:cs="Arial"/>
          <w:spacing w:val="-5"/>
          <w:sz w:val="16"/>
          <w:szCs w:val="22"/>
        </w:rPr>
        <w:t xml:space="preserve"> </w:t>
      </w:r>
      <w:r w:rsidRPr="000A7417">
        <w:rPr>
          <w:rFonts w:ascii="Arial" w:eastAsia="Arial" w:hAnsi="Arial" w:cs="Arial"/>
          <w:sz w:val="16"/>
          <w:szCs w:val="22"/>
        </w:rPr>
        <w:t>by</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will</w:t>
      </w:r>
      <w:r w:rsidRPr="000A7417">
        <w:rPr>
          <w:rFonts w:ascii="Arial" w:eastAsia="Arial" w:hAnsi="Arial" w:cs="Arial"/>
          <w:spacing w:val="-4"/>
          <w:sz w:val="16"/>
          <w:szCs w:val="22"/>
        </w:rPr>
        <w:t xml:space="preserve"> </w:t>
      </w:r>
      <w:r w:rsidRPr="000A7417">
        <w:rPr>
          <w:rFonts w:ascii="Arial" w:eastAsia="Arial" w:hAnsi="Arial" w:cs="Arial"/>
          <w:sz w:val="16"/>
          <w:szCs w:val="22"/>
        </w:rPr>
        <w:t>be</w:t>
      </w:r>
      <w:r w:rsidRPr="000A7417">
        <w:rPr>
          <w:rFonts w:ascii="Arial" w:eastAsia="Arial" w:hAnsi="Arial" w:cs="Arial"/>
          <w:spacing w:val="-5"/>
          <w:sz w:val="16"/>
          <w:szCs w:val="22"/>
        </w:rPr>
        <w:t xml:space="preserve"> </w:t>
      </w:r>
      <w:r w:rsidRPr="000A7417">
        <w:rPr>
          <w:rFonts w:ascii="Arial" w:eastAsia="Arial" w:hAnsi="Arial" w:cs="Arial"/>
          <w:sz w:val="16"/>
          <w:szCs w:val="22"/>
        </w:rPr>
        <w:t>required to pay interest on any underpayment of wages.</w:t>
      </w:r>
    </w:p>
    <w:p w14:paraId="385A365C" w14:textId="77777777" w:rsidR="000A7417" w:rsidRPr="000A7417" w:rsidRDefault="000A7417" w:rsidP="000A7417">
      <w:pPr>
        <w:spacing w:before="97"/>
        <w:rPr>
          <w:rFonts w:ascii="Arial" w:eastAsia="Arial" w:hAnsi="Arial" w:cs="Arial"/>
          <w:sz w:val="16"/>
          <w:szCs w:val="16"/>
        </w:rPr>
      </w:pPr>
    </w:p>
    <w:p w14:paraId="77E43D10" w14:textId="77777777" w:rsidR="000A7417" w:rsidRPr="000A7417" w:rsidRDefault="000A7417" w:rsidP="000A7417">
      <w:pPr>
        <w:numPr>
          <w:ilvl w:val="2"/>
          <w:numId w:val="81"/>
        </w:numPr>
        <w:tabs>
          <w:tab w:val="left" w:pos="341"/>
        </w:tabs>
        <w:spacing w:before="1"/>
        <w:ind w:left="341" w:hanging="221"/>
        <w:rPr>
          <w:rFonts w:ascii="Arial" w:eastAsia="Arial" w:hAnsi="Arial" w:cs="Arial"/>
          <w:b/>
          <w:sz w:val="16"/>
          <w:szCs w:val="22"/>
        </w:rPr>
      </w:pPr>
      <w:r w:rsidRPr="000A7417">
        <w:rPr>
          <w:rFonts w:ascii="Arial" w:eastAsia="Arial" w:hAnsi="Arial" w:cs="Arial"/>
          <w:b/>
          <w:sz w:val="16"/>
          <w:szCs w:val="22"/>
        </w:rPr>
        <w:t>Withholding</w:t>
      </w:r>
      <w:r w:rsidRPr="000A7417">
        <w:rPr>
          <w:rFonts w:ascii="Arial" w:eastAsia="Arial" w:hAnsi="Arial" w:cs="Arial"/>
          <w:b/>
          <w:spacing w:val="-8"/>
          <w:sz w:val="16"/>
          <w:szCs w:val="22"/>
        </w:rPr>
        <w:t xml:space="preserve"> </w:t>
      </w:r>
      <w:r w:rsidRPr="000A7417">
        <w:rPr>
          <w:rFonts w:ascii="Arial" w:eastAsia="Arial" w:hAnsi="Arial" w:cs="Arial"/>
          <w:sz w:val="16"/>
          <w:szCs w:val="22"/>
        </w:rPr>
        <w:t>(29</w:t>
      </w:r>
      <w:r w:rsidRPr="000A7417">
        <w:rPr>
          <w:rFonts w:ascii="Arial" w:eastAsia="Arial" w:hAnsi="Arial" w:cs="Arial"/>
          <w:spacing w:val="-7"/>
          <w:sz w:val="16"/>
          <w:szCs w:val="22"/>
        </w:rPr>
        <w:t xml:space="preserve"> </w:t>
      </w:r>
      <w:r w:rsidRPr="000A7417">
        <w:rPr>
          <w:rFonts w:ascii="Arial" w:eastAsia="Arial" w:hAnsi="Arial" w:cs="Arial"/>
          <w:sz w:val="16"/>
          <w:szCs w:val="22"/>
        </w:rPr>
        <w:t>CFR</w:t>
      </w:r>
      <w:r w:rsidRPr="000A7417">
        <w:rPr>
          <w:rFonts w:ascii="Arial" w:eastAsia="Arial" w:hAnsi="Arial" w:cs="Arial"/>
          <w:spacing w:val="-8"/>
          <w:sz w:val="16"/>
          <w:szCs w:val="22"/>
        </w:rPr>
        <w:t xml:space="preserve"> </w:t>
      </w:r>
      <w:r w:rsidRPr="000A7417">
        <w:rPr>
          <w:rFonts w:ascii="Arial" w:eastAsia="Arial" w:hAnsi="Arial" w:cs="Arial"/>
          <w:spacing w:val="-4"/>
          <w:sz w:val="16"/>
          <w:szCs w:val="22"/>
        </w:rPr>
        <w:t>5.5)</w:t>
      </w:r>
    </w:p>
    <w:p w14:paraId="0A078042" w14:textId="77777777" w:rsidR="000A7417" w:rsidRPr="000A7417" w:rsidRDefault="000A7417" w:rsidP="000A7417">
      <w:pPr>
        <w:spacing w:before="94"/>
        <w:rPr>
          <w:rFonts w:ascii="Arial" w:eastAsia="Arial" w:hAnsi="Arial" w:cs="Arial"/>
          <w:sz w:val="16"/>
          <w:szCs w:val="16"/>
        </w:rPr>
      </w:pPr>
    </w:p>
    <w:p w14:paraId="5CD017C0" w14:textId="77777777" w:rsidR="000A7417" w:rsidRPr="000A7417" w:rsidRDefault="000A7417" w:rsidP="000A7417">
      <w:pPr>
        <w:numPr>
          <w:ilvl w:val="0"/>
          <w:numId w:val="76"/>
        </w:numPr>
        <w:tabs>
          <w:tab w:val="left" w:pos="439"/>
        </w:tabs>
        <w:ind w:right="110" w:firstLine="143"/>
        <w:rPr>
          <w:rFonts w:ascii="Arial" w:eastAsia="Arial" w:hAnsi="Arial" w:cs="Arial"/>
          <w:sz w:val="16"/>
          <w:szCs w:val="22"/>
        </w:rPr>
      </w:pPr>
      <w:r w:rsidRPr="000A7417">
        <w:rPr>
          <w:rFonts w:ascii="Arial" w:eastAsia="Arial" w:hAnsi="Arial" w:cs="Arial"/>
          <w:i/>
          <w:sz w:val="16"/>
          <w:szCs w:val="22"/>
        </w:rPr>
        <w:t xml:space="preserve">Withholding requirements. </w:t>
      </w:r>
      <w:r w:rsidRPr="000A7417">
        <w:rPr>
          <w:rFonts w:ascii="Arial" w:eastAsia="Arial" w:hAnsi="Arial" w:cs="Arial"/>
          <w:sz w:val="16"/>
          <w:szCs w:val="22"/>
        </w:rPr>
        <w:t>The contracting agency may, upon its own action, or must, upon written request of an authorized</w:t>
      </w:r>
      <w:r w:rsidRPr="000A7417">
        <w:rPr>
          <w:rFonts w:ascii="Arial" w:eastAsia="Arial" w:hAnsi="Arial" w:cs="Arial"/>
          <w:spacing w:val="-4"/>
          <w:sz w:val="16"/>
          <w:szCs w:val="22"/>
        </w:rPr>
        <w:t xml:space="preserve"> </w:t>
      </w:r>
      <w:r w:rsidRPr="000A7417">
        <w:rPr>
          <w:rFonts w:ascii="Arial" w:eastAsia="Arial" w:hAnsi="Arial" w:cs="Arial"/>
          <w:sz w:val="16"/>
          <w:szCs w:val="22"/>
        </w:rPr>
        <w:t>representative</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Department</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Labor,</w:t>
      </w:r>
      <w:r w:rsidRPr="000A7417">
        <w:rPr>
          <w:rFonts w:ascii="Arial" w:eastAsia="Arial" w:hAnsi="Arial" w:cs="Arial"/>
          <w:spacing w:val="-4"/>
          <w:sz w:val="16"/>
          <w:szCs w:val="22"/>
        </w:rPr>
        <w:t xml:space="preserve"> </w:t>
      </w:r>
      <w:r w:rsidRPr="000A7417">
        <w:rPr>
          <w:rFonts w:ascii="Arial" w:eastAsia="Arial" w:hAnsi="Arial" w:cs="Arial"/>
          <w:sz w:val="16"/>
          <w:szCs w:val="22"/>
        </w:rPr>
        <w:t>withhold or cause to be withheld from the contractor so much of the accrued payments or advances as may be considered necessary</w:t>
      </w:r>
      <w:r w:rsidRPr="000A7417">
        <w:rPr>
          <w:rFonts w:ascii="Arial" w:eastAsia="Arial" w:hAnsi="Arial" w:cs="Arial"/>
          <w:spacing w:val="-4"/>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satisfy</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liabilities</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prime</w:t>
      </w:r>
      <w:r w:rsidRPr="000A7417">
        <w:rPr>
          <w:rFonts w:ascii="Arial" w:eastAsia="Arial" w:hAnsi="Arial" w:cs="Arial"/>
          <w:spacing w:val="-5"/>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4"/>
          <w:sz w:val="16"/>
          <w:szCs w:val="22"/>
        </w:rPr>
        <w:t xml:space="preserve"> </w:t>
      </w:r>
      <w:r w:rsidRPr="000A7417">
        <w:rPr>
          <w:rFonts w:ascii="Arial" w:eastAsia="Arial" w:hAnsi="Arial" w:cs="Arial"/>
          <w:sz w:val="16"/>
          <w:szCs w:val="22"/>
        </w:rPr>
        <w:t>any subcontractor</w:t>
      </w:r>
      <w:r w:rsidRPr="000A7417">
        <w:rPr>
          <w:rFonts w:ascii="Arial" w:eastAsia="Arial" w:hAnsi="Arial" w:cs="Arial"/>
          <w:spacing w:val="-4"/>
          <w:sz w:val="16"/>
          <w:szCs w:val="22"/>
        </w:rPr>
        <w:t xml:space="preserve"> </w:t>
      </w:r>
      <w:r w:rsidRPr="000A7417">
        <w:rPr>
          <w:rFonts w:ascii="Arial" w:eastAsia="Arial" w:hAnsi="Arial" w:cs="Arial"/>
          <w:sz w:val="16"/>
          <w:szCs w:val="22"/>
        </w:rPr>
        <w:t>for</w:t>
      </w:r>
      <w:r w:rsidRPr="000A7417">
        <w:rPr>
          <w:rFonts w:ascii="Arial" w:eastAsia="Arial" w:hAnsi="Arial" w:cs="Arial"/>
          <w:spacing w:val="-3"/>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full</w:t>
      </w:r>
      <w:r w:rsidRPr="000A7417">
        <w:rPr>
          <w:rFonts w:ascii="Arial" w:eastAsia="Arial" w:hAnsi="Arial" w:cs="Arial"/>
          <w:spacing w:val="-3"/>
          <w:sz w:val="16"/>
          <w:szCs w:val="22"/>
        </w:rPr>
        <w:t xml:space="preserve"> </w:t>
      </w:r>
      <w:r w:rsidRPr="000A7417">
        <w:rPr>
          <w:rFonts w:ascii="Arial" w:eastAsia="Arial" w:hAnsi="Arial" w:cs="Arial"/>
          <w:sz w:val="16"/>
          <w:szCs w:val="22"/>
        </w:rPr>
        <w:t>amount</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wages</w:t>
      </w:r>
      <w:r w:rsidRPr="000A7417">
        <w:rPr>
          <w:rFonts w:ascii="Arial" w:eastAsia="Arial" w:hAnsi="Arial" w:cs="Arial"/>
          <w:spacing w:val="-3"/>
          <w:sz w:val="16"/>
          <w:szCs w:val="22"/>
        </w:rPr>
        <w:t xml:space="preserve"> </w:t>
      </w:r>
      <w:r w:rsidRPr="000A7417">
        <w:rPr>
          <w:rFonts w:ascii="Arial" w:eastAsia="Arial" w:hAnsi="Arial" w:cs="Arial"/>
          <w:sz w:val="16"/>
          <w:szCs w:val="22"/>
        </w:rPr>
        <w:t>and</w:t>
      </w:r>
      <w:r w:rsidRPr="000A7417">
        <w:rPr>
          <w:rFonts w:ascii="Arial" w:eastAsia="Arial" w:hAnsi="Arial" w:cs="Arial"/>
          <w:spacing w:val="-4"/>
          <w:sz w:val="16"/>
          <w:szCs w:val="22"/>
        </w:rPr>
        <w:t xml:space="preserve"> </w:t>
      </w:r>
      <w:r w:rsidRPr="000A7417">
        <w:rPr>
          <w:rFonts w:ascii="Arial" w:eastAsia="Arial" w:hAnsi="Arial" w:cs="Arial"/>
          <w:sz w:val="16"/>
          <w:szCs w:val="22"/>
        </w:rPr>
        <w:t>monetary</w:t>
      </w:r>
      <w:r w:rsidRPr="000A7417">
        <w:rPr>
          <w:rFonts w:ascii="Arial" w:eastAsia="Arial" w:hAnsi="Arial" w:cs="Arial"/>
          <w:spacing w:val="-3"/>
          <w:sz w:val="16"/>
          <w:szCs w:val="22"/>
        </w:rPr>
        <w:t xml:space="preserve"> </w:t>
      </w:r>
      <w:r w:rsidRPr="000A7417">
        <w:rPr>
          <w:rFonts w:ascii="Arial" w:eastAsia="Arial" w:hAnsi="Arial" w:cs="Arial"/>
          <w:sz w:val="16"/>
          <w:szCs w:val="22"/>
        </w:rPr>
        <w:t>relief, including interest, required by the clauses set forth in this section for violations of this contract, or to satisfy any such liabilities required by any other Federal contract, or federally assisted contract subject to Davis-Bacon labor standards, that is held by the same prime contractor (as defined in §</w:t>
      </w:r>
      <w:r w:rsidRPr="000A7417">
        <w:rPr>
          <w:rFonts w:ascii="Arial" w:eastAsia="Arial" w:hAnsi="Arial" w:cs="Arial"/>
          <w:spacing w:val="-11"/>
          <w:sz w:val="16"/>
          <w:szCs w:val="22"/>
        </w:rPr>
        <w:t xml:space="preserve"> </w:t>
      </w:r>
      <w:r w:rsidRPr="000A7417">
        <w:rPr>
          <w:rFonts w:ascii="Arial" w:eastAsia="Arial" w:hAnsi="Arial" w:cs="Arial"/>
          <w:sz w:val="16"/>
          <w:szCs w:val="22"/>
        </w:rPr>
        <w:t>5.2). The necessary funds may be withheld from the contractor under this contract, any other Federal contract with the same prime contractor, or any other federally assisted contract that is subject to Davis-Bacon labor standards requirements and is held by the same prime contractor, regardless of whether the other contract was awarded or assisted by the same agency, and such funds may be used to satisfy the contractor liability for which the funds were withheld. In the event of a</w:t>
      </w:r>
      <w:r w:rsidRPr="000A7417">
        <w:rPr>
          <w:rFonts w:ascii="Arial" w:eastAsia="Arial" w:hAnsi="Arial" w:cs="Arial"/>
          <w:spacing w:val="40"/>
          <w:sz w:val="16"/>
          <w:szCs w:val="22"/>
        </w:rPr>
        <w:t xml:space="preserve"> </w:t>
      </w:r>
      <w:r w:rsidRPr="000A7417">
        <w:rPr>
          <w:rFonts w:ascii="Arial" w:eastAsia="Arial" w:hAnsi="Arial" w:cs="Arial"/>
          <w:sz w:val="16"/>
          <w:szCs w:val="22"/>
        </w:rPr>
        <w:t>contractor's failure to pay any laborer or mechanic, including any apprentice or helper working on the site of the work all or part of the wages required by the contract, or upon the contractor's</w:t>
      </w:r>
      <w:r w:rsidRPr="000A7417">
        <w:rPr>
          <w:rFonts w:ascii="Arial" w:eastAsia="Arial" w:hAnsi="Arial" w:cs="Arial"/>
          <w:spacing w:val="-3"/>
          <w:sz w:val="16"/>
          <w:szCs w:val="22"/>
        </w:rPr>
        <w:t xml:space="preserve"> </w:t>
      </w:r>
      <w:r w:rsidRPr="000A7417">
        <w:rPr>
          <w:rFonts w:ascii="Arial" w:eastAsia="Arial" w:hAnsi="Arial" w:cs="Arial"/>
          <w:sz w:val="16"/>
          <w:szCs w:val="22"/>
        </w:rPr>
        <w:t>failure</w:t>
      </w:r>
      <w:r w:rsidRPr="000A7417">
        <w:rPr>
          <w:rFonts w:ascii="Arial" w:eastAsia="Arial" w:hAnsi="Arial" w:cs="Arial"/>
          <w:spacing w:val="-4"/>
          <w:sz w:val="16"/>
          <w:szCs w:val="22"/>
        </w:rPr>
        <w:t xml:space="preserve"> </w:t>
      </w:r>
      <w:r w:rsidRPr="000A7417">
        <w:rPr>
          <w:rFonts w:ascii="Arial" w:eastAsia="Arial" w:hAnsi="Arial" w:cs="Arial"/>
          <w:sz w:val="16"/>
          <w:szCs w:val="22"/>
        </w:rPr>
        <w:t>to</w:t>
      </w:r>
      <w:r w:rsidRPr="000A7417">
        <w:rPr>
          <w:rFonts w:ascii="Arial" w:eastAsia="Arial" w:hAnsi="Arial" w:cs="Arial"/>
          <w:spacing w:val="-4"/>
          <w:sz w:val="16"/>
          <w:szCs w:val="22"/>
        </w:rPr>
        <w:t xml:space="preserve"> </w:t>
      </w:r>
      <w:r w:rsidRPr="000A7417">
        <w:rPr>
          <w:rFonts w:ascii="Arial" w:eastAsia="Arial" w:hAnsi="Arial" w:cs="Arial"/>
          <w:sz w:val="16"/>
          <w:szCs w:val="22"/>
        </w:rPr>
        <w:t>submit</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required</w:t>
      </w:r>
      <w:r w:rsidRPr="000A7417">
        <w:rPr>
          <w:rFonts w:ascii="Arial" w:eastAsia="Arial" w:hAnsi="Arial" w:cs="Arial"/>
          <w:spacing w:val="-4"/>
          <w:sz w:val="16"/>
          <w:szCs w:val="22"/>
        </w:rPr>
        <w:t xml:space="preserve"> </w:t>
      </w:r>
      <w:r w:rsidRPr="000A7417">
        <w:rPr>
          <w:rFonts w:ascii="Arial" w:eastAsia="Arial" w:hAnsi="Arial" w:cs="Arial"/>
          <w:sz w:val="16"/>
          <w:szCs w:val="22"/>
        </w:rPr>
        <w:t>records</w:t>
      </w:r>
      <w:r w:rsidRPr="000A7417">
        <w:rPr>
          <w:rFonts w:ascii="Arial" w:eastAsia="Arial" w:hAnsi="Arial" w:cs="Arial"/>
          <w:spacing w:val="-3"/>
          <w:sz w:val="16"/>
          <w:szCs w:val="22"/>
        </w:rPr>
        <w:t xml:space="preserve"> </w:t>
      </w:r>
      <w:r w:rsidRPr="000A7417">
        <w:rPr>
          <w:rFonts w:ascii="Arial" w:eastAsia="Arial" w:hAnsi="Arial" w:cs="Arial"/>
          <w:sz w:val="16"/>
          <w:szCs w:val="22"/>
        </w:rPr>
        <w:t>as</w:t>
      </w:r>
      <w:r w:rsidRPr="000A7417">
        <w:rPr>
          <w:rFonts w:ascii="Arial" w:eastAsia="Arial" w:hAnsi="Arial" w:cs="Arial"/>
          <w:spacing w:val="-3"/>
          <w:sz w:val="16"/>
          <w:szCs w:val="22"/>
        </w:rPr>
        <w:t xml:space="preserve"> </w:t>
      </w:r>
      <w:r w:rsidRPr="000A7417">
        <w:rPr>
          <w:rFonts w:ascii="Arial" w:eastAsia="Arial" w:hAnsi="Arial" w:cs="Arial"/>
          <w:sz w:val="16"/>
          <w:szCs w:val="22"/>
        </w:rPr>
        <w:t>discussed in paragraph 3.d. of this section, the contracting agency may on its own initiative and after written notice to the contractor, take such action as may be necessary to cause the</w:t>
      </w:r>
      <w:r w:rsidRPr="000A7417">
        <w:rPr>
          <w:rFonts w:ascii="Arial" w:eastAsia="Arial" w:hAnsi="Arial" w:cs="Arial"/>
          <w:spacing w:val="40"/>
          <w:sz w:val="16"/>
          <w:szCs w:val="22"/>
        </w:rPr>
        <w:t xml:space="preserve"> </w:t>
      </w:r>
      <w:r w:rsidRPr="000A7417">
        <w:rPr>
          <w:rFonts w:ascii="Arial" w:eastAsia="Arial" w:hAnsi="Arial" w:cs="Arial"/>
          <w:sz w:val="16"/>
          <w:szCs w:val="22"/>
        </w:rPr>
        <w:t>suspension of any further payment, advance, or guarantee of funds until such violations have ceased.</w:t>
      </w:r>
    </w:p>
    <w:p w14:paraId="362C0E4C" w14:textId="77777777" w:rsidR="000A7417" w:rsidRPr="000A7417" w:rsidRDefault="000A7417" w:rsidP="000A7417">
      <w:pPr>
        <w:spacing w:before="95"/>
        <w:rPr>
          <w:rFonts w:ascii="Arial" w:eastAsia="Arial" w:hAnsi="Arial" w:cs="Arial"/>
          <w:sz w:val="16"/>
          <w:szCs w:val="16"/>
        </w:rPr>
      </w:pPr>
    </w:p>
    <w:p w14:paraId="532D4284" w14:textId="77777777" w:rsidR="000A7417" w:rsidRPr="000A7417" w:rsidRDefault="000A7417" w:rsidP="000A7417">
      <w:pPr>
        <w:numPr>
          <w:ilvl w:val="0"/>
          <w:numId w:val="76"/>
        </w:numPr>
        <w:tabs>
          <w:tab w:val="left" w:pos="439"/>
        </w:tabs>
        <w:ind w:right="180" w:firstLine="143"/>
        <w:rPr>
          <w:rFonts w:ascii="Arial" w:eastAsia="Arial" w:hAnsi="Arial" w:cs="Arial"/>
          <w:sz w:val="16"/>
          <w:szCs w:val="22"/>
        </w:rPr>
      </w:pPr>
      <w:r w:rsidRPr="000A7417">
        <w:rPr>
          <w:rFonts w:ascii="Arial" w:eastAsia="Arial" w:hAnsi="Arial" w:cs="Arial"/>
          <w:i/>
          <w:sz w:val="16"/>
          <w:szCs w:val="22"/>
        </w:rPr>
        <w:t xml:space="preserve">Priority to withheld funds. </w:t>
      </w:r>
      <w:r w:rsidRPr="000A7417">
        <w:rPr>
          <w:rFonts w:ascii="Arial" w:eastAsia="Arial" w:hAnsi="Arial" w:cs="Arial"/>
          <w:sz w:val="16"/>
          <w:szCs w:val="22"/>
        </w:rPr>
        <w:t>The Department has priority to funds</w:t>
      </w:r>
      <w:r w:rsidRPr="000A7417">
        <w:rPr>
          <w:rFonts w:ascii="Arial" w:eastAsia="Arial" w:hAnsi="Arial" w:cs="Arial"/>
          <w:spacing w:val="-5"/>
          <w:sz w:val="16"/>
          <w:szCs w:val="22"/>
        </w:rPr>
        <w:t xml:space="preserve"> </w:t>
      </w:r>
      <w:r w:rsidRPr="000A7417">
        <w:rPr>
          <w:rFonts w:ascii="Arial" w:eastAsia="Arial" w:hAnsi="Arial" w:cs="Arial"/>
          <w:sz w:val="16"/>
          <w:szCs w:val="22"/>
        </w:rPr>
        <w:t>withheld</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be</w:t>
      </w:r>
      <w:r w:rsidRPr="000A7417">
        <w:rPr>
          <w:rFonts w:ascii="Arial" w:eastAsia="Arial" w:hAnsi="Arial" w:cs="Arial"/>
          <w:spacing w:val="-5"/>
          <w:sz w:val="16"/>
          <w:szCs w:val="22"/>
        </w:rPr>
        <w:t xml:space="preserve"> </w:t>
      </w:r>
      <w:r w:rsidRPr="000A7417">
        <w:rPr>
          <w:rFonts w:ascii="Arial" w:eastAsia="Arial" w:hAnsi="Arial" w:cs="Arial"/>
          <w:sz w:val="16"/>
          <w:szCs w:val="22"/>
        </w:rPr>
        <w:t>withheld</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4"/>
          <w:sz w:val="16"/>
          <w:szCs w:val="22"/>
        </w:rPr>
        <w:t xml:space="preserve"> </w:t>
      </w:r>
      <w:r w:rsidRPr="000A7417">
        <w:rPr>
          <w:rFonts w:ascii="Arial" w:eastAsia="Arial" w:hAnsi="Arial" w:cs="Arial"/>
          <w:sz w:val="16"/>
          <w:szCs w:val="22"/>
        </w:rPr>
        <w:t>accordance</w:t>
      </w:r>
      <w:r w:rsidRPr="000A7417">
        <w:rPr>
          <w:rFonts w:ascii="Arial" w:eastAsia="Arial" w:hAnsi="Arial" w:cs="Arial"/>
          <w:spacing w:val="-5"/>
          <w:sz w:val="16"/>
          <w:szCs w:val="22"/>
        </w:rPr>
        <w:t xml:space="preserve"> </w:t>
      </w:r>
      <w:r w:rsidRPr="000A7417">
        <w:rPr>
          <w:rFonts w:ascii="Arial" w:eastAsia="Arial" w:hAnsi="Arial" w:cs="Arial"/>
          <w:sz w:val="16"/>
          <w:szCs w:val="22"/>
        </w:rPr>
        <w:t>with</w:t>
      </w:r>
      <w:r w:rsidRPr="000A7417">
        <w:rPr>
          <w:rFonts w:ascii="Arial" w:eastAsia="Arial" w:hAnsi="Arial" w:cs="Arial"/>
          <w:spacing w:val="-5"/>
          <w:sz w:val="16"/>
          <w:szCs w:val="22"/>
        </w:rPr>
        <w:t xml:space="preserve"> </w:t>
      </w:r>
      <w:proofErr w:type="gramStart"/>
      <w:r w:rsidRPr="000A7417">
        <w:rPr>
          <w:rFonts w:ascii="Arial" w:eastAsia="Arial" w:hAnsi="Arial" w:cs="Arial"/>
          <w:sz w:val="16"/>
          <w:szCs w:val="22"/>
        </w:rPr>
        <w:t>paragraph</w:t>
      </w:r>
      <w:proofErr w:type="gramEnd"/>
    </w:p>
    <w:p w14:paraId="0A5D91AE" w14:textId="77777777" w:rsidR="000A7417" w:rsidRPr="000A7417" w:rsidRDefault="000A7417" w:rsidP="000A7417">
      <w:pPr>
        <w:rPr>
          <w:rFonts w:ascii="Arial" w:eastAsia="Arial" w:hAnsi="Arial" w:cs="Arial"/>
          <w:sz w:val="16"/>
          <w:szCs w:val="22"/>
        </w:rPr>
        <w:sectPr w:rsidR="000A7417" w:rsidRPr="000A7417" w:rsidSect="000A7417">
          <w:pgSz w:w="12240" w:h="15840"/>
          <w:pgMar w:top="1360" w:right="1340" w:bottom="440" w:left="1320" w:header="0" w:footer="254" w:gutter="0"/>
          <w:cols w:num="2" w:space="720" w:equalWidth="0">
            <w:col w:w="4608" w:space="288"/>
            <w:col w:w="4684"/>
          </w:cols>
        </w:sectPr>
      </w:pPr>
    </w:p>
    <w:p w14:paraId="42AA7DE1" w14:textId="77777777" w:rsidR="000A7417" w:rsidRPr="000A7417" w:rsidRDefault="000A7417" w:rsidP="000A7417">
      <w:pPr>
        <w:numPr>
          <w:ilvl w:val="3"/>
          <w:numId w:val="81"/>
        </w:numPr>
        <w:tabs>
          <w:tab w:val="left" w:pos="429"/>
        </w:tabs>
        <w:spacing w:before="80"/>
        <w:ind w:right="153" w:firstLine="0"/>
        <w:rPr>
          <w:rFonts w:ascii="Arial" w:eastAsia="Arial" w:hAnsi="Arial" w:cs="Arial"/>
          <w:sz w:val="16"/>
          <w:szCs w:val="22"/>
        </w:rPr>
      </w:pPr>
      <w:r w:rsidRPr="000A7417">
        <w:rPr>
          <w:rFonts w:ascii="Arial" w:eastAsia="Arial" w:hAnsi="Arial" w:cs="Arial"/>
          <w:sz w:val="16"/>
          <w:szCs w:val="22"/>
        </w:rPr>
        <w:lastRenderedPageBreak/>
        <w:t>of</w:t>
      </w:r>
      <w:r w:rsidRPr="000A7417">
        <w:rPr>
          <w:rFonts w:ascii="Arial" w:eastAsia="Arial" w:hAnsi="Arial" w:cs="Arial"/>
          <w:spacing w:val="-4"/>
          <w:sz w:val="16"/>
          <w:szCs w:val="22"/>
        </w:rPr>
        <w:t xml:space="preserve"> </w:t>
      </w:r>
      <w:r w:rsidRPr="000A7417">
        <w:rPr>
          <w:rFonts w:ascii="Arial" w:eastAsia="Arial" w:hAnsi="Arial" w:cs="Arial"/>
          <w:sz w:val="16"/>
          <w:szCs w:val="22"/>
        </w:rPr>
        <w:t>this</w:t>
      </w:r>
      <w:r w:rsidRPr="000A7417">
        <w:rPr>
          <w:rFonts w:ascii="Arial" w:eastAsia="Arial" w:hAnsi="Arial" w:cs="Arial"/>
          <w:spacing w:val="-3"/>
          <w:sz w:val="16"/>
          <w:szCs w:val="22"/>
        </w:rPr>
        <w:t xml:space="preserve"> </w:t>
      </w:r>
      <w:r w:rsidRPr="000A7417">
        <w:rPr>
          <w:rFonts w:ascii="Arial" w:eastAsia="Arial" w:hAnsi="Arial" w:cs="Arial"/>
          <w:sz w:val="16"/>
          <w:szCs w:val="22"/>
        </w:rPr>
        <w:t>section</w:t>
      </w:r>
      <w:r w:rsidRPr="000A7417">
        <w:rPr>
          <w:rFonts w:ascii="Arial" w:eastAsia="Arial" w:hAnsi="Arial" w:cs="Arial"/>
          <w:spacing w:val="-4"/>
          <w:sz w:val="16"/>
          <w:szCs w:val="22"/>
        </w:rPr>
        <w:t xml:space="preserve"> </w:t>
      </w:r>
      <w:r w:rsidRPr="000A7417">
        <w:rPr>
          <w:rFonts w:ascii="Arial" w:eastAsia="Arial" w:hAnsi="Arial" w:cs="Arial"/>
          <w:sz w:val="16"/>
          <w:szCs w:val="22"/>
        </w:rPr>
        <w:t>or</w:t>
      </w:r>
      <w:r w:rsidRPr="000A7417">
        <w:rPr>
          <w:rFonts w:ascii="Arial" w:eastAsia="Arial" w:hAnsi="Arial" w:cs="Arial"/>
          <w:spacing w:val="-4"/>
          <w:sz w:val="16"/>
          <w:szCs w:val="22"/>
        </w:rPr>
        <w:t xml:space="preserve"> </w:t>
      </w:r>
      <w:r w:rsidRPr="000A7417">
        <w:rPr>
          <w:rFonts w:ascii="Arial" w:eastAsia="Arial" w:hAnsi="Arial" w:cs="Arial"/>
          <w:sz w:val="16"/>
          <w:szCs w:val="22"/>
        </w:rPr>
        <w:t>Section</w:t>
      </w:r>
      <w:r w:rsidRPr="000A7417">
        <w:rPr>
          <w:rFonts w:ascii="Arial" w:eastAsia="Arial" w:hAnsi="Arial" w:cs="Arial"/>
          <w:spacing w:val="-4"/>
          <w:sz w:val="16"/>
          <w:szCs w:val="22"/>
        </w:rPr>
        <w:t xml:space="preserve"> </w:t>
      </w:r>
      <w:r w:rsidRPr="000A7417">
        <w:rPr>
          <w:rFonts w:ascii="Arial" w:eastAsia="Arial" w:hAnsi="Arial" w:cs="Arial"/>
          <w:sz w:val="16"/>
          <w:szCs w:val="22"/>
        </w:rPr>
        <w:t>V,</w:t>
      </w:r>
      <w:r w:rsidRPr="000A7417">
        <w:rPr>
          <w:rFonts w:ascii="Arial" w:eastAsia="Arial" w:hAnsi="Arial" w:cs="Arial"/>
          <w:spacing w:val="-4"/>
          <w:sz w:val="16"/>
          <w:szCs w:val="22"/>
        </w:rPr>
        <w:t xml:space="preserve"> </w:t>
      </w:r>
      <w:r w:rsidRPr="000A7417">
        <w:rPr>
          <w:rFonts w:ascii="Arial" w:eastAsia="Arial" w:hAnsi="Arial" w:cs="Arial"/>
          <w:sz w:val="16"/>
          <w:szCs w:val="22"/>
        </w:rPr>
        <w:t>paragraph</w:t>
      </w:r>
      <w:r w:rsidRPr="000A7417">
        <w:rPr>
          <w:rFonts w:ascii="Arial" w:eastAsia="Arial" w:hAnsi="Arial" w:cs="Arial"/>
          <w:spacing w:val="-4"/>
          <w:sz w:val="16"/>
          <w:szCs w:val="22"/>
        </w:rPr>
        <w:t xml:space="preserve"> </w:t>
      </w:r>
      <w:r w:rsidRPr="000A7417">
        <w:rPr>
          <w:rFonts w:ascii="Arial" w:eastAsia="Arial" w:hAnsi="Arial" w:cs="Arial"/>
          <w:sz w:val="16"/>
          <w:szCs w:val="22"/>
        </w:rPr>
        <w:t>3.a.,</w:t>
      </w:r>
      <w:r w:rsidRPr="000A7417">
        <w:rPr>
          <w:rFonts w:ascii="Arial" w:eastAsia="Arial" w:hAnsi="Arial" w:cs="Arial"/>
          <w:spacing w:val="-4"/>
          <w:sz w:val="16"/>
          <w:szCs w:val="22"/>
        </w:rPr>
        <w:t xml:space="preserve"> </w:t>
      </w:r>
      <w:r w:rsidRPr="000A7417">
        <w:rPr>
          <w:rFonts w:ascii="Arial" w:eastAsia="Arial" w:hAnsi="Arial" w:cs="Arial"/>
          <w:sz w:val="16"/>
          <w:szCs w:val="22"/>
        </w:rPr>
        <w:t>or</w:t>
      </w:r>
      <w:r w:rsidRPr="000A7417">
        <w:rPr>
          <w:rFonts w:ascii="Arial" w:eastAsia="Arial" w:hAnsi="Arial" w:cs="Arial"/>
          <w:spacing w:val="-3"/>
          <w:sz w:val="16"/>
          <w:szCs w:val="22"/>
        </w:rPr>
        <w:t xml:space="preserve"> </w:t>
      </w:r>
      <w:r w:rsidRPr="000A7417">
        <w:rPr>
          <w:rFonts w:ascii="Arial" w:eastAsia="Arial" w:hAnsi="Arial" w:cs="Arial"/>
          <w:sz w:val="16"/>
          <w:szCs w:val="22"/>
        </w:rPr>
        <w:t>both,</w:t>
      </w:r>
      <w:r w:rsidRPr="000A7417">
        <w:rPr>
          <w:rFonts w:ascii="Arial" w:eastAsia="Arial" w:hAnsi="Arial" w:cs="Arial"/>
          <w:spacing w:val="-4"/>
          <w:sz w:val="16"/>
          <w:szCs w:val="22"/>
        </w:rPr>
        <w:t xml:space="preserve"> </w:t>
      </w:r>
      <w:r w:rsidRPr="000A7417">
        <w:rPr>
          <w:rFonts w:ascii="Arial" w:eastAsia="Arial" w:hAnsi="Arial" w:cs="Arial"/>
          <w:sz w:val="16"/>
          <w:szCs w:val="22"/>
        </w:rPr>
        <w:t>over claims to those funds by:</w:t>
      </w:r>
    </w:p>
    <w:p w14:paraId="21ABE706" w14:textId="77777777" w:rsidR="000A7417" w:rsidRPr="000A7417" w:rsidRDefault="000A7417" w:rsidP="000A7417">
      <w:pPr>
        <w:spacing w:before="95"/>
        <w:rPr>
          <w:rFonts w:ascii="Arial" w:eastAsia="Arial" w:hAnsi="Arial" w:cs="Arial"/>
          <w:sz w:val="16"/>
          <w:szCs w:val="16"/>
        </w:rPr>
      </w:pPr>
    </w:p>
    <w:p w14:paraId="5ACA9331" w14:textId="77777777" w:rsidR="000A7417" w:rsidRPr="000A7417" w:rsidRDefault="000A7417" w:rsidP="000A7417">
      <w:pPr>
        <w:numPr>
          <w:ilvl w:val="4"/>
          <w:numId w:val="81"/>
        </w:numPr>
        <w:tabs>
          <w:tab w:val="left" w:pos="500"/>
        </w:tabs>
        <w:spacing w:before="1"/>
        <w:ind w:right="378" w:firstLine="143"/>
        <w:rPr>
          <w:rFonts w:ascii="Arial" w:eastAsia="Arial" w:hAnsi="Arial" w:cs="Arial"/>
          <w:sz w:val="16"/>
          <w:szCs w:val="22"/>
        </w:rPr>
      </w:pPr>
      <w:r w:rsidRPr="000A7417">
        <w:rPr>
          <w:rFonts w:ascii="Arial" w:eastAsia="Arial" w:hAnsi="Arial" w:cs="Arial"/>
          <w:sz w:val="16"/>
          <w:szCs w:val="22"/>
        </w:rPr>
        <w:t>A</w:t>
      </w:r>
      <w:r w:rsidRPr="000A7417">
        <w:rPr>
          <w:rFonts w:ascii="Arial" w:eastAsia="Arial" w:hAnsi="Arial" w:cs="Arial"/>
          <w:spacing w:val="-7"/>
          <w:sz w:val="16"/>
          <w:szCs w:val="22"/>
        </w:rPr>
        <w:t xml:space="preserve"> </w:t>
      </w:r>
      <w:r w:rsidRPr="000A7417">
        <w:rPr>
          <w:rFonts w:ascii="Arial" w:eastAsia="Arial" w:hAnsi="Arial" w:cs="Arial"/>
          <w:sz w:val="16"/>
          <w:szCs w:val="22"/>
        </w:rPr>
        <w:t>contractor's</w:t>
      </w:r>
      <w:r w:rsidRPr="000A7417">
        <w:rPr>
          <w:rFonts w:ascii="Arial" w:eastAsia="Arial" w:hAnsi="Arial" w:cs="Arial"/>
          <w:spacing w:val="-6"/>
          <w:sz w:val="16"/>
          <w:szCs w:val="22"/>
        </w:rPr>
        <w:t xml:space="preserve"> </w:t>
      </w:r>
      <w:r w:rsidRPr="000A7417">
        <w:rPr>
          <w:rFonts w:ascii="Arial" w:eastAsia="Arial" w:hAnsi="Arial" w:cs="Arial"/>
          <w:sz w:val="16"/>
          <w:szCs w:val="22"/>
        </w:rPr>
        <w:t>surety(</w:t>
      </w:r>
      <w:proofErr w:type="spellStart"/>
      <w:r w:rsidRPr="000A7417">
        <w:rPr>
          <w:rFonts w:ascii="Arial" w:eastAsia="Arial" w:hAnsi="Arial" w:cs="Arial"/>
          <w:sz w:val="16"/>
          <w:szCs w:val="22"/>
        </w:rPr>
        <w:t>ies</w:t>
      </w:r>
      <w:proofErr w:type="spellEnd"/>
      <w:r w:rsidRPr="000A7417">
        <w:rPr>
          <w:rFonts w:ascii="Arial" w:eastAsia="Arial" w:hAnsi="Arial" w:cs="Arial"/>
          <w:sz w:val="16"/>
          <w:szCs w:val="22"/>
        </w:rPr>
        <w:t>),</w:t>
      </w:r>
      <w:r w:rsidRPr="000A7417">
        <w:rPr>
          <w:rFonts w:ascii="Arial" w:eastAsia="Arial" w:hAnsi="Arial" w:cs="Arial"/>
          <w:spacing w:val="-8"/>
          <w:sz w:val="16"/>
          <w:szCs w:val="22"/>
        </w:rPr>
        <w:t xml:space="preserve"> </w:t>
      </w:r>
      <w:r w:rsidRPr="000A7417">
        <w:rPr>
          <w:rFonts w:ascii="Arial" w:eastAsia="Arial" w:hAnsi="Arial" w:cs="Arial"/>
          <w:sz w:val="16"/>
          <w:szCs w:val="22"/>
        </w:rPr>
        <w:t>including</w:t>
      </w:r>
      <w:r w:rsidRPr="000A7417">
        <w:rPr>
          <w:rFonts w:ascii="Arial" w:eastAsia="Arial" w:hAnsi="Arial" w:cs="Arial"/>
          <w:spacing w:val="-8"/>
          <w:sz w:val="16"/>
          <w:szCs w:val="22"/>
        </w:rPr>
        <w:t xml:space="preserve"> </w:t>
      </w:r>
      <w:r w:rsidRPr="000A7417">
        <w:rPr>
          <w:rFonts w:ascii="Arial" w:eastAsia="Arial" w:hAnsi="Arial" w:cs="Arial"/>
          <w:sz w:val="16"/>
          <w:szCs w:val="22"/>
        </w:rPr>
        <w:t>without</w:t>
      </w:r>
      <w:r w:rsidRPr="000A7417">
        <w:rPr>
          <w:rFonts w:ascii="Arial" w:eastAsia="Arial" w:hAnsi="Arial" w:cs="Arial"/>
          <w:spacing w:val="-8"/>
          <w:sz w:val="16"/>
          <w:szCs w:val="22"/>
        </w:rPr>
        <w:t xml:space="preserve"> </w:t>
      </w:r>
      <w:r w:rsidRPr="000A7417">
        <w:rPr>
          <w:rFonts w:ascii="Arial" w:eastAsia="Arial" w:hAnsi="Arial" w:cs="Arial"/>
          <w:sz w:val="16"/>
          <w:szCs w:val="22"/>
        </w:rPr>
        <w:t xml:space="preserve">limitation performance bond sureties and payment bond </w:t>
      </w:r>
      <w:proofErr w:type="gramStart"/>
      <w:r w:rsidRPr="000A7417">
        <w:rPr>
          <w:rFonts w:ascii="Arial" w:eastAsia="Arial" w:hAnsi="Arial" w:cs="Arial"/>
          <w:sz w:val="16"/>
          <w:szCs w:val="22"/>
        </w:rPr>
        <w:t>sureties;</w:t>
      </w:r>
      <w:proofErr w:type="gramEnd"/>
    </w:p>
    <w:p w14:paraId="287D999E" w14:textId="77777777" w:rsidR="000A7417" w:rsidRPr="000A7417" w:rsidRDefault="000A7417" w:rsidP="000A7417">
      <w:pPr>
        <w:spacing w:before="97"/>
        <w:rPr>
          <w:rFonts w:ascii="Arial" w:eastAsia="Arial" w:hAnsi="Arial" w:cs="Arial"/>
          <w:sz w:val="16"/>
          <w:szCs w:val="16"/>
        </w:rPr>
      </w:pPr>
    </w:p>
    <w:p w14:paraId="757AFB91" w14:textId="77777777" w:rsidR="000A7417" w:rsidRPr="000A7417" w:rsidRDefault="000A7417" w:rsidP="000A7417">
      <w:pPr>
        <w:numPr>
          <w:ilvl w:val="4"/>
          <w:numId w:val="81"/>
        </w:numPr>
        <w:tabs>
          <w:tab w:val="left" w:pos="500"/>
        </w:tabs>
        <w:ind w:left="500" w:hanging="237"/>
        <w:rPr>
          <w:rFonts w:ascii="Arial" w:eastAsia="Arial" w:hAnsi="Arial" w:cs="Arial"/>
          <w:sz w:val="16"/>
          <w:szCs w:val="22"/>
        </w:rPr>
      </w:pPr>
      <w:r w:rsidRPr="000A7417">
        <w:rPr>
          <w:rFonts w:ascii="Arial" w:eastAsia="Arial" w:hAnsi="Arial" w:cs="Arial"/>
          <w:sz w:val="16"/>
          <w:szCs w:val="22"/>
        </w:rPr>
        <w:t>A</w:t>
      </w:r>
      <w:r w:rsidRPr="000A7417">
        <w:rPr>
          <w:rFonts w:ascii="Arial" w:eastAsia="Arial" w:hAnsi="Arial" w:cs="Arial"/>
          <w:spacing w:val="-6"/>
          <w:sz w:val="16"/>
          <w:szCs w:val="22"/>
        </w:rPr>
        <w:t xml:space="preserve"> </w:t>
      </w:r>
      <w:r w:rsidRPr="000A7417">
        <w:rPr>
          <w:rFonts w:ascii="Arial" w:eastAsia="Arial" w:hAnsi="Arial" w:cs="Arial"/>
          <w:sz w:val="16"/>
          <w:szCs w:val="22"/>
        </w:rPr>
        <w:t>contracting</w:t>
      </w:r>
      <w:r w:rsidRPr="000A7417">
        <w:rPr>
          <w:rFonts w:ascii="Arial" w:eastAsia="Arial" w:hAnsi="Arial" w:cs="Arial"/>
          <w:spacing w:val="-6"/>
          <w:sz w:val="16"/>
          <w:szCs w:val="22"/>
        </w:rPr>
        <w:t xml:space="preserve"> </w:t>
      </w:r>
      <w:r w:rsidRPr="000A7417">
        <w:rPr>
          <w:rFonts w:ascii="Arial" w:eastAsia="Arial" w:hAnsi="Arial" w:cs="Arial"/>
          <w:sz w:val="16"/>
          <w:szCs w:val="22"/>
        </w:rPr>
        <w:t>agency</w:t>
      </w:r>
      <w:r w:rsidRPr="000A7417">
        <w:rPr>
          <w:rFonts w:ascii="Arial" w:eastAsia="Arial" w:hAnsi="Arial" w:cs="Arial"/>
          <w:spacing w:val="-6"/>
          <w:sz w:val="16"/>
          <w:szCs w:val="22"/>
        </w:rPr>
        <w:t xml:space="preserve"> </w:t>
      </w:r>
      <w:r w:rsidRPr="000A7417">
        <w:rPr>
          <w:rFonts w:ascii="Arial" w:eastAsia="Arial" w:hAnsi="Arial" w:cs="Arial"/>
          <w:sz w:val="16"/>
          <w:szCs w:val="22"/>
        </w:rPr>
        <w:t>for</w:t>
      </w:r>
      <w:r w:rsidRPr="000A7417">
        <w:rPr>
          <w:rFonts w:ascii="Arial" w:eastAsia="Arial" w:hAnsi="Arial" w:cs="Arial"/>
          <w:spacing w:val="-6"/>
          <w:sz w:val="16"/>
          <w:szCs w:val="22"/>
        </w:rPr>
        <w:t xml:space="preserve"> </w:t>
      </w:r>
      <w:r w:rsidRPr="000A7417">
        <w:rPr>
          <w:rFonts w:ascii="Arial" w:eastAsia="Arial" w:hAnsi="Arial" w:cs="Arial"/>
          <w:sz w:val="16"/>
          <w:szCs w:val="22"/>
        </w:rPr>
        <w:t>its</w:t>
      </w:r>
      <w:r w:rsidRPr="000A7417">
        <w:rPr>
          <w:rFonts w:ascii="Arial" w:eastAsia="Arial" w:hAnsi="Arial" w:cs="Arial"/>
          <w:spacing w:val="-6"/>
          <w:sz w:val="16"/>
          <w:szCs w:val="22"/>
        </w:rPr>
        <w:t xml:space="preserve"> </w:t>
      </w:r>
      <w:proofErr w:type="spellStart"/>
      <w:r w:rsidRPr="000A7417">
        <w:rPr>
          <w:rFonts w:ascii="Arial" w:eastAsia="Arial" w:hAnsi="Arial" w:cs="Arial"/>
          <w:sz w:val="16"/>
          <w:szCs w:val="22"/>
        </w:rPr>
        <w:t>reprocurement</w:t>
      </w:r>
      <w:proofErr w:type="spellEnd"/>
      <w:r w:rsidRPr="000A7417">
        <w:rPr>
          <w:rFonts w:ascii="Arial" w:eastAsia="Arial" w:hAnsi="Arial" w:cs="Arial"/>
          <w:spacing w:val="-6"/>
          <w:sz w:val="16"/>
          <w:szCs w:val="22"/>
        </w:rPr>
        <w:t xml:space="preserve"> </w:t>
      </w:r>
      <w:proofErr w:type="gramStart"/>
      <w:r w:rsidRPr="000A7417">
        <w:rPr>
          <w:rFonts w:ascii="Arial" w:eastAsia="Arial" w:hAnsi="Arial" w:cs="Arial"/>
          <w:spacing w:val="-2"/>
          <w:sz w:val="16"/>
          <w:szCs w:val="22"/>
        </w:rPr>
        <w:t>costs;</w:t>
      </w:r>
      <w:proofErr w:type="gramEnd"/>
    </w:p>
    <w:p w14:paraId="0A11DA39" w14:textId="77777777" w:rsidR="000A7417" w:rsidRPr="000A7417" w:rsidRDefault="000A7417" w:rsidP="000A7417">
      <w:pPr>
        <w:spacing w:before="95"/>
        <w:rPr>
          <w:rFonts w:ascii="Arial" w:eastAsia="Arial" w:hAnsi="Arial" w:cs="Arial"/>
          <w:sz w:val="16"/>
          <w:szCs w:val="16"/>
        </w:rPr>
      </w:pPr>
    </w:p>
    <w:p w14:paraId="69ED6996" w14:textId="77777777" w:rsidR="000A7417" w:rsidRPr="000A7417" w:rsidRDefault="000A7417" w:rsidP="000A7417">
      <w:pPr>
        <w:numPr>
          <w:ilvl w:val="4"/>
          <w:numId w:val="81"/>
        </w:numPr>
        <w:tabs>
          <w:tab w:val="left" w:pos="500"/>
        </w:tabs>
        <w:ind w:right="52" w:firstLine="143"/>
        <w:rPr>
          <w:rFonts w:ascii="Arial" w:eastAsia="Arial" w:hAnsi="Arial" w:cs="Arial"/>
          <w:sz w:val="16"/>
          <w:szCs w:val="22"/>
        </w:rPr>
      </w:pPr>
      <w:r w:rsidRPr="000A7417">
        <w:rPr>
          <w:rFonts w:ascii="Arial" w:eastAsia="Arial" w:hAnsi="Arial" w:cs="Arial"/>
          <w:sz w:val="16"/>
          <w:szCs w:val="22"/>
        </w:rPr>
        <w:t>A trustee(s) (either a court-appointed trustee or a U.S. trustee,</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both)</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bankruptcy</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a</w:t>
      </w:r>
      <w:r w:rsidRPr="000A7417">
        <w:rPr>
          <w:rFonts w:ascii="Arial" w:eastAsia="Arial" w:hAnsi="Arial" w:cs="Arial"/>
          <w:spacing w:val="-3"/>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3"/>
          <w:sz w:val="16"/>
          <w:szCs w:val="22"/>
        </w:rPr>
        <w:t xml:space="preserve"> </w:t>
      </w:r>
      <w:r w:rsidRPr="000A7417">
        <w:rPr>
          <w:rFonts w:ascii="Arial" w:eastAsia="Arial" w:hAnsi="Arial" w:cs="Arial"/>
          <w:sz w:val="16"/>
          <w:szCs w:val="22"/>
        </w:rPr>
        <w:t xml:space="preserve">contractor's bankruptcy </w:t>
      </w:r>
      <w:proofErr w:type="gramStart"/>
      <w:r w:rsidRPr="000A7417">
        <w:rPr>
          <w:rFonts w:ascii="Arial" w:eastAsia="Arial" w:hAnsi="Arial" w:cs="Arial"/>
          <w:sz w:val="16"/>
          <w:szCs w:val="22"/>
        </w:rPr>
        <w:t>estate;</w:t>
      </w:r>
      <w:proofErr w:type="gramEnd"/>
    </w:p>
    <w:p w14:paraId="53F89820" w14:textId="77777777" w:rsidR="000A7417" w:rsidRPr="000A7417" w:rsidRDefault="000A7417" w:rsidP="000A7417">
      <w:pPr>
        <w:spacing w:before="97"/>
        <w:rPr>
          <w:rFonts w:ascii="Arial" w:eastAsia="Arial" w:hAnsi="Arial" w:cs="Arial"/>
          <w:sz w:val="16"/>
          <w:szCs w:val="16"/>
        </w:rPr>
      </w:pPr>
    </w:p>
    <w:p w14:paraId="02F0EE67" w14:textId="77777777" w:rsidR="000A7417" w:rsidRPr="000A7417" w:rsidRDefault="000A7417" w:rsidP="000A7417">
      <w:pPr>
        <w:numPr>
          <w:ilvl w:val="4"/>
          <w:numId w:val="81"/>
        </w:numPr>
        <w:tabs>
          <w:tab w:val="left" w:pos="500"/>
        </w:tabs>
        <w:ind w:left="500" w:hanging="237"/>
        <w:rPr>
          <w:rFonts w:ascii="Arial" w:eastAsia="Arial" w:hAnsi="Arial" w:cs="Arial"/>
          <w:sz w:val="16"/>
          <w:szCs w:val="22"/>
        </w:rPr>
      </w:pPr>
      <w:r w:rsidRPr="000A7417">
        <w:rPr>
          <w:rFonts w:ascii="Arial" w:eastAsia="Arial" w:hAnsi="Arial" w:cs="Arial"/>
          <w:sz w:val="16"/>
          <w:szCs w:val="22"/>
        </w:rPr>
        <w:t>A</w:t>
      </w:r>
      <w:r w:rsidRPr="000A7417">
        <w:rPr>
          <w:rFonts w:ascii="Arial" w:eastAsia="Arial" w:hAnsi="Arial" w:cs="Arial"/>
          <w:spacing w:val="-6"/>
          <w:sz w:val="16"/>
          <w:szCs w:val="22"/>
        </w:rPr>
        <w:t xml:space="preserve"> </w:t>
      </w:r>
      <w:r w:rsidRPr="000A7417">
        <w:rPr>
          <w:rFonts w:ascii="Arial" w:eastAsia="Arial" w:hAnsi="Arial" w:cs="Arial"/>
          <w:sz w:val="16"/>
          <w:szCs w:val="22"/>
        </w:rPr>
        <w:t>contractor's</w:t>
      </w:r>
      <w:r w:rsidRPr="000A7417">
        <w:rPr>
          <w:rFonts w:ascii="Arial" w:eastAsia="Arial" w:hAnsi="Arial" w:cs="Arial"/>
          <w:spacing w:val="-5"/>
          <w:sz w:val="16"/>
          <w:szCs w:val="22"/>
        </w:rPr>
        <w:t xml:space="preserve"> </w:t>
      </w:r>
      <w:r w:rsidRPr="000A7417">
        <w:rPr>
          <w:rFonts w:ascii="Arial" w:eastAsia="Arial" w:hAnsi="Arial" w:cs="Arial"/>
          <w:spacing w:val="-2"/>
          <w:sz w:val="16"/>
          <w:szCs w:val="22"/>
        </w:rPr>
        <w:t>assignee(s</w:t>
      </w:r>
      <w:proofErr w:type="gramStart"/>
      <w:r w:rsidRPr="000A7417">
        <w:rPr>
          <w:rFonts w:ascii="Arial" w:eastAsia="Arial" w:hAnsi="Arial" w:cs="Arial"/>
          <w:spacing w:val="-2"/>
          <w:sz w:val="16"/>
          <w:szCs w:val="22"/>
        </w:rPr>
        <w:t>);</w:t>
      </w:r>
      <w:proofErr w:type="gramEnd"/>
    </w:p>
    <w:p w14:paraId="6FF692AC" w14:textId="77777777" w:rsidR="000A7417" w:rsidRPr="000A7417" w:rsidRDefault="000A7417" w:rsidP="000A7417">
      <w:pPr>
        <w:spacing w:before="96"/>
        <w:rPr>
          <w:rFonts w:ascii="Arial" w:eastAsia="Arial" w:hAnsi="Arial" w:cs="Arial"/>
          <w:sz w:val="16"/>
          <w:szCs w:val="16"/>
        </w:rPr>
      </w:pPr>
    </w:p>
    <w:p w14:paraId="6165C599" w14:textId="77777777" w:rsidR="000A7417" w:rsidRPr="000A7417" w:rsidRDefault="000A7417" w:rsidP="000A7417">
      <w:pPr>
        <w:numPr>
          <w:ilvl w:val="4"/>
          <w:numId w:val="81"/>
        </w:numPr>
        <w:tabs>
          <w:tab w:val="left" w:pos="500"/>
        </w:tabs>
        <w:ind w:left="500" w:hanging="237"/>
        <w:rPr>
          <w:rFonts w:ascii="Arial" w:eastAsia="Arial" w:hAnsi="Arial" w:cs="Arial"/>
          <w:sz w:val="16"/>
          <w:szCs w:val="22"/>
        </w:rPr>
      </w:pPr>
      <w:r w:rsidRPr="000A7417">
        <w:rPr>
          <w:rFonts w:ascii="Arial" w:eastAsia="Arial" w:hAnsi="Arial" w:cs="Arial"/>
          <w:sz w:val="16"/>
          <w:szCs w:val="22"/>
        </w:rPr>
        <w:t>A</w:t>
      </w:r>
      <w:r w:rsidRPr="000A7417">
        <w:rPr>
          <w:rFonts w:ascii="Arial" w:eastAsia="Arial" w:hAnsi="Arial" w:cs="Arial"/>
          <w:spacing w:val="-8"/>
          <w:sz w:val="16"/>
          <w:szCs w:val="22"/>
        </w:rPr>
        <w:t xml:space="preserve"> </w:t>
      </w:r>
      <w:r w:rsidRPr="000A7417">
        <w:rPr>
          <w:rFonts w:ascii="Arial" w:eastAsia="Arial" w:hAnsi="Arial" w:cs="Arial"/>
          <w:sz w:val="16"/>
          <w:szCs w:val="22"/>
        </w:rPr>
        <w:t>contractor's</w:t>
      </w:r>
      <w:r w:rsidRPr="000A7417">
        <w:rPr>
          <w:rFonts w:ascii="Arial" w:eastAsia="Arial" w:hAnsi="Arial" w:cs="Arial"/>
          <w:spacing w:val="-7"/>
          <w:sz w:val="16"/>
          <w:szCs w:val="22"/>
        </w:rPr>
        <w:t xml:space="preserve"> </w:t>
      </w:r>
      <w:r w:rsidRPr="000A7417">
        <w:rPr>
          <w:rFonts w:ascii="Arial" w:eastAsia="Arial" w:hAnsi="Arial" w:cs="Arial"/>
          <w:sz w:val="16"/>
          <w:szCs w:val="22"/>
        </w:rPr>
        <w:t>successor(s);</w:t>
      </w:r>
      <w:r w:rsidRPr="000A7417">
        <w:rPr>
          <w:rFonts w:ascii="Arial" w:eastAsia="Arial" w:hAnsi="Arial" w:cs="Arial"/>
          <w:spacing w:val="-8"/>
          <w:sz w:val="16"/>
          <w:szCs w:val="22"/>
        </w:rPr>
        <w:t xml:space="preserve"> </w:t>
      </w:r>
      <w:r w:rsidRPr="000A7417">
        <w:rPr>
          <w:rFonts w:ascii="Arial" w:eastAsia="Arial" w:hAnsi="Arial" w:cs="Arial"/>
          <w:spacing w:val="-5"/>
          <w:sz w:val="16"/>
          <w:szCs w:val="22"/>
        </w:rPr>
        <w:t>or</w:t>
      </w:r>
    </w:p>
    <w:p w14:paraId="185A6BC1" w14:textId="77777777" w:rsidR="000A7417" w:rsidRPr="000A7417" w:rsidRDefault="000A7417" w:rsidP="000A7417">
      <w:pPr>
        <w:spacing w:before="94"/>
        <w:rPr>
          <w:rFonts w:ascii="Arial" w:eastAsia="Arial" w:hAnsi="Arial" w:cs="Arial"/>
          <w:sz w:val="16"/>
          <w:szCs w:val="16"/>
        </w:rPr>
      </w:pPr>
    </w:p>
    <w:p w14:paraId="5FE4978A" w14:textId="77777777" w:rsidR="000A7417" w:rsidRPr="000A7417" w:rsidRDefault="000A7417" w:rsidP="000A7417">
      <w:pPr>
        <w:numPr>
          <w:ilvl w:val="4"/>
          <w:numId w:val="81"/>
        </w:numPr>
        <w:tabs>
          <w:tab w:val="left" w:pos="500"/>
        </w:tabs>
        <w:spacing w:before="1"/>
        <w:ind w:left="500" w:hanging="237"/>
        <w:rPr>
          <w:rFonts w:ascii="Arial" w:eastAsia="Arial" w:hAnsi="Arial" w:cs="Arial"/>
          <w:sz w:val="16"/>
          <w:szCs w:val="22"/>
        </w:rPr>
      </w:pP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claim</w:t>
      </w:r>
      <w:r w:rsidRPr="000A7417">
        <w:rPr>
          <w:rFonts w:ascii="Arial" w:eastAsia="Arial" w:hAnsi="Arial" w:cs="Arial"/>
          <w:spacing w:val="-4"/>
          <w:sz w:val="16"/>
          <w:szCs w:val="22"/>
        </w:rPr>
        <w:t xml:space="preserve"> </w:t>
      </w:r>
      <w:r w:rsidRPr="000A7417">
        <w:rPr>
          <w:rFonts w:ascii="Arial" w:eastAsia="Arial" w:hAnsi="Arial" w:cs="Arial"/>
          <w:sz w:val="16"/>
          <w:szCs w:val="22"/>
        </w:rPr>
        <w:t>asserted</w:t>
      </w:r>
      <w:r w:rsidRPr="000A7417">
        <w:rPr>
          <w:rFonts w:ascii="Arial" w:eastAsia="Arial" w:hAnsi="Arial" w:cs="Arial"/>
          <w:spacing w:val="-5"/>
          <w:sz w:val="16"/>
          <w:szCs w:val="22"/>
        </w:rPr>
        <w:t xml:space="preserve"> </w:t>
      </w:r>
      <w:r w:rsidRPr="000A7417">
        <w:rPr>
          <w:rFonts w:ascii="Arial" w:eastAsia="Arial" w:hAnsi="Arial" w:cs="Arial"/>
          <w:sz w:val="16"/>
          <w:szCs w:val="22"/>
        </w:rPr>
        <w:t>under</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Prompt</w:t>
      </w:r>
      <w:r w:rsidRPr="000A7417">
        <w:rPr>
          <w:rFonts w:ascii="Arial" w:eastAsia="Arial" w:hAnsi="Arial" w:cs="Arial"/>
          <w:spacing w:val="-5"/>
          <w:sz w:val="16"/>
          <w:szCs w:val="22"/>
        </w:rPr>
        <w:t xml:space="preserve"> </w:t>
      </w:r>
      <w:r w:rsidRPr="000A7417">
        <w:rPr>
          <w:rFonts w:ascii="Arial" w:eastAsia="Arial" w:hAnsi="Arial" w:cs="Arial"/>
          <w:sz w:val="16"/>
          <w:szCs w:val="22"/>
        </w:rPr>
        <w:t>Payment</w:t>
      </w:r>
      <w:r w:rsidRPr="000A7417">
        <w:rPr>
          <w:rFonts w:ascii="Arial" w:eastAsia="Arial" w:hAnsi="Arial" w:cs="Arial"/>
          <w:spacing w:val="-6"/>
          <w:sz w:val="16"/>
          <w:szCs w:val="22"/>
        </w:rPr>
        <w:t xml:space="preserve"> </w:t>
      </w:r>
      <w:r w:rsidRPr="000A7417">
        <w:rPr>
          <w:rFonts w:ascii="Arial" w:eastAsia="Arial" w:hAnsi="Arial" w:cs="Arial"/>
          <w:sz w:val="16"/>
          <w:szCs w:val="22"/>
        </w:rPr>
        <w:t>Act,</w:t>
      </w:r>
      <w:r w:rsidRPr="000A7417">
        <w:rPr>
          <w:rFonts w:ascii="Arial" w:eastAsia="Arial" w:hAnsi="Arial" w:cs="Arial"/>
          <w:spacing w:val="-3"/>
          <w:sz w:val="16"/>
          <w:szCs w:val="22"/>
        </w:rPr>
        <w:t xml:space="preserve"> </w:t>
      </w:r>
      <w:hyperlink r:id="rId64">
        <w:r w:rsidRPr="000A7417">
          <w:rPr>
            <w:rFonts w:ascii="Arial" w:eastAsia="Arial" w:hAnsi="Arial" w:cs="Arial"/>
            <w:color w:val="0000FF"/>
            <w:spacing w:val="-5"/>
            <w:sz w:val="16"/>
            <w:szCs w:val="22"/>
            <w:u w:val="single" w:color="0000FF"/>
          </w:rPr>
          <w:t>31</w:t>
        </w:r>
      </w:hyperlink>
    </w:p>
    <w:p w14:paraId="5F966D76" w14:textId="77777777" w:rsidR="000A7417" w:rsidRPr="000A7417" w:rsidRDefault="000A7417" w:rsidP="000A7417">
      <w:pPr>
        <w:spacing w:before="1"/>
        <w:rPr>
          <w:rFonts w:ascii="Arial" w:eastAsia="Arial" w:hAnsi="Arial" w:cs="Arial"/>
          <w:sz w:val="16"/>
          <w:szCs w:val="16"/>
        </w:rPr>
      </w:pPr>
      <w:hyperlink r:id="rId65">
        <w:r w:rsidRPr="000A7417">
          <w:rPr>
            <w:rFonts w:ascii="Arial" w:eastAsia="Arial" w:hAnsi="Arial" w:cs="Arial"/>
            <w:color w:val="0000FF"/>
            <w:sz w:val="16"/>
            <w:szCs w:val="16"/>
            <w:u w:val="single" w:color="0000FF"/>
          </w:rPr>
          <w:t>U.S.C.</w:t>
        </w:r>
        <w:r w:rsidRPr="000A7417">
          <w:rPr>
            <w:rFonts w:ascii="Arial" w:eastAsia="Arial" w:hAnsi="Arial" w:cs="Arial"/>
            <w:color w:val="0000FF"/>
            <w:spacing w:val="-6"/>
            <w:sz w:val="16"/>
            <w:szCs w:val="16"/>
            <w:u w:val="single" w:color="0000FF"/>
          </w:rPr>
          <w:t xml:space="preserve"> </w:t>
        </w:r>
        <w:r w:rsidRPr="000A7417">
          <w:rPr>
            <w:rFonts w:ascii="Arial" w:eastAsia="Arial" w:hAnsi="Arial" w:cs="Arial"/>
            <w:color w:val="0000FF"/>
            <w:spacing w:val="-2"/>
            <w:sz w:val="16"/>
            <w:szCs w:val="16"/>
            <w:u w:val="single" w:color="0000FF"/>
          </w:rPr>
          <w:t>3901</w:t>
        </w:r>
      </w:hyperlink>
      <w:r w:rsidRPr="000A7417">
        <w:rPr>
          <w:rFonts w:ascii="Arial" w:eastAsia="Arial" w:hAnsi="Arial" w:cs="Arial"/>
          <w:spacing w:val="-2"/>
          <w:sz w:val="16"/>
          <w:szCs w:val="16"/>
        </w:rPr>
        <w:t>–3907.</w:t>
      </w:r>
    </w:p>
    <w:p w14:paraId="28F22A06" w14:textId="77777777" w:rsidR="000A7417" w:rsidRPr="000A7417" w:rsidRDefault="000A7417" w:rsidP="000A7417">
      <w:pPr>
        <w:spacing w:before="96"/>
        <w:rPr>
          <w:rFonts w:ascii="Arial" w:eastAsia="Arial" w:hAnsi="Arial" w:cs="Arial"/>
          <w:sz w:val="16"/>
          <w:szCs w:val="16"/>
        </w:rPr>
      </w:pPr>
    </w:p>
    <w:p w14:paraId="6D430011" w14:textId="77777777" w:rsidR="000A7417" w:rsidRPr="000A7417" w:rsidRDefault="000A7417" w:rsidP="000A7417">
      <w:pPr>
        <w:numPr>
          <w:ilvl w:val="2"/>
          <w:numId w:val="81"/>
        </w:numPr>
        <w:tabs>
          <w:tab w:val="left" w:pos="296"/>
        </w:tabs>
        <w:ind w:left="296" w:hanging="176"/>
        <w:rPr>
          <w:rFonts w:ascii="Arial" w:eastAsia="Arial" w:hAnsi="Arial" w:cs="Arial"/>
          <w:b/>
          <w:sz w:val="16"/>
          <w:szCs w:val="22"/>
        </w:rPr>
      </w:pPr>
      <w:r w:rsidRPr="000A7417">
        <w:rPr>
          <w:rFonts w:ascii="Arial" w:eastAsia="Arial" w:hAnsi="Arial" w:cs="Arial"/>
          <w:b/>
          <w:sz w:val="16"/>
          <w:szCs w:val="22"/>
        </w:rPr>
        <w:t>Records</w:t>
      </w:r>
      <w:r w:rsidRPr="000A7417">
        <w:rPr>
          <w:rFonts w:ascii="Arial" w:eastAsia="Arial" w:hAnsi="Arial" w:cs="Arial"/>
          <w:b/>
          <w:spacing w:val="-8"/>
          <w:sz w:val="16"/>
          <w:szCs w:val="22"/>
        </w:rPr>
        <w:t xml:space="preserve"> </w:t>
      </w:r>
      <w:r w:rsidRPr="000A7417">
        <w:rPr>
          <w:rFonts w:ascii="Arial" w:eastAsia="Arial" w:hAnsi="Arial" w:cs="Arial"/>
          <w:b/>
          <w:sz w:val="16"/>
          <w:szCs w:val="22"/>
        </w:rPr>
        <w:t>and</w:t>
      </w:r>
      <w:r w:rsidRPr="000A7417">
        <w:rPr>
          <w:rFonts w:ascii="Arial" w:eastAsia="Arial" w:hAnsi="Arial" w:cs="Arial"/>
          <w:b/>
          <w:spacing w:val="-6"/>
          <w:sz w:val="16"/>
          <w:szCs w:val="22"/>
        </w:rPr>
        <w:t xml:space="preserve"> </w:t>
      </w:r>
      <w:r w:rsidRPr="000A7417">
        <w:rPr>
          <w:rFonts w:ascii="Arial" w:eastAsia="Arial" w:hAnsi="Arial" w:cs="Arial"/>
          <w:b/>
          <w:sz w:val="16"/>
          <w:szCs w:val="22"/>
        </w:rPr>
        <w:t>certified</w:t>
      </w:r>
      <w:r w:rsidRPr="000A7417">
        <w:rPr>
          <w:rFonts w:ascii="Arial" w:eastAsia="Arial" w:hAnsi="Arial" w:cs="Arial"/>
          <w:b/>
          <w:spacing w:val="-7"/>
          <w:sz w:val="16"/>
          <w:szCs w:val="22"/>
        </w:rPr>
        <w:t xml:space="preserve"> </w:t>
      </w:r>
      <w:r w:rsidRPr="000A7417">
        <w:rPr>
          <w:rFonts w:ascii="Arial" w:eastAsia="Arial" w:hAnsi="Arial" w:cs="Arial"/>
          <w:b/>
          <w:sz w:val="16"/>
          <w:szCs w:val="22"/>
        </w:rPr>
        <w:t>payrolls</w:t>
      </w:r>
      <w:r w:rsidRPr="000A7417">
        <w:rPr>
          <w:rFonts w:ascii="Arial" w:eastAsia="Arial" w:hAnsi="Arial" w:cs="Arial"/>
          <w:b/>
          <w:spacing w:val="-7"/>
          <w:sz w:val="16"/>
          <w:szCs w:val="22"/>
        </w:rPr>
        <w:t xml:space="preserve"> </w:t>
      </w:r>
      <w:r w:rsidRPr="000A7417">
        <w:rPr>
          <w:rFonts w:ascii="Arial" w:eastAsia="Arial" w:hAnsi="Arial" w:cs="Arial"/>
          <w:sz w:val="16"/>
          <w:szCs w:val="22"/>
        </w:rPr>
        <w:t>(29</w:t>
      </w:r>
      <w:r w:rsidRPr="000A7417">
        <w:rPr>
          <w:rFonts w:ascii="Arial" w:eastAsia="Arial" w:hAnsi="Arial" w:cs="Arial"/>
          <w:spacing w:val="-7"/>
          <w:sz w:val="16"/>
          <w:szCs w:val="22"/>
        </w:rPr>
        <w:t xml:space="preserve"> </w:t>
      </w:r>
      <w:r w:rsidRPr="000A7417">
        <w:rPr>
          <w:rFonts w:ascii="Arial" w:eastAsia="Arial" w:hAnsi="Arial" w:cs="Arial"/>
          <w:sz w:val="16"/>
          <w:szCs w:val="22"/>
        </w:rPr>
        <w:t>CFR</w:t>
      </w:r>
      <w:r w:rsidRPr="000A7417">
        <w:rPr>
          <w:rFonts w:ascii="Arial" w:eastAsia="Arial" w:hAnsi="Arial" w:cs="Arial"/>
          <w:spacing w:val="-7"/>
          <w:sz w:val="16"/>
          <w:szCs w:val="22"/>
        </w:rPr>
        <w:t xml:space="preserve"> </w:t>
      </w:r>
      <w:r w:rsidRPr="000A7417">
        <w:rPr>
          <w:rFonts w:ascii="Arial" w:eastAsia="Arial" w:hAnsi="Arial" w:cs="Arial"/>
          <w:spacing w:val="-4"/>
          <w:sz w:val="16"/>
          <w:szCs w:val="22"/>
        </w:rPr>
        <w:t>5.5)</w:t>
      </w:r>
    </w:p>
    <w:p w14:paraId="3E668EDA" w14:textId="77777777" w:rsidR="000A7417" w:rsidRPr="000A7417" w:rsidRDefault="000A7417" w:rsidP="000A7417">
      <w:pPr>
        <w:spacing w:before="95"/>
        <w:rPr>
          <w:rFonts w:ascii="Arial" w:eastAsia="Arial" w:hAnsi="Arial" w:cs="Arial"/>
          <w:sz w:val="16"/>
          <w:szCs w:val="16"/>
        </w:rPr>
      </w:pPr>
    </w:p>
    <w:p w14:paraId="7F8312A4" w14:textId="77777777" w:rsidR="000A7417" w:rsidRPr="000A7417" w:rsidRDefault="000A7417" w:rsidP="000A7417">
      <w:pPr>
        <w:numPr>
          <w:ilvl w:val="0"/>
          <w:numId w:val="66"/>
        </w:numPr>
        <w:tabs>
          <w:tab w:val="left" w:pos="439"/>
        </w:tabs>
        <w:ind w:right="75" w:firstLine="144"/>
        <w:rPr>
          <w:rFonts w:ascii="Arial" w:eastAsia="Arial" w:hAnsi="Arial" w:cs="Arial"/>
          <w:sz w:val="16"/>
          <w:szCs w:val="22"/>
        </w:rPr>
      </w:pPr>
      <w:r w:rsidRPr="000A7417">
        <w:rPr>
          <w:rFonts w:ascii="Arial" w:eastAsia="Arial" w:hAnsi="Arial" w:cs="Arial"/>
          <w:i/>
          <w:sz w:val="16"/>
          <w:szCs w:val="22"/>
        </w:rPr>
        <w:t xml:space="preserve">Basic record requirements </w:t>
      </w:r>
      <w:r w:rsidRPr="000A7417">
        <w:rPr>
          <w:rFonts w:ascii="Arial" w:eastAsia="Arial" w:hAnsi="Arial" w:cs="Arial"/>
          <w:sz w:val="16"/>
          <w:szCs w:val="22"/>
        </w:rPr>
        <w:t xml:space="preserve">(1) </w:t>
      </w:r>
      <w:r w:rsidRPr="000A7417">
        <w:rPr>
          <w:rFonts w:ascii="Arial" w:eastAsia="Arial" w:hAnsi="Arial" w:cs="Arial"/>
          <w:i/>
          <w:sz w:val="16"/>
          <w:szCs w:val="22"/>
        </w:rPr>
        <w:t xml:space="preserve">Length of record retention. </w:t>
      </w:r>
      <w:r w:rsidRPr="000A7417">
        <w:rPr>
          <w:rFonts w:ascii="Arial" w:eastAsia="Arial" w:hAnsi="Arial" w:cs="Arial"/>
          <w:sz w:val="16"/>
          <w:szCs w:val="22"/>
        </w:rPr>
        <w:t>All regular payrolls and other basic records must be maintained</w:t>
      </w:r>
      <w:r w:rsidRPr="000A7417">
        <w:rPr>
          <w:rFonts w:ascii="Arial" w:eastAsia="Arial" w:hAnsi="Arial" w:cs="Arial"/>
          <w:spacing w:val="-6"/>
          <w:sz w:val="16"/>
          <w:szCs w:val="22"/>
        </w:rPr>
        <w:t xml:space="preserve"> </w:t>
      </w:r>
      <w:r w:rsidRPr="000A7417">
        <w:rPr>
          <w:rFonts w:ascii="Arial" w:eastAsia="Arial" w:hAnsi="Arial" w:cs="Arial"/>
          <w:sz w:val="16"/>
          <w:szCs w:val="22"/>
        </w:rPr>
        <w:t>by</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and</w:t>
      </w:r>
      <w:r w:rsidRPr="000A7417">
        <w:rPr>
          <w:rFonts w:ascii="Arial" w:eastAsia="Arial" w:hAnsi="Arial" w:cs="Arial"/>
          <w:spacing w:val="-4"/>
          <w:sz w:val="16"/>
          <w:szCs w:val="22"/>
        </w:rPr>
        <w:t xml:space="preserve"> </w:t>
      </w:r>
      <w:r w:rsidRPr="000A7417">
        <w:rPr>
          <w:rFonts w:ascii="Arial" w:eastAsia="Arial" w:hAnsi="Arial" w:cs="Arial"/>
          <w:sz w:val="16"/>
          <w:szCs w:val="22"/>
        </w:rPr>
        <w:t>any</w:t>
      </w:r>
      <w:r w:rsidRPr="000A7417">
        <w:rPr>
          <w:rFonts w:ascii="Arial" w:eastAsia="Arial" w:hAnsi="Arial" w:cs="Arial"/>
          <w:spacing w:val="-5"/>
          <w:sz w:val="16"/>
          <w:szCs w:val="22"/>
        </w:rPr>
        <w:t xml:space="preserve"> </w:t>
      </w:r>
      <w:r w:rsidRPr="000A7417">
        <w:rPr>
          <w:rFonts w:ascii="Arial" w:eastAsia="Arial" w:hAnsi="Arial" w:cs="Arial"/>
          <w:sz w:val="16"/>
          <w:szCs w:val="22"/>
        </w:rPr>
        <w:t>subcontractor</w:t>
      </w:r>
      <w:r w:rsidRPr="000A7417">
        <w:rPr>
          <w:rFonts w:ascii="Arial" w:eastAsia="Arial" w:hAnsi="Arial" w:cs="Arial"/>
          <w:spacing w:val="-6"/>
          <w:sz w:val="16"/>
          <w:szCs w:val="22"/>
        </w:rPr>
        <w:t xml:space="preserve"> </w:t>
      </w:r>
      <w:r w:rsidRPr="000A7417">
        <w:rPr>
          <w:rFonts w:ascii="Arial" w:eastAsia="Arial" w:hAnsi="Arial" w:cs="Arial"/>
          <w:sz w:val="16"/>
          <w:szCs w:val="22"/>
        </w:rPr>
        <w:t>during</w:t>
      </w:r>
      <w:r w:rsidRPr="000A7417">
        <w:rPr>
          <w:rFonts w:ascii="Arial" w:eastAsia="Arial" w:hAnsi="Arial" w:cs="Arial"/>
          <w:spacing w:val="-6"/>
          <w:sz w:val="16"/>
          <w:szCs w:val="22"/>
        </w:rPr>
        <w:t xml:space="preserve"> </w:t>
      </w:r>
      <w:r w:rsidRPr="000A7417">
        <w:rPr>
          <w:rFonts w:ascii="Arial" w:eastAsia="Arial" w:hAnsi="Arial" w:cs="Arial"/>
          <w:sz w:val="16"/>
          <w:szCs w:val="22"/>
        </w:rPr>
        <w:t>the course of the work and preserved for all laborers and mechanics working at the site of the work (or otherwise working in construction or development of the project under a development statute) for a period of at least 3 years after all the work on the prime contract is completed.</w:t>
      </w:r>
    </w:p>
    <w:p w14:paraId="626F086D" w14:textId="77777777" w:rsidR="000A7417" w:rsidRPr="000A7417" w:rsidRDefault="000A7417" w:rsidP="000A7417">
      <w:pPr>
        <w:spacing w:before="96"/>
        <w:rPr>
          <w:rFonts w:ascii="Arial" w:eastAsia="Arial" w:hAnsi="Arial" w:cs="Arial"/>
          <w:sz w:val="16"/>
          <w:szCs w:val="16"/>
        </w:rPr>
      </w:pPr>
    </w:p>
    <w:p w14:paraId="58A31856" w14:textId="77777777" w:rsidR="000A7417" w:rsidRPr="000A7417" w:rsidRDefault="000A7417" w:rsidP="000A7417">
      <w:pPr>
        <w:numPr>
          <w:ilvl w:val="0"/>
          <w:numId w:val="65"/>
        </w:numPr>
        <w:tabs>
          <w:tab w:val="left" w:pos="499"/>
        </w:tabs>
        <w:ind w:right="38" w:firstLine="143"/>
        <w:rPr>
          <w:rFonts w:ascii="Arial" w:eastAsia="Arial" w:hAnsi="Arial" w:cs="Arial"/>
          <w:sz w:val="16"/>
          <w:szCs w:val="22"/>
        </w:rPr>
      </w:pPr>
      <w:r w:rsidRPr="000A7417">
        <w:rPr>
          <w:rFonts w:ascii="Arial" w:eastAsia="Arial" w:hAnsi="Arial" w:cs="Arial"/>
          <w:i/>
          <w:sz w:val="16"/>
          <w:szCs w:val="22"/>
        </w:rPr>
        <w:t xml:space="preserve">Information required. </w:t>
      </w:r>
      <w:r w:rsidRPr="000A7417">
        <w:rPr>
          <w:rFonts w:ascii="Arial" w:eastAsia="Arial" w:hAnsi="Arial" w:cs="Arial"/>
          <w:sz w:val="16"/>
          <w:szCs w:val="22"/>
        </w:rPr>
        <w:t xml:space="preserve">Such records must contain the name; Social Security number; last known address, telephone number, and email address of each such worker; each worker's correct classification(s) of work actually performed; hourly rates of wages paid (including rates of contributions or costs anticipated for bona fide fringe benefits or cash equivalents thereof of the types described in </w:t>
      </w:r>
      <w:hyperlink r:id="rId66">
        <w:r w:rsidRPr="000A7417">
          <w:rPr>
            <w:rFonts w:ascii="Arial" w:eastAsia="Arial" w:hAnsi="Arial" w:cs="Arial"/>
            <w:color w:val="0000FF"/>
            <w:sz w:val="16"/>
            <w:szCs w:val="22"/>
            <w:u w:val="single" w:color="0000FF"/>
          </w:rPr>
          <w:t>40 U.S.C.</w:t>
        </w:r>
      </w:hyperlink>
      <w:r w:rsidRPr="000A7417">
        <w:rPr>
          <w:rFonts w:ascii="Arial" w:eastAsia="Arial" w:hAnsi="Arial" w:cs="Arial"/>
          <w:color w:val="0000FF"/>
          <w:sz w:val="16"/>
          <w:szCs w:val="22"/>
        </w:rPr>
        <w:t xml:space="preserve"> </w:t>
      </w:r>
      <w:hyperlink r:id="rId67">
        <w:r w:rsidRPr="000A7417">
          <w:rPr>
            <w:rFonts w:ascii="Arial" w:eastAsia="Arial" w:hAnsi="Arial" w:cs="Arial"/>
            <w:color w:val="0000FF"/>
            <w:sz w:val="16"/>
            <w:szCs w:val="22"/>
            <w:u w:val="single" w:color="0000FF"/>
          </w:rPr>
          <w:t>3141(2)(B)</w:t>
        </w:r>
      </w:hyperlink>
      <w:r w:rsidRPr="000A7417">
        <w:rPr>
          <w:rFonts w:ascii="Arial" w:eastAsia="Arial" w:hAnsi="Arial" w:cs="Arial"/>
          <w:color w:val="0000FF"/>
          <w:sz w:val="16"/>
          <w:szCs w:val="22"/>
        </w:rPr>
        <w:t xml:space="preserve"> </w:t>
      </w:r>
      <w:r w:rsidRPr="000A7417">
        <w:rPr>
          <w:rFonts w:ascii="Arial" w:eastAsia="Arial" w:hAnsi="Arial" w:cs="Arial"/>
          <w:sz w:val="16"/>
          <w:szCs w:val="22"/>
        </w:rPr>
        <w:t>of the Davis-Bacon Act); daily and weekly number of</w:t>
      </w:r>
      <w:r w:rsidRPr="000A7417">
        <w:rPr>
          <w:rFonts w:ascii="Arial" w:eastAsia="Arial" w:hAnsi="Arial" w:cs="Arial"/>
          <w:spacing w:val="-5"/>
          <w:sz w:val="16"/>
          <w:szCs w:val="22"/>
        </w:rPr>
        <w:t xml:space="preserve"> </w:t>
      </w:r>
      <w:r w:rsidRPr="000A7417">
        <w:rPr>
          <w:rFonts w:ascii="Arial" w:eastAsia="Arial" w:hAnsi="Arial" w:cs="Arial"/>
          <w:sz w:val="16"/>
          <w:szCs w:val="22"/>
        </w:rPr>
        <w:t>hours</w:t>
      </w:r>
      <w:r w:rsidRPr="000A7417">
        <w:rPr>
          <w:rFonts w:ascii="Arial" w:eastAsia="Arial" w:hAnsi="Arial" w:cs="Arial"/>
          <w:spacing w:val="-4"/>
          <w:sz w:val="16"/>
          <w:szCs w:val="22"/>
        </w:rPr>
        <w:t xml:space="preserve"> </w:t>
      </w:r>
      <w:r w:rsidRPr="000A7417">
        <w:rPr>
          <w:rFonts w:ascii="Arial" w:eastAsia="Arial" w:hAnsi="Arial" w:cs="Arial"/>
          <w:sz w:val="16"/>
          <w:szCs w:val="22"/>
        </w:rPr>
        <w:t>actually</w:t>
      </w:r>
      <w:r w:rsidRPr="000A7417">
        <w:rPr>
          <w:rFonts w:ascii="Arial" w:eastAsia="Arial" w:hAnsi="Arial" w:cs="Arial"/>
          <w:spacing w:val="-4"/>
          <w:sz w:val="16"/>
          <w:szCs w:val="22"/>
        </w:rPr>
        <w:t xml:space="preserve"> </w:t>
      </w:r>
      <w:r w:rsidRPr="000A7417">
        <w:rPr>
          <w:rFonts w:ascii="Arial" w:eastAsia="Arial" w:hAnsi="Arial" w:cs="Arial"/>
          <w:sz w:val="16"/>
          <w:szCs w:val="22"/>
        </w:rPr>
        <w:t>worked</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total</w:t>
      </w:r>
      <w:r w:rsidRPr="000A7417">
        <w:rPr>
          <w:rFonts w:ascii="Arial" w:eastAsia="Arial" w:hAnsi="Arial" w:cs="Arial"/>
          <w:spacing w:val="-4"/>
          <w:sz w:val="16"/>
          <w:szCs w:val="22"/>
        </w:rPr>
        <w:t xml:space="preserve"> </w:t>
      </w:r>
      <w:r w:rsidRPr="000A7417">
        <w:rPr>
          <w:rFonts w:ascii="Arial" w:eastAsia="Arial" w:hAnsi="Arial" w:cs="Arial"/>
          <w:sz w:val="16"/>
          <w:szCs w:val="22"/>
        </w:rPr>
        <w:t>and</w:t>
      </w:r>
      <w:r w:rsidRPr="000A7417">
        <w:rPr>
          <w:rFonts w:ascii="Arial" w:eastAsia="Arial" w:hAnsi="Arial" w:cs="Arial"/>
          <w:spacing w:val="-5"/>
          <w:sz w:val="16"/>
          <w:szCs w:val="22"/>
        </w:rPr>
        <w:t xml:space="preserve"> </w:t>
      </w:r>
      <w:r w:rsidRPr="000A7417">
        <w:rPr>
          <w:rFonts w:ascii="Arial" w:eastAsia="Arial" w:hAnsi="Arial" w:cs="Arial"/>
          <w:sz w:val="16"/>
          <w:szCs w:val="22"/>
        </w:rPr>
        <w:t>on</w:t>
      </w:r>
      <w:r w:rsidRPr="000A7417">
        <w:rPr>
          <w:rFonts w:ascii="Arial" w:eastAsia="Arial" w:hAnsi="Arial" w:cs="Arial"/>
          <w:spacing w:val="-5"/>
          <w:sz w:val="16"/>
          <w:szCs w:val="22"/>
        </w:rPr>
        <w:t xml:space="preserve"> </w:t>
      </w:r>
      <w:r w:rsidRPr="000A7417">
        <w:rPr>
          <w:rFonts w:ascii="Arial" w:eastAsia="Arial" w:hAnsi="Arial" w:cs="Arial"/>
          <w:sz w:val="16"/>
          <w:szCs w:val="22"/>
        </w:rPr>
        <w:t>each</w:t>
      </w:r>
      <w:r w:rsidRPr="000A7417">
        <w:rPr>
          <w:rFonts w:ascii="Arial" w:eastAsia="Arial" w:hAnsi="Arial" w:cs="Arial"/>
          <w:spacing w:val="-5"/>
          <w:sz w:val="16"/>
          <w:szCs w:val="22"/>
        </w:rPr>
        <w:t xml:space="preserve"> </w:t>
      </w:r>
      <w:r w:rsidRPr="000A7417">
        <w:rPr>
          <w:rFonts w:ascii="Arial" w:eastAsia="Arial" w:hAnsi="Arial" w:cs="Arial"/>
          <w:sz w:val="16"/>
          <w:szCs w:val="22"/>
        </w:rPr>
        <w:t>covered</w:t>
      </w:r>
      <w:r w:rsidRPr="000A7417">
        <w:rPr>
          <w:rFonts w:ascii="Arial" w:eastAsia="Arial" w:hAnsi="Arial" w:cs="Arial"/>
          <w:spacing w:val="-5"/>
          <w:sz w:val="16"/>
          <w:szCs w:val="22"/>
        </w:rPr>
        <w:t xml:space="preserve"> </w:t>
      </w:r>
      <w:r w:rsidRPr="000A7417">
        <w:rPr>
          <w:rFonts w:ascii="Arial" w:eastAsia="Arial" w:hAnsi="Arial" w:cs="Arial"/>
          <w:sz w:val="16"/>
          <w:szCs w:val="22"/>
        </w:rPr>
        <w:t>contract; deductions made; and actual wages paid.</w:t>
      </w:r>
    </w:p>
    <w:p w14:paraId="03E973D0" w14:textId="77777777" w:rsidR="000A7417" w:rsidRPr="000A7417" w:rsidRDefault="000A7417" w:rsidP="000A7417">
      <w:pPr>
        <w:spacing w:before="95"/>
        <w:rPr>
          <w:rFonts w:ascii="Arial" w:eastAsia="Arial" w:hAnsi="Arial" w:cs="Arial"/>
          <w:sz w:val="16"/>
          <w:szCs w:val="16"/>
        </w:rPr>
      </w:pPr>
    </w:p>
    <w:p w14:paraId="2E0C9A80" w14:textId="77777777" w:rsidR="000A7417" w:rsidRPr="000A7417" w:rsidRDefault="000A7417" w:rsidP="000A7417">
      <w:pPr>
        <w:numPr>
          <w:ilvl w:val="0"/>
          <w:numId w:val="65"/>
        </w:numPr>
        <w:tabs>
          <w:tab w:val="left" w:pos="500"/>
        </w:tabs>
        <w:ind w:left="120" w:right="38" w:firstLine="143"/>
        <w:rPr>
          <w:rFonts w:ascii="Arial" w:eastAsia="Arial" w:hAnsi="Arial" w:cs="Arial"/>
          <w:sz w:val="16"/>
          <w:szCs w:val="22"/>
        </w:rPr>
      </w:pPr>
      <w:r w:rsidRPr="000A7417">
        <w:rPr>
          <w:rFonts w:ascii="Arial" w:eastAsia="Arial" w:hAnsi="Arial" w:cs="Arial"/>
          <w:i/>
          <w:sz w:val="16"/>
          <w:szCs w:val="22"/>
        </w:rPr>
        <w:t xml:space="preserve">Additional records relating to fringe benefits. </w:t>
      </w:r>
      <w:r w:rsidRPr="000A7417">
        <w:rPr>
          <w:rFonts w:ascii="Arial" w:eastAsia="Arial" w:hAnsi="Arial" w:cs="Arial"/>
          <w:sz w:val="16"/>
          <w:szCs w:val="22"/>
        </w:rPr>
        <w:t xml:space="preserve">Whenever the Secretary of Labor has found under paragraph 1.e. of this section that the wages of any laborer or mechanic include the amount of any costs reasonably anticipated in providing benefits under a plan or program described in </w:t>
      </w:r>
      <w:hyperlink r:id="rId68">
        <w:r w:rsidRPr="000A7417">
          <w:rPr>
            <w:rFonts w:ascii="Arial" w:eastAsia="Arial" w:hAnsi="Arial" w:cs="Arial"/>
            <w:color w:val="0000FF"/>
            <w:sz w:val="16"/>
            <w:szCs w:val="22"/>
            <w:u w:val="single" w:color="0000FF"/>
          </w:rPr>
          <w:t>40 U.S.C.</w:t>
        </w:r>
      </w:hyperlink>
      <w:r w:rsidRPr="000A7417">
        <w:rPr>
          <w:rFonts w:ascii="Arial" w:eastAsia="Arial" w:hAnsi="Arial" w:cs="Arial"/>
          <w:color w:val="0000FF"/>
          <w:sz w:val="16"/>
          <w:szCs w:val="22"/>
        </w:rPr>
        <w:t xml:space="preserve"> </w:t>
      </w:r>
      <w:hyperlink r:id="rId69">
        <w:r w:rsidRPr="000A7417">
          <w:rPr>
            <w:rFonts w:ascii="Arial" w:eastAsia="Arial" w:hAnsi="Arial" w:cs="Arial"/>
            <w:color w:val="0000FF"/>
            <w:sz w:val="16"/>
            <w:szCs w:val="22"/>
            <w:u w:val="single" w:color="0000FF"/>
          </w:rPr>
          <w:t>3141(2)(B)</w:t>
        </w:r>
      </w:hyperlink>
      <w:r w:rsidRPr="000A7417">
        <w:rPr>
          <w:rFonts w:ascii="Arial" w:eastAsia="Arial" w:hAnsi="Arial" w:cs="Arial"/>
          <w:color w:val="0000FF"/>
          <w:sz w:val="16"/>
          <w:szCs w:val="22"/>
        </w:rPr>
        <w:t xml:space="preserve"> </w:t>
      </w:r>
      <w:r w:rsidRPr="000A7417">
        <w:rPr>
          <w:rFonts w:ascii="Arial" w:eastAsia="Arial" w:hAnsi="Arial" w:cs="Arial"/>
          <w:sz w:val="16"/>
          <w:szCs w:val="22"/>
        </w:rPr>
        <w:t>of the Davis-Bacon Act, the contractor must maintain records which show that the commitment to provide such benefits is enforceable, that the plan or program is financially responsible, and that the plan or program has been communicated</w:t>
      </w:r>
      <w:r w:rsidRPr="000A7417">
        <w:rPr>
          <w:rFonts w:ascii="Arial" w:eastAsia="Arial" w:hAnsi="Arial" w:cs="Arial"/>
          <w:spacing w:val="-6"/>
          <w:sz w:val="16"/>
          <w:szCs w:val="22"/>
        </w:rPr>
        <w:t xml:space="preserve"> </w:t>
      </w:r>
      <w:r w:rsidRPr="000A7417">
        <w:rPr>
          <w:rFonts w:ascii="Arial" w:eastAsia="Arial" w:hAnsi="Arial" w:cs="Arial"/>
          <w:sz w:val="16"/>
          <w:szCs w:val="22"/>
        </w:rPr>
        <w:t>in</w:t>
      </w:r>
      <w:r w:rsidRPr="000A7417">
        <w:rPr>
          <w:rFonts w:ascii="Arial" w:eastAsia="Arial" w:hAnsi="Arial" w:cs="Arial"/>
          <w:spacing w:val="-6"/>
          <w:sz w:val="16"/>
          <w:szCs w:val="22"/>
        </w:rPr>
        <w:t xml:space="preserve"> </w:t>
      </w:r>
      <w:r w:rsidRPr="000A7417">
        <w:rPr>
          <w:rFonts w:ascii="Arial" w:eastAsia="Arial" w:hAnsi="Arial" w:cs="Arial"/>
          <w:sz w:val="16"/>
          <w:szCs w:val="22"/>
        </w:rPr>
        <w:t>writing</w:t>
      </w:r>
      <w:r w:rsidRPr="000A7417">
        <w:rPr>
          <w:rFonts w:ascii="Arial" w:eastAsia="Arial" w:hAnsi="Arial" w:cs="Arial"/>
          <w:spacing w:val="-6"/>
          <w:sz w:val="16"/>
          <w:szCs w:val="22"/>
        </w:rPr>
        <w:t xml:space="preserve"> </w:t>
      </w:r>
      <w:r w:rsidRPr="000A7417">
        <w:rPr>
          <w:rFonts w:ascii="Arial" w:eastAsia="Arial" w:hAnsi="Arial" w:cs="Arial"/>
          <w:sz w:val="16"/>
          <w:szCs w:val="22"/>
        </w:rPr>
        <w:t>to</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laborers</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6"/>
          <w:sz w:val="16"/>
          <w:szCs w:val="22"/>
        </w:rPr>
        <w:t xml:space="preserve"> </w:t>
      </w:r>
      <w:r w:rsidRPr="000A7417">
        <w:rPr>
          <w:rFonts w:ascii="Arial" w:eastAsia="Arial" w:hAnsi="Arial" w:cs="Arial"/>
          <w:sz w:val="16"/>
          <w:szCs w:val="22"/>
        </w:rPr>
        <w:t>mechanics</w:t>
      </w:r>
      <w:r w:rsidRPr="000A7417">
        <w:rPr>
          <w:rFonts w:ascii="Arial" w:eastAsia="Arial" w:hAnsi="Arial" w:cs="Arial"/>
          <w:spacing w:val="-5"/>
          <w:sz w:val="16"/>
          <w:szCs w:val="22"/>
        </w:rPr>
        <w:t xml:space="preserve"> </w:t>
      </w:r>
      <w:r w:rsidRPr="000A7417">
        <w:rPr>
          <w:rFonts w:ascii="Arial" w:eastAsia="Arial" w:hAnsi="Arial" w:cs="Arial"/>
          <w:sz w:val="16"/>
          <w:szCs w:val="22"/>
        </w:rPr>
        <w:t>affected, and records which show the costs anticipated or the actual cost incurred in providing such benefits.</w:t>
      </w:r>
    </w:p>
    <w:p w14:paraId="348FF339" w14:textId="77777777" w:rsidR="000A7417" w:rsidRPr="000A7417" w:rsidRDefault="000A7417" w:rsidP="000A7417">
      <w:pPr>
        <w:spacing w:before="96"/>
        <w:rPr>
          <w:rFonts w:ascii="Arial" w:eastAsia="Arial" w:hAnsi="Arial" w:cs="Arial"/>
          <w:sz w:val="16"/>
          <w:szCs w:val="16"/>
        </w:rPr>
      </w:pPr>
    </w:p>
    <w:p w14:paraId="11729991" w14:textId="77777777" w:rsidR="000A7417" w:rsidRPr="000A7417" w:rsidRDefault="000A7417" w:rsidP="000A7417">
      <w:pPr>
        <w:numPr>
          <w:ilvl w:val="0"/>
          <w:numId w:val="65"/>
        </w:numPr>
        <w:tabs>
          <w:tab w:val="left" w:pos="500"/>
        </w:tabs>
        <w:ind w:left="120" w:right="64" w:firstLine="143"/>
        <w:rPr>
          <w:rFonts w:ascii="Arial" w:eastAsia="Arial" w:hAnsi="Arial" w:cs="Arial"/>
          <w:sz w:val="16"/>
          <w:szCs w:val="22"/>
        </w:rPr>
      </w:pPr>
      <w:r w:rsidRPr="000A7417">
        <w:rPr>
          <w:rFonts w:ascii="Arial" w:eastAsia="Arial" w:hAnsi="Arial" w:cs="Arial"/>
          <w:i/>
          <w:sz w:val="16"/>
          <w:szCs w:val="22"/>
        </w:rPr>
        <w:t>Additional</w:t>
      </w:r>
      <w:r w:rsidRPr="000A7417">
        <w:rPr>
          <w:rFonts w:ascii="Arial" w:eastAsia="Arial" w:hAnsi="Arial" w:cs="Arial"/>
          <w:i/>
          <w:spacing w:val="-7"/>
          <w:sz w:val="16"/>
          <w:szCs w:val="22"/>
        </w:rPr>
        <w:t xml:space="preserve"> </w:t>
      </w:r>
      <w:r w:rsidRPr="000A7417">
        <w:rPr>
          <w:rFonts w:ascii="Arial" w:eastAsia="Arial" w:hAnsi="Arial" w:cs="Arial"/>
          <w:i/>
          <w:sz w:val="16"/>
          <w:szCs w:val="22"/>
        </w:rPr>
        <w:t>records</w:t>
      </w:r>
      <w:r w:rsidRPr="000A7417">
        <w:rPr>
          <w:rFonts w:ascii="Arial" w:eastAsia="Arial" w:hAnsi="Arial" w:cs="Arial"/>
          <w:i/>
          <w:spacing w:val="-7"/>
          <w:sz w:val="16"/>
          <w:szCs w:val="22"/>
        </w:rPr>
        <w:t xml:space="preserve"> </w:t>
      </w:r>
      <w:r w:rsidRPr="000A7417">
        <w:rPr>
          <w:rFonts w:ascii="Arial" w:eastAsia="Arial" w:hAnsi="Arial" w:cs="Arial"/>
          <w:i/>
          <w:sz w:val="16"/>
          <w:szCs w:val="22"/>
        </w:rPr>
        <w:t>relating</w:t>
      </w:r>
      <w:r w:rsidRPr="000A7417">
        <w:rPr>
          <w:rFonts w:ascii="Arial" w:eastAsia="Arial" w:hAnsi="Arial" w:cs="Arial"/>
          <w:i/>
          <w:spacing w:val="-8"/>
          <w:sz w:val="16"/>
          <w:szCs w:val="22"/>
        </w:rPr>
        <w:t xml:space="preserve"> </w:t>
      </w:r>
      <w:r w:rsidRPr="000A7417">
        <w:rPr>
          <w:rFonts w:ascii="Arial" w:eastAsia="Arial" w:hAnsi="Arial" w:cs="Arial"/>
          <w:i/>
          <w:sz w:val="16"/>
          <w:szCs w:val="22"/>
        </w:rPr>
        <w:t>to</w:t>
      </w:r>
      <w:r w:rsidRPr="000A7417">
        <w:rPr>
          <w:rFonts w:ascii="Arial" w:eastAsia="Arial" w:hAnsi="Arial" w:cs="Arial"/>
          <w:i/>
          <w:spacing w:val="-8"/>
          <w:sz w:val="16"/>
          <w:szCs w:val="22"/>
        </w:rPr>
        <w:t xml:space="preserve"> </w:t>
      </w:r>
      <w:r w:rsidRPr="000A7417">
        <w:rPr>
          <w:rFonts w:ascii="Arial" w:eastAsia="Arial" w:hAnsi="Arial" w:cs="Arial"/>
          <w:i/>
          <w:sz w:val="16"/>
          <w:szCs w:val="22"/>
        </w:rPr>
        <w:t>apprenticeship.</w:t>
      </w:r>
      <w:r w:rsidRPr="000A7417">
        <w:rPr>
          <w:rFonts w:ascii="Arial" w:eastAsia="Arial" w:hAnsi="Arial" w:cs="Arial"/>
          <w:i/>
          <w:spacing w:val="-8"/>
          <w:sz w:val="16"/>
          <w:szCs w:val="22"/>
        </w:rPr>
        <w:t xml:space="preserve"> </w:t>
      </w:r>
      <w:r w:rsidRPr="000A7417">
        <w:rPr>
          <w:rFonts w:ascii="Arial" w:eastAsia="Arial" w:hAnsi="Arial" w:cs="Arial"/>
          <w:sz w:val="16"/>
          <w:szCs w:val="22"/>
        </w:rPr>
        <w:t>Contractors with apprentices working under approved programs must maintain written evidence of the registration of apprenticeship programs, the registration of the apprentices, and the ratios and wage rates prescribed in the applicable programs.</w:t>
      </w:r>
    </w:p>
    <w:p w14:paraId="747A0A91" w14:textId="77777777" w:rsidR="000A7417" w:rsidRPr="000A7417" w:rsidRDefault="000A7417" w:rsidP="000A7417">
      <w:pPr>
        <w:spacing w:before="96"/>
        <w:rPr>
          <w:rFonts w:ascii="Arial" w:eastAsia="Arial" w:hAnsi="Arial" w:cs="Arial"/>
          <w:sz w:val="16"/>
          <w:szCs w:val="16"/>
        </w:rPr>
      </w:pPr>
    </w:p>
    <w:p w14:paraId="08F4540A" w14:textId="77777777" w:rsidR="000A7417" w:rsidRPr="000A7417" w:rsidRDefault="000A7417" w:rsidP="000A7417">
      <w:pPr>
        <w:numPr>
          <w:ilvl w:val="0"/>
          <w:numId w:val="66"/>
        </w:numPr>
        <w:tabs>
          <w:tab w:val="left" w:pos="439"/>
        </w:tabs>
        <w:ind w:right="75" w:firstLine="144"/>
        <w:rPr>
          <w:rFonts w:ascii="Arial" w:eastAsia="Arial" w:hAnsi="Arial" w:cs="Arial"/>
          <w:sz w:val="16"/>
          <w:szCs w:val="22"/>
        </w:rPr>
      </w:pPr>
      <w:r w:rsidRPr="000A7417">
        <w:rPr>
          <w:rFonts w:ascii="Arial" w:eastAsia="Arial" w:hAnsi="Arial" w:cs="Arial"/>
          <w:i/>
          <w:sz w:val="16"/>
          <w:szCs w:val="22"/>
        </w:rPr>
        <w:t xml:space="preserve">Certified payroll requirements </w:t>
      </w:r>
      <w:r w:rsidRPr="000A7417">
        <w:rPr>
          <w:rFonts w:ascii="Arial" w:eastAsia="Arial" w:hAnsi="Arial" w:cs="Arial"/>
          <w:sz w:val="16"/>
          <w:szCs w:val="22"/>
        </w:rPr>
        <w:t xml:space="preserve">(1) </w:t>
      </w:r>
      <w:r w:rsidRPr="000A7417">
        <w:rPr>
          <w:rFonts w:ascii="Arial" w:eastAsia="Arial" w:hAnsi="Arial" w:cs="Arial"/>
          <w:i/>
          <w:sz w:val="16"/>
          <w:szCs w:val="22"/>
        </w:rPr>
        <w:t xml:space="preserve">Frequency and method of submission. </w:t>
      </w:r>
      <w:r w:rsidRPr="000A7417">
        <w:rPr>
          <w:rFonts w:ascii="Arial" w:eastAsia="Arial" w:hAnsi="Arial" w:cs="Arial"/>
          <w:sz w:val="16"/>
          <w:szCs w:val="22"/>
        </w:rPr>
        <w:t>The contractor or subcontractor must submit weekly, for each week in which any DBA- or Related Acts- covered</w:t>
      </w:r>
      <w:r w:rsidRPr="000A7417">
        <w:rPr>
          <w:rFonts w:ascii="Arial" w:eastAsia="Arial" w:hAnsi="Arial" w:cs="Arial"/>
          <w:spacing w:val="-6"/>
          <w:sz w:val="16"/>
          <w:szCs w:val="22"/>
        </w:rPr>
        <w:t xml:space="preserve"> </w:t>
      </w:r>
      <w:r w:rsidRPr="000A7417">
        <w:rPr>
          <w:rFonts w:ascii="Arial" w:eastAsia="Arial" w:hAnsi="Arial" w:cs="Arial"/>
          <w:sz w:val="16"/>
          <w:szCs w:val="22"/>
        </w:rPr>
        <w:t>work</w:t>
      </w:r>
      <w:r w:rsidRPr="000A7417">
        <w:rPr>
          <w:rFonts w:ascii="Arial" w:eastAsia="Arial" w:hAnsi="Arial" w:cs="Arial"/>
          <w:spacing w:val="-5"/>
          <w:sz w:val="16"/>
          <w:szCs w:val="22"/>
        </w:rPr>
        <w:t xml:space="preserve"> </w:t>
      </w:r>
      <w:r w:rsidRPr="000A7417">
        <w:rPr>
          <w:rFonts w:ascii="Arial" w:eastAsia="Arial" w:hAnsi="Arial" w:cs="Arial"/>
          <w:sz w:val="16"/>
          <w:szCs w:val="22"/>
        </w:rPr>
        <w:t>is</w:t>
      </w:r>
      <w:r w:rsidRPr="000A7417">
        <w:rPr>
          <w:rFonts w:ascii="Arial" w:eastAsia="Arial" w:hAnsi="Arial" w:cs="Arial"/>
          <w:spacing w:val="-5"/>
          <w:sz w:val="16"/>
          <w:szCs w:val="22"/>
        </w:rPr>
        <w:t xml:space="preserve"> </w:t>
      </w:r>
      <w:r w:rsidRPr="000A7417">
        <w:rPr>
          <w:rFonts w:ascii="Arial" w:eastAsia="Arial" w:hAnsi="Arial" w:cs="Arial"/>
          <w:sz w:val="16"/>
          <w:szCs w:val="22"/>
        </w:rPr>
        <w:t>performed,</w:t>
      </w:r>
      <w:r w:rsidRPr="000A7417">
        <w:rPr>
          <w:rFonts w:ascii="Arial" w:eastAsia="Arial" w:hAnsi="Arial" w:cs="Arial"/>
          <w:spacing w:val="-6"/>
          <w:sz w:val="16"/>
          <w:szCs w:val="22"/>
        </w:rPr>
        <w:t xml:space="preserve"> </w:t>
      </w:r>
      <w:r w:rsidRPr="000A7417">
        <w:rPr>
          <w:rFonts w:ascii="Arial" w:eastAsia="Arial" w:hAnsi="Arial" w:cs="Arial"/>
          <w:sz w:val="16"/>
          <w:szCs w:val="22"/>
        </w:rPr>
        <w:t>certified</w:t>
      </w:r>
      <w:r w:rsidRPr="000A7417">
        <w:rPr>
          <w:rFonts w:ascii="Arial" w:eastAsia="Arial" w:hAnsi="Arial" w:cs="Arial"/>
          <w:spacing w:val="-6"/>
          <w:sz w:val="16"/>
          <w:szCs w:val="22"/>
        </w:rPr>
        <w:t xml:space="preserve"> </w:t>
      </w:r>
      <w:r w:rsidRPr="000A7417">
        <w:rPr>
          <w:rFonts w:ascii="Arial" w:eastAsia="Arial" w:hAnsi="Arial" w:cs="Arial"/>
          <w:sz w:val="16"/>
          <w:szCs w:val="22"/>
        </w:rPr>
        <w:t>payrolls</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proofErr w:type="gramStart"/>
      <w:r w:rsidRPr="000A7417">
        <w:rPr>
          <w:rFonts w:ascii="Arial" w:eastAsia="Arial" w:hAnsi="Arial" w:cs="Arial"/>
          <w:sz w:val="16"/>
          <w:szCs w:val="22"/>
        </w:rPr>
        <w:t>contracting</w:t>
      </w:r>
      <w:proofErr w:type="gramEnd"/>
    </w:p>
    <w:p w14:paraId="2048C4BF" w14:textId="77777777" w:rsidR="000A7417" w:rsidRPr="000A7417" w:rsidRDefault="000A7417" w:rsidP="000A7417">
      <w:pPr>
        <w:spacing w:before="79"/>
        <w:ind w:right="117"/>
        <w:rPr>
          <w:rFonts w:ascii="Arial" w:eastAsia="Arial" w:hAnsi="Arial" w:cs="Arial"/>
          <w:sz w:val="16"/>
          <w:szCs w:val="16"/>
        </w:rPr>
      </w:pPr>
      <w:r w:rsidRPr="000A7417">
        <w:rPr>
          <w:rFonts w:ascii="Arial" w:eastAsia="Arial" w:hAnsi="Arial" w:cs="Arial"/>
          <w:sz w:val="16"/>
          <w:szCs w:val="16"/>
        </w:rPr>
        <w:br w:type="column"/>
      </w:r>
      <w:r w:rsidRPr="000A7417">
        <w:rPr>
          <w:rFonts w:ascii="Arial" w:eastAsia="Arial" w:hAnsi="Arial" w:cs="Arial"/>
          <w:sz w:val="16"/>
          <w:szCs w:val="16"/>
        </w:rPr>
        <w:t>agency.</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prime</w:t>
      </w:r>
      <w:r w:rsidRPr="000A7417">
        <w:rPr>
          <w:rFonts w:ascii="Arial" w:eastAsia="Arial" w:hAnsi="Arial" w:cs="Arial"/>
          <w:spacing w:val="-5"/>
          <w:sz w:val="16"/>
          <w:szCs w:val="16"/>
        </w:rPr>
        <w:t xml:space="preserve"> </w:t>
      </w:r>
      <w:r w:rsidRPr="000A7417">
        <w:rPr>
          <w:rFonts w:ascii="Arial" w:eastAsia="Arial" w:hAnsi="Arial" w:cs="Arial"/>
          <w:sz w:val="16"/>
          <w:szCs w:val="16"/>
        </w:rPr>
        <w:t>contractor</w:t>
      </w:r>
      <w:r w:rsidRPr="000A7417">
        <w:rPr>
          <w:rFonts w:ascii="Arial" w:eastAsia="Arial" w:hAnsi="Arial" w:cs="Arial"/>
          <w:spacing w:val="-5"/>
          <w:sz w:val="16"/>
          <w:szCs w:val="16"/>
        </w:rPr>
        <w:t xml:space="preserve"> </w:t>
      </w:r>
      <w:r w:rsidRPr="000A7417">
        <w:rPr>
          <w:rFonts w:ascii="Arial" w:eastAsia="Arial" w:hAnsi="Arial" w:cs="Arial"/>
          <w:sz w:val="16"/>
          <w:szCs w:val="16"/>
        </w:rPr>
        <w:t>is</w:t>
      </w:r>
      <w:r w:rsidRPr="000A7417">
        <w:rPr>
          <w:rFonts w:ascii="Arial" w:eastAsia="Arial" w:hAnsi="Arial" w:cs="Arial"/>
          <w:spacing w:val="-4"/>
          <w:sz w:val="16"/>
          <w:szCs w:val="16"/>
        </w:rPr>
        <w:t xml:space="preserve"> </w:t>
      </w:r>
      <w:r w:rsidRPr="000A7417">
        <w:rPr>
          <w:rFonts w:ascii="Arial" w:eastAsia="Arial" w:hAnsi="Arial" w:cs="Arial"/>
          <w:sz w:val="16"/>
          <w:szCs w:val="16"/>
        </w:rPr>
        <w:t>responsible</w:t>
      </w:r>
      <w:r w:rsidRPr="000A7417">
        <w:rPr>
          <w:rFonts w:ascii="Arial" w:eastAsia="Arial" w:hAnsi="Arial" w:cs="Arial"/>
          <w:spacing w:val="-5"/>
          <w:sz w:val="16"/>
          <w:szCs w:val="16"/>
        </w:rPr>
        <w:t xml:space="preserve"> </w:t>
      </w:r>
      <w:r w:rsidRPr="000A7417">
        <w:rPr>
          <w:rFonts w:ascii="Arial" w:eastAsia="Arial" w:hAnsi="Arial" w:cs="Arial"/>
          <w:sz w:val="16"/>
          <w:szCs w:val="16"/>
        </w:rPr>
        <w:t>for</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submission of all certified payrolls by all subcontractors. A contracting agency or prime contractor may permit or require contractors</w:t>
      </w:r>
      <w:r w:rsidRPr="000A7417">
        <w:rPr>
          <w:rFonts w:ascii="Arial" w:eastAsia="Arial" w:hAnsi="Arial" w:cs="Arial"/>
          <w:spacing w:val="40"/>
          <w:sz w:val="16"/>
          <w:szCs w:val="16"/>
        </w:rPr>
        <w:t xml:space="preserve"> </w:t>
      </w:r>
      <w:r w:rsidRPr="000A7417">
        <w:rPr>
          <w:rFonts w:ascii="Arial" w:eastAsia="Arial" w:hAnsi="Arial" w:cs="Arial"/>
          <w:sz w:val="16"/>
          <w:szCs w:val="16"/>
        </w:rPr>
        <w:t>to submit certified payrolls through an electronic system, as long</w:t>
      </w:r>
      <w:r w:rsidRPr="000A7417">
        <w:rPr>
          <w:rFonts w:ascii="Arial" w:eastAsia="Arial" w:hAnsi="Arial" w:cs="Arial"/>
          <w:spacing w:val="-2"/>
          <w:sz w:val="16"/>
          <w:szCs w:val="16"/>
        </w:rPr>
        <w:t xml:space="preserve"> </w:t>
      </w:r>
      <w:r w:rsidRPr="000A7417">
        <w:rPr>
          <w:rFonts w:ascii="Arial" w:eastAsia="Arial" w:hAnsi="Arial" w:cs="Arial"/>
          <w:sz w:val="16"/>
          <w:szCs w:val="16"/>
        </w:rPr>
        <w:t>as</w:t>
      </w:r>
      <w:r w:rsidRPr="000A7417">
        <w:rPr>
          <w:rFonts w:ascii="Arial" w:eastAsia="Arial" w:hAnsi="Arial" w:cs="Arial"/>
          <w:spacing w:val="-1"/>
          <w:sz w:val="16"/>
          <w:szCs w:val="16"/>
        </w:rPr>
        <w:t xml:space="preserve"> </w:t>
      </w:r>
      <w:r w:rsidRPr="000A7417">
        <w:rPr>
          <w:rFonts w:ascii="Arial" w:eastAsia="Arial" w:hAnsi="Arial" w:cs="Arial"/>
          <w:sz w:val="16"/>
          <w:szCs w:val="16"/>
        </w:rPr>
        <w:t>the</w:t>
      </w:r>
      <w:r w:rsidRPr="000A7417">
        <w:rPr>
          <w:rFonts w:ascii="Arial" w:eastAsia="Arial" w:hAnsi="Arial" w:cs="Arial"/>
          <w:spacing w:val="-2"/>
          <w:sz w:val="16"/>
          <w:szCs w:val="16"/>
        </w:rPr>
        <w:t xml:space="preserve"> </w:t>
      </w:r>
      <w:r w:rsidRPr="000A7417">
        <w:rPr>
          <w:rFonts w:ascii="Arial" w:eastAsia="Arial" w:hAnsi="Arial" w:cs="Arial"/>
          <w:sz w:val="16"/>
          <w:szCs w:val="16"/>
        </w:rPr>
        <w:t>electronic</w:t>
      </w:r>
      <w:r w:rsidRPr="000A7417">
        <w:rPr>
          <w:rFonts w:ascii="Arial" w:eastAsia="Arial" w:hAnsi="Arial" w:cs="Arial"/>
          <w:spacing w:val="-1"/>
          <w:sz w:val="16"/>
          <w:szCs w:val="16"/>
        </w:rPr>
        <w:t xml:space="preserve"> </w:t>
      </w:r>
      <w:r w:rsidRPr="000A7417">
        <w:rPr>
          <w:rFonts w:ascii="Arial" w:eastAsia="Arial" w:hAnsi="Arial" w:cs="Arial"/>
          <w:sz w:val="16"/>
          <w:szCs w:val="16"/>
        </w:rPr>
        <w:t>system</w:t>
      </w:r>
      <w:r w:rsidRPr="000A7417">
        <w:rPr>
          <w:rFonts w:ascii="Arial" w:eastAsia="Arial" w:hAnsi="Arial" w:cs="Arial"/>
          <w:spacing w:val="-1"/>
          <w:sz w:val="16"/>
          <w:szCs w:val="16"/>
        </w:rPr>
        <w:t xml:space="preserve"> </w:t>
      </w:r>
      <w:r w:rsidRPr="000A7417">
        <w:rPr>
          <w:rFonts w:ascii="Arial" w:eastAsia="Arial" w:hAnsi="Arial" w:cs="Arial"/>
          <w:sz w:val="16"/>
          <w:szCs w:val="16"/>
        </w:rPr>
        <w:t>requires</w:t>
      </w:r>
      <w:r w:rsidRPr="000A7417">
        <w:rPr>
          <w:rFonts w:ascii="Arial" w:eastAsia="Arial" w:hAnsi="Arial" w:cs="Arial"/>
          <w:spacing w:val="-1"/>
          <w:sz w:val="16"/>
          <w:szCs w:val="16"/>
        </w:rPr>
        <w:t xml:space="preserve"> </w:t>
      </w:r>
      <w:r w:rsidRPr="000A7417">
        <w:rPr>
          <w:rFonts w:ascii="Arial" w:eastAsia="Arial" w:hAnsi="Arial" w:cs="Arial"/>
          <w:sz w:val="16"/>
          <w:szCs w:val="16"/>
        </w:rPr>
        <w:t>a</w:t>
      </w:r>
      <w:r w:rsidRPr="000A7417">
        <w:rPr>
          <w:rFonts w:ascii="Arial" w:eastAsia="Arial" w:hAnsi="Arial" w:cs="Arial"/>
          <w:spacing w:val="-2"/>
          <w:sz w:val="16"/>
          <w:szCs w:val="16"/>
        </w:rPr>
        <w:t xml:space="preserve"> </w:t>
      </w:r>
      <w:r w:rsidRPr="000A7417">
        <w:rPr>
          <w:rFonts w:ascii="Arial" w:eastAsia="Arial" w:hAnsi="Arial" w:cs="Arial"/>
          <w:sz w:val="16"/>
          <w:szCs w:val="16"/>
        </w:rPr>
        <w:t>legally</w:t>
      </w:r>
      <w:r w:rsidRPr="000A7417">
        <w:rPr>
          <w:rFonts w:ascii="Arial" w:eastAsia="Arial" w:hAnsi="Arial" w:cs="Arial"/>
          <w:spacing w:val="-1"/>
          <w:sz w:val="16"/>
          <w:szCs w:val="16"/>
        </w:rPr>
        <w:t xml:space="preserve"> </w:t>
      </w:r>
      <w:r w:rsidRPr="000A7417">
        <w:rPr>
          <w:rFonts w:ascii="Arial" w:eastAsia="Arial" w:hAnsi="Arial" w:cs="Arial"/>
          <w:sz w:val="16"/>
          <w:szCs w:val="16"/>
        </w:rPr>
        <w:t>valid</w:t>
      </w:r>
      <w:r w:rsidRPr="000A7417">
        <w:rPr>
          <w:rFonts w:ascii="Arial" w:eastAsia="Arial" w:hAnsi="Arial" w:cs="Arial"/>
          <w:spacing w:val="-2"/>
          <w:sz w:val="16"/>
          <w:szCs w:val="16"/>
        </w:rPr>
        <w:t xml:space="preserve"> </w:t>
      </w:r>
      <w:r w:rsidRPr="000A7417">
        <w:rPr>
          <w:rFonts w:ascii="Arial" w:eastAsia="Arial" w:hAnsi="Arial" w:cs="Arial"/>
          <w:sz w:val="16"/>
          <w:szCs w:val="16"/>
        </w:rPr>
        <w:t>electronic signature; the system allows the contractor, the contracting agency, and the Department of Labor to access the certified payrolls upon request for at least 3 years after the work on the prime contract has been completed; and the contracting agency or prime contractor permits other methods of submission in situations where the contractor is unable or limited in its ability to use or access the electronic system.</w:t>
      </w:r>
    </w:p>
    <w:p w14:paraId="22B0A74F" w14:textId="77777777" w:rsidR="000A7417" w:rsidRPr="000A7417" w:rsidRDefault="000A7417" w:rsidP="000A7417">
      <w:pPr>
        <w:spacing w:before="96"/>
        <w:rPr>
          <w:rFonts w:ascii="Arial" w:eastAsia="Arial" w:hAnsi="Arial" w:cs="Arial"/>
          <w:sz w:val="16"/>
          <w:szCs w:val="16"/>
        </w:rPr>
      </w:pPr>
    </w:p>
    <w:p w14:paraId="6E0F45F5" w14:textId="77777777" w:rsidR="000A7417" w:rsidRPr="000A7417" w:rsidRDefault="000A7417" w:rsidP="000A7417">
      <w:pPr>
        <w:numPr>
          <w:ilvl w:val="0"/>
          <w:numId w:val="64"/>
        </w:numPr>
        <w:tabs>
          <w:tab w:val="left" w:pos="499"/>
        </w:tabs>
        <w:ind w:right="115" w:firstLine="143"/>
        <w:rPr>
          <w:rFonts w:ascii="Arial" w:eastAsia="Arial" w:hAnsi="Arial" w:cs="Arial"/>
          <w:sz w:val="16"/>
          <w:szCs w:val="22"/>
        </w:rPr>
      </w:pPr>
      <w:r w:rsidRPr="000A7417">
        <w:rPr>
          <w:rFonts w:ascii="Arial" w:eastAsia="Arial" w:hAnsi="Arial" w:cs="Arial"/>
          <w:i/>
          <w:sz w:val="16"/>
          <w:szCs w:val="22"/>
        </w:rPr>
        <w:t xml:space="preserve">Information required. </w:t>
      </w:r>
      <w:r w:rsidRPr="000A7417">
        <w:rPr>
          <w:rFonts w:ascii="Arial" w:eastAsia="Arial" w:hAnsi="Arial" w:cs="Arial"/>
          <w:sz w:val="16"/>
          <w:szCs w:val="22"/>
        </w:rPr>
        <w:t xml:space="preserve">The certified payrolls submitted must set out accurately and completely all of the information required to be maintained under paragraph 3.a.(2) of this section, except that full Social Security numbers and last known addresses, telephone numbers, and email addresses must not be included on weekly transmittals. Instead, the certified payrolls need only include an individually identifying number for each worker ( </w:t>
      </w:r>
      <w:r w:rsidRPr="000A7417">
        <w:rPr>
          <w:rFonts w:ascii="Arial" w:eastAsia="Arial" w:hAnsi="Arial" w:cs="Arial"/>
          <w:i/>
          <w:sz w:val="16"/>
          <w:szCs w:val="22"/>
        </w:rPr>
        <w:t xml:space="preserve">e.g., </w:t>
      </w:r>
      <w:r w:rsidRPr="000A7417">
        <w:rPr>
          <w:rFonts w:ascii="Arial" w:eastAsia="Arial" w:hAnsi="Arial" w:cs="Arial"/>
          <w:sz w:val="16"/>
          <w:szCs w:val="22"/>
        </w:rPr>
        <w:t>the last four digits of the worker's Social Security number). The required weekly</w:t>
      </w:r>
      <w:r w:rsidRPr="000A7417">
        <w:rPr>
          <w:rFonts w:ascii="Arial" w:eastAsia="Arial" w:hAnsi="Arial" w:cs="Arial"/>
          <w:spacing w:val="40"/>
          <w:sz w:val="16"/>
          <w:szCs w:val="22"/>
        </w:rPr>
        <w:t xml:space="preserve"> </w:t>
      </w:r>
      <w:r w:rsidRPr="000A7417">
        <w:rPr>
          <w:rFonts w:ascii="Arial" w:eastAsia="Arial" w:hAnsi="Arial" w:cs="Arial"/>
          <w:sz w:val="16"/>
          <w:szCs w:val="22"/>
        </w:rPr>
        <w:t>certified payroll information may be submitted using Optional Form WH–347 or in any other format desired. Optional Form WH–347 is available for this purpose from the Wage and Hour Division</w:t>
      </w:r>
      <w:r w:rsidRPr="000A7417">
        <w:rPr>
          <w:rFonts w:ascii="Arial" w:eastAsia="Arial" w:hAnsi="Arial" w:cs="Arial"/>
          <w:spacing w:val="-12"/>
          <w:sz w:val="16"/>
          <w:szCs w:val="22"/>
        </w:rPr>
        <w:t xml:space="preserve"> </w:t>
      </w:r>
      <w:r w:rsidRPr="000A7417">
        <w:rPr>
          <w:rFonts w:ascii="Arial" w:eastAsia="Arial" w:hAnsi="Arial" w:cs="Arial"/>
          <w:sz w:val="16"/>
          <w:szCs w:val="22"/>
        </w:rPr>
        <w:t>website</w:t>
      </w:r>
      <w:r w:rsidRPr="000A7417">
        <w:rPr>
          <w:rFonts w:ascii="Arial" w:eastAsia="Arial" w:hAnsi="Arial" w:cs="Arial"/>
          <w:spacing w:val="-11"/>
          <w:sz w:val="16"/>
          <w:szCs w:val="22"/>
        </w:rPr>
        <w:t xml:space="preserve"> </w:t>
      </w:r>
      <w:r w:rsidRPr="000A7417">
        <w:rPr>
          <w:rFonts w:ascii="Arial" w:eastAsia="Arial" w:hAnsi="Arial" w:cs="Arial"/>
          <w:sz w:val="16"/>
          <w:szCs w:val="22"/>
        </w:rPr>
        <w:t>at</w:t>
      </w:r>
      <w:r w:rsidRPr="000A7417">
        <w:rPr>
          <w:rFonts w:ascii="Arial" w:eastAsia="Arial" w:hAnsi="Arial" w:cs="Arial"/>
          <w:spacing w:val="-11"/>
          <w:sz w:val="16"/>
          <w:szCs w:val="22"/>
        </w:rPr>
        <w:t xml:space="preserve"> </w:t>
      </w:r>
      <w:hyperlink r:id="rId70">
        <w:r w:rsidRPr="000A7417">
          <w:rPr>
            <w:rFonts w:ascii="Arial" w:eastAsia="Arial" w:hAnsi="Arial" w:cs="Arial"/>
            <w:i/>
            <w:color w:val="0000FF"/>
            <w:sz w:val="16"/>
            <w:szCs w:val="22"/>
            <w:u w:val="single" w:color="0000FF"/>
          </w:rPr>
          <w:t>https://www.dol.gov/sites/dolgov/files/WHD/</w:t>
        </w:r>
      </w:hyperlink>
      <w:r w:rsidRPr="000A7417">
        <w:rPr>
          <w:rFonts w:ascii="Arial" w:eastAsia="Arial" w:hAnsi="Arial" w:cs="Arial"/>
          <w:i/>
          <w:color w:val="0000FF"/>
          <w:sz w:val="16"/>
          <w:szCs w:val="22"/>
        </w:rPr>
        <w:t xml:space="preserve"> </w:t>
      </w:r>
      <w:hyperlink r:id="rId71">
        <w:r w:rsidRPr="000A7417">
          <w:rPr>
            <w:rFonts w:ascii="Arial" w:eastAsia="Arial" w:hAnsi="Arial" w:cs="Arial"/>
            <w:i/>
            <w:color w:val="0000FF"/>
            <w:sz w:val="16"/>
            <w:szCs w:val="22"/>
            <w:u w:val="single" w:color="0000FF"/>
          </w:rPr>
          <w:t>legacy/files/wh347/.pdf</w:t>
        </w:r>
      </w:hyperlink>
      <w:r w:rsidRPr="000A7417">
        <w:rPr>
          <w:rFonts w:ascii="Arial" w:eastAsia="Arial" w:hAnsi="Arial" w:cs="Arial"/>
          <w:i/>
          <w:color w:val="0000FF"/>
          <w:sz w:val="16"/>
          <w:szCs w:val="22"/>
        </w:rPr>
        <w:t xml:space="preserve"> </w:t>
      </w:r>
      <w:r w:rsidRPr="000A7417">
        <w:rPr>
          <w:rFonts w:ascii="Arial" w:eastAsia="Arial" w:hAnsi="Arial" w:cs="Arial"/>
          <w:sz w:val="16"/>
          <w:szCs w:val="22"/>
        </w:rPr>
        <w:t>or its successor website. It is not a violation of this section for a prime contractor to require a subcontractor to provide full Social Security numbers and last known</w:t>
      </w:r>
      <w:r w:rsidRPr="000A7417">
        <w:rPr>
          <w:rFonts w:ascii="Arial" w:eastAsia="Arial" w:hAnsi="Arial" w:cs="Arial"/>
          <w:spacing w:val="-6"/>
          <w:sz w:val="16"/>
          <w:szCs w:val="22"/>
        </w:rPr>
        <w:t xml:space="preserve"> </w:t>
      </w:r>
      <w:r w:rsidRPr="000A7417">
        <w:rPr>
          <w:rFonts w:ascii="Arial" w:eastAsia="Arial" w:hAnsi="Arial" w:cs="Arial"/>
          <w:sz w:val="16"/>
          <w:szCs w:val="22"/>
        </w:rPr>
        <w:t>addresses,</w:t>
      </w:r>
      <w:r w:rsidRPr="000A7417">
        <w:rPr>
          <w:rFonts w:ascii="Arial" w:eastAsia="Arial" w:hAnsi="Arial" w:cs="Arial"/>
          <w:spacing w:val="-6"/>
          <w:sz w:val="16"/>
          <w:szCs w:val="22"/>
        </w:rPr>
        <w:t xml:space="preserve"> </w:t>
      </w:r>
      <w:r w:rsidRPr="000A7417">
        <w:rPr>
          <w:rFonts w:ascii="Arial" w:eastAsia="Arial" w:hAnsi="Arial" w:cs="Arial"/>
          <w:sz w:val="16"/>
          <w:szCs w:val="22"/>
        </w:rPr>
        <w:t>telephone</w:t>
      </w:r>
      <w:r w:rsidRPr="000A7417">
        <w:rPr>
          <w:rFonts w:ascii="Arial" w:eastAsia="Arial" w:hAnsi="Arial" w:cs="Arial"/>
          <w:spacing w:val="-6"/>
          <w:sz w:val="16"/>
          <w:szCs w:val="22"/>
        </w:rPr>
        <w:t xml:space="preserve"> </w:t>
      </w:r>
      <w:r w:rsidRPr="000A7417">
        <w:rPr>
          <w:rFonts w:ascii="Arial" w:eastAsia="Arial" w:hAnsi="Arial" w:cs="Arial"/>
          <w:sz w:val="16"/>
          <w:szCs w:val="22"/>
        </w:rPr>
        <w:t>numbers,</w:t>
      </w:r>
      <w:r w:rsidRPr="000A7417">
        <w:rPr>
          <w:rFonts w:ascii="Arial" w:eastAsia="Arial" w:hAnsi="Arial" w:cs="Arial"/>
          <w:spacing w:val="-6"/>
          <w:sz w:val="16"/>
          <w:szCs w:val="22"/>
        </w:rPr>
        <w:t xml:space="preserve"> </w:t>
      </w:r>
      <w:r w:rsidRPr="000A7417">
        <w:rPr>
          <w:rFonts w:ascii="Arial" w:eastAsia="Arial" w:hAnsi="Arial" w:cs="Arial"/>
          <w:sz w:val="16"/>
          <w:szCs w:val="22"/>
        </w:rPr>
        <w:t>and</w:t>
      </w:r>
      <w:r w:rsidRPr="000A7417">
        <w:rPr>
          <w:rFonts w:ascii="Arial" w:eastAsia="Arial" w:hAnsi="Arial" w:cs="Arial"/>
          <w:spacing w:val="-6"/>
          <w:sz w:val="16"/>
          <w:szCs w:val="22"/>
        </w:rPr>
        <w:t xml:space="preserve"> </w:t>
      </w:r>
      <w:r w:rsidRPr="000A7417">
        <w:rPr>
          <w:rFonts w:ascii="Arial" w:eastAsia="Arial" w:hAnsi="Arial" w:cs="Arial"/>
          <w:sz w:val="16"/>
          <w:szCs w:val="22"/>
        </w:rPr>
        <w:t>email</w:t>
      </w:r>
      <w:r w:rsidRPr="000A7417">
        <w:rPr>
          <w:rFonts w:ascii="Arial" w:eastAsia="Arial" w:hAnsi="Arial" w:cs="Arial"/>
          <w:spacing w:val="-5"/>
          <w:sz w:val="16"/>
          <w:szCs w:val="22"/>
        </w:rPr>
        <w:t xml:space="preserve"> </w:t>
      </w:r>
      <w:r w:rsidRPr="000A7417">
        <w:rPr>
          <w:rFonts w:ascii="Arial" w:eastAsia="Arial" w:hAnsi="Arial" w:cs="Arial"/>
          <w:sz w:val="16"/>
          <w:szCs w:val="22"/>
        </w:rPr>
        <w:t>addresses</w:t>
      </w:r>
      <w:r w:rsidRPr="000A7417">
        <w:rPr>
          <w:rFonts w:ascii="Arial" w:eastAsia="Arial" w:hAnsi="Arial" w:cs="Arial"/>
          <w:spacing w:val="-5"/>
          <w:sz w:val="16"/>
          <w:szCs w:val="22"/>
        </w:rPr>
        <w:t xml:space="preserve"> </w:t>
      </w:r>
      <w:r w:rsidRPr="000A7417">
        <w:rPr>
          <w:rFonts w:ascii="Arial" w:eastAsia="Arial" w:hAnsi="Arial" w:cs="Arial"/>
          <w:sz w:val="16"/>
          <w:szCs w:val="22"/>
        </w:rPr>
        <w:t>to the prime contractor for its own records, without weekly submission by the subcontractor to the contracting agency.</w:t>
      </w:r>
    </w:p>
    <w:p w14:paraId="5AFBB40D" w14:textId="77777777" w:rsidR="000A7417" w:rsidRPr="000A7417" w:rsidRDefault="000A7417" w:rsidP="000A7417">
      <w:pPr>
        <w:spacing w:before="97"/>
        <w:rPr>
          <w:rFonts w:ascii="Arial" w:eastAsia="Arial" w:hAnsi="Arial" w:cs="Arial"/>
          <w:sz w:val="16"/>
          <w:szCs w:val="16"/>
        </w:rPr>
      </w:pPr>
    </w:p>
    <w:p w14:paraId="05372DDE" w14:textId="77777777" w:rsidR="000A7417" w:rsidRPr="000A7417" w:rsidRDefault="000A7417" w:rsidP="000A7417">
      <w:pPr>
        <w:numPr>
          <w:ilvl w:val="0"/>
          <w:numId w:val="64"/>
        </w:numPr>
        <w:tabs>
          <w:tab w:val="left" w:pos="499"/>
        </w:tabs>
        <w:ind w:right="172" w:firstLine="143"/>
        <w:rPr>
          <w:rFonts w:ascii="Arial" w:eastAsia="Arial" w:hAnsi="Arial" w:cs="Arial"/>
          <w:sz w:val="16"/>
          <w:szCs w:val="22"/>
        </w:rPr>
      </w:pPr>
      <w:r w:rsidRPr="000A7417">
        <w:rPr>
          <w:rFonts w:ascii="Arial" w:eastAsia="Arial" w:hAnsi="Arial" w:cs="Arial"/>
          <w:i/>
          <w:sz w:val="16"/>
          <w:szCs w:val="22"/>
        </w:rPr>
        <w:t xml:space="preserve">Statement of Compliance. </w:t>
      </w:r>
      <w:r w:rsidRPr="000A7417">
        <w:rPr>
          <w:rFonts w:ascii="Arial" w:eastAsia="Arial" w:hAnsi="Arial" w:cs="Arial"/>
          <w:sz w:val="16"/>
          <w:szCs w:val="22"/>
        </w:rPr>
        <w:t>Each certified payroll submitted must be accompanied by a “Statement of Compliance,”</w:t>
      </w:r>
      <w:r w:rsidRPr="000A7417">
        <w:rPr>
          <w:rFonts w:ascii="Arial" w:eastAsia="Arial" w:hAnsi="Arial" w:cs="Arial"/>
          <w:spacing w:val="-6"/>
          <w:sz w:val="16"/>
          <w:szCs w:val="22"/>
        </w:rPr>
        <w:t xml:space="preserve"> </w:t>
      </w:r>
      <w:r w:rsidRPr="000A7417">
        <w:rPr>
          <w:rFonts w:ascii="Arial" w:eastAsia="Arial" w:hAnsi="Arial" w:cs="Arial"/>
          <w:sz w:val="16"/>
          <w:szCs w:val="22"/>
        </w:rPr>
        <w:t>signed</w:t>
      </w:r>
      <w:r w:rsidRPr="000A7417">
        <w:rPr>
          <w:rFonts w:ascii="Arial" w:eastAsia="Arial" w:hAnsi="Arial" w:cs="Arial"/>
          <w:spacing w:val="-6"/>
          <w:sz w:val="16"/>
          <w:szCs w:val="22"/>
        </w:rPr>
        <w:t xml:space="preserve"> </w:t>
      </w:r>
      <w:r w:rsidRPr="000A7417">
        <w:rPr>
          <w:rFonts w:ascii="Arial" w:eastAsia="Arial" w:hAnsi="Arial" w:cs="Arial"/>
          <w:sz w:val="16"/>
          <w:szCs w:val="22"/>
        </w:rPr>
        <w:t>by</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or</w:t>
      </w:r>
      <w:r w:rsidRPr="000A7417">
        <w:rPr>
          <w:rFonts w:ascii="Arial" w:eastAsia="Arial" w:hAnsi="Arial" w:cs="Arial"/>
          <w:spacing w:val="-6"/>
          <w:sz w:val="16"/>
          <w:szCs w:val="22"/>
        </w:rPr>
        <w:t xml:space="preserve"> </w:t>
      </w:r>
      <w:r w:rsidRPr="000A7417">
        <w:rPr>
          <w:rFonts w:ascii="Arial" w:eastAsia="Arial" w:hAnsi="Arial" w:cs="Arial"/>
          <w:sz w:val="16"/>
          <w:szCs w:val="22"/>
        </w:rPr>
        <w:t>subcontractor,</w:t>
      </w:r>
      <w:r w:rsidRPr="000A7417">
        <w:rPr>
          <w:rFonts w:ascii="Arial" w:eastAsia="Arial" w:hAnsi="Arial" w:cs="Arial"/>
          <w:spacing w:val="-6"/>
          <w:sz w:val="16"/>
          <w:szCs w:val="22"/>
        </w:rPr>
        <w:t xml:space="preserve"> </w:t>
      </w:r>
      <w:r w:rsidRPr="000A7417">
        <w:rPr>
          <w:rFonts w:ascii="Arial" w:eastAsia="Arial" w:hAnsi="Arial" w:cs="Arial"/>
          <w:sz w:val="16"/>
          <w:szCs w:val="22"/>
        </w:rPr>
        <w:t>or</w:t>
      </w:r>
      <w:r w:rsidRPr="000A7417">
        <w:rPr>
          <w:rFonts w:ascii="Arial" w:eastAsia="Arial" w:hAnsi="Arial" w:cs="Arial"/>
          <w:spacing w:val="-6"/>
          <w:sz w:val="16"/>
          <w:szCs w:val="22"/>
        </w:rPr>
        <w:t xml:space="preserve"> </w:t>
      </w:r>
      <w:r w:rsidRPr="000A7417">
        <w:rPr>
          <w:rFonts w:ascii="Arial" w:eastAsia="Arial" w:hAnsi="Arial" w:cs="Arial"/>
          <w:sz w:val="16"/>
          <w:szCs w:val="22"/>
        </w:rPr>
        <w:t>the contractor's or subcontractor's agent who pays or supervises the</w:t>
      </w:r>
      <w:r w:rsidRPr="000A7417">
        <w:rPr>
          <w:rFonts w:ascii="Arial" w:eastAsia="Arial" w:hAnsi="Arial" w:cs="Arial"/>
          <w:spacing w:val="-4"/>
          <w:sz w:val="16"/>
          <w:szCs w:val="22"/>
        </w:rPr>
        <w:t xml:space="preserve"> </w:t>
      </w:r>
      <w:r w:rsidRPr="000A7417">
        <w:rPr>
          <w:rFonts w:ascii="Arial" w:eastAsia="Arial" w:hAnsi="Arial" w:cs="Arial"/>
          <w:sz w:val="16"/>
          <w:szCs w:val="22"/>
        </w:rPr>
        <w:t>payment</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persons</w:t>
      </w:r>
      <w:r w:rsidRPr="000A7417">
        <w:rPr>
          <w:rFonts w:ascii="Arial" w:eastAsia="Arial" w:hAnsi="Arial" w:cs="Arial"/>
          <w:spacing w:val="-3"/>
          <w:sz w:val="16"/>
          <w:szCs w:val="22"/>
        </w:rPr>
        <w:t xml:space="preserve"> </w:t>
      </w:r>
      <w:r w:rsidRPr="000A7417">
        <w:rPr>
          <w:rFonts w:ascii="Arial" w:eastAsia="Arial" w:hAnsi="Arial" w:cs="Arial"/>
          <w:sz w:val="16"/>
          <w:szCs w:val="22"/>
        </w:rPr>
        <w:t>working</w:t>
      </w:r>
      <w:r w:rsidRPr="000A7417">
        <w:rPr>
          <w:rFonts w:ascii="Arial" w:eastAsia="Arial" w:hAnsi="Arial" w:cs="Arial"/>
          <w:spacing w:val="-4"/>
          <w:sz w:val="16"/>
          <w:szCs w:val="22"/>
        </w:rPr>
        <w:t xml:space="preserve"> </w:t>
      </w:r>
      <w:r w:rsidRPr="000A7417">
        <w:rPr>
          <w:rFonts w:ascii="Arial" w:eastAsia="Arial" w:hAnsi="Arial" w:cs="Arial"/>
          <w:sz w:val="16"/>
          <w:szCs w:val="22"/>
        </w:rPr>
        <w:t>on</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contract,</w:t>
      </w:r>
      <w:r w:rsidRPr="000A7417">
        <w:rPr>
          <w:rFonts w:ascii="Arial" w:eastAsia="Arial" w:hAnsi="Arial" w:cs="Arial"/>
          <w:spacing w:val="-4"/>
          <w:sz w:val="16"/>
          <w:szCs w:val="22"/>
        </w:rPr>
        <w:t xml:space="preserve"> </w:t>
      </w:r>
      <w:r w:rsidRPr="000A7417">
        <w:rPr>
          <w:rFonts w:ascii="Arial" w:eastAsia="Arial" w:hAnsi="Arial" w:cs="Arial"/>
          <w:sz w:val="16"/>
          <w:szCs w:val="22"/>
        </w:rPr>
        <w:t>and</w:t>
      </w:r>
      <w:r w:rsidRPr="000A7417">
        <w:rPr>
          <w:rFonts w:ascii="Arial" w:eastAsia="Arial" w:hAnsi="Arial" w:cs="Arial"/>
          <w:spacing w:val="-4"/>
          <w:sz w:val="16"/>
          <w:szCs w:val="22"/>
        </w:rPr>
        <w:t xml:space="preserve"> </w:t>
      </w:r>
      <w:r w:rsidRPr="000A7417">
        <w:rPr>
          <w:rFonts w:ascii="Arial" w:eastAsia="Arial" w:hAnsi="Arial" w:cs="Arial"/>
          <w:sz w:val="16"/>
          <w:szCs w:val="22"/>
        </w:rPr>
        <w:t>must certify the following:</w:t>
      </w:r>
    </w:p>
    <w:p w14:paraId="30E75AA4" w14:textId="77777777" w:rsidR="000A7417" w:rsidRPr="000A7417" w:rsidRDefault="000A7417" w:rsidP="000A7417">
      <w:pPr>
        <w:spacing w:before="96"/>
        <w:rPr>
          <w:rFonts w:ascii="Arial" w:eastAsia="Arial" w:hAnsi="Arial" w:cs="Arial"/>
          <w:sz w:val="16"/>
          <w:szCs w:val="16"/>
        </w:rPr>
      </w:pPr>
    </w:p>
    <w:p w14:paraId="368D19E0" w14:textId="77777777" w:rsidR="000A7417" w:rsidRPr="000A7417" w:rsidRDefault="000A7417" w:rsidP="000A7417">
      <w:pPr>
        <w:numPr>
          <w:ilvl w:val="1"/>
          <w:numId w:val="64"/>
        </w:numPr>
        <w:tabs>
          <w:tab w:val="left" w:pos="591"/>
        </w:tabs>
        <w:ind w:right="132" w:firstLine="143"/>
        <w:rPr>
          <w:rFonts w:ascii="Arial" w:eastAsia="Arial" w:hAnsi="Arial" w:cs="Arial"/>
          <w:sz w:val="16"/>
          <w:szCs w:val="22"/>
        </w:rPr>
      </w:pPr>
      <w:r w:rsidRPr="000A7417">
        <w:rPr>
          <w:rFonts w:ascii="Arial" w:eastAsia="Arial" w:hAnsi="Arial" w:cs="Arial"/>
          <w:sz w:val="16"/>
          <w:szCs w:val="22"/>
        </w:rPr>
        <w:t>That the certified payroll for the payroll period contains the</w:t>
      </w:r>
      <w:r w:rsidRPr="000A7417">
        <w:rPr>
          <w:rFonts w:ascii="Arial" w:eastAsia="Arial" w:hAnsi="Arial" w:cs="Arial"/>
          <w:spacing w:val="-6"/>
          <w:sz w:val="16"/>
          <w:szCs w:val="22"/>
        </w:rPr>
        <w:t xml:space="preserve"> </w:t>
      </w:r>
      <w:r w:rsidRPr="000A7417">
        <w:rPr>
          <w:rFonts w:ascii="Arial" w:eastAsia="Arial" w:hAnsi="Arial" w:cs="Arial"/>
          <w:sz w:val="16"/>
          <w:szCs w:val="22"/>
        </w:rPr>
        <w:t>information</w:t>
      </w:r>
      <w:r w:rsidRPr="000A7417">
        <w:rPr>
          <w:rFonts w:ascii="Arial" w:eastAsia="Arial" w:hAnsi="Arial" w:cs="Arial"/>
          <w:spacing w:val="-6"/>
          <w:sz w:val="16"/>
          <w:szCs w:val="22"/>
        </w:rPr>
        <w:t xml:space="preserve"> </w:t>
      </w:r>
      <w:r w:rsidRPr="000A7417">
        <w:rPr>
          <w:rFonts w:ascii="Arial" w:eastAsia="Arial" w:hAnsi="Arial" w:cs="Arial"/>
          <w:sz w:val="16"/>
          <w:szCs w:val="22"/>
        </w:rPr>
        <w:t>required</w:t>
      </w:r>
      <w:r w:rsidRPr="000A7417">
        <w:rPr>
          <w:rFonts w:ascii="Arial" w:eastAsia="Arial" w:hAnsi="Arial" w:cs="Arial"/>
          <w:spacing w:val="-6"/>
          <w:sz w:val="16"/>
          <w:szCs w:val="22"/>
        </w:rPr>
        <w:t xml:space="preserve"> </w:t>
      </w:r>
      <w:r w:rsidRPr="000A7417">
        <w:rPr>
          <w:rFonts w:ascii="Arial" w:eastAsia="Arial" w:hAnsi="Arial" w:cs="Arial"/>
          <w:sz w:val="16"/>
          <w:szCs w:val="22"/>
        </w:rPr>
        <w:t>to</w:t>
      </w:r>
      <w:r w:rsidRPr="000A7417">
        <w:rPr>
          <w:rFonts w:ascii="Arial" w:eastAsia="Arial" w:hAnsi="Arial" w:cs="Arial"/>
          <w:spacing w:val="-6"/>
          <w:sz w:val="16"/>
          <w:szCs w:val="22"/>
        </w:rPr>
        <w:t xml:space="preserve"> </w:t>
      </w:r>
      <w:r w:rsidRPr="000A7417">
        <w:rPr>
          <w:rFonts w:ascii="Arial" w:eastAsia="Arial" w:hAnsi="Arial" w:cs="Arial"/>
          <w:sz w:val="16"/>
          <w:szCs w:val="22"/>
        </w:rPr>
        <w:t>be</w:t>
      </w:r>
      <w:r w:rsidRPr="000A7417">
        <w:rPr>
          <w:rFonts w:ascii="Arial" w:eastAsia="Arial" w:hAnsi="Arial" w:cs="Arial"/>
          <w:spacing w:val="-4"/>
          <w:sz w:val="16"/>
          <w:szCs w:val="22"/>
        </w:rPr>
        <w:t xml:space="preserve"> </w:t>
      </w:r>
      <w:r w:rsidRPr="000A7417">
        <w:rPr>
          <w:rFonts w:ascii="Arial" w:eastAsia="Arial" w:hAnsi="Arial" w:cs="Arial"/>
          <w:sz w:val="16"/>
          <w:szCs w:val="22"/>
        </w:rPr>
        <w:t>provided</w:t>
      </w:r>
      <w:r w:rsidRPr="000A7417">
        <w:rPr>
          <w:rFonts w:ascii="Arial" w:eastAsia="Arial" w:hAnsi="Arial" w:cs="Arial"/>
          <w:spacing w:val="-6"/>
          <w:sz w:val="16"/>
          <w:szCs w:val="22"/>
        </w:rPr>
        <w:t xml:space="preserve"> </w:t>
      </w:r>
      <w:r w:rsidRPr="000A7417">
        <w:rPr>
          <w:rFonts w:ascii="Arial" w:eastAsia="Arial" w:hAnsi="Arial" w:cs="Arial"/>
          <w:sz w:val="16"/>
          <w:szCs w:val="22"/>
        </w:rPr>
        <w:t>under</w:t>
      </w:r>
      <w:r w:rsidRPr="000A7417">
        <w:rPr>
          <w:rFonts w:ascii="Arial" w:eastAsia="Arial" w:hAnsi="Arial" w:cs="Arial"/>
          <w:spacing w:val="-6"/>
          <w:sz w:val="16"/>
          <w:szCs w:val="22"/>
        </w:rPr>
        <w:t xml:space="preserve"> </w:t>
      </w:r>
      <w:r w:rsidRPr="000A7417">
        <w:rPr>
          <w:rFonts w:ascii="Arial" w:eastAsia="Arial" w:hAnsi="Arial" w:cs="Arial"/>
          <w:sz w:val="16"/>
          <w:szCs w:val="22"/>
        </w:rPr>
        <w:t>paragraph</w:t>
      </w:r>
      <w:r w:rsidRPr="000A7417">
        <w:rPr>
          <w:rFonts w:ascii="Arial" w:eastAsia="Arial" w:hAnsi="Arial" w:cs="Arial"/>
          <w:spacing w:val="-6"/>
          <w:sz w:val="16"/>
          <w:szCs w:val="22"/>
        </w:rPr>
        <w:t xml:space="preserve"> </w:t>
      </w:r>
      <w:r w:rsidRPr="000A7417">
        <w:rPr>
          <w:rFonts w:ascii="Arial" w:eastAsia="Arial" w:hAnsi="Arial" w:cs="Arial"/>
          <w:sz w:val="16"/>
          <w:szCs w:val="22"/>
        </w:rPr>
        <w:t>3.b. of</w:t>
      </w:r>
      <w:r w:rsidRPr="000A7417">
        <w:rPr>
          <w:rFonts w:ascii="Arial" w:eastAsia="Arial" w:hAnsi="Arial" w:cs="Arial"/>
          <w:spacing w:val="-6"/>
          <w:sz w:val="16"/>
          <w:szCs w:val="22"/>
        </w:rPr>
        <w:t xml:space="preserve"> </w:t>
      </w:r>
      <w:r w:rsidRPr="000A7417">
        <w:rPr>
          <w:rFonts w:ascii="Arial" w:eastAsia="Arial" w:hAnsi="Arial" w:cs="Arial"/>
          <w:sz w:val="16"/>
          <w:szCs w:val="22"/>
        </w:rPr>
        <w:t>this</w:t>
      </w:r>
      <w:r w:rsidRPr="000A7417">
        <w:rPr>
          <w:rFonts w:ascii="Arial" w:eastAsia="Arial" w:hAnsi="Arial" w:cs="Arial"/>
          <w:spacing w:val="-5"/>
          <w:sz w:val="16"/>
          <w:szCs w:val="22"/>
        </w:rPr>
        <w:t xml:space="preserve"> </w:t>
      </w:r>
      <w:r w:rsidRPr="000A7417">
        <w:rPr>
          <w:rFonts w:ascii="Arial" w:eastAsia="Arial" w:hAnsi="Arial" w:cs="Arial"/>
          <w:sz w:val="16"/>
          <w:szCs w:val="22"/>
        </w:rPr>
        <w:t>section,</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appropriate</w:t>
      </w:r>
      <w:r w:rsidRPr="000A7417">
        <w:rPr>
          <w:rFonts w:ascii="Arial" w:eastAsia="Arial" w:hAnsi="Arial" w:cs="Arial"/>
          <w:spacing w:val="-6"/>
          <w:sz w:val="16"/>
          <w:szCs w:val="22"/>
        </w:rPr>
        <w:t xml:space="preserve"> </w:t>
      </w:r>
      <w:r w:rsidRPr="000A7417">
        <w:rPr>
          <w:rFonts w:ascii="Arial" w:eastAsia="Arial" w:hAnsi="Arial" w:cs="Arial"/>
          <w:sz w:val="16"/>
          <w:szCs w:val="22"/>
        </w:rPr>
        <w:t>information</w:t>
      </w:r>
      <w:r w:rsidRPr="000A7417">
        <w:rPr>
          <w:rFonts w:ascii="Arial" w:eastAsia="Arial" w:hAnsi="Arial" w:cs="Arial"/>
          <w:spacing w:val="-6"/>
          <w:sz w:val="16"/>
          <w:szCs w:val="22"/>
        </w:rPr>
        <w:t xml:space="preserve"> </w:t>
      </w:r>
      <w:r w:rsidRPr="000A7417">
        <w:rPr>
          <w:rFonts w:ascii="Arial" w:eastAsia="Arial" w:hAnsi="Arial" w:cs="Arial"/>
          <w:sz w:val="16"/>
          <w:szCs w:val="22"/>
        </w:rPr>
        <w:t>and</w:t>
      </w:r>
      <w:r w:rsidRPr="000A7417">
        <w:rPr>
          <w:rFonts w:ascii="Arial" w:eastAsia="Arial" w:hAnsi="Arial" w:cs="Arial"/>
          <w:spacing w:val="-6"/>
          <w:sz w:val="16"/>
          <w:szCs w:val="22"/>
        </w:rPr>
        <w:t xml:space="preserve"> </w:t>
      </w:r>
      <w:r w:rsidRPr="000A7417">
        <w:rPr>
          <w:rFonts w:ascii="Arial" w:eastAsia="Arial" w:hAnsi="Arial" w:cs="Arial"/>
          <w:sz w:val="16"/>
          <w:szCs w:val="22"/>
        </w:rPr>
        <w:t>basic</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records are being maintained under paragraph 3.a. of this section, and such information and records are correct and </w:t>
      </w:r>
      <w:proofErr w:type="gramStart"/>
      <w:r w:rsidRPr="000A7417">
        <w:rPr>
          <w:rFonts w:ascii="Arial" w:eastAsia="Arial" w:hAnsi="Arial" w:cs="Arial"/>
          <w:sz w:val="16"/>
          <w:szCs w:val="22"/>
        </w:rPr>
        <w:t>complete;</w:t>
      </w:r>
      <w:proofErr w:type="gramEnd"/>
    </w:p>
    <w:p w14:paraId="5E26671D" w14:textId="77777777" w:rsidR="000A7417" w:rsidRPr="000A7417" w:rsidRDefault="000A7417" w:rsidP="000A7417">
      <w:pPr>
        <w:spacing w:before="95"/>
        <w:rPr>
          <w:rFonts w:ascii="Arial" w:eastAsia="Arial" w:hAnsi="Arial" w:cs="Arial"/>
          <w:sz w:val="16"/>
          <w:szCs w:val="16"/>
        </w:rPr>
      </w:pPr>
    </w:p>
    <w:p w14:paraId="024E9AFB" w14:textId="77777777" w:rsidR="000A7417" w:rsidRPr="000A7417" w:rsidRDefault="000A7417" w:rsidP="000A7417">
      <w:pPr>
        <w:numPr>
          <w:ilvl w:val="1"/>
          <w:numId w:val="64"/>
        </w:numPr>
        <w:tabs>
          <w:tab w:val="left" w:pos="626"/>
        </w:tabs>
        <w:spacing w:before="1"/>
        <w:ind w:right="231" w:firstLine="143"/>
        <w:rPr>
          <w:rFonts w:ascii="Arial" w:eastAsia="Arial" w:hAnsi="Arial" w:cs="Arial"/>
          <w:sz w:val="16"/>
          <w:szCs w:val="22"/>
        </w:rPr>
      </w:pPr>
      <w:r w:rsidRPr="000A7417">
        <w:rPr>
          <w:rFonts w:ascii="Arial" w:eastAsia="Arial" w:hAnsi="Arial" w:cs="Arial"/>
          <w:sz w:val="16"/>
          <w:szCs w:val="22"/>
        </w:rPr>
        <w:t>That each laborer or mechanic (including each helper and apprentice) working on the contract during the payroll period</w:t>
      </w:r>
      <w:r w:rsidRPr="000A7417">
        <w:rPr>
          <w:rFonts w:ascii="Arial" w:eastAsia="Arial" w:hAnsi="Arial" w:cs="Arial"/>
          <w:spacing w:val="-6"/>
          <w:sz w:val="16"/>
          <w:szCs w:val="22"/>
        </w:rPr>
        <w:t xml:space="preserve"> </w:t>
      </w:r>
      <w:r w:rsidRPr="000A7417">
        <w:rPr>
          <w:rFonts w:ascii="Arial" w:eastAsia="Arial" w:hAnsi="Arial" w:cs="Arial"/>
          <w:sz w:val="16"/>
          <w:szCs w:val="22"/>
        </w:rPr>
        <w:t>has</w:t>
      </w:r>
      <w:r w:rsidRPr="000A7417">
        <w:rPr>
          <w:rFonts w:ascii="Arial" w:eastAsia="Arial" w:hAnsi="Arial" w:cs="Arial"/>
          <w:spacing w:val="-5"/>
          <w:sz w:val="16"/>
          <w:szCs w:val="22"/>
        </w:rPr>
        <w:t xml:space="preserve"> </w:t>
      </w:r>
      <w:r w:rsidRPr="000A7417">
        <w:rPr>
          <w:rFonts w:ascii="Arial" w:eastAsia="Arial" w:hAnsi="Arial" w:cs="Arial"/>
          <w:sz w:val="16"/>
          <w:szCs w:val="22"/>
        </w:rPr>
        <w:t>been</w:t>
      </w:r>
      <w:r w:rsidRPr="000A7417">
        <w:rPr>
          <w:rFonts w:ascii="Arial" w:eastAsia="Arial" w:hAnsi="Arial" w:cs="Arial"/>
          <w:spacing w:val="-4"/>
          <w:sz w:val="16"/>
          <w:szCs w:val="22"/>
        </w:rPr>
        <w:t xml:space="preserve"> </w:t>
      </w:r>
      <w:r w:rsidRPr="000A7417">
        <w:rPr>
          <w:rFonts w:ascii="Arial" w:eastAsia="Arial" w:hAnsi="Arial" w:cs="Arial"/>
          <w:sz w:val="16"/>
          <w:szCs w:val="22"/>
        </w:rPr>
        <w:t>paid</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full</w:t>
      </w:r>
      <w:r w:rsidRPr="000A7417">
        <w:rPr>
          <w:rFonts w:ascii="Arial" w:eastAsia="Arial" w:hAnsi="Arial" w:cs="Arial"/>
          <w:spacing w:val="-5"/>
          <w:sz w:val="16"/>
          <w:szCs w:val="22"/>
        </w:rPr>
        <w:t xml:space="preserve"> </w:t>
      </w:r>
      <w:r w:rsidRPr="000A7417">
        <w:rPr>
          <w:rFonts w:ascii="Arial" w:eastAsia="Arial" w:hAnsi="Arial" w:cs="Arial"/>
          <w:sz w:val="16"/>
          <w:szCs w:val="22"/>
        </w:rPr>
        <w:t>weekly</w:t>
      </w:r>
      <w:r w:rsidRPr="000A7417">
        <w:rPr>
          <w:rFonts w:ascii="Arial" w:eastAsia="Arial" w:hAnsi="Arial" w:cs="Arial"/>
          <w:spacing w:val="-5"/>
          <w:sz w:val="16"/>
          <w:szCs w:val="22"/>
        </w:rPr>
        <w:t xml:space="preserve"> </w:t>
      </w:r>
      <w:r w:rsidRPr="000A7417">
        <w:rPr>
          <w:rFonts w:ascii="Arial" w:eastAsia="Arial" w:hAnsi="Arial" w:cs="Arial"/>
          <w:sz w:val="16"/>
          <w:szCs w:val="22"/>
        </w:rPr>
        <w:t>wages</w:t>
      </w:r>
      <w:r w:rsidRPr="000A7417">
        <w:rPr>
          <w:rFonts w:ascii="Arial" w:eastAsia="Arial" w:hAnsi="Arial" w:cs="Arial"/>
          <w:spacing w:val="-5"/>
          <w:sz w:val="16"/>
          <w:szCs w:val="22"/>
        </w:rPr>
        <w:t xml:space="preserve"> </w:t>
      </w:r>
      <w:r w:rsidRPr="000A7417">
        <w:rPr>
          <w:rFonts w:ascii="Arial" w:eastAsia="Arial" w:hAnsi="Arial" w:cs="Arial"/>
          <w:sz w:val="16"/>
          <w:szCs w:val="22"/>
        </w:rPr>
        <w:t>earned,</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without rebate, either directly or indirectly, and that no deductions have been made either directly or indirectly from the full wages earned, other than permissible deductions as set forth in </w:t>
      </w:r>
      <w:hyperlink r:id="rId72">
        <w:r w:rsidRPr="000A7417">
          <w:rPr>
            <w:rFonts w:ascii="Arial" w:eastAsia="Arial" w:hAnsi="Arial" w:cs="Arial"/>
            <w:color w:val="0000FF"/>
            <w:sz w:val="16"/>
            <w:szCs w:val="22"/>
            <w:u w:val="single" w:color="0000FF"/>
          </w:rPr>
          <w:t>29 CFR part 3</w:t>
        </w:r>
        <w:r w:rsidRPr="000A7417">
          <w:rPr>
            <w:rFonts w:ascii="Arial" w:eastAsia="Arial" w:hAnsi="Arial" w:cs="Arial"/>
            <w:sz w:val="16"/>
            <w:szCs w:val="22"/>
          </w:rPr>
          <w:t>;</w:t>
        </w:r>
      </w:hyperlink>
      <w:r w:rsidRPr="000A7417">
        <w:rPr>
          <w:rFonts w:ascii="Arial" w:eastAsia="Arial" w:hAnsi="Arial" w:cs="Arial"/>
          <w:sz w:val="16"/>
          <w:szCs w:val="22"/>
        </w:rPr>
        <w:t xml:space="preserve"> and</w:t>
      </w:r>
    </w:p>
    <w:p w14:paraId="1C9C41B0" w14:textId="77777777" w:rsidR="000A7417" w:rsidRPr="000A7417" w:rsidRDefault="000A7417" w:rsidP="000A7417">
      <w:pPr>
        <w:spacing w:before="95"/>
        <w:rPr>
          <w:rFonts w:ascii="Arial" w:eastAsia="Arial" w:hAnsi="Arial" w:cs="Arial"/>
          <w:sz w:val="16"/>
          <w:szCs w:val="16"/>
        </w:rPr>
      </w:pPr>
    </w:p>
    <w:p w14:paraId="3190C0C0" w14:textId="77777777" w:rsidR="000A7417" w:rsidRPr="000A7417" w:rsidRDefault="000A7417" w:rsidP="000A7417">
      <w:pPr>
        <w:numPr>
          <w:ilvl w:val="1"/>
          <w:numId w:val="64"/>
        </w:numPr>
        <w:tabs>
          <w:tab w:val="left" w:pos="661"/>
        </w:tabs>
        <w:ind w:left="263" w:right="116" w:firstLine="143"/>
        <w:rPr>
          <w:rFonts w:ascii="Arial" w:eastAsia="Arial" w:hAnsi="Arial" w:cs="Arial"/>
          <w:sz w:val="16"/>
          <w:szCs w:val="22"/>
        </w:rPr>
      </w:pPr>
      <w:r w:rsidRPr="000A7417">
        <w:rPr>
          <w:rFonts w:ascii="Arial" w:eastAsia="Arial" w:hAnsi="Arial" w:cs="Arial"/>
          <w:sz w:val="16"/>
          <w:szCs w:val="22"/>
        </w:rPr>
        <w:t>That each laborer or mechanic has been paid not less than the applicable wage rates and fringe benefits or cash equivalents for the classification(s) of work actually performed,</w:t>
      </w:r>
      <w:r w:rsidRPr="000A7417">
        <w:rPr>
          <w:rFonts w:ascii="Arial" w:eastAsia="Arial" w:hAnsi="Arial" w:cs="Arial"/>
          <w:spacing w:val="-6"/>
          <w:sz w:val="16"/>
          <w:szCs w:val="22"/>
        </w:rPr>
        <w:t xml:space="preserve"> </w:t>
      </w:r>
      <w:r w:rsidRPr="000A7417">
        <w:rPr>
          <w:rFonts w:ascii="Arial" w:eastAsia="Arial" w:hAnsi="Arial" w:cs="Arial"/>
          <w:sz w:val="16"/>
          <w:szCs w:val="22"/>
        </w:rPr>
        <w:t>as</w:t>
      </w:r>
      <w:r w:rsidRPr="000A7417">
        <w:rPr>
          <w:rFonts w:ascii="Arial" w:eastAsia="Arial" w:hAnsi="Arial" w:cs="Arial"/>
          <w:spacing w:val="-5"/>
          <w:sz w:val="16"/>
          <w:szCs w:val="22"/>
        </w:rPr>
        <w:t xml:space="preserve"> </w:t>
      </w:r>
      <w:r w:rsidRPr="000A7417">
        <w:rPr>
          <w:rFonts w:ascii="Arial" w:eastAsia="Arial" w:hAnsi="Arial" w:cs="Arial"/>
          <w:sz w:val="16"/>
          <w:szCs w:val="22"/>
        </w:rPr>
        <w:t>specified</w:t>
      </w:r>
      <w:r w:rsidRPr="000A7417">
        <w:rPr>
          <w:rFonts w:ascii="Arial" w:eastAsia="Arial" w:hAnsi="Arial" w:cs="Arial"/>
          <w:spacing w:val="-6"/>
          <w:sz w:val="16"/>
          <w:szCs w:val="22"/>
        </w:rPr>
        <w:t xml:space="preserve"> </w:t>
      </w:r>
      <w:r w:rsidRPr="000A7417">
        <w:rPr>
          <w:rFonts w:ascii="Arial" w:eastAsia="Arial" w:hAnsi="Arial" w:cs="Arial"/>
          <w:sz w:val="16"/>
          <w:szCs w:val="22"/>
        </w:rPr>
        <w:t>in</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applicable</w:t>
      </w:r>
      <w:r w:rsidRPr="000A7417">
        <w:rPr>
          <w:rFonts w:ascii="Arial" w:eastAsia="Arial" w:hAnsi="Arial" w:cs="Arial"/>
          <w:spacing w:val="-6"/>
          <w:sz w:val="16"/>
          <w:szCs w:val="22"/>
        </w:rPr>
        <w:t xml:space="preserve"> </w:t>
      </w:r>
      <w:r w:rsidRPr="000A7417">
        <w:rPr>
          <w:rFonts w:ascii="Arial" w:eastAsia="Arial" w:hAnsi="Arial" w:cs="Arial"/>
          <w:sz w:val="16"/>
          <w:szCs w:val="22"/>
        </w:rPr>
        <w:t>wage</w:t>
      </w:r>
      <w:r w:rsidRPr="000A7417">
        <w:rPr>
          <w:rFonts w:ascii="Arial" w:eastAsia="Arial" w:hAnsi="Arial" w:cs="Arial"/>
          <w:spacing w:val="-6"/>
          <w:sz w:val="16"/>
          <w:szCs w:val="22"/>
        </w:rPr>
        <w:t xml:space="preserve"> </w:t>
      </w:r>
      <w:r w:rsidRPr="000A7417">
        <w:rPr>
          <w:rFonts w:ascii="Arial" w:eastAsia="Arial" w:hAnsi="Arial" w:cs="Arial"/>
          <w:sz w:val="16"/>
          <w:szCs w:val="22"/>
        </w:rPr>
        <w:t>determination incorporated into the contract.</w:t>
      </w:r>
    </w:p>
    <w:p w14:paraId="193F5EFE" w14:textId="77777777" w:rsidR="000A7417" w:rsidRPr="000A7417" w:rsidRDefault="000A7417" w:rsidP="000A7417">
      <w:pPr>
        <w:spacing w:before="96"/>
        <w:rPr>
          <w:rFonts w:ascii="Arial" w:eastAsia="Arial" w:hAnsi="Arial" w:cs="Arial"/>
          <w:sz w:val="16"/>
          <w:szCs w:val="16"/>
        </w:rPr>
      </w:pPr>
    </w:p>
    <w:p w14:paraId="2F2BF690" w14:textId="77777777" w:rsidR="000A7417" w:rsidRPr="000A7417" w:rsidRDefault="000A7417" w:rsidP="000A7417">
      <w:pPr>
        <w:numPr>
          <w:ilvl w:val="0"/>
          <w:numId w:val="64"/>
        </w:numPr>
        <w:tabs>
          <w:tab w:val="left" w:pos="500"/>
        </w:tabs>
        <w:ind w:left="120" w:right="206" w:firstLine="143"/>
        <w:rPr>
          <w:rFonts w:ascii="Arial" w:eastAsia="Arial" w:hAnsi="Arial" w:cs="Arial"/>
          <w:sz w:val="16"/>
          <w:szCs w:val="22"/>
        </w:rPr>
      </w:pPr>
      <w:r w:rsidRPr="000A7417">
        <w:rPr>
          <w:rFonts w:ascii="Arial" w:eastAsia="Arial" w:hAnsi="Arial" w:cs="Arial"/>
          <w:i/>
          <w:sz w:val="16"/>
          <w:szCs w:val="22"/>
        </w:rPr>
        <w:t xml:space="preserve">Use of Optional Form WH–347. </w:t>
      </w:r>
      <w:r w:rsidRPr="000A7417">
        <w:rPr>
          <w:rFonts w:ascii="Arial" w:eastAsia="Arial" w:hAnsi="Arial" w:cs="Arial"/>
          <w:sz w:val="16"/>
          <w:szCs w:val="22"/>
        </w:rPr>
        <w:t>The weekly submission of a properly executed certification set forth on the reverse side</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Optional</w:t>
      </w:r>
      <w:r w:rsidRPr="000A7417">
        <w:rPr>
          <w:rFonts w:ascii="Arial" w:eastAsia="Arial" w:hAnsi="Arial" w:cs="Arial"/>
          <w:spacing w:val="-4"/>
          <w:sz w:val="16"/>
          <w:szCs w:val="22"/>
        </w:rPr>
        <w:t xml:space="preserve"> </w:t>
      </w:r>
      <w:r w:rsidRPr="000A7417">
        <w:rPr>
          <w:rFonts w:ascii="Arial" w:eastAsia="Arial" w:hAnsi="Arial" w:cs="Arial"/>
          <w:sz w:val="16"/>
          <w:szCs w:val="22"/>
        </w:rPr>
        <w:t>Form</w:t>
      </w:r>
      <w:r w:rsidRPr="000A7417">
        <w:rPr>
          <w:rFonts w:ascii="Arial" w:eastAsia="Arial" w:hAnsi="Arial" w:cs="Arial"/>
          <w:spacing w:val="-4"/>
          <w:sz w:val="16"/>
          <w:szCs w:val="22"/>
        </w:rPr>
        <w:t xml:space="preserve"> </w:t>
      </w:r>
      <w:r w:rsidRPr="000A7417">
        <w:rPr>
          <w:rFonts w:ascii="Arial" w:eastAsia="Arial" w:hAnsi="Arial" w:cs="Arial"/>
          <w:sz w:val="16"/>
          <w:szCs w:val="22"/>
        </w:rPr>
        <w:t>WH–347</w:t>
      </w:r>
      <w:r w:rsidRPr="000A7417">
        <w:rPr>
          <w:rFonts w:ascii="Arial" w:eastAsia="Arial" w:hAnsi="Arial" w:cs="Arial"/>
          <w:spacing w:val="-5"/>
          <w:sz w:val="16"/>
          <w:szCs w:val="22"/>
        </w:rPr>
        <w:t xml:space="preserve"> </w:t>
      </w:r>
      <w:r w:rsidRPr="000A7417">
        <w:rPr>
          <w:rFonts w:ascii="Arial" w:eastAsia="Arial" w:hAnsi="Arial" w:cs="Arial"/>
          <w:sz w:val="16"/>
          <w:szCs w:val="22"/>
        </w:rPr>
        <w:t>will</w:t>
      </w:r>
      <w:r w:rsidRPr="000A7417">
        <w:rPr>
          <w:rFonts w:ascii="Arial" w:eastAsia="Arial" w:hAnsi="Arial" w:cs="Arial"/>
          <w:spacing w:val="-4"/>
          <w:sz w:val="16"/>
          <w:szCs w:val="22"/>
        </w:rPr>
        <w:t xml:space="preserve"> </w:t>
      </w:r>
      <w:r w:rsidRPr="000A7417">
        <w:rPr>
          <w:rFonts w:ascii="Arial" w:eastAsia="Arial" w:hAnsi="Arial" w:cs="Arial"/>
          <w:sz w:val="16"/>
          <w:szCs w:val="22"/>
        </w:rPr>
        <w:t>satisfy</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requirement</w:t>
      </w:r>
      <w:r w:rsidRPr="000A7417">
        <w:rPr>
          <w:rFonts w:ascii="Arial" w:eastAsia="Arial" w:hAnsi="Arial" w:cs="Arial"/>
          <w:spacing w:val="-5"/>
          <w:sz w:val="16"/>
          <w:szCs w:val="22"/>
        </w:rPr>
        <w:t xml:space="preserve"> </w:t>
      </w:r>
      <w:r w:rsidRPr="000A7417">
        <w:rPr>
          <w:rFonts w:ascii="Arial" w:eastAsia="Arial" w:hAnsi="Arial" w:cs="Arial"/>
          <w:sz w:val="16"/>
          <w:szCs w:val="22"/>
        </w:rPr>
        <w:t>for submission of the “Statement of Compliance” required by paragraph 3.b.(3) of this section.</w:t>
      </w:r>
    </w:p>
    <w:p w14:paraId="449EC64F" w14:textId="77777777" w:rsidR="000A7417" w:rsidRPr="000A7417" w:rsidRDefault="000A7417" w:rsidP="000A7417">
      <w:pPr>
        <w:rPr>
          <w:rFonts w:ascii="Arial" w:eastAsia="Arial" w:hAnsi="Arial" w:cs="Arial"/>
          <w:sz w:val="16"/>
          <w:szCs w:val="22"/>
        </w:rPr>
        <w:sectPr w:rsidR="000A7417" w:rsidRPr="000A7417" w:rsidSect="000A7417">
          <w:pgSz w:w="12240" w:h="15840"/>
          <w:pgMar w:top="1360" w:right="1340" w:bottom="440" w:left="1320" w:header="0" w:footer="254" w:gutter="0"/>
          <w:cols w:num="2" w:space="720" w:equalWidth="0">
            <w:col w:w="4596" w:space="300"/>
            <w:col w:w="4684"/>
          </w:cols>
        </w:sectPr>
      </w:pPr>
    </w:p>
    <w:p w14:paraId="1A2A8FEE" w14:textId="77777777" w:rsidR="000A7417" w:rsidRPr="000A7417" w:rsidRDefault="000A7417" w:rsidP="000A7417">
      <w:pPr>
        <w:numPr>
          <w:ilvl w:val="0"/>
          <w:numId w:val="64"/>
        </w:numPr>
        <w:tabs>
          <w:tab w:val="left" w:pos="500"/>
        </w:tabs>
        <w:spacing w:before="80"/>
        <w:ind w:left="120" w:right="375" w:firstLine="143"/>
        <w:rPr>
          <w:rFonts w:ascii="Arial" w:eastAsia="Arial" w:hAnsi="Arial" w:cs="Arial"/>
          <w:sz w:val="16"/>
          <w:szCs w:val="22"/>
        </w:rPr>
      </w:pPr>
      <w:r w:rsidRPr="000A7417">
        <w:rPr>
          <w:rFonts w:ascii="Arial" w:eastAsia="Arial" w:hAnsi="Arial" w:cs="Arial"/>
          <w:i/>
          <w:sz w:val="16"/>
          <w:szCs w:val="22"/>
        </w:rPr>
        <w:lastRenderedPageBreak/>
        <w:t xml:space="preserve">Signature. </w:t>
      </w:r>
      <w:r w:rsidRPr="000A7417">
        <w:rPr>
          <w:rFonts w:ascii="Arial" w:eastAsia="Arial" w:hAnsi="Arial" w:cs="Arial"/>
          <w:sz w:val="16"/>
          <w:szCs w:val="22"/>
        </w:rPr>
        <w:t>The signature by the contractor, subcontractor,</w:t>
      </w:r>
      <w:r w:rsidRPr="000A7417">
        <w:rPr>
          <w:rFonts w:ascii="Arial" w:eastAsia="Arial" w:hAnsi="Arial" w:cs="Arial"/>
          <w:spacing w:val="-3"/>
          <w:sz w:val="16"/>
          <w:szCs w:val="22"/>
        </w:rPr>
        <w:t xml:space="preserve"> </w:t>
      </w:r>
      <w:r w:rsidRPr="000A7417">
        <w:rPr>
          <w:rFonts w:ascii="Arial" w:eastAsia="Arial" w:hAnsi="Arial" w:cs="Arial"/>
          <w:sz w:val="16"/>
          <w:szCs w:val="22"/>
        </w:rPr>
        <w:t>or</w:t>
      </w:r>
      <w:r w:rsidRPr="000A7417">
        <w:rPr>
          <w:rFonts w:ascii="Arial" w:eastAsia="Arial" w:hAnsi="Arial" w:cs="Arial"/>
          <w:spacing w:val="-2"/>
          <w:sz w:val="16"/>
          <w:szCs w:val="22"/>
        </w:rPr>
        <w:t xml:space="preserve"> </w:t>
      </w:r>
      <w:r w:rsidRPr="000A7417">
        <w:rPr>
          <w:rFonts w:ascii="Arial" w:eastAsia="Arial" w:hAnsi="Arial" w:cs="Arial"/>
          <w:sz w:val="16"/>
          <w:szCs w:val="22"/>
        </w:rPr>
        <w:t>the</w:t>
      </w:r>
      <w:r w:rsidRPr="000A7417">
        <w:rPr>
          <w:rFonts w:ascii="Arial" w:eastAsia="Arial" w:hAnsi="Arial" w:cs="Arial"/>
          <w:spacing w:val="-3"/>
          <w:sz w:val="16"/>
          <w:szCs w:val="22"/>
        </w:rPr>
        <w:t xml:space="preserve"> </w:t>
      </w:r>
      <w:r w:rsidRPr="000A7417">
        <w:rPr>
          <w:rFonts w:ascii="Arial" w:eastAsia="Arial" w:hAnsi="Arial" w:cs="Arial"/>
          <w:sz w:val="16"/>
          <w:szCs w:val="22"/>
        </w:rPr>
        <w:t>contractor's</w:t>
      </w:r>
      <w:r w:rsidRPr="000A7417">
        <w:rPr>
          <w:rFonts w:ascii="Arial" w:eastAsia="Arial" w:hAnsi="Arial" w:cs="Arial"/>
          <w:spacing w:val="-2"/>
          <w:sz w:val="16"/>
          <w:szCs w:val="22"/>
        </w:rPr>
        <w:t xml:space="preserve"> </w:t>
      </w:r>
      <w:r w:rsidRPr="000A7417">
        <w:rPr>
          <w:rFonts w:ascii="Arial" w:eastAsia="Arial" w:hAnsi="Arial" w:cs="Arial"/>
          <w:sz w:val="16"/>
          <w:szCs w:val="22"/>
        </w:rPr>
        <w:t>or</w:t>
      </w:r>
      <w:r w:rsidRPr="000A7417">
        <w:rPr>
          <w:rFonts w:ascii="Arial" w:eastAsia="Arial" w:hAnsi="Arial" w:cs="Arial"/>
          <w:spacing w:val="-3"/>
          <w:sz w:val="16"/>
          <w:szCs w:val="22"/>
        </w:rPr>
        <w:t xml:space="preserve"> </w:t>
      </w:r>
      <w:r w:rsidRPr="000A7417">
        <w:rPr>
          <w:rFonts w:ascii="Arial" w:eastAsia="Arial" w:hAnsi="Arial" w:cs="Arial"/>
          <w:sz w:val="16"/>
          <w:szCs w:val="22"/>
        </w:rPr>
        <w:t>subcontractor's</w:t>
      </w:r>
      <w:r w:rsidRPr="000A7417">
        <w:rPr>
          <w:rFonts w:ascii="Arial" w:eastAsia="Arial" w:hAnsi="Arial" w:cs="Arial"/>
          <w:spacing w:val="-2"/>
          <w:sz w:val="16"/>
          <w:szCs w:val="22"/>
        </w:rPr>
        <w:t xml:space="preserve"> </w:t>
      </w:r>
      <w:r w:rsidRPr="000A7417">
        <w:rPr>
          <w:rFonts w:ascii="Arial" w:eastAsia="Arial" w:hAnsi="Arial" w:cs="Arial"/>
          <w:sz w:val="16"/>
          <w:szCs w:val="22"/>
        </w:rPr>
        <w:t>agent must</w:t>
      </w:r>
      <w:r w:rsidRPr="000A7417">
        <w:rPr>
          <w:rFonts w:ascii="Arial" w:eastAsia="Arial" w:hAnsi="Arial" w:cs="Arial"/>
          <w:spacing w:val="-5"/>
          <w:sz w:val="16"/>
          <w:szCs w:val="22"/>
        </w:rPr>
        <w:t xml:space="preserve"> </w:t>
      </w:r>
      <w:r w:rsidRPr="000A7417">
        <w:rPr>
          <w:rFonts w:ascii="Arial" w:eastAsia="Arial" w:hAnsi="Arial" w:cs="Arial"/>
          <w:sz w:val="16"/>
          <w:szCs w:val="22"/>
        </w:rPr>
        <w:t>be</w:t>
      </w:r>
      <w:r w:rsidRPr="000A7417">
        <w:rPr>
          <w:rFonts w:ascii="Arial" w:eastAsia="Arial" w:hAnsi="Arial" w:cs="Arial"/>
          <w:spacing w:val="-5"/>
          <w:sz w:val="16"/>
          <w:szCs w:val="22"/>
        </w:rPr>
        <w:t xml:space="preserve"> </w:t>
      </w:r>
      <w:r w:rsidRPr="000A7417">
        <w:rPr>
          <w:rFonts w:ascii="Arial" w:eastAsia="Arial" w:hAnsi="Arial" w:cs="Arial"/>
          <w:sz w:val="16"/>
          <w:szCs w:val="22"/>
        </w:rPr>
        <w:t>an</w:t>
      </w:r>
      <w:r w:rsidRPr="000A7417">
        <w:rPr>
          <w:rFonts w:ascii="Arial" w:eastAsia="Arial" w:hAnsi="Arial" w:cs="Arial"/>
          <w:spacing w:val="-5"/>
          <w:sz w:val="16"/>
          <w:szCs w:val="22"/>
        </w:rPr>
        <w:t xml:space="preserve"> </w:t>
      </w:r>
      <w:r w:rsidRPr="000A7417">
        <w:rPr>
          <w:rFonts w:ascii="Arial" w:eastAsia="Arial" w:hAnsi="Arial" w:cs="Arial"/>
          <w:sz w:val="16"/>
          <w:szCs w:val="22"/>
        </w:rPr>
        <w:t>original</w:t>
      </w:r>
      <w:r w:rsidRPr="000A7417">
        <w:rPr>
          <w:rFonts w:ascii="Arial" w:eastAsia="Arial" w:hAnsi="Arial" w:cs="Arial"/>
          <w:spacing w:val="-4"/>
          <w:sz w:val="16"/>
          <w:szCs w:val="22"/>
        </w:rPr>
        <w:t xml:space="preserve"> </w:t>
      </w:r>
      <w:r w:rsidRPr="000A7417">
        <w:rPr>
          <w:rFonts w:ascii="Arial" w:eastAsia="Arial" w:hAnsi="Arial" w:cs="Arial"/>
          <w:sz w:val="16"/>
          <w:szCs w:val="22"/>
        </w:rPr>
        <w:t>handwritten</w:t>
      </w:r>
      <w:r w:rsidRPr="000A7417">
        <w:rPr>
          <w:rFonts w:ascii="Arial" w:eastAsia="Arial" w:hAnsi="Arial" w:cs="Arial"/>
          <w:spacing w:val="-5"/>
          <w:sz w:val="16"/>
          <w:szCs w:val="22"/>
        </w:rPr>
        <w:t xml:space="preserve"> </w:t>
      </w:r>
      <w:r w:rsidRPr="000A7417">
        <w:rPr>
          <w:rFonts w:ascii="Arial" w:eastAsia="Arial" w:hAnsi="Arial" w:cs="Arial"/>
          <w:sz w:val="16"/>
          <w:szCs w:val="22"/>
        </w:rPr>
        <w:t>signature</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legally</w:t>
      </w:r>
      <w:r w:rsidRPr="000A7417">
        <w:rPr>
          <w:rFonts w:ascii="Arial" w:eastAsia="Arial" w:hAnsi="Arial" w:cs="Arial"/>
          <w:spacing w:val="-4"/>
          <w:sz w:val="16"/>
          <w:szCs w:val="22"/>
        </w:rPr>
        <w:t xml:space="preserve"> </w:t>
      </w:r>
      <w:r w:rsidRPr="000A7417">
        <w:rPr>
          <w:rFonts w:ascii="Arial" w:eastAsia="Arial" w:hAnsi="Arial" w:cs="Arial"/>
          <w:sz w:val="16"/>
          <w:szCs w:val="22"/>
        </w:rPr>
        <w:t>valid electronic signature.</w:t>
      </w:r>
    </w:p>
    <w:p w14:paraId="6DE05F05" w14:textId="77777777" w:rsidR="000A7417" w:rsidRPr="000A7417" w:rsidRDefault="000A7417" w:rsidP="000A7417">
      <w:pPr>
        <w:spacing w:before="96"/>
        <w:rPr>
          <w:rFonts w:ascii="Arial" w:eastAsia="Arial" w:hAnsi="Arial" w:cs="Arial"/>
          <w:sz w:val="16"/>
          <w:szCs w:val="16"/>
        </w:rPr>
      </w:pPr>
    </w:p>
    <w:p w14:paraId="53AA408C" w14:textId="77777777" w:rsidR="000A7417" w:rsidRPr="000A7417" w:rsidRDefault="000A7417" w:rsidP="000A7417">
      <w:pPr>
        <w:numPr>
          <w:ilvl w:val="0"/>
          <w:numId w:val="64"/>
        </w:numPr>
        <w:tabs>
          <w:tab w:val="left" w:pos="500"/>
        </w:tabs>
        <w:ind w:right="307" w:firstLine="144"/>
        <w:rPr>
          <w:rFonts w:ascii="Arial" w:eastAsia="Arial" w:hAnsi="Arial" w:cs="Arial"/>
          <w:sz w:val="16"/>
          <w:szCs w:val="22"/>
        </w:rPr>
      </w:pPr>
      <w:r w:rsidRPr="000A7417">
        <w:rPr>
          <w:rFonts w:ascii="Arial" w:eastAsia="Arial" w:hAnsi="Arial" w:cs="Arial"/>
          <w:i/>
          <w:sz w:val="16"/>
          <w:szCs w:val="22"/>
        </w:rPr>
        <w:t xml:space="preserve">Falsification. </w:t>
      </w:r>
      <w:r w:rsidRPr="000A7417">
        <w:rPr>
          <w:rFonts w:ascii="Arial" w:eastAsia="Arial" w:hAnsi="Arial" w:cs="Arial"/>
          <w:sz w:val="16"/>
          <w:szCs w:val="22"/>
        </w:rPr>
        <w:t>The falsification of any of the above certifications</w:t>
      </w:r>
      <w:r w:rsidRPr="000A7417">
        <w:rPr>
          <w:rFonts w:ascii="Arial" w:eastAsia="Arial" w:hAnsi="Arial" w:cs="Arial"/>
          <w:spacing w:val="-6"/>
          <w:sz w:val="16"/>
          <w:szCs w:val="22"/>
        </w:rPr>
        <w:t xml:space="preserve"> </w:t>
      </w:r>
      <w:r w:rsidRPr="000A7417">
        <w:rPr>
          <w:rFonts w:ascii="Arial" w:eastAsia="Arial" w:hAnsi="Arial" w:cs="Arial"/>
          <w:sz w:val="16"/>
          <w:szCs w:val="22"/>
        </w:rPr>
        <w:t>may</w:t>
      </w:r>
      <w:r w:rsidRPr="000A7417">
        <w:rPr>
          <w:rFonts w:ascii="Arial" w:eastAsia="Arial" w:hAnsi="Arial" w:cs="Arial"/>
          <w:spacing w:val="-6"/>
          <w:sz w:val="16"/>
          <w:szCs w:val="22"/>
        </w:rPr>
        <w:t xml:space="preserve"> </w:t>
      </w:r>
      <w:r w:rsidRPr="000A7417">
        <w:rPr>
          <w:rFonts w:ascii="Arial" w:eastAsia="Arial" w:hAnsi="Arial" w:cs="Arial"/>
          <w:sz w:val="16"/>
          <w:szCs w:val="22"/>
        </w:rPr>
        <w:t>subject</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or</w:t>
      </w:r>
      <w:r w:rsidRPr="000A7417">
        <w:rPr>
          <w:rFonts w:ascii="Arial" w:eastAsia="Arial" w:hAnsi="Arial" w:cs="Arial"/>
          <w:spacing w:val="-6"/>
          <w:sz w:val="16"/>
          <w:szCs w:val="22"/>
        </w:rPr>
        <w:t xml:space="preserve"> </w:t>
      </w:r>
      <w:r w:rsidRPr="000A7417">
        <w:rPr>
          <w:rFonts w:ascii="Arial" w:eastAsia="Arial" w:hAnsi="Arial" w:cs="Arial"/>
          <w:sz w:val="16"/>
          <w:szCs w:val="22"/>
        </w:rPr>
        <w:t>subcontractor</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to civil or criminal prosecution under </w:t>
      </w:r>
      <w:hyperlink r:id="rId73">
        <w:r w:rsidRPr="000A7417">
          <w:rPr>
            <w:rFonts w:ascii="Arial" w:eastAsia="Arial" w:hAnsi="Arial" w:cs="Arial"/>
            <w:color w:val="0000FF"/>
            <w:sz w:val="16"/>
            <w:szCs w:val="22"/>
            <w:u w:val="single" w:color="0000FF"/>
          </w:rPr>
          <w:t>18 U.S.C. 1001</w:t>
        </w:r>
      </w:hyperlink>
      <w:r w:rsidRPr="000A7417">
        <w:rPr>
          <w:rFonts w:ascii="Arial" w:eastAsia="Arial" w:hAnsi="Arial" w:cs="Arial"/>
          <w:color w:val="0000FF"/>
          <w:sz w:val="16"/>
          <w:szCs w:val="22"/>
        </w:rPr>
        <w:t xml:space="preserve"> </w:t>
      </w:r>
      <w:r w:rsidRPr="000A7417">
        <w:rPr>
          <w:rFonts w:ascii="Arial" w:eastAsia="Arial" w:hAnsi="Arial" w:cs="Arial"/>
          <w:sz w:val="16"/>
          <w:szCs w:val="22"/>
        </w:rPr>
        <w:t xml:space="preserve">and </w:t>
      </w:r>
      <w:hyperlink r:id="rId74">
        <w:r w:rsidRPr="000A7417">
          <w:rPr>
            <w:rFonts w:ascii="Arial" w:eastAsia="Arial" w:hAnsi="Arial" w:cs="Arial"/>
            <w:color w:val="0000FF"/>
            <w:sz w:val="16"/>
            <w:szCs w:val="22"/>
            <w:u w:val="single" w:color="0000FF"/>
          </w:rPr>
          <w:t>31</w:t>
        </w:r>
      </w:hyperlink>
    </w:p>
    <w:p w14:paraId="457B0CE8" w14:textId="77777777" w:rsidR="000A7417" w:rsidRPr="000A7417" w:rsidRDefault="000A7417" w:rsidP="000A7417">
      <w:pPr>
        <w:spacing w:before="1"/>
        <w:rPr>
          <w:rFonts w:ascii="Arial" w:eastAsia="Arial" w:hAnsi="Arial" w:cs="Arial"/>
          <w:sz w:val="16"/>
          <w:szCs w:val="16"/>
        </w:rPr>
      </w:pPr>
      <w:hyperlink r:id="rId75">
        <w:r w:rsidRPr="000A7417">
          <w:rPr>
            <w:rFonts w:ascii="Arial" w:eastAsia="Arial" w:hAnsi="Arial" w:cs="Arial"/>
            <w:color w:val="0000FF"/>
            <w:sz w:val="16"/>
            <w:szCs w:val="16"/>
            <w:u w:val="single" w:color="0000FF"/>
          </w:rPr>
          <w:t>U.S.C.</w:t>
        </w:r>
        <w:r w:rsidRPr="000A7417">
          <w:rPr>
            <w:rFonts w:ascii="Arial" w:eastAsia="Arial" w:hAnsi="Arial" w:cs="Arial"/>
            <w:color w:val="0000FF"/>
            <w:spacing w:val="-6"/>
            <w:sz w:val="16"/>
            <w:szCs w:val="16"/>
            <w:u w:val="single" w:color="0000FF"/>
          </w:rPr>
          <w:t xml:space="preserve"> </w:t>
        </w:r>
        <w:r w:rsidRPr="000A7417">
          <w:rPr>
            <w:rFonts w:ascii="Arial" w:eastAsia="Arial" w:hAnsi="Arial" w:cs="Arial"/>
            <w:color w:val="0000FF"/>
            <w:spacing w:val="-2"/>
            <w:sz w:val="16"/>
            <w:szCs w:val="16"/>
            <w:u w:val="single" w:color="0000FF"/>
          </w:rPr>
          <w:t>3729</w:t>
        </w:r>
        <w:r w:rsidRPr="000A7417">
          <w:rPr>
            <w:rFonts w:ascii="Arial" w:eastAsia="Arial" w:hAnsi="Arial" w:cs="Arial"/>
            <w:spacing w:val="-2"/>
            <w:sz w:val="16"/>
            <w:szCs w:val="16"/>
          </w:rPr>
          <w:t>.</w:t>
        </w:r>
      </w:hyperlink>
    </w:p>
    <w:p w14:paraId="1CAAF627" w14:textId="77777777" w:rsidR="000A7417" w:rsidRPr="000A7417" w:rsidRDefault="000A7417" w:rsidP="000A7417">
      <w:pPr>
        <w:spacing w:before="94"/>
        <w:rPr>
          <w:rFonts w:ascii="Arial" w:eastAsia="Arial" w:hAnsi="Arial" w:cs="Arial"/>
          <w:sz w:val="16"/>
          <w:szCs w:val="16"/>
        </w:rPr>
      </w:pPr>
    </w:p>
    <w:p w14:paraId="65B1EFC9" w14:textId="77777777" w:rsidR="000A7417" w:rsidRPr="000A7417" w:rsidRDefault="000A7417" w:rsidP="000A7417">
      <w:pPr>
        <w:numPr>
          <w:ilvl w:val="0"/>
          <w:numId w:val="64"/>
        </w:numPr>
        <w:tabs>
          <w:tab w:val="left" w:pos="499"/>
        </w:tabs>
        <w:ind w:left="120" w:right="57" w:firstLine="143"/>
        <w:rPr>
          <w:rFonts w:ascii="Arial" w:eastAsia="Arial" w:hAnsi="Arial" w:cs="Arial"/>
          <w:sz w:val="16"/>
          <w:szCs w:val="22"/>
        </w:rPr>
      </w:pPr>
      <w:r w:rsidRPr="000A7417">
        <w:rPr>
          <w:rFonts w:ascii="Arial" w:eastAsia="Arial" w:hAnsi="Arial" w:cs="Arial"/>
          <w:i/>
          <w:sz w:val="16"/>
          <w:szCs w:val="22"/>
        </w:rPr>
        <w:t xml:space="preserve">Length of certified payroll retention. </w:t>
      </w:r>
      <w:r w:rsidRPr="000A7417">
        <w:rPr>
          <w:rFonts w:ascii="Arial" w:eastAsia="Arial" w:hAnsi="Arial" w:cs="Arial"/>
          <w:sz w:val="16"/>
          <w:szCs w:val="22"/>
        </w:rPr>
        <w:t>The contractor or subcontractor must preserve all certified payrolls during the course</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work</w:t>
      </w:r>
      <w:r w:rsidRPr="000A7417">
        <w:rPr>
          <w:rFonts w:ascii="Arial" w:eastAsia="Arial" w:hAnsi="Arial" w:cs="Arial"/>
          <w:spacing w:val="-3"/>
          <w:sz w:val="16"/>
          <w:szCs w:val="22"/>
        </w:rPr>
        <w:t xml:space="preserve"> </w:t>
      </w:r>
      <w:r w:rsidRPr="000A7417">
        <w:rPr>
          <w:rFonts w:ascii="Arial" w:eastAsia="Arial" w:hAnsi="Arial" w:cs="Arial"/>
          <w:sz w:val="16"/>
          <w:szCs w:val="22"/>
        </w:rPr>
        <w:t>and</w:t>
      </w:r>
      <w:r w:rsidRPr="000A7417">
        <w:rPr>
          <w:rFonts w:ascii="Arial" w:eastAsia="Arial" w:hAnsi="Arial" w:cs="Arial"/>
          <w:spacing w:val="-4"/>
          <w:sz w:val="16"/>
          <w:szCs w:val="22"/>
        </w:rPr>
        <w:t xml:space="preserve"> </w:t>
      </w:r>
      <w:r w:rsidRPr="000A7417">
        <w:rPr>
          <w:rFonts w:ascii="Arial" w:eastAsia="Arial" w:hAnsi="Arial" w:cs="Arial"/>
          <w:sz w:val="16"/>
          <w:szCs w:val="22"/>
        </w:rPr>
        <w:t>for</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4"/>
          <w:sz w:val="16"/>
          <w:szCs w:val="22"/>
        </w:rPr>
        <w:t xml:space="preserve"> </w:t>
      </w:r>
      <w:r w:rsidRPr="000A7417">
        <w:rPr>
          <w:rFonts w:ascii="Arial" w:eastAsia="Arial" w:hAnsi="Arial" w:cs="Arial"/>
          <w:sz w:val="16"/>
          <w:szCs w:val="22"/>
        </w:rPr>
        <w:t>period</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3</w:t>
      </w:r>
      <w:r w:rsidRPr="000A7417">
        <w:rPr>
          <w:rFonts w:ascii="Arial" w:eastAsia="Arial" w:hAnsi="Arial" w:cs="Arial"/>
          <w:spacing w:val="-4"/>
          <w:sz w:val="16"/>
          <w:szCs w:val="22"/>
        </w:rPr>
        <w:t xml:space="preserve"> </w:t>
      </w:r>
      <w:r w:rsidRPr="000A7417">
        <w:rPr>
          <w:rFonts w:ascii="Arial" w:eastAsia="Arial" w:hAnsi="Arial" w:cs="Arial"/>
          <w:sz w:val="16"/>
          <w:szCs w:val="22"/>
        </w:rPr>
        <w:t>years</w:t>
      </w:r>
      <w:r w:rsidRPr="000A7417">
        <w:rPr>
          <w:rFonts w:ascii="Arial" w:eastAsia="Arial" w:hAnsi="Arial" w:cs="Arial"/>
          <w:spacing w:val="-3"/>
          <w:sz w:val="16"/>
          <w:szCs w:val="22"/>
        </w:rPr>
        <w:t xml:space="preserve"> </w:t>
      </w:r>
      <w:r w:rsidRPr="000A7417">
        <w:rPr>
          <w:rFonts w:ascii="Arial" w:eastAsia="Arial" w:hAnsi="Arial" w:cs="Arial"/>
          <w:sz w:val="16"/>
          <w:szCs w:val="22"/>
        </w:rPr>
        <w:t>after</w:t>
      </w:r>
      <w:r w:rsidRPr="000A7417">
        <w:rPr>
          <w:rFonts w:ascii="Arial" w:eastAsia="Arial" w:hAnsi="Arial" w:cs="Arial"/>
          <w:spacing w:val="-3"/>
          <w:sz w:val="16"/>
          <w:szCs w:val="22"/>
        </w:rPr>
        <w:t xml:space="preserve"> </w:t>
      </w:r>
      <w:r w:rsidRPr="000A7417">
        <w:rPr>
          <w:rFonts w:ascii="Arial" w:eastAsia="Arial" w:hAnsi="Arial" w:cs="Arial"/>
          <w:sz w:val="16"/>
          <w:szCs w:val="22"/>
        </w:rPr>
        <w:t>all</w:t>
      </w:r>
      <w:r w:rsidRPr="000A7417">
        <w:rPr>
          <w:rFonts w:ascii="Arial" w:eastAsia="Arial" w:hAnsi="Arial" w:cs="Arial"/>
          <w:spacing w:val="-3"/>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work on the prime contract is completed.</w:t>
      </w:r>
    </w:p>
    <w:p w14:paraId="7648E601" w14:textId="77777777" w:rsidR="000A7417" w:rsidRPr="000A7417" w:rsidRDefault="000A7417" w:rsidP="000A7417">
      <w:pPr>
        <w:spacing w:before="97"/>
        <w:rPr>
          <w:rFonts w:ascii="Arial" w:eastAsia="Arial" w:hAnsi="Arial" w:cs="Arial"/>
          <w:sz w:val="16"/>
          <w:szCs w:val="16"/>
        </w:rPr>
      </w:pPr>
    </w:p>
    <w:p w14:paraId="65ACBB75" w14:textId="77777777" w:rsidR="000A7417" w:rsidRPr="000A7417" w:rsidRDefault="000A7417" w:rsidP="000A7417">
      <w:pPr>
        <w:numPr>
          <w:ilvl w:val="0"/>
          <w:numId w:val="66"/>
        </w:numPr>
        <w:tabs>
          <w:tab w:val="left" w:pos="430"/>
        </w:tabs>
        <w:ind w:right="173" w:firstLine="144"/>
        <w:rPr>
          <w:rFonts w:ascii="Arial" w:eastAsia="Arial" w:hAnsi="Arial" w:cs="Arial"/>
          <w:sz w:val="16"/>
          <w:szCs w:val="22"/>
        </w:rPr>
      </w:pPr>
      <w:r w:rsidRPr="000A7417">
        <w:rPr>
          <w:rFonts w:ascii="Arial" w:eastAsia="Arial" w:hAnsi="Arial" w:cs="Arial"/>
          <w:i/>
          <w:sz w:val="16"/>
          <w:szCs w:val="22"/>
        </w:rPr>
        <w:t xml:space="preserve">Contracts, subcontracts, and related documents. </w:t>
      </w:r>
      <w:r w:rsidRPr="000A7417">
        <w:rPr>
          <w:rFonts w:ascii="Arial" w:eastAsia="Arial" w:hAnsi="Arial" w:cs="Arial"/>
          <w:sz w:val="16"/>
          <w:szCs w:val="22"/>
        </w:rPr>
        <w:t>The contractor or subcontractor must maintain this contract or subcontract and related documents including, without limitation, bids, proposals, amendments, modifications, and extensions. The contractor or subcontractor must preserve these</w:t>
      </w:r>
      <w:r w:rsidRPr="000A7417">
        <w:rPr>
          <w:rFonts w:ascii="Arial" w:eastAsia="Arial" w:hAnsi="Arial" w:cs="Arial"/>
          <w:spacing w:val="-1"/>
          <w:sz w:val="16"/>
          <w:szCs w:val="22"/>
        </w:rPr>
        <w:t xml:space="preserve"> </w:t>
      </w:r>
      <w:r w:rsidRPr="000A7417">
        <w:rPr>
          <w:rFonts w:ascii="Arial" w:eastAsia="Arial" w:hAnsi="Arial" w:cs="Arial"/>
          <w:sz w:val="16"/>
          <w:szCs w:val="22"/>
        </w:rPr>
        <w:t>contracts,</w:t>
      </w:r>
      <w:r w:rsidRPr="000A7417">
        <w:rPr>
          <w:rFonts w:ascii="Arial" w:eastAsia="Arial" w:hAnsi="Arial" w:cs="Arial"/>
          <w:spacing w:val="-1"/>
          <w:sz w:val="16"/>
          <w:szCs w:val="22"/>
        </w:rPr>
        <w:t xml:space="preserve"> </w:t>
      </w:r>
      <w:r w:rsidRPr="000A7417">
        <w:rPr>
          <w:rFonts w:ascii="Arial" w:eastAsia="Arial" w:hAnsi="Arial" w:cs="Arial"/>
          <w:sz w:val="16"/>
          <w:szCs w:val="22"/>
        </w:rPr>
        <w:t>subcontracts,</w:t>
      </w:r>
      <w:r w:rsidRPr="000A7417">
        <w:rPr>
          <w:rFonts w:ascii="Arial" w:eastAsia="Arial" w:hAnsi="Arial" w:cs="Arial"/>
          <w:spacing w:val="-1"/>
          <w:sz w:val="16"/>
          <w:szCs w:val="22"/>
        </w:rPr>
        <w:t xml:space="preserve"> </w:t>
      </w:r>
      <w:r w:rsidRPr="000A7417">
        <w:rPr>
          <w:rFonts w:ascii="Arial" w:eastAsia="Arial" w:hAnsi="Arial" w:cs="Arial"/>
          <w:sz w:val="16"/>
          <w:szCs w:val="22"/>
        </w:rPr>
        <w:t>and</w:t>
      </w:r>
      <w:r w:rsidRPr="000A7417">
        <w:rPr>
          <w:rFonts w:ascii="Arial" w:eastAsia="Arial" w:hAnsi="Arial" w:cs="Arial"/>
          <w:spacing w:val="-1"/>
          <w:sz w:val="16"/>
          <w:szCs w:val="22"/>
        </w:rPr>
        <w:t xml:space="preserve"> </w:t>
      </w:r>
      <w:r w:rsidRPr="000A7417">
        <w:rPr>
          <w:rFonts w:ascii="Arial" w:eastAsia="Arial" w:hAnsi="Arial" w:cs="Arial"/>
          <w:sz w:val="16"/>
          <w:szCs w:val="22"/>
        </w:rPr>
        <w:t>related</w:t>
      </w:r>
      <w:r w:rsidRPr="000A7417">
        <w:rPr>
          <w:rFonts w:ascii="Arial" w:eastAsia="Arial" w:hAnsi="Arial" w:cs="Arial"/>
          <w:spacing w:val="-1"/>
          <w:sz w:val="16"/>
          <w:szCs w:val="22"/>
        </w:rPr>
        <w:t xml:space="preserve"> </w:t>
      </w:r>
      <w:r w:rsidRPr="000A7417">
        <w:rPr>
          <w:rFonts w:ascii="Arial" w:eastAsia="Arial" w:hAnsi="Arial" w:cs="Arial"/>
          <w:sz w:val="16"/>
          <w:szCs w:val="22"/>
        </w:rPr>
        <w:t>documents during the</w:t>
      </w:r>
      <w:r w:rsidRPr="000A7417">
        <w:rPr>
          <w:rFonts w:ascii="Arial" w:eastAsia="Arial" w:hAnsi="Arial" w:cs="Arial"/>
          <w:spacing w:val="-4"/>
          <w:sz w:val="16"/>
          <w:szCs w:val="22"/>
        </w:rPr>
        <w:t xml:space="preserve"> </w:t>
      </w:r>
      <w:r w:rsidRPr="000A7417">
        <w:rPr>
          <w:rFonts w:ascii="Arial" w:eastAsia="Arial" w:hAnsi="Arial" w:cs="Arial"/>
          <w:sz w:val="16"/>
          <w:szCs w:val="22"/>
        </w:rPr>
        <w:t>course</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2"/>
          <w:sz w:val="16"/>
          <w:szCs w:val="22"/>
        </w:rPr>
        <w:t xml:space="preserve"> </w:t>
      </w:r>
      <w:r w:rsidRPr="000A7417">
        <w:rPr>
          <w:rFonts w:ascii="Arial" w:eastAsia="Arial" w:hAnsi="Arial" w:cs="Arial"/>
          <w:sz w:val="16"/>
          <w:szCs w:val="22"/>
        </w:rPr>
        <w:t>work</w:t>
      </w:r>
      <w:r w:rsidRPr="000A7417">
        <w:rPr>
          <w:rFonts w:ascii="Arial" w:eastAsia="Arial" w:hAnsi="Arial" w:cs="Arial"/>
          <w:spacing w:val="-3"/>
          <w:sz w:val="16"/>
          <w:szCs w:val="22"/>
        </w:rPr>
        <w:t xml:space="preserve"> </w:t>
      </w:r>
      <w:r w:rsidRPr="000A7417">
        <w:rPr>
          <w:rFonts w:ascii="Arial" w:eastAsia="Arial" w:hAnsi="Arial" w:cs="Arial"/>
          <w:sz w:val="16"/>
          <w:szCs w:val="22"/>
        </w:rPr>
        <w:t>and</w:t>
      </w:r>
      <w:r w:rsidRPr="000A7417">
        <w:rPr>
          <w:rFonts w:ascii="Arial" w:eastAsia="Arial" w:hAnsi="Arial" w:cs="Arial"/>
          <w:spacing w:val="-4"/>
          <w:sz w:val="16"/>
          <w:szCs w:val="22"/>
        </w:rPr>
        <w:t xml:space="preserve"> </w:t>
      </w:r>
      <w:r w:rsidRPr="000A7417">
        <w:rPr>
          <w:rFonts w:ascii="Arial" w:eastAsia="Arial" w:hAnsi="Arial" w:cs="Arial"/>
          <w:sz w:val="16"/>
          <w:szCs w:val="22"/>
        </w:rPr>
        <w:t>for</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4"/>
          <w:sz w:val="16"/>
          <w:szCs w:val="22"/>
        </w:rPr>
        <w:t xml:space="preserve"> </w:t>
      </w:r>
      <w:r w:rsidRPr="000A7417">
        <w:rPr>
          <w:rFonts w:ascii="Arial" w:eastAsia="Arial" w:hAnsi="Arial" w:cs="Arial"/>
          <w:sz w:val="16"/>
          <w:szCs w:val="22"/>
        </w:rPr>
        <w:t>period</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3</w:t>
      </w:r>
      <w:r w:rsidRPr="000A7417">
        <w:rPr>
          <w:rFonts w:ascii="Arial" w:eastAsia="Arial" w:hAnsi="Arial" w:cs="Arial"/>
          <w:spacing w:val="-4"/>
          <w:sz w:val="16"/>
          <w:szCs w:val="22"/>
        </w:rPr>
        <w:t xml:space="preserve"> </w:t>
      </w:r>
      <w:r w:rsidRPr="000A7417">
        <w:rPr>
          <w:rFonts w:ascii="Arial" w:eastAsia="Arial" w:hAnsi="Arial" w:cs="Arial"/>
          <w:sz w:val="16"/>
          <w:szCs w:val="22"/>
        </w:rPr>
        <w:t>years</w:t>
      </w:r>
      <w:r w:rsidRPr="000A7417">
        <w:rPr>
          <w:rFonts w:ascii="Arial" w:eastAsia="Arial" w:hAnsi="Arial" w:cs="Arial"/>
          <w:spacing w:val="-2"/>
          <w:sz w:val="16"/>
          <w:szCs w:val="22"/>
        </w:rPr>
        <w:t xml:space="preserve"> </w:t>
      </w:r>
      <w:r w:rsidRPr="000A7417">
        <w:rPr>
          <w:rFonts w:ascii="Arial" w:eastAsia="Arial" w:hAnsi="Arial" w:cs="Arial"/>
          <w:sz w:val="16"/>
          <w:szCs w:val="22"/>
        </w:rPr>
        <w:t>after</w:t>
      </w:r>
      <w:r w:rsidRPr="000A7417">
        <w:rPr>
          <w:rFonts w:ascii="Arial" w:eastAsia="Arial" w:hAnsi="Arial" w:cs="Arial"/>
          <w:spacing w:val="-4"/>
          <w:sz w:val="16"/>
          <w:szCs w:val="22"/>
        </w:rPr>
        <w:t xml:space="preserve"> </w:t>
      </w:r>
      <w:r w:rsidRPr="000A7417">
        <w:rPr>
          <w:rFonts w:ascii="Arial" w:eastAsia="Arial" w:hAnsi="Arial" w:cs="Arial"/>
          <w:sz w:val="16"/>
          <w:szCs w:val="22"/>
        </w:rPr>
        <w:t>all</w:t>
      </w:r>
      <w:r w:rsidRPr="000A7417">
        <w:rPr>
          <w:rFonts w:ascii="Arial" w:eastAsia="Arial" w:hAnsi="Arial" w:cs="Arial"/>
          <w:spacing w:val="-3"/>
          <w:sz w:val="16"/>
          <w:szCs w:val="22"/>
        </w:rPr>
        <w:t xml:space="preserve"> </w:t>
      </w:r>
      <w:r w:rsidRPr="000A7417">
        <w:rPr>
          <w:rFonts w:ascii="Arial" w:eastAsia="Arial" w:hAnsi="Arial" w:cs="Arial"/>
          <w:sz w:val="16"/>
          <w:szCs w:val="22"/>
        </w:rPr>
        <w:t>the work on the prime contract is completed.</w:t>
      </w:r>
    </w:p>
    <w:p w14:paraId="2EA06487" w14:textId="77777777" w:rsidR="000A7417" w:rsidRPr="000A7417" w:rsidRDefault="000A7417" w:rsidP="000A7417">
      <w:pPr>
        <w:spacing w:before="96"/>
        <w:rPr>
          <w:rFonts w:ascii="Arial" w:eastAsia="Arial" w:hAnsi="Arial" w:cs="Arial"/>
          <w:sz w:val="16"/>
          <w:szCs w:val="16"/>
        </w:rPr>
      </w:pPr>
    </w:p>
    <w:p w14:paraId="5A3D4D88" w14:textId="77777777" w:rsidR="000A7417" w:rsidRPr="000A7417" w:rsidRDefault="000A7417" w:rsidP="000A7417">
      <w:pPr>
        <w:numPr>
          <w:ilvl w:val="0"/>
          <w:numId w:val="66"/>
        </w:numPr>
        <w:tabs>
          <w:tab w:val="left" w:pos="438"/>
        </w:tabs>
        <w:ind w:right="59" w:firstLine="143"/>
        <w:rPr>
          <w:rFonts w:ascii="Arial" w:eastAsia="Arial" w:hAnsi="Arial" w:cs="Arial"/>
          <w:sz w:val="16"/>
          <w:szCs w:val="22"/>
        </w:rPr>
      </w:pPr>
      <w:r w:rsidRPr="000A7417">
        <w:rPr>
          <w:rFonts w:ascii="Arial" w:eastAsia="Arial" w:hAnsi="Arial" w:cs="Arial"/>
          <w:i/>
          <w:sz w:val="16"/>
          <w:szCs w:val="22"/>
        </w:rPr>
        <w:t xml:space="preserve">Required disclosures and access </w:t>
      </w:r>
      <w:r w:rsidRPr="000A7417">
        <w:rPr>
          <w:rFonts w:ascii="Arial" w:eastAsia="Arial" w:hAnsi="Arial" w:cs="Arial"/>
          <w:sz w:val="16"/>
          <w:szCs w:val="22"/>
        </w:rPr>
        <w:t xml:space="preserve">(1) </w:t>
      </w:r>
      <w:r w:rsidRPr="000A7417">
        <w:rPr>
          <w:rFonts w:ascii="Arial" w:eastAsia="Arial" w:hAnsi="Arial" w:cs="Arial"/>
          <w:i/>
          <w:sz w:val="16"/>
          <w:szCs w:val="22"/>
        </w:rPr>
        <w:t xml:space="preserve">Required record disclosures and access to workers. </w:t>
      </w:r>
      <w:r w:rsidRPr="000A7417">
        <w:rPr>
          <w:rFonts w:ascii="Arial" w:eastAsia="Arial" w:hAnsi="Arial" w:cs="Arial"/>
          <w:sz w:val="16"/>
          <w:szCs w:val="22"/>
        </w:rPr>
        <w:t>The contractor or subcontractor must make the records required under paragraphs 3.a. through 3.c. of this section, and any other documents that the contracting agency, the State DOT, the FHWA, or the Department of Labor deems necessary to determine compliance with the labor standards provisions of any</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applicable</w:t>
      </w:r>
      <w:r w:rsidRPr="000A7417">
        <w:rPr>
          <w:rFonts w:ascii="Arial" w:eastAsia="Arial" w:hAnsi="Arial" w:cs="Arial"/>
          <w:spacing w:val="-5"/>
          <w:sz w:val="16"/>
          <w:szCs w:val="22"/>
        </w:rPr>
        <w:t xml:space="preserve"> </w:t>
      </w:r>
      <w:r w:rsidRPr="000A7417">
        <w:rPr>
          <w:rFonts w:ascii="Arial" w:eastAsia="Arial" w:hAnsi="Arial" w:cs="Arial"/>
          <w:sz w:val="16"/>
          <w:szCs w:val="22"/>
        </w:rPr>
        <w:t>statutes</w:t>
      </w:r>
      <w:r w:rsidRPr="000A7417">
        <w:rPr>
          <w:rFonts w:ascii="Arial" w:eastAsia="Arial" w:hAnsi="Arial" w:cs="Arial"/>
          <w:spacing w:val="-4"/>
          <w:sz w:val="16"/>
          <w:szCs w:val="22"/>
        </w:rPr>
        <w:t xml:space="preserve"> </w:t>
      </w:r>
      <w:r w:rsidRPr="000A7417">
        <w:rPr>
          <w:rFonts w:ascii="Arial" w:eastAsia="Arial" w:hAnsi="Arial" w:cs="Arial"/>
          <w:sz w:val="16"/>
          <w:szCs w:val="22"/>
        </w:rPr>
        <w:t>referenced</w:t>
      </w:r>
      <w:r w:rsidRPr="000A7417">
        <w:rPr>
          <w:rFonts w:ascii="Arial" w:eastAsia="Arial" w:hAnsi="Arial" w:cs="Arial"/>
          <w:spacing w:val="-5"/>
          <w:sz w:val="16"/>
          <w:szCs w:val="22"/>
        </w:rPr>
        <w:t xml:space="preserve"> </w:t>
      </w:r>
      <w:r w:rsidRPr="000A7417">
        <w:rPr>
          <w:rFonts w:ascii="Arial" w:eastAsia="Arial" w:hAnsi="Arial" w:cs="Arial"/>
          <w:sz w:val="16"/>
          <w:szCs w:val="22"/>
        </w:rPr>
        <w:t>by</w:t>
      </w:r>
      <w:r w:rsidRPr="000A7417">
        <w:rPr>
          <w:rFonts w:ascii="Arial" w:eastAsia="Arial" w:hAnsi="Arial" w:cs="Arial"/>
          <w:spacing w:val="-4"/>
          <w:sz w:val="16"/>
          <w:szCs w:val="22"/>
        </w:rPr>
        <w:t xml:space="preserve"> </w:t>
      </w:r>
      <w:r w:rsidRPr="000A7417">
        <w:rPr>
          <w:rFonts w:ascii="Arial" w:eastAsia="Arial" w:hAnsi="Arial" w:cs="Arial"/>
          <w:sz w:val="16"/>
          <w:szCs w:val="22"/>
        </w:rPr>
        <w:t>§</w:t>
      </w:r>
      <w:r w:rsidRPr="000A7417">
        <w:rPr>
          <w:rFonts w:ascii="Arial" w:eastAsia="Arial" w:hAnsi="Arial" w:cs="Arial"/>
          <w:spacing w:val="-13"/>
          <w:sz w:val="16"/>
          <w:szCs w:val="22"/>
        </w:rPr>
        <w:t xml:space="preserve"> </w:t>
      </w:r>
      <w:r w:rsidRPr="000A7417">
        <w:rPr>
          <w:rFonts w:ascii="Arial" w:eastAsia="Arial" w:hAnsi="Arial" w:cs="Arial"/>
          <w:sz w:val="16"/>
          <w:szCs w:val="22"/>
        </w:rPr>
        <w:t>5.1,</w:t>
      </w:r>
      <w:r w:rsidRPr="000A7417">
        <w:rPr>
          <w:rFonts w:ascii="Arial" w:eastAsia="Arial" w:hAnsi="Arial" w:cs="Arial"/>
          <w:spacing w:val="-3"/>
          <w:sz w:val="16"/>
          <w:szCs w:val="22"/>
        </w:rPr>
        <w:t xml:space="preserve"> </w:t>
      </w:r>
      <w:r w:rsidRPr="000A7417">
        <w:rPr>
          <w:rFonts w:ascii="Arial" w:eastAsia="Arial" w:hAnsi="Arial" w:cs="Arial"/>
          <w:sz w:val="16"/>
          <w:szCs w:val="22"/>
        </w:rPr>
        <w:t>available</w:t>
      </w:r>
      <w:r w:rsidRPr="000A7417">
        <w:rPr>
          <w:rFonts w:ascii="Arial" w:eastAsia="Arial" w:hAnsi="Arial" w:cs="Arial"/>
          <w:spacing w:val="-5"/>
          <w:sz w:val="16"/>
          <w:szCs w:val="22"/>
        </w:rPr>
        <w:t xml:space="preserve"> </w:t>
      </w:r>
      <w:r w:rsidRPr="000A7417">
        <w:rPr>
          <w:rFonts w:ascii="Arial" w:eastAsia="Arial" w:hAnsi="Arial" w:cs="Arial"/>
          <w:sz w:val="16"/>
          <w:szCs w:val="22"/>
        </w:rPr>
        <w:t>for inspection, copying, or transcription by authorized representatives of the contracting agency, the State DOT, the FHWA, or the Department of Labor, and must permit such representatives to interview workers during working hours on the job.</w:t>
      </w:r>
    </w:p>
    <w:p w14:paraId="7CD446F9" w14:textId="77777777" w:rsidR="000A7417" w:rsidRPr="000A7417" w:rsidRDefault="000A7417" w:rsidP="000A7417">
      <w:pPr>
        <w:spacing w:before="94"/>
        <w:rPr>
          <w:rFonts w:ascii="Arial" w:eastAsia="Arial" w:hAnsi="Arial" w:cs="Arial"/>
          <w:sz w:val="16"/>
          <w:szCs w:val="16"/>
        </w:rPr>
      </w:pPr>
    </w:p>
    <w:p w14:paraId="76B3C639" w14:textId="77777777" w:rsidR="000A7417" w:rsidRPr="000A7417" w:rsidRDefault="000A7417" w:rsidP="000A7417">
      <w:pPr>
        <w:numPr>
          <w:ilvl w:val="0"/>
          <w:numId w:val="63"/>
        </w:numPr>
        <w:tabs>
          <w:tab w:val="left" w:pos="499"/>
        </w:tabs>
        <w:spacing w:before="1"/>
        <w:ind w:right="47" w:firstLine="143"/>
        <w:rPr>
          <w:rFonts w:ascii="Arial" w:eastAsia="Arial" w:hAnsi="Arial" w:cs="Arial"/>
          <w:sz w:val="16"/>
          <w:szCs w:val="22"/>
        </w:rPr>
      </w:pPr>
      <w:r w:rsidRPr="000A7417">
        <w:rPr>
          <w:rFonts w:ascii="Arial" w:eastAsia="Arial" w:hAnsi="Arial" w:cs="Arial"/>
          <w:i/>
          <w:sz w:val="16"/>
          <w:szCs w:val="22"/>
        </w:rPr>
        <w:t xml:space="preserve">Sanctions for non-compliance with records and worker access requirements. </w:t>
      </w:r>
      <w:r w:rsidRPr="000A7417">
        <w:rPr>
          <w:rFonts w:ascii="Arial" w:eastAsia="Arial" w:hAnsi="Arial" w:cs="Arial"/>
          <w:sz w:val="16"/>
          <w:szCs w:val="22"/>
        </w:rPr>
        <w:t>If the contractor or subcontractor fails to submit the required records or to make them available, or refuses to permit worker interviews during working hours on the job, the Federal agency may, after written notice to the contractor, sponsor, applicant, owner, or other entity, as the case may be, that maintains such records or that employs</w:t>
      </w:r>
      <w:r w:rsidRPr="000A7417">
        <w:rPr>
          <w:rFonts w:ascii="Arial" w:eastAsia="Arial" w:hAnsi="Arial" w:cs="Arial"/>
          <w:spacing w:val="40"/>
          <w:sz w:val="16"/>
          <w:szCs w:val="22"/>
        </w:rPr>
        <w:t xml:space="preserve"> </w:t>
      </w:r>
      <w:r w:rsidRPr="000A7417">
        <w:rPr>
          <w:rFonts w:ascii="Arial" w:eastAsia="Arial" w:hAnsi="Arial" w:cs="Arial"/>
          <w:sz w:val="16"/>
          <w:szCs w:val="22"/>
        </w:rPr>
        <w:t>such workers, take such action as may be necessary to cause the</w:t>
      </w:r>
      <w:r w:rsidRPr="000A7417">
        <w:rPr>
          <w:rFonts w:ascii="Arial" w:eastAsia="Arial" w:hAnsi="Arial" w:cs="Arial"/>
          <w:spacing w:val="-1"/>
          <w:sz w:val="16"/>
          <w:szCs w:val="22"/>
        </w:rPr>
        <w:t xml:space="preserve"> </w:t>
      </w:r>
      <w:r w:rsidRPr="000A7417">
        <w:rPr>
          <w:rFonts w:ascii="Arial" w:eastAsia="Arial" w:hAnsi="Arial" w:cs="Arial"/>
          <w:sz w:val="16"/>
          <w:szCs w:val="22"/>
        </w:rPr>
        <w:t>suspension</w:t>
      </w:r>
      <w:r w:rsidRPr="000A7417">
        <w:rPr>
          <w:rFonts w:ascii="Arial" w:eastAsia="Arial" w:hAnsi="Arial" w:cs="Arial"/>
          <w:spacing w:val="-1"/>
          <w:sz w:val="16"/>
          <w:szCs w:val="22"/>
        </w:rPr>
        <w:t xml:space="preserve"> </w:t>
      </w:r>
      <w:r w:rsidRPr="000A7417">
        <w:rPr>
          <w:rFonts w:ascii="Arial" w:eastAsia="Arial" w:hAnsi="Arial" w:cs="Arial"/>
          <w:sz w:val="16"/>
          <w:szCs w:val="22"/>
        </w:rPr>
        <w:t>of</w:t>
      </w:r>
      <w:r w:rsidRPr="000A7417">
        <w:rPr>
          <w:rFonts w:ascii="Arial" w:eastAsia="Arial" w:hAnsi="Arial" w:cs="Arial"/>
          <w:spacing w:val="-1"/>
          <w:sz w:val="16"/>
          <w:szCs w:val="22"/>
        </w:rPr>
        <w:t xml:space="preserve"> </w:t>
      </w:r>
      <w:r w:rsidRPr="000A7417">
        <w:rPr>
          <w:rFonts w:ascii="Arial" w:eastAsia="Arial" w:hAnsi="Arial" w:cs="Arial"/>
          <w:sz w:val="16"/>
          <w:szCs w:val="22"/>
        </w:rPr>
        <w:t>any further payment,</w:t>
      </w:r>
      <w:r w:rsidRPr="000A7417">
        <w:rPr>
          <w:rFonts w:ascii="Arial" w:eastAsia="Arial" w:hAnsi="Arial" w:cs="Arial"/>
          <w:spacing w:val="-1"/>
          <w:sz w:val="16"/>
          <w:szCs w:val="22"/>
        </w:rPr>
        <w:t xml:space="preserve"> </w:t>
      </w:r>
      <w:r w:rsidRPr="000A7417">
        <w:rPr>
          <w:rFonts w:ascii="Arial" w:eastAsia="Arial" w:hAnsi="Arial" w:cs="Arial"/>
          <w:sz w:val="16"/>
          <w:szCs w:val="22"/>
        </w:rPr>
        <w:t>advance,</w:t>
      </w:r>
      <w:r w:rsidRPr="000A7417">
        <w:rPr>
          <w:rFonts w:ascii="Arial" w:eastAsia="Arial" w:hAnsi="Arial" w:cs="Arial"/>
          <w:spacing w:val="-1"/>
          <w:sz w:val="16"/>
          <w:szCs w:val="22"/>
        </w:rPr>
        <w:t xml:space="preserve"> </w:t>
      </w:r>
      <w:r w:rsidRPr="000A7417">
        <w:rPr>
          <w:rFonts w:ascii="Arial" w:eastAsia="Arial" w:hAnsi="Arial" w:cs="Arial"/>
          <w:sz w:val="16"/>
          <w:szCs w:val="22"/>
        </w:rPr>
        <w:t>or</w:t>
      </w:r>
      <w:r w:rsidRPr="000A7417">
        <w:rPr>
          <w:rFonts w:ascii="Arial" w:eastAsia="Arial" w:hAnsi="Arial" w:cs="Arial"/>
          <w:spacing w:val="-1"/>
          <w:sz w:val="16"/>
          <w:szCs w:val="22"/>
        </w:rPr>
        <w:t xml:space="preserve"> </w:t>
      </w:r>
      <w:r w:rsidRPr="000A7417">
        <w:rPr>
          <w:rFonts w:ascii="Arial" w:eastAsia="Arial" w:hAnsi="Arial" w:cs="Arial"/>
          <w:sz w:val="16"/>
          <w:szCs w:val="22"/>
        </w:rPr>
        <w:t>guarantee of funds. Furthermore, failure to submit the required records upon request or to make such records available, or to permit worker interviews during working hours on the job, may be grounds for debarment action pursuant to §</w:t>
      </w:r>
      <w:r w:rsidRPr="000A7417">
        <w:rPr>
          <w:rFonts w:ascii="Arial" w:eastAsia="Arial" w:hAnsi="Arial" w:cs="Arial"/>
          <w:spacing w:val="-3"/>
          <w:sz w:val="16"/>
          <w:szCs w:val="22"/>
        </w:rPr>
        <w:t xml:space="preserve"> </w:t>
      </w:r>
      <w:r w:rsidRPr="000A7417">
        <w:rPr>
          <w:rFonts w:ascii="Arial" w:eastAsia="Arial" w:hAnsi="Arial" w:cs="Arial"/>
          <w:sz w:val="16"/>
          <w:szCs w:val="22"/>
        </w:rPr>
        <w:t xml:space="preserve">5.12. In addition, any contractor or other person that fails to submit the required records or make those records available to WHD within the time WHD requests that the records be produced will be precluded from introducing as evidence in an administrative proceeding under </w:t>
      </w:r>
      <w:hyperlink r:id="rId76">
        <w:r w:rsidRPr="000A7417">
          <w:rPr>
            <w:rFonts w:ascii="Arial" w:eastAsia="Arial" w:hAnsi="Arial" w:cs="Arial"/>
            <w:color w:val="0000FF"/>
            <w:sz w:val="16"/>
            <w:szCs w:val="22"/>
            <w:u w:val="single" w:color="0000FF"/>
          </w:rPr>
          <w:t>29 CFR part 6</w:t>
        </w:r>
      </w:hyperlink>
      <w:r w:rsidRPr="000A7417">
        <w:rPr>
          <w:rFonts w:ascii="Arial" w:eastAsia="Arial" w:hAnsi="Arial" w:cs="Arial"/>
          <w:color w:val="0000FF"/>
          <w:sz w:val="16"/>
          <w:szCs w:val="22"/>
        </w:rPr>
        <w:t xml:space="preserve"> </w:t>
      </w:r>
      <w:r w:rsidRPr="000A7417">
        <w:rPr>
          <w:rFonts w:ascii="Arial" w:eastAsia="Arial" w:hAnsi="Arial" w:cs="Arial"/>
          <w:sz w:val="16"/>
          <w:szCs w:val="22"/>
        </w:rPr>
        <w:t>any of the required records that were not provided or made available to WHD. WHD will take into consideration a reasonable request from the contractor or person for an extension of the time for</w:t>
      </w:r>
      <w:r w:rsidRPr="000A7417">
        <w:rPr>
          <w:rFonts w:ascii="Arial" w:eastAsia="Arial" w:hAnsi="Arial" w:cs="Arial"/>
          <w:spacing w:val="40"/>
          <w:sz w:val="16"/>
          <w:szCs w:val="22"/>
        </w:rPr>
        <w:t xml:space="preserve"> </w:t>
      </w:r>
      <w:r w:rsidRPr="000A7417">
        <w:rPr>
          <w:rFonts w:ascii="Arial" w:eastAsia="Arial" w:hAnsi="Arial" w:cs="Arial"/>
          <w:sz w:val="16"/>
          <w:szCs w:val="22"/>
        </w:rPr>
        <w:t>submission of records. WHD will determine the reasonableness</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request</w:t>
      </w:r>
      <w:r w:rsidRPr="000A7417">
        <w:rPr>
          <w:rFonts w:ascii="Arial" w:eastAsia="Arial" w:hAnsi="Arial" w:cs="Arial"/>
          <w:spacing w:val="-6"/>
          <w:sz w:val="16"/>
          <w:szCs w:val="22"/>
        </w:rPr>
        <w:t xml:space="preserve"> </w:t>
      </w:r>
      <w:r w:rsidRPr="000A7417">
        <w:rPr>
          <w:rFonts w:ascii="Arial" w:eastAsia="Arial" w:hAnsi="Arial" w:cs="Arial"/>
          <w:sz w:val="16"/>
          <w:szCs w:val="22"/>
        </w:rPr>
        <w:t>and</w:t>
      </w:r>
      <w:r w:rsidRPr="000A7417">
        <w:rPr>
          <w:rFonts w:ascii="Arial" w:eastAsia="Arial" w:hAnsi="Arial" w:cs="Arial"/>
          <w:spacing w:val="-6"/>
          <w:sz w:val="16"/>
          <w:szCs w:val="22"/>
        </w:rPr>
        <w:t xml:space="preserve"> </w:t>
      </w:r>
      <w:r w:rsidRPr="000A7417">
        <w:rPr>
          <w:rFonts w:ascii="Arial" w:eastAsia="Arial" w:hAnsi="Arial" w:cs="Arial"/>
          <w:sz w:val="16"/>
          <w:szCs w:val="22"/>
        </w:rPr>
        <w:t>may</w:t>
      </w:r>
      <w:r w:rsidRPr="000A7417">
        <w:rPr>
          <w:rFonts w:ascii="Arial" w:eastAsia="Arial" w:hAnsi="Arial" w:cs="Arial"/>
          <w:spacing w:val="-5"/>
          <w:sz w:val="16"/>
          <w:szCs w:val="22"/>
        </w:rPr>
        <w:t xml:space="preserve"> </w:t>
      </w:r>
      <w:r w:rsidRPr="000A7417">
        <w:rPr>
          <w:rFonts w:ascii="Arial" w:eastAsia="Arial" w:hAnsi="Arial" w:cs="Arial"/>
          <w:sz w:val="16"/>
          <w:szCs w:val="22"/>
        </w:rPr>
        <w:t>consider,</w:t>
      </w:r>
      <w:r w:rsidRPr="000A7417">
        <w:rPr>
          <w:rFonts w:ascii="Arial" w:eastAsia="Arial" w:hAnsi="Arial" w:cs="Arial"/>
          <w:spacing w:val="-6"/>
          <w:sz w:val="16"/>
          <w:szCs w:val="22"/>
        </w:rPr>
        <w:t xml:space="preserve"> </w:t>
      </w:r>
      <w:r w:rsidRPr="000A7417">
        <w:rPr>
          <w:rFonts w:ascii="Arial" w:eastAsia="Arial" w:hAnsi="Arial" w:cs="Arial"/>
          <w:sz w:val="16"/>
          <w:szCs w:val="22"/>
        </w:rPr>
        <w:t>among</w:t>
      </w:r>
      <w:r w:rsidRPr="000A7417">
        <w:rPr>
          <w:rFonts w:ascii="Arial" w:eastAsia="Arial" w:hAnsi="Arial" w:cs="Arial"/>
          <w:spacing w:val="-6"/>
          <w:sz w:val="16"/>
          <w:szCs w:val="22"/>
        </w:rPr>
        <w:t xml:space="preserve"> </w:t>
      </w:r>
      <w:r w:rsidRPr="000A7417">
        <w:rPr>
          <w:rFonts w:ascii="Arial" w:eastAsia="Arial" w:hAnsi="Arial" w:cs="Arial"/>
          <w:sz w:val="16"/>
          <w:szCs w:val="22"/>
        </w:rPr>
        <w:t>other things, the location of the records and the volume of</w:t>
      </w:r>
      <w:r w:rsidRPr="000A7417">
        <w:rPr>
          <w:rFonts w:ascii="Arial" w:eastAsia="Arial" w:hAnsi="Arial" w:cs="Arial"/>
          <w:spacing w:val="40"/>
          <w:sz w:val="16"/>
          <w:szCs w:val="22"/>
        </w:rPr>
        <w:t xml:space="preserve"> </w:t>
      </w:r>
      <w:r w:rsidRPr="000A7417">
        <w:rPr>
          <w:rFonts w:ascii="Arial" w:eastAsia="Arial" w:hAnsi="Arial" w:cs="Arial"/>
          <w:spacing w:val="-2"/>
          <w:sz w:val="16"/>
          <w:szCs w:val="22"/>
        </w:rPr>
        <w:t>production.</w:t>
      </w:r>
    </w:p>
    <w:p w14:paraId="69C87E01" w14:textId="77777777" w:rsidR="000A7417" w:rsidRPr="000A7417" w:rsidRDefault="000A7417" w:rsidP="000A7417">
      <w:pPr>
        <w:spacing w:before="97"/>
        <w:rPr>
          <w:rFonts w:ascii="Arial" w:eastAsia="Arial" w:hAnsi="Arial" w:cs="Arial"/>
          <w:sz w:val="16"/>
          <w:szCs w:val="16"/>
        </w:rPr>
      </w:pPr>
    </w:p>
    <w:p w14:paraId="4B96CB99" w14:textId="77777777" w:rsidR="000A7417" w:rsidRPr="000A7417" w:rsidRDefault="000A7417" w:rsidP="000A7417">
      <w:pPr>
        <w:numPr>
          <w:ilvl w:val="0"/>
          <w:numId w:val="63"/>
        </w:numPr>
        <w:tabs>
          <w:tab w:val="left" w:pos="500"/>
        </w:tabs>
        <w:ind w:left="120" w:right="38" w:firstLine="143"/>
        <w:rPr>
          <w:rFonts w:ascii="Arial" w:eastAsia="Arial" w:hAnsi="Arial" w:cs="Arial"/>
          <w:sz w:val="16"/>
          <w:szCs w:val="22"/>
        </w:rPr>
      </w:pPr>
      <w:r w:rsidRPr="000A7417">
        <w:rPr>
          <w:rFonts w:ascii="Arial" w:eastAsia="Arial" w:hAnsi="Arial" w:cs="Arial"/>
          <w:i/>
          <w:sz w:val="16"/>
          <w:szCs w:val="22"/>
        </w:rPr>
        <w:t xml:space="preserve">Required information disclosures. </w:t>
      </w:r>
      <w:r w:rsidRPr="000A7417">
        <w:rPr>
          <w:rFonts w:ascii="Arial" w:eastAsia="Arial" w:hAnsi="Arial" w:cs="Arial"/>
          <w:sz w:val="16"/>
          <w:szCs w:val="22"/>
        </w:rPr>
        <w:t>Contractors and subcontractors must maintain the full Social Security number and</w:t>
      </w:r>
      <w:r w:rsidRPr="000A7417">
        <w:rPr>
          <w:rFonts w:ascii="Arial" w:eastAsia="Arial" w:hAnsi="Arial" w:cs="Arial"/>
          <w:spacing w:val="-6"/>
          <w:sz w:val="16"/>
          <w:szCs w:val="22"/>
        </w:rPr>
        <w:t xml:space="preserve"> </w:t>
      </w:r>
      <w:r w:rsidRPr="000A7417">
        <w:rPr>
          <w:rFonts w:ascii="Arial" w:eastAsia="Arial" w:hAnsi="Arial" w:cs="Arial"/>
          <w:sz w:val="16"/>
          <w:szCs w:val="22"/>
        </w:rPr>
        <w:t>last</w:t>
      </w:r>
      <w:r w:rsidRPr="000A7417">
        <w:rPr>
          <w:rFonts w:ascii="Arial" w:eastAsia="Arial" w:hAnsi="Arial" w:cs="Arial"/>
          <w:spacing w:val="-6"/>
          <w:sz w:val="16"/>
          <w:szCs w:val="22"/>
        </w:rPr>
        <w:t xml:space="preserve"> </w:t>
      </w:r>
      <w:r w:rsidRPr="000A7417">
        <w:rPr>
          <w:rFonts w:ascii="Arial" w:eastAsia="Arial" w:hAnsi="Arial" w:cs="Arial"/>
          <w:sz w:val="16"/>
          <w:szCs w:val="22"/>
        </w:rPr>
        <w:t>known</w:t>
      </w:r>
      <w:r w:rsidRPr="000A7417">
        <w:rPr>
          <w:rFonts w:ascii="Arial" w:eastAsia="Arial" w:hAnsi="Arial" w:cs="Arial"/>
          <w:spacing w:val="-6"/>
          <w:sz w:val="16"/>
          <w:szCs w:val="22"/>
        </w:rPr>
        <w:t xml:space="preserve"> </w:t>
      </w:r>
      <w:r w:rsidRPr="000A7417">
        <w:rPr>
          <w:rFonts w:ascii="Arial" w:eastAsia="Arial" w:hAnsi="Arial" w:cs="Arial"/>
          <w:sz w:val="16"/>
          <w:szCs w:val="22"/>
        </w:rPr>
        <w:t>address,</w:t>
      </w:r>
      <w:r w:rsidRPr="000A7417">
        <w:rPr>
          <w:rFonts w:ascii="Arial" w:eastAsia="Arial" w:hAnsi="Arial" w:cs="Arial"/>
          <w:spacing w:val="-6"/>
          <w:sz w:val="16"/>
          <w:szCs w:val="22"/>
        </w:rPr>
        <w:t xml:space="preserve"> </w:t>
      </w:r>
      <w:r w:rsidRPr="000A7417">
        <w:rPr>
          <w:rFonts w:ascii="Arial" w:eastAsia="Arial" w:hAnsi="Arial" w:cs="Arial"/>
          <w:sz w:val="16"/>
          <w:szCs w:val="22"/>
        </w:rPr>
        <w:t>telephone</w:t>
      </w:r>
      <w:r w:rsidRPr="000A7417">
        <w:rPr>
          <w:rFonts w:ascii="Arial" w:eastAsia="Arial" w:hAnsi="Arial" w:cs="Arial"/>
          <w:spacing w:val="-6"/>
          <w:sz w:val="16"/>
          <w:szCs w:val="22"/>
        </w:rPr>
        <w:t xml:space="preserve"> </w:t>
      </w:r>
      <w:r w:rsidRPr="000A7417">
        <w:rPr>
          <w:rFonts w:ascii="Arial" w:eastAsia="Arial" w:hAnsi="Arial" w:cs="Arial"/>
          <w:sz w:val="16"/>
          <w:szCs w:val="22"/>
        </w:rPr>
        <w:t>number,</w:t>
      </w:r>
      <w:r w:rsidRPr="000A7417">
        <w:rPr>
          <w:rFonts w:ascii="Arial" w:eastAsia="Arial" w:hAnsi="Arial" w:cs="Arial"/>
          <w:spacing w:val="-6"/>
          <w:sz w:val="16"/>
          <w:szCs w:val="22"/>
        </w:rPr>
        <w:t xml:space="preserve"> </w:t>
      </w:r>
      <w:r w:rsidRPr="000A7417">
        <w:rPr>
          <w:rFonts w:ascii="Arial" w:eastAsia="Arial" w:hAnsi="Arial" w:cs="Arial"/>
          <w:sz w:val="16"/>
          <w:szCs w:val="22"/>
        </w:rPr>
        <w:t>and</w:t>
      </w:r>
      <w:r w:rsidRPr="000A7417">
        <w:rPr>
          <w:rFonts w:ascii="Arial" w:eastAsia="Arial" w:hAnsi="Arial" w:cs="Arial"/>
          <w:spacing w:val="-6"/>
          <w:sz w:val="16"/>
          <w:szCs w:val="22"/>
        </w:rPr>
        <w:t xml:space="preserve"> </w:t>
      </w:r>
      <w:r w:rsidRPr="000A7417">
        <w:rPr>
          <w:rFonts w:ascii="Arial" w:eastAsia="Arial" w:hAnsi="Arial" w:cs="Arial"/>
          <w:sz w:val="16"/>
          <w:szCs w:val="22"/>
        </w:rPr>
        <w:t>email</w:t>
      </w:r>
      <w:r w:rsidRPr="000A7417">
        <w:rPr>
          <w:rFonts w:ascii="Arial" w:eastAsia="Arial" w:hAnsi="Arial" w:cs="Arial"/>
          <w:spacing w:val="-5"/>
          <w:sz w:val="16"/>
          <w:szCs w:val="22"/>
        </w:rPr>
        <w:t xml:space="preserve"> </w:t>
      </w:r>
      <w:proofErr w:type="gramStart"/>
      <w:r w:rsidRPr="000A7417">
        <w:rPr>
          <w:rFonts w:ascii="Arial" w:eastAsia="Arial" w:hAnsi="Arial" w:cs="Arial"/>
          <w:sz w:val="16"/>
          <w:szCs w:val="22"/>
        </w:rPr>
        <w:t>address</w:t>
      </w:r>
      <w:proofErr w:type="gramEnd"/>
    </w:p>
    <w:p w14:paraId="730D8140" w14:textId="77777777" w:rsidR="000A7417" w:rsidRPr="000A7417" w:rsidRDefault="000A7417" w:rsidP="000A7417">
      <w:pPr>
        <w:spacing w:before="79"/>
        <w:ind w:right="147"/>
        <w:rPr>
          <w:rFonts w:ascii="Arial" w:eastAsia="Arial" w:hAnsi="Arial" w:cs="Arial"/>
          <w:sz w:val="16"/>
          <w:szCs w:val="16"/>
        </w:rPr>
      </w:pPr>
      <w:r w:rsidRPr="000A7417">
        <w:rPr>
          <w:rFonts w:ascii="Arial" w:eastAsia="Arial" w:hAnsi="Arial" w:cs="Arial"/>
          <w:sz w:val="16"/>
          <w:szCs w:val="16"/>
        </w:rPr>
        <w:br w:type="column"/>
      </w:r>
      <w:r w:rsidRPr="000A7417">
        <w:rPr>
          <w:rFonts w:ascii="Arial" w:eastAsia="Arial" w:hAnsi="Arial" w:cs="Arial"/>
          <w:sz w:val="16"/>
          <w:szCs w:val="16"/>
        </w:rPr>
        <w:t>of</w:t>
      </w:r>
      <w:r w:rsidRPr="000A7417">
        <w:rPr>
          <w:rFonts w:ascii="Arial" w:eastAsia="Arial" w:hAnsi="Arial" w:cs="Arial"/>
          <w:spacing w:val="-5"/>
          <w:sz w:val="16"/>
          <w:szCs w:val="16"/>
        </w:rPr>
        <w:t xml:space="preserve"> </w:t>
      </w:r>
      <w:r w:rsidRPr="000A7417">
        <w:rPr>
          <w:rFonts w:ascii="Arial" w:eastAsia="Arial" w:hAnsi="Arial" w:cs="Arial"/>
          <w:sz w:val="16"/>
          <w:szCs w:val="16"/>
        </w:rPr>
        <w:t>each</w:t>
      </w:r>
      <w:r w:rsidRPr="000A7417">
        <w:rPr>
          <w:rFonts w:ascii="Arial" w:eastAsia="Arial" w:hAnsi="Arial" w:cs="Arial"/>
          <w:spacing w:val="-5"/>
          <w:sz w:val="16"/>
          <w:szCs w:val="16"/>
        </w:rPr>
        <w:t xml:space="preserve"> </w:t>
      </w:r>
      <w:r w:rsidRPr="000A7417">
        <w:rPr>
          <w:rFonts w:ascii="Arial" w:eastAsia="Arial" w:hAnsi="Arial" w:cs="Arial"/>
          <w:sz w:val="16"/>
          <w:szCs w:val="16"/>
        </w:rPr>
        <w:t>covered</w:t>
      </w:r>
      <w:r w:rsidRPr="000A7417">
        <w:rPr>
          <w:rFonts w:ascii="Arial" w:eastAsia="Arial" w:hAnsi="Arial" w:cs="Arial"/>
          <w:spacing w:val="-4"/>
          <w:sz w:val="16"/>
          <w:szCs w:val="16"/>
        </w:rPr>
        <w:t xml:space="preserve"> </w:t>
      </w:r>
      <w:proofErr w:type="gramStart"/>
      <w:r w:rsidRPr="000A7417">
        <w:rPr>
          <w:rFonts w:ascii="Arial" w:eastAsia="Arial" w:hAnsi="Arial" w:cs="Arial"/>
          <w:sz w:val="16"/>
          <w:szCs w:val="16"/>
        </w:rPr>
        <w:t>worker,</w:t>
      </w:r>
      <w:r w:rsidRPr="000A7417">
        <w:rPr>
          <w:rFonts w:ascii="Arial" w:eastAsia="Arial" w:hAnsi="Arial" w:cs="Arial"/>
          <w:spacing w:val="-5"/>
          <w:sz w:val="16"/>
          <w:szCs w:val="16"/>
        </w:rPr>
        <w:t xml:space="preserve"> </w:t>
      </w:r>
      <w:r w:rsidRPr="000A7417">
        <w:rPr>
          <w:rFonts w:ascii="Arial" w:eastAsia="Arial" w:hAnsi="Arial" w:cs="Arial"/>
          <w:sz w:val="16"/>
          <w:szCs w:val="16"/>
        </w:rPr>
        <w:t>and</w:t>
      </w:r>
      <w:proofErr w:type="gramEnd"/>
      <w:r w:rsidRPr="000A7417">
        <w:rPr>
          <w:rFonts w:ascii="Arial" w:eastAsia="Arial" w:hAnsi="Arial" w:cs="Arial"/>
          <w:spacing w:val="-5"/>
          <w:sz w:val="16"/>
          <w:szCs w:val="16"/>
        </w:rPr>
        <w:t xml:space="preserve"> </w:t>
      </w:r>
      <w:r w:rsidRPr="000A7417">
        <w:rPr>
          <w:rFonts w:ascii="Arial" w:eastAsia="Arial" w:hAnsi="Arial" w:cs="Arial"/>
          <w:sz w:val="16"/>
          <w:szCs w:val="16"/>
        </w:rPr>
        <w:t>must</w:t>
      </w:r>
      <w:r w:rsidRPr="000A7417">
        <w:rPr>
          <w:rFonts w:ascii="Arial" w:eastAsia="Arial" w:hAnsi="Arial" w:cs="Arial"/>
          <w:spacing w:val="-4"/>
          <w:sz w:val="16"/>
          <w:szCs w:val="16"/>
        </w:rPr>
        <w:t xml:space="preserve"> </w:t>
      </w:r>
      <w:r w:rsidRPr="000A7417">
        <w:rPr>
          <w:rFonts w:ascii="Arial" w:eastAsia="Arial" w:hAnsi="Arial" w:cs="Arial"/>
          <w:sz w:val="16"/>
          <w:szCs w:val="16"/>
        </w:rPr>
        <w:t>provide</w:t>
      </w:r>
      <w:r w:rsidRPr="000A7417">
        <w:rPr>
          <w:rFonts w:ascii="Arial" w:eastAsia="Arial" w:hAnsi="Arial" w:cs="Arial"/>
          <w:spacing w:val="-5"/>
          <w:sz w:val="16"/>
          <w:szCs w:val="16"/>
        </w:rPr>
        <w:t xml:space="preserve"> </w:t>
      </w:r>
      <w:r w:rsidRPr="000A7417">
        <w:rPr>
          <w:rFonts w:ascii="Arial" w:eastAsia="Arial" w:hAnsi="Arial" w:cs="Arial"/>
          <w:sz w:val="16"/>
          <w:szCs w:val="16"/>
        </w:rPr>
        <w:t>them</w:t>
      </w:r>
      <w:r w:rsidRPr="000A7417">
        <w:rPr>
          <w:rFonts w:ascii="Arial" w:eastAsia="Arial" w:hAnsi="Arial" w:cs="Arial"/>
          <w:spacing w:val="-4"/>
          <w:sz w:val="16"/>
          <w:szCs w:val="16"/>
        </w:rPr>
        <w:t xml:space="preserve"> </w:t>
      </w:r>
      <w:r w:rsidRPr="000A7417">
        <w:rPr>
          <w:rFonts w:ascii="Arial" w:eastAsia="Arial" w:hAnsi="Arial" w:cs="Arial"/>
          <w:sz w:val="16"/>
          <w:szCs w:val="16"/>
        </w:rPr>
        <w:t>upon</w:t>
      </w:r>
      <w:r w:rsidRPr="000A7417">
        <w:rPr>
          <w:rFonts w:ascii="Arial" w:eastAsia="Arial" w:hAnsi="Arial" w:cs="Arial"/>
          <w:spacing w:val="-5"/>
          <w:sz w:val="16"/>
          <w:szCs w:val="16"/>
        </w:rPr>
        <w:t xml:space="preserve"> </w:t>
      </w:r>
      <w:r w:rsidRPr="000A7417">
        <w:rPr>
          <w:rFonts w:ascii="Arial" w:eastAsia="Arial" w:hAnsi="Arial" w:cs="Arial"/>
          <w:sz w:val="16"/>
          <w:szCs w:val="16"/>
        </w:rPr>
        <w:t xml:space="preserve">request to the contracting agency, the State DOT, the FHWA, the contractor, or the Wage and Hour Division of the Department of Labor for purposes of an investigation or other compliance </w:t>
      </w:r>
      <w:r w:rsidRPr="000A7417">
        <w:rPr>
          <w:rFonts w:ascii="Arial" w:eastAsia="Arial" w:hAnsi="Arial" w:cs="Arial"/>
          <w:spacing w:val="-2"/>
          <w:sz w:val="16"/>
          <w:szCs w:val="16"/>
        </w:rPr>
        <w:t>action.</w:t>
      </w:r>
    </w:p>
    <w:p w14:paraId="682457D4" w14:textId="77777777" w:rsidR="000A7417" w:rsidRPr="000A7417" w:rsidRDefault="000A7417" w:rsidP="000A7417">
      <w:pPr>
        <w:spacing w:before="96"/>
        <w:rPr>
          <w:rFonts w:ascii="Arial" w:eastAsia="Arial" w:hAnsi="Arial" w:cs="Arial"/>
          <w:sz w:val="16"/>
          <w:szCs w:val="16"/>
        </w:rPr>
      </w:pPr>
    </w:p>
    <w:p w14:paraId="554A494A" w14:textId="77777777" w:rsidR="000A7417" w:rsidRPr="000A7417" w:rsidRDefault="000A7417" w:rsidP="000A7417">
      <w:pPr>
        <w:numPr>
          <w:ilvl w:val="2"/>
          <w:numId w:val="81"/>
        </w:numPr>
        <w:tabs>
          <w:tab w:val="left" w:pos="295"/>
        </w:tabs>
        <w:ind w:left="119" w:right="99" w:firstLine="0"/>
        <w:rPr>
          <w:rFonts w:ascii="Arial" w:eastAsia="Arial" w:hAnsi="Arial" w:cs="Arial"/>
          <w:b/>
          <w:sz w:val="16"/>
          <w:szCs w:val="22"/>
        </w:rPr>
      </w:pPr>
      <w:r w:rsidRPr="000A7417">
        <w:rPr>
          <w:rFonts w:ascii="Arial" w:eastAsia="Arial" w:hAnsi="Arial" w:cs="Arial"/>
          <w:b/>
          <w:sz w:val="16"/>
          <w:szCs w:val="22"/>
        </w:rPr>
        <w:t>Apprentices</w:t>
      </w:r>
      <w:r w:rsidRPr="000A7417">
        <w:rPr>
          <w:rFonts w:ascii="Arial" w:eastAsia="Arial" w:hAnsi="Arial" w:cs="Arial"/>
          <w:b/>
          <w:spacing w:val="-5"/>
          <w:sz w:val="16"/>
          <w:szCs w:val="22"/>
        </w:rPr>
        <w:t xml:space="preserve"> </w:t>
      </w:r>
      <w:r w:rsidRPr="000A7417">
        <w:rPr>
          <w:rFonts w:ascii="Arial" w:eastAsia="Arial" w:hAnsi="Arial" w:cs="Arial"/>
          <w:b/>
          <w:sz w:val="16"/>
          <w:szCs w:val="22"/>
        </w:rPr>
        <w:t>and</w:t>
      </w:r>
      <w:r w:rsidRPr="000A7417">
        <w:rPr>
          <w:rFonts w:ascii="Arial" w:eastAsia="Arial" w:hAnsi="Arial" w:cs="Arial"/>
          <w:b/>
          <w:spacing w:val="-7"/>
          <w:sz w:val="16"/>
          <w:szCs w:val="22"/>
        </w:rPr>
        <w:t xml:space="preserve"> </w:t>
      </w:r>
      <w:r w:rsidRPr="000A7417">
        <w:rPr>
          <w:rFonts w:ascii="Arial" w:eastAsia="Arial" w:hAnsi="Arial" w:cs="Arial"/>
          <w:b/>
          <w:sz w:val="16"/>
          <w:szCs w:val="22"/>
        </w:rPr>
        <w:t>equal</w:t>
      </w:r>
      <w:r w:rsidRPr="000A7417">
        <w:rPr>
          <w:rFonts w:ascii="Arial" w:eastAsia="Arial" w:hAnsi="Arial" w:cs="Arial"/>
          <w:b/>
          <w:spacing w:val="-7"/>
          <w:sz w:val="16"/>
          <w:szCs w:val="22"/>
        </w:rPr>
        <w:t xml:space="preserve"> </w:t>
      </w:r>
      <w:r w:rsidRPr="000A7417">
        <w:rPr>
          <w:rFonts w:ascii="Arial" w:eastAsia="Arial" w:hAnsi="Arial" w:cs="Arial"/>
          <w:b/>
          <w:sz w:val="16"/>
          <w:szCs w:val="22"/>
        </w:rPr>
        <w:t>employment</w:t>
      </w:r>
      <w:r w:rsidRPr="000A7417">
        <w:rPr>
          <w:rFonts w:ascii="Arial" w:eastAsia="Arial" w:hAnsi="Arial" w:cs="Arial"/>
          <w:b/>
          <w:spacing w:val="-6"/>
          <w:sz w:val="16"/>
          <w:szCs w:val="22"/>
        </w:rPr>
        <w:t xml:space="preserve"> </w:t>
      </w:r>
      <w:r w:rsidRPr="000A7417">
        <w:rPr>
          <w:rFonts w:ascii="Arial" w:eastAsia="Arial" w:hAnsi="Arial" w:cs="Arial"/>
          <w:b/>
          <w:sz w:val="16"/>
          <w:szCs w:val="22"/>
        </w:rPr>
        <w:t>opportunity</w:t>
      </w:r>
      <w:r w:rsidRPr="000A7417">
        <w:rPr>
          <w:rFonts w:ascii="Arial" w:eastAsia="Arial" w:hAnsi="Arial" w:cs="Arial"/>
          <w:b/>
          <w:spacing w:val="-7"/>
          <w:sz w:val="16"/>
          <w:szCs w:val="22"/>
        </w:rPr>
        <w:t xml:space="preserve"> </w:t>
      </w:r>
      <w:r w:rsidRPr="000A7417">
        <w:rPr>
          <w:rFonts w:ascii="Arial" w:eastAsia="Arial" w:hAnsi="Arial" w:cs="Arial"/>
          <w:sz w:val="16"/>
          <w:szCs w:val="22"/>
        </w:rPr>
        <w:t>(29</w:t>
      </w:r>
      <w:r w:rsidRPr="000A7417">
        <w:rPr>
          <w:rFonts w:ascii="Arial" w:eastAsia="Arial" w:hAnsi="Arial" w:cs="Arial"/>
          <w:spacing w:val="-7"/>
          <w:sz w:val="16"/>
          <w:szCs w:val="22"/>
        </w:rPr>
        <w:t xml:space="preserve"> </w:t>
      </w:r>
      <w:r w:rsidRPr="000A7417">
        <w:rPr>
          <w:rFonts w:ascii="Arial" w:eastAsia="Arial" w:hAnsi="Arial" w:cs="Arial"/>
          <w:sz w:val="16"/>
          <w:szCs w:val="22"/>
        </w:rPr>
        <w:t xml:space="preserve">CFR </w:t>
      </w:r>
      <w:r w:rsidRPr="000A7417">
        <w:rPr>
          <w:rFonts w:ascii="Arial" w:eastAsia="Arial" w:hAnsi="Arial" w:cs="Arial"/>
          <w:spacing w:val="-4"/>
          <w:sz w:val="16"/>
          <w:szCs w:val="22"/>
        </w:rPr>
        <w:t>5.5)</w:t>
      </w:r>
    </w:p>
    <w:p w14:paraId="1DEA7D97" w14:textId="77777777" w:rsidR="000A7417" w:rsidRPr="000A7417" w:rsidRDefault="000A7417" w:rsidP="000A7417">
      <w:pPr>
        <w:spacing w:before="96"/>
        <w:rPr>
          <w:rFonts w:ascii="Arial" w:eastAsia="Arial" w:hAnsi="Arial" w:cs="Arial"/>
          <w:sz w:val="16"/>
          <w:szCs w:val="16"/>
        </w:rPr>
      </w:pPr>
    </w:p>
    <w:p w14:paraId="47E0DE4D" w14:textId="77777777" w:rsidR="000A7417" w:rsidRPr="000A7417" w:rsidRDefault="000A7417" w:rsidP="000A7417">
      <w:pPr>
        <w:numPr>
          <w:ilvl w:val="0"/>
          <w:numId w:val="62"/>
        </w:numPr>
        <w:tabs>
          <w:tab w:val="left" w:pos="438"/>
        </w:tabs>
        <w:ind w:right="118" w:firstLine="143"/>
        <w:rPr>
          <w:rFonts w:ascii="Arial" w:eastAsia="Arial" w:hAnsi="Arial" w:cs="Arial"/>
          <w:sz w:val="16"/>
          <w:szCs w:val="22"/>
        </w:rPr>
      </w:pPr>
      <w:r w:rsidRPr="000A7417">
        <w:rPr>
          <w:rFonts w:ascii="Arial" w:eastAsia="Arial" w:hAnsi="Arial" w:cs="Arial"/>
          <w:i/>
          <w:sz w:val="16"/>
          <w:szCs w:val="22"/>
        </w:rPr>
        <w:t xml:space="preserve">Apprentices </w:t>
      </w:r>
      <w:r w:rsidRPr="000A7417">
        <w:rPr>
          <w:rFonts w:ascii="Arial" w:eastAsia="Arial" w:hAnsi="Arial" w:cs="Arial"/>
          <w:sz w:val="16"/>
          <w:szCs w:val="22"/>
        </w:rPr>
        <w:t xml:space="preserve">(1) </w:t>
      </w:r>
      <w:r w:rsidRPr="000A7417">
        <w:rPr>
          <w:rFonts w:ascii="Arial" w:eastAsia="Arial" w:hAnsi="Arial" w:cs="Arial"/>
          <w:i/>
          <w:sz w:val="16"/>
          <w:szCs w:val="22"/>
        </w:rPr>
        <w:t xml:space="preserve">Rate of pay. </w:t>
      </w:r>
      <w:r w:rsidRPr="000A7417">
        <w:rPr>
          <w:rFonts w:ascii="Arial" w:eastAsia="Arial" w:hAnsi="Arial" w:cs="Arial"/>
          <w:sz w:val="16"/>
          <w:szCs w:val="22"/>
        </w:rPr>
        <w:t>Apprentices will be permitted to work at less than the predetermined rate for the work they perform when they are employed pursuant to and individually registered in a bona fide apprenticeship program registered with the U.S. Department of Labor, Employment and Training Administration, Office of Apprenticeship (OA), or with a State Apprenticeship</w:t>
      </w:r>
      <w:r w:rsidRPr="000A7417">
        <w:rPr>
          <w:rFonts w:ascii="Arial" w:eastAsia="Arial" w:hAnsi="Arial" w:cs="Arial"/>
          <w:spacing w:val="-5"/>
          <w:sz w:val="16"/>
          <w:szCs w:val="22"/>
        </w:rPr>
        <w:t xml:space="preserve"> </w:t>
      </w:r>
      <w:r w:rsidRPr="000A7417">
        <w:rPr>
          <w:rFonts w:ascii="Arial" w:eastAsia="Arial" w:hAnsi="Arial" w:cs="Arial"/>
          <w:sz w:val="16"/>
          <w:szCs w:val="22"/>
        </w:rPr>
        <w:t>Agency</w:t>
      </w:r>
      <w:r w:rsidRPr="000A7417">
        <w:rPr>
          <w:rFonts w:ascii="Arial" w:eastAsia="Arial" w:hAnsi="Arial" w:cs="Arial"/>
          <w:spacing w:val="-4"/>
          <w:sz w:val="16"/>
          <w:szCs w:val="22"/>
        </w:rPr>
        <w:t xml:space="preserve"> </w:t>
      </w:r>
      <w:r w:rsidRPr="000A7417">
        <w:rPr>
          <w:rFonts w:ascii="Arial" w:eastAsia="Arial" w:hAnsi="Arial" w:cs="Arial"/>
          <w:sz w:val="16"/>
          <w:szCs w:val="22"/>
        </w:rPr>
        <w:t>recognized</w:t>
      </w:r>
      <w:r w:rsidRPr="000A7417">
        <w:rPr>
          <w:rFonts w:ascii="Arial" w:eastAsia="Arial" w:hAnsi="Arial" w:cs="Arial"/>
          <w:spacing w:val="-5"/>
          <w:sz w:val="16"/>
          <w:szCs w:val="22"/>
        </w:rPr>
        <w:t xml:space="preserve"> </w:t>
      </w:r>
      <w:r w:rsidRPr="000A7417">
        <w:rPr>
          <w:rFonts w:ascii="Arial" w:eastAsia="Arial" w:hAnsi="Arial" w:cs="Arial"/>
          <w:sz w:val="16"/>
          <w:szCs w:val="22"/>
        </w:rPr>
        <w:t>by</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OA.</w:t>
      </w:r>
      <w:r w:rsidRPr="000A7417">
        <w:rPr>
          <w:rFonts w:ascii="Arial" w:eastAsia="Arial" w:hAnsi="Arial" w:cs="Arial"/>
          <w:spacing w:val="-5"/>
          <w:sz w:val="16"/>
          <w:szCs w:val="22"/>
        </w:rPr>
        <w:t xml:space="preserve"> </w:t>
      </w:r>
      <w:r w:rsidRPr="000A7417">
        <w:rPr>
          <w:rFonts w:ascii="Arial" w:eastAsia="Arial" w:hAnsi="Arial" w:cs="Arial"/>
          <w:sz w:val="16"/>
          <w:szCs w:val="22"/>
        </w:rPr>
        <w:t>A</w:t>
      </w:r>
      <w:r w:rsidRPr="000A7417">
        <w:rPr>
          <w:rFonts w:ascii="Arial" w:eastAsia="Arial" w:hAnsi="Arial" w:cs="Arial"/>
          <w:spacing w:val="-4"/>
          <w:sz w:val="16"/>
          <w:szCs w:val="22"/>
        </w:rPr>
        <w:t xml:space="preserve"> </w:t>
      </w:r>
      <w:r w:rsidRPr="000A7417">
        <w:rPr>
          <w:rFonts w:ascii="Arial" w:eastAsia="Arial" w:hAnsi="Arial" w:cs="Arial"/>
          <w:sz w:val="16"/>
          <w:szCs w:val="22"/>
        </w:rPr>
        <w:t>person</w:t>
      </w:r>
      <w:r w:rsidRPr="000A7417">
        <w:rPr>
          <w:rFonts w:ascii="Arial" w:eastAsia="Arial" w:hAnsi="Arial" w:cs="Arial"/>
          <w:spacing w:val="-5"/>
          <w:sz w:val="16"/>
          <w:szCs w:val="22"/>
        </w:rPr>
        <w:t xml:space="preserve"> </w:t>
      </w:r>
      <w:r w:rsidRPr="000A7417">
        <w:rPr>
          <w:rFonts w:ascii="Arial" w:eastAsia="Arial" w:hAnsi="Arial" w:cs="Arial"/>
          <w:sz w:val="16"/>
          <w:szCs w:val="22"/>
        </w:rPr>
        <w:t>who</w:t>
      </w:r>
      <w:r w:rsidRPr="000A7417">
        <w:rPr>
          <w:rFonts w:ascii="Arial" w:eastAsia="Arial" w:hAnsi="Arial" w:cs="Arial"/>
          <w:spacing w:val="-5"/>
          <w:sz w:val="16"/>
          <w:szCs w:val="22"/>
        </w:rPr>
        <w:t xml:space="preserve"> </w:t>
      </w:r>
      <w:r w:rsidRPr="000A7417">
        <w:rPr>
          <w:rFonts w:ascii="Arial" w:eastAsia="Arial" w:hAnsi="Arial" w:cs="Arial"/>
          <w:sz w:val="16"/>
          <w:szCs w:val="22"/>
        </w:rPr>
        <w:t>is not individually registered in the program, but who has been certified by the OA or a State Apprenticeship Agency (where appropriate) to be eligible for probationary employment as an apprentice, will be permitted to work at less than the predetermined rate for the work they perform in the first 90 days of probationary employment as an apprentice in such a program. In the event the OA or a State Apprenticeship</w:t>
      </w:r>
      <w:r w:rsidRPr="000A7417">
        <w:rPr>
          <w:rFonts w:ascii="Arial" w:eastAsia="Arial" w:hAnsi="Arial" w:cs="Arial"/>
          <w:spacing w:val="40"/>
          <w:sz w:val="16"/>
          <w:szCs w:val="22"/>
        </w:rPr>
        <w:t xml:space="preserve"> </w:t>
      </w:r>
      <w:r w:rsidRPr="000A7417">
        <w:rPr>
          <w:rFonts w:ascii="Arial" w:eastAsia="Arial" w:hAnsi="Arial" w:cs="Arial"/>
          <w:sz w:val="16"/>
          <w:szCs w:val="22"/>
        </w:rPr>
        <w:t>Agency recognized by the OA withdraws approval of an apprenticeship program, the contractor will no longer be permitted to use apprentices at less than the applicable predetermined rate for the work performed until an acceptable program is approved.</w:t>
      </w:r>
    </w:p>
    <w:p w14:paraId="18BCFEA6" w14:textId="77777777" w:rsidR="000A7417" w:rsidRPr="000A7417" w:rsidRDefault="000A7417" w:rsidP="000A7417">
      <w:pPr>
        <w:spacing w:before="95"/>
        <w:rPr>
          <w:rFonts w:ascii="Arial" w:eastAsia="Arial" w:hAnsi="Arial" w:cs="Arial"/>
          <w:sz w:val="16"/>
          <w:szCs w:val="16"/>
        </w:rPr>
      </w:pPr>
    </w:p>
    <w:p w14:paraId="2581F581" w14:textId="77777777" w:rsidR="000A7417" w:rsidRPr="000A7417" w:rsidRDefault="000A7417" w:rsidP="000A7417">
      <w:pPr>
        <w:numPr>
          <w:ilvl w:val="0"/>
          <w:numId w:val="61"/>
        </w:numPr>
        <w:tabs>
          <w:tab w:val="left" w:pos="499"/>
        </w:tabs>
        <w:ind w:right="152" w:firstLine="143"/>
        <w:rPr>
          <w:rFonts w:ascii="Arial" w:eastAsia="Arial" w:hAnsi="Arial" w:cs="Arial"/>
          <w:sz w:val="16"/>
          <w:szCs w:val="22"/>
        </w:rPr>
      </w:pPr>
      <w:r w:rsidRPr="000A7417">
        <w:rPr>
          <w:rFonts w:ascii="Arial" w:eastAsia="Arial" w:hAnsi="Arial" w:cs="Arial"/>
          <w:i/>
          <w:sz w:val="16"/>
          <w:szCs w:val="22"/>
        </w:rPr>
        <w:t>Fringe</w:t>
      </w:r>
      <w:r w:rsidRPr="000A7417">
        <w:rPr>
          <w:rFonts w:ascii="Arial" w:eastAsia="Arial" w:hAnsi="Arial" w:cs="Arial"/>
          <w:i/>
          <w:spacing w:val="-2"/>
          <w:sz w:val="16"/>
          <w:szCs w:val="22"/>
        </w:rPr>
        <w:t xml:space="preserve"> </w:t>
      </w:r>
      <w:r w:rsidRPr="000A7417">
        <w:rPr>
          <w:rFonts w:ascii="Arial" w:eastAsia="Arial" w:hAnsi="Arial" w:cs="Arial"/>
          <w:i/>
          <w:sz w:val="16"/>
          <w:szCs w:val="22"/>
        </w:rPr>
        <w:t>benefits.</w:t>
      </w:r>
      <w:r w:rsidRPr="000A7417">
        <w:rPr>
          <w:rFonts w:ascii="Arial" w:eastAsia="Arial" w:hAnsi="Arial" w:cs="Arial"/>
          <w:i/>
          <w:spacing w:val="-2"/>
          <w:sz w:val="16"/>
          <w:szCs w:val="22"/>
        </w:rPr>
        <w:t xml:space="preserve"> </w:t>
      </w:r>
      <w:r w:rsidRPr="000A7417">
        <w:rPr>
          <w:rFonts w:ascii="Arial" w:eastAsia="Arial" w:hAnsi="Arial" w:cs="Arial"/>
          <w:sz w:val="16"/>
          <w:szCs w:val="22"/>
        </w:rPr>
        <w:t>Apprentices</w:t>
      </w:r>
      <w:r w:rsidRPr="000A7417">
        <w:rPr>
          <w:rFonts w:ascii="Arial" w:eastAsia="Arial" w:hAnsi="Arial" w:cs="Arial"/>
          <w:spacing w:val="-1"/>
          <w:sz w:val="16"/>
          <w:szCs w:val="22"/>
        </w:rPr>
        <w:t xml:space="preserve"> </w:t>
      </w:r>
      <w:r w:rsidRPr="000A7417">
        <w:rPr>
          <w:rFonts w:ascii="Arial" w:eastAsia="Arial" w:hAnsi="Arial" w:cs="Arial"/>
          <w:sz w:val="16"/>
          <w:szCs w:val="22"/>
        </w:rPr>
        <w:t>must</w:t>
      </w:r>
      <w:r w:rsidRPr="000A7417">
        <w:rPr>
          <w:rFonts w:ascii="Arial" w:eastAsia="Arial" w:hAnsi="Arial" w:cs="Arial"/>
          <w:spacing w:val="-2"/>
          <w:sz w:val="16"/>
          <w:szCs w:val="22"/>
        </w:rPr>
        <w:t xml:space="preserve"> </w:t>
      </w:r>
      <w:r w:rsidRPr="000A7417">
        <w:rPr>
          <w:rFonts w:ascii="Arial" w:eastAsia="Arial" w:hAnsi="Arial" w:cs="Arial"/>
          <w:sz w:val="16"/>
          <w:szCs w:val="22"/>
        </w:rPr>
        <w:t>be</w:t>
      </w:r>
      <w:r w:rsidRPr="000A7417">
        <w:rPr>
          <w:rFonts w:ascii="Arial" w:eastAsia="Arial" w:hAnsi="Arial" w:cs="Arial"/>
          <w:spacing w:val="-2"/>
          <w:sz w:val="16"/>
          <w:szCs w:val="22"/>
        </w:rPr>
        <w:t xml:space="preserve"> </w:t>
      </w:r>
      <w:r w:rsidRPr="000A7417">
        <w:rPr>
          <w:rFonts w:ascii="Arial" w:eastAsia="Arial" w:hAnsi="Arial" w:cs="Arial"/>
          <w:sz w:val="16"/>
          <w:szCs w:val="22"/>
        </w:rPr>
        <w:t>paid</w:t>
      </w:r>
      <w:r w:rsidRPr="000A7417">
        <w:rPr>
          <w:rFonts w:ascii="Arial" w:eastAsia="Arial" w:hAnsi="Arial" w:cs="Arial"/>
          <w:spacing w:val="-2"/>
          <w:sz w:val="16"/>
          <w:szCs w:val="22"/>
        </w:rPr>
        <w:t xml:space="preserve"> </w:t>
      </w:r>
      <w:r w:rsidRPr="000A7417">
        <w:rPr>
          <w:rFonts w:ascii="Arial" w:eastAsia="Arial" w:hAnsi="Arial" w:cs="Arial"/>
          <w:sz w:val="16"/>
          <w:szCs w:val="22"/>
        </w:rPr>
        <w:t>fringe benefits in accordance with the provisions of the apprenticeship program.</w:t>
      </w:r>
      <w:r w:rsidRPr="000A7417">
        <w:rPr>
          <w:rFonts w:ascii="Arial" w:eastAsia="Arial" w:hAnsi="Arial" w:cs="Arial"/>
          <w:spacing w:val="-6"/>
          <w:sz w:val="16"/>
          <w:szCs w:val="22"/>
        </w:rPr>
        <w:t xml:space="preserve"> </w:t>
      </w:r>
      <w:r w:rsidRPr="000A7417">
        <w:rPr>
          <w:rFonts w:ascii="Arial" w:eastAsia="Arial" w:hAnsi="Arial" w:cs="Arial"/>
          <w:sz w:val="16"/>
          <w:szCs w:val="22"/>
        </w:rPr>
        <w:t>If</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apprenticeship</w:t>
      </w:r>
      <w:r w:rsidRPr="000A7417">
        <w:rPr>
          <w:rFonts w:ascii="Arial" w:eastAsia="Arial" w:hAnsi="Arial" w:cs="Arial"/>
          <w:spacing w:val="-6"/>
          <w:sz w:val="16"/>
          <w:szCs w:val="22"/>
        </w:rPr>
        <w:t xml:space="preserve"> </w:t>
      </w:r>
      <w:r w:rsidRPr="000A7417">
        <w:rPr>
          <w:rFonts w:ascii="Arial" w:eastAsia="Arial" w:hAnsi="Arial" w:cs="Arial"/>
          <w:sz w:val="16"/>
          <w:szCs w:val="22"/>
        </w:rPr>
        <w:t>program</w:t>
      </w:r>
      <w:r w:rsidRPr="000A7417">
        <w:rPr>
          <w:rFonts w:ascii="Arial" w:eastAsia="Arial" w:hAnsi="Arial" w:cs="Arial"/>
          <w:spacing w:val="-5"/>
          <w:sz w:val="16"/>
          <w:szCs w:val="22"/>
        </w:rPr>
        <w:t xml:space="preserve"> </w:t>
      </w:r>
      <w:r w:rsidRPr="000A7417">
        <w:rPr>
          <w:rFonts w:ascii="Arial" w:eastAsia="Arial" w:hAnsi="Arial" w:cs="Arial"/>
          <w:sz w:val="16"/>
          <w:szCs w:val="22"/>
        </w:rPr>
        <w:t>does</w:t>
      </w:r>
      <w:r w:rsidRPr="000A7417">
        <w:rPr>
          <w:rFonts w:ascii="Arial" w:eastAsia="Arial" w:hAnsi="Arial" w:cs="Arial"/>
          <w:spacing w:val="-5"/>
          <w:sz w:val="16"/>
          <w:szCs w:val="22"/>
        </w:rPr>
        <w:t xml:space="preserve"> </w:t>
      </w:r>
      <w:r w:rsidRPr="000A7417">
        <w:rPr>
          <w:rFonts w:ascii="Arial" w:eastAsia="Arial" w:hAnsi="Arial" w:cs="Arial"/>
          <w:sz w:val="16"/>
          <w:szCs w:val="22"/>
        </w:rPr>
        <w:t>not</w:t>
      </w:r>
      <w:r w:rsidRPr="000A7417">
        <w:rPr>
          <w:rFonts w:ascii="Arial" w:eastAsia="Arial" w:hAnsi="Arial" w:cs="Arial"/>
          <w:spacing w:val="-6"/>
          <w:sz w:val="16"/>
          <w:szCs w:val="22"/>
        </w:rPr>
        <w:t xml:space="preserve"> </w:t>
      </w:r>
      <w:r w:rsidRPr="000A7417">
        <w:rPr>
          <w:rFonts w:ascii="Arial" w:eastAsia="Arial" w:hAnsi="Arial" w:cs="Arial"/>
          <w:sz w:val="16"/>
          <w:szCs w:val="22"/>
        </w:rPr>
        <w:t>specify</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fringe benefits, apprentices must be paid the full amount of fringe benefits listed on the wage determination for the applicable classification. If the Administrator determines that a different practice prevails for the applicable apprentice classification, fringe benefits must be paid in accordance with that </w:t>
      </w:r>
      <w:r w:rsidRPr="000A7417">
        <w:rPr>
          <w:rFonts w:ascii="Arial" w:eastAsia="Arial" w:hAnsi="Arial" w:cs="Arial"/>
          <w:spacing w:val="-2"/>
          <w:sz w:val="16"/>
          <w:szCs w:val="22"/>
        </w:rPr>
        <w:t>determination.</w:t>
      </w:r>
    </w:p>
    <w:p w14:paraId="05B42F7B" w14:textId="77777777" w:rsidR="000A7417" w:rsidRPr="000A7417" w:rsidRDefault="000A7417" w:rsidP="000A7417">
      <w:pPr>
        <w:spacing w:before="97"/>
        <w:rPr>
          <w:rFonts w:ascii="Arial" w:eastAsia="Arial" w:hAnsi="Arial" w:cs="Arial"/>
          <w:sz w:val="16"/>
          <w:szCs w:val="16"/>
        </w:rPr>
      </w:pPr>
    </w:p>
    <w:p w14:paraId="6C8E3E73" w14:textId="77777777" w:rsidR="000A7417" w:rsidRPr="000A7417" w:rsidRDefault="000A7417" w:rsidP="000A7417">
      <w:pPr>
        <w:numPr>
          <w:ilvl w:val="0"/>
          <w:numId w:val="61"/>
        </w:numPr>
        <w:tabs>
          <w:tab w:val="left" w:pos="500"/>
        </w:tabs>
        <w:ind w:left="120" w:right="105" w:firstLine="143"/>
        <w:rPr>
          <w:rFonts w:ascii="Arial" w:eastAsia="Arial" w:hAnsi="Arial" w:cs="Arial"/>
          <w:sz w:val="16"/>
          <w:szCs w:val="22"/>
        </w:rPr>
      </w:pPr>
      <w:r w:rsidRPr="000A7417">
        <w:rPr>
          <w:rFonts w:ascii="Arial" w:eastAsia="Arial" w:hAnsi="Arial" w:cs="Arial"/>
          <w:i/>
          <w:sz w:val="16"/>
          <w:szCs w:val="22"/>
        </w:rPr>
        <w:t>Apprenticeship</w:t>
      </w:r>
      <w:r w:rsidRPr="000A7417">
        <w:rPr>
          <w:rFonts w:ascii="Arial" w:eastAsia="Arial" w:hAnsi="Arial" w:cs="Arial"/>
          <w:i/>
          <w:spacing w:val="-6"/>
          <w:sz w:val="16"/>
          <w:szCs w:val="22"/>
        </w:rPr>
        <w:t xml:space="preserve"> </w:t>
      </w:r>
      <w:r w:rsidRPr="000A7417">
        <w:rPr>
          <w:rFonts w:ascii="Arial" w:eastAsia="Arial" w:hAnsi="Arial" w:cs="Arial"/>
          <w:i/>
          <w:sz w:val="16"/>
          <w:szCs w:val="22"/>
        </w:rPr>
        <w:t>ratio.</w:t>
      </w:r>
      <w:r w:rsidRPr="000A7417">
        <w:rPr>
          <w:rFonts w:ascii="Arial" w:eastAsia="Arial" w:hAnsi="Arial" w:cs="Arial"/>
          <w:i/>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allowable</w:t>
      </w:r>
      <w:r w:rsidRPr="000A7417">
        <w:rPr>
          <w:rFonts w:ascii="Arial" w:eastAsia="Arial" w:hAnsi="Arial" w:cs="Arial"/>
          <w:spacing w:val="-6"/>
          <w:sz w:val="16"/>
          <w:szCs w:val="22"/>
        </w:rPr>
        <w:t xml:space="preserve"> </w:t>
      </w:r>
      <w:r w:rsidRPr="000A7417">
        <w:rPr>
          <w:rFonts w:ascii="Arial" w:eastAsia="Arial" w:hAnsi="Arial" w:cs="Arial"/>
          <w:sz w:val="16"/>
          <w:szCs w:val="22"/>
        </w:rPr>
        <w:t>ratio</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apprentices</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to </w:t>
      </w:r>
      <w:proofErr w:type="spellStart"/>
      <w:r w:rsidRPr="000A7417">
        <w:rPr>
          <w:rFonts w:ascii="Arial" w:eastAsia="Arial" w:hAnsi="Arial" w:cs="Arial"/>
          <w:sz w:val="16"/>
          <w:szCs w:val="22"/>
        </w:rPr>
        <w:t>journeyworkers</w:t>
      </w:r>
      <w:proofErr w:type="spellEnd"/>
      <w:r w:rsidRPr="000A7417">
        <w:rPr>
          <w:rFonts w:ascii="Arial" w:eastAsia="Arial" w:hAnsi="Arial" w:cs="Arial"/>
          <w:sz w:val="16"/>
          <w:szCs w:val="22"/>
        </w:rPr>
        <w:t xml:space="preserve"> on the job site in any craft classification must not be greater than the ratio permitted to the contractor as to the entire work force under the registered program or the ratio applicable to the locality of the project pursuant to paragraph 4.a.(4) of this section. Any worker listed on a payroll at an apprentice wage rate, who is not registered or otherwise employed as stated in paragraph 4.a.(1) of this section, must be paid not less than the applicable wage rate on the wage determination for the classification of work actually performed. In addition, any apprentice performing work on the job site in excess of the ratio permitted under this section must be paid not less than the applicable wage rate on the wage determination for the work actually performed.</w:t>
      </w:r>
    </w:p>
    <w:p w14:paraId="27FEA788" w14:textId="77777777" w:rsidR="000A7417" w:rsidRPr="000A7417" w:rsidRDefault="000A7417" w:rsidP="000A7417">
      <w:pPr>
        <w:spacing w:before="94"/>
        <w:rPr>
          <w:rFonts w:ascii="Arial" w:eastAsia="Arial" w:hAnsi="Arial" w:cs="Arial"/>
          <w:sz w:val="16"/>
          <w:szCs w:val="16"/>
        </w:rPr>
      </w:pPr>
    </w:p>
    <w:p w14:paraId="6F6DD9A8" w14:textId="77777777" w:rsidR="000A7417" w:rsidRPr="000A7417" w:rsidRDefault="000A7417" w:rsidP="000A7417">
      <w:pPr>
        <w:numPr>
          <w:ilvl w:val="0"/>
          <w:numId w:val="61"/>
        </w:numPr>
        <w:tabs>
          <w:tab w:val="left" w:pos="501"/>
        </w:tabs>
        <w:spacing w:before="1"/>
        <w:ind w:left="120" w:right="186" w:firstLine="144"/>
        <w:rPr>
          <w:rFonts w:ascii="Arial" w:eastAsia="Arial" w:hAnsi="Arial" w:cs="Arial"/>
          <w:sz w:val="16"/>
          <w:szCs w:val="22"/>
        </w:rPr>
      </w:pPr>
      <w:r w:rsidRPr="000A7417">
        <w:rPr>
          <w:rFonts w:ascii="Arial" w:eastAsia="Arial" w:hAnsi="Arial" w:cs="Arial"/>
          <w:i/>
          <w:sz w:val="16"/>
          <w:szCs w:val="22"/>
        </w:rPr>
        <w:t>Reciprocity</w:t>
      </w:r>
      <w:r w:rsidRPr="000A7417">
        <w:rPr>
          <w:rFonts w:ascii="Arial" w:eastAsia="Arial" w:hAnsi="Arial" w:cs="Arial"/>
          <w:i/>
          <w:spacing w:val="-5"/>
          <w:sz w:val="16"/>
          <w:szCs w:val="22"/>
        </w:rPr>
        <w:t xml:space="preserve"> </w:t>
      </w:r>
      <w:r w:rsidRPr="000A7417">
        <w:rPr>
          <w:rFonts w:ascii="Arial" w:eastAsia="Arial" w:hAnsi="Arial" w:cs="Arial"/>
          <w:i/>
          <w:sz w:val="16"/>
          <w:szCs w:val="22"/>
        </w:rPr>
        <w:t>of</w:t>
      </w:r>
      <w:r w:rsidRPr="000A7417">
        <w:rPr>
          <w:rFonts w:ascii="Arial" w:eastAsia="Arial" w:hAnsi="Arial" w:cs="Arial"/>
          <w:i/>
          <w:spacing w:val="-4"/>
          <w:sz w:val="16"/>
          <w:szCs w:val="22"/>
        </w:rPr>
        <w:t xml:space="preserve"> </w:t>
      </w:r>
      <w:r w:rsidRPr="000A7417">
        <w:rPr>
          <w:rFonts w:ascii="Arial" w:eastAsia="Arial" w:hAnsi="Arial" w:cs="Arial"/>
          <w:i/>
          <w:sz w:val="16"/>
          <w:szCs w:val="22"/>
        </w:rPr>
        <w:t>ratios</w:t>
      </w:r>
      <w:r w:rsidRPr="000A7417">
        <w:rPr>
          <w:rFonts w:ascii="Arial" w:eastAsia="Arial" w:hAnsi="Arial" w:cs="Arial"/>
          <w:i/>
          <w:spacing w:val="-5"/>
          <w:sz w:val="16"/>
          <w:szCs w:val="22"/>
        </w:rPr>
        <w:t xml:space="preserve"> </w:t>
      </w:r>
      <w:r w:rsidRPr="000A7417">
        <w:rPr>
          <w:rFonts w:ascii="Arial" w:eastAsia="Arial" w:hAnsi="Arial" w:cs="Arial"/>
          <w:i/>
          <w:sz w:val="16"/>
          <w:szCs w:val="22"/>
        </w:rPr>
        <w:t>and</w:t>
      </w:r>
      <w:r w:rsidRPr="000A7417">
        <w:rPr>
          <w:rFonts w:ascii="Arial" w:eastAsia="Arial" w:hAnsi="Arial" w:cs="Arial"/>
          <w:i/>
          <w:spacing w:val="-6"/>
          <w:sz w:val="16"/>
          <w:szCs w:val="22"/>
        </w:rPr>
        <w:t xml:space="preserve"> </w:t>
      </w:r>
      <w:r w:rsidRPr="000A7417">
        <w:rPr>
          <w:rFonts w:ascii="Arial" w:eastAsia="Arial" w:hAnsi="Arial" w:cs="Arial"/>
          <w:i/>
          <w:sz w:val="16"/>
          <w:szCs w:val="22"/>
        </w:rPr>
        <w:t>wage</w:t>
      </w:r>
      <w:r w:rsidRPr="000A7417">
        <w:rPr>
          <w:rFonts w:ascii="Arial" w:eastAsia="Arial" w:hAnsi="Arial" w:cs="Arial"/>
          <w:i/>
          <w:spacing w:val="-4"/>
          <w:sz w:val="16"/>
          <w:szCs w:val="22"/>
        </w:rPr>
        <w:t xml:space="preserve"> </w:t>
      </w:r>
      <w:r w:rsidRPr="000A7417">
        <w:rPr>
          <w:rFonts w:ascii="Arial" w:eastAsia="Arial" w:hAnsi="Arial" w:cs="Arial"/>
          <w:i/>
          <w:sz w:val="16"/>
          <w:szCs w:val="22"/>
        </w:rPr>
        <w:t>rates.</w:t>
      </w:r>
      <w:r w:rsidRPr="000A7417">
        <w:rPr>
          <w:rFonts w:ascii="Arial" w:eastAsia="Arial" w:hAnsi="Arial" w:cs="Arial"/>
          <w:i/>
          <w:spacing w:val="-5"/>
          <w:sz w:val="16"/>
          <w:szCs w:val="22"/>
        </w:rPr>
        <w:t xml:space="preserve"> </w:t>
      </w:r>
      <w:r w:rsidRPr="000A7417">
        <w:rPr>
          <w:rFonts w:ascii="Arial" w:eastAsia="Arial" w:hAnsi="Arial" w:cs="Arial"/>
          <w:sz w:val="16"/>
          <w:szCs w:val="22"/>
        </w:rPr>
        <w:t>Where</w:t>
      </w:r>
      <w:r w:rsidRPr="000A7417">
        <w:rPr>
          <w:rFonts w:ascii="Arial" w:eastAsia="Arial" w:hAnsi="Arial" w:cs="Arial"/>
          <w:spacing w:val="-6"/>
          <w:sz w:val="16"/>
          <w:szCs w:val="22"/>
        </w:rPr>
        <w:t xml:space="preserve"> </w:t>
      </w:r>
      <w:r w:rsidRPr="000A7417">
        <w:rPr>
          <w:rFonts w:ascii="Arial" w:eastAsia="Arial" w:hAnsi="Arial" w:cs="Arial"/>
          <w:sz w:val="16"/>
          <w:szCs w:val="22"/>
        </w:rPr>
        <w:t>a</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contractor is performing construction on a project in a locality other than the locality in which its program is registered, the ratios and wage rates (expressed in percentages of the </w:t>
      </w:r>
      <w:proofErr w:type="spellStart"/>
      <w:r w:rsidRPr="000A7417">
        <w:rPr>
          <w:rFonts w:ascii="Arial" w:eastAsia="Arial" w:hAnsi="Arial" w:cs="Arial"/>
          <w:sz w:val="16"/>
          <w:szCs w:val="22"/>
        </w:rPr>
        <w:t>journeyworker's</w:t>
      </w:r>
      <w:proofErr w:type="spellEnd"/>
      <w:r w:rsidRPr="000A7417">
        <w:rPr>
          <w:rFonts w:ascii="Arial" w:eastAsia="Arial" w:hAnsi="Arial" w:cs="Arial"/>
          <w:sz w:val="16"/>
          <w:szCs w:val="22"/>
        </w:rPr>
        <w:t xml:space="preserve"> hourly rate) applicable within the locality in which the construction is being performed must be observed. If there is no applicable ratio or wage rate for the locality of the project, the</w:t>
      </w:r>
      <w:r w:rsidRPr="000A7417">
        <w:rPr>
          <w:rFonts w:ascii="Arial" w:eastAsia="Arial" w:hAnsi="Arial" w:cs="Arial"/>
          <w:spacing w:val="-5"/>
          <w:sz w:val="16"/>
          <w:szCs w:val="22"/>
        </w:rPr>
        <w:t xml:space="preserve"> </w:t>
      </w:r>
      <w:r w:rsidRPr="000A7417">
        <w:rPr>
          <w:rFonts w:ascii="Arial" w:eastAsia="Arial" w:hAnsi="Arial" w:cs="Arial"/>
          <w:sz w:val="16"/>
          <w:szCs w:val="22"/>
        </w:rPr>
        <w:t>ratio</w:t>
      </w:r>
      <w:r w:rsidRPr="000A7417">
        <w:rPr>
          <w:rFonts w:ascii="Arial" w:eastAsia="Arial" w:hAnsi="Arial" w:cs="Arial"/>
          <w:spacing w:val="-5"/>
          <w:sz w:val="16"/>
          <w:szCs w:val="22"/>
        </w:rPr>
        <w:t xml:space="preserve"> </w:t>
      </w:r>
      <w:r w:rsidRPr="000A7417">
        <w:rPr>
          <w:rFonts w:ascii="Arial" w:eastAsia="Arial" w:hAnsi="Arial" w:cs="Arial"/>
          <w:sz w:val="16"/>
          <w:szCs w:val="22"/>
        </w:rPr>
        <w:t>and</w:t>
      </w:r>
      <w:r w:rsidRPr="000A7417">
        <w:rPr>
          <w:rFonts w:ascii="Arial" w:eastAsia="Arial" w:hAnsi="Arial" w:cs="Arial"/>
          <w:spacing w:val="-3"/>
          <w:sz w:val="16"/>
          <w:szCs w:val="22"/>
        </w:rPr>
        <w:t xml:space="preserve"> </w:t>
      </w:r>
      <w:r w:rsidRPr="000A7417">
        <w:rPr>
          <w:rFonts w:ascii="Arial" w:eastAsia="Arial" w:hAnsi="Arial" w:cs="Arial"/>
          <w:sz w:val="16"/>
          <w:szCs w:val="22"/>
        </w:rPr>
        <w:t>wage</w:t>
      </w:r>
      <w:r w:rsidRPr="000A7417">
        <w:rPr>
          <w:rFonts w:ascii="Arial" w:eastAsia="Arial" w:hAnsi="Arial" w:cs="Arial"/>
          <w:spacing w:val="-5"/>
          <w:sz w:val="16"/>
          <w:szCs w:val="22"/>
        </w:rPr>
        <w:t xml:space="preserve"> </w:t>
      </w:r>
      <w:r w:rsidRPr="000A7417">
        <w:rPr>
          <w:rFonts w:ascii="Arial" w:eastAsia="Arial" w:hAnsi="Arial" w:cs="Arial"/>
          <w:sz w:val="16"/>
          <w:szCs w:val="22"/>
        </w:rPr>
        <w:t>rate</w:t>
      </w:r>
      <w:r w:rsidRPr="000A7417">
        <w:rPr>
          <w:rFonts w:ascii="Arial" w:eastAsia="Arial" w:hAnsi="Arial" w:cs="Arial"/>
          <w:spacing w:val="-5"/>
          <w:sz w:val="16"/>
          <w:szCs w:val="22"/>
        </w:rPr>
        <w:t xml:space="preserve"> </w:t>
      </w:r>
      <w:r w:rsidRPr="000A7417">
        <w:rPr>
          <w:rFonts w:ascii="Arial" w:eastAsia="Arial" w:hAnsi="Arial" w:cs="Arial"/>
          <w:sz w:val="16"/>
          <w:szCs w:val="22"/>
        </w:rPr>
        <w:t>specified</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contractor's</w:t>
      </w:r>
      <w:r w:rsidRPr="000A7417">
        <w:rPr>
          <w:rFonts w:ascii="Arial" w:eastAsia="Arial" w:hAnsi="Arial" w:cs="Arial"/>
          <w:spacing w:val="-3"/>
          <w:sz w:val="16"/>
          <w:szCs w:val="22"/>
        </w:rPr>
        <w:t xml:space="preserve"> </w:t>
      </w:r>
      <w:r w:rsidRPr="000A7417">
        <w:rPr>
          <w:rFonts w:ascii="Arial" w:eastAsia="Arial" w:hAnsi="Arial" w:cs="Arial"/>
          <w:sz w:val="16"/>
          <w:szCs w:val="22"/>
        </w:rPr>
        <w:t>registered program must be observed.</w:t>
      </w:r>
    </w:p>
    <w:p w14:paraId="6443E649" w14:textId="77777777" w:rsidR="000A7417" w:rsidRPr="000A7417" w:rsidRDefault="000A7417" w:rsidP="000A7417">
      <w:pPr>
        <w:spacing w:before="96"/>
        <w:rPr>
          <w:rFonts w:ascii="Arial" w:eastAsia="Arial" w:hAnsi="Arial" w:cs="Arial"/>
          <w:sz w:val="16"/>
          <w:szCs w:val="16"/>
        </w:rPr>
      </w:pPr>
    </w:p>
    <w:p w14:paraId="1BE659DC" w14:textId="77777777" w:rsidR="000A7417" w:rsidRPr="000A7417" w:rsidRDefault="000A7417" w:rsidP="000A7417">
      <w:pPr>
        <w:numPr>
          <w:ilvl w:val="0"/>
          <w:numId w:val="62"/>
        </w:numPr>
        <w:tabs>
          <w:tab w:val="left" w:pos="439"/>
        </w:tabs>
        <w:ind w:left="120" w:right="206" w:firstLine="143"/>
        <w:rPr>
          <w:rFonts w:ascii="Arial" w:eastAsia="Arial" w:hAnsi="Arial" w:cs="Arial"/>
          <w:sz w:val="16"/>
          <w:szCs w:val="22"/>
        </w:rPr>
      </w:pPr>
      <w:r w:rsidRPr="000A7417">
        <w:rPr>
          <w:rFonts w:ascii="Arial" w:eastAsia="Arial" w:hAnsi="Arial" w:cs="Arial"/>
          <w:i/>
          <w:sz w:val="16"/>
          <w:szCs w:val="22"/>
        </w:rPr>
        <w:t xml:space="preserve">Equal employment opportunity. </w:t>
      </w:r>
      <w:r w:rsidRPr="000A7417">
        <w:rPr>
          <w:rFonts w:ascii="Arial" w:eastAsia="Arial" w:hAnsi="Arial" w:cs="Arial"/>
          <w:sz w:val="16"/>
          <w:szCs w:val="22"/>
        </w:rPr>
        <w:t>The use of apprentices and</w:t>
      </w:r>
      <w:r w:rsidRPr="000A7417">
        <w:rPr>
          <w:rFonts w:ascii="Arial" w:eastAsia="Arial" w:hAnsi="Arial" w:cs="Arial"/>
          <w:spacing w:val="-5"/>
          <w:sz w:val="16"/>
          <w:szCs w:val="22"/>
        </w:rPr>
        <w:t xml:space="preserve"> </w:t>
      </w:r>
      <w:proofErr w:type="spellStart"/>
      <w:r w:rsidRPr="000A7417">
        <w:rPr>
          <w:rFonts w:ascii="Arial" w:eastAsia="Arial" w:hAnsi="Arial" w:cs="Arial"/>
          <w:sz w:val="16"/>
          <w:szCs w:val="22"/>
        </w:rPr>
        <w:t>journeyworkers</w:t>
      </w:r>
      <w:proofErr w:type="spellEnd"/>
      <w:r w:rsidRPr="000A7417">
        <w:rPr>
          <w:rFonts w:ascii="Arial" w:eastAsia="Arial" w:hAnsi="Arial" w:cs="Arial"/>
          <w:spacing w:val="-4"/>
          <w:sz w:val="16"/>
          <w:szCs w:val="22"/>
        </w:rPr>
        <w:t xml:space="preserve"> </w:t>
      </w:r>
      <w:r w:rsidRPr="000A7417">
        <w:rPr>
          <w:rFonts w:ascii="Arial" w:eastAsia="Arial" w:hAnsi="Arial" w:cs="Arial"/>
          <w:sz w:val="16"/>
          <w:szCs w:val="22"/>
        </w:rPr>
        <w:t>under</w:t>
      </w:r>
      <w:r w:rsidRPr="000A7417">
        <w:rPr>
          <w:rFonts w:ascii="Arial" w:eastAsia="Arial" w:hAnsi="Arial" w:cs="Arial"/>
          <w:spacing w:val="-5"/>
          <w:sz w:val="16"/>
          <w:szCs w:val="22"/>
        </w:rPr>
        <w:t xml:space="preserve"> </w:t>
      </w:r>
      <w:r w:rsidRPr="000A7417">
        <w:rPr>
          <w:rFonts w:ascii="Arial" w:eastAsia="Arial" w:hAnsi="Arial" w:cs="Arial"/>
          <w:sz w:val="16"/>
          <w:szCs w:val="22"/>
        </w:rPr>
        <w:t>this</w:t>
      </w:r>
      <w:r w:rsidRPr="000A7417">
        <w:rPr>
          <w:rFonts w:ascii="Arial" w:eastAsia="Arial" w:hAnsi="Arial" w:cs="Arial"/>
          <w:spacing w:val="-4"/>
          <w:sz w:val="16"/>
          <w:szCs w:val="22"/>
        </w:rPr>
        <w:t xml:space="preserve"> </w:t>
      </w:r>
      <w:r w:rsidRPr="000A7417">
        <w:rPr>
          <w:rFonts w:ascii="Arial" w:eastAsia="Arial" w:hAnsi="Arial" w:cs="Arial"/>
          <w:sz w:val="16"/>
          <w:szCs w:val="22"/>
        </w:rPr>
        <w:t>part</w:t>
      </w:r>
      <w:r w:rsidRPr="000A7417">
        <w:rPr>
          <w:rFonts w:ascii="Arial" w:eastAsia="Arial" w:hAnsi="Arial" w:cs="Arial"/>
          <w:spacing w:val="-5"/>
          <w:sz w:val="16"/>
          <w:szCs w:val="22"/>
        </w:rPr>
        <w:t xml:space="preserve"> </w:t>
      </w:r>
      <w:r w:rsidRPr="000A7417">
        <w:rPr>
          <w:rFonts w:ascii="Arial" w:eastAsia="Arial" w:hAnsi="Arial" w:cs="Arial"/>
          <w:sz w:val="16"/>
          <w:szCs w:val="22"/>
        </w:rPr>
        <w:t>must</w:t>
      </w:r>
      <w:r w:rsidRPr="000A7417">
        <w:rPr>
          <w:rFonts w:ascii="Arial" w:eastAsia="Arial" w:hAnsi="Arial" w:cs="Arial"/>
          <w:spacing w:val="-5"/>
          <w:sz w:val="16"/>
          <w:szCs w:val="22"/>
        </w:rPr>
        <w:t xml:space="preserve"> </w:t>
      </w:r>
      <w:r w:rsidRPr="000A7417">
        <w:rPr>
          <w:rFonts w:ascii="Arial" w:eastAsia="Arial" w:hAnsi="Arial" w:cs="Arial"/>
          <w:sz w:val="16"/>
          <w:szCs w:val="22"/>
        </w:rPr>
        <w:t>be</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conformity</w:t>
      </w:r>
      <w:r w:rsidRPr="000A7417">
        <w:rPr>
          <w:rFonts w:ascii="Arial" w:eastAsia="Arial" w:hAnsi="Arial" w:cs="Arial"/>
          <w:spacing w:val="-4"/>
          <w:sz w:val="16"/>
          <w:szCs w:val="22"/>
        </w:rPr>
        <w:t xml:space="preserve"> </w:t>
      </w:r>
      <w:r w:rsidRPr="000A7417">
        <w:rPr>
          <w:rFonts w:ascii="Arial" w:eastAsia="Arial" w:hAnsi="Arial" w:cs="Arial"/>
          <w:sz w:val="16"/>
          <w:szCs w:val="22"/>
        </w:rPr>
        <w:t>with</w:t>
      </w:r>
    </w:p>
    <w:p w14:paraId="6F121081" w14:textId="77777777" w:rsidR="000A7417" w:rsidRPr="000A7417" w:rsidRDefault="000A7417" w:rsidP="000A7417">
      <w:pPr>
        <w:rPr>
          <w:rFonts w:ascii="Arial" w:eastAsia="Arial" w:hAnsi="Arial" w:cs="Arial"/>
          <w:sz w:val="16"/>
          <w:szCs w:val="22"/>
        </w:rPr>
        <w:sectPr w:rsidR="000A7417" w:rsidRPr="000A7417" w:rsidSect="000A7417">
          <w:pgSz w:w="12240" w:h="15840"/>
          <w:pgMar w:top="1360" w:right="1340" w:bottom="440" w:left="1320" w:header="0" w:footer="254" w:gutter="0"/>
          <w:cols w:num="2" w:space="720" w:equalWidth="0">
            <w:col w:w="4615" w:space="281"/>
            <w:col w:w="4684"/>
          </w:cols>
        </w:sectPr>
      </w:pPr>
    </w:p>
    <w:p w14:paraId="23101EEC" w14:textId="77777777" w:rsidR="000A7417" w:rsidRPr="000A7417" w:rsidRDefault="000A7417" w:rsidP="000A7417">
      <w:pPr>
        <w:spacing w:before="80"/>
        <w:ind w:right="93"/>
        <w:rPr>
          <w:rFonts w:ascii="Arial" w:eastAsia="Arial" w:hAnsi="Arial" w:cs="Arial"/>
          <w:sz w:val="16"/>
          <w:szCs w:val="16"/>
        </w:rPr>
      </w:pPr>
      <w:r w:rsidRPr="000A7417">
        <w:rPr>
          <w:rFonts w:ascii="Arial" w:eastAsia="Arial" w:hAnsi="Arial" w:cs="Arial"/>
          <w:sz w:val="16"/>
          <w:szCs w:val="16"/>
        </w:rPr>
        <w:lastRenderedPageBreak/>
        <w:t>the</w:t>
      </w:r>
      <w:r w:rsidRPr="000A7417">
        <w:rPr>
          <w:rFonts w:ascii="Arial" w:eastAsia="Arial" w:hAnsi="Arial" w:cs="Arial"/>
          <w:spacing w:val="-8"/>
          <w:sz w:val="16"/>
          <w:szCs w:val="16"/>
        </w:rPr>
        <w:t xml:space="preserve"> </w:t>
      </w:r>
      <w:r w:rsidRPr="000A7417">
        <w:rPr>
          <w:rFonts w:ascii="Arial" w:eastAsia="Arial" w:hAnsi="Arial" w:cs="Arial"/>
          <w:sz w:val="16"/>
          <w:szCs w:val="16"/>
        </w:rPr>
        <w:t>equal</w:t>
      </w:r>
      <w:r w:rsidRPr="000A7417">
        <w:rPr>
          <w:rFonts w:ascii="Arial" w:eastAsia="Arial" w:hAnsi="Arial" w:cs="Arial"/>
          <w:spacing w:val="-7"/>
          <w:sz w:val="16"/>
          <w:szCs w:val="16"/>
        </w:rPr>
        <w:t xml:space="preserve"> </w:t>
      </w:r>
      <w:r w:rsidRPr="000A7417">
        <w:rPr>
          <w:rFonts w:ascii="Arial" w:eastAsia="Arial" w:hAnsi="Arial" w:cs="Arial"/>
          <w:sz w:val="16"/>
          <w:szCs w:val="16"/>
        </w:rPr>
        <w:t>employment</w:t>
      </w:r>
      <w:r w:rsidRPr="000A7417">
        <w:rPr>
          <w:rFonts w:ascii="Arial" w:eastAsia="Arial" w:hAnsi="Arial" w:cs="Arial"/>
          <w:spacing w:val="-8"/>
          <w:sz w:val="16"/>
          <w:szCs w:val="16"/>
        </w:rPr>
        <w:t xml:space="preserve"> </w:t>
      </w:r>
      <w:r w:rsidRPr="000A7417">
        <w:rPr>
          <w:rFonts w:ascii="Arial" w:eastAsia="Arial" w:hAnsi="Arial" w:cs="Arial"/>
          <w:sz w:val="16"/>
          <w:szCs w:val="16"/>
        </w:rPr>
        <w:t>opportunity</w:t>
      </w:r>
      <w:r w:rsidRPr="000A7417">
        <w:rPr>
          <w:rFonts w:ascii="Arial" w:eastAsia="Arial" w:hAnsi="Arial" w:cs="Arial"/>
          <w:spacing w:val="-7"/>
          <w:sz w:val="16"/>
          <w:szCs w:val="16"/>
        </w:rPr>
        <w:t xml:space="preserve"> </w:t>
      </w:r>
      <w:r w:rsidRPr="000A7417">
        <w:rPr>
          <w:rFonts w:ascii="Arial" w:eastAsia="Arial" w:hAnsi="Arial" w:cs="Arial"/>
          <w:sz w:val="16"/>
          <w:szCs w:val="16"/>
        </w:rPr>
        <w:t>requirements</w:t>
      </w:r>
      <w:r w:rsidRPr="000A7417">
        <w:rPr>
          <w:rFonts w:ascii="Arial" w:eastAsia="Arial" w:hAnsi="Arial" w:cs="Arial"/>
          <w:spacing w:val="-7"/>
          <w:sz w:val="16"/>
          <w:szCs w:val="16"/>
        </w:rPr>
        <w:t xml:space="preserve"> </w:t>
      </w:r>
      <w:r w:rsidRPr="000A7417">
        <w:rPr>
          <w:rFonts w:ascii="Arial" w:eastAsia="Arial" w:hAnsi="Arial" w:cs="Arial"/>
          <w:sz w:val="16"/>
          <w:szCs w:val="16"/>
        </w:rPr>
        <w:t>of</w:t>
      </w:r>
      <w:r w:rsidRPr="000A7417">
        <w:rPr>
          <w:rFonts w:ascii="Arial" w:eastAsia="Arial" w:hAnsi="Arial" w:cs="Arial"/>
          <w:spacing w:val="-6"/>
          <w:sz w:val="16"/>
          <w:szCs w:val="16"/>
        </w:rPr>
        <w:t xml:space="preserve"> </w:t>
      </w:r>
      <w:r w:rsidRPr="000A7417">
        <w:rPr>
          <w:rFonts w:ascii="Arial" w:eastAsia="Arial" w:hAnsi="Arial" w:cs="Arial"/>
          <w:sz w:val="16"/>
          <w:szCs w:val="16"/>
        </w:rPr>
        <w:t xml:space="preserve">Executive Order 11246, as amended, and </w:t>
      </w:r>
      <w:hyperlink r:id="rId77">
        <w:r w:rsidRPr="000A7417">
          <w:rPr>
            <w:rFonts w:ascii="Arial" w:eastAsia="Arial" w:hAnsi="Arial" w:cs="Arial"/>
            <w:color w:val="0000FF"/>
            <w:sz w:val="16"/>
            <w:szCs w:val="16"/>
            <w:u w:val="single" w:color="0000FF"/>
          </w:rPr>
          <w:t>29 CFR part 30</w:t>
        </w:r>
        <w:r w:rsidRPr="000A7417">
          <w:rPr>
            <w:rFonts w:ascii="Arial" w:eastAsia="Arial" w:hAnsi="Arial" w:cs="Arial"/>
            <w:sz w:val="16"/>
            <w:szCs w:val="16"/>
          </w:rPr>
          <w:t>.</w:t>
        </w:r>
      </w:hyperlink>
    </w:p>
    <w:p w14:paraId="3C7F1987" w14:textId="77777777" w:rsidR="000A7417" w:rsidRPr="000A7417" w:rsidRDefault="000A7417" w:rsidP="000A7417">
      <w:pPr>
        <w:spacing w:before="97"/>
        <w:rPr>
          <w:rFonts w:ascii="Arial" w:eastAsia="Arial" w:hAnsi="Arial" w:cs="Arial"/>
          <w:sz w:val="16"/>
          <w:szCs w:val="16"/>
        </w:rPr>
      </w:pPr>
    </w:p>
    <w:p w14:paraId="7303290E" w14:textId="77777777" w:rsidR="000A7417" w:rsidRPr="000A7417" w:rsidRDefault="000A7417" w:rsidP="000A7417">
      <w:pPr>
        <w:numPr>
          <w:ilvl w:val="0"/>
          <w:numId w:val="62"/>
        </w:numPr>
        <w:tabs>
          <w:tab w:val="left" w:pos="476"/>
        </w:tabs>
        <w:ind w:left="476" w:hanging="212"/>
        <w:rPr>
          <w:rFonts w:ascii="Arial" w:eastAsia="Arial" w:hAnsi="Arial" w:cs="Arial"/>
          <w:sz w:val="16"/>
          <w:szCs w:val="22"/>
        </w:rPr>
      </w:pPr>
      <w:r w:rsidRPr="000A7417">
        <w:rPr>
          <w:rFonts w:ascii="Arial" w:eastAsia="Arial" w:hAnsi="Arial" w:cs="Arial"/>
          <w:sz w:val="16"/>
          <w:szCs w:val="22"/>
        </w:rPr>
        <w:t>Apprentices</w:t>
      </w:r>
      <w:r w:rsidRPr="000A7417">
        <w:rPr>
          <w:rFonts w:ascii="Arial" w:eastAsia="Arial" w:hAnsi="Arial" w:cs="Arial"/>
          <w:spacing w:val="-7"/>
          <w:sz w:val="16"/>
          <w:szCs w:val="22"/>
        </w:rPr>
        <w:t xml:space="preserve"> </w:t>
      </w:r>
      <w:r w:rsidRPr="000A7417">
        <w:rPr>
          <w:rFonts w:ascii="Arial" w:eastAsia="Arial" w:hAnsi="Arial" w:cs="Arial"/>
          <w:sz w:val="16"/>
          <w:szCs w:val="22"/>
        </w:rPr>
        <w:t>and</w:t>
      </w:r>
      <w:r w:rsidRPr="000A7417">
        <w:rPr>
          <w:rFonts w:ascii="Arial" w:eastAsia="Arial" w:hAnsi="Arial" w:cs="Arial"/>
          <w:spacing w:val="-7"/>
          <w:sz w:val="16"/>
          <w:szCs w:val="22"/>
        </w:rPr>
        <w:t xml:space="preserve"> </w:t>
      </w:r>
      <w:r w:rsidRPr="000A7417">
        <w:rPr>
          <w:rFonts w:ascii="Arial" w:eastAsia="Arial" w:hAnsi="Arial" w:cs="Arial"/>
          <w:sz w:val="16"/>
          <w:szCs w:val="22"/>
        </w:rPr>
        <w:t>Trainees</w:t>
      </w:r>
      <w:r w:rsidRPr="000A7417">
        <w:rPr>
          <w:rFonts w:ascii="Arial" w:eastAsia="Arial" w:hAnsi="Arial" w:cs="Arial"/>
          <w:spacing w:val="-5"/>
          <w:sz w:val="16"/>
          <w:szCs w:val="22"/>
        </w:rPr>
        <w:t xml:space="preserve"> </w:t>
      </w:r>
      <w:r w:rsidRPr="000A7417">
        <w:rPr>
          <w:rFonts w:ascii="Arial" w:eastAsia="Arial" w:hAnsi="Arial" w:cs="Arial"/>
          <w:sz w:val="16"/>
          <w:szCs w:val="22"/>
        </w:rPr>
        <w:t>(programs</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8"/>
          <w:sz w:val="16"/>
          <w:szCs w:val="22"/>
        </w:rPr>
        <w:t xml:space="preserve"> </w:t>
      </w:r>
      <w:r w:rsidRPr="000A7417">
        <w:rPr>
          <w:rFonts w:ascii="Arial" w:eastAsia="Arial" w:hAnsi="Arial" w:cs="Arial"/>
          <w:sz w:val="16"/>
          <w:szCs w:val="22"/>
        </w:rPr>
        <w:t>the</w:t>
      </w:r>
      <w:r w:rsidRPr="000A7417">
        <w:rPr>
          <w:rFonts w:ascii="Arial" w:eastAsia="Arial" w:hAnsi="Arial" w:cs="Arial"/>
          <w:spacing w:val="-7"/>
          <w:sz w:val="16"/>
          <w:szCs w:val="22"/>
        </w:rPr>
        <w:t xml:space="preserve"> </w:t>
      </w:r>
      <w:r w:rsidRPr="000A7417">
        <w:rPr>
          <w:rFonts w:ascii="Arial" w:eastAsia="Arial" w:hAnsi="Arial" w:cs="Arial"/>
          <w:sz w:val="16"/>
          <w:szCs w:val="22"/>
        </w:rPr>
        <w:t>U.S.</w:t>
      </w:r>
      <w:r w:rsidRPr="000A7417">
        <w:rPr>
          <w:rFonts w:ascii="Arial" w:eastAsia="Arial" w:hAnsi="Arial" w:cs="Arial"/>
          <w:spacing w:val="-7"/>
          <w:sz w:val="16"/>
          <w:szCs w:val="22"/>
        </w:rPr>
        <w:t xml:space="preserve"> </w:t>
      </w:r>
      <w:r w:rsidRPr="000A7417">
        <w:rPr>
          <w:rFonts w:ascii="Arial" w:eastAsia="Arial" w:hAnsi="Arial" w:cs="Arial"/>
          <w:spacing w:val="-4"/>
          <w:sz w:val="16"/>
          <w:szCs w:val="22"/>
        </w:rPr>
        <w:t>DOT).</w:t>
      </w:r>
    </w:p>
    <w:p w14:paraId="5B4AF632" w14:textId="77777777" w:rsidR="000A7417" w:rsidRPr="000A7417" w:rsidRDefault="000A7417" w:rsidP="000A7417">
      <w:pPr>
        <w:spacing w:before="95"/>
        <w:rPr>
          <w:rFonts w:ascii="Arial" w:eastAsia="Arial" w:hAnsi="Arial" w:cs="Arial"/>
          <w:sz w:val="16"/>
          <w:szCs w:val="16"/>
        </w:rPr>
      </w:pPr>
    </w:p>
    <w:p w14:paraId="65D3BC98" w14:textId="77777777" w:rsidR="000A7417" w:rsidRPr="000A7417" w:rsidRDefault="000A7417" w:rsidP="000A7417">
      <w:pPr>
        <w:ind w:right="93"/>
        <w:rPr>
          <w:rFonts w:ascii="Arial" w:eastAsia="Arial" w:hAnsi="Arial" w:cs="Arial"/>
          <w:sz w:val="16"/>
          <w:szCs w:val="16"/>
        </w:rPr>
      </w:pPr>
      <w:r w:rsidRPr="000A7417">
        <w:rPr>
          <w:rFonts w:ascii="Arial" w:eastAsia="Arial" w:hAnsi="Arial" w:cs="Arial"/>
          <w:sz w:val="16"/>
          <w:szCs w:val="16"/>
        </w:rPr>
        <w:t>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23</w:t>
      </w:r>
      <w:r w:rsidRPr="000A7417">
        <w:rPr>
          <w:rFonts w:ascii="Arial" w:eastAsia="Arial" w:hAnsi="Arial" w:cs="Arial"/>
          <w:spacing w:val="-5"/>
          <w:sz w:val="16"/>
          <w:szCs w:val="16"/>
        </w:rPr>
        <w:t xml:space="preserve"> </w:t>
      </w:r>
      <w:r w:rsidRPr="000A7417">
        <w:rPr>
          <w:rFonts w:ascii="Arial" w:eastAsia="Arial" w:hAnsi="Arial" w:cs="Arial"/>
          <w:sz w:val="16"/>
          <w:szCs w:val="16"/>
        </w:rPr>
        <w:t>CFR</w:t>
      </w:r>
      <w:r w:rsidRPr="000A7417">
        <w:rPr>
          <w:rFonts w:ascii="Arial" w:eastAsia="Arial" w:hAnsi="Arial" w:cs="Arial"/>
          <w:spacing w:val="-3"/>
          <w:sz w:val="16"/>
          <w:szCs w:val="16"/>
        </w:rPr>
        <w:t xml:space="preserve"> </w:t>
      </w:r>
      <w:r w:rsidRPr="000A7417">
        <w:rPr>
          <w:rFonts w:ascii="Arial" w:eastAsia="Arial" w:hAnsi="Arial" w:cs="Arial"/>
          <w:sz w:val="16"/>
          <w:szCs w:val="16"/>
        </w:rPr>
        <w:t>230.111(e)(2).</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straight</w:t>
      </w:r>
      <w:r w:rsidRPr="000A7417">
        <w:rPr>
          <w:rFonts w:ascii="Arial" w:eastAsia="Arial" w:hAnsi="Arial" w:cs="Arial"/>
          <w:spacing w:val="-5"/>
          <w:sz w:val="16"/>
          <w:szCs w:val="16"/>
        </w:rPr>
        <w:t xml:space="preserve"> </w:t>
      </w:r>
      <w:r w:rsidRPr="000A7417">
        <w:rPr>
          <w:rFonts w:ascii="Arial" w:eastAsia="Arial" w:hAnsi="Arial" w:cs="Arial"/>
          <w:sz w:val="16"/>
          <w:szCs w:val="16"/>
        </w:rPr>
        <w:t>time</w:t>
      </w:r>
      <w:r w:rsidRPr="000A7417">
        <w:rPr>
          <w:rFonts w:ascii="Arial" w:eastAsia="Arial" w:hAnsi="Arial" w:cs="Arial"/>
          <w:spacing w:val="-5"/>
          <w:sz w:val="16"/>
          <w:szCs w:val="16"/>
        </w:rPr>
        <w:t xml:space="preserve"> </w:t>
      </w:r>
      <w:r w:rsidRPr="000A7417">
        <w:rPr>
          <w:rFonts w:ascii="Arial" w:eastAsia="Arial" w:hAnsi="Arial" w:cs="Arial"/>
          <w:sz w:val="16"/>
          <w:szCs w:val="16"/>
        </w:rPr>
        <w:t>hourly</w:t>
      </w:r>
      <w:r w:rsidRPr="000A7417">
        <w:rPr>
          <w:rFonts w:ascii="Arial" w:eastAsia="Arial" w:hAnsi="Arial" w:cs="Arial"/>
          <w:spacing w:val="-4"/>
          <w:sz w:val="16"/>
          <w:szCs w:val="16"/>
        </w:rPr>
        <w:t xml:space="preserve"> </w:t>
      </w:r>
      <w:r w:rsidRPr="000A7417">
        <w:rPr>
          <w:rFonts w:ascii="Arial" w:eastAsia="Arial" w:hAnsi="Arial" w:cs="Arial"/>
          <w:sz w:val="16"/>
          <w:szCs w:val="16"/>
        </w:rPr>
        <w:t>wage</w:t>
      </w:r>
      <w:r w:rsidRPr="000A7417">
        <w:rPr>
          <w:rFonts w:ascii="Arial" w:eastAsia="Arial" w:hAnsi="Arial" w:cs="Arial"/>
          <w:spacing w:val="-5"/>
          <w:sz w:val="16"/>
          <w:szCs w:val="16"/>
        </w:rPr>
        <w:t xml:space="preserve"> </w:t>
      </w:r>
      <w:r w:rsidRPr="000A7417">
        <w:rPr>
          <w:rFonts w:ascii="Arial" w:eastAsia="Arial" w:hAnsi="Arial" w:cs="Arial"/>
          <w:sz w:val="16"/>
          <w:szCs w:val="16"/>
        </w:rPr>
        <w:t>rates</w:t>
      </w:r>
      <w:r w:rsidRPr="000A7417">
        <w:rPr>
          <w:rFonts w:ascii="Arial" w:eastAsia="Arial" w:hAnsi="Arial" w:cs="Arial"/>
          <w:spacing w:val="-4"/>
          <w:sz w:val="16"/>
          <w:szCs w:val="16"/>
        </w:rPr>
        <w:t xml:space="preserve"> </w:t>
      </w:r>
      <w:r w:rsidRPr="000A7417">
        <w:rPr>
          <w:rFonts w:ascii="Arial" w:eastAsia="Arial" w:hAnsi="Arial" w:cs="Arial"/>
          <w:sz w:val="16"/>
          <w:szCs w:val="16"/>
        </w:rPr>
        <w:t xml:space="preserve">for apprentices and trainees under such programs will be established by the particular programs. The ratio of apprentices and trainees to </w:t>
      </w:r>
      <w:proofErr w:type="spellStart"/>
      <w:r w:rsidRPr="000A7417">
        <w:rPr>
          <w:rFonts w:ascii="Arial" w:eastAsia="Arial" w:hAnsi="Arial" w:cs="Arial"/>
          <w:sz w:val="16"/>
          <w:szCs w:val="16"/>
        </w:rPr>
        <w:t>journeyworkers</w:t>
      </w:r>
      <w:proofErr w:type="spellEnd"/>
      <w:r w:rsidRPr="000A7417">
        <w:rPr>
          <w:rFonts w:ascii="Arial" w:eastAsia="Arial" w:hAnsi="Arial" w:cs="Arial"/>
          <w:sz w:val="16"/>
          <w:szCs w:val="16"/>
        </w:rPr>
        <w:t xml:space="preserve"> shall not be greater than permitted by the terms of the particular program.</w:t>
      </w:r>
    </w:p>
    <w:p w14:paraId="06F70AA9" w14:textId="77777777" w:rsidR="000A7417" w:rsidRPr="000A7417" w:rsidRDefault="000A7417" w:rsidP="000A7417">
      <w:pPr>
        <w:spacing w:before="95"/>
        <w:rPr>
          <w:rFonts w:ascii="Arial" w:eastAsia="Arial" w:hAnsi="Arial" w:cs="Arial"/>
          <w:sz w:val="16"/>
          <w:szCs w:val="16"/>
        </w:rPr>
      </w:pPr>
    </w:p>
    <w:p w14:paraId="4E609709" w14:textId="77777777" w:rsidR="000A7417" w:rsidRPr="000A7417" w:rsidRDefault="000A7417" w:rsidP="000A7417">
      <w:pPr>
        <w:numPr>
          <w:ilvl w:val="2"/>
          <w:numId w:val="81"/>
        </w:numPr>
        <w:tabs>
          <w:tab w:val="left" w:pos="296"/>
        </w:tabs>
        <w:ind w:right="198" w:firstLine="0"/>
        <w:rPr>
          <w:rFonts w:ascii="Arial" w:eastAsia="Arial" w:hAnsi="Arial" w:cs="Arial"/>
          <w:b/>
          <w:sz w:val="16"/>
          <w:szCs w:val="22"/>
        </w:rPr>
      </w:pPr>
      <w:r w:rsidRPr="000A7417">
        <w:rPr>
          <w:rFonts w:ascii="Arial" w:eastAsia="Arial" w:hAnsi="Arial" w:cs="Arial"/>
          <w:b/>
          <w:sz w:val="16"/>
          <w:szCs w:val="22"/>
        </w:rPr>
        <w:t>Compliance with Copeland Act requirements.</w:t>
      </w:r>
      <w:r w:rsidRPr="000A7417">
        <w:rPr>
          <w:rFonts w:ascii="Arial" w:eastAsia="Arial" w:hAnsi="Arial" w:cs="Arial"/>
          <w:b/>
          <w:spacing w:val="40"/>
          <w:sz w:val="16"/>
          <w:szCs w:val="22"/>
        </w:rPr>
        <w:t xml:space="preserve"> </w:t>
      </w:r>
      <w:r w:rsidRPr="000A7417">
        <w:rPr>
          <w:rFonts w:ascii="Arial" w:eastAsia="Arial" w:hAnsi="Arial" w:cs="Arial"/>
          <w:sz w:val="16"/>
          <w:szCs w:val="22"/>
        </w:rPr>
        <w:t>The contractor</w:t>
      </w:r>
      <w:r w:rsidRPr="000A7417">
        <w:rPr>
          <w:rFonts w:ascii="Arial" w:eastAsia="Arial" w:hAnsi="Arial" w:cs="Arial"/>
          <w:spacing w:val="-5"/>
          <w:sz w:val="16"/>
          <w:szCs w:val="22"/>
        </w:rPr>
        <w:t xml:space="preserve"> </w:t>
      </w:r>
      <w:r w:rsidRPr="000A7417">
        <w:rPr>
          <w:rFonts w:ascii="Arial" w:eastAsia="Arial" w:hAnsi="Arial" w:cs="Arial"/>
          <w:sz w:val="16"/>
          <w:szCs w:val="22"/>
        </w:rPr>
        <w:t>shall</w:t>
      </w:r>
      <w:r w:rsidRPr="000A7417">
        <w:rPr>
          <w:rFonts w:ascii="Arial" w:eastAsia="Arial" w:hAnsi="Arial" w:cs="Arial"/>
          <w:spacing w:val="-4"/>
          <w:sz w:val="16"/>
          <w:szCs w:val="22"/>
        </w:rPr>
        <w:t xml:space="preserve"> </w:t>
      </w:r>
      <w:r w:rsidRPr="000A7417">
        <w:rPr>
          <w:rFonts w:ascii="Arial" w:eastAsia="Arial" w:hAnsi="Arial" w:cs="Arial"/>
          <w:sz w:val="16"/>
          <w:szCs w:val="22"/>
        </w:rPr>
        <w:t>comply</w:t>
      </w:r>
      <w:r w:rsidRPr="000A7417">
        <w:rPr>
          <w:rFonts w:ascii="Arial" w:eastAsia="Arial" w:hAnsi="Arial" w:cs="Arial"/>
          <w:spacing w:val="-4"/>
          <w:sz w:val="16"/>
          <w:szCs w:val="22"/>
        </w:rPr>
        <w:t xml:space="preserve"> </w:t>
      </w:r>
      <w:r w:rsidRPr="000A7417">
        <w:rPr>
          <w:rFonts w:ascii="Arial" w:eastAsia="Arial" w:hAnsi="Arial" w:cs="Arial"/>
          <w:sz w:val="16"/>
          <w:szCs w:val="22"/>
        </w:rPr>
        <w:t>with</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requirements</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29</w:t>
      </w:r>
      <w:r w:rsidRPr="000A7417">
        <w:rPr>
          <w:rFonts w:ascii="Arial" w:eastAsia="Arial" w:hAnsi="Arial" w:cs="Arial"/>
          <w:spacing w:val="-4"/>
          <w:sz w:val="16"/>
          <w:szCs w:val="22"/>
        </w:rPr>
        <w:t xml:space="preserve"> </w:t>
      </w:r>
      <w:r w:rsidRPr="000A7417">
        <w:rPr>
          <w:rFonts w:ascii="Arial" w:eastAsia="Arial" w:hAnsi="Arial" w:cs="Arial"/>
          <w:sz w:val="16"/>
          <w:szCs w:val="22"/>
        </w:rPr>
        <w:t>CFR</w:t>
      </w:r>
      <w:r w:rsidRPr="000A7417">
        <w:rPr>
          <w:rFonts w:ascii="Arial" w:eastAsia="Arial" w:hAnsi="Arial" w:cs="Arial"/>
          <w:spacing w:val="-5"/>
          <w:sz w:val="16"/>
          <w:szCs w:val="22"/>
        </w:rPr>
        <w:t xml:space="preserve"> </w:t>
      </w:r>
      <w:r w:rsidRPr="000A7417">
        <w:rPr>
          <w:rFonts w:ascii="Arial" w:eastAsia="Arial" w:hAnsi="Arial" w:cs="Arial"/>
          <w:sz w:val="16"/>
          <w:szCs w:val="22"/>
        </w:rPr>
        <w:t>part 3, which are incorporated by reference in this contract as provided in 29 CFR 5.5.</w:t>
      </w:r>
    </w:p>
    <w:p w14:paraId="6A8F2376" w14:textId="77777777" w:rsidR="000A7417" w:rsidRPr="000A7417" w:rsidRDefault="000A7417" w:rsidP="000A7417">
      <w:pPr>
        <w:spacing w:before="96"/>
        <w:rPr>
          <w:rFonts w:ascii="Arial" w:eastAsia="Arial" w:hAnsi="Arial" w:cs="Arial"/>
          <w:sz w:val="16"/>
          <w:szCs w:val="16"/>
        </w:rPr>
      </w:pPr>
    </w:p>
    <w:p w14:paraId="105054FD" w14:textId="77777777" w:rsidR="000A7417" w:rsidRPr="000A7417" w:rsidRDefault="000A7417" w:rsidP="000A7417">
      <w:pPr>
        <w:numPr>
          <w:ilvl w:val="2"/>
          <w:numId w:val="81"/>
        </w:numPr>
        <w:tabs>
          <w:tab w:val="left" w:pos="296"/>
        </w:tabs>
        <w:ind w:right="65" w:firstLine="0"/>
        <w:rPr>
          <w:rFonts w:ascii="Arial" w:eastAsia="Arial" w:hAnsi="Arial" w:cs="Arial"/>
          <w:b/>
          <w:sz w:val="16"/>
          <w:szCs w:val="22"/>
        </w:rPr>
      </w:pPr>
      <w:r w:rsidRPr="000A7417">
        <w:rPr>
          <w:rFonts w:ascii="Arial" w:eastAsia="Arial" w:hAnsi="Arial" w:cs="Arial"/>
          <w:b/>
          <w:sz w:val="16"/>
          <w:szCs w:val="22"/>
        </w:rPr>
        <w:t>Subcontracts</w:t>
      </w:r>
      <w:r w:rsidRPr="000A7417">
        <w:rPr>
          <w:rFonts w:ascii="Arial" w:eastAsia="Arial" w:hAnsi="Arial" w:cs="Arial"/>
          <w:sz w:val="16"/>
          <w:szCs w:val="22"/>
        </w:rPr>
        <w:t>. The contractor or subcontractor must insert FHWA-1273 in any subcontracts, along with the applicable wage determination(s) and such other clauses or contract modifications as the contracting agency may by appropriate instructions require, and a clause requiring the subcontractors to include these clauses and wage determination(s) in any lower</w:t>
      </w:r>
      <w:r w:rsidRPr="000A7417">
        <w:rPr>
          <w:rFonts w:ascii="Arial" w:eastAsia="Arial" w:hAnsi="Arial" w:cs="Arial"/>
          <w:spacing w:val="-4"/>
          <w:sz w:val="16"/>
          <w:szCs w:val="22"/>
        </w:rPr>
        <w:t xml:space="preserve"> </w:t>
      </w:r>
      <w:r w:rsidRPr="000A7417">
        <w:rPr>
          <w:rFonts w:ascii="Arial" w:eastAsia="Arial" w:hAnsi="Arial" w:cs="Arial"/>
          <w:sz w:val="16"/>
          <w:szCs w:val="22"/>
        </w:rPr>
        <w:t>tier</w:t>
      </w:r>
      <w:r w:rsidRPr="000A7417">
        <w:rPr>
          <w:rFonts w:ascii="Arial" w:eastAsia="Arial" w:hAnsi="Arial" w:cs="Arial"/>
          <w:spacing w:val="-4"/>
          <w:sz w:val="16"/>
          <w:szCs w:val="22"/>
        </w:rPr>
        <w:t xml:space="preserve"> </w:t>
      </w:r>
      <w:r w:rsidRPr="000A7417">
        <w:rPr>
          <w:rFonts w:ascii="Arial" w:eastAsia="Arial" w:hAnsi="Arial" w:cs="Arial"/>
          <w:sz w:val="16"/>
          <w:szCs w:val="22"/>
        </w:rPr>
        <w:t>subcontracts.</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prime</w:t>
      </w:r>
      <w:r w:rsidRPr="000A7417">
        <w:rPr>
          <w:rFonts w:ascii="Arial" w:eastAsia="Arial" w:hAnsi="Arial" w:cs="Arial"/>
          <w:spacing w:val="-2"/>
          <w:sz w:val="16"/>
          <w:szCs w:val="22"/>
        </w:rPr>
        <w:t xml:space="preserve"> </w:t>
      </w:r>
      <w:r w:rsidRPr="000A7417">
        <w:rPr>
          <w:rFonts w:ascii="Arial" w:eastAsia="Arial" w:hAnsi="Arial" w:cs="Arial"/>
          <w:sz w:val="16"/>
          <w:szCs w:val="22"/>
        </w:rPr>
        <w:t>contractor</w:t>
      </w:r>
      <w:r w:rsidRPr="000A7417">
        <w:rPr>
          <w:rFonts w:ascii="Arial" w:eastAsia="Arial" w:hAnsi="Arial" w:cs="Arial"/>
          <w:spacing w:val="-4"/>
          <w:sz w:val="16"/>
          <w:szCs w:val="22"/>
        </w:rPr>
        <w:t xml:space="preserve"> </w:t>
      </w:r>
      <w:r w:rsidRPr="000A7417">
        <w:rPr>
          <w:rFonts w:ascii="Arial" w:eastAsia="Arial" w:hAnsi="Arial" w:cs="Arial"/>
          <w:sz w:val="16"/>
          <w:szCs w:val="22"/>
        </w:rPr>
        <w:t>is</w:t>
      </w:r>
      <w:r w:rsidRPr="000A7417">
        <w:rPr>
          <w:rFonts w:ascii="Arial" w:eastAsia="Arial" w:hAnsi="Arial" w:cs="Arial"/>
          <w:spacing w:val="-3"/>
          <w:sz w:val="16"/>
          <w:szCs w:val="22"/>
        </w:rPr>
        <w:t xml:space="preserve"> </w:t>
      </w:r>
      <w:r w:rsidRPr="000A7417">
        <w:rPr>
          <w:rFonts w:ascii="Arial" w:eastAsia="Arial" w:hAnsi="Arial" w:cs="Arial"/>
          <w:sz w:val="16"/>
          <w:szCs w:val="22"/>
        </w:rPr>
        <w:t>responsible</w:t>
      </w:r>
      <w:r w:rsidRPr="000A7417">
        <w:rPr>
          <w:rFonts w:ascii="Arial" w:eastAsia="Arial" w:hAnsi="Arial" w:cs="Arial"/>
          <w:spacing w:val="-4"/>
          <w:sz w:val="16"/>
          <w:szCs w:val="22"/>
        </w:rPr>
        <w:t xml:space="preserve"> </w:t>
      </w:r>
      <w:r w:rsidRPr="000A7417">
        <w:rPr>
          <w:rFonts w:ascii="Arial" w:eastAsia="Arial" w:hAnsi="Arial" w:cs="Arial"/>
          <w:sz w:val="16"/>
          <w:szCs w:val="22"/>
        </w:rPr>
        <w:t>for the compliance by any subcontractor or lower tier subcontractor with all the contract clauses in this section. In</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the event of any violations of these clauses, the prime </w:t>
      </w:r>
      <w:proofErr w:type="gramStart"/>
      <w:r w:rsidRPr="000A7417">
        <w:rPr>
          <w:rFonts w:ascii="Arial" w:eastAsia="Arial" w:hAnsi="Arial" w:cs="Arial"/>
          <w:sz w:val="16"/>
          <w:szCs w:val="22"/>
        </w:rPr>
        <w:t>contractor</w:t>
      </w:r>
      <w:proofErr w:type="gramEnd"/>
      <w:r w:rsidRPr="000A7417">
        <w:rPr>
          <w:rFonts w:ascii="Arial" w:eastAsia="Arial" w:hAnsi="Arial" w:cs="Arial"/>
          <w:sz w:val="16"/>
          <w:szCs w:val="22"/>
        </w:rPr>
        <w:t xml:space="preserve"> and any subcontractor(s) responsible will be liable for any unpaid wages and monetary relief, including interest from</w:t>
      </w:r>
      <w:r w:rsidRPr="000A7417">
        <w:rPr>
          <w:rFonts w:ascii="Arial" w:eastAsia="Arial" w:hAnsi="Arial" w:cs="Arial"/>
          <w:spacing w:val="-1"/>
          <w:sz w:val="16"/>
          <w:szCs w:val="22"/>
        </w:rPr>
        <w:t xml:space="preserve"> </w:t>
      </w:r>
      <w:r w:rsidRPr="000A7417">
        <w:rPr>
          <w:rFonts w:ascii="Arial" w:eastAsia="Arial" w:hAnsi="Arial" w:cs="Arial"/>
          <w:sz w:val="16"/>
          <w:szCs w:val="22"/>
        </w:rPr>
        <w:t>the</w:t>
      </w:r>
      <w:r w:rsidRPr="000A7417">
        <w:rPr>
          <w:rFonts w:ascii="Arial" w:eastAsia="Arial" w:hAnsi="Arial" w:cs="Arial"/>
          <w:spacing w:val="-2"/>
          <w:sz w:val="16"/>
          <w:szCs w:val="22"/>
        </w:rPr>
        <w:t xml:space="preserve"> </w:t>
      </w:r>
      <w:r w:rsidRPr="000A7417">
        <w:rPr>
          <w:rFonts w:ascii="Arial" w:eastAsia="Arial" w:hAnsi="Arial" w:cs="Arial"/>
          <w:sz w:val="16"/>
          <w:szCs w:val="22"/>
        </w:rPr>
        <w:t>date</w:t>
      </w:r>
      <w:r w:rsidRPr="000A7417">
        <w:rPr>
          <w:rFonts w:ascii="Arial" w:eastAsia="Arial" w:hAnsi="Arial" w:cs="Arial"/>
          <w:spacing w:val="-2"/>
          <w:sz w:val="16"/>
          <w:szCs w:val="22"/>
        </w:rPr>
        <w:t xml:space="preserve"> </w:t>
      </w:r>
      <w:r w:rsidRPr="000A7417">
        <w:rPr>
          <w:rFonts w:ascii="Arial" w:eastAsia="Arial" w:hAnsi="Arial" w:cs="Arial"/>
          <w:sz w:val="16"/>
          <w:szCs w:val="22"/>
        </w:rPr>
        <w:t>of</w:t>
      </w:r>
      <w:r w:rsidRPr="000A7417">
        <w:rPr>
          <w:rFonts w:ascii="Arial" w:eastAsia="Arial" w:hAnsi="Arial" w:cs="Arial"/>
          <w:spacing w:val="-2"/>
          <w:sz w:val="16"/>
          <w:szCs w:val="22"/>
        </w:rPr>
        <w:t xml:space="preserve"> </w:t>
      </w:r>
      <w:r w:rsidRPr="000A7417">
        <w:rPr>
          <w:rFonts w:ascii="Arial" w:eastAsia="Arial" w:hAnsi="Arial" w:cs="Arial"/>
          <w:sz w:val="16"/>
          <w:szCs w:val="22"/>
        </w:rPr>
        <w:t>the</w:t>
      </w:r>
      <w:r w:rsidRPr="000A7417">
        <w:rPr>
          <w:rFonts w:ascii="Arial" w:eastAsia="Arial" w:hAnsi="Arial" w:cs="Arial"/>
          <w:spacing w:val="-2"/>
          <w:sz w:val="16"/>
          <w:szCs w:val="22"/>
        </w:rPr>
        <w:t xml:space="preserve"> </w:t>
      </w:r>
      <w:r w:rsidRPr="000A7417">
        <w:rPr>
          <w:rFonts w:ascii="Arial" w:eastAsia="Arial" w:hAnsi="Arial" w:cs="Arial"/>
          <w:sz w:val="16"/>
          <w:szCs w:val="22"/>
        </w:rPr>
        <w:t>underpayment</w:t>
      </w:r>
      <w:r w:rsidRPr="000A7417">
        <w:rPr>
          <w:rFonts w:ascii="Arial" w:eastAsia="Arial" w:hAnsi="Arial" w:cs="Arial"/>
          <w:spacing w:val="-2"/>
          <w:sz w:val="16"/>
          <w:szCs w:val="22"/>
        </w:rPr>
        <w:t xml:space="preserve"> </w:t>
      </w:r>
      <w:r w:rsidRPr="000A7417">
        <w:rPr>
          <w:rFonts w:ascii="Arial" w:eastAsia="Arial" w:hAnsi="Arial" w:cs="Arial"/>
          <w:sz w:val="16"/>
          <w:szCs w:val="22"/>
        </w:rPr>
        <w:t>or</w:t>
      </w:r>
      <w:r w:rsidRPr="000A7417">
        <w:rPr>
          <w:rFonts w:ascii="Arial" w:eastAsia="Arial" w:hAnsi="Arial" w:cs="Arial"/>
          <w:spacing w:val="-2"/>
          <w:sz w:val="16"/>
          <w:szCs w:val="22"/>
        </w:rPr>
        <w:t xml:space="preserve"> </w:t>
      </w:r>
      <w:r w:rsidRPr="000A7417">
        <w:rPr>
          <w:rFonts w:ascii="Arial" w:eastAsia="Arial" w:hAnsi="Arial" w:cs="Arial"/>
          <w:sz w:val="16"/>
          <w:szCs w:val="22"/>
        </w:rPr>
        <w:t>loss,</w:t>
      </w:r>
      <w:r w:rsidRPr="000A7417">
        <w:rPr>
          <w:rFonts w:ascii="Arial" w:eastAsia="Arial" w:hAnsi="Arial" w:cs="Arial"/>
          <w:spacing w:val="-2"/>
          <w:sz w:val="16"/>
          <w:szCs w:val="22"/>
        </w:rPr>
        <w:t xml:space="preserve"> </w:t>
      </w:r>
      <w:r w:rsidRPr="000A7417">
        <w:rPr>
          <w:rFonts w:ascii="Arial" w:eastAsia="Arial" w:hAnsi="Arial" w:cs="Arial"/>
          <w:sz w:val="16"/>
          <w:szCs w:val="22"/>
        </w:rPr>
        <w:t>due</w:t>
      </w:r>
      <w:r w:rsidRPr="000A7417">
        <w:rPr>
          <w:rFonts w:ascii="Arial" w:eastAsia="Arial" w:hAnsi="Arial" w:cs="Arial"/>
          <w:spacing w:val="-2"/>
          <w:sz w:val="16"/>
          <w:szCs w:val="22"/>
        </w:rPr>
        <w:t xml:space="preserve"> </w:t>
      </w:r>
      <w:r w:rsidRPr="000A7417">
        <w:rPr>
          <w:rFonts w:ascii="Arial" w:eastAsia="Arial" w:hAnsi="Arial" w:cs="Arial"/>
          <w:sz w:val="16"/>
          <w:szCs w:val="22"/>
        </w:rPr>
        <w:t>to</w:t>
      </w:r>
      <w:r w:rsidRPr="000A7417">
        <w:rPr>
          <w:rFonts w:ascii="Arial" w:eastAsia="Arial" w:hAnsi="Arial" w:cs="Arial"/>
          <w:spacing w:val="-2"/>
          <w:sz w:val="16"/>
          <w:szCs w:val="22"/>
        </w:rPr>
        <w:t xml:space="preserve"> </w:t>
      </w:r>
      <w:r w:rsidRPr="000A7417">
        <w:rPr>
          <w:rFonts w:ascii="Arial" w:eastAsia="Arial" w:hAnsi="Arial" w:cs="Arial"/>
          <w:sz w:val="16"/>
          <w:szCs w:val="22"/>
        </w:rPr>
        <w:t>any</w:t>
      </w:r>
      <w:r w:rsidRPr="000A7417">
        <w:rPr>
          <w:rFonts w:ascii="Arial" w:eastAsia="Arial" w:hAnsi="Arial" w:cs="Arial"/>
          <w:spacing w:val="-1"/>
          <w:sz w:val="16"/>
          <w:szCs w:val="22"/>
        </w:rPr>
        <w:t xml:space="preserve"> </w:t>
      </w:r>
      <w:r w:rsidRPr="000A7417">
        <w:rPr>
          <w:rFonts w:ascii="Arial" w:eastAsia="Arial" w:hAnsi="Arial" w:cs="Arial"/>
          <w:sz w:val="16"/>
          <w:szCs w:val="22"/>
        </w:rPr>
        <w:t>workers of</w:t>
      </w:r>
      <w:r w:rsidRPr="000A7417">
        <w:rPr>
          <w:rFonts w:ascii="Arial" w:eastAsia="Arial" w:hAnsi="Arial" w:cs="Arial"/>
          <w:spacing w:val="-6"/>
          <w:sz w:val="16"/>
          <w:szCs w:val="22"/>
        </w:rPr>
        <w:t xml:space="preserve"> </w:t>
      </w:r>
      <w:r w:rsidRPr="000A7417">
        <w:rPr>
          <w:rFonts w:ascii="Arial" w:eastAsia="Arial" w:hAnsi="Arial" w:cs="Arial"/>
          <w:sz w:val="16"/>
          <w:szCs w:val="22"/>
        </w:rPr>
        <w:t>lower-tier</w:t>
      </w:r>
      <w:r w:rsidRPr="000A7417">
        <w:rPr>
          <w:rFonts w:ascii="Arial" w:eastAsia="Arial" w:hAnsi="Arial" w:cs="Arial"/>
          <w:spacing w:val="-6"/>
          <w:sz w:val="16"/>
          <w:szCs w:val="22"/>
        </w:rPr>
        <w:t xml:space="preserve"> </w:t>
      </w:r>
      <w:r w:rsidRPr="000A7417">
        <w:rPr>
          <w:rFonts w:ascii="Arial" w:eastAsia="Arial" w:hAnsi="Arial" w:cs="Arial"/>
          <w:sz w:val="16"/>
          <w:szCs w:val="22"/>
        </w:rPr>
        <w:t>subcontractors,</w:t>
      </w:r>
      <w:r w:rsidRPr="000A7417">
        <w:rPr>
          <w:rFonts w:ascii="Arial" w:eastAsia="Arial" w:hAnsi="Arial" w:cs="Arial"/>
          <w:spacing w:val="-6"/>
          <w:sz w:val="16"/>
          <w:szCs w:val="22"/>
        </w:rPr>
        <w:t xml:space="preserve"> </w:t>
      </w:r>
      <w:r w:rsidRPr="000A7417">
        <w:rPr>
          <w:rFonts w:ascii="Arial" w:eastAsia="Arial" w:hAnsi="Arial" w:cs="Arial"/>
          <w:sz w:val="16"/>
          <w:szCs w:val="22"/>
        </w:rPr>
        <w:t>and</w:t>
      </w:r>
      <w:r w:rsidRPr="000A7417">
        <w:rPr>
          <w:rFonts w:ascii="Arial" w:eastAsia="Arial" w:hAnsi="Arial" w:cs="Arial"/>
          <w:spacing w:val="-4"/>
          <w:sz w:val="16"/>
          <w:szCs w:val="22"/>
        </w:rPr>
        <w:t xml:space="preserve"> </w:t>
      </w:r>
      <w:r w:rsidRPr="000A7417">
        <w:rPr>
          <w:rFonts w:ascii="Arial" w:eastAsia="Arial" w:hAnsi="Arial" w:cs="Arial"/>
          <w:sz w:val="16"/>
          <w:szCs w:val="22"/>
        </w:rPr>
        <w:t>may</w:t>
      </w:r>
      <w:r w:rsidRPr="000A7417">
        <w:rPr>
          <w:rFonts w:ascii="Arial" w:eastAsia="Arial" w:hAnsi="Arial" w:cs="Arial"/>
          <w:spacing w:val="-5"/>
          <w:sz w:val="16"/>
          <w:szCs w:val="22"/>
        </w:rPr>
        <w:t xml:space="preserve"> </w:t>
      </w:r>
      <w:r w:rsidRPr="000A7417">
        <w:rPr>
          <w:rFonts w:ascii="Arial" w:eastAsia="Arial" w:hAnsi="Arial" w:cs="Arial"/>
          <w:sz w:val="16"/>
          <w:szCs w:val="22"/>
        </w:rPr>
        <w:t>be</w:t>
      </w:r>
      <w:r w:rsidRPr="000A7417">
        <w:rPr>
          <w:rFonts w:ascii="Arial" w:eastAsia="Arial" w:hAnsi="Arial" w:cs="Arial"/>
          <w:spacing w:val="-6"/>
          <w:sz w:val="16"/>
          <w:szCs w:val="22"/>
        </w:rPr>
        <w:t xml:space="preserve"> </w:t>
      </w:r>
      <w:r w:rsidRPr="000A7417">
        <w:rPr>
          <w:rFonts w:ascii="Arial" w:eastAsia="Arial" w:hAnsi="Arial" w:cs="Arial"/>
          <w:sz w:val="16"/>
          <w:szCs w:val="22"/>
        </w:rPr>
        <w:t>subject</w:t>
      </w:r>
      <w:r w:rsidRPr="000A7417">
        <w:rPr>
          <w:rFonts w:ascii="Arial" w:eastAsia="Arial" w:hAnsi="Arial" w:cs="Arial"/>
          <w:spacing w:val="-6"/>
          <w:sz w:val="16"/>
          <w:szCs w:val="22"/>
        </w:rPr>
        <w:t xml:space="preserve"> </w:t>
      </w:r>
      <w:r w:rsidRPr="000A7417">
        <w:rPr>
          <w:rFonts w:ascii="Arial" w:eastAsia="Arial" w:hAnsi="Arial" w:cs="Arial"/>
          <w:sz w:val="16"/>
          <w:szCs w:val="22"/>
        </w:rPr>
        <w:t>to</w:t>
      </w:r>
      <w:r w:rsidRPr="000A7417">
        <w:rPr>
          <w:rFonts w:ascii="Arial" w:eastAsia="Arial" w:hAnsi="Arial" w:cs="Arial"/>
          <w:spacing w:val="-6"/>
          <w:sz w:val="16"/>
          <w:szCs w:val="22"/>
        </w:rPr>
        <w:t xml:space="preserve"> </w:t>
      </w:r>
      <w:r w:rsidRPr="000A7417">
        <w:rPr>
          <w:rFonts w:ascii="Arial" w:eastAsia="Arial" w:hAnsi="Arial" w:cs="Arial"/>
          <w:sz w:val="16"/>
          <w:szCs w:val="22"/>
        </w:rPr>
        <w:t>debarment, as appropriate.</w:t>
      </w:r>
      <w:r w:rsidRPr="000A7417">
        <w:rPr>
          <w:rFonts w:ascii="Arial" w:eastAsia="Arial" w:hAnsi="Arial" w:cs="Arial"/>
          <w:spacing w:val="40"/>
          <w:sz w:val="16"/>
          <w:szCs w:val="22"/>
        </w:rPr>
        <w:t xml:space="preserve"> </w:t>
      </w:r>
      <w:r w:rsidRPr="000A7417">
        <w:rPr>
          <w:rFonts w:ascii="Arial" w:eastAsia="Arial" w:hAnsi="Arial" w:cs="Arial"/>
          <w:sz w:val="16"/>
          <w:szCs w:val="22"/>
        </w:rPr>
        <w:t>29 CFR 5.5.</w:t>
      </w:r>
    </w:p>
    <w:p w14:paraId="74D92FB2" w14:textId="77777777" w:rsidR="000A7417" w:rsidRPr="000A7417" w:rsidRDefault="000A7417" w:rsidP="000A7417">
      <w:pPr>
        <w:spacing w:before="96"/>
        <w:rPr>
          <w:rFonts w:ascii="Arial" w:eastAsia="Arial" w:hAnsi="Arial" w:cs="Arial"/>
          <w:sz w:val="16"/>
          <w:szCs w:val="16"/>
        </w:rPr>
      </w:pPr>
    </w:p>
    <w:p w14:paraId="4B07ABEF" w14:textId="77777777" w:rsidR="000A7417" w:rsidRPr="000A7417" w:rsidRDefault="000A7417" w:rsidP="000A7417">
      <w:pPr>
        <w:numPr>
          <w:ilvl w:val="2"/>
          <w:numId w:val="81"/>
        </w:numPr>
        <w:tabs>
          <w:tab w:val="left" w:pos="297"/>
        </w:tabs>
        <w:ind w:right="57" w:firstLine="0"/>
        <w:rPr>
          <w:rFonts w:ascii="Arial" w:eastAsia="Arial" w:hAnsi="Arial" w:cs="Arial"/>
          <w:b/>
          <w:sz w:val="16"/>
          <w:szCs w:val="22"/>
        </w:rPr>
      </w:pPr>
      <w:r w:rsidRPr="000A7417">
        <w:rPr>
          <w:rFonts w:ascii="Arial" w:eastAsia="Arial" w:hAnsi="Arial" w:cs="Arial"/>
          <w:b/>
          <w:sz w:val="16"/>
          <w:szCs w:val="22"/>
        </w:rPr>
        <w:t>Contract termination: debarment.</w:t>
      </w:r>
      <w:r w:rsidRPr="000A7417">
        <w:rPr>
          <w:rFonts w:ascii="Arial" w:eastAsia="Arial" w:hAnsi="Arial" w:cs="Arial"/>
          <w:b/>
          <w:spacing w:val="40"/>
          <w:sz w:val="16"/>
          <w:szCs w:val="22"/>
        </w:rPr>
        <w:t xml:space="preserve"> </w:t>
      </w:r>
      <w:r w:rsidRPr="000A7417">
        <w:rPr>
          <w:rFonts w:ascii="Arial" w:eastAsia="Arial" w:hAnsi="Arial" w:cs="Arial"/>
          <w:sz w:val="16"/>
          <w:szCs w:val="22"/>
        </w:rPr>
        <w:t>A breach of the contract</w:t>
      </w:r>
      <w:r w:rsidRPr="000A7417">
        <w:rPr>
          <w:rFonts w:ascii="Arial" w:eastAsia="Arial" w:hAnsi="Arial" w:cs="Arial"/>
          <w:spacing w:val="-5"/>
          <w:sz w:val="16"/>
          <w:szCs w:val="22"/>
        </w:rPr>
        <w:t xml:space="preserve"> </w:t>
      </w:r>
      <w:r w:rsidRPr="000A7417">
        <w:rPr>
          <w:rFonts w:ascii="Arial" w:eastAsia="Arial" w:hAnsi="Arial" w:cs="Arial"/>
          <w:sz w:val="16"/>
          <w:szCs w:val="22"/>
        </w:rPr>
        <w:t>clauses</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29</w:t>
      </w:r>
      <w:r w:rsidRPr="000A7417">
        <w:rPr>
          <w:rFonts w:ascii="Arial" w:eastAsia="Arial" w:hAnsi="Arial" w:cs="Arial"/>
          <w:spacing w:val="-5"/>
          <w:sz w:val="16"/>
          <w:szCs w:val="22"/>
        </w:rPr>
        <w:t xml:space="preserve"> </w:t>
      </w:r>
      <w:r w:rsidRPr="000A7417">
        <w:rPr>
          <w:rFonts w:ascii="Arial" w:eastAsia="Arial" w:hAnsi="Arial" w:cs="Arial"/>
          <w:sz w:val="16"/>
          <w:szCs w:val="22"/>
        </w:rPr>
        <w:t>CFR</w:t>
      </w:r>
      <w:r w:rsidRPr="000A7417">
        <w:rPr>
          <w:rFonts w:ascii="Arial" w:eastAsia="Arial" w:hAnsi="Arial" w:cs="Arial"/>
          <w:spacing w:val="-5"/>
          <w:sz w:val="16"/>
          <w:szCs w:val="22"/>
        </w:rPr>
        <w:t xml:space="preserve"> </w:t>
      </w:r>
      <w:r w:rsidRPr="000A7417">
        <w:rPr>
          <w:rFonts w:ascii="Arial" w:eastAsia="Arial" w:hAnsi="Arial" w:cs="Arial"/>
          <w:sz w:val="16"/>
          <w:szCs w:val="22"/>
        </w:rPr>
        <w:t>5.5</w:t>
      </w:r>
      <w:r w:rsidRPr="000A7417">
        <w:rPr>
          <w:rFonts w:ascii="Arial" w:eastAsia="Arial" w:hAnsi="Arial" w:cs="Arial"/>
          <w:spacing w:val="-5"/>
          <w:sz w:val="16"/>
          <w:szCs w:val="22"/>
        </w:rPr>
        <w:t xml:space="preserve"> </w:t>
      </w:r>
      <w:r w:rsidRPr="000A7417">
        <w:rPr>
          <w:rFonts w:ascii="Arial" w:eastAsia="Arial" w:hAnsi="Arial" w:cs="Arial"/>
          <w:sz w:val="16"/>
          <w:szCs w:val="22"/>
        </w:rPr>
        <w:t>may</w:t>
      </w:r>
      <w:r w:rsidRPr="000A7417">
        <w:rPr>
          <w:rFonts w:ascii="Arial" w:eastAsia="Arial" w:hAnsi="Arial" w:cs="Arial"/>
          <w:spacing w:val="-4"/>
          <w:sz w:val="16"/>
          <w:szCs w:val="22"/>
        </w:rPr>
        <w:t xml:space="preserve"> </w:t>
      </w:r>
      <w:r w:rsidRPr="000A7417">
        <w:rPr>
          <w:rFonts w:ascii="Arial" w:eastAsia="Arial" w:hAnsi="Arial" w:cs="Arial"/>
          <w:sz w:val="16"/>
          <w:szCs w:val="22"/>
        </w:rPr>
        <w:t>be</w:t>
      </w:r>
      <w:r w:rsidRPr="000A7417">
        <w:rPr>
          <w:rFonts w:ascii="Arial" w:eastAsia="Arial" w:hAnsi="Arial" w:cs="Arial"/>
          <w:spacing w:val="-5"/>
          <w:sz w:val="16"/>
          <w:szCs w:val="22"/>
        </w:rPr>
        <w:t xml:space="preserve"> </w:t>
      </w:r>
      <w:r w:rsidRPr="000A7417">
        <w:rPr>
          <w:rFonts w:ascii="Arial" w:eastAsia="Arial" w:hAnsi="Arial" w:cs="Arial"/>
          <w:sz w:val="16"/>
          <w:szCs w:val="22"/>
        </w:rPr>
        <w:t>grounds</w:t>
      </w:r>
      <w:r w:rsidRPr="000A7417">
        <w:rPr>
          <w:rFonts w:ascii="Arial" w:eastAsia="Arial" w:hAnsi="Arial" w:cs="Arial"/>
          <w:spacing w:val="-4"/>
          <w:sz w:val="16"/>
          <w:szCs w:val="22"/>
        </w:rPr>
        <w:t xml:space="preserve"> </w:t>
      </w:r>
      <w:r w:rsidRPr="000A7417">
        <w:rPr>
          <w:rFonts w:ascii="Arial" w:eastAsia="Arial" w:hAnsi="Arial" w:cs="Arial"/>
          <w:sz w:val="16"/>
          <w:szCs w:val="22"/>
        </w:rPr>
        <w:t>for</w:t>
      </w:r>
      <w:r w:rsidRPr="000A7417">
        <w:rPr>
          <w:rFonts w:ascii="Arial" w:eastAsia="Arial" w:hAnsi="Arial" w:cs="Arial"/>
          <w:spacing w:val="-5"/>
          <w:sz w:val="16"/>
          <w:szCs w:val="22"/>
        </w:rPr>
        <w:t xml:space="preserve"> </w:t>
      </w:r>
      <w:r w:rsidRPr="000A7417">
        <w:rPr>
          <w:rFonts w:ascii="Arial" w:eastAsia="Arial" w:hAnsi="Arial" w:cs="Arial"/>
          <w:sz w:val="16"/>
          <w:szCs w:val="22"/>
        </w:rPr>
        <w:t>termination of the contract, and for debarment as a contractor and a subcontractor as provided in 29 CFR 5.12.</w:t>
      </w:r>
    </w:p>
    <w:p w14:paraId="005BDBCD" w14:textId="77777777" w:rsidR="000A7417" w:rsidRPr="000A7417" w:rsidRDefault="000A7417" w:rsidP="000A7417">
      <w:pPr>
        <w:spacing w:before="96"/>
        <w:rPr>
          <w:rFonts w:ascii="Arial" w:eastAsia="Arial" w:hAnsi="Arial" w:cs="Arial"/>
          <w:sz w:val="16"/>
          <w:szCs w:val="16"/>
        </w:rPr>
      </w:pPr>
    </w:p>
    <w:p w14:paraId="5F0BF122" w14:textId="77777777" w:rsidR="000A7417" w:rsidRPr="000A7417" w:rsidRDefault="000A7417" w:rsidP="000A7417">
      <w:pPr>
        <w:numPr>
          <w:ilvl w:val="2"/>
          <w:numId w:val="81"/>
        </w:numPr>
        <w:tabs>
          <w:tab w:val="left" w:pos="296"/>
        </w:tabs>
        <w:ind w:right="82" w:firstLine="0"/>
        <w:rPr>
          <w:rFonts w:ascii="Arial" w:eastAsia="Arial" w:hAnsi="Arial" w:cs="Arial"/>
          <w:b/>
          <w:sz w:val="16"/>
          <w:szCs w:val="22"/>
        </w:rPr>
      </w:pPr>
      <w:r w:rsidRPr="000A7417">
        <w:rPr>
          <w:rFonts w:ascii="Arial" w:eastAsia="Arial" w:hAnsi="Arial" w:cs="Arial"/>
          <w:b/>
          <w:sz w:val="16"/>
          <w:szCs w:val="22"/>
        </w:rPr>
        <w:t>Compliance with Davis-Bacon and Related Act requirements.</w:t>
      </w:r>
      <w:r w:rsidRPr="000A7417">
        <w:rPr>
          <w:rFonts w:ascii="Arial" w:eastAsia="Arial" w:hAnsi="Arial" w:cs="Arial"/>
          <w:b/>
          <w:spacing w:val="40"/>
          <w:sz w:val="16"/>
          <w:szCs w:val="22"/>
        </w:rPr>
        <w:t xml:space="preserve"> </w:t>
      </w:r>
      <w:r w:rsidRPr="000A7417">
        <w:rPr>
          <w:rFonts w:ascii="Arial" w:eastAsia="Arial" w:hAnsi="Arial" w:cs="Arial"/>
          <w:sz w:val="16"/>
          <w:szCs w:val="22"/>
        </w:rPr>
        <w:t>All rulings and interpretations of the Davis- Bacon</w:t>
      </w:r>
      <w:r w:rsidRPr="000A7417">
        <w:rPr>
          <w:rFonts w:ascii="Arial" w:eastAsia="Arial" w:hAnsi="Arial" w:cs="Arial"/>
          <w:spacing w:val="-4"/>
          <w:sz w:val="16"/>
          <w:szCs w:val="22"/>
        </w:rPr>
        <w:t xml:space="preserve"> </w:t>
      </w:r>
      <w:r w:rsidRPr="000A7417">
        <w:rPr>
          <w:rFonts w:ascii="Arial" w:eastAsia="Arial" w:hAnsi="Arial" w:cs="Arial"/>
          <w:sz w:val="16"/>
          <w:szCs w:val="22"/>
        </w:rPr>
        <w:t>and</w:t>
      </w:r>
      <w:r w:rsidRPr="000A7417">
        <w:rPr>
          <w:rFonts w:ascii="Arial" w:eastAsia="Arial" w:hAnsi="Arial" w:cs="Arial"/>
          <w:spacing w:val="-4"/>
          <w:sz w:val="16"/>
          <w:szCs w:val="22"/>
        </w:rPr>
        <w:t xml:space="preserve"> </w:t>
      </w:r>
      <w:r w:rsidRPr="000A7417">
        <w:rPr>
          <w:rFonts w:ascii="Arial" w:eastAsia="Arial" w:hAnsi="Arial" w:cs="Arial"/>
          <w:sz w:val="16"/>
          <w:szCs w:val="22"/>
        </w:rPr>
        <w:t>Related</w:t>
      </w:r>
      <w:r w:rsidRPr="000A7417">
        <w:rPr>
          <w:rFonts w:ascii="Arial" w:eastAsia="Arial" w:hAnsi="Arial" w:cs="Arial"/>
          <w:spacing w:val="-4"/>
          <w:sz w:val="16"/>
          <w:szCs w:val="22"/>
        </w:rPr>
        <w:t xml:space="preserve"> </w:t>
      </w:r>
      <w:r w:rsidRPr="000A7417">
        <w:rPr>
          <w:rFonts w:ascii="Arial" w:eastAsia="Arial" w:hAnsi="Arial" w:cs="Arial"/>
          <w:sz w:val="16"/>
          <w:szCs w:val="22"/>
        </w:rPr>
        <w:t>Acts</w:t>
      </w:r>
      <w:r w:rsidRPr="000A7417">
        <w:rPr>
          <w:rFonts w:ascii="Arial" w:eastAsia="Arial" w:hAnsi="Arial" w:cs="Arial"/>
          <w:spacing w:val="-3"/>
          <w:sz w:val="16"/>
          <w:szCs w:val="22"/>
        </w:rPr>
        <w:t xml:space="preserve"> </w:t>
      </w:r>
      <w:r w:rsidRPr="000A7417">
        <w:rPr>
          <w:rFonts w:ascii="Arial" w:eastAsia="Arial" w:hAnsi="Arial" w:cs="Arial"/>
          <w:sz w:val="16"/>
          <w:szCs w:val="22"/>
        </w:rPr>
        <w:t>contained</w:t>
      </w:r>
      <w:r w:rsidRPr="000A7417">
        <w:rPr>
          <w:rFonts w:ascii="Arial" w:eastAsia="Arial" w:hAnsi="Arial" w:cs="Arial"/>
          <w:spacing w:val="-4"/>
          <w:sz w:val="16"/>
          <w:szCs w:val="22"/>
        </w:rPr>
        <w:t xml:space="preserve"> </w:t>
      </w:r>
      <w:r w:rsidRPr="000A7417">
        <w:rPr>
          <w:rFonts w:ascii="Arial" w:eastAsia="Arial" w:hAnsi="Arial" w:cs="Arial"/>
          <w:sz w:val="16"/>
          <w:szCs w:val="22"/>
        </w:rPr>
        <w:t>in</w:t>
      </w:r>
      <w:r w:rsidRPr="000A7417">
        <w:rPr>
          <w:rFonts w:ascii="Arial" w:eastAsia="Arial" w:hAnsi="Arial" w:cs="Arial"/>
          <w:spacing w:val="-4"/>
          <w:sz w:val="16"/>
          <w:szCs w:val="22"/>
        </w:rPr>
        <w:t xml:space="preserve"> </w:t>
      </w:r>
      <w:r w:rsidRPr="000A7417">
        <w:rPr>
          <w:rFonts w:ascii="Arial" w:eastAsia="Arial" w:hAnsi="Arial" w:cs="Arial"/>
          <w:sz w:val="16"/>
          <w:szCs w:val="22"/>
        </w:rPr>
        <w:t>29</w:t>
      </w:r>
      <w:r w:rsidRPr="000A7417">
        <w:rPr>
          <w:rFonts w:ascii="Arial" w:eastAsia="Arial" w:hAnsi="Arial" w:cs="Arial"/>
          <w:spacing w:val="-4"/>
          <w:sz w:val="16"/>
          <w:szCs w:val="22"/>
        </w:rPr>
        <w:t xml:space="preserve"> </w:t>
      </w:r>
      <w:r w:rsidRPr="000A7417">
        <w:rPr>
          <w:rFonts w:ascii="Arial" w:eastAsia="Arial" w:hAnsi="Arial" w:cs="Arial"/>
          <w:sz w:val="16"/>
          <w:szCs w:val="22"/>
        </w:rPr>
        <w:t>CFR</w:t>
      </w:r>
      <w:r w:rsidRPr="000A7417">
        <w:rPr>
          <w:rFonts w:ascii="Arial" w:eastAsia="Arial" w:hAnsi="Arial" w:cs="Arial"/>
          <w:spacing w:val="-2"/>
          <w:sz w:val="16"/>
          <w:szCs w:val="22"/>
        </w:rPr>
        <w:t xml:space="preserve"> </w:t>
      </w:r>
      <w:r w:rsidRPr="000A7417">
        <w:rPr>
          <w:rFonts w:ascii="Arial" w:eastAsia="Arial" w:hAnsi="Arial" w:cs="Arial"/>
          <w:sz w:val="16"/>
          <w:szCs w:val="22"/>
        </w:rPr>
        <w:t>parts</w:t>
      </w:r>
      <w:r w:rsidRPr="000A7417">
        <w:rPr>
          <w:rFonts w:ascii="Arial" w:eastAsia="Arial" w:hAnsi="Arial" w:cs="Arial"/>
          <w:spacing w:val="-3"/>
          <w:sz w:val="16"/>
          <w:szCs w:val="22"/>
        </w:rPr>
        <w:t xml:space="preserve"> </w:t>
      </w:r>
      <w:r w:rsidRPr="000A7417">
        <w:rPr>
          <w:rFonts w:ascii="Arial" w:eastAsia="Arial" w:hAnsi="Arial" w:cs="Arial"/>
          <w:sz w:val="16"/>
          <w:szCs w:val="22"/>
        </w:rPr>
        <w:t>1,</w:t>
      </w:r>
      <w:r w:rsidRPr="000A7417">
        <w:rPr>
          <w:rFonts w:ascii="Arial" w:eastAsia="Arial" w:hAnsi="Arial" w:cs="Arial"/>
          <w:spacing w:val="-4"/>
          <w:sz w:val="16"/>
          <w:szCs w:val="22"/>
        </w:rPr>
        <w:t xml:space="preserve"> </w:t>
      </w:r>
      <w:r w:rsidRPr="000A7417">
        <w:rPr>
          <w:rFonts w:ascii="Arial" w:eastAsia="Arial" w:hAnsi="Arial" w:cs="Arial"/>
          <w:sz w:val="16"/>
          <w:szCs w:val="22"/>
        </w:rPr>
        <w:t>3,</w:t>
      </w:r>
      <w:r w:rsidRPr="000A7417">
        <w:rPr>
          <w:rFonts w:ascii="Arial" w:eastAsia="Arial" w:hAnsi="Arial" w:cs="Arial"/>
          <w:spacing w:val="-4"/>
          <w:sz w:val="16"/>
          <w:szCs w:val="22"/>
        </w:rPr>
        <w:t xml:space="preserve"> </w:t>
      </w:r>
      <w:r w:rsidRPr="000A7417">
        <w:rPr>
          <w:rFonts w:ascii="Arial" w:eastAsia="Arial" w:hAnsi="Arial" w:cs="Arial"/>
          <w:sz w:val="16"/>
          <w:szCs w:val="22"/>
        </w:rPr>
        <w:t>and</w:t>
      </w:r>
      <w:r w:rsidRPr="000A7417">
        <w:rPr>
          <w:rFonts w:ascii="Arial" w:eastAsia="Arial" w:hAnsi="Arial" w:cs="Arial"/>
          <w:spacing w:val="-4"/>
          <w:sz w:val="16"/>
          <w:szCs w:val="22"/>
        </w:rPr>
        <w:t xml:space="preserve"> </w:t>
      </w:r>
      <w:r w:rsidRPr="000A7417">
        <w:rPr>
          <w:rFonts w:ascii="Arial" w:eastAsia="Arial" w:hAnsi="Arial" w:cs="Arial"/>
          <w:sz w:val="16"/>
          <w:szCs w:val="22"/>
        </w:rPr>
        <w:t>5 are herein incorporated by reference in this contract as provided in 29 CFR 5.5.</w:t>
      </w:r>
    </w:p>
    <w:p w14:paraId="682E7EE4" w14:textId="77777777" w:rsidR="000A7417" w:rsidRPr="000A7417" w:rsidRDefault="000A7417" w:rsidP="000A7417">
      <w:pPr>
        <w:spacing w:before="95"/>
        <w:rPr>
          <w:rFonts w:ascii="Arial" w:eastAsia="Arial" w:hAnsi="Arial" w:cs="Arial"/>
          <w:sz w:val="16"/>
          <w:szCs w:val="16"/>
        </w:rPr>
      </w:pPr>
    </w:p>
    <w:p w14:paraId="5AC6DB60" w14:textId="77777777" w:rsidR="000A7417" w:rsidRPr="000A7417" w:rsidRDefault="000A7417" w:rsidP="000A7417">
      <w:pPr>
        <w:numPr>
          <w:ilvl w:val="2"/>
          <w:numId w:val="81"/>
        </w:numPr>
        <w:tabs>
          <w:tab w:val="left" w:pos="296"/>
        </w:tabs>
        <w:ind w:right="46" w:firstLine="0"/>
        <w:rPr>
          <w:rFonts w:ascii="Arial" w:eastAsia="Arial" w:hAnsi="Arial" w:cs="Arial"/>
          <w:b/>
          <w:sz w:val="16"/>
          <w:szCs w:val="22"/>
        </w:rPr>
      </w:pPr>
      <w:r w:rsidRPr="000A7417">
        <w:rPr>
          <w:rFonts w:ascii="Arial" w:eastAsia="Arial" w:hAnsi="Arial" w:cs="Arial"/>
          <w:b/>
          <w:sz w:val="16"/>
          <w:szCs w:val="22"/>
        </w:rPr>
        <w:t xml:space="preserve">Disputes concerning labor standards. </w:t>
      </w:r>
      <w:r w:rsidRPr="000A7417">
        <w:rPr>
          <w:rFonts w:ascii="Arial" w:eastAsia="Arial" w:hAnsi="Arial" w:cs="Arial"/>
          <w:sz w:val="16"/>
          <w:szCs w:val="22"/>
        </w:rPr>
        <w:t>As provided in 29 CFR</w:t>
      </w:r>
      <w:r w:rsidRPr="000A7417">
        <w:rPr>
          <w:rFonts w:ascii="Arial" w:eastAsia="Arial" w:hAnsi="Arial" w:cs="Arial"/>
          <w:spacing w:val="-1"/>
          <w:sz w:val="16"/>
          <w:szCs w:val="22"/>
        </w:rPr>
        <w:t xml:space="preserve"> </w:t>
      </w:r>
      <w:r w:rsidRPr="000A7417">
        <w:rPr>
          <w:rFonts w:ascii="Arial" w:eastAsia="Arial" w:hAnsi="Arial" w:cs="Arial"/>
          <w:sz w:val="16"/>
          <w:szCs w:val="22"/>
        </w:rPr>
        <w:t>5.5, disputes arising</w:t>
      </w:r>
      <w:r w:rsidRPr="000A7417">
        <w:rPr>
          <w:rFonts w:ascii="Arial" w:eastAsia="Arial" w:hAnsi="Arial" w:cs="Arial"/>
          <w:spacing w:val="-1"/>
          <w:sz w:val="16"/>
          <w:szCs w:val="22"/>
        </w:rPr>
        <w:t xml:space="preserve"> </w:t>
      </w:r>
      <w:r w:rsidRPr="000A7417">
        <w:rPr>
          <w:rFonts w:ascii="Arial" w:eastAsia="Arial" w:hAnsi="Arial" w:cs="Arial"/>
          <w:sz w:val="16"/>
          <w:szCs w:val="22"/>
        </w:rPr>
        <w:t>out</w:t>
      </w:r>
      <w:r w:rsidRPr="000A7417">
        <w:rPr>
          <w:rFonts w:ascii="Arial" w:eastAsia="Arial" w:hAnsi="Arial" w:cs="Arial"/>
          <w:spacing w:val="-1"/>
          <w:sz w:val="16"/>
          <w:szCs w:val="22"/>
        </w:rPr>
        <w:t xml:space="preserve"> </w:t>
      </w:r>
      <w:r w:rsidRPr="000A7417">
        <w:rPr>
          <w:rFonts w:ascii="Arial" w:eastAsia="Arial" w:hAnsi="Arial" w:cs="Arial"/>
          <w:sz w:val="16"/>
          <w:szCs w:val="22"/>
        </w:rPr>
        <w:t>of</w:t>
      </w:r>
      <w:r w:rsidRPr="000A7417">
        <w:rPr>
          <w:rFonts w:ascii="Arial" w:eastAsia="Arial" w:hAnsi="Arial" w:cs="Arial"/>
          <w:spacing w:val="-1"/>
          <w:sz w:val="16"/>
          <w:szCs w:val="22"/>
        </w:rPr>
        <w:t xml:space="preserve"> </w:t>
      </w:r>
      <w:r w:rsidRPr="000A7417">
        <w:rPr>
          <w:rFonts w:ascii="Arial" w:eastAsia="Arial" w:hAnsi="Arial" w:cs="Arial"/>
          <w:sz w:val="16"/>
          <w:szCs w:val="22"/>
        </w:rPr>
        <w:t>the</w:t>
      </w:r>
      <w:r w:rsidRPr="000A7417">
        <w:rPr>
          <w:rFonts w:ascii="Arial" w:eastAsia="Arial" w:hAnsi="Arial" w:cs="Arial"/>
          <w:spacing w:val="-1"/>
          <w:sz w:val="16"/>
          <w:szCs w:val="22"/>
        </w:rPr>
        <w:t xml:space="preserve"> </w:t>
      </w:r>
      <w:r w:rsidRPr="000A7417">
        <w:rPr>
          <w:rFonts w:ascii="Arial" w:eastAsia="Arial" w:hAnsi="Arial" w:cs="Arial"/>
          <w:sz w:val="16"/>
          <w:szCs w:val="22"/>
        </w:rPr>
        <w:t>labor</w:t>
      </w:r>
      <w:r w:rsidRPr="000A7417">
        <w:rPr>
          <w:rFonts w:ascii="Arial" w:eastAsia="Arial" w:hAnsi="Arial" w:cs="Arial"/>
          <w:spacing w:val="-1"/>
          <w:sz w:val="16"/>
          <w:szCs w:val="22"/>
        </w:rPr>
        <w:t xml:space="preserve"> </w:t>
      </w:r>
      <w:r w:rsidRPr="000A7417">
        <w:rPr>
          <w:rFonts w:ascii="Arial" w:eastAsia="Arial" w:hAnsi="Arial" w:cs="Arial"/>
          <w:sz w:val="16"/>
          <w:szCs w:val="22"/>
        </w:rPr>
        <w:t>standards provisions of this contract shall not be subject to the general disputes clause of this contract. Such disputes shall be resolved in accordance with the procedures of the Department of Labor</w:t>
      </w:r>
      <w:r w:rsidRPr="000A7417">
        <w:rPr>
          <w:rFonts w:ascii="Arial" w:eastAsia="Arial" w:hAnsi="Arial" w:cs="Arial"/>
          <w:spacing w:val="40"/>
          <w:sz w:val="16"/>
          <w:szCs w:val="22"/>
        </w:rPr>
        <w:t xml:space="preserve"> </w:t>
      </w:r>
      <w:r w:rsidRPr="000A7417">
        <w:rPr>
          <w:rFonts w:ascii="Arial" w:eastAsia="Arial" w:hAnsi="Arial" w:cs="Arial"/>
          <w:sz w:val="16"/>
          <w:szCs w:val="22"/>
        </w:rPr>
        <w:t>set forth in 29 CFR parts 5, 6, and 7. Disputes within the meaning</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this</w:t>
      </w:r>
      <w:r w:rsidRPr="000A7417">
        <w:rPr>
          <w:rFonts w:ascii="Arial" w:eastAsia="Arial" w:hAnsi="Arial" w:cs="Arial"/>
          <w:spacing w:val="-5"/>
          <w:sz w:val="16"/>
          <w:szCs w:val="22"/>
        </w:rPr>
        <w:t xml:space="preserve"> </w:t>
      </w:r>
      <w:r w:rsidRPr="000A7417">
        <w:rPr>
          <w:rFonts w:ascii="Arial" w:eastAsia="Arial" w:hAnsi="Arial" w:cs="Arial"/>
          <w:sz w:val="16"/>
          <w:szCs w:val="22"/>
        </w:rPr>
        <w:t>clause</w:t>
      </w:r>
      <w:r w:rsidRPr="000A7417">
        <w:rPr>
          <w:rFonts w:ascii="Arial" w:eastAsia="Arial" w:hAnsi="Arial" w:cs="Arial"/>
          <w:spacing w:val="-6"/>
          <w:sz w:val="16"/>
          <w:szCs w:val="22"/>
        </w:rPr>
        <w:t xml:space="preserve"> </w:t>
      </w:r>
      <w:r w:rsidRPr="000A7417">
        <w:rPr>
          <w:rFonts w:ascii="Arial" w:eastAsia="Arial" w:hAnsi="Arial" w:cs="Arial"/>
          <w:sz w:val="16"/>
          <w:szCs w:val="22"/>
        </w:rPr>
        <w:t>include</w:t>
      </w:r>
      <w:r w:rsidRPr="000A7417">
        <w:rPr>
          <w:rFonts w:ascii="Arial" w:eastAsia="Arial" w:hAnsi="Arial" w:cs="Arial"/>
          <w:spacing w:val="-6"/>
          <w:sz w:val="16"/>
          <w:szCs w:val="22"/>
        </w:rPr>
        <w:t xml:space="preserve"> </w:t>
      </w:r>
      <w:r w:rsidRPr="000A7417">
        <w:rPr>
          <w:rFonts w:ascii="Arial" w:eastAsia="Arial" w:hAnsi="Arial" w:cs="Arial"/>
          <w:sz w:val="16"/>
          <w:szCs w:val="22"/>
        </w:rPr>
        <w:t>disputes</w:t>
      </w:r>
      <w:r w:rsidRPr="000A7417">
        <w:rPr>
          <w:rFonts w:ascii="Arial" w:eastAsia="Arial" w:hAnsi="Arial" w:cs="Arial"/>
          <w:spacing w:val="-5"/>
          <w:sz w:val="16"/>
          <w:szCs w:val="22"/>
        </w:rPr>
        <w:t xml:space="preserve"> </w:t>
      </w:r>
      <w:r w:rsidRPr="000A7417">
        <w:rPr>
          <w:rFonts w:ascii="Arial" w:eastAsia="Arial" w:hAnsi="Arial" w:cs="Arial"/>
          <w:sz w:val="16"/>
          <w:szCs w:val="22"/>
        </w:rPr>
        <w:t>between</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 (or any of its subcontractors) and the contracting agency, the</w:t>
      </w:r>
    </w:p>
    <w:p w14:paraId="19DAD6F5" w14:textId="77777777" w:rsidR="000A7417" w:rsidRPr="000A7417" w:rsidRDefault="000A7417" w:rsidP="000A7417">
      <w:pPr>
        <w:ind w:right="117"/>
        <w:rPr>
          <w:rFonts w:ascii="Arial" w:eastAsia="Arial" w:hAnsi="Arial" w:cs="Arial"/>
          <w:sz w:val="16"/>
          <w:szCs w:val="16"/>
        </w:rPr>
      </w:pPr>
      <w:r w:rsidRPr="000A7417">
        <w:rPr>
          <w:rFonts w:ascii="Arial" w:eastAsia="Arial" w:hAnsi="Arial" w:cs="Arial"/>
          <w:sz w:val="16"/>
          <w:szCs w:val="16"/>
        </w:rPr>
        <w:t>U.S.</w:t>
      </w:r>
      <w:r w:rsidRPr="000A7417">
        <w:rPr>
          <w:rFonts w:ascii="Arial" w:eastAsia="Arial" w:hAnsi="Arial" w:cs="Arial"/>
          <w:spacing w:val="-6"/>
          <w:sz w:val="16"/>
          <w:szCs w:val="16"/>
        </w:rPr>
        <w:t xml:space="preserve"> </w:t>
      </w:r>
      <w:r w:rsidRPr="000A7417">
        <w:rPr>
          <w:rFonts w:ascii="Arial" w:eastAsia="Arial" w:hAnsi="Arial" w:cs="Arial"/>
          <w:sz w:val="16"/>
          <w:szCs w:val="16"/>
        </w:rPr>
        <w:t>Department</w:t>
      </w:r>
      <w:r w:rsidRPr="000A7417">
        <w:rPr>
          <w:rFonts w:ascii="Arial" w:eastAsia="Arial" w:hAnsi="Arial" w:cs="Arial"/>
          <w:spacing w:val="-4"/>
          <w:sz w:val="16"/>
          <w:szCs w:val="16"/>
        </w:rPr>
        <w:t xml:space="preserve"> </w:t>
      </w:r>
      <w:r w:rsidRPr="000A7417">
        <w:rPr>
          <w:rFonts w:ascii="Arial" w:eastAsia="Arial" w:hAnsi="Arial" w:cs="Arial"/>
          <w:sz w:val="16"/>
          <w:szCs w:val="16"/>
        </w:rPr>
        <w:t>of</w:t>
      </w:r>
      <w:r w:rsidRPr="000A7417">
        <w:rPr>
          <w:rFonts w:ascii="Arial" w:eastAsia="Arial" w:hAnsi="Arial" w:cs="Arial"/>
          <w:spacing w:val="-6"/>
          <w:sz w:val="16"/>
          <w:szCs w:val="16"/>
        </w:rPr>
        <w:t xml:space="preserve"> </w:t>
      </w:r>
      <w:r w:rsidRPr="000A7417">
        <w:rPr>
          <w:rFonts w:ascii="Arial" w:eastAsia="Arial" w:hAnsi="Arial" w:cs="Arial"/>
          <w:sz w:val="16"/>
          <w:szCs w:val="16"/>
        </w:rPr>
        <w:t>Labor,</w:t>
      </w:r>
      <w:r w:rsidRPr="000A7417">
        <w:rPr>
          <w:rFonts w:ascii="Arial" w:eastAsia="Arial" w:hAnsi="Arial" w:cs="Arial"/>
          <w:spacing w:val="-4"/>
          <w:sz w:val="16"/>
          <w:szCs w:val="16"/>
        </w:rPr>
        <w:t xml:space="preserve"> </w:t>
      </w:r>
      <w:r w:rsidRPr="000A7417">
        <w:rPr>
          <w:rFonts w:ascii="Arial" w:eastAsia="Arial" w:hAnsi="Arial" w:cs="Arial"/>
          <w:sz w:val="16"/>
          <w:szCs w:val="16"/>
        </w:rPr>
        <w:t>or</w:t>
      </w:r>
      <w:r w:rsidRPr="000A7417">
        <w:rPr>
          <w:rFonts w:ascii="Arial" w:eastAsia="Arial" w:hAnsi="Arial" w:cs="Arial"/>
          <w:spacing w:val="-6"/>
          <w:sz w:val="16"/>
          <w:szCs w:val="16"/>
        </w:rPr>
        <w:t xml:space="preserve"> </w:t>
      </w:r>
      <w:r w:rsidRPr="000A7417">
        <w:rPr>
          <w:rFonts w:ascii="Arial" w:eastAsia="Arial" w:hAnsi="Arial" w:cs="Arial"/>
          <w:sz w:val="16"/>
          <w:szCs w:val="16"/>
        </w:rPr>
        <w:t>the</w:t>
      </w:r>
      <w:r w:rsidRPr="000A7417">
        <w:rPr>
          <w:rFonts w:ascii="Arial" w:eastAsia="Arial" w:hAnsi="Arial" w:cs="Arial"/>
          <w:spacing w:val="-4"/>
          <w:sz w:val="16"/>
          <w:szCs w:val="16"/>
        </w:rPr>
        <w:t xml:space="preserve"> </w:t>
      </w:r>
      <w:r w:rsidRPr="000A7417">
        <w:rPr>
          <w:rFonts w:ascii="Arial" w:eastAsia="Arial" w:hAnsi="Arial" w:cs="Arial"/>
          <w:sz w:val="16"/>
          <w:szCs w:val="16"/>
        </w:rPr>
        <w:t>employees</w:t>
      </w:r>
      <w:r w:rsidRPr="000A7417">
        <w:rPr>
          <w:rFonts w:ascii="Arial" w:eastAsia="Arial" w:hAnsi="Arial" w:cs="Arial"/>
          <w:spacing w:val="-5"/>
          <w:sz w:val="16"/>
          <w:szCs w:val="16"/>
        </w:rPr>
        <w:t xml:space="preserve"> </w:t>
      </w:r>
      <w:r w:rsidRPr="000A7417">
        <w:rPr>
          <w:rFonts w:ascii="Arial" w:eastAsia="Arial" w:hAnsi="Arial" w:cs="Arial"/>
          <w:sz w:val="16"/>
          <w:szCs w:val="16"/>
        </w:rPr>
        <w:t>or</w:t>
      </w:r>
      <w:r w:rsidRPr="000A7417">
        <w:rPr>
          <w:rFonts w:ascii="Arial" w:eastAsia="Arial" w:hAnsi="Arial" w:cs="Arial"/>
          <w:spacing w:val="-6"/>
          <w:sz w:val="16"/>
          <w:szCs w:val="16"/>
        </w:rPr>
        <w:t xml:space="preserve"> </w:t>
      </w:r>
      <w:r w:rsidRPr="000A7417">
        <w:rPr>
          <w:rFonts w:ascii="Arial" w:eastAsia="Arial" w:hAnsi="Arial" w:cs="Arial"/>
          <w:sz w:val="16"/>
          <w:szCs w:val="16"/>
        </w:rPr>
        <w:t xml:space="preserve">their </w:t>
      </w:r>
      <w:r w:rsidRPr="000A7417">
        <w:rPr>
          <w:rFonts w:ascii="Arial" w:eastAsia="Arial" w:hAnsi="Arial" w:cs="Arial"/>
          <w:spacing w:val="-2"/>
          <w:sz w:val="16"/>
          <w:szCs w:val="16"/>
        </w:rPr>
        <w:t>representatives.</w:t>
      </w:r>
    </w:p>
    <w:p w14:paraId="7B7529C0" w14:textId="77777777" w:rsidR="000A7417" w:rsidRPr="000A7417" w:rsidRDefault="000A7417" w:rsidP="000A7417">
      <w:pPr>
        <w:spacing w:before="96"/>
        <w:rPr>
          <w:rFonts w:ascii="Arial" w:eastAsia="Arial" w:hAnsi="Arial" w:cs="Arial"/>
          <w:sz w:val="16"/>
          <w:szCs w:val="16"/>
        </w:rPr>
      </w:pPr>
    </w:p>
    <w:p w14:paraId="58CFA628" w14:textId="77777777" w:rsidR="000A7417" w:rsidRPr="000A7417" w:rsidRDefault="000A7417" w:rsidP="000A7417">
      <w:pPr>
        <w:numPr>
          <w:ilvl w:val="2"/>
          <w:numId w:val="81"/>
        </w:numPr>
        <w:tabs>
          <w:tab w:val="left" w:pos="385"/>
        </w:tabs>
        <w:ind w:right="38" w:firstLine="0"/>
        <w:rPr>
          <w:rFonts w:ascii="Arial" w:eastAsia="Arial" w:hAnsi="Arial" w:cs="Arial"/>
          <w:b/>
          <w:sz w:val="16"/>
          <w:szCs w:val="22"/>
        </w:rPr>
      </w:pPr>
      <w:r w:rsidRPr="000A7417">
        <w:rPr>
          <w:rFonts w:ascii="Arial" w:eastAsia="Arial" w:hAnsi="Arial" w:cs="Arial"/>
          <w:b/>
          <w:sz w:val="16"/>
          <w:szCs w:val="22"/>
        </w:rPr>
        <w:t>Certification</w:t>
      </w:r>
      <w:r w:rsidRPr="000A7417">
        <w:rPr>
          <w:rFonts w:ascii="Arial" w:eastAsia="Arial" w:hAnsi="Arial" w:cs="Arial"/>
          <w:b/>
          <w:spacing w:val="-5"/>
          <w:sz w:val="16"/>
          <w:szCs w:val="22"/>
        </w:rPr>
        <w:t xml:space="preserve"> </w:t>
      </w:r>
      <w:r w:rsidRPr="000A7417">
        <w:rPr>
          <w:rFonts w:ascii="Arial" w:eastAsia="Arial" w:hAnsi="Arial" w:cs="Arial"/>
          <w:b/>
          <w:sz w:val="16"/>
          <w:szCs w:val="22"/>
        </w:rPr>
        <w:t>of</w:t>
      </w:r>
      <w:r w:rsidRPr="000A7417">
        <w:rPr>
          <w:rFonts w:ascii="Arial" w:eastAsia="Arial" w:hAnsi="Arial" w:cs="Arial"/>
          <w:b/>
          <w:spacing w:val="-6"/>
          <w:sz w:val="16"/>
          <w:szCs w:val="22"/>
        </w:rPr>
        <w:t xml:space="preserve"> </w:t>
      </w:r>
      <w:r w:rsidRPr="000A7417">
        <w:rPr>
          <w:rFonts w:ascii="Arial" w:eastAsia="Arial" w:hAnsi="Arial" w:cs="Arial"/>
          <w:b/>
          <w:sz w:val="16"/>
          <w:szCs w:val="22"/>
        </w:rPr>
        <w:t>eligibility</w:t>
      </w:r>
      <w:r w:rsidRPr="000A7417">
        <w:rPr>
          <w:rFonts w:ascii="Arial" w:eastAsia="Arial" w:hAnsi="Arial" w:cs="Arial"/>
          <w:sz w:val="16"/>
          <w:szCs w:val="22"/>
        </w:rPr>
        <w:t>.</w:t>
      </w:r>
      <w:r w:rsidRPr="000A7417">
        <w:rPr>
          <w:rFonts w:ascii="Arial" w:eastAsia="Arial" w:hAnsi="Arial" w:cs="Arial"/>
          <w:spacing w:val="-6"/>
          <w:sz w:val="16"/>
          <w:szCs w:val="22"/>
        </w:rPr>
        <w:t xml:space="preserve"> </w:t>
      </w:r>
      <w:r w:rsidRPr="000A7417">
        <w:rPr>
          <w:rFonts w:ascii="Arial" w:eastAsia="Arial" w:hAnsi="Arial" w:cs="Arial"/>
          <w:sz w:val="16"/>
          <w:szCs w:val="22"/>
        </w:rPr>
        <w:t>a.</w:t>
      </w:r>
      <w:r w:rsidRPr="000A7417">
        <w:rPr>
          <w:rFonts w:ascii="Arial" w:eastAsia="Arial" w:hAnsi="Arial" w:cs="Arial"/>
          <w:spacing w:val="-4"/>
          <w:sz w:val="16"/>
          <w:szCs w:val="22"/>
        </w:rPr>
        <w:t xml:space="preserve"> </w:t>
      </w:r>
      <w:r w:rsidRPr="000A7417">
        <w:rPr>
          <w:rFonts w:ascii="Arial" w:eastAsia="Arial" w:hAnsi="Arial" w:cs="Arial"/>
          <w:sz w:val="16"/>
          <w:szCs w:val="22"/>
        </w:rPr>
        <w:t>By</w:t>
      </w:r>
      <w:r w:rsidRPr="000A7417">
        <w:rPr>
          <w:rFonts w:ascii="Arial" w:eastAsia="Arial" w:hAnsi="Arial" w:cs="Arial"/>
          <w:spacing w:val="-5"/>
          <w:sz w:val="16"/>
          <w:szCs w:val="22"/>
        </w:rPr>
        <w:t xml:space="preserve"> </w:t>
      </w:r>
      <w:r w:rsidRPr="000A7417">
        <w:rPr>
          <w:rFonts w:ascii="Arial" w:eastAsia="Arial" w:hAnsi="Arial" w:cs="Arial"/>
          <w:sz w:val="16"/>
          <w:szCs w:val="22"/>
        </w:rPr>
        <w:t>entering</w:t>
      </w:r>
      <w:r w:rsidRPr="000A7417">
        <w:rPr>
          <w:rFonts w:ascii="Arial" w:eastAsia="Arial" w:hAnsi="Arial" w:cs="Arial"/>
          <w:spacing w:val="-6"/>
          <w:sz w:val="16"/>
          <w:szCs w:val="22"/>
        </w:rPr>
        <w:t xml:space="preserve"> </w:t>
      </w:r>
      <w:r w:rsidRPr="000A7417">
        <w:rPr>
          <w:rFonts w:ascii="Arial" w:eastAsia="Arial" w:hAnsi="Arial" w:cs="Arial"/>
          <w:sz w:val="16"/>
          <w:szCs w:val="22"/>
        </w:rPr>
        <w:t>into</w:t>
      </w:r>
      <w:r w:rsidRPr="000A7417">
        <w:rPr>
          <w:rFonts w:ascii="Arial" w:eastAsia="Arial" w:hAnsi="Arial" w:cs="Arial"/>
          <w:spacing w:val="-6"/>
          <w:sz w:val="16"/>
          <w:szCs w:val="22"/>
        </w:rPr>
        <w:t xml:space="preserve"> </w:t>
      </w:r>
      <w:r w:rsidRPr="000A7417">
        <w:rPr>
          <w:rFonts w:ascii="Arial" w:eastAsia="Arial" w:hAnsi="Arial" w:cs="Arial"/>
          <w:sz w:val="16"/>
          <w:szCs w:val="22"/>
        </w:rPr>
        <w:t>this</w:t>
      </w:r>
      <w:r w:rsidRPr="000A7417">
        <w:rPr>
          <w:rFonts w:ascii="Arial" w:eastAsia="Arial" w:hAnsi="Arial" w:cs="Arial"/>
          <w:spacing w:val="-5"/>
          <w:sz w:val="16"/>
          <w:szCs w:val="22"/>
        </w:rPr>
        <w:t xml:space="preserve"> </w:t>
      </w:r>
      <w:r w:rsidRPr="000A7417">
        <w:rPr>
          <w:rFonts w:ascii="Arial" w:eastAsia="Arial" w:hAnsi="Arial" w:cs="Arial"/>
          <w:sz w:val="16"/>
          <w:szCs w:val="22"/>
        </w:rPr>
        <w:t>contract, the contractor certifies that neither it nor any person or firm</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who has an interest in the contractor's firm is a person or firm ineligible to be awarded Government contracts by virtue of </w:t>
      </w:r>
      <w:hyperlink r:id="rId78">
        <w:r w:rsidRPr="000A7417">
          <w:rPr>
            <w:rFonts w:ascii="Arial" w:eastAsia="Arial" w:hAnsi="Arial" w:cs="Arial"/>
            <w:color w:val="0000FF"/>
            <w:sz w:val="16"/>
            <w:szCs w:val="22"/>
            <w:u w:val="single" w:color="0000FF"/>
          </w:rPr>
          <w:t>40</w:t>
        </w:r>
      </w:hyperlink>
    </w:p>
    <w:p w14:paraId="31262CAA" w14:textId="77777777" w:rsidR="000A7417" w:rsidRPr="000A7417" w:rsidRDefault="000A7417" w:rsidP="000A7417">
      <w:pPr>
        <w:spacing w:before="3"/>
        <w:rPr>
          <w:rFonts w:ascii="Arial" w:eastAsia="Arial" w:hAnsi="Arial" w:cs="Arial"/>
          <w:sz w:val="16"/>
          <w:szCs w:val="16"/>
        </w:rPr>
      </w:pPr>
      <w:hyperlink r:id="rId79">
        <w:r w:rsidRPr="000A7417">
          <w:rPr>
            <w:rFonts w:ascii="Arial" w:eastAsia="Arial" w:hAnsi="Arial" w:cs="Arial"/>
            <w:color w:val="0000FF"/>
            <w:sz w:val="16"/>
            <w:szCs w:val="16"/>
            <w:u w:val="single" w:color="0000FF"/>
          </w:rPr>
          <w:t>U.S.C.</w:t>
        </w:r>
        <w:r w:rsidRPr="000A7417">
          <w:rPr>
            <w:rFonts w:ascii="Arial" w:eastAsia="Arial" w:hAnsi="Arial" w:cs="Arial"/>
            <w:color w:val="0000FF"/>
            <w:spacing w:val="-8"/>
            <w:sz w:val="16"/>
            <w:szCs w:val="16"/>
            <w:u w:val="single" w:color="0000FF"/>
          </w:rPr>
          <w:t xml:space="preserve"> </w:t>
        </w:r>
        <w:r w:rsidRPr="000A7417">
          <w:rPr>
            <w:rFonts w:ascii="Arial" w:eastAsia="Arial" w:hAnsi="Arial" w:cs="Arial"/>
            <w:color w:val="0000FF"/>
            <w:sz w:val="16"/>
            <w:szCs w:val="16"/>
            <w:u w:val="single" w:color="0000FF"/>
          </w:rPr>
          <w:t>3144(b)</w:t>
        </w:r>
      </w:hyperlink>
      <w:r w:rsidRPr="000A7417">
        <w:rPr>
          <w:rFonts w:ascii="Arial" w:eastAsia="Arial" w:hAnsi="Arial" w:cs="Arial"/>
          <w:color w:val="0000FF"/>
          <w:spacing w:val="-5"/>
          <w:sz w:val="16"/>
          <w:szCs w:val="16"/>
        </w:rPr>
        <w:t xml:space="preserve"> </w:t>
      </w:r>
      <w:r w:rsidRPr="000A7417">
        <w:rPr>
          <w:rFonts w:ascii="Arial" w:eastAsia="Arial" w:hAnsi="Arial" w:cs="Arial"/>
          <w:sz w:val="16"/>
          <w:szCs w:val="16"/>
        </w:rPr>
        <w:t>or</w:t>
      </w:r>
      <w:r w:rsidRPr="000A7417">
        <w:rPr>
          <w:rFonts w:ascii="Arial" w:eastAsia="Arial" w:hAnsi="Arial" w:cs="Arial"/>
          <w:spacing w:val="-5"/>
          <w:sz w:val="16"/>
          <w:szCs w:val="16"/>
        </w:rPr>
        <w:t xml:space="preserve"> </w:t>
      </w:r>
      <w:r w:rsidRPr="000A7417">
        <w:rPr>
          <w:rFonts w:ascii="Arial" w:eastAsia="Arial" w:hAnsi="Arial" w:cs="Arial"/>
          <w:sz w:val="16"/>
          <w:szCs w:val="16"/>
        </w:rPr>
        <w:t>§</w:t>
      </w:r>
      <w:r w:rsidRPr="000A7417">
        <w:rPr>
          <w:rFonts w:ascii="Arial" w:eastAsia="Arial" w:hAnsi="Arial" w:cs="Arial"/>
          <w:spacing w:val="-13"/>
          <w:sz w:val="16"/>
          <w:szCs w:val="16"/>
        </w:rPr>
        <w:t xml:space="preserve"> </w:t>
      </w:r>
      <w:r w:rsidRPr="000A7417">
        <w:rPr>
          <w:rFonts w:ascii="Arial" w:eastAsia="Arial" w:hAnsi="Arial" w:cs="Arial"/>
          <w:spacing w:val="-2"/>
          <w:sz w:val="16"/>
          <w:szCs w:val="16"/>
        </w:rPr>
        <w:t>5.12(a).</w:t>
      </w:r>
    </w:p>
    <w:p w14:paraId="208C5153" w14:textId="77777777" w:rsidR="000A7417" w:rsidRPr="000A7417" w:rsidRDefault="000A7417" w:rsidP="000A7417">
      <w:pPr>
        <w:spacing w:before="80"/>
        <w:ind w:right="39"/>
        <w:rPr>
          <w:rFonts w:ascii="Arial" w:eastAsia="Arial" w:hAnsi="Arial" w:cs="Arial"/>
          <w:sz w:val="16"/>
          <w:szCs w:val="16"/>
        </w:rPr>
      </w:pPr>
      <w:r w:rsidRPr="000A7417">
        <w:rPr>
          <w:rFonts w:ascii="Arial" w:eastAsia="Arial" w:hAnsi="Arial" w:cs="Arial"/>
          <w:sz w:val="16"/>
          <w:szCs w:val="16"/>
        </w:rPr>
        <w:br w:type="column"/>
      </w:r>
      <w:r w:rsidRPr="000A7417">
        <w:rPr>
          <w:rFonts w:ascii="Arial" w:eastAsia="Arial" w:hAnsi="Arial" w:cs="Arial"/>
          <w:sz w:val="16"/>
          <w:szCs w:val="16"/>
        </w:rPr>
        <w:t>b. No part of this contract shall be subcontracted to any person</w:t>
      </w:r>
      <w:r w:rsidRPr="000A7417">
        <w:rPr>
          <w:rFonts w:ascii="Arial" w:eastAsia="Arial" w:hAnsi="Arial" w:cs="Arial"/>
          <w:spacing w:val="-5"/>
          <w:sz w:val="16"/>
          <w:szCs w:val="16"/>
        </w:rPr>
        <w:t xml:space="preserve"> </w:t>
      </w:r>
      <w:r w:rsidRPr="000A7417">
        <w:rPr>
          <w:rFonts w:ascii="Arial" w:eastAsia="Arial" w:hAnsi="Arial" w:cs="Arial"/>
          <w:sz w:val="16"/>
          <w:szCs w:val="16"/>
        </w:rPr>
        <w:t>or</w:t>
      </w:r>
      <w:r w:rsidRPr="000A7417">
        <w:rPr>
          <w:rFonts w:ascii="Arial" w:eastAsia="Arial" w:hAnsi="Arial" w:cs="Arial"/>
          <w:spacing w:val="-5"/>
          <w:sz w:val="16"/>
          <w:szCs w:val="16"/>
        </w:rPr>
        <w:t xml:space="preserve"> </w:t>
      </w:r>
      <w:r w:rsidRPr="000A7417">
        <w:rPr>
          <w:rFonts w:ascii="Arial" w:eastAsia="Arial" w:hAnsi="Arial" w:cs="Arial"/>
          <w:sz w:val="16"/>
          <w:szCs w:val="16"/>
        </w:rPr>
        <w:t>firm</w:t>
      </w:r>
      <w:r w:rsidRPr="000A7417">
        <w:rPr>
          <w:rFonts w:ascii="Arial" w:eastAsia="Arial" w:hAnsi="Arial" w:cs="Arial"/>
          <w:spacing w:val="-4"/>
          <w:sz w:val="16"/>
          <w:szCs w:val="16"/>
        </w:rPr>
        <w:t xml:space="preserve"> </w:t>
      </w:r>
      <w:r w:rsidRPr="000A7417">
        <w:rPr>
          <w:rFonts w:ascii="Arial" w:eastAsia="Arial" w:hAnsi="Arial" w:cs="Arial"/>
          <w:sz w:val="16"/>
          <w:szCs w:val="16"/>
        </w:rPr>
        <w:t>ineligible</w:t>
      </w:r>
      <w:r w:rsidRPr="000A7417">
        <w:rPr>
          <w:rFonts w:ascii="Arial" w:eastAsia="Arial" w:hAnsi="Arial" w:cs="Arial"/>
          <w:spacing w:val="-5"/>
          <w:sz w:val="16"/>
          <w:szCs w:val="16"/>
        </w:rPr>
        <w:t xml:space="preserve"> </w:t>
      </w:r>
      <w:r w:rsidRPr="000A7417">
        <w:rPr>
          <w:rFonts w:ascii="Arial" w:eastAsia="Arial" w:hAnsi="Arial" w:cs="Arial"/>
          <w:sz w:val="16"/>
          <w:szCs w:val="16"/>
        </w:rPr>
        <w:t>for</w:t>
      </w:r>
      <w:r w:rsidRPr="000A7417">
        <w:rPr>
          <w:rFonts w:ascii="Arial" w:eastAsia="Arial" w:hAnsi="Arial" w:cs="Arial"/>
          <w:spacing w:val="-5"/>
          <w:sz w:val="16"/>
          <w:szCs w:val="16"/>
        </w:rPr>
        <w:t xml:space="preserve"> </w:t>
      </w:r>
      <w:r w:rsidRPr="000A7417">
        <w:rPr>
          <w:rFonts w:ascii="Arial" w:eastAsia="Arial" w:hAnsi="Arial" w:cs="Arial"/>
          <w:sz w:val="16"/>
          <w:szCs w:val="16"/>
        </w:rPr>
        <w:t>award</w:t>
      </w:r>
      <w:r w:rsidRPr="000A7417">
        <w:rPr>
          <w:rFonts w:ascii="Arial" w:eastAsia="Arial" w:hAnsi="Arial" w:cs="Arial"/>
          <w:spacing w:val="-3"/>
          <w:sz w:val="16"/>
          <w:szCs w:val="16"/>
        </w:rPr>
        <w:t xml:space="preserve"> </w:t>
      </w:r>
      <w:r w:rsidRPr="000A7417">
        <w:rPr>
          <w:rFonts w:ascii="Arial" w:eastAsia="Arial" w:hAnsi="Arial" w:cs="Arial"/>
          <w:sz w:val="16"/>
          <w:szCs w:val="16"/>
        </w:rPr>
        <w:t>of</w:t>
      </w:r>
      <w:r w:rsidRPr="000A7417">
        <w:rPr>
          <w:rFonts w:ascii="Arial" w:eastAsia="Arial" w:hAnsi="Arial" w:cs="Arial"/>
          <w:spacing w:val="-5"/>
          <w:sz w:val="16"/>
          <w:szCs w:val="16"/>
        </w:rPr>
        <w:t xml:space="preserve"> </w:t>
      </w:r>
      <w:r w:rsidRPr="000A7417">
        <w:rPr>
          <w:rFonts w:ascii="Arial" w:eastAsia="Arial" w:hAnsi="Arial" w:cs="Arial"/>
          <w:sz w:val="16"/>
          <w:szCs w:val="16"/>
        </w:rPr>
        <w:t>a</w:t>
      </w:r>
      <w:r w:rsidRPr="000A7417">
        <w:rPr>
          <w:rFonts w:ascii="Arial" w:eastAsia="Arial" w:hAnsi="Arial" w:cs="Arial"/>
          <w:spacing w:val="-5"/>
          <w:sz w:val="16"/>
          <w:szCs w:val="16"/>
        </w:rPr>
        <w:t xml:space="preserve"> </w:t>
      </w:r>
      <w:r w:rsidRPr="000A7417">
        <w:rPr>
          <w:rFonts w:ascii="Arial" w:eastAsia="Arial" w:hAnsi="Arial" w:cs="Arial"/>
          <w:sz w:val="16"/>
          <w:szCs w:val="16"/>
        </w:rPr>
        <w:t>Government</w:t>
      </w:r>
      <w:r w:rsidRPr="000A7417">
        <w:rPr>
          <w:rFonts w:ascii="Arial" w:eastAsia="Arial" w:hAnsi="Arial" w:cs="Arial"/>
          <w:spacing w:val="-5"/>
          <w:sz w:val="16"/>
          <w:szCs w:val="16"/>
        </w:rPr>
        <w:t xml:space="preserve"> </w:t>
      </w:r>
      <w:r w:rsidRPr="000A7417">
        <w:rPr>
          <w:rFonts w:ascii="Arial" w:eastAsia="Arial" w:hAnsi="Arial" w:cs="Arial"/>
          <w:sz w:val="16"/>
          <w:szCs w:val="16"/>
        </w:rPr>
        <w:t>contract</w:t>
      </w:r>
      <w:r w:rsidRPr="000A7417">
        <w:rPr>
          <w:rFonts w:ascii="Arial" w:eastAsia="Arial" w:hAnsi="Arial" w:cs="Arial"/>
          <w:spacing w:val="-5"/>
          <w:sz w:val="16"/>
          <w:szCs w:val="16"/>
        </w:rPr>
        <w:t xml:space="preserve"> </w:t>
      </w:r>
      <w:r w:rsidRPr="000A7417">
        <w:rPr>
          <w:rFonts w:ascii="Arial" w:eastAsia="Arial" w:hAnsi="Arial" w:cs="Arial"/>
          <w:sz w:val="16"/>
          <w:szCs w:val="16"/>
        </w:rPr>
        <w:t xml:space="preserve">by virtue of </w:t>
      </w:r>
      <w:hyperlink r:id="rId80">
        <w:r w:rsidRPr="000A7417">
          <w:rPr>
            <w:rFonts w:ascii="Arial" w:eastAsia="Arial" w:hAnsi="Arial" w:cs="Arial"/>
            <w:color w:val="0000FF"/>
            <w:sz w:val="16"/>
            <w:szCs w:val="16"/>
            <w:u w:val="single" w:color="0000FF"/>
          </w:rPr>
          <w:t>40 U.S.C. 3144(b)</w:t>
        </w:r>
      </w:hyperlink>
      <w:r w:rsidRPr="000A7417">
        <w:rPr>
          <w:rFonts w:ascii="Arial" w:eastAsia="Arial" w:hAnsi="Arial" w:cs="Arial"/>
          <w:color w:val="0000FF"/>
          <w:sz w:val="16"/>
          <w:szCs w:val="16"/>
        </w:rPr>
        <w:t xml:space="preserve"> </w:t>
      </w:r>
      <w:r w:rsidRPr="000A7417">
        <w:rPr>
          <w:rFonts w:ascii="Arial" w:eastAsia="Arial" w:hAnsi="Arial" w:cs="Arial"/>
          <w:sz w:val="16"/>
          <w:szCs w:val="16"/>
        </w:rPr>
        <w:t>or § 5.12(a).</w:t>
      </w:r>
    </w:p>
    <w:p w14:paraId="42188F48" w14:textId="77777777" w:rsidR="000A7417" w:rsidRPr="000A7417" w:rsidRDefault="000A7417" w:rsidP="000A7417">
      <w:pPr>
        <w:spacing w:before="95"/>
        <w:rPr>
          <w:rFonts w:ascii="Arial" w:eastAsia="Arial" w:hAnsi="Arial" w:cs="Arial"/>
          <w:sz w:val="16"/>
          <w:szCs w:val="16"/>
        </w:rPr>
      </w:pPr>
    </w:p>
    <w:p w14:paraId="433D847D" w14:textId="77777777" w:rsidR="000A7417" w:rsidRPr="000A7417" w:rsidRDefault="000A7417" w:rsidP="000A7417">
      <w:pPr>
        <w:ind w:right="156"/>
        <w:rPr>
          <w:rFonts w:ascii="Arial" w:eastAsia="Arial" w:hAnsi="Arial" w:cs="Arial"/>
          <w:sz w:val="16"/>
          <w:szCs w:val="16"/>
        </w:rPr>
      </w:pPr>
      <w:r w:rsidRPr="000A7417">
        <w:rPr>
          <w:rFonts w:ascii="Arial" w:eastAsia="Arial" w:hAnsi="Arial" w:cs="Arial"/>
          <w:sz w:val="16"/>
          <w:szCs w:val="16"/>
        </w:rPr>
        <w:t>c.</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penalty</w:t>
      </w:r>
      <w:r w:rsidRPr="000A7417">
        <w:rPr>
          <w:rFonts w:ascii="Arial" w:eastAsia="Arial" w:hAnsi="Arial" w:cs="Arial"/>
          <w:spacing w:val="-4"/>
          <w:sz w:val="16"/>
          <w:szCs w:val="16"/>
        </w:rPr>
        <w:t xml:space="preserve"> </w:t>
      </w:r>
      <w:r w:rsidRPr="000A7417">
        <w:rPr>
          <w:rFonts w:ascii="Arial" w:eastAsia="Arial" w:hAnsi="Arial" w:cs="Arial"/>
          <w:sz w:val="16"/>
          <w:szCs w:val="16"/>
        </w:rPr>
        <w:t>for</w:t>
      </w:r>
      <w:r w:rsidRPr="000A7417">
        <w:rPr>
          <w:rFonts w:ascii="Arial" w:eastAsia="Arial" w:hAnsi="Arial" w:cs="Arial"/>
          <w:spacing w:val="-5"/>
          <w:sz w:val="16"/>
          <w:szCs w:val="16"/>
        </w:rPr>
        <w:t xml:space="preserve"> </w:t>
      </w:r>
      <w:r w:rsidRPr="000A7417">
        <w:rPr>
          <w:rFonts w:ascii="Arial" w:eastAsia="Arial" w:hAnsi="Arial" w:cs="Arial"/>
          <w:sz w:val="16"/>
          <w:szCs w:val="16"/>
        </w:rPr>
        <w:t>making</w:t>
      </w:r>
      <w:r w:rsidRPr="000A7417">
        <w:rPr>
          <w:rFonts w:ascii="Arial" w:eastAsia="Arial" w:hAnsi="Arial" w:cs="Arial"/>
          <w:spacing w:val="-5"/>
          <w:sz w:val="16"/>
          <w:szCs w:val="16"/>
        </w:rPr>
        <w:t xml:space="preserve"> </w:t>
      </w:r>
      <w:r w:rsidRPr="000A7417">
        <w:rPr>
          <w:rFonts w:ascii="Arial" w:eastAsia="Arial" w:hAnsi="Arial" w:cs="Arial"/>
          <w:sz w:val="16"/>
          <w:szCs w:val="16"/>
        </w:rPr>
        <w:t>false</w:t>
      </w:r>
      <w:r w:rsidRPr="000A7417">
        <w:rPr>
          <w:rFonts w:ascii="Arial" w:eastAsia="Arial" w:hAnsi="Arial" w:cs="Arial"/>
          <w:spacing w:val="-5"/>
          <w:sz w:val="16"/>
          <w:szCs w:val="16"/>
        </w:rPr>
        <w:t xml:space="preserve"> </w:t>
      </w:r>
      <w:r w:rsidRPr="000A7417">
        <w:rPr>
          <w:rFonts w:ascii="Arial" w:eastAsia="Arial" w:hAnsi="Arial" w:cs="Arial"/>
          <w:sz w:val="16"/>
          <w:szCs w:val="16"/>
        </w:rPr>
        <w:t>statements</w:t>
      </w:r>
      <w:r w:rsidRPr="000A7417">
        <w:rPr>
          <w:rFonts w:ascii="Arial" w:eastAsia="Arial" w:hAnsi="Arial" w:cs="Arial"/>
          <w:spacing w:val="-4"/>
          <w:sz w:val="16"/>
          <w:szCs w:val="16"/>
        </w:rPr>
        <w:t xml:space="preserve"> </w:t>
      </w:r>
      <w:r w:rsidRPr="000A7417">
        <w:rPr>
          <w:rFonts w:ascii="Arial" w:eastAsia="Arial" w:hAnsi="Arial" w:cs="Arial"/>
          <w:sz w:val="16"/>
          <w:szCs w:val="16"/>
        </w:rPr>
        <w:t>is</w:t>
      </w:r>
      <w:r w:rsidRPr="000A7417">
        <w:rPr>
          <w:rFonts w:ascii="Arial" w:eastAsia="Arial" w:hAnsi="Arial" w:cs="Arial"/>
          <w:spacing w:val="-4"/>
          <w:sz w:val="16"/>
          <w:szCs w:val="16"/>
        </w:rPr>
        <w:t xml:space="preserve"> </w:t>
      </w:r>
      <w:r w:rsidRPr="000A7417">
        <w:rPr>
          <w:rFonts w:ascii="Arial" w:eastAsia="Arial" w:hAnsi="Arial" w:cs="Arial"/>
          <w:sz w:val="16"/>
          <w:szCs w:val="16"/>
        </w:rPr>
        <w:t>prescribed</w:t>
      </w:r>
      <w:r w:rsidRPr="000A7417">
        <w:rPr>
          <w:rFonts w:ascii="Arial" w:eastAsia="Arial" w:hAnsi="Arial" w:cs="Arial"/>
          <w:spacing w:val="-5"/>
          <w:sz w:val="16"/>
          <w:szCs w:val="16"/>
        </w:rPr>
        <w:t xml:space="preserve"> </w:t>
      </w:r>
      <w:r w:rsidRPr="000A7417">
        <w:rPr>
          <w:rFonts w:ascii="Arial" w:eastAsia="Arial" w:hAnsi="Arial" w:cs="Arial"/>
          <w:sz w:val="16"/>
          <w:szCs w:val="16"/>
        </w:rPr>
        <w:t xml:space="preserve">in the U.S. Code, Title 18 Crimes and Criminal Procedure, </w:t>
      </w:r>
      <w:hyperlink r:id="rId81">
        <w:r w:rsidRPr="000A7417">
          <w:rPr>
            <w:rFonts w:ascii="Arial" w:eastAsia="Arial" w:hAnsi="Arial" w:cs="Arial"/>
            <w:color w:val="0000FF"/>
            <w:sz w:val="16"/>
            <w:szCs w:val="16"/>
            <w:u w:val="single" w:color="0000FF"/>
          </w:rPr>
          <w:t>18</w:t>
        </w:r>
      </w:hyperlink>
    </w:p>
    <w:p w14:paraId="2A108641" w14:textId="77777777" w:rsidR="000A7417" w:rsidRPr="000A7417" w:rsidRDefault="000A7417" w:rsidP="000A7417">
      <w:pPr>
        <w:spacing w:before="2"/>
        <w:rPr>
          <w:rFonts w:ascii="Arial" w:eastAsia="Arial" w:hAnsi="Arial" w:cs="Arial"/>
          <w:sz w:val="16"/>
          <w:szCs w:val="16"/>
        </w:rPr>
      </w:pPr>
      <w:hyperlink r:id="rId82">
        <w:r w:rsidRPr="000A7417">
          <w:rPr>
            <w:rFonts w:ascii="Arial" w:eastAsia="Arial" w:hAnsi="Arial" w:cs="Arial"/>
            <w:color w:val="0000FF"/>
            <w:sz w:val="16"/>
            <w:szCs w:val="16"/>
            <w:u w:val="single" w:color="0000FF"/>
          </w:rPr>
          <w:t>U.S.C.</w:t>
        </w:r>
        <w:r w:rsidRPr="000A7417">
          <w:rPr>
            <w:rFonts w:ascii="Arial" w:eastAsia="Arial" w:hAnsi="Arial" w:cs="Arial"/>
            <w:color w:val="0000FF"/>
            <w:spacing w:val="-6"/>
            <w:sz w:val="16"/>
            <w:szCs w:val="16"/>
            <w:u w:val="single" w:color="0000FF"/>
          </w:rPr>
          <w:t xml:space="preserve"> </w:t>
        </w:r>
        <w:r w:rsidRPr="000A7417">
          <w:rPr>
            <w:rFonts w:ascii="Arial" w:eastAsia="Arial" w:hAnsi="Arial" w:cs="Arial"/>
            <w:color w:val="0000FF"/>
            <w:spacing w:val="-2"/>
            <w:sz w:val="16"/>
            <w:szCs w:val="16"/>
            <w:u w:val="single" w:color="0000FF"/>
          </w:rPr>
          <w:t>1001</w:t>
        </w:r>
        <w:r w:rsidRPr="000A7417">
          <w:rPr>
            <w:rFonts w:ascii="Arial" w:eastAsia="Arial" w:hAnsi="Arial" w:cs="Arial"/>
            <w:spacing w:val="-2"/>
            <w:sz w:val="16"/>
            <w:szCs w:val="16"/>
          </w:rPr>
          <w:t>.</w:t>
        </w:r>
      </w:hyperlink>
    </w:p>
    <w:p w14:paraId="56FB3318" w14:textId="77777777" w:rsidR="000A7417" w:rsidRPr="000A7417" w:rsidRDefault="000A7417" w:rsidP="000A7417">
      <w:pPr>
        <w:spacing w:before="95"/>
        <w:rPr>
          <w:rFonts w:ascii="Arial" w:eastAsia="Arial" w:hAnsi="Arial" w:cs="Arial"/>
          <w:sz w:val="16"/>
          <w:szCs w:val="16"/>
        </w:rPr>
      </w:pPr>
    </w:p>
    <w:p w14:paraId="7DE4047E" w14:textId="77777777" w:rsidR="000A7417" w:rsidRPr="000A7417" w:rsidRDefault="000A7417" w:rsidP="000A7417">
      <w:pPr>
        <w:numPr>
          <w:ilvl w:val="2"/>
          <w:numId w:val="81"/>
        </w:numPr>
        <w:tabs>
          <w:tab w:val="left" w:pos="385"/>
        </w:tabs>
        <w:ind w:right="116" w:firstLine="0"/>
        <w:rPr>
          <w:rFonts w:ascii="Arial" w:eastAsia="Arial" w:hAnsi="Arial" w:cs="Arial"/>
          <w:b/>
          <w:sz w:val="16"/>
          <w:szCs w:val="22"/>
        </w:rPr>
      </w:pPr>
      <w:r w:rsidRPr="000A7417">
        <w:rPr>
          <w:rFonts w:ascii="Arial" w:eastAsia="Arial" w:hAnsi="Arial" w:cs="Arial"/>
          <w:b/>
          <w:sz w:val="16"/>
          <w:szCs w:val="22"/>
        </w:rPr>
        <w:t>Anti-retaliation</w:t>
      </w:r>
      <w:r w:rsidRPr="000A7417">
        <w:rPr>
          <w:rFonts w:ascii="Arial" w:eastAsia="Arial" w:hAnsi="Arial" w:cs="Arial"/>
          <w:sz w:val="16"/>
          <w:szCs w:val="22"/>
        </w:rPr>
        <w:t>. It is unlawful for any person to discharge, demote,</w:t>
      </w:r>
      <w:r w:rsidRPr="000A7417">
        <w:rPr>
          <w:rFonts w:ascii="Arial" w:eastAsia="Arial" w:hAnsi="Arial" w:cs="Arial"/>
          <w:spacing w:val="-7"/>
          <w:sz w:val="16"/>
          <w:szCs w:val="22"/>
        </w:rPr>
        <w:t xml:space="preserve"> </w:t>
      </w:r>
      <w:r w:rsidRPr="000A7417">
        <w:rPr>
          <w:rFonts w:ascii="Arial" w:eastAsia="Arial" w:hAnsi="Arial" w:cs="Arial"/>
          <w:sz w:val="16"/>
          <w:szCs w:val="22"/>
        </w:rPr>
        <w:t>intimidate,</w:t>
      </w:r>
      <w:r w:rsidRPr="000A7417">
        <w:rPr>
          <w:rFonts w:ascii="Arial" w:eastAsia="Arial" w:hAnsi="Arial" w:cs="Arial"/>
          <w:spacing w:val="-7"/>
          <w:sz w:val="16"/>
          <w:szCs w:val="22"/>
        </w:rPr>
        <w:t xml:space="preserve"> </w:t>
      </w:r>
      <w:r w:rsidRPr="000A7417">
        <w:rPr>
          <w:rFonts w:ascii="Arial" w:eastAsia="Arial" w:hAnsi="Arial" w:cs="Arial"/>
          <w:sz w:val="16"/>
          <w:szCs w:val="22"/>
        </w:rPr>
        <w:t>threaten,</w:t>
      </w:r>
      <w:r w:rsidRPr="000A7417">
        <w:rPr>
          <w:rFonts w:ascii="Arial" w:eastAsia="Arial" w:hAnsi="Arial" w:cs="Arial"/>
          <w:spacing w:val="-7"/>
          <w:sz w:val="16"/>
          <w:szCs w:val="22"/>
        </w:rPr>
        <w:t xml:space="preserve"> </w:t>
      </w:r>
      <w:r w:rsidRPr="000A7417">
        <w:rPr>
          <w:rFonts w:ascii="Arial" w:eastAsia="Arial" w:hAnsi="Arial" w:cs="Arial"/>
          <w:sz w:val="16"/>
          <w:szCs w:val="22"/>
        </w:rPr>
        <w:t>restrain,</w:t>
      </w:r>
      <w:r w:rsidRPr="000A7417">
        <w:rPr>
          <w:rFonts w:ascii="Arial" w:eastAsia="Arial" w:hAnsi="Arial" w:cs="Arial"/>
          <w:spacing w:val="-7"/>
          <w:sz w:val="16"/>
          <w:szCs w:val="22"/>
        </w:rPr>
        <w:t xml:space="preserve"> </w:t>
      </w:r>
      <w:r w:rsidRPr="000A7417">
        <w:rPr>
          <w:rFonts w:ascii="Arial" w:eastAsia="Arial" w:hAnsi="Arial" w:cs="Arial"/>
          <w:sz w:val="16"/>
          <w:szCs w:val="22"/>
        </w:rPr>
        <w:t>coerce,</w:t>
      </w:r>
      <w:r w:rsidRPr="000A7417">
        <w:rPr>
          <w:rFonts w:ascii="Arial" w:eastAsia="Arial" w:hAnsi="Arial" w:cs="Arial"/>
          <w:spacing w:val="-7"/>
          <w:sz w:val="16"/>
          <w:szCs w:val="22"/>
        </w:rPr>
        <w:t xml:space="preserve"> </w:t>
      </w:r>
      <w:r w:rsidRPr="000A7417">
        <w:rPr>
          <w:rFonts w:ascii="Arial" w:eastAsia="Arial" w:hAnsi="Arial" w:cs="Arial"/>
          <w:sz w:val="16"/>
          <w:szCs w:val="22"/>
        </w:rPr>
        <w:t>blacklist,</w:t>
      </w:r>
      <w:r w:rsidRPr="000A7417">
        <w:rPr>
          <w:rFonts w:ascii="Arial" w:eastAsia="Arial" w:hAnsi="Arial" w:cs="Arial"/>
          <w:spacing w:val="-7"/>
          <w:sz w:val="16"/>
          <w:szCs w:val="22"/>
        </w:rPr>
        <w:t xml:space="preserve"> </w:t>
      </w:r>
      <w:r w:rsidRPr="000A7417">
        <w:rPr>
          <w:rFonts w:ascii="Arial" w:eastAsia="Arial" w:hAnsi="Arial" w:cs="Arial"/>
          <w:sz w:val="16"/>
          <w:szCs w:val="22"/>
        </w:rPr>
        <w:t>harass, or in any other manner discriminate against, or to cause any person to discharge, demote, intimidate, threaten, restrain, coerce, blacklist, harass, or in any other manner discriminate against, any worker or job applicant for:</w:t>
      </w:r>
    </w:p>
    <w:p w14:paraId="2F8D61BE" w14:textId="77777777" w:rsidR="000A7417" w:rsidRPr="000A7417" w:rsidRDefault="000A7417" w:rsidP="000A7417">
      <w:pPr>
        <w:spacing w:before="95"/>
        <w:rPr>
          <w:rFonts w:ascii="Arial" w:eastAsia="Arial" w:hAnsi="Arial" w:cs="Arial"/>
          <w:sz w:val="16"/>
          <w:szCs w:val="16"/>
        </w:rPr>
      </w:pPr>
    </w:p>
    <w:p w14:paraId="5DEB7530" w14:textId="77777777" w:rsidR="000A7417" w:rsidRPr="000A7417" w:rsidRDefault="000A7417" w:rsidP="000A7417">
      <w:pPr>
        <w:numPr>
          <w:ilvl w:val="0"/>
          <w:numId w:val="60"/>
        </w:numPr>
        <w:tabs>
          <w:tab w:val="left" w:pos="439"/>
        </w:tabs>
        <w:spacing w:before="1"/>
        <w:ind w:right="118" w:firstLine="143"/>
        <w:rPr>
          <w:rFonts w:ascii="Arial" w:eastAsia="Arial" w:hAnsi="Arial" w:cs="Arial"/>
          <w:sz w:val="16"/>
          <w:szCs w:val="22"/>
        </w:rPr>
      </w:pPr>
      <w:r w:rsidRPr="000A7417">
        <w:rPr>
          <w:rFonts w:ascii="Arial" w:eastAsia="Arial" w:hAnsi="Arial" w:cs="Arial"/>
          <w:sz w:val="16"/>
          <w:szCs w:val="22"/>
        </w:rPr>
        <w:t>Notifying any contractor of any conduct which the worker reasonably</w:t>
      </w:r>
      <w:r w:rsidRPr="000A7417">
        <w:rPr>
          <w:rFonts w:ascii="Arial" w:eastAsia="Arial" w:hAnsi="Arial" w:cs="Arial"/>
          <w:spacing w:val="-5"/>
          <w:sz w:val="16"/>
          <w:szCs w:val="22"/>
        </w:rPr>
        <w:t xml:space="preserve"> </w:t>
      </w:r>
      <w:r w:rsidRPr="000A7417">
        <w:rPr>
          <w:rFonts w:ascii="Arial" w:eastAsia="Arial" w:hAnsi="Arial" w:cs="Arial"/>
          <w:sz w:val="16"/>
          <w:szCs w:val="22"/>
        </w:rPr>
        <w:t>believes</w:t>
      </w:r>
      <w:r w:rsidRPr="000A7417">
        <w:rPr>
          <w:rFonts w:ascii="Arial" w:eastAsia="Arial" w:hAnsi="Arial" w:cs="Arial"/>
          <w:spacing w:val="-5"/>
          <w:sz w:val="16"/>
          <w:szCs w:val="22"/>
        </w:rPr>
        <w:t xml:space="preserve"> </w:t>
      </w:r>
      <w:r w:rsidRPr="000A7417">
        <w:rPr>
          <w:rFonts w:ascii="Arial" w:eastAsia="Arial" w:hAnsi="Arial" w:cs="Arial"/>
          <w:sz w:val="16"/>
          <w:szCs w:val="22"/>
        </w:rPr>
        <w:t>constitutes</w:t>
      </w:r>
      <w:r w:rsidRPr="000A7417">
        <w:rPr>
          <w:rFonts w:ascii="Arial" w:eastAsia="Arial" w:hAnsi="Arial" w:cs="Arial"/>
          <w:spacing w:val="-5"/>
          <w:sz w:val="16"/>
          <w:szCs w:val="22"/>
        </w:rPr>
        <w:t xml:space="preserve"> </w:t>
      </w:r>
      <w:r w:rsidRPr="000A7417">
        <w:rPr>
          <w:rFonts w:ascii="Arial" w:eastAsia="Arial" w:hAnsi="Arial" w:cs="Arial"/>
          <w:sz w:val="16"/>
          <w:szCs w:val="22"/>
        </w:rPr>
        <w:t>a</w:t>
      </w:r>
      <w:r w:rsidRPr="000A7417">
        <w:rPr>
          <w:rFonts w:ascii="Arial" w:eastAsia="Arial" w:hAnsi="Arial" w:cs="Arial"/>
          <w:spacing w:val="-7"/>
          <w:sz w:val="16"/>
          <w:szCs w:val="22"/>
        </w:rPr>
        <w:t xml:space="preserve"> </w:t>
      </w:r>
      <w:r w:rsidRPr="000A7417">
        <w:rPr>
          <w:rFonts w:ascii="Arial" w:eastAsia="Arial" w:hAnsi="Arial" w:cs="Arial"/>
          <w:sz w:val="16"/>
          <w:szCs w:val="22"/>
        </w:rPr>
        <w:t>violation</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DBA,</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Related Acts, this part, or </w:t>
      </w:r>
      <w:hyperlink r:id="rId83">
        <w:r w:rsidRPr="000A7417">
          <w:rPr>
            <w:rFonts w:ascii="Arial" w:eastAsia="Arial" w:hAnsi="Arial" w:cs="Arial"/>
            <w:color w:val="0000FF"/>
            <w:sz w:val="16"/>
            <w:szCs w:val="22"/>
            <w:u w:val="single" w:color="0000FF"/>
          </w:rPr>
          <w:t>29 CFR part 1</w:t>
        </w:r>
      </w:hyperlink>
      <w:r w:rsidRPr="000A7417">
        <w:rPr>
          <w:rFonts w:ascii="Arial" w:eastAsia="Arial" w:hAnsi="Arial" w:cs="Arial"/>
          <w:color w:val="0000FF"/>
          <w:sz w:val="16"/>
          <w:szCs w:val="22"/>
        </w:rPr>
        <w:t xml:space="preserve"> </w:t>
      </w:r>
      <w:r w:rsidRPr="000A7417">
        <w:rPr>
          <w:rFonts w:ascii="Arial" w:eastAsia="Arial" w:hAnsi="Arial" w:cs="Arial"/>
          <w:sz w:val="16"/>
          <w:szCs w:val="22"/>
        </w:rPr>
        <w:t xml:space="preserve">or </w:t>
      </w:r>
      <w:hyperlink r:id="rId84">
        <w:r w:rsidRPr="000A7417">
          <w:rPr>
            <w:rFonts w:ascii="Arial" w:eastAsia="Arial" w:hAnsi="Arial" w:cs="Arial"/>
            <w:color w:val="0000FF"/>
            <w:sz w:val="16"/>
            <w:szCs w:val="22"/>
            <w:u w:val="single" w:color="0000FF"/>
          </w:rPr>
          <w:t>3</w:t>
        </w:r>
        <w:r w:rsidRPr="000A7417">
          <w:rPr>
            <w:rFonts w:ascii="Arial" w:eastAsia="Arial" w:hAnsi="Arial" w:cs="Arial"/>
            <w:sz w:val="16"/>
            <w:szCs w:val="22"/>
          </w:rPr>
          <w:t>;</w:t>
        </w:r>
      </w:hyperlink>
    </w:p>
    <w:p w14:paraId="2CFB9100" w14:textId="77777777" w:rsidR="000A7417" w:rsidRPr="000A7417" w:rsidRDefault="000A7417" w:rsidP="000A7417">
      <w:pPr>
        <w:spacing w:before="95"/>
        <w:rPr>
          <w:rFonts w:ascii="Arial" w:eastAsia="Arial" w:hAnsi="Arial" w:cs="Arial"/>
          <w:sz w:val="16"/>
          <w:szCs w:val="16"/>
        </w:rPr>
      </w:pPr>
    </w:p>
    <w:p w14:paraId="49F66951" w14:textId="77777777" w:rsidR="000A7417" w:rsidRPr="000A7417" w:rsidRDefault="000A7417" w:rsidP="000A7417">
      <w:pPr>
        <w:numPr>
          <w:ilvl w:val="0"/>
          <w:numId w:val="60"/>
        </w:numPr>
        <w:tabs>
          <w:tab w:val="left" w:pos="439"/>
        </w:tabs>
        <w:spacing w:before="1"/>
        <w:ind w:right="109" w:firstLine="143"/>
        <w:rPr>
          <w:rFonts w:ascii="Arial" w:eastAsia="Arial" w:hAnsi="Arial" w:cs="Arial"/>
          <w:sz w:val="16"/>
          <w:szCs w:val="22"/>
        </w:rPr>
      </w:pPr>
      <w:r w:rsidRPr="000A7417">
        <w:rPr>
          <w:rFonts w:ascii="Arial" w:eastAsia="Arial" w:hAnsi="Arial" w:cs="Arial"/>
          <w:sz w:val="16"/>
          <w:szCs w:val="22"/>
        </w:rPr>
        <w:t>Filing any complaint, initiating or causing to be initiated</w:t>
      </w:r>
      <w:r w:rsidRPr="000A7417">
        <w:rPr>
          <w:rFonts w:ascii="Arial" w:eastAsia="Arial" w:hAnsi="Arial" w:cs="Arial"/>
          <w:spacing w:val="40"/>
          <w:sz w:val="16"/>
          <w:szCs w:val="22"/>
        </w:rPr>
        <w:t xml:space="preserve"> </w:t>
      </w:r>
      <w:r w:rsidRPr="000A7417">
        <w:rPr>
          <w:rFonts w:ascii="Arial" w:eastAsia="Arial" w:hAnsi="Arial" w:cs="Arial"/>
          <w:sz w:val="16"/>
          <w:szCs w:val="22"/>
        </w:rPr>
        <w:t>any proceeding, or</w:t>
      </w:r>
      <w:r w:rsidRPr="000A7417">
        <w:rPr>
          <w:rFonts w:ascii="Arial" w:eastAsia="Arial" w:hAnsi="Arial" w:cs="Arial"/>
          <w:spacing w:val="-1"/>
          <w:sz w:val="16"/>
          <w:szCs w:val="22"/>
        </w:rPr>
        <w:t xml:space="preserve"> </w:t>
      </w:r>
      <w:r w:rsidRPr="000A7417">
        <w:rPr>
          <w:rFonts w:ascii="Arial" w:eastAsia="Arial" w:hAnsi="Arial" w:cs="Arial"/>
          <w:sz w:val="16"/>
          <w:szCs w:val="22"/>
        </w:rPr>
        <w:t>otherwise</w:t>
      </w:r>
      <w:r w:rsidRPr="000A7417">
        <w:rPr>
          <w:rFonts w:ascii="Arial" w:eastAsia="Arial" w:hAnsi="Arial" w:cs="Arial"/>
          <w:spacing w:val="-1"/>
          <w:sz w:val="16"/>
          <w:szCs w:val="22"/>
        </w:rPr>
        <w:t xml:space="preserve"> </w:t>
      </w:r>
      <w:r w:rsidRPr="000A7417">
        <w:rPr>
          <w:rFonts w:ascii="Arial" w:eastAsia="Arial" w:hAnsi="Arial" w:cs="Arial"/>
          <w:sz w:val="16"/>
          <w:szCs w:val="22"/>
        </w:rPr>
        <w:t>asserting</w:t>
      </w:r>
      <w:r w:rsidRPr="000A7417">
        <w:rPr>
          <w:rFonts w:ascii="Arial" w:eastAsia="Arial" w:hAnsi="Arial" w:cs="Arial"/>
          <w:spacing w:val="-1"/>
          <w:sz w:val="16"/>
          <w:szCs w:val="22"/>
        </w:rPr>
        <w:t xml:space="preserve"> </w:t>
      </w:r>
      <w:r w:rsidRPr="000A7417">
        <w:rPr>
          <w:rFonts w:ascii="Arial" w:eastAsia="Arial" w:hAnsi="Arial" w:cs="Arial"/>
          <w:sz w:val="16"/>
          <w:szCs w:val="22"/>
        </w:rPr>
        <w:t>or</w:t>
      </w:r>
      <w:r w:rsidRPr="000A7417">
        <w:rPr>
          <w:rFonts w:ascii="Arial" w:eastAsia="Arial" w:hAnsi="Arial" w:cs="Arial"/>
          <w:spacing w:val="-1"/>
          <w:sz w:val="16"/>
          <w:szCs w:val="22"/>
        </w:rPr>
        <w:t xml:space="preserve"> </w:t>
      </w:r>
      <w:r w:rsidRPr="000A7417">
        <w:rPr>
          <w:rFonts w:ascii="Arial" w:eastAsia="Arial" w:hAnsi="Arial" w:cs="Arial"/>
          <w:sz w:val="16"/>
          <w:szCs w:val="22"/>
        </w:rPr>
        <w:t>seeking to</w:t>
      </w:r>
      <w:r w:rsidRPr="000A7417">
        <w:rPr>
          <w:rFonts w:ascii="Arial" w:eastAsia="Arial" w:hAnsi="Arial" w:cs="Arial"/>
          <w:spacing w:val="-1"/>
          <w:sz w:val="16"/>
          <w:szCs w:val="22"/>
        </w:rPr>
        <w:t xml:space="preserve"> </w:t>
      </w:r>
      <w:r w:rsidRPr="000A7417">
        <w:rPr>
          <w:rFonts w:ascii="Arial" w:eastAsia="Arial" w:hAnsi="Arial" w:cs="Arial"/>
          <w:sz w:val="16"/>
          <w:szCs w:val="22"/>
        </w:rPr>
        <w:t>assert</w:t>
      </w:r>
      <w:r w:rsidRPr="000A7417">
        <w:rPr>
          <w:rFonts w:ascii="Arial" w:eastAsia="Arial" w:hAnsi="Arial" w:cs="Arial"/>
          <w:spacing w:val="-1"/>
          <w:sz w:val="16"/>
          <w:szCs w:val="22"/>
        </w:rPr>
        <w:t xml:space="preserve"> </w:t>
      </w:r>
      <w:r w:rsidRPr="000A7417">
        <w:rPr>
          <w:rFonts w:ascii="Arial" w:eastAsia="Arial" w:hAnsi="Arial" w:cs="Arial"/>
          <w:sz w:val="16"/>
          <w:szCs w:val="22"/>
        </w:rPr>
        <w:t>on behalf</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themselves</w:t>
      </w:r>
      <w:r w:rsidRPr="000A7417">
        <w:rPr>
          <w:rFonts w:ascii="Arial" w:eastAsia="Arial" w:hAnsi="Arial" w:cs="Arial"/>
          <w:spacing w:val="-4"/>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others</w:t>
      </w:r>
      <w:r w:rsidRPr="000A7417">
        <w:rPr>
          <w:rFonts w:ascii="Arial" w:eastAsia="Arial" w:hAnsi="Arial" w:cs="Arial"/>
          <w:spacing w:val="-4"/>
          <w:sz w:val="16"/>
          <w:szCs w:val="22"/>
        </w:rPr>
        <w:t xml:space="preserve"> </w:t>
      </w:r>
      <w:r w:rsidRPr="000A7417">
        <w:rPr>
          <w:rFonts w:ascii="Arial" w:eastAsia="Arial" w:hAnsi="Arial" w:cs="Arial"/>
          <w:sz w:val="16"/>
          <w:szCs w:val="22"/>
        </w:rPr>
        <w:t>any</w:t>
      </w:r>
      <w:r w:rsidRPr="000A7417">
        <w:rPr>
          <w:rFonts w:ascii="Arial" w:eastAsia="Arial" w:hAnsi="Arial" w:cs="Arial"/>
          <w:spacing w:val="-3"/>
          <w:sz w:val="16"/>
          <w:szCs w:val="22"/>
        </w:rPr>
        <w:t xml:space="preserve"> </w:t>
      </w:r>
      <w:r w:rsidRPr="000A7417">
        <w:rPr>
          <w:rFonts w:ascii="Arial" w:eastAsia="Arial" w:hAnsi="Arial" w:cs="Arial"/>
          <w:sz w:val="16"/>
          <w:szCs w:val="22"/>
        </w:rPr>
        <w:t>right</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protection</w:t>
      </w:r>
      <w:r w:rsidRPr="000A7417">
        <w:rPr>
          <w:rFonts w:ascii="Arial" w:eastAsia="Arial" w:hAnsi="Arial" w:cs="Arial"/>
          <w:spacing w:val="-5"/>
          <w:sz w:val="16"/>
          <w:szCs w:val="22"/>
        </w:rPr>
        <w:t xml:space="preserve"> </w:t>
      </w:r>
      <w:r w:rsidRPr="000A7417">
        <w:rPr>
          <w:rFonts w:ascii="Arial" w:eastAsia="Arial" w:hAnsi="Arial" w:cs="Arial"/>
          <w:sz w:val="16"/>
          <w:szCs w:val="22"/>
        </w:rPr>
        <w:t>under</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the DBA, Related Acts, this part, or </w:t>
      </w:r>
      <w:hyperlink r:id="rId85">
        <w:r w:rsidRPr="000A7417">
          <w:rPr>
            <w:rFonts w:ascii="Arial" w:eastAsia="Arial" w:hAnsi="Arial" w:cs="Arial"/>
            <w:color w:val="0000FF"/>
            <w:sz w:val="16"/>
            <w:szCs w:val="22"/>
            <w:u w:val="single" w:color="0000FF"/>
          </w:rPr>
          <w:t>29 CFR part 1</w:t>
        </w:r>
      </w:hyperlink>
      <w:r w:rsidRPr="000A7417">
        <w:rPr>
          <w:rFonts w:ascii="Arial" w:eastAsia="Arial" w:hAnsi="Arial" w:cs="Arial"/>
          <w:color w:val="0000FF"/>
          <w:sz w:val="16"/>
          <w:szCs w:val="22"/>
        </w:rPr>
        <w:t xml:space="preserve"> </w:t>
      </w:r>
      <w:r w:rsidRPr="000A7417">
        <w:rPr>
          <w:rFonts w:ascii="Arial" w:eastAsia="Arial" w:hAnsi="Arial" w:cs="Arial"/>
          <w:sz w:val="16"/>
          <w:szCs w:val="22"/>
        </w:rPr>
        <w:t xml:space="preserve">or </w:t>
      </w:r>
      <w:hyperlink r:id="rId86">
        <w:r w:rsidRPr="000A7417">
          <w:rPr>
            <w:rFonts w:ascii="Arial" w:eastAsia="Arial" w:hAnsi="Arial" w:cs="Arial"/>
            <w:color w:val="0000FF"/>
            <w:sz w:val="16"/>
            <w:szCs w:val="22"/>
            <w:u w:val="single" w:color="0000FF"/>
          </w:rPr>
          <w:t>3</w:t>
        </w:r>
        <w:r w:rsidRPr="000A7417">
          <w:rPr>
            <w:rFonts w:ascii="Arial" w:eastAsia="Arial" w:hAnsi="Arial" w:cs="Arial"/>
            <w:sz w:val="16"/>
            <w:szCs w:val="22"/>
          </w:rPr>
          <w:t>;</w:t>
        </w:r>
      </w:hyperlink>
    </w:p>
    <w:p w14:paraId="0D332ABC" w14:textId="77777777" w:rsidR="000A7417" w:rsidRPr="000A7417" w:rsidRDefault="000A7417" w:rsidP="000A7417">
      <w:pPr>
        <w:spacing w:before="96"/>
        <w:rPr>
          <w:rFonts w:ascii="Arial" w:eastAsia="Arial" w:hAnsi="Arial" w:cs="Arial"/>
          <w:sz w:val="16"/>
          <w:szCs w:val="16"/>
        </w:rPr>
      </w:pPr>
    </w:p>
    <w:p w14:paraId="7EFB2DC2" w14:textId="77777777" w:rsidR="000A7417" w:rsidRPr="000A7417" w:rsidRDefault="000A7417" w:rsidP="000A7417">
      <w:pPr>
        <w:numPr>
          <w:ilvl w:val="0"/>
          <w:numId w:val="60"/>
        </w:numPr>
        <w:tabs>
          <w:tab w:val="left" w:pos="430"/>
        </w:tabs>
        <w:ind w:right="188" w:firstLine="143"/>
        <w:rPr>
          <w:rFonts w:ascii="Arial" w:eastAsia="Arial" w:hAnsi="Arial" w:cs="Arial"/>
          <w:sz w:val="16"/>
          <w:szCs w:val="22"/>
        </w:rPr>
      </w:pPr>
      <w:r w:rsidRPr="000A7417">
        <w:rPr>
          <w:rFonts w:ascii="Arial" w:eastAsia="Arial" w:hAnsi="Arial" w:cs="Arial"/>
          <w:sz w:val="16"/>
          <w:szCs w:val="22"/>
        </w:rPr>
        <w:t>Cooperating in any investigation or other compliance action,</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testifying</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any</w:t>
      </w:r>
      <w:r w:rsidRPr="000A7417">
        <w:rPr>
          <w:rFonts w:ascii="Arial" w:eastAsia="Arial" w:hAnsi="Arial" w:cs="Arial"/>
          <w:spacing w:val="-4"/>
          <w:sz w:val="16"/>
          <w:szCs w:val="22"/>
        </w:rPr>
        <w:t xml:space="preserve"> </w:t>
      </w:r>
      <w:r w:rsidRPr="000A7417">
        <w:rPr>
          <w:rFonts w:ascii="Arial" w:eastAsia="Arial" w:hAnsi="Arial" w:cs="Arial"/>
          <w:sz w:val="16"/>
          <w:szCs w:val="22"/>
        </w:rPr>
        <w:t>proceeding</w:t>
      </w:r>
      <w:r w:rsidRPr="000A7417">
        <w:rPr>
          <w:rFonts w:ascii="Arial" w:eastAsia="Arial" w:hAnsi="Arial" w:cs="Arial"/>
          <w:spacing w:val="-5"/>
          <w:sz w:val="16"/>
          <w:szCs w:val="22"/>
        </w:rPr>
        <w:t xml:space="preserve"> </w:t>
      </w:r>
      <w:r w:rsidRPr="000A7417">
        <w:rPr>
          <w:rFonts w:ascii="Arial" w:eastAsia="Arial" w:hAnsi="Arial" w:cs="Arial"/>
          <w:sz w:val="16"/>
          <w:szCs w:val="22"/>
        </w:rPr>
        <w:t>under</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DBA,</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Related Acts, this part, or </w:t>
      </w:r>
      <w:hyperlink r:id="rId87">
        <w:r w:rsidRPr="000A7417">
          <w:rPr>
            <w:rFonts w:ascii="Arial" w:eastAsia="Arial" w:hAnsi="Arial" w:cs="Arial"/>
            <w:color w:val="0000FF"/>
            <w:sz w:val="16"/>
            <w:szCs w:val="22"/>
            <w:u w:val="single" w:color="0000FF"/>
          </w:rPr>
          <w:t>29 CFR part 1</w:t>
        </w:r>
      </w:hyperlink>
      <w:r w:rsidRPr="000A7417">
        <w:rPr>
          <w:rFonts w:ascii="Arial" w:eastAsia="Arial" w:hAnsi="Arial" w:cs="Arial"/>
          <w:color w:val="0000FF"/>
          <w:sz w:val="16"/>
          <w:szCs w:val="22"/>
        </w:rPr>
        <w:t xml:space="preserve"> </w:t>
      </w:r>
      <w:r w:rsidRPr="000A7417">
        <w:rPr>
          <w:rFonts w:ascii="Arial" w:eastAsia="Arial" w:hAnsi="Arial" w:cs="Arial"/>
          <w:sz w:val="16"/>
          <w:szCs w:val="22"/>
        </w:rPr>
        <w:t xml:space="preserve">or </w:t>
      </w:r>
      <w:hyperlink r:id="rId88">
        <w:r w:rsidRPr="000A7417">
          <w:rPr>
            <w:rFonts w:ascii="Arial" w:eastAsia="Arial" w:hAnsi="Arial" w:cs="Arial"/>
            <w:color w:val="0000FF"/>
            <w:sz w:val="16"/>
            <w:szCs w:val="22"/>
            <w:u w:val="single" w:color="0000FF"/>
          </w:rPr>
          <w:t>3</w:t>
        </w:r>
        <w:r w:rsidRPr="000A7417">
          <w:rPr>
            <w:rFonts w:ascii="Arial" w:eastAsia="Arial" w:hAnsi="Arial" w:cs="Arial"/>
            <w:sz w:val="16"/>
            <w:szCs w:val="22"/>
          </w:rPr>
          <w:t>;</w:t>
        </w:r>
      </w:hyperlink>
      <w:r w:rsidRPr="000A7417">
        <w:rPr>
          <w:rFonts w:ascii="Arial" w:eastAsia="Arial" w:hAnsi="Arial" w:cs="Arial"/>
          <w:sz w:val="16"/>
          <w:szCs w:val="22"/>
        </w:rPr>
        <w:t xml:space="preserve"> or</w:t>
      </w:r>
    </w:p>
    <w:p w14:paraId="051765EA" w14:textId="77777777" w:rsidR="000A7417" w:rsidRPr="000A7417" w:rsidRDefault="000A7417" w:rsidP="000A7417">
      <w:pPr>
        <w:spacing w:before="95"/>
        <w:rPr>
          <w:rFonts w:ascii="Arial" w:eastAsia="Arial" w:hAnsi="Arial" w:cs="Arial"/>
          <w:sz w:val="16"/>
          <w:szCs w:val="16"/>
        </w:rPr>
      </w:pPr>
    </w:p>
    <w:p w14:paraId="6DAD6DFD" w14:textId="77777777" w:rsidR="000A7417" w:rsidRPr="000A7417" w:rsidRDefault="000A7417" w:rsidP="000A7417">
      <w:pPr>
        <w:numPr>
          <w:ilvl w:val="0"/>
          <w:numId w:val="60"/>
        </w:numPr>
        <w:tabs>
          <w:tab w:val="left" w:pos="439"/>
        </w:tabs>
        <w:spacing w:before="1"/>
        <w:ind w:right="374" w:firstLine="143"/>
        <w:rPr>
          <w:rFonts w:ascii="Arial" w:eastAsia="Arial" w:hAnsi="Arial" w:cs="Arial"/>
          <w:sz w:val="16"/>
          <w:szCs w:val="22"/>
        </w:rPr>
      </w:pPr>
      <w:r w:rsidRPr="000A7417">
        <w:rPr>
          <w:rFonts w:ascii="Arial" w:eastAsia="Arial" w:hAnsi="Arial" w:cs="Arial"/>
          <w:sz w:val="16"/>
          <w:szCs w:val="22"/>
        </w:rPr>
        <w:t>Informing</w:t>
      </w:r>
      <w:r w:rsidRPr="000A7417">
        <w:rPr>
          <w:rFonts w:ascii="Arial" w:eastAsia="Arial" w:hAnsi="Arial" w:cs="Arial"/>
          <w:spacing w:val="-5"/>
          <w:sz w:val="16"/>
          <w:szCs w:val="22"/>
        </w:rPr>
        <w:t xml:space="preserve"> </w:t>
      </w:r>
      <w:r w:rsidRPr="000A7417">
        <w:rPr>
          <w:rFonts w:ascii="Arial" w:eastAsia="Arial" w:hAnsi="Arial" w:cs="Arial"/>
          <w:sz w:val="16"/>
          <w:szCs w:val="22"/>
        </w:rPr>
        <w:t>any</w:t>
      </w:r>
      <w:r w:rsidRPr="000A7417">
        <w:rPr>
          <w:rFonts w:ascii="Arial" w:eastAsia="Arial" w:hAnsi="Arial" w:cs="Arial"/>
          <w:spacing w:val="-4"/>
          <w:sz w:val="16"/>
          <w:szCs w:val="22"/>
        </w:rPr>
        <w:t xml:space="preserve"> </w:t>
      </w:r>
      <w:r w:rsidRPr="000A7417">
        <w:rPr>
          <w:rFonts w:ascii="Arial" w:eastAsia="Arial" w:hAnsi="Arial" w:cs="Arial"/>
          <w:sz w:val="16"/>
          <w:szCs w:val="22"/>
        </w:rPr>
        <w:t>other</w:t>
      </w:r>
      <w:r w:rsidRPr="000A7417">
        <w:rPr>
          <w:rFonts w:ascii="Arial" w:eastAsia="Arial" w:hAnsi="Arial" w:cs="Arial"/>
          <w:spacing w:val="-5"/>
          <w:sz w:val="16"/>
          <w:szCs w:val="22"/>
        </w:rPr>
        <w:t xml:space="preserve"> </w:t>
      </w:r>
      <w:r w:rsidRPr="000A7417">
        <w:rPr>
          <w:rFonts w:ascii="Arial" w:eastAsia="Arial" w:hAnsi="Arial" w:cs="Arial"/>
          <w:sz w:val="16"/>
          <w:szCs w:val="22"/>
        </w:rPr>
        <w:t>person</w:t>
      </w:r>
      <w:r w:rsidRPr="000A7417">
        <w:rPr>
          <w:rFonts w:ascii="Arial" w:eastAsia="Arial" w:hAnsi="Arial" w:cs="Arial"/>
          <w:spacing w:val="-5"/>
          <w:sz w:val="16"/>
          <w:szCs w:val="22"/>
        </w:rPr>
        <w:t xml:space="preserve"> </w:t>
      </w:r>
      <w:r w:rsidRPr="000A7417">
        <w:rPr>
          <w:rFonts w:ascii="Arial" w:eastAsia="Arial" w:hAnsi="Arial" w:cs="Arial"/>
          <w:sz w:val="16"/>
          <w:szCs w:val="22"/>
        </w:rPr>
        <w:t>about</w:t>
      </w:r>
      <w:r w:rsidRPr="000A7417">
        <w:rPr>
          <w:rFonts w:ascii="Arial" w:eastAsia="Arial" w:hAnsi="Arial" w:cs="Arial"/>
          <w:spacing w:val="-5"/>
          <w:sz w:val="16"/>
          <w:szCs w:val="22"/>
        </w:rPr>
        <w:t xml:space="preserve"> </w:t>
      </w:r>
      <w:r w:rsidRPr="000A7417">
        <w:rPr>
          <w:rFonts w:ascii="Arial" w:eastAsia="Arial" w:hAnsi="Arial" w:cs="Arial"/>
          <w:sz w:val="16"/>
          <w:szCs w:val="22"/>
        </w:rPr>
        <w:t>their</w:t>
      </w:r>
      <w:r w:rsidRPr="000A7417">
        <w:rPr>
          <w:rFonts w:ascii="Arial" w:eastAsia="Arial" w:hAnsi="Arial" w:cs="Arial"/>
          <w:spacing w:val="-5"/>
          <w:sz w:val="16"/>
          <w:szCs w:val="22"/>
        </w:rPr>
        <w:t xml:space="preserve"> </w:t>
      </w:r>
      <w:r w:rsidRPr="000A7417">
        <w:rPr>
          <w:rFonts w:ascii="Arial" w:eastAsia="Arial" w:hAnsi="Arial" w:cs="Arial"/>
          <w:sz w:val="16"/>
          <w:szCs w:val="22"/>
        </w:rPr>
        <w:t>rights</w:t>
      </w:r>
      <w:r w:rsidRPr="000A7417">
        <w:rPr>
          <w:rFonts w:ascii="Arial" w:eastAsia="Arial" w:hAnsi="Arial" w:cs="Arial"/>
          <w:spacing w:val="-5"/>
          <w:sz w:val="16"/>
          <w:szCs w:val="22"/>
        </w:rPr>
        <w:t xml:space="preserve"> </w:t>
      </w:r>
      <w:r w:rsidRPr="000A7417">
        <w:rPr>
          <w:rFonts w:ascii="Arial" w:eastAsia="Arial" w:hAnsi="Arial" w:cs="Arial"/>
          <w:sz w:val="16"/>
          <w:szCs w:val="22"/>
        </w:rPr>
        <w:t>under</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the DBA, Related Acts, this part, or </w:t>
      </w:r>
      <w:hyperlink r:id="rId89">
        <w:r w:rsidRPr="000A7417">
          <w:rPr>
            <w:rFonts w:ascii="Arial" w:eastAsia="Arial" w:hAnsi="Arial" w:cs="Arial"/>
            <w:color w:val="0000FF"/>
            <w:sz w:val="16"/>
            <w:szCs w:val="22"/>
            <w:u w:val="single" w:color="0000FF"/>
          </w:rPr>
          <w:t>29 CFR part 1</w:t>
        </w:r>
      </w:hyperlink>
      <w:r w:rsidRPr="000A7417">
        <w:rPr>
          <w:rFonts w:ascii="Arial" w:eastAsia="Arial" w:hAnsi="Arial" w:cs="Arial"/>
          <w:color w:val="0000FF"/>
          <w:sz w:val="16"/>
          <w:szCs w:val="22"/>
        </w:rPr>
        <w:t xml:space="preserve"> </w:t>
      </w:r>
      <w:r w:rsidRPr="000A7417">
        <w:rPr>
          <w:rFonts w:ascii="Arial" w:eastAsia="Arial" w:hAnsi="Arial" w:cs="Arial"/>
          <w:sz w:val="16"/>
          <w:szCs w:val="22"/>
        </w:rPr>
        <w:t xml:space="preserve">or </w:t>
      </w:r>
      <w:hyperlink r:id="rId90">
        <w:r w:rsidRPr="000A7417">
          <w:rPr>
            <w:rFonts w:ascii="Arial" w:eastAsia="Arial" w:hAnsi="Arial" w:cs="Arial"/>
            <w:color w:val="0000FF"/>
            <w:sz w:val="16"/>
            <w:szCs w:val="22"/>
            <w:u w:val="single" w:color="0000FF"/>
          </w:rPr>
          <w:t>3</w:t>
        </w:r>
        <w:r w:rsidRPr="000A7417">
          <w:rPr>
            <w:rFonts w:ascii="Arial" w:eastAsia="Arial" w:hAnsi="Arial" w:cs="Arial"/>
            <w:sz w:val="16"/>
            <w:szCs w:val="22"/>
          </w:rPr>
          <w:t>.</w:t>
        </w:r>
      </w:hyperlink>
    </w:p>
    <w:p w14:paraId="316174A7" w14:textId="77777777" w:rsidR="000A7417" w:rsidRPr="000A7417" w:rsidRDefault="000A7417" w:rsidP="000A7417">
      <w:pPr>
        <w:rPr>
          <w:rFonts w:ascii="Arial" w:eastAsia="Arial" w:hAnsi="Arial" w:cs="Arial"/>
          <w:sz w:val="16"/>
          <w:szCs w:val="16"/>
        </w:rPr>
      </w:pPr>
    </w:p>
    <w:p w14:paraId="02C4FA52" w14:textId="77777777" w:rsidR="000A7417" w:rsidRPr="000A7417" w:rsidRDefault="000A7417" w:rsidP="000A7417">
      <w:pPr>
        <w:spacing w:before="95"/>
        <w:rPr>
          <w:rFonts w:ascii="Arial" w:eastAsia="Arial" w:hAnsi="Arial" w:cs="Arial"/>
          <w:sz w:val="16"/>
          <w:szCs w:val="16"/>
        </w:rPr>
      </w:pPr>
    </w:p>
    <w:p w14:paraId="59C3D27C" w14:textId="77777777" w:rsidR="000A7417" w:rsidRPr="000A7417" w:rsidRDefault="000A7417" w:rsidP="000A7417">
      <w:pPr>
        <w:numPr>
          <w:ilvl w:val="1"/>
          <w:numId w:val="81"/>
        </w:numPr>
        <w:tabs>
          <w:tab w:val="left" w:pos="358"/>
        </w:tabs>
        <w:ind w:left="120" w:right="136" w:firstLine="0"/>
        <w:outlineLvl w:val="0"/>
        <w:rPr>
          <w:rFonts w:ascii="Arial" w:eastAsia="Arial" w:hAnsi="Arial" w:cs="Arial"/>
          <w:b/>
          <w:bCs/>
          <w:sz w:val="16"/>
          <w:szCs w:val="16"/>
        </w:rPr>
      </w:pPr>
      <w:r w:rsidRPr="000A7417">
        <w:rPr>
          <w:rFonts w:ascii="Arial" w:eastAsia="Arial" w:hAnsi="Arial" w:cs="Arial"/>
          <w:b/>
          <w:bCs/>
          <w:sz w:val="16"/>
          <w:szCs w:val="16"/>
        </w:rPr>
        <w:t>CONTRACT</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WORK</w:t>
      </w:r>
      <w:r w:rsidRPr="000A7417">
        <w:rPr>
          <w:rFonts w:ascii="Arial" w:eastAsia="Arial" w:hAnsi="Arial" w:cs="Arial"/>
          <w:b/>
          <w:bCs/>
          <w:spacing w:val="-8"/>
          <w:sz w:val="16"/>
          <w:szCs w:val="16"/>
        </w:rPr>
        <w:t xml:space="preserve"> </w:t>
      </w:r>
      <w:r w:rsidRPr="000A7417">
        <w:rPr>
          <w:rFonts w:ascii="Arial" w:eastAsia="Arial" w:hAnsi="Arial" w:cs="Arial"/>
          <w:b/>
          <w:bCs/>
          <w:sz w:val="16"/>
          <w:szCs w:val="16"/>
        </w:rPr>
        <w:t>HOURS</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AND</w:t>
      </w:r>
      <w:r w:rsidRPr="000A7417">
        <w:rPr>
          <w:rFonts w:ascii="Arial" w:eastAsia="Arial" w:hAnsi="Arial" w:cs="Arial"/>
          <w:b/>
          <w:bCs/>
          <w:spacing w:val="-8"/>
          <w:sz w:val="16"/>
          <w:szCs w:val="16"/>
        </w:rPr>
        <w:t xml:space="preserve"> </w:t>
      </w:r>
      <w:r w:rsidRPr="000A7417">
        <w:rPr>
          <w:rFonts w:ascii="Arial" w:eastAsia="Arial" w:hAnsi="Arial" w:cs="Arial"/>
          <w:b/>
          <w:bCs/>
          <w:sz w:val="16"/>
          <w:szCs w:val="16"/>
        </w:rPr>
        <w:t>SAFETY</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 xml:space="preserve">STANDARDS </w:t>
      </w:r>
      <w:r w:rsidRPr="000A7417">
        <w:rPr>
          <w:rFonts w:ascii="Arial" w:eastAsia="Arial" w:hAnsi="Arial" w:cs="Arial"/>
          <w:b/>
          <w:bCs/>
          <w:spacing w:val="-4"/>
          <w:sz w:val="16"/>
          <w:szCs w:val="16"/>
        </w:rPr>
        <w:t>ACT</w:t>
      </w:r>
    </w:p>
    <w:p w14:paraId="486ECFD1" w14:textId="77777777" w:rsidR="000A7417" w:rsidRPr="000A7417" w:rsidRDefault="000A7417" w:rsidP="000A7417">
      <w:pPr>
        <w:spacing w:before="97"/>
        <w:rPr>
          <w:rFonts w:ascii="Arial" w:eastAsia="Arial" w:hAnsi="Arial" w:cs="Arial"/>
          <w:b/>
          <w:sz w:val="16"/>
          <w:szCs w:val="16"/>
        </w:rPr>
      </w:pPr>
    </w:p>
    <w:p w14:paraId="5E275D90" w14:textId="77777777" w:rsidR="000A7417" w:rsidRPr="000A7417" w:rsidRDefault="000A7417" w:rsidP="000A7417">
      <w:pPr>
        <w:spacing w:before="1"/>
        <w:ind w:right="215"/>
        <w:rPr>
          <w:rFonts w:ascii="Arial" w:eastAsia="Arial" w:hAnsi="Arial" w:cs="Arial"/>
          <w:sz w:val="16"/>
          <w:szCs w:val="16"/>
        </w:rPr>
      </w:pPr>
      <w:r w:rsidRPr="000A7417">
        <w:rPr>
          <w:rFonts w:ascii="Arial" w:eastAsia="Arial" w:hAnsi="Arial" w:cs="Arial"/>
          <w:sz w:val="16"/>
          <w:szCs w:val="16"/>
        </w:rPr>
        <w:t>Pursuant</w:t>
      </w:r>
      <w:r w:rsidRPr="000A7417">
        <w:rPr>
          <w:rFonts w:ascii="Arial" w:eastAsia="Arial" w:hAnsi="Arial" w:cs="Arial"/>
          <w:spacing w:val="-5"/>
          <w:sz w:val="16"/>
          <w:szCs w:val="16"/>
        </w:rPr>
        <w:t xml:space="preserve"> </w:t>
      </w:r>
      <w:r w:rsidRPr="000A7417">
        <w:rPr>
          <w:rFonts w:ascii="Arial" w:eastAsia="Arial" w:hAnsi="Arial" w:cs="Arial"/>
          <w:sz w:val="16"/>
          <w:szCs w:val="16"/>
        </w:rPr>
        <w:t>to</w:t>
      </w:r>
      <w:r w:rsidRPr="000A7417">
        <w:rPr>
          <w:rFonts w:ascii="Arial" w:eastAsia="Arial" w:hAnsi="Arial" w:cs="Arial"/>
          <w:spacing w:val="-5"/>
          <w:sz w:val="16"/>
          <w:szCs w:val="16"/>
        </w:rPr>
        <w:t xml:space="preserve"> </w:t>
      </w:r>
      <w:r w:rsidRPr="000A7417">
        <w:rPr>
          <w:rFonts w:ascii="Arial" w:eastAsia="Arial" w:hAnsi="Arial" w:cs="Arial"/>
          <w:sz w:val="16"/>
          <w:szCs w:val="16"/>
        </w:rPr>
        <w:t>29</w:t>
      </w:r>
      <w:r w:rsidRPr="000A7417">
        <w:rPr>
          <w:rFonts w:ascii="Arial" w:eastAsia="Arial" w:hAnsi="Arial" w:cs="Arial"/>
          <w:spacing w:val="-3"/>
          <w:sz w:val="16"/>
          <w:szCs w:val="16"/>
        </w:rPr>
        <w:t xml:space="preserve"> </w:t>
      </w:r>
      <w:r w:rsidRPr="000A7417">
        <w:rPr>
          <w:rFonts w:ascii="Arial" w:eastAsia="Arial" w:hAnsi="Arial" w:cs="Arial"/>
          <w:sz w:val="16"/>
          <w:szCs w:val="16"/>
        </w:rPr>
        <w:t>CFR</w:t>
      </w:r>
      <w:r w:rsidRPr="000A7417">
        <w:rPr>
          <w:rFonts w:ascii="Arial" w:eastAsia="Arial" w:hAnsi="Arial" w:cs="Arial"/>
          <w:spacing w:val="-5"/>
          <w:sz w:val="16"/>
          <w:szCs w:val="16"/>
        </w:rPr>
        <w:t xml:space="preserve"> </w:t>
      </w:r>
      <w:r w:rsidRPr="000A7417">
        <w:rPr>
          <w:rFonts w:ascii="Arial" w:eastAsia="Arial" w:hAnsi="Arial" w:cs="Arial"/>
          <w:sz w:val="16"/>
          <w:szCs w:val="16"/>
        </w:rPr>
        <w:t>5.5(b),</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3"/>
          <w:sz w:val="16"/>
          <w:szCs w:val="16"/>
        </w:rPr>
        <w:t xml:space="preserve"> </w:t>
      </w:r>
      <w:r w:rsidRPr="000A7417">
        <w:rPr>
          <w:rFonts w:ascii="Arial" w:eastAsia="Arial" w:hAnsi="Arial" w:cs="Arial"/>
          <w:sz w:val="16"/>
          <w:szCs w:val="16"/>
        </w:rPr>
        <w:t>following</w:t>
      </w:r>
      <w:r w:rsidRPr="000A7417">
        <w:rPr>
          <w:rFonts w:ascii="Arial" w:eastAsia="Arial" w:hAnsi="Arial" w:cs="Arial"/>
          <w:spacing w:val="-5"/>
          <w:sz w:val="16"/>
          <w:szCs w:val="16"/>
        </w:rPr>
        <w:t xml:space="preserve"> </w:t>
      </w:r>
      <w:r w:rsidRPr="000A7417">
        <w:rPr>
          <w:rFonts w:ascii="Arial" w:eastAsia="Arial" w:hAnsi="Arial" w:cs="Arial"/>
          <w:sz w:val="16"/>
          <w:szCs w:val="16"/>
        </w:rPr>
        <w:t>clauses</w:t>
      </w:r>
      <w:r w:rsidRPr="000A7417">
        <w:rPr>
          <w:rFonts w:ascii="Arial" w:eastAsia="Arial" w:hAnsi="Arial" w:cs="Arial"/>
          <w:spacing w:val="-4"/>
          <w:sz w:val="16"/>
          <w:szCs w:val="16"/>
        </w:rPr>
        <w:t xml:space="preserve"> </w:t>
      </w:r>
      <w:r w:rsidRPr="000A7417">
        <w:rPr>
          <w:rFonts w:ascii="Arial" w:eastAsia="Arial" w:hAnsi="Arial" w:cs="Arial"/>
          <w:sz w:val="16"/>
          <w:szCs w:val="16"/>
        </w:rPr>
        <w:t>apply</w:t>
      </w:r>
      <w:r w:rsidRPr="000A7417">
        <w:rPr>
          <w:rFonts w:ascii="Arial" w:eastAsia="Arial" w:hAnsi="Arial" w:cs="Arial"/>
          <w:spacing w:val="-4"/>
          <w:sz w:val="16"/>
          <w:szCs w:val="16"/>
        </w:rPr>
        <w:t xml:space="preserve"> </w:t>
      </w:r>
      <w:r w:rsidRPr="000A7417">
        <w:rPr>
          <w:rFonts w:ascii="Arial" w:eastAsia="Arial" w:hAnsi="Arial" w:cs="Arial"/>
          <w:sz w:val="16"/>
          <w:szCs w:val="16"/>
        </w:rPr>
        <w:t>to</w:t>
      </w:r>
      <w:r w:rsidRPr="000A7417">
        <w:rPr>
          <w:rFonts w:ascii="Arial" w:eastAsia="Arial" w:hAnsi="Arial" w:cs="Arial"/>
          <w:spacing w:val="-5"/>
          <w:sz w:val="16"/>
          <w:szCs w:val="16"/>
        </w:rPr>
        <w:t xml:space="preserve"> </w:t>
      </w:r>
      <w:r w:rsidRPr="000A7417">
        <w:rPr>
          <w:rFonts w:ascii="Arial" w:eastAsia="Arial" w:hAnsi="Arial" w:cs="Arial"/>
          <w:sz w:val="16"/>
          <w:szCs w:val="16"/>
        </w:rPr>
        <w:t>any Federal-aid construction contract in an amount in excess of</w:t>
      </w:r>
    </w:p>
    <w:p w14:paraId="273D58F2" w14:textId="77777777" w:rsidR="000A7417" w:rsidRPr="000A7417" w:rsidRDefault="000A7417" w:rsidP="000A7417">
      <w:pPr>
        <w:ind w:right="156"/>
        <w:rPr>
          <w:rFonts w:ascii="Arial" w:eastAsia="Arial" w:hAnsi="Arial" w:cs="Arial"/>
          <w:sz w:val="16"/>
          <w:szCs w:val="16"/>
        </w:rPr>
      </w:pPr>
      <w:r w:rsidRPr="000A7417">
        <w:rPr>
          <w:rFonts w:ascii="Arial" w:eastAsia="Arial" w:hAnsi="Arial" w:cs="Arial"/>
          <w:sz w:val="16"/>
          <w:szCs w:val="16"/>
        </w:rPr>
        <w:t>$100,000 and subject to the overtime provisions of the Contract Work Hours and Safety Standards Act. These clauses</w:t>
      </w:r>
      <w:r w:rsidRPr="000A7417">
        <w:rPr>
          <w:rFonts w:ascii="Arial" w:eastAsia="Arial" w:hAnsi="Arial" w:cs="Arial"/>
          <w:spacing w:val="-4"/>
          <w:sz w:val="16"/>
          <w:szCs w:val="16"/>
        </w:rPr>
        <w:t xml:space="preserve"> </w:t>
      </w:r>
      <w:r w:rsidRPr="000A7417">
        <w:rPr>
          <w:rFonts w:ascii="Arial" w:eastAsia="Arial" w:hAnsi="Arial" w:cs="Arial"/>
          <w:sz w:val="16"/>
          <w:szCs w:val="16"/>
        </w:rPr>
        <w:t>shall</w:t>
      </w:r>
      <w:r w:rsidRPr="000A7417">
        <w:rPr>
          <w:rFonts w:ascii="Arial" w:eastAsia="Arial" w:hAnsi="Arial" w:cs="Arial"/>
          <w:spacing w:val="-4"/>
          <w:sz w:val="16"/>
          <w:szCs w:val="16"/>
        </w:rPr>
        <w:t xml:space="preserve"> </w:t>
      </w:r>
      <w:r w:rsidRPr="000A7417">
        <w:rPr>
          <w:rFonts w:ascii="Arial" w:eastAsia="Arial" w:hAnsi="Arial" w:cs="Arial"/>
          <w:sz w:val="16"/>
          <w:szCs w:val="16"/>
        </w:rPr>
        <w:t>be</w:t>
      </w:r>
      <w:r w:rsidRPr="000A7417">
        <w:rPr>
          <w:rFonts w:ascii="Arial" w:eastAsia="Arial" w:hAnsi="Arial" w:cs="Arial"/>
          <w:spacing w:val="-5"/>
          <w:sz w:val="16"/>
          <w:szCs w:val="16"/>
        </w:rPr>
        <w:t xml:space="preserve"> </w:t>
      </w:r>
      <w:r w:rsidRPr="000A7417">
        <w:rPr>
          <w:rFonts w:ascii="Arial" w:eastAsia="Arial" w:hAnsi="Arial" w:cs="Arial"/>
          <w:sz w:val="16"/>
          <w:szCs w:val="16"/>
        </w:rPr>
        <w:t>inserted</w:t>
      </w:r>
      <w:r w:rsidRPr="000A7417">
        <w:rPr>
          <w:rFonts w:ascii="Arial" w:eastAsia="Arial" w:hAnsi="Arial" w:cs="Arial"/>
          <w:spacing w:val="-5"/>
          <w:sz w:val="16"/>
          <w:szCs w:val="16"/>
        </w:rPr>
        <w:t xml:space="preserve"> </w:t>
      </w:r>
      <w:r w:rsidRPr="000A7417">
        <w:rPr>
          <w:rFonts w:ascii="Arial" w:eastAsia="Arial" w:hAnsi="Arial" w:cs="Arial"/>
          <w:sz w:val="16"/>
          <w:szCs w:val="16"/>
        </w:rPr>
        <w:t>in</w:t>
      </w:r>
      <w:r w:rsidRPr="000A7417">
        <w:rPr>
          <w:rFonts w:ascii="Arial" w:eastAsia="Arial" w:hAnsi="Arial" w:cs="Arial"/>
          <w:spacing w:val="-5"/>
          <w:sz w:val="16"/>
          <w:szCs w:val="16"/>
        </w:rPr>
        <w:t xml:space="preserve"> </w:t>
      </w:r>
      <w:r w:rsidRPr="000A7417">
        <w:rPr>
          <w:rFonts w:ascii="Arial" w:eastAsia="Arial" w:hAnsi="Arial" w:cs="Arial"/>
          <w:sz w:val="16"/>
          <w:szCs w:val="16"/>
        </w:rPr>
        <w:t>addition</w:t>
      </w:r>
      <w:r w:rsidRPr="000A7417">
        <w:rPr>
          <w:rFonts w:ascii="Arial" w:eastAsia="Arial" w:hAnsi="Arial" w:cs="Arial"/>
          <w:spacing w:val="-5"/>
          <w:sz w:val="16"/>
          <w:szCs w:val="16"/>
        </w:rPr>
        <w:t xml:space="preserve"> </w:t>
      </w:r>
      <w:r w:rsidRPr="000A7417">
        <w:rPr>
          <w:rFonts w:ascii="Arial" w:eastAsia="Arial" w:hAnsi="Arial" w:cs="Arial"/>
          <w:sz w:val="16"/>
          <w:szCs w:val="16"/>
        </w:rPr>
        <w:t>to</w:t>
      </w:r>
      <w:r w:rsidRPr="000A7417">
        <w:rPr>
          <w:rFonts w:ascii="Arial" w:eastAsia="Arial" w:hAnsi="Arial" w:cs="Arial"/>
          <w:spacing w:val="-5"/>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clauses</w:t>
      </w:r>
      <w:r w:rsidRPr="000A7417">
        <w:rPr>
          <w:rFonts w:ascii="Arial" w:eastAsia="Arial" w:hAnsi="Arial" w:cs="Arial"/>
          <w:spacing w:val="-4"/>
          <w:sz w:val="16"/>
          <w:szCs w:val="16"/>
        </w:rPr>
        <w:t xml:space="preserve"> </w:t>
      </w:r>
      <w:r w:rsidRPr="000A7417">
        <w:rPr>
          <w:rFonts w:ascii="Arial" w:eastAsia="Arial" w:hAnsi="Arial" w:cs="Arial"/>
          <w:sz w:val="16"/>
          <w:szCs w:val="16"/>
        </w:rPr>
        <w:t>required</w:t>
      </w:r>
      <w:r w:rsidRPr="000A7417">
        <w:rPr>
          <w:rFonts w:ascii="Arial" w:eastAsia="Arial" w:hAnsi="Arial" w:cs="Arial"/>
          <w:spacing w:val="-5"/>
          <w:sz w:val="16"/>
          <w:szCs w:val="16"/>
        </w:rPr>
        <w:t xml:space="preserve"> </w:t>
      </w:r>
      <w:r w:rsidRPr="000A7417">
        <w:rPr>
          <w:rFonts w:ascii="Arial" w:eastAsia="Arial" w:hAnsi="Arial" w:cs="Arial"/>
          <w:sz w:val="16"/>
          <w:szCs w:val="16"/>
        </w:rPr>
        <w:t>by 29 CFR 5.5(a) or 29 CFR 4.6.</w:t>
      </w:r>
      <w:r w:rsidRPr="000A7417">
        <w:rPr>
          <w:rFonts w:ascii="Arial" w:eastAsia="Arial" w:hAnsi="Arial" w:cs="Arial"/>
          <w:spacing w:val="40"/>
          <w:sz w:val="16"/>
          <w:szCs w:val="16"/>
        </w:rPr>
        <w:t xml:space="preserve"> </w:t>
      </w:r>
      <w:r w:rsidRPr="000A7417">
        <w:rPr>
          <w:rFonts w:ascii="Arial" w:eastAsia="Arial" w:hAnsi="Arial" w:cs="Arial"/>
          <w:sz w:val="16"/>
          <w:szCs w:val="16"/>
        </w:rPr>
        <w:t xml:space="preserve">As used in this paragraph, the terms laborers and mechanics include watchpersons and </w:t>
      </w:r>
      <w:r w:rsidRPr="000A7417">
        <w:rPr>
          <w:rFonts w:ascii="Arial" w:eastAsia="Arial" w:hAnsi="Arial" w:cs="Arial"/>
          <w:spacing w:val="-2"/>
          <w:sz w:val="16"/>
          <w:szCs w:val="16"/>
        </w:rPr>
        <w:t>guards.</w:t>
      </w:r>
    </w:p>
    <w:p w14:paraId="778A0A83" w14:textId="77777777" w:rsidR="000A7417" w:rsidRPr="000A7417" w:rsidRDefault="000A7417" w:rsidP="000A7417">
      <w:pPr>
        <w:spacing w:before="94"/>
        <w:rPr>
          <w:rFonts w:ascii="Arial" w:eastAsia="Arial" w:hAnsi="Arial" w:cs="Arial"/>
          <w:sz w:val="16"/>
          <w:szCs w:val="16"/>
        </w:rPr>
      </w:pPr>
    </w:p>
    <w:p w14:paraId="05C23230" w14:textId="77777777" w:rsidR="000A7417" w:rsidRPr="000A7417" w:rsidRDefault="000A7417" w:rsidP="000A7417">
      <w:pPr>
        <w:numPr>
          <w:ilvl w:val="2"/>
          <w:numId w:val="81"/>
        </w:numPr>
        <w:tabs>
          <w:tab w:val="left" w:pos="296"/>
        </w:tabs>
        <w:ind w:right="145" w:firstLine="0"/>
        <w:rPr>
          <w:rFonts w:ascii="Arial" w:eastAsia="Arial" w:hAnsi="Arial" w:cs="Arial"/>
          <w:b/>
          <w:sz w:val="16"/>
          <w:szCs w:val="22"/>
        </w:rPr>
      </w:pPr>
      <w:r w:rsidRPr="000A7417">
        <w:rPr>
          <w:rFonts w:ascii="Arial" w:eastAsia="Arial" w:hAnsi="Arial" w:cs="Arial"/>
          <w:b/>
          <w:sz w:val="16"/>
          <w:szCs w:val="22"/>
        </w:rPr>
        <w:t>Overtime requirements.</w:t>
      </w:r>
      <w:r w:rsidRPr="000A7417">
        <w:rPr>
          <w:rFonts w:ascii="Arial" w:eastAsia="Arial" w:hAnsi="Arial" w:cs="Arial"/>
          <w:b/>
          <w:spacing w:val="40"/>
          <w:sz w:val="16"/>
          <w:szCs w:val="22"/>
        </w:rPr>
        <w:t xml:space="preserve"> </w:t>
      </w:r>
      <w:r w:rsidRPr="000A7417">
        <w:rPr>
          <w:rFonts w:ascii="Arial" w:eastAsia="Arial" w:hAnsi="Arial" w:cs="Arial"/>
          <w:sz w:val="16"/>
          <w:szCs w:val="22"/>
        </w:rPr>
        <w:t>No contractor or subcontractor contracting</w:t>
      </w:r>
      <w:r w:rsidRPr="000A7417">
        <w:rPr>
          <w:rFonts w:ascii="Arial" w:eastAsia="Arial" w:hAnsi="Arial" w:cs="Arial"/>
          <w:spacing w:val="-5"/>
          <w:sz w:val="16"/>
          <w:szCs w:val="22"/>
        </w:rPr>
        <w:t xml:space="preserve"> </w:t>
      </w:r>
      <w:r w:rsidRPr="000A7417">
        <w:rPr>
          <w:rFonts w:ascii="Arial" w:eastAsia="Arial" w:hAnsi="Arial" w:cs="Arial"/>
          <w:sz w:val="16"/>
          <w:szCs w:val="22"/>
        </w:rPr>
        <w:t>for</w:t>
      </w:r>
      <w:r w:rsidRPr="000A7417">
        <w:rPr>
          <w:rFonts w:ascii="Arial" w:eastAsia="Arial" w:hAnsi="Arial" w:cs="Arial"/>
          <w:spacing w:val="-5"/>
          <w:sz w:val="16"/>
          <w:szCs w:val="22"/>
        </w:rPr>
        <w:t xml:space="preserve"> </w:t>
      </w:r>
      <w:r w:rsidRPr="000A7417">
        <w:rPr>
          <w:rFonts w:ascii="Arial" w:eastAsia="Arial" w:hAnsi="Arial" w:cs="Arial"/>
          <w:sz w:val="16"/>
          <w:szCs w:val="22"/>
        </w:rPr>
        <w:t>any</w:t>
      </w:r>
      <w:r w:rsidRPr="000A7417">
        <w:rPr>
          <w:rFonts w:ascii="Arial" w:eastAsia="Arial" w:hAnsi="Arial" w:cs="Arial"/>
          <w:spacing w:val="-4"/>
          <w:sz w:val="16"/>
          <w:szCs w:val="22"/>
        </w:rPr>
        <w:t xml:space="preserve"> </w:t>
      </w:r>
      <w:r w:rsidRPr="000A7417">
        <w:rPr>
          <w:rFonts w:ascii="Arial" w:eastAsia="Arial" w:hAnsi="Arial" w:cs="Arial"/>
          <w:sz w:val="16"/>
          <w:szCs w:val="22"/>
        </w:rPr>
        <w:t>part</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w:t>
      </w:r>
      <w:r w:rsidRPr="000A7417">
        <w:rPr>
          <w:rFonts w:ascii="Arial" w:eastAsia="Arial" w:hAnsi="Arial" w:cs="Arial"/>
          <w:spacing w:val="-5"/>
          <w:sz w:val="16"/>
          <w:szCs w:val="22"/>
        </w:rPr>
        <w:t xml:space="preserve"> </w:t>
      </w:r>
      <w:r w:rsidRPr="000A7417">
        <w:rPr>
          <w:rFonts w:ascii="Arial" w:eastAsia="Arial" w:hAnsi="Arial" w:cs="Arial"/>
          <w:sz w:val="16"/>
          <w:szCs w:val="22"/>
        </w:rPr>
        <w:t>work</w:t>
      </w:r>
      <w:r w:rsidRPr="000A7417">
        <w:rPr>
          <w:rFonts w:ascii="Arial" w:eastAsia="Arial" w:hAnsi="Arial" w:cs="Arial"/>
          <w:spacing w:val="-4"/>
          <w:sz w:val="16"/>
          <w:szCs w:val="22"/>
        </w:rPr>
        <w:t xml:space="preserve"> </w:t>
      </w:r>
      <w:r w:rsidRPr="000A7417">
        <w:rPr>
          <w:rFonts w:ascii="Arial" w:eastAsia="Arial" w:hAnsi="Arial" w:cs="Arial"/>
          <w:sz w:val="16"/>
          <w:szCs w:val="22"/>
        </w:rPr>
        <w:t>which</w:t>
      </w:r>
      <w:r w:rsidRPr="000A7417">
        <w:rPr>
          <w:rFonts w:ascii="Arial" w:eastAsia="Arial" w:hAnsi="Arial" w:cs="Arial"/>
          <w:spacing w:val="-5"/>
          <w:sz w:val="16"/>
          <w:szCs w:val="22"/>
        </w:rPr>
        <w:t xml:space="preserve"> </w:t>
      </w:r>
      <w:r w:rsidRPr="000A7417">
        <w:rPr>
          <w:rFonts w:ascii="Arial" w:eastAsia="Arial" w:hAnsi="Arial" w:cs="Arial"/>
          <w:sz w:val="16"/>
          <w:szCs w:val="22"/>
        </w:rPr>
        <w:t>may</w:t>
      </w:r>
      <w:r w:rsidRPr="000A7417">
        <w:rPr>
          <w:rFonts w:ascii="Arial" w:eastAsia="Arial" w:hAnsi="Arial" w:cs="Arial"/>
          <w:spacing w:val="-4"/>
          <w:sz w:val="16"/>
          <w:szCs w:val="22"/>
        </w:rPr>
        <w:t xml:space="preserve"> </w:t>
      </w:r>
      <w:r w:rsidRPr="000A7417">
        <w:rPr>
          <w:rFonts w:ascii="Arial" w:eastAsia="Arial" w:hAnsi="Arial" w:cs="Arial"/>
          <w:sz w:val="16"/>
          <w:szCs w:val="22"/>
        </w:rPr>
        <w:t>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29 CFR </w:t>
      </w:r>
      <w:r w:rsidRPr="000A7417">
        <w:rPr>
          <w:rFonts w:ascii="Arial" w:eastAsia="Arial" w:hAnsi="Arial" w:cs="Arial"/>
          <w:spacing w:val="-4"/>
          <w:sz w:val="16"/>
          <w:szCs w:val="22"/>
        </w:rPr>
        <w:t>5.5.</w:t>
      </w:r>
    </w:p>
    <w:p w14:paraId="060C12D0" w14:textId="77777777" w:rsidR="000A7417" w:rsidRPr="000A7417" w:rsidRDefault="000A7417" w:rsidP="000A7417">
      <w:pPr>
        <w:spacing w:before="96"/>
        <w:rPr>
          <w:rFonts w:ascii="Arial" w:eastAsia="Arial" w:hAnsi="Arial" w:cs="Arial"/>
          <w:sz w:val="16"/>
          <w:szCs w:val="16"/>
        </w:rPr>
      </w:pPr>
    </w:p>
    <w:p w14:paraId="183A71F5" w14:textId="77777777" w:rsidR="000A7417" w:rsidRPr="000A7417" w:rsidRDefault="000A7417" w:rsidP="000A7417">
      <w:pPr>
        <w:numPr>
          <w:ilvl w:val="2"/>
          <w:numId w:val="81"/>
        </w:numPr>
        <w:tabs>
          <w:tab w:val="left" w:pos="296"/>
        </w:tabs>
        <w:ind w:right="118" w:firstLine="0"/>
        <w:rPr>
          <w:rFonts w:ascii="Arial" w:eastAsia="Arial" w:hAnsi="Arial" w:cs="Arial"/>
          <w:b/>
          <w:sz w:val="16"/>
          <w:szCs w:val="22"/>
        </w:rPr>
      </w:pPr>
      <w:r w:rsidRPr="000A7417">
        <w:rPr>
          <w:rFonts w:ascii="Arial" w:eastAsia="Arial" w:hAnsi="Arial" w:cs="Arial"/>
          <w:b/>
          <w:sz w:val="16"/>
          <w:szCs w:val="22"/>
        </w:rPr>
        <w:t xml:space="preserve">Violation; liability for unpaid wages; liquidated damages. </w:t>
      </w:r>
      <w:r w:rsidRPr="000A7417">
        <w:rPr>
          <w:rFonts w:ascii="Arial" w:eastAsia="Arial" w:hAnsi="Arial" w:cs="Arial"/>
          <w:sz w:val="16"/>
          <w:szCs w:val="22"/>
        </w:rPr>
        <w:t>In the event of any violation of the clause set forth</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in paragraph 1. of this section the contractor and any subcontractor responsible </w:t>
      </w:r>
      <w:proofErr w:type="gramStart"/>
      <w:r w:rsidRPr="000A7417">
        <w:rPr>
          <w:rFonts w:ascii="Arial" w:eastAsia="Arial" w:hAnsi="Arial" w:cs="Arial"/>
          <w:sz w:val="16"/>
          <w:szCs w:val="22"/>
        </w:rPr>
        <w:t>therefor</w:t>
      </w:r>
      <w:proofErr w:type="gramEnd"/>
      <w:r w:rsidRPr="000A7417">
        <w:rPr>
          <w:rFonts w:ascii="Arial" w:eastAsia="Arial" w:hAnsi="Arial" w:cs="Arial"/>
          <w:sz w:val="16"/>
          <w:szCs w:val="22"/>
        </w:rPr>
        <w:t xml:space="preserve"> shall be liable for the</w:t>
      </w:r>
      <w:r w:rsidRPr="000A7417">
        <w:rPr>
          <w:rFonts w:ascii="Arial" w:eastAsia="Arial" w:hAnsi="Arial" w:cs="Arial"/>
          <w:spacing w:val="40"/>
          <w:sz w:val="16"/>
          <w:szCs w:val="22"/>
        </w:rPr>
        <w:t xml:space="preserve"> </w:t>
      </w:r>
      <w:r w:rsidRPr="000A7417">
        <w:rPr>
          <w:rFonts w:ascii="Arial" w:eastAsia="Arial" w:hAnsi="Arial" w:cs="Arial"/>
          <w:sz w:val="16"/>
          <w:szCs w:val="22"/>
        </w:rPr>
        <w:t>unpaid</w:t>
      </w:r>
      <w:r w:rsidRPr="000A7417">
        <w:rPr>
          <w:rFonts w:ascii="Arial" w:eastAsia="Arial" w:hAnsi="Arial" w:cs="Arial"/>
          <w:spacing w:val="-1"/>
          <w:sz w:val="16"/>
          <w:szCs w:val="22"/>
        </w:rPr>
        <w:t xml:space="preserve"> </w:t>
      </w:r>
      <w:r w:rsidRPr="000A7417">
        <w:rPr>
          <w:rFonts w:ascii="Arial" w:eastAsia="Arial" w:hAnsi="Arial" w:cs="Arial"/>
          <w:sz w:val="16"/>
          <w:szCs w:val="22"/>
        </w:rPr>
        <w:t>wages and</w:t>
      </w:r>
      <w:r w:rsidRPr="000A7417">
        <w:rPr>
          <w:rFonts w:ascii="Arial" w:eastAsia="Arial" w:hAnsi="Arial" w:cs="Arial"/>
          <w:spacing w:val="-1"/>
          <w:sz w:val="16"/>
          <w:szCs w:val="22"/>
        </w:rPr>
        <w:t xml:space="preserve"> </w:t>
      </w:r>
      <w:r w:rsidRPr="000A7417">
        <w:rPr>
          <w:rFonts w:ascii="Arial" w:eastAsia="Arial" w:hAnsi="Arial" w:cs="Arial"/>
          <w:sz w:val="16"/>
          <w:szCs w:val="22"/>
        </w:rPr>
        <w:t>interest</w:t>
      </w:r>
      <w:r w:rsidRPr="000A7417">
        <w:rPr>
          <w:rFonts w:ascii="Arial" w:eastAsia="Arial" w:hAnsi="Arial" w:cs="Arial"/>
          <w:spacing w:val="-1"/>
          <w:sz w:val="16"/>
          <w:szCs w:val="22"/>
        </w:rPr>
        <w:t xml:space="preserve"> </w:t>
      </w:r>
      <w:r w:rsidRPr="000A7417">
        <w:rPr>
          <w:rFonts w:ascii="Arial" w:eastAsia="Arial" w:hAnsi="Arial" w:cs="Arial"/>
          <w:sz w:val="16"/>
          <w:szCs w:val="22"/>
        </w:rPr>
        <w:t>from the</w:t>
      </w:r>
      <w:r w:rsidRPr="000A7417">
        <w:rPr>
          <w:rFonts w:ascii="Arial" w:eastAsia="Arial" w:hAnsi="Arial" w:cs="Arial"/>
          <w:spacing w:val="-1"/>
          <w:sz w:val="16"/>
          <w:szCs w:val="22"/>
        </w:rPr>
        <w:t xml:space="preserve"> </w:t>
      </w:r>
      <w:r w:rsidRPr="000A7417">
        <w:rPr>
          <w:rFonts w:ascii="Arial" w:eastAsia="Arial" w:hAnsi="Arial" w:cs="Arial"/>
          <w:sz w:val="16"/>
          <w:szCs w:val="22"/>
        </w:rPr>
        <w:t>date</w:t>
      </w:r>
      <w:r w:rsidRPr="000A7417">
        <w:rPr>
          <w:rFonts w:ascii="Arial" w:eastAsia="Arial" w:hAnsi="Arial" w:cs="Arial"/>
          <w:spacing w:val="-1"/>
          <w:sz w:val="16"/>
          <w:szCs w:val="22"/>
        </w:rPr>
        <w:t xml:space="preserve"> </w:t>
      </w:r>
      <w:r w:rsidRPr="000A7417">
        <w:rPr>
          <w:rFonts w:ascii="Arial" w:eastAsia="Arial" w:hAnsi="Arial" w:cs="Arial"/>
          <w:sz w:val="16"/>
          <w:szCs w:val="22"/>
        </w:rPr>
        <w:t>of</w:t>
      </w:r>
      <w:r w:rsidRPr="000A7417">
        <w:rPr>
          <w:rFonts w:ascii="Arial" w:eastAsia="Arial" w:hAnsi="Arial" w:cs="Arial"/>
          <w:spacing w:val="-1"/>
          <w:sz w:val="16"/>
          <w:szCs w:val="22"/>
        </w:rPr>
        <w:t xml:space="preserve"> </w:t>
      </w:r>
      <w:r w:rsidRPr="000A7417">
        <w:rPr>
          <w:rFonts w:ascii="Arial" w:eastAsia="Arial" w:hAnsi="Arial" w:cs="Arial"/>
          <w:sz w:val="16"/>
          <w:szCs w:val="22"/>
        </w:rPr>
        <w:t>the underpayment. In</w:t>
      </w:r>
      <w:r w:rsidRPr="000A7417">
        <w:rPr>
          <w:rFonts w:ascii="Arial" w:eastAsia="Arial" w:hAnsi="Arial" w:cs="Arial"/>
          <w:spacing w:val="-4"/>
          <w:sz w:val="16"/>
          <w:szCs w:val="22"/>
        </w:rPr>
        <w:t xml:space="preserve"> </w:t>
      </w:r>
      <w:r w:rsidRPr="000A7417">
        <w:rPr>
          <w:rFonts w:ascii="Arial" w:eastAsia="Arial" w:hAnsi="Arial" w:cs="Arial"/>
          <w:sz w:val="16"/>
          <w:szCs w:val="22"/>
        </w:rPr>
        <w:t>addition,</w:t>
      </w:r>
      <w:r w:rsidRPr="000A7417">
        <w:rPr>
          <w:rFonts w:ascii="Arial" w:eastAsia="Arial" w:hAnsi="Arial" w:cs="Arial"/>
          <w:spacing w:val="-4"/>
          <w:sz w:val="16"/>
          <w:szCs w:val="22"/>
        </w:rPr>
        <w:t xml:space="preserve"> </w:t>
      </w:r>
      <w:r w:rsidRPr="000A7417">
        <w:rPr>
          <w:rFonts w:ascii="Arial" w:eastAsia="Arial" w:hAnsi="Arial" w:cs="Arial"/>
          <w:sz w:val="16"/>
          <w:szCs w:val="22"/>
        </w:rPr>
        <w:t>such</w:t>
      </w:r>
      <w:r w:rsidRPr="000A7417">
        <w:rPr>
          <w:rFonts w:ascii="Arial" w:eastAsia="Arial" w:hAnsi="Arial" w:cs="Arial"/>
          <w:spacing w:val="-4"/>
          <w:sz w:val="16"/>
          <w:szCs w:val="22"/>
        </w:rPr>
        <w:t xml:space="preserve"> </w:t>
      </w:r>
      <w:r w:rsidRPr="000A7417">
        <w:rPr>
          <w:rFonts w:ascii="Arial" w:eastAsia="Arial" w:hAnsi="Arial" w:cs="Arial"/>
          <w:sz w:val="16"/>
          <w:szCs w:val="22"/>
        </w:rPr>
        <w:t>contractor</w:t>
      </w:r>
      <w:r w:rsidRPr="000A7417">
        <w:rPr>
          <w:rFonts w:ascii="Arial" w:eastAsia="Arial" w:hAnsi="Arial" w:cs="Arial"/>
          <w:spacing w:val="-4"/>
          <w:sz w:val="16"/>
          <w:szCs w:val="22"/>
        </w:rPr>
        <w:t xml:space="preserve"> </w:t>
      </w:r>
      <w:r w:rsidRPr="000A7417">
        <w:rPr>
          <w:rFonts w:ascii="Arial" w:eastAsia="Arial" w:hAnsi="Arial" w:cs="Arial"/>
          <w:sz w:val="16"/>
          <w:szCs w:val="22"/>
        </w:rPr>
        <w:t>and</w:t>
      </w:r>
      <w:r w:rsidRPr="000A7417">
        <w:rPr>
          <w:rFonts w:ascii="Arial" w:eastAsia="Arial" w:hAnsi="Arial" w:cs="Arial"/>
          <w:spacing w:val="-4"/>
          <w:sz w:val="16"/>
          <w:szCs w:val="22"/>
        </w:rPr>
        <w:t xml:space="preserve"> </w:t>
      </w:r>
      <w:r w:rsidRPr="000A7417">
        <w:rPr>
          <w:rFonts w:ascii="Arial" w:eastAsia="Arial" w:hAnsi="Arial" w:cs="Arial"/>
          <w:sz w:val="16"/>
          <w:szCs w:val="22"/>
        </w:rPr>
        <w:t>subcontractor</w:t>
      </w:r>
      <w:r w:rsidRPr="000A7417">
        <w:rPr>
          <w:rFonts w:ascii="Arial" w:eastAsia="Arial" w:hAnsi="Arial" w:cs="Arial"/>
          <w:spacing w:val="-4"/>
          <w:sz w:val="16"/>
          <w:szCs w:val="22"/>
        </w:rPr>
        <w:t xml:space="preserve"> </w:t>
      </w:r>
      <w:r w:rsidRPr="000A7417">
        <w:rPr>
          <w:rFonts w:ascii="Arial" w:eastAsia="Arial" w:hAnsi="Arial" w:cs="Arial"/>
          <w:sz w:val="16"/>
          <w:szCs w:val="22"/>
        </w:rPr>
        <w:t>shall</w:t>
      </w:r>
      <w:r w:rsidRPr="000A7417">
        <w:rPr>
          <w:rFonts w:ascii="Arial" w:eastAsia="Arial" w:hAnsi="Arial" w:cs="Arial"/>
          <w:spacing w:val="-3"/>
          <w:sz w:val="16"/>
          <w:szCs w:val="22"/>
        </w:rPr>
        <w:t xml:space="preserve"> </w:t>
      </w:r>
      <w:r w:rsidRPr="000A7417">
        <w:rPr>
          <w:rFonts w:ascii="Arial" w:eastAsia="Arial" w:hAnsi="Arial" w:cs="Arial"/>
          <w:sz w:val="16"/>
          <w:szCs w:val="22"/>
        </w:rPr>
        <w:t>be</w:t>
      </w:r>
      <w:r w:rsidRPr="000A7417">
        <w:rPr>
          <w:rFonts w:ascii="Arial" w:eastAsia="Arial" w:hAnsi="Arial" w:cs="Arial"/>
          <w:spacing w:val="-4"/>
          <w:sz w:val="16"/>
          <w:szCs w:val="22"/>
        </w:rPr>
        <w:t xml:space="preserve"> </w:t>
      </w:r>
      <w:r w:rsidRPr="000A7417">
        <w:rPr>
          <w:rFonts w:ascii="Arial" w:eastAsia="Arial" w:hAnsi="Arial" w:cs="Arial"/>
          <w:sz w:val="16"/>
          <w:szCs w:val="22"/>
        </w:rPr>
        <w:t>liable</w:t>
      </w:r>
      <w:r w:rsidRPr="000A7417">
        <w:rPr>
          <w:rFonts w:ascii="Arial" w:eastAsia="Arial" w:hAnsi="Arial" w:cs="Arial"/>
          <w:spacing w:val="-4"/>
          <w:sz w:val="16"/>
          <w:szCs w:val="22"/>
        </w:rPr>
        <w:t xml:space="preserve"> </w:t>
      </w:r>
      <w:r w:rsidRPr="000A7417">
        <w:rPr>
          <w:rFonts w:ascii="Arial" w:eastAsia="Arial" w:hAnsi="Arial" w:cs="Arial"/>
          <w:sz w:val="16"/>
          <w:szCs w:val="22"/>
        </w:rPr>
        <w:t>to the United States (in the case of work done under contract for the</w:t>
      </w:r>
      <w:r w:rsidRPr="000A7417">
        <w:rPr>
          <w:rFonts w:ascii="Arial" w:eastAsia="Arial" w:hAnsi="Arial" w:cs="Arial"/>
          <w:spacing w:val="-4"/>
          <w:sz w:val="16"/>
          <w:szCs w:val="22"/>
        </w:rPr>
        <w:t xml:space="preserve"> </w:t>
      </w:r>
      <w:r w:rsidRPr="000A7417">
        <w:rPr>
          <w:rFonts w:ascii="Arial" w:eastAsia="Arial" w:hAnsi="Arial" w:cs="Arial"/>
          <w:sz w:val="16"/>
          <w:szCs w:val="22"/>
        </w:rPr>
        <w:t>District</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Columbia</w:t>
      </w:r>
      <w:r w:rsidRPr="000A7417">
        <w:rPr>
          <w:rFonts w:ascii="Arial" w:eastAsia="Arial" w:hAnsi="Arial" w:cs="Arial"/>
          <w:spacing w:val="-4"/>
          <w:sz w:val="16"/>
          <w:szCs w:val="22"/>
        </w:rPr>
        <w:t xml:space="preserve"> </w:t>
      </w:r>
      <w:r w:rsidRPr="000A7417">
        <w:rPr>
          <w:rFonts w:ascii="Arial" w:eastAsia="Arial" w:hAnsi="Arial" w:cs="Arial"/>
          <w:sz w:val="16"/>
          <w:szCs w:val="22"/>
        </w:rPr>
        <w:t>or</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4"/>
          <w:sz w:val="16"/>
          <w:szCs w:val="22"/>
        </w:rPr>
        <w:t xml:space="preserve"> </w:t>
      </w:r>
      <w:r w:rsidRPr="000A7417">
        <w:rPr>
          <w:rFonts w:ascii="Arial" w:eastAsia="Arial" w:hAnsi="Arial" w:cs="Arial"/>
          <w:sz w:val="16"/>
          <w:szCs w:val="22"/>
        </w:rPr>
        <w:t>territory,</w:t>
      </w:r>
      <w:r w:rsidRPr="000A7417">
        <w:rPr>
          <w:rFonts w:ascii="Arial" w:eastAsia="Arial" w:hAnsi="Arial" w:cs="Arial"/>
          <w:spacing w:val="-4"/>
          <w:sz w:val="16"/>
          <w:szCs w:val="22"/>
        </w:rPr>
        <w:t xml:space="preserve"> </w:t>
      </w:r>
      <w:r w:rsidRPr="000A7417">
        <w:rPr>
          <w:rFonts w:ascii="Arial" w:eastAsia="Arial" w:hAnsi="Arial" w:cs="Arial"/>
          <w:sz w:val="16"/>
          <w:szCs w:val="22"/>
        </w:rPr>
        <w:t>to</w:t>
      </w:r>
      <w:r w:rsidRPr="000A7417">
        <w:rPr>
          <w:rFonts w:ascii="Arial" w:eastAsia="Arial" w:hAnsi="Arial" w:cs="Arial"/>
          <w:spacing w:val="-4"/>
          <w:sz w:val="16"/>
          <w:szCs w:val="22"/>
        </w:rPr>
        <w:t xml:space="preserve"> </w:t>
      </w:r>
      <w:r w:rsidRPr="000A7417">
        <w:rPr>
          <w:rFonts w:ascii="Arial" w:eastAsia="Arial" w:hAnsi="Arial" w:cs="Arial"/>
          <w:sz w:val="16"/>
          <w:szCs w:val="22"/>
        </w:rPr>
        <w:t>such</w:t>
      </w:r>
      <w:r w:rsidRPr="000A7417">
        <w:rPr>
          <w:rFonts w:ascii="Arial" w:eastAsia="Arial" w:hAnsi="Arial" w:cs="Arial"/>
          <w:spacing w:val="-4"/>
          <w:sz w:val="16"/>
          <w:szCs w:val="22"/>
        </w:rPr>
        <w:t xml:space="preserve"> </w:t>
      </w:r>
      <w:r w:rsidRPr="000A7417">
        <w:rPr>
          <w:rFonts w:ascii="Arial" w:eastAsia="Arial" w:hAnsi="Arial" w:cs="Arial"/>
          <w:sz w:val="16"/>
          <w:szCs w:val="22"/>
        </w:rPr>
        <w:t>District</w:t>
      </w:r>
      <w:r w:rsidRPr="000A7417">
        <w:rPr>
          <w:rFonts w:ascii="Arial" w:eastAsia="Arial" w:hAnsi="Arial" w:cs="Arial"/>
          <w:spacing w:val="-4"/>
          <w:sz w:val="16"/>
          <w:szCs w:val="22"/>
        </w:rPr>
        <w:t xml:space="preserve"> </w:t>
      </w:r>
      <w:r w:rsidRPr="000A7417">
        <w:rPr>
          <w:rFonts w:ascii="Arial" w:eastAsia="Arial" w:hAnsi="Arial" w:cs="Arial"/>
          <w:sz w:val="16"/>
          <w:szCs w:val="22"/>
        </w:rPr>
        <w:t>or</w:t>
      </w:r>
      <w:r w:rsidRPr="000A7417">
        <w:rPr>
          <w:rFonts w:ascii="Arial" w:eastAsia="Arial" w:hAnsi="Arial" w:cs="Arial"/>
          <w:spacing w:val="-4"/>
          <w:sz w:val="16"/>
          <w:szCs w:val="22"/>
        </w:rPr>
        <w:t xml:space="preserve"> </w:t>
      </w:r>
      <w:r w:rsidRPr="000A7417">
        <w:rPr>
          <w:rFonts w:ascii="Arial" w:eastAsia="Arial" w:hAnsi="Arial" w:cs="Arial"/>
          <w:sz w:val="16"/>
          <w:szCs w:val="22"/>
        </w:rPr>
        <w:t>to</w:t>
      </w:r>
      <w:r w:rsidRPr="000A7417">
        <w:rPr>
          <w:rFonts w:ascii="Arial" w:eastAsia="Arial" w:hAnsi="Arial" w:cs="Arial"/>
          <w:spacing w:val="-4"/>
          <w:sz w:val="16"/>
          <w:szCs w:val="22"/>
        </w:rPr>
        <w:t xml:space="preserve"> </w:t>
      </w:r>
      <w:r w:rsidRPr="000A7417">
        <w:rPr>
          <w:rFonts w:ascii="Arial" w:eastAsia="Arial" w:hAnsi="Arial" w:cs="Arial"/>
          <w:sz w:val="16"/>
          <w:szCs w:val="22"/>
        </w:rPr>
        <w:t>such territory), for liquidated damages. Such liquidated damages shall be computed with respect to each individual laborer or</w:t>
      </w:r>
    </w:p>
    <w:p w14:paraId="153286EB" w14:textId="77777777" w:rsidR="000A7417" w:rsidRPr="000A7417" w:rsidRDefault="000A7417" w:rsidP="000A7417">
      <w:pPr>
        <w:rPr>
          <w:rFonts w:ascii="Arial" w:eastAsia="Arial" w:hAnsi="Arial" w:cs="Arial"/>
          <w:sz w:val="16"/>
          <w:szCs w:val="22"/>
        </w:rPr>
        <w:sectPr w:rsidR="000A7417" w:rsidRPr="000A7417" w:rsidSect="000A7417">
          <w:pgSz w:w="12240" w:h="15840"/>
          <w:pgMar w:top="1360" w:right="1340" w:bottom="440" w:left="1320" w:header="0" w:footer="254" w:gutter="0"/>
          <w:cols w:num="2" w:space="720" w:equalWidth="0">
            <w:col w:w="4623" w:space="272"/>
            <w:col w:w="4685"/>
          </w:cols>
        </w:sectPr>
      </w:pPr>
    </w:p>
    <w:p w14:paraId="4E6EA0B7" w14:textId="77777777" w:rsidR="000A7417" w:rsidRPr="000A7417" w:rsidRDefault="000A7417" w:rsidP="000A7417">
      <w:pPr>
        <w:spacing w:before="80"/>
        <w:ind w:right="64"/>
        <w:rPr>
          <w:rFonts w:ascii="Arial" w:eastAsia="Arial" w:hAnsi="Arial" w:cs="Arial"/>
          <w:sz w:val="16"/>
          <w:szCs w:val="16"/>
        </w:rPr>
      </w:pPr>
      <w:proofErr w:type="gramStart"/>
      <w:r w:rsidRPr="000A7417">
        <w:rPr>
          <w:rFonts w:ascii="Arial" w:eastAsia="Arial" w:hAnsi="Arial" w:cs="Arial"/>
          <w:sz w:val="16"/>
          <w:szCs w:val="16"/>
        </w:rPr>
        <w:lastRenderedPageBreak/>
        <w:t>mechanic</w:t>
      </w:r>
      <w:proofErr w:type="gramEnd"/>
      <w:r w:rsidRPr="000A7417">
        <w:rPr>
          <w:rFonts w:ascii="Arial" w:eastAsia="Arial" w:hAnsi="Arial" w:cs="Arial"/>
          <w:sz w:val="16"/>
          <w:szCs w:val="16"/>
        </w:rPr>
        <w:t>, including watchpersons and guards, employed in violation</w:t>
      </w:r>
      <w:r w:rsidRPr="000A7417">
        <w:rPr>
          <w:rFonts w:ascii="Arial" w:eastAsia="Arial" w:hAnsi="Arial" w:cs="Arial"/>
          <w:spacing w:val="-4"/>
          <w:sz w:val="16"/>
          <w:szCs w:val="16"/>
        </w:rPr>
        <w:t xml:space="preserve"> </w:t>
      </w:r>
      <w:r w:rsidRPr="000A7417">
        <w:rPr>
          <w:rFonts w:ascii="Arial" w:eastAsia="Arial" w:hAnsi="Arial" w:cs="Arial"/>
          <w:sz w:val="16"/>
          <w:szCs w:val="16"/>
        </w:rPr>
        <w:t>of</w:t>
      </w:r>
      <w:r w:rsidRPr="000A7417">
        <w:rPr>
          <w:rFonts w:ascii="Arial" w:eastAsia="Arial" w:hAnsi="Arial" w:cs="Arial"/>
          <w:spacing w:val="-4"/>
          <w:sz w:val="16"/>
          <w:szCs w:val="16"/>
        </w:rPr>
        <w:t xml:space="preserve"> </w:t>
      </w:r>
      <w:r w:rsidRPr="000A7417">
        <w:rPr>
          <w:rFonts w:ascii="Arial" w:eastAsia="Arial" w:hAnsi="Arial" w:cs="Arial"/>
          <w:sz w:val="16"/>
          <w:szCs w:val="16"/>
        </w:rPr>
        <w:t>the</w:t>
      </w:r>
      <w:r w:rsidRPr="000A7417">
        <w:rPr>
          <w:rFonts w:ascii="Arial" w:eastAsia="Arial" w:hAnsi="Arial" w:cs="Arial"/>
          <w:spacing w:val="-4"/>
          <w:sz w:val="16"/>
          <w:szCs w:val="16"/>
        </w:rPr>
        <w:t xml:space="preserve"> </w:t>
      </w:r>
      <w:r w:rsidRPr="000A7417">
        <w:rPr>
          <w:rFonts w:ascii="Arial" w:eastAsia="Arial" w:hAnsi="Arial" w:cs="Arial"/>
          <w:sz w:val="16"/>
          <w:szCs w:val="16"/>
        </w:rPr>
        <w:t>clause</w:t>
      </w:r>
      <w:r w:rsidRPr="000A7417">
        <w:rPr>
          <w:rFonts w:ascii="Arial" w:eastAsia="Arial" w:hAnsi="Arial" w:cs="Arial"/>
          <w:spacing w:val="-4"/>
          <w:sz w:val="16"/>
          <w:szCs w:val="16"/>
        </w:rPr>
        <w:t xml:space="preserve"> </w:t>
      </w:r>
      <w:r w:rsidRPr="000A7417">
        <w:rPr>
          <w:rFonts w:ascii="Arial" w:eastAsia="Arial" w:hAnsi="Arial" w:cs="Arial"/>
          <w:sz w:val="16"/>
          <w:szCs w:val="16"/>
        </w:rPr>
        <w:t>set</w:t>
      </w:r>
      <w:r w:rsidRPr="000A7417">
        <w:rPr>
          <w:rFonts w:ascii="Arial" w:eastAsia="Arial" w:hAnsi="Arial" w:cs="Arial"/>
          <w:spacing w:val="-4"/>
          <w:sz w:val="16"/>
          <w:szCs w:val="16"/>
        </w:rPr>
        <w:t xml:space="preserve"> </w:t>
      </w:r>
      <w:r w:rsidRPr="000A7417">
        <w:rPr>
          <w:rFonts w:ascii="Arial" w:eastAsia="Arial" w:hAnsi="Arial" w:cs="Arial"/>
          <w:sz w:val="16"/>
          <w:szCs w:val="16"/>
        </w:rPr>
        <w:t>forth</w:t>
      </w:r>
      <w:r w:rsidRPr="000A7417">
        <w:rPr>
          <w:rFonts w:ascii="Arial" w:eastAsia="Arial" w:hAnsi="Arial" w:cs="Arial"/>
          <w:spacing w:val="-4"/>
          <w:sz w:val="16"/>
          <w:szCs w:val="16"/>
        </w:rPr>
        <w:t xml:space="preserve"> </w:t>
      </w:r>
      <w:r w:rsidRPr="000A7417">
        <w:rPr>
          <w:rFonts w:ascii="Arial" w:eastAsia="Arial" w:hAnsi="Arial" w:cs="Arial"/>
          <w:sz w:val="16"/>
          <w:szCs w:val="16"/>
        </w:rPr>
        <w:t>in</w:t>
      </w:r>
      <w:r w:rsidRPr="000A7417">
        <w:rPr>
          <w:rFonts w:ascii="Arial" w:eastAsia="Arial" w:hAnsi="Arial" w:cs="Arial"/>
          <w:spacing w:val="-2"/>
          <w:sz w:val="16"/>
          <w:szCs w:val="16"/>
        </w:rPr>
        <w:t xml:space="preserve"> </w:t>
      </w:r>
      <w:r w:rsidRPr="000A7417">
        <w:rPr>
          <w:rFonts w:ascii="Arial" w:eastAsia="Arial" w:hAnsi="Arial" w:cs="Arial"/>
          <w:sz w:val="16"/>
          <w:szCs w:val="16"/>
        </w:rPr>
        <w:t>paragraph</w:t>
      </w:r>
      <w:r w:rsidRPr="000A7417">
        <w:rPr>
          <w:rFonts w:ascii="Arial" w:eastAsia="Arial" w:hAnsi="Arial" w:cs="Arial"/>
          <w:spacing w:val="-4"/>
          <w:sz w:val="16"/>
          <w:szCs w:val="16"/>
        </w:rPr>
        <w:t xml:space="preserve"> </w:t>
      </w:r>
      <w:r w:rsidRPr="000A7417">
        <w:rPr>
          <w:rFonts w:ascii="Arial" w:eastAsia="Arial" w:hAnsi="Arial" w:cs="Arial"/>
          <w:sz w:val="16"/>
          <w:szCs w:val="16"/>
        </w:rPr>
        <w:t>1.</w:t>
      </w:r>
      <w:r w:rsidRPr="000A7417">
        <w:rPr>
          <w:rFonts w:ascii="Arial" w:eastAsia="Arial" w:hAnsi="Arial" w:cs="Arial"/>
          <w:spacing w:val="-4"/>
          <w:sz w:val="16"/>
          <w:szCs w:val="16"/>
        </w:rPr>
        <w:t xml:space="preserve"> </w:t>
      </w:r>
      <w:r w:rsidRPr="000A7417">
        <w:rPr>
          <w:rFonts w:ascii="Arial" w:eastAsia="Arial" w:hAnsi="Arial" w:cs="Arial"/>
          <w:sz w:val="16"/>
          <w:szCs w:val="16"/>
        </w:rPr>
        <w:t>of</w:t>
      </w:r>
      <w:r w:rsidRPr="000A7417">
        <w:rPr>
          <w:rFonts w:ascii="Arial" w:eastAsia="Arial" w:hAnsi="Arial" w:cs="Arial"/>
          <w:spacing w:val="-4"/>
          <w:sz w:val="16"/>
          <w:szCs w:val="16"/>
        </w:rPr>
        <w:t xml:space="preserve"> </w:t>
      </w:r>
      <w:r w:rsidRPr="000A7417">
        <w:rPr>
          <w:rFonts w:ascii="Arial" w:eastAsia="Arial" w:hAnsi="Arial" w:cs="Arial"/>
          <w:sz w:val="16"/>
          <w:szCs w:val="16"/>
        </w:rPr>
        <w:t>this</w:t>
      </w:r>
      <w:r w:rsidRPr="000A7417">
        <w:rPr>
          <w:rFonts w:ascii="Arial" w:eastAsia="Arial" w:hAnsi="Arial" w:cs="Arial"/>
          <w:spacing w:val="-3"/>
          <w:sz w:val="16"/>
          <w:szCs w:val="16"/>
        </w:rPr>
        <w:t xml:space="preserve"> </w:t>
      </w:r>
      <w:r w:rsidRPr="000A7417">
        <w:rPr>
          <w:rFonts w:ascii="Arial" w:eastAsia="Arial" w:hAnsi="Arial" w:cs="Arial"/>
          <w:sz w:val="16"/>
          <w:szCs w:val="16"/>
        </w:rPr>
        <w:t>section, in the sum currently provided in 29 CFR 5.5(b)(2)* for each calendar day on which such individual was required or permitted</w:t>
      </w:r>
      <w:r w:rsidRPr="000A7417">
        <w:rPr>
          <w:rFonts w:ascii="Arial" w:eastAsia="Arial" w:hAnsi="Arial" w:cs="Arial"/>
          <w:spacing w:val="-4"/>
          <w:sz w:val="16"/>
          <w:szCs w:val="16"/>
        </w:rPr>
        <w:t xml:space="preserve"> </w:t>
      </w:r>
      <w:r w:rsidRPr="000A7417">
        <w:rPr>
          <w:rFonts w:ascii="Arial" w:eastAsia="Arial" w:hAnsi="Arial" w:cs="Arial"/>
          <w:sz w:val="16"/>
          <w:szCs w:val="16"/>
        </w:rPr>
        <w:t>to</w:t>
      </w:r>
      <w:r w:rsidRPr="000A7417">
        <w:rPr>
          <w:rFonts w:ascii="Arial" w:eastAsia="Arial" w:hAnsi="Arial" w:cs="Arial"/>
          <w:spacing w:val="-4"/>
          <w:sz w:val="16"/>
          <w:szCs w:val="16"/>
        </w:rPr>
        <w:t xml:space="preserve"> </w:t>
      </w:r>
      <w:r w:rsidRPr="000A7417">
        <w:rPr>
          <w:rFonts w:ascii="Arial" w:eastAsia="Arial" w:hAnsi="Arial" w:cs="Arial"/>
          <w:sz w:val="16"/>
          <w:szCs w:val="16"/>
        </w:rPr>
        <w:t>work</w:t>
      </w:r>
      <w:r w:rsidRPr="000A7417">
        <w:rPr>
          <w:rFonts w:ascii="Arial" w:eastAsia="Arial" w:hAnsi="Arial" w:cs="Arial"/>
          <w:spacing w:val="-2"/>
          <w:sz w:val="16"/>
          <w:szCs w:val="16"/>
        </w:rPr>
        <w:t xml:space="preserve"> </w:t>
      </w:r>
      <w:r w:rsidRPr="000A7417">
        <w:rPr>
          <w:rFonts w:ascii="Arial" w:eastAsia="Arial" w:hAnsi="Arial" w:cs="Arial"/>
          <w:sz w:val="16"/>
          <w:szCs w:val="16"/>
        </w:rPr>
        <w:t>in</w:t>
      </w:r>
      <w:r w:rsidRPr="000A7417">
        <w:rPr>
          <w:rFonts w:ascii="Arial" w:eastAsia="Arial" w:hAnsi="Arial" w:cs="Arial"/>
          <w:spacing w:val="-4"/>
          <w:sz w:val="16"/>
          <w:szCs w:val="16"/>
        </w:rPr>
        <w:t xml:space="preserve"> </w:t>
      </w:r>
      <w:r w:rsidRPr="000A7417">
        <w:rPr>
          <w:rFonts w:ascii="Arial" w:eastAsia="Arial" w:hAnsi="Arial" w:cs="Arial"/>
          <w:sz w:val="16"/>
          <w:szCs w:val="16"/>
        </w:rPr>
        <w:t>excess</w:t>
      </w:r>
      <w:r w:rsidRPr="000A7417">
        <w:rPr>
          <w:rFonts w:ascii="Arial" w:eastAsia="Arial" w:hAnsi="Arial" w:cs="Arial"/>
          <w:spacing w:val="-3"/>
          <w:sz w:val="16"/>
          <w:szCs w:val="16"/>
        </w:rPr>
        <w:t xml:space="preserve"> </w:t>
      </w:r>
      <w:r w:rsidRPr="000A7417">
        <w:rPr>
          <w:rFonts w:ascii="Arial" w:eastAsia="Arial" w:hAnsi="Arial" w:cs="Arial"/>
          <w:sz w:val="16"/>
          <w:szCs w:val="16"/>
        </w:rPr>
        <w:t>of</w:t>
      </w:r>
      <w:r w:rsidRPr="000A7417">
        <w:rPr>
          <w:rFonts w:ascii="Arial" w:eastAsia="Arial" w:hAnsi="Arial" w:cs="Arial"/>
          <w:spacing w:val="-4"/>
          <w:sz w:val="16"/>
          <w:szCs w:val="16"/>
        </w:rPr>
        <w:t xml:space="preserve"> </w:t>
      </w:r>
      <w:r w:rsidRPr="000A7417">
        <w:rPr>
          <w:rFonts w:ascii="Arial" w:eastAsia="Arial" w:hAnsi="Arial" w:cs="Arial"/>
          <w:sz w:val="16"/>
          <w:szCs w:val="16"/>
        </w:rPr>
        <w:t>the</w:t>
      </w:r>
      <w:r w:rsidRPr="000A7417">
        <w:rPr>
          <w:rFonts w:ascii="Arial" w:eastAsia="Arial" w:hAnsi="Arial" w:cs="Arial"/>
          <w:spacing w:val="-5"/>
          <w:sz w:val="16"/>
          <w:szCs w:val="16"/>
        </w:rPr>
        <w:t xml:space="preserve"> </w:t>
      </w:r>
      <w:r w:rsidRPr="000A7417">
        <w:rPr>
          <w:rFonts w:ascii="Arial" w:eastAsia="Arial" w:hAnsi="Arial" w:cs="Arial"/>
          <w:sz w:val="16"/>
          <w:szCs w:val="16"/>
        </w:rPr>
        <w:t>standard</w:t>
      </w:r>
      <w:r w:rsidRPr="000A7417">
        <w:rPr>
          <w:rFonts w:ascii="Arial" w:eastAsia="Arial" w:hAnsi="Arial" w:cs="Arial"/>
          <w:spacing w:val="-4"/>
          <w:sz w:val="16"/>
          <w:szCs w:val="16"/>
        </w:rPr>
        <w:t xml:space="preserve"> </w:t>
      </w:r>
      <w:r w:rsidRPr="000A7417">
        <w:rPr>
          <w:rFonts w:ascii="Arial" w:eastAsia="Arial" w:hAnsi="Arial" w:cs="Arial"/>
          <w:sz w:val="16"/>
          <w:szCs w:val="16"/>
        </w:rPr>
        <w:t>workweek</w:t>
      </w:r>
      <w:r w:rsidRPr="000A7417">
        <w:rPr>
          <w:rFonts w:ascii="Arial" w:eastAsia="Arial" w:hAnsi="Arial" w:cs="Arial"/>
          <w:spacing w:val="-3"/>
          <w:sz w:val="16"/>
          <w:szCs w:val="16"/>
        </w:rPr>
        <w:t xml:space="preserve"> </w:t>
      </w:r>
      <w:r w:rsidRPr="000A7417">
        <w:rPr>
          <w:rFonts w:ascii="Arial" w:eastAsia="Arial" w:hAnsi="Arial" w:cs="Arial"/>
          <w:sz w:val="16"/>
          <w:szCs w:val="16"/>
        </w:rPr>
        <w:t>of</w:t>
      </w:r>
      <w:r w:rsidRPr="000A7417">
        <w:rPr>
          <w:rFonts w:ascii="Arial" w:eastAsia="Arial" w:hAnsi="Arial" w:cs="Arial"/>
          <w:spacing w:val="-4"/>
          <w:sz w:val="16"/>
          <w:szCs w:val="16"/>
        </w:rPr>
        <w:t xml:space="preserve"> </w:t>
      </w:r>
      <w:r w:rsidRPr="000A7417">
        <w:rPr>
          <w:rFonts w:ascii="Arial" w:eastAsia="Arial" w:hAnsi="Arial" w:cs="Arial"/>
          <w:sz w:val="16"/>
          <w:szCs w:val="16"/>
        </w:rPr>
        <w:t>forty hours</w:t>
      </w:r>
      <w:r w:rsidRPr="000A7417">
        <w:rPr>
          <w:rFonts w:ascii="Arial" w:eastAsia="Arial" w:hAnsi="Arial" w:cs="Arial"/>
          <w:spacing w:val="-2"/>
          <w:sz w:val="16"/>
          <w:szCs w:val="16"/>
        </w:rPr>
        <w:t xml:space="preserve"> </w:t>
      </w:r>
      <w:r w:rsidRPr="000A7417">
        <w:rPr>
          <w:rFonts w:ascii="Arial" w:eastAsia="Arial" w:hAnsi="Arial" w:cs="Arial"/>
          <w:sz w:val="16"/>
          <w:szCs w:val="16"/>
        </w:rPr>
        <w:t>without</w:t>
      </w:r>
      <w:r w:rsidRPr="000A7417">
        <w:rPr>
          <w:rFonts w:ascii="Arial" w:eastAsia="Arial" w:hAnsi="Arial" w:cs="Arial"/>
          <w:spacing w:val="-3"/>
          <w:sz w:val="16"/>
          <w:szCs w:val="16"/>
        </w:rPr>
        <w:t xml:space="preserve"> </w:t>
      </w:r>
      <w:r w:rsidRPr="000A7417">
        <w:rPr>
          <w:rFonts w:ascii="Arial" w:eastAsia="Arial" w:hAnsi="Arial" w:cs="Arial"/>
          <w:sz w:val="16"/>
          <w:szCs w:val="16"/>
        </w:rPr>
        <w:t>payment</w:t>
      </w:r>
      <w:r w:rsidRPr="000A7417">
        <w:rPr>
          <w:rFonts w:ascii="Arial" w:eastAsia="Arial" w:hAnsi="Arial" w:cs="Arial"/>
          <w:spacing w:val="-3"/>
          <w:sz w:val="16"/>
          <w:szCs w:val="16"/>
        </w:rPr>
        <w:t xml:space="preserve"> </w:t>
      </w:r>
      <w:r w:rsidRPr="000A7417">
        <w:rPr>
          <w:rFonts w:ascii="Arial" w:eastAsia="Arial" w:hAnsi="Arial" w:cs="Arial"/>
          <w:sz w:val="16"/>
          <w:szCs w:val="16"/>
        </w:rPr>
        <w:t>of</w:t>
      </w:r>
      <w:r w:rsidRPr="000A7417">
        <w:rPr>
          <w:rFonts w:ascii="Arial" w:eastAsia="Arial" w:hAnsi="Arial" w:cs="Arial"/>
          <w:spacing w:val="-3"/>
          <w:sz w:val="16"/>
          <w:szCs w:val="16"/>
        </w:rPr>
        <w:t xml:space="preserve"> </w:t>
      </w:r>
      <w:r w:rsidRPr="000A7417">
        <w:rPr>
          <w:rFonts w:ascii="Arial" w:eastAsia="Arial" w:hAnsi="Arial" w:cs="Arial"/>
          <w:sz w:val="16"/>
          <w:szCs w:val="16"/>
        </w:rPr>
        <w:t>the</w:t>
      </w:r>
      <w:r w:rsidRPr="000A7417">
        <w:rPr>
          <w:rFonts w:ascii="Arial" w:eastAsia="Arial" w:hAnsi="Arial" w:cs="Arial"/>
          <w:spacing w:val="-3"/>
          <w:sz w:val="16"/>
          <w:szCs w:val="16"/>
        </w:rPr>
        <w:t xml:space="preserve"> </w:t>
      </w:r>
      <w:r w:rsidRPr="000A7417">
        <w:rPr>
          <w:rFonts w:ascii="Arial" w:eastAsia="Arial" w:hAnsi="Arial" w:cs="Arial"/>
          <w:sz w:val="16"/>
          <w:szCs w:val="16"/>
        </w:rPr>
        <w:t>overtime</w:t>
      </w:r>
      <w:r w:rsidRPr="000A7417">
        <w:rPr>
          <w:rFonts w:ascii="Arial" w:eastAsia="Arial" w:hAnsi="Arial" w:cs="Arial"/>
          <w:spacing w:val="-3"/>
          <w:sz w:val="16"/>
          <w:szCs w:val="16"/>
        </w:rPr>
        <w:t xml:space="preserve"> </w:t>
      </w:r>
      <w:r w:rsidRPr="000A7417">
        <w:rPr>
          <w:rFonts w:ascii="Arial" w:eastAsia="Arial" w:hAnsi="Arial" w:cs="Arial"/>
          <w:sz w:val="16"/>
          <w:szCs w:val="16"/>
        </w:rPr>
        <w:t>wages</w:t>
      </w:r>
      <w:r w:rsidRPr="000A7417">
        <w:rPr>
          <w:rFonts w:ascii="Arial" w:eastAsia="Arial" w:hAnsi="Arial" w:cs="Arial"/>
          <w:spacing w:val="-2"/>
          <w:sz w:val="16"/>
          <w:szCs w:val="16"/>
        </w:rPr>
        <w:t xml:space="preserve"> </w:t>
      </w:r>
      <w:r w:rsidRPr="000A7417">
        <w:rPr>
          <w:rFonts w:ascii="Arial" w:eastAsia="Arial" w:hAnsi="Arial" w:cs="Arial"/>
          <w:sz w:val="16"/>
          <w:szCs w:val="16"/>
        </w:rPr>
        <w:t>required</w:t>
      </w:r>
      <w:r w:rsidRPr="000A7417">
        <w:rPr>
          <w:rFonts w:ascii="Arial" w:eastAsia="Arial" w:hAnsi="Arial" w:cs="Arial"/>
          <w:spacing w:val="-3"/>
          <w:sz w:val="16"/>
          <w:szCs w:val="16"/>
        </w:rPr>
        <w:t xml:space="preserve"> </w:t>
      </w:r>
      <w:r w:rsidRPr="000A7417">
        <w:rPr>
          <w:rFonts w:ascii="Arial" w:eastAsia="Arial" w:hAnsi="Arial" w:cs="Arial"/>
          <w:sz w:val="16"/>
          <w:szCs w:val="16"/>
        </w:rPr>
        <w:t>by</w:t>
      </w:r>
      <w:r w:rsidRPr="000A7417">
        <w:rPr>
          <w:rFonts w:ascii="Arial" w:eastAsia="Arial" w:hAnsi="Arial" w:cs="Arial"/>
          <w:spacing w:val="-2"/>
          <w:sz w:val="16"/>
          <w:szCs w:val="16"/>
        </w:rPr>
        <w:t xml:space="preserve"> </w:t>
      </w:r>
      <w:r w:rsidRPr="000A7417">
        <w:rPr>
          <w:rFonts w:ascii="Arial" w:eastAsia="Arial" w:hAnsi="Arial" w:cs="Arial"/>
          <w:sz w:val="16"/>
          <w:szCs w:val="16"/>
        </w:rPr>
        <w:t>the clause set forth in paragraph 1. of this section.</w:t>
      </w:r>
    </w:p>
    <w:p w14:paraId="051860EE" w14:textId="77777777" w:rsidR="000A7417" w:rsidRPr="000A7417" w:rsidRDefault="000A7417" w:rsidP="000A7417">
      <w:pPr>
        <w:spacing w:before="96"/>
        <w:rPr>
          <w:rFonts w:ascii="Arial" w:eastAsia="Arial" w:hAnsi="Arial" w:cs="Arial"/>
          <w:sz w:val="16"/>
          <w:szCs w:val="16"/>
        </w:rPr>
      </w:pPr>
    </w:p>
    <w:p w14:paraId="134B32C7" w14:textId="77777777" w:rsidR="000A7417" w:rsidRPr="000A7417" w:rsidRDefault="000A7417" w:rsidP="000A7417">
      <w:pPr>
        <w:ind w:right="64"/>
        <w:rPr>
          <w:rFonts w:ascii="Arial" w:eastAsia="Arial" w:hAnsi="Arial" w:cs="Arial"/>
          <w:sz w:val="16"/>
          <w:szCs w:val="16"/>
        </w:rPr>
      </w:pPr>
      <w:r w:rsidRPr="000A7417">
        <w:rPr>
          <w:rFonts w:ascii="Arial" w:eastAsia="Arial" w:hAnsi="Arial" w:cs="Arial"/>
          <w:sz w:val="16"/>
          <w:szCs w:val="16"/>
        </w:rPr>
        <w:t>*</w:t>
      </w:r>
      <w:r w:rsidRPr="000A7417">
        <w:rPr>
          <w:rFonts w:ascii="Arial" w:eastAsia="Arial" w:hAnsi="Arial" w:cs="Arial"/>
          <w:spacing w:val="-3"/>
          <w:sz w:val="16"/>
          <w:szCs w:val="16"/>
        </w:rPr>
        <w:t xml:space="preserve"> </w:t>
      </w:r>
      <w:r w:rsidRPr="000A7417">
        <w:rPr>
          <w:rFonts w:ascii="Arial" w:eastAsia="Arial" w:hAnsi="Arial" w:cs="Arial"/>
          <w:sz w:val="16"/>
          <w:szCs w:val="16"/>
        </w:rPr>
        <w:t>$31</w:t>
      </w:r>
      <w:r w:rsidRPr="000A7417">
        <w:rPr>
          <w:rFonts w:ascii="Arial" w:eastAsia="Arial" w:hAnsi="Arial" w:cs="Arial"/>
          <w:spacing w:val="-4"/>
          <w:sz w:val="16"/>
          <w:szCs w:val="16"/>
        </w:rPr>
        <w:t xml:space="preserve"> </w:t>
      </w:r>
      <w:r w:rsidRPr="000A7417">
        <w:rPr>
          <w:rFonts w:ascii="Arial" w:eastAsia="Arial" w:hAnsi="Arial" w:cs="Arial"/>
          <w:sz w:val="16"/>
          <w:szCs w:val="16"/>
        </w:rPr>
        <w:t>as</w:t>
      </w:r>
      <w:r w:rsidRPr="000A7417">
        <w:rPr>
          <w:rFonts w:ascii="Arial" w:eastAsia="Arial" w:hAnsi="Arial" w:cs="Arial"/>
          <w:spacing w:val="-3"/>
          <w:sz w:val="16"/>
          <w:szCs w:val="16"/>
        </w:rPr>
        <w:t xml:space="preserve"> </w:t>
      </w:r>
      <w:r w:rsidRPr="000A7417">
        <w:rPr>
          <w:rFonts w:ascii="Arial" w:eastAsia="Arial" w:hAnsi="Arial" w:cs="Arial"/>
          <w:sz w:val="16"/>
          <w:szCs w:val="16"/>
        </w:rPr>
        <w:t>of</w:t>
      </w:r>
      <w:r w:rsidRPr="000A7417">
        <w:rPr>
          <w:rFonts w:ascii="Arial" w:eastAsia="Arial" w:hAnsi="Arial" w:cs="Arial"/>
          <w:spacing w:val="-4"/>
          <w:sz w:val="16"/>
          <w:szCs w:val="16"/>
        </w:rPr>
        <w:t xml:space="preserve"> </w:t>
      </w:r>
      <w:r w:rsidRPr="000A7417">
        <w:rPr>
          <w:rFonts w:ascii="Arial" w:eastAsia="Arial" w:hAnsi="Arial" w:cs="Arial"/>
          <w:sz w:val="16"/>
          <w:szCs w:val="16"/>
        </w:rPr>
        <w:t>January</w:t>
      </w:r>
      <w:r w:rsidRPr="000A7417">
        <w:rPr>
          <w:rFonts w:ascii="Arial" w:eastAsia="Arial" w:hAnsi="Arial" w:cs="Arial"/>
          <w:spacing w:val="-3"/>
          <w:sz w:val="16"/>
          <w:szCs w:val="16"/>
        </w:rPr>
        <w:t xml:space="preserve"> </w:t>
      </w:r>
      <w:r w:rsidRPr="000A7417">
        <w:rPr>
          <w:rFonts w:ascii="Arial" w:eastAsia="Arial" w:hAnsi="Arial" w:cs="Arial"/>
          <w:sz w:val="16"/>
          <w:szCs w:val="16"/>
        </w:rPr>
        <w:t>15,</w:t>
      </w:r>
      <w:r w:rsidRPr="000A7417">
        <w:rPr>
          <w:rFonts w:ascii="Arial" w:eastAsia="Arial" w:hAnsi="Arial" w:cs="Arial"/>
          <w:spacing w:val="-4"/>
          <w:sz w:val="16"/>
          <w:szCs w:val="16"/>
        </w:rPr>
        <w:t xml:space="preserve"> </w:t>
      </w:r>
      <w:r w:rsidRPr="000A7417">
        <w:rPr>
          <w:rFonts w:ascii="Arial" w:eastAsia="Arial" w:hAnsi="Arial" w:cs="Arial"/>
          <w:sz w:val="16"/>
          <w:szCs w:val="16"/>
        </w:rPr>
        <w:t>2023</w:t>
      </w:r>
      <w:r w:rsidRPr="000A7417">
        <w:rPr>
          <w:rFonts w:ascii="Arial" w:eastAsia="Arial" w:hAnsi="Arial" w:cs="Arial"/>
          <w:spacing w:val="-2"/>
          <w:sz w:val="16"/>
          <w:szCs w:val="16"/>
        </w:rPr>
        <w:t xml:space="preserve"> </w:t>
      </w:r>
      <w:r w:rsidRPr="000A7417">
        <w:rPr>
          <w:rFonts w:ascii="Arial" w:eastAsia="Arial" w:hAnsi="Arial" w:cs="Arial"/>
          <w:sz w:val="16"/>
          <w:szCs w:val="16"/>
        </w:rPr>
        <w:t>(See</w:t>
      </w:r>
      <w:r w:rsidRPr="000A7417">
        <w:rPr>
          <w:rFonts w:ascii="Arial" w:eastAsia="Arial" w:hAnsi="Arial" w:cs="Arial"/>
          <w:spacing w:val="-4"/>
          <w:sz w:val="16"/>
          <w:szCs w:val="16"/>
        </w:rPr>
        <w:t xml:space="preserve"> </w:t>
      </w:r>
      <w:r w:rsidRPr="000A7417">
        <w:rPr>
          <w:rFonts w:ascii="Arial" w:eastAsia="Arial" w:hAnsi="Arial" w:cs="Arial"/>
          <w:sz w:val="16"/>
          <w:szCs w:val="16"/>
        </w:rPr>
        <w:t>88</w:t>
      </w:r>
      <w:r w:rsidRPr="000A7417">
        <w:rPr>
          <w:rFonts w:ascii="Arial" w:eastAsia="Arial" w:hAnsi="Arial" w:cs="Arial"/>
          <w:spacing w:val="-4"/>
          <w:sz w:val="16"/>
          <w:szCs w:val="16"/>
        </w:rPr>
        <w:t xml:space="preserve"> </w:t>
      </w:r>
      <w:r w:rsidRPr="000A7417">
        <w:rPr>
          <w:rFonts w:ascii="Arial" w:eastAsia="Arial" w:hAnsi="Arial" w:cs="Arial"/>
          <w:sz w:val="16"/>
          <w:szCs w:val="16"/>
        </w:rPr>
        <w:t>FR</w:t>
      </w:r>
      <w:r w:rsidRPr="000A7417">
        <w:rPr>
          <w:rFonts w:ascii="Arial" w:eastAsia="Arial" w:hAnsi="Arial" w:cs="Arial"/>
          <w:spacing w:val="-4"/>
          <w:sz w:val="16"/>
          <w:szCs w:val="16"/>
        </w:rPr>
        <w:t xml:space="preserve"> </w:t>
      </w:r>
      <w:r w:rsidRPr="000A7417">
        <w:rPr>
          <w:rFonts w:ascii="Arial" w:eastAsia="Arial" w:hAnsi="Arial" w:cs="Arial"/>
          <w:sz w:val="16"/>
          <w:szCs w:val="16"/>
        </w:rPr>
        <w:t>88</w:t>
      </w:r>
      <w:r w:rsidRPr="000A7417">
        <w:rPr>
          <w:rFonts w:ascii="Arial" w:eastAsia="Arial" w:hAnsi="Arial" w:cs="Arial"/>
          <w:spacing w:val="-4"/>
          <w:sz w:val="16"/>
          <w:szCs w:val="16"/>
        </w:rPr>
        <w:t xml:space="preserve"> </w:t>
      </w:r>
      <w:r w:rsidRPr="000A7417">
        <w:rPr>
          <w:rFonts w:ascii="Arial" w:eastAsia="Arial" w:hAnsi="Arial" w:cs="Arial"/>
          <w:sz w:val="16"/>
          <w:szCs w:val="16"/>
        </w:rPr>
        <w:t>FR</w:t>
      </w:r>
      <w:r w:rsidRPr="000A7417">
        <w:rPr>
          <w:rFonts w:ascii="Arial" w:eastAsia="Arial" w:hAnsi="Arial" w:cs="Arial"/>
          <w:spacing w:val="-2"/>
          <w:sz w:val="16"/>
          <w:szCs w:val="16"/>
        </w:rPr>
        <w:t xml:space="preserve"> </w:t>
      </w:r>
      <w:r w:rsidRPr="000A7417">
        <w:rPr>
          <w:rFonts w:ascii="Arial" w:eastAsia="Arial" w:hAnsi="Arial" w:cs="Arial"/>
          <w:sz w:val="16"/>
          <w:szCs w:val="16"/>
        </w:rPr>
        <w:t>2210)</w:t>
      </w:r>
      <w:r w:rsidRPr="000A7417">
        <w:rPr>
          <w:rFonts w:ascii="Arial" w:eastAsia="Arial" w:hAnsi="Arial" w:cs="Arial"/>
          <w:spacing w:val="-4"/>
          <w:sz w:val="16"/>
          <w:szCs w:val="16"/>
        </w:rPr>
        <w:t xml:space="preserve"> </w:t>
      </w:r>
      <w:r w:rsidRPr="000A7417">
        <w:rPr>
          <w:rFonts w:ascii="Arial" w:eastAsia="Arial" w:hAnsi="Arial" w:cs="Arial"/>
          <w:sz w:val="16"/>
          <w:szCs w:val="16"/>
        </w:rPr>
        <w:t>as</w:t>
      </w:r>
      <w:r w:rsidRPr="000A7417">
        <w:rPr>
          <w:rFonts w:ascii="Arial" w:eastAsia="Arial" w:hAnsi="Arial" w:cs="Arial"/>
          <w:spacing w:val="-3"/>
          <w:sz w:val="16"/>
          <w:szCs w:val="16"/>
        </w:rPr>
        <w:t xml:space="preserve"> </w:t>
      </w:r>
      <w:r w:rsidRPr="000A7417">
        <w:rPr>
          <w:rFonts w:ascii="Arial" w:eastAsia="Arial" w:hAnsi="Arial" w:cs="Arial"/>
          <w:sz w:val="16"/>
          <w:szCs w:val="16"/>
        </w:rPr>
        <w:t>may be adjusted annually by the Department of Labor, pursuant to the Federal Civil Penalties Inflation Adjustment Act of 1990.</w:t>
      </w:r>
    </w:p>
    <w:p w14:paraId="46E7A521" w14:textId="77777777" w:rsidR="000A7417" w:rsidRPr="000A7417" w:rsidRDefault="000A7417" w:rsidP="000A7417">
      <w:pPr>
        <w:spacing w:before="97"/>
        <w:rPr>
          <w:rFonts w:ascii="Arial" w:eastAsia="Arial" w:hAnsi="Arial" w:cs="Arial"/>
          <w:sz w:val="16"/>
          <w:szCs w:val="16"/>
        </w:rPr>
      </w:pPr>
    </w:p>
    <w:p w14:paraId="3FB6BC9A" w14:textId="77777777" w:rsidR="000A7417" w:rsidRPr="000A7417" w:rsidRDefault="000A7417" w:rsidP="000A7417">
      <w:pPr>
        <w:numPr>
          <w:ilvl w:val="2"/>
          <w:numId w:val="81"/>
        </w:numPr>
        <w:tabs>
          <w:tab w:val="left" w:pos="296"/>
        </w:tabs>
        <w:ind w:left="296" w:hanging="176"/>
        <w:outlineLvl w:val="1"/>
        <w:rPr>
          <w:rFonts w:ascii="Arial" w:eastAsia="Arial" w:hAnsi="Arial" w:cs="Arial"/>
          <w:b/>
          <w:bCs/>
          <w:sz w:val="16"/>
          <w:szCs w:val="16"/>
        </w:rPr>
      </w:pPr>
      <w:r w:rsidRPr="000A7417">
        <w:rPr>
          <w:rFonts w:ascii="Arial" w:eastAsia="Arial" w:hAnsi="Arial" w:cs="Arial"/>
          <w:b/>
          <w:bCs/>
          <w:sz w:val="16"/>
          <w:szCs w:val="16"/>
        </w:rPr>
        <w:t>Withholding</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for</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unpaid</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wages</w:t>
      </w:r>
      <w:r w:rsidRPr="000A7417">
        <w:rPr>
          <w:rFonts w:ascii="Arial" w:eastAsia="Arial" w:hAnsi="Arial" w:cs="Arial"/>
          <w:b/>
          <w:bCs/>
          <w:spacing w:val="-8"/>
          <w:sz w:val="16"/>
          <w:szCs w:val="16"/>
        </w:rPr>
        <w:t xml:space="preserve"> </w:t>
      </w:r>
      <w:r w:rsidRPr="000A7417">
        <w:rPr>
          <w:rFonts w:ascii="Arial" w:eastAsia="Arial" w:hAnsi="Arial" w:cs="Arial"/>
          <w:b/>
          <w:bCs/>
          <w:sz w:val="16"/>
          <w:szCs w:val="16"/>
        </w:rPr>
        <w:t>and</w:t>
      </w:r>
      <w:r w:rsidRPr="000A7417">
        <w:rPr>
          <w:rFonts w:ascii="Arial" w:eastAsia="Arial" w:hAnsi="Arial" w:cs="Arial"/>
          <w:b/>
          <w:bCs/>
          <w:spacing w:val="-8"/>
          <w:sz w:val="16"/>
          <w:szCs w:val="16"/>
        </w:rPr>
        <w:t xml:space="preserve"> </w:t>
      </w:r>
      <w:r w:rsidRPr="000A7417">
        <w:rPr>
          <w:rFonts w:ascii="Arial" w:eastAsia="Arial" w:hAnsi="Arial" w:cs="Arial"/>
          <w:b/>
          <w:bCs/>
          <w:sz w:val="16"/>
          <w:szCs w:val="16"/>
        </w:rPr>
        <w:t>liquidated</w:t>
      </w:r>
      <w:r w:rsidRPr="000A7417">
        <w:rPr>
          <w:rFonts w:ascii="Arial" w:eastAsia="Arial" w:hAnsi="Arial" w:cs="Arial"/>
          <w:b/>
          <w:bCs/>
          <w:spacing w:val="-6"/>
          <w:sz w:val="16"/>
          <w:szCs w:val="16"/>
        </w:rPr>
        <w:t xml:space="preserve"> </w:t>
      </w:r>
      <w:r w:rsidRPr="000A7417">
        <w:rPr>
          <w:rFonts w:ascii="Arial" w:eastAsia="Arial" w:hAnsi="Arial" w:cs="Arial"/>
          <w:b/>
          <w:bCs/>
          <w:spacing w:val="-2"/>
          <w:sz w:val="16"/>
          <w:szCs w:val="16"/>
        </w:rPr>
        <w:t>damages</w:t>
      </w:r>
    </w:p>
    <w:p w14:paraId="606E4313" w14:textId="77777777" w:rsidR="000A7417" w:rsidRPr="000A7417" w:rsidRDefault="000A7417" w:rsidP="000A7417">
      <w:pPr>
        <w:spacing w:before="95"/>
        <w:rPr>
          <w:rFonts w:ascii="Arial" w:eastAsia="Arial" w:hAnsi="Arial" w:cs="Arial"/>
          <w:b/>
          <w:sz w:val="16"/>
          <w:szCs w:val="16"/>
        </w:rPr>
      </w:pPr>
    </w:p>
    <w:p w14:paraId="011015A9" w14:textId="77777777" w:rsidR="000A7417" w:rsidRPr="000A7417" w:rsidRDefault="000A7417" w:rsidP="000A7417">
      <w:pPr>
        <w:numPr>
          <w:ilvl w:val="0"/>
          <w:numId w:val="59"/>
        </w:numPr>
        <w:tabs>
          <w:tab w:val="left" w:pos="439"/>
        </w:tabs>
        <w:ind w:right="38" w:firstLine="143"/>
        <w:rPr>
          <w:rFonts w:ascii="Arial" w:eastAsia="Arial" w:hAnsi="Arial" w:cs="Arial"/>
          <w:sz w:val="16"/>
          <w:szCs w:val="22"/>
        </w:rPr>
      </w:pPr>
      <w:r w:rsidRPr="000A7417">
        <w:rPr>
          <w:rFonts w:ascii="Arial" w:eastAsia="Arial" w:hAnsi="Arial" w:cs="Arial"/>
          <w:i/>
          <w:sz w:val="16"/>
          <w:szCs w:val="22"/>
        </w:rPr>
        <w:t xml:space="preserve">Withholding process. </w:t>
      </w:r>
      <w:r w:rsidRPr="000A7417">
        <w:rPr>
          <w:rFonts w:ascii="Arial" w:eastAsia="Arial" w:hAnsi="Arial" w:cs="Arial"/>
          <w:sz w:val="16"/>
          <w:szCs w:val="22"/>
        </w:rPr>
        <w:t>The FHWA or the contracting agency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this section on this</w:t>
      </w:r>
      <w:r w:rsidRPr="000A7417">
        <w:rPr>
          <w:rFonts w:ascii="Arial" w:eastAsia="Arial" w:hAnsi="Arial" w:cs="Arial"/>
          <w:spacing w:val="40"/>
          <w:sz w:val="16"/>
          <w:szCs w:val="22"/>
        </w:rPr>
        <w:t xml:space="preserve"> </w:t>
      </w:r>
      <w:r w:rsidRPr="000A7417">
        <w:rPr>
          <w:rFonts w:ascii="Arial" w:eastAsia="Arial" w:hAnsi="Arial" w:cs="Arial"/>
          <w:sz w:val="16"/>
          <w:szCs w:val="22"/>
        </w:rPr>
        <w:t>contract, any other Federal contract with the same prime contractor, or any other federally assisted contract subject to 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w:t>
      </w:r>
      <w:r w:rsidRPr="000A7417">
        <w:rPr>
          <w:rFonts w:ascii="Arial" w:eastAsia="Arial" w:hAnsi="Arial" w:cs="Arial"/>
          <w:spacing w:val="-5"/>
          <w:sz w:val="16"/>
          <w:szCs w:val="22"/>
        </w:rPr>
        <w:t xml:space="preserve"> </w:t>
      </w:r>
      <w:r w:rsidRPr="000A7417">
        <w:rPr>
          <w:rFonts w:ascii="Arial" w:eastAsia="Arial" w:hAnsi="Arial" w:cs="Arial"/>
          <w:sz w:val="16"/>
          <w:szCs w:val="22"/>
        </w:rPr>
        <w:t>Work</w:t>
      </w:r>
      <w:r w:rsidRPr="000A7417">
        <w:rPr>
          <w:rFonts w:ascii="Arial" w:eastAsia="Arial" w:hAnsi="Arial" w:cs="Arial"/>
          <w:spacing w:val="-4"/>
          <w:sz w:val="16"/>
          <w:szCs w:val="22"/>
        </w:rPr>
        <w:t xml:space="preserve"> </w:t>
      </w:r>
      <w:r w:rsidRPr="000A7417">
        <w:rPr>
          <w:rFonts w:ascii="Arial" w:eastAsia="Arial" w:hAnsi="Arial" w:cs="Arial"/>
          <w:sz w:val="16"/>
          <w:szCs w:val="22"/>
        </w:rPr>
        <w:t>Hours</w:t>
      </w:r>
      <w:r w:rsidRPr="000A7417">
        <w:rPr>
          <w:rFonts w:ascii="Arial" w:eastAsia="Arial" w:hAnsi="Arial" w:cs="Arial"/>
          <w:spacing w:val="-4"/>
          <w:sz w:val="16"/>
          <w:szCs w:val="22"/>
        </w:rPr>
        <w:t xml:space="preserve"> </w:t>
      </w:r>
      <w:r w:rsidRPr="000A7417">
        <w:rPr>
          <w:rFonts w:ascii="Arial" w:eastAsia="Arial" w:hAnsi="Arial" w:cs="Arial"/>
          <w:sz w:val="16"/>
          <w:szCs w:val="22"/>
        </w:rPr>
        <w:t>and</w:t>
      </w:r>
      <w:r w:rsidRPr="000A7417">
        <w:rPr>
          <w:rFonts w:ascii="Arial" w:eastAsia="Arial" w:hAnsi="Arial" w:cs="Arial"/>
          <w:spacing w:val="-5"/>
          <w:sz w:val="16"/>
          <w:szCs w:val="22"/>
        </w:rPr>
        <w:t xml:space="preserve"> </w:t>
      </w:r>
      <w:r w:rsidRPr="000A7417">
        <w:rPr>
          <w:rFonts w:ascii="Arial" w:eastAsia="Arial" w:hAnsi="Arial" w:cs="Arial"/>
          <w:sz w:val="16"/>
          <w:szCs w:val="22"/>
        </w:rPr>
        <w:t>Safety</w:t>
      </w:r>
      <w:r w:rsidRPr="000A7417">
        <w:rPr>
          <w:rFonts w:ascii="Arial" w:eastAsia="Arial" w:hAnsi="Arial" w:cs="Arial"/>
          <w:spacing w:val="-4"/>
          <w:sz w:val="16"/>
          <w:szCs w:val="22"/>
        </w:rPr>
        <w:t xml:space="preserve"> </w:t>
      </w:r>
      <w:r w:rsidRPr="000A7417">
        <w:rPr>
          <w:rFonts w:ascii="Arial" w:eastAsia="Arial" w:hAnsi="Arial" w:cs="Arial"/>
          <w:sz w:val="16"/>
          <w:szCs w:val="22"/>
        </w:rPr>
        <w:t>Standards</w:t>
      </w:r>
      <w:r w:rsidRPr="000A7417">
        <w:rPr>
          <w:rFonts w:ascii="Arial" w:eastAsia="Arial" w:hAnsi="Arial" w:cs="Arial"/>
          <w:spacing w:val="-4"/>
          <w:sz w:val="16"/>
          <w:szCs w:val="22"/>
        </w:rPr>
        <w:t xml:space="preserve"> </w:t>
      </w:r>
      <w:r w:rsidRPr="000A7417">
        <w:rPr>
          <w:rFonts w:ascii="Arial" w:eastAsia="Arial" w:hAnsi="Arial" w:cs="Arial"/>
          <w:sz w:val="16"/>
          <w:szCs w:val="22"/>
        </w:rPr>
        <w:t>Act</w:t>
      </w:r>
      <w:r w:rsidRPr="000A7417">
        <w:rPr>
          <w:rFonts w:ascii="Arial" w:eastAsia="Arial" w:hAnsi="Arial" w:cs="Arial"/>
          <w:spacing w:val="-5"/>
          <w:sz w:val="16"/>
          <w:szCs w:val="22"/>
        </w:rPr>
        <w:t xml:space="preserve"> </w:t>
      </w:r>
      <w:r w:rsidRPr="000A7417">
        <w:rPr>
          <w:rFonts w:ascii="Arial" w:eastAsia="Arial" w:hAnsi="Arial" w:cs="Arial"/>
          <w:sz w:val="16"/>
          <w:szCs w:val="22"/>
        </w:rPr>
        <w:t>that</w:t>
      </w:r>
      <w:r w:rsidRPr="000A7417">
        <w:rPr>
          <w:rFonts w:ascii="Arial" w:eastAsia="Arial" w:hAnsi="Arial" w:cs="Arial"/>
          <w:spacing w:val="-5"/>
          <w:sz w:val="16"/>
          <w:szCs w:val="22"/>
        </w:rPr>
        <w:t xml:space="preserve"> </w:t>
      </w:r>
      <w:r w:rsidRPr="000A7417">
        <w:rPr>
          <w:rFonts w:ascii="Arial" w:eastAsia="Arial" w:hAnsi="Arial" w:cs="Arial"/>
          <w:sz w:val="16"/>
          <w:szCs w:val="22"/>
        </w:rPr>
        <w:t>is</w:t>
      </w:r>
      <w:r w:rsidRPr="000A7417">
        <w:rPr>
          <w:rFonts w:ascii="Arial" w:eastAsia="Arial" w:hAnsi="Arial" w:cs="Arial"/>
          <w:spacing w:val="-4"/>
          <w:sz w:val="16"/>
          <w:szCs w:val="22"/>
        </w:rPr>
        <w:t xml:space="preserve"> </w:t>
      </w:r>
      <w:r w:rsidRPr="000A7417">
        <w:rPr>
          <w:rFonts w:ascii="Arial" w:eastAsia="Arial" w:hAnsi="Arial" w:cs="Arial"/>
          <w:sz w:val="16"/>
          <w:szCs w:val="22"/>
        </w:rPr>
        <w:t>held by the same prime contractor (as defined in §</w:t>
      </w:r>
      <w:r w:rsidRPr="000A7417">
        <w:rPr>
          <w:rFonts w:ascii="Arial" w:eastAsia="Arial" w:hAnsi="Arial" w:cs="Arial"/>
          <w:spacing w:val="-4"/>
          <w:sz w:val="16"/>
          <w:szCs w:val="22"/>
        </w:rPr>
        <w:t xml:space="preserve"> </w:t>
      </w:r>
      <w:r w:rsidRPr="000A7417">
        <w:rPr>
          <w:rFonts w:ascii="Arial" w:eastAsia="Arial" w:hAnsi="Arial" w:cs="Arial"/>
          <w:sz w:val="16"/>
          <w:szCs w:val="22"/>
        </w:rPr>
        <w:t>5.2). The necessary funds 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w:t>
      </w:r>
    </w:p>
    <w:p w14:paraId="611B9B21" w14:textId="77777777" w:rsidR="000A7417" w:rsidRPr="000A7417" w:rsidRDefault="000A7417" w:rsidP="000A7417">
      <w:pPr>
        <w:spacing w:before="95"/>
        <w:rPr>
          <w:rFonts w:ascii="Arial" w:eastAsia="Arial" w:hAnsi="Arial" w:cs="Arial"/>
          <w:sz w:val="16"/>
          <w:szCs w:val="16"/>
        </w:rPr>
      </w:pPr>
    </w:p>
    <w:p w14:paraId="7B1B3DAB" w14:textId="77777777" w:rsidR="000A7417" w:rsidRPr="000A7417" w:rsidRDefault="000A7417" w:rsidP="000A7417">
      <w:pPr>
        <w:numPr>
          <w:ilvl w:val="0"/>
          <w:numId w:val="59"/>
        </w:numPr>
        <w:tabs>
          <w:tab w:val="left" w:pos="439"/>
        </w:tabs>
        <w:ind w:right="91" w:firstLine="143"/>
        <w:rPr>
          <w:rFonts w:ascii="Arial" w:eastAsia="Arial" w:hAnsi="Arial" w:cs="Arial"/>
          <w:sz w:val="16"/>
          <w:szCs w:val="22"/>
        </w:rPr>
      </w:pPr>
      <w:r w:rsidRPr="000A7417">
        <w:rPr>
          <w:rFonts w:ascii="Arial" w:eastAsia="Arial" w:hAnsi="Arial" w:cs="Arial"/>
          <w:i/>
          <w:sz w:val="16"/>
          <w:szCs w:val="22"/>
        </w:rPr>
        <w:t xml:space="preserve">Priority to withheld funds. </w:t>
      </w:r>
      <w:r w:rsidRPr="000A7417">
        <w:rPr>
          <w:rFonts w:ascii="Arial" w:eastAsia="Arial" w:hAnsi="Arial" w:cs="Arial"/>
          <w:sz w:val="16"/>
          <w:szCs w:val="22"/>
        </w:rPr>
        <w:t>The Department has priority to funds</w:t>
      </w:r>
      <w:r w:rsidRPr="000A7417">
        <w:rPr>
          <w:rFonts w:ascii="Arial" w:eastAsia="Arial" w:hAnsi="Arial" w:cs="Arial"/>
          <w:spacing w:val="-4"/>
          <w:sz w:val="16"/>
          <w:szCs w:val="22"/>
        </w:rPr>
        <w:t xml:space="preserve"> </w:t>
      </w:r>
      <w:r w:rsidRPr="000A7417">
        <w:rPr>
          <w:rFonts w:ascii="Arial" w:eastAsia="Arial" w:hAnsi="Arial" w:cs="Arial"/>
          <w:sz w:val="16"/>
          <w:szCs w:val="22"/>
        </w:rPr>
        <w:t>withheld</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4"/>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be</w:t>
      </w:r>
      <w:r w:rsidRPr="000A7417">
        <w:rPr>
          <w:rFonts w:ascii="Arial" w:eastAsia="Arial" w:hAnsi="Arial" w:cs="Arial"/>
          <w:spacing w:val="-5"/>
          <w:sz w:val="16"/>
          <w:szCs w:val="22"/>
        </w:rPr>
        <w:t xml:space="preserve"> </w:t>
      </w:r>
      <w:r w:rsidRPr="000A7417">
        <w:rPr>
          <w:rFonts w:ascii="Arial" w:eastAsia="Arial" w:hAnsi="Arial" w:cs="Arial"/>
          <w:sz w:val="16"/>
          <w:szCs w:val="22"/>
        </w:rPr>
        <w:t>withheld</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3"/>
          <w:sz w:val="16"/>
          <w:szCs w:val="22"/>
        </w:rPr>
        <w:t xml:space="preserve"> </w:t>
      </w:r>
      <w:r w:rsidRPr="000A7417">
        <w:rPr>
          <w:rFonts w:ascii="Arial" w:eastAsia="Arial" w:hAnsi="Arial" w:cs="Arial"/>
          <w:sz w:val="16"/>
          <w:szCs w:val="22"/>
        </w:rPr>
        <w:t>accordance</w:t>
      </w:r>
      <w:r w:rsidRPr="000A7417">
        <w:rPr>
          <w:rFonts w:ascii="Arial" w:eastAsia="Arial" w:hAnsi="Arial" w:cs="Arial"/>
          <w:spacing w:val="-5"/>
          <w:sz w:val="16"/>
          <w:szCs w:val="22"/>
        </w:rPr>
        <w:t xml:space="preserve"> </w:t>
      </w:r>
      <w:r w:rsidRPr="000A7417">
        <w:rPr>
          <w:rFonts w:ascii="Arial" w:eastAsia="Arial" w:hAnsi="Arial" w:cs="Arial"/>
          <w:sz w:val="16"/>
          <w:szCs w:val="22"/>
        </w:rPr>
        <w:t>with</w:t>
      </w:r>
      <w:r w:rsidRPr="000A7417">
        <w:rPr>
          <w:rFonts w:ascii="Arial" w:eastAsia="Arial" w:hAnsi="Arial" w:cs="Arial"/>
          <w:spacing w:val="-5"/>
          <w:sz w:val="16"/>
          <w:szCs w:val="22"/>
        </w:rPr>
        <w:t xml:space="preserve"> </w:t>
      </w:r>
      <w:r w:rsidRPr="000A7417">
        <w:rPr>
          <w:rFonts w:ascii="Arial" w:eastAsia="Arial" w:hAnsi="Arial" w:cs="Arial"/>
          <w:sz w:val="16"/>
          <w:szCs w:val="22"/>
        </w:rPr>
        <w:t>Section</w:t>
      </w:r>
      <w:r w:rsidRPr="000A7417">
        <w:rPr>
          <w:rFonts w:ascii="Arial" w:eastAsia="Arial" w:hAnsi="Arial" w:cs="Arial"/>
          <w:spacing w:val="-5"/>
          <w:sz w:val="16"/>
          <w:szCs w:val="22"/>
        </w:rPr>
        <w:t xml:space="preserve"> </w:t>
      </w:r>
      <w:r w:rsidRPr="000A7417">
        <w:rPr>
          <w:rFonts w:ascii="Arial" w:eastAsia="Arial" w:hAnsi="Arial" w:cs="Arial"/>
          <w:sz w:val="16"/>
          <w:szCs w:val="22"/>
        </w:rPr>
        <w:t>IV paragraph 2.a. or paragraph 3.a. of this section, or both, over claims to those funds by:</w:t>
      </w:r>
    </w:p>
    <w:p w14:paraId="5F19B803" w14:textId="77777777" w:rsidR="000A7417" w:rsidRPr="000A7417" w:rsidRDefault="000A7417" w:rsidP="000A7417">
      <w:pPr>
        <w:spacing w:before="95"/>
        <w:rPr>
          <w:rFonts w:ascii="Arial" w:eastAsia="Arial" w:hAnsi="Arial" w:cs="Arial"/>
          <w:sz w:val="16"/>
          <w:szCs w:val="16"/>
        </w:rPr>
      </w:pPr>
    </w:p>
    <w:p w14:paraId="78B544B2" w14:textId="77777777" w:rsidR="000A7417" w:rsidRPr="000A7417" w:rsidRDefault="000A7417" w:rsidP="000A7417">
      <w:pPr>
        <w:numPr>
          <w:ilvl w:val="1"/>
          <w:numId w:val="59"/>
        </w:numPr>
        <w:tabs>
          <w:tab w:val="left" w:pos="500"/>
        </w:tabs>
        <w:ind w:right="378" w:firstLine="143"/>
        <w:rPr>
          <w:rFonts w:ascii="Arial" w:eastAsia="Arial" w:hAnsi="Arial" w:cs="Arial"/>
          <w:sz w:val="16"/>
          <w:szCs w:val="22"/>
        </w:rPr>
      </w:pPr>
      <w:r w:rsidRPr="000A7417">
        <w:rPr>
          <w:rFonts w:ascii="Arial" w:eastAsia="Arial" w:hAnsi="Arial" w:cs="Arial"/>
          <w:sz w:val="16"/>
          <w:szCs w:val="22"/>
        </w:rPr>
        <w:t>A</w:t>
      </w:r>
      <w:r w:rsidRPr="000A7417">
        <w:rPr>
          <w:rFonts w:ascii="Arial" w:eastAsia="Arial" w:hAnsi="Arial" w:cs="Arial"/>
          <w:spacing w:val="-7"/>
          <w:sz w:val="16"/>
          <w:szCs w:val="22"/>
        </w:rPr>
        <w:t xml:space="preserve"> </w:t>
      </w:r>
      <w:r w:rsidRPr="000A7417">
        <w:rPr>
          <w:rFonts w:ascii="Arial" w:eastAsia="Arial" w:hAnsi="Arial" w:cs="Arial"/>
          <w:sz w:val="16"/>
          <w:szCs w:val="22"/>
        </w:rPr>
        <w:t>contractor's</w:t>
      </w:r>
      <w:r w:rsidRPr="000A7417">
        <w:rPr>
          <w:rFonts w:ascii="Arial" w:eastAsia="Arial" w:hAnsi="Arial" w:cs="Arial"/>
          <w:spacing w:val="-6"/>
          <w:sz w:val="16"/>
          <w:szCs w:val="22"/>
        </w:rPr>
        <w:t xml:space="preserve"> </w:t>
      </w:r>
      <w:r w:rsidRPr="000A7417">
        <w:rPr>
          <w:rFonts w:ascii="Arial" w:eastAsia="Arial" w:hAnsi="Arial" w:cs="Arial"/>
          <w:sz w:val="16"/>
          <w:szCs w:val="22"/>
        </w:rPr>
        <w:t>surety(</w:t>
      </w:r>
      <w:proofErr w:type="spellStart"/>
      <w:r w:rsidRPr="000A7417">
        <w:rPr>
          <w:rFonts w:ascii="Arial" w:eastAsia="Arial" w:hAnsi="Arial" w:cs="Arial"/>
          <w:sz w:val="16"/>
          <w:szCs w:val="22"/>
        </w:rPr>
        <w:t>ies</w:t>
      </w:r>
      <w:proofErr w:type="spellEnd"/>
      <w:r w:rsidRPr="000A7417">
        <w:rPr>
          <w:rFonts w:ascii="Arial" w:eastAsia="Arial" w:hAnsi="Arial" w:cs="Arial"/>
          <w:sz w:val="16"/>
          <w:szCs w:val="22"/>
        </w:rPr>
        <w:t>),</w:t>
      </w:r>
      <w:r w:rsidRPr="000A7417">
        <w:rPr>
          <w:rFonts w:ascii="Arial" w:eastAsia="Arial" w:hAnsi="Arial" w:cs="Arial"/>
          <w:spacing w:val="-8"/>
          <w:sz w:val="16"/>
          <w:szCs w:val="22"/>
        </w:rPr>
        <w:t xml:space="preserve"> </w:t>
      </w:r>
      <w:r w:rsidRPr="000A7417">
        <w:rPr>
          <w:rFonts w:ascii="Arial" w:eastAsia="Arial" w:hAnsi="Arial" w:cs="Arial"/>
          <w:sz w:val="16"/>
          <w:szCs w:val="22"/>
        </w:rPr>
        <w:t>including</w:t>
      </w:r>
      <w:r w:rsidRPr="000A7417">
        <w:rPr>
          <w:rFonts w:ascii="Arial" w:eastAsia="Arial" w:hAnsi="Arial" w:cs="Arial"/>
          <w:spacing w:val="-8"/>
          <w:sz w:val="16"/>
          <w:szCs w:val="22"/>
        </w:rPr>
        <w:t xml:space="preserve"> </w:t>
      </w:r>
      <w:r w:rsidRPr="000A7417">
        <w:rPr>
          <w:rFonts w:ascii="Arial" w:eastAsia="Arial" w:hAnsi="Arial" w:cs="Arial"/>
          <w:sz w:val="16"/>
          <w:szCs w:val="22"/>
        </w:rPr>
        <w:t>without</w:t>
      </w:r>
      <w:r w:rsidRPr="000A7417">
        <w:rPr>
          <w:rFonts w:ascii="Arial" w:eastAsia="Arial" w:hAnsi="Arial" w:cs="Arial"/>
          <w:spacing w:val="-8"/>
          <w:sz w:val="16"/>
          <w:szCs w:val="22"/>
        </w:rPr>
        <w:t xml:space="preserve"> </w:t>
      </w:r>
      <w:r w:rsidRPr="000A7417">
        <w:rPr>
          <w:rFonts w:ascii="Arial" w:eastAsia="Arial" w:hAnsi="Arial" w:cs="Arial"/>
          <w:sz w:val="16"/>
          <w:szCs w:val="22"/>
        </w:rPr>
        <w:t xml:space="preserve">limitation performance bond sureties and payment bond </w:t>
      </w:r>
      <w:proofErr w:type="gramStart"/>
      <w:r w:rsidRPr="000A7417">
        <w:rPr>
          <w:rFonts w:ascii="Arial" w:eastAsia="Arial" w:hAnsi="Arial" w:cs="Arial"/>
          <w:sz w:val="16"/>
          <w:szCs w:val="22"/>
        </w:rPr>
        <w:t>sureties;</w:t>
      </w:r>
      <w:proofErr w:type="gramEnd"/>
    </w:p>
    <w:p w14:paraId="5D19594C" w14:textId="77777777" w:rsidR="000A7417" w:rsidRPr="000A7417" w:rsidRDefault="000A7417" w:rsidP="000A7417">
      <w:pPr>
        <w:spacing w:before="97"/>
        <w:rPr>
          <w:rFonts w:ascii="Arial" w:eastAsia="Arial" w:hAnsi="Arial" w:cs="Arial"/>
          <w:sz w:val="16"/>
          <w:szCs w:val="16"/>
        </w:rPr>
      </w:pPr>
    </w:p>
    <w:p w14:paraId="3083A389" w14:textId="77777777" w:rsidR="000A7417" w:rsidRPr="000A7417" w:rsidRDefault="000A7417" w:rsidP="000A7417">
      <w:pPr>
        <w:numPr>
          <w:ilvl w:val="1"/>
          <w:numId w:val="59"/>
        </w:numPr>
        <w:tabs>
          <w:tab w:val="left" w:pos="500"/>
        </w:tabs>
        <w:spacing w:before="1"/>
        <w:ind w:left="500" w:hanging="237"/>
        <w:rPr>
          <w:rFonts w:ascii="Arial" w:eastAsia="Arial" w:hAnsi="Arial" w:cs="Arial"/>
          <w:sz w:val="16"/>
          <w:szCs w:val="22"/>
        </w:rPr>
      </w:pPr>
      <w:r w:rsidRPr="000A7417">
        <w:rPr>
          <w:rFonts w:ascii="Arial" w:eastAsia="Arial" w:hAnsi="Arial" w:cs="Arial"/>
          <w:sz w:val="16"/>
          <w:szCs w:val="22"/>
        </w:rPr>
        <w:t>A</w:t>
      </w:r>
      <w:r w:rsidRPr="000A7417">
        <w:rPr>
          <w:rFonts w:ascii="Arial" w:eastAsia="Arial" w:hAnsi="Arial" w:cs="Arial"/>
          <w:spacing w:val="-6"/>
          <w:sz w:val="16"/>
          <w:szCs w:val="22"/>
        </w:rPr>
        <w:t xml:space="preserve"> </w:t>
      </w:r>
      <w:r w:rsidRPr="000A7417">
        <w:rPr>
          <w:rFonts w:ascii="Arial" w:eastAsia="Arial" w:hAnsi="Arial" w:cs="Arial"/>
          <w:sz w:val="16"/>
          <w:szCs w:val="22"/>
        </w:rPr>
        <w:t>contracting</w:t>
      </w:r>
      <w:r w:rsidRPr="000A7417">
        <w:rPr>
          <w:rFonts w:ascii="Arial" w:eastAsia="Arial" w:hAnsi="Arial" w:cs="Arial"/>
          <w:spacing w:val="-6"/>
          <w:sz w:val="16"/>
          <w:szCs w:val="22"/>
        </w:rPr>
        <w:t xml:space="preserve"> </w:t>
      </w:r>
      <w:r w:rsidRPr="000A7417">
        <w:rPr>
          <w:rFonts w:ascii="Arial" w:eastAsia="Arial" w:hAnsi="Arial" w:cs="Arial"/>
          <w:sz w:val="16"/>
          <w:szCs w:val="22"/>
        </w:rPr>
        <w:t>agency</w:t>
      </w:r>
      <w:r w:rsidRPr="000A7417">
        <w:rPr>
          <w:rFonts w:ascii="Arial" w:eastAsia="Arial" w:hAnsi="Arial" w:cs="Arial"/>
          <w:spacing w:val="-6"/>
          <w:sz w:val="16"/>
          <w:szCs w:val="22"/>
        </w:rPr>
        <w:t xml:space="preserve"> </w:t>
      </w:r>
      <w:r w:rsidRPr="000A7417">
        <w:rPr>
          <w:rFonts w:ascii="Arial" w:eastAsia="Arial" w:hAnsi="Arial" w:cs="Arial"/>
          <w:sz w:val="16"/>
          <w:szCs w:val="22"/>
        </w:rPr>
        <w:t>for</w:t>
      </w:r>
      <w:r w:rsidRPr="000A7417">
        <w:rPr>
          <w:rFonts w:ascii="Arial" w:eastAsia="Arial" w:hAnsi="Arial" w:cs="Arial"/>
          <w:spacing w:val="-6"/>
          <w:sz w:val="16"/>
          <w:szCs w:val="22"/>
        </w:rPr>
        <w:t xml:space="preserve"> </w:t>
      </w:r>
      <w:r w:rsidRPr="000A7417">
        <w:rPr>
          <w:rFonts w:ascii="Arial" w:eastAsia="Arial" w:hAnsi="Arial" w:cs="Arial"/>
          <w:sz w:val="16"/>
          <w:szCs w:val="22"/>
        </w:rPr>
        <w:t>its</w:t>
      </w:r>
      <w:r w:rsidRPr="000A7417">
        <w:rPr>
          <w:rFonts w:ascii="Arial" w:eastAsia="Arial" w:hAnsi="Arial" w:cs="Arial"/>
          <w:spacing w:val="-6"/>
          <w:sz w:val="16"/>
          <w:szCs w:val="22"/>
        </w:rPr>
        <w:t xml:space="preserve"> </w:t>
      </w:r>
      <w:proofErr w:type="spellStart"/>
      <w:r w:rsidRPr="000A7417">
        <w:rPr>
          <w:rFonts w:ascii="Arial" w:eastAsia="Arial" w:hAnsi="Arial" w:cs="Arial"/>
          <w:sz w:val="16"/>
          <w:szCs w:val="22"/>
        </w:rPr>
        <w:t>reprocurement</w:t>
      </w:r>
      <w:proofErr w:type="spellEnd"/>
      <w:r w:rsidRPr="000A7417">
        <w:rPr>
          <w:rFonts w:ascii="Arial" w:eastAsia="Arial" w:hAnsi="Arial" w:cs="Arial"/>
          <w:spacing w:val="-6"/>
          <w:sz w:val="16"/>
          <w:szCs w:val="22"/>
        </w:rPr>
        <w:t xml:space="preserve"> </w:t>
      </w:r>
      <w:proofErr w:type="gramStart"/>
      <w:r w:rsidRPr="000A7417">
        <w:rPr>
          <w:rFonts w:ascii="Arial" w:eastAsia="Arial" w:hAnsi="Arial" w:cs="Arial"/>
          <w:spacing w:val="-2"/>
          <w:sz w:val="16"/>
          <w:szCs w:val="22"/>
        </w:rPr>
        <w:t>costs;</w:t>
      </w:r>
      <w:proofErr w:type="gramEnd"/>
    </w:p>
    <w:p w14:paraId="452579F7" w14:textId="77777777" w:rsidR="000A7417" w:rsidRPr="000A7417" w:rsidRDefault="000A7417" w:rsidP="000A7417">
      <w:pPr>
        <w:spacing w:before="95"/>
        <w:rPr>
          <w:rFonts w:ascii="Arial" w:eastAsia="Arial" w:hAnsi="Arial" w:cs="Arial"/>
          <w:sz w:val="16"/>
          <w:szCs w:val="16"/>
        </w:rPr>
      </w:pPr>
    </w:p>
    <w:p w14:paraId="49C4BF3D" w14:textId="77777777" w:rsidR="000A7417" w:rsidRPr="000A7417" w:rsidRDefault="000A7417" w:rsidP="000A7417">
      <w:pPr>
        <w:numPr>
          <w:ilvl w:val="1"/>
          <w:numId w:val="59"/>
        </w:numPr>
        <w:tabs>
          <w:tab w:val="left" w:pos="500"/>
        </w:tabs>
        <w:ind w:right="53" w:firstLine="143"/>
        <w:rPr>
          <w:rFonts w:ascii="Arial" w:eastAsia="Arial" w:hAnsi="Arial" w:cs="Arial"/>
          <w:sz w:val="16"/>
          <w:szCs w:val="22"/>
        </w:rPr>
      </w:pPr>
      <w:r w:rsidRPr="000A7417">
        <w:rPr>
          <w:rFonts w:ascii="Arial" w:eastAsia="Arial" w:hAnsi="Arial" w:cs="Arial"/>
          <w:sz w:val="16"/>
          <w:szCs w:val="22"/>
        </w:rPr>
        <w:t>A trustee(s) (either a court-appointed trustee or a U.S. trustee,</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both)</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bankruptcy</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a</w:t>
      </w:r>
      <w:r w:rsidRPr="000A7417">
        <w:rPr>
          <w:rFonts w:ascii="Arial" w:eastAsia="Arial" w:hAnsi="Arial" w:cs="Arial"/>
          <w:spacing w:val="-3"/>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3"/>
          <w:sz w:val="16"/>
          <w:szCs w:val="22"/>
        </w:rPr>
        <w:t xml:space="preserve"> </w:t>
      </w:r>
      <w:r w:rsidRPr="000A7417">
        <w:rPr>
          <w:rFonts w:ascii="Arial" w:eastAsia="Arial" w:hAnsi="Arial" w:cs="Arial"/>
          <w:sz w:val="16"/>
          <w:szCs w:val="22"/>
        </w:rPr>
        <w:t xml:space="preserve">contractor's bankruptcy </w:t>
      </w:r>
      <w:proofErr w:type="gramStart"/>
      <w:r w:rsidRPr="000A7417">
        <w:rPr>
          <w:rFonts w:ascii="Arial" w:eastAsia="Arial" w:hAnsi="Arial" w:cs="Arial"/>
          <w:sz w:val="16"/>
          <w:szCs w:val="22"/>
        </w:rPr>
        <w:t>estate;</w:t>
      </w:r>
      <w:proofErr w:type="gramEnd"/>
    </w:p>
    <w:p w14:paraId="1BE95E14" w14:textId="77777777" w:rsidR="000A7417" w:rsidRPr="000A7417" w:rsidRDefault="000A7417" w:rsidP="000A7417">
      <w:pPr>
        <w:spacing w:before="96"/>
        <w:rPr>
          <w:rFonts w:ascii="Arial" w:eastAsia="Arial" w:hAnsi="Arial" w:cs="Arial"/>
          <w:sz w:val="16"/>
          <w:szCs w:val="16"/>
        </w:rPr>
      </w:pPr>
    </w:p>
    <w:p w14:paraId="62CAF3B7" w14:textId="77777777" w:rsidR="000A7417" w:rsidRPr="000A7417" w:rsidRDefault="000A7417" w:rsidP="000A7417">
      <w:pPr>
        <w:numPr>
          <w:ilvl w:val="1"/>
          <w:numId w:val="59"/>
        </w:numPr>
        <w:tabs>
          <w:tab w:val="left" w:pos="500"/>
        </w:tabs>
        <w:spacing w:before="1"/>
        <w:ind w:left="500" w:hanging="237"/>
        <w:rPr>
          <w:rFonts w:ascii="Arial" w:eastAsia="Arial" w:hAnsi="Arial" w:cs="Arial"/>
          <w:sz w:val="16"/>
          <w:szCs w:val="22"/>
        </w:rPr>
      </w:pPr>
      <w:r w:rsidRPr="000A7417">
        <w:rPr>
          <w:rFonts w:ascii="Arial" w:eastAsia="Arial" w:hAnsi="Arial" w:cs="Arial"/>
          <w:sz w:val="16"/>
          <w:szCs w:val="22"/>
        </w:rPr>
        <w:t>A</w:t>
      </w:r>
      <w:r w:rsidRPr="000A7417">
        <w:rPr>
          <w:rFonts w:ascii="Arial" w:eastAsia="Arial" w:hAnsi="Arial" w:cs="Arial"/>
          <w:spacing w:val="-6"/>
          <w:sz w:val="16"/>
          <w:szCs w:val="22"/>
        </w:rPr>
        <w:t xml:space="preserve"> </w:t>
      </w:r>
      <w:r w:rsidRPr="000A7417">
        <w:rPr>
          <w:rFonts w:ascii="Arial" w:eastAsia="Arial" w:hAnsi="Arial" w:cs="Arial"/>
          <w:sz w:val="16"/>
          <w:szCs w:val="22"/>
        </w:rPr>
        <w:t>contractor's</w:t>
      </w:r>
      <w:r w:rsidRPr="000A7417">
        <w:rPr>
          <w:rFonts w:ascii="Arial" w:eastAsia="Arial" w:hAnsi="Arial" w:cs="Arial"/>
          <w:spacing w:val="-5"/>
          <w:sz w:val="16"/>
          <w:szCs w:val="22"/>
        </w:rPr>
        <w:t xml:space="preserve"> </w:t>
      </w:r>
      <w:r w:rsidRPr="000A7417">
        <w:rPr>
          <w:rFonts w:ascii="Arial" w:eastAsia="Arial" w:hAnsi="Arial" w:cs="Arial"/>
          <w:spacing w:val="-2"/>
          <w:sz w:val="16"/>
          <w:szCs w:val="22"/>
        </w:rPr>
        <w:t>assignee(s</w:t>
      </w:r>
      <w:proofErr w:type="gramStart"/>
      <w:r w:rsidRPr="000A7417">
        <w:rPr>
          <w:rFonts w:ascii="Arial" w:eastAsia="Arial" w:hAnsi="Arial" w:cs="Arial"/>
          <w:spacing w:val="-2"/>
          <w:sz w:val="16"/>
          <w:szCs w:val="22"/>
        </w:rPr>
        <w:t>);</w:t>
      </w:r>
      <w:proofErr w:type="gramEnd"/>
    </w:p>
    <w:p w14:paraId="1EF49424" w14:textId="77777777" w:rsidR="000A7417" w:rsidRPr="000A7417" w:rsidRDefault="000A7417" w:rsidP="000A7417">
      <w:pPr>
        <w:spacing w:before="96"/>
        <w:rPr>
          <w:rFonts w:ascii="Arial" w:eastAsia="Arial" w:hAnsi="Arial" w:cs="Arial"/>
          <w:sz w:val="16"/>
          <w:szCs w:val="16"/>
        </w:rPr>
      </w:pPr>
    </w:p>
    <w:p w14:paraId="27E3E8B2" w14:textId="77777777" w:rsidR="000A7417" w:rsidRPr="000A7417" w:rsidRDefault="000A7417" w:rsidP="000A7417">
      <w:pPr>
        <w:numPr>
          <w:ilvl w:val="1"/>
          <w:numId w:val="59"/>
        </w:numPr>
        <w:tabs>
          <w:tab w:val="left" w:pos="500"/>
        </w:tabs>
        <w:ind w:left="500" w:hanging="237"/>
        <w:rPr>
          <w:rFonts w:ascii="Arial" w:eastAsia="Arial" w:hAnsi="Arial" w:cs="Arial"/>
          <w:sz w:val="16"/>
          <w:szCs w:val="22"/>
        </w:rPr>
      </w:pPr>
      <w:r w:rsidRPr="000A7417">
        <w:rPr>
          <w:rFonts w:ascii="Arial" w:eastAsia="Arial" w:hAnsi="Arial" w:cs="Arial"/>
          <w:sz w:val="16"/>
          <w:szCs w:val="22"/>
        </w:rPr>
        <w:t>A</w:t>
      </w:r>
      <w:r w:rsidRPr="000A7417">
        <w:rPr>
          <w:rFonts w:ascii="Arial" w:eastAsia="Arial" w:hAnsi="Arial" w:cs="Arial"/>
          <w:spacing w:val="-8"/>
          <w:sz w:val="16"/>
          <w:szCs w:val="22"/>
        </w:rPr>
        <w:t xml:space="preserve"> </w:t>
      </w:r>
      <w:r w:rsidRPr="000A7417">
        <w:rPr>
          <w:rFonts w:ascii="Arial" w:eastAsia="Arial" w:hAnsi="Arial" w:cs="Arial"/>
          <w:sz w:val="16"/>
          <w:szCs w:val="22"/>
        </w:rPr>
        <w:t>contractor's</w:t>
      </w:r>
      <w:r w:rsidRPr="000A7417">
        <w:rPr>
          <w:rFonts w:ascii="Arial" w:eastAsia="Arial" w:hAnsi="Arial" w:cs="Arial"/>
          <w:spacing w:val="-8"/>
          <w:sz w:val="16"/>
          <w:szCs w:val="22"/>
        </w:rPr>
        <w:t xml:space="preserve"> </w:t>
      </w:r>
      <w:r w:rsidRPr="000A7417">
        <w:rPr>
          <w:rFonts w:ascii="Arial" w:eastAsia="Arial" w:hAnsi="Arial" w:cs="Arial"/>
          <w:sz w:val="16"/>
          <w:szCs w:val="22"/>
        </w:rPr>
        <w:t>successor(s);</w:t>
      </w:r>
      <w:r w:rsidRPr="000A7417">
        <w:rPr>
          <w:rFonts w:ascii="Arial" w:eastAsia="Arial" w:hAnsi="Arial" w:cs="Arial"/>
          <w:spacing w:val="-8"/>
          <w:sz w:val="16"/>
          <w:szCs w:val="22"/>
        </w:rPr>
        <w:t xml:space="preserve"> </w:t>
      </w:r>
      <w:r w:rsidRPr="000A7417">
        <w:rPr>
          <w:rFonts w:ascii="Arial" w:eastAsia="Arial" w:hAnsi="Arial" w:cs="Arial"/>
          <w:spacing w:val="-5"/>
          <w:sz w:val="16"/>
          <w:szCs w:val="22"/>
        </w:rPr>
        <w:t>or</w:t>
      </w:r>
    </w:p>
    <w:p w14:paraId="6D62B04E" w14:textId="77777777" w:rsidR="000A7417" w:rsidRPr="000A7417" w:rsidRDefault="000A7417" w:rsidP="000A7417">
      <w:pPr>
        <w:spacing w:before="95"/>
        <w:rPr>
          <w:rFonts w:ascii="Arial" w:eastAsia="Arial" w:hAnsi="Arial" w:cs="Arial"/>
          <w:sz w:val="16"/>
          <w:szCs w:val="16"/>
        </w:rPr>
      </w:pPr>
    </w:p>
    <w:p w14:paraId="7E1290A6" w14:textId="77777777" w:rsidR="000A7417" w:rsidRPr="000A7417" w:rsidRDefault="000A7417" w:rsidP="000A7417">
      <w:pPr>
        <w:numPr>
          <w:ilvl w:val="1"/>
          <w:numId w:val="59"/>
        </w:numPr>
        <w:tabs>
          <w:tab w:val="left" w:pos="500"/>
        </w:tabs>
        <w:ind w:left="500" w:hanging="237"/>
        <w:rPr>
          <w:rFonts w:ascii="Arial" w:eastAsia="Arial" w:hAnsi="Arial" w:cs="Arial"/>
          <w:sz w:val="16"/>
          <w:szCs w:val="22"/>
        </w:rPr>
      </w:pP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claim</w:t>
      </w:r>
      <w:r w:rsidRPr="000A7417">
        <w:rPr>
          <w:rFonts w:ascii="Arial" w:eastAsia="Arial" w:hAnsi="Arial" w:cs="Arial"/>
          <w:spacing w:val="-4"/>
          <w:sz w:val="16"/>
          <w:szCs w:val="22"/>
        </w:rPr>
        <w:t xml:space="preserve"> </w:t>
      </w:r>
      <w:r w:rsidRPr="000A7417">
        <w:rPr>
          <w:rFonts w:ascii="Arial" w:eastAsia="Arial" w:hAnsi="Arial" w:cs="Arial"/>
          <w:sz w:val="16"/>
          <w:szCs w:val="22"/>
        </w:rPr>
        <w:t>asserted</w:t>
      </w:r>
      <w:r w:rsidRPr="000A7417">
        <w:rPr>
          <w:rFonts w:ascii="Arial" w:eastAsia="Arial" w:hAnsi="Arial" w:cs="Arial"/>
          <w:spacing w:val="-5"/>
          <w:sz w:val="16"/>
          <w:szCs w:val="22"/>
        </w:rPr>
        <w:t xml:space="preserve"> </w:t>
      </w:r>
      <w:r w:rsidRPr="000A7417">
        <w:rPr>
          <w:rFonts w:ascii="Arial" w:eastAsia="Arial" w:hAnsi="Arial" w:cs="Arial"/>
          <w:sz w:val="16"/>
          <w:szCs w:val="22"/>
        </w:rPr>
        <w:t>under</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Prompt</w:t>
      </w:r>
      <w:r w:rsidRPr="000A7417">
        <w:rPr>
          <w:rFonts w:ascii="Arial" w:eastAsia="Arial" w:hAnsi="Arial" w:cs="Arial"/>
          <w:spacing w:val="-5"/>
          <w:sz w:val="16"/>
          <w:szCs w:val="22"/>
        </w:rPr>
        <w:t xml:space="preserve"> </w:t>
      </w:r>
      <w:r w:rsidRPr="000A7417">
        <w:rPr>
          <w:rFonts w:ascii="Arial" w:eastAsia="Arial" w:hAnsi="Arial" w:cs="Arial"/>
          <w:sz w:val="16"/>
          <w:szCs w:val="22"/>
        </w:rPr>
        <w:t>Payment</w:t>
      </w:r>
      <w:r w:rsidRPr="000A7417">
        <w:rPr>
          <w:rFonts w:ascii="Arial" w:eastAsia="Arial" w:hAnsi="Arial" w:cs="Arial"/>
          <w:spacing w:val="-6"/>
          <w:sz w:val="16"/>
          <w:szCs w:val="22"/>
        </w:rPr>
        <w:t xml:space="preserve"> </w:t>
      </w:r>
      <w:r w:rsidRPr="000A7417">
        <w:rPr>
          <w:rFonts w:ascii="Arial" w:eastAsia="Arial" w:hAnsi="Arial" w:cs="Arial"/>
          <w:sz w:val="16"/>
          <w:szCs w:val="22"/>
        </w:rPr>
        <w:t>Act,</w:t>
      </w:r>
      <w:r w:rsidRPr="000A7417">
        <w:rPr>
          <w:rFonts w:ascii="Arial" w:eastAsia="Arial" w:hAnsi="Arial" w:cs="Arial"/>
          <w:spacing w:val="-3"/>
          <w:sz w:val="16"/>
          <w:szCs w:val="22"/>
        </w:rPr>
        <w:t xml:space="preserve"> </w:t>
      </w:r>
      <w:hyperlink r:id="rId91">
        <w:r w:rsidRPr="000A7417">
          <w:rPr>
            <w:rFonts w:ascii="Arial" w:eastAsia="Arial" w:hAnsi="Arial" w:cs="Arial"/>
            <w:color w:val="0000FF"/>
            <w:spacing w:val="-5"/>
            <w:sz w:val="16"/>
            <w:szCs w:val="22"/>
            <w:u w:val="single" w:color="0000FF"/>
          </w:rPr>
          <w:t>31</w:t>
        </w:r>
      </w:hyperlink>
    </w:p>
    <w:p w14:paraId="29443B4C" w14:textId="77777777" w:rsidR="000A7417" w:rsidRPr="000A7417" w:rsidRDefault="000A7417" w:rsidP="000A7417">
      <w:pPr>
        <w:spacing w:before="2"/>
        <w:rPr>
          <w:rFonts w:ascii="Arial" w:eastAsia="Arial" w:hAnsi="Arial" w:cs="Arial"/>
          <w:sz w:val="16"/>
          <w:szCs w:val="16"/>
        </w:rPr>
      </w:pPr>
      <w:hyperlink r:id="rId92">
        <w:r w:rsidRPr="000A7417">
          <w:rPr>
            <w:rFonts w:ascii="Arial" w:eastAsia="Arial" w:hAnsi="Arial" w:cs="Arial"/>
            <w:color w:val="0000FF"/>
            <w:sz w:val="16"/>
            <w:szCs w:val="16"/>
            <w:u w:val="single" w:color="0000FF"/>
          </w:rPr>
          <w:t>U.S.C.</w:t>
        </w:r>
        <w:r w:rsidRPr="000A7417">
          <w:rPr>
            <w:rFonts w:ascii="Arial" w:eastAsia="Arial" w:hAnsi="Arial" w:cs="Arial"/>
            <w:color w:val="0000FF"/>
            <w:spacing w:val="-6"/>
            <w:sz w:val="16"/>
            <w:szCs w:val="16"/>
            <w:u w:val="single" w:color="0000FF"/>
          </w:rPr>
          <w:t xml:space="preserve"> </w:t>
        </w:r>
        <w:r w:rsidRPr="000A7417">
          <w:rPr>
            <w:rFonts w:ascii="Arial" w:eastAsia="Arial" w:hAnsi="Arial" w:cs="Arial"/>
            <w:color w:val="0000FF"/>
            <w:spacing w:val="-2"/>
            <w:sz w:val="16"/>
            <w:szCs w:val="16"/>
            <w:u w:val="single" w:color="0000FF"/>
          </w:rPr>
          <w:t>3901</w:t>
        </w:r>
      </w:hyperlink>
      <w:r w:rsidRPr="000A7417">
        <w:rPr>
          <w:rFonts w:ascii="Arial" w:eastAsia="Arial" w:hAnsi="Arial" w:cs="Arial"/>
          <w:spacing w:val="-2"/>
          <w:sz w:val="16"/>
          <w:szCs w:val="16"/>
        </w:rPr>
        <w:t>–3907.</w:t>
      </w:r>
    </w:p>
    <w:p w14:paraId="39A3AA5A" w14:textId="77777777" w:rsidR="000A7417" w:rsidRPr="000A7417" w:rsidRDefault="000A7417" w:rsidP="000A7417">
      <w:pPr>
        <w:spacing w:before="94"/>
        <w:rPr>
          <w:rFonts w:ascii="Arial" w:eastAsia="Arial" w:hAnsi="Arial" w:cs="Arial"/>
          <w:sz w:val="16"/>
          <w:szCs w:val="16"/>
        </w:rPr>
      </w:pPr>
    </w:p>
    <w:p w14:paraId="56CB0D12" w14:textId="77777777" w:rsidR="000A7417" w:rsidRPr="000A7417" w:rsidRDefault="000A7417" w:rsidP="000A7417">
      <w:pPr>
        <w:numPr>
          <w:ilvl w:val="2"/>
          <w:numId w:val="81"/>
        </w:numPr>
        <w:tabs>
          <w:tab w:val="left" w:pos="295"/>
        </w:tabs>
        <w:ind w:left="119" w:right="127" w:firstLine="0"/>
        <w:rPr>
          <w:rFonts w:ascii="Arial" w:eastAsia="Arial" w:hAnsi="Arial" w:cs="Arial"/>
          <w:b/>
          <w:sz w:val="16"/>
          <w:szCs w:val="22"/>
        </w:rPr>
      </w:pPr>
      <w:r w:rsidRPr="000A7417">
        <w:rPr>
          <w:rFonts w:ascii="Arial" w:eastAsia="Arial" w:hAnsi="Arial" w:cs="Arial"/>
          <w:b/>
          <w:sz w:val="16"/>
          <w:szCs w:val="22"/>
        </w:rPr>
        <w:t>Subcontracts.</w:t>
      </w:r>
      <w:r w:rsidRPr="000A7417">
        <w:rPr>
          <w:rFonts w:ascii="Arial" w:eastAsia="Arial" w:hAnsi="Arial" w:cs="Arial"/>
          <w:b/>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7"/>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or</w:t>
      </w:r>
      <w:r w:rsidRPr="000A7417">
        <w:rPr>
          <w:rFonts w:ascii="Arial" w:eastAsia="Arial" w:hAnsi="Arial" w:cs="Arial"/>
          <w:spacing w:val="-7"/>
          <w:sz w:val="16"/>
          <w:szCs w:val="22"/>
        </w:rPr>
        <w:t xml:space="preserve"> </w:t>
      </w:r>
      <w:r w:rsidRPr="000A7417">
        <w:rPr>
          <w:rFonts w:ascii="Arial" w:eastAsia="Arial" w:hAnsi="Arial" w:cs="Arial"/>
          <w:sz w:val="16"/>
          <w:szCs w:val="22"/>
        </w:rPr>
        <w:t>subcontractor</w:t>
      </w:r>
      <w:r w:rsidRPr="000A7417">
        <w:rPr>
          <w:rFonts w:ascii="Arial" w:eastAsia="Arial" w:hAnsi="Arial" w:cs="Arial"/>
          <w:spacing w:val="-6"/>
          <w:sz w:val="16"/>
          <w:szCs w:val="22"/>
        </w:rPr>
        <w:t xml:space="preserve"> </w:t>
      </w:r>
      <w:r w:rsidRPr="000A7417">
        <w:rPr>
          <w:rFonts w:ascii="Arial" w:eastAsia="Arial" w:hAnsi="Arial" w:cs="Arial"/>
          <w:sz w:val="16"/>
          <w:szCs w:val="22"/>
        </w:rPr>
        <w:t>must</w:t>
      </w:r>
      <w:r w:rsidRPr="000A7417">
        <w:rPr>
          <w:rFonts w:ascii="Arial" w:eastAsia="Arial" w:hAnsi="Arial" w:cs="Arial"/>
          <w:spacing w:val="-7"/>
          <w:sz w:val="16"/>
          <w:szCs w:val="22"/>
        </w:rPr>
        <w:t xml:space="preserve"> </w:t>
      </w:r>
      <w:r w:rsidRPr="000A7417">
        <w:rPr>
          <w:rFonts w:ascii="Arial" w:eastAsia="Arial" w:hAnsi="Arial" w:cs="Arial"/>
          <w:sz w:val="16"/>
          <w:szCs w:val="22"/>
        </w:rPr>
        <w:t xml:space="preserve">insert in any subcontracts the clauses set forth in </w:t>
      </w:r>
      <w:proofErr w:type="gramStart"/>
      <w:r w:rsidRPr="000A7417">
        <w:rPr>
          <w:rFonts w:ascii="Arial" w:eastAsia="Arial" w:hAnsi="Arial" w:cs="Arial"/>
          <w:sz w:val="16"/>
          <w:szCs w:val="22"/>
        </w:rPr>
        <w:t>paragraphs</w:t>
      </w:r>
      <w:proofErr w:type="gramEnd"/>
      <w:r w:rsidRPr="000A7417">
        <w:rPr>
          <w:rFonts w:ascii="Arial" w:eastAsia="Arial" w:hAnsi="Arial" w:cs="Arial"/>
          <w:sz w:val="16"/>
          <w:szCs w:val="22"/>
        </w:rPr>
        <w:t xml:space="preserve"> 1. through 5. of this section and a clause requiring the subcontractors to include these clauses in any lower tier subcontracts. The prime contractor is responsible for compliance by any subcontractor or lower tier subcontractor with the clauses set forth in </w:t>
      </w:r>
      <w:proofErr w:type="gramStart"/>
      <w:r w:rsidRPr="000A7417">
        <w:rPr>
          <w:rFonts w:ascii="Arial" w:eastAsia="Arial" w:hAnsi="Arial" w:cs="Arial"/>
          <w:sz w:val="16"/>
          <w:szCs w:val="22"/>
        </w:rPr>
        <w:t>paragraphs</w:t>
      </w:r>
      <w:proofErr w:type="gramEnd"/>
      <w:r w:rsidRPr="000A7417">
        <w:rPr>
          <w:rFonts w:ascii="Arial" w:eastAsia="Arial" w:hAnsi="Arial" w:cs="Arial"/>
          <w:sz w:val="16"/>
          <w:szCs w:val="22"/>
        </w:rPr>
        <w:t xml:space="preserve"> 1. through 5. In the</w:t>
      </w:r>
    </w:p>
    <w:p w14:paraId="46C1453A" w14:textId="77777777" w:rsidR="000A7417" w:rsidRPr="000A7417" w:rsidRDefault="000A7417" w:rsidP="000A7417">
      <w:pPr>
        <w:spacing w:before="79"/>
        <w:ind w:right="118"/>
        <w:rPr>
          <w:rFonts w:ascii="Arial" w:eastAsia="Arial" w:hAnsi="Arial" w:cs="Arial"/>
          <w:sz w:val="16"/>
          <w:szCs w:val="16"/>
        </w:rPr>
      </w:pPr>
      <w:r w:rsidRPr="000A7417">
        <w:rPr>
          <w:rFonts w:ascii="Arial" w:eastAsia="Arial" w:hAnsi="Arial" w:cs="Arial"/>
          <w:sz w:val="16"/>
          <w:szCs w:val="16"/>
        </w:rPr>
        <w:br w:type="column"/>
      </w:r>
      <w:r w:rsidRPr="000A7417">
        <w:rPr>
          <w:rFonts w:ascii="Arial" w:eastAsia="Arial" w:hAnsi="Arial" w:cs="Arial"/>
          <w:sz w:val="16"/>
          <w:szCs w:val="16"/>
        </w:rPr>
        <w:t xml:space="preserve">event of any violations of these clauses, the prime </w:t>
      </w:r>
      <w:proofErr w:type="gramStart"/>
      <w:r w:rsidRPr="000A7417">
        <w:rPr>
          <w:rFonts w:ascii="Arial" w:eastAsia="Arial" w:hAnsi="Arial" w:cs="Arial"/>
          <w:sz w:val="16"/>
          <w:szCs w:val="16"/>
        </w:rPr>
        <w:t>contractor</w:t>
      </w:r>
      <w:proofErr w:type="gramEnd"/>
      <w:r w:rsidRPr="000A7417">
        <w:rPr>
          <w:rFonts w:ascii="Arial" w:eastAsia="Arial" w:hAnsi="Arial" w:cs="Arial"/>
          <w:sz w:val="16"/>
          <w:szCs w:val="16"/>
        </w:rPr>
        <w:t xml:space="preserve"> and any subcontractor(s) responsible will be liable for any unpaid wages and monetary relief, including interest from the date</w:t>
      </w:r>
      <w:r w:rsidRPr="000A7417">
        <w:rPr>
          <w:rFonts w:ascii="Arial" w:eastAsia="Arial" w:hAnsi="Arial" w:cs="Arial"/>
          <w:spacing w:val="-4"/>
          <w:sz w:val="16"/>
          <w:szCs w:val="16"/>
        </w:rPr>
        <w:t xml:space="preserve"> </w:t>
      </w:r>
      <w:r w:rsidRPr="000A7417">
        <w:rPr>
          <w:rFonts w:ascii="Arial" w:eastAsia="Arial" w:hAnsi="Arial" w:cs="Arial"/>
          <w:sz w:val="16"/>
          <w:szCs w:val="16"/>
        </w:rPr>
        <w:t>of</w:t>
      </w:r>
      <w:r w:rsidRPr="000A7417">
        <w:rPr>
          <w:rFonts w:ascii="Arial" w:eastAsia="Arial" w:hAnsi="Arial" w:cs="Arial"/>
          <w:spacing w:val="-4"/>
          <w:sz w:val="16"/>
          <w:szCs w:val="16"/>
        </w:rPr>
        <w:t xml:space="preserve"> </w:t>
      </w:r>
      <w:r w:rsidRPr="000A7417">
        <w:rPr>
          <w:rFonts w:ascii="Arial" w:eastAsia="Arial" w:hAnsi="Arial" w:cs="Arial"/>
          <w:sz w:val="16"/>
          <w:szCs w:val="16"/>
        </w:rPr>
        <w:t>the</w:t>
      </w:r>
      <w:r w:rsidRPr="000A7417">
        <w:rPr>
          <w:rFonts w:ascii="Arial" w:eastAsia="Arial" w:hAnsi="Arial" w:cs="Arial"/>
          <w:spacing w:val="-4"/>
          <w:sz w:val="16"/>
          <w:szCs w:val="16"/>
        </w:rPr>
        <w:t xml:space="preserve"> </w:t>
      </w:r>
      <w:r w:rsidRPr="000A7417">
        <w:rPr>
          <w:rFonts w:ascii="Arial" w:eastAsia="Arial" w:hAnsi="Arial" w:cs="Arial"/>
          <w:sz w:val="16"/>
          <w:szCs w:val="16"/>
        </w:rPr>
        <w:t>underpayment</w:t>
      </w:r>
      <w:r w:rsidRPr="000A7417">
        <w:rPr>
          <w:rFonts w:ascii="Arial" w:eastAsia="Arial" w:hAnsi="Arial" w:cs="Arial"/>
          <w:spacing w:val="-4"/>
          <w:sz w:val="16"/>
          <w:szCs w:val="16"/>
        </w:rPr>
        <w:t xml:space="preserve"> </w:t>
      </w:r>
      <w:r w:rsidRPr="000A7417">
        <w:rPr>
          <w:rFonts w:ascii="Arial" w:eastAsia="Arial" w:hAnsi="Arial" w:cs="Arial"/>
          <w:sz w:val="16"/>
          <w:szCs w:val="16"/>
        </w:rPr>
        <w:t>or</w:t>
      </w:r>
      <w:r w:rsidRPr="000A7417">
        <w:rPr>
          <w:rFonts w:ascii="Arial" w:eastAsia="Arial" w:hAnsi="Arial" w:cs="Arial"/>
          <w:spacing w:val="-4"/>
          <w:sz w:val="16"/>
          <w:szCs w:val="16"/>
        </w:rPr>
        <w:t xml:space="preserve"> </w:t>
      </w:r>
      <w:r w:rsidRPr="000A7417">
        <w:rPr>
          <w:rFonts w:ascii="Arial" w:eastAsia="Arial" w:hAnsi="Arial" w:cs="Arial"/>
          <w:sz w:val="16"/>
          <w:szCs w:val="16"/>
        </w:rPr>
        <w:t>loss,</w:t>
      </w:r>
      <w:r w:rsidRPr="000A7417">
        <w:rPr>
          <w:rFonts w:ascii="Arial" w:eastAsia="Arial" w:hAnsi="Arial" w:cs="Arial"/>
          <w:spacing w:val="-4"/>
          <w:sz w:val="16"/>
          <w:szCs w:val="16"/>
        </w:rPr>
        <w:t xml:space="preserve"> </w:t>
      </w:r>
      <w:r w:rsidRPr="000A7417">
        <w:rPr>
          <w:rFonts w:ascii="Arial" w:eastAsia="Arial" w:hAnsi="Arial" w:cs="Arial"/>
          <w:sz w:val="16"/>
          <w:szCs w:val="16"/>
        </w:rPr>
        <w:t>due</w:t>
      </w:r>
      <w:r w:rsidRPr="000A7417">
        <w:rPr>
          <w:rFonts w:ascii="Arial" w:eastAsia="Arial" w:hAnsi="Arial" w:cs="Arial"/>
          <w:spacing w:val="-4"/>
          <w:sz w:val="16"/>
          <w:szCs w:val="16"/>
        </w:rPr>
        <w:t xml:space="preserve"> </w:t>
      </w:r>
      <w:r w:rsidRPr="000A7417">
        <w:rPr>
          <w:rFonts w:ascii="Arial" w:eastAsia="Arial" w:hAnsi="Arial" w:cs="Arial"/>
          <w:sz w:val="16"/>
          <w:szCs w:val="16"/>
        </w:rPr>
        <w:t>to</w:t>
      </w:r>
      <w:r w:rsidRPr="000A7417">
        <w:rPr>
          <w:rFonts w:ascii="Arial" w:eastAsia="Arial" w:hAnsi="Arial" w:cs="Arial"/>
          <w:spacing w:val="-4"/>
          <w:sz w:val="16"/>
          <w:szCs w:val="16"/>
        </w:rPr>
        <w:t xml:space="preserve"> </w:t>
      </w:r>
      <w:r w:rsidRPr="000A7417">
        <w:rPr>
          <w:rFonts w:ascii="Arial" w:eastAsia="Arial" w:hAnsi="Arial" w:cs="Arial"/>
          <w:sz w:val="16"/>
          <w:szCs w:val="16"/>
        </w:rPr>
        <w:t>any</w:t>
      </w:r>
      <w:r w:rsidRPr="000A7417">
        <w:rPr>
          <w:rFonts w:ascii="Arial" w:eastAsia="Arial" w:hAnsi="Arial" w:cs="Arial"/>
          <w:spacing w:val="-3"/>
          <w:sz w:val="16"/>
          <w:szCs w:val="16"/>
        </w:rPr>
        <w:t xml:space="preserve"> </w:t>
      </w:r>
      <w:r w:rsidRPr="000A7417">
        <w:rPr>
          <w:rFonts w:ascii="Arial" w:eastAsia="Arial" w:hAnsi="Arial" w:cs="Arial"/>
          <w:sz w:val="16"/>
          <w:szCs w:val="16"/>
        </w:rPr>
        <w:t>workers</w:t>
      </w:r>
      <w:r w:rsidRPr="000A7417">
        <w:rPr>
          <w:rFonts w:ascii="Arial" w:eastAsia="Arial" w:hAnsi="Arial" w:cs="Arial"/>
          <w:spacing w:val="-3"/>
          <w:sz w:val="16"/>
          <w:szCs w:val="16"/>
        </w:rPr>
        <w:t xml:space="preserve"> </w:t>
      </w:r>
      <w:r w:rsidRPr="000A7417">
        <w:rPr>
          <w:rFonts w:ascii="Arial" w:eastAsia="Arial" w:hAnsi="Arial" w:cs="Arial"/>
          <w:sz w:val="16"/>
          <w:szCs w:val="16"/>
        </w:rPr>
        <w:t>of</w:t>
      </w:r>
      <w:r w:rsidRPr="000A7417">
        <w:rPr>
          <w:rFonts w:ascii="Arial" w:eastAsia="Arial" w:hAnsi="Arial" w:cs="Arial"/>
          <w:spacing w:val="-4"/>
          <w:sz w:val="16"/>
          <w:szCs w:val="16"/>
        </w:rPr>
        <w:t xml:space="preserve"> </w:t>
      </w:r>
      <w:r w:rsidRPr="000A7417">
        <w:rPr>
          <w:rFonts w:ascii="Arial" w:eastAsia="Arial" w:hAnsi="Arial" w:cs="Arial"/>
          <w:sz w:val="16"/>
          <w:szCs w:val="16"/>
        </w:rPr>
        <w:t>lower- tier subcontractors, and associated liquidated damages and may be subject to debarment, as appropriate.</w:t>
      </w:r>
    </w:p>
    <w:p w14:paraId="7F89AC2A" w14:textId="77777777" w:rsidR="000A7417" w:rsidRPr="000A7417" w:rsidRDefault="000A7417" w:rsidP="000A7417">
      <w:pPr>
        <w:spacing w:before="96"/>
        <w:rPr>
          <w:rFonts w:ascii="Arial" w:eastAsia="Arial" w:hAnsi="Arial" w:cs="Arial"/>
          <w:sz w:val="16"/>
          <w:szCs w:val="16"/>
        </w:rPr>
      </w:pPr>
    </w:p>
    <w:p w14:paraId="5F9ECF40" w14:textId="77777777" w:rsidR="000A7417" w:rsidRPr="000A7417" w:rsidRDefault="000A7417" w:rsidP="000A7417">
      <w:pPr>
        <w:numPr>
          <w:ilvl w:val="2"/>
          <w:numId w:val="81"/>
        </w:numPr>
        <w:tabs>
          <w:tab w:val="left" w:pos="296"/>
        </w:tabs>
        <w:ind w:right="116" w:firstLine="0"/>
        <w:rPr>
          <w:rFonts w:ascii="Arial" w:eastAsia="Arial" w:hAnsi="Arial" w:cs="Arial"/>
          <w:b/>
          <w:sz w:val="16"/>
          <w:szCs w:val="22"/>
        </w:rPr>
      </w:pPr>
      <w:r w:rsidRPr="000A7417">
        <w:rPr>
          <w:rFonts w:ascii="Arial" w:eastAsia="Arial" w:hAnsi="Arial" w:cs="Arial"/>
          <w:b/>
          <w:sz w:val="16"/>
          <w:szCs w:val="22"/>
        </w:rPr>
        <w:t xml:space="preserve">Anti-retaliation. </w:t>
      </w:r>
      <w:r w:rsidRPr="000A7417">
        <w:rPr>
          <w:rFonts w:ascii="Arial" w:eastAsia="Arial" w:hAnsi="Arial" w:cs="Arial"/>
          <w:sz w:val="16"/>
          <w:szCs w:val="22"/>
        </w:rPr>
        <w:t>It is unlawful for any person to discharge, demote,</w:t>
      </w:r>
      <w:r w:rsidRPr="000A7417">
        <w:rPr>
          <w:rFonts w:ascii="Arial" w:eastAsia="Arial" w:hAnsi="Arial" w:cs="Arial"/>
          <w:spacing w:val="-7"/>
          <w:sz w:val="16"/>
          <w:szCs w:val="22"/>
        </w:rPr>
        <w:t xml:space="preserve"> </w:t>
      </w:r>
      <w:r w:rsidRPr="000A7417">
        <w:rPr>
          <w:rFonts w:ascii="Arial" w:eastAsia="Arial" w:hAnsi="Arial" w:cs="Arial"/>
          <w:sz w:val="16"/>
          <w:szCs w:val="22"/>
        </w:rPr>
        <w:t>intimidate,</w:t>
      </w:r>
      <w:r w:rsidRPr="000A7417">
        <w:rPr>
          <w:rFonts w:ascii="Arial" w:eastAsia="Arial" w:hAnsi="Arial" w:cs="Arial"/>
          <w:spacing w:val="-7"/>
          <w:sz w:val="16"/>
          <w:szCs w:val="22"/>
        </w:rPr>
        <w:t xml:space="preserve"> </w:t>
      </w:r>
      <w:r w:rsidRPr="000A7417">
        <w:rPr>
          <w:rFonts w:ascii="Arial" w:eastAsia="Arial" w:hAnsi="Arial" w:cs="Arial"/>
          <w:sz w:val="16"/>
          <w:szCs w:val="22"/>
        </w:rPr>
        <w:t>threaten,</w:t>
      </w:r>
      <w:r w:rsidRPr="000A7417">
        <w:rPr>
          <w:rFonts w:ascii="Arial" w:eastAsia="Arial" w:hAnsi="Arial" w:cs="Arial"/>
          <w:spacing w:val="-7"/>
          <w:sz w:val="16"/>
          <w:szCs w:val="22"/>
        </w:rPr>
        <w:t xml:space="preserve"> </w:t>
      </w:r>
      <w:r w:rsidRPr="000A7417">
        <w:rPr>
          <w:rFonts w:ascii="Arial" w:eastAsia="Arial" w:hAnsi="Arial" w:cs="Arial"/>
          <w:sz w:val="16"/>
          <w:szCs w:val="22"/>
        </w:rPr>
        <w:t>restrain,</w:t>
      </w:r>
      <w:r w:rsidRPr="000A7417">
        <w:rPr>
          <w:rFonts w:ascii="Arial" w:eastAsia="Arial" w:hAnsi="Arial" w:cs="Arial"/>
          <w:spacing w:val="-7"/>
          <w:sz w:val="16"/>
          <w:szCs w:val="22"/>
        </w:rPr>
        <w:t xml:space="preserve"> </w:t>
      </w:r>
      <w:r w:rsidRPr="000A7417">
        <w:rPr>
          <w:rFonts w:ascii="Arial" w:eastAsia="Arial" w:hAnsi="Arial" w:cs="Arial"/>
          <w:sz w:val="16"/>
          <w:szCs w:val="22"/>
        </w:rPr>
        <w:t>coerce,</w:t>
      </w:r>
      <w:r w:rsidRPr="000A7417">
        <w:rPr>
          <w:rFonts w:ascii="Arial" w:eastAsia="Arial" w:hAnsi="Arial" w:cs="Arial"/>
          <w:spacing w:val="-7"/>
          <w:sz w:val="16"/>
          <w:szCs w:val="22"/>
        </w:rPr>
        <w:t xml:space="preserve"> </w:t>
      </w:r>
      <w:r w:rsidRPr="000A7417">
        <w:rPr>
          <w:rFonts w:ascii="Arial" w:eastAsia="Arial" w:hAnsi="Arial" w:cs="Arial"/>
          <w:sz w:val="16"/>
          <w:szCs w:val="22"/>
        </w:rPr>
        <w:t>blacklist,</w:t>
      </w:r>
      <w:r w:rsidRPr="000A7417">
        <w:rPr>
          <w:rFonts w:ascii="Arial" w:eastAsia="Arial" w:hAnsi="Arial" w:cs="Arial"/>
          <w:spacing w:val="-7"/>
          <w:sz w:val="16"/>
          <w:szCs w:val="22"/>
        </w:rPr>
        <w:t xml:space="preserve"> </w:t>
      </w:r>
      <w:r w:rsidRPr="000A7417">
        <w:rPr>
          <w:rFonts w:ascii="Arial" w:eastAsia="Arial" w:hAnsi="Arial" w:cs="Arial"/>
          <w:sz w:val="16"/>
          <w:szCs w:val="22"/>
        </w:rPr>
        <w:t>harass, or in any other manner discriminate against, or to cause any person to discharge, demote, intimidate, threaten, restrain, coerce, blacklist, harass, or in any other manner discriminate against, any worker or job applicant for:</w:t>
      </w:r>
    </w:p>
    <w:p w14:paraId="6A81BE29" w14:textId="77777777" w:rsidR="000A7417" w:rsidRPr="000A7417" w:rsidRDefault="000A7417" w:rsidP="000A7417">
      <w:pPr>
        <w:spacing w:before="96"/>
        <w:rPr>
          <w:rFonts w:ascii="Arial" w:eastAsia="Arial" w:hAnsi="Arial" w:cs="Arial"/>
          <w:sz w:val="16"/>
          <w:szCs w:val="16"/>
        </w:rPr>
      </w:pPr>
    </w:p>
    <w:p w14:paraId="0E692B06" w14:textId="77777777" w:rsidR="000A7417" w:rsidRPr="000A7417" w:rsidRDefault="000A7417" w:rsidP="000A7417">
      <w:pPr>
        <w:numPr>
          <w:ilvl w:val="0"/>
          <w:numId w:val="58"/>
        </w:numPr>
        <w:tabs>
          <w:tab w:val="left" w:pos="439"/>
        </w:tabs>
        <w:spacing w:before="1"/>
        <w:ind w:right="232" w:firstLine="143"/>
        <w:rPr>
          <w:rFonts w:ascii="Arial" w:eastAsia="Arial" w:hAnsi="Arial" w:cs="Arial"/>
          <w:sz w:val="16"/>
          <w:szCs w:val="22"/>
        </w:rPr>
      </w:pPr>
      <w:r w:rsidRPr="000A7417">
        <w:rPr>
          <w:rFonts w:ascii="Arial" w:eastAsia="Arial" w:hAnsi="Arial" w:cs="Arial"/>
          <w:sz w:val="16"/>
          <w:szCs w:val="22"/>
        </w:rPr>
        <w:t>Notifying</w:t>
      </w:r>
      <w:r w:rsidRPr="000A7417">
        <w:rPr>
          <w:rFonts w:ascii="Arial" w:eastAsia="Arial" w:hAnsi="Arial" w:cs="Arial"/>
          <w:spacing w:val="-6"/>
          <w:sz w:val="16"/>
          <w:szCs w:val="22"/>
        </w:rPr>
        <w:t xml:space="preserve"> </w:t>
      </w:r>
      <w:r w:rsidRPr="000A7417">
        <w:rPr>
          <w:rFonts w:ascii="Arial" w:eastAsia="Arial" w:hAnsi="Arial" w:cs="Arial"/>
          <w:sz w:val="16"/>
          <w:szCs w:val="22"/>
        </w:rPr>
        <w:t>any</w:t>
      </w:r>
      <w:r w:rsidRPr="000A7417">
        <w:rPr>
          <w:rFonts w:ascii="Arial" w:eastAsia="Arial" w:hAnsi="Arial" w:cs="Arial"/>
          <w:spacing w:val="-5"/>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any</w:t>
      </w:r>
      <w:r w:rsidRPr="000A7417">
        <w:rPr>
          <w:rFonts w:ascii="Arial" w:eastAsia="Arial" w:hAnsi="Arial" w:cs="Arial"/>
          <w:spacing w:val="-5"/>
          <w:sz w:val="16"/>
          <w:szCs w:val="22"/>
        </w:rPr>
        <w:t xml:space="preserve"> </w:t>
      </w:r>
      <w:r w:rsidRPr="000A7417">
        <w:rPr>
          <w:rFonts w:ascii="Arial" w:eastAsia="Arial" w:hAnsi="Arial" w:cs="Arial"/>
          <w:sz w:val="16"/>
          <w:szCs w:val="22"/>
        </w:rPr>
        <w:t>conduct</w:t>
      </w:r>
      <w:r w:rsidRPr="000A7417">
        <w:rPr>
          <w:rFonts w:ascii="Arial" w:eastAsia="Arial" w:hAnsi="Arial" w:cs="Arial"/>
          <w:spacing w:val="-6"/>
          <w:sz w:val="16"/>
          <w:szCs w:val="22"/>
        </w:rPr>
        <w:t xml:space="preserve"> </w:t>
      </w:r>
      <w:r w:rsidRPr="000A7417">
        <w:rPr>
          <w:rFonts w:ascii="Arial" w:eastAsia="Arial" w:hAnsi="Arial" w:cs="Arial"/>
          <w:sz w:val="16"/>
          <w:szCs w:val="22"/>
        </w:rPr>
        <w:t>which</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worker reasonably believes constitutes a violation of the Contract Work Hours and Safety Standards Act (CWHSSA) or its implementing regulations in this </w:t>
      </w:r>
      <w:proofErr w:type="gramStart"/>
      <w:r w:rsidRPr="000A7417">
        <w:rPr>
          <w:rFonts w:ascii="Arial" w:eastAsia="Arial" w:hAnsi="Arial" w:cs="Arial"/>
          <w:sz w:val="16"/>
          <w:szCs w:val="22"/>
        </w:rPr>
        <w:t>part;</w:t>
      </w:r>
      <w:proofErr w:type="gramEnd"/>
    </w:p>
    <w:p w14:paraId="73A44FE1" w14:textId="77777777" w:rsidR="000A7417" w:rsidRPr="000A7417" w:rsidRDefault="000A7417" w:rsidP="000A7417">
      <w:pPr>
        <w:spacing w:before="95"/>
        <w:rPr>
          <w:rFonts w:ascii="Arial" w:eastAsia="Arial" w:hAnsi="Arial" w:cs="Arial"/>
          <w:sz w:val="16"/>
          <w:szCs w:val="16"/>
        </w:rPr>
      </w:pPr>
    </w:p>
    <w:p w14:paraId="01996E9E" w14:textId="77777777" w:rsidR="000A7417" w:rsidRPr="000A7417" w:rsidRDefault="000A7417" w:rsidP="000A7417">
      <w:pPr>
        <w:numPr>
          <w:ilvl w:val="0"/>
          <w:numId w:val="58"/>
        </w:numPr>
        <w:tabs>
          <w:tab w:val="left" w:pos="439"/>
        </w:tabs>
        <w:ind w:right="152" w:firstLine="143"/>
        <w:rPr>
          <w:rFonts w:ascii="Arial" w:eastAsia="Arial" w:hAnsi="Arial" w:cs="Arial"/>
          <w:sz w:val="16"/>
          <w:szCs w:val="22"/>
        </w:rPr>
      </w:pPr>
      <w:r w:rsidRPr="000A7417">
        <w:rPr>
          <w:rFonts w:ascii="Arial" w:eastAsia="Arial" w:hAnsi="Arial" w:cs="Arial"/>
          <w:sz w:val="16"/>
          <w:szCs w:val="22"/>
        </w:rPr>
        <w:t>Filing any complaint, initiating or causing to be initiated any</w:t>
      </w:r>
      <w:r w:rsidRPr="000A7417">
        <w:rPr>
          <w:rFonts w:ascii="Arial" w:eastAsia="Arial" w:hAnsi="Arial" w:cs="Arial"/>
          <w:spacing w:val="-4"/>
          <w:sz w:val="16"/>
          <w:szCs w:val="22"/>
        </w:rPr>
        <w:t xml:space="preserve"> </w:t>
      </w:r>
      <w:r w:rsidRPr="000A7417">
        <w:rPr>
          <w:rFonts w:ascii="Arial" w:eastAsia="Arial" w:hAnsi="Arial" w:cs="Arial"/>
          <w:sz w:val="16"/>
          <w:szCs w:val="22"/>
        </w:rPr>
        <w:t>proceeding,</w:t>
      </w:r>
      <w:r w:rsidRPr="000A7417">
        <w:rPr>
          <w:rFonts w:ascii="Arial" w:eastAsia="Arial" w:hAnsi="Arial" w:cs="Arial"/>
          <w:spacing w:val="-4"/>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otherwise</w:t>
      </w:r>
      <w:r w:rsidRPr="000A7417">
        <w:rPr>
          <w:rFonts w:ascii="Arial" w:eastAsia="Arial" w:hAnsi="Arial" w:cs="Arial"/>
          <w:spacing w:val="-5"/>
          <w:sz w:val="16"/>
          <w:szCs w:val="22"/>
        </w:rPr>
        <w:t xml:space="preserve"> </w:t>
      </w:r>
      <w:r w:rsidRPr="000A7417">
        <w:rPr>
          <w:rFonts w:ascii="Arial" w:eastAsia="Arial" w:hAnsi="Arial" w:cs="Arial"/>
          <w:sz w:val="16"/>
          <w:szCs w:val="22"/>
        </w:rPr>
        <w:t>asserting</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seeking</w:t>
      </w:r>
      <w:r w:rsidRPr="000A7417">
        <w:rPr>
          <w:rFonts w:ascii="Arial" w:eastAsia="Arial" w:hAnsi="Arial" w:cs="Arial"/>
          <w:spacing w:val="-4"/>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assert</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on behalf of themselves or others any right or protection under CWHSSA or this </w:t>
      </w:r>
      <w:proofErr w:type="gramStart"/>
      <w:r w:rsidRPr="000A7417">
        <w:rPr>
          <w:rFonts w:ascii="Arial" w:eastAsia="Arial" w:hAnsi="Arial" w:cs="Arial"/>
          <w:sz w:val="16"/>
          <w:szCs w:val="22"/>
        </w:rPr>
        <w:t>part;</w:t>
      </w:r>
      <w:proofErr w:type="gramEnd"/>
    </w:p>
    <w:p w14:paraId="76354AE2" w14:textId="77777777" w:rsidR="000A7417" w:rsidRPr="000A7417" w:rsidRDefault="000A7417" w:rsidP="000A7417">
      <w:pPr>
        <w:spacing w:before="96"/>
        <w:rPr>
          <w:rFonts w:ascii="Arial" w:eastAsia="Arial" w:hAnsi="Arial" w:cs="Arial"/>
          <w:sz w:val="16"/>
          <w:szCs w:val="16"/>
        </w:rPr>
      </w:pPr>
    </w:p>
    <w:p w14:paraId="7586B5BD" w14:textId="77777777" w:rsidR="000A7417" w:rsidRPr="000A7417" w:rsidRDefault="000A7417" w:rsidP="000A7417">
      <w:pPr>
        <w:numPr>
          <w:ilvl w:val="0"/>
          <w:numId w:val="58"/>
        </w:numPr>
        <w:tabs>
          <w:tab w:val="left" w:pos="430"/>
        </w:tabs>
        <w:ind w:right="241" w:firstLine="143"/>
        <w:rPr>
          <w:rFonts w:ascii="Arial" w:eastAsia="Arial" w:hAnsi="Arial" w:cs="Arial"/>
          <w:sz w:val="16"/>
          <w:szCs w:val="22"/>
        </w:rPr>
      </w:pPr>
      <w:r w:rsidRPr="000A7417">
        <w:rPr>
          <w:rFonts w:ascii="Arial" w:eastAsia="Arial" w:hAnsi="Arial" w:cs="Arial"/>
          <w:sz w:val="16"/>
          <w:szCs w:val="22"/>
        </w:rPr>
        <w:t>Cooperating in any investigation or other compliance action,</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testifying</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any</w:t>
      </w:r>
      <w:r w:rsidRPr="000A7417">
        <w:rPr>
          <w:rFonts w:ascii="Arial" w:eastAsia="Arial" w:hAnsi="Arial" w:cs="Arial"/>
          <w:spacing w:val="-4"/>
          <w:sz w:val="16"/>
          <w:szCs w:val="22"/>
        </w:rPr>
        <w:t xml:space="preserve"> </w:t>
      </w:r>
      <w:r w:rsidRPr="000A7417">
        <w:rPr>
          <w:rFonts w:ascii="Arial" w:eastAsia="Arial" w:hAnsi="Arial" w:cs="Arial"/>
          <w:sz w:val="16"/>
          <w:szCs w:val="22"/>
        </w:rPr>
        <w:t>proceeding</w:t>
      </w:r>
      <w:r w:rsidRPr="000A7417">
        <w:rPr>
          <w:rFonts w:ascii="Arial" w:eastAsia="Arial" w:hAnsi="Arial" w:cs="Arial"/>
          <w:spacing w:val="-5"/>
          <w:sz w:val="16"/>
          <w:szCs w:val="22"/>
        </w:rPr>
        <w:t xml:space="preserve"> </w:t>
      </w:r>
      <w:r w:rsidRPr="000A7417">
        <w:rPr>
          <w:rFonts w:ascii="Arial" w:eastAsia="Arial" w:hAnsi="Arial" w:cs="Arial"/>
          <w:sz w:val="16"/>
          <w:szCs w:val="22"/>
        </w:rPr>
        <w:t>under</w:t>
      </w:r>
      <w:r w:rsidRPr="000A7417">
        <w:rPr>
          <w:rFonts w:ascii="Arial" w:eastAsia="Arial" w:hAnsi="Arial" w:cs="Arial"/>
          <w:spacing w:val="-5"/>
          <w:sz w:val="16"/>
          <w:szCs w:val="22"/>
        </w:rPr>
        <w:t xml:space="preserve"> </w:t>
      </w:r>
      <w:r w:rsidRPr="000A7417">
        <w:rPr>
          <w:rFonts w:ascii="Arial" w:eastAsia="Arial" w:hAnsi="Arial" w:cs="Arial"/>
          <w:sz w:val="16"/>
          <w:szCs w:val="22"/>
        </w:rPr>
        <w:t>CWHSSA</w:t>
      </w:r>
      <w:r w:rsidRPr="000A7417">
        <w:rPr>
          <w:rFonts w:ascii="Arial" w:eastAsia="Arial" w:hAnsi="Arial" w:cs="Arial"/>
          <w:spacing w:val="-4"/>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this part; or</w:t>
      </w:r>
    </w:p>
    <w:p w14:paraId="4BF6FFC8" w14:textId="77777777" w:rsidR="000A7417" w:rsidRPr="000A7417" w:rsidRDefault="000A7417" w:rsidP="000A7417">
      <w:pPr>
        <w:spacing w:before="96"/>
        <w:rPr>
          <w:rFonts w:ascii="Arial" w:eastAsia="Arial" w:hAnsi="Arial" w:cs="Arial"/>
          <w:sz w:val="16"/>
          <w:szCs w:val="16"/>
        </w:rPr>
      </w:pPr>
    </w:p>
    <w:p w14:paraId="5DBF79B1" w14:textId="77777777" w:rsidR="000A7417" w:rsidRPr="000A7417" w:rsidRDefault="000A7417" w:rsidP="000A7417">
      <w:pPr>
        <w:numPr>
          <w:ilvl w:val="0"/>
          <w:numId w:val="58"/>
        </w:numPr>
        <w:tabs>
          <w:tab w:val="left" w:pos="439"/>
        </w:tabs>
        <w:ind w:right="640" w:firstLine="143"/>
        <w:rPr>
          <w:rFonts w:ascii="Arial" w:eastAsia="Arial" w:hAnsi="Arial" w:cs="Arial"/>
          <w:sz w:val="16"/>
          <w:szCs w:val="22"/>
        </w:rPr>
      </w:pPr>
      <w:r w:rsidRPr="000A7417">
        <w:rPr>
          <w:rFonts w:ascii="Arial" w:eastAsia="Arial" w:hAnsi="Arial" w:cs="Arial"/>
          <w:sz w:val="16"/>
          <w:szCs w:val="22"/>
        </w:rPr>
        <w:t>Informing</w:t>
      </w:r>
      <w:r w:rsidRPr="000A7417">
        <w:rPr>
          <w:rFonts w:ascii="Arial" w:eastAsia="Arial" w:hAnsi="Arial" w:cs="Arial"/>
          <w:spacing w:val="-6"/>
          <w:sz w:val="16"/>
          <w:szCs w:val="22"/>
        </w:rPr>
        <w:t xml:space="preserve"> </w:t>
      </w:r>
      <w:r w:rsidRPr="000A7417">
        <w:rPr>
          <w:rFonts w:ascii="Arial" w:eastAsia="Arial" w:hAnsi="Arial" w:cs="Arial"/>
          <w:sz w:val="16"/>
          <w:szCs w:val="22"/>
        </w:rPr>
        <w:t>any</w:t>
      </w:r>
      <w:r w:rsidRPr="000A7417">
        <w:rPr>
          <w:rFonts w:ascii="Arial" w:eastAsia="Arial" w:hAnsi="Arial" w:cs="Arial"/>
          <w:spacing w:val="-4"/>
          <w:sz w:val="16"/>
          <w:szCs w:val="22"/>
        </w:rPr>
        <w:t xml:space="preserve"> </w:t>
      </w:r>
      <w:r w:rsidRPr="000A7417">
        <w:rPr>
          <w:rFonts w:ascii="Arial" w:eastAsia="Arial" w:hAnsi="Arial" w:cs="Arial"/>
          <w:sz w:val="16"/>
          <w:szCs w:val="22"/>
        </w:rPr>
        <w:t>other</w:t>
      </w:r>
      <w:r w:rsidRPr="000A7417">
        <w:rPr>
          <w:rFonts w:ascii="Arial" w:eastAsia="Arial" w:hAnsi="Arial" w:cs="Arial"/>
          <w:spacing w:val="-6"/>
          <w:sz w:val="16"/>
          <w:szCs w:val="22"/>
        </w:rPr>
        <w:t xml:space="preserve"> </w:t>
      </w:r>
      <w:r w:rsidRPr="000A7417">
        <w:rPr>
          <w:rFonts w:ascii="Arial" w:eastAsia="Arial" w:hAnsi="Arial" w:cs="Arial"/>
          <w:sz w:val="16"/>
          <w:szCs w:val="22"/>
        </w:rPr>
        <w:t>person</w:t>
      </w:r>
      <w:r w:rsidRPr="000A7417">
        <w:rPr>
          <w:rFonts w:ascii="Arial" w:eastAsia="Arial" w:hAnsi="Arial" w:cs="Arial"/>
          <w:spacing w:val="-6"/>
          <w:sz w:val="16"/>
          <w:szCs w:val="22"/>
        </w:rPr>
        <w:t xml:space="preserve"> </w:t>
      </w:r>
      <w:r w:rsidRPr="000A7417">
        <w:rPr>
          <w:rFonts w:ascii="Arial" w:eastAsia="Arial" w:hAnsi="Arial" w:cs="Arial"/>
          <w:sz w:val="16"/>
          <w:szCs w:val="22"/>
        </w:rPr>
        <w:t>about</w:t>
      </w:r>
      <w:r w:rsidRPr="000A7417">
        <w:rPr>
          <w:rFonts w:ascii="Arial" w:eastAsia="Arial" w:hAnsi="Arial" w:cs="Arial"/>
          <w:spacing w:val="-6"/>
          <w:sz w:val="16"/>
          <w:szCs w:val="22"/>
        </w:rPr>
        <w:t xml:space="preserve"> </w:t>
      </w:r>
      <w:r w:rsidRPr="000A7417">
        <w:rPr>
          <w:rFonts w:ascii="Arial" w:eastAsia="Arial" w:hAnsi="Arial" w:cs="Arial"/>
          <w:sz w:val="16"/>
          <w:szCs w:val="22"/>
        </w:rPr>
        <w:t>their</w:t>
      </w:r>
      <w:r w:rsidRPr="000A7417">
        <w:rPr>
          <w:rFonts w:ascii="Arial" w:eastAsia="Arial" w:hAnsi="Arial" w:cs="Arial"/>
          <w:spacing w:val="-6"/>
          <w:sz w:val="16"/>
          <w:szCs w:val="22"/>
        </w:rPr>
        <w:t xml:space="preserve"> </w:t>
      </w:r>
      <w:r w:rsidRPr="000A7417">
        <w:rPr>
          <w:rFonts w:ascii="Arial" w:eastAsia="Arial" w:hAnsi="Arial" w:cs="Arial"/>
          <w:sz w:val="16"/>
          <w:szCs w:val="22"/>
        </w:rPr>
        <w:t>rights</w:t>
      </w:r>
      <w:r w:rsidRPr="000A7417">
        <w:rPr>
          <w:rFonts w:ascii="Arial" w:eastAsia="Arial" w:hAnsi="Arial" w:cs="Arial"/>
          <w:spacing w:val="-5"/>
          <w:sz w:val="16"/>
          <w:szCs w:val="22"/>
        </w:rPr>
        <w:t xml:space="preserve"> </w:t>
      </w:r>
      <w:r w:rsidRPr="000A7417">
        <w:rPr>
          <w:rFonts w:ascii="Arial" w:eastAsia="Arial" w:hAnsi="Arial" w:cs="Arial"/>
          <w:sz w:val="16"/>
          <w:szCs w:val="22"/>
        </w:rPr>
        <w:t>under CWHSSA or this part.</w:t>
      </w:r>
    </w:p>
    <w:p w14:paraId="15AC5392" w14:textId="77777777" w:rsidR="000A7417" w:rsidRPr="000A7417" w:rsidRDefault="000A7417" w:rsidP="000A7417">
      <w:pPr>
        <w:rPr>
          <w:rFonts w:ascii="Arial" w:eastAsia="Arial" w:hAnsi="Arial" w:cs="Arial"/>
          <w:sz w:val="16"/>
          <w:szCs w:val="16"/>
        </w:rPr>
      </w:pPr>
    </w:p>
    <w:p w14:paraId="0F0EBA78" w14:textId="77777777" w:rsidR="000A7417" w:rsidRPr="000A7417" w:rsidRDefault="000A7417" w:rsidP="000A7417">
      <w:pPr>
        <w:spacing w:before="95"/>
        <w:rPr>
          <w:rFonts w:ascii="Arial" w:eastAsia="Arial" w:hAnsi="Arial" w:cs="Arial"/>
          <w:sz w:val="16"/>
          <w:szCs w:val="16"/>
        </w:rPr>
      </w:pPr>
    </w:p>
    <w:p w14:paraId="43144A70" w14:textId="77777777" w:rsidR="000A7417" w:rsidRPr="000A7417" w:rsidRDefault="000A7417" w:rsidP="000A7417">
      <w:pPr>
        <w:numPr>
          <w:ilvl w:val="1"/>
          <w:numId w:val="81"/>
        </w:numPr>
        <w:tabs>
          <w:tab w:val="left" w:pos="358"/>
        </w:tabs>
        <w:ind w:left="358" w:hanging="238"/>
        <w:outlineLvl w:val="0"/>
        <w:rPr>
          <w:rFonts w:ascii="Arial" w:eastAsia="Arial" w:hAnsi="Arial" w:cs="Arial"/>
          <w:b/>
          <w:bCs/>
          <w:sz w:val="16"/>
          <w:szCs w:val="16"/>
        </w:rPr>
      </w:pPr>
      <w:r w:rsidRPr="000A7417">
        <w:rPr>
          <w:rFonts w:ascii="Arial" w:eastAsia="Arial" w:hAnsi="Arial" w:cs="Arial"/>
          <w:b/>
          <w:bCs/>
          <w:sz w:val="16"/>
          <w:szCs w:val="16"/>
        </w:rPr>
        <w:t>SUBLETTING</w:t>
      </w:r>
      <w:r w:rsidRPr="000A7417">
        <w:rPr>
          <w:rFonts w:ascii="Arial" w:eastAsia="Arial" w:hAnsi="Arial" w:cs="Arial"/>
          <w:b/>
          <w:bCs/>
          <w:spacing w:val="-8"/>
          <w:sz w:val="16"/>
          <w:szCs w:val="16"/>
        </w:rPr>
        <w:t xml:space="preserve"> </w:t>
      </w:r>
      <w:r w:rsidRPr="000A7417">
        <w:rPr>
          <w:rFonts w:ascii="Arial" w:eastAsia="Arial" w:hAnsi="Arial" w:cs="Arial"/>
          <w:b/>
          <w:bCs/>
          <w:sz w:val="16"/>
          <w:szCs w:val="16"/>
        </w:rPr>
        <w:t>OR</w:t>
      </w:r>
      <w:r w:rsidRPr="000A7417">
        <w:rPr>
          <w:rFonts w:ascii="Arial" w:eastAsia="Arial" w:hAnsi="Arial" w:cs="Arial"/>
          <w:b/>
          <w:bCs/>
          <w:spacing w:val="-8"/>
          <w:sz w:val="16"/>
          <w:szCs w:val="16"/>
        </w:rPr>
        <w:t xml:space="preserve"> </w:t>
      </w:r>
      <w:r w:rsidRPr="000A7417">
        <w:rPr>
          <w:rFonts w:ascii="Arial" w:eastAsia="Arial" w:hAnsi="Arial" w:cs="Arial"/>
          <w:b/>
          <w:bCs/>
          <w:sz w:val="16"/>
          <w:szCs w:val="16"/>
        </w:rPr>
        <w:t>ASSIGNING</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THE</w:t>
      </w:r>
      <w:r w:rsidRPr="000A7417">
        <w:rPr>
          <w:rFonts w:ascii="Arial" w:eastAsia="Arial" w:hAnsi="Arial" w:cs="Arial"/>
          <w:b/>
          <w:bCs/>
          <w:spacing w:val="-7"/>
          <w:sz w:val="16"/>
          <w:szCs w:val="16"/>
        </w:rPr>
        <w:t xml:space="preserve"> </w:t>
      </w:r>
      <w:r w:rsidRPr="000A7417">
        <w:rPr>
          <w:rFonts w:ascii="Arial" w:eastAsia="Arial" w:hAnsi="Arial" w:cs="Arial"/>
          <w:b/>
          <w:bCs/>
          <w:spacing w:val="-2"/>
          <w:sz w:val="16"/>
          <w:szCs w:val="16"/>
        </w:rPr>
        <w:t>CONTRACT</w:t>
      </w:r>
    </w:p>
    <w:p w14:paraId="7C78710B" w14:textId="77777777" w:rsidR="000A7417" w:rsidRPr="000A7417" w:rsidRDefault="000A7417" w:rsidP="000A7417">
      <w:pPr>
        <w:spacing w:before="1"/>
        <w:rPr>
          <w:rFonts w:ascii="Arial" w:eastAsia="Arial" w:hAnsi="Arial" w:cs="Arial"/>
          <w:b/>
          <w:sz w:val="16"/>
          <w:szCs w:val="16"/>
        </w:rPr>
      </w:pPr>
    </w:p>
    <w:p w14:paraId="3395A257" w14:textId="77777777" w:rsidR="000A7417" w:rsidRPr="000A7417" w:rsidRDefault="000A7417" w:rsidP="000A7417">
      <w:pPr>
        <w:rPr>
          <w:rFonts w:ascii="Arial" w:eastAsia="Arial" w:hAnsi="Arial" w:cs="Arial"/>
          <w:sz w:val="16"/>
          <w:szCs w:val="16"/>
        </w:rPr>
      </w:pPr>
      <w:r w:rsidRPr="000A7417">
        <w:rPr>
          <w:rFonts w:ascii="Arial" w:eastAsia="Arial" w:hAnsi="Arial" w:cs="Arial"/>
          <w:sz w:val="16"/>
          <w:szCs w:val="16"/>
        </w:rPr>
        <w:t>This provision is applicable to all Federal-aid construction contracts</w:t>
      </w:r>
      <w:r w:rsidRPr="000A7417">
        <w:rPr>
          <w:rFonts w:ascii="Arial" w:eastAsia="Arial" w:hAnsi="Arial" w:cs="Arial"/>
          <w:spacing w:val="-5"/>
          <w:sz w:val="16"/>
          <w:szCs w:val="16"/>
        </w:rPr>
        <w:t xml:space="preserve"> </w:t>
      </w:r>
      <w:r w:rsidRPr="000A7417">
        <w:rPr>
          <w:rFonts w:ascii="Arial" w:eastAsia="Arial" w:hAnsi="Arial" w:cs="Arial"/>
          <w:sz w:val="16"/>
          <w:szCs w:val="16"/>
        </w:rPr>
        <w:t>on</w:t>
      </w:r>
      <w:r w:rsidRPr="000A7417">
        <w:rPr>
          <w:rFonts w:ascii="Arial" w:eastAsia="Arial" w:hAnsi="Arial" w:cs="Arial"/>
          <w:spacing w:val="-6"/>
          <w:sz w:val="16"/>
          <w:szCs w:val="16"/>
        </w:rPr>
        <w:t xml:space="preserve"> </w:t>
      </w:r>
      <w:r w:rsidRPr="000A7417">
        <w:rPr>
          <w:rFonts w:ascii="Arial" w:eastAsia="Arial" w:hAnsi="Arial" w:cs="Arial"/>
          <w:sz w:val="16"/>
          <w:szCs w:val="16"/>
        </w:rPr>
        <w:t>the</w:t>
      </w:r>
      <w:r w:rsidRPr="000A7417">
        <w:rPr>
          <w:rFonts w:ascii="Arial" w:eastAsia="Arial" w:hAnsi="Arial" w:cs="Arial"/>
          <w:spacing w:val="-4"/>
          <w:sz w:val="16"/>
          <w:szCs w:val="16"/>
        </w:rPr>
        <w:t xml:space="preserve"> </w:t>
      </w:r>
      <w:r w:rsidRPr="000A7417">
        <w:rPr>
          <w:rFonts w:ascii="Arial" w:eastAsia="Arial" w:hAnsi="Arial" w:cs="Arial"/>
          <w:sz w:val="16"/>
          <w:szCs w:val="16"/>
        </w:rPr>
        <w:t>National</w:t>
      </w:r>
      <w:r w:rsidRPr="000A7417">
        <w:rPr>
          <w:rFonts w:ascii="Arial" w:eastAsia="Arial" w:hAnsi="Arial" w:cs="Arial"/>
          <w:spacing w:val="-5"/>
          <w:sz w:val="16"/>
          <w:szCs w:val="16"/>
        </w:rPr>
        <w:t xml:space="preserve"> </w:t>
      </w:r>
      <w:r w:rsidRPr="000A7417">
        <w:rPr>
          <w:rFonts w:ascii="Arial" w:eastAsia="Arial" w:hAnsi="Arial" w:cs="Arial"/>
          <w:sz w:val="16"/>
          <w:szCs w:val="16"/>
        </w:rPr>
        <w:t>Highway</w:t>
      </w:r>
      <w:r w:rsidRPr="000A7417">
        <w:rPr>
          <w:rFonts w:ascii="Arial" w:eastAsia="Arial" w:hAnsi="Arial" w:cs="Arial"/>
          <w:spacing w:val="-5"/>
          <w:sz w:val="16"/>
          <w:szCs w:val="16"/>
        </w:rPr>
        <w:t xml:space="preserve"> </w:t>
      </w:r>
      <w:r w:rsidRPr="000A7417">
        <w:rPr>
          <w:rFonts w:ascii="Arial" w:eastAsia="Arial" w:hAnsi="Arial" w:cs="Arial"/>
          <w:sz w:val="16"/>
          <w:szCs w:val="16"/>
        </w:rPr>
        <w:t>System</w:t>
      </w:r>
      <w:r w:rsidRPr="000A7417">
        <w:rPr>
          <w:rFonts w:ascii="Arial" w:eastAsia="Arial" w:hAnsi="Arial" w:cs="Arial"/>
          <w:spacing w:val="-4"/>
          <w:sz w:val="16"/>
          <w:szCs w:val="16"/>
        </w:rPr>
        <w:t xml:space="preserve"> </w:t>
      </w:r>
      <w:r w:rsidRPr="000A7417">
        <w:rPr>
          <w:rFonts w:ascii="Arial" w:eastAsia="Arial" w:hAnsi="Arial" w:cs="Arial"/>
          <w:sz w:val="16"/>
          <w:szCs w:val="16"/>
        </w:rPr>
        <w:t>pursuant</w:t>
      </w:r>
      <w:r w:rsidRPr="000A7417">
        <w:rPr>
          <w:rFonts w:ascii="Arial" w:eastAsia="Arial" w:hAnsi="Arial" w:cs="Arial"/>
          <w:spacing w:val="-6"/>
          <w:sz w:val="16"/>
          <w:szCs w:val="16"/>
        </w:rPr>
        <w:t xml:space="preserve"> </w:t>
      </w:r>
      <w:r w:rsidRPr="000A7417">
        <w:rPr>
          <w:rFonts w:ascii="Arial" w:eastAsia="Arial" w:hAnsi="Arial" w:cs="Arial"/>
          <w:sz w:val="16"/>
          <w:szCs w:val="16"/>
        </w:rPr>
        <w:t>to</w:t>
      </w:r>
      <w:r w:rsidRPr="000A7417">
        <w:rPr>
          <w:rFonts w:ascii="Arial" w:eastAsia="Arial" w:hAnsi="Arial" w:cs="Arial"/>
          <w:spacing w:val="-6"/>
          <w:sz w:val="16"/>
          <w:szCs w:val="16"/>
        </w:rPr>
        <w:t xml:space="preserve"> </w:t>
      </w:r>
      <w:r w:rsidRPr="000A7417">
        <w:rPr>
          <w:rFonts w:ascii="Arial" w:eastAsia="Arial" w:hAnsi="Arial" w:cs="Arial"/>
          <w:sz w:val="16"/>
          <w:szCs w:val="16"/>
        </w:rPr>
        <w:t>23</w:t>
      </w:r>
      <w:r w:rsidRPr="000A7417">
        <w:rPr>
          <w:rFonts w:ascii="Arial" w:eastAsia="Arial" w:hAnsi="Arial" w:cs="Arial"/>
          <w:spacing w:val="-6"/>
          <w:sz w:val="16"/>
          <w:szCs w:val="16"/>
        </w:rPr>
        <w:t xml:space="preserve"> </w:t>
      </w:r>
      <w:r w:rsidRPr="000A7417">
        <w:rPr>
          <w:rFonts w:ascii="Arial" w:eastAsia="Arial" w:hAnsi="Arial" w:cs="Arial"/>
          <w:sz w:val="16"/>
          <w:szCs w:val="16"/>
        </w:rPr>
        <w:t xml:space="preserve">CFR </w:t>
      </w:r>
      <w:r w:rsidRPr="000A7417">
        <w:rPr>
          <w:rFonts w:ascii="Arial" w:eastAsia="Arial" w:hAnsi="Arial" w:cs="Arial"/>
          <w:spacing w:val="-2"/>
          <w:sz w:val="16"/>
          <w:szCs w:val="16"/>
        </w:rPr>
        <w:t>635.116.</w:t>
      </w:r>
    </w:p>
    <w:p w14:paraId="0E81BA73" w14:textId="77777777" w:rsidR="000A7417" w:rsidRPr="000A7417" w:rsidRDefault="000A7417" w:rsidP="000A7417">
      <w:pPr>
        <w:numPr>
          <w:ilvl w:val="2"/>
          <w:numId w:val="81"/>
        </w:numPr>
        <w:tabs>
          <w:tab w:val="left" w:pos="296"/>
        </w:tabs>
        <w:spacing w:before="183"/>
        <w:ind w:right="135" w:firstLine="0"/>
        <w:rPr>
          <w:rFonts w:ascii="Arial" w:eastAsia="Arial" w:hAnsi="Arial" w:cs="Arial"/>
          <w:sz w:val="16"/>
          <w:szCs w:val="22"/>
        </w:rPr>
      </w:pPr>
      <w:r w:rsidRPr="000A7417">
        <w:rPr>
          <w:rFonts w:ascii="Arial" w:eastAsia="Arial" w:hAnsi="Arial" w:cs="Arial"/>
          <w:sz w:val="16"/>
          <w:szCs w:val="22"/>
        </w:rPr>
        <w:t>The contractor shall perform with its own organization contract work amounting to not less than 30 percent (or a greater percentage if specified elsewhere in the contract) of the total original contract price, excluding any specialty items designated</w:t>
      </w:r>
      <w:r w:rsidRPr="000A7417">
        <w:rPr>
          <w:rFonts w:ascii="Arial" w:eastAsia="Arial" w:hAnsi="Arial" w:cs="Arial"/>
          <w:spacing w:val="-5"/>
          <w:sz w:val="16"/>
          <w:szCs w:val="22"/>
        </w:rPr>
        <w:t xml:space="preserve"> </w:t>
      </w:r>
      <w:r w:rsidRPr="000A7417">
        <w:rPr>
          <w:rFonts w:ascii="Arial" w:eastAsia="Arial" w:hAnsi="Arial" w:cs="Arial"/>
          <w:sz w:val="16"/>
          <w:szCs w:val="22"/>
        </w:rPr>
        <w:t>by</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contracting</w:t>
      </w:r>
      <w:r w:rsidRPr="000A7417">
        <w:rPr>
          <w:rFonts w:ascii="Arial" w:eastAsia="Arial" w:hAnsi="Arial" w:cs="Arial"/>
          <w:spacing w:val="-5"/>
          <w:sz w:val="16"/>
          <w:szCs w:val="22"/>
        </w:rPr>
        <w:t xml:space="preserve"> </w:t>
      </w:r>
      <w:r w:rsidRPr="000A7417">
        <w:rPr>
          <w:rFonts w:ascii="Arial" w:eastAsia="Arial" w:hAnsi="Arial" w:cs="Arial"/>
          <w:sz w:val="16"/>
          <w:szCs w:val="22"/>
        </w:rPr>
        <w:t>agency.</w:t>
      </w:r>
      <w:r w:rsidRPr="000A7417">
        <w:rPr>
          <w:rFonts w:ascii="Arial" w:eastAsia="Arial" w:hAnsi="Arial" w:cs="Arial"/>
          <w:spacing w:val="35"/>
          <w:sz w:val="16"/>
          <w:szCs w:val="22"/>
        </w:rPr>
        <w:t xml:space="preserve"> </w:t>
      </w:r>
      <w:r w:rsidRPr="000A7417">
        <w:rPr>
          <w:rFonts w:ascii="Arial" w:eastAsia="Arial" w:hAnsi="Arial" w:cs="Arial"/>
          <w:sz w:val="16"/>
          <w:szCs w:val="22"/>
        </w:rPr>
        <w:t>Specialty</w:t>
      </w:r>
      <w:r w:rsidRPr="000A7417">
        <w:rPr>
          <w:rFonts w:ascii="Arial" w:eastAsia="Arial" w:hAnsi="Arial" w:cs="Arial"/>
          <w:spacing w:val="-5"/>
          <w:sz w:val="16"/>
          <w:szCs w:val="22"/>
        </w:rPr>
        <w:t xml:space="preserve"> </w:t>
      </w:r>
      <w:r w:rsidRPr="000A7417">
        <w:rPr>
          <w:rFonts w:ascii="Arial" w:eastAsia="Arial" w:hAnsi="Arial" w:cs="Arial"/>
          <w:sz w:val="16"/>
          <w:szCs w:val="22"/>
        </w:rPr>
        <w:t>items</w:t>
      </w:r>
      <w:r w:rsidRPr="000A7417">
        <w:rPr>
          <w:rFonts w:ascii="Arial" w:eastAsia="Arial" w:hAnsi="Arial" w:cs="Arial"/>
          <w:spacing w:val="-4"/>
          <w:sz w:val="16"/>
          <w:szCs w:val="22"/>
        </w:rPr>
        <w:t xml:space="preserve"> </w:t>
      </w:r>
      <w:r w:rsidRPr="000A7417">
        <w:rPr>
          <w:rFonts w:ascii="Arial" w:eastAsia="Arial" w:hAnsi="Arial" w:cs="Arial"/>
          <w:sz w:val="16"/>
          <w:szCs w:val="22"/>
        </w:rPr>
        <w:t>may</w:t>
      </w:r>
      <w:r w:rsidRPr="000A7417">
        <w:rPr>
          <w:rFonts w:ascii="Arial" w:eastAsia="Arial" w:hAnsi="Arial" w:cs="Arial"/>
          <w:spacing w:val="-4"/>
          <w:sz w:val="16"/>
          <w:szCs w:val="22"/>
        </w:rPr>
        <w:t xml:space="preserve"> </w:t>
      </w:r>
      <w:r w:rsidRPr="000A7417">
        <w:rPr>
          <w:rFonts w:ascii="Arial" w:eastAsia="Arial" w:hAnsi="Arial" w:cs="Arial"/>
          <w:sz w:val="16"/>
          <w:szCs w:val="22"/>
        </w:rPr>
        <w:t>be performed by subcontract and the amount of any such specialty items performed may be deducted from the total original contract price before computing the amount of work required to be performed by the contractor's own organization (23 CFR 635.116).</w:t>
      </w:r>
    </w:p>
    <w:p w14:paraId="21DA9543" w14:textId="77777777" w:rsidR="000A7417" w:rsidRPr="000A7417" w:rsidRDefault="000A7417" w:rsidP="000A7417">
      <w:pPr>
        <w:rPr>
          <w:rFonts w:ascii="Arial" w:eastAsia="Arial" w:hAnsi="Arial" w:cs="Arial"/>
          <w:sz w:val="16"/>
          <w:szCs w:val="16"/>
        </w:rPr>
      </w:pPr>
    </w:p>
    <w:p w14:paraId="599CE9C1" w14:textId="77777777" w:rsidR="000A7417" w:rsidRPr="000A7417" w:rsidRDefault="000A7417" w:rsidP="000A7417">
      <w:pPr>
        <w:numPr>
          <w:ilvl w:val="0"/>
          <w:numId w:val="57"/>
        </w:numPr>
        <w:tabs>
          <w:tab w:val="left" w:pos="484"/>
        </w:tabs>
        <w:ind w:right="243" w:firstLine="143"/>
        <w:rPr>
          <w:rFonts w:ascii="Arial" w:eastAsia="Arial" w:hAnsi="Arial" w:cs="Arial"/>
          <w:sz w:val="16"/>
          <w:szCs w:val="22"/>
        </w:rPr>
      </w:pPr>
      <w:r w:rsidRPr="000A7417">
        <w:rPr>
          <w:rFonts w:ascii="Arial" w:eastAsia="Arial" w:hAnsi="Arial" w:cs="Arial"/>
          <w:sz w:val="16"/>
          <w:szCs w:val="22"/>
        </w:rPr>
        <w:t xml:space="preserve">The term “perform work with its own organization” in paragraph 1 of Section VI refers to workers employed or leased by the prime contractor, and equipment owned or rented by the prime contractor, with or without operators. Such </w:t>
      </w:r>
      <w:proofErr w:type="gramStart"/>
      <w:r w:rsidRPr="000A7417">
        <w:rPr>
          <w:rFonts w:ascii="Arial" w:eastAsia="Arial" w:hAnsi="Arial" w:cs="Arial"/>
          <w:sz w:val="16"/>
          <w:szCs w:val="22"/>
        </w:rPr>
        <w:t>term</w:t>
      </w:r>
      <w:proofErr w:type="gramEnd"/>
      <w:r w:rsidRPr="000A7417">
        <w:rPr>
          <w:rFonts w:ascii="Arial" w:eastAsia="Arial" w:hAnsi="Arial" w:cs="Arial"/>
          <w:sz w:val="16"/>
          <w:szCs w:val="22"/>
        </w:rPr>
        <w:t xml:space="preserve"> does not include employees or equipment of a subcontractor</w:t>
      </w:r>
      <w:r w:rsidRPr="000A7417">
        <w:rPr>
          <w:rFonts w:ascii="Arial" w:eastAsia="Arial" w:hAnsi="Arial" w:cs="Arial"/>
          <w:spacing w:val="-6"/>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lower</w:t>
      </w:r>
      <w:r w:rsidRPr="000A7417">
        <w:rPr>
          <w:rFonts w:ascii="Arial" w:eastAsia="Arial" w:hAnsi="Arial" w:cs="Arial"/>
          <w:spacing w:val="-6"/>
          <w:sz w:val="16"/>
          <w:szCs w:val="22"/>
        </w:rPr>
        <w:t xml:space="preserve"> </w:t>
      </w:r>
      <w:r w:rsidRPr="000A7417">
        <w:rPr>
          <w:rFonts w:ascii="Arial" w:eastAsia="Arial" w:hAnsi="Arial" w:cs="Arial"/>
          <w:sz w:val="16"/>
          <w:szCs w:val="22"/>
        </w:rPr>
        <w:t>tier</w:t>
      </w:r>
      <w:r w:rsidRPr="000A7417">
        <w:rPr>
          <w:rFonts w:ascii="Arial" w:eastAsia="Arial" w:hAnsi="Arial" w:cs="Arial"/>
          <w:spacing w:val="-6"/>
          <w:sz w:val="16"/>
          <w:szCs w:val="22"/>
        </w:rPr>
        <w:t xml:space="preserve"> </w:t>
      </w:r>
      <w:r w:rsidRPr="000A7417">
        <w:rPr>
          <w:rFonts w:ascii="Arial" w:eastAsia="Arial" w:hAnsi="Arial" w:cs="Arial"/>
          <w:sz w:val="16"/>
          <w:szCs w:val="22"/>
        </w:rPr>
        <w:t>subcontractor,</w:t>
      </w:r>
      <w:r w:rsidRPr="000A7417">
        <w:rPr>
          <w:rFonts w:ascii="Arial" w:eastAsia="Arial" w:hAnsi="Arial" w:cs="Arial"/>
          <w:spacing w:val="-6"/>
          <w:sz w:val="16"/>
          <w:szCs w:val="22"/>
        </w:rPr>
        <w:t xml:space="preserve"> </w:t>
      </w:r>
      <w:r w:rsidRPr="000A7417">
        <w:rPr>
          <w:rFonts w:ascii="Arial" w:eastAsia="Arial" w:hAnsi="Arial" w:cs="Arial"/>
          <w:sz w:val="16"/>
          <w:szCs w:val="22"/>
        </w:rPr>
        <w:t>agents</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prime contractor, or any other assignees.</w:t>
      </w:r>
      <w:r w:rsidRPr="000A7417">
        <w:rPr>
          <w:rFonts w:ascii="Arial" w:eastAsia="Arial" w:hAnsi="Arial" w:cs="Arial"/>
          <w:spacing w:val="40"/>
          <w:sz w:val="16"/>
          <w:szCs w:val="22"/>
        </w:rPr>
        <w:t xml:space="preserve"> </w:t>
      </w:r>
      <w:r w:rsidRPr="000A7417">
        <w:rPr>
          <w:rFonts w:ascii="Arial" w:eastAsia="Arial" w:hAnsi="Arial" w:cs="Arial"/>
          <w:sz w:val="16"/>
          <w:szCs w:val="22"/>
        </w:rPr>
        <w:t>The term may include payments for the costs of hiring leased employees from an employee</w:t>
      </w:r>
      <w:r w:rsidRPr="000A7417">
        <w:rPr>
          <w:rFonts w:ascii="Arial" w:eastAsia="Arial" w:hAnsi="Arial" w:cs="Arial"/>
          <w:spacing w:val="-4"/>
          <w:sz w:val="16"/>
          <w:szCs w:val="22"/>
        </w:rPr>
        <w:t xml:space="preserve"> </w:t>
      </w:r>
      <w:r w:rsidRPr="000A7417">
        <w:rPr>
          <w:rFonts w:ascii="Arial" w:eastAsia="Arial" w:hAnsi="Arial" w:cs="Arial"/>
          <w:sz w:val="16"/>
          <w:szCs w:val="22"/>
        </w:rPr>
        <w:t>leasing</w:t>
      </w:r>
      <w:r w:rsidRPr="000A7417">
        <w:rPr>
          <w:rFonts w:ascii="Arial" w:eastAsia="Arial" w:hAnsi="Arial" w:cs="Arial"/>
          <w:spacing w:val="-4"/>
          <w:sz w:val="16"/>
          <w:szCs w:val="22"/>
        </w:rPr>
        <w:t xml:space="preserve"> </w:t>
      </w:r>
      <w:r w:rsidRPr="000A7417">
        <w:rPr>
          <w:rFonts w:ascii="Arial" w:eastAsia="Arial" w:hAnsi="Arial" w:cs="Arial"/>
          <w:sz w:val="16"/>
          <w:szCs w:val="22"/>
        </w:rPr>
        <w:t>firm</w:t>
      </w:r>
      <w:r w:rsidRPr="000A7417">
        <w:rPr>
          <w:rFonts w:ascii="Arial" w:eastAsia="Arial" w:hAnsi="Arial" w:cs="Arial"/>
          <w:spacing w:val="-3"/>
          <w:sz w:val="16"/>
          <w:szCs w:val="22"/>
        </w:rPr>
        <w:t xml:space="preserve"> </w:t>
      </w:r>
      <w:r w:rsidRPr="000A7417">
        <w:rPr>
          <w:rFonts w:ascii="Arial" w:eastAsia="Arial" w:hAnsi="Arial" w:cs="Arial"/>
          <w:sz w:val="16"/>
          <w:szCs w:val="22"/>
        </w:rPr>
        <w:t>meeting</w:t>
      </w:r>
      <w:r w:rsidRPr="000A7417">
        <w:rPr>
          <w:rFonts w:ascii="Arial" w:eastAsia="Arial" w:hAnsi="Arial" w:cs="Arial"/>
          <w:spacing w:val="-4"/>
          <w:sz w:val="16"/>
          <w:szCs w:val="22"/>
        </w:rPr>
        <w:t xml:space="preserve"> </w:t>
      </w:r>
      <w:r w:rsidRPr="000A7417">
        <w:rPr>
          <w:rFonts w:ascii="Arial" w:eastAsia="Arial" w:hAnsi="Arial" w:cs="Arial"/>
          <w:sz w:val="16"/>
          <w:szCs w:val="22"/>
        </w:rPr>
        <w:t>all</w:t>
      </w:r>
      <w:r w:rsidRPr="000A7417">
        <w:rPr>
          <w:rFonts w:ascii="Arial" w:eastAsia="Arial" w:hAnsi="Arial" w:cs="Arial"/>
          <w:spacing w:val="-3"/>
          <w:sz w:val="16"/>
          <w:szCs w:val="22"/>
        </w:rPr>
        <w:t xml:space="preserve"> </w:t>
      </w:r>
      <w:r w:rsidRPr="000A7417">
        <w:rPr>
          <w:rFonts w:ascii="Arial" w:eastAsia="Arial" w:hAnsi="Arial" w:cs="Arial"/>
          <w:sz w:val="16"/>
          <w:szCs w:val="22"/>
        </w:rPr>
        <w:t>relevant</w:t>
      </w:r>
      <w:r w:rsidRPr="000A7417">
        <w:rPr>
          <w:rFonts w:ascii="Arial" w:eastAsia="Arial" w:hAnsi="Arial" w:cs="Arial"/>
          <w:spacing w:val="-4"/>
          <w:sz w:val="16"/>
          <w:szCs w:val="22"/>
        </w:rPr>
        <w:t xml:space="preserve"> </w:t>
      </w:r>
      <w:r w:rsidRPr="000A7417">
        <w:rPr>
          <w:rFonts w:ascii="Arial" w:eastAsia="Arial" w:hAnsi="Arial" w:cs="Arial"/>
          <w:sz w:val="16"/>
          <w:szCs w:val="22"/>
        </w:rPr>
        <w:t>Federal</w:t>
      </w:r>
      <w:r w:rsidRPr="000A7417">
        <w:rPr>
          <w:rFonts w:ascii="Arial" w:eastAsia="Arial" w:hAnsi="Arial" w:cs="Arial"/>
          <w:spacing w:val="-3"/>
          <w:sz w:val="16"/>
          <w:szCs w:val="22"/>
        </w:rPr>
        <w:t xml:space="preserve"> </w:t>
      </w:r>
      <w:r w:rsidRPr="000A7417">
        <w:rPr>
          <w:rFonts w:ascii="Arial" w:eastAsia="Arial" w:hAnsi="Arial" w:cs="Arial"/>
          <w:sz w:val="16"/>
          <w:szCs w:val="22"/>
        </w:rPr>
        <w:t>and</w:t>
      </w:r>
      <w:r w:rsidRPr="000A7417">
        <w:rPr>
          <w:rFonts w:ascii="Arial" w:eastAsia="Arial" w:hAnsi="Arial" w:cs="Arial"/>
          <w:spacing w:val="-4"/>
          <w:sz w:val="16"/>
          <w:szCs w:val="22"/>
        </w:rPr>
        <w:t xml:space="preserve"> </w:t>
      </w:r>
      <w:r w:rsidRPr="000A7417">
        <w:rPr>
          <w:rFonts w:ascii="Arial" w:eastAsia="Arial" w:hAnsi="Arial" w:cs="Arial"/>
          <w:sz w:val="16"/>
          <w:szCs w:val="22"/>
        </w:rPr>
        <w:t>State regulatory requirements.</w:t>
      </w:r>
      <w:r w:rsidRPr="000A7417">
        <w:rPr>
          <w:rFonts w:ascii="Arial" w:eastAsia="Arial" w:hAnsi="Arial" w:cs="Arial"/>
          <w:spacing w:val="40"/>
          <w:sz w:val="16"/>
          <w:szCs w:val="22"/>
        </w:rPr>
        <w:t xml:space="preserve"> </w:t>
      </w:r>
      <w:r w:rsidRPr="000A7417">
        <w:rPr>
          <w:rFonts w:ascii="Arial" w:eastAsia="Arial" w:hAnsi="Arial" w:cs="Arial"/>
          <w:sz w:val="16"/>
          <w:szCs w:val="22"/>
        </w:rPr>
        <w:t>Leased employees may only be included in this term if the prime contractor meets all of the following conditions: (based on longstanding interpretation)</w:t>
      </w:r>
    </w:p>
    <w:p w14:paraId="73C076B7" w14:textId="77777777" w:rsidR="000A7417" w:rsidRPr="000A7417" w:rsidRDefault="000A7417" w:rsidP="000A7417">
      <w:pPr>
        <w:rPr>
          <w:rFonts w:ascii="Arial" w:eastAsia="Arial" w:hAnsi="Arial" w:cs="Arial"/>
          <w:sz w:val="16"/>
          <w:szCs w:val="16"/>
        </w:rPr>
      </w:pPr>
    </w:p>
    <w:p w14:paraId="39973002" w14:textId="77777777" w:rsidR="000A7417" w:rsidRPr="000A7417" w:rsidRDefault="000A7417" w:rsidP="000A7417">
      <w:pPr>
        <w:numPr>
          <w:ilvl w:val="1"/>
          <w:numId w:val="57"/>
        </w:numPr>
        <w:tabs>
          <w:tab w:val="left" w:pos="645"/>
        </w:tabs>
        <w:ind w:right="736" w:firstLine="288"/>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prime</w:t>
      </w:r>
      <w:r w:rsidRPr="000A7417">
        <w:rPr>
          <w:rFonts w:ascii="Arial" w:eastAsia="Arial" w:hAnsi="Arial" w:cs="Arial"/>
          <w:spacing w:val="-7"/>
          <w:sz w:val="16"/>
          <w:szCs w:val="22"/>
        </w:rPr>
        <w:t xml:space="preserve"> </w:t>
      </w:r>
      <w:r w:rsidRPr="000A7417">
        <w:rPr>
          <w:rFonts w:ascii="Arial" w:eastAsia="Arial" w:hAnsi="Arial" w:cs="Arial"/>
          <w:sz w:val="16"/>
          <w:szCs w:val="22"/>
        </w:rPr>
        <w:t>contractor</w:t>
      </w:r>
      <w:r w:rsidRPr="000A7417">
        <w:rPr>
          <w:rFonts w:ascii="Arial" w:eastAsia="Arial" w:hAnsi="Arial" w:cs="Arial"/>
          <w:spacing w:val="-7"/>
          <w:sz w:val="16"/>
          <w:szCs w:val="22"/>
        </w:rPr>
        <w:t xml:space="preserve"> </w:t>
      </w:r>
      <w:r w:rsidRPr="000A7417">
        <w:rPr>
          <w:rFonts w:ascii="Arial" w:eastAsia="Arial" w:hAnsi="Arial" w:cs="Arial"/>
          <w:sz w:val="16"/>
          <w:szCs w:val="22"/>
        </w:rPr>
        <w:t>maintains</w:t>
      </w:r>
      <w:r w:rsidRPr="000A7417">
        <w:rPr>
          <w:rFonts w:ascii="Arial" w:eastAsia="Arial" w:hAnsi="Arial" w:cs="Arial"/>
          <w:spacing w:val="-6"/>
          <w:sz w:val="16"/>
          <w:szCs w:val="22"/>
        </w:rPr>
        <w:t xml:space="preserve"> </w:t>
      </w:r>
      <w:r w:rsidRPr="000A7417">
        <w:rPr>
          <w:rFonts w:ascii="Arial" w:eastAsia="Arial" w:hAnsi="Arial" w:cs="Arial"/>
          <w:sz w:val="16"/>
          <w:szCs w:val="22"/>
        </w:rPr>
        <w:t>control</w:t>
      </w:r>
      <w:r w:rsidRPr="000A7417">
        <w:rPr>
          <w:rFonts w:ascii="Arial" w:eastAsia="Arial" w:hAnsi="Arial" w:cs="Arial"/>
          <w:spacing w:val="-6"/>
          <w:sz w:val="16"/>
          <w:szCs w:val="22"/>
        </w:rPr>
        <w:t xml:space="preserve"> </w:t>
      </w:r>
      <w:r w:rsidRPr="000A7417">
        <w:rPr>
          <w:rFonts w:ascii="Arial" w:eastAsia="Arial" w:hAnsi="Arial" w:cs="Arial"/>
          <w:sz w:val="16"/>
          <w:szCs w:val="22"/>
        </w:rPr>
        <w:t>over</w:t>
      </w:r>
      <w:r w:rsidRPr="000A7417">
        <w:rPr>
          <w:rFonts w:ascii="Arial" w:eastAsia="Arial" w:hAnsi="Arial" w:cs="Arial"/>
          <w:spacing w:val="-7"/>
          <w:sz w:val="16"/>
          <w:szCs w:val="22"/>
        </w:rPr>
        <w:t xml:space="preserve"> </w:t>
      </w:r>
      <w:r w:rsidRPr="000A7417">
        <w:rPr>
          <w:rFonts w:ascii="Arial" w:eastAsia="Arial" w:hAnsi="Arial" w:cs="Arial"/>
          <w:sz w:val="16"/>
          <w:szCs w:val="22"/>
        </w:rPr>
        <w:t xml:space="preserve">the supervision of the day-to-day activities of the leased </w:t>
      </w:r>
      <w:proofErr w:type="gramStart"/>
      <w:r w:rsidRPr="000A7417">
        <w:rPr>
          <w:rFonts w:ascii="Arial" w:eastAsia="Arial" w:hAnsi="Arial" w:cs="Arial"/>
          <w:spacing w:val="-2"/>
          <w:sz w:val="16"/>
          <w:szCs w:val="22"/>
        </w:rPr>
        <w:t>employees;</w:t>
      </w:r>
      <w:proofErr w:type="gramEnd"/>
    </w:p>
    <w:p w14:paraId="78199B5C" w14:textId="77777777" w:rsidR="000A7417" w:rsidRPr="000A7417" w:rsidRDefault="000A7417" w:rsidP="000A7417">
      <w:pPr>
        <w:numPr>
          <w:ilvl w:val="1"/>
          <w:numId w:val="57"/>
        </w:numPr>
        <w:tabs>
          <w:tab w:val="left" w:pos="644"/>
        </w:tabs>
        <w:ind w:left="264" w:right="131"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prime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remains</w:t>
      </w:r>
      <w:r w:rsidRPr="000A7417">
        <w:rPr>
          <w:rFonts w:ascii="Arial" w:eastAsia="Arial" w:hAnsi="Arial" w:cs="Arial"/>
          <w:spacing w:val="-5"/>
          <w:sz w:val="16"/>
          <w:szCs w:val="22"/>
        </w:rPr>
        <w:t xml:space="preserve"> </w:t>
      </w:r>
      <w:r w:rsidRPr="000A7417">
        <w:rPr>
          <w:rFonts w:ascii="Arial" w:eastAsia="Arial" w:hAnsi="Arial" w:cs="Arial"/>
          <w:sz w:val="16"/>
          <w:szCs w:val="22"/>
        </w:rPr>
        <w:t>responsible</w:t>
      </w:r>
      <w:r w:rsidRPr="000A7417">
        <w:rPr>
          <w:rFonts w:ascii="Arial" w:eastAsia="Arial" w:hAnsi="Arial" w:cs="Arial"/>
          <w:spacing w:val="-6"/>
          <w:sz w:val="16"/>
          <w:szCs w:val="22"/>
        </w:rPr>
        <w:t xml:space="preserve"> </w:t>
      </w:r>
      <w:r w:rsidRPr="000A7417">
        <w:rPr>
          <w:rFonts w:ascii="Arial" w:eastAsia="Arial" w:hAnsi="Arial" w:cs="Arial"/>
          <w:sz w:val="16"/>
          <w:szCs w:val="22"/>
        </w:rPr>
        <w:t>for</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quality of the work of the leased </w:t>
      </w:r>
      <w:proofErr w:type="gramStart"/>
      <w:r w:rsidRPr="000A7417">
        <w:rPr>
          <w:rFonts w:ascii="Arial" w:eastAsia="Arial" w:hAnsi="Arial" w:cs="Arial"/>
          <w:sz w:val="16"/>
          <w:szCs w:val="22"/>
        </w:rPr>
        <w:t>employees;</w:t>
      </w:r>
      <w:proofErr w:type="gramEnd"/>
    </w:p>
    <w:p w14:paraId="096A0213" w14:textId="77777777" w:rsidR="000A7417" w:rsidRPr="000A7417" w:rsidRDefault="000A7417" w:rsidP="000A7417">
      <w:pPr>
        <w:rPr>
          <w:rFonts w:ascii="Arial" w:eastAsia="Arial" w:hAnsi="Arial" w:cs="Arial"/>
          <w:sz w:val="16"/>
          <w:szCs w:val="22"/>
        </w:rPr>
        <w:sectPr w:rsidR="000A7417" w:rsidRPr="000A7417" w:rsidSect="000A7417">
          <w:pgSz w:w="12240" w:h="15840"/>
          <w:pgMar w:top="1360" w:right="1340" w:bottom="440" w:left="1320" w:header="0" w:footer="254" w:gutter="0"/>
          <w:cols w:num="2" w:space="720" w:equalWidth="0">
            <w:col w:w="4597" w:space="299"/>
            <w:col w:w="4684"/>
          </w:cols>
        </w:sectPr>
      </w:pPr>
    </w:p>
    <w:p w14:paraId="42DE4AE0" w14:textId="77777777" w:rsidR="000A7417" w:rsidRPr="000A7417" w:rsidRDefault="000A7417" w:rsidP="000A7417">
      <w:pPr>
        <w:numPr>
          <w:ilvl w:val="1"/>
          <w:numId w:val="57"/>
        </w:numPr>
        <w:tabs>
          <w:tab w:val="left" w:pos="644"/>
        </w:tabs>
        <w:spacing w:before="80"/>
        <w:ind w:left="119" w:right="270" w:firstLine="288"/>
        <w:rPr>
          <w:rFonts w:ascii="Arial" w:eastAsia="Arial" w:hAnsi="Arial" w:cs="Arial"/>
          <w:sz w:val="16"/>
          <w:szCs w:val="22"/>
        </w:rPr>
      </w:pPr>
      <w:r w:rsidRPr="000A7417">
        <w:rPr>
          <w:rFonts w:ascii="Arial" w:eastAsia="Arial" w:hAnsi="Arial" w:cs="Arial"/>
          <w:sz w:val="16"/>
          <w:szCs w:val="22"/>
        </w:rPr>
        <w:lastRenderedPageBreak/>
        <w:t>the prime contractor retains all power to accept or exclude</w:t>
      </w:r>
      <w:r w:rsidRPr="000A7417">
        <w:rPr>
          <w:rFonts w:ascii="Arial" w:eastAsia="Arial" w:hAnsi="Arial" w:cs="Arial"/>
          <w:spacing w:val="-6"/>
          <w:sz w:val="16"/>
          <w:szCs w:val="22"/>
        </w:rPr>
        <w:t xml:space="preserve"> </w:t>
      </w:r>
      <w:r w:rsidRPr="000A7417">
        <w:rPr>
          <w:rFonts w:ascii="Arial" w:eastAsia="Arial" w:hAnsi="Arial" w:cs="Arial"/>
          <w:sz w:val="16"/>
          <w:szCs w:val="22"/>
        </w:rPr>
        <w:t>individual</w:t>
      </w:r>
      <w:r w:rsidRPr="000A7417">
        <w:rPr>
          <w:rFonts w:ascii="Arial" w:eastAsia="Arial" w:hAnsi="Arial" w:cs="Arial"/>
          <w:spacing w:val="-5"/>
          <w:sz w:val="16"/>
          <w:szCs w:val="22"/>
        </w:rPr>
        <w:t xml:space="preserve"> </w:t>
      </w:r>
      <w:r w:rsidRPr="000A7417">
        <w:rPr>
          <w:rFonts w:ascii="Arial" w:eastAsia="Arial" w:hAnsi="Arial" w:cs="Arial"/>
          <w:sz w:val="16"/>
          <w:szCs w:val="22"/>
        </w:rPr>
        <w:t>employees</w:t>
      </w:r>
      <w:r w:rsidRPr="000A7417">
        <w:rPr>
          <w:rFonts w:ascii="Arial" w:eastAsia="Arial" w:hAnsi="Arial" w:cs="Arial"/>
          <w:spacing w:val="-5"/>
          <w:sz w:val="16"/>
          <w:szCs w:val="22"/>
        </w:rPr>
        <w:t xml:space="preserve"> </w:t>
      </w:r>
      <w:r w:rsidRPr="000A7417">
        <w:rPr>
          <w:rFonts w:ascii="Arial" w:eastAsia="Arial" w:hAnsi="Arial" w:cs="Arial"/>
          <w:sz w:val="16"/>
          <w:szCs w:val="22"/>
        </w:rPr>
        <w:t>from</w:t>
      </w:r>
      <w:r w:rsidRPr="000A7417">
        <w:rPr>
          <w:rFonts w:ascii="Arial" w:eastAsia="Arial" w:hAnsi="Arial" w:cs="Arial"/>
          <w:spacing w:val="-5"/>
          <w:sz w:val="16"/>
          <w:szCs w:val="22"/>
        </w:rPr>
        <w:t xml:space="preserve"> </w:t>
      </w:r>
      <w:r w:rsidRPr="000A7417">
        <w:rPr>
          <w:rFonts w:ascii="Arial" w:eastAsia="Arial" w:hAnsi="Arial" w:cs="Arial"/>
          <w:sz w:val="16"/>
          <w:szCs w:val="22"/>
        </w:rPr>
        <w:t>work</w:t>
      </w:r>
      <w:r w:rsidRPr="000A7417">
        <w:rPr>
          <w:rFonts w:ascii="Arial" w:eastAsia="Arial" w:hAnsi="Arial" w:cs="Arial"/>
          <w:spacing w:val="-5"/>
          <w:sz w:val="16"/>
          <w:szCs w:val="22"/>
        </w:rPr>
        <w:t xml:space="preserve"> </w:t>
      </w:r>
      <w:r w:rsidRPr="000A7417">
        <w:rPr>
          <w:rFonts w:ascii="Arial" w:eastAsia="Arial" w:hAnsi="Arial" w:cs="Arial"/>
          <w:sz w:val="16"/>
          <w:szCs w:val="22"/>
        </w:rPr>
        <w:t>on</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project;</w:t>
      </w:r>
      <w:r w:rsidRPr="000A7417">
        <w:rPr>
          <w:rFonts w:ascii="Arial" w:eastAsia="Arial" w:hAnsi="Arial" w:cs="Arial"/>
          <w:spacing w:val="-6"/>
          <w:sz w:val="16"/>
          <w:szCs w:val="22"/>
        </w:rPr>
        <w:t xml:space="preserve"> </w:t>
      </w:r>
      <w:r w:rsidRPr="000A7417">
        <w:rPr>
          <w:rFonts w:ascii="Arial" w:eastAsia="Arial" w:hAnsi="Arial" w:cs="Arial"/>
          <w:sz w:val="16"/>
          <w:szCs w:val="22"/>
        </w:rPr>
        <w:t>and</w:t>
      </w:r>
    </w:p>
    <w:p w14:paraId="64EB4126" w14:textId="77777777" w:rsidR="000A7417" w:rsidRPr="000A7417" w:rsidRDefault="000A7417" w:rsidP="000A7417">
      <w:pPr>
        <w:numPr>
          <w:ilvl w:val="1"/>
          <w:numId w:val="57"/>
        </w:numPr>
        <w:tabs>
          <w:tab w:val="left" w:pos="643"/>
        </w:tabs>
        <w:ind w:left="263" w:right="89" w:firstLine="143"/>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prime</w:t>
      </w:r>
      <w:r w:rsidRPr="000A7417">
        <w:rPr>
          <w:rFonts w:ascii="Arial" w:eastAsia="Arial" w:hAnsi="Arial" w:cs="Arial"/>
          <w:spacing w:val="-7"/>
          <w:sz w:val="16"/>
          <w:szCs w:val="22"/>
        </w:rPr>
        <w:t xml:space="preserve"> </w:t>
      </w:r>
      <w:r w:rsidRPr="000A7417">
        <w:rPr>
          <w:rFonts w:ascii="Arial" w:eastAsia="Arial" w:hAnsi="Arial" w:cs="Arial"/>
          <w:sz w:val="16"/>
          <w:szCs w:val="22"/>
        </w:rPr>
        <w:t>contractor</w:t>
      </w:r>
      <w:r w:rsidRPr="000A7417">
        <w:rPr>
          <w:rFonts w:ascii="Arial" w:eastAsia="Arial" w:hAnsi="Arial" w:cs="Arial"/>
          <w:spacing w:val="-7"/>
          <w:sz w:val="16"/>
          <w:szCs w:val="22"/>
        </w:rPr>
        <w:t xml:space="preserve"> </w:t>
      </w:r>
      <w:r w:rsidRPr="000A7417">
        <w:rPr>
          <w:rFonts w:ascii="Arial" w:eastAsia="Arial" w:hAnsi="Arial" w:cs="Arial"/>
          <w:sz w:val="16"/>
          <w:szCs w:val="22"/>
        </w:rPr>
        <w:t>remains</w:t>
      </w:r>
      <w:r w:rsidRPr="000A7417">
        <w:rPr>
          <w:rFonts w:ascii="Arial" w:eastAsia="Arial" w:hAnsi="Arial" w:cs="Arial"/>
          <w:spacing w:val="-6"/>
          <w:sz w:val="16"/>
          <w:szCs w:val="22"/>
        </w:rPr>
        <w:t xml:space="preserve"> </w:t>
      </w:r>
      <w:r w:rsidRPr="000A7417">
        <w:rPr>
          <w:rFonts w:ascii="Arial" w:eastAsia="Arial" w:hAnsi="Arial" w:cs="Arial"/>
          <w:sz w:val="16"/>
          <w:szCs w:val="22"/>
        </w:rPr>
        <w:t>ultimately</w:t>
      </w:r>
      <w:r w:rsidRPr="000A7417">
        <w:rPr>
          <w:rFonts w:ascii="Arial" w:eastAsia="Arial" w:hAnsi="Arial" w:cs="Arial"/>
          <w:spacing w:val="-6"/>
          <w:sz w:val="16"/>
          <w:szCs w:val="22"/>
        </w:rPr>
        <w:t xml:space="preserve"> </w:t>
      </w:r>
      <w:r w:rsidRPr="000A7417">
        <w:rPr>
          <w:rFonts w:ascii="Arial" w:eastAsia="Arial" w:hAnsi="Arial" w:cs="Arial"/>
          <w:sz w:val="16"/>
          <w:szCs w:val="22"/>
        </w:rPr>
        <w:t>responsible</w:t>
      </w:r>
      <w:r w:rsidRPr="000A7417">
        <w:rPr>
          <w:rFonts w:ascii="Arial" w:eastAsia="Arial" w:hAnsi="Arial" w:cs="Arial"/>
          <w:spacing w:val="-7"/>
          <w:sz w:val="16"/>
          <w:szCs w:val="22"/>
        </w:rPr>
        <w:t xml:space="preserve"> </w:t>
      </w:r>
      <w:r w:rsidRPr="000A7417">
        <w:rPr>
          <w:rFonts w:ascii="Arial" w:eastAsia="Arial" w:hAnsi="Arial" w:cs="Arial"/>
          <w:sz w:val="16"/>
          <w:szCs w:val="22"/>
        </w:rPr>
        <w:t>for the payment of predetermined minimum wages, the submission of payrolls, statements of compliance and all other Federal regulatory requirements.</w:t>
      </w:r>
    </w:p>
    <w:p w14:paraId="302F3D7A" w14:textId="77777777" w:rsidR="000A7417" w:rsidRPr="000A7417" w:rsidRDefault="000A7417" w:rsidP="000A7417">
      <w:pPr>
        <w:numPr>
          <w:ilvl w:val="0"/>
          <w:numId w:val="57"/>
        </w:numPr>
        <w:tabs>
          <w:tab w:val="left" w:pos="439"/>
        </w:tabs>
        <w:spacing w:before="183"/>
        <w:ind w:right="137" w:firstLine="143"/>
        <w:rPr>
          <w:rFonts w:ascii="Arial" w:eastAsia="Arial" w:hAnsi="Arial" w:cs="Arial"/>
          <w:sz w:val="16"/>
          <w:szCs w:val="22"/>
        </w:rPr>
      </w:pPr>
      <w:r w:rsidRPr="000A7417">
        <w:rPr>
          <w:rFonts w:ascii="Arial" w:eastAsia="Arial" w:hAnsi="Arial" w:cs="Arial"/>
          <w:sz w:val="16"/>
          <w:szCs w:val="22"/>
        </w:rPr>
        <w:t>"Specialty</w:t>
      </w:r>
      <w:r w:rsidRPr="000A7417">
        <w:rPr>
          <w:rFonts w:ascii="Arial" w:eastAsia="Arial" w:hAnsi="Arial" w:cs="Arial"/>
          <w:spacing w:val="-4"/>
          <w:sz w:val="16"/>
          <w:szCs w:val="22"/>
        </w:rPr>
        <w:t xml:space="preserve"> </w:t>
      </w:r>
      <w:r w:rsidRPr="000A7417">
        <w:rPr>
          <w:rFonts w:ascii="Arial" w:eastAsia="Arial" w:hAnsi="Arial" w:cs="Arial"/>
          <w:sz w:val="16"/>
          <w:szCs w:val="22"/>
        </w:rPr>
        <w:t>Items"</w:t>
      </w:r>
      <w:r w:rsidRPr="000A7417">
        <w:rPr>
          <w:rFonts w:ascii="Arial" w:eastAsia="Arial" w:hAnsi="Arial" w:cs="Arial"/>
          <w:spacing w:val="-5"/>
          <w:sz w:val="16"/>
          <w:szCs w:val="22"/>
        </w:rPr>
        <w:t xml:space="preserve"> </w:t>
      </w:r>
      <w:r w:rsidRPr="000A7417">
        <w:rPr>
          <w:rFonts w:ascii="Arial" w:eastAsia="Arial" w:hAnsi="Arial" w:cs="Arial"/>
          <w:sz w:val="16"/>
          <w:szCs w:val="22"/>
        </w:rPr>
        <w:t>shall</w:t>
      </w:r>
      <w:r w:rsidRPr="000A7417">
        <w:rPr>
          <w:rFonts w:ascii="Arial" w:eastAsia="Arial" w:hAnsi="Arial" w:cs="Arial"/>
          <w:spacing w:val="-4"/>
          <w:sz w:val="16"/>
          <w:szCs w:val="22"/>
        </w:rPr>
        <w:t xml:space="preserve"> </w:t>
      </w:r>
      <w:r w:rsidRPr="000A7417">
        <w:rPr>
          <w:rFonts w:ascii="Arial" w:eastAsia="Arial" w:hAnsi="Arial" w:cs="Arial"/>
          <w:sz w:val="16"/>
          <w:szCs w:val="22"/>
        </w:rPr>
        <w:t>be</w:t>
      </w:r>
      <w:r w:rsidRPr="000A7417">
        <w:rPr>
          <w:rFonts w:ascii="Arial" w:eastAsia="Arial" w:hAnsi="Arial" w:cs="Arial"/>
          <w:spacing w:val="-5"/>
          <w:sz w:val="16"/>
          <w:szCs w:val="22"/>
        </w:rPr>
        <w:t xml:space="preserve"> </w:t>
      </w:r>
      <w:r w:rsidRPr="000A7417">
        <w:rPr>
          <w:rFonts w:ascii="Arial" w:eastAsia="Arial" w:hAnsi="Arial" w:cs="Arial"/>
          <w:sz w:val="16"/>
          <w:szCs w:val="22"/>
        </w:rPr>
        <w:t>construed</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be</w:t>
      </w:r>
      <w:r w:rsidRPr="000A7417">
        <w:rPr>
          <w:rFonts w:ascii="Arial" w:eastAsia="Arial" w:hAnsi="Arial" w:cs="Arial"/>
          <w:spacing w:val="-5"/>
          <w:sz w:val="16"/>
          <w:szCs w:val="22"/>
        </w:rPr>
        <w:t xml:space="preserve"> </w:t>
      </w:r>
      <w:r w:rsidRPr="000A7417">
        <w:rPr>
          <w:rFonts w:ascii="Arial" w:eastAsia="Arial" w:hAnsi="Arial" w:cs="Arial"/>
          <w:sz w:val="16"/>
          <w:szCs w:val="22"/>
        </w:rPr>
        <w:t>limited</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work that requires highly specialized knowledge, abilities, or equipment not ordinarily available in the type of contracting organizations</w:t>
      </w:r>
      <w:r w:rsidRPr="000A7417">
        <w:rPr>
          <w:rFonts w:ascii="Arial" w:eastAsia="Arial" w:hAnsi="Arial" w:cs="Arial"/>
          <w:spacing w:val="-4"/>
          <w:sz w:val="16"/>
          <w:szCs w:val="22"/>
        </w:rPr>
        <w:t xml:space="preserve"> </w:t>
      </w:r>
      <w:r w:rsidRPr="000A7417">
        <w:rPr>
          <w:rFonts w:ascii="Arial" w:eastAsia="Arial" w:hAnsi="Arial" w:cs="Arial"/>
          <w:sz w:val="16"/>
          <w:szCs w:val="22"/>
        </w:rPr>
        <w:t>qualified</w:t>
      </w:r>
      <w:r w:rsidRPr="000A7417">
        <w:rPr>
          <w:rFonts w:ascii="Arial" w:eastAsia="Arial" w:hAnsi="Arial" w:cs="Arial"/>
          <w:spacing w:val="-5"/>
          <w:sz w:val="16"/>
          <w:szCs w:val="22"/>
        </w:rPr>
        <w:t xml:space="preserve"> </w:t>
      </w:r>
      <w:r w:rsidRPr="000A7417">
        <w:rPr>
          <w:rFonts w:ascii="Arial" w:eastAsia="Arial" w:hAnsi="Arial" w:cs="Arial"/>
          <w:sz w:val="16"/>
          <w:szCs w:val="22"/>
        </w:rPr>
        <w:t>and</w:t>
      </w:r>
      <w:r w:rsidRPr="000A7417">
        <w:rPr>
          <w:rFonts w:ascii="Arial" w:eastAsia="Arial" w:hAnsi="Arial" w:cs="Arial"/>
          <w:spacing w:val="-5"/>
          <w:sz w:val="16"/>
          <w:szCs w:val="22"/>
        </w:rPr>
        <w:t xml:space="preserve"> </w:t>
      </w:r>
      <w:r w:rsidRPr="000A7417">
        <w:rPr>
          <w:rFonts w:ascii="Arial" w:eastAsia="Arial" w:hAnsi="Arial" w:cs="Arial"/>
          <w:sz w:val="16"/>
          <w:szCs w:val="22"/>
        </w:rPr>
        <w:t>expected</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bid</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propose</w:t>
      </w:r>
      <w:r w:rsidRPr="000A7417">
        <w:rPr>
          <w:rFonts w:ascii="Arial" w:eastAsia="Arial" w:hAnsi="Arial" w:cs="Arial"/>
          <w:spacing w:val="-5"/>
          <w:sz w:val="16"/>
          <w:szCs w:val="22"/>
        </w:rPr>
        <w:t xml:space="preserve"> </w:t>
      </w:r>
      <w:r w:rsidRPr="000A7417">
        <w:rPr>
          <w:rFonts w:ascii="Arial" w:eastAsia="Arial" w:hAnsi="Arial" w:cs="Arial"/>
          <w:sz w:val="16"/>
          <w:szCs w:val="22"/>
        </w:rPr>
        <w:t>on</w:t>
      </w:r>
      <w:r w:rsidRPr="000A7417">
        <w:rPr>
          <w:rFonts w:ascii="Arial" w:eastAsia="Arial" w:hAnsi="Arial" w:cs="Arial"/>
          <w:spacing w:val="-5"/>
          <w:sz w:val="16"/>
          <w:szCs w:val="22"/>
        </w:rPr>
        <w:t xml:space="preserve"> </w:t>
      </w:r>
      <w:r w:rsidRPr="000A7417">
        <w:rPr>
          <w:rFonts w:ascii="Arial" w:eastAsia="Arial" w:hAnsi="Arial" w:cs="Arial"/>
          <w:sz w:val="16"/>
          <w:szCs w:val="22"/>
        </w:rPr>
        <w:t>the contract as a whole and in general are to be limited to minor components of the overall contract.</w:t>
      </w:r>
      <w:r w:rsidRPr="000A7417">
        <w:rPr>
          <w:rFonts w:ascii="Arial" w:eastAsia="Arial" w:hAnsi="Arial" w:cs="Arial"/>
          <w:spacing w:val="40"/>
          <w:sz w:val="16"/>
          <w:szCs w:val="22"/>
        </w:rPr>
        <w:t xml:space="preserve"> </w:t>
      </w:r>
      <w:r w:rsidRPr="000A7417">
        <w:rPr>
          <w:rFonts w:ascii="Arial" w:eastAsia="Arial" w:hAnsi="Arial" w:cs="Arial"/>
          <w:sz w:val="16"/>
          <w:szCs w:val="22"/>
        </w:rPr>
        <w:t>23 CFR 635.102.</w:t>
      </w:r>
    </w:p>
    <w:p w14:paraId="1F562FAA" w14:textId="77777777" w:rsidR="000A7417" w:rsidRPr="000A7417" w:rsidRDefault="000A7417" w:rsidP="000A7417">
      <w:pPr>
        <w:numPr>
          <w:ilvl w:val="2"/>
          <w:numId w:val="81"/>
        </w:numPr>
        <w:tabs>
          <w:tab w:val="left" w:pos="296"/>
        </w:tabs>
        <w:spacing w:before="183"/>
        <w:ind w:right="56" w:firstLine="0"/>
        <w:rPr>
          <w:rFonts w:ascii="Arial" w:eastAsia="Arial" w:hAnsi="Arial" w:cs="Arial"/>
          <w:sz w:val="16"/>
          <w:szCs w:val="22"/>
        </w:rPr>
      </w:pPr>
      <w:r w:rsidRPr="000A7417">
        <w:rPr>
          <w:rFonts w:ascii="Arial" w:eastAsia="Arial" w:hAnsi="Arial" w:cs="Arial"/>
          <w:sz w:val="16"/>
          <w:szCs w:val="22"/>
        </w:rPr>
        <w:t>Pursuant to 23 CFR 635.116(a), the contract amount upon which</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requirements</w:t>
      </w:r>
      <w:r w:rsidRPr="000A7417">
        <w:rPr>
          <w:rFonts w:ascii="Arial" w:eastAsia="Arial" w:hAnsi="Arial" w:cs="Arial"/>
          <w:spacing w:val="-4"/>
          <w:sz w:val="16"/>
          <w:szCs w:val="22"/>
        </w:rPr>
        <w:t xml:space="preserve"> </w:t>
      </w:r>
      <w:r w:rsidRPr="000A7417">
        <w:rPr>
          <w:rFonts w:ascii="Arial" w:eastAsia="Arial" w:hAnsi="Arial" w:cs="Arial"/>
          <w:sz w:val="16"/>
          <w:szCs w:val="22"/>
        </w:rPr>
        <w:t>set</w:t>
      </w:r>
      <w:r w:rsidRPr="000A7417">
        <w:rPr>
          <w:rFonts w:ascii="Arial" w:eastAsia="Arial" w:hAnsi="Arial" w:cs="Arial"/>
          <w:spacing w:val="-5"/>
          <w:sz w:val="16"/>
          <w:szCs w:val="22"/>
        </w:rPr>
        <w:t xml:space="preserve"> </w:t>
      </w:r>
      <w:r w:rsidRPr="000A7417">
        <w:rPr>
          <w:rFonts w:ascii="Arial" w:eastAsia="Arial" w:hAnsi="Arial" w:cs="Arial"/>
          <w:sz w:val="16"/>
          <w:szCs w:val="22"/>
        </w:rPr>
        <w:t>forth</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3"/>
          <w:sz w:val="16"/>
          <w:szCs w:val="22"/>
        </w:rPr>
        <w:t xml:space="preserve"> </w:t>
      </w:r>
      <w:r w:rsidRPr="000A7417">
        <w:rPr>
          <w:rFonts w:ascii="Arial" w:eastAsia="Arial" w:hAnsi="Arial" w:cs="Arial"/>
          <w:sz w:val="16"/>
          <w:szCs w:val="22"/>
        </w:rPr>
        <w:t>paragraph</w:t>
      </w:r>
      <w:r w:rsidRPr="000A7417">
        <w:rPr>
          <w:rFonts w:ascii="Arial" w:eastAsia="Arial" w:hAnsi="Arial" w:cs="Arial"/>
          <w:spacing w:val="-5"/>
          <w:sz w:val="16"/>
          <w:szCs w:val="22"/>
        </w:rPr>
        <w:t xml:space="preserve"> </w:t>
      </w:r>
      <w:r w:rsidRPr="000A7417">
        <w:rPr>
          <w:rFonts w:ascii="Arial" w:eastAsia="Arial" w:hAnsi="Arial" w:cs="Arial"/>
          <w:sz w:val="16"/>
          <w:szCs w:val="22"/>
        </w:rPr>
        <w:t>(1)</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3"/>
          <w:sz w:val="16"/>
          <w:szCs w:val="22"/>
        </w:rPr>
        <w:t xml:space="preserve"> </w:t>
      </w:r>
      <w:r w:rsidRPr="000A7417">
        <w:rPr>
          <w:rFonts w:ascii="Arial" w:eastAsia="Arial" w:hAnsi="Arial" w:cs="Arial"/>
          <w:sz w:val="16"/>
          <w:szCs w:val="22"/>
        </w:rPr>
        <w:t>Section</w:t>
      </w:r>
      <w:r w:rsidRPr="000A7417">
        <w:rPr>
          <w:rFonts w:ascii="Arial" w:eastAsia="Arial" w:hAnsi="Arial" w:cs="Arial"/>
          <w:spacing w:val="-5"/>
          <w:sz w:val="16"/>
          <w:szCs w:val="22"/>
        </w:rPr>
        <w:t xml:space="preserve"> </w:t>
      </w:r>
      <w:r w:rsidRPr="000A7417">
        <w:rPr>
          <w:rFonts w:ascii="Arial" w:eastAsia="Arial" w:hAnsi="Arial" w:cs="Arial"/>
          <w:sz w:val="16"/>
          <w:szCs w:val="22"/>
        </w:rPr>
        <w:t>VI is computed includes the cost of material and manufactured products which are to be purchased or produced by the contractor under the contract provisions.</w:t>
      </w:r>
    </w:p>
    <w:p w14:paraId="486F4507" w14:textId="77777777" w:rsidR="000A7417" w:rsidRPr="000A7417" w:rsidRDefault="000A7417" w:rsidP="000A7417">
      <w:pPr>
        <w:rPr>
          <w:rFonts w:ascii="Arial" w:eastAsia="Arial" w:hAnsi="Arial" w:cs="Arial"/>
          <w:sz w:val="16"/>
          <w:szCs w:val="16"/>
        </w:rPr>
      </w:pPr>
    </w:p>
    <w:p w14:paraId="6FB80730" w14:textId="77777777" w:rsidR="000A7417" w:rsidRPr="000A7417" w:rsidRDefault="000A7417" w:rsidP="000A7417">
      <w:pPr>
        <w:numPr>
          <w:ilvl w:val="2"/>
          <w:numId w:val="81"/>
        </w:numPr>
        <w:tabs>
          <w:tab w:val="left" w:pos="296"/>
        </w:tabs>
        <w:ind w:left="296" w:hanging="176"/>
        <w:rPr>
          <w:rFonts w:ascii="Arial" w:eastAsia="Arial" w:hAnsi="Arial" w:cs="Arial"/>
          <w:sz w:val="16"/>
          <w:szCs w:val="22"/>
        </w:rPr>
      </w:pPr>
      <w:r w:rsidRPr="000A7417">
        <w:rPr>
          <w:rFonts w:ascii="Arial" w:eastAsia="Arial" w:hAnsi="Arial" w:cs="Arial"/>
          <w:sz w:val="16"/>
          <w:szCs w:val="22"/>
        </w:rPr>
        <w:t>Pursuant</w:t>
      </w:r>
      <w:r w:rsidRPr="000A7417">
        <w:rPr>
          <w:rFonts w:ascii="Arial" w:eastAsia="Arial" w:hAnsi="Arial" w:cs="Arial"/>
          <w:spacing w:val="-7"/>
          <w:sz w:val="16"/>
          <w:szCs w:val="22"/>
        </w:rPr>
        <w:t xml:space="preserve"> </w:t>
      </w:r>
      <w:r w:rsidRPr="000A7417">
        <w:rPr>
          <w:rFonts w:ascii="Arial" w:eastAsia="Arial" w:hAnsi="Arial" w:cs="Arial"/>
          <w:sz w:val="16"/>
          <w:szCs w:val="22"/>
        </w:rPr>
        <w:t>to</w:t>
      </w:r>
      <w:r w:rsidRPr="000A7417">
        <w:rPr>
          <w:rFonts w:ascii="Arial" w:eastAsia="Arial" w:hAnsi="Arial" w:cs="Arial"/>
          <w:spacing w:val="-6"/>
          <w:sz w:val="16"/>
          <w:szCs w:val="22"/>
        </w:rPr>
        <w:t xml:space="preserve"> </w:t>
      </w:r>
      <w:r w:rsidRPr="000A7417">
        <w:rPr>
          <w:rFonts w:ascii="Arial" w:eastAsia="Arial" w:hAnsi="Arial" w:cs="Arial"/>
          <w:sz w:val="16"/>
          <w:szCs w:val="22"/>
        </w:rPr>
        <w:t>23</w:t>
      </w:r>
      <w:r w:rsidRPr="000A7417">
        <w:rPr>
          <w:rFonts w:ascii="Arial" w:eastAsia="Arial" w:hAnsi="Arial" w:cs="Arial"/>
          <w:spacing w:val="-4"/>
          <w:sz w:val="16"/>
          <w:szCs w:val="22"/>
        </w:rPr>
        <w:t xml:space="preserve"> </w:t>
      </w:r>
      <w:r w:rsidRPr="000A7417">
        <w:rPr>
          <w:rFonts w:ascii="Arial" w:eastAsia="Arial" w:hAnsi="Arial" w:cs="Arial"/>
          <w:sz w:val="16"/>
          <w:szCs w:val="22"/>
        </w:rPr>
        <w:t>CFR</w:t>
      </w:r>
      <w:r w:rsidRPr="000A7417">
        <w:rPr>
          <w:rFonts w:ascii="Arial" w:eastAsia="Arial" w:hAnsi="Arial" w:cs="Arial"/>
          <w:spacing w:val="-6"/>
          <w:sz w:val="16"/>
          <w:szCs w:val="22"/>
        </w:rPr>
        <w:t xml:space="preserve"> </w:t>
      </w:r>
      <w:r w:rsidRPr="000A7417">
        <w:rPr>
          <w:rFonts w:ascii="Arial" w:eastAsia="Arial" w:hAnsi="Arial" w:cs="Arial"/>
          <w:sz w:val="16"/>
          <w:szCs w:val="22"/>
        </w:rPr>
        <w:t>635.116(c),</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shall</w:t>
      </w:r>
      <w:r w:rsidRPr="000A7417">
        <w:rPr>
          <w:rFonts w:ascii="Arial" w:eastAsia="Arial" w:hAnsi="Arial" w:cs="Arial"/>
          <w:spacing w:val="-5"/>
          <w:sz w:val="16"/>
          <w:szCs w:val="22"/>
        </w:rPr>
        <w:t xml:space="preserve"> </w:t>
      </w:r>
      <w:proofErr w:type="gramStart"/>
      <w:r w:rsidRPr="000A7417">
        <w:rPr>
          <w:rFonts w:ascii="Arial" w:eastAsia="Arial" w:hAnsi="Arial" w:cs="Arial"/>
          <w:spacing w:val="-2"/>
          <w:sz w:val="16"/>
          <w:szCs w:val="22"/>
        </w:rPr>
        <w:t>furnish</w:t>
      </w:r>
      <w:proofErr w:type="gramEnd"/>
    </w:p>
    <w:p w14:paraId="01F8C0FD" w14:textId="77777777" w:rsidR="000A7417" w:rsidRPr="000A7417" w:rsidRDefault="000A7417" w:rsidP="000A7417">
      <w:pPr>
        <w:spacing w:before="1"/>
        <w:rPr>
          <w:rFonts w:ascii="Arial" w:eastAsia="Arial" w:hAnsi="Arial" w:cs="Arial"/>
          <w:sz w:val="16"/>
          <w:szCs w:val="16"/>
        </w:rPr>
      </w:pPr>
      <w:r w:rsidRPr="000A7417">
        <w:rPr>
          <w:rFonts w:ascii="Arial" w:eastAsia="Arial" w:hAnsi="Arial" w:cs="Arial"/>
          <w:sz w:val="16"/>
          <w:szCs w:val="16"/>
        </w:rPr>
        <w:t>(a)</w:t>
      </w:r>
      <w:r w:rsidRPr="000A7417">
        <w:rPr>
          <w:rFonts w:ascii="Arial" w:eastAsia="Arial" w:hAnsi="Arial" w:cs="Arial"/>
          <w:spacing w:val="-6"/>
          <w:sz w:val="16"/>
          <w:szCs w:val="16"/>
        </w:rPr>
        <w:t xml:space="preserve"> </w:t>
      </w:r>
      <w:r w:rsidRPr="000A7417">
        <w:rPr>
          <w:rFonts w:ascii="Arial" w:eastAsia="Arial" w:hAnsi="Arial" w:cs="Arial"/>
          <w:sz w:val="16"/>
          <w:szCs w:val="16"/>
        </w:rPr>
        <w:t>a</w:t>
      </w:r>
      <w:r w:rsidRPr="000A7417">
        <w:rPr>
          <w:rFonts w:ascii="Arial" w:eastAsia="Arial" w:hAnsi="Arial" w:cs="Arial"/>
          <w:spacing w:val="-6"/>
          <w:sz w:val="16"/>
          <w:szCs w:val="16"/>
        </w:rPr>
        <w:t xml:space="preserve"> </w:t>
      </w:r>
      <w:r w:rsidRPr="000A7417">
        <w:rPr>
          <w:rFonts w:ascii="Arial" w:eastAsia="Arial" w:hAnsi="Arial" w:cs="Arial"/>
          <w:sz w:val="16"/>
          <w:szCs w:val="16"/>
        </w:rPr>
        <w:t>competent</w:t>
      </w:r>
      <w:r w:rsidRPr="000A7417">
        <w:rPr>
          <w:rFonts w:ascii="Arial" w:eastAsia="Arial" w:hAnsi="Arial" w:cs="Arial"/>
          <w:spacing w:val="-4"/>
          <w:sz w:val="16"/>
          <w:szCs w:val="16"/>
        </w:rPr>
        <w:t xml:space="preserve"> </w:t>
      </w:r>
      <w:r w:rsidRPr="000A7417">
        <w:rPr>
          <w:rFonts w:ascii="Arial" w:eastAsia="Arial" w:hAnsi="Arial" w:cs="Arial"/>
          <w:sz w:val="16"/>
          <w:szCs w:val="16"/>
        </w:rPr>
        <w:t>superintendent</w:t>
      </w:r>
      <w:r w:rsidRPr="000A7417">
        <w:rPr>
          <w:rFonts w:ascii="Arial" w:eastAsia="Arial" w:hAnsi="Arial" w:cs="Arial"/>
          <w:spacing w:val="-6"/>
          <w:sz w:val="16"/>
          <w:szCs w:val="16"/>
        </w:rPr>
        <w:t xml:space="preserve"> </w:t>
      </w:r>
      <w:r w:rsidRPr="000A7417">
        <w:rPr>
          <w:rFonts w:ascii="Arial" w:eastAsia="Arial" w:hAnsi="Arial" w:cs="Arial"/>
          <w:sz w:val="16"/>
          <w:szCs w:val="16"/>
        </w:rPr>
        <w:t>or</w:t>
      </w:r>
      <w:r w:rsidRPr="000A7417">
        <w:rPr>
          <w:rFonts w:ascii="Arial" w:eastAsia="Arial" w:hAnsi="Arial" w:cs="Arial"/>
          <w:spacing w:val="-6"/>
          <w:sz w:val="16"/>
          <w:szCs w:val="16"/>
        </w:rPr>
        <w:t xml:space="preserve"> </w:t>
      </w:r>
      <w:r w:rsidRPr="000A7417">
        <w:rPr>
          <w:rFonts w:ascii="Arial" w:eastAsia="Arial" w:hAnsi="Arial" w:cs="Arial"/>
          <w:sz w:val="16"/>
          <w:szCs w:val="16"/>
        </w:rPr>
        <w:t>supervisor</w:t>
      </w:r>
      <w:r w:rsidRPr="000A7417">
        <w:rPr>
          <w:rFonts w:ascii="Arial" w:eastAsia="Arial" w:hAnsi="Arial" w:cs="Arial"/>
          <w:spacing w:val="-6"/>
          <w:sz w:val="16"/>
          <w:szCs w:val="16"/>
        </w:rPr>
        <w:t xml:space="preserve"> </w:t>
      </w:r>
      <w:r w:rsidRPr="000A7417">
        <w:rPr>
          <w:rFonts w:ascii="Arial" w:eastAsia="Arial" w:hAnsi="Arial" w:cs="Arial"/>
          <w:sz w:val="16"/>
          <w:szCs w:val="16"/>
        </w:rPr>
        <w:t>who</w:t>
      </w:r>
      <w:r w:rsidRPr="000A7417">
        <w:rPr>
          <w:rFonts w:ascii="Arial" w:eastAsia="Arial" w:hAnsi="Arial" w:cs="Arial"/>
          <w:spacing w:val="-4"/>
          <w:sz w:val="16"/>
          <w:szCs w:val="16"/>
        </w:rPr>
        <w:t xml:space="preserve"> </w:t>
      </w:r>
      <w:r w:rsidRPr="000A7417">
        <w:rPr>
          <w:rFonts w:ascii="Arial" w:eastAsia="Arial" w:hAnsi="Arial" w:cs="Arial"/>
          <w:sz w:val="16"/>
          <w:szCs w:val="16"/>
        </w:rPr>
        <w:t>is</w:t>
      </w:r>
      <w:r w:rsidRPr="000A7417">
        <w:rPr>
          <w:rFonts w:ascii="Arial" w:eastAsia="Arial" w:hAnsi="Arial" w:cs="Arial"/>
          <w:spacing w:val="-5"/>
          <w:sz w:val="16"/>
          <w:szCs w:val="16"/>
        </w:rPr>
        <w:t xml:space="preserve"> </w:t>
      </w:r>
      <w:r w:rsidRPr="000A7417">
        <w:rPr>
          <w:rFonts w:ascii="Arial" w:eastAsia="Arial" w:hAnsi="Arial" w:cs="Arial"/>
          <w:sz w:val="16"/>
          <w:szCs w:val="16"/>
        </w:rPr>
        <w:t>employed by the firm, has full authority to direct performance of the work in</w:t>
      </w:r>
      <w:r w:rsidRPr="000A7417">
        <w:rPr>
          <w:rFonts w:ascii="Arial" w:eastAsia="Arial" w:hAnsi="Arial" w:cs="Arial"/>
          <w:spacing w:val="-2"/>
          <w:sz w:val="16"/>
          <w:szCs w:val="16"/>
        </w:rPr>
        <w:t xml:space="preserve"> </w:t>
      </w:r>
      <w:r w:rsidRPr="000A7417">
        <w:rPr>
          <w:rFonts w:ascii="Arial" w:eastAsia="Arial" w:hAnsi="Arial" w:cs="Arial"/>
          <w:sz w:val="16"/>
          <w:szCs w:val="16"/>
        </w:rPr>
        <w:t>accordance</w:t>
      </w:r>
      <w:r w:rsidRPr="000A7417">
        <w:rPr>
          <w:rFonts w:ascii="Arial" w:eastAsia="Arial" w:hAnsi="Arial" w:cs="Arial"/>
          <w:spacing w:val="-2"/>
          <w:sz w:val="16"/>
          <w:szCs w:val="16"/>
        </w:rPr>
        <w:t xml:space="preserve"> </w:t>
      </w:r>
      <w:r w:rsidRPr="000A7417">
        <w:rPr>
          <w:rFonts w:ascii="Arial" w:eastAsia="Arial" w:hAnsi="Arial" w:cs="Arial"/>
          <w:sz w:val="16"/>
          <w:szCs w:val="16"/>
        </w:rPr>
        <w:t>with</w:t>
      </w:r>
      <w:r w:rsidRPr="000A7417">
        <w:rPr>
          <w:rFonts w:ascii="Arial" w:eastAsia="Arial" w:hAnsi="Arial" w:cs="Arial"/>
          <w:spacing w:val="-2"/>
          <w:sz w:val="16"/>
          <w:szCs w:val="16"/>
        </w:rPr>
        <w:t xml:space="preserve"> </w:t>
      </w:r>
      <w:r w:rsidRPr="000A7417">
        <w:rPr>
          <w:rFonts w:ascii="Arial" w:eastAsia="Arial" w:hAnsi="Arial" w:cs="Arial"/>
          <w:sz w:val="16"/>
          <w:szCs w:val="16"/>
        </w:rPr>
        <w:t>the</w:t>
      </w:r>
      <w:r w:rsidRPr="000A7417">
        <w:rPr>
          <w:rFonts w:ascii="Arial" w:eastAsia="Arial" w:hAnsi="Arial" w:cs="Arial"/>
          <w:spacing w:val="-2"/>
          <w:sz w:val="16"/>
          <w:szCs w:val="16"/>
        </w:rPr>
        <w:t xml:space="preserve"> </w:t>
      </w:r>
      <w:r w:rsidRPr="000A7417">
        <w:rPr>
          <w:rFonts w:ascii="Arial" w:eastAsia="Arial" w:hAnsi="Arial" w:cs="Arial"/>
          <w:sz w:val="16"/>
          <w:szCs w:val="16"/>
        </w:rPr>
        <w:t>contract</w:t>
      </w:r>
      <w:r w:rsidRPr="000A7417">
        <w:rPr>
          <w:rFonts w:ascii="Arial" w:eastAsia="Arial" w:hAnsi="Arial" w:cs="Arial"/>
          <w:spacing w:val="-2"/>
          <w:sz w:val="16"/>
          <w:szCs w:val="16"/>
        </w:rPr>
        <w:t xml:space="preserve"> </w:t>
      </w:r>
      <w:r w:rsidRPr="000A7417">
        <w:rPr>
          <w:rFonts w:ascii="Arial" w:eastAsia="Arial" w:hAnsi="Arial" w:cs="Arial"/>
          <w:sz w:val="16"/>
          <w:szCs w:val="16"/>
        </w:rPr>
        <w:t>requirements,</w:t>
      </w:r>
      <w:r w:rsidRPr="000A7417">
        <w:rPr>
          <w:rFonts w:ascii="Arial" w:eastAsia="Arial" w:hAnsi="Arial" w:cs="Arial"/>
          <w:spacing w:val="-2"/>
          <w:sz w:val="16"/>
          <w:szCs w:val="16"/>
        </w:rPr>
        <w:t xml:space="preserve"> </w:t>
      </w:r>
      <w:r w:rsidRPr="000A7417">
        <w:rPr>
          <w:rFonts w:ascii="Arial" w:eastAsia="Arial" w:hAnsi="Arial" w:cs="Arial"/>
          <w:sz w:val="16"/>
          <w:szCs w:val="16"/>
        </w:rPr>
        <w:t>and</w:t>
      </w:r>
      <w:r w:rsidRPr="000A7417">
        <w:rPr>
          <w:rFonts w:ascii="Arial" w:eastAsia="Arial" w:hAnsi="Arial" w:cs="Arial"/>
          <w:spacing w:val="-2"/>
          <w:sz w:val="16"/>
          <w:szCs w:val="16"/>
        </w:rPr>
        <w:t xml:space="preserve"> </w:t>
      </w:r>
      <w:r w:rsidRPr="000A7417">
        <w:rPr>
          <w:rFonts w:ascii="Arial" w:eastAsia="Arial" w:hAnsi="Arial" w:cs="Arial"/>
          <w:sz w:val="16"/>
          <w:szCs w:val="16"/>
        </w:rPr>
        <w:t>is</w:t>
      </w:r>
      <w:r w:rsidRPr="000A7417">
        <w:rPr>
          <w:rFonts w:ascii="Arial" w:eastAsia="Arial" w:hAnsi="Arial" w:cs="Arial"/>
          <w:spacing w:val="-1"/>
          <w:sz w:val="16"/>
          <w:szCs w:val="16"/>
        </w:rPr>
        <w:t xml:space="preserve"> </w:t>
      </w:r>
      <w:r w:rsidRPr="000A7417">
        <w:rPr>
          <w:rFonts w:ascii="Arial" w:eastAsia="Arial" w:hAnsi="Arial" w:cs="Arial"/>
          <w:sz w:val="16"/>
          <w:szCs w:val="16"/>
        </w:rPr>
        <w:t>in</w:t>
      </w:r>
      <w:r w:rsidRPr="000A7417">
        <w:rPr>
          <w:rFonts w:ascii="Arial" w:eastAsia="Arial" w:hAnsi="Arial" w:cs="Arial"/>
          <w:spacing w:val="-2"/>
          <w:sz w:val="16"/>
          <w:szCs w:val="16"/>
        </w:rPr>
        <w:t xml:space="preserve"> </w:t>
      </w:r>
      <w:r w:rsidRPr="000A7417">
        <w:rPr>
          <w:rFonts w:ascii="Arial" w:eastAsia="Arial" w:hAnsi="Arial" w:cs="Arial"/>
          <w:sz w:val="16"/>
          <w:szCs w:val="16"/>
        </w:rPr>
        <w:t>charge of all construction operations (regardless of who performs the work) and (b) such other of its own organizational resources (supervision, management, and engineering services) as the contracting officer determines is necessary to assure the performance of the contract.</w:t>
      </w:r>
    </w:p>
    <w:p w14:paraId="3F1069D3" w14:textId="77777777" w:rsidR="000A7417" w:rsidRPr="000A7417" w:rsidRDefault="000A7417" w:rsidP="000A7417">
      <w:pPr>
        <w:rPr>
          <w:rFonts w:ascii="Arial" w:eastAsia="Arial" w:hAnsi="Arial" w:cs="Arial"/>
          <w:sz w:val="16"/>
          <w:szCs w:val="16"/>
        </w:rPr>
      </w:pPr>
    </w:p>
    <w:p w14:paraId="73B89B2B" w14:textId="77777777" w:rsidR="000A7417" w:rsidRPr="000A7417" w:rsidRDefault="000A7417" w:rsidP="000A7417">
      <w:pPr>
        <w:numPr>
          <w:ilvl w:val="2"/>
          <w:numId w:val="81"/>
        </w:numPr>
        <w:tabs>
          <w:tab w:val="left" w:pos="296"/>
        </w:tabs>
        <w:ind w:right="38" w:firstLine="0"/>
        <w:rPr>
          <w:rFonts w:ascii="Arial" w:eastAsia="Arial" w:hAnsi="Arial" w:cs="Arial"/>
          <w:sz w:val="16"/>
          <w:szCs w:val="22"/>
        </w:rPr>
      </w:pPr>
      <w:r w:rsidRPr="000A7417">
        <w:rPr>
          <w:rFonts w:ascii="Arial" w:eastAsia="Arial" w:hAnsi="Arial" w:cs="Arial"/>
          <w:sz w:val="16"/>
          <w:szCs w:val="22"/>
        </w:rPr>
        <w:t xml:space="preserve">No portion of the contract shall be sublet, </w:t>
      </w:r>
      <w:proofErr w:type="gramStart"/>
      <w:r w:rsidRPr="000A7417">
        <w:rPr>
          <w:rFonts w:ascii="Arial" w:eastAsia="Arial" w:hAnsi="Arial" w:cs="Arial"/>
          <w:sz w:val="16"/>
          <w:szCs w:val="22"/>
        </w:rPr>
        <w:t>assigned</w:t>
      </w:r>
      <w:proofErr w:type="gramEnd"/>
      <w:r w:rsidRPr="000A7417">
        <w:rPr>
          <w:rFonts w:ascii="Arial" w:eastAsia="Arial" w:hAnsi="Arial" w:cs="Arial"/>
          <w:sz w:val="16"/>
          <w:szCs w:val="22"/>
        </w:rPr>
        <w:t xml:space="preserve"> or otherwise disposed of except with the written consent of the contracting officer, or authorized representative, and such consent when given shall not be construed to relieve the contractor of any responsibility for the fulfillment of the contract.</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Written consent will be given only after the contracting agency has </w:t>
      </w:r>
      <w:proofErr w:type="gramStart"/>
      <w:r w:rsidRPr="000A7417">
        <w:rPr>
          <w:rFonts w:ascii="Arial" w:eastAsia="Arial" w:hAnsi="Arial" w:cs="Arial"/>
          <w:sz w:val="16"/>
          <w:szCs w:val="22"/>
        </w:rPr>
        <w:t>assured</w:t>
      </w:r>
      <w:proofErr w:type="gramEnd"/>
      <w:r w:rsidRPr="000A7417">
        <w:rPr>
          <w:rFonts w:ascii="Arial" w:eastAsia="Arial" w:hAnsi="Arial" w:cs="Arial"/>
          <w:sz w:val="16"/>
          <w:szCs w:val="22"/>
        </w:rPr>
        <w:t xml:space="preserve"> that each subcontract is evidenced</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writing</w:t>
      </w:r>
      <w:r w:rsidRPr="000A7417">
        <w:rPr>
          <w:rFonts w:ascii="Arial" w:eastAsia="Arial" w:hAnsi="Arial" w:cs="Arial"/>
          <w:spacing w:val="-5"/>
          <w:sz w:val="16"/>
          <w:szCs w:val="22"/>
        </w:rPr>
        <w:t xml:space="preserve"> </w:t>
      </w:r>
      <w:r w:rsidRPr="000A7417">
        <w:rPr>
          <w:rFonts w:ascii="Arial" w:eastAsia="Arial" w:hAnsi="Arial" w:cs="Arial"/>
          <w:sz w:val="16"/>
          <w:szCs w:val="22"/>
        </w:rPr>
        <w:t>and</w:t>
      </w:r>
      <w:r w:rsidRPr="000A7417">
        <w:rPr>
          <w:rFonts w:ascii="Arial" w:eastAsia="Arial" w:hAnsi="Arial" w:cs="Arial"/>
          <w:spacing w:val="-5"/>
          <w:sz w:val="16"/>
          <w:szCs w:val="22"/>
        </w:rPr>
        <w:t xml:space="preserve"> </w:t>
      </w:r>
      <w:r w:rsidRPr="000A7417">
        <w:rPr>
          <w:rFonts w:ascii="Arial" w:eastAsia="Arial" w:hAnsi="Arial" w:cs="Arial"/>
          <w:sz w:val="16"/>
          <w:szCs w:val="22"/>
        </w:rPr>
        <w:t>that</w:t>
      </w:r>
      <w:r w:rsidRPr="000A7417">
        <w:rPr>
          <w:rFonts w:ascii="Arial" w:eastAsia="Arial" w:hAnsi="Arial" w:cs="Arial"/>
          <w:spacing w:val="-5"/>
          <w:sz w:val="16"/>
          <w:szCs w:val="22"/>
        </w:rPr>
        <w:t xml:space="preserve"> </w:t>
      </w:r>
      <w:r w:rsidRPr="000A7417">
        <w:rPr>
          <w:rFonts w:ascii="Arial" w:eastAsia="Arial" w:hAnsi="Arial" w:cs="Arial"/>
          <w:sz w:val="16"/>
          <w:szCs w:val="22"/>
        </w:rPr>
        <w:t>it</w:t>
      </w:r>
      <w:r w:rsidRPr="000A7417">
        <w:rPr>
          <w:rFonts w:ascii="Arial" w:eastAsia="Arial" w:hAnsi="Arial" w:cs="Arial"/>
          <w:spacing w:val="-5"/>
          <w:sz w:val="16"/>
          <w:szCs w:val="22"/>
        </w:rPr>
        <w:t xml:space="preserve"> </w:t>
      </w:r>
      <w:r w:rsidRPr="000A7417">
        <w:rPr>
          <w:rFonts w:ascii="Arial" w:eastAsia="Arial" w:hAnsi="Arial" w:cs="Arial"/>
          <w:sz w:val="16"/>
          <w:szCs w:val="22"/>
        </w:rPr>
        <w:t>contains</w:t>
      </w:r>
      <w:r w:rsidRPr="000A7417">
        <w:rPr>
          <w:rFonts w:ascii="Arial" w:eastAsia="Arial" w:hAnsi="Arial" w:cs="Arial"/>
          <w:spacing w:val="-4"/>
          <w:sz w:val="16"/>
          <w:szCs w:val="22"/>
        </w:rPr>
        <w:t xml:space="preserve"> </w:t>
      </w:r>
      <w:r w:rsidRPr="000A7417">
        <w:rPr>
          <w:rFonts w:ascii="Arial" w:eastAsia="Arial" w:hAnsi="Arial" w:cs="Arial"/>
          <w:sz w:val="16"/>
          <w:szCs w:val="22"/>
        </w:rPr>
        <w:t>all</w:t>
      </w:r>
      <w:r w:rsidRPr="000A7417">
        <w:rPr>
          <w:rFonts w:ascii="Arial" w:eastAsia="Arial" w:hAnsi="Arial" w:cs="Arial"/>
          <w:spacing w:val="-4"/>
          <w:sz w:val="16"/>
          <w:szCs w:val="22"/>
        </w:rPr>
        <w:t xml:space="preserve"> </w:t>
      </w:r>
      <w:r w:rsidRPr="000A7417">
        <w:rPr>
          <w:rFonts w:ascii="Arial" w:eastAsia="Arial" w:hAnsi="Arial" w:cs="Arial"/>
          <w:sz w:val="16"/>
          <w:szCs w:val="22"/>
        </w:rPr>
        <w:t>pertinent</w:t>
      </w:r>
      <w:r w:rsidRPr="000A7417">
        <w:rPr>
          <w:rFonts w:ascii="Arial" w:eastAsia="Arial" w:hAnsi="Arial" w:cs="Arial"/>
          <w:spacing w:val="-5"/>
          <w:sz w:val="16"/>
          <w:szCs w:val="22"/>
        </w:rPr>
        <w:t xml:space="preserve"> </w:t>
      </w:r>
      <w:r w:rsidRPr="000A7417">
        <w:rPr>
          <w:rFonts w:ascii="Arial" w:eastAsia="Arial" w:hAnsi="Arial" w:cs="Arial"/>
          <w:sz w:val="16"/>
          <w:szCs w:val="22"/>
        </w:rPr>
        <w:t>provisions and requirements of the prime contract. (based on long- standing interpretation of 23 CFR 635.116).</w:t>
      </w:r>
    </w:p>
    <w:p w14:paraId="0C25B776" w14:textId="77777777" w:rsidR="000A7417" w:rsidRPr="000A7417" w:rsidRDefault="000A7417" w:rsidP="000A7417">
      <w:pPr>
        <w:numPr>
          <w:ilvl w:val="2"/>
          <w:numId w:val="81"/>
        </w:numPr>
        <w:tabs>
          <w:tab w:val="left" w:pos="296"/>
        </w:tabs>
        <w:spacing w:before="183" w:line="184" w:lineRule="exact"/>
        <w:ind w:left="296" w:hanging="176"/>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10"/>
          <w:sz w:val="16"/>
          <w:szCs w:val="22"/>
        </w:rPr>
        <w:t xml:space="preserve"> </w:t>
      </w:r>
      <w:r w:rsidRPr="000A7417">
        <w:rPr>
          <w:rFonts w:ascii="Arial" w:eastAsia="Arial" w:hAnsi="Arial" w:cs="Arial"/>
          <w:sz w:val="16"/>
          <w:szCs w:val="22"/>
        </w:rPr>
        <w:t>30-percent</w:t>
      </w:r>
      <w:r w:rsidRPr="000A7417">
        <w:rPr>
          <w:rFonts w:ascii="Arial" w:eastAsia="Arial" w:hAnsi="Arial" w:cs="Arial"/>
          <w:spacing w:val="-9"/>
          <w:sz w:val="16"/>
          <w:szCs w:val="22"/>
        </w:rPr>
        <w:t xml:space="preserve"> </w:t>
      </w:r>
      <w:r w:rsidRPr="000A7417">
        <w:rPr>
          <w:rFonts w:ascii="Arial" w:eastAsia="Arial" w:hAnsi="Arial" w:cs="Arial"/>
          <w:sz w:val="16"/>
          <w:szCs w:val="22"/>
        </w:rPr>
        <w:t>self-performance</w:t>
      </w:r>
      <w:r w:rsidRPr="000A7417">
        <w:rPr>
          <w:rFonts w:ascii="Arial" w:eastAsia="Arial" w:hAnsi="Arial" w:cs="Arial"/>
          <w:spacing w:val="-10"/>
          <w:sz w:val="16"/>
          <w:szCs w:val="22"/>
        </w:rPr>
        <w:t xml:space="preserve"> </w:t>
      </w:r>
      <w:r w:rsidRPr="000A7417">
        <w:rPr>
          <w:rFonts w:ascii="Arial" w:eastAsia="Arial" w:hAnsi="Arial" w:cs="Arial"/>
          <w:sz w:val="16"/>
          <w:szCs w:val="22"/>
        </w:rPr>
        <w:t>requirement</w:t>
      </w:r>
      <w:r w:rsidRPr="000A7417">
        <w:rPr>
          <w:rFonts w:ascii="Arial" w:eastAsia="Arial" w:hAnsi="Arial" w:cs="Arial"/>
          <w:spacing w:val="-9"/>
          <w:sz w:val="16"/>
          <w:szCs w:val="22"/>
        </w:rPr>
        <w:t xml:space="preserve"> </w:t>
      </w:r>
      <w:r w:rsidRPr="000A7417">
        <w:rPr>
          <w:rFonts w:ascii="Arial" w:eastAsia="Arial" w:hAnsi="Arial" w:cs="Arial"/>
          <w:sz w:val="16"/>
          <w:szCs w:val="22"/>
        </w:rPr>
        <w:t>of</w:t>
      </w:r>
      <w:r w:rsidRPr="000A7417">
        <w:rPr>
          <w:rFonts w:ascii="Arial" w:eastAsia="Arial" w:hAnsi="Arial" w:cs="Arial"/>
          <w:spacing w:val="-8"/>
          <w:sz w:val="16"/>
          <w:szCs w:val="22"/>
        </w:rPr>
        <w:t xml:space="preserve"> </w:t>
      </w:r>
      <w:r w:rsidRPr="000A7417">
        <w:rPr>
          <w:rFonts w:ascii="Arial" w:eastAsia="Arial" w:hAnsi="Arial" w:cs="Arial"/>
          <w:spacing w:val="-2"/>
          <w:sz w:val="16"/>
          <w:szCs w:val="22"/>
        </w:rPr>
        <w:t>paragraph</w:t>
      </w:r>
    </w:p>
    <w:p w14:paraId="1DFBE0A4" w14:textId="77777777" w:rsidR="000A7417" w:rsidRPr="000A7417" w:rsidRDefault="000A7417" w:rsidP="000A7417">
      <w:pPr>
        <w:rPr>
          <w:rFonts w:ascii="Arial" w:eastAsia="Arial" w:hAnsi="Arial" w:cs="Arial"/>
          <w:sz w:val="16"/>
          <w:szCs w:val="16"/>
        </w:rPr>
      </w:pPr>
      <w:r w:rsidRPr="000A7417">
        <w:rPr>
          <w:rFonts w:ascii="Arial" w:eastAsia="Arial" w:hAnsi="Arial" w:cs="Arial"/>
          <w:sz w:val="16"/>
          <w:szCs w:val="16"/>
        </w:rPr>
        <w:t>(1) is not applicable to design-build contracts; however, contracting</w:t>
      </w:r>
      <w:r w:rsidRPr="000A7417">
        <w:rPr>
          <w:rFonts w:ascii="Arial" w:eastAsia="Arial" w:hAnsi="Arial" w:cs="Arial"/>
          <w:spacing w:val="-7"/>
          <w:sz w:val="16"/>
          <w:szCs w:val="16"/>
        </w:rPr>
        <w:t xml:space="preserve"> </w:t>
      </w:r>
      <w:r w:rsidRPr="000A7417">
        <w:rPr>
          <w:rFonts w:ascii="Arial" w:eastAsia="Arial" w:hAnsi="Arial" w:cs="Arial"/>
          <w:sz w:val="16"/>
          <w:szCs w:val="16"/>
        </w:rPr>
        <w:t>agencies</w:t>
      </w:r>
      <w:r w:rsidRPr="000A7417">
        <w:rPr>
          <w:rFonts w:ascii="Arial" w:eastAsia="Arial" w:hAnsi="Arial" w:cs="Arial"/>
          <w:spacing w:val="-6"/>
          <w:sz w:val="16"/>
          <w:szCs w:val="16"/>
        </w:rPr>
        <w:t xml:space="preserve"> </w:t>
      </w:r>
      <w:r w:rsidRPr="000A7417">
        <w:rPr>
          <w:rFonts w:ascii="Arial" w:eastAsia="Arial" w:hAnsi="Arial" w:cs="Arial"/>
          <w:sz w:val="16"/>
          <w:szCs w:val="16"/>
        </w:rPr>
        <w:t>may</w:t>
      </w:r>
      <w:r w:rsidRPr="000A7417">
        <w:rPr>
          <w:rFonts w:ascii="Arial" w:eastAsia="Arial" w:hAnsi="Arial" w:cs="Arial"/>
          <w:spacing w:val="-6"/>
          <w:sz w:val="16"/>
          <w:szCs w:val="16"/>
        </w:rPr>
        <w:t xml:space="preserve"> </w:t>
      </w:r>
      <w:r w:rsidRPr="000A7417">
        <w:rPr>
          <w:rFonts w:ascii="Arial" w:eastAsia="Arial" w:hAnsi="Arial" w:cs="Arial"/>
          <w:sz w:val="16"/>
          <w:szCs w:val="16"/>
        </w:rPr>
        <w:t>establish</w:t>
      </w:r>
      <w:r w:rsidRPr="000A7417">
        <w:rPr>
          <w:rFonts w:ascii="Arial" w:eastAsia="Arial" w:hAnsi="Arial" w:cs="Arial"/>
          <w:spacing w:val="-7"/>
          <w:sz w:val="16"/>
          <w:szCs w:val="16"/>
        </w:rPr>
        <w:t xml:space="preserve"> </w:t>
      </w:r>
      <w:r w:rsidRPr="000A7417">
        <w:rPr>
          <w:rFonts w:ascii="Arial" w:eastAsia="Arial" w:hAnsi="Arial" w:cs="Arial"/>
          <w:sz w:val="16"/>
          <w:szCs w:val="16"/>
        </w:rPr>
        <w:t>their</w:t>
      </w:r>
      <w:r w:rsidRPr="000A7417">
        <w:rPr>
          <w:rFonts w:ascii="Arial" w:eastAsia="Arial" w:hAnsi="Arial" w:cs="Arial"/>
          <w:spacing w:val="-7"/>
          <w:sz w:val="16"/>
          <w:szCs w:val="16"/>
        </w:rPr>
        <w:t xml:space="preserve"> </w:t>
      </w:r>
      <w:r w:rsidRPr="000A7417">
        <w:rPr>
          <w:rFonts w:ascii="Arial" w:eastAsia="Arial" w:hAnsi="Arial" w:cs="Arial"/>
          <w:sz w:val="16"/>
          <w:szCs w:val="16"/>
        </w:rPr>
        <w:t>own</w:t>
      </w:r>
      <w:r w:rsidRPr="000A7417">
        <w:rPr>
          <w:rFonts w:ascii="Arial" w:eastAsia="Arial" w:hAnsi="Arial" w:cs="Arial"/>
          <w:spacing w:val="-7"/>
          <w:sz w:val="16"/>
          <w:szCs w:val="16"/>
        </w:rPr>
        <w:t xml:space="preserve"> </w:t>
      </w:r>
      <w:r w:rsidRPr="000A7417">
        <w:rPr>
          <w:rFonts w:ascii="Arial" w:eastAsia="Arial" w:hAnsi="Arial" w:cs="Arial"/>
          <w:sz w:val="16"/>
          <w:szCs w:val="16"/>
        </w:rPr>
        <w:t>self-performance requirements.</w:t>
      </w:r>
      <w:r w:rsidRPr="000A7417">
        <w:rPr>
          <w:rFonts w:ascii="Arial" w:eastAsia="Arial" w:hAnsi="Arial" w:cs="Arial"/>
          <w:spacing w:val="40"/>
          <w:sz w:val="16"/>
          <w:szCs w:val="16"/>
        </w:rPr>
        <w:t xml:space="preserve"> </w:t>
      </w:r>
      <w:r w:rsidRPr="000A7417">
        <w:rPr>
          <w:rFonts w:ascii="Arial" w:eastAsia="Arial" w:hAnsi="Arial" w:cs="Arial"/>
          <w:sz w:val="16"/>
          <w:szCs w:val="16"/>
        </w:rPr>
        <w:t>23 CFR 635.116(d).</w:t>
      </w:r>
    </w:p>
    <w:p w14:paraId="62E5C4F3" w14:textId="77777777" w:rsidR="000A7417" w:rsidRPr="000A7417" w:rsidRDefault="000A7417" w:rsidP="000A7417">
      <w:pPr>
        <w:rPr>
          <w:rFonts w:ascii="Arial" w:eastAsia="Arial" w:hAnsi="Arial" w:cs="Arial"/>
          <w:sz w:val="16"/>
          <w:szCs w:val="16"/>
        </w:rPr>
      </w:pPr>
    </w:p>
    <w:p w14:paraId="23C18229" w14:textId="77777777" w:rsidR="000A7417" w:rsidRPr="000A7417" w:rsidRDefault="000A7417" w:rsidP="000A7417">
      <w:pPr>
        <w:rPr>
          <w:rFonts w:ascii="Arial" w:eastAsia="Arial" w:hAnsi="Arial" w:cs="Arial"/>
          <w:sz w:val="16"/>
          <w:szCs w:val="16"/>
        </w:rPr>
      </w:pPr>
    </w:p>
    <w:p w14:paraId="51AB173D" w14:textId="77777777" w:rsidR="000A7417" w:rsidRPr="000A7417" w:rsidRDefault="000A7417" w:rsidP="000A7417">
      <w:pPr>
        <w:numPr>
          <w:ilvl w:val="1"/>
          <w:numId w:val="81"/>
        </w:numPr>
        <w:tabs>
          <w:tab w:val="left" w:pos="401"/>
        </w:tabs>
        <w:ind w:left="401" w:hanging="282"/>
        <w:outlineLvl w:val="0"/>
        <w:rPr>
          <w:rFonts w:ascii="Arial" w:eastAsia="Arial" w:hAnsi="Arial" w:cs="Arial"/>
          <w:b/>
          <w:bCs/>
          <w:sz w:val="16"/>
          <w:szCs w:val="16"/>
        </w:rPr>
      </w:pPr>
      <w:r w:rsidRPr="000A7417">
        <w:rPr>
          <w:rFonts w:ascii="Arial" w:eastAsia="Arial" w:hAnsi="Arial" w:cs="Arial"/>
          <w:b/>
          <w:bCs/>
          <w:sz w:val="16"/>
          <w:szCs w:val="16"/>
        </w:rPr>
        <w:t>SAFETY:</w:t>
      </w:r>
      <w:r w:rsidRPr="000A7417">
        <w:rPr>
          <w:rFonts w:ascii="Arial" w:eastAsia="Arial" w:hAnsi="Arial" w:cs="Arial"/>
          <w:b/>
          <w:bCs/>
          <w:spacing w:val="-9"/>
          <w:sz w:val="16"/>
          <w:szCs w:val="16"/>
        </w:rPr>
        <w:t xml:space="preserve"> </w:t>
      </w:r>
      <w:r w:rsidRPr="000A7417">
        <w:rPr>
          <w:rFonts w:ascii="Arial" w:eastAsia="Arial" w:hAnsi="Arial" w:cs="Arial"/>
          <w:b/>
          <w:bCs/>
          <w:sz w:val="16"/>
          <w:szCs w:val="16"/>
        </w:rPr>
        <w:t>ACCIDENT</w:t>
      </w:r>
      <w:r w:rsidRPr="000A7417">
        <w:rPr>
          <w:rFonts w:ascii="Arial" w:eastAsia="Arial" w:hAnsi="Arial" w:cs="Arial"/>
          <w:b/>
          <w:bCs/>
          <w:spacing w:val="-8"/>
          <w:sz w:val="16"/>
          <w:szCs w:val="16"/>
        </w:rPr>
        <w:t xml:space="preserve"> </w:t>
      </w:r>
      <w:r w:rsidRPr="000A7417">
        <w:rPr>
          <w:rFonts w:ascii="Arial" w:eastAsia="Arial" w:hAnsi="Arial" w:cs="Arial"/>
          <w:b/>
          <w:bCs/>
          <w:spacing w:val="-2"/>
          <w:sz w:val="16"/>
          <w:szCs w:val="16"/>
        </w:rPr>
        <w:t>PREVENTION</w:t>
      </w:r>
    </w:p>
    <w:p w14:paraId="2BA76FC7" w14:textId="77777777" w:rsidR="000A7417" w:rsidRPr="000A7417" w:rsidRDefault="000A7417" w:rsidP="000A7417">
      <w:pPr>
        <w:rPr>
          <w:rFonts w:ascii="Arial" w:eastAsia="Arial" w:hAnsi="Arial" w:cs="Arial"/>
          <w:b/>
          <w:sz w:val="16"/>
          <w:szCs w:val="16"/>
        </w:rPr>
      </w:pPr>
    </w:p>
    <w:p w14:paraId="5177FF5B" w14:textId="77777777" w:rsidR="000A7417" w:rsidRPr="000A7417" w:rsidRDefault="000A7417" w:rsidP="000A7417">
      <w:pPr>
        <w:rPr>
          <w:rFonts w:ascii="Arial" w:eastAsia="Arial" w:hAnsi="Arial" w:cs="Arial"/>
          <w:sz w:val="16"/>
          <w:szCs w:val="16"/>
        </w:rPr>
      </w:pPr>
      <w:r w:rsidRPr="000A7417">
        <w:rPr>
          <w:rFonts w:ascii="Arial" w:eastAsia="Arial" w:hAnsi="Arial" w:cs="Arial"/>
          <w:sz w:val="16"/>
          <w:szCs w:val="16"/>
        </w:rPr>
        <w:t>This</w:t>
      </w:r>
      <w:r w:rsidRPr="000A7417">
        <w:rPr>
          <w:rFonts w:ascii="Arial" w:eastAsia="Arial" w:hAnsi="Arial" w:cs="Arial"/>
          <w:spacing w:val="-5"/>
          <w:sz w:val="16"/>
          <w:szCs w:val="16"/>
        </w:rPr>
        <w:t xml:space="preserve"> </w:t>
      </w:r>
      <w:r w:rsidRPr="000A7417">
        <w:rPr>
          <w:rFonts w:ascii="Arial" w:eastAsia="Arial" w:hAnsi="Arial" w:cs="Arial"/>
          <w:sz w:val="16"/>
          <w:szCs w:val="16"/>
        </w:rPr>
        <w:t>provision</w:t>
      </w:r>
      <w:r w:rsidRPr="000A7417">
        <w:rPr>
          <w:rFonts w:ascii="Arial" w:eastAsia="Arial" w:hAnsi="Arial" w:cs="Arial"/>
          <w:spacing w:val="-6"/>
          <w:sz w:val="16"/>
          <w:szCs w:val="16"/>
        </w:rPr>
        <w:t xml:space="preserve"> </w:t>
      </w:r>
      <w:r w:rsidRPr="000A7417">
        <w:rPr>
          <w:rFonts w:ascii="Arial" w:eastAsia="Arial" w:hAnsi="Arial" w:cs="Arial"/>
          <w:sz w:val="16"/>
          <w:szCs w:val="16"/>
        </w:rPr>
        <w:t>is</w:t>
      </w:r>
      <w:r w:rsidRPr="000A7417">
        <w:rPr>
          <w:rFonts w:ascii="Arial" w:eastAsia="Arial" w:hAnsi="Arial" w:cs="Arial"/>
          <w:spacing w:val="-6"/>
          <w:sz w:val="16"/>
          <w:szCs w:val="16"/>
        </w:rPr>
        <w:t xml:space="preserve"> </w:t>
      </w:r>
      <w:r w:rsidRPr="000A7417">
        <w:rPr>
          <w:rFonts w:ascii="Arial" w:eastAsia="Arial" w:hAnsi="Arial" w:cs="Arial"/>
          <w:sz w:val="16"/>
          <w:szCs w:val="16"/>
        </w:rPr>
        <w:t>applicable</w:t>
      </w:r>
      <w:r w:rsidRPr="000A7417">
        <w:rPr>
          <w:rFonts w:ascii="Arial" w:eastAsia="Arial" w:hAnsi="Arial" w:cs="Arial"/>
          <w:spacing w:val="-6"/>
          <w:sz w:val="16"/>
          <w:szCs w:val="16"/>
        </w:rPr>
        <w:t xml:space="preserve"> </w:t>
      </w:r>
      <w:r w:rsidRPr="000A7417">
        <w:rPr>
          <w:rFonts w:ascii="Arial" w:eastAsia="Arial" w:hAnsi="Arial" w:cs="Arial"/>
          <w:sz w:val="16"/>
          <w:szCs w:val="16"/>
        </w:rPr>
        <w:t>to</w:t>
      </w:r>
      <w:r w:rsidRPr="000A7417">
        <w:rPr>
          <w:rFonts w:ascii="Arial" w:eastAsia="Arial" w:hAnsi="Arial" w:cs="Arial"/>
          <w:spacing w:val="-6"/>
          <w:sz w:val="16"/>
          <w:szCs w:val="16"/>
        </w:rPr>
        <w:t xml:space="preserve"> </w:t>
      </w:r>
      <w:r w:rsidRPr="000A7417">
        <w:rPr>
          <w:rFonts w:ascii="Arial" w:eastAsia="Arial" w:hAnsi="Arial" w:cs="Arial"/>
          <w:sz w:val="16"/>
          <w:szCs w:val="16"/>
        </w:rPr>
        <w:t>all</w:t>
      </w:r>
      <w:r w:rsidRPr="000A7417">
        <w:rPr>
          <w:rFonts w:ascii="Arial" w:eastAsia="Arial" w:hAnsi="Arial" w:cs="Arial"/>
          <w:spacing w:val="-6"/>
          <w:sz w:val="16"/>
          <w:szCs w:val="16"/>
        </w:rPr>
        <w:t xml:space="preserve"> </w:t>
      </w:r>
      <w:r w:rsidRPr="000A7417">
        <w:rPr>
          <w:rFonts w:ascii="Arial" w:eastAsia="Arial" w:hAnsi="Arial" w:cs="Arial"/>
          <w:sz w:val="16"/>
          <w:szCs w:val="16"/>
        </w:rPr>
        <w:t>Federal-aid</w:t>
      </w:r>
      <w:r w:rsidRPr="000A7417">
        <w:rPr>
          <w:rFonts w:ascii="Arial" w:eastAsia="Arial" w:hAnsi="Arial" w:cs="Arial"/>
          <w:spacing w:val="-6"/>
          <w:sz w:val="16"/>
          <w:szCs w:val="16"/>
        </w:rPr>
        <w:t xml:space="preserve"> </w:t>
      </w:r>
      <w:r w:rsidRPr="000A7417">
        <w:rPr>
          <w:rFonts w:ascii="Arial" w:eastAsia="Arial" w:hAnsi="Arial" w:cs="Arial"/>
          <w:sz w:val="16"/>
          <w:szCs w:val="16"/>
        </w:rPr>
        <w:t>construction contracts and to all related subcontracts.</w:t>
      </w:r>
    </w:p>
    <w:p w14:paraId="038C2CA4" w14:textId="77777777" w:rsidR="000A7417" w:rsidRPr="000A7417" w:rsidRDefault="000A7417" w:rsidP="000A7417">
      <w:pPr>
        <w:rPr>
          <w:rFonts w:ascii="Arial" w:eastAsia="Arial" w:hAnsi="Arial" w:cs="Arial"/>
          <w:sz w:val="16"/>
          <w:szCs w:val="16"/>
        </w:rPr>
      </w:pPr>
    </w:p>
    <w:p w14:paraId="3399363E" w14:textId="77777777" w:rsidR="000A7417" w:rsidRPr="000A7417" w:rsidRDefault="000A7417" w:rsidP="000A7417">
      <w:pPr>
        <w:numPr>
          <w:ilvl w:val="2"/>
          <w:numId w:val="81"/>
        </w:numPr>
        <w:tabs>
          <w:tab w:val="left" w:pos="340"/>
        </w:tabs>
        <w:ind w:left="119" w:right="38" w:firstLine="0"/>
        <w:rPr>
          <w:rFonts w:ascii="Arial" w:eastAsia="Arial" w:hAnsi="Arial" w:cs="Arial"/>
          <w:sz w:val="16"/>
          <w:szCs w:val="22"/>
        </w:rPr>
      </w:pPr>
      <w:r w:rsidRPr="000A7417">
        <w:rPr>
          <w:rFonts w:ascii="Arial" w:eastAsia="Arial" w:hAnsi="Arial" w:cs="Arial"/>
          <w:sz w:val="16"/>
          <w:szCs w:val="22"/>
        </w:rPr>
        <w:t>In the performance of this contract the contractor shall comply with all applicable Federal, State, and local laws governing safety, health, and sanitation (23 CFR Part 635). 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6"/>
          <w:sz w:val="16"/>
          <w:szCs w:val="22"/>
        </w:rPr>
        <w:t xml:space="preserve"> </w:t>
      </w:r>
      <w:r w:rsidRPr="000A7417">
        <w:rPr>
          <w:rFonts w:ascii="Arial" w:eastAsia="Arial" w:hAnsi="Arial" w:cs="Arial"/>
          <w:sz w:val="16"/>
          <w:szCs w:val="22"/>
        </w:rPr>
        <w:t>shall</w:t>
      </w:r>
      <w:r w:rsidRPr="000A7417">
        <w:rPr>
          <w:rFonts w:ascii="Arial" w:eastAsia="Arial" w:hAnsi="Arial" w:cs="Arial"/>
          <w:spacing w:val="-5"/>
          <w:sz w:val="16"/>
          <w:szCs w:val="22"/>
        </w:rPr>
        <w:t xml:space="preserve"> </w:t>
      </w:r>
      <w:r w:rsidRPr="000A7417">
        <w:rPr>
          <w:rFonts w:ascii="Arial" w:eastAsia="Arial" w:hAnsi="Arial" w:cs="Arial"/>
          <w:sz w:val="16"/>
          <w:szCs w:val="22"/>
        </w:rPr>
        <w:t>provide</w:t>
      </w:r>
      <w:r w:rsidRPr="000A7417">
        <w:rPr>
          <w:rFonts w:ascii="Arial" w:eastAsia="Arial" w:hAnsi="Arial" w:cs="Arial"/>
          <w:spacing w:val="-6"/>
          <w:sz w:val="16"/>
          <w:szCs w:val="22"/>
        </w:rPr>
        <w:t xml:space="preserve"> </w:t>
      </w:r>
      <w:r w:rsidRPr="000A7417">
        <w:rPr>
          <w:rFonts w:ascii="Arial" w:eastAsia="Arial" w:hAnsi="Arial" w:cs="Arial"/>
          <w:sz w:val="16"/>
          <w:szCs w:val="22"/>
        </w:rPr>
        <w:t>all</w:t>
      </w:r>
      <w:r w:rsidRPr="000A7417">
        <w:rPr>
          <w:rFonts w:ascii="Arial" w:eastAsia="Arial" w:hAnsi="Arial" w:cs="Arial"/>
          <w:spacing w:val="-5"/>
          <w:sz w:val="16"/>
          <w:szCs w:val="22"/>
        </w:rPr>
        <w:t xml:space="preserve"> </w:t>
      </w:r>
      <w:r w:rsidRPr="000A7417">
        <w:rPr>
          <w:rFonts w:ascii="Arial" w:eastAsia="Arial" w:hAnsi="Arial" w:cs="Arial"/>
          <w:sz w:val="16"/>
          <w:szCs w:val="22"/>
        </w:rPr>
        <w:t>safeguards,</w:t>
      </w:r>
      <w:r w:rsidRPr="000A7417">
        <w:rPr>
          <w:rFonts w:ascii="Arial" w:eastAsia="Arial" w:hAnsi="Arial" w:cs="Arial"/>
          <w:spacing w:val="-6"/>
          <w:sz w:val="16"/>
          <w:szCs w:val="22"/>
        </w:rPr>
        <w:t xml:space="preserve"> </w:t>
      </w:r>
      <w:r w:rsidRPr="000A7417">
        <w:rPr>
          <w:rFonts w:ascii="Arial" w:eastAsia="Arial" w:hAnsi="Arial" w:cs="Arial"/>
          <w:sz w:val="16"/>
          <w:szCs w:val="22"/>
        </w:rPr>
        <w:t>safety</w:t>
      </w:r>
      <w:r w:rsidRPr="000A7417">
        <w:rPr>
          <w:rFonts w:ascii="Arial" w:eastAsia="Arial" w:hAnsi="Arial" w:cs="Arial"/>
          <w:spacing w:val="-4"/>
          <w:sz w:val="16"/>
          <w:szCs w:val="22"/>
        </w:rPr>
        <w:t xml:space="preserve"> </w:t>
      </w:r>
      <w:r w:rsidRPr="000A7417">
        <w:rPr>
          <w:rFonts w:ascii="Arial" w:eastAsia="Arial" w:hAnsi="Arial" w:cs="Arial"/>
          <w:sz w:val="16"/>
          <w:szCs w:val="22"/>
        </w:rPr>
        <w:t>devices</w:t>
      </w:r>
      <w:r w:rsidRPr="000A7417">
        <w:rPr>
          <w:rFonts w:ascii="Arial" w:eastAsia="Arial" w:hAnsi="Arial" w:cs="Arial"/>
          <w:spacing w:val="-5"/>
          <w:sz w:val="16"/>
          <w:szCs w:val="22"/>
        </w:rPr>
        <w:t xml:space="preserve"> </w:t>
      </w:r>
      <w:r w:rsidRPr="000A7417">
        <w:rPr>
          <w:rFonts w:ascii="Arial" w:eastAsia="Arial" w:hAnsi="Arial" w:cs="Arial"/>
          <w:sz w:val="16"/>
          <w:szCs w:val="22"/>
        </w:rPr>
        <w:t>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w:t>
      </w:r>
      <w:r w:rsidRPr="000A7417">
        <w:rPr>
          <w:rFonts w:ascii="Arial" w:eastAsia="Arial" w:hAnsi="Arial" w:cs="Arial"/>
          <w:spacing w:val="40"/>
          <w:sz w:val="16"/>
          <w:szCs w:val="22"/>
        </w:rPr>
        <w:t xml:space="preserve"> </w:t>
      </w:r>
      <w:r w:rsidRPr="000A7417">
        <w:rPr>
          <w:rFonts w:ascii="Arial" w:eastAsia="Arial" w:hAnsi="Arial" w:cs="Arial"/>
          <w:sz w:val="16"/>
          <w:szCs w:val="22"/>
        </w:rPr>
        <w:t>23 CFR 635.108.</w:t>
      </w:r>
    </w:p>
    <w:p w14:paraId="17C2B7E0" w14:textId="77777777" w:rsidR="000A7417" w:rsidRPr="000A7417" w:rsidRDefault="000A7417" w:rsidP="000A7417">
      <w:pPr>
        <w:numPr>
          <w:ilvl w:val="2"/>
          <w:numId w:val="81"/>
        </w:numPr>
        <w:tabs>
          <w:tab w:val="left" w:pos="341"/>
        </w:tabs>
        <w:spacing w:before="183"/>
        <w:ind w:right="76" w:firstLine="0"/>
        <w:rPr>
          <w:rFonts w:ascii="Arial" w:eastAsia="Arial" w:hAnsi="Arial" w:cs="Arial"/>
          <w:sz w:val="16"/>
          <w:szCs w:val="22"/>
        </w:rPr>
      </w:pPr>
      <w:r w:rsidRPr="000A7417">
        <w:rPr>
          <w:rFonts w:ascii="Arial" w:eastAsia="Arial" w:hAnsi="Arial" w:cs="Arial"/>
          <w:sz w:val="16"/>
          <w:szCs w:val="22"/>
        </w:rPr>
        <w:t>It is a condition of this contract, and shall be made a condition</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each</w:t>
      </w:r>
      <w:r w:rsidRPr="000A7417">
        <w:rPr>
          <w:rFonts w:ascii="Arial" w:eastAsia="Arial" w:hAnsi="Arial" w:cs="Arial"/>
          <w:spacing w:val="-6"/>
          <w:sz w:val="16"/>
          <w:szCs w:val="22"/>
        </w:rPr>
        <w:t xml:space="preserve"> </w:t>
      </w:r>
      <w:r w:rsidRPr="000A7417">
        <w:rPr>
          <w:rFonts w:ascii="Arial" w:eastAsia="Arial" w:hAnsi="Arial" w:cs="Arial"/>
          <w:sz w:val="16"/>
          <w:szCs w:val="22"/>
        </w:rPr>
        <w:t>subcontract,</w:t>
      </w:r>
      <w:r w:rsidRPr="000A7417">
        <w:rPr>
          <w:rFonts w:ascii="Arial" w:eastAsia="Arial" w:hAnsi="Arial" w:cs="Arial"/>
          <w:spacing w:val="-6"/>
          <w:sz w:val="16"/>
          <w:szCs w:val="22"/>
        </w:rPr>
        <w:t xml:space="preserve"> </w:t>
      </w:r>
      <w:r w:rsidRPr="000A7417">
        <w:rPr>
          <w:rFonts w:ascii="Arial" w:eastAsia="Arial" w:hAnsi="Arial" w:cs="Arial"/>
          <w:sz w:val="16"/>
          <w:szCs w:val="22"/>
        </w:rPr>
        <w:t>which</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enters</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into pursuant to this contract, that the contractor and any subcontractor shall not permit any employee, in performance of the contract, to work in surroundings or under conditions which are unsanitary, </w:t>
      </w:r>
      <w:proofErr w:type="gramStart"/>
      <w:r w:rsidRPr="000A7417">
        <w:rPr>
          <w:rFonts w:ascii="Arial" w:eastAsia="Arial" w:hAnsi="Arial" w:cs="Arial"/>
          <w:sz w:val="16"/>
          <w:szCs w:val="22"/>
        </w:rPr>
        <w:t>hazardous</w:t>
      </w:r>
      <w:proofErr w:type="gramEnd"/>
      <w:r w:rsidRPr="000A7417">
        <w:rPr>
          <w:rFonts w:ascii="Arial" w:eastAsia="Arial" w:hAnsi="Arial" w:cs="Arial"/>
          <w:sz w:val="16"/>
          <w:szCs w:val="22"/>
        </w:rPr>
        <w:t xml:space="preserve"> or dangerous to his/her health or safety, as determined under construction safety and</w:t>
      </w:r>
    </w:p>
    <w:p w14:paraId="2414CD91" w14:textId="77777777" w:rsidR="000A7417" w:rsidRPr="000A7417" w:rsidRDefault="000A7417" w:rsidP="000A7417">
      <w:pPr>
        <w:spacing w:before="77"/>
        <w:ind w:right="147"/>
        <w:rPr>
          <w:rFonts w:ascii="Arial" w:eastAsia="Arial" w:hAnsi="Arial" w:cs="Arial"/>
          <w:sz w:val="16"/>
          <w:szCs w:val="16"/>
        </w:rPr>
      </w:pPr>
      <w:r w:rsidRPr="000A7417">
        <w:rPr>
          <w:rFonts w:ascii="Arial" w:eastAsia="Arial" w:hAnsi="Arial" w:cs="Arial"/>
          <w:sz w:val="16"/>
          <w:szCs w:val="16"/>
        </w:rPr>
        <w:br w:type="column"/>
      </w:r>
      <w:r w:rsidRPr="000A7417">
        <w:rPr>
          <w:rFonts w:ascii="Arial" w:eastAsia="Arial" w:hAnsi="Arial" w:cs="Arial"/>
          <w:sz w:val="16"/>
          <w:szCs w:val="16"/>
        </w:rPr>
        <w:t>health standards (29 CFR Part 1926) promulgated by the Secretary of Labor, in accordance with Section 107 of the Contract</w:t>
      </w:r>
      <w:r w:rsidRPr="000A7417">
        <w:rPr>
          <w:rFonts w:ascii="Arial" w:eastAsia="Arial" w:hAnsi="Arial" w:cs="Arial"/>
          <w:spacing w:val="-6"/>
          <w:sz w:val="16"/>
          <w:szCs w:val="16"/>
        </w:rPr>
        <w:t xml:space="preserve"> </w:t>
      </w:r>
      <w:r w:rsidRPr="000A7417">
        <w:rPr>
          <w:rFonts w:ascii="Arial" w:eastAsia="Arial" w:hAnsi="Arial" w:cs="Arial"/>
          <w:sz w:val="16"/>
          <w:szCs w:val="16"/>
        </w:rPr>
        <w:t>Work</w:t>
      </w:r>
      <w:r w:rsidRPr="000A7417">
        <w:rPr>
          <w:rFonts w:ascii="Arial" w:eastAsia="Arial" w:hAnsi="Arial" w:cs="Arial"/>
          <w:spacing w:val="-5"/>
          <w:sz w:val="16"/>
          <w:szCs w:val="16"/>
        </w:rPr>
        <w:t xml:space="preserve"> </w:t>
      </w:r>
      <w:r w:rsidRPr="000A7417">
        <w:rPr>
          <w:rFonts w:ascii="Arial" w:eastAsia="Arial" w:hAnsi="Arial" w:cs="Arial"/>
          <w:sz w:val="16"/>
          <w:szCs w:val="16"/>
        </w:rPr>
        <w:t>Hours</w:t>
      </w:r>
      <w:r w:rsidRPr="000A7417">
        <w:rPr>
          <w:rFonts w:ascii="Arial" w:eastAsia="Arial" w:hAnsi="Arial" w:cs="Arial"/>
          <w:spacing w:val="-5"/>
          <w:sz w:val="16"/>
          <w:szCs w:val="16"/>
        </w:rPr>
        <w:t xml:space="preserve"> </w:t>
      </w:r>
      <w:r w:rsidRPr="000A7417">
        <w:rPr>
          <w:rFonts w:ascii="Arial" w:eastAsia="Arial" w:hAnsi="Arial" w:cs="Arial"/>
          <w:sz w:val="16"/>
          <w:szCs w:val="16"/>
        </w:rPr>
        <w:t>and</w:t>
      </w:r>
      <w:r w:rsidRPr="000A7417">
        <w:rPr>
          <w:rFonts w:ascii="Arial" w:eastAsia="Arial" w:hAnsi="Arial" w:cs="Arial"/>
          <w:spacing w:val="-6"/>
          <w:sz w:val="16"/>
          <w:szCs w:val="16"/>
        </w:rPr>
        <w:t xml:space="preserve"> </w:t>
      </w:r>
      <w:r w:rsidRPr="000A7417">
        <w:rPr>
          <w:rFonts w:ascii="Arial" w:eastAsia="Arial" w:hAnsi="Arial" w:cs="Arial"/>
          <w:sz w:val="16"/>
          <w:szCs w:val="16"/>
        </w:rPr>
        <w:t>Safety</w:t>
      </w:r>
      <w:r w:rsidRPr="000A7417">
        <w:rPr>
          <w:rFonts w:ascii="Arial" w:eastAsia="Arial" w:hAnsi="Arial" w:cs="Arial"/>
          <w:spacing w:val="-4"/>
          <w:sz w:val="16"/>
          <w:szCs w:val="16"/>
        </w:rPr>
        <w:t xml:space="preserve"> </w:t>
      </w:r>
      <w:r w:rsidRPr="000A7417">
        <w:rPr>
          <w:rFonts w:ascii="Arial" w:eastAsia="Arial" w:hAnsi="Arial" w:cs="Arial"/>
          <w:sz w:val="16"/>
          <w:szCs w:val="16"/>
        </w:rPr>
        <w:t>Standards</w:t>
      </w:r>
      <w:r w:rsidRPr="000A7417">
        <w:rPr>
          <w:rFonts w:ascii="Arial" w:eastAsia="Arial" w:hAnsi="Arial" w:cs="Arial"/>
          <w:spacing w:val="-5"/>
          <w:sz w:val="16"/>
          <w:szCs w:val="16"/>
        </w:rPr>
        <w:t xml:space="preserve"> </w:t>
      </w:r>
      <w:r w:rsidRPr="000A7417">
        <w:rPr>
          <w:rFonts w:ascii="Arial" w:eastAsia="Arial" w:hAnsi="Arial" w:cs="Arial"/>
          <w:sz w:val="16"/>
          <w:szCs w:val="16"/>
        </w:rPr>
        <w:t>Act</w:t>
      </w:r>
      <w:r w:rsidRPr="000A7417">
        <w:rPr>
          <w:rFonts w:ascii="Arial" w:eastAsia="Arial" w:hAnsi="Arial" w:cs="Arial"/>
          <w:spacing w:val="-6"/>
          <w:sz w:val="16"/>
          <w:szCs w:val="16"/>
        </w:rPr>
        <w:t xml:space="preserve"> </w:t>
      </w:r>
      <w:r w:rsidRPr="000A7417">
        <w:rPr>
          <w:rFonts w:ascii="Arial" w:eastAsia="Arial" w:hAnsi="Arial" w:cs="Arial"/>
          <w:sz w:val="16"/>
          <w:szCs w:val="16"/>
        </w:rPr>
        <w:t>(40</w:t>
      </w:r>
      <w:r w:rsidRPr="000A7417">
        <w:rPr>
          <w:rFonts w:ascii="Arial" w:eastAsia="Arial" w:hAnsi="Arial" w:cs="Arial"/>
          <w:spacing w:val="-6"/>
          <w:sz w:val="16"/>
          <w:szCs w:val="16"/>
        </w:rPr>
        <w:t xml:space="preserve"> </w:t>
      </w:r>
      <w:r w:rsidRPr="000A7417">
        <w:rPr>
          <w:rFonts w:ascii="Arial" w:eastAsia="Arial" w:hAnsi="Arial" w:cs="Arial"/>
          <w:sz w:val="16"/>
          <w:szCs w:val="16"/>
        </w:rPr>
        <w:t>U.S.C. 3704).</w:t>
      </w:r>
      <w:r w:rsidRPr="000A7417">
        <w:rPr>
          <w:rFonts w:ascii="Arial" w:eastAsia="Arial" w:hAnsi="Arial" w:cs="Arial"/>
          <w:spacing w:val="40"/>
          <w:sz w:val="16"/>
          <w:szCs w:val="16"/>
        </w:rPr>
        <w:t xml:space="preserve"> </w:t>
      </w:r>
      <w:r w:rsidRPr="000A7417">
        <w:rPr>
          <w:rFonts w:ascii="Arial" w:eastAsia="Arial" w:hAnsi="Arial" w:cs="Arial"/>
          <w:sz w:val="16"/>
          <w:szCs w:val="16"/>
        </w:rPr>
        <w:t>29 CFR 1926.10.</w:t>
      </w:r>
    </w:p>
    <w:p w14:paraId="4D1EE833" w14:textId="77777777" w:rsidR="000A7417" w:rsidRPr="000A7417" w:rsidRDefault="000A7417" w:rsidP="000A7417">
      <w:pPr>
        <w:rPr>
          <w:rFonts w:ascii="Arial" w:eastAsia="Arial" w:hAnsi="Arial" w:cs="Arial"/>
          <w:sz w:val="16"/>
          <w:szCs w:val="16"/>
        </w:rPr>
      </w:pPr>
    </w:p>
    <w:p w14:paraId="35BED308" w14:textId="77777777" w:rsidR="000A7417" w:rsidRPr="000A7417" w:rsidRDefault="000A7417" w:rsidP="000A7417">
      <w:pPr>
        <w:numPr>
          <w:ilvl w:val="2"/>
          <w:numId w:val="81"/>
        </w:numPr>
        <w:tabs>
          <w:tab w:val="left" w:pos="340"/>
        </w:tabs>
        <w:spacing w:before="1"/>
        <w:ind w:left="119" w:right="144" w:firstLine="0"/>
        <w:rPr>
          <w:rFonts w:ascii="Arial" w:eastAsia="Arial" w:hAnsi="Arial" w:cs="Arial"/>
          <w:sz w:val="16"/>
          <w:szCs w:val="22"/>
        </w:rPr>
      </w:pPr>
      <w:r w:rsidRPr="000A7417">
        <w:rPr>
          <w:rFonts w:ascii="Arial" w:eastAsia="Arial" w:hAnsi="Arial" w:cs="Arial"/>
          <w:sz w:val="16"/>
          <w:szCs w:val="22"/>
        </w:rPr>
        <w:t>Pursuant</w:t>
      </w:r>
      <w:r w:rsidRPr="000A7417">
        <w:rPr>
          <w:rFonts w:ascii="Arial" w:eastAsia="Arial" w:hAnsi="Arial" w:cs="Arial"/>
          <w:spacing w:val="-3"/>
          <w:sz w:val="16"/>
          <w:szCs w:val="22"/>
        </w:rPr>
        <w:t xml:space="preserve"> </w:t>
      </w:r>
      <w:r w:rsidRPr="000A7417">
        <w:rPr>
          <w:rFonts w:ascii="Arial" w:eastAsia="Arial" w:hAnsi="Arial" w:cs="Arial"/>
          <w:sz w:val="16"/>
          <w:szCs w:val="22"/>
        </w:rPr>
        <w:t>to</w:t>
      </w:r>
      <w:r w:rsidRPr="000A7417">
        <w:rPr>
          <w:rFonts w:ascii="Arial" w:eastAsia="Arial" w:hAnsi="Arial" w:cs="Arial"/>
          <w:spacing w:val="-3"/>
          <w:sz w:val="16"/>
          <w:szCs w:val="22"/>
        </w:rPr>
        <w:t xml:space="preserve"> </w:t>
      </w:r>
      <w:r w:rsidRPr="000A7417">
        <w:rPr>
          <w:rFonts w:ascii="Arial" w:eastAsia="Arial" w:hAnsi="Arial" w:cs="Arial"/>
          <w:sz w:val="16"/>
          <w:szCs w:val="22"/>
        </w:rPr>
        <w:t>29</w:t>
      </w:r>
      <w:r w:rsidRPr="000A7417">
        <w:rPr>
          <w:rFonts w:ascii="Arial" w:eastAsia="Arial" w:hAnsi="Arial" w:cs="Arial"/>
          <w:spacing w:val="-3"/>
          <w:sz w:val="16"/>
          <w:szCs w:val="22"/>
        </w:rPr>
        <w:t xml:space="preserve"> </w:t>
      </w:r>
      <w:r w:rsidRPr="000A7417">
        <w:rPr>
          <w:rFonts w:ascii="Arial" w:eastAsia="Arial" w:hAnsi="Arial" w:cs="Arial"/>
          <w:sz w:val="16"/>
          <w:szCs w:val="22"/>
        </w:rPr>
        <w:t>CFR</w:t>
      </w:r>
      <w:r w:rsidRPr="000A7417">
        <w:rPr>
          <w:rFonts w:ascii="Arial" w:eastAsia="Arial" w:hAnsi="Arial" w:cs="Arial"/>
          <w:spacing w:val="-3"/>
          <w:sz w:val="16"/>
          <w:szCs w:val="22"/>
        </w:rPr>
        <w:t xml:space="preserve"> </w:t>
      </w:r>
      <w:r w:rsidRPr="000A7417">
        <w:rPr>
          <w:rFonts w:ascii="Arial" w:eastAsia="Arial" w:hAnsi="Arial" w:cs="Arial"/>
          <w:sz w:val="16"/>
          <w:szCs w:val="22"/>
        </w:rPr>
        <w:t>1926.3,</w:t>
      </w:r>
      <w:r w:rsidRPr="000A7417">
        <w:rPr>
          <w:rFonts w:ascii="Arial" w:eastAsia="Arial" w:hAnsi="Arial" w:cs="Arial"/>
          <w:spacing w:val="-3"/>
          <w:sz w:val="16"/>
          <w:szCs w:val="22"/>
        </w:rPr>
        <w:t xml:space="preserve"> </w:t>
      </w:r>
      <w:r w:rsidRPr="000A7417">
        <w:rPr>
          <w:rFonts w:ascii="Arial" w:eastAsia="Arial" w:hAnsi="Arial" w:cs="Arial"/>
          <w:sz w:val="16"/>
          <w:szCs w:val="22"/>
        </w:rPr>
        <w:t>it</w:t>
      </w:r>
      <w:r w:rsidRPr="000A7417">
        <w:rPr>
          <w:rFonts w:ascii="Arial" w:eastAsia="Arial" w:hAnsi="Arial" w:cs="Arial"/>
          <w:spacing w:val="-1"/>
          <w:sz w:val="16"/>
          <w:szCs w:val="22"/>
        </w:rPr>
        <w:t xml:space="preserve"> </w:t>
      </w:r>
      <w:r w:rsidRPr="000A7417">
        <w:rPr>
          <w:rFonts w:ascii="Arial" w:eastAsia="Arial" w:hAnsi="Arial" w:cs="Arial"/>
          <w:sz w:val="16"/>
          <w:szCs w:val="22"/>
        </w:rPr>
        <w:t>is</w:t>
      </w:r>
      <w:r w:rsidRPr="000A7417">
        <w:rPr>
          <w:rFonts w:ascii="Arial" w:eastAsia="Arial" w:hAnsi="Arial" w:cs="Arial"/>
          <w:spacing w:val="-2"/>
          <w:sz w:val="16"/>
          <w:szCs w:val="22"/>
        </w:rPr>
        <w:t xml:space="preserve"> </w:t>
      </w:r>
      <w:r w:rsidRPr="000A7417">
        <w:rPr>
          <w:rFonts w:ascii="Arial" w:eastAsia="Arial" w:hAnsi="Arial" w:cs="Arial"/>
          <w:sz w:val="16"/>
          <w:szCs w:val="22"/>
        </w:rPr>
        <w:t>a</w:t>
      </w:r>
      <w:r w:rsidRPr="000A7417">
        <w:rPr>
          <w:rFonts w:ascii="Arial" w:eastAsia="Arial" w:hAnsi="Arial" w:cs="Arial"/>
          <w:spacing w:val="-3"/>
          <w:sz w:val="16"/>
          <w:szCs w:val="22"/>
        </w:rPr>
        <w:t xml:space="preserve"> </w:t>
      </w:r>
      <w:r w:rsidRPr="000A7417">
        <w:rPr>
          <w:rFonts w:ascii="Arial" w:eastAsia="Arial" w:hAnsi="Arial" w:cs="Arial"/>
          <w:sz w:val="16"/>
          <w:szCs w:val="22"/>
        </w:rPr>
        <w:t>condition</w:t>
      </w:r>
      <w:r w:rsidRPr="000A7417">
        <w:rPr>
          <w:rFonts w:ascii="Arial" w:eastAsia="Arial" w:hAnsi="Arial" w:cs="Arial"/>
          <w:spacing w:val="-3"/>
          <w:sz w:val="16"/>
          <w:szCs w:val="22"/>
        </w:rPr>
        <w:t xml:space="preserve"> </w:t>
      </w:r>
      <w:r w:rsidRPr="000A7417">
        <w:rPr>
          <w:rFonts w:ascii="Arial" w:eastAsia="Arial" w:hAnsi="Arial" w:cs="Arial"/>
          <w:sz w:val="16"/>
          <w:szCs w:val="22"/>
        </w:rPr>
        <w:t>of</w:t>
      </w:r>
      <w:r w:rsidRPr="000A7417">
        <w:rPr>
          <w:rFonts w:ascii="Arial" w:eastAsia="Arial" w:hAnsi="Arial" w:cs="Arial"/>
          <w:spacing w:val="-3"/>
          <w:sz w:val="16"/>
          <w:szCs w:val="22"/>
        </w:rPr>
        <w:t xml:space="preserve"> </w:t>
      </w:r>
      <w:r w:rsidRPr="000A7417">
        <w:rPr>
          <w:rFonts w:ascii="Arial" w:eastAsia="Arial" w:hAnsi="Arial" w:cs="Arial"/>
          <w:sz w:val="16"/>
          <w:szCs w:val="22"/>
        </w:rPr>
        <w:t>this</w:t>
      </w:r>
      <w:r w:rsidRPr="000A7417">
        <w:rPr>
          <w:rFonts w:ascii="Arial" w:eastAsia="Arial" w:hAnsi="Arial" w:cs="Arial"/>
          <w:spacing w:val="-2"/>
          <w:sz w:val="16"/>
          <w:szCs w:val="22"/>
        </w:rPr>
        <w:t xml:space="preserve"> </w:t>
      </w:r>
      <w:r w:rsidRPr="000A7417">
        <w:rPr>
          <w:rFonts w:ascii="Arial" w:eastAsia="Arial" w:hAnsi="Arial" w:cs="Arial"/>
          <w:sz w:val="16"/>
          <w:szCs w:val="22"/>
        </w:rPr>
        <w:t>contract that the Secretary of Labor or authorized representative thereof, shall have right of entry to any site of contract performance</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inspect</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investigate</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matter</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compliance with the construction safety and health standards and to carry out the duties of the Secretary under Section 107 of the Contract Work Hours and Safety Standards Act (40 U.S.C. </w:t>
      </w:r>
      <w:r w:rsidRPr="000A7417">
        <w:rPr>
          <w:rFonts w:ascii="Arial" w:eastAsia="Arial" w:hAnsi="Arial" w:cs="Arial"/>
          <w:spacing w:val="-2"/>
          <w:sz w:val="16"/>
          <w:szCs w:val="22"/>
        </w:rPr>
        <w:t>3704).</w:t>
      </w:r>
    </w:p>
    <w:p w14:paraId="74B29FF6" w14:textId="77777777" w:rsidR="000A7417" w:rsidRPr="000A7417" w:rsidRDefault="000A7417" w:rsidP="000A7417">
      <w:pPr>
        <w:spacing w:before="183"/>
        <w:rPr>
          <w:rFonts w:ascii="Arial" w:eastAsia="Arial" w:hAnsi="Arial" w:cs="Arial"/>
          <w:sz w:val="16"/>
          <w:szCs w:val="16"/>
        </w:rPr>
      </w:pPr>
    </w:p>
    <w:p w14:paraId="03AF9A34" w14:textId="77777777" w:rsidR="000A7417" w:rsidRPr="000A7417" w:rsidRDefault="000A7417" w:rsidP="000A7417">
      <w:pPr>
        <w:numPr>
          <w:ilvl w:val="1"/>
          <w:numId w:val="81"/>
        </w:numPr>
        <w:tabs>
          <w:tab w:val="left" w:pos="446"/>
        </w:tabs>
        <w:ind w:left="119" w:right="626" w:firstLine="0"/>
        <w:outlineLvl w:val="0"/>
        <w:rPr>
          <w:rFonts w:ascii="Arial" w:eastAsia="Arial" w:hAnsi="Arial" w:cs="Arial"/>
          <w:b/>
          <w:bCs/>
          <w:sz w:val="16"/>
          <w:szCs w:val="16"/>
        </w:rPr>
      </w:pPr>
      <w:r w:rsidRPr="000A7417">
        <w:rPr>
          <w:rFonts w:ascii="Arial" w:eastAsia="Arial" w:hAnsi="Arial" w:cs="Arial"/>
          <w:b/>
          <w:bCs/>
          <w:sz w:val="16"/>
          <w:szCs w:val="16"/>
        </w:rPr>
        <w:t>FALSE</w:t>
      </w:r>
      <w:r w:rsidRPr="000A7417">
        <w:rPr>
          <w:rFonts w:ascii="Arial" w:eastAsia="Arial" w:hAnsi="Arial" w:cs="Arial"/>
          <w:b/>
          <w:bCs/>
          <w:spacing w:val="-12"/>
          <w:sz w:val="16"/>
          <w:szCs w:val="16"/>
        </w:rPr>
        <w:t xml:space="preserve"> </w:t>
      </w:r>
      <w:r w:rsidRPr="000A7417">
        <w:rPr>
          <w:rFonts w:ascii="Arial" w:eastAsia="Arial" w:hAnsi="Arial" w:cs="Arial"/>
          <w:b/>
          <w:bCs/>
          <w:sz w:val="16"/>
          <w:szCs w:val="16"/>
        </w:rPr>
        <w:t>STATEMENTS</w:t>
      </w:r>
      <w:r w:rsidRPr="000A7417">
        <w:rPr>
          <w:rFonts w:ascii="Arial" w:eastAsia="Arial" w:hAnsi="Arial" w:cs="Arial"/>
          <w:b/>
          <w:bCs/>
          <w:spacing w:val="-11"/>
          <w:sz w:val="16"/>
          <w:szCs w:val="16"/>
        </w:rPr>
        <w:t xml:space="preserve"> </w:t>
      </w:r>
      <w:r w:rsidRPr="000A7417">
        <w:rPr>
          <w:rFonts w:ascii="Arial" w:eastAsia="Arial" w:hAnsi="Arial" w:cs="Arial"/>
          <w:b/>
          <w:bCs/>
          <w:sz w:val="16"/>
          <w:szCs w:val="16"/>
        </w:rPr>
        <w:t>CONCERNING</w:t>
      </w:r>
      <w:r w:rsidRPr="000A7417">
        <w:rPr>
          <w:rFonts w:ascii="Arial" w:eastAsia="Arial" w:hAnsi="Arial" w:cs="Arial"/>
          <w:b/>
          <w:bCs/>
          <w:spacing w:val="-11"/>
          <w:sz w:val="16"/>
          <w:szCs w:val="16"/>
        </w:rPr>
        <w:t xml:space="preserve"> </w:t>
      </w:r>
      <w:r w:rsidRPr="000A7417">
        <w:rPr>
          <w:rFonts w:ascii="Arial" w:eastAsia="Arial" w:hAnsi="Arial" w:cs="Arial"/>
          <w:b/>
          <w:bCs/>
          <w:sz w:val="16"/>
          <w:szCs w:val="16"/>
        </w:rPr>
        <w:t xml:space="preserve">HIGHWAY </w:t>
      </w:r>
      <w:r w:rsidRPr="000A7417">
        <w:rPr>
          <w:rFonts w:ascii="Arial" w:eastAsia="Arial" w:hAnsi="Arial" w:cs="Arial"/>
          <w:b/>
          <w:bCs/>
          <w:spacing w:val="-2"/>
          <w:sz w:val="16"/>
          <w:szCs w:val="16"/>
        </w:rPr>
        <w:t>PROJECTS</w:t>
      </w:r>
    </w:p>
    <w:p w14:paraId="02BB7DDC" w14:textId="77777777" w:rsidR="000A7417" w:rsidRPr="000A7417" w:rsidRDefault="000A7417" w:rsidP="000A7417">
      <w:pPr>
        <w:rPr>
          <w:rFonts w:ascii="Arial" w:eastAsia="Arial" w:hAnsi="Arial" w:cs="Arial"/>
          <w:b/>
          <w:sz w:val="16"/>
          <w:szCs w:val="16"/>
        </w:rPr>
      </w:pPr>
    </w:p>
    <w:p w14:paraId="6DD8008A" w14:textId="77777777" w:rsidR="000A7417" w:rsidRPr="000A7417" w:rsidRDefault="000A7417" w:rsidP="000A7417">
      <w:pPr>
        <w:ind w:right="132"/>
        <w:rPr>
          <w:rFonts w:ascii="Arial" w:eastAsia="Arial" w:hAnsi="Arial" w:cs="Arial"/>
          <w:sz w:val="16"/>
          <w:szCs w:val="16"/>
        </w:rPr>
      </w:pPr>
      <w:r w:rsidRPr="000A7417">
        <w:rPr>
          <w:rFonts w:ascii="Arial" w:eastAsia="Arial" w:hAnsi="Arial" w:cs="Arial"/>
          <w:sz w:val="16"/>
          <w:szCs w:val="16"/>
        </w:rPr>
        <w:t>This</w:t>
      </w:r>
      <w:r w:rsidRPr="000A7417">
        <w:rPr>
          <w:rFonts w:ascii="Arial" w:eastAsia="Arial" w:hAnsi="Arial" w:cs="Arial"/>
          <w:spacing w:val="-5"/>
          <w:sz w:val="16"/>
          <w:szCs w:val="16"/>
        </w:rPr>
        <w:t xml:space="preserve"> </w:t>
      </w:r>
      <w:r w:rsidRPr="000A7417">
        <w:rPr>
          <w:rFonts w:ascii="Arial" w:eastAsia="Arial" w:hAnsi="Arial" w:cs="Arial"/>
          <w:sz w:val="16"/>
          <w:szCs w:val="16"/>
        </w:rPr>
        <w:t>provision</w:t>
      </w:r>
      <w:r w:rsidRPr="000A7417">
        <w:rPr>
          <w:rFonts w:ascii="Arial" w:eastAsia="Arial" w:hAnsi="Arial" w:cs="Arial"/>
          <w:spacing w:val="-6"/>
          <w:sz w:val="16"/>
          <w:szCs w:val="16"/>
        </w:rPr>
        <w:t xml:space="preserve"> </w:t>
      </w:r>
      <w:r w:rsidRPr="000A7417">
        <w:rPr>
          <w:rFonts w:ascii="Arial" w:eastAsia="Arial" w:hAnsi="Arial" w:cs="Arial"/>
          <w:sz w:val="16"/>
          <w:szCs w:val="16"/>
        </w:rPr>
        <w:t>is</w:t>
      </w:r>
      <w:r w:rsidRPr="000A7417">
        <w:rPr>
          <w:rFonts w:ascii="Arial" w:eastAsia="Arial" w:hAnsi="Arial" w:cs="Arial"/>
          <w:spacing w:val="-6"/>
          <w:sz w:val="16"/>
          <w:szCs w:val="16"/>
        </w:rPr>
        <w:t xml:space="preserve"> </w:t>
      </w:r>
      <w:r w:rsidRPr="000A7417">
        <w:rPr>
          <w:rFonts w:ascii="Arial" w:eastAsia="Arial" w:hAnsi="Arial" w:cs="Arial"/>
          <w:sz w:val="16"/>
          <w:szCs w:val="16"/>
        </w:rPr>
        <w:t>applicable</w:t>
      </w:r>
      <w:r w:rsidRPr="000A7417">
        <w:rPr>
          <w:rFonts w:ascii="Arial" w:eastAsia="Arial" w:hAnsi="Arial" w:cs="Arial"/>
          <w:spacing w:val="-6"/>
          <w:sz w:val="16"/>
          <w:szCs w:val="16"/>
        </w:rPr>
        <w:t xml:space="preserve"> </w:t>
      </w:r>
      <w:r w:rsidRPr="000A7417">
        <w:rPr>
          <w:rFonts w:ascii="Arial" w:eastAsia="Arial" w:hAnsi="Arial" w:cs="Arial"/>
          <w:sz w:val="16"/>
          <w:szCs w:val="16"/>
        </w:rPr>
        <w:t>to</w:t>
      </w:r>
      <w:r w:rsidRPr="000A7417">
        <w:rPr>
          <w:rFonts w:ascii="Arial" w:eastAsia="Arial" w:hAnsi="Arial" w:cs="Arial"/>
          <w:spacing w:val="-6"/>
          <w:sz w:val="16"/>
          <w:szCs w:val="16"/>
        </w:rPr>
        <w:t xml:space="preserve"> </w:t>
      </w:r>
      <w:r w:rsidRPr="000A7417">
        <w:rPr>
          <w:rFonts w:ascii="Arial" w:eastAsia="Arial" w:hAnsi="Arial" w:cs="Arial"/>
          <w:sz w:val="16"/>
          <w:szCs w:val="16"/>
        </w:rPr>
        <w:t>all</w:t>
      </w:r>
      <w:r w:rsidRPr="000A7417">
        <w:rPr>
          <w:rFonts w:ascii="Arial" w:eastAsia="Arial" w:hAnsi="Arial" w:cs="Arial"/>
          <w:spacing w:val="-6"/>
          <w:sz w:val="16"/>
          <w:szCs w:val="16"/>
        </w:rPr>
        <w:t xml:space="preserve"> </w:t>
      </w:r>
      <w:r w:rsidRPr="000A7417">
        <w:rPr>
          <w:rFonts w:ascii="Arial" w:eastAsia="Arial" w:hAnsi="Arial" w:cs="Arial"/>
          <w:sz w:val="16"/>
          <w:szCs w:val="16"/>
        </w:rPr>
        <w:t>Federal-aid</w:t>
      </w:r>
      <w:r w:rsidRPr="000A7417">
        <w:rPr>
          <w:rFonts w:ascii="Arial" w:eastAsia="Arial" w:hAnsi="Arial" w:cs="Arial"/>
          <w:spacing w:val="-6"/>
          <w:sz w:val="16"/>
          <w:szCs w:val="16"/>
        </w:rPr>
        <w:t xml:space="preserve"> </w:t>
      </w:r>
      <w:r w:rsidRPr="000A7417">
        <w:rPr>
          <w:rFonts w:ascii="Arial" w:eastAsia="Arial" w:hAnsi="Arial" w:cs="Arial"/>
          <w:sz w:val="16"/>
          <w:szCs w:val="16"/>
        </w:rPr>
        <w:t>construction contracts and to all related subcontracts.</w:t>
      </w:r>
    </w:p>
    <w:p w14:paraId="1299A101" w14:textId="77777777" w:rsidR="000A7417" w:rsidRPr="000A7417" w:rsidRDefault="000A7417" w:rsidP="000A7417">
      <w:pPr>
        <w:rPr>
          <w:rFonts w:ascii="Arial" w:eastAsia="Arial" w:hAnsi="Arial" w:cs="Arial"/>
          <w:sz w:val="16"/>
          <w:szCs w:val="16"/>
        </w:rPr>
      </w:pPr>
    </w:p>
    <w:p w14:paraId="2AC258F0" w14:textId="77777777" w:rsidR="000A7417" w:rsidRPr="000A7417" w:rsidRDefault="000A7417" w:rsidP="000A7417">
      <w:pPr>
        <w:ind w:right="118"/>
        <w:rPr>
          <w:rFonts w:ascii="Arial" w:eastAsia="Arial" w:hAnsi="Arial" w:cs="Arial"/>
          <w:sz w:val="16"/>
          <w:szCs w:val="16"/>
        </w:rPr>
      </w:pPr>
      <w:r w:rsidRPr="000A7417">
        <w:rPr>
          <w:rFonts w:ascii="Arial" w:eastAsia="Arial" w:hAnsi="Arial" w:cs="Arial"/>
          <w:sz w:val="16"/>
          <w:szCs w:val="16"/>
        </w:rPr>
        <w:t>In order to assure high quality and durable construction in conformity with approved plans and specifications and a high degree of reliability on statements and representations made by engineers, contractors, suppliers, and workers on Federal- aid highway projects, it is essential that all persons concerned with</w:t>
      </w:r>
      <w:r w:rsidRPr="000A7417">
        <w:rPr>
          <w:rFonts w:ascii="Arial" w:eastAsia="Arial" w:hAnsi="Arial" w:cs="Arial"/>
          <w:spacing w:val="-6"/>
          <w:sz w:val="16"/>
          <w:szCs w:val="16"/>
        </w:rPr>
        <w:t xml:space="preserve"> </w:t>
      </w:r>
      <w:r w:rsidRPr="000A7417">
        <w:rPr>
          <w:rFonts w:ascii="Arial" w:eastAsia="Arial" w:hAnsi="Arial" w:cs="Arial"/>
          <w:sz w:val="16"/>
          <w:szCs w:val="16"/>
        </w:rPr>
        <w:t>the</w:t>
      </w:r>
      <w:r w:rsidRPr="000A7417">
        <w:rPr>
          <w:rFonts w:ascii="Arial" w:eastAsia="Arial" w:hAnsi="Arial" w:cs="Arial"/>
          <w:spacing w:val="-6"/>
          <w:sz w:val="16"/>
          <w:szCs w:val="16"/>
        </w:rPr>
        <w:t xml:space="preserve"> </w:t>
      </w:r>
      <w:r w:rsidRPr="000A7417">
        <w:rPr>
          <w:rFonts w:ascii="Arial" w:eastAsia="Arial" w:hAnsi="Arial" w:cs="Arial"/>
          <w:sz w:val="16"/>
          <w:szCs w:val="16"/>
        </w:rPr>
        <w:t>project</w:t>
      </w:r>
      <w:r w:rsidRPr="000A7417">
        <w:rPr>
          <w:rFonts w:ascii="Arial" w:eastAsia="Arial" w:hAnsi="Arial" w:cs="Arial"/>
          <w:spacing w:val="-6"/>
          <w:sz w:val="16"/>
          <w:szCs w:val="16"/>
        </w:rPr>
        <w:t xml:space="preserve"> </w:t>
      </w:r>
      <w:r w:rsidRPr="000A7417">
        <w:rPr>
          <w:rFonts w:ascii="Arial" w:eastAsia="Arial" w:hAnsi="Arial" w:cs="Arial"/>
          <w:sz w:val="16"/>
          <w:szCs w:val="16"/>
        </w:rPr>
        <w:t>perform</w:t>
      </w:r>
      <w:r w:rsidRPr="000A7417">
        <w:rPr>
          <w:rFonts w:ascii="Arial" w:eastAsia="Arial" w:hAnsi="Arial" w:cs="Arial"/>
          <w:spacing w:val="-5"/>
          <w:sz w:val="16"/>
          <w:szCs w:val="16"/>
        </w:rPr>
        <w:t xml:space="preserve"> </w:t>
      </w:r>
      <w:r w:rsidRPr="000A7417">
        <w:rPr>
          <w:rFonts w:ascii="Arial" w:eastAsia="Arial" w:hAnsi="Arial" w:cs="Arial"/>
          <w:sz w:val="16"/>
          <w:szCs w:val="16"/>
        </w:rPr>
        <w:t>their</w:t>
      </w:r>
      <w:r w:rsidRPr="000A7417">
        <w:rPr>
          <w:rFonts w:ascii="Arial" w:eastAsia="Arial" w:hAnsi="Arial" w:cs="Arial"/>
          <w:spacing w:val="-6"/>
          <w:sz w:val="16"/>
          <w:szCs w:val="16"/>
        </w:rPr>
        <w:t xml:space="preserve"> </w:t>
      </w:r>
      <w:r w:rsidRPr="000A7417">
        <w:rPr>
          <w:rFonts w:ascii="Arial" w:eastAsia="Arial" w:hAnsi="Arial" w:cs="Arial"/>
          <w:sz w:val="16"/>
          <w:szCs w:val="16"/>
        </w:rPr>
        <w:t>functions</w:t>
      </w:r>
      <w:r w:rsidRPr="000A7417">
        <w:rPr>
          <w:rFonts w:ascii="Arial" w:eastAsia="Arial" w:hAnsi="Arial" w:cs="Arial"/>
          <w:spacing w:val="-5"/>
          <w:sz w:val="16"/>
          <w:szCs w:val="16"/>
        </w:rPr>
        <w:t xml:space="preserve"> </w:t>
      </w:r>
      <w:r w:rsidRPr="000A7417">
        <w:rPr>
          <w:rFonts w:ascii="Arial" w:eastAsia="Arial" w:hAnsi="Arial" w:cs="Arial"/>
          <w:sz w:val="16"/>
          <w:szCs w:val="16"/>
        </w:rPr>
        <w:t>as</w:t>
      </w:r>
      <w:r w:rsidRPr="000A7417">
        <w:rPr>
          <w:rFonts w:ascii="Arial" w:eastAsia="Arial" w:hAnsi="Arial" w:cs="Arial"/>
          <w:spacing w:val="-5"/>
          <w:sz w:val="16"/>
          <w:szCs w:val="16"/>
        </w:rPr>
        <w:t xml:space="preserve"> </w:t>
      </w:r>
      <w:r w:rsidRPr="000A7417">
        <w:rPr>
          <w:rFonts w:ascii="Arial" w:eastAsia="Arial" w:hAnsi="Arial" w:cs="Arial"/>
          <w:sz w:val="16"/>
          <w:szCs w:val="16"/>
        </w:rPr>
        <w:t>carefully,</w:t>
      </w:r>
      <w:r w:rsidRPr="000A7417">
        <w:rPr>
          <w:rFonts w:ascii="Arial" w:eastAsia="Arial" w:hAnsi="Arial" w:cs="Arial"/>
          <w:spacing w:val="-7"/>
          <w:sz w:val="16"/>
          <w:szCs w:val="16"/>
        </w:rPr>
        <w:t xml:space="preserve"> </w:t>
      </w:r>
      <w:r w:rsidRPr="000A7417">
        <w:rPr>
          <w:rFonts w:ascii="Arial" w:eastAsia="Arial" w:hAnsi="Arial" w:cs="Arial"/>
          <w:sz w:val="16"/>
          <w:szCs w:val="16"/>
        </w:rPr>
        <w:t>thoroughly, and honestly as possible.</w:t>
      </w:r>
      <w:r w:rsidRPr="000A7417">
        <w:rPr>
          <w:rFonts w:ascii="Arial" w:eastAsia="Arial" w:hAnsi="Arial" w:cs="Arial"/>
          <w:spacing w:val="40"/>
          <w:sz w:val="16"/>
          <w:szCs w:val="16"/>
        </w:rPr>
        <w:t xml:space="preserve"> </w:t>
      </w:r>
      <w:r w:rsidRPr="000A7417">
        <w:rPr>
          <w:rFonts w:ascii="Arial" w:eastAsia="Arial" w:hAnsi="Arial" w:cs="Arial"/>
          <w:sz w:val="16"/>
          <w:szCs w:val="16"/>
        </w:rPr>
        <w:t>Willful falsification, distortion, or misrepresentation with respect to any facts related to the project is a violation of Federal law.</w:t>
      </w:r>
      <w:r w:rsidRPr="000A7417">
        <w:rPr>
          <w:rFonts w:ascii="Arial" w:eastAsia="Arial" w:hAnsi="Arial" w:cs="Arial"/>
          <w:spacing w:val="40"/>
          <w:sz w:val="16"/>
          <w:szCs w:val="16"/>
        </w:rPr>
        <w:t xml:space="preserve"> </w:t>
      </w:r>
      <w:r w:rsidRPr="000A7417">
        <w:rPr>
          <w:rFonts w:ascii="Arial" w:eastAsia="Arial" w:hAnsi="Arial" w:cs="Arial"/>
          <w:sz w:val="16"/>
          <w:szCs w:val="16"/>
        </w:rPr>
        <w:t>To prevent any misunderstanding regarding the seriousness of these and similar acts, Form FHWA-1022 shall be posted on each Federal-aid highway project (23 CFR Part 635) in one or more places where it is readily available to all persons concerned with the project:</w:t>
      </w:r>
    </w:p>
    <w:p w14:paraId="7CDAC427" w14:textId="77777777" w:rsidR="000A7417" w:rsidRPr="000A7417" w:rsidRDefault="000A7417" w:rsidP="000A7417">
      <w:pPr>
        <w:spacing w:before="183"/>
        <w:rPr>
          <w:rFonts w:ascii="Arial" w:eastAsia="Arial" w:hAnsi="Arial" w:cs="Arial"/>
          <w:sz w:val="16"/>
          <w:szCs w:val="16"/>
        </w:rPr>
      </w:pPr>
    </w:p>
    <w:p w14:paraId="6FA40B9E" w14:textId="77777777" w:rsidR="000A7417" w:rsidRPr="000A7417" w:rsidRDefault="000A7417" w:rsidP="000A7417">
      <w:pPr>
        <w:rPr>
          <w:rFonts w:ascii="Arial" w:eastAsia="Arial" w:hAnsi="Arial" w:cs="Arial"/>
          <w:sz w:val="16"/>
          <w:szCs w:val="16"/>
        </w:rPr>
      </w:pPr>
      <w:r w:rsidRPr="000A7417">
        <w:rPr>
          <w:rFonts w:ascii="Arial" w:eastAsia="Arial" w:hAnsi="Arial" w:cs="Arial"/>
          <w:sz w:val="16"/>
          <w:szCs w:val="16"/>
        </w:rPr>
        <w:t>18</w:t>
      </w:r>
      <w:r w:rsidRPr="000A7417">
        <w:rPr>
          <w:rFonts w:ascii="Arial" w:eastAsia="Arial" w:hAnsi="Arial" w:cs="Arial"/>
          <w:spacing w:val="-5"/>
          <w:sz w:val="16"/>
          <w:szCs w:val="16"/>
        </w:rPr>
        <w:t xml:space="preserve"> </w:t>
      </w:r>
      <w:r w:rsidRPr="000A7417">
        <w:rPr>
          <w:rFonts w:ascii="Arial" w:eastAsia="Arial" w:hAnsi="Arial" w:cs="Arial"/>
          <w:sz w:val="16"/>
          <w:szCs w:val="16"/>
        </w:rPr>
        <w:t>U.S.C.</w:t>
      </w:r>
      <w:r w:rsidRPr="000A7417">
        <w:rPr>
          <w:rFonts w:ascii="Arial" w:eastAsia="Arial" w:hAnsi="Arial" w:cs="Arial"/>
          <w:spacing w:val="-5"/>
          <w:sz w:val="16"/>
          <w:szCs w:val="16"/>
        </w:rPr>
        <w:t xml:space="preserve"> </w:t>
      </w:r>
      <w:r w:rsidRPr="000A7417">
        <w:rPr>
          <w:rFonts w:ascii="Arial" w:eastAsia="Arial" w:hAnsi="Arial" w:cs="Arial"/>
          <w:sz w:val="16"/>
          <w:szCs w:val="16"/>
        </w:rPr>
        <w:t>1020</w:t>
      </w:r>
      <w:r w:rsidRPr="000A7417">
        <w:rPr>
          <w:rFonts w:ascii="Arial" w:eastAsia="Arial" w:hAnsi="Arial" w:cs="Arial"/>
          <w:spacing w:val="-4"/>
          <w:sz w:val="16"/>
          <w:szCs w:val="16"/>
        </w:rPr>
        <w:t xml:space="preserve"> </w:t>
      </w:r>
      <w:r w:rsidRPr="000A7417">
        <w:rPr>
          <w:rFonts w:ascii="Arial" w:eastAsia="Arial" w:hAnsi="Arial" w:cs="Arial"/>
          <w:sz w:val="16"/>
          <w:szCs w:val="16"/>
        </w:rPr>
        <w:t>reads</w:t>
      </w:r>
      <w:r w:rsidRPr="000A7417">
        <w:rPr>
          <w:rFonts w:ascii="Arial" w:eastAsia="Arial" w:hAnsi="Arial" w:cs="Arial"/>
          <w:spacing w:val="-4"/>
          <w:sz w:val="16"/>
          <w:szCs w:val="16"/>
        </w:rPr>
        <w:t xml:space="preserve"> </w:t>
      </w:r>
      <w:r w:rsidRPr="000A7417">
        <w:rPr>
          <w:rFonts w:ascii="Arial" w:eastAsia="Arial" w:hAnsi="Arial" w:cs="Arial"/>
          <w:sz w:val="16"/>
          <w:szCs w:val="16"/>
        </w:rPr>
        <w:t>as</w:t>
      </w:r>
      <w:r w:rsidRPr="000A7417">
        <w:rPr>
          <w:rFonts w:ascii="Arial" w:eastAsia="Arial" w:hAnsi="Arial" w:cs="Arial"/>
          <w:spacing w:val="-3"/>
          <w:sz w:val="16"/>
          <w:szCs w:val="16"/>
        </w:rPr>
        <w:t xml:space="preserve"> </w:t>
      </w:r>
      <w:r w:rsidRPr="000A7417">
        <w:rPr>
          <w:rFonts w:ascii="Arial" w:eastAsia="Arial" w:hAnsi="Arial" w:cs="Arial"/>
          <w:spacing w:val="-2"/>
          <w:sz w:val="16"/>
          <w:szCs w:val="16"/>
        </w:rPr>
        <w:t>follows:</w:t>
      </w:r>
    </w:p>
    <w:p w14:paraId="035EAB8E" w14:textId="77777777" w:rsidR="000A7417" w:rsidRPr="000A7417" w:rsidRDefault="000A7417" w:rsidP="000A7417">
      <w:pPr>
        <w:spacing w:before="183"/>
        <w:ind w:right="144"/>
        <w:rPr>
          <w:rFonts w:ascii="Arial" w:eastAsia="Arial" w:hAnsi="Arial" w:cs="Arial"/>
          <w:sz w:val="16"/>
          <w:szCs w:val="16"/>
        </w:rPr>
      </w:pPr>
      <w:r w:rsidRPr="000A7417">
        <w:rPr>
          <w:rFonts w:ascii="Arial" w:eastAsia="Arial" w:hAnsi="Arial" w:cs="Arial"/>
          <w:sz w:val="16"/>
          <w:szCs w:val="16"/>
        </w:rPr>
        <w:t>"Whoever, being an officer, agent, or employee of the United States, or of any State or Territory, or whoever, whether a person,</w:t>
      </w:r>
      <w:r w:rsidRPr="000A7417">
        <w:rPr>
          <w:rFonts w:ascii="Arial" w:eastAsia="Arial" w:hAnsi="Arial" w:cs="Arial"/>
          <w:spacing w:val="-6"/>
          <w:sz w:val="16"/>
          <w:szCs w:val="16"/>
        </w:rPr>
        <w:t xml:space="preserve"> </w:t>
      </w:r>
      <w:r w:rsidRPr="000A7417">
        <w:rPr>
          <w:rFonts w:ascii="Arial" w:eastAsia="Arial" w:hAnsi="Arial" w:cs="Arial"/>
          <w:sz w:val="16"/>
          <w:szCs w:val="16"/>
        </w:rPr>
        <w:t>association,</w:t>
      </w:r>
      <w:r w:rsidRPr="000A7417">
        <w:rPr>
          <w:rFonts w:ascii="Arial" w:eastAsia="Arial" w:hAnsi="Arial" w:cs="Arial"/>
          <w:spacing w:val="-6"/>
          <w:sz w:val="16"/>
          <w:szCs w:val="16"/>
        </w:rPr>
        <w:t xml:space="preserve"> </w:t>
      </w:r>
      <w:r w:rsidRPr="000A7417">
        <w:rPr>
          <w:rFonts w:ascii="Arial" w:eastAsia="Arial" w:hAnsi="Arial" w:cs="Arial"/>
          <w:sz w:val="16"/>
          <w:szCs w:val="16"/>
        </w:rPr>
        <w:t>firm,</w:t>
      </w:r>
      <w:r w:rsidRPr="000A7417">
        <w:rPr>
          <w:rFonts w:ascii="Arial" w:eastAsia="Arial" w:hAnsi="Arial" w:cs="Arial"/>
          <w:spacing w:val="-6"/>
          <w:sz w:val="16"/>
          <w:szCs w:val="16"/>
        </w:rPr>
        <w:t xml:space="preserve"> </w:t>
      </w:r>
      <w:r w:rsidRPr="000A7417">
        <w:rPr>
          <w:rFonts w:ascii="Arial" w:eastAsia="Arial" w:hAnsi="Arial" w:cs="Arial"/>
          <w:sz w:val="16"/>
          <w:szCs w:val="16"/>
        </w:rPr>
        <w:t>or</w:t>
      </w:r>
      <w:r w:rsidRPr="000A7417">
        <w:rPr>
          <w:rFonts w:ascii="Arial" w:eastAsia="Arial" w:hAnsi="Arial" w:cs="Arial"/>
          <w:spacing w:val="-6"/>
          <w:sz w:val="16"/>
          <w:szCs w:val="16"/>
        </w:rPr>
        <w:t xml:space="preserve"> </w:t>
      </w:r>
      <w:r w:rsidRPr="000A7417">
        <w:rPr>
          <w:rFonts w:ascii="Arial" w:eastAsia="Arial" w:hAnsi="Arial" w:cs="Arial"/>
          <w:sz w:val="16"/>
          <w:szCs w:val="16"/>
        </w:rPr>
        <w:t>corporation,</w:t>
      </w:r>
      <w:r w:rsidRPr="000A7417">
        <w:rPr>
          <w:rFonts w:ascii="Arial" w:eastAsia="Arial" w:hAnsi="Arial" w:cs="Arial"/>
          <w:spacing w:val="-6"/>
          <w:sz w:val="16"/>
          <w:szCs w:val="16"/>
        </w:rPr>
        <w:t xml:space="preserve"> </w:t>
      </w:r>
      <w:r w:rsidRPr="000A7417">
        <w:rPr>
          <w:rFonts w:ascii="Arial" w:eastAsia="Arial" w:hAnsi="Arial" w:cs="Arial"/>
          <w:sz w:val="16"/>
          <w:szCs w:val="16"/>
        </w:rPr>
        <w:t>knowingly</w:t>
      </w:r>
      <w:r w:rsidRPr="000A7417">
        <w:rPr>
          <w:rFonts w:ascii="Arial" w:eastAsia="Arial" w:hAnsi="Arial" w:cs="Arial"/>
          <w:spacing w:val="-5"/>
          <w:sz w:val="16"/>
          <w:szCs w:val="16"/>
        </w:rPr>
        <w:t xml:space="preserve"> </w:t>
      </w:r>
      <w:r w:rsidRPr="000A7417">
        <w:rPr>
          <w:rFonts w:ascii="Arial" w:eastAsia="Arial" w:hAnsi="Arial" w:cs="Arial"/>
          <w:sz w:val="16"/>
          <w:szCs w:val="16"/>
        </w:rPr>
        <w:t>makes</w:t>
      </w:r>
      <w:r w:rsidRPr="000A7417">
        <w:rPr>
          <w:rFonts w:ascii="Arial" w:eastAsia="Arial" w:hAnsi="Arial" w:cs="Arial"/>
          <w:spacing w:val="-5"/>
          <w:sz w:val="16"/>
          <w:szCs w:val="16"/>
        </w:rPr>
        <w:t xml:space="preserve"> </w:t>
      </w:r>
      <w:r w:rsidRPr="000A7417">
        <w:rPr>
          <w:rFonts w:ascii="Arial" w:eastAsia="Arial" w:hAnsi="Arial" w:cs="Arial"/>
          <w:sz w:val="16"/>
          <w:szCs w:val="16"/>
        </w:rPr>
        <w:t>any false statement, false representation, or false report as to the character, quality, quantity, or cost of the material used or to be used, or the quantity or quality of the work performed or to be performed, or the cost thereof in connection with the submission of plans, maps, specifications, contracts, or costs of</w:t>
      </w:r>
      <w:r w:rsidRPr="000A7417">
        <w:rPr>
          <w:rFonts w:ascii="Arial" w:eastAsia="Arial" w:hAnsi="Arial" w:cs="Arial"/>
          <w:spacing w:val="-4"/>
          <w:sz w:val="16"/>
          <w:szCs w:val="16"/>
        </w:rPr>
        <w:t xml:space="preserve"> </w:t>
      </w:r>
      <w:r w:rsidRPr="000A7417">
        <w:rPr>
          <w:rFonts w:ascii="Arial" w:eastAsia="Arial" w:hAnsi="Arial" w:cs="Arial"/>
          <w:sz w:val="16"/>
          <w:szCs w:val="16"/>
        </w:rPr>
        <w:t>construction</w:t>
      </w:r>
      <w:r w:rsidRPr="000A7417">
        <w:rPr>
          <w:rFonts w:ascii="Arial" w:eastAsia="Arial" w:hAnsi="Arial" w:cs="Arial"/>
          <w:spacing w:val="-4"/>
          <w:sz w:val="16"/>
          <w:szCs w:val="16"/>
        </w:rPr>
        <w:t xml:space="preserve"> </w:t>
      </w:r>
      <w:r w:rsidRPr="000A7417">
        <w:rPr>
          <w:rFonts w:ascii="Arial" w:eastAsia="Arial" w:hAnsi="Arial" w:cs="Arial"/>
          <w:sz w:val="16"/>
          <w:szCs w:val="16"/>
        </w:rPr>
        <w:t>on</w:t>
      </w:r>
      <w:r w:rsidRPr="000A7417">
        <w:rPr>
          <w:rFonts w:ascii="Arial" w:eastAsia="Arial" w:hAnsi="Arial" w:cs="Arial"/>
          <w:spacing w:val="-4"/>
          <w:sz w:val="16"/>
          <w:szCs w:val="16"/>
        </w:rPr>
        <w:t xml:space="preserve"> </w:t>
      </w:r>
      <w:r w:rsidRPr="000A7417">
        <w:rPr>
          <w:rFonts w:ascii="Arial" w:eastAsia="Arial" w:hAnsi="Arial" w:cs="Arial"/>
          <w:sz w:val="16"/>
          <w:szCs w:val="16"/>
        </w:rPr>
        <w:t>any</w:t>
      </w:r>
      <w:r w:rsidRPr="000A7417">
        <w:rPr>
          <w:rFonts w:ascii="Arial" w:eastAsia="Arial" w:hAnsi="Arial" w:cs="Arial"/>
          <w:spacing w:val="-3"/>
          <w:sz w:val="16"/>
          <w:szCs w:val="16"/>
        </w:rPr>
        <w:t xml:space="preserve"> </w:t>
      </w:r>
      <w:r w:rsidRPr="000A7417">
        <w:rPr>
          <w:rFonts w:ascii="Arial" w:eastAsia="Arial" w:hAnsi="Arial" w:cs="Arial"/>
          <w:sz w:val="16"/>
          <w:szCs w:val="16"/>
        </w:rPr>
        <w:t>highway</w:t>
      </w:r>
      <w:r w:rsidRPr="000A7417">
        <w:rPr>
          <w:rFonts w:ascii="Arial" w:eastAsia="Arial" w:hAnsi="Arial" w:cs="Arial"/>
          <w:spacing w:val="-3"/>
          <w:sz w:val="16"/>
          <w:szCs w:val="16"/>
        </w:rPr>
        <w:t xml:space="preserve"> </w:t>
      </w:r>
      <w:r w:rsidRPr="000A7417">
        <w:rPr>
          <w:rFonts w:ascii="Arial" w:eastAsia="Arial" w:hAnsi="Arial" w:cs="Arial"/>
          <w:sz w:val="16"/>
          <w:szCs w:val="16"/>
        </w:rPr>
        <w:t>or</w:t>
      </w:r>
      <w:r w:rsidRPr="000A7417">
        <w:rPr>
          <w:rFonts w:ascii="Arial" w:eastAsia="Arial" w:hAnsi="Arial" w:cs="Arial"/>
          <w:spacing w:val="-3"/>
          <w:sz w:val="16"/>
          <w:szCs w:val="16"/>
        </w:rPr>
        <w:t xml:space="preserve"> </w:t>
      </w:r>
      <w:r w:rsidRPr="000A7417">
        <w:rPr>
          <w:rFonts w:ascii="Arial" w:eastAsia="Arial" w:hAnsi="Arial" w:cs="Arial"/>
          <w:sz w:val="16"/>
          <w:szCs w:val="16"/>
        </w:rPr>
        <w:t>related</w:t>
      </w:r>
      <w:r w:rsidRPr="000A7417">
        <w:rPr>
          <w:rFonts w:ascii="Arial" w:eastAsia="Arial" w:hAnsi="Arial" w:cs="Arial"/>
          <w:spacing w:val="-4"/>
          <w:sz w:val="16"/>
          <w:szCs w:val="16"/>
        </w:rPr>
        <w:t xml:space="preserve"> </w:t>
      </w:r>
      <w:r w:rsidRPr="000A7417">
        <w:rPr>
          <w:rFonts w:ascii="Arial" w:eastAsia="Arial" w:hAnsi="Arial" w:cs="Arial"/>
          <w:sz w:val="16"/>
          <w:szCs w:val="16"/>
        </w:rPr>
        <w:t>project</w:t>
      </w:r>
      <w:r w:rsidRPr="000A7417">
        <w:rPr>
          <w:rFonts w:ascii="Arial" w:eastAsia="Arial" w:hAnsi="Arial" w:cs="Arial"/>
          <w:spacing w:val="-4"/>
          <w:sz w:val="16"/>
          <w:szCs w:val="16"/>
        </w:rPr>
        <w:t xml:space="preserve"> </w:t>
      </w:r>
      <w:r w:rsidRPr="000A7417">
        <w:rPr>
          <w:rFonts w:ascii="Arial" w:eastAsia="Arial" w:hAnsi="Arial" w:cs="Arial"/>
          <w:sz w:val="16"/>
          <w:szCs w:val="16"/>
        </w:rPr>
        <w:t>submitted</w:t>
      </w:r>
      <w:r w:rsidRPr="000A7417">
        <w:rPr>
          <w:rFonts w:ascii="Arial" w:eastAsia="Arial" w:hAnsi="Arial" w:cs="Arial"/>
          <w:spacing w:val="-4"/>
          <w:sz w:val="16"/>
          <w:szCs w:val="16"/>
        </w:rPr>
        <w:t xml:space="preserve"> </w:t>
      </w:r>
      <w:r w:rsidRPr="000A7417">
        <w:rPr>
          <w:rFonts w:ascii="Arial" w:eastAsia="Arial" w:hAnsi="Arial" w:cs="Arial"/>
          <w:sz w:val="16"/>
          <w:szCs w:val="16"/>
        </w:rPr>
        <w:t>for approval to the Secretary of Transportation; or</w:t>
      </w:r>
    </w:p>
    <w:p w14:paraId="61E82380" w14:textId="77777777" w:rsidR="000A7417" w:rsidRPr="000A7417" w:rsidRDefault="000A7417" w:rsidP="000A7417">
      <w:pPr>
        <w:rPr>
          <w:rFonts w:ascii="Arial" w:eastAsia="Arial" w:hAnsi="Arial" w:cs="Arial"/>
          <w:sz w:val="16"/>
          <w:szCs w:val="16"/>
        </w:rPr>
      </w:pPr>
    </w:p>
    <w:p w14:paraId="21A6D931" w14:textId="77777777" w:rsidR="000A7417" w:rsidRPr="000A7417" w:rsidRDefault="000A7417" w:rsidP="000A7417">
      <w:pPr>
        <w:ind w:right="132"/>
        <w:rPr>
          <w:rFonts w:ascii="Arial" w:eastAsia="Arial" w:hAnsi="Arial" w:cs="Arial"/>
          <w:sz w:val="16"/>
          <w:szCs w:val="16"/>
        </w:rPr>
      </w:pPr>
      <w:r w:rsidRPr="000A7417">
        <w:rPr>
          <w:rFonts w:ascii="Arial" w:eastAsia="Arial" w:hAnsi="Arial" w:cs="Arial"/>
          <w:sz w:val="16"/>
          <w:szCs w:val="16"/>
        </w:rPr>
        <w:t xml:space="preserve">Whoever knowingly makes any false statement, false representation, false </w:t>
      </w:r>
      <w:proofErr w:type="gramStart"/>
      <w:r w:rsidRPr="000A7417">
        <w:rPr>
          <w:rFonts w:ascii="Arial" w:eastAsia="Arial" w:hAnsi="Arial" w:cs="Arial"/>
          <w:sz w:val="16"/>
          <w:szCs w:val="16"/>
        </w:rPr>
        <w:t>report</w:t>
      </w:r>
      <w:proofErr w:type="gramEnd"/>
      <w:r w:rsidRPr="000A7417">
        <w:rPr>
          <w:rFonts w:ascii="Arial" w:eastAsia="Arial" w:hAnsi="Arial" w:cs="Arial"/>
          <w:sz w:val="16"/>
          <w:szCs w:val="16"/>
        </w:rPr>
        <w:t xml:space="preserve"> or false claim with respect to the character,</w:t>
      </w:r>
      <w:r w:rsidRPr="000A7417">
        <w:rPr>
          <w:rFonts w:ascii="Arial" w:eastAsia="Arial" w:hAnsi="Arial" w:cs="Arial"/>
          <w:spacing w:val="-5"/>
          <w:sz w:val="16"/>
          <w:szCs w:val="16"/>
        </w:rPr>
        <w:t xml:space="preserve"> </w:t>
      </w:r>
      <w:r w:rsidRPr="000A7417">
        <w:rPr>
          <w:rFonts w:ascii="Arial" w:eastAsia="Arial" w:hAnsi="Arial" w:cs="Arial"/>
          <w:sz w:val="16"/>
          <w:szCs w:val="16"/>
        </w:rPr>
        <w:t>quality,</w:t>
      </w:r>
      <w:r w:rsidRPr="000A7417">
        <w:rPr>
          <w:rFonts w:ascii="Arial" w:eastAsia="Arial" w:hAnsi="Arial" w:cs="Arial"/>
          <w:spacing w:val="-5"/>
          <w:sz w:val="16"/>
          <w:szCs w:val="16"/>
        </w:rPr>
        <w:t xml:space="preserve"> </w:t>
      </w:r>
      <w:r w:rsidRPr="000A7417">
        <w:rPr>
          <w:rFonts w:ascii="Arial" w:eastAsia="Arial" w:hAnsi="Arial" w:cs="Arial"/>
          <w:sz w:val="16"/>
          <w:szCs w:val="16"/>
        </w:rPr>
        <w:t>quantity,</w:t>
      </w:r>
      <w:r w:rsidRPr="000A7417">
        <w:rPr>
          <w:rFonts w:ascii="Arial" w:eastAsia="Arial" w:hAnsi="Arial" w:cs="Arial"/>
          <w:spacing w:val="-5"/>
          <w:sz w:val="16"/>
          <w:szCs w:val="16"/>
        </w:rPr>
        <w:t xml:space="preserve"> </w:t>
      </w:r>
      <w:r w:rsidRPr="000A7417">
        <w:rPr>
          <w:rFonts w:ascii="Arial" w:eastAsia="Arial" w:hAnsi="Arial" w:cs="Arial"/>
          <w:sz w:val="16"/>
          <w:szCs w:val="16"/>
        </w:rPr>
        <w:t>or</w:t>
      </w:r>
      <w:r w:rsidRPr="000A7417">
        <w:rPr>
          <w:rFonts w:ascii="Arial" w:eastAsia="Arial" w:hAnsi="Arial" w:cs="Arial"/>
          <w:spacing w:val="-5"/>
          <w:sz w:val="16"/>
          <w:szCs w:val="16"/>
        </w:rPr>
        <w:t xml:space="preserve"> </w:t>
      </w:r>
      <w:r w:rsidRPr="000A7417">
        <w:rPr>
          <w:rFonts w:ascii="Arial" w:eastAsia="Arial" w:hAnsi="Arial" w:cs="Arial"/>
          <w:sz w:val="16"/>
          <w:szCs w:val="16"/>
        </w:rPr>
        <w:t>cost</w:t>
      </w:r>
      <w:r w:rsidRPr="000A7417">
        <w:rPr>
          <w:rFonts w:ascii="Arial" w:eastAsia="Arial" w:hAnsi="Arial" w:cs="Arial"/>
          <w:spacing w:val="-5"/>
          <w:sz w:val="16"/>
          <w:szCs w:val="16"/>
        </w:rPr>
        <w:t xml:space="preserve"> </w:t>
      </w:r>
      <w:r w:rsidRPr="000A7417">
        <w:rPr>
          <w:rFonts w:ascii="Arial" w:eastAsia="Arial" w:hAnsi="Arial" w:cs="Arial"/>
          <w:sz w:val="16"/>
          <w:szCs w:val="16"/>
        </w:rPr>
        <w:t>of</w:t>
      </w:r>
      <w:r w:rsidRPr="000A7417">
        <w:rPr>
          <w:rFonts w:ascii="Arial" w:eastAsia="Arial" w:hAnsi="Arial" w:cs="Arial"/>
          <w:spacing w:val="-5"/>
          <w:sz w:val="16"/>
          <w:szCs w:val="16"/>
        </w:rPr>
        <w:t xml:space="preserve"> </w:t>
      </w:r>
      <w:r w:rsidRPr="000A7417">
        <w:rPr>
          <w:rFonts w:ascii="Arial" w:eastAsia="Arial" w:hAnsi="Arial" w:cs="Arial"/>
          <w:sz w:val="16"/>
          <w:szCs w:val="16"/>
        </w:rPr>
        <w:t>any</w:t>
      </w:r>
      <w:r w:rsidRPr="000A7417">
        <w:rPr>
          <w:rFonts w:ascii="Arial" w:eastAsia="Arial" w:hAnsi="Arial" w:cs="Arial"/>
          <w:spacing w:val="-4"/>
          <w:sz w:val="16"/>
          <w:szCs w:val="16"/>
        </w:rPr>
        <w:t xml:space="preserve"> </w:t>
      </w:r>
      <w:r w:rsidRPr="000A7417">
        <w:rPr>
          <w:rFonts w:ascii="Arial" w:eastAsia="Arial" w:hAnsi="Arial" w:cs="Arial"/>
          <w:sz w:val="16"/>
          <w:szCs w:val="16"/>
        </w:rPr>
        <w:t>work</w:t>
      </w:r>
      <w:r w:rsidRPr="000A7417">
        <w:rPr>
          <w:rFonts w:ascii="Arial" w:eastAsia="Arial" w:hAnsi="Arial" w:cs="Arial"/>
          <w:spacing w:val="-4"/>
          <w:sz w:val="16"/>
          <w:szCs w:val="16"/>
        </w:rPr>
        <w:t xml:space="preserve"> </w:t>
      </w:r>
      <w:r w:rsidRPr="000A7417">
        <w:rPr>
          <w:rFonts w:ascii="Arial" w:eastAsia="Arial" w:hAnsi="Arial" w:cs="Arial"/>
          <w:sz w:val="16"/>
          <w:szCs w:val="16"/>
        </w:rPr>
        <w:t>performed</w:t>
      </w:r>
      <w:r w:rsidRPr="000A7417">
        <w:rPr>
          <w:rFonts w:ascii="Arial" w:eastAsia="Arial" w:hAnsi="Arial" w:cs="Arial"/>
          <w:spacing w:val="-5"/>
          <w:sz w:val="16"/>
          <w:szCs w:val="16"/>
        </w:rPr>
        <w:t xml:space="preserve"> </w:t>
      </w:r>
      <w:r w:rsidRPr="000A7417">
        <w:rPr>
          <w:rFonts w:ascii="Arial" w:eastAsia="Arial" w:hAnsi="Arial" w:cs="Arial"/>
          <w:sz w:val="16"/>
          <w:szCs w:val="16"/>
        </w:rPr>
        <w:t>or</w:t>
      </w:r>
      <w:r w:rsidRPr="000A7417">
        <w:rPr>
          <w:rFonts w:ascii="Arial" w:eastAsia="Arial" w:hAnsi="Arial" w:cs="Arial"/>
          <w:spacing w:val="-5"/>
          <w:sz w:val="16"/>
          <w:szCs w:val="16"/>
        </w:rPr>
        <w:t xml:space="preserve"> </w:t>
      </w:r>
      <w:r w:rsidRPr="000A7417">
        <w:rPr>
          <w:rFonts w:ascii="Arial" w:eastAsia="Arial" w:hAnsi="Arial" w:cs="Arial"/>
          <w:sz w:val="16"/>
          <w:szCs w:val="16"/>
        </w:rPr>
        <w:t>to be performed, or materials furnished or to be furnished, in connection with the construction of any highway or related project approved by the Secretary of Transportation; or</w:t>
      </w:r>
    </w:p>
    <w:p w14:paraId="18E6F1AA" w14:textId="77777777" w:rsidR="000A7417" w:rsidRPr="000A7417" w:rsidRDefault="000A7417" w:rsidP="000A7417">
      <w:pPr>
        <w:rPr>
          <w:rFonts w:ascii="Arial" w:eastAsia="Arial" w:hAnsi="Arial" w:cs="Arial"/>
          <w:sz w:val="16"/>
          <w:szCs w:val="16"/>
        </w:rPr>
      </w:pPr>
    </w:p>
    <w:p w14:paraId="6ED1B775" w14:textId="77777777" w:rsidR="000A7417" w:rsidRPr="000A7417" w:rsidRDefault="000A7417" w:rsidP="000A7417">
      <w:pPr>
        <w:ind w:right="175"/>
        <w:rPr>
          <w:rFonts w:ascii="Arial" w:eastAsia="Arial" w:hAnsi="Arial" w:cs="Arial"/>
          <w:sz w:val="16"/>
          <w:szCs w:val="16"/>
        </w:rPr>
      </w:pPr>
      <w:r w:rsidRPr="000A7417">
        <w:rPr>
          <w:rFonts w:ascii="Arial" w:eastAsia="Arial" w:hAnsi="Arial" w:cs="Arial"/>
          <w:sz w:val="16"/>
          <w:szCs w:val="16"/>
        </w:rPr>
        <w:t>Whoever knowingly makes any false statement or false representation</w:t>
      </w:r>
      <w:r w:rsidRPr="000A7417">
        <w:rPr>
          <w:rFonts w:ascii="Arial" w:eastAsia="Arial" w:hAnsi="Arial" w:cs="Arial"/>
          <w:spacing w:val="-4"/>
          <w:sz w:val="16"/>
          <w:szCs w:val="16"/>
        </w:rPr>
        <w:t xml:space="preserve"> </w:t>
      </w:r>
      <w:r w:rsidRPr="000A7417">
        <w:rPr>
          <w:rFonts w:ascii="Arial" w:eastAsia="Arial" w:hAnsi="Arial" w:cs="Arial"/>
          <w:sz w:val="16"/>
          <w:szCs w:val="16"/>
        </w:rPr>
        <w:t>as</w:t>
      </w:r>
      <w:r w:rsidRPr="000A7417">
        <w:rPr>
          <w:rFonts w:ascii="Arial" w:eastAsia="Arial" w:hAnsi="Arial" w:cs="Arial"/>
          <w:spacing w:val="-5"/>
          <w:sz w:val="16"/>
          <w:szCs w:val="16"/>
        </w:rPr>
        <w:t xml:space="preserve"> </w:t>
      </w:r>
      <w:r w:rsidRPr="000A7417">
        <w:rPr>
          <w:rFonts w:ascii="Arial" w:eastAsia="Arial" w:hAnsi="Arial" w:cs="Arial"/>
          <w:sz w:val="16"/>
          <w:szCs w:val="16"/>
        </w:rPr>
        <w:t>to</w:t>
      </w:r>
      <w:r w:rsidRPr="000A7417">
        <w:rPr>
          <w:rFonts w:ascii="Arial" w:eastAsia="Arial" w:hAnsi="Arial" w:cs="Arial"/>
          <w:spacing w:val="-6"/>
          <w:sz w:val="16"/>
          <w:szCs w:val="16"/>
        </w:rPr>
        <w:t xml:space="preserve"> </w:t>
      </w:r>
      <w:r w:rsidRPr="000A7417">
        <w:rPr>
          <w:rFonts w:ascii="Arial" w:eastAsia="Arial" w:hAnsi="Arial" w:cs="Arial"/>
          <w:sz w:val="16"/>
          <w:szCs w:val="16"/>
        </w:rPr>
        <w:t>material</w:t>
      </w:r>
      <w:r w:rsidRPr="000A7417">
        <w:rPr>
          <w:rFonts w:ascii="Arial" w:eastAsia="Arial" w:hAnsi="Arial" w:cs="Arial"/>
          <w:spacing w:val="-5"/>
          <w:sz w:val="16"/>
          <w:szCs w:val="16"/>
        </w:rPr>
        <w:t xml:space="preserve"> </w:t>
      </w:r>
      <w:r w:rsidRPr="000A7417">
        <w:rPr>
          <w:rFonts w:ascii="Arial" w:eastAsia="Arial" w:hAnsi="Arial" w:cs="Arial"/>
          <w:sz w:val="16"/>
          <w:szCs w:val="16"/>
        </w:rPr>
        <w:t>fact</w:t>
      </w:r>
      <w:r w:rsidRPr="000A7417">
        <w:rPr>
          <w:rFonts w:ascii="Arial" w:eastAsia="Arial" w:hAnsi="Arial" w:cs="Arial"/>
          <w:spacing w:val="-6"/>
          <w:sz w:val="16"/>
          <w:szCs w:val="16"/>
        </w:rPr>
        <w:t xml:space="preserve"> </w:t>
      </w:r>
      <w:r w:rsidRPr="000A7417">
        <w:rPr>
          <w:rFonts w:ascii="Arial" w:eastAsia="Arial" w:hAnsi="Arial" w:cs="Arial"/>
          <w:sz w:val="16"/>
          <w:szCs w:val="16"/>
        </w:rPr>
        <w:t>in</w:t>
      </w:r>
      <w:r w:rsidRPr="000A7417">
        <w:rPr>
          <w:rFonts w:ascii="Arial" w:eastAsia="Arial" w:hAnsi="Arial" w:cs="Arial"/>
          <w:spacing w:val="-6"/>
          <w:sz w:val="16"/>
          <w:szCs w:val="16"/>
        </w:rPr>
        <w:t xml:space="preserve"> </w:t>
      </w:r>
      <w:r w:rsidRPr="000A7417">
        <w:rPr>
          <w:rFonts w:ascii="Arial" w:eastAsia="Arial" w:hAnsi="Arial" w:cs="Arial"/>
          <w:sz w:val="16"/>
          <w:szCs w:val="16"/>
        </w:rPr>
        <w:t>any</w:t>
      </w:r>
      <w:r w:rsidRPr="000A7417">
        <w:rPr>
          <w:rFonts w:ascii="Arial" w:eastAsia="Arial" w:hAnsi="Arial" w:cs="Arial"/>
          <w:spacing w:val="-5"/>
          <w:sz w:val="16"/>
          <w:szCs w:val="16"/>
        </w:rPr>
        <w:t xml:space="preserve"> </w:t>
      </w:r>
      <w:r w:rsidRPr="000A7417">
        <w:rPr>
          <w:rFonts w:ascii="Arial" w:eastAsia="Arial" w:hAnsi="Arial" w:cs="Arial"/>
          <w:sz w:val="16"/>
          <w:szCs w:val="16"/>
        </w:rPr>
        <w:t>statement,</w:t>
      </w:r>
      <w:r w:rsidRPr="000A7417">
        <w:rPr>
          <w:rFonts w:ascii="Arial" w:eastAsia="Arial" w:hAnsi="Arial" w:cs="Arial"/>
          <w:spacing w:val="-6"/>
          <w:sz w:val="16"/>
          <w:szCs w:val="16"/>
        </w:rPr>
        <w:t xml:space="preserve"> </w:t>
      </w:r>
      <w:r w:rsidRPr="000A7417">
        <w:rPr>
          <w:rFonts w:ascii="Arial" w:eastAsia="Arial" w:hAnsi="Arial" w:cs="Arial"/>
          <w:sz w:val="16"/>
          <w:szCs w:val="16"/>
        </w:rPr>
        <w:t xml:space="preserve">certificate, or report submitted pursuant to provisions of the Federal-aid Roads Act approved July 11, 1916, (39 Stat. 355), as amended and </w:t>
      </w:r>
      <w:proofErr w:type="gramStart"/>
      <w:r w:rsidRPr="000A7417">
        <w:rPr>
          <w:rFonts w:ascii="Arial" w:eastAsia="Arial" w:hAnsi="Arial" w:cs="Arial"/>
          <w:sz w:val="16"/>
          <w:szCs w:val="16"/>
        </w:rPr>
        <w:t>supplemented;</w:t>
      </w:r>
      <w:proofErr w:type="gramEnd"/>
    </w:p>
    <w:p w14:paraId="7E780640" w14:textId="77777777" w:rsidR="000A7417" w:rsidRPr="000A7417" w:rsidRDefault="000A7417" w:rsidP="000A7417">
      <w:pPr>
        <w:rPr>
          <w:rFonts w:ascii="Arial" w:eastAsia="Arial" w:hAnsi="Arial" w:cs="Arial"/>
          <w:sz w:val="16"/>
          <w:szCs w:val="16"/>
        </w:rPr>
      </w:pPr>
    </w:p>
    <w:p w14:paraId="5D94C41A" w14:textId="77777777" w:rsidR="000A7417" w:rsidRPr="000A7417" w:rsidRDefault="000A7417" w:rsidP="000A7417">
      <w:pPr>
        <w:rPr>
          <w:rFonts w:ascii="Arial" w:eastAsia="Arial" w:hAnsi="Arial" w:cs="Arial"/>
          <w:sz w:val="16"/>
          <w:szCs w:val="16"/>
        </w:rPr>
      </w:pPr>
      <w:r w:rsidRPr="000A7417">
        <w:rPr>
          <w:rFonts w:ascii="Arial" w:eastAsia="Arial" w:hAnsi="Arial" w:cs="Arial"/>
          <w:sz w:val="16"/>
          <w:szCs w:val="16"/>
        </w:rPr>
        <w:t>Shall</w:t>
      </w:r>
      <w:r w:rsidRPr="000A7417">
        <w:rPr>
          <w:rFonts w:ascii="Arial" w:eastAsia="Arial" w:hAnsi="Arial" w:cs="Arial"/>
          <w:spacing w:val="-3"/>
          <w:sz w:val="16"/>
          <w:szCs w:val="16"/>
        </w:rPr>
        <w:t xml:space="preserve"> </w:t>
      </w:r>
      <w:r w:rsidRPr="000A7417">
        <w:rPr>
          <w:rFonts w:ascii="Arial" w:eastAsia="Arial" w:hAnsi="Arial" w:cs="Arial"/>
          <w:sz w:val="16"/>
          <w:szCs w:val="16"/>
        </w:rPr>
        <w:t>be</w:t>
      </w:r>
      <w:r w:rsidRPr="000A7417">
        <w:rPr>
          <w:rFonts w:ascii="Arial" w:eastAsia="Arial" w:hAnsi="Arial" w:cs="Arial"/>
          <w:spacing w:val="-4"/>
          <w:sz w:val="16"/>
          <w:szCs w:val="16"/>
        </w:rPr>
        <w:t xml:space="preserve"> </w:t>
      </w:r>
      <w:r w:rsidRPr="000A7417">
        <w:rPr>
          <w:rFonts w:ascii="Arial" w:eastAsia="Arial" w:hAnsi="Arial" w:cs="Arial"/>
          <w:sz w:val="16"/>
          <w:szCs w:val="16"/>
        </w:rPr>
        <w:t>fined</w:t>
      </w:r>
      <w:r w:rsidRPr="000A7417">
        <w:rPr>
          <w:rFonts w:ascii="Arial" w:eastAsia="Arial" w:hAnsi="Arial" w:cs="Arial"/>
          <w:spacing w:val="-4"/>
          <w:sz w:val="16"/>
          <w:szCs w:val="16"/>
        </w:rPr>
        <w:t xml:space="preserve"> </w:t>
      </w:r>
      <w:r w:rsidRPr="000A7417">
        <w:rPr>
          <w:rFonts w:ascii="Arial" w:eastAsia="Arial" w:hAnsi="Arial" w:cs="Arial"/>
          <w:sz w:val="16"/>
          <w:szCs w:val="16"/>
        </w:rPr>
        <w:t>under</w:t>
      </w:r>
      <w:r w:rsidRPr="000A7417">
        <w:rPr>
          <w:rFonts w:ascii="Arial" w:eastAsia="Arial" w:hAnsi="Arial" w:cs="Arial"/>
          <w:spacing w:val="-4"/>
          <w:sz w:val="16"/>
          <w:szCs w:val="16"/>
        </w:rPr>
        <w:t xml:space="preserve"> </w:t>
      </w:r>
      <w:r w:rsidRPr="000A7417">
        <w:rPr>
          <w:rFonts w:ascii="Arial" w:eastAsia="Arial" w:hAnsi="Arial" w:cs="Arial"/>
          <w:sz w:val="16"/>
          <w:szCs w:val="16"/>
        </w:rPr>
        <w:t>this</w:t>
      </w:r>
      <w:r w:rsidRPr="000A7417">
        <w:rPr>
          <w:rFonts w:ascii="Arial" w:eastAsia="Arial" w:hAnsi="Arial" w:cs="Arial"/>
          <w:spacing w:val="-3"/>
          <w:sz w:val="16"/>
          <w:szCs w:val="16"/>
        </w:rPr>
        <w:t xml:space="preserve"> </w:t>
      </w:r>
      <w:r w:rsidRPr="000A7417">
        <w:rPr>
          <w:rFonts w:ascii="Arial" w:eastAsia="Arial" w:hAnsi="Arial" w:cs="Arial"/>
          <w:sz w:val="16"/>
          <w:szCs w:val="16"/>
        </w:rPr>
        <w:t>title</w:t>
      </w:r>
      <w:r w:rsidRPr="000A7417">
        <w:rPr>
          <w:rFonts w:ascii="Arial" w:eastAsia="Arial" w:hAnsi="Arial" w:cs="Arial"/>
          <w:spacing w:val="-4"/>
          <w:sz w:val="16"/>
          <w:szCs w:val="16"/>
        </w:rPr>
        <w:t xml:space="preserve"> </w:t>
      </w:r>
      <w:r w:rsidRPr="000A7417">
        <w:rPr>
          <w:rFonts w:ascii="Arial" w:eastAsia="Arial" w:hAnsi="Arial" w:cs="Arial"/>
          <w:sz w:val="16"/>
          <w:szCs w:val="16"/>
        </w:rPr>
        <w:t>or</w:t>
      </w:r>
      <w:r w:rsidRPr="000A7417">
        <w:rPr>
          <w:rFonts w:ascii="Arial" w:eastAsia="Arial" w:hAnsi="Arial" w:cs="Arial"/>
          <w:spacing w:val="-4"/>
          <w:sz w:val="16"/>
          <w:szCs w:val="16"/>
        </w:rPr>
        <w:t xml:space="preserve"> </w:t>
      </w:r>
      <w:r w:rsidRPr="000A7417">
        <w:rPr>
          <w:rFonts w:ascii="Arial" w:eastAsia="Arial" w:hAnsi="Arial" w:cs="Arial"/>
          <w:sz w:val="16"/>
          <w:szCs w:val="16"/>
        </w:rPr>
        <w:t>imprisoned</w:t>
      </w:r>
      <w:r w:rsidRPr="000A7417">
        <w:rPr>
          <w:rFonts w:ascii="Arial" w:eastAsia="Arial" w:hAnsi="Arial" w:cs="Arial"/>
          <w:spacing w:val="-4"/>
          <w:sz w:val="16"/>
          <w:szCs w:val="16"/>
        </w:rPr>
        <w:t xml:space="preserve"> </w:t>
      </w:r>
      <w:r w:rsidRPr="000A7417">
        <w:rPr>
          <w:rFonts w:ascii="Arial" w:eastAsia="Arial" w:hAnsi="Arial" w:cs="Arial"/>
          <w:sz w:val="16"/>
          <w:szCs w:val="16"/>
        </w:rPr>
        <w:t>not</w:t>
      </w:r>
      <w:r w:rsidRPr="000A7417">
        <w:rPr>
          <w:rFonts w:ascii="Arial" w:eastAsia="Arial" w:hAnsi="Arial" w:cs="Arial"/>
          <w:spacing w:val="-4"/>
          <w:sz w:val="16"/>
          <w:szCs w:val="16"/>
        </w:rPr>
        <w:t xml:space="preserve"> </w:t>
      </w:r>
      <w:r w:rsidRPr="000A7417">
        <w:rPr>
          <w:rFonts w:ascii="Arial" w:eastAsia="Arial" w:hAnsi="Arial" w:cs="Arial"/>
          <w:sz w:val="16"/>
          <w:szCs w:val="16"/>
        </w:rPr>
        <w:t>more</w:t>
      </w:r>
      <w:r w:rsidRPr="000A7417">
        <w:rPr>
          <w:rFonts w:ascii="Arial" w:eastAsia="Arial" w:hAnsi="Arial" w:cs="Arial"/>
          <w:spacing w:val="-4"/>
          <w:sz w:val="16"/>
          <w:szCs w:val="16"/>
        </w:rPr>
        <w:t xml:space="preserve"> </w:t>
      </w:r>
      <w:r w:rsidRPr="000A7417">
        <w:rPr>
          <w:rFonts w:ascii="Arial" w:eastAsia="Arial" w:hAnsi="Arial" w:cs="Arial"/>
          <w:sz w:val="16"/>
          <w:szCs w:val="16"/>
        </w:rPr>
        <w:t>than</w:t>
      </w:r>
      <w:r w:rsidRPr="000A7417">
        <w:rPr>
          <w:rFonts w:ascii="Arial" w:eastAsia="Arial" w:hAnsi="Arial" w:cs="Arial"/>
          <w:spacing w:val="-4"/>
          <w:sz w:val="16"/>
          <w:szCs w:val="16"/>
        </w:rPr>
        <w:t xml:space="preserve"> </w:t>
      </w:r>
      <w:r w:rsidRPr="000A7417">
        <w:rPr>
          <w:rFonts w:ascii="Arial" w:eastAsia="Arial" w:hAnsi="Arial" w:cs="Arial"/>
          <w:sz w:val="16"/>
          <w:szCs w:val="16"/>
        </w:rPr>
        <w:t>5 years or both."</w:t>
      </w:r>
    </w:p>
    <w:p w14:paraId="2F340737" w14:textId="77777777" w:rsidR="000A7417" w:rsidRPr="000A7417" w:rsidRDefault="000A7417" w:rsidP="000A7417">
      <w:pPr>
        <w:rPr>
          <w:rFonts w:ascii="Arial" w:eastAsia="Arial" w:hAnsi="Arial" w:cs="Arial"/>
          <w:sz w:val="22"/>
          <w:szCs w:val="22"/>
        </w:rPr>
        <w:sectPr w:rsidR="000A7417" w:rsidRPr="000A7417" w:rsidSect="000A7417">
          <w:pgSz w:w="12240" w:h="15840"/>
          <w:pgMar w:top="1360" w:right="1340" w:bottom="440" w:left="1320" w:header="0" w:footer="254" w:gutter="0"/>
          <w:cols w:num="2" w:space="720" w:equalWidth="0">
            <w:col w:w="4589" w:space="307"/>
            <w:col w:w="4684"/>
          </w:cols>
        </w:sectPr>
      </w:pPr>
    </w:p>
    <w:p w14:paraId="7A05A6CA" w14:textId="77777777" w:rsidR="000A7417" w:rsidRPr="000A7417" w:rsidRDefault="000A7417" w:rsidP="000A7417">
      <w:pPr>
        <w:numPr>
          <w:ilvl w:val="1"/>
          <w:numId w:val="81"/>
        </w:numPr>
        <w:tabs>
          <w:tab w:val="left" w:pos="358"/>
        </w:tabs>
        <w:spacing w:before="80"/>
        <w:ind w:left="120" w:right="64" w:firstLine="0"/>
        <w:outlineLvl w:val="0"/>
        <w:rPr>
          <w:rFonts w:ascii="Arial" w:eastAsia="Arial" w:hAnsi="Arial" w:cs="Arial"/>
          <w:bCs/>
          <w:sz w:val="16"/>
          <w:szCs w:val="16"/>
        </w:rPr>
      </w:pPr>
      <w:r w:rsidRPr="000A7417">
        <w:rPr>
          <w:rFonts w:ascii="Arial" w:eastAsia="Arial" w:hAnsi="Arial" w:cs="Arial"/>
          <w:b/>
          <w:bCs/>
          <w:sz w:val="16"/>
          <w:szCs w:val="16"/>
        </w:rPr>
        <w:lastRenderedPageBreak/>
        <w:t>IMPLEMENTATION</w:t>
      </w:r>
      <w:r w:rsidRPr="000A7417">
        <w:rPr>
          <w:rFonts w:ascii="Arial" w:eastAsia="Arial" w:hAnsi="Arial" w:cs="Arial"/>
          <w:b/>
          <w:bCs/>
          <w:spacing w:val="-5"/>
          <w:sz w:val="16"/>
          <w:szCs w:val="16"/>
        </w:rPr>
        <w:t xml:space="preserve"> </w:t>
      </w:r>
      <w:r w:rsidRPr="000A7417">
        <w:rPr>
          <w:rFonts w:ascii="Arial" w:eastAsia="Arial" w:hAnsi="Arial" w:cs="Arial"/>
          <w:b/>
          <w:bCs/>
          <w:sz w:val="16"/>
          <w:szCs w:val="16"/>
        </w:rPr>
        <w:t>OF</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CLEAN</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AIR</w:t>
      </w:r>
      <w:r w:rsidRPr="000A7417">
        <w:rPr>
          <w:rFonts w:ascii="Arial" w:eastAsia="Arial" w:hAnsi="Arial" w:cs="Arial"/>
          <w:b/>
          <w:bCs/>
          <w:spacing w:val="-5"/>
          <w:sz w:val="16"/>
          <w:szCs w:val="16"/>
        </w:rPr>
        <w:t xml:space="preserve"> </w:t>
      </w:r>
      <w:r w:rsidRPr="000A7417">
        <w:rPr>
          <w:rFonts w:ascii="Arial" w:eastAsia="Arial" w:hAnsi="Arial" w:cs="Arial"/>
          <w:b/>
          <w:bCs/>
          <w:sz w:val="16"/>
          <w:szCs w:val="16"/>
        </w:rPr>
        <w:t>ACT</w:t>
      </w:r>
      <w:r w:rsidRPr="000A7417">
        <w:rPr>
          <w:rFonts w:ascii="Arial" w:eastAsia="Arial" w:hAnsi="Arial" w:cs="Arial"/>
          <w:b/>
          <w:bCs/>
          <w:spacing w:val="-6"/>
          <w:sz w:val="16"/>
          <w:szCs w:val="16"/>
        </w:rPr>
        <w:t xml:space="preserve"> </w:t>
      </w:r>
      <w:r w:rsidRPr="000A7417">
        <w:rPr>
          <w:rFonts w:ascii="Arial" w:eastAsia="Arial" w:hAnsi="Arial" w:cs="Arial"/>
          <w:b/>
          <w:bCs/>
          <w:sz w:val="16"/>
          <w:szCs w:val="16"/>
        </w:rPr>
        <w:t>AND</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 xml:space="preserve">FEDERAL WATER POLLUTION CONTROL ACT </w:t>
      </w:r>
      <w:r w:rsidRPr="000A7417">
        <w:rPr>
          <w:rFonts w:ascii="Arial" w:eastAsia="Arial" w:hAnsi="Arial" w:cs="Arial"/>
          <w:bCs/>
          <w:sz w:val="16"/>
          <w:szCs w:val="16"/>
        </w:rPr>
        <w:t>(42 U.S.C. 7606; 2</w:t>
      </w:r>
    </w:p>
    <w:p w14:paraId="45DC7D1B" w14:textId="77777777" w:rsidR="000A7417" w:rsidRPr="000A7417" w:rsidRDefault="000A7417" w:rsidP="000A7417">
      <w:pPr>
        <w:rPr>
          <w:rFonts w:ascii="Arial" w:eastAsia="Arial" w:hAnsi="Arial" w:cs="Arial"/>
          <w:sz w:val="16"/>
          <w:szCs w:val="16"/>
        </w:rPr>
      </w:pPr>
      <w:r w:rsidRPr="000A7417">
        <w:rPr>
          <w:rFonts w:ascii="Arial" w:eastAsia="Arial" w:hAnsi="Arial" w:cs="Arial"/>
          <w:sz w:val="16"/>
          <w:szCs w:val="16"/>
        </w:rPr>
        <w:t>CFR</w:t>
      </w:r>
      <w:r w:rsidRPr="000A7417">
        <w:rPr>
          <w:rFonts w:ascii="Arial" w:eastAsia="Arial" w:hAnsi="Arial" w:cs="Arial"/>
          <w:spacing w:val="-5"/>
          <w:sz w:val="16"/>
          <w:szCs w:val="16"/>
        </w:rPr>
        <w:t xml:space="preserve"> </w:t>
      </w:r>
      <w:r w:rsidRPr="000A7417">
        <w:rPr>
          <w:rFonts w:ascii="Arial" w:eastAsia="Arial" w:hAnsi="Arial" w:cs="Arial"/>
          <w:sz w:val="16"/>
          <w:szCs w:val="16"/>
        </w:rPr>
        <w:t>200.88;</w:t>
      </w:r>
      <w:r w:rsidRPr="000A7417">
        <w:rPr>
          <w:rFonts w:ascii="Arial" w:eastAsia="Arial" w:hAnsi="Arial" w:cs="Arial"/>
          <w:spacing w:val="-5"/>
          <w:sz w:val="16"/>
          <w:szCs w:val="16"/>
        </w:rPr>
        <w:t xml:space="preserve"> </w:t>
      </w:r>
      <w:r w:rsidRPr="000A7417">
        <w:rPr>
          <w:rFonts w:ascii="Arial" w:eastAsia="Arial" w:hAnsi="Arial" w:cs="Arial"/>
          <w:sz w:val="16"/>
          <w:szCs w:val="16"/>
        </w:rPr>
        <w:t>EO</w:t>
      </w:r>
      <w:r w:rsidRPr="000A7417">
        <w:rPr>
          <w:rFonts w:ascii="Arial" w:eastAsia="Arial" w:hAnsi="Arial" w:cs="Arial"/>
          <w:spacing w:val="-3"/>
          <w:sz w:val="16"/>
          <w:szCs w:val="16"/>
        </w:rPr>
        <w:t xml:space="preserve"> </w:t>
      </w:r>
      <w:r w:rsidRPr="000A7417">
        <w:rPr>
          <w:rFonts w:ascii="Arial" w:eastAsia="Arial" w:hAnsi="Arial" w:cs="Arial"/>
          <w:spacing w:val="-2"/>
          <w:sz w:val="16"/>
          <w:szCs w:val="16"/>
        </w:rPr>
        <w:t>11738)</w:t>
      </w:r>
    </w:p>
    <w:p w14:paraId="36B85A0A" w14:textId="77777777" w:rsidR="000A7417" w:rsidRPr="000A7417" w:rsidRDefault="000A7417" w:rsidP="000A7417">
      <w:pPr>
        <w:spacing w:before="183"/>
        <w:ind w:right="83"/>
        <w:rPr>
          <w:rFonts w:ascii="Arial" w:eastAsia="Arial" w:hAnsi="Arial" w:cs="Arial"/>
          <w:sz w:val="16"/>
          <w:szCs w:val="16"/>
        </w:rPr>
      </w:pPr>
      <w:r w:rsidRPr="000A7417">
        <w:rPr>
          <w:rFonts w:ascii="Arial" w:eastAsia="Arial" w:hAnsi="Arial" w:cs="Arial"/>
          <w:sz w:val="16"/>
          <w:szCs w:val="16"/>
        </w:rPr>
        <w:t>This</w:t>
      </w:r>
      <w:r w:rsidRPr="000A7417">
        <w:rPr>
          <w:rFonts w:ascii="Arial" w:eastAsia="Arial" w:hAnsi="Arial" w:cs="Arial"/>
          <w:spacing w:val="-5"/>
          <w:sz w:val="16"/>
          <w:szCs w:val="16"/>
        </w:rPr>
        <w:t xml:space="preserve"> </w:t>
      </w:r>
      <w:r w:rsidRPr="000A7417">
        <w:rPr>
          <w:rFonts w:ascii="Arial" w:eastAsia="Arial" w:hAnsi="Arial" w:cs="Arial"/>
          <w:sz w:val="16"/>
          <w:szCs w:val="16"/>
        </w:rPr>
        <w:t>provision</w:t>
      </w:r>
      <w:r w:rsidRPr="000A7417">
        <w:rPr>
          <w:rFonts w:ascii="Arial" w:eastAsia="Arial" w:hAnsi="Arial" w:cs="Arial"/>
          <w:spacing w:val="-6"/>
          <w:sz w:val="16"/>
          <w:szCs w:val="16"/>
        </w:rPr>
        <w:t xml:space="preserve"> </w:t>
      </w:r>
      <w:r w:rsidRPr="000A7417">
        <w:rPr>
          <w:rFonts w:ascii="Arial" w:eastAsia="Arial" w:hAnsi="Arial" w:cs="Arial"/>
          <w:sz w:val="16"/>
          <w:szCs w:val="16"/>
        </w:rPr>
        <w:t>is</w:t>
      </w:r>
      <w:r w:rsidRPr="000A7417">
        <w:rPr>
          <w:rFonts w:ascii="Arial" w:eastAsia="Arial" w:hAnsi="Arial" w:cs="Arial"/>
          <w:spacing w:val="-6"/>
          <w:sz w:val="16"/>
          <w:szCs w:val="16"/>
        </w:rPr>
        <w:t xml:space="preserve"> </w:t>
      </w:r>
      <w:r w:rsidRPr="000A7417">
        <w:rPr>
          <w:rFonts w:ascii="Arial" w:eastAsia="Arial" w:hAnsi="Arial" w:cs="Arial"/>
          <w:sz w:val="16"/>
          <w:szCs w:val="16"/>
        </w:rPr>
        <w:t>applicable</w:t>
      </w:r>
      <w:r w:rsidRPr="000A7417">
        <w:rPr>
          <w:rFonts w:ascii="Arial" w:eastAsia="Arial" w:hAnsi="Arial" w:cs="Arial"/>
          <w:spacing w:val="-6"/>
          <w:sz w:val="16"/>
          <w:szCs w:val="16"/>
        </w:rPr>
        <w:t xml:space="preserve"> </w:t>
      </w:r>
      <w:r w:rsidRPr="000A7417">
        <w:rPr>
          <w:rFonts w:ascii="Arial" w:eastAsia="Arial" w:hAnsi="Arial" w:cs="Arial"/>
          <w:sz w:val="16"/>
          <w:szCs w:val="16"/>
        </w:rPr>
        <w:t>to</w:t>
      </w:r>
      <w:r w:rsidRPr="000A7417">
        <w:rPr>
          <w:rFonts w:ascii="Arial" w:eastAsia="Arial" w:hAnsi="Arial" w:cs="Arial"/>
          <w:spacing w:val="-6"/>
          <w:sz w:val="16"/>
          <w:szCs w:val="16"/>
        </w:rPr>
        <w:t xml:space="preserve"> </w:t>
      </w:r>
      <w:r w:rsidRPr="000A7417">
        <w:rPr>
          <w:rFonts w:ascii="Arial" w:eastAsia="Arial" w:hAnsi="Arial" w:cs="Arial"/>
          <w:sz w:val="16"/>
          <w:szCs w:val="16"/>
        </w:rPr>
        <w:t>all</w:t>
      </w:r>
      <w:r w:rsidRPr="000A7417">
        <w:rPr>
          <w:rFonts w:ascii="Arial" w:eastAsia="Arial" w:hAnsi="Arial" w:cs="Arial"/>
          <w:spacing w:val="-6"/>
          <w:sz w:val="16"/>
          <w:szCs w:val="16"/>
        </w:rPr>
        <w:t xml:space="preserve"> </w:t>
      </w:r>
      <w:r w:rsidRPr="000A7417">
        <w:rPr>
          <w:rFonts w:ascii="Arial" w:eastAsia="Arial" w:hAnsi="Arial" w:cs="Arial"/>
          <w:sz w:val="16"/>
          <w:szCs w:val="16"/>
        </w:rPr>
        <w:t>Federal-aid</w:t>
      </w:r>
      <w:r w:rsidRPr="000A7417">
        <w:rPr>
          <w:rFonts w:ascii="Arial" w:eastAsia="Arial" w:hAnsi="Arial" w:cs="Arial"/>
          <w:spacing w:val="-6"/>
          <w:sz w:val="16"/>
          <w:szCs w:val="16"/>
        </w:rPr>
        <w:t xml:space="preserve"> </w:t>
      </w:r>
      <w:r w:rsidRPr="000A7417">
        <w:rPr>
          <w:rFonts w:ascii="Arial" w:eastAsia="Arial" w:hAnsi="Arial" w:cs="Arial"/>
          <w:sz w:val="16"/>
          <w:szCs w:val="16"/>
        </w:rPr>
        <w:t>construction contracts in excess of $150,000 and to all related subcontracts.</w:t>
      </w:r>
      <w:r w:rsidRPr="000A7417">
        <w:rPr>
          <w:rFonts w:ascii="Arial" w:eastAsia="Arial" w:hAnsi="Arial" w:cs="Arial"/>
          <w:spacing w:val="40"/>
          <w:sz w:val="16"/>
          <w:szCs w:val="16"/>
        </w:rPr>
        <w:t xml:space="preserve"> </w:t>
      </w:r>
      <w:r w:rsidRPr="000A7417">
        <w:rPr>
          <w:rFonts w:ascii="Arial" w:eastAsia="Arial" w:hAnsi="Arial" w:cs="Arial"/>
          <w:sz w:val="16"/>
          <w:szCs w:val="16"/>
        </w:rPr>
        <w:t>48 CFR 2.101; 2 CFR 200.327.</w:t>
      </w:r>
    </w:p>
    <w:p w14:paraId="5962F451" w14:textId="77777777" w:rsidR="000A7417" w:rsidRPr="000A7417" w:rsidRDefault="000A7417" w:rsidP="000A7417">
      <w:pPr>
        <w:spacing w:before="1"/>
        <w:rPr>
          <w:rFonts w:ascii="Arial" w:eastAsia="Arial" w:hAnsi="Arial" w:cs="Arial"/>
          <w:sz w:val="16"/>
          <w:szCs w:val="16"/>
        </w:rPr>
      </w:pPr>
    </w:p>
    <w:p w14:paraId="4443BA97" w14:textId="77777777" w:rsidR="000A7417" w:rsidRPr="000A7417" w:rsidRDefault="000A7417" w:rsidP="000A7417">
      <w:pPr>
        <w:ind w:right="73"/>
        <w:rPr>
          <w:rFonts w:ascii="Arial" w:eastAsia="Arial" w:hAnsi="Arial" w:cs="Arial"/>
          <w:sz w:val="16"/>
          <w:szCs w:val="16"/>
        </w:rPr>
      </w:pPr>
      <w:r w:rsidRPr="000A7417">
        <w:rPr>
          <w:rFonts w:ascii="Arial" w:eastAsia="Arial" w:hAnsi="Arial" w:cs="Arial"/>
          <w:sz w:val="16"/>
          <w:szCs w:val="16"/>
        </w:rPr>
        <w:t>By submission of this bid/proposal or the execution of this contract or subcontract, as appropriate, the bidder, proposer, Federal-aid</w:t>
      </w:r>
      <w:r w:rsidRPr="000A7417">
        <w:rPr>
          <w:rFonts w:ascii="Arial" w:eastAsia="Arial" w:hAnsi="Arial" w:cs="Arial"/>
          <w:spacing w:val="-7"/>
          <w:sz w:val="16"/>
          <w:szCs w:val="16"/>
        </w:rPr>
        <w:t xml:space="preserve"> </w:t>
      </w:r>
      <w:r w:rsidRPr="000A7417">
        <w:rPr>
          <w:rFonts w:ascii="Arial" w:eastAsia="Arial" w:hAnsi="Arial" w:cs="Arial"/>
          <w:sz w:val="16"/>
          <w:szCs w:val="16"/>
        </w:rPr>
        <w:t>construction</w:t>
      </w:r>
      <w:r w:rsidRPr="000A7417">
        <w:rPr>
          <w:rFonts w:ascii="Arial" w:eastAsia="Arial" w:hAnsi="Arial" w:cs="Arial"/>
          <w:spacing w:val="-7"/>
          <w:sz w:val="16"/>
          <w:szCs w:val="16"/>
        </w:rPr>
        <w:t xml:space="preserve"> </w:t>
      </w:r>
      <w:r w:rsidRPr="000A7417">
        <w:rPr>
          <w:rFonts w:ascii="Arial" w:eastAsia="Arial" w:hAnsi="Arial" w:cs="Arial"/>
          <w:sz w:val="16"/>
          <w:szCs w:val="16"/>
        </w:rPr>
        <w:t>contractor,</w:t>
      </w:r>
      <w:r w:rsidRPr="000A7417">
        <w:rPr>
          <w:rFonts w:ascii="Arial" w:eastAsia="Arial" w:hAnsi="Arial" w:cs="Arial"/>
          <w:spacing w:val="-7"/>
          <w:sz w:val="16"/>
          <w:szCs w:val="16"/>
        </w:rPr>
        <w:t xml:space="preserve"> </w:t>
      </w:r>
      <w:r w:rsidRPr="000A7417">
        <w:rPr>
          <w:rFonts w:ascii="Arial" w:eastAsia="Arial" w:hAnsi="Arial" w:cs="Arial"/>
          <w:sz w:val="16"/>
          <w:szCs w:val="16"/>
        </w:rPr>
        <w:t>subcontractor,</w:t>
      </w:r>
      <w:r w:rsidRPr="000A7417">
        <w:rPr>
          <w:rFonts w:ascii="Arial" w:eastAsia="Arial" w:hAnsi="Arial" w:cs="Arial"/>
          <w:spacing w:val="-4"/>
          <w:sz w:val="16"/>
          <w:szCs w:val="16"/>
        </w:rPr>
        <w:t xml:space="preserve"> </w:t>
      </w:r>
      <w:r w:rsidRPr="000A7417">
        <w:rPr>
          <w:rFonts w:ascii="Arial" w:eastAsia="Arial" w:hAnsi="Arial" w:cs="Arial"/>
          <w:sz w:val="16"/>
          <w:szCs w:val="16"/>
        </w:rPr>
        <w:t>supplier,</w:t>
      </w:r>
      <w:r w:rsidRPr="000A7417">
        <w:rPr>
          <w:rFonts w:ascii="Arial" w:eastAsia="Arial" w:hAnsi="Arial" w:cs="Arial"/>
          <w:spacing w:val="-7"/>
          <w:sz w:val="16"/>
          <w:szCs w:val="16"/>
        </w:rPr>
        <w:t xml:space="preserve"> </w:t>
      </w:r>
      <w:r w:rsidRPr="000A7417">
        <w:rPr>
          <w:rFonts w:ascii="Arial" w:eastAsia="Arial" w:hAnsi="Arial" w:cs="Arial"/>
          <w:sz w:val="16"/>
          <w:szCs w:val="16"/>
        </w:rPr>
        <w:t>or vendor agrees to comply with all applicable standards, orders or regulations issued pursuant to the Clean Air Act (42 U.S.C. 7401-7671q) and the Federal Water Pollution Control Act, as amended (33 U.S.C. 1251-1387). Violations must be reported to</w:t>
      </w:r>
      <w:r w:rsidRPr="000A7417">
        <w:rPr>
          <w:rFonts w:ascii="Arial" w:eastAsia="Arial" w:hAnsi="Arial" w:cs="Arial"/>
          <w:spacing w:val="-6"/>
          <w:sz w:val="16"/>
          <w:szCs w:val="16"/>
        </w:rPr>
        <w:t xml:space="preserve"> </w:t>
      </w:r>
      <w:r w:rsidRPr="000A7417">
        <w:rPr>
          <w:rFonts w:ascii="Arial" w:eastAsia="Arial" w:hAnsi="Arial" w:cs="Arial"/>
          <w:sz w:val="16"/>
          <w:szCs w:val="16"/>
        </w:rPr>
        <w:t>the</w:t>
      </w:r>
      <w:r w:rsidRPr="000A7417">
        <w:rPr>
          <w:rFonts w:ascii="Arial" w:eastAsia="Arial" w:hAnsi="Arial" w:cs="Arial"/>
          <w:spacing w:val="-6"/>
          <w:sz w:val="16"/>
          <w:szCs w:val="16"/>
        </w:rPr>
        <w:t xml:space="preserve"> </w:t>
      </w:r>
      <w:r w:rsidRPr="000A7417">
        <w:rPr>
          <w:rFonts w:ascii="Arial" w:eastAsia="Arial" w:hAnsi="Arial" w:cs="Arial"/>
          <w:sz w:val="16"/>
          <w:szCs w:val="16"/>
        </w:rPr>
        <w:t>Federal</w:t>
      </w:r>
      <w:r w:rsidRPr="000A7417">
        <w:rPr>
          <w:rFonts w:ascii="Arial" w:eastAsia="Arial" w:hAnsi="Arial" w:cs="Arial"/>
          <w:spacing w:val="-5"/>
          <w:sz w:val="16"/>
          <w:szCs w:val="16"/>
        </w:rPr>
        <w:t xml:space="preserve"> </w:t>
      </w:r>
      <w:r w:rsidRPr="000A7417">
        <w:rPr>
          <w:rFonts w:ascii="Arial" w:eastAsia="Arial" w:hAnsi="Arial" w:cs="Arial"/>
          <w:sz w:val="16"/>
          <w:szCs w:val="16"/>
        </w:rPr>
        <w:t>Highway</w:t>
      </w:r>
      <w:r w:rsidRPr="000A7417">
        <w:rPr>
          <w:rFonts w:ascii="Arial" w:eastAsia="Arial" w:hAnsi="Arial" w:cs="Arial"/>
          <w:spacing w:val="-5"/>
          <w:sz w:val="16"/>
          <w:szCs w:val="16"/>
        </w:rPr>
        <w:t xml:space="preserve"> </w:t>
      </w:r>
      <w:r w:rsidRPr="000A7417">
        <w:rPr>
          <w:rFonts w:ascii="Arial" w:eastAsia="Arial" w:hAnsi="Arial" w:cs="Arial"/>
          <w:sz w:val="16"/>
          <w:szCs w:val="16"/>
        </w:rPr>
        <w:t>Administration</w:t>
      </w:r>
      <w:r w:rsidRPr="000A7417">
        <w:rPr>
          <w:rFonts w:ascii="Arial" w:eastAsia="Arial" w:hAnsi="Arial" w:cs="Arial"/>
          <w:spacing w:val="-6"/>
          <w:sz w:val="16"/>
          <w:szCs w:val="16"/>
        </w:rPr>
        <w:t xml:space="preserve"> </w:t>
      </w:r>
      <w:r w:rsidRPr="000A7417">
        <w:rPr>
          <w:rFonts w:ascii="Arial" w:eastAsia="Arial" w:hAnsi="Arial" w:cs="Arial"/>
          <w:sz w:val="16"/>
          <w:szCs w:val="16"/>
        </w:rPr>
        <w:t>and</w:t>
      </w:r>
      <w:r w:rsidRPr="000A7417">
        <w:rPr>
          <w:rFonts w:ascii="Arial" w:eastAsia="Arial" w:hAnsi="Arial" w:cs="Arial"/>
          <w:spacing w:val="-6"/>
          <w:sz w:val="16"/>
          <w:szCs w:val="16"/>
        </w:rPr>
        <w:t xml:space="preserve"> </w:t>
      </w:r>
      <w:r w:rsidRPr="000A7417">
        <w:rPr>
          <w:rFonts w:ascii="Arial" w:eastAsia="Arial" w:hAnsi="Arial" w:cs="Arial"/>
          <w:sz w:val="16"/>
          <w:szCs w:val="16"/>
        </w:rPr>
        <w:t>the</w:t>
      </w:r>
      <w:r w:rsidRPr="000A7417">
        <w:rPr>
          <w:rFonts w:ascii="Arial" w:eastAsia="Arial" w:hAnsi="Arial" w:cs="Arial"/>
          <w:spacing w:val="-6"/>
          <w:sz w:val="16"/>
          <w:szCs w:val="16"/>
        </w:rPr>
        <w:t xml:space="preserve"> </w:t>
      </w:r>
      <w:r w:rsidRPr="000A7417">
        <w:rPr>
          <w:rFonts w:ascii="Arial" w:eastAsia="Arial" w:hAnsi="Arial" w:cs="Arial"/>
          <w:sz w:val="16"/>
          <w:szCs w:val="16"/>
        </w:rPr>
        <w:t>Regional</w:t>
      </w:r>
      <w:r w:rsidRPr="000A7417">
        <w:rPr>
          <w:rFonts w:ascii="Arial" w:eastAsia="Arial" w:hAnsi="Arial" w:cs="Arial"/>
          <w:spacing w:val="-5"/>
          <w:sz w:val="16"/>
          <w:szCs w:val="16"/>
        </w:rPr>
        <w:t xml:space="preserve"> </w:t>
      </w:r>
      <w:r w:rsidRPr="000A7417">
        <w:rPr>
          <w:rFonts w:ascii="Arial" w:eastAsia="Arial" w:hAnsi="Arial" w:cs="Arial"/>
          <w:sz w:val="16"/>
          <w:szCs w:val="16"/>
        </w:rPr>
        <w:t>Office of the Environmental Protection Agency.</w:t>
      </w:r>
      <w:r w:rsidRPr="000A7417">
        <w:rPr>
          <w:rFonts w:ascii="Arial" w:eastAsia="Arial" w:hAnsi="Arial" w:cs="Arial"/>
          <w:spacing w:val="40"/>
          <w:sz w:val="16"/>
          <w:szCs w:val="16"/>
        </w:rPr>
        <w:t xml:space="preserve"> </w:t>
      </w:r>
      <w:r w:rsidRPr="000A7417">
        <w:rPr>
          <w:rFonts w:ascii="Arial" w:eastAsia="Arial" w:hAnsi="Arial" w:cs="Arial"/>
          <w:sz w:val="16"/>
          <w:szCs w:val="16"/>
        </w:rPr>
        <w:t>2 CFR Part 200, Appendix II.</w:t>
      </w:r>
    </w:p>
    <w:p w14:paraId="755A13A9" w14:textId="77777777" w:rsidR="000A7417" w:rsidRPr="000A7417" w:rsidRDefault="000A7417" w:rsidP="000A7417">
      <w:pPr>
        <w:spacing w:before="183"/>
        <w:ind w:right="83"/>
        <w:rPr>
          <w:rFonts w:ascii="Arial" w:eastAsia="Arial" w:hAnsi="Arial" w:cs="Arial"/>
          <w:sz w:val="16"/>
          <w:szCs w:val="16"/>
        </w:rPr>
      </w:pPr>
      <w:r w:rsidRPr="000A7417">
        <w:rPr>
          <w:rFonts w:ascii="Arial" w:eastAsia="Arial" w:hAnsi="Arial" w:cs="Arial"/>
          <w:sz w:val="16"/>
          <w:szCs w:val="16"/>
        </w:rPr>
        <w:t>The contractor agrees to include or cause to be included the requirements</w:t>
      </w:r>
      <w:r w:rsidRPr="000A7417">
        <w:rPr>
          <w:rFonts w:ascii="Arial" w:eastAsia="Arial" w:hAnsi="Arial" w:cs="Arial"/>
          <w:spacing w:val="-5"/>
          <w:sz w:val="16"/>
          <w:szCs w:val="16"/>
        </w:rPr>
        <w:t xml:space="preserve"> </w:t>
      </w:r>
      <w:r w:rsidRPr="000A7417">
        <w:rPr>
          <w:rFonts w:ascii="Arial" w:eastAsia="Arial" w:hAnsi="Arial" w:cs="Arial"/>
          <w:sz w:val="16"/>
          <w:szCs w:val="16"/>
        </w:rPr>
        <w:t>of</w:t>
      </w:r>
      <w:r w:rsidRPr="000A7417">
        <w:rPr>
          <w:rFonts w:ascii="Arial" w:eastAsia="Arial" w:hAnsi="Arial" w:cs="Arial"/>
          <w:spacing w:val="-6"/>
          <w:sz w:val="16"/>
          <w:szCs w:val="16"/>
        </w:rPr>
        <w:t xml:space="preserve"> </w:t>
      </w:r>
      <w:r w:rsidRPr="000A7417">
        <w:rPr>
          <w:rFonts w:ascii="Arial" w:eastAsia="Arial" w:hAnsi="Arial" w:cs="Arial"/>
          <w:sz w:val="16"/>
          <w:szCs w:val="16"/>
        </w:rPr>
        <w:t>this</w:t>
      </w:r>
      <w:r w:rsidRPr="000A7417">
        <w:rPr>
          <w:rFonts w:ascii="Arial" w:eastAsia="Arial" w:hAnsi="Arial" w:cs="Arial"/>
          <w:spacing w:val="-5"/>
          <w:sz w:val="16"/>
          <w:szCs w:val="16"/>
        </w:rPr>
        <w:t xml:space="preserve"> </w:t>
      </w:r>
      <w:r w:rsidRPr="000A7417">
        <w:rPr>
          <w:rFonts w:ascii="Arial" w:eastAsia="Arial" w:hAnsi="Arial" w:cs="Arial"/>
          <w:sz w:val="16"/>
          <w:szCs w:val="16"/>
        </w:rPr>
        <w:t>Section</w:t>
      </w:r>
      <w:r w:rsidRPr="000A7417">
        <w:rPr>
          <w:rFonts w:ascii="Arial" w:eastAsia="Arial" w:hAnsi="Arial" w:cs="Arial"/>
          <w:spacing w:val="-6"/>
          <w:sz w:val="16"/>
          <w:szCs w:val="16"/>
        </w:rPr>
        <w:t xml:space="preserve"> </w:t>
      </w:r>
      <w:r w:rsidRPr="000A7417">
        <w:rPr>
          <w:rFonts w:ascii="Arial" w:eastAsia="Arial" w:hAnsi="Arial" w:cs="Arial"/>
          <w:sz w:val="16"/>
          <w:szCs w:val="16"/>
        </w:rPr>
        <w:t>in</w:t>
      </w:r>
      <w:r w:rsidRPr="000A7417">
        <w:rPr>
          <w:rFonts w:ascii="Arial" w:eastAsia="Arial" w:hAnsi="Arial" w:cs="Arial"/>
          <w:spacing w:val="-6"/>
          <w:sz w:val="16"/>
          <w:szCs w:val="16"/>
        </w:rPr>
        <w:t xml:space="preserve"> </w:t>
      </w:r>
      <w:r w:rsidRPr="000A7417">
        <w:rPr>
          <w:rFonts w:ascii="Arial" w:eastAsia="Arial" w:hAnsi="Arial" w:cs="Arial"/>
          <w:sz w:val="16"/>
          <w:szCs w:val="16"/>
        </w:rPr>
        <w:t>every</w:t>
      </w:r>
      <w:r w:rsidRPr="000A7417">
        <w:rPr>
          <w:rFonts w:ascii="Arial" w:eastAsia="Arial" w:hAnsi="Arial" w:cs="Arial"/>
          <w:spacing w:val="-5"/>
          <w:sz w:val="16"/>
          <w:szCs w:val="16"/>
        </w:rPr>
        <w:t xml:space="preserve"> </w:t>
      </w:r>
      <w:r w:rsidRPr="000A7417">
        <w:rPr>
          <w:rFonts w:ascii="Arial" w:eastAsia="Arial" w:hAnsi="Arial" w:cs="Arial"/>
          <w:sz w:val="16"/>
          <w:szCs w:val="16"/>
        </w:rPr>
        <w:t>subcontract,</w:t>
      </w:r>
      <w:r w:rsidRPr="000A7417">
        <w:rPr>
          <w:rFonts w:ascii="Arial" w:eastAsia="Arial" w:hAnsi="Arial" w:cs="Arial"/>
          <w:spacing w:val="-4"/>
          <w:sz w:val="16"/>
          <w:szCs w:val="16"/>
        </w:rPr>
        <w:t xml:space="preserve"> </w:t>
      </w:r>
      <w:r w:rsidRPr="000A7417">
        <w:rPr>
          <w:rFonts w:ascii="Arial" w:eastAsia="Arial" w:hAnsi="Arial" w:cs="Arial"/>
          <w:sz w:val="16"/>
          <w:szCs w:val="16"/>
        </w:rPr>
        <w:t>and</w:t>
      </w:r>
      <w:r w:rsidRPr="000A7417">
        <w:rPr>
          <w:rFonts w:ascii="Arial" w:eastAsia="Arial" w:hAnsi="Arial" w:cs="Arial"/>
          <w:spacing w:val="-6"/>
          <w:sz w:val="16"/>
          <w:szCs w:val="16"/>
        </w:rPr>
        <w:t xml:space="preserve"> </w:t>
      </w:r>
      <w:r w:rsidRPr="000A7417">
        <w:rPr>
          <w:rFonts w:ascii="Arial" w:eastAsia="Arial" w:hAnsi="Arial" w:cs="Arial"/>
          <w:sz w:val="16"/>
          <w:szCs w:val="16"/>
        </w:rPr>
        <w:t>further agrees to take such action as the contracting agency may direct as a means of enforcing such requirements.</w:t>
      </w:r>
      <w:r w:rsidRPr="000A7417">
        <w:rPr>
          <w:rFonts w:ascii="Arial" w:eastAsia="Arial" w:hAnsi="Arial" w:cs="Arial"/>
          <w:spacing w:val="40"/>
          <w:sz w:val="16"/>
          <w:szCs w:val="16"/>
        </w:rPr>
        <w:t xml:space="preserve"> </w:t>
      </w:r>
      <w:r w:rsidRPr="000A7417">
        <w:rPr>
          <w:rFonts w:ascii="Arial" w:eastAsia="Arial" w:hAnsi="Arial" w:cs="Arial"/>
          <w:sz w:val="16"/>
          <w:szCs w:val="16"/>
        </w:rPr>
        <w:t xml:space="preserve">2 CFR </w:t>
      </w:r>
      <w:r w:rsidRPr="000A7417">
        <w:rPr>
          <w:rFonts w:ascii="Arial" w:eastAsia="Arial" w:hAnsi="Arial" w:cs="Arial"/>
          <w:spacing w:val="-2"/>
          <w:sz w:val="16"/>
          <w:szCs w:val="16"/>
        </w:rPr>
        <w:t>200.327.</w:t>
      </w:r>
    </w:p>
    <w:p w14:paraId="1BB12E50" w14:textId="77777777" w:rsidR="000A7417" w:rsidRPr="000A7417" w:rsidRDefault="000A7417" w:rsidP="000A7417">
      <w:pPr>
        <w:spacing w:before="183"/>
        <w:rPr>
          <w:rFonts w:ascii="Arial" w:eastAsia="Arial" w:hAnsi="Arial" w:cs="Arial"/>
          <w:sz w:val="16"/>
          <w:szCs w:val="16"/>
        </w:rPr>
      </w:pPr>
    </w:p>
    <w:p w14:paraId="774A6689" w14:textId="77777777" w:rsidR="000A7417" w:rsidRPr="000A7417" w:rsidRDefault="000A7417" w:rsidP="000A7417">
      <w:pPr>
        <w:numPr>
          <w:ilvl w:val="1"/>
          <w:numId w:val="81"/>
        </w:numPr>
        <w:tabs>
          <w:tab w:val="left" w:pos="313"/>
        </w:tabs>
        <w:ind w:left="119" w:right="837" w:firstLine="0"/>
        <w:outlineLvl w:val="0"/>
        <w:rPr>
          <w:rFonts w:ascii="Arial" w:eastAsia="Arial" w:hAnsi="Arial" w:cs="Arial"/>
          <w:b/>
          <w:bCs/>
          <w:sz w:val="16"/>
          <w:szCs w:val="16"/>
        </w:rPr>
      </w:pPr>
      <w:r w:rsidRPr="000A7417">
        <w:rPr>
          <w:rFonts w:ascii="Arial" w:eastAsia="Arial" w:hAnsi="Arial" w:cs="Arial"/>
          <w:b/>
          <w:bCs/>
          <w:sz w:val="16"/>
          <w:szCs w:val="16"/>
        </w:rPr>
        <w:t>CERTIFICATION REGARDING DEBARMENT, SUSPENSION,</w:t>
      </w:r>
      <w:r w:rsidRPr="000A7417">
        <w:rPr>
          <w:rFonts w:ascii="Arial" w:eastAsia="Arial" w:hAnsi="Arial" w:cs="Arial"/>
          <w:b/>
          <w:bCs/>
          <w:spacing w:val="-12"/>
          <w:sz w:val="16"/>
          <w:szCs w:val="16"/>
        </w:rPr>
        <w:t xml:space="preserve"> </w:t>
      </w:r>
      <w:r w:rsidRPr="000A7417">
        <w:rPr>
          <w:rFonts w:ascii="Arial" w:eastAsia="Arial" w:hAnsi="Arial" w:cs="Arial"/>
          <w:b/>
          <w:bCs/>
          <w:sz w:val="16"/>
          <w:szCs w:val="16"/>
        </w:rPr>
        <w:t>INELIGIBILITY</w:t>
      </w:r>
      <w:r w:rsidRPr="000A7417">
        <w:rPr>
          <w:rFonts w:ascii="Arial" w:eastAsia="Arial" w:hAnsi="Arial" w:cs="Arial"/>
          <w:b/>
          <w:bCs/>
          <w:spacing w:val="-11"/>
          <w:sz w:val="16"/>
          <w:szCs w:val="16"/>
        </w:rPr>
        <w:t xml:space="preserve"> </w:t>
      </w:r>
      <w:r w:rsidRPr="000A7417">
        <w:rPr>
          <w:rFonts w:ascii="Arial" w:eastAsia="Arial" w:hAnsi="Arial" w:cs="Arial"/>
          <w:b/>
          <w:bCs/>
          <w:sz w:val="16"/>
          <w:szCs w:val="16"/>
        </w:rPr>
        <w:t>AND</w:t>
      </w:r>
      <w:r w:rsidRPr="000A7417">
        <w:rPr>
          <w:rFonts w:ascii="Arial" w:eastAsia="Arial" w:hAnsi="Arial" w:cs="Arial"/>
          <w:b/>
          <w:bCs/>
          <w:spacing w:val="-11"/>
          <w:sz w:val="16"/>
          <w:szCs w:val="16"/>
        </w:rPr>
        <w:t xml:space="preserve"> </w:t>
      </w:r>
      <w:r w:rsidRPr="000A7417">
        <w:rPr>
          <w:rFonts w:ascii="Arial" w:eastAsia="Arial" w:hAnsi="Arial" w:cs="Arial"/>
          <w:b/>
          <w:bCs/>
          <w:sz w:val="16"/>
          <w:szCs w:val="16"/>
        </w:rPr>
        <w:t xml:space="preserve">VOLUNTARY </w:t>
      </w:r>
      <w:r w:rsidRPr="000A7417">
        <w:rPr>
          <w:rFonts w:ascii="Arial" w:eastAsia="Arial" w:hAnsi="Arial" w:cs="Arial"/>
          <w:b/>
          <w:bCs/>
          <w:spacing w:val="-2"/>
          <w:sz w:val="16"/>
          <w:szCs w:val="16"/>
        </w:rPr>
        <w:t>EXCLUSION</w:t>
      </w:r>
    </w:p>
    <w:p w14:paraId="7C4C8DCD" w14:textId="77777777" w:rsidR="000A7417" w:rsidRPr="000A7417" w:rsidRDefault="000A7417" w:rsidP="000A7417">
      <w:pPr>
        <w:spacing w:before="1"/>
        <w:rPr>
          <w:rFonts w:ascii="Arial" w:eastAsia="Arial" w:hAnsi="Arial" w:cs="Arial"/>
          <w:b/>
          <w:sz w:val="16"/>
          <w:szCs w:val="16"/>
        </w:rPr>
      </w:pPr>
    </w:p>
    <w:p w14:paraId="1FE8F161" w14:textId="77777777" w:rsidR="000A7417" w:rsidRPr="000A7417" w:rsidRDefault="000A7417" w:rsidP="000A7417">
      <w:pPr>
        <w:rPr>
          <w:rFonts w:ascii="Arial" w:eastAsia="Arial" w:hAnsi="Arial" w:cs="Arial"/>
          <w:sz w:val="16"/>
          <w:szCs w:val="16"/>
        </w:rPr>
      </w:pPr>
      <w:r w:rsidRPr="000A7417">
        <w:rPr>
          <w:rFonts w:ascii="Arial" w:eastAsia="Arial" w:hAnsi="Arial" w:cs="Arial"/>
          <w:sz w:val="16"/>
          <w:szCs w:val="16"/>
        </w:rPr>
        <w:t>This provision is applicable to all Federal-aid construction contracts, design-build contracts, subcontracts, lower-tier subcontracts,</w:t>
      </w:r>
      <w:r w:rsidRPr="000A7417">
        <w:rPr>
          <w:rFonts w:ascii="Arial" w:eastAsia="Arial" w:hAnsi="Arial" w:cs="Arial"/>
          <w:spacing w:val="-8"/>
          <w:sz w:val="16"/>
          <w:szCs w:val="16"/>
        </w:rPr>
        <w:t xml:space="preserve"> </w:t>
      </w:r>
      <w:r w:rsidRPr="000A7417">
        <w:rPr>
          <w:rFonts w:ascii="Arial" w:eastAsia="Arial" w:hAnsi="Arial" w:cs="Arial"/>
          <w:sz w:val="16"/>
          <w:szCs w:val="16"/>
        </w:rPr>
        <w:t>purchase</w:t>
      </w:r>
      <w:r w:rsidRPr="000A7417">
        <w:rPr>
          <w:rFonts w:ascii="Arial" w:eastAsia="Arial" w:hAnsi="Arial" w:cs="Arial"/>
          <w:spacing w:val="-8"/>
          <w:sz w:val="16"/>
          <w:szCs w:val="16"/>
        </w:rPr>
        <w:t xml:space="preserve"> </w:t>
      </w:r>
      <w:r w:rsidRPr="000A7417">
        <w:rPr>
          <w:rFonts w:ascii="Arial" w:eastAsia="Arial" w:hAnsi="Arial" w:cs="Arial"/>
          <w:sz w:val="16"/>
          <w:szCs w:val="16"/>
        </w:rPr>
        <w:t>orders,</w:t>
      </w:r>
      <w:r w:rsidRPr="000A7417">
        <w:rPr>
          <w:rFonts w:ascii="Arial" w:eastAsia="Arial" w:hAnsi="Arial" w:cs="Arial"/>
          <w:spacing w:val="-8"/>
          <w:sz w:val="16"/>
          <w:szCs w:val="16"/>
        </w:rPr>
        <w:t xml:space="preserve"> </w:t>
      </w:r>
      <w:r w:rsidRPr="000A7417">
        <w:rPr>
          <w:rFonts w:ascii="Arial" w:eastAsia="Arial" w:hAnsi="Arial" w:cs="Arial"/>
          <w:sz w:val="16"/>
          <w:szCs w:val="16"/>
        </w:rPr>
        <w:t>lease</w:t>
      </w:r>
      <w:r w:rsidRPr="000A7417">
        <w:rPr>
          <w:rFonts w:ascii="Arial" w:eastAsia="Arial" w:hAnsi="Arial" w:cs="Arial"/>
          <w:spacing w:val="-8"/>
          <w:sz w:val="16"/>
          <w:szCs w:val="16"/>
        </w:rPr>
        <w:t xml:space="preserve"> </w:t>
      </w:r>
      <w:r w:rsidRPr="000A7417">
        <w:rPr>
          <w:rFonts w:ascii="Arial" w:eastAsia="Arial" w:hAnsi="Arial" w:cs="Arial"/>
          <w:sz w:val="16"/>
          <w:szCs w:val="16"/>
        </w:rPr>
        <w:t>agreements,</w:t>
      </w:r>
      <w:r w:rsidRPr="000A7417">
        <w:rPr>
          <w:rFonts w:ascii="Arial" w:eastAsia="Arial" w:hAnsi="Arial" w:cs="Arial"/>
          <w:spacing w:val="-8"/>
          <w:sz w:val="16"/>
          <w:szCs w:val="16"/>
        </w:rPr>
        <w:t xml:space="preserve"> </w:t>
      </w:r>
      <w:r w:rsidRPr="000A7417">
        <w:rPr>
          <w:rFonts w:ascii="Arial" w:eastAsia="Arial" w:hAnsi="Arial" w:cs="Arial"/>
          <w:sz w:val="16"/>
          <w:szCs w:val="16"/>
        </w:rPr>
        <w:t>consultant contracts or any other covered transaction requiring FHWA approval or that is estimated to cost $25,000 or more –</w:t>
      </w:r>
      <w:r w:rsidRPr="000A7417">
        <w:rPr>
          <w:rFonts w:ascii="Arial" w:eastAsia="Arial" w:hAnsi="Arial" w:cs="Arial"/>
          <w:spacing w:val="40"/>
          <w:sz w:val="16"/>
          <w:szCs w:val="16"/>
        </w:rPr>
        <w:t xml:space="preserve"> </w:t>
      </w:r>
      <w:r w:rsidRPr="000A7417">
        <w:rPr>
          <w:rFonts w:ascii="Arial" w:eastAsia="Arial" w:hAnsi="Arial" w:cs="Arial"/>
          <w:sz w:val="16"/>
          <w:szCs w:val="16"/>
        </w:rPr>
        <w:t>as defined in 2 CFR Parts 180 and 1200.</w:t>
      </w:r>
      <w:r w:rsidRPr="000A7417">
        <w:rPr>
          <w:rFonts w:ascii="Arial" w:eastAsia="Arial" w:hAnsi="Arial" w:cs="Arial"/>
          <w:spacing w:val="40"/>
          <w:sz w:val="16"/>
          <w:szCs w:val="16"/>
        </w:rPr>
        <w:t xml:space="preserve"> </w:t>
      </w:r>
      <w:r w:rsidRPr="000A7417">
        <w:rPr>
          <w:rFonts w:ascii="Arial" w:eastAsia="Arial" w:hAnsi="Arial" w:cs="Arial"/>
          <w:sz w:val="16"/>
          <w:szCs w:val="16"/>
        </w:rPr>
        <w:t>2 CFR 180.220 and</w:t>
      </w:r>
    </w:p>
    <w:p w14:paraId="4680CC1D" w14:textId="77777777" w:rsidR="000A7417" w:rsidRPr="000A7417" w:rsidRDefault="000A7417" w:rsidP="000A7417">
      <w:pPr>
        <w:rPr>
          <w:rFonts w:ascii="Arial" w:eastAsia="Arial" w:hAnsi="Arial" w:cs="Arial"/>
          <w:sz w:val="16"/>
          <w:szCs w:val="16"/>
        </w:rPr>
      </w:pPr>
      <w:r w:rsidRPr="000A7417">
        <w:rPr>
          <w:rFonts w:ascii="Arial" w:eastAsia="Arial" w:hAnsi="Arial" w:cs="Arial"/>
          <w:spacing w:val="-2"/>
          <w:sz w:val="16"/>
          <w:szCs w:val="16"/>
        </w:rPr>
        <w:t>1200.220.</w:t>
      </w:r>
    </w:p>
    <w:p w14:paraId="56233F03" w14:textId="77777777" w:rsidR="000A7417" w:rsidRPr="000A7417" w:rsidRDefault="000A7417" w:rsidP="000A7417">
      <w:pPr>
        <w:spacing w:before="182"/>
        <w:rPr>
          <w:rFonts w:ascii="Arial" w:eastAsia="Arial" w:hAnsi="Arial" w:cs="Arial"/>
          <w:sz w:val="16"/>
          <w:szCs w:val="16"/>
        </w:rPr>
      </w:pPr>
    </w:p>
    <w:p w14:paraId="21354510" w14:textId="77777777" w:rsidR="000A7417" w:rsidRPr="000A7417" w:rsidRDefault="000A7417" w:rsidP="000A7417">
      <w:pPr>
        <w:numPr>
          <w:ilvl w:val="2"/>
          <w:numId w:val="81"/>
        </w:numPr>
        <w:tabs>
          <w:tab w:val="left" w:pos="294"/>
        </w:tabs>
        <w:spacing w:before="1"/>
        <w:ind w:left="294" w:hanging="175"/>
        <w:outlineLvl w:val="1"/>
        <w:rPr>
          <w:rFonts w:ascii="Arial" w:eastAsia="Arial" w:hAnsi="Arial" w:cs="Arial"/>
          <w:bCs/>
          <w:sz w:val="16"/>
          <w:szCs w:val="16"/>
        </w:rPr>
      </w:pPr>
      <w:r w:rsidRPr="000A7417">
        <w:rPr>
          <w:rFonts w:ascii="Arial" w:eastAsia="Arial" w:hAnsi="Arial" w:cs="Arial"/>
          <w:b/>
          <w:bCs/>
          <w:sz w:val="16"/>
          <w:szCs w:val="16"/>
        </w:rPr>
        <w:t>Instructions</w:t>
      </w:r>
      <w:r w:rsidRPr="000A7417">
        <w:rPr>
          <w:rFonts w:ascii="Arial" w:eastAsia="Arial" w:hAnsi="Arial" w:cs="Arial"/>
          <w:b/>
          <w:bCs/>
          <w:spacing w:val="-6"/>
          <w:sz w:val="16"/>
          <w:szCs w:val="16"/>
        </w:rPr>
        <w:t xml:space="preserve"> </w:t>
      </w:r>
      <w:r w:rsidRPr="000A7417">
        <w:rPr>
          <w:rFonts w:ascii="Arial" w:eastAsia="Arial" w:hAnsi="Arial" w:cs="Arial"/>
          <w:b/>
          <w:bCs/>
          <w:sz w:val="16"/>
          <w:szCs w:val="16"/>
        </w:rPr>
        <w:t>for</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Certification</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First</w:t>
      </w:r>
      <w:r w:rsidRPr="000A7417">
        <w:rPr>
          <w:rFonts w:ascii="Arial" w:eastAsia="Arial" w:hAnsi="Arial" w:cs="Arial"/>
          <w:b/>
          <w:bCs/>
          <w:spacing w:val="-8"/>
          <w:sz w:val="16"/>
          <w:szCs w:val="16"/>
        </w:rPr>
        <w:t xml:space="preserve"> </w:t>
      </w:r>
      <w:r w:rsidRPr="000A7417">
        <w:rPr>
          <w:rFonts w:ascii="Arial" w:eastAsia="Arial" w:hAnsi="Arial" w:cs="Arial"/>
          <w:b/>
          <w:bCs/>
          <w:sz w:val="16"/>
          <w:szCs w:val="16"/>
        </w:rPr>
        <w:t>Tier</w:t>
      </w:r>
      <w:r w:rsidRPr="000A7417">
        <w:rPr>
          <w:rFonts w:ascii="Arial" w:eastAsia="Arial" w:hAnsi="Arial" w:cs="Arial"/>
          <w:b/>
          <w:bCs/>
          <w:spacing w:val="-6"/>
          <w:sz w:val="16"/>
          <w:szCs w:val="16"/>
        </w:rPr>
        <w:t xml:space="preserve"> </w:t>
      </w:r>
      <w:r w:rsidRPr="000A7417">
        <w:rPr>
          <w:rFonts w:ascii="Arial" w:eastAsia="Arial" w:hAnsi="Arial" w:cs="Arial"/>
          <w:b/>
          <w:bCs/>
          <w:spacing w:val="-2"/>
          <w:sz w:val="16"/>
          <w:szCs w:val="16"/>
        </w:rPr>
        <w:t>Participants:</w:t>
      </w:r>
    </w:p>
    <w:p w14:paraId="13A72AAA" w14:textId="77777777" w:rsidR="000A7417" w:rsidRPr="000A7417" w:rsidRDefault="000A7417" w:rsidP="000A7417">
      <w:pPr>
        <w:rPr>
          <w:rFonts w:ascii="Arial" w:eastAsia="Arial" w:hAnsi="Arial" w:cs="Arial"/>
          <w:b/>
          <w:sz w:val="16"/>
          <w:szCs w:val="16"/>
        </w:rPr>
      </w:pPr>
    </w:p>
    <w:p w14:paraId="0F1C89E9" w14:textId="77777777" w:rsidR="000A7417" w:rsidRPr="000A7417" w:rsidRDefault="000A7417" w:rsidP="000A7417">
      <w:pPr>
        <w:numPr>
          <w:ilvl w:val="0"/>
          <w:numId w:val="56"/>
        </w:numPr>
        <w:tabs>
          <w:tab w:val="left" w:pos="472"/>
        </w:tabs>
        <w:ind w:right="180" w:firstLine="177"/>
        <w:rPr>
          <w:rFonts w:ascii="Arial" w:eastAsia="Arial" w:hAnsi="Arial" w:cs="Arial"/>
          <w:sz w:val="16"/>
          <w:szCs w:val="22"/>
        </w:rPr>
      </w:pPr>
      <w:r w:rsidRPr="000A7417">
        <w:rPr>
          <w:rFonts w:ascii="Arial" w:eastAsia="Arial" w:hAnsi="Arial" w:cs="Arial"/>
          <w:sz w:val="16"/>
          <w:szCs w:val="22"/>
        </w:rPr>
        <w:t>By</w:t>
      </w:r>
      <w:r w:rsidRPr="000A7417">
        <w:rPr>
          <w:rFonts w:ascii="Arial" w:eastAsia="Arial" w:hAnsi="Arial" w:cs="Arial"/>
          <w:spacing w:val="-4"/>
          <w:sz w:val="16"/>
          <w:szCs w:val="22"/>
        </w:rPr>
        <w:t xml:space="preserve"> </w:t>
      </w:r>
      <w:r w:rsidRPr="000A7417">
        <w:rPr>
          <w:rFonts w:ascii="Arial" w:eastAsia="Arial" w:hAnsi="Arial" w:cs="Arial"/>
          <w:sz w:val="16"/>
          <w:szCs w:val="22"/>
        </w:rPr>
        <w:t>signing</w:t>
      </w:r>
      <w:r w:rsidRPr="000A7417">
        <w:rPr>
          <w:rFonts w:ascii="Arial" w:eastAsia="Arial" w:hAnsi="Arial" w:cs="Arial"/>
          <w:spacing w:val="-5"/>
          <w:sz w:val="16"/>
          <w:szCs w:val="22"/>
        </w:rPr>
        <w:t xml:space="preserve"> </w:t>
      </w:r>
      <w:r w:rsidRPr="000A7417">
        <w:rPr>
          <w:rFonts w:ascii="Arial" w:eastAsia="Arial" w:hAnsi="Arial" w:cs="Arial"/>
          <w:sz w:val="16"/>
          <w:szCs w:val="22"/>
        </w:rPr>
        <w:t>and</w:t>
      </w:r>
      <w:r w:rsidRPr="000A7417">
        <w:rPr>
          <w:rFonts w:ascii="Arial" w:eastAsia="Arial" w:hAnsi="Arial" w:cs="Arial"/>
          <w:spacing w:val="-5"/>
          <w:sz w:val="16"/>
          <w:szCs w:val="22"/>
        </w:rPr>
        <w:t xml:space="preserve"> </w:t>
      </w:r>
      <w:r w:rsidRPr="000A7417">
        <w:rPr>
          <w:rFonts w:ascii="Arial" w:eastAsia="Arial" w:hAnsi="Arial" w:cs="Arial"/>
          <w:sz w:val="16"/>
          <w:szCs w:val="22"/>
        </w:rPr>
        <w:t>submitting</w:t>
      </w:r>
      <w:r w:rsidRPr="000A7417">
        <w:rPr>
          <w:rFonts w:ascii="Arial" w:eastAsia="Arial" w:hAnsi="Arial" w:cs="Arial"/>
          <w:spacing w:val="-5"/>
          <w:sz w:val="16"/>
          <w:szCs w:val="22"/>
        </w:rPr>
        <w:t xml:space="preserve"> </w:t>
      </w:r>
      <w:r w:rsidRPr="000A7417">
        <w:rPr>
          <w:rFonts w:ascii="Arial" w:eastAsia="Arial" w:hAnsi="Arial" w:cs="Arial"/>
          <w:sz w:val="16"/>
          <w:szCs w:val="22"/>
        </w:rPr>
        <w:t>this</w:t>
      </w:r>
      <w:r w:rsidRPr="000A7417">
        <w:rPr>
          <w:rFonts w:ascii="Arial" w:eastAsia="Arial" w:hAnsi="Arial" w:cs="Arial"/>
          <w:spacing w:val="-4"/>
          <w:sz w:val="16"/>
          <w:szCs w:val="22"/>
        </w:rPr>
        <w:t xml:space="preserve"> </w:t>
      </w:r>
      <w:r w:rsidRPr="000A7417">
        <w:rPr>
          <w:rFonts w:ascii="Arial" w:eastAsia="Arial" w:hAnsi="Arial" w:cs="Arial"/>
          <w:sz w:val="16"/>
          <w:szCs w:val="22"/>
        </w:rPr>
        <w:t>proposal,</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prospective first</w:t>
      </w:r>
      <w:r w:rsidRPr="000A7417">
        <w:rPr>
          <w:rFonts w:ascii="Arial" w:eastAsia="Arial" w:hAnsi="Arial" w:cs="Arial"/>
          <w:spacing w:val="-5"/>
          <w:sz w:val="16"/>
          <w:szCs w:val="22"/>
        </w:rPr>
        <w:t xml:space="preserve"> </w:t>
      </w:r>
      <w:r w:rsidRPr="000A7417">
        <w:rPr>
          <w:rFonts w:ascii="Arial" w:eastAsia="Arial" w:hAnsi="Arial" w:cs="Arial"/>
          <w:sz w:val="16"/>
          <w:szCs w:val="22"/>
        </w:rPr>
        <w:t>tier</w:t>
      </w:r>
      <w:r w:rsidRPr="000A7417">
        <w:rPr>
          <w:rFonts w:ascii="Arial" w:eastAsia="Arial" w:hAnsi="Arial" w:cs="Arial"/>
          <w:spacing w:val="-5"/>
          <w:sz w:val="16"/>
          <w:szCs w:val="22"/>
        </w:rPr>
        <w:t xml:space="preserve"> </w:t>
      </w:r>
      <w:r w:rsidRPr="000A7417">
        <w:rPr>
          <w:rFonts w:ascii="Arial" w:eastAsia="Arial" w:hAnsi="Arial" w:cs="Arial"/>
          <w:sz w:val="16"/>
          <w:szCs w:val="22"/>
        </w:rPr>
        <w:t>participant</w:t>
      </w:r>
      <w:r w:rsidRPr="000A7417">
        <w:rPr>
          <w:rFonts w:ascii="Arial" w:eastAsia="Arial" w:hAnsi="Arial" w:cs="Arial"/>
          <w:spacing w:val="-5"/>
          <w:sz w:val="16"/>
          <w:szCs w:val="22"/>
        </w:rPr>
        <w:t xml:space="preserve"> </w:t>
      </w:r>
      <w:r w:rsidRPr="000A7417">
        <w:rPr>
          <w:rFonts w:ascii="Arial" w:eastAsia="Arial" w:hAnsi="Arial" w:cs="Arial"/>
          <w:sz w:val="16"/>
          <w:szCs w:val="22"/>
        </w:rPr>
        <w:t>is</w:t>
      </w:r>
      <w:r w:rsidRPr="000A7417">
        <w:rPr>
          <w:rFonts w:ascii="Arial" w:eastAsia="Arial" w:hAnsi="Arial" w:cs="Arial"/>
          <w:spacing w:val="-4"/>
          <w:sz w:val="16"/>
          <w:szCs w:val="22"/>
        </w:rPr>
        <w:t xml:space="preserve"> </w:t>
      </w:r>
      <w:r w:rsidRPr="000A7417">
        <w:rPr>
          <w:rFonts w:ascii="Arial" w:eastAsia="Arial" w:hAnsi="Arial" w:cs="Arial"/>
          <w:sz w:val="16"/>
          <w:szCs w:val="22"/>
        </w:rPr>
        <w:t>providing</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certification</w:t>
      </w:r>
      <w:r w:rsidRPr="000A7417">
        <w:rPr>
          <w:rFonts w:ascii="Arial" w:eastAsia="Arial" w:hAnsi="Arial" w:cs="Arial"/>
          <w:spacing w:val="-5"/>
          <w:sz w:val="16"/>
          <w:szCs w:val="22"/>
        </w:rPr>
        <w:t xml:space="preserve"> </w:t>
      </w:r>
      <w:r w:rsidRPr="000A7417">
        <w:rPr>
          <w:rFonts w:ascii="Arial" w:eastAsia="Arial" w:hAnsi="Arial" w:cs="Arial"/>
          <w:sz w:val="16"/>
          <w:szCs w:val="22"/>
        </w:rPr>
        <w:t>set</w:t>
      </w:r>
      <w:r w:rsidRPr="000A7417">
        <w:rPr>
          <w:rFonts w:ascii="Arial" w:eastAsia="Arial" w:hAnsi="Arial" w:cs="Arial"/>
          <w:spacing w:val="-6"/>
          <w:sz w:val="16"/>
          <w:szCs w:val="22"/>
        </w:rPr>
        <w:t xml:space="preserve"> </w:t>
      </w:r>
      <w:r w:rsidRPr="000A7417">
        <w:rPr>
          <w:rFonts w:ascii="Arial" w:eastAsia="Arial" w:hAnsi="Arial" w:cs="Arial"/>
          <w:sz w:val="16"/>
          <w:szCs w:val="22"/>
        </w:rPr>
        <w:t>out</w:t>
      </w:r>
      <w:r w:rsidRPr="000A7417">
        <w:rPr>
          <w:rFonts w:ascii="Arial" w:eastAsia="Arial" w:hAnsi="Arial" w:cs="Arial"/>
          <w:spacing w:val="-5"/>
          <w:sz w:val="16"/>
          <w:szCs w:val="22"/>
        </w:rPr>
        <w:t xml:space="preserve"> </w:t>
      </w:r>
      <w:r w:rsidRPr="000A7417">
        <w:rPr>
          <w:rFonts w:ascii="Arial" w:eastAsia="Arial" w:hAnsi="Arial" w:cs="Arial"/>
          <w:sz w:val="16"/>
          <w:szCs w:val="22"/>
        </w:rPr>
        <w:t>below.</w:t>
      </w:r>
    </w:p>
    <w:p w14:paraId="54E3746E" w14:textId="77777777" w:rsidR="000A7417" w:rsidRPr="000A7417" w:rsidRDefault="000A7417" w:rsidP="000A7417">
      <w:pPr>
        <w:rPr>
          <w:rFonts w:ascii="Arial" w:eastAsia="Arial" w:hAnsi="Arial" w:cs="Arial"/>
          <w:sz w:val="16"/>
          <w:szCs w:val="16"/>
        </w:rPr>
      </w:pPr>
    </w:p>
    <w:p w14:paraId="34F6700F" w14:textId="77777777" w:rsidR="000A7417" w:rsidRPr="000A7417" w:rsidRDefault="000A7417" w:rsidP="000A7417">
      <w:pPr>
        <w:numPr>
          <w:ilvl w:val="0"/>
          <w:numId w:val="56"/>
        </w:numPr>
        <w:tabs>
          <w:tab w:val="left" w:pos="472"/>
        </w:tabs>
        <w:ind w:right="46" w:firstLine="177"/>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inability</w:t>
      </w:r>
      <w:r w:rsidRPr="000A7417">
        <w:rPr>
          <w:rFonts w:ascii="Arial" w:eastAsia="Arial" w:hAnsi="Arial" w:cs="Arial"/>
          <w:spacing w:val="-3"/>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4"/>
          <w:sz w:val="16"/>
          <w:szCs w:val="22"/>
        </w:rPr>
        <w:t xml:space="preserve"> </w:t>
      </w:r>
      <w:r w:rsidRPr="000A7417">
        <w:rPr>
          <w:rFonts w:ascii="Arial" w:eastAsia="Arial" w:hAnsi="Arial" w:cs="Arial"/>
          <w:sz w:val="16"/>
          <w:szCs w:val="22"/>
        </w:rPr>
        <w:t>person</w:t>
      </w:r>
      <w:r w:rsidRPr="000A7417">
        <w:rPr>
          <w:rFonts w:ascii="Arial" w:eastAsia="Arial" w:hAnsi="Arial" w:cs="Arial"/>
          <w:spacing w:val="-4"/>
          <w:sz w:val="16"/>
          <w:szCs w:val="22"/>
        </w:rPr>
        <w:t xml:space="preserve"> </w:t>
      </w:r>
      <w:r w:rsidRPr="000A7417">
        <w:rPr>
          <w:rFonts w:ascii="Arial" w:eastAsia="Arial" w:hAnsi="Arial" w:cs="Arial"/>
          <w:sz w:val="16"/>
          <w:szCs w:val="22"/>
        </w:rPr>
        <w:t>to</w:t>
      </w:r>
      <w:r w:rsidRPr="000A7417">
        <w:rPr>
          <w:rFonts w:ascii="Arial" w:eastAsia="Arial" w:hAnsi="Arial" w:cs="Arial"/>
          <w:spacing w:val="-3"/>
          <w:sz w:val="16"/>
          <w:szCs w:val="22"/>
        </w:rPr>
        <w:t xml:space="preserve"> </w:t>
      </w:r>
      <w:r w:rsidRPr="000A7417">
        <w:rPr>
          <w:rFonts w:ascii="Arial" w:eastAsia="Arial" w:hAnsi="Arial" w:cs="Arial"/>
          <w:sz w:val="16"/>
          <w:szCs w:val="22"/>
        </w:rPr>
        <w:t>provide</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certification</w:t>
      </w:r>
      <w:r w:rsidRPr="000A7417">
        <w:rPr>
          <w:rFonts w:ascii="Arial" w:eastAsia="Arial" w:hAnsi="Arial" w:cs="Arial"/>
          <w:spacing w:val="-4"/>
          <w:sz w:val="16"/>
          <w:szCs w:val="22"/>
        </w:rPr>
        <w:t xml:space="preserve"> </w:t>
      </w:r>
      <w:r w:rsidRPr="000A7417">
        <w:rPr>
          <w:rFonts w:ascii="Arial" w:eastAsia="Arial" w:hAnsi="Arial" w:cs="Arial"/>
          <w:sz w:val="16"/>
          <w:szCs w:val="22"/>
        </w:rPr>
        <w:t>set</w:t>
      </w:r>
      <w:r w:rsidRPr="000A7417">
        <w:rPr>
          <w:rFonts w:ascii="Arial" w:eastAsia="Arial" w:hAnsi="Arial" w:cs="Arial"/>
          <w:spacing w:val="-4"/>
          <w:sz w:val="16"/>
          <w:szCs w:val="22"/>
        </w:rPr>
        <w:t xml:space="preserve"> </w:t>
      </w:r>
      <w:r w:rsidRPr="000A7417">
        <w:rPr>
          <w:rFonts w:ascii="Arial" w:eastAsia="Arial" w:hAnsi="Arial" w:cs="Arial"/>
          <w:sz w:val="16"/>
          <w:szCs w:val="22"/>
        </w:rPr>
        <w:t>out below</w:t>
      </w:r>
      <w:r w:rsidRPr="000A7417">
        <w:rPr>
          <w:rFonts w:ascii="Arial" w:eastAsia="Arial" w:hAnsi="Arial" w:cs="Arial"/>
          <w:spacing w:val="-2"/>
          <w:sz w:val="16"/>
          <w:szCs w:val="22"/>
        </w:rPr>
        <w:t xml:space="preserve"> </w:t>
      </w:r>
      <w:r w:rsidRPr="000A7417">
        <w:rPr>
          <w:rFonts w:ascii="Arial" w:eastAsia="Arial" w:hAnsi="Arial" w:cs="Arial"/>
          <w:sz w:val="16"/>
          <w:szCs w:val="22"/>
        </w:rPr>
        <w:t>will</w:t>
      </w:r>
      <w:r w:rsidRPr="000A7417">
        <w:rPr>
          <w:rFonts w:ascii="Arial" w:eastAsia="Arial" w:hAnsi="Arial" w:cs="Arial"/>
          <w:spacing w:val="-1"/>
          <w:sz w:val="16"/>
          <w:szCs w:val="22"/>
        </w:rPr>
        <w:t xml:space="preserve"> </w:t>
      </w:r>
      <w:r w:rsidRPr="000A7417">
        <w:rPr>
          <w:rFonts w:ascii="Arial" w:eastAsia="Arial" w:hAnsi="Arial" w:cs="Arial"/>
          <w:sz w:val="16"/>
          <w:szCs w:val="22"/>
        </w:rPr>
        <w:t>not</w:t>
      </w:r>
      <w:r w:rsidRPr="000A7417">
        <w:rPr>
          <w:rFonts w:ascii="Arial" w:eastAsia="Arial" w:hAnsi="Arial" w:cs="Arial"/>
          <w:spacing w:val="-2"/>
          <w:sz w:val="16"/>
          <w:szCs w:val="22"/>
        </w:rPr>
        <w:t xml:space="preserve"> </w:t>
      </w:r>
      <w:r w:rsidRPr="000A7417">
        <w:rPr>
          <w:rFonts w:ascii="Arial" w:eastAsia="Arial" w:hAnsi="Arial" w:cs="Arial"/>
          <w:sz w:val="16"/>
          <w:szCs w:val="22"/>
        </w:rPr>
        <w:t>necessarily</w:t>
      </w:r>
      <w:r w:rsidRPr="000A7417">
        <w:rPr>
          <w:rFonts w:ascii="Arial" w:eastAsia="Arial" w:hAnsi="Arial" w:cs="Arial"/>
          <w:spacing w:val="-1"/>
          <w:sz w:val="16"/>
          <w:szCs w:val="22"/>
        </w:rPr>
        <w:t xml:space="preserve"> </w:t>
      </w:r>
      <w:r w:rsidRPr="000A7417">
        <w:rPr>
          <w:rFonts w:ascii="Arial" w:eastAsia="Arial" w:hAnsi="Arial" w:cs="Arial"/>
          <w:sz w:val="16"/>
          <w:szCs w:val="22"/>
        </w:rPr>
        <w:t>result</w:t>
      </w:r>
      <w:r w:rsidRPr="000A7417">
        <w:rPr>
          <w:rFonts w:ascii="Arial" w:eastAsia="Arial" w:hAnsi="Arial" w:cs="Arial"/>
          <w:spacing w:val="-3"/>
          <w:sz w:val="16"/>
          <w:szCs w:val="22"/>
        </w:rPr>
        <w:t xml:space="preserve"> </w:t>
      </w:r>
      <w:r w:rsidRPr="000A7417">
        <w:rPr>
          <w:rFonts w:ascii="Arial" w:eastAsia="Arial" w:hAnsi="Arial" w:cs="Arial"/>
          <w:sz w:val="16"/>
          <w:szCs w:val="22"/>
        </w:rPr>
        <w:t>in</w:t>
      </w:r>
      <w:r w:rsidRPr="000A7417">
        <w:rPr>
          <w:rFonts w:ascii="Arial" w:eastAsia="Arial" w:hAnsi="Arial" w:cs="Arial"/>
          <w:spacing w:val="-3"/>
          <w:sz w:val="16"/>
          <w:szCs w:val="22"/>
        </w:rPr>
        <w:t xml:space="preserve"> </w:t>
      </w:r>
      <w:r w:rsidRPr="000A7417">
        <w:rPr>
          <w:rFonts w:ascii="Arial" w:eastAsia="Arial" w:hAnsi="Arial" w:cs="Arial"/>
          <w:sz w:val="16"/>
          <w:szCs w:val="22"/>
        </w:rPr>
        <w:t>denial</w:t>
      </w:r>
      <w:r w:rsidRPr="000A7417">
        <w:rPr>
          <w:rFonts w:ascii="Arial" w:eastAsia="Arial" w:hAnsi="Arial" w:cs="Arial"/>
          <w:spacing w:val="-1"/>
          <w:sz w:val="16"/>
          <w:szCs w:val="22"/>
        </w:rPr>
        <w:t xml:space="preserve"> </w:t>
      </w:r>
      <w:r w:rsidRPr="000A7417">
        <w:rPr>
          <w:rFonts w:ascii="Arial" w:eastAsia="Arial" w:hAnsi="Arial" w:cs="Arial"/>
          <w:sz w:val="16"/>
          <w:szCs w:val="22"/>
        </w:rPr>
        <w:t>of</w:t>
      </w:r>
      <w:r w:rsidRPr="000A7417">
        <w:rPr>
          <w:rFonts w:ascii="Arial" w:eastAsia="Arial" w:hAnsi="Arial" w:cs="Arial"/>
          <w:spacing w:val="-2"/>
          <w:sz w:val="16"/>
          <w:szCs w:val="22"/>
        </w:rPr>
        <w:t xml:space="preserve"> </w:t>
      </w:r>
      <w:r w:rsidRPr="000A7417">
        <w:rPr>
          <w:rFonts w:ascii="Arial" w:eastAsia="Arial" w:hAnsi="Arial" w:cs="Arial"/>
          <w:sz w:val="16"/>
          <w:szCs w:val="22"/>
        </w:rPr>
        <w:t>participation</w:t>
      </w:r>
      <w:r w:rsidRPr="000A7417">
        <w:rPr>
          <w:rFonts w:ascii="Arial" w:eastAsia="Arial" w:hAnsi="Arial" w:cs="Arial"/>
          <w:spacing w:val="-2"/>
          <w:sz w:val="16"/>
          <w:szCs w:val="22"/>
        </w:rPr>
        <w:t xml:space="preserve"> </w:t>
      </w:r>
      <w:r w:rsidRPr="000A7417">
        <w:rPr>
          <w:rFonts w:ascii="Arial" w:eastAsia="Arial" w:hAnsi="Arial" w:cs="Arial"/>
          <w:sz w:val="16"/>
          <w:szCs w:val="22"/>
        </w:rPr>
        <w:t>in</w:t>
      </w:r>
      <w:r w:rsidRPr="000A7417">
        <w:rPr>
          <w:rFonts w:ascii="Arial" w:eastAsia="Arial" w:hAnsi="Arial" w:cs="Arial"/>
          <w:spacing w:val="-2"/>
          <w:sz w:val="16"/>
          <w:szCs w:val="22"/>
        </w:rPr>
        <w:t xml:space="preserve"> </w:t>
      </w:r>
      <w:r w:rsidRPr="000A7417">
        <w:rPr>
          <w:rFonts w:ascii="Arial" w:eastAsia="Arial" w:hAnsi="Arial" w:cs="Arial"/>
          <w:sz w:val="16"/>
          <w:szCs w:val="22"/>
        </w:rPr>
        <w:t xml:space="preserve">this covered transaction. The prospective first tier participant shall submit an explanation of why it cannot provide the certification set out below. The certification or explanation will be considered in connection with the department or agency's determination whether to enter into this transaction. However, </w:t>
      </w:r>
      <w:proofErr w:type="gramStart"/>
      <w:r w:rsidRPr="000A7417">
        <w:rPr>
          <w:rFonts w:ascii="Arial" w:eastAsia="Arial" w:hAnsi="Arial" w:cs="Arial"/>
          <w:sz w:val="16"/>
          <w:szCs w:val="22"/>
        </w:rPr>
        <w:t>failure</w:t>
      </w:r>
      <w:proofErr w:type="gramEnd"/>
      <w:r w:rsidRPr="000A7417">
        <w:rPr>
          <w:rFonts w:ascii="Arial" w:eastAsia="Arial" w:hAnsi="Arial" w:cs="Arial"/>
          <w:sz w:val="16"/>
          <w:szCs w:val="22"/>
        </w:rPr>
        <w:t xml:space="preserve"> of the prospective first tier participant to furnish a certification or an explanation shall disqualify such a person from participation in this transaction.</w:t>
      </w:r>
      <w:r w:rsidRPr="000A7417">
        <w:rPr>
          <w:rFonts w:ascii="Arial" w:eastAsia="Arial" w:hAnsi="Arial" w:cs="Arial"/>
          <w:spacing w:val="40"/>
          <w:sz w:val="16"/>
          <w:szCs w:val="22"/>
        </w:rPr>
        <w:t xml:space="preserve"> </w:t>
      </w:r>
      <w:r w:rsidRPr="000A7417">
        <w:rPr>
          <w:rFonts w:ascii="Arial" w:eastAsia="Arial" w:hAnsi="Arial" w:cs="Arial"/>
          <w:sz w:val="16"/>
          <w:szCs w:val="22"/>
        </w:rPr>
        <w:t>2 CFR 180.320.</w:t>
      </w:r>
    </w:p>
    <w:p w14:paraId="6D35CFF4" w14:textId="77777777" w:rsidR="000A7417" w:rsidRPr="000A7417" w:rsidRDefault="000A7417" w:rsidP="000A7417">
      <w:pPr>
        <w:rPr>
          <w:rFonts w:ascii="Arial" w:eastAsia="Arial" w:hAnsi="Arial" w:cs="Arial"/>
          <w:sz w:val="16"/>
          <w:szCs w:val="16"/>
        </w:rPr>
      </w:pPr>
    </w:p>
    <w:p w14:paraId="4477C20B" w14:textId="77777777" w:rsidR="000A7417" w:rsidRPr="000A7417" w:rsidRDefault="000A7417" w:rsidP="000A7417">
      <w:pPr>
        <w:numPr>
          <w:ilvl w:val="0"/>
          <w:numId w:val="56"/>
        </w:numPr>
        <w:tabs>
          <w:tab w:val="left" w:pos="463"/>
        </w:tabs>
        <w:ind w:right="38" w:firstLine="177"/>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1"/>
          <w:sz w:val="16"/>
          <w:szCs w:val="22"/>
        </w:rPr>
        <w:t xml:space="preserve"> </w:t>
      </w:r>
      <w:r w:rsidRPr="000A7417">
        <w:rPr>
          <w:rFonts w:ascii="Arial" w:eastAsia="Arial" w:hAnsi="Arial" w:cs="Arial"/>
          <w:sz w:val="16"/>
          <w:szCs w:val="22"/>
        </w:rPr>
        <w:t>certification</w:t>
      </w:r>
      <w:r w:rsidRPr="000A7417">
        <w:rPr>
          <w:rFonts w:ascii="Arial" w:eastAsia="Arial" w:hAnsi="Arial" w:cs="Arial"/>
          <w:spacing w:val="-1"/>
          <w:sz w:val="16"/>
          <w:szCs w:val="22"/>
        </w:rPr>
        <w:t xml:space="preserve"> </w:t>
      </w:r>
      <w:r w:rsidRPr="000A7417">
        <w:rPr>
          <w:rFonts w:ascii="Arial" w:eastAsia="Arial" w:hAnsi="Arial" w:cs="Arial"/>
          <w:sz w:val="16"/>
          <w:szCs w:val="22"/>
        </w:rPr>
        <w:t>in</w:t>
      </w:r>
      <w:r w:rsidRPr="000A7417">
        <w:rPr>
          <w:rFonts w:ascii="Arial" w:eastAsia="Arial" w:hAnsi="Arial" w:cs="Arial"/>
          <w:spacing w:val="-1"/>
          <w:sz w:val="16"/>
          <w:szCs w:val="22"/>
        </w:rPr>
        <w:t xml:space="preserve"> </w:t>
      </w:r>
      <w:r w:rsidRPr="000A7417">
        <w:rPr>
          <w:rFonts w:ascii="Arial" w:eastAsia="Arial" w:hAnsi="Arial" w:cs="Arial"/>
          <w:sz w:val="16"/>
          <w:szCs w:val="22"/>
        </w:rPr>
        <w:t>this clause</w:t>
      </w:r>
      <w:r w:rsidRPr="000A7417">
        <w:rPr>
          <w:rFonts w:ascii="Arial" w:eastAsia="Arial" w:hAnsi="Arial" w:cs="Arial"/>
          <w:spacing w:val="-2"/>
          <w:sz w:val="16"/>
          <w:szCs w:val="22"/>
        </w:rPr>
        <w:t xml:space="preserve"> </w:t>
      </w:r>
      <w:r w:rsidRPr="000A7417">
        <w:rPr>
          <w:rFonts w:ascii="Arial" w:eastAsia="Arial" w:hAnsi="Arial" w:cs="Arial"/>
          <w:sz w:val="16"/>
          <w:szCs w:val="22"/>
        </w:rPr>
        <w:t>is a</w:t>
      </w:r>
      <w:r w:rsidRPr="000A7417">
        <w:rPr>
          <w:rFonts w:ascii="Arial" w:eastAsia="Arial" w:hAnsi="Arial" w:cs="Arial"/>
          <w:spacing w:val="-1"/>
          <w:sz w:val="16"/>
          <w:szCs w:val="22"/>
        </w:rPr>
        <w:t xml:space="preserve"> </w:t>
      </w:r>
      <w:r w:rsidRPr="000A7417">
        <w:rPr>
          <w:rFonts w:ascii="Arial" w:eastAsia="Arial" w:hAnsi="Arial" w:cs="Arial"/>
          <w:sz w:val="16"/>
          <w:szCs w:val="22"/>
        </w:rPr>
        <w:t xml:space="preserve">material representation of </w:t>
      </w:r>
      <w:proofErr w:type="gramStart"/>
      <w:r w:rsidRPr="000A7417">
        <w:rPr>
          <w:rFonts w:ascii="Arial" w:eastAsia="Arial" w:hAnsi="Arial" w:cs="Arial"/>
          <w:sz w:val="16"/>
          <w:szCs w:val="22"/>
        </w:rPr>
        <w:t>fact</w:t>
      </w:r>
      <w:proofErr w:type="gramEnd"/>
      <w:r w:rsidRPr="000A7417">
        <w:rPr>
          <w:rFonts w:ascii="Arial" w:eastAsia="Arial" w:hAnsi="Arial" w:cs="Arial"/>
          <w:sz w:val="16"/>
          <w:szCs w:val="22"/>
        </w:rPr>
        <w:t xml:space="preserve"> upon which reliance was placed when the contracting agency determined to enter into this transaction. If it is later determined</w:t>
      </w:r>
      <w:r w:rsidRPr="000A7417">
        <w:rPr>
          <w:rFonts w:ascii="Arial" w:eastAsia="Arial" w:hAnsi="Arial" w:cs="Arial"/>
          <w:spacing w:val="-8"/>
          <w:sz w:val="16"/>
          <w:szCs w:val="22"/>
        </w:rPr>
        <w:t xml:space="preserve"> </w:t>
      </w:r>
      <w:r w:rsidRPr="000A7417">
        <w:rPr>
          <w:rFonts w:ascii="Arial" w:eastAsia="Arial" w:hAnsi="Arial" w:cs="Arial"/>
          <w:sz w:val="16"/>
          <w:szCs w:val="22"/>
        </w:rPr>
        <w:t>that</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8"/>
          <w:sz w:val="16"/>
          <w:szCs w:val="22"/>
        </w:rPr>
        <w:t xml:space="preserve"> </w:t>
      </w:r>
      <w:r w:rsidRPr="000A7417">
        <w:rPr>
          <w:rFonts w:ascii="Arial" w:eastAsia="Arial" w:hAnsi="Arial" w:cs="Arial"/>
          <w:sz w:val="16"/>
          <w:szCs w:val="22"/>
        </w:rPr>
        <w:t>prospective</w:t>
      </w:r>
      <w:r w:rsidRPr="000A7417">
        <w:rPr>
          <w:rFonts w:ascii="Arial" w:eastAsia="Arial" w:hAnsi="Arial" w:cs="Arial"/>
          <w:spacing w:val="-8"/>
          <w:sz w:val="16"/>
          <w:szCs w:val="22"/>
        </w:rPr>
        <w:t xml:space="preserve"> </w:t>
      </w:r>
      <w:r w:rsidRPr="000A7417">
        <w:rPr>
          <w:rFonts w:ascii="Arial" w:eastAsia="Arial" w:hAnsi="Arial" w:cs="Arial"/>
          <w:sz w:val="16"/>
          <w:szCs w:val="22"/>
        </w:rPr>
        <w:t>participant</w:t>
      </w:r>
      <w:r w:rsidRPr="000A7417">
        <w:rPr>
          <w:rFonts w:ascii="Arial" w:eastAsia="Arial" w:hAnsi="Arial" w:cs="Arial"/>
          <w:spacing w:val="-8"/>
          <w:sz w:val="16"/>
          <w:szCs w:val="22"/>
        </w:rPr>
        <w:t xml:space="preserve"> </w:t>
      </w:r>
      <w:r w:rsidRPr="000A7417">
        <w:rPr>
          <w:rFonts w:ascii="Arial" w:eastAsia="Arial" w:hAnsi="Arial" w:cs="Arial"/>
          <w:sz w:val="16"/>
          <w:szCs w:val="22"/>
        </w:rPr>
        <w:t>knowingly</w:t>
      </w:r>
      <w:r w:rsidRPr="000A7417">
        <w:rPr>
          <w:rFonts w:ascii="Arial" w:eastAsia="Arial" w:hAnsi="Arial" w:cs="Arial"/>
          <w:spacing w:val="-7"/>
          <w:sz w:val="16"/>
          <w:szCs w:val="22"/>
        </w:rPr>
        <w:t xml:space="preserve"> </w:t>
      </w:r>
      <w:r w:rsidRPr="000A7417">
        <w:rPr>
          <w:rFonts w:ascii="Arial" w:eastAsia="Arial" w:hAnsi="Arial" w:cs="Arial"/>
          <w:sz w:val="16"/>
          <w:szCs w:val="22"/>
        </w:rPr>
        <w:t>rendered an erroneous certification, in addition to other remedies available to the Federal Government, the contracting agency may terminate this transaction for cause of default.</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2 CFR </w:t>
      </w:r>
      <w:r w:rsidRPr="000A7417">
        <w:rPr>
          <w:rFonts w:ascii="Arial" w:eastAsia="Arial" w:hAnsi="Arial" w:cs="Arial"/>
          <w:spacing w:val="-2"/>
          <w:sz w:val="16"/>
          <w:szCs w:val="22"/>
        </w:rPr>
        <w:t>180.325.</w:t>
      </w:r>
    </w:p>
    <w:p w14:paraId="415C0A52" w14:textId="77777777" w:rsidR="000A7417" w:rsidRPr="000A7417" w:rsidRDefault="000A7417" w:rsidP="000A7417">
      <w:pPr>
        <w:rPr>
          <w:rFonts w:ascii="Arial" w:eastAsia="Arial" w:hAnsi="Arial" w:cs="Arial"/>
          <w:sz w:val="16"/>
          <w:szCs w:val="16"/>
        </w:rPr>
      </w:pPr>
    </w:p>
    <w:p w14:paraId="0304BBF7" w14:textId="77777777" w:rsidR="000A7417" w:rsidRPr="000A7417" w:rsidRDefault="000A7417" w:rsidP="000A7417">
      <w:pPr>
        <w:numPr>
          <w:ilvl w:val="0"/>
          <w:numId w:val="56"/>
        </w:numPr>
        <w:tabs>
          <w:tab w:val="left" w:pos="472"/>
        </w:tabs>
        <w:ind w:right="214" w:firstLine="177"/>
        <w:rPr>
          <w:rFonts w:ascii="Arial" w:eastAsia="Arial" w:hAnsi="Arial" w:cs="Arial"/>
          <w:sz w:val="16"/>
          <w:szCs w:val="22"/>
        </w:rPr>
      </w:pPr>
      <w:r w:rsidRPr="000A7417">
        <w:rPr>
          <w:rFonts w:ascii="Arial" w:eastAsia="Arial" w:hAnsi="Arial" w:cs="Arial"/>
          <w:sz w:val="16"/>
          <w:szCs w:val="22"/>
        </w:rPr>
        <w:t>The prospective first tier participant shall provide immediate written notice to the contracting agency to whom this</w:t>
      </w:r>
      <w:r w:rsidRPr="000A7417">
        <w:rPr>
          <w:rFonts w:ascii="Arial" w:eastAsia="Arial" w:hAnsi="Arial" w:cs="Arial"/>
          <w:spacing w:val="-4"/>
          <w:sz w:val="16"/>
          <w:szCs w:val="22"/>
        </w:rPr>
        <w:t xml:space="preserve"> </w:t>
      </w:r>
      <w:r w:rsidRPr="000A7417">
        <w:rPr>
          <w:rFonts w:ascii="Arial" w:eastAsia="Arial" w:hAnsi="Arial" w:cs="Arial"/>
          <w:sz w:val="16"/>
          <w:szCs w:val="22"/>
        </w:rPr>
        <w:t>proposal</w:t>
      </w:r>
      <w:r w:rsidRPr="000A7417">
        <w:rPr>
          <w:rFonts w:ascii="Arial" w:eastAsia="Arial" w:hAnsi="Arial" w:cs="Arial"/>
          <w:spacing w:val="-4"/>
          <w:sz w:val="16"/>
          <w:szCs w:val="22"/>
        </w:rPr>
        <w:t xml:space="preserve"> </w:t>
      </w:r>
      <w:r w:rsidRPr="000A7417">
        <w:rPr>
          <w:rFonts w:ascii="Arial" w:eastAsia="Arial" w:hAnsi="Arial" w:cs="Arial"/>
          <w:sz w:val="16"/>
          <w:szCs w:val="22"/>
        </w:rPr>
        <w:t>is</w:t>
      </w:r>
      <w:r w:rsidRPr="000A7417">
        <w:rPr>
          <w:rFonts w:ascii="Arial" w:eastAsia="Arial" w:hAnsi="Arial" w:cs="Arial"/>
          <w:spacing w:val="-4"/>
          <w:sz w:val="16"/>
          <w:szCs w:val="22"/>
        </w:rPr>
        <w:t xml:space="preserve"> </w:t>
      </w:r>
      <w:r w:rsidRPr="000A7417">
        <w:rPr>
          <w:rFonts w:ascii="Arial" w:eastAsia="Arial" w:hAnsi="Arial" w:cs="Arial"/>
          <w:sz w:val="16"/>
          <w:szCs w:val="22"/>
        </w:rPr>
        <w:t>submitted</w:t>
      </w:r>
      <w:r w:rsidRPr="000A7417">
        <w:rPr>
          <w:rFonts w:ascii="Arial" w:eastAsia="Arial" w:hAnsi="Arial" w:cs="Arial"/>
          <w:spacing w:val="-5"/>
          <w:sz w:val="16"/>
          <w:szCs w:val="22"/>
        </w:rPr>
        <w:t xml:space="preserve"> </w:t>
      </w:r>
      <w:r w:rsidRPr="000A7417">
        <w:rPr>
          <w:rFonts w:ascii="Arial" w:eastAsia="Arial" w:hAnsi="Arial" w:cs="Arial"/>
          <w:sz w:val="16"/>
          <w:szCs w:val="22"/>
        </w:rPr>
        <w:t>if</w:t>
      </w:r>
      <w:r w:rsidRPr="000A7417">
        <w:rPr>
          <w:rFonts w:ascii="Arial" w:eastAsia="Arial" w:hAnsi="Arial" w:cs="Arial"/>
          <w:spacing w:val="-5"/>
          <w:sz w:val="16"/>
          <w:szCs w:val="22"/>
        </w:rPr>
        <w:t xml:space="preserve"> </w:t>
      </w:r>
      <w:r w:rsidRPr="000A7417">
        <w:rPr>
          <w:rFonts w:ascii="Arial" w:eastAsia="Arial" w:hAnsi="Arial" w:cs="Arial"/>
          <w:sz w:val="16"/>
          <w:szCs w:val="22"/>
        </w:rPr>
        <w:t>any</w:t>
      </w:r>
      <w:r w:rsidRPr="000A7417">
        <w:rPr>
          <w:rFonts w:ascii="Arial" w:eastAsia="Arial" w:hAnsi="Arial" w:cs="Arial"/>
          <w:spacing w:val="-4"/>
          <w:sz w:val="16"/>
          <w:szCs w:val="22"/>
        </w:rPr>
        <w:t xml:space="preserve"> </w:t>
      </w:r>
      <w:r w:rsidRPr="000A7417">
        <w:rPr>
          <w:rFonts w:ascii="Arial" w:eastAsia="Arial" w:hAnsi="Arial" w:cs="Arial"/>
          <w:sz w:val="16"/>
          <w:szCs w:val="22"/>
        </w:rPr>
        <w:t>time</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prospective</w:t>
      </w:r>
      <w:r w:rsidRPr="000A7417">
        <w:rPr>
          <w:rFonts w:ascii="Arial" w:eastAsia="Arial" w:hAnsi="Arial" w:cs="Arial"/>
          <w:spacing w:val="-5"/>
          <w:sz w:val="16"/>
          <w:szCs w:val="22"/>
        </w:rPr>
        <w:t xml:space="preserve"> </w:t>
      </w:r>
      <w:r w:rsidRPr="000A7417">
        <w:rPr>
          <w:rFonts w:ascii="Arial" w:eastAsia="Arial" w:hAnsi="Arial" w:cs="Arial"/>
          <w:sz w:val="16"/>
          <w:szCs w:val="22"/>
        </w:rPr>
        <w:t>first</w:t>
      </w:r>
      <w:r w:rsidRPr="000A7417">
        <w:rPr>
          <w:rFonts w:ascii="Arial" w:eastAsia="Arial" w:hAnsi="Arial" w:cs="Arial"/>
          <w:spacing w:val="-5"/>
          <w:sz w:val="16"/>
          <w:szCs w:val="22"/>
        </w:rPr>
        <w:t xml:space="preserve"> </w:t>
      </w:r>
      <w:r w:rsidRPr="000A7417">
        <w:rPr>
          <w:rFonts w:ascii="Arial" w:eastAsia="Arial" w:hAnsi="Arial" w:cs="Arial"/>
          <w:sz w:val="16"/>
          <w:szCs w:val="22"/>
        </w:rPr>
        <w:t>tier participant learns that its certification was erroneous when submitted or has become erroneous by reason of changed circumstances.</w:t>
      </w:r>
      <w:r w:rsidRPr="000A7417">
        <w:rPr>
          <w:rFonts w:ascii="Arial" w:eastAsia="Arial" w:hAnsi="Arial" w:cs="Arial"/>
          <w:spacing w:val="40"/>
          <w:sz w:val="16"/>
          <w:szCs w:val="22"/>
        </w:rPr>
        <w:t xml:space="preserve"> </w:t>
      </w:r>
      <w:r w:rsidRPr="000A7417">
        <w:rPr>
          <w:rFonts w:ascii="Arial" w:eastAsia="Arial" w:hAnsi="Arial" w:cs="Arial"/>
          <w:sz w:val="16"/>
          <w:szCs w:val="22"/>
        </w:rPr>
        <w:t>2 CFR 180.345 and 180.350.</w:t>
      </w:r>
    </w:p>
    <w:p w14:paraId="67ABB3D7" w14:textId="77777777" w:rsidR="000A7417" w:rsidRPr="000A7417" w:rsidRDefault="000A7417" w:rsidP="000A7417">
      <w:pPr>
        <w:spacing w:before="77"/>
        <w:rPr>
          <w:rFonts w:ascii="Arial" w:eastAsia="Arial" w:hAnsi="Arial" w:cs="Arial"/>
          <w:sz w:val="16"/>
          <w:szCs w:val="22"/>
        </w:rPr>
      </w:pPr>
      <w:r w:rsidRPr="000A7417">
        <w:rPr>
          <w:rFonts w:ascii="Arial" w:eastAsia="Arial" w:hAnsi="Arial" w:cs="Arial"/>
          <w:sz w:val="22"/>
          <w:szCs w:val="22"/>
        </w:rPr>
        <w:br w:type="column"/>
      </w:r>
    </w:p>
    <w:p w14:paraId="411F3964" w14:textId="77777777" w:rsidR="000A7417" w:rsidRPr="000A7417" w:rsidRDefault="000A7417" w:rsidP="000A7417">
      <w:pPr>
        <w:numPr>
          <w:ilvl w:val="0"/>
          <w:numId w:val="56"/>
        </w:numPr>
        <w:tabs>
          <w:tab w:val="left" w:pos="472"/>
        </w:tabs>
        <w:ind w:right="109" w:firstLine="177"/>
        <w:rPr>
          <w:rFonts w:ascii="Arial" w:eastAsia="Arial" w:hAnsi="Arial" w:cs="Arial"/>
          <w:sz w:val="16"/>
          <w:szCs w:val="22"/>
        </w:rPr>
      </w:pPr>
      <w:r w:rsidRPr="000A7417">
        <w:rPr>
          <w:rFonts w:ascii="Arial" w:eastAsia="Arial" w:hAnsi="Arial" w:cs="Arial"/>
          <w:sz w:val="16"/>
          <w:szCs w:val="22"/>
        </w:rPr>
        <w:t>The terms "covered transaction," "debarred," "suspended," "ineligible," "participant," "person," "principal," and "voluntarily excluded," as used in this clause, are defined in 2 CFR Parts 180, Subpart I, 180.900-180.1020, and 1200. “First Tier Covered Transactions” refers to any covered transaction between a recipient or subrecipient of Federal funds</w:t>
      </w:r>
      <w:r w:rsidRPr="000A7417">
        <w:rPr>
          <w:rFonts w:ascii="Arial" w:eastAsia="Arial" w:hAnsi="Arial" w:cs="Arial"/>
          <w:spacing w:val="-4"/>
          <w:sz w:val="16"/>
          <w:szCs w:val="22"/>
        </w:rPr>
        <w:t xml:space="preserve"> </w:t>
      </w:r>
      <w:r w:rsidRPr="000A7417">
        <w:rPr>
          <w:rFonts w:ascii="Arial" w:eastAsia="Arial" w:hAnsi="Arial" w:cs="Arial"/>
          <w:sz w:val="16"/>
          <w:szCs w:val="22"/>
        </w:rPr>
        <w:t>and</w:t>
      </w:r>
      <w:r w:rsidRPr="000A7417">
        <w:rPr>
          <w:rFonts w:ascii="Arial" w:eastAsia="Arial" w:hAnsi="Arial" w:cs="Arial"/>
          <w:spacing w:val="-5"/>
          <w:sz w:val="16"/>
          <w:szCs w:val="22"/>
        </w:rPr>
        <w:t xml:space="preserve"> </w:t>
      </w: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participant</w:t>
      </w:r>
      <w:r w:rsidRPr="000A7417">
        <w:rPr>
          <w:rFonts w:ascii="Arial" w:eastAsia="Arial" w:hAnsi="Arial" w:cs="Arial"/>
          <w:spacing w:val="-5"/>
          <w:sz w:val="16"/>
          <w:szCs w:val="22"/>
        </w:rPr>
        <w:t xml:space="preserve"> </w:t>
      </w:r>
      <w:r w:rsidRPr="000A7417">
        <w:rPr>
          <w:rFonts w:ascii="Arial" w:eastAsia="Arial" w:hAnsi="Arial" w:cs="Arial"/>
          <w:sz w:val="16"/>
          <w:szCs w:val="22"/>
        </w:rPr>
        <w:t>(such</w:t>
      </w:r>
      <w:r w:rsidRPr="000A7417">
        <w:rPr>
          <w:rFonts w:ascii="Arial" w:eastAsia="Arial" w:hAnsi="Arial" w:cs="Arial"/>
          <w:spacing w:val="-5"/>
          <w:sz w:val="16"/>
          <w:szCs w:val="22"/>
        </w:rPr>
        <w:t xml:space="preserve"> </w:t>
      </w:r>
      <w:r w:rsidRPr="000A7417">
        <w:rPr>
          <w:rFonts w:ascii="Arial" w:eastAsia="Arial" w:hAnsi="Arial" w:cs="Arial"/>
          <w:sz w:val="16"/>
          <w:szCs w:val="22"/>
        </w:rPr>
        <w:t>as</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prime</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4"/>
          <w:sz w:val="16"/>
          <w:szCs w:val="22"/>
        </w:rPr>
        <w:t xml:space="preserve"> </w:t>
      </w:r>
      <w:r w:rsidRPr="000A7417">
        <w:rPr>
          <w:rFonts w:ascii="Arial" w:eastAsia="Arial" w:hAnsi="Arial" w:cs="Arial"/>
          <w:sz w:val="16"/>
          <w:szCs w:val="22"/>
        </w:rPr>
        <w:t>general</w:t>
      </w:r>
      <w:r w:rsidRPr="000A7417">
        <w:rPr>
          <w:rFonts w:ascii="Arial" w:eastAsia="Arial" w:hAnsi="Arial" w:cs="Arial"/>
          <w:spacing w:val="-4"/>
          <w:sz w:val="16"/>
          <w:szCs w:val="22"/>
        </w:rPr>
        <w:t xml:space="preserve"> </w:t>
      </w:r>
      <w:r w:rsidRPr="000A7417">
        <w:rPr>
          <w:rFonts w:ascii="Arial" w:eastAsia="Arial" w:hAnsi="Arial" w:cs="Arial"/>
          <w:sz w:val="16"/>
          <w:szCs w:val="22"/>
        </w:rPr>
        <w:t>contract). “Lower Tier Covered Transactions” refers to any covered transaction under a First Tier Covered Transaction (such as subcontracts).</w:t>
      </w:r>
      <w:r w:rsidRPr="000A7417">
        <w:rPr>
          <w:rFonts w:ascii="Arial" w:eastAsia="Arial" w:hAnsi="Arial" w:cs="Arial"/>
          <w:spacing w:val="40"/>
          <w:sz w:val="16"/>
          <w:szCs w:val="22"/>
        </w:rPr>
        <w:t xml:space="preserve"> </w:t>
      </w:r>
      <w:r w:rsidRPr="000A7417">
        <w:rPr>
          <w:rFonts w:ascii="Arial" w:eastAsia="Arial" w:hAnsi="Arial" w:cs="Arial"/>
          <w:sz w:val="16"/>
          <w:szCs w:val="22"/>
        </w:rPr>
        <w:t>“First Tier Participant” refers to the participant who has entered into a covered transaction with a recipient or subrecipient of Federal funds (such as the prime or general contractor).</w:t>
      </w:r>
      <w:r w:rsidRPr="000A7417">
        <w:rPr>
          <w:rFonts w:ascii="Arial" w:eastAsia="Arial" w:hAnsi="Arial" w:cs="Arial"/>
          <w:spacing w:val="40"/>
          <w:sz w:val="16"/>
          <w:szCs w:val="22"/>
        </w:rPr>
        <w:t xml:space="preserve"> </w:t>
      </w:r>
      <w:r w:rsidRPr="000A7417">
        <w:rPr>
          <w:rFonts w:ascii="Arial" w:eastAsia="Arial" w:hAnsi="Arial" w:cs="Arial"/>
          <w:sz w:val="16"/>
          <w:szCs w:val="22"/>
        </w:rPr>
        <w:t>“Lower</w:t>
      </w:r>
      <w:r w:rsidRPr="000A7417">
        <w:rPr>
          <w:rFonts w:ascii="Arial" w:eastAsia="Arial" w:hAnsi="Arial" w:cs="Arial"/>
          <w:spacing w:val="-4"/>
          <w:sz w:val="16"/>
          <w:szCs w:val="22"/>
        </w:rPr>
        <w:t xml:space="preserve"> </w:t>
      </w:r>
      <w:r w:rsidRPr="000A7417">
        <w:rPr>
          <w:rFonts w:ascii="Arial" w:eastAsia="Arial" w:hAnsi="Arial" w:cs="Arial"/>
          <w:sz w:val="16"/>
          <w:szCs w:val="22"/>
        </w:rPr>
        <w:t>Tier</w:t>
      </w:r>
      <w:r w:rsidRPr="000A7417">
        <w:rPr>
          <w:rFonts w:ascii="Arial" w:eastAsia="Arial" w:hAnsi="Arial" w:cs="Arial"/>
          <w:spacing w:val="-3"/>
          <w:sz w:val="16"/>
          <w:szCs w:val="22"/>
        </w:rPr>
        <w:t xml:space="preserve"> </w:t>
      </w:r>
      <w:r w:rsidRPr="000A7417">
        <w:rPr>
          <w:rFonts w:ascii="Arial" w:eastAsia="Arial" w:hAnsi="Arial" w:cs="Arial"/>
          <w:sz w:val="16"/>
          <w:szCs w:val="22"/>
        </w:rPr>
        <w:t>Participant”</w:t>
      </w:r>
      <w:r w:rsidRPr="000A7417">
        <w:rPr>
          <w:rFonts w:ascii="Arial" w:eastAsia="Arial" w:hAnsi="Arial" w:cs="Arial"/>
          <w:spacing w:val="-4"/>
          <w:sz w:val="16"/>
          <w:szCs w:val="22"/>
        </w:rPr>
        <w:t xml:space="preserve"> </w:t>
      </w:r>
      <w:proofErr w:type="gramStart"/>
      <w:r w:rsidRPr="000A7417">
        <w:rPr>
          <w:rFonts w:ascii="Arial" w:eastAsia="Arial" w:hAnsi="Arial" w:cs="Arial"/>
          <w:sz w:val="16"/>
          <w:szCs w:val="22"/>
        </w:rPr>
        <w:t>refers</w:t>
      </w:r>
      <w:proofErr w:type="gramEnd"/>
      <w:r w:rsidRPr="000A7417">
        <w:rPr>
          <w:rFonts w:ascii="Arial" w:eastAsia="Arial" w:hAnsi="Arial" w:cs="Arial"/>
          <w:spacing w:val="-3"/>
          <w:sz w:val="16"/>
          <w:szCs w:val="22"/>
        </w:rPr>
        <w:t xml:space="preserve"> </w:t>
      </w:r>
      <w:r w:rsidRPr="000A7417">
        <w:rPr>
          <w:rFonts w:ascii="Arial" w:eastAsia="Arial" w:hAnsi="Arial" w:cs="Arial"/>
          <w:sz w:val="16"/>
          <w:szCs w:val="22"/>
        </w:rPr>
        <w:t>any</w:t>
      </w:r>
      <w:r w:rsidRPr="000A7417">
        <w:rPr>
          <w:rFonts w:ascii="Arial" w:eastAsia="Arial" w:hAnsi="Arial" w:cs="Arial"/>
          <w:spacing w:val="-3"/>
          <w:sz w:val="16"/>
          <w:szCs w:val="22"/>
        </w:rPr>
        <w:t xml:space="preserve"> </w:t>
      </w:r>
      <w:r w:rsidRPr="000A7417">
        <w:rPr>
          <w:rFonts w:ascii="Arial" w:eastAsia="Arial" w:hAnsi="Arial" w:cs="Arial"/>
          <w:sz w:val="16"/>
          <w:szCs w:val="22"/>
        </w:rPr>
        <w:t>participant</w:t>
      </w:r>
      <w:r w:rsidRPr="000A7417">
        <w:rPr>
          <w:rFonts w:ascii="Arial" w:eastAsia="Arial" w:hAnsi="Arial" w:cs="Arial"/>
          <w:spacing w:val="-4"/>
          <w:sz w:val="16"/>
          <w:szCs w:val="22"/>
        </w:rPr>
        <w:t xml:space="preserve"> </w:t>
      </w:r>
      <w:r w:rsidRPr="000A7417">
        <w:rPr>
          <w:rFonts w:ascii="Arial" w:eastAsia="Arial" w:hAnsi="Arial" w:cs="Arial"/>
          <w:sz w:val="16"/>
          <w:szCs w:val="22"/>
        </w:rPr>
        <w:t>who has entered into a covered transaction with a First Tier Participant or other Lower Tier Participants (such as subcontractors and suppliers).</w:t>
      </w:r>
    </w:p>
    <w:p w14:paraId="65E98C97" w14:textId="77777777" w:rsidR="000A7417" w:rsidRPr="000A7417" w:rsidRDefault="000A7417" w:rsidP="000A7417">
      <w:pPr>
        <w:rPr>
          <w:rFonts w:ascii="Arial" w:eastAsia="Arial" w:hAnsi="Arial" w:cs="Arial"/>
          <w:sz w:val="16"/>
          <w:szCs w:val="16"/>
        </w:rPr>
      </w:pPr>
    </w:p>
    <w:p w14:paraId="4BC35FD6" w14:textId="77777777" w:rsidR="000A7417" w:rsidRPr="000A7417" w:rsidRDefault="000A7417" w:rsidP="000A7417">
      <w:pPr>
        <w:numPr>
          <w:ilvl w:val="0"/>
          <w:numId w:val="56"/>
        </w:numPr>
        <w:tabs>
          <w:tab w:val="left" w:pos="428"/>
        </w:tabs>
        <w:ind w:right="144" w:firstLine="177"/>
        <w:rPr>
          <w:rFonts w:ascii="Arial" w:eastAsia="Arial" w:hAnsi="Arial" w:cs="Arial"/>
          <w:sz w:val="16"/>
          <w:szCs w:val="22"/>
        </w:rPr>
      </w:pPr>
      <w:r w:rsidRPr="000A7417">
        <w:rPr>
          <w:rFonts w:ascii="Arial" w:eastAsia="Arial" w:hAnsi="Arial" w:cs="Arial"/>
          <w:sz w:val="16"/>
          <w:szCs w:val="22"/>
        </w:rPr>
        <w:t>The prospective first tier participant agrees by submitting this</w:t>
      </w:r>
      <w:r w:rsidRPr="000A7417">
        <w:rPr>
          <w:rFonts w:ascii="Arial" w:eastAsia="Arial" w:hAnsi="Arial" w:cs="Arial"/>
          <w:spacing w:val="-5"/>
          <w:sz w:val="16"/>
          <w:szCs w:val="22"/>
        </w:rPr>
        <w:t xml:space="preserve"> </w:t>
      </w:r>
      <w:r w:rsidRPr="000A7417">
        <w:rPr>
          <w:rFonts w:ascii="Arial" w:eastAsia="Arial" w:hAnsi="Arial" w:cs="Arial"/>
          <w:sz w:val="16"/>
          <w:szCs w:val="22"/>
        </w:rPr>
        <w:t>proposal</w:t>
      </w:r>
      <w:r w:rsidRPr="000A7417">
        <w:rPr>
          <w:rFonts w:ascii="Arial" w:eastAsia="Arial" w:hAnsi="Arial" w:cs="Arial"/>
          <w:spacing w:val="-5"/>
          <w:sz w:val="16"/>
          <w:szCs w:val="22"/>
        </w:rPr>
        <w:t xml:space="preserve"> </w:t>
      </w:r>
      <w:r w:rsidRPr="000A7417">
        <w:rPr>
          <w:rFonts w:ascii="Arial" w:eastAsia="Arial" w:hAnsi="Arial" w:cs="Arial"/>
          <w:sz w:val="16"/>
          <w:szCs w:val="22"/>
        </w:rPr>
        <w:t>that,</w:t>
      </w:r>
      <w:r w:rsidRPr="000A7417">
        <w:rPr>
          <w:rFonts w:ascii="Arial" w:eastAsia="Arial" w:hAnsi="Arial" w:cs="Arial"/>
          <w:spacing w:val="-6"/>
          <w:sz w:val="16"/>
          <w:szCs w:val="22"/>
        </w:rPr>
        <w:t xml:space="preserve"> </w:t>
      </w:r>
      <w:r w:rsidRPr="000A7417">
        <w:rPr>
          <w:rFonts w:ascii="Arial" w:eastAsia="Arial" w:hAnsi="Arial" w:cs="Arial"/>
          <w:sz w:val="16"/>
          <w:szCs w:val="22"/>
        </w:rPr>
        <w:t>should</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proposed</w:t>
      </w:r>
      <w:r w:rsidRPr="000A7417">
        <w:rPr>
          <w:rFonts w:ascii="Arial" w:eastAsia="Arial" w:hAnsi="Arial" w:cs="Arial"/>
          <w:spacing w:val="-6"/>
          <w:sz w:val="16"/>
          <w:szCs w:val="22"/>
        </w:rPr>
        <w:t xml:space="preserve"> </w:t>
      </w:r>
      <w:r w:rsidRPr="000A7417">
        <w:rPr>
          <w:rFonts w:ascii="Arial" w:eastAsia="Arial" w:hAnsi="Arial" w:cs="Arial"/>
          <w:sz w:val="16"/>
          <w:szCs w:val="22"/>
        </w:rPr>
        <w:t>covered</w:t>
      </w:r>
      <w:r w:rsidRPr="000A7417">
        <w:rPr>
          <w:rFonts w:ascii="Arial" w:eastAsia="Arial" w:hAnsi="Arial" w:cs="Arial"/>
          <w:spacing w:val="-6"/>
          <w:sz w:val="16"/>
          <w:szCs w:val="22"/>
        </w:rPr>
        <w:t xml:space="preserve"> </w:t>
      </w:r>
      <w:r w:rsidRPr="000A7417">
        <w:rPr>
          <w:rFonts w:ascii="Arial" w:eastAsia="Arial" w:hAnsi="Arial" w:cs="Arial"/>
          <w:sz w:val="16"/>
          <w:szCs w:val="22"/>
        </w:rPr>
        <w:t>transaction</w:t>
      </w:r>
      <w:r w:rsidRPr="000A7417">
        <w:rPr>
          <w:rFonts w:ascii="Arial" w:eastAsia="Arial" w:hAnsi="Arial" w:cs="Arial"/>
          <w:spacing w:val="-6"/>
          <w:sz w:val="16"/>
          <w:szCs w:val="22"/>
        </w:rPr>
        <w:t xml:space="preserve"> </w:t>
      </w:r>
      <w:r w:rsidRPr="000A7417">
        <w:rPr>
          <w:rFonts w:ascii="Arial" w:eastAsia="Arial" w:hAnsi="Arial" w:cs="Arial"/>
          <w:sz w:val="16"/>
          <w:szCs w:val="22"/>
        </w:rPr>
        <w:t>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r w:rsidRPr="000A7417">
        <w:rPr>
          <w:rFonts w:ascii="Arial" w:eastAsia="Arial" w:hAnsi="Arial" w:cs="Arial"/>
          <w:spacing w:val="40"/>
          <w:sz w:val="16"/>
          <w:szCs w:val="22"/>
        </w:rPr>
        <w:t xml:space="preserve"> </w:t>
      </w:r>
      <w:r w:rsidRPr="000A7417">
        <w:rPr>
          <w:rFonts w:ascii="Arial" w:eastAsia="Arial" w:hAnsi="Arial" w:cs="Arial"/>
          <w:sz w:val="16"/>
          <w:szCs w:val="22"/>
        </w:rPr>
        <w:t>2</w:t>
      </w:r>
      <w:r w:rsidRPr="000A7417">
        <w:rPr>
          <w:rFonts w:ascii="Arial" w:eastAsia="Arial" w:hAnsi="Arial" w:cs="Arial"/>
          <w:spacing w:val="40"/>
          <w:sz w:val="16"/>
          <w:szCs w:val="22"/>
        </w:rPr>
        <w:t xml:space="preserve"> </w:t>
      </w:r>
      <w:r w:rsidRPr="000A7417">
        <w:rPr>
          <w:rFonts w:ascii="Arial" w:eastAsia="Arial" w:hAnsi="Arial" w:cs="Arial"/>
          <w:sz w:val="16"/>
          <w:szCs w:val="22"/>
        </w:rPr>
        <w:t>CFR 180.330.</w:t>
      </w:r>
    </w:p>
    <w:p w14:paraId="21406C8F" w14:textId="77777777" w:rsidR="000A7417" w:rsidRPr="000A7417" w:rsidRDefault="000A7417" w:rsidP="000A7417">
      <w:pPr>
        <w:rPr>
          <w:rFonts w:ascii="Arial" w:eastAsia="Arial" w:hAnsi="Arial" w:cs="Arial"/>
          <w:sz w:val="16"/>
          <w:szCs w:val="16"/>
        </w:rPr>
      </w:pPr>
    </w:p>
    <w:p w14:paraId="3F917F4B" w14:textId="77777777" w:rsidR="000A7417" w:rsidRPr="000A7417" w:rsidRDefault="000A7417" w:rsidP="000A7417">
      <w:pPr>
        <w:numPr>
          <w:ilvl w:val="0"/>
          <w:numId w:val="56"/>
        </w:numPr>
        <w:tabs>
          <w:tab w:val="left" w:pos="472"/>
        </w:tabs>
        <w:ind w:right="127" w:firstLine="177"/>
        <w:rPr>
          <w:rFonts w:ascii="Arial" w:eastAsia="Arial" w:hAnsi="Arial" w:cs="Arial"/>
          <w:sz w:val="16"/>
          <w:szCs w:val="22"/>
        </w:rPr>
      </w:pPr>
      <w:r w:rsidRPr="000A7417">
        <w:rPr>
          <w:rFonts w:ascii="Arial" w:eastAsia="Arial" w:hAnsi="Arial" w:cs="Arial"/>
          <w:sz w:val="16"/>
          <w:szCs w:val="22"/>
        </w:rPr>
        <w:t>The prospective first tier participant further agrees by submitting this proposal that it will include the clause titled "Certification Regarding Debarment, Suspension, Ineligibility and Voluntary Exclusion-Lower Tier Covered Transactions," provided by the department or contracting agency, entering into this covered transaction, without modification, in all lower tier covered transactions and in all solicitations for lower tier covered</w:t>
      </w:r>
      <w:r w:rsidRPr="000A7417">
        <w:rPr>
          <w:rFonts w:ascii="Arial" w:eastAsia="Arial" w:hAnsi="Arial" w:cs="Arial"/>
          <w:spacing w:val="-6"/>
          <w:sz w:val="16"/>
          <w:szCs w:val="22"/>
        </w:rPr>
        <w:t xml:space="preserve"> </w:t>
      </w:r>
      <w:r w:rsidRPr="000A7417">
        <w:rPr>
          <w:rFonts w:ascii="Arial" w:eastAsia="Arial" w:hAnsi="Arial" w:cs="Arial"/>
          <w:sz w:val="16"/>
          <w:szCs w:val="22"/>
        </w:rPr>
        <w:t>transactions</w:t>
      </w:r>
      <w:r w:rsidRPr="000A7417">
        <w:rPr>
          <w:rFonts w:ascii="Arial" w:eastAsia="Arial" w:hAnsi="Arial" w:cs="Arial"/>
          <w:spacing w:val="-4"/>
          <w:sz w:val="16"/>
          <w:szCs w:val="22"/>
        </w:rPr>
        <w:t xml:space="preserve"> </w:t>
      </w:r>
      <w:r w:rsidRPr="000A7417">
        <w:rPr>
          <w:rFonts w:ascii="Arial" w:eastAsia="Arial" w:hAnsi="Arial" w:cs="Arial"/>
          <w:sz w:val="16"/>
          <w:szCs w:val="22"/>
        </w:rPr>
        <w:t>exceeding</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$25,000</w:t>
      </w:r>
      <w:r w:rsidRPr="000A7417">
        <w:rPr>
          <w:rFonts w:ascii="Arial" w:eastAsia="Arial" w:hAnsi="Arial" w:cs="Arial"/>
          <w:spacing w:val="-6"/>
          <w:sz w:val="16"/>
          <w:szCs w:val="22"/>
        </w:rPr>
        <w:t xml:space="preserve"> </w:t>
      </w:r>
      <w:r w:rsidRPr="000A7417">
        <w:rPr>
          <w:rFonts w:ascii="Arial" w:eastAsia="Arial" w:hAnsi="Arial" w:cs="Arial"/>
          <w:sz w:val="16"/>
          <w:szCs w:val="22"/>
        </w:rPr>
        <w:t>threshold.</w:t>
      </w:r>
      <w:r w:rsidRPr="000A7417">
        <w:rPr>
          <w:rFonts w:ascii="Arial" w:eastAsia="Arial" w:hAnsi="Arial" w:cs="Arial"/>
          <w:spacing w:val="34"/>
          <w:sz w:val="16"/>
          <w:szCs w:val="22"/>
        </w:rPr>
        <w:t xml:space="preserve"> </w:t>
      </w:r>
      <w:r w:rsidRPr="000A7417">
        <w:rPr>
          <w:rFonts w:ascii="Arial" w:eastAsia="Arial" w:hAnsi="Arial" w:cs="Arial"/>
          <w:sz w:val="16"/>
          <w:szCs w:val="22"/>
        </w:rPr>
        <w:t>2</w:t>
      </w:r>
      <w:r w:rsidRPr="000A7417">
        <w:rPr>
          <w:rFonts w:ascii="Arial" w:eastAsia="Arial" w:hAnsi="Arial" w:cs="Arial"/>
          <w:spacing w:val="-6"/>
          <w:sz w:val="16"/>
          <w:szCs w:val="22"/>
        </w:rPr>
        <w:t xml:space="preserve"> </w:t>
      </w:r>
      <w:r w:rsidRPr="000A7417">
        <w:rPr>
          <w:rFonts w:ascii="Arial" w:eastAsia="Arial" w:hAnsi="Arial" w:cs="Arial"/>
          <w:sz w:val="16"/>
          <w:szCs w:val="22"/>
        </w:rPr>
        <w:t>CFR</w:t>
      </w:r>
    </w:p>
    <w:p w14:paraId="4BCD35D0" w14:textId="77777777" w:rsidR="000A7417" w:rsidRPr="000A7417" w:rsidRDefault="000A7417" w:rsidP="000A7417">
      <w:pPr>
        <w:spacing w:line="183" w:lineRule="exact"/>
        <w:rPr>
          <w:rFonts w:ascii="Arial" w:eastAsia="Arial" w:hAnsi="Arial" w:cs="Arial"/>
          <w:sz w:val="16"/>
          <w:szCs w:val="16"/>
        </w:rPr>
      </w:pPr>
      <w:r w:rsidRPr="000A7417">
        <w:rPr>
          <w:rFonts w:ascii="Arial" w:eastAsia="Arial" w:hAnsi="Arial" w:cs="Arial"/>
          <w:sz w:val="16"/>
          <w:szCs w:val="16"/>
        </w:rPr>
        <w:t>180.220</w:t>
      </w:r>
      <w:r w:rsidRPr="000A7417">
        <w:rPr>
          <w:rFonts w:ascii="Arial" w:eastAsia="Arial" w:hAnsi="Arial" w:cs="Arial"/>
          <w:spacing w:val="-10"/>
          <w:sz w:val="16"/>
          <w:szCs w:val="16"/>
        </w:rPr>
        <w:t xml:space="preserve"> </w:t>
      </w:r>
      <w:r w:rsidRPr="000A7417">
        <w:rPr>
          <w:rFonts w:ascii="Arial" w:eastAsia="Arial" w:hAnsi="Arial" w:cs="Arial"/>
          <w:sz w:val="16"/>
          <w:szCs w:val="16"/>
        </w:rPr>
        <w:t>and</w:t>
      </w:r>
      <w:r w:rsidRPr="000A7417">
        <w:rPr>
          <w:rFonts w:ascii="Arial" w:eastAsia="Arial" w:hAnsi="Arial" w:cs="Arial"/>
          <w:spacing w:val="-7"/>
          <w:sz w:val="16"/>
          <w:szCs w:val="16"/>
        </w:rPr>
        <w:t xml:space="preserve"> </w:t>
      </w:r>
      <w:r w:rsidRPr="000A7417">
        <w:rPr>
          <w:rFonts w:ascii="Arial" w:eastAsia="Arial" w:hAnsi="Arial" w:cs="Arial"/>
          <w:spacing w:val="-2"/>
          <w:sz w:val="16"/>
          <w:szCs w:val="16"/>
        </w:rPr>
        <w:t>180.300.</w:t>
      </w:r>
    </w:p>
    <w:p w14:paraId="1A96570A" w14:textId="77777777" w:rsidR="000A7417" w:rsidRPr="000A7417" w:rsidRDefault="000A7417" w:rsidP="000A7417">
      <w:pPr>
        <w:rPr>
          <w:rFonts w:ascii="Arial" w:eastAsia="Arial" w:hAnsi="Arial" w:cs="Arial"/>
          <w:sz w:val="16"/>
          <w:szCs w:val="16"/>
        </w:rPr>
      </w:pPr>
    </w:p>
    <w:p w14:paraId="1495D262" w14:textId="77777777" w:rsidR="000A7417" w:rsidRPr="000A7417" w:rsidRDefault="000A7417" w:rsidP="000A7417">
      <w:pPr>
        <w:numPr>
          <w:ilvl w:val="0"/>
          <w:numId w:val="56"/>
        </w:numPr>
        <w:tabs>
          <w:tab w:val="left" w:pos="472"/>
        </w:tabs>
        <w:ind w:right="143" w:firstLine="177"/>
        <w:rPr>
          <w:rFonts w:ascii="Arial" w:eastAsia="Arial" w:hAnsi="Arial" w:cs="Arial"/>
          <w:sz w:val="16"/>
          <w:szCs w:val="22"/>
        </w:rPr>
      </w:pPr>
      <w:r w:rsidRPr="000A7417">
        <w:rPr>
          <w:rFonts w:ascii="Arial" w:eastAsia="Arial" w:hAnsi="Arial" w:cs="Arial"/>
          <w:sz w:val="16"/>
          <w:szCs w:val="22"/>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w:t>
      </w:r>
      <w:r w:rsidRPr="000A7417">
        <w:rPr>
          <w:rFonts w:ascii="Arial" w:eastAsia="Arial" w:hAnsi="Arial" w:cs="Arial"/>
          <w:spacing w:val="40"/>
          <w:sz w:val="16"/>
          <w:szCs w:val="22"/>
        </w:rPr>
        <w:t xml:space="preserve"> </w:t>
      </w:r>
      <w:r w:rsidRPr="000A7417">
        <w:rPr>
          <w:rFonts w:ascii="Arial" w:eastAsia="Arial" w:hAnsi="Arial" w:cs="Arial"/>
          <w:sz w:val="16"/>
          <w:szCs w:val="22"/>
        </w:rPr>
        <w:t>2 CFR 180.300; 180.320, and 180.325.</w:t>
      </w:r>
      <w:r w:rsidRPr="000A7417">
        <w:rPr>
          <w:rFonts w:ascii="Arial" w:eastAsia="Arial" w:hAnsi="Arial" w:cs="Arial"/>
          <w:spacing w:val="40"/>
          <w:sz w:val="16"/>
          <w:szCs w:val="22"/>
        </w:rPr>
        <w:t xml:space="preserve"> </w:t>
      </w:r>
      <w:r w:rsidRPr="000A7417">
        <w:rPr>
          <w:rFonts w:ascii="Arial" w:eastAsia="Arial" w:hAnsi="Arial" w:cs="Arial"/>
          <w:sz w:val="16"/>
          <w:szCs w:val="22"/>
        </w:rPr>
        <w:t>A participant is responsible for ensuring that its principals are not suspended, debarred, or otherwise ineligible to participate in covered transactions.</w:t>
      </w:r>
      <w:r w:rsidRPr="000A7417">
        <w:rPr>
          <w:rFonts w:ascii="Arial" w:eastAsia="Arial" w:hAnsi="Arial" w:cs="Arial"/>
          <w:spacing w:val="40"/>
          <w:sz w:val="16"/>
          <w:szCs w:val="22"/>
        </w:rPr>
        <w:t xml:space="preserve"> </w:t>
      </w:r>
      <w:r w:rsidRPr="000A7417">
        <w:rPr>
          <w:rFonts w:ascii="Arial" w:eastAsia="Arial" w:hAnsi="Arial" w:cs="Arial"/>
          <w:sz w:val="16"/>
          <w:szCs w:val="22"/>
        </w:rPr>
        <w:t>2 CFR 180.335.</w:t>
      </w:r>
      <w:r w:rsidRPr="000A7417">
        <w:rPr>
          <w:rFonts w:ascii="Arial" w:eastAsia="Arial" w:hAnsi="Arial" w:cs="Arial"/>
          <w:spacing w:val="40"/>
          <w:sz w:val="16"/>
          <w:szCs w:val="22"/>
        </w:rPr>
        <w:t xml:space="preserve"> </w:t>
      </w:r>
      <w:r w:rsidRPr="000A7417">
        <w:rPr>
          <w:rFonts w:ascii="Arial" w:eastAsia="Arial" w:hAnsi="Arial" w:cs="Arial"/>
          <w:sz w:val="16"/>
          <w:szCs w:val="22"/>
        </w:rPr>
        <w:t>To verify the eligibility of its principals, as well as</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eligibility</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any</w:t>
      </w:r>
      <w:r w:rsidRPr="000A7417">
        <w:rPr>
          <w:rFonts w:ascii="Arial" w:eastAsia="Arial" w:hAnsi="Arial" w:cs="Arial"/>
          <w:spacing w:val="-4"/>
          <w:sz w:val="16"/>
          <w:szCs w:val="22"/>
        </w:rPr>
        <w:t xml:space="preserve"> </w:t>
      </w:r>
      <w:r w:rsidRPr="000A7417">
        <w:rPr>
          <w:rFonts w:ascii="Arial" w:eastAsia="Arial" w:hAnsi="Arial" w:cs="Arial"/>
          <w:sz w:val="16"/>
          <w:szCs w:val="22"/>
        </w:rPr>
        <w:t>lower</w:t>
      </w:r>
      <w:r w:rsidRPr="000A7417">
        <w:rPr>
          <w:rFonts w:ascii="Arial" w:eastAsia="Arial" w:hAnsi="Arial" w:cs="Arial"/>
          <w:spacing w:val="-5"/>
          <w:sz w:val="16"/>
          <w:szCs w:val="22"/>
        </w:rPr>
        <w:t xml:space="preserve"> </w:t>
      </w:r>
      <w:r w:rsidRPr="000A7417">
        <w:rPr>
          <w:rFonts w:ascii="Arial" w:eastAsia="Arial" w:hAnsi="Arial" w:cs="Arial"/>
          <w:sz w:val="16"/>
          <w:szCs w:val="22"/>
        </w:rPr>
        <w:t>tier</w:t>
      </w:r>
      <w:r w:rsidRPr="000A7417">
        <w:rPr>
          <w:rFonts w:ascii="Arial" w:eastAsia="Arial" w:hAnsi="Arial" w:cs="Arial"/>
          <w:spacing w:val="-4"/>
          <w:sz w:val="16"/>
          <w:szCs w:val="22"/>
        </w:rPr>
        <w:t xml:space="preserve"> </w:t>
      </w:r>
      <w:r w:rsidRPr="000A7417">
        <w:rPr>
          <w:rFonts w:ascii="Arial" w:eastAsia="Arial" w:hAnsi="Arial" w:cs="Arial"/>
          <w:sz w:val="16"/>
          <w:szCs w:val="22"/>
        </w:rPr>
        <w:t>prospective</w:t>
      </w:r>
      <w:r w:rsidRPr="000A7417">
        <w:rPr>
          <w:rFonts w:ascii="Arial" w:eastAsia="Arial" w:hAnsi="Arial" w:cs="Arial"/>
          <w:spacing w:val="-5"/>
          <w:sz w:val="16"/>
          <w:szCs w:val="22"/>
        </w:rPr>
        <w:t xml:space="preserve"> </w:t>
      </w:r>
      <w:r w:rsidRPr="000A7417">
        <w:rPr>
          <w:rFonts w:ascii="Arial" w:eastAsia="Arial" w:hAnsi="Arial" w:cs="Arial"/>
          <w:sz w:val="16"/>
          <w:szCs w:val="22"/>
        </w:rPr>
        <w:t>participants,</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each participant may, but is not required to, check the System for Award Management website </w:t>
      </w:r>
      <w:hyperlink r:id="rId93">
        <w:r w:rsidRPr="000A7417">
          <w:rPr>
            <w:rFonts w:ascii="Arial" w:eastAsia="Arial" w:hAnsi="Arial" w:cs="Arial"/>
            <w:sz w:val="16"/>
            <w:szCs w:val="22"/>
          </w:rPr>
          <w:t>(</w:t>
        </w:r>
        <w:r w:rsidRPr="000A7417">
          <w:rPr>
            <w:rFonts w:ascii="Arial" w:eastAsia="Arial" w:hAnsi="Arial" w:cs="Arial"/>
            <w:color w:val="0000FF"/>
            <w:sz w:val="16"/>
            <w:szCs w:val="22"/>
            <w:u w:val="single" w:color="0000FF"/>
          </w:rPr>
          <w:t>https://www.sam.gov/</w:t>
        </w:r>
        <w:r w:rsidRPr="000A7417">
          <w:rPr>
            <w:rFonts w:ascii="Arial" w:eastAsia="Arial" w:hAnsi="Arial" w:cs="Arial"/>
            <w:sz w:val="16"/>
            <w:szCs w:val="22"/>
          </w:rPr>
          <w:t>)</w:t>
        </w:r>
      </w:hyperlink>
      <w:r w:rsidRPr="000A7417">
        <w:rPr>
          <w:rFonts w:ascii="Arial" w:eastAsia="Arial" w:hAnsi="Arial" w:cs="Arial"/>
          <w:sz w:val="16"/>
          <w:szCs w:val="22"/>
        </w:rPr>
        <w:t>.</w:t>
      </w:r>
      <w:r w:rsidRPr="000A7417">
        <w:rPr>
          <w:rFonts w:ascii="Arial" w:eastAsia="Arial" w:hAnsi="Arial" w:cs="Arial"/>
          <w:spacing w:val="40"/>
          <w:sz w:val="16"/>
          <w:szCs w:val="22"/>
        </w:rPr>
        <w:t xml:space="preserve"> </w:t>
      </w:r>
      <w:r w:rsidRPr="000A7417">
        <w:rPr>
          <w:rFonts w:ascii="Arial" w:eastAsia="Arial" w:hAnsi="Arial" w:cs="Arial"/>
          <w:sz w:val="16"/>
          <w:szCs w:val="22"/>
        </w:rPr>
        <w:t>2 CFR 180.300, 180.320, and 180.325.</w:t>
      </w:r>
    </w:p>
    <w:p w14:paraId="52B4B279" w14:textId="77777777" w:rsidR="000A7417" w:rsidRPr="000A7417" w:rsidRDefault="000A7417" w:rsidP="000A7417">
      <w:pPr>
        <w:spacing w:before="3"/>
        <w:rPr>
          <w:rFonts w:ascii="Arial" w:eastAsia="Arial" w:hAnsi="Arial" w:cs="Arial"/>
          <w:sz w:val="16"/>
          <w:szCs w:val="16"/>
        </w:rPr>
      </w:pPr>
    </w:p>
    <w:p w14:paraId="792FA09F" w14:textId="77777777" w:rsidR="000A7417" w:rsidRPr="000A7417" w:rsidRDefault="000A7417" w:rsidP="000A7417">
      <w:pPr>
        <w:numPr>
          <w:ilvl w:val="0"/>
          <w:numId w:val="56"/>
        </w:numPr>
        <w:tabs>
          <w:tab w:val="left" w:pos="463"/>
        </w:tabs>
        <w:ind w:right="214" w:firstLine="177"/>
        <w:rPr>
          <w:rFonts w:ascii="Arial" w:eastAsia="Arial" w:hAnsi="Arial" w:cs="Arial"/>
          <w:sz w:val="16"/>
          <w:szCs w:val="22"/>
        </w:rPr>
      </w:pPr>
      <w:r w:rsidRPr="000A7417">
        <w:rPr>
          <w:rFonts w:ascii="Arial" w:eastAsia="Arial" w:hAnsi="Arial" w:cs="Arial"/>
          <w:sz w:val="16"/>
          <w:szCs w:val="22"/>
        </w:rPr>
        <w:t>Nothing contained in the foregoing shall be construed to require the establishment of a system of records in order to render in good faith the certification required by this clause. The</w:t>
      </w:r>
      <w:r w:rsidRPr="000A7417">
        <w:rPr>
          <w:rFonts w:ascii="Arial" w:eastAsia="Arial" w:hAnsi="Arial" w:cs="Arial"/>
          <w:spacing w:val="-2"/>
          <w:sz w:val="16"/>
          <w:szCs w:val="22"/>
        </w:rPr>
        <w:t xml:space="preserve"> </w:t>
      </w:r>
      <w:r w:rsidRPr="000A7417">
        <w:rPr>
          <w:rFonts w:ascii="Arial" w:eastAsia="Arial" w:hAnsi="Arial" w:cs="Arial"/>
          <w:sz w:val="16"/>
          <w:szCs w:val="22"/>
        </w:rPr>
        <w:t>knowledge</w:t>
      </w:r>
      <w:r w:rsidRPr="000A7417">
        <w:rPr>
          <w:rFonts w:ascii="Arial" w:eastAsia="Arial" w:hAnsi="Arial" w:cs="Arial"/>
          <w:spacing w:val="-2"/>
          <w:sz w:val="16"/>
          <w:szCs w:val="22"/>
        </w:rPr>
        <w:t xml:space="preserve"> </w:t>
      </w:r>
      <w:r w:rsidRPr="000A7417">
        <w:rPr>
          <w:rFonts w:ascii="Arial" w:eastAsia="Arial" w:hAnsi="Arial" w:cs="Arial"/>
          <w:sz w:val="16"/>
          <w:szCs w:val="22"/>
        </w:rPr>
        <w:t>and</w:t>
      </w:r>
      <w:r w:rsidRPr="000A7417">
        <w:rPr>
          <w:rFonts w:ascii="Arial" w:eastAsia="Arial" w:hAnsi="Arial" w:cs="Arial"/>
          <w:spacing w:val="-2"/>
          <w:sz w:val="16"/>
          <w:szCs w:val="22"/>
        </w:rPr>
        <w:t xml:space="preserve"> </w:t>
      </w:r>
      <w:r w:rsidRPr="000A7417">
        <w:rPr>
          <w:rFonts w:ascii="Arial" w:eastAsia="Arial" w:hAnsi="Arial" w:cs="Arial"/>
          <w:sz w:val="16"/>
          <w:szCs w:val="22"/>
        </w:rPr>
        <w:t>information</w:t>
      </w:r>
      <w:r w:rsidRPr="000A7417">
        <w:rPr>
          <w:rFonts w:ascii="Arial" w:eastAsia="Arial" w:hAnsi="Arial" w:cs="Arial"/>
          <w:spacing w:val="-2"/>
          <w:sz w:val="16"/>
          <w:szCs w:val="22"/>
        </w:rPr>
        <w:t xml:space="preserve"> </w:t>
      </w:r>
      <w:r w:rsidRPr="000A7417">
        <w:rPr>
          <w:rFonts w:ascii="Arial" w:eastAsia="Arial" w:hAnsi="Arial" w:cs="Arial"/>
          <w:sz w:val="16"/>
          <w:szCs w:val="22"/>
        </w:rPr>
        <w:t>of the</w:t>
      </w:r>
      <w:r w:rsidRPr="000A7417">
        <w:rPr>
          <w:rFonts w:ascii="Arial" w:eastAsia="Arial" w:hAnsi="Arial" w:cs="Arial"/>
          <w:spacing w:val="-2"/>
          <w:sz w:val="16"/>
          <w:szCs w:val="22"/>
        </w:rPr>
        <w:t xml:space="preserve"> </w:t>
      </w:r>
      <w:r w:rsidRPr="000A7417">
        <w:rPr>
          <w:rFonts w:ascii="Arial" w:eastAsia="Arial" w:hAnsi="Arial" w:cs="Arial"/>
          <w:sz w:val="16"/>
          <w:szCs w:val="22"/>
        </w:rPr>
        <w:t>prospective</w:t>
      </w:r>
      <w:r w:rsidRPr="000A7417">
        <w:rPr>
          <w:rFonts w:ascii="Arial" w:eastAsia="Arial" w:hAnsi="Arial" w:cs="Arial"/>
          <w:spacing w:val="-2"/>
          <w:sz w:val="16"/>
          <w:szCs w:val="22"/>
        </w:rPr>
        <w:t xml:space="preserve"> </w:t>
      </w:r>
      <w:r w:rsidRPr="000A7417">
        <w:rPr>
          <w:rFonts w:ascii="Arial" w:eastAsia="Arial" w:hAnsi="Arial" w:cs="Arial"/>
          <w:sz w:val="16"/>
          <w:szCs w:val="22"/>
        </w:rPr>
        <w:t>participant is</w:t>
      </w:r>
      <w:r w:rsidRPr="000A7417">
        <w:rPr>
          <w:rFonts w:ascii="Arial" w:eastAsia="Arial" w:hAnsi="Arial" w:cs="Arial"/>
          <w:spacing w:val="-4"/>
          <w:sz w:val="16"/>
          <w:szCs w:val="22"/>
        </w:rPr>
        <w:t xml:space="preserve"> </w:t>
      </w:r>
      <w:r w:rsidRPr="000A7417">
        <w:rPr>
          <w:rFonts w:ascii="Arial" w:eastAsia="Arial" w:hAnsi="Arial" w:cs="Arial"/>
          <w:sz w:val="16"/>
          <w:szCs w:val="22"/>
        </w:rPr>
        <w:t>not</w:t>
      </w:r>
      <w:r w:rsidRPr="000A7417">
        <w:rPr>
          <w:rFonts w:ascii="Arial" w:eastAsia="Arial" w:hAnsi="Arial" w:cs="Arial"/>
          <w:spacing w:val="-5"/>
          <w:sz w:val="16"/>
          <w:szCs w:val="22"/>
        </w:rPr>
        <w:t xml:space="preserve"> </w:t>
      </w:r>
      <w:r w:rsidRPr="000A7417">
        <w:rPr>
          <w:rFonts w:ascii="Arial" w:eastAsia="Arial" w:hAnsi="Arial" w:cs="Arial"/>
          <w:sz w:val="16"/>
          <w:szCs w:val="22"/>
        </w:rPr>
        <w:t>required</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3"/>
          <w:sz w:val="16"/>
          <w:szCs w:val="22"/>
        </w:rPr>
        <w:t xml:space="preserve"> </w:t>
      </w:r>
      <w:r w:rsidRPr="000A7417">
        <w:rPr>
          <w:rFonts w:ascii="Arial" w:eastAsia="Arial" w:hAnsi="Arial" w:cs="Arial"/>
          <w:sz w:val="16"/>
          <w:szCs w:val="22"/>
        </w:rPr>
        <w:t>exceed</w:t>
      </w:r>
      <w:r w:rsidRPr="000A7417">
        <w:rPr>
          <w:rFonts w:ascii="Arial" w:eastAsia="Arial" w:hAnsi="Arial" w:cs="Arial"/>
          <w:spacing w:val="-5"/>
          <w:sz w:val="16"/>
          <w:szCs w:val="22"/>
        </w:rPr>
        <w:t xml:space="preserve"> </w:t>
      </w:r>
      <w:r w:rsidRPr="000A7417">
        <w:rPr>
          <w:rFonts w:ascii="Arial" w:eastAsia="Arial" w:hAnsi="Arial" w:cs="Arial"/>
          <w:sz w:val="16"/>
          <w:szCs w:val="22"/>
        </w:rPr>
        <w:t>that</w:t>
      </w:r>
      <w:r w:rsidRPr="000A7417">
        <w:rPr>
          <w:rFonts w:ascii="Arial" w:eastAsia="Arial" w:hAnsi="Arial" w:cs="Arial"/>
          <w:spacing w:val="-5"/>
          <w:sz w:val="16"/>
          <w:szCs w:val="22"/>
        </w:rPr>
        <w:t xml:space="preserve"> </w:t>
      </w:r>
      <w:r w:rsidRPr="000A7417">
        <w:rPr>
          <w:rFonts w:ascii="Arial" w:eastAsia="Arial" w:hAnsi="Arial" w:cs="Arial"/>
          <w:sz w:val="16"/>
          <w:szCs w:val="22"/>
        </w:rPr>
        <w:t>which</w:t>
      </w:r>
      <w:r w:rsidRPr="000A7417">
        <w:rPr>
          <w:rFonts w:ascii="Arial" w:eastAsia="Arial" w:hAnsi="Arial" w:cs="Arial"/>
          <w:spacing w:val="-5"/>
          <w:sz w:val="16"/>
          <w:szCs w:val="22"/>
        </w:rPr>
        <w:t xml:space="preserve"> </w:t>
      </w:r>
      <w:r w:rsidRPr="000A7417">
        <w:rPr>
          <w:rFonts w:ascii="Arial" w:eastAsia="Arial" w:hAnsi="Arial" w:cs="Arial"/>
          <w:sz w:val="16"/>
          <w:szCs w:val="22"/>
        </w:rPr>
        <w:t>is</w:t>
      </w:r>
      <w:r w:rsidRPr="000A7417">
        <w:rPr>
          <w:rFonts w:ascii="Arial" w:eastAsia="Arial" w:hAnsi="Arial" w:cs="Arial"/>
          <w:spacing w:val="-4"/>
          <w:sz w:val="16"/>
          <w:szCs w:val="22"/>
        </w:rPr>
        <w:t xml:space="preserve"> </w:t>
      </w:r>
      <w:r w:rsidRPr="000A7417">
        <w:rPr>
          <w:rFonts w:ascii="Arial" w:eastAsia="Arial" w:hAnsi="Arial" w:cs="Arial"/>
          <w:sz w:val="16"/>
          <w:szCs w:val="22"/>
        </w:rPr>
        <w:t>normally</w:t>
      </w:r>
      <w:r w:rsidRPr="000A7417">
        <w:rPr>
          <w:rFonts w:ascii="Arial" w:eastAsia="Arial" w:hAnsi="Arial" w:cs="Arial"/>
          <w:spacing w:val="-4"/>
          <w:sz w:val="16"/>
          <w:szCs w:val="22"/>
        </w:rPr>
        <w:t xml:space="preserve"> </w:t>
      </w:r>
      <w:r w:rsidRPr="000A7417">
        <w:rPr>
          <w:rFonts w:ascii="Arial" w:eastAsia="Arial" w:hAnsi="Arial" w:cs="Arial"/>
          <w:sz w:val="16"/>
          <w:szCs w:val="22"/>
        </w:rPr>
        <w:t>possessed</w:t>
      </w:r>
      <w:r w:rsidRPr="000A7417">
        <w:rPr>
          <w:rFonts w:ascii="Arial" w:eastAsia="Arial" w:hAnsi="Arial" w:cs="Arial"/>
          <w:spacing w:val="-5"/>
          <w:sz w:val="16"/>
          <w:szCs w:val="22"/>
        </w:rPr>
        <w:t xml:space="preserve"> </w:t>
      </w:r>
      <w:r w:rsidRPr="000A7417">
        <w:rPr>
          <w:rFonts w:ascii="Arial" w:eastAsia="Arial" w:hAnsi="Arial" w:cs="Arial"/>
          <w:sz w:val="16"/>
          <w:szCs w:val="22"/>
        </w:rPr>
        <w:t>by a</w:t>
      </w:r>
      <w:r w:rsidRPr="000A7417">
        <w:rPr>
          <w:rFonts w:ascii="Arial" w:eastAsia="Arial" w:hAnsi="Arial" w:cs="Arial"/>
          <w:spacing w:val="-6"/>
          <w:sz w:val="16"/>
          <w:szCs w:val="22"/>
        </w:rPr>
        <w:t xml:space="preserve"> </w:t>
      </w:r>
      <w:r w:rsidRPr="000A7417">
        <w:rPr>
          <w:rFonts w:ascii="Arial" w:eastAsia="Arial" w:hAnsi="Arial" w:cs="Arial"/>
          <w:sz w:val="16"/>
          <w:szCs w:val="22"/>
        </w:rPr>
        <w:t>prudent</w:t>
      </w:r>
      <w:r w:rsidRPr="000A7417">
        <w:rPr>
          <w:rFonts w:ascii="Arial" w:eastAsia="Arial" w:hAnsi="Arial" w:cs="Arial"/>
          <w:spacing w:val="-4"/>
          <w:sz w:val="16"/>
          <w:szCs w:val="22"/>
        </w:rPr>
        <w:t xml:space="preserve"> </w:t>
      </w:r>
      <w:r w:rsidRPr="000A7417">
        <w:rPr>
          <w:rFonts w:ascii="Arial" w:eastAsia="Arial" w:hAnsi="Arial" w:cs="Arial"/>
          <w:sz w:val="16"/>
          <w:szCs w:val="22"/>
        </w:rPr>
        <w:t>person</w:t>
      </w:r>
      <w:r w:rsidRPr="000A7417">
        <w:rPr>
          <w:rFonts w:ascii="Arial" w:eastAsia="Arial" w:hAnsi="Arial" w:cs="Arial"/>
          <w:spacing w:val="-3"/>
          <w:sz w:val="16"/>
          <w:szCs w:val="22"/>
        </w:rPr>
        <w:t xml:space="preserve"> </w:t>
      </w:r>
      <w:r w:rsidRPr="000A7417">
        <w:rPr>
          <w:rFonts w:ascii="Arial" w:eastAsia="Arial" w:hAnsi="Arial" w:cs="Arial"/>
          <w:sz w:val="16"/>
          <w:szCs w:val="22"/>
        </w:rPr>
        <w:t>in</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ordinary</w:t>
      </w:r>
      <w:r w:rsidRPr="000A7417">
        <w:rPr>
          <w:rFonts w:ascii="Arial" w:eastAsia="Arial" w:hAnsi="Arial" w:cs="Arial"/>
          <w:spacing w:val="-5"/>
          <w:sz w:val="16"/>
          <w:szCs w:val="22"/>
        </w:rPr>
        <w:t xml:space="preserve"> </w:t>
      </w:r>
      <w:r w:rsidRPr="000A7417">
        <w:rPr>
          <w:rFonts w:ascii="Arial" w:eastAsia="Arial" w:hAnsi="Arial" w:cs="Arial"/>
          <w:sz w:val="16"/>
          <w:szCs w:val="22"/>
        </w:rPr>
        <w:t>course</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6"/>
          <w:sz w:val="16"/>
          <w:szCs w:val="22"/>
        </w:rPr>
        <w:t xml:space="preserve"> </w:t>
      </w:r>
      <w:r w:rsidRPr="000A7417">
        <w:rPr>
          <w:rFonts w:ascii="Arial" w:eastAsia="Arial" w:hAnsi="Arial" w:cs="Arial"/>
          <w:sz w:val="16"/>
          <w:szCs w:val="22"/>
        </w:rPr>
        <w:t>business</w:t>
      </w:r>
      <w:r w:rsidRPr="000A7417">
        <w:rPr>
          <w:rFonts w:ascii="Arial" w:eastAsia="Arial" w:hAnsi="Arial" w:cs="Arial"/>
          <w:spacing w:val="-4"/>
          <w:sz w:val="16"/>
          <w:szCs w:val="22"/>
        </w:rPr>
        <w:t xml:space="preserve"> </w:t>
      </w:r>
      <w:r w:rsidRPr="000A7417">
        <w:rPr>
          <w:rFonts w:ascii="Arial" w:eastAsia="Arial" w:hAnsi="Arial" w:cs="Arial"/>
          <w:spacing w:val="-2"/>
          <w:sz w:val="16"/>
          <w:szCs w:val="22"/>
        </w:rPr>
        <w:t>dealings.</w:t>
      </w:r>
    </w:p>
    <w:p w14:paraId="3331FDB5" w14:textId="77777777" w:rsidR="000A7417" w:rsidRPr="000A7417" w:rsidRDefault="000A7417" w:rsidP="000A7417">
      <w:pPr>
        <w:spacing w:before="1"/>
        <w:rPr>
          <w:rFonts w:ascii="Arial" w:eastAsia="Arial" w:hAnsi="Arial" w:cs="Arial"/>
          <w:sz w:val="16"/>
          <w:szCs w:val="16"/>
        </w:rPr>
      </w:pPr>
    </w:p>
    <w:p w14:paraId="1FDECBAB" w14:textId="77777777" w:rsidR="000A7417" w:rsidRPr="000A7417" w:rsidRDefault="000A7417" w:rsidP="000A7417">
      <w:pPr>
        <w:numPr>
          <w:ilvl w:val="0"/>
          <w:numId w:val="56"/>
        </w:numPr>
        <w:tabs>
          <w:tab w:val="left" w:pos="419"/>
        </w:tabs>
        <w:ind w:right="127" w:firstLine="177"/>
        <w:rPr>
          <w:rFonts w:ascii="Arial" w:eastAsia="Arial" w:hAnsi="Arial" w:cs="Arial"/>
          <w:sz w:val="16"/>
          <w:szCs w:val="22"/>
        </w:rPr>
      </w:pPr>
      <w:r w:rsidRPr="000A7417">
        <w:rPr>
          <w:rFonts w:ascii="Arial" w:eastAsia="Arial" w:hAnsi="Arial" w:cs="Arial"/>
          <w:sz w:val="16"/>
          <w:szCs w:val="22"/>
        </w:rPr>
        <w:t>Except for transactions authorized under paragraph (f)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w:t>
      </w:r>
      <w:r w:rsidRPr="000A7417">
        <w:rPr>
          <w:rFonts w:ascii="Arial" w:eastAsia="Arial" w:hAnsi="Arial" w:cs="Arial"/>
          <w:spacing w:val="-4"/>
          <w:sz w:val="16"/>
          <w:szCs w:val="22"/>
        </w:rPr>
        <w:t xml:space="preserve"> </w:t>
      </w:r>
      <w:r w:rsidRPr="000A7417">
        <w:rPr>
          <w:rFonts w:ascii="Arial" w:eastAsia="Arial" w:hAnsi="Arial" w:cs="Arial"/>
          <w:sz w:val="16"/>
          <w:szCs w:val="22"/>
        </w:rPr>
        <w:t>or</w:t>
      </w:r>
      <w:r w:rsidRPr="000A7417">
        <w:rPr>
          <w:rFonts w:ascii="Arial" w:eastAsia="Arial" w:hAnsi="Arial" w:cs="Arial"/>
          <w:spacing w:val="-6"/>
          <w:sz w:val="16"/>
          <w:szCs w:val="22"/>
        </w:rPr>
        <w:t xml:space="preserve"> </w:t>
      </w:r>
      <w:r w:rsidRPr="000A7417">
        <w:rPr>
          <w:rFonts w:ascii="Arial" w:eastAsia="Arial" w:hAnsi="Arial" w:cs="Arial"/>
          <w:sz w:val="16"/>
          <w:szCs w:val="22"/>
        </w:rPr>
        <w:t>agency</w:t>
      </w:r>
      <w:r w:rsidRPr="000A7417">
        <w:rPr>
          <w:rFonts w:ascii="Arial" w:eastAsia="Arial" w:hAnsi="Arial" w:cs="Arial"/>
          <w:spacing w:val="-5"/>
          <w:sz w:val="16"/>
          <w:szCs w:val="22"/>
        </w:rPr>
        <w:t xml:space="preserve"> </w:t>
      </w:r>
      <w:r w:rsidRPr="000A7417">
        <w:rPr>
          <w:rFonts w:ascii="Arial" w:eastAsia="Arial" w:hAnsi="Arial" w:cs="Arial"/>
          <w:sz w:val="16"/>
          <w:szCs w:val="22"/>
        </w:rPr>
        <w:t>may</w:t>
      </w:r>
      <w:r w:rsidRPr="000A7417">
        <w:rPr>
          <w:rFonts w:ascii="Arial" w:eastAsia="Arial" w:hAnsi="Arial" w:cs="Arial"/>
          <w:spacing w:val="-5"/>
          <w:sz w:val="16"/>
          <w:szCs w:val="22"/>
        </w:rPr>
        <w:t xml:space="preserve"> </w:t>
      </w:r>
      <w:r w:rsidRPr="000A7417">
        <w:rPr>
          <w:rFonts w:ascii="Arial" w:eastAsia="Arial" w:hAnsi="Arial" w:cs="Arial"/>
          <w:sz w:val="16"/>
          <w:szCs w:val="22"/>
        </w:rPr>
        <w:t>terminate</w:t>
      </w:r>
      <w:r w:rsidRPr="000A7417">
        <w:rPr>
          <w:rFonts w:ascii="Arial" w:eastAsia="Arial" w:hAnsi="Arial" w:cs="Arial"/>
          <w:spacing w:val="-6"/>
          <w:sz w:val="16"/>
          <w:szCs w:val="22"/>
        </w:rPr>
        <w:t xml:space="preserve"> </w:t>
      </w:r>
      <w:r w:rsidRPr="000A7417">
        <w:rPr>
          <w:rFonts w:ascii="Arial" w:eastAsia="Arial" w:hAnsi="Arial" w:cs="Arial"/>
          <w:sz w:val="16"/>
          <w:szCs w:val="22"/>
        </w:rPr>
        <w:t>this</w:t>
      </w:r>
      <w:r w:rsidRPr="000A7417">
        <w:rPr>
          <w:rFonts w:ascii="Arial" w:eastAsia="Arial" w:hAnsi="Arial" w:cs="Arial"/>
          <w:spacing w:val="-5"/>
          <w:sz w:val="16"/>
          <w:szCs w:val="22"/>
        </w:rPr>
        <w:t xml:space="preserve"> </w:t>
      </w:r>
      <w:r w:rsidRPr="000A7417">
        <w:rPr>
          <w:rFonts w:ascii="Arial" w:eastAsia="Arial" w:hAnsi="Arial" w:cs="Arial"/>
          <w:sz w:val="16"/>
          <w:szCs w:val="22"/>
        </w:rPr>
        <w:t>transaction</w:t>
      </w:r>
      <w:r w:rsidRPr="000A7417">
        <w:rPr>
          <w:rFonts w:ascii="Arial" w:eastAsia="Arial" w:hAnsi="Arial" w:cs="Arial"/>
          <w:spacing w:val="-6"/>
          <w:sz w:val="16"/>
          <w:szCs w:val="22"/>
        </w:rPr>
        <w:t xml:space="preserve"> </w:t>
      </w:r>
      <w:r w:rsidRPr="000A7417">
        <w:rPr>
          <w:rFonts w:ascii="Arial" w:eastAsia="Arial" w:hAnsi="Arial" w:cs="Arial"/>
          <w:sz w:val="16"/>
          <w:szCs w:val="22"/>
        </w:rPr>
        <w:t>for</w:t>
      </w:r>
      <w:r w:rsidRPr="000A7417">
        <w:rPr>
          <w:rFonts w:ascii="Arial" w:eastAsia="Arial" w:hAnsi="Arial" w:cs="Arial"/>
          <w:spacing w:val="-6"/>
          <w:sz w:val="16"/>
          <w:szCs w:val="22"/>
        </w:rPr>
        <w:t xml:space="preserve"> </w:t>
      </w:r>
      <w:r w:rsidRPr="000A7417">
        <w:rPr>
          <w:rFonts w:ascii="Arial" w:eastAsia="Arial" w:hAnsi="Arial" w:cs="Arial"/>
          <w:sz w:val="16"/>
          <w:szCs w:val="22"/>
        </w:rPr>
        <w:t>cause or default.</w:t>
      </w:r>
      <w:r w:rsidRPr="000A7417">
        <w:rPr>
          <w:rFonts w:ascii="Arial" w:eastAsia="Arial" w:hAnsi="Arial" w:cs="Arial"/>
          <w:spacing w:val="40"/>
          <w:sz w:val="16"/>
          <w:szCs w:val="22"/>
        </w:rPr>
        <w:t xml:space="preserve"> </w:t>
      </w:r>
      <w:r w:rsidRPr="000A7417">
        <w:rPr>
          <w:rFonts w:ascii="Arial" w:eastAsia="Arial" w:hAnsi="Arial" w:cs="Arial"/>
          <w:sz w:val="16"/>
          <w:szCs w:val="22"/>
        </w:rPr>
        <w:t>2 CFR 180.325.</w:t>
      </w:r>
    </w:p>
    <w:p w14:paraId="41381A77" w14:textId="77777777" w:rsidR="000A7417" w:rsidRPr="000A7417" w:rsidRDefault="000A7417" w:rsidP="000A7417">
      <w:pPr>
        <w:spacing w:before="182"/>
        <w:rPr>
          <w:rFonts w:ascii="Arial" w:eastAsia="Arial" w:hAnsi="Arial" w:cs="Arial"/>
          <w:sz w:val="16"/>
          <w:szCs w:val="22"/>
        </w:rPr>
      </w:pPr>
      <w:r w:rsidRPr="000A7417">
        <w:rPr>
          <w:rFonts w:ascii="Arial" w:eastAsia="Arial" w:hAnsi="Arial" w:cs="Arial"/>
          <w:sz w:val="16"/>
          <w:szCs w:val="22"/>
        </w:rPr>
        <w:t>*</w:t>
      </w:r>
      <w:r w:rsidRPr="000A7417">
        <w:rPr>
          <w:rFonts w:ascii="Arial" w:eastAsia="Arial" w:hAnsi="Arial" w:cs="Arial"/>
          <w:spacing w:val="-1"/>
          <w:sz w:val="16"/>
          <w:szCs w:val="22"/>
        </w:rPr>
        <w:t xml:space="preserve"> </w:t>
      </w:r>
      <w:r w:rsidRPr="000A7417">
        <w:rPr>
          <w:rFonts w:ascii="Arial" w:eastAsia="Arial" w:hAnsi="Arial" w:cs="Arial"/>
          <w:sz w:val="16"/>
          <w:szCs w:val="22"/>
        </w:rPr>
        <w:t>*</w:t>
      </w:r>
      <w:r w:rsidRPr="000A7417">
        <w:rPr>
          <w:rFonts w:ascii="Arial" w:eastAsia="Arial" w:hAnsi="Arial" w:cs="Arial"/>
          <w:spacing w:val="-1"/>
          <w:sz w:val="16"/>
          <w:szCs w:val="22"/>
        </w:rPr>
        <w:t xml:space="preserve"> </w:t>
      </w:r>
      <w:r w:rsidRPr="000A7417">
        <w:rPr>
          <w:rFonts w:ascii="Arial" w:eastAsia="Arial" w:hAnsi="Arial" w:cs="Arial"/>
          <w:sz w:val="16"/>
          <w:szCs w:val="22"/>
        </w:rPr>
        <w:t>* *</w:t>
      </w:r>
      <w:r w:rsidRPr="000A7417">
        <w:rPr>
          <w:rFonts w:ascii="Arial" w:eastAsia="Arial" w:hAnsi="Arial" w:cs="Arial"/>
          <w:spacing w:val="-1"/>
          <w:sz w:val="16"/>
          <w:szCs w:val="22"/>
        </w:rPr>
        <w:t xml:space="preserve"> </w:t>
      </w:r>
      <w:r w:rsidRPr="000A7417">
        <w:rPr>
          <w:rFonts w:ascii="Arial" w:eastAsia="Arial" w:hAnsi="Arial" w:cs="Arial"/>
          <w:spacing w:val="-10"/>
          <w:sz w:val="16"/>
          <w:szCs w:val="22"/>
        </w:rPr>
        <w:t>*</w:t>
      </w:r>
    </w:p>
    <w:p w14:paraId="205C1BAD" w14:textId="77777777" w:rsidR="000A7417" w:rsidRPr="000A7417" w:rsidRDefault="000A7417" w:rsidP="000A7417">
      <w:pPr>
        <w:rPr>
          <w:rFonts w:ascii="Arial" w:eastAsia="Arial" w:hAnsi="Arial" w:cs="Arial"/>
          <w:sz w:val="16"/>
          <w:szCs w:val="22"/>
        </w:rPr>
        <w:sectPr w:rsidR="000A7417" w:rsidRPr="000A7417" w:rsidSect="000A7417">
          <w:pgSz w:w="12240" w:h="15840"/>
          <w:pgMar w:top="1360" w:right="1340" w:bottom="440" w:left="1320" w:header="0" w:footer="254" w:gutter="0"/>
          <w:cols w:num="2" w:space="720" w:equalWidth="0">
            <w:col w:w="4613" w:space="283"/>
            <w:col w:w="4684"/>
          </w:cols>
        </w:sectPr>
      </w:pPr>
    </w:p>
    <w:p w14:paraId="089E8A87" w14:textId="77777777" w:rsidR="000A7417" w:rsidRPr="000A7417" w:rsidRDefault="000A7417" w:rsidP="000A7417">
      <w:pPr>
        <w:numPr>
          <w:ilvl w:val="2"/>
          <w:numId w:val="81"/>
        </w:numPr>
        <w:tabs>
          <w:tab w:val="left" w:pos="341"/>
        </w:tabs>
        <w:spacing w:before="80"/>
        <w:ind w:right="573" w:firstLine="0"/>
        <w:outlineLvl w:val="1"/>
        <w:rPr>
          <w:rFonts w:ascii="Arial" w:eastAsia="Arial" w:hAnsi="Arial" w:cs="Arial"/>
          <w:b/>
          <w:bCs/>
          <w:sz w:val="16"/>
          <w:szCs w:val="16"/>
        </w:rPr>
      </w:pPr>
      <w:r w:rsidRPr="000A7417">
        <w:rPr>
          <w:rFonts w:ascii="Arial" w:eastAsia="Arial" w:hAnsi="Arial" w:cs="Arial"/>
          <w:b/>
          <w:bCs/>
          <w:sz w:val="16"/>
          <w:szCs w:val="16"/>
        </w:rPr>
        <w:lastRenderedPageBreak/>
        <w:t>Certification</w:t>
      </w:r>
      <w:r w:rsidRPr="000A7417">
        <w:rPr>
          <w:rFonts w:ascii="Arial" w:eastAsia="Arial" w:hAnsi="Arial" w:cs="Arial"/>
          <w:b/>
          <w:bCs/>
          <w:spacing w:val="-12"/>
          <w:sz w:val="16"/>
          <w:szCs w:val="16"/>
        </w:rPr>
        <w:t xml:space="preserve"> </w:t>
      </w:r>
      <w:r w:rsidRPr="000A7417">
        <w:rPr>
          <w:rFonts w:ascii="Arial" w:eastAsia="Arial" w:hAnsi="Arial" w:cs="Arial"/>
          <w:b/>
          <w:bCs/>
          <w:sz w:val="16"/>
          <w:szCs w:val="16"/>
        </w:rPr>
        <w:t>Regarding</w:t>
      </w:r>
      <w:r w:rsidRPr="000A7417">
        <w:rPr>
          <w:rFonts w:ascii="Arial" w:eastAsia="Arial" w:hAnsi="Arial" w:cs="Arial"/>
          <w:b/>
          <w:bCs/>
          <w:spacing w:val="-11"/>
          <w:sz w:val="16"/>
          <w:szCs w:val="16"/>
        </w:rPr>
        <w:t xml:space="preserve"> </w:t>
      </w:r>
      <w:r w:rsidRPr="000A7417">
        <w:rPr>
          <w:rFonts w:ascii="Arial" w:eastAsia="Arial" w:hAnsi="Arial" w:cs="Arial"/>
          <w:b/>
          <w:bCs/>
          <w:sz w:val="16"/>
          <w:szCs w:val="16"/>
        </w:rPr>
        <w:t>Debarment,</w:t>
      </w:r>
      <w:r w:rsidRPr="000A7417">
        <w:rPr>
          <w:rFonts w:ascii="Arial" w:eastAsia="Arial" w:hAnsi="Arial" w:cs="Arial"/>
          <w:b/>
          <w:bCs/>
          <w:spacing w:val="-11"/>
          <w:sz w:val="16"/>
          <w:szCs w:val="16"/>
        </w:rPr>
        <w:t xml:space="preserve"> </w:t>
      </w:r>
      <w:r w:rsidRPr="000A7417">
        <w:rPr>
          <w:rFonts w:ascii="Arial" w:eastAsia="Arial" w:hAnsi="Arial" w:cs="Arial"/>
          <w:b/>
          <w:bCs/>
          <w:sz w:val="16"/>
          <w:szCs w:val="16"/>
        </w:rPr>
        <w:t xml:space="preserve">Suspension, Ineligibility and Voluntary Exclusion – First Tier </w:t>
      </w:r>
      <w:r w:rsidRPr="000A7417">
        <w:rPr>
          <w:rFonts w:ascii="Arial" w:eastAsia="Arial" w:hAnsi="Arial" w:cs="Arial"/>
          <w:b/>
          <w:bCs/>
          <w:spacing w:val="-2"/>
          <w:sz w:val="16"/>
          <w:szCs w:val="16"/>
        </w:rPr>
        <w:t>Participants:</w:t>
      </w:r>
    </w:p>
    <w:p w14:paraId="453505E1" w14:textId="77777777" w:rsidR="000A7417" w:rsidRPr="000A7417" w:rsidRDefault="000A7417" w:rsidP="000A7417">
      <w:pPr>
        <w:numPr>
          <w:ilvl w:val="0"/>
          <w:numId w:val="55"/>
        </w:numPr>
        <w:tabs>
          <w:tab w:val="left" w:pos="341"/>
        </w:tabs>
        <w:spacing w:before="183"/>
        <w:ind w:right="208" w:firstLine="0"/>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prospective</w:t>
      </w:r>
      <w:r w:rsidRPr="000A7417">
        <w:rPr>
          <w:rFonts w:ascii="Arial" w:eastAsia="Arial" w:hAnsi="Arial" w:cs="Arial"/>
          <w:spacing w:val="-5"/>
          <w:sz w:val="16"/>
          <w:szCs w:val="22"/>
        </w:rPr>
        <w:t xml:space="preserve"> </w:t>
      </w:r>
      <w:r w:rsidRPr="000A7417">
        <w:rPr>
          <w:rFonts w:ascii="Arial" w:eastAsia="Arial" w:hAnsi="Arial" w:cs="Arial"/>
          <w:sz w:val="16"/>
          <w:szCs w:val="22"/>
        </w:rPr>
        <w:t>first</w:t>
      </w:r>
      <w:r w:rsidRPr="000A7417">
        <w:rPr>
          <w:rFonts w:ascii="Arial" w:eastAsia="Arial" w:hAnsi="Arial" w:cs="Arial"/>
          <w:spacing w:val="-5"/>
          <w:sz w:val="16"/>
          <w:szCs w:val="22"/>
        </w:rPr>
        <w:t xml:space="preserve"> </w:t>
      </w:r>
      <w:r w:rsidRPr="000A7417">
        <w:rPr>
          <w:rFonts w:ascii="Arial" w:eastAsia="Arial" w:hAnsi="Arial" w:cs="Arial"/>
          <w:sz w:val="16"/>
          <w:szCs w:val="22"/>
        </w:rPr>
        <w:t>tier</w:t>
      </w:r>
      <w:r w:rsidRPr="000A7417">
        <w:rPr>
          <w:rFonts w:ascii="Arial" w:eastAsia="Arial" w:hAnsi="Arial" w:cs="Arial"/>
          <w:spacing w:val="-5"/>
          <w:sz w:val="16"/>
          <w:szCs w:val="22"/>
        </w:rPr>
        <w:t xml:space="preserve"> </w:t>
      </w:r>
      <w:r w:rsidRPr="000A7417">
        <w:rPr>
          <w:rFonts w:ascii="Arial" w:eastAsia="Arial" w:hAnsi="Arial" w:cs="Arial"/>
          <w:sz w:val="16"/>
          <w:szCs w:val="22"/>
        </w:rPr>
        <w:t>participant</w:t>
      </w:r>
      <w:r w:rsidRPr="000A7417">
        <w:rPr>
          <w:rFonts w:ascii="Arial" w:eastAsia="Arial" w:hAnsi="Arial" w:cs="Arial"/>
          <w:spacing w:val="-5"/>
          <w:sz w:val="16"/>
          <w:szCs w:val="22"/>
        </w:rPr>
        <w:t xml:space="preserve"> </w:t>
      </w:r>
      <w:r w:rsidRPr="000A7417">
        <w:rPr>
          <w:rFonts w:ascii="Arial" w:eastAsia="Arial" w:hAnsi="Arial" w:cs="Arial"/>
          <w:sz w:val="16"/>
          <w:szCs w:val="22"/>
        </w:rPr>
        <w:t>certifies</w:t>
      </w:r>
      <w:r w:rsidRPr="000A7417">
        <w:rPr>
          <w:rFonts w:ascii="Arial" w:eastAsia="Arial" w:hAnsi="Arial" w:cs="Arial"/>
          <w:spacing w:val="-4"/>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best</w:t>
      </w:r>
      <w:r w:rsidRPr="000A7417">
        <w:rPr>
          <w:rFonts w:ascii="Arial" w:eastAsia="Arial" w:hAnsi="Arial" w:cs="Arial"/>
          <w:spacing w:val="-5"/>
          <w:sz w:val="16"/>
          <w:szCs w:val="22"/>
        </w:rPr>
        <w:t xml:space="preserve"> </w:t>
      </w:r>
      <w:r w:rsidRPr="000A7417">
        <w:rPr>
          <w:rFonts w:ascii="Arial" w:eastAsia="Arial" w:hAnsi="Arial" w:cs="Arial"/>
          <w:sz w:val="16"/>
          <w:szCs w:val="22"/>
        </w:rPr>
        <w:t>of its knowledge and belief, that it and its principals:</w:t>
      </w:r>
    </w:p>
    <w:p w14:paraId="1E2F625B" w14:textId="77777777" w:rsidR="000A7417" w:rsidRPr="000A7417" w:rsidRDefault="000A7417" w:rsidP="000A7417">
      <w:pPr>
        <w:rPr>
          <w:rFonts w:ascii="Arial" w:eastAsia="Arial" w:hAnsi="Arial" w:cs="Arial"/>
          <w:sz w:val="16"/>
          <w:szCs w:val="16"/>
        </w:rPr>
      </w:pPr>
    </w:p>
    <w:p w14:paraId="1ADCF9D4" w14:textId="77777777" w:rsidR="000A7417" w:rsidRPr="000A7417" w:rsidRDefault="000A7417" w:rsidP="000A7417">
      <w:pPr>
        <w:numPr>
          <w:ilvl w:val="1"/>
          <w:numId w:val="55"/>
        </w:numPr>
        <w:tabs>
          <w:tab w:val="left" w:pos="623"/>
        </w:tabs>
        <w:ind w:right="225" w:firstLine="177"/>
        <w:rPr>
          <w:rFonts w:ascii="Arial" w:eastAsia="Arial" w:hAnsi="Arial" w:cs="Arial"/>
          <w:sz w:val="16"/>
          <w:szCs w:val="22"/>
        </w:rPr>
      </w:pPr>
      <w:r w:rsidRPr="000A7417">
        <w:rPr>
          <w:rFonts w:ascii="Arial" w:eastAsia="Arial" w:hAnsi="Arial" w:cs="Arial"/>
          <w:sz w:val="16"/>
          <w:szCs w:val="22"/>
        </w:rPr>
        <w:t>Are</w:t>
      </w:r>
      <w:r w:rsidRPr="000A7417">
        <w:rPr>
          <w:rFonts w:ascii="Arial" w:eastAsia="Arial" w:hAnsi="Arial" w:cs="Arial"/>
          <w:spacing w:val="-7"/>
          <w:sz w:val="16"/>
          <w:szCs w:val="22"/>
        </w:rPr>
        <w:t xml:space="preserve"> </w:t>
      </w:r>
      <w:r w:rsidRPr="000A7417">
        <w:rPr>
          <w:rFonts w:ascii="Arial" w:eastAsia="Arial" w:hAnsi="Arial" w:cs="Arial"/>
          <w:sz w:val="16"/>
          <w:szCs w:val="22"/>
        </w:rPr>
        <w:t>not</w:t>
      </w:r>
      <w:r w:rsidRPr="000A7417">
        <w:rPr>
          <w:rFonts w:ascii="Arial" w:eastAsia="Arial" w:hAnsi="Arial" w:cs="Arial"/>
          <w:spacing w:val="-7"/>
          <w:sz w:val="16"/>
          <w:szCs w:val="22"/>
        </w:rPr>
        <w:t xml:space="preserve"> </w:t>
      </w:r>
      <w:r w:rsidRPr="000A7417">
        <w:rPr>
          <w:rFonts w:ascii="Arial" w:eastAsia="Arial" w:hAnsi="Arial" w:cs="Arial"/>
          <w:sz w:val="16"/>
          <w:szCs w:val="22"/>
        </w:rPr>
        <w:t>presently</w:t>
      </w:r>
      <w:r w:rsidRPr="000A7417">
        <w:rPr>
          <w:rFonts w:ascii="Arial" w:eastAsia="Arial" w:hAnsi="Arial" w:cs="Arial"/>
          <w:spacing w:val="-6"/>
          <w:sz w:val="16"/>
          <w:szCs w:val="22"/>
        </w:rPr>
        <w:t xml:space="preserve"> </w:t>
      </w:r>
      <w:r w:rsidRPr="000A7417">
        <w:rPr>
          <w:rFonts w:ascii="Arial" w:eastAsia="Arial" w:hAnsi="Arial" w:cs="Arial"/>
          <w:sz w:val="16"/>
          <w:szCs w:val="22"/>
        </w:rPr>
        <w:t>debarred,</w:t>
      </w:r>
      <w:r w:rsidRPr="000A7417">
        <w:rPr>
          <w:rFonts w:ascii="Arial" w:eastAsia="Arial" w:hAnsi="Arial" w:cs="Arial"/>
          <w:spacing w:val="-7"/>
          <w:sz w:val="16"/>
          <w:szCs w:val="22"/>
        </w:rPr>
        <w:t xml:space="preserve"> </w:t>
      </w:r>
      <w:r w:rsidRPr="000A7417">
        <w:rPr>
          <w:rFonts w:ascii="Arial" w:eastAsia="Arial" w:hAnsi="Arial" w:cs="Arial"/>
          <w:sz w:val="16"/>
          <w:szCs w:val="22"/>
        </w:rPr>
        <w:t>suspended,</w:t>
      </w:r>
      <w:r w:rsidRPr="000A7417">
        <w:rPr>
          <w:rFonts w:ascii="Arial" w:eastAsia="Arial" w:hAnsi="Arial" w:cs="Arial"/>
          <w:spacing w:val="-7"/>
          <w:sz w:val="16"/>
          <w:szCs w:val="22"/>
        </w:rPr>
        <w:t xml:space="preserve"> </w:t>
      </w:r>
      <w:r w:rsidRPr="000A7417">
        <w:rPr>
          <w:rFonts w:ascii="Arial" w:eastAsia="Arial" w:hAnsi="Arial" w:cs="Arial"/>
          <w:sz w:val="16"/>
          <w:szCs w:val="22"/>
        </w:rPr>
        <w:t>proposed</w:t>
      </w:r>
      <w:r w:rsidRPr="000A7417">
        <w:rPr>
          <w:rFonts w:ascii="Arial" w:eastAsia="Arial" w:hAnsi="Arial" w:cs="Arial"/>
          <w:spacing w:val="-7"/>
          <w:sz w:val="16"/>
          <w:szCs w:val="22"/>
        </w:rPr>
        <w:t xml:space="preserve"> </w:t>
      </w:r>
      <w:r w:rsidRPr="000A7417">
        <w:rPr>
          <w:rFonts w:ascii="Arial" w:eastAsia="Arial" w:hAnsi="Arial" w:cs="Arial"/>
          <w:sz w:val="16"/>
          <w:szCs w:val="22"/>
        </w:rPr>
        <w:t xml:space="preserve">for debarment, declared ineligible, or voluntarily excluded from participating in covered transactions by any Federal department or agency, 2 CFR </w:t>
      </w:r>
      <w:proofErr w:type="gramStart"/>
      <w:r w:rsidRPr="000A7417">
        <w:rPr>
          <w:rFonts w:ascii="Arial" w:eastAsia="Arial" w:hAnsi="Arial" w:cs="Arial"/>
          <w:sz w:val="16"/>
          <w:szCs w:val="22"/>
        </w:rPr>
        <w:t>180.335;.</w:t>
      </w:r>
      <w:proofErr w:type="gramEnd"/>
    </w:p>
    <w:p w14:paraId="2A68F968" w14:textId="77777777" w:rsidR="000A7417" w:rsidRPr="000A7417" w:rsidRDefault="000A7417" w:rsidP="000A7417">
      <w:pPr>
        <w:rPr>
          <w:rFonts w:ascii="Arial" w:eastAsia="Arial" w:hAnsi="Arial" w:cs="Arial"/>
          <w:sz w:val="16"/>
          <w:szCs w:val="16"/>
        </w:rPr>
      </w:pPr>
    </w:p>
    <w:p w14:paraId="1834D7E3" w14:textId="77777777" w:rsidR="000A7417" w:rsidRPr="000A7417" w:rsidRDefault="000A7417" w:rsidP="000A7417">
      <w:pPr>
        <w:numPr>
          <w:ilvl w:val="1"/>
          <w:numId w:val="55"/>
        </w:numPr>
        <w:tabs>
          <w:tab w:val="left" w:pos="624"/>
        </w:tabs>
        <w:ind w:right="92" w:firstLine="177"/>
        <w:rPr>
          <w:rFonts w:ascii="Arial" w:eastAsia="Arial" w:hAnsi="Arial" w:cs="Arial"/>
          <w:sz w:val="16"/>
          <w:szCs w:val="22"/>
        </w:rPr>
      </w:pPr>
      <w:r w:rsidRPr="000A7417">
        <w:rPr>
          <w:rFonts w:ascii="Arial" w:eastAsia="Arial" w:hAnsi="Arial" w:cs="Arial"/>
          <w:sz w:val="16"/>
          <w:szCs w:val="22"/>
        </w:rPr>
        <w:t>Have not within a three-year period preceding this proposal been convicted of or had a civil judgment rendered against them for commission of fraud or a criminal offense in connection with obtaining, attempting to obtain, or performing a</w:t>
      </w:r>
      <w:r w:rsidRPr="000A7417">
        <w:rPr>
          <w:rFonts w:ascii="Arial" w:eastAsia="Arial" w:hAnsi="Arial" w:cs="Arial"/>
          <w:spacing w:val="-5"/>
          <w:sz w:val="16"/>
          <w:szCs w:val="22"/>
        </w:rPr>
        <w:t xml:space="preserve"> </w:t>
      </w:r>
      <w:r w:rsidRPr="000A7417">
        <w:rPr>
          <w:rFonts w:ascii="Arial" w:eastAsia="Arial" w:hAnsi="Arial" w:cs="Arial"/>
          <w:sz w:val="16"/>
          <w:szCs w:val="22"/>
        </w:rPr>
        <w:t>public</w:t>
      </w:r>
      <w:r w:rsidRPr="000A7417">
        <w:rPr>
          <w:rFonts w:ascii="Arial" w:eastAsia="Arial" w:hAnsi="Arial" w:cs="Arial"/>
          <w:spacing w:val="-4"/>
          <w:sz w:val="16"/>
          <w:szCs w:val="22"/>
        </w:rPr>
        <w:t xml:space="preserve"> </w:t>
      </w:r>
      <w:r w:rsidRPr="000A7417">
        <w:rPr>
          <w:rFonts w:ascii="Arial" w:eastAsia="Arial" w:hAnsi="Arial" w:cs="Arial"/>
          <w:sz w:val="16"/>
          <w:szCs w:val="22"/>
        </w:rPr>
        <w:t>(Federal,</w:t>
      </w:r>
      <w:r w:rsidRPr="000A7417">
        <w:rPr>
          <w:rFonts w:ascii="Arial" w:eastAsia="Arial" w:hAnsi="Arial" w:cs="Arial"/>
          <w:spacing w:val="-5"/>
          <w:sz w:val="16"/>
          <w:szCs w:val="22"/>
        </w:rPr>
        <w:t xml:space="preserve"> </w:t>
      </w:r>
      <w:r w:rsidRPr="000A7417">
        <w:rPr>
          <w:rFonts w:ascii="Arial" w:eastAsia="Arial" w:hAnsi="Arial" w:cs="Arial"/>
          <w:sz w:val="16"/>
          <w:szCs w:val="22"/>
        </w:rPr>
        <w:t>State,</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local)</w:t>
      </w:r>
      <w:r w:rsidRPr="000A7417">
        <w:rPr>
          <w:rFonts w:ascii="Arial" w:eastAsia="Arial" w:hAnsi="Arial" w:cs="Arial"/>
          <w:spacing w:val="-5"/>
          <w:sz w:val="16"/>
          <w:szCs w:val="22"/>
        </w:rPr>
        <w:t xml:space="preserve"> </w:t>
      </w:r>
      <w:r w:rsidRPr="000A7417">
        <w:rPr>
          <w:rFonts w:ascii="Arial" w:eastAsia="Arial" w:hAnsi="Arial" w:cs="Arial"/>
          <w:sz w:val="16"/>
          <w:szCs w:val="22"/>
        </w:rPr>
        <w:t>transaction</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contract</w:t>
      </w:r>
      <w:r w:rsidRPr="000A7417">
        <w:rPr>
          <w:rFonts w:ascii="Arial" w:eastAsia="Arial" w:hAnsi="Arial" w:cs="Arial"/>
          <w:spacing w:val="-5"/>
          <w:sz w:val="16"/>
          <w:szCs w:val="22"/>
        </w:rPr>
        <w:t xml:space="preserve"> </w:t>
      </w:r>
      <w:r w:rsidRPr="000A7417">
        <w:rPr>
          <w:rFonts w:ascii="Arial" w:eastAsia="Arial" w:hAnsi="Arial" w:cs="Arial"/>
          <w:sz w:val="16"/>
          <w:szCs w:val="22"/>
        </w:rPr>
        <w:t>under a public transaction; violation of Federal or State antitrust statutes or commission of embezzlement, theft, forgery, bribery, falsification or destruction of records, making false statements, or receiving stolen property, 2 CFR 180.800;</w:t>
      </w:r>
    </w:p>
    <w:p w14:paraId="3E4ACF6B" w14:textId="77777777" w:rsidR="000A7417" w:rsidRPr="000A7417" w:rsidRDefault="000A7417" w:rsidP="000A7417">
      <w:pPr>
        <w:rPr>
          <w:rFonts w:ascii="Arial" w:eastAsia="Arial" w:hAnsi="Arial" w:cs="Arial"/>
          <w:sz w:val="16"/>
          <w:szCs w:val="16"/>
        </w:rPr>
      </w:pPr>
    </w:p>
    <w:p w14:paraId="57041F4D" w14:textId="77777777" w:rsidR="000A7417" w:rsidRPr="000A7417" w:rsidRDefault="000A7417" w:rsidP="000A7417">
      <w:pPr>
        <w:numPr>
          <w:ilvl w:val="1"/>
          <w:numId w:val="55"/>
        </w:numPr>
        <w:tabs>
          <w:tab w:val="left" w:pos="622"/>
        </w:tabs>
        <w:ind w:left="119" w:right="124" w:firstLine="177"/>
        <w:rPr>
          <w:rFonts w:ascii="Arial" w:eastAsia="Arial" w:hAnsi="Arial" w:cs="Arial"/>
          <w:sz w:val="16"/>
          <w:szCs w:val="22"/>
        </w:rPr>
      </w:pPr>
      <w:r w:rsidRPr="000A7417">
        <w:rPr>
          <w:rFonts w:ascii="Arial" w:eastAsia="Arial" w:hAnsi="Arial" w:cs="Arial"/>
          <w:sz w:val="16"/>
          <w:szCs w:val="22"/>
        </w:rPr>
        <w:t>Are</w:t>
      </w:r>
      <w:r w:rsidRPr="000A7417">
        <w:rPr>
          <w:rFonts w:ascii="Arial" w:eastAsia="Arial" w:hAnsi="Arial" w:cs="Arial"/>
          <w:spacing w:val="-5"/>
          <w:sz w:val="16"/>
          <w:szCs w:val="22"/>
        </w:rPr>
        <w:t xml:space="preserve"> </w:t>
      </w:r>
      <w:r w:rsidRPr="000A7417">
        <w:rPr>
          <w:rFonts w:ascii="Arial" w:eastAsia="Arial" w:hAnsi="Arial" w:cs="Arial"/>
          <w:sz w:val="16"/>
          <w:szCs w:val="22"/>
        </w:rPr>
        <w:t>not</w:t>
      </w:r>
      <w:r w:rsidRPr="000A7417">
        <w:rPr>
          <w:rFonts w:ascii="Arial" w:eastAsia="Arial" w:hAnsi="Arial" w:cs="Arial"/>
          <w:spacing w:val="-5"/>
          <w:sz w:val="16"/>
          <w:szCs w:val="22"/>
        </w:rPr>
        <w:t xml:space="preserve"> </w:t>
      </w:r>
      <w:r w:rsidRPr="000A7417">
        <w:rPr>
          <w:rFonts w:ascii="Arial" w:eastAsia="Arial" w:hAnsi="Arial" w:cs="Arial"/>
          <w:sz w:val="16"/>
          <w:szCs w:val="22"/>
        </w:rPr>
        <w:t>presently</w:t>
      </w:r>
      <w:r w:rsidRPr="000A7417">
        <w:rPr>
          <w:rFonts w:ascii="Arial" w:eastAsia="Arial" w:hAnsi="Arial" w:cs="Arial"/>
          <w:spacing w:val="-4"/>
          <w:sz w:val="16"/>
          <w:szCs w:val="22"/>
        </w:rPr>
        <w:t xml:space="preserve"> </w:t>
      </w:r>
      <w:r w:rsidRPr="000A7417">
        <w:rPr>
          <w:rFonts w:ascii="Arial" w:eastAsia="Arial" w:hAnsi="Arial" w:cs="Arial"/>
          <w:sz w:val="16"/>
          <w:szCs w:val="22"/>
        </w:rPr>
        <w:t>indicted</w:t>
      </w:r>
      <w:r w:rsidRPr="000A7417">
        <w:rPr>
          <w:rFonts w:ascii="Arial" w:eastAsia="Arial" w:hAnsi="Arial" w:cs="Arial"/>
          <w:spacing w:val="-5"/>
          <w:sz w:val="16"/>
          <w:szCs w:val="22"/>
        </w:rPr>
        <w:t xml:space="preserve"> </w:t>
      </w:r>
      <w:r w:rsidRPr="000A7417">
        <w:rPr>
          <w:rFonts w:ascii="Arial" w:eastAsia="Arial" w:hAnsi="Arial" w:cs="Arial"/>
          <w:sz w:val="16"/>
          <w:szCs w:val="22"/>
        </w:rPr>
        <w:t>for</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otherwise</w:t>
      </w:r>
      <w:r w:rsidRPr="000A7417">
        <w:rPr>
          <w:rFonts w:ascii="Arial" w:eastAsia="Arial" w:hAnsi="Arial" w:cs="Arial"/>
          <w:spacing w:val="-5"/>
          <w:sz w:val="16"/>
          <w:szCs w:val="22"/>
        </w:rPr>
        <w:t xml:space="preserve"> </w:t>
      </w:r>
      <w:r w:rsidRPr="000A7417">
        <w:rPr>
          <w:rFonts w:ascii="Arial" w:eastAsia="Arial" w:hAnsi="Arial" w:cs="Arial"/>
          <w:sz w:val="16"/>
          <w:szCs w:val="22"/>
        </w:rPr>
        <w:t>criminally</w:t>
      </w:r>
      <w:r w:rsidRPr="000A7417">
        <w:rPr>
          <w:rFonts w:ascii="Arial" w:eastAsia="Arial" w:hAnsi="Arial" w:cs="Arial"/>
          <w:spacing w:val="-4"/>
          <w:sz w:val="16"/>
          <w:szCs w:val="22"/>
        </w:rPr>
        <w:t xml:space="preserve"> </w:t>
      </w:r>
      <w:r w:rsidRPr="000A7417">
        <w:rPr>
          <w:rFonts w:ascii="Arial" w:eastAsia="Arial" w:hAnsi="Arial" w:cs="Arial"/>
          <w:sz w:val="16"/>
          <w:szCs w:val="22"/>
        </w:rPr>
        <w:t xml:space="preserve">or civilly charged by a governmental entity (Federal, </w:t>
      </w:r>
      <w:proofErr w:type="gramStart"/>
      <w:r w:rsidRPr="000A7417">
        <w:rPr>
          <w:rFonts w:ascii="Arial" w:eastAsia="Arial" w:hAnsi="Arial" w:cs="Arial"/>
          <w:sz w:val="16"/>
          <w:szCs w:val="22"/>
        </w:rPr>
        <w:t>State</w:t>
      </w:r>
      <w:proofErr w:type="gramEnd"/>
      <w:r w:rsidRPr="000A7417">
        <w:rPr>
          <w:rFonts w:ascii="Arial" w:eastAsia="Arial" w:hAnsi="Arial" w:cs="Arial"/>
          <w:sz w:val="16"/>
          <w:szCs w:val="22"/>
        </w:rPr>
        <w:t xml:space="preserve"> or local) with commission of any of the offenses enumerated in paragraph (a)(2) of this certification, 2 CFR 180.700 and 180.800; and</w:t>
      </w:r>
    </w:p>
    <w:p w14:paraId="5431A83C" w14:textId="77777777" w:rsidR="000A7417" w:rsidRPr="000A7417" w:rsidRDefault="000A7417" w:rsidP="000A7417">
      <w:pPr>
        <w:numPr>
          <w:ilvl w:val="1"/>
          <w:numId w:val="55"/>
        </w:numPr>
        <w:tabs>
          <w:tab w:val="left" w:pos="623"/>
        </w:tabs>
        <w:spacing w:before="184"/>
        <w:ind w:left="119" w:right="376" w:firstLine="177"/>
        <w:rPr>
          <w:rFonts w:ascii="Arial" w:eastAsia="Arial" w:hAnsi="Arial" w:cs="Arial"/>
          <w:sz w:val="16"/>
          <w:szCs w:val="22"/>
        </w:rPr>
      </w:pPr>
      <w:r w:rsidRPr="000A7417">
        <w:rPr>
          <w:rFonts w:ascii="Arial" w:eastAsia="Arial" w:hAnsi="Arial" w:cs="Arial"/>
          <w:sz w:val="16"/>
          <w:szCs w:val="22"/>
        </w:rPr>
        <w:t>Have not within a three-year period preceding this application/proposal had one or more public transactions (Federal,</w:t>
      </w:r>
      <w:r w:rsidRPr="000A7417">
        <w:rPr>
          <w:rFonts w:ascii="Arial" w:eastAsia="Arial" w:hAnsi="Arial" w:cs="Arial"/>
          <w:spacing w:val="-4"/>
          <w:sz w:val="16"/>
          <w:szCs w:val="22"/>
        </w:rPr>
        <w:t xml:space="preserve"> </w:t>
      </w:r>
      <w:proofErr w:type="gramStart"/>
      <w:r w:rsidRPr="000A7417">
        <w:rPr>
          <w:rFonts w:ascii="Arial" w:eastAsia="Arial" w:hAnsi="Arial" w:cs="Arial"/>
          <w:sz w:val="16"/>
          <w:szCs w:val="22"/>
        </w:rPr>
        <w:t>State</w:t>
      </w:r>
      <w:proofErr w:type="gramEnd"/>
      <w:r w:rsidRPr="000A7417">
        <w:rPr>
          <w:rFonts w:ascii="Arial" w:eastAsia="Arial" w:hAnsi="Arial" w:cs="Arial"/>
          <w:spacing w:val="-4"/>
          <w:sz w:val="16"/>
          <w:szCs w:val="22"/>
        </w:rPr>
        <w:t xml:space="preserve"> </w:t>
      </w:r>
      <w:r w:rsidRPr="000A7417">
        <w:rPr>
          <w:rFonts w:ascii="Arial" w:eastAsia="Arial" w:hAnsi="Arial" w:cs="Arial"/>
          <w:sz w:val="16"/>
          <w:szCs w:val="22"/>
        </w:rPr>
        <w:t>or</w:t>
      </w:r>
      <w:r w:rsidRPr="000A7417">
        <w:rPr>
          <w:rFonts w:ascii="Arial" w:eastAsia="Arial" w:hAnsi="Arial" w:cs="Arial"/>
          <w:spacing w:val="-4"/>
          <w:sz w:val="16"/>
          <w:szCs w:val="22"/>
        </w:rPr>
        <w:t xml:space="preserve"> </w:t>
      </w:r>
      <w:r w:rsidRPr="000A7417">
        <w:rPr>
          <w:rFonts w:ascii="Arial" w:eastAsia="Arial" w:hAnsi="Arial" w:cs="Arial"/>
          <w:sz w:val="16"/>
          <w:szCs w:val="22"/>
        </w:rPr>
        <w:t>local)</w:t>
      </w:r>
      <w:r w:rsidRPr="000A7417">
        <w:rPr>
          <w:rFonts w:ascii="Arial" w:eastAsia="Arial" w:hAnsi="Arial" w:cs="Arial"/>
          <w:spacing w:val="-4"/>
          <w:sz w:val="16"/>
          <w:szCs w:val="22"/>
        </w:rPr>
        <w:t xml:space="preserve"> </w:t>
      </w:r>
      <w:r w:rsidRPr="000A7417">
        <w:rPr>
          <w:rFonts w:ascii="Arial" w:eastAsia="Arial" w:hAnsi="Arial" w:cs="Arial"/>
          <w:sz w:val="16"/>
          <w:szCs w:val="22"/>
        </w:rPr>
        <w:t>terminated</w:t>
      </w:r>
      <w:r w:rsidRPr="000A7417">
        <w:rPr>
          <w:rFonts w:ascii="Arial" w:eastAsia="Arial" w:hAnsi="Arial" w:cs="Arial"/>
          <w:spacing w:val="-4"/>
          <w:sz w:val="16"/>
          <w:szCs w:val="22"/>
        </w:rPr>
        <w:t xml:space="preserve"> </w:t>
      </w:r>
      <w:r w:rsidRPr="000A7417">
        <w:rPr>
          <w:rFonts w:ascii="Arial" w:eastAsia="Arial" w:hAnsi="Arial" w:cs="Arial"/>
          <w:sz w:val="16"/>
          <w:szCs w:val="22"/>
        </w:rPr>
        <w:t>for</w:t>
      </w:r>
      <w:r w:rsidRPr="000A7417">
        <w:rPr>
          <w:rFonts w:ascii="Arial" w:eastAsia="Arial" w:hAnsi="Arial" w:cs="Arial"/>
          <w:spacing w:val="-4"/>
          <w:sz w:val="16"/>
          <w:szCs w:val="22"/>
        </w:rPr>
        <w:t xml:space="preserve"> </w:t>
      </w:r>
      <w:r w:rsidRPr="000A7417">
        <w:rPr>
          <w:rFonts w:ascii="Arial" w:eastAsia="Arial" w:hAnsi="Arial" w:cs="Arial"/>
          <w:sz w:val="16"/>
          <w:szCs w:val="22"/>
        </w:rPr>
        <w:t>cause</w:t>
      </w:r>
      <w:r w:rsidRPr="000A7417">
        <w:rPr>
          <w:rFonts w:ascii="Arial" w:eastAsia="Arial" w:hAnsi="Arial" w:cs="Arial"/>
          <w:spacing w:val="-4"/>
          <w:sz w:val="16"/>
          <w:szCs w:val="22"/>
        </w:rPr>
        <w:t xml:space="preserve"> </w:t>
      </w:r>
      <w:r w:rsidRPr="000A7417">
        <w:rPr>
          <w:rFonts w:ascii="Arial" w:eastAsia="Arial" w:hAnsi="Arial" w:cs="Arial"/>
          <w:sz w:val="16"/>
          <w:szCs w:val="22"/>
        </w:rPr>
        <w:t>or</w:t>
      </w:r>
      <w:r w:rsidRPr="000A7417">
        <w:rPr>
          <w:rFonts w:ascii="Arial" w:eastAsia="Arial" w:hAnsi="Arial" w:cs="Arial"/>
          <w:spacing w:val="-4"/>
          <w:sz w:val="16"/>
          <w:szCs w:val="22"/>
        </w:rPr>
        <w:t xml:space="preserve"> </w:t>
      </w:r>
      <w:r w:rsidRPr="000A7417">
        <w:rPr>
          <w:rFonts w:ascii="Arial" w:eastAsia="Arial" w:hAnsi="Arial" w:cs="Arial"/>
          <w:sz w:val="16"/>
          <w:szCs w:val="22"/>
        </w:rPr>
        <w:t>default.</w:t>
      </w:r>
      <w:r w:rsidRPr="000A7417">
        <w:rPr>
          <w:rFonts w:ascii="Arial" w:eastAsia="Arial" w:hAnsi="Arial" w:cs="Arial"/>
          <w:spacing w:val="37"/>
          <w:sz w:val="16"/>
          <w:szCs w:val="22"/>
        </w:rPr>
        <w:t xml:space="preserve"> </w:t>
      </w:r>
      <w:r w:rsidRPr="000A7417">
        <w:rPr>
          <w:rFonts w:ascii="Arial" w:eastAsia="Arial" w:hAnsi="Arial" w:cs="Arial"/>
          <w:sz w:val="16"/>
          <w:szCs w:val="22"/>
        </w:rPr>
        <w:t>2 CFR 180.335(d).</w:t>
      </w:r>
    </w:p>
    <w:p w14:paraId="100FE8C8" w14:textId="77777777" w:rsidR="000A7417" w:rsidRPr="000A7417" w:rsidRDefault="000A7417" w:rsidP="000A7417">
      <w:pPr>
        <w:rPr>
          <w:rFonts w:ascii="Arial" w:eastAsia="Arial" w:hAnsi="Arial" w:cs="Arial"/>
          <w:sz w:val="16"/>
          <w:szCs w:val="16"/>
        </w:rPr>
      </w:pPr>
    </w:p>
    <w:p w14:paraId="4D61F21C" w14:textId="77777777" w:rsidR="000A7417" w:rsidRPr="000A7417" w:rsidRDefault="000A7417" w:rsidP="000A7417">
      <w:pPr>
        <w:numPr>
          <w:ilvl w:val="1"/>
          <w:numId w:val="55"/>
        </w:numPr>
        <w:tabs>
          <w:tab w:val="left" w:pos="499"/>
        </w:tabs>
        <w:ind w:left="119" w:right="91" w:firstLine="143"/>
        <w:rPr>
          <w:rFonts w:ascii="Arial" w:eastAsia="Arial" w:hAnsi="Arial" w:cs="Arial"/>
          <w:sz w:val="16"/>
          <w:szCs w:val="22"/>
        </w:rPr>
      </w:pPr>
      <w:r w:rsidRPr="000A7417">
        <w:rPr>
          <w:rFonts w:ascii="Arial" w:eastAsia="Arial" w:hAnsi="Arial" w:cs="Arial"/>
          <w:sz w:val="16"/>
          <w:szCs w:val="22"/>
        </w:rPr>
        <w:t>Are</w:t>
      </w:r>
      <w:r w:rsidRPr="000A7417">
        <w:rPr>
          <w:rFonts w:ascii="Arial" w:eastAsia="Arial" w:hAnsi="Arial" w:cs="Arial"/>
          <w:spacing w:val="-2"/>
          <w:sz w:val="16"/>
          <w:szCs w:val="22"/>
        </w:rPr>
        <w:t xml:space="preserve"> </w:t>
      </w:r>
      <w:r w:rsidRPr="000A7417">
        <w:rPr>
          <w:rFonts w:ascii="Arial" w:eastAsia="Arial" w:hAnsi="Arial" w:cs="Arial"/>
          <w:sz w:val="16"/>
          <w:szCs w:val="22"/>
        </w:rPr>
        <w:t>not</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4"/>
          <w:sz w:val="16"/>
          <w:szCs w:val="22"/>
        </w:rPr>
        <w:t xml:space="preserve"> </w:t>
      </w:r>
      <w:r w:rsidRPr="000A7417">
        <w:rPr>
          <w:rFonts w:ascii="Arial" w:eastAsia="Arial" w:hAnsi="Arial" w:cs="Arial"/>
          <w:sz w:val="16"/>
          <w:szCs w:val="22"/>
        </w:rPr>
        <w:t>corporation</w:t>
      </w:r>
      <w:r w:rsidRPr="000A7417">
        <w:rPr>
          <w:rFonts w:ascii="Arial" w:eastAsia="Arial" w:hAnsi="Arial" w:cs="Arial"/>
          <w:spacing w:val="-4"/>
          <w:sz w:val="16"/>
          <w:szCs w:val="22"/>
        </w:rPr>
        <w:t xml:space="preserve"> </w:t>
      </w:r>
      <w:r w:rsidRPr="000A7417">
        <w:rPr>
          <w:rFonts w:ascii="Arial" w:eastAsia="Arial" w:hAnsi="Arial" w:cs="Arial"/>
          <w:sz w:val="16"/>
          <w:szCs w:val="22"/>
        </w:rPr>
        <w:t>that</w:t>
      </w:r>
      <w:r w:rsidRPr="000A7417">
        <w:rPr>
          <w:rFonts w:ascii="Arial" w:eastAsia="Arial" w:hAnsi="Arial" w:cs="Arial"/>
          <w:spacing w:val="-4"/>
          <w:sz w:val="16"/>
          <w:szCs w:val="22"/>
        </w:rPr>
        <w:t xml:space="preserve"> </w:t>
      </w:r>
      <w:r w:rsidRPr="000A7417">
        <w:rPr>
          <w:rFonts w:ascii="Arial" w:eastAsia="Arial" w:hAnsi="Arial" w:cs="Arial"/>
          <w:sz w:val="16"/>
          <w:szCs w:val="22"/>
        </w:rPr>
        <w:t>has</w:t>
      </w:r>
      <w:r w:rsidRPr="000A7417">
        <w:rPr>
          <w:rFonts w:ascii="Arial" w:eastAsia="Arial" w:hAnsi="Arial" w:cs="Arial"/>
          <w:spacing w:val="-3"/>
          <w:sz w:val="16"/>
          <w:szCs w:val="22"/>
        </w:rPr>
        <w:t xml:space="preserve"> </w:t>
      </w:r>
      <w:r w:rsidRPr="000A7417">
        <w:rPr>
          <w:rFonts w:ascii="Arial" w:eastAsia="Arial" w:hAnsi="Arial" w:cs="Arial"/>
          <w:sz w:val="16"/>
          <w:szCs w:val="22"/>
        </w:rPr>
        <w:t>been</w:t>
      </w:r>
      <w:r w:rsidRPr="000A7417">
        <w:rPr>
          <w:rFonts w:ascii="Arial" w:eastAsia="Arial" w:hAnsi="Arial" w:cs="Arial"/>
          <w:spacing w:val="-4"/>
          <w:sz w:val="16"/>
          <w:szCs w:val="22"/>
        </w:rPr>
        <w:t xml:space="preserve"> </w:t>
      </w:r>
      <w:r w:rsidRPr="000A7417">
        <w:rPr>
          <w:rFonts w:ascii="Arial" w:eastAsia="Arial" w:hAnsi="Arial" w:cs="Arial"/>
          <w:sz w:val="16"/>
          <w:szCs w:val="22"/>
        </w:rPr>
        <w:t>convicted</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4"/>
          <w:sz w:val="16"/>
          <w:szCs w:val="22"/>
        </w:rPr>
        <w:t xml:space="preserve"> </w:t>
      </w:r>
      <w:r w:rsidRPr="000A7417">
        <w:rPr>
          <w:rFonts w:ascii="Arial" w:eastAsia="Arial" w:hAnsi="Arial" w:cs="Arial"/>
          <w:sz w:val="16"/>
          <w:szCs w:val="22"/>
        </w:rPr>
        <w:t>felony violation under any Federal law</w:t>
      </w:r>
      <w:r w:rsidRPr="000A7417">
        <w:rPr>
          <w:rFonts w:ascii="Arial" w:eastAsia="Arial" w:hAnsi="Arial" w:cs="Arial"/>
          <w:spacing w:val="40"/>
          <w:sz w:val="16"/>
          <w:szCs w:val="22"/>
        </w:rPr>
        <w:t xml:space="preserve"> </w:t>
      </w:r>
      <w:r w:rsidRPr="000A7417">
        <w:rPr>
          <w:rFonts w:ascii="Arial" w:eastAsia="Arial" w:hAnsi="Arial" w:cs="Arial"/>
          <w:sz w:val="16"/>
          <w:szCs w:val="22"/>
        </w:rPr>
        <w:t>within the two-year period preceding this proposal (USDOT Order 4200.6 implementing appropriations act requirements); and</w:t>
      </w:r>
    </w:p>
    <w:p w14:paraId="4191F184" w14:textId="77777777" w:rsidR="000A7417" w:rsidRPr="000A7417" w:rsidRDefault="000A7417" w:rsidP="000A7417">
      <w:pPr>
        <w:rPr>
          <w:rFonts w:ascii="Arial" w:eastAsia="Arial" w:hAnsi="Arial" w:cs="Arial"/>
          <w:sz w:val="16"/>
          <w:szCs w:val="16"/>
        </w:rPr>
      </w:pPr>
    </w:p>
    <w:p w14:paraId="16EB2A86" w14:textId="77777777" w:rsidR="000A7417" w:rsidRPr="000A7417" w:rsidRDefault="000A7417" w:rsidP="000A7417">
      <w:pPr>
        <w:numPr>
          <w:ilvl w:val="1"/>
          <w:numId w:val="55"/>
        </w:numPr>
        <w:tabs>
          <w:tab w:val="left" w:pos="500"/>
        </w:tabs>
        <w:ind w:right="38" w:firstLine="143"/>
        <w:rPr>
          <w:rFonts w:ascii="Arial" w:eastAsia="Arial" w:hAnsi="Arial" w:cs="Arial"/>
          <w:sz w:val="16"/>
          <w:szCs w:val="22"/>
        </w:rPr>
      </w:pPr>
      <w:r w:rsidRPr="000A7417">
        <w:rPr>
          <w:rFonts w:ascii="Arial" w:eastAsia="Arial" w:hAnsi="Arial" w:cs="Arial"/>
          <w:sz w:val="16"/>
          <w:szCs w:val="22"/>
        </w:rPr>
        <w:t>Are not a corporation with any unpaid Federal tax liability that has been assessed, for which all judicial and administrative</w:t>
      </w:r>
      <w:r w:rsidRPr="000A7417">
        <w:rPr>
          <w:rFonts w:ascii="Arial" w:eastAsia="Arial" w:hAnsi="Arial" w:cs="Arial"/>
          <w:spacing w:val="-6"/>
          <w:sz w:val="16"/>
          <w:szCs w:val="22"/>
        </w:rPr>
        <w:t xml:space="preserve"> </w:t>
      </w:r>
      <w:r w:rsidRPr="000A7417">
        <w:rPr>
          <w:rFonts w:ascii="Arial" w:eastAsia="Arial" w:hAnsi="Arial" w:cs="Arial"/>
          <w:sz w:val="16"/>
          <w:szCs w:val="22"/>
        </w:rPr>
        <w:t>remedies</w:t>
      </w:r>
      <w:r w:rsidRPr="000A7417">
        <w:rPr>
          <w:rFonts w:ascii="Arial" w:eastAsia="Arial" w:hAnsi="Arial" w:cs="Arial"/>
          <w:spacing w:val="-5"/>
          <w:sz w:val="16"/>
          <w:szCs w:val="22"/>
        </w:rPr>
        <w:t xml:space="preserve"> </w:t>
      </w:r>
      <w:r w:rsidRPr="000A7417">
        <w:rPr>
          <w:rFonts w:ascii="Arial" w:eastAsia="Arial" w:hAnsi="Arial" w:cs="Arial"/>
          <w:sz w:val="16"/>
          <w:szCs w:val="22"/>
        </w:rPr>
        <w:t>have</w:t>
      </w:r>
      <w:r w:rsidRPr="000A7417">
        <w:rPr>
          <w:rFonts w:ascii="Arial" w:eastAsia="Arial" w:hAnsi="Arial" w:cs="Arial"/>
          <w:spacing w:val="-6"/>
          <w:sz w:val="16"/>
          <w:szCs w:val="22"/>
        </w:rPr>
        <w:t xml:space="preserve"> </w:t>
      </w:r>
      <w:r w:rsidRPr="000A7417">
        <w:rPr>
          <w:rFonts w:ascii="Arial" w:eastAsia="Arial" w:hAnsi="Arial" w:cs="Arial"/>
          <w:sz w:val="16"/>
          <w:szCs w:val="22"/>
        </w:rPr>
        <w:t>been</w:t>
      </w:r>
      <w:r w:rsidRPr="000A7417">
        <w:rPr>
          <w:rFonts w:ascii="Arial" w:eastAsia="Arial" w:hAnsi="Arial" w:cs="Arial"/>
          <w:spacing w:val="-6"/>
          <w:sz w:val="16"/>
          <w:szCs w:val="22"/>
        </w:rPr>
        <w:t xml:space="preserve"> </w:t>
      </w:r>
      <w:r w:rsidRPr="000A7417">
        <w:rPr>
          <w:rFonts w:ascii="Arial" w:eastAsia="Arial" w:hAnsi="Arial" w:cs="Arial"/>
          <w:sz w:val="16"/>
          <w:szCs w:val="22"/>
        </w:rPr>
        <w:t>exhausted,</w:t>
      </w:r>
      <w:r w:rsidRPr="000A7417">
        <w:rPr>
          <w:rFonts w:ascii="Arial" w:eastAsia="Arial" w:hAnsi="Arial" w:cs="Arial"/>
          <w:spacing w:val="-6"/>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have</w:t>
      </w:r>
      <w:r w:rsidRPr="000A7417">
        <w:rPr>
          <w:rFonts w:ascii="Arial" w:eastAsia="Arial" w:hAnsi="Arial" w:cs="Arial"/>
          <w:spacing w:val="-6"/>
          <w:sz w:val="16"/>
          <w:szCs w:val="22"/>
        </w:rPr>
        <w:t xml:space="preserve"> </w:t>
      </w:r>
      <w:r w:rsidRPr="000A7417">
        <w:rPr>
          <w:rFonts w:ascii="Arial" w:eastAsia="Arial" w:hAnsi="Arial" w:cs="Arial"/>
          <w:sz w:val="16"/>
          <w:szCs w:val="22"/>
        </w:rPr>
        <w:t>lapsed, and that is not being paid in a timely manner pursuant to an agreement with the authority responsible for collecting the tax liability</w:t>
      </w:r>
      <w:r w:rsidRPr="000A7417">
        <w:rPr>
          <w:rFonts w:ascii="Arial" w:eastAsia="Arial" w:hAnsi="Arial" w:cs="Arial"/>
          <w:spacing w:val="-5"/>
          <w:sz w:val="16"/>
          <w:szCs w:val="22"/>
        </w:rPr>
        <w:t xml:space="preserve"> </w:t>
      </w:r>
      <w:r w:rsidRPr="000A7417">
        <w:rPr>
          <w:rFonts w:ascii="Arial" w:eastAsia="Arial" w:hAnsi="Arial" w:cs="Arial"/>
          <w:sz w:val="16"/>
          <w:szCs w:val="22"/>
        </w:rPr>
        <w:t>(USDOT</w:t>
      </w:r>
      <w:r w:rsidRPr="000A7417">
        <w:rPr>
          <w:rFonts w:ascii="Arial" w:eastAsia="Arial" w:hAnsi="Arial" w:cs="Arial"/>
          <w:spacing w:val="-5"/>
          <w:sz w:val="16"/>
          <w:szCs w:val="22"/>
        </w:rPr>
        <w:t xml:space="preserve"> </w:t>
      </w:r>
      <w:r w:rsidRPr="000A7417">
        <w:rPr>
          <w:rFonts w:ascii="Arial" w:eastAsia="Arial" w:hAnsi="Arial" w:cs="Arial"/>
          <w:sz w:val="16"/>
          <w:szCs w:val="22"/>
        </w:rPr>
        <w:t>Order</w:t>
      </w:r>
      <w:r w:rsidRPr="000A7417">
        <w:rPr>
          <w:rFonts w:ascii="Arial" w:eastAsia="Arial" w:hAnsi="Arial" w:cs="Arial"/>
          <w:spacing w:val="-6"/>
          <w:sz w:val="16"/>
          <w:szCs w:val="22"/>
        </w:rPr>
        <w:t xml:space="preserve"> </w:t>
      </w:r>
      <w:r w:rsidRPr="000A7417">
        <w:rPr>
          <w:rFonts w:ascii="Arial" w:eastAsia="Arial" w:hAnsi="Arial" w:cs="Arial"/>
          <w:sz w:val="16"/>
          <w:szCs w:val="22"/>
        </w:rPr>
        <w:t>4200.6</w:t>
      </w:r>
      <w:r w:rsidRPr="000A7417">
        <w:rPr>
          <w:rFonts w:ascii="Arial" w:eastAsia="Arial" w:hAnsi="Arial" w:cs="Arial"/>
          <w:spacing w:val="-6"/>
          <w:sz w:val="16"/>
          <w:szCs w:val="22"/>
        </w:rPr>
        <w:t xml:space="preserve"> </w:t>
      </w:r>
      <w:r w:rsidRPr="000A7417">
        <w:rPr>
          <w:rFonts w:ascii="Arial" w:eastAsia="Arial" w:hAnsi="Arial" w:cs="Arial"/>
          <w:sz w:val="16"/>
          <w:szCs w:val="22"/>
        </w:rPr>
        <w:t>implementing</w:t>
      </w:r>
      <w:r w:rsidRPr="000A7417">
        <w:rPr>
          <w:rFonts w:ascii="Arial" w:eastAsia="Arial" w:hAnsi="Arial" w:cs="Arial"/>
          <w:spacing w:val="-6"/>
          <w:sz w:val="16"/>
          <w:szCs w:val="22"/>
        </w:rPr>
        <w:t xml:space="preserve"> </w:t>
      </w:r>
      <w:r w:rsidRPr="000A7417">
        <w:rPr>
          <w:rFonts w:ascii="Arial" w:eastAsia="Arial" w:hAnsi="Arial" w:cs="Arial"/>
          <w:sz w:val="16"/>
          <w:szCs w:val="22"/>
        </w:rPr>
        <w:t>appropriations</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act </w:t>
      </w:r>
      <w:r w:rsidRPr="000A7417">
        <w:rPr>
          <w:rFonts w:ascii="Arial" w:eastAsia="Arial" w:hAnsi="Arial" w:cs="Arial"/>
          <w:spacing w:val="-2"/>
          <w:sz w:val="16"/>
          <w:szCs w:val="22"/>
        </w:rPr>
        <w:t>requirements).</w:t>
      </w:r>
    </w:p>
    <w:p w14:paraId="56CB1ACA" w14:textId="77777777" w:rsidR="000A7417" w:rsidRPr="000A7417" w:rsidRDefault="000A7417" w:rsidP="000A7417">
      <w:pPr>
        <w:rPr>
          <w:rFonts w:ascii="Arial" w:eastAsia="Arial" w:hAnsi="Arial" w:cs="Arial"/>
          <w:sz w:val="16"/>
          <w:szCs w:val="16"/>
        </w:rPr>
      </w:pPr>
    </w:p>
    <w:p w14:paraId="48CF957E" w14:textId="77777777" w:rsidR="000A7417" w:rsidRPr="000A7417" w:rsidRDefault="000A7417" w:rsidP="000A7417">
      <w:pPr>
        <w:numPr>
          <w:ilvl w:val="0"/>
          <w:numId w:val="55"/>
        </w:numPr>
        <w:tabs>
          <w:tab w:val="left" w:pos="473"/>
        </w:tabs>
        <w:ind w:right="233" w:firstLine="88"/>
        <w:rPr>
          <w:rFonts w:ascii="Arial" w:eastAsia="Arial" w:hAnsi="Arial" w:cs="Arial"/>
          <w:sz w:val="16"/>
          <w:szCs w:val="22"/>
        </w:rPr>
      </w:pPr>
      <w:r w:rsidRPr="000A7417">
        <w:rPr>
          <w:rFonts w:ascii="Arial" w:eastAsia="Arial" w:hAnsi="Arial" w:cs="Arial"/>
          <w:sz w:val="16"/>
          <w:szCs w:val="22"/>
        </w:rPr>
        <w:t>Where</w:t>
      </w:r>
      <w:r w:rsidRPr="000A7417">
        <w:rPr>
          <w:rFonts w:ascii="Arial" w:eastAsia="Arial" w:hAnsi="Arial" w:cs="Arial"/>
          <w:spacing w:val="-6"/>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prospective</w:t>
      </w:r>
      <w:r w:rsidRPr="000A7417">
        <w:rPr>
          <w:rFonts w:ascii="Arial" w:eastAsia="Arial" w:hAnsi="Arial" w:cs="Arial"/>
          <w:spacing w:val="-6"/>
          <w:sz w:val="16"/>
          <w:szCs w:val="22"/>
        </w:rPr>
        <w:t xml:space="preserve"> </w:t>
      </w:r>
      <w:r w:rsidRPr="000A7417">
        <w:rPr>
          <w:rFonts w:ascii="Arial" w:eastAsia="Arial" w:hAnsi="Arial" w:cs="Arial"/>
          <w:sz w:val="16"/>
          <w:szCs w:val="22"/>
        </w:rPr>
        <w:t>participant</w:t>
      </w:r>
      <w:r w:rsidRPr="000A7417">
        <w:rPr>
          <w:rFonts w:ascii="Arial" w:eastAsia="Arial" w:hAnsi="Arial" w:cs="Arial"/>
          <w:spacing w:val="-6"/>
          <w:sz w:val="16"/>
          <w:szCs w:val="22"/>
        </w:rPr>
        <w:t xml:space="preserve"> </w:t>
      </w:r>
      <w:r w:rsidRPr="000A7417">
        <w:rPr>
          <w:rFonts w:ascii="Arial" w:eastAsia="Arial" w:hAnsi="Arial" w:cs="Arial"/>
          <w:sz w:val="16"/>
          <w:szCs w:val="22"/>
        </w:rPr>
        <w:t>is</w:t>
      </w:r>
      <w:r w:rsidRPr="000A7417">
        <w:rPr>
          <w:rFonts w:ascii="Arial" w:eastAsia="Arial" w:hAnsi="Arial" w:cs="Arial"/>
          <w:spacing w:val="-5"/>
          <w:sz w:val="16"/>
          <w:szCs w:val="22"/>
        </w:rPr>
        <w:t xml:space="preserve"> </w:t>
      </w:r>
      <w:r w:rsidRPr="000A7417">
        <w:rPr>
          <w:rFonts w:ascii="Arial" w:eastAsia="Arial" w:hAnsi="Arial" w:cs="Arial"/>
          <w:sz w:val="16"/>
          <w:szCs w:val="22"/>
        </w:rPr>
        <w:t>unable</w:t>
      </w:r>
      <w:r w:rsidRPr="000A7417">
        <w:rPr>
          <w:rFonts w:ascii="Arial" w:eastAsia="Arial" w:hAnsi="Arial" w:cs="Arial"/>
          <w:spacing w:val="-6"/>
          <w:sz w:val="16"/>
          <w:szCs w:val="22"/>
        </w:rPr>
        <w:t xml:space="preserve"> </w:t>
      </w:r>
      <w:r w:rsidRPr="000A7417">
        <w:rPr>
          <w:rFonts w:ascii="Arial" w:eastAsia="Arial" w:hAnsi="Arial" w:cs="Arial"/>
          <w:sz w:val="16"/>
          <w:szCs w:val="22"/>
        </w:rPr>
        <w:t>to</w:t>
      </w:r>
      <w:r w:rsidRPr="000A7417">
        <w:rPr>
          <w:rFonts w:ascii="Arial" w:eastAsia="Arial" w:hAnsi="Arial" w:cs="Arial"/>
          <w:spacing w:val="-4"/>
          <w:sz w:val="16"/>
          <w:szCs w:val="22"/>
        </w:rPr>
        <w:t xml:space="preserve"> </w:t>
      </w:r>
      <w:proofErr w:type="gramStart"/>
      <w:r w:rsidRPr="000A7417">
        <w:rPr>
          <w:rFonts w:ascii="Arial" w:eastAsia="Arial" w:hAnsi="Arial" w:cs="Arial"/>
          <w:sz w:val="16"/>
          <w:szCs w:val="22"/>
        </w:rPr>
        <w:t>certify</w:t>
      </w:r>
      <w:r w:rsidRPr="000A7417">
        <w:rPr>
          <w:rFonts w:ascii="Arial" w:eastAsia="Arial" w:hAnsi="Arial" w:cs="Arial"/>
          <w:spacing w:val="-5"/>
          <w:sz w:val="16"/>
          <w:szCs w:val="22"/>
        </w:rPr>
        <w:t xml:space="preserve"> </w:t>
      </w:r>
      <w:r w:rsidRPr="000A7417">
        <w:rPr>
          <w:rFonts w:ascii="Arial" w:eastAsia="Arial" w:hAnsi="Arial" w:cs="Arial"/>
          <w:sz w:val="16"/>
          <w:szCs w:val="22"/>
        </w:rPr>
        <w:t>to</w:t>
      </w:r>
      <w:proofErr w:type="gramEnd"/>
      <w:r w:rsidRPr="000A7417">
        <w:rPr>
          <w:rFonts w:ascii="Arial" w:eastAsia="Arial" w:hAnsi="Arial" w:cs="Arial"/>
          <w:sz w:val="16"/>
          <w:szCs w:val="22"/>
        </w:rPr>
        <w:t xml:space="preserve"> any of the statements in this certification, such prospective participant should attach an explanation to this proposal.</w:t>
      </w:r>
      <w:r w:rsidRPr="000A7417">
        <w:rPr>
          <w:rFonts w:ascii="Arial" w:eastAsia="Arial" w:hAnsi="Arial" w:cs="Arial"/>
          <w:spacing w:val="40"/>
          <w:sz w:val="16"/>
          <w:szCs w:val="22"/>
        </w:rPr>
        <w:t xml:space="preserve"> </w:t>
      </w:r>
      <w:r w:rsidRPr="000A7417">
        <w:rPr>
          <w:rFonts w:ascii="Arial" w:eastAsia="Arial" w:hAnsi="Arial" w:cs="Arial"/>
          <w:sz w:val="16"/>
          <w:szCs w:val="22"/>
        </w:rPr>
        <w:t>2 CFR 180.335 and 180.340.</w:t>
      </w:r>
    </w:p>
    <w:p w14:paraId="5EA6E201" w14:textId="77777777" w:rsidR="000A7417" w:rsidRPr="000A7417" w:rsidRDefault="000A7417" w:rsidP="000A7417">
      <w:pPr>
        <w:spacing w:before="184"/>
        <w:rPr>
          <w:rFonts w:ascii="Arial" w:eastAsia="Arial" w:hAnsi="Arial" w:cs="Arial"/>
          <w:sz w:val="16"/>
          <w:szCs w:val="22"/>
        </w:rPr>
      </w:pPr>
      <w:r w:rsidRPr="000A7417">
        <w:rPr>
          <w:rFonts w:ascii="Arial" w:eastAsia="Arial" w:hAnsi="Arial" w:cs="Arial"/>
          <w:sz w:val="16"/>
          <w:szCs w:val="22"/>
        </w:rPr>
        <w:t>*</w:t>
      </w:r>
      <w:r w:rsidRPr="000A7417">
        <w:rPr>
          <w:rFonts w:ascii="Arial" w:eastAsia="Arial" w:hAnsi="Arial" w:cs="Arial"/>
          <w:spacing w:val="-1"/>
          <w:sz w:val="16"/>
          <w:szCs w:val="22"/>
        </w:rPr>
        <w:t xml:space="preserve"> </w:t>
      </w:r>
      <w:r w:rsidRPr="000A7417">
        <w:rPr>
          <w:rFonts w:ascii="Arial" w:eastAsia="Arial" w:hAnsi="Arial" w:cs="Arial"/>
          <w:sz w:val="16"/>
          <w:szCs w:val="22"/>
        </w:rPr>
        <w:t>*</w:t>
      </w:r>
      <w:r w:rsidRPr="000A7417">
        <w:rPr>
          <w:rFonts w:ascii="Arial" w:eastAsia="Arial" w:hAnsi="Arial" w:cs="Arial"/>
          <w:spacing w:val="-1"/>
          <w:sz w:val="16"/>
          <w:szCs w:val="22"/>
        </w:rPr>
        <w:t xml:space="preserve"> </w:t>
      </w:r>
      <w:r w:rsidRPr="000A7417">
        <w:rPr>
          <w:rFonts w:ascii="Arial" w:eastAsia="Arial" w:hAnsi="Arial" w:cs="Arial"/>
          <w:sz w:val="16"/>
          <w:szCs w:val="22"/>
        </w:rPr>
        <w:t>* *</w:t>
      </w:r>
      <w:r w:rsidRPr="000A7417">
        <w:rPr>
          <w:rFonts w:ascii="Arial" w:eastAsia="Arial" w:hAnsi="Arial" w:cs="Arial"/>
          <w:spacing w:val="-1"/>
          <w:sz w:val="16"/>
          <w:szCs w:val="22"/>
        </w:rPr>
        <w:t xml:space="preserve"> </w:t>
      </w:r>
      <w:r w:rsidRPr="000A7417">
        <w:rPr>
          <w:rFonts w:ascii="Arial" w:eastAsia="Arial" w:hAnsi="Arial" w:cs="Arial"/>
          <w:spacing w:val="-10"/>
          <w:sz w:val="16"/>
          <w:szCs w:val="22"/>
        </w:rPr>
        <w:t>*</w:t>
      </w:r>
    </w:p>
    <w:p w14:paraId="43393B65" w14:textId="77777777" w:rsidR="000A7417" w:rsidRPr="000A7417" w:rsidRDefault="000A7417" w:rsidP="000A7417">
      <w:pPr>
        <w:rPr>
          <w:rFonts w:ascii="Arial" w:eastAsia="Arial" w:hAnsi="Arial" w:cs="Arial"/>
          <w:sz w:val="16"/>
          <w:szCs w:val="16"/>
        </w:rPr>
      </w:pPr>
    </w:p>
    <w:p w14:paraId="05A87546" w14:textId="77777777" w:rsidR="000A7417" w:rsidRPr="000A7417" w:rsidRDefault="000A7417" w:rsidP="000A7417">
      <w:pPr>
        <w:numPr>
          <w:ilvl w:val="2"/>
          <w:numId w:val="81"/>
        </w:numPr>
        <w:tabs>
          <w:tab w:val="left" w:pos="384"/>
        </w:tabs>
        <w:ind w:left="384" w:hanging="176"/>
        <w:outlineLvl w:val="1"/>
        <w:rPr>
          <w:rFonts w:ascii="Arial" w:eastAsia="Arial" w:hAnsi="Arial" w:cs="Arial"/>
          <w:bCs/>
          <w:sz w:val="16"/>
          <w:szCs w:val="16"/>
        </w:rPr>
      </w:pPr>
      <w:r w:rsidRPr="000A7417">
        <w:rPr>
          <w:rFonts w:ascii="Arial" w:eastAsia="Arial" w:hAnsi="Arial" w:cs="Arial"/>
          <w:b/>
          <w:bCs/>
          <w:sz w:val="16"/>
          <w:szCs w:val="16"/>
        </w:rPr>
        <w:t>Instructions</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for</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Certification</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Lower</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Tier</w:t>
      </w:r>
      <w:r w:rsidRPr="000A7417">
        <w:rPr>
          <w:rFonts w:ascii="Arial" w:eastAsia="Arial" w:hAnsi="Arial" w:cs="Arial"/>
          <w:b/>
          <w:bCs/>
          <w:spacing w:val="-7"/>
          <w:sz w:val="16"/>
          <w:szCs w:val="16"/>
        </w:rPr>
        <w:t xml:space="preserve"> </w:t>
      </w:r>
      <w:r w:rsidRPr="000A7417">
        <w:rPr>
          <w:rFonts w:ascii="Arial" w:eastAsia="Arial" w:hAnsi="Arial" w:cs="Arial"/>
          <w:b/>
          <w:bCs/>
          <w:spacing w:val="-2"/>
          <w:sz w:val="16"/>
          <w:szCs w:val="16"/>
        </w:rPr>
        <w:t>Participants:</w:t>
      </w:r>
    </w:p>
    <w:p w14:paraId="2AA7C144" w14:textId="77777777" w:rsidR="000A7417" w:rsidRPr="000A7417" w:rsidRDefault="000A7417" w:rsidP="000A7417">
      <w:pPr>
        <w:rPr>
          <w:rFonts w:ascii="Arial" w:eastAsia="Arial" w:hAnsi="Arial" w:cs="Arial"/>
          <w:b/>
          <w:sz w:val="16"/>
          <w:szCs w:val="16"/>
        </w:rPr>
      </w:pPr>
    </w:p>
    <w:p w14:paraId="00AE2872" w14:textId="77777777" w:rsidR="000A7417" w:rsidRPr="000A7417" w:rsidRDefault="000A7417" w:rsidP="000A7417">
      <w:pPr>
        <w:ind w:right="31"/>
        <w:rPr>
          <w:rFonts w:ascii="Arial" w:eastAsia="Arial" w:hAnsi="Arial" w:cs="Arial"/>
          <w:sz w:val="16"/>
          <w:szCs w:val="16"/>
        </w:rPr>
      </w:pPr>
      <w:r w:rsidRPr="000A7417">
        <w:rPr>
          <w:rFonts w:ascii="Arial" w:eastAsia="Arial" w:hAnsi="Arial" w:cs="Arial"/>
          <w:sz w:val="16"/>
          <w:szCs w:val="16"/>
        </w:rPr>
        <w:t>(Applicable</w:t>
      </w:r>
      <w:r w:rsidRPr="000A7417">
        <w:rPr>
          <w:rFonts w:ascii="Arial" w:eastAsia="Arial" w:hAnsi="Arial" w:cs="Arial"/>
          <w:spacing w:val="-6"/>
          <w:sz w:val="16"/>
          <w:szCs w:val="16"/>
        </w:rPr>
        <w:t xml:space="preserve"> </w:t>
      </w:r>
      <w:r w:rsidRPr="000A7417">
        <w:rPr>
          <w:rFonts w:ascii="Arial" w:eastAsia="Arial" w:hAnsi="Arial" w:cs="Arial"/>
          <w:sz w:val="16"/>
          <w:szCs w:val="16"/>
        </w:rPr>
        <w:t>to</w:t>
      </w:r>
      <w:r w:rsidRPr="000A7417">
        <w:rPr>
          <w:rFonts w:ascii="Arial" w:eastAsia="Arial" w:hAnsi="Arial" w:cs="Arial"/>
          <w:spacing w:val="-6"/>
          <w:sz w:val="16"/>
          <w:szCs w:val="16"/>
        </w:rPr>
        <w:t xml:space="preserve"> </w:t>
      </w:r>
      <w:r w:rsidRPr="000A7417">
        <w:rPr>
          <w:rFonts w:ascii="Arial" w:eastAsia="Arial" w:hAnsi="Arial" w:cs="Arial"/>
          <w:sz w:val="16"/>
          <w:szCs w:val="16"/>
        </w:rPr>
        <w:t>all</w:t>
      </w:r>
      <w:r w:rsidRPr="000A7417">
        <w:rPr>
          <w:rFonts w:ascii="Arial" w:eastAsia="Arial" w:hAnsi="Arial" w:cs="Arial"/>
          <w:spacing w:val="-6"/>
          <w:sz w:val="16"/>
          <w:szCs w:val="16"/>
        </w:rPr>
        <w:t xml:space="preserve"> </w:t>
      </w:r>
      <w:r w:rsidRPr="000A7417">
        <w:rPr>
          <w:rFonts w:ascii="Arial" w:eastAsia="Arial" w:hAnsi="Arial" w:cs="Arial"/>
          <w:sz w:val="16"/>
          <w:szCs w:val="16"/>
        </w:rPr>
        <w:t>subcontracts,</w:t>
      </w:r>
      <w:r w:rsidRPr="000A7417">
        <w:rPr>
          <w:rFonts w:ascii="Arial" w:eastAsia="Arial" w:hAnsi="Arial" w:cs="Arial"/>
          <w:spacing w:val="-6"/>
          <w:sz w:val="16"/>
          <w:szCs w:val="16"/>
        </w:rPr>
        <w:t xml:space="preserve"> </w:t>
      </w:r>
      <w:r w:rsidRPr="000A7417">
        <w:rPr>
          <w:rFonts w:ascii="Arial" w:eastAsia="Arial" w:hAnsi="Arial" w:cs="Arial"/>
          <w:sz w:val="16"/>
          <w:szCs w:val="16"/>
        </w:rPr>
        <w:t>purchase</w:t>
      </w:r>
      <w:r w:rsidRPr="000A7417">
        <w:rPr>
          <w:rFonts w:ascii="Arial" w:eastAsia="Arial" w:hAnsi="Arial" w:cs="Arial"/>
          <w:spacing w:val="-6"/>
          <w:sz w:val="16"/>
          <w:szCs w:val="16"/>
        </w:rPr>
        <w:t xml:space="preserve"> </w:t>
      </w:r>
      <w:r w:rsidRPr="000A7417">
        <w:rPr>
          <w:rFonts w:ascii="Arial" w:eastAsia="Arial" w:hAnsi="Arial" w:cs="Arial"/>
          <w:sz w:val="16"/>
          <w:szCs w:val="16"/>
        </w:rPr>
        <w:t>orders,</w:t>
      </w:r>
      <w:r w:rsidRPr="000A7417">
        <w:rPr>
          <w:rFonts w:ascii="Arial" w:eastAsia="Arial" w:hAnsi="Arial" w:cs="Arial"/>
          <w:spacing w:val="-6"/>
          <w:sz w:val="16"/>
          <w:szCs w:val="16"/>
        </w:rPr>
        <w:t xml:space="preserve"> </w:t>
      </w:r>
      <w:r w:rsidRPr="000A7417">
        <w:rPr>
          <w:rFonts w:ascii="Arial" w:eastAsia="Arial" w:hAnsi="Arial" w:cs="Arial"/>
          <w:sz w:val="16"/>
          <w:szCs w:val="16"/>
        </w:rPr>
        <w:t>and</w:t>
      </w:r>
      <w:r w:rsidRPr="000A7417">
        <w:rPr>
          <w:rFonts w:ascii="Arial" w:eastAsia="Arial" w:hAnsi="Arial" w:cs="Arial"/>
          <w:spacing w:val="-6"/>
          <w:sz w:val="16"/>
          <w:szCs w:val="16"/>
        </w:rPr>
        <w:t xml:space="preserve"> </w:t>
      </w:r>
      <w:r w:rsidRPr="000A7417">
        <w:rPr>
          <w:rFonts w:ascii="Arial" w:eastAsia="Arial" w:hAnsi="Arial" w:cs="Arial"/>
          <w:sz w:val="16"/>
          <w:szCs w:val="16"/>
        </w:rPr>
        <w:t>other lower tier transactions requiring prior FHWA approval or estimated to cost $25,000 or more - 2 CFR Parts 180 and 1200).</w:t>
      </w:r>
      <w:r w:rsidRPr="000A7417">
        <w:rPr>
          <w:rFonts w:ascii="Arial" w:eastAsia="Arial" w:hAnsi="Arial" w:cs="Arial"/>
          <w:spacing w:val="40"/>
          <w:sz w:val="16"/>
          <w:szCs w:val="16"/>
        </w:rPr>
        <w:t xml:space="preserve"> </w:t>
      </w:r>
      <w:r w:rsidRPr="000A7417">
        <w:rPr>
          <w:rFonts w:ascii="Arial" w:eastAsia="Arial" w:hAnsi="Arial" w:cs="Arial"/>
          <w:sz w:val="16"/>
          <w:szCs w:val="16"/>
        </w:rPr>
        <w:t>2 CFR 180.220 and 1200.220.</w:t>
      </w:r>
    </w:p>
    <w:p w14:paraId="34524F9E" w14:textId="77777777" w:rsidR="000A7417" w:rsidRPr="000A7417" w:rsidRDefault="000A7417" w:rsidP="000A7417">
      <w:pPr>
        <w:numPr>
          <w:ilvl w:val="0"/>
          <w:numId w:val="54"/>
        </w:numPr>
        <w:tabs>
          <w:tab w:val="left" w:pos="472"/>
        </w:tabs>
        <w:spacing w:before="183"/>
        <w:ind w:right="48" w:firstLine="177"/>
        <w:rPr>
          <w:rFonts w:ascii="Arial" w:eastAsia="Arial" w:hAnsi="Arial" w:cs="Arial"/>
          <w:sz w:val="16"/>
          <w:szCs w:val="22"/>
        </w:rPr>
      </w:pPr>
      <w:r w:rsidRPr="000A7417">
        <w:rPr>
          <w:rFonts w:ascii="Arial" w:eastAsia="Arial" w:hAnsi="Arial" w:cs="Arial"/>
          <w:sz w:val="16"/>
          <w:szCs w:val="22"/>
        </w:rPr>
        <w:t>By signing and submitting this proposal, the prospective lower</w:t>
      </w:r>
      <w:r w:rsidRPr="000A7417">
        <w:rPr>
          <w:rFonts w:ascii="Arial" w:eastAsia="Arial" w:hAnsi="Arial" w:cs="Arial"/>
          <w:spacing w:val="-5"/>
          <w:sz w:val="16"/>
          <w:szCs w:val="22"/>
        </w:rPr>
        <w:t xml:space="preserve"> </w:t>
      </w:r>
      <w:r w:rsidRPr="000A7417">
        <w:rPr>
          <w:rFonts w:ascii="Arial" w:eastAsia="Arial" w:hAnsi="Arial" w:cs="Arial"/>
          <w:sz w:val="16"/>
          <w:szCs w:val="22"/>
        </w:rPr>
        <w:t>tier</w:t>
      </w:r>
      <w:r w:rsidRPr="000A7417">
        <w:rPr>
          <w:rFonts w:ascii="Arial" w:eastAsia="Arial" w:hAnsi="Arial" w:cs="Arial"/>
          <w:spacing w:val="-5"/>
          <w:sz w:val="16"/>
          <w:szCs w:val="22"/>
        </w:rPr>
        <w:t xml:space="preserve"> </w:t>
      </w:r>
      <w:r w:rsidRPr="000A7417">
        <w:rPr>
          <w:rFonts w:ascii="Arial" w:eastAsia="Arial" w:hAnsi="Arial" w:cs="Arial"/>
          <w:sz w:val="16"/>
          <w:szCs w:val="22"/>
        </w:rPr>
        <w:t>participant</w:t>
      </w:r>
      <w:r w:rsidRPr="000A7417">
        <w:rPr>
          <w:rFonts w:ascii="Arial" w:eastAsia="Arial" w:hAnsi="Arial" w:cs="Arial"/>
          <w:spacing w:val="-5"/>
          <w:sz w:val="16"/>
          <w:szCs w:val="22"/>
        </w:rPr>
        <w:t xml:space="preserve"> </w:t>
      </w:r>
      <w:r w:rsidRPr="000A7417">
        <w:rPr>
          <w:rFonts w:ascii="Arial" w:eastAsia="Arial" w:hAnsi="Arial" w:cs="Arial"/>
          <w:sz w:val="16"/>
          <w:szCs w:val="22"/>
        </w:rPr>
        <w:t>is</w:t>
      </w:r>
      <w:r w:rsidRPr="000A7417">
        <w:rPr>
          <w:rFonts w:ascii="Arial" w:eastAsia="Arial" w:hAnsi="Arial" w:cs="Arial"/>
          <w:spacing w:val="-4"/>
          <w:sz w:val="16"/>
          <w:szCs w:val="22"/>
        </w:rPr>
        <w:t xml:space="preserve"> </w:t>
      </w:r>
      <w:r w:rsidRPr="000A7417">
        <w:rPr>
          <w:rFonts w:ascii="Arial" w:eastAsia="Arial" w:hAnsi="Arial" w:cs="Arial"/>
          <w:sz w:val="16"/>
          <w:szCs w:val="22"/>
        </w:rPr>
        <w:t>providing</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certification</w:t>
      </w:r>
      <w:r w:rsidRPr="000A7417">
        <w:rPr>
          <w:rFonts w:ascii="Arial" w:eastAsia="Arial" w:hAnsi="Arial" w:cs="Arial"/>
          <w:spacing w:val="-5"/>
          <w:sz w:val="16"/>
          <w:szCs w:val="22"/>
        </w:rPr>
        <w:t xml:space="preserve"> </w:t>
      </w:r>
      <w:r w:rsidRPr="000A7417">
        <w:rPr>
          <w:rFonts w:ascii="Arial" w:eastAsia="Arial" w:hAnsi="Arial" w:cs="Arial"/>
          <w:sz w:val="16"/>
          <w:szCs w:val="22"/>
        </w:rPr>
        <w:t>set</w:t>
      </w:r>
      <w:r w:rsidRPr="000A7417">
        <w:rPr>
          <w:rFonts w:ascii="Arial" w:eastAsia="Arial" w:hAnsi="Arial" w:cs="Arial"/>
          <w:spacing w:val="-5"/>
          <w:sz w:val="16"/>
          <w:szCs w:val="22"/>
        </w:rPr>
        <w:t xml:space="preserve"> </w:t>
      </w:r>
      <w:r w:rsidRPr="000A7417">
        <w:rPr>
          <w:rFonts w:ascii="Arial" w:eastAsia="Arial" w:hAnsi="Arial" w:cs="Arial"/>
          <w:sz w:val="16"/>
          <w:szCs w:val="22"/>
        </w:rPr>
        <w:t>out</w:t>
      </w:r>
      <w:r w:rsidRPr="000A7417">
        <w:rPr>
          <w:rFonts w:ascii="Arial" w:eastAsia="Arial" w:hAnsi="Arial" w:cs="Arial"/>
          <w:spacing w:val="-5"/>
          <w:sz w:val="16"/>
          <w:szCs w:val="22"/>
        </w:rPr>
        <w:t xml:space="preserve"> </w:t>
      </w:r>
      <w:r w:rsidRPr="000A7417">
        <w:rPr>
          <w:rFonts w:ascii="Arial" w:eastAsia="Arial" w:hAnsi="Arial" w:cs="Arial"/>
          <w:sz w:val="16"/>
          <w:szCs w:val="22"/>
        </w:rPr>
        <w:t>below.</w:t>
      </w:r>
    </w:p>
    <w:p w14:paraId="54C52EB3" w14:textId="77777777" w:rsidR="000A7417" w:rsidRPr="000A7417" w:rsidRDefault="000A7417" w:rsidP="000A7417">
      <w:pPr>
        <w:rPr>
          <w:rFonts w:ascii="Arial" w:eastAsia="Arial" w:hAnsi="Arial" w:cs="Arial"/>
          <w:sz w:val="16"/>
          <w:szCs w:val="16"/>
        </w:rPr>
      </w:pPr>
    </w:p>
    <w:p w14:paraId="2B9D6740" w14:textId="77777777" w:rsidR="000A7417" w:rsidRPr="000A7417" w:rsidRDefault="000A7417" w:rsidP="000A7417">
      <w:pPr>
        <w:numPr>
          <w:ilvl w:val="0"/>
          <w:numId w:val="54"/>
        </w:numPr>
        <w:tabs>
          <w:tab w:val="left" w:pos="472"/>
        </w:tabs>
        <w:ind w:right="56" w:firstLine="177"/>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certification</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this</w:t>
      </w:r>
      <w:r w:rsidRPr="000A7417">
        <w:rPr>
          <w:rFonts w:ascii="Arial" w:eastAsia="Arial" w:hAnsi="Arial" w:cs="Arial"/>
          <w:spacing w:val="-4"/>
          <w:sz w:val="16"/>
          <w:szCs w:val="22"/>
        </w:rPr>
        <w:t xml:space="preserve"> </w:t>
      </w:r>
      <w:r w:rsidRPr="000A7417">
        <w:rPr>
          <w:rFonts w:ascii="Arial" w:eastAsia="Arial" w:hAnsi="Arial" w:cs="Arial"/>
          <w:sz w:val="16"/>
          <w:szCs w:val="22"/>
        </w:rPr>
        <w:t>clause</w:t>
      </w:r>
      <w:r w:rsidRPr="000A7417">
        <w:rPr>
          <w:rFonts w:ascii="Arial" w:eastAsia="Arial" w:hAnsi="Arial" w:cs="Arial"/>
          <w:spacing w:val="-6"/>
          <w:sz w:val="16"/>
          <w:szCs w:val="22"/>
        </w:rPr>
        <w:t xml:space="preserve"> </w:t>
      </w:r>
      <w:r w:rsidRPr="000A7417">
        <w:rPr>
          <w:rFonts w:ascii="Arial" w:eastAsia="Arial" w:hAnsi="Arial" w:cs="Arial"/>
          <w:sz w:val="16"/>
          <w:szCs w:val="22"/>
        </w:rPr>
        <w:t>is</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material</w:t>
      </w:r>
      <w:r w:rsidRPr="000A7417">
        <w:rPr>
          <w:rFonts w:ascii="Arial" w:eastAsia="Arial" w:hAnsi="Arial" w:cs="Arial"/>
          <w:spacing w:val="-4"/>
          <w:sz w:val="16"/>
          <w:szCs w:val="22"/>
        </w:rPr>
        <w:t xml:space="preserve"> </w:t>
      </w:r>
      <w:r w:rsidRPr="000A7417">
        <w:rPr>
          <w:rFonts w:ascii="Arial" w:eastAsia="Arial" w:hAnsi="Arial" w:cs="Arial"/>
          <w:sz w:val="16"/>
          <w:szCs w:val="22"/>
        </w:rPr>
        <w:t xml:space="preserve">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t>
      </w:r>
      <w:proofErr w:type="gramStart"/>
      <w:r w:rsidRPr="000A7417">
        <w:rPr>
          <w:rFonts w:ascii="Arial" w:eastAsia="Arial" w:hAnsi="Arial" w:cs="Arial"/>
          <w:sz w:val="16"/>
          <w:szCs w:val="22"/>
        </w:rPr>
        <w:t>which</w:t>
      </w:r>
      <w:proofErr w:type="gramEnd"/>
    </w:p>
    <w:p w14:paraId="508ED8B7" w14:textId="77777777" w:rsidR="000A7417" w:rsidRPr="000A7417" w:rsidRDefault="000A7417" w:rsidP="000A7417">
      <w:pPr>
        <w:spacing w:before="78"/>
        <w:ind w:right="132"/>
        <w:rPr>
          <w:rFonts w:ascii="Arial" w:eastAsia="Arial" w:hAnsi="Arial" w:cs="Arial"/>
          <w:sz w:val="16"/>
          <w:szCs w:val="16"/>
        </w:rPr>
      </w:pPr>
      <w:r w:rsidRPr="000A7417">
        <w:rPr>
          <w:rFonts w:ascii="Arial" w:eastAsia="Arial" w:hAnsi="Arial" w:cs="Arial"/>
          <w:sz w:val="16"/>
          <w:szCs w:val="16"/>
        </w:rPr>
        <w:br w:type="column"/>
      </w:r>
      <w:r w:rsidRPr="000A7417">
        <w:rPr>
          <w:rFonts w:ascii="Arial" w:eastAsia="Arial" w:hAnsi="Arial" w:cs="Arial"/>
          <w:sz w:val="16"/>
          <w:szCs w:val="16"/>
        </w:rPr>
        <w:t>this</w:t>
      </w:r>
      <w:r w:rsidRPr="000A7417">
        <w:rPr>
          <w:rFonts w:ascii="Arial" w:eastAsia="Arial" w:hAnsi="Arial" w:cs="Arial"/>
          <w:spacing w:val="-6"/>
          <w:sz w:val="16"/>
          <w:szCs w:val="16"/>
        </w:rPr>
        <w:t xml:space="preserve"> </w:t>
      </w:r>
      <w:r w:rsidRPr="000A7417">
        <w:rPr>
          <w:rFonts w:ascii="Arial" w:eastAsia="Arial" w:hAnsi="Arial" w:cs="Arial"/>
          <w:sz w:val="16"/>
          <w:szCs w:val="16"/>
        </w:rPr>
        <w:t>transaction</w:t>
      </w:r>
      <w:r w:rsidRPr="000A7417">
        <w:rPr>
          <w:rFonts w:ascii="Arial" w:eastAsia="Arial" w:hAnsi="Arial" w:cs="Arial"/>
          <w:spacing w:val="-7"/>
          <w:sz w:val="16"/>
          <w:szCs w:val="16"/>
        </w:rPr>
        <w:t xml:space="preserve"> </w:t>
      </w:r>
      <w:r w:rsidRPr="000A7417">
        <w:rPr>
          <w:rFonts w:ascii="Arial" w:eastAsia="Arial" w:hAnsi="Arial" w:cs="Arial"/>
          <w:sz w:val="16"/>
          <w:szCs w:val="16"/>
        </w:rPr>
        <w:t>originated</w:t>
      </w:r>
      <w:r w:rsidRPr="000A7417">
        <w:rPr>
          <w:rFonts w:ascii="Arial" w:eastAsia="Arial" w:hAnsi="Arial" w:cs="Arial"/>
          <w:spacing w:val="-7"/>
          <w:sz w:val="16"/>
          <w:szCs w:val="16"/>
        </w:rPr>
        <w:t xml:space="preserve"> </w:t>
      </w:r>
      <w:r w:rsidRPr="000A7417">
        <w:rPr>
          <w:rFonts w:ascii="Arial" w:eastAsia="Arial" w:hAnsi="Arial" w:cs="Arial"/>
          <w:sz w:val="16"/>
          <w:szCs w:val="16"/>
        </w:rPr>
        <w:t>may</w:t>
      </w:r>
      <w:r w:rsidRPr="000A7417">
        <w:rPr>
          <w:rFonts w:ascii="Arial" w:eastAsia="Arial" w:hAnsi="Arial" w:cs="Arial"/>
          <w:spacing w:val="-6"/>
          <w:sz w:val="16"/>
          <w:szCs w:val="16"/>
        </w:rPr>
        <w:t xml:space="preserve"> </w:t>
      </w:r>
      <w:r w:rsidRPr="000A7417">
        <w:rPr>
          <w:rFonts w:ascii="Arial" w:eastAsia="Arial" w:hAnsi="Arial" w:cs="Arial"/>
          <w:sz w:val="16"/>
          <w:szCs w:val="16"/>
        </w:rPr>
        <w:t>pursue</w:t>
      </w:r>
      <w:r w:rsidRPr="000A7417">
        <w:rPr>
          <w:rFonts w:ascii="Arial" w:eastAsia="Arial" w:hAnsi="Arial" w:cs="Arial"/>
          <w:spacing w:val="-7"/>
          <w:sz w:val="16"/>
          <w:szCs w:val="16"/>
        </w:rPr>
        <w:t xml:space="preserve"> </w:t>
      </w:r>
      <w:r w:rsidRPr="000A7417">
        <w:rPr>
          <w:rFonts w:ascii="Arial" w:eastAsia="Arial" w:hAnsi="Arial" w:cs="Arial"/>
          <w:sz w:val="16"/>
          <w:szCs w:val="16"/>
        </w:rPr>
        <w:t>available</w:t>
      </w:r>
      <w:r w:rsidRPr="000A7417">
        <w:rPr>
          <w:rFonts w:ascii="Arial" w:eastAsia="Arial" w:hAnsi="Arial" w:cs="Arial"/>
          <w:spacing w:val="-7"/>
          <w:sz w:val="16"/>
          <w:szCs w:val="16"/>
        </w:rPr>
        <w:t xml:space="preserve"> </w:t>
      </w:r>
      <w:r w:rsidRPr="000A7417">
        <w:rPr>
          <w:rFonts w:ascii="Arial" w:eastAsia="Arial" w:hAnsi="Arial" w:cs="Arial"/>
          <w:sz w:val="16"/>
          <w:szCs w:val="16"/>
        </w:rPr>
        <w:t>remedies, including suspension and/or debarment.</w:t>
      </w:r>
    </w:p>
    <w:p w14:paraId="131CD5DA" w14:textId="77777777" w:rsidR="000A7417" w:rsidRPr="000A7417" w:rsidRDefault="000A7417" w:rsidP="000A7417">
      <w:pPr>
        <w:rPr>
          <w:rFonts w:ascii="Arial" w:eastAsia="Arial" w:hAnsi="Arial" w:cs="Arial"/>
          <w:sz w:val="16"/>
          <w:szCs w:val="16"/>
        </w:rPr>
      </w:pPr>
    </w:p>
    <w:p w14:paraId="5444B8DA" w14:textId="77777777" w:rsidR="000A7417" w:rsidRPr="000A7417" w:rsidRDefault="000A7417" w:rsidP="000A7417">
      <w:pPr>
        <w:numPr>
          <w:ilvl w:val="0"/>
          <w:numId w:val="54"/>
        </w:numPr>
        <w:tabs>
          <w:tab w:val="left" w:pos="463"/>
        </w:tabs>
        <w:ind w:right="117" w:firstLine="177"/>
        <w:rPr>
          <w:rFonts w:ascii="Arial" w:eastAsia="Arial" w:hAnsi="Arial" w:cs="Arial"/>
          <w:sz w:val="16"/>
          <w:szCs w:val="22"/>
        </w:rPr>
      </w:pPr>
      <w:r w:rsidRPr="000A7417">
        <w:rPr>
          <w:rFonts w:ascii="Arial" w:eastAsia="Arial" w:hAnsi="Arial" w:cs="Arial"/>
          <w:sz w:val="16"/>
          <w:szCs w:val="22"/>
        </w:rPr>
        <w:t>The prospective lower tier participant shall provide immediate</w:t>
      </w:r>
      <w:r w:rsidRPr="000A7417">
        <w:rPr>
          <w:rFonts w:ascii="Arial" w:eastAsia="Arial" w:hAnsi="Arial" w:cs="Arial"/>
          <w:spacing w:val="-5"/>
          <w:sz w:val="16"/>
          <w:szCs w:val="22"/>
        </w:rPr>
        <w:t xml:space="preserve"> </w:t>
      </w:r>
      <w:r w:rsidRPr="000A7417">
        <w:rPr>
          <w:rFonts w:ascii="Arial" w:eastAsia="Arial" w:hAnsi="Arial" w:cs="Arial"/>
          <w:sz w:val="16"/>
          <w:szCs w:val="22"/>
        </w:rPr>
        <w:t>written</w:t>
      </w:r>
      <w:r w:rsidRPr="000A7417">
        <w:rPr>
          <w:rFonts w:ascii="Arial" w:eastAsia="Arial" w:hAnsi="Arial" w:cs="Arial"/>
          <w:spacing w:val="-5"/>
          <w:sz w:val="16"/>
          <w:szCs w:val="22"/>
        </w:rPr>
        <w:t xml:space="preserve"> </w:t>
      </w:r>
      <w:r w:rsidRPr="000A7417">
        <w:rPr>
          <w:rFonts w:ascii="Arial" w:eastAsia="Arial" w:hAnsi="Arial" w:cs="Arial"/>
          <w:sz w:val="16"/>
          <w:szCs w:val="22"/>
        </w:rPr>
        <w:t>notice</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person</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which</w:t>
      </w:r>
      <w:r w:rsidRPr="000A7417">
        <w:rPr>
          <w:rFonts w:ascii="Arial" w:eastAsia="Arial" w:hAnsi="Arial" w:cs="Arial"/>
          <w:spacing w:val="-5"/>
          <w:sz w:val="16"/>
          <w:szCs w:val="22"/>
        </w:rPr>
        <w:t xml:space="preserve"> </w:t>
      </w:r>
      <w:r w:rsidRPr="000A7417">
        <w:rPr>
          <w:rFonts w:ascii="Arial" w:eastAsia="Arial" w:hAnsi="Arial" w:cs="Arial"/>
          <w:sz w:val="16"/>
          <w:szCs w:val="22"/>
        </w:rPr>
        <w:t>this</w:t>
      </w:r>
      <w:r w:rsidRPr="000A7417">
        <w:rPr>
          <w:rFonts w:ascii="Arial" w:eastAsia="Arial" w:hAnsi="Arial" w:cs="Arial"/>
          <w:spacing w:val="-4"/>
          <w:sz w:val="16"/>
          <w:szCs w:val="22"/>
        </w:rPr>
        <w:t xml:space="preserve"> </w:t>
      </w:r>
      <w:r w:rsidRPr="000A7417">
        <w:rPr>
          <w:rFonts w:ascii="Arial" w:eastAsia="Arial" w:hAnsi="Arial" w:cs="Arial"/>
          <w:sz w:val="16"/>
          <w:szCs w:val="22"/>
        </w:rPr>
        <w:t>proposal</w:t>
      </w:r>
      <w:r w:rsidRPr="000A7417">
        <w:rPr>
          <w:rFonts w:ascii="Arial" w:eastAsia="Arial" w:hAnsi="Arial" w:cs="Arial"/>
          <w:spacing w:val="-4"/>
          <w:sz w:val="16"/>
          <w:szCs w:val="22"/>
        </w:rPr>
        <w:t xml:space="preserve"> </w:t>
      </w:r>
      <w:r w:rsidRPr="000A7417">
        <w:rPr>
          <w:rFonts w:ascii="Arial" w:eastAsia="Arial" w:hAnsi="Arial" w:cs="Arial"/>
          <w:sz w:val="16"/>
          <w:szCs w:val="22"/>
        </w:rPr>
        <w:t>is submitted if at any time the prospective lower tier participant learns that its certification was erroneous by reason of</w:t>
      </w:r>
      <w:r w:rsidRPr="000A7417">
        <w:rPr>
          <w:rFonts w:ascii="Arial" w:eastAsia="Arial" w:hAnsi="Arial" w:cs="Arial"/>
          <w:spacing w:val="40"/>
          <w:sz w:val="16"/>
          <w:szCs w:val="22"/>
        </w:rPr>
        <w:t xml:space="preserve"> </w:t>
      </w:r>
      <w:r w:rsidRPr="000A7417">
        <w:rPr>
          <w:rFonts w:ascii="Arial" w:eastAsia="Arial" w:hAnsi="Arial" w:cs="Arial"/>
          <w:sz w:val="16"/>
          <w:szCs w:val="22"/>
        </w:rPr>
        <w:t>changed circumstances.</w:t>
      </w:r>
      <w:r w:rsidRPr="000A7417">
        <w:rPr>
          <w:rFonts w:ascii="Arial" w:eastAsia="Arial" w:hAnsi="Arial" w:cs="Arial"/>
          <w:spacing w:val="40"/>
          <w:sz w:val="16"/>
          <w:szCs w:val="22"/>
        </w:rPr>
        <w:t xml:space="preserve"> </w:t>
      </w:r>
      <w:r w:rsidRPr="000A7417">
        <w:rPr>
          <w:rFonts w:ascii="Arial" w:eastAsia="Arial" w:hAnsi="Arial" w:cs="Arial"/>
          <w:sz w:val="16"/>
          <w:szCs w:val="22"/>
        </w:rPr>
        <w:t>2 CFR 180.365.</w:t>
      </w:r>
    </w:p>
    <w:p w14:paraId="6B7466EC" w14:textId="77777777" w:rsidR="000A7417" w:rsidRPr="000A7417" w:rsidRDefault="000A7417" w:rsidP="000A7417">
      <w:pPr>
        <w:rPr>
          <w:rFonts w:ascii="Arial" w:eastAsia="Arial" w:hAnsi="Arial" w:cs="Arial"/>
          <w:sz w:val="16"/>
          <w:szCs w:val="16"/>
        </w:rPr>
      </w:pPr>
    </w:p>
    <w:p w14:paraId="6B9D62DE" w14:textId="77777777" w:rsidR="000A7417" w:rsidRPr="000A7417" w:rsidRDefault="000A7417" w:rsidP="000A7417">
      <w:pPr>
        <w:numPr>
          <w:ilvl w:val="0"/>
          <w:numId w:val="54"/>
        </w:numPr>
        <w:tabs>
          <w:tab w:val="left" w:pos="472"/>
        </w:tabs>
        <w:ind w:right="118" w:firstLine="177"/>
        <w:rPr>
          <w:rFonts w:ascii="Arial" w:eastAsia="Arial" w:hAnsi="Arial" w:cs="Arial"/>
          <w:sz w:val="16"/>
          <w:szCs w:val="22"/>
        </w:rPr>
      </w:pPr>
      <w:r w:rsidRPr="000A7417">
        <w:rPr>
          <w:rFonts w:ascii="Arial" w:eastAsia="Arial" w:hAnsi="Arial" w:cs="Arial"/>
          <w:sz w:val="16"/>
          <w:szCs w:val="22"/>
        </w:rPr>
        <w:t>The terms "covered transaction," "debarred," "suspended," "ineligible," "participant," "person," "principal," and "voluntarily excluded," as used in this clause, are defined in</w:t>
      </w:r>
      <w:r w:rsidRPr="000A7417">
        <w:rPr>
          <w:rFonts w:ascii="Arial" w:eastAsia="Arial" w:hAnsi="Arial" w:cs="Arial"/>
          <w:spacing w:val="-1"/>
          <w:sz w:val="16"/>
          <w:szCs w:val="22"/>
        </w:rPr>
        <w:t xml:space="preserve"> </w:t>
      </w:r>
      <w:r w:rsidRPr="000A7417">
        <w:rPr>
          <w:rFonts w:ascii="Arial" w:eastAsia="Arial" w:hAnsi="Arial" w:cs="Arial"/>
          <w:sz w:val="16"/>
          <w:szCs w:val="22"/>
        </w:rPr>
        <w:t>2</w:t>
      </w:r>
      <w:r w:rsidRPr="000A7417">
        <w:rPr>
          <w:rFonts w:ascii="Arial" w:eastAsia="Arial" w:hAnsi="Arial" w:cs="Arial"/>
          <w:spacing w:val="-1"/>
          <w:sz w:val="16"/>
          <w:szCs w:val="22"/>
        </w:rPr>
        <w:t xml:space="preserve"> </w:t>
      </w:r>
      <w:r w:rsidRPr="000A7417">
        <w:rPr>
          <w:rFonts w:ascii="Arial" w:eastAsia="Arial" w:hAnsi="Arial" w:cs="Arial"/>
          <w:sz w:val="16"/>
          <w:szCs w:val="22"/>
        </w:rPr>
        <w:t>CFR</w:t>
      </w:r>
      <w:r w:rsidRPr="000A7417">
        <w:rPr>
          <w:rFonts w:ascii="Arial" w:eastAsia="Arial" w:hAnsi="Arial" w:cs="Arial"/>
          <w:spacing w:val="-1"/>
          <w:sz w:val="16"/>
          <w:szCs w:val="22"/>
        </w:rPr>
        <w:t xml:space="preserve"> </w:t>
      </w:r>
      <w:r w:rsidRPr="000A7417">
        <w:rPr>
          <w:rFonts w:ascii="Arial" w:eastAsia="Arial" w:hAnsi="Arial" w:cs="Arial"/>
          <w:sz w:val="16"/>
          <w:szCs w:val="22"/>
        </w:rPr>
        <w:t>Parts 180,</w:t>
      </w:r>
      <w:r w:rsidRPr="000A7417">
        <w:rPr>
          <w:rFonts w:ascii="Arial" w:eastAsia="Arial" w:hAnsi="Arial" w:cs="Arial"/>
          <w:spacing w:val="-1"/>
          <w:sz w:val="16"/>
          <w:szCs w:val="22"/>
        </w:rPr>
        <w:t xml:space="preserve"> </w:t>
      </w:r>
      <w:r w:rsidRPr="000A7417">
        <w:rPr>
          <w:rFonts w:ascii="Arial" w:eastAsia="Arial" w:hAnsi="Arial" w:cs="Arial"/>
          <w:sz w:val="16"/>
          <w:szCs w:val="22"/>
        </w:rPr>
        <w:t>Subpart</w:t>
      </w:r>
      <w:r w:rsidRPr="000A7417">
        <w:rPr>
          <w:rFonts w:ascii="Arial" w:eastAsia="Arial" w:hAnsi="Arial" w:cs="Arial"/>
          <w:spacing w:val="-1"/>
          <w:sz w:val="16"/>
          <w:szCs w:val="22"/>
        </w:rPr>
        <w:t xml:space="preserve"> </w:t>
      </w:r>
      <w:r w:rsidRPr="000A7417">
        <w:rPr>
          <w:rFonts w:ascii="Arial" w:eastAsia="Arial" w:hAnsi="Arial" w:cs="Arial"/>
          <w:sz w:val="16"/>
          <w:szCs w:val="22"/>
        </w:rPr>
        <w:t>I, 180.900</w:t>
      </w:r>
      <w:r w:rsidRPr="000A7417">
        <w:rPr>
          <w:rFonts w:ascii="Arial" w:eastAsia="Arial" w:hAnsi="Arial" w:cs="Arial"/>
          <w:spacing w:val="-1"/>
          <w:sz w:val="16"/>
          <w:szCs w:val="22"/>
        </w:rPr>
        <w:t xml:space="preserve"> </w:t>
      </w:r>
      <w:r w:rsidRPr="000A7417">
        <w:rPr>
          <w:rFonts w:ascii="Arial" w:eastAsia="Arial" w:hAnsi="Arial" w:cs="Arial"/>
          <w:sz w:val="16"/>
          <w:szCs w:val="22"/>
        </w:rPr>
        <w:t>–</w:t>
      </w:r>
      <w:r w:rsidRPr="000A7417">
        <w:rPr>
          <w:rFonts w:ascii="Arial" w:eastAsia="Arial" w:hAnsi="Arial" w:cs="Arial"/>
          <w:spacing w:val="-1"/>
          <w:sz w:val="16"/>
          <w:szCs w:val="22"/>
        </w:rPr>
        <w:t xml:space="preserve"> </w:t>
      </w:r>
      <w:r w:rsidRPr="000A7417">
        <w:rPr>
          <w:rFonts w:ascii="Arial" w:eastAsia="Arial" w:hAnsi="Arial" w:cs="Arial"/>
          <w:sz w:val="16"/>
          <w:szCs w:val="22"/>
        </w:rPr>
        <w:t>180.1020,</w:t>
      </w:r>
      <w:r w:rsidRPr="000A7417">
        <w:rPr>
          <w:rFonts w:ascii="Arial" w:eastAsia="Arial" w:hAnsi="Arial" w:cs="Arial"/>
          <w:spacing w:val="-1"/>
          <w:sz w:val="16"/>
          <w:szCs w:val="22"/>
        </w:rPr>
        <w:t xml:space="preserve"> </w:t>
      </w:r>
      <w:r w:rsidRPr="000A7417">
        <w:rPr>
          <w:rFonts w:ascii="Arial" w:eastAsia="Arial" w:hAnsi="Arial" w:cs="Arial"/>
          <w:sz w:val="16"/>
          <w:szCs w:val="22"/>
        </w:rPr>
        <w:t>and</w:t>
      </w:r>
      <w:r w:rsidRPr="000A7417">
        <w:rPr>
          <w:rFonts w:ascii="Arial" w:eastAsia="Arial" w:hAnsi="Arial" w:cs="Arial"/>
          <w:spacing w:val="-1"/>
          <w:sz w:val="16"/>
          <w:szCs w:val="22"/>
        </w:rPr>
        <w:t xml:space="preserve"> </w:t>
      </w:r>
      <w:r w:rsidRPr="000A7417">
        <w:rPr>
          <w:rFonts w:ascii="Arial" w:eastAsia="Arial" w:hAnsi="Arial" w:cs="Arial"/>
          <w:sz w:val="16"/>
          <w:szCs w:val="22"/>
        </w:rPr>
        <w:t>1200. You may contact the person to which this proposal is</w:t>
      </w:r>
      <w:r w:rsidRPr="000A7417">
        <w:rPr>
          <w:rFonts w:ascii="Arial" w:eastAsia="Arial" w:hAnsi="Arial" w:cs="Arial"/>
          <w:spacing w:val="40"/>
          <w:sz w:val="16"/>
          <w:szCs w:val="22"/>
        </w:rPr>
        <w:t xml:space="preserve"> </w:t>
      </w:r>
      <w:r w:rsidRPr="000A7417">
        <w:rPr>
          <w:rFonts w:ascii="Arial" w:eastAsia="Arial" w:hAnsi="Arial" w:cs="Arial"/>
          <w:sz w:val="16"/>
          <w:szCs w:val="22"/>
        </w:rPr>
        <w:t>submitted for assistance in obtaining a copy of those regulations.</w:t>
      </w:r>
      <w:r w:rsidRPr="000A7417">
        <w:rPr>
          <w:rFonts w:ascii="Arial" w:eastAsia="Arial" w:hAnsi="Arial" w:cs="Arial"/>
          <w:spacing w:val="40"/>
          <w:sz w:val="16"/>
          <w:szCs w:val="22"/>
        </w:rPr>
        <w:t xml:space="preserve"> </w:t>
      </w:r>
      <w:r w:rsidRPr="000A7417">
        <w:rPr>
          <w:rFonts w:ascii="Arial" w:eastAsia="Arial" w:hAnsi="Arial" w:cs="Arial"/>
          <w:sz w:val="16"/>
          <w:szCs w:val="22"/>
        </w:rPr>
        <w:t>“First Tier Covered Transactions” refers to any covered transaction between a recipient or subrecipient of Federal funds and a participant (such as the prime or general contract).</w:t>
      </w:r>
      <w:r w:rsidRPr="000A7417">
        <w:rPr>
          <w:rFonts w:ascii="Arial" w:eastAsia="Arial" w:hAnsi="Arial" w:cs="Arial"/>
          <w:spacing w:val="40"/>
          <w:sz w:val="16"/>
          <w:szCs w:val="22"/>
        </w:rPr>
        <w:t xml:space="preserve"> </w:t>
      </w:r>
      <w:r w:rsidRPr="000A7417">
        <w:rPr>
          <w:rFonts w:ascii="Arial" w:eastAsia="Arial" w:hAnsi="Arial" w:cs="Arial"/>
          <w:sz w:val="16"/>
          <w:szCs w:val="22"/>
        </w:rPr>
        <w:t>“Lower Tier Covered Transactions” refers to any covered transaction under a First Tier Covered Transaction (such as subcontracts).</w:t>
      </w:r>
      <w:r w:rsidRPr="000A7417">
        <w:rPr>
          <w:rFonts w:ascii="Arial" w:eastAsia="Arial" w:hAnsi="Arial" w:cs="Arial"/>
          <w:spacing w:val="40"/>
          <w:sz w:val="16"/>
          <w:szCs w:val="22"/>
        </w:rPr>
        <w:t xml:space="preserve"> </w:t>
      </w:r>
      <w:r w:rsidRPr="000A7417">
        <w:rPr>
          <w:rFonts w:ascii="Arial" w:eastAsia="Arial" w:hAnsi="Arial" w:cs="Arial"/>
          <w:sz w:val="16"/>
          <w:szCs w:val="22"/>
        </w:rPr>
        <w:t>“First Tier Participant” refers to the participant who has entered into a covered transaction with a recipient</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subrecipient</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Federal</w:t>
      </w:r>
      <w:r w:rsidRPr="000A7417">
        <w:rPr>
          <w:rFonts w:ascii="Arial" w:eastAsia="Arial" w:hAnsi="Arial" w:cs="Arial"/>
          <w:spacing w:val="-4"/>
          <w:sz w:val="16"/>
          <w:szCs w:val="22"/>
        </w:rPr>
        <w:t xml:space="preserve"> </w:t>
      </w:r>
      <w:r w:rsidRPr="000A7417">
        <w:rPr>
          <w:rFonts w:ascii="Arial" w:eastAsia="Arial" w:hAnsi="Arial" w:cs="Arial"/>
          <w:sz w:val="16"/>
          <w:szCs w:val="22"/>
        </w:rPr>
        <w:t>funds</w:t>
      </w:r>
      <w:r w:rsidRPr="000A7417">
        <w:rPr>
          <w:rFonts w:ascii="Arial" w:eastAsia="Arial" w:hAnsi="Arial" w:cs="Arial"/>
          <w:spacing w:val="-4"/>
          <w:sz w:val="16"/>
          <w:szCs w:val="22"/>
        </w:rPr>
        <w:t xml:space="preserve"> </w:t>
      </w:r>
      <w:r w:rsidRPr="000A7417">
        <w:rPr>
          <w:rFonts w:ascii="Arial" w:eastAsia="Arial" w:hAnsi="Arial" w:cs="Arial"/>
          <w:sz w:val="16"/>
          <w:szCs w:val="22"/>
        </w:rPr>
        <w:t>(such</w:t>
      </w:r>
      <w:r w:rsidRPr="000A7417">
        <w:rPr>
          <w:rFonts w:ascii="Arial" w:eastAsia="Arial" w:hAnsi="Arial" w:cs="Arial"/>
          <w:spacing w:val="-5"/>
          <w:sz w:val="16"/>
          <w:szCs w:val="22"/>
        </w:rPr>
        <w:t xml:space="preserve"> </w:t>
      </w:r>
      <w:r w:rsidRPr="000A7417">
        <w:rPr>
          <w:rFonts w:ascii="Arial" w:eastAsia="Arial" w:hAnsi="Arial" w:cs="Arial"/>
          <w:sz w:val="16"/>
          <w:szCs w:val="22"/>
        </w:rPr>
        <w:t>as</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prime</w:t>
      </w:r>
      <w:r w:rsidRPr="000A7417">
        <w:rPr>
          <w:rFonts w:ascii="Arial" w:eastAsia="Arial" w:hAnsi="Arial" w:cs="Arial"/>
          <w:spacing w:val="-5"/>
          <w:sz w:val="16"/>
          <w:szCs w:val="22"/>
        </w:rPr>
        <w:t xml:space="preserve"> </w:t>
      </w:r>
      <w:r w:rsidRPr="000A7417">
        <w:rPr>
          <w:rFonts w:ascii="Arial" w:eastAsia="Arial" w:hAnsi="Arial" w:cs="Arial"/>
          <w:sz w:val="16"/>
          <w:szCs w:val="22"/>
        </w:rPr>
        <w:t>or general contractor).</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“Lower Tier Participant” </w:t>
      </w:r>
      <w:proofErr w:type="gramStart"/>
      <w:r w:rsidRPr="000A7417">
        <w:rPr>
          <w:rFonts w:ascii="Arial" w:eastAsia="Arial" w:hAnsi="Arial" w:cs="Arial"/>
          <w:sz w:val="16"/>
          <w:szCs w:val="22"/>
        </w:rPr>
        <w:t>refers</w:t>
      </w:r>
      <w:proofErr w:type="gramEnd"/>
      <w:r w:rsidRPr="000A7417">
        <w:rPr>
          <w:rFonts w:ascii="Arial" w:eastAsia="Arial" w:hAnsi="Arial" w:cs="Arial"/>
          <w:sz w:val="16"/>
          <w:szCs w:val="22"/>
        </w:rPr>
        <w:t xml:space="preserve"> any participant who has entered into a covered transaction with a First Tier Participant or other Lower Tier Participants (such as subcontractors and suppliers).</w:t>
      </w:r>
    </w:p>
    <w:p w14:paraId="0FE6D7A9" w14:textId="77777777" w:rsidR="000A7417" w:rsidRPr="000A7417" w:rsidRDefault="000A7417" w:rsidP="000A7417">
      <w:pPr>
        <w:numPr>
          <w:ilvl w:val="0"/>
          <w:numId w:val="54"/>
        </w:numPr>
        <w:tabs>
          <w:tab w:val="left" w:pos="472"/>
        </w:tabs>
        <w:spacing w:before="183"/>
        <w:ind w:right="197" w:firstLine="177"/>
        <w:rPr>
          <w:rFonts w:ascii="Arial" w:eastAsia="Arial" w:hAnsi="Arial" w:cs="Arial"/>
          <w:sz w:val="16"/>
          <w:szCs w:val="22"/>
        </w:rPr>
      </w:pPr>
      <w:r w:rsidRPr="000A7417">
        <w:rPr>
          <w:rFonts w:ascii="Arial" w:eastAsia="Arial" w:hAnsi="Arial" w:cs="Arial"/>
          <w:sz w:val="16"/>
          <w:szCs w:val="22"/>
        </w:rPr>
        <w:t>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w:t>
      </w:r>
      <w:r w:rsidRPr="000A7417">
        <w:rPr>
          <w:rFonts w:ascii="Arial" w:eastAsia="Arial" w:hAnsi="Arial" w:cs="Arial"/>
          <w:spacing w:val="-6"/>
          <w:sz w:val="16"/>
          <w:szCs w:val="22"/>
        </w:rPr>
        <w:t xml:space="preserve"> </w:t>
      </w:r>
      <w:r w:rsidRPr="000A7417">
        <w:rPr>
          <w:rFonts w:ascii="Arial" w:eastAsia="Arial" w:hAnsi="Arial" w:cs="Arial"/>
          <w:sz w:val="16"/>
          <w:szCs w:val="22"/>
        </w:rPr>
        <w:t>from</w:t>
      </w:r>
      <w:r w:rsidRPr="000A7417">
        <w:rPr>
          <w:rFonts w:ascii="Arial" w:eastAsia="Arial" w:hAnsi="Arial" w:cs="Arial"/>
          <w:spacing w:val="-5"/>
          <w:sz w:val="16"/>
          <w:szCs w:val="22"/>
        </w:rPr>
        <w:t xml:space="preserve"> </w:t>
      </w:r>
      <w:r w:rsidRPr="000A7417">
        <w:rPr>
          <w:rFonts w:ascii="Arial" w:eastAsia="Arial" w:hAnsi="Arial" w:cs="Arial"/>
          <w:sz w:val="16"/>
          <w:szCs w:val="22"/>
        </w:rPr>
        <w:t>participation</w:t>
      </w:r>
      <w:r w:rsidRPr="000A7417">
        <w:rPr>
          <w:rFonts w:ascii="Arial" w:eastAsia="Arial" w:hAnsi="Arial" w:cs="Arial"/>
          <w:spacing w:val="-6"/>
          <w:sz w:val="16"/>
          <w:szCs w:val="22"/>
        </w:rPr>
        <w:t xml:space="preserve"> </w:t>
      </w:r>
      <w:r w:rsidRPr="000A7417">
        <w:rPr>
          <w:rFonts w:ascii="Arial" w:eastAsia="Arial" w:hAnsi="Arial" w:cs="Arial"/>
          <w:sz w:val="16"/>
          <w:szCs w:val="22"/>
        </w:rPr>
        <w:t>in</w:t>
      </w:r>
      <w:r w:rsidRPr="000A7417">
        <w:rPr>
          <w:rFonts w:ascii="Arial" w:eastAsia="Arial" w:hAnsi="Arial" w:cs="Arial"/>
          <w:spacing w:val="-6"/>
          <w:sz w:val="16"/>
          <w:szCs w:val="22"/>
        </w:rPr>
        <w:t xml:space="preserve"> </w:t>
      </w:r>
      <w:r w:rsidRPr="000A7417">
        <w:rPr>
          <w:rFonts w:ascii="Arial" w:eastAsia="Arial" w:hAnsi="Arial" w:cs="Arial"/>
          <w:sz w:val="16"/>
          <w:szCs w:val="22"/>
        </w:rPr>
        <w:t>this</w:t>
      </w:r>
      <w:r w:rsidRPr="000A7417">
        <w:rPr>
          <w:rFonts w:ascii="Arial" w:eastAsia="Arial" w:hAnsi="Arial" w:cs="Arial"/>
          <w:spacing w:val="-6"/>
          <w:sz w:val="16"/>
          <w:szCs w:val="22"/>
        </w:rPr>
        <w:t xml:space="preserve"> </w:t>
      </w:r>
      <w:r w:rsidRPr="000A7417">
        <w:rPr>
          <w:rFonts w:ascii="Arial" w:eastAsia="Arial" w:hAnsi="Arial" w:cs="Arial"/>
          <w:sz w:val="16"/>
          <w:szCs w:val="22"/>
        </w:rPr>
        <w:t>covered</w:t>
      </w:r>
      <w:r w:rsidRPr="000A7417">
        <w:rPr>
          <w:rFonts w:ascii="Arial" w:eastAsia="Arial" w:hAnsi="Arial" w:cs="Arial"/>
          <w:spacing w:val="-6"/>
          <w:sz w:val="16"/>
          <w:szCs w:val="22"/>
        </w:rPr>
        <w:t xml:space="preserve"> </w:t>
      </w:r>
      <w:r w:rsidRPr="000A7417">
        <w:rPr>
          <w:rFonts w:ascii="Arial" w:eastAsia="Arial" w:hAnsi="Arial" w:cs="Arial"/>
          <w:sz w:val="16"/>
          <w:szCs w:val="22"/>
        </w:rPr>
        <w:t>transaction,</w:t>
      </w:r>
      <w:r w:rsidRPr="000A7417">
        <w:rPr>
          <w:rFonts w:ascii="Arial" w:eastAsia="Arial" w:hAnsi="Arial" w:cs="Arial"/>
          <w:spacing w:val="-6"/>
          <w:sz w:val="16"/>
          <w:szCs w:val="22"/>
        </w:rPr>
        <w:t xml:space="preserve"> </w:t>
      </w:r>
      <w:r w:rsidRPr="000A7417">
        <w:rPr>
          <w:rFonts w:ascii="Arial" w:eastAsia="Arial" w:hAnsi="Arial" w:cs="Arial"/>
          <w:sz w:val="16"/>
          <w:szCs w:val="22"/>
        </w:rPr>
        <w:t>unless authorized by the department or agency with which this transaction originated.</w:t>
      </w:r>
      <w:r w:rsidRPr="000A7417">
        <w:rPr>
          <w:rFonts w:ascii="Arial" w:eastAsia="Arial" w:hAnsi="Arial" w:cs="Arial"/>
          <w:spacing w:val="40"/>
          <w:sz w:val="16"/>
          <w:szCs w:val="22"/>
        </w:rPr>
        <w:t xml:space="preserve"> </w:t>
      </w:r>
      <w:r w:rsidRPr="000A7417">
        <w:rPr>
          <w:rFonts w:ascii="Arial" w:eastAsia="Arial" w:hAnsi="Arial" w:cs="Arial"/>
          <w:sz w:val="16"/>
          <w:szCs w:val="22"/>
        </w:rPr>
        <w:t>2 CFR 1200.220 and 1200.332.</w:t>
      </w:r>
    </w:p>
    <w:p w14:paraId="25EC2F5C" w14:textId="77777777" w:rsidR="000A7417" w:rsidRPr="000A7417" w:rsidRDefault="000A7417" w:rsidP="000A7417">
      <w:pPr>
        <w:rPr>
          <w:rFonts w:ascii="Arial" w:eastAsia="Arial" w:hAnsi="Arial" w:cs="Arial"/>
          <w:sz w:val="16"/>
          <w:szCs w:val="16"/>
        </w:rPr>
      </w:pPr>
    </w:p>
    <w:p w14:paraId="70E1A267" w14:textId="77777777" w:rsidR="000A7417" w:rsidRPr="000A7417" w:rsidRDefault="000A7417" w:rsidP="000A7417">
      <w:pPr>
        <w:numPr>
          <w:ilvl w:val="0"/>
          <w:numId w:val="54"/>
        </w:numPr>
        <w:tabs>
          <w:tab w:val="left" w:pos="428"/>
        </w:tabs>
        <w:ind w:right="142" w:firstLine="177"/>
        <w:rPr>
          <w:rFonts w:ascii="Arial" w:eastAsia="Arial" w:hAnsi="Arial" w:cs="Arial"/>
          <w:sz w:val="16"/>
          <w:szCs w:val="22"/>
        </w:rPr>
      </w:pPr>
      <w:r w:rsidRPr="000A7417">
        <w:rPr>
          <w:rFonts w:ascii="Arial" w:eastAsia="Arial" w:hAnsi="Arial" w:cs="Arial"/>
          <w:sz w:val="16"/>
          <w:szCs w:val="22"/>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w:t>
      </w:r>
      <w:r w:rsidRPr="000A7417">
        <w:rPr>
          <w:rFonts w:ascii="Arial" w:eastAsia="Arial" w:hAnsi="Arial" w:cs="Arial"/>
          <w:spacing w:val="-5"/>
          <w:sz w:val="16"/>
          <w:szCs w:val="22"/>
        </w:rPr>
        <w:t xml:space="preserve"> </w:t>
      </w:r>
      <w:r w:rsidRPr="000A7417">
        <w:rPr>
          <w:rFonts w:ascii="Arial" w:eastAsia="Arial" w:hAnsi="Arial" w:cs="Arial"/>
          <w:sz w:val="16"/>
          <w:szCs w:val="22"/>
        </w:rPr>
        <w:t>all</w:t>
      </w:r>
      <w:r w:rsidRPr="000A7417">
        <w:rPr>
          <w:rFonts w:ascii="Arial" w:eastAsia="Arial" w:hAnsi="Arial" w:cs="Arial"/>
          <w:spacing w:val="-5"/>
          <w:sz w:val="16"/>
          <w:szCs w:val="22"/>
        </w:rPr>
        <w:t xml:space="preserve"> </w:t>
      </w:r>
      <w:r w:rsidRPr="000A7417">
        <w:rPr>
          <w:rFonts w:ascii="Arial" w:eastAsia="Arial" w:hAnsi="Arial" w:cs="Arial"/>
          <w:sz w:val="16"/>
          <w:szCs w:val="22"/>
        </w:rPr>
        <w:t>solicitations</w:t>
      </w:r>
      <w:r w:rsidRPr="000A7417">
        <w:rPr>
          <w:rFonts w:ascii="Arial" w:eastAsia="Arial" w:hAnsi="Arial" w:cs="Arial"/>
          <w:spacing w:val="-5"/>
          <w:sz w:val="16"/>
          <w:szCs w:val="22"/>
        </w:rPr>
        <w:t xml:space="preserve"> </w:t>
      </w:r>
      <w:r w:rsidRPr="000A7417">
        <w:rPr>
          <w:rFonts w:ascii="Arial" w:eastAsia="Arial" w:hAnsi="Arial" w:cs="Arial"/>
          <w:sz w:val="16"/>
          <w:szCs w:val="22"/>
        </w:rPr>
        <w:t>for</w:t>
      </w:r>
      <w:r w:rsidRPr="000A7417">
        <w:rPr>
          <w:rFonts w:ascii="Arial" w:eastAsia="Arial" w:hAnsi="Arial" w:cs="Arial"/>
          <w:spacing w:val="-5"/>
          <w:sz w:val="16"/>
          <w:szCs w:val="22"/>
        </w:rPr>
        <w:t xml:space="preserve"> </w:t>
      </w:r>
      <w:r w:rsidRPr="000A7417">
        <w:rPr>
          <w:rFonts w:ascii="Arial" w:eastAsia="Arial" w:hAnsi="Arial" w:cs="Arial"/>
          <w:sz w:val="16"/>
          <w:szCs w:val="22"/>
        </w:rPr>
        <w:t>lower</w:t>
      </w:r>
      <w:r w:rsidRPr="000A7417">
        <w:rPr>
          <w:rFonts w:ascii="Arial" w:eastAsia="Arial" w:hAnsi="Arial" w:cs="Arial"/>
          <w:spacing w:val="-5"/>
          <w:sz w:val="16"/>
          <w:szCs w:val="22"/>
        </w:rPr>
        <w:t xml:space="preserve"> </w:t>
      </w:r>
      <w:r w:rsidRPr="000A7417">
        <w:rPr>
          <w:rFonts w:ascii="Arial" w:eastAsia="Arial" w:hAnsi="Arial" w:cs="Arial"/>
          <w:sz w:val="16"/>
          <w:szCs w:val="22"/>
        </w:rPr>
        <w:t>tier</w:t>
      </w:r>
      <w:r w:rsidRPr="000A7417">
        <w:rPr>
          <w:rFonts w:ascii="Arial" w:eastAsia="Arial" w:hAnsi="Arial" w:cs="Arial"/>
          <w:spacing w:val="-5"/>
          <w:sz w:val="16"/>
          <w:szCs w:val="22"/>
        </w:rPr>
        <w:t xml:space="preserve"> </w:t>
      </w:r>
      <w:r w:rsidRPr="000A7417">
        <w:rPr>
          <w:rFonts w:ascii="Arial" w:eastAsia="Arial" w:hAnsi="Arial" w:cs="Arial"/>
          <w:sz w:val="16"/>
          <w:szCs w:val="22"/>
        </w:rPr>
        <w:t>covered</w:t>
      </w:r>
      <w:r w:rsidRPr="000A7417">
        <w:rPr>
          <w:rFonts w:ascii="Arial" w:eastAsia="Arial" w:hAnsi="Arial" w:cs="Arial"/>
          <w:spacing w:val="-5"/>
          <w:sz w:val="16"/>
          <w:szCs w:val="22"/>
        </w:rPr>
        <w:t xml:space="preserve"> </w:t>
      </w:r>
      <w:r w:rsidRPr="000A7417">
        <w:rPr>
          <w:rFonts w:ascii="Arial" w:eastAsia="Arial" w:hAnsi="Arial" w:cs="Arial"/>
          <w:sz w:val="16"/>
          <w:szCs w:val="22"/>
        </w:rPr>
        <w:t>transactions</w:t>
      </w:r>
      <w:r w:rsidRPr="000A7417">
        <w:rPr>
          <w:rFonts w:ascii="Arial" w:eastAsia="Arial" w:hAnsi="Arial" w:cs="Arial"/>
          <w:spacing w:val="-4"/>
          <w:sz w:val="16"/>
          <w:szCs w:val="22"/>
        </w:rPr>
        <w:t xml:space="preserve"> </w:t>
      </w:r>
      <w:r w:rsidRPr="000A7417">
        <w:rPr>
          <w:rFonts w:ascii="Arial" w:eastAsia="Arial" w:hAnsi="Arial" w:cs="Arial"/>
          <w:sz w:val="16"/>
          <w:szCs w:val="22"/>
        </w:rPr>
        <w:t>exceeding the $25,000 threshold.</w:t>
      </w:r>
      <w:r w:rsidRPr="000A7417">
        <w:rPr>
          <w:rFonts w:ascii="Arial" w:eastAsia="Arial" w:hAnsi="Arial" w:cs="Arial"/>
          <w:spacing w:val="40"/>
          <w:sz w:val="16"/>
          <w:szCs w:val="22"/>
        </w:rPr>
        <w:t xml:space="preserve"> </w:t>
      </w:r>
      <w:r w:rsidRPr="000A7417">
        <w:rPr>
          <w:rFonts w:ascii="Arial" w:eastAsia="Arial" w:hAnsi="Arial" w:cs="Arial"/>
          <w:sz w:val="16"/>
          <w:szCs w:val="22"/>
        </w:rPr>
        <w:t>2 CFR 180.220 and 1200.220.</w:t>
      </w:r>
    </w:p>
    <w:p w14:paraId="1B203C49" w14:textId="77777777" w:rsidR="000A7417" w:rsidRPr="000A7417" w:rsidRDefault="000A7417" w:rsidP="000A7417">
      <w:pPr>
        <w:numPr>
          <w:ilvl w:val="0"/>
          <w:numId w:val="54"/>
        </w:numPr>
        <w:tabs>
          <w:tab w:val="left" w:pos="472"/>
        </w:tabs>
        <w:spacing w:before="183"/>
        <w:ind w:right="143" w:firstLine="177"/>
        <w:rPr>
          <w:rFonts w:ascii="Arial" w:eastAsia="Arial" w:hAnsi="Arial" w:cs="Arial"/>
          <w:sz w:val="16"/>
          <w:szCs w:val="22"/>
        </w:rPr>
      </w:pPr>
      <w:r w:rsidRPr="000A7417">
        <w:rPr>
          <w:rFonts w:ascii="Arial" w:eastAsia="Arial" w:hAnsi="Arial" w:cs="Arial"/>
          <w:sz w:val="16"/>
          <w:szCs w:val="22"/>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w:t>
      </w:r>
      <w:r w:rsidRPr="000A7417">
        <w:rPr>
          <w:rFonts w:ascii="Arial" w:eastAsia="Arial" w:hAnsi="Arial" w:cs="Arial"/>
          <w:spacing w:val="37"/>
          <w:sz w:val="16"/>
          <w:szCs w:val="22"/>
        </w:rPr>
        <w:t xml:space="preserve"> </w:t>
      </w:r>
      <w:r w:rsidRPr="000A7417">
        <w:rPr>
          <w:rFonts w:ascii="Arial" w:eastAsia="Arial" w:hAnsi="Arial" w:cs="Arial"/>
          <w:sz w:val="16"/>
          <w:szCs w:val="22"/>
        </w:rPr>
        <w:t>To</w:t>
      </w:r>
      <w:r w:rsidRPr="000A7417">
        <w:rPr>
          <w:rFonts w:ascii="Arial" w:eastAsia="Arial" w:hAnsi="Arial" w:cs="Arial"/>
          <w:spacing w:val="-3"/>
          <w:sz w:val="16"/>
          <w:szCs w:val="22"/>
        </w:rPr>
        <w:t xml:space="preserve"> </w:t>
      </w:r>
      <w:r w:rsidRPr="000A7417">
        <w:rPr>
          <w:rFonts w:ascii="Arial" w:eastAsia="Arial" w:hAnsi="Arial" w:cs="Arial"/>
          <w:sz w:val="16"/>
          <w:szCs w:val="22"/>
        </w:rPr>
        <w:t>verify</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eligibility</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4"/>
          <w:sz w:val="16"/>
          <w:szCs w:val="22"/>
        </w:rPr>
        <w:t xml:space="preserve"> </w:t>
      </w:r>
      <w:r w:rsidRPr="000A7417">
        <w:rPr>
          <w:rFonts w:ascii="Arial" w:eastAsia="Arial" w:hAnsi="Arial" w:cs="Arial"/>
          <w:sz w:val="16"/>
          <w:szCs w:val="22"/>
        </w:rPr>
        <w:t>its</w:t>
      </w:r>
      <w:r w:rsidRPr="000A7417">
        <w:rPr>
          <w:rFonts w:ascii="Arial" w:eastAsia="Arial" w:hAnsi="Arial" w:cs="Arial"/>
          <w:spacing w:val="-4"/>
          <w:sz w:val="16"/>
          <w:szCs w:val="22"/>
        </w:rPr>
        <w:t xml:space="preserve"> </w:t>
      </w:r>
      <w:r w:rsidRPr="000A7417">
        <w:rPr>
          <w:rFonts w:ascii="Arial" w:eastAsia="Arial" w:hAnsi="Arial" w:cs="Arial"/>
          <w:sz w:val="16"/>
          <w:szCs w:val="22"/>
        </w:rPr>
        <w:t>principals,</w:t>
      </w:r>
      <w:r w:rsidRPr="000A7417">
        <w:rPr>
          <w:rFonts w:ascii="Arial" w:eastAsia="Arial" w:hAnsi="Arial" w:cs="Arial"/>
          <w:spacing w:val="-5"/>
          <w:sz w:val="16"/>
          <w:szCs w:val="22"/>
        </w:rPr>
        <w:t xml:space="preserve"> </w:t>
      </w:r>
      <w:r w:rsidRPr="000A7417">
        <w:rPr>
          <w:rFonts w:ascii="Arial" w:eastAsia="Arial" w:hAnsi="Arial" w:cs="Arial"/>
          <w:sz w:val="16"/>
          <w:szCs w:val="22"/>
        </w:rPr>
        <w:t>as</w:t>
      </w:r>
      <w:r w:rsidRPr="000A7417">
        <w:rPr>
          <w:rFonts w:ascii="Arial" w:eastAsia="Arial" w:hAnsi="Arial" w:cs="Arial"/>
          <w:spacing w:val="-4"/>
          <w:sz w:val="16"/>
          <w:szCs w:val="22"/>
        </w:rPr>
        <w:t xml:space="preserve"> </w:t>
      </w:r>
      <w:r w:rsidRPr="000A7417">
        <w:rPr>
          <w:rFonts w:ascii="Arial" w:eastAsia="Arial" w:hAnsi="Arial" w:cs="Arial"/>
          <w:sz w:val="16"/>
          <w:szCs w:val="22"/>
        </w:rPr>
        <w:t>well</w:t>
      </w:r>
      <w:r w:rsidRPr="000A7417">
        <w:rPr>
          <w:rFonts w:ascii="Arial" w:eastAsia="Arial" w:hAnsi="Arial" w:cs="Arial"/>
          <w:spacing w:val="-4"/>
          <w:sz w:val="16"/>
          <w:szCs w:val="22"/>
        </w:rPr>
        <w:t xml:space="preserve"> </w:t>
      </w:r>
      <w:r w:rsidRPr="000A7417">
        <w:rPr>
          <w:rFonts w:ascii="Arial" w:eastAsia="Arial" w:hAnsi="Arial" w:cs="Arial"/>
          <w:sz w:val="16"/>
          <w:szCs w:val="22"/>
        </w:rPr>
        <w:t xml:space="preserve">as the eligibility of any lower tier prospective participants, each participant may, but is not required to, check the System for Award Management website </w:t>
      </w:r>
      <w:hyperlink r:id="rId94">
        <w:r w:rsidRPr="000A7417">
          <w:rPr>
            <w:rFonts w:ascii="Arial" w:eastAsia="Arial" w:hAnsi="Arial" w:cs="Arial"/>
            <w:sz w:val="16"/>
            <w:szCs w:val="22"/>
          </w:rPr>
          <w:t>(</w:t>
        </w:r>
        <w:r w:rsidRPr="000A7417">
          <w:rPr>
            <w:rFonts w:ascii="Arial" w:eastAsia="Arial" w:hAnsi="Arial" w:cs="Arial"/>
            <w:color w:val="0000FF"/>
            <w:sz w:val="16"/>
            <w:szCs w:val="22"/>
            <w:u w:val="single" w:color="0000FF"/>
          </w:rPr>
          <w:t>https://www.sam.gov/</w:t>
        </w:r>
        <w:r w:rsidRPr="000A7417">
          <w:rPr>
            <w:rFonts w:ascii="Arial" w:eastAsia="Arial" w:hAnsi="Arial" w:cs="Arial"/>
            <w:sz w:val="16"/>
            <w:szCs w:val="22"/>
          </w:rPr>
          <w:t>)</w:t>
        </w:r>
      </w:hyperlink>
      <w:r w:rsidRPr="000A7417">
        <w:rPr>
          <w:rFonts w:ascii="Arial" w:eastAsia="Arial" w:hAnsi="Arial" w:cs="Arial"/>
          <w:sz w:val="16"/>
          <w:szCs w:val="22"/>
        </w:rPr>
        <w:t>, which is compiled by the General Services Administration.</w:t>
      </w:r>
      <w:r w:rsidRPr="000A7417">
        <w:rPr>
          <w:rFonts w:ascii="Arial" w:eastAsia="Arial" w:hAnsi="Arial" w:cs="Arial"/>
          <w:spacing w:val="40"/>
          <w:sz w:val="16"/>
          <w:szCs w:val="22"/>
        </w:rPr>
        <w:t xml:space="preserve"> </w:t>
      </w:r>
      <w:r w:rsidRPr="000A7417">
        <w:rPr>
          <w:rFonts w:ascii="Arial" w:eastAsia="Arial" w:hAnsi="Arial" w:cs="Arial"/>
          <w:sz w:val="16"/>
          <w:szCs w:val="22"/>
        </w:rPr>
        <w:t>2 CFR 180.300, 180.320, 180.330, and 180.335.</w:t>
      </w:r>
    </w:p>
    <w:p w14:paraId="3EB58187" w14:textId="77777777" w:rsidR="000A7417" w:rsidRPr="000A7417" w:rsidRDefault="000A7417" w:rsidP="000A7417">
      <w:pPr>
        <w:spacing w:before="3"/>
        <w:rPr>
          <w:rFonts w:ascii="Arial" w:eastAsia="Arial" w:hAnsi="Arial" w:cs="Arial"/>
          <w:sz w:val="16"/>
          <w:szCs w:val="16"/>
        </w:rPr>
      </w:pPr>
    </w:p>
    <w:p w14:paraId="5436FD0C" w14:textId="77777777" w:rsidR="000A7417" w:rsidRPr="000A7417" w:rsidRDefault="000A7417" w:rsidP="000A7417">
      <w:pPr>
        <w:numPr>
          <w:ilvl w:val="0"/>
          <w:numId w:val="54"/>
        </w:numPr>
        <w:tabs>
          <w:tab w:val="left" w:pos="472"/>
        </w:tabs>
        <w:spacing w:before="1"/>
        <w:ind w:right="146" w:firstLine="177"/>
        <w:rPr>
          <w:rFonts w:ascii="Arial" w:eastAsia="Arial" w:hAnsi="Arial" w:cs="Arial"/>
          <w:sz w:val="16"/>
          <w:szCs w:val="22"/>
        </w:rPr>
      </w:pPr>
      <w:r w:rsidRPr="000A7417">
        <w:rPr>
          <w:rFonts w:ascii="Arial" w:eastAsia="Arial" w:hAnsi="Arial" w:cs="Arial"/>
          <w:sz w:val="16"/>
          <w:szCs w:val="22"/>
        </w:rPr>
        <w:t>Nothing contained in the foregoing shall be construed to require</w:t>
      </w:r>
      <w:r w:rsidRPr="000A7417">
        <w:rPr>
          <w:rFonts w:ascii="Arial" w:eastAsia="Arial" w:hAnsi="Arial" w:cs="Arial"/>
          <w:spacing w:val="-5"/>
          <w:sz w:val="16"/>
          <w:szCs w:val="22"/>
        </w:rPr>
        <w:t xml:space="preserve"> </w:t>
      </w:r>
      <w:r w:rsidRPr="000A7417">
        <w:rPr>
          <w:rFonts w:ascii="Arial" w:eastAsia="Arial" w:hAnsi="Arial" w:cs="Arial"/>
          <w:sz w:val="16"/>
          <w:szCs w:val="22"/>
        </w:rPr>
        <w:t>establishment</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system</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records</w:t>
      </w:r>
      <w:r w:rsidRPr="000A7417">
        <w:rPr>
          <w:rFonts w:ascii="Arial" w:eastAsia="Arial" w:hAnsi="Arial" w:cs="Arial"/>
          <w:spacing w:val="-4"/>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order</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render in good faith the certification required by this clause. The knowledge and information of </w:t>
      </w:r>
      <w:proofErr w:type="gramStart"/>
      <w:r w:rsidRPr="000A7417">
        <w:rPr>
          <w:rFonts w:ascii="Arial" w:eastAsia="Arial" w:hAnsi="Arial" w:cs="Arial"/>
          <w:sz w:val="16"/>
          <w:szCs w:val="22"/>
        </w:rPr>
        <w:t>participant</w:t>
      </w:r>
      <w:proofErr w:type="gramEnd"/>
      <w:r w:rsidRPr="000A7417">
        <w:rPr>
          <w:rFonts w:ascii="Arial" w:eastAsia="Arial" w:hAnsi="Arial" w:cs="Arial"/>
          <w:sz w:val="16"/>
          <w:szCs w:val="22"/>
        </w:rPr>
        <w:t xml:space="preserve"> is not required to exceed that which is normally possessed by a prudent person in the ordinary course of business dealings.</w:t>
      </w:r>
    </w:p>
    <w:p w14:paraId="5C968981" w14:textId="77777777" w:rsidR="000A7417" w:rsidRPr="000A7417" w:rsidRDefault="000A7417" w:rsidP="000A7417">
      <w:pPr>
        <w:numPr>
          <w:ilvl w:val="0"/>
          <w:numId w:val="54"/>
        </w:numPr>
        <w:tabs>
          <w:tab w:val="left" w:pos="419"/>
        </w:tabs>
        <w:spacing w:before="183"/>
        <w:ind w:right="304" w:firstLine="177"/>
        <w:rPr>
          <w:rFonts w:ascii="Arial" w:eastAsia="Arial" w:hAnsi="Arial" w:cs="Arial"/>
          <w:sz w:val="16"/>
          <w:szCs w:val="22"/>
        </w:rPr>
      </w:pPr>
      <w:r w:rsidRPr="000A7417">
        <w:rPr>
          <w:rFonts w:ascii="Arial" w:eastAsia="Arial" w:hAnsi="Arial" w:cs="Arial"/>
          <w:sz w:val="16"/>
          <w:szCs w:val="22"/>
        </w:rPr>
        <w:t>Except</w:t>
      </w:r>
      <w:r w:rsidRPr="000A7417">
        <w:rPr>
          <w:rFonts w:ascii="Arial" w:eastAsia="Arial" w:hAnsi="Arial" w:cs="Arial"/>
          <w:spacing w:val="-6"/>
          <w:sz w:val="16"/>
          <w:szCs w:val="22"/>
        </w:rPr>
        <w:t xml:space="preserve"> </w:t>
      </w:r>
      <w:r w:rsidRPr="000A7417">
        <w:rPr>
          <w:rFonts w:ascii="Arial" w:eastAsia="Arial" w:hAnsi="Arial" w:cs="Arial"/>
          <w:sz w:val="16"/>
          <w:szCs w:val="22"/>
        </w:rPr>
        <w:t>for</w:t>
      </w:r>
      <w:r w:rsidRPr="000A7417">
        <w:rPr>
          <w:rFonts w:ascii="Arial" w:eastAsia="Arial" w:hAnsi="Arial" w:cs="Arial"/>
          <w:spacing w:val="-6"/>
          <w:sz w:val="16"/>
          <w:szCs w:val="22"/>
        </w:rPr>
        <w:t xml:space="preserve"> </w:t>
      </w:r>
      <w:r w:rsidRPr="000A7417">
        <w:rPr>
          <w:rFonts w:ascii="Arial" w:eastAsia="Arial" w:hAnsi="Arial" w:cs="Arial"/>
          <w:sz w:val="16"/>
          <w:szCs w:val="22"/>
        </w:rPr>
        <w:t>transactions</w:t>
      </w:r>
      <w:r w:rsidRPr="000A7417">
        <w:rPr>
          <w:rFonts w:ascii="Arial" w:eastAsia="Arial" w:hAnsi="Arial" w:cs="Arial"/>
          <w:spacing w:val="-5"/>
          <w:sz w:val="16"/>
          <w:szCs w:val="22"/>
        </w:rPr>
        <w:t xml:space="preserve"> </w:t>
      </w:r>
      <w:r w:rsidRPr="000A7417">
        <w:rPr>
          <w:rFonts w:ascii="Arial" w:eastAsia="Arial" w:hAnsi="Arial" w:cs="Arial"/>
          <w:sz w:val="16"/>
          <w:szCs w:val="22"/>
        </w:rPr>
        <w:t>authorized</w:t>
      </w:r>
      <w:r w:rsidRPr="000A7417">
        <w:rPr>
          <w:rFonts w:ascii="Arial" w:eastAsia="Arial" w:hAnsi="Arial" w:cs="Arial"/>
          <w:spacing w:val="-6"/>
          <w:sz w:val="16"/>
          <w:szCs w:val="22"/>
        </w:rPr>
        <w:t xml:space="preserve"> </w:t>
      </w:r>
      <w:r w:rsidRPr="000A7417">
        <w:rPr>
          <w:rFonts w:ascii="Arial" w:eastAsia="Arial" w:hAnsi="Arial" w:cs="Arial"/>
          <w:sz w:val="16"/>
          <w:szCs w:val="22"/>
        </w:rPr>
        <w:t>under</w:t>
      </w:r>
      <w:r w:rsidRPr="000A7417">
        <w:rPr>
          <w:rFonts w:ascii="Arial" w:eastAsia="Arial" w:hAnsi="Arial" w:cs="Arial"/>
          <w:spacing w:val="-6"/>
          <w:sz w:val="16"/>
          <w:szCs w:val="22"/>
        </w:rPr>
        <w:t xml:space="preserve"> </w:t>
      </w:r>
      <w:r w:rsidRPr="000A7417">
        <w:rPr>
          <w:rFonts w:ascii="Arial" w:eastAsia="Arial" w:hAnsi="Arial" w:cs="Arial"/>
          <w:sz w:val="16"/>
          <w:szCs w:val="22"/>
        </w:rPr>
        <w:t>paragraph</w:t>
      </w:r>
      <w:r w:rsidRPr="000A7417">
        <w:rPr>
          <w:rFonts w:ascii="Arial" w:eastAsia="Arial" w:hAnsi="Arial" w:cs="Arial"/>
          <w:spacing w:val="-6"/>
          <w:sz w:val="16"/>
          <w:szCs w:val="22"/>
        </w:rPr>
        <w:t xml:space="preserve"> </w:t>
      </w:r>
      <w:r w:rsidRPr="000A7417">
        <w:rPr>
          <w:rFonts w:ascii="Arial" w:eastAsia="Arial" w:hAnsi="Arial" w:cs="Arial"/>
          <w:sz w:val="16"/>
          <w:szCs w:val="22"/>
        </w:rPr>
        <w:t>e</w:t>
      </w:r>
      <w:r w:rsidRPr="000A7417">
        <w:rPr>
          <w:rFonts w:ascii="Arial" w:eastAsia="Arial" w:hAnsi="Arial" w:cs="Arial"/>
          <w:spacing w:val="-6"/>
          <w:sz w:val="16"/>
          <w:szCs w:val="22"/>
        </w:rPr>
        <w:t xml:space="preserve"> </w:t>
      </w:r>
      <w:r w:rsidRPr="000A7417">
        <w:rPr>
          <w:rFonts w:ascii="Arial" w:eastAsia="Arial" w:hAnsi="Arial" w:cs="Arial"/>
          <w:sz w:val="16"/>
          <w:szCs w:val="22"/>
        </w:rPr>
        <w:t>of these instructions, if a participant in a covered transaction knowingly enters into</w:t>
      </w:r>
      <w:r w:rsidRPr="000A7417">
        <w:rPr>
          <w:rFonts w:ascii="Arial" w:eastAsia="Arial" w:hAnsi="Arial" w:cs="Arial"/>
          <w:spacing w:val="-1"/>
          <w:sz w:val="16"/>
          <w:szCs w:val="22"/>
        </w:rPr>
        <w:t xml:space="preserve"> </w:t>
      </w:r>
      <w:r w:rsidRPr="000A7417">
        <w:rPr>
          <w:rFonts w:ascii="Arial" w:eastAsia="Arial" w:hAnsi="Arial" w:cs="Arial"/>
          <w:sz w:val="16"/>
          <w:szCs w:val="22"/>
        </w:rPr>
        <w:t>a</w:t>
      </w:r>
      <w:r w:rsidRPr="000A7417">
        <w:rPr>
          <w:rFonts w:ascii="Arial" w:eastAsia="Arial" w:hAnsi="Arial" w:cs="Arial"/>
          <w:spacing w:val="-1"/>
          <w:sz w:val="16"/>
          <w:szCs w:val="22"/>
        </w:rPr>
        <w:t xml:space="preserve"> </w:t>
      </w:r>
      <w:r w:rsidRPr="000A7417">
        <w:rPr>
          <w:rFonts w:ascii="Arial" w:eastAsia="Arial" w:hAnsi="Arial" w:cs="Arial"/>
          <w:sz w:val="16"/>
          <w:szCs w:val="22"/>
        </w:rPr>
        <w:t>lower</w:t>
      </w:r>
      <w:r w:rsidRPr="000A7417">
        <w:rPr>
          <w:rFonts w:ascii="Arial" w:eastAsia="Arial" w:hAnsi="Arial" w:cs="Arial"/>
          <w:spacing w:val="-1"/>
          <w:sz w:val="16"/>
          <w:szCs w:val="22"/>
        </w:rPr>
        <w:t xml:space="preserve"> </w:t>
      </w:r>
      <w:r w:rsidRPr="000A7417">
        <w:rPr>
          <w:rFonts w:ascii="Arial" w:eastAsia="Arial" w:hAnsi="Arial" w:cs="Arial"/>
          <w:sz w:val="16"/>
          <w:szCs w:val="22"/>
        </w:rPr>
        <w:t>tier covered</w:t>
      </w:r>
      <w:r w:rsidRPr="000A7417">
        <w:rPr>
          <w:rFonts w:ascii="Arial" w:eastAsia="Arial" w:hAnsi="Arial" w:cs="Arial"/>
          <w:spacing w:val="-1"/>
          <w:sz w:val="16"/>
          <w:szCs w:val="22"/>
        </w:rPr>
        <w:t xml:space="preserve"> </w:t>
      </w:r>
      <w:r w:rsidRPr="000A7417">
        <w:rPr>
          <w:rFonts w:ascii="Arial" w:eastAsia="Arial" w:hAnsi="Arial" w:cs="Arial"/>
          <w:sz w:val="16"/>
          <w:szCs w:val="22"/>
        </w:rPr>
        <w:t>transaction</w:t>
      </w:r>
      <w:r w:rsidRPr="000A7417">
        <w:rPr>
          <w:rFonts w:ascii="Arial" w:eastAsia="Arial" w:hAnsi="Arial" w:cs="Arial"/>
          <w:spacing w:val="-1"/>
          <w:sz w:val="16"/>
          <w:szCs w:val="22"/>
        </w:rPr>
        <w:t xml:space="preserve"> </w:t>
      </w:r>
      <w:r w:rsidRPr="000A7417">
        <w:rPr>
          <w:rFonts w:ascii="Arial" w:eastAsia="Arial" w:hAnsi="Arial" w:cs="Arial"/>
          <w:sz w:val="16"/>
          <w:szCs w:val="22"/>
        </w:rPr>
        <w:t>with</w:t>
      </w:r>
      <w:r w:rsidRPr="000A7417">
        <w:rPr>
          <w:rFonts w:ascii="Arial" w:eastAsia="Arial" w:hAnsi="Arial" w:cs="Arial"/>
          <w:spacing w:val="-1"/>
          <w:sz w:val="16"/>
          <w:szCs w:val="22"/>
        </w:rPr>
        <w:t xml:space="preserve"> </w:t>
      </w:r>
      <w:r w:rsidRPr="000A7417">
        <w:rPr>
          <w:rFonts w:ascii="Arial" w:eastAsia="Arial" w:hAnsi="Arial" w:cs="Arial"/>
          <w:sz w:val="16"/>
          <w:szCs w:val="22"/>
        </w:rPr>
        <w:t>a person</w:t>
      </w:r>
      <w:r w:rsidRPr="000A7417">
        <w:rPr>
          <w:rFonts w:ascii="Arial" w:eastAsia="Arial" w:hAnsi="Arial" w:cs="Arial"/>
          <w:spacing w:val="-8"/>
          <w:sz w:val="16"/>
          <w:szCs w:val="22"/>
        </w:rPr>
        <w:t xml:space="preserve"> </w:t>
      </w:r>
      <w:r w:rsidRPr="000A7417">
        <w:rPr>
          <w:rFonts w:ascii="Arial" w:eastAsia="Arial" w:hAnsi="Arial" w:cs="Arial"/>
          <w:sz w:val="16"/>
          <w:szCs w:val="22"/>
        </w:rPr>
        <w:t>who</w:t>
      </w:r>
      <w:r w:rsidRPr="000A7417">
        <w:rPr>
          <w:rFonts w:ascii="Arial" w:eastAsia="Arial" w:hAnsi="Arial" w:cs="Arial"/>
          <w:spacing w:val="-7"/>
          <w:sz w:val="16"/>
          <w:szCs w:val="22"/>
        </w:rPr>
        <w:t xml:space="preserve"> </w:t>
      </w:r>
      <w:r w:rsidRPr="000A7417">
        <w:rPr>
          <w:rFonts w:ascii="Arial" w:eastAsia="Arial" w:hAnsi="Arial" w:cs="Arial"/>
          <w:sz w:val="16"/>
          <w:szCs w:val="22"/>
        </w:rPr>
        <w:t>is</w:t>
      </w:r>
      <w:r w:rsidRPr="000A7417">
        <w:rPr>
          <w:rFonts w:ascii="Arial" w:eastAsia="Arial" w:hAnsi="Arial" w:cs="Arial"/>
          <w:spacing w:val="-6"/>
          <w:sz w:val="16"/>
          <w:szCs w:val="22"/>
        </w:rPr>
        <w:t xml:space="preserve"> </w:t>
      </w:r>
      <w:r w:rsidRPr="000A7417">
        <w:rPr>
          <w:rFonts w:ascii="Arial" w:eastAsia="Arial" w:hAnsi="Arial" w:cs="Arial"/>
          <w:sz w:val="16"/>
          <w:szCs w:val="22"/>
        </w:rPr>
        <w:t>suspended,</w:t>
      </w:r>
      <w:r w:rsidRPr="000A7417">
        <w:rPr>
          <w:rFonts w:ascii="Arial" w:eastAsia="Arial" w:hAnsi="Arial" w:cs="Arial"/>
          <w:spacing w:val="-7"/>
          <w:sz w:val="16"/>
          <w:szCs w:val="22"/>
        </w:rPr>
        <w:t xml:space="preserve"> </w:t>
      </w:r>
      <w:r w:rsidRPr="000A7417">
        <w:rPr>
          <w:rFonts w:ascii="Arial" w:eastAsia="Arial" w:hAnsi="Arial" w:cs="Arial"/>
          <w:sz w:val="16"/>
          <w:szCs w:val="22"/>
        </w:rPr>
        <w:t>debarred,</w:t>
      </w:r>
      <w:r w:rsidRPr="000A7417">
        <w:rPr>
          <w:rFonts w:ascii="Arial" w:eastAsia="Arial" w:hAnsi="Arial" w:cs="Arial"/>
          <w:spacing w:val="-7"/>
          <w:sz w:val="16"/>
          <w:szCs w:val="22"/>
        </w:rPr>
        <w:t xml:space="preserve"> </w:t>
      </w:r>
      <w:r w:rsidRPr="000A7417">
        <w:rPr>
          <w:rFonts w:ascii="Arial" w:eastAsia="Arial" w:hAnsi="Arial" w:cs="Arial"/>
          <w:sz w:val="16"/>
          <w:szCs w:val="22"/>
        </w:rPr>
        <w:t>ineligible,</w:t>
      </w:r>
      <w:r w:rsidRPr="000A7417">
        <w:rPr>
          <w:rFonts w:ascii="Arial" w:eastAsia="Arial" w:hAnsi="Arial" w:cs="Arial"/>
          <w:spacing w:val="-8"/>
          <w:sz w:val="16"/>
          <w:szCs w:val="22"/>
        </w:rPr>
        <w:t xml:space="preserve"> </w:t>
      </w:r>
      <w:r w:rsidRPr="000A7417">
        <w:rPr>
          <w:rFonts w:ascii="Arial" w:eastAsia="Arial" w:hAnsi="Arial" w:cs="Arial"/>
          <w:sz w:val="16"/>
          <w:szCs w:val="22"/>
        </w:rPr>
        <w:t>or</w:t>
      </w:r>
      <w:r w:rsidRPr="000A7417">
        <w:rPr>
          <w:rFonts w:ascii="Arial" w:eastAsia="Arial" w:hAnsi="Arial" w:cs="Arial"/>
          <w:spacing w:val="-7"/>
          <w:sz w:val="16"/>
          <w:szCs w:val="22"/>
        </w:rPr>
        <w:t xml:space="preserve"> </w:t>
      </w:r>
      <w:proofErr w:type="gramStart"/>
      <w:r w:rsidRPr="000A7417">
        <w:rPr>
          <w:rFonts w:ascii="Arial" w:eastAsia="Arial" w:hAnsi="Arial" w:cs="Arial"/>
          <w:spacing w:val="-2"/>
          <w:sz w:val="16"/>
          <w:szCs w:val="22"/>
        </w:rPr>
        <w:t>voluntarily</w:t>
      </w:r>
      <w:proofErr w:type="gramEnd"/>
    </w:p>
    <w:p w14:paraId="1625F308" w14:textId="77777777" w:rsidR="000A7417" w:rsidRPr="000A7417" w:rsidRDefault="000A7417" w:rsidP="000A7417">
      <w:pPr>
        <w:rPr>
          <w:rFonts w:ascii="Arial" w:eastAsia="Arial" w:hAnsi="Arial" w:cs="Arial"/>
          <w:sz w:val="16"/>
          <w:szCs w:val="22"/>
        </w:rPr>
        <w:sectPr w:rsidR="000A7417" w:rsidRPr="000A7417" w:rsidSect="000A7417">
          <w:pgSz w:w="12240" w:h="15840"/>
          <w:pgMar w:top="1360" w:right="1340" w:bottom="440" w:left="1320" w:header="0" w:footer="254" w:gutter="0"/>
          <w:cols w:num="2" w:space="720" w:equalWidth="0">
            <w:col w:w="4606" w:space="290"/>
            <w:col w:w="4684"/>
          </w:cols>
        </w:sectPr>
      </w:pPr>
    </w:p>
    <w:p w14:paraId="48E9333A" w14:textId="77777777" w:rsidR="000A7417" w:rsidRPr="000A7417" w:rsidRDefault="000A7417" w:rsidP="000A7417">
      <w:pPr>
        <w:spacing w:before="80"/>
        <w:rPr>
          <w:rFonts w:ascii="Arial" w:eastAsia="Arial" w:hAnsi="Arial" w:cs="Arial"/>
          <w:sz w:val="16"/>
          <w:szCs w:val="16"/>
        </w:rPr>
      </w:pPr>
      <w:r w:rsidRPr="000A7417">
        <w:rPr>
          <w:rFonts w:ascii="Arial" w:eastAsia="Arial" w:hAnsi="Arial" w:cs="Arial"/>
          <w:sz w:val="16"/>
          <w:szCs w:val="16"/>
        </w:rPr>
        <w:lastRenderedPageBreak/>
        <w:t>excluded from participation in this transaction, in addition to other remedies available to the Federal Government, the department or agency with which this transaction originated may</w:t>
      </w:r>
      <w:r w:rsidRPr="000A7417">
        <w:rPr>
          <w:rFonts w:ascii="Arial" w:eastAsia="Arial" w:hAnsi="Arial" w:cs="Arial"/>
          <w:spacing w:val="-6"/>
          <w:sz w:val="16"/>
          <w:szCs w:val="16"/>
        </w:rPr>
        <w:t xml:space="preserve"> </w:t>
      </w:r>
      <w:r w:rsidRPr="000A7417">
        <w:rPr>
          <w:rFonts w:ascii="Arial" w:eastAsia="Arial" w:hAnsi="Arial" w:cs="Arial"/>
          <w:sz w:val="16"/>
          <w:szCs w:val="16"/>
        </w:rPr>
        <w:t>pursue</w:t>
      </w:r>
      <w:r w:rsidRPr="000A7417">
        <w:rPr>
          <w:rFonts w:ascii="Arial" w:eastAsia="Arial" w:hAnsi="Arial" w:cs="Arial"/>
          <w:spacing w:val="-7"/>
          <w:sz w:val="16"/>
          <w:szCs w:val="16"/>
        </w:rPr>
        <w:t xml:space="preserve"> </w:t>
      </w:r>
      <w:r w:rsidRPr="000A7417">
        <w:rPr>
          <w:rFonts w:ascii="Arial" w:eastAsia="Arial" w:hAnsi="Arial" w:cs="Arial"/>
          <w:sz w:val="16"/>
          <w:szCs w:val="16"/>
        </w:rPr>
        <w:t>available</w:t>
      </w:r>
      <w:r w:rsidRPr="000A7417">
        <w:rPr>
          <w:rFonts w:ascii="Arial" w:eastAsia="Arial" w:hAnsi="Arial" w:cs="Arial"/>
          <w:spacing w:val="-7"/>
          <w:sz w:val="16"/>
          <w:szCs w:val="16"/>
        </w:rPr>
        <w:t xml:space="preserve"> </w:t>
      </w:r>
      <w:r w:rsidRPr="000A7417">
        <w:rPr>
          <w:rFonts w:ascii="Arial" w:eastAsia="Arial" w:hAnsi="Arial" w:cs="Arial"/>
          <w:sz w:val="16"/>
          <w:szCs w:val="16"/>
        </w:rPr>
        <w:t>remedies,</w:t>
      </w:r>
      <w:r w:rsidRPr="000A7417">
        <w:rPr>
          <w:rFonts w:ascii="Arial" w:eastAsia="Arial" w:hAnsi="Arial" w:cs="Arial"/>
          <w:spacing w:val="-7"/>
          <w:sz w:val="16"/>
          <w:szCs w:val="16"/>
        </w:rPr>
        <w:t xml:space="preserve"> </w:t>
      </w:r>
      <w:r w:rsidRPr="000A7417">
        <w:rPr>
          <w:rFonts w:ascii="Arial" w:eastAsia="Arial" w:hAnsi="Arial" w:cs="Arial"/>
          <w:sz w:val="16"/>
          <w:szCs w:val="16"/>
        </w:rPr>
        <w:t>including</w:t>
      </w:r>
      <w:r w:rsidRPr="000A7417">
        <w:rPr>
          <w:rFonts w:ascii="Arial" w:eastAsia="Arial" w:hAnsi="Arial" w:cs="Arial"/>
          <w:spacing w:val="-7"/>
          <w:sz w:val="16"/>
          <w:szCs w:val="16"/>
        </w:rPr>
        <w:t xml:space="preserve"> </w:t>
      </w:r>
      <w:r w:rsidRPr="000A7417">
        <w:rPr>
          <w:rFonts w:ascii="Arial" w:eastAsia="Arial" w:hAnsi="Arial" w:cs="Arial"/>
          <w:sz w:val="16"/>
          <w:szCs w:val="16"/>
        </w:rPr>
        <w:t>suspension</w:t>
      </w:r>
      <w:r w:rsidRPr="000A7417">
        <w:rPr>
          <w:rFonts w:ascii="Arial" w:eastAsia="Arial" w:hAnsi="Arial" w:cs="Arial"/>
          <w:spacing w:val="-7"/>
          <w:sz w:val="16"/>
          <w:szCs w:val="16"/>
        </w:rPr>
        <w:t xml:space="preserve"> </w:t>
      </w:r>
      <w:r w:rsidRPr="000A7417">
        <w:rPr>
          <w:rFonts w:ascii="Arial" w:eastAsia="Arial" w:hAnsi="Arial" w:cs="Arial"/>
          <w:sz w:val="16"/>
          <w:szCs w:val="16"/>
        </w:rPr>
        <w:t>and/or debarment.</w:t>
      </w:r>
      <w:r w:rsidRPr="000A7417">
        <w:rPr>
          <w:rFonts w:ascii="Arial" w:eastAsia="Arial" w:hAnsi="Arial" w:cs="Arial"/>
          <w:spacing w:val="40"/>
          <w:sz w:val="16"/>
          <w:szCs w:val="16"/>
        </w:rPr>
        <w:t xml:space="preserve"> </w:t>
      </w:r>
      <w:r w:rsidRPr="000A7417">
        <w:rPr>
          <w:rFonts w:ascii="Arial" w:eastAsia="Arial" w:hAnsi="Arial" w:cs="Arial"/>
          <w:sz w:val="16"/>
          <w:szCs w:val="16"/>
        </w:rPr>
        <w:t>2 CFR 180.325.</w:t>
      </w:r>
    </w:p>
    <w:p w14:paraId="355F1030" w14:textId="77777777" w:rsidR="000A7417" w:rsidRPr="000A7417" w:rsidRDefault="000A7417" w:rsidP="000A7417">
      <w:pPr>
        <w:spacing w:before="183"/>
        <w:rPr>
          <w:rFonts w:ascii="Arial" w:eastAsia="Arial" w:hAnsi="Arial" w:cs="Arial"/>
          <w:sz w:val="16"/>
          <w:szCs w:val="22"/>
        </w:rPr>
      </w:pPr>
      <w:r w:rsidRPr="000A7417">
        <w:rPr>
          <w:rFonts w:ascii="Arial" w:eastAsia="Arial" w:hAnsi="Arial" w:cs="Arial"/>
          <w:sz w:val="16"/>
          <w:szCs w:val="22"/>
        </w:rPr>
        <w:t>*</w:t>
      </w:r>
      <w:r w:rsidRPr="000A7417">
        <w:rPr>
          <w:rFonts w:ascii="Arial" w:eastAsia="Arial" w:hAnsi="Arial" w:cs="Arial"/>
          <w:spacing w:val="-1"/>
          <w:sz w:val="16"/>
          <w:szCs w:val="22"/>
        </w:rPr>
        <w:t xml:space="preserve"> </w:t>
      </w:r>
      <w:r w:rsidRPr="000A7417">
        <w:rPr>
          <w:rFonts w:ascii="Arial" w:eastAsia="Arial" w:hAnsi="Arial" w:cs="Arial"/>
          <w:sz w:val="16"/>
          <w:szCs w:val="22"/>
        </w:rPr>
        <w:t>*</w:t>
      </w:r>
      <w:r w:rsidRPr="000A7417">
        <w:rPr>
          <w:rFonts w:ascii="Arial" w:eastAsia="Arial" w:hAnsi="Arial" w:cs="Arial"/>
          <w:spacing w:val="-1"/>
          <w:sz w:val="16"/>
          <w:szCs w:val="22"/>
        </w:rPr>
        <w:t xml:space="preserve"> </w:t>
      </w:r>
      <w:r w:rsidRPr="000A7417">
        <w:rPr>
          <w:rFonts w:ascii="Arial" w:eastAsia="Arial" w:hAnsi="Arial" w:cs="Arial"/>
          <w:sz w:val="16"/>
          <w:szCs w:val="22"/>
        </w:rPr>
        <w:t>* *</w:t>
      </w:r>
      <w:r w:rsidRPr="000A7417">
        <w:rPr>
          <w:rFonts w:ascii="Arial" w:eastAsia="Arial" w:hAnsi="Arial" w:cs="Arial"/>
          <w:spacing w:val="-1"/>
          <w:sz w:val="16"/>
          <w:szCs w:val="22"/>
        </w:rPr>
        <w:t xml:space="preserve"> </w:t>
      </w:r>
      <w:r w:rsidRPr="000A7417">
        <w:rPr>
          <w:rFonts w:ascii="Arial" w:eastAsia="Arial" w:hAnsi="Arial" w:cs="Arial"/>
          <w:spacing w:val="-10"/>
          <w:sz w:val="16"/>
          <w:szCs w:val="22"/>
        </w:rPr>
        <w:t>*</w:t>
      </w:r>
    </w:p>
    <w:p w14:paraId="1AFCCC4B" w14:textId="77777777" w:rsidR="000A7417" w:rsidRPr="000A7417" w:rsidRDefault="000A7417" w:rsidP="000A7417">
      <w:pPr>
        <w:spacing w:before="1"/>
        <w:rPr>
          <w:rFonts w:ascii="Arial" w:eastAsia="Arial" w:hAnsi="Arial" w:cs="Arial"/>
          <w:sz w:val="16"/>
          <w:szCs w:val="16"/>
        </w:rPr>
      </w:pPr>
    </w:p>
    <w:p w14:paraId="6F361E54" w14:textId="77777777" w:rsidR="000A7417" w:rsidRPr="000A7417" w:rsidRDefault="000A7417" w:rsidP="000A7417">
      <w:pPr>
        <w:numPr>
          <w:ilvl w:val="2"/>
          <w:numId w:val="81"/>
        </w:numPr>
        <w:tabs>
          <w:tab w:val="left" w:pos="341"/>
        </w:tabs>
        <w:ind w:right="536" w:firstLine="0"/>
        <w:outlineLvl w:val="1"/>
        <w:rPr>
          <w:rFonts w:ascii="Arial" w:eastAsia="Arial" w:hAnsi="Arial" w:cs="Arial"/>
          <w:b/>
          <w:bCs/>
          <w:sz w:val="16"/>
          <w:szCs w:val="16"/>
        </w:rPr>
      </w:pPr>
      <w:r w:rsidRPr="000A7417">
        <w:rPr>
          <w:rFonts w:ascii="Arial" w:eastAsia="Arial" w:hAnsi="Arial" w:cs="Arial"/>
          <w:b/>
          <w:bCs/>
          <w:sz w:val="16"/>
          <w:szCs w:val="16"/>
        </w:rPr>
        <w:t>Certification</w:t>
      </w:r>
      <w:r w:rsidRPr="000A7417">
        <w:rPr>
          <w:rFonts w:ascii="Arial" w:eastAsia="Arial" w:hAnsi="Arial" w:cs="Arial"/>
          <w:b/>
          <w:bCs/>
          <w:spacing w:val="-12"/>
          <w:sz w:val="16"/>
          <w:szCs w:val="16"/>
        </w:rPr>
        <w:t xml:space="preserve"> </w:t>
      </w:r>
      <w:r w:rsidRPr="000A7417">
        <w:rPr>
          <w:rFonts w:ascii="Arial" w:eastAsia="Arial" w:hAnsi="Arial" w:cs="Arial"/>
          <w:b/>
          <w:bCs/>
          <w:sz w:val="16"/>
          <w:szCs w:val="16"/>
        </w:rPr>
        <w:t>Regarding</w:t>
      </w:r>
      <w:r w:rsidRPr="000A7417">
        <w:rPr>
          <w:rFonts w:ascii="Arial" w:eastAsia="Arial" w:hAnsi="Arial" w:cs="Arial"/>
          <w:b/>
          <w:bCs/>
          <w:spacing w:val="-11"/>
          <w:sz w:val="16"/>
          <w:szCs w:val="16"/>
        </w:rPr>
        <w:t xml:space="preserve"> </w:t>
      </w:r>
      <w:r w:rsidRPr="000A7417">
        <w:rPr>
          <w:rFonts w:ascii="Arial" w:eastAsia="Arial" w:hAnsi="Arial" w:cs="Arial"/>
          <w:b/>
          <w:bCs/>
          <w:sz w:val="16"/>
          <w:szCs w:val="16"/>
        </w:rPr>
        <w:t>Debarment,</w:t>
      </w:r>
      <w:r w:rsidRPr="000A7417">
        <w:rPr>
          <w:rFonts w:ascii="Arial" w:eastAsia="Arial" w:hAnsi="Arial" w:cs="Arial"/>
          <w:b/>
          <w:bCs/>
          <w:spacing w:val="-11"/>
          <w:sz w:val="16"/>
          <w:szCs w:val="16"/>
        </w:rPr>
        <w:t xml:space="preserve"> </w:t>
      </w:r>
      <w:r w:rsidRPr="000A7417">
        <w:rPr>
          <w:rFonts w:ascii="Arial" w:eastAsia="Arial" w:hAnsi="Arial" w:cs="Arial"/>
          <w:b/>
          <w:bCs/>
          <w:sz w:val="16"/>
          <w:szCs w:val="16"/>
        </w:rPr>
        <w:t xml:space="preserve">Suspension, Ineligibility and Voluntary Exclusion--Lower Tier </w:t>
      </w:r>
      <w:r w:rsidRPr="000A7417">
        <w:rPr>
          <w:rFonts w:ascii="Arial" w:eastAsia="Arial" w:hAnsi="Arial" w:cs="Arial"/>
          <w:b/>
          <w:bCs/>
          <w:spacing w:val="-2"/>
          <w:sz w:val="16"/>
          <w:szCs w:val="16"/>
        </w:rPr>
        <w:t>Participants:</w:t>
      </w:r>
    </w:p>
    <w:p w14:paraId="0A36687E" w14:textId="77777777" w:rsidR="000A7417" w:rsidRPr="000A7417" w:rsidRDefault="000A7417" w:rsidP="000A7417">
      <w:pPr>
        <w:numPr>
          <w:ilvl w:val="0"/>
          <w:numId w:val="53"/>
        </w:numPr>
        <w:tabs>
          <w:tab w:val="left" w:pos="296"/>
        </w:tabs>
        <w:spacing w:before="183"/>
        <w:ind w:right="255" w:firstLine="0"/>
        <w:rPr>
          <w:rFonts w:ascii="Arial" w:eastAsia="Arial" w:hAnsi="Arial" w:cs="Arial"/>
          <w:sz w:val="16"/>
          <w:szCs w:val="22"/>
        </w:rPr>
      </w:pPr>
      <w:r w:rsidRPr="000A7417">
        <w:rPr>
          <w:rFonts w:ascii="Arial" w:eastAsia="Arial" w:hAnsi="Arial" w:cs="Arial"/>
          <w:sz w:val="16"/>
          <w:szCs w:val="22"/>
        </w:rPr>
        <w:t>The prospective lower tier participant certifies, by submission</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this</w:t>
      </w:r>
      <w:r w:rsidRPr="000A7417">
        <w:rPr>
          <w:rFonts w:ascii="Arial" w:eastAsia="Arial" w:hAnsi="Arial" w:cs="Arial"/>
          <w:spacing w:val="-4"/>
          <w:sz w:val="16"/>
          <w:szCs w:val="22"/>
        </w:rPr>
        <w:t xml:space="preserve"> </w:t>
      </w:r>
      <w:r w:rsidRPr="000A7417">
        <w:rPr>
          <w:rFonts w:ascii="Arial" w:eastAsia="Arial" w:hAnsi="Arial" w:cs="Arial"/>
          <w:sz w:val="16"/>
          <w:szCs w:val="22"/>
        </w:rPr>
        <w:t>proposal,</w:t>
      </w:r>
      <w:r w:rsidRPr="000A7417">
        <w:rPr>
          <w:rFonts w:ascii="Arial" w:eastAsia="Arial" w:hAnsi="Arial" w:cs="Arial"/>
          <w:spacing w:val="-5"/>
          <w:sz w:val="16"/>
          <w:szCs w:val="22"/>
        </w:rPr>
        <w:t xml:space="preserve"> </w:t>
      </w:r>
      <w:r w:rsidRPr="000A7417">
        <w:rPr>
          <w:rFonts w:ascii="Arial" w:eastAsia="Arial" w:hAnsi="Arial" w:cs="Arial"/>
          <w:sz w:val="16"/>
          <w:szCs w:val="22"/>
        </w:rPr>
        <w:t>that</w:t>
      </w:r>
      <w:r w:rsidRPr="000A7417">
        <w:rPr>
          <w:rFonts w:ascii="Arial" w:eastAsia="Arial" w:hAnsi="Arial" w:cs="Arial"/>
          <w:spacing w:val="-5"/>
          <w:sz w:val="16"/>
          <w:szCs w:val="22"/>
        </w:rPr>
        <w:t xml:space="preserve"> </w:t>
      </w:r>
      <w:r w:rsidRPr="000A7417">
        <w:rPr>
          <w:rFonts w:ascii="Arial" w:eastAsia="Arial" w:hAnsi="Arial" w:cs="Arial"/>
          <w:sz w:val="16"/>
          <w:szCs w:val="22"/>
        </w:rPr>
        <w:t>neither</w:t>
      </w:r>
      <w:r w:rsidRPr="000A7417">
        <w:rPr>
          <w:rFonts w:ascii="Arial" w:eastAsia="Arial" w:hAnsi="Arial" w:cs="Arial"/>
          <w:spacing w:val="-5"/>
          <w:sz w:val="16"/>
          <w:szCs w:val="22"/>
        </w:rPr>
        <w:t xml:space="preserve"> </w:t>
      </w:r>
      <w:r w:rsidRPr="000A7417">
        <w:rPr>
          <w:rFonts w:ascii="Arial" w:eastAsia="Arial" w:hAnsi="Arial" w:cs="Arial"/>
          <w:sz w:val="16"/>
          <w:szCs w:val="22"/>
        </w:rPr>
        <w:t>it</w:t>
      </w:r>
      <w:r w:rsidRPr="000A7417">
        <w:rPr>
          <w:rFonts w:ascii="Arial" w:eastAsia="Arial" w:hAnsi="Arial" w:cs="Arial"/>
          <w:spacing w:val="-5"/>
          <w:sz w:val="16"/>
          <w:szCs w:val="22"/>
        </w:rPr>
        <w:t xml:space="preserve"> </w:t>
      </w:r>
      <w:r w:rsidRPr="000A7417">
        <w:rPr>
          <w:rFonts w:ascii="Arial" w:eastAsia="Arial" w:hAnsi="Arial" w:cs="Arial"/>
          <w:sz w:val="16"/>
          <w:szCs w:val="22"/>
        </w:rPr>
        <w:t>nor</w:t>
      </w:r>
      <w:r w:rsidRPr="000A7417">
        <w:rPr>
          <w:rFonts w:ascii="Arial" w:eastAsia="Arial" w:hAnsi="Arial" w:cs="Arial"/>
          <w:spacing w:val="-5"/>
          <w:sz w:val="16"/>
          <w:szCs w:val="22"/>
        </w:rPr>
        <w:t xml:space="preserve"> </w:t>
      </w:r>
      <w:r w:rsidRPr="000A7417">
        <w:rPr>
          <w:rFonts w:ascii="Arial" w:eastAsia="Arial" w:hAnsi="Arial" w:cs="Arial"/>
          <w:sz w:val="16"/>
          <w:szCs w:val="22"/>
        </w:rPr>
        <w:t>its</w:t>
      </w:r>
      <w:r w:rsidRPr="000A7417">
        <w:rPr>
          <w:rFonts w:ascii="Arial" w:eastAsia="Arial" w:hAnsi="Arial" w:cs="Arial"/>
          <w:spacing w:val="-4"/>
          <w:sz w:val="16"/>
          <w:szCs w:val="22"/>
        </w:rPr>
        <w:t xml:space="preserve"> </w:t>
      </w:r>
      <w:r w:rsidRPr="000A7417">
        <w:rPr>
          <w:rFonts w:ascii="Arial" w:eastAsia="Arial" w:hAnsi="Arial" w:cs="Arial"/>
          <w:sz w:val="16"/>
          <w:szCs w:val="22"/>
        </w:rPr>
        <w:t>principals:</w:t>
      </w:r>
    </w:p>
    <w:p w14:paraId="64535382" w14:textId="77777777" w:rsidR="000A7417" w:rsidRPr="000A7417" w:rsidRDefault="000A7417" w:rsidP="000A7417">
      <w:pPr>
        <w:rPr>
          <w:rFonts w:ascii="Arial" w:eastAsia="Arial" w:hAnsi="Arial" w:cs="Arial"/>
          <w:sz w:val="16"/>
          <w:szCs w:val="16"/>
        </w:rPr>
      </w:pPr>
    </w:p>
    <w:p w14:paraId="6BB782BB" w14:textId="77777777" w:rsidR="000A7417" w:rsidRPr="000A7417" w:rsidRDefault="000A7417" w:rsidP="000A7417">
      <w:pPr>
        <w:numPr>
          <w:ilvl w:val="1"/>
          <w:numId w:val="53"/>
        </w:numPr>
        <w:tabs>
          <w:tab w:val="left" w:pos="499"/>
        </w:tabs>
        <w:ind w:right="269" w:firstLine="143"/>
        <w:rPr>
          <w:rFonts w:ascii="Arial" w:eastAsia="Arial" w:hAnsi="Arial" w:cs="Arial"/>
          <w:sz w:val="16"/>
          <w:szCs w:val="22"/>
        </w:rPr>
      </w:pPr>
      <w:r w:rsidRPr="000A7417">
        <w:rPr>
          <w:rFonts w:ascii="Arial" w:eastAsia="Arial" w:hAnsi="Arial" w:cs="Arial"/>
          <w:sz w:val="16"/>
          <w:szCs w:val="22"/>
        </w:rPr>
        <w:t>is presently debarred, suspended, proposed for debarment,</w:t>
      </w:r>
      <w:r w:rsidRPr="000A7417">
        <w:rPr>
          <w:rFonts w:ascii="Arial" w:eastAsia="Arial" w:hAnsi="Arial" w:cs="Arial"/>
          <w:spacing w:val="-6"/>
          <w:sz w:val="16"/>
          <w:szCs w:val="22"/>
        </w:rPr>
        <w:t xml:space="preserve"> </w:t>
      </w:r>
      <w:r w:rsidRPr="000A7417">
        <w:rPr>
          <w:rFonts w:ascii="Arial" w:eastAsia="Arial" w:hAnsi="Arial" w:cs="Arial"/>
          <w:sz w:val="16"/>
          <w:szCs w:val="22"/>
        </w:rPr>
        <w:t>declared</w:t>
      </w:r>
      <w:r w:rsidRPr="000A7417">
        <w:rPr>
          <w:rFonts w:ascii="Arial" w:eastAsia="Arial" w:hAnsi="Arial" w:cs="Arial"/>
          <w:spacing w:val="-8"/>
          <w:sz w:val="16"/>
          <w:szCs w:val="22"/>
        </w:rPr>
        <w:t xml:space="preserve"> </w:t>
      </w:r>
      <w:r w:rsidRPr="000A7417">
        <w:rPr>
          <w:rFonts w:ascii="Arial" w:eastAsia="Arial" w:hAnsi="Arial" w:cs="Arial"/>
          <w:sz w:val="16"/>
          <w:szCs w:val="22"/>
        </w:rPr>
        <w:t>ineligible,</w:t>
      </w:r>
      <w:r w:rsidRPr="000A7417">
        <w:rPr>
          <w:rFonts w:ascii="Arial" w:eastAsia="Arial" w:hAnsi="Arial" w:cs="Arial"/>
          <w:spacing w:val="-8"/>
          <w:sz w:val="16"/>
          <w:szCs w:val="22"/>
        </w:rPr>
        <w:t xml:space="preserve"> </w:t>
      </w:r>
      <w:r w:rsidRPr="000A7417">
        <w:rPr>
          <w:rFonts w:ascii="Arial" w:eastAsia="Arial" w:hAnsi="Arial" w:cs="Arial"/>
          <w:sz w:val="16"/>
          <w:szCs w:val="22"/>
        </w:rPr>
        <w:t>or</w:t>
      </w:r>
      <w:r w:rsidRPr="000A7417">
        <w:rPr>
          <w:rFonts w:ascii="Arial" w:eastAsia="Arial" w:hAnsi="Arial" w:cs="Arial"/>
          <w:spacing w:val="-8"/>
          <w:sz w:val="16"/>
          <w:szCs w:val="22"/>
        </w:rPr>
        <w:t xml:space="preserve"> </w:t>
      </w:r>
      <w:r w:rsidRPr="000A7417">
        <w:rPr>
          <w:rFonts w:ascii="Arial" w:eastAsia="Arial" w:hAnsi="Arial" w:cs="Arial"/>
          <w:sz w:val="16"/>
          <w:szCs w:val="22"/>
        </w:rPr>
        <w:t>voluntarily</w:t>
      </w:r>
      <w:r w:rsidRPr="000A7417">
        <w:rPr>
          <w:rFonts w:ascii="Arial" w:eastAsia="Arial" w:hAnsi="Arial" w:cs="Arial"/>
          <w:spacing w:val="-7"/>
          <w:sz w:val="16"/>
          <w:szCs w:val="22"/>
        </w:rPr>
        <w:t xml:space="preserve"> </w:t>
      </w:r>
      <w:r w:rsidRPr="000A7417">
        <w:rPr>
          <w:rFonts w:ascii="Arial" w:eastAsia="Arial" w:hAnsi="Arial" w:cs="Arial"/>
          <w:sz w:val="16"/>
          <w:szCs w:val="22"/>
        </w:rPr>
        <w:t>excluded</w:t>
      </w:r>
      <w:r w:rsidRPr="000A7417">
        <w:rPr>
          <w:rFonts w:ascii="Arial" w:eastAsia="Arial" w:hAnsi="Arial" w:cs="Arial"/>
          <w:spacing w:val="-8"/>
          <w:sz w:val="16"/>
          <w:szCs w:val="22"/>
        </w:rPr>
        <w:t xml:space="preserve"> </w:t>
      </w:r>
      <w:r w:rsidRPr="000A7417">
        <w:rPr>
          <w:rFonts w:ascii="Arial" w:eastAsia="Arial" w:hAnsi="Arial" w:cs="Arial"/>
          <w:sz w:val="16"/>
          <w:szCs w:val="22"/>
        </w:rPr>
        <w:t xml:space="preserve">from participating in covered transactions by any Federal department or agency, 2 CFR </w:t>
      </w:r>
      <w:proofErr w:type="gramStart"/>
      <w:r w:rsidRPr="000A7417">
        <w:rPr>
          <w:rFonts w:ascii="Arial" w:eastAsia="Arial" w:hAnsi="Arial" w:cs="Arial"/>
          <w:sz w:val="16"/>
          <w:szCs w:val="22"/>
        </w:rPr>
        <w:t>180.355;</w:t>
      </w:r>
      <w:proofErr w:type="gramEnd"/>
    </w:p>
    <w:p w14:paraId="7A1F3E56" w14:textId="77777777" w:rsidR="000A7417" w:rsidRPr="000A7417" w:rsidRDefault="000A7417" w:rsidP="000A7417">
      <w:pPr>
        <w:numPr>
          <w:ilvl w:val="1"/>
          <w:numId w:val="53"/>
        </w:numPr>
        <w:tabs>
          <w:tab w:val="left" w:pos="499"/>
        </w:tabs>
        <w:spacing w:before="183"/>
        <w:ind w:right="151" w:firstLine="143"/>
        <w:rPr>
          <w:rFonts w:ascii="Arial" w:eastAsia="Arial" w:hAnsi="Arial" w:cs="Arial"/>
          <w:sz w:val="16"/>
          <w:szCs w:val="22"/>
        </w:rPr>
      </w:pPr>
      <w:r w:rsidRPr="000A7417">
        <w:rPr>
          <w:rFonts w:ascii="Arial" w:eastAsia="Arial" w:hAnsi="Arial" w:cs="Arial"/>
          <w:sz w:val="16"/>
          <w:szCs w:val="22"/>
        </w:rPr>
        <w:t>is a corporation that has been convicted of a felony violation under any Federal law within the two-year period preceding</w:t>
      </w:r>
      <w:r w:rsidRPr="000A7417">
        <w:rPr>
          <w:rFonts w:ascii="Arial" w:eastAsia="Arial" w:hAnsi="Arial" w:cs="Arial"/>
          <w:spacing w:val="-7"/>
          <w:sz w:val="16"/>
          <w:szCs w:val="22"/>
        </w:rPr>
        <w:t xml:space="preserve"> </w:t>
      </w:r>
      <w:r w:rsidRPr="000A7417">
        <w:rPr>
          <w:rFonts w:ascii="Arial" w:eastAsia="Arial" w:hAnsi="Arial" w:cs="Arial"/>
          <w:sz w:val="16"/>
          <w:szCs w:val="22"/>
        </w:rPr>
        <w:t>this</w:t>
      </w:r>
      <w:r w:rsidRPr="000A7417">
        <w:rPr>
          <w:rFonts w:ascii="Arial" w:eastAsia="Arial" w:hAnsi="Arial" w:cs="Arial"/>
          <w:spacing w:val="-7"/>
          <w:sz w:val="16"/>
          <w:szCs w:val="22"/>
        </w:rPr>
        <w:t xml:space="preserve"> </w:t>
      </w:r>
      <w:r w:rsidRPr="000A7417">
        <w:rPr>
          <w:rFonts w:ascii="Arial" w:eastAsia="Arial" w:hAnsi="Arial" w:cs="Arial"/>
          <w:sz w:val="16"/>
          <w:szCs w:val="22"/>
        </w:rPr>
        <w:t>proposal</w:t>
      </w:r>
      <w:r w:rsidRPr="000A7417">
        <w:rPr>
          <w:rFonts w:ascii="Arial" w:eastAsia="Arial" w:hAnsi="Arial" w:cs="Arial"/>
          <w:spacing w:val="-6"/>
          <w:sz w:val="16"/>
          <w:szCs w:val="22"/>
        </w:rPr>
        <w:t xml:space="preserve"> </w:t>
      </w:r>
      <w:r w:rsidRPr="000A7417">
        <w:rPr>
          <w:rFonts w:ascii="Arial" w:eastAsia="Arial" w:hAnsi="Arial" w:cs="Arial"/>
          <w:sz w:val="16"/>
          <w:szCs w:val="22"/>
        </w:rPr>
        <w:t>(USDOT</w:t>
      </w:r>
      <w:r w:rsidRPr="000A7417">
        <w:rPr>
          <w:rFonts w:ascii="Arial" w:eastAsia="Arial" w:hAnsi="Arial" w:cs="Arial"/>
          <w:spacing w:val="-7"/>
          <w:sz w:val="16"/>
          <w:szCs w:val="22"/>
        </w:rPr>
        <w:t xml:space="preserve"> </w:t>
      </w:r>
      <w:r w:rsidRPr="000A7417">
        <w:rPr>
          <w:rFonts w:ascii="Arial" w:eastAsia="Arial" w:hAnsi="Arial" w:cs="Arial"/>
          <w:sz w:val="16"/>
          <w:szCs w:val="22"/>
        </w:rPr>
        <w:t>Order</w:t>
      </w:r>
      <w:r w:rsidRPr="000A7417">
        <w:rPr>
          <w:rFonts w:ascii="Arial" w:eastAsia="Arial" w:hAnsi="Arial" w:cs="Arial"/>
          <w:spacing w:val="-7"/>
          <w:sz w:val="16"/>
          <w:szCs w:val="22"/>
        </w:rPr>
        <w:t xml:space="preserve"> </w:t>
      </w:r>
      <w:r w:rsidRPr="000A7417">
        <w:rPr>
          <w:rFonts w:ascii="Arial" w:eastAsia="Arial" w:hAnsi="Arial" w:cs="Arial"/>
          <w:sz w:val="16"/>
          <w:szCs w:val="22"/>
        </w:rPr>
        <w:t>4200.6</w:t>
      </w:r>
      <w:r w:rsidRPr="000A7417">
        <w:rPr>
          <w:rFonts w:ascii="Arial" w:eastAsia="Arial" w:hAnsi="Arial" w:cs="Arial"/>
          <w:spacing w:val="-8"/>
          <w:sz w:val="16"/>
          <w:szCs w:val="22"/>
        </w:rPr>
        <w:t xml:space="preserve"> </w:t>
      </w:r>
      <w:r w:rsidRPr="000A7417">
        <w:rPr>
          <w:rFonts w:ascii="Arial" w:eastAsia="Arial" w:hAnsi="Arial" w:cs="Arial"/>
          <w:sz w:val="16"/>
          <w:szCs w:val="22"/>
        </w:rPr>
        <w:t>implementing appropriations act requirements); and</w:t>
      </w:r>
    </w:p>
    <w:p w14:paraId="1BA75391" w14:textId="77777777" w:rsidR="000A7417" w:rsidRPr="000A7417" w:rsidRDefault="000A7417" w:rsidP="000A7417">
      <w:pPr>
        <w:rPr>
          <w:rFonts w:ascii="Arial" w:eastAsia="Arial" w:hAnsi="Arial" w:cs="Arial"/>
          <w:sz w:val="16"/>
          <w:szCs w:val="16"/>
        </w:rPr>
      </w:pPr>
    </w:p>
    <w:p w14:paraId="7D3DB1EC" w14:textId="77777777" w:rsidR="000A7417" w:rsidRPr="000A7417" w:rsidRDefault="000A7417" w:rsidP="000A7417">
      <w:pPr>
        <w:numPr>
          <w:ilvl w:val="1"/>
          <w:numId w:val="53"/>
        </w:numPr>
        <w:tabs>
          <w:tab w:val="left" w:pos="499"/>
        </w:tabs>
        <w:spacing w:before="1"/>
        <w:ind w:right="132" w:firstLine="143"/>
        <w:rPr>
          <w:rFonts w:ascii="Arial" w:eastAsia="Arial" w:hAnsi="Arial" w:cs="Arial"/>
          <w:sz w:val="16"/>
          <w:szCs w:val="22"/>
        </w:rPr>
      </w:pPr>
      <w:r w:rsidRPr="000A7417">
        <w:rPr>
          <w:rFonts w:ascii="Arial" w:eastAsia="Arial" w:hAnsi="Arial" w:cs="Arial"/>
          <w:sz w:val="16"/>
          <w:szCs w:val="22"/>
        </w:rPr>
        <w:t>is</w:t>
      </w:r>
      <w:r w:rsidRPr="000A7417">
        <w:rPr>
          <w:rFonts w:ascii="Arial" w:eastAsia="Arial" w:hAnsi="Arial" w:cs="Arial"/>
          <w:spacing w:val="-4"/>
          <w:sz w:val="16"/>
          <w:szCs w:val="22"/>
        </w:rPr>
        <w:t xml:space="preserve"> </w:t>
      </w: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corporation</w:t>
      </w:r>
      <w:r w:rsidRPr="000A7417">
        <w:rPr>
          <w:rFonts w:ascii="Arial" w:eastAsia="Arial" w:hAnsi="Arial" w:cs="Arial"/>
          <w:spacing w:val="-5"/>
          <w:sz w:val="16"/>
          <w:szCs w:val="22"/>
        </w:rPr>
        <w:t xml:space="preserve"> </w:t>
      </w:r>
      <w:r w:rsidRPr="000A7417">
        <w:rPr>
          <w:rFonts w:ascii="Arial" w:eastAsia="Arial" w:hAnsi="Arial" w:cs="Arial"/>
          <w:sz w:val="16"/>
          <w:szCs w:val="22"/>
        </w:rPr>
        <w:t>with</w:t>
      </w:r>
      <w:r w:rsidRPr="000A7417">
        <w:rPr>
          <w:rFonts w:ascii="Arial" w:eastAsia="Arial" w:hAnsi="Arial" w:cs="Arial"/>
          <w:spacing w:val="-5"/>
          <w:sz w:val="16"/>
          <w:szCs w:val="22"/>
        </w:rPr>
        <w:t xml:space="preserve"> </w:t>
      </w:r>
      <w:r w:rsidRPr="000A7417">
        <w:rPr>
          <w:rFonts w:ascii="Arial" w:eastAsia="Arial" w:hAnsi="Arial" w:cs="Arial"/>
          <w:sz w:val="16"/>
          <w:szCs w:val="22"/>
        </w:rPr>
        <w:t>any</w:t>
      </w:r>
      <w:r w:rsidRPr="000A7417">
        <w:rPr>
          <w:rFonts w:ascii="Arial" w:eastAsia="Arial" w:hAnsi="Arial" w:cs="Arial"/>
          <w:spacing w:val="-4"/>
          <w:sz w:val="16"/>
          <w:szCs w:val="22"/>
        </w:rPr>
        <w:t xml:space="preserve"> </w:t>
      </w:r>
      <w:r w:rsidRPr="000A7417">
        <w:rPr>
          <w:rFonts w:ascii="Arial" w:eastAsia="Arial" w:hAnsi="Arial" w:cs="Arial"/>
          <w:sz w:val="16"/>
          <w:szCs w:val="22"/>
        </w:rPr>
        <w:t>unpaid</w:t>
      </w:r>
      <w:r w:rsidRPr="000A7417">
        <w:rPr>
          <w:rFonts w:ascii="Arial" w:eastAsia="Arial" w:hAnsi="Arial" w:cs="Arial"/>
          <w:spacing w:val="-5"/>
          <w:sz w:val="16"/>
          <w:szCs w:val="22"/>
        </w:rPr>
        <w:t xml:space="preserve"> </w:t>
      </w:r>
      <w:r w:rsidRPr="000A7417">
        <w:rPr>
          <w:rFonts w:ascii="Arial" w:eastAsia="Arial" w:hAnsi="Arial" w:cs="Arial"/>
          <w:sz w:val="16"/>
          <w:szCs w:val="22"/>
        </w:rPr>
        <w:t>Federal</w:t>
      </w:r>
      <w:r w:rsidRPr="000A7417">
        <w:rPr>
          <w:rFonts w:ascii="Arial" w:eastAsia="Arial" w:hAnsi="Arial" w:cs="Arial"/>
          <w:spacing w:val="-4"/>
          <w:sz w:val="16"/>
          <w:szCs w:val="22"/>
        </w:rPr>
        <w:t xml:space="preserve"> </w:t>
      </w:r>
      <w:r w:rsidRPr="000A7417">
        <w:rPr>
          <w:rFonts w:ascii="Arial" w:eastAsia="Arial" w:hAnsi="Arial" w:cs="Arial"/>
          <w:sz w:val="16"/>
          <w:szCs w:val="22"/>
        </w:rPr>
        <w:t>tax</w:t>
      </w:r>
      <w:r w:rsidRPr="000A7417">
        <w:rPr>
          <w:rFonts w:ascii="Arial" w:eastAsia="Arial" w:hAnsi="Arial" w:cs="Arial"/>
          <w:spacing w:val="-4"/>
          <w:sz w:val="16"/>
          <w:szCs w:val="22"/>
        </w:rPr>
        <w:t xml:space="preserve"> </w:t>
      </w:r>
      <w:r w:rsidRPr="000A7417">
        <w:rPr>
          <w:rFonts w:ascii="Arial" w:eastAsia="Arial" w:hAnsi="Arial" w:cs="Arial"/>
          <w:sz w:val="16"/>
          <w:szCs w:val="22"/>
        </w:rPr>
        <w:t>liability</w:t>
      </w:r>
      <w:r w:rsidRPr="000A7417">
        <w:rPr>
          <w:rFonts w:ascii="Arial" w:eastAsia="Arial" w:hAnsi="Arial" w:cs="Arial"/>
          <w:spacing w:val="-4"/>
          <w:sz w:val="16"/>
          <w:szCs w:val="22"/>
        </w:rPr>
        <w:t xml:space="preserve"> </w:t>
      </w:r>
      <w:r w:rsidRPr="000A7417">
        <w:rPr>
          <w:rFonts w:ascii="Arial" w:eastAsia="Arial" w:hAnsi="Arial" w:cs="Arial"/>
          <w:sz w:val="16"/>
          <w:szCs w:val="22"/>
        </w:rPr>
        <w:t xml:space="preserve">that has been assessed, for which all judicial and administrative remedies have been exhausted, or have lapsed, and that is not being paid in a timely manner pursuant to an agreement with the authority responsible for collecting the tax liability. (USDOT Order 4200.6 implementing appropriations act </w:t>
      </w:r>
      <w:r w:rsidRPr="000A7417">
        <w:rPr>
          <w:rFonts w:ascii="Arial" w:eastAsia="Arial" w:hAnsi="Arial" w:cs="Arial"/>
          <w:spacing w:val="-2"/>
          <w:sz w:val="16"/>
          <w:szCs w:val="22"/>
        </w:rPr>
        <w:t>requirements)</w:t>
      </w:r>
    </w:p>
    <w:p w14:paraId="42DF992E" w14:textId="77777777" w:rsidR="000A7417" w:rsidRPr="000A7417" w:rsidRDefault="000A7417" w:rsidP="000A7417">
      <w:pPr>
        <w:rPr>
          <w:rFonts w:ascii="Arial" w:eastAsia="Arial" w:hAnsi="Arial" w:cs="Arial"/>
          <w:sz w:val="16"/>
          <w:szCs w:val="16"/>
        </w:rPr>
      </w:pPr>
    </w:p>
    <w:p w14:paraId="170449AA" w14:textId="77777777" w:rsidR="000A7417" w:rsidRPr="000A7417" w:rsidRDefault="000A7417" w:rsidP="000A7417">
      <w:pPr>
        <w:numPr>
          <w:ilvl w:val="0"/>
          <w:numId w:val="53"/>
        </w:numPr>
        <w:tabs>
          <w:tab w:val="left" w:pos="384"/>
        </w:tabs>
        <w:ind w:right="241" w:firstLine="88"/>
        <w:rPr>
          <w:rFonts w:ascii="Arial" w:eastAsia="Arial" w:hAnsi="Arial" w:cs="Arial"/>
          <w:sz w:val="16"/>
          <w:szCs w:val="22"/>
        </w:rPr>
      </w:pPr>
      <w:r w:rsidRPr="000A7417">
        <w:rPr>
          <w:rFonts w:ascii="Arial" w:eastAsia="Arial" w:hAnsi="Arial" w:cs="Arial"/>
          <w:sz w:val="16"/>
          <w:szCs w:val="22"/>
        </w:rPr>
        <w:t>Where</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prospective</w:t>
      </w:r>
      <w:r w:rsidRPr="000A7417">
        <w:rPr>
          <w:rFonts w:ascii="Arial" w:eastAsia="Arial" w:hAnsi="Arial" w:cs="Arial"/>
          <w:spacing w:val="-5"/>
          <w:sz w:val="16"/>
          <w:szCs w:val="22"/>
        </w:rPr>
        <w:t xml:space="preserve"> </w:t>
      </w:r>
      <w:r w:rsidRPr="000A7417">
        <w:rPr>
          <w:rFonts w:ascii="Arial" w:eastAsia="Arial" w:hAnsi="Arial" w:cs="Arial"/>
          <w:sz w:val="16"/>
          <w:szCs w:val="22"/>
        </w:rPr>
        <w:t>lower</w:t>
      </w:r>
      <w:r w:rsidRPr="000A7417">
        <w:rPr>
          <w:rFonts w:ascii="Arial" w:eastAsia="Arial" w:hAnsi="Arial" w:cs="Arial"/>
          <w:spacing w:val="-5"/>
          <w:sz w:val="16"/>
          <w:szCs w:val="22"/>
        </w:rPr>
        <w:t xml:space="preserve"> </w:t>
      </w:r>
      <w:r w:rsidRPr="000A7417">
        <w:rPr>
          <w:rFonts w:ascii="Arial" w:eastAsia="Arial" w:hAnsi="Arial" w:cs="Arial"/>
          <w:sz w:val="16"/>
          <w:szCs w:val="22"/>
        </w:rPr>
        <w:t>tier</w:t>
      </w:r>
      <w:r w:rsidRPr="000A7417">
        <w:rPr>
          <w:rFonts w:ascii="Arial" w:eastAsia="Arial" w:hAnsi="Arial" w:cs="Arial"/>
          <w:spacing w:val="-5"/>
          <w:sz w:val="16"/>
          <w:szCs w:val="22"/>
        </w:rPr>
        <w:t xml:space="preserve"> </w:t>
      </w:r>
      <w:r w:rsidRPr="000A7417">
        <w:rPr>
          <w:rFonts w:ascii="Arial" w:eastAsia="Arial" w:hAnsi="Arial" w:cs="Arial"/>
          <w:sz w:val="16"/>
          <w:szCs w:val="22"/>
        </w:rPr>
        <w:t>participant</w:t>
      </w:r>
      <w:r w:rsidRPr="000A7417">
        <w:rPr>
          <w:rFonts w:ascii="Arial" w:eastAsia="Arial" w:hAnsi="Arial" w:cs="Arial"/>
          <w:spacing w:val="-5"/>
          <w:sz w:val="16"/>
          <w:szCs w:val="22"/>
        </w:rPr>
        <w:t xml:space="preserve"> </w:t>
      </w:r>
      <w:r w:rsidRPr="000A7417">
        <w:rPr>
          <w:rFonts w:ascii="Arial" w:eastAsia="Arial" w:hAnsi="Arial" w:cs="Arial"/>
          <w:sz w:val="16"/>
          <w:szCs w:val="22"/>
        </w:rPr>
        <w:t>is</w:t>
      </w:r>
      <w:r w:rsidRPr="000A7417">
        <w:rPr>
          <w:rFonts w:ascii="Arial" w:eastAsia="Arial" w:hAnsi="Arial" w:cs="Arial"/>
          <w:spacing w:val="-5"/>
          <w:sz w:val="16"/>
          <w:szCs w:val="22"/>
        </w:rPr>
        <w:t xml:space="preserve"> </w:t>
      </w:r>
      <w:r w:rsidRPr="000A7417">
        <w:rPr>
          <w:rFonts w:ascii="Arial" w:eastAsia="Arial" w:hAnsi="Arial" w:cs="Arial"/>
          <w:sz w:val="16"/>
          <w:szCs w:val="22"/>
        </w:rPr>
        <w:t>unable</w:t>
      </w:r>
      <w:r w:rsidRPr="000A7417">
        <w:rPr>
          <w:rFonts w:ascii="Arial" w:eastAsia="Arial" w:hAnsi="Arial" w:cs="Arial"/>
          <w:spacing w:val="-5"/>
          <w:sz w:val="16"/>
          <w:szCs w:val="22"/>
        </w:rPr>
        <w:t xml:space="preserve"> </w:t>
      </w:r>
      <w:r w:rsidRPr="000A7417">
        <w:rPr>
          <w:rFonts w:ascii="Arial" w:eastAsia="Arial" w:hAnsi="Arial" w:cs="Arial"/>
          <w:sz w:val="16"/>
          <w:szCs w:val="22"/>
        </w:rPr>
        <w:t xml:space="preserve">to </w:t>
      </w:r>
      <w:proofErr w:type="gramStart"/>
      <w:r w:rsidRPr="000A7417">
        <w:rPr>
          <w:rFonts w:ascii="Arial" w:eastAsia="Arial" w:hAnsi="Arial" w:cs="Arial"/>
          <w:sz w:val="16"/>
          <w:szCs w:val="22"/>
        </w:rPr>
        <w:t>certify to</w:t>
      </w:r>
      <w:proofErr w:type="gramEnd"/>
      <w:r w:rsidRPr="000A7417">
        <w:rPr>
          <w:rFonts w:ascii="Arial" w:eastAsia="Arial" w:hAnsi="Arial" w:cs="Arial"/>
          <w:sz w:val="16"/>
          <w:szCs w:val="22"/>
        </w:rPr>
        <w:t xml:space="preserve"> any of the statements in this certification, such prospective participant should attach an explanation to this </w:t>
      </w:r>
      <w:r w:rsidRPr="000A7417">
        <w:rPr>
          <w:rFonts w:ascii="Arial" w:eastAsia="Arial" w:hAnsi="Arial" w:cs="Arial"/>
          <w:spacing w:val="-2"/>
          <w:sz w:val="16"/>
          <w:szCs w:val="22"/>
        </w:rPr>
        <w:t>proposal.</w:t>
      </w:r>
    </w:p>
    <w:p w14:paraId="1A8AAAF8" w14:textId="77777777" w:rsidR="000A7417" w:rsidRPr="000A7417" w:rsidRDefault="000A7417" w:rsidP="000A7417">
      <w:pPr>
        <w:spacing w:before="183"/>
        <w:rPr>
          <w:rFonts w:ascii="Arial" w:eastAsia="Arial" w:hAnsi="Arial" w:cs="Arial"/>
          <w:sz w:val="16"/>
          <w:szCs w:val="22"/>
        </w:rPr>
      </w:pPr>
      <w:r w:rsidRPr="000A7417">
        <w:rPr>
          <w:rFonts w:ascii="Arial" w:eastAsia="Arial" w:hAnsi="Arial" w:cs="Arial"/>
          <w:sz w:val="16"/>
          <w:szCs w:val="22"/>
        </w:rPr>
        <w:t>*</w:t>
      </w:r>
      <w:r w:rsidRPr="000A7417">
        <w:rPr>
          <w:rFonts w:ascii="Arial" w:eastAsia="Arial" w:hAnsi="Arial" w:cs="Arial"/>
          <w:spacing w:val="-1"/>
          <w:sz w:val="16"/>
          <w:szCs w:val="22"/>
        </w:rPr>
        <w:t xml:space="preserve"> </w:t>
      </w:r>
      <w:r w:rsidRPr="000A7417">
        <w:rPr>
          <w:rFonts w:ascii="Arial" w:eastAsia="Arial" w:hAnsi="Arial" w:cs="Arial"/>
          <w:sz w:val="16"/>
          <w:szCs w:val="22"/>
        </w:rPr>
        <w:t>*</w:t>
      </w:r>
      <w:r w:rsidRPr="000A7417">
        <w:rPr>
          <w:rFonts w:ascii="Arial" w:eastAsia="Arial" w:hAnsi="Arial" w:cs="Arial"/>
          <w:spacing w:val="-1"/>
          <w:sz w:val="16"/>
          <w:szCs w:val="22"/>
        </w:rPr>
        <w:t xml:space="preserve"> </w:t>
      </w:r>
      <w:r w:rsidRPr="000A7417">
        <w:rPr>
          <w:rFonts w:ascii="Arial" w:eastAsia="Arial" w:hAnsi="Arial" w:cs="Arial"/>
          <w:sz w:val="16"/>
          <w:szCs w:val="22"/>
        </w:rPr>
        <w:t>* *</w:t>
      </w:r>
      <w:r w:rsidRPr="000A7417">
        <w:rPr>
          <w:rFonts w:ascii="Arial" w:eastAsia="Arial" w:hAnsi="Arial" w:cs="Arial"/>
          <w:spacing w:val="-1"/>
          <w:sz w:val="16"/>
          <w:szCs w:val="22"/>
        </w:rPr>
        <w:t xml:space="preserve"> </w:t>
      </w:r>
      <w:r w:rsidRPr="000A7417">
        <w:rPr>
          <w:rFonts w:ascii="Arial" w:eastAsia="Arial" w:hAnsi="Arial" w:cs="Arial"/>
          <w:spacing w:val="-10"/>
          <w:sz w:val="16"/>
          <w:szCs w:val="22"/>
        </w:rPr>
        <w:t>*</w:t>
      </w:r>
    </w:p>
    <w:p w14:paraId="54CDA603" w14:textId="77777777" w:rsidR="000A7417" w:rsidRPr="000A7417" w:rsidRDefault="000A7417" w:rsidP="000A7417">
      <w:pPr>
        <w:rPr>
          <w:rFonts w:ascii="Arial" w:eastAsia="Arial" w:hAnsi="Arial" w:cs="Arial"/>
          <w:sz w:val="16"/>
          <w:szCs w:val="16"/>
        </w:rPr>
      </w:pPr>
    </w:p>
    <w:p w14:paraId="7066AA96" w14:textId="77777777" w:rsidR="000A7417" w:rsidRPr="000A7417" w:rsidRDefault="000A7417" w:rsidP="000A7417">
      <w:pPr>
        <w:rPr>
          <w:rFonts w:ascii="Arial" w:eastAsia="Arial" w:hAnsi="Arial" w:cs="Arial"/>
          <w:sz w:val="16"/>
          <w:szCs w:val="16"/>
        </w:rPr>
      </w:pPr>
    </w:p>
    <w:p w14:paraId="2DAB331B" w14:textId="77777777" w:rsidR="000A7417" w:rsidRPr="000A7417" w:rsidRDefault="000A7417" w:rsidP="000A7417">
      <w:pPr>
        <w:numPr>
          <w:ilvl w:val="1"/>
          <w:numId w:val="81"/>
        </w:numPr>
        <w:tabs>
          <w:tab w:val="left" w:pos="358"/>
        </w:tabs>
        <w:ind w:left="120" w:right="366" w:firstLine="0"/>
        <w:outlineLvl w:val="0"/>
        <w:rPr>
          <w:rFonts w:ascii="Arial" w:eastAsia="Arial" w:hAnsi="Arial" w:cs="Arial"/>
          <w:b/>
          <w:bCs/>
          <w:sz w:val="16"/>
          <w:szCs w:val="16"/>
        </w:rPr>
      </w:pPr>
      <w:r w:rsidRPr="000A7417">
        <w:rPr>
          <w:rFonts w:ascii="Arial" w:eastAsia="Arial" w:hAnsi="Arial" w:cs="Arial"/>
          <w:b/>
          <w:bCs/>
          <w:sz w:val="16"/>
          <w:szCs w:val="16"/>
        </w:rPr>
        <w:t>CERTIFICATION</w:t>
      </w:r>
      <w:r w:rsidRPr="000A7417">
        <w:rPr>
          <w:rFonts w:ascii="Arial" w:eastAsia="Arial" w:hAnsi="Arial" w:cs="Arial"/>
          <w:b/>
          <w:bCs/>
          <w:spacing w:val="-10"/>
          <w:sz w:val="16"/>
          <w:szCs w:val="16"/>
        </w:rPr>
        <w:t xml:space="preserve"> </w:t>
      </w:r>
      <w:r w:rsidRPr="000A7417">
        <w:rPr>
          <w:rFonts w:ascii="Arial" w:eastAsia="Arial" w:hAnsi="Arial" w:cs="Arial"/>
          <w:b/>
          <w:bCs/>
          <w:sz w:val="16"/>
          <w:szCs w:val="16"/>
        </w:rPr>
        <w:t>REGARDING</w:t>
      </w:r>
      <w:r w:rsidRPr="000A7417">
        <w:rPr>
          <w:rFonts w:ascii="Arial" w:eastAsia="Arial" w:hAnsi="Arial" w:cs="Arial"/>
          <w:b/>
          <w:bCs/>
          <w:spacing w:val="-10"/>
          <w:sz w:val="16"/>
          <w:szCs w:val="16"/>
        </w:rPr>
        <w:t xml:space="preserve"> </w:t>
      </w:r>
      <w:r w:rsidRPr="000A7417">
        <w:rPr>
          <w:rFonts w:ascii="Arial" w:eastAsia="Arial" w:hAnsi="Arial" w:cs="Arial"/>
          <w:b/>
          <w:bCs/>
          <w:sz w:val="16"/>
          <w:szCs w:val="16"/>
        </w:rPr>
        <w:t>USE</w:t>
      </w:r>
      <w:r w:rsidRPr="000A7417">
        <w:rPr>
          <w:rFonts w:ascii="Arial" w:eastAsia="Arial" w:hAnsi="Arial" w:cs="Arial"/>
          <w:b/>
          <w:bCs/>
          <w:spacing w:val="-8"/>
          <w:sz w:val="16"/>
          <w:szCs w:val="16"/>
        </w:rPr>
        <w:t xml:space="preserve"> </w:t>
      </w:r>
      <w:r w:rsidRPr="000A7417">
        <w:rPr>
          <w:rFonts w:ascii="Arial" w:eastAsia="Arial" w:hAnsi="Arial" w:cs="Arial"/>
          <w:b/>
          <w:bCs/>
          <w:sz w:val="16"/>
          <w:szCs w:val="16"/>
        </w:rPr>
        <w:t>OF</w:t>
      </w:r>
      <w:r w:rsidRPr="000A7417">
        <w:rPr>
          <w:rFonts w:ascii="Arial" w:eastAsia="Arial" w:hAnsi="Arial" w:cs="Arial"/>
          <w:b/>
          <w:bCs/>
          <w:spacing w:val="-10"/>
          <w:sz w:val="16"/>
          <w:szCs w:val="16"/>
        </w:rPr>
        <w:t xml:space="preserve"> </w:t>
      </w:r>
      <w:r w:rsidRPr="000A7417">
        <w:rPr>
          <w:rFonts w:ascii="Arial" w:eastAsia="Arial" w:hAnsi="Arial" w:cs="Arial"/>
          <w:b/>
          <w:bCs/>
          <w:sz w:val="16"/>
          <w:szCs w:val="16"/>
        </w:rPr>
        <w:t>CONTRACT FUNDS FOR LOBBYING</w:t>
      </w:r>
    </w:p>
    <w:p w14:paraId="1BD45AF8" w14:textId="77777777" w:rsidR="000A7417" w:rsidRPr="000A7417" w:rsidRDefault="000A7417" w:rsidP="000A7417">
      <w:pPr>
        <w:rPr>
          <w:rFonts w:ascii="Arial" w:eastAsia="Arial" w:hAnsi="Arial" w:cs="Arial"/>
          <w:b/>
          <w:sz w:val="16"/>
          <w:szCs w:val="16"/>
        </w:rPr>
      </w:pPr>
    </w:p>
    <w:p w14:paraId="3CB28C7F" w14:textId="77777777" w:rsidR="000A7417" w:rsidRPr="000A7417" w:rsidRDefault="000A7417" w:rsidP="000A7417">
      <w:pPr>
        <w:rPr>
          <w:rFonts w:ascii="Arial" w:eastAsia="Arial" w:hAnsi="Arial" w:cs="Arial"/>
          <w:sz w:val="16"/>
          <w:szCs w:val="16"/>
        </w:rPr>
      </w:pPr>
      <w:r w:rsidRPr="000A7417">
        <w:rPr>
          <w:rFonts w:ascii="Arial" w:eastAsia="Arial" w:hAnsi="Arial" w:cs="Arial"/>
          <w:sz w:val="16"/>
          <w:szCs w:val="16"/>
        </w:rPr>
        <w:t>This</w:t>
      </w:r>
      <w:r w:rsidRPr="000A7417">
        <w:rPr>
          <w:rFonts w:ascii="Arial" w:eastAsia="Arial" w:hAnsi="Arial" w:cs="Arial"/>
          <w:spacing w:val="-5"/>
          <w:sz w:val="16"/>
          <w:szCs w:val="16"/>
        </w:rPr>
        <w:t xml:space="preserve"> </w:t>
      </w:r>
      <w:r w:rsidRPr="000A7417">
        <w:rPr>
          <w:rFonts w:ascii="Arial" w:eastAsia="Arial" w:hAnsi="Arial" w:cs="Arial"/>
          <w:sz w:val="16"/>
          <w:szCs w:val="16"/>
        </w:rPr>
        <w:t>provision</w:t>
      </w:r>
      <w:r w:rsidRPr="000A7417">
        <w:rPr>
          <w:rFonts w:ascii="Arial" w:eastAsia="Arial" w:hAnsi="Arial" w:cs="Arial"/>
          <w:spacing w:val="-6"/>
          <w:sz w:val="16"/>
          <w:szCs w:val="16"/>
        </w:rPr>
        <w:t xml:space="preserve"> </w:t>
      </w:r>
      <w:r w:rsidRPr="000A7417">
        <w:rPr>
          <w:rFonts w:ascii="Arial" w:eastAsia="Arial" w:hAnsi="Arial" w:cs="Arial"/>
          <w:sz w:val="16"/>
          <w:szCs w:val="16"/>
        </w:rPr>
        <w:t>is</w:t>
      </w:r>
      <w:r w:rsidRPr="000A7417">
        <w:rPr>
          <w:rFonts w:ascii="Arial" w:eastAsia="Arial" w:hAnsi="Arial" w:cs="Arial"/>
          <w:spacing w:val="-6"/>
          <w:sz w:val="16"/>
          <w:szCs w:val="16"/>
        </w:rPr>
        <w:t xml:space="preserve"> </w:t>
      </w:r>
      <w:r w:rsidRPr="000A7417">
        <w:rPr>
          <w:rFonts w:ascii="Arial" w:eastAsia="Arial" w:hAnsi="Arial" w:cs="Arial"/>
          <w:sz w:val="16"/>
          <w:szCs w:val="16"/>
        </w:rPr>
        <w:t>applicable</w:t>
      </w:r>
      <w:r w:rsidRPr="000A7417">
        <w:rPr>
          <w:rFonts w:ascii="Arial" w:eastAsia="Arial" w:hAnsi="Arial" w:cs="Arial"/>
          <w:spacing w:val="-6"/>
          <w:sz w:val="16"/>
          <w:szCs w:val="16"/>
        </w:rPr>
        <w:t xml:space="preserve"> </w:t>
      </w:r>
      <w:r w:rsidRPr="000A7417">
        <w:rPr>
          <w:rFonts w:ascii="Arial" w:eastAsia="Arial" w:hAnsi="Arial" w:cs="Arial"/>
          <w:sz w:val="16"/>
          <w:szCs w:val="16"/>
        </w:rPr>
        <w:t>to</w:t>
      </w:r>
      <w:r w:rsidRPr="000A7417">
        <w:rPr>
          <w:rFonts w:ascii="Arial" w:eastAsia="Arial" w:hAnsi="Arial" w:cs="Arial"/>
          <w:spacing w:val="-6"/>
          <w:sz w:val="16"/>
          <w:szCs w:val="16"/>
        </w:rPr>
        <w:t xml:space="preserve"> </w:t>
      </w:r>
      <w:r w:rsidRPr="000A7417">
        <w:rPr>
          <w:rFonts w:ascii="Arial" w:eastAsia="Arial" w:hAnsi="Arial" w:cs="Arial"/>
          <w:sz w:val="16"/>
          <w:szCs w:val="16"/>
        </w:rPr>
        <w:t>all</w:t>
      </w:r>
      <w:r w:rsidRPr="000A7417">
        <w:rPr>
          <w:rFonts w:ascii="Arial" w:eastAsia="Arial" w:hAnsi="Arial" w:cs="Arial"/>
          <w:spacing w:val="-6"/>
          <w:sz w:val="16"/>
          <w:szCs w:val="16"/>
        </w:rPr>
        <w:t xml:space="preserve"> </w:t>
      </w:r>
      <w:r w:rsidRPr="000A7417">
        <w:rPr>
          <w:rFonts w:ascii="Arial" w:eastAsia="Arial" w:hAnsi="Arial" w:cs="Arial"/>
          <w:sz w:val="16"/>
          <w:szCs w:val="16"/>
        </w:rPr>
        <w:t>Federal-aid</w:t>
      </w:r>
      <w:r w:rsidRPr="000A7417">
        <w:rPr>
          <w:rFonts w:ascii="Arial" w:eastAsia="Arial" w:hAnsi="Arial" w:cs="Arial"/>
          <w:spacing w:val="-6"/>
          <w:sz w:val="16"/>
          <w:szCs w:val="16"/>
        </w:rPr>
        <w:t xml:space="preserve"> </w:t>
      </w:r>
      <w:r w:rsidRPr="000A7417">
        <w:rPr>
          <w:rFonts w:ascii="Arial" w:eastAsia="Arial" w:hAnsi="Arial" w:cs="Arial"/>
          <w:sz w:val="16"/>
          <w:szCs w:val="16"/>
        </w:rPr>
        <w:t xml:space="preserve">construction contracts and to all related subcontracts which </w:t>
      </w:r>
      <w:proofErr w:type="gramStart"/>
      <w:r w:rsidRPr="000A7417">
        <w:rPr>
          <w:rFonts w:ascii="Arial" w:eastAsia="Arial" w:hAnsi="Arial" w:cs="Arial"/>
          <w:sz w:val="16"/>
          <w:szCs w:val="16"/>
        </w:rPr>
        <w:t>exceed</w:t>
      </w:r>
      <w:proofErr w:type="gramEnd"/>
    </w:p>
    <w:p w14:paraId="28C4CB04" w14:textId="77777777" w:rsidR="000A7417" w:rsidRPr="000A7417" w:rsidRDefault="000A7417" w:rsidP="000A7417">
      <w:pPr>
        <w:rPr>
          <w:rFonts w:ascii="Arial" w:eastAsia="Arial" w:hAnsi="Arial" w:cs="Arial"/>
          <w:sz w:val="16"/>
          <w:szCs w:val="16"/>
        </w:rPr>
      </w:pPr>
      <w:r w:rsidRPr="000A7417">
        <w:rPr>
          <w:rFonts w:ascii="Arial" w:eastAsia="Arial" w:hAnsi="Arial" w:cs="Arial"/>
          <w:sz w:val="16"/>
          <w:szCs w:val="16"/>
        </w:rPr>
        <w:t>$100,000.</w:t>
      </w:r>
      <w:r w:rsidRPr="000A7417">
        <w:rPr>
          <w:rFonts w:ascii="Arial" w:eastAsia="Arial" w:hAnsi="Arial" w:cs="Arial"/>
          <w:spacing w:val="37"/>
          <w:sz w:val="16"/>
          <w:szCs w:val="16"/>
        </w:rPr>
        <w:t xml:space="preserve"> </w:t>
      </w:r>
      <w:r w:rsidRPr="000A7417">
        <w:rPr>
          <w:rFonts w:ascii="Arial" w:eastAsia="Arial" w:hAnsi="Arial" w:cs="Arial"/>
          <w:sz w:val="16"/>
          <w:szCs w:val="16"/>
        </w:rPr>
        <w:t>49</w:t>
      </w:r>
      <w:r w:rsidRPr="000A7417">
        <w:rPr>
          <w:rFonts w:ascii="Arial" w:eastAsia="Arial" w:hAnsi="Arial" w:cs="Arial"/>
          <w:spacing w:val="-4"/>
          <w:sz w:val="16"/>
          <w:szCs w:val="16"/>
        </w:rPr>
        <w:t xml:space="preserve"> </w:t>
      </w:r>
      <w:r w:rsidRPr="000A7417">
        <w:rPr>
          <w:rFonts w:ascii="Arial" w:eastAsia="Arial" w:hAnsi="Arial" w:cs="Arial"/>
          <w:sz w:val="16"/>
          <w:szCs w:val="16"/>
        </w:rPr>
        <w:t>CFR</w:t>
      </w:r>
      <w:r w:rsidRPr="000A7417">
        <w:rPr>
          <w:rFonts w:ascii="Arial" w:eastAsia="Arial" w:hAnsi="Arial" w:cs="Arial"/>
          <w:spacing w:val="-4"/>
          <w:sz w:val="16"/>
          <w:szCs w:val="16"/>
        </w:rPr>
        <w:t xml:space="preserve"> </w:t>
      </w:r>
      <w:r w:rsidRPr="000A7417">
        <w:rPr>
          <w:rFonts w:ascii="Arial" w:eastAsia="Arial" w:hAnsi="Arial" w:cs="Arial"/>
          <w:sz w:val="16"/>
          <w:szCs w:val="16"/>
        </w:rPr>
        <w:t>Part</w:t>
      </w:r>
      <w:r w:rsidRPr="000A7417">
        <w:rPr>
          <w:rFonts w:ascii="Arial" w:eastAsia="Arial" w:hAnsi="Arial" w:cs="Arial"/>
          <w:spacing w:val="-2"/>
          <w:sz w:val="16"/>
          <w:szCs w:val="16"/>
        </w:rPr>
        <w:t xml:space="preserve"> </w:t>
      </w:r>
      <w:r w:rsidRPr="000A7417">
        <w:rPr>
          <w:rFonts w:ascii="Arial" w:eastAsia="Arial" w:hAnsi="Arial" w:cs="Arial"/>
          <w:sz w:val="16"/>
          <w:szCs w:val="16"/>
        </w:rPr>
        <w:t>20,</w:t>
      </w:r>
      <w:r w:rsidRPr="000A7417">
        <w:rPr>
          <w:rFonts w:ascii="Arial" w:eastAsia="Arial" w:hAnsi="Arial" w:cs="Arial"/>
          <w:spacing w:val="-4"/>
          <w:sz w:val="16"/>
          <w:szCs w:val="16"/>
        </w:rPr>
        <w:t xml:space="preserve"> </w:t>
      </w:r>
      <w:r w:rsidRPr="000A7417">
        <w:rPr>
          <w:rFonts w:ascii="Arial" w:eastAsia="Arial" w:hAnsi="Arial" w:cs="Arial"/>
          <w:sz w:val="16"/>
          <w:szCs w:val="16"/>
        </w:rPr>
        <w:t>App.</w:t>
      </w:r>
      <w:r w:rsidRPr="000A7417">
        <w:rPr>
          <w:rFonts w:ascii="Arial" w:eastAsia="Arial" w:hAnsi="Arial" w:cs="Arial"/>
          <w:spacing w:val="-2"/>
          <w:sz w:val="16"/>
          <w:szCs w:val="16"/>
        </w:rPr>
        <w:t xml:space="preserve"> </w:t>
      </w:r>
      <w:r w:rsidRPr="000A7417">
        <w:rPr>
          <w:rFonts w:ascii="Arial" w:eastAsia="Arial" w:hAnsi="Arial" w:cs="Arial"/>
          <w:spacing w:val="-5"/>
          <w:sz w:val="16"/>
          <w:szCs w:val="16"/>
        </w:rPr>
        <w:t>A.</w:t>
      </w:r>
    </w:p>
    <w:p w14:paraId="20AD1AFE" w14:textId="77777777" w:rsidR="000A7417" w:rsidRPr="000A7417" w:rsidRDefault="000A7417" w:rsidP="000A7417">
      <w:pPr>
        <w:numPr>
          <w:ilvl w:val="2"/>
          <w:numId w:val="81"/>
        </w:numPr>
        <w:tabs>
          <w:tab w:val="left" w:pos="384"/>
        </w:tabs>
        <w:spacing w:before="183"/>
        <w:ind w:right="544" w:firstLine="88"/>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7"/>
          <w:sz w:val="16"/>
          <w:szCs w:val="22"/>
        </w:rPr>
        <w:t xml:space="preserve"> </w:t>
      </w:r>
      <w:r w:rsidRPr="000A7417">
        <w:rPr>
          <w:rFonts w:ascii="Arial" w:eastAsia="Arial" w:hAnsi="Arial" w:cs="Arial"/>
          <w:sz w:val="16"/>
          <w:szCs w:val="22"/>
        </w:rPr>
        <w:t>prospective</w:t>
      </w:r>
      <w:r w:rsidRPr="000A7417">
        <w:rPr>
          <w:rFonts w:ascii="Arial" w:eastAsia="Arial" w:hAnsi="Arial" w:cs="Arial"/>
          <w:spacing w:val="-7"/>
          <w:sz w:val="16"/>
          <w:szCs w:val="22"/>
        </w:rPr>
        <w:t xml:space="preserve"> </w:t>
      </w:r>
      <w:r w:rsidRPr="000A7417">
        <w:rPr>
          <w:rFonts w:ascii="Arial" w:eastAsia="Arial" w:hAnsi="Arial" w:cs="Arial"/>
          <w:sz w:val="16"/>
          <w:szCs w:val="22"/>
        </w:rPr>
        <w:t>participant</w:t>
      </w:r>
      <w:r w:rsidRPr="000A7417">
        <w:rPr>
          <w:rFonts w:ascii="Arial" w:eastAsia="Arial" w:hAnsi="Arial" w:cs="Arial"/>
          <w:spacing w:val="-7"/>
          <w:sz w:val="16"/>
          <w:szCs w:val="22"/>
        </w:rPr>
        <w:t xml:space="preserve"> </w:t>
      </w:r>
      <w:r w:rsidRPr="000A7417">
        <w:rPr>
          <w:rFonts w:ascii="Arial" w:eastAsia="Arial" w:hAnsi="Arial" w:cs="Arial"/>
          <w:sz w:val="16"/>
          <w:szCs w:val="22"/>
        </w:rPr>
        <w:t>certifies,</w:t>
      </w:r>
      <w:r w:rsidRPr="000A7417">
        <w:rPr>
          <w:rFonts w:ascii="Arial" w:eastAsia="Arial" w:hAnsi="Arial" w:cs="Arial"/>
          <w:spacing w:val="-7"/>
          <w:sz w:val="16"/>
          <w:szCs w:val="22"/>
        </w:rPr>
        <w:t xml:space="preserve"> </w:t>
      </w:r>
      <w:r w:rsidRPr="000A7417">
        <w:rPr>
          <w:rFonts w:ascii="Arial" w:eastAsia="Arial" w:hAnsi="Arial" w:cs="Arial"/>
          <w:sz w:val="16"/>
          <w:szCs w:val="22"/>
        </w:rPr>
        <w:t>by</w:t>
      </w:r>
      <w:r w:rsidRPr="000A7417">
        <w:rPr>
          <w:rFonts w:ascii="Arial" w:eastAsia="Arial" w:hAnsi="Arial" w:cs="Arial"/>
          <w:spacing w:val="-6"/>
          <w:sz w:val="16"/>
          <w:szCs w:val="22"/>
        </w:rPr>
        <w:t xml:space="preserve"> </w:t>
      </w:r>
      <w:r w:rsidRPr="000A7417">
        <w:rPr>
          <w:rFonts w:ascii="Arial" w:eastAsia="Arial" w:hAnsi="Arial" w:cs="Arial"/>
          <w:sz w:val="16"/>
          <w:szCs w:val="22"/>
        </w:rPr>
        <w:t>signing</w:t>
      </w:r>
      <w:r w:rsidRPr="000A7417">
        <w:rPr>
          <w:rFonts w:ascii="Arial" w:eastAsia="Arial" w:hAnsi="Arial" w:cs="Arial"/>
          <w:spacing w:val="-8"/>
          <w:sz w:val="16"/>
          <w:szCs w:val="22"/>
        </w:rPr>
        <w:t xml:space="preserve"> </w:t>
      </w:r>
      <w:r w:rsidRPr="000A7417">
        <w:rPr>
          <w:rFonts w:ascii="Arial" w:eastAsia="Arial" w:hAnsi="Arial" w:cs="Arial"/>
          <w:sz w:val="16"/>
          <w:szCs w:val="22"/>
        </w:rPr>
        <w:t>and submitting this bid or proposal, to the best of his or her knowledge and belief, that:</w:t>
      </w:r>
    </w:p>
    <w:p w14:paraId="2BF14124" w14:textId="77777777" w:rsidR="000A7417" w:rsidRPr="000A7417" w:rsidRDefault="000A7417" w:rsidP="000A7417">
      <w:pPr>
        <w:spacing w:before="1"/>
        <w:rPr>
          <w:rFonts w:ascii="Arial" w:eastAsia="Arial" w:hAnsi="Arial" w:cs="Arial"/>
          <w:sz w:val="16"/>
          <w:szCs w:val="16"/>
        </w:rPr>
      </w:pPr>
    </w:p>
    <w:p w14:paraId="615CC4C3" w14:textId="77777777" w:rsidR="000A7417" w:rsidRPr="000A7417" w:rsidRDefault="000A7417" w:rsidP="000A7417">
      <w:pPr>
        <w:numPr>
          <w:ilvl w:val="0"/>
          <w:numId w:val="52"/>
        </w:numPr>
        <w:tabs>
          <w:tab w:val="left" w:pos="473"/>
        </w:tabs>
        <w:ind w:right="38" w:firstLine="177"/>
        <w:rPr>
          <w:rFonts w:ascii="Arial" w:eastAsia="Arial" w:hAnsi="Arial" w:cs="Arial"/>
          <w:sz w:val="16"/>
          <w:szCs w:val="22"/>
        </w:rPr>
      </w:pPr>
      <w:r w:rsidRPr="000A7417">
        <w:rPr>
          <w:rFonts w:ascii="Arial" w:eastAsia="Arial" w:hAnsi="Arial" w:cs="Arial"/>
          <w:sz w:val="16"/>
          <w:szCs w:val="22"/>
        </w:rPr>
        <w:t>No Federal appropriated funds have been paid or will be paid, by or on behalf of the undersigned, to any person for influencing</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attempting</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influence</w:t>
      </w:r>
      <w:r w:rsidRPr="000A7417">
        <w:rPr>
          <w:rFonts w:ascii="Arial" w:eastAsia="Arial" w:hAnsi="Arial" w:cs="Arial"/>
          <w:spacing w:val="-5"/>
          <w:sz w:val="16"/>
          <w:szCs w:val="22"/>
        </w:rPr>
        <w:t xml:space="preserve"> </w:t>
      </w:r>
      <w:r w:rsidRPr="000A7417">
        <w:rPr>
          <w:rFonts w:ascii="Arial" w:eastAsia="Arial" w:hAnsi="Arial" w:cs="Arial"/>
          <w:sz w:val="16"/>
          <w:szCs w:val="22"/>
        </w:rPr>
        <w:t>an</w:t>
      </w:r>
      <w:r w:rsidRPr="000A7417">
        <w:rPr>
          <w:rFonts w:ascii="Arial" w:eastAsia="Arial" w:hAnsi="Arial" w:cs="Arial"/>
          <w:spacing w:val="-5"/>
          <w:sz w:val="16"/>
          <w:szCs w:val="22"/>
        </w:rPr>
        <w:t xml:space="preserve"> </w:t>
      </w:r>
      <w:r w:rsidRPr="000A7417">
        <w:rPr>
          <w:rFonts w:ascii="Arial" w:eastAsia="Arial" w:hAnsi="Arial" w:cs="Arial"/>
          <w:sz w:val="16"/>
          <w:szCs w:val="22"/>
        </w:rPr>
        <w:t>officer</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4"/>
          <w:sz w:val="16"/>
          <w:szCs w:val="22"/>
        </w:rPr>
        <w:t xml:space="preserve"> </w:t>
      </w:r>
      <w:r w:rsidRPr="000A7417">
        <w:rPr>
          <w:rFonts w:ascii="Arial" w:eastAsia="Arial" w:hAnsi="Arial" w:cs="Arial"/>
          <w:sz w:val="16"/>
          <w:szCs w:val="22"/>
        </w:rPr>
        <w:t>employee</w:t>
      </w:r>
      <w:r w:rsidRPr="000A7417">
        <w:rPr>
          <w:rFonts w:ascii="Arial" w:eastAsia="Arial" w:hAnsi="Arial" w:cs="Arial"/>
          <w:spacing w:val="-5"/>
          <w:sz w:val="16"/>
          <w:szCs w:val="22"/>
        </w:rPr>
        <w:t xml:space="preserve"> </w:t>
      </w:r>
      <w:r w:rsidRPr="000A7417">
        <w:rPr>
          <w:rFonts w:ascii="Arial" w:eastAsia="Arial" w:hAnsi="Arial" w:cs="Arial"/>
          <w:sz w:val="16"/>
          <w:szCs w:val="22"/>
        </w:rPr>
        <w:t>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EF56001" w14:textId="77777777" w:rsidR="000A7417" w:rsidRPr="000A7417" w:rsidRDefault="000A7417" w:rsidP="000A7417">
      <w:pPr>
        <w:rPr>
          <w:rFonts w:ascii="Arial" w:eastAsia="Arial" w:hAnsi="Arial" w:cs="Arial"/>
          <w:sz w:val="16"/>
          <w:szCs w:val="16"/>
        </w:rPr>
      </w:pPr>
    </w:p>
    <w:p w14:paraId="6670E72B" w14:textId="77777777" w:rsidR="000A7417" w:rsidRPr="000A7417" w:rsidRDefault="000A7417" w:rsidP="000A7417">
      <w:pPr>
        <w:numPr>
          <w:ilvl w:val="0"/>
          <w:numId w:val="52"/>
        </w:numPr>
        <w:tabs>
          <w:tab w:val="left" w:pos="473"/>
        </w:tabs>
        <w:ind w:right="143" w:firstLine="177"/>
        <w:rPr>
          <w:rFonts w:ascii="Arial" w:eastAsia="Arial" w:hAnsi="Arial" w:cs="Arial"/>
          <w:sz w:val="16"/>
          <w:szCs w:val="22"/>
        </w:rPr>
      </w:pPr>
      <w:r w:rsidRPr="000A7417">
        <w:rPr>
          <w:rFonts w:ascii="Arial" w:eastAsia="Arial" w:hAnsi="Arial" w:cs="Arial"/>
          <w:sz w:val="16"/>
          <w:szCs w:val="22"/>
        </w:rPr>
        <w:t>If</w:t>
      </w:r>
      <w:r w:rsidRPr="000A7417">
        <w:rPr>
          <w:rFonts w:ascii="Arial" w:eastAsia="Arial" w:hAnsi="Arial" w:cs="Arial"/>
          <w:spacing w:val="-6"/>
          <w:sz w:val="16"/>
          <w:szCs w:val="22"/>
        </w:rPr>
        <w:t xml:space="preserve"> </w:t>
      </w:r>
      <w:r w:rsidRPr="000A7417">
        <w:rPr>
          <w:rFonts w:ascii="Arial" w:eastAsia="Arial" w:hAnsi="Arial" w:cs="Arial"/>
          <w:sz w:val="16"/>
          <w:szCs w:val="22"/>
        </w:rPr>
        <w:t>any</w:t>
      </w:r>
      <w:r w:rsidRPr="000A7417">
        <w:rPr>
          <w:rFonts w:ascii="Arial" w:eastAsia="Arial" w:hAnsi="Arial" w:cs="Arial"/>
          <w:spacing w:val="-5"/>
          <w:sz w:val="16"/>
          <w:szCs w:val="22"/>
        </w:rPr>
        <w:t xml:space="preserve"> </w:t>
      </w:r>
      <w:r w:rsidRPr="000A7417">
        <w:rPr>
          <w:rFonts w:ascii="Arial" w:eastAsia="Arial" w:hAnsi="Arial" w:cs="Arial"/>
          <w:sz w:val="16"/>
          <w:szCs w:val="22"/>
        </w:rPr>
        <w:t>funds</w:t>
      </w:r>
      <w:r w:rsidRPr="000A7417">
        <w:rPr>
          <w:rFonts w:ascii="Arial" w:eastAsia="Arial" w:hAnsi="Arial" w:cs="Arial"/>
          <w:spacing w:val="-4"/>
          <w:sz w:val="16"/>
          <w:szCs w:val="22"/>
        </w:rPr>
        <w:t xml:space="preserve"> </w:t>
      </w:r>
      <w:r w:rsidRPr="000A7417">
        <w:rPr>
          <w:rFonts w:ascii="Arial" w:eastAsia="Arial" w:hAnsi="Arial" w:cs="Arial"/>
          <w:sz w:val="16"/>
          <w:szCs w:val="22"/>
        </w:rPr>
        <w:t>other</w:t>
      </w:r>
      <w:r w:rsidRPr="000A7417">
        <w:rPr>
          <w:rFonts w:ascii="Arial" w:eastAsia="Arial" w:hAnsi="Arial" w:cs="Arial"/>
          <w:spacing w:val="-6"/>
          <w:sz w:val="16"/>
          <w:szCs w:val="22"/>
        </w:rPr>
        <w:t xml:space="preserve"> </w:t>
      </w:r>
      <w:r w:rsidRPr="000A7417">
        <w:rPr>
          <w:rFonts w:ascii="Arial" w:eastAsia="Arial" w:hAnsi="Arial" w:cs="Arial"/>
          <w:sz w:val="16"/>
          <w:szCs w:val="22"/>
        </w:rPr>
        <w:t>than</w:t>
      </w:r>
      <w:r w:rsidRPr="000A7417">
        <w:rPr>
          <w:rFonts w:ascii="Arial" w:eastAsia="Arial" w:hAnsi="Arial" w:cs="Arial"/>
          <w:spacing w:val="-4"/>
          <w:sz w:val="16"/>
          <w:szCs w:val="22"/>
        </w:rPr>
        <w:t xml:space="preserve"> </w:t>
      </w:r>
      <w:r w:rsidRPr="000A7417">
        <w:rPr>
          <w:rFonts w:ascii="Arial" w:eastAsia="Arial" w:hAnsi="Arial" w:cs="Arial"/>
          <w:sz w:val="16"/>
          <w:szCs w:val="22"/>
        </w:rPr>
        <w:t>Federal</w:t>
      </w:r>
      <w:r w:rsidRPr="000A7417">
        <w:rPr>
          <w:rFonts w:ascii="Arial" w:eastAsia="Arial" w:hAnsi="Arial" w:cs="Arial"/>
          <w:spacing w:val="-5"/>
          <w:sz w:val="16"/>
          <w:szCs w:val="22"/>
        </w:rPr>
        <w:t xml:space="preserve"> </w:t>
      </w:r>
      <w:r w:rsidRPr="000A7417">
        <w:rPr>
          <w:rFonts w:ascii="Arial" w:eastAsia="Arial" w:hAnsi="Arial" w:cs="Arial"/>
          <w:sz w:val="16"/>
          <w:szCs w:val="22"/>
        </w:rPr>
        <w:t>appropriated</w:t>
      </w:r>
      <w:r w:rsidRPr="000A7417">
        <w:rPr>
          <w:rFonts w:ascii="Arial" w:eastAsia="Arial" w:hAnsi="Arial" w:cs="Arial"/>
          <w:spacing w:val="-4"/>
          <w:sz w:val="16"/>
          <w:szCs w:val="22"/>
        </w:rPr>
        <w:t xml:space="preserve"> </w:t>
      </w:r>
      <w:r w:rsidRPr="000A7417">
        <w:rPr>
          <w:rFonts w:ascii="Arial" w:eastAsia="Arial" w:hAnsi="Arial" w:cs="Arial"/>
          <w:sz w:val="16"/>
          <w:szCs w:val="22"/>
        </w:rPr>
        <w:t>funds</w:t>
      </w:r>
      <w:r w:rsidRPr="000A7417">
        <w:rPr>
          <w:rFonts w:ascii="Arial" w:eastAsia="Arial" w:hAnsi="Arial" w:cs="Arial"/>
          <w:spacing w:val="-5"/>
          <w:sz w:val="16"/>
          <w:szCs w:val="22"/>
        </w:rPr>
        <w:t xml:space="preserve"> </w:t>
      </w:r>
      <w:r w:rsidRPr="000A7417">
        <w:rPr>
          <w:rFonts w:ascii="Arial" w:eastAsia="Arial" w:hAnsi="Arial" w:cs="Arial"/>
          <w:sz w:val="16"/>
          <w:szCs w:val="22"/>
        </w:rPr>
        <w:t>have been paid or will be paid to any person for influencing or attempting</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influence</w:t>
      </w:r>
      <w:r w:rsidRPr="000A7417">
        <w:rPr>
          <w:rFonts w:ascii="Arial" w:eastAsia="Arial" w:hAnsi="Arial" w:cs="Arial"/>
          <w:spacing w:val="-5"/>
          <w:sz w:val="16"/>
          <w:szCs w:val="22"/>
        </w:rPr>
        <w:t xml:space="preserve"> </w:t>
      </w:r>
      <w:r w:rsidRPr="000A7417">
        <w:rPr>
          <w:rFonts w:ascii="Arial" w:eastAsia="Arial" w:hAnsi="Arial" w:cs="Arial"/>
          <w:sz w:val="16"/>
          <w:szCs w:val="22"/>
        </w:rPr>
        <w:t>an</w:t>
      </w:r>
      <w:r w:rsidRPr="000A7417">
        <w:rPr>
          <w:rFonts w:ascii="Arial" w:eastAsia="Arial" w:hAnsi="Arial" w:cs="Arial"/>
          <w:spacing w:val="-5"/>
          <w:sz w:val="16"/>
          <w:szCs w:val="22"/>
        </w:rPr>
        <w:t xml:space="preserve"> </w:t>
      </w:r>
      <w:r w:rsidRPr="000A7417">
        <w:rPr>
          <w:rFonts w:ascii="Arial" w:eastAsia="Arial" w:hAnsi="Arial" w:cs="Arial"/>
          <w:sz w:val="16"/>
          <w:szCs w:val="22"/>
        </w:rPr>
        <w:t>officer</w:t>
      </w:r>
      <w:r w:rsidRPr="000A7417">
        <w:rPr>
          <w:rFonts w:ascii="Arial" w:eastAsia="Arial" w:hAnsi="Arial" w:cs="Arial"/>
          <w:spacing w:val="-4"/>
          <w:sz w:val="16"/>
          <w:szCs w:val="22"/>
        </w:rPr>
        <w:t xml:space="preserve"> </w:t>
      </w:r>
      <w:r w:rsidRPr="000A7417">
        <w:rPr>
          <w:rFonts w:ascii="Arial" w:eastAsia="Arial" w:hAnsi="Arial" w:cs="Arial"/>
          <w:sz w:val="16"/>
          <w:szCs w:val="22"/>
        </w:rPr>
        <w:t>or</w:t>
      </w:r>
      <w:r w:rsidRPr="000A7417">
        <w:rPr>
          <w:rFonts w:ascii="Arial" w:eastAsia="Arial" w:hAnsi="Arial" w:cs="Arial"/>
          <w:spacing w:val="-4"/>
          <w:sz w:val="16"/>
          <w:szCs w:val="22"/>
        </w:rPr>
        <w:t xml:space="preserve"> </w:t>
      </w:r>
      <w:r w:rsidRPr="000A7417">
        <w:rPr>
          <w:rFonts w:ascii="Arial" w:eastAsia="Arial" w:hAnsi="Arial" w:cs="Arial"/>
          <w:sz w:val="16"/>
          <w:szCs w:val="22"/>
        </w:rPr>
        <w:t>employee</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any</w:t>
      </w:r>
      <w:r w:rsidRPr="000A7417">
        <w:rPr>
          <w:rFonts w:ascii="Arial" w:eastAsia="Arial" w:hAnsi="Arial" w:cs="Arial"/>
          <w:spacing w:val="-4"/>
          <w:sz w:val="16"/>
          <w:szCs w:val="22"/>
        </w:rPr>
        <w:t xml:space="preserve"> </w:t>
      </w:r>
      <w:r w:rsidRPr="000A7417">
        <w:rPr>
          <w:rFonts w:ascii="Arial" w:eastAsia="Arial" w:hAnsi="Arial" w:cs="Arial"/>
          <w:sz w:val="16"/>
          <w:szCs w:val="22"/>
        </w:rPr>
        <w:t>Federal agency, a Member of Congress, an officer or employee of Congress, or an employee of a Member of Congress in connection with this Federal contract, grant, loan, or</w:t>
      </w:r>
    </w:p>
    <w:p w14:paraId="1461508A" w14:textId="77777777" w:rsidR="000A7417" w:rsidRPr="000A7417" w:rsidRDefault="000A7417" w:rsidP="000A7417">
      <w:pPr>
        <w:spacing w:before="77"/>
        <w:rPr>
          <w:rFonts w:ascii="Arial" w:eastAsia="Arial" w:hAnsi="Arial" w:cs="Arial"/>
          <w:sz w:val="16"/>
          <w:szCs w:val="16"/>
        </w:rPr>
      </w:pPr>
      <w:r w:rsidRPr="000A7417">
        <w:rPr>
          <w:rFonts w:ascii="Arial" w:eastAsia="Arial" w:hAnsi="Arial" w:cs="Arial"/>
          <w:sz w:val="16"/>
          <w:szCs w:val="16"/>
        </w:rPr>
        <w:br w:type="column"/>
      </w:r>
      <w:r w:rsidRPr="000A7417">
        <w:rPr>
          <w:rFonts w:ascii="Arial" w:eastAsia="Arial" w:hAnsi="Arial" w:cs="Arial"/>
          <w:sz w:val="16"/>
          <w:szCs w:val="16"/>
        </w:rPr>
        <w:t>cooperative</w:t>
      </w:r>
      <w:r w:rsidRPr="000A7417">
        <w:rPr>
          <w:rFonts w:ascii="Arial" w:eastAsia="Arial" w:hAnsi="Arial" w:cs="Arial"/>
          <w:spacing w:val="-7"/>
          <w:sz w:val="16"/>
          <w:szCs w:val="16"/>
        </w:rPr>
        <w:t xml:space="preserve"> </w:t>
      </w:r>
      <w:r w:rsidRPr="000A7417">
        <w:rPr>
          <w:rFonts w:ascii="Arial" w:eastAsia="Arial" w:hAnsi="Arial" w:cs="Arial"/>
          <w:sz w:val="16"/>
          <w:szCs w:val="16"/>
        </w:rPr>
        <w:t>agreement,</w:t>
      </w:r>
      <w:r w:rsidRPr="000A7417">
        <w:rPr>
          <w:rFonts w:ascii="Arial" w:eastAsia="Arial" w:hAnsi="Arial" w:cs="Arial"/>
          <w:spacing w:val="-7"/>
          <w:sz w:val="16"/>
          <w:szCs w:val="16"/>
        </w:rPr>
        <w:t xml:space="preserve"> </w:t>
      </w:r>
      <w:r w:rsidRPr="000A7417">
        <w:rPr>
          <w:rFonts w:ascii="Arial" w:eastAsia="Arial" w:hAnsi="Arial" w:cs="Arial"/>
          <w:sz w:val="16"/>
          <w:szCs w:val="16"/>
        </w:rPr>
        <w:t>the</w:t>
      </w:r>
      <w:r w:rsidRPr="000A7417">
        <w:rPr>
          <w:rFonts w:ascii="Arial" w:eastAsia="Arial" w:hAnsi="Arial" w:cs="Arial"/>
          <w:spacing w:val="-7"/>
          <w:sz w:val="16"/>
          <w:szCs w:val="16"/>
        </w:rPr>
        <w:t xml:space="preserve"> </w:t>
      </w:r>
      <w:r w:rsidRPr="000A7417">
        <w:rPr>
          <w:rFonts w:ascii="Arial" w:eastAsia="Arial" w:hAnsi="Arial" w:cs="Arial"/>
          <w:sz w:val="16"/>
          <w:szCs w:val="16"/>
        </w:rPr>
        <w:t>undersigned</w:t>
      </w:r>
      <w:r w:rsidRPr="000A7417">
        <w:rPr>
          <w:rFonts w:ascii="Arial" w:eastAsia="Arial" w:hAnsi="Arial" w:cs="Arial"/>
          <w:spacing w:val="-7"/>
          <w:sz w:val="16"/>
          <w:szCs w:val="16"/>
        </w:rPr>
        <w:t xml:space="preserve"> </w:t>
      </w:r>
      <w:r w:rsidRPr="000A7417">
        <w:rPr>
          <w:rFonts w:ascii="Arial" w:eastAsia="Arial" w:hAnsi="Arial" w:cs="Arial"/>
          <w:sz w:val="16"/>
          <w:szCs w:val="16"/>
        </w:rPr>
        <w:t>shall</w:t>
      </w:r>
      <w:r w:rsidRPr="000A7417">
        <w:rPr>
          <w:rFonts w:ascii="Arial" w:eastAsia="Arial" w:hAnsi="Arial" w:cs="Arial"/>
          <w:spacing w:val="-7"/>
          <w:sz w:val="16"/>
          <w:szCs w:val="16"/>
        </w:rPr>
        <w:t xml:space="preserve"> </w:t>
      </w:r>
      <w:r w:rsidRPr="000A7417">
        <w:rPr>
          <w:rFonts w:ascii="Arial" w:eastAsia="Arial" w:hAnsi="Arial" w:cs="Arial"/>
          <w:sz w:val="16"/>
          <w:szCs w:val="16"/>
        </w:rPr>
        <w:t>complete</w:t>
      </w:r>
      <w:r w:rsidRPr="000A7417">
        <w:rPr>
          <w:rFonts w:ascii="Arial" w:eastAsia="Arial" w:hAnsi="Arial" w:cs="Arial"/>
          <w:spacing w:val="-7"/>
          <w:sz w:val="16"/>
          <w:szCs w:val="16"/>
        </w:rPr>
        <w:t xml:space="preserve"> </w:t>
      </w:r>
      <w:r w:rsidRPr="000A7417">
        <w:rPr>
          <w:rFonts w:ascii="Arial" w:eastAsia="Arial" w:hAnsi="Arial" w:cs="Arial"/>
          <w:sz w:val="16"/>
          <w:szCs w:val="16"/>
        </w:rPr>
        <w:t>and submit Standard Form-LLL, "Disclosure Form to Report Lobbying," in accordance with its instructions.</w:t>
      </w:r>
    </w:p>
    <w:p w14:paraId="745B7188" w14:textId="77777777" w:rsidR="000A7417" w:rsidRPr="000A7417" w:rsidRDefault="000A7417" w:rsidP="000A7417">
      <w:pPr>
        <w:rPr>
          <w:rFonts w:ascii="Arial" w:eastAsia="Arial" w:hAnsi="Arial" w:cs="Arial"/>
          <w:sz w:val="16"/>
          <w:szCs w:val="16"/>
        </w:rPr>
      </w:pPr>
    </w:p>
    <w:p w14:paraId="731F5F78" w14:textId="77777777" w:rsidR="000A7417" w:rsidRPr="000A7417" w:rsidRDefault="000A7417" w:rsidP="000A7417">
      <w:pPr>
        <w:numPr>
          <w:ilvl w:val="2"/>
          <w:numId w:val="81"/>
        </w:numPr>
        <w:tabs>
          <w:tab w:val="left" w:pos="384"/>
        </w:tabs>
        <w:ind w:right="197" w:firstLine="88"/>
        <w:rPr>
          <w:rFonts w:ascii="Arial" w:eastAsia="Arial" w:hAnsi="Arial" w:cs="Arial"/>
          <w:sz w:val="16"/>
          <w:szCs w:val="22"/>
        </w:rPr>
      </w:pPr>
      <w:r w:rsidRPr="000A7417">
        <w:rPr>
          <w:rFonts w:ascii="Arial" w:eastAsia="Arial" w:hAnsi="Arial" w:cs="Arial"/>
          <w:sz w:val="16"/>
          <w:szCs w:val="22"/>
        </w:rPr>
        <w:t xml:space="preserve">This certification is a material representation of </w:t>
      </w:r>
      <w:proofErr w:type="gramStart"/>
      <w:r w:rsidRPr="000A7417">
        <w:rPr>
          <w:rFonts w:ascii="Arial" w:eastAsia="Arial" w:hAnsi="Arial" w:cs="Arial"/>
          <w:sz w:val="16"/>
          <w:szCs w:val="22"/>
        </w:rPr>
        <w:t>fact</w:t>
      </w:r>
      <w:proofErr w:type="gramEnd"/>
      <w:r w:rsidRPr="000A7417">
        <w:rPr>
          <w:rFonts w:ascii="Arial" w:eastAsia="Arial" w:hAnsi="Arial" w:cs="Arial"/>
          <w:sz w:val="16"/>
          <w:szCs w:val="22"/>
        </w:rPr>
        <w:t xml:space="preserve"> upon which</w:t>
      </w:r>
      <w:r w:rsidRPr="000A7417">
        <w:rPr>
          <w:rFonts w:ascii="Arial" w:eastAsia="Arial" w:hAnsi="Arial" w:cs="Arial"/>
          <w:spacing w:val="-5"/>
          <w:sz w:val="16"/>
          <w:szCs w:val="22"/>
        </w:rPr>
        <w:t xml:space="preserve"> </w:t>
      </w:r>
      <w:r w:rsidRPr="000A7417">
        <w:rPr>
          <w:rFonts w:ascii="Arial" w:eastAsia="Arial" w:hAnsi="Arial" w:cs="Arial"/>
          <w:sz w:val="16"/>
          <w:szCs w:val="22"/>
        </w:rPr>
        <w:t>reliance</w:t>
      </w:r>
      <w:r w:rsidRPr="000A7417">
        <w:rPr>
          <w:rFonts w:ascii="Arial" w:eastAsia="Arial" w:hAnsi="Arial" w:cs="Arial"/>
          <w:spacing w:val="-5"/>
          <w:sz w:val="16"/>
          <w:szCs w:val="22"/>
        </w:rPr>
        <w:t xml:space="preserve"> </w:t>
      </w:r>
      <w:r w:rsidRPr="000A7417">
        <w:rPr>
          <w:rFonts w:ascii="Arial" w:eastAsia="Arial" w:hAnsi="Arial" w:cs="Arial"/>
          <w:sz w:val="16"/>
          <w:szCs w:val="22"/>
        </w:rPr>
        <w:t>was</w:t>
      </w:r>
      <w:r w:rsidRPr="000A7417">
        <w:rPr>
          <w:rFonts w:ascii="Arial" w:eastAsia="Arial" w:hAnsi="Arial" w:cs="Arial"/>
          <w:spacing w:val="-4"/>
          <w:sz w:val="16"/>
          <w:szCs w:val="22"/>
        </w:rPr>
        <w:t xml:space="preserve"> </w:t>
      </w:r>
      <w:r w:rsidRPr="000A7417">
        <w:rPr>
          <w:rFonts w:ascii="Arial" w:eastAsia="Arial" w:hAnsi="Arial" w:cs="Arial"/>
          <w:sz w:val="16"/>
          <w:szCs w:val="22"/>
        </w:rPr>
        <w:t>placed</w:t>
      </w:r>
      <w:r w:rsidRPr="000A7417">
        <w:rPr>
          <w:rFonts w:ascii="Arial" w:eastAsia="Arial" w:hAnsi="Arial" w:cs="Arial"/>
          <w:spacing w:val="-5"/>
          <w:sz w:val="16"/>
          <w:szCs w:val="22"/>
        </w:rPr>
        <w:t xml:space="preserve"> </w:t>
      </w:r>
      <w:r w:rsidRPr="000A7417">
        <w:rPr>
          <w:rFonts w:ascii="Arial" w:eastAsia="Arial" w:hAnsi="Arial" w:cs="Arial"/>
          <w:sz w:val="16"/>
          <w:szCs w:val="22"/>
        </w:rPr>
        <w:t>when</w:t>
      </w:r>
      <w:r w:rsidRPr="000A7417">
        <w:rPr>
          <w:rFonts w:ascii="Arial" w:eastAsia="Arial" w:hAnsi="Arial" w:cs="Arial"/>
          <w:spacing w:val="-5"/>
          <w:sz w:val="16"/>
          <w:szCs w:val="22"/>
        </w:rPr>
        <w:t xml:space="preserve"> </w:t>
      </w:r>
      <w:r w:rsidRPr="000A7417">
        <w:rPr>
          <w:rFonts w:ascii="Arial" w:eastAsia="Arial" w:hAnsi="Arial" w:cs="Arial"/>
          <w:sz w:val="16"/>
          <w:szCs w:val="22"/>
        </w:rPr>
        <w:t>this</w:t>
      </w:r>
      <w:r w:rsidRPr="000A7417">
        <w:rPr>
          <w:rFonts w:ascii="Arial" w:eastAsia="Arial" w:hAnsi="Arial" w:cs="Arial"/>
          <w:spacing w:val="-4"/>
          <w:sz w:val="16"/>
          <w:szCs w:val="22"/>
        </w:rPr>
        <w:t xml:space="preserve"> </w:t>
      </w:r>
      <w:r w:rsidRPr="000A7417">
        <w:rPr>
          <w:rFonts w:ascii="Arial" w:eastAsia="Arial" w:hAnsi="Arial" w:cs="Arial"/>
          <w:sz w:val="16"/>
          <w:szCs w:val="22"/>
        </w:rPr>
        <w:t>transaction</w:t>
      </w:r>
      <w:r w:rsidRPr="000A7417">
        <w:rPr>
          <w:rFonts w:ascii="Arial" w:eastAsia="Arial" w:hAnsi="Arial" w:cs="Arial"/>
          <w:spacing w:val="-5"/>
          <w:sz w:val="16"/>
          <w:szCs w:val="22"/>
        </w:rPr>
        <w:t xml:space="preserve"> </w:t>
      </w:r>
      <w:r w:rsidRPr="000A7417">
        <w:rPr>
          <w:rFonts w:ascii="Arial" w:eastAsia="Arial" w:hAnsi="Arial" w:cs="Arial"/>
          <w:sz w:val="16"/>
          <w:szCs w:val="22"/>
        </w:rPr>
        <w:t>was</w:t>
      </w:r>
      <w:r w:rsidRPr="000A7417">
        <w:rPr>
          <w:rFonts w:ascii="Arial" w:eastAsia="Arial" w:hAnsi="Arial" w:cs="Arial"/>
          <w:spacing w:val="-4"/>
          <w:sz w:val="16"/>
          <w:szCs w:val="22"/>
        </w:rPr>
        <w:t xml:space="preserve"> </w:t>
      </w:r>
      <w:r w:rsidRPr="000A7417">
        <w:rPr>
          <w:rFonts w:ascii="Arial" w:eastAsia="Arial" w:hAnsi="Arial" w:cs="Arial"/>
          <w:sz w:val="16"/>
          <w:szCs w:val="22"/>
        </w:rPr>
        <w:t>made</w:t>
      </w:r>
      <w:r w:rsidRPr="000A7417">
        <w:rPr>
          <w:rFonts w:ascii="Arial" w:eastAsia="Arial" w:hAnsi="Arial" w:cs="Arial"/>
          <w:spacing w:val="-5"/>
          <w:sz w:val="16"/>
          <w:szCs w:val="22"/>
        </w:rPr>
        <w:t xml:space="preserve"> </w:t>
      </w:r>
      <w:r w:rsidRPr="000A7417">
        <w:rPr>
          <w:rFonts w:ascii="Arial" w:eastAsia="Arial" w:hAnsi="Arial" w:cs="Arial"/>
          <w:sz w:val="16"/>
          <w:szCs w:val="22"/>
        </w:rPr>
        <w:t>or entered into.</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Submission of this certification is a prerequisite for making or entering into this transaction imposed by </w:t>
      </w:r>
      <w:proofErr w:type="gramStart"/>
      <w:r w:rsidRPr="000A7417">
        <w:rPr>
          <w:rFonts w:ascii="Arial" w:eastAsia="Arial" w:hAnsi="Arial" w:cs="Arial"/>
          <w:sz w:val="16"/>
          <w:szCs w:val="22"/>
        </w:rPr>
        <w:t>31</w:t>
      </w:r>
      <w:proofErr w:type="gramEnd"/>
    </w:p>
    <w:p w14:paraId="159E828C" w14:textId="77777777" w:rsidR="000A7417" w:rsidRPr="000A7417" w:rsidRDefault="000A7417" w:rsidP="000A7417">
      <w:pPr>
        <w:spacing w:before="1"/>
        <w:rPr>
          <w:rFonts w:ascii="Arial" w:eastAsia="Arial" w:hAnsi="Arial" w:cs="Arial"/>
          <w:sz w:val="16"/>
          <w:szCs w:val="16"/>
        </w:rPr>
      </w:pPr>
      <w:r w:rsidRPr="000A7417">
        <w:rPr>
          <w:rFonts w:ascii="Arial" w:eastAsia="Arial" w:hAnsi="Arial" w:cs="Arial"/>
          <w:sz w:val="16"/>
          <w:szCs w:val="16"/>
        </w:rPr>
        <w:t>U.S.C. 1352.</w:t>
      </w:r>
      <w:r w:rsidRPr="000A7417">
        <w:rPr>
          <w:rFonts w:ascii="Arial" w:eastAsia="Arial" w:hAnsi="Arial" w:cs="Arial"/>
          <w:spacing w:val="40"/>
          <w:sz w:val="16"/>
          <w:szCs w:val="16"/>
        </w:rPr>
        <w:t xml:space="preserve"> </w:t>
      </w:r>
      <w:r w:rsidRPr="000A7417">
        <w:rPr>
          <w:rFonts w:ascii="Arial" w:eastAsia="Arial" w:hAnsi="Arial" w:cs="Arial"/>
          <w:sz w:val="16"/>
          <w:szCs w:val="16"/>
        </w:rPr>
        <w:t>Any person who fails to file the required certification</w:t>
      </w:r>
      <w:r w:rsidRPr="000A7417">
        <w:rPr>
          <w:rFonts w:ascii="Arial" w:eastAsia="Arial" w:hAnsi="Arial" w:cs="Arial"/>
          <w:spacing w:val="-4"/>
          <w:sz w:val="16"/>
          <w:szCs w:val="16"/>
        </w:rPr>
        <w:t xml:space="preserve"> </w:t>
      </w:r>
      <w:r w:rsidRPr="000A7417">
        <w:rPr>
          <w:rFonts w:ascii="Arial" w:eastAsia="Arial" w:hAnsi="Arial" w:cs="Arial"/>
          <w:sz w:val="16"/>
          <w:szCs w:val="16"/>
        </w:rPr>
        <w:t>shall</w:t>
      </w:r>
      <w:r w:rsidRPr="000A7417">
        <w:rPr>
          <w:rFonts w:ascii="Arial" w:eastAsia="Arial" w:hAnsi="Arial" w:cs="Arial"/>
          <w:spacing w:val="-4"/>
          <w:sz w:val="16"/>
          <w:szCs w:val="16"/>
        </w:rPr>
        <w:t xml:space="preserve"> </w:t>
      </w:r>
      <w:r w:rsidRPr="000A7417">
        <w:rPr>
          <w:rFonts w:ascii="Arial" w:eastAsia="Arial" w:hAnsi="Arial" w:cs="Arial"/>
          <w:sz w:val="16"/>
          <w:szCs w:val="16"/>
        </w:rPr>
        <w:t>be</w:t>
      </w:r>
      <w:r w:rsidRPr="000A7417">
        <w:rPr>
          <w:rFonts w:ascii="Arial" w:eastAsia="Arial" w:hAnsi="Arial" w:cs="Arial"/>
          <w:spacing w:val="-4"/>
          <w:sz w:val="16"/>
          <w:szCs w:val="16"/>
        </w:rPr>
        <w:t xml:space="preserve"> </w:t>
      </w:r>
      <w:r w:rsidRPr="000A7417">
        <w:rPr>
          <w:rFonts w:ascii="Arial" w:eastAsia="Arial" w:hAnsi="Arial" w:cs="Arial"/>
          <w:sz w:val="16"/>
          <w:szCs w:val="16"/>
        </w:rPr>
        <w:t>subject</w:t>
      </w:r>
      <w:r w:rsidRPr="000A7417">
        <w:rPr>
          <w:rFonts w:ascii="Arial" w:eastAsia="Arial" w:hAnsi="Arial" w:cs="Arial"/>
          <w:spacing w:val="-4"/>
          <w:sz w:val="16"/>
          <w:szCs w:val="16"/>
        </w:rPr>
        <w:t xml:space="preserve"> </w:t>
      </w:r>
      <w:r w:rsidRPr="000A7417">
        <w:rPr>
          <w:rFonts w:ascii="Arial" w:eastAsia="Arial" w:hAnsi="Arial" w:cs="Arial"/>
          <w:sz w:val="16"/>
          <w:szCs w:val="16"/>
        </w:rPr>
        <w:t>to</w:t>
      </w:r>
      <w:r w:rsidRPr="000A7417">
        <w:rPr>
          <w:rFonts w:ascii="Arial" w:eastAsia="Arial" w:hAnsi="Arial" w:cs="Arial"/>
          <w:spacing w:val="-4"/>
          <w:sz w:val="16"/>
          <w:szCs w:val="16"/>
        </w:rPr>
        <w:t xml:space="preserve"> </w:t>
      </w:r>
      <w:r w:rsidRPr="000A7417">
        <w:rPr>
          <w:rFonts w:ascii="Arial" w:eastAsia="Arial" w:hAnsi="Arial" w:cs="Arial"/>
          <w:sz w:val="16"/>
          <w:szCs w:val="16"/>
        </w:rPr>
        <w:t>a</w:t>
      </w:r>
      <w:r w:rsidRPr="000A7417">
        <w:rPr>
          <w:rFonts w:ascii="Arial" w:eastAsia="Arial" w:hAnsi="Arial" w:cs="Arial"/>
          <w:spacing w:val="-4"/>
          <w:sz w:val="16"/>
          <w:szCs w:val="16"/>
        </w:rPr>
        <w:t xml:space="preserve"> </w:t>
      </w:r>
      <w:r w:rsidRPr="000A7417">
        <w:rPr>
          <w:rFonts w:ascii="Arial" w:eastAsia="Arial" w:hAnsi="Arial" w:cs="Arial"/>
          <w:sz w:val="16"/>
          <w:szCs w:val="16"/>
        </w:rPr>
        <w:t>civil</w:t>
      </w:r>
      <w:r w:rsidRPr="000A7417">
        <w:rPr>
          <w:rFonts w:ascii="Arial" w:eastAsia="Arial" w:hAnsi="Arial" w:cs="Arial"/>
          <w:spacing w:val="-3"/>
          <w:sz w:val="16"/>
          <w:szCs w:val="16"/>
        </w:rPr>
        <w:t xml:space="preserve"> </w:t>
      </w:r>
      <w:r w:rsidRPr="000A7417">
        <w:rPr>
          <w:rFonts w:ascii="Arial" w:eastAsia="Arial" w:hAnsi="Arial" w:cs="Arial"/>
          <w:sz w:val="16"/>
          <w:szCs w:val="16"/>
        </w:rPr>
        <w:t>penalty</w:t>
      </w:r>
      <w:r w:rsidRPr="000A7417">
        <w:rPr>
          <w:rFonts w:ascii="Arial" w:eastAsia="Arial" w:hAnsi="Arial" w:cs="Arial"/>
          <w:spacing w:val="-3"/>
          <w:sz w:val="16"/>
          <w:szCs w:val="16"/>
        </w:rPr>
        <w:t xml:space="preserve"> </w:t>
      </w:r>
      <w:r w:rsidRPr="000A7417">
        <w:rPr>
          <w:rFonts w:ascii="Arial" w:eastAsia="Arial" w:hAnsi="Arial" w:cs="Arial"/>
          <w:sz w:val="16"/>
          <w:szCs w:val="16"/>
        </w:rPr>
        <w:t>of</w:t>
      </w:r>
      <w:r w:rsidRPr="000A7417">
        <w:rPr>
          <w:rFonts w:ascii="Arial" w:eastAsia="Arial" w:hAnsi="Arial" w:cs="Arial"/>
          <w:spacing w:val="-4"/>
          <w:sz w:val="16"/>
          <w:szCs w:val="16"/>
        </w:rPr>
        <w:t xml:space="preserve"> </w:t>
      </w:r>
      <w:r w:rsidRPr="000A7417">
        <w:rPr>
          <w:rFonts w:ascii="Arial" w:eastAsia="Arial" w:hAnsi="Arial" w:cs="Arial"/>
          <w:sz w:val="16"/>
          <w:szCs w:val="16"/>
        </w:rPr>
        <w:t>not</w:t>
      </w:r>
      <w:r w:rsidRPr="000A7417">
        <w:rPr>
          <w:rFonts w:ascii="Arial" w:eastAsia="Arial" w:hAnsi="Arial" w:cs="Arial"/>
          <w:spacing w:val="-4"/>
          <w:sz w:val="16"/>
          <w:szCs w:val="16"/>
        </w:rPr>
        <w:t xml:space="preserve"> </w:t>
      </w:r>
      <w:r w:rsidRPr="000A7417">
        <w:rPr>
          <w:rFonts w:ascii="Arial" w:eastAsia="Arial" w:hAnsi="Arial" w:cs="Arial"/>
          <w:sz w:val="16"/>
          <w:szCs w:val="16"/>
        </w:rPr>
        <w:t>less</w:t>
      </w:r>
      <w:r w:rsidRPr="000A7417">
        <w:rPr>
          <w:rFonts w:ascii="Arial" w:eastAsia="Arial" w:hAnsi="Arial" w:cs="Arial"/>
          <w:spacing w:val="-3"/>
          <w:sz w:val="16"/>
          <w:szCs w:val="16"/>
        </w:rPr>
        <w:t xml:space="preserve"> </w:t>
      </w:r>
      <w:r w:rsidRPr="000A7417">
        <w:rPr>
          <w:rFonts w:ascii="Arial" w:eastAsia="Arial" w:hAnsi="Arial" w:cs="Arial"/>
          <w:sz w:val="16"/>
          <w:szCs w:val="16"/>
        </w:rPr>
        <w:t>than</w:t>
      </w:r>
    </w:p>
    <w:p w14:paraId="7D02E363" w14:textId="77777777" w:rsidR="000A7417" w:rsidRPr="000A7417" w:rsidRDefault="000A7417" w:rsidP="000A7417">
      <w:pPr>
        <w:spacing w:line="183" w:lineRule="exact"/>
        <w:rPr>
          <w:rFonts w:ascii="Arial" w:eastAsia="Arial" w:hAnsi="Arial" w:cs="Arial"/>
          <w:sz w:val="16"/>
          <w:szCs w:val="16"/>
        </w:rPr>
      </w:pPr>
      <w:r w:rsidRPr="000A7417">
        <w:rPr>
          <w:rFonts w:ascii="Arial" w:eastAsia="Arial" w:hAnsi="Arial" w:cs="Arial"/>
          <w:sz w:val="16"/>
          <w:szCs w:val="16"/>
        </w:rPr>
        <w:t>$10,000</w:t>
      </w:r>
      <w:r w:rsidRPr="000A7417">
        <w:rPr>
          <w:rFonts w:ascii="Arial" w:eastAsia="Arial" w:hAnsi="Arial" w:cs="Arial"/>
          <w:spacing w:val="-6"/>
          <w:sz w:val="16"/>
          <w:szCs w:val="16"/>
        </w:rPr>
        <w:t xml:space="preserve"> </w:t>
      </w:r>
      <w:r w:rsidRPr="000A7417">
        <w:rPr>
          <w:rFonts w:ascii="Arial" w:eastAsia="Arial" w:hAnsi="Arial" w:cs="Arial"/>
          <w:sz w:val="16"/>
          <w:szCs w:val="16"/>
        </w:rPr>
        <w:t>and</w:t>
      </w:r>
      <w:r w:rsidRPr="000A7417">
        <w:rPr>
          <w:rFonts w:ascii="Arial" w:eastAsia="Arial" w:hAnsi="Arial" w:cs="Arial"/>
          <w:spacing w:val="-4"/>
          <w:sz w:val="16"/>
          <w:szCs w:val="16"/>
        </w:rPr>
        <w:t xml:space="preserve"> </w:t>
      </w:r>
      <w:r w:rsidRPr="000A7417">
        <w:rPr>
          <w:rFonts w:ascii="Arial" w:eastAsia="Arial" w:hAnsi="Arial" w:cs="Arial"/>
          <w:sz w:val="16"/>
          <w:szCs w:val="16"/>
        </w:rPr>
        <w:t>not</w:t>
      </w:r>
      <w:r w:rsidRPr="000A7417">
        <w:rPr>
          <w:rFonts w:ascii="Arial" w:eastAsia="Arial" w:hAnsi="Arial" w:cs="Arial"/>
          <w:spacing w:val="-4"/>
          <w:sz w:val="16"/>
          <w:szCs w:val="16"/>
        </w:rPr>
        <w:t xml:space="preserve"> </w:t>
      </w:r>
      <w:r w:rsidRPr="000A7417">
        <w:rPr>
          <w:rFonts w:ascii="Arial" w:eastAsia="Arial" w:hAnsi="Arial" w:cs="Arial"/>
          <w:sz w:val="16"/>
          <w:szCs w:val="16"/>
        </w:rPr>
        <w:t>more</w:t>
      </w:r>
      <w:r w:rsidRPr="000A7417">
        <w:rPr>
          <w:rFonts w:ascii="Arial" w:eastAsia="Arial" w:hAnsi="Arial" w:cs="Arial"/>
          <w:spacing w:val="-6"/>
          <w:sz w:val="16"/>
          <w:szCs w:val="16"/>
        </w:rPr>
        <w:t xml:space="preserve"> </w:t>
      </w:r>
      <w:r w:rsidRPr="000A7417">
        <w:rPr>
          <w:rFonts w:ascii="Arial" w:eastAsia="Arial" w:hAnsi="Arial" w:cs="Arial"/>
          <w:sz w:val="16"/>
          <w:szCs w:val="16"/>
        </w:rPr>
        <w:t>than</w:t>
      </w:r>
      <w:r w:rsidRPr="000A7417">
        <w:rPr>
          <w:rFonts w:ascii="Arial" w:eastAsia="Arial" w:hAnsi="Arial" w:cs="Arial"/>
          <w:spacing w:val="-6"/>
          <w:sz w:val="16"/>
          <w:szCs w:val="16"/>
        </w:rPr>
        <w:t xml:space="preserve"> </w:t>
      </w:r>
      <w:r w:rsidRPr="000A7417">
        <w:rPr>
          <w:rFonts w:ascii="Arial" w:eastAsia="Arial" w:hAnsi="Arial" w:cs="Arial"/>
          <w:sz w:val="16"/>
          <w:szCs w:val="16"/>
        </w:rPr>
        <w:t>$100,000</w:t>
      </w:r>
      <w:r w:rsidRPr="000A7417">
        <w:rPr>
          <w:rFonts w:ascii="Arial" w:eastAsia="Arial" w:hAnsi="Arial" w:cs="Arial"/>
          <w:spacing w:val="-6"/>
          <w:sz w:val="16"/>
          <w:szCs w:val="16"/>
        </w:rPr>
        <w:t xml:space="preserve"> </w:t>
      </w:r>
      <w:r w:rsidRPr="000A7417">
        <w:rPr>
          <w:rFonts w:ascii="Arial" w:eastAsia="Arial" w:hAnsi="Arial" w:cs="Arial"/>
          <w:sz w:val="16"/>
          <w:szCs w:val="16"/>
        </w:rPr>
        <w:t>for</w:t>
      </w:r>
      <w:r w:rsidRPr="000A7417">
        <w:rPr>
          <w:rFonts w:ascii="Arial" w:eastAsia="Arial" w:hAnsi="Arial" w:cs="Arial"/>
          <w:spacing w:val="-6"/>
          <w:sz w:val="16"/>
          <w:szCs w:val="16"/>
        </w:rPr>
        <w:t xml:space="preserve"> </w:t>
      </w:r>
      <w:r w:rsidRPr="000A7417">
        <w:rPr>
          <w:rFonts w:ascii="Arial" w:eastAsia="Arial" w:hAnsi="Arial" w:cs="Arial"/>
          <w:sz w:val="16"/>
          <w:szCs w:val="16"/>
        </w:rPr>
        <w:t>each</w:t>
      </w:r>
      <w:r w:rsidRPr="000A7417">
        <w:rPr>
          <w:rFonts w:ascii="Arial" w:eastAsia="Arial" w:hAnsi="Arial" w:cs="Arial"/>
          <w:spacing w:val="-5"/>
          <w:sz w:val="16"/>
          <w:szCs w:val="16"/>
        </w:rPr>
        <w:t xml:space="preserve"> </w:t>
      </w:r>
      <w:r w:rsidRPr="000A7417">
        <w:rPr>
          <w:rFonts w:ascii="Arial" w:eastAsia="Arial" w:hAnsi="Arial" w:cs="Arial"/>
          <w:sz w:val="16"/>
          <w:szCs w:val="16"/>
        </w:rPr>
        <w:t>such</w:t>
      </w:r>
      <w:r w:rsidRPr="000A7417">
        <w:rPr>
          <w:rFonts w:ascii="Arial" w:eastAsia="Arial" w:hAnsi="Arial" w:cs="Arial"/>
          <w:spacing w:val="-6"/>
          <w:sz w:val="16"/>
          <w:szCs w:val="16"/>
        </w:rPr>
        <w:t xml:space="preserve"> </w:t>
      </w:r>
      <w:r w:rsidRPr="000A7417">
        <w:rPr>
          <w:rFonts w:ascii="Arial" w:eastAsia="Arial" w:hAnsi="Arial" w:cs="Arial"/>
          <w:spacing w:val="-2"/>
          <w:sz w:val="16"/>
          <w:szCs w:val="16"/>
        </w:rPr>
        <w:t>failure.</w:t>
      </w:r>
    </w:p>
    <w:p w14:paraId="72DA4572" w14:textId="77777777" w:rsidR="000A7417" w:rsidRPr="000A7417" w:rsidRDefault="000A7417" w:rsidP="000A7417">
      <w:pPr>
        <w:rPr>
          <w:rFonts w:ascii="Arial" w:eastAsia="Arial" w:hAnsi="Arial" w:cs="Arial"/>
          <w:sz w:val="16"/>
          <w:szCs w:val="16"/>
        </w:rPr>
      </w:pPr>
    </w:p>
    <w:p w14:paraId="3AA7299D" w14:textId="77777777" w:rsidR="000A7417" w:rsidRPr="000A7417" w:rsidRDefault="000A7417" w:rsidP="000A7417">
      <w:pPr>
        <w:numPr>
          <w:ilvl w:val="2"/>
          <w:numId w:val="81"/>
        </w:numPr>
        <w:tabs>
          <w:tab w:val="left" w:pos="384"/>
        </w:tabs>
        <w:ind w:right="313" w:firstLine="88"/>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6"/>
          <w:sz w:val="16"/>
          <w:szCs w:val="22"/>
        </w:rPr>
        <w:t xml:space="preserve"> </w:t>
      </w:r>
      <w:r w:rsidRPr="000A7417">
        <w:rPr>
          <w:rFonts w:ascii="Arial" w:eastAsia="Arial" w:hAnsi="Arial" w:cs="Arial"/>
          <w:sz w:val="16"/>
          <w:szCs w:val="22"/>
        </w:rPr>
        <w:t>prospective</w:t>
      </w:r>
      <w:r w:rsidRPr="000A7417">
        <w:rPr>
          <w:rFonts w:ascii="Arial" w:eastAsia="Arial" w:hAnsi="Arial" w:cs="Arial"/>
          <w:spacing w:val="-6"/>
          <w:sz w:val="16"/>
          <w:szCs w:val="22"/>
        </w:rPr>
        <w:t xml:space="preserve"> </w:t>
      </w:r>
      <w:r w:rsidRPr="000A7417">
        <w:rPr>
          <w:rFonts w:ascii="Arial" w:eastAsia="Arial" w:hAnsi="Arial" w:cs="Arial"/>
          <w:sz w:val="16"/>
          <w:szCs w:val="22"/>
        </w:rPr>
        <w:t>participant</w:t>
      </w:r>
      <w:r w:rsidRPr="000A7417">
        <w:rPr>
          <w:rFonts w:ascii="Arial" w:eastAsia="Arial" w:hAnsi="Arial" w:cs="Arial"/>
          <w:spacing w:val="-6"/>
          <w:sz w:val="16"/>
          <w:szCs w:val="22"/>
        </w:rPr>
        <w:t xml:space="preserve"> </w:t>
      </w:r>
      <w:r w:rsidRPr="000A7417">
        <w:rPr>
          <w:rFonts w:ascii="Arial" w:eastAsia="Arial" w:hAnsi="Arial" w:cs="Arial"/>
          <w:sz w:val="16"/>
          <w:szCs w:val="22"/>
        </w:rPr>
        <w:t>also</w:t>
      </w:r>
      <w:r w:rsidRPr="000A7417">
        <w:rPr>
          <w:rFonts w:ascii="Arial" w:eastAsia="Arial" w:hAnsi="Arial" w:cs="Arial"/>
          <w:spacing w:val="-6"/>
          <w:sz w:val="16"/>
          <w:szCs w:val="22"/>
        </w:rPr>
        <w:t xml:space="preserve"> </w:t>
      </w:r>
      <w:r w:rsidRPr="000A7417">
        <w:rPr>
          <w:rFonts w:ascii="Arial" w:eastAsia="Arial" w:hAnsi="Arial" w:cs="Arial"/>
          <w:sz w:val="16"/>
          <w:szCs w:val="22"/>
        </w:rPr>
        <w:t>agrees</w:t>
      </w:r>
      <w:r w:rsidRPr="000A7417">
        <w:rPr>
          <w:rFonts w:ascii="Arial" w:eastAsia="Arial" w:hAnsi="Arial" w:cs="Arial"/>
          <w:spacing w:val="-5"/>
          <w:sz w:val="16"/>
          <w:szCs w:val="22"/>
        </w:rPr>
        <w:t xml:space="preserve"> </w:t>
      </w:r>
      <w:r w:rsidRPr="000A7417">
        <w:rPr>
          <w:rFonts w:ascii="Arial" w:eastAsia="Arial" w:hAnsi="Arial" w:cs="Arial"/>
          <w:sz w:val="16"/>
          <w:szCs w:val="22"/>
        </w:rPr>
        <w:t>by</w:t>
      </w:r>
      <w:r w:rsidRPr="000A7417">
        <w:rPr>
          <w:rFonts w:ascii="Arial" w:eastAsia="Arial" w:hAnsi="Arial" w:cs="Arial"/>
          <w:spacing w:val="-5"/>
          <w:sz w:val="16"/>
          <w:szCs w:val="22"/>
        </w:rPr>
        <w:t xml:space="preserve"> </w:t>
      </w:r>
      <w:r w:rsidRPr="000A7417">
        <w:rPr>
          <w:rFonts w:ascii="Arial" w:eastAsia="Arial" w:hAnsi="Arial" w:cs="Arial"/>
          <w:sz w:val="16"/>
          <w:szCs w:val="22"/>
        </w:rPr>
        <w:t>submitting</w:t>
      </w:r>
      <w:r w:rsidRPr="000A7417">
        <w:rPr>
          <w:rFonts w:ascii="Arial" w:eastAsia="Arial" w:hAnsi="Arial" w:cs="Arial"/>
          <w:spacing w:val="-6"/>
          <w:sz w:val="16"/>
          <w:szCs w:val="22"/>
        </w:rPr>
        <w:t xml:space="preserve"> </w:t>
      </w:r>
      <w:r w:rsidRPr="000A7417">
        <w:rPr>
          <w:rFonts w:ascii="Arial" w:eastAsia="Arial" w:hAnsi="Arial" w:cs="Arial"/>
          <w:sz w:val="16"/>
          <w:szCs w:val="22"/>
        </w:rPr>
        <w:t>its bid or proposal that the participant shall require that the language of this certification be included in all lower tier subcontracts, which exceed $100,000 and that all such recipients shall certify and disclose accordingly.</w:t>
      </w:r>
    </w:p>
    <w:p w14:paraId="39F447F9" w14:textId="77777777" w:rsidR="000A7417" w:rsidRPr="000A7417" w:rsidRDefault="000A7417" w:rsidP="000A7417">
      <w:pPr>
        <w:spacing w:before="183"/>
        <w:rPr>
          <w:rFonts w:ascii="Arial" w:eastAsia="Arial" w:hAnsi="Arial" w:cs="Arial"/>
          <w:sz w:val="16"/>
          <w:szCs w:val="16"/>
        </w:rPr>
      </w:pPr>
    </w:p>
    <w:p w14:paraId="6B79F06C" w14:textId="77777777" w:rsidR="000A7417" w:rsidRPr="000A7417" w:rsidRDefault="000A7417" w:rsidP="000A7417">
      <w:pPr>
        <w:numPr>
          <w:ilvl w:val="1"/>
          <w:numId w:val="81"/>
        </w:numPr>
        <w:tabs>
          <w:tab w:val="left" w:pos="447"/>
        </w:tabs>
        <w:ind w:left="447" w:hanging="327"/>
        <w:outlineLvl w:val="0"/>
        <w:rPr>
          <w:rFonts w:ascii="Arial" w:eastAsia="Arial" w:hAnsi="Arial" w:cs="Arial"/>
          <w:b/>
          <w:bCs/>
          <w:sz w:val="16"/>
          <w:szCs w:val="16"/>
        </w:rPr>
      </w:pPr>
      <w:r w:rsidRPr="000A7417">
        <w:rPr>
          <w:rFonts w:ascii="Arial" w:eastAsia="Arial" w:hAnsi="Arial" w:cs="Arial"/>
          <w:b/>
          <w:bCs/>
          <w:sz w:val="16"/>
          <w:szCs w:val="16"/>
        </w:rPr>
        <w:t>USE</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OF</w:t>
      </w:r>
      <w:r w:rsidRPr="000A7417">
        <w:rPr>
          <w:rFonts w:ascii="Arial" w:eastAsia="Arial" w:hAnsi="Arial" w:cs="Arial"/>
          <w:b/>
          <w:bCs/>
          <w:spacing w:val="-7"/>
          <w:sz w:val="16"/>
          <w:szCs w:val="16"/>
        </w:rPr>
        <w:t xml:space="preserve"> </w:t>
      </w:r>
      <w:r w:rsidRPr="000A7417">
        <w:rPr>
          <w:rFonts w:ascii="Arial" w:eastAsia="Arial" w:hAnsi="Arial" w:cs="Arial"/>
          <w:b/>
          <w:bCs/>
          <w:sz w:val="16"/>
          <w:szCs w:val="16"/>
        </w:rPr>
        <w:t>UNITED</w:t>
      </w:r>
      <w:r w:rsidRPr="000A7417">
        <w:rPr>
          <w:rFonts w:ascii="Arial" w:eastAsia="Arial" w:hAnsi="Arial" w:cs="Arial"/>
          <w:b/>
          <w:bCs/>
          <w:spacing w:val="-8"/>
          <w:sz w:val="16"/>
          <w:szCs w:val="16"/>
        </w:rPr>
        <w:t xml:space="preserve"> </w:t>
      </w:r>
      <w:r w:rsidRPr="000A7417">
        <w:rPr>
          <w:rFonts w:ascii="Arial" w:eastAsia="Arial" w:hAnsi="Arial" w:cs="Arial"/>
          <w:b/>
          <w:bCs/>
          <w:sz w:val="16"/>
          <w:szCs w:val="16"/>
        </w:rPr>
        <w:t>STATES-FLAG</w:t>
      </w:r>
      <w:r w:rsidRPr="000A7417">
        <w:rPr>
          <w:rFonts w:ascii="Arial" w:eastAsia="Arial" w:hAnsi="Arial" w:cs="Arial"/>
          <w:b/>
          <w:bCs/>
          <w:spacing w:val="-8"/>
          <w:sz w:val="16"/>
          <w:szCs w:val="16"/>
        </w:rPr>
        <w:t xml:space="preserve"> </w:t>
      </w:r>
      <w:r w:rsidRPr="000A7417">
        <w:rPr>
          <w:rFonts w:ascii="Arial" w:eastAsia="Arial" w:hAnsi="Arial" w:cs="Arial"/>
          <w:b/>
          <w:bCs/>
          <w:spacing w:val="-2"/>
          <w:sz w:val="16"/>
          <w:szCs w:val="16"/>
        </w:rPr>
        <w:t>VESSELS:</w:t>
      </w:r>
    </w:p>
    <w:p w14:paraId="40095EB0" w14:textId="77777777" w:rsidR="000A7417" w:rsidRPr="000A7417" w:rsidRDefault="000A7417" w:rsidP="000A7417">
      <w:pPr>
        <w:spacing w:before="1"/>
        <w:rPr>
          <w:rFonts w:ascii="Arial" w:eastAsia="Arial" w:hAnsi="Arial" w:cs="Arial"/>
          <w:b/>
          <w:sz w:val="16"/>
          <w:szCs w:val="16"/>
        </w:rPr>
      </w:pPr>
    </w:p>
    <w:p w14:paraId="42825EBA" w14:textId="77777777" w:rsidR="000A7417" w:rsidRPr="000A7417" w:rsidRDefault="000A7417" w:rsidP="000A7417">
      <w:pPr>
        <w:rPr>
          <w:rFonts w:ascii="Arial" w:eastAsia="Arial" w:hAnsi="Arial" w:cs="Arial"/>
          <w:sz w:val="16"/>
          <w:szCs w:val="16"/>
        </w:rPr>
      </w:pPr>
      <w:r w:rsidRPr="000A7417">
        <w:rPr>
          <w:rFonts w:ascii="Arial" w:eastAsia="Arial" w:hAnsi="Arial" w:cs="Arial"/>
          <w:sz w:val="16"/>
          <w:szCs w:val="16"/>
        </w:rPr>
        <w:t>This provision is applicable to all Federal-aid construction contracts, design-build contracts, subcontracts, lower-tier subcontracts,</w:t>
      </w:r>
      <w:r w:rsidRPr="000A7417">
        <w:rPr>
          <w:rFonts w:ascii="Arial" w:eastAsia="Arial" w:hAnsi="Arial" w:cs="Arial"/>
          <w:spacing w:val="-7"/>
          <w:sz w:val="16"/>
          <w:szCs w:val="16"/>
        </w:rPr>
        <w:t xml:space="preserve"> </w:t>
      </w:r>
      <w:r w:rsidRPr="000A7417">
        <w:rPr>
          <w:rFonts w:ascii="Arial" w:eastAsia="Arial" w:hAnsi="Arial" w:cs="Arial"/>
          <w:sz w:val="16"/>
          <w:szCs w:val="16"/>
        </w:rPr>
        <w:t>purchase</w:t>
      </w:r>
      <w:r w:rsidRPr="000A7417">
        <w:rPr>
          <w:rFonts w:ascii="Arial" w:eastAsia="Arial" w:hAnsi="Arial" w:cs="Arial"/>
          <w:spacing w:val="-7"/>
          <w:sz w:val="16"/>
          <w:szCs w:val="16"/>
        </w:rPr>
        <w:t xml:space="preserve"> </w:t>
      </w:r>
      <w:r w:rsidRPr="000A7417">
        <w:rPr>
          <w:rFonts w:ascii="Arial" w:eastAsia="Arial" w:hAnsi="Arial" w:cs="Arial"/>
          <w:sz w:val="16"/>
          <w:szCs w:val="16"/>
        </w:rPr>
        <w:t>orders,</w:t>
      </w:r>
      <w:r w:rsidRPr="000A7417">
        <w:rPr>
          <w:rFonts w:ascii="Arial" w:eastAsia="Arial" w:hAnsi="Arial" w:cs="Arial"/>
          <w:spacing w:val="-7"/>
          <w:sz w:val="16"/>
          <w:szCs w:val="16"/>
        </w:rPr>
        <w:t xml:space="preserve"> </w:t>
      </w:r>
      <w:r w:rsidRPr="000A7417">
        <w:rPr>
          <w:rFonts w:ascii="Arial" w:eastAsia="Arial" w:hAnsi="Arial" w:cs="Arial"/>
          <w:sz w:val="16"/>
          <w:szCs w:val="16"/>
        </w:rPr>
        <w:t>lease</w:t>
      </w:r>
      <w:r w:rsidRPr="000A7417">
        <w:rPr>
          <w:rFonts w:ascii="Arial" w:eastAsia="Arial" w:hAnsi="Arial" w:cs="Arial"/>
          <w:spacing w:val="-7"/>
          <w:sz w:val="16"/>
          <w:szCs w:val="16"/>
        </w:rPr>
        <w:t xml:space="preserve"> </w:t>
      </w:r>
      <w:r w:rsidRPr="000A7417">
        <w:rPr>
          <w:rFonts w:ascii="Arial" w:eastAsia="Arial" w:hAnsi="Arial" w:cs="Arial"/>
          <w:sz w:val="16"/>
          <w:szCs w:val="16"/>
        </w:rPr>
        <w:t>agreements,</w:t>
      </w:r>
      <w:r w:rsidRPr="000A7417">
        <w:rPr>
          <w:rFonts w:ascii="Arial" w:eastAsia="Arial" w:hAnsi="Arial" w:cs="Arial"/>
          <w:spacing w:val="-5"/>
          <w:sz w:val="16"/>
          <w:szCs w:val="16"/>
        </w:rPr>
        <w:t xml:space="preserve"> </w:t>
      </w:r>
      <w:r w:rsidRPr="000A7417">
        <w:rPr>
          <w:rFonts w:ascii="Arial" w:eastAsia="Arial" w:hAnsi="Arial" w:cs="Arial"/>
          <w:sz w:val="16"/>
          <w:szCs w:val="16"/>
        </w:rPr>
        <w:t>or</w:t>
      </w:r>
      <w:r w:rsidRPr="000A7417">
        <w:rPr>
          <w:rFonts w:ascii="Arial" w:eastAsia="Arial" w:hAnsi="Arial" w:cs="Arial"/>
          <w:spacing w:val="-7"/>
          <w:sz w:val="16"/>
          <w:szCs w:val="16"/>
        </w:rPr>
        <w:t xml:space="preserve"> </w:t>
      </w:r>
      <w:r w:rsidRPr="000A7417">
        <w:rPr>
          <w:rFonts w:ascii="Arial" w:eastAsia="Arial" w:hAnsi="Arial" w:cs="Arial"/>
          <w:sz w:val="16"/>
          <w:szCs w:val="16"/>
        </w:rPr>
        <w:t>any</w:t>
      </w:r>
      <w:r w:rsidRPr="000A7417">
        <w:rPr>
          <w:rFonts w:ascii="Arial" w:eastAsia="Arial" w:hAnsi="Arial" w:cs="Arial"/>
          <w:spacing w:val="-6"/>
          <w:sz w:val="16"/>
          <w:szCs w:val="16"/>
        </w:rPr>
        <w:t xml:space="preserve"> </w:t>
      </w:r>
      <w:r w:rsidRPr="000A7417">
        <w:rPr>
          <w:rFonts w:ascii="Arial" w:eastAsia="Arial" w:hAnsi="Arial" w:cs="Arial"/>
          <w:sz w:val="16"/>
          <w:szCs w:val="16"/>
        </w:rPr>
        <w:t>other covered transaction.</w:t>
      </w:r>
      <w:r w:rsidRPr="000A7417">
        <w:rPr>
          <w:rFonts w:ascii="Arial" w:eastAsia="Arial" w:hAnsi="Arial" w:cs="Arial"/>
          <w:spacing w:val="40"/>
          <w:sz w:val="16"/>
          <w:szCs w:val="16"/>
        </w:rPr>
        <w:t xml:space="preserve"> </w:t>
      </w:r>
      <w:r w:rsidRPr="000A7417">
        <w:rPr>
          <w:rFonts w:ascii="Arial" w:eastAsia="Arial" w:hAnsi="Arial" w:cs="Arial"/>
          <w:sz w:val="16"/>
          <w:szCs w:val="16"/>
        </w:rPr>
        <w:t>46 CFR Part 381.</w:t>
      </w:r>
    </w:p>
    <w:p w14:paraId="1E78E8C7" w14:textId="77777777" w:rsidR="000A7417" w:rsidRPr="000A7417" w:rsidRDefault="000A7417" w:rsidP="000A7417">
      <w:pPr>
        <w:spacing w:before="183"/>
        <w:ind w:right="132"/>
        <w:rPr>
          <w:rFonts w:ascii="Arial" w:eastAsia="Arial" w:hAnsi="Arial" w:cs="Arial"/>
          <w:sz w:val="16"/>
          <w:szCs w:val="16"/>
        </w:rPr>
      </w:pPr>
      <w:r w:rsidRPr="000A7417">
        <w:rPr>
          <w:rFonts w:ascii="Arial" w:eastAsia="Arial" w:hAnsi="Arial" w:cs="Arial"/>
          <w:sz w:val="16"/>
          <w:szCs w:val="16"/>
        </w:rPr>
        <w:t>This requirement applies to material or equipment that is acquired</w:t>
      </w:r>
      <w:r w:rsidRPr="000A7417">
        <w:rPr>
          <w:rFonts w:ascii="Arial" w:eastAsia="Arial" w:hAnsi="Arial" w:cs="Arial"/>
          <w:spacing w:val="-5"/>
          <w:sz w:val="16"/>
          <w:szCs w:val="16"/>
        </w:rPr>
        <w:t xml:space="preserve"> </w:t>
      </w:r>
      <w:r w:rsidRPr="000A7417">
        <w:rPr>
          <w:rFonts w:ascii="Arial" w:eastAsia="Arial" w:hAnsi="Arial" w:cs="Arial"/>
          <w:sz w:val="16"/>
          <w:szCs w:val="16"/>
        </w:rPr>
        <w:t>for</w:t>
      </w:r>
      <w:r w:rsidRPr="000A7417">
        <w:rPr>
          <w:rFonts w:ascii="Arial" w:eastAsia="Arial" w:hAnsi="Arial" w:cs="Arial"/>
          <w:spacing w:val="-5"/>
          <w:sz w:val="16"/>
          <w:szCs w:val="16"/>
        </w:rPr>
        <w:t xml:space="preserve"> </w:t>
      </w:r>
      <w:r w:rsidRPr="000A7417">
        <w:rPr>
          <w:rFonts w:ascii="Arial" w:eastAsia="Arial" w:hAnsi="Arial" w:cs="Arial"/>
          <w:sz w:val="16"/>
          <w:szCs w:val="16"/>
        </w:rPr>
        <w:t>a</w:t>
      </w:r>
      <w:r w:rsidRPr="000A7417">
        <w:rPr>
          <w:rFonts w:ascii="Arial" w:eastAsia="Arial" w:hAnsi="Arial" w:cs="Arial"/>
          <w:spacing w:val="-5"/>
          <w:sz w:val="16"/>
          <w:szCs w:val="16"/>
        </w:rPr>
        <w:t xml:space="preserve"> </w:t>
      </w:r>
      <w:r w:rsidRPr="000A7417">
        <w:rPr>
          <w:rFonts w:ascii="Arial" w:eastAsia="Arial" w:hAnsi="Arial" w:cs="Arial"/>
          <w:sz w:val="16"/>
          <w:szCs w:val="16"/>
        </w:rPr>
        <w:t>specific</w:t>
      </w:r>
      <w:r w:rsidRPr="000A7417">
        <w:rPr>
          <w:rFonts w:ascii="Arial" w:eastAsia="Arial" w:hAnsi="Arial" w:cs="Arial"/>
          <w:spacing w:val="-4"/>
          <w:sz w:val="16"/>
          <w:szCs w:val="16"/>
        </w:rPr>
        <w:t xml:space="preserve"> </w:t>
      </w:r>
      <w:r w:rsidRPr="000A7417">
        <w:rPr>
          <w:rFonts w:ascii="Arial" w:eastAsia="Arial" w:hAnsi="Arial" w:cs="Arial"/>
          <w:sz w:val="16"/>
          <w:szCs w:val="16"/>
        </w:rPr>
        <w:t>Federal-aid</w:t>
      </w:r>
      <w:r w:rsidRPr="000A7417">
        <w:rPr>
          <w:rFonts w:ascii="Arial" w:eastAsia="Arial" w:hAnsi="Arial" w:cs="Arial"/>
          <w:spacing w:val="-5"/>
          <w:sz w:val="16"/>
          <w:szCs w:val="16"/>
        </w:rPr>
        <w:t xml:space="preserve"> </w:t>
      </w:r>
      <w:r w:rsidRPr="000A7417">
        <w:rPr>
          <w:rFonts w:ascii="Arial" w:eastAsia="Arial" w:hAnsi="Arial" w:cs="Arial"/>
          <w:sz w:val="16"/>
          <w:szCs w:val="16"/>
        </w:rPr>
        <w:t>highway</w:t>
      </w:r>
      <w:r w:rsidRPr="000A7417">
        <w:rPr>
          <w:rFonts w:ascii="Arial" w:eastAsia="Arial" w:hAnsi="Arial" w:cs="Arial"/>
          <w:spacing w:val="-4"/>
          <w:sz w:val="16"/>
          <w:szCs w:val="16"/>
        </w:rPr>
        <w:t xml:space="preserve"> </w:t>
      </w:r>
      <w:r w:rsidRPr="000A7417">
        <w:rPr>
          <w:rFonts w:ascii="Arial" w:eastAsia="Arial" w:hAnsi="Arial" w:cs="Arial"/>
          <w:sz w:val="16"/>
          <w:szCs w:val="16"/>
        </w:rPr>
        <w:t>project.</w:t>
      </w:r>
      <w:r w:rsidRPr="000A7417">
        <w:rPr>
          <w:rFonts w:ascii="Arial" w:eastAsia="Arial" w:hAnsi="Arial" w:cs="Arial"/>
          <w:spacing w:val="35"/>
          <w:sz w:val="16"/>
          <w:szCs w:val="16"/>
        </w:rPr>
        <w:t xml:space="preserve"> </w:t>
      </w:r>
      <w:r w:rsidRPr="000A7417">
        <w:rPr>
          <w:rFonts w:ascii="Arial" w:eastAsia="Arial" w:hAnsi="Arial" w:cs="Arial"/>
          <w:sz w:val="16"/>
          <w:szCs w:val="16"/>
        </w:rPr>
        <w:t>46</w:t>
      </w:r>
      <w:r w:rsidRPr="000A7417">
        <w:rPr>
          <w:rFonts w:ascii="Arial" w:eastAsia="Arial" w:hAnsi="Arial" w:cs="Arial"/>
          <w:spacing w:val="-5"/>
          <w:sz w:val="16"/>
          <w:szCs w:val="16"/>
        </w:rPr>
        <w:t xml:space="preserve"> </w:t>
      </w:r>
      <w:r w:rsidRPr="000A7417">
        <w:rPr>
          <w:rFonts w:ascii="Arial" w:eastAsia="Arial" w:hAnsi="Arial" w:cs="Arial"/>
          <w:sz w:val="16"/>
          <w:szCs w:val="16"/>
        </w:rPr>
        <w:t>CFR</w:t>
      </w:r>
    </w:p>
    <w:p w14:paraId="1F86E0A7" w14:textId="77777777" w:rsidR="000A7417" w:rsidRPr="000A7417" w:rsidRDefault="000A7417" w:rsidP="000A7417">
      <w:pPr>
        <w:rPr>
          <w:rFonts w:ascii="Arial" w:eastAsia="Arial" w:hAnsi="Arial" w:cs="Arial"/>
          <w:sz w:val="16"/>
          <w:szCs w:val="16"/>
        </w:rPr>
      </w:pPr>
      <w:r w:rsidRPr="000A7417">
        <w:rPr>
          <w:rFonts w:ascii="Arial" w:eastAsia="Arial" w:hAnsi="Arial" w:cs="Arial"/>
          <w:sz w:val="16"/>
          <w:szCs w:val="16"/>
        </w:rPr>
        <w:t>381.7.</w:t>
      </w:r>
      <w:r w:rsidRPr="000A7417">
        <w:rPr>
          <w:rFonts w:ascii="Arial" w:eastAsia="Arial" w:hAnsi="Arial" w:cs="Arial"/>
          <w:spacing w:val="37"/>
          <w:sz w:val="16"/>
          <w:szCs w:val="16"/>
        </w:rPr>
        <w:t xml:space="preserve"> </w:t>
      </w:r>
      <w:r w:rsidRPr="000A7417">
        <w:rPr>
          <w:rFonts w:ascii="Arial" w:eastAsia="Arial" w:hAnsi="Arial" w:cs="Arial"/>
          <w:sz w:val="16"/>
          <w:szCs w:val="16"/>
        </w:rPr>
        <w:t>It</w:t>
      </w:r>
      <w:r w:rsidRPr="000A7417">
        <w:rPr>
          <w:rFonts w:ascii="Arial" w:eastAsia="Arial" w:hAnsi="Arial" w:cs="Arial"/>
          <w:spacing w:val="-4"/>
          <w:sz w:val="16"/>
          <w:szCs w:val="16"/>
        </w:rPr>
        <w:t xml:space="preserve"> </w:t>
      </w:r>
      <w:r w:rsidRPr="000A7417">
        <w:rPr>
          <w:rFonts w:ascii="Arial" w:eastAsia="Arial" w:hAnsi="Arial" w:cs="Arial"/>
          <w:sz w:val="16"/>
          <w:szCs w:val="16"/>
        </w:rPr>
        <w:t>is</w:t>
      </w:r>
      <w:r w:rsidRPr="000A7417">
        <w:rPr>
          <w:rFonts w:ascii="Arial" w:eastAsia="Arial" w:hAnsi="Arial" w:cs="Arial"/>
          <w:spacing w:val="-3"/>
          <w:sz w:val="16"/>
          <w:szCs w:val="16"/>
        </w:rPr>
        <w:t xml:space="preserve"> </w:t>
      </w:r>
      <w:r w:rsidRPr="000A7417">
        <w:rPr>
          <w:rFonts w:ascii="Arial" w:eastAsia="Arial" w:hAnsi="Arial" w:cs="Arial"/>
          <w:sz w:val="16"/>
          <w:szCs w:val="16"/>
        </w:rPr>
        <w:t>not</w:t>
      </w:r>
      <w:r w:rsidRPr="000A7417">
        <w:rPr>
          <w:rFonts w:ascii="Arial" w:eastAsia="Arial" w:hAnsi="Arial" w:cs="Arial"/>
          <w:spacing w:val="-4"/>
          <w:sz w:val="16"/>
          <w:szCs w:val="16"/>
        </w:rPr>
        <w:t xml:space="preserve"> </w:t>
      </w:r>
      <w:r w:rsidRPr="000A7417">
        <w:rPr>
          <w:rFonts w:ascii="Arial" w:eastAsia="Arial" w:hAnsi="Arial" w:cs="Arial"/>
          <w:sz w:val="16"/>
          <w:szCs w:val="16"/>
        </w:rPr>
        <w:t>applicable</w:t>
      </w:r>
      <w:r w:rsidRPr="000A7417">
        <w:rPr>
          <w:rFonts w:ascii="Arial" w:eastAsia="Arial" w:hAnsi="Arial" w:cs="Arial"/>
          <w:spacing w:val="-4"/>
          <w:sz w:val="16"/>
          <w:szCs w:val="16"/>
        </w:rPr>
        <w:t xml:space="preserve"> </w:t>
      </w:r>
      <w:r w:rsidRPr="000A7417">
        <w:rPr>
          <w:rFonts w:ascii="Arial" w:eastAsia="Arial" w:hAnsi="Arial" w:cs="Arial"/>
          <w:sz w:val="16"/>
          <w:szCs w:val="16"/>
        </w:rPr>
        <w:t>to</w:t>
      </w:r>
      <w:r w:rsidRPr="000A7417">
        <w:rPr>
          <w:rFonts w:ascii="Arial" w:eastAsia="Arial" w:hAnsi="Arial" w:cs="Arial"/>
          <w:spacing w:val="-4"/>
          <w:sz w:val="16"/>
          <w:szCs w:val="16"/>
        </w:rPr>
        <w:t xml:space="preserve"> </w:t>
      </w:r>
      <w:r w:rsidRPr="000A7417">
        <w:rPr>
          <w:rFonts w:ascii="Arial" w:eastAsia="Arial" w:hAnsi="Arial" w:cs="Arial"/>
          <w:sz w:val="16"/>
          <w:szCs w:val="16"/>
        </w:rPr>
        <w:t>goods</w:t>
      </w:r>
      <w:r w:rsidRPr="000A7417">
        <w:rPr>
          <w:rFonts w:ascii="Arial" w:eastAsia="Arial" w:hAnsi="Arial" w:cs="Arial"/>
          <w:spacing w:val="-3"/>
          <w:sz w:val="16"/>
          <w:szCs w:val="16"/>
        </w:rPr>
        <w:t xml:space="preserve"> </w:t>
      </w:r>
      <w:r w:rsidRPr="000A7417">
        <w:rPr>
          <w:rFonts w:ascii="Arial" w:eastAsia="Arial" w:hAnsi="Arial" w:cs="Arial"/>
          <w:sz w:val="16"/>
          <w:szCs w:val="16"/>
        </w:rPr>
        <w:t>or</w:t>
      </w:r>
      <w:r w:rsidRPr="000A7417">
        <w:rPr>
          <w:rFonts w:ascii="Arial" w:eastAsia="Arial" w:hAnsi="Arial" w:cs="Arial"/>
          <w:spacing w:val="-4"/>
          <w:sz w:val="16"/>
          <w:szCs w:val="16"/>
        </w:rPr>
        <w:t xml:space="preserve"> </w:t>
      </w:r>
      <w:r w:rsidRPr="000A7417">
        <w:rPr>
          <w:rFonts w:ascii="Arial" w:eastAsia="Arial" w:hAnsi="Arial" w:cs="Arial"/>
          <w:sz w:val="16"/>
          <w:szCs w:val="16"/>
        </w:rPr>
        <w:t>materials</w:t>
      </w:r>
      <w:r w:rsidRPr="000A7417">
        <w:rPr>
          <w:rFonts w:ascii="Arial" w:eastAsia="Arial" w:hAnsi="Arial" w:cs="Arial"/>
          <w:spacing w:val="-3"/>
          <w:sz w:val="16"/>
          <w:szCs w:val="16"/>
        </w:rPr>
        <w:t xml:space="preserve"> </w:t>
      </w:r>
      <w:r w:rsidRPr="000A7417">
        <w:rPr>
          <w:rFonts w:ascii="Arial" w:eastAsia="Arial" w:hAnsi="Arial" w:cs="Arial"/>
          <w:sz w:val="16"/>
          <w:szCs w:val="16"/>
        </w:rPr>
        <w:t>that</w:t>
      </w:r>
      <w:r w:rsidRPr="000A7417">
        <w:rPr>
          <w:rFonts w:ascii="Arial" w:eastAsia="Arial" w:hAnsi="Arial" w:cs="Arial"/>
          <w:spacing w:val="-4"/>
          <w:sz w:val="16"/>
          <w:szCs w:val="16"/>
        </w:rPr>
        <w:t xml:space="preserve"> </w:t>
      </w:r>
      <w:r w:rsidRPr="000A7417">
        <w:rPr>
          <w:rFonts w:ascii="Arial" w:eastAsia="Arial" w:hAnsi="Arial" w:cs="Arial"/>
          <w:sz w:val="16"/>
          <w:szCs w:val="16"/>
        </w:rPr>
        <w:t>come</w:t>
      </w:r>
      <w:r w:rsidRPr="000A7417">
        <w:rPr>
          <w:rFonts w:ascii="Arial" w:eastAsia="Arial" w:hAnsi="Arial" w:cs="Arial"/>
          <w:spacing w:val="-4"/>
          <w:sz w:val="16"/>
          <w:szCs w:val="16"/>
        </w:rPr>
        <w:t xml:space="preserve"> </w:t>
      </w:r>
      <w:r w:rsidRPr="000A7417">
        <w:rPr>
          <w:rFonts w:ascii="Arial" w:eastAsia="Arial" w:hAnsi="Arial" w:cs="Arial"/>
          <w:sz w:val="16"/>
          <w:szCs w:val="16"/>
        </w:rPr>
        <w:t xml:space="preserve">into inventories independent of an FHWA </w:t>
      </w:r>
      <w:proofErr w:type="gramStart"/>
      <w:r w:rsidRPr="000A7417">
        <w:rPr>
          <w:rFonts w:ascii="Arial" w:eastAsia="Arial" w:hAnsi="Arial" w:cs="Arial"/>
          <w:sz w:val="16"/>
          <w:szCs w:val="16"/>
        </w:rPr>
        <w:t>funded-contract</w:t>
      </w:r>
      <w:proofErr w:type="gramEnd"/>
      <w:r w:rsidRPr="000A7417">
        <w:rPr>
          <w:rFonts w:ascii="Arial" w:eastAsia="Arial" w:hAnsi="Arial" w:cs="Arial"/>
          <w:sz w:val="16"/>
          <w:szCs w:val="16"/>
        </w:rPr>
        <w:t>.</w:t>
      </w:r>
    </w:p>
    <w:p w14:paraId="14652FA7" w14:textId="77777777" w:rsidR="000A7417" w:rsidRPr="000A7417" w:rsidRDefault="000A7417" w:rsidP="000A7417">
      <w:pPr>
        <w:rPr>
          <w:rFonts w:ascii="Arial" w:eastAsia="Arial" w:hAnsi="Arial" w:cs="Arial"/>
          <w:sz w:val="16"/>
          <w:szCs w:val="16"/>
        </w:rPr>
      </w:pPr>
    </w:p>
    <w:p w14:paraId="08E1CA00" w14:textId="77777777" w:rsidR="000A7417" w:rsidRPr="000A7417" w:rsidRDefault="000A7417" w:rsidP="000A7417">
      <w:pPr>
        <w:ind w:right="109"/>
        <w:rPr>
          <w:rFonts w:ascii="Arial" w:eastAsia="Arial" w:hAnsi="Arial" w:cs="Arial"/>
          <w:sz w:val="16"/>
          <w:szCs w:val="16"/>
        </w:rPr>
      </w:pPr>
      <w:r w:rsidRPr="000A7417">
        <w:rPr>
          <w:rFonts w:ascii="Arial" w:eastAsia="Arial" w:hAnsi="Arial" w:cs="Arial"/>
          <w:sz w:val="16"/>
          <w:szCs w:val="16"/>
        </w:rPr>
        <w:t>When oceanic shipments (or shipments across the Great Lakes)</w:t>
      </w:r>
      <w:r w:rsidRPr="000A7417">
        <w:rPr>
          <w:rFonts w:ascii="Arial" w:eastAsia="Arial" w:hAnsi="Arial" w:cs="Arial"/>
          <w:spacing w:val="-5"/>
          <w:sz w:val="16"/>
          <w:szCs w:val="16"/>
        </w:rPr>
        <w:t xml:space="preserve"> </w:t>
      </w:r>
      <w:r w:rsidRPr="000A7417">
        <w:rPr>
          <w:rFonts w:ascii="Arial" w:eastAsia="Arial" w:hAnsi="Arial" w:cs="Arial"/>
          <w:sz w:val="16"/>
          <w:szCs w:val="16"/>
        </w:rPr>
        <w:t>are</w:t>
      </w:r>
      <w:r w:rsidRPr="000A7417">
        <w:rPr>
          <w:rFonts w:ascii="Arial" w:eastAsia="Arial" w:hAnsi="Arial" w:cs="Arial"/>
          <w:spacing w:val="-5"/>
          <w:sz w:val="16"/>
          <w:szCs w:val="16"/>
        </w:rPr>
        <w:t xml:space="preserve"> </w:t>
      </w:r>
      <w:r w:rsidRPr="000A7417">
        <w:rPr>
          <w:rFonts w:ascii="Arial" w:eastAsia="Arial" w:hAnsi="Arial" w:cs="Arial"/>
          <w:sz w:val="16"/>
          <w:szCs w:val="16"/>
        </w:rPr>
        <w:t>necessary</w:t>
      </w:r>
      <w:r w:rsidRPr="000A7417">
        <w:rPr>
          <w:rFonts w:ascii="Arial" w:eastAsia="Arial" w:hAnsi="Arial" w:cs="Arial"/>
          <w:spacing w:val="-4"/>
          <w:sz w:val="16"/>
          <w:szCs w:val="16"/>
        </w:rPr>
        <w:t xml:space="preserve"> </w:t>
      </w:r>
      <w:r w:rsidRPr="000A7417">
        <w:rPr>
          <w:rFonts w:ascii="Arial" w:eastAsia="Arial" w:hAnsi="Arial" w:cs="Arial"/>
          <w:sz w:val="16"/>
          <w:szCs w:val="16"/>
        </w:rPr>
        <w:t>for</w:t>
      </w:r>
      <w:r w:rsidRPr="000A7417">
        <w:rPr>
          <w:rFonts w:ascii="Arial" w:eastAsia="Arial" w:hAnsi="Arial" w:cs="Arial"/>
          <w:spacing w:val="-5"/>
          <w:sz w:val="16"/>
          <w:szCs w:val="16"/>
        </w:rPr>
        <w:t xml:space="preserve"> </w:t>
      </w:r>
      <w:r w:rsidRPr="000A7417">
        <w:rPr>
          <w:rFonts w:ascii="Arial" w:eastAsia="Arial" w:hAnsi="Arial" w:cs="Arial"/>
          <w:sz w:val="16"/>
          <w:szCs w:val="16"/>
        </w:rPr>
        <w:t>materials</w:t>
      </w:r>
      <w:r w:rsidRPr="000A7417">
        <w:rPr>
          <w:rFonts w:ascii="Arial" w:eastAsia="Arial" w:hAnsi="Arial" w:cs="Arial"/>
          <w:spacing w:val="-4"/>
          <w:sz w:val="16"/>
          <w:szCs w:val="16"/>
        </w:rPr>
        <w:t xml:space="preserve"> </w:t>
      </w:r>
      <w:r w:rsidRPr="000A7417">
        <w:rPr>
          <w:rFonts w:ascii="Arial" w:eastAsia="Arial" w:hAnsi="Arial" w:cs="Arial"/>
          <w:sz w:val="16"/>
          <w:szCs w:val="16"/>
        </w:rPr>
        <w:t>or</w:t>
      </w:r>
      <w:r w:rsidRPr="000A7417">
        <w:rPr>
          <w:rFonts w:ascii="Arial" w:eastAsia="Arial" w:hAnsi="Arial" w:cs="Arial"/>
          <w:spacing w:val="-5"/>
          <w:sz w:val="16"/>
          <w:szCs w:val="16"/>
        </w:rPr>
        <w:t xml:space="preserve"> </w:t>
      </w:r>
      <w:r w:rsidRPr="000A7417">
        <w:rPr>
          <w:rFonts w:ascii="Arial" w:eastAsia="Arial" w:hAnsi="Arial" w:cs="Arial"/>
          <w:sz w:val="16"/>
          <w:szCs w:val="16"/>
        </w:rPr>
        <w:t>equipment</w:t>
      </w:r>
      <w:r w:rsidRPr="000A7417">
        <w:rPr>
          <w:rFonts w:ascii="Arial" w:eastAsia="Arial" w:hAnsi="Arial" w:cs="Arial"/>
          <w:spacing w:val="-5"/>
          <w:sz w:val="16"/>
          <w:szCs w:val="16"/>
        </w:rPr>
        <w:t xml:space="preserve"> </w:t>
      </w:r>
      <w:r w:rsidRPr="000A7417">
        <w:rPr>
          <w:rFonts w:ascii="Arial" w:eastAsia="Arial" w:hAnsi="Arial" w:cs="Arial"/>
          <w:sz w:val="16"/>
          <w:szCs w:val="16"/>
        </w:rPr>
        <w:t>acquired</w:t>
      </w:r>
      <w:r w:rsidRPr="000A7417">
        <w:rPr>
          <w:rFonts w:ascii="Arial" w:eastAsia="Arial" w:hAnsi="Arial" w:cs="Arial"/>
          <w:spacing w:val="-5"/>
          <w:sz w:val="16"/>
          <w:szCs w:val="16"/>
        </w:rPr>
        <w:t xml:space="preserve"> </w:t>
      </w:r>
      <w:r w:rsidRPr="000A7417">
        <w:rPr>
          <w:rFonts w:ascii="Arial" w:eastAsia="Arial" w:hAnsi="Arial" w:cs="Arial"/>
          <w:sz w:val="16"/>
          <w:szCs w:val="16"/>
        </w:rPr>
        <w:t>for</w:t>
      </w:r>
      <w:r w:rsidRPr="000A7417">
        <w:rPr>
          <w:rFonts w:ascii="Arial" w:eastAsia="Arial" w:hAnsi="Arial" w:cs="Arial"/>
          <w:spacing w:val="-5"/>
          <w:sz w:val="16"/>
          <w:szCs w:val="16"/>
        </w:rPr>
        <w:t xml:space="preserve"> </w:t>
      </w:r>
      <w:r w:rsidRPr="000A7417">
        <w:rPr>
          <w:rFonts w:ascii="Arial" w:eastAsia="Arial" w:hAnsi="Arial" w:cs="Arial"/>
          <w:sz w:val="16"/>
          <w:szCs w:val="16"/>
        </w:rPr>
        <w:t>a specific Federal-aid construction project, the bidder, proposer, contractor, subcontractor, or vendor agrees:</w:t>
      </w:r>
    </w:p>
    <w:p w14:paraId="590F1B8B" w14:textId="77777777" w:rsidR="000A7417" w:rsidRPr="000A7417" w:rsidRDefault="000A7417" w:rsidP="000A7417">
      <w:pPr>
        <w:rPr>
          <w:rFonts w:ascii="Arial" w:eastAsia="Arial" w:hAnsi="Arial" w:cs="Arial"/>
          <w:sz w:val="16"/>
          <w:szCs w:val="16"/>
        </w:rPr>
      </w:pPr>
    </w:p>
    <w:p w14:paraId="33A09085" w14:textId="77777777" w:rsidR="000A7417" w:rsidRPr="000A7417" w:rsidRDefault="000A7417" w:rsidP="000A7417">
      <w:pPr>
        <w:numPr>
          <w:ilvl w:val="0"/>
          <w:numId w:val="51"/>
        </w:numPr>
        <w:tabs>
          <w:tab w:val="left" w:pos="296"/>
        </w:tabs>
        <w:ind w:right="223" w:firstLine="0"/>
        <w:rPr>
          <w:rFonts w:ascii="Arial" w:eastAsia="Arial" w:hAnsi="Arial" w:cs="Arial"/>
          <w:sz w:val="16"/>
          <w:szCs w:val="22"/>
        </w:rPr>
      </w:pPr>
      <w:r w:rsidRPr="000A7417">
        <w:rPr>
          <w:rFonts w:ascii="Arial" w:eastAsia="Arial" w:hAnsi="Arial" w:cs="Arial"/>
          <w:sz w:val="16"/>
          <w:szCs w:val="22"/>
        </w:rPr>
        <w:t>To utilize privately owned United States-flag commercial vessels to ship at least 50 percent of the gross tonnage (computed separately for dry bulk carriers, dry cargo liners, and tankers) involved, whenever shipping any equipment, material, or commodities pursuant to this contract, to the extent</w:t>
      </w:r>
      <w:r w:rsidRPr="000A7417">
        <w:rPr>
          <w:rFonts w:ascii="Arial" w:eastAsia="Arial" w:hAnsi="Arial" w:cs="Arial"/>
          <w:spacing w:val="-5"/>
          <w:sz w:val="16"/>
          <w:szCs w:val="22"/>
        </w:rPr>
        <w:t xml:space="preserve"> </w:t>
      </w:r>
      <w:r w:rsidRPr="000A7417">
        <w:rPr>
          <w:rFonts w:ascii="Arial" w:eastAsia="Arial" w:hAnsi="Arial" w:cs="Arial"/>
          <w:sz w:val="16"/>
          <w:szCs w:val="22"/>
        </w:rPr>
        <w:t>such</w:t>
      </w:r>
      <w:r w:rsidRPr="000A7417">
        <w:rPr>
          <w:rFonts w:ascii="Arial" w:eastAsia="Arial" w:hAnsi="Arial" w:cs="Arial"/>
          <w:spacing w:val="-5"/>
          <w:sz w:val="16"/>
          <w:szCs w:val="22"/>
        </w:rPr>
        <w:t xml:space="preserve"> </w:t>
      </w:r>
      <w:r w:rsidRPr="000A7417">
        <w:rPr>
          <w:rFonts w:ascii="Arial" w:eastAsia="Arial" w:hAnsi="Arial" w:cs="Arial"/>
          <w:sz w:val="16"/>
          <w:szCs w:val="22"/>
        </w:rPr>
        <w:t>vessels</w:t>
      </w:r>
      <w:r w:rsidRPr="000A7417">
        <w:rPr>
          <w:rFonts w:ascii="Arial" w:eastAsia="Arial" w:hAnsi="Arial" w:cs="Arial"/>
          <w:spacing w:val="-4"/>
          <w:sz w:val="16"/>
          <w:szCs w:val="22"/>
        </w:rPr>
        <w:t xml:space="preserve"> </w:t>
      </w:r>
      <w:r w:rsidRPr="000A7417">
        <w:rPr>
          <w:rFonts w:ascii="Arial" w:eastAsia="Arial" w:hAnsi="Arial" w:cs="Arial"/>
          <w:sz w:val="16"/>
          <w:szCs w:val="22"/>
        </w:rPr>
        <w:t>are</w:t>
      </w:r>
      <w:r w:rsidRPr="000A7417">
        <w:rPr>
          <w:rFonts w:ascii="Arial" w:eastAsia="Arial" w:hAnsi="Arial" w:cs="Arial"/>
          <w:spacing w:val="-5"/>
          <w:sz w:val="16"/>
          <w:szCs w:val="22"/>
        </w:rPr>
        <w:t xml:space="preserve"> </w:t>
      </w:r>
      <w:r w:rsidRPr="000A7417">
        <w:rPr>
          <w:rFonts w:ascii="Arial" w:eastAsia="Arial" w:hAnsi="Arial" w:cs="Arial"/>
          <w:sz w:val="16"/>
          <w:szCs w:val="22"/>
        </w:rPr>
        <w:t>available</w:t>
      </w:r>
      <w:r w:rsidRPr="000A7417">
        <w:rPr>
          <w:rFonts w:ascii="Arial" w:eastAsia="Arial" w:hAnsi="Arial" w:cs="Arial"/>
          <w:spacing w:val="-5"/>
          <w:sz w:val="16"/>
          <w:szCs w:val="22"/>
        </w:rPr>
        <w:t xml:space="preserve"> </w:t>
      </w:r>
      <w:r w:rsidRPr="000A7417">
        <w:rPr>
          <w:rFonts w:ascii="Arial" w:eastAsia="Arial" w:hAnsi="Arial" w:cs="Arial"/>
          <w:sz w:val="16"/>
          <w:szCs w:val="22"/>
        </w:rPr>
        <w:t>at</w:t>
      </w:r>
      <w:r w:rsidRPr="000A7417">
        <w:rPr>
          <w:rFonts w:ascii="Arial" w:eastAsia="Arial" w:hAnsi="Arial" w:cs="Arial"/>
          <w:spacing w:val="-5"/>
          <w:sz w:val="16"/>
          <w:szCs w:val="22"/>
        </w:rPr>
        <w:t xml:space="preserve"> </w:t>
      </w:r>
      <w:r w:rsidRPr="000A7417">
        <w:rPr>
          <w:rFonts w:ascii="Arial" w:eastAsia="Arial" w:hAnsi="Arial" w:cs="Arial"/>
          <w:sz w:val="16"/>
          <w:szCs w:val="22"/>
        </w:rPr>
        <w:t>fair</w:t>
      </w:r>
      <w:r w:rsidRPr="000A7417">
        <w:rPr>
          <w:rFonts w:ascii="Arial" w:eastAsia="Arial" w:hAnsi="Arial" w:cs="Arial"/>
          <w:spacing w:val="-5"/>
          <w:sz w:val="16"/>
          <w:szCs w:val="22"/>
        </w:rPr>
        <w:t xml:space="preserve"> </w:t>
      </w:r>
      <w:r w:rsidRPr="000A7417">
        <w:rPr>
          <w:rFonts w:ascii="Arial" w:eastAsia="Arial" w:hAnsi="Arial" w:cs="Arial"/>
          <w:sz w:val="16"/>
          <w:szCs w:val="22"/>
        </w:rPr>
        <w:t>and</w:t>
      </w:r>
      <w:r w:rsidRPr="000A7417">
        <w:rPr>
          <w:rFonts w:ascii="Arial" w:eastAsia="Arial" w:hAnsi="Arial" w:cs="Arial"/>
          <w:spacing w:val="-5"/>
          <w:sz w:val="16"/>
          <w:szCs w:val="22"/>
        </w:rPr>
        <w:t xml:space="preserve"> </w:t>
      </w:r>
      <w:r w:rsidRPr="000A7417">
        <w:rPr>
          <w:rFonts w:ascii="Arial" w:eastAsia="Arial" w:hAnsi="Arial" w:cs="Arial"/>
          <w:sz w:val="16"/>
          <w:szCs w:val="22"/>
        </w:rPr>
        <w:t>reasonable</w:t>
      </w:r>
      <w:r w:rsidRPr="000A7417">
        <w:rPr>
          <w:rFonts w:ascii="Arial" w:eastAsia="Arial" w:hAnsi="Arial" w:cs="Arial"/>
          <w:spacing w:val="-5"/>
          <w:sz w:val="16"/>
          <w:szCs w:val="22"/>
        </w:rPr>
        <w:t xml:space="preserve"> </w:t>
      </w:r>
      <w:r w:rsidRPr="000A7417">
        <w:rPr>
          <w:rFonts w:ascii="Arial" w:eastAsia="Arial" w:hAnsi="Arial" w:cs="Arial"/>
          <w:sz w:val="16"/>
          <w:szCs w:val="22"/>
        </w:rPr>
        <w:t>rates for United States-flag commercial vessels.</w:t>
      </w:r>
      <w:r w:rsidRPr="000A7417">
        <w:rPr>
          <w:rFonts w:ascii="Arial" w:eastAsia="Arial" w:hAnsi="Arial" w:cs="Arial"/>
          <w:spacing w:val="40"/>
          <w:sz w:val="16"/>
          <w:szCs w:val="22"/>
        </w:rPr>
        <w:t xml:space="preserve"> </w:t>
      </w:r>
      <w:r w:rsidRPr="000A7417">
        <w:rPr>
          <w:rFonts w:ascii="Arial" w:eastAsia="Arial" w:hAnsi="Arial" w:cs="Arial"/>
          <w:sz w:val="16"/>
          <w:szCs w:val="22"/>
        </w:rPr>
        <w:t>46 CFR 381.7.</w:t>
      </w:r>
    </w:p>
    <w:p w14:paraId="31D4FCCF" w14:textId="77777777" w:rsidR="000A7417" w:rsidRPr="000A7417" w:rsidRDefault="000A7417" w:rsidP="000A7417">
      <w:pPr>
        <w:numPr>
          <w:ilvl w:val="0"/>
          <w:numId w:val="51"/>
        </w:numPr>
        <w:tabs>
          <w:tab w:val="left" w:pos="296"/>
        </w:tabs>
        <w:spacing w:before="183"/>
        <w:ind w:right="150" w:firstLine="0"/>
        <w:rPr>
          <w:rFonts w:ascii="Arial" w:eastAsia="Arial" w:hAnsi="Arial" w:cs="Arial"/>
          <w:sz w:val="16"/>
          <w:szCs w:val="22"/>
        </w:rPr>
      </w:pPr>
      <w:r w:rsidRPr="000A7417">
        <w:rPr>
          <w:rFonts w:ascii="Arial" w:eastAsia="Arial" w:hAnsi="Arial" w:cs="Arial"/>
          <w:sz w:val="16"/>
          <w:szCs w:val="22"/>
        </w:rPr>
        <w:t>To furnish within 20 days following the date of loading for shipments originating within the United States or within 30 working days following the date of loading for shipments originating</w:t>
      </w:r>
      <w:r w:rsidRPr="000A7417">
        <w:rPr>
          <w:rFonts w:ascii="Arial" w:eastAsia="Arial" w:hAnsi="Arial" w:cs="Arial"/>
          <w:spacing w:val="-3"/>
          <w:sz w:val="16"/>
          <w:szCs w:val="22"/>
        </w:rPr>
        <w:t xml:space="preserve"> </w:t>
      </w:r>
      <w:r w:rsidRPr="000A7417">
        <w:rPr>
          <w:rFonts w:ascii="Arial" w:eastAsia="Arial" w:hAnsi="Arial" w:cs="Arial"/>
          <w:sz w:val="16"/>
          <w:szCs w:val="22"/>
        </w:rPr>
        <w:t>outside</w:t>
      </w:r>
      <w:r w:rsidRPr="000A7417">
        <w:rPr>
          <w:rFonts w:ascii="Arial" w:eastAsia="Arial" w:hAnsi="Arial" w:cs="Arial"/>
          <w:spacing w:val="-3"/>
          <w:sz w:val="16"/>
          <w:szCs w:val="22"/>
        </w:rPr>
        <w:t xml:space="preserve"> </w:t>
      </w:r>
      <w:r w:rsidRPr="000A7417">
        <w:rPr>
          <w:rFonts w:ascii="Arial" w:eastAsia="Arial" w:hAnsi="Arial" w:cs="Arial"/>
          <w:sz w:val="16"/>
          <w:szCs w:val="22"/>
        </w:rPr>
        <w:t>the</w:t>
      </w:r>
      <w:r w:rsidRPr="000A7417">
        <w:rPr>
          <w:rFonts w:ascii="Arial" w:eastAsia="Arial" w:hAnsi="Arial" w:cs="Arial"/>
          <w:spacing w:val="-3"/>
          <w:sz w:val="16"/>
          <w:szCs w:val="22"/>
        </w:rPr>
        <w:t xml:space="preserve"> </w:t>
      </w:r>
      <w:r w:rsidRPr="000A7417">
        <w:rPr>
          <w:rFonts w:ascii="Arial" w:eastAsia="Arial" w:hAnsi="Arial" w:cs="Arial"/>
          <w:sz w:val="16"/>
          <w:szCs w:val="22"/>
        </w:rPr>
        <w:t>United</w:t>
      </w:r>
      <w:r w:rsidRPr="000A7417">
        <w:rPr>
          <w:rFonts w:ascii="Arial" w:eastAsia="Arial" w:hAnsi="Arial" w:cs="Arial"/>
          <w:spacing w:val="-3"/>
          <w:sz w:val="16"/>
          <w:szCs w:val="22"/>
        </w:rPr>
        <w:t xml:space="preserve"> </w:t>
      </w:r>
      <w:r w:rsidRPr="000A7417">
        <w:rPr>
          <w:rFonts w:ascii="Arial" w:eastAsia="Arial" w:hAnsi="Arial" w:cs="Arial"/>
          <w:sz w:val="16"/>
          <w:szCs w:val="22"/>
        </w:rPr>
        <w:t>States,</w:t>
      </w:r>
      <w:r w:rsidRPr="000A7417">
        <w:rPr>
          <w:rFonts w:ascii="Arial" w:eastAsia="Arial" w:hAnsi="Arial" w:cs="Arial"/>
          <w:spacing w:val="-3"/>
          <w:sz w:val="16"/>
          <w:szCs w:val="22"/>
        </w:rPr>
        <w:t xml:space="preserve"> </w:t>
      </w:r>
      <w:r w:rsidRPr="000A7417">
        <w:rPr>
          <w:rFonts w:ascii="Arial" w:eastAsia="Arial" w:hAnsi="Arial" w:cs="Arial"/>
          <w:sz w:val="16"/>
          <w:szCs w:val="22"/>
        </w:rPr>
        <w:t>a</w:t>
      </w:r>
      <w:r w:rsidRPr="000A7417">
        <w:rPr>
          <w:rFonts w:ascii="Arial" w:eastAsia="Arial" w:hAnsi="Arial" w:cs="Arial"/>
          <w:spacing w:val="-3"/>
          <w:sz w:val="16"/>
          <w:szCs w:val="22"/>
        </w:rPr>
        <w:t xml:space="preserve"> </w:t>
      </w:r>
      <w:r w:rsidRPr="000A7417">
        <w:rPr>
          <w:rFonts w:ascii="Arial" w:eastAsia="Arial" w:hAnsi="Arial" w:cs="Arial"/>
          <w:sz w:val="16"/>
          <w:szCs w:val="22"/>
        </w:rPr>
        <w:t>legible</w:t>
      </w:r>
      <w:r w:rsidRPr="000A7417">
        <w:rPr>
          <w:rFonts w:ascii="Arial" w:eastAsia="Arial" w:hAnsi="Arial" w:cs="Arial"/>
          <w:spacing w:val="-3"/>
          <w:sz w:val="16"/>
          <w:szCs w:val="22"/>
        </w:rPr>
        <w:t xml:space="preserve"> </w:t>
      </w:r>
      <w:r w:rsidRPr="000A7417">
        <w:rPr>
          <w:rFonts w:ascii="Arial" w:eastAsia="Arial" w:hAnsi="Arial" w:cs="Arial"/>
          <w:sz w:val="16"/>
          <w:szCs w:val="22"/>
        </w:rPr>
        <w:t>copy</w:t>
      </w:r>
      <w:r w:rsidRPr="000A7417">
        <w:rPr>
          <w:rFonts w:ascii="Arial" w:eastAsia="Arial" w:hAnsi="Arial" w:cs="Arial"/>
          <w:spacing w:val="-3"/>
          <w:sz w:val="16"/>
          <w:szCs w:val="22"/>
        </w:rPr>
        <w:t xml:space="preserve"> </w:t>
      </w:r>
      <w:r w:rsidRPr="000A7417">
        <w:rPr>
          <w:rFonts w:ascii="Arial" w:eastAsia="Arial" w:hAnsi="Arial" w:cs="Arial"/>
          <w:sz w:val="16"/>
          <w:szCs w:val="22"/>
        </w:rPr>
        <w:t>of</w:t>
      </w:r>
      <w:r w:rsidRPr="000A7417">
        <w:rPr>
          <w:rFonts w:ascii="Arial" w:eastAsia="Arial" w:hAnsi="Arial" w:cs="Arial"/>
          <w:spacing w:val="-3"/>
          <w:sz w:val="16"/>
          <w:szCs w:val="22"/>
        </w:rPr>
        <w:t xml:space="preserve"> </w:t>
      </w:r>
      <w:r w:rsidRPr="000A7417">
        <w:rPr>
          <w:rFonts w:ascii="Arial" w:eastAsia="Arial" w:hAnsi="Arial" w:cs="Arial"/>
          <w:sz w:val="16"/>
          <w:szCs w:val="22"/>
        </w:rPr>
        <w:t>a</w:t>
      </w:r>
      <w:r w:rsidRPr="000A7417">
        <w:rPr>
          <w:rFonts w:ascii="Arial" w:eastAsia="Arial" w:hAnsi="Arial" w:cs="Arial"/>
          <w:spacing w:val="-3"/>
          <w:sz w:val="16"/>
          <w:szCs w:val="22"/>
        </w:rPr>
        <w:t xml:space="preserve"> </w:t>
      </w:r>
      <w:r w:rsidRPr="000A7417">
        <w:rPr>
          <w:rFonts w:ascii="Arial" w:eastAsia="Arial" w:hAnsi="Arial" w:cs="Arial"/>
          <w:sz w:val="16"/>
          <w:szCs w:val="22"/>
        </w:rPr>
        <w:t>rated, ‘on-board’ commercial ocean bill-of-lading in English for each shipment</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cargo</w:t>
      </w:r>
      <w:r w:rsidRPr="000A7417">
        <w:rPr>
          <w:rFonts w:ascii="Arial" w:eastAsia="Arial" w:hAnsi="Arial" w:cs="Arial"/>
          <w:spacing w:val="-5"/>
          <w:sz w:val="16"/>
          <w:szCs w:val="22"/>
        </w:rPr>
        <w:t xml:space="preserve"> </w:t>
      </w:r>
      <w:r w:rsidRPr="000A7417">
        <w:rPr>
          <w:rFonts w:ascii="Arial" w:eastAsia="Arial" w:hAnsi="Arial" w:cs="Arial"/>
          <w:sz w:val="16"/>
          <w:szCs w:val="22"/>
        </w:rPr>
        <w:t>described</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paragraph</w:t>
      </w:r>
      <w:r w:rsidRPr="000A7417">
        <w:rPr>
          <w:rFonts w:ascii="Arial" w:eastAsia="Arial" w:hAnsi="Arial" w:cs="Arial"/>
          <w:spacing w:val="-5"/>
          <w:sz w:val="16"/>
          <w:szCs w:val="22"/>
        </w:rPr>
        <w:t xml:space="preserve"> </w:t>
      </w:r>
      <w:r w:rsidRPr="000A7417">
        <w:rPr>
          <w:rFonts w:ascii="Arial" w:eastAsia="Arial" w:hAnsi="Arial" w:cs="Arial"/>
          <w:sz w:val="16"/>
          <w:szCs w:val="22"/>
        </w:rPr>
        <w:t>(b)(1)</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3"/>
          <w:sz w:val="16"/>
          <w:szCs w:val="22"/>
        </w:rPr>
        <w:t xml:space="preserve"> </w:t>
      </w:r>
      <w:r w:rsidRPr="000A7417">
        <w:rPr>
          <w:rFonts w:ascii="Arial" w:eastAsia="Arial" w:hAnsi="Arial" w:cs="Arial"/>
          <w:sz w:val="16"/>
          <w:szCs w:val="22"/>
        </w:rPr>
        <w:t>this</w:t>
      </w:r>
      <w:r w:rsidRPr="000A7417">
        <w:rPr>
          <w:rFonts w:ascii="Arial" w:eastAsia="Arial" w:hAnsi="Arial" w:cs="Arial"/>
          <w:spacing w:val="-4"/>
          <w:sz w:val="16"/>
          <w:szCs w:val="22"/>
        </w:rPr>
        <w:t xml:space="preserve"> </w:t>
      </w:r>
      <w:r w:rsidRPr="000A7417">
        <w:rPr>
          <w:rFonts w:ascii="Arial" w:eastAsia="Arial" w:hAnsi="Arial" w:cs="Arial"/>
          <w:sz w:val="16"/>
          <w:szCs w:val="22"/>
        </w:rPr>
        <w:t>section to</w:t>
      </w:r>
      <w:r w:rsidRPr="000A7417">
        <w:rPr>
          <w:rFonts w:ascii="Arial" w:eastAsia="Arial" w:hAnsi="Arial" w:cs="Arial"/>
          <w:spacing w:val="-5"/>
          <w:sz w:val="16"/>
          <w:szCs w:val="22"/>
        </w:rPr>
        <w:t xml:space="preserve"> </w:t>
      </w:r>
      <w:r w:rsidRPr="000A7417">
        <w:rPr>
          <w:rFonts w:ascii="Arial" w:eastAsia="Arial" w:hAnsi="Arial" w:cs="Arial"/>
          <w:sz w:val="16"/>
          <w:szCs w:val="22"/>
        </w:rPr>
        <w:t>both</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Contracting</w:t>
      </w:r>
      <w:r w:rsidRPr="000A7417">
        <w:rPr>
          <w:rFonts w:ascii="Arial" w:eastAsia="Arial" w:hAnsi="Arial" w:cs="Arial"/>
          <w:spacing w:val="-5"/>
          <w:sz w:val="16"/>
          <w:szCs w:val="22"/>
        </w:rPr>
        <w:t xml:space="preserve"> </w:t>
      </w:r>
      <w:r w:rsidRPr="000A7417">
        <w:rPr>
          <w:rFonts w:ascii="Arial" w:eastAsia="Arial" w:hAnsi="Arial" w:cs="Arial"/>
          <w:sz w:val="16"/>
          <w:szCs w:val="22"/>
        </w:rPr>
        <w:t>Officer</w:t>
      </w:r>
      <w:r w:rsidRPr="000A7417">
        <w:rPr>
          <w:rFonts w:ascii="Arial" w:eastAsia="Arial" w:hAnsi="Arial" w:cs="Arial"/>
          <w:spacing w:val="-5"/>
          <w:sz w:val="16"/>
          <w:szCs w:val="22"/>
        </w:rPr>
        <w:t xml:space="preserve"> </w:t>
      </w:r>
      <w:r w:rsidRPr="000A7417">
        <w:rPr>
          <w:rFonts w:ascii="Arial" w:eastAsia="Arial" w:hAnsi="Arial" w:cs="Arial"/>
          <w:sz w:val="16"/>
          <w:szCs w:val="22"/>
        </w:rPr>
        <w:t>(through</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prime</w:t>
      </w:r>
      <w:r w:rsidRPr="000A7417">
        <w:rPr>
          <w:rFonts w:ascii="Arial" w:eastAsia="Arial" w:hAnsi="Arial" w:cs="Arial"/>
          <w:spacing w:val="-5"/>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in the case of subcontractor bills-of-lading) and to the Office of Cargo and Commercial Sealift (MAR-620), Maritime Administration, Washington, DC 20590. (MARAD requires copies of the ocean carrier's (master) bills of lading, certified onboard, dated, with rates and charges. These bills of lading may</w:t>
      </w:r>
      <w:r w:rsidRPr="000A7417">
        <w:rPr>
          <w:rFonts w:ascii="Arial" w:eastAsia="Arial" w:hAnsi="Arial" w:cs="Arial"/>
          <w:spacing w:val="-1"/>
          <w:sz w:val="16"/>
          <w:szCs w:val="22"/>
        </w:rPr>
        <w:t xml:space="preserve"> </w:t>
      </w:r>
      <w:r w:rsidRPr="000A7417">
        <w:rPr>
          <w:rFonts w:ascii="Arial" w:eastAsia="Arial" w:hAnsi="Arial" w:cs="Arial"/>
          <w:sz w:val="16"/>
          <w:szCs w:val="22"/>
        </w:rPr>
        <w:t>contain</w:t>
      </w:r>
      <w:r w:rsidRPr="000A7417">
        <w:rPr>
          <w:rFonts w:ascii="Arial" w:eastAsia="Arial" w:hAnsi="Arial" w:cs="Arial"/>
          <w:spacing w:val="-2"/>
          <w:sz w:val="16"/>
          <w:szCs w:val="22"/>
        </w:rPr>
        <w:t xml:space="preserve"> </w:t>
      </w:r>
      <w:r w:rsidRPr="000A7417">
        <w:rPr>
          <w:rFonts w:ascii="Arial" w:eastAsia="Arial" w:hAnsi="Arial" w:cs="Arial"/>
          <w:sz w:val="16"/>
          <w:szCs w:val="22"/>
        </w:rPr>
        <w:t>business</w:t>
      </w:r>
      <w:r w:rsidRPr="000A7417">
        <w:rPr>
          <w:rFonts w:ascii="Arial" w:eastAsia="Arial" w:hAnsi="Arial" w:cs="Arial"/>
          <w:spacing w:val="-1"/>
          <w:sz w:val="16"/>
          <w:szCs w:val="22"/>
        </w:rPr>
        <w:t xml:space="preserve"> </w:t>
      </w:r>
      <w:r w:rsidRPr="000A7417">
        <w:rPr>
          <w:rFonts w:ascii="Arial" w:eastAsia="Arial" w:hAnsi="Arial" w:cs="Arial"/>
          <w:sz w:val="16"/>
          <w:szCs w:val="22"/>
        </w:rPr>
        <w:t>sensitive</w:t>
      </w:r>
      <w:r w:rsidRPr="000A7417">
        <w:rPr>
          <w:rFonts w:ascii="Arial" w:eastAsia="Arial" w:hAnsi="Arial" w:cs="Arial"/>
          <w:spacing w:val="-2"/>
          <w:sz w:val="16"/>
          <w:szCs w:val="22"/>
        </w:rPr>
        <w:t xml:space="preserve"> </w:t>
      </w:r>
      <w:r w:rsidRPr="000A7417">
        <w:rPr>
          <w:rFonts w:ascii="Arial" w:eastAsia="Arial" w:hAnsi="Arial" w:cs="Arial"/>
          <w:sz w:val="16"/>
          <w:szCs w:val="22"/>
        </w:rPr>
        <w:t>information</w:t>
      </w:r>
      <w:r w:rsidRPr="000A7417">
        <w:rPr>
          <w:rFonts w:ascii="Arial" w:eastAsia="Arial" w:hAnsi="Arial" w:cs="Arial"/>
          <w:spacing w:val="-2"/>
          <w:sz w:val="16"/>
          <w:szCs w:val="22"/>
        </w:rPr>
        <w:t xml:space="preserve"> </w:t>
      </w:r>
      <w:r w:rsidRPr="000A7417">
        <w:rPr>
          <w:rFonts w:ascii="Arial" w:eastAsia="Arial" w:hAnsi="Arial" w:cs="Arial"/>
          <w:sz w:val="16"/>
          <w:szCs w:val="22"/>
        </w:rPr>
        <w:t>and</w:t>
      </w:r>
      <w:r w:rsidRPr="000A7417">
        <w:rPr>
          <w:rFonts w:ascii="Arial" w:eastAsia="Arial" w:hAnsi="Arial" w:cs="Arial"/>
          <w:spacing w:val="-2"/>
          <w:sz w:val="16"/>
          <w:szCs w:val="22"/>
        </w:rPr>
        <w:t xml:space="preserve"> </w:t>
      </w:r>
      <w:r w:rsidRPr="000A7417">
        <w:rPr>
          <w:rFonts w:ascii="Arial" w:eastAsia="Arial" w:hAnsi="Arial" w:cs="Arial"/>
          <w:sz w:val="16"/>
          <w:szCs w:val="22"/>
        </w:rPr>
        <w:t>therefore</w:t>
      </w:r>
      <w:r w:rsidRPr="000A7417">
        <w:rPr>
          <w:rFonts w:ascii="Arial" w:eastAsia="Arial" w:hAnsi="Arial" w:cs="Arial"/>
          <w:spacing w:val="-2"/>
          <w:sz w:val="16"/>
          <w:szCs w:val="22"/>
        </w:rPr>
        <w:t xml:space="preserve"> </w:t>
      </w:r>
      <w:r w:rsidRPr="000A7417">
        <w:rPr>
          <w:rFonts w:ascii="Arial" w:eastAsia="Arial" w:hAnsi="Arial" w:cs="Arial"/>
          <w:sz w:val="16"/>
          <w:szCs w:val="22"/>
        </w:rPr>
        <w:t>may be submitted directly to MARAD by the Ocean Transportation Intermediary on behalf of the contractor).</w:t>
      </w:r>
      <w:r w:rsidRPr="000A7417">
        <w:rPr>
          <w:rFonts w:ascii="Arial" w:eastAsia="Arial" w:hAnsi="Arial" w:cs="Arial"/>
          <w:spacing w:val="40"/>
          <w:sz w:val="16"/>
          <w:szCs w:val="22"/>
        </w:rPr>
        <w:t xml:space="preserve"> </w:t>
      </w:r>
      <w:r w:rsidRPr="000A7417">
        <w:rPr>
          <w:rFonts w:ascii="Arial" w:eastAsia="Arial" w:hAnsi="Arial" w:cs="Arial"/>
          <w:sz w:val="16"/>
          <w:szCs w:val="22"/>
        </w:rPr>
        <w:t>46 CFR 381.7.</w:t>
      </w:r>
    </w:p>
    <w:p w14:paraId="52F35768" w14:textId="77777777" w:rsidR="000A7417" w:rsidRPr="000A7417" w:rsidRDefault="000A7417" w:rsidP="000A7417">
      <w:pPr>
        <w:rPr>
          <w:rFonts w:ascii="Arial" w:eastAsia="Arial" w:hAnsi="Arial" w:cs="Arial"/>
          <w:sz w:val="16"/>
          <w:szCs w:val="22"/>
        </w:rPr>
        <w:sectPr w:rsidR="000A7417" w:rsidRPr="000A7417" w:rsidSect="000A7417">
          <w:pgSz w:w="12240" w:h="15840"/>
          <w:pgMar w:top="1360" w:right="1340" w:bottom="440" w:left="1320" w:header="0" w:footer="254" w:gutter="0"/>
          <w:cols w:num="2" w:space="720" w:equalWidth="0">
            <w:col w:w="4568" w:space="328"/>
            <w:col w:w="4684"/>
          </w:cols>
        </w:sectPr>
      </w:pPr>
    </w:p>
    <w:p w14:paraId="5C6D1230" w14:textId="77777777" w:rsidR="000A7417" w:rsidRPr="000A7417" w:rsidRDefault="000A7417" w:rsidP="000A7417">
      <w:pPr>
        <w:spacing w:before="80"/>
        <w:ind w:right="4759"/>
        <w:outlineLvl w:val="0"/>
        <w:rPr>
          <w:rFonts w:ascii="Arial" w:eastAsia="Arial" w:hAnsi="Arial" w:cs="Arial"/>
          <w:b/>
          <w:bCs/>
          <w:sz w:val="16"/>
          <w:szCs w:val="16"/>
        </w:rPr>
      </w:pPr>
      <w:r w:rsidRPr="000A7417">
        <w:rPr>
          <w:rFonts w:ascii="Arial" w:eastAsia="Arial" w:hAnsi="Arial" w:cs="Arial"/>
          <w:b/>
          <w:bCs/>
          <w:sz w:val="16"/>
          <w:szCs w:val="16"/>
        </w:rPr>
        <w:t>ATTACHMENT A - EMPLOYMENT AND MATERIALS PREFERENCE FOR APPALACHIAN DEVELOPMENT HIGHWAY</w:t>
      </w:r>
      <w:r w:rsidRPr="000A7417">
        <w:rPr>
          <w:rFonts w:ascii="Arial" w:eastAsia="Arial" w:hAnsi="Arial" w:cs="Arial"/>
          <w:b/>
          <w:bCs/>
          <w:spacing w:val="-9"/>
          <w:sz w:val="16"/>
          <w:szCs w:val="16"/>
        </w:rPr>
        <w:t xml:space="preserve"> </w:t>
      </w:r>
      <w:r w:rsidRPr="000A7417">
        <w:rPr>
          <w:rFonts w:ascii="Arial" w:eastAsia="Arial" w:hAnsi="Arial" w:cs="Arial"/>
          <w:b/>
          <w:bCs/>
          <w:sz w:val="16"/>
          <w:szCs w:val="16"/>
        </w:rPr>
        <w:t>SYSTEM</w:t>
      </w:r>
      <w:r w:rsidRPr="000A7417">
        <w:rPr>
          <w:rFonts w:ascii="Arial" w:eastAsia="Arial" w:hAnsi="Arial" w:cs="Arial"/>
          <w:b/>
          <w:bCs/>
          <w:spacing w:val="-9"/>
          <w:sz w:val="16"/>
          <w:szCs w:val="16"/>
        </w:rPr>
        <w:t xml:space="preserve"> </w:t>
      </w:r>
      <w:r w:rsidRPr="000A7417">
        <w:rPr>
          <w:rFonts w:ascii="Arial" w:eastAsia="Arial" w:hAnsi="Arial" w:cs="Arial"/>
          <w:b/>
          <w:bCs/>
          <w:sz w:val="16"/>
          <w:szCs w:val="16"/>
        </w:rPr>
        <w:t>OR</w:t>
      </w:r>
      <w:r w:rsidRPr="000A7417">
        <w:rPr>
          <w:rFonts w:ascii="Arial" w:eastAsia="Arial" w:hAnsi="Arial" w:cs="Arial"/>
          <w:b/>
          <w:bCs/>
          <w:spacing w:val="-9"/>
          <w:sz w:val="16"/>
          <w:szCs w:val="16"/>
        </w:rPr>
        <w:t xml:space="preserve"> </w:t>
      </w:r>
      <w:r w:rsidRPr="000A7417">
        <w:rPr>
          <w:rFonts w:ascii="Arial" w:eastAsia="Arial" w:hAnsi="Arial" w:cs="Arial"/>
          <w:b/>
          <w:bCs/>
          <w:sz w:val="16"/>
          <w:szCs w:val="16"/>
        </w:rPr>
        <w:t>APPALACHIAN</w:t>
      </w:r>
      <w:r w:rsidRPr="000A7417">
        <w:rPr>
          <w:rFonts w:ascii="Arial" w:eastAsia="Arial" w:hAnsi="Arial" w:cs="Arial"/>
          <w:b/>
          <w:bCs/>
          <w:spacing w:val="-8"/>
          <w:sz w:val="16"/>
          <w:szCs w:val="16"/>
        </w:rPr>
        <w:t xml:space="preserve"> </w:t>
      </w:r>
      <w:r w:rsidRPr="000A7417">
        <w:rPr>
          <w:rFonts w:ascii="Arial" w:eastAsia="Arial" w:hAnsi="Arial" w:cs="Arial"/>
          <w:b/>
          <w:bCs/>
          <w:sz w:val="16"/>
          <w:szCs w:val="16"/>
        </w:rPr>
        <w:t>LOCAL</w:t>
      </w:r>
      <w:r w:rsidRPr="000A7417">
        <w:rPr>
          <w:rFonts w:ascii="Arial" w:eastAsia="Arial" w:hAnsi="Arial" w:cs="Arial"/>
          <w:b/>
          <w:bCs/>
          <w:spacing w:val="-8"/>
          <w:sz w:val="16"/>
          <w:szCs w:val="16"/>
        </w:rPr>
        <w:t xml:space="preserve"> </w:t>
      </w:r>
      <w:r w:rsidRPr="000A7417">
        <w:rPr>
          <w:rFonts w:ascii="Arial" w:eastAsia="Arial" w:hAnsi="Arial" w:cs="Arial"/>
          <w:b/>
          <w:bCs/>
          <w:spacing w:val="-2"/>
          <w:sz w:val="16"/>
          <w:szCs w:val="16"/>
        </w:rPr>
        <w:t>ACCESS</w:t>
      </w:r>
    </w:p>
    <w:p w14:paraId="5F5F9A5F" w14:textId="77777777" w:rsidR="000A7417" w:rsidRPr="000A7417" w:rsidRDefault="000A7417" w:rsidP="000A7417">
      <w:pPr>
        <w:ind w:right="5172"/>
        <w:jc w:val="both"/>
        <w:rPr>
          <w:rFonts w:ascii="Arial" w:eastAsia="Arial" w:hAnsi="Arial" w:cs="Arial"/>
          <w:sz w:val="16"/>
          <w:szCs w:val="16"/>
        </w:rPr>
      </w:pPr>
      <w:r w:rsidRPr="000A7417">
        <w:rPr>
          <w:rFonts w:ascii="Arial" w:eastAsia="Arial" w:hAnsi="Arial" w:cs="Arial"/>
          <w:b/>
          <w:sz w:val="16"/>
          <w:szCs w:val="16"/>
        </w:rPr>
        <w:t xml:space="preserve">ROAD CONTRACTS </w:t>
      </w:r>
      <w:r w:rsidRPr="000A7417">
        <w:rPr>
          <w:rFonts w:ascii="Arial" w:eastAsia="Arial" w:hAnsi="Arial" w:cs="Arial"/>
          <w:sz w:val="16"/>
          <w:szCs w:val="16"/>
        </w:rPr>
        <w:t xml:space="preserve">(23 CFR 633, Subpart B, Appendix B) </w:t>
      </w:r>
      <w:r w:rsidRPr="000A7417">
        <w:rPr>
          <w:rFonts w:ascii="Arial" w:eastAsia="Arial" w:hAnsi="Arial" w:cs="Arial"/>
          <w:sz w:val="16"/>
          <w:szCs w:val="16"/>
        </w:rPr>
        <w:lastRenderedPageBreak/>
        <w:t>This</w:t>
      </w:r>
      <w:r w:rsidRPr="000A7417">
        <w:rPr>
          <w:rFonts w:ascii="Arial" w:eastAsia="Arial" w:hAnsi="Arial" w:cs="Arial"/>
          <w:spacing w:val="-5"/>
          <w:sz w:val="16"/>
          <w:szCs w:val="16"/>
        </w:rPr>
        <w:t xml:space="preserve"> </w:t>
      </w:r>
      <w:r w:rsidRPr="000A7417">
        <w:rPr>
          <w:rFonts w:ascii="Arial" w:eastAsia="Arial" w:hAnsi="Arial" w:cs="Arial"/>
          <w:sz w:val="16"/>
          <w:szCs w:val="16"/>
        </w:rPr>
        <w:t>provision</w:t>
      </w:r>
      <w:r w:rsidRPr="000A7417">
        <w:rPr>
          <w:rFonts w:ascii="Arial" w:eastAsia="Arial" w:hAnsi="Arial" w:cs="Arial"/>
          <w:spacing w:val="-5"/>
          <w:sz w:val="16"/>
          <w:szCs w:val="16"/>
        </w:rPr>
        <w:t xml:space="preserve"> </w:t>
      </w:r>
      <w:r w:rsidRPr="000A7417">
        <w:rPr>
          <w:rFonts w:ascii="Arial" w:eastAsia="Arial" w:hAnsi="Arial" w:cs="Arial"/>
          <w:sz w:val="16"/>
          <w:szCs w:val="16"/>
        </w:rPr>
        <w:t>is</w:t>
      </w:r>
      <w:r w:rsidRPr="000A7417">
        <w:rPr>
          <w:rFonts w:ascii="Arial" w:eastAsia="Arial" w:hAnsi="Arial" w:cs="Arial"/>
          <w:spacing w:val="-5"/>
          <w:sz w:val="16"/>
          <w:szCs w:val="16"/>
        </w:rPr>
        <w:t xml:space="preserve"> </w:t>
      </w:r>
      <w:r w:rsidRPr="000A7417">
        <w:rPr>
          <w:rFonts w:ascii="Arial" w:eastAsia="Arial" w:hAnsi="Arial" w:cs="Arial"/>
          <w:sz w:val="16"/>
          <w:szCs w:val="16"/>
        </w:rPr>
        <w:t>applicable</w:t>
      </w:r>
      <w:r w:rsidRPr="000A7417">
        <w:rPr>
          <w:rFonts w:ascii="Arial" w:eastAsia="Arial" w:hAnsi="Arial" w:cs="Arial"/>
          <w:spacing w:val="-5"/>
          <w:sz w:val="16"/>
          <w:szCs w:val="16"/>
        </w:rPr>
        <w:t xml:space="preserve"> </w:t>
      </w:r>
      <w:r w:rsidRPr="000A7417">
        <w:rPr>
          <w:rFonts w:ascii="Arial" w:eastAsia="Arial" w:hAnsi="Arial" w:cs="Arial"/>
          <w:sz w:val="16"/>
          <w:szCs w:val="16"/>
        </w:rPr>
        <w:t>to</w:t>
      </w:r>
      <w:r w:rsidRPr="000A7417">
        <w:rPr>
          <w:rFonts w:ascii="Arial" w:eastAsia="Arial" w:hAnsi="Arial" w:cs="Arial"/>
          <w:spacing w:val="-5"/>
          <w:sz w:val="16"/>
          <w:szCs w:val="16"/>
        </w:rPr>
        <w:t xml:space="preserve"> </w:t>
      </w:r>
      <w:r w:rsidRPr="000A7417">
        <w:rPr>
          <w:rFonts w:ascii="Arial" w:eastAsia="Arial" w:hAnsi="Arial" w:cs="Arial"/>
          <w:sz w:val="16"/>
          <w:szCs w:val="16"/>
        </w:rPr>
        <w:t>all</w:t>
      </w:r>
      <w:r w:rsidRPr="000A7417">
        <w:rPr>
          <w:rFonts w:ascii="Arial" w:eastAsia="Arial" w:hAnsi="Arial" w:cs="Arial"/>
          <w:spacing w:val="-5"/>
          <w:sz w:val="16"/>
          <w:szCs w:val="16"/>
        </w:rPr>
        <w:t xml:space="preserve"> </w:t>
      </w:r>
      <w:r w:rsidRPr="000A7417">
        <w:rPr>
          <w:rFonts w:ascii="Arial" w:eastAsia="Arial" w:hAnsi="Arial" w:cs="Arial"/>
          <w:sz w:val="16"/>
          <w:szCs w:val="16"/>
        </w:rPr>
        <w:t>Federal-aid</w:t>
      </w:r>
      <w:r w:rsidRPr="000A7417">
        <w:rPr>
          <w:rFonts w:ascii="Arial" w:eastAsia="Arial" w:hAnsi="Arial" w:cs="Arial"/>
          <w:spacing w:val="-5"/>
          <w:sz w:val="16"/>
          <w:szCs w:val="16"/>
        </w:rPr>
        <w:t xml:space="preserve"> </w:t>
      </w:r>
      <w:r w:rsidRPr="000A7417">
        <w:rPr>
          <w:rFonts w:ascii="Arial" w:eastAsia="Arial" w:hAnsi="Arial" w:cs="Arial"/>
          <w:sz w:val="16"/>
          <w:szCs w:val="16"/>
        </w:rPr>
        <w:t>projects</w:t>
      </w:r>
      <w:r w:rsidRPr="000A7417">
        <w:rPr>
          <w:rFonts w:ascii="Arial" w:eastAsia="Arial" w:hAnsi="Arial" w:cs="Arial"/>
          <w:spacing w:val="-5"/>
          <w:sz w:val="16"/>
          <w:szCs w:val="16"/>
        </w:rPr>
        <w:t xml:space="preserve"> </w:t>
      </w:r>
      <w:r w:rsidRPr="000A7417">
        <w:rPr>
          <w:rFonts w:ascii="Arial" w:eastAsia="Arial" w:hAnsi="Arial" w:cs="Arial"/>
          <w:sz w:val="16"/>
          <w:szCs w:val="16"/>
        </w:rPr>
        <w:t>funded under the Appalachian Regional Development Act of 1965.</w:t>
      </w:r>
    </w:p>
    <w:p w14:paraId="71B20DAB" w14:textId="77777777" w:rsidR="000A7417" w:rsidRPr="000A7417" w:rsidRDefault="000A7417" w:rsidP="000A7417">
      <w:pPr>
        <w:numPr>
          <w:ilvl w:val="1"/>
          <w:numId w:val="51"/>
        </w:numPr>
        <w:tabs>
          <w:tab w:val="left" w:pos="383"/>
        </w:tabs>
        <w:spacing w:before="183"/>
        <w:ind w:right="5049" w:firstLine="88"/>
        <w:rPr>
          <w:rFonts w:ascii="Arial" w:eastAsia="Arial" w:hAnsi="Arial" w:cs="Arial"/>
          <w:sz w:val="16"/>
          <w:szCs w:val="22"/>
        </w:rPr>
      </w:pPr>
      <w:r w:rsidRPr="000A7417">
        <w:rPr>
          <w:rFonts w:ascii="Arial" w:eastAsia="Arial" w:hAnsi="Arial" w:cs="Arial"/>
          <w:sz w:val="16"/>
          <w:szCs w:val="22"/>
        </w:rPr>
        <w:t>During the performance of this contract, the contractor undertaking to do work which is, or reasonably may be, done as</w:t>
      </w:r>
      <w:r w:rsidRPr="000A7417">
        <w:rPr>
          <w:rFonts w:ascii="Arial" w:eastAsia="Arial" w:hAnsi="Arial" w:cs="Arial"/>
          <w:spacing w:val="-4"/>
          <w:sz w:val="16"/>
          <w:szCs w:val="22"/>
        </w:rPr>
        <w:t xml:space="preserve"> </w:t>
      </w:r>
      <w:r w:rsidRPr="000A7417">
        <w:rPr>
          <w:rFonts w:ascii="Arial" w:eastAsia="Arial" w:hAnsi="Arial" w:cs="Arial"/>
          <w:sz w:val="16"/>
          <w:szCs w:val="22"/>
        </w:rPr>
        <w:t>on-site</w:t>
      </w:r>
      <w:r w:rsidRPr="000A7417">
        <w:rPr>
          <w:rFonts w:ascii="Arial" w:eastAsia="Arial" w:hAnsi="Arial" w:cs="Arial"/>
          <w:spacing w:val="-5"/>
          <w:sz w:val="16"/>
          <w:szCs w:val="22"/>
        </w:rPr>
        <w:t xml:space="preserve"> </w:t>
      </w:r>
      <w:r w:rsidRPr="000A7417">
        <w:rPr>
          <w:rFonts w:ascii="Arial" w:eastAsia="Arial" w:hAnsi="Arial" w:cs="Arial"/>
          <w:sz w:val="16"/>
          <w:szCs w:val="22"/>
        </w:rPr>
        <w:t>work,</w:t>
      </w:r>
      <w:r w:rsidRPr="000A7417">
        <w:rPr>
          <w:rFonts w:ascii="Arial" w:eastAsia="Arial" w:hAnsi="Arial" w:cs="Arial"/>
          <w:spacing w:val="-4"/>
          <w:sz w:val="16"/>
          <w:szCs w:val="22"/>
        </w:rPr>
        <w:t xml:space="preserve"> </w:t>
      </w:r>
      <w:r w:rsidRPr="000A7417">
        <w:rPr>
          <w:rFonts w:ascii="Arial" w:eastAsia="Arial" w:hAnsi="Arial" w:cs="Arial"/>
          <w:sz w:val="16"/>
          <w:szCs w:val="22"/>
        </w:rPr>
        <w:t>shall</w:t>
      </w:r>
      <w:r w:rsidRPr="000A7417">
        <w:rPr>
          <w:rFonts w:ascii="Arial" w:eastAsia="Arial" w:hAnsi="Arial" w:cs="Arial"/>
          <w:spacing w:val="-4"/>
          <w:sz w:val="16"/>
          <w:szCs w:val="22"/>
        </w:rPr>
        <w:t xml:space="preserve"> </w:t>
      </w:r>
      <w:r w:rsidRPr="000A7417">
        <w:rPr>
          <w:rFonts w:ascii="Arial" w:eastAsia="Arial" w:hAnsi="Arial" w:cs="Arial"/>
          <w:sz w:val="16"/>
          <w:szCs w:val="22"/>
        </w:rPr>
        <w:t>give</w:t>
      </w:r>
      <w:r w:rsidRPr="000A7417">
        <w:rPr>
          <w:rFonts w:ascii="Arial" w:eastAsia="Arial" w:hAnsi="Arial" w:cs="Arial"/>
          <w:spacing w:val="-5"/>
          <w:sz w:val="16"/>
          <w:szCs w:val="22"/>
        </w:rPr>
        <w:t xml:space="preserve"> </w:t>
      </w:r>
      <w:r w:rsidRPr="000A7417">
        <w:rPr>
          <w:rFonts w:ascii="Arial" w:eastAsia="Arial" w:hAnsi="Arial" w:cs="Arial"/>
          <w:sz w:val="16"/>
          <w:szCs w:val="22"/>
        </w:rPr>
        <w:t>preference</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qualified</w:t>
      </w:r>
      <w:r w:rsidRPr="000A7417">
        <w:rPr>
          <w:rFonts w:ascii="Arial" w:eastAsia="Arial" w:hAnsi="Arial" w:cs="Arial"/>
          <w:spacing w:val="-5"/>
          <w:sz w:val="16"/>
          <w:szCs w:val="22"/>
        </w:rPr>
        <w:t xml:space="preserve"> </w:t>
      </w:r>
      <w:r w:rsidRPr="000A7417">
        <w:rPr>
          <w:rFonts w:ascii="Arial" w:eastAsia="Arial" w:hAnsi="Arial" w:cs="Arial"/>
          <w:sz w:val="16"/>
          <w:szCs w:val="22"/>
        </w:rPr>
        <w:t>persons</w:t>
      </w:r>
      <w:r w:rsidRPr="000A7417">
        <w:rPr>
          <w:rFonts w:ascii="Arial" w:eastAsia="Arial" w:hAnsi="Arial" w:cs="Arial"/>
          <w:spacing w:val="-4"/>
          <w:sz w:val="16"/>
          <w:szCs w:val="22"/>
        </w:rPr>
        <w:t xml:space="preserve"> </w:t>
      </w:r>
      <w:r w:rsidRPr="000A7417">
        <w:rPr>
          <w:rFonts w:ascii="Arial" w:eastAsia="Arial" w:hAnsi="Arial" w:cs="Arial"/>
          <w:sz w:val="16"/>
          <w:szCs w:val="22"/>
        </w:rPr>
        <w:t>who regularly reside in the labor area as designated by the DOL wherein the contract work is situated, or the subregion, or the Appalachian</w:t>
      </w:r>
      <w:r w:rsidRPr="000A7417">
        <w:rPr>
          <w:rFonts w:ascii="Arial" w:eastAsia="Arial" w:hAnsi="Arial" w:cs="Arial"/>
          <w:spacing w:val="-5"/>
          <w:sz w:val="16"/>
          <w:szCs w:val="22"/>
        </w:rPr>
        <w:t xml:space="preserve"> </w:t>
      </w:r>
      <w:r w:rsidRPr="000A7417">
        <w:rPr>
          <w:rFonts w:ascii="Arial" w:eastAsia="Arial" w:hAnsi="Arial" w:cs="Arial"/>
          <w:sz w:val="16"/>
          <w:szCs w:val="22"/>
        </w:rPr>
        <w:t>counties</w:t>
      </w:r>
      <w:r w:rsidRPr="000A7417">
        <w:rPr>
          <w:rFonts w:ascii="Arial" w:eastAsia="Arial" w:hAnsi="Arial" w:cs="Arial"/>
          <w:spacing w:val="-4"/>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State</w:t>
      </w:r>
      <w:r w:rsidRPr="000A7417">
        <w:rPr>
          <w:rFonts w:ascii="Arial" w:eastAsia="Arial" w:hAnsi="Arial" w:cs="Arial"/>
          <w:spacing w:val="-3"/>
          <w:sz w:val="16"/>
          <w:szCs w:val="22"/>
        </w:rPr>
        <w:t xml:space="preserve"> </w:t>
      </w:r>
      <w:r w:rsidRPr="000A7417">
        <w:rPr>
          <w:rFonts w:ascii="Arial" w:eastAsia="Arial" w:hAnsi="Arial" w:cs="Arial"/>
          <w:sz w:val="16"/>
          <w:szCs w:val="22"/>
        </w:rPr>
        <w:t>wherein</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w:t>
      </w:r>
      <w:r w:rsidRPr="000A7417">
        <w:rPr>
          <w:rFonts w:ascii="Arial" w:eastAsia="Arial" w:hAnsi="Arial" w:cs="Arial"/>
          <w:spacing w:val="-5"/>
          <w:sz w:val="16"/>
          <w:szCs w:val="22"/>
        </w:rPr>
        <w:t xml:space="preserve"> </w:t>
      </w:r>
      <w:r w:rsidRPr="000A7417">
        <w:rPr>
          <w:rFonts w:ascii="Arial" w:eastAsia="Arial" w:hAnsi="Arial" w:cs="Arial"/>
          <w:sz w:val="16"/>
          <w:szCs w:val="22"/>
        </w:rPr>
        <w:t>work</w:t>
      </w:r>
      <w:r w:rsidRPr="000A7417">
        <w:rPr>
          <w:rFonts w:ascii="Arial" w:eastAsia="Arial" w:hAnsi="Arial" w:cs="Arial"/>
          <w:spacing w:val="-4"/>
          <w:sz w:val="16"/>
          <w:szCs w:val="22"/>
        </w:rPr>
        <w:t xml:space="preserve"> </w:t>
      </w:r>
      <w:r w:rsidRPr="000A7417">
        <w:rPr>
          <w:rFonts w:ascii="Arial" w:eastAsia="Arial" w:hAnsi="Arial" w:cs="Arial"/>
          <w:sz w:val="16"/>
          <w:szCs w:val="22"/>
        </w:rPr>
        <w:t>is situated, except:</w:t>
      </w:r>
    </w:p>
    <w:p w14:paraId="56C34D2F" w14:textId="77777777" w:rsidR="000A7417" w:rsidRPr="000A7417" w:rsidRDefault="000A7417" w:rsidP="000A7417">
      <w:pPr>
        <w:rPr>
          <w:rFonts w:ascii="Arial" w:eastAsia="Arial" w:hAnsi="Arial" w:cs="Arial"/>
          <w:sz w:val="16"/>
          <w:szCs w:val="16"/>
        </w:rPr>
      </w:pPr>
    </w:p>
    <w:p w14:paraId="1D74EBDA" w14:textId="77777777" w:rsidR="000A7417" w:rsidRPr="000A7417" w:rsidRDefault="000A7417" w:rsidP="000A7417">
      <w:pPr>
        <w:numPr>
          <w:ilvl w:val="2"/>
          <w:numId w:val="51"/>
        </w:numPr>
        <w:tabs>
          <w:tab w:val="left" w:pos="472"/>
        </w:tabs>
        <w:ind w:right="5172" w:firstLine="177"/>
        <w:rPr>
          <w:rFonts w:ascii="Arial" w:eastAsia="Arial" w:hAnsi="Arial" w:cs="Arial"/>
          <w:sz w:val="16"/>
          <w:szCs w:val="22"/>
        </w:rPr>
      </w:pP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4"/>
          <w:sz w:val="16"/>
          <w:szCs w:val="22"/>
        </w:rPr>
        <w:t xml:space="preserve"> </w:t>
      </w:r>
      <w:r w:rsidRPr="000A7417">
        <w:rPr>
          <w:rFonts w:ascii="Arial" w:eastAsia="Arial" w:hAnsi="Arial" w:cs="Arial"/>
          <w:sz w:val="16"/>
          <w:szCs w:val="22"/>
        </w:rPr>
        <w:t>extent</w:t>
      </w:r>
      <w:r w:rsidRPr="000A7417">
        <w:rPr>
          <w:rFonts w:ascii="Arial" w:eastAsia="Arial" w:hAnsi="Arial" w:cs="Arial"/>
          <w:spacing w:val="-5"/>
          <w:sz w:val="16"/>
          <w:szCs w:val="22"/>
        </w:rPr>
        <w:t xml:space="preserve"> </w:t>
      </w:r>
      <w:r w:rsidRPr="000A7417">
        <w:rPr>
          <w:rFonts w:ascii="Arial" w:eastAsia="Arial" w:hAnsi="Arial" w:cs="Arial"/>
          <w:sz w:val="16"/>
          <w:szCs w:val="22"/>
        </w:rPr>
        <w:t>that</w:t>
      </w:r>
      <w:r w:rsidRPr="000A7417">
        <w:rPr>
          <w:rFonts w:ascii="Arial" w:eastAsia="Arial" w:hAnsi="Arial" w:cs="Arial"/>
          <w:spacing w:val="-5"/>
          <w:sz w:val="16"/>
          <w:szCs w:val="22"/>
        </w:rPr>
        <w:t xml:space="preserve"> </w:t>
      </w:r>
      <w:r w:rsidRPr="000A7417">
        <w:rPr>
          <w:rFonts w:ascii="Arial" w:eastAsia="Arial" w:hAnsi="Arial" w:cs="Arial"/>
          <w:sz w:val="16"/>
          <w:szCs w:val="22"/>
        </w:rPr>
        <w:t>qualified</w:t>
      </w:r>
      <w:r w:rsidRPr="000A7417">
        <w:rPr>
          <w:rFonts w:ascii="Arial" w:eastAsia="Arial" w:hAnsi="Arial" w:cs="Arial"/>
          <w:spacing w:val="-5"/>
          <w:sz w:val="16"/>
          <w:szCs w:val="22"/>
        </w:rPr>
        <w:t xml:space="preserve"> </w:t>
      </w:r>
      <w:proofErr w:type="gramStart"/>
      <w:r w:rsidRPr="000A7417">
        <w:rPr>
          <w:rFonts w:ascii="Arial" w:eastAsia="Arial" w:hAnsi="Arial" w:cs="Arial"/>
          <w:sz w:val="16"/>
          <w:szCs w:val="22"/>
        </w:rPr>
        <w:t>persons</w:t>
      </w:r>
      <w:proofErr w:type="gramEnd"/>
      <w:r w:rsidRPr="000A7417">
        <w:rPr>
          <w:rFonts w:ascii="Arial" w:eastAsia="Arial" w:hAnsi="Arial" w:cs="Arial"/>
          <w:spacing w:val="-5"/>
          <w:sz w:val="16"/>
          <w:szCs w:val="22"/>
        </w:rPr>
        <w:t xml:space="preserve"> </w:t>
      </w:r>
      <w:r w:rsidRPr="000A7417">
        <w:rPr>
          <w:rFonts w:ascii="Arial" w:eastAsia="Arial" w:hAnsi="Arial" w:cs="Arial"/>
          <w:sz w:val="16"/>
          <w:szCs w:val="22"/>
        </w:rPr>
        <w:t>regularly</w:t>
      </w:r>
      <w:r w:rsidRPr="000A7417">
        <w:rPr>
          <w:rFonts w:ascii="Arial" w:eastAsia="Arial" w:hAnsi="Arial" w:cs="Arial"/>
          <w:spacing w:val="-4"/>
          <w:sz w:val="16"/>
          <w:szCs w:val="22"/>
        </w:rPr>
        <w:t xml:space="preserve"> </w:t>
      </w:r>
      <w:r w:rsidRPr="000A7417">
        <w:rPr>
          <w:rFonts w:ascii="Arial" w:eastAsia="Arial" w:hAnsi="Arial" w:cs="Arial"/>
          <w:sz w:val="16"/>
          <w:szCs w:val="22"/>
        </w:rPr>
        <w:t>residing</w:t>
      </w:r>
      <w:r w:rsidRPr="000A7417">
        <w:rPr>
          <w:rFonts w:ascii="Arial" w:eastAsia="Arial" w:hAnsi="Arial" w:cs="Arial"/>
          <w:spacing w:val="-5"/>
          <w:sz w:val="16"/>
          <w:szCs w:val="22"/>
        </w:rPr>
        <w:t xml:space="preserve"> </w:t>
      </w:r>
      <w:r w:rsidRPr="000A7417">
        <w:rPr>
          <w:rFonts w:ascii="Arial" w:eastAsia="Arial" w:hAnsi="Arial" w:cs="Arial"/>
          <w:sz w:val="16"/>
          <w:szCs w:val="22"/>
        </w:rPr>
        <w:t>in the area are not available.</w:t>
      </w:r>
    </w:p>
    <w:p w14:paraId="2988D3A0" w14:textId="77777777" w:rsidR="000A7417" w:rsidRPr="000A7417" w:rsidRDefault="000A7417" w:rsidP="000A7417">
      <w:pPr>
        <w:rPr>
          <w:rFonts w:ascii="Arial" w:eastAsia="Arial" w:hAnsi="Arial" w:cs="Arial"/>
          <w:sz w:val="16"/>
          <w:szCs w:val="16"/>
        </w:rPr>
      </w:pPr>
    </w:p>
    <w:p w14:paraId="012B7B45" w14:textId="77777777" w:rsidR="000A7417" w:rsidRPr="000A7417" w:rsidRDefault="000A7417" w:rsidP="000A7417">
      <w:pPr>
        <w:numPr>
          <w:ilvl w:val="2"/>
          <w:numId w:val="51"/>
        </w:numPr>
        <w:tabs>
          <w:tab w:val="left" w:pos="472"/>
        </w:tabs>
        <w:ind w:right="5181" w:firstLine="177"/>
        <w:rPr>
          <w:rFonts w:ascii="Arial" w:eastAsia="Arial" w:hAnsi="Arial" w:cs="Arial"/>
          <w:sz w:val="16"/>
          <w:szCs w:val="22"/>
        </w:rPr>
      </w:pPr>
      <w:r w:rsidRPr="000A7417">
        <w:rPr>
          <w:rFonts w:ascii="Arial" w:eastAsia="Arial" w:hAnsi="Arial" w:cs="Arial"/>
          <w:sz w:val="16"/>
          <w:szCs w:val="22"/>
        </w:rPr>
        <w:t>For the reasonable needs of the contractor to employ supervisory</w:t>
      </w:r>
      <w:r w:rsidRPr="000A7417">
        <w:rPr>
          <w:rFonts w:ascii="Arial" w:eastAsia="Arial" w:hAnsi="Arial" w:cs="Arial"/>
          <w:spacing w:val="-7"/>
          <w:sz w:val="16"/>
          <w:szCs w:val="22"/>
        </w:rPr>
        <w:t xml:space="preserve"> </w:t>
      </w:r>
      <w:r w:rsidRPr="000A7417">
        <w:rPr>
          <w:rFonts w:ascii="Arial" w:eastAsia="Arial" w:hAnsi="Arial" w:cs="Arial"/>
          <w:sz w:val="16"/>
          <w:szCs w:val="22"/>
        </w:rPr>
        <w:t>or</w:t>
      </w:r>
      <w:r w:rsidRPr="000A7417">
        <w:rPr>
          <w:rFonts w:ascii="Arial" w:eastAsia="Arial" w:hAnsi="Arial" w:cs="Arial"/>
          <w:spacing w:val="-7"/>
          <w:sz w:val="16"/>
          <w:szCs w:val="22"/>
        </w:rPr>
        <w:t xml:space="preserve"> </w:t>
      </w:r>
      <w:r w:rsidRPr="000A7417">
        <w:rPr>
          <w:rFonts w:ascii="Arial" w:eastAsia="Arial" w:hAnsi="Arial" w:cs="Arial"/>
          <w:sz w:val="16"/>
          <w:szCs w:val="22"/>
        </w:rPr>
        <w:t>specially</w:t>
      </w:r>
      <w:r w:rsidRPr="000A7417">
        <w:rPr>
          <w:rFonts w:ascii="Arial" w:eastAsia="Arial" w:hAnsi="Arial" w:cs="Arial"/>
          <w:spacing w:val="-7"/>
          <w:sz w:val="16"/>
          <w:szCs w:val="22"/>
        </w:rPr>
        <w:t xml:space="preserve"> </w:t>
      </w:r>
      <w:r w:rsidRPr="000A7417">
        <w:rPr>
          <w:rFonts w:ascii="Arial" w:eastAsia="Arial" w:hAnsi="Arial" w:cs="Arial"/>
          <w:sz w:val="16"/>
          <w:szCs w:val="22"/>
        </w:rPr>
        <w:t>experienced</w:t>
      </w:r>
      <w:r w:rsidRPr="000A7417">
        <w:rPr>
          <w:rFonts w:ascii="Arial" w:eastAsia="Arial" w:hAnsi="Arial" w:cs="Arial"/>
          <w:spacing w:val="-7"/>
          <w:sz w:val="16"/>
          <w:szCs w:val="22"/>
        </w:rPr>
        <w:t xml:space="preserve"> </w:t>
      </w:r>
      <w:r w:rsidRPr="000A7417">
        <w:rPr>
          <w:rFonts w:ascii="Arial" w:eastAsia="Arial" w:hAnsi="Arial" w:cs="Arial"/>
          <w:sz w:val="16"/>
          <w:szCs w:val="22"/>
        </w:rPr>
        <w:t>personnel</w:t>
      </w:r>
      <w:r w:rsidRPr="000A7417">
        <w:rPr>
          <w:rFonts w:ascii="Arial" w:eastAsia="Arial" w:hAnsi="Arial" w:cs="Arial"/>
          <w:spacing w:val="-7"/>
          <w:sz w:val="16"/>
          <w:szCs w:val="22"/>
        </w:rPr>
        <w:t xml:space="preserve"> </w:t>
      </w:r>
      <w:r w:rsidRPr="000A7417">
        <w:rPr>
          <w:rFonts w:ascii="Arial" w:eastAsia="Arial" w:hAnsi="Arial" w:cs="Arial"/>
          <w:sz w:val="16"/>
          <w:szCs w:val="22"/>
        </w:rPr>
        <w:t>necessary</w:t>
      </w:r>
      <w:r w:rsidRPr="000A7417">
        <w:rPr>
          <w:rFonts w:ascii="Arial" w:eastAsia="Arial" w:hAnsi="Arial" w:cs="Arial"/>
          <w:spacing w:val="-7"/>
          <w:sz w:val="16"/>
          <w:szCs w:val="22"/>
        </w:rPr>
        <w:t xml:space="preserve"> </w:t>
      </w:r>
      <w:r w:rsidRPr="000A7417">
        <w:rPr>
          <w:rFonts w:ascii="Arial" w:eastAsia="Arial" w:hAnsi="Arial" w:cs="Arial"/>
          <w:sz w:val="16"/>
          <w:szCs w:val="22"/>
        </w:rPr>
        <w:t>to assure an efficient execution of the contract work.</w:t>
      </w:r>
    </w:p>
    <w:p w14:paraId="7C24A6E2" w14:textId="77777777" w:rsidR="000A7417" w:rsidRPr="000A7417" w:rsidRDefault="000A7417" w:rsidP="000A7417">
      <w:pPr>
        <w:rPr>
          <w:rFonts w:ascii="Arial" w:eastAsia="Arial" w:hAnsi="Arial" w:cs="Arial"/>
          <w:sz w:val="16"/>
          <w:szCs w:val="16"/>
        </w:rPr>
      </w:pPr>
    </w:p>
    <w:p w14:paraId="25231B60" w14:textId="77777777" w:rsidR="000A7417" w:rsidRPr="000A7417" w:rsidRDefault="000A7417" w:rsidP="000A7417">
      <w:pPr>
        <w:numPr>
          <w:ilvl w:val="2"/>
          <w:numId w:val="51"/>
        </w:numPr>
        <w:tabs>
          <w:tab w:val="left" w:pos="463"/>
        </w:tabs>
        <w:ind w:right="5029" w:firstLine="177"/>
        <w:rPr>
          <w:rFonts w:ascii="Arial" w:eastAsia="Arial" w:hAnsi="Arial" w:cs="Arial"/>
          <w:sz w:val="16"/>
          <w:szCs w:val="22"/>
        </w:rPr>
      </w:pPr>
      <w:r w:rsidRPr="000A7417">
        <w:rPr>
          <w:rFonts w:ascii="Arial" w:eastAsia="Arial" w:hAnsi="Arial" w:cs="Arial"/>
          <w:sz w:val="16"/>
          <w:szCs w:val="22"/>
        </w:rPr>
        <w:t>For</w:t>
      </w:r>
      <w:r w:rsidRPr="000A7417">
        <w:rPr>
          <w:rFonts w:ascii="Arial" w:eastAsia="Arial" w:hAnsi="Arial" w:cs="Arial"/>
          <w:spacing w:val="-3"/>
          <w:sz w:val="16"/>
          <w:szCs w:val="22"/>
        </w:rPr>
        <w:t xml:space="preserve"> </w:t>
      </w:r>
      <w:r w:rsidRPr="000A7417">
        <w:rPr>
          <w:rFonts w:ascii="Arial" w:eastAsia="Arial" w:hAnsi="Arial" w:cs="Arial"/>
          <w:sz w:val="16"/>
          <w:szCs w:val="22"/>
        </w:rPr>
        <w:t>the</w:t>
      </w:r>
      <w:r w:rsidRPr="000A7417">
        <w:rPr>
          <w:rFonts w:ascii="Arial" w:eastAsia="Arial" w:hAnsi="Arial" w:cs="Arial"/>
          <w:spacing w:val="-3"/>
          <w:sz w:val="16"/>
          <w:szCs w:val="22"/>
        </w:rPr>
        <w:t xml:space="preserve"> </w:t>
      </w:r>
      <w:r w:rsidRPr="000A7417">
        <w:rPr>
          <w:rFonts w:ascii="Arial" w:eastAsia="Arial" w:hAnsi="Arial" w:cs="Arial"/>
          <w:sz w:val="16"/>
          <w:szCs w:val="22"/>
        </w:rPr>
        <w:t>obligation</w:t>
      </w:r>
      <w:r w:rsidRPr="000A7417">
        <w:rPr>
          <w:rFonts w:ascii="Arial" w:eastAsia="Arial" w:hAnsi="Arial" w:cs="Arial"/>
          <w:spacing w:val="-3"/>
          <w:sz w:val="16"/>
          <w:szCs w:val="22"/>
        </w:rPr>
        <w:t xml:space="preserve"> </w:t>
      </w:r>
      <w:r w:rsidRPr="000A7417">
        <w:rPr>
          <w:rFonts w:ascii="Arial" w:eastAsia="Arial" w:hAnsi="Arial" w:cs="Arial"/>
          <w:sz w:val="16"/>
          <w:szCs w:val="22"/>
        </w:rPr>
        <w:t>of</w:t>
      </w:r>
      <w:r w:rsidRPr="000A7417">
        <w:rPr>
          <w:rFonts w:ascii="Arial" w:eastAsia="Arial" w:hAnsi="Arial" w:cs="Arial"/>
          <w:spacing w:val="-3"/>
          <w:sz w:val="16"/>
          <w:szCs w:val="22"/>
        </w:rPr>
        <w:t xml:space="preserve"> </w:t>
      </w:r>
      <w:r w:rsidRPr="000A7417">
        <w:rPr>
          <w:rFonts w:ascii="Arial" w:eastAsia="Arial" w:hAnsi="Arial" w:cs="Arial"/>
          <w:sz w:val="16"/>
          <w:szCs w:val="22"/>
        </w:rPr>
        <w:t>the</w:t>
      </w:r>
      <w:r w:rsidRPr="000A7417">
        <w:rPr>
          <w:rFonts w:ascii="Arial" w:eastAsia="Arial" w:hAnsi="Arial" w:cs="Arial"/>
          <w:spacing w:val="-3"/>
          <w:sz w:val="16"/>
          <w:szCs w:val="22"/>
        </w:rPr>
        <w:t xml:space="preserve"> </w:t>
      </w:r>
      <w:r w:rsidRPr="000A7417">
        <w:rPr>
          <w:rFonts w:ascii="Arial" w:eastAsia="Arial" w:hAnsi="Arial" w:cs="Arial"/>
          <w:sz w:val="16"/>
          <w:szCs w:val="22"/>
        </w:rPr>
        <w:t>contractor</w:t>
      </w:r>
      <w:r w:rsidRPr="000A7417">
        <w:rPr>
          <w:rFonts w:ascii="Arial" w:eastAsia="Arial" w:hAnsi="Arial" w:cs="Arial"/>
          <w:spacing w:val="-3"/>
          <w:sz w:val="16"/>
          <w:szCs w:val="22"/>
        </w:rPr>
        <w:t xml:space="preserve"> </w:t>
      </w:r>
      <w:r w:rsidRPr="000A7417">
        <w:rPr>
          <w:rFonts w:ascii="Arial" w:eastAsia="Arial" w:hAnsi="Arial" w:cs="Arial"/>
          <w:sz w:val="16"/>
          <w:szCs w:val="22"/>
        </w:rPr>
        <w:t>to</w:t>
      </w:r>
      <w:r w:rsidRPr="000A7417">
        <w:rPr>
          <w:rFonts w:ascii="Arial" w:eastAsia="Arial" w:hAnsi="Arial" w:cs="Arial"/>
          <w:spacing w:val="-3"/>
          <w:sz w:val="16"/>
          <w:szCs w:val="22"/>
        </w:rPr>
        <w:t xml:space="preserve"> </w:t>
      </w:r>
      <w:r w:rsidRPr="000A7417">
        <w:rPr>
          <w:rFonts w:ascii="Arial" w:eastAsia="Arial" w:hAnsi="Arial" w:cs="Arial"/>
          <w:sz w:val="16"/>
          <w:szCs w:val="22"/>
        </w:rPr>
        <w:t>offer</w:t>
      </w:r>
      <w:r w:rsidRPr="000A7417">
        <w:rPr>
          <w:rFonts w:ascii="Arial" w:eastAsia="Arial" w:hAnsi="Arial" w:cs="Arial"/>
          <w:spacing w:val="-3"/>
          <w:sz w:val="16"/>
          <w:szCs w:val="22"/>
        </w:rPr>
        <w:t xml:space="preserve"> </w:t>
      </w:r>
      <w:r w:rsidRPr="000A7417">
        <w:rPr>
          <w:rFonts w:ascii="Arial" w:eastAsia="Arial" w:hAnsi="Arial" w:cs="Arial"/>
          <w:sz w:val="16"/>
          <w:szCs w:val="22"/>
        </w:rPr>
        <w:t>employment</w:t>
      </w:r>
      <w:r w:rsidRPr="000A7417">
        <w:rPr>
          <w:rFonts w:ascii="Arial" w:eastAsia="Arial" w:hAnsi="Arial" w:cs="Arial"/>
          <w:spacing w:val="-3"/>
          <w:sz w:val="16"/>
          <w:szCs w:val="22"/>
        </w:rPr>
        <w:t xml:space="preserve"> </w:t>
      </w:r>
      <w:r w:rsidRPr="000A7417">
        <w:rPr>
          <w:rFonts w:ascii="Arial" w:eastAsia="Arial" w:hAnsi="Arial" w:cs="Arial"/>
          <w:sz w:val="16"/>
          <w:szCs w:val="22"/>
        </w:rPr>
        <w:t>to present</w:t>
      </w:r>
      <w:r w:rsidRPr="000A7417">
        <w:rPr>
          <w:rFonts w:ascii="Arial" w:eastAsia="Arial" w:hAnsi="Arial" w:cs="Arial"/>
          <w:spacing w:val="-5"/>
          <w:sz w:val="16"/>
          <w:szCs w:val="22"/>
        </w:rPr>
        <w:t xml:space="preserve"> </w:t>
      </w:r>
      <w:r w:rsidRPr="000A7417">
        <w:rPr>
          <w:rFonts w:ascii="Arial" w:eastAsia="Arial" w:hAnsi="Arial" w:cs="Arial"/>
          <w:sz w:val="16"/>
          <w:szCs w:val="22"/>
        </w:rPr>
        <w:t>or</w:t>
      </w:r>
      <w:r w:rsidRPr="000A7417">
        <w:rPr>
          <w:rFonts w:ascii="Arial" w:eastAsia="Arial" w:hAnsi="Arial" w:cs="Arial"/>
          <w:spacing w:val="-5"/>
          <w:sz w:val="16"/>
          <w:szCs w:val="22"/>
        </w:rPr>
        <w:t xml:space="preserve"> </w:t>
      </w:r>
      <w:r w:rsidRPr="000A7417">
        <w:rPr>
          <w:rFonts w:ascii="Arial" w:eastAsia="Arial" w:hAnsi="Arial" w:cs="Arial"/>
          <w:sz w:val="16"/>
          <w:szCs w:val="22"/>
        </w:rPr>
        <w:t>former</w:t>
      </w:r>
      <w:r w:rsidRPr="000A7417">
        <w:rPr>
          <w:rFonts w:ascii="Arial" w:eastAsia="Arial" w:hAnsi="Arial" w:cs="Arial"/>
          <w:spacing w:val="-4"/>
          <w:sz w:val="16"/>
          <w:szCs w:val="22"/>
        </w:rPr>
        <w:t xml:space="preserve"> </w:t>
      </w:r>
      <w:r w:rsidRPr="000A7417">
        <w:rPr>
          <w:rFonts w:ascii="Arial" w:eastAsia="Arial" w:hAnsi="Arial" w:cs="Arial"/>
          <w:sz w:val="16"/>
          <w:szCs w:val="22"/>
        </w:rPr>
        <w:t>employees</w:t>
      </w:r>
      <w:r w:rsidRPr="000A7417">
        <w:rPr>
          <w:rFonts w:ascii="Arial" w:eastAsia="Arial" w:hAnsi="Arial" w:cs="Arial"/>
          <w:spacing w:val="-4"/>
          <w:sz w:val="16"/>
          <w:szCs w:val="22"/>
        </w:rPr>
        <w:t xml:space="preserve"> </w:t>
      </w:r>
      <w:r w:rsidRPr="000A7417">
        <w:rPr>
          <w:rFonts w:ascii="Arial" w:eastAsia="Arial" w:hAnsi="Arial" w:cs="Arial"/>
          <w:sz w:val="16"/>
          <w:szCs w:val="22"/>
        </w:rPr>
        <w:t>as</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result</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a</w:t>
      </w:r>
      <w:r w:rsidRPr="000A7417">
        <w:rPr>
          <w:rFonts w:ascii="Arial" w:eastAsia="Arial" w:hAnsi="Arial" w:cs="Arial"/>
          <w:spacing w:val="-5"/>
          <w:sz w:val="16"/>
          <w:szCs w:val="22"/>
        </w:rPr>
        <w:t xml:space="preserve"> </w:t>
      </w:r>
      <w:r w:rsidRPr="000A7417">
        <w:rPr>
          <w:rFonts w:ascii="Arial" w:eastAsia="Arial" w:hAnsi="Arial" w:cs="Arial"/>
          <w:sz w:val="16"/>
          <w:szCs w:val="22"/>
        </w:rPr>
        <w:t>lawful</w:t>
      </w:r>
      <w:r w:rsidRPr="000A7417">
        <w:rPr>
          <w:rFonts w:ascii="Arial" w:eastAsia="Arial" w:hAnsi="Arial" w:cs="Arial"/>
          <w:spacing w:val="-4"/>
          <w:sz w:val="16"/>
          <w:szCs w:val="22"/>
        </w:rPr>
        <w:t xml:space="preserve"> </w:t>
      </w:r>
      <w:r w:rsidRPr="000A7417">
        <w:rPr>
          <w:rFonts w:ascii="Arial" w:eastAsia="Arial" w:hAnsi="Arial" w:cs="Arial"/>
          <w:sz w:val="16"/>
          <w:szCs w:val="22"/>
        </w:rPr>
        <w:t>collective bargaining contract, provided that the number of nonresident persons employed under this subparagraph (1c) shall not exceed</w:t>
      </w:r>
      <w:r w:rsidRPr="000A7417">
        <w:rPr>
          <w:rFonts w:ascii="Arial" w:eastAsia="Arial" w:hAnsi="Arial" w:cs="Arial"/>
          <w:spacing w:val="-5"/>
          <w:sz w:val="16"/>
          <w:szCs w:val="22"/>
        </w:rPr>
        <w:t xml:space="preserve"> </w:t>
      </w:r>
      <w:r w:rsidRPr="000A7417">
        <w:rPr>
          <w:rFonts w:ascii="Arial" w:eastAsia="Arial" w:hAnsi="Arial" w:cs="Arial"/>
          <w:sz w:val="16"/>
          <w:szCs w:val="22"/>
        </w:rPr>
        <w:t>20</w:t>
      </w:r>
      <w:r w:rsidRPr="000A7417">
        <w:rPr>
          <w:rFonts w:ascii="Arial" w:eastAsia="Arial" w:hAnsi="Arial" w:cs="Arial"/>
          <w:spacing w:val="-5"/>
          <w:sz w:val="16"/>
          <w:szCs w:val="22"/>
        </w:rPr>
        <w:t xml:space="preserve"> </w:t>
      </w:r>
      <w:r w:rsidRPr="000A7417">
        <w:rPr>
          <w:rFonts w:ascii="Arial" w:eastAsia="Arial" w:hAnsi="Arial" w:cs="Arial"/>
          <w:sz w:val="16"/>
          <w:szCs w:val="22"/>
        </w:rPr>
        <w:t>percent</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total</w:t>
      </w:r>
      <w:r w:rsidRPr="000A7417">
        <w:rPr>
          <w:rFonts w:ascii="Arial" w:eastAsia="Arial" w:hAnsi="Arial" w:cs="Arial"/>
          <w:spacing w:val="-4"/>
          <w:sz w:val="16"/>
          <w:szCs w:val="22"/>
        </w:rPr>
        <w:t xml:space="preserve"> </w:t>
      </w:r>
      <w:r w:rsidRPr="000A7417">
        <w:rPr>
          <w:rFonts w:ascii="Arial" w:eastAsia="Arial" w:hAnsi="Arial" w:cs="Arial"/>
          <w:sz w:val="16"/>
          <w:szCs w:val="22"/>
        </w:rPr>
        <w:t>number</w:t>
      </w:r>
      <w:r w:rsidRPr="000A7417">
        <w:rPr>
          <w:rFonts w:ascii="Arial" w:eastAsia="Arial" w:hAnsi="Arial" w:cs="Arial"/>
          <w:spacing w:val="-5"/>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employees</w:t>
      </w:r>
      <w:r w:rsidRPr="000A7417">
        <w:rPr>
          <w:rFonts w:ascii="Arial" w:eastAsia="Arial" w:hAnsi="Arial" w:cs="Arial"/>
          <w:spacing w:val="-4"/>
          <w:sz w:val="16"/>
          <w:szCs w:val="22"/>
        </w:rPr>
        <w:t xml:space="preserve"> </w:t>
      </w:r>
      <w:r w:rsidRPr="000A7417">
        <w:rPr>
          <w:rFonts w:ascii="Arial" w:eastAsia="Arial" w:hAnsi="Arial" w:cs="Arial"/>
          <w:sz w:val="16"/>
          <w:szCs w:val="22"/>
        </w:rPr>
        <w:t>employed by the contractor on the contract work, except as provided in subparagraph (4) below.</w:t>
      </w:r>
    </w:p>
    <w:p w14:paraId="4EDDE6D9" w14:textId="77777777" w:rsidR="000A7417" w:rsidRPr="000A7417" w:rsidRDefault="000A7417" w:rsidP="000A7417">
      <w:pPr>
        <w:rPr>
          <w:rFonts w:ascii="Arial" w:eastAsia="Arial" w:hAnsi="Arial" w:cs="Arial"/>
          <w:sz w:val="16"/>
          <w:szCs w:val="16"/>
        </w:rPr>
      </w:pPr>
    </w:p>
    <w:p w14:paraId="31EDFCC8" w14:textId="77777777" w:rsidR="000A7417" w:rsidRPr="000A7417" w:rsidRDefault="000A7417" w:rsidP="000A7417">
      <w:pPr>
        <w:numPr>
          <w:ilvl w:val="1"/>
          <w:numId w:val="51"/>
        </w:numPr>
        <w:tabs>
          <w:tab w:val="left" w:pos="383"/>
        </w:tabs>
        <w:ind w:right="5022" w:firstLine="88"/>
        <w:rPr>
          <w:rFonts w:ascii="Arial" w:eastAsia="Arial" w:hAnsi="Arial" w:cs="Arial"/>
          <w:sz w:val="16"/>
          <w:szCs w:val="22"/>
        </w:rPr>
      </w:pPr>
      <w:r w:rsidRPr="000A7417">
        <w:rPr>
          <w:rFonts w:ascii="Arial" w:eastAsia="Arial" w:hAnsi="Arial" w:cs="Arial"/>
          <w:sz w:val="16"/>
          <w:szCs w:val="22"/>
        </w:rPr>
        <w:t>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w:t>
      </w:r>
      <w:r w:rsidRPr="000A7417">
        <w:rPr>
          <w:rFonts w:ascii="Arial" w:eastAsia="Arial" w:hAnsi="Arial" w:cs="Arial"/>
          <w:spacing w:val="40"/>
          <w:sz w:val="16"/>
          <w:szCs w:val="22"/>
        </w:rPr>
        <w:t xml:space="preserve"> </w:t>
      </w:r>
      <w:r w:rsidRPr="000A7417">
        <w:rPr>
          <w:rFonts w:ascii="Arial" w:eastAsia="Arial" w:hAnsi="Arial" w:cs="Arial"/>
          <w:sz w:val="16"/>
          <w:szCs w:val="22"/>
        </w:rPr>
        <w:t>The job order may be placed with the State Employment Service in writing or by telephone.</w:t>
      </w:r>
      <w:r w:rsidRPr="000A7417">
        <w:rPr>
          <w:rFonts w:ascii="Arial" w:eastAsia="Arial" w:hAnsi="Arial" w:cs="Arial"/>
          <w:spacing w:val="40"/>
          <w:sz w:val="16"/>
          <w:szCs w:val="22"/>
        </w:rPr>
        <w:t xml:space="preserve"> </w:t>
      </w:r>
      <w:r w:rsidRPr="000A7417">
        <w:rPr>
          <w:rFonts w:ascii="Arial" w:eastAsia="Arial" w:hAnsi="Arial" w:cs="Arial"/>
          <w:sz w:val="16"/>
          <w:szCs w:val="22"/>
        </w:rPr>
        <w:t>If during the course of the contract work, the information</w:t>
      </w:r>
      <w:r w:rsidRPr="000A7417">
        <w:rPr>
          <w:rFonts w:ascii="Arial" w:eastAsia="Arial" w:hAnsi="Arial" w:cs="Arial"/>
          <w:spacing w:val="-5"/>
          <w:sz w:val="16"/>
          <w:szCs w:val="22"/>
        </w:rPr>
        <w:t xml:space="preserve"> </w:t>
      </w:r>
      <w:r w:rsidRPr="000A7417">
        <w:rPr>
          <w:rFonts w:ascii="Arial" w:eastAsia="Arial" w:hAnsi="Arial" w:cs="Arial"/>
          <w:sz w:val="16"/>
          <w:szCs w:val="22"/>
        </w:rPr>
        <w:t>submitted</w:t>
      </w:r>
      <w:r w:rsidRPr="000A7417">
        <w:rPr>
          <w:rFonts w:ascii="Arial" w:eastAsia="Arial" w:hAnsi="Arial" w:cs="Arial"/>
          <w:spacing w:val="-5"/>
          <w:sz w:val="16"/>
          <w:szCs w:val="22"/>
        </w:rPr>
        <w:t xml:space="preserve"> </w:t>
      </w:r>
      <w:r w:rsidRPr="000A7417">
        <w:rPr>
          <w:rFonts w:ascii="Arial" w:eastAsia="Arial" w:hAnsi="Arial" w:cs="Arial"/>
          <w:sz w:val="16"/>
          <w:szCs w:val="22"/>
        </w:rPr>
        <w:t>by</w:t>
      </w:r>
      <w:r w:rsidRPr="000A7417">
        <w:rPr>
          <w:rFonts w:ascii="Arial" w:eastAsia="Arial" w:hAnsi="Arial" w:cs="Arial"/>
          <w:spacing w:val="-4"/>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original</w:t>
      </w:r>
      <w:r w:rsidRPr="000A7417">
        <w:rPr>
          <w:rFonts w:ascii="Arial" w:eastAsia="Arial" w:hAnsi="Arial" w:cs="Arial"/>
          <w:spacing w:val="-4"/>
          <w:sz w:val="16"/>
          <w:szCs w:val="22"/>
        </w:rPr>
        <w:t xml:space="preserve"> </w:t>
      </w:r>
      <w:r w:rsidRPr="000A7417">
        <w:rPr>
          <w:rFonts w:ascii="Arial" w:eastAsia="Arial" w:hAnsi="Arial" w:cs="Arial"/>
          <w:sz w:val="16"/>
          <w:szCs w:val="22"/>
        </w:rPr>
        <w:t>job</w:t>
      </w:r>
      <w:r w:rsidRPr="000A7417">
        <w:rPr>
          <w:rFonts w:ascii="Arial" w:eastAsia="Arial" w:hAnsi="Arial" w:cs="Arial"/>
          <w:spacing w:val="-5"/>
          <w:sz w:val="16"/>
          <w:szCs w:val="22"/>
        </w:rPr>
        <w:t xml:space="preserve"> </w:t>
      </w:r>
      <w:r w:rsidRPr="000A7417">
        <w:rPr>
          <w:rFonts w:ascii="Arial" w:eastAsia="Arial" w:hAnsi="Arial" w:cs="Arial"/>
          <w:sz w:val="16"/>
          <w:szCs w:val="22"/>
        </w:rPr>
        <w:t>order is substantially modified, the participant shall promptly notify the State Employment Service.</w:t>
      </w:r>
    </w:p>
    <w:p w14:paraId="1207585B" w14:textId="77777777" w:rsidR="000A7417" w:rsidRPr="000A7417" w:rsidRDefault="000A7417" w:rsidP="000A7417">
      <w:pPr>
        <w:numPr>
          <w:ilvl w:val="1"/>
          <w:numId w:val="51"/>
        </w:numPr>
        <w:tabs>
          <w:tab w:val="left" w:pos="383"/>
        </w:tabs>
        <w:spacing w:before="183"/>
        <w:ind w:right="5023" w:firstLine="88"/>
        <w:rPr>
          <w:rFonts w:ascii="Arial" w:eastAsia="Arial" w:hAnsi="Arial" w:cs="Arial"/>
          <w:sz w:val="16"/>
          <w:szCs w:val="22"/>
        </w:rPr>
      </w:pPr>
      <w:r w:rsidRPr="000A7417">
        <w:rPr>
          <w:rFonts w:ascii="Arial" w:eastAsia="Arial" w:hAnsi="Arial" w:cs="Arial"/>
          <w:sz w:val="16"/>
          <w:szCs w:val="22"/>
        </w:rPr>
        <w:t xml:space="preserve">The contractor shall </w:t>
      </w:r>
      <w:proofErr w:type="gramStart"/>
      <w:r w:rsidRPr="000A7417">
        <w:rPr>
          <w:rFonts w:ascii="Arial" w:eastAsia="Arial" w:hAnsi="Arial" w:cs="Arial"/>
          <w:sz w:val="16"/>
          <w:szCs w:val="22"/>
        </w:rPr>
        <w:t>give full consideration to</w:t>
      </w:r>
      <w:proofErr w:type="gramEnd"/>
      <w:r w:rsidRPr="000A7417">
        <w:rPr>
          <w:rFonts w:ascii="Arial" w:eastAsia="Arial" w:hAnsi="Arial" w:cs="Arial"/>
          <w:sz w:val="16"/>
          <w:szCs w:val="22"/>
        </w:rPr>
        <w:t xml:space="preserve"> all qualified job applicants referred to him by the State Employment Service.</w:t>
      </w:r>
      <w:r w:rsidRPr="000A7417">
        <w:rPr>
          <w:rFonts w:ascii="Arial" w:eastAsia="Arial" w:hAnsi="Arial" w:cs="Arial"/>
          <w:spacing w:val="36"/>
          <w:sz w:val="16"/>
          <w:szCs w:val="22"/>
        </w:rPr>
        <w:t xml:space="preserve"> </w:t>
      </w:r>
      <w:r w:rsidRPr="000A7417">
        <w:rPr>
          <w:rFonts w:ascii="Arial" w:eastAsia="Arial" w:hAnsi="Arial" w:cs="Arial"/>
          <w:sz w:val="16"/>
          <w:szCs w:val="22"/>
        </w:rPr>
        <w:t>The</w:t>
      </w:r>
      <w:r w:rsidRPr="000A7417">
        <w:rPr>
          <w:rFonts w:ascii="Arial" w:eastAsia="Arial" w:hAnsi="Arial" w:cs="Arial"/>
          <w:spacing w:val="-5"/>
          <w:sz w:val="16"/>
          <w:szCs w:val="22"/>
        </w:rPr>
        <w:t xml:space="preserve"> </w:t>
      </w:r>
      <w:r w:rsidRPr="000A7417">
        <w:rPr>
          <w:rFonts w:ascii="Arial" w:eastAsia="Arial" w:hAnsi="Arial" w:cs="Arial"/>
          <w:sz w:val="16"/>
          <w:szCs w:val="22"/>
        </w:rPr>
        <w:t>contractor</w:t>
      </w:r>
      <w:r w:rsidRPr="000A7417">
        <w:rPr>
          <w:rFonts w:ascii="Arial" w:eastAsia="Arial" w:hAnsi="Arial" w:cs="Arial"/>
          <w:spacing w:val="-5"/>
          <w:sz w:val="16"/>
          <w:szCs w:val="22"/>
        </w:rPr>
        <w:t xml:space="preserve"> </w:t>
      </w:r>
      <w:r w:rsidRPr="000A7417">
        <w:rPr>
          <w:rFonts w:ascii="Arial" w:eastAsia="Arial" w:hAnsi="Arial" w:cs="Arial"/>
          <w:sz w:val="16"/>
          <w:szCs w:val="22"/>
        </w:rPr>
        <w:t>is</w:t>
      </w:r>
      <w:r w:rsidRPr="000A7417">
        <w:rPr>
          <w:rFonts w:ascii="Arial" w:eastAsia="Arial" w:hAnsi="Arial" w:cs="Arial"/>
          <w:spacing w:val="-4"/>
          <w:sz w:val="16"/>
          <w:szCs w:val="22"/>
        </w:rPr>
        <w:t xml:space="preserve"> </w:t>
      </w:r>
      <w:r w:rsidRPr="000A7417">
        <w:rPr>
          <w:rFonts w:ascii="Arial" w:eastAsia="Arial" w:hAnsi="Arial" w:cs="Arial"/>
          <w:sz w:val="16"/>
          <w:szCs w:val="22"/>
        </w:rPr>
        <w:t>not</w:t>
      </w:r>
      <w:r w:rsidRPr="000A7417">
        <w:rPr>
          <w:rFonts w:ascii="Arial" w:eastAsia="Arial" w:hAnsi="Arial" w:cs="Arial"/>
          <w:spacing w:val="-5"/>
          <w:sz w:val="16"/>
          <w:szCs w:val="22"/>
        </w:rPr>
        <w:t xml:space="preserve"> </w:t>
      </w:r>
      <w:r w:rsidRPr="000A7417">
        <w:rPr>
          <w:rFonts w:ascii="Arial" w:eastAsia="Arial" w:hAnsi="Arial" w:cs="Arial"/>
          <w:sz w:val="16"/>
          <w:szCs w:val="22"/>
        </w:rPr>
        <w:t>required</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5"/>
          <w:sz w:val="16"/>
          <w:szCs w:val="22"/>
        </w:rPr>
        <w:t xml:space="preserve"> </w:t>
      </w:r>
      <w:r w:rsidRPr="000A7417">
        <w:rPr>
          <w:rFonts w:ascii="Arial" w:eastAsia="Arial" w:hAnsi="Arial" w:cs="Arial"/>
          <w:sz w:val="16"/>
          <w:szCs w:val="22"/>
        </w:rPr>
        <w:t>grant</w:t>
      </w:r>
      <w:r w:rsidRPr="000A7417">
        <w:rPr>
          <w:rFonts w:ascii="Arial" w:eastAsia="Arial" w:hAnsi="Arial" w:cs="Arial"/>
          <w:spacing w:val="-5"/>
          <w:sz w:val="16"/>
          <w:szCs w:val="22"/>
        </w:rPr>
        <w:t xml:space="preserve"> </w:t>
      </w:r>
      <w:r w:rsidRPr="000A7417">
        <w:rPr>
          <w:rFonts w:ascii="Arial" w:eastAsia="Arial" w:hAnsi="Arial" w:cs="Arial"/>
          <w:sz w:val="16"/>
          <w:szCs w:val="22"/>
        </w:rPr>
        <w:t>employment</w:t>
      </w:r>
      <w:r w:rsidRPr="000A7417">
        <w:rPr>
          <w:rFonts w:ascii="Arial" w:eastAsia="Arial" w:hAnsi="Arial" w:cs="Arial"/>
          <w:spacing w:val="-5"/>
          <w:sz w:val="16"/>
          <w:szCs w:val="22"/>
        </w:rPr>
        <w:t xml:space="preserve"> </w:t>
      </w:r>
      <w:r w:rsidRPr="000A7417">
        <w:rPr>
          <w:rFonts w:ascii="Arial" w:eastAsia="Arial" w:hAnsi="Arial" w:cs="Arial"/>
          <w:sz w:val="16"/>
          <w:szCs w:val="22"/>
        </w:rPr>
        <w:t>to any job applicants who, in his opinion, are not qualified to perform the classification of work required.</w:t>
      </w:r>
    </w:p>
    <w:p w14:paraId="3ED54A6A" w14:textId="77777777" w:rsidR="000A7417" w:rsidRPr="000A7417" w:rsidRDefault="000A7417" w:rsidP="000A7417">
      <w:pPr>
        <w:rPr>
          <w:rFonts w:ascii="Arial" w:eastAsia="Arial" w:hAnsi="Arial" w:cs="Arial"/>
          <w:sz w:val="16"/>
          <w:szCs w:val="16"/>
        </w:rPr>
      </w:pPr>
    </w:p>
    <w:p w14:paraId="1794968F" w14:textId="77777777" w:rsidR="000A7417" w:rsidRPr="000A7417" w:rsidRDefault="000A7417" w:rsidP="000A7417">
      <w:pPr>
        <w:numPr>
          <w:ilvl w:val="1"/>
          <w:numId w:val="51"/>
        </w:numPr>
        <w:tabs>
          <w:tab w:val="left" w:pos="383"/>
        </w:tabs>
        <w:ind w:right="5014" w:firstLine="88"/>
        <w:rPr>
          <w:rFonts w:ascii="Arial" w:eastAsia="Arial" w:hAnsi="Arial" w:cs="Arial"/>
          <w:sz w:val="16"/>
          <w:szCs w:val="22"/>
        </w:rPr>
      </w:pPr>
      <w:r w:rsidRPr="000A7417">
        <w:rPr>
          <w:rFonts w:ascii="Arial" w:eastAsia="Arial" w:hAnsi="Arial" w:cs="Arial"/>
          <w:sz w:val="16"/>
          <w:szCs w:val="22"/>
        </w:rPr>
        <w:t>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contractor indicating the unavailability of applicants.</w:t>
      </w:r>
      <w:r w:rsidRPr="000A7417">
        <w:rPr>
          <w:rFonts w:ascii="Arial" w:eastAsia="Arial" w:hAnsi="Arial" w:cs="Arial"/>
          <w:spacing w:val="40"/>
          <w:sz w:val="16"/>
          <w:szCs w:val="22"/>
        </w:rPr>
        <w:t xml:space="preserve"> </w:t>
      </w:r>
      <w:r w:rsidRPr="000A7417">
        <w:rPr>
          <w:rFonts w:ascii="Arial" w:eastAsia="Arial" w:hAnsi="Arial" w:cs="Arial"/>
          <w:sz w:val="16"/>
          <w:szCs w:val="22"/>
        </w:rPr>
        <w:t xml:space="preserve">Such </w:t>
      </w:r>
      <w:proofErr w:type="gramStart"/>
      <w:r w:rsidRPr="000A7417">
        <w:rPr>
          <w:rFonts w:ascii="Arial" w:eastAsia="Arial" w:hAnsi="Arial" w:cs="Arial"/>
          <w:sz w:val="16"/>
          <w:szCs w:val="22"/>
        </w:rPr>
        <w:t>certificate</w:t>
      </w:r>
      <w:proofErr w:type="gramEnd"/>
      <w:r w:rsidRPr="000A7417">
        <w:rPr>
          <w:rFonts w:ascii="Arial" w:eastAsia="Arial" w:hAnsi="Arial" w:cs="Arial"/>
          <w:sz w:val="16"/>
          <w:szCs w:val="22"/>
        </w:rPr>
        <w:t xml:space="preserve"> shall be made a part of the contractor's permanent project records.</w:t>
      </w:r>
      <w:r w:rsidRPr="000A7417">
        <w:rPr>
          <w:rFonts w:ascii="Arial" w:eastAsia="Arial" w:hAnsi="Arial" w:cs="Arial"/>
          <w:spacing w:val="40"/>
          <w:sz w:val="16"/>
          <w:szCs w:val="22"/>
        </w:rPr>
        <w:t xml:space="preserve"> </w:t>
      </w:r>
      <w:r w:rsidRPr="000A7417">
        <w:rPr>
          <w:rFonts w:ascii="Arial" w:eastAsia="Arial" w:hAnsi="Arial" w:cs="Arial"/>
          <w:sz w:val="16"/>
          <w:szCs w:val="22"/>
        </w:rPr>
        <w:t>Upon receipt of this certificate, the contractor may employ persons who do not normally</w:t>
      </w:r>
      <w:r w:rsidRPr="000A7417">
        <w:rPr>
          <w:rFonts w:ascii="Arial" w:eastAsia="Arial" w:hAnsi="Arial" w:cs="Arial"/>
          <w:spacing w:val="-2"/>
          <w:sz w:val="16"/>
          <w:szCs w:val="22"/>
        </w:rPr>
        <w:t xml:space="preserve"> </w:t>
      </w:r>
      <w:r w:rsidRPr="000A7417">
        <w:rPr>
          <w:rFonts w:ascii="Arial" w:eastAsia="Arial" w:hAnsi="Arial" w:cs="Arial"/>
          <w:sz w:val="16"/>
          <w:szCs w:val="22"/>
        </w:rPr>
        <w:t>reside</w:t>
      </w:r>
      <w:r w:rsidRPr="000A7417">
        <w:rPr>
          <w:rFonts w:ascii="Arial" w:eastAsia="Arial" w:hAnsi="Arial" w:cs="Arial"/>
          <w:spacing w:val="-3"/>
          <w:sz w:val="16"/>
          <w:szCs w:val="22"/>
        </w:rPr>
        <w:t xml:space="preserve"> </w:t>
      </w:r>
      <w:r w:rsidRPr="000A7417">
        <w:rPr>
          <w:rFonts w:ascii="Arial" w:eastAsia="Arial" w:hAnsi="Arial" w:cs="Arial"/>
          <w:sz w:val="16"/>
          <w:szCs w:val="22"/>
        </w:rPr>
        <w:t>in</w:t>
      </w:r>
      <w:r w:rsidRPr="000A7417">
        <w:rPr>
          <w:rFonts w:ascii="Arial" w:eastAsia="Arial" w:hAnsi="Arial" w:cs="Arial"/>
          <w:spacing w:val="-3"/>
          <w:sz w:val="16"/>
          <w:szCs w:val="22"/>
        </w:rPr>
        <w:t xml:space="preserve"> </w:t>
      </w:r>
      <w:r w:rsidRPr="000A7417">
        <w:rPr>
          <w:rFonts w:ascii="Arial" w:eastAsia="Arial" w:hAnsi="Arial" w:cs="Arial"/>
          <w:sz w:val="16"/>
          <w:szCs w:val="22"/>
        </w:rPr>
        <w:t>the</w:t>
      </w:r>
      <w:r w:rsidRPr="000A7417">
        <w:rPr>
          <w:rFonts w:ascii="Arial" w:eastAsia="Arial" w:hAnsi="Arial" w:cs="Arial"/>
          <w:spacing w:val="-3"/>
          <w:sz w:val="16"/>
          <w:szCs w:val="22"/>
        </w:rPr>
        <w:t xml:space="preserve"> </w:t>
      </w:r>
      <w:r w:rsidRPr="000A7417">
        <w:rPr>
          <w:rFonts w:ascii="Arial" w:eastAsia="Arial" w:hAnsi="Arial" w:cs="Arial"/>
          <w:sz w:val="16"/>
          <w:szCs w:val="22"/>
        </w:rPr>
        <w:t>labor</w:t>
      </w:r>
      <w:r w:rsidRPr="000A7417">
        <w:rPr>
          <w:rFonts w:ascii="Arial" w:eastAsia="Arial" w:hAnsi="Arial" w:cs="Arial"/>
          <w:spacing w:val="-3"/>
          <w:sz w:val="16"/>
          <w:szCs w:val="22"/>
        </w:rPr>
        <w:t xml:space="preserve"> </w:t>
      </w:r>
      <w:r w:rsidRPr="000A7417">
        <w:rPr>
          <w:rFonts w:ascii="Arial" w:eastAsia="Arial" w:hAnsi="Arial" w:cs="Arial"/>
          <w:sz w:val="16"/>
          <w:szCs w:val="22"/>
        </w:rPr>
        <w:t>area</w:t>
      </w:r>
      <w:r w:rsidRPr="000A7417">
        <w:rPr>
          <w:rFonts w:ascii="Arial" w:eastAsia="Arial" w:hAnsi="Arial" w:cs="Arial"/>
          <w:spacing w:val="-3"/>
          <w:sz w:val="16"/>
          <w:szCs w:val="22"/>
        </w:rPr>
        <w:t xml:space="preserve"> </w:t>
      </w:r>
      <w:r w:rsidRPr="000A7417">
        <w:rPr>
          <w:rFonts w:ascii="Arial" w:eastAsia="Arial" w:hAnsi="Arial" w:cs="Arial"/>
          <w:sz w:val="16"/>
          <w:szCs w:val="22"/>
        </w:rPr>
        <w:t>to</w:t>
      </w:r>
      <w:r w:rsidRPr="000A7417">
        <w:rPr>
          <w:rFonts w:ascii="Arial" w:eastAsia="Arial" w:hAnsi="Arial" w:cs="Arial"/>
          <w:spacing w:val="-3"/>
          <w:sz w:val="16"/>
          <w:szCs w:val="22"/>
        </w:rPr>
        <w:t xml:space="preserve"> </w:t>
      </w:r>
      <w:r w:rsidRPr="000A7417">
        <w:rPr>
          <w:rFonts w:ascii="Arial" w:eastAsia="Arial" w:hAnsi="Arial" w:cs="Arial"/>
          <w:sz w:val="16"/>
          <w:szCs w:val="22"/>
        </w:rPr>
        <w:t>fill</w:t>
      </w:r>
      <w:r w:rsidRPr="000A7417">
        <w:rPr>
          <w:rFonts w:ascii="Arial" w:eastAsia="Arial" w:hAnsi="Arial" w:cs="Arial"/>
          <w:spacing w:val="-2"/>
          <w:sz w:val="16"/>
          <w:szCs w:val="22"/>
        </w:rPr>
        <w:t xml:space="preserve"> </w:t>
      </w:r>
      <w:r w:rsidRPr="000A7417">
        <w:rPr>
          <w:rFonts w:ascii="Arial" w:eastAsia="Arial" w:hAnsi="Arial" w:cs="Arial"/>
          <w:sz w:val="16"/>
          <w:szCs w:val="22"/>
        </w:rPr>
        <w:t>positions</w:t>
      </w:r>
      <w:r w:rsidRPr="000A7417">
        <w:rPr>
          <w:rFonts w:ascii="Arial" w:eastAsia="Arial" w:hAnsi="Arial" w:cs="Arial"/>
          <w:spacing w:val="-2"/>
          <w:sz w:val="16"/>
          <w:szCs w:val="22"/>
        </w:rPr>
        <w:t xml:space="preserve"> </w:t>
      </w:r>
      <w:r w:rsidRPr="000A7417">
        <w:rPr>
          <w:rFonts w:ascii="Arial" w:eastAsia="Arial" w:hAnsi="Arial" w:cs="Arial"/>
          <w:sz w:val="16"/>
          <w:szCs w:val="22"/>
        </w:rPr>
        <w:t>covered</w:t>
      </w:r>
      <w:r w:rsidRPr="000A7417">
        <w:rPr>
          <w:rFonts w:ascii="Arial" w:eastAsia="Arial" w:hAnsi="Arial" w:cs="Arial"/>
          <w:spacing w:val="-3"/>
          <w:sz w:val="16"/>
          <w:szCs w:val="22"/>
        </w:rPr>
        <w:t xml:space="preserve"> </w:t>
      </w:r>
      <w:r w:rsidRPr="000A7417">
        <w:rPr>
          <w:rFonts w:ascii="Arial" w:eastAsia="Arial" w:hAnsi="Arial" w:cs="Arial"/>
          <w:sz w:val="16"/>
          <w:szCs w:val="22"/>
        </w:rPr>
        <w:t>by</w:t>
      </w:r>
      <w:r w:rsidRPr="000A7417">
        <w:rPr>
          <w:rFonts w:ascii="Arial" w:eastAsia="Arial" w:hAnsi="Arial" w:cs="Arial"/>
          <w:spacing w:val="-2"/>
          <w:sz w:val="16"/>
          <w:szCs w:val="22"/>
        </w:rPr>
        <w:t xml:space="preserve"> </w:t>
      </w:r>
      <w:r w:rsidRPr="000A7417">
        <w:rPr>
          <w:rFonts w:ascii="Arial" w:eastAsia="Arial" w:hAnsi="Arial" w:cs="Arial"/>
          <w:sz w:val="16"/>
          <w:szCs w:val="22"/>
        </w:rPr>
        <w:t>the certificate,</w:t>
      </w:r>
      <w:r w:rsidRPr="000A7417">
        <w:rPr>
          <w:rFonts w:ascii="Arial" w:eastAsia="Arial" w:hAnsi="Arial" w:cs="Arial"/>
          <w:spacing w:val="-7"/>
          <w:sz w:val="16"/>
          <w:szCs w:val="22"/>
        </w:rPr>
        <w:t xml:space="preserve"> </w:t>
      </w:r>
      <w:r w:rsidRPr="000A7417">
        <w:rPr>
          <w:rFonts w:ascii="Arial" w:eastAsia="Arial" w:hAnsi="Arial" w:cs="Arial"/>
          <w:sz w:val="16"/>
          <w:szCs w:val="22"/>
        </w:rPr>
        <w:t>notwithstanding</w:t>
      </w:r>
      <w:r w:rsidRPr="000A7417">
        <w:rPr>
          <w:rFonts w:ascii="Arial" w:eastAsia="Arial" w:hAnsi="Arial" w:cs="Arial"/>
          <w:spacing w:val="-7"/>
          <w:sz w:val="16"/>
          <w:szCs w:val="22"/>
        </w:rPr>
        <w:t xml:space="preserve"> </w:t>
      </w:r>
      <w:r w:rsidRPr="000A7417">
        <w:rPr>
          <w:rFonts w:ascii="Arial" w:eastAsia="Arial" w:hAnsi="Arial" w:cs="Arial"/>
          <w:sz w:val="16"/>
          <w:szCs w:val="22"/>
        </w:rPr>
        <w:t>the</w:t>
      </w:r>
      <w:r w:rsidRPr="000A7417">
        <w:rPr>
          <w:rFonts w:ascii="Arial" w:eastAsia="Arial" w:hAnsi="Arial" w:cs="Arial"/>
          <w:spacing w:val="-7"/>
          <w:sz w:val="16"/>
          <w:szCs w:val="22"/>
        </w:rPr>
        <w:t xml:space="preserve"> </w:t>
      </w:r>
      <w:r w:rsidRPr="000A7417">
        <w:rPr>
          <w:rFonts w:ascii="Arial" w:eastAsia="Arial" w:hAnsi="Arial" w:cs="Arial"/>
          <w:sz w:val="16"/>
          <w:szCs w:val="22"/>
        </w:rPr>
        <w:t>provisions</w:t>
      </w:r>
      <w:r w:rsidRPr="000A7417">
        <w:rPr>
          <w:rFonts w:ascii="Arial" w:eastAsia="Arial" w:hAnsi="Arial" w:cs="Arial"/>
          <w:spacing w:val="-6"/>
          <w:sz w:val="16"/>
          <w:szCs w:val="22"/>
        </w:rPr>
        <w:t xml:space="preserve"> </w:t>
      </w:r>
      <w:r w:rsidRPr="000A7417">
        <w:rPr>
          <w:rFonts w:ascii="Arial" w:eastAsia="Arial" w:hAnsi="Arial" w:cs="Arial"/>
          <w:sz w:val="16"/>
          <w:szCs w:val="22"/>
        </w:rPr>
        <w:t>of</w:t>
      </w:r>
      <w:r w:rsidRPr="000A7417">
        <w:rPr>
          <w:rFonts w:ascii="Arial" w:eastAsia="Arial" w:hAnsi="Arial" w:cs="Arial"/>
          <w:spacing w:val="-7"/>
          <w:sz w:val="16"/>
          <w:szCs w:val="22"/>
        </w:rPr>
        <w:t xml:space="preserve"> </w:t>
      </w:r>
      <w:r w:rsidRPr="000A7417">
        <w:rPr>
          <w:rFonts w:ascii="Arial" w:eastAsia="Arial" w:hAnsi="Arial" w:cs="Arial"/>
          <w:sz w:val="16"/>
          <w:szCs w:val="22"/>
        </w:rPr>
        <w:t>subparagraph</w:t>
      </w:r>
      <w:r w:rsidRPr="000A7417">
        <w:rPr>
          <w:rFonts w:ascii="Arial" w:eastAsia="Arial" w:hAnsi="Arial" w:cs="Arial"/>
          <w:spacing w:val="-7"/>
          <w:sz w:val="16"/>
          <w:szCs w:val="22"/>
        </w:rPr>
        <w:t xml:space="preserve"> </w:t>
      </w:r>
      <w:r w:rsidRPr="000A7417">
        <w:rPr>
          <w:rFonts w:ascii="Arial" w:eastAsia="Arial" w:hAnsi="Arial" w:cs="Arial"/>
          <w:sz w:val="16"/>
          <w:szCs w:val="22"/>
        </w:rPr>
        <w:t xml:space="preserve">(1c) </w:t>
      </w:r>
      <w:r w:rsidRPr="000A7417">
        <w:rPr>
          <w:rFonts w:ascii="Arial" w:eastAsia="Arial" w:hAnsi="Arial" w:cs="Arial"/>
          <w:spacing w:val="-2"/>
          <w:sz w:val="16"/>
          <w:szCs w:val="22"/>
        </w:rPr>
        <w:t>above.</w:t>
      </w:r>
    </w:p>
    <w:p w14:paraId="3A609B74" w14:textId="77777777" w:rsidR="000A7417" w:rsidRPr="000A7417" w:rsidRDefault="000A7417" w:rsidP="000A7417">
      <w:pPr>
        <w:numPr>
          <w:ilvl w:val="1"/>
          <w:numId w:val="51"/>
        </w:numPr>
        <w:tabs>
          <w:tab w:val="left" w:pos="550"/>
        </w:tabs>
        <w:spacing w:before="183"/>
        <w:ind w:right="5103" w:firstLine="177"/>
        <w:rPr>
          <w:rFonts w:ascii="Arial" w:eastAsia="Arial" w:hAnsi="Arial" w:cs="Arial"/>
          <w:sz w:val="16"/>
          <w:szCs w:val="22"/>
        </w:rPr>
      </w:pPr>
      <w:r w:rsidRPr="000A7417">
        <w:rPr>
          <w:rFonts w:ascii="Arial" w:eastAsia="Arial" w:hAnsi="Arial" w:cs="Arial"/>
          <w:sz w:val="16"/>
          <w:szCs w:val="22"/>
        </w:rPr>
        <w:t>The provisions of 23 CFR 633.207(e) allow the contracting</w:t>
      </w:r>
      <w:r w:rsidRPr="000A7417">
        <w:rPr>
          <w:rFonts w:ascii="Arial" w:eastAsia="Arial" w:hAnsi="Arial" w:cs="Arial"/>
          <w:spacing w:val="-6"/>
          <w:sz w:val="16"/>
          <w:szCs w:val="22"/>
        </w:rPr>
        <w:t xml:space="preserve"> </w:t>
      </w:r>
      <w:r w:rsidRPr="000A7417">
        <w:rPr>
          <w:rFonts w:ascii="Arial" w:eastAsia="Arial" w:hAnsi="Arial" w:cs="Arial"/>
          <w:sz w:val="16"/>
          <w:szCs w:val="22"/>
        </w:rPr>
        <w:t>agency</w:t>
      </w:r>
      <w:r w:rsidRPr="000A7417">
        <w:rPr>
          <w:rFonts w:ascii="Arial" w:eastAsia="Arial" w:hAnsi="Arial" w:cs="Arial"/>
          <w:spacing w:val="-5"/>
          <w:sz w:val="16"/>
          <w:szCs w:val="22"/>
        </w:rPr>
        <w:t xml:space="preserve"> </w:t>
      </w:r>
      <w:r w:rsidRPr="000A7417">
        <w:rPr>
          <w:rFonts w:ascii="Arial" w:eastAsia="Arial" w:hAnsi="Arial" w:cs="Arial"/>
          <w:sz w:val="16"/>
          <w:szCs w:val="22"/>
        </w:rPr>
        <w:t>to</w:t>
      </w:r>
      <w:r w:rsidRPr="000A7417">
        <w:rPr>
          <w:rFonts w:ascii="Arial" w:eastAsia="Arial" w:hAnsi="Arial" w:cs="Arial"/>
          <w:spacing w:val="-6"/>
          <w:sz w:val="16"/>
          <w:szCs w:val="22"/>
        </w:rPr>
        <w:t xml:space="preserve"> </w:t>
      </w:r>
      <w:r w:rsidRPr="000A7417">
        <w:rPr>
          <w:rFonts w:ascii="Arial" w:eastAsia="Arial" w:hAnsi="Arial" w:cs="Arial"/>
          <w:sz w:val="16"/>
          <w:szCs w:val="22"/>
        </w:rPr>
        <w:t>provide</w:t>
      </w:r>
      <w:r w:rsidRPr="000A7417">
        <w:rPr>
          <w:rFonts w:ascii="Arial" w:eastAsia="Arial" w:hAnsi="Arial" w:cs="Arial"/>
          <w:spacing w:val="-6"/>
          <w:sz w:val="16"/>
          <w:szCs w:val="22"/>
        </w:rPr>
        <w:t xml:space="preserve"> </w:t>
      </w:r>
      <w:r w:rsidRPr="000A7417">
        <w:rPr>
          <w:rFonts w:ascii="Arial" w:eastAsia="Arial" w:hAnsi="Arial" w:cs="Arial"/>
          <w:sz w:val="16"/>
          <w:szCs w:val="22"/>
        </w:rPr>
        <w:t>a</w:t>
      </w:r>
      <w:r w:rsidRPr="000A7417">
        <w:rPr>
          <w:rFonts w:ascii="Arial" w:eastAsia="Arial" w:hAnsi="Arial" w:cs="Arial"/>
          <w:spacing w:val="-6"/>
          <w:sz w:val="16"/>
          <w:szCs w:val="22"/>
        </w:rPr>
        <w:t xml:space="preserve"> </w:t>
      </w:r>
      <w:r w:rsidRPr="000A7417">
        <w:rPr>
          <w:rFonts w:ascii="Arial" w:eastAsia="Arial" w:hAnsi="Arial" w:cs="Arial"/>
          <w:sz w:val="16"/>
          <w:szCs w:val="22"/>
        </w:rPr>
        <w:t>contractual</w:t>
      </w:r>
      <w:r w:rsidRPr="000A7417">
        <w:rPr>
          <w:rFonts w:ascii="Arial" w:eastAsia="Arial" w:hAnsi="Arial" w:cs="Arial"/>
          <w:spacing w:val="-5"/>
          <w:sz w:val="16"/>
          <w:szCs w:val="22"/>
        </w:rPr>
        <w:t xml:space="preserve"> </w:t>
      </w:r>
      <w:r w:rsidRPr="000A7417">
        <w:rPr>
          <w:rFonts w:ascii="Arial" w:eastAsia="Arial" w:hAnsi="Arial" w:cs="Arial"/>
          <w:sz w:val="16"/>
          <w:szCs w:val="22"/>
        </w:rPr>
        <w:t>preference</w:t>
      </w:r>
      <w:r w:rsidRPr="000A7417">
        <w:rPr>
          <w:rFonts w:ascii="Arial" w:eastAsia="Arial" w:hAnsi="Arial" w:cs="Arial"/>
          <w:spacing w:val="-6"/>
          <w:sz w:val="16"/>
          <w:szCs w:val="22"/>
        </w:rPr>
        <w:t xml:space="preserve"> </w:t>
      </w:r>
      <w:r w:rsidRPr="000A7417">
        <w:rPr>
          <w:rFonts w:ascii="Arial" w:eastAsia="Arial" w:hAnsi="Arial" w:cs="Arial"/>
          <w:sz w:val="16"/>
          <w:szCs w:val="22"/>
        </w:rPr>
        <w:t>for</w:t>
      </w:r>
      <w:r w:rsidRPr="000A7417">
        <w:rPr>
          <w:rFonts w:ascii="Arial" w:eastAsia="Arial" w:hAnsi="Arial" w:cs="Arial"/>
          <w:spacing w:val="-6"/>
          <w:sz w:val="16"/>
          <w:szCs w:val="22"/>
        </w:rPr>
        <w:t xml:space="preserve"> </w:t>
      </w:r>
      <w:r w:rsidRPr="000A7417">
        <w:rPr>
          <w:rFonts w:ascii="Arial" w:eastAsia="Arial" w:hAnsi="Arial" w:cs="Arial"/>
          <w:sz w:val="16"/>
          <w:szCs w:val="22"/>
        </w:rPr>
        <w:t xml:space="preserve">the use of mineral resource materials native to the Appalachian </w:t>
      </w:r>
      <w:r w:rsidRPr="000A7417">
        <w:rPr>
          <w:rFonts w:ascii="Arial" w:eastAsia="Arial" w:hAnsi="Arial" w:cs="Arial"/>
          <w:spacing w:val="-2"/>
          <w:sz w:val="16"/>
          <w:szCs w:val="22"/>
        </w:rPr>
        <w:t>region.</w:t>
      </w:r>
    </w:p>
    <w:p w14:paraId="27389120" w14:textId="77777777" w:rsidR="000A7417" w:rsidRPr="000A7417" w:rsidRDefault="000A7417" w:rsidP="000A7417">
      <w:pPr>
        <w:numPr>
          <w:ilvl w:val="1"/>
          <w:numId w:val="51"/>
        </w:numPr>
        <w:tabs>
          <w:tab w:val="left" w:pos="383"/>
        </w:tabs>
        <w:ind w:right="5219" w:firstLine="88"/>
        <w:rPr>
          <w:rFonts w:ascii="Arial" w:eastAsia="Arial" w:hAnsi="Arial" w:cs="Arial"/>
          <w:sz w:val="16"/>
          <w:szCs w:val="22"/>
        </w:rPr>
      </w:pPr>
      <w:r w:rsidRPr="000A7417">
        <w:rPr>
          <w:rFonts w:ascii="Arial" w:eastAsia="Arial" w:hAnsi="Arial" w:cs="Arial"/>
          <w:sz w:val="16"/>
          <w:szCs w:val="22"/>
        </w:rPr>
        <w:t>The</w:t>
      </w:r>
      <w:r w:rsidRPr="000A7417">
        <w:rPr>
          <w:rFonts w:ascii="Arial" w:eastAsia="Arial" w:hAnsi="Arial" w:cs="Arial"/>
          <w:spacing w:val="-3"/>
          <w:sz w:val="16"/>
          <w:szCs w:val="22"/>
        </w:rPr>
        <w:t xml:space="preserve"> </w:t>
      </w:r>
      <w:r w:rsidRPr="000A7417">
        <w:rPr>
          <w:rFonts w:ascii="Arial" w:eastAsia="Arial" w:hAnsi="Arial" w:cs="Arial"/>
          <w:sz w:val="16"/>
          <w:szCs w:val="22"/>
        </w:rPr>
        <w:t>contractor</w:t>
      </w:r>
      <w:r w:rsidRPr="000A7417">
        <w:rPr>
          <w:rFonts w:ascii="Arial" w:eastAsia="Arial" w:hAnsi="Arial" w:cs="Arial"/>
          <w:spacing w:val="-3"/>
          <w:sz w:val="16"/>
          <w:szCs w:val="22"/>
        </w:rPr>
        <w:t xml:space="preserve"> </w:t>
      </w:r>
      <w:r w:rsidRPr="000A7417">
        <w:rPr>
          <w:rFonts w:ascii="Arial" w:eastAsia="Arial" w:hAnsi="Arial" w:cs="Arial"/>
          <w:sz w:val="16"/>
          <w:szCs w:val="22"/>
        </w:rPr>
        <w:t>shall</w:t>
      </w:r>
      <w:r w:rsidRPr="000A7417">
        <w:rPr>
          <w:rFonts w:ascii="Arial" w:eastAsia="Arial" w:hAnsi="Arial" w:cs="Arial"/>
          <w:spacing w:val="-2"/>
          <w:sz w:val="16"/>
          <w:szCs w:val="22"/>
        </w:rPr>
        <w:t xml:space="preserve"> </w:t>
      </w:r>
      <w:r w:rsidRPr="000A7417">
        <w:rPr>
          <w:rFonts w:ascii="Arial" w:eastAsia="Arial" w:hAnsi="Arial" w:cs="Arial"/>
          <w:sz w:val="16"/>
          <w:szCs w:val="22"/>
        </w:rPr>
        <w:t>include</w:t>
      </w:r>
      <w:r w:rsidRPr="000A7417">
        <w:rPr>
          <w:rFonts w:ascii="Arial" w:eastAsia="Arial" w:hAnsi="Arial" w:cs="Arial"/>
          <w:spacing w:val="-3"/>
          <w:sz w:val="16"/>
          <w:szCs w:val="22"/>
        </w:rPr>
        <w:t xml:space="preserve"> </w:t>
      </w:r>
      <w:r w:rsidRPr="000A7417">
        <w:rPr>
          <w:rFonts w:ascii="Arial" w:eastAsia="Arial" w:hAnsi="Arial" w:cs="Arial"/>
          <w:sz w:val="16"/>
          <w:szCs w:val="22"/>
        </w:rPr>
        <w:t>the</w:t>
      </w:r>
      <w:r w:rsidRPr="000A7417">
        <w:rPr>
          <w:rFonts w:ascii="Arial" w:eastAsia="Arial" w:hAnsi="Arial" w:cs="Arial"/>
          <w:spacing w:val="-3"/>
          <w:sz w:val="16"/>
          <w:szCs w:val="22"/>
        </w:rPr>
        <w:t xml:space="preserve"> </w:t>
      </w:r>
      <w:r w:rsidRPr="000A7417">
        <w:rPr>
          <w:rFonts w:ascii="Arial" w:eastAsia="Arial" w:hAnsi="Arial" w:cs="Arial"/>
          <w:sz w:val="16"/>
          <w:szCs w:val="22"/>
        </w:rPr>
        <w:t>provisions</w:t>
      </w:r>
      <w:r w:rsidRPr="000A7417">
        <w:rPr>
          <w:rFonts w:ascii="Arial" w:eastAsia="Arial" w:hAnsi="Arial" w:cs="Arial"/>
          <w:spacing w:val="-2"/>
          <w:sz w:val="16"/>
          <w:szCs w:val="22"/>
        </w:rPr>
        <w:t xml:space="preserve"> </w:t>
      </w:r>
      <w:r w:rsidRPr="000A7417">
        <w:rPr>
          <w:rFonts w:ascii="Arial" w:eastAsia="Arial" w:hAnsi="Arial" w:cs="Arial"/>
          <w:sz w:val="16"/>
          <w:szCs w:val="22"/>
        </w:rPr>
        <w:t>of</w:t>
      </w:r>
      <w:r w:rsidRPr="000A7417">
        <w:rPr>
          <w:rFonts w:ascii="Arial" w:eastAsia="Arial" w:hAnsi="Arial" w:cs="Arial"/>
          <w:spacing w:val="-3"/>
          <w:sz w:val="16"/>
          <w:szCs w:val="22"/>
        </w:rPr>
        <w:t xml:space="preserve"> </w:t>
      </w:r>
      <w:r w:rsidRPr="000A7417">
        <w:rPr>
          <w:rFonts w:ascii="Arial" w:eastAsia="Arial" w:hAnsi="Arial" w:cs="Arial"/>
          <w:sz w:val="16"/>
          <w:szCs w:val="22"/>
        </w:rPr>
        <w:t>Sections</w:t>
      </w:r>
      <w:r w:rsidRPr="000A7417">
        <w:rPr>
          <w:rFonts w:ascii="Arial" w:eastAsia="Arial" w:hAnsi="Arial" w:cs="Arial"/>
          <w:spacing w:val="-2"/>
          <w:sz w:val="16"/>
          <w:szCs w:val="22"/>
        </w:rPr>
        <w:t xml:space="preserve"> </w:t>
      </w:r>
      <w:r w:rsidRPr="000A7417">
        <w:rPr>
          <w:rFonts w:ascii="Arial" w:eastAsia="Arial" w:hAnsi="Arial" w:cs="Arial"/>
          <w:sz w:val="16"/>
          <w:szCs w:val="22"/>
        </w:rPr>
        <w:t>1 through</w:t>
      </w:r>
      <w:r w:rsidRPr="000A7417">
        <w:rPr>
          <w:rFonts w:ascii="Arial" w:eastAsia="Arial" w:hAnsi="Arial" w:cs="Arial"/>
          <w:spacing w:val="-5"/>
          <w:sz w:val="16"/>
          <w:szCs w:val="22"/>
        </w:rPr>
        <w:t xml:space="preserve"> </w:t>
      </w:r>
      <w:r w:rsidRPr="000A7417">
        <w:rPr>
          <w:rFonts w:ascii="Arial" w:eastAsia="Arial" w:hAnsi="Arial" w:cs="Arial"/>
          <w:sz w:val="16"/>
          <w:szCs w:val="22"/>
        </w:rPr>
        <w:t>4</w:t>
      </w:r>
      <w:r w:rsidRPr="000A7417">
        <w:rPr>
          <w:rFonts w:ascii="Arial" w:eastAsia="Arial" w:hAnsi="Arial" w:cs="Arial"/>
          <w:spacing w:val="-3"/>
          <w:sz w:val="16"/>
          <w:szCs w:val="22"/>
        </w:rPr>
        <w:t xml:space="preserve"> </w:t>
      </w:r>
      <w:r w:rsidRPr="000A7417">
        <w:rPr>
          <w:rFonts w:ascii="Arial" w:eastAsia="Arial" w:hAnsi="Arial" w:cs="Arial"/>
          <w:sz w:val="16"/>
          <w:szCs w:val="22"/>
        </w:rPr>
        <w:t>of</w:t>
      </w:r>
      <w:r w:rsidRPr="000A7417">
        <w:rPr>
          <w:rFonts w:ascii="Arial" w:eastAsia="Arial" w:hAnsi="Arial" w:cs="Arial"/>
          <w:spacing w:val="-5"/>
          <w:sz w:val="16"/>
          <w:szCs w:val="22"/>
        </w:rPr>
        <w:t xml:space="preserve"> </w:t>
      </w:r>
      <w:r w:rsidRPr="000A7417">
        <w:rPr>
          <w:rFonts w:ascii="Arial" w:eastAsia="Arial" w:hAnsi="Arial" w:cs="Arial"/>
          <w:sz w:val="16"/>
          <w:szCs w:val="22"/>
        </w:rPr>
        <w:t>this</w:t>
      </w:r>
      <w:r w:rsidRPr="000A7417">
        <w:rPr>
          <w:rFonts w:ascii="Arial" w:eastAsia="Arial" w:hAnsi="Arial" w:cs="Arial"/>
          <w:spacing w:val="-4"/>
          <w:sz w:val="16"/>
          <w:szCs w:val="22"/>
        </w:rPr>
        <w:t xml:space="preserve"> </w:t>
      </w:r>
      <w:r w:rsidRPr="000A7417">
        <w:rPr>
          <w:rFonts w:ascii="Arial" w:eastAsia="Arial" w:hAnsi="Arial" w:cs="Arial"/>
          <w:sz w:val="16"/>
          <w:szCs w:val="22"/>
        </w:rPr>
        <w:t>Attachment</w:t>
      </w:r>
      <w:r w:rsidRPr="000A7417">
        <w:rPr>
          <w:rFonts w:ascii="Arial" w:eastAsia="Arial" w:hAnsi="Arial" w:cs="Arial"/>
          <w:spacing w:val="-5"/>
          <w:sz w:val="16"/>
          <w:szCs w:val="22"/>
        </w:rPr>
        <w:t xml:space="preserve"> </w:t>
      </w:r>
      <w:r w:rsidRPr="000A7417">
        <w:rPr>
          <w:rFonts w:ascii="Arial" w:eastAsia="Arial" w:hAnsi="Arial" w:cs="Arial"/>
          <w:sz w:val="16"/>
          <w:szCs w:val="22"/>
        </w:rPr>
        <w:t>A</w:t>
      </w:r>
      <w:r w:rsidRPr="000A7417">
        <w:rPr>
          <w:rFonts w:ascii="Arial" w:eastAsia="Arial" w:hAnsi="Arial" w:cs="Arial"/>
          <w:spacing w:val="-4"/>
          <w:sz w:val="16"/>
          <w:szCs w:val="22"/>
        </w:rPr>
        <w:t xml:space="preserve"> </w:t>
      </w:r>
      <w:r w:rsidRPr="000A7417">
        <w:rPr>
          <w:rFonts w:ascii="Arial" w:eastAsia="Arial" w:hAnsi="Arial" w:cs="Arial"/>
          <w:sz w:val="16"/>
          <w:szCs w:val="22"/>
        </w:rPr>
        <w:t>in</w:t>
      </w:r>
      <w:r w:rsidRPr="000A7417">
        <w:rPr>
          <w:rFonts w:ascii="Arial" w:eastAsia="Arial" w:hAnsi="Arial" w:cs="Arial"/>
          <w:spacing w:val="-5"/>
          <w:sz w:val="16"/>
          <w:szCs w:val="22"/>
        </w:rPr>
        <w:t xml:space="preserve"> </w:t>
      </w:r>
      <w:r w:rsidRPr="000A7417">
        <w:rPr>
          <w:rFonts w:ascii="Arial" w:eastAsia="Arial" w:hAnsi="Arial" w:cs="Arial"/>
          <w:sz w:val="16"/>
          <w:szCs w:val="22"/>
        </w:rPr>
        <w:t>every</w:t>
      </w:r>
      <w:r w:rsidRPr="000A7417">
        <w:rPr>
          <w:rFonts w:ascii="Arial" w:eastAsia="Arial" w:hAnsi="Arial" w:cs="Arial"/>
          <w:spacing w:val="-4"/>
          <w:sz w:val="16"/>
          <w:szCs w:val="22"/>
        </w:rPr>
        <w:t xml:space="preserve"> </w:t>
      </w:r>
      <w:r w:rsidRPr="000A7417">
        <w:rPr>
          <w:rFonts w:ascii="Arial" w:eastAsia="Arial" w:hAnsi="Arial" w:cs="Arial"/>
          <w:sz w:val="16"/>
          <w:szCs w:val="22"/>
        </w:rPr>
        <w:t>subcontract</w:t>
      </w:r>
      <w:r w:rsidRPr="000A7417">
        <w:rPr>
          <w:rFonts w:ascii="Arial" w:eastAsia="Arial" w:hAnsi="Arial" w:cs="Arial"/>
          <w:spacing w:val="-5"/>
          <w:sz w:val="16"/>
          <w:szCs w:val="22"/>
        </w:rPr>
        <w:t xml:space="preserve"> </w:t>
      </w:r>
      <w:r w:rsidRPr="000A7417">
        <w:rPr>
          <w:rFonts w:ascii="Arial" w:eastAsia="Arial" w:hAnsi="Arial" w:cs="Arial"/>
          <w:sz w:val="16"/>
          <w:szCs w:val="22"/>
        </w:rPr>
        <w:t>for</w:t>
      </w:r>
      <w:r w:rsidRPr="000A7417">
        <w:rPr>
          <w:rFonts w:ascii="Arial" w:eastAsia="Arial" w:hAnsi="Arial" w:cs="Arial"/>
          <w:spacing w:val="-5"/>
          <w:sz w:val="16"/>
          <w:szCs w:val="22"/>
        </w:rPr>
        <w:t xml:space="preserve"> </w:t>
      </w:r>
      <w:r w:rsidRPr="000A7417">
        <w:rPr>
          <w:rFonts w:ascii="Arial" w:eastAsia="Arial" w:hAnsi="Arial" w:cs="Arial"/>
          <w:sz w:val="16"/>
          <w:szCs w:val="22"/>
        </w:rPr>
        <w:t>work which is, or reasonably may be, done as on-site work.</w:t>
      </w:r>
    </w:p>
    <w:p w14:paraId="227E8E42" w14:textId="77777777" w:rsidR="000A7417" w:rsidRDefault="000A7417" w:rsidP="00DB2CF2">
      <w:pPr>
        <w:pStyle w:val="DefaultText"/>
        <w:jc w:val="center"/>
        <w:rPr>
          <w:rStyle w:val="InitialStyle"/>
          <w:rFonts w:ascii="Arial" w:hAnsi="Arial" w:cs="Arial"/>
          <w:b/>
          <w:sz w:val="28"/>
          <w:szCs w:val="28"/>
          <w:u w:val="single"/>
        </w:rPr>
      </w:pPr>
    </w:p>
    <w:p w14:paraId="4616F2F8" w14:textId="77777777" w:rsidR="000A7417" w:rsidRDefault="000A7417" w:rsidP="00DB2CF2">
      <w:pPr>
        <w:pStyle w:val="DefaultText"/>
        <w:jc w:val="center"/>
        <w:rPr>
          <w:rStyle w:val="InitialStyle"/>
          <w:rFonts w:ascii="Arial" w:hAnsi="Arial" w:cs="Arial"/>
          <w:b/>
          <w:sz w:val="28"/>
          <w:szCs w:val="28"/>
          <w:u w:val="single"/>
        </w:rPr>
        <w:sectPr w:rsidR="000A7417" w:rsidSect="00FA164B">
          <w:type w:val="continuous"/>
          <w:pgSz w:w="12240" w:h="15840"/>
          <w:pgMar w:top="1540" w:right="1340" w:bottom="440" w:left="1320" w:header="0" w:footer="254" w:gutter="0"/>
          <w:cols w:space="323"/>
        </w:sectPr>
      </w:pPr>
    </w:p>
    <w:p w14:paraId="29E4BA0E" w14:textId="4A268FEB" w:rsidR="00E97AB9" w:rsidRDefault="00E97AB9" w:rsidP="00C01C76">
      <w:pPr>
        <w:pStyle w:val="DefaultText"/>
        <w:rPr>
          <w:rFonts w:ascii="Arial" w:hAnsi="Arial" w:cs="Arial"/>
          <w:b/>
        </w:rPr>
      </w:pPr>
      <w:bookmarkStart w:id="61" w:name="I._GENERAL"/>
      <w:bookmarkStart w:id="62" w:name="II._NONDISCRIMINATION_(23_CFR_230.107(a)"/>
      <w:bookmarkStart w:id="63" w:name="III._NONSEGREGATED_FACILITIES"/>
      <w:bookmarkStart w:id="64" w:name="IV._DAVIS-BACON_AND_RELATED_ACT_PROVISIO"/>
      <w:bookmarkStart w:id="65" w:name="V._CONTRACT_WORK_HOURS_AND_SAFETY_STANDA"/>
      <w:bookmarkStart w:id="66" w:name="VI._SUBLETTING_OR_ASSIGNING_THE_CONTRACT"/>
      <w:bookmarkStart w:id="67" w:name="VII._SAFETY:_ACCIDENT_PREVENTION"/>
      <w:bookmarkStart w:id="68" w:name="VIII._FALSE_STATEMENTS_CONCERNING_HIGHWA"/>
      <w:bookmarkStart w:id="69" w:name="IX._IMPLEMENTATION_OF_CLEAN_AIR_ACT_AND_"/>
      <w:bookmarkStart w:id="70" w:name="X._CERTIFICATION_REGARDING_DEBARMENT,_SU"/>
      <w:bookmarkStart w:id="71" w:name="XI._CERTIFICATION_REGARDING_USE_OF_CONTR"/>
      <w:bookmarkStart w:id="72" w:name="XII._USE_OF_UNITED_STATES-FLAG_VESSELS:"/>
      <w:bookmarkStart w:id="73" w:name="ATTACHMENT_A_-_EMPLOYMENT_AND_MATERIALS_"/>
      <w:bookmarkEnd w:id="61"/>
      <w:bookmarkEnd w:id="62"/>
      <w:bookmarkEnd w:id="63"/>
      <w:bookmarkEnd w:id="64"/>
      <w:bookmarkEnd w:id="65"/>
      <w:bookmarkEnd w:id="66"/>
      <w:bookmarkEnd w:id="67"/>
      <w:bookmarkEnd w:id="68"/>
      <w:bookmarkEnd w:id="69"/>
      <w:bookmarkEnd w:id="70"/>
      <w:bookmarkEnd w:id="71"/>
      <w:bookmarkEnd w:id="72"/>
      <w:bookmarkEnd w:id="73"/>
      <w:r>
        <w:rPr>
          <w:rFonts w:ascii="Arial" w:hAnsi="Arial" w:cs="Arial"/>
          <w:b/>
        </w:rPr>
        <w:lastRenderedPageBreak/>
        <w:t>APPENDIX J</w:t>
      </w:r>
    </w:p>
    <w:p w14:paraId="15E2641C" w14:textId="77777777" w:rsidR="00E97AB9" w:rsidRDefault="00E97AB9" w:rsidP="00E97AB9">
      <w:pPr>
        <w:jc w:val="center"/>
        <w:rPr>
          <w:rFonts w:ascii="Arial" w:hAnsi="Arial" w:cs="Arial"/>
          <w:b/>
          <w:sz w:val="28"/>
          <w:szCs w:val="28"/>
        </w:rPr>
      </w:pPr>
      <w:bookmarkStart w:id="74" w:name="_Hlk152773584"/>
      <w:r>
        <w:rPr>
          <w:rFonts w:ascii="Arial" w:hAnsi="Arial" w:cs="Arial"/>
          <w:b/>
          <w:sz w:val="28"/>
          <w:szCs w:val="28"/>
        </w:rPr>
        <w:t xml:space="preserve">State of Maine </w:t>
      </w:r>
    </w:p>
    <w:p w14:paraId="5FC7B6EA" w14:textId="77777777" w:rsidR="00E97AB9" w:rsidRDefault="00E97AB9" w:rsidP="00E97AB9">
      <w:pPr>
        <w:widowControl/>
        <w:jc w:val="center"/>
        <w:rPr>
          <w:rStyle w:val="InitialStyle"/>
          <w:rFonts w:ascii="Arial" w:hAnsi="Arial" w:cs="Arial"/>
          <w:b/>
          <w:sz w:val="28"/>
          <w:szCs w:val="28"/>
        </w:rPr>
      </w:pPr>
      <w:bookmarkStart w:id="75" w:name="_Hlk152773578"/>
      <w:bookmarkEnd w:id="74"/>
      <w:r>
        <w:rPr>
          <w:rFonts w:ascii="Arial" w:hAnsi="Arial" w:cs="Arial"/>
          <w:b/>
          <w:bCs/>
          <w:sz w:val="28"/>
          <w:szCs w:val="28"/>
        </w:rPr>
        <w:t xml:space="preserve">Department of </w:t>
      </w:r>
      <w:r>
        <w:rPr>
          <w:rStyle w:val="InitialStyle"/>
          <w:rFonts w:ascii="Arial" w:hAnsi="Arial" w:cs="Arial"/>
          <w:b/>
          <w:sz w:val="28"/>
          <w:szCs w:val="28"/>
        </w:rPr>
        <w:t>Transportation</w:t>
      </w:r>
    </w:p>
    <w:p w14:paraId="676CAFF1" w14:textId="060338B5" w:rsidR="005C4675" w:rsidRPr="005C4675" w:rsidRDefault="005C4675" w:rsidP="00E97AB9">
      <w:pPr>
        <w:widowControl/>
        <w:jc w:val="center"/>
        <w:rPr>
          <w:rFonts w:ascii="Arial" w:hAnsi="Arial" w:cs="Arial"/>
          <w:b/>
          <w:bCs/>
          <w:sz w:val="28"/>
          <w:szCs w:val="28"/>
        </w:rPr>
      </w:pPr>
      <w:r w:rsidRPr="005C4675">
        <w:rPr>
          <w:rFonts w:ascii="Arial" w:hAnsi="Arial" w:cs="Arial"/>
          <w:b/>
          <w:bCs/>
          <w:sz w:val="28"/>
          <w:szCs w:val="28"/>
        </w:rPr>
        <w:t>SAMPLE PTMS VEHICLE EVALUATION SUMMARY FORM</w:t>
      </w:r>
    </w:p>
    <w:bookmarkEnd w:id="75"/>
    <w:p w14:paraId="50EA1CE2" w14:textId="28F6855A" w:rsidR="00E97AB9" w:rsidRDefault="00E97AB9" w:rsidP="00E97AB9">
      <w:pPr>
        <w:pStyle w:val="DefaultText"/>
        <w:jc w:val="center"/>
        <w:rPr>
          <w:rFonts w:ascii="Arial" w:hAnsi="Arial" w:cs="Arial"/>
          <w:b/>
          <w:bCs/>
          <w:sz w:val="28"/>
          <w:szCs w:val="28"/>
          <w:u w:val="single"/>
        </w:rPr>
      </w:pPr>
      <w:r>
        <w:rPr>
          <w:rStyle w:val="InitialStyle"/>
          <w:rFonts w:ascii="Arial" w:hAnsi="Arial" w:cs="Arial"/>
          <w:b/>
          <w:sz w:val="28"/>
          <w:szCs w:val="28"/>
        </w:rPr>
        <w:t>RFP</w:t>
      </w:r>
      <w:r w:rsidRPr="00BB1114">
        <w:rPr>
          <w:rStyle w:val="InitialStyle"/>
          <w:rFonts w:ascii="Arial" w:hAnsi="Arial" w:cs="Arial"/>
          <w:b/>
          <w:sz w:val="28"/>
          <w:szCs w:val="28"/>
        </w:rPr>
        <w:t xml:space="preserve"># </w:t>
      </w:r>
      <w:r w:rsidR="00641192" w:rsidRPr="00BB1114">
        <w:rPr>
          <w:rStyle w:val="InitialStyle"/>
          <w:rFonts w:ascii="Arial" w:hAnsi="Arial" w:cs="Arial"/>
          <w:b/>
          <w:bCs/>
          <w:sz w:val="28"/>
          <w:szCs w:val="28"/>
        </w:rPr>
        <w:t>202402044</w:t>
      </w:r>
    </w:p>
    <w:p w14:paraId="0F5A8639" w14:textId="5D27E4C7" w:rsidR="00E97AB9" w:rsidRDefault="00124C0E" w:rsidP="00E97AB9">
      <w:pPr>
        <w:pStyle w:val="DefaultText"/>
        <w:jc w:val="center"/>
        <w:rPr>
          <w:rFonts w:ascii="Arial" w:hAnsi="Arial" w:cs="Arial"/>
          <w:b/>
          <w:bCs/>
          <w:sz w:val="28"/>
          <w:szCs w:val="28"/>
          <w:u w:val="single"/>
        </w:rPr>
      </w:pPr>
      <w:bookmarkStart w:id="76" w:name="_Hlk152773571"/>
      <w:r w:rsidRPr="00857C6F">
        <w:rPr>
          <w:rStyle w:val="InitialStyle"/>
          <w:rFonts w:ascii="Arial" w:hAnsi="Arial" w:cs="Arial"/>
          <w:b/>
          <w:sz w:val="28"/>
          <w:szCs w:val="28"/>
          <w:u w:val="single"/>
        </w:rPr>
        <w:t>Transit Asset Management Software as a Service</w:t>
      </w:r>
    </w:p>
    <w:p w14:paraId="0EC733EF" w14:textId="77777777" w:rsidR="00124C0E" w:rsidRDefault="00124C0E" w:rsidP="00E97AB9">
      <w:pPr>
        <w:pStyle w:val="DefaultText"/>
        <w:jc w:val="center"/>
        <w:rPr>
          <w:rFonts w:ascii="Arial" w:hAnsi="Arial" w:cs="Arial"/>
          <w:b/>
          <w:bCs/>
          <w:sz w:val="28"/>
          <w:szCs w:val="28"/>
          <w:u w:val="single"/>
        </w:rPr>
      </w:pPr>
    </w:p>
    <w:bookmarkEnd w:id="76"/>
    <w:p w14:paraId="4E842E29" w14:textId="4D6007A1" w:rsidR="005E04E1" w:rsidRDefault="3B27E304" w:rsidP="005E04E1">
      <w:pPr>
        <w:pStyle w:val="DefaultText"/>
        <w:rPr>
          <w:rFonts w:ascii="Arial" w:hAnsi="Arial" w:cs="Arial"/>
          <w:sz w:val="22"/>
          <w:szCs w:val="22"/>
        </w:rPr>
      </w:pPr>
      <w:r w:rsidRPr="2A4B010E">
        <w:rPr>
          <w:rFonts w:ascii="Arial" w:hAnsi="Arial" w:cs="Arial"/>
          <w:color w:val="000000" w:themeColor="text1"/>
          <w:sz w:val="22"/>
          <w:szCs w:val="22"/>
        </w:rPr>
        <w:t xml:space="preserve">The figure below displays the PTMS form </w:t>
      </w:r>
      <w:r w:rsidRPr="2A4B010E">
        <w:rPr>
          <w:rFonts w:ascii="Arial" w:hAnsi="Arial" w:cs="Arial"/>
          <w:sz w:val="22"/>
          <w:szCs w:val="22"/>
        </w:rPr>
        <w:t xml:space="preserve">that is currently used to collect transit vehicle inventory and condition data. The form supports the development of </w:t>
      </w:r>
      <w:proofErr w:type="gramStart"/>
      <w:r w:rsidRPr="2A4B010E">
        <w:rPr>
          <w:rFonts w:ascii="Arial" w:hAnsi="Arial" w:cs="Arial"/>
          <w:sz w:val="22"/>
          <w:szCs w:val="22"/>
        </w:rPr>
        <w:t>State</w:t>
      </w:r>
      <w:proofErr w:type="gramEnd"/>
      <w:r w:rsidRPr="2A4B010E">
        <w:rPr>
          <w:rFonts w:ascii="Arial" w:hAnsi="Arial" w:cs="Arial"/>
          <w:sz w:val="22"/>
          <w:szCs w:val="22"/>
        </w:rPr>
        <w:t xml:space="preserve"> of Good Repair report, TAM Plan and is a basis for NTD reporting.</w:t>
      </w:r>
    </w:p>
    <w:p w14:paraId="48BC2205" w14:textId="77777777" w:rsidR="00BC5B0B" w:rsidRDefault="00BC5B0B" w:rsidP="005E04E1">
      <w:pPr>
        <w:pStyle w:val="DefaultText"/>
        <w:rPr>
          <w:rFonts w:ascii="Arial" w:hAnsi="Arial" w:cs="Arial"/>
          <w:sz w:val="22"/>
          <w:szCs w:val="22"/>
        </w:rPr>
      </w:pPr>
    </w:p>
    <w:p w14:paraId="63BF1D80" w14:textId="070A0FA2" w:rsidR="00BC5B0B" w:rsidRDefault="00A44E7F" w:rsidP="00FA164B">
      <w:pPr>
        <w:pStyle w:val="DefaultText"/>
        <w:jc w:val="center"/>
        <w:rPr>
          <w:rFonts w:ascii="Arial" w:hAnsi="Arial" w:cs="Arial"/>
          <w:sz w:val="22"/>
          <w:szCs w:val="22"/>
        </w:rPr>
      </w:pPr>
      <w:r w:rsidRPr="00A44E7F">
        <w:rPr>
          <w:rFonts w:ascii="Arial" w:hAnsi="Arial" w:cs="Arial"/>
          <w:sz w:val="22"/>
          <w:szCs w:val="22"/>
        </w:rPr>
        <w:t>PTMS Vehicle Evaluation Summary Form FY 2022 (Sample)</w:t>
      </w:r>
    </w:p>
    <w:p w14:paraId="4A5E3DDB" w14:textId="77777777" w:rsidR="00A44E7F" w:rsidRDefault="00A44E7F" w:rsidP="005E04E1">
      <w:pPr>
        <w:pStyle w:val="DefaultText"/>
        <w:rPr>
          <w:rFonts w:ascii="Arial" w:hAnsi="Arial" w:cs="Arial"/>
          <w:sz w:val="22"/>
          <w:szCs w:val="22"/>
        </w:rPr>
      </w:pPr>
    </w:p>
    <w:tbl>
      <w:tblPr>
        <w:tblW w:w="15291" w:type="dxa"/>
        <w:tblLook w:val="04A0" w:firstRow="1" w:lastRow="0" w:firstColumn="1" w:lastColumn="0" w:noHBand="0" w:noVBand="1"/>
      </w:tblPr>
      <w:tblGrid>
        <w:gridCol w:w="715"/>
        <w:gridCol w:w="1725"/>
        <w:gridCol w:w="216"/>
        <w:gridCol w:w="2335"/>
        <w:gridCol w:w="2625"/>
        <w:gridCol w:w="2504"/>
        <w:gridCol w:w="2515"/>
        <w:gridCol w:w="2656"/>
      </w:tblGrid>
      <w:tr w:rsidR="00A80BE1" w:rsidRPr="00A44E7F" w14:paraId="27D1A93C" w14:textId="77777777" w:rsidTr="00A80BE1">
        <w:trPr>
          <w:trHeight w:val="27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2C424BD"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1-A</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19C25A21"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Agency</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500853F1" w14:textId="77777777" w:rsidR="00A44E7F" w:rsidRPr="00FA164B" w:rsidRDefault="00A44E7F" w:rsidP="00A44E7F">
            <w:pPr>
              <w:widowControl/>
              <w:autoSpaceDE/>
              <w:autoSpaceDN/>
              <w:jc w:val="center"/>
              <w:rPr>
                <w:rFonts w:ascii="Arial" w:hAnsi="Arial" w:cs="Arial"/>
                <w:b/>
                <w:bCs/>
                <w:color w:val="000000"/>
                <w:sz w:val="22"/>
                <w:szCs w:val="22"/>
              </w:rPr>
            </w:pPr>
            <w:r w:rsidRPr="00FA164B">
              <w:rPr>
                <w:rFonts w:ascii="Arial" w:hAnsi="Arial" w:cs="Arial"/>
                <w:b/>
                <w:bCs/>
                <w:color w:val="000000"/>
                <w:sz w:val="22"/>
                <w:szCs w:val="22"/>
              </w:rPr>
              <w:t>Penquis</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14:paraId="6A8927FA" w14:textId="77777777" w:rsidR="00A44E7F" w:rsidRPr="00FA164B" w:rsidRDefault="00A44E7F" w:rsidP="00A44E7F">
            <w:pPr>
              <w:widowControl/>
              <w:autoSpaceDE/>
              <w:autoSpaceDN/>
              <w:jc w:val="center"/>
              <w:rPr>
                <w:rFonts w:ascii="Arial" w:hAnsi="Arial" w:cs="Arial"/>
                <w:b/>
                <w:bCs/>
                <w:color w:val="000000"/>
                <w:sz w:val="22"/>
                <w:szCs w:val="22"/>
              </w:rPr>
            </w:pPr>
            <w:r w:rsidRPr="00FA164B">
              <w:rPr>
                <w:rFonts w:ascii="Arial" w:hAnsi="Arial" w:cs="Arial"/>
                <w:b/>
                <w:bCs/>
                <w:color w:val="000000"/>
                <w:sz w:val="22"/>
                <w:szCs w:val="22"/>
              </w:rPr>
              <w:t>Penquis</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14:paraId="2ACFA373" w14:textId="77777777" w:rsidR="00A44E7F" w:rsidRPr="00FA164B" w:rsidRDefault="00A44E7F" w:rsidP="00A44E7F">
            <w:pPr>
              <w:widowControl/>
              <w:autoSpaceDE/>
              <w:autoSpaceDN/>
              <w:jc w:val="center"/>
              <w:rPr>
                <w:rFonts w:ascii="Arial" w:hAnsi="Arial" w:cs="Arial"/>
                <w:b/>
                <w:bCs/>
                <w:color w:val="000000"/>
                <w:sz w:val="22"/>
                <w:szCs w:val="22"/>
              </w:rPr>
            </w:pPr>
            <w:r w:rsidRPr="00FA164B">
              <w:rPr>
                <w:rFonts w:ascii="Arial" w:hAnsi="Arial" w:cs="Arial"/>
                <w:b/>
                <w:bCs/>
                <w:color w:val="000000"/>
                <w:sz w:val="22"/>
                <w:szCs w:val="22"/>
              </w:rPr>
              <w:t>Penquis</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7ABE2F64" w14:textId="77777777" w:rsidR="00A44E7F" w:rsidRPr="00FA164B" w:rsidRDefault="00A44E7F" w:rsidP="00A44E7F">
            <w:pPr>
              <w:widowControl/>
              <w:autoSpaceDE/>
              <w:autoSpaceDN/>
              <w:jc w:val="center"/>
              <w:rPr>
                <w:rFonts w:ascii="Arial" w:hAnsi="Arial" w:cs="Arial"/>
                <w:b/>
                <w:bCs/>
                <w:color w:val="000000"/>
                <w:sz w:val="22"/>
                <w:szCs w:val="22"/>
              </w:rPr>
            </w:pPr>
            <w:r w:rsidRPr="00FA164B">
              <w:rPr>
                <w:rFonts w:ascii="Arial" w:hAnsi="Arial" w:cs="Arial"/>
                <w:b/>
                <w:bCs/>
                <w:color w:val="000000"/>
                <w:sz w:val="22"/>
                <w:szCs w:val="22"/>
              </w:rPr>
              <w:t>WMTS</w:t>
            </w:r>
          </w:p>
        </w:tc>
        <w:tc>
          <w:tcPr>
            <w:tcW w:w="2656" w:type="dxa"/>
            <w:tcBorders>
              <w:top w:val="single" w:sz="4" w:space="0" w:color="auto"/>
              <w:left w:val="nil"/>
              <w:bottom w:val="single" w:sz="4" w:space="0" w:color="auto"/>
              <w:right w:val="single" w:sz="4" w:space="0" w:color="auto"/>
            </w:tcBorders>
            <w:shd w:val="clear" w:color="auto" w:fill="auto"/>
            <w:vAlign w:val="center"/>
            <w:hideMark/>
          </w:tcPr>
          <w:p w14:paraId="6D2D0D81" w14:textId="77777777" w:rsidR="00A44E7F" w:rsidRPr="00FA164B" w:rsidRDefault="00A44E7F" w:rsidP="00A44E7F">
            <w:pPr>
              <w:widowControl/>
              <w:autoSpaceDE/>
              <w:autoSpaceDN/>
              <w:jc w:val="center"/>
              <w:rPr>
                <w:rFonts w:ascii="Arial" w:hAnsi="Arial" w:cs="Arial"/>
                <w:b/>
                <w:bCs/>
                <w:color w:val="000000"/>
                <w:sz w:val="22"/>
                <w:szCs w:val="22"/>
              </w:rPr>
            </w:pPr>
            <w:r w:rsidRPr="00FA164B">
              <w:rPr>
                <w:rFonts w:ascii="Arial" w:hAnsi="Arial" w:cs="Arial"/>
                <w:b/>
                <w:bCs/>
                <w:color w:val="000000"/>
                <w:sz w:val="22"/>
                <w:szCs w:val="22"/>
              </w:rPr>
              <w:t>WMTS</w:t>
            </w:r>
          </w:p>
        </w:tc>
      </w:tr>
      <w:tr w:rsidR="00A80BE1" w:rsidRPr="00A44E7F" w14:paraId="11298ACA"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hideMark/>
          </w:tcPr>
          <w:p w14:paraId="6FB7FBAE"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1-B</w:t>
            </w:r>
          </w:p>
        </w:tc>
        <w:tc>
          <w:tcPr>
            <w:tcW w:w="1725" w:type="dxa"/>
            <w:tcBorders>
              <w:top w:val="nil"/>
              <w:left w:val="nil"/>
              <w:bottom w:val="single" w:sz="4" w:space="0" w:color="auto"/>
              <w:right w:val="single" w:sz="4" w:space="0" w:color="auto"/>
            </w:tcBorders>
            <w:shd w:val="clear" w:color="auto" w:fill="auto"/>
            <w:vAlign w:val="center"/>
            <w:hideMark/>
          </w:tcPr>
          <w:p w14:paraId="003F33BB"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County (Primary or Home Base)</w:t>
            </w:r>
          </w:p>
        </w:tc>
        <w:tc>
          <w:tcPr>
            <w:tcW w:w="2551" w:type="dxa"/>
            <w:gridSpan w:val="2"/>
            <w:tcBorders>
              <w:top w:val="nil"/>
              <w:left w:val="nil"/>
              <w:bottom w:val="single" w:sz="4" w:space="0" w:color="auto"/>
              <w:right w:val="single" w:sz="4" w:space="0" w:color="auto"/>
            </w:tcBorders>
            <w:shd w:val="clear" w:color="auto" w:fill="auto"/>
            <w:vAlign w:val="center"/>
            <w:hideMark/>
          </w:tcPr>
          <w:p w14:paraId="13B0479B"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Penobscot</w:t>
            </w:r>
          </w:p>
        </w:tc>
        <w:tc>
          <w:tcPr>
            <w:tcW w:w="2625" w:type="dxa"/>
            <w:tcBorders>
              <w:top w:val="nil"/>
              <w:left w:val="nil"/>
              <w:bottom w:val="single" w:sz="4" w:space="0" w:color="auto"/>
              <w:right w:val="single" w:sz="4" w:space="0" w:color="auto"/>
            </w:tcBorders>
            <w:shd w:val="clear" w:color="auto" w:fill="auto"/>
            <w:vAlign w:val="center"/>
            <w:hideMark/>
          </w:tcPr>
          <w:p w14:paraId="6CB7C16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Penobscot</w:t>
            </w:r>
          </w:p>
        </w:tc>
        <w:tc>
          <w:tcPr>
            <w:tcW w:w="2504" w:type="dxa"/>
            <w:tcBorders>
              <w:top w:val="nil"/>
              <w:left w:val="nil"/>
              <w:bottom w:val="single" w:sz="4" w:space="0" w:color="auto"/>
              <w:right w:val="single" w:sz="4" w:space="0" w:color="auto"/>
            </w:tcBorders>
            <w:shd w:val="clear" w:color="auto" w:fill="auto"/>
            <w:vAlign w:val="center"/>
            <w:hideMark/>
          </w:tcPr>
          <w:p w14:paraId="6083682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Penobscot</w:t>
            </w:r>
          </w:p>
        </w:tc>
        <w:tc>
          <w:tcPr>
            <w:tcW w:w="2515" w:type="dxa"/>
            <w:tcBorders>
              <w:top w:val="nil"/>
              <w:left w:val="nil"/>
              <w:bottom w:val="single" w:sz="4" w:space="0" w:color="auto"/>
              <w:right w:val="single" w:sz="4" w:space="0" w:color="auto"/>
            </w:tcBorders>
            <w:shd w:val="clear" w:color="auto" w:fill="auto"/>
            <w:vAlign w:val="center"/>
            <w:hideMark/>
          </w:tcPr>
          <w:p w14:paraId="2C40C85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Androscoggin</w:t>
            </w:r>
          </w:p>
        </w:tc>
        <w:tc>
          <w:tcPr>
            <w:tcW w:w="2656" w:type="dxa"/>
            <w:tcBorders>
              <w:top w:val="nil"/>
              <w:left w:val="nil"/>
              <w:bottom w:val="single" w:sz="4" w:space="0" w:color="auto"/>
              <w:right w:val="single" w:sz="4" w:space="0" w:color="auto"/>
            </w:tcBorders>
            <w:shd w:val="clear" w:color="auto" w:fill="auto"/>
            <w:vAlign w:val="center"/>
            <w:hideMark/>
          </w:tcPr>
          <w:p w14:paraId="4C526F5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Androscoggin</w:t>
            </w:r>
          </w:p>
        </w:tc>
      </w:tr>
      <w:tr w:rsidR="00A80BE1" w:rsidRPr="00A44E7F" w14:paraId="7640527C"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hideMark/>
          </w:tcPr>
          <w:p w14:paraId="6E801661"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1-C</w:t>
            </w:r>
          </w:p>
        </w:tc>
        <w:tc>
          <w:tcPr>
            <w:tcW w:w="1725" w:type="dxa"/>
            <w:tcBorders>
              <w:top w:val="nil"/>
              <w:left w:val="nil"/>
              <w:bottom w:val="single" w:sz="4" w:space="0" w:color="auto"/>
              <w:right w:val="single" w:sz="4" w:space="0" w:color="auto"/>
            </w:tcBorders>
            <w:shd w:val="clear" w:color="auto" w:fill="auto"/>
            <w:vAlign w:val="center"/>
            <w:hideMark/>
          </w:tcPr>
          <w:p w14:paraId="42E788CA"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Revenue Service Vehicle</w:t>
            </w:r>
          </w:p>
        </w:tc>
        <w:tc>
          <w:tcPr>
            <w:tcW w:w="2551" w:type="dxa"/>
            <w:gridSpan w:val="2"/>
            <w:tcBorders>
              <w:top w:val="nil"/>
              <w:left w:val="nil"/>
              <w:bottom w:val="single" w:sz="4" w:space="0" w:color="auto"/>
              <w:right w:val="single" w:sz="4" w:space="0" w:color="auto"/>
            </w:tcBorders>
            <w:shd w:val="clear" w:color="auto" w:fill="auto"/>
            <w:vAlign w:val="center"/>
            <w:hideMark/>
          </w:tcPr>
          <w:p w14:paraId="4777897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Yes</w:t>
            </w:r>
          </w:p>
        </w:tc>
        <w:tc>
          <w:tcPr>
            <w:tcW w:w="2625" w:type="dxa"/>
            <w:tcBorders>
              <w:top w:val="nil"/>
              <w:left w:val="nil"/>
              <w:bottom w:val="single" w:sz="4" w:space="0" w:color="auto"/>
              <w:right w:val="single" w:sz="4" w:space="0" w:color="auto"/>
            </w:tcBorders>
            <w:shd w:val="clear" w:color="auto" w:fill="auto"/>
            <w:vAlign w:val="center"/>
            <w:hideMark/>
          </w:tcPr>
          <w:p w14:paraId="4FE1A380"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Yes</w:t>
            </w:r>
          </w:p>
        </w:tc>
        <w:tc>
          <w:tcPr>
            <w:tcW w:w="2504" w:type="dxa"/>
            <w:tcBorders>
              <w:top w:val="nil"/>
              <w:left w:val="nil"/>
              <w:bottom w:val="single" w:sz="4" w:space="0" w:color="auto"/>
              <w:right w:val="single" w:sz="4" w:space="0" w:color="auto"/>
            </w:tcBorders>
            <w:shd w:val="clear" w:color="auto" w:fill="auto"/>
            <w:vAlign w:val="center"/>
            <w:hideMark/>
          </w:tcPr>
          <w:p w14:paraId="1E4A365A"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Yes</w:t>
            </w:r>
          </w:p>
        </w:tc>
        <w:tc>
          <w:tcPr>
            <w:tcW w:w="2515" w:type="dxa"/>
            <w:tcBorders>
              <w:top w:val="nil"/>
              <w:left w:val="nil"/>
              <w:bottom w:val="single" w:sz="4" w:space="0" w:color="auto"/>
              <w:right w:val="single" w:sz="4" w:space="0" w:color="auto"/>
            </w:tcBorders>
            <w:shd w:val="clear" w:color="auto" w:fill="auto"/>
            <w:vAlign w:val="center"/>
            <w:hideMark/>
          </w:tcPr>
          <w:p w14:paraId="2013CDCC"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Yes</w:t>
            </w:r>
          </w:p>
        </w:tc>
        <w:tc>
          <w:tcPr>
            <w:tcW w:w="2656" w:type="dxa"/>
            <w:tcBorders>
              <w:top w:val="nil"/>
              <w:left w:val="nil"/>
              <w:bottom w:val="single" w:sz="4" w:space="0" w:color="auto"/>
              <w:right w:val="single" w:sz="4" w:space="0" w:color="auto"/>
            </w:tcBorders>
            <w:shd w:val="clear" w:color="auto" w:fill="auto"/>
            <w:vAlign w:val="center"/>
            <w:hideMark/>
          </w:tcPr>
          <w:p w14:paraId="32CAE04E"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No</w:t>
            </w:r>
          </w:p>
        </w:tc>
      </w:tr>
      <w:tr w:rsidR="00A80BE1" w:rsidRPr="00A44E7F" w14:paraId="7AA65418" w14:textId="77777777" w:rsidTr="00A80BE1">
        <w:trPr>
          <w:trHeight w:val="45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D691172"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2</w:t>
            </w:r>
          </w:p>
        </w:tc>
        <w:tc>
          <w:tcPr>
            <w:tcW w:w="1725" w:type="dxa"/>
            <w:tcBorders>
              <w:top w:val="nil"/>
              <w:left w:val="nil"/>
              <w:bottom w:val="single" w:sz="4" w:space="0" w:color="auto"/>
              <w:right w:val="single" w:sz="4" w:space="0" w:color="auto"/>
            </w:tcBorders>
            <w:shd w:val="clear" w:color="auto" w:fill="auto"/>
            <w:vAlign w:val="center"/>
            <w:hideMark/>
          </w:tcPr>
          <w:p w14:paraId="22CF1FC7"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VIN</w:t>
            </w:r>
          </w:p>
        </w:tc>
        <w:tc>
          <w:tcPr>
            <w:tcW w:w="2551" w:type="dxa"/>
            <w:gridSpan w:val="2"/>
            <w:tcBorders>
              <w:top w:val="nil"/>
              <w:left w:val="nil"/>
              <w:bottom w:val="single" w:sz="4" w:space="0" w:color="auto"/>
              <w:right w:val="single" w:sz="4" w:space="0" w:color="auto"/>
            </w:tcBorders>
            <w:shd w:val="clear" w:color="auto" w:fill="auto"/>
            <w:vAlign w:val="center"/>
            <w:hideMark/>
          </w:tcPr>
          <w:p w14:paraId="7F02D534"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1FDEE4FL8GDC23322</w:t>
            </w:r>
          </w:p>
        </w:tc>
        <w:tc>
          <w:tcPr>
            <w:tcW w:w="2625" w:type="dxa"/>
            <w:tcBorders>
              <w:top w:val="nil"/>
              <w:left w:val="nil"/>
              <w:bottom w:val="single" w:sz="4" w:space="0" w:color="auto"/>
              <w:right w:val="single" w:sz="4" w:space="0" w:color="auto"/>
            </w:tcBorders>
            <w:shd w:val="clear" w:color="auto" w:fill="auto"/>
            <w:vAlign w:val="center"/>
            <w:hideMark/>
          </w:tcPr>
          <w:p w14:paraId="2ABA29C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2C7WDGBG4FR541958</w:t>
            </w:r>
          </w:p>
        </w:tc>
        <w:tc>
          <w:tcPr>
            <w:tcW w:w="2504" w:type="dxa"/>
            <w:tcBorders>
              <w:top w:val="nil"/>
              <w:left w:val="nil"/>
              <w:bottom w:val="single" w:sz="4" w:space="0" w:color="auto"/>
              <w:right w:val="single" w:sz="4" w:space="0" w:color="auto"/>
            </w:tcBorders>
            <w:shd w:val="clear" w:color="auto" w:fill="auto"/>
            <w:vAlign w:val="center"/>
            <w:hideMark/>
          </w:tcPr>
          <w:p w14:paraId="42E14A6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1FDVU4X8XLKB53566</w:t>
            </w:r>
          </w:p>
        </w:tc>
        <w:tc>
          <w:tcPr>
            <w:tcW w:w="2515" w:type="dxa"/>
            <w:tcBorders>
              <w:top w:val="nil"/>
              <w:left w:val="nil"/>
              <w:bottom w:val="single" w:sz="4" w:space="0" w:color="auto"/>
              <w:right w:val="single" w:sz="4" w:space="0" w:color="auto"/>
            </w:tcBorders>
            <w:shd w:val="clear" w:color="auto" w:fill="auto"/>
            <w:vAlign w:val="center"/>
            <w:hideMark/>
          </w:tcPr>
          <w:p w14:paraId="57F0111B"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4UZ6CFAA81CH41359</w:t>
            </w:r>
          </w:p>
        </w:tc>
        <w:tc>
          <w:tcPr>
            <w:tcW w:w="2656" w:type="dxa"/>
            <w:tcBorders>
              <w:top w:val="nil"/>
              <w:left w:val="nil"/>
              <w:bottom w:val="single" w:sz="4" w:space="0" w:color="auto"/>
              <w:right w:val="single" w:sz="4" w:space="0" w:color="auto"/>
            </w:tcBorders>
            <w:shd w:val="clear" w:color="auto" w:fill="auto"/>
            <w:vAlign w:val="center"/>
            <w:hideMark/>
          </w:tcPr>
          <w:p w14:paraId="2FCD21C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1GDJK34618E207456</w:t>
            </w:r>
          </w:p>
        </w:tc>
      </w:tr>
      <w:tr w:rsidR="00A80BE1" w:rsidRPr="00A44E7F" w14:paraId="02BED98A"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0064D1F"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3</w:t>
            </w:r>
          </w:p>
        </w:tc>
        <w:tc>
          <w:tcPr>
            <w:tcW w:w="1725" w:type="dxa"/>
            <w:tcBorders>
              <w:top w:val="nil"/>
              <w:left w:val="nil"/>
              <w:bottom w:val="single" w:sz="4" w:space="0" w:color="auto"/>
              <w:right w:val="single" w:sz="4" w:space="0" w:color="auto"/>
            </w:tcBorders>
            <w:shd w:val="clear" w:color="auto" w:fill="auto"/>
            <w:vAlign w:val="center"/>
            <w:hideMark/>
          </w:tcPr>
          <w:p w14:paraId="3CC991E0"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Fleet #</w:t>
            </w:r>
          </w:p>
        </w:tc>
        <w:tc>
          <w:tcPr>
            <w:tcW w:w="2551" w:type="dxa"/>
            <w:gridSpan w:val="2"/>
            <w:tcBorders>
              <w:top w:val="nil"/>
              <w:left w:val="nil"/>
              <w:bottom w:val="single" w:sz="4" w:space="0" w:color="auto"/>
              <w:right w:val="single" w:sz="4" w:space="0" w:color="auto"/>
            </w:tcBorders>
            <w:shd w:val="clear" w:color="auto" w:fill="auto"/>
            <w:vAlign w:val="center"/>
            <w:hideMark/>
          </w:tcPr>
          <w:p w14:paraId="1BEE22B5"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8</w:t>
            </w:r>
          </w:p>
        </w:tc>
        <w:tc>
          <w:tcPr>
            <w:tcW w:w="2625" w:type="dxa"/>
            <w:tcBorders>
              <w:top w:val="nil"/>
              <w:left w:val="nil"/>
              <w:bottom w:val="single" w:sz="4" w:space="0" w:color="auto"/>
              <w:right w:val="single" w:sz="4" w:space="0" w:color="auto"/>
            </w:tcBorders>
            <w:shd w:val="clear" w:color="auto" w:fill="auto"/>
            <w:vAlign w:val="center"/>
            <w:hideMark/>
          </w:tcPr>
          <w:p w14:paraId="19B6358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33</w:t>
            </w:r>
          </w:p>
        </w:tc>
        <w:tc>
          <w:tcPr>
            <w:tcW w:w="2504" w:type="dxa"/>
            <w:tcBorders>
              <w:top w:val="nil"/>
              <w:left w:val="nil"/>
              <w:bottom w:val="single" w:sz="4" w:space="0" w:color="auto"/>
              <w:right w:val="single" w:sz="4" w:space="0" w:color="auto"/>
            </w:tcBorders>
            <w:shd w:val="clear" w:color="auto" w:fill="auto"/>
            <w:vAlign w:val="center"/>
            <w:hideMark/>
          </w:tcPr>
          <w:p w14:paraId="7E3113B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47</w:t>
            </w:r>
          </w:p>
        </w:tc>
        <w:tc>
          <w:tcPr>
            <w:tcW w:w="2515" w:type="dxa"/>
            <w:tcBorders>
              <w:top w:val="nil"/>
              <w:left w:val="nil"/>
              <w:bottom w:val="single" w:sz="4" w:space="0" w:color="auto"/>
              <w:right w:val="single" w:sz="4" w:space="0" w:color="auto"/>
            </w:tcBorders>
            <w:shd w:val="clear" w:color="auto" w:fill="auto"/>
            <w:vAlign w:val="center"/>
            <w:hideMark/>
          </w:tcPr>
          <w:p w14:paraId="3BCF8910"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20</w:t>
            </w:r>
          </w:p>
        </w:tc>
        <w:tc>
          <w:tcPr>
            <w:tcW w:w="2656" w:type="dxa"/>
            <w:tcBorders>
              <w:top w:val="nil"/>
              <w:left w:val="nil"/>
              <w:bottom w:val="single" w:sz="4" w:space="0" w:color="auto"/>
              <w:right w:val="single" w:sz="4" w:space="0" w:color="auto"/>
            </w:tcBorders>
            <w:shd w:val="clear" w:color="auto" w:fill="auto"/>
            <w:vAlign w:val="center"/>
            <w:hideMark/>
          </w:tcPr>
          <w:p w14:paraId="23C9FC4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75</w:t>
            </w:r>
          </w:p>
        </w:tc>
      </w:tr>
      <w:tr w:rsidR="00A80BE1" w:rsidRPr="00A44E7F" w14:paraId="5AF092F2"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1AC2B3E"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4</w:t>
            </w:r>
          </w:p>
        </w:tc>
        <w:tc>
          <w:tcPr>
            <w:tcW w:w="1725" w:type="dxa"/>
            <w:tcBorders>
              <w:top w:val="nil"/>
              <w:left w:val="nil"/>
              <w:bottom w:val="single" w:sz="4" w:space="0" w:color="auto"/>
              <w:right w:val="single" w:sz="4" w:space="0" w:color="auto"/>
            </w:tcBorders>
            <w:shd w:val="clear" w:color="auto" w:fill="auto"/>
            <w:vAlign w:val="center"/>
            <w:hideMark/>
          </w:tcPr>
          <w:p w14:paraId="1503B428"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Plate Number</w:t>
            </w:r>
          </w:p>
        </w:tc>
        <w:tc>
          <w:tcPr>
            <w:tcW w:w="2551" w:type="dxa"/>
            <w:gridSpan w:val="2"/>
            <w:tcBorders>
              <w:top w:val="nil"/>
              <w:left w:val="nil"/>
              <w:bottom w:val="single" w:sz="4" w:space="0" w:color="auto"/>
              <w:right w:val="single" w:sz="4" w:space="0" w:color="auto"/>
            </w:tcBorders>
            <w:shd w:val="clear" w:color="auto" w:fill="auto"/>
            <w:vAlign w:val="center"/>
            <w:hideMark/>
          </w:tcPr>
          <w:p w14:paraId="4A2312B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2B-2797</w:t>
            </w:r>
          </w:p>
        </w:tc>
        <w:tc>
          <w:tcPr>
            <w:tcW w:w="2625" w:type="dxa"/>
            <w:tcBorders>
              <w:top w:val="nil"/>
              <w:left w:val="nil"/>
              <w:bottom w:val="single" w:sz="4" w:space="0" w:color="auto"/>
              <w:right w:val="single" w:sz="4" w:space="0" w:color="auto"/>
            </w:tcBorders>
            <w:shd w:val="clear" w:color="auto" w:fill="auto"/>
            <w:vAlign w:val="center"/>
            <w:hideMark/>
          </w:tcPr>
          <w:p w14:paraId="3E91A21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8466XP</w:t>
            </w:r>
          </w:p>
        </w:tc>
        <w:tc>
          <w:tcPr>
            <w:tcW w:w="2504" w:type="dxa"/>
            <w:tcBorders>
              <w:top w:val="nil"/>
              <w:left w:val="nil"/>
              <w:bottom w:val="single" w:sz="4" w:space="0" w:color="auto"/>
              <w:right w:val="single" w:sz="4" w:space="0" w:color="auto"/>
            </w:tcBorders>
            <w:shd w:val="clear" w:color="auto" w:fill="auto"/>
            <w:vAlign w:val="center"/>
            <w:hideMark/>
          </w:tcPr>
          <w:p w14:paraId="74041B4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264YN</w:t>
            </w:r>
          </w:p>
        </w:tc>
        <w:tc>
          <w:tcPr>
            <w:tcW w:w="2515" w:type="dxa"/>
            <w:tcBorders>
              <w:top w:val="nil"/>
              <w:left w:val="nil"/>
              <w:bottom w:val="single" w:sz="4" w:space="0" w:color="auto"/>
              <w:right w:val="single" w:sz="4" w:space="0" w:color="auto"/>
            </w:tcBorders>
            <w:shd w:val="clear" w:color="auto" w:fill="auto"/>
            <w:vAlign w:val="center"/>
            <w:hideMark/>
          </w:tcPr>
          <w:p w14:paraId="5C9670B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9429 BUS</w:t>
            </w:r>
          </w:p>
        </w:tc>
        <w:tc>
          <w:tcPr>
            <w:tcW w:w="2656" w:type="dxa"/>
            <w:tcBorders>
              <w:top w:val="nil"/>
              <w:left w:val="nil"/>
              <w:bottom w:val="single" w:sz="4" w:space="0" w:color="auto"/>
              <w:right w:val="single" w:sz="4" w:space="0" w:color="auto"/>
            </w:tcBorders>
            <w:shd w:val="clear" w:color="auto" w:fill="auto"/>
            <w:vAlign w:val="center"/>
            <w:hideMark/>
          </w:tcPr>
          <w:p w14:paraId="126F101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r>
      <w:tr w:rsidR="00A80BE1" w:rsidRPr="00A44E7F" w14:paraId="17E87CC7"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A9AC7A5"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5</w:t>
            </w:r>
          </w:p>
        </w:tc>
        <w:tc>
          <w:tcPr>
            <w:tcW w:w="1725" w:type="dxa"/>
            <w:tcBorders>
              <w:top w:val="nil"/>
              <w:left w:val="nil"/>
              <w:bottom w:val="single" w:sz="4" w:space="0" w:color="auto"/>
              <w:right w:val="single" w:sz="4" w:space="0" w:color="auto"/>
            </w:tcBorders>
            <w:shd w:val="clear" w:color="auto" w:fill="auto"/>
            <w:vAlign w:val="center"/>
            <w:hideMark/>
          </w:tcPr>
          <w:p w14:paraId="2EE9E0F4"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Status *</w:t>
            </w:r>
          </w:p>
        </w:tc>
        <w:tc>
          <w:tcPr>
            <w:tcW w:w="2551" w:type="dxa"/>
            <w:gridSpan w:val="2"/>
            <w:tcBorders>
              <w:top w:val="nil"/>
              <w:left w:val="nil"/>
              <w:bottom w:val="single" w:sz="4" w:space="0" w:color="auto"/>
              <w:right w:val="single" w:sz="4" w:space="0" w:color="auto"/>
            </w:tcBorders>
            <w:shd w:val="clear" w:color="auto" w:fill="auto"/>
            <w:vAlign w:val="center"/>
            <w:hideMark/>
          </w:tcPr>
          <w:p w14:paraId="5D67CC9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Active</w:t>
            </w:r>
          </w:p>
        </w:tc>
        <w:tc>
          <w:tcPr>
            <w:tcW w:w="2625" w:type="dxa"/>
            <w:tcBorders>
              <w:top w:val="nil"/>
              <w:left w:val="nil"/>
              <w:bottom w:val="single" w:sz="4" w:space="0" w:color="auto"/>
              <w:right w:val="single" w:sz="4" w:space="0" w:color="auto"/>
            </w:tcBorders>
            <w:shd w:val="clear" w:color="auto" w:fill="auto"/>
            <w:vAlign w:val="center"/>
            <w:hideMark/>
          </w:tcPr>
          <w:p w14:paraId="72201EBB"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Active</w:t>
            </w:r>
          </w:p>
        </w:tc>
        <w:tc>
          <w:tcPr>
            <w:tcW w:w="2504" w:type="dxa"/>
            <w:tcBorders>
              <w:top w:val="nil"/>
              <w:left w:val="nil"/>
              <w:bottom w:val="single" w:sz="4" w:space="0" w:color="auto"/>
              <w:right w:val="single" w:sz="4" w:space="0" w:color="auto"/>
            </w:tcBorders>
            <w:shd w:val="clear" w:color="auto" w:fill="auto"/>
            <w:vAlign w:val="center"/>
            <w:hideMark/>
          </w:tcPr>
          <w:p w14:paraId="5547EB6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Active</w:t>
            </w:r>
          </w:p>
        </w:tc>
        <w:tc>
          <w:tcPr>
            <w:tcW w:w="2515" w:type="dxa"/>
            <w:tcBorders>
              <w:top w:val="nil"/>
              <w:left w:val="nil"/>
              <w:bottom w:val="single" w:sz="4" w:space="0" w:color="auto"/>
              <w:right w:val="single" w:sz="4" w:space="0" w:color="auto"/>
            </w:tcBorders>
            <w:shd w:val="clear" w:color="auto" w:fill="auto"/>
            <w:vAlign w:val="center"/>
            <w:hideMark/>
          </w:tcPr>
          <w:p w14:paraId="431E0DC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Active</w:t>
            </w:r>
          </w:p>
        </w:tc>
        <w:tc>
          <w:tcPr>
            <w:tcW w:w="2656" w:type="dxa"/>
            <w:tcBorders>
              <w:top w:val="nil"/>
              <w:left w:val="nil"/>
              <w:bottom w:val="single" w:sz="4" w:space="0" w:color="auto"/>
              <w:right w:val="single" w:sz="4" w:space="0" w:color="auto"/>
            </w:tcBorders>
            <w:shd w:val="clear" w:color="auto" w:fill="auto"/>
            <w:vAlign w:val="center"/>
            <w:hideMark/>
          </w:tcPr>
          <w:p w14:paraId="7302885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Active</w:t>
            </w:r>
          </w:p>
        </w:tc>
      </w:tr>
      <w:tr w:rsidR="00A80BE1" w:rsidRPr="00A44E7F" w14:paraId="3FE6F9F5"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EF212DC"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6-A</w:t>
            </w:r>
          </w:p>
        </w:tc>
        <w:tc>
          <w:tcPr>
            <w:tcW w:w="1725" w:type="dxa"/>
            <w:tcBorders>
              <w:top w:val="nil"/>
              <w:left w:val="nil"/>
              <w:bottom w:val="single" w:sz="4" w:space="0" w:color="auto"/>
              <w:right w:val="single" w:sz="4" w:space="0" w:color="auto"/>
            </w:tcBorders>
            <w:shd w:val="clear" w:color="auto" w:fill="auto"/>
            <w:vAlign w:val="center"/>
            <w:hideMark/>
          </w:tcPr>
          <w:p w14:paraId="37CA5F95"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Funding - Primary Category *</w:t>
            </w:r>
          </w:p>
        </w:tc>
        <w:tc>
          <w:tcPr>
            <w:tcW w:w="2551" w:type="dxa"/>
            <w:gridSpan w:val="2"/>
            <w:tcBorders>
              <w:top w:val="nil"/>
              <w:left w:val="nil"/>
              <w:bottom w:val="single" w:sz="4" w:space="0" w:color="auto"/>
              <w:right w:val="single" w:sz="4" w:space="0" w:color="auto"/>
            </w:tcBorders>
            <w:shd w:val="clear" w:color="auto" w:fill="auto"/>
            <w:vAlign w:val="center"/>
            <w:hideMark/>
          </w:tcPr>
          <w:p w14:paraId="69C1B2EA"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Federal</w:t>
            </w:r>
          </w:p>
        </w:tc>
        <w:tc>
          <w:tcPr>
            <w:tcW w:w="2625" w:type="dxa"/>
            <w:tcBorders>
              <w:top w:val="nil"/>
              <w:left w:val="nil"/>
              <w:bottom w:val="single" w:sz="4" w:space="0" w:color="auto"/>
              <w:right w:val="single" w:sz="4" w:space="0" w:color="auto"/>
            </w:tcBorders>
            <w:shd w:val="clear" w:color="auto" w:fill="auto"/>
            <w:vAlign w:val="center"/>
            <w:hideMark/>
          </w:tcPr>
          <w:p w14:paraId="46F9A86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Federal</w:t>
            </w:r>
          </w:p>
        </w:tc>
        <w:tc>
          <w:tcPr>
            <w:tcW w:w="2504" w:type="dxa"/>
            <w:tcBorders>
              <w:top w:val="nil"/>
              <w:left w:val="nil"/>
              <w:bottom w:val="single" w:sz="4" w:space="0" w:color="auto"/>
              <w:right w:val="single" w:sz="4" w:space="0" w:color="auto"/>
            </w:tcBorders>
            <w:shd w:val="clear" w:color="auto" w:fill="auto"/>
            <w:vAlign w:val="center"/>
            <w:hideMark/>
          </w:tcPr>
          <w:p w14:paraId="72BE58B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xml:space="preserve">Federal </w:t>
            </w:r>
          </w:p>
        </w:tc>
        <w:tc>
          <w:tcPr>
            <w:tcW w:w="2515" w:type="dxa"/>
            <w:tcBorders>
              <w:top w:val="nil"/>
              <w:left w:val="nil"/>
              <w:bottom w:val="single" w:sz="4" w:space="0" w:color="auto"/>
              <w:right w:val="single" w:sz="4" w:space="0" w:color="auto"/>
            </w:tcBorders>
            <w:shd w:val="clear" w:color="auto" w:fill="auto"/>
            <w:vAlign w:val="center"/>
            <w:hideMark/>
          </w:tcPr>
          <w:p w14:paraId="0B5F95B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Local</w:t>
            </w:r>
          </w:p>
        </w:tc>
        <w:tc>
          <w:tcPr>
            <w:tcW w:w="2656" w:type="dxa"/>
            <w:tcBorders>
              <w:top w:val="nil"/>
              <w:left w:val="nil"/>
              <w:bottom w:val="single" w:sz="4" w:space="0" w:color="auto"/>
              <w:right w:val="single" w:sz="4" w:space="0" w:color="auto"/>
            </w:tcBorders>
            <w:shd w:val="clear" w:color="auto" w:fill="auto"/>
            <w:vAlign w:val="center"/>
            <w:hideMark/>
          </w:tcPr>
          <w:p w14:paraId="6CFF70E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Federal</w:t>
            </w:r>
          </w:p>
        </w:tc>
      </w:tr>
      <w:tr w:rsidR="00A80BE1" w:rsidRPr="00A44E7F" w14:paraId="18AAF847"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D072869"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6-B</w:t>
            </w:r>
          </w:p>
        </w:tc>
        <w:tc>
          <w:tcPr>
            <w:tcW w:w="1725" w:type="dxa"/>
            <w:tcBorders>
              <w:top w:val="nil"/>
              <w:left w:val="nil"/>
              <w:bottom w:val="single" w:sz="4" w:space="0" w:color="auto"/>
              <w:right w:val="single" w:sz="4" w:space="0" w:color="auto"/>
            </w:tcBorders>
            <w:shd w:val="clear" w:color="auto" w:fill="auto"/>
            <w:vAlign w:val="center"/>
            <w:hideMark/>
          </w:tcPr>
          <w:p w14:paraId="26A629E6"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CSN Contract Number</w:t>
            </w:r>
          </w:p>
        </w:tc>
        <w:tc>
          <w:tcPr>
            <w:tcW w:w="2551" w:type="dxa"/>
            <w:gridSpan w:val="2"/>
            <w:tcBorders>
              <w:top w:val="nil"/>
              <w:left w:val="nil"/>
              <w:bottom w:val="single" w:sz="4" w:space="0" w:color="auto"/>
              <w:right w:val="single" w:sz="4" w:space="0" w:color="auto"/>
            </w:tcBorders>
            <w:shd w:val="clear" w:color="auto" w:fill="auto"/>
            <w:vAlign w:val="center"/>
            <w:hideMark/>
          </w:tcPr>
          <w:p w14:paraId="4FA229A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35002</w:t>
            </w:r>
          </w:p>
        </w:tc>
        <w:tc>
          <w:tcPr>
            <w:tcW w:w="2625" w:type="dxa"/>
            <w:tcBorders>
              <w:top w:val="nil"/>
              <w:left w:val="nil"/>
              <w:bottom w:val="single" w:sz="4" w:space="0" w:color="auto"/>
              <w:right w:val="single" w:sz="4" w:space="0" w:color="auto"/>
            </w:tcBorders>
            <w:shd w:val="clear" w:color="auto" w:fill="auto"/>
            <w:vAlign w:val="center"/>
            <w:hideMark/>
          </w:tcPr>
          <w:p w14:paraId="1B24E85A"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29950</w:t>
            </w:r>
          </w:p>
        </w:tc>
        <w:tc>
          <w:tcPr>
            <w:tcW w:w="2504" w:type="dxa"/>
            <w:tcBorders>
              <w:top w:val="nil"/>
              <w:left w:val="nil"/>
              <w:bottom w:val="single" w:sz="4" w:space="0" w:color="auto"/>
              <w:right w:val="single" w:sz="4" w:space="0" w:color="auto"/>
            </w:tcBorders>
            <w:shd w:val="clear" w:color="auto" w:fill="auto"/>
            <w:vAlign w:val="center"/>
            <w:hideMark/>
          </w:tcPr>
          <w:p w14:paraId="71F281C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41742</w:t>
            </w:r>
          </w:p>
        </w:tc>
        <w:tc>
          <w:tcPr>
            <w:tcW w:w="2515" w:type="dxa"/>
            <w:tcBorders>
              <w:top w:val="nil"/>
              <w:left w:val="nil"/>
              <w:bottom w:val="single" w:sz="4" w:space="0" w:color="auto"/>
              <w:right w:val="single" w:sz="4" w:space="0" w:color="auto"/>
            </w:tcBorders>
            <w:shd w:val="clear" w:color="auto" w:fill="auto"/>
            <w:vAlign w:val="center"/>
            <w:hideMark/>
          </w:tcPr>
          <w:p w14:paraId="7F68F11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N/A</w:t>
            </w:r>
          </w:p>
        </w:tc>
        <w:tc>
          <w:tcPr>
            <w:tcW w:w="2656" w:type="dxa"/>
            <w:tcBorders>
              <w:top w:val="nil"/>
              <w:left w:val="nil"/>
              <w:bottom w:val="single" w:sz="4" w:space="0" w:color="auto"/>
              <w:right w:val="single" w:sz="4" w:space="0" w:color="auto"/>
            </w:tcBorders>
            <w:shd w:val="clear" w:color="auto" w:fill="auto"/>
            <w:vAlign w:val="center"/>
            <w:hideMark/>
          </w:tcPr>
          <w:p w14:paraId="77F6559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N/A</w:t>
            </w:r>
          </w:p>
        </w:tc>
      </w:tr>
      <w:tr w:rsidR="00A80BE1" w:rsidRPr="00A44E7F" w14:paraId="44267B5B"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E1D8195"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7-A</w:t>
            </w:r>
          </w:p>
        </w:tc>
        <w:tc>
          <w:tcPr>
            <w:tcW w:w="1725" w:type="dxa"/>
            <w:tcBorders>
              <w:top w:val="nil"/>
              <w:left w:val="nil"/>
              <w:bottom w:val="single" w:sz="4" w:space="0" w:color="auto"/>
              <w:right w:val="single" w:sz="4" w:space="0" w:color="auto"/>
            </w:tcBorders>
            <w:shd w:val="clear" w:color="auto" w:fill="auto"/>
            <w:vAlign w:val="center"/>
            <w:hideMark/>
          </w:tcPr>
          <w:p w14:paraId="6D00E3EE"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Vehicle Type *</w:t>
            </w:r>
          </w:p>
        </w:tc>
        <w:tc>
          <w:tcPr>
            <w:tcW w:w="2551" w:type="dxa"/>
            <w:gridSpan w:val="2"/>
            <w:tcBorders>
              <w:top w:val="nil"/>
              <w:left w:val="nil"/>
              <w:bottom w:val="single" w:sz="4" w:space="0" w:color="auto"/>
              <w:right w:val="single" w:sz="4" w:space="0" w:color="auto"/>
            </w:tcBorders>
            <w:shd w:val="clear" w:color="auto" w:fill="auto"/>
            <w:vAlign w:val="center"/>
            <w:hideMark/>
          </w:tcPr>
          <w:p w14:paraId="56350125"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LDB</w:t>
            </w:r>
          </w:p>
        </w:tc>
        <w:tc>
          <w:tcPr>
            <w:tcW w:w="2625" w:type="dxa"/>
            <w:tcBorders>
              <w:top w:val="nil"/>
              <w:left w:val="nil"/>
              <w:bottom w:val="single" w:sz="4" w:space="0" w:color="auto"/>
              <w:right w:val="single" w:sz="4" w:space="0" w:color="auto"/>
            </w:tcBorders>
            <w:shd w:val="clear" w:color="auto" w:fill="auto"/>
            <w:vAlign w:val="center"/>
            <w:hideMark/>
          </w:tcPr>
          <w:p w14:paraId="4A79C0A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V</w:t>
            </w:r>
          </w:p>
        </w:tc>
        <w:tc>
          <w:tcPr>
            <w:tcW w:w="2504" w:type="dxa"/>
            <w:tcBorders>
              <w:top w:val="nil"/>
              <w:left w:val="nil"/>
              <w:bottom w:val="single" w:sz="4" w:space="0" w:color="auto"/>
              <w:right w:val="single" w:sz="4" w:space="0" w:color="auto"/>
            </w:tcBorders>
            <w:shd w:val="clear" w:color="auto" w:fill="auto"/>
            <w:vAlign w:val="center"/>
            <w:hideMark/>
          </w:tcPr>
          <w:p w14:paraId="3BDFD8A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V</w:t>
            </w:r>
          </w:p>
        </w:tc>
        <w:tc>
          <w:tcPr>
            <w:tcW w:w="2515" w:type="dxa"/>
            <w:tcBorders>
              <w:top w:val="nil"/>
              <w:left w:val="nil"/>
              <w:bottom w:val="single" w:sz="4" w:space="0" w:color="auto"/>
              <w:right w:val="single" w:sz="4" w:space="0" w:color="auto"/>
            </w:tcBorders>
            <w:shd w:val="clear" w:color="auto" w:fill="auto"/>
            <w:vAlign w:val="center"/>
            <w:hideMark/>
          </w:tcPr>
          <w:p w14:paraId="158825D0"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MHDB</w:t>
            </w:r>
          </w:p>
        </w:tc>
        <w:tc>
          <w:tcPr>
            <w:tcW w:w="2656" w:type="dxa"/>
            <w:tcBorders>
              <w:top w:val="nil"/>
              <w:left w:val="nil"/>
              <w:bottom w:val="single" w:sz="4" w:space="0" w:color="auto"/>
              <w:right w:val="single" w:sz="4" w:space="0" w:color="auto"/>
            </w:tcBorders>
            <w:shd w:val="clear" w:color="auto" w:fill="auto"/>
            <w:vAlign w:val="center"/>
            <w:hideMark/>
          </w:tcPr>
          <w:p w14:paraId="231F628C"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SERVICE TRUCK</w:t>
            </w:r>
          </w:p>
        </w:tc>
      </w:tr>
      <w:tr w:rsidR="00A80BE1" w:rsidRPr="00A44E7F" w14:paraId="35950204"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6E7F1B8"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7-B</w:t>
            </w:r>
          </w:p>
        </w:tc>
        <w:tc>
          <w:tcPr>
            <w:tcW w:w="1725" w:type="dxa"/>
            <w:tcBorders>
              <w:top w:val="nil"/>
              <w:left w:val="nil"/>
              <w:bottom w:val="single" w:sz="4" w:space="0" w:color="auto"/>
              <w:right w:val="single" w:sz="4" w:space="0" w:color="auto"/>
            </w:tcBorders>
            <w:shd w:val="clear" w:color="auto" w:fill="auto"/>
            <w:vAlign w:val="center"/>
            <w:hideMark/>
          </w:tcPr>
          <w:p w14:paraId="1B30FDE2"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Useful Life in Years</w:t>
            </w:r>
          </w:p>
        </w:tc>
        <w:tc>
          <w:tcPr>
            <w:tcW w:w="2551" w:type="dxa"/>
            <w:gridSpan w:val="2"/>
            <w:tcBorders>
              <w:top w:val="nil"/>
              <w:left w:val="nil"/>
              <w:bottom w:val="single" w:sz="4" w:space="0" w:color="auto"/>
              <w:right w:val="single" w:sz="4" w:space="0" w:color="auto"/>
            </w:tcBorders>
            <w:shd w:val="clear" w:color="auto" w:fill="auto"/>
            <w:vAlign w:val="center"/>
            <w:hideMark/>
          </w:tcPr>
          <w:p w14:paraId="4188790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w:t>
            </w:r>
          </w:p>
        </w:tc>
        <w:tc>
          <w:tcPr>
            <w:tcW w:w="2625" w:type="dxa"/>
            <w:tcBorders>
              <w:top w:val="nil"/>
              <w:left w:val="nil"/>
              <w:bottom w:val="single" w:sz="4" w:space="0" w:color="auto"/>
              <w:right w:val="single" w:sz="4" w:space="0" w:color="auto"/>
            </w:tcBorders>
            <w:shd w:val="clear" w:color="auto" w:fill="auto"/>
            <w:vAlign w:val="center"/>
            <w:hideMark/>
          </w:tcPr>
          <w:p w14:paraId="2B96F42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w:t>
            </w:r>
          </w:p>
        </w:tc>
        <w:tc>
          <w:tcPr>
            <w:tcW w:w="2504" w:type="dxa"/>
            <w:tcBorders>
              <w:top w:val="nil"/>
              <w:left w:val="nil"/>
              <w:bottom w:val="single" w:sz="4" w:space="0" w:color="auto"/>
              <w:right w:val="single" w:sz="4" w:space="0" w:color="auto"/>
            </w:tcBorders>
            <w:shd w:val="clear" w:color="auto" w:fill="auto"/>
            <w:vAlign w:val="center"/>
            <w:hideMark/>
          </w:tcPr>
          <w:p w14:paraId="59215F5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w:t>
            </w:r>
          </w:p>
        </w:tc>
        <w:tc>
          <w:tcPr>
            <w:tcW w:w="2515" w:type="dxa"/>
            <w:tcBorders>
              <w:top w:val="nil"/>
              <w:left w:val="nil"/>
              <w:bottom w:val="single" w:sz="4" w:space="0" w:color="auto"/>
              <w:right w:val="single" w:sz="4" w:space="0" w:color="auto"/>
            </w:tcBorders>
            <w:shd w:val="clear" w:color="auto" w:fill="auto"/>
            <w:vAlign w:val="center"/>
            <w:hideMark/>
          </w:tcPr>
          <w:p w14:paraId="7054AC3B"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10</w:t>
            </w:r>
          </w:p>
        </w:tc>
        <w:tc>
          <w:tcPr>
            <w:tcW w:w="2656" w:type="dxa"/>
            <w:tcBorders>
              <w:top w:val="nil"/>
              <w:left w:val="nil"/>
              <w:bottom w:val="single" w:sz="4" w:space="0" w:color="auto"/>
              <w:right w:val="single" w:sz="4" w:space="0" w:color="auto"/>
            </w:tcBorders>
            <w:shd w:val="clear" w:color="auto" w:fill="auto"/>
            <w:vAlign w:val="center"/>
            <w:hideMark/>
          </w:tcPr>
          <w:p w14:paraId="7B6042C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w:t>
            </w:r>
          </w:p>
        </w:tc>
      </w:tr>
      <w:tr w:rsidR="00A80BE1" w:rsidRPr="00A44E7F" w14:paraId="5ADD2CE4"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BF53D45"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7-C</w:t>
            </w:r>
          </w:p>
        </w:tc>
        <w:tc>
          <w:tcPr>
            <w:tcW w:w="1725" w:type="dxa"/>
            <w:tcBorders>
              <w:top w:val="nil"/>
              <w:left w:val="nil"/>
              <w:bottom w:val="single" w:sz="4" w:space="0" w:color="auto"/>
              <w:right w:val="single" w:sz="4" w:space="0" w:color="auto"/>
            </w:tcBorders>
            <w:shd w:val="clear" w:color="auto" w:fill="auto"/>
            <w:vAlign w:val="center"/>
            <w:hideMark/>
          </w:tcPr>
          <w:p w14:paraId="0A3C6BD1"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Useful Life in Miles</w:t>
            </w:r>
          </w:p>
        </w:tc>
        <w:tc>
          <w:tcPr>
            <w:tcW w:w="2551" w:type="dxa"/>
            <w:gridSpan w:val="2"/>
            <w:tcBorders>
              <w:top w:val="nil"/>
              <w:left w:val="nil"/>
              <w:bottom w:val="single" w:sz="4" w:space="0" w:color="auto"/>
              <w:right w:val="single" w:sz="4" w:space="0" w:color="auto"/>
            </w:tcBorders>
            <w:shd w:val="clear" w:color="auto" w:fill="auto"/>
            <w:vAlign w:val="center"/>
            <w:hideMark/>
          </w:tcPr>
          <w:p w14:paraId="4B00EC3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150,000</w:t>
            </w:r>
          </w:p>
        </w:tc>
        <w:tc>
          <w:tcPr>
            <w:tcW w:w="2625" w:type="dxa"/>
            <w:tcBorders>
              <w:top w:val="nil"/>
              <w:left w:val="nil"/>
              <w:bottom w:val="single" w:sz="4" w:space="0" w:color="auto"/>
              <w:right w:val="single" w:sz="4" w:space="0" w:color="auto"/>
            </w:tcBorders>
            <w:shd w:val="clear" w:color="auto" w:fill="auto"/>
            <w:vAlign w:val="center"/>
            <w:hideMark/>
          </w:tcPr>
          <w:p w14:paraId="7D7207A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100,000</w:t>
            </w:r>
          </w:p>
        </w:tc>
        <w:tc>
          <w:tcPr>
            <w:tcW w:w="2504" w:type="dxa"/>
            <w:tcBorders>
              <w:top w:val="nil"/>
              <w:left w:val="nil"/>
              <w:bottom w:val="single" w:sz="4" w:space="0" w:color="auto"/>
              <w:right w:val="single" w:sz="4" w:space="0" w:color="auto"/>
            </w:tcBorders>
            <w:shd w:val="clear" w:color="auto" w:fill="auto"/>
            <w:vAlign w:val="center"/>
            <w:hideMark/>
          </w:tcPr>
          <w:p w14:paraId="1A9BF160"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100,000</w:t>
            </w:r>
          </w:p>
        </w:tc>
        <w:tc>
          <w:tcPr>
            <w:tcW w:w="2515" w:type="dxa"/>
            <w:tcBorders>
              <w:top w:val="nil"/>
              <w:left w:val="nil"/>
              <w:bottom w:val="single" w:sz="4" w:space="0" w:color="auto"/>
              <w:right w:val="single" w:sz="4" w:space="0" w:color="auto"/>
            </w:tcBorders>
            <w:shd w:val="clear" w:color="auto" w:fill="auto"/>
            <w:vAlign w:val="center"/>
            <w:hideMark/>
          </w:tcPr>
          <w:p w14:paraId="6B87BEC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350,000</w:t>
            </w:r>
          </w:p>
        </w:tc>
        <w:tc>
          <w:tcPr>
            <w:tcW w:w="2656" w:type="dxa"/>
            <w:tcBorders>
              <w:top w:val="nil"/>
              <w:left w:val="nil"/>
              <w:bottom w:val="single" w:sz="4" w:space="0" w:color="auto"/>
              <w:right w:val="single" w:sz="4" w:space="0" w:color="auto"/>
            </w:tcBorders>
            <w:shd w:val="clear" w:color="auto" w:fill="auto"/>
            <w:vAlign w:val="center"/>
            <w:hideMark/>
          </w:tcPr>
          <w:p w14:paraId="51AE960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150,000</w:t>
            </w:r>
          </w:p>
        </w:tc>
      </w:tr>
      <w:tr w:rsidR="00A80BE1" w:rsidRPr="00A44E7F" w14:paraId="7F742CAB"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9BA6691"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8</w:t>
            </w:r>
          </w:p>
        </w:tc>
        <w:tc>
          <w:tcPr>
            <w:tcW w:w="1725" w:type="dxa"/>
            <w:tcBorders>
              <w:top w:val="nil"/>
              <w:left w:val="nil"/>
              <w:bottom w:val="single" w:sz="4" w:space="0" w:color="auto"/>
              <w:right w:val="single" w:sz="4" w:space="0" w:color="auto"/>
            </w:tcBorders>
            <w:shd w:val="clear" w:color="auto" w:fill="auto"/>
            <w:vAlign w:val="center"/>
            <w:hideMark/>
          </w:tcPr>
          <w:p w14:paraId="7EFDCA39"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NTD Category *</w:t>
            </w:r>
          </w:p>
        </w:tc>
        <w:tc>
          <w:tcPr>
            <w:tcW w:w="2551" w:type="dxa"/>
            <w:gridSpan w:val="2"/>
            <w:tcBorders>
              <w:top w:val="nil"/>
              <w:left w:val="nil"/>
              <w:bottom w:val="single" w:sz="4" w:space="0" w:color="auto"/>
              <w:right w:val="single" w:sz="4" w:space="0" w:color="auto"/>
            </w:tcBorders>
            <w:shd w:val="clear" w:color="auto" w:fill="auto"/>
            <w:vAlign w:val="center"/>
            <w:hideMark/>
          </w:tcPr>
          <w:p w14:paraId="6943EF2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Cutaway</w:t>
            </w:r>
          </w:p>
        </w:tc>
        <w:tc>
          <w:tcPr>
            <w:tcW w:w="2625" w:type="dxa"/>
            <w:tcBorders>
              <w:top w:val="nil"/>
              <w:left w:val="nil"/>
              <w:bottom w:val="single" w:sz="4" w:space="0" w:color="auto"/>
              <w:right w:val="single" w:sz="4" w:space="0" w:color="auto"/>
            </w:tcBorders>
            <w:shd w:val="clear" w:color="auto" w:fill="auto"/>
            <w:vAlign w:val="center"/>
            <w:hideMark/>
          </w:tcPr>
          <w:p w14:paraId="6E3AB48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Minivan</w:t>
            </w:r>
          </w:p>
        </w:tc>
        <w:tc>
          <w:tcPr>
            <w:tcW w:w="2504" w:type="dxa"/>
            <w:tcBorders>
              <w:top w:val="nil"/>
              <w:left w:val="nil"/>
              <w:bottom w:val="single" w:sz="4" w:space="0" w:color="auto"/>
              <w:right w:val="single" w:sz="4" w:space="0" w:color="auto"/>
            </w:tcBorders>
            <w:shd w:val="clear" w:color="auto" w:fill="auto"/>
            <w:vAlign w:val="center"/>
            <w:hideMark/>
          </w:tcPr>
          <w:p w14:paraId="5D2BDD6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Van</w:t>
            </w:r>
          </w:p>
        </w:tc>
        <w:tc>
          <w:tcPr>
            <w:tcW w:w="2515" w:type="dxa"/>
            <w:tcBorders>
              <w:top w:val="nil"/>
              <w:left w:val="nil"/>
              <w:bottom w:val="single" w:sz="4" w:space="0" w:color="auto"/>
              <w:right w:val="single" w:sz="4" w:space="0" w:color="auto"/>
            </w:tcBorders>
            <w:shd w:val="clear" w:color="auto" w:fill="auto"/>
            <w:vAlign w:val="center"/>
            <w:hideMark/>
          </w:tcPr>
          <w:p w14:paraId="76D9B41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Bus</w:t>
            </w:r>
          </w:p>
        </w:tc>
        <w:tc>
          <w:tcPr>
            <w:tcW w:w="2656" w:type="dxa"/>
            <w:tcBorders>
              <w:top w:val="nil"/>
              <w:left w:val="nil"/>
              <w:bottom w:val="single" w:sz="4" w:space="0" w:color="auto"/>
              <w:right w:val="single" w:sz="4" w:space="0" w:color="auto"/>
            </w:tcBorders>
            <w:shd w:val="clear" w:color="auto" w:fill="auto"/>
            <w:vAlign w:val="center"/>
            <w:hideMark/>
          </w:tcPr>
          <w:p w14:paraId="18E0053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Service</w:t>
            </w:r>
          </w:p>
        </w:tc>
      </w:tr>
      <w:tr w:rsidR="00A80BE1" w:rsidRPr="00A44E7F" w14:paraId="6E3D291B"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9DA0249"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9</w:t>
            </w:r>
          </w:p>
        </w:tc>
        <w:tc>
          <w:tcPr>
            <w:tcW w:w="1725" w:type="dxa"/>
            <w:tcBorders>
              <w:top w:val="nil"/>
              <w:left w:val="nil"/>
              <w:bottom w:val="single" w:sz="4" w:space="0" w:color="auto"/>
              <w:right w:val="single" w:sz="4" w:space="0" w:color="auto"/>
            </w:tcBorders>
            <w:shd w:val="clear" w:color="auto" w:fill="auto"/>
            <w:vAlign w:val="center"/>
            <w:hideMark/>
          </w:tcPr>
          <w:p w14:paraId="5B965B26"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Make, Model</w:t>
            </w:r>
          </w:p>
        </w:tc>
        <w:tc>
          <w:tcPr>
            <w:tcW w:w="2551" w:type="dxa"/>
            <w:gridSpan w:val="2"/>
            <w:tcBorders>
              <w:top w:val="nil"/>
              <w:left w:val="nil"/>
              <w:bottom w:val="single" w:sz="4" w:space="0" w:color="auto"/>
              <w:right w:val="single" w:sz="4" w:space="0" w:color="auto"/>
            </w:tcBorders>
            <w:shd w:val="clear" w:color="auto" w:fill="auto"/>
            <w:vAlign w:val="center"/>
            <w:hideMark/>
          </w:tcPr>
          <w:p w14:paraId="3233963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Ford Champion</w:t>
            </w:r>
          </w:p>
        </w:tc>
        <w:tc>
          <w:tcPr>
            <w:tcW w:w="2625" w:type="dxa"/>
            <w:tcBorders>
              <w:top w:val="nil"/>
              <w:left w:val="nil"/>
              <w:bottom w:val="single" w:sz="4" w:space="0" w:color="auto"/>
              <w:right w:val="single" w:sz="4" w:space="0" w:color="auto"/>
            </w:tcBorders>
            <w:shd w:val="clear" w:color="auto" w:fill="auto"/>
            <w:vAlign w:val="center"/>
            <w:hideMark/>
          </w:tcPr>
          <w:p w14:paraId="0016E53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xml:space="preserve">Braun </w:t>
            </w:r>
            <w:proofErr w:type="spellStart"/>
            <w:r w:rsidRPr="00FA164B">
              <w:rPr>
                <w:rFonts w:ascii="Arial" w:hAnsi="Arial" w:cs="Arial"/>
                <w:color w:val="000000"/>
                <w:sz w:val="22"/>
                <w:szCs w:val="22"/>
              </w:rPr>
              <w:t>Entervan</w:t>
            </w:r>
            <w:proofErr w:type="spellEnd"/>
          </w:p>
        </w:tc>
        <w:tc>
          <w:tcPr>
            <w:tcW w:w="2504" w:type="dxa"/>
            <w:tcBorders>
              <w:top w:val="nil"/>
              <w:left w:val="nil"/>
              <w:bottom w:val="single" w:sz="4" w:space="0" w:color="auto"/>
              <w:right w:val="single" w:sz="4" w:space="0" w:color="auto"/>
            </w:tcBorders>
            <w:shd w:val="clear" w:color="auto" w:fill="auto"/>
            <w:vAlign w:val="center"/>
            <w:hideMark/>
          </w:tcPr>
          <w:p w14:paraId="096561E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xml:space="preserve">Ford Transit </w:t>
            </w:r>
          </w:p>
        </w:tc>
        <w:tc>
          <w:tcPr>
            <w:tcW w:w="2515" w:type="dxa"/>
            <w:tcBorders>
              <w:top w:val="nil"/>
              <w:left w:val="nil"/>
              <w:bottom w:val="single" w:sz="4" w:space="0" w:color="auto"/>
              <w:right w:val="single" w:sz="4" w:space="0" w:color="auto"/>
            </w:tcBorders>
            <w:shd w:val="clear" w:color="auto" w:fill="auto"/>
            <w:vAlign w:val="center"/>
            <w:hideMark/>
          </w:tcPr>
          <w:p w14:paraId="1168ACD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Freightliner Thomas</w:t>
            </w:r>
          </w:p>
        </w:tc>
        <w:tc>
          <w:tcPr>
            <w:tcW w:w="2656" w:type="dxa"/>
            <w:tcBorders>
              <w:top w:val="nil"/>
              <w:left w:val="nil"/>
              <w:bottom w:val="single" w:sz="4" w:space="0" w:color="auto"/>
              <w:right w:val="single" w:sz="4" w:space="0" w:color="auto"/>
            </w:tcBorders>
            <w:shd w:val="clear" w:color="auto" w:fill="auto"/>
            <w:vAlign w:val="center"/>
            <w:hideMark/>
          </w:tcPr>
          <w:p w14:paraId="77BC5D4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GMC 3500HD</w:t>
            </w:r>
          </w:p>
        </w:tc>
      </w:tr>
      <w:tr w:rsidR="00A80BE1" w:rsidRPr="00A44E7F" w14:paraId="209BFF93"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814CBDF"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lastRenderedPageBreak/>
              <w:t>10</w:t>
            </w:r>
          </w:p>
        </w:tc>
        <w:tc>
          <w:tcPr>
            <w:tcW w:w="1725" w:type="dxa"/>
            <w:tcBorders>
              <w:top w:val="nil"/>
              <w:left w:val="nil"/>
              <w:bottom w:val="single" w:sz="4" w:space="0" w:color="auto"/>
              <w:right w:val="single" w:sz="4" w:space="0" w:color="auto"/>
            </w:tcBorders>
            <w:shd w:val="clear" w:color="auto" w:fill="auto"/>
            <w:vAlign w:val="center"/>
            <w:hideMark/>
          </w:tcPr>
          <w:p w14:paraId="50DE2E56"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Year</w:t>
            </w:r>
          </w:p>
        </w:tc>
        <w:tc>
          <w:tcPr>
            <w:tcW w:w="2551" w:type="dxa"/>
            <w:gridSpan w:val="2"/>
            <w:tcBorders>
              <w:top w:val="nil"/>
              <w:left w:val="nil"/>
              <w:bottom w:val="single" w:sz="4" w:space="0" w:color="auto"/>
              <w:right w:val="single" w:sz="4" w:space="0" w:color="auto"/>
            </w:tcBorders>
            <w:shd w:val="clear" w:color="auto" w:fill="auto"/>
            <w:vAlign w:val="center"/>
            <w:hideMark/>
          </w:tcPr>
          <w:p w14:paraId="76A46AB0"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2016</w:t>
            </w:r>
          </w:p>
        </w:tc>
        <w:tc>
          <w:tcPr>
            <w:tcW w:w="2625" w:type="dxa"/>
            <w:tcBorders>
              <w:top w:val="nil"/>
              <w:left w:val="nil"/>
              <w:bottom w:val="single" w:sz="4" w:space="0" w:color="auto"/>
              <w:right w:val="single" w:sz="4" w:space="0" w:color="auto"/>
            </w:tcBorders>
            <w:shd w:val="clear" w:color="auto" w:fill="auto"/>
            <w:vAlign w:val="center"/>
            <w:hideMark/>
          </w:tcPr>
          <w:p w14:paraId="1C9DCCCA"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2015</w:t>
            </w:r>
          </w:p>
        </w:tc>
        <w:tc>
          <w:tcPr>
            <w:tcW w:w="2504" w:type="dxa"/>
            <w:tcBorders>
              <w:top w:val="nil"/>
              <w:left w:val="nil"/>
              <w:bottom w:val="single" w:sz="4" w:space="0" w:color="auto"/>
              <w:right w:val="single" w:sz="4" w:space="0" w:color="auto"/>
            </w:tcBorders>
            <w:shd w:val="clear" w:color="auto" w:fill="auto"/>
            <w:vAlign w:val="center"/>
            <w:hideMark/>
          </w:tcPr>
          <w:p w14:paraId="6CC615C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2020</w:t>
            </w:r>
          </w:p>
        </w:tc>
        <w:tc>
          <w:tcPr>
            <w:tcW w:w="2515" w:type="dxa"/>
            <w:tcBorders>
              <w:top w:val="nil"/>
              <w:left w:val="nil"/>
              <w:bottom w:val="single" w:sz="4" w:space="0" w:color="auto"/>
              <w:right w:val="single" w:sz="4" w:space="0" w:color="auto"/>
            </w:tcBorders>
            <w:shd w:val="clear" w:color="auto" w:fill="auto"/>
            <w:vAlign w:val="center"/>
            <w:hideMark/>
          </w:tcPr>
          <w:p w14:paraId="063D8C0C"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2001</w:t>
            </w:r>
          </w:p>
        </w:tc>
        <w:tc>
          <w:tcPr>
            <w:tcW w:w="2656" w:type="dxa"/>
            <w:tcBorders>
              <w:top w:val="nil"/>
              <w:left w:val="nil"/>
              <w:bottom w:val="single" w:sz="4" w:space="0" w:color="auto"/>
              <w:right w:val="single" w:sz="4" w:space="0" w:color="auto"/>
            </w:tcBorders>
            <w:shd w:val="clear" w:color="auto" w:fill="auto"/>
            <w:vAlign w:val="center"/>
            <w:hideMark/>
          </w:tcPr>
          <w:p w14:paraId="0232507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2008</w:t>
            </w:r>
          </w:p>
        </w:tc>
      </w:tr>
      <w:tr w:rsidR="00A80BE1" w:rsidRPr="00A44E7F" w14:paraId="7A1EBEA3"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606C684"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11</w:t>
            </w:r>
          </w:p>
        </w:tc>
        <w:tc>
          <w:tcPr>
            <w:tcW w:w="1725" w:type="dxa"/>
            <w:tcBorders>
              <w:top w:val="nil"/>
              <w:left w:val="nil"/>
              <w:bottom w:val="single" w:sz="4" w:space="0" w:color="auto"/>
              <w:right w:val="single" w:sz="4" w:space="0" w:color="auto"/>
            </w:tcBorders>
            <w:shd w:val="clear" w:color="auto" w:fill="auto"/>
            <w:vAlign w:val="center"/>
            <w:hideMark/>
          </w:tcPr>
          <w:p w14:paraId="7CFAAEF5"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Date Purchased</w:t>
            </w:r>
          </w:p>
        </w:tc>
        <w:tc>
          <w:tcPr>
            <w:tcW w:w="2551" w:type="dxa"/>
            <w:gridSpan w:val="2"/>
            <w:tcBorders>
              <w:top w:val="nil"/>
              <w:left w:val="nil"/>
              <w:bottom w:val="single" w:sz="4" w:space="0" w:color="auto"/>
              <w:right w:val="single" w:sz="4" w:space="0" w:color="auto"/>
            </w:tcBorders>
            <w:shd w:val="clear" w:color="auto" w:fill="auto"/>
            <w:vAlign w:val="center"/>
            <w:hideMark/>
          </w:tcPr>
          <w:p w14:paraId="3816FAB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6/27/2016</w:t>
            </w:r>
          </w:p>
        </w:tc>
        <w:tc>
          <w:tcPr>
            <w:tcW w:w="2625" w:type="dxa"/>
            <w:tcBorders>
              <w:top w:val="nil"/>
              <w:left w:val="nil"/>
              <w:bottom w:val="single" w:sz="4" w:space="0" w:color="auto"/>
              <w:right w:val="single" w:sz="4" w:space="0" w:color="auto"/>
            </w:tcBorders>
            <w:shd w:val="clear" w:color="auto" w:fill="auto"/>
            <w:vAlign w:val="center"/>
            <w:hideMark/>
          </w:tcPr>
          <w:p w14:paraId="649C44B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8/13/2015</w:t>
            </w:r>
          </w:p>
        </w:tc>
        <w:tc>
          <w:tcPr>
            <w:tcW w:w="2504" w:type="dxa"/>
            <w:tcBorders>
              <w:top w:val="nil"/>
              <w:left w:val="nil"/>
              <w:bottom w:val="single" w:sz="4" w:space="0" w:color="auto"/>
              <w:right w:val="single" w:sz="4" w:space="0" w:color="auto"/>
            </w:tcBorders>
            <w:shd w:val="clear" w:color="auto" w:fill="auto"/>
            <w:vAlign w:val="center"/>
            <w:hideMark/>
          </w:tcPr>
          <w:p w14:paraId="5A0540A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5/20/2021</w:t>
            </w:r>
          </w:p>
        </w:tc>
        <w:tc>
          <w:tcPr>
            <w:tcW w:w="2515" w:type="dxa"/>
            <w:tcBorders>
              <w:top w:val="nil"/>
              <w:left w:val="nil"/>
              <w:bottom w:val="single" w:sz="4" w:space="0" w:color="auto"/>
              <w:right w:val="single" w:sz="4" w:space="0" w:color="auto"/>
            </w:tcBorders>
            <w:shd w:val="clear" w:color="auto" w:fill="auto"/>
            <w:vAlign w:val="center"/>
            <w:hideMark/>
          </w:tcPr>
          <w:p w14:paraId="168F140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10/28/2016</w:t>
            </w:r>
          </w:p>
        </w:tc>
        <w:tc>
          <w:tcPr>
            <w:tcW w:w="2656" w:type="dxa"/>
            <w:tcBorders>
              <w:top w:val="nil"/>
              <w:left w:val="nil"/>
              <w:bottom w:val="single" w:sz="4" w:space="0" w:color="auto"/>
              <w:right w:val="single" w:sz="4" w:space="0" w:color="auto"/>
            </w:tcBorders>
            <w:shd w:val="clear" w:color="auto" w:fill="auto"/>
            <w:vAlign w:val="center"/>
            <w:hideMark/>
          </w:tcPr>
          <w:p w14:paraId="0A00089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9/10/2008</w:t>
            </w:r>
          </w:p>
        </w:tc>
      </w:tr>
      <w:tr w:rsidR="00A80BE1" w:rsidRPr="00A44E7F" w14:paraId="29F5A2F3"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251A122"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12</w:t>
            </w:r>
          </w:p>
        </w:tc>
        <w:tc>
          <w:tcPr>
            <w:tcW w:w="1725" w:type="dxa"/>
            <w:tcBorders>
              <w:top w:val="nil"/>
              <w:left w:val="nil"/>
              <w:bottom w:val="single" w:sz="4" w:space="0" w:color="auto"/>
              <w:right w:val="single" w:sz="4" w:space="0" w:color="auto"/>
            </w:tcBorders>
            <w:shd w:val="clear" w:color="auto" w:fill="auto"/>
            <w:vAlign w:val="center"/>
            <w:hideMark/>
          </w:tcPr>
          <w:p w14:paraId="609F5411"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Fuel Type*</w:t>
            </w:r>
          </w:p>
        </w:tc>
        <w:tc>
          <w:tcPr>
            <w:tcW w:w="2551" w:type="dxa"/>
            <w:gridSpan w:val="2"/>
            <w:tcBorders>
              <w:top w:val="nil"/>
              <w:left w:val="nil"/>
              <w:bottom w:val="single" w:sz="4" w:space="0" w:color="auto"/>
              <w:right w:val="single" w:sz="4" w:space="0" w:color="auto"/>
            </w:tcBorders>
            <w:shd w:val="clear" w:color="auto" w:fill="auto"/>
            <w:vAlign w:val="center"/>
            <w:hideMark/>
          </w:tcPr>
          <w:p w14:paraId="5B68EB4A"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Gasoline</w:t>
            </w:r>
          </w:p>
        </w:tc>
        <w:tc>
          <w:tcPr>
            <w:tcW w:w="2625" w:type="dxa"/>
            <w:tcBorders>
              <w:top w:val="nil"/>
              <w:left w:val="nil"/>
              <w:bottom w:val="single" w:sz="4" w:space="0" w:color="auto"/>
              <w:right w:val="single" w:sz="4" w:space="0" w:color="auto"/>
            </w:tcBorders>
            <w:shd w:val="clear" w:color="auto" w:fill="auto"/>
            <w:vAlign w:val="center"/>
            <w:hideMark/>
          </w:tcPr>
          <w:p w14:paraId="63174AE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Gasoline</w:t>
            </w:r>
          </w:p>
        </w:tc>
        <w:tc>
          <w:tcPr>
            <w:tcW w:w="2504" w:type="dxa"/>
            <w:tcBorders>
              <w:top w:val="nil"/>
              <w:left w:val="nil"/>
              <w:bottom w:val="single" w:sz="4" w:space="0" w:color="auto"/>
              <w:right w:val="single" w:sz="4" w:space="0" w:color="auto"/>
            </w:tcBorders>
            <w:shd w:val="clear" w:color="auto" w:fill="auto"/>
            <w:vAlign w:val="center"/>
            <w:hideMark/>
          </w:tcPr>
          <w:p w14:paraId="0FA2462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Gasoline</w:t>
            </w:r>
          </w:p>
        </w:tc>
        <w:tc>
          <w:tcPr>
            <w:tcW w:w="2515" w:type="dxa"/>
            <w:tcBorders>
              <w:top w:val="nil"/>
              <w:left w:val="nil"/>
              <w:bottom w:val="single" w:sz="4" w:space="0" w:color="auto"/>
              <w:right w:val="single" w:sz="4" w:space="0" w:color="auto"/>
            </w:tcBorders>
            <w:shd w:val="clear" w:color="auto" w:fill="auto"/>
            <w:vAlign w:val="center"/>
            <w:hideMark/>
          </w:tcPr>
          <w:p w14:paraId="5F6A4120"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Diesel</w:t>
            </w:r>
          </w:p>
        </w:tc>
        <w:tc>
          <w:tcPr>
            <w:tcW w:w="2656" w:type="dxa"/>
            <w:tcBorders>
              <w:top w:val="nil"/>
              <w:left w:val="nil"/>
              <w:bottom w:val="single" w:sz="4" w:space="0" w:color="auto"/>
              <w:right w:val="single" w:sz="4" w:space="0" w:color="auto"/>
            </w:tcBorders>
            <w:shd w:val="clear" w:color="auto" w:fill="auto"/>
            <w:vAlign w:val="center"/>
            <w:hideMark/>
          </w:tcPr>
          <w:p w14:paraId="0A51453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Diesel</w:t>
            </w:r>
          </w:p>
        </w:tc>
      </w:tr>
      <w:tr w:rsidR="00A80BE1" w:rsidRPr="00A44E7F" w14:paraId="5813A110"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7A9E543"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13</w:t>
            </w:r>
          </w:p>
        </w:tc>
        <w:tc>
          <w:tcPr>
            <w:tcW w:w="1725" w:type="dxa"/>
            <w:tcBorders>
              <w:top w:val="nil"/>
              <w:left w:val="nil"/>
              <w:bottom w:val="single" w:sz="4" w:space="0" w:color="auto"/>
              <w:right w:val="single" w:sz="4" w:space="0" w:color="auto"/>
            </w:tcBorders>
            <w:shd w:val="clear" w:color="auto" w:fill="auto"/>
            <w:vAlign w:val="center"/>
            <w:hideMark/>
          </w:tcPr>
          <w:p w14:paraId="5BCD1793"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Fuel Use – 12 months (Gallons)</w:t>
            </w:r>
          </w:p>
        </w:tc>
        <w:tc>
          <w:tcPr>
            <w:tcW w:w="2551" w:type="dxa"/>
            <w:gridSpan w:val="2"/>
            <w:tcBorders>
              <w:top w:val="nil"/>
              <w:left w:val="nil"/>
              <w:bottom w:val="single" w:sz="4" w:space="0" w:color="auto"/>
              <w:right w:val="single" w:sz="4" w:space="0" w:color="auto"/>
            </w:tcBorders>
            <w:shd w:val="clear" w:color="auto" w:fill="auto"/>
            <w:vAlign w:val="center"/>
            <w:hideMark/>
          </w:tcPr>
          <w:p w14:paraId="660E533E"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152.77</w:t>
            </w:r>
          </w:p>
        </w:tc>
        <w:tc>
          <w:tcPr>
            <w:tcW w:w="2625" w:type="dxa"/>
            <w:tcBorders>
              <w:top w:val="nil"/>
              <w:left w:val="nil"/>
              <w:bottom w:val="single" w:sz="4" w:space="0" w:color="auto"/>
              <w:right w:val="single" w:sz="4" w:space="0" w:color="auto"/>
            </w:tcBorders>
            <w:shd w:val="clear" w:color="auto" w:fill="auto"/>
            <w:vAlign w:val="center"/>
            <w:hideMark/>
          </w:tcPr>
          <w:p w14:paraId="4E9C607E"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770.16</w:t>
            </w:r>
          </w:p>
        </w:tc>
        <w:tc>
          <w:tcPr>
            <w:tcW w:w="2504" w:type="dxa"/>
            <w:tcBorders>
              <w:top w:val="nil"/>
              <w:left w:val="nil"/>
              <w:bottom w:val="single" w:sz="4" w:space="0" w:color="auto"/>
              <w:right w:val="single" w:sz="4" w:space="0" w:color="auto"/>
            </w:tcBorders>
            <w:shd w:val="clear" w:color="auto" w:fill="auto"/>
            <w:vAlign w:val="center"/>
            <w:hideMark/>
          </w:tcPr>
          <w:p w14:paraId="602E9BFC"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1847.63</w:t>
            </w:r>
          </w:p>
        </w:tc>
        <w:tc>
          <w:tcPr>
            <w:tcW w:w="2515" w:type="dxa"/>
            <w:tcBorders>
              <w:top w:val="nil"/>
              <w:left w:val="nil"/>
              <w:bottom w:val="single" w:sz="4" w:space="0" w:color="auto"/>
              <w:right w:val="single" w:sz="4" w:space="0" w:color="auto"/>
            </w:tcBorders>
            <w:shd w:val="clear" w:color="auto" w:fill="auto"/>
            <w:vAlign w:val="center"/>
            <w:hideMark/>
          </w:tcPr>
          <w:p w14:paraId="7723070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280</w:t>
            </w:r>
          </w:p>
        </w:tc>
        <w:tc>
          <w:tcPr>
            <w:tcW w:w="2656" w:type="dxa"/>
            <w:tcBorders>
              <w:top w:val="nil"/>
              <w:left w:val="nil"/>
              <w:bottom w:val="single" w:sz="4" w:space="0" w:color="auto"/>
              <w:right w:val="single" w:sz="4" w:space="0" w:color="auto"/>
            </w:tcBorders>
            <w:shd w:val="clear" w:color="auto" w:fill="auto"/>
            <w:vAlign w:val="center"/>
            <w:hideMark/>
          </w:tcPr>
          <w:p w14:paraId="15D2B59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183</w:t>
            </w:r>
          </w:p>
        </w:tc>
      </w:tr>
      <w:tr w:rsidR="00A80BE1" w:rsidRPr="00A44E7F" w14:paraId="62300C14"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2477977"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14</w:t>
            </w:r>
          </w:p>
        </w:tc>
        <w:tc>
          <w:tcPr>
            <w:tcW w:w="1725" w:type="dxa"/>
            <w:tcBorders>
              <w:top w:val="nil"/>
              <w:left w:val="nil"/>
              <w:bottom w:val="single" w:sz="4" w:space="0" w:color="auto"/>
              <w:right w:val="single" w:sz="4" w:space="0" w:color="auto"/>
            </w:tcBorders>
            <w:shd w:val="clear" w:color="auto" w:fill="auto"/>
            <w:vAlign w:val="center"/>
            <w:hideMark/>
          </w:tcPr>
          <w:p w14:paraId="0B0B73AB"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Mileage</w:t>
            </w:r>
          </w:p>
        </w:tc>
        <w:tc>
          <w:tcPr>
            <w:tcW w:w="2551" w:type="dxa"/>
            <w:gridSpan w:val="2"/>
            <w:tcBorders>
              <w:top w:val="nil"/>
              <w:left w:val="nil"/>
              <w:bottom w:val="single" w:sz="4" w:space="0" w:color="auto"/>
              <w:right w:val="single" w:sz="4" w:space="0" w:color="auto"/>
            </w:tcBorders>
            <w:shd w:val="clear" w:color="auto" w:fill="auto"/>
            <w:vAlign w:val="center"/>
            <w:hideMark/>
          </w:tcPr>
          <w:p w14:paraId="51612BC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79,112</w:t>
            </w:r>
          </w:p>
        </w:tc>
        <w:tc>
          <w:tcPr>
            <w:tcW w:w="2625" w:type="dxa"/>
            <w:tcBorders>
              <w:top w:val="nil"/>
              <w:left w:val="nil"/>
              <w:bottom w:val="single" w:sz="4" w:space="0" w:color="auto"/>
              <w:right w:val="single" w:sz="4" w:space="0" w:color="auto"/>
            </w:tcBorders>
            <w:shd w:val="clear" w:color="auto" w:fill="auto"/>
            <w:vAlign w:val="center"/>
            <w:hideMark/>
          </w:tcPr>
          <w:p w14:paraId="17D88AA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647,740</w:t>
            </w:r>
          </w:p>
        </w:tc>
        <w:tc>
          <w:tcPr>
            <w:tcW w:w="2504" w:type="dxa"/>
            <w:tcBorders>
              <w:top w:val="nil"/>
              <w:left w:val="nil"/>
              <w:bottom w:val="single" w:sz="4" w:space="0" w:color="auto"/>
              <w:right w:val="single" w:sz="4" w:space="0" w:color="auto"/>
            </w:tcBorders>
            <w:shd w:val="clear" w:color="auto" w:fill="auto"/>
            <w:vAlign w:val="center"/>
            <w:hideMark/>
          </w:tcPr>
          <w:p w14:paraId="694B393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28,291</w:t>
            </w:r>
          </w:p>
        </w:tc>
        <w:tc>
          <w:tcPr>
            <w:tcW w:w="2515" w:type="dxa"/>
            <w:tcBorders>
              <w:top w:val="nil"/>
              <w:left w:val="nil"/>
              <w:bottom w:val="single" w:sz="4" w:space="0" w:color="auto"/>
              <w:right w:val="single" w:sz="4" w:space="0" w:color="auto"/>
            </w:tcBorders>
            <w:shd w:val="clear" w:color="auto" w:fill="auto"/>
            <w:vAlign w:val="center"/>
            <w:hideMark/>
          </w:tcPr>
          <w:p w14:paraId="05E0224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139,955</w:t>
            </w:r>
          </w:p>
        </w:tc>
        <w:tc>
          <w:tcPr>
            <w:tcW w:w="2656" w:type="dxa"/>
            <w:tcBorders>
              <w:top w:val="nil"/>
              <w:left w:val="nil"/>
              <w:bottom w:val="single" w:sz="4" w:space="0" w:color="auto"/>
              <w:right w:val="single" w:sz="4" w:space="0" w:color="auto"/>
            </w:tcBorders>
            <w:shd w:val="clear" w:color="auto" w:fill="auto"/>
            <w:vAlign w:val="center"/>
            <w:hideMark/>
          </w:tcPr>
          <w:p w14:paraId="028F78A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68,374</w:t>
            </w:r>
          </w:p>
        </w:tc>
      </w:tr>
      <w:tr w:rsidR="00A80BE1" w:rsidRPr="00A44E7F" w14:paraId="161FB0F6"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210F7B5"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15</w:t>
            </w:r>
          </w:p>
        </w:tc>
        <w:tc>
          <w:tcPr>
            <w:tcW w:w="1725" w:type="dxa"/>
            <w:tcBorders>
              <w:top w:val="nil"/>
              <w:left w:val="nil"/>
              <w:bottom w:val="single" w:sz="4" w:space="0" w:color="auto"/>
              <w:right w:val="single" w:sz="4" w:space="0" w:color="auto"/>
            </w:tcBorders>
            <w:shd w:val="clear" w:color="auto" w:fill="auto"/>
            <w:vAlign w:val="center"/>
            <w:hideMark/>
          </w:tcPr>
          <w:p w14:paraId="3FFBD7A9"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12-month Mileage</w:t>
            </w:r>
          </w:p>
        </w:tc>
        <w:tc>
          <w:tcPr>
            <w:tcW w:w="2551" w:type="dxa"/>
            <w:gridSpan w:val="2"/>
            <w:tcBorders>
              <w:top w:val="nil"/>
              <w:left w:val="nil"/>
              <w:bottom w:val="single" w:sz="4" w:space="0" w:color="auto"/>
              <w:right w:val="single" w:sz="4" w:space="0" w:color="auto"/>
            </w:tcBorders>
            <w:shd w:val="clear" w:color="auto" w:fill="auto"/>
            <w:vAlign w:val="center"/>
            <w:hideMark/>
          </w:tcPr>
          <w:p w14:paraId="3B8D405E"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28</w:t>
            </w:r>
          </w:p>
        </w:tc>
        <w:tc>
          <w:tcPr>
            <w:tcW w:w="2625" w:type="dxa"/>
            <w:tcBorders>
              <w:top w:val="nil"/>
              <w:left w:val="nil"/>
              <w:bottom w:val="single" w:sz="4" w:space="0" w:color="auto"/>
              <w:right w:val="single" w:sz="4" w:space="0" w:color="auto"/>
            </w:tcBorders>
            <w:shd w:val="clear" w:color="auto" w:fill="auto"/>
            <w:vAlign w:val="center"/>
            <w:hideMark/>
          </w:tcPr>
          <w:p w14:paraId="34EB250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14,058</w:t>
            </w:r>
          </w:p>
        </w:tc>
        <w:tc>
          <w:tcPr>
            <w:tcW w:w="2504" w:type="dxa"/>
            <w:tcBorders>
              <w:top w:val="nil"/>
              <w:left w:val="nil"/>
              <w:bottom w:val="single" w:sz="4" w:space="0" w:color="auto"/>
              <w:right w:val="single" w:sz="4" w:space="0" w:color="auto"/>
            </w:tcBorders>
            <w:shd w:val="clear" w:color="auto" w:fill="auto"/>
            <w:vAlign w:val="center"/>
            <w:hideMark/>
          </w:tcPr>
          <w:p w14:paraId="3BF9217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26,001</w:t>
            </w:r>
          </w:p>
        </w:tc>
        <w:tc>
          <w:tcPr>
            <w:tcW w:w="2515" w:type="dxa"/>
            <w:tcBorders>
              <w:top w:val="nil"/>
              <w:left w:val="nil"/>
              <w:bottom w:val="single" w:sz="4" w:space="0" w:color="auto"/>
              <w:right w:val="single" w:sz="4" w:space="0" w:color="auto"/>
            </w:tcBorders>
            <w:shd w:val="clear" w:color="auto" w:fill="auto"/>
            <w:vAlign w:val="center"/>
            <w:hideMark/>
          </w:tcPr>
          <w:p w14:paraId="5F859F7B"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2,115</w:t>
            </w:r>
          </w:p>
        </w:tc>
        <w:tc>
          <w:tcPr>
            <w:tcW w:w="2656" w:type="dxa"/>
            <w:tcBorders>
              <w:top w:val="nil"/>
              <w:left w:val="nil"/>
              <w:bottom w:val="single" w:sz="4" w:space="0" w:color="auto"/>
              <w:right w:val="single" w:sz="4" w:space="0" w:color="auto"/>
            </w:tcBorders>
            <w:shd w:val="clear" w:color="auto" w:fill="auto"/>
            <w:vAlign w:val="center"/>
            <w:hideMark/>
          </w:tcPr>
          <w:p w14:paraId="244415F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1446</w:t>
            </w:r>
          </w:p>
        </w:tc>
      </w:tr>
      <w:tr w:rsidR="003A2F63" w:rsidRPr="00A44E7F" w14:paraId="002906F1"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2F905E4"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16</w:t>
            </w:r>
          </w:p>
        </w:tc>
        <w:tc>
          <w:tcPr>
            <w:tcW w:w="1725" w:type="dxa"/>
            <w:tcBorders>
              <w:top w:val="nil"/>
              <w:left w:val="nil"/>
              <w:bottom w:val="single" w:sz="4" w:space="0" w:color="auto"/>
              <w:right w:val="single" w:sz="4" w:space="0" w:color="auto"/>
            </w:tcBorders>
            <w:shd w:val="clear" w:color="auto" w:fill="auto"/>
            <w:vAlign w:val="center"/>
            <w:hideMark/>
          </w:tcPr>
          <w:p w14:paraId="4663B167"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Repair Cost - 12 months</w:t>
            </w:r>
          </w:p>
        </w:tc>
        <w:tc>
          <w:tcPr>
            <w:tcW w:w="2551" w:type="dxa"/>
            <w:gridSpan w:val="2"/>
            <w:tcBorders>
              <w:top w:val="nil"/>
              <w:left w:val="nil"/>
              <w:bottom w:val="single" w:sz="4" w:space="0" w:color="auto"/>
              <w:right w:val="single" w:sz="4" w:space="0" w:color="auto"/>
            </w:tcBorders>
            <w:shd w:val="clear" w:color="auto" w:fill="auto"/>
            <w:vAlign w:val="center"/>
            <w:hideMark/>
          </w:tcPr>
          <w:p w14:paraId="7999916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xml:space="preserve">$2,320.00 </w:t>
            </w:r>
          </w:p>
        </w:tc>
        <w:tc>
          <w:tcPr>
            <w:tcW w:w="2625" w:type="dxa"/>
            <w:tcBorders>
              <w:top w:val="nil"/>
              <w:left w:val="nil"/>
              <w:bottom w:val="single" w:sz="4" w:space="0" w:color="auto"/>
              <w:right w:val="single" w:sz="4" w:space="0" w:color="auto"/>
            </w:tcBorders>
            <w:shd w:val="clear" w:color="auto" w:fill="auto"/>
            <w:vAlign w:val="center"/>
            <w:hideMark/>
          </w:tcPr>
          <w:p w14:paraId="136B5C0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xml:space="preserve">$3,822.65 </w:t>
            </w:r>
          </w:p>
        </w:tc>
        <w:tc>
          <w:tcPr>
            <w:tcW w:w="2504" w:type="dxa"/>
            <w:tcBorders>
              <w:top w:val="nil"/>
              <w:left w:val="nil"/>
              <w:bottom w:val="single" w:sz="4" w:space="0" w:color="auto"/>
              <w:right w:val="single" w:sz="4" w:space="0" w:color="auto"/>
            </w:tcBorders>
            <w:shd w:val="clear" w:color="auto" w:fill="auto"/>
            <w:vAlign w:val="center"/>
            <w:hideMark/>
          </w:tcPr>
          <w:p w14:paraId="18B75DE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xml:space="preserve">$26,162.77 </w:t>
            </w:r>
          </w:p>
        </w:tc>
        <w:tc>
          <w:tcPr>
            <w:tcW w:w="2515" w:type="dxa"/>
            <w:tcBorders>
              <w:top w:val="nil"/>
              <w:left w:val="nil"/>
              <w:bottom w:val="single" w:sz="4" w:space="0" w:color="auto"/>
              <w:right w:val="single" w:sz="4" w:space="0" w:color="auto"/>
            </w:tcBorders>
            <w:shd w:val="clear" w:color="auto" w:fill="auto"/>
            <w:vAlign w:val="center"/>
            <w:hideMark/>
          </w:tcPr>
          <w:p w14:paraId="4D993D94"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xml:space="preserve">$4,759.45 </w:t>
            </w:r>
          </w:p>
        </w:tc>
        <w:tc>
          <w:tcPr>
            <w:tcW w:w="2656" w:type="dxa"/>
            <w:tcBorders>
              <w:top w:val="nil"/>
              <w:left w:val="nil"/>
              <w:bottom w:val="single" w:sz="4" w:space="0" w:color="auto"/>
              <w:right w:val="single" w:sz="4" w:space="0" w:color="auto"/>
            </w:tcBorders>
            <w:shd w:val="clear" w:color="auto" w:fill="auto"/>
            <w:vAlign w:val="center"/>
            <w:hideMark/>
          </w:tcPr>
          <w:p w14:paraId="0ADC437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xml:space="preserve">$16,947.07 </w:t>
            </w:r>
          </w:p>
        </w:tc>
      </w:tr>
      <w:tr w:rsidR="003A2F63" w:rsidRPr="00A44E7F" w14:paraId="6D620866"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48E6205"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17</w:t>
            </w:r>
          </w:p>
        </w:tc>
        <w:tc>
          <w:tcPr>
            <w:tcW w:w="1725" w:type="dxa"/>
            <w:tcBorders>
              <w:top w:val="nil"/>
              <w:left w:val="nil"/>
              <w:bottom w:val="single" w:sz="4" w:space="0" w:color="auto"/>
              <w:right w:val="single" w:sz="4" w:space="0" w:color="auto"/>
            </w:tcBorders>
            <w:shd w:val="clear" w:color="auto" w:fill="auto"/>
            <w:vAlign w:val="center"/>
            <w:hideMark/>
          </w:tcPr>
          <w:p w14:paraId="255339BA"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Repair frequency - 12 months*</w:t>
            </w:r>
          </w:p>
        </w:tc>
        <w:tc>
          <w:tcPr>
            <w:tcW w:w="2551" w:type="dxa"/>
            <w:gridSpan w:val="2"/>
            <w:tcBorders>
              <w:top w:val="nil"/>
              <w:left w:val="nil"/>
              <w:bottom w:val="single" w:sz="4" w:space="0" w:color="auto"/>
              <w:right w:val="single" w:sz="4" w:space="0" w:color="auto"/>
            </w:tcBorders>
            <w:shd w:val="clear" w:color="auto" w:fill="auto"/>
            <w:vAlign w:val="center"/>
            <w:hideMark/>
          </w:tcPr>
          <w:p w14:paraId="04DA5B3B"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625" w:type="dxa"/>
            <w:tcBorders>
              <w:top w:val="nil"/>
              <w:left w:val="nil"/>
              <w:bottom w:val="single" w:sz="4" w:space="0" w:color="auto"/>
              <w:right w:val="single" w:sz="4" w:space="0" w:color="auto"/>
            </w:tcBorders>
            <w:shd w:val="clear" w:color="auto" w:fill="auto"/>
            <w:vAlign w:val="center"/>
            <w:hideMark/>
          </w:tcPr>
          <w:p w14:paraId="47EAA4EC"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504" w:type="dxa"/>
            <w:tcBorders>
              <w:top w:val="nil"/>
              <w:left w:val="nil"/>
              <w:bottom w:val="single" w:sz="4" w:space="0" w:color="auto"/>
              <w:right w:val="single" w:sz="4" w:space="0" w:color="auto"/>
            </w:tcBorders>
            <w:shd w:val="clear" w:color="auto" w:fill="auto"/>
            <w:vAlign w:val="center"/>
            <w:hideMark/>
          </w:tcPr>
          <w:p w14:paraId="0FC5DE4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515" w:type="dxa"/>
            <w:tcBorders>
              <w:top w:val="nil"/>
              <w:left w:val="nil"/>
              <w:bottom w:val="single" w:sz="4" w:space="0" w:color="auto"/>
              <w:right w:val="single" w:sz="4" w:space="0" w:color="auto"/>
            </w:tcBorders>
            <w:shd w:val="clear" w:color="auto" w:fill="auto"/>
            <w:vAlign w:val="center"/>
            <w:hideMark/>
          </w:tcPr>
          <w:p w14:paraId="34EE37BE"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656" w:type="dxa"/>
            <w:tcBorders>
              <w:top w:val="nil"/>
              <w:left w:val="nil"/>
              <w:bottom w:val="single" w:sz="4" w:space="0" w:color="auto"/>
              <w:right w:val="single" w:sz="4" w:space="0" w:color="auto"/>
            </w:tcBorders>
            <w:shd w:val="clear" w:color="auto" w:fill="auto"/>
            <w:vAlign w:val="center"/>
            <w:hideMark/>
          </w:tcPr>
          <w:p w14:paraId="31DD52F5"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r>
      <w:tr w:rsidR="003A2F63" w:rsidRPr="00A44E7F" w14:paraId="33F61735"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2A9F8F6"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17-A</w:t>
            </w:r>
          </w:p>
        </w:tc>
        <w:tc>
          <w:tcPr>
            <w:tcW w:w="1725" w:type="dxa"/>
            <w:tcBorders>
              <w:top w:val="nil"/>
              <w:left w:val="nil"/>
              <w:bottom w:val="single" w:sz="4" w:space="0" w:color="auto"/>
              <w:right w:val="single" w:sz="4" w:space="0" w:color="auto"/>
            </w:tcBorders>
            <w:shd w:val="clear" w:color="auto" w:fill="auto"/>
            <w:vAlign w:val="center"/>
            <w:hideMark/>
          </w:tcPr>
          <w:p w14:paraId="1DC0B6B5"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Routine Preventive Maintenance</w:t>
            </w:r>
          </w:p>
        </w:tc>
        <w:tc>
          <w:tcPr>
            <w:tcW w:w="2551" w:type="dxa"/>
            <w:gridSpan w:val="2"/>
            <w:tcBorders>
              <w:top w:val="nil"/>
              <w:left w:val="nil"/>
              <w:bottom w:val="single" w:sz="4" w:space="0" w:color="auto"/>
              <w:right w:val="single" w:sz="4" w:space="0" w:color="auto"/>
            </w:tcBorders>
            <w:shd w:val="clear" w:color="auto" w:fill="auto"/>
            <w:vAlign w:val="center"/>
            <w:hideMark/>
          </w:tcPr>
          <w:p w14:paraId="052E003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w:t>
            </w:r>
          </w:p>
        </w:tc>
        <w:tc>
          <w:tcPr>
            <w:tcW w:w="2625" w:type="dxa"/>
            <w:tcBorders>
              <w:top w:val="nil"/>
              <w:left w:val="nil"/>
              <w:bottom w:val="single" w:sz="4" w:space="0" w:color="auto"/>
              <w:right w:val="single" w:sz="4" w:space="0" w:color="auto"/>
            </w:tcBorders>
            <w:shd w:val="clear" w:color="auto" w:fill="auto"/>
            <w:vAlign w:val="center"/>
            <w:hideMark/>
          </w:tcPr>
          <w:p w14:paraId="50CB1C3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w:t>
            </w:r>
          </w:p>
        </w:tc>
        <w:tc>
          <w:tcPr>
            <w:tcW w:w="2504" w:type="dxa"/>
            <w:tcBorders>
              <w:top w:val="nil"/>
              <w:left w:val="nil"/>
              <w:bottom w:val="single" w:sz="4" w:space="0" w:color="auto"/>
              <w:right w:val="single" w:sz="4" w:space="0" w:color="auto"/>
            </w:tcBorders>
            <w:shd w:val="clear" w:color="auto" w:fill="auto"/>
            <w:vAlign w:val="center"/>
            <w:hideMark/>
          </w:tcPr>
          <w:p w14:paraId="1B073D55"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w:t>
            </w:r>
          </w:p>
        </w:tc>
        <w:tc>
          <w:tcPr>
            <w:tcW w:w="2515" w:type="dxa"/>
            <w:tcBorders>
              <w:top w:val="nil"/>
              <w:left w:val="nil"/>
              <w:bottom w:val="single" w:sz="4" w:space="0" w:color="auto"/>
              <w:right w:val="single" w:sz="4" w:space="0" w:color="auto"/>
            </w:tcBorders>
            <w:shd w:val="clear" w:color="auto" w:fill="auto"/>
            <w:vAlign w:val="center"/>
            <w:hideMark/>
          </w:tcPr>
          <w:p w14:paraId="7FC8B24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0</w:t>
            </w:r>
          </w:p>
        </w:tc>
        <w:tc>
          <w:tcPr>
            <w:tcW w:w="2656" w:type="dxa"/>
            <w:tcBorders>
              <w:top w:val="nil"/>
              <w:left w:val="nil"/>
              <w:bottom w:val="single" w:sz="4" w:space="0" w:color="auto"/>
              <w:right w:val="single" w:sz="4" w:space="0" w:color="auto"/>
            </w:tcBorders>
            <w:shd w:val="clear" w:color="auto" w:fill="auto"/>
            <w:vAlign w:val="center"/>
            <w:hideMark/>
          </w:tcPr>
          <w:p w14:paraId="516D3EAA"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w:t>
            </w:r>
          </w:p>
        </w:tc>
      </w:tr>
      <w:tr w:rsidR="003A2F63" w:rsidRPr="00A44E7F" w14:paraId="04166759"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12F85C6"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1725" w:type="dxa"/>
            <w:tcBorders>
              <w:top w:val="nil"/>
              <w:left w:val="nil"/>
              <w:bottom w:val="single" w:sz="4" w:space="0" w:color="auto"/>
              <w:right w:val="single" w:sz="4" w:space="0" w:color="auto"/>
            </w:tcBorders>
            <w:shd w:val="clear" w:color="auto" w:fill="auto"/>
            <w:vAlign w:val="center"/>
            <w:hideMark/>
          </w:tcPr>
          <w:p w14:paraId="172BAEC3"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PM Interval Calculation</w:t>
            </w:r>
          </w:p>
        </w:tc>
        <w:tc>
          <w:tcPr>
            <w:tcW w:w="2551" w:type="dxa"/>
            <w:gridSpan w:val="2"/>
            <w:tcBorders>
              <w:top w:val="nil"/>
              <w:left w:val="nil"/>
              <w:bottom w:val="single" w:sz="4" w:space="0" w:color="auto"/>
              <w:right w:val="single" w:sz="4" w:space="0" w:color="auto"/>
            </w:tcBorders>
            <w:shd w:val="clear" w:color="auto" w:fill="auto"/>
            <w:vAlign w:val="center"/>
            <w:hideMark/>
          </w:tcPr>
          <w:p w14:paraId="01DC1A4E"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28</w:t>
            </w:r>
          </w:p>
        </w:tc>
        <w:tc>
          <w:tcPr>
            <w:tcW w:w="2625" w:type="dxa"/>
            <w:tcBorders>
              <w:top w:val="nil"/>
              <w:left w:val="nil"/>
              <w:bottom w:val="single" w:sz="4" w:space="0" w:color="auto"/>
              <w:right w:val="single" w:sz="4" w:space="0" w:color="auto"/>
            </w:tcBorders>
            <w:shd w:val="clear" w:color="auto" w:fill="auto"/>
            <w:vAlign w:val="center"/>
            <w:hideMark/>
          </w:tcPr>
          <w:p w14:paraId="73E9C86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4686</w:t>
            </w:r>
          </w:p>
        </w:tc>
        <w:tc>
          <w:tcPr>
            <w:tcW w:w="2504" w:type="dxa"/>
            <w:tcBorders>
              <w:top w:val="nil"/>
              <w:left w:val="nil"/>
              <w:bottom w:val="single" w:sz="4" w:space="0" w:color="auto"/>
              <w:right w:val="single" w:sz="4" w:space="0" w:color="auto"/>
            </w:tcBorders>
            <w:shd w:val="clear" w:color="auto" w:fill="auto"/>
            <w:vAlign w:val="center"/>
            <w:hideMark/>
          </w:tcPr>
          <w:p w14:paraId="6ABB455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5200</w:t>
            </w:r>
          </w:p>
        </w:tc>
        <w:tc>
          <w:tcPr>
            <w:tcW w:w="2515" w:type="dxa"/>
            <w:tcBorders>
              <w:top w:val="nil"/>
              <w:left w:val="nil"/>
              <w:bottom w:val="single" w:sz="4" w:space="0" w:color="auto"/>
              <w:right w:val="single" w:sz="4" w:space="0" w:color="auto"/>
            </w:tcBorders>
            <w:shd w:val="clear" w:color="auto" w:fill="auto"/>
            <w:vAlign w:val="center"/>
            <w:hideMark/>
          </w:tcPr>
          <w:p w14:paraId="2D5F3ED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Not Able to Calculate</w:t>
            </w:r>
          </w:p>
        </w:tc>
        <w:tc>
          <w:tcPr>
            <w:tcW w:w="2656" w:type="dxa"/>
            <w:tcBorders>
              <w:top w:val="nil"/>
              <w:left w:val="nil"/>
              <w:bottom w:val="single" w:sz="4" w:space="0" w:color="auto"/>
              <w:right w:val="single" w:sz="4" w:space="0" w:color="auto"/>
            </w:tcBorders>
            <w:shd w:val="clear" w:color="auto" w:fill="auto"/>
            <w:vAlign w:val="center"/>
            <w:hideMark/>
          </w:tcPr>
          <w:p w14:paraId="39F9C49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1446</w:t>
            </w:r>
          </w:p>
        </w:tc>
      </w:tr>
      <w:tr w:rsidR="003A2F63" w:rsidRPr="00A44E7F" w14:paraId="2D203AC5"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764A652"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17-B</w:t>
            </w:r>
          </w:p>
        </w:tc>
        <w:tc>
          <w:tcPr>
            <w:tcW w:w="1725" w:type="dxa"/>
            <w:tcBorders>
              <w:top w:val="nil"/>
              <w:left w:val="nil"/>
              <w:bottom w:val="single" w:sz="4" w:space="0" w:color="auto"/>
              <w:right w:val="single" w:sz="4" w:space="0" w:color="auto"/>
            </w:tcBorders>
            <w:shd w:val="clear" w:color="auto" w:fill="auto"/>
            <w:vAlign w:val="center"/>
            <w:hideMark/>
          </w:tcPr>
          <w:p w14:paraId="7B4D7752"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Minor Maintenance</w:t>
            </w:r>
          </w:p>
        </w:tc>
        <w:tc>
          <w:tcPr>
            <w:tcW w:w="2551" w:type="dxa"/>
            <w:gridSpan w:val="2"/>
            <w:tcBorders>
              <w:top w:val="nil"/>
              <w:left w:val="nil"/>
              <w:bottom w:val="single" w:sz="4" w:space="0" w:color="auto"/>
              <w:right w:val="single" w:sz="4" w:space="0" w:color="auto"/>
            </w:tcBorders>
            <w:shd w:val="clear" w:color="auto" w:fill="auto"/>
            <w:vAlign w:val="center"/>
            <w:hideMark/>
          </w:tcPr>
          <w:p w14:paraId="65E77554"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0</w:t>
            </w:r>
          </w:p>
        </w:tc>
        <w:tc>
          <w:tcPr>
            <w:tcW w:w="2625" w:type="dxa"/>
            <w:tcBorders>
              <w:top w:val="nil"/>
              <w:left w:val="nil"/>
              <w:bottom w:val="single" w:sz="4" w:space="0" w:color="auto"/>
              <w:right w:val="single" w:sz="4" w:space="0" w:color="auto"/>
            </w:tcBorders>
            <w:shd w:val="clear" w:color="auto" w:fill="auto"/>
            <w:vAlign w:val="center"/>
            <w:hideMark/>
          </w:tcPr>
          <w:p w14:paraId="7B8D111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11</w:t>
            </w:r>
          </w:p>
        </w:tc>
        <w:tc>
          <w:tcPr>
            <w:tcW w:w="2504" w:type="dxa"/>
            <w:tcBorders>
              <w:top w:val="nil"/>
              <w:left w:val="nil"/>
              <w:bottom w:val="single" w:sz="4" w:space="0" w:color="auto"/>
              <w:right w:val="single" w:sz="4" w:space="0" w:color="auto"/>
            </w:tcBorders>
            <w:shd w:val="clear" w:color="auto" w:fill="auto"/>
            <w:vAlign w:val="center"/>
            <w:hideMark/>
          </w:tcPr>
          <w:p w14:paraId="6DD6CAE5"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9</w:t>
            </w:r>
          </w:p>
        </w:tc>
        <w:tc>
          <w:tcPr>
            <w:tcW w:w="2515" w:type="dxa"/>
            <w:tcBorders>
              <w:top w:val="nil"/>
              <w:left w:val="nil"/>
              <w:bottom w:val="single" w:sz="4" w:space="0" w:color="auto"/>
              <w:right w:val="single" w:sz="4" w:space="0" w:color="auto"/>
            </w:tcBorders>
            <w:shd w:val="clear" w:color="auto" w:fill="auto"/>
            <w:vAlign w:val="center"/>
            <w:hideMark/>
          </w:tcPr>
          <w:p w14:paraId="64329E1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w:t>
            </w:r>
          </w:p>
        </w:tc>
        <w:tc>
          <w:tcPr>
            <w:tcW w:w="2656" w:type="dxa"/>
            <w:tcBorders>
              <w:top w:val="nil"/>
              <w:left w:val="nil"/>
              <w:bottom w:val="single" w:sz="4" w:space="0" w:color="auto"/>
              <w:right w:val="single" w:sz="4" w:space="0" w:color="auto"/>
            </w:tcBorders>
            <w:shd w:val="clear" w:color="auto" w:fill="auto"/>
            <w:vAlign w:val="center"/>
            <w:hideMark/>
          </w:tcPr>
          <w:p w14:paraId="04E8A02C"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w:t>
            </w:r>
          </w:p>
        </w:tc>
      </w:tr>
      <w:tr w:rsidR="003A2F63" w:rsidRPr="00A44E7F" w14:paraId="39848570"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52E14E1"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1725" w:type="dxa"/>
            <w:tcBorders>
              <w:top w:val="nil"/>
              <w:left w:val="nil"/>
              <w:bottom w:val="single" w:sz="4" w:space="0" w:color="auto"/>
              <w:right w:val="single" w:sz="4" w:space="0" w:color="auto"/>
            </w:tcBorders>
            <w:shd w:val="clear" w:color="auto" w:fill="auto"/>
            <w:vAlign w:val="center"/>
            <w:hideMark/>
          </w:tcPr>
          <w:p w14:paraId="13E3CAA4"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17-B Minor Maintenance SGR Scale</w:t>
            </w:r>
          </w:p>
        </w:tc>
        <w:tc>
          <w:tcPr>
            <w:tcW w:w="2551" w:type="dxa"/>
            <w:gridSpan w:val="2"/>
            <w:tcBorders>
              <w:top w:val="nil"/>
              <w:left w:val="nil"/>
              <w:bottom w:val="single" w:sz="4" w:space="0" w:color="auto"/>
              <w:right w:val="single" w:sz="4" w:space="0" w:color="auto"/>
            </w:tcBorders>
            <w:shd w:val="clear" w:color="auto" w:fill="auto"/>
            <w:vAlign w:val="center"/>
            <w:hideMark/>
          </w:tcPr>
          <w:p w14:paraId="24E1B35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w:t>
            </w:r>
          </w:p>
        </w:tc>
        <w:tc>
          <w:tcPr>
            <w:tcW w:w="2625" w:type="dxa"/>
            <w:tcBorders>
              <w:top w:val="nil"/>
              <w:left w:val="nil"/>
              <w:bottom w:val="single" w:sz="4" w:space="0" w:color="auto"/>
              <w:right w:val="single" w:sz="4" w:space="0" w:color="auto"/>
            </w:tcBorders>
            <w:shd w:val="clear" w:color="auto" w:fill="auto"/>
            <w:vAlign w:val="center"/>
            <w:hideMark/>
          </w:tcPr>
          <w:p w14:paraId="01A91E0B"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w:t>
            </w:r>
          </w:p>
        </w:tc>
        <w:tc>
          <w:tcPr>
            <w:tcW w:w="2504" w:type="dxa"/>
            <w:tcBorders>
              <w:top w:val="nil"/>
              <w:left w:val="nil"/>
              <w:bottom w:val="single" w:sz="4" w:space="0" w:color="auto"/>
              <w:right w:val="single" w:sz="4" w:space="0" w:color="auto"/>
            </w:tcBorders>
            <w:shd w:val="clear" w:color="auto" w:fill="auto"/>
            <w:vAlign w:val="center"/>
            <w:hideMark/>
          </w:tcPr>
          <w:p w14:paraId="4FF249E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w:t>
            </w:r>
          </w:p>
        </w:tc>
        <w:tc>
          <w:tcPr>
            <w:tcW w:w="2515" w:type="dxa"/>
            <w:tcBorders>
              <w:top w:val="nil"/>
              <w:left w:val="nil"/>
              <w:bottom w:val="single" w:sz="4" w:space="0" w:color="auto"/>
              <w:right w:val="single" w:sz="4" w:space="0" w:color="auto"/>
            </w:tcBorders>
            <w:shd w:val="clear" w:color="auto" w:fill="auto"/>
            <w:vAlign w:val="center"/>
            <w:hideMark/>
          </w:tcPr>
          <w:p w14:paraId="1D0964A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w:t>
            </w:r>
          </w:p>
        </w:tc>
        <w:tc>
          <w:tcPr>
            <w:tcW w:w="2656" w:type="dxa"/>
            <w:tcBorders>
              <w:top w:val="nil"/>
              <w:left w:val="nil"/>
              <w:bottom w:val="single" w:sz="4" w:space="0" w:color="auto"/>
              <w:right w:val="single" w:sz="4" w:space="0" w:color="auto"/>
            </w:tcBorders>
            <w:shd w:val="clear" w:color="auto" w:fill="auto"/>
            <w:vAlign w:val="center"/>
            <w:hideMark/>
          </w:tcPr>
          <w:p w14:paraId="0C67422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w:t>
            </w:r>
          </w:p>
        </w:tc>
      </w:tr>
      <w:tr w:rsidR="003A2F63" w:rsidRPr="00A44E7F" w14:paraId="70BCAE0F"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1AE090B"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17-C</w:t>
            </w:r>
          </w:p>
        </w:tc>
        <w:tc>
          <w:tcPr>
            <w:tcW w:w="1725" w:type="dxa"/>
            <w:tcBorders>
              <w:top w:val="nil"/>
              <w:left w:val="nil"/>
              <w:bottom w:val="single" w:sz="4" w:space="0" w:color="auto"/>
              <w:right w:val="single" w:sz="4" w:space="0" w:color="auto"/>
            </w:tcBorders>
            <w:shd w:val="clear" w:color="auto" w:fill="auto"/>
            <w:vAlign w:val="center"/>
            <w:hideMark/>
          </w:tcPr>
          <w:p w14:paraId="6C9DD71D"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Major Maintenance</w:t>
            </w:r>
          </w:p>
        </w:tc>
        <w:tc>
          <w:tcPr>
            <w:tcW w:w="2551" w:type="dxa"/>
            <w:gridSpan w:val="2"/>
            <w:tcBorders>
              <w:top w:val="nil"/>
              <w:left w:val="nil"/>
              <w:bottom w:val="single" w:sz="4" w:space="0" w:color="auto"/>
              <w:right w:val="single" w:sz="4" w:space="0" w:color="auto"/>
            </w:tcBorders>
            <w:shd w:val="clear" w:color="auto" w:fill="auto"/>
            <w:vAlign w:val="center"/>
            <w:hideMark/>
          </w:tcPr>
          <w:p w14:paraId="7E5277DB"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0</w:t>
            </w:r>
          </w:p>
        </w:tc>
        <w:tc>
          <w:tcPr>
            <w:tcW w:w="2625" w:type="dxa"/>
            <w:tcBorders>
              <w:top w:val="nil"/>
              <w:left w:val="nil"/>
              <w:bottom w:val="single" w:sz="4" w:space="0" w:color="auto"/>
              <w:right w:val="single" w:sz="4" w:space="0" w:color="auto"/>
            </w:tcBorders>
            <w:shd w:val="clear" w:color="auto" w:fill="auto"/>
            <w:vAlign w:val="center"/>
            <w:hideMark/>
          </w:tcPr>
          <w:p w14:paraId="3CCD045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0</w:t>
            </w:r>
          </w:p>
        </w:tc>
        <w:tc>
          <w:tcPr>
            <w:tcW w:w="2504" w:type="dxa"/>
            <w:tcBorders>
              <w:top w:val="nil"/>
              <w:left w:val="nil"/>
              <w:bottom w:val="single" w:sz="4" w:space="0" w:color="auto"/>
              <w:right w:val="single" w:sz="4" w:space="0" w:color="auto"/>
            </w:tcBorders>
            <w:shd w:val="clear" w:color="auto" w:fill="auto"/>
            <w:vAlign w:val="center"/>
            <w:hideMark/>
          </w:tcPr>
          <w:p w14:paraId="202D751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0</w:t>
            </w:r>
          </w:p>
        </w:tc>
        <w:tc>
          <w:tcPr>
            <w:tcW w:w="2515" w:type="dxa"/>
            <w:tcBorders>
              <w:top w:val="nil"/>
              <w:left w:val="nil"/>
              <w:bottom w:val="single" w:sz="4" w:space="0" w:color="auto"/>
              <w:right w:val="single" w:sz="4" w:space="0" w:color="auto"/>
            </w:tcBorders>
            <w:shd w:val="clear" w:color="auto" w:fill="auto"/>
            <w:vAlign w:val="center"/>
            <w:hideMark/>
          </w:tcPr>
          <w:p w14:paraId="0AF1151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0</w:t>
            </w:r>
          </w:p>
        </w:tc>
        <w:tc>
          <w:tcPr>
            <w:tcW w:w="2656" w:type="dxa"/>
            <w:tcBorders>
              <w:top w:val="nil"/>
              <w:left w:val="nil"/>
              <w:bottom w:val="single" w:sz="4" w:space="0" w:color="auto"/>
              <w:right w:val="single" w:sz="4" w:space="0" w:color="auto"/>
            </w:tcBorders>
            <w:shd w:val="clear" w:color="auto" w:fill="auto"/>
            <w:vAlign w:val="center"/>
            <w:hideMark/>
          </w:tcPr>
          <w:p w14:paraId="5DC3269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0</w:t>
            </w:r>
          </w:p>
        </w:tc>
      </w:tr>
      <w:tr w:rsidR="003A2F63" w:rsidRPr="00A44E7F" w14:paraId="68DD54A2"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5FD8B61"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1725" w:type="dxa"/>
            <w:tcBorders>
              <w:top w:val="nil"/>
              <w:left w:val="nil"/>
              <w:bottom w:val="single" w:sz="4" w:space="0" w:color="auto"/>
              <w:right w:val="single" w:sz="4" w:space="0" w:color="auto"/>
            </w:tcBorders>
            <w:shd w:val="clear" w:color="auto" w:fill="auto"/>
            <w:vAlign w:val="center"/>
            <w:hideMark/>
          </w:tcPr>
          <w:p w14:paraId="2AD8E8E6"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17-C Major Maintenance SGR Scale</w:t>
            </w:r>
          </w:p>
        </w:tc>
        <w:tc>
          <w:tcPr>
            <w:tcW w:w="2551" w:type="dxa"/>
            <w:gridSpan w:val="2"/>
            <w:tcBorders>
              <w:top w:val="nil"/>
              <w:left w:val="nil"/>
              <w:bottom w:val="single" w:sz="4" w:space="0" w:color="auto"/>
              <w:right w:val="single" w:sz="4" w:space="0" w:color="auto"/>
            </w:tcBorders>
            <w:shd w:val="clear" w:color="auto" w:fill="auto"/>
            <w:vAlign w:val="center"/>
            <w:hideMark/>
          </w:tcPr>
          <w:p w14:paraId="5E6B7F2B"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w:t>
            </w:r>
          </w:p>
        </w:tc>
        <w:tc>
          <w:tcPr>
            <w:tcW w:w="2625" w:type="dxa"/>
            <w:tcBorders>
              <w:top w:val="nil"/>
              <w:left w:val="nil"/>
              <w:bottom w:val="single" w:sz="4" w:space="0" w:color="auto"/>
              <w:right w:val="single" w:sz="4" w:space="0" w:color="auto"/>
            </w:tcBorders>
            <w:shd w:val="clear" w:color="auto" w:fill="auto"/>
            <w:vAlign w:val="center"/>
            <w:hideMark/>
          </w:tcPr>
          <w:p w14:paraId="5CFA76A0"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w:t>
            </w:r>
          </w:p>
        </w:tc>
        <w:tc>
          <w:tcPr>
            <w:tcW w:w="2504" w:type="dxa"/>
            <w:tcBorders>
              <w:top w:val="nil"/>
              <w:left w:val="nil"/>
              <w:bottom w:val="single" w:sz="4" w:space="0" w:color="auto"/>
              <w:right w:val="single" w:sz="4" w:space="0" w:color="auto"/>
            </w:tcBorders>
            <w:shd w:val="clear" w:color="auto" w:fill="auto"/>
            <w:vAlign w:val="center"/>
            <w:hideMark/>
          </w:tcPr>
          <w:p w14:paraId="0FA5C87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w:t>
            </w:r>
          </w:p>
        </w:tc>
        <w:tc>
          <w:tcPr>
            <w:tcW w:w="2515" w:type="dxa"/>
            <w:tcBorders>
              <w:top w:val="nil"/>
              <w:left w:val="nil"/>
              <w:bottom w:val="single" w:sz="4" w:space="0" w:color="auto"/>
              <w:right w:val="single" w:sz="4" w:space="0" w:color="auto"/>
            </w:tcBorders>
            <w:shd w:val="clear" w:color="auto" w:fill="auto"/>
            <w:vAlign w:val="center"/>
            <w:hideMark/>
          </w:tcPr>
          <w:p w14:paraId="66077B9A"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w:t>
            </w:r>
          </w:p>
        </w:tc>
        <w:tc>
          <w:tcPr>
            <w:tcW w:w="2656" w:type="dxa"/>
            <w:tcBorders>
              <w:top w:val="nil"/>
              <w:left w:val="nil"/>
              <w:bottom w:val="single" w:sz="4" w:space="0" w:color="auto"/>
              <w:right w:val="single" w:sz="4" w:space="0" w:color="auto"/>
            </w:tcBorders>
            <w:shd w:val="clear" w:color="auto" w:fill="auto"/>
            <w:vAlign w:val="center"/>
            <w:hideMark/>
          </w:tcPr>
          <w:p w14:paraId="481DBA0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w:t>
            </w:r>
          </w:p>
        </w:tc>
      </w:tr>
      <w:tr w:rsidR="003A2F63" w:rsidRPr="00A44E7F" w14:paraId="06C4D8B4"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8115D0D"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17-D</w:t>
            </w:r>
          </w:p>
        </w:tc>
        <w:tc>
          <w:tcPr>
            <w:tcW w:w="1725" w:type="dxa"/>
            <w:tcBorders>
              <w:top w:val="nil"/>
              <w:left w:val="nil"/>
              <w:bottom w:val="single" w:sz="4" w:space="0" w:color="auto"/>
              <w:right w:val="single" w:sz="4" w:space="0" w:color="auto"/>
            </w:tcBorders>
            <w:shd w:val="clear" w:color="auto" w:fill="auto"/>
            <w:vAlign w:val="center"/>
            <w:hideMark/>
          </w:tcPr>
          <w:p w14:paraId="0D2B829C"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xml:space="preserve">SGR </w:t>
            </w:r>
            <w:proofErr w:type="spellStart"/>
            <w:r w:rsidRPr="00FA164B">
              <w:rPr>
                <w:rFonts w:ascii="Arial" w:hAnsi="Arial" w:cs="Arial"/>
                <w:color w:val="000000"/>
                <w:sz w:val="22"/>
                <w:szCs w:val="22"/>
              </w:rPr>
              <w:t>Maint</w:t>
            </w:r>
            <w:proofErr w:type="spellEnd"/>
            <w:r w:rsidRPr="00FA164B">
              <w:rPr>
                <w:rFonts w:ascii="Arial" w:hAnsi="Arial" w:cs="Arial"/>
                <w:color w:val="000000"/>
                <w:sz w:val="22"/>
                <w:szCs w:val="22"/>
              </w:rPr>
              <w:t>. Scale Average</w:t>
            </w:r>
          </w:p>
        </w:tc>
        <w:tc>
          <w:tcPr>
            <w:tcW w:w="2551" w:type="dxa"/>
            <w:gridSpan w:val="2"/>
            <w:tcBorders>
              <w:top w:val="nil"/>
              <w:left w:val="nil"/>
              <w:bottom w:val="single" w:sz="4" w:space="0" w:color="auto"/>
              <w:right w:val="single" w:sz="4" w:space="0" w:color="auto"/>
            </w:tcBorders>
            <w:shd w:val="clear" w:color="auto" w:fill="auto"/>
            <w:vAlign w:val="center"/>
            <w:hideMark/>
          </w:tcPr>
          <w:p w14:paraId="593E47B4"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5.00</w:t>
            </w:r>
          </w:p>
        </w:tc>
        <w:tc>
          <w:tcPr>
            <w:tcW w:w="2625" w:type="dxa"/>
            <w:tcBorders>
              <w:top w:val="nil"/>
              <w:left w:val="nil"/>
              <w:bottom w:val="single" w:sz="4" w:space="0" w:color="auto"/>
              <w:right w:val="single" w:sz="4" w:space="0" w:color="auto"/>
            </w:tcBorders>
            <w:shd w:val="clear" w:color="auto" w:fill="auto"/>
            <w:vAlign w:val="center"/>
            <w:hideMark/>
          </w:tcPr>
          <w:p w14:paraId="4551A49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3.00</w:t>
            </w:r>
          </w:p>
        </w:tc>
        <w:tc>
          <w:tcPr>
            <w:tcW w:w="2504" w:type="dxa"/>
            <w:tcBorders>
              <w:top w:val="nil"/>
              <w:left w:val="nil"/>
              <w:bottom w:val="single" w:sz="4" w:space="0" w:color="auto"/>
              <w:right w:val="single" w:sz="4" w:space="0" w:color="auto"/>
            </w:tcBorders>
            <w:shd w:val="clear" w:color="auto" w:fill="auto"/>
            <w:vAlign w:val="center"/>
            <w:hideMark/>
          </w:tcPr>
          <w:p w14:paraId="6824641C"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3.00</w:t>
            </w:r>
          </w:p>
        </w:tc>
        <w:tc>
          <w:tcPr>
            <w:tcW w:w="2515" w:type="dxa"/>
            <w:tcBorders>
              <w:top w:val="nil"/>
              <w:left w:val="nil"/>
              <w:bottom w:val="single" w:sz="4" w:space="0" w:color="auto"/>
              <w:right w:val="single" w:sz="4" w:space="0" w:color="auto"/>
            </w:tcBorders>
            <w:shd w:val="clear" w:color="auto" w:fill="auto"/>
            <w:vAlign w:val="center"/>
            <w:hideMark/>
          </w:tcPr>
          <w:p w14:paraId="572180E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4.00</w:t>
            </w:r>
          </w:p>
        </w:tc>
        <w:tc>
          <w:tcPr>
            <w:tcW w:w="2656" w:type="dxa"/>
            <w:tcBorders>
              <w:top w:val="nil"/>
              <w:left w:val="nil"/>
              <w:bottom w:val="single" w:sz="4" w:space="0" w:color="auto"/>
              <w:right w:val="single" w:sz="4" w:space="0" w:color="auto"/>
            </w:tcBorders>
            <w:shd w:val="clear" w:color="auto" w:fill="auto"/>
            <w:vAlign w:val="center"/>
            <w:hideMark/>
          </w:tcPr>
          <w:p w14:paraId="3B5B0BF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4.50</w:t>
            </w:r>
          </w:p>
        </w:tc>
      </w:tr>
      <w:tr w:rsidR="003A2F63" w:rsidRPr="00A44E7F" w14:paraId="2961C951"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B2CFCAD"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18-A</w:t>
            </w:r>
          </w:p>
        </w:tc>
        <w:tc>
          <w:tcPr>
            <w:tcW w:w="1725" w:type="dxa"/>
            <w:tcBorders>
              <w:top w:val="nil"/>
              <w:left w:val="nil"/>
              <w:bottom w:val="single" w:sz="4" w:space="0" w:color="auto"/>
              <w:right w:val="single" w:sz="4" w:space="0" w:color="auto"/>
            </w:tcBorders>
            <w:shd w:val="clear" w:color="auto" w:fill="auto"/>
            <w:vAlign w:val="center"/>
            <w:hideMark/>
          </w:tcPr>
          <w:p w14:paraId="57E63923"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Vehicle appearance - interior</w:t>
            </w:r>
          </w:p>
        </w:tc>
        <w:tc>
          <w:tcPr>
            <w:tcW w:w="2551" w:type="dxa"/>
            <w:gridSpan w:val="2"/>
            <w:tcBorders>
              <w:top w:val="nil"/>
              <w:left w:val="nil"/>
              <w:bottom w:val="single" w:sz="4" w:space="0" w:color="auto"/>
              <w:right w:val="single" w:sz="4" w:space="0" w:color="auto"/>
            </w:tcBorders>
            <w:shd w:val="clear" w:color="auto" w:fill="auto"/>
            <w:vAlign w:val="center"/>
            <w:hideMark/>
          </w:tcPr>
          <w:p w14:paraId="362AC7B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FAIR</w:t>
            </w:r>
          </w:p>
        </w:tc>
        <w:tc>
          <w:tcPr>
            <w:tcW w:w="2625" w:type="dxa"/>
            <w:tcBorders>
              <w:top w:val="nil"/>
              <w:left w:val="nil"/>
              <w:bottom w:val="single" w:sz="4" w:space="0" w:color="auto"/>
              <w:right w:val="single" w:sz="4" w:space="0" w:color="auto"/>
            </w:tcBorders>
            <w:shd w:val="clear" w:color="auto" w:fill="auto"/>
            <w:vAlign w:val="center"/>
            <w:hideMark/>
          </w:tcPr>
          <w:p w14:paraId="223C5C5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FAIR</w:t>
            </w:r>
          </w:p>
        </w:tc>
        <w:tc>
          <w:tcPr>
            <w:tcW w:w="2504" w:type="dxa"/>
            <w:tcBorders>
              <w:top w:val="nil"/>
              <w:left w:val="nil"/>
              <w:bottom w:val="single" w:sz="4" w:space="0" w:color="auto"/>
              <w:right w:val="single" w:sz="4" w:space="0" w:color="auto"/>
            </w:tcBorders>
            <w:shd w:val="clear" w:color="auto" w:fill="auto"/>
            <w:vAlign w:val="center"/>
            <w:hideMark/>
          </w:tcPr>
          <w:p w14:paraId="00AF83E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EXCELLENT</w:t>
            </w:r>
          </w:p>
        </w:tc>
        <w:tc>
          <w:tcPr>
            <w:tcW w:w="2515" w:type="dxa"/>
            <w:tcBorders>
              <w:top w:val="nil"/>
              <w:left w:val="nil"/>
              <w:bottom w:val="single" w:sz="4" w:space="0" w:color="auto"/>
              <w:right w:val="single" w:sz="4" w:space="0" w:color="auto"/>
            </w:tcBorders>
            <w:shd w:val="clear" w:color="auto" w:fill="auto"/>
            <w:vAlign w:val="center"/>
            <w:hideMark/>
          </w:tcPr>
          <w:p w14:paraId="6863BF8E"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POOR</w:t>
            </w:r>
          </w:p>
        </w:tc>
        <w:tc>
          <w:tcPr>
            <w:tcW w:w="2656" w:type="dxa"/>
            <w:tcBorders>
              <w:top w:val="nil"/>
              <w:left w:val="nil"/>
              <w:bottom w:val="single" w:sz="4" w:space="0" w:color="auto"/>
              <w:right w:val="single" w:sz="4" w:space="0" w:color="auto"/>
            </w:tcBorders>
            <w:shd w:val="clear" w:color="auto" w:fill="auto"/>
            <w:vAlign w:val="center"/>
            <w:hideMark/>
          </w:tcPr>
          <w:p w14:paraId="55B8A2D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FAIR</w:t>
            </w:r>
          </w:p>
        </w:tc>
      </w:tr>
      <w:tr w:rsidR="003A2F63" w:rsidRPr="00A44E7F" w14:paraId="66D0DE03"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12FBB48"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1725" w:type="dxa"/>
            <w:tcBorders>
              <w:top w:val="nil"/>
              <w:left w:val="nil"/>
              <w:bottom w:val="single" w:sz="4" w:space="0" w:color="auto"/>
              <w:right w:val="single" w:sz="4" w:space="0" w:color="auto"/>
            </w:tcBorders>
            <w:shd w:val="clear" w:color="auto" w:fill="auto"/>
            <w:vAlign w:val="center"/>
            <w:hideMark/>
          </w:tcPr>
          <w:p w14:paraId="0F307554"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18-A Interior SGR Scale</w:t>
            </w:r>
          </w:p>
        </w:tc>
        <w:tc>
          <w:tcPr>
            <w:tcW w:w="2551" w:type="dxa"/>
            <w:gridSpan w:val="2"/>
            <w:tcBorders>
              <w:top w:val="nil"/>
              <w:left w:val="nil"/>
              <w:bottom w:val="single" w:sz="4" w:space="0" w:color="auto"/>
              <w:right w:val="single" w:sz="4" w:space="0" w:color="auto"/>
            </w:tcBorders>
            <w:shd w:val="clear" w:color="auto" w:fill="auto"/>
            <w:vAlign w:val="center"/>
            <w:hideMark/>
          </w:tcPr>
          <w:p w14:paraId="5111C585"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w:t>
            </w:r>
          </w:p>
        </w:tc>
        <w:tc>
          <w:tcPr>
            <w:tcW w:w="2625" w:type="dxa"/>
            <w:tcBorders>
              <w:top w:val="nil"/>
              <w:left w:val="nil"/>
              <w:bottom w:val="single" w:sz="4" w:space="0" w:color="auto"/>
              <w:right w:val="single" w:sz="4" w:space="0" w:color="auto"/>
            </w:tcBorders>
            <w:shd w:val="clear" w:color="auto" w:fill="auto"/>
            <w:vAlign w:val="center"/>
            <w:hideMark/>
          </w:tcPr>
          <w:p w14:paraId="31D36D6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w:t>
            </w:r>
          </w:p>
        </w:tc>
        <w:tc>
          <w:tcPr>
            <w:tcW w:w="2504" w:type="dxa"/>
            <w:tcBorders>
              <w:top w:val="nil"/>
              <w:left w:val="nil"/>
              <w:bottom w:val="single" w:sz="4" w:space="0" w:color="auto"/>
              <w:right w:val="single" w:sz="4" w:space="0" w:color="auto"/>
            </w:tcBorders>
            <w:shd w:val="clear" w:color="auto" w:fill="auto"/>
            <w:vAlign w:val="center"/>
            <w:hideMark/>
          </w:tcPr>
          <w:p w14:paraId="1718424A"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w:t>
            </w:r>
          </w:p>
        </w:tc>
        <w:tc>
          <w:tcPr>
            <w:tcW w:w="2515" w:type="dxa"/>
            <w:tcBorders>
              <w:top w:val="nil"/>
              <w:left w:val="nil"/>
              <w:bottom w:val="single" w:sz="4" w:space="0" w:color="auto"/>
              <w:right w:val="single" w:sz="4" w:space="0" w:color="auto"/>
            </w:tcBorders>
            <w:shd w:val="clear" w:color="auto" w:fill="auto"/>
            <w:vAlign w:val="center"/>
            <w:hideMark/>
          </w:tcPr>
          <w:p w14:paraId="18B3C3C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w:t>
            </w:r>
          </w:p>
        </w:tc>
        <w:tc>
          <w:tcPr>
            <w:tcW w:w="2656" w:type="dxa"/>
            <w:tcBorders>
              <w:top w:val="nil"/>
              <w:left w:val="nil"/>
              <w:bottom w:val="single" w:sz="4" w:space="0" w:color="auto"/>
              <w:right w:val="single" w:sz="4" w:space="0" w:color="auto"/>
            </w:tcBorders>
            <w:shd w:val="clear" w:color="auto" w:fill="auto"/>
            <w:vAlign w:val="center"/>
            <w:hideMark/>
          </w:tcPr>
          <w:p w14:paraId="4369D02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w:t>
            </w:r>
          </w:p>
        </w:tc>
      </w:tr>
      <w:tr w:rsidR="003A2F63" w:rsidRPr="00A44E7F" w14:paraId="4DE21799"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0896FC6"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lastRenderedPageBreak/>
              <w:t>18-B</w:t>
            </w:r>
          </w:p>
        </w:tc>
        <w:tc>
          <w:tcPr>
            <w:tcW w:w="1725" w:type="dxa"/>
            <w:tcBorders>
              <w:top w:val="nil"/>
              <w:left w:val="nil"/>
              <w:bottom w:val="single" w:sz="4" w:space="0" w:color="auto"/>
              <w:right w:val="single" w:sz="4" w:space="0" w:color="auto"/>
            </w:tcBorders>
            <w:shd w:val="clear" w:color="auto" w:fill="auto"/>
            <w:vAlign w:val="center"/>
            <w:hideMark/>
          </w:tcPr>
          <w:p w14:paraId="4391E6DB"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Vehicle appearance - exterior</w:t>
            </w:r>
          </w:p>
        </w:tc>
        <w:tc>
          <w:tcPr>
            <w:tcW w:w="2551" w:type="dxa"/>
            <w:gridSpan w:val="2"/>
            <w:tcBorders>
              <w:top w:val="nil"/>
              <w:left w:val="nil"/>
              <w:bottom w:val="single" w:sz="4" w:space="0" w:color="auto"/>
              <w:right w:val="single" w:sz="4" w:space="0" w:color="auto"/>
            </w:tcBorders>
            <w:shd w:val="clear" w:color="auto" w:fill="auto"/>
            <w:vAlign w:val="center"/>
            <w:hideMark/>
          </w:tcPr>
          <w:p w14:paraId="4F5236E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FAIR</w:t>
            </w:r>
          </w:p>
        </w:tc>
        <w:tc>
          <w:tcPr>
            <w:tcW w:w="2625" w:type="dxa"/>
            <w:tcBorders>
              <w:top w:val="nil"/>
              <w:left w:val="nil"/>
              <w:bottom w:val="single" w:sz="4" w:space="0" w:color="auto"/>
              <w:right w:val="single" w:sz="4" w:space="0" w:color="auto"/>
            </w:tcBorders>
            <w:shd w:val="clear" w:color="auto" w:fill="auto"/>
            <w:vAlign w:val="center"/>
            <w:hideMark/>
          </w:tcPr>
          <w:p w14:paraId="2011F3F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FAIR</w:t>
            </w:r>
          </w:p>
        </w:tc>
        <w:tc>
          <w:tcPr>
            <w:tcW w:w="2504" w:type="dxa"/>
            <w:tcBorders>
              <w:top w:val="nil"/>
              <w:left w:val="nil"/>
              <w:bottom w:val="single" w:sz="4" w:space="0" w:color="auto"/>
              <w:right w:val="single" w:sz="4" w:space="0" w:color="auto"/>
            </w:tcBorders>
            <w:shd w:val="clear" w:color="auto" w:fill="auto"/>
            <w:vAlign w:val="center"/>
            <w:hideMark/>
          </w:tcPr>
          <w:p w14:paraId="6BCA459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EXCELLENT</w:t>
            </w:r>
          </w:p>
        </w:tc>
        <w:tc>
          <w:tcPr>
            <w:tcW w:w="2515" w:type="dxa"/>
            <w:tcBorders>
              <w:top w:val="nil"/>
              <w:left w:val="nil"/>
              <w:bottom w:val="single" w:sz="4" w:space="0" w:color="auto"/>
              <w:right w:val="single" w:sz="4" w:space="0" w:color="auto"/>
            </w:tcBorders>
            <w:shd w:val="clear" w:color="auto" w:fill="auto"/>
            <w:vAlign w:val="center"/>
            <w:hideMark/>
          </w:tcPr>
          <w:p w14:paraId="49DBB3E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FAIR</w:t>
            </w:r>
          </w:p>
        </w:tc>
        <w:tc>
          <w:tcPr>
            <w:tcW w:w="2656" w:type="dxa"/>
            <w:tcBorders>
              <w:top w:val="nil"/>
              <w:left w:val="nil"/>
              <w:bottom w:val="single" w:sz="4" w:space="0" w:color="auto"/>
              <w:right w:val="single" w:sz="4" w:space="0" w:color="auto"/>
            </w:tcBorders>
            <w:shd w:val="clear" w:color="auto" w:fill="auto"/>
            <w:vAlign w:val="center"/>
            <w:hideMark/>
          </w:tcPr>
          <w:p w14:paraId="0C9171D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FAIR</w:t>
            </w:r>
          </w:p>
        </w:tc>
      </w:tr>
      <w:tr w:rsidR="003A2F63" w:rsidRPr="00A44E7F" w14:paraId="6F3C6E1E"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4152800"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1725" w:type="dxa"/>
            <w:tcBorders>
              <w:top w:val="nil"/>
              <w:left w:val="nil"/>
              <w:bottom w:val="single" w:sz="4" w:space="0" w:color="auto"/>
              <w:right w:val="single" w:sz="4" w:space="0" w:color="auto"/>
            </w:tcBorders>
            <w:shd w:val="clear" w:color="auto" w:fill="auto"/>
            <w:vAlign w:val="center"/>
            <w:hideMark/>
          </w:tcPr>
          <w:p w14:paraId="1AAC6284"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18-B Exterior SGR Scale</w:t>
            </w:r>
          </w:p>
        </w:tc>
        <w:tc>
          <w:tcPr>
            <w:tcW w:w="2551" w:type="dxa"/>
            <w:gridSpan w:val="2"/>
            <w:tcBorders>
              <w:top w:val="nil"/>
              <w:left w:val="nil"/>
              <w:bottom w:val="single" w:sz="4" w:space="0" w:color="auto"/>
              <w:right w:val="single" w:sz="4" w:space="0" w:color="auto"/>
            </w:tcBorders>
            <w:shd w:val="clear" w:color="auto" w:fill="auto"/>
            <w:vAlign w:val="center"/>
            <w:hideMark/>
          </w:tcPr>
          <w:p w14:paraId="624C259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w:t>
            </w:r>
          </w:p>
        </w:tc>
        <w:tc>
          <w:tcPr>
            <w:tcW w:w="2625" w:type="dxa"/>
            <w:tcBorders>
              <w:top w:val="nil"/>
              <w:left w:val="nil"/>
              <w:bottom w:val="single" w:sz="4" w:space="0" w:color="auto"/>
              <w:right w:val="single" w:sz="4" w:space="0" w:color="auto"/>
            </w:tcBorders>
            <w:shd w:val="clear" w:color="auto" w:fill="auto"/>
            <w:vAlign w:val="center"/>
            <w:hideMark/>
          </w:tcPr>
          <w:p w14:paraId="1E4BD2B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w:t>
            </w:r>
          </w:p>
        </w:tc>
        <w:tc>
          <w:tcPr>
            <w:tcW w:w="2504" w:type="dxa"/>
            <w:tcBorders>
              <w:top w:val="nil"/>
              <w:left w:val="nil"/>
              <w:bottom w:val="single" w:sz="4" w:space="0" w:color="auto"/>
              <w:right w:val="single" w:sz="4" w:space="0" w:color="auto"/>
            </w:tcBorders>
            <w:shd w:val="clear" w:color="auto" w:fill="auto"/>
            <w:vAlign w:val="center"/>
            <w:hideMark/>
          </w:tcPr>
          <w:p w14:paraId="5DDEEE9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w:t>
            </w:r>
          </w:p>
        </w:tc>
        <w:tc>
          <w:tcPr>
            <w:tcW w:w="2515" w:type="dxa"/>
            <w:tcBorders>
              <w:top w:val="nil"/>
              <w:left w:val="nil"/>
              <w:bottom w:val="single" w:sz="4" w:space="0" w:color="auto"/>
              <w:right w:val="single" w:sz="4" w:space="0" w:color="auto"/>
            </w:tcBorders>
            <w:shd w:val="clear" w:color="auto" w:fill="auto"/>
            <w:vAlign w:val="center"/>
            <w:hideMark/>
          </w:tcPr>
          <w:p w14:paraId="4C75428C"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w:t>
            </w:r>
          </w:p>
        </w:tc>
        <w:tc>
          <w:tcPr>
            <w:tcW w:w="2656" w:type="dxa"/>
            <w:tcBorders>
              <w:top w:val="nil"/>
              <w:left w:val="nil"/>
              <w:bottom w:val="single" w:sz="4" w:space="0" w:color="auto"/>
              <w:right w:val="single" w:sz="4" w:space="0" w:color="auto"/>
            </w:tcBorders>
            <w:shd w:val="clear" w:color="auto" w:fill="auto"/>
            <w:vAlign w:val="center"/>
            <w:hideMark/>
          </w:tcPr>
          <w:p w14:paraId="4986C735"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w:t>
            </w:r>
          </w:p>
        </w:tc>
      </w:tr>
      <w:tr w:rsidR="003A2F63" w:rsidRPr="00A44E7F" w14:paraId="6D427A35"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A52A15A"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18-C</w:t>
            </w:r>
          </w:p>
        </w:tc>
        <w:tc>
          <w:tcPr>
            <w:tcW w:w="1725" w:type="dxa"/>
            <w:tcBorders>
              <w:top w:val="nil"/>
              <w:left w:val="nil"/>
              <w:bottom w:val="single" w:sz="4" w:space="0" w:color="auto"/>
              <w:right w:val="single" w:sz="4" w:space="0" w:color="auto"/>
            </w:tcBorders>
            <w:shd w:val="clear" w:color="auto" w:fill="auto"/>
            <w:vAlign w:val="center"/>
            <w:hideMark/>
          </w:tcPr>
          <w:p w14:paraId="0F04C8D3"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SGR Appearance Scale</w:t>
            </w:r>
          </w:p>
        </w:tc>
        <w:tc>
          <w:tcPr>
            <w:tcW w:w="2551" w:type="dxa"/>
            <w:gridSpan w:val="2"/>
            <w:tcBorders>
              <w:top w:val="nil"/>
              <w:left w:val="nil"/>
              <w:bottom w:val="single" w:sz="4" w:space="0" w:color="auto"/>
              <w:right w:val="single" w:sz="4" w:space="0" w:color="auto"/>
            </w:tcBorders>
            <w:shd w:val="clear" w:color="auto" w:fill="auto"/>
            <w:vAlign w:val="center"/>
            <w:hideMark/>
          </w:tcPr>
          <w:p w14:paraId="4598F2E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2.00</w:t>
            </w:r>
          </w:p>
        </w:tc>
        <w:tc>
          <w:tcPr>
            <w:tcW w:w="2625" w:type="dxa"/>
            <w:tcBorders>
              <w:top w:val="nil"/>
              <w:left w:val="nil"/>
              <w:bottom w:val="single" w:sz="4" w:space="0" w:color="auto"/>
              <w:right w:val="single" w:sz="4" w:space="0" w:color="auto"/>
            </w:tcBorders>
            <w:shd w:val="clear" w:color="auto" w:fill="auto"/>
            <w:vAlign w:val="center"/>
            <w:hideMark/>
          </w:tcPr>
          <w:p w14:paraId="17ACA214"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2.00</w:t>
            </w:r>
          </w:p>
        </w:tc>
        <w:tc>
          <w:tcPr>
            <w:tcW w:w="2504" w:type="dxa"/>
            <w:tcBorders>
              <w:top w:val="nil"/>
              <w:left w:val="nil"/>
              <w:bottom w:val="single" w:sz="4" w:space="0" w:color="auto"/>
              <w:right w:val="single" w:sz="4" w:space="0" w:color="auto"/>
            </w:tcBorders>
            <w:shd w:val="clear" w:color="auto" w:fill="auto"/>
            <w:vAlign w:val="center"/>
            <w:hideMark/>
          </w:tcPr>
          <w:p w14:paraId="54D2984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5.00</w:t>
            </w:r>
          </w:p>
        </w:tc>
        <w:tc>
          <w:tcPr>
            <w:tcW w:w="2515" w:type="dxa"/>
            <w:tcBorders>
              <w:top w:val="nil"/>
              <w:left w:val="nil"/>
              <w:bottom w:val="single" w:sz="4" w:space="0" w:color="auto"/>
              <w:right w:val="single" w:sz="4" w:space="0" w:color="auto"/>
            </w:tcBorders>
            <w:shd w:val="clear" w:color="auto" w:fill="auto"/>
            <w:vAlign w:val="center"/>
            <w:hideMark/>
          </w:tcPr>
          <w:p w14:paraId="2E28D2C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1.50</w:t>
            </w:r>
          </w:p>
        </w:tc>
        <w:tc>
          <w:tcPr>
            <w:tcW w:w="2656" w:type="dxa"/>
            <w:tcBorders>
              <w:top w:val="nil"/>
              <w:left w:val="nil"/>
              <w:bottom w:val="single" w:sz="4" w:space="0" w:color="auto"/>
              <w:right w:val="single" w:sz="4" w:space="0" w:color="auto"/>
            </w:tcBorders>
            <w:shd w:val="clear" w:color="auto" w:fill="auto"/>
            <w:vAlign w:val="center"/>
            <w:hideMark/>
          </w:tcPr>
          <w:p w14:paraId="6F2B073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2.00</w:t>
            </w:r>
          </w:p>
        </w:tc>
      </w:tr>
      <w:tr w:rsidR="003A2F63" w:rsidRPr="00A44E7F" w14:paraId="606F4239"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A5B36CA"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19</w:t>
            </w:r>
          </w:p>
        </w:tc>
        <w:tc>
          <w:tcPr>
            <w:tcW w:w="1725" w:type="dxa"/>
            <w:tcBorders>
              <w:top w:val="nil"/>
              <w:left w:val="nil"/>
              <w:bottom w:val="single" w:sz="4" w:space="0" w:color="auto"/>
              <w:right w:val="single" w:sz="4" w:space="0" w:color="auto"/>
            </w:tcBorders>
            <w:shd w:val="clear" w:color="auto" w:fill="auto"/>
            <w:vAlign w:val="center"/>
            <w:hideMark/>
          </w:tcPr>
          <w:p w14:paraId="7851C83C"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Condition SGR</w:t>
            </w:r>
          </w:p>
        </w:tc>
        <w:tc>
          <w:tcPr>
            <w:tcW w:w="2551" w:type="dxa"/>
            <w:gridSpan w:val="2"/>
            <w:tcBorders>
              <w:top w:val="nil"/>
              <w:left w:val="nil"/>
              <w:bottom w:val="single" w:sz="4" w:space="0" w:color="auto"/>
              <w:right w:val="single" w:sz="4" w:space="0" w:color="auto"/>
            </w:tcBorders>
            <w:shd w:val="clear" w:color="auto" w:fill="auto"/>
            <w:vAlign w:val="center"/>
            <w:hideMark/>
          </w:tcPr>
          <w:p w14:paraId="747B925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3.50</w:t>
            </w:r>
          </w:p>
        </w:tc>
        <w:tc>
          <w:tcPr>
            <w:tcW w:w="2625" w:type="dxa"/>
            <w:tcBorders>
              <w:top w:val="nil"/>
              <w:left w:val="nil"/>
              <w:bottom w:val="single" w:sz="4" w:space="0" w:color="auto"/>
              <w:right w:val="single" w:sz="4" w:space="0" w:color="auto"/>
            </w:tcBorders>
            <w:shd w:val="clear" w:color="auto" w:fill="auto"/>
            <w:vAlign w:val="center"/>
            <w:hideMark/>
          </w:tcPr>
          <w:p w14:paraId="43AB01A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2.50</w:t>
            </w:r>
          </w:p>
        </w:tc>
        <w:tc>
          <w:tcPr>
            <w:tcW w:w="2504" w:type="dxa"/>
            <w:tcBorders>
              <w:top w:val="nil"/>
              <w:left w:val="nil"/>
              <w:bottom w:val="single" w:sz="4" w:space="0" w:color="auto"/>
              <w:right w:val="single" w:sz="4" w:space="0" w:color="auto"/>
            </w:tcBorders>
            <w:shd w:val="clear" w:color="auto" w:fill="auto"/>
            <w:vAlign w:val="center"/>
            <w:hideMark/>
          </w:tcPr>
          <w:p w14:paraId="126A637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4.00</w:t>
            </w:r>
          </w:p>
        </w:tc>
        <w:tc>
          <w:tcPr>
            <w:tcW w:w="2515" w:type="dxa"/>
            <w:tcBorders>
              <w:top w:val="nil"/>
              <w:left w:val="nil"/>
              <w:bottom w:val="single" w:sz="4" w:space="0" w:color="auto"/>
              <w:right w:val="single" w:sz="4" w:space="0" w:color="auto"/>
            </w:tcBorders>
            <w:shd w:val="clear" w:color="auto" w:fill="auto"/>
            <w:vAlign w:val="center"/>
            <w:hideMark/>
          </w:tcPr>
          <w:p w14:paraId="1676AE3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2.75</w:t>
            </w:r>
          </w:p>
        </w:tc>
        <w:tc>
          <w:tcPr>
            <w:tcW w:w="2656" w:type="dxa"/>
            <w:tcBorders>
              <w:top w:val="nil"/>
              <w:left w:val="nil"/>
              <w:bottom w:val="single" w:sz="4" w:space="0" w:color="auto"/>
              <w:right w:val="single" w:sz="4" w:space="0" w:color="auto"/>
            </w:tcBorders>
            <w:shd w:val="clear" w:color="auto" w:fill="auto"/>
            <w:vAlign w:val="center"/>
            <w:hideMark/>
          </w:tcPr>
          <w:p w14:paraId="6207241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3.25</w:t>
            </w:r>
          </w:p>
        </w:tc>
      </w:tr>
      <w:tr w:rsidR="003A2F63" w:rsidRPr="00A44E7F" w14:paraId="7BD711B5"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890B00E"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20</w:t>
            </w:r>
          </w:p>
        </w:tc>
        <w:tc>
          <w:tcPr>
            <w:tcW w:w="1725" w:type="dxa"/>
            <w:tcBorders>
              <w:top w:val="nil"/>
              <w:left w:val="nil"/>
              <w:bottom w:val="single" w:sz="4" w:space="0" w:color="auto"/>
              <w:right w:val="single" w:sz="4" w:space="0" w:color="auto"/>
            </w:tcBorders>
            <w:shd w:val="clear" w:color="auto" w:fill="auto"/>
            <w:vAlign w:val="center"/>
            <w:hideMark/>
          </w:tcPr>
          <w:p w14:paraId="01BED49E"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Useful Life in Years SGR</w:t>
            </w:r>
          </w:p>
        </w:tc>
        <w:tc>
          <w:tcPr>
            <w:tcW w:w="2551" w:type="dxa"/>
            <w:gridSpan w:val="2"/>
            <w:tcBorders>
              <w:top w:val="nil"/>
              <w:left w:val="nil"/>
              <w:bottom w:val="single" w:sz="4" w:space="0" w:color="auto"/>
              <w:right w:val="single" w:sz="4" w:space="0" w:color="auto"/>
            </w:tcBorders>
            <w:shd w:val="clear" w:color="auto" w:fill="auto"/>
            <w:vAlign w:val="center"/>
            <w:hideMark/>
          </w:tcPr>
          <w:p w14:paraId="10EF687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3.00</w:t>
            </w:r>
          </w:p>
        </w:tc>
        <w:tc>
          <w:tcPr>
            <w:tcW w:w="2625" w:type="dxa"/>
            <w:tcBorders>
              <w:top w:val="nil"/>
              <w:left w:val="nil"/>
              <w:bottom w:val="single" w:sz="4" w:space="0" w:color="auto"/>
              <w:right w:val="single" w:sz="4" w:space="0" w:color="auto"/>
            </w:tcBorders>
            <w:shd w:val="clear" w:color="auto" w:fill="auto"/>
            <w:vAlign w:val="center"/>
            <w:hideMark/>
          </w:tcPr>
          <w:p w14:paraId="4B87B0D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1.00</w:t>
            </w:r>
          </w:p>
        </w:tc>
        <w:tc>
          <w:tcPr>
            <w:tcW w:w="2504" w:type="dxa"/>
            <w:tcBorders>
              <w:top w:val="nil"/>
              <w:left w:val="nil"/>
              <w:bottom w:val="single" w:sz="4" w:space="0" w:color="auto"/>
              <w:right w:val="single" w:sz="4" w:space="0" w:color="auto"/>
            </w:tcBorders>
            <w:shd w:val="clear" w:color="auto" w:fill="auto"/>
            <w:vAlign w:val="center"/>
            <w:hideMark/>
          </w:tcPr>
          <w:p w14:paraId="2F98128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4.00</w:t>
            </w:r>
          </w:p>
        </w:tc>
        <w:tc>
          <w:tcPr>
            <w:tcW w:w="2515" w:type="dxa"/>
            <w:tcBorders>
              <w:top w:val="nil"/>
              <w:left w:val="nil"/>
              <w:bottom w:val="single" w:sz="4" w:space="0" w:color="auto"/>
              <w:right w:val="single" w:sz="4" w:space="0" w:color="auto"/>
            </w:tcBorders>
            <w:shd w:val="clear" w:color="auto" w:fill="auto"/>
            <w:vAlign w:val="center"/>
            <w:hideMark/>
          </w:tcPr>
          <w:p w14:paraId="780AB600"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1.00</w:t>
            </w:r>
          </w:p>
        </w:tc>
        <w:tc>
          <w:tcPr>
            <w:tcW w:w="2656" w:type="dxa"/>
            <w:tcBorders>
              <w:top w:val="nil"/>
              <w:left w:val="nil"/>
              <w:bottom w:val="single" w:sz="4" w:space="0" w:color="auto"/>
              <w:right w:val="single" w:sz="4" w:space="0" w:color="auto"/>
            </w:tcBorders>
            <w:shd w:val="clear" w:color="auto" w:fill="auto"/>
            <w:vAlign w:val="center"/>
            <w:hideMark/>
          </w:tcPr>
          <w:p w14:paraId="4DF527B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1.00</w:t>
            </w:r>
          </w:p>
        </w:tc>
      </w:tr>
      <w:tr w:rsidR="003A2F63" w:rsidRPr="00A44E7F" w14:paraId="45457EE6"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455EF8F"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21</w:t>
            </w:r>
          </w:p>
        </w:tc>
        <w:tc>
          <w:tcPr>
            <w:tcW w:w="1725" w:type="dxa"/>
            <w:tcBorders>
              <w:top w:val="nil"/>
              <w:left w:val="nil"/>
              <w:bottom w:val="single" w:sz="4" w:space="0" w:color="auto"/>
              <w:right w:val="single" w:sz="4" w:space="0" w:color="auto"/>
            </w:tcBorders>
            <w:shd w:val="clear" w:color="auto" w:fill="auto"/>
            <w:vAlign w:val="center"/>
            <w:hideMark/>
          </w:tcPr>
          <w:p w14:paraId="2FD41026"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Useful Life in Miles SGR</w:t>
            </w:r>
          </w:p>
        </w:tc>
        <w:tc>
          <w:tcPr>
            <w:tcW w:w="2551" w:type="dxa"/>
            <w:gridSpan w:val="2"/>
            <w:tcBorders>
              <w:top w:val="nil"/>
              <w:left w:val="nil"/>
              <w:bottom w:val="single" w:sz="4" w:space="0" w:color="auto"/>
              <w:right w:val="single" w:sz="4" w:space="0" w:color="auto"/>
            </w:tcBorders>
            <w:shd w:val="clear" w:color="auto" w:fill="auto"/>
            <w:vAlign w:val="center"/>
            <w:hideMark/>
          </w:tcPr>
          <w:p w14:paraId="757C5B6A"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4.00</w:t>
            </w:r>
          </w:p>
        </w:tc>
        <w:tc>
          <w:tcPr>
            <w:tcW w:w="2625" w:type="dxa"/>
            <w:tcBorders>
              <w:top w:val="nil"/>
              <w:left w:val="nil"/>
              <w:bottom w:val="single" w:sz="4" w:space="0" w:color="auto"/>
              <w:right w:val="single" w:sz="4" w:space="0" w:color="auto"/>
            </w:tcBorders>
            <w:shd w:val="clear" w:color="auto" w:fill="auto"/>
            <w:vAlign w:val="center"/>
            <w:hideMark/>
          </w:tcPr>
          <w:p w14:paraId="3ECBFB00"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4.00</w:t>
            </w:r>
          </w:p>
        </w:tc>
        <w:tc>
          <w:tcPr>
            <w:tcW w:w="2504" w:type="dxa"/>
            <w:tcBorders>
              <w:top w:val="nil"/>
              <w:left w:val="nil"/>
              <w:bottom w:val="single" w:sz="4" w:space="0" w:color="auto"/>
              <w:right w:val="single" w:sz="4" w:space="0" w:color="auto"/>
            </w:tcBorders>
            <w:shd w:val="clear" w:color="auto" w:fill="auto"/>
            <w:vAlign w:val="center"/>
            <w:hideMark/>
          </w:tcPr>
          <w:p w14:paraId="326914D4"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4.00</w:t>
            </w:r>
          </w:p>
        </w:tc>
        <w:tc>
          <w:tcPr>
            <w:tcW w:w="2515" w:type="dxa"/>
            <w:tcBorders>
              <w:top w:val="nil"/>
              <w:left w:val="nil"/>
              <w:bottom w:val="single" w:sz="4" w:space="0" w:color="auto"/>
              <w:right w:val="single" w:sz="4" w:space="0" w:color="auto"/>
            </w:tcBorders>
            <w:shd w:val="clear" w:color="auto" w:fill="auto"/>
            <w:vAlign w:val="center"/>
            <w:hideMark/>
          </w:tcPr>
          <w:p w14:paraId="0450DD1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4.00</w:t>
            </w:r>
          </w:p>
        </w:tc>
        <w:tc>
          <w:tcPr>
            <w:tcW w:w="2656" w:type="dxa"/>
            <w:tcBorders>
              <w:top w:val="nil"/>
              <w:left w:val="nil"/>
              <w:bottom w:val="single" w:sz="4" w:space="0" w:color="auto"/>
              <w:right w:val="single" w:sz="4" w:space="0" w:color="auto"/>
            </w:tcBorders>
            <w:shd w:val="clear" w:color="auto" w:fill="auto"/>
            <w:vAlign w:val="center"/>
            <w:hideMark/>
          </w:tcPr>
          <w:p w14:paraId="2D3E673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5.00</w:t>
            </w:r>
          </w:p>
        </w:tc>
      </w:tr>
      <w:tr w:rsidR="003A2F63" w:rsidRPr="00A44E7F" w14:paraId="0520E450"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D89A243"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22</w:t>
            </w:r>
          </w:p>
        </w:tc>
        <w:tc>
          <w:tcPr>
            <w:tcW w:w="1725" w:type="dxa"/>
            <w:tcBorders>
              <w:top w:val="nil"/>
              <w:left w:val="nil"/>
              <w:bottom w:val="single" w:sz="4" w:space="0" w:color="auto"/>
              <w:right w:val="single" w:sz="4" w:space="0" w:color="auto"/>
            </w:tcBorders>
            <w:shd w:val="clear" w:color="auto" w:fill="auto"/>
            <w:vAlign w:val="center"/>
            <w:hideMark/>
          </w:tcPr>
          <w:p w14:paraId="0422D915"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Average SGR</w:t>
            </w:r>
          </w:p>
        </w:tc>
        <w:tc>
          <w:tcPr>
            <w:tcW w:w="2551" w:type="dxa"/>
            <w:gridSpan w:val="2"/>
            <w:tcBorders>
              <w:top w:val="nil"/>
              <w:left w:val="nil"/>
              <w:bottom w:val="single" w:sz="4" w:space="0" w:color="auto"/>
              <w:right w:val="single" w:sz="4" w:space="0" w:color="auto"/>
            </w:tcBorders>
            <w:shd w:val="clear" w:color="auto" w:fill="auto"/>
            <w:vAlign w:val="center"/>
            <w:hideMark/>
          </w:tcPr>
          <w:p w14:paraId="47EEADF4"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3.50</w:t>
            </w:r>
          </w:p>
        </w:tc>
        <w:tc>
          <w:tcPr>
            <w:tcW w:w="2625" w:type="dxa"/>
            <w:tcBorders>
              <w:top w:val="nil"/>
              <w:left w:val="nil"/>
              <w:bottom w:val="single" w:sz="4" w:space="0" w:color="auto"/>
              <w:right w:val="single" w:sz="4" w:space="0" w:color="auto"/>
            </w:tcBorders>
            <w:shd w:val="clear" w:color="auto" w:fill="auto"/>
            <w:vAlign w:val="center"/>
            <w:hideMark/>
          </w:tcPr>
          <w:p w14:paraId="2A9453BE"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2.50</w:t>
            </w:r>
          </w:p>
        </w:tc>
        <w:tc>
          <w:tcPr>
            <w:tcW w:w="2504" w:type="dxa"/>
            <w:tcBorders>
              <w:top w:val="nil"/>
              <w:left w:val="nil"/>
              <w:bottom w:val="single" w:sz="4" w:space="0" w:color="auto"/>
              <w:right w:val="single" w:sz="4" w:space="0" w:color="auto"/>
            </w:tcBorders>
            <w:shd w:val="clear" w:color="auto" w:fill="auto"/>
            <w:vAlign w:val="center"/>
            <w:hideMark/>
          </w:tcPr>
          <w:p w14:paraId="175D5B4B"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4.00</w:t>
            </w:r>
          </w:p>
        </w:tc>
        <w:tc>
          <w:tcPr>
            <w:tcW w:w="2515" w:type="dxa"/>
            <w:tcBorders>
              <w:top w:val="nil"/>
              <w:left w:val="nil"/>
              <w:bottom w:val="single" w:sz="4" w:space="0" w:color="auto"/>
              <w:right w:val="single" w:sz="4" w:space="0" w:color="auto"/>
            </w:tcBorders>
            <w:shd w:val="clear" w:color="auto" w:fill="auto"/>
            <w:vAlign w:val="center"/>
            <w:hideMark/>
          </w:tcPr>
          <w:p w14:paraId="738419B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2.60</w:t>
            </w:r>
          </w:p>
        </w:tc>
        <w:tc>
          <w:tcPr>
            <w:tcW w:w="2656" w:type="dxa"/>
            <w:tcBorders>
              <w:top w:val="nil"/>
              <w:left w:val="nil"/>
              <w:bottom w:val="single" w:sz="4" w:space="0" w:color="auto"/>
              <w:right w:val="single" w:sz="4" w:space="0" w:color="auto"/>
            </w:tcBorders>
            <w:shd w:val="clear" w:color="auto" w:fill="auto"/>
            <w:vAlign w:val="center"/>
            <w:hideMark/>
          </w:tcPr>
          <w:p w14:paraId="2DDBA10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3.10</w:t>
            </w:r>
          </w:p>
        </w:tc>
      </w:tr>
      <w:tr w:rsidR="003A2F63" w:rsidRPr="00A44E7F" w14:paraId="3AB50D31"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1785872"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23</w:t>
            </w:r>
          </w:p>
        </w:tc>
        <w:tc>
          <w:tcPr>
            <w:tcW w:w="1725" w:type="dxa"/>
            <w:tcBorders>
              <w:top w:val="nil"/>
              <w:left w:val="nil"/>
              <w:bottom w:val="single" w:sz="4" w:space="0" w:color="auto"/>
              <w:right w:val="single" w:sz="4" w:space="0" w:color="auto"/>
            </w:tcBorders>
            <w:shd w:val="clear" w:color="auto" w:fill="auto"/>
            <w:vAlign w:val="center"/>
            <w:hideMark/>
          </w:tcPr>
          <w:p w14:paraId="20E5DAAB"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ADA Accessibility: Yes, No, N/A</w:t>
            </w:r>
          </w:p>
        </w:tc>
        <w:tc>
          <w:tcPr>
            <w:tcW w:w="2551" w:type="dxa"/>
            <w:gridSpan w:val="2"/>
            <w:tcBorders>
              <w:top w:val="nil"/>
              <w:left w:val="nil"/>
              <w:bottom w:val="single" w:sz="4" w:space="0" w:color="auto"/>
              <w:right w:val="single" w:sz="4" w:space="0" w:color="auto"/>
            </w:tcBorders>
            <w:shd w:val="clear" w:color="auto" w:fill="auto"/>
            <w:vAlign w:val="center"/>
            <w:hideMark/>
          </w:tcPr>
          <w:p w14:paraId="2D02900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Lift</w:t>
            </w:r>
          </w:p>
        </w:tc>
        <w:tc>
          <w:tcPr>
            <w:tcW w:w="2625" w:type="dxa"/>
            <w:tcBorders>
              <w:top w:val="nil"/>
              <w:left w:val="nil"/>
              <w:bottom w:val="single" w:sz="4" w:space="0" w:color="auto"/>
              <w:right w:val="single" w:sz="4" w:space="0" w:color="auto"/>
            </w:tcBorders>
            <w:shd w:val="clear" w:color="auto" w:fill="auto"/>
            <w:vAlign w:val="center"/>
            <w:hideMark/>
          </w:tcPr>
          <w:p w14:paraId="565B9E4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Ramp</w:t>
            </w:r>
          </w:p>
        </w:tc>
        <w:tc>
          <w:tcPr>
            <w:tcW w:w="2504" w:type="dxa"/>
            <w:tcBorders>
              <w:top w:val="nil"/>
              <w:left w:val="nil"/>
              <w:bottom w:val="single" w:sz="4" w:space="0" w:color="auto"/>
              <w:right w:val="single" w:sz="4" w:space="0" w:color="auto"/>
            </w:tcBorders>
            <w:shd w:val="clear" w:color="auto" w:fill="auto"/>
            <w:vAlign w:val="center"/>
            <w:hideMark/>
          </w:tcPr>
          <w:p w14:paraId="13D3E5C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Ramp</w:t>
            </w:r>
          </w:p>
        </w:tc>
        <w:tc>
          <w:tcPr>
            <w:tcW w:w="2515" w:type="dxa"/>
            <w:tcBorders>
              <w:top w:val="nil"/>
              <w:left w:val="nil"/>
              <w:bottom w:val="single" w:sz="4" w:space="0" w:color="auto"/>
              <w:right w:val="single" w:sz="4" w:space="0" w:color="auto"/>
            </w:tcBorders>
            <w:shd w:val="clear" w:color="auto" w:fill="auto"/>
            <w:vAlign w:val="center"/>
            <w:hideMark/>
          </w:tcPr>
          <w:p w14:paraId="4323EBC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Lift</w:t>
            </w:r>
          </w:p>
        </w:tc>
        <w:tc>
          <w:tcPr>
            <w:tcW w:w="2656" w:type="dxa"/>
            <w:tcBorders>
              <w:top w:val="nil"/>
              <w:left w:val="nil"/>
              <w:bottom w:val="single" w:sz="4" w:space="0" w:color="auto"/>
              <w:right w:val="single" w:sz="4" w:space="0" w:color="auto"/>
            </w:tcBorders>
            <w:shd w:val="clear" w:color="auto" w:fill="auto"/>
            <w:vAlign w:val="center"/>
            <w:hideMark/>
          </w:tcPr>
          <w:p w14:paraId="5418DFE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N/A</w:t>
            </w:r>
          </w:p>
        </w:tc>
      </w:tr>
      <w:tr w:rsidR="003A2F63" w:rsidRPr="00A44E7F" w14:paraId="3A5E6E83" w14:textId="77777777" w:rsidTr="00A80BE1">
        <w:trPr>
          <w:trHeight w:val="29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65FB9A8"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24</w:t>
            </w:r>
          </w:p>
        </w:tc>
        <w:tc>
          <w:tcPr>
            <w:tcW w:w="1725" w:type="dxa"/>
            <w:tcBorders>
              <w:top w:val="nil"/>
              <w:left w:val="nil"/>
              <w:bottom w:val="single" w:sz="4" w:space="0" w:color="auto"/>
              <w:right w:val="single" w:sz="4" w:space="0" w:color="auto"/>
            </w:tcBorders>
            <w:shd w:val="clear" w:color="auto" w:fill="auto"/>
            <w:vAlign w:val="center"/>
            <w:hideMark/>
          </w:tcPr>
          <w:p w14:paraId="61623E44"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xml:space="preserve">Type of fare collection system    </w:t>
            </w:r>
          </w:p>
        </w:tc>
        <w:tc>
          <w:tcPr>
            <w:tcW w:w="2551" w:type="dxa"/>
            <w:gridSpan w:val="2"/>
            <w:tcBorders>
              <w:top w:val="nil"/>
              <w:left w:val="nil"/>
              <w:bottom w:val="single" w:sz="4" w:space="0" w:color="auto"/>
              <w:right w:val="single" w:sz="4" w:space="0" w:color="auto"/>
            </w:tcBorders>
            <w:shd w:val="clear" w:color="auto" w:fill="auto"/>
            <w:vAlign w:val="center"/>
            <w:hideMark/>
          </w:tcPr>
          <w:p w14:paraId="10FBA78C"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Fare Collection Holder</w:t>
            </w:r>
          </w:p>
        </w:tc>
        <w:tc>
          <w:tcPr>
            <w:tcW w:w="2625" w:type="dxa"/>
            <w:tcBorders>
              <w:top w:val="nil"/>
              <w:left w:val="nil"/>
              <w:bottom w:val="single" w:sz="4" w:space="0" w:color="auto"/>
              <w:right w:val="single" w:sz="4" w:space="0" w:color="auto"/>
            </w:tcBorders>
            <w:shd w:val="clear" w:color="auto" w:fill="auto"/>
            <w:vAlign w:val="center"/>
            <w:hideMark/>
          </w:tcPr>
          <w:p w14:paraId="21576E7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Fare Collection Holder</w:t>
            </w:r>
          </w:p>
        </w:tc>
        <w:tc>
          <w:tcPr>
            <w:tcW w:w="2504" w:type="dxa"/>
            <w:tcBorders>
              <w:top w:val="nil"/>
              <w:left w:val="nil"/>
              <w:bottom w:val="single" w:sz="4" w:space="0" w:color="auto"/>
              <w:right w:val="single" w:sz="4" w:space="0" w:color="auto"/>
            </w:tcBorders>
            <w:shd w:val="clear" w:color="auto" w:fill="auto"/>
            <w:vAlign w:val="center"/>
            <w:hideMark/>
          </w:tcPr>
          <w:p w14:paraId="3235A57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Fare Collection Holder</w:t>
            </w:r>
          </w:p>
        </w:tc>
        <w:tc>
          <w:tcPr>
            <w:tcW w:w="2515" w:type="dxa"/>
            <w:tcBorders>
              <w:top w:val="nil"/>
              <w:left w:val="nil"/>
              <w:bottom w:val="single" w:sz="4" w:space="0" w:color="auto"/>
              <w:right w:val="single" w:sz="4" w:space="0" w:color="auto"/>
            </w:tcBorders>
            <w:shd w:val="clear" w:color="auto" w:fill="auto"/>
            <w:vAlign w:val="center"/>
            <w:hideMark/>
          </w:tcPr>
          <w:p w14:paraId="4F18D490"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None</w:t>
            </w:r>
          </w:p>
        </w:tc>
        <w:tc>
          <w:tcPr>
            <w:tcW w:w="2656" w:type="dxa"/>
            <w:tcBorders>
              <w:top w:val="nil"/>
              <w:left w:val="nil"/>
              <w:bottom w:val="single" w:sz="4" w:space="0" w:color="auto"/>
              <w:right w:val="single" w:sz="4" w:space="0" w:color="auto"/>
            </w:tcBorders>
            <w:shd w:val="clear" w:color="auto" w:fill="auto"/>
            <w:vAlign w:val="center"/>
            <w:hideMark/>
          </w:tcPr>
          <w:p w14:paraId="069F837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N/A</w:t>
            </w:r>
          </w:p>
        </w:tc>
      </w:tr>
      <w:tr w:rsidR="003A2F63" w:rsidRPr="00A44E7F" w14:paraId="4198BB8C"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FEE853D"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25</w:t>
            </w:r>
          </w:p>
        </w:tc>
        <w:tc>
          <w:tcPr>
            <w:tcW w:w="1725" w:type="dxa"/>
            <w:tcBorders>
              <w:top w:val="nil"/>
              <w:left w:val="nil"/>
              <w:bottom w:val="single" w:sz="4" w:space="0" w:color="auto"/>
              <w:right w:val="single" w:sz="4" w:space="0" w:color="auto"/>
            </w:tcBorders>
            <w:shd w:val="clear" w:color="auto" w:fill="auto"/>
            <w:vAlign w:val="center"/>
            <w:hideMark/>
          </w:tcPr>
          <w:p w14:paraId="6C7A4D33"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Date of Inspection</w:t>
            </w:r>
          </w:p>
        </w:tc>
        <w:tc>
          <w:tcPr>
            <w:tcW w:w="2551" w:type="dxa"/>
            <w:gridSpan w:val="2"/>
            <w:tcBorders>
              <w:top w:val="nil"/>
              <w:left w:val="nil"/>
              <w:bottom w:val="single" w:sz="4" w:space="0" w:color="auto"/>
              <w:right w:val="single" w:sz="4" w:space="0" w:color="auto"/>
            </w:tcBorders>
            <w:shd w:val="clear" w:color="auto" w:fill="auto"/>
            <w:vAlign w:val="center"/>
            <w:hideMark/>
          </w:tcPr>
          <w:p w14:paraId="2AF087C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7/7/2022</w:t>
            </w:r>
          </w:p>
        </w:tc>
        <w:tc>
          <w:tcPr>
            <w:tcW w:w="2625" w:type="dxa"/>
            <w:tcBorders>
              <w:top w:val="nil"/>
              <w:left w:val="nil"/>
              <w:bottom w:val="single" w:sz="4" w:space="0" w:color="auto"/>
              <w:right w:val="single" w:sz="4" w:space="0" w:color="auto"/>
            </w:tcBorders>
            <w:shd w:val="clear" w:color="auto" w:fill="auto"/>
            <w:vAlign w:val="center"/>
            <w:hideMark/>
          </w:tcPr>
          <w:p w14:paraId="6895A6A5"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7/7/2022</w:t>
            </w:r>
          </w:p>
        </w:tc>
        <w:tc>
          <w:tcPr>
            <w:tcW w:w="2504" w:type="dxa"/>
            <w:tcBorders>
              <w:top w:val="nil"/>
              <w:left w:val="nil"/>
              <w:bottom w:val="single" w:sz="4" w:space="0" w:color="auto"/>
              <w:right w:val="single" w:sz="4" w:space="0" w:color="auto"/>
            </w:tcBorders>
            <w:shd w:val="clear" w:color="auto" w:fill="auto"/>
            <w:vAlign w:val="center"/>
            <w:hideMark/>
          </w:tcPr>
          <w:p w14:paraId="5027017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7/7/2022</w:t>
            </w:r>
          </w:p>
        </w:tc>
        <w:tc>
          <w:tcPr>
            <w:tcW w:w="2515" w:type="dxa"/>
            <w:tcBorders>
              <w:top w:val="nil"/>
              <w:left w:val="nil"/>
              <w:bottom w:val="single" w:sz="4" w:space="0" w:color="auto"/>
              <w:right w:val="single" w:sz="4" w:space="0" w:color="auto"/>
            </w:tcBorders>
            <w:shd w:val="clear" w:color="auto" w:fill="auto"/>
            <w:vAlign w:val="center"/>
            <w:hideMark/>
          </w:tcPr>
          <w:p w14:paraId="037070A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7/13/2022</w:t>
            </w:r>
          </w:p>
        </w:tc>
        <w:tc>
          <w:tcPr>
            <w:tcW w:w="2656" w:type="dxa"/>
            <w:tcBorders>
              <w:top w:val="nil"/>
              <w:left w:val="nil"/>
              <w:bottom w:val="single" w:sz="4" w:space="0" w:color="auto"/>
              <w:right w:val="single" w:sz="4" w:space="0" w:color="auto"/>
            </w:tcBorders>
            <w:shd w:val="clear" w:color="auto" w:fill="auto"/>
            <w:vAlign w:val="center"/>
            <w:hideMark/>
          </w:tcPr>
          <w:p w14:paraId="0B9D72A9"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07.13.22</w:t>
            </w:r>
          </w:p>
        </w:tc>
      </w:tr>
      <w:tr w:rsidR="003A2F63" w:rsidRPr="00A44E7F" w14:paraId="6E58EE6F" w14:textId="77777777" w:rsidTr="00A80BE1">
        <w:trPr>
          <w:trHeight w:val="5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5ADF811"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26</w:t>
            </w:r>
          </w:p>
        </w:tc>
        <w:tc>
          <w:tcPr>
            <w:tcW w:w="1725" w:type="dxa"/>
            <w:tcBorders>
              <w:top w:val="nil"/>
              <w:left w:val="nil"/>
              <w:bottom w:val="single" w:sz="4" w:space="0" w:color="auto"/>
              <w:right w:val="single" w:sz="4" w:space="0" w:color="auto"/>
            </w:tcBorders>
            <w:shd w:val="clear" w:color="auto" w:fill="auto"/>
            <w:hideMark/>
          </w:tcPr>
          <w:p w14:paraId="7E126895"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Person Inspected Vehicle for Report</w:t>
            </w:r>
          </w:p>
        </w:tc>
        <w:tc>
          <w:tcPr>
            <w:tcW w:w="2551" w:type="dxa"/>
            <w:gridSpan w:val="2"/>
            <w:tcBorders>
              <w:top w:val="nil"/>
              <w:left w:val="nil"/>
              <w:bottom w:val="single" w:sz="4" w:space="0" w:color="auto"/>
              <w:right w:val="single" w:sz="4" w:space="0" w:color="auto"/>
            </w:tcBorders>
            <w:shd w:val="clear" w:color="auto" w:fill="auto"/>
            <w:vAlign w:val="center"/>
            <w:hideMark/>
          </w:tcPr>
          <w:p w14:paraId="2343161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625" w:type="dxa"/>
            <w:tcBorders>
              <w:top w:val="nil"/>
              <w:left w:val="nil"/>
              <w:bottom w:val="single" w:sz="4" w:space="0" w:color="auto"/>
              <w:right w:val="single" w:sz="4" w:space="0" w:color="auto"/>
            </w:tcBorders>
            <w:shd w:val="clear" w:color="auto" w:fill="auto"/>
            <w:vAlign w:val="center"/>
            <w:hideMark/>
          </w:tcPr>
          <w:p w14:paraId="5FB42548"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504" w:type="dxa"/>
            <w:tcBorders>
              <w:top w:val="nil"/>
              <w:left w:val="nil"/>
              <w:bottom w:val="single" w:sz="4" w:space="0" w:color="auto"/>
              <w:right w:val="single" w:sz="4" w:space="0" w:color="auto"/>
            </w:tcBorders>
            <w:shd w:val="clear" w:color="auto" w:fill="auto"/>
            <w:vAlign w:val="center"/>
            <w:hideMark/>
          </w:tcPr>
          <w:p w14:paraId="1D0737B1"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515" w:type="dxa"/>
            <w:tcBorders>
              <w:top w:val="nil"/>
              <w:left w:val="nil"/>
              <w:bottom w:val="single" w:sz="4" w:space="0" w:color="auto"/>
              <w:right w:val="single" w:sz="4" w:space="0" w:color="auto"/>
            </w:tcBorders>
            <w:shd w:val="clear" w:color="auto" w:fill="auto"/>
            <w:vAlign w:val="center"/>
            <w:hideMark/>
          </w:tcPr>
          <w:p w14:paraId="38F0306E"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656" w:type="dxa"/>
            <w:tcBorders>
              <w:top w:val="nil"/>
              <w:left w:val="nil"/>
              <w:bottom w:val="single" w:sz="4" w:space="0" w:color="auto"/>
              <w:right w:val="single" w:sz="4" w:space="0" w:color="auto"/>
            </w:tcBorders>
            <w:shd w:val="clear" w:color="auto" w:fill="auto"/>
            <w:vAlign w:val="center"/>
            <w:hideMark/>
          </w:tcPr>
          <w:p w14:paraId="717ECF77"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r>
      <w:tr w:rsidR="003A2F63" w:rsidRPr="00A44E7F" w14:paraId="1114141D"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0D48FCD"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27</w:t>
            </w:r>
          </w:p>
        </w:tc>
        <w:tc>
          <w:tcPr>
            <w:tcW w:w="1725" w:type="dxa"/>
            <w:tcBorders>
              <w:top w:val="nil"/>
              <w:left w:val="nil"/>
              <w:bottom w:val="single" w:sz="4" w:space="0" w:color="auto"/>
              <w:right w:val="single" w:sz="4" w:space="0" w:color="auto"/>
            </w:tcBorders>
            <w:shd w:val="clear" w:color="auto" w:fill="auto"/>
            <w:vAlign w:val="center"/>
            <w:hideMark/>
          </w:tcPr>
          <w:p w14:paraId="659D8AA1"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Disposal Information if pending</w:t>
            </w:r>
          </w:p>
        </w:tc>
        <w:tc>
          <w:tcPr>
            <w:tcW w:w="2551" w:type="dxa"/>
            <w:gridSpan w:val="2"/>
            <w:tcBorders>
              <w:top w:val="nil"/>
              <w:left w:val="nil"/>
              <w:bottom w:val="single" w:sz="4" w:space="0" w:color="auto"/>
              <w:right w:val="single" w:sz="4" w:space="0" w:color="auto"/>
            </w:tcBorders>
            <w:shd w:val="clear" w:color="auto" w:fill="auto"/>
            <w:vAlign w:val="center"/>
            <w:hideMark/>
          </w:tcPr>
          <w:p w14:paraId="67DC368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625" w:type="dxa"/>
            <w:tcBorders>
              <w:top w:val="nil"/>
              <w:left w:val="nil"/>
              <w:bottom w:val="single" w:sz="4" w:space="0" w:color="auto"/>
              <w:right w:val="single" w:sz="4" w:space="0" w:color="auto"/>
            </w:tcBorders>
            <w:shd w:val="clear" w:color="auto" w:fill="auto"/>
            <w:vAlign w:val="center"/>
            <w:hideMark/>
          </w:tcPr>
          <w:p w14:paraId="0625A6ED"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504" w:type="dxa"/>
            <w:tcBorders>
              <w:top w:val="nil"/>
              <w:left w:val="nil"/>
              <w:bottom w:val="single" w:sz="4" w:space="0" w:color="auto"/>
              <w:right w:val="single" w:sz="4" w:space="0" w:color="auto"/>
            </w:tcBorders>
            <w:shd w:val="clear" w:color="auto" w:fill="auto"/>
            <w:vAlign w:val="center"/>
            <w:hideMark/>
          </w:tcPr>
          <w:p w14:paraId="6D81948E"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515" w:type="dxa"/>
            <w:tcBorders>
              <w:top w:val="nil"/>
              <w:left w:val="nil"/>
              <w:bottom w:val="single" w:sz="4" w:space="0" w:color="auto"/>
              <w:right w:val="single" w:sz="4" w:space="0" w:color="auto"/>
            </w:tcBorders>
            <w:shd w:val="clear" w:color="auto" w:fill="auto"/>
            <w:vAlign w:val="center"/>
            <w:hideMark/>
          </w:tcPr>
          <w:p w14:paraId="1F2D103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656" w:type="dxa"/>
            <w:tcBorders>
              <w:top w:val="nil"/>
              <w:left w:val="nil"/>
              <w:bottom w:val="single" w:sz="4" w:space="0" w:color="auto"/>
              <w:right w:val="single" w:sz="4" w:space="0" w:color="auto"/>
            </w:tcBorders>
            <w:shd w:val="clear" w:color="auto" w:fill="auto"/>
            <w:vAlign w:val="center"/>
            <w:hideMark/>
          </w:tcPr>
          <w:p w14:paraId="1ED3AE94"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r>
      <w:tr w:rsidR="003A2F63" w:rsidRPr="00A44E7F" w14:paraId="590710D0" w14:textId="77777777" w:rsidTr="00A80BE1">
        <w:trPr>
          <w:trHeight w:val="72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1E5964A"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28</w:t>
            </w:r>
          </w:p>
        </w:tc>
        <w:tc>
          <w:tcPr>
            <w:tcW w:w="1725" w:type="dxa"/>
            <w:tcBorders>
              <w:top w:val="nil"/>
              <w:left w:val="nil"/>
              <w:bottom w:val="single" w:sz="4" w:space="0" w:color="auto"/>
              <w:right w:val="single" w:sz="4" w:space="0" w:color="auto"/>
            </w:tcBorders>
            <w:shd w:val="clear" w:color="auto" w:fill="auto"/>
            <w:vAlign w:val="center"/>
            <w:hideMark/>
          </w:tcPr>
          <w:p w14:paraId="0FC377CB"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Major Repair Category (if applicable)</w:t>
            </w:r>
          </w:p>
        </w:tc>
        <w:tc>
          <w:tcPr>
            <w:tcW w:w="2551" w:type="dxa"/>
            <w:gridSpan w:val="2"/>
            <w:tcBorders>
              <w:top w:val="nil"/>
              <w:left w:val="nil"/>
              <w:bottom w:val="single" w:sz="4" w:space="0" w:color="auto"/>
              <w:right w:val="single" w:sz="4" w:space="0" w:color="auto"/>
            </w:tcBorders>
            <w:shd w:val="clear" w:color="auto" w:fill="auto"/>
            <w:vAlign w:val="center"/>
            <w:hideMark/>
          </w:tcPr>
          <w:p w14:paraId="58D7513B"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625" w:type="dxa"/>
            <w:tcBorders>
              <w:top w:val="nil"/>
              <w:left w:val="nil"/>
              <w:bottom w:val="single" w:sz="4" w:space="0" w:color="auto"/>
              <w:right w:val="single" w:sz="4" w:space="0" w:color="auto"/>
            </w:tcBorders>
            <w:shd w:val="clear" w:color="auto" w:fill="auto"/>
            <w:vAlign w:val="center"/>
            <w:hideMark/>
          </w:tcPr>
          <w:p w14:paraId="57541DE6"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504" w:type="dxa"/>
            <w:tcBorders>
              <w:top w:val="nil"/>
              <w:left w:val="nil"/>
              <w:bottom w:val="single" w:sz="4" w:space="0" w:color="auto"/>
              <w:right w:val="single" w:sz="4" w:space="0" w:color="auto"/>
            </w:tcBorders>
            <w:shd w:val="clear" w:color="auto" w:fill="auto"/>
            <w:vAlign w:val="center"/>
            <w:hideMark/>
          </w:tcPr>
          <w:p w14:paraId="510BD5BF"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515" w:type="dxa"/>
            <w:tcBorders>
              <w:top w:val="nil"/>
              <w:left w:val="nil"/>
              <w:bottom w:val="single" w:sz="4" w:space="0" w:color="auto"/>
              <w:right w:val="single" w:sz="4" w:space="0" w:color="auto"/>
            </w:tcBorders>
            <w:shd w:val="clear" w:color="auto" w:fill="auto"/>
            <w:vAlign w:val="center"/>
            <w:hideMark/>
          </w:tcPr>
          <w:p w14:paraId="4E13EE62"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c>
          <w:tcPr>
            <w:tcW w:w="2656" w:type="dxa"/>
            <w:tcBorders>
              <w:top w:val="nil"/>
              <w:left w:val="nil"/>
              <w:bottom w:val="single" w:sz="4" w:space="0" w:color="auto"/>
              <w:right w:val="single" w:sz="4" w:space="0" w:color="auto"/>
            </w:tcBorders>
            <w:shd w:val="clear" w:color="auto" w:fill="auto"/>
            <w:vAlign w:val="center"/>
            <w:hideMark/>
          </w:tcPr>
          <w:p w14:paraId="6DACF1F3" w14:textId="77777777" w:rsidR="00A44E7F" w:rsidRPr="00FA164B" w:rsidRDefault="00A44E7F" w:rsidP="00A44E7F">
            <w:pPr>
              <w:widowControl/>
              <w:autoSpaceDE/>
              <w:autoSpaceDN/>
              <w:jc w:val="center"/>
              <w:rPr>
                <w:rFonts w:ascii="Arial" w:hAnsi="Arial" w:cs="Arial"/>
                <w:color w:val="000000"/>
                <w:sz w:val="22"/>
                <w:szCs w:val="22"/>
              </w:rPr>
            </w:pPr>
            <w:r w:rsidRPr="00FA164B">
              <w:rPr>
                <w:rFonts w:ascii="Arial" w:hAnsi="Arial" w:cs="Arial"/>
                <w:color w:val="000000"/>
                <w:sz w:val="22"/>
                <w:szCs w:val="22"/>
              </w:rPr>
              <w:t> </w:t>
            </w:r>
          </w:p>
        </w:tc>
      </w:tr>
      <w:tr w:rsidR="003A2F63" w:rsidRPr="00A44E7F" w14:paraId="3C36AEE8"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C0C156D"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29</w:t>
            </w:r>
          </w:p>
        </w:tc>
        <w:tc>
          <w:tcPr>
            <w:tcW w:w="1725" w:type="dxa"/>
            <w:tcBorders>
              <w:top w:val="nil"/>
              <w:left w:val="nil"/>
              <w:bottom w:val="single" w:sz="4" w:space="0" w:color="auto"/>
              <w:right w:val="single" w:sz="4" w:space="0" w:color="auto"/>
            </w:tcBorders>
            <w:shd w:val="clear" w:color="auto" w:fill="auto"/>
            <w:vAlign w:val="center"/>
            <w:hideMark/>
          </w:tcPr>
          <w:p w14:paraId="269EDC0D"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Possible Grant to Replace</w:t>
            </w:r>
          </w:p>
        </w:tc>
        <w:tc>
          <w:tcPr>
            <w:tcW w:w="2551" w:type="dxa"/>
            <w:gridSpan w:val="2"/>
            <w:tcBorders>
              <w:top w:val="nil"/>
              <w:left w:val="nil"/>
              <w:bottom w:val="single" w:sz="4" w:space="0" w:color="auto"/>
              <w:right w:val="single" w:sz="4" w:space="0" w:color="auto"/>
            </w:tcBorders>
            <w:shd w:val="clear" w:color="auto" w:fill="auto"/>
            <w:vAlign w:val="center"/>
            <w:hideMark/>
          </w:tcPr>
          <w:p w14:paraId="376CB677"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2625" w:type="dxa"/>
            <w:tcBorders>
              <w:top w:val="nil"/>
              <w:left w:val="nil"/>
              <w:bottom w:val="single" w:sz="4" w:space="0" w:color="auto"/>
              <w:right w:val="single" w:sz="4" w:space="0" w:color="auto"/>
            </w:tcBorders>
            <w:shd w:val="clear" w:color="auto" w:fill="auto"/>
            <w:vAlign w:val="center"/>
            <w:hideMark/>
          </w:tcPr>
          <w:p w14:paraId="60A0C19B"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2504" w:type="dxa"/>
            <w:tcBorders>
              <w:top w:val="nil"/>
              <w:left w:val="nil"/>
              <w:bottom w:val="single" w:sz="4" w:space="0" w:color="auto"/>
              <w:right w:val="single" w:sz="4" w:space="0" w:color="auto"/>
            </w:tcBorders>
            <w:shd w:val="clear" w:color="auto" w:fill="auto"/>
            <w:vAlign w:val="center"/>
            <w:hideMark/>
          </w:tcPr>
          <w:p w14:paraId="12303100"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2515" w:type="dxa"/>
            <w:tcBorders>
              <w:top w:val="nil"/>
              <w:left w:val="nil"/>
              <w:bottom w:val="single" w:sz="4" w:space="0" w:color="auto"/>
              <w:right w:val="single" w:sz="4" w:space="0" w:color="auto"/>
            </w:tcBorders>
            <w:shd w:val="clear" w:color="auto" w:fill="auto"/>
            <w:vAlign w:val="center"/>
            <w:hideMark/>
          </w:tcPr>
          <w:p w14:paraId="5DD490BC"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2656" w:type="dxa"/>
            <w:tcBorders>
              <w:top w:val="nil"/>
              <w:left w:val="nil"/>
              <w:bottom w:val="single" w:sz="4" w:space="0" w:color="auto"/>
              <w:right w:val="single" w:sz="4" w:space="0" w:color="auto"/>
            </w:tcBorders>
            <w:shd w:val="clear" w:color="auto" w:fill="auto"/>
            <w:vAlign w:val="center"/>
            <w:hideMark/>
          </w:tcPr>
          <w:p w14:paraId="3EC15DEE"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r>
      <w:tr w:rsidR="003A2F63" w:rsidRPr="00A44E7F" w14:paraId="2EFFBEEA" w14:textId="77777777" w:rsidTr="00A80BE1">
        <w:trPr>
          <w:trHeight w:val="27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7F109FC"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30</w:t>
            </w:r>
          </w:p>
        </w:tc>
        <w:tc>
          <w:tcPr>
            <w:tcW w:w="1725" w:type="dxa"/>
            <w:tcBorders>
              <w:top w:val="nil"/>
              <w:left w:val="nil"/>
              <w:bottom w:val="single" w:sz="4" w:space="0" w:color="auto"/>
              <w:right w:val="single" w:sz="4" w:space="0" w:color="auto"/>
            </w:tcBorders>
            <w:shd w:val="clear" w:color="auto" w:fill="auto"/>
            <w:vAlign w:val="center"/>
            <w:hideMark/>
          </w:tcPr>
          <w:p w14:paraId="1518D760"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Additional Comments</w:t>
            </w:r>
          </w:p>
        </w:tc>
        <w:tc>
          <w:tcPr>
            <w:tcW w:w="2551" w:type="dxa"/>
            <w:gridSpan w:val="2"/>
            <w:tcBorders>
              <w:top w:val="nil"/>
              <w:left w:val="nil"/>
              <w:bottom w:val="single" w:sz="4" w:space="0" w:color="auto"/>
              <w:right w:val="single" w:sz="4" w:space="0" w:color="auto"/>
            </w:tcBorders>
            <w:shd w:val="clear" w:color="auto" w:fill="auto"/>
            <w:vAlign w:val="center"/>
            <w:hideMark/>
          </w:tcPr>
          <w:p w14:paraId="750B34A5"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2625" w:type="dxa"/>
            <w:tcBorders>
              <w:top w:val="nil"/>
              <w:left w:val="nil"/>
              <w:bottom w:val="single" w:sz="4" w:space="0" w:color="auto"/>
              <w:right w:val="single" w:sz="4" w:space="0" w:color="auto"/>
            </w:tcBorders>
            <w:shd w:val="clear" w:color="auto" w:fill="auto"/>
            <w:vAlign w:val="center"/>
            <w:hideMark/>
          </w:tcPr>
          <w:p w14:paraId="49EF95AD"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2504" w:type="dxa"/>
            <w:tcBorders>
              <w:top w:val="nil"/>
              <w:left w:val="nil"/>
              <w:bottom w:val="single" w:sz="4" w:space="0" w:color="auto"/>
              <w:right w:val="single" w:sz="4" w:space="0" w:color="auto"/>
            </w:tcBorders>
            <w:shd w:val="clear" w:color="auto" w:fill="auto"/>
            <w:vAlign w:val="center"/>
            <w:hideMark/>
          </w:tcPr>
          <w:p w14:paraId="074DF1E1"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2515" w:type="dxa"/>
            <w:tcBorders>
              <w:top w:val="nil"/>
              <w:left w:val="nil"/>
              <w:bottom w:val="single" w:sz="4" w:space="0" w:color="auto"/>
              <w:right w:val="single" w:sz="4" w:space="0" w:color="auto"/>
            </w:tcBorders>
            <w:shd w:val="clear" w:color="auto" w:fill="auto"/>
            <w:vAlign w:val="center"/>
            <w:hideMark/>
          </w:tcPr>
          <w:p w14:paraId="54450B05"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c>
          <w:tcPr>
            <w:tcW w:w="2656" w:type="dxa"/>
            <w:tcBorders>
              <w:top w:val="nil"/>
              <w:left w:val="nil"/>
              <w:bottom w:val="single" w:sz="4" w:space="0" w:color="auto"/>
              <w:right w:val="single" w:sz="4" w:space="0" w:color="auto"/>
            </w:tcBorders>
            <w:shd w:val="clear" w:color="auto" w:fill="auto"/>
            <w:vAlign w:val="center"/>
            <w:hideMark/>
          </w:tcPr>
          <w:p w14:paraId="77C4A730" w14:textId="77777777" w:rsidR="00A44E7F" w:rsidRPr="00FA164B" w:rsidRDefault="00A44E7F" w:rsidP="00A44E7F">
            <w:pPr>
              <w:widowControl/>
              <w:autoSpaceDE/>
              <w:autoSpaceDN/>
              <w:rPr>
                <w:rFonts w:ascii="Arial" w:hAnsi="Arial" w:cs="Arial"/>
                <w:color w:val="000000"/>
                <w:sz w:val="22"/>
                <w:szCs w:val="22"/>
              </w:rPr>
            </w:pPr>
            <w:r w:rsidRPr="00FA164B">
              <w:rPr>
                <w:rFonts w:ascii="Arial" w:hAnsi="Arial" w:cs="Arial"/>
                <w:color w:val="000000"/>
                <w:sz w:val="22"/>
                <w:szCs w:val="22"/>
              </w:rPr>
              <w:t> </w:t>
            </w:r>
          </w:p>
        </w:tc>
      </w:tr>
      <w:tr w:rsidR="003A2F63" w:rsidRPr="00A44E7F" w14:paraId="4307B26B" w14:textId="77777777" w:rsidTr="00A80BE1">
        <w:trPr>
          <w:trHeight w:val="270"/>
        </w:trPr>
        <w:tc>
          <w:tcPr>
            <w:tcW w:w="715" w:type="dxa"/>
            <w:tcBorders>
              <w:top w:val="nil"/>
              <w:left w:val="nil"/>
              <w:bottom w:val="nil"/>
              <w:right w:val="nil"/>
            </w:tcBorders>
            <w:shd w:val="clear" w:color="auto" w:fill="auto"/>
            <w:vAlign w:val="center"/>
            <w:hideMark/>
          </w:tcPr>
          <w:p w14:paraId="4298AF92" w14:textId="77777777" w:rsidR="00A44E7F" w:rsidRPr="00FA164B" w:rsidRDefault="00A44E7F" w:rsidP="00A44E7F">
            <w:pPr>
              <w:widowControl/>
              <w:autoSpaceDE/>
              <w:autoSpaceDN/>
              <w:rPr>
                <w:rFonts w:ascii="Arial" w:hAnsi="Arial" w:cs="Arial"/>
                <w:color w:val="000000"/>
                <w:sz w:val="22"/>
                <w:szCs w:val="22"/>
              </w:rPr>
            </w:pPr>
          </w:p>
        </w:tc>
        <w:tc>
          <w:tcPr>
            <w:tcW w:w="1725" w:type="dxa"/>
            <w:tcBorders>
              <w:top w:val="nil"/>
              <w:left w:val="nil"/>
              <w:bottom w:val="nil"/>
              <w:right w:val="nil"/>
            </w:tcBorders>
            <w:shd w:val="clear" w:color="auto" w:fill="auto"/>
            <w:vAlign w:val="center"/>
            <w:hideMark/>
          </w:tcPr>
          <w:p w14:paraId="76943E37" w14:textId="77777777" w:rsidR="00A44E7F" w:rsidRPr="00FA164B" w:rsidRDefault="00A44E7F" w:rsidP="00A44E7F">
            <w:pPr>
              <w:widowControl/>
              <w:autoSpaceDE/>
              <w:autoSpaceDN/>
              <w:rPr>
                <w:rFonts w:ascii="Arial" w:hAnsi="Arial" w:cs="Arial"/>
                <w:sz w:val="22"/>
                <w:szCs w:val="22"/>
              </w:rPr>
            </w:pPr>
          </w:p>
        </w:tc>
        <w:tc>
          <w:tcPr>
            <w:tcW w:w="2551" w:type="dxa"/>
            <w:gridSpan w:val="2"/>
            <w:tcBorders>
              <w:top w:val="nil"/>
              <w:left w:val="nil"/>
              <w:bottom w:val="nil"/>
              <w:right w:val="nil"/>
            </w:tcBorders>
            <w:shd w:val="clear" w:color="auto" w:fill="auto"/>
            <w:vAlign w:val="center"/>
            <w:hideMark/>
          </w:tcPr>
          <w:p w14:paraId="3023BD71" w14:textId="77777777" w:rsidR="00A44E7F" w:rsidRPr="00FA164B" w:rsidRDefault="00A44E7F" w:rsidP="00A44E7F">
            <w:pPr>
              <w:widowControl/>
              <w:autoSpaceDE/>
              <w:autoSpaceDN/>
              <w:rPr>
                <w:rFonts w:ascii="Arial" w:hAnsi="Arial" w:cs="Arial"/>
                <w:sz w:val="22"/>
                <w:szCs w:val="22"/>
              </w:rPr>
            </w:pPr>
          </w:p>
        </w:tc>
        <w:tc>
          <w:tcPr>
            <w:tcW w:w="2625" w:type="dxa"/>
            <w:tcBorders>
              <w:top w:val="nil"/>
              <w:left w:val="nil"/>
              <w:bottom w:val="nil"/>
              <w:right w:val="nil"/>
            </w:tcBorders>
            <w:shd w:val="clear" w:color="auto" w:fill="auto"/>
            <w:vAlign w:val="center"/>
            <w:hideMark/>
          </w:tcPr>
          <w:p w14:paraId="66275C75" w14:textId="77777777" w:rsidR="00A44E7F" w:rsidRPr="00FA164B" w:rsidRDefault="00A44E7F" w:rsidP="00A44E7F">
            <w:pPr>
              <w:widowControl/>
              <w:autoSpaceDE/>
              <w:autoSpaceDN/>
              <w:rPr>
                <w:rFonts w:ascii="Arial" w:hAnsi="Arial" w:cs="Arial"/>
                <w:sz w:val="22"/>
                <w:szCs w:val="22"/>
              </w:rPr>
            </w:pPr>
          </w:p>
        </w:tc>
        <w:tc>
          <w:tcPr>
            <w:tcW w:w="2504" w:type="dxa"/>
            <w:tcBorders>
              <w:top w:val="nil"/>
              <w:left w:val="nil"/>
              <w:bottom w:val="nil"/>
              <w:right w:val="nil"/>
            </w:tcBorders>
            <w:shd w:val="clear" w:color="auto" w:fill="auto"/>
            <w:vAlign w:val="center"/>
            <w:hideMark/>
          </w:tcPr>
          <w:p w14:paraId="0F12EE7E" w14:textId="77777777" w:rsidR="00A44E7F" w:rsidRPr="00FA164B" w:rsidRDefault="00A44E7F" w:rsidP="00A44E7F">
            <w:pPr>
              <w:widowControl/>
              <w:autoSpaceDE/>
              <w:autoSpaceDN/>
              <w:rPr>
                <w:rFonts w:ascii="Arial" w:hAnsi="Arial" w:cs="Arial"/>
                <w:sz w:val="22"/>
                <w:szCs w:val="22"/>
              </w:rPr>
            </w:pPr>
          </w:p>
        </w:tc>
        <w:tc>
          <w:tcPr>
            <w:tcW w:w="2515" w:type="dxa"/>
            <w:tcBorders>
              <w:top w:val="nil"/>
              <w:left w:val="nil"/>
              <w:bottom w:val="nil"/>
              <w:right w:val="nil"/>
            </w:tcBorders>
            <w:shd w:val="clear" w:color="auto" w:fill="auto"/>
            <w:vAlign w:val="center"/>
            <w:hideMark/>
          </w:tcPr>
          <w:p w14:paraId="64540028" w14:textId="77777777" w:rsidR="00A44E7F" w:rsidRPr="00FA164B" w:rsidRDefault="00A44E7F" w:rsidP="00A44E7F">
            <w:pPr>
              <w:widowControl/>
              <w:autoSpaceDE/>
              <w:autoSpaceDN/>
              <w:rPr>
                <w:rFonts w:ascii="Arial" w:hAnsi="Arial" w:cs="Arial"/>
                <w:sz w:val="22"/>
                <w:szCs w:val="22"/>
              </w:rPr>
            </w:pPr>
          </w:p>
        </w:tc>
        <w:tc>
          <w:tcPr>
            <w:tcW w:w="2656" w:type="dxa"/>
            <w:tcBorders>
              <w:top w:val="nil"/>
              <w:left w:val="nil"/>
              <w:bottom w:val="nil"/>
              <w:right w:val="nil"/>
            </w:tcBorders>
            <w:shd w:val="clear" w:color="auto" w:fill="auto"/>
            <w:vAlign w:val="center"/>
            <w:hideMark/>
          </w:tcPr>
          <w:p w14:paraId="0596FB11" w14:textId="77777777" w:rsidR="00A44E7F" w:rsidRPr="00FA164B" w:rsidRDefault="00A44E7F" w:rsidP="00A44E7F">
            <w:pPr>
              <w:widowControl/>
              <w:autoSpaceDE/>
              <w:autoSpaceDN/>
              <w:rPr>
                <w:rFonts w:ascii="Arial" w:hAnsi="Arial" w:cs="Arial"/>
                <w:sz w:val="22"/>
                <w:szCs w:val="22"/>
              </w:rPr>
            </w:pPr>
          </w:p>
        </w:tc>
      </w:tr>
      <w:tr w:rsidR="003A2F63" w:rsidRPr="00A44E7F" w14:paraId="05F8F4D0" w14:textId="77777777" w:rsidTr="00A80BE1">
        <w:trPr>
          <w:gridAfter w:val="5"/>
          <w:wAfter w:w="12635" w:type="dxa"/>
          <w:trHeight w:val="270"/>
        </w:trPr>
        <w:tc>
          <w:tcPr>
            <w:tcW w:w="2656" w:type="dxa"/>
            <w:gridSpan w:val="3"/>
            <w:tcBorders>
              <w:top w:val="nil"/>
              <w:left w:val="nil"/>
              <w:bottom w:val="nil"/>
              <w:right w:val="nil"/>
            </w:tcBorders>
            <w:shd w:val="clear" w:color="auto" w:fill="auto"/>
            <w:vAlign w:val="center"/>
            <w:hideMark/>
          </w:tcPr>
          <w:p w14:paraId="03EF14AD" w14:textId="77777777" w:rsidR="003A2F63" w:rsidRPr="00FA164B" w:rsidRDefault="003A2F63" w:rsidP="00A44E7F">
            <w:pPr>
              <w:widowControl/>
              <w:autoSpaceDE/>
              <w:autoSpaceDN/>
              <w:rPr>
                <w:rFonts w:ascii="Arial" w:hAnsi="Arial" w:cs="Arial"/>
                <w:sz w:val="22"/>
                <w:szCs w:val="22"/>
              </w:rPr>
            </w:pPr>
          </w:p>
        </w:tc>
      </w:tr>
      <w:tr w:rsidR="003A2F63" w:rsidRPr="00A44E7F" w14:paraId="0398E656" w14:textId="77777777" w:rsidTr="008D7CE3">
        <w:trPr>
          <w:gridAfter w:val="5"/>
          <w:wAfter w:w="12635" w:type="dxa"/>
          <w:trHeight w:val="270"/>
        </w:trPr>
        <w:tc>
          <w:tcPr>
            <w:tcW w:w="2656" w:type="dxa"/>
            <w:gridSpan w:val="3"/>
            <w:tcBorders>
              <w:top w:val="nil"/>
              <w:left w:val="nil"/>
              <w:bottom w:val="nil"/>
              <w:right w:val="nil"/>
            </w:tcBorders>
            <w:shd w:val="clear" w:color="auto" w:fill="auto"/>
            <w:noWrap/>
            <w:vAlign w:val="bottom"/>
          </w:tcPr>
          <w:p w14:paraId="27BFC943" w14:textId="77777777" w:rsidR="003A2F63" w:rsidRPr="00FA164B" w:rsidRDefault="003A2F63" w:rsidP="00A44E7F">
            <w:pPr>
              <w:widowControl/>
              <w:autoSpaceDE/>
              <w:autoSpaceDN/>
              <w:rPr>
                <w:rFonts w:ascii="Arial" w:hAnsi="Arial" w:cs="Arial"/>
                <w:sz w:val="22"/>
                <w:szCs w:val="22"/>
              </w:rPr>
            </w:pPr>
          </w:p>
        </w:tc>
      </w:tr>
      <w:tr w:rsidR="003A2F63" w:rsidRPr="00A44E7F" w14:paraId="4B08A7DE" w14:textId="77777777" w:rsidTr="008D7CE3">
        <w:trPr>
          <w:gridAfter w:val="5"/>
          <w:wAfter w:w="12635" w:type="dxa"/>
          <w:trHeight w:val="270"/>
        </w:trPr>
        <w:tc>
          <w:tcPr>
            <w:tcW w:w="2656" w:type="dxa"/>
            <w:gridSpan w:val="3"/>
            <w:tcBorders>
              <w:top w:val="nil"/>
              <w:left w:val="nil"/>
              <w:bottom w:val="nil"/>
              <w:right w:val="nil"/>
            </w:tcBorders>
            <w:shd w:val="clear" w:color="auto" w:fill="auto"/>
            <w:noWrap/>
            <w:vAlign w:val="bottom"/>
          </w:tcPr>
          <w:p w14:paraId="693FAE25" w14:textId="77777777" w:rsidR="003A2F63" w:rsidRPr="00FA164B" w:rsidRDefault="003A2F63" w:rsidP="00A44E7F">
            <w:pPr>
              <w:widowControl/>
              <w:autoSpaceDE/>
              <w:autoSpaceDN/>
              <w:rPr>
                <w:rFonts w:ascii="Arial" w:hAnsi="Arial" w:cs="Arial"/>
                <w:sz w:val="22"/>
                <w:szCs w:val="22"/>
              </w:rPr>
            </w:pPr>
          </w:p>
        </w:tc>
      </w:tr>
      <w:tr w:rsidR="003A2F63" w:rsidRPr="00A80BE1" w14:paraId="0D152613" w14:textId="77777777" w:rsidTr="008D7CE3">
        <w:trPr>
          <w:gridAfter w:val="5"/>
          <w:wAfter w:w="12635" w:type="dxa"/>
          <w:trHeight w:val="270"/>
        </w:trPr>
        <w:tc>
          <w:tcPr>
            <w:tcW w:w="2656" w:type="dxa"/>
            <w:gridSpan w:val="3"/>
            <w:tcBorders>
              <w:top w:val="nil"/>
              <w:left w:val="nil"/>
              <w:bottom w:val="nil"/>
              <w:right w:val="nil"/>
            </w:tcBorders>
            <w:shd w:val="clear" w:color="auto" w:fill="auto"/>
            <w:noWrap/>
            <w:vAlign w:val="bottom"/>
          </w:tcPr>
          <w:p w14:paraId="3B281E09" w14:textId="77777777" w:rsidR="003A2F63" w:rsidRPr="00FA164B" w:rsidRDefault="003A2F63" w:rsidP="00A44E7F">
            <w:pPr>
              <w:widowControl/>
              <w:autoSpaceDE/>
              <w:autoSpaceDN/>
              <w:rPr>
                <w:rFonts w:ascii="Arial" w:hAnsi="Arial" w:cs="Arial"/>
                <w:color w:val="000000"/>
                <w:sz w:val="22"/>
                <w:szCs w:val="22"/>
              </w:rPr>
            </w:pPr>
          </w:p>
        </w:tc>
      </w:tr>
      <w:tr w:rsidR="003A2F63" w:rsidRPr="00A44E7F" w14:paraId="6F07AE64" w14:textId="77777777" w:rsidTr="008D7CE3">
        <w:trPr>
          <w:gridAfter w:val="5"/>
          <w:wAfter w:w="12635" w:type="dxa"/>
          <w:trHeight w:val="270"/>
        </w:trPr>
        <w:tc>
          <w:tcPr>
            <w:tcW w:w="2656" w:type="dxa"/>
            <w:gridSpan w:val="3"/>
            <w:tcBorders>
              <w:top w:val="nil"/>
              <w:left w:val="nil"/>
              <w:bottom w:val="nil"/>
              <w:right w:val="nil"/>
            </w:tcBorders>
            <w:shd w:val="clear" w:color="auto" w:fill="auto"/>
            <w:noWrap/>
            <w:vAlign w:val="bottom"/>
          </w:tcPr>
          <w:p w14:paraId="17DF5D36" w14:textId="77777777" w:rsidR="003A2F63" w:rsidRPr="00FA164B" w:rsidRDefault="003A2F63" w:rsidP="00A44E7F">
            <w:pPr>
              <w:widowControl/>
              <w:autoSpaceDE/>
              <w:autoSpaceDN/>
              <w:rPr>
                <w:rFonts w:ascii="Arial" w:hAnsi="Arial" w:cs="Arial"/>
                <w:sz w:val="22"/>
                <w:szCs w:val="22"/>
              </w:rPr>
            </w:pPr>
          </w:p>
        </w:tc>
      </w:tr>
      <w:tr w:rsidR="003A2F63" w:rsidRPr="00A44E7F" w14:paraId="04704C2D" w14:textId="77777777" w:rsidTr="008D7CE3">
        <w:trPr>
          <w:gridAfter w:val="5"/>
          <w:wAfter w:w="12635" w:type="dxa"/>
          <w:trHeight w:val="270"/>
        </w:trPr>
        <w:tc>
          <w:tcPr>
            <w:tcW w:w="2656" w:type="dxa"/>
            <w:gridSpan w:val="3"/>
            <w:tcBorders>
              <w:top w:val="nil"/>
              <w:left w:val="nil"/>
              <w:bottom w:val="nil"/>
              <w:right w:val="nil"/>
            </w:tcBorders>
            <w:shd w:val="clear" w:color="auto" w:fill="auto"/>
            <w:noWrap/>
            <w:vAlign w:val="bottom"/>
          </w:tcPr>
          <w:p w14:paraId="3FF3BB96" w14:textId="77777777" w:rsidR="003A2F63" w:rsidRPr="00FA164B" w:rsidRDefault="003A2F63" w:rsidP="00A44E7F">
            <w:pPr>
              <w:widowControl/>
              <w:autoSpaceDE/>
              <w:autoSpaceDN/>
              <w:rPr>
                <w:rFonts w:ascii="Arial" w:hAnsi="Arial" w:cs="Arial"/>
                <w:sz w:val="22"/>
                <w:szCs w:val="22"/>
              </w:rPr>
            </w:pPr>
          </w:p>
        </w:tc>
      </w:tr>
      <w:tr w:rsidR="003A2F63" w:rsidRPr="00A44E7F" w14:paraId="22AB4D66" w14:textId="77777777" w:rsidTr="008D7CE3">
        <w:trPr>
          <w:gridAfter w:val="5"/>
          <w:wAfter w:w="12635" w:type="dxa"/>
          <w:trHeight w:val="270"/>
        </w:trPr>
        <w:tc>
          <w:tcPr>
            <w:tcW w:w="2656" w:type="dxa"/>
            <w:gridSpan w:val="3"/>
            <w:tcBorders>
              <w:top w:val="nil"/>
              <w:left w:val="nil"/>
              <w:bottom w:val="nil"/>
              <w:right w:val="nil"/>
            </w:tcBorders>
            <w:shd w:val="clear" w:color="auto" w:fill="auto"/>
            <w:noWrap/>
            <w:vAlign w:val="bottom"/>
          </w:tcPr>
          <w:p w14:paraId="0655BFCA" w14:textId="77777777" w:rsidR="003A2F63" w:rsidRPr="00FA164B" w:rsidRDefault="003A2F63" w:rsidP="00A44E7F">
            <w:pPr>
              <w:widowControl/>
              <w:autoSpaceDE/>
              <w:autoSpaceDN/>
              <w:rPr>
                <w:rFonts w:ascii="Arial" w:hAnsi="Arial" w:cs="Arial"/>
                <w:sz w:val="22"/>
                <w:szCs w:val="22"/>
              </w:rPr>
            </w:pPr>
          </w:p>
        </w:tc>
      </w:tr>
      <w:tr w:rsidR="003A2F63" w:rsidRPr="00A80BE1" w14:paraId="6D156FC3" w14:textId="77777777" w:rsidTr="008D7CE3">
        <w:trPr>
          <w:gridAfter w:val="5"/>
          <w:wAfter w:w="12635" w:type="dxa"/>
          <w:trHeight w:val="270"/>
        </w:trPr>
        <w:tc>
          <w:tcPr>
            <w:tcW w:w="2656" w:type="dxa"/>
            <w:gridSpan w:val="3"/>
            <w:tcBorders>
              <w:top w:val="nil"/>
              <w:left w:val="nil"/>
              <w:bottom w:val="nil"/>
              <w:right w:val="nil"/>
            </w:tcBorders>
            <w:shd w:val="clear" w:color="auto" w:fill="auto"/>
            <w:noWrap/>
            <w:vAlign w:val="bottom"/>
          </w:tcPr>
          <w:p w14:paraId="433F43B6" w14:textId="77777777" w:rsidR="003A2F63" w:rsidRPr="00FA164B" w:rsidRDefault="003A2F63" w:rsidP="00A44E7F">
            <w:pPr>
              <w:widowControl/>
              <w:autoSpaceDE/>
              <w:autoSpaceDN/>
              <w:rPr>
                <w:rFonts w:ascii="Arial" w:hAnsi="Arial" w:cs="Arial"/>
                <w:color w:val="000000"/>
                <w:sz w:val="22"/>
                <w:szCs w:val="22"/>
              </w:rPr>
            </w:pPr>
          </w:p>
        </w:tc>
      </w:tr>
      <w:tr w:rsidR="003A2F63" w:rsidRPr="00A80BE1" w14:paraId="07DEA2AA" w14:textId="77777777" w:rsidTr="008D7CE3">
        <w:trPr>
          <w:gridAfter w:val="5"/>
          <w:wAfter w:w="12635" w:type="dxa"/>
          <w:trHeight w:val="270"/>
        </w:trPr>
        <w:tc>
          <w:tcPr>
            <w:tcW w:w="2656" w:type="dxa"/>
            <w:gridSpan w:val="3"/>
            <w:tcBorders>
              <w:top w:val="nil"/>
              <w:left w:val="nil"/>
              <w:bottom w:val="nil"/>
              <w:right w:val="nil"/>
            </w:tcBorders>
            <w:shd w:val="clear" w:color="auto" w:fill="auto"/>
            <w:noWrap/>
            <w:vAlign w:val="bottom"/>
          </w:tcPr>
          <w:p w14:paraId="03E51EE3" w14:textId="77777777" w:rsidR="003A2F63" w:rsidRPr="00FA164B" w:rsidRDefault="003A2F63" w:rsidP="00A44E7F">
            <w:pPr>
              <w:widowControl/>
              <w:autoSpaceDE/>
              <w:autoSpaceDN/>
              <w:rPr>
                <w:rFonts w:ascii="Arial" w:hAnsi="Arial" w:cs="Arial"/>
                <w:color w:val="000000"/>
                <w:sz w:val="22"/>
                <w:szCs w:val="22"/>
                <w:u w:val="single"/>
              </w:rPr>
            </w:pPr>
          </w:p>
        </w:tc>
      </w:tr>
      <w:tr w:rsidR="003A2F63" w:rsidRPr="00A80BE1" w14:paraId="32555616" w14:textId="77777777" w:rsidTr="008D7CE3">
        <w:trPr>
          <w:gridAfter w:val="5"/>
          <w:wAfter w:w="12635" w:type="dxa"/>
          <w:trHeight w:val="909"/>
        </w:trPr>
        <w:tc>
          <w:tcPr>
            <w:tcW w:w="2656" w:type="dxa"/>
            <w:gridSpan w:val="3"/>
            <w:tcBorders>
              <w:top w:val="nil"/>
              <w:left w:val="nil"/>
              <w:bottom w:val="nil"/>
              <w:right w:val="nil"/>
            </w:tcBorders>
            <w:shd w:val="clear" w:color="auto" w:fill="auto"/>
            <w:noWrap/>
            <w:vAlign w:val="bottom"/>
          </w:tcPr>
          <w:p w14:paraId="0D5C8B36" w14:textId="77777777" w:rsidR="003A2F63" w:rsidRPr="00FA164B" w:rsidRDefault="003A2F63" w:rsidP="00A44E7F">
            <w:pPr>
              <w:widowControl/>
              <w:autoSpaceDE/>
              <w:autoSpaceDN/>
              <w:rPr>
                <w:rFonts w:ascii="Arial" w:hAnsi="Arial" w:cs="Arial"/>
                <w:color w:val="000000"/>
                <w:sz w:val="22"/>
                <w:szCs w:val="22"/>
                <w:u w:val="single"/>
              </w:rPr>
            </w:pPr>
          </w:p>
        </w:tc>
      </w:tr>
      <w:tr w:rsidR="003A2F63" w:rsidRPr="00A44E7F" w14:paraId="0430BDFC" w14:textId="77777777" w:rsidTr="008D7CE3">
        <w:trPr>
          <w:trHeight w:val="270"/>
        </w:trPr>
        <w:tc>
          <w:tcPr>
            <w:tcW w:w="715" w:type="dxa"/>
            <w:tcBorders>
              <w:top w:val="nil"/>
              <w:left w:val="nil"/>
              <w:bottom w:val="nil"/>
              <w:right w:val="nil"/>
            </w:tcBorders>
            <w:shd w:val="clear" w:color="auto" w:fill="auto"/>
            <w:noWrap/>
            <w:vAlign w:val="center"/>
            <w:hideMark/>
          </w:tcPr>
          <w:p w14:paraId="0ED44EB4" w14:textId="77777777" w:rsidR="00A44E7F" w:rsidRPr="00FA164B" w:rsidRDefault="00A44E7F" w:rsidP="00A44E7F">
            <w:pPr>
              <w:widowControl/>
              <w:autoSpaceDE/>
              <w:autoSpaceDN/>
              <w:rPr>
                <w:rFonts w:ascii="Arial" w:hAnsi="Arial" w:cs="Arial"/>
                <w:sz w:val="22"/>
                <w:szCs w:val="22"/>
              </w:rPr>
            </w:pPr>
          </w:p>
        </w:tc>
        <w:tc>
          <w:tcPr>
            <w:tcW w:w="1725" w:type="dxa"/>
            <w:tcBorders>
              <w:top w:val="nil"/>
              <w:left w:val="nil"/>
              <w:bottom w:val="nil"/>
              <w:right w:val="nil"/>
            </w:tcBorders>
            <w:shd w:val="clear" w:color="auto" w:fill="auto"/>
            <w:noWrap/>
            <w:vAlign w:val="bottom"/>
            <w:hideMark/>
          </w:tcPr>
          <w:p w14:paraId="01DC1886" w14:textId="77777777" w:rsidR="00A44E7F" w:rsidRPr="00FA164B" w:rsidRDefault="00A44E7F" w:rsidP="00A44E7F">
            <w:pPr>
              <w:widowControl/>
              <w:autoSpaceDE/>
              <w:autoSpaceDN/>
              <w:rPr>
                <w:rFonts w:ascii="Arial" w:hAnsi="Arial" w:cs="Arial"/>
                <w:sz w:val="22"/>
                <w:szCs w:val="22"/>
              </w:rPr>
            </w:pPr>
          </w:p>
        </w:tc>
        <w:tc>
          <w:tcPr>
            <w:tcW w:w="2551" w:type="dxa"/>
            <w:gridSpan w:val="2"/>
            <w:tcBorders>
              <w:top w:val="nil"/>
              <w:left w:val="nil"/>
              <w:bottom w:val="nil"/>
              <w:right w:val="nil"/>
            </w:tcBorders>
            <w:shd w:val="clear" w:color="auto" w:fill="auto"/>
            <w:noWrap/>
            <w:vAlign w:val="bottom"/>
          </w:tcPr>
          <w:p w14:paraId="73A58AF1" w14:textId="77777777" w:rsidR="00A44E7F" w:rsidRPr="00FA164B" w:rsidRDefault="00A44E7F" w:rsidP="00A44E7F">
            <w:pPr>
              <w:widowControl/>
              <w:autoSpaceDE/>
              <w:autoSpaceDN/>
              <w:rPr>
                <w:rFonts w:ascii="Arial" w:hAnsi="Arial" w:cs="Arial"/>
                <w:sz w:val="22"/>
                <w:szCs w:val="22"/>
              </w:rPr>
            </w:pPr>
          </w:p>
        </w:tc>
        <w:tc>
          <w:tcPr>
            <w:tcW w:w="2625" w:type="dxa"/>
            <w:tcBorders>
              <w:top w:val="nil"/>
              <w:left w:val="nil"/>
              <w:bottom w:val="nil"/>
              <w:right w:val="nil"/>
            </w:tcBorders>
            <w:shd w:val="clear" w:color="auto" w:fill="auto"/>
            <w:noWrap/>
            <w:vAlign w:val="bottom"/>
          </w:tcPr>
          <w:p w14:paraId="30D03D95" w14:textId="77777777" w:rsidR="00A44E7F" w:rsidRPr="00FA164B" w:rsidRDefault="00A44E7F" w:rsidP="00A44E7F">
            <w:pPr>
              <w:widowControl/>
              <w:autoSpaceDE/>
              <w:autoSpaceDN/>
              <w:rPr>
                <w:rFonts w:ascii="Arial" w:hAnsi="Arial" w:cs="Arial"/>
                <w:sz w:val="22"/>
                <w:szCs w:val="22"/>
              </w:rPr>
            </w:pPr>
          </w:p>
        </w:tc>
        <w:tc>
          <w:tcPr>
            <w:tcW w:w="2504" w:type="dxa"/>
            <w:tcBorders>
              <w:top w:val="nil"/>
              <w:left w:val="nil"/>
              <w:bottom w:val="nil"/>
              <w:right w:val="nil"/>
            </w:tcBorders>
            <w:shd w:val="clear" w:color="auto" w:fill="auto"/>
            <w:noWrap/>
            <w:vAlign w:val="bottom"/>
          </w:tcPr>
          <w:p w14:paraId="3FD75B9D" w14:textId="77777777" w:rsidR="00A44E7F" w:rsidRPr="00FA164B" w:rsidRDefault="00A44E7F" w:rsidP="00A44E7F">
            <w:pPr>
              <w:widowControl/>
              <w:autoSpaceDE/>
              <w:autoSpaceDN/>
              <w:rPr>
                <w:rFonts w:ascii="Arial" w:hAnsi="Arial" w:cs="Arial"/>
                <w:sz w:val="22"/>
                <w:szCs w:val="22"/>
              </w:rPr>
            </w:pPr>
          </w:p>
        </w:tc>
        <w:tc>
          <w:tcPr>
            <w:tcW w:w="2515" w:type="dxa"/>
            <w:tcBorders>
              <w:top w:val="nil"/>
              <w:left w:val="nil"/>
              <w:bottom w:val="nil"/>
              <w:right w:val="nil"/>
            </w:tcBorders>
            <w:shd w:val="clear" w:color="auto" w:fill="auto"/>
            <w:noWrap/>
            <w:vAlign w:val="bottom"/>
          </w:tcPr>
          <w:p w14:paraId="43E271BF" w14:textId="77777777" w:rsidR="00A44E7F" w:rsidRPr="00FA164B" w:rsidRDefault="00A44E7F" w:rsidP="00A44E7F">
            <w:pPr>
              <w:widowControl/>
              <w:autoSpaceDE/>
              <w:autoSpaceDN/>
              <w:rPr>
                <w:rFonts w:ascii="Arial" w:hAnsi="Arial" w:cs="Arial"/>
                <w:sz w:val="22"/>
                <w:szCs w:val="22"/>
              </w:rPr>
            </w:pPr>
          </w:p>
        </w:tc>
        <w:tc>
          <w:tcPr>
            <w:tcW w:w="2656" w:type="dxa"/>
            <w:tcBorders>
              <w:top w:val="nil"/>
              <w:left w:val="nil"/>
              <w:bottom w:val="nil"/>
              <w:right w:val="nil"/>
            </w:tcBorders>
            <w:shd w:val="clear" w:color="auto" w:fill="auto"/>
            <w:noWrap/>
            <w:vAlign w:val="bottom"/>
          </w:tcPr>
          <w:p w14:paraId="613292D0" w14:textId="77777777" w:rsidR="00A44E7F" w:rsidRPr="00FA164B" w:rsidRDefault="00A44E7F" w:rsidP="00A44E7F">
            <w:pPr>
              <w:widowControl/>
              <w:autoSpaceDE/>
              <w:autoSpaceDN/>
              <w:rPr>
                <w:rFonts w:ascii="Arial" w:hAnsi="Arial" w:cs="Arial"/>
                <w:sz w:val="22"/>
                <w:szCs w:val="22"/>
              </w:rPr>
            </w:pPr>
          </w:p>
        </w:tc>
      </w:tr>
    </w:tbl>
    <w:p w14:paraId="48CBFF99" w14:textId="77777777" w:rsidR="003E0C7A" w:rsidRPr="00E80E9E" w:rsidRDefault="003E0C7A" w:rsidP="00E97AB9">
      <w:pPr>
        <w:pStyle w:val="DefaultText"/>
        <w:rPr>
          <w:rFonts w:ascii="Arial" w:hAnsi="Arial" w:cs="Arial"/>
          <w:i/>
          <w:iCs/>
          <w:sz w:val="22"/>
          <w:szCs w:val="22"/>
        </w:rPr>
        <w:sectPr w:rsidR="003E0C7A" w:rsidRPr="00E80E9E" w:rsidSect="00FA164B">
          <w:footerReference w:type="default" r:id="rId95"/>
          <w:pgSz w:w="15840" w:h="12240" w:orient="landscape" w:code="1"/>
          <w:pgMar w:top="1080" w:right="720" w:bottom="1080" w:left="432" w:header="432" w:footer="288" w:gutter="0"/>
          <w:cols w:space="720"/>
          <w:docGrid w:linePitch="360"/>
        </w:sectPr>
      </w:pPr>
    </w:p>
    <w:p w14:paraId="63F4F8FF" w14:textId="73EAF781" w:rsidR="00052AEE" w:rsidRPr="004A109D" w:rsidRDefault="00052AEE" w:rsidP="00052AEE">
      <w:pPr>
        <w:pStyle w:val="DefaultText"/>
        <w:rPr>
          <w:rFonts w:ascii="Arial" w:hAnsi="Arial" w:cs="Arial"/>
          <w:b/>
          <w:bCs/>
          <w:color w:val="000000"/>
        </w:rPr>
      </w:pPr>
      <w:r>
        <w:rPr>
          <w:rFonts w:ascii="Arial" w:hAnsi="Arial" w:cs="Arial"/>
          <w:b/>
          <w:bCs/>
        </w:rPr>
        <w:lastRenderedPageBreak/>
        <w:t>APPENDIX</w:t>
      </w:r>
      <w:r w:rsidRPr="004A109D">
        <w:rPr>
          <w:rFonts w:ascii="Arial" w:hAnsi="Arial" w:cs="Arial"/>
          <w:b/>
          <w:bCs/>
        </w:rPr>
        <w:t xml:space="preserve"> </w:t>
      </w:r>
      <w:r>
        <w:rPr>
          <w:rFonts w:ascii="Arial" w:hAnsi="Arial" w:cs="Arial"/>
          <w:b/>
          <w:bCs/>
        </w:rPr>
        <w:t>K</w:t>
      </w:r>
    </w:p>
    <w:p w14:paraId="48012B19" w14:textId="77777777" w:rsidR="00052AEE" w:rsidRDefault="00052AEE" w:rsidP="00052AEE">
      <w:pPr>
        <w:jc w:val="center"/>
        <w:rPr>
          <w:rFonts w:ascii="Arial" w:hAnsi="Arial" w:cs="Arial"/>
          <w:b/>
          <w:sz w:val="28"/>
          <w:szCs w:val="28"/>
        </w:rPr>
      </w:pPr>
    </w:p>
    <w:p w14:paraId="6FDF3D77" w14:textId="77777777" w:rsidR="00052AEE" w:rsidRDefault="00052AEE" w:rsidP="00052AEE">
      <w:pPr>
        <w:jc w:val="center"/>
        <w:rPr>
          <w:rFonts w:ascii="Arial" w:hAnsi="Arial" w:cs="Arial"/>
          <w:b/>
          <w:sz w:val="28"/>
          <w:szCs w:val="28"/>
        </w:rPr>
      </w:pPr>
      <w:r>
        <w:rPr>
          <w:rFonts w:ascii="Arial" w:hAnsi="Arial" w:cs="Arial"/>
          <w:b/>
          <w:sz w:val="28"/>
          <w:szCs w:val="28"/>
        </w:rPr>
        <w:t xml:space="preserve">State of Maine </w:t>
      </w:r>
    </w:p>
    <w:p w14:paraId="6245E0D6" w14:textId="77777777" w:rsidR="00052AEE" w:rsidRDefault="00052AEE" w:rsidP="00052AEE">
      <w:pPr>
        <w:widowControl/>
        <w:jc w:val="center"/>
        <w:rPr>
          <w:rStyle w:val="InitialStyle"/>
          <w:rFonts w:ascii="Arial" w:hAnsi="Arial" w:cs="Arial"/>
          <w:b/>
          <w:sz w:val="28"/>
          <w:szCs w:val="28"/>
        </w:rPr>
      </w:pPr>
      <w:r>
        <w:rPr>
          <w:rFonts w:ascii="Arial" w:hAnsi="Arial" w:cs="Arial"/>
          <w:b/>
          <w:bCs/>
          <w:sz w:val="28"/>
          <w:szCs w:val="28"/>
        </w:rPr>
        <w:t xml:space="preserve">Department of </w:t>
      </w:r>
      <w:r>
        <w:rPr>
          <w:rStyle w:val="InitialStyle"/>
          <w:rFonts w:ascii="Arial" w:hAnsi="Arial" w:cs="Arial"/>
          <w:b/>
          <w:sz w:val="28"/>
          <w:szCs w:val="28"/>
        </w:rPr>
        <w:t>Transportation</w:t>
      </w:r>
    </w:p>
    <w:p w14:paraId="69D16010" w14:textId="503F6EA0" w:rsidR="005C4675" w:rsidRPr="00BB1114" w:rsidRDefault="008D7CE3" w:rsidP="00052AEE">
      <w:pPr>
        <w:widowControl/>
        <w:jc w:val="center"/>
        <w:rPr>
          <w:rFonts w:ascii="Arial" w:hAnsi="Arial" w:cs="Arial"/>
          <w:b/>
          <w:bCs/>
          <w:sz w:val="28"/>
          <w:szCs w:val="28"/>
        </w:rPr>
      </w:pPr>
      <w:r>
        <w:rPr>
          <w:rFonts w:ascii="Arial" w:hAnsi="Arial" w:cs="Arial"/>
          <w:b/>
          <w:bCs/>
          <w:sz w:val="28"/>
          <w:szCs w:val="28"/>
        </w:rPr>
        <w:t xml:space="preserve">LIST OF </w:t>
      </w:r>
      <w:r w:rsidR="005C4675" w:rsidRPr="005C4675">
        <w:rPr>
          <w:rFonts w:ascii="Arial" w:hAnsi="Arial" w:cs="Arial"/>
          <w:b/>
          <w:bCs/>
          <w:sz w:val="28"/>
          <w:szCs w:val="28"/>
        </w:rPr>
        <w:t xml:space="preserve">DEPARTMENTAL </w:t>
      </w:r>
      <w:r w:rsidR="005C4675" w:rsidRPr="00BB1114">
        <w:rPr>
          <w:rFonts w:ascii="Arial" w:hAnsi="Arial" w:cs="Arial"/>
          <w:b/>
          <w:bCs/>
          <w:sz w:val="28"/>
          <w:szCs w:val="28"/>
        </w:rPr>
        <w:t>ASSET DATA FIELDS</w:t>
      </w:r>
    </w:p>
    <w:p w14:paraId="04CCE238" w14:textId="3D7BAF61" w:rsidR="00052AEE" w:rsidRPr="00BB1114" w:rsidRDefault="00052AEE" w:rsidP="00052AEE">
      <w:pPr>
        <w:pStyle w:val="DefaultText"/>
        <w:jc w:val="center"/>
        <w:rPr>
          <w:rFonts w:ascii="Arial" w:hAnsi="Arial" w:cs="Arial"/>
          <w:b/>
          <w:bCs/>
          <w:sz w:val="28"/>
          <w:szCs w:val="28"/>
          <w:u w:val="single"/>
        </w:rPr>
      </w:pPr>
      <w:r w:rsidRPr="00BB1114">
        <w:rPr>
          <w:rStyle w:val="InitialStyle"/>
          <w:rFonts w:ascii="Arial" w:hAnsi="Arial" w:cs="Arial"/>
          <w:b/>
          <w:sz w:val="28"/>
          <w:szCs w:val="28"/>
        </w:rPr>
        <w:t xml:space="preserve">RFP# </w:t>
      </w:r>
      <w:r w:rsidR="00641192" w:rsidRPr="00BB1114">
        <w:rPr>
          <w:rStyle w:val="InitialStyle"/>
          <w:rFonts w:ascii="Arial" w:hAnsi="Arial" w:cs="Arial"/>
          <w:b/>
          <w:bCs/>
          <w:sz w:val="28"/>
          <w:szCs w:val="28"/>
        </w:rPr>
        <w:t>202402044</w:t>
      </w:r>
    </w:p>
    <w:p w14:paraId="2E35F958" w14:textId="05D13DB9" w:rsidR="00E97AB9" w:rsidRDefault="00124C0E" w:rsidP="00052AEE">
      <w:pPr>
        <w:pStyle w:val="DefaultText"/>
        <w:jc w:val="center"/>
        <w:rPr>
          <w:rFonts w:ascii="Arial" w:hAnsi="Arial" w:cs="Arial"/>
          <w:b/>
          <w:bCs/>
          <w:sz w:val="28"/>
          <w:szCs w:val="28"/>
          <w:u w:val="single"/>
        </w:rPr>
      </w:pPr>
      <w:r w:rsidRPr="00857C6F">
        <w:rPr>
          <w:rStyle w:val="InitialStyle"/>
          <w:rFonts w:ascii="Arial" w:hAnsi="Arial" w:cs="Arial"/>
          <w:b/>
          <w:sz w:val="28"/>
          <w:szCs w:val="28"/>
          <w:u w:val="single"/>
        </w:rPr>
        <w:t>Transit Asset Management Software as a Service</w:t>
      </w:r>
    </w:p>
    <w:p w14:paraId="1D8A5D95" w14:textId="3CFF5919" w:rsidR="00052AEE" w:rsidRDefault="00052AEE" w:rsidP="00052AEE">
      <w:pPr>
        <w:pStyle w:val="DefaultText"/>
        <w:jc w:val="center"/>
        <w:rPr>
          <w:rFonts w:ascii="Arial" w:hAnsi="Arial" w:cs="Arial"/>
          <w:b/>
          <w:bCs/>
          <w:sz w:val="28"/>
          <w:szCs w:val="28"/>
          <w:u w:val="single"/>
        </w:rPr>
      </w:pPr>
    </w:p>
    <w:p w14:paraId="09A2D00F" w14:textId="77777777" w:rsidR="00124C0E" w:rsidRDefault="00124C0E" w:rsidP="00052AEE">
      <w:pPr>
        <w:pStyle w:val="DefaultText"/>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5035"/>
        <w:gridCol w:w="5035"/>
      </w:tblGrid>
      <w:tr w:rsidR="00052AEE" w:rsidRPr="006528D9" w14:paraId="6A2A7C6D" w14:textId="77777777" w:rsidTr="005C4675">
        <w:tc>
          <w:tcPr>
            <w:tcW w:w="5035" w:type="dxa"/>
            <w:shd w:val="clear" w:color="auto" w:fill="D9E2F3" w:themeFill="accent1" w:themeFillTint="33"/>
          </w:tcPr>
          <w:p w14:paraId="3A53C741" w14:textId="77777777" w:rsidR="00052AEE" w:rsidRPr="006528D9" w:rsidRDefault="00052AEE" w:rsidP="00233456">
            <w:pPr>
              <w:pStyle w:val="DefaultText"/>
              <w:rPr>
                <w:rFonts w:ascii="Arial" w:hAnsi="Arial" w:cs="Arial"/>
                <w:b/>
                <w:bCs/>
                <w:color w:val="000000"/>
              </w:rPr>
            </w:pPr>
            <w:r w:rsidRPr="006528D9">
              <w:rPr>
                <w:rFonts w:ascii="Arial" w:hAnsi="Arial" w:cs="Arial"/>
                <w:b/>
                <w:bCs/>
                <w:color w:val="000000"/>
              </w:rPr>
              <w:t>Field</w:t>
            </w:r>
          </w:p>
        </w:tc>
        <w:tc>
          <w:tcPr>
            <w:tcW w:w="5035" w:type="dxa"/>
            <w:shd w:val="clear" w:color="auto" w:fill="D9E2F3" w:themeFill="accent1" w:themeFillTint="33"/>
          </w:tcPr>
          <w:p w14:paraId="3B0FD9FC" w14:textId="77777777" w:rsidR="00052AEE" w:rsidRPr="006528D9" w:rsidRDefault="00052AEE" w:rsidP="00233456">
            <w:pPr>
              <w:pStyle w:val="DefaultText"/>
              <w:rPr>
                <w:rFonts w:ascii="Arial" w:hAnsi="Arial" w:cs="Arial"/>
                <w:b/>
                <w:bCs/>
                <w:color w:val="000000"/>
              </w:rPr>
            </w:pPr>
            <w:r w:rsidRPr="006528D9">
              <w:rPr>
                <w:rFonts w:ascii="Arial" w:hAnsi="Arial" w:cs="Arial"/>
                <w:b/>
                <w:bCs/>
                <w:color w:val="000000"/>
              </w:rPr>
              <w:t>Description</w:t>
            </w:r>
          </w:p>
        </w:tc>
      </w:tr>
      <w:tr w:rsidR="00052AEE" w:rsidRPr="006528D9" w14:paraId="37E9CAC8" w14:textId="77777777" w:rsidTr="00233456">
        <w:tc>
          <w:tcPr>
            <w:tcW w:w="5035" w:type="dxa"/>
          </w:tcPr>
          <w:p w14:paraId="7AF4404E" w14:textId="77777777" w:rsidR="00052AEE" w:rsidRDefault="00052AEE" w:rsidP="00233456">
            <w:pPr>
              <w:pStyle w:val="DefaultText"/>
              <w:rPr>
                <w:rFonts w:ascii="Arial" w:hAnsi="Arial" w:cs="Arial"/>
                <w:color w:val="000000"/>
              </w:rPr>
            </w:pPr>
            <w:r>
              <w:rPr>
                <w:rFonts w:ascii="Arial" w:hAnsi="Arial" w:cs="Arial"/>
                <w:color w:val="000000"/>
              </w:rPr>
              <w:t>Revenue Service Vehicle</w:t>
            </w:r>
          </w:p>
        </w:tc>
        <w:tc>
          <w:tcPr>
            <w:tcW w:w="5035" w:type="dxa"/>
          </w:tcPr>
          <w:p w14:paraId="0753E0F5" w14:textId="77777777" w:rsidR="00052AEE" w:rsidRDefault="00052AEE" w:rsidP="00233456">
            <w:pPr>
              <w:pStyle w:val="DefaultText"/>
              <w:rPr>
                <w:rFonts w:ascii="Arial" w:hAnsi="Arial" w:cs="Arial"/>
                <w:color w:val="000000"/>
              </w:rPr>
            </w:pPr>
            <w:r>
              <w:rPr>
                <w:rFonts w:ascii="Arial" w:hAnsi="Arial" w:cs="Arial"/>
                <w:color w:val="000000"/>
              </w:rPr>
              <w:t>Indicates revenue service vs. other service</w:t>
            </w:r>
          </w:p>
        </w:tc>
      </w:tr>
      <w:tr w:rsidR="00052AEE" w:rsidRPr="006528D9" w14:paraId="488088D0" w14:textId="77777777" w:rsidTr="00233456">
        <w:tc>
          <w:tcPr>
            <w:tcW w:w="5035" w:type="dxa"/>
          </w:tcPr>
          <w:p w14:paraId="1F1521D7" w14:textId="0141C250" w:rsidR="00052AEE" w:rsidRDefault="00052AEE" w:rsidP="00233456">
            <w:pPr>
              <w:pStyle w:val="DefaultText"/>
              <w:rPr>
                <w:rFonts w:ascii="Arial" w:hAnsi="Arial" w:cs="Arial"/>
                <w:color w:val="000000"/>
              </w:rPr>
            </w:pPr>
            <w:r>
              <w:rPr>
                <w:rFonts w:ascii="Arial" w:hAnsi="Arial" w:cs="Arial"/>
                <w:color w:val="000000"/>
              </w:rPr>
              <w:t>Vendor</w:t>
            </w:r>
          </w:p>
        </w:tc>
        <w:tc>
          <w:tcPr>
            <w:tcW w:w="5035" w:type="dxa"/>
          </w:tcPr>
          <w:p w14:paraId="08BFFE04" w14:textId="77777777" w:rsidR="00052AEE" w:rsidRDefault="00052AEE" w:rsidP="00233456">
            <w:pPr>
              <w:pStyle w:val="DefaultText"/>
              <w:rPr>
                <w:rFonts w:ascii="Arial" w:hAnsi="Arial" w:cs="Arial"/>
                <w:color w:val="000000"/>
              </w:rPr>
            </w:pPr>
            <w:r>
              <w:rPr>
                <w:rFonts w:ascii="Arial" w:hAnsi="Arial" w:cs="Arial"/>
                <w:color w:val="000000"/>
              </w:rPr>
              <w:t>The party that a vehicle was bought from.</w:t>
            </w:r>
          </w:p>
        </w:tc>
      </w:tr>
      <w:tr w:rsidR="00052AEE" w:rsidRPr="006528D9" w14:paraId="3865BEE0" w14:textId="77777777" w:rsidTr="00233456">
        <w:tc>
          <w:tcPr>
            <w:tcW w:w="5035" w:type="dxa"/>
          </w:tcPr>
          <w:p w14:paraId="060D7798" w14:textId="77777777" w:rsidR="00052AEE" w:rsidRDefault="00052AEE" w:rsidP="00233456">
            <w:pPr>
              <w:pStyle w:val="DefaultText"/>
              <w:rPr>
                <w:rFonts w:ascii="Arial" w:hAnsi="Arial" w:cs="Arial"/>
                <w:color w:val="000000"/>
              </w:rPr>
            </w:pPr>
            <w:r>
              <w:rPr>
                <w:rFonts w:ascii="Arial" w:hAnsi="Arial" w:cs="Arial"/>
                <w:color w:val="000000"/>
              </w:rPr>
              <w:t>Status</w:t>
            </w:r>
          </w:p>
        </w:tc>
        <w:tc>
          <w:tcPr>
            <w:tcW w:w="5035" w:type="dxa"/>
          </w:tcPr>
          <w:p w14:paraId="4DB1C880" w14:textId="77777777" w:rsidR="00052AEE" w:rsidRDefault="00052AEE" w:rsidP="00233456">
            <w:pPr>
              <w:pStyle w:val="DefaultText"/>
              <w:rPr>
                <w:rFonts w:ascii="Arial" w:hAnsi="Arial" w:cs="Arial"/>
                <w:color w:val="000000"/>
              </w:rPr>
            </w:pPr>
            <w:r>
              <w:rPr>
                <w:rFonts w:ascii="Arial" w:hAnsi="Arial" w:cs="Arial"/>
                <w:color w:val="000000"/>
              </w:rPr>
              <w:t>Indicates whether the vehicle active, inactive, spare, or disposed.</w:t>
            </w:r>
          </w:p>
        </w:tc>
      </w:tr>
      <w:tr w:rsidR="00052AEE" w:rsidRPr="006528D9" w14:paraId="4D776CA3" w14:textId="77777777" w:rsidTr="00233456">
        <w:tc>
          <w:tcPr>
            <w:tcW w:w="5035" w:type="dxa"/>
          </w:tcPr>
          <w:p w14:paraId="32587230" w14:textId="77777777" w:rsidR="00052AEE" w:rsidRDefault="00052AEE" w:rsidP="00233456">
            <w:pPr>
              <w:pStyle w:val="DefaultText"/>
              <w:rPr>
                <w:rFonts w:ascii="Arial" w:hAnsi="Arial" w:cs="Arial"/>
                <w:color w:val="000000"/>
              </w:rPr>
            </w:pPr>
            <w:r>
              <w:rPr>
                <w:rFonts w:ascii="Arial" w:hAnsi="Arial" w:cs="Arial"/>
                <w:color w:val="000000"/>
              </w:rPr>
              <w:t>Chassis Manufacturer</w:t>
            </w:r>
          </w:p>
        </w:tc>
        <w:tc>
          <w:tcPr>
            <w:tcW w:w="5035" w:type="dxa"/>
          </w:tcPr>
          <w:p w14:paraId="06217AFA" w14:textId="77777777" w:rsidR="00052AEE" w:rsidRDefault="00052AEE" w:rsidP="00233456">
            <w:pPr>
              <w:pStyle w:val="DefaultText"/>
              <w:rPr>
                <w:rFonts w:ascii="Arial" w:hAnsi="Arial" w:cs="Arial"/>
                <w:color w:val="000000"/>
              </w:rPr>
            </w:pPr>
          </w:p>
        </w:tc>
      </w:tr>
      <w:tr w:rsidR="00052AEE" w:rsidRPr="006528D9" w14:paraId="03F48EB6" w14:textId="77777777" w:rsidTr="00233456">
        <w:tc>
          <w:tcPr>
            <w:tcW w:w="5035" w:type="dxa"/>
          </w:tcPr>
          <w:p w14:paraId="798F7C4F" w14:textId="77777777" w:rsidR="00052AEE" w:rsidRDefault="00052AEE" w:rsidP="00233456">
            <w:pPr>
              <w:pStyle w:val="DefaultText"/>
              <w:rPr>
                <w:rFonts w:ascii="Arial" w:hAnsi="Arial" w:cs="Arial"/>
                <w:color w:val="000000"/>
              </w:rPr>
            </w:pPr>
            <w:r>
              <w:rPr>
                <w:rFonts w:ascii="Arial" w:hAnsi="Arial" w:cs="Arial"/>
                <w:color w:val="000000"/>
              </w:rPr>
              <w:t>Body Manufacturer</w:t>
            </w:r>
          </w:p>
        </w:tc>
        <w:tc>
          <w:tcPr>
            <w:tcW w:w="5035" w:type="dxa"/>
          </w:tcPr>
          <w:p w14:paraId="10A0CD66" w14:textId="77777777" w:rsidR="00052AEE" w:rsidRDefault="00052AEE" w:rsidP="00233456">
            <w:pPr>
              <w:pStyle w:val="DefaultText"/>
              <w:rPr>
                <w:rFonts w:ascii="Arial" w:hAnsi="Arial" w:cs="Arial"/>
                <w:color w:val="000000"/>
              </w:rPr>
            </w:pPr>
          </w:p>
        </w:tc>
      </w:tr>
      <w:tr w:rsidR="00052AEE" w:rsidRPr="006528D9" w14:paraId="79070B62" w14:textId="77777777" w:rsidTr="00233456">
        <w:tc>
          <w:tcPr>
            <w:tcW w:w="5035" w:type="dxa"/>
          </w:tcPr>
          <w:p w14:paraId="581388A0" w14:textId="77777777" w:rsidR="00052AEE" w:rsidRDefault="00052AEE" w:rsidP="00233456">
            <w:pPr>
              <w:pStyle w:val="DefaultText"/>
              <w:rPr>
                <w:rFonts w:ascii="Arial" w:hAnsi="Arial" w:cs="Arial"/>
                <w:color w:val="000000"/>
              </w:rPr>
            </w:pPr>
            <w:r>
              <w:rPr>
                <w:rFonts w:ascii="Arial" w:hAnsi="Arial" w:cs="Arial"/>
                <w:color w:val="000000"/>
              </w:rPr>
              <w:t>Fuel Type</w:t>
            </w:r>
          </w:p>
        </w:tc>
        <w:tc>
          <w:tcPr>
            <w:tcW w:w="5035" w:type="dxa"/>
          </w:tcPr>
          <w:p w14:paraId="006D37EC" w14:textId="77777777" w:rsidR="00052AEE" w:rsidRDefault="00052AEE" w:rsidP="00233456">
            <w:pPr>
              <w:pStyle w:val="DefaultText"/>
              <w:rPr>
                <w:rFonts w:ascii="Arial" w:hAnsi="Arial" w:cs="Arial"/>
                <w:color w:val="000000"/>
              </w:rPr>
            </w:pPr>
          </w:p>
        </w:tc>
      </w:tr>
      <w:tr w:rsidR="00052AEE" w:rsidRPr="006528D9" w14:paraId="2AD2C261" w14:textId="77777777" w:rsidTr="00233456">
        <w:tc>
          <w:tcPr>
            <w:tcW w:w="5035" w:type="dxa"/>
          </w:tcPr>
          <w:p w14:paraId="1E4CA6B7" w14:textId="77777777" w:rsidR="00052AEE" w:rsidRDefault="00052AEE" w:rsidP="00233456">
            <w:pPr>
              <w:pStyle w:val="DefaultText"/>
              <w:rPr>
                <w:rFonts w:ascii="Arial" w:hAnsi="Arial" w:cs="Arial"/>
                <w:color w:val="000000"/>
              </w:rPr>
            </w:pPr>
            <w:r>
              <w:rPr>
                <w:rFonts w:ascii="Arial" w:hAnsi="Arial" w:cs="Arial"/>
                <w:color w:val="000000"/>
              </w:rPr>
              <w:t>Inspector</w:t>
            </w:r>
          </w:p>
        </w:tc>
        <w:tc>
          <w:tcPr>
            <w:tcW w:w="5035" w:type="dxa"/>
          </w:tcPr>
          <w:p w14:paraId="7DA48016" w14:textId="77777777" w:rsidR="00052AEE" w:rsidRDefault="00052AEE" w:rsidP="00233456">
            <w:pPr>
              <w:pStyle w:val="DefaultText"/>
              <w:rPr>
                <w:rFonts w:ascii="Arial" w:hAnsi="Arial" w:cs="Arial"/>
                <w:color w:val="000000"/>
              </w:rPr>
            </w:pPr>
            <w:r>
              <w:rPr>
                <w:rFonts w:ascii="Arial" w:hAnsi="Arial" w:cs="Arial"/>
                <w:color w:val="000000"/>
              </w:rPr>
              <w:t>MaineDOT Inspector to accept the delivery.</w:t>
            </w:r>
          </w:p>
        </w:tc>
      </w:tr>
      <w:tr w:rsidR="00052AEE" w:rsidRPr="006528D9" w14:paraId="50FB3E2A" w14:textId="77777777" w:rsidTr="00233456">
        <w:tc>
          <w:tcPr>
            <w:tcW w:w="5035" w:type="dxa"/>
          </w:tcPr>
          <w:p w14:paraId="7277DCC6" w14:textId="77777777" w:rsidR="00052AEE" w:rsidRPr="0042622D" w:rsidRDefault="00052AEE" w:rsidP="00233456">
            <w:pPr>
              <w:pStyle w:val="DefaultText"/>
              <w:rPr>
                <w:rFonts w:ascii="Arial" w:hAnsi="Arial" w:cs="Arial"/>
                <w:color w:val="000000"/>
              </w:rPr>
            </w:pPr>
            <w:r w:rsidRPr="0042622D">
              <w:rPr>
                <w:rFonts w:ascii="Arial" w:hAnsi="Arial" w:cs="Arial"/>
                <w:color w:val="000000"/>
              </w:rPr>
              <w:t>Funding</w:t>
            </w:r>
          </w:p>
        </w:tc>
        <w:tc>
          <w:tcPr>
            <w:tcW w:w="5035" w:type="dxa"/>
          </w:tcPr>
          <w:p w14:paraId="7B5D9A74" w14:textId="77777777" w:rsidR="00052AEE" w:rsidRDefault="00052AEE" w:rsidP="00233456">
            <w:pPr>
              <w:pStyle w:val="DefaultText"/>
              <w:rPr>
                <w:rFonts w:ascii="Arial" w:hAnsi="Arial" w:cs="Arial"/>
                <w:color w:val="000000"/>
              </w:rPr>
            </w:pPr>
            <w:r w:rsidRPr="0042622D">
              <w:rPr>
                <w:rFonts w:ascii="Arial" w:hAnsi="Arial" w:cs="Arial"/>
                <w:color w:val="000000"/>
              </w:rPr>
              <w:t>Displays the primary funding source such as the federal, state, or local.</w:t>
            </w:r>
          </w:p>
        </w:tc>
      </w:tr>
      <w:tr w:rsidR="00052AEE" w:rsidRPr="006528D9" w14:paraId="078C4F32" w14:textId="77777777" w:rsidTr="00233456">
        <w:tc>
          <w:tcPr>
            <w:tcW w:w="5035" w:type="dxa"/>
          </w:tcPr>
          <w:p w14:paraId="518CABFF" w14:textId="77777777" w:rsidR="00052AEE" w:rsidRDefault="00052AEE" w:rsidP="00233456">
            <w:pPr>
              <w:pStyle w:val="DefaultText"/>
              <w:rPr>
                <w:rFonts w:ascii="Arial" w:hAnsi="Arial" w:cs="Arial"/>
                <w:color w:val="000000"/>
              </w:rPr>
            </w:pPr>
            <w:r>
              <w:rPr>
                <w:rFonts w:ascii="Arial" w:hAnsi="Arial" w:cs="Arial"/>
                <w:color w:val="000000"/>
              </w:rPr>
              <w:t>CSN Contract Number</w:t>
            </w:r>
          </w:p>
        </w:tc>
        <w:tc>
          <w:tcPr>
            <w:tcW w:w="5035" w:type="dxa"/>
          </w:tcPr>
          <w:p w14:paraId="1CAF2E34" w14:textId="77777777" w:rsidR="00052AEE" w:rsidRPr="009E0316" w:rsidRDefault="00052AEE" w:rsidP="00233456">
            <w:pPr>
              <w:widowControl/>
              <w:autoSpaceDE/>
              <w:autoSpaceDN/>
              <w:contextualSpacing/>
              <w:rPr>
                <w:rFonts w:ascii="Arial" w:hAnsi="Arial" w:cs="Arial"/>
                <w:sz w:val="24"/>
                <w:szCs w:val="24"/>
              </w:rPr>
            </w:pPr>
            <w:r w:rsidRPr="00856AC9">
              <w:rPr>
                <w:rFonts w:ascii="Arial" w:hAnsi="Arial" w:cs="Arial"/>
                <w:sz w:val="24"/>
                <w:szCs w:val="24"/>
              </w:rPr>
              <w:t>Contract Information include</w:t>
            </w:r>
            <w:r>
              <w:rPr>
                <w:rFonts w:ascii="Arial" w:hAnsi="Arial" w:cs="Arial"/>
                <w:sz w:val="24"/>
                <w:szCs w:val="24"/>
              </w:rPr>
              <w:t>s</w:t>
            </w:r>
            <w:r w:rsidRPr="00856AC9">
              <w:rPr>
                <w:rFonts w:ascii="Arial" w:hAnsi="Arial" w:cs="Arial"/>
                <w:sz w:val="24"/>
                <w:szCs w:val="24"/>
              </w:rPr>
              <w:t xml:space="preserve"> the Department’s contract number (</w:t>
            </w:r>
            <w:r>
              <w:rPr>
                <w:rFonts w:ascii="Arial" w:hAnsi="Arial" w:cs="Arial"/>
                <w:sz w:val="24"/>
                <w:szCs w:val="24"/>
              </w:rPr>
              <w:t xml:space="preserve">5 </w:t>
            </w:r>
            <w:r w:rsidRPr="00856AC9">
              <w:rPr>
                <w:rFonts w:ascii="Arial" w:hAnsi="Arial" w:cs="Arial"/>
                <w:sz w:val="24"/>
                <w:szCs w:val="24"/>
              </w:rPr>
              <w:t xml:space="preserve">digits) for Vehicle Cost Sharing Agreement, original lease, and Title Transfer Agreement.  </w:t>
            </w:r>
          </w:p>
        </w:tc>
      </w:tr>
      <w:tr w:rsidR="00052AEE" w:rsidRPr="006528D9" w14:paraId="3305DA07" w14:textId="77777777" w:rsidTr="00233456">
        <w:tc>
          <w:tcPr>
            <w:tcW w:w="5035" w:type="dxa"/>
          </w:tcPr>
          <w:p w14:paraId="2CC6DD86" w14:textId="77777777" w:rsidR="00052AEE" w:rsidRDefault="00052AEE" w:rsidP="00233456">
            <w:pPr>
              <w:pStyle w:val="DefaultText"/>
              <w:rPr>
                <w:rFonts w:ascii="Arial" w:hAnsi="Arial" w:cs="Arial"/>
                <w:color w:val="000000"/>
              </w:rPr>
            </w:pPr>
            <w:r>
              <w:rPr>
                <w:rFonts w:ascii="Arial" w:hAnsi="Arial" w:cs="Arial"/>
                <w:color w:val="000000"/>
              </w:rPr>
              <w:t>Purchase or lease</w:t>
            </w:r>
          </w:p>
        </w:tc>
        <w:tc>
          <w:tcPr>
            <w:tcW w:w="5035" w:type="dxa"/>
          </w:tcPr>
          <w:p w14:paraId="642D2589" w14:textId="77777777" w:rsidR="00052AEE" w:rsidRDefault="00052AEE" w:rsidP="00233456">
            <w:pPr>
              <w:pStyle w:val="DefaultText"/>
              <w:rPr>
                <w:rFonts w:ascii="Arial" w:hAnsi="Arial" w:cs="Arial"/>
                <w:color w:val="000000"/>
              </w:rPr>
            </w:pPr>
            <w:r>
              <w:rPr>
                <w:rFonts w:ascii="Arial" w:hAnsi="Arial" w:cs="Arial"/>
                <w:color w:val="000000"/>
              </w:rPr>
              <w:t>Vehicle Cost Sharing Agreement (VCSA) vs. lease- how a vehicle was purchased.</w:t>
            </w:r>
          </w:p>
        </w:tc>
      </w:tr>
      <w:tr w:rsidR="00052AEE" w:rsidRPr="006528D9" w14:paraId="0EEB3CBA" w14:textId="77777777" w:rsidTr="00233456">
        <w:tc>
          <w:tcPr>
            <w:tcW w:w="5035" w:type="dxa"/>
          </w:tcPr>
          <w:p w14:paraId="028A0F8B" w14:textId="77777777" w:rsidR="00052AEE" w:rsidRDefault="00052AEE" w:rsidP="00233456">
            <w:pPr>
              <w:pStyle w:val="DefaultText"/>
              <w:rPr>
                <w:rFonts w:ascii="Arial" w:hAnsi="Arial" w:cs="Arial"/>
                <w:color w:val="000000"/>
              </w:rPr>
            </w:pPr>
            <w:r>
              <w:rPr>
                <w:rFonts w:ascii="Arial" w:hAnsi="Arial" w:cs="Arial"/>
                <w:color w:val="000000"/>
              </w:rPr>
              <w:t>Transfer</w:t>
            </w:r>
          </w:p>
        </w:tc>
        <w:tc>
          <w:tcPr>
            <w:tcW w:w="5035" w:type="dxa"/>
          </w:tcPr>
          <w:p w14:paraId="0583088A" w14:textId="77777777" w:rsidR="00052AEE" w:rsidRDefault="00052AEE" w:rsidP="00233456">
            <w:pPr>
              <w:pStyle w:val="DefaultText"/>
              <w:rPr>
                <w:rFonts w:ascii="Arial" w:hAnsi="Arial" w:cs="Arial"/>
                <w:color w:val="000000"/>
              </w:rPr>
            </w:pPr>
            <w:r>
              <w:rPr>
                <w:rFonts w:ascii="Arial" w:hAnsi="Arial" w:cs="Arial"/>
                <w:color w:val="000000"/>
              </w:rPr>
              <w:t xml:space="preserve">Indicates if a vehicle was transferred from a different provider. </w:t>
            </w:r>
          </w:p>
        </w:tc>
      </w:tr>
      <w:tr w:rsidR="00052AEE" w:rsidRPr="00457DC4" w14:paraId="673E3410" w14:textId="77777777" w:rsidTr="00233456">
        <w:tc>
          <w:tcPr>
            <w:tcW w:w="5035" w:type="dxa"/>
          </w:tcPr>
          <w:p w14:paraId="71856494" w14:textId="77777777" w:rsidR="00052AEE" w:rsidRPr="00457DC4" w:rsidRDefault="00052AEE" w:rsidP="00233456">
            <w:pPr>
              <w:pStyle w:val="DefaultText"/>
              <w:rPr>
                <w:rFonts w:ascii="Arial" w:hAnsi="Arial" w:cs="Arial"/>
                <w:color w:val="000000"/>
              </w:rPr>
            </w:pPr>
            <w:r w:rsidRPr="00457DC4">
              <w:rPr>
                <w:rFonts w:ascii="Arial" w:hAnsi="Arial" w:cs="Arial"/>
                <w:color w:val="000000"/>
              </w:rPr>
              <w:t>Prior lease CSN Number</w:t>
            </w:r>
          </w:p>
        </w:tc>
        <w:tc>
          <w:tcPr>
            <w:tcW w:w="5035" w:type="dxa"/>
          </w:tcPr>
          <w:p w14:paraId="25707B7D" w14:textId="77777777" w:rsidR="00052AEE" w:rsidRPr="00457DC4" w:rsidRDefault="00052AEE" w:rsidP="00233456">
            <w:pPr>
              <w:pStyle w:val="DefaultText"/>
              <w:rPr>
                <w:rFonts w:ascii="Arial" w:hAnsi="Arial" w:cs="Arial"/>
                <w:color w:val="000000"/>
              </w:rPr>
            </w:pPr>
            <w:r>
              <w:rPr>
                <w:rFonts w:ascii="Arial" w:hAnsi="Arial" w:cs="Arial"/>
              </w:rPr>
              <w:t xml:space="preserve">When MaineDOT </w:t>
            </w:r>
            <w:r w:rsidRPr="00457DC4">
              <w:rPr>
                <w:rFonts w:ascii="Arial" w:hAnsi="Arial" w:cs="Arial"/>
              </w:rPr>
              <w:t>transfer</w:t>
            </w:r>
            <w:r>
              <w:rPr>
                <w:rFonts w:ascii="Arial" w:hAnsi="Arial" w:cs="Arial"/>
              </w:rPr>
              <w:t>red</w:t>
            </w:r>
            <w:r w:rsidRPr="00457DC4">
              <w:rPr>
                <w:rFonts w:ascii="Arial" w:hAnsi="Arial" w:cs="Arial"/>
              </w:rPr>
              <w:t xml:space="preserve"> the </w:t>
            </w:r>
            <w:r>
              <w:rPr>
                <w:rFonts w:ascii="Arial" w:hAnsi="Arial" w:cs="Arial"/>
              </w:rPr>
              <w:t>vehicle t</w:t>
            </w:r>
            <w:r w:rsidRPr="00457DC4">
              <w:rPr>
                <w:rFonts w:ascii="Arial" w:hAnsi="Arial" w:cs="Arial"/>
              </w:rPr>
              <w:t>itles to each transit provider and close</w:t>
            </w:r>
            <w:r>
              <w:rPr>
                <w:rFonts w:ascii="Arial" w:hAnsi="Arial" w:cs="Arial"/>
              </w:rPr>
              <w:t>d</w:t>
            </w:r>
            <w:r w:rsidRPr="00457DC4">
              <w:rPr>
                <w:rFonts w:ascii="Arial" w:hAnsi="Arial" w:cs="Arial"/>
              </w:rPr>
              <w:t xml:space="preserve"> the leases, </w:t>
            </w:r>
            <w:r>
              <w:rPr>
                <w:rFonts w:ascii="Arial" w:hAnsi="Arial" w:cs="Arial"/>
              </w:rPr>
              <w:t xml:space="preserve">it set up </w:t>
            </w:r>
            <w:r w:rsidRPr="00457DC4">
              <w:rPr>
                <w:rFonts w:ascii="Arial" w:hAnsi="Arial" w:cs="Arial"/>
              </w:rPr>
              <w:t xml:space="preserve">a Vehicle Title Transfer Agreement </w:t>
            </w:r>
            <w:r>
              <w:rPr>
                <w:rFonts w:ascii="Arial" w:hAnsi="Arial" w:cs="Arial"/>
              </w:rPr>
              <w:t xml:space="preserve">listing </w:t>
            </w:r>
            <w:r w:rsidRPr="00457DC4">
              <w:rPr>
                <w:rFonts w:ascii="Arial" w:hAnsi="Arial" w:cs="Arial"/>
              </w:rPr>
              <w:t xml:space="preserve">all of </w:t>
            </w:r>
            <w:r>
              <w:rPr>
                <w:rFonts w:ascii="Arial" w:hAnsi="Arial" w:cs="Arial"/>
              </w:rPr>
              <w:t>those</w:t>
            </w:r>
            <w:r w:rsidRPr="00457DC4">
              <w:rPr>
                <w:rFonts w:ascii="Arial" w:hAnsi="Arial" w:cs="Arial"/>
              </w:rPr>
              <w:t xml:space="preserve"> vehicles.</w:t>
            </w:r>
            <w:r>
              <w:rPr>
                <w:rFonts w:ascii="Arial" w:hAnsi="Arial" w:cs="Arial"/>
              </w:rPr>
              <w:t xml:space="preserve"> </w:t>
            </w:r>
            <w:r w:rsidRPr="00457DC4">
              <w:rPr>
                <w:rFonts w:ascii="Arial" w:hAnsi="Arial" w:cs="Arial"/>
              </w:rPr>
              <w:t>The prior lease CSN Number show</w:t>
            </w:r>
            <w:r>
              <w:rPr>
                <w:rFonts w:ascii="Arial" w:hAnsi="Arial" w:cs="Arial"/>
              </w:rPr>
              <w:t>s</w:t>
            </w:r>
            <w:r w:rsidRPr="00457DC4">
              <w:rPr>
                <w:rFonts w:ascii="Arial" w:hAnsi="Arial" w:cs="Arial"/>
              </w:rPr>
              <w:t xml:space="preserve"> the original funding </w:t>
            </w:r>
            <w:r>
              <w:rPr>
                <w:rFonts w:ascii="Arial" w:hAnsi="Arial" w:cs="Arial"/>
              </w:rPr>
              <w:t xml:space="preserve">with the </w:t>
            </w:r>
            <w:r w:rsidRPr="00457DC4">
              <w:rPr>
                <w:rFonts w:ascii="Arial" w:hAnsi="Arial" w:cs="Arial"/>
              </w:rPr>
              <w:t xml:space="preserve">sources and the amounts of the original purchase.  </w:t>
            </w:r>
          </w:p>
        </w:tc>
      </w:tr>
      <w:tr w:rsidR="00052AEE" w:rsidRPr="006448E9" w14:paraId="7812E50D" w14:textId="77777777" w:rsidTr="00233456">
        <w:tc>
          <w:tcPr>
            <w:tcW w:w="5035" w:type="dxa"/>
          </w:tcPr>
          <w:p w14:paraId="586038DB" w14:textId="77777777" w:rsidR="00052AEE" w:rsidRDefault="00052AEE" w:rsidP="00233456">
            <w:pPr>
              <w:pStyle w:val="DefaultText"/>
              <w:rPr>
                <w:rFonts w:ascii="Arial" w:hAnsi="Arial" w:cs="Arial"/>
                <w:color w:val="000000"/>
              </w:rPr>
            </w:pPr>
            <w:r w:rsidRPr="006448E9">
              <w:rPr>
                <w:rFonts w:ascii="Arial" w:hAnsi="Arial" w:cs="Arial"/>
                <w:color w:val="000000"/>
              </w:rPr>
              <w:t>Replacement Cost</w:t>
            </w:r>
          </w:p>
        </w:tc>
        <w:tc>
          <w:tcPr>
            <w:tcW w:w="5035" w:type="dxa"/>
          </w:tcPr>
          <w:p w14:paraId="7E720ABD" w14:textId="77777777" w:rsidR="00052AEE" w:rsidRPr="006448E9" w:rsidRDefault="00052AEE" w:rsidP="00233456">
            <w:pPr>
              <w:pStyle w:val="CommentText"/>
              <w:rPr>
                <w:rFonts w:ascii="Arial" w:hAnsi="Arial" w:cs="Arial"/>
                <w:color w:val="000000"/>
                <w:sz w:val="24"/>
                <w:szCs w:val="24"/>
              </w:rPr>
            </w:pPr>
            <w:r>
              <w:rPr>
                <w:rFonts w:ascii="Arial" w:hAnsi="Arial" w:cs="Arial"/>
                <w:color w:val="000000"/>
                <w:sz w:val="24"/>
                <w:szCs w:val="24"/>
              </w:rPr>
              <w:t>T</w:t>
            </w:r>
            <w:r w:rsidRPr="006448E9">
              <w:rPr>
                <w:rFonts w:ascii="Arial" w:hAnsi="Arial" w:cs="Arial"/>
                <w:color w:val="000000"/>
                <w:sz w:val="24"/>
                <w:szCs w:val="24"/>
              </w:rPr>
              <w:t>he cost to replace vehicles at the end of their useful life or at any point in time.</w:t>
            </w:r>
            <w:r>
              <w:rPr>
                <w:rFonts w:ascii="Arial" w:hAnsi="Arial" w:cs="Arial"/>
                <w:color w:val="000000"/>
                <w:sz w:val="24"/>
                <w:szCs w:val="24"/>
              </w:rPr>
              <w:t xml:space="preserve"> Calculated field. </w:t>
            </w:r>
          </w:p>
        </w:tc>
      </w:tr>
      <w:tr w:rsidR="00052AEE" w:rsidRPr="00D70712" w14:paraId="741C7100" w14:textId="77777777" w:rsidTr="00233456">
        <w:tc>
          <w:tcPr>
            <w:tcW w:w="5035" w:type="dxa"/>
          </w:tcPr>
          <w:p w14:paraId="07EA0F40" w14:textId="77777777" w:rsidR="00052AEE" w:rsidRDefault="00052AEE" w:rsidP="00233456">
            <w:pPr>
              <w:pStyle w:val="DefaultText"/>
              <w:rPr>
                <w:rFonts w:ascii="Arial" w:hAnsi="Arial" w:cs="Arial"/>
                <w:color w:val="000000"/>
              </w:rPr>
            </w:pPr>
            <w:r w:rsidRPr="00D70712">
              <w:rPr>
                <w:rFonts w:ascii="Arial" w:hAnsi="Arial" w:cs="Arial"/>
                <w:color w:val="000000"/>
              </w:rPr>
              <w:t>Funding Type/Source</w:t>
            </w:r>
          </w:p>
        </w:tc>
        <w:tc>
          <w:tcPr>
            <w:tcW w:w="5035" w:type="dxa"/>
          </w:tcPr>
          <w:p w14:paraId="3957B08A" w14:textId="77777777" w:rsidR="00052AEE" w:rsidRPr="00D70712" w:rsidRDefault="00052AEE" w:rsidP="00233456">
            <w:pPr>
              <w:pStyle w:val="CommentText"/>
              <w:rPr>
                <w:rFonts w:ascii="Arial" w:hAnsi="Arial" w:cs="Arial"/>
                <w:color w:val="000000"/>
                <w:sz w:val="24"/>
                <w:szCs w:val="24"/>
              </w:rPr>
            </w:pPr>
            <w:r w:rsidRPr="00D70712">
              <w:rPr>
                <w:rFonts w:ascii="Arial" w:hAnsi="Arial" w:cs="Arial"/>
                <w:color w:val="000000"/>
                <w:sz w:val="24"/>
                <w:szCs w:val="24"/>
              </w:rPr>
              <w:t/>
            </w:r>
            <w:r w:rsidRPr="00D70712">
              <w:rPr>
                <w:rFonts w:ascii="Arial" w:hAnsi="Arial" w:cs="Arial"/>
                <w:color w:val="000000"/>
                <w:sz w:val="24"/>
                <w:szCs w:val="24"/>
              </w:rPr>
              <w:t>The federal funding source can be 5309, 5310, 5311, 5339, 5307 or any other ones that come up for each grant used in a vehicle purchase.</w:t>
            </w:r>
          </w:p>
        </w:tc>
      </w:tr>
      <w:tr w:rsidR="00052AEE" w:rsidRPr="006528D9" w14:paraId="33FAD87B" w14:textId="77777777" w:rsidTr="00233456">
        <w:tc>
          <w:tcPr>
            <w:tcW w:w="5035" w:type="dxa"/>
          </w:tcPr>
          <w:p w14:paraId="02280929" w14:textId="77777777" w:rsidR="00052AEE" w:rsidRDefault="00052AEE" w:rsidP="00233456">
            <w:pPr>
              <w:pStyle w:val="DefaultText"/>
              <w:rPr>
                <w:rFonts w:ascii="Arial" w:hAnsi="Arial" w:cs="Arial"/>
                <w:color w:val="000000"/>
              </w:rPr>
            </w:pPr>
            <w:r>
              <w:rPr>
                <w:rFonts w:ascii="Arial" w:hAnsi="Arial" w:cs="Arial"/>
                <w:color w:val="000000"/>
              </w:rPr>
              <w:t xml:space="preserve">PIN/WIN </w:t>
            </w:r>
          </w:p>
        </w:tc>
        <w:tc>
          <w:tcPr>
            <w:tcW w:w="5035" w:type="dxa"/>
          </w:tcPr>
          <w:p w14:paraId="54F41C9F" w14:textId="77777777" w:rsidR="00052AEE" w:rsidRDefault="00052AEE" w:rsidP="00233456">
            <w:pPr>
              <w:pStyle w:val="DefaultText"/>
              <w:rPr>
                <w:rFonts w:ascii="Arial" w:hAnsi="Arial" w:cs="Arial"/>
                <w:color w:val="000000"/>
              </w:rPr>
            </w:pPr>
            <w:r>
              <w:rPr>
                <w:rFonts w:ascii="Arial" w:hAnsi="Arial" w:cs="Arial"/>
                <w:color w:val="000000"/>
              </w:rPr>
              <w:t xml:space="preserve">Project Identification Number. </w:t>
            </w:r>
          </w:p>
        </w:tc>
      </w:tr>
      <w:tr w:rsidR="00052AEE" w:rsidRPr="006528D9" w14:paraId="72FA14FF" w14:textId="77777777" w:rsidTr="00233456">
        <w:tc>
          <w:tcPr>
            <w:tcW w:w="5035" w:type="dxa"/>
          </w:tcPr>
          <w:p w14:paraId="394FB390" w14:textId="77777777" w:rsidR="00052AEE" w:rsidRDefault="00052AEE" w:rsidP="00233456">
            <w:pPr>
              <w:pStyle w:val="DefaultText"/>
              <w:rPr>
                <w:rFonts w:ascii="Arial" w:hAnsi="Arial" w:cs="Arial"/>
                <w:color w:val="000000"/>
              </w:rPr>
            </w:pPr>
            <w:r>
              <w:rPr>
                <w:rFonts w:ascii="Arial" w:hAnsi="Arial" w:cs="Arial"/>
                <w:color w:val="000000"/>
              </w:rPr>
              <w:t>State funding percent</w:t>
            </w:r>
          </w:p>
        </w:tc>
        <w:tc>
          <w:tcPr>
            <w:tcW w:w="5035" w:type="dxa"/>
          </w:tcPr>
          <w:p w14:paraId="41A85CBA" w14:textId="77777777" w:rsidR="00052AEE" w:rsidRDefault="00052AEE" w:rsidP="00233456">
            <w:pPr>
              <w:pStyle w:val="DefaultText"/>
              <w:rPr>
                <w:rFonts w:ascii="Arial" w:hAnsi="Arial" w:cs="Arial"/>
                <w:color w:val="000000"/>
              </w:rPr>
            </w:pPr>
          </w:p>
        </w:tc>
      </w:tr>
      <w:tr w:rsidR="00052AEE" w:rsidRPr="006528D9" w14:paraId="718F4230" w14:textId="77777777" w:rsidTr="00233456">
        <w:tc>
          <w:tcPr>
            <w:tcW w:w="5035" w:type="dxa"/>
          </w:tcPr>
          <w:p w14:paraId="7F047B23" w14:textId="77777777" w:rsidR="00052AEE" w:rsidRDefault="00052AEE" w:rsidP="00233456">
            <w:pPr>
              <w:pStyle w:val="DefaultText"/>
              <w:rPr>
                <w:rFonts w:ascii="Arial" w:hAnsi="Arial" w:cs="Arial"/>
                <w:color w:val="000000"/>
              </w:rPr>
            </w:pPr>
            <w:r>
              <w:rPr>
                <w:rFonts w:ascii="Arial" w:hAnsi="Arial" w:cs="Arial"/>
                <w:color w:val="000000"/>
              </w:rPr>
              <w:t>Local funding percent</w:t>
            </w:r>
          </w:p>
        </w:tc>
        <w:tc>
          <w:tcPr>
            <w:tcW w:w="5035" w:type="dxa"/>
          </w:tcPr>
          <w:p w14:paraId="69F4DB55" w14:textId="77777777" w:rsidR="00052AEE" w:rsidRDefault="00052AEE" w:rsidP="00233456">
            <w:pPr>
              <w:pStyle w:val="DefaultText"/>
              <w:rPr>
                <w:rFonts w:ascii="Arial" w:hAnsi="Arial" w:cs="Arial"/>
                <w:color w:val="000000"/>
              </w:rPr>
            </w:pPr>
          </w:p>
        </w:tc>
      </w:tr>
      <w:tr w:rsidR="00052AEE" w:rsidRPr="006528D9" w14:paraId="7F6584FC" w14:textId="77777777" w:rsidTr="00233456">
        <w:tc>
          <w:tcPr>
            <w:tcW w:w="5035" w:type="dxa"/>
          </w:tcPr>
          <w:p w14:paraId="1FEB2460" w14:textId="77777777" w:rsidR="00052AEE" w:rsidRDefault="00052AEE" w:rsidP="00233456">
            <w:pPr>
              <w:pStyle w:val="DefaultText"/>
              <w:rPr>
                <w:rFonts w:ascii="Arial" w:hAnsi="Arial" w:cs="Arial"/>
                <w:color w:val="000000"/>
              </w:rPr>
            </w:pPr>
            <w:r>
              <w:rPr>
                <w:rFonts w:ascii="Arial" w:hAnsi="Arial" w:cs="Arial"/>
                <w:color w:val="000000"/>
              </w:rPr>
              <w:t xml:space="preserve">Date Title Received </w:t>
            </w:r>
          </w:p>
        </w:tc>
        <w:tc>
          <w:tcPr>
            <w:tcW w:w="5035" w:type="dxa"/>
          </w:tcPr>
          <w:p w14:paraId="1ADF30F2" w14:textId="77777777" w:rsidR="00052AEE" w:rsidRDefault="00052AEE" w:rsidP="00233456">
            <w:pPr>
              <w:pStyle w:val="DefaultText"/>
              <w:rPr>
                <w:rFonts w:ascii="Arial" w:hAnsi="Arial" w:cs="Arial"/>
                <w:color w:val="000000"/>
              </w:rPr>
            </w:pPr>
          </w:p>
        </w:tc>
      </w:tr>
      <w:tr w:rsidR="00052AEE" w:rsidRPr="006528D9" w14:paraId="0A1D0098" w14:textId="77777777" w:rsidTr="00233456">
        <w:tc>
          <w:tcPr>
            <w:tcW w:w="5035" w:type="dxa"/>
          </w:tcPr>
          <w:p w14:paraId="74ABA5EA" w14:textId="77777777" w:rsidR="00052AEE" w:rsidRDefault="00052AEE" w:rsidP="00233456">
            <w:pPr>
              <w:pStyle w:val="DefaultText"/>
              <w:rPr>
                <w:rFonts w:ascii="Arial" w:hAnsi="Arial" w:cs="Arial"/>
                <w:color w:val="000000"/>
              </w:rPr>
            </w:pPr>
            <w:r>
              <w:rPr>
                <w:rFonts w:ascii="Arial" w:hAnsi="Arial" w:cs="Arial"/>
                <w:color w:val="000000"/>
              </w:rPr>
              <w:t>Purchase Order/Delivery Order</w:t>
            </w:r>
          </w:p>
        </w:tc>
        <w:tc>
          <w:tcPr>
            <w:tcW w:w="5035" w:type="dxa"/>
          </w:tcPr>
          <w:p w14:paraId="7808F146" w14:textId="77777777" w:rsidR="00052AEE" w:rsidRDefault="00052AEE" w:rsidP="00233456">
            <w:pPr>
              <w:pStyle w:val="DefaultText"/>
              <w:rPr>
                <w:rFonts w:ascii="Arial" w:hAnsi="Arial" w:cs="Arial"/>
                <w:color w:val="000000"/>
              </w:rPr>
            </w:pPr>
            <w:r>
              <w:rPr>
                <w:rFonts w:ascii="Arial" w:hAnsi="Arial" w:cs="Arial"/>
                <w:color w:val="000000"/>
              </w:rPr>
              <w:t>Vehicle order number</w:t>
            </w:r>
          </w:p>
        </w:tc>
      </w:tr>
      <w:tr w:rsidR="00052AEE" w:rsidRPr="006528D9" w14:paraId="48E76F7C" w14:textId="77777777" w:rsidTr="00233456">
        <w:tc>
          <w:tcPr>
            <w:tcW w:w="5035" w:type="dxa"/>
          </w:tcPr>
          <w:p w14:paraId="15AC8BEE" w14:textId="77777777" w:rsidR="00052AEE" w:rsidRDefault="00052AEE" w:rsidP="00233456">
            <w:pPr>
              <w:pStyle w:val="DefaultText"/>
              <w:rPr>
                <w:rFonts w:ascii="Arial" w:hAnsi="Arial" w:cs="Arial"/>
                <w:color w:val="000000"/>
              </w:rPr>
            </w:pPr>
            <w:r>
              <w:rPr>
                <w:rFonts w:ascii="Arial" w:hAnsi="Arial" w:cs="Arial"/>
                <w:color w:val="000000"/>
              </w:rPr>
              <w:t>BPO/DO Date</w:t>
            </w:r>
          </w:p>
        </w:tc>
        <w:tc>
          <w:tcPr>
            <w:tcW w:w="5035" w:type="dxa"/>
          </w:tcPr>
          <w:p w14:paraId="1780F298" w14:textId="77777777" w:rsidR="00052AEE" w:rsidRDefault="00052AEE" w:rsidP="00233456">
            <w:pPr>
              <w:pStyle w:val="DefaultText"/>
              <w:rPr>
                <w:rFonts w:ascii="Arial" w:hAnsi="Arial" w:cs="Arial"/>
                <w:color w:val="000000"/>
              </w:rPr>
            </w:pPr>
            <w:r>
              <w:rPr>
                <w:rFonts w:ascii="Arial" w:hAnsi="Arial" w:cs="Arial"/>
                <w:color w:val="000000"/>
              </w:rPr>
              <w:t>Order date</w:t>
            </w:r>
          </w:p>
        </w:tc>
      </w:tr>
      <w:tr w:rsidR="00052AEE" w:rsidRPr="0065259D" w14:paraId="3B00605A" w14:textId="77777777" w:rsidTr="00233456">
        <w:tc>
          <w:tcPr>
            <w:tcW w:w="5035" w:type="dxa"/>
          </w:tcPr>
          <w:p w14:paraId="71ACBFB6" w14:textId="77777777" w:rsidR="00052AEE" w:rsidRDefault="00052AEE" w:rsidP="00233456">
            <w:pPr>
              <w:pStyle w:val="DefaultText"/>
              <w:rPr>
                <w:rFonts w:ascii="Arial" w:hAnsi="Arial" w:cs="Arial"/>
                <w:color w:val="000000"/>
              </w:rPr>
            </w:pPr>
            <w:r w:rsidRPr="00D70712">
              <w:rPr>
                <w:rFonts w:ascii="Arial" w:hAnsi="Arial" w:cs="Arial"/>
                <w:color w:val="000000"/>
              </w:rPr>
              <w:t>Vehicle Possession Date</w:t>
            </w:r>
          </w:p>
        </w:tc>
        <w:tc>
          <w:tcPr>
            <w:tcW w:w="5035" w:type="dxa"/>
          </w:tcPr>
          <w:p w14:paraId="0B4396E4" w14:textId="77777777" w:rsidR="00052AEE" w:rsidRDefault="00052AEE" w:rsidP="00233456">
            <w:pPr>
              <w:pStyle w:val="DefaultText"/>
              <w:rPr>
                <w:rFonts w:ascii="Arial" w:hAnsi="Arial" w:cs="Arial"/>
                <w:color w:val="000000"/>
              </w:rPr>
            </w:pPr>
            <w:r w:rsidRPr="0065259D">
              <w:rPr>
                <w:rFonts w:ascii="Arial" w:hAnsi="Arial" w:cs="Arial"/>
                <w:color w:val="000000"/>
              </w:rPr>
              <w:t xml:space="preserve">The date that MaineDOT and transit provider sign for acceptance of the vehicle when </w:t>
            </w:r>
            <w:r w:rsidRPr="0065259D">
              <w:rPr>
                <w:rFonts w:ascii="Arial" w:hAnsi="Arial" w:cs="Arial"/>
                <w:color w:val="000000"/>
              </w:rPr>
              <w:lastRenderedPageBreak/>
              <w:t xml:space="preserve">delivered to </w:t>
            </w:r>
            <w:r>
              <w:rPr>
                <w:rFonts w:ascii="Arial" w:hAnsi="Arial" w:cs="Arial"/>
                <w:color w:val="000000"/>
              </w:rPr>
              <w:t xml:space="preserve">the </w:t>
            </w:r>
            <w:r w:rsidRPr="0065259D">
              <w:rPr>
                <w:rFonts w:ascii="Arial" w:hAnsi="Arial" w:cs="Arial"/>
                <w:color w:val="000000"/>
              </w:rPr>
              <w:t>transit provider.</w:t>
            </w:r>
          </w:p>
        </w:tc>
      </w:tr>
      <w:tr w:rsidR="00052AEE" w:rsidRPr="006528D9" w14:paraId="33AEE413" w14:textId="77777777" w:rsidTr="00233456">
        <w:tc>
          <w:tcPr>
            <w:tcW w:w="5035" w:type="dxa"/>
          </w:tcPr>
          <w:p w14:paraId="187D2707" w14:textId="77777777" w:rsidR="00052AEE" w:rsidRDefault="00052AEE" w:rsidP="00233456">
            <w:pPr>
              <w:pStyle w:val="DefaultText"/>
              <w:rPr>
                <w:rFonts w:ascii="Arial" w:hAnsi="Arial" w:cs="Arial"/>
                <w:color w:val="000000"/>
              </w:rPr>
            </w:pPr>
            <w:r>
              <w:rPr>
                <w:rFonts w:ascii="Arial" w:hAnsi="Arial" w:cs="Arial"/>
                <w:color w:val="000000"/>
              </w:rPr>
              <w:lastRenderedPageBreak/>
              <w:t>FA number (if state asset)</w:t>
            </w:r>
          </w:p>
        </w:tc>
        <w:tc>
          <w:tcPr>
            <w:tcW w:w="5035" w:type="dxa"/>
          </w:tcPr>
          <w:p w14:paraId="144EF237" w14:textId="77777777" w:rsidR="00052AEE" w:rsidRDefault="00052AEE" w:rsidP="00233456">
            <w:pPr>
              <w:pStyle w:val="DefaultText"/>
              <w:rPr>
                <w:rFonts w:ascii="Arial" w:hAnsi="Arial" w:cs="Arial"/>
                <w:color w:val="000000"/>
              </w:rPr>
            </w:pPr>
            <w:r>
              <w:rPr>
                <w:rFonts w:ascii="Arial" w:hAnsi="Arial" w:cs="Arial"/>
                <w:color w:val="000000"/>
              </w:rPr>
              <w:t xml:space="preserve">Fixed Assets number that MaineDOT assigns to vehicles it owns.  </w:t>
            </w:r>
          </w:p>
        </w:tc>
      </w:tr>
      <w:tr w:rsidR="00052AEE" w:rsidRPr="006528D9" w14:paraId="4CC1F434" w14:textId="77777777" w:rsidTr="00233456">
        <w:tc>
          <w:tcPr>
            <w:tcW w:w="5035" w:type="dxa"/>
          </w:tcPr>
          <w:p w14:paraId="57707A4D" w14:textId="77777777" w:rsidR="00052AEE" w:rsidRPr="006528D9" w:rsidRDefault="00052AEE" w:rsidP="00233456">
            <w:pPr>
              <w:widowControl/>
              <w:autoSpaceDE/>
              <w:autoSpaceDN/>
              <w:rPr>
                <w:rFonts w:ascii="Arial" w:hAnsi="Arial" w:cs="Arial"/>
                <w:color w:val="000000"/>
                <w:sz w:val="24"/>
                <w:szCs w:val="24"/>
              </w:rPr>
            </w:pPr>
            <w:r w:rsidRPr="006528D9">
              <w:rPr>
                <w:rFonts w:ascii="Arial" w:hAnsi="Arial" w:cs="Arial"/>
                <w:color w:val="000000"/>
                <w:sz w:val="24"/>
                <w:szCs w:val="24"/>
              </w:rPr>
              <w:t>Additional Comments</w:t>
            </w:r>
          </w:p>
        </w:tc>
        <w:tc>
          <w:tcPr>
            <w:tcW w:w="5035" w:type="dxa"/>
          </w:tcPr>
          <w:p w14:paraId="1110CE2B" w14:textId="77777777" w:rsidR="00052AEE" w:rsidRDefault="00052AEE" w:rsidP="00233456">
            <w:pPr>
              <w:pStyle w:val="DefaultText"/>
              <w:rPr>
                <w:rFonts w:ascii="Arial" w:hAnsi="Arial" w:cs="Arial"/>
                <w:color w:val="000000"/>
              </w:rPr>
            </w:pPr>
          </w:p>
        </w:tc>
      </w:tr>
    </w:tbl>
    <w:p w14:paraId="7E44E378" w14:textId="77777777" w:rsidR="00052AEE" w:rsidRPr="00C97934" w:rsidRDefault="00052AEE" w:rsidP="00052AEE">
      <w:pPr>
        <w:pStyle w:val="DefaultText"/>
        <w:rPr>
          <w:rFonts w:ascii="Arial" w:hAnsi="Arial" w:cs="Arial"/>
          <w:color w:val="000000"/>
        </w:rPr>
      </w:pPr>
    </w:p>
    <w:sectPr w:rsidR="00052AEE" w:rsidRPr="00C97934" w:rsidSect="00DB2CF2">
      <w:pgSz w:w="12240" w:h="15840" w:code="1"/>
      <w:pgMar w:top="720" w:right="1080" w:bottom="432"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B9686" w14:textId="77777777" w:rsidR="0031500C" w:rsidRDefault="0031500C">
      <w:r>
        <w:separator/>
      </w:r>
    </w:p>
  </w:endnote>
  <w:endnote w:type="continuationSeparator" w:id="0">
    <w:p w14:paraId="47C4384C" w14:textId="77777777" w:rsidR="0031500C" w:rsidRDefault="0031500C">
      <w:r>
        <w:continuationSeparator/>
      </w:r>
    </w:p>
  </w:endnote>
  <w:endnote w:type="continuationNotice" w:id="1">
    <w:p w14:paraId="09B2D657" w14:textId="77777777" w:rsidR="0031500C" w:rsidRDefault="00315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8C176E4"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641192">
      <w:rPr>
        <w:rFonts w:ascii="Arial" w:hAnsi="Arial" w:cs="Arial"/>
      </w:rPr>
      <w:t xml:space="preserve"># </w:t>
    </w:r>
    <w:r w:rsidR="00641192" w:rsidRPr="00641192">
      <w:rPr>
        <w:rStyle w:val="InitialStyle"/>
        <w:rFonts w:ascii="Arial" w:hAnsi="Arial" w:cs="Arial"/>
        <w:bCs/>
      </w:rPr>
      <w:t>202402044</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19EB" w14:textId="77777777" w:rsidR="00821867" w:rsidRDefault="00821867">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153B0712" wp14:editId="148AF49D">
              <wp:simplePos x="0" y="0"/>
              <wp:positionH relativeFrom="page">
                <wp:posOffset>3791751</wp:posOffset>
              </wp:positionH>
              <wp:positionV relativeFrom="page">
                <wp:posOffset>9757368</wp:posOffset>
              </wp:positionV>
              <wp:extent cx="201930" cy="139065"/>
              <wp:effectExtent l="0" t="0" r="0" b="0"/>
              <wp:wrapNone/>
              <wp:docPr id="40464664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12905B02" w14:textId="77777777" w:rsidR="00821867" w:rsidRDefault="00821867">
                          <w:pPr>
                            <w:pStyle w:val="BodyText"/>
                            <w:spacing w:before="14"/>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53B0712" id="_x0000_t202" coordsize="21600,21600" o:spt="202" path="m,l,21600r21600,l21600,xe">
              <v:stroke joinstyle="miter"/>
              <v:path gradientshapeok="t" o:connecttype="rect"/>
            </v:shapetype>
            <v:shape id="Textbox 1" o:spid="_x0000_s1026" type="#_x0000_t202" style="position:absolute;margin-left:298.55pt;margin-top:768.3pt;width:15.9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" filled="f" stroked="f">
              <v:textbox inset="0,0,0,0">
                <w:txbxContent>
                  <w:p w14:paraId="12905B02" w14:textId="77777777" w:rsidR="00821867" w:rsidRDefault="00821867">
                    <w:pPr>
                      <w:pStyle w:val="BodyText"/>
                      <w:spacing w:before="14"/>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E5FB" w14:textId="77777777" w:rsidR="000A7417" w:rsidRDefault="000A7417">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69CDBEDF" wp14:editId="152061B5">
              <wp:simplePos x="0" y="0"/>
              <wp:positionH relativeFrom="page">
                <wp:posOffset>3791751</wp:posOffset>
              </wp:positionH>
              <wp:positionV relativeFrom="page">
                <wp:posOffset>9757368</wp:posOffset>
              </wp:positionV>
              <wp:extent cx="201930" cy="139065"/>
              <wp:effectExtent l="0" t="0" r="0" b="0"/>
              <wp:wrapNone/>
              <wp:docPr id="88099161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40244640" w14:textId="77777777" w:rsidR="000A7417" w:rsidRDefault="000A7417">
                          <w:pPr>
                            <w:pStyle w:val="BodyText"/>
                            <w:spacing w:before="14"/>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9CDBEDF" id="_x0000_t202" coordsize="21600,21600" o:spt="202" path="m,l,21600r21600,l21600,xe">
              <v:stroke joinstyle="miter"/>
              <v:path gradientshapeok="t" o:connecttype="rect"/>
            </v:shapetype>
            <v:shape id="_x0000_s1027" type="#_x0000_t202" style="position:absolute;margin-left:298.55pt;margin-top:768.3pt;width:15.9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" filled="f" stroked="f">
              <v:textbox inset="0,0,0,0">
                <w:txbxContent>
                  <w:p w14:paraId="40244640" w14:textId="77777777" w:rsidR="000A7417" w:rsidRDefault="000A7417">
                    <w:pPr>
                      <w:pStyle w:val="BodyText"/>
                      <w:spacing w:before="14"/>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C88D" w14:textId="77777777" w:rsidR="00233B8E" w:rsidRDefault="00233B8E">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B2E79D0" wp14:editId="6103D310">
              <wp:simplePos x="0" y="0"/>
              <wp:positionH relativeFrom="page">
                <wp:posOffset>3791751</wp:posOffset>
              </wp:positionH>
              <wp:positionV relativeFrom="page">
                <wp:posOffset>9757368</wp:posOffset>
              </wp:positionV>
              <wp:extent cx="201930" cy="139065"/>
              <wp:effectExtent l="0" t="0" r="0" b="0"/>
              <wp:wrapNone/>
              <wp:docPr id="142874629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22DCDF35" w14:textId="77777777" w:rsidR="00233B8E" w:rsidRDefault="00233B8E">
                          <w:pPr>
                            <w:pStyle w:val="BodyText"/>
                            <w:spacing w:before="14"/>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B2E79D0" id="_x0000_t202" coordsize="21600,21600" o:spt="202" path="m,l,21600r21600,l21600,xe">
              <v:stroke joinstyle="miter"/>
              <v:path gradientshapeok="t" o:connecttype="rect"/>
            </v:shapetype>
            <v:shape id="_x0000_s1028" type="#_x0000_t202" style="position:absolute;margin-left:298.55pt;margin-top:768.3pt;width:15.9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" filled="f" stroked="f">
              <v:textbox inset="0,0,0,0">
                <w:txbxContent>
                  <w:p w14:paraId="22DCDF35" w14:textId="77777777" w:rsidR="00233B8E" w:rsidRDefault="00233B8E">
                    <w:pPr>
                      <w:pStyle w:val="BodyText"/>
                      <w:spacing w:before="14"/>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4F641" w14:textId="77777777" w:rsidR="0031500C" w:rsidRDefault="0031500C">
      <w:r>
        <w:separator/>
      </w:r>
    </w:p>
  </w:footnote>
  <w:footnote w:type="continuationSeparator" w:id="0">
    <w:p w14:paraId="12CE9A52" w14:textId="77777777" w:rsidR="0031500C" w:rsidRDefault="0031500C">
      <w:r>
        <w:continuationSeparator/>
      </w:r>
    </w:p>
  </w:footnote>
  <w:footnote w:type="continuationNotice" w:id="1">
    <w:p w14:paraId="5B70CC10" w14:textId="77777777" w:rsidR="0031500C" w:rsidRDefault="00315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DD557B"/>
    <w:multiLevelType w:val="multilevel"/>
    <w:tmpl w:val="DEFACE3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360"/>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2AC31CD"/>
    <w:multiLevelType w:val="hybridMultilevel"/>
    <w:tmpl w:val="61708580"/>
    <w:lvl w:ilvl="0" w:tplc="FDEE5718">
      <w:start w:val="1"/>
      <w:numFmt w:val="lowerLetter"/>
      <w:lvlText w:val="%1."/>
      <w:lvlJc w:val="left"/>
      <w:pPr>
        <w:ind w:left="120" w:hanging="178"/>
        <w:jc w:val="left"/>
      </w:pPr>
      <w:rPr>
        <w:rFonts w:ascii="Arial" w:eastAsia="Arial" w:hAnsi="Arial" w:cs="Arial" w:hint="default"/>
        <w:b w:val="0"/>
        <w:bCs w:val="0"/>
        <w:i w:val="0"/>
        <w:iCs w:val="0"/>
        <w:spacing w:val="0"/>
        <w:w w:val="99"/>
        <w:sz w:val="16"/>
        <w:szCs w:val="16"/>
        <w:lang w:val="en-US" w:eastAsia="en-US" w:bidi="ar-SA"/>
      </w:rPr>
    </w:lvl>
    <w:lvl w:ilvl="1" w:tplc="AFF60892">
      <w:numFmt w:val="bullet"/>
      <w:lvlText w:val="•"/>
      <w:lvlJc w:val="left"/>
      <w:pPr>
        <w:ind w:left="564" w:hanging="178"/>
      </w:pPr>
      <w:rPr>
        <w:rFonts w:hint="default"/>
        <w:lang w:val="en-US" w:eastAsia="en-US" w:bidi="ar-SA"/>
      </w:rPr>
    </w:lvl>
    <w:lvl w:ilvl="2" w:tplc="45B81962">
      <w:numFmt w:val="bullet"/>
      <w:lvlText w:val="•"/>
      <w:lvlJc w:val="left"/>
      <w:pPr>
        <w:ind w:left="1009" w:hanging="178"/>
      </w:pPr>
      <w:rPr>
        <w:rFonts w:hint="default"/>
        <w:lang w:val="en-US" w:eastAsia="en-US" w:bidi="ar-SA"/>
      </w:rPr>
    </w:lvl>
    <w:lvl w:ilvl="3" w:tplc="379E2DF2">
      <w:numFmt w:val="bullet"/>
      <w:lvlText w:val="•"/>
      <w:lvlJc w:val="left"/>
      <w:pPr>
        <w:ind w:left="1454" w:hanging="178"/>
      </w:pPr>
      <w:rPr>
        <w:rFonts w:hint="default"/>
        <w:lang w:val="en-US" w:eastAsia="en-US" w:bidi="ar-SA"/>
      </w:rPr>
    </w:lvl>
    <w:lvl w:ilvl="4" w:tplc="E5708A14">
      <w:numFmt w:val="bullet"/>
      <w:lvlText w:val="•"/>
      <w:lvlJc w:val="left"/>
      <w:pPr>
        <w:ind w:left="1899" w:hanging="178"/>
      </w:pPr>
      <w:rPr>
        <w:rFonts w:hint="default"/>
        <w:lang w:val="en-US" w:eastAsia="en-US" w:bidi="ar-SA"/>
      </w:rPr>
    </w:lvl>
    <w:lvl w:ilvl="5" w:tplc="C56E9DE4">
      <w:numFmt w:val="bullet"/>
      <w:lvlText w:val="•"/>
      <w:lvlJc w:val="left"/>
      <w:pPr>
        <w:ind w:left="2343" w:hanging="178"/>
      </w:pPr>
      <w:rPr>
        <w:rFonts w:hint="default"/>
        <w:lang w:val="en-US" w:eastAsia="en-US" w:bidi="ar-SA"/>
      </w:rPr>
    </w:lvl>
    <w:lvl w:ilvl="6" w:tplc="C9A2DB32">
      <w:numFmt w:val="bullet"/>
      <w:lvlText w:val="•"/>
      <w:lvlJc w:val="left"/>
      <w:pPr>
        <w:ind w:left="2788" w:hanging="178"/>
      </w:pPr>
      <w:rPr>
        <w:rFonts w:hint="default"/>
        <w:lang w:val="en-US" w:eastAsia="en-US" w:bidi="ar-SA"/>
      </w:rPr>
    </w:lvl>
    <w:lvl w:ilvl="7" w:tplc="AFA25D18">
      <w:numFmt w:val="bullet"/>
      <w:lvlText w:val="•"/>
      <w:lvlJc w:val="left"/>
      <w:pPr>
        <w:ind w:left="3233" w:hanging="178"/>
      </w:pPr>
      <w:rPr>
        <w:rFonts w:hint="default"/>
        <w:lang w:val="en-US" w:eastAsia="en-US" w:bidi="ar-SA"/>
      </w:rPr>
    </w:lvl>
    <w:lvl w:ilvl="8" w:tplc="C598097A">
      <w:numFmt w:val="bullet"/>
      <w:lvlText w:val="•"/>
      <w:lvlJc w:val="left"/>
      <w:pPr>
        <w:ind w:left="3678" w:hanging="178"/>
      </w:pPr>
      <w:rPr>
        <w:rFonts w:hint="default"/>
        <w:lang w:val="en-US" w:eastAsia="en-US" w:bidi="ar-SA"/>
      </w:rPr>
    </w:lvl>
  </w:abstractNum>
  <w:abstractNum w:abstractNumId="4" w15:restartNumberingAfterBreak="0">
    <w:nsid w:val="02E12DEF"/>
    <w:multiLevelType w:val="hybridMultilevel"/>
    <w:tmpl w:val="B6382EC2"/>
    <w:lvl w:ilvl="0" w:tplc="15A85082">
      <w:start w:val="2"/>
      <w:numFmt w:val="decimal"/>
      <w:lvlText w:val="(%1)"/>
      <w:lvlJc w:val="left"/>
      <w:pPr>
        <w:ind w:left="119" w:hanging="239"/>
        <w:jc w:val="left"/>
      </w:pPr>
      <w:rPr>
        <w:rFonts w:ascii="Arial" w:eastAsia="Arial" w:hAnsi="Arial" w:cs="Arial" w:hint="default"/>
        <w:b w:val="0"/>
        <w:bCs w:val="0"/>
        <w:i w:val="0"/>
        <w:iCs w:val="0"/>
        <w:spacing w:val="-1"/>
        <w:w w:val="99"/>
        <w:sz w:val="16"/>
        <w:szCs w:val="16"/>
        <w:lang w:val="en-US" w:eastAsia="en-US" w:bidi="ar-SA"/>
      </w:rPr>
    </w:lvl>
    <w:lvl w:ilvl="1" w:tplc="FF0CF3A4">
      <w:start w:val="1"/>
      <w:numFmt w:val="lowerRoman"/>
      <w:lvlText w:val="(%2)"/>
      <w:lvlJc w:val="left"/>
      <w:pPr>
        <w:ind w:left="264" w:hanging="187"/>
        <w:jc w:val="left"/>
      </w:pPr>
      <w:rPr>
        <w:rFonts w:ascii="Arial" w:eastAsia="Arial" w:hAnsi="Arial" w:cs="Arial" w:hint="default"/>
        <w:b w:val="0"/>
        <w:bCs w:val="0"/>
        <w:i w:val="0"/>
        <w:iCs w:val="0"/>
        <w:spacing w:val="-1"/>
        <w:w w:val="99"/>
        <w:sz w:val="16"/>
        <w:szCs w:val="16"/>
        <w:lang w:val="en-US" w:eastAsia="en-US" w:bidi="ar-SA"/>
      </w:rPr>
    </w:lvl>
    <w:lvl w:ilvl="2" w:tplc="963E6DB8">
      <w:numFmt w:val="bullet"/>
      <w:lvlText w:val="•"/>
      <w:lvlJc w:val="left"/>
      <w:pPr>
        <w:ind w:left="751" w:hanging="187"/>
      </w:pPr>
      <w:rPr>
        <w:rFonts w:hint="default"/>
        <w:lang w:val="en-US" w:eastAsia="en-US" w:bidi="ar-SA"/>
      </w:rPr>
    </w:lvl>
    <w:lvl w:ilvl="3" w:tplc="8828CAA6">
      <w:numFmt w:val="bullet"/>
      <w:lvlText w:val="•"/>
      <w:lvlJc w:val="left"/>
      <w:pPr>
        <w:ind w:left="1243" w:hanging="187"/>
      </w:pPr>
      <w:rPr>
        <w:rFonts w:hint="default"/>
        <w:lang w:val="en-US" w:eastAsia="en-US" w:bidi="ar-SA"/>
      </w:rPr>
    </w:lvl>
    <w:lvl w:ilvl="4" w:tplc="BA585946">
      <w:numFmt w:val="bullet"/>
      <w:lvlText w:val="•"/>
      <w:lvlJc w:val="left"/>
      <w:pPr>
        <w:ind w:left="1734" w:hanging="187"/>
      </w:pPr>
      <w:rPr>
        <w:rFonts w:hint="default"/>
        <w:lang w:val="en-US" w:eastAsia="en-US" w:bidi="ar-SA"/>
      </w:rPr>
    </w:lvl>
    <w:lvl w:ilvl="5" w:tplc="4DA0872E">
      <w:numFmt w:val="bullet"/>
      <w:lvlText w:val="•"/>
      <w:lvlJc w:val="left"/>
      <w:pPr>
        <w:ind w:left="2226" w:hanging="187"/>
      </w:pPr>
      <w:rPr>
        <w:rFonts w:hint="default"/>
        <w:lang w:val="en-US" w:eastAsia="en-US" w:bidi="ar-SA"/>
      </w:rPr>
    </w:lvl>
    <w:lvl w:ilvl="6" w:tplc="92E02514">
      <w:numFmt w:val="bullet"/>
      <w:lvlText w:val="•"/>
      <w:lvlJc w:val="left"/>
      <w:pPr>
        <w:ind w:left="2717" w:hanging="187"/>
      </w:pPr>
      <w:rPr>
        <w:rFonts w:hint="default"/>
        <w:lang w:val="en-US" w:eastAsia="en-US" w:bidi="ar-SA"/>
      </w:rPr>
    </w:lvl>
    <w:lvl w:ilvl="7" w:tplc="B6AC5D56">
      <w:numFmt w:val="bullet"/>
      <w:lvlText w:val="•"/>
      <w:lvlJc w:val="left"/>
      <w:pPr>
        <w:ind w:left="3209" w:hanging="187"/>
      </w:pPr>
      <w:rPr>
        <w:rFonts w:hint="default"/>
        <w:lang w:val="en-US" w:eastAsia="en-US" w:bidi="ar-SA"/>
      </w:rPr>
    </w:lvl>
    <w:lvl w:ilvl="8" w:tplc="3580F914">
      <w:numFmt w:val="bullet"/>
      <w:lvlText w:val="•"/>
      <w:lvlJc w:val="left"/>
      <w:pPr>
        <w:ind w:left="3700" w:hanging="187"/>
      </w:pPr>
      <w:rPr>
        <w:rFonts w:hint="default"/>
        <w:lang w:val="en-US" w:eastAsia="en-US" w:bidi="ar-SA"/>
      </w:rPr>
    </w:lvl>
  </w:abstractNum>
  <w:abstractNum w:abstractNumId="5" w15:restartNumberingAfterBreak="0">
    <w:nsid w:val="0348199C"/>
    <w:multiLevelType w:val="multilevel"/>
    <w:tmpl w:val="621C5574"/>
    <w:numStyleLink w:val="Style1"/>
  </w:abstractNum>
  <w:abstractNum w:abstractNumId="6" w15:restartNumberingAfterBreak="0">
    <w:nsid w:val="03D36443"/>
    <w:multiLevelType w:val="hybridMultilevel"/>
    <w:tmpl w:val="45A2DFB0"/>
    <w:lvl w:ilvl="0" w:tplc="ECF2A81C">
      <w:start w:val="1"/>
      <w:numFmt w:val="lowerLetter"/>
      <w:lvlText w:val="%1."/>
      <w:lvlJc w:val="left"/>
      <w:pPr>
        <w:ind w:left="120" w:hanging="289"/>
        <w:jc w:val="left"/>
      </w:pPr>
      <w:rPr>
        <w:rFonts w:ascii="Arial" w:eastAsia="Arial" w:hAnsi="Arial" w:cs="Arial" w:hint="default"/>
        <w:b w:val="0"/>
        <w:bCs w:val="0"/>
        <w:i w:val="0"/>
        <w:iCs w:val="0"/>
        <w:spacing w:val="0"/>
        <w:w w:val="99"/>
        <w:sz w:val="16"/>
        <w:szCs w:val="16"/>
        <w:lang w:val="en-US" w:eastAsia="en-US" w:bidi="ar-SA"/>
      </w:rPr>
    </w:lvl>
    <w:lvl w:ilvl="1" w:tplc="C52EF9DE">
      <w:start w:val="1"/>
      <w:numFmt w:val="decimal"/>
      <w:lvlText w:val="(%2)"/>
      <w:lvlJc w:val="left"/>
      <w:pPr>
        <w:ind w:left="502" w:hanging="239"/>
        <w:jc w:val="left"/>
      </w:pPr>
      <w:rPr>
        <w:rFonts w:ascii="Arial" w:eastAsia="Arial" w:hAnsi="Arial" w:cs="Arial" w:hint="default"/>
        <w:b w:val="0"/>
        <w:bCs w:val="0"/>
        <w:i w:val="0"/>
        <w:iCs w:val="0"/>
        <w:spacing w:val="-1"/>
        <w:w w:val="99"/>
        <w:sz w:val="16"/>
        <w:szCs w:val="16"/>
        <w:lang w:val="en-US" w:eastAsia="en-US" w:bidi="ar-SA"/>
      </w:rPr>
    </w:lvl>
    <w:lvl w:ilvl="2" w:tplc="3BB020B0">
      <w:numFmt w:val="bullet"/>
      <w:lvlText w:val="•"/>
      <w:lvlJc w:val="left"/>
      <w:pPr>
        <w:ind w:left="964" w:hanging="239"/>
      </w:pPr>
      <w:rPr>
        <w:rFonts w:hint="default"/>
        <w:lang w:val="en-US" w:eastAsia="en-US" w:bidi="ar-SA"/>
      </w:rPr>
    </w:lvl>
    <w:lvl w:ilvl="3" w:tplc="4E5483F6">
      <w:numFmt w:val="bullet"/>
      <w:lvlText w:val="•"/>
      <w:lvlJc w:val="left"/>
      <w:pPr>
        <w:ind w:left="1429" w:hanging="239"/>
      </w:pPr>
      <w:rPr>
        <w:rFonts w:hint="default"/>
        <w:lang w:val="en-US" w:eastAsia="en-US" w:bidi="ar-SA"/>
      </w:rPr>
    </w:lvl>
    <w:lvl w:ilvl="4" w:tplc="181079F2">
      <w:numFmt w:val="bullet"/>
      <w:lvlText w:val="•"/>
      <w:lvlJc w:val="left"/>
      <w:pPr>
        <w:ind w:left="1894" w:hanging="239"/>
      </w:pPr>
      <w:rPr>
        <w:rFonts w:hint="default"/>
        <w:lang w:val="en-US" w:eastAsia="en-US" w:bidi="ar-SA"/>
      </w:rPr>
    </w:lvl>
    <w:lvl w:ilvl="5" w:tplc="D81C34EE">
      <w:numFmt w:val="bullet"/>
      <w:lvlText w:val="•"/>
      <w:lvlJc w:val="left"/>
      <w:pPr>
        <w:ind w:left="2359" w:hanging="239"/>
      </w:pPr>
      <w:rPr>
        <w:rFonts w:hint="default"/>
        <w:lang w:val="en-US" w:eastAsia="en-US" w:bidi="ar-SA"/>
      </w:rPr>
    </w:lvl>
    <w:lvl w:ilvl="6" w:tplc="D7509F2E">
      <w:numFmt w:val="bullet"/>
      <w:lvlText w:val="•"/>
      <w:lvlJc w:val="left"/>
      <w:pPr>
        <w:ind w:left="2824" w:hanging="239"/>
      </w:pPr>
      <w:rPr>
        <w:rFonts w:hint="default"/>
        <w:lang w:val="en-US" w:eastAsia="en-US" w:bidi="ar-SA"/>
      </w:rPr>
    </w:lvl>
    <w:lvl w:ilvl="7" w:tplc="0FCC77F6">
      <w:numFmt w:val="bullet"/>
      <w:lvlText w:val="•"/>
      <w:lvlJc w:val="left"/>
      <w:pPr>
        <w:ind w:left="3289" w:hanging="239"/>
      </w:pPr>
      <w:rPr>
        <w:rFonts w:hint="default"/>
        <w:lang w:val="en-US" w:eastAsia="en-US" w:bidi="ar-SA"/>
      </w:rPr>
    </w:lvl>
    <w:lvl w:ilvl="8" w:tplc="B45A9206">
      <w:numFmt w:val="bullet"/>
      <w:lvlText w:val="•"/>
      <w:lvlJc w:val="left"/>
      <w:pPr>
        <w:ind w:left="3754" w:hanging="239"/>
      </w:pPr>
      <w:rPr>
        <w:rFonts w:hint="default"/>
        <w:lang w:val="en-US" w:eastAsia="en-US" w:bidi="ar-SA"/>
      </w:rPr>
    </w:lvl>
  </w:abstractNum>
  <w:abstractNum w:abstractNumId="7" w15:restartNumberingAfterBreak="0">
    <w:nsid w:val="04B536C5"/>
    <w:multiLevelType w:val="multilevel"/>
    <w:tmpl w:val="AA60BE2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4F97BAD"/>
    <w:multiLevelType w:val="hybridMultilevel"/>
    <w:tmpl w:val="1ED05DF6"/>
    <w:lvl w:ilvl="0" w:tplc="E3945FEA">
      <w:start w:val="1"/>
      <w:numFmt w:val="lowerLetter"/>
      <w:lvlText w:val="%1."/>
      <w:lvlJc w:val="left"/>
      <w:pPr>
        <w:ind w:left="1440" w:hanging="360"/>
      </w:pPr>
      <w:rPr>
        <w:rFonts w:hint="default"/>
        <w:b/>
        <w:sz w:val="24"/>
        <w:szCs w:val="24"/>
      </w:rPr>
    </w:lvl>
    <w:lvl w:ilvl="1" w:tplc="FFFFFFFF">
      <w:start w:val="1"/>
      <w:numFmt w:val="decimal"/>
      <w:lvlText w:val="%2."/>
      <w:lvlJc w:val="left"/>
      <w:pPr>
        <w:ind w:left="2520" w:hanging="360"/>
      </w:pPr>
      <w:rPr>
        <w:rFonts w:hint="default"/>
        <w:b/>
      </w:rPr>
    </w:lvl>
    <w:lvl w:ilvl="2" w:tplc="FFFFFFFF">
      <w:start w:val="1"/>
      <w:numFmt w:val="lowerLetter"/>
      <w:lvlText w:val="%3)"/>
      <w:lvlJc w:val="left"/>
      <w:pPr>
        <w:ind w:left="3240" w:hanging="180"/>
      </w:pPr>
      <w:rPr>
        <w:rFonts w:hint="default"/>
      </w:rPr>
    </w:lvl>
    <w:lvl w:ilvl="3" w:tplc="FFFFFFFF">
      <w:start w:val="1"/>
      <w:numFmt w:val="decimal"/>
      <w:lvlText w:val="%4."/>
      <w:lvlJc w:val="left"/>
      <w:pPr>
        <w:ind w:left="3960" w:hanging="360"/>
      </w:pPr>
      <w:rPr>
        <w:rFonts w:hint="default"/>
        <w:b/>
      </w:rPr>
    </w:lvl>
    <w:lvl w:ilvl="4" w:tplc="FFFFFFFF">
      <w:start w:val="1"/>
      <w:numFmt w:val="lowerLetter"/>
      <w:lvlText w:val="%5."/>
      <w:lvlJc w:val="left"/>
      <w:pPr>
        <w:ind w:left="4680" w:hanging="360"/>
      </w:pPr>
      <w:rPr>
        <w:rFonts w:hint="default"/>
      </w:rPr>
    </w:lvl>
    <w:lvl w:ilvl="5" w:tplc="FFFFFFFF">
      <w:start w:val="1"/>
      <w:numFmt w:val="lowerRoman"/>
      <w:lvlText w:val="%6."/>
      <w:lvlJc w:val="right"/>
      <w:pPr>
        <w:ind w:left="5400" w:hanging="180"/>
      </w:pPr>
      <w:rPr>
        <w:rFonts w:hint="default"/>
      </w:rPr>
    </w:lvl>
    <w:lvl w:ilvl="6" w:tplc="FFFFFFFF">
      <w:start w:val="1"/>
      <w:numFmt w:val="decimal"/>
      <w:lvlText w:val="%7."/>
      <w:lvlJc w:val="left"/>
      <w:pPr>
        <w:ind w:left="6120" w:hanging="360"/>
      </w:pPr>
      <w:rPr>
        <w:rFonts w:hint="default"/>
      </w:rPr>
    </w:lvl>
    <w:lvl w:ilvl="7" w:tplc="FFFFFFFF">
      <w:start w:val="1"/>
      <w:numFmt w:val="lowerLetter"/>
      <w:lvlText w:val="%8."/>
      <w:lvlJc w:val="left"/>
      <w:pPr>
        <w:ind w:left="6840" w:hanging="360"/>
      </w:pPr>
      <w:rPr>
        <w:rFonts w:hint="default"/>
      </w:rPr>
    </w:lvl>
    <w:lvl w:ilvl="8" w:tplc="FFFFFFFF">
      <w:start w:val="1"/>
      <w:numFmt w:val="lowerRoman"/>
      <w:lvlText w:val="%9."/>
      <w:lvlJc w:val="right"/>
      <w:pPr>
        <w:ind w:left="7560" w:hanging="180"/>
      </w:pPr>
      <w:rPr>
        <w:rFonts w:hint="default"/>
      </w:rPr>
    </w:lvl>
  </w:abstractNum>
  <w:abstractNum w:abstractNumId="9"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07340F20"/>
    <w:multiLevelType w:val="hybridMultilevel"/>
    <w:tmpl w:val="F3DAB028"/>
    <w:lvl w:ilvl="0" w:tplc="83B4F002">
      <w:start w:val="1"/>
      <w:numFmt w:val="lowerRoman"/>
      <w:lvlText w:val="(%1)"/>
      <w:lvlJc w:val="left"/>
      <w:pPr>
        <w:ind w:left="263" w:hanging="187"/>
        <w:jc w:val="left"/>
      </w:pPr>
      <w:rPr>
        <w:rFonts w:ascii="Arial" w:eastAsia="Arial" w:hAnsi="Arial" w:cs="Arial" w:hint="default"/>
        <w:b w:val="0"/>
        <w:bCs w:val="0"/>
        <w:i w:val="0"/>
        <w:iCs w:val="0"/>
        <w:spacing w:val="-1"/>
        <w:w w:val="99"/>
        <w:sz w:val="16"/>
        <w:szCs w:val="16"/>
        <w:lang w:val="en-US" w:eastAsia="en-US" w:bidi="ar-SA"/>
      </w:rPr>
    </w:lvl>
    <w:lvl w:ilvl="1" w:tplc="02C228FC">
      <w:numFmt w:val="bullet"/>
      <w:lvlText w:val="•"/>
      <w:lvlJc w:val="left"/>
      <w:pPr>
        <w:ind w:left="702" w:hanging="187"/>
      </w:pPr>
      <w:rPr>
        <w:rFonts w:hint="default"/>
        <w:lang w:val="en-US" w:eastAsia="en-US" w:bidi="ar-SA"/>
      </w:rPr>
    </w:lvl>
    <w:lvl w:ilvl="2" w:tplc="C22A682E">
      <w:numFmt w:val="bullet"/>
      <w:lvlText w:val="•"/>
      <w:lvlJc w:val="left"/>
      <w:pPr>
        <w:ind w:left="1144" w:hanging="187"/>
      </w:pPr>
      <w:rPr>
        <w:rFonts w:hint="default"/>
        <w:lang w:val="en-US" w:eastAsia="en-US" w:bidi="ar-SA"/>
      </w:rPr>
    </w:lvl>
    <w:lvl w:ilvl="3" w:tplc="215E9FE6">
      <w:numFmt w:val="bullet"/>
      <w:lvlText w:val="•"/>
      <w:lvlJc w:val="left"/>
      <w:pPr>
        <w:ind w:left="1587" w:hanging="187"/>
      </w:pPr>
      <w:rPr>
        <w:rFonts w:hint="default"/>
        <w:lang w:val="en-US" w:eastAsia="en-US" w:bidi="ar-SA"/>
      </w:rPr>
    </w:lvl>
    <w:lvl w:ilvl="4" w:tplc="A9BC3F70">
      <w:numFmt w:val="bullet"/>
      <w:lvlText w:val="•"/>
      <w:lvlJc w:val="left"/>
      <w:pPr>
        <w:ind w:left="2029" w:hanging="187"/>
      </w:pPr>
      <w:rPr>
        <w:rFonts w:hint="default"/>
        <w:lang w:val="en-US" w:eastAsia="en-US" w:bidi="ar-SA"/>
      </w:rPr>
    </w:lvl>
    <w:lvl w:ilvl="5" w:tplc="14DC9BE6">
      <w:numFmt w:val="bullet"/>
      <w:lvlText w:val="•"/>
      <w:lvlJc w:val="left"/>
      <w:pPr>
        <w:ind w:left="2471" w:hanging="187"/>
      </w:pPr>
      <w:rPr>
        <w:rFonts w:hint="default"/>
        <w:lang w:val="en-US" w:eastAsia="en-US" w:bidi="ar-SA"/>
      </w:rPr>
    </w:lvl>
    <w:lvl w:ilvl="6" w:tplc="6D00F582">
      <w:numFmt w:val="bullet"/>
      <w:lvlText w:val="•"/>
      <w:lvlJc w:val="left"/>
      <w:pPr>
        <w:ind w:left="2914" w:hanging="187"/>
      </w:pPr>
      <w:rPr>
        <w:rFonts w:hint="default"/>
        <w:lang w:val="en-US" w:eastAsia="en-US" w:bidi="ar-SA"/>
      </w:rPr>
    </w:lvl>
    <w:lvl w:ilvl="7" w:tplc="16EA86DC">
      <w:numFmt w:val="bullet"/>
      <w:lvlText w:val="•"/>
      <w:lvlJc w:val="left"/>
      <w:pPr>
        <w:ind w:left="3356" w:hanging="187"/>
      </w:pPr>
      <w:rPr>
        <w:rFonts w:hint="default"/>
        <w:lang w:val="en-US" w:eastAsia="en-US" w:bidi="ar-SA"/>
      </w:rPr>
    </w:lvl>
    <w:lvl w:ilvl="8" w:tplc="2E142800">
      <w:numFmt w:val="bullet"/>
      <w:lvlText w:val="•"/>
      <w:lvlJc w:val="left"/>
      <w:pPr>
        <w:ind w:left="3799" w:hanging="187"/>
      </w:pPr>
      <w:rPr>
        <w:rFonts w:hint="default"/>
        <w:lang w:val="en-US" w:eastAsia="en-US" w:bidi="ar-SA"/>
      </w:rPr>
    </w:lvl>
  </w:abstractNum>
  <w:abstractNum w:abstractNumId="11" w15:restartNumberingAfterBreak="0">
    <w:nsid w:val="096C1F8C"/>
    <w:multiLevelType w:val="hybridMultilevel"/>
    <w:tmpl w:val="F5763E04"/>
    <w:lvl w:ilvl="0" w:tplc="79344058">
      <w:start w:val="1"/>
      <w:numFmt w:val="lowerLetter"/>
      <w:lvlText w:val="%1."/>
      <w:lvlJc w:val="left"/>
      <w:pPr>
        <w:ind w:left="120" w:hanging="178"/>
        <w:jc w:val="left"/>
      </w:pPr>
      <w:rPr>
        <w:rFonts w:ascii="Arial" w:eastAsia="Arial" w:hAnsi="Arial" w:cs="Arial" w:hint="default"/>
        <w:b w:val="0"/>
        <w:bCs w:val="0"/>
        <w:i w:val="0"/>
        <w:iCs w:val="0"/>
        <w:spacing w:val="0"/>
        <w:w w:val="99"/>
        <w:sz w:val="16"/>
        <w:szCs w:val="16"/>
        <w:lang w:val="en-US" w:eastAsia="en-US" w:bidi="ar-SA"/>
      </w:rPr>
    </w:lvl>
    <w:lvl w:ilvl="1" w:tplc="03F083DE">
      <w:numFmt w:val="bullet"/>
      <w:lvlText w:val="•"/>
      <w:lvlJc w:val="left"/>
      <w:pPr>
        <w:ind w:left="576" w:hanging="178"/>
      </w:pPr>
      <w:rPr>
        <w:rFonts w:hint="default"/>
        <w:lang w:val="en-US" w:eastAsia="en-US" w:bidi="ar-SA"/>
      </w:rPr>
    </w:lvl>
    <w:lvl w:ilvl="2" w:tplc="660C58B2">
      <w:numFmt w:val="bullet"/>
      <w:lvlText w:val="•"/>
      <w:lvlJc w:val="left"/>
      <w:pPr>
        <w:ind w:left="1032" w:hanging="178"/>
      </w:pPr>
      <w:rPr>
        <w:rFonts w:hint="default"/>
        <w:lang w:val="en-US" w:eastAsia="en-US" w:bidi="ar-SA"/>
      </w:rPr>
    </w:lvl>
    <w:lvl w:ilvl="3" w:tplc="2E40CADA">
      <w:numFmt w:val="bullet"/>
      <w:lvlText w:val="•"/>
      <w:lvlJc w:val="left"/>
      <w:pPr>
        <w:ind w:left="1489" w:hanging="178"/>
      </w:pPr>
      <w:rPr>
        <w:rFonts w:hint="default"/>
        <w:lang w:val="en-US" w:eastAsia="en-US" w:bidi="ar-SA"/>
      </w:rPr>
    </w:lvl>
    <w:lvl w:ilvl="4" w:tplc="AE3008E0">
      <w:numFmt w:val="bullet"/>
      <w:lvlText w:val="•"/>
      <w:lvlJc w:val="left"/>
      <w:pPr>
        <w:ind w:left="1945" w:hanging="178"/>
      </w:pPr>
      <w:rPr>
        <w:rFonts w:hint="default"/>
        <w:lang w:val="en-US" w:eastAsia="en-US" w:bidi="ar-SA"/>
      </w:rPr>
    </w:lvl>
    <w:lvl w:ilvl="5" w:tplc="C310BD84">
      <w:numFmt w:val="bullet"/>
      <w:lvlText w:val="•"/>
      <w:lvlJc w:val="left"/>
      <w:pPr>
        <w:ind w:left="2401" w:hanging="178"/>
      </w:pPr>
      <w:rPr>
        <w:rFonts w:hint="default"/>
        <w:lang w:val="en-US" w:eastAsia="en-US" w:bidi="ar-SA"/>
      </w:rPr>
    </w:lvl>
    <w:lvl w:ilvl="6" w:tplc="2C7C1A26">
      <w:numFmt w:val="bullet"/>
      <w:lvlText w:val="•"/>
      <w:lvlJc w:val="left"/>
      <w:pPr>
        <w:ind w:left="2858" w:hanging="178"/>
      </w:pPr>
      <w:rPr>
        <w:rFonts w:hint="default"/>
        <w:lang w:val="en-US" w:eastAsia="en-US" w:bidi="ar-SA"/>
      </w:rPr>
    </w:lvl>
    <w:lvl w:ilvl="7" w:tplc="AE0811C8">
      <w:numFmt w:val="bullet"/>
      <w:lvlText w:val="•"/>
      <w:lvlJc w:val="left"/>
      <w:pPr>
        <w:ind w:left="3314" w:hanging="178"/>
      </w:pPr>
      <w:rPr>
        <w:rFonts w:hint="default"/>
        <w:lang w:val="en-US" w:eastAsia="en-US" w:bidi="ar-SA"/>
      </w:rPr>
    </w:lvl>
    <w:lvl w:ilvl="8" w:tplc="9FE808C4">
      <w:numFmt w:val="bullet"/>
      <w:lvlText w:val="•"/>
      <w:lvlJc w:val="left"/>
      <w:pPr>
        <w:ind w:left="3771" w:hanging="178"/>
      </w:pPr>
      <w:rPr>
        <w:rFonts w:hint="default"/>
        <w:lang w:val="en-US" w:eastAsia="en-US" w:bidi="ar-SA"/>
      </w:rPr>
    </w:lvl>
  </w:abstractNum>
  <w:abstractNum w:abstractNumId="12" w15:restartNumberingAfterBreak="0">
    <w:nsid w:val="0D1355F3"/>
    <w:multiLevelType w:val="hybridMultilevel"/>
    <w:tmpl w:val="284C6356"/>
    <w:lvl w:ilvl="0" w:tplc="5A1A17CE">
      <w:start w:val="1"/>
      <w:numFmt w:val="lowerLetter"/>
      <w:lvlText w:val="%1."/>
      <w:lvlJc w:val="left"/>
      <w:pPr>
        <w:ind w:left="119" w:hanging="178"/>
        <w:jc w:val="left"/>
      </w:pPr>
      <w:rPr>
        <w:rFonts w:ascii="Arial" w:eastAsia="Arial" w:hAnsi="Arial" w:cs="Arial" w:hint="default"/>
        <w:b w:val="0"/>
        <w:bCs w:val="0"/>
        <w:i w:val="0"/>
        <w:iCs w:val="0"/>
        <w:spacing w:val="0"/>
        <w:w w:val="99"/>
        <w:sz w:val="16"/>
        <w:szCs w:val="16"/>
        <w:lang w:val="en-US" w:eastAsia="en-US" w:bidi="ar-SA"/>
      </w:rPr>
    </w:lvl>
    <w:lvl w:ilvl="1" w:tplc="88882D78">
      <w:numFmt w:val="bullet"/>
      <w:lvlText w:val="•"/>
      <w:lvlJc w:val="left"/>
      <w:pPr>
        <w:ind w:left="576" w:hanging="178"/>
      </w:pPr>
      <w:rPr>
        <w:rFonts w:hint="default"/>
        <w:lang w:val="en-US" w:eastAsia="en-US" w:bidi="ar-SA"/>
      </w:rPr>
    </w:lvl>
    <w:lvl w:ilvl="2" w:tplc="A90CA2E2">
      <w:numFmt w:val="bullet"/>
      <w:lvlText w:val="•"/>
      <w:lvlJc w:val="left"/>
      <w:pPr>
        <w:ind w:left="1032" w:hanging="178"/>
      </w:pPr>
      <w:rPr>
        <w:rFonts w:hint="default"/>
        <w:lang w:val="en-US" w:eastAsia="en-US" w:bidi="ar-SA"/>
      </w:rPr>
    </w:lvl>
    <w:lvl w:ilvl="3" w:tplc="2A5ED832">
      <w:numFmt w:val="bullet"/>
      <w:lvlText w:val="•"/>
      <w:lvlJc w:val="left"/>
      <w:pPr>
        <w:ind w:left="1489" w:hanging="178"/>
      </w:pPr>
      <w:rPr>
        <w:rFonts w:hint="default"/>
        <w:lang w:val="en-US" w:eastAsia="en-US" w:bidi="ar-SA"/>
      </w:rPr>
    </w:lvl>
    <w:lvl w:ilvl="4" w:tplc="B712C8E0">
      <w:numFmt w:val="bullet"/>
      <w:lvlText w:val="•"/>
      <w:lvlJc w:val="left"/>
      <w:pPr>
        <w:ind w:left="1945" w:hanging="178"/>
      </w:pPr>
      <w:rPr>
        <w:rFonts w:hint="default"/>
        <w:lang w:val="en-US" w:eastAsia="en-US" w:bidi="ar-SA"/>
      </w:rPr>
    </w:lvl>
    <w:lvl w:ilvl="5" w:tplc="C218AD14">
      <w:numFmt w:val="bullet"/>
      <w:lvlText w:val="•"/>
      <w:lvlJc w:val="left"/>
      <w:pPr>
        <w:ind w:left="2401" w:hanging="178"/>
      </w:pPr>
      <w:rPr>
        <w:rFonts w:hint="default"/>
        <w:lang w:val="en-US" w:eastAsia="en-US" w:bidi="ar-SA"/>
      </w:rPr>
    </w:lvl>
    <w:lvl w:ilvl="6" w:tplc="87BA6864">
      <w:numFmt w:val="bullet"/>
      <w:lvlText w:val="•"/>
      <w:lvlJc w:val="left"/>
      <w:pPr>
        <w:ind w:left="2858" w:hanging="178"/>
      </w:pPr>
      <w:rPr>
        <w:rFonts w:hint="default"/>
        <w:lang w:val="en-US" w:eastAsia="en-US" w:bidi="ar-SA"/>
      </w:rPr>
    </w:lvl>
    <w:lvl w:ilvl="7" w:tplc="34FAE9D0">
      <w:numFmt w:val="bullet"/>
      <w:lvlText w:val="•"/>
      <w:lvlJc w:val="left"/>
      <w:pPr>
        <w:ind w:left="3314" w:hanging="178"/>
      </w:pPr>
      <w:rPr>
        <w:rFonts w:hint="default"/>
        <w:lang w:val="en-US" w:eastAsia="en-US" w:bidi="ar-SA"/>
      </w:rPr>
    </w:lvl>
    <w:lvl w:ilvl="8" w:tplc="5D4C8C14">
      <w:numFmt w:val="bullet"/>
      <w:lvlText w:val="•"/>
      <w:lvlJc w:val="left"/>
      <w:pPr>
        <w:ind w:left="3771" w:hanging="178"/>
      </w:pPr>
      <w:rPr>
        <w:rFonts w:hint="default"/>
        <w:lang w:val="en-US" w:eastAsia="en-US" w:bidi="ar-SA"/>
      </w:rPr>
    </w:lvl>
  </w:abstractNum>
  <w:abstractNum w:abstractNumId="13"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F82562"/>
    <w:multiLevelType w:val="multilevel"/>
    <w:tmpl w:val="9B92A370"/>
    <w:lvl w:ilvl="0">
      <w:start w:val="1"/>
      <w:numFmt w:val="upperRoman"/>
      <w:lvlText w:val="%1."/>
      <w:lvlJc w:val="left"/>
      <w:pPr>
        <w:ind w:left="555" w:hanging="436"/>
        <w:jc w:val="left"/>
      </w:pPr>
      <w:rPr>
        <w:rFonts w:ascii="Arial" w:eastAsia="Arial" w:hAnsi="Arial" w:cs="Arial" w:hint="default"/>
        <w:b w:val="0"/>
        <w:bCs w:val="0"/>
        <w:i w:val="0"/>
        <w:iCs w:val="0"/>
        <w:spacing w:val="0"/>
        <w:w w:val="99"/>
        <w:sz w:val="16"/>
        <w:szCs w:val="16"/>
        <w:lang w:val="en-US" w:eastAsia="en-US" w:bidi="ar-SA"/>
      </w:rPr>
    </w:lvl>
    <w:lvl w:ilvl="1">
      <w:start w:val="1"/>
      <w:numFmt w:val="upperRoman"/>
      <w:lvlText w:val="%2."/>
      <w:lvlJc w:val="left"/>
      <w:pPr>
        <w:ind w:left="297" w:hanging="178"/>
        <w:jc w:val="left"/>
      </w:pPr>
      <w:rPr>
        <w:rFonts w:ascii="Arial" w:eastAsia="Arial" w:hAnsi="Arial" w:cs="Arial" w:hint="default"/>
        <w:b/>
        <w:bCs/>
        <w:i w:val="0"/>
        <w:iCs w:val="0"/>
        <w:spacing w:val="0"/>
        <w:w w:val="99"/>
        <w:sz w:val="16"/>
        <w:szCs w:val="16"/>
        <w:lang w:val="en-US" w:eastAsia="en-US" w:bidi="ar-SA"/>
      </w:rPr>
    </w:lvl>
    <w:lvl w:ilvl="2">
      <w:start w:val="1"/>
      <w:numFmt w:val="decimal"/>
      <w:lvlText w:val="%3."/>
      <w:lvlJc w:val="left"/>
      <w:pPr>
        <w:ind w:left="120" w:hanging="178"/>
        <w:jc w:val="left"/>
      </w:pPr>
      <w:rPr>
        <w:rFonts w:hint="default"/>
        <w:spacing w:val="0"/>
        <w:w w:val="99"/>
        <w:lang w:val="en-US" w:eastAsia="en-US" w:bidi="ar-SA"/>
      </w:rPr>
    </w:lvl>
    <w:lvl w:ilvl="3">
      <w:start w:val="1"/>
      <w:numFmt w:val="lowerLetter"/>
      <w:lvlText w:val="%3.%4."/>
      <w:lvlJc w:val="left"/>
      <w:pPr>
        <w:ind w:left="120" w:hanging="178"/>
        <w:jc w:val="left"/>
      </w:pPr>
      <w:rPr>
        <w:rFonts w:hint="default"/>
        <w:spacing w:val="0"/>
        <w:w w:val="99"/>
        <w:lang w:val="en-US" w:eastAsia="en-US" w:bidi="ar-SA"/>
      </w:rPr>
    </w:lvl>
    <w:lvl w:ilvl="4">
      <w:start w:val="1"/>
      <w:numFmt w:val="decimal"/>
      <w:lvlText w:val="(%5)"/>
      <w:lvlJc w:val="left"/>
      <w:pPr>
        <w:ind w:left="120" w:hanging="178"/>
        <w:jc w:val="left"/>
      </w:pPr>
      <w:rPr>
        <w:rFonts w:ascii="Arial" w:eastAsia="Arial" w:hAnsi="Arial" w:cs="Arial" w:hint="default"/>
        <w:b w:val="0"/>
        <w:bCs w:val="0"/>
        <w:i w:val="0"/>
        <w:iCs w:val="0"/>
        <w:spacing w:val="-1"/>
        <w:w w:val="99"/>
        <w:sz w:val="16"/>
        <w:szCs w:val="16"/>
        <w:lang w:val="en-US" w:eastAsia="en-US" w:bidi="ar-SA"/>
      </w:rPr>
    </w:lvl>
    <w:lvl w:ilvl="5">
      <w:numFmt w:val="bullet"/>
      <w:lvlText w:val="•"/>
      <w:lvlJc w:val="left"/>
      <w:pPr>
        <w:ind w:left="306" w:hanging="178"/>
      </w:pPr>
      <w:rPr>
        <w:rFonts w:hint="default"/>
        <w:lang w:val="en-US" w:eastAsia="en-US" w:bidi="ar-SA"/>
      </w:rPr>
    </w:lvl>
    <w:lvl w:ilvl="6">
      <w:numFmt w:val="bullet"/>
      <w:lvlText w:val="•"/>
      <w:lvlJc w:val="left"/>
      <w:pPr>
        <w:ind w:left="179" w:hanging="178"/>
      </w:pPr>
      <w:rPr>
        <w:rFonts w:hint="default"/>
        <w:lang w:val="en-US" w:eastAsia="en-US" w:bidi="ar-SA"/>
      </w:rPr>
    </w:lvl>
    <w:lvl w:ilvl="7">
      <w:numFmt w:val="bullet"/>
      <w:lvlText w:val="•"/>
      <w:lvlJc w:val="left"/>
      <w:pPr>
        <w:ind w:left="52" w:hanging="178"/>
      </w:pPr>
      <w:rPr>
        <w:rFonts w:hint="default"/>
        <w:lang w:val="en-US" w:eastAsia="en-US" w:bidi="ar-SA"/>
      </w:rPr>
    </w:lvl>
    <w:lvl w:ilvl="8">
      <w:numFmt w:val="bullet"/>
      <w:lvlText w:val="•"/>
      <w:lvlJc w:val="left"/>
      <w:pPr>
        <w:ind w:left="-75" w:hanging="178"/>
      </w:pPr>
      <w:rPr>
        <w:rFonts w:hint="default"/>
        <w:lang w:val="en-US" w:eastAsia="en-US" w:bidi="ar-SA"/>
      </w:rPr>
    </w:lvl>
  </w:abstractNum>
  <w:abstractNum w:abstractNumId="15" w15:restartNumberingAfterBreak="0">
    <w:nsid w:val="11FE76EF"/>
    <w:multiLevelType w:val="multilevel"/>
    <w:tmpl w:val="2F764EEA"/>
    <w:lvl w:ilvl="0">
      <w:start w:val="1"/>
      <w:numFmt w:val="decimal"/>
      <w:suff w:val="space"/>
      <w:lvlText w:val="%1."/>
      <w:lvlJc w:val="left"/>
      <w:pPr>
        <w:ind w:left="0" w:firstLine="0"/>
      </w:pPr>
      <w:rPr>
        <w:rFonts w:eastAsia="Times New Roman" w:hint="default"/>
        <w:b/>
        <w:bCs/>
      </w:rPr>
    </w:lvl>
    <w:lvl w:ilvl="1">
      <w:start w:val="1"/>
      <w:numFmt w:val="decimal"/>
      <w:suff w:val="space"/>
      <w:lvlText w:val="%1.%2."/>
      <w:lvlJc w:val="left"/>
      <w:pPr>
        <w:ind w:left="0" w:firstLine="0"/>
      </w:pPr>
      <w:rPr>
        <w:rFonts w:eastAsia="Times New Roman" w:hint="default"/>
        <w:b/>
        <w:bCs/>
        <w:color w:val="auto"/>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F261A9"/>
    <w:multiLevelType w:val="hybridMultilevel"/>
    <w:tmpl w:val="6B0ACF48"/>
    <w:lvl w:ilvl="0" w:tplc="B26A23EC">
      <w:start w:val="1"/>
      <w:numFmt w:val="decimal"/>
      <w:lvlText w:val="%1."/>
      <w:lvlJc w:val="left"/>
      <w:pPr>
        <w:ind w:left="720" w:hanging="360"/>
      </w:pPr>
      <w:rPr>
        <w:rFonts w:ascii="Arial" w:hAnsi="Arial" w:cs="Arial" w:hint="default"/>
        <w:b/>
        <w:sz w:val="24"/>
        <w:szCs w:val="24"/>
      </w:rPr>
    </w:lvl>
    <w:lvl w:ilvl="1" w:tplc="C974F300">
      <w:start w:val="1"/>
      <w:numFmt w:val="decimal"/>
      <w:lvlText w:val="%2."/>
      <w:lvlJc w:val="left"/>
      <w:pPr>
        <w:ind w:left="1800" w:hanging="360"/>
      </w:pPr>
      <w:rPr>
        <w:rFonts w:hint="default"/>
        <w:b/>
      </w:rPr>
    </w:lvl>
    <w:lvl w:ilvl="2" w:tplc="E70EBECE">
      <w:start w:val="1"/>
      <w:numFmt w:val="lowerLetter"/>
      <w:lvlText w:val="%3)"/>
      <w:lvlJc w:val="left"/>
      <w:pPr>
        <w:ind w:left="2520" w:hanging="180"/>
      </w:pPr>
      <w:rPr>
        <w:rFonts w:hint="default"/>
      </w:rPr>
    </w:lvl>
    <w:lvl w:ilvl="3" w:tplc="6BF4CDA4">
      <w:start w:val="1"/>
      <w:numFmt w:val="decimal"/>
      <w:lvlText w:val="%4."/>
      <w:lvlJc w:val="left"/>
      <w:pPr>
        <w:ind w:left="3240" w:hanging="360"/>
      </w:pPr>
      <w:rPr>
        <w:rFonts w:hint="default"/>
        <w:b/>
      </w:rPr>
    </w:lvl>
    <w:lvl w:ilvl="4" w:tplc="9A6ED288">
      <w:start w:val="1"/>
      <w:numFmt w:val="lowerLetter"/>
      <w:lvlText w:val="%5."/>
      <w:lvlJc w:val="left"/>
      <w:pPr>
        <w:ind w:left="3960" w:hanging="360"/>
      </w:pPr>
      <w:rPr>
        <w:rFonts w:hint="default"/>
      </w:rPr>
    </w:lvl>
    <w:lvl w:ilvl="5" w:tplc="29786ED4">
      <w:start w:val="1"/>
      <w:numFmt w:val="lowerRoman"/>
      <w:lvlText w:val="%6."/>
      <w:lvlJc w:val="right"/>
      <w:pPr>
        <w:ind w:left="4680" w:hanging="180"/>
      </w:pPr>
      <w:rPr>
        <w:rFonts w:hint="default"/>
      </w:rPr>
    </w:lvl>
    <w:lvl w:ilvl="6" w:tplc="3CDC4CF0">
      <w:start w:val="1"/>
      <w:numFmt w:val="decimal"/>
      <w:lvlText w:val="%7."/>
      <w:lvlJc w:val="left"/>
      <w:pPr>
        <w:ind w:left="5400" w:hanging="360"/>
      </w:pPr>
      <w:rPr>
        <w:rFonts w:hint="default"/>
      </w:rPr>
    </w:lvl>
    <w:lvl w:ilvl="7" w:tplc="ED92B146">
      <w:start w:val="1"/>
      <w:numFmt w:val="lowerLetter"/>
      <w:lvlText w:val="%8."/>
      <w:lvlJc w:val="left"/>
      <w:pPr>
        <w:ind w:left="6120" w:hanging="360"/>
      </w:pPr>
      <w:rPr>
        <w:rFonts w:hint="default"/>
      </w:rPr>
    </w:lvl>
    <w:lvl w:ilvl="8" w:tplc="5B7C376A">
      <w:start w:val="1"/>
      <w:numFmt w:val="lowerRoman"/>
      <w:lvlText w:val="%9."/>
      <w:lvlJc w:val="right"/>
      <w:pPr>
        <w:ind w:left="6840" w:hanging="180"/>
      </w:pPr>
      <w:rPr>
        <w:rFonts w:hint="default"/>
      </w:rPr>
    </w:lvl>
  </w:abstractNum>
  <w:abstractNum w:abstractNumId="18" w15:restartNumberingAfterBreak="0">
    <w:nsid w:val="19022144"/>
    <w:multiLevelType w:val="multilevel"/>
    <w:tmpl w:val="B226DD2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A9F6C59"/>
    <w:multiLevelType w:val="hybridMultilevel"/>
    <w:tmpl w:val="DA101B66"/>
    <w:lvl w:ilvl="0" w:tplc="87E003D2">
      <w:start w:val="1"/>
      <w:numFmt w:val="lowerLetter"/>
      <w:lvlText w:val="%1."/>
      <w:lvlJc w:val="left"/>
      <w:pPr>
        <w:ind w:left="120" w:hanging="178"/>
        <w:jc w:val="right"/>
      </w:pPr>
      <w:rPr>
        <w:rFonts w:ascii="Arial" w:eastAsia="Arial" w:hAnsi="Arial" w:cs="Arial" w:hint="default"/>
        <w:b w:val="0"/>
        <w:bCs w:val="0"/>
        <w:i w:val="0"/>
        <w:iCs w:val="0"/>
        <w:spacing w:val="0"/>
        <w:w w:val="99"/>
        <w:sz w:val="16"/>
        <w:szCs w:val="16"/>
        <w:lang w:val="en-US" w:eastAsia="en-US" w:bidi="ar-SA"/>
      </w:rPr>
    </w:lvl>
    <w:lvl w:ilvl="1" w:tplc="CD048FE2">
      <w:start w:val="1"/>
      <w:numFmt w:val="decimal"/>
      <w:lvlText w:val="(%2)"/>
      <w:lvlJc w:val="left"/>
      <w:pPr>
        <w:ind w:left="120" w:hanging="239"/>
        <w:jc w:val="left"/>
      </w:pPr>
      <w:rPr>
        <w:rFonts w:ascii="Arial" w:eastAsia="Arial" w:hAnsi="Arial" w:cs="Arial" w:hint="default"/>
        <w:b w:val="0"/>
        <w:bCs w:val="0"/>
        <w:i w:val="0"/>
        <w:iCs w:val="0"/>
        <w:spacing w:val="-1"/>
        <w:w w:val="99"/>
        <w:sz w:val="16"/>
        <w:szCs w:val="16"/>
        <w:lang w:val="en-US" w:eastAsia="en-US" w:bidi="ar-SA"/>
      </w:rPr>
    </w:lvl>
    <w:lvl w:ilvl="2" w:tplc="756E5A40">
      <w:numFmt w:val="bullet"/>
      <w:lvlText w:val="•"/>
      <w:lvlJc w:val="left"/>
      <w:pPr>
        <w:ind w:left="1009" w:hanging="239"/>
      </w:pPr>
      <w:rPr>
        <w:rFonts w:hint="default"/>
        <w:lang w:val="en-US" w:eastAsia="en-US" w:bidi="ar-SA"/>
      </w:rPr>
    </w:lvl>
    <w:lvl w:ilvl="3" w:tplc="CF00EDB4">
      <w:numFmt w:val="bullet"/>
      <w:lvlText w:val="•"/>
      <w:lvlJc w:val="left"/>
      <w:pPr>
        <w:ind w:left="1454" w:hanging="239"/>
      </w:pPr>
      <w:rPr>
        <w:rFonts w:hint="default"/>
        <w:lang w:val="en-US" w:eastAsia="en-US" w:bidi="ar-SA"/>
      </w:rPr>
    </w:lvl>
    <w:lvl w:ilvl="4" w:tplc="A70C1A30">
      <w:numFmt w:val="bullet"/>
      <w:lvlText w:val="•"/>
      <w:lvlJc w:val="left"/>
      <w:pPr>
        <w:ind w:left="1899" w:hanging="239"/>
      </w:pPr>
      <w:rPr>
        <w:rFonts w:hint="default"/>
        <w:lang w:val="en-US" w:eastAsia="en-US" w:bidi="ar-SA"/>
      </w:rPr>
    </w:lvl>
    <w:lvl w:ilvl="5" w:tplc="F222A286">
      <w:numFmt w:val="bullet"/>
      <w:lvlText w:val="•"/>
      <w:lvlJc w:val="left"/>
      <w:pPr>
        <w:ind w:left="2343" w:hanging="239"/>
      </w:pPr>
      <w:rPr>
        <w:rFonts w:hint="default"/>
        <w:lang w:val="en-US" w:eastAsia="en-US" w:bidi="ar-SA"/>
      </w:rPr>
    </w:lvl>
    <w:lvl w:ilvl="6" w:tplc="9198FCEE">
      <w:numFmt w:val="bullet"/>
      <w:lvlText w:val="•"/>
      <w:lvlJc w:val="left"/>
      <w:pPr>
        <w:ind w:left="2788" w:hanging="239"/>
      </w:pPr>
      <w:rPr>
        <w:rFonts w:hint="default"/>
        <w:lang w:val="en-US" w:eastAsia="en-US" w:bidi="ar-SA"/>
      </w:rPr>
    </w:lvl>
    <w:lvl w:ilvl="7" w:tplc="D37CE510">
      <w:numFmt w:val="bullet"/>
      <w:lvlText w:val="•"/>
      <w:lvlJc w:val="left"/>
      <w:pPr>
        <w:ind w:left="3233" w:hanging="239"/>
      </w:pPr>
      <w:rPr>
        <w:rFonts w:hint="default"/>
        <w:lang w:val="en-US" w:eastAsia="en-US" w:bidi="ar-SA"/>
      </w:rPr>
    </w:lvl>
    <w:lvl w:ilvl="8" w:tplc="54603BB2">
      <w:numFmt w:val="bullet"/>
      <w:lvlText w:val="•"/>
      <w:lvlJc w:val="left"/>
      <w:pPr>
        <w:ind w:left="3678" w:hanging="239"/>
      </w:pPr>
      <w:rPr>
        <w:rFonts w:hint="default"/>
        <w:lang w:val="en-US" w:eastAsia="en-US" w:bidi="ar-SA"/>
      </w:rPr>
    </w:lvl>
  </w:abstractNum>
  <w:abstractNum w:abstractNumId="20" w15:restartNumberingAfterBreak="0">
    <w:nsid w:val="1BAB1F96"/>
    <w:multiLevelType w:val="multilevel"/>
    <w:tmpl w:val="D34485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CC7271B"/>
    <w:multiLevelType w:val="multilevel"/>
    <w:tmpl w:val="D9B6A4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211568ED"/>
    <w:multiLevelType w:val="hybridMultilevel"/>
    <w:tmpl w:val="2B222950"/>
    <w:lvl w:ilvl="0" w:tplc="492EC11C">
      <w:start w:val="1"/>
      <w:numFmt w:val="lowerLetter"/>
      <w:lvlText w:val="%1."/>
      <w:lvlJc w:val="left"/>
      <w:pPr>
        <w:ind w:left="120" w:hanging="222"/>
        <w:jc w:val="left"/>
      </w:pPr>
      <w:rPr>
        <w:rFonts w:ascii="Arial" w:eastAsia="Arial" w:hAnsi="Arial" w:cs="Arial" w:hint="default"/>
        <w:b w:val="0"/>
        <w:bCs w:val="0"/>
        <w:i w:val="0"/>
        <w:iCs w:val="0"/>
        <w:spacing w:val="0"/>
        <w:w w:val="99"/>
        <w:sz w:val="16"/>
        <w:szCs w:val="16"/>
        <w:lang w:val="en-US" w:eastAsia="en-US" w:bidi="ar-SA"/>
      </w:rPr>
    </w:lvl>
    <w:lvl w:ilvl="1" w:tplc="D9345EC0">
      <w:numFmt w:val="bullet"/>
      <w:lvlText w:val="•"/>
      <w:lvlJc w:val="left"/>
      <w:pPr>
        <w:ind w:left="568" w:hanging="222"/>
      </w:pPr>
      <w:rPr>
        <w:rFonts w:hint="default"/>
        <w:lang w:val="en-US" w:eastAsia="en-US" w:bidi="ar-SA"/>
      </w:rPr>
    </w:lvl>
    <w:lvl w:ilvl="2" w:tplc="71EAB514">
      <w:numFmt w:val="bullet"/>
      <w:lvlText w:val="•"/>
      <w:lvlJc w:val="left"/>
      <w:pPr>
        <w:ind w:left="1016" w:hanging="222"/>
      </w:pPr>
      <w:rPr>
        <w:rFonts w:hint="default"/>
        <w:lang w:val="en-US" w:eastAsia="en-US" w:bidi="ar-SA"/>
      </w:rPr>
    </w:lvl>
    <w:lvl w:ilvl="3" w:tplc="3DD229FA">
      <w:numFmt w:val="bullet"/>
      <w:lvlText w:val="•"/>
      <w:lvlJc w:val="left"/>
      <w:pPr>
        <w:ind w:left="1465" w:hanging="222"/>
      </w:pPr>
      <w:rPr>
        <w:rFonts w:hint="default"/>
        <w:lang w:val="en-US" w:eastAsia="en-US" w:bidi="ar-SA"/>
      </w:rPr>
    </w:lvl>
    <w:lvl w:ilvl="4" w:tplc="E29C0B02">
      <w:numFmt w:val="bullet"/>
      <w:lvlText w:val="•"/>
      <w:lvlJc w:val="left"/>
      <w:pPr>
        <w:ind w:left="1913" w:hanging="222"/>
      </w:pPr>
      <w:rPr>
        <w:rFonts w:hint="default"/>
        <w:lang w:val="en-US" w:eastAsia="en-US" w:bidi="ar-SA"/>
      </w:rPr>
    </w:lvl>
    <w:lvl w:ilvl="5" w:tplc="A8705D02">
      <w:numFmt w:val="bullet"/>
      <w:lvlText w:val="•"/>
      <w:lvlJc w:val="left"/>
      <w:pPr>
        <w:ind w:left="2362" w:hanging="222"/>
      </w:pPr>
      <w:rPr>
        <w:rFonts w:hint="default"/>
        <w:lang w:val="en-US" w:eastAsia="en-US" w:bidi="ar-SA"/>
      </w:rPr>
    </w:lvl>
    <w:lvl w:ilvl="6" w:tplc="AFE45F86">
      <w:numFmt w:val="bullet"/>
      <w:lvlText w:val="•"/>
      <w:lvlJc w:val="left"/>
      <w:pPr>
        <w:ind w:left="2810" w:hanging="222"/>
      </w:pPr>
      <w:rPr>
        <w:rFonts w:hint="default"/>
        <w:lang w:val="en-US" w:eastAsia="en-US" w:bidi="ar-SA"/>
      </w:rPr>
    </w:lvl>
    <w:lvl w:ilvl="7" w:tplc="12663256">
      <w:numFmt w:val="bullet"/>
      <w:lvlText w:val="•"/>
      <w:lvlJc w:val="left"/>
      <w:pPr>
        <w:ind w:left="3258" w:hanging="222"/>
      </w:pPr>
      <w:rPr>
        <w:rFonts w:hint="default"/>
        <w:lang w:val="en-US" w:eastAsia="en-US" w:bidi="ar-SA"/>
      </w:rPr>
    </w:lvl>
    <w:lvl w:ilvl="8" w:tplc="580664EE">
      <w:numFmt w:val="bullet"/>
      <w:lvlText w:val="•"/>
      <w:lvlJc w:val="left"/>
      <w:pPr>
        <w:ind w:left="3707" w:hanging="222"/>
      </w:pPr>
      <w:rPr>
        <w:rFonts w:hint="default"/>
        <w:lang w:val="en-US" w:eastAsia="en-US" w:bidi="ar-SA"/>
      </w:rPr>
    </w:lvl>
  </w:abstractNum>
  <w:abstractNum w:abstractNumId="24" w15:restartNumberingAfterBreak="0">
    <w:nsid w:val="22682104"/>
    <w:multiLevelType w:val="hybridMultilevel"/>
    <w:tmpl w:val="9AF2C650"/>
    <w:lvl w:ilvl="0" w:tplc="60D8A4A0">
      <w:start w:val="2"/>
      <w:numFmt w:val="decimal"/>
      <w:lvlText w:val="(%1)"/>
      <w:lvlJc w:val="left"/>
      <w:pPr>
        <w:ind w:left="119" w:hanging="239"/>
        <w:jc w:val="left"/>
      </w:pPr>
      <w:rPr>
        <w:rFonts w:ascii="Arial" w:eastAsia="Arial" w:hAnsi="Arial" w:cs="Arial" w:hint="default"/>
        <w:b w:val="0"/>
        <w:bCs w:val="0"/>
        <w:i w:val="0"/>
        <w:iCs w:val="0"/>
        <w:spacing w:val="-1"/>
        <w:w w:val="99"/>
        <w:sz w:val="16"/>
        <w:szCs w:val="16"/>
        <w:lang w:val="en-US" w:eastAsia="en-US" w:bidi="ar-SA"/>
      </w:rPr>
    </w:lvl>
    <w:lvl w:ilvl="1" w:tplc="163C522E">
      <w:numFmt w:val="bullet"/>
      <w:lvlText w:val="•"/>
      <w:lvlJc w:val="left"/>
      <w:pPr>
        <w:ind w:left="569" w:hanging="239"/>
      </w:pPr>
      <w:rPr>
        <w:rFonts w:hint="default"/>
        <w:lang w:val="en-US" w:eastAsia="en-US" w:bidi="ar-SA"/>
      </w:rPr>
    </w:lvl>
    <w:lvl w:ilvl="2" w:tplc="30AA73C6">
      <w:numFmt w:val="bullet"/>
      <w:lvlText w:val="•"/>
      <w:lvlJc w:val="left"/>
      <w:pPr>
        <w:ind w:left="1018" w:hanging="239"/>
      </w:pPr>
      <w:rPr>
        <w:rFonts w:hint="default"/>
        <w:lang w:val="en-US" w:eastAsia="en-US" w:bidi="ar-SA"/>
      </w:rPr>
    </w:lvl>
    <w:lvl w:ilvl="3" w:tplc="DBC821E8">
      <w:numFmt w:val="bullet"/>
      <w:lvlText w:val="•"/>
      <w:lvlJc w:val="left"/>
      <w:pPr>
        <w:ind w:left="1468" w:hanging="239"/>
      </w:pPr>
      <w:rPr>
        <w:rFonts w:hint="default"/>
        <w:lang w:val="en-US" w:eastAsia="en-US" w:bidi="ar-SA"/>
      </w:rPr>
    </w:lvl>
    <w:lvl w:ilvl="4" w:tplc="2ABCC4EC">
      <w:numFmt w:val="bullet"/>
      <w:lvlText w:val="•"/>
      <w:lvlJc w:val="left"/>
      <w:pPr>
        <w:ind w:left="1917" w:hanging="239"/>
      </w:pPr>
      <w:rPr>
        <w:rFonts w:hint="default"/>
        <w:lang w:val="en-US" w:eastAsia="en-US" w:bidi="ar-SA"/>
      </w:rPr>
    </w:lvl>
    <w:lvl w:ilvl="5" w:tplc="0DF499FA">
      <w:numFmt w:val="bullet"/>
      <w:lvlText w:val="•"/>
      <w:lvlJc w:val="left"/>
      <w:pPr>
        <w:ind w:left="2367" w:hanging="239"/>
      </w:pPr>
      <w:rPr>
        <w:rFonts w:hint="default"/>
        <w:lang w:val="en-US" w:eastAsia="en-US" w:bidi="ar-SA"/>
      </w:rPr>
    </w:lvl>
    <w:lvl w:ilvl="6" w:tplc="8BEC809A">
      <w:numFmt w:val="bullet"/>
      <w:lvlText w:val="•"/>
      <w:lvlJc w:val="left"/>
      <w:pPr>
        <w:ind w:left="2816" w:hanging="239"/>
      </w:pPr>
      <w:rPr>
        <w:rFonts w:hint="default"/>
        <w:lang w:val="en-US" w:eastAsia="en-US" w:bidi="ar-SA"/>
      </w:rPr>
    </w:lvl>
    <w:lvl w:ilvl="7" w:tplc="17FC8E36">
      <w:numFmt w:val="bullet"/>
      <w:lvlText w:val="•"/>
      <w:lvlJc w:val="left"/>
      <w:pPr>
        <w:ind w:left="3266" w:hanging="239"/>
      </w:pPr>
      <w:rPr>
        <w:rFonts w:hint="default"/>
        <w:lang w:val="en-US" w:eastAsia="en-US" w:bidi="ar-SA"/>
      </w:rPr>
    </w:lvl>
    <w:lvl w:ilvl="8" w:tplc="33663144">
      <w:numFmt w:val="bullet"/>
      <w:lvlText w:val="•"/>
      <w:lvlJc w:val="left"/>
      <w:pPr>
        <w:ind w:left="3715" w:hanging="239"/>
      </w:pPr>
      <w:rPr>
        <w:rFonts w:hint="default"/>
        <w:lang w:val="en-US" w:eastAsia="en-US" w:bidi="ar-SA"/>
      </w:rPr>
    </w:lvl>
  </w:abstractNum>
  <w:abstractNum w:abstractNumId="25" w15:restartNumberingAfterBreak="0">
    <w:nsid w:val="22B3626C"/>
    <w:multiLevelType w:val="hybridMultilevel"/>
    <w:tmpl w:val="014E458E"/>
    <w:lvl w:ilvl="0" w:tplc="625CDED8">
      <w:start w:val="1"/>
      <w:numFmt w:val="decimal"/>
      <w:lvlText w:val="%1."/>
      <w:lvlJc w:val="left"/>
      <w:pPr>
        <w:ind w:left="900" w:hanging="360"/>
      </w:pPr>
      <w:rPr>
        <w:rFonts w:hint="default"/>
        <w:b/>
      </w:rPr>
    </w:lvl>
    <w:lvl w:ilvl="1" w:tplc="AFF6E92C">
      <w:start w:val="1"/>
      <w:numFmt w:val="lowerLetter"/>
      <w:lvlText w:val="%2."/>
      <w:lvlJc w:val="left"/>
      <w:pPr>
        <w:ind w:left="1440" w:hanging="360"/>
      </w:pPr>
      <w:rPr>
        <w:rFonts w:ascii="Times New Roman" w:eastAsia="Times New Roman" w:hAnsi="Times New Roman" w:cs="Times New Roman" w:hint="default"/>
        <w:b/>
      </w:rPr>
    </w:lvl>
    <w:lvl w:ilvl="2" w:tplc="9390A88A">
      <w:start w:val="1"/>
      <w:numFmt w:val="bullet"/>
      <w:lvlText w:val=""/>
      <w:lvlJc w:val="left"/>
      <w:pPr>
        <w:ind w:left="2160" w:hanging="180"/>
      </w:pPr>
      <w:rPr>
        <w:rFonts w:ascii="Symbol" w:hAnsi="Symbol" w:hint="default"/>
      </w:rPr>
    </w:lvl>
    <w:lvl w:ilvl="3" w:tplc="1F0A38A8">
      <w:start w:val="1"/>
      <w:numFmt w:val="decimal"/>
      <w:lvlText w:val="%4."/>
      <w:lvlJc w:val="left"/>
      <w:pPr>
        <w:ind w:left="2880" w:hanging="360"/>
      </w:pPr>
      <w:rPr>
        <w:rFonts w:hint="default"/>
        <w:b/>
      </w:rPr>
    </w:lvl>
    <w:lvl w:ilvl="4" w:tplc="E3945FEA">
      <w:start w:val="1"/>
      <w:numFmt w:val="lowerLetter"/>
      <w:lvlText w:val="%5."/>
      <w:lvlJc w:val="left"/>
      <w:pPr>
        <w:ind w:left="3600" w:hanging="360"/>
      </w:pPr>
      <w:rPr>
        <w:rFonts w:hint="default"/>
      </w:rPr>
    </w:lvl>
    <w:lvl w:ilvl="5" w:tplc="E83004C4">
      <w:start w:val="1"/>
      <w:numFmt w:val="lowerRoman"/>
      <w:lvlText w:val="%6."/>
      <w:lvlJc w:val="right"/>
      <w:pPr>
        <w:ind w:left="4320" w:hanging="180"/>
      </w:pPr>
      <w:rPr>
        <w:rFonts w:hint="default"/>
      </w:rPr>
    </w:lvl>
    <w:lvl w:ilvl="6" w:tplc="38625472">
      <w:start w:val="1"/>
      <w:numFmt w:val="decimal"/>
      <w:lvlText w:val="%7."/>
      <w:lvlJc w:val="left"/>
      <w:pPr>
        <w:ind w:left="5040" w:hanging="360"/>
      </w:pPr>
      <w:rPr>
        <w:rFonts w:hint="default"/>
      </w:rPr>
    </w:lvl>
    <w:lvl w:ilvl="7" w:tplc="0952D0C6">
      <w:start w:val="1"/>
      <w:numFmt w:val="lowerLetter"/>
      <w:lvlText w:val="%8."/>
      <w:lvlJc w:val="left"/>
      <w:pPr>
        <w:ind w:left="5760" w:hanging="360"/>
      </w:pPr>
      <w:rPr>
        <w:rFonts w:hint="default"/>
      </w:rPr>
    </w:lvl>
    <w:lvl w:ilvl="8" w:tplc="EB525D1E">
      <w:start w:val="1"/>
      <w:numFmt w:val="lowerRoman"/>
      <w:lvlText w:val="%9."/>
      <w:lvlJc w:val="right"/>
      <w:pPr>
        <w:ind w:left="6480" w:hanging="180"/>
      </w:pPr>
      <w:rPr>
        <w:rFonts w:hint="default"/>
      </w:rPr>
    </w:lvl>
  </w:abstractNum>
  <w:abstractNum w:abstractNumId="26" w15:restartNumberingAfterBreak="0">
    <w:nsid w:val="236F01E9"/>
    <w:multiLevelType w:val="hybridMultilevel"/>
    <w:tmpl w:val="CE204F34"/>
    <w:lvl w:ilvl="0" w:tplc="E4E257F0">
      <w:start w:val="1"/>
      <w:numFmt w:val="lowerLetter"/>
      <w:lvlText w:val="%1."/>
      <w:lvlJc w:val="left"/>
      <w:pPr>
        <w:ind w:left="120" w:hanging="222"/>
        <w:jc w:val="left"/>
      </w:pPr>
      <w:rPr>
        <w:rFonts w:ascii="Arial" w:eastAsia="Arial" w:hAnsi="Arial" w:cs="Arial" w:hint="default"/>
        <w:b w:val="0"/>
        <w:bCs w:val="0"/>
        <w:i w:val="0"/>
        <w:iCs w:val="0"/>
        <w:spacing w:val="0"/>
        <w:w w:val="99"/>
        <w:sz w:val="16"/>
        <w:szCs w:val="16"/>
        <w:lang w:val="en-US" w:eastAsia="en-US" w:bidi="ar-SA"/>
      </w:rPr>
    </w:lvl>
    <w:lvl w:ilvl="1" w:tplc="F40E7EAC">
      <w:numFmt w:val="bullet"/>
      <w:lvlText w:val="•"/>
      <w:lvlJc w:val="left"/>
      <w:pPr>
        <w:ind w:left="568" w:hanging="222"/>
      </w:pPr>
      <w:rPr>
        <w:rFonts w:hint="default"/>
        <w:lang w:val="en-US" w:eastAsia="en-US" w:bidi="ar-SA"/>
      </w:rPr>
    </w:lvl>
    <w:lvl w:ilvl="2" w:tplc="0B6A2566">
      <w:numFmt w:val="bullet"/>
      <w:lvlText w:val="•"/>
      <w:lvlJc w:val="left"/>
      <w:pPr>
        <w:ind w:left="1016" w:hanging="222"/>
      </w:pPr>
      <w:rPr>
        <w:rFonts w:hint="default"/>
        <w:lang w:val="en-US" w:eastAsia="en-US" w:bidi="ar-SA"/>
      </w:rPr>
    </w:lvl>
    <w:lvl w:ilvl="3" w:tplc="1C36BC14">
      <w:numFmt w:val="bullet"/>
      <w:lvlText w:val="•"/>
      <w:lvlJc w:val="left"/>
      <w:pPr>
        <w:ind w:left="1465" w:hanging="222"/>
      </w:pPr>
      <w:rPr>
        <w:rFonts w:hint="default"/>
        <w:lang w:val="en-US" w:eastAsia="en-US" w:bidi="ar-SA"/>
      </w:rPr>
    </w:lvl>
    <w:lvl w:ilvl="4" w:tplc="CCBAB330">
      <w:numFmt w:val="bullet"/>
      <w:lvlText w:val="•"/>
      <w:lvlJc w:val="left"/>
      <w:pPr>
        <w:ind w:left="1913" w:hanging="222"/>
      </w:pPr>
      <w:rPr>
        <w:rFonts w:hint="default"/>
        <w:lang w:val="en-US" w:eastAsia="en-US" w:bidi="ar-SA"/>
      </w:rPr>
    </w:lvl>
    <w:lvl w:ilvl="5" w:tplc="CE505868">
      <w:numFmt w:val="bullet"/>
      <w:lvlText w:val="•"/>
      <w:lvlJc w:val="left"/>
      <w:pPr>
        <w:ind w:left="2362" w:hanging="222"/>
      </w:pPr>
      <w:rPr>
        <w:rFonts w:hint="default"/>
        <w:lang w:val="en-US" w:eastAsia="en-US" w:bidi="ar-SA"/>
      </w:rPr>
    </w:lvl>
    <w:lvl w:ilvl="6" w:tplc="188C2750">
      <w:numFmt w:val="bullet"/>
      <w:lvlText w:val="•"/>
      <w:lvlJc w:val="left"/>
      <w:pPr>
        <w:ind w:left="2810" w:hanging="222"/>
      </w:pPr>
      <w:rPr>
        <w:rFonts w:hint="default"/>
        <w:lang w:val="en-US" w:eastAsia="en-US" w:bidi="ar-SA"/>
      </w:rPr>
    </w:lvl>
    <w:lvl w:ilvl="7" w:tplc="8C1C93B8">
      <w:numFmt w:val="bullet"/>
      <w:lvlText w:val="•"/>
      <w:lvlJc w:val="left"/>
      <w:pPr>
        <w:ind w:left="3258" w:hanging="222"/>
      </w:pPr>
      <w:rPr>
        <w:rFonts w:hint="default"/>
        <w:lang w:val="en-US" w:eastAsia="en-US" w:bidi="ar-SA"/>
      </w:rPr>
    </w:lvl>
    <w:lvl w:ilvl="8" w:tplc="7C72871E">
      <w:numFmt w:val="bullet"/>
      <w:lvlText w:val="•"/>
      <w:lvlJc w:val="left"/>
      <w:pPr>
        <w:ind w:left="3707" w:hanging="222"/>
      </w:pPr>
      <w:rPr>
        <w:rFonts w:hint="default"/>
        <w:lang w:val="en-US" w:eastAsia="en-US" w:bidi="ar-SA"/>
      </w:rPr>
    </w:lvl>
  </w:abstractNum>
  <w:abstractNum w:abstractNumId="27" w15:restartNumberingAfterBreak="0">
    <w:nsid w:val="258819CE"/>
    <w:multiLevelType w:val="hybridMultilevel"/>
    <w:tmpl w:val="38EAEDEC"/>
    <w:lvl w:ilvl="0" w:tplc="2820D654">
      <w:start w:val="1"/>
      <w:numFmt w:val="lowerLetter"/>
      <w:lvlText w:val="%1."/>
      <w:lvlJc w:val="left"/>
      <w:pPr>
        <w:ind w:left="120" w:hanging="222"/>
        <w:jc w:val="left"/>
      </w:pPr>
      <w:rPr>
        <w:rFonts w:ascii="Arial" w:eastAsia="Arial" w:hAnsi="Arial" w:cs="Arial" w:hint="default"/>
        <w:b w:val="0"/>
        <w:bCs w:val="0"/>
        <w:i w:val="0"/>
        <w:iCs w:val="0"/>
        <w:spacing w:val="0"/>
        <w:w w:val="99"/>
        <w:sz w:val="16"/>
        <w:szCs w:val="16"/>
        <w:lang w:val="en-US" w:eastAsia="en-US" w:bidi="ar-SA"/>
      </w:rPr>
    </w:lvl>
    <w:lvl w:ilvl="1" w:tplc="04105C62">
      <w:numFmt w:val="bullet"/>
      <w:lvlText w:val="•"/>
      <w:lvlJc w:val="left"/>
      <w:pPr>
        <w:ind w:left="565" w:hanging="222"/>
      </w:pPr>
      <w:rPr>
        <w:rFonts w:hint="default"/>
        <w:lang w:val="en-US" w:eastAsia="en-US" w:bidi="ar-SA"/>
      </w:rPr>
    </w:lvl>
    <w:lvl w:ilvl="2" w:tplc="7200E0DA">
      <w:numFmt w:val="bullet"/>
      <w:lvlText w:val="•"/>
      <w:lvlJc w:val="left"/>
      <w:pPr>
        <w:ind w:left="1010" w:hanging="222"/>
      </w:pPr>
      <w:rPr>
        <w:rFonts w:hint="default"/>
        <w:lang w:val="en-US" w:eastAsia="en-US" w:bidi="ar-SA"/>
      </w:rPr>
    </w:lvl>
    <w:lvl w:ilvl="3" w:tplc="BC883CFE">
      <w:numFmt w:val="bullet"/>
      <w:lvlText w:val="•"/>
      <w:lvlJc w:val="left"/>
      <w:pPr>
        <w:ind w:left="1455" w:hanging="222"/>
      </w:pPr>
      <w:rPr>
        <w:rFonts w:hint="default"/>
        <w:lang w:val="en-US" w:eastAsia="en-US" w:bidi="ar-SA"/>
      </w:rPr>
    </w:lvl>
    <w:lvl w:ilvl="4" w:tplc="258E1F18">
      <w:numFmt w:val="bullet"/>
      <w:lvlText w:val="•"/>
      <w:lvlJc w:val="left"/>
      <w:pPr>
        <w:ind w:left="1901" w:hanging="222"/>
      </w:pPr>
      <w:rPr>
        <w:rFonts w:hint="default"/>
        <w:lang w:val="en-US" w:eastAsia="en-US" w:bidi="ar-SA"/>
      </w:rPr>
    </w:lvl>
    <w:lvl w:ilvl="5" w:tplc="5186EAA0">
      <w:numFmt w:val="bullet"/>
      <w:lvlText w:val="•"/>
      <w:lvlJc w:val="left"/>
      <w:pPr>
        <w:ind w:left="2346" w:hanging="222"/>
      </w:pPr>
      <w:rPr>
        <w:rFonts w:hint="default"/>
        <w:lang w:val="en-US" w:eastAsia="en-US" w:bidi="ar-SA"/>
      </w:rPr>
    </w:lvl>
    <w:lvl w:ilvl="6" w:tplc="84F0926A">
      <w:numFmt w:val="bullet"/>
      <w:lvlText w:val="•"/>
      <w:lvlJc w:val="left"/>
      <w:pPr>
        <w:ind w:left="2791" w:hanging="222"/>
      </w:pPr>
      <w:rPr>
        <w:rFonts w:hint="default"/>
        <w:lang w:val="en-US" w:eastAsia="en-US" w:bidi="ar-SA"/>
      </w:rPr>
    </w:lvl>
    <w:lvl w:ilvl="7" w:tplc="758C185E">
      <w:numFmt w:val="bullet"/>
      <w:lvlText w:val="•"/>
      <w:lvlJc w:val="left"/>
      <w:pPr>
        <w:ind w:left="3236" w:hanging="222"/>
      </w:pPr>
      <w:rPr>
        <w:rFonts w:hint="default"/>
        <w:lang w:val="en-US" w:eastAsia="en-US" w:bidi="ar-SA"/>
      </w:rPr>
    </w:lvl>
    <w:lvl w:ilvl="8" w:tplc="3F284CA6">
      <w:numFmt w:val="bullet"/>
      <w:lvlText w:val="•"/>
      <w:lvlJc w:val="left"/>
      <w:pPr>
        <w:ind w:left="3682" w:hanging="222"/>
      </w:pPr>
      <w:rPr>
        <w:rFonts w:hint="default"/>
        <w:lang w:val="en-US" w:eastAsia="en-US" w:bidi="ar-SA"/>
      </w:rPr>
    </w:lvl>
  </w:abstractNum>
  <w:abstractNum w:abstractNumId="2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9266128"/>
    <w:multiLevelType w:val="hybridMultilevel"/>
    <w:tmpl w:val="13342A5C"/>
    <w:lvl w:ilvl="0" w:tplc="73027398">
      <w:start w:val="2"/>
      <w:numFmt w:val="decimal"/>
      <w:lvlText w:val="(%1)"/>
      <w:lvlJc w:val="left"/>
      <w:pPr>
        <w:ind w:left="119" w:hanging="239"/>
        <w:jc w:val="left"/>
      </w:pPr>
      <w:rPr>
        <w:rFonts w:ascii="Arial" w:eastAsia="Arial" w:hAnsi="Arial" w:cs="Arial" w:hint="default"/>
        <w:b w:val="0"/>
        <w:bCs w:val="0"/>
        <w:i w:val="0"/>
        <w:iCs w:val="0"/>
        <w:spacing w:val="-1"/>
        <w:w w:val="99"/>
        <w:sz w:val="16"/>
        <w:szCs w:val="16"/>
        <w:lang w:val="en-US" w:eastAsia="en-US" w:bidi="ar-SA"/>
      </w:rPr>
    </w:lvl>
    <w:lvl w:ilvl="1" w:tplc="FB78C66E">
      <w:numFmt w:val="bullet"/>
      <w:lvlText w:val="•"/>
      <w:lvlJc w:val="left"/>
      <w:pPr>
        <w:ind w:left="567" w:hanging="239"/>
      </w:pPr>
      <w:rPr>
        <w:rFonts w:hint="default"/>
        <w:lang w:val="en-US" w:eastAsia="en-US" w:bidi="ar-SA"/>
      </w:rPr>
    </w:lvl>
    <w:lvl w:ilvl="2" w:tplc="281ACB2C">
      <w:numFmt w:val="bullet"/>
      <w:lvlText w:val="•"/>
      <w:lvlJc w:val="left"/>
      <w:pPr>
        <w:ind w:left="1015" w:hanging="239"/>
      </w:pPr>
      <w:rPr>
        <w:rFonts w:hint="default"/>
        <w:lang w:val="en-US" w:eastAsia="en-US" w:bidi="ar-SA"/>
      </w:rPr>
    </w:lvl>
    <w:lvl w:ilvl="3" w:tplc="D71CE8DE">
      <w:numFmt w:val="bullet"/>
      <w:lvlText w:val="•"/>
      <w:lvlJc w:val="left"/>
      <w:pPr>
        <w:ind w:left="1462" w:hanging="239"/>
      </w:pPr>
      <w:rPr>
        <w:rFonts w:hint="default"/>
        <w:lang w:val="en-US" w:eastAsia="en-US" w:bidi="ar-SA"/>
      </w:rPr>
    </w:lvl>
    <w:lvl w:ilvl="4" w:tplc="2450900A">
      <w:numFmt w:val="bullet"/>
      <w:lvlText w:val="•"/>
      <w:lvlJc w:val="left"/>
      <w:pPr>
        <w:ind w:left="1910" w:hanging="239"/>
      </w:pPr>
      <w:rPr>
        <w:rFonts w:hint="default"/>
        <w:lang w:val="en-US" w:eastAsia="en-US" w:bidi="ar-SA"/>
      </w:rPr>
    </w:lvl>
    <w:lvl w:ilvl="5" w:tplc="652E35CA">
      <w:numFmt w:val="bullet"/>
      <w:lvlText w:val="•"/>
      <w:lvlJc w:val="left"/>
      <w:pPr>
        <w:ind w:left="2357" w:hanging="239"/>
      </w:pPr>
      <w:rPr>
        <w:rFonts w:hint="default"/>
        <w:lang w:val="en-US" w:eastAsia="en-US" w:bidi="ar-SA"/>
      </w:rPr>
    </w:lvl>
    <w:lvl w:ilvl="6" w:tplc="D8CA6E32">
      <w:numFmt w:val="bullet"/>
      <w:lvlText w:val="•"/>
      <w:lvlJc w:val="left"/>
      <w:pPr>
        <w:ind w:left="2805" w:hanging="239"/>
      </w:pPr>
      <w:rPr>
        <w:rFonts w:hint="default"/>
        <w:lang w:val="en-US" w:eastAsia="en-US" w:bidi="ar-SA"/>
      </w:rPr>
    </w:lvl>
    <w:lvl w:ilvl="7" w:tplc="F2DC7992">
      <w:numFmt w:val="bullet"/>
      <w:lvlText w:val="•"/>
      <w:lvlJc w:val="left"/>
      <w:pPr>
        <w:ind w:left="3252" w:hanging="239"/>
      </w:pPr>
      <w:rPr>
        <w:rFonts w:hint="default"/>
        <w:lang w:val="en-US" w:eastAsia="en-US" w:bidi="ar-SA"/>
      </w:rPr>
    </w:lvl>
    <w:lvl w:ilvl="8" w:tplc="7CE84D48">
      <w:numFmt w:val="bullet"/>
      <w:lvlText w:val="•"/>
      <w:lvlJc w:val="left"/>
      <w:pPr>
        <w:ind w:left="3700" w:hanging="239"/>
      </w:pPr>
      <w:rPr>
        <w:rFonts w:hint="default"/>
        <w:lang w:val="en-US" w:eastAsia="en-US" w:bidi="ar-SA"/>
      </w:rPr>
    </w:lvl>
  </w:abstractNum>
  <w:abstractNum w:abstractNumId="30" w15:restartNumberingAfterBreak="0">
    <w:nsid w:val="29D17527"/>
    <w:multiLevelType w:val="hybridMultilevel"/>
    <w:tmpl w:val="7302B744"/>
    <w:lvl w:ilvl="0" w:tplc="5906A61A">
      <w:start w:val="1"/>
      <w:numFmt w:val="decimal"/>
      <w:lvlText w:val="%1."/>
      <w:lvlJc w:val="left"/>
      <w:pPr>
        <w:ind w:left="12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326D3A4A"/>
    <w:multiLevelType w:val="hybridMultilevel"/>
    <w:tmpl w:val="5776BC72"/>
    <w:lvl w:ilvl="0" w:tplc="C38ED97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9955BC"/>
    <w:multiLevelType w:val="hybridMultilevel"/>
    <w:tmpl w:val="8952A83E"/>
    <w:lvl w:ilvl="0" w:tplc="C14C1EB2">
      <w:start w:val="1"/>
      <w:numFmt w:val="lowerLetter"/>
      <w:lvlText w:val="%1."/>
      <w:lvlJc w:val="left"/>
      <w:pPr>
        <w:ind w:left="120" w:hanging="178"/>
        <w:jc w:val="left"/>
      </w:pPr>
      <w:rPr>
        <w:rFonts w:ascii="Arial" w:eastAsia="Arial" w:hAnsi="Arial" w:cs="Arial" w:hint="default"/>
        <w:b w:val="0"/>
        <w:bCs w:val="0"/>
        <w:i w:val="0"/>
        <w:iCs w:val="0"/>
        <w:spacing w:val="0"/>
        <w:w w:val="99"/>
        <w:sz w:val="16"/>
        <w:szCs w:val="16"/>
        <w:lang w:val="en-US" w:eastAsia="en-US" w:bidi="ar-SA"/>
      </w:rPr>
    </w:lvl>
    <w:lvl w:ilvl="1" w:tplc="17ACAB36">
      <w:numFmt w:val="bullet"/>
      <w:lvlText w:val="•"/>
      <w:lvlJc w:val="left"/>
      <w:pPr>
        <w:ind w:left="576" w:hanging="178"/>
      </w:pPr>
      <w:rPr>
        <w:rFonts w:hint="default"/>
        <w:lang w:val="en-US" w:eastAsia="en-US" w:bidi="ar-SA"/>
      </w:rPr>
    </w:lvl>
    <w:lvl w:ilvl="2" w:tplc="BD90F8EA">
      <w:numFmt w:val="bullet"/>
      <w:lvlText w:val="•"/>
      <w:lvlJc w:val="left"/>
      <w:pPr>
        <w:ind w:left="1032" w:hanging="178"/>
      </w:pPr>
      <w:rPr>
        <w:rFonts w:hint="default"/>
        <w:lang w:val="en-US" w:eastAsia="en-US" w:bidi="ar-SA"/>
      </w:rPr>
    </w:lvl>
    <w:lvl w:ilvl="3" w:tplc="DC8A5532">
      <w:numFmt w:val="bullet"/>
      <w:lvlText w:val="•"/>
      <w:lvlJc w:val="left"/>
      <w:pPr>
        <w:ind w:left="1489" w:hanging="178"/>
      </w:pPr>
      <w:rPr>
        <w:rFonts w:hint="default"/>
        <w:lang w:val="en-US" w:eastAsia="en-US" w:bidi="ar-SA"/>
      </w:rPr>
    </w:lvl>
    <w:lvl w:ilvl="4" w:tplc="ECDEA44E">
      <w:numFmt w:val="bullet"/>
      <w:lvlText w:val="•"/>
      <w:lvlJc w:val="left"/>
      <w:pPr>
        <w:ind w:left="1945" w:hanging="178"/>
      </w:pPr>
      <w:rPr>
        <w:rFonts w:hint="default"/>
        <w:lang w:val="en-US" w:eastAsia="en-US" w:bidi="ar-SA"/>
      </w:rPr>
    </w:lvl>
    <w:lvl w:ilvl="5" w:tplc="F252FC5A">
      <w:numFmt w:val="bullet"/>
      <w:lvlText w:val="•"/>
      <w:lvlJc w:val="left"/>
      <w:pPr>
        <w:ind w:left="2402" w:hanging="178"/>
      </w:pPr>
      <w:rPr>
        <w:rFonts w:hint="default"/>
        <w:lang w:val="en-US" w:eastAsia="en-US" w:bidi="ar-SA"/>
      </w:rPr>
    </w:lvl>
    <w:lvl w:ilvl="6" w:tplc="ABBA8582">
      <w:numFmt w:val="bullet"/>
      <w:lvlText w:val="•"/>
      <w:lvlJc w:val="left"/>
      <w:pPr>
        <w:ind w:left="2858" w:hanging="178"/>
      </w:pPr>
      <w:rPr>
        <w:rFonts w:hint="default"/>
        <w:lang w:val="en-US" w:eastAsia="en-US" w:bidi="ar-SA"/>
      </w:rPr>
    </w:lvl>
    <w:lvl w:ilvl="7" w:tplc="619ADB20">
      <w:numFmt w:val="bullet"/>
      <w:lvlText w:val="•"/>
      <w:lvlJc w:val="left"/>
      <w:pPr>
        <w:ind w:left="3314" w:hanging="178"/>
      </w:pPr>
      <w:rPr>
        <w:rFonts w:hint="default"/>
        <w:lang w:val="en-US" w:eastAsia="en-US" w:bidi="ar-SA"/>
      </w:rPr>
    </w:lvl>
    <w:lvl w:ilvl="8" w:tplc="F70642AE">
      <w:numFmt w:val="bullet"/>
      <w:lvlText w:val="•"/>
      <w:lvlJc w:val="left"/>
      <w:pPr>
        <w:ind w:left="3771" w:hanging="178"/>
      </w:pPr>
      <w:rPr>
        <w:rFonts w:hint="default"/>
        <w:lang w:val="en-US" w:eastAsia="en-US" w:bidi="ar-SA"/>
      </w:rPr>
    </w:lvl>
  </w:abstractNum>
  <w:abstractNum w:abstractNumId="35" w15:restartNumberingAfterBreak="0">
    <w:nsid w:val="34667D3E"/>
    <w:multiLevelType w:val="hybridMultilevel"/>
    <w:tmpl w:val="E8DE1E70"/>
    <w:lvl w:ilvl="0" w:tplc="2468FEA4">
      <w:start w:val="1"/>
      <w:numFmt w:val="lowerRoman"/>
      <w:lvlText w:val="(%1)"/>
      <w:lvlJc w:val="left"/>
      <w:pPr>
        <w:ind w:left="264" w:hanging="187"/>
        <w:jc w:val="left"/>
      </w:pPr>
      <w:rPr>
        <w:rFonts w:ascii="Arial" w:eastAsia="Arial" w:hAnsi="Arial" w:cs="Arial" w:hint="default"/>
        <w:b w:val="0"/>
        <w:bCs w:val="0"/>
        <w:i w:val="0"/>
        <w:iCs w:val="0"/>
        <w:spacing w:val="-1"/>
        <w:w w:val="99"/>
        <w:sz w:val="16"/>
        <w:szCs w:val="16"/>
        <w:lang w:val="en-US" w:eastAsia="en-US" w:bidi="ar-SA"/>
      </w:rPr>
    </w:lvl>
    <w:lvl w:ilvl="1" w:tplc="6736075E">
      <w:numFmt w:val="bullet"/>
      <w:lvlText w:val="•"/>
      <w:lvlJc w:val="left"/>
      <w:pPr>
        <w:ind w:left="694" w:hanging="187"/>
      </w:pPr>
      <w:rPr>
        <w:rFonts w:hint="default"/>
        <w:lang w:val="en-US" w:eastAsia="en-US" w:bidi="ar-SA"/>
      </w:rPr>
    </w:lvl>
    <w:lvl w:ilvl="2" w:tplc="00DC477C">
      <w:numFmt w:val="bullet"/>
      <w:lvlText w:val="•"/>
      <w:lvlJc w:val="left"/>
      <w:pPr>
        <w:ind w:left="1129" w:hanging="187"/>
      </w:pPr>
      <w:rPr>
        <w:rFonts w:hint="default"/>
        <w:lang w:val="en-US" w:eastAsia="en-US" w:bidi="ar-SA"/>
      </w:rPr>
    </w:lvl>
    <w:lvl w:ilvl="3" w:tplc="F71C8FA8">
      <w:numFmt w:val="bullet"/>
      <w:lvlText w:val="•"/>
      <w:lvlJc w:val="left"/>
      <w:pPr>
        <w:ind w:left="1564" w:hanging="187"/>
      </w:pPr>
      <w:rPr>
        <w:rFonts w:hint="default"/>
        <w:lang w:val="en-US" w:eastAsia="en-US" w:bidi="ar-SA"/>
      </w:rPr>
    </w:lvl>
    <w:lvl w:ilvl="4" w:tplc="CA7C92D2">
      <w:numFmt w:val="bullet"/>
      <w:lvlText w:val="•"/>
      <w:lvlJc w:val="left"/>
      <w:pPr>
        <w:ind w:left="1999" w:hanging="187"/>
      </w:pPr>
      <w:rPr>
        <w:rFonts w:hint="default"/>
        <w:lang w:val="en-US" w:eastAsia="en-US" w:bidi="ar-SA"/>
      </w:rPr>
    </w:lvl>
    <w:lvl w:ilvl="5" w:tplc="F7DC58CC">
      <w:numFmt w:val="bullet"/>
      <w:lvlText w:val="•"/>
      <w:lvlJc w:val="left"/>
      <w:pPr>
        <w:ind w:left="2433" w:hanging="187"/>
      </w:pPr>
      <w:rPr>
        <w:rFonts w:hint="default"/>
        <w:lang w:val="en-US" w:eastAsia="en-US" w:bidi="ar-SA"/>
      </w:rPr>
    </w:lvl>
    <w:lvl w:ilvl="6" w:tplc="EF30C9BC">
      <w:numFmt w:val="bullet"/>
      <w:lvlText w:val="•"/>
      <w:lvlJc w:val="left"/>
      <w:pPr>
        <w:ind w:left="2868" w:hanging="187"/>
      </w:pPr>
      <w:rPr>
        <w:rFonts w:hint="default"/>
        <w:lang w:val="en-US" w:eastAsia="en-US" w:bidi="ar-SA"/>
      </w:rPr>
    </w:lvl>
    <w:lvl w:ilvl="7" w:tplc="B2B661C0">
      <w:numFmt w:val="bullet"/>
      <w:lvlText w:val="•"/>
      <w:lvlJc w:val="left"/>
      <w:pPr>
        <w:ind w:left="3303" w:hanging="187"/>
      </w:pPr>
      <w:rPr>
        <w:rFonts w:hint="default"/>
        <w:lang w:val="en-US" w:eastAsia="en-US" w:bidi="ar-SA"/>
      </w:rPr>
    </w:lvl>
    <w:lvl w:ilvl="8" w:tplc="934896C2">
      <w:numFmt w:val="bullet"/>
      <w:lvlText w:val="•"/>
      <w:lvlJc w:val="left"/>
      <w:pPr>
        <w:ind w:left="3738" w:hanging="187"/>
      </w:pPr>
      <w:rPr>
        <w:rFonts w:hint="default"/>
        <w:lang w:val="en-US" w:eastAsia="en-US" w:bidi="ar-SA"/>
      </w:rPr>
    </w:lvl>
  </w:abstractNum>
  <w:abstractNum w:abstractNumId="3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B842F6"/>
    <w:multiLevelType w:val="hybridMultilevel"/>
    <w:tmpl w:val="3CAC218E"/>
    <w:lvl w:ilvl="0" w:tplc="AA54FA82">
      <w:start w:val="1"/>
      <w:numFmt w:val="lowerLetter"/>
      <w:lvlText w:val="%1."/>
      <w:lvlJc w:val="left"/>
      <w:pPr>
        <w:ind w:left="120" w:hanging="178"/>
        <w:jc w:val="left"/>
      </w:pPr>
      <w:rPr>
        <w:rFonts w:ascii="Arial" w:eastAsia="Arial" w:hAnsi="Arial" w:cs="Arial" w:hint="default"/>
        <w:b w:val="0"/>
        <w:bCs w:val="0"/>
        <w:i w:val="0"/>
        <w:iCs w:val="0"/>
        <w:spacing w:val="0"/>
        <w:w w:val="99"/>
        <w:sz w:val="16"/>
        <w:szCs w:val="16"/>
        <w:lang w:val="en-US" w:eastAsia="en-US" w:bidi="ar-SA"/>
      </w:rPr>
    </w:lvl>
    <w:lvl w:ilvl="1" w:tplc="DEB6AD34">
      <w:start w:val="1"/>
      <w:numFmt w:val="decimal"/>
      <w:lvlText w:val="(%2)"/>
      <w:lvlJc w:val="left"/>
      <w:pPr>
        <w:ind w:left="120" w:hanging="239"/>
        <w:jc w:val="left"/>
      </w:pPr>
      <w:rPr>
        <w:rFonts w:ascii="Arial" w:eastAsia="Arial" w:hAnsi="Arial" w:cs="Arial" w:hint="default"/>
        <w:b w:val="0"/>
        <w:bCs w:val="0"/>
        <w:i w:val="0"/>
        <w:iCs w:val="0"/>
        <w:spacing w:val="-1"/>
        <w:w w:val="99"/>
        <w:sz w:val="16"/>
        <w:szCs w:val="16"/>
        <w:lang w:val="en-US" w:eastAsia="en-US" w:bidi="ar-SA"/>
      </w:rPr>
    </w:lvl>
    <w:lvl w:ilvl="2" w:tplc="44F01AE0">
      <w:numFmt w:val="bullet"/>
      <w:lvlText w:val="•"/>
      <w:lvlJc w:val="left"/>
      <w:pPr>
        <w:ind w:left="1015" w:hanging="239"/>
      </w:pPr>
      <w:rPr>
        <w:rFonts w:hint="default"/>
        <w:lang w:val="en-US" w:eastAsia="en-US" w:bidi="ar-SA"/>
      </w:rPr>
    </w:lvl>
    <w:lvl w:ilvl="3" w:tplc="6CAEE714">
      <w:numFmt w:val="bullet"/>
      <w:lvlText w:val="•"/>
      <w:lvlJc w:val="left"/>
      <w:pPr>
        <w:ind w:left="1462" w:hanging="239"/>
      </w:pPr>
      <w:rPr>
        <w:rFonts w:hint="default"/>
        <w:lang w:val="en-US" w:eastAsia="en-US" w:bidi="ar-SA"/>
      </w:rPr>
    </w:lvl>
    <w:lvl w:ilvl="4" w:tplc="92B0DE3A">
      <w:numFmt w:val="bullet"/>
      <w:lvlText w:val="•"/>
      <w:lvlJc w:val="left"/>
      <w:pPr>
        <w:ind w:left="1910" w:hanging="239"/>
      </w:pPr>
      <w:rPr>
        <w:rFonts w:hint="default"/>
        <w:lang w:val="en-US" w:eastAsia="en-US" w:bidi="ar-SA"/>
      </w:rPr>
    </w:lvl>
    <w:lvl w:ilvl="5" w:tplc="117C088A">
      <w:numFmt w:val="bullet"/>
      <w:lvlText w:val="•"/>
      <w:lvlJc w:val="left"/>
      <w:pPr>
        <w:ind w:left="2358" w:hanging="239"/>
      </w:pPr>
      <w:rPr>
        <w:rFonts w:hint="default"/>
        <w:lang w:val="en-US" w:eastAsia="en-US" w:bidi="ar-SA"/>
      </w:rPr>
    </w:lvl>
    <w:lvl w:ilvl="6" w:tplc="12468280">
      <w:numFmt w:val="bullet"/>
      <w:lvlText w:val="•"/>
      <w:lvlJc w:val="left"/>
      <w:pPr>
        <w:ind w:left="2805" w:hanging="239"/>
      </w:pPr>
      <w:rPr>
        <w:rFonts w:hint="default"/>
        <w:lang w:val="en-US" w:eastAsia="en-US" w:bidi="ar-SA"/>
      </w:rPr>
    </w:lvl>
    <w:lvl w:ilvl="7" w:tplc="F5ECF978">
      <w:numFmt w:val="bullet"/>
      <w:lvlText w:val="•"/>
      <w:lvlJc w:val="left"/>
      <w:pPr>
        <w:ind w:left="3253" w:hanging="239"/>
      </w:pPr>
      <w:rPr>
        <w:rFonts w:hint="default"/>
        <w:lang w:val="en-US" w:eastAsia="en-US" w:bidi="ar-SA"/>
      </w:rPr>
    </w:lvl>
    <w:lvl w:ilvl="8" w:tplc="0876E934">
      <w:numFmt w:val="bullet"/>
      <w:lvlText w:val="•"/>
      <w:lvlJc w:val="left"/>
      <w:pPr>
        <w:ind w:left="3700" w:hanging="239"/>
      </w:pPr>
      <w:rPr>
        <w:rFonts w:hint="default"/>
        <w:lang w:val="en-US" w:eastAsia="en-US" w:bidi="ar-SA"/>
      </w:rPr>
    </w:lvl>
  </w:abstractNum>
  <w:abstractNum w:abstractNumId="38" w15:restartNumberingAfterBreak="0">
    <w:nsid w:val="353B5AA9"/>
    <w:multiLevelType w:val="hybridMultilevel"/>
    <w:tmpl w:val="91DC1732"/>
    <w:lvl w:ilvl="0" w:tplc="42923E9E">
      <w:start w:val="1"/>
      <w:numFmt w:val="lowerLetter"/>
      <w:lvlText w:val="%1."/>
      <w:lvlJc w:val="left"/>
      <w:pPr>
        <w:ind w:left="120" w:hanging="222"/>
        <w:jc w:val="left"/>
      </w:pPr>
      <w:rPr>
        <w:rFonts w:ascii="Arial" w:eastAsia="Arial" w:hAnsi="Arial" w:cs="Arial" w:hint="default"/>
        <w:b w:val="0"/>
        <w:bCs w:val="0"/>
        <w:i w:val="0"/>
        <w:iCs w:val="0"/>
        <w:spacing w:val="0"/>
        <w:w w:val="99"/>
        <w:sz w:val="16"/>
        <w:szCs w:val="16"/>
        <w:lang w:val="en-US" w:eastAsia="en-US" w:bidi="ar-SA"/>
      </w:rPr>
    </w:lvl>
    <w:lvl w:ilvl="1" w:tplc="849E4958">
      <w:start w:val="1"/>
      <w:numFmt w:val="decimal"/>
      <w:lvlText w:val="(%2)"/>
      <w:lvlJc w:val="left"/>
      <w:pPr>
        <w:ind w:left="119" w:hanging="239"/>
        <w:jc w:val="left"/>
      </w:pPr>
      <w:rPr>
        <w:rFonts w:ascii="Arial" w:eastAsia="Arial" w:hAnsi="Arial" w:cs="Arial" w:hint="default"/>
        <w:b w:val="0"/>
        <w:bCs w:val="0"/>
        <w:i w:val="0"/>
        <w:iCs w:val="0"/>
        <w:spacing w:val="-1"/>
        <w:w w:val="99"/>
        <w:sz w:val="16"/>
        <w:szCs w:val="16"/>
        <w:lang w:val="en-US" w:eastAsia="en-US" w:bidi="ar-SA"/>
      </w:rPr>
    </w:lvl>
    <w:lvl w:ilvl="2" w:tplc="4ABEB802">
      <w:numFmt w:val="bullet"/>
      <w:lvlText w:val="•"/>
      <w:lvlJc w:val="left"/>
      <w:pPr>
        <w:ind w:left="41" w:hanging="239"/>
      </w:pPr>
      <w:rPr>
        <w:rFonts w:hint="default"/>
        <w:lang w:val="en-US" w:eastAsia="en-US" w:bidi="ar-SA"/>
      </w:rPr>
    </w:lvl>
    <w:lvl w:ilvl="3" w:tplc="AD4017E4">
      <w:numFmt w:val="bullet"/>
      <w:lvlText w:val="•"/>
      <w:lvlJc w:val="left"/>
      <w:pPr>
        <w:ind w:left="2" w:hanging="239"/>
      </w:pPr>
      <w:rPr>
        <w:rFonts w:hint="default"/>
        <w:lang w:val="en-US" w:eastAsia="en-US" w:bidi="ar-SA"/>
      </w:rPr>
    </w:lvl>
    <w:lvl w:ilvl="4" w:tplc="DD26B548">
      <w:numFmt w:val="bullet"/>
      <w:lvlText w:val="•"/>
      <w:lvlJc w:val="left"/>
      <w:pPr>
        <w:ind w:left="-38" w:hanging="239"/>
      </w:pPr>
      <w:rPr>
        <w:rFonts w:hint="default"/>
        <w:lang w:val="en-US" w:eastAsia="en-US" w:bidi="ar-SA"/>
      </w:rPr>
    </w:lvl>
    <w:lvl w:ilvl="5" w:tplc="13F2ACD6">
      <w:numFmt w:val="bullet"/>
      <w:lvlText w:val="•"/>
      <w:lvlJc w:val="left"/>
      <w:pPr>
        <w:ind w:left="-77" w:hanging="239"/>
      </w:pPr>
      <w:rPr>
        <w:rFonts w:hint="default"/>
        <w:lang w:val="en-US" w:eastAsia="en-US" w:bidi="ar-SA"/>
      </w:rPr>
    </w:lvl>
    <w:lvl w:ilvl="6" w:tplc="0E78831C">
      <w:numFmt w:val="bullet"/>
      <w:lvlText w:val="•"/>
      <w:lvlJc w:val="left"/>
      <w:pPr>
        <w:ind w:left="-116" w:hanging="239"/>
      </w:pPr>
      <w:rPr>
        <w:rFonts w:hint="default"/>
        <w:lang w:val="en-US" w:eastAsia="en-US" w:bidi="ar-SA"/>
      </w:rPr>
    </w:lvl>
    <w:lvl w:ilvl="7" w:tplc="647660A4">
      <w:numFmt w:val="bullet"/>
      <w:lvlText w:val="•"/>
      <w:lvlJc w:val="left"/>
      <w:pPr>
        <w:ind w:left="-156" w:hanging="239"/>
      </w:pPr>
      <w:rPr>
        <w:rFonts w:hint="default"/>
        <w:lang w:val="en-US" w:eastAsia="en-US" w:bidi="ar-SA"/>
      </w:rPr>
    </w:lvl>
    <w:lvl w:ilvl="8" w:tplc="004CA7E8">
      <w:numFmt w:val="bullet"/>
      <w:lvlText w:val="•"/>
      <w:lvlJc w:val="left"/>
      <w:pPr>
        <w:ind w:left="-195" w:hanging="239"/>
      </w:pPr>
      <w:rPr>
        <w:rFonts w:hint="default"/>
        <w:lang w:val="en-US" w:eastAsia="en-US" w:bidi="ar-SA"/>
      </w:rPr>
    </w:lvl>
  </w:abstractNum>
  <w:abstractNum w:abstractNumId="3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6E383A"/>
    <w:multiLevelType w:val="multilevel"/>
    <w:tmpl w:val="8010702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E9106D8"/>
    <w:multiLevelType w:val="hybridMultilevel"/>
    <w:tmpl w:val="87266152"/>
    <w:lvl w:ilvl="0" w:tplc="F8C6522C">
      <w:start w:val="1"/>
      <w:numFmt w:val="lowerLetter"/>
      <w:lvlText w:val="%1."/>
      <w:lvlJc w:val="left"/>
      <w:pPr>
        <w:ind w:left="119" w:hanging="178"/>
        <w:jc w:val="left"/>
      </w:pPr>
      <w:rPr>
        <w:rFonts w:ascii="Arial" w:eastAsia="Arial" w:hAnsi="Arial" w:cs="Arial" w:hint="default"/>
        <w:b w:val="0"/>
        <w:bCs w:val="0"/>
        <w:i w:val="0"/>
        <w:iCs w:val="0"/>
        <w:spacing w:val="0"/>
        <w:w w:val="99"/>
        <w:sz w:val="16"/>
        <w:szCs w:val="16"/>
        <w:lang w:val="en-US" w:eastAsia="en-US" w:bidi="ar-SA"/>
      </w:rPr>
    </w:lvl>
    <w:lvl w:ilvl="1" w:tplc="B4EC640C">
      <w:numFmt w:val="bullet"/>
      <w:lvlText w:val="•"/>
      <w:lvlJc w:val="left"/>
      <w:pPr>
        <w:ind w:left="567" w:hanging="178"/>
      </w:pPr>
      <w:rPr>
        <w:rFonts w:hint="default"/>
        <w:lang w:val="en-US" w:eastAsia="en-US" w:bidi="ar-SA"/>
      </w:rPr>
    </w:lvl>
    <w:lvl w:ilvl="2" w:tplc="7F1CB668">
      <w:numFmt w:val="bullet"/>
      <w:lvlText w:val="•"/>
      <w:lvlJc w:val="left"/>
      <w:pPr>
        <w:ind w:left="1015" w:hanging="178"/>
      </w:pPr>
      <w:rPr>
        <w:rFonts w:hint="default"/>
        <w:lang w:val="en-US" w:eastAsia="en-US" w:bidi="ar-SA"/>
      </w:rPr>
    </w:lvl>
    <w:lvl w:ilvl="3" w:tplc="399463A8">
      <w:numFmt w:val="bullet"/>
      <w:lvlText w:val="•"/>
      <w:lvlJc w:val="left"/>
      <w:pPr>
        <w:ind w:left="1462" w:hanging="178"/>
      </w:pPr>
      <w:rPr>
        <w:rFonts w:hint="default"/>
        <w:lang w:val="en-US" w:eastAsia="en-US" w:bidi="ar-SA"/>
      </w:rPr>
    </w:lvl>
    <w:lvl w:ilvl="4" w:tplc="847E4BAE">
      <w:numFmt w:val="bullet"/>
      <w:lvlText w:val="•"/>
      <w:lvlJc w:val="left"/>
      <w:pPr>
        <w:ind w:left="1910" w:hanging="178"/>
      </w:pPr>
      <w:rPr>
        <w:rFonts w:hint="default"/>
        <w:lang w:val="en-US" w:eastAsia="en-US" w:bidi="ar-SA"/>
      </w:rPr>
    </w:lvl>
    <w:lvl w:ilvl="5" w:tplc="DB3AE304">
      <w:numFmt w:val="bullet"/>
      <w:lvlText w:val="•"/>
      <w:lvlJc w:val="left"/>
      <w:pPr>
        <w:ind w:left="2357" w:hanging="178"/>
      </w:pPr>
      <w:rPr>
        <w:rFonts w:hint="default"/>
        <w:lang w:val="en-US" w:eastAsia="en-US" w:bidi="ar-SA"/>
      </w:rPr>
    </w:lvl>
    <w:lvl w:ilvl="6" w:tplc="A0C6334C">
      <w:numFmt w:val="bullet"/>
      <w:lvlText w:val="•"/>
      <w:lvlJc w:val="left"/>
      <w:pPr>
        <w:ind w:left="2805" w:hanging="178"/>
      </w:pPr>
      <w:rPr>
        <w:rFonts w:hint="default"/>
        <w:lang w:val="en-US" w:eastAsia="en-US" w:bidi="ar-SA"/>
      </w:rPr>
    </w:lvl>
    <w:lvl w:ilvl="7" w:tplc="30E42708">
      <w:numFmt w:val="bullet"/>
      <w:lvlText w:val="•"/>
      <w:lvlJc w:val="left"/>
      <w:pPr>
        <w:ind w:left="3252" w:hanging="178"/>
      </w:pPr>
      <w:rPr>
        <w:rFonts w:hint="default"/>
        <w:lang w:val="en-US" w:eastAsia="en-US" w:bidi="ar-SA"/>
      </w:rPr>
    </w:lvl>
    <w:lvl w:ilvl="8" w:tplc="CEAAC6FA">
      <w:numFmt w:val="bullet"/>
      <w:lvlText w:val="•"/>
      <w:lvlJc w:val="left"/>
      <w:pPr>
        <w:ind w:left="3700" w:hanging="178"/>
      </w:pPr>
      <w:rPr>
        <w:rFonts w:hint="default"/>
        <w:lang w:val="en-US" w:eastAsia="en-US" w:bidi="ar-SA"/>
      </w:rPr>
    </w:lvl>
  </w:abstractNum>
  <w:abstractNum w:abstractNumId="42" w15:restartNumberingAfterBreak="0">
    <w:nsid w:val="41A87C1B"/>
    <w:multiLevelType w:val="multilevel"/>
    <w:tmpl w:val="DC7AB64E"/>
    <w:lvl w:ilvl="0">
      <w:start w:val="1"/>
      <w:numFmt w:val="upperLetter"/>
      <w:lvlText w:val="%1."/>
      <w:lvlJc w:val="left"/>
      <w:pPr>
        <w:ind w:left="360" w:hanging="360"/>
      </w:pPr>
      <w:rPr>
        <w:rFonts w:hint="default"/>
        <w:b/>
      </w:rPr>
    </w:lvl>
    <w:lvl w:ilvl="1">
      <w:start w:val="2"/>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442F7D78"/>
    <w:multiLevelType w:val="hybridMultilevel"/>
    <w:tmpl w:val="4A9461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49CE2654"/>
    <w:multiLevelType w:val="hybridMultilevel"/>
    <w:tmpl w:val="4F12E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A031E4D"/>
    <w:multiLevelType w:val="hybridMultilevel"/>
    <w:tmpl w:val="D45099E0"/>
    <w:lvl w:ilvl="0" w:tplc="9190CB3E">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4D7B1B5C"/>
    <w:multiLevelType w:val="multilevel"/>
    <w:tmpl w:val="B814460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E0E44FA"/>
    <w:multiLevelType w:val="hybridMultilevel"/>
    <w:tmpl w:val="597EABE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15:restartNumberingAfterBreak="0">
    <w:nsid w:val="4F2E6368"/>
    <w:multiLevelType w:val="hybridMultilevel"/>
    <w:tmpl w:val="C9847A1E"/>
    <w:lvl w:ilvl="0" w:tplc="3D82FE3A">
      <w:start w:val="1"/>
      <w:numFmt w:val="lowerLetter"/>
      <w:lvlText w:val="%1."/>
      <w:lvlJc w:val="left"/>
      <w:pPr>
        <w:ind w:left="119" w:hanging="178"/>
        <w:jc w:val="left"/>
      </w:pPr>
      <w:rPr>
        <w:rFonts w:ascii="Arial" w:eastAsia="Arial" w:hAnsi="Arial" w:cs="Arial" w:hint="default"/>
        <w:b w:val="0"/>
        <w:bCs w:val="0"/>
        <w:i w:val="0"/>
        <w:iCs w:val="0"/>
        <w:spacing w:val="0"/>
        <w:w w:val="99"/>
        <w:sz w:val="16"/>
        <w:szCs w:val="16"/>
        <w:lang w:val="en-US" w:eastAsia="en-US" w:bidi="ar-SA"/>
      </w:rPr>
    </w:lvl>
    <w:lvl w:ilvl="1" w:tplc="9968BF34">
      <w:numFmt w:val="bullet"/>
      <w:lvlText w:val="•"/>
      <w:lvlJc w:val="left"/>
      <w:pPr>
        <w:ind w:left="569" w:hanging="178"/>
      </w:pPr>
      <w:rPr>
        <w:rFonts w:hint="default"/>
        <w:lang w:val="en-US" w:eastAsia="en-US" w:bidi="ar-SA"/>
      </w:rPr>
    </w:lvl>
    <w:lvl w:ilvl="2" w:tplc="BE52DD4A">
      <w:numFmt w:val="bullet"/>
      <w:lvlText w:val="•"/>
      <w:lvlJc w:val="left"/>
      <w:pPr>
        <w:ind w:left="1018" w:hanging="178"/>
      </w:pPr>
      <w:rPr>
        <w:rFonts w:hint="default"/>
        <w:lang w:val="en-US" w:eastAsia="en-US" w:bidi="ar-SA"/>
      </w:rPr>
    </w:lvl>
    <w:lvl w:ilvl="3" w:tplc="212299EE">
      <w:numFmt w:val="bullet"/>
      <w:lvlText w:val="•"/>
      <w:lvlJc w:val="left"/>
      <w:pPr>
        <w:ind w:left="1467" w:hanging="178"/>
      </w:pPr>
      <w:rPr>
        <w:rFonts w:hint="default"/>
        <w:lang w:val="en-US" w:eastAsia="en-US" w:bidi="ar-SA"/>
      </w:rPr>
    </w:lvl>
    <w:lvl w:ilvl="4" w:tplc="C3CCFD90">
      <w:numFmt w:val="bullet"/>
      <w:lvlText w:val="•"/>
      <w:lvlJc w:val="left"/>
      <w:pPr>
        <w:ind w:left="1916" w:hanging="178"/>
      </w:pPr>
      <w:rPr>
        <w:rFonts w:hint="default"/>
        <w:lang w:val="en-US" w:eastAsia="en-US" w:bidi="ar-SA"/>
      </w:rPr>
    </w:lvl>
    <w:lvl w:ilvl="5" w:tplc="FFFC2658">
      <w:numFmt w:val="bullet"/>
      <w:lvlText w:val="•"/>
      <w:lvlJc w:val="left"/>
      <w:pPr>
        <w:ind w:left="2366" w:hanging="178"/>
      </w:pPr>
      <w:rPr>
        <w:rFonts w:hint="default"/>
        <w:lang w:val="en-US" w:eastAsia="en-US" w:bidi="ar-SA"/>
      </w:rPr>
    </w:lvl>
    <w:lvl w:ilvl="6" w:tplc="538A43D4">
      <w:numFmt w:val="bullet"/>
      <w:lvlText w:val="•"/>
      <w:lvlJc w:val="left"/>
      <w:pPr>
        <w:ind w:left="2815" w:hanging="178"/>
      </w:pPr>
      <w:rPr>
        <w:rFonts w:hint="default"/>
        <w:lang w:val="en-US" w:eastAsia="en-US" w:bidi="ar-SA"/>
      </w:rPr>
    </w:lvl>
    <w:lvl w:ilvl="7" w:tplc="A12CB298">
      <w:numFmt w:val="bullet"/>
      <w:lvlText w:val="•"/>
      <w:lvlJc w:val="left"/>
      <w:pPr>
        <w:ind w:left="3264" w:hanging="178"/>
      </w:pPr>
      <w:rPr>
        <w:rFonts w:hint="default"/>
        <w:lang w:val="en-US" w:eastAsia="en-US" w:bidi="ar-SA"/>
      </w:rPr>
    </w:lvl>
    <w:lvl w:ilvl="8" w:tplc="28CC6C14">
      <w:numFmt w:val="bullet"/>
      <w:lvlText w:val="•"/>
      <w:lvlJc w:val="left"/>
      <w:pPr>
        <w:ind w:left="3713" w:hanging="178"/>
      </w:pPr>
      <w:rPr>
        <w:rFonts w:hint="default"/>
        <w:lang w:val="en-US" w:eastAsia="en-US" w:bidi="ar-SA"/>
      </w:rPr>
    </w:lvl>
  </w:abstractNum>
  <w:abstractNum w:abstractNumId="49" w15:restartNumberingAfterBreak="0">
    <w:nsid w:val="4FD01F2B"/>
    <w:multiLevelType w:val="multilevel"/>
    <w:tmpl w:val="D89ED6A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500F1540"/>
    <w:multiLevelType w:val="hybridMultilevel"/>
    <w:tmpl w:val="F92CD00E"/>
    <w:lvl w:ilvl="0" w:tplc="2404FCEA">
      <w:start w:val="1"/>
      <w:numFmt w:val="lowerLetter"/>
      <w:lvlText w:val="%1."/>
      <w:lvlJc w:val="left"/>
      <w:pPr>
        <w:ind w:left="120" w:hanging="178"/>
        <w:jc w:val="left"/>
      </w:pPr>
      <w:rPr>
        <w:rFonts w:ascii="Arial" w:eastAsia="Arial" w:hAnsi="Arial" w:cs="Arial" w:hint="default"/>
        <w:b w:val="0"/>
        <w:bCs w:val="0"/>
        <w:i w:val="0"/>
        <w:iCs w:val="0"/>
        <w:spacing w:val="0"/>
        <w:w w:val="99"/>
        <w:sz w:val="16"/>
        <w:szCs w:val="16"/>
        <w:lang w:val="en-US" w:eastAsia="en-US" w:bidi="ar-SA"/>
      </w:rPr>
    </w:lvl>
    <w:lvl w:ilvl="1" w:tplc="21A2BE46">
      <w:numFmt w:val="bullet"/>
      <w:lvlText w:val="•"/>
      <w:lvlJc w:val="left"/>
      <w:pPr>
        <w:ind w:left="565" w:hanging="178"/>
      </w:pPr>
      <w:rPr>
        <w:rFonts w:hint="default"/>
        <w:lang w:val="en-US" w:eastAsia="en-US" w:bidi="ar-SA"/>
      </w:rPr>
    </w:lvl>
    <w:lvl w:ilvl="2" w:tplc="FA86955A">
      <w:numFmt w:val="bullet"/>
      <w:lvlText w:val="•"/>
      <w:lvlJc w:val="left"/>
      <w:pPr>
        <w:ind w:left="1010" w:hanging="178"/>
      </w:pPr>
      <w:rPr>
        <w:rFonts w:hint="default"/>
        <w:lang w:val="en-US" w:eastAsia="en-US" w:bidi="ar-SA"/>
      </w:rPr>
    </w:lvl>
    <w:lvl w:ilvl="3" w:tplc="316E9006">
      <w:numFmt w:val="bullet"/>
      <w:lvlText w:val="•"/>
      <w:lvlJc w:val="left"/>
      <w:pPr>
        <w:ind w:left="1455" w:hanging="178"/>
      </w:pPr>
      <w:rPr>
        <w:rFonts w:hint="default"/>
        <w:lang w:val="en-US" w:eastAsia="en-US" w:bidi="ar-SA"/>
      </w:rPr>
    </w:lvl>
    <w:lvl w:ilvl="4" w:tplc="A03E0E90">
      <w:numFmt w:val="bullet"/>
      <w:lvlText w:val="•"/>
      <w:lvlJc w:val="left"/>
      <w:pPr>
        <w:ind w:left="1901" w:hanging="178"/>
      </w:pPr>
      <w:rPr>
        <w:rFonts w:hint="default"/>
        <w:lang w:val="en-US" w:eastAsia="en-US" w:bidi="ar-SA"/>
      </w:rPr>
    </w:lvl>
    <w:lvl w:ilvl="5" w:tplc="1D64013E">
      <w:numFmt w:val="bullet"/>
      <w:lvlText w:val="•"/>
      <w:lvlJc w:val="left"/>
      <w:pPr>
        <w:ind w:left="2346" w:hanging="178"/>
      </w:pPr>
      <w:rPr>
        <w:rFonts w:hint="default"/>
        <w:lang w:val="en-US" w:eastAsia="en-US" w:bidi="ar-SA"/>
      </w:rPr>
    </w:lvl>
    <w:lvl w:ilvl="6" w:tplc="0F686EBC">
      <w:numFmt w:val="bullet"/>
      <w:lvlText w:val="•"/>
      <w:lvlJc w:val="left"/>
      <w:pPr>
        <w:ind w:left="2791" w:hanging="178"/>
      </w:pPr>
      <w:rPr>
        <w:rFonts w:hint="default"/>
        <w:lang w:val="en-US" w:eastAsia="en-US" w:bidi="ar-SA"/>
      </w:rPr>
    </w:lvl>
    <w:lvl w:ilvl="7" w:tplc="B7D868E4">
      <w:numFmt w:val="bullet"/>
      <w:lvlText w:val="•"/>
      <w:lvlJc w:val="left"/>
      <w:pPr>
        <w:ind w:left="3236" w:hanging="178"/>
      </w:pPr>
      <w:rPr>
        <w:rFonts w:hint="default"/>
        <w:lang w:val="en-US" w:eastAsia="en-US" w:bidi="ar-SA"/>
      </w:rPr>
    </w:lvl>
    <w:lvl w:ilvl="8" w:tplc="7060AEB6">
      <w:numFmt w:val="bullet"/>
      <w:lvlText w:val="•"/>
      <w:lvlJc w:val="left"/>
      <w:pPr>
        <w:ind w:left="3682" w:hanging="178"/>
      </w:pPr>
      <w:rPr>
        <w:rFonts w:hint="default"/>
        <w:lang w:val="en-US" w:eastAsia="en-US" w:bidi="ar-SA"/>
      </w:rPr>
    </w:lvl>
  </w:abstractNum>
  <w:abstractNum w:abstractNumId="5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2B1097E"/>
    <w:multiLevelType w:val="multilevel"/>
    <w:tmpl w:val="1868CD9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b/>
      </w:rPr>
    </w:lvl>
    <w:lvl w:ilvl="3">
      <w:start w:val="1"/>
      <w:numFmt w:val="lowerLetter"/>
      <w:lvlText w:val="%4."/>
      <w:lvlJc w:val="lef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3" w15:restartNumberingAfterBreak="0">
    <w:nsid w:val="52F37B54"/>
    <w:multiLevelType w:val="hybridMultilevel"/>
    <w:tmpl w:val="46B61052"/>
    <w:lvl w:ilvl="0" w:tplc="8E480BA4">
      <w:start w:val="1"/>
      <w:numFmt w:val="lowerLetter"/>
      <w:lvlText w:val="%1."/>
      <w:lvlJc w:val="left"/>
      <w:pPr>
        <w:ind w:left="119" w:hanging="178"/>
        <w:jc w:val="left"/>
      </w:pPr>
      <w:rPr>
        <w:rFonts w:ascii="Arial" w:eastAsia="Arial" w:hAnsi="Arial" w:cs="Arial" w:hint="default"/>
        <w:b w:val="0"/>
        <w:bCs w:val="0"/>
        <w:i w:val="0"/>
        <w:iCs w:val="0"/>
        <w:spacing w:val="0"/>
        <w:w w:val="99"/>
        <w:sz w:val="16"/>
        <w:szCs w:val="16"/>
        <w:lang w:val="en-US" w:eastAsia="en-US" w:bidi="ar-SA"/>
      </w:rPr>
    </w:lvl>
    <w:lvl w:ilvl="1" w:tplc="05F29070">
      <w:numFmt w:val="bullet"/>
      <w:lvlText w:val="•"/>
      <w:lvlJc w:val="left"/>
      <w:pPr>
        <w:ind w:left="568" w:hanging="178"/>
      </w:pPr>
      <w:rPr>
        <w:rFonts w:hint="default"/>
        <w:lang w:val="en-US" w:eastAsia="en-US" w:bidi="ar-SA"/>
      </w:rPr>
    </w:lvl>
    <w:lvl w:ilvl="2" w:tplc="A89CE3A6">
      <w:numFmt w:val="bullet"/>
      <w:lvlText w:val="•"/>
      <w:lvlJc w:val="left"/>
      <w:pPr>
        <w:ind w:left="1017" w:hanging="178"/>
      </w:pPr>
      <w:rPr>
        <w:rFonts w:hint="default"/>
        <w:lang w:val="en-US" w:eastAsia="en-US" w:bidi="ar-SA"/>
      </w:rPr>
    </w:lvl>
    <w:lvl w:ilvl="3" w:tplc="01429DF8">
      <w:numFmt w:val="bullet"/>
      <w:lvlText w:val="•"/>
      <w:lvlJc w:val="left"/>
      <w:pPr>
        <w:ind w:left="1465" w:hanging="178"/>
      </w:pPr>
      <w:rPr>
        <w:rFonts w:hint="default"/>
        <w:lang w:val="en-US" w:eastAsia="en-US" w:bidi="ar-SA"/>
      </w:rPr>
    </w:lvl>
    <w:lvl w:ilvl="4" w:tplc="B25ACCFC">
      <w:numFmt w:val="bullet"/>
      <w:lvlText w:val="•"/>
      <w:lvlJc w:val="left"/>
      <w:pPr>
        <w:ind w:left="1914" w:hanging="178"/>
      </w:pPr>
      <w:rPr>
        <w:rFonts w:hint="default"/>
        <w:lang w:val="en-US" w:eastAsia="en-US" w:bidi="ar-SA"/>
      </w:rPr>
    </w:lvl>
    <w:lvl w:ilvl="5" w:tplc="6556FC64">
      <w:numFmt w:val="bullet"/>
      <w:lvlText w:val="•"/>
      <w:lvlJc w:val="left"/>
      <w:pPr>
        <w:ind w:left="2362" w:hanging="178"/>
      </w:pPr>
      <w:rPr>
        <w:rFonts w:hint="default"/>
        <w:lang w:val="en-US" w:eastAsia="en-US" w:bidi="ar-SA"/>
      </w:rPr>
    </w:lvl>
    <w:lvl w:ilvl="6" w:tplc="3800DCE2">
      <w:numFmt w:val="bullet"/>
      <w:lvlText w:val="•"/>
      <w:lvlJc w:val="left"/>
      <w:pPr>
        <w:ind w:left="2811" w:hanging="178"/>
      </w:pPr>
      <w:rPr>
        <w:rFonts w:hint="default"/>
        <w:lang w:val="en-US" w:eastAsia="en-US" w:bidi="ar-SA"/>
      </w:rPr>
    </w:lvl>
    <w:lvl w:ilvl="7" w:tplc="7D12BA84">
      <w:numFmt w:val="bullet"/>
      <w:lvlText w:val="•"/>
      <w:lvlJc w:val="left"/>
      <w:pPr>
        <w:ind w:left="3259" w:hanging="178"/>
      </w:pPr>
      <w:rPr>
        <w:rFonts w:hint="default"/>
        <w:lang w:val="en-US" w:eastAsia="en-US" w:bidi="ar-SA"/>
      </w:rPr>
    </w:lvl>
    <w:lvl w:ilvl="8" w:tplc="CD1E9F62">
      <w:numFmt w:val="bullet"/>
      <w:lvlText w:val="•"/>
      <w:lvlJc w:val="left"/>
      <w:pPr>
        <w:ind w:left="3708" w:hanging="178"/>
      </w:pPr>
      <w:rPr>
        <w:rFonts w:hint="default"/>
        <w:lang w:val="en-US" w:eastAsia="en-US" w:bidi="ar-SA"/>
      </w:rPr>
    </w:lvl>
  </w:abstractNum>
  <w:abstractNum w:abstractNumId="54" w15:restartNumberingAfterBreak="0">
    <w:nsid w:val="53552269"/>
    <w:multiLevelType w:val="multilevel"/>
    <w:tmpl w:val="EA18478A"/>
    <w:lvl w:ilvl="0">
      <w:start w:val="1"/>
      <w:numFmt w:val="decimal"/>
      <w:suff w:val="space"/>
      <w:lvlText w:val="%1."/>
      <w:lvlJc w:val="left"/>
      <w:pPr>
        <w:ind w:left="0" w:firstLine="0"/>
      </w:pPr>
      <w:rPr>
        <w:rFonts w:hint="default"/>
        <w:b/>
        <w:bCs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4311C9F"/>
    <w:multiLevelType w:val="hybridMultilevel"/>
    <w:tmpl w:val="66A4102E"/>
    <w:lvl w:ilvl="0" w:tplc="0D20BFEC">
      <w:start w:val="2"/>
      <w:numFmt w:val="decimal"/>
      <w:lvlText w:val="(%1)"/>
      <w:lvlJc w:val="left"/>
      <w:pPr>
        <w:ind w:left="119" w:hanging="239"/>
        <w:jc w:val="left"/>
      </w:pPr>
      <w:rPr>
        <w:rFonts w:ascii="Arial" w:eastAsia="Arial" w:hAnsi="Arial" w:cs="Arial" w:hint="default"/>
        <w:b w:val="0"/>
        <w:bCs w:val="0"/>
        <w:i w:val="0"/>
        <w:iCs w:val="0"/>
        <w:spacing w:val="-1"/>
        <w:w w:val="99"/>
        <w:sz w:val="16"/>
        <w:szCs w:val="16"/>
        <w:lang w:val="en-US" w:eastAsia="en-US" w:bidi="ar-SA"/>
      </w:rPr>
    </w:lvl>
    <w:lvl w:ilvl="1" w:tplc="774AEC94">
      <w:numFmt w:val="bullet"/>
      <w:lvlText w:val="•"/>
      <w:lvlJc w:val="left"/>
      <w:pPr>
        <w:ind w:left="576" w:hanging="239"/>
      </w:pPr>
      <w:rPr>
        <w:rFonts w:hint="default"/>
        <w:lang w:val="en-US" w:eastAsia="en-US" w:bidi="ar-SA"/>
      </w:rPr>
    </w:lvl>
    <w:lvl w:ilvl="2" w:tplc="6F42BC90">
      <w:numFmt w:val="bullet"/>
      <w:lvlText w:val="•"/>
      <w:lvlJc w:val="left"/>
      <w:pPr>
        <w:ind w:left="1032" w:hanging="239"/>
      </w:pPr>
      <w:rPr>
        <w:rFonts w:hint="default"/>
        <w:lang w:val="en-US" w:eastAsia="en-US" w:bidi="ar-SA"/>
      </w:rPr>
    </w:lvl>
    <w:lvl w:ilvl="3" w:tplc="8A4C2D38">
      <w:numFmt w:val="bullet"/>
      <w:lvlText w:val="•"/>
      <w:lvlJc w:val="left"/>
      <w:pPr>
        <w:ind w:left="1489" w:hanging="239"/>
      </w:pPr>
      <w:rPr>
        <w:rFonts w:hint="default"/>
        <w:lang w:val="en-US" w:eastAsia="en-US" w:bidi="ar-SA"/>
      </w:rPr>
    </w:lvl>
    <w:lvl w:ilvl="4" w:tplc="2CAAEC46">
      <w:numFmt w:val="bullet"/>
      <w:lvlText w:val="•"/>
      <w:lvlJc w:val="left"/>
      <w:pPr>
        <w:ind w:left="1945" w:hanging="239"/>
      </w:pPr>
      <w:rPr>
        <w:rFonts w:hint="default"/>
        <w:lang w:val="en-US" w:eastAsia="en-US" w:bidi="ar-SA"/>
      </w:rPr>
    </w:lvl>
    <w:lvl w:ilvl="5" w:tplc="C3D8C29E">
      <w:numFmt w:val="bullet"/>
      <w:lvlText w:val="•"/>
      <w:lvlJc w:val="left"/>
      <w:pPr>
        <w:ind w:left="2401" w:hanging="239"/>
      </w:pPr>
      <w:rPr>
        <w:rFonts w:hint="default"/>
        <w:lang w:val="en-US" w:eastAsia="en-US" w:bidi="ar-SA"/>
      </w:rPr>
    </w:lvl>
    <w:lvl w:ilvl="6" w:tplc="D7547430">
      <w:numFmt w:val="bullet"/>
      <w:lvlText w:val="•"/>
      <w:lvlJc w:val="left"/>
      <w:pPr>
        <w:ind w:left="2858" w:hanging="239"/>
      </w:pPr>
      <w:rPr>
        <w:rFonts w:hint="default"/>
        <w:lang w:val="en-US" w:eastAsia="en-US" w:bidi="ar-SA"/>
      </w:rPr>
    </w:lvl>
    <w:lvl w:ilvl="7" w:tplc="D0F00792">
      <w:numFmt w:val="bullet"/>
      <w:lvlText w:val="•"/>
      <w:lvlJc w:val="left"/>
      <w:pPr>
        <w:ind w:left="3314" w:hanging="239"/>
      </w:pPr>
      <w:rPr>
        <w:rFonts w:hint="default"/>
        <w:lang w:val="en-US" w:eastAsia="en-US" w:bidi="ar-SA"/>
      </w:rPr>
    </w:lvl>
    <w:lvl w:ilvl="8" w:tplc="AF98FD62">
      <w:numFmt w:val="bullet"/>
      <w:lvlText w:val="•"/>
      <w:lvlJc w:val="left"/>
      <w:pPr>
        <w:ind w:left="3771" w:hanging="239"/>
      </w:pPr>
      <w:rPr>
        <w:rFonts w:hint="default"/>
        <w:lang w:val="en-US" w:eastAsia="en-US" w:bidi="ar-SA"/>
      </w:rPr>
    </w:lvl>
  </w:abstractNum>
  <w:abstractNum w:abstractNumId="5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4F6412"/>
    <w:multiLevelType w:val="hybridMultilevel"/>
    <w:tmpl w:val="968A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9D74576"/>
    <w:multiLevelType w:val="hybridMultilevel"/>
    <w:tmpl w:val="ED9AEE64"/>
    <w:lvl w:ilvl="0" w:tplc="0DFA6DB8">
      <w:start w:val="1"/>
      <w:numFmt w:val="lowerLetter"/>
      <w:lvlText w:val="%1."/>
      <w:lvlJc w:val="left"/>
      <w:pPr>
        <w:ind w:left="120" w:hanging="222"/>
        <w:jc w:val="left"/>
      </w:pPr>
      <w:rPr>
        <w:rFonts w:ascii="Arial" w:eastAsia="Arial" w:hAnsi="Arial" w:cs="Arial" w:hint="default"/>
        <w:b w:val="0"/>
        <w:bCs w:val="0"/>
        <w:i w:val="0"/>
        <w:iCs w:val="0"/>
        <w:spacing w:val="0"/>
        <w:w w:val="99"/>
        <w:sz w:val="16"/>
        <w:szCs w:val="16"/>
        <w:lang w:val="en-US" w:eastAsia="en-US" w:bidi="ar-SA"/>
      </w:rPr>
    </w:lvl>
    <w:lvl w:ilvl="1" w:tplc="84820872">
      <w:numFmt w:val="bullet"/>
      <w:lvlText w:val="•"/>
      <w:lvlJc w:val="left"/>
      <w:pPr>
        <w:ind w:left="576" w:hanging="222"/>
      </w:pPr>
      <w:rPr>
        <w:rFonts w:hint="default"/>
        <w:lang w:val="en-US" w:eastAsia="en-US" w:bidi="ar-SA"/>
      </w:rPr>
    </w:lvl>
    <w:lvl w:ilvl="2" w:tplc="433CA26C">
      <w:numFmt w:val="bullet"/>
      <w:lvlText w:val="•"/>
      <w:lvlJc w:val="left"/>
      <w:pPr>
        <w:ind w:left="1032" w:hanging="222"/>
      </w:pPr>
      <w:rPr>
        <w:rFonts w:hint="default"/>
        <w:lang w:val="en-US" w:eastAsia="en-US" w:bidi="ar-SA"/>
      </w:rPr>
    </w:lvl>
    <w:lvl w:ilvl="3" w:tplc="79564E7E">
      <w:numFmt w:val="bullet"/>
      <w:lvlText w:val="•"/>
      <w:lvlJc w:val="left"/>
      <w:pPr>
        <w:ind w:left="1489" w:hanging="222"/>
      </w:pPr>
      <w:rPr>
        <w:rFonts w:hint="default"/>
        <w:lang w:val="en-US" w:eastAsia="en-US" w:bidi="ar-SA"/>
      </w:rPr>
    </w:lvl>
    <w:lvl w:ilvl="4" w:tplc="94A867CA">
      <w:numFmt w:val="bullet"/>
      <w:lvlText w:val="•"/>
      <w:lvlJc w:val="left"/>
      <w:pPr>
        <w:ind w:left="1945" w:hanging="222"/>
      </w:pPr>
      <w:rPr>
        <w:rFonts w:hint="default"/>
        <w:lang w:val="en-US" w:eastAsia="en-US" w:bidi="ar-SA"/>
      </w:rPr>
    </w:lvl>
    <w:lvl w:ilvl="5" w:tplc="41F85A9A">
      <w:numFmt w:val="bullet"/>
      <w:lvlText w:val="•"/>
      <w:lvlJc w:val="left"/>
      <w:pPr>
        <w:ind w:left="2402" w:hanging="222"/>
      </w:pPr>
      <w:rPr>
        <w:rFonts w:hint="default"/>
        <w:lang w:val="en-US" w:eastAsia="en-US" w:bidi="ar-SA"/>
      </w:rPr>
    </w:lvl>
    <w:lvl w:ilvl="6" w:tplc="34286D10">
      <w:numFmt w:val="bullet"/>
      <w:lvlText w:val="•"/>
      <w:lvlJc w:val="left"/>
      <w:pPr>
        <w:ind w:left="2858" w:hanging="222"/>
      </w:pPr>
      <w:rPr>
        <w:rFonts w:hint="default"/>
        <w:lang w:val="en-US" w:eastAsia="en-US" w:bidi="ar-SA"/>
      </w:rPr>
    </w:lvl>
    <w:lvl w:ilvl="7" w:tplc="80E07368">
      <w:numFmt w:val="bullet"/>
      <w:lvlText w:val="•"/>
      <w:lvlJc w:val="left"/>
      <w:pPr>
        <w:ind w:left="3314" w:hanging="222"/>
      </w:pPr>
      <w:rPr>
        <w:rFonts w:hint="default"/>
        <w:lang w:val="en-US" w:eastAsia="en-US" w:bidi="ar-SA"/>
      </w:rPr>
    </w:lvl>
    <w:lvl w:ilvl="8" w:tplc="D7B49A80">
      <w:numFmt w:val="bullet"/>
      <w:lvlText w:val="•"/>
      <w:lvlJc w:val="left"/>
      <w:pPr>
        <w:ind w:left="3771" w:hanging="222"/>
      </w:pPr>
      <w:rPr>
        <w:rFonts w:hint="default"/>
        <w:lang w:val="en-US" w:eastAsia="en-US" w:bidi="ar-SA"/>
      </w:rPr>
    </w:lvl>
  </w:abstractNum>
  <w:abstractNum w:abstractNumId="59" w15:restartNumberingAfterBreak="0">
    <w:nsid w:val="5AF653C8"/>
    <w:multiLevelType w:val="hybridMultilevel"/>
    <w:tmpl w:val="F0C673B8"/>
    <w:lvl w:ilvl="0" w:tplc="BBFEAA80">
      <w:start w:val="1"/>
      <w:numFmt w:val="lowerLetter"/>
      <w:lvlText w:val="%1."/>
      <w:lvlJc w:val="left"/>
      <w:pPr>
        <w:ind w:left="119" w:hanging="178"/>
        <w:jc w:val="left"/>
      </w:pPr>
      <w:rPr>
        <w:rFonts w:ascii="Arial" w:eastAsia="Arial" w:hAnsi="Arial" w:cs="Arial" w:hint="default"/>
        <w:b w:val="0"/>
        <w:bCs w:val="0"/>
        <w:i w:val="0"/>
        <w:iCs w:val="0"/>
        <w:spacing w:val="0"/>
        <w:w w:val="99"/>
        <w:sz w:val="16"/>
        <w:szCs w:val="16"/>
        <w:lang w:val="en-US" w:eastAsia="en-US" w:bidi="ar-SA"/>
      </w:rPr>
    </w:lvl>
    <w:lvl w:ilvl="1" w:tplc="786AD8EE">
      <w:numFmt w:val="bullet"/>
      <w:lvlText w:val="•"/>
      <w:lvlJc w:val="left"/>
      <w:pPr>
        <w:ind w:left="576" w:hanging="178"/>
      </w:pPr>
      <w:rPr>
        <w:rFonts w:hint="default"/>
        <w:lang w:val="en-US" w:eastAsia="en-US" w:bidi="ar-SA"/>
      </w:rPr>
    </w:lvl>
    <w:lvl w:ilvl="2" w:tplc="ABA0C2DE">
      <w:numFmt w:val="bullet"/>
      <w:lvlText w:val="•"/>
      <w:lvlJc w:val="left"/>
      <w:pPr>
        <w:ind w:left="1032" w:hanging="178"/>
      </w:pPr>
      <w:rPr>
        <w:rFonts w:hint="default"/>
        <w:lang w:val="en-US" w:eastAsia="en-US" w:bidi="ar-SA"/>
      </w:rPr>
    </w:lvl>
    <w:lvl w:ilvl="3" w:tplc="3FE48FDC">
      <w:numFmt w:val="bullet"/>
      <w:lvlText w:val="•"/>
      <w:lvlJc w:val="left"/>
      <w:pPr>
        <w:ind w:left="1489" w:hanging="178"/>
      </w:pPr>
      <w:rPr>
        <w:rFonts w:hint="default"/>
        <w:lang w:val="en-US" w:eastAsia="en-US" w:bidi="ar-SA"/>
      </w:rPr>
    </w:lvl>
    <w:lvl w:ilvl="4" w:tplc="79C4BD8C">
      <w:numFmt w:val="bullet"/>
      <w:lvlText w:val="•"/>
      <w:lvlJc w:val="left"/>
      <w:pPr>
        <w:ind w:left="1945" w:hanging="178"/>
      </w:pPr>
      <w:rPr>
        <w:rFonts w:hint="default"/>
        <w:lang w:val="en-US" w:eastAsia="en-US" w:bidi="ar-SA"/>
      </w:rPr>
    </w:lvl>
    <w:lvl w:ilvl="5" w:tplc="4D5C4272">
      <w:numFmt w:val="bullet"/>
      <w:lvlText w:val="•"/>
      <w:lvlJc w:val="left"/>
      <w:pPr>
        <w:ind w:left="2401" w:hanging="178"/>
      </w:pPr>
      <w:rPr>
        <w:rFonts w:hint="default"/>
        <w:lang w:val="en-US" w:eastAsia="en-US" w:bidi="ar-SA"/>
      </w:rPr>
    </w:lvl>
    <w:lvl w:ilvl="6" w:tplc="773C9EF8">
      <w:numFmt w:val="bullet"/>
      <w:lvlText w:val="•"/>
      <w:lvlJc w:val="left"/>
      <w:pPr>
        <w:ind w:left="2858" w:hanging="178"/>
      </w:pPr>
      <w:rPr>
        <w:rFonts w:hint="default"/>
        <w:lang w:val="en-US" w:eastAsia="en-US" w:bidi="ar-SA"/>
      </w:rPr>
    </w:lvl>
    <w:lvl w:ilvl="7" w:tplc="334E88FE">
      <w:numFmt w:val="bullet"/>
      <w:lvlText w:val="•"/>
      <w:lvlJc w:val="left"/>
      <w:pPr>
        <w:ind w:left="3314" w:hanging="178"/>
      </w:pPr>
      <w:rPr>
        <w:rFonts w:hint="default"/>
        <w:lang w:val="en-US" w:eastAsia="en-US" w:bidi="ar-SA"/>
      </w:rPr>
    </w:lvl>
    <w:lvl w:ilvl="8" w:tplc="DDBCF530">
      <w:numFmt w:val="bullet"/>
      <w:lvlText w:val="•"/>
      <w:lvlJc w:val="left"/>
      <w:pPr>
        <w:ind w:left="3771" w:hanging="178"/>
      </w:pPr>
      <w:rPr>
        <w:rFonts w:hint="default"/>
        <w:lang w:val="en-US" w:eastAsia="en-US" w:bidi="ar-SA"/>
      </w:rPr>
    </w:lvl>
  </w:abstractNum>
  <w:abstractNum w:abstractNumId="60" w15:restartNumberingAfterBreak="0">
    <w:nsid w:val="5C6E2BE0"/>
    <w:multiLevelType w:val="multilevel"/>
    <w:tmpl w:val="CCDA7426"/>
    <w:lvl w:ilvl="0">
      <w:start w:val="4"/>
      <w:numFmt w:val="decimal"/>
      <w:lvlText w:val="%1."/>
      <w:lvlJc w:val="left"/>
      <w:pPr>
        <w:ind w:left="400" w:hanging="400"/>
      </w:pPr>
      <w:rPr>
        <w:rFonts w:hint="default"/>
        <w:b w:val="0"/>
      </w:rPr>
    </w:lvl>
    <w:lvl w:ilvl="1">
      <w:start w:val="1"/>
      <w:numFmt w:val="decimal"/>
      <w:suff w:val="space"/>
      <w:lvlText w:val="%1.%2."/>
      <w:lvlJc w:val="left"/>
      <w:pPr>
        <w:ind w:left="0" w:firstLine="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5DE73DE4"/>
    <w:multiLevelType w:val="multilevel"/>
    <w:tmpl w:val="30385FF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5E203BEE"/>
    <w:multiLevelType w:val="hybridMultilevel"/>
    <w:tmpl w:val="C22CBA8A"/>
    <w:lvl w:ilvl="0" w:tplc="EF7CEEFE">
      <w:start w:val="1"/>
      <w:numFmt w:val="lowerLetter"/>
      <w:lvlText w:val="%1."/>
      <w:lvlJc w:val="left"/>
      <w:pPr>
        <w:ind w:left="120" w:hanging="222"/>
        <w:jc w:val="right"/>
      </w:pPr>
      <w:rPr>
        <w:rFonts w:ascii="Arial" w:eastAsia="Arial" w:hAnsi="Arial" w:cs="Arial" w:hint="default"/>
        <w:b w:val="0"/>
        <w:bCs w:val="0"/>
        <w:i w:val="0"/>
        <w:iCs w:val="0"/>
        <w:spacing w:val="0"/>
        <w:w w:val="99"/>
        <w:sz w:val="16"/>
        <w:szCs w:val="16"/>
        <w:lang w:val="en-US" w:eastAsia="en-US" w:bidi="ar-SA"/>
      </w:rPr>
    </w:lvl>
    <w:lvl w:ilvl="1" w:tplc="06F061E8">
      <w:start w:val="1"/>
      <w:numFmt w:val="decimal"/>
      <w:lvlText w:val="(%2)"/>
      <w:lvlJc w:val="left"/>
      <w:pPr>
        <w:ind w:left="120" w:hanging="328"/>
        <w:jc w:val="left"/>
      </w:pPr>
      <w:rPr>
        <w:rFonts w:ascii="Arial" w:eastAsia="Arial" w:hAnsi="Arial" w:cs="Arial" w:hint="default"/>
        <w:b w:val="0"/>
        <w:bCs w:val="0"/>
        <w:i w:val="0"/>
        <w:iCs w:val="0"/>
        <w:spacing w:val="-1"/>
        <w:w w:val="99"/>
        <w:sz w:val="16"/>
        <w:szCs w:val="16"/>
        <w:lang w:val="en-US" w:eastAsia="en-US" w:bidi="ar-SA"/>
      </w:rPr>
    </w:lvl>
    <w:lvl w:ilvl="2" w:tplc="75E67E52">
      <w:numFmt w:val="bullet"/>
      <w:lvlText w:val="•"/>
      <w:lvlJc w:val="left"/>
      <w:pPr>
        <w:ind w:left="1017" w:hanging="328"/>
      </w:pPr>
      <w:rPr>
        <w:rFonts w:hint="default"/>
        <w:lang w:val="en-US" w:eastAsia="en-US" w:bidi="ar-SA"/>
      </w:rPr>
    </w:lvl>
    <w:lvl w:ilvl="3" w:tplc="81D2C806">
      <w:numFmt w:val="bullet"/>
      <w:lvlText w:val="•"/>
      <w:lvlJc w:val="left"/>
      <w:pPr>
        <w:ind w:left="1465" w:hanging="328"/>
      </w:pPr>
      <w:rPr>
        <w:rFonts w:hint="default"/>
        <w:lang w:val="en-US" w:eastAsia="en-US" w:bidi="ar-SA"/>
      </w:rPr>
    </w:lvl>
    <w:lvl w:ilvl="4" w:tplc="253CB6B4">
      <w:numFmt w:val="bullet"/>
      <w:lvlText w:val="•"/>
      <w:lvlJc w:val="left"/>
      <w:pPr>
        <w:ind w:left="1914" w:hanging="328"/>
      </w:pPr>
      <w:rPr>
        <w:rFonts w:hint="default"/>
        <w:lang w:val="en-US" w:eastAsia="en-US" w:bidi="ar-SA"/>
      </w:rPr>
    </w:lvl>
    <w:lvl w:ilvl="5" w:tplc="BF70D556">
      <w:numFmt w:val="bullet"/>
      <w:lvlText w:val="•"/>
      <w:lvlJc w:val="left"/>
      <w:pPr>
        <w:ind w:left="2362" w:hanging="328"/>
      </w:pPr>
      <w:rPr>
        <w:rFonts w:hint="default"/>
        <w:lang w:val="en-US" w:eastAsia="en-US" w:bidi="ar-SA"/>
      </w:rPr>
    </w:lvl>
    <w:lvl w:ilvl="6" w:tplc="C6D0A990">
      <w:numFmt w:val="bullet"/>
      <w:lvlText w:val="•"/>
      <w:lvlJc w:val="left"/>
      <w:pPr>
        <w:ind w:left="2811" w:hanging="328"/>
      </w:pPr>
      <w:rPr>
        <w:rFonts w:hint="default"/>
        <w:lang w:val="en-US" w:eastAsia="en-US" w:bidi="ar-SA"/>
      </w:rPr>
    </w:lvl>
    <w:lvl w:ilvl="7" w:tplc="7640D108">
      <w:numFmt w:val="bullet"/>
      <w:lvlText w:val="•"/>
      <w:lvlJc w:val="left"/>
      <w:pPr>
        <w:ind w:left="3259" w:hanging="328"/>
      </w:pPr>
      <w:rPr>
        <w:rFonts w:hint="default"/>
        <w:lang w:val="en-US" w:eastAsia="en-US" w:bidi="ar-SA"/>
      </w:rPr>
    </w:lvl>
    <w:lvl w:ilvl="8" w:tplc="B9045D8E">
      <w:numFmt w:val="bullet"/>
      <w:lvlText w:val="•"/>
      <w:lvlJc w:val="left"/>
      <w:pPr>
        <w:ind w:left="3708" w:hanging="328"/>
      </w:pPr>
      <w:rPr>
        <w:rFonts w:hint="default"/>
        <w:lang w:val="en-US" w:eastAsia="en-US" w:bidi="ar-SA"/>
      </w:rPr>
    </w:lvl>
  </w:abstractNum>
  <w:abstractNum w:abstractNumId="64" w15:restartNumberingAfterBreak="0">
    <w:nsid w:val="5EAC31A4"/>
    <w:multiLevelType w:val="hybridMultilevel"/>
    <w:tmpl w:val="D702F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F7377C"/>
    <w:multiLevelType w:val="hybridMultilevel"/>
    <w:tmpl w:val="A3522936"/>
    <w:lvl w:ilvl="0" w:tplc="8A324216">
      <w:start w:val="1"/>
      <w:numFmt w:val="lowerLetter"/>
      <w:lvlText w:val="%1."/>
      <w:lvlJc w:val="left"/>
      <w:pPr>
        <w:ind w:left="120" w:hanging="222"/>
        <w:jc w:val="left"/>
      </w:pPr>
      <w:rPr>
        <w:rFonts w:ascii="Arial" w:eastAsia="Arial" w:hAnsi="Arial" w:cs="Arial" w:hint="default"/>
        <w:b w:val="0"/>
        <w:bCs w:val="0"/>
        <w:i w:val="0"/>
        <w:iCs w:val="0"/>
        <w:spacing w:val="0"/>
        <w:w w:val="99"/>
        <w:sz w:val="16"/>
        <w:szCs w:val="16"/>
        <w:lang w:val="en-US" w:eastAsia="en-US" w:bidi="ar-SA"/>
      </w:rPr>
    </w:lvl>
    <w:lvl w:ilvl="1" w:tplc="CFEC27EE">
      <w:start w:val="1"/>
      <w:numFmt w:val="decimal"/>
      <w:lvlText w:val="(%2)"/>
      <w:lvlJc w:val="left"/>
      <w:pPr>
        <w:ind w:left="120" w:hanging="239"/>
        <w:jc w:val="left"/>
      </w:pPr>
      <w:rPr>
        <w:rFonts w:ascii="Arial" w:eastAsia="Arial" w:hAnsi="Arial" w:cs="Arial" w:hint="default"/>
        <w:b w:val="0"/>
        <w:bCs w:val="0"/>
        <w:i w:val="0"/>
        <w:iCs w:val="0"/>
        <w:spacing w:val="-1"/>
        <w:w w:val="99"/>
        <w:sz w:val="16"/>
        <w:szCs w:val="16"/>
        <w:lang w:val="en-US" w:eastAsia="en-US" w:bidi="ar-SA"/>
      </w:rPr>
    </w:lvl>
    <w:lvl w:ilvl="2" w:tplc="61C8A58E">
      <w:numFmt w:val="bullet"/>
      <w:lvlText w:val="•"/>
      <w:lvlJc w:val="left"/>
      <w:pPr>
        <w:ind w:left="1032" w:hanging="239"/>
      </w:pPr>
      <w:rPr>
        <w:rFonts w:hint="default"/>
        <w:lang w:val="en-US" w:eastAsia="en-US" w:bidi="ar-SA"/>
      </w:rPr>
    </w:lvl>
    <w:lvl w:ilvl="3" w:tplc="E9AE5C38">
      <w:numFmt w:val="bullet"/>
      <w:lvlText w:val="•"/>
      <w:lvlJc w:val="left"/>
      <w:pPr>
        <w:ind w:left="1489" w:hanging="239"/>
      </w:pPr>
      <w:rPr>
        <w:rFonts w:hint="default"/>
        <w:lang w:val="en-US" w:eastAsia="en-US" w:bidi="ar-SA"/>
      </w:rPr>
    </w:lvl>
    <w:lvl w:ilvl="4" w:tplc="4D1CABCA">
      <w:numFmt w:val="bullet"/>
      <w:lvlText w:val="•"/>
      <w:lvlJc w:val="left"/>
      <w:pPr>
        <w:ind w:left="1945" w:hanging="239"/>
      </w:pPr>
      <w:rPr>
        <w:rFonts w:hint="default"/>
        <w:lang w:val="en-US" w:eastAsia="en-US" w:bidi="ar-SA"/>
      </w:rPr>
    </w:lvl>
    <w:lvl w:ilvl="5" w:tplc="EBB65748">
      <w:numFmt w:val="bullet"/>
      <w:lvlText w:val="•"/>
      <w:lvlJc w:val="left"/>
      <w:pPr>
        <w:ind w:left="2401" w:hanging="239"/>
      </w:pPr>
      <w:rPr>
        <w:rFonts w:hint="default"/>
        <w:lang w:val="en-US" w:eastAsia="en-US" w:bidi="ar-SA"/>
      </w:rPr>
    </w:lvl>
    <w:lvl w:ilvl="6" w:tplc="F35E28E6">
      <w:numFmt w:val="bullet"/>
      <w:lvlText w:val="•"/>
      <w:lvlJc w:val="left"/>
      <w:pPr>
        <w:ind w:left="2858" w:hanging="239"/>
      </w:pPr>
      <w:rPr>
        <w:rFonts w:hint="default"/>
        <w:lang w:val="en-US" w:eastAsia="en-US" w:bidi="ar-SA"/>
      </w:rPr>
    </w:lvl>
    <w:lvl w:ilvl="7" w:tplc="59CEB57E">
      <w:numFmt w:val="bullet"/>
      <w:lvlText w:val="•"/>
      <w:lvlJc w:val="left"/>
      <w:pPr>
        <w:ind w:left="3314" w:hanging="239"/>
      </w:pPr>
      <w:rPr>
        <w:rFonts w:hint="default"/>
        <w:lang w:val="en-US" w:eastAsia="en-US" w:bidi="ar-SA"/>
      </w:rPr>
    </w:lvl>
    <w:lvl w:ilvl="8" w:tplc="3774BA54">
      <w:numFmt w:val="bullet"/>
      <w:lvlText w:val="•"/>
      <w:lvlJc w:val="left"/>
      <w:pPr>
        <w:ind w:left="3771" w:hanging="239"/>
      </w:pPr>
      <w:rPr>
        <w:rFonts w:hint="default"/>
        <w:lang w:val="en-US" w:eastAsia="en-US" w:bidi="ar-SA"/>
      </w:rPr>
    </w:lvl>
  </w:abstractNum>
  <w:abstractNum w:abstractNumId="66" w15:restartNumberingAfterBreak="0">
    <w:nsid w:val="64BB1B13"/>
    <w:multiLevelType w:val="multilevel"/>
    <w:tmpl w:val="DD628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67D766F1"/>
    <w:multiLevelType w:val="hybridMultilevel"/>
    <w:tmpl w:val="11A8DE14"/>
    <w:lvl w:ilvl="0" w:tplc="4B5A454A">
      <w:start w:val="1"/>
      <w:numFmt w:val="lowerLetter"/>
      <w:lvlText w:val="%1."/>
      <w:lvlJc w:val="left"/>
      <w:pPr>
        <w:ind w:left="120" w:hanging="178"/>
        <w:jc w:val="left"/>
      </w:pPr>
      <w:rPr>
        <w:rFonts w:ascii="Arial" w:eastAsia="Arial" w:hAnsi="Arial" w:cs="Arial" w:hint="default"/>
        <w:b w:val="0"/>
        <w:bCs w:val="0"/>
        <w:i w:val="0"/>
        <w:iCs w:val="0"/>
        <w:spacing w:val="0"/>
        <w:w w:val="99"/>
        <w:sz w:val="16"/>
        <w:szCs w:val="16"/>
        <w:lang w:val="en-US" w:eastAsia="en-US" w:bidi="ar-SA"/>
      </w:rPr>
    </w:lvl>
    <w:lvl w:ilvl="1" w:tplc="B97C40C8">
      <w:numFmt w:val="bullet"/>
      <w:lvlText w:val="•"/>
      <w:lvlJc w:val="left"/>
      <w:pPr>
        <w:ind w:left="576" w:hanging="178"/>
      </w:pPr>
      <w:rPr>
        <w:rFonts w:hint="default"/>
        <w:lang w:val="en-US" w:eastAsia="en-US" w:bidi="ar-SA"/>
      </w:rPr>
    </w:lvl>
    <w:lvl w:ilvl="2" w:tplc="B5D8D0A6">
      <w:numFmt w:val="bullet"/>
      <w:lvlText w:val="•"/>
      <w:lvlJc w:val="left"/>
      <w:pPr>
        <w:ind w:left="1032" w:hanging="178"/>
      </w:pPr>
      <w:rPr>
        <w:rFonts w:hint="default"/>
        <w:lang w:val="en-US" w:eastAsia="en-US" w:bidi="ar-SA"/>
      </w:rPr>
    </w:lvl>
    <w:lvl w:ilvl="3" w:tplc="10DE687E">
      <w:numFmt w:val="bullet"/>
      <w:lvlText w:val="•"/>
      <w:lvlJc w:val="left"/>
      <w:pPr>
        <w:ind w:left="1489" w:hanging="178"/>
      </w:pPr>
      <w:rPr>
        <w:rFonts w:hint="default"/>
        <w:lang w:val="en-US" w:eastAsia="en-US" w:bidi="ar-SA"/>
      </w:rPr>
    </w:lvl>
    <w:lvl w:ilvl="4" w:tplc="2744AFEC">
      <w:numFmt w:val="bullet"/>
      <w:lvlText w:val="•"/>
      <w:lvlJc w:val="left"/>
      <w:pPr>
        <w:ind w:left="1945" w:hanging="178"/>
      </w:pPr>
      <w:rPr>
        <w:rFonts w:hint="default"/>
        <w:lang w:val="en-US" w:eastAsia="en-US" w:bidi="ar-SA"/>
      </w:rPr>
    </w:lvl>
    <w:lvl w:ilvl="5" w:tplc="A692B3F4">
      <w:numFmt w:val="bullet"/>
      <w:lvlText w:val="•"/>
      <w:lvlJc w:val="left"/>
      <w:pPr>
        <w:ind w:left="2401" w:hanging="178"/>
      </w:pPr>
      <w:rPr>
        <w:rFonts w:hint="default"/>
        <w:lang w:val="en-US" w:eastAsia="en-US" w:bidi="ar-SA"/>
      </w:rPr>
    </w:lvl>
    <w:lvl w:ilvl="6" w:tplc="3C529B40">
      <w:numFmt w:val="bullet"/>
      <w:lvlText w:val="•"/>
      <w:lvlJc w:val="left"/>
      <w:pPr>
        <w:ind w:left="2858" w:hanging="178"/>
      </w:pPr>
      <w:rPr>
        <w:rFonts w:hint="default"/>
        <w:lang w:val="en-US" w:eastAsia="en-US" w:bidi="ar-SA"/>
      </w:rPr>
    </w:lvl>
    <w:lvl w:ilvl="7" w:tplc="8CBA3898">
      <w:numFmt w:val="bullet"/>
      <w:lvlText w:val="•"/>
      <w:lvlJc w:val="left"/>
      <w:pPr>
        <w:ind w:left="3314" w:hanging="178"/>
      </w:pPr>
      <w:rPr>
        <w:rFonts w:hint="default"/>
        <w:lang w:val="en-US" w:eastAsia="en-US" w:bidi="ar-SA"/>
      </w:rPr>
    </w:lvl>
    <w:lvl w:ilvl="8" w:tplc="75FCA444">
      <w:numFmt w:val="bullet"/>
      <w:lvlText w:val="•"/>
      <w:lvlJc w:val="left"/>
      <w:pPr>
        <w:ind w:left="3771" w:hanging="178"/>
      </w:pPr>
      <w:rPr>
        <w:rFonts w:hint="default"/>
        <w:lang w:val="en-US" w:eastAsia="en-US" w:bidi="ar-SA"/>
      </w:rPr>
    </w:lvl>
  </w:abstractNum>
  <w:abstractNum w:abstractNumId="68" w15:restartNumberingAfterBreak="0">
    <w:nsid w:val="6851449D"/>
    <w:multiLevelType w:val="hybridMultilevel"/>
    <w:tmpl w:val="FD625ECE"/>
    <w:lvl w:ilvl="0" w:tplc="7662ED4C">
      <w:start w:val="2"/>
      <w:numFmt w:val="decimal"/>
      <w:lvlText w:val="(%1)"/>
      <w:lvlJc w:val="left"/>
      <w:pPr>
        <w:ind w:left="120" w:hanging="239"/>
        <w:jc w:val="left"/>
      </w:pPr>
      <w:rPr>
        <w:rFonts w:ascii="Arial" w:eastAsia="Arial" w:hAnsi="Arial" w:cs="Arial" w:hint="default"/>
        <w:b w:val="0"/>
        <w:bCs w:val="0"/>
        <w:i w:val="0"/>
        <w:iCs w:val="0"/>
        <w:spacing w:val="-1"/>
        <w:w w:val="99"/>
        <w:sz w:val="16"/>
        <w:szCs w:val="16"/>
        <w:lang w:val="en-US" w:eastAsia="en-US" w:bidi="ar-SA"/>
      </w:rPr>
    </w:lvl>
    <w:lvl w:ilvl="1" w:tplc="18A6F46C">
      <w:numFmt w:val="bullet"/>
      <w:lvlText w:val="•"/>
      <w:lvlJc w:val="left"/>
      <w:pPr>
        <w:ind w:left="568" w:hanging="239"/>
      </w:pPr>
      <w:rPr>
        <w:rFonts w:hint="default"/>
        <w:lang w:val="en-US" w:eastAsia="en-US" w:bidi="ar-SA"/>
      </w:rPr>
    </w:lvl>
    <w:lvl w:ilvl="2" w:tplc="7A2ED6C2">
      <w:numFmt w:val="bullet"/>
      <w:lvlText w:val="•"/>
      <w:lvlJc w:val="left"/>
      <w:pPr>
        <w:ind w:left="1017" w:hanging="239"/>
      </w:pPr>
      <w:rPr>
        <w:rFonts w:hint="default"/>
        <w:lang w:val="en-US" w:eastAsia="en-US" w:bidi="ar-SA"/>
      </w:rPr>
    </w:lvl>
    <w:lvl w:ilvl="3" w:tplc="7FB0127C">
      <w:numFmt w:val="bullet"/>
      <w:lvlText w:val="•"/>
      <w:lvlJc w:val="left"/>
      <w:pPr>
        <w:ind w:left="1466" w:hanging="239"/>
      </w:pPr>
      <w:rPr>
        <w:rFonts w:hint="default"/>
        <w:lang w:val="en-US" w:eastAsia="en-US" w:bidi="ar-SA"/>
      </w:rPr>
    </w:lvl>
    <w:lvl w:ilvl="4" w:tplc="6FC2EF7C">
      <w:numFmt w:val="bullet"/>
      <w:lvlText w:val="•"/>
      <w:lvlJc w:val="left"/>
      <w:pPr>
        <w:ind w:left="1915" w:hanging="239"/>
      </w:pPr>
      <w:rPr>
        <w:rFonts w:hint="default"/>
        <w:lang w:val="en-US" w:eastAsia="en-US" w:bidi="ar-SA"/>
      </w:rPr>
    </w:lvl>
    <w:lvl w:ilvl="5" w:tplc="19AE7C8E">
      <w:numFmt w:val="bullet"/>
      <w:lvlText w:val="•"/>
      <w:lvlJc w:val="left"/>
      <w:pPr>
        <w:ind w:left="2363" w:hanging="239"/>
      </w:pPr>
      <w:rPr>
        <w:rFonts w:hint="default"/>
        <w:lang w:val="en-US" w:eastAsia="en-US" w:bidi="ar-SA"/>
      </w:rPr>
    </w:lvl>
    <w:lvl w:ilvl="6" w:tplc="CC64B0F6">
      <w:numFmt w:val="bullet"/>
      <w:lvlText w:val="•"/>
      <w:lvlJc w:val="left"/>
      <w:pPr>
        <w:ind w:left="2812" w:hanging="239"/>
      </w:pPr>
      <w:rPr>
        <w:rFonts w:hint="default"/>
        <w:lang w:val="en-US" w:eastAsia="en-US" w:bidi="ar-SA"/>
      </w:rPr>
    </w:lvl>
    <w:lvl w:ilvl="7" w:tplc="4E22EBD0">
      <w:numFmt w:val="bullet"/>
      <w:lvlText w:val="•"/>
      <w:lvlJc w:val="left"/>
      <w:pPr>
        <w:ind w:left="3261" w:hanging="239"/>
      </w:pPr>
      <w:rPr>
        <w:rFonts w:hint="default"/>
        <w:lang w:val="en-US" w:eastAsia="en-US" w:bidi="ar-SA"/>
      </w:rPr>
    </w:lvl>
    <w:lvl w:ilvl="8" w:tplc="37367ECA">
      <w:numFmt w:val="bullet"/>
      <w:lvlText w:val="•"/>
      <w:lvlJc w:val="left"/>
      <w:pPr>
        <w:ind w:left="3710" w:hanging="239"/>
      </w:pPr>
      <w:rPr>
        <w:rFonts w:hint="default"/>
        <w:lang w:val="en-US" w:eastAsia="en-US" w:bidi="ar-SA"/>
      </w:rPr>
    </w:lvl>
  </w:abstractNum>
  <w:abstractNum w:abstractNumId="69" w15:restartNumberingAfterBreak="0">
    <w:nsid w:val="69F23D90"/>
    <w:multiLevelType w:val="multilevel"/>
    <w:tmpl w:val="1B969E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1" w15:restartNumberingAfterBreak="0">
    <w:nsid w:val="6C443887"/>
    <w:multiLevelType w:val="hybridMultilevel"/>
    <w:tmpl w:val="94E0EFFE"/>
    <w:lvl w:ilvl="0" w:tplc="A1E66508">
      <w:start w:val="1"/>
      <w:numFmt w:val="decimal"/>
      <w:lvlText w:val="%1."/>
      <w:lvlJc w:val="left"/>
      <w:pPr>
        <w:ind w:left="120" w:hanging="178"/>
        <w:jc w:val="left"/>
      </w:pPr>
      <w:rPr>
        <w:rFonts w:ascii="Arial" w:eastAsia="Arial" w:hAnsi="Arial" w:cs="Arial" w:hint="default"/>
        <w:b w:val="0"/>
        <w:bCs w:val="0"/>
        <w:i w:val="0"/>
        <w:iCs w:val="0"/>
        <w:spacing w:val="0"/>
        <w:w w:val="99"/>
        <w:sz w:val="16"/>
        <w:szCs w:val="16"/>
        <w:lang w:val="en-US" w:eastAsia="en-US" w:bidi="ar-SA"/>
      </w:rPr>
    </w:lvl>
    <w:lvl w:ilvl="1" w:tplc="42CE39C0">
      <w:start w:val="1"/>
      <w:numFmt w:val="decimal"/>
      <w:lvlText w:val="%2."/>
      <w:lvlJc w:val="left"/>
      <w:pPr>
        <w:ind w:left="119" w:hanging="178"/>
        <w:jc w:val="right"/>
      </w:pPr>
      <w:rPr>
        <w:rFonts w:ascii="Arial" w:eastAsia="Arial" w:hAnsi="Arial" w:cs="Arial" w:hint="default"/>
        <w:b w:val="0"/>
        <w:bCs w:val="0"/>
        <w:i w:val="0"/>
        <w:iCs w:val="0"/>
        <w:spacing w:val="0"/>
        <w:w w:val="99"/>
        <w:sz w:val="16"/>
        <w:szCs w:val="16"/>
        <w:lang w:val="en-US" w:eastAsia="en-US" w:bidi="ar-SA"/>
      </w:rPr>
    </w:lvl>
    <w:lvl w:ilvl="2" w:tplc="E0F6D934">
      <w:start w:val="1"/>
      <w:numFmt w:val="lowerLetter"/>
      <w:lvlText w:val="%3."/>
      <w:lvlJc w:val="left"/>
      <w:pPr>
        <w:ind w:left="119" w:hanging="178"/>
        <w:jc w:val="left"/>
      </w:pPr>
      <w:rPr>
        <w:rFonts w:ascii="Arial" w:eastAsia="Arial" w:hAnsi="Arial" w:cs="Arial" w:hint="default"/>
        <w:b w:val="0"/>
        <w:bCs w:val="0"/>
        <w:i w:val="0"/>
        <w:iCs w:val="0"/>
        <w:spacing w:val="0"/>
        <w:w w:val="99"/>
        <w:sz w:val="16"/>
        <w:szCs w:val="16"/>
        <w:lang w:val="en-US" w:eastAsia="en-US" w:bidi="ar-SA"/>
      </w:rPr>
    </w:lvl>
    <w:lvl w:ilvl="3" w:tplc="4A9A7ED0">
      <w:numFmt w:val="bullet"/>
      <w:lvlText w:val="•"/>
      <w:lvlJc w:val="left"/>
      <w:pPr>
        <w:ind w:left="1489" w:hanging="178"/>
      </w:pPr>
      <w:rPr>
        <w:rFonts w:hint="default"/>
        <w:lang w:val="en-US" w:eastAsia="en-US" w:bidi="ar-SA"/>
      </w:rPr>
    </w:lvl>
    <w:lvl w:ilvl="4" w:tplc="77D8FEBA">
      <w:numFmt w:val="bullet"/>
      <w:lvlText w:val="•"/>
      <w:lvlJc w:val="left"/>
      <w:pPr>
        <w:ind w:left="1945" w:hanging="178"/>
      </w:pPr>
      <w:rPr>
        <w:rFonts w:hint="default"/>
        <w:lang w:val="en-US" w:eastAsia="en-US" w:bidi="ar-SA"/>
      </w:rPr>
    </w:lvl>
    <w:lvl w:ilvl="5" w:tplc="BE682134">
      <w:numFmt w:val="bullet"/>
      <w:lvlText w:val="•"/>
      <w:lvlJc w:val="left"/>
      <w:pPr>
        <w:ind w:left="2401" w:hanging="178"/>
      </w:pPr>
      <w:rPr>
        <w:rFonts w:hint="default"/>
        <w:lang w:val="en-US" w:eastAsia="en-US" w:bidi="ar-SA"/>
      </w:rPr>
    </w:lvl>
    <w:lvl w:ilvl="6" w:tplc="506E2042">
      <w:numFmt w:val="bullet"/>
      <w:lvlText w:val="•"/>
      <w:lvlJc w:val="left"/>
      <w:pPr>
        <w:ind w:left="2858" w:hanging="178"/>
      </w:pPr>
      <w:rPr>
        <w:rFonts w:hint="default"/>
        <w:lang w:val="en-US" w:eastAsia="en-US" w:bidi="ar-SA"/>
      </w:rPr>
    </w:lvl>
    <w:lvl w:ilvl="7" w:tplc="005E9598">
      <w:numFmt w:val="bullet"/>
      <w:lvlText w:val="•"/>
      <w:lvlJc w:val="left"/>
      <w:pPr>
        <w:ind w:left="3314" w:hanging="178"/>
      </w:pPr>
      <w:rPr>
        <w:rFonts w:hint="default"/>
        <w:lang w:val="en-US" w:eastAsia="en-US" w:bidi="ar-SA"/>
      </w:rPr>
    </w:lvl>
    <w:lvl w:ilvl="8" w:tplc="6F7C75D4">
      <w:numFmt w:val="bullet"/>
      <w:lvlText w:val="•"/>
      <w:lvlJc w:val="left"/>
      <w:pPr>
        <w:ind w:left="3771" w:hanging="178"/>
      </w:pPr>
      <w:rPr>
        <w:rFonts w:hint="default"/>
        <w:lang w:val="en-US" w:eastAsia="en-US" w:bidi="ar-SA"/>
      </w:rPr>
    </w:lvl>
  </w:abstractNum>
  <w:abstractNum w:abstractNumId="72" w15:restartNumberingAfterBreak="0">
    <w:nsid w:val="6DA34AF9"/>
    <w:multiLevelType w:val="multilevel"/>
    <w:tmpl w:val="02329B88"/>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F8769DB"/>
    <w:multiLevelType w:val="multilevel"/>
    <w:tmpl w:val="9F18EBFC"/>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70F41141"/>
    <w:multiLevelType w:val="hybridMultilevel"/>
    <w:tmpl w:val="18360D74"/>
    <w:lvl w:ilvl="0" w:tplc="8C82C0AA">
      <w:start w:val="1"/>
      <w:numFmt w:val="lowerLetter"/>
      <w:lvlText w:val="%1."/>
      <w:lvlJc w:val="left"/>
      <w:pPr>
        <w:ind w:left="120" w:hanging="222"/>
        <w:jc w:val="left"/>
      </w:pPr>
      <w:rPr>
        <w:rFonts w:ascii="Arial" w:eastAsia="Arial" w:hAnsi="Arial" w:cs="Arial" w:hint="default"/>
        <w:b w:val="0"/>
        <w:bCs w:val="0"/>
        <w:i w:val="0"/>
        <w:iCs w:val="0"/>
        <w:spacing w:val="0"/>
        <w:w w:val="99"/>
        <w:sz w:val="16"/>
        <w:szCs w:val="16"/>
        <w:lang w:val="en-US" w:eastAsia="en-US" w:bidi="ar-SA"/>
      </w:rPr>
    </w:lvl>
    <w:lvl w:ilvl="1" w:tplc="D428BC4C">
      <w:numFmt w:val="bullet"/>
      <w:lvlText w:val="•"/>
      <w:lvlJc w:val="left"/>
      <w:pPr>
        <w:ind w:left="576" w:hanging="222"/>
      </w:pPr>
      <w:rPr>
        <w:rFonts w:hint="default"/>
        <w:lang w:val="en-US" w:eastAsia="en-US" w:bidi="ar-SA"/>
      </w:rPr>
    </w:lvl>
    <w:lvl w:ilvl="2" w:tplc="4B36C6AC">
      <w:numFmt w:val="bullet"/>
      <w:lvlText w:val="•"/>
      <w:lvlJc w:val="left"/>
      <w:pPr>
        <w:ind w:left="1032" w:hanging="222"/>
      </w:pPr>
      <w:rPr>
        <w:rFonts w:hint="default"/>
        <w:lang w:val="en-US" w:eastAsia="en-US" w:bidi="ar-SA"/>
      </w:rPr>
    </w:lvl>
    <w:lvl w:ilvl="3" w:tplc="31C6F826">
      <w:numFmt w:val="bullet"/>
      <w:lvlText w:val="•"/>
      <w:lvlJc w:val="left"/>
      <w:pPr>
        <w:ind w:left="1489" w:hanging="222"/>
      </w:pPr>
      <w:rPr>
        <w:rFonts w:hint="default"/>
        <w:lang w:val="en-US" w:eastAsia="en-US" w:bidi="ar-SA"/>
      </w:rPr>
    </w:lvl>
    <w:lvl w:ilvl="4" w:tplc="5BDC8FCE">
      <w:numFmt w:val="bullet"/>
      <w:lvlText w:val="•"/>
      <w:lvlJc w:val="left"/>
      <w:pPr>
        <w:ind w:left="1945" w:hanging="222"/>
      </w:pPr>
      <w:rPr>
        <w:rFonts w:hint="default"/>
        <w:lang w:val="en-US" w:eastAsia="en-US" w:bidi="ar-SA"/>
      </w:rPr>
    </w:lvl>
    <w:lvl w:ilvl="5" w:tplc="576AFAD6">
      <w:numFmt w:val="bullet"/>
      <w:lvlText w:val="•"/>
      <w:lvlJc w:val="left"/>
      <w:pPr>
        <w:ind w:left="2401" w:hanging="222"/>
      </w:pPr>
      <w:rPr>
        <w:rFonts w:hint="default"/>
        <w:lang w:val="en-US" w:eastAsia="en-US" w:bidi="ar-SA"/>
      </w:rPr>
    </w:lvl>
    <w:lvl w:ilvl="6" w:tplc="A6A0CE82">
      <w:numFmt w:val="bullet"/>
      <w:lvlText w:val="•"/>
      <w:lvlJc w:val="left"/>
      <w:pPr>
        <w:ind w:left="2858" w:hanging="222"/>
      </w:pPr>
      <w:rPr>
        <w:rFonts w:hint="default"/>
        <w:lang w:val="en-US" w:eastAsia="en-US" w:bidi="ar-SA"/>
      </w:rPr>
    </w:lvl>
    <w:lvl w:ilvl="7" w:tplc="FA263C7A">
      <w:numFmt w:val="bullet"/>
      <w:lvlText w:val="•"/>
      <w:lvlJc w:val="left"/>
      <w:pPr>
        <w:ind w:left="3314" w:hanging="222"/>
      </w:pPr>
      <w:rPr>
        <w:rFonts w:hint="default"/>
        <w:lang w:val="en-US" w:eastAsia="en-US" w:bidi="ar-SA"/>
      </w:rPr>
    </w:lvl>
    <w:lvl w:ilvl="8" w:tplc="6512F5FE">
      <w:numFmt w:val="bullet"/>
      <w:lvlText w:val="•"/>
      <w:lvlJc w:val="left"/>
      <w:pPr>
        <w:ind w:left="3770" w:hanging="222"/>
      </w:pPr>
      <w:rPr>
        <w:rFonts w:hint="default"/>
        <w:lang w:val="en-US" w:eastAsia="en-US" w:bidi="ar-SA"/>
      </w:rPr>
    </w:lvl>
  </w:abstractNum>
  <w:abstractNum w:abstractNumId="75" w15:restartNumberingAfterBreak="0">
    <w:nsid w:val="75A2149F"/>
    <w:multiLevelType w:val="multilevel"/>
    <w:tmpl w:val="3334B29C"/>
    <w:lvl w:ilvl="0">
      <w:start w:val="1"/>
      <w:numFmt w:val="decimal"/>
      <w:suff w:val="space"/>
      <w:lvlText w:val="%1."/>
      <w:lvlJc w:val="left"/>
      <w:pPr>
        <w:ind w:left="0" w:firstLine="0"/>
      </w:pPr>
      <w:rPr>
        <w:rFonts w:hint="default"/>
        <w:b/>
        <w:bCs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78C1127"/>
    <w:multiLevelType w:val="hybridMultilevel"/>
    <w:tmpl w:val="794234B8"/>
    <w:lvl w:ilvl="0" w:tplc="DB224546">
      <w:start w:val="1"/>
      <w:numFmt w:val="lowerLetter"/>
      <w:lvlText w:val="%1."/>
      <w:lvlJc w:val="left"/>
      <w:pPr>
        <w:ind w:left="120" w:hanging="222"/>
        <w:jc w:val="left"/>
      </w:pPr>
      <w:rPr>
        <w:rFonts w:ascii="Arial" w:eastAsia="Arial" w:hAnsi="Arial" w:cs="Arial" w:hint="default"/>
        <w:b w:val="0"/>
        <w:bCs w:val="0"/>
        <w:i w:val="0"/>
        <w:iCs w:val="0"/>
        <w:spacing w:val="0"/>
        <w:w w:val="99"/>
        <w:sz w:val="16"/>
        <w:szCs w:val="16"/>
        <w:lang w:val="en-US" w:eastAsia="en-US" w:bidi="ar-SA"/>
      </w:rPr>
    </w:lvl>
    <w:lvl w:ilvl="1" w:tplc="0CE0522C">
      <w:numFmt w:val="bullet"/>
      <w:lvlText w:val="•"/>
      <w:lvlJc w:val="left"/>
      <w:pPr>
        <w:ind w:left="576" w:hanging="222"/>
      </w:pPr>
      <w:rPr>
        <w:rFonts w:hint="default"/>
        <w:lang w:val="en-US" w:eastAsia="en-US" w:bidi="ar-SA"/>
      </w:rPr>
    </w:lvl>
    <w:lvl w:ilvl="2" w:tplc="B29C834C">
      <w:numFmt w:val="bullet"/>
      <w:lvlText w:val="•"/>
      <w:lvlJc w:val="left"/>
      <w:pPr>
        <w:ind w:left="1032" w:hanging="222"/>
      </w:pPr>
      <w:rPr>
        <w:rFonts w:hint="default"/>
        <w:lang w:val="en-US" w:eastAsia="en-US" w:bidi="ar-SA"/>
      </w:rPr>
    </w:lvl>
    <w:lvl w:ilvl="3" w:tplc="5FAEF8E2">
      <w:numFmt w:val="bullet"/>
      <w:lvlText w:val="•"/>
      <w:lvlJc w:val="left"/>
      <w:pPr>
        <w:ind w:left="1489" w:hanging="222"/>
      </w:pPr>
      <w:rPr>
        <w:rFonts w:hint="default"/>
        <w:lang w:val="en-US" w:eastAsia="en-US" w:bidi="ar-SA"/>
      </w:rPr>
    </w:lvl>
    <w:lvl w:ilvl="4" w:tplc="BFFA6518">
      <w:numFmt w:val="bullet"/>
      <w:lvlText w:val="•"/>
      <w:lvlJc w:val="left"/>
      <w:pPr>
        <w:ind w:left="1945" w:hanging="222"/>
      </w:pPr>
      <w:rPr>
        <w:rFonts w:hint="default"/>
        <w:lang w:val="en-US" w:eastAsia="en-US" w:bidi="ar-SA"/>
      </w:rPr>
    </w:lvl>
    <w:lvl w:ilvl="5" w:tplc="DF622EAE">
      <w:numFmt w:val="bullet"/>
      <w:lvlText w:val="•"/>
      <w:lvlJc w:val="left"/>
      <w:pPr>
        <w:ind w:left="2401" w:hanging="222"/>
      </w:pPr>
      <w:rPr>
        <w:rFonts w:hint="default"/>
        <w:lang w:val="en-US" w:eastAsia="en-US" w:bidi="ar-SA"/>
      </w:rPr>
    </w:lvl>
    <w:lvl w:ilvl="6" w:tplc="28A8337A">
      <w:numFmt w:val="bullet"/>
      <w:lvlText w:val="•"/>
      <w:lvlJc w:val="left"/>
      <w:pPr>
        <w:ind w:left="2858" w:hanging="222"/>
      </w:pPr>
      <w:rPr>
        <w:rFonts w:hint="default"/>
        <w:lang w:val="en-US" w:eastAsia="en-US" w:bidi="ar-SA"/>
      </w:rPr>
    </w:lvl>
    <w:lvl w:ilvl="7" w:tplc="2D2C7D8A">
      <w:numFmt w:val="bullet"/>
      <w:lvlText w:val="•"/>
      <w:lvlJc w:val="left"/>
      <w:pPr>
        <w:ind w:left="3314" w:hanging="222"/>
      </w:pPr>
      <w:rPr>
        <w:rFonts w:hint="default"/>
        <w:lang w:val="en-US" w:eastAsia="en-US" w:bidi="ar-SA"/>
      </w:rPr>
    </w:lvl>
    <w:lvl w:ilvl="8" w:tplc="9E14D91E">
      <w:numFmt w:val="bullet"/>
      <w:lvlText w:val="•"/>
      <w:lvlJc w:val="left"/>
      <w:pPr>
        <w:ind w:left="3770" w:hanging="222"/>
      </w:pPr>
      <w:rPr>
        <w:rFonts w:hint="default"/>
        <w:lang w:val="en-US" w:eastAsia="en-US" w:bidi="ar-SA"/>
      </w:rPr>
    </w:lvl>
  </w:abstractNum>
  <w:abstractNum w:abstractNumId="7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79BB4159"/>
    <w:multiLevelType w:val="multilevel"/>
    <w:tmpl w:val="7D98D28E"/>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AB82EC2"/>
    <w:multiLevelType w:val="multilevel"/>
    <w:tmpl w:val="621C5574"/>
    <w:numStyleLink w:val="Style1"/>
  </w:abstractNum>
  <w:abstractNum w:abstractNumId="8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1" w15:restartNumberingAfterBreak="0">
    <w:nsid w:val="7D853D49"/>
    <w:multiLevelType w:val="multilevel"/>
    <w:tmpl w:val="BC209B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84845386">
    <w:abstractNumId w:val="13"/>
  </w:num>
  <w:num w:numId="2" w16cid:durableId="240062789">
    <w:abstractNumId w:val="0"/>
  </w:num>
  <w:num w:numId="3" w16cid:durableId="1284725791">
    <w:abstractNumId w:val="32"/>
  </w:num>
  <w:num w:numId="4" w16cid:durableId="1953323980">
    <w:abstractNumId w:val="77"/>
  </w:num>
  <w:num w:numId="5" w16cid:durableId="251621423">
    <w:abstractNumId w:val="2"/>
  </w:num>
  <w:num w:numId="6" w16cid:durableId="1893887543">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28"/>
  </w:num>
  <w:num w:numId="8" w16cid:durableId="1942758772">
    <w:abstractNumId w:val="22"/>
  </w:num>
  <w:num w:numId="9" w16cid:durableId="485367836">
    <w:abstractNumId w:val="80"/>
  </w:num>
  <w:num w:numId="10" w16cid:durableId="1115952729">
    <w:abstractNumId w:val="70"/>
  </w:num>
  <w:num w:numId="11" w16cid:durableId="1422681596">
    <w:abstractNumId w:val="9"/>
  </w:num>
  <w:num w:numId="12" w16cid:durableId="1554391346">
    <w:abstractNumId w:val="16"/>
  </w:num>
  <w:num w:numId="13" w16cid:durableId="1226650455">
    <w:abstractNumId w:val="36"/>
  </w:num>
  <w:num w:numId="14" w16cid:durableId="1613396779">
    <w:abstractNumId w:val="39"/>
  </w:num>
  <w:num w:numId="15" w16cid:durableId="1048720105">
    <w:abstractNumId w:val="56"/>
  </w:num>
  <w:num w:numId="16" w16cid:durableId="368527472">
    <w:abstractNumId w:val="61"/>
  </w:num>
  <w:num w:numId="17" w16cid:durableId="1836189097">
    <w:abstractNumId w:val="51"/>
  </w:num>
  <w:num w:numId="18" w16cid:durableId="1427387766">
    <w:abstractNumId w:val="25"/>
  </w:num>
  <w:num w:numId="19" w16cid:durableId="791484706">
    <w:abstractNumId w:val="47"/>
  </w:num>
  <w:num w:numId="20" w16cid:durableId="1640459618">
    <w:abstractNumId w:val="79"/>
  </w:num>
  <w:num w:numId="21" w16cid:durableId="1859155639">
    <w:abstractNumId w:val="54"/>
  </w:num>
  <w:num w:numId="22" w16cid:durableId="1575163539">
    <w:abstractNumId w:val="60"/>
  </w:num>
  <w:num w:numId="23" w16cid:durableId="1134248318">
    <w:abstractNumId w:val="15"/>
  </w:num>
  <w:num w:numId="24" w16cid:durableId="1057313572">
    <w:abstractNumId w:val="64"/>
  </w:num>
  <w:num w:numId="25" w16cid:durableId="1688212078">
    <w:abstractNumId w:val="33"/>
  </w:num>
  <w:num w:numId="26" w16cid:durableId="1990555367">
    <w:abstractNumId w:val="57"/>
  </w:num>
  <w:num w:numId="27" w16cid:durableId="1130443363">
    <w:abstractNumId w:val="43"/>
  </w:num>
  <w:num w:numId="28" w16cid:durableId="1124733987">
    <w:abstractNumId w:val="44"/>
  </w:num>
  <w:num w:numId="29" w16cid:durableId="9317392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46223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7484367">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425510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47648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4329871">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7288779">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1518364">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9171257">
    <w:abstractNumId w:val="6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2004241">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7230166">
    <w:abstractNumId w:val="4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8559003">
    <w:abstractNumId w:val="4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6081345">
    <w:abstractNumId w:val="7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683932">
    <w:abstractNumId w:val="7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038924">
    <w:abstractNumId w:val="7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54015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9421679">
    <w:abstractNumId w:val="75"/>
  </w:num>
  <w:num w:numId="46" w16cid:durableId="1616979582">
    <w:abstractNumId w:val="1"/>
  </w:num>
  <w:num w:numId="47" w16cid:durableId="2074348976">
    <w:abstractNumId w:val="52"/>
  </w:num>
  <w:num w:numId="48" w16cid:durableId="9172077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19789748">
    <w:abstractNumId w:val="8"/>
  </w:num>
  <w:num w:numId="50" w16cid:durableId="1085763191">
    <w:abstractNumId w:val="42"/>
  </w:num>
  <w:num w:numId="51" w16cid:durableId="2004502236">
    <w:abstractNumId w:val="71"/>
  </w:num>
  <w:num w:numId="52" w16cid:durableId="562183276">
    <w:abstractNumId w:val="3"/>
  </w:num>
  <w:num w:numId="53" w16cid:durableId="1073237187">
    <w:abstractNumId w:val="19"/>
  </w:num>
  <w:num w:numId="54" w16cid:durableId="1661427441">
    <w:abstractNumId w:val="53"/>
  </w:num>
  <w:num w:numId="55" w16cid:durableId="140469076">
    <w:abstractNumId w:val="63"/>
  </w:num>
  <w:num w:numId="56" w16cid:durableId="1015811133">
    <w:abstractNumId w:val="48"/>
  </w:num>
  <w:num w:numId="57" w16cid:durableId="624123209">
    <w:abstractNumId w:val="65"/>
  </w:num>
  <w:num w:numId="58" w16cid:durableId="1254434294">
    <w:abstractNumId w:val="11"/>
  </w:num>
  <w:num w:numId="59" w16cid:durableId="468321881">
    <w:abstractNumId w:val="37"/>
  </w:num>
  <w:num w:numId="60" w16cid:durableId="1235503696">
    <w:abstractNumId w:val="34"/>
  </w:num>
  <w:num w:numId="61" w16cid:durableId="468398950">
    <w:abstractNumId w:val="55"/>
  </w:num>
  <w:num w:numId="62" w16cid:durableId="828179411">
    <w:abstractNumId w:val="59"/>
  </w:num>
  <w:num w:numId="63" w16cid:durableId="2125609355">
    <w:abstractNumId w:val="24"/>
  </w:num>
  <w:num w:numId="64" w16cid:durableId="1821119368">
    <w:abstractNumId w:val="4"/>
  </w:num>
  <w:num w:numId="65" w16cid:durableId="865992862">
    <w:abstractNumId w:val="29"/>
  </w:num>
  <w:num w:numId="66" w16cid:durableId="1257980368">
    <w:abstractNumId w:val="41"/>
  </w:num>
  <w:num w:numId="67" w16cid:durableId="328144287">
    <w:abstractNumId w:val="38"/>
  </w:num>
  <w:num w:numId="68" w16cid:durableId="345792390">
    <w:abstractNumId w:val="6"/>
  </w:num>
  <w:num w:numId="69" w16cid:durableId="1177771292">
    <w:abstractNumId w:val="58"/>
  </w:num>
  <w:num w:numId="70" w16cid:durableId="864320423">
    <w:abstractNumId w:val="23"/>
  </w:num>
  <w:num w:numId="71" w16cid:durableId="786392040">
    <w:abstractNumId w:val="76"/>
  </w:num>
  <w:num w:numId="72" w16cid:durableId="1419138027">
    <w:abstractNumId w:val="74"/>
  </w:num>
  <w:num w:numId="73" w16cid:durableId="1347436943">
    <w:abstractNumId w:val="27"/>
  </w:num>
  <w:num w:numId="74" w16cid:durableId="1740588883">
    <w:abstractNumId w:val="50"/>
  </w:num>
  <w:num w:numId="75" w16cid:durableId="1906992548">
    <w:abstractNumId w:val="12"/>
  </w:num>
  <w:num w:numId="76" w16cid:durableId="537472281">
    <w:abstractNumId w:val="67"/>
  </w:num>
  <w:num w:numId="77" w16cid:durableId="1686403166">
    <w:abstractNumId w:val="68"/>
  </w:num>
  <w:num w:numId="78" w16cid:durableId="1085033729">
    <w:abstractNumId w:val="35"/>
  </w:num>
  <w:num w:numId="79" w16cid:durableId="447429148">
    <w:abstractNumId w:val="10"/>
  </w:num>
  <w:num w:numId="80" w16cid:durableId="766389695">
    <w:abstractNumId w:val="26"/>
  </w:num>
  <w:num w:numId="81" w16cid:durableId="845168946">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73D"/>
    <w:rsid w:val="00050BF7"/>
    <w:rsid w:val="000516AA"/>
    <w:rsid w:val="00052486"/>
    <w:rsid w:val="00052766"/>
    <w:rsid w:val="0005299C"/>
    <w:rsid w:val="00052AEE"/>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417"/>
    <w:rsid w:val="000A7A59"/>
    <w:rsid w:val="000B4203"/>
    <w:rsid w:val="000B553E"/>
    <w:rsid w:val="000B5ADE"/>
    <w:rsid w:val="000C0044"/>
    <w:rsid w:val="000C015E"/>
    <w:rsid w:val="000C104A"/>
    <w:rsid w:val="000C1460"/>
    <w:rsid w:val="000C1E16"/>
    <w:rsid w:val="000C224F"/>
    <w:rsid w:val="000C25BB"/>
    <w:rsid w:val="000C513C"/>
    <w:rsid w:val="000C5DE4"/>
    <w:rsid w:val="000D0F11"/>
    <w:rsid w:val="000D1D4E"/>
    <w:rsid w:val="000D2F39"/>
    <w:rsid w:val="000D4179"/>
    <w:rsid w:val="000D50AE"/>
    <w:rsid w:val="000D56AE"/>
    <w:rsid w:val="000D6032"/>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2AEF"/>
    <w:rsid w:val="00112E1A"/>
    <w:rsid w:val="001137DA"/>
    <w:rsid w:val="00113BC6"/>
    <w:rsid w:val="00114E76"/>
    <w:rsid w:val="00115C2D"/>
    <w:rsid w:val="00116EB6"/>
    <w:rsid w:val="001176C5"/>
    <w:rsid w:val="00117E93"/>
    <w:rsid w:val="0012166E"/>
    <w:rsid w:val="00123762"/>
    <w:rsid w:val="00124274"/>
    <w:rsid w:val="00124440"/>
    <w:rsid w:val="00124485"/>
    <w:rsid w:val="00124ADF"/>
    <w:rsid w:val="00124C0E"/>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0847"/>
    <w:rsid w:val="001622EC"/>
    <w:rsid w:val="001627BB"/>
    <w:rsid w:val="001640F6"/>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1D54"/>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3B8E"/>
    <w:rsid w:val="0023438E"/>
    <w:rsid w:val="00234C2C"/>
    <w:rsid w:val="00235985"/>
    <w:rsid w:val="0024079D"/>
    <w:rsid w:val="00240A3D"/>
    <w:rsid w:val="00241BCF"/>
    <w:rsid w:val="0024245B"/>
    <w:rsid w:val="00243304"/>
    <w:rsid w:val="00243BEC"/>
    <w:rsid w:val="00246AD0"/>
    <w:rsid w:val="00250319"/>
    <w:rsid w:val="002510E0"/>
    <w:rsid w:val="00251EA8"/>
    <w:rsid w:val="0025279E"/>
    <w:rsid w:val="00252FFC"/>
    <w:rsid w:val="0025317C"/>
    <w:rsid w:val="00253D55"/>
    <w:rsid w:val="00254FD3"/>
    <w:rsid w:val="00256AE6"/>
    <w:rsid w:val="0025B85A"/>
    <w:rsid w:val="00260702"/>
    <w:rsid w:val="00261A00"/>
    <w:rsid w:val="00263D1A"/>
    <w:rsid w:val="0026406C"/>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A7BD8"/>
    <w:rsid w:val="002B08F5"/>
    <w:rsid w:val="002B1D8C"/>
    <w:rsid w:val="002B2090"/>
    <w:rsid w:val="002B21C6"/>
    <w:rsid w:val="002B2869"/>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4A3F"/>
    <w:rsid w:val="002D4F6B"/>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099D"/>
    <w:rsid w:val="00311301"/>
    <w:rsid w:val="00311A43"/>
    <w:rsid w:val="003125E0"/>
    <w:rsid w:val="003131EE"/>
    <w:rsid w:val="0031350B"/>
    <w:rsid w:val="00313C9B"/>
    <w:rsid w:val="00313EB5"/>
    <w:rsid w:val="00314A08"/>
    <w:rsid w:val="0031500C"/>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258"/>
    <w:rsid w:val="00343063"/>
    <w:rsid w:val="00343B30"/>
    <w:rsid w:val="00344CC3"/>
    <w:rsid w:val="0034665C"/>
    <w:rsid w:val="00346DBE"/>
    <w:rsid w:val="003471C0"/>
    <w:rsid w:val="0034728B"/>
    <w:rsid w:val="0035046A"/>
    <w:rsid w:val="00350C29"/>
    <w:rsid w:val="00351845"/>
    <w:rsid w:val="00354B01"/>
    <w:rsid w:val="00356D97"/>
    <w:rsid w:val="0035794A"/>
    <w:rsid w:val="00357B21"/>
    <w:rsid w:val="00362031"/>
    <w:rsid w:val="00363972"/>
    <w:rsid w:val="003651C8"/>
    <w:rsid w:val="003652A0"/>
    <w:rsid w:val="0036727D"/>
    <w:rsid w:val="003672C4"/>
    <w:rsid w:val="00367E5D"/>
    <w:rsid w:val="00370AC0"/>
    <w:rsid w:val="00372001"/>
    <w:rsid w:val="00372C33"/>
    <w:rsid w:val="00372CFA"/>
    <w:rsid w:val="00372D1F"/>
    <w:rsid w:val="00375FE5"/>
    <w:rsid w:val="003760DE"/>
    <w:rsid w:val="0037656D"/>
    <w:rsid w:val="0037658D"/>
    <w:rsid w:val="003807B4"/>
    <w:rsid w:val="00380CD8"/>
    <w:rsid w:val="00380FBD"/>
    <w:rsid w:val="00380FFB"/>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2F63"/>
    <w:rsid w:val="003A337E"/>
    <w:rsid w:val="003A5372"/>
    <w:rsid w:val="003A5BC5"/>
    <w:rsid w:val="003A67C7"/>
    <w:rsid w:val="003A741B"/>
    <w:rsid w:val="003A7AA4"/>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0C7A"/>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5CE3"/>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0A4"/>
    <w:rsid w:val="00474311"/>
    <w:rsid w:val="0047442B"/>
    <w:rsid w:val="0047728A"/>
    <w:rsid w:val="00477943"/>
    <w:rsid w:val="00484391"/>
    <w:rsid w:val="00484B07"/>
    <w:rsid w:val="00486F1E"/>
    <w:rsid w:val="004872A1"/>
    <w:rsid w:val="0048737D"/>
    <w:rsid w:val="004878E0"/>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5EAB"/>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9CC"/>
    <w:rsid w:val="00527EF4"/>
    <w:rsid w:val="00530159"/>
    <w:rsid w:val="00532096"/>
    <w:rsid w:val="00532D62"/>
    <w:rsid w:val="00534951"/>
    <w:rsid w:val="00534E91"/>
    <w:rsid w:val="005350D1"/>
    <w:rsid w:val="005350EC"/>
    <w:rsid w:val="00536424"/>
    <w:rsid w:val="00536B01"/>
    <w:rsid w:val="0054177A"/>
    <w:rsid w:val="00541F43"/>
    <w:rsid w:val="0054249F"/>
    <w:rsid w:val="00542DDB"/>
    <w:rsid w:val="00543058"/>
    <w:rsid w:val="005446B4"/>
    <w:rsid w:val="00544B87"/>
    <w:rsid w:val="00545E47"/>
    <w:rsid w:val="00547F56"/>
    <w:rsid w:val="00550743"/>
    <w:rsid w:val="00550E65"/>
    <w:rsid w:val="00550F13"/>
    <w:rsid w:val="00551798"/>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1C74"/>
    <w:rsid w:val="005731D7"/>
    <w:rsid w:val="005734DA"/>
    <w:rsid w:val="00575794"/>
    <w:rsid w:val="0058045B"/>
    <w:rsid w:val="00580A16"/>
    <w:rsid w:val="0058115D"/>
    <w:rsid w:val="00581A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675"/>
    <w:rsid w:val="005C4D4B"/>
    <w:rsid w:val="005D1688"/>
    <w:rsid w:val="005D17C0"/>
    <w:rsid w:val="005D356F"/>
    <w:rsid w:val="005D419D"/>
    <w:rsid w:val="005D4303"/>
    <w:rsid w:val="005D49D5"/>
    <w:rsid w:val="005D64BF"/>
    <w:rsid w:val="005D78B4"/>
    <w:rsid w:val="005E01BF"/>
    <w:rsid w:val="005E04E1"/>
    <w:rsid w:val="005E0D92"/>
    <w:rsid w:val="005E188B"/>
    <w:rsid w:val="005E1A90"/>
    <w:rsid w:val="005E52D3"/>
    <w:rsid w:val="005E621E"/>
    <w:rsid w:val="005E63E9"/>
    <w:rsid w:val="005E6AF4"/>
    <w:rsid w:val="005E70F9"/>
    <w:rsid w:val="005E7244"/>
    <w:rsid w:val="005E76A8"/>
    <w:rsid w:val="005F08FC"/>
    <w:rsid w:val="005F120F"/>
    <w:rsid w:val="005F4DB8"/>
    <w:rsid w:val="005F68CD"/>
    <w:rsid w:val="005F7BF5"/>
    <w:rsid w:val="00601D16"/>
    <w:rsid w:val="00604FE6"/>
    <w:rsid w:val="00606D6B"/>
    <w:rsid w:val="00611901"/>
    <w:rsid w:val="00613954"/>
    <w:rsid w:val="00615389"/>
    <w:rsid w:val="00616DCB"/>
    <w:rsid w:val="0061722D"/>
    <w:rsid w:val="00617DB5"/>
    <w:rsid w:val="00623DBE"/>
    <w:rsid w:val="006247F2"/>
    <w:rsid w:val="0062519E"/>
    <w:rsid w:val="0062711D"/>
    <w:rsid w:val="00627485"/>
    <w:rsid w:val="00627E81"/>
    <w:rsid w:val="00630625"/>
    <w:rsid w:val="00631A66"/>
    <w:rsid w:val="006352BD"/>
    <w:rsid w:val="00635571"/>
    <w:rsid w:val="00635617"/>
    <w:rsid w:val="006402F1"/>
    <w:rsid w:val="00641192"/>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41A"/>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0E5"/>
    <w:rsid w:val="006E312F"/>
    <w:rsid w:val="006E3172"/>
    <w:rsid w:val="006E31EB"/>
    <w:rsid w:val="006E38E1"/>
    <w:rsid w:val="006E4938"/>
    <w:rsid w:val="006E55FE"/>
    <w:rsid w:val="006F04C2"/>
    <w:rsid w:val="006F12C1"/>
    <w:rsid w:val="006F18E4"/>
    <w:rsid w:val="006F64AE"/>
    <w:rsid w:val="006F7B67"/>
    <w:rsid w:val="00700270"/>
    <w:rsid w:val="007004EA"/>
    <w:rsid w:val="007007CA"/>
    <w:rsid w:val="007025BC"/>
    <w:rsid w:val="00702AA8"/>
    <w:rsid w:val="00704E89"/>
    <w:rsid w:val="007063C1"/>
    <w:rsid w:val="00706760"/>
    <w:rsid w:val="00707C1E"/>
    <w:rsid w:val="00710156"/>
    <w:rsid w:val="00710948"/>
    <w:rsid w:val="00711AB2"/>
    <w:rsid w:val="0071254F"/>
    <w:rsid w:val="0071312E"/>
    <w:rsid w:val="0071484C"/>
    <w:rsid w:val="0071632C"/>
    <w:rsid w:val="00716F23"/>
    <w:rsid w:val="0072095F"/>
    <w:rsid w:val="007232C6"/>
    <w:rsid w:val="00723A5F"/>
    <w:rsid w:val="00724810"/>
    <w:rsid w:val="00724C4C"/>
    <w:rsid w:val="00724F5F"/>
    <w:rsid w:val="0072627B"/>
    <w:rsid w:val="0072782B"/>
    <w:rsid w:val="00727BCD"/>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57151"/>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126"/>
    <w:rsid w:val="0078423E"/>
    <w:rsid w:val="007903CE"/>
    <w:rsid w:val="00791DF1"/>
    <w:rsid w:val="00792777"/>
    <w:rsid w:val="00794E3C"/>
    <w:rsid w:val="007955F7"/>
    <w:rsid w:val="00795DD3"/>
    <w:rsid w:val="00797A9D"/>
    <w:rsid w:val="00797F8E"/>
    <w:rsid w:val="007A1766"/>
    <w:rsid w:val="007A1E9E"/>
    <w:rsid w:val="007A344B"/>
    <w:rsid w:val="007A3858"/>
    <w:rsid w:val="007A4613"/>
    <w:rsid w:val="007A4D43"/>
    <w:rsid w:val="007A6733"/>
    <w:rsid w:val="007A70FF"/>
    <w:rsid w:val="007A73D3"/>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534D"/>
    <w:rsid w:val="007D618A"/>
    <w:rsid w:val="007D7939"/>
    <w:rsid w:val="007E094E"/>
    <w:rsid w:val="007E144E"/>
    <w:rsid w:val="007E1A8F"/>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1867"/>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2974"/>
    <w:rsid w:val="00854602"/>
    <w:rsid w:val="008548BD"/>
    <w:rsid w:val="008554B6"/>
    <w:rsid w:val="00857C6F"/>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CE3"/>
    <w:rsid w:val="008D7E7B"/>
    <w:rsid w:val="008E070F"/>
    <w:rsid w:val="008E0B24"/>
    <w:rsid w:val="008E1466"/>
    <w:rsid w:val="008E2ED9"/>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23DF"/>
    <w:rsid w:val="00913345"/>
    <w:rsid w:val="00913E56"/>
    <w:rsid w:val="009143DB"/>
    <w:rsid w:val="00914809"/>
    <w:rsid w:val="00915562"/>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4C5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506E"/>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35AD"/>
    <w:rsid w:val="009E489B"/>
    <w:rsid w:val="009E4F11"/>
    <w:rsid w:val="009E53D6"/>
    <w:rsid w:val="009E5B01"/>
    <w:rsid w:val="009E6B35"/>
    <w:rsid w:val="009F2106"/>
    <w:rsid w:val="009F4F1B"/>
    <w:rsid w:val="009F5ADE"/>
    <w:rsid w:val="009F6F53"/>
    <w:rsid w:val="009F7BF7"/>
    <w:rsid w:val="00A01495"/>
    <w:rsid w:val="00A0173C"/>
    <w:rsid w:val="00A02123"/>
    <w:rsid w:val="00A029E2"/>
    <w:rsid w:val="00A05321"/>
    <w:rsid w:val="00A10E1C"/>
    <w:rsid w:val="00A11DC9"/>
    <w:rsid w:val="00A143B9"/>
    <w:rsid w:val="00A1479C"/>
    <w:rsid w:val="00A1599F"/>
    <w:rsid w:val="00A15EE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4E7F"/>
    <w:rsid w:val="00A464CB"/>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53D1"/>
    <w:rsid w:val="00A665C2"/>
    <w:rsid w:val="00A66F93"/>
    <w:rsid w:val="00A70CD4"/>
    <w:rsid w:val="00A715C9"/>
    <w:rsid w:val="00A73DDD"/>
    <w:rsid w:val="00A7426A"/>
    <w:rsid w:val="00A74779"/>
    <w:rsid w:val="00A748B2"/>
    <w:rsid w:val="00A7651E"/>
    <w:rsid w:val="00A803DF"/>
    <w:rsid w:val="00A805C5"/>
    <w:rsid w:val="00A80BE1"/>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556E"/>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74A"/>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1CA4"/>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1F33"/>
    <w:rsid w:val="00B43416"/>
    <w:rsid w:val="00B442F5"/>
    <w:rsid w:val="00B44469"/>
    <w:rsid w:val="00B44E20"/>
    <w:rsid w:val="00B45203"/>
    <w:rsid w:val="00B462A6"/>
    <w:rsid w:val="00B476BB"/>
    <w:rsid w:val="00B4A1FD"/>
    <w:rsid w:val="00B50D9C"/>
    <w:rsid w:val="00B51397"/>
    <w:rsid w:val="00B51518"/>
    <w:rsid w:val="00B51AF6"/>
    <w:rsid w:val="00B51D09"/>
    <w:rsid w:val="00B5200F"/>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0BCE"/>
    <w:rsid w:val="00B923B5"/>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1114"/>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5B0B"/>
    <w:rsid w:val="00BC7440"/>
    <w:rsid w:val="00BC78A6"/>
    <w:rsid w:val="00BD11D8"/>
    <w:rsid w:val="00BD5044"/>
    <w:rsid w:val="00BD527C"/>
    <w:rsid w:val="00BD71B8"/>
    <w:rsid w:val="00BD7F4C"/>
    <w:rsid w:val="00BE1D55"/>
    <w:rsid w:val="00BE36C0"/>
    <w:rsid w:val="00BE5A71"/>
    <w:rsid w:val="00BE7FA1"/>
    <w:rsid w:val="00BF1747"/>
    <w:rsid w:val="00BF29D4"/>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6D05"/>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46C"/>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E7B45"/>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2423"/>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46F"/>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6D7F"/>
    <w:rsid w:val="00D97347"/>
    <w:rsid w:val="00D97823"/>
    <w:rsid w:val="00DA0053"/>
    <w:rsid w:val="00DA0406"/>
    <w:rsid w:val="00DA1667"/>
    <w:rsid w:val="00DA17B2"/>
    <w:rsid w:val="00DA1FC9"/>
    <w:rsid w:val="00DA21C6"/>
    <w:rsid w:val="00DA3F2F"/>
    <w:rsid w:val="00DA6F97"/>
    <w:rsid w:val="00DB0AD9"/>
    <w:rsid w:val="00DB1D9D"/>
    <w:rsid w:val="00DB2372"/>
    <w:rsid w:val="00DB2CF2"/>
    <w:rsid w:val="00DB369A"/>
    <w:rsid w:val="00DB5093"/>
    <w:rsid w:val="00DB5147"/>
    <w:rsid w:val="00DC1D78"/>
    <w:rsid w:val="00DC255F"/>
    <w:rsid w:val="00DC48F8"/>
    <w:rsid w:val="00DC4C3A"/>
    <w:rsid w:val="00DC60DC"/>
    <w:rsid w:val="00DC7801"/>
    <w:rsid w:val="00DD05DC"/>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19C"/>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9DA"/>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320"/>
    <w:rsid w:val="00E659D2"/>
    <w:rsid w:val="00E65E8F"/>
    <w:rsid w:val="00E6611A"/>
    <w:rsid w:val="00E662B1"/>
    <w:rsid w:val="00E67C21"/>
    <w:rsid w:val="00E67FC1"/>
    <w:rsid w:val="00E73A1B"/>
    <w:rsid w:val="00E74411"/>
    <w:rsid w:val="00E74CA7"/>
    <w:rsid w:val="00E755B9"/>
    <w:rsid w:val="00E767C3"/>
    <w:rsid w:val="00E775DA"/>
    <w:rsid w:val="00E8064E"/>
    <w:rsid w:val="00E80D78"/>
    <w:rsid w:val="00E80E9E"/>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97AB9"/>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32B1"/>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07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43B3"/>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603"/>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164B"/>
    <w:rsid w:val="00FA2A8E"/>
    <w:rsid w:val="00FA2BB9"/>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456975C"/>
    <w:rsid w:val="078B0E0E"/>
    <w:rsid w:val="087E08DA"/>
    <w:rsid w:val="0970B96A"/>
    <w:rsid w:val="0CA85A2C"/>
    <w:rsid w:val="0E442A8D"/>
    <w:rsid w:val="13627E6F"/>
    <w:rsid w:val="13F8128B"/>
    <w:rsid w:val="14483FA8"/>
    <w:rsid w:val="15F3E0A8"/>
    <w:rsid w:val="184F206C"/>
    <w:rsid w:val="18C004FC"/>
    <w:rsid w:val="1D85A663"/>
    <w:rsid w:val="1F8282BB"/>
    <w:rsid w:val="1FFE0C3E"/>
    <w:rsid w:val="23560815"/>
    <w:rsid w:val="2998765D"/>
    <w:rsid w:val="2A32CF80"/>
    <w:rsid w:val="2A4B010E"/>
    <w:rsid w:val="2A8420CF"/>
    <w:rsid w:val="2B359ACB"/>
    <w:rsid w:val="2B5752AE"/>
    <w:rsid w:val="2C56A8A7"/>
    <w:rsid w:val="2F0DFA83"/>
    <w:rsid w:val="33F9D0DA"/>
    <w:rsid w:val="3681AB2B"/>
    <w:rsid w:val="3B27E304"/>
    <w:rsid w:val="430AF6DA"/>
    <w:rsid w:val="48F3E178"/>
    <w:rsid w:val="4959881D"/>
    <w:rsid w:val="4BC0BCAB"/>
    <w:rsid w:val="4E917180"/>
    <w:rsid w:val="4F124C40"/>
    <w:rsid w:val="4F7B37C3"/>
    <w:rsid w:val="502D41E1"/>
    <w:rsid w:val="526FECB4"/>
    <w:rsid w:val="575BFDDD"/>
    <w:rsid w:val="58E3B4D5"/>
    <w:rsid w:val="5C879983"/>
    <w:rsid w:val="5D3E1F40"/>
    <w:rsid w:val="60579404"/>
    <w:rsid w:val="6135495F"/>
    <w:rsid w:val="6150D52A"/>
    <w:rsid w:val="632CB9DC"/>
    <w:rsid w:val="63A40582"/>
    <w:rsid w:val="64D4EC8B"/>
    <w:rsid w:val="659B7825"/>
    <w:rsid w:val="65ADA965"/>
    <w:rsid w:val="674C4950"/>
    <w:rsid w:val="67C654C7"/>
    <w:rsid w:val="6CA36242"/>
    <w:rsid w:val="6D91FD52"/>
    <w:rsid w:val="6DFC8349"/>
    <w:rsid w:val="6E7B5084"/>
    <w:rsid w:val="719447D8"/>
    <w:rsid w:val="75C01D4F"/>
    <w:rsid w:val="78BF7322"/>
    <w:rsid w:val="7BBD6737"/>
    <w:rsid w:val="7D51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A8F"/>
    <w:pPr>
      <w:widowControl w:val="0"/>
      <w:autoSpaceDE w:val="0"/>
      <w:autoSpaceDN w:val="0"/>
    </w:pPr>
  </w:style>
  <w:style w:type="paragraph" w:styleId="Heading1">
    <w:name w:val="heading 1"/>
    <w:basedOn w:val="Normal"/>
    <w:uiPriority w:val="9"/>
    <w:qFormat/>
    <w:pPr>
      <w:spacing w:before="280" w:after="140"/>
      <w:outlineLvl w:val="0"/>
    </w:pPr>
    <w:rPr>
      <w:rFonts w:ascii="Arial Black" w:hAnsi="Arial Black"/>
      <w:sz w:val="28"/>
      <w:szCs w:val="28"/>
    </w:rPr>
  </w:style>
  <w:style w:type="paragraph" w:styleId="Heading2">
    <w:name w:val="heading 2"/>
    <w:basedOn w:val="Normal"/>
    <w:link w:val="Heading2Char"/>
    <w:uiPriority w:val="9"/>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uiPriority w:val="1"/>
    <w:qFormat/>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1"/>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normaltextrun">
    <w:name w:val="normaltextrun"/>
    <w:basedOn w:val="DefaultParagraphFont"/>
    <w:rsid w:val="00181D54"/>
  </w:style>
  <w:style w:type="numbering" w:customStyle="1" w:styleId="NoList1">
    <w:name w:val="No List1"/>
    <w:next w:val="NoList"/>
    <w:uiPriority w:val="99"/>
    <w:semiHidden/>
    <w:unhideWhenUsed/>
    <w:rsid w:val="00233B8E"/>
  </w:style>
  <w:style w:type="paragraph" w:customStyle="1" w:styleId="TableParagraph">
    <w:name w:val="Table Paragraph"/>
    <w:basedOn w:val="Normal"/>
    <w:uiPriority w:val="1"/>
    <w:qFormat/>
    <w:rsid w:val="00233B8E"/>
    <w:rPr>
      <w:rFonts w:ascii="Arial" w:eastAsia="Arial" w:hAnsi="Arial" w:cs="Arial"/>
      <w:sz w:val="22"/>
      <w:szCs w:val="22"/>
    </w:rPr>
  </w:style>
  <w:style w:type="numbering" w:customStyle="1" w:styleId="NoList2">
    <w:name w:val="No List2"/>
    <w:next w:val="NoList"/>
    <w:uiPriority w:val="99"/>
    <w:semiHidden/>
    <w:unhideWhenUsed/>
    <w:rsid w:val="00821867"/>
  </w:style>
  <w:style w:type="numbering" w:customStyle="1" w:styleId="NoList3">
    <w:name w:val="No List3"/>
    <w:next w:val="NoList"/>
    <w:uiPriority w:val="99"/>
    <w:semiHidden/>
    <w:unhideWhenUsed/>
    <w:rsid w:val="000A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51132860">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34704529">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4560486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0754964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http://www.mainelegislature.org/legis/statutes/5/title5sec1825-E.html" TargetMode="External"/><Relationship Id="rId34" Type="http://schemas.openxmlformats.org/officeDocument/2006/relationships/hyperlink" Target="https://gcc02.safelinks.protection.outlook.com/?url=https%3A%2F%2Fwww.maine.gov%2Foit%2Fsites%2Fmaine.gov.oit%2Ffiles%2Finline-files%2Fremote-hosting-policy.pdf&amp;data=05%7C01%7CJennifer.Chisum%40maine.gov%7C497b463300c245d03ce308daee650c87%7C413fa8ab207d4b629bcdea1a8f2f864e%7C0%7C0%7C638084415007397777%7CUnknown%7CTWFpbGZsb3d8eyJWIjoiMC4wLjAwMDAiLCJQIjoiV2luMzIiLCJBTiI6Ik1haWwiLCJXVCI6Mn0%3D%7C3000%7C%7C%7C&amp;sdata=44j6%2BM8uj7FAhwRcOu8e%2FAYltYp05tH3ruaJoOP%2FurI%3D&amp;reserved=0" TargetMode="External"/><Relationship Id="rId42" Type="http://schemas.openxmlformats.org/officeDocument/2006/relationships/hyperlink" Target="https://gcc02.safelinks.protection.outlook.com/?url=https%3A%2F%2Fwww.maine.gov%2Foit%2Fsites%2Fmaine.gov.oit%2Ffiles%2Finline-files%2Fsystem-information-integrity-policy.pdf&amp;data=05%7C01%7CJennifer.Chisum%40maine.gov%7C497b463300c245d03ce308daee650c87%7C413fa8ab207d4b629bcdea1a8f2f864e%7C0%7C0%7C638084415007467477%7CUnknown%7CTWFpbGZsb3d8eyJWIjoiMC4wLjAwMDAiLCJQIjoiV2luMzIiLCJBTiI6Ik1haWwiLCJXVCI6Mn0%3D%7C3000%7C%7C%7C&amp;sdata=RFzNQFzC7q6jAO3j9%2BdA94tje74njW8mVtNk9S46pL0%3D&amp;reserved=0" TargetMode="External"/><Relationship Id="rId47" Type="http://schemas.openxmlformats.org/officeDocument/2006/relationships/hyperlink" Target="https://gcc02.safelinks.protection.outlook.com/?url=https%3A%2F%2Fwww.maine.gov%2Foit%2Fsites%2Fmaine.gov.oit%2Ffiles%2Finline-files%2Faccess-control-procedures-for-users.pdf&amp;data=04%7C01%7CPatrick.J.Williams%40maine.gov%7Ce1dfbce4c21a4865da7e08d9fbaa1d6c%7C413fa8ab207d4b629bcdea1a8f2f864e%7C0%7C0%7C637817530325341336%7CUnknown%7CTWFpbGZsb3d8eyJWIjoiMC4wLjAwMDAiLCJQIjoiV2luMzIiLCJBTiI6Ik1haWwiLCJXVCI6Mn0%3D%7C3000&amp;sdata=FaMuZx%2BS5VWC9yRcful5z3JU0M5LRR65nRnU4bPQdu0%3D&amp;reserved=0" TargetMode="External"/><Relationship Id="rId50" Type="http://schemas.openxmlformats.org/officeDocument/2006/relationships/hyperlink" Target="https://www.maine.gov/oit/sites/maine.gov.oit/files/inline-files/UserDeviceCommodityAppPolicy.pdf" TargetMode="External"/><Relationship Id="rId55" Type="http://schemas.openxmlformats.org/officeDocument/2006/relationships/footer" Target="footer2.xml"/><Relationship Id="rId63" Type="http://schemas.openxmlformats.org/officeDocument/2006/relationships/hyperlink" Target="mailto:DBAconformance@dol.gov" TargetMode="External"/><Relationship Id="rId68" Type="http://schemas.openxmlformats.org/officeDocument/2006/relationships/hyperlink" Target="https://www.govinfo.gov/link/uscode/40/3141" TargetMode="External"/><Relationship Id="rId76" Type="http://schemas.openxmlformats.org/officeDocument/2006/relationships/hyperlink" Target="https://www.ecfr.gov/current/title-29/part-6" TargetMode="External"/><Relationship Id="rId84" Type="http://schemas.openxmlformats.org/officeDocument/2006/relationships/hyperlink" Target="https://www.ecfr.gov/current/title-29/part-3" TargetMode="External"/><Relationship Id="rId89" Type="http://schemas.openxmlformats.org/officeDocument/2006/relationships/hyperlink" Target="https://www.ecfr.gov/current/title-29/part-1"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dol.gov/sites/dolgov/files/WHD/legacy/files/wh347/.pdf" TargetMode="External"/><Relationship Id="rId92" Type="http://schemas.openxmlformats.org/officeDocument/2006/relationships/hyperlink" Target="https://www.govinfo.gov/link/uscode/31/3901"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9" Type="http://schemas.openxmlformats.org/officeDocument/2006/relationships/hyperlink" Target="https://gcc02.safelinks.protection.outlook.com/?url=https%3A%2F%2Fwww.maine.gov%2Foit%2Fpolicies-standards.&amp;data=05%7C01%7CJennifer.Chisum%40maine.gov%7C497b463300c245d03ce308daee650c87%7C413fa8ab207d4b629bcdea1a8f2f864e%7C0%7C0%7C638084415007225951%7CUnknown%7CTWFpbGZsb3d8eyJWIjoiMC4wLjAwMDAiLCJQIjoiV2luMzIiLCJBTiI6Ik1haWwiLCJXVCI6Mn0%3D%7C3000%7C%7C%7C&amp;sdata=YxMwdiEBUT7W7rbipBDZiB%2FnhKh2AA0l1pNZ8u76Sko%3D&amp;reserved=0" TargetMode="Externa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hyperlink" Target="https://gcc02.safelinks.protection.outlook.com/?url=https%3A%2F%2Fwww.maine.gov%2Foit%2Fsites%2Fmaine.gov.oit%2Ffiles%2Finline-files%2Fapplication-deployment-certification_0.pdf&amp;data=05%7C01%7CJennifer.Chisum%40maine.gov%7C497b463300c245d03ce308daee650c87%7C413fa8ab207d4b629bcdea1a8f2f864e%7C0%7C0%7C638084415007225951%7CUnknown%7CTWFpbGZsb3d8eyJWIjoiMC4wLjAwMDAiLCJQIjoiV2luMzIiLCJBTiI6Ik1haWwiLCJXVCI6Mn0%3D%7C3000%7C%7C%7C&amp;sdata=0RdcawvcC41ZO4RkiTx1%2BlPBv0gYXS13io2Uuen8LQk%3D&amp;reserved=0" TargetMode="External"/><Relationship Id="rId37" Type="http://schemas.openxmlformats.org/officeDocument/2006/relationships/hyperlink" Target="https://gcc02.safelinks.protection.outlook.com/?url=https%3A%2F%2Fwww.maine.gov%2Foit%2Fsites%2Fmaine.gov.oit%2Ffiles%2Finline-files%2Faccess-control-policy.pdf&amp;data=05%7C01%7CJennifer.Chisum%40maine.gov%7C497b463300c245d03ce308daee650c87%7C413fa8ab207d4b629bcdea1a8f2f864e%7C0%7C0%7C638084415007427649%7CUnknown%7CTWFpbGZsb3d8eyJWIjoiMC4wLjAwMDAiLCJQIjoiV2luMzIiLCJBTiI6Ik1haWwiLCJXVCI6Mn0%3D%7C3000%7C%7C%7C&amp;sdata=0AxRzBygGHN%2FKrdM9fgLVDwCI0RBE0zwzFUnARaV%2Fzg%3D&amp;reserved=0" TargetMode="External"/><Relationship Id="rId40" Type="http://schemas.openxmlformats.org/officeDocument/2006/relationships/hyperlink" Target="https://gcc02.safelinks.protection.outlook.com/?url=https%3A%2F%2Fwww.maine.gov%2Foit%2Fsites%2Fmaine.gov.oit%2Ffiles%2Finline-files%2Fvulnerablity-scanning-procedure.pdf&amp;data=05%7C01%7CJennifer.Chisum%40maine.gov%7C497b463300c245d03ce308daee650c87%7C413fa8ab207d4b629bcdea1a8f2f864e%7C0%7C0%7C638084415007447556%7CUnknown%7CTWFpbGZsb3d8eyJWIjoiMC4wLjAwMDAiLCJQIjoiV2luMzIiLCJBTiI6Ik1haWwiLCJXVCI6Mn0%3D%7C3000%7C%7C%7C&amp;sdata=I1f3S5Ku79FYhHcSxyaggkO8SjGe89xUMsURXGTmpMo%3D&amp;reserved=0" TargetMode="External"/><Relationship Id="rId45" Type="http://schemas.openxmlformats.org/officeDocument/2006/relationships/hyperlink" Target="https://www.maine.gov/oit/policies-standards." TargetMode="External"/><Relationship Id="rId53" Type="http://schemas.openxmlformats.org/officeDocument/2006/relationships/hyperlink" Target="https://www.maine.gov/oit/policies/DigitalAccessibilityPolicy.pdf" TargetMode="External"/><Relationship Id="rId58" Type="http://schemas.openxmlformats.org/officeDocument/2006/relationships/hyperlink" Target="https://www.ecfr.gov/current/title-29/part-3" TargetMode="External"/><Relationship Id="rId66" Type="http://schemas.openxmlformats.org/officeDocument/2006/relationships/hyperlink" Target="https://www.govinfo.gov/link/uscode/40/3141" TargetMode="External"/><Relationship Id="rId74" Type="http://schemas.openxmlformats.org/officeDocument/2006/relationships/hyperlink" Target="https://www.govinfo.gov/link/uscode/31/3729" TargetMode="External"/><Relationship Id="rId79" Type="http://schemas.openxmlformats.org/officeDocument/2006/relationships/hyperlink" Target="https://www.govinfo.gov/link/uscode/40/3144" TargetMode="External"/><Relationship Id="rId87" Type="http://schemas.openxmlformats.org/officeDocument/2006/relationships/hyperlink" Target="https://www.ecfr.gov/current/title-29/part-1" TargetMode="External"/><Relationship Id="rId5" Type="http://schemas.openxmlformats.org/officeDocument/2006/relationships/numbering" Target="numbering.xml"/><Relationship Id="rId61" Type="http://schemas.openxmlformats.org/officeDocument/2006/relationships/hyperlink" Target="https://www.ecfr.gov/current/title-29/part-1" TargetMode="External"/><Relationship Id="rId82" Type="http://schemas.openxmlformats.org/officeDocument/2006/relationships/hyperlink" Target="https://www.govinfo.gov/link/uscode/18/1001" TargetMode="External"/><Relationship Id="rId90" Type="http://schemas.openxmlformats.org/officeDocument/2006/relationships/hyperlink" Target="https://www.ecfr.gov/current/title-29/part-3" TargetMode="External"/><Relationship Id="rId95" Type="http://schemas.openxmlformats.org/officeDocument/2006/relationships/footer" Target="footer4.xml"/><Relationship Id="rId19" Type="http://schemas.openxmlformats.org/officeDocument/2006/relationships/hyperlink" Target="mailto:Proposals@maine.gov" TargetMode="Externa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footer" Target="footer1.xml"/><Relationship Id="rId30" Type="http://schemas.openxmlformats.org/officeDocument/2006/relationships/hyperlink" Target="https://gcc02.safelinks.protection.outlook.com/?url=https%3A%2F%2Fwww.maine.gov%2Foit%2Fsites%2Fmaine.gov.oit%2Ffiles%2Finline-files%2Fgeneral-architecture-principles_1.pdf&amp;data=05%7C01%7CJennifer.Chisum%40maine.gov%7C497b463300c245d03ce308daee650c87%7C413fa8ab207d4b629bcdea1a8f2f864e%7C0%7C0%7C638084415007225951%7CUnknown%7CTWFpbGZsb3d8eyJWIjoiMC4wLjAwMDAiLCJQIjoiV2luMzIiLCJBTiI6Ik1haWwiLCJXVCI6Mn0%3D%7C3000%7C%7C%7C&amp;sdata=k%2BRYkRRwBFTWKY6YPf8aAYRdihZeZ7m5WKMR4wbP85M%3D&amp;reserved=0" TargetMode="External"/><Relationship Id="rId35" Type="http://schemas.openxmlformats.org/officeDocument/2006/relationships/hyperlink" Target="https://gcc02.safelinks.protection.outlook.com/?url=https%3A%2F%2Fwww.maine.gov%2Foit%2Fsites%2Fmaine.gov.oit%2Ffiles%2Finline-files%2Fdata-exchange-policy.pdf&amp;data=05%7C01%7CJennifer.Chisum%40maine.gov%7C497b463300c245d03ce308daee650c87%7C413fa8ab207d4b629bcdea1a8f2f864e%7C0%7C0%7C638084415007407742%7CUnknown%7CTWFpbGZsb3d8eyJWIjoiMC4wLjAwMDAiLCJQIjoiV2luMzIiLCJBTiI6Ik1haWwiLCJXVCI6Mn0%3D%7C3000%7C%7C%7C&amp;sdata=0cP9z44feFNoLRlQI8QXpaJ21gyI8qAnwViryb9dTvE%3D&amp;reserved=0" TargetMode="External"/><Relationship Id="rId43" Type="http://schemas.openxmlformats.org/officeDocument/2006/relationships/hyperlink" Target="https://gcc02.safelinks.protection.outlook.com/?url=https%3A%2F%2Fwww.maine.gov%2Foit%2Fsites%2Fmaine.gov.oit%2Ffiles%2Finline-files%2Fconfiguration-management-policy.pdf&amp;data=05%7C01%7CJennifer.Chisum%40maine.gov%7C497b463300c245d03ce308daee650c87%7C413fa8ab207d4b629bcdea1a8f2f864e%7C0%7C0%7C638084415007477434%7CUnknown%7CTWFpbGZsb3d8eyJWIjoiMC4wLjAwMDAiLCJQIjoiV2luMzIiLCJBTiI6Ik1haWwiLCJXVCI6Mn0%3D%7C3000%7C%7C%7C&amp;sdata=L5xPZROz04wBvEKHznyOrkBbBMyhYKBj5JqRZqHGruk%3D&amp;reserved=0" TargetMode="External"/><Relationship Id="rId48" Type="http://schemas.openxmlformats.org/officeDocument/2006/relationships/hyperlink" Target="https://www.maine.gov/oit/sites/maine.gov.oit/files/inline-files/SecurityAwarenessTrainingPolicy.pdf" TargetMode="External"/><Relationship Id="rId56" Type="http://schemas.openxmlformats.org/officeDocument/2006/relationships/footer" Target="footer3.xml"/><Relationship Id="rId64" Type="http://schemas.openxmlformats.org/officeDocument/2006/relationships/hyperlink" Target="https://www.govinfo.gov/link/uscode/31/3901" TargetMode="External"/><Relationship Id="rId69" Type="http://schemas.openxmlformats.org/officeDocument/2006/relationships/hyperlink" Target="https://www.govinfo.gov/link/uscode/40/3141" TargetMode="External"/><Relationship Id="rId77" Type="http://schemas.openxmlformats.org/officeDocument/2006/relationships/hyperlink" Target="https://www.ecfr.gov/current/title-29/part-30" TargetMode="External"/><Relationship Id="rId8" Type="http://schemas.openxmlformats.org/officeDocument/2006/relationships/webSettings" Target="webSettings.xml"/><Relationship Id="rId51" Type="http://schemas.openxmlformats.org/officeDocument/2006/relationships/hyperlink" Target="https://www.maine.gov/oit/sites/maine.gov.oit/files/inline-files/NetworkDeviceManagementPolicy.pdf" TargetMode="External"/><Relationship Id="rId72" Type="http://schemas.openxmlformats.org/officeDocument/2006/relationships/hyperlink" Target="https://www.ecfr.gov/current/title-29/part-3" TargetMode="External"/><Relationship Id="rId80" Type="http://schemas.openxmlformats.org/officeDocument/2006/relationships/hyperlink" Target="https://www.govinfo.gov/link/uscode/40/3144" TargetMode="External"/><Relationship Id="rId85" Type="http://schemas.openxmlformats.org/officeDocument/2006/relationships/hyperlink" Target="https://www.ecfr.gov/current/title-29/part-1" TargetMode="External"/><Relationship Id="rId93" Type="http://schemas.openxmlformats.org/officeDocument/2006/relationships/hyperlink" Target="https://www.sam.gov/" TargetMode="External"/><Relationship Id="rId98"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mailto:Smriti.Kattel.Dahal@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yperlink" Target="https://www.maine.gov/oit/policies-standards" TargetMode="External"/><Relationship Id="rId33" Type="http://schemas.openxmlformats.org/officeDocument/2006/relationships/hyperlink" Target="https://gcc02.safelinks.protection.outlook.com/?url=https%3A%2F%2Fwww.maine.gov%2Foit%2Fsites%2Fmaine.gov.oit%2Ffiles%2Finline-files%2Fdigital-accessibility-policy.pdf&amp;data=05%7C01%7CJennifer.Chisum%40maine.gov%7C497b463300c245d03ce308daee650c87%7C413fa8ab207d4b629bcdea1a8f2f864e%7C0%7C0%7C638084415007387947%7CUnknown%7CTWFpbGZsb3d8eyJWIjoiMC4wLjAwMDAiLCJQIjoiV2luMzIiLCJBTiI6Ik1haWwiLCJXVCI6Mn0%3D%7C3000%7C%7C%7C&amp;sdata=5kt0j3XVf7YcQpgVO3r%2B02OUln7B0Dk91hU%2FsI7LlsE%3D&amp;reserved=0" TargetMode="External"/><Relationship Id="rId38" Type="http://schemas.openxmlformats.org/officeDocument/2006/relationships/hyperlink" Target="https://gcc02.safelinks.protection.outlook.com/?url=https%3A%2F%2Fwww.maine.gov%2Foit%2Fsites%2Fmaine.gov.oit%2Ffiles%2Finline-files%2Faccess-control-procedures-for-users.pdf&amp;data=05%7C01%7CJennifer.Chisum%40maine.gov%7C497b463300c245d03ce308daee650c87%7C413fa8ab207d4b629bcdea1a8f2f864e%7C0%7C0%7C638084415007437603%7CUnknown%7CTWFpbGZsb3d8eyJWIjoiMC4wLjAwMDAiLCJQIjoiV2luMzIiLCJBTiI6Ik1haWwiLCJXVCI6Mn0%3D%7C3000%7C%7C%7C&amp;sdata=451vQWuWYpNqmdf3aT0Gq2mftHCc7ppIA1Gwem8PRzA%3D&amp;reserved=0" TargetMode="External"/><Relationship Id="rId46" Type="http://schemas.openxmlformats.org/officeDocument/2006/relationships/hyperlink" Target="https://gcc02.safelinks.protection.outlook.com/?url=https%3A%2F%2Fwww.maine.gov%2Foit%2Fsites%2Fmaine.gov.oit%2Ffiles%2Finline-files%2Faccess-control-policy.pdf&amp;data=04%7C01%7CPatrick.J.Williams%40maine.gov%7Ce1dfbce4c21a4865da7e08d9fbaa1d6c%7C413fa8ab207d4b629bcdea1a8f2f864e%7C0%7C0%7C637817530325341336%7CUnknown%7CTWFpbGZsb3d8eyJWIjoiMC4wLjAwMDAiLCJQIjoiV2luMzIiLCJBTiI6Ik1haWwiLCJXVCI6Mn0%3D%7C3000&amp;sdata=%2BI3wYM%2Fli1%2BYv48gnxz%2FVx017RzOPprNi6awoOF4flk%3D&amp;reserved=0" TargetMode="External"/><Relationship Id="rId59" Type="http://schemas.openxmlformats.org/officeDocument/2006/relationships/hyperlink" Target="https://www.govinfo.gov/link/uscode/40/3141" TargetMode="External"/><Relationship Id="rId67" Type="http://schemas.openxmlformats.org/officeDocument/2006/relationships/hyperlink" Target="https://www.govinfo.gov/link/uscode/40/3141" TargetMode="External"/><Relationship Id="rId20" Type="http://schemas.openxmlformats.org/officeDocument/2006/relationships/hyperlink" Target="mailto:proposals@maine.gov" TargetMode="External"/><Relationship Id="rId41" Type="http://schemas.openxmlformats.org/officeDocument/2006/relationships/hyperlink" Target="https://gcc02.safelinks.protection.outlook.com/?url=https%3A%2F%2Fwww.maine.gov%2Foit%2Fsites%2Fmaine.gov.oit%2Ffiles%2Finline-files%2FSecurityAssessmentAuthorizationPolicy.pdf&amp;data=05%7C01%7CJennifer.Chisum%40maine.gov%7C497b463300c245d03ce308daee650c87%7C413fa8ab207d4b629bcdea1a8f2f864e%7C0%7C0%7C638084415007457513%7CUnknown%7CTWFpbGZsb3d8eyJWIjoiMC4wLjAwMDAiLCJQIjoiV2luMzIiLCJBTiI6Ik1haWwiLCJXVCI6Mn0%3D%7C3000%7C%7C%7C&amp;sdata=Ctc5nJEwtiVkH%2FCxu96XXLAC4ARE0HcmndGwdd4oHa8%3D&amp;reserved=0" TargetMode="External"/><Relationship Id="rId54" Type="http://schemas.openxmlformats.org/officeDocument/2006/relationships/hyperlink" Target="https://www.maine.gov/oit/policies/RemoteHostingPolicy.pdf" TargetMode="External"/><Relationship Id="rId62" Type="http://schemas.openxmlformats.org/officeDocument/2006/relationships/hyperlink" Target="mailto:DBAconformance@dol.gov" TargetMode="External"/><Relationship Id="rId70" Type="http://schemas.openxmlformats.org/officeDocument/2006/relationships/hyperlink" Target="https://www.dol.gov/sites/dolgov/files/WHD/legacy/files/wh347/.pdf" TargetMode="External"/><Relationship Id="rId75" Type="http://schemas.openxmlformats.org/officeDocument/2006/relationships/hyperlink" Target="https://www.govinfo.gov/link/uscode/31/3729" TargetMode="External"/><Relationship Id="rId83" Type="http://schemas.openxmlformats.org/officeDocument/2006/relationships/hyperlink" Target="https://www.ecfr.gov/current/title-29/part-1" TargetMode="External"/><Relationship Id="rId88" Type="http://schemas.openxmlformats.org/officeDocument/2006/relationships/hyperlink" Target="https://www.ecfr.gov/current/title-29/part-3" TargetMode="External"/><Relationship Id="rId91" Type="http://schemas.openxmlformats.org/officeDocument/2006/relationships/hyperlink" Target="https://www.govinfo.gov/link/uscode/31/3901"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eader" Target="header2.xml"/><Relationship Id="rId36" Type="http://schemas.openxmlformats.org/officeDocument/2006/relationships/hyperlink" Target="https://gcc02.safelinks.protection.outlook.com/?url=https%3A%2F%2Fwww.maine.gov%2Foit%2Fsites%2Fmaine.gov.oit%2Ffiles%2Finline-files%2Finformation-security-policy.pdf&amp;data=05%7C01%7CJennifer.Chisum%40maine.gov%7C497b463300c245d03ce308daee650c87%7C413fa8ab207d4b629bcdea1a8f2f864e%7C0%7C0%7C638084415007417688%7CUnknown%7CTWFpbGZsb3d8eyJWIjoiMC4wLjAwMDAiLCJQIjoiV2luMzIiLCJBTiI6Ik1haWwiLCJXVCI6Mn0%3D%7C3000%7C%7C%7C&amp;sdata=Wa2b2O76QaL5ZKe%2FBVa44LMZb9tZ377YbtpT%2BGzxfCc%3D&amp;reserved=0" TargetMode="External"/><Relationship Id="rId49" Type="http://schemas.openxmlformats.org/officeDocument/2006/relationships/hyperlink" Target="https://www.maine.gov/oit/sites/maine.gov.oit/files/inline-files/RulesofBehavior.pdf" TargetMode="External"/><Relationship Id="rId57" Type="http://schemas.openxmlformats.org/officeDocument/2006/relationships/hyperlink" Target="http://www.fhwa.dot.gov/eforms/" TargetMode="External"/><Relationship Id="rId10" Type="http://schemas.openxmlformats.org/officeDocument/2006/relationships/endnotes" Target="endnotes.xml"/><Relationship Id="rId31" Type="http://schemas.openxmlformats.org/officeDocument/2006/relationships/hyperlink" Target="https://gcc02.safelinks.protection.outlook.com/?url=https%3A%2F%2Fwww.maine.gov%2Foit%2Fsites%2Fmaine.gov.oit%2Ffiles%2Finline-files%2Fsystem-services-acquisition-policy.pdf&amp;data=05%7C01%7CJennifer.Chisum%40maine.gov%7C497b463300c245d03ce308daee650c87%7C413fa8ab207d4b629bcdea1a8f2f864e%7C0%7C0%7C638084415007225951%7CUnknown%7CTWFpbGZsb3d8eyJWIjoiMC4wLjAwMDAiLCJQIjoiV2luMzIiLCJBTiI6Ik1haWwiLCJXVCI6Mn0%3D%7C3000%7C%7C%7C&amp;sdata=zWWsUisAO0zOfGg0tKvzGZjVhEgwhK2UNG7kjLwuJL0%3D&amp;reserved=0" TargetMode="External"/><Relationship Id="rId44" Type="http://schemas.openxmlformats.org/officeDocument/2006/relationships/hyperlink" Target="https://www.maine.gov/oit/sites/maine.gov.oit/files/inline-files/BusinessContinuityDisasterRecoveryPolicy.pdf" TargetMode="External"/><Relationship Id="rId52" Type="http://schemas.openxmlformats.org/officeDocument/2006/relationships/hyperlink" Target="https://www.maine.gov/oit/sites/maine.gov.oit/files/inline-files/MobileDevicePolicy.pdf" TargetMode="External"/><Relationship Id="rId60" Type="http://schemas.openxmlformats.org/officeDocument/2006/relationships/hyperlink" Target="https://www.govinfo.gov/link/uscode/40/3141" TargetMode="External"/><Relationship Id="rId65" Type="http://schemas.openxmlformats.org/officeDocument/2006/relationships/hyperlink" Target="https://www.govinfo.gov/link/uscode/31/3901" TargetMode="External"/><Relationship Id="rId73" Type="http://schemas.openxmlformats.org/officeDocument/2006/relationships/hyperlink" Target="https://www.govinfo.gov/link/uscode/18/1001" TargetMode="External"/><Relationship Id="rId78" Type="http://schemas.openxmlformats.org/officeDocument/2006/relationships/hyperlink" Target="https://www.govinfo.gov/link/uscode/40/3144" TargetMode="External"/><Relationship Id="rId81" Type="http://schemas.openxmlformats.org/officeDocument/2006/relationships/hyperlink" Target="https://www.govinfo.gov/link/uscode/18/1001" TargetMode="External"/><Relationship Id="rId86" Type="http://schemas.openxmlformats.org/officeDocument/2006/relationships/hyperlink" Target="https://www.ecfr.gov/current/title-29/part-3" TargetMode="External"/><Relationship Id="rId94"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39" Type="http://schemas.openxmlformats.org/officeDocument/2006/relationships/hyperlink" Target="https://gcc02.safelinks.protection.outlook.com/?url=https%3A%2F%2Fwww.maine.gov%2Foit%2Fsites%2Fmaine.gov.oit%2Ffiles%2Finline-files%2Frisk-assessment-policy-procedure.pdf&amp;data=05%7C01%7CJennifer.Chisum%40maine.gov%7C497b463300c245d03ce308daee650c87%7C413fa8ab207d4b629bcdea1a8f2f864e%7C0%7C0%7C638084415007437603%7CUnknown%7CTWFpbGZsb3d8eyJWIjoiMC4wLjAwMDAiLCJQIjoiV2luMzIiLCJBTiI6Ik1haWwiLCJXVCI6Mn0%3D%7C3000%7C%7C%7C&amp;sdata=InyBj7%2FYkBntgmMjP09EZhVEgfBd4twkUKHChafW260%3D&amp;reserved=0" TargetMode="External"/></Relationships>
</file>

<file path=word/documenttasks/documenttasks1.xml><?xml version="1.0" encoding="utf-8"?>
<t:Tasks xmlns:t="http://schemas.microsoft.com/office/tasks/2019/documenttasks" xmlns:oel="http://schemas.microsoft.com/office/2019/extlst">
  <t:Task id="{48601927-4056-401C-803A-70F62524F1CE}">
    <t:Anchor>
      <t:Comment id="403925317"/>
    </t:Anchor>
    <t:History>
      <t:Event id="{D98AF79C-B557-49E5-B198-AF7E1D19EAD1}" time="2023-12-13T00:10:51.472Z">
        <t:Attribution userId="S::victor.chakravarty@maine.gov::40c499d2-7111-4d30-aa72-98d7021b1d2b" userProvider="AD" userName="Chakravarty, Victor"/>
        <t:Anchor>
          <t:Comment id="1002740181"/>
        </t:Anchor>
        <t:Create/>
      </t:Event>
      <t:Event id="{0B36AFA5-68A0-4FAA-9986-A3B32744A4D5}" time="2023-12-13T00:10:51.472Z">
        <t:Attribution userId="S::victor.chakravarty@maine.gov::40c499d2-7111-4d30-aa72-98d7021b1d2b" userProvider="AD" userName="Chakravarty, Victor"/>
        <t:Anchor>
          <t:Comment id="1002740181"/>
        </t:Anchor>
        <t:Assign userId="S::Jennifer.Chisum@maine.gov::c8416668-57b2-4037-b813-acdd3e92f206" userProvider="AD" userName="Chisum, Jennifer"/>
      </t:Event>
      <t:Event id="{4C3367B5-5BF2-4404-B8C1-F22E20234504}" time="2023-12-13T00:10:51.472Z">
        <t:Attribution userId="S::victor.chakravarty@maine.gov::40c499d2-7111-4d30-aa72-98d7021b1d2b" userProvider="AD" userName="Chakravarty, Victor"/>
        <t:Anchor>
          <t:Comment id="1002740181"/>
        </t:Anchor>
        <t:SetTitle title="@Chisum, Jennifer: All set for now. Just know that some of this must be addressed downstream, during contracting. A common use case is a Salesforce-based app. So, while we will have a B-IT-based contract w/ the app vendor, we will likely end up buying …"/>
      </t:Event>
      <t:Event id="{A52036FC-4886-4F0B-BB23-79677B83FFF0}" time="2023-12-13T13:24:11.25Z">
        <t:Attribution userId="S::jennifer.chisum@maine.gov::c8416668-57b2-4037-b813-acdd3e92f206" userProvider="AD" userName="Chisum, Jennif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openxmlformats.org/package/2006/metadata/core-properties"/>
    <ds:schemaRef ds:uri="http://purl.org/dc/elements/1.1/"/>
    <ds:schemaRef ds:uri="c7067620-3c93-4237-9659-10f06bb47240"/>
    <ds:schemaRef ds:uri="http://purl.org/dc/terms/"/>
    <ds:schemaRef ds:uri="41de8388-7aee-41a0-8fb6-a645ed4fca16"/>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1D648DD-F683-40DE-B92C-9C848ECC0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59</Pages>
  <Words>23303</Words>
  <Characters>141904</Characters>
  <Application>Microsoft Office Word</Application>
  <DocSecurity>0</DocSecurity>
  <Lines>1182</Lines>
  <Paragraphs>329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164878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Lewis, Chad</cp:lastModifiedBy>
  <cp:revision>21</cp:revision>
  <cp:lastPrinted>2024-04-11T16:09:00Z</cp:lastPrinted>
  <dcterms:created xsi:type="dcterms:W3CDTF">2024-04-11T15:13:00Z</dcterms:created>
  <dcterms:modified xsi:type="dcterms:W3CDTF">2024-04-11T16:56:00Z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b42f973e632209fe47862aee3dc6706b44de15bef3af3f01e3cf689bbb2048fd</vt:lpwstr>
  </property>
</Properties>
</file>