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01A3" w14:textId="6A96E7CE" w:rsidR="00B758D2" w:rsidRPr="00E9585E" w:rsidRDefault="0022198F"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E9585E">
        <w:rPr>
          <w:rFonts w:ascii="Arial" w:hAnsi="Arial" w:cs="Arial"/>
          <w:noProof/>
        </w:rPr>
        <w:drawing>
          <wp:anchor distT="0" distB="0" distL="114300" distR="114300" simplePos="0" relativeHeight="251657728" behindDoc="0" locked="0" layoutInCell="1" allowOverlap="1" wp14:anchorId="313B41F1" wp14:editId="034AE098">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E9585E">
        <w:rPr>
          <w:rFonts w:ascii="Arial" w:hAnsi="Arial" w:cs="Arial"/>
          <w:b/>
          <w:snapToGrid w:val="0"/>
          <w:color w:val="000000"/>
        </w:rPr>
        <w:t>S</w:t>
      </w:r>
      <w:r w:rsidR="00B758D2" w:rsidRPr="00E9585E">
        <w:rPr>
          <w:rFonts w:ascii="Arial" w:hAnsi="Arial" w:cs="Arial"/>
          <w:b/>
          <w:snapToGrid w:val="0"/>
          <w:color w:val="000000"/>
        </w:rPr>
        <w:t>TATE OF MAINE REQUEST FOR PROPOSALS</w:t>
      </w:r>
    </w:p>
    <w:p w14:paraId="7BA0887A" w14:textId="73751D3A" w:rsidR="00B758D2" w:rsidRPr="00E9585E"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E9585E">
        <w:rPr>
          <w:rFonts w:ascii="Arial" w:hAnsi="Arial" w:cs="Arial"/>
          <w:b/>
          <w:snapToGrid w:val="0"/>
          <w:color w:val="000000"/>
          <w:u w:val="single"/>
        </w:rPr>
        <w:t>R</w:t>
      </w:r>
      <w:r w:rsidR="00725B1C" w:rsidRPr="00E9585E">
        <w:rPr>
          <w:rFonts w:ascii="Arial" w:hAnsi="Arial" w:cs="Arial"/>
          <w:b/>
          <w:snapToGrid w:val="0"/>
          <w:color w:val="000000"/>
          <w:u w:val="single"/>
        </w:rPr>
        <w:t>FP</w:t>
      </w:r>
      <w:r w:rsidRPr="00E9585E">
        <w:rPr>
          <w:rFonts w:ascii="Arial" w:hAnsi="Arial" w:cs="Arial"/>
          <w:b/>
          <w:snapToGrid w:val="0"/>
          <w:color w:val="000000"/>
          <w:u w:val="single"/>
        </w:rPr>
        <w:t xml:space="preserve"> AMENDMENT</w:t>
      </w:r>
      <w:r w:rsidRPr="0000211F">
        <w:rPr>
          <w:rFonts w:ascii="Arial" w:hAnsi="Arial" w:cs="Arial"/>
          <w:b/>
          <w:snapToGrid w:val="0"/>
          <w:u w:val="single"/>
        </w:rPr>
        <w:t xml:space="preserve"> #</w:t>
      </w:r>
      <w:r w:rsidR="00EA4B29" w:rsidRPr="0000211F">
        <w:rPr>
          <w:rFonts w:ascii="Arial" w:hAnsi="Arial" w:cs="Arial"/>
          <w:b/>
          <w:bCs/>
          <w:iCs/>
          <w:snapToGrid w:val="0"/>
          <w:u w:val="single"/>
        </w:rPr>
        <w:t>1</w:t>
      </w:r>
      <w:r w:rsidRPr="0000211F">
        <w:rPr>
          <w:rFonts w:ascii="Arial" w:hAnsi="Arial" w:cs="Arial"/>
          <w:b/>
          <w:snapToGrid w:val="0"/>
          <w:u w:val="single"/>
        </w:rPr>
        <w:t xml:space="preserve"> </w:t>
      </w:r>
      <w:r w:rsidRPr="00E9585E">
        <w:rPr>
          <w:rFonts w:ascii="Arial" w:hAnsi="Arial" w:cs="Arial"/>
          <w:b/>
          <w:snapToGrid w:val="0"/>
          <w:color w:val="000000"/>
          <w:u w:val="single"/>
        </w:rPr>
        <w:t>AND</w:t>
      </w:r>
    </w:p>
    <w:p w14:paraId="58A0AE59" w14:textId="77777777" w:rsidR="00131249" w:rsidRPr="00E9585E"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color w:val="000000"/>
          <w:u w:val="single"/>
        </w:rPr>
      </w:pPr>
      <w:r w:rsidRPr="00E9585E">
        <w:rPr>
          <w:rFonts w:ascii="Arial" w:hAnsi="Arial" w:cs="Arial"/>
          <w:b/>
          <w:snapToGrid w:val="0"/>
          <w:color w:val="000000"/>
          <w:u w:val="single"/>
        </w:rPr>
        <w:t>RFP SUBMITTED QUESTIONS &amp; ANSWERS SUMMARY</w:t>
      </w:r>
    </w:p>
    <w:p w14:paraId="274D7A41" w14:textId="77777777" w:rsidR="007366D2" w:rsidRPr="00E9585E"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490"/>
      </w:tblGrid>
      <w:tr w:rsidR="00EA4B29" w:rsidRPr="00E9585E" w14:paraId="4CAA90CD" w14:textId="77777777" w:rsidTr="00AF4A55">
        <w:trPr>
          <w:trHeight w:val="60"/>
          <w:jc w:val="center"/>
        </w:trPr>
        <w:tc>
          <w:tcPr>
            <w:tcW w:w="5310" w:type="dxa"/>
            <w:vAlign w:val="center"/>
          </w:tcPr>
          <w:p w14:paraId="6257D4FF" w14:textId="77777777" w:rsidR="00EA4B29" w:rsidRPr="00E9585E" w:rsidRDefault="00EA4B29" w:rsidP="00EA4B29">
            <w:pPr>
              <w:rPr>
                <w:rFonts w:ascii="Arial" w:hAnsi="Arial" w:cs="Arial"/>
                <w:b/>
                <w:color w:val="000000"/>
              </w:rPr>
            </w:pPr>
            <w:r w:rsidRPr="00E9585E">
              <w:rPr>
                <w:rFonts w:ascii="Arial" w:hAnsi="Arial" w:cs="Arial"/>
                <w:b/>
                <w:color w:val="000000"/>
              </w:rPr>
              <w:t>RFP NUMBER AND TITLE:</w:t>
            </w:r>
          </w:p>
        </w:tc>
        <w:tc>
          <w:tcPr>
            <w:tcW w:w="5490" w:type="dxa"/>
            <w:vAlign w:val="center"/>
          </w:tcPr>
          <w:p w14:paraId="5E931C1E" w14:textId="4D64332C" w:rsidR="00EA4B29" w:rsidRPr="00E9585E" w:rsidRDefault="0000211F" w:rsidP="00AF4A55">
            <w:pPr>
              <w:rPr>
                <w:rFonts w:ascii="Arial" w:hAnsi="Arial" w:cs="Arial"/>
                <w:color w:val="FF0000"/>
              </w:rPr>
            </w:pPr>
            <w:r>
              <w:rPr>
                <w:rFonts w:ascii="Arial" w:hAnsi="Arial" w:cs="Arial"/>
              </w:rPr>
              <w:t xml:space="preserve">RFP 202401015 - </w:t>
            </w:r>
            <w:r w:rsidRPr="001909A5">
              <w:rPr>
                <w:rFonts w:ascii="Arial" w:hAnsi="Arial" w:cs="Arial"/>
              </w:rPr>
              <w:t>Gulf of Maine Aerial Surveys and Marine Mammal Observers</w:t>
            </w:r>
          </w:p>
        </w:tc>
      </w:tr>
      <w:tr w:rsidR="00891C50" w:rsidRPr="00E9585E" w14:paraId="63FAEBEF" w14:textId="77777777" w:rsidTr="00511E59">
        <w:trPr>
          <w:jc w:val="center"/>
        </w:trPr>
        <w:tc>
          <w:tcPr>
            <w:tcW w:w="5310" w:type="dxa"/>
            <w:vAlign w:val="center"/>
          </w:tcPr>
          <w:p w14:paraId="4681E383" w14:textId="77777777" w:rsidR="00891C50" w:rsidRPr="00E9585E" w:rsidRDefault="00891C50" w:rsidP="00891C50">
            <w:pPr>
              <w:rPr>
                <w:rFonts w:ascii="Arial" w:hAnsi="Arial" w:cs="Arial"/>
                <w:b/>
                <w:color w:val="000000"/>
              </w:rPr>
            </w:pPr>
            <w:r w:rsidRPr="00E9585E">
              <w:rPr>
                <w:rFonts w:ascii="Arial" w:hAnsi="Arial" w:cs="Arial"/>
                <w:b/>
                <w:color w:val="000000"/>
              </w:rPr>
              <w:t>RFP ISSUED BY:</w:t>
            </w:r>
          </w:p>
        </w:tc>
        <w:tc>
          <w:tcPr>
            <w:tcW w:w="5490" w:type="dxa"/>
            <w:vAlign w:val="center"/>
          </w:tcPr>
          <w:p w14:paraId="0001E6AB" w14:textId="2390C457" w:rsidR="00891C50" w:rsidRPr="00E9585E" w:rsidRDefault="0000211F" w:rsidP="00891C50">
            <w:pPr>
              <w:pStyle w:val="DefaultText"/>
              <w:widowControl/>
              <w:rPr>
                <w:rFonts w:ascii="Arial" w:hAnsi="Arial" w:cs="Arial"/>
              </w:rPr>
            </w:pPr>
            <w:r>
              <w:rPr>
                <w:rFonts w:ascii="Arial" w:hAnsi="Arial" w:cs="Arial"/>
              </w:rPr>
              <w:t>Department of Marine Resources</w:t>
            </w:r>
          </w:p>
        </w:tc>
      </w:tr>
      <w:tr w:rsidR="00891C50" w:rsidRPr="00E9585E" w14:paraId="30A52FA5" w14:textId="77777777" w:rsidTr="00511E59">
        <w:trPr>
          <w:jc w:val="center"/>
        </w:trPr>
        <w:tc>
          <w:tcPr>
            <w:tcW w:w="5310" w:type="dxa"/>
            <w:vAlign w:val="center"/>
          </w:tcPr>
          <w:p w14:paraId="2C3A2A69" w14:textId="77777777" w:rsidR="00891C50" w:rsidRPr="00E9585E" w:rsidRDefault="00891C50" w:rsidP="00891C50">
            <w:pPr>
              <w:rPr>
                <w:rFonts w:ascii="Arial" w:hAnsi="Arial" w:cs="Arial"/>
                <w:b/>
                <w:color w:val="000000"/>
              </w:rPr>
            </w:pPr>
            <w:r w:rsidRPr="00E9585E">
              <w:rPr>
                <w:rFonts w:ascii="Arial" w:hAnsi="Arial" w:cs="Arial"/>
                <w:b/>
                <w:color w:val="000000"/>
              </w:rPr>
              <w:t>SUBMITTED QUESTIONS DUE DATE:</w:t>
            </w:r>
          </w:p>
        </w:tc>
        <w:tc>
          <w:tcPr>
            <w:tcW w:w="5490" w:type="dxa"/>
            <w:vAlign w:val="center"/>
          </w:tcPr>
          <w:p w14:paraId="4E79C5C7" w14:textId="7D535998" w:rsidR="00891C50" w:rsidRPr="00E9585E" w:rsidRDefault="0000211F" w:rsidP="00891C50">
            <w:pPr>
              <w:rPr>
                <w:rFonts w:ascii="Arial" w:hAnsi="Arial" w:cs="Arial"/>
              </w:rPr>
            </w:pPr>
            <w:r>
              <w:rPr>
                <w:rFonts w:ascii="Arial" w:hAnsi="Arial" w:cs="Arial"/>
              </w:rPr>
              <w:t>29 March 2024, no later than 11:59 p.m., local time</w:t>
            </w:r>
          </w:p>
        </w:tc>
      </w:tr>
      <w:tr w:rsidR="00891C50" w:rsidRPr="00E9585E" w14:paraId="0A8798C5" w14:textId="77777777" w:rsidTr="00511E59">
        <w:trPr>
          <w:jc w:val="center"/>
        </w:trPr>
        <w:tc>
          <w:tcPr>
            <w:tcW w:w="5310" w:type="dxa"/>
            <w:vAlign w:val="center"/>
          </w:tcPr>
          <w:p w14:paraId="4C21AA4D" w14:textId="77777777" w:rsidR="00891C50" w:rsidRPr="00E9585E" w:rsidRDefault="00891C50" w:rsidP="00891C50">
            <w:pPr>
              <w:rPr>
                <w:rFonts w:ascii="Arial" w:hAnsi="Arial" w:cs="Arial"/>
                <w:b/>
                <w:color w:val="000000"/>
              </w:rPr>
            </w:pPr>
            <w:r w:rsidRPr="00E9585E">
              <w:rPr>
                <w:rFonts w:ascii="Arial" w:hAnsi="Arial" w:cs="Arial"/>
                <w:b/>
                <w:color w:val="000000"/>
              </w:rPr>
              <w:t>AMENDMENT AND QUESTION &amp; ANSWER SUMMARY ISSUED:</w:t>
            </w:r>
          </w:p>
        </w:tc>
        <w:tc>
          <w:tcPr>
            <w:tcW w:w="5490" w:type="dxa"/>
            <w:vAlign w:val="center"/>
          </w:tcPr>
          <w:p w14:paraId="428F3240" w14:textId="5C63F63C" w:rsidR="00891C50" w:rsidRPr="00E9585E" w:rsidRDefault="00C0320C" w:rsidP="00891C50">
            <w:pPr>
              <w:rPr>
                <w:rFonts w:ascii="Arial" w:hAnsi="Arial" w:cs="Arial"/>
              </w:rPr>
            </w:pPr>
            <w:r>
              <w:rPr>
                <w:rFonts w:ascii="Arial" w:hAnsi="Arial" w:cs="Arial"/>
              </w:rPr>
              <w:t>April 9, 2024</w:t>
            </w:r>
          </w:p>
        </w:tc>
      </w:tr>
      <w:tr w:rsidR="0000211F" w:rsidRPr="00E9585E" w14:paraId="7DB484C3" w14:textId="77777777" w:rsidTr="00511E59">
        <w:trPr>
          <w:jc w:val="center"/>
        </w:trPr>
        <w:tc>
          <w:tcPr>
            <w:tcW w:w="5310" w:type="dxa"/>
            <w:vAlign w:val="center"/>
          </w:tcPr>
          <w:p w14:paraId="0EFC770A" w14:textId="77777777" w:rsidR="0000211F" w:rsidRPr="00E9585E" w:rsidRDefault="0000211F" w:rsidP="0000211F">
            <w:pPr>
              <w:rPr>
                <w:rFonts w:ascii="Arial" w:hAnsi="Arial" w:cs="Arial"/>
                <w:b/>
                <w:color w:val="000000"/>
              </w:rPr>
            </w:pPr>
            <w:r w:rsidRPr="00E9585E">
              <w:rPr>
                <w:rFonts w:ascii="Arial" w:hAnsi="Arial" w:cs="Arial"/>
                <w:b/>
                <w:color w:val="000000"/>
              </w:rPr>
              <w:t>PROPOSAL DUE DATE:</w:t>
            </w:r>
          </w:p>
        </w:tc>
        <w:tc>
          <w:tcPr>
            <w:tcW w:w="5490" w:type="dxa"/>
            <w:vAlign w:val="center"/>
          </w:tcPr>
          <w:p w14:paraId="066F7A53" w14:textId="2A40EA32" w:rsidR="0000211F" w:rsidRPr="00E9585E" w:rsidRDefault="0000211F" w:rsidP="0000211F">
            <w:pPr>
              <w:rPr>
                <w:rFonts w:ascii="Arial" w:hAnsi="Arial" w:cs="Arial"/>
                <w:b/>
              </w:rPr>
            </w:pPr>
            <w:r w:rsidRPr="001909A5">
              <w:rPr>
                <w:rFonts w:ascii="Arial" w:hAnsi="Arial" w:cs="Arial"/>
              </w:rPr>
              <w:t>19 April 2024</w:t>
            </w:r>
            <w:r>
              <w:rPr>
                <w:rFonts w:ascii="Arial" w:hAnsi="Arial" w:cs="Arial"/>
              </w:rPr>
              <w:t>, no later than 11:59 p.m., local time</w:t>
            </w:r>
          </w:p>
        </w:tc>
      </w:tr>
      <w:tr w:rsidR="0000211F" w:rsidRPr="00E9585E" w14:paraId="608398B4" w14:textId="77777777" w:rsidTr="000F3B78">
        <w:trPr>
          <w:trHeight w:val="349"/>
          <w:jc w:val="center"/>
        </w:trPr>
        <w:tc>
          <w:tcPr>
            <w:tcW w:w="5310" w:type="dxa"/>
            <w:vAlign w:val="center"/>
          </w:tcPr>
          <w:p w14:paraId="1156190A" w14:textId="77777777" w:rsidR="0000211F" w:rsidRPr="00E9585E" w:rsidRDefault="0000211F" w:rsidP="0000211F">
            <w:pPr>
              <w:rPr>
                <w:rFonts w:ascii="Arial" w:hAnsi="Arial" w:cs="Arial"/>
                <w:b/>
                <w:color w:val="000000"/>
              </w:rPr>
            </w:pPr>
            <w:r w:rsidRPr="00E9585E">
              <w:rPr>
                <w:rFonts w:ascii="Arial" w:hAnsi="Arial" w:cs="Arial"/>
                <w:b/>
                <w:color w:val="000000"/>
              </w:rPr>
              <w:t>PROPOSALS DUE TO:</w:t>
            </w:r>
          </w:p>
        </w:tc>
        <w:tc>
          <w:tcPr>
            <w:tcW w:w="5490" w:type="dxa"/>
            <w:vAlign w:val="center"/>
          </w:tcPr>
          <w:p w14:paraId="2F0B5333" w14:textId="77777777" w:rsidR="0000211F" w:rsidRPr="00E9585E" w:rsidRDefault="00901404" w:rsidP="0000211F">
            <w:pPr>
              <w:rPr>
                <w:rFonts w:ascii="Arial" w:hAnsi="Arial" w:cs="Arial"/>
                <w:color w:val="FF0000"/>
              </w:rPr>
            </w:pPr>
            <w:hyperlink r:id="rId11" w:history="1">
              <w:r w:rsidR="0000211F" w:rsidRPr="00E9585E">
                <w:rPr>
                  <w:rStyle w:val="Hyperlink"/>
                  <w:rFonts w:ascii="Arial" w:hAnsi="Arial" w:cs="Arial"/>
                </w:rPr>
                <w:t>proposals@maine.gov</w:t>
              </w:r>
            </w:hyperlink>
          </w:p>
        </w:tc>
      </w:tr>
      <w:tr w:rsidR="0000211F" w:rsidRPr="00E9585E" w14:paraId="2DE8F515" w14:textId="77777777" w:rsidTr="00EB7467">
        <w:trPr>
          <w:cantSplit/>
          <w:jc w:val="center"/>
        </w:trPr>
        <w:tc>
          <w:tcPr>
            <w:tcW w:w="10800" w:type="dxa"/>
            <w:gridSpan w:val="2"/>
            <w:vAlign w:val="center"/>
          </w:tcPr>
          <w:p w14:paraId="33860EAD" w14:textId="77777777" w:rsidR="0000211F" w:rsidRPr="00E9585E" w:rsidRDefault="0000211F" w:rsidP="0000211F">
            <w:pPr>
              <w:rPr>
                <w:rFonts w:ascii="Arial" w:hAnsi="Arial" w:cs="Arial"/>
                <w:color w:val="000000"/>
              </w:rPr>
            </w:pPr>
            <w:r w:rsidRPr="00E9585E">
              <w:rPr>
                <w:rFonts w:ascii="Arial" w:hAnsi="Arial" w:cs="Arial"/>
                <w:b/>
                <w:color w:val="000000"/>
              </w:rPr>
              <w:tab/>
            </w:r>
          </w:p>
          <w:p w14:paraId="38EDE228" w14:textId="77777777" w:rsidR="0000211F" w:rsidRPr="00E9585E" w:rsidRDefault="0000211F" w:rsidP="0000211F">
            <w:pPr>
              <w:jc w:val="center"/>
              <w:rPr>
                <w:rFonts w:ascii="Arial" w:hAnsi="Arial" w:cs="Arial"/>
                <w:b/>
                <w:color w:val="000000"/>
              </w:rPr>
            </w:pPr>
            <w:r w:rsidRPr="00E9585E">
              <w:rPr>
                <w:rFonts w:ascii="Arial" w:hAnsi="Arial" w:cs="Arial"/>
                <w:b/>
                <w:color w:val="000000"/>
              </w:rPr>
              <w:t>Unless specifically addressed below, all other provisions and clauses of the RFP remain unchanged.</w:t>
            </w:r>
          </w:p>
          <w:p w14:paraId="1909F42C" w14:textId="77777777" w:rsidR="0000211F" w:rsidRPr="00E9585E" w:rsidRDefault="0000211F" w:rsidP="0000211F">
            <w:pPr>
              <w:rPr>
                <w:rFonts w:ascii="Arial" w:hAnsi="Arial" w:cs="Arial"/>
                <w:color w:val="000000"/>
              </w:rPr>
            </w:pPr>
          </w:p>
        </w:tc>
      </w:tr>
      <w:tr w:rsidR="0000211F" w:rsidRPr="00E9585E" w14:paraId="7EB760B4" w14:textId="77777777" w:rsidTr="00355315">
        <w:trPr>
          <w:cantSplit/>
          <w:trHeight w:val="2095"/>
          <w:jc w:val="center"/>
        </w:trPr>
        <w:tc>
          <w:tcPr>
            <w:tcW w:w="10800" w:type="dxa"/>
            <w:gridSpan w:val="2"/>
            <w:vAlign w:val="center"/>
          </w:tcPr>
          <w:p w14:paraId="5D0EE9D7" w14:textId="41493115" w:rsidR="0000211F" w:rsidRPr="00E9585E" w:rsidRDefault="0000211F" w:rsidP="0000211F">
            <w:pPr>
              <w:rPr>
                <w:rFonts w:ascii="Arial" w:hAnsi="Arial" w:cs="Arial"/>
                <w:b/>
                <w:color w:val="000000"/>
              </w:rPr>
            </w:pPr>
            <w:r w:rsidRPr="00E9585E">
              <w:rPr>
                <w:rFonts w:ascii="Arial" w:hAnsi="Arial" w:cs="Arial"/>
                <w:b/>
                <w:color w:val="000000"/>
              </w:rPr>
              <w:t>DESCRIPTION OF CHANGES IN RFP (if any):</w:t>
            </w:r>
            <w:r>
              <w:rPr>
                <w:rFonts w:ascii="Arial" w:hAnsi="Arial" w:cs="Arial"/>
                <w:b/>
                <w:color w:val="000000"/>
              </w:rPr>
              <w:t xml:space="preserve"> </w:t>
            </w:r>
          </w:p>
          <w:p w14:paraId="146B981E" w14:textId="0D2312DB" w:rsidR="0000211F" w:rsidRPr="00C0320C" w:rsidRDefault="00C0320C" w:rsidP="00C0320C">
            <w:pPr>
              <w:pStyle w:val="ListParagraph"/>
              <w:numPr>
                <w:ilvl w:val="0"/>
                <w:numId w:val="14"/>
              </w:numPr>
              <w:rPr>
                <w:rFonts w:ascii="Arial" w:hAnsi="Arial" w:cs="Arial"/>
                <w:bCs/>
                <w:color w:val="000000"/>
              </w:rPr>
            </w:pPr>
            <w:r>
              <w:rPr>
                <w:rFonts w:ascii="Arial" w:hAnsi="Arial" w:cs="Arial"/>
                <w:bCs/>
                <w:color w:val="000000"/>
              </w:rPr>
              <w:t>Part II, Section A, Task 2 ai. (pg. 7) is amended to match the Period of Performance start date.</w:t>
            </w:r>
          </w:p>
        </w:tc>
      </w:tr>
      <w:tr w:rsidR="0000211F" w:rsidRPr="00E9585E" w14:paraId="7318AA5C" w14:textId="77777777" w:rsidTr="00B758D2">
        <w:trPr>
          <w:cantSplit/>
          <w:trHeight w:val="2050"/>
          <w:jc w:val="center"/>
        </w:trPr>
        <w:tc>
          <w:tcPr>
            <w:tcW w:w="10800" w:type="dxa"/>
            <w:gridSpan w:val="2"/>
            <w:vAlign w:val="center"/>
          </w:tcPr>
          <w:p w14:paraId="5C05E73A" w14:textId="77777777" w:rsidR="0000211F" w:rsidRPr="00066594" w:rsidRDefault="0000211F" w:rsidP="0000211F">
            <w:pPr>
              <w:rPr>
                <w:rFonts w:ascii="Arial" w:hAnsi="Arial" w:cs="Arial"/>
                <w:bCs/>
                <w:color w:val="000000"/>
              </w:rPr>
            </w:pPr>
            <w:r w:rsidRPr="00E9585E">
              <w:rPr>
                <w:rFonts w:ascii="Arial" w:hAnsi="Arial" w:cs="Arial"/>
                <w:b/>
                <w:color w:val="000000"/>
              </w:rPr>
              <w:t>REVISED LANGUAGE IN RFP (if any):</w:t>
            </w:r>
          </w:p>
          <w:p w14:paraId="6984966D" w14:textId="77777777" w:rsidR="0000211F" w:rsidRPr="00642EF7" w:rsidRDefault="0000211F" w:rsidP="0000211F">
            <w:pPr>
              <w:rPr>
                <w:rFonts w:ascii="Arial" w:hAnsi="Arial" w:cs="Arial"/>
                <w:bCs/>
                <w:color w:val="000000"/>
              </w:rPr>
            </w:pPr>
          </w:p>
          <w:p w14:paraId="1469F82F" w14:textId="0964F6B2" w:rsidR="00C0320C" w:rsidRPr="00C0320C" w:rsidRDefault="00C0320C" w:rsidP="00C0320C">
            <w:pPr>
              <w:pStyle w:val="ListParagraph"/>
              <w:widowControl w:val="0"/>
              <w:numPr>
                <w:ilvl w:val="0"/>
                <w:numId w:val="17"/>
              </w:numPr>
              <w:autoSpaceDE w:val="0"/>
              <w:autoSpaceDN w:val="0"/>
              <w:rPr>
                <w:rFonts w:ascii="Arial" w:hAnsi="Arial" w:cs="Arial"/>
                <w:b/>
                <w:bCs/>
              </w:rPr>
            </w:pPr>
            <w:r w:rsidRPr="00C0320C">
              <w:rPr>
                <w:rFonts w:ascii="Arial" w:hAnsi="Arial" w:cs="Arial"/>
                <w:b/>
                <w:bCs/>
              </w:rPr>
              <w:t>Task 2: Broad-Scale Line Transect Aerial Surveys</w:t>
            </w:r>
          </w:p>
          <w:p w14:paraId="4062DA4C" w14:textId="77777777" w:rsidR="00C0320C" w:rsidRPr="00F75CBC" w:rsidRDefault="00C0320C" w:rsidP="00C0320C">
            <w:pPr>
              <w:pStyle w:val="ListParagraph"/>
              <w:rPr>
                <w:rFonts w:ascii="Arial" w:hAnsi="Arial" w:cs="Arial"/>
              </w:rPr>
            </w:pPr>
          </w:p>
          <w:p w14:paraId="2B5D6A6E" w14:textId="77777777" w:rsidR="00C0320C" w:rsidRDefault="00C0320C" w:rsidP="00C0320C">
            <w:pPr>
              <w:pStyle w:val="ListParagraph"/>
              <w:widowControl w:val="0"/>
              <w:numPr>
                <w:ilvl w:val="2"/>
                <w:numId w:val="16"/>
              </w:numPr>
              <w:autoSpaceDE w:val="0"/>
              <w:autoSpaceDN w:val="0"/>
              <w:contextualSpacing w:val="0"/>
              <w:rPr>
                <w:rFonts w:ascii="Arial" w:hAnsi="Arial" w:cs="Arial"/>
              </w:rPr>
            </w:pPr>
            <w:r>
              <w:rPr>
                <w:rFonts w:ascii="Arial" w:hAnsi="Arial" w:cs="Arial"/>
              </w:rPr>
              <w:t>Broad-Scale Line-Transect Aerial Surveys</w:t>
            </w:r>
          </w:p>
          <w:p w14:paraId="39C8C91D" w14:textId="471A0967" w:rsidR="00C0320C" w:rsidRDefault="00C0320C" w:rsidP="00C0320C">
            <w:pPr>
              <w:pStyle w:val="ListParagraph"/>
              <w:widowControl w:val="0"/>
              <w:numPr>
                <w:ilvl w:val="3"/>
                <w:numId w:val="16"/>
              </w:numPr>
              <w:autoSpaceDE w:val="0"/>
              <w:autoSpaceDN w:val="0"/>
              <w:contextualSpacing w:val="0"/>
              <w:rPr>
                <w:rFonts w:ascii="Arial" w:hAnsi="Arial" w:cs="Arial"/>
              </w:rPr>
            </w:pPr>
            <w:r w:rsidRPr="00907742">
              <w:rPr>
                <w:rFonts w:ascii="Arial" w:hAnsi="Arial" w:cs="Arial"/>
              </w:rPr>
              <w:t>The Contractor must conduct monthly line-transect aerial surveys for marine species, with a focus on North Atlantic right whales, along track lines pre-determined by MEDMR. Surveys of specified track lines will be conducted on an as-needed basis, based on other ongoing survey efforts, to ensure total monthly coverage of the broad scale survey area (</w:t>
            </w:r>
            <w:r w:rsidRPr="00907742">
              <w:rPr>
                <w:rFonts w:ascii="Arial" w:hAnsi="Arial" w:cs="Arial"/>
                <w:b/>
                <w:bCs/>
              </w:rPr>
              <w:t>Appendix F</w:t>
            </w:r>
            <w:r w:rsidRPr="00907742">
              <w:rPr>
                <w:rFonts w:ascii="Arial" w:hAnsi="Arial" w:cs="Arial"/>
              </w:rPr>
              <w:t xml:space="preserve">, Figure 1). Beginning in </w:t>
            </w:r>
            <w:r w:rsidRPr="00C0320C">
              <w:rPr>
                <w:rFonts w:ascii="Arial" w:hAnsi="Arial" w:cs="Arial"/>
              </w:rPr>
              <w:t>May</w:t>
            </w:r>
            <w:r w:rsidRPr="00C0320C">
              <w:rPr>
                <w:rFonts w:ascii="Arial" w:hAnsi="Arial" w:cs="Arial"/>
                <w:b/>
                <w:bCs/>
                <w:i/>
                <w:iCs/>
              </w:rPr>
              <w:t xml:space="preserve"> </w:t>
            </w:r>
            <w:r w:rsidRPr="00907742">
              <w:rPr>
                <w:rFonts w:ascii="Arial" w:hAnsi="Arial" w:cs="Arial"/>
              </w:rPr>
              <w:t xml:space="preserve">2024, one (1) survey per month (9) shall be conducted within the area depicted in </w:t>
            </w:r>
            <w:r w:rsidRPr="00907742">
              <w:rPr>
                <w:rFonts w:ascii="Arial" w:hAnsi="Arial" w:cs="Arial"/>
                <w:b/>
                <w:bCs/>
              </w:rPr>
              <w:t>Appendix F</w:t>
            </w:r>
            <w:r w:rsidRPr="00907742">
              <w:rPr>
                <w:rFonts w:ascii="Arial" w:hAnsi="Arial" w:cs="Arial"/>
              </w:rPr>
              <w:t xml:space="preserve">, Figure 2. </w:t>
            </w:r>
            <w:r w:rsidRPr="00907742">
              <w:rPr>
                <w:rFonts w:ascii="Arial" w:hAnsi="Arial" w:cs="Arial"/>
                <w:i/>
                <w:iCs/>
              </w:rPr>
              <w:t xml:space="preserve">LMA 1 Zone </w:t>
            </w:r>
            <w:proofErr w:type="spellStart"/>
            <w:proofErr w:type="gramStart"/>
            <w:r w:rsidRPr="00907742">
              <w:rPr>
                <w:rFonts w:ascii="Arial" w:hAnsi="Arial" w:cs="Arial"/>
                <w:i/>
                <w:iCs/>
              </w:rPr>
              <w:t>A</w:t>
            </w:r>
            <w:proofErr w:type="spellEnd"/>
            <w:proofErr w:type="gramEnd"/>
            <w:r w:rsidRPr="00907742">
              <w:rPr>
                <w:rFonts w:ascii="Arial" w:hAnsi="Arial" w:cs="Arial"/>
                <w:i/>
                <w:iCs/>
              </w:rPr>
              <w:t xml:space="preserve"> Extension.</w:t>
            </w:r>
            <w:r w:rsidRPr="00907742">
              <w:rPr>
                <w:rFonts w:ascii="Arial" w:hAnsi="Arial" w:cs="Arial"/>
              </w:rPr>
              <w:t xml:space="preserve"> </w:t>
            </w:r>
          </w:p>
          <w:p w14:paraId="1E8BC531" w14:textId="3EB3769F" w:rsidR="0000211F" w:rsidRPr="00C0320C" w:rsidRDefault="0000211F" w:rsidP="00C0320C">
            <w:pPr>
              <w:overflowPunct w:val="0"/>
              <w:autoSpaceDE w:val="0"/>
              <w:autoSpaceDN w:val="0"/>
              <w:adjustRightInd w:val="0"/>
              <w:textAlignment w:val="baseline"/>
              <w:rPr>
                <w:rFonts w:ascii="Arial" w:hAnsi="Arial" w:cs="Arial"/>
                <w:b/>
                <w:color w:val="000000"/>
              </w:rPr>
            </w:pPr>
          </w:p>
        </w:tc>
      </w:tr>
    </w:tbl>
    <w:p w14:paraId="144C8928" w14:textId="77777777" w:rsidR="00B758D2" w:rsidRPr="00E9585E" w:rsidRDefault="00B758D2" w:rsidP="00CF3AA7">
      <w:pPr>
        <w:tabs>
          <w:tab w:val="left" w:pos="3387"/>
        </w:tabs>
        <w:jc w:val="center"/>
        <w:rPr>
          <w:rFonts w:ascii="Arial" w:hAnsi="Arial" w:cs="Arial"/>
          <w:b/>
          <w:color w:val="000000"/>
        </w:rPr>
      </w:pPr>
    </w:p>
    <w:p w14:paraId="57366F37" w14:textId="77777777" w:rsidR="00131249" w:rsidRPr="00E9585E" w:rsidRDefault="00B758D2" w:rsidP="00CF3AA7">
      <w:pPr>
        <w:tabs>
          <w:tab w:val="left" w:pos="3387"/>
        </w:tabs>
        <w:jc w:val="center"/>
        <w:rPr>
          <w:rFonts w:ascii="Arial" w:hAnsi="Arial" w:cs="Arial"/>
          <w:b/>
          <w:color w:val="000000"/>
        </w:rPr>
      </w:pPr>
      <w:r w:rsidRPr="00E9585E">
        <w:rPr>
          <w:rFonts w:ascii="Arial" w:hAnsi="Arial" w:cs="Arial"/>
          <w:b/>
          <w:color w:val="000000"/>
        </w:rPr>
        <w:br w:type="page"/>
      </w:r>
    </w:p>
    <w:p w14:paraId="5A84DD1E" w14:textId="77777777" w:rsidR="00BD5210" w:rsidRPr="00035C50" w:rsidRDefault="00BD5210" w:rsidP="00BD5210">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Pr>
          <w:rFonts w:ascii="Arial" w:hAnsi="Arial" w:cs="Arial"/>
          <w:b/>
          <w:color w:val="000000"/>
        </w:rPr>
        <w:t>answer.</w:t>
      </w:r>
    </w:p>
    <w:p w14:paraId="46C47778" w14:textId="77777777" w:rsidR="00BD5210" w:rsidRDefault="00BD5210" w:rsidP="00BD5210">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70CE0E9D" w14:textId="77777777" w:rsidTr="00893F7A">
        <w:trPr>
          <w:trHeight w:val="379"/>
        </w:trPr>
        <w:tc>
          <w:tcPr>
            <w:tcW w:w="691" w:type="dxa"/>
            <w:vMerge w:val="restart"/>
            <w:shd w:val="clear" w:color="auto" w:fill="BDD6EE"/>
            <w:vAlign w:val="center"/>
          </w:tcPr>
          <w:p w14:paraId="3F0FB54D" w14:textId="77777777" w:rsidR="00C0320C" w:rsidRPr="00715BC2"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58AB3239" w14:textId="77777777" w:rsidR="00C0320C" w:rsidRPr="00715BC2"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3AB29A16" w14:textId="77777777" w:rsidR="00C0320C" w:rsidRPr="00715BC2"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C0320C" w:rsidRPr="00F9098C" w14:paraId="404B6619" w14:textId="77777777" w:rsidTr="00893F7A">
        <w:trPr>
          <w:trHeight w:val="737"/>
        </w:trPr>
        <w:tc>
          <w:tcPr>
            <w:tcW w:w="691" w:type="dxa"/>
            <w:vMerge/>
            <w:shd w:val="clear" w:color="auto" w:fill="FFFFFF"/>
          </w:tcPr>
          <w:p w14:paraId="2C1387F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53A3A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D (pg. 6)</w:t>
            </w:r>
          </w:p>
        </w:tc>
        <w:tc>
          <w:tcPr>
            <w:tcW w:w="8122" w:type="dxa"/>
            <w:shd w:val="clear" w:color="auto" w:fill="FFFFFF"/>
            <w:vAlign w:val="center"/>
          </w:tcPr>
          <w:p w14:paraId="17B971B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the Period of Performance extends to a longer range than 12 months + 2 weeks, will there be an option to amend costs?</w:t>
            </w:r>
          </w:p>
        </w:tc>
      </w:tr>
      <w:tr w:rsidR="00C0320C" w:rsidRPr="00F9098C" w14:paraId="73910A3E" w14:textId="77777777" w:rsidTr="00893F7A">
        <w:trPr>
          <w:trHeight w:val="379"/>
        </w:trPr>
        <w:tc>
          <w:tcPr>
            <w:tcW w:w="691" w:type="dxa"/>
            <w:vMerge/>
            <w:shd w:val="clear" w:color="auto" w:fill="BDD6EE"/>
          </w:tcPr>
          <w:p w14:paraId="27989BE9"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4A1F06B"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6DF6421C" w14:textId="77777777" w:rsidTr="00893F7A">
        <w:trPr>
          <w:trHeight w:val="773"/>
        </w:trPr>
        <w:tc>
          <w:tcPr>
            <w:tcW w:w="691" w:type="dxa"/>
            <w:vMerge/>
          </w:tcPr>
          <w:p w14:paraId="1E42D06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41DE35" w14:textId="77777777" w:rsidR="00C0320C" w:rsidRPr="00816E6A"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Should the</w:t>
            </w:r>
            <w:r w:rsidRPr="00816E6A">
              <w:rPr>
                <w:rFonts w:ascii="Arial" w:hAnsi="Arial" w:cs="Arial"/>
              </w:rPr>
              <w:t xml:space="preserve"> Period of Performance</w:t>
            </w:r>
            <w:r>
              <w:rPr>
                <w:rFonts w:ascii="Arial" w:hAnsi="Arial" w:cs="Arial"/>
              </w:rPr>
              <w:t xml:space="preserve"> be extended, the Contract will be amended at the discretion of MEDMR to address any amendment of costs.</w:t>
            </w:r>
            <w:r w:rsidRPr="00816E6A">
              <w:rPr>
                <w:rFonts w:ascii="Arial" w:hAnsi="Arial" w:cs="Arial"/>
              </w:rPr>
              <w:t xml:space="preserve"> </w:t>
            </w:r>
          </w:p>
        </w:tc>
      </w:tr>
      <w:bookmarkEnd w:id="0"/>
    </w:tbl>
    <w:p w14:paraId="1B53287B"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4CB6BA16" w14:textId="77777777" w:rsidTr="00893F7A">
        <w:trPr>
          <w:trHeight w:val="379"/>
        </w:trPr>
        <w:tc>
          <w:tcPr>
            <w:tcW w:w="691" w:type="dxa"/>
            <w:vMerge w:val="restart"/>
            <w:shd w:val="clear" w:color="auto" w:fill="BDD6EE"/>
            <w:vAlign w:val="center"/>
          </w:tcPr>
          <w:p w14:paraId="6044B758"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473AA1C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F5E38D3"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305BAC3D" w14:textId="77777777" w:rsidTr="00893F7A">
        <w:trPr>
          <w:trHeight w:val="1205"/>
        </w:trPr>
        <w:tc>
          <w:tcPr>
            <w:tcW w:w="691" w:type="dxa"/>
            <w:vMerge/>
            <w:shd w:val="clear" w:color="auto" w:fill="FFFFFF"/>
          </w:tcPr>
          <w:p w14:paraId="190DCA1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0F987F"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Section D (pg. 6) </w:t>
            </w:r>
            <w:r>
              <w:rPr>
                <w:rFonts w:ascii="Arial" w:hAnsi="Arial" w:cs="Arial"/>
                <w:i/>
                <w:iCs/>
              </w:rPr>
              <w:t>and</w:t>
            </w:r>
            <w:r>
              <w:rPr>
                <w:rFonts w:ascii="Arial" w:hAnsi="Arial" w:cs="Arial"/>
              </w:rPr>
              <w:t xml:space="preserve"> Part II, Section A, Task 2ai (pg. 7)</w:t>
            </w:r>
          </w:p>
        </w:tc>
        <w:tc>
          <w:tcPr>
            <w:tcW w:w="8122" w:type="dxa"/>
            <w:shd w:val="clear" w:color="auto" w:fill="FFFFFF"/>
            <w:vAlign w:val="center"/>
          </w:tcPr>
          <w:p w14:paraId="0E5A117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Period of Performance is stated as commencing on May 15, 2024 (Part I, Section D); however, under Part II, Section A, Task 2ai, the RFR states that surveys will begin in April 2024. Please clarify.</w:t>
            </w:r>
          </w:p>
        </w:tc>
      </w:tr>
      <w:tr w:rsidR="00C0320C" w:rsidRPr="00F9098C" w14:paraId="50F731BC" w14:textId="77777777" w:rsidTr="00893F7A">
        <w:trPr>
          <w:trHeight w:val="379"/>
        </w:trPr>
        <w:tc>
          <w:tcPr>
            <w:tcW w:w="691" w:type="dxa"/>
            <w:vMerge/>
            <w:shd w:val="clear" w:color="auto" w:fill="BDD6EE"/>
          </w:tcPr>
          <w:p w14:paraId="47EB5CA1"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4D565F"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6F5D73AD" w14:textId="77777777" w:rsidTr="00893F7A">
        <w:trPr>
          <w:trHeight w:val="593"/>
        </w:trPr>
        <w:tc>
          <w:tcPr>
            <w:tcW w:w="691" w:type="dxa"/>
            <w:vMerge/>
          </w:tcPr>
          <w:p w14:paraId="363BCE1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F5F200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Period of Performance is May 15</w:t>
            </w:r>
            <w:r w:rsidRPr="00A374B0">
              <w:rPr>
                <w:rFonts w:ascii="Arial" w:hAnsi="Arial" w:cs="Arial"/>
                <w:vertAlign w:val="superscript"/>
              </w:rPr>
              <w:t>th</w:t>
            </w:r>
            <w:r>
              <w:rPr>
                <w:rFonts w:ascii="Arial" w:hAnsi="Arial" w:cs="Arial"/>
              </w:rPr>
              <w:t xml:space="preserve">, </w:t>
            </w:r>
            <w:proofErr w:type="gramStart"/>
            <w:r>
              <w:rPr>
                <w:rFonts w:ascii="Arial" w:hAnsi="Arial" w:cs="Arial"/>
              </w:rPr>
              <w:t>2024</w:t>
            </w:r>
            <w:proofErr w:type="gramEnd"/>
            <w:r>
              <w:rPr>
                <w:rFonts w:ascii="Arial" w:hAnsi="Arial" w:cs="Arial"/>
              </w:rPr>
              <w:t xml:space="preserve"> through May 31</w:t>
            </w:r>
            <w:r w:rsidRPr="00A374B0">
              <w:rPr>
                <w:rFonts w:ascii="Arial" w:hAnsi="Arial" w:cs="Arial"/>
                <w:vertAlign w:val="superscript"/>
              </w:rPr>
              <w:t>st</w:t>
            </w:r>
            <w:r>
              <w:rPr>
                <w:rFonts w:ascii="Arial" w:hAnsi="Arial" w:cs="Arial"/>
              </w:rPr>
              <w:t xml:space="preserve">, 2025. This is corrected in Amendment #1. </w:t>
            </w:r>
          </w:p>
        </w:tc>
      </w:tr>
    </w:tbl>
    <w:p w14:paraId="6F2BB5B2"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BFBA478" w14:textId="77777777" w:rsidTr="00893F7A">
        <w:trPr>
          <w:trHeight w:val="379"/>
        </w:trPr>
        <w:tc>
          <w:tcPr>
            <w:tcW w:w="691" w:type="dxa"/>
            <w:vMerge w:val="restart"/>
            <w:shd w:val="clear" w:color="auto" w:fill="BDD6EE"/>
            <w:vAlign w:val="center"/>
          </w:tcPr>
          <w:p w14:paraId="7AE6659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3D57D9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0411626"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111E3F82" w14:textId="77777777" w:rsidTr="00893F7A">
        <w:trPr>
          <w:trHeight w:val="1043"/>
        </w:trPr>
        <w:tc>
          <w:tcPr>
            <w:tcW w:w="691" w:type="dxa"/>
            <w:vMerge/>
            <w:shd w:val="clear" w:color="auto" w:fill="FFFFFF"/>
          </w:tcPr>
          <w:p w14:paraId="3FE1625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85854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(pg. 7, paragraph 1)</w:t>
            </w:r>
          </w:p>
        </w:tc>
        <w:tc>
          <w:tcPr>
            <w:tcW w:w="8122" w:type="dxa"/>
            <w:shd w:val="clear" w:color="auto" w:fill="FFFFFF"/>
            <w:vAlign w:val="center"/>
          </w:tcPr>
          <w:p w14:paraId="5156FC6A" w14:textId="77777777" w:rsidR="00C0320C" w:rsidRPr="00384B42" w:rsidRDefault="00C0320C" w:rsidP="00893F7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rPr>
                <w:rFonts w:ascii="Arial" w:hAnsi="Arial" w:cs="Arial"/>
                <w:kern w:val="2"/>
              </w:rPr>
            </w:pPr>
            <w:r w:rsidRPr="00384B42">
              <w:rPr>
                <w:rFonts w:ascii="Arial" w:hAnsi="Arial" w:cs="Arial"/>
                <w:kern w:val="2"/>
              </w:rPr>
              <w:t xml:space="preserve">Does DMR expect the Contractor to contract the fixed-wing, twin-engine bubble window aircraft or is DMR planning to use their twin otter for aerial surveys? </w:t>
            </w:r>
          </w:p>
        </w:tc>
      </w:tr>
      <w:tr w:rsidR="00C0320C" w:rsidRPr="00F9098C" w14:paraId="1C78356A" w14:textId="77777777" w:rsidTr="00893F7A">
        <w:trPr>
          <w:trHeight w:val="379"/>
        </w:trPr>
        <w:tc>
          <w:tcPr>
            <w:tcW w:w="691" w:type="dxa"/>
            <w:vMerge/>
            <w:shd w:val="clear" w:color="auto" w:fill="BDD6EE"/>
          </w:tcPr>
          <w:p w14:paraId="50771F43"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F740A9"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393CD6B6" w14:textId="77777777" w:rsidTr="00893F7A">
        <w:trPr>
          <w:trHeight w:val="557"/>
        </w:trPr>
        <w:tc>
          <w:tcPr>
            <w:tcW w:w="691" w:type="dxa"/>
            <w:vMerge/>
          </w:tcPr>
          <w:p w14:paraId="4AA5E8D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9E1747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Contractor will be responsible for securing a contract for aviation services.</w:t>
            </w:r>
          </w:p>
        </w:tc>
      </w:tr>
    </w:tbl>
    <w:p w14:paraId="6E05DEC7"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7BEA18A" w14:textId="77777777" w:rsidTr="00893F7A">
        <w:trPr>
          <w:trHeight w:val="379"/>
        </w:trPr>
        <w:tc>
          <w:tcPr>
            <w:tcW w:w="691" w:type="dxa"/>
            <w:vMerge w:val="restart"/>
            <w:shd w:val="clear" w:color="auto" w:fill="BDD6EE"/>
            <w:vAlign w:val="center"/>
          </w:tcPr>
          <w:p w14:paraId="72407040"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2D1F401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2EB4B90"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37A7F658" w14:textId="77777777" w:rsidTr="00893F7A">
        <w:trPr>
          <w:trHeight w:val="379"/>
        </w:trPr>
        <w:tc>
          <w:tcPr>
            <w:tcW w:w="691" w:type="dxa"/>
            <w:vMerge/>
            <w:shd w:val="clear" w:color="auto" w:fill="FFFFFF"/>
          </w:tcPr>
          <w:p w14:paraId="2747F6E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D72E7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(pg. 7, paragraph 2); Part II, Section A, Task 2ai (pg. 8); Part II, Section B, Part 1b (pg. 11); and Appendix F (pg. 29)</w:t>
            </w:r>
          </w:p>
        </w:tc>
        <w:tc>
          <w:tcPr>
            <w:tcW w:w="8122" w:type="dxa"/>
            <w:shd w:val="clear" w:color="auto" w:fill="FFFFFF"/>
            <w:vAlign w:val="center"/>
          </w:tcPr>
          <w:p w14:paraId="701D85E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the nature of "as requested” and “as needed" </w:t>
            </w:r>
            <w:proofErr w:type="gramStart"/>
            <w:r>
              <w:rPr>
                <w:rFonts w:ascii="Arial" w:hAnsi="Arial" w:cs="Arial"/>
              </w:rPr>
              <w:t>with regard to</w:t>
            </w:r>
            <w:proofErr w:type="gramEnd"/>
            <w:r>
              <w:rPr>
                <w:rFonts w:ascii="Arial" w:hAnsi="Arial" w:cs="Arial"/>
              </w:rPr>
              <w:t xml:space="preserve"> the aerial survey track lines? Does that mean that the Contractor shall conduct aerial surveys along </w:t>
            </w:r>
            <w:r>
              <w:rPr>
                <w:rFonts w:ascii="Arial" w:hAnsi="Arial" w:cs="Arial"/>
                <w:i/>
                <w:iCs/>
              </w:rPr>
              <w:t>every</w:t>
            </w:r>
            <w:r>
              <w:rPr>
                <w:rFonts w:ascii="Arial" w:hAnsi="Arial" w:cs="Arial"/>
              </w:rPr>
              <w:t xml:space="preserve"> track line depicted in Figure 1 each month, as stated in the narrative of the RFP? Or will there be a subset the Contractor is directed to complete by DMR? If the latter, for costing and duration purposes, can DMR provide a maximum number of lines per monthly survey or some quantification of line lengths?</w:t>
            </w:r>
          </w:p>
        </w:tc>
      </w:tr>
      <w:tr w:rsidR="00C0320C" w:rsidRPr="00F9098C" w14:paraId="2405B787" w14:textId="77777777" w:rsidTr="00893F7A">
        <w:trPr>
          <w:trHeight w:val="379"/>
        </w:trPr>
        <w:tc>
          <w:tcPr>
            <w:tcW w:w="691" w:type="dxa"/>
            <w:vMerge/>
            <w:shd w:val="clear" w:color="auto" w:fill="BDD6EE"/>
          </w:tcPr>
          <w:p w14:paraId="41A2639D"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DD4491E"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C4570E2" w14:textId="77777777" w:rsidTr="00893F7A">
        <w:trPr>
          <w:trHeight w:val="1655"/>
        </w:trPr>
        <w:tc>
          <w:tcPr>
            <w:tcW w:w="691" w:type="dxa"/>
            <w:vMerge/>
          </w:tcPr>
          <w:p w14:paraId="0A5E6F4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3E03B07"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MEDMR will direct the Contractor to complete a subset of the predetermined aerial survey track lines in coordination with other research agencies to ensure total monthly coverage of survey track lines. The total requested track line length per month shall be up to the amount of the entire survey grid, totaling 2039 nautical miles (not including cross legs or transits).  </w:t>
            </w:r>
          </w:p>
        </w:tc>
      </w:tr>
    </w:tbl>
    <w:p w14:paraId="7F0852CF" w14:textId="77777777" w:rsidR="00C0320C" w:rsidRDefault="00C0320C" w:rsidP="00C0320C">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7978C343" w14:textId="77777777" w:rsidTr="00893F7A">
        <w:trPr>
          <w:trHeight w:val="379"/>
        </w:trPr>
        <w:tc>
          <w:tcPr>
            <w:tcW w:w="691" w:type="dxa"/>
            <w:vMerge w:val="restart"/>
            <w:shd w:val="clear" w:color="auto" w:fill="BDD6EE"/>
            <w:vAlign w:val="center"/>
          </w:tcPr>
          <w:p w14:paraId="7D5DBEB0"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06970E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381E3234"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1C2804CD" w14:textId="77777777" w:rsidTr="00893F7A">
        <w:trPr>
          <w:trHeight w:val="1133"/>
        </w:trPr>
        <w:tc>
          <w:tcPr>
            <w:tcW w:w="691" w:type="dxa"/>
            <w:vMerge/>
            <w:shd w:val="clear" w:color="auto" w:fill="FFFFFF"/>
          </w:tcPr>
          <w:p w14:paraId="28E7E16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BEA38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(pg. 7, paragraph 3)</w:t>
            </w:r>
          </w:p>
        </w:tc>
        <w:tc>
          <w:tcPr>
            <w:tcW w:w="8122" w:type="dxa"/>
            <w:shd w:val="clear" w:color="auto" w:fill="FFFFFF"/>
            <w:vAlign w:val="center"/>
          </w:tcPr>
          <w:p w14:paraId="46934E1A"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confirm that the Contractor is required to provide all digital cameras/lenses necessary for aerial-based visual surveys.</w:t>
            </w:r>
          </w:p>
        </w:tc>
      </w:tr>
      <w:tr w:rsidR="00C0320C" w:rsidRPr="00F9098C" w14:paraId="552CC16B" w14:textId="77777777" w:rsidTr="00893F7A">
        <w:trPr>
          <w:trHeight w:val="379"/>
        </w:trPr>
        <w:tc>
          <w:tcPr>
            <w:tcW w:w="691" w:type="dxa"/>
            <w:vMerge/>
            <w:shd w:val="clear" w:color="auto" w:fill="BDD6EE"/>
          </w:tcPr>
          <w:p w14:paraId="464CFFA5"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2F8283F"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72204A64" w14:textId="77777777" w:rsidTr="00893F7A">
        <w:trPr>
          <w:trHeight w:val="755"/>
        </w:trPr>
        <w:tc>
          <w:tcPr>
            <w:tcW w:w="691" w:type="dxa"/>
            <w:vMerge/>
          </w:tcPr>
          <w:p w14:paraId="3104F91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D5C62C"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MEDMR will provide digital photography equipment (camera body and lens) for aerial surveys.</w:t>
            </w:r>
          </w:p>
        </w:tc>
      </w:tr>
    </w:tbl>
    <w:p w14:paraId="5BD2D84F"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1DDEE01B" w14:textId="77777777" w:rsidTr="00893F7A">
        <w:trPr>
          <w:trHeight w:val="379"/>
        </w:trPr>
        <w:tc>
          <w:tcPr>
            <w:tcW w:w="691" w:type="dxa"/>
            <w:vMerge w:val="restart"/>
            <w:shd w:val="clear" w:color="auto" w:fill="BDD6EE"/>
            <w:vAlign w:val="center"/>
          </w:tcPr>
          <w:p w14:paraId="42C143D0"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B5358B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77FD36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0894F6BD" w14:textId="77777777" w:rsidTr="00893F7A">
        <w:trPr>
          <w:trHeight w:val="2033"/>
        </w:trPr>
        <w:tc>
          <w:tcPr>
            <w:tcW w:w="691" w:type="dxa"/>
            <w:vMerge/>
            <w:shd w:val="clear" w:color="auto" w:fill="FFFFFF"/>
          </w:tcPr>
          <w:p w14:paraId="0A4827A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26F6B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(pg. 7, paragraph 3) and Part II, Section B, Part 2b (pg. 11)</w:t>
            </w:r>
          </w:p>
        </w:tc>
        <w:tc>
          <w:tcPr>
            <w:tcW w:w="8122" w:type="dxa"/>
            <w:shd w:val="clear" w:color="auto" w:fill="FFFFFF"/>
            <w:vAlign w:val="center"/>
          </w:tcPr>
          <w:p w14:paraId="2AD355F2" w14:textId="77777777" w:rsidR="00C0320C" w:rsidRPr="00384B42"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384B42">
              <w:rPr>
                <w:rFonts w:ascii="Arial" w:hAnsi="Arial" w:cs="Arial"/>
              </w:rPr>
              <w:t xml:space="preserve">Will DMR provide access to the data collection software, Mysticetus, </w:t>
            </w:r>
            <w:r w:rsidRPr="00384B42">
              <w:rPr>
                <w:rStyle w:val="cf01"/>
                <w:rFonts w:ascii="Arial" w:hAnsi="Arial" w:cs="Arial"/>
              </w:rPr>
              <w:t>for both the vessel and aerial surveys and for post-survey generation of the summary report? O</w:t>
            </w:r>
            <w:r w:rsidRPr="00384B42">
              <w:rPr>
                <w:rFonts w:ascii="Arial" w:hAnsi="Arial" w:cs="Arial"/>
              </w:rPr>
              <w:t>r should the Contractor plan on including costs for this subscription?</w:t>
            </w:r>
          </w:p>
        </w:tc>
      </w:tr>
      <w:tr w:rsidR="00C0320C" w:rsidRPr="00F9098C" w14:paraId="0C4A77AD" w14:textId="77777777" w:rsidTr="00893F7A">
        <w:trPr>
          <w:trHeight w:val="379"/>
        </w:trPr>
        <w:tc>
          <w:tcPr>
            <w:tcW w:w="691" w:type="dxa"/>
            <w:vMerge/>
            <w:shd w:val="clear" w:color="auto" w:fill="BDD6EE"/>
          </w:tcPr>
          <w:p w14:paraId="55CA719F"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275CD1B"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45F56891" w14:textId="77777777" w:rsidTr="00893F7A">
        <w:trPr>
          <w:trHeight w:val="512"/>
        </w:trPr>
        <w:tc>
          <w:tcPr>
            <w:tcW w:w="691" w:type="dxa"/>
            <w:vMerge/>
          </w:tcPr>
          <w:p w14:paraId="1FDDECC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FD192B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subscription for Mysticetus LLC. software will be provided by MEDMR.</w:t>
            </w:r>
          </w:p>
        </w:tc>
      </w:tr>
    </w:tbl>
    <w:p w14:paraId="72B95B77"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3962B4C" w14:textId="77777777" w:rsidTr="00893F7A">
        <w:trPr>
          <w:trHeight w:val="379"/>
        </w:trPr>
        <w:tc>
          <w:tcPr>
            <w:tcW w:w="691" w:type="dxa"/>
            <w:vMerge w:val="restart"/>
            <w:shd w:val="clear" w:color="auto" w:fill="BDD6EE"/>
            <w:vAlign w:val="center"/>
          </w:tcPr>
          <w:p w14:paraId="4BF6C76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554DDA0B"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6B2C757"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4B7CC245" w14:textId="77777777" w:rsidTr="00893F7A">
        <w:trPr>
          <w:trHeight w:val="1133"/>
        </w:trPr>
        <w:tc>
          <w:tcPr>
            <w:tcW w:w="691" w:type="dxa"/>
            <w:vMerge/>
            <w:shd w:val="clear" w:color="auto" w:fill="FFFFFF"/>
          </w:tcPr>
          <w:p w14:paraId="2307E28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89CEFA"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(pg. 7, paragraph 4)</w:t>
            </w:r>
          </w:p>
        </w:tc>
        <w:tc>
          <w:tcPr>
            <w:tcW w:w="8122" w:type="dxa"/>
            <w:shd w:val="clear" w:color="auto" w:fill="FFFFFF"/>
            <w:vAlign w:val="center"/>
          </w:tcPr>
          <w:p w14:paraId="41D60B5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DMR expect the Contractor to contract the vessel for both and July and November surveys or will DMR contract the survey vessel?</w:t>
            </w:r>
          </w:p>
        </w:tc>
      </w:tr>
      <w:tr w:rsidR="00C0320C" w:rsidRPr="00F9098C" w14:paraId="001A1543" w14:textId="77777777" w:rsidTr="00893F7A">
        <w:trPr>
          <w:trHeight w:val="379"/>
        </w:trPr>
        <w:tc>
          <w:tcPr>
            <w:tcW w:w="691" w:type="dxa"/>
            <w:vMerge/>
            <w:shd w:val="clear" w:color="auto" w:fill="BDD6EE"/>
          </w:tcPr>
          <w:p w14:paraId="0C35BDF1"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4771C"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7BB3FE64" w14:textId="77777777" w:rsidTr="00893F7A">
        <w:trPr>
          <w:trHeight w:val="1025"/>
        </w:trPr>
        <w:tc>
          <w:tcPr>
            <w:tcW w:w="691" w:type="dxa"/>
            <w:vMerge/>
          </w:tcPr>
          <w:p w14:paraId="03AE65A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47DDDD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MEDMR has contracted the survey vessels for the inshore and offshore surveys in both July and November.</w:t>
            </w:r>
          </w:p>
        </w:tc>
      </w:tr>
    </w:tbl>
    <w:p w14:paraId="43333D5C"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2F30EBAD" w14:textId="77777777" w:rsidTr="00893F7A">
        <w:trPr>
          <w:trHeight w:val="379"/>
        </w:trPr>
        <w:tc>
          <w:tcPr>
            <w:tcW w:w="691" w:type="dxa"/>
            <w:vMerge w:val="restart"/>
            <w:shd w:val="clear" w:color="auto" w:fill="BDD6EE"/>
            <w:vAlign w:val="center"/>
          </w:tcPr>
          <w:p w14:paraId="1FC5D627"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w:t>
            </w:r>
          </w:p>
        </w:tc>
        <w:tc>
          <w:tcPr>
            <w:tcW w:w="1987" w:type="dxa"/>
            <w:tcBorders>
              <w:bottom w:val="single" w:sz="4" w:space="0" w:color="auto"/>
            </w:tcBorders>
            <w:shd w:val="clear" w:color="auto" w:fill="BDD6EE"/>
            <w:vAlign w:val="center"/>
          </w:tcPr>
          <w:p w14:paraId="03B566F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13AFE0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0FC7DCC2" w14:textId="77777777" w:rsidTr="00893F7A">
        <w:trPr>
          <w:trHeight w:val="1097"/>
        </w:trPr>
        <w:tc>
          <w:tcPr>
            <w:tcW w:w="691" w:type="dxa"/>
            <w:vMerge/>
            <w:shd w:val="clear" w:color="auto" w:fill="FFFFFF"/>
          </w:tcPr>
          <w:p w14:paraId="02CE131C"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BFC2AF"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1a and 1b (pg. 7)</w:t>
            </w:r>
          </w:p>
        </w:tc>
        <w:tc>
          <w:tcPr>
            <w:tcW w:w="8122" w:type="dxa"/>
            <w:shd w:val="clear" w:color="auto" w:fill="FFFFFF"/>
            <w:vAlign w:val="center"/>
          </w:tcPr>
          <w:p w14:paraId="759C7F2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it amenable to DMR to combine the initial pre-aerial survey meeting with the initial pre-cruise meeting or are these two separate meetings?</w:t>
            </w:r>
          </w:p>
        </w:tc>
      </w:tr>
      <w:tr w:rsidR="00C0320C" w:rsidRPr="00F9098C" w14:paraId="6BB42844" w14:textId="77777777" w:rsidTr="00893F7A">
        <w:trPr>
          <w:trHeight w:val="379"/>
        </w:trPr>
        <w:tc>
          <w:tcPr>
            <w:tcW w:w="691" w:type="dxa"/>
            <w:vMerge/>
            <w:shd w:val="clear" w:color="auto" w:fill="BDD6EE"/>
          </w:tcPr>
          <w:p w14:paraId="016CB840"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2E52473"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132A0142" w14:textId="77777777" w:rsidTr="00893F7A">
        <w:trPr>
          <w:trHeight w:val="1133"/>
        </w:trPr>
        <w:tc>
          <w:tcPr>
            <w:tcW w:w="691" w:type="dxa"/>
            <w:vMerge/>
          </w:tcPr>
          <w:p w14:paraId="7979B1DC"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CA93A2F"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pre survey meetings for aerial surveys and vessel-based surveys will need to occur at different times, with the aerial survey meeting occurring in May and the vessel-based survey meeting occurring </w:t>
            </w:r>
            <w:proofErr w:type="gramStart"/>
            <w:r>
              <w:rPr>
                <w:rFonts w:ascii="Arial" w:hAnsi="Arial" w:cs="Arial"/>
              </w:rPr>
              <w:t>at a later date</w:t>
            </w:r>
            <w:proofErr w:type="gramEnd"/>
            <w:r>
              <w:rPr>
                <w:rFonts w:ascii="Arial" w:hAnsi="Arial" w:cs="Arial"/>
              </w:rPr>
              <w:t xml:space="preserve"> (prior to the July survey).</w:t>
            </w:r>
          </w:p>
        </w:tc>
      </w:tr>
    </w:tbl>
    <w:p w14:paraId="4D7EEED5"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0B574BA" w14:textId="77777777" w:rsidTr="00893F7A">
        <w:trPr>
          <w:trHeight w:val="379"/>
        </w:trPr>
        <w:tc>
          <w:tcPr>
            <w:tcW w:w="691" w:type="dxa"/>
            <w:vMerge w:val="restart"/>
            <w:shd w:val="clear" w:color="auto" w:fill="BDD6EE"/>
            <w:vAlign w:val="center"/>
          </w:tcPr>
          <w:p w14:paraId="199D4184"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40E71A27"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CE322A8"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E410E8B" w14:textId="77777777" w:rsidTr="00893F7A">
        <w:trPr>
          <w:trHeight w:val="379"/>
        </w:trPr>
        <w:tc>
          <w:tcPr>
            <w:tcW w:w="691" w:type="dxa"/>
            <w:vMerge/>
            <w:shd w:val="clear" w:color="auto" w:fill="FFFFFF"/>
          </w:tcPr>
          <w:p w14:paraId="3C4BDA6A"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06DBF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1 (pg. 7)</w:t>
            </w:r>
          </w:p>
        </w:tc>
        <w:tc>
          <w:tcPr>
            <w:tcW w:w="8122" w:type="dxa"/>
            <w:shd w:val="clear" w:color="auto" w:fill="FFFFFF"/>
            <w:vAlign w:val="center"/>
          </w:tcPr>
          <w:p w14:paraId="33325DB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some or all the meetings between the Contractor and DMR under Task 1 required to be in person, or are virtual meetings an option to address this task?</w:t>
            </w:r>
          </w:p>
        </w:tc>
      </w:tr>
      <w:tr w:rsidR="00C0320C" w:rsidRPr="00F9098C" w14:paraId="2B6FF153" w14:textId="77777777" w:rsidTr="00893F7A">
        <w:trPr>
          <w:trHeight w:val="379"/>
        </w:trPr>
        <w:tc>
          <w:tcPr>
            <w:tcW w:w="691" w:type="dxa"/>
            <w:vMerge/>
            <w:shd w:val="clear" w:color="auto" w:fill="BDD6EE"/>
          </w:tcPr>
          <w:p w14:paraId="10D7A9AA"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C9496F4"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038AD5EF" w14:textId="77777777" w:rsidTr="00893F7A">
        <w:trPr>
          <w:trHeight w:val="620"/>
        </w:trPr>
        <w:tc>
          <w:tcPr>
            <w:tcW w:w="691" w:type="dxa"/>
            <w:vMerge/>
          </w:tcPr>
          <w:p w14:paraId="0089B91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E8EB38C"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Virtual meetings are an option to address this task.</w:t>
            </w:r>
          </w:p>
        </w:tc>
      </w:tr>
    </w:tbl>
    <w:p w14:paraId="003DE920"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16714C8D" w14:textId="77777777" w:rsidTr="00893F7A">
        <w:trPr>
          <w:trHeight w:val="379"/>
        </w:trPr>
        <w:tc>
          <w:tcPr>
            <w:tcW w:w="691" w:type="dxa"/>
            <w:vMerge w:val="restart"/>
            <w:shd w:val="clear" w:color="auto" w:fill="BDD6EE"/>
            <w:vAlign w:val="center"/>
          </w:tcPr>
          <w:p w14:paraId="6225260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463187C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531E6D4"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0702880F" w14:textId="77777777" w:rsidTr="00893F7A">
        <w:trPr>
          <w:trHeight w:val="379"/>
        </w:trPr>
        <w:tc>
          <w:tcPr>
            <w:tcW w:w="691" w:type="dxa"/>
            <w:vMerge/>
            <w:shd w:val="clear" w:color="auto" w:fill="FFFFFF"/>
          </w:tcPr>
          <w:p w14:paraId="139288A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922B5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2aii (pg. 8)</w:t>
            </w:r>
          </w:p>
        </w:tc>
        <w:tc>
          <w:tcPr>
            <w:tcW w:w="8122" w:type="dxa"/>
            <w:shd w:val="clear" w:color="auto" w:fill="FFFFFF"/>
            <w:vAlign w:val="center"/>
          </w:tcPr>
          <w:p w14:paraId="3D948D6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a video belly camera requested/required for the aerial surveys?</w:t>
            </w:r>
          </w:p>
        </w:tc>
      </w:tr>
      <w:tr w:rsidR="00C0320C" w:rsidRPr="00F9098C" w14:paraId="1EECFB5B" w14:textId="77777777" w:rsidTr="00893F7A">
        <w:trPr>
          <w:trHeight w:val="379"/>
        </w:trPr>
        <w:tc>
          <w:tcPr>
            <w:tcW w:w="691" w:type="dxa"/>
            <w:vMerge/>
            <w:shd w:val="clear" w:color="auto" w:fill="BDD6EE"/>
          </w:tcPr>
          <w:p w14:paraId="072A6BCA"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75CAAD"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38083883" w14:textId="77777777" w:rsidTr="00893F7A">
        <w:trPr>
          <w:trHeight w:val="692"/>
        </w:trPr>
        <w:tc>
          <w:tcPr>
            <w:tcW w:w="691" w:type="dxa"/>
            <w:vMerge/>
          </w:tcPr>
          <w:p w14:paraId="0473A7D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3FB3AB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video belly camera is not required for the aerial surveys.</w:t>
            </w:r>
          </w:p>
        </w:tc>
      </w:tr>
    </w:tbl>
    <w:p w14:paraId="2E6CDA66" w14:textId="77777777" w:rsidR="00C0320C" w:rsidRDefault="00C0320C" w:rsidP="00C0320C">
      <w:pPr>
        <w:tabs>
          <w:tab w:val="left" w:pos="3387"/>
        </w:tabs>
        <w:jc w:val="center"/>
        <w:rPr>
          <w:rFonts w:ascii="Arial" w:hAnsi="Arial" w:cs="Arial"/>
          <w:b/>
          <w:color w:val="000000"/>
        </w:rPr>
      </w:pPr>
    </w:p>
    <w:p w14:paraId="2103489C"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34AC824" w14:textId="77777777" w:rsidTr="00893F7A">
        <w:trPr>
          <w:trHeight w:val="379"/>
        </w:trPr>
        <w:tc>
          <w:tcPr>
            <w:tcW w:w="691" w:type="dxa"/>
            <w:vMerge w:val="restart"/>
            <w:shd w:val="clear" w:color="auto" w:fill="BDD6EE"/>
            <w:vAlign w:val="center"/>
          </w:tcPr>
          <w:p w14:paraId="16053C13"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61DE6F9B"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D6C6AD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3DE299A" w14:textId="77777777" w:rsidTr="00893F7A">
        <w:trPr>
          <w:trHeight w:val="379"/>
        </w:trPr>
        <w:tc>
          <w:tcPr>
            <w:tcW w:w="691" w:type="dxa"/>
            <w:vMerge/>
            <w:shd w:val="clear" w:color="auto" w:fill="FFFFFF"/>
          </w:tcPr>
          <w:p w14:paraId="56ECDC5A"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CE4947"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2aii (pg. 8)</w:t>
            </w:r>
          </w:p>
        </w:tc>
        <w:tc>
          <w:tcPr>
            <w:tcW w:w="8122" w:type="dxa"/>
            <w:shd w:val="clear" w:color="auto" w:fill="FFFFFF"/>
            <w:vAlign w:val="center"/>
          </w:tcPr>
          <w:p w14:paraId="1FDE07C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Would DMR prefer for North Atlantic right whale pictures to be taken at 800 ft vs. 1,000 ft, as allowed in our permit?</w:t>
            </w:r>
          </w:p>
        </w:tc>
      </w:tr>
      <w:tr w:rsidR="00C0320C" w:rsidRPr="00F9098C" w14:paraId="163DAF6B" w14:textId="77777777" w:rsidTr="00893F7A">
        <w:trPr>
          <w:trHeight w:val="379"/>
        </w:trPr>
        <w:tc>
          <w:tcPr>
            <w:tcW w:w="691" w:type="dxa"/>
            <w:vMerge/>
            <w:shd w:val="clear" w:color="auto" w:fill="BDD6EE"/>
          </w:tcPr>
          <w:p w14:paraId="1CEEC28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EA976C2"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782FFE63" w14:textId="77777777" w:rsidTr="00893F7A">
        <w:trPr>
          <w:trHeight w:val="800"/>
        </w:trPr>
        <w:tc>
          <w:tcPr>
            <w:tcW w:w="691" w:type="dxa"/>
            <w:vMerge/>
          </w:tcPr>
          <w:p w14:paraId="577F658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D66B4B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DMR would prefer all photography operations occur at 1000 ft or above to mitigate impacts to right whales and ensure the safety of flight operations.</w:t>
            </w:r>
          </w:p>
        </w:tc>
      </w:tr>
    </w:tbl>
    <w:p w14:paraId="643F0C5B"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087E17F3" w14:textId="77777777" w:rsidTr="00893F7A">
        <w:trPr>
          <w:trHeight w:val="379"/>
        </w:trPr>
        <w:tc>
          <w:tcPr>
            <w:tcW w:w="691" w:type="dxa"/>
            <w:vMerge w:val="restart"/>
            <w:shd w:val="clear" w:color="auto" w:fill="BDD6EE"/>
            <w:vAlign w:val="center"/>
          </w:tcPr>
          <w:p w14:paraId="61C9EA94"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1A3922B5"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CF545A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4E15C21" w14:textId="77777777" w:rsidTr="00893F7A">
        <w:trPr>
          <w:trHeight w:val="1043"/>
        </w:trPr>
        <w:tc>
          <w:tcPr>
            <w:tcW w:w="691" w:type="dxa"/>
            <w:vMerge/>
            <w:shd w:val="clear" w:color="auto" w:fill="FFFFFF"/>
          </w:tcPr>
          <w:p w14:paraId="6869778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11C57D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2</w:t>
            </w:r>
            <w:proofErr w:type="gramStart"/>
            <w:r>
              <w:rPr>
                <w:rFonts w:ascii="Arial" w:hAnsi="Arial" w:cs="Arial"/>
              </w:rPr>
              <w:t>cii(</w:t>
            </w:r>
            <w:proofErr w:type="gramEnd"/>
            <w:r>
              <w:rPr>
                <w:rFonts w:ascii="Arial" w:hAnsi="Arial" w:cs="Arial"/>
              </w:rPr>
              <w:t>1) (pg. 8)</w:t>
            </w:r>
          </w:p>
        </w:tc>
        <w:tc>
          <w:tcPr>
            <w:tcW w:w="8122" w:type="dxa"/>
            <w:shd w:val="clear" w:color="auto" w:fill="FFFFFF"/>
            <w:vAlign w:val="center"/>
          </w:tcPr>
          <w:p w14:paraId="27633B2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link provided for survey protocols is a link to the landing webpage for the NARWC. Is there a more specific link to the protocols referenced that could be provided?</w:t>
            </w:r>
          </w:p>
        </w:tc>
      </w:tr>
      <w:tr w:rsidR="00C0320C" w:rsidRPr="00F9098C" w14:paraId="6735A0C5" w14:textId="77777777" w:rsidTr="00893F7A">
        <w:trPr>
          <w:trHeight w:val="379"/>
        </w:trPr>
        <w:tc>
          <w:tcPr>
            <w:tcW w:w="691" w:type="dxa"/>
            <w:vMerge/>
            <w:shd w:val="clear" w:color="auto" w:fill="BDD6EE"/>
          </w:tcPr>
          <w:p w14:paraId="7498155B"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9784D2E"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4C37BBB6" w14:textId="77777777" w:rsidTr="00893F7A">
        <w:trPr>
          <w:trHeight w:val="1250"/>
        </w:trPr>
        <w:tc>
          <w:tcPr>
            <w:tcW w:w="691" w:type="dxa"/>
            <w:vMerge/>
          </w:tcPr>
          <w:p w14:paraId="0F65953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71A04D2" w14:textId="77777777" w:rsidR="00C0320C" w:rsidRPr="00E46E3D"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6E3D">
              <w:rPr>
                <w:rFonts w:ascii="Arial" w:hAnsi="Arial" w:cs="Arial"/>
              </w:rPr>
              <w:t xml:space="preserve">Specifics regarding data collection protocols, including an observer manual, will be communicated/provided by MEDMR. The NARWC Sighting Database User Guide can be found here; </w:t>
            </w:r>
            <w:hyperlink r:id="rId12" w:history="1">
              <w:r w:rsidRPr="00E46E3D">
                <w:rPr>
                  <w:rStyle w:val="Hyperlink"/>
                  <w:rFonts w:ascii="Arial" w:hAnsi="Arial" w:cs="Arial"/>
                </w:rPr>
                <w:t>Sightings Database - NORTH ATLANTIC RIGHT WHALE CONSORTIUM (narwc.org)</w:t>
              </w:r>
            </w:hyperlink>
            <w:r w:rsidRPr="00E46E3D">
              <w:rPr>
                <w:rFonts w:ascii="Arial" w:hAnsi="Arial" w:cs="Arial"/>
              </w:rPr>
              <w:t>.</w:t>
            </w:r>
          </w:p>
        </w:tc>
      </w:tr>
    </w:tbl>
    <w:p w14:paraId="112923A4"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1E692982" w14:textId="77777777" w:rsidTr="00893F7A">
        <w:trPr>
          <w:trHeight w:val="379"/>
        </w:trPr>
        <w:tc>
          <w:tcPr>
            <w:tcW w:w="691" w:type="dxa"/>
            <w:vMerge w:val="restart"/>
            <w:shd w:val="clear" w:color="auto" w:fill="BDD6EE"/>
            <w:vAlign w:val="center"/>
          </w:tcPr>
          <w:p w14:paraId="7248FAFB"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74D1560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DDF666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4ED7BEFB" w14:textId="77777777" w:rsidTr="00893F7A">
        <w:trPr>
          <w:trHeight w:val="379"/>
        </w:trPr>
        <w:tc>
          <w:tcPr>
            <w:tcW w:w="691" w:type="dxa"/>
            <w:vMerge/>
            <w:shd w:val="clear" w:color="auto" w:fill="FFFFFF"/>
          </w:tcPr>
          <w:p w14:paraId="436A25C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3772E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2</w:t>
            </w:r>
            <w:proofErr w:type="gramStart"/>
            <w:r>
              <w:rPr>
                <w:rFonts w:ascii="Arial" w:hAnsi="Arial" w:cs="Arial"/>
              </w:rPr>
              <w:t>ciii(</w:t>
            </w:r>
            <w:proofErr w:type="gramEnd"/>
            <w:r>
              <w:rPr>
                <w:rFonts w:ascii="Arial" w:hAnsi="Arial" w:cs="Arial"/>
              </w:rPr>
              <w:t>1) (pg. 9)</w:t>
            </w:r>
          </w:p>
        </w:tc>
        <w:tc>
          <w:tcPr>
            <w:tcW w:w="8122" w:type="dxa"/>
            <w:shd w:val="clear" w:color="auto" w:fill="FFFFFF"/>
            <w:vAlign w:val="center"/>
          </w:tcPr>
          <w:p w14:paraId="1C3F98D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confirm that DMR will provide all digital cameras/lenses necessary for vessel-based visual surveys.</w:t>
            </w:r>
          </w:p>
        </w:tc>
      </w:tr>
      <w:tr w:rsidR="00C0320C" w:rsidRPr="00F9098C" w14:paraId="7C3E1A0B" w14:textId="77777777" w:rsidTr="00893F7A">
        <w:trPr>
          <w:trHeight w:val="379"/>
        </w:trPr>
        <w:tc>
          <w:tcPr>
            <w:tcW w:w="691" w:type="dxa"/>
            <w:vMerge/>
            <w:shd w:val="clear" w:color="auto" w:fill="BDD6EE"/>
          </w:tcPr>
          <w:p w14:paraId="45C69094"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DA55F1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66D405DE" w14:textId="77777777" w:rsidTr="00893F7A">
        <w:trPr>
          <w:trHeight w:val="755"/>
        </w:trPr>
        <w:tc>
          <w:tcPr>
            <w:tcW w:w="691" w:type="dxa"/>
            <w:vMerge/>
          </w:tcPr>
          <w:p w14:paraId="757A21C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96F1DB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MEDMR will provide all necessary camera(s), lenses, and accessories for photographic data collection.</w:t>
            </w:r>
          </w:p>
        </w:tc>
      </w:tr>
    </w:tbl>
    <w:p w14:paraId="6EF1F04F"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2883C9B3" w14:textId="77777777" w:rsidTr="00893F7A">
        <w:trPr>
          <w:trHeight w:val="379"/>
        </w:trPr>
        <w:tc>
          <w:tcPr>
            <w:tcW w:w="691" w:type="dxa"/>
            <w:vMerge w:val="restart"/>
            <w:shd w:val="clear" w:color="auto" w:fill="BDD6EE"/>
            <w:vAlign w:val="center"/>
          </w:tcPr>
          <w:p w14:paraId="529CFEA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6BE26BE3"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851E324"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42CB79F8" w14:textId="77777777" w:rsidTr="00893F7A">
        <w:trPr>
          <w:trHeight w:val="1232"/>
        </w:trPr>
        <w:tc>
          <w:tcPr>
            <w:tcW w:w="691" w:type="dxa"/>
            <w:vMerge/>
            <w:shd w:val="clear" w:color="auto" w:fill="FFFFFF"/>
          </w:tcPr>
          <w:p w14:paraId="62DDA7E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7F148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2</w:t>
            </w:r>
            <w:proofErr w:type="gramStart"/>
            <w:r>
              <w:rPr>
                <w:rFonts w:ascii="Arial" w:hAnsi="Arial" w:cs="Arial"/>
              </w:rPr>
              <w:t>ciii(</w:t>
            </w:r>
            <w:proofErr w:type="gramEnd"/>
            <w:r>
              <w:rPr>
                <w:rFonts w:ascii="Arial" w:hAnsi="Arial" w:cs="Arial"/>
              </w:rPr>
              <w:t>1) (pg. 9)</w:t>
            </w:r>
          </w:p>
        </w:tc>
        <w:tc>
          <w:tcPr>
            <w:tcW w:w="8122" w:type="dxa"/>
            <w:shd w:val="clear" w:color="auto" w:fill="FFFFFF"/>
            <w:vAlign w:val="center"/>
          </w:tcPr>
          <w:p w14:paraId="624316B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link for the DIGITS database provided in the RFP is not accessible by the public. Will DMR provide access to this information to the Contractor?</w:t>
            </w:r>
          </w:p>
        </w:tc>
      </w:tr>
      <w:tr w:rsidR="00C0320C" w:rsidRPr="00F9098C" w14:paraId="528BF262" w14:textId="77777777" w:rsidTr="00893F7A">
        <w:trPr>
          <w:trHeight w:val="379"/>
        </w:trPr>
        <w:tc>
          <w:tcPr>
            <w:tcW w:w="691" w:type="dxa"/>
            <w:vMerge/>
            <w:shd w:val="clear" w:color="auto" w:fill="BDD6EE"/>
          </w:tcPr>
          <w:p w14:paraId="1312F2DE"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8FBE4F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6DD2C2D8" w14:textId="77777777" w:rsidTr="00893F7A">
        <w:trPr>
          <w:trHeight w:val="379"/>
        </w:trPr>
        <w:tc>
          <w:tcPr>
            <w:tcW w:w="691" w:type="dxa"/>
            <w:vMerge/>
          </w:tcPr>
          <w:p w14:paraId="5DDE6FD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758DE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MEDMR will provide instructions for photography best-practices, data storage, labeling and formatting for data submission to the DIGITS database during pre-survey meetings and within an Observer Manual.</w:t>
            </w:r>
          </w:p>
        </w:tc>
      </w:tr>
    </w:tbl>
    <w:p w14:paraId="4989BB13"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715F185D" w14:textId="77777777" w:rsidTr="00893F7A">
        <w:trPr>
          <w:trHeight w:val="379"/>
        </w:trPr>
        <w:tc>
          <w:tcPr>
            <w:tcW w:w="691" w:type="dxa"/>
            <w:vMerge w:val="restart"/>
            <w:shd w:val="clear" w:color="auto" w:fill="BDD6EE"/>
            <w:vAlign w:val="center"/>
          </w:tcPr>
          <w:p w14:paraId="43DAA33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35B5451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62916D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7B490057" w14:textId="77777777" w:rsidTr="00893F7A">
        <w:trPr>
          <w:trHeight w:val="379"/>
        </w:trPr>
        <w:tc>
          <w:tcPr>
            <w:tcW w:w="691" w:type="dxa"/>
            <w:vMerge/>
            <w:shd w:val="clear" w:color="auto" w:fill="FFFFFF"/>
          </w:tcPr>
          <w:p w14:paraId="6836A03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AC741C"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3a (pg. 9) and Part II, Section B, Part 2a (pg. 11)</w:t>
            </w:r>
          </w:p>
        </w:tc>
        <w:tc>
          <w:tcPr>
            <w:tcW w:w="8122" w:type="dxa"/>
            <w:shd w:val="clear" w:color="auto" w:fill="FFFFFF"/>
            <w:vAlign w:val="center"/>
          </w:tcPr>
          <w:p w14:paraId="7CEF16C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DMR require the Contractor to provide 9 total Marine Mammal Observers (3 for inshore surveys + 6 for offshore surveys), or is the Contractor able to use the 3 inshore Marine Mammal Observers to serve as a subset of the required 6 offshore survey Marine Mammal Observers?</w:t>
            </w:r>
          </w:p>
        </w:tc>
      </w:tr>
      <w:tr w:rsidR="00C0320C" w:rsidRPr="00F9098C" w14:paraId="5A597C8E" w14:textId="77777777" w:rsidTr="00893F7A">
        <w:trPr>
          <w:trHeight w:val="379"/>
        </w:trPr>
        <w:tc>
          <w:tcPr>
            <w:tcW w:w="691" w:type="dxa"/>
            <w:vMerge/>
            <w:shd w:val="clear" w:color="auto" w:fill="BDD6EE"/>
          </w:tcPr>
          <w:p w14:paraId="3A9F112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361CF4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654481D7" w14:textId="77777777" w:rsidTr="00893F7A">
        <w:trPr>
          <w:trHeight w:val="379"/>
        </w:trPr>
        <w:tc>
          <w:tcPr>
            <w:tcW w:w="691" w:type="dxa"/>
            <w:vMerge/>
          </w:tcPr>
          <w:p w14:paraId="360C426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F5C5C1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DMR may require up to 9 total observers, should the inshore and offshore vessel surveys overlap temporally. However, if surveys to not overlap, the same subset of three observers may be used for both surveys.</w:t>
            </w:r>
          </w:p>
        </w:tc>
      </w:tr>
    </w:tbl>
    <w:p w14:paraId="1035FF82"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4F99C3D2" w14:textId="77777777" w:rsidTr="00893F7A">
        <w:trPr>
          <w:trHeight w:val="379"/>
        </w:trPr>
        <w:tc>
          <w:tcPr>
            <w:tcW w:w="691" w:type="dxa"/>
            <w:vMerge w:val="restart"/>
            <w:shd w:val="clear" w:color="auto" w:fill="BDD6EE"/>
            <w:vAlign w:val="center"/>
          </w:tcPr>
          <w:p w14:paraId="0297CF0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16</w:t>
            </w:r>
          </w:p>
        </w:tc>
        <w:tc>
          <w:tcPr>
            <w:tcW w:w="1987" w:type="dxa"/>
            <w:tcBorders>
              <w:bottom w:val="single" w:sz="4" w:space="0" w:color="auto"/>
            </w:tcBorders>
            <w:shd w:val="clear" w:color="auto" w:fill="BDD6EE"/>
            <w:vAlign w:val="center"/>
          </w:tcPr>
          <w:p w14:paraId="14ED3CB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C3F3323"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0015326E" w14:textId="77777777" w:rsidTr="00893F7A">
        <w:trPr>
          <w:trHeight w:val="379"/>
        </w:trPr>
        <w:tc>
          <w:tcPr>
            <w:tcW w:w="691" w:type="dxa"/>
            <w:vMerge/>
            <w:shd w:val="clear" w:color="auto" w:fill="FFFFFF"/>
          </w:tcPr>
          <w:p w14:paraId="58FA1DB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53BC52" w14:textId="77777777" w:rsidR="00C0320C" w:rsidRPr="009C25DC" w:rsidRDefault="00C0320C" w:rsidP="00893F7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rPr>
                <w:rFonts w:ascii="Arial" w:hAnsi="Arial" w:cs="Arial"/>
                <w:kern w:val="2"/>
              </w:rPr>
            </w:pPr>
            <w:r w:rsidRPr="009C25DC">
              <w:rPr>
                <w:rFonts w:ascii="Arial" w:hAnsi="Arial" w:cs="Arial"/>
                <w:kern w:val="2"/>
              </w:rPr>
              <w:t>Part II, Section A, Task 3a (pg. 9)</w:t>
            </w:r>
          </w:p>
        </w:tc>
        <w:tc>
          <w:tcPr>
            <w:tcW w:w="8122" w:type="dxa"/>
            <w:shd w:val="clear" w:color="auto" w:fill="FFFFFF"/>
            <w:vAlign w:val="center"/>
          </w:tcPr>
          <w:p w14:paraId="3D6C5567"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proposal narrative references Figure 3 but there is no Figure 3 provided in the RFP. Please clarify.</w:t>
            </w:r>
          </w:p>
        </w:tc>
      </w:tr>
      <w:tr w:rsidR="00C0320C" w:rsidRPr="00F9098C" w14:paraId="337ED2A1" w14:textId="77777777" w:rsidTr="00893F7A">
        <w:trPr>
          <w:trHeight w:val="379"/>
        </w:trPr>
        <w:tc>
          <w:tcPr>
            <w:tcW w:w="691" w:type="dxa"/>
            <w:vMerge/>
            <w:shd w:val="clear" w:color="auto" w:fill="BDD6EE"/>
          </w:tcPr>
          <w:p w14:paraId="483C498D"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BDE8AC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C9A9E6F" w14:textId="77777777" w:rsidTr="00893F7A">
        <w:trPr>
          <w:trHeight w:val="379"/>
        </w:trPr>
        <w:tc>
          <w:tcPr>
            <w:tcW w:w="691" w:type="dxa"/>
            <w:vMerge/>
          </w:tcPr>
          <w:p w14:paraId="2363384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72510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MEDMR Figure 3 depicting predetermined vessel survey lines was decidedly not included as the survey layout may change slightly prior to commencement of these surveys. If further information regarding survey track lines is required, example survey track lines for the </w:t>
            </w:r>
            <w:proofErr w:type="gramStart"/>
            <w:r>
              <w:rPr>
                <w:rFonts w:ascii="Arial" w:hAnsi="Arial" w:cs="Arial"/>
              </w:rPr>
              <w:t>vessel based</w:t>
            </w:r>
            <w:proofErr w:type="gramEnd"/>
            <w:r>
              <w:rPr>
                <w:rFonts w:ascii="Arial" w:hAnsi="Arial" w:cs="Arial"/>
              </w:rPr>
              <w:t xml:space="preserve"> surveys can be provided upon request.</w:t>
            </w:r>
          </w:p>
        </w:tc>
      </w:tr>
    </w:tbl>
    <w:p w14:paraId="42BCC098"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4C4EF3AD" w14:textId="77777777" w:rsidTr="00893F7A">
        <w:trPr>
          <w:trHeight w:val="379"/>
        </w:trPr>
        <w:tc>
          <w:tcPr>
            <w:tcW w:w="691" w:type="dxa"/>
            <w:vMerge w:val="restart"/>
            <w:shd w:val="clear" w:color="auto" w:fill="BDD6EE"/>
            <w:vAlign w:val="center"/>
          </w:tcPr>
          <w:p w14:paraId="5E3570D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4337D2D5"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FA01B95"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59B04B69" w14:textId="77777777" w:rsidTr="00893F7A">
        <w:trPr>
          <w:trHeight w:val="379"/>
        </w:trPr>
        <w:tc>
          <w:tcPr>
            <w:tcW w:w="691" w:type="dxa"/>
            <w:vMerge/>
            <w:shd w:val="clear" w:color="auto" w:fill="FFFFFF"/>
          </w:tcPr>
          <w:p w14:paraId="0BE717C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88F927"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3a (pg. 9)</w:t>
            </w:r>
          </w:p>
        </w:tc>
        <w:tc>
          <w:tcPr>
            <w:tcW w:w="8122" w:type="dxa"/>
            <w:shd w:val="clear" w:color="auto" w:fill="FFFFFF"/>
            <w:vAlign w:val="center"/>
          </w:tcPr>
          <w:p w14:paraId="10CB134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Each survey event specifies two separate cruises: one inshore, consisting of day trips; and one offshore, consisting of multi-day, overnight trips. Does this necessitate two separate PAM / Marine Mammal Observer vessels or is one vessel being used for both the inshore and offshore legs for one simultaneous survey each in July and November?</w:t>
            </w:r>
          </w:p>
        </w:tc>
      </w:tr>
      <w:tr w:rsidR="00C0320C" w:rsidRPr="00F9098C" w14:paraId="54E3B349" w14:textId="77777777" w:rsidTr="00893F7A">
        <w:trPr>
          <w:trHeight w:val="379"/>
        </w:trPr>
        <w:tc>
          <w:tcPr>
            <w:tcW w:w="691" w:type="dxa"/>
            <w:vMerge/>
            <w:shd w:val="clear" w:color="auto" w:fill="BDD6EE"/>
          </w:tcPr>
          <w:p w14:paraId="5B49DE33"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BDE2950"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18957CC" w14:textId="77777777" w:rsidTr="00893F7A">
        <w:trPr>
          <w:trHeight w:val="379"/>
        </w:trPr>
        <w:tc>
          <w:tcPr>
            <w:tcW w:w="691" w:type="dxa"/>
            <w:vMerge/>
          </w:tcPr>
          <w:p w14:paraId="3E61CD7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9140ED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DMR has contracted two separate vessels to complete the inshore and offshore survey work based on varying survey area requirements and operational capacities. </w:t>
            </w:r>
          </w:p>
        </w:tc>
      </w:tr>
    </w:tbl>
    <w:p w14:paraId="2CF9E7DB"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52629DF3" w14:textId="77777777" w:rsidTr="00893F7A">
        <w:trPr>
          <w:trHeight w:val="379"/>
        </w:trPr>
        <w:tc>
          <w:tcPr>
            <w:tcW w:w="691" w:type="dxa"/>
            <w:vMerge w:val="restart"/>
            <w:shd w:val="clear" w:color="auto" w:fill="BDD6EE"/>
            <w:vAlign w:val="center"/>
          </w:tcPr>
          <w:p w14:paraId="0A407F9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676CC00A"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2103233"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0608A53A" w14:textId="77777777" w:rsidTr="00893F7A">
        <w:trPr>
          <w:trHeight w:val="379"/>
        </w:trPr>
        <w:tc>
          <w:tcPr>
            <w:tcW w:w="691" w:type="dxa"/>
            <w:vMerge/>
            <w:shd w:val="clear" w:color="auto" w:fill="FFFFFF"/>
          </w:tcPr>
          <w:p w14:paraId="2C5261CC"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7EA5E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3a (pg. 9)</w:t>
            </w:r>
          </w:p>
        </w:tc>
        <w:tc>
          <w:tcPr>
            <w:tcW w:w="8122" w:type="dxa"/>
            <w:shd w:val="clear" w:color="auto" w:fill="FFFFFF"/>
            <w:vAlign w:val="center"/>
          </w:tcPr>
          <w:p w14:paraId="68AE694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two separate cruises are planned, will there be an opportunity to onboard the additional Marine Mammal Observers during a port call?</w:t>
            </w:r>
          </w:p>
        </w:tc>
      </w:tr>
      <w:tr w:rsidR="00C0320C" w:rsidRPr="00F9098C" w14:paraId="0CC66B03" w14:textId="77777777" w:rsidTr="00893F7A">
        <w:trPr>
          <w:trHeight w:val="379"/>
        </w:trPr>
        <w:tc>
          <w:tcPr>
            <w:tcW w:w="691" w:type="dxa"/>
            <w:vMerge/>
            <w:shd w:val="clear" w:color="auto" w:fill="BDD6EE"/>
          </w:tcPr>
          <w:p w14:paraId="14B767E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B19EDD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8EEFFB2" w14:textId="77777777" w:rsidTr="00893F7A">
        <w:trPr>
          <w:trHeight w:val="379"/>
        </w:trPr>
        <w:tc>
          <w:tcPr>
            <w:tcW w:w="691" w:type="dxa"/>
            <w:vMerge/>
          </w:tcPr>
          <w:p w14:paraId="3304090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CDA976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Marine Mammal Observers will be boarded daily in port at the start of each inshore survey day. Marine Mammal Observers will be boarded during the mobilization of the offshore survey and remain aboard until survey completion.</w:t>
            </w:r>
          </w:p>
        </w:tc>
      </w:tr>
    </w:tbl>
    <w:p w14:paraId="73D408C2"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393DDA8" w14:textId="77777777" w:rsidTr="00893F7A">
        <w:trPr>
          <w:trHeight w:val="379"/>
        </w:trPr>
        <w:tc>
          <w:tcPr>
            <w:tcW w:w="691" w:type="dxa"/>
            <w:vMerge w:val="restart"/>
            <w:shd w:val="clear" w:color="auto" w:fill="BDD6EE"/>
            <w:vAlign w:val="center"/>
          </w:tcPr>
          <w:p w14:paraId="2860E40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28199E04"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9CFCA61"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3E238142" w14:textId="77777777" w:rsidTr="00893F7A">
        <w:trPr>
          <w:trHeight w:val="1673"/>
        </w:trPr>
        <w:tc>
          <w:tcPr>
            <w:tcW w:w="691" w:type="dxa"/>
            <w:vMerge/>
            <w:shd w:val="clear" w:color="auto" w:fill="FFFFFF"/>
          </w:tcPr>
          <w:p w14:paraId="4AAB379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80999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3b (pg. 9-10)</w:t>
            </w:r>
          </w:p>
        </w:tc>
        <w:tc>
          <w:tcPr>
            <w:tcW w:w="8122" w:type="dxa"/>
            <w:shd w:val="clear" w:color="auto" w:fill="FFFFFF"/>
            <w:vAlign w:val="center"/>
          </w:tcPr>
          <w:p w14:paraId="5190E16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the on-watch Marine Mammal Observer be expected to simultaneously record their data (e.g., </w:t>
            </w:r>
            <w:proofErr w:type="gramStart"/>
            <w:r>
              <w:rPr>
                <w:rFonts w:ascii="Arial" w:hAnsi="Arial" w:cs="Arial"/>
              </w:rPr>
              <w:t>enter into</w:t>
            </w:r>
            <w:proofErr w:type="gramEnd"/>
            <w:r>
              <w:rPr>
                <w:rFonts w:ascii="Arial" w:hAnsi="Arial" w:cs="Arial"/>
              </w:rPr>
              <w:t xml:space="preserve"> laptop software in real time), or record their data into a tape recorder then enter it into Mysticetus later, or will a separate Marine Mammal Observer be required (in real time) to enter sighting data?</w:t>
            </w:r>
          </w:p>
        </w:tc>
      </w:tr>
      <w:tr w:rsidR="00C0320C" w:rsidRPr="00F9098C" w14:paraId="140AD322" w14:textId="77777777" w:rsidTr="00893F7A">
        <w:trPr>
          <w:trHeight w:val="379"/>
        </w:trPr>
        <w:tc>
          <w:tcPr>
            <w:tcW w:w="691" w:type="dxa"/>
            <w:vMerge/>
            <w:shd w:val="clear" w:color="auto" w:fill="BDD6EE"/>
          </w:tcPr>
          <w:p w14:paraId="7322A933"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C1FCC5"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7C6F9302" w14:textId="77777777" w:rsidTr="00893F7A">
        <w:trPr>
          <w:trHeight w:val="935"/>
        </w:trPr>
        <w:tc>
          <w:tcPr>
            <w:tcW w:w="691" w:type="dxa"/>
            <w:vMerge/>
          </w:tcPr>
          <w:p w14:paraId="7E52705A"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BAD24F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On-watch observers will be responsible for entering data into Mysticetus software in real time.</w:t>
            </w:r>
          </w:p>
        </w:tc>
      </w:tr>
    </w:tbl>
    <w:p w14:paraId="5F67A2EB"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2183FD3E" w14:textId="77777777" w:rsidTr="00893F7A">
        <w:trPr>
          <w:trHeight w:val="379"/>
        </w:trPr>
        <w:tc>
          <w:tcPr>
            <w:tcW w:w="691" w:type="dxa"/>
            <w:vMerge w:val="restart"/>
            <w:shd w:val="clear" w:color="auto" w:fill="BDD6EE"/>
            <w:vAlign w:val="center"/>
          </w:tcPr>
          <w:p w14:paraId="25E2007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6A39A38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044913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3371F8FF" w14:textId="77777777" w:rsidTr="00893F7A">
        <w:trPr>
          <w:trHeight w:val="1943"/>
        </w:trPr>
        <w:tc>
          <w:tcPr>
            <w:tcW w:w="691" w:type="dxa"/>
            <w:vMerge/>
            <w:shd w:val="clear" w:color="auto" w:fill="FFFFFF"/>
          </w:tcPr>
          <w:p w14:paraId="5F96FC9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64976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3biii (pg. 9)</w:t>
            </w:r>
          </w:p>
        </w:tc>
        <w:tc>
          <w:tcPr>
            <w:tcW w:w="8122" w:type="dxa"/>
            <w:shd w:val="clear" w:color="auto" w:fill="FFFFFF"/>
            <w:vAlign w:val="center"/>
          </w:tcPr>
          <w:p w14:paraId="34120C63" w14:textId="77777777" w:rsidR="00C0320C" w:rsidRPr="00484FA5" w:rsidRDefault="00C0320C" w:rsidP="00893F7A">
            <w:pPr>
              <w:pStyle w:val="pf0"/>
              <w:spacing w:line="256" w:lineRule="auto"/>
              <w:rPr>
                <w:rFonts w:ascii="Arial" w:hAnsi="Arial" w:cs="Arial"/>
                <w:kern w:val="2"/>
              </w:rPr>
            </w:pPr>
            <w:r w:rsidRPr="00484FA5">
              <w:rPr>
                <w:rFonts w:ascii="Arial" w:hAnsi="Arial" w:cs="Arial"/>
                <w:kern w:val="2"/>
              </w:rPr>
              <w:t>The RFP states, “</w:t>
            </w:r>
            <w:r w:rsidRPr="00484FA5">
              <w:rPr>
                <w:rStyle w:val="cf01"/>
                <w:rFonts w:ascii="Arial" w:hAnsi="Arial" w:cs="Arial"/>
                <w:kern w:val="2"/>
              </w:rPr>
              <w:t>A minimum of two (2) observers will be employed on either side of the vessel during pre-determined track-lines and cross legs, and a minimum of one (1) observer will be stationed on watch during transits to/from survey track lines or during PAM array servicing activities.” Is this the required shift staffing for Marine Mammal Observers for both inshore surveys and offshore surveys?</w:t>
            </w:r>
          </w:p>
        </w:tc>
      </w:tr>
      <w:tr w:rsidR="00C0320C" w:rsidRPr="00F9098C" w14:paraId="1797C3BB" w14:textId="77777777" w:rsidTr="00893F7A">
        <w:trPr>
          <w:trHeight w:val="379"/>
        </w:trPr>
        <w:tc>
          <w:tcPr>
            <w:tcW w:w="691" w:type="dxa"/>
            <w:vMerge/>
            <w:shd w:val="clear" w:color="auto" w:fill="BDD6EE"/>
          </w:tcPr>
          <w:p w14:paraId="366A2FF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BF1510"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783B2897" w14:textId="77777777" w:rsidTr="00893F7A">
        <w:trPr>
          <w:trHeight w:val="1745"/>
        </w:trPr>
        <w:tc>
          <w:tcPr>
            <w:tcW w:w="691" w:type="dxa"/>
            <w:vMerge/>
          </w:tcPr>
          <w:p w14:paraId="343CAA4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65C913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describes the minimum number of observers who will need to be on watch during different survey leg types, however 3-4 observers may be on-watch during a predetermined track line in order to effectively accomplish survey goals (for </w:t>
            </w:r>
            <w:proofErr w:type="gramStart"/>
            <w:r>
              <w:rPr>
                <w:rFonts w:ascii="Arial" w:hAnsi="Arial" w:cs="Arial"/>
              </w:rPr>
              <w:t>example;</w:t>
            </w:r>
            <w:proofErr w:type="gramEnd"/>
            <w:r>
              <w:rPr>
                <w:rFonts w:ascii="Arial" w:hAnsi="Arial" w:cs="Arial"/>
              </w:rPr>
              <w:t xml:space="preserve"> one observer as a dedicated data recorder, two observers on ‘big eye’ binoculars, and one observer as photographer during offshore surveys when sightings occur).</w:t>
            </w:r>
          </w:p>
        </w:tc>
      </w:tr>
    </w:tbl>
    <w:p w14:paraId="10912B9C"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0464C7B2" w14:textId="77777777" w:rsidTr="00893F7A">
        <w:trPr>
          <w:trHeight w:val="379"/>
        </w:trPr>
        <w:tc>
          <w:tcPr>
            <w:tcW w:w="691" w:type="dxa"/>
            <w:vMerge w:val="restart"/>
            <w:shd w:val="clear" w:color="auto" w:fill="BDD6EE"/>
            <w:vAlign w:val="center"/>
          </w:tcPr>
          <w:p w14:paraId="2C42B1C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15ABCCC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ADCD1A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7930114F" w14:textId="77777777" w:rsidTr="00893F7A">
        <w:trPr>
          <w:trHeight w:val="1232"/>
        </w:trPr>
        <w:tc>
          <w:tcPr>
            <w:tcW w:w="691" w:type="dxa"/>
            <w:vMerge/>
            <w:shd w:val="clear" w:color="auto" w:fill="FFFFFF"/>
          </w:tcPr>
          <w:p w14:paraId="294DB63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54C29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Task 3biv (pg. 9)</w:t>
            </w:r>
          </w:p>
        </w:tc>
        <w:tc>
          <w:tcPr>
            <w:tcW w:w="8122" w:type="dxa"/>
            <w:shd w:val="clear" w:color="auto" w:fill="FFFFFF"/>
            <w:vAlign w:val="center"/>
          </w:tcPr>
          <w:p w14:paraId="3FBAB7F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minimum duration of a Marine Mammal Observer’s required break, and can they transcribe their data during this period?</w:t>
            </w:r>
          </w:p>
        </w:tc>
      </w:tr>
      <w:tr w:rsidR="00C0320C" w:rsidRPr="00F9098C" w14:paraId="112BF57F" w14:textId="77777777" w:rsidTr="00893F7A">
        <w:trPr>
          <w:trHeight w:val="379"/>
        </w:trPr>
        <w:tc>
          <w:tcPr>
            <w:tcW w:w="691" w:type="dxa"/>
            <w:vMerge/>
            <w:shd w:val="clear" w:color="auto" w:fill="BDD6EE"/>
          </w:tcPr>
          <w:p w14:paraId="441505B3"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88838F"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4E7426C4" w14:textId="77777777" w:rsidTr="00893F7A">
        <w:trPr>
          <w:trHeight w:val="1313"/>
        </w:trPr>
        <w:tc>
          <w:tcPr>
            <w:tcW w:w="691" w:type="dxa"/>
            <w:vMerge/>
          </w:tcPr>
          <w:p w14:paraId="5E75B60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4D4B01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On-watch observers will be responsible for entering data into Mysticetus software in real time. No data transcription will be required, and preliminary data QA/QC can occur at the end of each shift. Watch shifts will last up to 2 hours. Observers will have a minimum of 1 hour off between watch shifts.</w:t>
            </w:r>
          </w:p>
        </w:tc>
      </w:tr>
    </w:tbl>
    <w:p w14:paraId="590000D2"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14EF67DF" w14:textId="77777777" w:rsidTr="00893F7A">
        <w:trPr>
          <w:trHeight w:val="379"/>
        </w:trPr>
        <w:tc>
          <w:tcPr>
            <w:tcW w:w="691" w:type="dxa"/>
            <w:vMerge w:val="restart"/>
            <w:shd w:val="clear" w:color="auto" w:fill="BDD6EE"/>
            <w:vAlign w:val="center"/>
          </w:tcPr>
          <w:p w14:paraId="702C6D66"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736DDE95"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900F62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6622564D" w14:textId="77777777" w:rsidTr="00893F7A">
        <w:trPr>
          <w:trHeight w:val="379"/>
        </w:trPr>
        <w:tc>
          <w:tcPr>
            <w:tcW w:w="691" w:type="dxa"/>
            <w:vMerge/>
            <w:shd w:val="clear" w:color="auto" w:fill="FFFFFF"/>
          </w:tcPr>
          <w:p w14:paraId="3F70909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6865C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Part 1a (pg. 11)</w:t>
            </w:r>
          </w:p>
        </w:tc>
        <w:tc>
          <w:tcPr>
            <w:tcW w:w="8122" w:type="dxa"/>
            <w:shd w:val="clear" w:color="auto" w:fill="FFFFFF"/>
            <w:vAlign w:val="center"/>
          </w:tcPr>
          <w:p w14:paraId="2C1614A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many other periodic meetings, in addition to the initial, pre-survey meetings, are required? Is DMR able to provide a timeline for or suggest the number of coordination meetings needed for planning purposes?</w:t>
            </w:r>
          </w:p>
        </w:tc>
      </w:tr>
      <w:tr w:rsidR="00C0320C" w:rsidRPr="00F9098C" w14:paraId="042A5421" w14:textId="77777777" w:rsidTr="00893F7A">
        <w:trPr>
          <w:trHeight w:val="379"/>
        </w:trPr>
        <w:tc>
          <w:tcPr>
            <w:tcW w:w="691" w:type="dxa"/>
            <w:vMerge/>
            <w:shd w:val="clear" w:color="auto" w:fill="BDD6EE"/>
          </w:tcPr>
          <w:p w14:paraId="4E55C4CD"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B6BDDD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3638FE1" w14:textId="77777777" w:rsidTr="00893F7A">
        <w:trPr>
          <w:trHeight w:val="379"/>
        </w:trPr>
        <w:tc>
          <w:tcPr>
            <w:tcW w:w="691" w:type="dxa"/>
            <w:vMerge/>
          </w:tcPr>
          <w:p w14:paraId="66EA335A"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1C0FAD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Initial pre survey meetings should be scheduled for the month of May following the start of the Period of Performance and prior to vessel-based surveys or aerial surveys. At least one additional meeting prior to the November vessel surveys should occur, as well as a survey debrief meeting following each of the vessel survey months. Approximately 3 additional aerial survey meetings will be required during the Period of Performance. </w:t>
            </w:r>
          </w:p>
        </w:tc>
      </w:tr>
    </w:tbl>
    <w:p w14:paraId="3D935DB1"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0C867705" w14:textId="77777777" w:rsidTr="00893F7A">
        <w:trPr>
          <w:trHeight w:val="379"/>
        </w:trPr>
        <w:tc>
          <w:tcPr>
            <w:tcW w:w="691" w:type="dxa"/>
            <w:vMerge w:val="restart"/>
            <w:shd w:val="clear" w:color="auto" w:fill="BDD6EE"/>
            <w:vAlign w:val="center"/>
          </w:tcPr>
          <w:p w14:paraId="597E168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23</w:t>
            </w:r>
          </w:p>
        </w:tc>
        <w:tc>
          <w:tcPr>
            <w:tcW w:w="1987" w:type="dxa"/>
            <w:tcBorders>
              <w:bottom w:val="single" w:sz="4" w:space="0" w:color="auto"/>
            </w:tcBorders>
            <w:shd w:val="clear" w:color="auto" w:fill="BDD6EE"/>
            <w:vAlign w:val="center"/>
          </w:tcPr>
          <w:p w14:paraId="55343BD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FE7D941"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3ECC246E" w14:textId="77777777" w:rsidTr="00893F7A">
        <w:trPr>
          <w:trHeight w:val="379"/>
        </w:trPr>
        <w:tc>
          <w:tcPr>
            <w:tcW w:w="691" w:type="dxa"/>
            <w:vMerge/>
            <w:shd w:val="clear" w:color="auto" w:fill="FFFFFF"/>
          </w:tcPr>
          <w:p w14:paraId="1D90BD9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C5AA8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Part 2c (pg. 12)</w:t>
            </w:r>
          </w:p>
        </w:tc>
        <w:tc>
          <w:tcPr>
            <w:tcW w:w="8122" w:type="dxa"/>
            <w:shd w:val="clear" w:color="auto" w:fill="FFFFFF"/>
            <w:vAlign w:val="center"/>
          </w:tcPr>
          <w:p w14:paraId="3E2C2675" w14:textId="77777777" w:rsidR="00C0320C" w:rsidRPr="00650181" w:rsidRDefault="00C0320C" w:rsidP="00893F7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rPr>
                <w:rFonts w:ascii="Arial" w:hAnsi="Arial" w:cs="Arial"/>
                <w:kern w:val="2"/>
              </w:rPr>
            </w:pPr>
            <w:r w:rsidRPr="00650181">
              <w:rPr>
                <w:rFonts w:ascii="Arial" w:hAnsi="Arial" w:cs="Arial"/>
                <w:kern w:val="2"/>
              </w:rPr>
              <w:t>Please define what is required by the statement, “The Contractor will work with MEDMR to process all photographs for submission to the … (NARWC) Identification Database.”</w:t>
            </w:r>
          </w:p>
        </w:tc>
      </w:tr>
      <w:tr w:rsidR="00C0320C" w:rsidRPr="00F9098C" w14:paraId="02111D15" w14:textId="77777777" w:rsidTr="00893F7A">
        <w:trPr>
          <w:trHeight w:val="379"/>
        </w:trPr>
        <w:tc>
          <w:tcPr>
            <w:tcW w:w="691" w:type="dxa"/>
            <w:vMerge/>
            <w:shd w:val="clear" w:color="auto" w:fill="BDD6EE"/>
          </w:tcPr>
          <w:p w14:paraId="389E6634"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C3B55A"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00DFFF4A" w14:textId="77777777" w:rsidTr="00893F7A">
        <w:trPr>
          <w:trHeight w:val="379"/>
        </w:trPr>
        <w:tc>
          <w:tcPr>
            <w:tcW w:w="691" w:type="dxa"/>
            <w:vMerge/>
          </w:tcPr>
          <w:p w14:paraId="65956ADF"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31C85A"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Photographic data collected during survey activities will require proper storage, labeling by date, sighting, and/or individual and conversion from RAW to JPEG format for submission to the North Atlantic Right Whale Consortium Identification Database. Marine Mammal Observers provided by the contractor will assist MEDMR with these tasks.</w:t>
            </w:r>
          </w:p>
        </w:tc>
      </w:tr>
    </w:tbl>
    <w:p w14:paraId="2C515E26"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68FAE12E" w14:textId="77777777" w:rsidTr="00893F7A">
        <w:trPr>
          <w:trHeight w:val="379"/>
        </w:trPr>
        <w:tc>
          <w:tcPr>
            <w:tcW w:w="691" w:type="dxa"/>
            <w:vMerge w:val="restart"/>
            <w:shd w:val="clear" w:color="auto" w:fill="BDD6EE"/>
            <w:vAlign w:val="center"/>
          </w:tcPr>
          <w:p w14:paraId="4895AE5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314E69C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83DE15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0198E875" w14:textId="77777777" w:rsidTr="00893F7A">
        <w:trPr>
          <w:trHeight w:val="379"/>
        </w:trPr>
        <w:tc>
          <w:tcPr>
            <w:tcW w:w="691" w:type="dxa"/>
            <w:vMerge/>
            <w:shd w:val="clear" w:color="auto" w:fill="FFFFFF"/>
          </w:tcPr>
          <w:p w14:paraId="7B9D975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7C411EA"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Part 3 (pg. 13)</w:t>
            </w:r>
          </w:p>
        </w:tc>
        <w:tc>
          <w:tcPr>
            <w:tcW w:w="8122" w:type="dxa"/>
            <w:shd w:val="clear" w:color="auto" w:fill="FFFFFF"/>
            <w:vAlign w:val="center"/>
          </w:tcPr>
          <w:p w14:paraId="67F01D17"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any analyses required as part of the Final Aerial Survey Report or is this just a compounded table of 12 months of sightings and metadata (with no introduction, methods, discussion, or conclusion)?</w:t>
            </w:r>
          </w:p>
        </w:tc>
      </w:tr>
      <w:tr w:rsidR="00C0320C" w:rsidRPr="00F9098C" w14:paraId="248B0527" w14:textId="77777777" w:rsidTr="00893F7A">
        <w:trPr>
          <w:trHeight w:val="379"/>
        </w:trPr>
        <w:tc>
          <w:tcPr>
            <w:tcW w:w="691" w:type="dxa"/>
            <w:vMerge/>
            <w:shd w:val="clear" w:color="auto" w:fill="BDD6EE"/>
          </w:tcPr>
          <w:p w14:paraId="621A6F99"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382909"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46350D9" w14:textId="77777777" w:rsidTr="00893F7A">
        <w:trPr>
          <w:trHeight w:val="379"/>
        </w:trPr>
        <w:tc>
          <w:tcPr>
            <w:tcW w:w="691" w:type="dxa"/>
            <w:vMerge/>
          </w:tcPr>
          <w:p w14:paraId="04517C9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524808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full format and content of the Final Aerial Survey Report will be provided by MEDMR </w:t>
            </w:r>
            <w:proofErr w:type="gramStart"/>
            <w:r>
              <w:rPr>
                <w:rFonts w:ascii="Arial" w:hAnsi="Arial" w:cs="Arial"/>
              </w:rPr>
              <w:t>at a later date</w:t>
            </w:r>
            <w:proofErr w:type="gramEnd"/>
            <w:r>
              <w:rPr>
                <w:rFonts w:ascii="Arial" w:hAnsi="Arial" w:cs="Arial"/>
              </w:rPr>
              <w:t xml:space="preserve">, prior to completion of the Period of Performance. This report will not require complex statistical </w:t>
            </w:r>
            <w:proofErr w:type="gramStart"/>
            <w:r>
              <w:rPr>
                <w:rFonts w:ascii="Arial" w:hAnsi="Arial" w:cs="Arial"/>
              </w:rPr>
              <w:t>analyses, but</w:t>
            </w:r>
            <w:proofErr w:type="gramEnd"/>
            <w:r>
              <w:rPr>
                <w:rFonts w:ascii="Arial" w:hAnsi="Arial" w:cs="Arial"/>
              </w:rPr>
              <w:t xml:space="preserve"> may require sighting per unit of effort (SPUE) analysis.</w:t>
            </w:r>
          </w:p>
        </w:tc>
      </w:tr>
    </w:tbl>
    <w:p w14:paraId="11216934"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77C97341" w14:textId="77777777" w:rsidTr="00893F7A">
        <w:trPr>
          <w:trHeight w:val="379"/>
        </w:trPr>
        <w:tc>
          <w:tcPr>
            <w:tcW w:w="691" w:type="dxa"/>
            <w:vMerge w:val="restart"/>
            <w:shd w:val="clear" w:color="auto" w:fill="BDD6EE"/>
            <w:vAlign w:val="center"/>
          </w:tcPr>
          <w:p w14:paraId="49CDB79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74093BE6"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14BE62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7EEA282" w14:textId="77777777" w:rsidTr="00893F7A">
        <w:trPr>
          <w:trHeight w:val="379"/>
        </w:trPr>
        <w:tc>
          <w:tcPr>
            <w:tcW w:w="691" w:type="dxa"/>
            <w:vMerge/>
            <w:shd w:val="clear" w:color="auto" w:fill="FFFFFF"/>
          </w:tcPr>
          <w:p w14:paraId="065785F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BA35C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D</w:t>
            </w:r>
          </w:p>
        </w:tc>
        <w:tc>
          <w:tcPr>
            <w:tcW w:w="8122" w:type="dxa"/>
            <w:shd w:val="clear" w:color="auto" w:fill="FFFFFF"/>
            <w:vAlign w:val="center"/>
          </w:tcPr>
          <w:p w14:paraId="10AF161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Should the aerial survey pricing only reflect aerial monthly surveys from May to December 2024 based on the specific dates provided for aerial surveys on Page 7 paragraph 2?</w:t>
            </w:r>
          </w:p>
        </w:tc>
      </w:tr>
      <w:tr w:rsidR="00C0320C" w:rsidRPr="00F9098C" w14:paraId="39E198C9" w14:textId="77777777" w:rsidTr="00893F7A">
        <w:trPr>
          <w:trHeight w:val="379"/>
        </w:trPr>
        <w:tc>
          <w:tcPr>
            <w:tcW w:w="691" w:type="dxa"/>
            <w:vMerge/>
            <w:shd w:val="clear" w:color="auto" w:fill="BDD6EE"/>
          </w:tcPr>
          <w:p w14:paraId="08DD1345"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43900D4"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630C0D74" w14:textId="77777777" w:rsidTr="00893F7A">
        <w:trPr>
          <w:trHeight w:val="998"/>
        </w:trPr>
        <w:tc>
          <w:tcPr>
            <w:tcW w:w="691" w:type="dxa"/>
            <w:vMerge/>
          </w:tcPr>
          <w:p w14:paraId="1EAF33B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25F74A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Aerial survey pricing should reflect monthly surveys from May to December 2024. Also, see answer to Question 26, below.</w:t>
            </w:r>
          </w:p>
        </w:tc>
      </w:tr>
    </w:tbl>
    <w:p w14:paraId="606CF79A"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CB6BE88" w14:textId="77777777" w:rsidTr="00893F7A">
        <w:trPr>
          <w:trHeight w:val="379"/>
        </w:trPr>
        <w:tc>
          <w:tcPr>
            <w:tcW w:w="691" w:type="dxa"/>
            <w:vMerge w:val="restart"/>
            <w:shd w:val="clear" w:color="auto" w:fill="BDD6EE"/>
            <w:vAlign w:val="center"/>
          </w:tcPr>
          <w:p w14:paraId="4F63AE54"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3E23AF1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A02139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6CD3A99B" w14:textId="77777777" w:rsidTr="00893F7A">
        <w:trPr>
          <w:trHeight w:val="379"/>
        </w:trPr>
        <w:tc>
          <w:tcPr>
            <w:tcW w:w="691" w:type="dxa"/>
            <w:vMerge/>
            <w:shd w:val="clear" w:color="auto" w:fill="FFFFFF"/>
          </w:tcPr>
          <w:p w14:paraId="49B83B4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C5E9E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D</w:t>
            </w:r>
          </w:p>
        </w:tc>
        <w:tc>
          <w:tcPr>
            <w:tcW w:w="8122" w:type="dxa"/>
            <w:shd w:val="clear" w:color="auto" w:fill="FFFFFF"/>
            <w:vAlign w:val="center"/>
          </w:tcPr>
          <w:p w14:paraId="32AB331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Contractor have a chance to account for additional costs beyond the per day pricing provided in Appendix D if the survey extends into 2025?</w:t>
            </w:r>
          </w:p>
        </w:tc>
      </w:tr>
      <w:tr w:rsidR="00C0320C" w:rsidRPr="00F9098C" w14:paraId="37166AEA" w14:textId="77777777" w:rsidTr="00893F7A">
        <w:trPr>
          <w:trHeight w:val="379"/>
        </w:trPr>
        <w:tc>
          <w:tcPr>
            <w:tcW w:w="691" w:type="dxa"/>
            <w:vMerge/>
            <w:shd w:val="clear" w:color="auto" w:fill="BDD6EE"/>
          </w:tcPr>
          <w:p w14:paraId="0F1E9E9D"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4B7B7E4"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9B989C6" w14:textId="77777777" w:rsidTr="00893F7A">
        <w:trPr>
          <w:trHeight w:val="710"/>
        </w:trPr>
        <w:tc>
          <w:tcPr>
            <w:tcW w:w="691" w:type="dxa"/>
            <w:vMerge/>
          </w:tcPr>
          <w:p w14:paraId="7210589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824756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Appendix D Cost Proposal Form can be modified to include a line item for additional costs during the Period of Performance in 2025.</w:t>
            </w:r>
          </w:p>
        </w:tc>
      </w:tr>
    </w:tbl>
    <w:p w14:paraId="4DE74D2A"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50788856" w14:textId="77777777" w:rsidTr="00893F7A">
        <w:trPr>
          <w:trHeight w:val="379"/>
        </w:trPr>
        <w:tc>
          <w:tcPr>
            <w:tcW w:w="691" w:type="dxa"/>
            <w:vMerge w:val="restart"/>
            <w:shd w:val="clear" w:color="auto" w:fill="BDD6EE"/>
            <w:vAlign w:val="center"/>
          </w:tcPr>
          <w:p w14:paraId="3D88351A"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2D69EF0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4049FE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F2B769C" w14:textId="77777777" w:rsidTr="00893F7A">
        <w:trPr>
          <w:trHeight w:val="379"/>
        </w:trPr>
        <w:tc>
          <w:tcPr>
            <w:tcW w:w="691" w:type="dxa"/>
            <w:vMerge/>
            <w:shd w:val="clear" w:color="auto" w:fill="FFFFFF"/>
          </w:tcPr>
          <w:p w14:paraId="3B13366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1A6A6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4</w:t>
            </w:r>
            <w:r>
              <w:rPr>
                <w:rFonts w:ascii="Arial" w:hAnsi="Arial" w:cs="Arial"/>
                <w:vertAlign w:val="superscript"/>
              </w:rPr>
              <w:t>th</w:t>
            </w:r>
            <w:r>
              <w:rPr>
                <w:rFonts w:ascii="Arial" w:hAnsi="Arial" w:cs="Arial"/>
              </w:rPr>
              <w:t xml:space="preserve"> paragraph, </w:t>
            </w:r>
            <w:proofErr w:type="spellStart"/>
            <w:r>
              <w:rPr>
                <w:rFonts w:ascii="Arial" w:hAnsi="Arial" w:cs="Arial"/>
              </w:rPr>
              <w:t>pg</w:t>
            </w:r>
            <w:proofErr w:type="spellEnd"/>
            <w:r>
              <w:rPr>
                <w:rFonts w:ascii="Arial" w:hAnsi="Arial" w:cs="Arial"/>
              </w:rPr>
              <w:t xml:space="preserve"> 7</w:t>
            </w:r>
          </w:p>
        </w:tc>
        <w:tc>
          <w:tcPr>
            <w:tcW w:w="8122" w:type="dxa"/>
            <w:shd w:val="clear" w:color="auto" w:fill="FFFFFF"/>
            <w:vAlign w:val="center"/>
          </w:tcPr>
          <w:p w14:paraId="6F71B81A"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RFP states “Equipment for data collection, including digital photography equipment, will be provided by MEDMR.”</w:t>
            </w:r>
          </w:p>
          <w:p w14:paraId="78B0BBD9"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p>
          <w:p w14:paraId="2F235E28"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Will MEDMR be providing a computer and data collection program for the vessel surveys? If so, what type of computer and which data collection program will be provided? What type of visual observation equipment will be provided (e.g., handheld binoculars with reticles, “big eye” mounted binoculars)?</w:t>
            </w:r>
          </w:p>
          <w:p w14:paraId="7ADFF4C7"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p>
          <w:p w14:paraId="7CBE64BC"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4957">
              <w:rPr>
                <w:rFonts w:ascii="Arial" w:hAnsi="Arial" w:cs="Arial"/>
                <w:kern w:val="2"/>
              </w:rPr>
              <w:t>Will MEDMR be providing a computer and data collection program for the aerial surveys? If so, what type of computer and which data collection program will be provided?</w:t>
            </w:r>
          </w:p>
        </w:tc>
      </w:tr>
      <w:tr w:rsidR="00C0320C" w:rsidRPr="00F9098C" w14:paraId="62D7CD39" w14:textId="77777777" w:rsidTr="00893F7A">
        <w:trPr>
          <w:trHeight w:val="379"/>
        </w:trPr>
        <w:tc>
          <w:tcPr>
            <w:tcW w:w="691" w:type="dxa"/>
            <w:vMerge/>
            <w:shd w:val="clear" w:color="auto" w:fill="BDD6EE"/>
          </w:tcPr>
          <w:p w14:paraId="31721152"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00F37AE"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35B8EBBA" w14:textId="77777777" w:rsidTr="00893F7A">
        <w:trPr>
          <w:trHeight w:val="379"/>
        </w:trPr>
        <w:tc>
          <w:tcPr>
            <w:tcW w:w="691" w:type="dxa"/>
            <w:vMerge/>
          </w:tcPr>
          <w:p w14:paraId="0BE8FAB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3E650D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MEDMR will provide Dell Rugged laptop computers with marine species data collection software (Mysticetus LLC.) for both vessel-based and aerial surveys, as well as digital photography equipment (camera body and lens). MEDMR will also supply all other equipment needed for data collection, including </w:t>
            </w:r>
            <w:proofErr w:type="spellStart"/>
            <w:r>
              <w:rPr>
                <w:rFonts w:ascii="Arial" w:hAnsi="Arial" w:cs="Arial"/>
              </w:rPr>
              <w:t>Fujinon</w:t>
            </w:r>
            <w:proofErr w:type="spellEnd"/>
            <w:r>
              <w:rPr>
                <w:rFonts w:ascii="Arial" w:hAnsi="Arial" w:cs="Arial"/>
              </w:rPr>
              <w:t xml:space="preserve"> 7x50 reticle binoculars, external hard drives, camera memory cards, a card </w:t>
            </w:r>
            <w:proofErr w:type="gramStart"/>
            <w:r>
              <w:rPr>
                <w:rFonts w:ascii="Arial" w:hAnsi="Arial" w:cs="Arial"/>
              </w:rPr>
              <w:t>reader</w:t>
            </w:r>
            <w:proofErr w:type="gramEnd"/>
            <w:r>
              <w:rPr>
                <w:rFonts w:ascii="Arial" w:hAnsi="Arial" w:cs="Arial"/>
              </w:rPr>
              <w:t xml:space="preserve"> and inclinometers. The offshore survey vessel will supply “big eye” mounted binoculars.</w:t>
            </w:r>
          </w:p>
        </w:tc>
      </w:tr>
    </w:tbl>
    <w:p w14:paraId="12381651"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71FAED16" w14:textId="77777777" w:rsidTr="00893F7A">
        <w:trPr>
          <w:trHeight w:val="379"/>
        </w:trPr>
        <w:tc>
          <w:tcPr>
            <w:tcW w:w="691" w:type="dxa"/>
            <w:vMerge w:val="restart"/>
            <w:shd w:val="clear" w:color="auto" w:fill="BDD6EE"/>
            <w:vAlign w:val="center"/>
          </w:tcPr>
          <w:p w14:paraId="0CBCC971"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4188A760"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3289F7F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38D79ADB" w14:textId="77777777" w:rsidTr="00893F7A">
        <w:trPr>
          <w:trHeight w:val="379"/>
        </w:trPr>
        <w:tc>
          <w:tcPr>
            <w:tcW w:w="691" w:type="dxa"/>
            <w:vMerge/>
            <w:shd w:val="clear" w:color="auto" w:fill="FFFFFF"/>
          </w:tcPr>
          <w:p w14:paraId="426658D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6AB65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A.2.c.</w:t>
            </w:r>
            <w:proofErr w:type="gramStart"/>
            <w:r>
              <w:rPr>
                <w:rFonts w:ascii="Arial" w:hAnsi="Arial" w:cs="Arial"/>
              </w:rPr>
              <w:t>ii.(</w:t>
            </w:r>
            <w:proofErr w:type="gramEnd"/>
            <w:r>
              <w:rPr>
                <w:rFonts w:ascii="Arial" w:hAnsi="Arial" w:cs="Arial"/>
              </w:rPr>
              <w:t xml:space="preserve">3), </w:t>
            </w:r>
            <w:proofErr w:type="spellStart"/>
            <w:r>
              <w:rPr>
                <w:rFonts w:ascii="Arial" w:hAnsi="Arial" w:cs="Arial"/>
              </w:rPr>
              <w:t>pg</w:t>
            </w:r>
            <w:proofErr w:type="spellEnd"/>
            <w:r>
              <w:rPr>
                <w:rFonts w:ascii="Arial" w:hAnsi="Arial" w:cs="Arial"/>
              </w:rPr>
              <w:t xml:space="preserve"> 8</w:t>
            </w:r>
          </w:p>
        </w:tc>
        <w:tc>
          <w:tcPr>
            <w:tcW w:w="8122" w:type="dxa"/>
            <w:shd w:val="clear" w:color="auto" w:fill="FFFFFF"/>
            <w:vAlign w:val="center"/>
          </w:tcPr>
          <w:p w14:paraId="77E16AE9" w14:textId="77777777" w:rsidR="00C0320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states “sightings of all marine species shall be recorded…”.</w:t>
            </w:r>
          </w:p>
          <w:p w14:paraId="1DCF680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this mean species other than marine mammal species? If so, please provide a list of species and/or animal groups that are to be recorded during the aerial surveys.</w:t>
            </w:r>
          </w:p>
        </w:tc>
      </w:tr>
      <w:tr w:rsidR="00C0320C" w:rsidRPr="00F9098C" w14:paraId="262DF372" w14:textId="77777777" w:rsidTr="00893F7A">
        <w:trPr>
          <w:trHeight w:val="379"/>
        </w:trPr>
        <w:tc>
          <w:tcPr>
            <w:tcW w:w="691" w:type="dxa"/>
            <w:vMerge/>
            <w:shd w:val="clear" w:color="auto" w:fill="BDD6EE"/>
          </w:tcPr>
          <w:p w14:paraId="425C9F1F"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65140C0"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33349749" w14:textId="77777777" w:rsidTr="00893F7A">
        <w:trPr>
          <w:trHeight w:val="379"/>
        </w:trPr>
        <w:tc>
          <w:tcPr>
            <w:tcW w:w="691" w:type="dxa"/>
            <w:vMerge/>
          </w:tcPr>
          <w:p w14:paraId="4BE1334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9783276" w14:textId="77777777" w:rsidR="00C0320C" w:rsidRPr="00FF7C52"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F7C52">
              <w:rPr>
                <w:rFonts w:ascii="Arial" w:hAnsi="Arial" w:cs="Arial"/>
              </w:rPr>
              <w:t xml:space="preserve">Marine Mammal Observers will record all marine species visible at the surface, </w:t>
            </w:r>
            <w:proofErr w:type="gramStart"/>
            <w:r w:rsidRPr="00FF7C52">
              <w:rPr>
                <w:rFonts w:ascii="Arial" w:hAnsi="Arial" w:cs="Arial"/>
              </w:rPr>
              <w:t>including:</w:t>
            </w:r>
            <w:proofErr w:type="gramEnd"/>
            <w:r w:rsidRPr="00FF7C52">
              <w:rPr>
                <w:rFonts w:ascii="Arial" w:hAnsi="Arial" w:cs="Arial"/>
              </w:rPr>
              <w:t xml:space="preserve"> cetaceans, pinnipeds, sea turtles and fishes. A full list of Northwestern Atlantic species can be found on the North Atlantic Right Whale Consortium </w:t>
            </w:r>
            <w:proofErr w:type="gramStart"/>
            <w:r w:rsidRPr="00FF7C52">
              <w:rPr>
                <w:rFonts w:ascii="Arial" w:hAnsi="Arial" w:cs="Arial"/>
              </w:rPr>
              <w:t>website</w:t>
            </w:r>
            <w:proofErr w:type="gramEnd"/>
            <w:r w:rsidRPr="00FF7C52">
              <w:rPr>
                <w:rFonts w:ascii="Arial" w:hAnsi="Arial" w:cs="Arial"/>
              </w:rPr>
              <w:t xml:space="preserve"> Sighting Database Guide (</w:t>
            </w:r>
            <w:hyperlink r:id="rId13" w:history="1">
              <w:r w:rsidRPr="00FF7C52">
                <w:rPr>
                  <w:rStyle w:val="Hyperlink"/>
                  <w:rFonts w:ascii="Arial" w:hAnsi="Arial" w:cs="Arial"/>
                </w:rPr>
                <w:t>Sightings Database - NORTH ATLANTIC RIGHT WHALE CONSORTIUM (narwc.org)</w:t>
              </w:r>
            </w:hyperlink>
            <w:r w:rsidRPr="00FF7C52">
              <w:rPr>
                <w:rFonts w:ascii="Arial" w:hAnsi="Arial" w:cs="Arial"/>
              </w:rPr>
              <w:t>)</w:t>
            </w:r>
          </w:p>
        </w:tc>
      </w:tr>
    </w:tbl>
    <w:p w14:paraId="039C8AC3" w14:textId="77777777" w:rsidR="00C0320C" w:rsidRDefault="00C0320C" w:rsidP="00C0320C">
      <w:pPr>
        <w:tabs>
          <w:tab w:val="left" w:pos="3387"/>
        </w:tabs>
        <w:jc w:val="center"/>
        <w:rPr>
          <w:rFonts w:ascii="Arial" w:hAnsi="Arial" w:cs="Arial"/>
          <w:b/>
          <w:color w:val="000000"/>
        </w:rPr>
      </w:pPr>
    </w:p>
    <w:p w14:paraId="27841A02" w14:textId="77777777" w:rsidR="00C0320C" w:rsidRDefault="00C0320C" w:rsidP="00C0320C">
      <w:pPr>
        <w:tabs>
          <w:tab w:val="left" w:pos="3387"/>
        </w:tabs>
        <w:jc w:val="center"/>
        <w:rPr>
          <w:rFonts w:ascii="Arial" w:hAnsi="Arial" w:cs="Arial"/>
          <w:b/>
          <w:color w:val="000000"/>
        </w:rPr>
      </w:pPr>
    </w:p>
    <w:p w14:paraId="11E676ED"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577F7766" w14:textId="77777777" w:rsidTr="00893F7A">
        <w:trPr>
          <w:trHeight w:val="379"/>
        </w:trPr>
        <w:tc>
          <w:tcPr>
            <w:tcW w:w="691" w:type="dxa"/>
            <w:vMerge w:val="restart"/>
            <w:shd w:val="clear" w:color="auto" w:fill="BDD6EE"/>
            <w:vAlign w:val="center"/>
          </w:tcPr>
          <w:p w14:paraId="516D1E6A"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6234AAD0"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989D365"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1F450465" w14:textId="77777777" w:rsidTr="00893F7A">
        <w:trPr>
          <w:trHeight w:val="379"/>
        </w:trPr>
        <w:tc>
          <w:tcPr>
            <w:tcW w:w="691" w:type="dxa"/>
            <w:vMerge/>
            <w:shd w:val="clear" w:color="auto" w:fill="FFFFFF"/>
          </w:tcPr>
          <w:p w14:paraId="5014564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3DB90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proofErr w:type="gramStart"/>
            <w:r>
              <w:rPr>
                <w:rFonts w:ascii="Arial" w:hAnsi="Arial" w:cs="Arial"/>
              </w:rPr>
              <w:t>A.2.c.iii.(</w:t>
            </w:r>
            <w:proofErr w:type="gramEnd"/>
            <w:r>
              <w:rPr>
                <w:rFonts w:ascii="Arial" w:hAnsi="Arial" w:cs="Arial"/>
              </w:rPr>
              <w:t xml:space="preserve">1), </w:t>
            </w:r>
            <w:proofErr w:type="spellStart"/>
            <w:r>
              <w:rPr>
                <w:rFonts w:ascii="Arial" w:hAnsi="Arial" w:cs="Arial"/>
              </w:rPr>
              <w:t>pg</w:t>
            </w:r>
            <w:proofErr w:type="spellEnd"/>
            <w:r>
              <w:rPr>
                <w:rFonts w:ascii="Arial" w:hAnsi="Arial" w:cs="Arial"/>
              </w:rPr>
              <w:t xml:space="preserve"> 9</w:t>
            </w:r>
          </w:p>
        </w:tc>
        <w:tc>
          <w:tcPr>
            <w:tcW w:w="8122" w:type="dxa"/>
            <w:shd w:val="clear" w:color="auto" w:fill="FFFFFF"/>
            <w:vAlign w:val="center"/>
          </w:tcPr>
          <w:p w14:paraId="55F125D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states “MEDMR-provided photography equipment and camera settings…”. Is MEDMR providing a camera, telephoto lens, and camera accessories for the contractor to use during all aerial surveys? If so, what type of camera and lens will be provided?</w:t>
            </w:r>
          </w:p>
        </w:tc>
      </w:tr>
      <w:tr w:rsidR="00C0320C" w:rsidRPr="00F9098C" w14:paraId="43CEB3DB" w14:textId="77777777" w:rsidTr="00893F7A">
        <w:trPr>
          <w:trHeight w:val="379"/>
        </w:trPr>
        <w:tc>
          <w:tcPr>
            <w:tcW w:w="691" w:type="dxa"/>
            <w:vMerge/>
            <w:shd w:val="clear" w:color="auto" w:fill="BDD6EE"/>
          </w:tcPr>
          <w:p w14:paraId="35C64A05"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12658E"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07D3AD14" w14:textId="77777777" w:rsidTr="00893F7A">
        <w:trPr>
          <w:trHeight w:val="379"/>
        </w:trPr>
        <w:tc>
          <w:tcPr>
            <w:tcW w:w="691" w:type="dxa"/>
            <w:vMerge/>
          </w:tcPr>
          <w:p w14:paraId="6BD6A60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4AC7A1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MEDMR will provide photography equipment and accessories for aerial surveys, including a Canon Mark II EOS 7D camera body with a fixed 300 mm lens.</w:t>
            </w:r>
          </w:p>
        </w:tc>
      </w:tr>
    </w:tbl>
    <w:p w14:paraId="5EA39601"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63E6185E" w14:textId="77777777" w:rsidTr="00893F7A">
        <w:trPr>
          <w:trHeight w:val="379"/>
        </w:trPr>
        <w:tc>
          <w:tcPr>
            <w:tcW w:w="691" w:type="dxa"/>
            <w:vMerge w:val="restart"/>
            <w:shd w:val="clear" w:color="auto" w:fill="BDD6EE"/>
            <w:vAlign w:val="center"/>
          </w:tcPr>
          <w:p w14:paraId="44BE97FA"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5ED93613"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DFC5217"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1192F139" w14:textId="77777777" w:rsidTr="00893F7A">
        <w:trPr>
          <w:trHeight w:val="379"/>
        </w:trPr>
        <w:tc>
          <w:tcPr>
            <w:tcW w:w="691" w:type="dxa"/>
            <w:vMerge/>
            <w:shd w:val="clear" w:color="auto" w:fill="FFFFFF"/>
          </w:tcPr>
          <w:p w14:paraId="0D41AA17"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26E2F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A.3.a. </w:t>
            </w:r>
            <w:proofErr w:type="spellStart"/>
            <w:r>
              <w:rPr>
                <w:rFonts w:ascii="Arial" w:hAnsi="Arial" w:cs="Arial"/>
              </w:rPr>
              <w:t>pg</w:t>
            </w:r>
            <w:proofErr w:type="spellEnd"/>
            <w:r>
              <w:rPr>
                <w:rFonts w:ascii="Arial" w:hAnsi="Arial" w:cs="Arial"/>
              </w:rPr>
              <w:t xml:space="preserve"> 9</w:t>
            </w:r>
          </w:p>
        </w:tc>
        <w:tc>
          <w:tcPr>
            <w:tcW w:w="8122" w:type="dxa"/>
            <w:shd w:val="clear" w:color="auto" w:fill="FFFFFF"/>
            <w:vAlign w:val="center"/>
          </w:tcPr>
          <w:p w14:paraId="0DDDD076" w14:textId="77777777" w:rsidR="00C0320C" w:rsidRPr="00794957" w:rsidRDefault="00C0320C" w:rsidP="00893F7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The RFP cites Palka 2023. Please provide the citation and a link to the document if it is publicly available. If the document is not publicly available, please provide a copy of the document.</w:t>
            </w:r>
          </w:p>
        </w:tc>
      </w:tr>
      <w:tr w:rsidR="00C0320C" w:rsidRPr="00F9098C" w14:paraId="28700447" w14:textId="77777777" w:rsidTr="00893F7A">
        <w:trPr>
          <w:trHeight w:val="379"/>
        </w:trPr>
        <w:tc>
          <w:tcPr>
            <w:tcW w:w="691" w:type="dxa"/>
            <w:vMerge/>
            <w:shd w:val="clear" w:color="auto" w:fill="BDD6EE"/>
          </w:tcPr>
          <w:p w14:paraId="4D3CCD94"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A7979C"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1994F09A" w14:textId="77777777" w:rsidTr="00893F7A">
        <w:trPr>
          <w:trHeight w:val="379"/>
        </w:trPr>
        <w:tc>
          <w:tcPr>
            <w:tcW w:w="691" w:type="dxa"/>
            <w:vMerge/>
          </w:tcPr>
          <w:p w14:paraId="6C60F20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3104E0" w14:textId="77777777" w:rsidR="00C0320C" w:rsidRPr="00C0320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0320C">
              <w:rPr>
                <w:rFonts w:ascii="Arial" w:hAnsi="Arial" w:cs="Arial"/>
              </w:rPr>
              <w:t xml:space="preserve">Please see document; Palka, 2023. </w:t>
            </w:r>
            <w:hyperlink r:id="rId14" w:history="1">
              <w:r w:rsidRPr="00C0320C">
                <w:rPr>
                  <w:rStyle w:val="Hyperlink"/>
                  <w:rFonts w:ascii="Arial" w:hAnsi="Arial" w:cs="Arial"/>
                </w:rPr>
                <w:t>Cetacean Abundance in the U.S. Northwestern Atlantic Ocean, Summer 2021 (noaa.gov)</w:t>
              </w:r>
            </w:hyperlink>
          </w:p>
        </w:tc>
      </w:tr>
    </w:tbl>
    <w:p w14:paraId="01DEF4A7"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2E9C1984" w14:textId="77777777" w:rsidTr="00893F7A">
        <w:trPr>
          <w:trHeight w:val="379"/>
        </w:trPr>
        <w:tc>
          <w:tcPr>
            <w:tcW w:w="691" w:type="dxa"/>
            <w:vMerge w:val="restart"/>
            <w:shd w:val="clear" w:color="auto" w:fill="BDD6EE"/>
            <w:vAlign w:val="center"/>
          </w:tcPr>
          <w:p w14:paraId="615C60B1"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2FF63EB8"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4D0F037"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1C8851B" w14:textId="77777777" w:rsidTr="00893F7A">
        <w:trPr>
          <w:trHeight w:val="379"/>
        </w:trPr>
        <w:tc>
          <w:tcPr>
            <w:tcW w:w="691" w:type="dxa"/>
            <w:vMerge/>
            <w:shd w:val="clear" w:color="auto" w:fill="FFFFFF"/>
          </w:tcPr>
          <w:p w14:paraId="358BA4E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415A5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B.2.d. </w:t>
            </w:r>
            <w:proofErr w:type="spellStart"/>
            <w:r>
              <w:rPr>
                <w:rFonts w:ascii="Arial" w:hAnsi="Arial" w:cs="Arial"/>
              </w:rPr>
              <w:t>pg</w:t>
            </w:r>
            <w:proofErr w:type="spellEnd"/>
            <w:r>
              <w:rPr>
                <w:rFonts w:ascii="Arial" w:hAnsi="Arial" w:cs="Arial"/>
              </w:rPr>
              <w:t xml:space="preserve"> 11</w:t>
            </w:r>
          </w:p>
        </w:tc>
        <w:tc>
          <w:tcPr>
            <w:tcW w:w="8122" w:type="dxa"/>
            <w:shd w:val="clear" w:color="auto" w:fill="FFFFFF"/>
            <w:vAlign w:val="center"/>
          </w:tcPr>
          <w:p w14:paraId="6B33156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survey report is required for each aerial survey day. How do we account for this deliverable in the Appendix D Cost Proposal Form?</w:t>
            </w:r>
          </w:p>
        </w:tc>
      </w:tr>
      <w:tr w:rsidR="00C0320C" w:rsidRPr="00F9098C" w14:paraId="2C5AD70C" w14:textId="77777777" w:rsidTr="00893F7A">
        <w:trPr>
          <w:trHeight w:val="379"/>
        </w:trPr>
        <w:tc>
          <w:tcPr>
            <w:tcW w:w="691" w:type="dxa"/>
            <w:vMerge/>
            <w:shd w:val="clear" w:color="auto" w:fill="BDD6EE"/>
          </w:tcPr>
          <w:p w14:paraId="24A72651"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B75AC2C"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3C0A7B15" w14:textId="77777777" w:rsidTr="00893F7A">
        <w:trPr>
          <w:trHeight w:val="379"/>
        </w:trPr>
        <w:tc>
          <w:tcPr>
            <w:tcW w:w="691" w:type="dxa"/>
            <w:vMerge/>
          </w:tcPr>
          <w:p w14:paraId="33F8B0A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69D4FC7"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Appendix D Cost Proposal Form can be modified to include a line item for personnel costs associated with this task.</w:t>
            </w:r>
          </w:p>
        </w:tc>
      </w:tr>
    </w:tbl>
    <w:p w14:paraId="79209CC8"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57E2F50" w14:textId="77777777" w:rsidTr="00893F7A">
        <w:trPr>
          <w:trHeight w:val="379"/>
        </w:trPr>
        <w:tc>
          <w:tcPr>
            <w:tcW w:w="691" w:type="dxa"/>
            <w:vMerge w:val="restart"/>
            <w:shd w:val="clear" w:color="auto" w:fill="BDD6EE"/>
            <w:vAlign w:val="center"/>
          </w:tcPr>
          <w:p w14:paraId="732BA1C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6BEA830B"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EB233E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114C3A64" w14:textId="77777777" w:rsidTr="00893F7A">
        <w:trPr>
          <w:trHeight w:val="379"/>
        </w:trPr>
        <w:tc>
          <w:tcPr>
            <w:tcW w:w="691" w:type="dxa"/>
            <w:vMerge/>
            <w:shd w:val="clear" w:color="auto" w:fill="FFFFFF"/>
          </w:tcPr>
          <w:p w14:paraId="44E9D65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D0D65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B.2.a. </w:t>
            </w:r>
            <w:proofErr w:type="spellStart"/>
            <w:r>
              <w:rPr>
                <w:rFonts w:ascii="Arial" w:hAnsi="Arial" w:cs="Arial"/>
              </w:rPr>
              <w:t>pg</w:t>
            </w:r>
            <w:proofErr w:type="spellEnd"/>
            <w:r>
              <w:rPr>
                <w:rFonts w:ascii="Arial" w:hAnsi="Arial" w:cs="Arial"/>
              </w:rPr>
              <w:t xml:space="preserve"> 11</w:t>
            </w:r>
          </w:p>
        </w:tc>
        <w:tc>
          <w:tcPr>
            <w:tcW w:w="8122" w:type="dxa"/>
            <w:shd w:val="clear" w:color="auto" w:fill="FFFFFF"/>
            <w:vAlign w:val="center"/>
          </w:tcPr>
          <w:p w14:paraId="3BBBC8C8"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 xml:space="preserve">The RFP states that the maximum number of MMOs needed will be 3 for inshore surveys and 6 for offshore surveys and that vessel surveys will include one inshore and one offshore cruise in July and November 2024. </w:t>
            </w:r>
            <w:proofErr w:type="gramStart"/>
            <w:r w:rsidRPr="00794957">
              <w:rPr>
                <w:rFonts w:ascii="Arial" w:hAnsi="Arial" w:cs="Arial"/>
                <w:kern w:val="2"/>
              </w:rPr>
              <w:t>In order to</w:t>
            </w:r>
            <w:proofErr w:type="gramEnd"/>
            <w:r w:rsidRPr="00794957">
              <w:rPr>
                <w:rFonts w:ascii="Arial" w:hAnsi="Arial" w:cs="Arial"/>
                <w:kern w:val="2"/>
              </w:rPr>
              <w:t xml:space="preserve"> complete the Appendix D Cost Proposal Form, we need to know how many MMOs and how many survey days to include based on MEDMR’s needs. </w:t>
            </w:r>
          </w:p>
          <w:p w14:paraId="2E128031"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p>
          <w:p w14:paraId="16CCA1FC"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 xml:space="preserve">For the two inshore surveys (one in July and one in November), how many total survey days and how many total MMOs should we include for each inshore survey? </w:t>
            </w:r>
          </w:p>
          <w:p w14:paraId="436EED47"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p>
          <w:p w14:paraId="1191A77E"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 xml:space="preserve">For the two offshore surveys (one in July and one in November), how many total survey days and how many total MMOs should we include for each offshore survey? </w:t>
            </w:r>
          </w:p>
          <w:p w14:paraId="1BD3596D"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p>
          <w:p w14:paraId="161A7D7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4957">
              <w:rPr>
                <w:rFonts w:ascii="Arial" w:hAnsi="Arial" w:cs="Arial"/>
                <w:kern w:val="2"/>
              </w:rPr>
              <w:t>How many mobilization/demobilization days (e.g., non-survey days when MMOs need to be onsite) do we include for each inshore and offshore survey?</w:t>
            </w:r>
          </w:p>
        </w:tc>
      </w:tr>
      <w:tr w:rsidR="00C0320C" w:rsidRPr="00F9098C" w14:paraId="34D540D2" w14:textId="77777777" w:rsidTr="00893F7A">
        <w:trPr>
          <w:trHeight w:val="379"/>
        </w:trPr>
        <w:tc>
          <w:tcPr>
            <w:tcW w:w="691" w:type="dxa"/>
            <w:vMerge/>
            <w:shd w:val="clear" w:color="auto" w:fill="BDD6EE"/>
          </w:tcPr>
          <w:p w14:paraId="3468C0FB"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1C02EEE"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7A425CE6" w14:textId="77777777" w:rsidTr="00893F7A">
        <w:trPr>
          <w:trHeight w:val="379"/>
        </w:trPr>
        <w:tc>
          <w:tcPr>
            <w:tcW w:w="691" w:type="dxa"/>
            <w:vMerge/>
          </w:tcPr>
          <w:p w14:paraId="7424826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AB28D2" w14:textId="77777777" w:rsidR="00C0320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Fonts w:ascii="Arial" w:hAnsi="Arial" w:cs="Arial"/>
              </w:rPr>
              <w:t>The two inshore surveys (July and November),</w:t>
            </w:r>
            <w:proofErr w:type="gramEnd"/>
            <w:r>
              <w:rPr>
                <w:rFonts w:ascii="Arial" w:hAnsi="Arial" w:cs="Arial"/>
              </w:rPr>
              <w:t xml:space="preserve"> will operate for 4 days per survey month (8 total days) and require 3 Marine Mammal Observers. This does not include standby days for </w:t>
            </w:r>
            <w:r>
              <w:rPr>
                <w:rFonts w:ascii="Arial" w:hAnsi="Arial" w:cs="Arial"/>
              </w:rPr>
              <w:lastRenderedPageBreak/>
              <w:t>weather, which can occur with vessel-based survey work. A standby rate for Marine Mammal Observers can be provided on the Cost Proposal Form (Appendix D).</w:t>
            </w:r>
          </w:p>
          <w:p w14:paraId="3C49C8BF" w14:textId="77777777" w:rsidR="00C0320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5A713A9" w14:textId="77777777" w:rsidR="00C0320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two offshore surveys (July and November) will operate for 10-12 days per survey month (20-22 days total) and require 6 Marine Mammal Observers. This does not include standby days for weather, which can occur with vessel-based survey work. A standby rate for Marine Mammal Observers can be provided on the Cost Proposal Form (Appendix D).</w:t>
            </w:r>
          </w:p>
          <w:p w14:paraId="25AA3727" w14:textId="77777777" w:rsidR="00C0320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12974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Survey mobilization for each inshore survey will require 1 day, and survey demobilization will require 1 day. Survey mobilization for each offshore survey will require 1 day, and survey demobilization will require 1 day.</w:t>
            </w:r>
          </w:p>
        </w:tc>
      </w:tr>
    </w:tbl>
    <w:p w14:paraId="5EF2E926"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480C30ED" w14:textId="77777777" w:rsidTr="00893F7A">
        <w:trPr>
          <w:trHeight w:val="379"/>
        </w:trPr>
        <w:tc>
          <w:tcPr>
            <w:tcW w:w="691" w:type="dxa"/>
            <w:vMerge w:val="restart"/>
            <w:shd w:val="clear" w:color="auto" w:fill="BDD6EE"/>
            <w:vAlign w:val="center"/>
          </w:tcPr>
          <w:p w14:paraId="27E751EA"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703E4231"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F7E36E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6D3AD72A" w14:textId="77777777" w:rsidTr="00893F7A">
        <w:trPr>
          <w:trHeight w:val="379"/>
        </w:trPr>
        <w:tc>
          <w:tcPr>
            <w:tcW w:w="691" w:type="dxa"/>
            <w:vMerge/>
            <w:shd w:val="clear" w:color="auto" w:fill="FFFFFF"/>
          </w:tcPr>
          <w:p w14:paraId="16BDD01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E59E1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B.2.a. </w:t>
            </w:r>
            <w:proofErr w:type="spellStart"/>
            <w:r>
              <w:rPr>
                <w:rFonts w:ascii="Arial" w:hAnsi="Arial" w:cs="Arial"/>
              </w:rPr>
              <w:t>pg</w:t>
            </w:r>
            <w:proofErr w:type="spellEnd"/>
            <w:r>
              <w:rPr>
                <w:rFonts w:ascii="Arial" w:hAnsi="Arial" w:cs="Arial"/>
              </w:rPr>
              <w:t xml:space="preserve"> 11</w:t>
            </w:r>
          </w:p>
        </w:tc>
        <w:tc>
          <w:tcPr>
            <w:tcW w:w="8122" w:type="dxa"/>
            <w:shd w:val="clear" w:color="auto" w:fill="FFFFFF"/>
            <w:vAlign w:val="center"/>
          </w:tcPr>
          <w:p w14:paraId="25EF6D2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“The Contractor shall also provide Marine Mammal Observers for research surveys in 2025 as required.” How do we account for the unknown survey days and unknown number of MMOs needed for these additional surveys in the Appendix D Cost Proposal Form?</w:t>
            </w:r>
          </w:p>
        </w:tc>
      </w:tr>
      <w:tr w:rsidR="00C0320C" w:rsidRPr="00F9098C" w14:paraId="4AB8E929" w14:textId="77777777" w:rsidTr="00893F7A">
        <w:trPr>
          <w:trHeight w:val="379"/>
        </w:trPr>
        <w:tc>
          <w:tcPr>
            <w:tcW w:w="691" w:type="dxa"/>
            <w:vMerge/>
            <w:shd w:val="clear" w:color="auto" w:fill="BDD6EE"/>
          </w:tcPr>
          <w:p w14:paraId="055D655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B05707A"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4D5606F" w14:textId="77777777" w:rsidTr="00893F7A">
        <w:trPr>
          <w:trHeight w:val="379"/>
        </w:trPr>
        <w:tc>
          <w:tcPr>
            <w:tcW w:w="691" w:type="dxa"/>
            <w:vMerge/>
          </w:tcPr>
          <w:p w14:paraId="32D5B90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C27903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will be one additional inshore survey and one additional offshore survey within the Period of Performance (March 2025), therefore costs may be accounted for based on the possible requirement of the same number of survey days and Marine Mammal Observers detailed for the July and November surveys in the answer to Question 32, above.</w:t>
            </w:r>
          </w:p>
        </w:tc>
      </w:tr>
    </w:tbl>
    <w:p w14:paraId="28E147DC"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26175FD" w14:textId="77777777" w:rsidTr="00893F7A">
        <w:trPr>
          <w:trHeight w:val="379"/>
        </w:trPr>
        <w:tc>
          <w:tcPr>
            <w:tcW w:w="691" w:type="dxa"/>
            <w:vMerge w:val="restart"/>
            <w:shd w:val="clear" w:color="auto" w:fill="BDD6EE"/>
            <w:vAlign w:val="center"/>
          </w:tcPr>
          <w:p w14:paraId="658E8BFA"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289CD37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369F17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6C81D058" w14:textId="77777777" w:rsidTr="00893F7A">
        <w:trPr>
          <w:trHeight w:val="379"/>
        </w:trPr>
        <w:tc>
          <w:tcPr>
            <w:tcW w:w="691" w:type="dxa"/>
            <w:vMerge/>
            <w:shd w:val="clear" w:color="auto" w:fill="FFFFFF"/>
          </w:tcPr>
          <w:p w14:paraId="5FF84C3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91BE7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B.2.b. </w:t>
            </w:r>
            <w:proofErr w:type="spellStart"/>
            <w:r>
              <w:rPr>
                <w:rFonts w:ascii="Arial" w:hAnsi="Arial" w:cs="Arial"/>
              </w:rPr>
              <w:t>pg</w:t>
            </w:r>
            <w:proofErr w:type="spellEnd"/>
            <w:r>
              <w:rPr>
                <w:rFonts w:ascii="Arial" w:hAnsi="Arial" w:cs="Arial"/>
              </w:rPr>
              <w:t xml:space="preserve"> 11</w:t>
            </w:r>
          </w:p>
        </w:tc>
        <w:tc>
          <w:tcPr>
            <w:tcW w:w="8122" w:type="dxa"/>
            <w:shd w:val="clear" w:color="auto" w:fill="FFFFFF"/>
            <w:vAlign w:val="center"/>
          </w:tcPr>
          <w:p w14:paraId="1945A4B1" w14:textId="77777777" w:rsidR="00C0320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states “The Contractor shall be available for consultation of data collected during the week following each completed survey.” </w:t>
            </w:r>
          </w:p>
          <w:p w14:paraId="1FCBE7A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do we account for these consultations in the Appendix D Cost Proposal Form?</w:t>
            </w:r>
          </w:p>
        </w:tc>
      </w:tr>
      <w:tr w:rsidR="00C0320C" w:rsidRPr="00F9098C" w14:paraId="48AA5D35" w14:textId="77777777" w:rsidTr="00893F7A">
        <w:trPr>
          <w:trHeight w:val="379"/>
        </w:trPr>
        <w:tc>
          <w:tcPr>
            <w:tcW w:w="691" w:type="dxa"/>
            <w:vMerge/>
            <w:shd w:val="clear" w:color="auto" w:fill="BDD6EE"/>
          </w:tcPr>
          <w:p w14:paraId="4B22BD66"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EC8CE9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520A30F0" w14:textId="77777777" w:rsidTr="00893F7A">
        <w:trPr>
          <w:trHeight w:val="710"/>
        </w:trPr>
        <w:tc>
          <w:tcPr>
            <w:tcW w:w="691" w:type="dxa"/>
            <w:vMerge/>
          </w:tcPr>
          <w:p w14:paraId="4AC698B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FDE665F"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Appendix D Cost Proposal Form can be modified to include a line item for personnel costs associated with this task.</w:t>
            </w:r>
          </w:p>
        </w:tc>
      </w:tr>
    </w:tbl>
    <w:p w14:paraId="6C044CA3"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4402E65E" w14:textId="77777777" w:rsidTr="00893F7A">
        <w:trPr>
          <w:trHeight w:val="379"/>
        </w:trPr>
        <w:tc>
          <w:tcPr>
            <w:tcW w:w="691" w:type="dxa"/>
            <w:vMerge w:val="restart"/>
            <w:shd w:val="clear" w:color="auto" w:fill="BDD6EE"/>
            <w:vAlign w:val="center"/>
          </w:tcPr>
          <w:p w14:paraId="7BFD072A"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3508E380"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310C681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6BBEB78C" w14:textId="77777777" w:rsidTr="00893F7A">
        <w:trPr>
          <w:trHeight w:val="379"/>
        </w:trPr>
        <w:tc>
          <w:tcPr>
            <w:tcW w:w="691" w:type="dxa"/>
            <w:vMerge/>
            <w:shd w:val="clear" w:color="auto" w:fill="FFFFFF"/>
          </w:tcPr>
          <w:p w14:paraId="3E4C891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33917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B.2.b. </w:t>
            </w:r>
            <w:proofErr w:type="spellStart"/>
            <w:r>
              <w:rPr>
                <w:rFonts w:ascii="Arial" w:hAnsi="Arial" w:cs="Arial"/>
              </w:rPr>
              <w:t>pg</w:t>
            </w:r>
            <w:proofErr w:type="spellEnd"/>
            <w:r>
              <w:rPr>
                <w:rFonts w:ascii="Arial" w:hAnsi="Arial" w:cs="Arial"/>
              </w:rPr>
              <w:t xml:space="preserve"> 12</w:t>
            </w:r>
          </w:p>
        </w:tc>
        <w:tc>
          <w:tcPr>
            <w:tcW w:w="8122" w:type="dxa"/>
            <w:shd w:val="clear" w:color="auto" w:fill="FFFFFF"/>
            <w:vAlign w:val="center"/>
          </w:tcPr>
          <w:p w14:paraId="6A5F795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“The Contractor will work with MEDMR to process all photographs for submission to the New England Aquarium for processing…”. Will the Contractor be completing the data submission forms or just providing the photos and sighting data to the MEDMR so that MEDMR can complete the necessary documentation and MEDMR submits the photos and necessary documentation to the New England Aquarium?</w:t>
            </w:r>
          </w:p>
        </w:tc>
      </w:tr>
      <w:tr w:rsidR="00C0320C" w:rsidRPr="00F9098C" w14:paraId="201BDCAF" w14:textId="77777777" w:rsidTr="00893F7A">
        <w:trPr>
          <w:trHeight w:val="379"/>
        </w:trPr>
        <w:tc>
          <w:tcPr>
            <w:tcW w:w="691" w:type="dxa"/>
            <w:vMerge/>
            <w:shd w:val="clear" w:color="auto" w:fill="BDD6EE"/>
          </w:tcPr>
          <w:p w14:paraId="0E9477DD"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0C71274"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5F24F2B8" w14:textId="77777777" w:rsidTr="00893F7A">
        <w:trPr>
          <w:trHeight w:val="379"/>
        </w:trPr>
        <w:tc>
          <w:tcPr>
            <w:tcW w:w="691" w:type="dxa"/>
            <w:vMerge/>
          </w:tcPr>
          <w:p w14:paraId="67EDF8D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F6F629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Photographic data collected during survey activities will require proper storage, labeling by date, sighting, and/or individual and conversion from RAW to JPEG format for submission to the North Atlantic Right Whale Consortium Identification Database. Marine Mammal Observers provided by the contractor will assist MEDMR with these tasks.</w:t>
            </w:r>
          </w:p>
        </w:tc>
      </w:tr>
    </w:tbl>
    <w:p w14:paraId="278076D4"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3E465F2" w14:textId="77777777" w:rsidTr="00893F7A">
        <w:trPr>
          <w:trHeight w:val="379"/>
        </w:trPr>
        <w:tc>
          <w:tcPr>
            <w:tcW w:w="691" w:type="dxa"/>
            <w:vMerge w:val="restart"/>
            <w:shd w:val="clear" w:color="auto" w:fill="BDD6EE"/>
            <w:vAlign w:val="center"/>
          </w:tcPr>
          <w:p w14:paraId="065B71C5"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vAlign w:val="center"/>
          </w:tcPr>
          <w:p w14:paraId="7D28425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C870C0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3D09DF45" w14:textId="77777777" w:rsidTr="00893F7A">
        <w:trPr>
          <w:trHeight w:val="379"/>
        </w:trPr>
        <w:tc>
          <w:tcPr>
            <w:tcW w:w="691" w:type="dxa"/>
            <w:vMerge/>
            <w:shd w:val="clear" w:color="auto" w:fill="FFFFFF"/>
          </w:tcPr>
          <w:p w14:paraId="5C27B7C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C11B7C"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B.3 </w:t>
            </w:r>
            <w:proofErr w:type="spellStart"/>
            <w:r>
              <w:rPr>
                <w:rFonts w:ascii="Arial" w:hAnsi="Arial" w:cs="Arial"/>
              </w:rPr>
              <w:t>pg</w:t>
            </w:r>
            <w:proofErr w:type="spellEnd"/>
            <w:r>
              <w:rPr>
                <w:rFonts w:ascii="Arial" w:hAnsi="Arial" w:cs="Arial"/>
              </w:rPr>
              <w:t xml:space="preserve"> 13</w:t>
            </w:r>
          </w:p>
        </w:tc>
        <w:tc>
          <w:tcPr>
            <w:tcW w:w="8122" w:type="dxa"/>
            <w:shd w:val="clear" w:color="auto" w:fill="FFFFFF"/>
            <w:vAlign w:val="center"/>
          </w:tcPr>
          <w:p w14:paraId="5D4862F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Final Aerial Survey Report is required after completion of all aerial surveys. How do we account for this deliverable in the Appendix D Cost Proposal Form?</w:t>
            </w:r>
          </w:p>
        </w:tc>
      </w:tr>
      <w:tr w:rsidR="00C0320C" w:rsidRPr="00F9098C" w14:paraId="26AE3A15" w14:textId="77777777" w:rsidTr="00893F7A">
        <w:trPr>
          <w:trHeight w:val="379"/>
        </w:trPr>
        <w:tc>
          <w:tcPr>
            <w:tcW w:w="691" w:type="dxa"/>
            <w:vMerge/>
            <w:shd w:val="clear" w:color="auto" w:fill="BDD6EE"/>
          </w:tcPr>
          <w:p w14:paraId="3EC73AB9"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C24B12E"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31EF2B46" w14:textId="77777777" w:rsidTr="00893F7A">
        <w:trPr>
          <w:trHeight w:val="379"/>
        </w:trPr>
        <w:tc>
          <w:tcPr>
            <w:tcW w:w="691" w:type="dxa"/>
            <w:vMerge/>
          </w:tcPr>
          <w:p w14:paraId="04F7019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30495B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Appendix D Cost Proposal Form can be modified to include a line item for personnel costs associated with this task.</w:t>
            </w:r>
          </w:p>
        </w:tc>
      </w:tr>
    </w:tbl>
    <w:p w14:paraId="3F5BE7F5"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4B9D708D" w14:textId="77777777" w:rsidTr="00893F7A">
        <w:trPr>
          <w:trHeight w:val="379"/>
        </w:trPr>
        <w:tc>
          <w:tcPr>
            <w:tcW w:w="691" w:type="dxa"/>
            <w:vMerge w:val="restart"/>
            <w:shd w:val="clear" w:color="auto" w:fill="BDD6EE"/>
            <w:vAlign w:val="center"/>
          </w:tcPr>
          <w:p w14:paraId="43DE7F71"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bottom w:val="single" w:sz="4" w:space="0" w:color="auto"/>
            </w:tcBorders>
            <w:shd w:val="clear" w:color="auto" w:fill="BDD6EE"/>
            <w:vAlign w:val="center"/>
          </w:tcPr>
          <w:p w14:paraId="49CBD8E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C4E1C3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A5E2A2D" w14:textId="77777777" w:rsidTr="00893F7A">
        <w:trPr>
          <w:trHeight w:val="379"/>
        </w:trPr>
        <w:tc>
          <w:tcPr>
            <w:tcW w:w="691" w:type="dxa"/>
            <w:vMerge/>
            <w:shd w:val="clear" w:color="auto" w:fill="FFFFFF"/>
          </w:tcPr>
          <w:p w14:paraId="71F3B3C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43C77C"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1C48A7E8" w14:textId="77777777" w:rsidR="00C0320C" w:rsidRPr="00794957"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 xml:space="preserve">For the aerial surveys, how many total survey days do we include </w:t>
            </w:r>
            <w:proofErr w:type="gramStart"/>
            <w:r w:rsidRPr="00794957">
              <w:rPr>
                <w:rFonts w:ascii="Arial" w:hAnsi="Arial" w:cs="Arial"/>
                <w:kern w:val="2"/>
              </w:rPr>
              <w:t>in order to</w:t>
            </w:r>
            <w:proofErr w:type="gramEnd"/>
            <w:r w:rsidRPr="00794957">
              <w:rPr>
                <w:rFonts w:ascii="Arial" w:hAnsi="Arial" w:cs="Arial"/>
                <w:kern w:val="2"/>
              </w:rPr>
              <w:t xml:space="preserve"> calculate the Total Proposed Cost?</w:t>
            </w:r>
          </w:p>
        </w:tc>
      </w:tr>
      <w:tr w:rsidR="00C0320C" w:rsidRPr="00F9098C" w14:paraId="39947D77" w14:textId="77777777" w:rsidTr="00893F7A">
        <w:trPr>
          <w:trHeight w:val="379"/>
        </w:trPr>
        <w:tc>
          <w:tcPr>
            <w:tcW w:w="691" w:type="dxa"/>
            <w:vMerge/>
            <w:shd w:val="clear" w:color="auto" w:fill="BDD6EE"/>
          </w:tcPr>
          <w:p w14:paraId="7984D15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60045E"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7958C65F" w14:textId="77777777" w:rsidTr="00893F7A">
        <w:trPr>
          <w:trHeight w:val="379"/>
        </w:trPr>
        <w:tc>
          <w:tcPr>
            <w:tcW w:w="691" w:type="dxa"/>
            <w:vMerge/>
          </w:tcPr>
          <w:p w14:paraId="109E06B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9735A3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Aerial surveys will operate for at least 5 days per month from the Period of Performance start date through December of 2024, weather pending, to ensure total monthly coverage of the proposed predetermined track lines. As-needed coverage between January 1, </w:t>
            </w:r>
            <w:proofErr w:type="gramStart"/>
            <w:r>
              <w:rPr>
                <w:rFonts w:ascii="Arial" w:hAnsi="Arial" w:cs="Arial"/>
              </w:rPr>
              <w:t>2025</w:t>
            </w:r>
            <w:proofErr w:type="gramEnd"/>
            <w:r>
              <w:rPr>
                <w:rFonts w:ascii="Arial" w:hAnsi="Arial" w:cs="Arial"/>
              </w:rPr>
              <w:t xml:space="preserve"> and the Period of Performance end date may be entered as a daily or hourly rate, with the maximum number of survey days during 2025 equal to 5 survey days per month.</w:t>
            </w:r>
          </w:p>
        </w:tc>
      </w:tr>
    </w:tbl>
    <w:p w14:paraId="5DBF14E9"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6520FEB8" w14:textId="77777777" w:rsidTr="00893F7A">
        <w:trPr>
          <w:trHeight w:val="379"/>
        </w:trPr>
        <w:tc>
          <w:tcPr>
            <w:tcW w:w="691" w:type="dxa"/>
            <w:vMerge w:val="restart"/>
            <w:shd w:val="clear" w:color="auto" w:fill="BDD6EE"/>
            <w:vAlign w:val="center"/>
          </w:tcPr>
          <w:p w14:paraId="069205CA"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38</w:t>
            </w:r>
          </w:p>
        </w:tc>
        <w:tc>
          <w:tcPr>
            <w:tcW w:w="1987" w:type="dxa"/>
            <w:tcBorders>
              <w:bottom w:val="single" w:sz="4" w:space="0" w:color="auto"/>
            </w:tcBorders>
            <w:shd w:val="clear" w:color="auto" w:fill="BDD6EE"/>
            <w:vAlign w:val="center"/>
          </w:tcPr>
          <w:p w14:paraId="2AF4D360"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D5DDE2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0054D25A" w14:textId="77777777" w:rsidTr="00893F7A">
        <w:trPr>
          <w:trHeight w:val="379"/>
        </w:trPr>
        <w:tc>
          <w:tcPr>
            <w:tcW w:w="691" w:type="dxa"/>
            <w:vMerge/>
            <w:shd w:val="clear" w:color="auto" w:fill="FFFFFF"/>
          </w:tcPr>
          <w:p w14:paraId="3DD8D6A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AF772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607B96CB"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If we are using an hourly rate for any line item, where do we include the estimated hours? Can we add a column for that?</w:t>
            </w:r>
          </w:p>
        </w:tc>
      </w:tr>
      <w:tr w:rsidR="00C0320C" w:rsidRPr="00F9098C" w14:paraId="56FE03DC" w14:textId="77777777" w:rsidTr="00893F7A">
        <w:trPr>
          <w:trHeight w:val="379"/>
        </w:trPr>
        <w:tc>
          <w:tcPr>
            <w:tcW w:w="691" w:type="dxa"/>
            <w:vMerge/>
            <w:shd w:val="clear" w:color="auto" w:fill="BDD6EE"/>
          </w:tcPr>
          <w:p w14:paraId="511669B0"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3E1581C"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68260740" w14:textId="77777777" w:rsidTr="00893F7A">
        <w:trPr>
          <w:trHeight w:val="379"/>
        </w:trPr>
        <w:tc>
          <w:tcPr>
            <w:tcW w:w="691" w:type="dxa"/>
            <w:vMerge/>
          </w:tcPr>
          <w:p w14:paraId="69E6F90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CEC167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Appendix D Cost Proposal Form can be modified to include a line item for estimated hours.</w:t>
            </w:r>
          </w:p>
        </w:tc>
      </w:tr>
    </w:tbl>
    <w:p w14:paraId="15F11B69"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087F06B8" w14:textId="77777777" w:rsidTr="00893F7A">
        <w:trPr>
          <w:trHeight w:val="379"/>
        </w:trPr>
        <w:tc>
          <w:tcPr>
            <w:tcW w:w="691" w:type="dxa"/>
            <w:vMerge w:val="restart"/>
            <w:shd w:val="clear" w:color="auto" w:fill="BDD6EE"/>
            <w:vAlign w:val="center"/>
          </w:tcPr>
          <w:p w14:paraId="5DB559F8"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11495C3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66414C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43FAEE62" w14:textId="77777777" w:rsidTr="00893F7A">
        <w:trPr>
          <w:trHeight w:val="379"/>
        </w:trPr>
        <w:tc>
          <w:tcPr>
            <w:tcW w:w="691" w:type="dxa"/>
            <w:vMerge/>
            <w:shd w:val="clear" w:color="auto" w:fill="FFFFFF"/>
          </w:tcPr>
          <w:p w14:paraId="0C31793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03170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4E984E26"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The table for Marine Mammal Observers line item includes a column for “Hourly Rate On-Vessel” and “Hourly Rate Off-Vessel”. What work is the off-vessel rate to be used for?</w:t>
            </w:r>
          </w:p>
        </w:tc>
      </w:tr>
      <w:tr w:rsidR="00C0320C" w:rsidRPr="00F9098C" w14:paraId="1208CE4C" w14:textId="77777777" w:rsidTr="00893F7A">
        <w:trPr>
          <w:trHeight w:val="379"/>
        </w:trPr>
        <w:tc>
          <w:tcPr>
            <w:tcW w:w="691" w:type="dxa"/>
            <w:vMerge/>
            <w:shd w:val="clear" w:color="auto" w:fill="BDD6EE"/>
          </w:tcPr>
          <w:p w14:paraId="0C97F2A2"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C43D9D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1929BB9F" w14:textId="77777777" w:rsidTr="00893F7A">
        <w:trPr>
          <w:trHeight w:val="379"/>
        </w:trPr>
        <w:tc>
          <w:tcPr>
            <w:tcW w:w="691" w:type="dxa"/>
            <w:vMerge/>
          </w:tcPr>
          <w:p w14:paraId="76DEEE2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16274DA"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off-vessel rate may be used to summarize costs for survey mobilization and demobilization days, per-survey meeting(s), survey debrief(s) and/or standby rates.</w:t>
            </w:r>
          </w:p>
        </w:tc>
      </w:tr>
    </w:tbl>
    <w:p w14:paraId="710F6FDE"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7F8828E4" w14:textId="77777777" w:rsidTr="00893F7A">
        <w:trPr>
          <w:trHeight w:val="379"/>
        </w:trPr>
        <w:tc>
          <w:tcPr>
            <w:tcW w:w="691" w:type="dxa"/>
            <w:vMerge w:val="restart"/>
            <w:shd w:val="clear" w:color="auto" w:fill="BDD6EE"/>
            <w:vAlign w:val="center"/>
          </w:tcPr>
          <w:p w14:paraId="78437ED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40</w:t>
            </w:r>
          </w:p>
        </w:tc>
        <w:tc>
          <w:tcPr>
            <w:tcW w:w="1987" w:type="dxa"/>
            <w:tcBorders>
              <w:bottom w:val="single" w:sz="4" w:space="0" w:color="auto"/>
            </w:tcBorders>
            <w:shd w:val="clear" w:color="auto" w:fill="BDD6EE"/>
            <w:vAlign w:val="center"/>
          </w:tcPr>
          <w:p w14:paraId="50654323"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7CD7180"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DA5B913" w14:textId="77777777" w:rsidTr="00893F7A">
        <w:trPr>
          <w:trHeight w:val="379"/>
        </w:trPr>
        <w:tc>
          <w:tcPr>
            <w:tcW w:w="691" w:type="dxa"/>
            <w:vMerge/>
            <w:shd w:val="clear" w:color="auto" w:fill="FFFFFF"/>
          </w:tcPr>
          <w:p w14:paraId="2595BA8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217EB8"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2C074318"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Where do we include travel-related expense estimates for the aerial and vessel survey personnel?</w:t>
            </w:r>
          </w:p>
        </w:tc>
      </w:tr>
      <w:tr w:rsidR="00C0320C" w:rsidRPr="00F9098C" w14:paraId="3F29F6C9" w14:textId="77777777" w:rsidTr="00893F7A">
        <w:trPr>
          <w:trHeight w:val="379"/>
        </w:trPr>
        <w:tc>
          <w:tcPr>
            <w:tcW w:w="691" w:type="dxa"/>
            <w:vMerge/>
            <w:shd w:val="clear" w:color="auto" w:fill="BDD6EE"/>
          </w:tcPr>
          <w:p w14:paraId="49B9E113"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AFC6134"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3A3DC53B" w14:textId="77777777" w:rsidTr="00893F7A">
        <w:trPr>
          <w:trHeight w:val="379"/>
        </w:trPr>
        <w:tc>
          <w:tcPr>
            <w:tcW w:w="691" w:type="dxa"/>
            <w:vMerge/>
          </w:tcPr>
          <w:p w14:paraId="47ED504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2D12F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Appendix D Cost Proposal Form can be modified to include a line item for travel costs for survey personnel. </w:t>
            </w:r>
          </w:p>
        </w:tc>
      </w:tr>
    </w:tbl>
    <w:p w14:paraId="6EC43C20"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61767775" w14:textId="77777777" w:rsidTr="00893F7A">
        <w:trPr>
          <w:trHeight w:val="379"/>
        </w:trPr>
        <w:tc>
          <w:tcPr>
            <w:tcW w:w="691" w:type="dxa"/>
            <w:vMerge w:val="restart"/>
            <w:shd w:val="clear" w:color="auto" w:fill="BDD6EE"/>
            <w:vAlign w:val="center"/>
          </w:tcPr>
          <w:p w14:paraId="794393B4"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41</w:t>
            </w:r>
          </w:p>
        </w:tc>
        <w:tc>
          <w:tcPr>
            <w:tcW w:w="1987" w:type="dxa"/>
            <w:tcBorders>
              <w:bottom w:val="single" w:sz="4" w:space="0" w:color="auto"/>
            </w:tcBorders>
            <w:shd w:val="clear" w:color="auto" w:fill="BDD6EE"/>
            <w:vAlign w:val="center"/>
          </w:tcPr>
          <w:p w14:paraId="308658C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D09866B"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E5E29EF" w14:textId="77777777" w:rsidTr="00893F7A">
        <w:trPr>
          <w:trHeight w:val="379"/>
        </w:trPr>
        <w:tc>
          <w:tcPr>
            <w:tcW w:w="691" w:type="dxa"/>
            <w:vMerge/>
            <w:shd w:val="clear" w:color="auto" w:fill="FFFFFF"/>
          </w:tcPr>
          <w:p w14:paraId="18D1B36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DB249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5518AAD2"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Where do we include costs related to project management (e.g., Task 1 Survey Planning and Coordination)?</w:t>
            </w:r>
          </w:p>
        </w:tc>
      </w:tr>
      <w:tr w:rsidR="00C0320C" w:rsidRPr="00F9098C" w14:paraId="20AF9340" w14:textId="77777777" w:rsidTr="00893F7A">
        <w:trPr>
          <w:trHeight w:val="379"/>
        </w:trPr>
        <w:tc>
          <w:tcPr>
            <w:tcW w:w="691" w:type="dxa"/>
            <w:vMerge/>
            <w:shd w:val="clear" w:color="auto" w:fill="BDD6EE"/>
          </w:tcPr>
          <w:p w14:paraId="6D7B8206"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63815F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4D193C6A" w14:textId="77777777" w:rsidTr="00893F7A">
        <w:trPr>
          <w:trHeight w:val="379"/>
        </w:trPr>
        <w:tc>
          <w:tcPr>
            <w:tcW w:w="691" w:type="dxa"/>
            <w:vMerge/>
          </w:tcPr>
          <w:p w14:paraId="0AB0D50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CE8E15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Appendix D Cost Proposal Form can be modified to include a line item for personnel costs and/or travel costs associated with this task.</w:t>
            </w:r>
          </w:p>
        </w:tc>
      </w:tr>
    </w:tbl>
    <w:p w14:paraId="5C2F93BC"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021E4E73" w14:textId="77777777" w:rsidTr="00893F7A">
        <w:trPr>
          <w:trHeight w:val="379"/>
        </w:trPr>
        <w:tc>
          <w:tcPr>
            <w:tcW w:w="691" w:type="dxa"/>
            <w:vMerge w:val="restart"/>
            <w:shd w:val="clear" w:color="auto" w:fill="BDD6EE"/>
            <w:vAlign w:val="center"/>
          </w:tcPr>
          <w:p w14:paraId="28437C5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42</w:t>
            </w:r>
          </w:p>
        </w:tc>
        <w:tc>
          <w:tcPr>
            <w:tcW w:w="1987" w:type="dxa"/>
            <w:tcBorders>
              <w:bottom w:val="single" w:sz="4" w:space="0" w:color="auto"/>
            </w:tcBorders>
            <w:shd w:val="clear" w:color="auto" w:fill="BDD6EE"/>
            <w:vAlign w:val="center"/>
          </w:tcPr>
          <w:p w14:paraId="40062F2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84B0C29"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B8685F7" w14:textId="77777777" w:rsidTr="00893F7A">
        <w:trPr>
          <w:trHeight w:val="379"/>
        </w:trPr>
        <w:tc>
          <w:tcPr>
            <w:tcW w:w="691" w:type="dxa"/>
            <w:vMerge/>
            <w:shd w:val="clear" w:color="auto" w:fill="FFFFFF"/>
          </w:tcPr>
          <w:p w14:paraId="5FB4452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CEC06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13B89706"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For the vessel surveys, how many total survey days and how many total MMOs should we include for each of the two inshore surveys?</w:t>
            </w:r>
          </w:p>
        </w:tc>
      </w:tr>
      <w:tr w:rsidR="00C0320C" w:rsidRPr="00F9098C" w14:paraId="3B4521B9" w14:textId="77777777" w:rsidTr="00893F7A">
        <w:trPr>
          <w:trHeight w:val="379"/>
        </w:trPr>
        <w:tc>
          <w:tcPr>
            <w:tcW w:w="691" w:type="dxa"/>
            <w:vMerge/>
            <w:shd w:val="clear" w:color="auto" w:fill="BDD6EE"/>
          </w:tcPr>
          <w:p w14:paraId="62CE24D4"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967B98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35BE5055" w14:textId="77777777" w:rsidTr="00893F7A">
        <w:trPr>
          <w:trHeight w:val="379"/>
        </w:trPr>
        <w:tc>
          <w:tcPr>
            <w:tcW w:w="691" w:type="dxa"/>
            <w:vMerge/>
          </w:tcPr>
          <w:p w14:paraId="662B7A17"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CF7B3E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Fonts w:ascii="Arial" w:hAnsi="Arial" w:cs="Arial"/>
              </w:rPr>
              <w:t>The two inshore surveys (July and November),</w:t>
            </w:r>
            <w:proofErr w:type="gramEnd"/>
            <w:r>
              <w:rPr>
                <w:rFonts w:ascii="Arial" w:hAnsi="Arial" w:cs="Arial"/>
              </w:rPr>
              <w:t xml:space="preserve"> will operate for 4 days per survey month (8 total days) and require 3 Marine Mammal Observers. This does not include standby days for weather, which can occur with vessel-based survey work. A standby rate for Marine Mammal Observers can be provided on the Cost Proposal Form (Appendix D).</w:t>
            </w:r>
          </w:p>
        </w:tc>
      </w:tr>
    </w:tbl>
    <w:p w14:paraId="611CA06C"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605C7EC" w14:textId="77777777" w:rsidTr="00893F7A">
        <w:trPr>
          <w:trHeight w:val="379"/>
        </w:trPr>
        <w:tc>
          <w:tcPr>
            <w:tcW w:w="691" w:type="dxa"/>
            <w:vMerge w:val="restart"/>
            <w:shd w:val="clear" w:color="auto" w:fill="BDD6EE"/>
            <w:vAlign w:val="center"/>
          </w:tcPr>
          <w:p w14:paraId="22433D6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43</w:t>
            </w:r>
          </w:p>
        </w:tc>
        <w:tc>
          <w:tcPr>
            <w:tcW w:w="1987" w:type="dxa"/>
            <w:tcBorders>
              <w:bottom w:val="single" w:sz="4" w:space="0" w:color="auto"/>
            </w:tcBorders>
            <w:shd w:val="clear" w:color="auto" w:fill="BDD6EE"/>
            <w:vAlign w:val="center"/>
          </w:tcPr>
          <w:p w14:paraId="08968C88"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299EC2A"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6D37771F" w14:textId="77777777" w:rsidTr="00893F7A">
        <w:trPr>
          <w:trHeight w:val="379"/>
        </w:trPr>
        <w:tc>
          <w:tcPr>
            <w:tcW w:w="691" w:type="dxa"/>
            <w:vMerge/>
            <w:shd w:val="clear" w:color="auto" w:fill="FFFFFF"/>
          </w:tcPr>
          <w:p w14:paraId="16D3793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DDC33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5B97E4F5"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For the vessel surveys, how many total survey days and how many total MMOs should we include for each of the two offshore surveys?</w:t>
            </w:r>
          </w:p>
        </w:tc>
      </w:tr>
      <w:tr w:rsidR="00C0320C" w:rsidRPr="00F9098C" w14:paraId="21D5250A" w14:textId="77777777" w:rsidTr="00893F7A">
        <w:trPr>
          <w:trHeight w:val="379"/>
        </w:trPr>
        <w:tc>
          <w:tcPr>
            <w:tcW w:w="691" w:type="dxa"/>
            <w:vMerge/>
            <w:shd w:val="clear" w:color="auto" w:fill="BDD6EE"/>
          </w:tcPr>
          <w:p w14:paraId="03E1E49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C0B1FF1"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396C35C4" w14:textId="77777777" w:rsidTr="00893F7A">
        <w:trPr>
          <w:trHeight w:val="379"/>
        </w:trPr>
        <w:tc>
          <w:tcPr>
            <w:tcW w:w="691" w:type="dxa"/>
            <w:vMerge/>
          </w:tcPr>
          <w:p w14:paraId="08FAA4D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293568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two offshore surveys (July and November) will operate for 10-12 days per survey month (20-22 days total) and require 6 Marine Mammal Observers. This does not include standby days for weather, which can occur with vessel-based survey work. A standby rate for Marine Mammal Observers can be provided on the Cost Proposal Form (Appendix D).</w:t>
            </w:r>
          </w:p>
        </w:tc>
      </w:tr>
    </w:tbl>
    <w:p w14:paraId="0757722E"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67C108EE" w14:textId="77777777" w:rsidTr="00893F7A">
        <w:trPr>
          <w:trHeight w:val="379"/>
        </w:trPr>
        <w:tc>
          <w:tcPr>
            <w:tcW w:w="691" w:type="dxa"/>
            <w:vMerge w:val="restart"/>
            <w:shd w:val="clear" w:color="auto" w:fill="BDD6EE"/>
            <w:vAlign w:val="center"/>
          </w:tcPr>
          <w:p w14:paraId="40C3F73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vAlign w:val="center"/>
          </w:tcPr>
          <w:p w14:paraId="38F10FFE"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2FF5087"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1FC08C93" w14:textId="77777777" w:rsidTr="00893F7A">
        <w:trPr>
          <w:trHeight w:val="379"/>
        </w:trPr>
        <w:tc>
          <w:tcPr>
            <w:tcW w:w="691" w:type="dxa"/>
            <w:vMerge/>
            <w:shd w:val="clear" w:color="auto" w:fill="FFFFFF"/>
          </w:tcPr>
          <w:p w14:paraId="7380940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BB131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71D8A861"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For the vessel surveys, how many total mobilization/demobilization days (non-survey days) should we include for each of the two inshore surveys?</w:t>
            </w:r>
          </w:p>
        </w:tc>
      </w:tr>
      <w:tr w:rsidR="00C0320C" w:rsidRPr="00F9098C" w14:paraId="18DFD169" w14:textId="77777777" w:rsidTr="00893F7A">
        <w:trPr>
          <w:trHeight w:val="379"/>
        </w:trPr>
        <w:tc>
          <w:tcPr>
            <w:tcW w:w="691" w:type="dxa"/>
            <w:vMerge/>
            <w:shd w:val="clear" w:color="auto" w:fill="BDD6EE"/>
          </w:tcPr>
          <w:p w14:paraId="38DD964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7DB0872"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809C80E" w14:textId="77777777" w:rsidTr="00893F7A">
        <w:trPr>
          <w:trHeight w:val="379"/>
        </w:trPr>
        <w:tc>
          <w:tcPr>
            <w:tcW w:w="691" w:type="dxa"/>
            <w:vMerge/>
          </w:tcPr>
          <w:p w14:paraId="5D71745F"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48A486F"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Survey mobilization for each inshore survey will require 1 day, and survey demobilization will require 1 day. </w:t>
            </w:r>
          </w:p>
        </w:tc>
      </w:tr>
    </w:tbl>
    <w:p w14:paraId="1A4C92FC"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8BAF813" w14:textId="77777777" w:rsidTr="00893F7A">
        <w:trPr>
          <w:trHeight w:val="379"/>
        </w:trPr>
        <w:tc>
          <w:tcPr>
            <w:tcW w:w="691" w:type="dxa"/>
            <w:vMerge w:val="restart"/>
            <w:shd w:val="clear" w:color="auto" w:fill="BDD6EE"/>
            <w:vAlign w:val="center"/>
          </w:tcPr>
          <w:p w14:paraId="06AF957B"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45</w:t>
            </w:r>
          </w:p>
        </w:tc>
        <w:tc>
          <w:tcPr>
            <w:tcW w:w="1987" w:type="dxa"/>
            <w:tcBorders>
              <w:bottom w:val="single" w:sz="4" w:space="0" w:color="auto"/>
            </w:tcBorders>
            <w:shd w:val="clear" w:color="auto" w:fill="BDD6EE"/>
            <w:vAlign w:val="center"/>
          </w:tcPr>
          <w:p w14:paraId="1906518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27334B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13E0E4C7" w14:textId="77777777" w:rsidTr="00893F7A">
        <w:trPr>
          <w:trHeight w:val="379"/>
        </w:trPr>
        <w:tc>
          <w:tcPr>
            <w:tcW w:w="691" w:type="dxa"/>
            <w:vMerge/>
            <w:shd w:val="clear" w:color="auto" w:fill="FFFFFF"/>
          </w:tcPr>
          <w:p w14:paraId="77CBBA5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B8290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7D0A6C12"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For the vessel surveys, how many total mobilization/demobilization days (non-survey days) should we include for each of the two offshore surveys?</w:t>
            </w:r>
          </w:p>
        </w:tc>
      </w:tr>
      <w:tr w:rsidR="00C0320C" w:rsidRPr="00F9098C" w14:paraId="48977E20" w14:textId="77777777" w:rsidTr="00893F7A">
        <w:trPr>
          <w:trHeight w:val="379"/>
        </w:trPr>
        <w:tc>
          <w:tcPr>
            <w:tcW w:w="691" w:type="dxa"/>
            <w:vMerge/>
            <w:shd w:val="clear" w:color="auto" w:fill="BDD6EE"/>
          </w:tcPr>
          <w:p w14:paraId="35B5720C"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CE5025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6E7F6A25" w14:textId="77777777" w:rsidTr="00893F7A">
        <w:trPr>
          <w:trHeight w:val="379"/>
        </w:trPr>
        <w:tc>
          <w:tcPr>
            <w:tcW w:w="691" w:type="dxa"/>
            <w:vMerge/>
          </w:tcPr>
          <w:p w14:paraId="76CE662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7316F15"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Survey mobilization for each offshore survey will require 1 day, and survey demobilization will require 1 day.</w:t>
            </w:r>
          </w:p>
        </w:tc>
      </w:tr>
    </w:tbl>
    <w:p w14:paraId="2917EE66"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142EA4F1" w14:textId="77777777" w:rsidTr="00893F7A">
        <w:trPr>
          <w:trHeight w:val="379"/>
        </w:trPr>
        <w:tc>
          <w:tcPr>
            <w:tcW w:w="691" w:type="dxa"/>
            <w:vMerge w:val="restart"/>
            <w:shd w:val="clear" w:color="auto" w:fill="BDD6EE"/>
            <w:vAlign w:val="center"/>
          </w:tcPr>
          <w:p w14:paraId="16219AB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vAlign w:val="center"/>
          </w:tcPr>
          <w:p w14:paraId="223857C3"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68B970C"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31D89959" w14:textId="77777777" w:rsidTr="00893F7A">
        <w:trPr>
          <w:trHeight w:val="379"/>
        </w:trPr>
        <w:tc>
          <w:tcPr>
            <w:tcW w:w="691" w:type="dxa"/>
            <w:vMerge/>
            <w:shd w:val="clear" w:color="auto" w:fill="FFFFFF"/>
          </w:tcPr>
          <w:p w14:paraId="5C7A7582"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FAF2C3"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16400A52"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Will lodging and meals be provided to the MMOs during the inshore surveys (including during mobilization/demobilization days)?</w:t>
            </w:r>
          </w:p>
        </w:tc>
      </w:tr>
      <w:tr w:rsidR="00C0320C" w:rsidRPr="00F9098C" w14:paraId="7C54B7E8" w14:textId="77777777" w:rsidTr="00893F7A">
        <w:trPr>
          <w:trHeight w:val="379"/>
        </w:trPr>
        <w:tc>
          <w:tcPr>
            <w:tcW w:w="691" w:type="dxa"/>
            <w:vMerge/>
            <w:shd w:val="clear" w:color="auto" w:fill="BDD6EE"/>
          </w:tcPr>
          <w:p w14:paraId="5D7FAF97"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801FE8"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7E4E89AE" w14:textId="77777777" w:rsidTr="00893F7A">
        <w:trPr>
          <w:trHeight w:val="379"/>
        </w:trPr>
        <w:tc>
          <w:tcPr>
            <w:tcW w:w="691" w:type="dxa"/>
            <w:vMerge/>
          </w:tcPr>
          <w:p w14:paraId="59203B10"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486B159"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Lodging and meals will not be provided for MMOs during the inshore surveys or during mobilization/demobilization. Travel costs for MMOs can be included as a line item in the Proposed Cost Form.</w:t>
            </w:r>
          </w:p>
        </w:tc>
      </w:tr>
    </w:tbl>
    <w:p w14:paraId="2604DD10"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6DDC1C51" w14:textId="77777777" w:rsidTr="00893F7A">
        <w:trPr>
          <w:trHeight w:val="379"/>
        </w:trPr>
        <w:tc>
          <w:tcPr>
            <w:tcW w:w="691" w:type="dxa"/>
            <w:vMerge w:val="restart"/>
            <w:shd w:val="clear" w:color="auto" w:fill="BDD6EE"/>
            <w:vAlign w:val="center"/>
          </w:tcPr>
          <w:p w14:paraId="23A1643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bottom w:val="single" w:sz="4" w:space="0" w:color="auto"/>
            </w:tcBorders>
            <w:shd w:val="clear" w:color="auto" w:fill="BDD6EE"/>
            <w:vAlign w:val="center"/>
          </w:tcPr>
          <w:p w14:paraId="018F3F3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F781C21"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1C484C99" w14:textId="77777777" w:rsidTr="00893F7A">
        <w:trPr>
          <w:trHeight w:val="379"/>
        </w:trPr>
        <w:tc>
          <w:tcPr>
            <w:tcW w:w="691" w:type="dxa"/>
            <w:vMerge/>
            <w:shd w:val="clear" w:color="auto" w:fill="FFFFFF"/>
          </w:tcPr>
          <w:p w14:paraId="30373E3F"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5BC33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255DD886"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Will lodging and meals be provided to the MMOs during the offshore surveys (including during mobilization/demobilization days)?</w:t>
            </w:r>
          </w:p>
        </w:tc>
      </w:tr>
      <w:tr w:rsidR="00C0320C" w:rsidRPr="00F9098C" w14:paraId="3A29BE0B" w14:textId="77777777" w:rsidTr="00893F7A">
        <w:trPr>
          <w:trHeight w:val="379"/>
        </w:trPr>
        <w:tc>
          <w:tcPr>
            <w:tcW w:w="691" w:type="dxa"/>
            <w:vMerge/>
            <w:shd w:val="clear" w:color="auto" w:fill="BDD6EE"/>
          </w:tcPr>
          <w:p w14:paraId="1CAF3ABD"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96D1E22"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273E65CB" w14:textId="77777777" w:rsidTr="00893F7A">
        <w:trPr>
          <w:trHeight w:val="379"/>
        </w:trPr>
        <w:tc>
          <w:tcPr>
            <w:tcW w:w="691" w:type="dxa"/>
            <w:vMerge/>
          </w:tcPr>
          <w:p w14:paraId="6E6C6E9B"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0DC1C8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Lodging and meals will not be provided for MMOs during mobilization/demobilization of the offshore survey. Lodging and meals will be provided by the contracted research vessel while at sea during the offshore survey. Travel costs for MMOs can be included as a line item in the Proposed Cost Form.</w:t>
            </w:r>
          </w:p>
        </w:tc>
      </w:tr>
    </w:tbl>
    <w:p w14:paraId="1FD3E9ED"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3228CBE0" w14:textId="77777777" w:rsidTr="00893F7A">
        <w:trPr>
          <w:trHeight w:val="379"/>
        </w:trPr>
        <w:tc>
          <w:tcPr>
            <w:tcW w:w="691" w:type="dxa"/>
            <w:vMerge w:val="restart"/>
            <w:shd w:val="clear" w:color="auto" w:fill="BDD6EE"/>
            <w:vAlign w:val="center"/>
          </w:tcPr>
          <w:p w14:paraId="1FC1E006"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48</w:t>
            </w:r>
          </w:p>
        </w:tc>
        <w:tc>
          <w:tcPr>
            <w:tcW w:w="1987" w:type="dxa"/>
            <w:tcBorders>
              <w:bottom w:val="single" w:sz="4" w:space="0" w:color="auto"/>
            </w:tcBorders>
            <w:shd w:val="clear" w:color="auto" w:fill="BDD6EE"/>
            <w:vAlign w:val="center"/>
          </w:tcPr>
          <w:p w14:paraId="6BBBFF1F"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6374A44"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1FDA8C4C" w14:textId="77777777" w:rsidTr="00893F7A">
        <w:trPr>
          <w:trHeight w:val="379"/>
        </w:trPr>
        <w:tc>
          <w:tcPr>
            <w:tcW w:w="691" w:type="dxa"/>
            <w:vMerge/>
            <w:shd w:val="clear" w:color="auto" w:fill="FFFFFF"/>
          </w:tcPr>
          <w:p w14:paraId="62221A8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618CA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265ED9E9" w14:textId="77777777" w:rsidR="00C0320C" w:rsidRPr="00443A96"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794957">
              <w:rPr>
                <w:rFonts w:ascii="Arial" w:hAnsi="Arial" w:cs="Arial"/>
                <w:kern w:val="2"/>
              </w:rPr>
              <w:t>Where will mobilization/demobilization take place for the inshore and offshore surveys (e.g., where will the MMOs board the vessels)?</w:t>
            </w:r>
          </w:p>
        </w:tc>
      </w:tr>
      <w:tr w:rsidR="00C0320C" w:rsidRPr="00F9098C" w14:paraId="4A17F756" w14:textId="77777777" w:rsidTr="00893F7A">
        <w:trPr>
          <w:trHeight w:val="379"/>
        </w:trPr>
        <w:tc>
          <w:tcPr>
            <w:tcW w:w="691" w:type="dxa"/>
            <w:vMerge/>
            <w:shd w:val="clear" w:color="auto" w:fill="BDD6EE"/>
          </w:tcPr>
          <w:p w14:paraId="1E45127C"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AE2CE7A"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5408AA2B" w14:textId="77777777" w:rsidTr="00893F7A">
        <w:trPr>
          <w:trHeight w:val="379"/>
        </w:trPr>
        <w:tc>
          <w:tcPr>
            <w:tcW w:w="691" w:type="dxa"/>
            <w:vMerge/>
          </w:tcPr>
          <w:p w14:paraId="14786FFE"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B6D1D44"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Mobilization for the inshore survey will occur in Boothbay Harbor, ME, and demobilization will occur in Bar Harbor, ME. Mobilization/demobilization for the offshore survey will occur in either Portland, ME; Rockland, ME; or Belfast, ME pending port availability.</w:t>
            </w:r>
          </w:p>
        </w:tc>
      </w:tr>
    </w:tbl>
    <w:p w14:paraId="6B75262F" w14:textId="77777777" w:rsidR="00C0320C" w:rsidRDefault="00C0320C" w:rsidP="00C032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0320C" w:rsidRPr="00F9098C" w14:paraId="786465CD" w14:textId="77777777" w:rsidTr="00893F7A">
        <w:trPr>
          <w:trHeight w:val="379"/>
        </w:trPr>
        <w:tc>
          <w:tcPr>
            <w:tcW w:w="691" w:type="dxa"/>
            <w:vMerge w:val="restart"/>
            <w:shd w:val="clear" w:color="auto" w:fill="BDD6EE"/>
            <w:vAlign w:val="center"/>
          </w:tcPr>
          <w:p w14:paraId="0846CEDD"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49</w:t>
            </w:r>
          </w:p>
        </w:tc>
        <w:tc>
          <w:tcPr>
            <w:tcW w:w="1987" w:type="dxa"/>
            <w:tcBorders>
              <w:bottom w:val="single" w:sz="4" w:space="0" w:color="auto"/>
            </w:tcBorders>
            <w:shd w:val="clear" w:color="auto" w:fill="BDD6EE"/>
            <w:vAlign w:val="center"/>
          </w:tcPr>
          <w:p w14:paraId="1F7ABC72"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29C11D1" w14:textId="77777777" w:rsidR="00C0320C" w:rsidRPr="00F9098C" w:rsidRDefault="00C0320C" w:rsidP="00893F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20C" w:rsidRPr="00F9098C" w14:paraId="25CA0512" w14:textId="77777777" w:rsidTr="00893F7A">
        <w:trPr>
          <w:trHeight w:val="379"/>
        </w:trPr>
        <w:tc>
          <w:tcPr>
            <w:tcW w:w="691" w:type="dxa"/>
            <w:vMerge/>
            <w:shd w:val="clear" w:color="auto" w:fill="FFFFFF"/>
          </w:tcPr>
          <w:p w14:paraId="3EA2525F"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3EEBBD"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Cost Proposal Form, </w:t>
            </w:r>
            <w:proofErr w:type="spellStart"/>
            <w:r>
              <w:rPr>
                <w:rFonts w:ascii="Arial" w:hAnsi="Arial" w:cs="Arial"/>
              </w:rPr>
              <w:t>pg</w:t>
            </w:r>
            <w:proofErr w:type="spellEnd"/>
            <w:r>
              <w:rPr>
                <w:rFonts w:ascii="Arial" w:hAnsi="Arial" w:cs="Arial"/>
              </w:rPr>
              <w:t xml:space="preserve"> 27</w:t>
            </w:r>
          </w:p>
        </w:tc>
        <w:tc>
          <w:tcPr>
            <w:tcW w:w="8122" w:type="dxa"/>
            <w:shd w:val="clear" w:color="auto" w:fill="FFFFFF"/>
            <w:vAlign w:val="center"/>
          </w:tcPr>
          <w:p w14:paraId="2CE69AB6"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4957">
              <w:rPr>
                <w:rFonts w:ascii="Arial" w:hAnsi="Arial" w:cs="Arial"/>
                <w:bCs/>
                <w:kern w:val="2"/>
              </w:rPr>
              <w:t>The RFP states “All additional costs should be itemized in a manner that provides clarity regarding proposed costs and add into the fixed Total Proposed Cost.” What do you mean by “fixed” Total Proposed Cost? Does this mean that the contract would be a fixed price contract and not a time and materials type of contract?</w:t>
            </w:r>
          </w:p>
        </w:tc>
      </w:tr>
      <w:tr w:rsidR="00C0320C" w:rsidRPr="00F9098C" w14:paraId="02D01A83" w14:textId="77777777" w:rsidTr="00893F7A">
        <w:trPr>
          <w:trHeight w:val="379"/>
        </w:trPr>
        <w:tc>
          <w:tcPr>
            <w:tcW w:w="691" w:type="dxa"/>
            <w:vMerge/>
            <w:shd w:val="clear" w:color="auto" w:fill="BDD6EE"/>
          </w:tcPr>
          <w:p w14:paraId="52314BEB"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83A620B" w14:textId="77777777" w:rsidR="00C0320C" w:rsidRPr="00F9098C"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0320C" w:rsidRPr="00F9098C" w14:paraId="697DD599" w14:textId="77777777" w:rsidTr="00893F7A">
        <w:trPr>
          <w:trHeight w:val="379"/>
        </w:trPr>
        <w:tc>
          <w:tcPr>
            <w:tcW w:w="691" w:type="dxa"/>
            <w:vMerge/>
          </w:tcPr>
          <w:p w14:paraId="0495D741" w14:textId="77777777" w:rsidR="00C0320C" w:rsidRPr="00B51518"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36F8CEB" w14:textId="77777777" w:rsidR="00C0320C" w:rsidRPr="00816E6A" w:rsidRDefault="00C0320C" w:rsidP="00893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6E6A">
              <w:rPr>
                <w:rFonts w:ascii="Arial" w:hAnsi="Arial" w:cs="Arial"/>
              </w:rPr>
              <w:t>The Contract will be awarded as a fixed price contract, based on the information provided in the Proposed Cost Form (Appendix D). Said Contract may be amended to cover additional unforeseen costs at the discretion of MEDMR.</w:t>
            </w:r>
          </w:p>
        </w:tc>
      </w:tr>
    </w:tbl>
    <w:p w14:paraId="099B84BA" w14:textId="77777777" w:rsidR="00BD5210" w:rsidRPr="00D33A5B" w:rsidRDefault="00BD5210" w:rsidP="0060091A">
      <w:pPr>
        <w:jc w:val="center"/>
        <w:rPr>
          <w:rFonts w:ascii="Arial" w:hAnsi="Arial" w:cs="Arial"/>
          <w:b/>
          <w:color w:val="FF0000"/>
        </w:rPr>
      </w:pPr>
    </w:p>
    <w:sectPr w:rsidR="00BD5210" w:rsidRPr="00D33A5B" w:rsidSect="00131249">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6235" w14:textId="77777777" w:rsidR="003413AB" w:rsidRDefault="003413AB" w:rsidP="00131249">
      <w:r>
        <w:separator/>
      </w:r>
    </w:p>
  </w:endnote>
  <w:endnote w:type="continuationSeparator" w:id="0">
    <w:p w14:paraId="54E43744" w14:textId="77777777" w:rsidR="003413AB" w:rsidRDefault="003413AB"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2320" w14:textId="77777777" w:rsidR="008A5A26" w:rsidRPr="0060091A" w:rsidRDefault="008A5A26">
    <w:pPr>
      <w:pStyle w:val="Footer"/>
      <w:rPr>
        <w:rFonts w:ascii="Arial" w:hAnsi="Arial" w:cs="Arial"/>
        <w:sz w:val="22"/>
        <w:szCs w:val="22"/>
      </w:rPr>
    </w:pPr>
    <w:r w:rsidRPr="0060091A">
      <w:rPr>
        <w:rFonts w:ascii="Arial" w:hAnsi="Arial" w:cs="Arial"/>
        <w:sz w:val="22"/>
        <w:szCs w:val="22"/>
      </w:rPr>
      <w:t>R</w:t>
    </w:r>
    <w:r w:rsidR="00837848" w:rsidRPr="0060091A">
      <w:rPr>
        <w:rFonts w:ascii="Arial" w:hAnsi="Arial" w:cs="Arial"/>
        <w:sz w:val="22"/>
        <w:szCs w:val="22"/>
      </w:rPr>
      <w:t>ev. 4/</w:t>
    </w:r>
    <w:r w:rsidR="0009159B">
      <w:rPr>
        <w:rFonts w:ascii="Arial" w:hAnsi="Arial" w:cs="Arial"/>
        <w:sz w:val="22"/>
        <w:szCs w:val="22"/>
      </w:rPr>
      <w:t>2</w:t>
    </w:r>
    <w:r w:rsidR="00837848" w:rsidRPr="0060091A">
      <w:rPr>
        <w:rFonts w:ascii="Arial" w:hAnsi="Arial" w:cs="Arial"/>
        <w:sz w:val="22"/>
        <w:szCs w:val="22"/>
      </w:rPr>
      <w:t>9/20</w:t>
    </w:r>
    <w:r w:rsidR="0009159B">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30CC" w14:textId="77777777" w:rsidR="007366D2" w:rsidRPr="00EA4B29" w:rsidRDefault="007366D2" w:rsidP="008A5A26">
    <w:pPr>
      <w:pStyle w:val="Footer"/>
      <w:tabs>
        <w:tab w:val="clear" w:pos="4680"/>
        <w:tab w:val="clear" w:pos="9360"/>
        <w:tab w:val="left" w:pos="1896"/>
      </w:tabs>
      <w:rPr>
        <w:rFonts w:ascii="Arial" w:hAnsi="Arial" w:cs="Arial"/>
        <w:sz w:val="22"/>
        <w:szCs w:val="22"/>
      </w:rPr>
    </w:pPr>
    <w:r w:rsidRPr="00EA4B29">
      <w:rPr>
        <w:rFonts w:ascii="Arial" w:hAnsi="Arial" w:cs="Arial"/>
        <w:sz w:val="22"/>
        <w:szCs w:val="22"/>
      </w:rPr>
      <w:t>R</w:t>
    </w:r>
    <w:r w:rsidR="00837848" w:rsidRPr="00EA4B29">
      <w:rPr>
        <w:rFonts w:ascii="Arial" w:hAnsi="Arial" w:cs="Arial"/>
        <w:sz w:val="22"/>
        <w:szCs w:val="22"/>
      </w:rPr>
      <w:t xml:space="preserve">ev. </w:t>
    </w:r>
    <w:r w:rsidR="0009159B" w:rsidRPr="00EA4B29">
      <w:rPr>
        <w:rFonts w:ascii="Arial" w:hAnsi="Arial" w:cs="Arial"/>
        <w:sz w:val="22"/>
        <w:szCs w:val="22"/>
      </w:rPr>
      <w:t>04/29/2020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10CD" w14:textId="77777777" w:rsidR="003413AB" w:rsidRDefault="003413AB" w:rsidP="00131249">
      <w:r>
        <w:separator/>
      </w:r>
    </w:p>
  </w:footnote>
  <w:footnote w:type="continuationSeparator" w:id="0">
    <w:p w14:paraId="09EDFEED" w14:textId="77777777" w:rsidR="003413AB" w:rsidRDefault="003413AB"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2493" w14:textId="2C3C047F" w:rsidR="004567DF" w:rsidRPr="0060091A" w:rsidRDefault="0000211F" w:rsidP="00131249">
    <w:pPr>
      <w:pStyle w:val="Header"/>
      <w:rPr>
        <w:rFonts w:ascii="Arial" w:hAnsi="Arial" w:cs="Arial"/>
        <w:b/>
        <w:sz w:val="20"/>
      </w:rPr>
    </w:pPr>
    <w:r w:rsidRPr="00901404">
      <w:rPr>
        <w:rFonts w:ascii="Arial" w:hAnsi="Arial" w:cs="Arial"/>
        <w:b/>
        <w:bCs/>
        <w:sz w:val="20"/>
        <w:szCs w:val="20"/>
      </w:rPr>
      <w:t>RFP 202401015</w:t>
    </w:r>
    <w:r w:rsidRPr="00901404">
      <w:rPr>
        <w:rFonts w:ascii="Arial" w:hAnsi="Arial" w:cs="Arial"/>
        <w:b/>
        <w:bCs/>
      </w:rPr>
      <w:t xml:space="preserve"> </w:t>
    </w:r>
    <w:r w:rsidR="0009159B" w:rsidRPr="00901404">
      <w:rPr>
        <w:rFonts w:ascii="Arial" w:hAnsi="Arial" w:cs="Arial"/>
        <w:b/>
        <w:bCs/>
        <w:sz w:val="20"/>
      </w:rPr>
      <w:t>–</w:t>
    </w:r>
    <w:r w:rsidR="004567DF" w:rsidRPr="00901404">
      <w:rPr>
        <w:rFonts w:ascii="Arial" w:hAnsi="Arial" w:cs="Arial"/>
        <w:b/>
        <w:bCs/>
        <w:sz w:val="20"/>
      </w:rPr>
      <w:t xml:space="preserve"> </w:t>
    </w:r>
    <w:r w:rsidR="0009159B" w:rsidRPr="00901404">
      <w:rPr>
        <w:rFonts w:ascii="Arial" w:hAnsi="Arial" w:cs="Arial"/>
        <w:b/>
        <w:bCs/>
        <w:sz w:val="20"/>
      </w:rPr>
      <w:t>AMENDMENT #</w:t>
    </w:r>
    <w:r w:rsidR="00EA4B29" w:rsidRPr="00901404">
      <w:rPr>
        <w:rFonts w:ascii="Arial" w:hAnsi="Arial" w:cs="Arial"/>
        <w:b/>
        <w:bCs/>
        <w:iCs/>
        <w:sz w:val="20"/>
      </w:rPr>
      <w:t>1</w:t>
    </w:r>
    <w:r w:rsidR="0009159B" w:rsidRPr="00901404">
      <w:rPr>
        <w:rFonts w:ascii="Arial" w:hAnsi="Arial" w:cs="Arial"/>
        <w:b/>
        <w:bCs/>
        <w:sz w:val="20"/>
      </w:rPr>
      <w:t xml:space="preserve"> and </w:t>
    </w:r>
    <w:r w:rsidR="004567DF" w:rsidRPr="00901404">
      <w:rPr>
        <w:rFonts w:ascii="Arial" w:hAnsi="Arial" w:cs="Arial"/>
        <w:b/>
        <w:bCs/>
        <w:sz w:val="20"/>
      </w:rPr>
      <w:t>SUBMITTED Q &amp; A SUMMAR</w:t>
    </w:r>
    <w:r w:rsidR="004567DF" w:rsidRPr="0060091A">
      <w:rPr>
        <w:rFonts w:ascii="Arial" w:hAnsi="Arial" w:cs="Arial"/>
        <w:b/>
        <w:sz w:val="20"/>
      </w:rPr>
      <w:t>Y</w:t>
    </w:r>
    <w:r w:rsidR="00131249" w:rsidRPr="0060091A">
      <w:rPr>
        <w:rFonts w:ascii="Arial" w:hAnsi="Arial" w:cs="Arial"/>
        <w:b/>
        <w:sz w:val="20"/>
      </w:rPr>
      <w:tab/>
    </w:r>
    <w:r w:rsidR="004567DF" w:rsidRPr="0060091A">
      <w:rPr>
        <w:rFonts w:ascii="Arial" w:hAnsi="Arial" w:cs="Arial"/>
        <w:b/>
        <w:sz w:val="20"/>
      </w:rPr>
      <w:t xml:space="preserve">  </w:t>
    </w:r>
  </w:p>
  <w:p w14:paraId="62A6E282" w14:textId="77777777" w:rsidR="00131249" w:rsidRPr="0060091A" w:rsidRDefault="004567DF" w:rsidP="00131249">
    <w:pPr>
      <w:pStyle w:val="Header"/>
      <w:rPr>
        <w:rFonts w:ascii="Arial" w:hAnsi="Arial" w:cs="Arial"/>
        <w:b/>
        <w:sz w:val="20"/>
      </w:rPr>
    </w:pPr>
    <w:r w:rsidRPr="0060091A">
      <w:rPr>
        <w:rFonts w:ascii="Arial" w:hAnsi="Arial" w:cs="Arial"/>
        <w:b/>
        <w:sz w:val="20"/>
      </w:rPr>
      <w:tab/>
    </w:r>
    <w:r w:rsidRPr="0060091A">
      <w:rPr>
        <w:rFonts w:ascii="Arial" w:hAnsi="Arial" w:cs="Arial"/>
        <w:b/>
        <w:sz w:val="20"/>
      </w:rPr>
      <w:tab/>
    </w:r>
    <w:r w:rsidR="00131249" w:rsidRPr="0060091A">
      <w:rPr>
        <w:rFonts w:ascii="Arial" w:hAnsi="Arial" w:cs="Arial"/>
        <w:b/>
        <w:sz w:val="20"/>
      </w:rPr>
      <w:t xml:space="preserve">PAGE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PAGE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r w:rsidR="00131249" w:rsidRPr="0060091A">
      <w:rPr>
        <w:rFonts w:ascii="Arial" w:hAnsi="Arial" w:cs="Arial"/>
        <w:b/>
        <w:sz w:val="20"/>
      </w:rPr>
      <w:t xml:space="preserve"> of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NUMPAGES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p>
  <w:p w14:paraId="374C7D8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53644"/>
    <w:multiLevelType w:val="hybridMultilevel"/>
    <w:tmpl w:val="2CFC3FB6"/>
    <w:lvl w:ilvl="0" w:tplc="67326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23890"/>
    <w:multiLevelType w:val="hybridMultilevel"/>
    <w:tmpl w:val="427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12B0E"/>
    <w:multiLevelType w:val="hybridMultilevel"/>
    <w:tmpl w:val="316452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5E62D63"/>
    <w:multiLevelType w:val="hybridMultilevel"/>
    <w:tmpl w:val="590A66F8"/>
    <w:lvl w:ilvl="0" w:tplc="1C74F6E4">
      <w:start w:val="1"/>
      <w:numFmt w:val="decimal"/>
      <w:lvlText w:val="%1."/>
      <w:lvlJc w:val="left"/>
      <w:pPr>
        <w:ind w:left="900" w:hanging="360"/>
      </w:pPr>
      <w:rPr>
        <w:b/>
      </w:rPr>
    </w:lvl>
    <w:lvl w:ilvl="1" w:tplc="A4A4D39C">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627504B"/>
    <w:multiLevelType w:val="multilevel"/>
    <w:tmpl w:val="621C5574"/>
    <w:numStyleLink w:val="Style1"/>
  </w:abstractNum>
  <w:abstractNum w:abstractNumId="9" w15:restartNumberingAfterBreak="0">
    <w:nsid w:val="2DF67C5B"/>
    <w:multiLevelType w:val="hybridMultilevel"/>
    <w:tmpl w:val="597A3640"/>
    <w:lvl w:ilvl="0" w:tplc="9666579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6453F"/>
    <w:multiLevelType w:val="hybridMultilevel"/>
    <w:tmpl w:val="87E4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D5B49"/>
    <w:multiLevelType w:val="hybridMultilevel"/>
    <w:tmpl w:val="461E6C7A"/>
    <w:lvl w:ilvl="0" w:tplc="FCB0A924">
      <w:start w:val="3"/>
      <w:numFmt w:val="lowerLetter"/>
      <w:lvlText w:val="%1."/>
      <w:lvlJc w:val="left"/>
      <w:pPr>
        <w:ind w:left="1440" w:hanging="360"/>
      </w:pPr>
      <w:rPr>
        <w:rFonts w:hint="default"/>
        <w:b/>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5015EB"/>
    <w:multiLevelType w:val="hybridMultilevel"/>
    <w:tmpl w:val="0CB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C4376"/>
    <w:multiLevelType w:val="hybridMultilevel"/>
    <w:tmpl w:val="8836FA76"/>
    <w:lvl w:ilvl="0" w:tplc="B1C44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740EE"/>
    <w:multiLevelType w:val="hybridMultilevel"/>
    <w:tmpl w:val="0F046BBA"/>
    <w:lvl w:ilvl="0" w:tplc="04090019">
      <w:start w:val="1"/>
      <w:numFmt w:val="low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E2C8E0">
      <w:start w:val="1"/>
      <w:numFmt w:val="upperLetter"/>
      <w:lvlText w:val="%4."/>
      <w:lvlJc w:val="left"/>
      <w:pPr>
        <w:ind w:left="360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4023">
    <w:abstractNumId w:val="6"/>
  </w:num>
  <w:num w:numId="2" w16cid:durableId="831605994">
    <w:abstractNumId w:val="1"/>
  </w:num>
  <w:num w:numId="3" w16cid:durableId="1971130715">
    <w:abstractNumId w:val="2"/>
  </w:num>
  <w:num w:numId="4" w16cid:durableId="376439442">
    <w:abstractNumId w:val="16"/>
  </w:num>
  <w:num w:numId="5" w16cid:durableId="16663523">
    <w:abstractNumId w:val="10"/>
  </w:num>
  <w:num w:numId="6" w16cid:durableId="1279217694">
    <w:abstractNumId w:val="11"/>
  </w:num>
  <w:num w:numId="7" w16cid:durableId="1532760242">
    <w:abstractNumId w:val="7"/>
  </w:num>
  <w:num w:numId="8" w16cid:durableId="244269898">
    <w:abstractNumId w:val="15"/>
  </w:num>
  <w:num w:numId="9" w16cid:durableId="896823562">
    <w:abstractNumId w:val="14"/>
  </w:num>
  <w:num w:numId="10" w16cid:durableId="1506508597">
    <w:abstractNumId w:val="12"/>
  </w:num>
  <w:num w:numId="11" w16cid:durableId="159586882">
    <w:abstractNumId w:val="9"/>
  </w:num>
  <w:num w:numId="12" w16cid:durableId="44065264">
    <w:abstractNumId w:val="3"/>
  </w:num>
  <w:num w:numId="13" w16cid:durableId="1040281716">
    <w:abstractNumId w:val="13"/>
  </w:num>
  <w:num w:numId="14" w16cid:durableId="657538932">
    <w:abstractNumId w:val="4"/>
  </w:num>
  <w:num w:numId="15" w16cid:durableId="251621423">
    <w:abstractNumId w:val="0"/>
  </w:num>
  <w:num w:numId="16" w16cid:durableId="617686348">
    <w:abstractNumId w:val="8"/>
  </w:num>
  <w:num w:numId="17" w16cid:durableId="1732774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11F"/>
    <w:rsid w:val="0000248B"/>
    <w:rsid w:val="00005412"/>
    <w:rsid w:val="000163F4"/>
    <w:rsid w:val="00016E78"/>
    <w:rsid w:val="00021613"/>
    <w:rsid w:val="000248BA"/>
    <w:rsid w:val="00026815"/>
    <w:rsid w:val="0003226F"/>
    <w:rsid w:val="00040921"/>
    <w:rsid w:val="000417F6"/>
    <w:rsid w:val="00041C6B"/>
    <w:rsid w:val="000434F5"/>
    <w:rsid w:val="000435A4"/>
    <w:rsid w:val="0004606F"/>
    <w:rsid w:val="000502A5"/>
    <w:rsid w:val="00051417"/>
    <w:rsid w:val="00053009"/>
    <w:rsid w:val="000545FA"/>
    <w:rsid w:val="0006257C"/>
    <w:rsid w:val="00066594"/>
    <w:rsid w:val="00067D5F"/>
    <w:rsid w:val="00070807"/>
    <w:rsid w:val="0007392A"/>
    <w:rsid w:val="00074915"/>
    <w:rsid w:val="00076BC3"/>
    <w:rsid w:val="00080E97"/>
    <w:rsid w:val="00085E3B"/>
    <w:rsid w:val="00087118"/>
    <w:rsid w:val="0009159B"/>
    <w:rsid w:val="00096B9A"/>
    <w:rsid w:val="00097295"/>
    <w:rsid w:val="000974C0"/>
    <w:rsid w:val="000A1DA2"/>
    <w:rsid w:val="000A4BE6"/>
    <w:rsid w:val="000B1110"/>
    <w:rsid w:val="000B5084"/>
    <w:rsid w:val="000B6157"/>
    <w:rsid w:val="000B7863"/>
    <w:rsid w:val="000C1D45"/>
    <w:rsid w:val="000C2D27"/>
    <w:rsid w:val="000C4E9B"/>
    <w:rsid w:val="000C6D4B"/>
    <w:rsid w:val="000E7444"/>
    <w:rsid w:val="000F042B"/>
    <w:rsid w:val="000F06C5"/>
    <w:rsid w:val="000F29AB"/>
    <w:rsid w:val="000F3B78"/>
    <w:rsid w:val="00100B29"/>
    <w:rsid w:val="001032F1"/>
    <w:rsid w:val="001058E4"/>
    <w:rsid w:val="00107CE1"/>
    <w:rsid w:val="0011444A"/>
    <w:rsid w:val="00120973"/>
    <w:rsid w:val="0012110C"/>
    <w:rsid w:val="0012397F"/>
    <w:rsid w:val="00131249"/>
    <w:rsid w:val="00137259"/>
    <w:rsid w:val="00141049"/>
    <w:rsid w:val="0014225B"/>
    <w:rsid w:val="00144369"/>
    <w:rsid w:val="00150A23"/>
    <w:rsid w:val="00154924"/>
    <w:rsid w:val="00155672"/>
    <w:rsid w:val="00155904"/>
    <w:rsid w:val="00160FEF"/>
    <w:rsid w:val="001617F1"/>
    <w:rsid w:val="001629F3"/>
    <w:rsid w:val="00170EE7"/>
    <w:rsid w:val="001730BD"/>
    <w:rsid w:val="00175349"/>
    <w:rsid w:val="00176D03"/>
    <w:rsid w:val="00177A1B"/>
    <w:rsid w:val="00177D9D"/>
    <w:rsid w:val="001858AD"/>
    <w:rsid w:val="00190709"/>
    <w:rsid w:val="001A3B1C"/>
    <w:rsid w:val="001A5A54"/>
    <w:rsid w:val="001A70A1"/>
    <w:rsid w:val="001B04B3"/>
    <w:rsid w:val="001C1B23"/>
    <w:rsid w:val="001C30E5"/>
    <w:rsid w:val="001D01BC"/>
    <w:rsid w:val="001D1DF9"/>
    <w:rsid w:val="001D5680"/>
    <w:rsid w:val="001D7A44"/>
    <w:rsid w:val="001E256C"/>
    <w:rsid w:val="001E7B90"/>
    <w:rsid w:val="001F0888"/>
    <w:rsid w:val="001F22A9"/>
    <w:rsid w:val="002050FF"/>
    <w:rsid w:val="00207697"/>
    <w:rsid w:val="00215A11"/>
    <w:rsid w:val="0022198F"/>
    <w:rsid w:val="00224849"/>
    <w:rsid w:val="00224BA5"/>
    <w:rsid w:val="00232A0B"/>
    <w:rsid w:val="00235608"/>
    <w:rsid w:val="00250241"/>
    <w:rsid w:val="0025571B"/>
    <w:rsid w:val="00264056"/>
    <w:rsid w:val="00265902"/>
    <w:rsid w:val="00267F72"/>
    <w:rsid w:val="00272E47"/>
    <w:rsid w:val="00277361"/>
    <w:rsid w:val="0028015D"/>
    <w:rsid w:val="0029375C"/>
    <w:rsid w:val="002A1FF7"/>
    <w:rsid w:val="002B5997"/>
    <w:rsid w:val="002C21F0"/>
    <w:rsid w:val="002D7D61"/>
    <w:rsid w:val="002E0660"/>
    <w:rsid w:val="002E17C3"/>
    <w:rsid w:val="002E1B22"/>
    <w:rsid w:val="002E63B8"/>
    <w:rsid w:val="002F127E"/>
    <w:rsid w:val="002F71E1"/>
    <w:rsid w:val="002F7381"/>
    <w:rsid w:val="00310170"/>
    <w:rsid w:val="00312F52"/>
    <w:rsid w:val="00314C9E"/>
    <w:rsid w:val="00316207"/>
    <w:rsid w:val="00316F8B"/>
    <w:rsid w:val="00326888"/>
    <w:rsid w:val="0032771F"/>
    <w:rsid w:val="00331C8C"/>
    <w:rsid w:val="003332F9"/>
    <w:rsid w:val="00336E4B"/>
    <w:rsid w:val="00337FA9"/>
    <w:rsid w:val="003413AB"/>
    <w:rsid w:val="00341CD1"/>
    <w:rsid w:val="00342620"/>
    <w:rsid w:val="00352A6F"/>
    <w:rsid w:val="00354F63"/>
    <w:rsid w:val="00355315"/>
    <w:rsid w:val="00360205"/>
    <w:rsid w:val="00362404"/>
    <w:rsid w:val="00365541"/>
    <w:rsid w:val="00366E4E"/>
    <w:rsid w:val="00380A74"/>
    <w:rsid w:val="00380C7D"/>
    <w:rsid w:val="00380CCC"/>
    <w:rsid w:val="003813D8"/>
    <w:rsid w:val="0038457A"/>
    <w:rsid w:val="00385A9B"/>
    <w:rsid w:val="00391E8A"/>
    <w:rsid w:val="003951DD"/>
    <w:rsid w:val="00395FC8"/>
    <w:rsid w:val="00397D6D"/>
    <w:rsid w:val="003A0143"/>
    <w:rsid w:val="003B276E"/>
    <w:rsid w:val="003B596B"/>
    <w:rsid w:val="003B7694"/>
    <w:rsid w:val="003C1F1E"/>
    <w:rsid w:val="003C5FF6"/>
    <w:rsid w:val="003C6162"/>
    <w:rsid w:val="003E0E10"/>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76AC"/>
    <w:rsid w:val="00443E14"/>
    <w:rsid w:val="004532CA"/>
    <w:rsid w:val="00454D43"/>
    <w:rsid w:val="004560AF"/>
    <w:rsid w:val="004567DF"/>
    <w:rsid w:val="004628C8"/>
    <w:rsid w:val="00471E47"/>
    <w:rsid w:val="004726F2"/>
    <w:rsid w:val="00481CF0"/>
    <w:rsid w:val="00483737"/>
    <w:rsid w:val="00486D99"/>
    <w:rsid w:val="00492B9C"/>
    <w:rsid w:val="004A1216"/>
    <w:rsid w:val="004A18DE"/>
    <w:rsid w:val="004A232A"/>
    <w:rsid w:val="004A2D28"/>
    <w:rsid w:val="004A3FD3"/>
    <w:rsid w:val="004A561D"/>
    <w:rsid w:val="004A65E9"/>
    <w:rsid w:val="004A7A3D"/>
    <w:rsid w:val="004B1351"/>
    <w:rsid w:val="004B2265"/>
    <w:rsid w:val="004B759A"/>
    <w:rsid w:val="004C1283"/>
    <w:rsid w:val="004D23BB"/>
    <w:rsid w:val="004D7DD1"/>
    <w:rsid w:val="004E3DB3"/>
    <w:rsid w:val="004E4286"/>
    <w:rsid w:val="004E454F"/>
    <w:rsid w:val="004F0A38"/>
    <w:rsid w:val="004F6197"/>
    <w:rsid w:val="005017C2"/>
    <w:rsid w:val="00502F2E"/>
    <w:rsid w:val="00511E59"/>
    <w:rsid w:val="005126B5"/>
    <w:rsid w:val="0051446D"/>
    <w:rsid w:val="00516A39"/>
    <w:rsid w:val="00520E42"/>
    <w:rsid w:val="00521F8B"/>
    <w:rsid w:val="005326DB"/>
    <w:rsid w:val="005355C2"/>
    <w:rsid w:val="00536F2F"/>
    <w:rsid w:val="00544CE0"/>
    <w:rsid w:val="00550C0E"/>
    <w:rsid w:val="00553A67"/>
    <w:rsid w:val="005558D6"/>
    <w:rsid w:val="00561F55"/>
    <w:rsid w:val="00562815"/>
    <w:rsid w:val="0058650B"/>
    <w:rsid w:val="00591F66"/>
    <w:rsid w:val="005956F1"/>
    <w:rsid w:val="0059686D"/>
    <w:rsid w:val="005977B6"/>
    <w:rsid w:val="005A1054"/>
    <w:rsid w:val="005B4303"/>
    <w:rsid w:val="005C1199"/>
    <w:rsid w:val="005C2EE9"/>
    <w:rsid w:val="005C4A6C"/>
    <w:rsid w:val="005C6283"/>
    <w:rsid w:val="005C6836"/>
    <w:rsid w:val="005C6E5D"/>
    <w:rsid w:val="005C7AD4"/>
    <w:rsid w:val="005E653A"/>
    <w:rsid w:val="005F11F2"/>
    <w:rsid w:val="0060091A"/>
    <w:rsid w:val="0060277A"/>
    <w:rsid w:val="00616993"/>
    <w:rsid w:val="00617913"/>
    <w:rsid w:val="006212AE"/>
    <w:rsid w:val="00630DDF"/>
    <w:rsid w:val="006355C7"/>
    <w:rsid w:val="00642EF7"/>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44EA"/>
    <w:rsid w:val="006862A9"/>
    <w:rsid w:val="00686478"/>
    <w:rsid w:val="00687D4C"/>
    <w:rsid w:val="006901A7"/>
    <w:rsid w:val="00691355"/>
    <w:rsid w:val="006921B7"/>
    <w:rsid w:val="006966EF"/>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70ED"/>
    <w:rsid w:val="00721E6F"/>
    <w:rsid w:val="00722F90"/>
    <w:rsid w:val="00724C0C"/>
    <w:rsid w:val="00725B1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77D2D"/>
    <w:rsid w:val="00780046"/>
    <w:rsid w:val="0078217C"/>
    <w:rsid w:val="00783940"/>
    <w:rsid w:val="0078520C"/>
    <w:rsid w:val="00785FF2"/>
    <w:rsid w:val="0078741A"/>
    <w:rsid w:val="007A30B4"/>
    <w:rsid w:val="007A3BC8"/>
    <w:rsid w:val="007B0641"/>
    <w:rsid w:val="007B364A"/>
    <w:rsid w:val="007B4F92"/>
    <w:rsid w:val="007B5B3F"/>
    <w:rsid w:val="007B792F"/>
    <w:rsid w:val="007C2003"/>
    <w:rsid w:val="007C61BA"/>
    <w:rsid w:val="007C6494"/>
    <w:rsid w:val="007C6FC9"/>
    <w:rsid w:val="007D13E2"/>
    <w:rsid w:val="007D2914"/>
    <w:rsid w:val="007D2F73"/>
    <w:rsid w:val="007D360E"/>
    <w:rsid w:val="007E4397"/>
    <w:rsid w:val="007E5F07"/>
    <w:rsid w:val="007E6A49"/>
    <w:rsid w:val="007F0E0F"/>
    <w:rsid w:val="007F4B49"/>
    <w:rsid w:val="007F7310"/>
    <w:rsid w:val="0082134A"/>
    <w:rsid w:val="00825EF3"/>
    <w:rsid w:val="00827CB3"/>
    <w:rsid w:val="00830CED"/>
    <w:rsid w:val="00837848"/>
    <w:rsid w:val="008459C7"/>
    <w:rsid w:val="008541A4"/>
    <w:rsid w:val="008560D4"/>
    <w:rsid w:val="00860AEA"/>
    <w:rsid w:val="00861111"/>
    <w:rsid w:val="00861F65"/>
    <w:rsid w:val="00864E43"/>
    <w:rsid w:val="00867C0B"/>
    <w:rsid w:val="00876280"/>
    <w:rsid w:val="00877CB7"/>
    <w:rsid w:val="008807FE"/>
    <w:rsid w:val="008831CC"/>
    <w:rsid w:val="00884BCE"/>
    <w:rsid w:val="008861B2"/>
    <w:rsid w:val="0088655F"/>
    <w:rsid w:val="00887B8A"/>
    <w:rsid w:val="00891C50"/>
    <w:rsid w:val="00893EBA"/>
    <w:rsid w:val="008A3197"/>
    <w:rsid w:val="008A3A97"/>
    <w:rsid w:val="008A50ED"/>
    <w:rsid w:val="008A5A26"/>
    <w:rsid w:val="008B0879"/>
    <w:rsid w:val="008B2530"/>
    <w:rsid w:val="008B4AA6"/>
    <w:rsid w:val="008B586D"/>
    <w:rsid w:val="008C6AD0"/>
    <w:rsid w:val="008D1A76"/>
    <w:rsid w:val="008D2327"/>
    <w:rsid w:val="008D62AE"/>
    <w:rsid w:val="008D646E"/>
    <w:rsid w:val="008D6EE3"/>
    <w:rsid w:val="008E62CC"/>
    <w:rsid w:val="008E7CF5"/>
    <w:rsid w:val="008E7D75"/>
    <w:rsid w:val="008F48F3"/>
    <w:rsid w:val="008F5AB5"/>
    <w:rsid w:val="0090104A"/>
    <w:rsid w:val="00901404"/>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57AF"/>
    <w:rsid w:val="009D2F75"/>
    <w:rsid w:val="009D5024"/>
    <w:rsid w:val="009E2C25"/>
    <w:rsid w:val="009F2041"/>
    <w:rsid w:val="009F302B"/>
    <w:rsid w:val="009F370F"/>
    <w:rsid w:val="009F7765"/>
    <w:rsid w:val="00A15411"/>
    <w:rsid w:val="00A21C4E"/>
    <w:rsid w:val="00A24E7B"/>
    <w:rsid w:val="00A2555E"/>
    <w:rsid w:val="00A264E3"/>
    <w:rsid w:val="00A319F7"/>
    <w:rsid w:val="00A3653E"/>
    <w:rsid w:val="00A46062"/>
    <w:rsid w:val="00A47360"/>
    <w:rsid w:val="00A61088"/>
    <w:rsid w:val="00A72E5D"/>
    <w:rsid w:val="00A76F0B"/>
    <w:rsid w:val="00A82475"/>
    <w:rsid w:val="00A82E2C"/>
    <w:rsid w:val="00A849D1"/>
    <w:rsid w:val="00A90D56"/>
    <w:rsid w:val="00A96D27"/>
    <w:rsid w:val="00AA4ED5"/>
    <w:rsid w:val="00AB0572"/>
    <w:rsid w:val="00AB278E"/>
    <w:rsid w:val="00AB3460"/>
    <w:rsid w:val="00AD2B47"/>
    <w:rsid w:val="00AD7EBE"/>
    <w:rsid w:val="00AE33F1"/>
    <w:rsid w:val="00AE6275"/>
    <w:rsid w:val="00AF4A55"/>
    <w:rsid w:val="00AF5363"/>
    <w:rsid w:val="00AF787E"/>
    <w:rsid w:val="00B06738"/>
    <w:rsid w:val="00B15261"/>
    <w:rsid w:val="00B20A04"/>
    <w:rsid w:val="00B22FB9"/>
    <w:rsid w:val="00B26152"/>
    <w:rsid w:val="00B27971"/>
    <w:rsid w:val="00B45E24"/>
    <w:rsid w:val="00B46855"/>
    <w:rsid w:val="00B52BF6"/>
    <w:rsid w:val="00B53B19"/>
    <w:rsid w:val="00B758D2"/>
    <w:rsid w:val="00B76138"/>
    <w:rsid w:val="00B83902"/>
    <w:rsid w:val="00B845F6"/>
    <w:rsid w:val="00B85D84"/>
    <w:rsid w:val="00B876F1"/>
    <w:rsid w:val="00B931CE"/>
    <w:rsid w:val="00B93E64"/>
    <w:rsid w:val="00BA72C1"/>
    <w:rsid w:val="00BB61FE"/>
    <w:rsid w:val="00BB724B"/>
    <w:rsid w:val="00BC2049"/>
    <w:rsid w:val="00BC44F2"/>
    <w:rsid w:val="00BC53A3"/>
    <w:rsid w:val="00BD5210"/>
    <w:rsid w:val="00BD72E4"/>
    <w:rsid w:val="00BE1EA2"/>
    <w:rsid w:val="00BE588F"/>
    <w:rsid w:val="00BF191D"/>
    <w:rsid w:val="00BF2100"/>
    <w:rsid w:val="00BF5C8E"/>
    <w:rsid w:val="00BF6C7E"/>
    <w:rsid w:val="00C00A8D"/>
    <w:rsid w:val="00C02EA1"/>
    <w:rsid w:val="00C0320C"/>
    <w:rsid w:val="00C06560"/>
    <w:rsid w:val="00C06596"/>
    <w:rsid w:val="00C14A69"/>
    <w:rsid w:val="00C168D7"/>
    <w:rsid w:val="00C201DC"/>
    <w:rsid w:val="00C504C8"/>
    <w:rsid w:val="00C52CEF"/>
    <w:rsid w:val="00C538B5"/>
    <w:rsid w:val="00C5442B"/>
    <w:rsid w:val="00C57F59"/>
    <w:rsid w:val="00C6072A"/>
    <w:rsid w:val="00C640AE"/>
    <w:rsid w:val="00C6518E"/>
    <w:rsid w:val="00C65FF3"/>
    <w:rsid w:val="00C70996"/>
    <w:rsid w:val="00C76A1C"/>
    <w:rsid w:val="00C928BA"/>
    <w:rsid w:val="00C97373"/>
    <w:rsid w:val="00CA049C"/>
    <w:rsid w:val="00CA3310"/>
    <w:rsid w:val="00CA5097"/>
    <w:rsid w:val="00CA63FD"/>
    <w:rsid w:val="00CB2EBB"/>
    <w:rsid w:val="00CB6763"/>
    <w:rsid w:val="00CC3B48"/>
    <w:rsid w:val="00CC70A3"/>
    <w:rsid w:val="00CD028C"/>
    <w:rsid w:val="00CD2C96"/>
    <w:rsid w:val="00CD5A59"/>
    <w:rsid w:val="00CD6BA8"/>
    <w:rsid w:val="00CD7EFA"/>
    <w:rsid w:val="00CE2C1A"/>
    <w:rsid w:val="00CE355D"/>
    <w:rsid w:val="00CE3BD0"/>
    <w:rsid w:val="00CE775A"/>
    <w:rsid w:val="00CE7866"/>
    <w:rsid w:val="00CF3AA7"/>
    <w:rsid w:val="00CF48E5"/>
    <w:rsid w:val="00CF4F42"/>
    <w:rsid w:val="00D01500"/>
    <w:rsid w:val="00D12459"/>
    <w:rsid w:val="00D30E7F"/>
    <w:rsid w:val="00D30F90"/>
    <w:rsid w:val="00D33A5B"/>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2BC5"/>
    <w:rsid w:val="00E0367F"/>
    <w:rsid w:val="00E16960"/>
    <w:rsid w:val="00E20587"/>
    <w:rsid w:val="00E2060A"/>
    <w:rsid w:val="00E24EC1"/>
    <w:rsid w:val="00E272E9"/>
    <w:rsid w:val="00E32602"/>
    <w:rsid w:val="00E33AFE"/>
    <w:rsid w:val="00E347FE"/>
    <w:rsid w:val="00E35F0C"/>
    <w:rsid w:val="00E369B7"/>
    <w:rsid w:val="00E56FE8"/>
    <w:rsid w:val="00E707C6"/>
    <w:rsid w:val="00E73727"/>
    <w:rsid w:val="00E746E6"/>
    <w:rsid w:val="00E858E9"/>
    <w:rsid w:val="00E86985"/>
    <w:rsid w:val="00E90BEF"/>
    <w:rsid w:val="00E90E20"/>
    <w:rsid w:val="00E926C0"/>
    <w:rsid w:val="00E9585E"/>
    <w:rsid w:val="00EA1407"/>
    <w:rsid w:val="00EA4B29"/>
    <w:rsid w:val="00EB0125"/>
    <w:rsid w:val="00EB1F07"/>
    <w:rsid w:val="00EB7467"/>
    <w:rsid w:val="00EB7979"/>
    <w:rsid w:val="00EC04ED"/>
    <w:rsid w:val="00EC04EE"/>
    <w:rsid w:val="00EC791A"/>
    <w:rsid w:val="00ED03F7"/>
    <w:rsid w:val="00ED6748"/>
    <w:rsid w:val="00EE0959"/>
    <w:rsid w:val="00EE2CCB"/>
    <w:rsid w:val="00EE45B6"/>
    <w:rsid w:val="00EE68B0"/>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3AE2"/>
    <w:rsid w:val="00F37812"/>
    <w:rsid w:val="00F4385D"/>
    <w:rsid w:val="00F44031"/>
    <w:rsid w:val="00F6104D"/>
    <w:rsid w:val="00F62793"/>
    <w:rsid w:val="00F646C0"/>
    <w:rsid w:val="00F647A0"/>
    <w:rsid w:val="00F65DA5"/>
    <w:rsid w:val="00F71C6B"/>
    <w:rsid w:val="00F7682E"/>
    <w:rsid w:val="00F773BD"/>
    <w:rsid w:val="00F82189"/>
    <w:rsid w:val="00F9030F"/>
    <w:rsid w:val="00F941A7"/>
    <w:rsid w:val="00F95C09"/>
    <w:rsid w:val="00F95FEC"/>
    <w:rsid w:val="00FA03AD"/>
    <w:rsid w:val="00FA1A10"/>
    <w:rsid w:val="00FA7A0C"/>
    <w:rsid w:val="00FB1CA8"/>
    <w:rsid w:val="00FB221C"/>
    <w:rsid w:val="00FB393B"/>
    <w:rsid w:val="00FB6790"/>
    <w:rsid w:val="00FC032E"/>
    <w:rsid w:val="00FC4B54"/>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3519"/>
  <w15:chartTrackingRefBased/>
  <w15:docId w15:val="{BAD1F399-D418-485F-A81B-365053F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character" w:customStyle="1" w:styleId="normaltextrun">
    <w:name w:val="normaltextrun"/>
    <w:basedOn w:val="DefaultParagraphFont"/>
    <w:rsid w:val="00E9585E"/>
  </w:style>
  <w:style w:type="character" w:styleId="FollowedHyperlink">
    <w:name w:val="FollowedHyperlink"/>
    <w:basedOn w:val="DefaultParagraphFont"/>
    <w:uiPriority w:val="99"/>
    <w:rsid w:val="00E9585E"/>
    <w:rPr>
      <w:color w:val="954F72" w:themeColor="followedHyperlink"/>
      <w:u w:val="single"/>
    </w:rPr>
  </w:style>
  <w:style w:type="paragraph" w:styleId="ListParagraph">
    <w:name w:val="List Paragraph"/>
    <w:basedOn w:val="Normal"/>
    <w:link w:val="ListParagraphChar"/>
    <w:uiPriority w:val="34"/>
    <w:qFormat/>
    <w:rsid w:val="00066594"/>
    <w:pPr>
      <w:ind w:left="720"/>
      <w:contextualSpacing/>
    </w:pPr>
  </w:style>
  <w:style w:type="paragraph" w:customStyle="1" w:styleId="TableText">
    <w:name w:val="Table Text"/>
    <w:basedOn w:val="Normal"/>
    <w:rsid w:val="00BD5210"/>
    <w:pPr>
      <w:widowControl w:val="0"/>
      <w:tabs>
        <w:tab w:val="decimal" w:pos="0"/>
      </w:tabs>
      <w:autoSpaceDE w:val="0"/>
      <w:autoSpaceDN w:val="0"/>
    </w:pPr>
  </w:style>
  <w:style w:type="character" w:customStyle="1" w:styleId="cf01">
    <w:name w:val="cf01"/>
    <w:rsid w:val="00C0320C"/>
    <w:rPr>
      <w:rFonts w:ascii="Segoe UI" w:hAnsi="Segoe UI" w:cs="Segoe UI" w:hint="default"/>
      <w:sz w:val="18"/>
      <w:szCs w:val="18"/>
    </w:rPr>
  </w:style>
  <w:style w:type="paragraph" w:customStyle="1" w:styleId="pf0">
    <w:name w:val="pf0"/>
    <w:basedOn w:val="Normal"/>
    <w:rsid w:val="00C0320C"/>
    <w:pPr>
      <w:spacing w:before="100" w:beforeAutospacing="1" w:after="100" w:afterAutospacing="1"/>
    </w:pPr>
  </w:style>
  <w:style w:type="character" w:customStyle="1" w:styleId="ListParagraphChar">
    <w:name w:val="List Paragraph Char"/>
    <w:link w:val="ListParagraph"/>
    <w:uiPriority w:val="34"/>
    <w:locked/>
    <w:rsid w:val="00C0320C"/>
    <w:rPr>
      <w:sz w:val="24"/>
      <w:szCs w:val="24"/>
    </w:rPr>
  </w:style>
  <w:style w:type="numbering" w:customStyle="1" w:styleId="Style1">
    <w:name w:val="Style1"/>
    <w:uiPriority w:val="99"/>
    <w:rsid w:val="00C0320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rwc.org/sightings-databas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rwc.org/sightings-databas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pository.library.noaa.gov/view/noaa/50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6B26D-4D1B-4224-842F-42A157062BD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82BACDAD-AADD-47B4-9CEC-BF94BD0C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A4C2B-686C-48B1-993F-B88FE5028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4397</Words>
  <Characters>22778</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27121</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Johnson, Michelle</cp:lastModifiedBy>
  <cp:revision>3</cp:revision>
  <dcterms:created xsi:type="dcterms:W3CDTF">2024-04-09T17:40:00Z</dcterms:created>
  <dcterms:modified xsi:type="dcterms:W3CDTF">2024-04-09T17:50:00Z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466123e21304219806f7526151ed56a60208387ed1cd8c5ac7e1329cdb8139c7</vt:lpwstr>
  </property>
</Properties>
</file>