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80" w:firstRow="0" w:lastRow="0" w:firstColumn="1" w:lastColumn="0" w:noHBand="0" w:noVBand="0"/>
      </w:tblPr>
      <w:tblGrid>
        <w:gridCol w:w="5220"/>
        <w:gridCol w:w="5580"/>
      </w:tblGrid>
      <w:tr w:rsidR="00837848" w:rsidRPr="00035C50" w14:paraId="65EA0F56" w14:textId="77777777" w:rsidTr="006423C3">
        <w:trPr>
          <w:jc w:val="center"/>
        </w:trPr>
        <w:tc>
          <w:tcPr>
            <w:tcW w:w="5220" w:type="dxa"/>
            <w:vAlign w:val="center"/>
          </w:tcPr>
          <w:p w14:paraId="515CB9E7" w14:textId="77777777" w:rsidR="00837848" w:rsidRPr="00035C50" w:rsidRDefault="00837848" w:rsidP="00837848">
            <w:pPr>
              <w:rPr>
                <w:rFonts w:ascii="Arial" w:hAnsi="Arial" w:cs="Arial"/>
                <w:b/>
                <w:color w:val="000000"/>
              </w:rPr>
            </w:pPr>
            <w:r w:rsidRPr="00035C50">
              <w:rPr>
                <w:rFonts w:ascii="Arial" w:hAnsi="Arial" w:cs="Arial"/>
                <w:b/>
                <w:color w:val="000000"/>
              </w:rPr>
              <w:t>RFP NUMBER AND TITLE:</w:t>
            </w:r>
          </w:p>
        </w:tc>
        <w:tc>
          <w:tcPr>
            <w:tcW w:w="5580" w:type="dxa"/>
            <w:vAlign w:val="center"/>
          </w:tcPr>
          <w:p w14:paraId="6D54B67F" w14:textId="71648245" w:rsidR="00837848" w:rsidRPr="00FD171D" w:rsidRDefault="00DD0CDD" w:rsidP="00162B70">
            <w:pPr>
              <w:rPr>
                <w:rFonts w:ascii="Arial" w:hAnsi="Arial" w:cs="Arial"/>
                <w:color w:val="000000" w:themeColor="text1"/>
              </w:rPr>
            </w:pPr>
            <w:r w:rsidRPr="00162B70">
              <w:rPr>
                <w:rFonts w:ascii="Arial" w:hAnsi="Arial" w:cs="Arial"/>
                <w:color w:val="000000" w:themeColor="text1"/>
              </w:rPr>
              <w:t xml:space="preserve">RFA# </w:t>
            </w:r>
            <w:bookmarkStart w:id="0" w:name="_Hlk194598821"/>
            <w:r w:rsidRPr="00162B70">
              <w:rPr>
                <w:rFonts w:ascii="Arial" w:hAnsi="Arial" w:cs="Arial"/>
                <w:color w:val="000000" w:themeColor="text1"/>
              </w:rPr>
              <w:t>202503038</w:t>
            </w:r>
            <w:bookmarkEnd w:id="0"/>
            <w:r w:rsidR="00162B70">
              <w:rPr>
                <w:rFonts w:ascii="Arial" w:hAnsi="Arial" w:cs="Arial"/>
                <w:color w:val="000000" w:themeColor="text1"/>
              </w:rPr>
              <w:t xml:space="preserve"> </w:t>
            </w:r>
            <w:r w:rsidRPr="00162B70">
              <w:rPr>
                <w:rFonts w:ascii="Arial" w:hAnsi="Arial" w:cs="Arial"/>
                <w:color w:val="000000" w:themeColor="text1"/>
              </w:rPr>
              <w:t>Public Safety Health and Wellness Reimbursement Fund</w:t>
            </w:r>
          </w:p>
        </w:tc>
      </w:tr>
      <w:tr w:rsidR="008D098F" w:rsidRPr="00035C50" w14:paraId="7AE4C50C" w14:textId="77777777" w:rsidTr="006423C3">
        <w:trPr>
          <w:jc w:val="center"/>
        </w:trPr>
        <w:tc>
          <w:tcPr>
            <w:tcW w:w="5220" w:type="dxa"/>
            <w:vAlign w:val="center"/>
          </w:tcPr>
          <w:p w14:paraId="5F5B30FB" w14:textId="77777777" w:rsidR="008D098F" w:rsidRPr="00035C50" w:rsidRDefault="008D098F" w:rsidP="008D098F">
            <w:pPr>
              <w:rPr>
                <w:rFonts w:ascii="Arial" w:hAnsi="Arial" w:cs="Arial"/>
                <w:b/>
                <w:color w:val="000000"/>
              </w:rPr>
            </w:pPr>
            <w:r w:rsidRPr="00035C50">
              <w:rPr>
                <w:rFonts w:ascii="Arial" w:hAnsi="Arial" w:cs="Arial"/>
                <w:b/>
                <w:color w:val="000000"/>
              </w:rPr>
              <w:t>RFP ISSUED BY:</w:t>
            </w:r>
          </w:p>
        </w:tc>
        <w:tc>
          <w:tcPr>
            <w:tcW w:w="5580" w:type="dxa"/>
            <w:vAlign w:val="center"/>
          </w:tcPr>
          <w:p w14:paraId="4872E5C0" w14:textId="63498398" w:rsidR="008D098F" w:rsidRPr="00FD171D" w:rsidRDefault="00DD0CDD" w:rsidP="008D098F">
            <w:pPr>
              <w:rPr>
                <w:rFonts w:ascii="Arial" w:hAnsi="Arial" w:cs="Arial"/>
                <w:color w:val="000000" w:themeColor="text1"/>
              </w:rPr>
            </w:pPr>
            <w:r w:rsidRPr="00FD171D">
              <w:rPr>
                <w:rFonts w:ascii="Arial" w:hAnsi="Arial" w:cs="Arial"/>
                <w:color w:val="000000" w:themeColor="text1"/>
              </w:rPr>
              <w:t>Department of Public Safety</w:t>
            </w:r>
          </w:p>
        </w:tc>
      </w:tr>
      <w:tr w:rsidR="00685642" w:rsidRPr="00546E1D" w14:paraId="04280754" w14:textId="77777777" w:rsidTr="00685642">
        <w:trPr>
          <w:jc w:val="center"/>
        </w:trPr>
        <w:tc>
          <w:tcPr>
            <w:tcW w:w="5220" w:type="dxa"/>
            <w:tcBorders>
              <w:top w:val="single" w:sz="8" w:space="0" w:color="000000"/>
              <w:left w:val="single" w:sz="8" w:space="0" w:color="000000"/>
              <w:bottom w:val="single" w:sz="8" w:space="0" w:color="000000"/>
              <w:right w:val="single" w:sz="8" w:space="0" w:color="000000"/>
            </w:tcBorders>
            <w:vAlign w:val="center"/>
          </w:tcPr>
          <w:p w14:paraId="35685672" w14:textId="2855156B" w:rsidR="00685642" w:rsidRPr="00546E1D" w:rsidRDefault="004A6A4A" w:rsidP="00C1599A">
            <w:pPr>
              <w:rPr>
                <w:rFonts w:ascii="Arial" w:hAnsi="Arial" w:cs="Arial"/>
                <w:b/>
                <w:color w:val="000000"/>
              </w:rPr>
            </w:pPr>
            <w:r>
              <w:rPr>
                <w:rFonts w:ascii="Arial" w:hAnsi="Arial" w:cs="Arial"/>
                <w:b/>
                <w:color w:val="000000"/>
              </w:rPr>
              <w:t xml:space="preserve">INFORMATIONAL SESSION </w:t>
            </w:r>
            <w:r w:rsidR="00685642" w:rsidRPr="00546E1D">
              <w:rPr>
                <w:rFonts w:ascii="Arial" w:hAnsi="Arial" w:cs="Arial"/>
                <w:b/>
                <w:color w:val="000000"/>
              </w:rPr>
              <w:t>LOCATION:</w:t>
            </w:r>
          </w:p>
        </w:tc>
        <w:tc>
          <w:tcPr>
            <w:tcW w:w="5580" w:type="dxa"/>
            <w:tcBorders>
              <w:top w:val="single" w:sz="8" w:space="0" w:color="000000"/>
              <w:left w:val="single" w:sz="8" w:space="0" w:color="000000"/>
              <w:bottom w:val="single" w:sz="8" w:space="0" w:color="000000"/>
              <w:right w:val="single" w:sz="8" w:space="0" w:color="000000"/>
            </w:tcBorders>
            <w:vAlign w:val="center"/>
          </w:tcPr>
          <w:p w14:paraId="7EC91B44" w14:textId="3C066DF3" w:rsidR="00685642" w:rsidRPr="00FD171D" w:rsidRDefault="00DD0CDD" w:rsidP="00C1599A">
            <w:pPr>
              <w:rPr>
                <w:rFonts w:ascii="Arial" w:hAnsi="Arial" w:cs="Arial"/>
                <w:color w:val="000000" w:themeColor="text1"/>
              </w:rPr>
            </w:pPr>
            <w:r w:rsidRPr="00FD171D">
              <w:rPr>
                <w:rFonts w:ascii="Arial" w:hAnsi="Arial" w:cs="Arial"/>
                <w:color w:val="000000" w:themeColor="text1"/>
              </w:rPr>
              <w:t>Zoom</w:t>
            </w:r>
          </w:p>
        </w:tc>
      </w:tr>
      <w:tr w:rsidR="00685642" w:rsidRPr="00546E1D" w14:paraId="1A2A52FD" w14:textId="77777777" w:rsidTr="00685642">
        <w:trPr>
          <w:jc w:val="center"/>
        </w:trPr>
        <w:tc>
          <w:tcPr>
            <w:tcW w:w="5220" w:type="dxa"/>
            <w:tcBorders>
              <w:top w:val="single" w:sz="8" w:space="0" w:color="000000"/>
              <w:left w:val="single" w:sz="8" w:space="0" w:color="000000"/>
              <w:bottom w:val="single" w:sz="8" w:space="0" w:color="000000"/>
              <w:right w:val="single" w:sz="8" w:space="0" w:color="000000"/>
            </w:tcBorders>
            <w:vAlign w:val="center"/>
          </w:tcPr>
          <w:p w14:paraId="0EADCC4E" w14:textId="579FDB3C" w:rsidR="00685642" w:rsidRPr="00546E1D" w:rsidRDefault="004A6A4A" w:rsidP="00C1599A">
            <w:pPr>
              <w:rPr>
                <w:rFonts w:ascii="Arial" w:hAnsi="Arial" w:cs="Arial"/>
                <w:b/>
                <w:color w:val="000000"/>
              </w:rPr>
            </w:pPr>
            <w:r>
              <w:rPr>
                <w:rFonts w:ascii="Arial" w:hAnsi="Arial" w:cs="Arial"/>
                <w:b/>
                <w:color w:val="000000"/>
              </w:rPr>
              <w:t>INFORMATIONAL SESSION</w:t>
            </w:r>
            <w:r w:rsidR="00685642" w:rsidRPr="00546E1D">
              <w:rPr>
                <w:rFonts w:ascii="Arial" w:hAnsi="Arial" w:cs="Arial"/>
                <w:b/>
                <w:color w:val="000000"/>
              </w:rPr>
              <w:t xml:space="preserve"> DATE/TIME:</w:t>
            </w:r>
          </w:p>
        </w:tc>
        <w:tc>
          <w:tcPr>
            <w:tcW w:w="5580" w:type="dxa"/>
            <w:tcBorders>
              <w:top w:val="single" w:sz="8" w:space="0" w:color="000000"/>
              <w:left w:val="single" w:sz="8" w:space="0" w:color="000000"/>
              <w:bottom w:val="single" w:sz="8" w:space="0" w:color="000000"/>
              <w:right w:val="single" w:sz="8" w:space="0" w:color="000000"/>
            </w:tcBorders>
            <w:vAlign w:val="center"/>
          </w:tcPr>
          <w:p w14:paraId="3C8374F3" w14:textId="1F289A25" w:rsidR="00685642" w:rsidRPr="00FD171D" w:rsidRDefault="00DD0CDD" w:rsidP="00C1599A">
            <w:pPr>
              <w:rPr>
                <w:rFonts w:ascii="Arial" w:hAnsi="Arial" w:cs="Arial"/>
                <w:color w:val="000000" w:themeColor="text1"/>
              </w:rPr>
            </w:pPr>
            <w:r w:rsidRPr="00FD171D">
              <w:rPr>
                <w:rFonts w:ascii="Arial" w:hAnsi="Arial" w:cs="Arial"/>
                <w:color w:val="000000" w:themeColor="text1"/>
              </w:rPr>
              <w:t xml:space="preserve">March 28, </w:t>
            </w:r>
            <w:proofErr w:type="gramStart"/>
            <w:r w:rsidRPr="00FD171D">
              <w:rPr>
                <w:rFonts w:ascii="Arial" w:hAnsi="Arial" w:cs="Arial"/>
                <w:color w:val="000000" w:themeColor="text1"/>
              </w:rPr>
              <w:t>2025</w:t>
            </w:r>
            <w:proofErr w:type="gramEnd"/>
            <w:r w:rsidRPr="00FD171D">
              <w:rPr>
                <w:rFonts w:ascii="Arial" w:hAnsi="Arial" w:cs="Arial"/>
                <w:color w:val="000000" w:themeColor="text1"/>
              </w:rPr>
              <w:t xml:space="preserve"> at 11:00 am</w:t>
            </w:r>
          </w:p>
        </w:tc>
      </w:tr>
      <w:tr w:rsidR="00837848" w:rsidRPr="00035C50" w14:paraId="11025B02" w14:textId="77777777" w:rsidTr="006423C3">
        <w:trPr>
          <w:jc w:val="center"/>
        </w:trPr>
        <w:tc>
          <w:tcPr>
            <w:tcW w:w="5220" w:type="dxa"/>
            <w:vAlign w:val="center"/>
          </w:tcPr>
          <w:p w14:paraId="64BE7D0A" w14:textId="77777777" w:rsidR="00837848" w:rsidRPr="00035C50" w:rsidRDefault="00837848" w:rsidP="00837848">
            <w:pPr>
              <w:rPr>
                <w:rFonts w:ascii="Arial" w:hAnsi="Arial" w:cs="Arial"/>
                <w:b/>
                <w:color w:val="000000"/>
              </w:rPr>
            </w:pPr>
            <w:r w:rsidRPr="00035C50">
              <w:rPr>
                <w:rFonts w:ascii="Arial" w:hAnsi="Arial" w:cs="Arial"/>
                <w:b/>
                <w:color w:val="000000"/>
              </w:rPr>
              <w:t>SUBMITTED QUESTIONS DUE DATE:</w:t>
            </w:r>
          </w:p>
        </w:tc>
        <w:tc>
          <w:tcPr>
            <w:tcW w:w="5580" w:type="dxa"/>
            <w:vAlign w:val="center"/>
          </w:tcPr>
          <w:p w14:paraId="7ACFCD42" w14:textId="103615B3" w:rsidR="00837848" w:rsidRPr="00FD171D" w:rsidRDefault="00DD0CDD" w:rsidP="00837848">
            <w:pPr>
              <w:rPr>
                <w:rFonts w:ascii="Arial" w:hAnsi="Arial" w:cs="Arial"/>
                <w:color w:val="000000" w:themeColor="text1"/>
              </w:rPr>
            </w:pPr>
            <w:r w:rsidRPr="00FD171D">
              <w:rPr>
                <w:rFonts w:ascii="Arial" w:hAnsi="Arial" w:cs="Arial"/>
                <w:color w:val="000000" w:themeColor="text1"/>
              </w:rPr>
              <w:t>March 31, 2025</w:t>
            </w:r>
          </w:p>
        </w:tc>
      </w:tr>
      <w:tr w:rsidR="00837848" w:rsidRPr="00035C50" w14:paraId="75D6BB66" w14:textId="77777777" w:rsidTr="006423C3">
        <w:trPr>
          <w:jc w:val="center"/>
        </w:trPr>
        <w:tc>
          <w:tcPr>
            <w:tcW w:w="5220" w:type="dxa"/>
            <w:vAlign w:val="center"/>
          </w:tcPr>
          <w:p w14:paraId="226A2349" w14:textId="77777777" w:rsidR="00837848" w:rsidRPr="00035C50" w:rsidRDefault="00837848" w:rsidP="00837848">
            <w:pPr>
              <w:rPr>
                <w:rFonts w:ascii="Arial" w:hAnsi="Arial" w:cs="Arial"/>
                <w:b/>
                <w:color w:val="000000"/>
              </w:rPr>
            </w:pPr>
            <w:r w:rsidRPr="00035C50">
              <w:rPr>
                <w:rFonts w:ascii="Arial" w:hAnsi="Arial" w:cs="Arial"/>
                <w:b/>
                <w:color w:val="000000"/>
              </w:rPr>
              <w:t>QUESTION &amp; ANSWER SUMMARY ISSUED:</w:t>
            </w:r>
          </w:p>
        </w:tc>
        <w:tc>
          <w:tcPr>
            <w:tcW w:w="5580" w:type="dxa"/>
            <w:vAlign w:val="center"/>
          </w:tcPr>
          <w:p w14:paraId="5CD86CE7" w14:textId="4BCAA983" w:rsidR="00837848" w:rsidRPr="00FD171D" w:rsidRDefault="00162B70" w:rsidP="00837848">
            <w:pPr>
              <w:rPr>
                <w:rFonts w:ascii="Arial" w:hAnsi="Arial" w:cs="Arial"/>
                <w:color w:val="000000" w:themeColor="text1"/>
              </w:rPr>
            </w:pPr>
            <w:r>
              <w:rPr>
                <w:rFonts w:ascii="Arial" w:eastAsia="Calibri" w:hAnsi="Arial" w:cs="Arial"/>
              </w:rPr>
              <w:t>April</w:t>
            </w:r>
            <w:r w:rsidRPr="003B0FF4">
              <w:rPr>
                <w:rFonts w:ascii="Arial" w:eastAsia="Calibri" w:hAnsi="Arial" w:cs="Arial"/>
              </w:rPr>
              <w:t xml:space="preserve"> </w:t>
            </w:r>
            <w:r w:rsidR="00AF779A">
              <w:rPr>
                <w:rFonts w:ascii="Arial" w:eastAsia="Calibri" w:hAnsi="Arial" w:cs="Arial"/>
              </w:rPr>
              <w:t>4</w:t>
            </w:r>
            <w:r w:rsidRPr="003B0FF4">
              <w:rPr>
                <w:rFonts w:ascii="Arial" w:eastAsia="Calibri" w:hAnsi="Arial" w:cs="Arial"/>
              </w:rPr>
              <w:t>, 2025</w:t>
            </w:r>
          </w:p>
        </w:tc>
      </w:tr>
      <w:tr w:rsidR="00837848" w:rsidRPr="00035C50" w14:paraId="711C4312" w14:textId="77777777" w:rsidTr="006423C3">
        <w:trPr>
          <w:jc w:val="center"/>
        </w:trPr>
        <w:tc>
          <w:tcPr>
            <w:tcW w:w="5220" w:type="dxa"/>
            <w:vAlign w:val="center"/>
          </w:tcPr>
          <w:p w14:paraId="49E01DF5" w14:textId="77777777" w:rsidR="00837848" w:rsidRPr="00035C50" w:rsidRDefault="00837848" w:rsidP="00837848">
            <w:pPr>
              <w:rPr>
                <w:rFonts w:ascii="Arial" w:hAnsi="Arial" w:cs="Arial"/>
                <w:b/>
                <w:color w:val="000000"/>
              </w:rPr>
            </w:pPr>
            <w:r w:rsidRPr="00035C50">
              <w:rPr>
                <w:rFonts w:ascii="Arial" w:hAnsi="Arial" w:cs="Arial"/>
                <w:b/>
                <w:color w:val="000000"/>
              </w:rPr>
              <w:t>PROPOSAL DUE DATE:</w:t>
            </w:r>
          </w:p>
        </w:tc>
        <w:tc>
          <w:tcPr>
            <w:tcW w:w="5580" w:type="dxa"/>
            <w:vAlign w:val="center"/>
          </w:tcPr>
          <w:p w14:paraId="35EA1B0B" w14:textId="6BF23615" w:rsidR="00837848" w:rsidRPr="00FD171D" w:rsidRDefault="00162B70" w:rsidP="00837848">
            <w:pPr>
              <w:rPr>
                <w:rFonts w:ascii="Arial" w:hAnsi="Arial" w:cs="Arial"/>
                <w:color w:val="000000" w:themeColor="text1"/>
              </w:rPr>
            </w:pPr>
            <w:r>
              <w:rPr>
                <w:rFonts w:ascii="Arial" w:eastAsia="Calibri" w:hAnsi="Arial" w:cs="Arial"/>
              </w:rPr>
              <w:t>April</w:t>
            </w:r>
            <w:r w:rsidRPr="003B0FF4">
              <w:rPr>
                <w:rFonts w:ascii="Arial" w:eastAsia="Calibri" w:hAnsi="Arial" w:cs="Arial"/>
              </w:rPr>
              <w:t xml:space="preserve"> </w:t>
            </w:r>
            <w:r>
              <w:rPr>
                <w:rFonts w:ascii="Arial" w:eastAsia="Calibri" w:hAnsi="Arial" w:cs="Arial"/>
              </w:rPr>
              <w:t>11</w:t>
            </w:r>
            <w:r w:rsidRPr="003B0FF4">
              <w:rPr>
                <w:rFonts w:ascii="Arial" w:eastAsia="Calibri" w:hAnsi="Arial" w:cs="Arial"/>
              </w:rPr>
              <w:t>, 2025</w:t>
            </w:r>
            <w:r>
              <w:rPr>
                <w:rFonts w:ascii="Arial" w:eastAsia="Calibri" w:hAnsi="Arial" w:cs="Arial"/>
              </w:rPr>
              <w:t xml:space="preserve">, </w:t>
            </w:r>
            <w:r w:rsidRPr="003B0FF4">
              <w:rPr>
                <w:rFonts w:ascii="Arial" w:eastAsia="Calibri" w:hAnsi="Arial" w:cs="Arial"/>
              </w:rPr>
              <w:t xml:space="preserve">no later </w:t>
            </w:r>
            <w:r w:rsidRPr="00C97934">
              <w:rPr>
                <w:rFonts w:ascii="Arial" w:eastAsia="Calibri" w:hAnsi="Arial" w:cs="Arial"/>
              </w:rPr>
              <w:t>than 11:59 p.m., local time.</w:t>
            </w:r>
          </w:p>
        </w:tc>
      </w:tr>
      <w:tr w:rsidR="00837848" w:rsidRPr="00035C50" w14:paraId="25E9A5D1" w14:textId="77777777" w:rsidTr="006423C3">
        <w:trPr>
          <w:trHeight w:val="187"/>
          <w:jc w:val="center"/>
        </w:trPr>
        <w:tc>
          <w:tcPr>
            <w:tcW w:w="5220" w:type="dxa"/>
            <w:vAlign w:val="center"/>
          </w:tcPr>
          <w:p w14:paraId="6445EDB7" w14:textId="77777777" w:rsidR="00837848" w:rsidRPr="00035C50" w:rsidRDefault="00837848" w:rsidP="00837848">
            <w:pPr>
              <w:rPr>
                <w:rFonts w:ascii="Arial" w:hAnsi="Arial" w:cs="Arial"/>
                <w:b/>
                <w:color w:val="000000"/>
              </w:rPr>
            </w:pPr>
            <w:r w:rsidRPr="00035C50">
              <w:rPr>
                <w:rFonts w:ascii="Arial" w:hAnsi="Arial" w:cs="Arial"/>
                <w:b/>
                <w:color w:val="000000"/>
              </w:rPr>
              <w:t>PROPOSALS DUE TO:</w:t>
            </w:r>
          </w:p>
        </w:tc>
        <w:tc>
          <w:tcPr>
            <w:tcW w:w="5580" w:type="dxa"/>
            <w:vAlign w:val="center"/>
          </w:tcPr>
          <w:p w14:paraId="69BD8023" w14:textId="77777777" w:rsidR="00837848" w:rsidRPr="00035C50" w:rsidRDefault="00846FC5" w:rsidP="00837848">
            <w:pPr>
              <w:rPr>
                <w:rFonts w:ascii="Arial" w:hAnsi="Arial" w:cs="Arial"/>
                <w:color w:val="FF0000"/>
              </w:rPr>
            </w:pPr>
            <w:hyperlink r:id="rId10" w:history="1">
              <w:r w:rsidRPr="00B51518">
                <w:rPr>
                  <w:rStyle w:val="Hyperlink"/>
                  <w:rFonts w:ascii="Arial" w:hAnsi="Arial" w:cs="Arial"/>
                </w:rPr>
                <w:t>Proposals@maine.gov</w:t>
              </w:r>
            </w:hyperlink>
          </w:p>
        </w:tc>
      </w:tr>
    </w:tbl>
    <w:p w14:paraId="0F8B1A5F" w14:textId="77777777" w:rsidR="00131249" w:rsidRDefault="00131249" w:rsidP="00CF3AA7">
      <w:pPr>
        <w:tabs>
          <w:tab w:val="left" w:pos="3387"/>
        </w:tabs>
        <w:jc w:val="center"/>
        <w:rPr>
          <w:rFonts w:ascii="Arial" w:hAnsi="Arial" w:cs="Arial"/>
          <w:b/>
          <w:color w:val="000000"/>
        </w:rPr>
      </w:pPr>
    </w:p>
    <w:p w14:paraId="01503BCC" w14:textId="34164A24" w:rsidR="00E94CA0" w:rsidRDefault="0046279C" w:rsidP="002846E3">
      <w:pPr>
        <w:tabs>
          <w:tab w:val="left" w:pos="3387"/>
        </w:tabs>
        <w:rPr>
          <w:rFonts w:ascii="Arial" w:hAnsi="Arial" w:cs="Arial"/>
          <w:b/>
          <w:color w:val="000000"/>
        </w:rPr>
      </w:pPr>
      <w:r>
        <w:rPr>
          <w:rFonts w:ascii="Arial" w:hAnsi="Arial" w:cs="Arial"/>
          <w:b/>
          <w:color w:val="000000"/>
        </w:rPr>
        <w:t>B</w:t>
      </w:r>
      <w:r w:rsidR="00685642" w:rsidRPr="00546E1D">
        <w:rPr>
          <w:rFonts w:ascii="Arial" w:hAnsi="Arial" w:cs="Arial"/>
          <w:b/>
          <w:color w:val="000000"/>
        </w:rPr>
        <w:t xml:space="preserve">elow are questions </w:t>
      </w:r>
      <w:r w:rsidR="00E94CA0">
        <w:rPr>
          <w:rFonts w:ascii="Arial" w:hAnsi="Arial" w:cs="Arial"/>
          <w:b/>
          <w:color w:val="000000"/>
        </w:rPr>
        <w:t>received,</w:t>
      </w:r>
      <w:r w:rsidR="00685642" w:rsidRPr="00546E1D">
        <w:rPr>
          <w:rFonts w:ascii="Arial" w:hAnsi="Arial" w:cs="Arial"/>
          <w:b/>
          <w:color w:val="000000"/>
        </w:rPr>
        <w:t xml:space="preserve"> and the responses </w:t>
      </w:r>
      <w:r>
        <w:rPr>
          <w:rFonts w:ascii="Arial" w:hAnsi="Arial" w:cs="Arial"/>
          <w:b/>
          <w:color w:val="000000"/>
        </w:rPr>
        <w:t>provided</w:t>
      </w:r>
      <w:r w:rsidR="00685642" w:rsidRPr="00546E1D">
        <w:rPr>
          <w:rFonts w:ascii="Arial" w:hAnsi="Arial" w:cs="Arial"/>
          <w:b/>
          <w:color w:val="000000"/>
        </w:rPr>
        <w:t xml:space="preserve"> at the </w:t>
      </w:r>
      <w:r w:rsidR="00E94CA0">
        <w:rPr>
          <w:rFonts w:ascii="Arial" w:hAnsi="Arial" w:cs="Arial"/>
          <w:b/>
          <w:color w:val="000000"/>
        </w:rPr>
        <w:t>Informational Session</w:t>
      </w:r>
      <w:r w:rsidR="00685642" w:rsidRPr="00546E1D">
        <w:rPr>
          <w:rFonts w:ascii="Arial" w:hAnsi="Arial" w:cs="Arial"/>
          <w:b/>
          <w:color w:val="000000"/>
        </w:rPr>
        <w:t>.</w:t>
      </w:r>
      <w:r w:rsidR="00E94CA0">
        <w:rPr>
          <w:rFonts w:ascii="Arial" w:hAnsi="Arial" w:cs="Arial"/>
          <w:b/>
          <w:color w:val="000000"/>
        </w:rPr>
        <w:t xml:space="preserve"> </w:t>
      </w:r>
      <w:r w:rsidR="00AF2B7A">
        <w:rPr>
          <w:rFonts w:ascii="Arial" w:hAnsi="Arial" w:cs="Arial"/>
          <w:b/>
          <w:color w:val="000000"/>
        </w:rPr>
        <w:t xml:space="preserve">Please double click the icon below to view the recording. </w:t>
      </w:r>
    </w:p>
    <w:p w14:paraId="32C56FF9" w14:textId="77777777" w:rsidR="00AF2B7A" w:rsidRDefault="00AF2B7A" w:rsidP="002846E3">
      <w:pPr>
        <w:tabs>
          <w:tab w:val="left" w:pos="3387"/>
        </w:tabs>
        <w:rPr>
          <w:rFonts w:ascii="Arial" w:hAnsi="Arial" w:cs="Arial"/>
          <w:b/>
          <w:color w:val="000000"/>
        </w:rPr>
      </w:pPr>
    </w:p>
    <w:p w14:paraId="5B9F2B28" w14:textId="03023E9E" w:rsidR="00AF2B7A" w:rsidRDefault="004A1AD5" w:rsidP="00AF2B7A">
      <w:pPr>
        <w:tabs>
          <w:tab w:val="left" w:pos="3387"/>
        </w:tabs>
        <w:jc w:val="center"/>
        <w:rPr>
          <w:rFonts w:ascii="Arial" w:hAnsi="Arial" w:cs="Arial"/>
          <w:b/>
          <w:color w:val="000000"/>
        </w:rPr>
      </w:pPr>
      <w:r>
        <w:rPr>
          <w:rFonts w:ascii="Arial" w:hAnsi="Arial" w:cs="Arial"/>
          <w:b/>
          <w:color w:val="000000"/>
        </w:rPr>
        <w:object w:dxaOrig="1543" w:dyaOrig="1000" w14:anchorId="5BB13A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7.25pt;height:50.25pt" o:ole="">
            <v:imagedata r:id="rId11" o:title=""/>
          </v:shape>
          <o:OLEObject Type="Embed" ProgID="Package" ShapeID="_x0000_i1029" DrawAspect="Icon" ObjectID="_1805288014" r:id="rId12"/>
        </w:object>
      </w:r>
    </w:p>
    <w:p w14:paraId="3FB99A43" w14:textId="77777777" w:rsidR="00685642" w:rsidRPr="00AF2B7A" w:rsidRDefault="00685642" w:rsidP="00685642">
      <w:pPr>
        <w:tabs>
          <w:tab w:val="left" w:pos="3387"/>
        </w:tabs>
        <w:rPr>
          <w:rFonts w:ascii="Arial" w:hAnsi="Arial" w:cs="Arial"/>
          <w:b/>
          <w:color w:val="000000"/>
          <w:sz w:val="14"/>
          <w:szCs w:val="14"/>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691"/>
        <w:gridCol w:w="10199"/>
      </w:tblGrid>
      <w:tr w:rsidR="00685642" w:rsidRPr="00F9098C" w14:paraId="2EB52974" w14:textId="77777777" w:rsidTr="002D3C5A">
        <w:trPr>
          <w:trHeight w:val="379"/>
        </w:trPr>
        <w:tc>
          <w:tcPr>
            <w:tcW w:w="691" w:type="dxa"/>
            <w:vMerge w:val="restart"/>
            <w:shd w:val="clear" w:color="auto" w:fill="BDD6EE"/>
            <w:vAlign w:val="center"/>
          </w:tcPr>
          <w:p w14:paraId="4E5FE4F0" w14:textId="77777777" w:rsidR="00685642" w:rsidRPr="00715BC2" w:rsidRDefault="00685642" w:rsidP="00C1599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1</w:t>
            </w:r>
          </w:p>
        </w:tc>
        <w:tc>
          <w:tcPr>
            <w:tcW w:w="10199" w:type="dxa"/>
            <w:tcBorders>
              <w:bottom w:val="single" w:sz="4" w:space="0" w:color="auto"/>
            </w:tcBorders>
            <w:shd w:val="clear" w:color="auto" w:fill="BDD6EE"/>
            <w:vAlign w:val="center"/>
          </w:tcPr>
          <w:p w14:paraId="4FDEBAE8" w14:textId="77777777" w:rsidR="00685642" w:rsidRPr="00715BC2" w:rsidRDefault="00685642" w:rsidP="00C1599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685642" w:rsidRPr="00F9098C" w14:paraId="45548229" w14:textId="77777777" w:rsidTr="002D3C5A">
        <w:trPr>
          <w:trHeight w:val="379"/>
        </w:trPr>
        <w:tc>
          <w:tcPr>
            <w:tcW w:w="691" w:type="dxa"/>
            <w:vMerge/>
            <w:shd w:val="clear" w:color="auto" w:fill="FFFFFF"/>
          </w:tcPr>
          <w:p w14:paraId="77041271" w14:textId="77777777" w:rsidR="00685642" w:rsidRPr="00B51518"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FFFFFF"/>
            <w:vAlign w:val="center"/>
          </w:tcPr>
          <w:p w14:paraId="724467F1" w14:textId="6A2BFD50" w:rsidR="00685642" w:rsidRPr="00B51518" w:rsidRDefault="007821F5"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7821F5">
              <w:rPr>
                <w:rFonts w:ascii="Arial" w:hAnsi="Arial" w:cs="Arial"/>
              </w:rPr>
              <w:t>Good Morning – other than the RFA number, has anything changed?</w:t>
            </w:r>
          </w:p>
        </w:tc>
      </w:tr>
      <w:tr w:rsidR="00685642" w:rsidRPr="00F9098C" w14:paraId="4AC8876B" w14:textId="77777777" w:rsidTr="002D3C5A">
        <w:trPr>
          <w:trHeight w:val="379"/>
        </w:trPr>
        <w:tc>
          <w:tcPr>
            <w:tcW w:w="691" w:type="dxa"/>
            <w:vMerge/>
            <w:shd w:val="clear" w:color="auto" w:fill="BDD6EE"/>
          </w:tcPr>
          <w:p w14:paraId="5612313D" w14:textId="77777777" w:rsidR="00685642" w:rsidRPr="00F9098C"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10199" w:type="dxa"/>
            <w:tcBorders>
              <w:bottom w:val="single" w:sz="4" w:space="0" w:color="auto"/>
            </w:tcBorders>
            <w:shd w:val="clear" w:color="auto" w:fill="BDD6EE"/>
            <w:vAlign w:val="center"/>
          </w:tcPr>
          <w:p w14:paraId="12F7E2E8" w14:textId="77777777" w:rsidR="00685642" w:rsidRPr="00F9098C"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685642" w:rsidRPr="00F9098C" w14:paraId="71BA6868" w14:textId="77777777" w:rsidTr="002D3C5A">
        <w:trPr>
          <w:trHeight w:val="379"/>
        </w:trPr>
        <w:tc>
          <w:tcPr>
            <w:tcW w:w="691" w:type="dxa"/>
            <w:vMerge/>
          </w:tcPr>
          <w:p w14:paraId="09FFE300" w14:textId="77777777" w:rsidR="00685642" w:rsidRPr="00B51518"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auto"/>
            <w:vAlign w:val="center"/>
          </w:tcPr>
          <w:p w14:paraId="38B42349" w14:textId="1E5AB518" w:rsidR="00685642" w:rsidRPr="00577BEB" w:rsidRDefault="007821F5"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color w:val="FF0000"/>
              </w:rPr>
            </w:pPr>
            <w:r w:rsidRPr="007821F5">
              <w:rPr>
                <w:rFonts w:ascii="Arial" w:hAnsi="Arial" w:cs="Arial"/>
              </w:rPr>
              <w:t>The RFA number has changed, the dates on the application have changed, specifically the due date has changed. Everything else is still the same, as far as the documentation or the RFA we are currently reviewing.</w:t>
            </w:r>
          </w:p>
        </w:tc>
      </w:tr>
    </w:tbl>
    <w:p w14:paraId="2298D0F2" w14:textId="77777777" w:rsidR="007821F5" w:rsidRDefault="007821F5" w:rsidP="00685642">
      <w:pPr>
        <w:tabs>
          <w:tab w:val="left" w:pos="3387"/>
        </w:tabs>
        <w:jc w:val="center"/>
        <w:rPr>
          <w:rFonts w:ascii="Arial" w:hAnsi="Arial" w:cs="Arial"/>
          <w:b/>
          <w:color w:val="000000"/>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691"/>
        <w:gridCol w:w="10199"/>
      </w:tblGrid>
      <w:tr w:rsidR="007821F5" w:rsidRPr="007821F5" w14:paraId="5826482A" w14:textId="77777777" w:rsidTr="00013951">
        <w:trPr>
          <w:trHeight w:val="379"/>
        </w:trPr>
        <w:tc>
          <w:tcPr>
            <w:tcW w:w="691" w:type="dxa"/>
            <w:vMerge w:val="restart"/>
            <w:shd w:val="clear" w:color="auto" w:fill="BDD6EE"/>
            <w:vAlign w:val="center"/>
          </w:tcPr>
          <w:p w14:paraId="4E307E24" w14:textId="6C2098BD" w:rsidR="007821F5" w:rsidRPr="007821F5" w:rsidRDefault="007821F5" w:rsidP="007821F5">
            <w:pPr>
              <w:tabs>
                <w:tab w:val="left" w:pos="3387"/>
              </w:tabs>
              <w:jc w:val="center"/>
              <w:rPr>
                <w:rFonts w:ascii="Arial" w:hAnsi="Arial" w:cs="Arial"/>
                <w:b/>
                <w:color w:val="000000"/>
              </w:rPr>
            </w:pPr>
            <w:r>
              <w:rPr>
                <w:rFonts w:ascii="Arial" w:hAnsi="Arial" w:cs="Arial"/>
                <w:b/>
                <w:color w:val="000000"/>
              </w:rPr>
              <w:t>2</w:t>
            </w:r>
          </w:p>
        </w:tc>
        <w:tc>
          <w:tcPr>
            <w:tcW w:w="10199" w:type="dxa"/>
            <w:tcBorders>
              <w:bottom w:val="single" w:sz="4" w:space="0" w:color="auto"/>
            </w:tcBorders>
            <w:shd w:val="clear" w:color="auto" w:fill="BDD6EE"/>
            <w:vAlign w:val="center"/>
          </w:tcPr>
          <w:p w14:paraId="3563FE79" w14:textId="77777777" w:rsidR="007821F5" w:rsidRPr="007821F5" w:rsidRDefault="007821F5" w:rsidP="007821F5">
            <w:pPr>
              <w:tabs>
                <w:tab w:val="left" w:pos="3387"/>
              </w:tabs>
              <w:jc w:val="center"/>
              <w:rPr>
                <w:rFonts w:ascii="Arial" w:hAnsi="Arial" w:cs="Arial"/>
                <w:b/>
                <w:color w:val="000000"/>
              </w:rPr>
            </w:pPr>
            <w:r w:rsidRPr="007821F5">
              <w:rPr>
                <w:rFonts w:ascii="Arial" w:hAnsi="Arial" w:cs="Arial"/>
                <w:b/>
                <w:color w:val="000000"/>
              </w:rPr>
              <w:t>Question</w:t>
            </w:r>
          </w:p>
        </w:tc>
      </w:tr>
      <w:tr w:rsidR="007821F5" w:rsidRPr="007821F5" w14:paraId="55CE85D2" w14:textId="77777777" w:rsidTr="00013951">
        <w:trPr>
          <w:trHeight w:val="379"/>
        </w:trPr>
        <w:tc>
          <w:tcPr>
            <w:tcW w:w="691" w:type="dxa"/>
            <w:vMerge/>
            <w:shd w:val="clear" w:color="auto" w:fill="FFFFFF"/>
          </w:tcPr>
          <w:p w14:paraId="4FAB55CA" w14:textId="77777777" w:rsidR="007821F5" w:rsidRPr="007821F5" w:rsidRDefault="007821F5" w:rsidP="007821F5">
            <w:pPr>
              <w:tabs>
                <w:tab w:val="left" w:pos="3387"/>
              </w:tabs>
              <w:jc w:val="center"/>
              <w:rPr>
                <w:rFonts w:ascii="Arial" w:hAnsi="Arial" w:cs="Arial"/>
                <w:b/>
                <w:color w:val="000000"/>
              </w:rPr>
            </w:pPr>
          </w:p>
        </w:tc>
        <w:tc>
          <w:tcPr>
            <w:tcW w:w="10199" w:type="dxa"/>
            <w:shd w:val="clear" w:color="auto" w:fill="FFFFFF"/>
            <w:vAlign w:val="center"/>
          </w:tcPr>
          <w:p w14:paraId="7B06FAC0" w14:textId="22EB4206" w:rsidR="007821F5" w:rsidRPr="007821F5" w:rsidRDefault="007821F5" w:rsidP="007821F5">
            <w:pPr>
              <w:tabs>
                <w:tab w:val="left" w:pos="3387"/>
              </w:tabs>
              <w:rPr>
                <w:rFonts w:ascii="Arial" w:hAnsi="Arial" w:cs="Arial"/>
                <w:b/>
                <w:color w:val="000000"/>
              </w:rPr>
            </w:pPr>
            <w:r w:rsidRPr="00A650DE">
              <w:rPr>
                <w:rFonts w:ascii="Arial" w:hAnsi="Arial" w:cs="Arial"/>
              </w:rPr>
              <w:t>Will this cover related overtime?</w:t>
            </w:r>
          </w:p>
        </w:tc>
      </w:tr>
      <w:tr w:rsidR="007821F5" w:rsidRPr="007821F5" w14:paraId="682B6C2F" w14:textId="77777777" w:rsidTr="00013951">
        <w:trPr>
          <w:trHeight w:val="379"/>
        </w:trPr>
        <w:tc>
          <w:tcPr>
            <w:tcW w:w="691" w:type="dxa"/>
            <w:vMerge/>
            <w:shd w:val="clear" w:color="auto" w:fill="BDD6EE"/>
          </w:tcPr>
          <w:p w14:paraId="6EF09CAF" w14:textId="77777777" w:rsidR="007821F5" w:rsidRPr="007821F5" w:rsidRDefault="007821F5" w:rsidP="007821F5">
            <w:pPr>
              <w:tabs>
                <w:tab w:val="left" w:pos="3387"/>
              </w:tabs>
              <w:jc w:val="center"/>
              <w:rPr>
                <w:rFonts w:ascii="Arial" w:hAnsi="Arial" w:cs="Arial"/>
                <w:b/>
                <w:color w:val="000000"/>
              </w:rPr>
            </w:pPr>
          </w:p>
        </w:tc>
        <w:tc>
          <w:tcPr>
            <w:tcW w:w="10199" w:type="dxa"/>
            <w:tcBorders>
              <w:bottom w:val="single" w:sz="4" w:space="0" w:color="auto"/>
            </w:tcBorders>
            <w:shd w:val="clear" w:color="auto" w:fill="BDD6EE"/>
            <w:vAlign w:val="center"/>
          </w:tcPr>
          <w:p w14:paraId="1FB7C5C9" w14:textId="77777777" w:rsidR="007821F5" w:rsidRPr="007821F5" w:rsidRDefault="007821F5" w:rsidP="007821F5">
            <w:pPr>
              <w:tabs>
                <w:tab w:val="left" w:pos="3387"/>
              </w:tabs>
              <w:jc w:val="center"/>
              <w:rPr>
                <w:rFonts w:ascii="Arial" w:hAnsi="Arial" w:cs="Arial"/>
                <w:b/>
                <w:color w:val="000000"/>
              </w:rPr>
            </w:pPr>
            <w:r w:rsidRPr="007821F5">
              <w:rPr>
                <w:rFonts w:ascii="Arial" w:hAnsi="Arial" w:cs="Arial"/>
                <w:b/>
                <w:color w:val="000000"/>
              </w:rPr>
              <w:t>Answer</w:t>
            </w:r>
          </w:p>
        </w:tc>
      </w:tr>
      <w:tr w:rsidR="007821F5" w:rsidRPr="007821F5" w14:paraId="3902BC9A" w14:textId="77777777" w:rsidTr="00013951">
        <w:trPr>
          <w:trHeight w:val="379"/>
        </w:trPr>
        <w:tc>
          <w:tcPr>
            <w:tcW w:w="691" w:type="dxa"/>
            <w:vMerge/>
          </w:tcPr>
          <w:p w14:paraId="64E241CE" w14:textId="77777777" w:rsidR="007821F5" w:rsidRPr="007821F5" w:rsidRDefault="007821F5" w:rsidP="007821F5">
            <w:pPr>
              <w:tabs>
                <w:tab w:val="left" w:pos="3387"/>
              </w:tabs>
              <w:jc w:val="center"/>
              <w:rPr>
                <w:rFonts w:ascii="Arial" w:hAnsi="Arial" w:cs="Arial"/>
                <w:b/>
                <w:color w:val="000000"/>
              </w:rPr>
            </w:pPr>
          </w:p>
        </w:tc>
        <w:tc>
          <w:tcPr>
            <w:tcW w:w="10199" w:type="dxa"/>
            <w:shd w:val="clear" w:color="auto" w:fill="auto"/>
            <w:vAlign w:val="center"/>
          </w:tcPr>
          <w:p w14:paraId="570369E8" w14:textId="0FC452E2" w:rsidR="007821F5" w:rsidRPr="007821F5" w:rsidRDefault="007821F5" w:rsidP="007821F5">
            <w:pPr>
              <w:tabs>
                <w:tab w:val="left" w:pos="3387"/>
              </w:tabs>
              <w:rPr>
                <w:rFonts w:ascii="Arial" w:hAnsi="Arial" w:cs="Arial"/>
                <w:b/>
              </w:rPr>
            </w:pPr>
            <w:r w:rsidRPr="007821F5">
              <w:rPr>
                <w:rFonts w:ascii="Arial" w:hAnsi="Arial" w:cs="Arial"/>
              </w:rPr>
              <w:t xml:space="preserve">The only expenses that are covered here are exclusively referenced in the RFA and they are those two items. So, you’re looking at cancer screening and wellness screening. </w:t>
            </w:r>
            <w:r w:rsidRPr="007821F5">
              <w:rPr>
                <w:rFonts w:ascii="Arial" w:hAnsi="Arial" w:cs="Arial"/>
                <w:b/>
              </w:rPr>
              <w:t xml:space="preserve"> </w:t>
            </w:r>
          </w:p>
        </w:tc>
      </w:tr>
    </w:tbl>
    <w:p w14:paraId="1A1D67EC" w14:textId="77777777" w:rsidR="00685642" w:rsidRDefault="00685642" w:rsidP="00685642">
      <w:pPr>
        <w:tabs>
          <w:tab w:val="left" w:pos="3387"/>
        </w:tabs>
        <w:rPr>
          <w:rFonts w:ascii="Arial" w:hAnsi="Arial" w:cs="Arial"/>
          <w:b/>
          <w:color w:val="000000"/>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691"/>
        <w:gridCol w:w="10199"/>
      </w:tblGrid>
      <w:tr w:rsidR="007821F5" w:rsidRPr="00F9098C" w14:paraId="04CA49F2" w14:textId="77777777" w:rsidTr="00013951">
        <w:trPr>
          <w:trHeight w:val="379"/>
        </w:trPr>
        <w:tc>
          <w:tcPr>
            <w:tcW w:w="691" w:type="dxa"/>
            <w:vMerge w:val="restart"/>
            <w:shd w:val="clear" w:color="auto" w:fill="BDD6EE"/>
            <w:vAlign w:val="center"/>
          </w:tcPr>
          <w:p w14:paraId="3039264F" w14:textId="77777777" w:rsidR="007821F5" w:rsidRPr="00715BC2" w:rsidRDefault="007821F5" w:rsidP="0001395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3</w:t>
            </w:r>
          </w:p>
        </w:tc>
        <w:tc>
          <w:tcPr>
            <w:tcW w:w="10199" w:type="dxa"/>
            <w:tcBorders>
              <w:bottom w:val="single" w:sz="4" w:space="0" w:color="auto"/>
            </w:tcBorders>
            <w:shd w:val="clear" w:color="auto" w:fill="BDD6EE"/>
            <w:vAlign w:val="center"/>
          </w:tcPr>
          <w:p w14:paraId="1B7F7C25" w14:textId="77777777" w:rsidR="007821F5" w:rsidRPr="00715BC2" w:rsidRDefault="007821F5" w:rsidP="0001395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7821F5" w:rsidRPr="00F9098C" w14:paraId="1179378F" w14:textId="77777777" w:rsidTr="00013951">
        <w:trPr>
          <w:trHeight w:val="379"/>
        </w:trPr>
        <w:tc>
          <w:tcPr>
            <w:tcW w:w="691" w:type="dxa"/>
            <w:vMerge/>
            <w:shd w:val="clear" w:color="auto" w:fill="FFFFFF"/>
          </w:tcPr>
          <w:p w14:paraId="5F838CB9" w14:textId="77777777" w:rsidR="007821F5" w:rsidRPr="00B51518" w:rsidRDefault="007821F5"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FFFFFF"/>
            <w:vAlign w:val="center"/>
          </w:tcPr>
          <w:p w14:paraId="54BA7DCE" w14:textId="13DECE48" w:rsidR="007821F5" w:rsidRPr="00B51518" w:rsidRDefault="007821F5"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In the mental health component, if we have high numbers, can we provide two different clinicians we would contract with?</w:t>
            </w:r>
          </w:p>
        </w:tc>
      </w:tr>
      <w:tr w:rsidR="007821F5" w:rsidRPr="00F9098C" w14:paraId="707C8742" w14:textId="77777777" w:rsidTr="00013951">
        <w:trPr>
          <w:trHeight w:val="379"/>
        </w:trPr>
        <w:tc>
          <w:tcPr>
            <w:tcW w:w="691" w:type="dxa"/>
            <w:vMerge/>
            <w:shd w:val="clear" w:color="auto" w:fill="BDD6EE"/>
          </w:tcPr>
          <w:p w14:paraId="725515C1" w14:textId="77777777" w:rsidR="007821F5" w:rsidRPr="00F9098C" w:rsidRDefault="007821F5"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10199" w:type="dxa"/>
            <w:tcBorders>
              <w:bottom w:val="single" w:sz="4" w:space="0" w:color="auto"/>
            </w:tcBorders>
            <w:shd w:val="clear" w:color="auto" w:fill="BDD6EE"/>
            <w:vAlign w:val="center"/>
          </w:tcPr>
          <w:p w14:paraId="45307EC8" w14:textId="77777777" w:rsidR="007821F5" w:rsidRPr="00F9098C" w:rsidRDefault="007821F5"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7821F5" w:rsidRPr="00F9098C" w14:paraId="0DDC5F86" w14:textId="77777777" w:rsidTr="00013951">
        <w:trPr>
          <w:trHeight w:val="379"/>
        </w:trPr>
        <w:tc>
          <w:tcPr>
            <w:tcW w:w="691" w:type="dxa"/>
            <w:vMerge/>
          </w:tcPr>
          <w:p w14:paraId="745DEF8D" w14:textId="77777777" w:rsidR="007821F5" w:rsidRPr="00B51518" w:rsidRDefault="007821F5"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auto"/>
            <w:vAlign w:val="center"/>
          </w:tcPr>
          <w:p w14:paraId="52BBE8BC" w14:textId="23400F69" w:rsidR="007821F5" w:rsidRPr="00B51518" w:rsidRDefault="007821F5"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D13642">
              <w:rPr>
                <w:rFonts w:ascii="Arial" w:hAnsi="Arial" w:cs="Arial"/>
              </w:rPr>
              <w:t xml:space="preserve">At the end of the </w:t>
            </w:r>
            <w:r w:rsidR="00D13642" w:rsidRPr="00D13642">
              <w:rPr>
                <w:rFonts w:ascii="Arial" w:hAnsi="Arial" w:cs="Arial"/>
              </w:rPr>
              <w:t>day,</w:t>
            </w:r>
            <w:r w:rsidRPr="00D13642">
              <w:rPr>
                <w:rFonts w:ascii="Arial" w:hAnsi="Arial" w:cs="Arial"/>
              </w:rPr>
              <w:t xml:space="preserve"> we are looking for a quote. However,</w:t>
            </w:r>
            <w:r w:rsidR="00D13642" w:rsidRPr="00D13642">
              <w:rPr>
                <w:rFonts w:ascii="Arial" w:hAnsi="Arial" w:cs="Arial"/>
              </w:rPr>
              <w:t xml:space="preserve"> you choose to provide us with those quotes, whether it be one provider or two, it doesn’t matter. It would have any applicability as it is related to score because it is based on (overall) budget. </w:t>
            </w:r>
          </w:p>
        </w:tc>
      </w:tr>
    </w:tbl>
    <w:p w14:paraId="349A8F69" w14:textId="77777777" w:rsidR="007821F5" w:rsidRDefault="007821F5" w:rsidP="00685642">
      <w:pPr>
        <w:tabs>
          <w:tab w:val="left" w:pos="3387"/>
        </w:tabs>
        <w:rPr>
          <w:rFonts w:ascii="Arial" w:hAnsi="Arial" w:cs="Arial"/>
          <w:b/>
          <w:color w:val="000000"/>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691"/>
        <w:gridCol w:w="10199"/>
      </w:tblGrid>
      <w:tr w:rsidR="00685642" w:rsidRPr="00F9098C" w14:paraId="7DCD10AF" w14:textId="77777777" w:rsidTr="002D3C5A">
        <w:trPr>
          <w:trHeight w:val="379"/>
        </w:trPr>
        <w:tc>
          <w:tcPr>
            <w:tcW w:w="691" w:type="dxa"/>
            <w:vMerge w:val="restart"/>
            <w:shd w:val="clear" w:color="auto" w:fill="BDD6EE"/>
            <w:vAlign w:val="center"/>
          </w:tcPr>
          <w:p w14:paraId="752893F6" w14:textId="5CE5746E" w:rsidR="00685642" w:rsidRPr="00715BC2" w:rsidRDefault="00D13642" w:rsidP="00C1599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bookmarkStart w:id="1" w:name="_Hlk194658488"/>
            <w:r>
              <w:rPr>
                <w:rFonts w:ascii="Arial" w:hAnsi="Arial" w:cs="Arial"/>
                <w:b/>
              </w:rPr>
              <w:t>4</w:t>
            </w:r>
          </w:p>
        </w:tc>
        <w:tc>
          <w:tcPr>
            <w:tcW w:w="10199" w:type="dxa"/>
            <w:tcBorders>
              <w:bottom w:val="single" w:sz="4" w:space="0" w:color="auto"/>
            </w:tcBorders>
            <w:shd w:val="clear" w:color="auto" w:fill="BDD6EE"/>
            <w:vAlign w:val="center"/>
          </w:tcPr>
          <w:p w14:paraId="30C12C4B" w14:textId="77777777" w:rsidR="00685642" w:rsidRPr="00715BC2" w:rsidRDefault="00685642" w:rsidP="00C1599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685642" w:rsidRPr="00F9098C" w14:paraId="5BB58448" w14:textId="77777777" w:rsidTr="002D3C5A">
        <w:trPr>
          <w:trHeight w:val="379"/>
        </w:trPr>
        <w:tc>
          <w:tcPr>
            <w:tcW w:w="691" w:type="dxa"/>
            <w:vMerge/>
            <w:shd w:val="clear" w:color="auto" w:fill="FFFFFF"/>
          </w:tcPr>
          <w:p w14:paraId="3F0608CE" w14:textId="77777777" w:rsidR="00685642" w:rsidRPr="00B51518"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FFFFFF"/>
            <w:vAlign w:val="center"/>
          </w:tcPr>
          <w:p w14:paraId="658C8ACB" w14:textId="562DB58F" w:rsidR="00685642" w:rsidRPr="00B51518" w:rsidRDefault="00A650DE"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A650DE">
              <w:rPr>
                <w:rFonts w:ascii="Arial" w:hAnsi="Arial" w:cs="Arial"/>
              </w:rPr>
              <w:t>Page 2 Responsible applicant certification- I believe you said this is our name "Agency" is this correct or is it the company we are working with...?</w:t>
            </w:r>
          </w:p>
        </w:tc>
      </w:tr>
      <w:tr w:rsidR="00685642" w:rsidRPr="00F9098C" w14:paraId="31736F31" w14:textId="77777777" w:rsidTr="002D3C5A">
        <w:trPr>
          <w:trHeight w:val="379"/>
        </w:trPr>
        <w:tc>
          <w:tcPr>
            <w:tcW w:w="691" w:type="dxa"/>
            <w:vMerge/>
            <w:shd w:val="clear" w:color="auto" w:fill="BDD6EE"/>
          </w:tcPr>
          <w:p w14:paraId="5DA0A5A1" w14:textId="77777777" w:rsidR="00685642" w:rsidRPr="00F9098C"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10199" w:type="dxa"/>
            <w:tcBorders>
              <w:bottom w:val="single" w:sz="4" w:space="0" w:color="auto"/>
            </w:tcBorders>
            <w:shd w:val="clear" w:color="auto" w:fill="BDD6EE"/>
            <w:vAlign w:val="center"/>
          </w:tcPr>
          <w:p w14:paraId="76FF0BC5" w14:textId="77777777" w:rsidR="00685642" w:rsidRPr="00F9098C"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685642" w:rsidRPr="00F9098C" w14:paraId="6FF3EAF0" w14:textId="77777777" w:rsidTr="002D3C5A">
        <w:trPr>
          <w:trHeight w:val="379"/>
        </w:trPr>
        <w:tc>
          <w:tcPr>
            <w:tcW w:w="691" w:type="dxa"/>
            <w:vMerge/>
          </w:tcPr>
          <w:p w14:paraId="347D708F" w14:textId="77777777" w:rsidR="00685642" w:rsidRPr="00B51518"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auto"/>
            <w:vAlign w:val="center"/>
          </w:tcPr>
          <w:p w14:paraId="4B53FBE9" w14:textId="431DBDE6" w:rsidR="00685642" w:rsidRPr="00B51518" w:rsidRDefault="00D13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This is your testimony to the state that you’re certifying that those that are named in the application is the applicant. </w:t>
            </w:r>
          </w:p>
        </w:tc>
      </w:tr>
      <w:bookmarkEnd w:id="1"/>
    </w:tbl>
    <w:p w14:paraId="7B88FC75" w14:textId="77777777" w:rsidR="00685642" w:rsidRDefault="00685642" w:rsidP="00685642">
      <w:pPr>
        <w:tabs>
          <w:tab w:val="left" w:pos="3387"/>
        </w:tabs>
        <w:rPr>
          <w:rFonts w:ascii="Arial" w:hAnsi="Arial" w:cs="Arial"/>
          <w:b/>
          <w:color w:val="000000"/>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691"/>
        <w:gridCol w:w="10199"/>
      </w:tblGrid>
      <w:tr w:rsidR="00D13642" w:rsidRPr="00D13642" w14:paraId="407EE8CC" w14:textId="77777777" w:rsidTr="00013951">
        <w:trPr>
          <w:trHeight w:val="379"/>
        </w:trPr>
        <w:tc>
          <w:tcPr>
            <w:tcW w:w="691" w:type="dxa"/>
            <w:vMerge w:val="restart"/>
            <w:shd w:val="clear" w:color="auto" w:fill="BDD6EE"/>
            <w:vAlign w:val="center"/>
          </w:tcPr>
          <w:p w14:paraId="7BBAE5DB" w14:textId="2DFB7D46" w:rsidR="00D13642" w:rsidRPr="00D13642" w:rsidRDefault="002952CC" w:rsidP="002952CC">
            <w:pPr>
              <w:tabs>
                <w:tab w:val="left" w:pos="3387"/>
              </w:tabs>
              <w:jc w:val="center"/>
              <w:rPr>
                <w:rFonts w:ascii="Arial" w:hAnsi="Arial" w:cs="Arial"/>
                <w:b/>
                <w:color w:val="000000"/>
              </w:rPr>
            </w:pPr>
            <w:r>
              <w:rPr>
                <w:rFonts w:ascii="Arial" w:hAnsi="Arial" w:cs="Arial"/>
                <w:b/>
                <w:color w:val="000000"/>
              </w:rPr>
              <w:t>5</w:t>
            </w:r>
          </w:p>
        </w:tc>
        <w:tc>
          <w:tcPr>
            <w:tcW w:w="10199" w:type="dxa"/>
            <w:tcBorders>
              <w:bottom w:val="single" w:sz="4" w:space="0" w:color="auto"/>
            </w:tcBorders>
            <w:shd w:val="clear" w:color="auto" w:fill="BDD6EE"/>
            <w:vAlign w:val="center"/>
          </w:tcPr>
          <w:p w14:paraId="4C10EDC8" w14:textId="77777777" w:rsidR="00D13642" w:rsidRPr="00D13642" w:rsidRDefault="00D13642" w:rsidP="00D13642">
            <w:pPr>
              <w:tabs>
                <w:tab w:val="left" w:pos="3387"/>
              </w:tabs>
              <w:rPr>
                <w:rFonts w:ascii="Arial" w:hAnsi="Arial" w:cs="Arial"/>
                <w:b/>
                <w:color w:val="000000"/>
              </w:rPr>
            </w:pPr>
            <w:r w:rsidRPr="00D13642">
              <w:rPr>
                <w:rFonts w:ascii="Arial" w:hAnsi="Arial" w:cs="Arial"/>
                <w:b/>
                <w:color w:val="000000"/>
              </w:rPr>
              <w:t>Question</w:t>
            </w:r>
          </w:p>
        </w:tc>
      </w:tr>
      <w:tr w:rsidR="00D13642" w:rsidRPr="00D13642" w14:paraId="5794C5C8" w14:textId="77777777" w:rsidTr="00013951">
        <w:trPr>
          <w:trHeight w:val="379"/>
        </w:trPr>
        <w:tc>
          <w:tcPr>
            <w:tcW w:w="691" w:type="dxa"/>
            <w:vMerge/>
            <w:shd w:val="clear" w:color="auto" w:fill="FFFFFF"/>
          </w:tcPr>
          <w:p w14:paraId="5FB5BD76" w14:textId="77777777" w:rsidR="00D13642" w:rsidRPr="00D13642" w:rsidRDefault="00D13642" w:rsidP="00D13642">
            <w:pPr>
              <w:tabs>
                <w:tab w:val="left" w:pos="3387"/>
              </w:tabs>
              <w:rPr>
                <w:rFonts w:ascii="Arial" w:hAnsi="Arial" w:cs="Arial"/>
                <w:b/>
                <w:color w:val="000000"/>
              </w:rPr>
            </w:pPr>
          </w:p>
        </w:tc>
        <w:tc>
          <w:tcPr>
            <w:tcW w:w="10199" w:type="dxa"/>
            <w:shd w:val="clear" w:color="auto" w:fill="FFFFFF"/>
            <w:vAlign w:val="center"/>
          </w:tcPr>
          <w:p w14:paraId="5A325286" w14:textId="78EF304C" w:rsidR="00D13642" w:rsidRPr="00D13642" w:rsidRDefault="00D13642" w:rsidP="00D13642">
            <w:pPr>
              <w:rPr>
                <w:rFonts w:ascii="Arial" w:hAnsi="Arial" w:cs="Arial"/>
                <w:bCs/>
              </w:rPr>
            </w:pPr>
            <w:r w:rsidRPr="00D13642">
              <w:rPr>
                <w:rFonts w:ascii="Arial" w:hAnsi="Arial" w:cs="Arial"/>
                <w:bCs/>
              </w:rPr>
              <w:t xml:space="preserve">Can we make sure all the funds are spent on this pilot program? </w:t>
            </w:r>
          </w:p>
        </w:tc>
      </w:tr>
      <w:tr w:rsidR="00D13642" w:rsidRPr="00D13642" w14:paraId="559F3216" w14:textId="77777777" w:rsidTr="00013951">
        <w:trPr>
          <w:trHeight w:val="379"/>
        </w:trPr>
        <w:tc>
          <w:tcPr>
            <w:tcW w:w="691" w:type="dxa"/>
            <w:vMerge/>
            <w:shd w:val="clear" w:color="auto" w:fill="BDD6EE"/>
          </w:tcPr>
          <w:p w14:paraId="0174611A" w14:textId="77777777" w:rsidR="00D13642" w:rsidRPr="00D13642" w:rsidRDefault="00D13642" w:rsidP="00D13642">
            <w:pPr>
              <w:tabs>
                <w:tab w:val="left" w:pos="3387"/>
              </w:tabs>
              <w:rPr>
                <w:rFonts w:ascii="Arial" w:hAnsi="Arial" w:cs="Arial"/>
                <w:b/>
                <w:color w:val="000000"/>
              </w:rPr>
            </w:pPr>
          </w:p>
        </w:tc>
        <w:tc>
          <w:tcPr>
            <w:tcW w:w="10199" w:type="dxa"/>
            <w:tcBorders>
              <w:bottom w:val="single" w:sz="4" w:space="0" w:color="auto"/>
            </w:tcBorders>
            <w:shd w:val="clear" w:color="auto" w:fill="BDD6EE"/>
            <w:vAlign w:val="center"/>
          </w:tcPr>
          <w:p w14:paraId="68BDD4F2" w14:textId="77777777" w:rsidR="00D13642" w:rsidRPr="00D13642" w:rsidRDefault="00D13642" w:rsidP="00D13642">
            <w:pPr>
              <w:tabs>
                <w:tab w:val="left" w:pos="3387"/>
              </w:tabs>
              <w:rPr>
                <w:rFonts w:ascii="Arial" w:hAnsi="Arial" w:cs="Arial"/>
                <w:b/>
                <w:color w:val="000000"/>
              </w:rPr>
            </w:pPr>
            <w:r w:rsidRPr="00D13642">
              <w:rPr>
                <w:rFonts w:ascii="Arial" w:hAnsi="Arial" w:cs="Arial"/>
                <w:b/>
                <w:color w:val="000000"/>
              </w:rPr>
              <w:t>Answer</w:t>
            </w:r>
          </w:p>
        </w:tc>
      </w:tr>
      <w:tr w:rsidR="00D13642" w:rsidRPr="00D13642" w14:paraId="69CC41D8" w14:textId="77777777" w:rsidTr="00013951">
        <w:trPr>
          <w:trHeight w:val="379"/>
        </w:trPr>
        <w:tc>
          <w:tcPr>
            <w:tcW w:w="691" w:type="dxa"/>
            <w:vMerge/>
          </w:tcPr>
          <w:p w14:paraId="57516A0E" w14:textId="77777777" w:rsidR="00D13642" w:rsidRPr="00D13642" w:rsidRDefault="00D13642" w:rsidP="00D13642">
            <w:pPr>
              <w:tabs>
                <w:tab w:val="left" w:pos="3387"/>
              </w:tabs>
              <w:rPr>
                <w:rFonts w:ascii="Arial" w:hAnsi="Arial" w:cs="Arial"/>
                <w:b/>
                <w:color w:val="000000"/>
              </w:rPr>
            </w:pPr>
          </w:p>
        </w:tc>
        <w:tc>
          <w:tcPr>
            <w:tcW w:w="10199" w:type="dxa"/>
            <w:shd w:val="clear" w:color="auto" w:fill="auto"/>
            <w:vAlign w:val="center"/>
          </w:tcPr>
          <w:p w14:paraId="695E82C9" w14:textId="7A4EBA12" w:rsidR="00D13642" w:rsidRPr="00D13642" w:rsidRDefault="00D13642" w:rsidP="00D13642">
            <w:pPr>
              <w:tabs>
                <w:tab w:val="left" w:pos="3387"/>
              </w:tabs>
              <w:rPr>
                <w:rFonts w:ascii="Arial" w:hAnsi="Arial" w:cs="Arial"/>
                <w:bCs/>
                <w:color w:val="000000"/>
              </w:rPr>
            </w:pPr>
            <w:r w:rsidRPr="002952CC">
              <w:rPr>
                <w:rFonts w:ascii="Arial" w:hAnsi="Arial" w:cs="Arial"/>
                <w:bCs/>
                <w:color w:val="000000"/>
              </w:rPr>
              <w:t xml:space="preserve">Absolutely, that is the goal to get </w:t>
            </w:r>
            <w:r w:rsidR="002952CC" w:rsidRPr="002952CC">
              <w:rPr>
                <w:rFonts w:ascii="Arial" w:hAnsi="Arial" w:cs="Arial"/>
                <w:bCs/>
                <w:color w:val="000000"/>
              </w:rPr>
              <w:t xml:space="preserve">is to get 100% of this funding out the door, best we can. We are going to score </w:t>
            </w:r>
            <w:proofErr w:type="gramStart"/>
            <w:r w:rsidR="002952CC" w:rsidRPr="002952CC">
              <w:rPr>
                <w:rFonts w:ascii="Arial" w:hAnsi="Arial" w:cs="Arial"/>
                <w:bCs/>
                <w:color w:val="000000"/>
              </w:rPr>
              <w:t>application</w:t>
            </w:r>
            <w:proofErr w:type="gramEnd"/>
            <w:r w:rsidR="002952CC" w:rsidRPr="002952CC">
              <w:rPr>
                <w:rFonts w:ascii="Arial" w:hAnsi="Arial" w:cs="Arial"/>
                <w:bCs/>
                <w:color w:val="000000"/>
              </w:rPr>
              <w:t xml:space="preserve"> and if there is any additional </w:t>
            </w:r>
            <w:proofErr w:type="gramStart"/>
            <w:r w:rsidR="002952CC" w:rsidRPr="002952CC">
              <w:rPr>
                <w:rFonts w:ascii="Arial" w:hAnsi="Arial" w:cs="Arial"/>
                <w:bCs/>
                <w:color w:val="000000"/>
              </w:rPr>
              <w:t>left over</w:t>
            </w:r>
            <w:proofErr w:type="gramEnd"/>
            <w:r w:rsidR="002952CC" w:rsidRPr="002952CC">
              <w:rPr>
                <w:rFonts w:ascii="Arial" w:hAnsi="Arial" w:cs="Arial"/>
                <w:bCs/>
                <w:color w:val="000000"/>
              </w:rPr>
              <w:t xml:space="preserve"> money in a particular county, the other applications would receive funding</w:t>
            </w:r>
            <w:r w:rsidR="002952CC">
              <w:rPr>
                <w:rFonts w:ascii="Arial" w:hAnsi="Arial" w:cs="Arial"/>
                <w:bCs/>
                <w:color w:val="000000"/>
              </w:rPr>
              <w:t xml:space="preserve"> priority</w:t>
            </w:r>
            <w:r w:rsidR="002952CC" w:rsidRPr="002952CC">
              <w:rPr>
                <w:rFonts w:ascii="Arial" w:hAnsi="Arial" w:cs="Arial"/>
                <w:bCs/>
                <w:color w:val="000000"/>
              </w:rPr>
              <w:t xml:space="preserve">. </w:t>
            </w:r>
          </w:p>
        </w:tc>
      </w:tr>
    </w:tbl>
    <w:p w14:paraId="32713CD1" w14:textId="77777777" w:rsidR="00D13642" w:rsidRDefault="00D13642" w:rsidP="00685642">
      <w:pPr>
        <w:tabs>
          <w:tab w:val="left" w:pos="3387"/>
        </w:tabs>
        <w:rPr>
          <w:rFonts w:ascii="Arial" w:hAnsi="Arial" w:cs="Arial"/>
          <w:b/>
          <w:color w:val="000000"/>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427"/>
        <w:gridCol w:w="264"/>
        <w:gridCol w:w="10199"/>
      </w:tblGrid>
      <w:tr w:rsidR="00685642" w:rsidRPr="00F9098C" w14:paraId="0757F2BE" w14:textId="77777777" w:rsidTr="002D3C5A">
        <w:trPr>
          <w:trHeight w:val="379"/>
        </w:trPr>
        <w:tc>
          <w:tcPr>
            <w:tcW w:w="691" w:type="dxa"/>
            <w:gridSpan w:val="2"/>
            <w:vMerge w:val="restart"/>
            <w:shd w:val="clear" w:color="auto" w:fill="BDD6EE"/>
            <w:vAlign w:val="center"/>
          </w:tcPr>
          <w:p w14:paraId="514A1DB2" w14:textId="700F21B2" w:rsidR="00685642" w:rsidRPr="00715BC2" w:rsidRDefault="002952CC" w:rsidP="00C1599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6</w:t>
            </w:r>
          </w:p>
        </w:tc>
        <w:tc>
          <w:tcPr>
            <w:tcW w:w="10199" w:type="dxa"/>
            <w:tcBorders>
              <w:bottom w:val="single" w:sz="4" w:space="0" w:color="auto"/>
            </w:tcBorders>
            <w:shd w:val="clear" w:color="auto" w:fill="BDD6EE"/>
            <w:vAlign w:val="center"/>
          </w:tcPr>
          <w:p w14:paraId="236225FC" w14:textId="77777777" w:rsidR="00685642" w:rsidRPr="00715BC2" w:rsidRDefault="00685642" w:rsidP="00C1599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685642" w:rsidRPr="00F9098C" w14:paraId="04BC40B8" w14:textId="77777777" w:rsidTr="002D3C5A">
        <w:trPr>
          <w:trHeight w:val="379"/>
        </w:trPr>
        <w:tc>
          <w:tcPr>
            <w:tcW w:w="691" w:type="dxa"/>
            <w:gridSpan w:val="2"/>
            <w:vMerge/>
            <w:shd w:val="clear" w:color="auto" w:fill="FFFFFF"/>
          </w:tcPr>
          <w:p w14:paraId="54080D5B" w14:textId="77777777" w:rsidR="00685642" w:rsidRPr="00B51518"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FFFFFF"/>
            <w:vAlign w:val="center"/>
          </w:tcPr>
          <w:p w14:paraId="53F54DF3" w14:textId="25DD829D" w:rsidR="00685642" w:rsidRPr="00B51518" w:rsidRDefault="00A650DE"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A650DE">
              <w:rPr>
                <w:rFonts w:ascii="Arial" w:hAnsi="Arial" w:cs="Arial"/>
              </w:rPr>
              <w:t>Are civil process deputies eligible to participate?</w:t>
            </w:r>
          </w:p>
        </w:tc>
      </w:tr>
      <w:tr w:rsidR="00685642" w:rsidRPr="00F9098C" w14:paraId="63A2E6EB" w14:textId="77777777" w:rsidTr="002D3C5A">
        <w:trPr>
          <w:trHeight w:val="379"/>
        </w:trPr>
        <w:tc>
          <w:tcPr>
            <w:tcW w:w="691" w:type="dxa"/>
            <w:gridSpan w:val="2"/>
            <w:vMerge/>
            <w:shd w:val="clear" w:color="auto" w:fill="BDD6EE"/>
          </w:tcPr>
          <w:p w14:paraId="450B735D" w14:textId="77777777" w:rsidR="00685642" w:rsidRPr="00F9098C"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10199" w:type="dxa"/>
            <w:tcBorders>
              <w:bottom w:val="single" w:sz="4" w:space="0" w:color="auto"/>
            </w:tcBorders>
            <w:shd w:val="clear" w:color="auto" w:fill="BDD6EE"/>
            <w:vAlign w:val="center"/>
          </w:tcPr>
          <w:p w14:paraId="63558A2E" w14:textId="77777777" w:rsidR="00685642" w:rsidRPr="00F9098C"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685642" w:rsidRPr="00F9098C" w14:paraId="505767BD" w14:textId="77777777" w:rsidTr="002D3C5A">
        <w:trPr>
          <w:trHeight w:val="379"/>
        </w:trPr>
        <w:tc>
          <w:tcPr>
            <w:tcW w:w="691" w:type="dxa"/>
            <w:gridSpan w:val="2"/>
            <w:vMerge/>
          </w:tcPr>
          <w:p w14:paraId="7B81A7E6" w14:textId="77777777" w:rsidR="00685642" w:rsidRPr="00B51518" w:rsidRDefault="00685642"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auto"/>
            <w:vAlign w:val="center"/>
          </w:tcPr>
          <w:p w14:paraId="38131D4A" w14:textId="6AEE42D4" w:rsidR="00685642" w:rsidRPr="00B51518" w:rsidRDefault="00A650DE"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If they </w:t>
            </w:r>
            <w:r w:rsidR="002952CC">
              <w:rPr>
                <w:rFonts w:ascii="Arial" w:hAnsi="Arial" w:cs="Arial"/>
              </w:rPr>
              <w:t xml:space="preserve">meet the definitions of the RFA in the front of the </w:t>
            </w:r>
            <w:proofErr w:type="gramStart"/>
            <w:r w:rsidR="002952CC">
              <w:rPr>
                <w:rFonts w:ascii="Arial" w:hAnsi="Arial" w:cs="Arial"/>
              </w:rPr>
              <w:t>document</w:t>
            </w:r>
            <w:proofErr w:type="gramEnd"/>
            <w:r w:rsidR="002952CC">
              <w:rPr>
                <w:rFonts w:ascii="Arial" w:hAnsi="Arial" w:cs="Arial"/>
              </w:rPr>
              <w:t xml:space="preserve"> they would be eligible to participate. </w:t>
            </w:r>
          </w:p>
        </w:tc>
      </w:tr>
      <w:tr w:rsidR="00D13642" w:rsidRPr="00F9098C" w14:paraId="2BFC0B83" w14:textId="77777777" w:rsidTr="00D13642">
        <w:trPr>
          <w:gridBefore w:val="1"/>
          <w:wBefore w:w="427" w:type="dxa"/>
          <w:trHeight w:val="379"/>
        </w:trPr>
        <w:tc>
          <w:tcPr>
            <w:tcW w:w="10463" w:type="dxa"/>
            <w:gridSpan w:val="2"/>
            <w:tcBorders>
              <w:left w:val="nil"/>
              <w:right w:val="nil"/>
            </w:tcBorders>
          </w:tcPr>
          <w:p w14:paraId="3CB5F81B" w14:textId="6E1A1EF6" w:rsidR="002952CC" w:rsidRPr="00AF2B7A" w:rsidRDefault="002952CC" w:rsidP="00C1599A">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10"/>
                <w:szCs w:val="10"/>
              </w:rPr>
            </w:pPr>
          </w:p>
        </w:tc>
      </w:tr>
      <w:tr w:rsidR="002D3C5A" w:rsidRPr="00F9098C" w14:paraId="653F1E6B" w14:textId="77777777" w:rsidTr="009C5BDC">
        <w:trPr>
          <w:trHeight w:val="379"/>
        </w:trPr>
        <w:tc>
          <w:tcPr>
            <w:tcW w:w="691" w:type="dxa"/>
            <w:gridSpan w:val="2"/>
            <w:vMerge w:val="restart"/>
            <w:shd w:val="clear" w:color="auto" w:fill="BDD6EE"/>
            <w:vAlign w:val="center"/>
          </w:tcPr>
          <w:p w14:paraId="678AB1A9" w14:textId="50957EC1" w:rsidR="002D3C5A" w:rsidRPr="00715BC2" w:rsidRDefault="002952CC" w:rsidP="009C5BD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7</w:t>
            </w:r>
          </w:p>
        </w:tc>
        <w:tc>
          <w:tcPr>
            <w:tcW w:w="10199" w:type="dxa"/>
            <w:tcBorders>
              <w:bottom w:val="single" w:sz="4" w:space="0" w:color="auto"/>
            </w:tcBorders>
            <w:shd w:val="clear" w:color="auto" w:fill="BDD6EE"/>
            <w:vAlign w:val="center"/>
          </w:tcPr>
          <w:p w14:paraId="4ECE8E8A" w14:textId="77777777" w:rsidR="002D3C5A" w:rsidRPr="00715BC2" w:rsidRDefault="002D3C5A" w:rsidP="009C5BD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2D3C5A" w:rsidRPr="00F9098C" w14:paraId="13D83AAF" w14:textId="77777777" w:rsidTr="009C5BDC">
        <w:trPr>
          <w:trHeight w:val="379"/>
        </w:trPr>
        <w:tc>
          <w:tcPr>
            <w:tcW w:w="691" w:type="dxa"/>
            <w:gridSpan w:val="2"/>
            <w:vMerge/>
            <w:shd w:val="clear" w:color="auto" w:fill="FFFFFF"/>
          </w:tcPr>
          <w:p w14:paraId="417EEA5A" w14:textId="77777777" w:rsidR="002D3C5A" w:rsidRPr="00B51518"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FFFFFF"/>
            <w:vAlign w:val="center"/>
          </w:tcPr>
          <w:p w14:paraId="3CF165B9" w14:textId="74493EC9" w:rsidR="002D3C5A" w:rsidRPr="00B51518" w:rsidRDefault="00A650DE"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A650DE">
              <w:rPr>
                <w:rFonts w:ascii="Arial" w:hAnsi="Arial" w:cs="Arial"/>
              </w:rPr>
              <w:t>If we complete this as a regional application, say 5 people per department for 5 different departments, can funding be allocated for 6 people in one department if only 4 wanted to participate in one of the other departments?</w:t>
            </w:r>
          </w:p>
        </w:tc>
      </w:tr>
      <w:tr w:rsidR="002D3C5A" w:rsidRPr="00F9098C" w14:paraId="3830C67D" w14:textId="77777777" w:rsidTr="009C5BDC">
        <w:trPr>
          <w:trHeight w:val="379"/>
        </w:trPr>
        <w:tc>
          <w:tcPr>
            <w:tcW w:w="691" w:type="dxa"/>
            <w:gridSpan w:val="2"/>
            <w:vMerge/>
            <w:shd w:val="clear" w:color="auto" w:fill="BDD6EE"/>
          </w:tcPr>
          <w:p w14:paraId="69500232" w14:textId="77777777" w:rsidR="002D3C5A" w:rsidRPr="00F9098C"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10199" w:type="dxa"/>
            <w:tcBorders>
              <w:bottom w:val="single" w:sz="4" w:space="0" w:color="auto"/>
            </w:tcBorders>
            <w:shd w:val="clear" w:color="auto" w:fill="BDD6EE"/>
            <w:vAlign w:val="center"/>
          </w:tcPr>
          <w:p w14:paraId="3D7121F7" w14:textId="77777777" w:rsidR="002D3C5A" w:rsidRPr="00F9098C"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2D3C5A" w:rsidRPr="00F9098C" w14:paraId="24559A1D" w14:textId="77777777" w:rsidTr="009C5BDC">
        <w:trPr>
          <w:trHeight w:val="379"/>
        </w:trPr>
        <w:tc>
          <w:tcPr>
            <w:tcW w:w="691" w:type="dxa"/>
            <w:gridSpan w:val="2"/>
            <w:vMerge/>
          </w:tcPr>
          <w:p w14:paraId="423B875F" w14:textId="77777777" w:rsidR="002D3C5A" w:rsidRPr="00B51518"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auto"/>
            <w:vAlign w:val="center"/>
          </w:tcPr>
          <w:p w14:paraId="00C518D0" w14:textId="16CBE648" w:rsidR="002D3C5A" w:rsidRPr="00B51518" w:rsidRDefault="00883DE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roofErr w:type="spellStart"/>
            <w:proofErr w:type="gramStart"/>
            <w:r>
              <w:rPr>
                <w:rFonts w:ascii="Arial" w:hAnsi="Arial" w:cs="Arial"/>
              </w:rPr>
              <w:t>Your</w:t>
            </w:r>
            <w:proofErr w:type="spellEnd"/>
            <w:proofErr w:type="gramEnd"/>
            <w:r>
              <w:rPr>
                <w:rFonts w:ascii="Arial" w:hAnsi="Arial" w:cs="Arial"/>
              </w:rPr>
              <w:t xml:space="preserve"> going to provide us with an application with a description or the narrative of the program. If the application scores well, the application would be funded. </w:t>
            </w:r>
            <w:r w:rsidR="00A650DE">
              <w:rPr>
                <w:rFonts w:ascii="Arial" w:hAnsi="Arial" w:cs="Arial"/>
              </w:rPr>
              <w:t>We would</w:t>
            </w:r>
            <w:r>
              <w:rPr>
                <w:rFonts w:ascii="Arial" w:hAnsi="Arial" w:cs="Arial"/>
              </w:rPr>
              <w:t xml:space="preserve"> expect</w:t>
            </w:r>
            <w:r w:rsidR="00A650DE">
              <w:rPr>
                <w:rFonts w:ascii="Arial" w:hAnsi="Arial" w:cs="Arial"/>
              </w:rPr>
              <w:t xml:space="preserve"> </w:t>
            </w:r>
            <w:r>
              <w:rPr>
                <w:rFonts w:ascii="Arial" w:hAnsi="Arial" w:cs="Arial"/>
              </w:rPr>
              <w:t>the</w:t>
            </w:r>
            <w:r w:rsidR="00A650DE">
              <w:rPr>
                <w:rFonts w:ascii="Arial" w:hAnsi="Arial" w:cs="Arial"/>
              </w:rPr>
              <w:t xml:space="preserve"> fund</w:t>
            </w:r>
            <w:r>
              <w:rPr>
                <w:rFonts w:ascii="Arial" w:hAnsi="Arial" w:cs="Arial"/>
              </w:rPr>
              <w:t>ing to</w:t>
            </w:r>
            <w:r w:rsidR="00A650DE">
              <w:rPr>
                <w:rFonts w:ascii="Arial" w:hAnsi="Arial" w:cs="Arial"/>
              </w:rPr>
              <w:t xml:space="preserve"> be </w:t>
            </w:r>
            <w:r>
              <w:rPr>
                <w:rFonts w:ascii="Arial" w:hAnsi="Arial" w:cs="Arial"/>
              </w:rPr>
              <w:t>utilized as listed in the RFA</w:t>
            </w:r>
            <w:r w:rsidR="00A650DE">
              <w:rPr>
                <w:rFonts w:ascii="Arial" w:hAnsi="Arial" w:cs="Arial"/>
              </w:rPr>
              <w:t xml:space="preserve">. </w:t>
            </w:r>
          </w:p>
        </w:tc>
      </w:tr>
    </w:tbl>
    <w:p w14:paraId="05B3C477" w14:textId="77777777" w:rsidR="00620856" w:rsidRDefault="00620856" w:rsidP="002D3C5A">
      <w:pPr>
        <w:rPr>
          <w:rFonts w:ascii="Arial" w:hAnsi="Arial" w:cs="Arial"/>
          <w:b/>
          <w:color w:val="000000"/>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691"/>
        <w:gridCol w:w="10199"/>
      </w:tblGrid>
      <w:tr w:rsidR="002952CC" w:rsidRPr="00F9098C" w14:paraId="7CE24783" w14:textId="77777777" w:rsidTr="00013951">
        <w:trPr>
          <w:trHeight w:val="379"/>
        </w:trPr>
        <w:tc>
          <w:tcPr>
            <w:tcW w:w="691" w:type="dxa"/>
            <w:vMerge w:val="restart"/>
            <w:shd w:val="clear" w:color="auto" w:fill="BDD6EE"/>
            <w:vAlign w:val="center"/>
          </w:tcPr>
          <w:p w14:paraId="3DA6ACD9" w14:textId="519A65F8" w:rsidR="002952CC" w:rsidRPr="00715BC2" w:rsidRDefault="002952CC" w:rsidP="0001395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8</w:t>
            </w:r>
          </w:p>
        </w:tc>
        <w:tc>
          <w:tcPr>
            <w:tcW w:w="10199" w:type="dxa"/>
            <w:tcBorders>
              <w:bottom w:val="single" w:sz="4" w:space="0" w:color="auto"/>
            </w:tcBorders>
            <w:shd w:val="clear" w:color="auto" w:fill="BDD6EE"/>
            <w:vAlign w:val="center"/>
          </w:tcPr>
          <w:p w14:paraId="3E41C9AA" w14:textId="77777777" w:rsidR="002952CC" w:rsidRPr="00715BC2" w:rsidRDefault="002952CC" w:rsidP="0001395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2952CC" w:rsidRPr="00F9098C" w14:paraId="5DF9D019" w14:textId="77777777" w:rsidTr="00013951">
        <w:trPr>
          <w:trHeight w:val="379"/>
        </w:trPr>
        <w:tc>
          <w:tcPr>
            <w:tcW w:w="691" w:type="dxa"/>
            <w:vMerge/>
            <w:shd w:val="clear" w:color="auto" w:fill="FFFFFF"/>
          </w:tcPr>
          <w:p w14:paraId="0FDE54BE" w14:textId="77777777" w:rsidR="002952CC" w:rsidRPr="00B51518" w:rsidRDefault="002952CC"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FFFFFF"/>
            <w:vAlign w:val="center"/>
          </w:tcPr>
          <w:p w14:paraId="5F65C314" w14:textId="1CE3A7A2" w:rsidR="002952CC" w:rsidRPr="00B51518" w:rsidRDefault="002952CC"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2952CC">
              <w:rPr>
                <w:rFonts w:ascii="Arial" w:hAnsi="Arial" w:cs="Arial"/>
              </w:rPr>
              <w:t xml:space="preserve">We have a mental health wellness program already in place. We pay a </w:t>
            </w:r>
            <w:proofErr w:type="gramStart"/>
            <w:r w:rsidRPr="002952CC">
              <w:rPr>
                <w:rFonts w:ascii="Arial" w:hAnsi="Arial" w:cs="Arial"/>
              </w:rPr>
              <w:t>max</w:t>
            </w:r>
            <w:proofErr w:type="gramEnd"/>
            <w:r w:rsidRPr="002952CC">
              <w:rPr>
                <w:rFonts w:ascii="Arial" w:hAnsi="Arial" w:cs="Arial"/>
              </w:rPr>
              <w:t xml:space="preserve"> of 2 visits. Can we supplement this program with more visits as a separate program.</w:t>
            </w:r>
          </w:p>
        </w:tc>
      </w:tr>
      <w:tr w:rsidR="002952CC" w:rsidRPr="00F9098C" w14:paraId="282D8AB6" w14:textId="77777777" w:rsidTr="00013951">
        <w:trPr>
          <w:trHeight w:val="379"/>
        </w:trPr>
        <w:tc>
          <w:tcPr>
            <w:tcW w:w="691" w:type="dxa"/>
            <w:vMerge/>
            <w:shd w:val="clear" w:color="auto" w:fill="BDD6EE"/>
          </w:tcPr>
          <w:p w14:paraId="53B13642" w14:textId="77777777" w:rsidR="002952CC" w:rsidRPr="00F9098C" w:rsidRDefault="002952CC"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10199" w:type="dxa"/>
            <w:tcBorders>
              <w:bottom w:val="single" w:sz="4" w:space="0" w:color="auto"/>
            </w:tcBorders>
            <w:shd w:val="clear" w:color="auto" w:fill="BDD6EE"/>
            <w:vAlign w:val="center"/>
          </w:tcPr>
          <w:p w14:paraId="507B6063" w14:textId="77777777" w:rsidR="002952CC" w:rsidRPr="00F9098C" w:rsidRDefault="002952CC"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2952CC" w:rsidRPr="00F9098C" w14:paraId="05EEACEA" w14:textId="77777777" w:rsidTr="00013951">
        <w:trPr>
          <w:trHeight w:val="379"/>
        </w:trPr>
        <w:tc>
          <w:tcPr>
            <w:tcW w:w="691" w:type="dxa"/>
            <w:vMerge/>
          </w:tcPr>
          <w:p w14:paraId="762F2C4D" w14:textId="77777777" w:rsidR="002952CC" w:rsidRPr="00B51518" w:rsidRDefault="002952CC"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auto"/>
            <w:vAlign w:val="center"/>
          </w:tcPr>
          <w:p w14:paraId="0AC36B0E" w14:textId="6A8BE8D6" w:rsidR="002952CC" w:rsidRPr="002952CC" w:rsidRDefault="00883DE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Cs/>
              </w:rPr>
            </w:pPr>
            <w:r w:rsidRPr="00883DEA">
              <w:rPr>
                <w:rFonts w:ascii="Arial" w:hAnsi="Arial" w:cs="Arial"/>
                <w:bCs/>
              </w:rPr>
              <w:t>The Department is deferring answering the question for written response.</w:t>
            </w:r>
            <w:r w:rsidR="00AF779A">
              <w:rPr>
                <w:rFonts w:ascii="Arial" w:hAnsi="Arial" w:cs="Arial"/>
                <w:bCs/>
              </w:rPr>
              <w:t xml:space="preserve"> (See question 8 on page 4)</w:t>
            </w:r>
          </w:p>
        </w:tc>
      </w:tr>
    </w:tbl>
    <w:p w14:paraId="0CABE8F6" w14:textId="77777777" w:rsidR="002952CC" w:rsidRDefault="002952CC" w:rsidP="002D3C5A">
      <w:pPr>
        <w:rPr>
          <w:rFonts w:ascii="Arial" w:hAnsi="Arial" w:cs="Arial"/>
          <w:b/>
          <w:color w:val="000000"/>
        </w:rPr>
      </w:pPr>
    </w:p>
    <w:tbl>
      <w:tblPr>
        <w:tblW w:w="108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691"/>
        <w:gridCol w:w="10199"/>
      </w:tblGrid>
      <w:tr w:rsidR="002D3C5A" w:rsidRPr="00F9098C" w14:paraId="10F75025" w14:textId="77777777" w:rsidTr="009C5BDC">
        <w:trPr>
          <w:trHeight w:val="379"/>
        </w:trPr>
        <w:tc>
          <w:tcPr>
            <w:tcW w:w="691" w:type="dxa"/>
            <w:vMerge w:val="restart"/>
            <w:shd w:val="clear" w:color="auto" w:fill="BDD6EE"/>
            <w:vAlign w:val="center"/>
          </w:tcPr>
          <w:p w14:paraId="12919BC9" w14:textId="51C35011" w:rsidR="002D3C5A" w:rsidRPr="00715BC2" w:rsidRDefault="002952CC" w:rsidP="009C5BD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9</w:t>
            </w:r>
          </w:p>
        </w:tc>
        <w:tc>
          <w:tcPr>
            <w:tcW w:w="10199" w:type="dxa"/>
            <w:tcBorders>
              <w:bottom w:val="single" w:sz="4" w:space="0" w:color="auto"/>
            </w:tcBorders>
            <w:shd w:val="clear" w:color="auto" w:fill="BDD6EE"/>
            <w:vAlign w:val="center"/>
          </w:tcPr>
          <w:p w14:paraId="771237E5" w14:textId="77777777" w:rsidR="002D3C5A" w:rsidRPr="00715BC2" w:rsidRDefault="002D3C5A" w:rsidP="009C5BD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2D3C5A" w:rsidRPr="00F9098C" w14:paraId="251DB59B" w14:textId="77777777" w:rsidTr="009C5BDC">
        <w:trPr>
          <w:trHeight w:val="379"/>
        </w:trPr>
        <w:tc>
          <w:tcPr>
            <w:tcW w:w="691" w:type="dxa"/>
            <w:vMerge/>
            <w:shd w:val="clear" w:color="auto" w:fill="FFFFFF"/>
          </w:tcPr>
          <w:p w14:paraId="7ACA49F8" w14:textId="77777777" w:rsidR="002D3C5A" w:rsidRPr="00B51518"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FFFFFF"/>
            <w:vAlign w:val="center"/>
          </w:tcPr>
          <w:p w14:paraId="3D84A794" w14:textId="5C16BC17" w:rsidR="002D3C5A" w:rsidRPr="00B51518" w:rsidRDefault="00A650DE"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W</w:t>
            </w:r>
            <w:r w:rsidRPr="00A650DE">
              <w:rPr>
                <w:rFonts w:ascii="Arial" w:hAnsi="Arial" w:cs="Arial"/>
              </w:rPr>
              <w:t>hen we are emailing to the aforementioned address should we then have a minimum of 3 attachments? Proof of our entity (Sam.gov), application and then the quote?</w:t>
            </w:r>
          </w:p>
        </w:tc>
      </w:tr>
      <w:tr w:rsidR="002D3C5A" w:rsidRPr="00F9098C" w14:paraId="40F858D0" w14:textId="77777777" w:rsidTr="009C5BDC">
        <w:trPr>
          <w:trHeight w:val="379"/>
        </w:trPr>
        <w:tc>
          <w:tcPr>
            <w:tcW w:w="691" w:type="dxa"/>
            <w:vMerge/>
            <w:shd w:val="clear" w:color="auto" w:fill="BDD6EE"/>
          </w:tcPr>
          <w:p w14:paraId="7FCCB0CE" w14:textId="77777777" w:rsidR="002D3C5A" w:rsidRPr="00F9098C"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10199" w:type="dxa"/>
            <w:tcBorders>
              <w:bottom w:val="single" w:sz="4" w:space="0" w:color="auto"/>
            </w:tcBorders>
            <w:shd w:val="clear" w:color="auto" w:fill="BDD6EE"/>
            <w:vAlign w:val="center"/>
          </w:tcPr>
          <w:p w14:paraId="6AA7C333" w14:textId="77777777" w:rsidR="002D3C5A" w:rsidRPr="00F9098C"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2D3C5A" w:rsidRPr="00F9098C" w14:paraId="79E8BFC3" w14:textId="77777777" w:rsidTr="009C5BDC">
        <w:trPr>
          <w:trHeight w:val="379"/>
        </w:trPr>
        <w:tc>
          <w:tcPr>
            <w:tcW w:w="691" w:type="dxa"/>
            <w:vMerge/>
          </w:tcPr>
          <w:p w14:paraId="127402E0" w14:textId="77777777" w:rsidR="002D3C5A" w:rsidRPr="00B51518" w:rsidRDefault="002D3C5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0199" w:type="dxa"/>
            <w:shd w:val="clear" w:color="auto" w:fill="auto"/>
            <w:vAlign w:val="center"/>
          </w:tcPr>
          <w:p w14:paraId="079F00A7" w14:textId="2D2452C8" w:rsidR="002D3C5A" w:rsidRPr="00B51518" w:rsidRDefault="00883DEA" w:rsidP="009C5BD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The Department is deferring answering the question for written response.</w:t>
            </w:r>
            <w:r w:rsidR="00AF779A">
              <w:rPr>
                <w:rFonts w:ascii="Arial" w:hAnsi="Arial" w:cs="Arial"/>
              </w:rPr>
              <w:t xml:space="preserve"> (See question 10 on page</w:t>
            </w:r>
            <w:r w:rsidR="00DA285B">
              <w:rPr>
                <w:rFonts w:ascii="Arial" w:hAnsi="Arial" w:cs="Arial"/>
              </w:rPr>
              <w:t xml:space="preserve"> </w:t>
            </w:r>
            <w:r w:rsidR="00AF779A">
              <w:rPr>
                <w:rFonts w:ascii="Arial" w:hAnsi="Arial" w:cs="Arial"/>
              </w:rPr>
              <w:t>5)</w:t>
            </w:r>
          </w:p>
        </w:tc>
      </w:tr>
    </w:tbl>
    <w:p w14:paraId="3383DD56" w14:textId="77777777" w:rsidR="00162B70" w:rsidRDefault="00162B70" w:rsidP="002D3C5A">
      <w:pPr>
        <w:rPr>
          <w:rFonts w:ascii="Arial" w:hAnsi="Arial" w:cs="Arial"/>
          <w:b/>
          <w:color w:val="000000"/>
        </w:rPr>
      </w:pPr>
    </w:p>
    <w:p w14:paraId="48C1CB35" w14:textId="77777777" w:rsidR="00AF2B7A" w:rsidRDefault="00AF2B7A" w:rsidP="002D3C5A">
      <w:pPr>
        <w:rPr>
          <w:rFonts w:ascii="Arial" w:hAnsi="Arial" w:cs="Arial"/>
          <w:b/>
          <w:color w:val="000000"/>
        </w:rPr>
      </w:pPr>
    </w:p>
    <w:p w14:paraId="323D1012" w14:textId="77777777" w:rsidR="00AF2B7A" w:rsidRDefault="00AF2B7A" w:rsidP="002D3C5A">
      <w:pPr>
        <w:rPr>
          <w:rFonts w:ascii="Arial" w:hAnsi="Arial" w:cs="Arial"/>
          <w:b/>
          <w:color w:val="000000"/>
        </w:rPr>
      </w:pPr>
    </w:p>
    <w:p w14:paraId="18398208" w14:textId="095121B2" w:rsidR="00162B70" w:rsidRPr="00035C50" w:rsidRDefault="00162B70" w:rsidP="00AF779A">
      <w:pPr>
        <w:ind w:right="-540"/>
        <w:rPr>
          <w:rFonts w:ascii="Arial" w:hAnsi="Arial" w:cs="Arial"/>
          <w:b/>
          <w:color w:val="000000"/>
        </w:rPr>
      </w:pPr>
      <w:r w:rsidRPr="00035C50">
        <w:rPr>
          <w:rFonts w:ascii="Arial" w:hAnsi="Arial" w:cs="Arial"/>
          <w:b/>
          <w:color w:val="000000"/>
        </w:rPr>
        <w:lastRenderedPageBreak/>
        <w:t xml:space="preserve">Provided below are </w:t>
      </w:r>
      <w:proofErr w:type="gramStart"/>
      <w:r w:rsidRPr="00035C50">
        <w:rPr>
          <w:rFonts w:ascii="Arial" w:hAnsi="Arial" w:cs="Arial"/>
          <w:b/>
          <w:color w:val="000000"/>
        </w:rPr>
        <w:t>submitted written questions received</w:t>
      </w:r>
      <w:proofErr w:type="gramEnd"/>
      <w:r w:rsidRPr="00035C50">
        <w:rPr>
          <w:rFonts w:ascii="Arial" w:hAnsi="Arial" w:cs="Arial"/>
          <w:b/>
          <w:color w:val="000000"/>
        </w:rPr>
        <w:t xml:space="preserve"> and the Department’s </w:t>
      </w:r>
      <w:r>
        <w:rPr>
          <w:rFonts w:ascii="Arial" w:hAnsi="Arial" w:cs="Arial"/>
          <w:b/>
          <w:color w:val="000000"/>
        </w:rPr>
        <w:t>answer.</w:t>
      </w:r>
    </w:p>
    <w:p w14:paraId="713E3A14"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501E061B" w14:textId="77777777" w:rsidTr="00AF779A">
        <w:trPr>
          <w:trHeight w:val="379"/>
        </w:trPr>
        <w:tc>
          <w:tcPr>
            <w:tcW w:w="810" w:type="dxa"/>
            <w:vMerge w:val="restart"/>
            <w:shd w:val="clear" w:color="auto" w:fill="BDD6EE"/>
            <w:vAlign w:val="center"/>
          </w:tcPr>
          <w:p w14:paraId="7B4714E9" w14:textId="77777777" w:rsidR="00162B70" w:rsidRPr="00715BC2"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bookmarkStart w:id="2" w:name="_Hlk48905851"/>
            <w:r w:rsidRPr="00715BC2">
              <w:rPr>
                <w:rFonts w:ascii="Arial" w:hAnsi="Arial" w:cs="Arial"/>
                <w:b/>
              </w:rPr>
              <w:t>1</w:t>
            </w:r>
          </w:p>
        </w:tc>
        <w:tc>
          <w:tcPr>
            <w:tcW w:w="1980" w:type="dxa"/>
            <w:tcBorders>
              <w:bottom w:val="single" w:sz="4" w:space="0" w:color="auto"/>
            </w:tcBorders>
            <w:shd w:val="clear" w:color="auto" w:fill="BDD6EE"/>
            <w:vAlign w:val="center"/>
          </w:tcPr>
          <w:p w14:paraId="70FA3464" w14:textId="77777777" w:rsidR="00162B70" w:rsidRPr="00715BC2"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RFP Section &amp; Page Number</w:t>
            </w:r>
          </w:p>
        </w:tc>
        <w:tc>
          <w:tcPr>
            <w:tcW w:w="7993" w:type="dxa"/>
            <w:tcBorders>
              <w:bottom w:val="single" w:sz="4" w:space="0" w:color="auto"/>
            </w:tcBorders>
            <w:shd w:val="clear" w:color="auto" w:fill="BDD6EE"/>
            <w:vAlign w:val="center"/>
          </w:tcPr>
          <w:p w14:paraId="49B8C302" w14:textId="77777777" w:rsidR="00162B70" w:rsidRPr="00715BC2"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715BC2">
              <w:rPr>
                <w:rFonts w:ascii="Arial" w:hAnsi="Arial" w:cs="Arial"/>
                <w:b/>
              </w:rPr>
              <w:t>Question</w:t>
            </w:r>
          </w:p>
        </w:tc>
      </w:tr>
      <w:tr w:rsidR="00162B70" w:rsidRPr="00F9098C" w14:paraId="20159125" w14:textId="77777777" w:rsidTr="00AF779A">
        <w:trPr>
          <w:trHeight w:val="379"/>
        </w:trPr>
        <w:tc>
          <w:tcPr>
            <w:tcW w:w="810" w:type="dxa"/>
            <w:vMerge/>
            <w:shd w:val="clear" w:color="auto" w:fill="FFFFFF"/>
          </w:tcPr>
          <w:p w14:paraId="2ADD269B"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011ED843" w14:textId="0978A010" w:rsidR="00162B70" w:rsidRPr="00B51518" w:rsidRDefault="00BB0DD1"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Part IV, Section </w:t>
            </w:r>
            <w:r w:rsidR="00162B70">
              <w:rPr>
                <w:rFonts w:ascii="Arial" w:hAnsi="Arial" w:cs="Arial"/>
              </w:rPr>
              <w:t>C &amp; D</w:t>
            </w:r>
            <w:r>
              <w:rPr>
                <w:rFonts w:ascii="Arial" w:hAnsi="Arial" w:cs="Arial"/>
              </w:rPr>
              <w:t>, Page 10</w:t>
            </w:r>
          </w:p>
        </w:tc>
        <w:tc>
          <w:tcPr>
            <w:tcW w:w="7993" w:type="dxa"/>
            <w:shd w:val="clear" w:color="auto" w:fill="FFFFFF"/>
            <w:vAlign w:val="center"/>
          </w:tcPr>
          <w:p w14:paraId="175B2E8D"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If you are submitting a statewide application, do you need to do a separate application per region or just one application? </w:t>
            </w:r>
          </w:p>
        </w:tc>
      </w:tr>
      <w:tr w:rsidR="00162B70" w:rsidRPr="00F9098C" w14:paraId="3B5938DD" w14:textId="77777777" w:rsidTr="00AF779A">
        <w:trPr>
          <w:trHeight w:val="379"/>
        </w:trPr>
        <w:tc>
          <w:tcPr>
            <w:tcW w:w="810" w:type="dxa"/>
            <w:vMerge/>
            <w:shd w:val="clear" w:color="auto" w:fill="BDD6EE"/>
          </w:tcPr>
          <w:p w14:paraId="766E0713"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76126929"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77209157" w14:textId="77777777" w:rsidTr="00DA285B">
        <w:trPr>
          <w:trHeight w:val="683"/>
        </w:trPr>
        <w:tc>
          <w:tcPr>
            <w:tcW w:w="810" w:type="dxa"/>
            <w:vMerge/>
          </w:tcPr>
          <w:p w14:paraId="68E75092"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0D0AEC86"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You can apply either way. Indicate this is your intent in the narrative and your application will be scored consistent with the procedures outlined in the RFA. </w:t>
            </w:r>
          </w:p>
        </w:tc>
      </w:tr>
      <w:bookmarkEnd w:id="2"/>
    </w:tbl>
    <w:p w14:paraId="3774AD71"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4F9A4DF9" w14:textId="77777777" w:rsidTr="00AF779A">
        <w:trPr>
          <w:trHeight w:val="379"/>
        </w:trPr>
        <w:tc>
          <w:tcPr>
            <w:tcW w:w="810" w:type="dxa"/>
            <w:vMerge w:val="restart"/>
            <w:shd w:val="clear" w:color="auto" w:fill="BDD6EE"/>
            <w:vAlign w:val="center"/>
          </w:tcPr>
          <w:p w14:paraId="122EA531"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2</w:t>
            </w:r>
          </w:p>
        </w:tc>
        <w:tc>
          <w:tcPr>
            <w:tcW w:w="1980" w:type="dxa"/>
            <w:tcBorders>
              <w:bottom w:val="single" w:sz="4" w:space="0" w:color="auto"/>
            </w:tcBorders>
            <w:shd w:val="clear" w:color="auto" w:fill="BDD6EE"/>
            <w:vAlign w:val="center"/>
          </w:tcPr>
          <w:p w14:paraId="2283F3D0"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3B2D3014"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18704978" w14:textId="77777777" w:rsidTr="00AF779A">
        <w:trPr>
          <w:trHeight w:val="379"/>
        </w:trPr>
        <w:tc>
          <w:tcPr>
            <w:tcW w:w="810" w:type="dxa"/>
            <w:vMerge/>
            <w:shd w:val="clear" w:color="auto" w:fill="FFFFFF"/>
          </w:tcPr>
          <w:p w14:paraId="6DAE3A12"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4FF6C4F7" w14:textId="46361F90" w:rsidR="00162B70" w:rsidRPr="00B51518" w:rsidRDefault="00BB0DD1"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Part I, Section C, </w:t>
            </w:r>
            <w:r w:rsidR="00162B70">
              <w:rPr>
                <w:rFonts w:ascii="Arial" w:hAnsi="Arial" w:cs="Arial"/>
              </w:rPr>
              <w:t xml:space="preserve">Page 5 </w:t>
            </w:r>
          </w:p>
        </w:tc>
        <w:tc>
          <w:tcPr>
            <w:tcW w:w="7993" w:type="dxa"/>
            <w:shd w:val="clear" w:color="auto" w:fill="FFFFFF"/>
            <w:vAlign w:val="center"/>
          </w:tcPr>
          <w:p w14:paraId="48EF1E75"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Does the Maine Department of Corrections qualify as an eligible government entity?</w:t>
            </w:r>
          </w:p>
        </w:tc>
      </w:tr>
      <w:tr w:rsidR="00162B70" w:rsidRPr="00F9098C" w14:paraId="7AE4185B" w14:textId="77777777" w:rsidTr="00AF779A">
        <w:trPr>
          <w:trHeight w:val="379"/>
        </w:trPr>
        <w:tc>
          <w:tcPr>
            <w:tcW w:w="810" w:type="dxa"/>
            <w:vMerge/>
            <w:shd w:val="clear" w:color="auto" w:fill="BDD6EE"/>
          </w:tcPr>
          <w:p w14:paraId="26BF47B4"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132E8655"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35869AE6" w14:textId="77777777" w:rsidTr="00DA285B">
        <w:trPr>
          <w:trHeight w:val="512"/>
        </w:trPr>
        <w:tc>
          <w:tcPr>
            <w:tcW w:w="810" w:type="dxa"/>
            <w:vMerge/>
          </w:tcPr>
          <w:p w14:paraId="1B876514"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343D7A39"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Yes</w:t>
            </w:r>
          </w:p>
        </w:tc>
      </w:tr>
    </w:tbl>
    <w:p w14:paraId="07F13A42"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1CE35424" w14:textId="77777777" w:rsidTr="00AF779A">
        <w:trPr>
          <w:trHeight w:val="379"/>
        </w:trPr>
        <w:tc>
          <w:tcPr>
            <w:tcW w:w="810" w:type="dxa"/>
            <w:vMerge w:val="restart"/>
            <w:shd w:val="clear" w:color="auto" w:fill="BDD6EE"/>
            <w:vAlign w:val="center"/>
          </w:tcPr>
          <w:p w14:paraId="4C549B24"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3</w:t>
            </w:r>
          </w:p>
        </w:tc>
        <w:tc>
          <w:tcPr>
            <w:tcW w:w="1980" w:type="dxa"/>
            <w:tcBorders>
              <w:bottom w:val="single" w:sz="4" w:space="0" w:color="auto"/>
            </w:tcBorders>
            <w:shd w:val="clear" w:color="auto" w:fill="BDD6EE"/>
            <w:vAlign w:val="center"/>
          </w:tcPr>
          <w:p w14:paraId="64D09183"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306B3BD6"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0A7ADB9D" w14:textId="77777777" w:rsidTr="00AF779A">
        <w:trPr>
          <w:trHeight w:val="379"/>
        </w:trPr>
        <w:tc>
          <w:tcPr>
            <w:tcW w:w="810" w:type="dxa"/>
            <w:vMerge/>
            <w:shd w:val="clear" w:color="auto" w:fill="FFFFFF"/>
          </w:tcPr>
          <w:p w14:paraId="581FA2EC"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50BA1A44" w14:textId="2565A58A" w:rsidR="00162B70" w:rsidRPr="00B51518" w:rsidRDefault="00CE128D"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Part IV, Section </w:t>
            </w:r>
            <w:r w:rsidR="00A0457A">
              <w:rPr>
                <w:rFonts w:ascii="Arial" w:hAnsi="Arial" w:cs="Arial"/>
              </w:rPr>
              <w:t xml:space="preserve">C &amp; D, </w:t>
            </w:r>
            <w:r w:rsidR="00162B70">
              <w:rPr>
                <w:rFonts w:ascii="Arial" w:hAnsi="Arial" w:cs="Arial"/>
              </w:rPr>
              <w:t xml:space="preserve">Page 10 </w:t>
            </w:r>
          </w:p>
        </w:tc>
        <w:tc>
          <w:tcPr>
            <w:tcW w:w="7993" w:type="dxa"/>
            <w:shd w:val="clear" w:color="auto" w:fill="FFFFFF"/>
            <w:vAlign w:val="center"/>
          </w:tcPr>
          <w:p w14:paraId="0E8E7713"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Would the Maine Department of Corrections be considered a multiservice application because we cover the state with correctional facilities and probation offices?</w:t>
            </w:r>
          </w:p>
        </w:tc>
      </w:tr>
      <w:tr w:rsidR="00162B70" w:rsidRPr="00F9098C" w14:paraId="51C67F3E" w14:textId="77777777" w:rsidTr="00AF779A">
        <w:trPr>
          <w:trHeight w:val="379"/>
        </w:trPr>
        <w:tc>
          <w:tcPr>
            <w:tcW w:w="810" w:type="dxa"/>
            <w:vMerge/>
            <w:shd w:val="clear" w:color="auto" w:fill="BDD6EE"/>
          </w:tcPr>
          <w:p w14:paraId="2647C2FE"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2A106384"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2516FA6C" w14:textId="77777777" w:rsidTr="00DA285B">
        <w:trPr>
          <w:trHeight w:val="683"/>
        </w:trPr>
        <w:tc>
          <w:tcPr>
            <w:tcW w:w="810" w:type="dxa"/>
            <w:vMerge/>
          </w:tcPr>
          <w:p w14:paraId="470C4185"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3C3A568C"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If you are requesting credit for multiple services, please indicate this on the application and support the request in your narrative. </w:t>
            </w:r>
          </w:p>
        </w:tc>
      </w:tr>
    </w:tbl>
    <w:p w14:paraId="7D91D899"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1AF774ED" w14:textId="77777777" w:rsidTr="00AF779A">
        <w:trPr>
          <w:trHeight w:val="379"/>
        </w:trPr>
        <w:tc>
          <w:tcPr>
            <w:tcW w:w="810" w:type="dxa"/>
            <w:vMerge w:val="restart"/>
            <w:shd w:val="clear" w:color="auto" w:fill="BDD6EE"/>
            <w:vAlign w:val="center"/>
          </w:tcPr>
          <w:p w14:paraId="5F2F5DD7"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4</w:t>
            </w:r>
          </w:p>
        </w:tc>
        <w:tc>
          <w:tcPr>
            <w:tcW w:w="1980" w:type="dxa"/>
            <w:tcBorders>
              <w:bottom w:val="single" w:sz="4" w:space="0" w:color="auto"/>
            </w:tcBorders>
            <w:shd w:val="clear" w:color="auto" w:fill="BDD6EE"/>
            <w:vAlign w:val="center"/>
          </w:tcPr>
          <w:p w14:paraId="372FEF7A"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4502E427"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4553B433" w14:textId="77777777" w:rsidTr="00AF779A">
        <w:trPr>
          <w:trHeight w:val="379"/>
        </w:trPr>
        <w:tc>
          <w:tcPr>
            <w:tcW w:w="810" w:type="dxa"/>
            <w:vMerge/>
            <w:shd w:val="clear" w:color="auto" w:fill="FFFFFF"/>
          </w:tcPr>
          <w:p w14:paraId="224D69E3"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0EE3EF60"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Page 4 A</w:t>
            </w:r>
          </w:p>
        </w:tc>
        <w:tc>
          <w:tcPr>
            <w:tcW w:w="7993" w:type="dxa"/>
            <w:shd w:val="clear" w:color="auto" w:fill="FFFFFF"/>
            <w:vAlign w:val="center"/>
          </w:tcPr>
          <w:p w14:paraId="5962FB68"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Is the $2,000 per person for each year or the duration of the grant?</w:t>
            </w:r>
          </w:p>
        </w:tc>
      </w:tr>
      <w:tr w:rsidR="00162B70" w:rsidRPr="00F9098C" w14:paraId="6BA2C71A" w14:textId="77777777" w:rsidTr="00AF779A">
        <w:trPr>
          <w:trHeight w:val="379"/>
        </w:trPr>
        <w:tc>
          <w:tcPr>
            <w:tcW w:w="810" w:type="dxa"/>
            <w:vMerge/>
            <w:shd w:val="clear" w:color="auto" w:fill="BDD6EE"/>
          </w:tcPr>
          <w:p w14:paraId="3734E630"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036F9B3B"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75D4C220" w14:textId="77777777" w:rsidTr="00DA285B">
        <w:trPr>
          <w:trHeight w:val="467"/>
        </w:trPr>
        <w:tc>
          <w:tcPr>
            <w:tcW w:w="810" w:type="dxa"/>
            <w:vMerge/>
          </w:tcPr>
          <w:p w14:paraId="5EBD11C7"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165FD756"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This is one time funding up to $2,000 per employee. </w:t>
            </w:r>
          </w:p>
        </w:tc>
      </w:tr>
    </w:tbl>
    <w:p w14:paraId="7E283531"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2AAD61EE" w14:textId="77777777" w:rsidTr="00AF779A">
        <w:trPr>
          <w:trHeight w:val="379"/>
        </w:trPr>
        <w:tc>
          <w:tcPr>
            <w:tcW w:w="810" w:type="dxa"/>
            <w:vMerge w:val="restart"/>
            <w:shd w:val="clear" w:color="auto" w:fill="BDD6EE"/>
            <w:vAlign w:val="center"/>
          </w:tcPr>
          <w:p w14:paraId="09E592F5"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5</w:t>
            </w:r>
          </w:p>
        </w:tc>
        <w:tc>
          <w:tcPr>
            <w:tcW w:w="1980" w:type="dxa"/>
            <w:tcBorders>
              <w:bottom w:val="single" w:sz="4" w:space="0" w:color="auto"/>
            </w:tcBorders>
            <w:shd w:val="clear" w:color="auto" w:fill="BDD6EE"/>
            <w:vAlign w:val="center"/>
          </w:tcPr>
          <w:p w14:paraId="47436C9D"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00AA91F0"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1BA89653" w14:textId="77777777" w:rsidTr="00AF779A">
        <w:trPr>
          <w:trHeight w:val="379"/>
        </w:trPr>
        <w:tc>
          <w:tcPr>
            <w:tcW w:w="810" w:type="dxa"/>
            <w:vMerge/>
            <w:shd w:val="clear" w:color="auto" w:fill="FFFFFF"/>
          </w:tcPr>
          <w:p w14:paraId="5892B4B6"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0F2B99E0" w14:textId="478C6AE3" w:rsidR="00162B70" w:rsidRPr="00B51518" w:rsidRDefault="00A0457A"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Part II</w:t>
            </w:r>
            <w:r w:rsidR="00923430">
              <w:rPr>
                <w:rFonts w:ascii="Arial" w:hAnsi="Arial" w:cs="Arial"/>
              </w:rPr>
              <w:t xml:space="preserve">, Section B, </w:t>
            </w:r>
            <w:r w:rsidR="00162B70">
              <w:rPr>
                <w:rFonts w:ascii="Arial" w:hAnsi="Arial" w:cs="Arial"/>
              </w:rPr>
              <w:t xml:space="preserve">Page 7 </w:t>
            </w:r>
          </w:p>
        </w:tc>
        <w:tc>
          <w:tcPr>
            <w:tcW w:w="7993" w:type="dxa"/>
            <w:shd w:val="clear" w:color="auto" w:fill="FFFFFF"/>
            <w:vAlign w:val="center"/>
          </w:tcPr>
          <w:p w14:paraId="16BAE9D0"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Are funds allowable for the purchases of supplies or equipment directly related to wellness/the support of wellness initiatives?</w:t>
            </w:r>
          </w:p>
        </w:tc>
      </w:tr>
      <w:tr w:rsidR="00162B70" w:rsidRPr="00F9098C" w14:paraId="789A1144" w14:textId="77777777" w:rsidTr="00AF779A">
        <w:trPr>
          <w:trHeight w:val="379"/>
        </w:trPr>
        <w:tc>
          <w:tcPr>
            <w:tcW w:w="810" w:type="dxa"/>
            <w:vMerge/>
            <w:shd w:val="clear" w:color="auto" w:fill="BDD6EE"/>
          </w:tcPr>
          <w:p w14:paraId="2D9BA5C0"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4732880C"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2B8C12C8" w14:textId="77777777" w:rsidTr="00DA285B">
        <w:trPr>
          <w:trHeight w:val="440"/>
        </w:trPr>
        <w:tc>
          <w:tcPr>
            <w:tcW w:w="810" w:type="dxa"/>
            <w:vMerge/>
          </w:tcPr>
          <w:p w14:paraId="499566E6"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03994F83"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No, only the items outlined in the RFA are eligible. </w:t>
            </w:r>
          </w:p>
        </w:tc>
      </w:tr>
    </w:tbl>
    <w:p w14:paraId="37B9535B" w14:textId="77777777" w:rsidR="00162B70" w:rsidRDefault="00162B70" w:rsidP="00162B70">
      <w:pPr>
        <w:tabs>
          <w:tab w:val="left" w:pos="3387"/>
        </w:tabs>
        <w:jc w:val="center"/>
        <w:rPr>
          <w:rFonts w:ascii="Arial" w:hAnsi="Arial" w:cs="Arial"/>
          <w:b/>
          <w:color w:val="000000"/>
        </w:rPr>
      </w:pPr>
    </w:p>
    <w:p w14:paraId="2DFCA9B6" w14:textId="77777777" w:rsidR="00DA285B" w:rsidRDefault="00DA285B" w:rsidP="00162B70">
      <w:pPr>
        <w:tabs>
          <w:tab w:val="left" w:pos="3387"/>
        </w:tabs>
        <w:jc w:val="center"/>
        <w:rPr>
          <w:rFonts w:ascii="Arial" w:hAnsi="Arial" w:cs="Arial"/>
          <w:b/>
          <w:color w:val="000000"/>
        </w:rPr>
      </w:pPr>
    </w:p>
    <w:p w14:paraId="286A9DD7" w14:textId="77777777" w:rsidR="00DA285B" w:rsidRDefault="00DA285B"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4199485D" w14:textId="77777777" w:rsidTr="00AF779A">
        <w:trPr>
          <w:trHeight w:val="379"/>
        </w:trPr>
        <w:tc>
          <w:tcPr>
            <w:tcW w:w="810" w:type="dxa"/>
            <w:vMerge w:val="restart"/>
            <w:shd w:val="clear" w:color="auto" w:fill="BDD6EE"/>
            <w:vAlign w:val="center"/>
          </w:tcPr>
          <w:p w14:paraId="5BBF9596"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lastRenderedPageBreak/>
              <w:t>6</w:t>
            </w:r>
          </w:p>
        </w:tc>
        <w:tc>
          <w:tcPr>
            <w:tcW w:w="1980" w:type="dxa"/>
            <w:tcBorders>
              <w:bottom w:val="single" w:sz="4" w:space="0" w:color="auto"/>
            </w:tcBorders>
            <w:shd w:val="clear" w:color="auto" w:fill="BDD6EE"/>
            <w:vAlign w:val="center"/>
          </w:tcPr>
          <w:p w14:paraId="5FDA78ED"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5B5E0957"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4C8A94F6" w14:textId="77777777" w:rsidTr="00AF779A">
        <w:trPr>
          <w:trHeight w:val="379"/>
        </w:trPr>
        <w:tc>
          <w:tcPr>
            <w:tcW w:w="810" w:type="dxa"/>
            <w:vMerge/>
            <w:shd w:val="clear" w:color="auto" w:fill="FFFFFF"/>
          </w:tcPr>
          <w:p w14:paraId="3079F7FF"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522BADCE" w14:textId="74BA4E73" w:rsidR="00162B70" w:rsidRPr="00B51518" w:rsidRDefault="00D220D5"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Part V</w:t>
            </w:r>
            <w:r w:rsidR="007141C0">
              <w:rPr>
                <w:rFonts w:ascii="Arial" w:hAnsi="Arial" w:cs="Arial"/>
              </w:rPr>
              <w:t xml:space="preserve"> (Page </w:t>
            </w:r>
            <w:r w:rsidR="00E63603">
              <w:rPr>
                <w:rFonts w:ascii="Arial" w:hAnsi="Arial" w:cs="Arial"/>
              </w:rPr>
              <w:t>13)</w:t>
            </w:r>
            <w:r>
              <w:rPr>
                <w:rFonts w:ascii="Arial" w:hAnsi="Arial" w:cs="Arial"/>
              </w:rPr>
              <w:t>, Application Form</w:t>
            </w:r>
            <w:r w:rsidR="007141C0">
              <w:rPr>
                <w:rFonts w:ascii="Arial" w:hAnsi="Arial" w:cs="Arial"/>
              </w:rPr>
              <w:t xml:space="preserve"> attachment, Page 3</w:t>
            </w:r>
          </w:p>
        </w:tc>
        <w:tc>
          <w:tcPr>
            <w:tcW w:w="7993" w:type="dxa"/>
            <w:shd w:val="clear" w:color="auto" w:fill="FFFFFF"/>
            <w:vAlign w:val="center"/>
          </w:tcPr>
          <w:p w14:paraId="70B78C34"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 xml:space="preserve">Application Question- Page 3 On the application, do I need to check off that this is a regional application? Or check no, where I am applying under our municipality name only? We are </w:t>
            </w:r>
            <w:proofErr w:type="gramStart"/>
            <w:r w:rsidRPr="004A4CFF">
              <w:rPr>
                <w:rFonts w:ascii="Arial" w:hAnsi="Arial" w:cs="Arial"/>
              </w:rPr>
              <w:t>submitting an application</w:t>
            </w:r>
            <w:proofErr w:type="gramEnd"/>
            <w:r w:rsidRPr="004A4CFF">
              <w:rPr>
                <w:rFonts w:ascii="Arial" w:hAnsi="Arial" w:cs="Arial"/>
              </w:rPr>
              <w:t xml:space="preserve"> for our municipality in conjunction with the County submitting a regional application. From the last info session, my understanding was that the municipality should still apply even if the county is applying regionally including our municipality? </w:t>
            </w:r>
          </w:p>
        </w:tc>
      </w:tr>
      <w:tr w:rsidR="00162B70" w:rsidRPr="00F9098C" w14:paraId="5057D7E4" w14:textId="77777777" w:rsidTr="00AF779A">
        <w:trPr>
          <w:trHeight w:val="379"/>
        </w:trPr>
        <w:tc>
          <w:tcPr>
            <w:tcW w:w="810" w:type="dxa"/>
            <w:vMerge/>
            <w:shd w:val="clear" w:color="auto" w:fill="BDD6EE"/>
          </w:tcPr>
          <w:p w14:paraId="7B8174C2"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30693D0D"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2B61771E" w14:textId="77777777" w:rsidTr="00AF779A">
        <w:trPr>
          <w:trHeight w:val="379"/>
        </w:trPr>
        <w:tc>
          <w:tcPr>
            <w:tcW w:w="810" w:type="dxa"/>
            <w:vMerge/>
          </w:tcPr>
          <w:p w14:paraId="55021A32"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4CB3DE3C"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If your agency is added to a county application, that would be a regional application. If you choose to apply as a standalone government entity, then it would not be. In either case both applications would be evaluated consistent with the RFA. The higher the score, the higher possibility of funding. </w:t>
            </w:r>
          </w:p>
        </w:tc>
      </w:tr>
    </w:tbl>
    <w:p w14:paraId="55239323"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4BEA3C0C" w14:textId="77777777" w:rsidTr="00AF779A">
        <w:trPr>
          <w:trHeight w:val="379"/>
        </w:trPr>
        <w:tc>
          <w:tcPr>
            <w:tcW w:w="810" w:type="dxa"/>
            <w:vMerge w:val="restart"/>
            <w:shd w:val="clear" w:color="auto" w:fill="BDD6EE"/>
            <w:vAlign w:val="center"/>
          </w:tcPr>
          <w:p w14:paraId="50D08C5E"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7</w:t>
            </w:r>
          </w:p>
        </w:tc>
        <w:tc>
          <w:tcPr>
            <w:tcW w:w="1980" w:type="dxa"/>
            <w:tcBorders>
              <w:bottom w:val="single" w:sz="4" w:space="0" w:color="auto"/>
            </w:tcBorders>
            <w:shd w:val="clear" w:color="auto" w:fill="BDD6EE"/>
            <w:vAlign w:val="center"/>
          </w:tcPr>
          <w:p w14:paraId="6BA5C624"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51AF44AB"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7AE2D7C6" w14:textId="77777777" w:rsidTr="00AF779A">
        <w:trPr>
          <w:trHeight w:val="379"/>
        </w:trPr>
        <w:tc>
          <w:tcPr>
            <w:tcW w:w="810" w:type="dxa"/>
            <w:vMerge/>
            <w:shd w:val="clear" w:color="auto" w:fill="FFFFFF"/>
          </w:tcPr>
          <w:p w14:paraId="740E6FB9"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68E10477"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7993" w:type="dxa"/>
            <w:shd w:val="clear" w:color="auto" w:fill="FFFFFF"/>
            <w:vAlign w:val="center"/>
          </w:tcPr>
          <w:p w14:paraId="1B75379A"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Is there a recommended / preferred narrative length? (Approximately</w:t>
            </w:r>
            <w:r>
              <w:rPr>
                <w:rFonts w:ascii="Arial" w:hAnsi="Arial" w:cs="Arial"/>
              </w:rPr>
              <w:t>)</w:t>
            </w:r>
          </w:p>
        </w:tc>
      </w:tr>
      <w:tr w:rsidR="00162B70" w:rsidRPr="00F9098C" w14:paraId="5F7B9171" w14:textId="77777777" w:rsidTr="00AF779A">
        <w:trPr>
          <w:trHeight w:val="379"/>
        </w:trPr>
        <w:tc>
          <w:tcPr>
            <w:tcW w:w="810" w:type="dxa"/>
            <w:vMerge/>
            <w:shd w:val="clear" w:color="auto" w:fill="BDD6EE"/>
          </w:tcPr>
          <w:p w14:paraId="6B7CB60C"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2A60D296"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0C12D863" w14:textId="77777777" w:rsidTr="00AF779A">
        <w:trPr>
          <w:trHeight w:val="379"/>
        </w:trPr>
        <w:tc>
          <w:tcPr>
            <w:tcW w:w="810" w:type="dxa"/>
            <w:vMerge/>
          </w:tcPr>
          <w:p w14:paraId="22878ACC"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44E4796B"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No, provide enough information to justify the request. </w:t>
            </w:r>
          </w:p>
        </w:tc>
      </w:tr>
    </w:tbl>
    <w:p w14:paraId="4A0411A0"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4083AAA8" w14:textId="77777777" w:rsidTr="00AF779A">
        <w:trPr>
          <w:trHeight w:val="379"/>
        </w:trPr>
        <w:tc>
          <w:tcPr>
            <w:tcW w:w="810" w:type="dxa"/>
            <w:vMerge w:val="restart"/>
            <w:shd w:val="clear" w:color="auto" w:fill="BDD6EE"/>
            <w:vAlign w:val="center"/>
          </w:tcPr>
          <w:p w14:paraId="192501CA"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8</w:t>
            </w:r>
          </w:p>
        </w:tc>
        <w:tc>
          <w:tcPr>
            <w:tcW w:w="1980" w:type="dxa"/>
            <w:tcBorders>
              <w:bottom w:val="single" w:sz="4" w:space="0" w:color="auto"/>
            </w:tcBorders>
            <w:shd w:val="clear" w:color="auto" w:fill="BDD6EE"/>
            <w:vAlign w:val="center"/>
          </w:tcPr>
          <w:p w14:paraId="3BC273FB"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2DE8369B"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187901B1" w14:textId="77777777" w:rsidTr="00AF779A">
        <w:trPr>
          <w:trHeight w:val="379"/>
        </w:trPr>
        <w:tc>
          <w:tcPr>
            <w:tcW w:w="810" w:type="dxa"/>
            <w:vMerge/>
            <w:shd w:val="clear" w:color="auto" w:fill="FFFFFF"/>
          </w:tcPr>
          <w:p w14:paraId="1636BA69"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4C9A1DA5"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7993" w:type="dxa"/>
            <w:shd w:val="clear" w:color="auto" w:fill="FFFFFF"/>
            <w:vAlign w:val="center"/>
          </w:tcPr>
          <w:p w14:paraId="4F701211" w14:textId="77777777" w:rsidR="00162B70" w:rsidRPr="004A4CFF" w:rsidRDefault="00162B70" w:rsidP="006241A0">
            <w:pPr>
              <w:pStyle w:val="Default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 xml:space="preserve">We recently built a wellness program into our budget that pays for up </w:t>
            </w:r>
          </w:p>
          <w:p w14:paraId="1971E8D3" w14:textId="77777777" w:rsidR="00162B70" w:rsidRPr="004A4CFF" w:rsidRDefault="00162B70" w:rsidP="006241A0">
            <w:pPr>
              <w:pStyle w:val="Default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 xml:space="preserve">to two mental health visits per employee, per year. Section A states that </w:t>
            </w:r>
          </w:p>
          <w:p w14:paraId="41FDA78A" w14:textId="77777777" w:rsidR="00162B70" w:rsidRPr="004A4CFF" w:rsidRDefault="00162B70" w:rsidP="006241A0">
            <w:pPr>
              <w:pStyle w:val="Default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we cannot use any funds to reimburse existing programs, but we can</w:t>
            </w:r>
          </w:p>
          <w:p w14:paraId="3B113E83" w14:textId="77777777" w:rsidR="00162B70" w:rsidRPr="004A4CFF" w:rsidRDefault="00162B70" w:rsidP="006241A0">
            <w:pPr>
              <w:pStyle w:val="Default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 xml:space="preserve">use the funds to broaden an existing program. Would funding an </w:t>
            </w:r>
          </w:p>
          <w:p w14:paraId="1F97F837" w14:textId="77777777" w:rsidR="00162B70" w:rsidRPr="004A4CFF" w:rsidRDefault="00162B70" w:rsidP="006241A0">
            <w:pPr>
              <w:pStyle w:val="Default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 xml:space="preserve">individual employee to extend their number of visits with the same </w:t>
            </w:r>
          </w:p>
          <w:p w14:paraId="241A1A8B"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4A4CFF">
              <w:rPr>
                <w:rFonts w:ascii="Arial" w:hAnsi="Arial" w:cs="Arial"/>
              </w:rPr>
              <w:t>provider be considered broadening the program?</w:t>
            </w:r>
          </w:p>
        </w:tc>
      </w:tr>
      <w:tr w:rsidR="00162B70" w:rsidRPr="00F9098C" w14:paraId="5BC3EA59" w14:textId="77777777" w:rsidTr="00AF779A">
        <w:trPr>
          <w:trHeight w:val="379"/>
        </w:trPr>
        <w:tc>
          <w:tcPr>
            <w:tcW w:w="810" w:type="dxa"/>
            <w:vMerge/>
            <w:shd w:val="clear" w:color="auto" w:fill="BDD6EE"/>
          </w:tcPr>
          <w:p w14:paraId="7542A9CE"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1979411E"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2A741179" w14:textId="77777777" w:rsidTr="00AF779A">
        <w:trPr>
          <w:trHeight w:val="379"/>
        </w:trPr>
        <w:tc>
          <w:tcPr>
            <w:tcW w:w="810" w:type="dxa"/>
            <w:vMerge/>
          </w:tcPr>
          <w:p w14:paraId="060238FE"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1E5127E4"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Additional visits would be considered new programming. These funds cannot pay for services already in place. The intent is to add services. </w:t>
            </w:r>
          </w:p>
        </w:tc>
      </w:tr>
    </w:tbl>
    <w:p w14:paraId="41CF18E9" w14:textId="77777777" w:rsidR="00162B70" w:rsidRDefault="00162B70" w:rsidP="00162B70">
      <w:pPr>
        <w:tabs>
          <w:tab w:val="left" w:pos="3387"/>
        </w:tabs>
        <w:jc w:val="center"/>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162B70" w:rsidRPr="00F9098C" w14:paraId="562C5704" w14:textId="77777777" w:rsidTr="00AF779A">
        <w:trPr>
          <w:trHeight w:val="379"/>
        </w:trPr>
        <w:tc>
          <w:tcPr>
            <w:tcW w:w="810" w:type="dxa"/>
            <w:vMerge w:val="restart"/>
            <w:shd w:val="clear" w:color="auto" w:fill="BDD6EE"/>
            <w:vAlign w:val="center"/>
          </w:tcPr>
          <w:p w14:paraId="40FB8733"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t>9</w:t>
            </w:r>
          </w:p>
        </w:tc>
        <w:tc>
          <w:tcPr>
            <w:tcW w:w="1980" w:type="dxa"/>
            <w:tcBorders>
              <w:bottom w:val="single" w:sz="4" w:space="0" w:color="auto"/>
            </w:tcBorders>
            <w:shd w:val="clear" w:color="auto" w:fill="BDD6EE"/>
            <w:vAlign w:val="center"/>
          </w:tcPr>
          <w:p w14:paraId="0C7E803B"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6C09FC98" w14:textId="77777777" w:rsidR="00162B70" w:rsidRPr="00F9098C" w:rsidRDefault="00162B70" w:rsidP="006241A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162B70" w:rsidRPr="00F9098C" w14:paraId="0DABED57" w14:textId="77777777" w:rsidTr="00AF779A">
        <w:trPr>
          <w:trHeight w:val="379"/>
        </w:trPr>
        <w:tc>
          <w:tcPr>
            <w:tcW w:w="810" w:type="dxa"/>
            <w:vMerge/>
            <w:shd w:val="clear" w:color="auto" w:fill="FFFFFF"/>
          </w:tcPr>
          <w:p w14:paraId="7E1321C5"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3F03834B"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7993" w:type="dxa"/>
            <w:shd w:val="clear" w:color="auto" w:fill="FFFFFF"/>
            <w:vAlign w:val="center"/>
          </w:tcPr>
          <w:p w14:paraId="0821A462" w14:textId="141E1095" w:rsidR="00162B70" w:rsidRPr="00B51518" w:rsidRDefault="00162B70" w:rsidP="00AF779A">
            <w:pPr>
              <w:pStyle w:val="DefaultText"/>
              <w:tabs>
                <w:tab w:val="left" w:pos="7920"/>
                <w:tab w:val="left" w:pos="8280"/>
                <w:tab w:val="left" w:pos="8640"/>
                <w:tab w:val="left" w:pos="9000"/>
                <w:tab w:val="left" w:pos="9360"/>
              </w:tabs>
              <w:rPr>
                <w:rFonts w:ascii="Arial" w:hAnsi="Arial" w:cs="Arial"/>
              </w:rPr>
            </w:pPr>
            <w:r w:rsidRPr="004A4CFF">
              <w:rPr>
                <w:rFonts w:ascii="Arial" w:hAnsi="Arial" w:cs="Arial"/>
              </w:rPr>
              <w:t>In the past, when applying for Grants, typically State Law Enforcement, such</w:t>
            </w:r>
            <w:r w:rsidR="00AF779A">
              <w:rPr>
                <w:rFonts w:ascii="Arial" w:hAnsi="Arial" w:cs="Arial"/>
              </w:rPr>
              <w:t xml:space="preserve"> </w:t>
            </w:r>
            <w:r w:rsidRPr="004A4CFF">
              <w:rPr>
                <w:rFonts w:ascii="Arial" w:hAnsi="Arial" w:cs="Arial"/>
              </w:rPr>
              <w:t>as Troopers, and Game Wardens aren’t eligible. With for example, the Byrne</w:t>
            </w:r>
            <w:r w:rsidR="00AF779A">
              <w:rPr>
                <w:rFonts w:ascii="Arial" w:hAnsi="Arial" w:cs="Arial"/>
              </w:rPr>
              <w:t xml:space="preserve"> </w:t>
            </w:r>
            <w:r w:rsidRPr="004A4CFF">
              <w:rPr>
                <w:rFonts w:ascii="Arial" w:hAnsi="Arial" w:cs="Arial"/>
              </w:rPr>
              <w:t xml:space="preserve">Grant, Counties and Municipalities are grouped </w:t>
            </w:r>
            <w:proofErr w:type="gramStart"/>
            <w:r w:rsidR="00AF779A" w:rsidRPr="004A4CFF">
              <w:rPr>
                <w:rFonts w:ascii="Arial" w:hAnsi="Arial" w:cs="Arial"/>
              </w:rPr>
              <w:t>together</w:t>
            </w:r>
            <w:r w:rsidR="00AF779A">
              <w:rPr>
                <w:rFonts w:ascii="Arial" w:hAnsi="Arial" w:cs="Arial"/>
              </w:rPr>
              <w:t>,</w:t>
            </w:r>
            <w:r w:rsidR="00AF779A" w:rsidRPr="004A4CFF">
              <w:rPr>
                <w:rFonts w:ascii="Arial" w:hAnsi="Arial" w:cs="Arial"/>
              </w:rPr>
              <w:t xml:space="preserve"> and</w:t>
            </w:r>
            <w:proofErr w:type="gramEnd"/>
            <w:r w:rsidRPr="004A4CFF">
              <w:rPr>
                <w:rFonts w:ascii="Arial" w:hAnsi="Arial" w:cs="Arial"/>
              </w:rPr>
              <w:t xml:space="preserve"> not State Police.</w:t>
            </w:r>
            <w:r w:rsidR="00AF779A">
              <w:rPr>
                <w:rFonts w:ascii="Arial" w:hAnsi="Arial" w:cs="Arial"/>
              </w:rPr>
              <w:t xml:space="preserve"> </w:t>
            </w:r>
            <w:r w:rsidRPr="004A4CFF">
              <w:rPr>
                <w:rFonts w:ascii="Arial" w:hAnsi="Arial" w:cs="Arial"/>
              </w:rPr>
              <w:t xml:space="preserve">I wasn’t sure if Game </w:t>
            </w:r>
            <w:proofErr w:type="spellStart"/>
            <w:r w:rsidRPr="004A4CFF">
              <w:rPr>
                <w:rFonts w:ascii="Arial" w:hAnsi="Arial" w:cs="Arial"/>
              </w:rPr>
              <w:t>Warden’s</w:t>
            </w:r>
            <w:proofErr w:type="spellEnd"/>
            <w:r w:rsidRPr="004A4CFF">
              <w:rPr>
                <w:rFonts w:ascii="Arial" w:hAnsi="Arial" w:cs="Arial"/>
              </w:rPr>
              <w:t xml:space="preserve"> can be included in the narrative, and benefit</w:t>
            </w:r>
            <w:r w:rsidR="00AF779A">
              <w:rPr>
                <w:rFonts w:ascii="Arial" w:hAnsi="Arial" w:cs="Arial"/>
              </w:rPr>
              <w:t xml:space="preserve"> </w:t>
            </w:r>
            <w:r w:rsidRPr="004A4CFF">
              <w:rPr>
                <w:rFonts w:ascii="Arial" w:hAnsi="Arial" w:cs="Arial"/>
              </w:rPr>
              <w:t>from this grant, or if the state has something separate that is being offered for</w:t>
            </w:r>
            <w:r w:rsidR="00AF779A">
              <w:rPr>
                <w:rFonts w:ascii="Arial" w:hAnsi="Arial" w:cs="Arial"/>
              </w:rPr>
              <w:t xml:space="preserve"> </w:t>
            </w:r>
            <w:r w:rsidRPr="004A4CFF">
              <w:rPr>
                <w:rFonts w:ascii="Arial" w:hAnsi="Arial" w:cs="Arial"/>
              </w:rPr>
              <w:t>them.</w:t>
            </w:r>
          </w:p>
        </w:tc>
      </w:tr>
      <w:tr w:rsidR="00162B70" w:rsidRPr="00F9098C" w14:paraId="5C4BF4A1" w14:textId="77777777" w:rsidTr="00AF779A">
        <w:trPr>
          <w:trHeight w:val="379"/>
        </w:trPr>
        <w:tc>
          <w:tcPr>
            <w:tcW w:w="810" w:type="dxa"/>
            <w:vMerge/>
            <w:shd w:val="clear" w:color="auto" w:fill="BDD6EE"/>
          </w:tcPr>
          <w:p w14:paraId="17BCDCC1"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436D89CA" w14:textId="77777777" w:rsidR="00162B70" w:rsidRPr="00F9098C"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162B70" w:rsidRPr="00F9098C" w14:paraId="0738D520" w14:textId="77777777" w:rsidTr="00DA285B">
        <w:trPr>
          <w:trHeight w:val="647"/>
        </w:trPr>
        <w:tc>
          <w:tcPr>
            <w:tcW w:w="810" w:type="dxa"/>
            <w:vMerge/>
          </w:tcPr>
          <w:p w14:paraId="68F4B40E"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0EAC68B0" w14:textId="77777777" w:rsidR="00162B70" w:rsidRPr="00B51518" w:rsidRDefault="00162B70" w:rsidP="006241A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The only government entity not eligible to apply on its own is the Fire Marshal’s Office due to our involvement in the RFA. </w:t>
            </w:r>
          </w:p>
        </w:tc>
      </w:tr>
    </w:tbl>
    <w:p w14:paraId="77FA7221" w14:textId="3720C870" w:rsidR="00162B70" w:rsidRDefault="00162B70" w:rsidP="00883DEA">
      <w:pPr>
        <w:tabs>
          <w:tab w:val="left" w:pos="3387"/>
        </w:tabs>
        <w:rPr>
          <w:rFonts w:ascii="Arial" w:hAnsi="Arial" w:cs="Arial"/>
          <w:b/>
          <w:color w:val="000000"/>
        </w:rPr>
      </w:pPr>
    </w:p>
    <w:tbl>
      <w:tblPr>
        <w:tblW w:w="1078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ook w:val="04A0" w:firstRow="1" w:lastRow="0" w:firstColumn="1" w:lastColumn="0" w:noHBand="0" w:noVBand="1"/>
      </w:tblPr>
      <w:tblGrid>
        <w:gridCol w:w="810"/>
        <w:gridCol w:w="1980"/>
        <w:gridCol w:w="7993"/>
      </w:tblGrid>
      <w:tr w:rsidR="00883DEA" w:rsidRPr="00F9098C" w14:paraId="652C66C6" w14:textId="77777777" w:rsidTr="00AF779A">
        <w:trPr>
          <w:trHeight w:val="379"/>
        </w:trPr>
        <w:tc>
          <w:tcPr>
            <w:tcW w:w="810" w:type="dxa"/>
            <w:vMerge w:val="restart"/>
            <w:shd w:val="clear" w:color="auto" w:fill="BDD6EE"/>
            <w:vAlign w:val="center"/>
          </w:tcPr>
          <w:p w14:paraId="47348D76" w14:textId="0AD68AC7" w:rsidR="00883DEA" w:rsidRPr="00F9098C" w:rsidRDefault="00883DEA" w:rsidP="0001395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Pr>
                <w:rFonts w:ascii="Arial" w:hAnsi="Arial" w:cs="Arial"/>
                <w:b/>
              </w:rPr>
              <w:lastRenderedPageBreak/>
              <w:t>10</w:t>
            </w:r>
          </w:p>
        </w:tc>
        <w:tc>
          <w:tcPr>
            <w:tcW w:w="1980" w:type="dxa"/>
            <w:tcBorders>
              <w:bottom w:val="single" w:sz="4" w:space="0" w:color="auto"/>
            </w:tcBorders>
            <w:shd w:val="clear" w:color="auto" w:fill="BDD6EE"/>
            <w:vAlign w:val="center"/>
          </w:tcPr>
          <w:p w14:paraId="4623B425" w14:textId="77777777" w:rsidR="00883DEA" w:rsidRPr="00F9098C" w:rsidRDefault="00883DEA" w:rsidP="0001395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RFP Section &amp; Page Number</w:t>
            </w:r>
          </w:p>
        </w:tc>
        <w:tc>
          <w:tcPr>
            <w:tcW w:w="7993" w:type="dxa"/>
            <w:tcBorders>
              <w:bottom w:val="single" w:sz="4" w:space="0" w:color="auto"/>
            </w:tcBorders>
            <w:shd w:val="clear" w:color="auto" w:fill="BDD6EE"/>
            <w:vAlign w:val="center"/>
          </w:tcPr>
          <w:p w14:paraId="62C2C5D5" w14:textId="77777777" w:rsidR="00883DEA" w:rsidRPr="00F9098C" w:rsidRDefault="00883DEA" w:rsidP="0001395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val="0"/>
              <w:autoSpaceDN w:val="0"/>
              <w:jc w:val="center"/>
              <w:rPr>
                <w:rFonts w:ascii="Arial" w:hAnsi="Arial" w:cs="Arial"/>
                <w:b/>
              </w:rPr>
            </w:pPr>
            <w:r w:rsidRPr="00F9098C">
              <w:rPr>
                <w:rFonts w:ascii="Arial" w:hAnsi="Arial" w:cs="Arial"/>
                <w:b/>
              </w:rPr>
              <w:t>Question</w:t>
            </w:r>
          </w:p>
        </w:tc>
      </w:tr>
      <w:tr w:rsidR="00883DEA" w:rsidRPr="00F9098C" w14:paraId="39D4B256" w14:textId="77777777" w:rsidTr="00AF779A">
        <w:trPr>
          <w:trHeight w:val="379"/>
        </w:trPr>
        <w:tc>
          <w:tcPr>
            <w:tcW w:w="810" w:type="dxa"/>
            <w:vMerge/>
            <w:shd w:val="clear" w:color="auto" w:fill="FFFFFF"/>
          </w:tcPr>
          <w:p w14:paraId="736FB76F" w14:textId="77777777" w:rsidR="00883DEA" w:rsidRPr="00B51518" w:rsidRDefault="00883DE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1980" w:type="dxa"/>
            <w:shd w:val="clear" w:color="auto" w:fill="FFFFFF"/>
            <w:vAlign w:val="center"/>
          </w:tcPr>
          <w:p w14:paraId="1FDD00AE" w14:textId="6D1E0262" w:rsidR="00883DEA" w:rsidRPr="00B51518" w:rsidRDefault="00AF779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Part III, Section D (page 9)</w:t>
            </w:r>
          </w:p>
        </w:tc>
        <w:tc>
          <w:tcPr>
            <w:tcW w:w="7993" w:type="dxa"/>
            <w:shd w:val="clear" w:color="auto" w:fill="FFFFFF"/>
            <w:vAlign w:val="center"/>
          </w:tcPr>
          <w:p w14:paraId="47022F12" w14:textId="72A1A7BD" w:rsidR="00883DEA" w:rsidRPr="00B51518" w:rsidRDefault="00883DE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883DEA">
              <w:rPr>
                <w:rFonts w:ascii="Arial" w:hAnsi="Arial" w:cs="Arial"/>
              </w:rPr>
              <w:t>When we are emailing to the aforementioned address should we then have a minimum of 3 attachments? Proof of our entity (Sam.gov), application and then the quote?</w:t>
            </w:r>
          </w:p>
        </w:tc>
      </w:tr>
      <w:tr w:rsidR="00883DEA" w:rsidRPr="00F9098C" w14:paraId="3F3663CC" w14:textId="77777777" w:rsidTr="00AF779A">
        <w:trPr>
          <w:trHeight w:val="379"/>
        </w:trPr>
        <w:tc>
          <w:tcPr>
            <w:tcW w:w="810" w:type="dxa"/>
            <w:vMerge/>
            <w:shd w:val="clear" w:color="auto" w:fill="BDD6EE"/>
          </w:tcPr>
          <w:p w14:paraId="2FCA5D31" w14:textId="77777777" w:rsidR="00883DEA" w:rsidRPr="00F9098C" w:rsidRDefault="00883DE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p>
        </w:tc>
        <w:tc>
          <w:tcPr>
            <w:tcW w:w="9973" w:type="dxa"/>
            <w:gridSpan w:val="2"/>
            <w:tcBorders>
              <w:bottom w:val="single" w:sz="4" w:space="0" w:color="auto"/>
            </w:tcBorders>
            <w:shd w:val="clear" w:color="auto" w:fill="BDD6EE"/>
            <w:vAlign w:val="center"/>
          </w:tcPr>
          <w:p w14:paraId="0165F360" w14:textId="77777777" w:rsidR="00883DEA" w:rsidRPr="00F9098C" w:rsidRDefault="00883DE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F9098C">
              <w:rPr>
                <w:rFonts w:ascii="Arial" w:hAnsi="Arial" w:cs="Arial"/>
                <w:b/>
              </w:rPr>
              <w:t>Answer</w:t>
            </w:r>
          </w:p>
        </w:tc>
      </w:tr>
      <w:tr w:rsidR="00883DEA" w:rsidRPr="00F9098C" w14:paraId="51B41C02" w14:textId="77777777" w:rsidTr="00AF779A">
        <w:trPr>
          <w:trHeight w:val="379"/>
        </w:trPr>
        <w:tc>
          <w:tcPr>
            <w:tcW w:w="810" w:type="dxa"/>
            <w:vMerge/>
          </w:tcPr>
          <w:p w14:paraId="249F4C40" w14:textId="77777777" w:rsidR="00883DEA" w:rsidRPr="00B51518" w:rsidRDefault="00883DE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9973" w:type="dxa"/>
            <w:gridSpan w:val="2"/>
            <w:shd w:val="clear" w:color="auto" w:fill="auto"/>
            <w:vAlign w:val="center"/>
          </w:tcPr>
          <w:p w14:paraId="0E3CE89A" w14:textId="4FE85C32" w:rsidR="00883DEA" w:rsidRPr="00B51518" w:rsidRDefault="00883DEA" w:rsidP="0001395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The number of attachments is up to the applicant. We will need an application, quotes, and any other </w:t>
            </w:r>
            <w:proofErr w:type="gramStart"/>
            <w:r>
              <w:rPr>
                <w:rFonts w:ascii="Arial" w:hAnsi="Arial" w:cs="Arial"/>
              </w:rPr>
              <w:t>supporting</w:t>
            </w:r>
            <w:proofErr w:type="gramEnd"/>
            <w:r>
              <w:rPr>
                <w:rFonts w:ascii="Arial" w:hAnsi="Arial" w:cs="Arial"/>
              </w:rPr>
              <w:t xml:space="preserve"> material attached. </w:t>
            </w:r>
          </w:p>
        </w:tc>
      </w:tr>
    </w:tbl>
    <w:p w14:paraId="100266F5" w14:textId="77777777" w:rsidR="00883DEA" w:rsidRDefault="00883DEA" w:rsidP="00883DEA">
      <w:pPr>
        <w:tabs>
          <w:tab w:val="left" w:pos="3387"/>
        </w:tabs>
        <w:rPr>
          <w:rFonts w:ascii="Arial" w:hAnsi="Arial" w:cs="Arial"/>
          <w:b/>
          <w:color w:val="000000"/>
        </w:rPr>
      </w:pPr>
    </w:p>
    <w:p w14:paraId="512BCBE2" w14:textId="77777777" w:rsidR="00162B70" w:rsidRPr="00035C50" w:rsidRDefault="00162B70" w:rsidP="002D3C5A">
      <w:pPr>
        <w:rPr>
          <w:rFonts w:ascii="Arial" w:hAnsi="Arial" w:cs="Arial"/>
          <w:b/>
          <w:color w:val="000000"/>
        </w:rPr>
      </w:pPr>
    </w:p>
    <w:p w14:paraId="26A034BF" w14:textId="77777777" w:rsidR="00CF3AA7" w:rsidRDefault="00CF3AA7" w:rsidP="002D3C5A">
      <w:pPr>
        <w:tabs>
          <w:tab w:val="left" w:pos="3387"/>
        </w:tabs>
        <w:jc w:val="center"/>
        <w:rPr>
          <w:rFonts w:ascii="Arial" w:hAnsi="Arial" w:cs="Arial"/>
          <w:b/>
          <w:color w:val="000000"/>
        </w:rPr>
      </w:pPr>
    </w:p>
    <w:p w14:paraId="73237236" w14:textId="77777777" w:rsidR="00F9098C" w:rsidRDefault="00F9098C" w:rsidP="002D3C5A">
      <w:pPr>
        <w:tabs>
          <w:tab w:val="left" w:pos="3387"/>
        </w:tabs>
        <w:jc w:val="center"/>
        <w:rPr>
          <w:rFonts w:ascii="Arial" w:hAnsi="Arial" w:cs="Arial"/>
          <w:b/>
          <w:color w:val="000000"/>
        </w:rPr>
      </w:pPr>
    </w:p>
    <w:p w14:paraId="64B88F55" w14:textId="77777777" w:rsidR="00BF5871" w:rsidRDefault="00BF5871" w:rsidP="002D3C5A">
      <w:pPr>
        <w:tabs>
          <w:tab w:val="left" w:pos="3387"/>
        </w:tabs>
        <w:rPr>
          <w:rFonts w:ascii="Arial" w:hAnsi="Arial" w:cs="Arial"/>
          <w:b/>
          <w:color w:val="000000"/>
        </w:rPr>
      </w:pPr>
    </w:p>
    <w:p w14:paraId="7CDAEC7A" w14:textId="77777777" w:rsidR="002D3C5A" w:rsidRDefault="002D3C5A" w:rsidP="002D3C5A">
      <w:pPr>
        <w:tabs>
          <w:tab w:val="left" w:pos="3387"/>
        </w:tabs>
        <w:rPr>
          <w:rFonts w:ascii="Arial" w:hAnsi="Arial" w:cs="Arial"/>
          <w:b/>
          <w:color w:val="000000"/>
        </w:rPr>
      </w:pPr>
    </w:p>
    <w:sectPr w:rsidR="002D3C5A" w:rsidSect="0046279C">
      <w:headerReference w:type="default" r:id="rId13"/>
      <w:footerReference w:type="default" r:id="rId14"/>
      <w:headerReference w:type="first" r:id="rId15"/>
      <w:footerReference w:type="first" r:id="rId16"/>
      <w:pgSz w:w="12240" w:h="15840" w:code="1"/>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51372D" w14:textId="77777777" w:rsidR="00FA0932" w:rsidRDefault="00FA0932" w:rsidP="00131249">
      <w:r>
        <w:separator/>
      </w:r>
    </w:p>
  </w:endnote>
  <w:endnote w:type="continuationSeparator" w:id="0">
    <w:p w14:paraId="0DF009C8" w14:textId="77777777" w:rsidR="00FA0932" w:rsidRDefault="00FA0932" w:rsidP="001312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055C8" w14:textId="23288876" w:rsidR="008A5A26" w:rsidRPr="00035C50" w:rsidRDefault="008A5A26" w:rsidP="002D3C5A">
    <w:pPr>
      <w:pStyle w:val="Footer"/>
      <w:tabs>
        <w:tab w:val="clear" w:pos="9360"/>
        <w:tab w:val="right" w:pos="10710"/>
      </w:tabs>
      <w:rPr>
        <w:rFonts w:ascii="Arial" w:hAnsi="Arial" w:cs="Arial"/>
        <w:sz w:val="22"/>
        <w:szCs w:val="22"/>
      </w:rPr>
    </w:pPr>
    <w:r w:rsidRPr="00035C50">
      <w:rPr>
        <w:rFonts w:ascii="Arial" w:hAnsi="Arial" w:cs="Arial"/>
        <w:sz w:val="22"/>
        <w:szCs w:val="22"/>
      </w:rPr>
      <w:t>R</w:t>
    </w:r>
    <w:r w:rsidR="00837848" w:rsidRPr="00035C50">
      <w:rPr>
        <w:rFonts w:ascii="Arial" w:hAnsi="Arial" w:cs="Arial"/>
        <w:sz w:val="22"/>
        <w:szCs w:val="22"/>
      </w:rPr>
      <w:t xml:space="preserve">ev. </w:t>
    </w:r>
    <w:r w:rsidR="002D3C5A">
      <w:rPr>
        <w:rFonts w:ascii="Arial" w:hAnsi="Arial" w:cs="Arial"/>
        <w:sz w:val="22"/>
        <w:szCs w:val="22"/>
      </w:rPr>
      <w:t>4/2/2025</w:t>
    </w:r>
    <w:r w:rsidR="002D3C5A">
      <w:rPr>
        <w:rFonts w:ascii="Arial" w:hAnsi="Arial" w:cs="Arial"/>
        <w:sz w:val="22"/>
        <w:szCs w:val="22"/>
      </w:rPr>
      <w:tab/>
    </w:r>
    <w:r w:rsidR="002D3C5A">
      <w:rPr>
        <w:rFonts w:ascii="Arial" w:hAnsi="Arial" w:cs="Arial"/>
        <w:sz w:val="22"/>
        <w:szCs w:val="22"/>
      </w:rPr>
      <w:tab/>
      <w:t xml:space="preserve">Page </w:t>
    </w:r>
    <w:r w:rsidR="002D3C5A" w:rsidRPr="002D3C5A">
      <w:rPr>
        <w:rFonts w:ascii="Arial" w:hAnsi="Arial" w:cs="Arial"/>
        <w:sz w:val="22"/>
        <w:szCs w:val="22"/>
      </w:rPr>
      <w:fldChar w:fldCharType="begin"/>
    </w:r>
    <w:r w:rsidR="002D3C5A" w:rsidRPr="002D3C5A">
      <w:rPr>
        <w:rFonts w:ascii="Arial" w:hAnsi="Arial" w:cs="Arial"/>
        <w:sz w:val="22"/>
        <w:szCs w:val="22"/>
      </w:rPr>
      <w:instrText xml:space="preserve"> PAGE   \* MERGEFORMAT </w:instrText>
    </w:r>
    <w:r w:rsidR="002D3C5A" w:rsidRPr="002D3C5A">
      <w:rPr>
        <w:rFonts w:ascii="Arial" w:hAnsi="Arial" w:cs="Arial"/>
        <w:sz w:val="22"/>
        <w:szCs w:val="22"/>
      </w:rPr>
      <w:fldChar w:fldCharType="separate"/>
    </w:r>
    <w:r w:rsidR="002D3C5A" w:rsidRPr="002D3C5A">
      <w:rPr>
        <w:rFonts w:ascii="Arial" w:hAnsi="Arial" w:cs="Arial"/>
        <w:noProof/>
        <w:sz w:val="22"/>
        <w:szCs w:val="22"/>
      </w:rPr>
      <w:t>1</w:t>
    </w:r>
    <w:r w:rsidR="002D3C5A" w:rsidRPr="002D3C5A">
      <w:rPr>
        <w:rFonts w:ascii="Arial" w:hAnsi="Arial" w:cs="Arial"/>
        <w:noProof/>
        <w:sz w:val="22"/>
        <w:szCs w:val="22"/>
      </w:rPr>
      <w:fldChar w:fldCharType="end"/>
    </w:r>
    <w:r w:rsidR="002D3C5A">
      <w:rPr>
        <w:rFonts w:ascii="Arial" w:hAnsi="Arial" w:cs="Arial"/>
        <w:noProof/>
        <w:sz w:val="22"/>
        <w:szCs w:val="22"/>
      </w:rPr>
      <w:t xml:space="preserve"> of </w:t>
    </w:r>
    <w:r w:rsidR="002D3C5A">
      <w:rPr>
        <w:rFonts w:ascii="Arial" w:hAnsi="Arial" w:cs="Arial"/>
        <w:noProof/>
        <w:sz w:val="22"/>
        <w:szCs w:val="22"/>
      </w:rPr>
      <w:fldChar w:fldCharType="begin"/>
    </w:r>
    <w:r w:rsidR="002D3C5A">
      <w:rPr>
        <w:rFonts w:ascii="Arial" w:hAnsi="Arial" w:cs="Arial"/>
        <w:noProof/>
        <w:sz w:val="22"/>
        <w:szCs w:val="22"/>
      </w:rPr>
      <w:instrText xml:space="preserve"> NUMPAGES  \* Arabic  \* MERGEFORMAT </w:instrText>
    </w:r>
    <w:r w:rsidR="002D3C5A">
      <w:rPr>
        <w:rFonts w:ascii="Arial" w:hAnsi="Arial" w:cs="Arial"/>
        <w:noProof/>
        <w:sz w:val="22"/>
        <w:szCs w:val="22"/>
      </w:rPr>
      <w:fldChar w:fldCharType="separate"/>
    </w:r>
    <w:r w:rsidR="002D3C5A">
      <w:rPr>
        <w:rFonts w:ascii="Arial" w:hAnsi="Arial" w:cs="Arial"/>
        <w:noProof/>
        <w:sz w:val="22"/>
        <w:szCs w:val="22"/>
      </w:rPr>
      <w:t>4</w:t>
    </w:r>
    <w:r w:rsidR="002D3C5A">
      <w:rPr>
        <w:rFonts w:ascii="Arial" w:hAnsi="Arial" w:cs="Arial"/>
        <w:noProof/>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1C9FD" w14:textId="41EA4847" w:rsidR="007366D2" w:rsidRPr="00035C50" w:rsidRDefault="007366D2" w:rsidP="00CB62F2">
    <w:pPr>
      <w:pStyle w:val="Footer"/>
      <w:tabs>
        <w:tab w:val="clear" w:pos="4680"/>
        <w:tab w:val="clear" w:pos="9360"/>
        <w:tab w:val="left" w:pos="1896"/>
      </w:tabs>
      <w:rPr>
        <w:rFonts w:ascii="Arial" w:hAnsi="Arial" w:cs="Arial"/>
        <w:sz w:val="22"/>
        <w:szCs w:val="22"/>
      </w:rPr>
    </w:pPr>
    <w:r w:rsidRPr="00035C50">
      <w:rPr>
        <w:rFonts w:ascii="Arial" w:hAnsi="Arial" w:cs="Arial"/>
        <w:sz w:val="22"/>
        <w:szCs w:val="22"/>
      </w:rPr>
      <w:t>R</w:t>
    </w:r>
    <w:r w:rsidR="00837848" w:rsidRPr="00035C50">
      <w:rPr>
        <w:rFonts w:ascii="Arial" w:hAnsi="Arial" w:cs="Arial"/>
        <w:sz w:val="22"/>
        <w:szCs w:val="22"/>
      </w:rPr>
      <w:t xml:space="preserve">ev. </w:t>
    </w:r>
    <w:r w:rsidR="00585100">
      <w:rPr>
        <w:rFonts w:ascii="Arial" w:hAnsi="Arial" w:cs="Arial"/>
        <w:sz w:val="22"/>
        <w:szCs w:val="22"/>
      </w:rPr>
      <w:t>4/2/2025</w:t>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46279C">
      <w:rPr>
        <w:rFonts w:ascii="Arial" w:hAnsi="Arial" w:cs="Arial"/>
        <w:sz w:val="22"/>
        <w:szCs w:val="22"/>
      </w:rPr>
      <w:tab/>
    </w:r>
    <w:r w:rsidR="00CB62F2">
      <w:rPr>
        <w:rFonts w:ascii="Arial" w:hAnsi="Arial" w:cs="Arial"/>
        <w:sz w:val="22"/>
        <w:szCs w:val="22"/>
      </w:rPr>
      <w:tab/>
    </w:r>
    <w:r w:rsidR="00CB62F2">
      <w:rPr>
        <w:rFonts w:ascii="Arial" w:hAnsi="Arial" w:cs="Arial"/>
        <w:sz w:val="22"/>
        <w:szCs w:val="22"/>
      </w:rPr>
      <w:tab/>
    </w:r>
    <w:r w:rsidR="0046279C">
      <w:rPr>
        <w:rFonts w:ascii="Arial" w:hAnsi="Arial" w:cs="Arial"/>
        <w:sz w:val="22"/>
        <w:szCs w:val="22"/>
      </w:rPr>
      <w:t xml:space="preserve">Page </w:t>
    </w:r>
    <w:r w:rsidR="0046279C" w:rsidRPr="0046279C">
      <w:rPr>
        <w:rFonts w:ascii="Arial" w:hAnsi="Arial" w:cs="Arial"/>
        <w:sz w:val="22"/>
        <w:szCs w:val="22"/>
      </w:rPr>
      <w:fldChar w:fldCharType="begin"/>
    </w:r>
    <w:r w:rsidR="0046279C" w:rsidRPr="0046279C">
      <w:rPr>
        <w:rFonts w:ascii="Arial" w:hAnsi="Arial" w:cs="Arial"/>
        <w:sz w:val="22"/>
        <w:szCs w:val="22"/>
      </w:rPr>
      <w:instrText xml:space="preserve"> PAGE   \* MERGEFORMAT </w:instrText>
    </w:r>
    <w:r w:rsidR="0046279C" w:rsidRPr="0046279C">
      <w:rPr>
        <w:rFonts w:ascii="Arial" w:hAnsi="Arial" w:cs="Arial"/>
        <w:sz w:val="22"/>
        <w:szCs w:val="22"/>
      </w:rPr>
      <w:fldChar w:fldCharType="separate"/>
    </w:r>
    <w:r w:rsidR="0046279C" w:rsidRPr="0046279C">
      <w:rPr>
        <w:rFonts w:ascii="Arial" w:hAnsi="Arial" w:cs="Arial"/>
        <w:noProof/>
        <w:sz w:val="22"/>
        <w:szCs w:val="22"/>
      </w:rPr>
      <w:t>1</w:t>
    </w:r>
    <w:r w:rsidR="0046279C" w:rsidRPr="0046279C">
      <w:rPr>
        <w:rFonts w:ascii="Arial" w:hAnsi="Arial" w:cs="Arial"/>
        <w:noProof/>
        <w:sz w:val="22"/>
        <w:szCs w:val="22"/>
      </w:rPr>
      <w:fldChar w:fldCharType="end"/>
    </w:r>
    <w:r w:rsidR="0046279C">
      <w:rPr>
        <w:rFonts w:ascii="Arial" w:hAnsi="Arial" w:cs="Arial"/>
        <w:noProof/>
        <w:sz w:val="22"/>
        <w:szCs w:val="22"/>
      </w:rPr>
      <w:t xml:space="preserve"> of </w:t>
    </w:r>
    <w:r w:rsidR="0046279C">
      <w:rPr>
        <w:rFonts w:ascii="Arial" w:hAnsi="Arial" w:cs="Arial"/>
        <w:noProof/>
        <w:sz w:val="22"/>
        <w:szCs w:val="22"/>
      </w:rPr>
      <w:fldChar w:fldCharType="begin"/>
    </w:r>
    <w:r w:rsidR="0046279C">
      <w:rPr>
        <w:rFonts w:ascii="Arial" w:hAnsi="Arial" w:cs="Arial"/>
        <w:noProof/>
        <w:sz w:val="22"/>
        <w:szCs w:val="22"/>
      </w:rPr>
      <w:instrText xml:space="preserve"> NUMPAGES  \* Arabic  \* MERGEFORMAT </w:instrText>
    </w:r>
    <w:r w:rsidR="0046279C">
      <w:rPr>
        <w:rFonts w:ascii="Arial" w:hAnsi="Arial" w:cs="Arial"/>
        <w:noProof/>
        <w:sz w:val="22"/>
        <w:szCs w:val="22"/>
      </w:rPr>
      <w:fldChar w:fldCharType="separate"/>
    </w:r>
    <w:r w:rsidR="0046279C">
      <w:rPr>
        <w:rFonts w:ascii="Arial" w:hAnsi="Arial" w:cs="Arial"/>
        <w:noProof/>
        <w:sz w:val="22"/>
        <w:szCs w:val="22"/>
      </w:rPr>
      <w:t>4</w:t>
    </w:r>
    <w:r w:rsidR="0046279C">
      <w:rPr>
        <w:rFonts w:ascii="Arial" w:hAnsi="Arial" w:cs="Arial"/>
        <w:noProof/>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C16AD4" w14:textId="77777777" w:rsidR="00FA0932" w:rsidRDefault="00FA0932" w:rsidP="00131249">
      <w:r>
        <w:separator/>
      </w:r>
    </w:p>
  </w:footnote>
  <w:footnote w:type="continuationSeparator" w:id="0">
    <w:p w14:paraId="413C4673" w14:textId="77777777" w:rsidR="00FA0932" w:rsidRDefault="00FA0932" w:rsidP="001312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3BD1A" w14:textId="6FA9B1BA" w:rsidR="004567DF" w:rsidRPr="0046279C" w:rsidRDefault="007E5E1A" w:rsidP="00CB62F2">
    <w:pPr>
      <w:pStyle w:val="Header"/>
      <w:jc w:val="center"/>
      <w:rPr>
        <w:rFonts w:ascii="Arial" w:hAnsi="Arial" w:cs="Arial"/>
        <w:b/>
        <w:sz w:val="22"/>
        <w:szCs w:val="28"/>
      </w:rPr>
    </w:pPr>
    <w:r w:rsidRPr="0046279C">
      <w:rPr>
        <w:rFonts w:ascii="Arial" w:hAnsi="Arial" w:cs="Arial"/>
        <w:b/>
        <w:sz w:val="22"/>
        <w:szCs w:val="28"/>
      </w:rPr>
      <w:t>RF</w:t>
    </w:r>
    <w:r w:rsidR="003B2467">
      <w:rPr>
        <w:rFonts w:ascii="Arial" w:hAnsi="Arial" w:cs="Arial"/>
        <w:b/>
        <w:sz w:val="22"/>
        <w:szCs w:val="28"/>
      </w:rPr>
      <w:t>A</w:t>
    </w:r>
    <w:r w:rsidRPr="0046279C">
      <w:rPr>
        <w:rFonts w:ascii="Arial" w:hAnsi="Arial" w:cs="Arial"/>
        <w:b/>
        <w:sz w:val="22"/>
        <w:szCs w:val="28"/>
      </w:rPr>
      <w:t xml:space="preserve"> NUMBER: </w:t>
    </w:r>
    <w:r w:rsidR="00FD171D">
      <w:rPr>
        <w:rFonts w:ascii="Arial" w:hAnsi="Arial" w:cs="Arial"/>
        <w:b/>
        <w:sz w:val="22"/>
        <w:szCs w:val="28"/>
      </w:rPr>
      <w:t>RFA #</w:t>
    </w:r>
    <w:r w:rsidR="00FD171D" w:rsidRPr="00DD0CDD">
      <w:rPr>
        <w:rFonts w:ascii="Arial" w:hAnsi="Arial" w:cs="Arial"/>
        <w:b/>
        <w:bCs/>
        <w:color w:val="000000" w:themeColor="text1"/>
        <w:sz w:val="22"/>
        <w:szCs w:val="28"/>
      </w:rPr>
      <w:t>202503038</w:t>
    </w:r>
    <w:r w:rsidR="00585100" w:rsidRPr="0046279C">
      <w:rPr>
        <w:rFonts w:ascii="Arial" w:hAnsi="Arial" w:cs="Arial"/>
        <w:b/>
        <w:sz w:val="22"/>
        <w:szCs w:val="28"/>
      </w:rPr>
      <w:t>–</w:t>
    </w:r>
    <w:r w:rsidRPr="0046279C">
      <w:rPr>
        <w:rFonts w:ascii="Arial" w:hAnsi="Arial" w:cs="Arial"/>
        <w:b/>
        <w:sz w:val="22"/>
        <w:szCs w:val="28"/>
      </w:rPr>
      <w:t xml:space="preserve"> </w:t>
    </w:r>
    <w:r w:rsidR="00E94CA0">
      <w:rPr>
        <w:rFonts w:ascii="Arial" w:hAnsi="Arial" w:cs="Arial"/>
        <w:b/>
        <w:sz w:val="22"/>
        <w:szCs w:val="28"/>
      </w:rPr>
      <w:t>INFORMATIONAL SESSION</w:t>
    </w:r>
    <w:r w:rsidRPr="0046279C">
      <w:rPr>
        <w:rFonts w:ascii="Arial" w:hAnsi="Arial" w:cs="Arial"/>
        <w:b/>
        <w:sz w:val="22"/>
        <w:szCs w:val="28"/>
      </w:rPr>
      <w:t xml:space="preserve"> and SUBMITTED Q</w:t>
    </w:r>
    <w:r w:rsidR="0046279C">
      <w:rPr>
        <w:rFonts w:ascii="Arial" w:hAnsi="Arial" w:cs="Arial"/>
        <w:b/>
        <w:sz w:val="22"/>
        <w:szCs w:val="28"/>
      </w:rPr>
      <w:t>&amp;</w:t>
    </w:r>
    <w:r w:rsidRPr="0046279C">
      <w:rPr>
        <w:rFonts w:ascii="Arial" w:hAnsi="Arial" w:cs="Arial"/>
        <w:b/>
        <w:sz w:val="22"/>
        <w:szCs w:val="28"/>
      </w:rPr>
      <w:t>A SUMMARY</w:t>
    </w:r>
  </w:p>
  <w:p w14:paraId="691A364E" w14:textId="6629971A" w:rsidR="00131249" w:rsidRPr="00035C50" w:rsidRDefault="004567DF" w:rsidP="00131249">
    <w:pPr>
      <w:pStyle w:val="Header"/>
      <w:rPr>
        <w:rFonts w:ascii="Arial" w:hAnsi="Arial" w:cs="Arial"/>
        <w:b/>
        <w:sz w:val="20"/>
      </w:rPr>
    </w:pPr>
    <w:r w:rsidRPr="00035C50">
      <w:rPr>
        <w:rFonts w:ascii="Arial" w:hAnsi="Arial" w:cs="Arial"/>
        <w:b/>
        <w:sz w:val="20"/>
      </w:rPr>
      <w:tab/>
    </w:r>
    <w:r w:rsidRPr="00035C50">
      <w:rPr>
        <w:rFonts w:ascii="Arial" w:hAnsi="Arial" w:cs="Arial"/>
        <w:b/>
        <w:sz w:val="20"/>
      </w:rPr>
      <w:tab/>
    </w:r>
  </w:p>
  <w:p w14:paraId="2DA24074" w14:textId="77777777" w:rsidR="00131249" w:rsidRDefault="001312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64DC1" w14:textId="7437A3A2" w:rsidR="0046279C" w:rsidRPr="00035C50" w:rsidRDefault="00A650DE" w:rsidP="002D3C5A">
    <w:pPr>
      <w:keepNext/>
      <w:widowControl w:val="0"/>
      <w:tabs>
        <w:tab w:val="left" w:pos="-1080"/>
        <w:tab w:val="left" w:pos="-720"/>
        <w:tab w:val="left" w:pos="0"/>
        <w:tab w:val="left" w:pos="720"/>
        <w:tab w:val="left" w:pos="1080"/>
        <w:tab w:val="left" w:pos="1260"/>
        <w:tab w:val="left" w:pos="2880"/>
        <w:tab w:val="left" w:pos="3600"/>
        <w:tab w:val="left" w:pos="3690"/>
        <w:tab w:val="left" w:pos="4320"/>
        <w:tab w:val="left" w:pos="5040"/>
        <w:tab w:val="left" w:pos="5760"/>
        <w:tab w:val="left" w:pos="6480"/>
        <w:tab w:val="left" w:pos="7200"/>
        <w:tab w:val="left" w:pos="7920"/>
        <w:tab w:val="left" w:pos="8640"/>
        <w:tab w:val="left" w:pos="9360"/>
      </w:tabs>
      <w:ind w:left="360" w:hanging="360"/>
      <w:jc w:val="center"/>
      <w:outlineLvl w:val="1"/>
      <w:rPr>
        <w:rFonts w:ascii="Arial" w:hAnsi="Arial" w:cs="Arial"/>
        <w:b/>
        <w:snapToGrid w:val="0"/>
        <w:color w:val="000000"/>
      </w:rPr>
    </w:pPr>
    <w:r>
      <w:rPr>
        <w:noProof/>
      </w:rPr>
      <w:drawing>
        <wp:anchor distT="0" distB="0" distL="114300" distR="114300" simplePos="0" relativeHeight="251659264" behindDoc="0" locked="0" layoutInCell="1" allowOverlap="1" wp14:anchorId="3445FA8C" wp14:editId="05A3B3DC">
          <wp:simplePos x="0" y="0"/>
          <wp:positionH relativeFrom="column">
            <wp:posOffset>274320</wp:posOffset>
          </wp:positionH>
          <wp:positionV relativeFrom="paragraph">
            <wp:posOffset>-213360</wp:posOffset>
          </wp:positionV>
          <wp:extent cx="843915" cy="843915"/>
          <wp:effectExtent l="0" t="0" r="0" b="0"/>
          <wp:wrapNone/>
          <wp:docPr id="1" name="Picture 477934723" descr="seal_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934723" descr="seal_m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3915" cy="843915"/>
                  </a:xfrm>
                  <a:prstGeom prst="rect">
                    <a:avLst/>
                  </a:prstGeom>
                  <a:noFill/>
                </pic:spPr>
              </pic:pic>
            </a:graphicData>
          </a:graphic>
          <wp14:sizeRelH relativeFrom="page">
            <wp14:pctWidth>0</wp14:pctWidth>
          </wp14:sizeRelH>
          <wp14:sizeRelV relativeFrom="page">
            <wp14:pctHeight>0</wp14:pctHeight>
          </wp14:sizeRelV>
        </wp:anchor>
      </w:drawing>
    </w:r>
    <w:r w:rsidR="0046279C" w:rsidRPr="00035C50">
      <w:rPr>
        <w:rFonts w:ascii="Arial" w:hAnsi="Arial" w:cs="Arial"/>
        <w:b/>
        <w:snapToGrid w:val="0"/>
        <w:color w:val="000000"/>
      </w:rPr>
      <w:t>STATE OF MAINE REQUEST FOR PROPOSALS</w:t>
    </w:r>
  </w:p>
  <w:p w14:paraId="0F01A777" w14:textId="53A949A6" w:rsidR="0046279C" w:rsidRDefault="0046279C" w:rsidP="0046279C">
    <w:pPr>
      <w:keepNext/>
      <w:widowControl w:val="0"/>
      <w:tabs>
        <w:tab w:val="left" w:pos="-1080"/>
        <w:tab w:val="left" w:pos="-720"/>
        <w:tab w:val="left" w:pos="0"/>
        <w:tab w:val="left" w:pos="720"/>
        <w:tab w:val="left" w:pos="1080"/>
        <w:tab w:val="left" w:pos="1260"/>
        <w:tab w:val="left" w:pos="2880"/>
        <w:tab w:val="left" w:pos="3600"/>
        <w:tab w:val="left" w:pos="3690"/>
        <w:tab w:val="left" w:pos="4320"/>
        <w:tab w:val="left" w:pos="5040"/>
        <w:tab w:val="left" w:pos="5760"/>
        <w:tab w:val="left" w:pos="6480"/>
        <w:tab w:val="left" w:pos="7200"/>
        <w:tab w:val="left" w:pos="7920"/>
        <w:tab w:val="left" w:pos="8640"/>
        <w:tab w:val="left" w:pos="9360"/>
      </w:tabs>
      <w:jc w:val="center"/>
      <w:outlineLvl w:val="1"/>
      <w:rPr>
        <w:rFonts w:ascii="Arial" w:hAnsi="Arial" w:cs="Arial"/>
        <w:b/>
        <w:snapToGrid w:val="0"/>
        <w:color w:val="000000"/>
        <w:u w:val="single"/>
      </w:rPr>
    </w:pPr>
    <w:r w:rsidRPr="00035C50">
      <w:rPr>
        <w:rFonts w:ascii="Arial" w:hAnsi="Arial" w:cs="Arial"/>
        <w:b/>
        <w:snapToGrid w:val="0"/>
        <w:color w:val="000000"/>
        <w:u w:val="single"/>
      </w:rPr>
      <w:t>RF</w:t>
    </w:r>
    <w:r w:rsidR="00162B70">
      <w:rPr>
        <w:rFonts w:ascii="Arial" w:hAnsi="Arial" w:cs="Arial"/>
        <w:b/>
        <w:snapToGrid w:val="0"/>
        <w:color w:val="000000"/>
        <w:u w:val="single"/>
      </w:rPr>
      <w:t>A</w:t>
    </w:r>
    <w:r>
      <w:rPr>
        <w:rFonts w:ascii="Arial" w:hAnsi="Arial" w:cs="Arial"/>
        <w:b/>
        <w:snapToGrid w:val="0"/>
        <w:color w:val="000000"/>
        <w:u w:val="single"/>
      </w:rPr>
      <w:t xml:space="preserve"> </w:t>
    </w:r>
    <w:r w:rsidR="00E94CA0">
      <w:rPr>
        <w:rFonts w:ascii="Arial" w:hAnsi="Arial" w:cs="Arial"/>
        <w:b/>
        <w:snapToGrid w:val="0"/>
        <w:color w:val="000000"/>
        <w:u w:val="single"/>
      </w:rPr>
      <w:t>INFORMATIONAL SESSION</w:t>
    </w:r>
    <w:r>
      <w:rPr>
        <w:rFonts w:ascii="Arial" w:hAnsi="Arial" w:cs="Arial"/>
        <w:b/>
        <w:snapToGrid w:val="0"/>
        <w:color w:val="000000"/>
        <w:u w:val="single"/>
      </w:rPr>
      <w:t xml:space="preserve"> and </w:t>
    </w:r>
  </w:p>
  <w:p w14:paraId="4D8240DB" w14:textId="324B5DBB" w:rsidR="0046279C" w:rsidRPr="00035C50" w:rsidRDefault="0046279C" w:rsidP="0046279C">
    <w:pPr>
      <w:jc w:val="center"/>
      <w:rPr>
        <w:rFonts w:ascii="Arial" w:hAnsi="Arial" w:cs="Arial"/>
        <w:color w:val="000000"/>
      </w:rPr>
    </w:pPr>
    <w:r w:rsidRPr="7BB2EFEE">
      <w:rPr>
        <w:rFonts w:ascii="Arial" w:hAnsi="Arial" w:cs="Arial"/>
        <w:b/>
        <w:bCs/>
        <w:snapToGrid w:val="0"/>
        <w:color w:val="000000"/>
        <w:u w:val="single"/>
      </w:rPr>
      <w:t>SUBMITTED QUESTIONS &amp; ANSWERS SUMMARY</w:t>
    </w:r>
  </w:p>
  <w:p w14:paraId="18FEF1BB" w14:textId="77777777" w:rsidR="0046279C" w:rsidRDefault="0046279C" w:rsidP="0046279C">
    <w:pPr>
      <w:pStyle w:val="Header"/>
    </w:pPr>
  </w:p>
  <w:p w14:paraId="1AD60579" w14:textId="77777777" w:rsidR="0046279C" w:rsidRDefault="0046279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249"/>
    <w:rsid w:val="0000248B"/>
    <w:rsid w:val="00005412"/>
    <w:rsid w:val="0001299B"/>
    <w:rsid w:val="000163F4"/>
    <w:rsid w:val="00016E78"/>
    <w:rsid w:val="00021613"/>
    <w:rsid w:val="000248BA"/>
    <w:rsid w:val="00026815"/>
    <w:rsid w:val="0003226F"/>
    <w:rsid w:val="00035C50"/>
    <w:rsid w:val="000417F6"/>
    <w:rsid w:val="00041C6B"/>
    <w:rsid w:val="000434F5"/>
    <w:rsid w:val="000435A4"/>
    <w:rsid w:val="0004606F"/>
    <w:rsid w:val="000502A5"/>
    <w:rsid w:val="00051417"/>
    <w:rsid w:val="00053009"/>
    <w:rsid w:val="000545FA"/>
    <w:rsid w:val="0006257C"/>
    <w:rsid w:val="00067D5F"/>
    <w:rsid w:val="00070807"/>
    <w:rsid w:val="0007392A"/>
    <w:rsid w:val="00074915"/>
    <w:rsid w:val="00076BC3"/>
    <w:rsid w:val="00080E97"/>
    <w:rsid w:val="00087118"/>
    <w:rsid w:val="00087763"/>
    <w:rsid w:val="00096B9A"/>
    <w:rsid w:val="00097295"/>
    <w:rsid w:val="000974C0"/>
    <w:rsid w:val="000A1DA2"/>
    <w:rsid w:val="000A4BE6"/>
    <w:rsid w:val="000B1110"/>
    <w:rsid w:val="000B5084"/>
    <w:rsid w:val="000B6157"/>
    <w:rsid w:val="000B7863"/>
    <w:rsid w:val="000C1D45"/>
    <w:rsid w:val="000C2D27"/>
    <w:rsid w:val="000C4E9B"/>
    <w:rsid w:val="000C6D4B"/>
    <w:rsid w:val="000E2CD4"/>
    <w:rsid w:val="000E4AEC"/>
    <w:rsid w:val="000E7444"/>
    <w:rsid w:val="000F042B"/>
    <w:rsid w:val="000F06C5"/>
    <w:rsid w:val="000F29AB"/>
    <w:rsid w:val="00100B29"/>
    <w:rsid w:val="001032F1"/>
    <w:rsid w:val="00107CE1"/>
    <w:rsid w:val="00112BE6"/>
    <w:rsid w:val="00120973"/>
    <w:rsid w:val="0012110C"/>
    <w:rsid w:val="0012397F"/>
    <w:rsid w:val="00131249"/>
    <w:rsid w:val="00141049"/>
    <w:rsid w:val="0014225B"/>
    <w:rsid w:val="00144369"/>
    <w:rsid w:val="001518CD"/>
    <w:rsid w:val="00151C83"/>
    <w:rsid w:val="00154924"/>
    <w:rsid w:val="00155904"/>
    <w:rsid w:val="00160FEF"/>
    <w:rsid w:val="001617F1"/>
    <w:rsid w:val="001629F3"/>
    <w:rsid w:val="00162B70"/>
    <w:rsid w:val="001730BD"/>
    <w:rsid w:val="00175349"/>
    <w:rsid w:val="00176D03"/>
    <w:rsid w:val="00177A1B"/>
    <w:rsid w:val="00177D9D"/>
    <w:rsid w:val="001A3B1C"/>
    <w:rsid w:val="001A5A54"/>
    <w:rsid w:val="001A70A1"/>
    <w:rsid w:val="001B04B3"/>
    <w:rsid w:val="001C30E5"/>
    <w:rsid w:val="001D01BC"/>
    <w:rsid w:val="001D1DF9"/>
    <w:rsid w:val="001D5680"/>
    <w:rsid w:val="001D7A44"/>
    <w:rsid w:val="001E256C"/>
    <w:rsid w:val="001E7B90"/>
    <w:rsid w:val="001F0888"/>
    <w:rsid w:val="001F22A9"/>
    <w:rsid w:val="002050FF"/>
    <w:rsid w:val="00207697"/>
    <w:rsid w:val="00213323"/>
    <w:rsid w:val="00215A11"/>
    <w:rsid w:val="00224849"/>
    <w:rsid w:val="00224BA5"/>
    <w:rsid w:val="00232A0B"/>
    <w:rsid w:val="00235608"/>
    <w:rsid w:val="00250241"/>
    <w:rsid w:val="0025571B"/>
    <w:rsid w:val="00264056"/>
    <w:rsid w:val="00265902"/>
    <w:rsid w:val="00267F72"/>
    <w:rsid w:val="00272E47"/>
    <w:rsid w:val="00277361"/>
    <w:rsid w:val="0028015D"/>
    <w:rsid w:val="002846E3"/>
    <w:rsid w:val="002952CC"/>
    <w:rsid w:val="002A1FF7"/>
    <w:rsid w:val="002B5997"/>
    <w:rsid w:val="002C21F0"/>
    <w:rsid w:val="002D3C5A"/>
    <w:rsid w:val="002D7D61"/>
    <w:rsid w:val="002E17C3"/>
    <w:rsid w:val="002E1B22"/>
    <w:rsid w:val="002E63B8"/>
    <w:rsid w:val="002F1076"/>
    <w:rsid w:val="002F127E"/>
    <w:rsid w:val="002F4AA6"/>
    <w:rsid w:val="002F71E1"/>
    <w:rsid w:val="002F7381"/>
    <w:rsid w:val="00310170"/>
    <w:rsid w:val="00314C9E"/>
    <w:rsid w:val="00326888"/>
    <w:rsid w:val="0032781A"/>
    <w:rsid w:val="00331C8C"/>
    <w:rsid w:val="003332F9"/>
    <w:rsid w:val="00336E4B"/>
    <w:rsid w:val="00341CD1"/>
    <w:rsid w:val="00342620"/>
    <w:rsid w:val="00352A6F"/>
    <w:rsid w:val="00354F63"/>
    <w:rsid w:val="00360205"/>
    <w:rsid w:val="00362404"/>
    <w:rsid w:val="00365541"/>
    <w:rsid w:val="00366E4E"/>
    <w:rsid w:val="00380A74"/>
    <w:rsid w:val="00380C7D"/>
    <w:rsid w:val="00380CCC"/>
    <w:rsid w:val="0038457A"/>
    <w:rsid w:val="00385A9B"/>
    <w:rsid w:val="00391E8A"/>
    <w:rsid w:val="003951DD"/>
    <w:rsid w:val="00395FC8"/>
    <w:rsid w:val="00397D6D"/>
    <w:rsid w:val="003A0143"/>
    <w:rsid w:val="003B2467"/>
    <w:rsid w:val="003B276E"/>
    <w:rsid w:val="003B596B"/>
    <w:rsid w:val="003B7694"/>
    <w:rsid w:val="003C1F1E"/>
    <w:rsid w:val="003C5FF6"/>
    <w:rsid w:val="003C6162"/>
    <w:rsid w:val="003E34A8"/>
    <w:rsid w:val="003F0A55"/>
    <w:rsid w:val="003F16E9"/>
    <w:rsid w:val="003F3A34"/>
    <w:rsid w:val="003F567F"/>
    <w:rsid w:val="00400AB4"/>
    <w:rsid w:val="00403590"/>
    <w:rsid w:val="00414315"/>
    <w:rsid w:val="00414ADB"/>
    <w:rsid w:val="0041712C"/>
    <w:rsid w:val="004171AA"/>
    <w:rsid w:val="004226D7"/>
    <w:rsid w:val="00424D10"/>
    <w:rsid w:val="004275CF"/>
    <w:rsid w:val="004277F1"/>
    <w:rsid w:val="00443E14"/>
    <w:rsid w:val="004532CA"/>
    <w:rsid w:val="00454D43"/>
    <w:rsid w:val="004560AF"/>
    <w:rsid w:val="004567DF"/>
    <w:rsid w:val="0046279C"/>
    <w:rsid w:val="004628C8"/>
    <w:rsid w:val="00471E47"/>
    <w:rsid w:val="004726F2"/>
    <w:rsid w:val="00481CF0"/>
    <w:rsid w:val="00483737"/>
    <w:rsid w:val="00486D99"/>
    <w:rsid w:val="00492B9C"/>
    <w:rsid w:val="004A1216"/>
    <w:rsid w:val="004A1AD5"/>
    <w:rsid w:val="004A232A"/>
    <w:rsid w:val="004A2D28"/>
    <w:rsid w:val="004A3FD3"/>
    <w:rsid w:val="004A561D"/>
    <w:rsid w:val="004A65E9"/>
    <w:rsid w:val="004A6A4A"/>
    <w:rsid w:val="004A7A3D"/>
    <w:rsid w:val="004B0CB7"/>
    <w:rsid w:val="004B1351"/>
    <w:rsid w:val="004B759A"/>
    <w:rsid w:val="004C058D"/>
    <w:rsid w:val="004C1283"/>
    <w:rsid w:val="004D23BB"/>
    <w:rsid w:val="004D7DD1"/>
    <w:rsid w:val="004E3DB3"/>
    <w:rsid w:val="004E4286"/>
    <w:rsid w:val="004E454F"/>
    <w:rsid w:val="004F0A38"/>
    <w:rsid w:val="004F6197"/>
    <w:rsid w:val="005017C2"/>
    <w:rsid w:val="00502F2E"/>
    <w:rsid w:val="005126B5"/>
    <w:rsid w:val="0051446D"/>
    <w:rsid w:val="00516A39"/>
    <w:rsid w:val="00520E42"/>
    <w:rsid w:val="00521F8B"/>
    <w:rsid w:val="005326DB"/>
    <w:rsid w:val="005355C2"/>
    <w:rsid w:val="0053627A"/>
    <w:rsid w:val="00544CE0"/>
    <w:rsid w:val="00550C0E"/>
    <w:rsid w:val="00553A67"/>
    <w:rsid w:val="005558D6"/>
    <w:rsid w:val="00561F55"/>
    <w:rsid w:val="00562815"/>
    <w:rsid w:val="00577BEB"/>
    <w:rsid w:val="00585100"/>
    <w:rsid w:val="0058650B"/>
    <w:rsid w:val="00587C35"/>
    <w:rsid w:val="00591F66"/>
    <w:rsid w:val="005956F1"/>
    <w:rsid w:val="0059686D"/>
    <w:rsid w:val="005977B6"/>
    <w:rsid w:val="005A1054"/>
    <w:rsid w:val="005B4303"/>
    <w:rsid w:val="005C2EE9"/>
    <w:rsid w:val="005C4A6C"/>
    <w:rsid w:val="005C6283"/>
    <w:rsid w:val="005C6836"/>
    <w:rsid w:val="005C6E5D"/>
    <w:rsid w:val="005C7AD4"/>
    <w:rsid w:val="005E653A"/>
    <w:rsid w:val="005F11F2"/>
    <w:rsid w:val="0060277A"/>
    <w:rsid w:val="006105BD"/>
    <w:rsid w:val="00616993"/>
    <w:rsid w:val="00617913"/>
    <w:rsid w:val="00620856"/>
    <w:rsid w:val="006212AE"/>
    <w:rsid w:val="00630DDF"/>
    <w:rsid w:val="006355C7"/>
    <w:rsid w:val="006423C3"/>
    <w:rsid w:val="0065560C"/>
    <w:rsid w:val="006576B9"/>
    <w:rsid w:val="0066111C"/>
    <w:rsid w:val="00662283"/>
    <w:rsid w:val="0066336F"/>
    <w:rsid w:val="00663A9E"/>
    <w:rsid w:val="006640F8"/>
    <w:rsid w:val="00666C86"/>
    <w:rsid w:val="00667A64"/>
    <w:rsid w:val="0067079C"/>
    <w:rsid w:val="00672C4A"/>
    <w:rsid w:val="00673D14"/>
    <w:rsid w:val="00676025"/>
    <w:rsid w:val="00676B1B"/>
    <w:rsid w:val="00681697"/>
    <w:rsid w:val="00685642"/>
    <w:rsid w:val="006862A9"/>
    <w:rsid w:val="00686478"/>
    <w:rsid w:val="00687D4C"/>
    <w:rsid w:val="006901A7"/>
    <w:rsid w:val="00691355"/>
    <w:rsid w:val="006921B7"/>
    <w:rsid w:val="0069493C"/>
    <w:rsid w:val="006A5907"/>
    <w:rsid w:val="006B28AF"/>
    <w:rsid w:val="006B3AE6"/>
    <w:rsid w:val="006B5DEC"/>
    <w:rsid w:val="006C00E9"/>
    <w:rsid w:val="006C3CF6"/>
    <w:rsid w:val="006C567D"/>
    <w:rsid w:val="006C78E1"/>
    <w:rsid w:val="006D64F7"/>
    <w:rsid w:val="006D7FAB"/>
    <w:rsid w:val="006E7F51"/>
    <w:rsid w:val="006F1A39"/>
    <w:rsid w:val="006F5CDD"/>
    <w:rsid w:val="006F647F"/>
    <w:rsid w:val="006F7353"/>
    <w:rsid w:val="007010C0"/>
    <w:rsid w:val="00701A77"/>
    <w:rsid w:val="0070462B"/>
    <w:rsid w:val="0070763A"/>
    <w:rsid w:val="00711B42"/>
    <w:rsid w:val="007141C0"/>
    <w:rsid w:val="0071471A"/>
    <w:rsid w:val="00714C6D"/>
    <w:rsid w:val="00715BC2"/>
    <w:rsid w:val="007170ED"/>
    <w:rsid w:val="00721E6F"/>
    <w:rsid w:val="00722F90"/>
    <w:rsid w:val="00724C0C"/>
    <w:rsid w:val="00725EF5"/>
    <w:rsid w:val="00730092"/>
    <w:rsid w:val="007366D2"/>
    <w:rsid w:val="00737571"/>
    <w:rsid w:val="00740F34"/>
    <w:rsid w:val="00741450"/>
    <w:rsid w:val="0074411C"/>
    <w:rsid w:val="007458DC"/>
    <w:rsid w:val="00745E49"/>
    <w:rsid w:val="00752711"/>
    <w:rsid w:val="00754219"/>
    <w:rsid w:val="00754CAB"/>
    <w:rsid w:val="0075743D"/>
    <w:rsid w:val="00763C24"/>
    <w:rsid w:val="00774A1A"/>
    <w:rsid w:val="00780046"/>
    <w:rsid w:val="0078217C"/>
    <w:rsid w:val="007821F5"/>
    <w:rsid w:val="00783940"/>
    <w:rsid w:val="0078520C"/>
    <w:rsid w:val="00785FF2"/>
    <w:rsid w:val="0078741A"/>
    <w:rsid w:val="00794636"/>
    <w:rsid w:val="007A3BC8"/>
    <w:rsid w:val="007A6635"/>
    <w:rsid w:val="007B1EF4"/>
    <w:rsid w:val="007B4F92"/>
    <w:rsid w:val="007B5B3F"/>
    <w:rsid w:val="007B792D"/>
    <w:rsid w:val="007B792F"/>
    <w:rsid w:val="007C2003"/>
    <w:rsid w:val="007C61BA"/>
    <w:rsid w:val="007C6494"/>
    <w:rsid w:val="007C6FC9"/>
    <w:rsid w:val="007D13E2"/>
    <w:rsid w:val="007D2914"/>
    <w:rsid w:val="007D2F73"/>
    <w:rsid w:val="007D360E"/>
    <w:rsid w:val="007E5E1A"/>
    <w:rsid w:val="007E5F07"/>
    <w:rsid w:val="007E6A49"/>
    <w:rsid w:val="007F0E0F"/>
    <w:rsid w:val="007F4B49"/>
    <w:rsid w:val="007F7310"/>
    <w:rsid w:val="00802AE0"/>
    <w:rsid w:val="0082134A"/>
    <w:rsid w:val="00827CB3"/>
    <w:rsid w:val="00837848"/>
    <w:rsid w:val="008459C7"/>
    <w:rsid w:val="00845BC9"/>
    <w:rsid w:val="00846FC5"/>
    <w:rsid w:val="008541A4"/>
    <w:rsid w:val="00860AEA"/>
    <w:rsid w:val="00861F65"/>
    <w:rsid w:val="00864E43"/>
    <w:rsid w:val="00873186"/>
    <w:rsid w:val="00876280"/>
    <w:rsid w:val="00877CB7"/>
    <w:rsid w:val="008807FE"/>
    <w:rsid w:val="008831CC"/>
    <w:rsid w:val="00883887"/>
    <w:rsid w:val="00883DEA"/>
    <w:rsid w:val="00884BCE"/>
    <w:rsid w:val="008861B2"/>
    <w:rsid w:val="0088655F"/>
    <w:rsid w:val="00887B8A"/>
    <w:rsid w:val="008A0220"/>
    <w:rsid w:val="008A3197"/>
    <w:rsid w:val="008A3A97"/>
    <w:rsid w:val="008A5A26"/>
    <w:rsid w:val="008B0879"/>
    <w:rsid w:val="008B2530"/>
    <w:rsid w:val="008B4AA6"/>
    <w:rsid w:val="008B586D"/>
    <w:rsid w:val="008C6AD0"/>
    <w:rsid w:val="008D098F"/>
    <w:rsid w:val="008D1A76"/>
    <w:rsid w:val="008D2327"/>
    <w:rsid w:val="008D62AE"/>
    <w:rsid w:val="008D646E"/>
    <w:rsid w:val="008D6EE3"/>
    <w:rsid w:val="008E62CC"/>
    <w:rsid w:val="008E7CF5"/>
    <w:rsid w:val="008E7D75"/>
    <w:rsid w:val="008F45A9"/>
    <w:rsid w:val="008F48F3"/>
    <w:rsid w:val="008F5AB5"/>
    <w:rsid w:val="0090104A"/>
    <w:rsid w:val="00903251"/>
    <w:rsid w:val="00905844"/>
    <w:rsid w:val="0090735C"/>
    <w:rsid w:val="00911AB9"/>
    <w:rsid w:val="00911E6C"/>
    <w:rsid w:val="009143B8"/>
    <w:rsid w:val="00923430"/>
    <w:rsid w:val="0092487D"/>
    <w:rsid w:val="009256C1"/>
    <w:rsid w:val="00926B3E"/>
    <w:rsid w:val="00927E85"/>
    <w:rsid w:val="00930D6E"/>
    <w:rsid w:val="00931E97"/>
    <w:rsid w:val="00933956"/>
    <w:rsid w:val="0093534E"/>
    <w:rsid w:val="00942D31"/>
    <w:rsid w:val="00943535"/>
    <w:rsid w:val="0095108E"/>
    <w:rsid w:val="00957B2A"/>
    <w:rsid w:val="00957DCF"/>
    <w:rsid w:val="009606CF"/>
    <w:rsid w:val="009608D6"/>
    <w:rsid w:val="00962169"/>
    <w:rsid w:val="00963C45"/>
    <w:rsid w:val="009656AB"/>
    <w:rsid w:val="00966626"/>
    <w:rsid w:val="0097090B"/>
    <w:rsid w:val="00975F35"/>
    <w:rsid w:val="00976C67"/>
    <w:rsid w:val="0098131B"/>
    <w:rsid w:val="00985A82"/>
    <w:rsid w:val="00985D61"/>
    <w:rsid w:val="009A2FC6"/>
    <w:rsid w:val="009A472C"/>
    <w:rsid w:val="009B39DC"/>
    <w:rsid w:val="009C2E0C"/>
    <w:rsid w:val="009C57AF"/>
    <w:rsid w:val="009D2F75"/>
    <w:rsid w:val="009D5024"/>
    <w:rsid w:val="009E2AC6"/>
    <w:rsid w:val="009E5191"/>
    <w:rsid w:val="009E69E0"/>
    <w:rsid w:val="009F370F"/>
    <w:rsid w:val="009F7765"/>
    <w:rsid w:val="00A0457A"/>
    <w:rsid w:val="00A15411"/>
    <w:rsid w:val="00A21C4E"/>
    <w:rsid w:val="00A24E7B"/>
    <w:rsid w:val="00A2555E"/>
    <w:rsid w:val="00A264E3"/>
    <w:rsid w:val="00A319F7"/>
    <w:rsid w:val="00A3653E"/>
    <w:rsid w:val="00A46062"/>
    <w:rsid w:val="00A47360"/>
    <w:rsid w:val="00A47DBE"/>
    <w:rsid w:val="00A56175"/>
    <w:rsid w:val="00A61088"/>
    <w:rsid w:val="00A650DE"/>
    <w:rsid w:val="00A72E5D"/>
    <w:rsid w:val="00A82475"/>
    <w:rsid w:val="00A849D1"/>
    <w:rsid w:val="00A90D56"/>
    <w:rsid w:val="00A96D27"/>
    <w:rsid w:val="00AA4ED5"/>
    <w:rsid w:val="00AA6B7E"/>
    <w:rsid w:val="00AB3460"/>
    <w:rsid w:val="00AD2B47"/>
    <w:rsid w:val="00AD57D3"/>
    <w:rsid w:val="00AD7EBE"/>
    <w:rsid w:val="00AE33F1"/>
    <w:rsid w:val="00AE6275"/>
    <w:rsid w:val="00AF2B7A"/>
    <w:rsid w:val="00AF5363"/>
    <w:rsid w:val="00AF670B"/>
    <w:rsid w:val="00AF779A"/>
    <w:rsid w:val="00AF787E"/>
    <w:rsid w:val="00B10EBB"/>
    <w:rsid w:val="00B15261"/>
    <w:rsid w:val="00B20A04"/>
    <w:rsid w:val="00B22FB9"/>
    <w:rsid w:val="00B26152"/>
    <w:rsid w:val="00B27971"/>
    <w:rsid w:val="00B45E24"/>
    <w:rsid w:val="00B46855"/>
    <w:rsid w:val="00B52BF6"/>
    <w:rsid w:val="00B53B19"/>
    <w:rsid w:val="00B70C4B"/>
    <w:rsid w:val="00B76138"/>
    <w:rsid w:val="00B83902"/>
    <w:rsid w:val="00B845F6"/>
    <w:rsid w:val="00B85D84"/>
    <w:rsid w:val="00B876F1"/>
    <w:rsid w:val="00B931CE"/>
    <w:rsid w:val="00B93E64"/>
    <w:rsid w:val="00BA6984"/>
    <w:rsid w:val="00BB0DD1"/>
    <w:rsid w:val="00BB61FE"/>
    <w:rsid w:val="00BC1AC7"/>
    <w:rsid w:val="00BC2049"/>
    <w:rsid w:val="00BC44F2"/>
    <w:rsid w:val="00BC53A3"/>
    <w:rsid w:val="00BE1EA2"/>
    <w:rsid w:val="00BE588F"/>
    <w:rsid w:val="00BF191D"/>
    <w:rsid w:val="00BF5871"/>
    <w:rsid w:val="00BF5C8E"/>
    <w:rsid w:val="00BF6C7E"/>
    <w:rsid w:val="00C00A8D"/>
    <w:rsid w:val="00C02EA1"/>
    <w:rsid w:val="00C06560"/>
    <w:rsid w:val="00C06596"/>
    <w:rsid w:val="00C14A69"/>
    <w:rsid w:val="00C1599A"/>
    <w:rsid w:val="00C201DC"/>
    <w:rsid w:val="00C24A01"/>
    <w:rsid w:val="00C367DC"/>
    <w:rsid w:val="00C504C8"/>
    <w:rsid w:val="00C52CEF"/>
    <w:rsid w:val="00C538B5"/>
    <w:rsid w:val="00C5442B"/>
    <w:rsid w:val="00C54CE8"/>
    <w:rsid w:val="00C57F59"/>
    <w:rsid w:val="00C6072A"/>
    <w:rsid w:val="00C640AE"/>
    <w:rsid w:val="00C6518E"/>
    <w:rsid w:val="00C70996"/>
    <w:rsid w:val="00C76A1C"/>
    <w:rsid w:val="00C928BA"/>
    <w:rsid w:val="00C97373"/>
    <w:rsid w:val="00CA049C"/>
    <w:rsid w:val="00CA3310"/>
    <w:rsid w:val="00CA63FD"/>
    <w:rsid w:val="00CB2EBB"/>
    <w:rsid w:val="00CB62F2"/>
    <w:rsid w:val="00CB6763"/>
    <w:rsid w:val="00CC3B48"/>
    <w:rsid w:val="00CC41A9"/>
    <w:rsid w:val="00CC70A3"/>
    <w:rsid w:val="00CD028C"/>
    <w:rsid w:val="00CD2C96"/>
    <w:rsid w:val="00CD5A59"/>
    <w:rsid w:val="00CD6BA8"/>
    <w:rsid w:val="00CD7EFA"/>
    <w:rsid w:val="00CE128D"/>
    <w:rsid w:val="00CE2A0C"/>
    <w:rsid w:val="00CE2C1A"/>
    <w:rsid w:val="00CE355D"/>
    <w:rsid w:val="00CE3BD0"/>
    <w:rsid w:val="00CE775A"/>
    <w:rsid w:val="00CE7866"/>
    <w:rsid w:val="00CF3AA7"/>
    <w:rsid w:val="00CF48E5"/>
    <w:rsid w:val="00CF4F42"/>
    <w:rsid w:val="00D01500"/>
    <w:rsid w:val="00D12459"/>
    <w:rsid w:val="00D13642"/>
    <w:rsid w:val="00D220D5"/>
    <w:rsid w:val="00D30E7F"/>
    <w:rsid w:val="00D30F90"/>
    <w:rsid w:val="00D33C21"/>
    <w:rsid w:val="00D35C1F"/>
    <w:rsid w:val="00D3779B"/>
    <w:rsid w:val="00D40925"/>
    <w:rsid w:val="00D51F6A"/>
    <w:rsid w:val="00D54605"/>
    <w:rsid w:val="00D603DD"/>
    <w:rsid w:val="00D6121B"/>
    <w:rsid w:val="00D63281"/>
    <w:rsid w:val="00D64814"/>
    <w:rsid w:val="00D668FE"/>
    <w:rsid w:val="00D771BF"/>
    <w:rsid w:val="00D868E6"/>
    <w:rsid w:val="00D93A87"/>
    <w:rsid w:val="00D97352"/>
    <w:rsid w:val="00DA004C"/>
    <w:rsid w:val="00DA285B"/>
    <w:rsid w:val="00DA2B6F"/>
    <w:rsid w:val="00DA4E5F"/>
    <w:rsid w:val="00DB1356"/>
    <w:rsid w:val="00DB6AC2"/>
    <w:rsid w:val="00DC27BA"/>
    <w:rsid w:val="00DC56C7"/>
    <w:rsid w:val="00DC62F0"/>
    <w:rsid w:val="00DD0CDD"/>
    <w:rsid w:val="00DD7DEA"/>
    <w:rsid w:val="00DE4FD1"/>
    <w:rsid w:val="00DF45DF"/>
    <w:rsid w:val="00DF4F1D"/>
    <w:rsid w:val="00DF6FC2"/>
    <w:rsid w:val="00DF7E83"/>
    <w:rsid w:val="00E0367F"/>
    <w:rsid w:val="00E04403"/>
    <w:rsid w:val="00E0690C"/>
    <w:rsid w:val="00E16960"/>
    <w:rsid w:val="00E20587"/>
    <w:rsid w:val="00E24EC1"/>
    <w:rsid w:val="00E272E9"/>
    <w:rsid w:val="00E32602"/>
    <w:rsid w:val="00E33AFE"/>
    <w:rsid w:val="00E347FE"/>
    <w:rsid w:val="00E35F0C"/>
    <w:rsid w:val="00E369B7"/>
    <w:rsid w:val="00E51807"/>
    <w:rsid w:val="00E56FE8"/>
    <w:rsid w:val="00E60A51"/>
    <w:rsid w:val="00E63603"/>
    <w:rsid w:val="00E73727"/>
    <w:rsid w:val="00E746E6"/>
    <w:rsid w:val="00E858E9"/>
    <w:rsid w:val="00E86985"/>
    <w:rsid w:val="00E90BEF"/>
    <w:rsid w:val="00E90E20"/>
    <w:rsid w:val="00E94CA0"/>
    <w:rsid w:val="00EA1407"/>
    <w:rsid w:val="00EB0125"/>
    <w:rsid w:val="00EB1F07"/>
    <w:rsid w:val="00EB7467"/>
    <w:rsid w:val="00EB7979"/>
    <w:rsid w:val="00EC04ED"/>
    <w:rsid w:val="00EC04EE"/>
    <w:rsid w:val="00EC4A5C"/>
    <w:rsid w:val="00EC791A"/>
    <w:rsid w:val="00ED03F7"/>
    <w:rsid w:val="00ED6748"/>
    <w:rsid w:val="00EE0959"/>
    <w:rsid w:val="00EE2CCB"/>
    <w:rsid w:val="00EE45B6"/>
    <w:rsid w:val="00EF06E8"/>
    <w:rsid w:val="00EF0B66"/>
    <w:rsid w:val="00EF2AD9"/>
    <w:rsid w:val="00EF5AC9"/>
    <w:rsid w:val="00F0275B"/>
    <w:rsid w:val="00F06DBB"/>
    <w:rsid w:val="00F06E74"/>
    <w:rsid w:val="00F103BD"/>
    <w:rsid w:val="00F10946"/>
    <w:rsid w:val="00F117D5"/>
    <w:rsid w:val="00F11D98"/>
    <w:rsid w:val="00F121E2"/>
    <w:rsid w:val="00F12C4D"/>
    <w:rsid w:val="00F131F9"/>
    <w:rsid w:val="00F1585D"/>
    <w:rsid w:val="00F16D61"/>
    <w:rsid w:val="00F17A8B"/>
    <w:rsid w:val="00F17F6A"/>
    <w:rsid w:val="00F210F0"/>
    <w:rsid w:val="00F37812"/>
    <w:rsid w:val="00F44031"/>
    <w:rsid w:val="00F53474"/>
    <w:rsid w:val="00F6104D"/>
    <w:rsid w:val="00F62793"/>
    <w:rsid w:val="00F646C0"/>
    <w:rsid w:val="00F647A0"/>
    <w:rsid w:val="00F65DA5"/>
    <w:rsid w:val="00F71C6B"/>
    <w:rsid w:val="00F7682E"/>
    <w:rsid w:val="00F82189"/>
    <w:rsid w:val="00F9030F"/>
    <w:rsid w:val="00F9098C"/>
    <w:rsid w:val="00F941A7"/>
    <w:rsid w:val="00F95C09"/>
    <w:rsid w:val="00F95FEC"/>
    <w:rsid w:val="00FA03AD"/>
    <w:rsid w:val="00FA0932"/>
    <w:rsid w:val="00FA7A0C"/>
    <w:rsid w:val="00FB1CA8"/>
    <w:rsid w:val="00FB221C"/>
    <w:rsid w:val="00FB6790"/>
    <w:rsid w:val="00FC032E"/>
    <w:rsid w:val="00FC7DA8"/>
    <w:rsid w:val="00FD1686"/>
    <w:rsid w:val="00FD171D"/>
    <w:rsid w:val="00FE105C"/>
    <w:rsid w:val="00FE3345"/>
    <w:rsid w:val="00FE5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323D739"/>
  <w15:chartTrackingRefBased/>
  <w15:docId w15:val="{980FB4C0-0AF2-4A42-8EE4-33EE78636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D3C5A"/>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31249"/>
    <w:pPr>
      <w:tabs>
        <w:tab w:val="center" w:pos="4680"/>
        <w:tab w:val="right" w:pos="9360"/>
      </w:tabs>
    </w:pPr>
  </w:style>
  <w:style w:type="character" w:customStyle="1" w:styleId="HeaderChar">
    <w:name w:val="Header Char"/>
    <w:link w:val="Header"/>
    <w:rsid w:val="00131249"/>
    <w:rPr>
      <w:sz w:val="24"/>
      <w:szCs w:val="24"/>
    </w:rPr>
  </w:style>
  <w:style w:type="paragraph" w:styleId="Footer">
    <w:name w:val="footer"/>
    <w:basedOn w:val="Normal"/>
    <w:link w:val="FooterChar"/>
    <w:rsid w:val="00131249"/>
    <w:pPr>
      <w:tabs>
        <w:tab w:val="center" w:pos="4680"/>
        <w:tab w:val="right" w:pos="9360"/>
      </w:tabs>
    </w:pPr>
  </w:style>
  <w:style w:type="character" w:customStyle="1" w:styleId="FooterChar">
    <w:name w:val="Footer Char"/>
    <w:link w:val="Footer"/>
    <w:rsid w:val="00131249"/>
    <w:rPr>
      <w:sz w:val="24"/>
      <w:szCs w:val="24"/>
    </w:rPr>
  </w:style>
  <w:style w:type="character" w:styleId="PageNumber">
    <w:name w:val="page number"/>
    <w:basedOn w:val="DefaultParagraphFont"/>
    <w:rsid w:val="00131249"/>
  </w:style>
  <w:style w:type="character" w:styleId="CommentReference">
    <w:name w:val="annotation reference"/>
    <w:rsid w:val="00A2555E"/>
    <w:rPr>
      <w:sz w:val="16"/>
      <w:szCs w:val="16"/>
    </w:rPr>
  </w:style>
  <w:style w:type="paragraph" w:styleId="CommentText">
    <w:name w:val="annotation text"/>
    <w:basedOn w:val="Normal"/>
    <w:link w:val="CommentTextChar"/>
    <w:rsid w:val="00A2555E"/>
    <w:rPr>
      <w:sz w:val="20"/>
      <w:szCs w:val="20"/>
    </w:rPr>
  </w:style>
  <w:style w:type="character" w:customStyle="1" w:styleId="CommentTextChar">
    <w:name w:val="Comment Text Char"/>
    <w:basedOn w:val="DefaultParagraphFont"/>
    <w:link w:val="CommentText"/>
    <w:rsid w:val="00A2555E"/>
  </w:style>
  <w:style w:type="paragraph" w:styleId="CommentSubject">
    <w:name w:val="annotation subject"/>
    <w:basedOn w:val="CommentText"/>
    <w:next w:val="CommentText"/>
    <w:link w:val="CommentSubjectChar"/>
    <w:rsid w:val="00A2555E"/>
    <w:rPr>
      <w:b/>
      <w:bCs/>
    </w:rPr>
  </w:style>
  <w:style w:type="character" w:customStyle="1" w:styleId="CommentSubjectChar">
    <w:name w:val="Comment Subject Char"/>
    <w:link w:val="CommentSubject"/>
    <w:rsid w:val="00A2555E"/>
    <w:rPr>
      <w:b/>
      <w:bCs/>
    </w:rPr>
  </w:style>
  <w:style w:type="paragraph" w:styleId="BalloonText">
    <w:name w:val="Balloon Text"/>
    <w:basedOn w:val="Normal"/>
    <w:link w:val="BalloonTextChar"/>
    <w:rsid w:val="00A2555E"/>
    <w:rPr>
      <w:rFonts w:ascii="Tahoma" w:hAnsi="Tahoma" w:cs="Tahoma"/>
      <w:sz w:val="16"/>
      <w:szCs w:val="16"/>
    </w:rPr>
  </w:style>
  <w:style w:type="character" w:customStyle="1" w:styleId="BalloonTextChar">
    <w:name w:val="Balloon Text Char"/>
    <w:link w:val="BalloonText"/>
    <w:rsid w:val="00A2555E"/>
    <w:rPr>
      <w:rFonts w:ascii="Tahoma" w:hAnsi="Tahoma" w:cs="Tahoma"/>
      <w:sz w:val="16"/>
      <w:szCs w:val="16"/>
    </w:rPr>
  </w:style>
  <w:style w:type="character" w:styleId="Hyperlink">
    <w:name w:val="Hyperlink"/>
    <w:uiPriority w:val="99"/>
    <w:rsid w:val="00846FC5"/>
    <w:rPr>
      <w:color w:val="0000FF"/>
      <w:u w:val="single"/>
    </w:rPr>
  </w:style>
  <w:style w:type="paragraph" w:customStyle="1" w:styleId="DefaultText">
    <w:name w:val="Default Text"/>
    <w:basedOn w:val="Normal"/>
    <w:link w:val="DefaultTextChar"/>
    <w:rsid w:val="00F9098C"/>
    <w:pPr>
      <w:widowControl w:val="0"/>
      <w:autoSpaceDE w:val="0"/>
      <w:autoSpaceDN w:val="0"/>
    </w:pPr>
  </w:style>
  <w:style w:type="character" w:customStyle="1" w:styleId="DefaultTextChar">
    <w:name w:val="Default Text Char"/>
    <w:link w:val="DefaultText"/>
    <w:locked/>
    <w:rsid w:val="00F9098C"/>
    <w:rPr>
      <w:sz w:val="24"/>
      <w:szCs w:val="24"/>
    </w:rPr>
  </w:style>
  <w:style w:type="paragraph" w:styleId="Revision">
    <w:name w:val="Revision"/>
    <w:hidden/>
    <w:uiPriority w:val="99"/>
    <w:semiHidden/>
    <w:rsid w:val="00BB0DD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5" Type="http://schemas.openxmlformats.org/officeDocument/2006/relationships/styles" Target="styles.xml"/><Relationship Id="rId15" Type="http://schemas.openxmlformats.org/officeDocument/2006/relationships/header" Target="header2.xml"/><Relationship Id="rId10" Type="http://schemas.openxmlformats.org/officeDocument/2006/relationships/hyperlink" Target="mailto:Proposals@maine.gov" TargetMode="Externa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4E59E0E2F995A44925DFC19069B1936" ma:contentTypeVersion="13" ma:contentTypeDescription="Create a new document." ma:contentTypeScope="" ma:versionID="cb3de9a0d91956cbcdafcd642e9f7878">
  <xsd:schema xmlns:xsd="http://www.w3.org/2001/XMLSchema" xmlns:xs="http://www.w3.org/2001/XMLSchema" xmlns:p="http://schemas.microsoft.com/office/2006/metadata/properties" xmlns:ns2="41de8388-7aee-41a0-8fb6-a645ed4fca16" xmlns:ns3="c7067620-3c93-4237-9659-10f06bb47240" targetNamespace="http://schemas.microsoft.com/office/2006/metadata/properties" ma:root="true" ma:fieldsID="9a70fead03218f669e6dac48ca9a9e7d" ns2:_="" ns3:_="">
    <xsd:import namespace="41de8388-7aee-41a0-8fb6-a645ed4fca16"/>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de8388-7aee-41a0-8fb6-a645ed4fca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1de8388-7aee-41a0-8fb6-a645ed4fca16">
      <Terms xmlns="http://schemas.microsoft.com/office/infopath/2007/PartnerControls"/>
    </lcf76f155ced4ddcb4097134ff3c332f>
    <TaxCatchAll xmlns="c7067620-3c93-4237-9659-10f06bb47240" xsi:nil="true"/>
  </documentManagement>
</p:properties>
</file>

<file path=customXml/itemProps1.xml><?xml version="1.0" encoding="utf-8"?>
<ds:datastoreItem xmlns:ds="http://schemas.openxmlformats.org/officeDocument/2006/customXml" ds:itemID="{9843428C-30EF-4372-B9A8-07E62F68DFD5}">
  <ds:schemaRefs>
    <ds:schemaRef ds:uri="http://schemas.microsoft.com/sharepoint/v3/contenttype/forms"/>
  </ds:schemaRefs>
</ds:datastoreItem>
</file>

<file path=customXml/itemProps2.xml><?xml version="1.0" encoding="utf-8"?>
<ds:datastoreItem xmlns:ds="http://schemas.openxmlformats.org/officeDocument/2006/customXml" ds:itemID="{DA855808-97F2-4B81-8447-BD129371DE0E}">
  <ds:schemaRefs>
    <ds:schemaRef ds:uri="http://schemas.openxmlformats.org/officeDocument/2006/bibliography"/>
  </ds:schemaRefs>
</ds:datastoreItem>
</file>

<file path=customXml/itemProps3.xml><?xml version="1.0" encoding="utf-8"?>
<ds:datastoreItem xmlns:ds="http://schemas.openxmlformats.org/officeDocument/2006/customXml" ds:itemID="{487A2B90-8ECF-4A36-9628-5049427522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de8388-7aee-41a0-8fb6-a645ed4fca16"/>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631CC21-8DCC-4BE4-9E3B-9D77A6D9214A}">
  <ds:schemaRefs>
    <ds:schemaRef ds:uri="http://schemas.microsoft.com/office/2006/metadata/properties"/>
    <ds:schemaRef ds:uri="http://schemas.microsoft.com/office/infopath/2007/PartnerControls"/>
    <ds:schemaRef ds:uri="41de8388-7aee-41a0-8fb6-a645ed4fca16"/>
    <ds:schemaRef ds:uri="c7067620-3c93-4237-9659-10f06bb47240"/>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Pages>
  <Words>1121</Words>
  <Characters>6395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State of Maine</Company>
  <LinksUpToDate>false</LinksUpToDate>
  <CharactersWithSpaces>7501</CharactersWithSpaces>
  <SharedDoc>false</SharedDoc>
  <HLinks>
    <vt:vector size="6" baseType="variant">
      <vt:variant>
        <vt:i4>7340121</vt:i4>
      </vt:variant>
      <vt:variant>
        <vt:i4>0</vt:i4>
      </vt:variant>
      <vt:variant>
        <vt:i4>0</vt:i4>
      </vt:variant>
      <vt:variant>
        <vt:i4>5</vt:i4>
      </vt:variant>
      <vt:variant>
        <vt:lpwstr>mailto:Proposals@maine.gov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of State Procurement Services</dc:creator>
  <cp:keywords/>
  <cp:lastModifiedBy>Katie Boynton</cp:lastModifiedBy>
  <cp:revision>5</cp:revision>
  <dcterms:created xsi:type="dcterms:W3CDTF">2025-04-04T19:34:00Z</dcterms:created>
  <dcterms:modified xsi:type="dcterms:W3CDTF">2025-04-04T20:07:00Z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0x01010044E59E0E2F995A44925DFC19069B1936</vt:lpwstr>
  </property>
</Properties>
</file>