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05F78BDC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</w:t>
      </w:r>
      <w:r w:rsidR="00AB0CF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A</w:t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</w:t>
      </w:r>
      <w:r w:rsidR="008A3C2E" w:rsidRPr="00DE6B8F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 xml:space="preserve"># </w:t>
      </w:r>
      <w:r w:rsidR="00DE6B8F" w:rsidRPr="00DE6B8F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677243D6" w:rsidR="00B02C35" w:rsidRPr="00DE6B8F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6B8F">
              <w:rPr>
                <w:rFonts w:ascii="Arial" w:hAnsi="Arial" w:cs="Arial"/>
                <w:b/>
                <w:sz w:val="24"/>
                <w:szCs w:val="24"/>
              </w:rPr>
              <w:t>RF</w:t>
            </w:r>
            <w:r w:rsidR="00AB0CFB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DE6B8F">
              <w:rPr>
                <w:rFonts w:ascii="Arial" w:hAnsi="Arial" w:cs="Arial"/>
                <w:b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29CAA445" w14:textId="5882592C" w:rsidR="00B02C35" w:rsidRPr="00DE6B8F" w:rsidRDefault="005E468C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RFA </w:t>
            </w:r>
            <w:r w:rsidR="00DE6B8F" w:rsidRPr="00DE6B8F">
              <w:rPr>
                <w:rFonts w:ascii="Arial" w:hAnsi="Arial" w:cs="Arial"/>
                <w:sz w:val="24"/>
                <w:szCs w:val="24"/>
              </w:rPr>
              <w:t>202410193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DE6B8F" w:rsidRPr="00DE6B8F">
              <w:rPr>
                <w:rFonts w:ascii="Arial" w:hAnsi="Arial" w:cs="Arial"/>
                <w:sz w:val="24"/>
                <w:szCs w:val="24"/>
              </w:rPr>
              <w:t>Research to Inform Responsible Floating Offshore Wind Development in the Gulf of Maine 2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3BAB8471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AB0CFB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1C852198" w14:textId="53A39EAB" w:rsidR="00B531C0" w:rsidRPr="00C118CB" w:rsidRDefault="00DE6B8F" w:rsidP="00B531C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E6B8F">
              <w:rPr>
                <w:rFonts w:ascii="Arial" w:hAnsi="Arial" w:cs="Arial"/>
                <w:sz w:val="24"/>
                <w:szCs w:val="24"/>
              </w:rPr>
              <w:t>Governor’s Energy Office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35218EE2" w:rsidR="00B02C35" w:rsidRPr="00C118CB" w:rsidRDefault="00DE6B8F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November </w:t>
            </w:r>
            <w:r w:rsidR="005E468C">
              <w:rPr>
                <w:rFonts w:ascii="Arial" w:hAnsi="Arial" w:cs="Arial"/>
                <w:sz w:val="24"/>
                <w:szCs w:val="24"/>
              </w:rPr>
              <w:t>27</w:t>
            </w:r>
            <w:r>
              <w:rPr>
                <w:rFonts w:ascii="Arial" w:hAnsi="Arial" w:cs="Arial"/>
                <w:sz w:val="24"/>
                <w:szCs w:val="24"/>
              </w:rPr>
              <w:t>, 2024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3BD14BAB" w:rsidR="00B02C35" w:rsidRPr="00C118CB" w:rsidRDefault="00DE6B8F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 17, 2025</w:t>
            </w:r>
            <w:r w:rsidR="005E468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468C">
              <w:rPr>
                <w:rFonts w:ascii="Arial" w:hAnsi="Arial" w:cs="Arial"/>
                <w:sz w:val="24"/>
                <w:szCs w:val="24"/>
              </w:rPr>
              <w:t>no later than 11:59 p.m. local time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B531C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54FABD94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</w:t>
            </w:r>
            <w:r w:rsidR="00AB0CFB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7A4B819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B688E5" w14:textId="1B896E45" w:rsidR="00B02C35" w:rsidRPr="00C118CB" w:rsidRDefault="005E468C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Submitted Questions Due date is amended</w:t>
            </w:r>
          </w:p>
          <w:p w14:paraId="53C5E2CB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062BFB02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</w:t>
            </w:r>
            <w:r w:rsidR="00AB0CFB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781F14F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75494F" w14:textId="1A55A742" w:rsidR="00B02C35" w:rsidRPr="007F1F7B" w:rsidRDefault="005E468C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references to the </w:t>
            </w:r>
            <w:r w:rsidRPr="007F1F7B">
              <w:rPr>
                <w:rFonts w:ascii="Arial" w:hAnsi="Arial" w:cs="Arial"/>
                <w:sz w:val="24"/>
                <w:szCs w:val="24"/>
              </w:rPr>
              <w:t xml:space="preserve">Submitted Questions Due date </w:t>
            </w:r>
            <w:r>
              <w:rPr>
                <w:rFonts w:ascii="Arial" w:hAnsi="Arial" w:cs="Arial"/>
                <w:sz w:val="24"/>
                <w:szCs w:val="24"/>
              </w:rPr>
              <w:t xml:space="preserve">are amended from November 15,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2024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no later than 11:59 p.m. local time to</w:t>
            </w:r>
            <w:r w:rsidRPr="007F1F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468C">
              <w:rPr>
                <w:rFonts w:ascii="Arial" w:hAnsi="Arial" w:cs="Arial"/>
                <w:b/>
                <w:bCs/>
                <w:sz w:val="24"/>
                <w:szCs w:val="24"/>
              </w:rPr>
              <w:t>December 3, 2024 no later than 11:59 p.m. local time</w:t>
            </w:r>
            <w:r w:rsidRPr="005E468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3D8A516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05F8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051AA55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</w:t>
            </w:r>
            <w:r w:rsidR="00AB0CFB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5579A" w14:textId="77777777" w:rsidR="00292639" w:rsidRDefault="00292639" w:rsidP="009A0B7F">
      <w:pPr>
        <w:spacing w:after="0" w:line="240" w:lineRule="auto"/>
      </w:pPr>
      <w:r>
        <w:separator/>
      </w:r>
    </w:p>
  </w:endnote>
  <w:endnote w:type="continuationSeparator" w:id="0">
    <w:p w14:paraId="6F17B780" w14:textId="77777777" w:rsidR="00292639" w:rsidRDefault="00292639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C1BB3" w14:textId="77777777" w:rsidR="00292639" w:rsidRDefault="00292639" w:rsidP="009A0B7F">
      <w:pPr>
        <w:spacing w:after="0" w:line="240" w:lineRule="auto"/>
      </w:pPr>
      <w:r>
        <w:separator/>
      </w:r>
    </w:p>
  </w:footnote>
  <w:footnote w:type="continuationSeparator" w:id="0">
    <w:p w14:paraId="0042968B" w14:textId="77777777" w:rsidR="00292639" w:rsidRDefault="00292639" w:rsidP="009A0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A3E75"/>
    <w:rsid w:val="00132246"/>
    <w:rsid w:val="00284492"/>
    <w:rsid w:val="00292639"/>
    <w:rsid w:val="003A0ED9"/>
    <w:rsid w:val="003C664A"/>
    <w:rsid w:val="004F30B3"/>
    <w:rsid w:val="00521F49"/>
    <w:rsid w:val="005E468C"/>
    <w:rsid w:val="007351DF"/>
    <w:rsid w:val="007F1F7B"/>
    <w:rsid w:val="0081650E"/>
    <w:rsid w:val="0088109F"/>
    <w:rsid w:val="008A3C2E"/>
    <w:rsid w:val="008C3A77"/>
    <w:rsid w:val="008D17F1"/>
    <w:rsid w:val="009147B1"/>
    <w:rsid w:val="00965AFC"/>
    <w:rsid w:val="00990843"/>
    <w:rsid w:val="009A0B7F"/>
    <w:rsid w:val="00AB0CFB"/>
    <w:rsid w:val="00B02C35"/>
    <w:rsid w:val="00B531C0"/>
    <w:rsid w:val="00C118CB"/>
    <w:rsid w:val="00D41458"/>
    <w:rsid w:val="00D60B3F"/>
    <w:rsid w:val="00D75239"/>
    <w:rsid w:val="00DA2A5D"/>
    <w:rsid w:val="00DE5EC6"/>
    <w:rsid w:val="00DE6B8F"/>
    <w:rsid w:val="00E1042E"/>
    <w:rsid w:val="00E25FC1"/>
    <w:rsid w:val="00EC4A98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posals@maine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3.xml><?xml version="1.0" encoding="utf-8"?>
<ds:datastoreItem xmlns:ds="http://schemas.openxmlformats.org/officeDocument/2006/customXml" ds:itemID="{44A4411F-4C9C-49EC-A6EA-BE2DB675D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Kendall, Lindsey</cp:lastModifiedBy>
  <cp:revision>2</cp:revision>
  <dcterms:created xsi:type="dcterms:W3CDTF">2024-11-27T15:55:00Z</dcterms:created>
  <dcterms:modified xsi:type="dcterms:W3CDTF">2024-11-27T15:55:00Z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