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FD880" w14:textId="77777777" w:rsidR="00733DF3" w:rsidRPr="00C97934" w:rsidRDefault="00733DF3" w:rsidP="00733DF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78316C68" w14:textId="77777777" w:rsidR="00733DF3" w:rsidRPr="00A45DD7" w:rsidRDefault="00733DF3" w:rsidP="00733DF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Pr>
          <w:rStyle w:val="InitialStyle"/>
          <w:rFonts w:ascii="Arial" w:hAnsi="Arial" w:cs="Arial"/>
          <w:b/>
          <w:bCs/>
          <w:sz w:val="32"/>
          <w:szCs w:val="32"/>
        </w:rPr>
        <w:t>Environmental Protection</w:t>
      </w:r>
    </w:p>
    <w:p w14:paraId="1B18D4AF" w14:textId="77777777" w:rsidR="00733DF3" w:rsidRPr="00A45DD7" w:rsidRDefault="00733DF3" w:rsidP="00733DF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Division of Environmental Assessment</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92F394A"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Pr="00626E99" w:rsidRDefault="005C1352" w:rsidP="00A67305">
      <w:pPr>
        <w:pStyle w:val="DefaultText"/>
        <w:widowControl/>
        <w:jc w:val="center"/>
        <w:rPr>
          <w:rStyle w:val="InitialStyle"/>
          <w:rFonts w:ascii="Arial" w:hAnsi="Arial" w:cs="Arial"/>
          <w:b/>
          <w:bCs/>
          <w:sz w:val="32"/>
          <w:szCs w:val="32"/>
        </w:rPr>
      </w:pPr>
    </w:p>
    <w:p w14:paraId="0EE904DA" w14:textId="64891F61" w:rsidR="00A67305" w:rsidRPr="00612326" w:rsidRDefault="00A67305" w:rsidP="00A67305">
      <w:pPr>
        <w:pStyle w:val="DefaultText"/>
        <w:widowControl/>
        <w:jc w:val="center"/>
        <w:rPr>
          <w:rStyle w:val="InitialStyle"/>
          <w:rFonts w:ascii="Arial" w:hAnsi="Arial"/>
          <w:sz w:val="32"/>
          <w:u w:val="single"/>
        </w:rPr>
      </w:pPr>
      <w:r w:rsidRPr="00626E99">
        <w:rPr>
          <w:rStyle w:val="InitialStyle"/>
          <w:rFonts w:ascii="Arial" w:hAnsi="Arial" w:cs="Arial"/>
          <w:b/>
          <w:bCs/>
          <w:sz w:val="32"/>
          <w:szCs w:val="32"/>
        </w:rPr>
        <w:t>RF</w:t>
      </w:r>
      <w:r w:rsidR="006E0757" w:rsidRPr="00626E99">
        <w:rPr>
          <w:rStyle w:val="InitialStyle"/>
          <w:rFonts w:ascii="Arial" w:hAnsi="Arial" w:cs="Arial"/>
          <w:b/>
          <w:bCs/>
          <w:sz w:val="32"/>
          <w:szCs w:val="32"/>
        </w:rPr>
        <w:t>A</w:t>
      </w:r>
      <w:r w:rsidRPr="00626E99">
        <w:rPr>
          <w:rStyle w:val="InitialStyle"/>
          <w:rFonts w:ascii="Arial" w:hAnsi="Arial" w:cs="Arial"/>
          <w:b/>
          <w:bCs/>
          <w:sz w:val="32"/>
          <w:szCs w:val="32"/>
        </w:rPr>
        <w:t xml:space="preserve"># </w:t>
      </w:r>
      <w:r w:rsidR="003C5C82" w:rsidRPr="00626E99">
        <w:rPr>
          <w:rStyle w:val="InitialStyle"/>
          <w:rFonts w:ascii="Arial" w:hAnsi="Arial" w:cs="Arial"/>
          <w:b/>
          <w:bCs/>
          <w:sz w:val="32"/>
          <w:szCs w:val="32"/>
        </w:rPr>
        <w:t>202409172</w:t>
      </w:r>
    </w:p>
    <w:p w14:paraId="1C6BE70E" w14:textId="77777777" w:rsidR="00A67305" w:rsidRPr="004B5B78" w:rsidRDefault="00A67305" w:rsidP="00A67305">
      <w:pPr>
        <w:pStyle w:val="DefaultText"/>
        <w:widowControl/>
        <w:jc w:val="center"/>
        <w:rPr>
          <w:rStyle w:val="InitialStyle"/>
          <w:rFonts w:ascii="Arial" w:hAnsi="Arial" w:cs="Arial"/>
          <w:b/>
          <w:u w:val="single"/>
        </w:rPr>
      </w:pPr>
    </w:p>
    <w:p w14:paraId="22190990" w14:textId="77777777" w:rsidR="00733DF3" w:rsidRPr="004B5B78" w:rsidRDefault="00733DF3" w:rsidP="00733DF3">
      <w:pPr>
        <w:pStyle w:val="DefaultText"/>
        <w:widowControl/>
        <w:jc w:val="center"/>
        <w:rPr>
          <w:rStyle w:val="InitialStyle"/>
          <w:rFonts w:ascii="Arial" w:hAnsi="Arial" w:cs="Arial"/>
          <w:b/>
          <w:bCs/>
          <w:sz w:val="32"/>
          <w:szCs w:val="32"/>
          <w:u w:val="single"/>
        </w:rPr>
      </w:pPr>
      <w:r w:rsidRPr="004B5B78">
        <w:rPr>
          <w:rStyle w:val="InitialStyle"/>
          <w:rFonts w:ascii="Arial" w:hAnsi="Arial" w:cs="Arial"/>
          <w:b/>
          <w:bCs/>
          <w:sz w:val="32"/>
          <w:szCs w:val="32"/>
          <w:u w:val="single"/>
        </w:rPr>
        <w:t>Grants for Lake Restoration using an In-lake Aluminum Treatment</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651ED68B"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664312" w:rsidRPr="00664312">
              <w:rPr>
                <w:rFonts w:ascii="Arial" w:eastAsia="Calibri" w:hAnsi="Arial" w:cs="Arial"/>
                <w:sz w:val="24"/>
                <w:szCs w:val="24"/>
              </w:rPr>
              <w:t>Linda Bacon</w:t>
            </w:r>
            <w:r w:rsidRPr="00664312">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664312" w:rsidRPr="00664312">
              <w:rPr>
                <w:rFonts w:ascii="Arial" w:eastAsia="Calibri" w:hAnsi="Arial" w:cs="Arial"/>
                <w:sz w:val="24"/>
                <w:szCs w:val="24"/>
              </w:rPr>
              <w:t>Lake Assessment Section Leader</w:t>
            </w:r>
          </w:p>
          <w:p w14:paraId="531596E6" w14:textId="643B72EB"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3" w:history="1">
              <w:r w:rsidR="00664312" w:rsidRPr="00A35D3B">
                <w:rPr>
                  <w:rStyle w:val="Hyperlink"/>
                  <w:rFonts w:ascii="Arial" w:eastAsia="Calibri" w:hAnsi="Arial" w:cs="Arial"/>
                  <w:color w:val="1F497D" w:themeColor="text2"/>
                  <w:sz w:val="24"/>
                  <w:szCs w:val="24"/>
                </w:rPr>
                <w:t>linda.c.bacon@maine.gov</w:t>
              </w:r>
            </w:hyperlink>
            <w:r w:rsidR="00664312" w:rsidRPr="00A35D3B">
              <w:rPr>
                <w:rFonts w:ascii="Arial" w:eastAsia="Calibri" w:hAnsi="Arial" w:cs="Arial"/>
                <w:color w:val="1F497D" w:themeColor="text2"/>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2866540D"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A96616">
              <w:rPr>
                <w:rFonts w:ascii="Arial" w:eastAsia="Calibri" w:hAnsi="Arial" w:cs="Arial"/>
                <w:sz w:val="24"/>
                <w:szCs w:val="24"/>
              </w:rPr>
              <w:t xml:space="preserve">October </w:t>
            </w:r>
            <w:r w:rsidR="002401BD">
              <w:rPr>
                <w:rFonts w:ascii="Arial" w:eastAsia="Calibri" w:hAnsi="Arial" w:cs="Arial"/>
                <w:sz w:val="24"/>
                <w:szCs w:val="24"/>
              </w:rPr>
              <w:t>23</w:t>
            </w:r>
            <w:r w:rsidR="00A96616">
              <w:rPr>
                <w:rFonts w:ascii="Arial" w:eastAsia="Calibri" w:hAnsi="Arial" w:cs="Arial"/>
                <w:sz w:val="24"/>
                <w:szCs w:val="24"/>
              </w:rPr>
              <w:t>, 2024</w:t>
            </w:r>
            <w:r w:rsidRPr="00C97934">
              <w:rPr>
                <w:rFonts w:ascii="Arial" w:eastAsia="Calibri" w:hAnsi="Arial" w:cs="Arial"/>
                <w:sz w:val="24"/>
                <w:szCs w:val="24"/>
              </w:rPr>
              <w:t>, 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3EE477B9"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w:t>
            </w:r>
            <w:r w:rsidR="001237BA">
              <w:rPr>
                <w:rFonts w:ascii="Arial" w:eastAsia="Calibri" w:hAnsi="Arial" w:cs="Arial"/>
                <w:i/>
                <w:sz w:val="24"/>
                <w:szCs w:val="24"/>
              </w:rPr>
              <w:t xml:space="preserve">Office of State Procurement Services </w:t>
            </w:r>
            <w:r w:rsidRPr="00C97934">
              <w:rPr>
                <w:rFonts w:ascii="Arial" w:eastAsia="Calibri" w:hAnsi="Arial" w:cs="Arial"/>
                <w:i/>
                <w:sz w:val="24"/>
                <w:szCs w:val="24"/>
              </w:rPr>
              <w:t>by:</w:t>
            </w:r>
          </w:p>
          <w:p w14:paraId="411BFC95" w14:textId="4312F5EB"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401BD">
              <w:rPr>
                <w:rFonts w:ascii="Arial" w:eastAsia="Calibri" w:hAnsi="Arial" w:cs="Arial"/>
                <w:sz w:val="24"/>
                <w:szCs w:val="24"/>
              </w:rPr>
              <w:t>November 6, 2024</w:t>
            </w:r>
            <w:r w:rsidRPr="00C97934">
              <w:rPr>
                <w:rFonts w:ascii="Arial" w:eastAsia="Calibri" w:hAnsi="Arial" w:cs="Arial"/>
                <w:sz w:val="24"/>
                <w:szCs w:val="24"/>
              </w:rPr>
              <w:t>,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4"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7"/>
        <w:gridCol w:w="703"/>
        <w:gridCol w:w="110"/>
        <w:gridCol w:w="680"/>
        <w:gridCol w:w="110"/>
      </w:tblGrid>
      <w:tr w:rsidR="00EA5A0E" w:rsidRPr="00C97934" w14:paraId="09141AE5" w14:textId="77777777" w:rsidTr="004B5B78">
        <w:tc>
          <w:tcPr>
            <w:tcW w:w="9470" w:type="dxa"/>
            <w:gridSpan w:val="3"/>
          </w:tcPr>
          <w:p w14:paraId="4E15FC33" w14:textId="77777777" w:rsidR="00EA5A0E" w:rsidRPr="00C97934" w:rsidRDefault="00EA5A0E" w:rsidP="00E274E3">
            <w:pPr>
              <w:rPr>
                <w:rFonts w:ascii="Arial" w:hAnsi="Arial" w:cs="Arial"/>
                <w:sz w:val="24"/>
                <w:szCs w:val="24"/>
              </w:rPr>
            </w:pPr>
          </w:p>
        </w:tc>
        <w:tc>
          <w:tcPr>
            <w:tcW w:w="790" w:type="dxa"/>
            <w:gridSpan w:val="2"/>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4B5B78">
        <w:tc>
          <w:tcPr>
            <w:tcW w:w="9470" w:type="dxa"/>
            <w:gridSpan w:val="3"/>
          </w:tcPr>
          <w:p w14:paraId="63587D1C" w14:textId="77777777" w:rsidR="00EA5A0E" w:rsidRPr="00C97934" w:rsidRDefault="00EA5A0E" w:rsidP="00E274E3">
            <w:pPr>
              <w:rPr>
                <w:rFonts w:ascii="Arial" w:hAnsi="Arial" w:cs="Arial"/>
                <w:sz w:val="24"/>
                <w:szCs w:val="24"/>
              </w:rPr>
            </w:pPr>
          </w:p>
        </w:tc>
        <w:tc>
          <w:tcPr>
            <w:tcW w:w="790" w:type="dxa"/>
            <w:gridSpan w:val="2"/>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4B5B78">
        <w:tc>
          <w:tcPr>
            <w:tcW w:w="9470" w:type="dxa"/>
            <w:gridSpan w:val="3"/>
          </w:tcPr>
          <w:p w14:paraId="6F357F0E" w14:textId="0D87BDF6" w:rsidR="00EA5A0E" w:rsidRPr="00C97934" w:rsidRDefault="00EA5A0E" w:rsidP="00E274E3">
            <w:pPr>
              <w:rPr>
                <w:rFonts w:ascii="Arial" w:hAnsi="Arial" w:cs="Arial"/>
                <w:b/>
                <w:sz w:val="24"/>
                <w:szCs w:val="24"/>
              </w:rPr>
            </w:pPr>
            <w:bookmarkStart w:id="0" w:name="_Hlk173849625"/>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790" w:type="dxa"/>
            <w:gridSpan w:val="2"/>
            <w:shd w:val="clear" w:color="auto" w:fill="D9D9D9" w:themeFill="background1" w:themeFillShade="D9"/>
          </w:tcPr>
          <w:p w14:paraId="72582E80" w14:textId="6265468B" w:rsidR="00EA5A0E" w:rsidRPr="00C97934" w:rsidRDefault="00E423FD"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4B5B78">
        <w:tc>
          <w:tcPr>
            <w:tcW w:w="9470" w:type="dxa"/>
            <w:gridSpan w:val="3"/>
          </w:tcPr>
          <w:p w14:paraId="6C3B4909" w14:textId="77777777" w:rsidR="00EA5A0E" w:rsidRPr="00C97934" w:rsidRDefault="00EA5A0E" w:rsidP="00E274E3">
            <w:pPr>
              <w:rPr>
                <w:rFonts w:ascii="Arial" w:hAnsi="Arial" w:cs="Arial"/>
                <w:sz w:val="24"/>
                <w:szCs w:val="24"/>
              </w:rPr>
            </w:pPr>
          </w:p>
        </w:tc>
        <w:tc>
          <w:tcPr>
            <w:tcW w:w="790" w:type="dxa"/>
            <w:gridSpan w:val="2"/>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4B5B78">
        <w:tc>
          <w:tcPr>
            <w:tcW w:w="9470" w:type="dxa"/>
            <w:gridSpan w:val="3"/>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790" w:type="dxa"/>
            <w:gridSpan w:val="2"/>
            <w:shd w:val="clear" w:color="auto" w:fill="D9D9D9" w:themeFill="background1" w:themeFillShade="D9"/>
          </w:tcPr>
          <w:p w14:paraId="0688DD1D" w14:textId="62503A4E" w:rsidR="00EA5A0E" w:rsidRPr="00C97934" w:rsidRDefault="00E423FD"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4B5B78">
        <w:tc>
          <w:tcPr>
            <w:tcW w:w="9470" w:type="dxa"/>
            <w:gridSpan w:val="3"/>
          </w:tcPr>
          <w:p w14:paraId="06C20FFB" w14:textId="77777777" w:rsidR="00EA5A0E" w:rsidRPr="00C97934" w:rsidRDefault="00EA5A0E" w:rsidP="00CF6B1E">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790" w:type="dxa"/>
            <w:gridSpan w:val="2"/>
          </w:tcPr>
          <w:p w14:paraId="5DEBD5DE" w14:textId="3AD9AD2F" w:rsidR="00EA5A0E" w:rsidRPr="00E423FD" w:rsidRDefault="00E423FD" w:rsidP="00E274E3">
            <w:pPr>
              <w:jc w:val="center"/>
              <w:rPr>
                <w:rFonts w:ascii="Arial" w:hAnsi="Arial" w:cs="Arial"/>
                <w:bCs/>
                <w:sz w:val="24"/>
                <w:szCs w:val="24"/>
              </w:rPr>
            </w:pPr>
            <w:r w:rsidRPr="00E423FD">
              <w:rPr>
                <w:rFonts w:ascii="Arial" w:hAnsi="Arial" w:cs="Arial"/>
                <w:bCs/>
                <w:sz w:val="24"/>
                <w:szCs w:val="24"/>
              </w:rPr>
              <w:t>4</w:t>
            </w:r>
          </w:p>
        </w:tc>
      </w:tr>
      <w:tr w:rsidR="00EA5A0E" w:rsidRPr="00C97934" w14:paraId="15D47957" w14:textId="77777777" w:rsidTr="004B5B78">
        <w:tc>
          <w:tcPr>
            <w:tcW w:w="9470" w:type="dxa"/>
            <w:gridSpan w:val="3"/>
          </w:tcPr>
          <w:p w14:paraId="18527500" w14:textId="77777777" w:rsidR="00EA5A0E" w:rsidRPr="00C97934" w:rsidRDefault="00EA5A0E" w:rsidP="00CF6B1E">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GENERAL PROVISIONS</w:t>
            </w:r>
          </w:p>
        </w:tc>
        <w:tc>
          <w:tcPr>
            <w:tcW w:w="790" w:type="dxa"/>
            <w:gridSpan w:val="2"/>
          </w:tcPr>
          <w:p w14:paraId="2E5F372D" w14:textId="4BD5BEAA" w:rsidR="00EA5A0E" w:rsidRPr="00E423FD" w:rsidRDefault="00E423FD" w:rsidP="00E274E3">
            <w:pPr>
              <w:jc w:val="center"/>
              <w:rPr>
                <w:rFonts w:ascii="Arial" w:hAnsi="Arial" w:cs="Arial"/>
                <w:bCs/>
                <w:sz w:val="24"/>
                <w:szCs w:val="24"/>
              </w:rPr>
            </w:pPr>
            <w:r w:rsidRPr="00E423FD">
              <w:rPr>
                <w:rFonts w:ascii="Arial" w:hAnsi="Arial" w:cs="Arial"/>
                <w:bCs/>
                <w:sz w:val="24"/>
                <w:szCs w:val="24"/>
              </w:rPr>
              <w:t>4</w:t>
            </w:r>
          </w:p>
        </w:tc>
      </w:tr>
      <w:tr w:rsidR="00EA5A0E" w:rsidRPr="00C97934" w14:paraId="75098595" w14:textId="77777777" w:rsidTr="004B5B78">
        <w:tc>
          <w:tcPr>
            <w:tcW w:w="9470" w:type="dxa"/>
            <w:gridSpan w:val="3"/>
          </w:tcPr>
          <w:p w14:paraId="133FB6BB" w14:textId="5134602D" w:rsidR="00EA5A0E" w:rsidRPr="00C97934" w:rsidRDefault="00EA5A0E" w:rsidP="00CF6B1E">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707305">
              <w:rPr>
                <w:rFonts w:ascii="Arial" w:hAnsi="Arial" w:cs="Arial"/>
                <w:sz w:val="24"/>
                <w:szCs w:val="24"/>
              </w:rPr>
              <w:t>APPLICATION</w:t>
            </w:r>
            <w:r w:rsidRPr="00C97934">
              <w:rPr>
                <w:rFonts w:ascii="Arial" w:hAnsi="Arial" w:cs="Arial"/>
                <w:sz w:val="24"/>
                <w:szCs w:val="24"/>
              </w:rPr>
              <w:t>S</w:t>
            </w:r>
          </w:p>
        </w:tc>
        <w:tc>
          <w:tcPr>
            <w:tcW w:w="790" w:type="dxa"/>
            <w:gridSpan w:val="2"/>
          </w:tcPr>
          <w:p w14:paraId="0E51D949" w14:textId="62004A62" w:rsidR="00EA5A0E" w:rsidRPr="00E423FD" w:rsidRDefault="00E423FD" w:rsidP="00E274E3">
            <w:pPr>
              <w:jc w:val="center"/>
              <w:rPr>
                <w:rFonts w:ascii="Arial" w:hAnsi="Arial" w:cs="Arial"/>
                <w:bCs/>
                <w:sz w:val="24"/>
                <w:szCs w:val="24"/>
              </w:rPr>
            </w:pPr>
            <w:r>
              <w:rPr>
                <w:rFonts w:ascii="Arial" w:hAnsi="Arial" w:cs="Arial"/>
                <w:bCs/>
                <w:sz w:val="24"/>
                <w:szCs w:val="24"/>
              </w:rPr>
              <w:t>5</w:t>
            </w:r>
          </w:p>
        </w:tc>
      </w:tr>
      <w:tr w:rsidR="00EA5A0E" w:rsidRPr="00C97934" w14:paraId="5E2B3263" w14:textId="77777777" w:rsidTr="004B5B78">
        <w:tc>
          <w:tcPr>
            <w:tcW w:w="9470" w:type="dxa"/>
            <w:gridSpan w:val="3"/>
          </w:tcPr>
          <w:p w14:paraId="09568A96" w14:textId="615A7EDB" w:rsidR="00EA5A0E" w:rsidRPr="00C97934" w:rsidRDefault="00F16056" w:rsidP="00CF6B1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AWARDS</w:t>
            </w:r>
          </w:p>
        </w:tc>
        <w:tc>
          <w:tcPr>
            <w:tcW w:w="790" w:type="dxa"/>
            <w:gridSpan w:val="2"/>
          </w:tcPr>
          <w:p w14:paraId="580F4DDE" w14:textId="40328E82" w:rsidR="00EA5A0E" w:rsidRPr="00E423FD" w:rsidRDefault="00E423FD" w:rsidP="00E274E3">
            <w:pPr>
              <w:jc w:val="center"/>
              <w:rPr>
                <w:rFonts w:ascii="Arial" w:hAnsi="Arial" w:cs="Arial"/>
                <w:bCs/>
                <w:sz w:val="24"/>
                <w:szCs w:val="24"/>
              </w:rPr>
            </w:pPr>
            <w:r>
              <w:rPr>
                <w:rFonts w:ascii="Arial" w:hAnsi="Arial" w:cs="Arial"/>
                <w:bCs/>
                <w:sz w:val="24"/>
                <w:szCs w:val="24"/>
              </w:rPr>
              <w:t>5</w:t>
            </w:r>
          </w:p>
        </w:tc>
      </w:tr>
      <w:tr w:rsidR="00EA5A0E" w:rsidRPr="00C97934" w14:paraId="2F69D1D6" w14:textId="77777777" w:rsidTr="004B5B78">
        <w:tc>
          <w:tcPr>
            <w:tcW w:w="9470" w:type="dxa"/>
            <w:gridSpan w:val="3"/>
          </w:tcPr>
          <w:p w14:paraId="1A0123CA" w14:textId="77777777" w:rsidR="00EA5A0E" w:rsidRDefault="00F16056" w:rsidP="00CF6B1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p w14:paraId="3A38D9A8" w14:textId="35855EDC" w:rsidR="00E423FD" w:rsidRPr="00C97934" w:rsidRDefault="00E423FD" w:rsidP="00CF6B1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APPLICABLE LEGISLATION</w:t>
            </w:r>
          </w:p>
        </w:tc>
        <w:tc>
          <w:tcPr>
            <w:tcW w:w="790" w:type="dxa"/>
            <w:gridSpan w:val="2"/>
          </w:tcPr>
          <w:p w14:paraId="5CBF3BC6" w14:textId="77777777" w:rsidR="00EA5A0E" w:rsidRDefault="00E423FD" w:rsidP="00E274E3">
            <w:pPr>
              <w:jc w:val="center"/>
              <w:rPr>
                <w:rFonts w:ascii="Arial" w:hAnsi="Arial" w:cs="Arial"/>
                <w:bCs/>
                <w:sz w:val="24"/>
                <w:szCs w:val="24"/>
              </w:rPr>
            </w:pPr>
            <w:r>
              <w:rPr>
                <w:rFonts w:ascii="Arial" w:hAnsi="Arial" w:cs="Arial"/>
                <w:bCs/>
                <w:sz w:val="24"/>
                <w:szCs w:val="24"/>
              </w:rPr>
              <w:t>5</w:t>
            </w:r>
          </w:p>
          <w:p w14:paraId="3202C5C5" w14:textId="5894FE6E" w:rsidR="00E423FD" w:rsidRPr="00E423FD" w:rsidRDefault="00E423FD" w:rsidP="00E274E3">
            <w:pPr>
              <w:jc w:val="center"/>
              <w:rPr>
                <w:rFonts w:ascii="Arial" w:hAnsi="Arial" w:cs="Arial"/>
                <w:bCs/>
                <w:sz w:val="24"/>
                <w:szCs w:val="24"/>
              </w:rPr>
            </w:pPr>
            <w:r>
              <w:rPr>
                <w:rFonts w:ascii="Arial" w:hAnsi="Arial" w:cs="Arial"/>
                <w:bCs/>
                <w:sz w:val="24"/>
                <w:szCs w:val="24"/>
              </w:rPr>
              <w:t>5</w:t>
            </w:r>
          </w:p>
        </w:tc>
      </w:tr>
      <w:tr w:rsidR="00EA5A0E" w:rsidRPr="00C97934" w14:paraId="4B285AE7" w14:textId="77777777" w:rsidTr="004B5B78">
        <w:tc>
          <w:tcPr>
            <w:tcW w:w="9470" w:type="dxa"/>
            <w:gridSpan w:val="3"/>
          </w:tcPr>
          <w:p w14:paraId="09A3CC39" w14:textId="77777777" w:rsidR="00EA5A0E" w:rsidRPr="00C97934" w:rsidRDefault="00EA5A0E" w:rsidP="00E274E3">
            <w:pPr>
              <w:rPr>
                <w:rFonts w:ascii="Arial" w:hAnsi="Arial" w:cs="Arial"/>
                <w:sz w:val="24"/>
                <w:szCs w:val="24"/>
              </w:rPr>
            </w:pPr>
          </w:p>
        </w:tc>
        <w:tc>
          <w:tcPr>
            <w:tcW w:w="790" w:type="dxa"/>
            <w:gridSpan w:val="2"/>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4B5B78">
        <w:tc>
          <w:tcPr>
            <w:tcW w:w="9470" w:type="dxa"/>
            <w:gridSpan w:val="3"/>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790" w:type="dxa"/>
            <w:gridSpan w:val="2"/>
            <w:shd w:val="clear" w:color="auto" w:fill="D9D9D9" w:themeFill="background1" w:themeFillShade="D9"/>
          </w:tcPr>
          <w:p w14:paraId="7AB14374" w14:textId="66F19A00" w:rsidR="00EA5A0E" w:rsidRPr="00C97934" w:rsidRDefault="00E423FD" w:rsidP="00E274E3">
            <w:pPr>
              <w:jc w:val="center"/>
              <w:rPr>
                <w:rFonts w:ascii="Arial" w:hAnsi="Arial" w:cs="Arial"/>
                <w:b/>
                <w:sz w:val="24"/>
                <w:szCs w:val="24"/>
              </w:rPr>
            </w:pPr>
            <w:r>
              <w:rPr>
                <w:rFonts w:ascii="Arial" w:hAnsi="Arial" w:cs="Arial"/>
                <w:b/>
                <w:sz w:val="24"/>
                <w:szCs w:val="24"/>
              </w:rPr>
              <w:t>6</w:t>
            </w:r>
          </w:p>
        </w:tc>
      </w:tr>
      <w:tr w:rsidR="00EA5A0E" w:rsidRPr="00C97934" w14:paraId="4E09DF40" w14:textId="77777777" w:rsidTr="004B5B78">
        <w:tc>
          <w:tcPr>
            <w:tcW w:w="9470"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2B4D14" w:rsidRPr="00C97934" w14:paraId="638489E6" w14:textId="77777777" w:rsidTr="007D76FF">
              <w:tc>
                <w:tcPr>
                  <w:tcW w:w="8370" w:type="dxa"/>
                </w:tcPr>
                <w:p w14:paraId="055D3345" w14:textId="049539B8" w:rsidR="002B4D14" w:rsidRPr="00707305" w:rsidRDefault="002B4D14" w:rsidP="002B4D14">
                  <w:pPr>
                    <w:ind w:left="684" w:hanging="467"/>
                    <w:rPr>
                      <w:rFonts w:ascii="Arial" w:hAnsi="Arial" w:cs="Arial"/>
                      <w:bCs/>
                      <w:sz w:val="24"/>
                      <w:szCs w:val="24"/>
                    </w:rPr>
                  </w:pPr>
                  <w:r>
                    <w:rPr>
                      <w:rFonts w:ascii="Arial" w:hAnsi="Arial" w:cs="Arial"/>
                      <w:b/>
                      <w:sz w:val="24"/>
                      <w:szCs w:val="24"/>
                    </w:rPr>
                    <w:t>A.</w:t>
                  </w:r>
                  <w:r>
                    <w:rPr>
                      <w:rFonts w:ascii="Arial" w:hAnsi="Arial" w:cs="Arial"/>
                      <w:b/>
                      <w:sz w:val="24"/>
                      <w:szCs w:val="24"/>
                    </w:rPr>
                    <w:tab/>
                  </w:r>
                  <w:r w:rsidR="00707305">
                    <w:rPr>
                      <w:rFonts w:ascii="Arial" w:hAnsi="Arial" w:cs="Arial"/>
                      <w:bCs/>
                      <w:sz w:val="24"/>
                      <w:szCs w:val="24"/>
                    </w:rPr>
                    <w:t>PROJECT DESIGN</w:t>
                  </w:r>
                </w:p>
              </w:tc>
            </w:tr>
            <w:tr w:rsidR="002B4D14" w:rsidRPr="006C31AA" w14:paraId="39775D73" w14:textId="77777777" w:rsidTr="007D76FF">
              <w:tc>
                <w:tcPr>
                  <w:tcW w:w="8370" w:type="dxa"/>
                </w:tcPr>
                <w:p w14:paraId="6EAB375A" w14:textId="2B527638" w:rsidR="002B4D14" w:rsidRPr="006C31AA" w:rsidRDefault="002B4D14" w:rsidP="002B4D14">
                  <w:pPr>
                    <w:ind w:left="684" w:hanging="467"/>
                    <w:rPr>
                      <w:rFonts w:ascii="Arial" w:hAnsi="Arial" w:cs="Arial"/>
                      <w:bCs/>
                      <w:sz w:val="24"/>
                      <w:szCs w:val="24"/>
                    </w:rPr>
                  </w:pPr>
                  <w:r>
                    <w:rPr>
                      <w:rFonts w:ascii="Arial" w:hAnsi="Arial" w:cs="Arial"/>
                      <w:b/>
                      <w:sz w:val="24"/>
                      <w:szCs w:val="24"/>
                    </w:rPr>
                    <w:t>B.</w:t>
                  </w:r>
                  <w:r>
                    <w:rPr>
                      <w:rFonts w:ascii="Arial" w:hAnsi="Arial" w:cs="Arial"/>
                      <w:b/>
                      <w:sz w:val="24"/>
                      <w:szCs w:val="24"/>
                    </w:rPr>
                    <w:tab/>
                  </w:r>
                  <w:r w:rsidR="00707305">
                    <w:rPr>
                      <w:rFonts w:ascii="Arial" w:hAnsi="Arial" w:cs="Arial"/>
                      <w:bCs/>
                      <w:sz w:val="24"/>
                      <w:szCs w:val="24"/>
                    </w:rPr>
                    <w:t>ALLOWABLE USE OF FUNDS</w:t>
                  </w:r>
                </w:p>
              </w:tc>
            </w:tr>
            <w:tr w:rsidR="002B4D14" w:rsidRPr="006C31AA" w14:paraId="0BAE3ACD" w14:textId="77777777" w:rsidTr="007D76FF">
              <w:tc>
                <w:tcPr>
                  <w:tcW w:w="8370" w:type="dxa"/>
                </w:tcPr>
                <w:p w14:paraId="3348D208" w14:textId="4467DE75" w:rsidR="002B4D14" w:rsidRPr="006C31AA" w:rsidRDefault="002B4D14" w:rsidP="002B4D14">
                  <w:pPr>
                    <w:ind w:left="684" w:hanging="467"/>
                    <w:rPr>
                      <w:rFonts w:ascii="Arial" w:hAnsi="Arial" w:cs="Arial"/>
                      <w:bCs/>
                      <w:sz w:val="24"/>
                      <w:szCs w:val="24"/>
                    </w:rPr>
                  </w:pPr>
                  <w:r>
                    <w:rPr>
                      <w:rFonts w:ascii="Arial" w:hAnsi="Arial" w:cs="Arial"/>
                      <w:b/>
                      <w:sz w:val="24"/>
                      <w:szCs w:val="24"/>
                    </w:rPr>
                    <w:t>C.</w:t>
                  </w:r>
                  <w:r>
                    <w:rPr>
                      <w:rFonts w:ascii="Arial" w:hAnsi="Arial" w:cs="Arial"/>
                      <w:b/>
                      <w:sz w:val="24"/>
                      <w:szCs w:val="24"/>
                    </w:rPr>
                    <w:tab/>
                  </w:r>
                  <w:r w:rsidR="00707305">
                    <w:rPr>
                      <w:rFonts w:ascii="Arial" w:hAnsi="Arial" w:cs="Arial"/>
                      <w:bCs/>
                      <w:sz w:val="24"/>
                      <w:szCs w:val="24"/>
                    </w:rPr>
                    <w:t>NON-ALLOWABLE USE OF FUNDS</w:t>
                  </w:r>
                </w:p>
              </w:tc>
            </w:tr>
            <w:tr w:rsidR="002B4D14" w:rsidRPr="004A2078" w14:paraId="7EAA629E" w14:textId="77777777" w:rsidTr="007D76FF">
              <w:tc>
                <w:tcPr>
                  <w:tcW w:w="8370" w:type="dxa"/>
                </w:tcPr>
                <w:p w14:paraId="36127F4C" w14:textId="664F98FB" w:rsidR="002B4D14" w:rsidRPr="004A2078" w:rsidRDefault="002B4D14" w:rsidP="002B4D14">
                  <w:pPr>
                    <w:ind w:left="684" w:hanging="467"/>
                    <w:rPr>
                      <w:rFonts w:ascii="Arial" w:hAnsi="Arial" w:cs="Arial"/>
                      <w:bCs/>
                      <w:sz w:val="24"/>
                      <w:szCs w:val="24"/>
                    </w:rPr>
                  </w:pPr>
                  <w:r>
                    <w:rPr>
                      <w:rFonts w:ascii="Arial" w:hAnsi="Arial" w:cs="Arial"/>
                      <w:b/>
                      <w:sz w:val="24"/>
                      <w:szCs w:val="24"/>
                    </w:rPr>
                    <w:t>D.</w:t>
                  </w:r>
                  <w:r>
                    <w:rPr>
                      <w:rFonts w:ascii="Arial" w:hAnsi="Arial" w:cs="Arial"/>
                      <w:b/>
                      <w:sz w:val="24"/>
                      <w:szCs w:val="24"/>
                    </w:rPr>
                    <w:tab/>
                  </w:r>
                  <w:r w:rsidR="00707305">
                    <w:rPr>
                      <w:rFonts w:ascii="Arial" w:hAnsi="Arial" w:cs="Arial"/>
                      <w:bCs/>
                      <w:sz w:val="24"/>
                      <w:szCs w:val="24"/>
                    </w:rPr>
                    <w:t>MATCH</w:t>
                  </w:r>
                </w:p>
              </w:tc>
            </w:tr>
            <w:tr w:rsidR="002B4D14" w:rsidRPr="006C31AA" w14:paraId="45962D12" w14:textId="77777777" w:rsidTr="007D76FF">
              <w:tc>
                <w:tcPr>
                  <w:tcW w:w="8370" w:type="dxa"/>
                </w:tcPr>
                <w:p w14:paraId="699649B2" w14:textId="2130A4F3" w:rsidR="002B4D14" w:rsidRPr="006C31AA" w:rsidRDefault="002B4D14" w:rsidP="002B4D14">
                  <w:pPr>
                    <w:ind w:left="684" w:hanging="467"/>
                    <w:rPr>
                      <w:rFonts w:ascii="Arial" w:hAnsi="Arial" w:cs="Arial"/>
                      <w:bCs/>
                      <w:sz w:val="24"/>
                      <w:szCs w:val="24"/>
                    </w:rPr>
                  </w:pPr>
                  <w:r>
                    <w:rPr>
                      <w:rFonts w:ascii="Arial" w:hAnsi="Arial" w:cs="Arial"/>
                      <w:b/>
                      <w:sz w:val="24"/>
                      <w:szCs w:val="24"/>
                    </w:rPr>
                    <w:t>E.</w:t>
                  </w:r>
                  <w:r>
                    <w:rPr>
                      <w:rFonts w:ascii="Arial" w:hAnsi="Arial" w:cs="Arial"/>
                      <w:b/>
                      <w:sz w:val="24"/>
                      <w:szCs w:val="24"/>
                    </w:rPr>
                    <w:tab/>
                  </w:r>
                  <w:r w:rsidR="00707305">
                    <w:rPr>
                      <w:rFonts w:ascii="Arial" w:hAnsi="Arial" w:cs="Arial"/>
                      <w:bCs/>
                      <w:sz w:val="24"/>
                      <w:szCs w:val="24"/>
                    </w:rPr>
                    <w:t>CONTRACT TERM</w:t>
                  </w:r>
                  <w:r>
                    <w:rPr>
                      <w:rFonts w:ascii="Arial" w:hAnsi="Arial" w:cs="Arial"/>
                      <w:bCs/>
                      <w:sz w:val="24"/>
                      <w:szCs w:val="24"/>
                    </w:rPr>
                    <w:t xml:space="preserve"> </w:t>
                  </w:r>
                </w:p>
              </w:tc>
            </w:tr>
            <w:tr w:rsidR="002B4D14" w:rsidRPr="004A2078" w14:paraId="549A212D" w14:textId="77777777" w:rsidTr="007D76FF">
              <w:tc>
                <w:tcPr>
                  <w:tcW w:w="8370" w:type="dxa"/>
                </w:tcPr>
                <w:p w14:paraId="2D4BEB99" w14:textId="3B2C8F6D" w:rsidR="002B4D14" w:rsidRPr="004A2078" w:rsidRDefault="002B4D14" w:rsidP="002B4D14">
                  <w:pPr>
                    <w:ind w:left="684" w:hanging="467"/>
                    <w:rPr>
                      <w:rFonts w:ascii="Arial" w:hAnsi="Arial" w:cs="Arial"/>
                      <w:bCs/>
                      <w:sz w:val="24"/>
                      <w:szCs w:val="24"/>
                    </w:rPr>
                  </w:pPr>
                  <w:r>
                    <w:rPr>
                      <w:rFonts w:ascii="Arial" w:hAnsi="Arial" w:cs="Arial"/>
                      <w:b/>
                      <w:sz w:val="24"/>
                      <w:szCs w:val="24"/>
                    </w:rPr>
                    <w:t>F.</w:t>
                  </w:r>
                  <w:r>
                    <w:rPr>
                      <w:rFonts w:ascii="Arial" w:hAnsi="Arial" w:cs="Arial"/>
                      <w:b/>
                      <w:sz w:val="24"/>
                      <w:szCs w:val="24"/>
                    </w:rPr>
                    <w:tab/>
                  </w:r>
                  <w:r w:rsidR="00707305">
                    <w:rPr>
                      <w:rFonts w:ascii="Arial" w:hAnsi="Arial" w:cs="Arial"/>
                      <w:bCs/>
                      <w:sz w:val="24"/>
                      <w:szCs w:val="24"/>
                    </w:rPr>
                    <w:t>REPORTING REQUIREMENTS</w:t>
                  </w:r>
                </w:p>
              </w:tc>
            </w:tr>
            <w:tr w:rsidR="002B4D14" w:rsidRPr="004A2078" w14:paraId="308D7F53" w14:textId="77777777" w:rsidTr="007D76FF">
              <w:tc>
                <w:tcPr>
                  <w:tcW w:w="8370" w:type="dxa"/>
                </w:tcPr>
                <w:p w14:paraId="37F797F6" w14:textId="451671F2" w:rsidR="002B4D14" w:rsidRPr="004A2078" w:rsidRDefault="002B4D14" w:rsidP="002B4D14">
                  <w:pPr>
                    <w:ind w:left="684" w:hanging="467"/>
                    <w:rPr>
                      <w:rFonts w:ascii="Arial" w:hAnsi="Arial" w:cs="Arial"/>
                      <w:bCs/>
                      <w:sz w:val="24"/>
                      <w:szCs w:val="24"/>
                    </w:rPr>
                  </w:pPr>
                </w:p>
              </w:tc>
            </w:tr>
          </w:tbl>
          <w:p w14:paraId="29D56563" w14:textId="77777777" w:rsidR="002B4D14" w:rsidRPr="00C97934" w:rsidRDefault="002B4D14" w:rsidP="00E274E3">
            <w:pPr>
              <w:rPr>
                <w:rFonts w:ascii="Arial" w:hAnsi="Arial" w:cs="Arial"/>
                <w:sz w:val="24"/>
                <w:szCs w:val="24"/>
              </w:rPr>
            </w:pPr>
          </w:p>
        </w:tc>
        <w:tc>
          <w:tcPr>
            <w:tcW w:w="790" w:type="dxa"/>
            <w:gridSpan w:val="2"/>
          </w:tcPr>
          <w:p w14:paraId="62D7DC5E" w14:textId="77777777" w:rsidR="00EA5A0E" w:rsidRDefault="00E423FD" w:rsidP="00E274E3">
            <w:pPr>
              <w:jc w:val="center"/>
              <w:rPr>
                <w:rFonts w:ascii="Arial" w:hAnsi="Arial" w:cs="Arial"/>
                <w:bCs/>
                <w:sz w:val="24"/>
                <w:szCs w:val="24"/>
              </w:rPr>
            </w:pPr>
            <w:r w:rsidRPr="00E423FD">
              <w:rPr>
                <w:rFonts w:ascii="Arial" w:hAnsi="Arial" w:cs="Arial"/>
                <w:bCs/>
                <w:sz w:val="24"/>
                <w:szCs w:val="24"/>
              </w:rPr>
              <w:t>6</w:t>
            </w:r>
          </w:p>
          <w:p w14:paraId="5D13C427" w14:textId="77777777" w:rsidR="00707305" w:rsidRDefault="00707305" w:rsidP="00E274E3">
            <w:pPr>
              <w:jc w:val="center"/>
              <w:rPr>
                <w:rFonts w:ascii="Arial" w:hAnsi="Arial" w:cs="Arial"/>
                <w:bCs/>
                <w:sz w:val="24"/>
                <w:szCs w:val="24"/>
              </w:rPr>
            </w:pPr>
            <w:r>
              <w:rPr>
                <w:rFonts w:ascii="Arial" w:hAnsi="Arial" w:cs="Arial"/>
                <w:bCs/>
                <w:sz w:val="24"/>
                <w:szCs w:val="24"/>
              </w:rPr>
              <w:t>6</w:t>
            </w:r>
          </w:p>
          <w:p w14:paraId="63A7A8ED" w14:textId="77777777" w:rsidR="00707305" w:rsidRDefault="00707305" w:rsidP="00E274E3">
            <w:pPr>
              <w:jc w:val="center"/>
              <w:rPr>
                <w:rFonts w:ascii="Arial" w:hAnsi="Arial" w:cs="Arial"/>
                <w:bCs/>
                <w:sz w:val="24"/>
                <w:szCs w:val="24"/>
              </w:rPr>
            </w:pPr>
            <w:r>
              <w:rPr>
                <w:rFonts w:ascii="Arial" w:hAnsi="Arial" w:cs="Arial"/>
                <w:bCs/>
                <w:sz w:val="24"/>
                <w:szCs w:val="24"/>
              </w:rPr>
              <w:t>6</w:t>
            </w:r>
          </w:p>
          <w:p w14:paraId="098DA5B2" w14:textId="77777777" w:rsidR="00707305" w:rsidRDefault="00707305" w:rsidP="00E274E3">
            <w:pPr>
              <w:jc w:val="center"/>
              <w:rPr>
                <w:rFonts w:ascii="Arial" w:hAnsi="Arial" w:cs="Arial"/>
                <w:bCs/>
                <w:sz w:val="24"/>
                <w:szCs w:val="24"/>
              </w:rPr>
            </w:pPr>
            <w:r>
              <w:rPr>
                <w:rFonts w:ascii="Arial" w:hAnsi="Arial" w:cs="Arial"/>
                <w:bCs/>
                <w:sz w:val="24"/>
                <w:szCs w:val="24"/>
              </w:rPr>
              <w:t>6</w:t>
            </w:r>
          </w:p>
          <w:p w14:paraId="0FD64DF9" w14:textId="233995CF" w:rsidR="00707305" w:rsidRDefault="00207D9A" w:rsidP="00E274E3">
            <w:pPr>
              <w:jc w:val="center"/>
              <w:rPr>
                <w:rFonts w:ascii="Arial" w:hAnsi="Arial" w:cs="Arial"/>
                <w:bCs/>
                <w:sz w:val="24"/>
                <w:szCs w:val="24"/>
              </w:rPr>
            </w:pPr>
            <w:r>
              <w:rPr>
                <w:rFonts w:ascii="Arial" w:hAnsi="Arial" w:cs="Arial"/>
                <w:bCs/>
                <w:sz w:val="24"/>
                <w:szCs w:val="24"/>
              </w:rPr>
              <w:t>7</w:t>
            </w:r>
          </w:p>
          <w:p w14:paraId="7A9F5842" w14:textId="55BF9A2E" w:rsidR="00707305" w:rsidRPr="00E423FD" w:rsidRDefault="00707305" w:rsidP="00E274E3">
            <w:pPr>
              <w:jc w:val="center"/>
              <w:rPr>
                <w:rFonts w:ascii="Arial" w:hAnsi="Arial" w:cs="Arial"/>
                <w:bCs/>
                <w:sz w:val="24"/>
                <w:szCs w:val="24"/>
              </w:rPr>
            </w:pPr>
            <w:r>
              <w:rPr>
                <w:rFonts w:ascii="Arial" w:hAnsi="Arial" w:cs="Arial"/>
                <w:bCs/>
                <w:sz w:val="24"/>
                <w:szCs w:val="24"/>
              </w:rPr>
              <w:t>7</w:t>
            </w:r>
          </w:p>
        </w:tc>
      </w:tr>
      <w:tr w:rsidR="00EA5A0E" w:rsidRPr="00C97934" w14:paraId="398550F6" w14:textId="77777777" w:rsidTr="004B5B78">
        <w:tc>
          <w:tcPr>
            <w:tcW w:w="9470" w:type="dxa"/>
            <w:gridSpan w:val="3"/>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790" w:type="dxa"/>
            <w:gridSpan w:val="2"/>
            <w:shd w:val="clear" w:color="auto" w:fill="D9D9D9" w:themeFill="background1" w:themeFillShade="D9"/>
          </w:tcPr>
          <w:p w14:paraId="38B95882" w14:textId="328AA9BC" w:rsidR="00EA5A0E" w:rsidRPr="00C97934" w:rsidRDefault="00707305" w:rsidP="00E274E3">
            <w:pPr>
              <w:jc w:val="center"/>
              <w:rPr>
                <w:rFonts w:ascii="Arial" w:hAnsi="Arial" w:cs="Arial"/>
                <w:b/>
                <w:sz w:val="24"/>
                <w:szCs w:val="24"/>
              </w:rPr>
            </w:pPr>
            <w:r>
              <w:rPr>
                <w:rFonts w:ascii="Arial" w:hAnsi="Arial" w:cs="Arial"/>
                <w:b/>
                <w:sz w:val="24"/>
                <w:szCs w:val="24"/>
              </w:rPr>
              <w:t>8</w:t>
            </w:r>
          </w:p>
        </w:tc>
      </w:tr>
      <w:tr w:rsidR="00337807" w:rsidRPr="00C97934" w14:paraId="6A6D81DB" w14:textId="77777777" w:rsidTr="004B5B78">
        <w:tc>
          <w:tcPr>
            <w:tcW w:w="9470" w:type="dxa"/>
            <w:gridSpan w:val="3"/>
          </w:tcPr>
          <w:p w14:paraId="01E7756C" w14:textId="3C590D9E" w:rsidR="00337807" w:rsidRDefault="00337807" w:rsidP="00CF6B1E">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790" w:type="dxa"/>
            <w:gridSpan w:val="2"/>
          </w:tcPr>
          <w:p w14:paraId="27906B34" w14:textId="0C9E4EAB" w:rsidR="00337807" w:rsidRPr="00707305" w:rsidRDefault="00707305" w:rsidP="00E274E3">
            <w:pPr>
              <w:jc w:val="center"/>
              <w:rPr>
                <w:rFonts w:ascii="Arial" w:hAnsi="Arial" w:cs="Arial"/>
                <w:bCs/>
                <w:sz w:val="24"/>
                <w:szCs w:val="24"/>
              </w:rPr>
            </w:pPr>
            <w:r w:rsidRPr="00707305">
              <w:rPr>
                <w:rFonts w:ascii="Arial" w:hAnsi="Arial" w:cs="Arial"/>
                <w:bCs/>
                <w:sz w:val="24"/>
                <w:szCs w:val="24"/>
              </w:rPr>
              <w:t>8</w:t>
            </w:r>
          </w:p>
        </w:tc>
      </w:tr>
      <w:tr w:rsidR="00EA5A0E" w:rsidRPr="00C97934" w14:paraId="181796B3" w14:textId="77777777" w:rsidTr="004B5B78">
        <w:tc>
          <w:tcPr>
            <w:tcW w:w="9470" w:type="dxa"/>
            <w:gridSpan w:val="3"/>
          </w:tcPr>
          <w:p w14:paraId="3556DECD" w14:textId="77777777" w:rsidR="00EA5A0E" w:rsidRPr="00C97934" w:rsidRDefault="00EA5A0E" w:rsidP="00CF6B1E">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AMENDMENTS</w:t>
            </w:r>
          </w:p>
        </w:tc>
        <w:tc>
          <w:tcPr>
            <w:tcW w:w="790" w:type="dxa"/>
            <w:gridSpan w:val="2"/>
          </w:tcPr>
          <w:p w14:paraId="60AE419A" w14:textId="303CA088" w:rsidR="00EA5A0E" w:rsidRPr="00707305" w:rsidRDefault="00707305" w:rsidP="00E274E3">
            <w:pPr>
              <w:jc w:val="center"/>
              <w:rPr>
                <w:rFonts w:ascii="Arial" w:hAnsi="Arial" w:cs="Arial"/>
                <w:bCs/>
                <w:sz w:val="24"/>
                <w:szCs w:val="24"/>
              </w:rPr>
            </w:pPr>
            <w:r w:rsidRPr="00707305">
              <w:rPr>
                <w:rFonts w:ascii="Arial" w:hAnsi="Arial" w:cs="Arial"/>
                <w:bCs/>
                <w:sz w:val="24"/>
                <w:szCs w:val="24"/>
              </w:rPr>
              <w:t>8</w:t>
            </w:r>
          </w:p>
        </w:tc>
      </w:tr>
      <w:tr w:rsidR="00EA5A0E" w:rsidRPr="00C97934" w14:paraId="0F20C9C5" w14:textId="77777777" w:rsidTr="004B5B78">
        <w:tc>
          <w:tcPr>
            <w:tcW w:w="9470" w:type="dxa"/>
            <w:gridSpan w:val="3"/>
          </w:tcPr>
          <w:p w14:paraId="5BFD1E21" w14:textId="02EBD4EB" w:rsidR="00EA5A0E" w:rsidRPr="00C97934" w:rsidRDefault="00F16056" w:rsidP="00CF6B1E">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APPLICATION SUBMISSION</w:t>
            </w:r>
          </w:p>
        </w:tc>
        <w:tc>
          <w:tcPr>
            <w:tcW w:w="790" w:type="dxa"/>
            <w:gridSpan w:val="2"/>
          </w:tcPr>
          <w:p w14:paraId="1879AE4F" w14:textId="20E753E8" w:rsidR="00EA5A0E" w:rsidRPr="00707305" w:rsidRDefault="00707305" w:rsidP="00E274E3">
            <w:pPr>
              <w:jc w:val="center"/>
              <w:rPr>
                <w:rFonts w:ascii="Arial" w:hAnsi="Arial" w:cs="Arial"/>
                <w:bCs/>
                <w:sz w:val="24"/>
                <w:szCs w:val="24"/>
              </w:rPr>
            </w:pPr>
            <w:r w:rsidRPr="00707305">
              <w:rPr>
                <w:rFonts w:ascii="Arial" w:hAnsi="Arial" w:cs="Arial"/>
                <w:bCs/>
                <w:sz w:val="24"/>
                <w:szCs w:val="24"/>
              </w:rPr>
              <w:t>8</w:t>
            </w:r>
          </w:p>
        </w:tc>
      </w:tr>
      <w:tr w:rsidR="00EA5A0E" w:rsidRPr="00C97934" w14:paraId="5F333E82" w14:textId="77777777" w:rsidTr="004B5B78">
        <w:tc>
          <w:tcPr>
            <w:tcW w:w="9470" w:type="dxa"/>
            <w:gridSpan w:val="3"/>
          </w:tcPr>
          <w:p w14:paraId="77E93F76" w14:textId="77777777" w:rsidR="00EA5A0E" w:rsidRPr="00C97934" w:rsidRDefault="00EA5A0E" w:rsidP="00E274E3">
            <w:pPr>
              <w:rPr>
                <w:rFonts w:ascii="Arial" w:hAnsi="Arial" w:cs="Arial"/>
                <w:sz w:val="24"/>
                <w:szCs w:val="24"/>
              </w:rPr>
            </w:pPr>
          </w:p>
        </w:tc>
        <w:tc>
          <w:tcPr>
            <w:tcW w:w="790" w:type="dxa"/>
            <w:gridSpan w:val="2"/>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4B5B78">
        <w:tc>
          <w:tcPr>
            <w:tcW w:w="9470" w:type="dxa"/>
            <w:gridSpan w:val="3"/>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790" w:type="dxa"/>
            <w:gridSpan w:val="2"/>
            <w:shd w:val="clear" w:color="auto" w:fill="D9D9D9" w:themeFill="background1" w:themeFillShade="D9"/>
          </w:tcPr>
          <w:p w14:paraId="568DCA82" w14:textId="11E52B0F" w:rsidR="00EA5A0E" w:rsidRPr="00C97934" w:rsidRDefault="00707305" w:rsidP="00E274E3">
            <w:pPr>
              <w:jc w:val="center"/>
              <w:rPr>
                <w:rFonts w:ascii="Arial" w:hAnsi="Arial" w:cs="Arial"/>
                <w:b/>
                <w:sz w:val="24"/>
                <w:szCs w:val="24"/>
              </w:rPr>
            </w:pPr>
            <w:r>
              <w:rPr>
                <w:rFonts w:ascii="Arial" w:hAnsi="Arial" w:cs="Arial"/>
                <w:b/>
                <w:sz w:val="24"/>
                <w:szCs w:val="24"/>
              </w:rPr>
              <w:t>11</w:t>
            </w:r>
          </w:p>
        </w:tc>
      </w:tr>
      <w:tr w:rsidR="00EA5A0E" w:rsidRPr="00C97934" w14:paraId="2EBBE997" w14:textId="77777777" w:rsidTr="004B5B78">
        <w:tc>
          <w:tcPr>
            <w:tcW w:w="9470" w:type="dxa"/>
            <w:gridSpan w:val="3"/>
          </w:tcPr>
          <w:p w14:paraId="1CEA4CF4" w14:textId="77777777" w:rsidR="00EA5A0E" w:rsidRPr="00C97934" w:rsidRDefault="00EA5A0E" w:rsidP="00CF6B1E">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790" w:type="dxa"/>
            <w:gridSpan w:val="2"/>
          </w:tcPr>
          <w:p w14:paraId="6396E429" w14:textId="78B9B3F7" w:rsidR="00EA5A0E" w:rsidRPr="00707305" w:rsidRDefault="00707305" w:rsidP="00E274E3">
            <w:pPr>
              <w:jc w:val="center"/>
              <w:rPr>
                <w:rFonts w:ascii="Arial" w:hAnsi="Arial" w:cs="Arial"/>
                <w:bCs/>
                <w:sz w:val="24"/>
                <w:szCs w:val="24"/>
              </w:rPr>
            </w:pPr>
            <w:r>
              <w:rPr>
                <w:rFonts w:ascii="Arial" w:hAnsi="Arial" w:cs="Arial"/>
                <w:bCs/>
                <w:sz w:val="24"/>
                <w:szCs w:val="24"/>
              </w:rPr>
              <w:t>11</w:t>
            </w:r>
          </w:p>
        </w:tc>
      </w:tr>
      <w:tr w:rsidR="00EA5A0E" w:rsidRPr="00C97934" w14:paraId="6B5AC743" w14:textId="77777777" w:rsidTr="004B5B78">
        <w:tc>
          <w:tcPr>
            <w:tcW w:w="9470" w:type="dxa"/>
            <w:gridSpan w:val="3"/>
          </w:tcPr>
          <w:p w14:paraId="79FD0085" w14:textId="75EDF504" w:rsidR="00EA5A0E" w:rsidRPr="00C97934" w:rsidRDefault="00EA5A0E" w:rsidP="00CF6B1E">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SCORING PROCESS</w:t>
            </w:r>
          </w:p>
        </w:tc>
        <w:tc>
          <w:tcPr>
            <w:tcW w:w="790" w:type="dxa"/>
            <w:gridSpan w:val="2"/>
          </w:tcPr>
          <w:p w14:paraId="7A09F722" w14:textId="5A579243" w:rsidR="00EA5A0E" w:rsidRPr="00707305" w:rsidRDefault="00707305" w:rsidP="00E274E3">
            <w:pPr>
              <w:jc w:val="center"/>
              <w:rPr>
                <w:rFonts w:ascii="Arial" w:hAnsi="Arial" w:cs="Arial"/>
                <w:bCs/>
                <w:sz w:val="24"/>
                <w:szCs w:val="24"/>
              </w:rPr>
            </w:pPr>
            <w:r w:rsidRPr="00707305">
              <w:rPr>
                <w:rFonts w:ascii="Arial" w:hAnsi="Arial" w:cs="Arial"/>
                <w:bCs/>
                <w:sz w:val="24"/>
                <w:szCs w:val="24"/>
              </w:rPr>
              <w:t>11</w:t>
            </w:r>
          </w:p>
        </w:tc>
      </w:tr>
      <w:tr w:rsidR="00F16056" w:rsidRPr="00C97934" w14:paraId="7857EC37" w14:textId="77777777" w:rsidTr="004B5B78">
        <w:tc>
          <w:tcPr>
            <w:tcW w:w="9470" w:type="dxa"/>
            <w:gridSpan w:val="3"/>
          </w:tcPr>
          <w:p w14:paraId="65506BEF" w14:textId="21E49A88" w:rsidR="00F16056" w:rsidRPr="00C97934" w:rsidRDefault="00F16056" w:rsidP="00CF6B1E">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w:t>
            </w:r>
          </w:p>
        </w:tc>
        <w:tc>
          <w:tcPr>
            <w:tcW w:w="790" w:type="dxa"/>
            <w:gridSpan w:val="2"/>
          </w:tcPr>
          <w:p w14:paraId="59499EA4" w14:textId="5ADF56DB" w:rsidR="00F16056" w:rsidRPr="00707305" w:rsidRDefault="00707305" w:rsidP="00E274E3">
            <w:pPr>
              <w:jc w:val="center"/>
              <w:rPr>
                <w:rFonts w:ascii="Arial" w:hAnsi="Arial" w:cs="Arial"/>
                <w:bCs/>
                <w:sz w:val="24"/>
                <w:szCs w:val="24"/>
              </w:rPr>
            </w:pPr>
            <w:r w:rsidRPr="00707305">
              <w:rPr>
                <w:rFonts w:ascii="Arial" w:hAnsi="Arial" w:cs="Arial"/>
                <w:bCs/>
                <w:sz w:val="24"/>
                <w:szCs w:val="24"/>
              </w:rPr>
              <w:t>11</w:t>
            </w:r>
          </w:p>
        </w:tc>
      </w:tr>
      <w:tr w:rsidR="00EA5A0E" w:rsidRPr="00C97934" w14:paraId="3BAA35E2" w14:textId="77777777" w:rsidTr="004B5B78">
        <w:tc>
          <w:tcPr>
            <w:tcW w:w="9470" w:type="dxa"/>
            <w:gridSpan w:val="3"/>
          </w:tcPr>
          <w:p w14:paraId="149B558C" w14:textId="77777777" w:rsidR="00EA5A0E" w:rsidRPr="00C97934" w:rsidRDefault="00EA5A0E" w:rsidP="00CF6B1E">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SELECTION AND AWARD</w:t>
            </w:r>
          </w:p>
        </w:tc>
        <w:tc>
          <w:tcPr>
            <w:tcW w:w="790" w:type="dxa"/>
            <w:gridSpan w:val="2"/>
          </w:tcPr>
          <w:p w14:paraId="262D873F" w14:textId="4FBA5A8F" w:rsidR="00EA5A0E" w:rsidRPr="00707305" w:rsidRDefault="00707305" w:rsidP="00E274E3">
            <w:pPr>
              <w:jc w:val="center"/>
              <w:rPr>
                <w:rFonts w:ascii="Arial" w:hAnsi="Arial" w:cs="Arial"/>
                <w:bCs/>
                <w:sz w:val="24"/>
                <w:szCs w:val="24"/>
              </w:rPr>
            </w:pPr>
            <w:r w:rsidRPr="00707305">
              <w:rPr>
                <w:rFonts w:ascii="Arial" w:hAnsi="Arial" w:cs="Arial"/>
                <w:bCs/>
                <w:sz w:val="24"/>
                <w:szCs w:val="24"/>
              </w:rPr>
              <w:t>1</w:t>
            </w:r>
            <w:r w:rsidR="00207D9A">
              <w:rPr>
                <w:rFonts w:ascii="Arial" w:hAnsi="Arial" w:cs="Arial"/>
                <w:bCs/>
                <w:sz w:val="24"/>
                <w:szCs w:val="24"/>
              </w:rPr>
              <w:t>3</w:t>
            </w:r>
          </w:p>
        </w:tc>
      </w:tr>
      <w:tr w:rsidR="00EA5A0E" w:rsidRPr="00C97934" w14:paraId="7A17120E" w14:textId="77777777" w:rsidTr="004B5B78">
        <w:tc>
          <w:tcPr>
            <w:tcW w:w="9470" w:type="dxa"/>
            <w:gridSpan w:val="3"/>
          </w:tcPr>
          <w:p w14:paraId="0BE1E936" w14:textId="2CAB9D25" w:rsidR="00EA5A0E" w:rsidRPr="00C97934" w:rsidRDefault="00F16056" w:rsidP="00CF6B1E">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790" w:type="dxa"/>
            <w:gridSpan w:val="2"/>
          </w:tcPr>
          <w:p w14:paraId="74BC6261" w14:textId="6266FAFB" w:rsidR="00EA5A0E" w:rsidRPr="00707305" w:rsidRDefault="00707305" w:rsidP="00E274E3">
            <w:pPr>
              <w:jc w:val="center"/>
              <w:rPr>
                <w:rFonts w:ascii="Arial" w:hAnsi="Arial" w:cs="Arial"/>
                <w:bCs/>
                <w:sz w:val="24"/>
                <w:szCs w:val="24"/>
              </w:rPr>
            </w:pPr>
            <w:r w:rsidRPr="00707305">
              <w:rPr>
                <w:rFonts w:ascii="Arial" w:hAnsi="Arial" w:cs="Arial"/>
                <w:bCs/>
                <w:sz w:val="24"/>
                <w:szCs w:val="24"/>
              </w:rPr>
              <w:t>1</w:t>
            </w:r>
            <w:r w:rsidR="00207D9A">
              <w:rPr>
                <w:rFonts w:ascii="Arial" w:hAnsi="Arial" w:cs="Arial"/>
                <w:bCs/>
                <w:sz w:val="24"/>
                <w:szCs w:val="24"/>
              </w:rPr>
              <w:t>3</w:t>
            </w:r>
          </w:p>
        </w:tc>
      </w:tr>
      <w:tr w:rsidR="00EA5A0E" w:rsidRPr="00C97934" w14:paraId="3F94CF87" w14:textId="77777777" w:rsidTr="004B5B78">
        <w:tc>
          <w:tcPr>
            <w:tcW w:w="9470" w:type="dxa"/>
            <w:gridSpan w:val="3"/>
          </w:tcPr>
          <w:p w14:paraId="621C95CD" w14:textId="77777777" w:rsidR="00EA5A0E" w:rsidRPr="00C97934" w:rsidRDefault="00EA5A0E" w:rsidP="00E274E3">
            <w:pPr>
              <w:rPr>
                <w:rFonts w:ascii="Arial" w:hAnsi="Arial" w:cs="Arial"/>
                <w:sz w:val="24"/>
                <w:szCs w:val="24"/>
              </w:rPr>
            </w:pPr>
          </w:p>
        </w:tc>
        <w:tc>
          <w:tcPr>
            <w:tcW w:w="790" w:type="dxa"/>
            <w:gridSpan w:val="2"/>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4B5B78">
        <w:tc>
          <w:tcPr>
            <w:tcW w:w="9470" w:type="dxa"/>
            <w:gridSpan w:val="3"/>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790" w:type="dxa"/>
            <w:gridSpan w:val="2"/>
            <w:shd w:val="clear" w:color="auto" w:fill="D9D9D9" w:themeFill="background1" w:themeFillShade="D9"/>
          </w:tcPr>
          <w:p w14:paraId="17E305A4" w14:textId="16EE7564" w:rsidR="00EA5A0E" w:rsidRPr="00C97934" w:rsidRDefault="00707305" w:rsidP="00E274E3">
            <w:pPr>
              <w:jc w:val="center"/>
              <w:rPr>
                <w:rFonts w:ascii="Arial" w:hAnsi="Arial" w:cs="Arial"/>
                <w:b/>
                <w:sz w:val="24"/>
                <w:szCs w:val="24"/>
              </w:rPr>
            </w:pPr>
            <w:r>
              <w:rPr>
                <w:rFonts w:ascii="Arial" w:hAnsi="Arial" w:cs="Arial"/>
                <w:b/>
                <w:sz w:val="24"/>
                <w:szCs w:val="24"/>
              </w:rPr>
              <w:t>14</w:t>
            </w:r>
          </w:p>
        </w:tc>
      </w:tr>
      <w:tr w:rsidR="00EA5A0E" w:rsidRPr="00C97934" w14:paraId="316BB441" w14:textId="77777777" w:rsidTr="004B5B78">
        <w:tc>
          <w:tcPr>
            <w:tcW w:w="9470" w:type="dxa"/>
            <w:gridSpan w:val="3"/>
          </w:tcPr>
          <w:p w14:paraId="71E1267F" w14:textId="77777777" w:rsidR="00EA5A0E" w:rsidRPr="00C97934" w:rsidRDefault="00EA5A0E" w:rsidP="00E274E3">
            <w:pPr>
              <w:rPr>
                <w:rFonts w:ascii="Arial" w:hAnsi="Arial" w:cs="Arial"/>
                <w:sz w:val="24"/>
                <w:szCs w:val="24"/>
              </w:rPr>
            </w:pPr>
          </w:p>
        </w:tc>
        <w:tc>
          <w:tcPr>
            <w:tcW w:w="790" w:type="dxa"/>
            <w:gridSpan w:val="2"/>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4B5B78">
        <w:tc>
          <w:tcPr>
            <w:tcW w:w="9470" w:type="dxa"/>
            <w:gridSpan w:val="3"/>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790" w:type="dxa"/>
            <w:gridSpan w:val="2"/>
            <w:shd w:val="clear" w:color="auto" w:fill="D9D9D9" w:themeFill="background1" w:themeFillShade="D9"/>
          </w:tcPr>
          <w:p w14:paraId="1BA9C986" w14:textId="3496DE9C" w:rsidR="00EA5A0E" w:rsidRPr="00C97934" w:rsidRDefault="00710D02" w:rsidP="00E274E3">
            <w:pPr>
              <w:jc w:val="center"/>
              <w:rPr>
                <w:rFonts w:ascii="Arial" w:hAnsi="Arial" w:cs="Arial"/>
                <w:b/>
                <w:sz w:val="24"/>
                <w:szCs w:val="24"/>
              </w:rPr>
            </w:pPr>
            <w:r>
              <w:rPr>
                <w:rFonts w:ascii="Arial" w:hAnsi="Arial" w:cs="Arial"/>
                <w:b/>
                <w:sz w:val="24"/>
                <w:szCs w:val="24"/>
              </w:rPr>
              <w:t>22</w:t>
            </w:r>
          </w:p>
        </w:tc>
      </w:tr>
      <w:bookmarkEnd w:id="0"/>
      <w:tr w:rsidR="008856F5" w:rsidRPr="00C97934" w14:paraId="2783095B" w14:textId="12D3A4B9" w:rsidTr="00FC7B43">
        <w:trPr>
          <w:gridAfter w:val="1"/>
          <w:wAfter w:w="110" w:type="dxa"/>
        </w:trPr>
        <w:tc>
          <w:tcPr>
            <w:tcW w:w="8657" w:type="dxa"/>
          </w:tcPr>
          <w:p w14:paraId="110A13D6" w14:textId="77777777" w:rsidR="008856F5" w:rsidRPr="00B5582E" w:rsidRDefault="008856F5" w:rsidP="004B5B78">
            <w:pPr>
              <w:pStyle w:val="DefaultText"/>
              <w:rPr>
                <w:rStyle w:val="InitialStyle"/>
                <w:rFonts w:ascii="Arial" w:hAnsi="Arial" w:cs="Arial"/>
                <w:bCs/>
              </w:rPr>
            </w:pPr>
            <w:r w:rsidRPr="00C97934">
              <w:rPr>
                <w:rFonts w:ascii="Arial" w:hAnsi="Arial" w:cs="Arial"/>
                <w:b/>
              </w:rPr>
              <w:t xml:space="preserve">APPENDIX </w:t>
            </w:r>
            <w:r>
              <w:rPr>
                <w:rFonts w:ascii="Arial" w:hAnsi="Arial" w:cs="Arial"/>
                <w:b/>
              </w:rPr>
              <w:t xml:space="preserve">B </w:t>
            </w:r>
            <w:r w:rsidRPr="00B5582E">
              <w:rPr>
                <w:rFonts w:ascii="Arial" w:hAnsi="Arial" w:cs="Arial"/>
              </w:rPr>
              <w:t xml:space="preserve">– </w:t>
            </w:r>
            <w:r w:rsidRPr="00B5582E">
              <w:rPr>
                <w:rStyle w:val="InitialStyle"/>
                <w:rFonts w:ascii="Arial" w:hAnsi="Arial" w:cs="Arial"/>
                <w:bCs/>
              </w:rPr>
              <w:t>RESPONSIBLE BIDDER CERTIFICATION</w:t>
            </w:r>
          </w:p>
          <w:p w14:paraId="18C69FE4" w14:textId="4AA7C312" w:rsidR="008856F5" w:rsidRPr="00C97934" w:rsidRDefault="008856F5" w:rsidP="008856F5">
            <w:pPr>
              <w:rPr>
                <w:rFonts w:ascii="Arial" w:hAnsi="Arial" w:cs="Arial"/>
                <w:sz w:val="24"/>
                <w:szCs w:val="24"/>
              </w:rPr>
            </w:pPr>
          </w:p>
        </w:tc>
        <w:tc>
          <w:tcPr>
            <w:tcW w:w="703" w:type="dxa"/>
            <w:shd w:val="clear" w:color="auto" w:fill="D9D9D9" w:themeFill="background1" w:themeFillShade="D9"/>
          </w:tcPr>
          <w:p w14:paraId="16F09B50" w14:textId="472C49AA" w:rsidR="008856F5" w:rsidRPr="00C97934" w:rsidRDefault="008856F5" w:rsidP="008856F5">
            <w:pPr>
              <w:jc w:val="center"/>
              <w:rPr>
                <w:rFonts w:ascii="Arial" w:hAnsi="Arial" w:cs="Arial"/>
                <w:b/>
                <w:sz w:val="24"/>
                <w:szCs w:val="24"/>
              </w:rPr>
            </w:pPr>
            <w:r>
              <w:rPr>
                <w:rFonts w:ascii="Arial" w:hAnsi="Arial" w:cs="Arial"/>
                <w:b/>
                <w:sz w:val="24"/>
                <w:szCs w:val="24"/>
              </w:rPr>
              <w:t xml:space="preserve"> </w:t>
            </w:r>
          </w:p>
        </w:tc>
        <w:tc>
          <w:tcPr>
            <w:tcW w:w="790" w:type="dxa"/>
            <w:gridSpan w:val="2"/>
          </w:tcPr>
          <w:p w14:paraId="5C630B79" w14:textId="0CF5CD2D" w:rsidR="008856F5" w:rsidRPr="00C97934" w:rsidRDefault="008856F5" w:rsidP="008856F5">
            <w:pPr>
              <w:widowControl/>
              <w:autoSpaceDE/>
              <w:autoSpaceDN/>
            </w:pPr>
            <w:r>
              <w:rPr>
                <w:rFonts w:ascii="Arial" w:hAnsi="Arial" w:cs="Arial"/>
                <w:b/>
                <w:sz w:val="24"/>
                <w:szCs w:val="24"/>
              </w:rPr>
              <w:t xml:space="preserve">    2</w:t>
            </w:r>
            <w:r w:rsidR="00134E63">
              <w:rPr>
                <w:rFonts w:ascii="Arial" w:hAnsi="Arial" w:cs="Arial"/>
                <w:b/>
                <w:sz w:val="24"/>
                <w:szCs w:val="24"/>
              </w:rPr>
              <w:t>3</w:t>
            </w:r>
          </w:p>
        </w:tc>
      </w:tr>
    </w:tbl>
    <w:p w14:paraId="3F729A1C" w14:textId="77777777" w:rsidR="00207D9A" w:rsidRDefault="00207D9A" w:rsidP="001661A3">
      <w:pPr>
        <w:pStyle w:val="DefaultText"/>
        <w:jc w:val="center"/>
        <w:rPr>
          <w:rFonts w:ascii="Arial" w:hAnsi="Arial" w:cs="Arial"/>
          <w:b/>
          <w:sz w:val="28"/>
          <w:szCs w:val="28"/>
          <w:lang w:eastAsia="ja-JP"/>
        </w:rPr>
      </w:pPr>
    </w:p>
    <w:p w14:paraId="4A7CED38" w14:textId="77777777" w:rsidR="00207D9A" w:rsidRDefault="00207D9A">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2A8EFC97"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2B4D14" w:rsidRPr="001F1110" w14:paraId="7D97AD19" w14:textId="77777777" w:rsidTr="00733BD9">
        <w:trPr>
          <w:trHeight w:val="389"/>
        </w:trPr>
        <w:tc>
          <w:tcPr>
            <w:tcW w:w="1283" w:type="pct"/>
            <w:shd w:val="clear" w:color="auto" w:fill="auto"/>
            <w:vAlign w:val="center"/>
          </w:tcPr>
          <w:p w14:paraId="041A4C52" w14:textId="55BF1F3A" w:rsidR="002B4D14" w:rsidRPr="00E51644" w:rsidRDefault="002B4D14" w:rsidP="002B4D14">
            <w:pPr>
              <w:pStyle w:val="DefaultText"/>
              <w:rPr>
                <w:rStyle w:val="InitialStyle"/>
                <w:rFonts w:ascii="Arial" w:hAnsi="Arial" w:cs="Arial"/>
                <w:b/>
                <w:bCs/>
              </w:rPr>
            </w:pPr>
            <w:r w:rsidRPr="00C97934">
              <w:rPr>
                <w:rStyle w:val="InitialStyle"/>
                <w:rFonts w:ascii="Arial" w:hAnsi="Arial" w:cs="Arial"/>
                <w:b/>
                <w:bCs/>
              </w:rPr>
              <w:t>Department</w:t>
            </w:r>
            <w:r>
              <w:rPr>
                <w:rStyle w:val="InitialStyle"/>
                <w:rFonts w:ascii="Arial" w:hAnsi="Arial" w:cs="Arial"/>
                <w:b/>
                <w:bCs/>
              </w:rPr>
              <w:t xml:space="preserve"> or DEP</w:t>
            </w:r>
          </w:p>
        </w:tc>
        <w:tc>
          <w:tcPr>
            <w:tcW w:w="3717" w:type="pct"/>
            <w:shd w:val="clear" w:color="auto" w:fill="auto"/>
            <w:vAlign w:val="center"/>
          </w:tcPr>
          <w:p w14:paraId="7FEE8CAC" w14:textId="201DC54B" w:rsidR="002B4D14" w:rsidRPr="00FF4BE4" w:rsidRDefault="002B4D14" w:rsidP="002B4D14">
            <w:pPr>
              <w:pStyle w:val="DefaultText"/>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Environmental</w:t>
            </w:r>
            <w:r>
              <w:rPr>
                <w:rStyle w:val="InitialStyle"/>
                <w:bCs/>
              </w:rPr>
              <w:t xml:space="preserve"> </w:t>
            </w:r>
            <w:r w:rsidRPr="0097721E">
              <w:rPr>
                <w:rStyle w:val="InitialStyle"/>
                <w:rFonts w:ascii="Arial" w:hAnsi="Arial" w:cs="Arial"/>
                <w:bCs/>
              </w:rPr>
              <w:t>Protection</w:t>
            </w:r>
          </w:p>
        </w:tc>
      </w:tr>
      <w:tr w:rsidR="002B4D14" w:rsidRPr="001F1110" w14:paraId="3F4C28E0" w14:textId="77777777" w:rsidTr="00733BD9">
        <w:trPr>
          <w:trHeight w:val="389"/>
        </w:trPr>
        <w:tc>
          <w:tcPr>
            <w:tcW w:w="1283" w:type="pct"/>
            <w:shd w:val="clear" w:color="auto" w:fill="auto"/>
            <w:vAlign w:val="center"/>
          </w:tcPr>
          <w:p w14:paraId="3ED899C9" w14:textId="3126A431" w:rsidR="002B4D14" w:rsidRPr="00BC33F2" w:rsidRDefault="002B4D14" w:rsidP="002B4D14">
            <w:pPr>
              <w:pStyle w:val="DefaultText"/>
              <w:rPr>
                <w:rStyle w:val="InitialStyle"/>
                <w:rFonts w:ascii="Arial" w:hAnsi="Arial" w:cs="Arial"/>
                <w:b/>
                <w:bCs/>
              </w:rPr>
            </w:pPr>
            <w:r>
              <w:rPr>
                <w:rStyle w:val="InitialStyle"/>
                <w:rFonts w:ascii="Arial" w:hAnsi="Arial" w:cs="Arial"/>
                <w:b/>
                <w:bCs/>
              </w:rPr>
              <w:t>NPS</w:t>
            </w:r>
          </w:p>
        </w:tc>
        <w:tc>
          <w:tcPr>
            <w:tcW w:w="3717" w:type="pct"/>
            <w:shd w:val="clear" w:color="auto" w:fill="auto"/>
            <w:vAlign w:val="center"/>
          </w:tcPr>
          <w:p w14:paraId="169077AF" w14:textId="3275AC64" w:rsidR="002B4D14" w:rsidRPr="00BC33F2" w:rsidRDefault="002B4D14" w:rsidP="002B4D14">
            <w:pPr>
              <w:pStyle w:val="DefaultText"/>
              <w:rPr>
                <w:rStyle w:val="InitialStyle"/>
                <w:rFonts w:ascii="Arial" w:hAnsi="Arial" w:cs="Arial"/>
                <w:bCs/>
              </w:rPr>
            </w:pPr>
            <w:r>
              <w:rPr>
                <w:rStyle w:val="InitialStyle"/>
                <w:rFonts w:ascii="Arial" w:hAnsi="Arial" w:cs="Arial"/>
                <w:bCs/>
              </w:rPr>
              <w:t>Nonpoint Source Pollution</w:t>
            </w:r>
          </w:p>
        </w:tc>
      </w:tr>
      <w:tr w:rsidR="002B4D14" w:rsidRPr="00BC33F2" w14:paraId="0196C2F1" w14:textId="77777777" w:rsidTr="00733BD9">
        <w:trPr>
          <w:trHeight w:val="389"/>
        </w:trPr>
        <w:tc>
          <w:tcPr>
            <w:tcW w:w="1283" w:type="pct"/>
            <w:shd w:val="clear" w:color="auto" w:fill="auto"/>
            <w:vAlign w:val="center"/>
          </w:tcPr>
          <w:p w14:paraId="38C23908" w14:textId="676341D5" w:rsidR="002B4D14" w:rsidRPr="00BC33F2" w:rsidRDefault="002B4D14" w:rsidP="002B4D14">
            <w:pPr>
              <w:pStyle w:val="DefaultText"/>
              <w:rPr>
                <w:rStyle w:val="InitialStyle"/>
                <w:rFonts w:ascii="Arial" w:hAnsi="Arial" w:cs="Arial"/>
                <w:b/>
                <w:bCs/>
              </w:rPr>
            </w:pPr>
            <w:r>
              <w:rPr>
                <w:rStyle w:val="InitialStyle"/>
                <w:rFonts w:ascii="Arial" w:hAnsi="Arial" w:cs="Arial"/>
                <w:b/>
                <w:bCs/>
              </w:rPr>
              <w:t>RFA</w:t>
            </w:r>
          </w:p>
        </w:tc>
        <w:tc>
          <w:tcPr>
            <w:tcW w:w="3717" w:type="pct"/>
            <w:shd w:val="clear" w:color="auto" w:fill="auto"/>
            <w:vAlign w:val="center"/>
          </w:tcPr>
          <w:p w14:paraId="0E12C831" w14:textId="65E1697C" w:rsidR="002B4D14" w:rsidRPr="00BC33F2" w:rsidRDefault="002B4D14" w:rsidP="002B4D14">
            <w:pPr>
              <w:pStyle w:val="DefaultText"/>
              <w:rPr>
                <w:rStyle w:val="InitialStyle"/>
                <w:rFonts w:ascii="Arial" w:hAnsi="Arial" w:cs="Arial"/>
                <w:bCs/>
              </w:rPr>
            </w:pPr>
            <w:r w:rsidRPr="00C97934">
              <w:rPr>
                <w:rStyle w:val="InitialStyle"/>
                <w:rFonts w:ascii="Arial" w:hAnsi="Arial" w:cs="Arial"/>
                <w:bCs/>
              </w:rPr>
              <w:t xml:space="preserve">Request for </w:t>
            </w:r>
            <w:r>
              <w:rPr>
                <w:rStyle w:val="InitialStyle"/>
                <w:rFonts w:ascii="Arial" w:hAnsi="Arial" w:cs="Arial"/>
                <w:bCs/>
              </w:rPr>
              <w:t>Application</w:t>
            </w:r>
          </w:p>
        </w:tc>
      </w:tr>
      <w:tr w:rsidR="00762C15" w:rsidRPr="001E558B" w14:paraId="35BE7570" w14:textId="77777777" w:rsidTr="00A23BC5">
        <w:trPr>
          <w:trHeight w:val="389"/>
        </w:trPr>
        <w:tc>
          <w:tcPr>
            <w:tcW w:w="1283" w:type="pct"/>
            <w:shd w:val="clear" w:color="auto" w:fill="auto"/>
            <w:vAlign w:val="center"/>
          </w:tcPr>
          <w:p w14:paraId="1FA1A452" w14:textId="40FE8BE9" w:rsidR="00762C15" w:rsidRPr="00C97934" w:rsidRDefault="00762C15" w:rsidP="002B4D14">
            <w:pPr>
              <w:pStyle w:val="DefaultText"/>
              <w:rPr>
                <w:rStyle w:val="InitialStyle"/>
                <w:rFonts w:ascii="Arial" w:hAnsi="Arial" w:cs="Arial"/>
                <w:b/>
                <w:bCs/>
              </w:rPr>
            </w:pPr>
            <w:r>
              <w:rPr>
                <w:rStyle w:val="InitialStyle"/>
                <w:rFonts w:ascii="Arial" w:hAnsi="Arial" w:cs="Arial"/>
                <w:b/>
                <w:bCs/>
              </w:rPr>
              <w:t>QAPP</w:t>
            </w:r>
          </w:p>
        </w:tc>
        <w:tc>
          <w:tcPr>
            <w:tcW w:w="3717" w:type="pct"/>
            <w:shd w:val="clear" w:color="auto" w:fill="auto"/>
            <w:vAlign w:val="center"/>
          </w:tcPr>
          <w:p w14:paraId="1729B2D6" w14:textId="36C5F283" w:rsidR="00762C15" w:rsidRPr="00C97934" w:rsidRDefault="00762C15" w:rsidP="002B4D14">
            <w:pPr>
              <w:pStyle w:val="DefaultText"/>
              <w:rPr>
                <w:rStyle w:val="InitialStyle"/>
                <w:rFonts w:ascii="Arial" w:hAnsi="Arial" w:cs="Arial"/>
                <w:bCs/>
              </w:rPr>
            </w:pPr>
            <w:r>
              <w:rPr>
                <w:rStyle w:val="InitialStyle"/>
                <w:rFonts w:ascii="Arial" w:hAnsi="Arial" w:cs="Arial"/>
                <w:bCs/>
              </w:rPr>
              <w:t>Quality Assurance Project Plan</w:t>
            </w:r>
          </w:p>
        </w:tc>
      </w:tr>
      <w:tr w:rsidR="00762C15" w:rsidRPr="001E558B" w14:paraId="2CF4982F" w14:textId="77777777" w:rsidTr="00A23BC5">
        <w:trPr>
          <w:trHeight w:val="389"/>
        </w:trPr>
        <w:tc>
          <w:tcPr>
            <w:tcW w:w="1283" w:type="pct"/>
            <w:shd w:val="clear" w:color="auto" w:fill="auto"/>
            <w:vAlign w:val="center"/>
          </w:tcPr>
          <w:p w14:paraId="147C9BA2" w14:textId="26416B51" w:rsidR="00762C15" w:rsidRPr="00C97934" w:rsidRDefault="00762C15" w:rsidP="002B4D14">
            <w:pPr>
              <w:pStyle w:val="DefaultText"/>
              <w:rPr>
                <w:rStyle w:val="InitialStyle"/>
                <w:rFonts w:ascii="Arial" w:hAnsi="Arial" w:cs="Arial"/>
                <w:b/>
                <w:bCs/>
              </w:rPr>
            </w:pPr>
            <w:r>
              <w:rPr>
                <w:rStyle w:val="InitialStyle"/>
                <w:rFonts w:ascii="Arial" w:hAnsi="Arial" w:cs="Arial"/>
                <w:b/>
                <w:bCs/>
              </w:rPr>
              <w:t>SOP</w:t>
            </w:r>
          </w:p>
        </w:tc>
        <w:tc>
          <w:tcPr>
            <w:tcW w:w="3717" w:type="pct"/>
            <w:shd w:val="clear" w:color="auto" w:fill="auto"/>
            <w:vAlign w:val="center"/>
          </w:tcPr>
          <w:p w14:paraId="0B6B42F6" w14:textId="0FA09C26" w:rsidR="00762C15" w:rsidRPr="00C97934" w:rsidRDefault="00762C15" w:rsidP="002B4D14">
            <w:pPr>
              <w:pStyle w:val="DefaultText"/>
              <w:rPr>
                <w:rStyle w:val="InitialStyle"/>
                <w:rFonts w:ascii="Arial" w:hAnsi="Arial" w:cs="Arial"/>
                <w:bCs/>
              </w:rPr>
            </w:pPr>
            <w:r>
              <w:rPr>
                <w:rStyle w:val="InitialStyle"/>
                <w:rFonts w:ascii="Arial" w:hAnsi="Arial" w:cs="Arial"/>
                <w:bCs/>
              </w:rPr>
              <w:t>Standard Operating Procedures</w:t>
            </w:r>
          </w:p>
        </w:tc>
      </w:tr>
      <w:tr w:rsidR="002B4D14" w:rsidRPr="001E558B" w14:paraId="5EC96738" w14:textId="77777777" w:rsidTr="00A23BC5">
        <w:trPr>
          <w:trHeight w:val="389"/>
        </w:trPr>
        <w:tc>
          <w:tcPr>
            <w:tcW w:w="1283" w:type="pct"/>
            <w:shd w:val="clear" w:color="auto" w:fill="auto"/>
            <w:vAlign w:val="center"/>
          </w:tcPr>
          <w:p w14:paraId="6FD63F9D" w14:textId="1398A379" w:rsidR="002B4D14" w:rsidRDefault="002B4D14" w:rsidP="002B4D14">
            <w:pPr>
              <w:pStyle w:val="DefaultText"/>
              <w:rPr>
                <w:rStyle w:val="InitialStyle"/>
                <w:rFonts w:ascii="Arial" w:hAnsi="Arial" w:cs="Arial"/>
                <w:b/>
                <w:bCs/>
              </w:rPr>
            </w:pPr>
            <w:r w:rsidRPr="00C97934">
              <w:rPr>
                <w:rStyle w:val="InitialStyle"/>
                <w:rFonts w:ascii="Arial" w:hAnsi="Arial" w:cs="Arial"/>
                <w:b/>
                <w:bCs/>
              </w:rPr>
              <w:t>State</w:t>
            </w:r>
          </w:p>
        </w:tc>
        <w:tc>
          <w:tcPr>
            <w:tcW w:w="3717" w:type="pct"/>
            <w:shd w:val="clear" w:color="auto" w:fill="auto"/>
            <w:vAlign w:val="center"/>
          </w:tcPr>
          <w:p w14:paraId="09536153" w14:textId="61C4223C" w:rsidR="002B4D14" w:rsidRDefault="002B4D14" w:rsidP="002B4D14">
            <w:pPr>
              <w:pStyle w:val="DefaultText"/>
              <w:rPr>
                <w:rFonts w:ascii="Arial" w:hAnsi="Arial" w:cs="Arial"/>
                <w:color w:val="141414"/>
                <w:shd w:val="clear" w:color="auto" w:fill="FFFFFF"/>
              </w:rPr>
            </w:pPr>
            <w:r w:rsidRPr="00C97934">
              <w:rPr>
                <w:rStyle w:val="InitialStyle"/>
                <w:rFonts w:ascii="Arial" w:hAnsi="Arial" w:cs="Arial"/>
                <w:bCs/>
              </w:rPr>
              <w:t>State of Maine</w:t>
            </w:r>
          </w:p>
        </w:tc>
      </w:tr>
      <w:tr w:rsidR="002B4D14" w:rsidRPr="001E558B" w14:paraId="04692B0D" w14:textId="77777777" w:rsidTr="00733BD9">
        <w:trPr>
          <w:trHeight w:val="389"/>
        </w:trPr>
        <w:tc>
          <w:tcPr>
            <w:tcW w:w="1283" w:type="pct"/>
            <w:shd w:val="clear" w:color="auto" w:fill="auto"/>
            <w:vAlign w:val="center"/>
          </w:tcPr>
          <w:p w14:paraId="7D4DAE1B" w14:textId="3C624A5D" w:rsidR="002B4D14" w:rsidRDefault="002B4D14" w:rsidP="002B4D14">
            <w:pPr>
              <w:pStyle w:val="DefaultText"/>
              <w:rPr>
                <w:rStyle w:val="InitialStyle"/>
                <w:rFonts w:ascii="Arial" w:hAnsi="Arial" w:cs="Arial"/>
                <w:b/>
                <w:bCs/>
              </w:rPr>
            </w:pPr>
            <w:r>
              <w:rPr>
                <w:rStyle w:val="InitialStyle"/>
                <w:rFonts w:ascii="Arial" w:hAnsi="Arial" w:cs="Arial"/>
                <w:b/>
                <w:bCs/>
              </w:rPr>
              <w:t>WBP</w:t>
            </w:r>
          </w:p>
        </w:tc>
        <w:tc>
          <w:tcPr>
            <w:tcW w:w="3717" w:type="pct"/>
            <w:shd w:val="clear" w:color="auto" w:fill="auto"/>
            <w:vAlign w:val="center"/>
          </w:tcPr>
          <w:p w14:paraId="281D3AE5" w14:textId="21CBA136" w:rsidR="002B4D14" w:rsidRPr="001E558B" w:rsidRDefault="002B4D14" w:rsidP="002B4D14">
            <w:pPr>
              <w:pStyle w:val="DefaultText"/>
              <w:rPr>
                <w:rStyle w:val="InitialStyle"/>
                <w:rFonts w:ascii="Arial" w:hAnsi="Arial" w:cs="Arial"/>
                <w:bCs/>
                <w:sz w:val="20"/>
                <w:szCs w:val="20"/>
              </w:rPr>
            </w:pPr>
            <w:r>
              <w:rPr>
                <w:rStyle w:val="InitialStyle"/>
                <w:rFonts w:ascii="Arial" w:hAnsi="Arial" w:cs="Arial"/>
                <w:bCs/>
              </w:rPr>
              <w:t>Watershed-based Plan</w:t>
            </w:r>
          </w:p>
        </w:tc>
      </w:tr>
      <w:tr w:rsidR="002B4D14" w:rsidRPr="00BC33F2" w14:paraId="46FBE808" w14:textId="77777777" w:rsidTr="00733BD9">
        <w:trPr>
          <w:trHeight w:val="389"/>
        </w:trPr>
        <w:tc>
          <w:tcPr>
            <w:tcW w:w="1283" w:type="pct"/>
            <w:shd w:val="clear" w:color="auto" w:fill="auto"/>
            <w:vAlign w:val="center"/>
          </w:tcPr>
          <w:p w14:paraId="3EF905F1" w14:textId="1BF45CC7" w:rsidR="002B4D14" w:rsidRPr="00BC33F2" w:rsidRDefault="002B4D14" w:rsidP="002B4D14">
            <w:pPr>
              <w:pStyle w:val="DefaultText"/>
              <w:rPr>
                <w:rStyle w:val="InitialStyle"/>
                <w:rFonts w:ascii="Arial" w:hAnsi="Arial" w:cs="Arial"/>
                <w:b/>
                <w:bCs/>
              </w:rPr>
            </w:pPr>
            <w:r w:rsidRPr="00DD753E">
              <w:rPr>
                <w:rStyle w:val="InitialStyle"/>
                <w:rFonts w:ascii="Arial" w:hAnsi="Arial" w:cs="Arial"/>
                <w:b/>
                <w:bCs/>
              </w:rPr>
              <w:t xml:space="preserve">Alum treatment </w:t>
            </w:r>
          </w:p>
        </w:tc>
        <w:tc>
          <w:tcPr>
            <w:tcW w:w="3717" w:type="pct"/>
            <w:shd w:val="clear" w:color="auto" w:fill="auto"/>
            <w:vAlign w:val="center"/>
          </w:tcPr>
          <w:p w14:paraId="7265D07B" w14:textId="0897EEB3" w:rsidR="002B4D14" w:rsidRPr="00BC33F2" w:rsidRDefault="002B4D14" w:rsidP="002B4D14">
            <w:pPr>
              <w:pStyle w:val="DefaultText"/>
              <w:rPr>
                <w:rStyle w:val="InitialStyle"/>
                <w:rFonts w:ascii="Arial" w:hAnsi="Arial" w:cs="Arial"/>
                <w:bCs/>
              </w:rPr>
            </w:pPr>
            <w:r w:rsidRPr="00DD753E">
              <w:rPr>
                <w:rStyle w:val="InitialStyle"/>
                <w:rFonts w:ascii="Arial" w:hAnsi="Arial" w:cs="Arial"/>
                <w:bCs/>
              </w:rPr>
              <w:t xml:space="preserve">In-lake aluminum treatment </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549D">
      <w:pPr>
        <w:pStyle w:val="Heading2"/>
        <w:numPr>
          <w:ilvl w:val="0"/>
          <w:numId w:val="6"/>
        </w:numPr>
        <w:spacing w:before="0" w:after="0"/>
        <w:ind w:left="360"/>
      </w:pPr>
      <w:bookmarkStart w:id="1" w:name="_Toc367174723"/>
      <w:bookmarkStart w:id="2" w:name="_Toc397069191"/>
      <w:r w:rsidRPr="003326F9">
        <w:rPr>
          <w:rStyle w:val="InitialStyle"/>
        </w:rPr>
        <w:t>Purpose and Background</w:t>
      </w:r>
      <w:bookmarkEnd w:id="1"/>
      <w:bookmarkEnd w:id="2"/>
    </w:p>
    <w:p w14:paraId="693123CF" w14:textId="77777777" w:rsidR="008404CC" w:rsidRPr="003326F9" w:rsidRDefault="008404CC">
      <w:pPr>
        <w:pStyle w:val="DefaultText"/>
        <w:widowControl/>
        <w:tabs>
          <w:tab w:val="left" w:pos="180"/>
        </w:tabs>
        <w:ind w:left="180"/>
        <w:rPr>
          <w:rFonts w:ascii="Arial" w:hAnsi="Arial" w:cs="Arial"/>
        </w:rPr>
      </w:pPr>
    </w:p>
    <w:p w14:paraId="23F8450E" w14:textId="37C0788D" w:rsidR="005C1352" w:rsidRDefault="002B4D14" w:rsidP="005C1352">
      <w:pPr>
        <w:pStyle w:val="ListParagraph"/>
        <w:ind w:left="0"/>
        <w:rPr>
          <w:rFonts w:ascii="Arial" w:hAnsi="Arial" w:cs="Arial"/>
          <w:sz w:val="24"/>
          <w:szCs w:val="24"/>
        </w:rPr>
      </w:pPr>
      <w:bookmarkStart w:id="3" w:name="_Hlk169269119"/>
      <w:r w:rsidRPr="002B4D14">
        <w:rPr>
          <w:rFonts w:ascii="Arial" w:hAnsi="Arial" w:cs="Arial"/>
          <w:sz w:val="24"/>
          <w:szCs w:val="24"/>
        </w:rPr>
        <w:t xml:space="preserve">As defined in this Request for Applications (RFA) document, the </w:t>
      </w:r>
      <w:r w:rsidRPr="002B4D14">
        <w:rPr>
          <w:rFonts w:ascii="Arial" w:hAnsi="Arial" w:cs="Arial"/>
          <w:bCs/>
          <w:sz w:val="24"/>
          <w:szCs w:val="24"/>
        </w:rPr>
        <w:t>Department of Environmental Protection</w:t>
      </w:r>
      <w:r w:rsidRPr="002B4D14">
        <w:rPr>
          <w:rFonts w:ascii="Arial" w:hAnsi="Arial" w:cs="Arial"/>
          <w:sz w:val="24"/>
          <w:szCs w:val="24"/>
        </w:rPr>
        <w:t xml:space="preserve"> (Department or DEP) is seeking applications </w:t>
      </w:r>
      <w:bookmarkStart w:id="4" w:name="_Hlk169270316"/>
      <w:r w:rsidRPr="002B4D14">
        <w:rPr>
          <w:rFonts w:ascii="Arial" w:hAnsi="Arial" w:cs="Arial"/>
          <w:sz w:val="24"/>
          <w:szCs w:val="24"/>
        </w:rPr>
        <w:t xml:space="preserve">to implement in-lake aluminum treatment projects to restore lakes that have impaired water quality due to internal </w:t>
      </w:r>
      <w:r w:rsidR="00496597">
        <w:rPr>
          <w:rFonts w:ascii="Arial" w:hAnsi="Arial" w:cs="Arial"/>
          <w:sz w:val="24"/>
          <w:szCs w:val="24"/>
        </w:rPr>
        <w:t>phosphorus</w:t>
      </w:r>
      <w:r w:rsidRPr="002B4D14">
        <w:rPr>
          <w:rFonts w:ascii="Arial" w:hAnsi="Arial" w:cs="Arial"/>
          <w:sz w:val="24"/>
          <w:szCs w:val="24"/>
        </w:rPr>
        <w:t xml:space="preserve"> recycling from anoxic sediments. </w:t>
      </w:r>
      <w:bookmarkEnd w:id="3"/>
      <w:bookmarkEnd w:id="4"/>
      <w:r w:rsidR="005C1352" w:rsidRPr="00E244D3">
        <w:rPr>
          <w:rFonts w:ascii="Arial" w:hAnsi="Arial" w:cs="Arial"/>
          <w:sz w:val="24"/>
          <w:szCs w:val="24"/>
        </w:rPr>
        <w:t xml:space="preserve">This document provides instructions for submitting </w:t>
      </w:r>
      <w:r w:rsidR="005C1352">
        <w:rPr>
          <w:rFonts w:ascii="Arial" w:hAnsi="Arial" w:cs="Arial"/>
          <w:sz w:val="24"/>
          <w:szCs w:val="24"/>
        </w:rPr>
        <w:t>applications</w:t>
      </w:r>
      <w:r w:rsidR="005C1352" w:rsidRPr="00E244D3">
        <w:rPr>
          <w:rFonts w:ascii="Arial" w:hAnsi="Arial" w:cs="Arial"/>
          <w:sz w:val="24"/>
          <w:szCs w:val="24"/>
        </w:rPr>
        <w:t>, the procedure and criteria by which the awarded</w:t>
      </w:r>
      <w:r w:rsidR="005C1352">
        <w:rPr>
          <w:rFonts w:ascii="Arial" w:hAnsi="Arial" w:cs="Arial"/>
          <w:sz w:val="24"/>
          <w:szCs w:val="24"/>
        </w:rPr>
        <w:t xml:space="preserve"> Applicant</w:t>
      </w:r>
      <w:r w:rsidR="00EA5A0E">
        <w:rPr>
          <w:rFonts w:ascii="Arial" w:hAnsi="Arial" w:cs="Arial"/>
          <w:sz w:val="24"/>
          <w:szCs w:val="24"/>
        </w:rPr>
        <w:t>(s)</w:t>
      </w:r>
      <w:r w:rsidR="005C1352">
        <w:rPr>
          <w:rFonts w:ascii="Arial" w:hAnsi="Arial" w:cs="Arial"/>
          <w:sz w:val="24"/>
          <w:szCs w:val="24"/>
        </w:rPr>
        <w:t xml:space="preserve"> </w:t>
      </w:r>
      <w:r w:rsidR="005C1352" w:rsidRPr="00E244D3">
        <w:rPr>
          <w:rFonts w:ascii="Arial" w:hAnsi="Arial" w:cs="Arial"/>
          <w:sz w:val="24"/>
          <w:szCs w:val="24"/>
        </w:rPr>
        <w:t xml:space="preserve">will be selected, and the contractual terms which will govern the relationship between the State of Maine (State) and the awarded </w:t>
      </w:r>
      <w:r w:rsidR="005C1352">
        <w:rPr>
          <w:rFonts w:ascii="Arial" w:hAnsi="Arial" w:cs="Arial"/>
          <w:sz w:val="24"/>
          <w:szCs w:val="24"/>
        </w:rPr>
        <w:t>Applicant</w:t>
      </w:r>
      <w:r w:rsidR="00EA5A0E">
        <w:rPr>
          <w:rFonts w:ascii="Arial" w:hAnsi="Arial" w:cs="Arial"/>
          <w:sz w:val="24"/>
          <w:szCs w:val="24"/>
        </w:rPr>
        <w:t>(s)</w:t>
      </w:r>
      <w:r w:rsidR="005C1352">
        <w:rPr>
          <w:rFonts w:ascii="Arial" w:hAnsi="Arial" w:cs="Arial"/>
          <w:sz w:val="24"/>
          <w:szCs w:val="24"/>
        </w:rPr>
        <w:t>.</w:t>
      </w:r>
    </w:p>
    <w:p w14:paraId="067DE61B" w14:textId="77777777" w:rsidR="005C1352" w:rsidRPr="009E5F23" w:rsidRDefault="005C1352" w:rsidP="009E5F23">
      <w:pPr>
        <w:rPr>
          <w:rFonts w:ascii="Arial" w:hAnsi="Arial" w:cs="Arial"/>
          <w:sz w:val="24"/>
          <w:szCs w:val="24"/>
        </w:rPr>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5" w:name="_Toc367174724"/>
      <w:bookmarkStart w:id="6" w:name="_Toc397069192"/>
      <w:r w:rsidRPr="003326F9">
        <w:rPr>
          <w:rStyle w:val="InitialStyle"/>
        </w:rPr>
        <w:t>General Provisions</w:t>
      </w:r>
      <w:bookmarkEnd w:id="5"/>
      <w:bookmarkEnd w:id="6"/>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1D2331">
      <w:pPr>
        <w:widowControl/>
        <w:numPr>
          <w:ilvl w:val="0"/>
          <w:numId w:val="5"/>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5"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EA5A0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by this reference.  It shall be the Applicant’s responsibility to determine the applicability and requirements of any such laws and to abide by them.</w:t>
      </w:r>
    </w:p>
    <w:p w14:paraId="4FBF15DB" w14:textId="4333D194" w:rsidR="008404CC"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001091A6" w14:textId="77777777" w:rsidR="00385F4F" w:rsidRDefault="00385F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0219B130" w14:textId="77777777" w:rsidR="00385F4F" w:rsidRDefault="00385F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3F28C88D" w14:textId="77777777" w:rsidR="00385F4F" w:rsidRPr="003326F9" w:rsidRDefault="00385F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7" w:name="_Toc367174725"/>
      <w:bookmarkStart w:id="8" w:name="_Toc397069193"/>
      <w:r w:rsidRPr="003326F9">
        <w:rPr>
          <w:rStyle w:val="InitialStyle"/>
        </w:rPr>
        <w:lastRenderedPageBreak/>
        <w:t xml:space="preserve">Eligibility to Submit </w:t>
      </w:r>
      <w:bookmarkEnd w:id="7"/>
      <w:bookmarkEnd w:id="8"/>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1E3F6592" w14:textId="705F385C" w:rsidR="009E5F23" w:rsidRPr="009E5F23" w:rsidRDefault="009E5F23" w:rsidP="00CF6B1E">
      <w:pPr>
        <w:pStyle w:val="ListParagraph"/>
        <w:numPr>
          <w:ilvl w:val="0"/>
          <w:numId w:val="20"/>
        </w:numPr>
        <w:rPr>
          <w:rFonts w:ascii="Arial" w:hAnsi="Arial" w:cs="Arial"/>
          <w:sz w:val="24"/>
          <w:szCs w:val="24"/>
        </w:rPr>
      </w:pPr>
      <w:r w:rsidRPr="009E5F23">
        <w:rPr>
          <w:rFonts w:ascii="Arial" w:hAnsi="Arial" w:cs="Arial"/>
          <w:sz w:val="24"/>
          <w:szCs w:val="24"/>
        </w:rPr>
        <w:t xml:space="preserve">Eligible recipients under this RFA are public organizations such as state agencies, soil and water conservation districts, regional planning commissions, watershed districts, </w:t>
      </w:r>
      <w:r w:rsidR="00385F4F">
        <w:rPr>
          <w:rFonts w:ascii="Arial" w:hAnsi="Arial" w:cs="Arial"/>
          <w:sz w:val="24"/>
          <w:szCs w:val="24"/>
        </w:rPr>
        <w:t xml:space="preserve">and </w:t>
      </w:r>
      <w:r w:rsidRPr="009E5F23">
        <w:rPr>
          <w:rFonts w:ascii="Arial" w:hAnsi="Arial" w:cs="Arial"/>
          <w:sz w:val="24"/>
          <w:szCs w:val="24"/>
        </w:rPr>
        <w:t>municipalities, and incorporated nonprofit organizations with federal tax-exempt status [501(c)(3)].</w:t>
      </w:r>
    </w:p>
    <w:p w14:paraId="741DF6C9" w14:textId="729061E3" w:rsidR="009E5F23" w:rsidRPr="00BD7EE1" w:rsidRDefault="009E5F23" w:rsidP="00CF6B1E">
      <w:pPr>
        <w:numPr>
          <w:ilvl w:val="0"/>
          <w:numId w:val="20"/>
        </w:numPr>
        <w:rPr>
          <w:rFonts w:ascii="Arial" w:hAnsi="Arial" w:cs="Arial"/>
          <w:sz w:val="24"/>
          <w:szCs w:val="24"/>
        </w:rPr>
      </w:pPr>
      <w:r w:rsidRPr="00BD7EE1">
        <w:rPr>
          <w:rFonts w:ascii="Arial" w:hAnsi="Arial" w:cs="Arial"/>
          <w:sz w:val="24"/>
          <w:szCs w:val="24"/>
        </w:rPr>
        <w:t>The</w:t>
      </w:r>
      <w:r>
        <w:rPr>
          <w:rFonts w:ascii="Arial" w:hAnsi="Arial" w:cs="Arial"/>
          <w:sz w:val="24"/>
          <w:szCs w:val="24"/>
        </w:rPr>
        <w:t xml:space="preserve"> lake</w:t>
      </w:r>
      <w:r w:rsidRPr="00BD7EE1">
        <w:rPr>
          <w:rFonts w:ascii="Arial" w:hAnsi="Arial" w:cs="Arial"/>
          <w:sz w:val="24"/>
          <w:szCs w:val="24"/>
        </w:rPr>
        <w:t xml:space="preserve"> must </w:t>
      </w:r>
      <w:r>
        <w:rPr>
          <w:rFonts w:ascii="Arial" w:hAnsi="Arial" w:cs="Arial"/>
          <w:sz w:val="24"/>
          <w:szCs w:val="24"/>
        </w:rPr>
        <w:t>have</w:t>
      </w:r>
      <w:r w:rsidRPr="00BD7EE1">
        <w:rPr>
          <w:rFonts w:ascii="Arial" w:hAnsi="Arial" w:cs="Arial"/>
          <w:sz w:val="24"/>
          <w:szCs w:val="24"/>
        </w:rPr>
        <w:t xml:space="preserve"> a</w:t>
      </w:r>
      <w:r w:rsidR="00496597">
        <w:rPr>
          <w:rFonts w:ascii="Arial" w:hAnsi="Arial" w:cs="Arial"/>
          <w:sz w:val="24"/>
          <w:szCs w:val="24"/>
        </w:rPr>
        <w:t xml:space="preserve"> current </w:t>
      </w:r>
      <w:r w:rsidRPr="00BD7EE1">
        <w:rPr>
          <w:rFonts w:ascii="Arial" w:hAnsi="Arial" w:cs="Arial"/>
          <w:sz w:val="24"/>
          <w:szCs w:val="24"/>
        </w:rPr>
        <w:t>watershed-based management plan (also referred to as WBP or 9-element plan) accepted by the Department</w:t>
      </w:r>
      <w:r w:rsidR="00496597">
        <w:rPr>
          <w:rFonts w:ascii="Arial" w:hAnsi="Arial" w:cs="Arial"/>
          <w:sz w:val="24"/>
          <w:szCs w:val="24"/>
        </w:rPr>
        <w:t xml:space="preserve"> that</w:t>
      </w:r>
      <w:r>
        <w:rPr>
          <w:rFonts w:ascii="Arial" w:hAnsi="Arial" w:cs="Arial"/>
          <w:sz w:val="24"/>
          <w:szCs w:val="24"/>
        </w:rPr>
        <w:t xml:space="preserve"> </w:t>
      </w:r>
      <w:r w:rsidR="00496597">
        <w:rPr>
          <w:rFonts w:ascii="Arial" w:hAnsi="Arial" w:cs="Arial"/>
          <w:sz w:val="24"/>
          <w:szCs w:val="24"/>
        </w:rPr>
        <w:t>identifies</w:t>
      </w:r>
      <w:r>
        <w:rPr>
          <w:rFonts w:ascii="Arial" w:hAnsi="Arial" w:cs="Arial"/>
          <w:sz w:val="24"/>
          <w:szCs w:val="24"/>
        </w:rPr>
        <w:t xml:space="preserve"> internal recycling </w:t>
      </w:r>
      <w:r w:rsidR="00496597">
        <w:rPr>
          <w:rFonts w:ascii="Arial" w:hAnsi="Arial" w:cs="Arial"/>
          <w:sz w:val="24"/>
          <w:szCs w:val="24"/>
        </w:rPr>
        <w:t xml:space="preserve">of </w:t>
      </w:r>
      <w:r>
        <w:rPr>
          <w:rFonts w:ascii="Arial" w:hAnsi="Arial" w:cs="Arial"/>
          <w:sz w:val="24"/>
          <w:szCs w:val="24"/>
        </w:rPr>
        <w:t xml:space="preserve">phosphorus </w:t>
      </w:r>
      <w:r w:rsidR="00496597">
        <w:rPr>
          <w:rFonts w:ascii="Arial" w:hAnsi="Arial" w:cs="Arial"/>
          <w:sz w:val="24"/>
          <w:szCs w:val="24"/>
        </w:rPr>
        <w:t xml:space="preserve">from the sediments as a major </w:t>
      </w:r>
      <w:r>
        <w:rPr>
          <w:rFonts w:ascii="Arial" w:hAnsi="Arial" w:cs="Arial"/>
          <w:sz w:val="24"/>
          <w:szCs w:val="24"/>
        </w:rPr>
        <w:t xml:space="preserve">source and includes proportion </w:t>
      </w:r>
      <w:r w:rsidR="00496597">
        <w:rPr>
          <w:rFonts w:ascii="Arial" w:hAnsi="Arial" w:cs="Arial"/>
          <w:sz w:val="24"/>
          <w:szCs w:val="24"/>
        </w:rPr>
        <w:t xml:space="preserve">estimates </w:t>
      </w:r>
      <w:r>
        <w:rPr>
          <w:rFonts w:ascii="Arial" w:hAnsi="Arial" w:cs="Arial"/>
          <w:sz w:val="24"/>
          <w:szCs w:val="24"/>
        </w:rPr>
        <w:t xml:space="preserve">of </w:t>
      </w:r>
      <w:r w:rsidR="00496597">
        <w:rPr>
          <w:rFonts w:ascii="Arial" w:hAnsi="Arial" w:cs="Arial"/>
          <w:sz w:val="24"/>
          <w:szCs w:val="24"/>
        </w:rPr>
        <w:t>all phosphorus sources</w:t>
      </w:r>
      <w:r w:rsidRPr="00BD7EE1">
        <w:rPr>
          <w:rFonts w:ascii="Arial" w:hAnsi="Arial" w:cs="Arial"/>
          <w:sz w:val="24"/>
          <w:szCs w:val="24"/>
        </w:rPr>
        <w:t xml:space="preserve">.  Refer to </w:t>
      </w:r>
      <w:hyperlink r:id="rId16" w:history="1">
        <w:r w:rsidRPr="00BD7EE1">
          <w:rPr>
            <w:rStyle w:val="Hyperlink"/>
            <w:rFonts w:ascii="Arial" w:hAnsi="Arial" w:cs="Arial"/>
            <w:sz w:val="24"/>
            <w:szCs w:val="24"/>
          </w:rPr>
          <w:t>http://www.maine.gov/dep/water/grants/319.html</w:t>
        </w:r>
      </w:hyperlink>
      <w:r w:rsidRPr="00BD7EE1">
        <w:rPr>
          <w:rFonts w:ascii="Arial" w:hAnsi="Arial" w:cs="Arial"/>
          <w:bCs/>
          <w:sz w:val="24"/>
          <w:szCs w:val="24"/>
        </w:rPr>
        <w:t xml:space="preserve"> for the list of accepted plans.</w:t>
      </w:r>
    </w:p>
    <w:p w14:paraId="53092CB3" w14:textId="7DCEE6DB" w:rsidR="009E5F23" w:rsidRPr="009E5F23" w:rsidRDefault="009E5F23" w:rsidP="00CF6B1E">
      <w:pPr>
        <w:numPr>
          <w:ilvl w:val="0"/>
          <w:numId w:val="20"/>
        </w:numPr>
        <w:rPr>
          <w:rFonts w:ascii="Arial" w:hAnsi="Arial" w:cs="Arial"/>
          <w:sz w:val="24"/>
          <w:szCs w:val="24"/>
        </w:rPr>
      </w:pPr>
      <w:r w:rsidRPr="00BD7EE1">
        <w:rPr>
          <w:rFonts w:ascii="Arial" w:hAnsi="Arial" w:cs="Arial"/>
          <w:sz w:val="24"/>
          <w:szCs w:val="24"/>
        </w:rPr>
        <w:t xml:space="preserve">A Maine Pollution Discharge Elimination System (MEPDES) permit </w:t>
      </w:r>
      <w:r w:rsidR="00710D02">
        <w:rPr>
          <w:rFonts w:ascii="Arial" w:hAnsi="Arial" w:cs="Arial"/>
          <w:sz w:val="24"/>
          <w:szCs w:val="24"/>
        </w:rPr>
        <w:t xml:space="preserve">and a </w:t>
      </w:r>
      <w:r w:rsidR="00710D02" w:rsidRPr="00710D02">
        <w:rPr>
          <w:rFonts w:ascii="Arial" w:hAnsi="Arial" w:cs="Arial"/>
          <w:sz w:val="24"/>
          <w:szCs w:val="24"/>
        </w:rPr>
        <w:t xml:space="preserve">Maine Waste Discharge License (WDL) </w:t>
      </w:r>
      <w:r w:rsidR="00710D02">
        <w:rPr>
          <w:rFonts w:ascii="Arial" w:hAnsi="Arial" w:cs="Arial"/>
          <w:sz w:val="24"/>
          <w:szCs w:val="24"/>
        </w:rPr>
        <w:t>have</w:t>
      </w:r>
      <w:r w:rsidRPr="00BD7EE1">
        <w:rPr>
          <w:rFonts w:ascii="Arial" w:hAnsi="Arial" w:cs="Arial"/>
          <w:sz w:val="24"/>
          <w:szCs w:val="24"/>
        </w:rPr>
        <w:t xml:space="preserve"> already been issued by the Maine DEP for the alum treatment.</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46AC82F1"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9" w:name="_Toc367174727"/>
      <w:bookmarkStart w:id="10" w:name="_Toc397069195"/>
      <w:r w:rsidRPr="003326F9">
        <w:rPr>
          <w:rStyle w:val="InitialStyle"/>
        </w:rPr>
        <w:t>Awards</w:t>
      </w:r>
      <w:bookmarkEnd w:id="9"/>
      <w:bookmarkEnd w:id="10"/>
      <w:r w:rsidR="009E5F23">
        <w:rPr>
          <w:rStyle w:val="InitialStyle"/>
        </w:rPr>
        <w:t xml:space="preserve"> </w:t>
      </w:r>
    </w:p>
    <w:p w14:paraId="68D46B2D" w14:textId="77777777" w:rsidR="005C1352" w:rsidRPr="004D65AD" w:rsidRDefault="005C1352" w:rsidP="005C1352">
      <w:pPr>
        <w:rPr>
          <w:rFonts w:ascii="Arial" w:hAnsi="Arial" w:cs="Arial"/>
          <w:sz w:val="24"/>
          <w:szCs w:val="24"/>
        </w:rPr>
      </w:pPr>
    </w:p>
    <w:p w14:paraId="4C97A8F5" w14:textId="77777777" w:rsidR="009E5F23" w:rsidRPr="009E5F23" w:rsidRDefault="009E5F23" w:rsidP="009E5F23">
      <w:pPr>
        <w:tabs>
          <w:tab w:val="left" w:pos="360"/>
          <w:tab w:val="left" w:pos="720"/>
          <w:tab w:val="left" w:pos="1080"/>
          <w:tab w:val="left" w:pos="1440"/>
        </w:tabs>
        <w:rPr>
          <w:rFonts w:ascii="Arial" w:hAnsi="Arial" w:cs="Arial"/>
          <w:bCs/>
          <w:sz w:val="24"/>
          <w:szCs w:val="24"/>
        </w:rPr>
      </w:pPr>
      <w:r w:rsidRPr="009E5F23">
        <w:rPr>
          <w:rFonts w:ascii="Arial" w:hAnsi="Arial" w:cs="Arial"/>
          <w:bCs/>
          <w:sz w:val="24"/>
          <w:szCs w:val="24"/>
        </w:rPr>
        <w:t xml:space="preserve">The Department anticipates making one award </w:t>
      </w:r>
      <w:proofErr w:type="gramStart"/>
      <w:r w:rsidRPr="009E5F23">
        <w:rPr>
          <w:rFonts w:ascii="Arial" w:hAnsi="Arial" w:cs="Arial"/>
          <w:bCs/>
          <w:sz w:val="24"/>
          <w:szCs w:val="24"/>
        </w:rPr>
        <w:t>as a result of</w:t>
      </w:r>
      <w:proofErr w:type="gramEnd"/>
      <w:r w:rsidRPr="009E5F23">
        <w:rPr>
          <w:rFonts w:ascii="Arial" w:hAnsi="Arial" w:cs="Arial"/>
          <w:bCs/>
          <w:sz w:val="24"/>
          <w:szCs w:val="24"/>
        </w:rPr>
        <w:t xml:space="preserve"> this RFA process. Funds for grants will be from the Lake Water Quality Restoration and Protection Fund (38 MRSA 480-N).</w:t>
      </w:r>
    </w:p>
    <w:p w14:paraId="71399518" w14:textId="77777777" w:rsidR="009E5F23" w:rsidRDefault="009E5F23" w:rsidP="009E5F23">
      <w:pPr>
        <w:tabs>
          <w:tab w:val="left" w:pos="360"/>
          <w:tab w:val="left" w:pos="720"/>
          <w:tab w:val="left" w:pos="1080"/>
          <w:tab w:val="left" w:pos="1440"/>
        </w:tabs>
        <w:rPr>
          <w:rFonts w:ascii="Arial" w:hAnsi="Arial" w:cs="Arial"/>
          <w:sz w:val="24"/>
          <w:szCs w:val="24"/>
        </w:rPr>
      </w:pPr>
      <w:r w:rsidRPr="009E5F23">
        <w:rPr>
          <w:rFonts w:ascii="Arial" w:hAnsi="Arial" w:cs="Arial"/>
          <w:sz w:val="24"/>
          <w:szCs w:val="24"/>
        </w:rPr>
        <w:t>Approximately $200,000 will be available for alum treatment, pending State approvals.</w:t>
      </w:r>
    </w:p>
    <w:p w14:paraId="6831AE3E" w14:textId="77777777" w:rsidR="009E5F23" w:rsidRDefault="009E5F23" w:rsidP="009E5F23">
      <w:pPr>
        <w:tabs>
          <w:tab w:val="left" w:pos="360"/>
          <w:tab w:val="left" w:pos="720"/>
          <w:tab w:val="left" w:pos="1080"/>
          <w:tab w:val="left" w:pos="1440"/>
        </w:tabs>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7"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t>Applicable Legislation</w:t>
      </w:r>
    </w:p>
    <w:p w14:paraId="60990874" w14:textId="77777777" w:rsidR="005C1352" w:rsidRPr="004D65AD" w:rsidRDefault="005C1352" w:rsidP="005C1352">
      <w:pPr>
        <w:rPr>
          <w:rFonts w:ascii="Arial" w:hAnsi="Arial" w:cs="Arial"/>
          <w:sz w:val="24"/>
          <w:szCs w:val="24"/>
        </w:rPr>
      </w:pPr>
      <w:bookmarkStart w:id="11" w:name="_Toc367174728"/>
      <w:bookmarkStart w:id="12" w:name="_Toc397069196"/>
      <w:bookmarkStart w:id="13" w:name="_Toc367174729"/>
      <w:bookmarkStart w:id="14" w:name="_Toc397069197"/>
    </w:p>
    <w:p w14:paraId="3CE984D5" w14:textId="2B8650C8" w:rsidR="009E5F23" w:rsidRDefault="009E5F23" w:rsidP="009E5F23">
      <w:pPr>
        <w:pStyle w:val="ListParagraph"/>
        <w:ind w:left="0"/>
        <w:rPr>
          <w:rFonts w:ascii="Arial" w:hAnsi="Arial" w:cs="Arial"/>
          <w:sz w:val="24"/>
          <w:szCs w:val="24"/>
        </w:rPr>
      </w:pPr>
      <w:r>
        <w:rPr>
          <w:rFonts w:ascii="Arial" w:hAnsi="Arial" w:cs="Arial"/>
          <w:sz w:val="24"/>
          <w:szCs w:val="24"/>
        </w:rPr>
        <w:t xml:space="preserve">Pursuant to Maine statutes (38 MRS §1841 and </w:t>
      </w:r>
      <w:hyperlink r:id="rId18" w:history="1">
        <w:r w:rsidRPr="00F50E07">
          <w:rPr>
            <w:rStyle w:val="Hyperlink"/>
            <w:rFonts w:ascii="Arial" w:hAnsi="Arial" w:cs="Arial"/>
            <w:sz w:val="24"/>
            <w:szCs w:val="24"/>
          </w:rPr>
          <w:t>38 M</w:t>
        </w:r>
        <w:r>
          <w:rPr>
            <w:rStyle w:val="Hyperlink"/>
            <w:rFonts w:ascii="Arial" w:hAnsi="Arial" w:cs="Arial"/>
            <w:sz w:val="24"/>
            <w:szCs w:val="24"/>
          </w:rPr>
          <w:t>RSA</w:t>
        </w:r>
        <w:r w:rsidRPr="00F50E07">
          <w:rPr>
            <w:rStyle w:val="Hyperlink"/>
            <w:rFonts w:ascii="Arial" w:hAnsi="Arial" w:cs="Arial"/>
            <w:sz w:val="24"/>
            <w:szCs w:val="24"/>
          </w:rPr>
          <w:t xml:space="preserve"> </w:t>
        </w:r>
        <w:r>
          <w:rPr>
            <w:rStyle w:val="Hyperlink"/>
            <w:rFonts w:ascii="Arial" w:hAnsi="Arial" w:cs="Arial"/>
            <w:sz w:val="24"/>
            <w:szCs w:val="24"/>
          </w:rPr>
          <w:t>§410</w:t>
        </w:r>
      </w:hyperlink>
      <w:r>
        <w:rPr>
          <w:rFonts w:ascii="Arial" w:hAnsi="Arial" w:cs="Arial"/>
          <w:sz w:val="24"/>
          <w:szCs w:val="24"/>
        </w:rPr>
        <w:t>), the Department is charged with protecting the water quality of Maine’s lakes and to prevent or reduce nonpoint source (NPS) water pollution. Section 38 MRS §480-N established the Lake Water Quality Restoration and Protection Fund</w:t>
      </w:r>
      <w:r w:rsidR="00320F05">
        <w:rPr>
          <w:rFonts w:ascii="Arial" w:hAnsi="Arial" w:cs="Arial"/>
          <w:sz w:val="24"/>
          <w:szCs w:val="24"/>
        </w:rPr>
        <w:t xml:space="preserve">, which </w:t>
      </w:r>
      <w:r>
        <w:rPr>
          <w:rFonts w:ascii="Arial" w:hAnsi="Arial" w:cs="Arial"/>
          <w:sz w:val="24"/>
          <w:szCs w:val="24"/>
        </w:rPr>
        <w:t>authorizes the Department to provide grant funding to achieve these goals, and the 131</w:t>
      </w:r>
      <w:r w:rsidRPr="00F033E3">
        <w:rPr>
          <w:rFonts w:ascii="Arial" w:hAnsi="Arial" w:cs="Arial"/>
          <w:sz w:val="24"/>
          <w:szCs w:val="24"/>
          <w:vertAlign w:val="superscript"/>
        </w:rPr>
        <w:t>st</w:t>
      </w:r>
      <w:r>
        <w:rPr>
          <w:rFonts w:ascii="Arial" w:hAnsi="Arial" w:cs="Arial"/>
          <w:sz w:val="24"/>
          <w:szCs w:val="24"/>
        </w:rPr>
        <w:t xml:space="preserve"> Maine Legislature approved the allocation of $200,000 into this non-lapsing account in the 2025 State Fiscal Year.</w:t>
      </w:r>
    </w:p>
    <w:p w14:paraId="25A25A83" w14:textId="4623EEF3" w:rsidR="008830CB" w:rsidRPr="00A1171B" w:rsidRDefault="008830CB" w:rsidP="005C1352">
      <w:pPr>
        <w:pStyle w:val="DefaultText"/>
        <w:widowControl/>
        <w:rPr>
          <w:rStyle w:val="InitialStyle"/>
          <w:rFonts w:ascii="Arial" w:hAnsi="Arial" w:cs="Arial"/>
          <w:b/>
          <w:bCs/>
          <w:sz w:val="28"/>
          <w:szCs w:val="28"/>
        </w:rPr>
      </w:pP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11"/>
    <w:bookmarkEnd w:id="12"/>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51000EDB" w:rsidR="00E66249" w:rsidRDefault="00BD7DD6" w:rsidP="00CF6B1E">
      <w:pPr>
        <w:pStyle w:val="ListParagraph"/>
        <w:widowControl/>
        <w:numPr>
          <w:ilvl w:val="0"/>
          <w:numId w:val="11"/>
        </w:numPr>
        <w:tabs>
          <w:tab w:val="left" w:pos="360"/>
        </w:tabs>
        <w:rPr>
          <w:rFonts w:ascii="Arial" w:hAnsi="Arial" w:cs="Arial"/>
          <w:b/>
          <w:bCs/>
          <w:sz w:val="24"/>
          <w:szCs w:val="24"/>
        </w:rPr>
      </w:pPr>
      <w:r>
        <w:rPr>
          <w:rFonts w:ascii="Arial" w:hAnsi="Arial" w:cs="Arial"/>
          <w:b/>
          <w:bCs/>
          <w:sz w:val="24"/>
          <w:szCs w:val="24"/>
        </w:rPr>
        <w:t>Project Design</w:t>
      </w:r>
    </w:p>
    <w:p w14:paraId="0749F024" w14:textId="2B236828" w:rsidR="00BD7DD6" w:rsidRDefault="009E5F23" w:rsidP="009E5F23">
      <w:pPr>
        <w:pStyle w:val="ListParagraph"/>
        <w:widowControl/>
        <w:tabs>
          <w:tab w:val="left" w:pos="180"/>
        </w:tabs>
        <w:ind w:left="360"/>
        <w:rPr>
          <w:rFonts w:ascii="Arial" w:hAnsi="Arial" w:cs="Arial"/>
          <w:bCs/>
          <w:sz w:val="24"/>
          <w:szCs w:val="24"/>
        </w:rPr>
      </w:pPr>
      <w:r w:rsidRPr="009E5F23">
        <w:rPr>
          <w:rFonts w:ascii="Arial" w:hAnsi="Arial" w:cs="Arial"/>
          <w:bCs/>
          <w:sz w:val="24"/>
          <w:szCs w:val="24"/>
        </w:rPr>
        <w:t>The</w:t>
      </w:r>
      <w:r w:rsidRPr="009E5F23">
        <w:rPr>
          <w:rFonts w:ascii="Arial" w:hAnsi="Arial" w:cs="Arial"/>
          <w:sz w:val="24"/>
          <w:szCs w:val="24"/>
        </w:rPr>
        <w:t xml:space="preserve"> </w:t>
      </w:r>
      <w:r w:rsidRPr="009E5F23">
        <w:rPr>
          <w:rFonts w:ascii="Arial" w:hAnsi="Arial" w:cs="Arial"/>
          <w:bCs/>
          <w:sz w:val="24"/>
          <w:szCs w:val="24"/>
        </w:rPr>
        <w:t xml:space="preserve">Department is seeking applications to implement in-lake aluminum treatment projects to restore lakes that have impaired water quality due to internal </w:t>
      </w:r>
      <w:r w:rsidR="00496597">
        <w:rPr>
          <w:rFonts w:ascii="Arial" w:hAnsi="Arial" w:cs="Arial"/>
          <w:bCs/>
          <w:sz w:val="24"/>
          <w:szCs w:val="24"/>
        </w:rPr>
        <w:t xml:space="preserve">phosphorus </w:t>
      </w:r>
      <w:r w:rsidRPr="009E5F23">
        <w:rPr>
          <w:rFonts w:ascii="Arial" w:hAnsi="Arial" w:cs="Arial"/>
          <w:bCs/>
          <w:sz w:val="24"/>
          <w:szCs w:val="24"/>
        </w:rPr>
        <w:t>recycling</w:t>
      </w:r>
      <w:r w:rsidR="00496597">
        <w:rPr>
          <w:rFonts w:ascii="Arial" w:hAnsi="Arial" w:cs="Arial"/>
          <w:bCs/>
          <w:sz w:val="24"/>
          <w:szCs w:val="24"/>
        </w:rPr>
        <w:t xml:space="preserve"> due to anoxia</w:t>
      </w:r>
      <w:r w:rsidRPr="009E5F23">
        <w:rPr>
          <w:rFonts w:ascii="Arial" w:hAnsi="Arial" w:cs="Arial"/>
          <w:bCs/>
          <w:sz w:val="24"/>
          <w:szCs w:val="24"/>
        </w:rPr>
        <w:t xml:space="preserve">. </w:t>
      </w:r>
      <w:r w:rsidR="00BD7DD6" w:rsidRPr="00DD753E">
        <w:rPr>
          <w:rFonts w:ascii="Arial" w:hAnsi="Arial" w:cs="Arial"/>
          <w:sz w:val="24"/>
          <w:szCs w:val="24"/>
        </w:rPr>
        <w:t>Projects funded under this RFA must</w:t>
      </w:r>
      <w:r w:rsidR="00BD7DD6" w:rsidRPr="00F50E07">
        <w:rPr>
          <w:rFonts w:ascii="Arial" w:hAnsi="Arial" w:cs="Arial"/>
          <w:sz w:val="24"/>
          <w:szCs w:val="24"/>
        </w:rPr>
        <w:t xml:space="preserve"> be guided by </w:t>
      </w:r>
      <w:r w:rsidR="00BD7DD6">
        <w:rPr>
          <w:rFonts w:ascii="Arial" w:hAnsi="Arial" w:cs="Arial"/>
          <w:sz w:val="24"/>
          <w:szCs w:val="24"/>
        </w:rPr>
        <w:t xml:space="preserve">a </w:t>
      </w:r>
      <w:r w:rsidR="00BD7DD6" w:rsidRPr="00F50E07">
        <w:rPr>
          <w:rFonts w:ascii="Arial" w:hAnsi="Arial" w:cs="Arial"/>
          <w:sz w:val="24"/>
          <w:szCs w:val="24"/>
        </w:rPr>
        <w:t>Watershed-based Management Plan (WBP) accepted by the Department.</w:t>
      </w:r>
    </w:p>
    <w:p w14:paraId="01AA286E" w14:textId="77777777" w:rsidR="00BD7DD6" w:rsidRDefault="00BD7DD6" w:rsidP="009E5F23">
      <w:pPr>
        <w:pStyle w:val="ListParagraph"/>
        <w:widowControl/>
        <w:tabs>
          <w:tab w:val="left" w:pos="180"/>
        </w:tabs>
        <w:ind w:left="360"/>
        <w:rPr>
          <w:rFonts w:ascii="Arial" w:hAnsi="Arial" w:cs="Arial"/>
          <w:bCs/>
          <w:sz w:val="24"/>
          <w:szCs w:val="24"/>
        </w:rPr>
      </w:pPr>
    </w:p>
    <w:p w14:paraId="51F7CB1D" w14:textId="3D4E4296" w:rsidR="009E5F23" w:rsidRDefault="009E5F23" w:rsidP="00CF6B1E">
      <w:pPr>
        <w:pStyle w:val="ListParagraph"/>
        <w:widowControl/>
        <w:numPr>
          <w:ilvl w:val="0"/>
          <w:numId w:val="21"/>
        </w:numPr>
        <w:tabs>
          <w:tab w:val="left" w:pos="180"/>
        </w:tabs>
        <w:rPr>
          <w:rFonts w:ascii="Arial" w:hAnsi="Arial" w:cs="Arial"/>
          <w:bCs/>
          <w:sz w:val="24"/>
          <w:szCs w:val="24"/>
        </w:rPr>
      </w:pPr>
      <w:r w:rsidRPr="009E5F23">
        <w:rPr>
          <w:rFonts w:ascii="Arial" w:hAnsi="Arial" w:cs="Arial"/>
          <w:bCs/>
          <w:sz w:val="24"/>
          <w:szCs w:val="24"/>
        </w:rPr>
        <w:t>This RFA will fund up to 50% of the total cost of the full alum treatment, which could include multiple applications over a one-to-three-year time frame.</w:t>
      </w:r>
    </w:p>
    <w:p w14:paraId="5AA972DE" w14:textId="77777777" w:rsidR="00BD7DD6" w:rsidRDefault="00BD7DD6" w:rsidP="009E5F23">
      <w:pPr>
        <w:pStyle w:val="ListParagraph"/>
        <w:widowControl/>
        <w:tabs>
          <w:tab w:val="left" w:pos="180"/>
        </w:tabs>
        <w:ind w:left="360"/>
        <w:rPr>
          <w:rFonts w:ascii="Arial" w:hAnsi="Arial" w:cs="Arial"/>
          <w:bCs/>
          <w:sz w:val="24"/>
          <w:szCs w:val="24"/>
        </w:rPr>
      </w:pPr>
    </w:p>
    <w:p w14:paraId="4CB80122" w14:textId="77777777" w:rsidR="00BD7DD6" w:rsidRDefault="00BD7DD6" w:rsidP="00CF6B1E">
      <w:pPr>
        <w:pStyle w:val="ListParagraph"/>
        <w:numPr>
          <w:ilvl w:val="0"/>
          <w:numId w:val="21"/>
        </w:numPr>
        <w:rPr>
          <w:rFonts w:ascii="Arial" w:hAnsi="Arial" w:cs="Arial"/>
          <w:bCs/>
          <w:sz w:val="24"/>
          <w:szCs w:val="24"/>
        </w:rPr>
      </w:pPr>
      <w:r w:rsidRPr="00950CC9">
        <w:rPr>
          <w:rFonts w:ascii="Arial" w:hAnsi="Arial" w:cs="Arial"/>
          <w:bCs/>
          <w:sz w:val="24"/>
          <w:szCs w:val="24"/>
        </w:rPr>
        <w:t xml:space="preserve">Proposed projects </w:t>
      </w:r>
      <w:r>
        <w:rPr>
          <w:rFonts w:ascii="Arial" w:hAnsi="Arial" w:cs="Arial"/>
          <w:bCs/>
          <w:sz w:val="24"/>
          <w:szCs w:val="24"/>
        </w:rPr>
        <w:t>must</w:t>
      </w:r>
      <w:r w:rsidRPr="00950CC9">
        <w:rPr>
          <w:rFonts w:ascii="Arial" w:hAnsi="Arial" w:cs="Arial"/>
          <w:bCs/>
          <w:sz w:val="24"/>
          <w:szCs w:val="24"/>
        </w:rPr>
        <w:t xml:space="preserve"> follow the requirements of the MEPDES permit.</w:t>
      </w:r>
    </w:p>
    <w:p w14:paraId="4A1064C5" w14:textId="77777777" w:rsidR="00BD7DD6" w:rsidRDefault="00BD7DD6" w:rsidP="00BD7DD6">
      <w:pPr>
        <w:pStyle w:val="ListParagraph"/>
        <w:rPr>
          <w:rFonts w:ascii="Arial" w:hAnsi="Arial" w:cs="Arial"/>
          <w:bCs/>
          <w:sz w:val="24"/>
          <w:szCs w:val="24"/>
        </w:rPr>
      </w:pPr>
    </w:p>
    <w:p w14:paraId="71F6B739" w14:textId="1D0995A7" w:rsidR="00BD7DD6" w:rsidRPr="00DD753E" w:rsidRDefault="00BD7DD6" w:rsidP="00CF6B1E">
      <w:pPr>
        <w:pStyle w:val="ListParagraph"/>
        <w:numPr>
          <w:ilvl w:val="0"/>
          <w:numId w:val="21"/>
        </w:numPr>
        <w:rPr>
          <w:rFonts w:ascii="Arial" w:hAnsi="Arial" w:cs="Arial"/>
          <w:bCs/>
          <w:sz w:val="24"/>
          <w:szCs w:val="24"/>
        </w:rPr>
      </w:pPr>
      <w:r w:rsidRPr="00DD753E">
        <w:rPr>
          <w:rFonts w:ascii="Arial" w:hAnsi="Arial" w:cs="Arial"/>
          <w:bCs/>
          <w:sz w:val="24"/>
          <w:szCs w:val="24"/>
        </w:rPr>
        <w:t xml:space="preserve">Project monitoring must follow the </w:t>
      </w:r>
      <w:r>
        <w:rPr>
          <w:rFonts w:ascii="Arial" w:hAnsi="Arial" w:cs="Arial"/>
          <w:bCs/>
          <w:sz w:val="24"/>
          <w:szCs w:val="24"/>
        </w:rPr>
        <w:t>current</w:t>
      </w:r>
      <w:r w:rsidRPr="00DD753E">
        <w:rPr>
          <w:rFonts w:ascii="Arial" w:hAnsi="Arial" w:cs="Arial"/>
          <w:bCs/>
          <w:sz w:val="24"/>
          <w:szCs w:val="24"/>
        </w:rPr>
        <w:t xml:space="preserve"> State of Maine Lake Assessment </w:t>
      </w:r>
      <w:r w:rsidR="00762C15">
        <w:rPr>
          <w:rFonts w:ascii="Arial" w:hAnsi="Arial" w:cs="Arial"/>
          <w:bCs/>
          <w:sz w:val="24"/>
          <w:szCs w:val="24"/>
        </w:rPr>
        <w:t>Quality Assurance Project Plan (</w:t>
      </w:r>
      <w:r w:rsidRPr="00762C15">
        <w:rPr>
          <w:rFonts w:ascii="Arial" w:hAnsi="Arial" w:cs="Arial"/>
          <w:bCs/>
          <w:sz w:val="24"/>
          <w:szCs w:val="24"/>
        </w:rPr>
        <w:t>QAPP</w:t>
      </w:r>
      <w:r w:rsidR="00762C15" w:rsidRPr="00762C15">
        <w:rPr>
          <w:rFonts w:ascii="Arial" w:hAnsi="Arial" w:cs="Arial"/>
          <w:bCs/>
          <w:sz w:val="24"/>
          <w:szCs w:val="24"/>
        </w:rPr>
        <w:t>)</w:t>
      </w:r>
      <w:r w:rsidR="00496597">
        <w:rPr>
          <w:rFonts w:ascii="Arial" w:hAnsi="Arial" w:cs="Arial"/>
          <w:bCs/>
          <w:sz w:val="24"/>
          <w:szCs w:val="24"/>
        </w:rPr>
        <w:t xml:space="preserve"> In-Lake Aluminum Treatment Monitoring Standard Operating Procedures (</w:t>
      </w:r>
      <w:r w:rsidRPr="00DD753E">
        <w:rPr>
          <w:rFonts w:ascii="Arial" w:hAnsi="Arial" w:cs="Arial"/>
          <w:bCs/>
          <w:sz w:val="24"/>
          <w:szCs w:val="24"/>
        </w:rPr>
        <w:t>SOP</w:t>
      </w:r>
      <w:r w:rsidR="00496597">
        <w:rPr>
          <w:rFonts w:ascii="Arial" w:hAnsi="Arial" w:cs="Arial"/>
          <w:bCs/>
          <w:sz w:val="24"/>
          <w:szCs w:val="24"/>
        </w:rPr>
        <w:t>), including certification requirements and any other applicable SOPs</w:t>
      </w:r>
      <w:r w:rsidRPr="00DD753E">
        <w:rPr>
          <w:rFonts w:ascii="Arial" w:hAnsi="Arial" w:cs="Arial"/>
          <w:bCs/>
          <w:sz w:val="24"/>
          <w:szCs w:val="24"/>
        </w:rPr>
        <w:t>.</w:t>
      </w:r>
    </w:p>
    <w:p w14:paraId="20E007DC" w14:textId="77777777" w:rsidR="00BD7DD6" w:rsidRPr="00950CC9" w:rsidRDefault="00BD7DD6" w:rsidP="00BD7DD6">
      <w:pPr>
        <w:pStyle w:val="ListParagraph"/>
        <w:rPr>
          <w:rFonts w:ascii="Arial" w:hAnsi="Arial" w:cs="Arial"/>
          <w:sz w:val="24"/>
          <w:szCs w:val="24"/>
        </w:rPr>
      </w:pPr>
    </w:p>
    <w:p w14:paraId="4D9A4A07" w14:textId="77777777" w:rsidR="00BD7DD6" w:rsidRPr="00950CC9" w:rsidRDefault="00BD7DD6" w:rsidP="00CF6B1E">
      <w:pPr>
        <w:pStyle w:val="ListParagraph"/>
        <w:numPr>
          <w:ilvl w:val="0"/>
          <w:numId w:val="21"/>
        </w:numPr>
        <w:rPr>
          <w:rFonts w:ascii="Arial" w:hAnsi="Arial" w:cs="Arial"/>
          <w:bCs/>
          <w:sz w:val="24"/>
          <w:szCs w:val="24"/>
        </w:rPr>
      </w:pPr>
      <w:r w:rsidRPr="00950CC9">
        <w:rPr>
          <w:rFonts w:ascii="Arial" w:hAnsi="Arial" w:cs="Arial"/>
          <w:sz w:val="24"/>
          <w:szCs w:val="24"/>
        </w:rPr>
        <w:t>Projects may need to purchase goods or services to complete project activities</w:t>
      </w:r>
      <w:r>
        <w:rPr>
          <w:rFonts w:ascii="Arial" w:hAnsi="Arial" w:cs="Arial"/>
          <w:sz w:val="24"/>
          <w:szCs w:val="24"/>
        </w:rPr>
        <w:t>. Subcontracts should be created with vendors or consultants that specify the costs and terms of the procurement of any goods or services</w:t>
      </w:r>
      <w:r w:rsidRPr="00950CC9">
        <w:rPr>
          <w:rFonts w:ascii="Arial" w:hAnsi="Arial" w:cs="Arial"/>
          <w:sz w:val="24"/>
          <w:szCs w:val="24"/>
        </w:rPr>
        <w:t xml:space="preserve">.  </w:t>
      </w:r>
    </w:p>
    <w:p w14:paraId="2F3ECCDD" w14:textId="77777777" w:rsidR="00755277" w:rsidRPr="00446C69" w:rsidRDefault="00755277" w:rsidP="00FC451D">
      <w:pPr>
        <w:widowControl/>
        <w:tabs>
          <w:tab w:val="left" w:pos="360"/>
        </w:tabs>
        <w:rPr>
          <w:rFonts w:ascii="Arial" w:hAnsi="Arial" w:cs="Arial"/>
          <w:sz w:val="24"/>
          <w:szCs w:val="24"/>
        </w:rPr>
      </w:pPr>
    </w:p>
    <w:p w14:paraId="32663F84" w14:textId="1539D055" w:rsidR="00FC451D" w:rsidRDefault="00FC451D" w:rsidP="00CF6B1E">
      <w:pPr>
        <w:pStyle w:val="ListParagraph"/>
        <w:widowControl/>
        <w:numPr>
          <w:ilvl w:val="0"/>
          <w:numId w:val="11"/>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65FA17F4" w14:textId="248B6E13" w:rsidR="00E66249" w:rsidRPr="009E5F23" w:rsidRDefault="009E5F23" w:rsidP="009E5F23">
      <w:pPr>
        <w:widowControl/>
        <w:tabs>
          <w:tab w:val="left" w:pos="360"/>
        </w:tabs>
        <w:ind w:left="360"/>
        <w:rPr>
          <w:rFonts w:ascii="Arial" w:hAnsi="Arial" w:cs="Arial"/>
          <w:b/>
          <w:bCs/>
          <w:sz w:val="24"/>
          <w:szCs w:val="24"/>
        </w:rPr>
      </w:pPr>
      <w:bookmarkStart w:id="15" w:name="_Hlk169271179"/>
      <w:r w:rsidRPr="009E5F23">
        <w:rPr>
          <w:rFonts w:ascii="Arial" w:hAnsi="Arial" w:cs="Arial"/>
          <w:bCs/>
          <w:sz w:val="24"/>
          <w:szCs w:val="24"/>
        </w:rPr>
        <w:t>Grant funds under this RFA may only be used for</w:t>
      </w:r>
      <w:r w:rsidRPr="009E5F23">
        <w:rPr>
          <w:rStyle w:val="Hyperlink"/>
          <w:rFonts w:ascii="Arial" w:hAnsi="Arial" w:cs="Arial"/>
          <w:color w:val="auto"/>
          <w:sz w:val="24"/>
          <w:szCs w:val="24"/>
          <w:u w:val="none"/>
        </w:rPr>
        <w:t xml:space="preserve"> alum treatments costs. This will only include alum treatment contractor and chemical costs.  </w:t>
      </w:r>
    </w:p>
    <w:bookmarkEnd w:id="15"/>
    <w:p w14:paraId="129B71E8" w14:textId="6CD17789" w:rsidR="00755277" w:rsidRDefault="00755277" w:rsidP="00755277">
      <w:pPr>
        <w:widowControl/>
        <w:tabs>
          <w:tab w:val="left" w:pos="360"/>
        </w:tabs>
        <w:rPr>
          <w:rFonts w:ascii="Arial" w:hAnsi="Arial" w:cs="Arial"/>
          <w:sz w:val="24"/>
          <w:szCs w:val="24"/>
        </w:rPr>
      </w:pPr>
    </w:p>
    <w:p w14:paraId="200D66B6" w14:textId="44BBA66F" w:rsidR="00E66249" w:rsidRDefault="00755277" w:rsidP="00CF6B1E">
      <w:pPr>
        <w:pStyle w:val="ListParagraph"/>
        <w:widowControl/>
        <w:numPr>
          <w:ilvl w:val="0"/>
          <w:numId w:val="11"/>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6DECD1BB" w14:textId="578050E3" w:rsidR="00E66249" w:rsidRPr="00BD7DD6" w:rsidRDefault="00BD7DD6" w:rsidP="00BD7DD6">
      <w:pPr>
        <w:widowControl/>
        <w:tabs>
          <w:tab w:val="left" w:pos="180"/>
        </w:tabs>
        <w:ind w:left="360"/>
        <w:rPr>
          <w:rFonts w:ascii="Arial" w:hAnsi="Arial" w:cs="Arial"/>
          <w:bCs/>
          <w:sz w:val="24"/>
          <w:szCs w:val="24"/>
        </w:rPr>
      </w:pPr>
      <w:r w:rsidRPr="000D2B15">
        <w:rPr>
          <w:rFonts w:ascii="Arial" w:hAnsi="Arial" w:cs="Arial"/>
          <w:bCs/>
          <w:sz w:val="24"/>
          <w:szCs w:val="24"/>
        </w:rPr>
        <w:t xml:space="preserve">Grant </w:t>
      </w:r>
      <w:r>
        <w:rPr>
          <w:rFonts w:ascii="Arial" w:hAnsi="Arial" w:cs="Arial"/>
          <w:bCs/>
          <w:sz w:val="24"/>
          <w:szCs w:val="24"/>
        </w:rPr>
        <w:t xml:space="preserve">funds </w:t>
      </w:r>
      <w:r w:rsidRPr="000D2B15">
        <w:rPr>
          <w:rFonts w:ascii="Arial" w:hAnsi="Arial" w:cs="Arial"/>
          <w:bCs/>
          <w:sz w:val="24"/>
          <w:szCs w:val="24"/>
        </w:rPr>
        <w:t xml:space="preserve">under this </w:t>
      </w:r>
      <w:r>
        <w:rPr>
          <w:rFonts w:ascii="Arial" w:hAnsi="Arial" w:cs="Arial"/>
          <w:bCs/>
          <w:sz w:val="24"/>
          <w:szCs w:val="24"/>
        </w:rPr>
        <w:t>RFA</w:t>
      </w:r>
      <w:r w:rsidRPr="000D2B15">
        <w:rPr>
          <w:rFonts w:ascii="Arial" w:hAnsi="Arial" w:cs="Arial"/>
          <w:bCs/>
          <w:sz w:val="24"/>
          <w:szCs w:val="24"/>
        </w:rPr>
        <w:t xml:space="preserve"> may not be used</w:t>
      </w:r>
      <w:r>
        <w:rPr>
          <w:rFonts w:ascii="Arial" w:hAnsi="Arial" w:cs="Arial"/>
          <w:bCs/>
          <w:sz w:val="24"/>
          <w:szCs w:val="24"/>
        </w:rPr>
        <w:t xml:space="preserve"> for activities ancillary to the alum treatment, </w:t>
      </w:r>
      <w:bookmarkStart w:id="16" w:name="_Hlk173848446"/>
      <w:r>
        <w:rPr>
          <w:rFonts w:ascii="Arial" w:hAnsi="Arial" w:cs="Arial"/>
          <w:bCs/>
          <w:sz w:val="24"/>
          <w:szCs w:val="24"/>
        </w:rPr>
        <w:t xml:space="preserve">including but not limited to, water quality monitoring, permitting, </w:t>
      </w:r>
      <w:r w:rsidR="008B1BE5">
        <w:rPr>
          <w:rFonts w:ascii="Arial" w:hAnsi="Arial" w:cs="Arial"/>
          <w:bCs/>
          <w:sz w:val="24"/>
          <w:szCs w:val="24"/>
        </w:rPr>
        <w:t xml:space="preserve">grant administration and reporting, </w:t>
      </w:r>
      <w:r>
        <w:rPr>
          <w:rFonts w:ascii="Arial" w:hAnsi="Arial" w:cs="Arial"/>
          <w:bCs/>
          <w:sz w:val="24"/>
          <w:szCs w:val="24"/>
        </w:rPr>
        <w:t>and public outreach.</w:t>
      </w:r>
      <w:bookmarkEnd w:id="16"/>
    </w:p>
    <w:p w14:paraId="5F7A82C5" w14:textId="77777777" w:rsidR="00E66249" w:rsidRPr="00E66249" w:rsidRDefault="00E66249" w:rsidP="00E66249">
      <w:pPr>
        <w:pStyle w:val="ListParagraph"/>
        <w:widowControl/>
        <w:tabs>
          <w:tab w:val="left" w:pos="360"/>
        </w:tabs>
        <w:rPr>
          <w:rFonts w:ascii="Arial" w:hAnsi="Arial" w:cs="Arial"/>
          <w:b/>
          <w:bCs/>
          <w:sz w:val="24"/>
          <w:szCs w:val="24"/>
        </w:rPr>
      </w:pPr>
    </w:p>
    <w:p w14:paraId="3269B25D" w14:textId="3C8DDD5F" w:rsidR="00BD7DD6" w:rsidRDefault="00BD7DD6" w:rsidP="00CF6B1E">
      <w:pPr>
        <w:pStyle w:val="ListParagraph"/>
        <w:widowControl/>
        <w:numPr>
          <w:ilvl w:val="0"/>
          <w:numId w:val="11"/>
        </w:numPr>
        <w:tabs>
          <w:tab w:val="left" w:pos="360"/>
        </w:tabs>
        <w:rPr>
          <w:rFonts w:ascii="Arial" w:hAnsi="Arial" w:cs="Arial"/>
          <w:b/>
          <w:bCs/>
          <w:sz w:val="24"/>
          <w:szCs w:val="24"/>
        </w:rPr>
      </w:pPr>
      <w:r>
        <w:rPr>
          <w:rFonts w:ascii="Arial" w:hAnsi="Arial" w:cs="Arial"/>
          <w:b/>
          <w:bCs/>
          <w:sz w:val="24"/>
          <w:szCs w:val="24"/>
        </w:rPr>
        <w:t xml:space="preserve">Match </w:t>
      </w:r>
    </w:p>
    <w:p w14:paraId="209635D7" w14:textId="56907D8C" w:rsidR="00BD7DD6" w:rsidRDefault="00BD7DD6" w:rsidP="00CF6B1E">
      <w:pPr>
        <w:pStyle w:val="ListParagraph"/>
        <w:widowControl/>
        <w:numPr>
          <w:ilvl w:val="1"/>
          <w:numId w:val="11"/>
        </w:numPr>
        <w:tabs>
          <w:tab w:val="left" w:pos="360"/>
        </w:tabs>
        <w:rPr>
          <w:rFonts w:ascii="Arial" w:hAnsi="Arial" w:cs="Arial"/>
          <w:sz w:val="24"/>
          <w:szCs w:val="24"/>
        </w:rPr>
      </w:pPr>
      <w:r>
        <w:rPr>
          <w:rFonts w:ascii="Arial" w:hAnsi="Arial" w:cs="Arial"/>
          <w:sz w:val="24"/>
          <w:szCs w:val="24"/>
        </w:rPr>
        <w:t xml:space="preserve">Grants funds awarded under this RFA must be matched 1:1. For example, a $200,000 grant would need to </w:t>
      </w:r>
      <w:r w:rsidR="008B1BE5">
        <w:rPr>
          <w:rFonts w:ascii="Arial" w:hAnsi="Arial" w:cs="Arial"/>
          <w:sz w:val="24"/>
          <w:szCs w:val="24"/>
        </w:rPr>
        <w:t>provide</w:t>
      </w:r>
      <w:r>
        <w:rPr>
          <w:rFonts w:ascii="Arial" w:hAnsi="Arial" w:cs="Arial"/>
          <w:sz w:val="24"/>
          <w:szCs w:val="24"/>
        </w:rPr>
        <w:t xml:space="preserve"> at least $200,000</w:t>
      </w:r>
      <w:r w:rsidR="008B1BE5">
        <w:rPr>
          <w:rFonts w:ascii="Arial" w:hAnsi="Arial" w:cs="Arial"/>
          <w:sz w:val="24"/>
          <w:szCs w:val="24"/>
        </w:rPr>
        <w:t xml:space="preserve"> in</w:t>
      </w:r>
      <w:r>
        <w:rPr>
          <w:rFonts w:ascii="Arial" w:hAnsi="Arial" w:cs="Arial"/>
          <w:sz w:val="24"/>
          <w:szCs w:val="24"/>
        </w:rPr>
        <w:t xml:space="preserve"> </w:t>
      </w:r>
      <w:r w:rsidR="00320F05">
        <w:rPr>
          <w:rFonts w:ascii="Arial" w:hAnsi="Arial" w:cs="Arial"/>
          <w:sz w:val="24"/>
          <w:szCs w:val="24"/>
        </w:rPr>
        <w:t xml:space="preserve">eligible </w:t>
      </w:r>
      <w:r>
        <w:rPr>
          <w:rFonts w:ascii="Arial" w:hAnsi="Arial" w:cs="Arial"/>
          <w:sz w:val="24"/>
          <w:szCs w:val="24"/>
        </w:rPr>
        <w:t xml:space="preserve">local match.  </w:t>
      </w:r>
    </w:p>
    <w:p w14:paraId="706BD7DF" w14:textId="77777777" w:rsidR="008B1BE5" w:rsidRDefault="008B1BE5" w:rsidP="008B1BE5">
      <w:pPr>
        <w:pStyle w:val="ListParagraph"/>
        <w:widowControl/>
        <w:tabs>
          <w:tab w:val="left" w:pos="360"/>
        </w:tabs>
        <w:rPr>
          <w:rFonts w:ascii="Arial" w:hAnsi="Arial" w:cs="Arial"/>
          <w:sz w:val="24"/>
          <w:szCs w:val="24"/>
        </w:rPr>
      </w:pPr>
    </w:p>
    <w:p w14:paraId="0F3D145C" w14:textId="5A726B02" w:rsidR="00BD7DD6" w:rsidRDefault="008B1BE5" w:rsidP="00CF6B1E">
      <w:pPr>
        <w:pStyle w:val="ListParagraph"/>
        <w:widowControl/>
        <w:numPr>
          <w:ilvl w:val="1"/>
          <w:numId w:val="11"/>
        </w:numPr>
        <w:tabs>
          <w:tab w:val="left" w:pos="360"/>
        </w:tabs>
        <w:rPr>
          <w:rFonts w:ascii="Arial" w:hAnsi="Arial" w:cs="Arial"/>
          <w:sz w:val="24"/>
          <w:szCs w:val="24"/>
        </w:rPr>
      </w:pPr>
      <w:r>
        <w:rPr>
          <w:rFonts w:ascii="Arial" w:hAnsi="Arial" w:cs="Arial"/>
          <w:sz w:val="24"/>
          <w:szCs w:val="24"/>
        </w:rPr>
        <w:t>Eligible m</w:t>
      </w:r>
      <w:r w:rsidR="00BD7DD6">
        <w:rPr>
          <w:rFonts w:ascii="Arial" w:hAnsi="Arial" w:cs="Arial"/>
          <w:sz w:val="24"/>
          <w:szCs w:val="24"/>
        </w:rPr>
        <w:t>atch must be related to the actual alum treatment, including the alum treatment contractor, chemical costs and monitoring required under the MEPDES permit</w:t>
      </w:r>
      <w:r w:rsidR="001539B6">
        <w:rPr>
          <w:rFonts w:ascii="Arial" w:hAnsi="Arial" w:cs="Arial"/>
          <w:sz w:val="24"/>
          <w:szCs w:val="24"/>
        </w:rPr>
        <w:t xml:space="preserve"> </w:t>
      </w:r>
      <w:r w:rsidR="002D61F7">
        <w:rPr>
          <w:rFonts w:ascii="Arial" w:hAnsi="Arial" w:cs="Arial"/>
          <w:sz w:val="24"/>
          <w:szCs w:val="24"/>
        </w:rPr>
        <w:t>(except “advanced monitoring thereafter”).</w:t>
      </w:r>
    </w:p>
    <w:p w14:paraId="1F24109F" w14:textId="77777777" w:rsidR="008B1BE5" w:rsidRPr="008B1BE5" w:rsidRDefault="008B1BE5" w:rsidP="008B1BE5">
      <w:pPr>
        <w:pStyle w:val="ListParagraph"/>
        <w:rPr>
          <w:rFonts w:ascii="Arial" w:hAnsi="Arial" w:cs="Arial"/>
          <w:sz w:val="24"/>
          <w:szCs w:val="24"/>
        </w:rPr>
      </w:pPr>
    </w:p>
    <w:p w14:paraId="02156429" w14:textId="5642413F" w:rsidR="00BD7DD6" w:rsidRDefault="008B1BE5" w:rsidP="00CF6B1E">
      <w:pPr>
        <w:pStyle w:val="ListParagraph"/>
        <w:widowControl/>
        <w:numPr>
          <w:ilvl w:val="1"/>
          <w:numId w:val="11"/>
        </w:numPr>
        <w:tabs>
          <w:tab w:val="left" w:pos="360"/>
        </w:tabs>
        <w:rPr>
          <w:rFonts w:ascii="Arial" w:hAnsi="Arial" w:cs="Arial"/>
          <w:sz w:val="24"/>
          <w:szCs w:val="24"/>
        </w:rPr>
      </w:pPr>
      <w:r>
        <w:rPr>
          <w:rFonts w:ascii="Arial" w:hAnsi="Arial" w:cs="Arial"/>
          <w:sz w:val="24"/>
          <w:szCs w:val="24"/>
        </w:rPr>
        <w:t>Ineligible match includes all other costs associated with the alum treatment</w:t>
      </w:r>
      <w:r w:rsidR="00320F05">
        <w:rPr>
          <w:rFonts w:ascii="Arial" w:hAnsi="Arial" w:cs="Arial"/>
          <w:sz w:val="24"/>
          <w:szCs w:val="24"/>
        </w:rPr>
        <w:t>,</w:t>
      </w:r>
      <w:r>
        <w:rPr>
          <w:rFonts w:ascii="Arial" w:hAnsi="Arial" w:cs="Arial"/>
          <w:sz w:val="24"/>
          <w:szCs w:val="24"/>
        </w:rPr>
        <w:t xml:space="preserve"> </w:t>
      </w:r>
      <w:r w:rsidR="00320F05">
        <w:rPr>
          <w:rFonts w:ascii="Arial" w:hAnsi="Arial" w:cs="Arial"/>
          <w:bCs/>
          <w:sz w:val="24"/>
          <w:szCs w:val="24"/>
        </w:rPr>
        <w:t xml:space="preserve">including but not limited to, permitting, grant administration and reporting, </w:t>
      </w:r>
      <w:r w:rsidR="002D61F7">
        <w:rPr>
          <w:rFonts w:ascii="Arial" w:hAnsi="Arial" w:cs="Arial"/>
          <w:bCs/>
          <w:sz w:val="24"/>
          <w:szCs w:val="24"/>
        </w:rPr>
        <w:t xml:space="preserve">advanced monitoring following treatment </w:t>
      </w:r>
      <w:r w:rsidR="00320F05">
        <w:rPr>
          <w:rFonts w:ascii="Arial" w:hAnsi="Arial" w:cs="Arial"/>
          <w:bCs/>
          <w:sz w:val="24"/>
          <w:szCs w:val="24"/>
        </w:rPr>
        <w:t>and public outreach</w:t>
      </w:r>
      <w:r>
        <w:rPr>
          <w:rFonts w:ascii="Arial" w:hAnsi="Arial" w:cs="Arial"/>
          <w:sz w:val="24"/>
          <w:szCs w:val="24"/>
        </w:rPr>
        <w:t>.</w:t>
      </w:r>
    </w:p>
    <w:p w14:paraId="4A3E20E5" w14:textId="77777777" w:rsidR="00BA783D" w:rsidRPr="00BA783D" w:rsidRDefault="00BA783D" w:rsidP="00BA783D">
      <w:pPr>
        <w:pStyle w:val="ListParagraph"/>
        <w:rPr>
          <w:rFonts w:ascii="Arial" w:hAnsi="Arial" w:cs="Arial"/>
          <w:sz w:val="24"/>
          <w:szCs w:val="24"/>
        </w:rPr>
      </w:pPr>
    </w:p>
    <w:p w14:paraId="44108EAB" w14:textId="77777777" w:rsidR="00BA783D" w:rsidRDefault="00BA783D" w:rsidP="00BA783D">
      <w:pPr>
        <w:widowControl/>
        <w:tabs>
          <w:tab w:val="left" w:pos="360"/>
        </w:tabs>
        <w:rPr>
          <w:rFonts w:ascii="Arial" w:hAnsi="Arial" w:cs="Arial"/>
          <w:sz w:val="24"/>
          <w:szCs w:val="24"/>
        </w:rPr>
      </w:pPr>
    </w:p>
    <w:p w14:paraId="5AB3B508" w14:textId="77777777" w:rsidR="00BA783D" w:rsidRDefault="00BA783D" w:rsidP="00BA783D">
      <w:pPr>
        <w:widowControl/>
        <w:tabs>
          <w:tab w:val="left" w:pos="360"/>
        </w:tabs>
        <w:rPr>
          <w:rFonts w:ascii="Arial" w:hAnsi="Arial" w:cs="Arial"/>
          <w:sz w:val="24"/>
          <w:szCs w:val="24"/>
        </w:rPr>
      </w:pPr>
    </w:p>
    <w:p w14:paraId="763B6DBC" w14:textId="77777777" w:rsidR="00BA783D" w:rsidRDefault="00BA783D" w:rsidP="00BA783D">
      <w:pPr>
        <w:widowControl/>
        <w:tabs>
          <w:tab w:val="left" w:pos="360"/>
        </w:tabs>
        <w:rPr>
          <w:rFonts w:ascii="Arial" w:hAnsi="Arial" w:cs="Arial"/>
          <w:sz w:val="24"/>
          <w:szCs w:val="24"/>
        </w:rPr>
      </w:pPr>
    </w:p>
    <w:p w14:paraId="19A814BD" w14:textId="77777777" w:rsidR="00BA783D" w:rsidRDefault="00BA783D" w:rsidP="00BA783D">
      <w:pPr>
        <w:widowControl/>
        <w:tabs>
          <w:tab w:val="left" w:pos="360"/>
        </w:tabs>
        <w:rPr>
          <w:rFonts w:ascii="Arial" w:hAnsi="Arial" w:cs="Arial"/>
          <w:sz w:val="24"/>
          <w:szCs w:val="24"/>
        </w:rPr>
      </w:pPr>
    </w:p>
    <w:p w14:paraId="3AA3EF57" w14:textId="77777777" w:rsidR="00BA783D" w:rsidRDefault="00BA783D" w:rsidP="00BA783D">
      <w:pPr>
        <w:widowControl/>
        <w:tabs>
          <w:tab w:val="left" w:pos="360"/>
        </w:tabs>
        <w:rPr>
          <w:rFonts w:ascii="Arial" w:hAnsi="Arial" w:cs="Arial"/>
          <w:sz w:val="24"/>
          <w:szCs w:val="24"/>
        </w:rPr>
      </w:pPr>
    </w:p>
    <w:p w14:paraId="2DABED3C" w14:textId="77777777" w:rsidR="00BA783D" w:rsidRPr="00BA783D" w:rsidRDefault="00BA783D" w:rsidP="00BA783D">
      <w:pPr>
        <w:widowControl/>
        <w:tabs>
          <w:tab w:val="left" w:pos="360"/>
        </w:tabs>
        <w:rPr>
          <w:rFonts w:ascii="Arial" w:hAnsi="Arial" w:cs="Arial"/>
          <w:sz w:val="24"/>
          <w:szCs w:val="24"/>
        </w:rPr>
      </w:pPr>
    </w:p>
    <w:p w14:paraId="2D050F2E" w14:textId="77777777" w:rsidR="00BD7DD6" w:rsidRDefault="00BD7DD6" w:rsidP="00BD7DD6">
      <w:pPr>
        <w:pStyle w:val="ListParagraph"/>
        <w:widowControl/>
        <w:tabs>
          <w:tab w:val="left" w:pos="360"/>
        </w:tabs>
        <w:ind w:left="360"/>
        <w:rPr>
          <w:rFonts w:ascii="Arial" w:hAnsi="Arial" w:cs="Arial"/>
          <w:b/>
          <w:bCs/>
          <w:sz w:val="24"/>
          <w:szCs w:val="24"/>
        </w:rPr>
      </w:pPr>
    </w:p>
    <w:p w14:paraId="5D1EC62C" w14:textId="0A3BC7B9" w:rsidR="009E5F23" w:rsidRDefault="009E5F23" w:rsidP="00CF6B1E">
      <w:pPr>
        <w:pStyle w:val="ListParagraph"/>
        <w:widowControl/>
        <w:numPr>
          <w:ilvl w:val="0"/>
          <w:numId w:val="11"/>
        </w:numPr>
        <w:tabs>
          <w:tab w:val="left" w:pos="360"/>
        </w:tabs>
        <w:rPr>
          <w:rFonts w:ascii="Arial" w:hAnsi="Arial" w:cs="Arial"/>
          <w:b/>
          <w:bCs/>
          <w:sz w:val="24"/>
          <w:szCs w:val="24"/>
        </w:rPr>
      </w:pPr>
      <w:r>
        <w:rPr>
          <w:rFonts w:ascii="Arial" w:hAnsi="Arial" w:cs="Arial"/>
          <w:b/>
          <w:bCs/>
          <w:sz w:val="24"/>
          <w:szCs w:val="24"/>
        </w:rPr>
        <w:t>Contract Term</w:t>
      </w:r>
    </w:p>
    <w:p w14:paraId="541C4205" w14:textId="77777777" w:rsidR="009E5F23" w:rsidRPr="00C97934" w:rsidRDefault="009E5F23" w:rsidP="009E5F23">
      <w:pPr>
        <w:pStyle w:val="ListParagraph"/>
        <w:ind w:left="360"/>
        <w:rPr>
          <w:rFonts w:ascii="Arial" w:hAnsi="Arial" w:cs="Arial"/>
          <w:sz w:val="24"/>
          <w:szCs w:val="24"/>
        </w:rPr>
      </w:pPr>
      <w:r>
        <w:rPr>
          <w:rFonts w:ascii="Arial" w:hAnsi="Arial" w:cs="Arial"/>
          <w:sz w:val="24"/>
          <w:szCs w:val="24"/>
        </w:rPr>
        <w:t>T</w:t>
      </w:r>
      <w:r w:rsidRPr="00180035">
        <w:rPr>
          <w:rFonts w:ascii="Arial" w:hAnsi="Arial" w:cs="Arial"/>
          <w:sz w:val="24"/>
          <w:szCs w:val="24"/>
        </w:rPr>
        <w:t xml:space="preserve">he </w:t>
      </w:r>
      <w:r w:rsidRPr="00180035">
        <w:rPr>
          <w:rFonts w:ascii="Arial" w:hAnsi="Arial" w:cs="Arial"/>
          <w:sz w:val="24"/>
          <w:szCs w:val="24"/>
          <w:u w:val="single"/>
        </w:rPr>
        <w:t>anticipated</w:t>
      </w:r>
      <w:r w:rsidRPr="00180035">
        <w:rPr>
          <w:rFonts w:ascii="Arial" w:hAnsi="Arial" w:cs="Arial"/>
          <w:sz w:val="24"/>
          <w:szCs w:val="24"/>
        </w:rPr>
        <w:t xml:space="preserve"> contract period </w:t>
      </w:r>
      <w:r>
        <w:rPr>
          <w:rFonts w:ascii="Arial" w:hAnsi="Arial" w:cs="Arial"/>
          <w:sz w:val="24"/>
          <w:szCs w:val="24"/>
        </w:rPr>
        <w:t xml:space="preserve">for awards is </w:t>
      </w:r>
      <w:r w:rsidRPr="00180035">
        <w:rPr>
          <w:rFonts w:ascii="Arial" w:hAnsi="Arial" w:cs="Arial"/>
          <w:sz w:val="24"/>
          <w:szCs w:val="24"/>
        </w:rPr>
        <w:t xml:space="preserve">defined in the table below.  Please note that the dates below are </w:t>
      </w:r>
      <w:r w:rsidRPr="00180035">
        <w:rPr>
          <w:rFonts w:ascii="Arial" w:hAnsi="Arial" w:cs="Arial"/>
          <w:sz w:val="24"/>
          <w:szCs w:val="24"/>
          <w:u w:val="single"/>
        </w:rPr>
        <w:t>estimated</w:t>
      </w:r>
      <w:r w:rsidRPr="00180035">
        <w:rPr>
          <w:rFonts w:ascii="Arial" w:hAnsi="Arial" w:cs="Arial"/>
          <w:sz w:val="24"/>
          <w:szCs w:val="24"/>
        </w:rPr>
        <w:t xml:space="preserve"> and may be adjusted, as necessary.  </w:t>
      </w:r>
      <w:r w:rsidRPr="00C97934">
        <w:rPr>
          <w:rFonts w:ascii="Arial" w:hAnsi="Arial" w:cs="Arial"/>
          <w:sz w:val="24"/>
          <w:szCs w:val="24"/>
        </w:rPr>
        <w:t xml:space="preserve">The term of the anticipated contract, resulting from the </w:t>
      </w:r>
      <w:r>
        <w:rPr>
          <w:rFonts w:ascii="Arial" w:hAnsi="Arial" w:cs="Arial"/>
          <w:sz w:val="24"/>
          <w:szCs w:val="24"/>
        </w:rPr>
        <w:t>RFA</w:t>
      </w:r>
      <w:r w:rsidRPr="00C97934">
        <w:rPr>
          <w:rFonts w:ascii="Arial" w:hAnsi="Arial" w:cs="Arial"/>
          <w:sz w:val="24"/>
          <w:szCs w:val="24"/>
        </w:rPr>
        <w:t>, is defined as follows:</w:t>
      </w:r>
    </w:p>
    <w:p w14:paraId="5B1DAD94" w14:textId="77777777" w:rsidR="009E5F23" w:rsidRPr="00CA104F" w:rsidRDefault="009E5F23" w:rsidP="009E5F23">
      <w:pPr>
        <w:pStyle w:val="ListParagraph"/>
        <w:ind w:left="360"/>
        <w:rPr>
          <w:rFonts w:ascii="Arial" w:hAnsi="Arial" w:cs="Arial"/>
          <w:sz w:val="18"/>
          <w:szCs w:val="18"/>
        </w:rPr>
      </w:pPr>
    </w:p>
    <w:tbl>
      <w:tblPr>
        <w:tblW w:w="9810" w:type="dxa"/>
        <w:tblInd w:w="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50"/>
        <w:gridCol w:w="2340"/>
        <w:gridCol w:w="2520"/>
      </w:tblGrid>
      <w:tr w:rsidR="009E5F23" w:rsidRPr="00C97934" w14:paraId="68458886" w14:textId="77777777" w:rsidTr="009E5F23">
        <w:trPr>
          <w:trHeight w:val="276"/>
        </w:trPr>
        <w:tc>
          <w:tcPr>
            <w:tcW w:w="4950" w:type="dxa"/>
            <w:tcBorders>
              <w:top w:val="double" w:sz="4" w:space="0" w:color="auto"/>
              <w:left w:val="double" w:sz="4" w:space="0" w:color="auto"/>
              <w:bottom w:val="double" w:sz="4" w:space="0" w:color="auto"/>
              <w:right w:val="single" w:sz="4" w:space="0" w:color="auto"/>
            </w:tcBorders>
            <w:shd w:val="clear" w:color="auto" w:fill="C6D9F1"/>
          </w:tcPr>
          <w:p w14:paraId="1C98F8F5" w14:textId="77777777" w:rsidR="009E5F23" w:rsidRPr="00C97934" w:rsidRDefault="009E5F23" w:rsidP="007D76FF">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3393A1F3" w14:textId="77777777" w:rsidR="009E5F23" w:rsidRPr="00C97934" w:rsidRDefault="009E5F23" w:rsidP="007D76F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41B8C40A" w14:textId="77777777" w:rsidR="009E5F23" w:rsidRPr="00C97934" w:rsidRDefault="009E5F23" w:rsidP="007D76FF">
            <w:pPr>
              <w:jc w:val="center"/>
              <w:rPr>
                <w:rFonts w:ascii="Arial" w:hAnsi="Arial" w:cs="Arial"/>
                <w:b/>
                <w:sz w:val="24"/>
                <w:szCs w:val="24"/>
              </w:rPr>
            </w:pPr>
            <w:r w:rsidRPr="00C97934">
              <w:rPr>
                <w:rFonts w:ascii="Arial" w:hAnsi="Arial" w:cs="Arial"/>
                <w:b/>
                <w:sz w:val="24"/>
                <w:szCs w:val="24"/>
              </w:rPr>
              <w:t>End Date</w:t>
            </w:r>
          </w:p>
        </w:tc>
      </w:tr>
      <w:tr w:rsidR="009E5F23" w:rsidRPr="00C97934" w14:paraId="4B30F721" w14:textId="77777777" w:rsidTr="009E5F23">
        <w:trPr>
          <w:trHeight w:val="276"/>
        </w:trPr>
        <w:tc>
          <w:tcPr>
            <w:tcW w:w="4950" w:type="dxa"/>
            <w:tcBorders>
              <w:top w:val="double" w:sz="4" w:space="0" w:color="auto"/>
              <w:bottom w:val="double" w:sz="4" w:space="0" w:color="auto"/>
            </w:tcBorders>
            <w:shd w:val="clear" w:color="auto" w:fill="auto"/>
          </w:tcPr>
          <w:p w14:paraId="4E93752A" w14:textId="77777777" w:rsidR="009E5F23" w:rsidRPr="00C97934" w:rsidRDefault="009E5F23" w:rsidP="007D76F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bottom w:val="double" w:sz="4" w:space="0" w:color="auto"/>
            </w:tcBorders>
            <w:shd w:val="clear" w:color="auto" w:fill="auto"/>
          </w:tcPr>
          <w:p w14:paraId="0A02A919" w14:textId="244E8762" w:rsidR="009E5F23" w:rsidRPr="004D65AD" w:rsidRDefault="009E5F23" w:rsidP="007D76FF">
            <w:pPr>
              <w:jc w:val="center"/>
              <w:rPr>
                <w:rFonts w:ascii="Arial" w:hAnsi="Arial" w:cs="Arial"/>
                <w:sz w:val="24"/>
                <w:szCs w:val="24"/>
              </w:rPr>
            </w:pPr>
            <w:r w:rsidRPr="004D65AD">
              <w:rPr>
                <w:rFonts w:ascii="Arial" w:hAnsi="Arial" w:cs="Arial"/>
                <w:sz w:val="24"/>
                <w:szCs w:val="24"/>
              </w:rPr>
              <w:t>1/</w:t>
            </w:r>
            <w:r w:rsidR="00762C15" w:rsidRPr="004D65AD">
              <w:rPr>
                <w:rFonts w:ascii="Arial" w:hAnsi="Arial" w:cs="Arial"/>
                <w:sz w:val="24"/>
                <w:szCs w:val="24"/>
              </w:rPr>
              <w:t>30</w:t>
            </w:r>
            <w:r w:rsidRPr="004D65AD">
              <w:rPr>
                <w:rFonts w:ascii="Arial" w:hAnsi="Arial" w:cs="Arial"/>
                <w:sz w:val="24"/>
                <w:szCs w:val="24"/>
              </w:rPr>
              <w:t>/25</w:t>
            </w:r>
          </w:p>
        </w:tc>
        <w:tc>
          <w:tcPr>
            <w:tcW w:w="2520" w:type="dxa"/>
            <w:tcBorders>
              <w:top w:val="double" w:sz="4" w:space="0" w:color="auto"/>
              <w:bottom w:val="double" w:sz="4" w:space="0" w:color="auto"/>
            </w:tcBorders>
            <w:shd w:val="clear" w:color="auto" w:fill="auto"/>
          </w:tcPr>
          <w:p w14:paraId="231DD995" w14:textId="656E6F3C" w:rsidR="009E5F23" w:rsidRPr="004D65AD" w:rsidRDefault="00C25EE3" w:rsidP="007D76FF">
            <w:pPr>
              <w:jc w:val="center"/>
              <w:rPr>
                <w:rFonts w:ascii="Arial" w:hAnsi="Arial" w:cs="Arial"/>
                <w:sz w:val="24"/>
                <w:szCs w:val="24"/>
              </w:rPr>
            </w:pPr>
            <w:r w:rsidRPr="004D65AD">
              <w:rPr>
                <w:rFonts w:ascii="Arial" w:hAnsi="Arial" w:cs="Arial"/>
                <w:sz w:val="24"/>
                <w:szCs w:val="24"/>
              </w:rPr>
              <w:t>1</w:t>
            </w:r>
            <w:r w:rsidR="00762C15" w:rsidRPr="004D65AD">
              <w:rPr>
                <w:rFonts w:ascii="Arial" w:hAnsi="Arial" w:cs="Arial"/>
                <w:sz w:val="24"/>
                <w:szCs w:val="24"/>
              </w:rPr>
              <w:t>/</w:t>
            </w:r>
            <w:r w:rsidRPr="004D65AD">
              <w:rPr>
                <w:rFonts w:ascii="Arial" w:hAnsi="Arial" w:cs="Arial"/>
                <w:sz w:val="24"/>
                <w:szCs w:val="24"/>
              </w:rPr>
              <w:t>30</w:t>
            </w:r>
            <w:r w:rsidR="009E5F23" w:rsidRPr="004D65AD">
              <w:rPr>
                <w:rFonts w:ascii="Arial" w:hAnsi="Arial" w:cs="Arial"/>
                <w:sz w:val="24"/>
                <w:szCs w:val="24"/>
              </w:rPr>
              <w:t>/26</w:t>
            </w:r>
          </w:p>
        </w:tc>
      </w:tr>
      <w:tr w:rsidR="009E5F23" w:rsidRPr="00C97934" w14:paraId="3F4496DE" w14:textId="77777777" w:rsidTr="009E5F23">
        <w:trPr>
          <w:trHeight w:val="276"/>
        </w:trPr>
        <w:tc>
          <w:tcPr>
            <w:tcW w:w="4950" w:type="dxa"/>
            <w:tcBorders>
              <w:top w:val="double" w:sz="4" w:space="0" w:color="auto"/>
            </w:tcBorders>
            <w:shd w:val="clear" w:color="auto" w:fill="auto"/>
          </w:tcPr>
          <w:p w14:paraId="30858A33" w14:textId="77777777" w:rsidR="009E5F23" w:rsidRPr="00C97934" w:rsidRDefault="009E5F23" w:rsidP="007D76FF">
            <w:pPr>
              <w:rPr>
                <w:rFonts w:ascii="Arial" w:hAnsi="Arial" w:cs="Arial"/>
                <w:sz w:val="24"/>
                <w:szCs w:val="24"/>
              </w:rPr>
            </w:pPr>
            <w:r>
              <w:rPr>
                <w:rFonts w:ascii="Arial" w:hAnsi="Arial" w:cs="Arial"/>
                <w:sz w:val="24"/>
                <w:szCs w:val="24"/>
              </w:rPr>
              <w:t>Optional No-Cost Extension</w:t>
            </w:r>
          </w:p>
        </w:tc>
        <w:tc>
          <w:tcPr>
            <w:tcW w:w="2340" w:type="dxa"/>
            <w:tcBorders>
              <w:top w:val="double" w:sz="4" w:space="0" w:color="auto"/>
            </w:tcBorders>
            <w:shd w:val="clear" w:color="auto" w:fill="auto"/>
          </w:tcPr>
          <w:p w14:paraId="0E139EDF" w14:textId="1D35FE91" w:rsidR="009E5F23" w:rsidRPr="00762C15" w:rsidRDefault="00C25EE3" w:rsidP="007D76FF">
            <w:pPr>
              <w:jc w:val="center"/>
              <w:rPr>
                <w:rFonts w:ascii="Arial" w:hAnsi="Arial" w:cs="Arial"/>
                <w:sz w:val="24"/>
                <w:szCs w:val="24"/>
              </w:rPr>
            </w:pPr>
            <w:r>
              <w:rPr>
                <w:rFonts w:ascii="Arial" w:hAnsi="Arial" w:cs="Arial"/>
                <w:sz w:val="24"/>
                <w:szCs w:val="24"/>
              </w:rPr>
              <w:t>1</w:t>
            </w:r>
            <w:r w:rsidR="00762C15" w:rsidRPr="00762C15">
              <w:rPr>
                <w:rFonts w:ascii="Arial" w:hAnsi="Arial" w:cs="Arial"/>
                <w:sz w:val="24"/>
                <w:szCs w:val="24"/>
              </w:rPr>
              <w:t>/</w:t>
            </w:r>
            <w:r>
              <w:rPr>
                <w:rFonts w:ascii="Arial" w:hAnsi="Arial" w:cs="Arial"/>
                <w:sz w:val="24"/>
                <w:szCs w:val="24"/>
              </w:rPr>
              <w:t>30</w:t>
            </w:r>
            <w:r w:rsidR="009E5F23" w:rsidRPr="00762C15">
              <w:rPr>
                <w:rFonts w:ascii="Arial" w:hAnsi="Arial" w:cs="Arial"/>
                <w:sz w:val="24"/>
                <w:szCs w:val="24"/>
              </w:rPr>
              <w:t>/26</w:t>
            </w:r>
          </w:p>
        </w:tc>
        <w:tc>
          <w:tcPr>
            <w:tcW w:w="2520" w:type="dxa"/>
            <w:tcBorders>
              <w:top w:val="double" w:sz="4" w:space="0" w:color="auto"/>
            </w:tcBorders>
            <w:shd w:val="clear" w:color="auto" w:fill="auto"/>
          </w:tcPr>
          <w:p w14:paraId="21C28A69" w14:textId="013885B4" w:rsidR="009E5F23" w:rsidRPr="00762C15" w:rsidRDefault="00C25EE3" w:rsidP="007D76FF">
            <w:pPr>
              <w:jc w:val="center"/>
              <w:rPr>
                <w:rFonts w:ascii="Arial" w:hAnsi="Arial" w:cs="Arial"/>
                <w:sz w:val="24"/>
                <w:szCs w:val="24"/>
              </w:rPr>
            </w:pPr>
            <w:r>
              <w:rPr>
                <w:rFonts w:ascii="Arial" w:hAnsi="Arial" w:cs="Arial"/>
                <w:sz w:val="24"/>
                <w:szCs w:val="24"/>
              </w:rPr>
              <w:t>1/30</w:t>
            </w:r>
            <w:r w:rsidR="009E5F23" w:rsidRPr="00762C15">
              <w:rPr>
                <w:rFonts w:ascii="Arial" w:hAnsi="Arial" w:cs="Arial"/>
                <w:sz w:val="24"/>
                <w:szCs w:val="24"/>
              </w:rPr>
              <w:t>/27</w:t>
            </w:r>
          </w:p>
        </w:tc>
      </w:tr>
    </w:tbl>
    <w:p w14:paraId="455C8961" w14:textId="77777777" w:rsidR="009E5F23" w:rsidRDefault="009E5F23" w:rsidP="009E5F23">
      <w:pPr>
        <w:pStyle w:val="ListParagraph"/>
        <w:ind w:left="360"/>
        <w:rPr>
          <w:rFonts w:ascii="Arial" w:hAnsi="Arial" w:cs="Arial"/>
          <w:sz w:val="24"/>
          <w:szCs w:val="24"/>
        </w:rPr>
      </w:pPr>
    </w:p>
    <w:p w14:paraId="0A0F3A10" w14:textId="77777777" w:rsidR="009E5F23" w:rsidRPr="009E5F23" w:rsidRDefault="009E5F23" w:rsidP="009E5F23">
      <w:pPr>
        <w:pStyle w:val="ListParagraph"/>
        <w:ind w:left="360"/>
        <w:rPr>
          <w:rFonts w:ascii="Arial" w:hAnsi="Arial" w:cs="Arial"/>
          <w:sz w:val="24"/>
          <w:szCs w:val="24"/>
        </w:rPr>
      </w:pPr>
      <w:r w:rsidRPr="0097721E">
        <w:rPr>
          <w:rFonts w:ascii="Arial" w:hAnsi="Arial" w:cs="Arial"/>
          <w:sz w:val="24"/>
          <w:szCs w:val="24"/>
        </w:rPr>
        <w:t xml:space="preserve">Applicants may schedule work to be conducted for up to </w:t>
      </w:r>
      <w:r>
        <w:rPr>
          <w:rFonts w:ascii="Arial" w:hAnsi="Arial" w:cs="Arial"/>
          <w:sz w:val="24"/>
          <w:szCs w:val="24"/>
        </w:rPr>
        <w:t>one</w:t>
      </w:r>
      <w:r w:rsidRPr="0097721E">
        <w:rPr>
          <w:rFonts w:ascii="Arial" w:hAnsi="Arial" w:cs="Arial"/>
          <w:sz w:val="24"/>
          <w:szCs w:val="24"/>
        </w:rPr>
        <w:t xml:space="preserve"> year.  The Department recognizes that unforeseen delays or extenuating circumstances sometimes occur that require additional time to complete a project.  If this is necessary, the Department may approve a no-cost time extension for up to one year beyond the original project completion date specified in the work plan, but for no later than the </w:t>
      </w:r>
      <w:r>
        <w:rPr>
          <w:rFonts w:ascii="Arial" w:hAnsi="Arial" w:cs="Arial"/>
          <w:sz w:val="24"/>
          <w:szCs w:val="24"/>
        </w:rPr>
        <w:t xml:space="preserve">two-year </w:t>
      </w:r>
      <w:r w:rsidRPr="0097721E">
        <w:rPr>
          <w:rFonts w:ascii="Arial" w:hAnsi="Arial" w:cs="Arial"/>
          <w:sz w:val="24"/>
          <w:szCs w:val="24"/>
        </w:rPr>
        <w:t xml:space="preserve">grant agreement expiration date.  </w:t>
      </w:r>
    </w:p>
    <w:p w14:paraId="62A7A2C5" w14:textId="77777777" w:rsidR="009E5F23" w:rsidRDefault="009E5F23" w:rsidP="009E5F23">
      <w:pPr>
        <w:pStyle w:val="ListParagraph"/>
        <w:widowControl/>
        <w:tabs>
          <w:tab w:val="left" w:pos="360"/>
        </w:tabs>
        <w:ind w:left="360"/>
        <w:rPr>
          <w:rFonts w:ascii="Arial" w:hAnsi="Arial" w:cs="Arial"/>
          <w:b/>
          <w:bCs/>
          <w:sz w:val="24"/>
          <w:szCs w:val="24"/>
        </w:rPr>
      </w:pPr>
    </w:p>
    <w:p w14:paraId="2569F14F" w14:textId="53D2E818" w:rsidR="00F15087" w:rsidRDefault="00F15087" w:rsidP="00CF6B1E">
      <w:pPr>
        <w:pStyle w:val="ListParagraph"/>
        <w:widowControl/>
        <w:numPr>
          <w:ilvl w:val="0"/>
          <w:numId w:val="11"/>
        </w:numPr>
        <w:tabs>
          <w:tab w:val="left" w:pos="360"/>
        </w:tabs>
        <w:rPr>
          <w:rFonts w:ascii="Arial" w:hAnsi="Arial" w:cs="Arial"/>
          <w:b/>
          <w:bCs/>
          <w:sz w:val="24"/>
          <w:szCs w:val="24"/>
        </w:rPr>
      </w:pPr>
      <w:r w:rsidRPr="00F15087">
        <w:rPr>
          <w:rFonts w:ascii="Arial" w:hAnsi="Arial" w:cs="Arial"/>
          <w:b/>
          <w:bCs/>
          <w:sz w:val="24"/>
          <w:szCs w:val="24"/>
        </w:rPr>
        <w:t>Reporting Requirements</w:t>
      </w:r>
    </w:p>
    <w:p w14:paraId="0695E6E9" w14:textId="3EB5D443" w:rsidR="008B1BE5" w:rsidRDefault="008B1BE5" w:rsidP="008B1BE5">
      <w:pPr>
        <w:widowControl/>
        <w:tabs>
          <w:tab w:val="left" w:pos="360"/>
        </w:tabs>
        <w:ind w:left="360"/>
        <w:rPr>
          <w:rFonts w:ascii="Arial" w:hAnsi="Arial" w:cs="Arial"/>
          <w:sz w:val="24"/>
          <w:szCs w:val="24"/>
        </w:rPr>
      </w:pPr>
      <w:r>
        <w:rPr>
          <w:rFonts w:ascii="Arial" w:hAnsi="Arial" w:cs="Arial"/>
          <w:sz w:val="24"/>
          <w:szCs w:val="24"/>
        </w:rPr>
        <w:t xml:space="preserve">The following items are required for project reporting. </w:t>
      </w:r>
    </w:p>
    <w:p w14:paraId="454D3619" w14:textId="72510AF9" w:rsidR="008B1BE5" w:rsidRPr="008B1BE5" w:rsidRDefault="008B1BE5" w:rsidP="00CF6B1E">
      <w:pPr>
        <w:pStyle w:val="ListParagraph"/>
        <w:widowControl/>
        <w:numPr>
          <w:ilvl w:val="0"/>
          <w:numId w:val="22"/>
        </w:numPr>
        <w:tabs>
          <w:tab w:val="left" w:pos="360"/>
        </w:tabs>
        <w:rPr>
          <w:rFonts w:ascii="Arial" w:hAnsi="Arial" w:cs="Arial"/>
          <w:b/>
          <w:bCs/>
          <w:sz w:val="24"/>
          <w:szCs w:val="24"/>
        </w:rPr>
      </w:pPr>
      <w:bookmarkStart w:id="17" w:name="_Hlk169274266"/>
      <w:r>
        <w:rPr>
          <w:rFonts w:ascii="Arial" w:hAnsi="Arial" w:cs="Arial"/>
          <w:sz w:val="24"/>
          <w:szCs w:val="24"/>
        </w:rPr>
        <w:t>Quarterly progress report</w:t>
      </w:r>
      <w:r w:rsidR="00320F05">
        <w:rPr>
          <w:rFonts w:ascii="Arial" w:hAnsi="Arial" w:cs="Arial"/>
          <w:sz w:val="24"/>
          <w:szCs w:val="24"/>
        </w:rPr>
        <w:t>s</w:t>
      </w:r>
    </w:p>
    <w:p w14:paraId="183526EE" w14:textId="77777777" w:rsidR="008B1BE5" w:rsidRPr="008B1BE5" w:rsidRDefault="008B1BE5" w:rsidP="00CF6B1E">
      <w:pPr>
        <w:pStyle w:val="ListParagraph"/>
        <w:widowControl/>
        <w:numPr>
          <w:ilvl w:val="0"/>
          <w:numId w:val="22"/>
        </w:numPr>
        <w:tabs>
          <w:tab w:val="left" w:pos="360"/>
        </w:tabs>
        <w:rPr>
          <w:rFonts w:ascii="Arial" w:hAnsi="Arial" w:cs="Arial"/>
          <w:b/>
          <w:bCs/>
          <w:sz w:val="24"/>
          <w:szCs w:val="24"/>
        </w:rPr>
      </w:pPr>
      <w:r>
        <w:rPr>
          <w:rFonts w:ascii="Arial" w:hAnsi="Arial" w:cs="Arial"/>
          <w:sz w:val="24"/>
          <w:szCs w:val="24"/>
        </w:rPr>
        <w:t>Final project report (as required in MEPDES permit)</w:t>
      </w:r>
    </w:p>
    <w:p w14:paraId="2C3AABA4" w14:textId="08BC1541" w:rsidR="00E66249" w:rsidRPr="00320F05" w:rsidRDefault="008B1BE5" w:rsidP="00CF6B1E">
      <w:pPr>
        <w:pStyle w:val="ListParagraph"/>
        <w:widowControl/>
        <w:numPr>
          <w:ilvl w:val="0"/>
          <w:numId w:val="22"/>
        </w:numPr>
        <w:tabs>
          <w:tab w:val="left" w:pos="360"/>
        </w:tabs>
        <w:rPr>
          <w:rFonts w:ascii="Arial" w:hAnsi="Arial" w:cs="Arial"/>
          <w:b/>
          <w:bCs/>
          <w:sz w:val="24"/>
          <w:szCs w:val="24"/>
        </w:rPr>
      </w:pPr>
      <w:r>
        <w:rPr>
          <w:rFonts w:ascii="Arial" w:hAnsi="Arial" w:cs="Arial"/>
          <w:sz w:val="24"/>
          <w:szCs w:val="24"/>
        </w:rPr>
        <w:t xml:space="preserve">Summary and documentation of </w:t>
      </w:r>
      <w:r w:rsidR="00320F05">
        <w:rPr>
          <w:rFonts w:ascii="Arial" w:hAnsi="Arial" w:cs="Arial"/>
          <w:sz w:val="24"/>
          <w:szCs w:val="24"/>
        </w:rPr>
        <w:t xml:space="preserve">eligible </w:t>
      </w:r>
      <w:r>
        <w:rPr>
          <w:rFonts w:ascii="Arial" w:hAnsi="Arial" w:cs="Arial"/>
          <w:sz w:val="24"/>
          <w:szCs w:val="24"/>
        </w:rPr>
        <w:t xml:space="preserve">local match and </w:t>
      </w:r>
      <w:r w:rsidR="00320F05">
        <w:rPr>
          <w:rFonts w:ascii="Arial" w:hAnsi="Arial" w:cs="Arial"/>
          <w:sz w:val="24"/>
          <w:szCs w:val="24"/>
        </w:rPr>
        <w:t>grant</w:t>
      </w:r>
      <w:r>
        <w:rPr>
          <w:rFonts w:ascii="Arial" w:hAnsi="Arial" w:cs="Arial"/>
          <w:sz w:val="24"/>
          <w:szCs w:val="24"/>
        </w:rPr>
        <w:t xml:space="preserve"> costs</w:t>
      </w:r>
    </w:p>
    <w:p w14:paraId="2941CCFF" w14:textId="77777777" w:rsidR="00320F05" w:rsidRDefault="00320F05" w:rsidP="00320F05">
      <w:pPr>
        <w:widowControl/>
        <w:tabs>
          <w:tab w:val="left" w:pos="360"/>
        </w:tabs>
        <w:rPr>
          <w:rFonts w:ascii="Arial" w:hAnsi="Arial" w:cs="Arial"/>
          <w:b/>
          <w:bCs/>
          <w:sz w:val="24"/>
          <w:szCs w:val="24"/>
        </w:rPr>
      </w:pPr>
    </w:p>
    <w:bookmarkEnd w:id="17"/>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2175AF" w:rsidRDefault="00FC451D" w:rsidP="005C1352">
      <w:pPr>
        <w:pStyle w:val="Heading2"/>
        <w:spacing w:before="0" w:after="0"/>
        <w:rPr>
          <w:rStyle w:val="InitialStyle"/>
          <w:rFonts w:ascii="Times New Roman" w:hAnsi="Times New Roman" w:cs="Times New Roman"/>
          <w:b w:val="0"/>
          <w:bCs w:val="0"/>
        </w:rPr>
      </w:pPr>
    </w:p>
    <w:p w14:paraId="64D66EE2" w14:textId="634692B6" w:rsidR="00E66249" w:rsidRDefault="00704D9F"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2175AF" w:rsidRDefault="00E66249" w:rsidP="00E66249">
      <w:pPr>
        <w:pStyle w:val="Heading2"/>
        <w:spacing w:before="0" w:after="0"/>
        <w:rPr>
          <w:rStyle w:val="InitialStyle"/>
          <w:rFonts w:ascii="Times New Roman" w:hAnsi="Times New Roman" w:cs="Times New Roman"/>
          <w:b w:val="0"/>
          <w:bCs w:val="0"/>
          <w:sz w:val="22"/>
          <w:szCs w:val="22"/>
        </w:rPr>
      </w:pPr>
    </w:p>
    <w:p w14:paraId="7BD7F1A0" w14:textId="770A72C8" w:rsidR="00E66249" w:rsidRPr="00C97934" w:rsidRDefault="00E66249" w:rsidP="00CF6B1E">
      <w:pPr>
        <w:pStyle w:val="ListParagraph"/>
        <w:numPr>
          <w:ilvl w:val="1"/>
          <w:numId w:val="16"/>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CF6B1E">
      <w:pPr>
        <w:pStyle w:val="ListParagraph"/>
        <w:numPr>
          <w:ilvl w:val="2"/>
          <w:numId w:val="16"/>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CF6B1E">
      <w:pPr>
        <w:pStyle w:val="ListParagraph"/>
        <w:numPr>
          <w:ilvl w:val="2"/>
          <w:numId w:val="16"/>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CF6B1E">
      <w:pPr>
        <w:pStyle w:val="ListParagraph"/>
        <w:numPr>
          <w:ilvl w:val="2"/>
          <w:numId w:val="16"/>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Pr="002175AF" w:rsidRDefault="00887260" w:rsidP="00887260">
      <w:pPr>
        <w:pStyle w:val="ListParagraph"/>
        <w:ind w:left="1080"/>
        <w:rPr>
          <w:rFonts w:ascii="Arial" w:hAnsi="Arial" w:cs="Arial"/>
          <w:sz w:val="24"/>
          <w:szCs w:val="24"/>
        </w:rPr>
      </w:pPr>
    </w:p>
    <w:p w14:paraId="4A56E4B9" w14:textId="63D79E06" w:rsidR="00704D9F" w:rsidRPr="00887260" w:rsidRDefault="00704D9F" w:rsidP="00CF6B1E">
      <w:pPr>
        <w:pStyle w:val="ListParagraph"/>
        <w:numPr>
          <w:ilvl w:val="1"/>
          <w:numId w:val="16"/>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001237BA">
        <w:rPr>
          <w:rStyle w:val="InitialStyle"/>
          <w:rFonts w:ascii="Arial" w:hAnsi="Arial" w:cs="Arial"/>
          <w:sz w:val="24"/>
          <w:szCs w:val="24"/>
        </w:rPr>
        <w:t>Office of State Procurement Services</w:t>
      </w:r>
      <w:r w:rsidR="009D1240">
        <w:rPr>
          <w:rStyle w:val="InitialStyle"/>
          <w:rFonts w:ascii="Arial" w:hAnsi="Arial" w:cs="Arial"/>
          <w:sz w:val="24"/>
          <w:szCs w:val="24"/>
        </w:rPr>
        <w:t xml:space="preserve"> </w:t>
      </w:r>
      <w:hyperlink r:id="rId19"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2175AF"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2175AF" w:rsidRDefault="00704D9F" w:rsidP="00D27641">
      <w:pPr>
        <w:pStyle w:val="Heading2"/>
        <w:spacing w:before="0" w:after="0"/>
        <w:ind w:left="180"/>
        <w:rPr>
          <w:rStyle w:val="InitialStyle"/>
          <w:b w:val="0"/>
        </w:rPr>
      </w:pPr>
    </w:p>
    <w:p w14:paraId="50F54BAE" w14:textId="5F606C81"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1237BA">
        <w:rPr>
          <w:rFonts w:ascii="Arial" w:hAnsi="Arial" w:cs="Arial"/>
          <w:bCs/>
          <w:sz w:val="24"/>
          <w:szCs w:val="24"/>
          <w:lang w:eastAsia="x-none"/>
        </w:rPr>
        <w:t>Office of State Procurement Services</w:t>
      </w:r>
      <w:r w:rsidR="008F4B1D">
        <w:rPr>
          <w:rFonts w:ascii="Arial" w:hAnsi="Arial" w:cs="Arial"/>
          <w:bCs/>
          <w:sz w:val="24"/>
          <w:szCs w:val="24"/>
          <w:lang w:eastAsia="x-none"/>
        </w:rPr>
        <w:t xml:space="preserve"> </w:t>
      </w:r>
      <w:hyperlink r:id="rId20"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2175AF" w:rsidRDefault="00704D9F" w:rsidP="00D27641">
      <w:pPr>
        <w:pStyle w:val="Heading2"/>
        <w:spacing w:before="0" w:after="0"/>
        <w:ind w:left="180"/>
        <w:rPr>
          <w:rStyle w:val="InitialStyle"/>
          <w:rFonts w:ascii="Times New Roman" w:hAnsi="Times New Roman" w:cs="Times New Roman"/>
          <w:b w:val="0"/>
          <w:bCs w:val="0"/>
        </w:rPr>
      </w:pPr>
    </w:p>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2175AF"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CF6B1E">
      <w:pPr>
        <w:pStyle w:val="ListParagraph"/>
        <w:numPr>
          <w:ilvl w:val="1"/>
          <w:numId w:val="19"/>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CF6B1E">
      <w:pPr>
        <w:pStyle w:val="ListParagraph"/>
        <w:numPr>
          <w:ilvl w:val="2"/>
          <w:numId w:val="19"/>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2175AF" w:rsidRDefault="005C1352" w:rsidP="005C1352">
      <w:pPr>
        <w:pStyle w:val="ListParagraph"/>
        <w:ind w:left="1080"/>
        <w:rPr>
          <w:rFonts w:ascii="Arial" w:hAnsi="Arial" w:cs="Arial"/>
          <w:sz w:val="24"/>
          <w:szCs w:val="24"/>
        </w:rPr>
      </w:pPr>
    </w:p>
    <w:p w14:paraId="23BF38EC" w14:textId="675EEF04" w:rsidR="002A474D" w:rsidRPr="00156ACE" w:rsidRDefault="00887260" w:rsidP="00CF6B1E">
      <w:pPr>
        <w:pStyle w:val="ListParagraph"/>
        <w:numPr>
          <w:ilvl w:val="0"/>
          <w:numId w:val="9"/>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w:t>
      </w:r>
      <w:r w:rsidR="001237BA">
        <w:rPr>
          <w:rStyle w:val="InitialStyle"/>
          <w:rFonts w:ascii="Arial" w:hAnsi="Arial" w:cs="Arial"/>
          <w:sz w:val="24"/>
          <w:szCs w:val="24"/>
        </w:rPr>
        <w:t>Office of State Procurement Services</w:t>
      </w:r>
      <w:r w:rsidR="00961A1C">
        <w:rPr>
          <w:rStyle w:val="InitialStyle"/>
          <w:rFonts w:ascii="Arial" w:hAnsi="Arial" w:cs="Arial"/>
          <w:sz w:val="24"/>
          <w:szCs w:val="24"/>
        </w:rPr>
        <w:t xml:space="preserve"> </w:t>
      </w:r>
      <w:r w:rsidR="004545FC">
        <w:rPr>
          <w:rStyle w:val="InitialStyle"/>
          <w:rFonts w:ascii="Arial" w:hAnsi="Arial" w:cs="Arial"/>
          <w:sz w:val="24"/>
          <w:szCs w:val="24"/>
        </w:rPr>
        <w:t>at</w:t>
      </w:r>
      <w:r w:rsidR="002A474D">
        <w:rPr>
          <w:rStyle w:val="InitialStyle"/>
          <w:rFonts w:ascii="Arial" w:hAnsi="Arial" w:cs="Arial"/>
          <w:sz w:val="24"/>
          <w:szCs w:val="24"/>
        </w:rPr>
        <w:t xml:space="preserve"> </w:t>
      </w:r>
      <w:hyperlink r:id="rId21"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2"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 xml:space="preserve">It is the Applicant’s </w:t>
      </w:r>
      <w:r w:rsidR="004545FC">
        <w:rPr>
          <w:rStyle w:val="InitialStyle"/>
          <w:rFonts w:ascii="Arial" w:hAnsi="Arial" w:cs="Arial"/>
          <w:sz w:val="24"/>
          <w:szCs w:val="24"/>
        </w:rPr>
        <w:lastRenderedPageBreak/>
        <w:t>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02703C0B" w:rsidR="001D44DD" w:rsidRPr="001D44DD" w:rsidRDefault="00704D9F" w:rsidP="001D44DD">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0A2FD6">
        <w:rPr>
          <w:rStyle w:val="InitialStyle"/>
          <w:rFonts w:ascii="Arial" w:hAnsi="Arial" w:cs="Arial"/>
          <w:b/>
          <w:color w:val="002060"/>
          <w:sz w:val="24"/>
          <w:szCs w:val="24"/>
        </w:rPr>
        <w:t>RFA#</w:t>
      </w:r>
      <w:r w:rsidR="00CB59B9" w:rsidRPr="000A2FD6">
        <w:rPr>
          <w:rStyle w:val="InitialStyle"/>
          <w:rFonts w:ascii="Arial" w:hAnsi="Arial" w:cs="Arial"/>
          <w:b/>
          <w:color w:val="002060"/>
          <w:sz w:val="24"/>
          <w:szCs w:val="24"/>
        </w:rPr>
        <w:t xml:space="preserve"> </w:t>
      </w:r>
      <w:r w:rsidR="003C5C82" w:rsidRPr="000A2FD6">
        <w:rPr>
          <w:rStyle w:val="InitialStyle"/>
          <w:rFonts w:ascii="Arial" w:hAnsi="Arial" w:cs="Arial"/>
          <w:b/>
          <w:color w:val="002060"/>
          <w:sz w:val="24"/>
          <w:szCs w:val="24"/>
        </w:rPr>
        <w:t>202409172</w:t>
      </w:r>
      <w:r w:rsidR="00FB73B9" w:rsidRPr="000A2FD6">
        <w:rPr>
          <w:rStyle w:val="InitialStyle"/>
          <w:rFonts w:ascii="Arial" w:hAnsi="Arial" w:cs="Arial"/>
          <w:b/>
          <w:color w:val="002060"/>
          <w:sz w:val="24"/>
          <w:szCs w:val="24"/>
        </w:rPr>
        <w:t xml:space="preserve"> </w:t>
      </w:r>
      <w:r w:rsidRPr="000A2FD6">
        <w:rPr>
          <w:rStyle w:val="InitialStyle"/>
          <w:rFonts w:ascii="Arial" w:hAnsi="Arial" w:cs="Arial"/>
          <w:b/>
          <w:color w:val="002060"/>
          <w:sz w:val="24"/>
          <w:szCs w:val="24"/>
        </w:rPr>
        <w:t xml:space="preserve">Application </w:t>
      </w:r>
      <w:r w:rsidRPr="00156ACE">
        <w:rPr>
          <w:rStyle w:val="InitialStyle"/>
          <w:rFonts w:ascii="Arial" w:hAnsi="Arial" w:cs="Arial"/>
          <w:b/>
          <w:sz w:val="24"/>
          <w:szCs w:val="24"/>
        </w:rPr>
        <w:t>Submission – [Applicant’s Name]</w:t>
      </w:r>
      <w:r w:rsidRPr="00156ACE">
        <w:rPr>
          <w:rStyle w:val="InitialStyle"/>
          <w:rFonts w:ascii="Arial" w:hAnsi="Arial" w:cs="Arial"/>
          <w:bCs/>
          <w:sz w:val="24"/>
          <w:szCs w:val="24"/>
        </w:rPr>
        <w:t>”.</w:t>
      </w:r>
    </w:p>
    <w:p w14:paraId="4AA250E0" w14:textId="77777777" w:rsidR="001D44DD" w:rsidRPr="002175AF"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CF6B1E">
      <w:pPr>
        <w:pStyle w:val="ListParagraph"/>
        <w:numPr>
          <w:ilvl w:val="0"/>
          <w:numId w:val="9"/>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7A340B7E" w14:textId="6447C491" w:rsidR="00BD3B13" w:rsidRPr="00BD3B13" w:rsidRDefault="00BD3B13" w:rsidP="00CF6B1E">
      <w:pPr>
        <w:pStyle w:val="ListParagraph"/>
        <w:numPr>
          <w:ilvl w:val="0"/>
          <w:numId w:val="18"/>
        </w:numPr>
        <w:rPr>
          <w:rStyle w:val="InitialStyle"/>
          <w:rFonts w:ascii="Arial" w:hAnsi="Arial" w:cs="Arial"/>
          <w:sz w:val="24"/>
          <w:szCs w:val="24"/>
        </w:rPr>
      </w:pPr>
      <w:r w:rsidRPr="001D44DD">
        <w:rPr>
          <w:rStyle w:val="InitialStyle"/>
          <w:rFonts w:ascii="Arial" w:hAnsi="Arial" w:cs="Arial"/>
          <w:sz w:val="24"/>
          <w:szCs w:val="24"/>
        </w:rPr>
        <w:t xml:space="preserve">The </w:t>
      </w:r>
      <w:r w:rsidR="00681264">
        <w:rPr>
          <w:rStyle w:val="InitialStyle"/>
          <w:rFonts w:ascii="Arial" w:hAnsi="Arial" w:cs="Arial"/>
          <w:sz w:val="24"/>
          <w:szCs w:val="24"/>
        </w:rPr>
        <w:t xml:space="preserve">Application Form </w:t>
      </w:r>
      <w:r w:rsidRPr="001D44DD">
        <w:rPr>
          <w:rStyle w:val="InitialStyle"/>
          <w:rFonts w:ascii="Arial" w:hAnsi="Arial" w:cs="Arial"/>
          <w:sz w:val="24"/>
          <w:szCs w:val="24"/>
        </w:rPr>
        <w:t>must be submitted as a single, typed, PDF file</w:t>
      </w:r>
      <w:r>
        <w:rPr>
          <w:rFonts w:ascii="Arial" w:hAnsi="Arial" w:cs="Arial"/>
          <w:sz w:val="24"/>
          <w:szCs w:val="24"/>
          <w:u w:val="single"/>
        </w:rPr>
        <w:t xml:space="preserve"> and </w:t>
      </w:r>
      <w:r w:rsidRPr="00BD3B13">
        <w:rPr>
          <w:rFonts w:ascii="Arial" w:hAnsi="Arial" w:cs="Arial"/>
          <w:sz w:val="24"/>
          <w:szCs w:val="24"/>
          <w:u w:val="single"/>
        </w:rPr>
        <w:t xml:space="preserve">should be limited to a maximum of </w:t>
      </w:r>
      <w:r w:rsidR="001A2CEE" w:rsidRPr="00762C15">
        <w:rPr>
          <w:rFonts w:ascii="Arial" w:hAnsi="Arial" w:cs="Arial"/>
          <w:sz w:val="24"/>
          <w:szCs w:val="24"/>
          <w:u w:val="single"/>
        </w:rPr>
        <w:t>16</w:t>
      </w:r>
      <w:r w:rsidRPr="00BD3B13">
        <w:rPr>
          <w:rFonts w:ascii="Arial" w:hAnsi="Arial" w:cs="Arial"/>
          <w:sz w:val="24"/>
          <w:szCs w:val="24"/>
          <w:u w:val="single"/>
        </w:rPr>
        <w:t xml:space="preserve"> pages.</w:t>
      </w:r>
      <w:r w:rsidRPr="00BD3B13">
        <w:rPr>
          <w:rFonts w:ascii="Arial" w:hAnsi="Arial" w:cs="Arial"/>
          <w:sz w:val="24"/>
          <w:szCs w:val="24"/>
        </w:rPr>
        <w:t xml:space="preserve">  </w:t>
      </w:r>
    </w:p>
    <w:p w14:paraId="39A9CB8C" w14:textId="77777777" w:rsidR="00BD3B13" w:rsidRDefault="00BD3B13" w:rsidP="003D0BF4">
      <w:pPr>
        <w:pStyle w:val="ListParagraph"/>
        <w:numPr>
          <w:ilvl w:val="0"/>
          <w:numId w:val="18"/>
        </w:numPr>
        <w:spacing w:before="240"/>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 or Application Form for the purpose of extending their response. Materials not requested will not be considered part of the application and will not be evaluated.</w:t>
      </w:r>
    </w:p>
    <w:p w14:paraId="340B1AC5" w14:textId="39E6575D" w:rsidR="001D44DD" w:rsidRDefault="00704D9F" w:rsidP="003D0BF4">
      <w:pPr>
        <w:pStyle w:val="ListParagraph"/>
        <w:numPr>
          <w:ilvl w:val="0"/>
          <w:numId w:val="18"/>
        </w:numPr>
        <w:spacing w:before="240"/>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all required information and attachments as </w:t>
      </w:r>
      <w:r w:rsidR="00BD3B13">
        <w:rPr>
          <w:rStyle w:val="InitialStyle"/>
          <w:rFonts w:ascii="Arial" w:hAnsi="Arial" w:cs="Arial"/>
          <w:sz w:val="24"/>
          <w:szCs w:val="24"/>
        </w:rPr>
        <w:t>summarized below</w:t>
      </w:r>
      <w:r w:rsidR="001D44DD" w:rsidRPr="001D44DD">
        <w:rPr>
          <w:rStyle w:val="InitialStyle"/>
          <w:rFonts w:ascii="Arial" w:hAnsi="Arial" w:cs="Arial"/>
          <w:sz w:val="24"/>
          <w:szCs w:val="24"/>
        </w:rPr>
        <w:t>.</w:t>
      </w:r>
      <w:r w:rsidRPr="001D44DD">
        <w:rPr>
          <w:rStyle w:val="InitialStyle"/>
          <w:rFonts w:ascii="Arial" w:hAnsi="Arial" w:cs="Arial"/>
          <w:sz w:val="24"/>
          <w:szCs w:val="24"/>
        </w:rPr>
        <w:t xml:space="preserve"> </w:t>
      </w:r>
    </w:p>
    <w:p w14:paraId="0517704C" w14:textId="77777777" w:rsidR="00BD3B13" w:rsidRPr="00F12BA7" w:rsidRDefault="00BD3B13" w:rsidP="003D0BF4">
      <w:pPr>
        <w:pStyle w:val="ListParagraph"/>
        <w:numPr>
          <w:ilvl w:val="0"/>
          <w:numId w:val="24"/>
        </w:numPr>
        <w:spacing w:before="240" w:after="120"/>
        <w:ind w:left="1440"/>
        <w:rPr>
          <w:rFonts w:ascii="Arial" w:hAnsi="Arial" w:cs="Arial"/>
          <w:b/>
          <w:bCs/>
          <w:sz w:val="24"/>
          <w:szCs w:val="24"/>
        </w:rPr>
      </w:pPr>
      <w:bookmarkStart w:id="18" w:name="_Toc367174734"/>
      <w:bookmarkStart w:id="19" w:name="_Toc397069202"/>
      <w:bookmarkEnd w:id="13"/>
      <w:bookmarkEnd w:id="14"/>
      <w:r>
        <w:rPr>
          <w:rFonts w:ascii="Arial" w:hAnsi="Arial" w:cs="Arial"/>
          <w:b/>
          <w:bCs/>
          <w:sz w:val="24"/>
          <w:szCs w:val="24"/>
        </w:rPr>
        <w:t>Application</w:t>
      </w:r>
      <w:r w:rsidRPr="00F12BA7">
        <w:rPr>
          <w:rFonts w:ascii="Arial" w:hAnsi="Arial" w:cs="Arial"/>
          <w:b/>
          <w:bCs/>
          <w:sz w:val="24"/>
          <w:szCs w:val="24"/>
        </w:rPr>
        <w:t xml:space="preserve"> Cover Page </w:t>
      </w:r>
      <w:r w:rsidRPr="00F12BA7">
        <w:rPr>
          <w:rFonts w:ascii="Arial" w:hAnsi="Arial" w:cs="Arial"/>
          <w:bCs/>
          <w:sz w:val="24"/>
          <w:szCs w:val="24"/>
        </w:rPr>
        <w:t>(max: 1 page)</w:t>
      </w:r>
    </w:p>
    <w:p w14:paraId="6F3BC67C" w14:textId="77777777" w:rsidR="00BD3B13" w:rsidRPr="00F12BA7" w:rsidRDefault="00BD3B13" w:rsidP="002175AF">
      <w:pPr>
        <w:spacing w:after="120"/>
        <w:ind w:left="1440"/>
        <w:rPr>
          <w:rFonts w:ascii="Arial" w:hAnsi="Arial" w:cs="Arial"/>
          <w:bCs/>
          <w:sz w:val="24"/>
          <w:szCs w:val="24"/>
        </w:rPr>
      </w:pPr>
      <w:r>
        <w:rPr>
          <w:rFonts w:ascii="Arial" w:hAnsi="Arial" w:cs="Arial"/>
          <w:bCs/>
          <w:sz w:val="24"/>
          <w:szCs w:val="24"/>
        </w:rPr>
        <w:t>Applicant</w:t>
      </w:r>
      <w:r w:rsidRPr="00F12BA7">
        <w:rPr>
          <w:rFonts w:ascii="Arial" w:hAnsi="Arial" w:cs="Arial"/>
          <w:bCs/>
          <w:sz w:val="24"/>
          <w:szCs w:val="24"/>
        </w:rPr>
        <w:t xml:space="preserve">s should complete the </w:t>
      </w:r>
      <w:r>
        <w:rPr>
          <w:rFonts w:ascii="Arial" w:hAnsi="Arial" w:cs="Arial"/>
          <w:bCs/>
          <w:sz w:val="24"/>
          <w:szCs w:val="24"/>
        </w:rPr>
        <w:t>application</w:t>
      </w:r>
      <w:r w:rsidRPr="00F12BA7">
        <w:rPr>
          <w:rFonts w:ascii="Arial" w:hAnsi="Arial" w:cs="Arial"/>
          <w:bCs/>
          <w:sz w:val="24"/>
          <w:szCs w:val="24"/>
        </w:rPr>
        <w:t xml:space="preserve"> cover page </w:t>
      </w:r>
      <w:r>
        <w:rPr>
          <w:rFonts w:ascii="Arial" w:hAnsi="Arial" w:cs="Arial"/>
          <w:bCs/>
          <w:sz w:val="24"/>
          <w:szCs w:val="24"/>
        </w:rPr>
        <w:t xml:space="preserve">that is </w:t>
      </w:r>
      <w:r w:rsidRPr="00F12BA7">
        <w:rPr>
          <w:rFonts w:ascii="Arial" w:hAnsi="Arial" w:cs="Arial"/>
          <w:bCs/>
          <w:sz w:val="24"/>
          <w:szCs w:val="24"/>
        </w:rPr>
        <w:t xml:space="preserve">provided </w:t>
      </w:r>
      <w:r>
        <w:rPr>
          <w:rFonts w:ascii="Arial" w:hAnsi="Arial" w:cs="Arial"/>
          <w:bCs/>
          <w:sz w:val="24"/>
          <w:szCs w:val="24"/>
        </w:rPr>
        <w:t>with the application</w:t>
      </w:r>
      <w:r w:rsidRPr="00F12BA7">
        <w:rPr>
          <w:rFonts w:ascii="Arial" w:hAnsi="Arial" w:cs="Arial"/>
          <w:bCs/>
          <w:sz w:val="24"/>
          <w:szCs w:val="24"/>
        </w:rPr>
        <w:t xml:space="preserve">.  The </w:t>
      </w:r>
      <w:r>
        <w:rPr>
          <w:rFonts w:ascii="Arial" w:hAnsi="Arial" w:cs="Arial"/>
          <w:bCs/>
          <w:sz w:val="24"/>
          <w:szCs w:val="24"/>
        </w:rPr>
        <w:t>application</w:t>
      </w:r>
      <w:r w:rsidRPr="00F12BA7">
        <w:rPr>
          <w:rFonts w:ascii="Arial" w:hAnsi="Arial" w:cs="Arial"/>
          <w:bCs/>
          <w:sz w:val="24"/>
          <w:szCs w:val="24"/>
        </w:rPr>
        <w:t xml:space="preserve"> cover page must be the first </w:t>
      </w:r>
      <w:r>
        <w:rPr>
          <w:rFonts w:ascii="Arial" w:hAnsi="Arial" w:cs="Arial"/>
          <w:bCs/>
          <w:sz w:val="24"/>
          <w:szCs w:val="24"/>
        </w:rPr>
        <w:t xml:space="preserve">page </w:t>
      </w:r>
      <w:r w:rsidRPr="00F12BA7">
        <w:rPr>
          <w:rFonts w:ascii="Arial" w:hAnsi="Arial" w:cs="Arial"/>
          <w:bCs/>
          <w:sz w:val="24"/>
          <w:szCs w:val="24"/>
        </w:rPr>
        <w:t xml:space="preserve">of the </w:t>
      </w:r>
      <w:r>
        <w:rPr>
          <w:rFonts w:ascii="Arial" w:hAnsi="Arial" w:cs="Arial"/>
          <w:bCs/>
          <w:sz w:val="24"/>
          <w:szCs w:val="24"/>
        </w:rPr>
        <w:t>application</w:t>
      </w:r>
      <w:r w:rsidRPr="00F12BA7">
        <w:rPr>
          <w:rFonts w:ascii="Arial" w:hAnsi="Arial" w:cs="Arial"/>
          <w:bCs/>
          <w:sz w:val="24"/>
          <w:szCs w:val="24"/>
        </w:rPr>
        <w:t xml:space="preserve"> package.  The </w:t>
      </w:r>
      <w:r>
        <w:rPr>
          <w:rFonts w:ascii="Arial" w:hAnsi="Arial" w:cs="Arial"/>
          <w:bCs/>
          <w:sz w:val="24"/>
          <w:szCs w:val="24"/>
        </w:rPr>
        <w:t>application</w:t>
      </w:r>
      <w:r w:rsidRPr="00F12BA7">
        <w:rPr>
          <w:rFonts w:ascii="Arial" w:hAnsi="Arial" w:cs="Arial"/>
          <w:bCs/>
          <w:sz w:val="24"/>
          <w:szCs w:val="24"/>
        </w:rPr>
        <w:t xml:space="preserve"> cover page shall be dated and signed by a person authorized to </w:t>
      </w:r>
      <w:proofErr w:type="gramStart"/>
      <w:r w:rsidRPr="00F12BA7">
        <w:rPr>
          <w:rFonts w:ascii="Arial" w:hAnsi="Arial" w:cs="Arial"/>
          <w:bCs/>
          <w:sz w:val="24"/>
          <w:szCs w:val="24"/>
        </w:rPr>
        <w:t>enter into</w:t>
      </w:r>
      <w:proofErr w:type="gramEnd"/>
      <w:r w:rsidRPr="00F12BA7">
        <w:rPr>
          <w:rFonts w:ascii="Arial" w:hAnsi="Arial" w:cs="Arial"/>
          <w:bCs/>
          <w:sz w:val="24"/>
          <w:szCs w:val="24"/>
        </w:rPr>
        <w:t xml:space="preserve"> contracts on behalf of the </w:t>
      </w:r>
      <w:r>
        <w:rPr>
          <w:rFonts w:ascii="Arial" w:hAnsi="Arial" w:cs="Arial"/>
          <w:bCs/>
          <w:sz w:val="24"/>
          <w:szCs w:val="24"/>
        </w:rPr>
        <w:t>Applicant</w:t>
      </w:r>
      <w:r w:rsidRPr="00F12BA7">
        <w:rPr>
          <w:rFonts w:ascii="Arial" w:hAnsi="Arial" w:cs="Arial"/>
          <w:bCs/>
          <w:sz w:val="24"/>
          <w:szCs w:val="24"/>
        </w:rPr>
        <w:t xml:space="preserve">.  </w:t>
      </w:r>
    </w:p>
    <w:p w14:paraId="52F5CC2C" w14:textId="57267692" w:rsidR="00BD3B13" w:rsidRPr="00F12BA7" w:rsidRDefault="00BD3B13" w:rsidP="002175AF">
      <w:pPr>
        <w:spacing w:after="120"/>
        <w:ind w:left="1440" w:hanging="360"/>
        <w:rPr>
          <w:rFonts w:ascii="Arial" w:hAnsi="Arial" w:cs="Arial"/>
          <w:bCs/>
          <w:sz w:val="24"/>
          <w:szCs w:val="24"/>
        </w:rPr>
      </w:pPr>
      <w:r>
        <w:rPr>
          <w:rFonts w:ascii="Arial" w:hAnsi="Arial" w:cs="Arial"/>
          <w:b/>
          <w:bCs/>
          <w:sz w:val="24"/>
          <w:szCs w:val="24"/>
        </w:rPr>
        <w:t>2.</w:t>
      </w:r>
      <w:r w:rsidRPr="00F12BA7">
        <w:rPr>
          <w:rFonts w:ascii="Arial" w:hAnsi="Arial" w:cs="Arial"/>
          <w:b/>
          <w:bCs/>
          <w:sz w:val="24"/>
          <w:szCs w:val="24"/>
        </w:rPr>
        <w:tab/>
      </w:r>
      <w:r w:rsidR="0099741D">
        <w:rPr>
          <w:rFonts w:ascii="Arial" w:hAnsi="Arial" w:cs="Arial"/>
          <w:b/>
          <w:bCs/>
          <w:spacing w:val="-8"/>
          <w:sz w:val="24"/>
          <w:szCs w:val="24"/>
        </w:rPr>
        <w:t>RESPONSIBLE BIDDER</w:t>
      </w:r>
      <w:r w:rsidRPr="0036440D">
        <w:rPr>
          <w:rFonts w:ascii="Arial" w:hAnsi="Arial" w:cs="Arial"/>
          <w:b/>
          <w:bCs/>
          <w:spacing w:val="-8"/>
          <w:sz w:val="24"/>
          <w:szCs w:val="24"/>
        </w:rPr>
        <w:t xml:space="preserve"> Certification Form</w:t>
      </w:r>
      <w:r w:rsidRPr="0036440D">
        <w:rPr>
          <w:rFonts w:ascii="Arial" w:hAnsi="Arial" w:cs="Arial"/>
          <w:bCs/>
          <w:spacing w:val="-8"/>
          <w:sz w:val="24"/>
          <w:szCs w:val="24"/>
        </w:rPr>
        <w:t xml:space="preserve"> (max: 1 page)</w:t>
      </w:r>
    </w:p>
    <w:p w14:paraId="46F2DDEF" w14:textId="77777777" w:rsidR="004B5B78" w:rsidRDefault="004B5B78" w:rsidP="004B5B78">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 Certification</w:t>
      </w:r>
      <w:r w:rsidRPr="00C97934">
        <w:rPr>
          <w:rFonts w:ascii="Arial" w:hAnsi="Arial" w:cs="Arial"/>
          <w:sz w:val="24"/>
          <w:szCs w:val="24"/>
        </w:rPr>
        <w:t xml:space="preserve">). The </w:t>
      </w:r>
      <w:r>
        <w:rPr>
          <w:rFonts w:ascii="Arial" w:hAnsi="Arial" w:cs="Arial"/>
          <w:sz w:val="24"/>
          <w:szCs w:val="24"/>
        </w:rPr>
        <w:t>Responsible Bidder</w:t>
      </w:r>
      <w:r w:rsidRPr="00C97934">
        <w:rPr>
          <w:rFonts w:ascii="Arial" w:hAnsi="Arial" w:cs="Arial"/>
          <w:sz w:val="24"/>
          <w:szCs w:val="24"/>
        </w:rPr>
        <w:t xml:space="preserve"> </w:t>
      </w:r>
      <w:r>
        <w:rPr>
          <w:rFonts w:ascii="Arial" w:hAnsi="Arial" w:cs="Arial"/>
          <w:sz w:val="24"/>
          <w:szCs w:val="24"/>
        </w:rPr>
        <w:t>Certification</w:t>
      </w:r>
      <w:r w:rsidRPr="00C97934">
        <w:rPr>
          <w:rFonts w:ascii="Arial" w:hAnsi="Arial" w:cs="Arial"/>
          <w:sz w:val="24"/>
          <w:szCs w:val="24"/>
        </w:rPr>
        <w:t xml:space="preserv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0059C04A" w14:textId="77777777" w:rsidR="004B5B78" w:rsidRPr="00C97934" w:rsidRDefault="004B5B78" w:rsidP="004B5B78">
      <w:pPr>
        <w:pStyle w:val="ListParagraph"/>
        <w:rPr>
          <w:rFonts w:ascii="Arial" w:hAnsi="Arial" w:cs="Arial"/>
          <w:sz w:val="24"/>
          <w:szCs w:val="24"/>
        </w:rPr>
      </w:pPr>
    </w:p>
    <w:p w14:paraId="6841F586" w14:textId="77777777" w:rsidR="00BD3B13" w:rsidRPr="00F12BA7" w:rsidRDefault="00BD3B13" w:rsidP="002175AF">
      <w:pPr>
        <w:pStyle w:val="ListParagraph"/>
        <w:numPr>
          <w:ilvl w:val="0"/>
          <w:numId w:val="23"/>
        </w:numPr>
        <w:spacing w:after="120"/>
        <w:ind w:left="1440"/>
        <w:rPr>
          <w:rFonts w:ascii="Arial" w:hAnsi="Arial" w:cs="Arial"/>
          <w:b/>
          <w:bCs/>
          <w:sz w:val="24"/>
          <w:szCs w:val="24"/>
        </w:rPr>
      </w:pPr>
      <w:bookmarkStart w:id="20" w:name="_Hlk173849224"/>
      <w:r w:rsidRPr="00F12BA7">
        <w:rPr>
          <w:rFonts w:ascii="Arial" w:hAnsi="Arial" w:cs="Arial"/>
          <w:b/>
          <w:bCs/>
          <w:sz w:val="24"/>
          <w:szCs w:val="24"/>
        </w:rPr>
        <w:t xml:space="preserve">Applicant Qualifications and Experience </w:t>
      </w:r>
      <w:bookmarkEnd w:id="20"/>
      <w:r w:rsidRPr="00F12BA7">
        <w:rPr>
          <w:rFonts w:ascii="Arial" w:hAnsi="Arial" w:cs="Arial"/>
          <w:bCs/>
          <w:sz w:val="24"/>
          <w:szCs w:val="24"/>
        </w:rPr>
        <w:t xml:space="preserve">(max: </w:t>
      </w:r>
      <w:r>
        <w:rPr>
          <w:rFonts w:ascii="Arial" w:hAnsi="Arial" w:cs="Arial"/>
          <w:bCs/>
          <w:sz w:val="24"/>
          <w:szCs w:val="24"/>
        </w:rPr>
        <w:t>1</w:t>
      </w:r>
      <w:r w:rsidRPr="00F12BA7">
        <w:rPr>
          <w:rFonts w:ascii="Arial" w:hAnsi="Arial" w:cs="Arial"/>
          <w:bCs/>
          <w:sz w:val="24"/>
          <w:szCs w:val="24"/>
        </w:rPr>
        <w:t xml:space="preserve"> page)</w:t>
      </w:r>
    </w:p>
    <w:p w14:paraId="35966AA4" w14:textId="77777777" w:rsidR="00BD3B13" w:rsidRPr="0082043C" w:rsidRDefault="00BD3B13" w:rsidP="002175AF">
      <w:pPr>
        <w:spacing w:after="120"/>
        <w:ind w:left="1800" w:hanging="360"/>
        <w:rPr>
          <w:rFonts w:ascii="Arial" w:hAnsi="Arial" w:cs="Arial"/>
          <w:b/>
          <w:bCs/>
          <w:sz w:val="24"/>
          <w:szCs w:val="24"/>
        </w:rPr>
      </w:pPr>
      <w:r w:rsidRPr="0082043C">
        <w:rPr>
          <w:rFonts w:ascii="Arial" w:hAnsi="Arial" w:cs="Arial"/>
          <w:b/>
          <w:bCs/>
          <w:sz w:val="24"/>
          <w:szCs w:val="24"/>
        </w:rPr>
        <w:t>a.</w:t>
      </w:r>
      <w:r>
        <w:rPr>
          <w:rFonts w:ascii="Arial" w:hAnsi="Arial" w:cs="Arial"/>
          <w:b/>
          <w:bCs/>
          <w:sz w:val="24"/>
          <w:szCs w:val="24"/>
        </w:rPr>
        <w:tab/>
        <w:t>Summary</w:t>
      </w:r>
      <w:r w:rsidRPr="0082043C">
        <w:rPr>
          <w:rFonts w:ascii="Arial" w:hAnsi="Arial" w:cs="Arial"/>
          <w:b/>
          <w:bCs/>
          <w:sz w:val="24"/>
          <w:szCs w:val="24"/>
        </w:rPr>
        <w:t xml:space="preserve"> of the Organization’s Qualifications</w:t>
      </w:r>
      <w:r>
        <w:rPr>
          <w:rFonts w:ascii="Arial" w:hAnsi="Arial" w:cs="Arial"/>
          <w:b/>
          <w:bCs/>
          <w:sz w:val="24"/>
          <w:szCs w:val="24"/>
        </w:rPr>
        <w:t xml:space="preserve"> and Experience </w:t>
      </w:r>
    </w:p>
    <w:p w14:paraId="6685DB2F" w14:textId="758D1617" w:rsidR="00BD3B13" w:rsidRDefault="00BD3B13" w:rsidP="002175AF">
      <w:pPr>
        <w:spacing w:after="120"/>
        <w:ind w:left="1800"/>
        <w:rPr>
          <w:rFonts w:ascii="Arial" w:hAnsi="Arial" w:cs="Arial"/>
          <w:bCs/>
          <w:sz w:val="24"/>
          <w:szCs w:val="24"/>
        </w:rPr>
      </w:pPr>
      <w:r w:rsidRPr="00F12BA7">
        <w:rPr>
          <w:rFonts w:ascii="Arial" w:hAnsi="Arial" w:cs="Arial"/>
          <w:bCs/>
          <w:sz w:val="24"/>
          <w:szCs w:val="24"/>
        </w:rPr>
        <w:t xml:space="preserve">Present </w:t>
      </w:r>
      <w:proofErr w:type="gramStart"/>
      <w:r w:rsidRPr="00F12BA7">
        <w:rPr>
          <w:rFonts w:ascii="Arial" w:hAnsi="Arial" w:cs="Arial"/>
          <w:bCs/>
          <w:sz w:val="24"/>
          <w:szCs w:val="24"/>
        </w:rPr>
        <w:t>a brief summary</w:t>
      </w:r>
      <w:proofErr w:type="gramEnd"/>
      <w:r w:rsidRPr="00F12BA7">
        <w:rPr>
          <w:rFonts w:ascii="Arial" w:hAnsi="Arial" w:cs="Arial"/>
          <w:bCs/>
          <w:sz w:val="24"/>
          <w:szCs w:val="24"/>
        </w:rPr>
        <w:t xml:space="preserve"> of applicant’s qualifications to carry out the project and to manage the grant. Summarize relevant experience, especially experience with NPS </w:t>
      </w:r>
      <w:r>
        <w:rPr>
          <w:rFonts w:ascii="Arial" w:hAnsi="Arial" w:cs="Arial"/>
          <w:bCs/>
          <w:sz w:val="24"/>
          <w:szCs w:val="24"/>
        </w:rPr>
        <w:t xml:space="preserve">or alum treatment </w:t>
      </w:r>
      <w:r w:rsidRPr="00F12BA7">
        <w:rPr>
          <w:rFonts w:ascii="Arial" w:hAnsi="Arial" w:cs="Arial"/>
          <w:bCs/>
          <w:sz w:val="24"/>
          <w:szCs w:val="24"/>
        </w:rPr>
        <w:t xml:space="preserve">projects, and financial, administrative and technical qualifications of the organization.  </w:t>
      </w:r>
      <w:r w:rsidR="002175AF">
        <w:rPr>
          <w:rFonts w:ascii="Arial" w:hAnsi="Arial" w:cs="Arial"/>
          <w:bCs/>
          <w:sz w:val="24"/>
          <w:szCs w:val="24"/>
        </w:rPr>
        <w:t>Describe qualifications of tasks</w:t>
      </w:r>
      <w:r w:rsidR="002175AF" w:rsidRPr="005D3284">
        <w:rPr>
          <w:rFonts w:ascii="Arial" w:hAnsi="Arial" w:cs="Arial"/>
          <w:bCs/>
          <w:sz w:val="24"/>
          <w:szCs w:val="24"/>
        </w:rPr>
        <w:t xml:space="preserve"> delegated to sub-grantees</w:t>
      </w:r>
      <w:r w:rsidR="002175AF">
        <w:rPr>
          <w:rFonts w:ascii="Arial" w:hAnsi="Arial" w:cs="Arial"/>
          <w:bCs/>
          <w:sz w:val="24"/>
          <w:szCs w:val="24"/>
        </w:rPr>
        <w:t xml:space="preserve">, </w:t>
      </w:r>
      <w:r w:rsidR="002175AF" w:rsidRPr="005D3284">
        <w:rPr>
          <w:rFonts w:ascii="Arial" w:hAnsi="Arial" w:cs="Arial"/>
          <w:bCs/>
          <w:sz w:val="24"/>
          <w:szCs w:val="24"/>
        </w:rPr>
        <w:t>consultants</w:t>
      </w:r>
      <w:r w:rsidR="002175AF">
        <w:rPr>
          <w:rFonts w:ascii="Arial" w:hAnsi="Arial" w:cs="Arial"/>
          <w:bCs/>
          <w:sz w:val="24"/>
          <w:szCs w:val="24"/>
        </w:rPr>
        <w:t xml:space="preserve"> and/or volunteers.</w:t>
      </w:r>
    </w:p>
    <w:p w14:paraId="38369076" w14:textId="77777777" w:rsidR="00BD3B13" w:rsidRPr="0082043C" w:rsidRDefault="00BD3B13" w:rsidP="002175AF">
      <w:pPr>
        <w:spacing w:after="120"/>
        <w:ind w:left="1800" w:hanging="360"/>
        <w:rPr>
          <w:rFonts w:ascii="Arial" w:hAnsi="Arial" w:cs="Arial"/>
          <w:b/>
          <w:bCs/>
          <w:sz w:val="24"/>
          <w:szCs w:val="24"/>
        </w:rPr>
      </w:pPr>
      <w:r w:rsidRPr="0082043C">
        <w:rPr>
          <w:rFonts w:ascii="Arial" w:hAnsi="Arial" w:cs="Arial"/>
          <w:b/>
          <w:bCs/>
          <w:sz w:val="24"/>
          <w:szCs w:val="24"/>
        </w:rPr>
        <w:t>b.</w:t>
      </w:r>
      <w:r>
        <w:rPr>
          <w:rFonts w:ascii="Arial" w:hAnsi="Arial" w:cs="Arial"/>
          <w:bCs/>
          <w:sz w:val="24"/>
          <w:szCs w:val="24"/>
        </w:rPr>
        <w:tab/>
      </w:r>
      <w:r w:rsidRPr="0082043C">
        <w:rPr>
          <w:rFonts w:ascii="Arial" w:hAnsi="Arial" w:cs="Arial"/>
          <w:b/>
          <w:bCs/>
          <w:sz w:val="24"/>
          <w:szCs w:val="24"/>
        </w:rPr>
        <w:t xml:space="preserve">Litigation </w:t>
      </w:r>
      <w:r w:rsidRPr="0082043C">
        <w:rPr>
          <w:rFonts w:ascii="Arial" w:hAnsi="Arial" w:cs="Arial"/>
          <w:bCs/>
          <w:sz w:val="24"/>
          <w:szCs w:val="24"/>
        </w:rPr>
        <w:t>(does not count toward page limit)</w:t>
      </w:r>
    </w:p>
    <w:p w14:paraId="2050D869" w14:textId="77777777" w:rsidR="00BD3B13" w:rsidRDefault="00BD3B13" w:rsidP="002175AF">
      <w:pPr>
        <w:spacing w:after="120"/>
        <w:ind w:left="1800"/>
        <w:rPr>
          <w:rFonts w:ascii="Arial" w:hAnsi="Arial" w:cs="Arial"/>
          <w:bCs/>
          <w:sz w:val="24"/>
          <w:szCs w:val="24"/>
        </w:rPr>
      </w:pPr>
      <w:r w:rsidRPr="0082043C">
        <w:rPr>
          <w:rFonts w:ascii="Arial" w:hAnsi="Arial" w:cs="Arial"/>
          <w:bCs/>
          <w:sz w:val="24"/>
          <w:szCs w:val="24"/>
        </w:rPr>
        <w:t xml:space="preserve">Attach a list of all current litigation in which the </w:t>
      </w:r>
      <w:r>
        <w:rPr>
          <w:rFonts w:ascii="Arial" w:hAnsi="Arial" w:cs="Arial"/>
          <w:bCs/>
          <w:sz w:val="24"/>
          <w:szCs w:val="24"/>
        </w:rPr>
        <w:t>applicant</w:t>
      </w:r>
      <w:r w:rsidRPr="0082043C">
        <w:rPr>
          <w:rFonts w:ascii="Arial" w:hAnsi="Arial" w:cs="Arial"/>
          <w:bCs/>
          <w:sz w:val="24"/>
          <w:szCs w:val="24"/>
        </w:rPr>
        <w:t xml:space="preserve"> is named and a list of all closed cases that have closed within the past five (5) years in which </w:t>
      </w:r>
      <w:r>
        <w:rPr>
          <w:rFonts w:ascii="Arial" w:hAnsi="Arial" w:cs="Arial"/>
          <w:bCs/>
          <w:sz w:val="24"/>
          <w:szCs w:val="24"/>
        </w:rPr>
        <w:t>applicant</w:t>
      </w:r>
      <w:r w:rsidRPr="0082043C">
        <w:rPr>
          <w:rFonts w:ascii="Arial" w:hAnsi="Arial" w:cs="Arial"/>
          <w:bCs/>
          <w:sz w:val="24"/>
          <w:szCs w:val="24"/>
        </w:rPr>
        <w:t xml:space="preserve"> paid the claimant either as part of a settlement or by decree.  For each, list the entity </w:t>
      </w:r>
      <w:proofErr w:type="gramStart"/>
      <w:r w:rsidRPr="0082043C">
        <w:rPr>
          <w:rFonts w:ascii="Arial" w:hAnsi="Arial" w:cs="Arial"/>
          <w:bCs/>
          <w:sz w:val="24"/>
          <w:szCs w:val="24"/>
        </w:rPr>
        <w:t>bringing suit</w:t>
      </w:r>
      <w:proofErr w:type="gramEnd"/>
      <w:r w:rsidRPr="0082043C">
        <w:rPr>
          <w:rFonts w:ascii="Arial" w:hAnsi="Arial" w:cs="Arial"/>
          <w:bCs/>
          <w:sz w:val="24"/>
          <w:szCs w:val="24"/>
        </w:rPr>
        <w:t xml:space="preserve">, the complaint, the accusation, amount, and outcome.  If no litigation will be included, write “none” on submitted attachment.  </w:t>
      </w:r>
    </w:p>
    <w:p w14:paraId="643DAC6C" w14:textId="3755602F" w:rsidR="00BD3B13" w:rsidRDefault="00681264" w:rsidP="002175AF">
      <w:pPr>
        <w:pStyle w:val="ListParagraph"/>
        <w:numPr>
          <w:ilvl w:val="0"/>
          <w:numId w:val="23"/>
        </w:numPr>
        <w:spacing w:after="120"/>
        <w:ind w:left="1440"/>
        <w:rPr>
          <w:rFonts w:ascii="Arial" w:hAnsi="Arial" w:cs="Arial"/>
          <w:bCs/>
          <w:sz w:val="24"/>
          <w:szCs w:val="24"/>
        </w:rPr>
      </w:pPr>
      <w:r>
        <w:rPr>
          <w:rFonts w:ascii="Arial" w:hAnsi="Arial" w:cs="Arial"/>
          <w:b/>
          <w:bCs/>
          <w:sz w:val="24"/>
          <w:szCs w:val="24"/>
        </w:rPr>
        <w:t xml:space="preserve">Project </w:t>
      </w:r>
      <w:r w:rsidR="00E423FD">
        <w:rPr>
          <w:rFonts w:ascii="Arial" w:hAnsi="Arial" w:cs="Arial"/>
          <w:b/>
          <w:bCs/>
          <w:sz w:val="24"/>
          <w:szCs w:val="24"/>
        </w:rPr>
        <w:t xml:space="preserve">Application and </w:t>
      </w:r>
      <w:r>
        <w:rPr>
          <w:rFonts w:ascii="Arial" w:hAnsi="Arial" w:cs="Arial"/>
          <w:b/>
          <w:bCs/>
          <w:sz w:val="24"/>
          <w:szCs w:val="24"/>
        </w:rPr>
        <w:t>Work Plan</w:t>
      </w:r>
      <w:r w:rsidR="00BD3B13" w:rsidRPr="00F12BA7">
        <w:rPr>
          <w:rFonts w:ascii="Arial" w:hAnsi="Arial" w:cs="Arial"/>
          <w:b/>
          <w:bCs/>
          <w:sz w:val="24"/>
          <w:szCs w:val="24"/>
        </w:rPr>
        <w:t xml:space="preserve"> </w:t>
      </w:r>
      <w:r w:rsidR="00BD3B13" w:rsidRPr="00F12BA7">
        <w:rPr>
          <w:rFonts w:ascii="Arial" w:hAnsi="Arial" w:cs="Arial"/>
          <w:bCs/>
          <w:sz w:val="24"/>
          <w:szCs w:val="24"/>
        </w:rPr>
        <w:t xml:space="preserve">(max: </w:t>
      </w:r>
      <w:r w:rsidR="001A2CEE">
        <w:rPr>
          <w:rFonts w:ascii="Arial" w:hAnsi="Arial" w:cs="Arial"/>
          <w:bCs/>
          <w:sz w:val="24"/>
          <w:szCs w:val="24"/>
        </w:rPr>
        <w:t>7</w:t>
      </w:r>
      <w:r w:rsidR="00BD3B13" w:rsidRPr="00BD37C2">
        <w:rPr>
          <w:rFonts w:ascii="Arial" w:hAnsi="Arial" w:cs="Arial"/>
          <w:bCs/>
          <w:sz w:val="24"/>
          <w:szCs w:val="24"/>
        </w:rPr>
        <w:t xml:space="preserve"> pages)</w:t>
      </w:r>
    </w:p>
    <w:p w14:paraId="45C674F2" w14:textId="34DB129D" w:rsidR="00BD3B13" w:rsidRPr="00F12BA7" w:rsidRDefault="00BD3B13" w:rsidP="002175AF">
      <w:pPr>
        <w:spacing w:after="120"/>
        <w:ind w:left="1440"/>
        <w:rPr>
          <w:rFonts w:ascii="Arial" w:hAnsi="Arial" w:cs="Arial"/>
          <w:bCs/>
          <w:sz w:val="24"/>
          <w:szCs w:val="24"/>
        </w:rPr>
      </w:pPr>
      <w:r w:rsidRPr="00F12BA7">
        <w:rPr>
          <w:rFonts w:ascii="Arial" w:hAnsi="Arial" w:cs="Arial"/>
          <w:bCs/>
          <w:sz w:val="24"/>
          <w:szCs w:val="24"/>
        </w:rPr>
        <w:t xml:space="preserve">Prepare the </w:t>
      </w:r>
      <w:r w:rsidR="00E423FD">
        <w:rPr>
          <w:rFonts w:ascii="Arial" w:hAnsi="Arial" w:cs="Arial"/>
          <w:bCs/>
          <w:sz w:val="24"/>
          <w:szCs w:val="24"/>
        </w:rPr>
        <w:t xml:space="preserve">application and </w:t>
      </w:r>
      <w:r w:rsidR="00681264">
        <w:rPr>
          <w:rFonts w:ascii="Arial" w:hAnsi="Arial" w:cs="Arial"/>
          <w:bCs/>
          <w:sz w:val="24"/>
          <w:szCs w:val="24"/>
        </w:rPr>
        <w:t>work plan</w:t>
      </w:r>
      <w:r w:rsidRPr="00F12BA7">
        <w:rPr>
          <w:rFonts w:ascii="Arial" w:hAnsi="Arial" w:cs="Arial"/>
          <w:bCs/>
          <w:sz w:val="24"/>
          <w:szCs w:val="24"/>
        </w:rPr>
        <w:t xml:space="preserve"> in a direct, concise style</w:t>
      </w:r>
      <w:r>
        <w:rPr>
          <w:rFonts w:ascii="Arial" w:hAnsi="Arial" w:cs="Arial"/>
          <w:bCs/>
          <w:sz w:val="24"/>
          <w:szCs w:val="24"/>
        </w:rPr>
        <w:t xml:space="preserve"> and use the format provided,</w:t>
      </w:r>
      <w:r w:rsidRPr="00721FA1">
        <w:rPr>
          <w:rFonts w:ascii="Arial" w:hAnsi="Arial" w:cs="Arial"/>
          <w:bCs/>
          <w:sz w:val="24"/>
          <w:szCs w:val="24"/>
        </w:rPr>
        <w:t xml:space="preserve"> including the numbering and section and sub-section headings</w:t>
      </w:r>
      <w:r w:rsidRPr="00F12BA7">
        <w:rPr>
          <w:rFonts w:ascii="Arial" w:hAnsi="Arial" w:cs="Arial"/>
          <w:bCs/>
          <w:sz w:val="24"/>
          <w:szCs w:val="24"/>
        </w:rPr>
        <w:t>.</w:t>
      </w:r>
      <w:r>
        <w:rPr>
          <w:rFonts w:ascii="Arial" w:hAnsi="Arial" w:cs="Arial"/>
          <w:bCs/>
          <w:sz w:val="24"/>
          <w:szCs w:val="24"/>
        </w:rPr>
        <w:t xml:space="preserve">  </w:t>
      </w:r>
    </w:p>
    <w:p w14:paraId="1EB31B90" w14:textId="77777777" w:rsidR="00BD3B13" w:rsidRPr="00D80AEE" w:rsidRDefault="00BD3B13" w:rsidP="002175AF">
      <w:pPr>
        <w:pStyle w:val="ListParagraph"/>
        <w:numPr>
          <w:ilvl w:val="0"/>
          <w:numId w:val="23"/>
        </w:numPr>
        <w:spacing w:after="120"/>
        <w:ind w:left="1440"/>
        <w:rPr>
          <w:rFonts w:ascii="Arial" w:hAnsi="Arial" w:cs="Arial"/>
          <w:b/>
          <w:bCs/>
          <w:sz w:val="24"/>
          <w:szCs w:val="24"/>
        </w:rPr>
      </w:pPr>
      <w:r>
        <w:rPr>
          <w:rFonts w:ascii="Arial" w:hAnsi="Arial" w:cs="Arial"/>
          <w:b/>
          <w:bCs/>
          <w:sz w:val="24"/>
          <w:szCs w:val="24"/>
        </w:rPr>
        <w:lastRenderedPageBreak/>
        <w:t>Lake Alum Treatment</w:t>
      </w:r>
      <w:r w:rsidRPr="00F12BA7">
        <w:rPr>
          <w:rFonts w:ascii="Arial" w:hAnsi="Arial" w:cs="Arial"/>
          <w:b/>
          <w:bCs/>
          <w:sz w:val="24"/>
          <w:szCs w:val="24"/>
        </w:rPr>
        <w:t xml:space="preserve"> Map </w:t>
      </w:r>
      <w:r w:rsidRPr="00F12BA7">
        <w:rPr>
          <w:rFonts w:ascii="Arial" w:hAnsi="Arial" w:cs="Arial"/>
          <w:bCs/>
          <w:sz w:val="24"/>
          <w:szCs w:val="24"/>
        </w:rPr>
        <w:t>(max: 1 page)</w:t>
      </w:r>
    </w:p>
    <w:p w14:paraId="0B5B6B28" w14:textId="77777777" w:rsidR="00BD3B13" w:rsidRDefault="00BD3B13" w:rsidP="002175AF">
      <w:pPr>
        <w:spacing w:after="120"/>
        <w:ind w:left="1440"/>
        <w:rPr>
          <w:rFonts w:ascii="Arial" w:hAnsi="Arial" w:cs="Arial"/>
          <w:bCs/>
          <w:sz w:val="24"/>
          <w:szCs w:val="24"/>
        </w:rPr>
      </w:pPr>
      <w:r w:rsidRPr="00F12BA7">
        <w:rPr>
          <w:rFonts w:ascii="Arial" w:hAnsi="Arial" w:cs="Arial"/>
          <w:bCs/>
          <w:sz w:val="24"/>
          <w:szCs w:val="24"/>
        </w:rPr>
        <w:t xml:space="preserve">Provide a map of the </w:t>
      </w:r>
      <w:r>
        <w:rPr>
          <w:rFonts w:ascii="Arial" w:hAnsi="Arial" w:cs="Arial"/>
          <w:bCs/>
          <w:sz w:val="24"/>
          <w:szCs w:val="24"/>
        </w:rPr>
        <w:t>lake</w:t>
      </w:r>
      <w:r w:rsidRPr="00F12BA7">
        <w:rPr>
          <w:rFonts w:ascii="Arial" w:hAnsi="Arial" w:cs="Arial"/>
          <w:bCs/>
          <w:sz w:val="24"/>
          <w:szCs w:val="24"/>
        </w:rPr>
        <w:t xml:space="preserve"> on one page (8.5" by 11"), clearly showing the </w:t>
      </w:r>
      <w:r>
        <w:rPr>
          <w:rFonts w:ascii="Arial" w:hAnsi="Arial" w:cs="Arial"/>
          <w:bCs/>
          <w:sz w:val="24"/>
          <w:szCs w:val="24"/>
        </w:rPr>
        <w:t>lake and alum treatment application area</w:t>
      </w:r>
      <w:r w:rsidRPr="00DD753E">
        <w:rPr>
          <w:rFonts w:ascii="Arial" w:hAnsi="Arial" w:cs="Arial"/>
          <w:bCs/>
          <w:sz w:val="24"/>
          <w:szCs w:val="24"/>
        </w:rPr>
        <w:t>; when dosing varies across the area, sub-areas need to be indicated.  The map must include dosing concentration(s).</w:t>
      </w:r>
      <w:r>
        <w:rPr>
          <w:rFonts w:ascii="Arial" w:hAnsi="Arial" w:cs="Arial"/>
          <w:bCs/>
          <w:sz w:val="24"/>
          <w:szCs w:val="24"/>
        </w:rPr>
        <w:t xml:space="preserve"> </w:t>
      </w:r>
    </w:p>
    <w:p w14:paraId="7617FF3D" w14:textId="77777777" w:rsidR="00BD3B13" w:rsidRPr="00F12BA7" w:rsidRDefault="00BD3B13" w:rsidP="002175AF">
      <w:pPr>
        <w:pStyle w:val="ListParagraph"/>
        <w:numPr>
          <w:ilvl w:val="0"/>
          <w:numId w:val="23"/>
        </w:numPr>
        <w:spacing w:after="120"/>
        <w:ind w:left="1440"/>
        <w:rPr>
          <w:rFonts w:ascii="Arial" w:hAnsi="Arial" w:cs="Arial"/>
          <w:bCs/>
          <w:sz w:val="24"/>
          <w:szCs w:val="24"/>
        </w:rPr>
      </w:pPr>
      <w:r w:rsidRPr="00F12BA7">
        <w:rPr>
          <w:rFonts w:ascii="Arial" w:hAnsi="Arial" w:cs="Arial"/>
          <w:b/>
          <w:bCs/>
          <w:sz w:val="24"/>
          <w:szCs w:val="24"/>
        </w:rPr>
        <w:t>Attachments</w:t>
      </w:r>
      <w:r w:rsidRPr="00F12BA7">
        <w:rPr>
          <w:rFonts w:ascii="Arial" w:hAnsi="Arial" w:cs="Arial"/>
          <w:bCs/>
          <w:sz w:val="24"/>
          <w:szCs w:val="24"/>
        </w:rPr>
        <w:t xml:space="preserve"> (max: </w:t>
      </w:r>
      <w:r>
        <w:rPr>
          <w:rFonts w:ascii="Arial" w:hAnsi="Arial" w:cs="Arial"/>
          <w:bCs/>
          <w:sz w:val="24"/>
          <w:szCs w:val="24"/>
        </w:rPr>
        <w:t>5</w:t>
      </w:r>
      <w:r w:rsidRPr="00F12BA7">
        <w:rPr>
          <w:rFonts w:ascii="Arial" w:hAnsi="Arial" w:cs="Arial"/>
          <w:bCs/>
          <w:sz w:val="24"/>
          <w:szCs w:val="24"/>
        </w:rPr>
        <w:t xml:space="preserve"> pages)</w:t>
      </w:r>
    </w:p>
    <w:p w14:paraId="6BF713C6" w14:textId="77777777" w:rsidR="00BD3B13" w:rsidRDefault="00BD3B13" w:rsidP="002175AF">
      <w:pPr>
        <w:spacing w:after="120"/>
        <w:ind w:left="1440"/>
        <w:rPr>
          <w:rFonts w:ascii="Arial" w:hAnsi="Arial" w:cs="Arial"/>
          <w:bCs/>
          <w:sz w:val="24"/>
          <w:szCs w:val="24"/>
        </w:rPr>
      </w:pPr>
      <w:r w:rsidRPr="00F12BA7">
        <w:rPr>
          <w:rFonts w:ascii="Arial" w:hAnsi="Arial" w:cs="Arial"/>
          <w:bCs/>
          <w:sz w:val="24"/>
          <w:szCs w:val="24"/>
        </w:rPr>
        <w:t xml:space="preserve">An attachment is </w:t>
      </w:r>
      <w:r w:rsidRPr="00F12BA7">
        <w:rPr>
          <w:rFonts w:ascii="Arial" w:hAnsi="Arial" w:cs="Arial"/>
          <w:bCs/>
          <w:sz w:val="24"/>
          <w:szCs w:val="24"/>
          <w:u w:val="single"/>
        </w:rPr>
        <w:t xml:space="preserve">any document included with the </w:t>
      </w:r>
      <w:r>
        <w:rPr>
          <w:rFonts w:ascii="Arial" w:hAnsi="Arial" w:cs="Arial"/>
          <w:bCs/>
          <w:sz w:val="24"/>
          <w:szCs w:val="24"/>
          <w:u w:val="single"/>
        </w:rPr>
        <w:t>application</w:t>
      </w:r>
      <w:r w:rsidRPr="00F12BA7">
        <w:rPr>
          <w:rFonts w:ascii="Arial" w:hAnsi="Arial" w:cs="Arial"/>
          <w:bCs/>
          <w:sz w:val="24"/>
          <w:szCs w:val="24"/>
          <w:u w:val="single"/>
        </w:rPr>
        <w:t xml:space="preserve"> that is not required by the </w:t>
      </w:r>
      <w:r>
        <w:rPr>
          <w:rFonts w:ascii="Arial" w:hAnsi="Arial" w:cs="Arial"/>
          <w:bCs/>
          <w:sz w:val="24"/>
          <w:szCs w:val="24"/>
          <w:u w:val="single"/>
        </w:rPr>
        <w:t>RFA</w:t>
      </w:r>
      <w:r w:rsidRPr="00F12BA7">
        <w:rPr>
          <w:rFonts w:ascii="Arial" w:hAnsi="Arial" w:cs="Arial"/>
          <w:bCs/>
          <w:sz w:val="24"/>
          <w:szCs w:val="24"/>
        </w:rPr>
        <w:t xml:space="preserve">.  The </w:t>
      </w:r>
      <w:r>
        <w:rPr>
          <w:rFonts w:ascii="Arial" w:hAnsi="Arial" w:cs="Arial"/>
          <w:bCs/>
          <w:sz w:val="24"/>
          <w:szCs w:val="24"/>
        </w:rPr>
        <w:t xml:space="preserve">total maximum </w:t>
      </w:r>
      <w:r w:rsidRPr="00F12BA7">
        <w:rPr>
          <w:rFonts w:ascii="Arial" w:hAnsi="Arial" w:cs="Arial"/>
          <w:bCs/>
          <w:sz w:val="24"/>
          <w:szCs w:val="24"/>
        </w:rPr>
        <w:t>page count includes the attachments.</w:t>
      </w:r>
    </w:p>
    <w:p w14:paraId="2570A71B" w14:textId="77777777" w:rsidR="00BD3B13" w:rsidRPr="0025189C" w:rsidRDefault="00BD3B13" w:rsidP="00CF6B1E">
      <w:pPr>
        <w:pStyle w:val="ListParagraph"/>
        <w:numPr>
          <w:ilvl w:val="0"/>
          <w:numId w:val="25"/>
        </w:numPr>
        <w:ind w:left="2160"/>
        <w:contextualSpacing/>
        <w:rPr>
          <w:rFonts w:ascii="Arial" w:hAnsi="Arial" w:cs="Arial"/>
          <w:bCs/>
          <w:sz w:val="24"/>
          <w:szCs w:val="24"/>
        </w:rPr>
      </w:pPr>
      <w:r w:rsidRPr="0025189C">
        <w:rPr>
          <w:rFonts w:ascii="Arial" w:hAnsi="Arial" w:cs="Arial"/>
          <w:bCs/>
          <w:sz w:val="24"/>
          <w:szCs w:val="24"/>
        </w:rPr>
        <w:t xml:space="preserve">Use attachments if you want to provide additional information.   </w:t>
      </w:r>
    </w:p>
    <w:p w14:paraId="5F552688" w14:textId="03798254" w:rsidR="005F16CE" w:rsidRPr="00762C15" w:rsidRDefault="00BD3B13" w:rsidP="008C1F8B">
      <w:pPr>
        <w:pStyle w:val="ListParagraph"/>
        <w:widowControl/>
        <w:numPr>
          <w:ilvl w:val="0"/>
          <w:numId w:val="25"/>
        </w:numPr>
        <w:ind w:left="2160"/>
        <w:contextualSpacing/>
        <w:rPr>
          <w:rStyle w:val="InitialStyle"/>
          <w:rFonts w:ascii="Arial" w:hAnsi="Arial" w:cs="Arial"/>
          <w:b/>
        </w:rPr>
      </w:pPr>
      <w:r w:rsidRPr="00762C15">
        <w:rPr>
          <w:rFonts w:ascii="Arial" w:hAnsi="Arial" w:cs="Arial"/>
          <w:bCs/>
          <w:sz w:val="24"/>
          <w:szCs w:val="24"/>
        </w:rPr>
        <w:t>If you want to provide letters of commitment from project partners, the letters should clearly describe the services or funds that will be committed for the project. General letters of support for a project are discouraged.</w:t>
      </w:r>
      <w:r w:rsidR="005F16CE" w:rsidRPr="00762C15">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21" w:name="_Toc367174742"/>
      <w:bookmarkStart w:id="22" w:name="_Toc397069206"/>
      <w:bookmarkEnd w:id="18"/>
      <w:bookmarkEnd w:id="19"/>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CB19F0">
      <w:pPr>
        <w:widowControl/>
        <w:numPr>
          <w:ilvl w:val="0"/>
          <w:numId w:val="7"/>
        </w:numPr>
        <w:autoSpaceDE/>
        <w:autoSpaceDN/>
        <w:adjustRightInd w:val="0"/>
        <w:contextualSpacing/>
        <w:rPr>
          <w:rFonts w:ascii="Arial" w:hAnsi="Arial" w:cs="Arial"/>
          <w:b/>
          <w:sz w:val="24"/>
          <w:szCs w:val="24"/>
        </w:rPr>
      </w:pPr>
      <w:bookmarkStart w:id="23" w:name="_Toc367174743"/>
      <w:bookmarkStart w:id="24"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23"/>
      <w:bookmarkEnd w:id="24"/>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CF6B1E">
      <w:pPr>
        <w:pStyle w:val="ListParagraph"/>
        <w:numPr>
          <w:ilvl w:val="1"/>
          <w:numId w:val="17"/>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CF6B1E">
      <w:pPr>
        <w:pStyle w:val="ListParagraph"/>
        <w:numPr>
          <w:ilvl w:val="1"/>
          <w:numId w:val="17"/>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CF6B1E">
      <w:pPr>
        <w:pStyle w:val="ListParagraph"/>
        <w:numPr>
          <w:ilvl w:val="1"/>
          <w:numId w:val="17"/>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CF6B1E">
      <w:pPr>
        <w:pStyle w:val="ListParagraph"/>
        <w:numPr>
          <w:ilvl w:val="1"/>
          <w:numId w:val="17"/>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CB19F0">
      <w:pPr>
        <w:widowControl/>
        <w:numPr>
          <w:ilvl w:val="0"/>
          <w:numId w:val="7"/>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6636A7">
      <w:pPr>
        <w:widowControl/>
        <w:numPr>
          <w:ilvl w:val="0"/>
          <w:numId w:val="7"/>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5"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BD3B13" w:rsidRPr="000F31CD" w14:paraId="4881430C" w14:textId="77777777" w:rsidTr="005C1352">
        <w:trPr>
          <w:trHeight w:val="389"/>
          <w:jc w:val="center"/>
        </w:trPr>
        <w:tc>
          <w:tcPr>
            <w:tcW w:w="3443" w:type="pct"/>
            <w:shd w:val="clear" w:color="auto" w:fill="auto"/>
            <w:vAlign w:val="center"/>
          </w:tcPr>
          <w:p w14:paraId="627CABB1" w14:textId="383507EA" w:rsidR="00BD3B13" w:rsidRPr="000F31CD" w:rsidRDefault="00BD3B13" w:rsidP="00BD3B1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Applicant Qualifications and Experience</w:t>
            </w:r>
          </w:p>
        </w:tc>
        <w:tc>
          <w:tcPr>
            <w:tcW w:w="1557" w:type="pct"/>
            <w:shd w:val="clear" w:color="auto" w:fill="auto"/>
            <w:vAlign w:val="center"/>
          </w:tcPr>
          <w:p w14:paraId="63D39ED5" w14:textId="657D7911" w:rsidR="00BD3B13" w:rsidRPr="000F31CD" w:rsidRDefault="00BD3B13" w:rsidP="00BD3B1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 points</w:t>
            </w:r>
          </w:p>
        </w:tc>
      </w:tr>
      <w:tr w:rsidR="00BD3B13" w:rsidRPr="000F31CD" w14:paraId="026A742D" w14:textId="77777777" w:rsidTr="005C1352">
        <w:trPr>
          <w:trHeight w:val="389"/>
          <w:jc w:val="center"/>
        </w:trPr>
        <w:tc>
          <w:tcPr>
            <w:tcW w:w="3443" w:type="pct"/>
            <w:shd w:val="clear" w:color="auto" w:fill="auto"/>
            <w:vAlign w:val="center"/>
          </w:tcPr>
          <w:p w14:paraId="21F5EBE4" w14:textId="5512128D" w:rsidR="00BD3B13" w:rsidRPr="000F31CD" w:rsidRDefault="00BD3B13" w:rsidP="00BD3B13">
            <w:pPr>
              <w:widowControl/>
              <w:tabs>
                <w:tab w:val="left" w:pos="-90"/>
                <w:tab w:val="left" w:pos="0"/>
                <w:tab w:val="left" w:pos="720"/>
              </w:tabs>
              <w:autoSpaceDE/>
              <w:autoSpaceDN/>
              <w:rPr>
                <w:rFonts w:ascii="Arial" w:hAnsi="Arial" w:cs="Arial"/>
                <w:sz w:val="24"/>
                <w:szCs w:val="24"/>
              </w:rPr>
            </w:pPr>
            <w:r w:rsidRPr="00AD487F">
              <w:rPr>
                <w:rFonts w:ascii="Arial" w:hAnsi="Arial" w:cs="Arial"/>
                <w:sz w:val="24"/>
                <w:szCs w:val="24"/>
              </w:rPr>
              <w:t>Relative Value of the Waterbody</w:t>
            </w:r>
          </w:p>
        </w:tc>
        <w:tc>
          <w:tcPr>
            <w:tcW w:w="1557" w:type="pct"/>
            <w:shd w:val="clear" w:color="auto" w:fill="auto"/>
            <w:vAlign w:val="center"/>
          </w:tcPr>
          <w:p w14:paraId="72675D12" w14:textId="315E898F" w:rsidR="00BD3B13" w:rsidRPr="000F31CD" w:rsidRDefault="00BD3B13" w:rsidP="00BD3B1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 points</w:t>
            </w:r>
          </w:p>
        </w:tc>
      </w:tr>
      <w:tr w:rsidR="00BD3B13" w:rsidRPr="000F31CD" w14:paraId="3EADBD06" w14:textId="77777777" w:rsidTr="005C1352">
        <w:trPr>
          <w:trHeight w:val="389"/>
          <w:jc w:val="center"/>
        </w:trPr>
        <w:tc>
          <w:tcPr>
            <w:tcW w:w="3443" w:type="pct"/>
            <w:shd w:val="clear" w:color="auto" w:fill="auto"/>
            <w:vAlign w:val="center"/>
          </w:tcPr>
          <w:p w14:paraId="04CA19D6" w14:textId="12D000BA" w:rsidR="00BD3B13" w:rsidRDefault="00BD3B13" w:rsidP="00BD3B1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Water Quality Problem</w:t>
            </w:r>
          </w:p>
        </w:tc>
        <w:tc>
          <w:tcPr>
            <w:tcW w:w="1557" w:type="pct"/>
            <w:shd w:val="clear" w:color="auto" w:fill="auto"/>
            <w:vAlign w:val="center"/>
          </w:tcPr>
          <w:p w14:paraId="584DE096" w14:textId="50B8A7E0" w:rsidR="00BD3B13" w:rsidRDefault="00BD3B13" w:rsidP="00BD3B1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BD3B13" w:rsidRPr="000F31CD" w14:paraId="59AF32AE" w14:textId="77777777" w:rsidTr="005C1352">
        <w:trPr>
          <w:trHeight w:val="389"/>
          <w:jc w:val="center"/>
        </w:trPr>
        <w:tc>
          <w:tcPr>
            <w:tcW w:w="3443" w:type="pct"/>
            <w:shd w:val="clear" w:color="auto" w:fill="auto"/>
            <w:vAlign w:val="center"/>
          </w:tcPr>
          <w:p w14:paraId="330F7320" w14:textId="570D2114" w:rsidR="00BD3B13" w:rsidRDefault="00BD3B13" w:rsidP="00BD3B1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Feasibility of Success</w:t>
            </w:r>
          </w:p>
        </w:tc>
        <w:tc>
          <w:tcPr>
            <w:tcW w:w="1557" w:type="pct"/>
            <w:shd w:val="clear" w:color="auto" w:fill="auto"/>
            <w:vAlign w:val="center"/>
          </w:tcPr>
          <w:p w14:paraId="72C06352" w14:textId="2DBADAE7" w:rsidR="00BD3B13" w:rsidRDefault="00BD3B13" w:rsidP="00BD3B1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BD3B13" w:rsidRPr="000F31CD" w14:paraId="69B6A4D7" w14:textId="77777777" w:rsidTr="005C1352">
        <w:trPr>
          <w:trHeight w:val="389"/>
          <w:jc w:val="center"/>
        </w:trPr>
        <w:tc>
          <w:tcPr>
            <w:tcW w:w="3443" w:type="pct"/>
            <w:shd w:val="clear" w:color="auto" w:fill="auto"/>
            <w:vAlign w:val="center"/>
          </w:tcPr>
          <w:p w14:paraId="611780C8" w14:textId="746C9333" w:rsidR="00BD3B13" w:rsidRDefault="00BD3B13" w:rsidP="00BD3B1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Cost Effectiveness</w:t>
            </w:r>
          </w:p>
        </w:tc>
        <w:tc>
          <w:tcPr>
            <w:tcW w:w="1557" w:type="pct"/>
            <w:shd w:val="clear" w:color="auto" w:fill="auto"/>
            <w:vAlign w:val="center"/>
          </w:tcPr>
          <w:p w14:paraId="5DB451E5" w14:textId="04581014" w:rsidR="00BD3B13" w:rsidRDefault="00BD3B13" w:rsidP="00BD3B1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BD3B13" w:rsidRPr="000F31CD" w14:paraId="07F95C9F" w14:textId="77777777" w:rsidTr="005C1352">
        <w:trPr>
          <w:trHeight w:val="389"/>
          <w:jc w:val="center"/>
        </w:trPr>
        <w:tc>
          <w:tcPr>
            <w:tcW w:w="3443" w:type="pct"/>
            <w:shd w:val="clear" w:color="auto" w:fill="auto"/>
            <w:vAlign w:val="center"/>
          </w:tcPr>
          <w:p w14:paraId="48F7A6E8" w14:textId="4EE48BEC" w:rsidR="00BD3B13" w:rsidRDefault="00BD3B13" w:rsidP="00BD3B1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Disadvantaged Communities</w:t>
            </w:r>
          </w:p>
        </w:tc>
        <w:tc>
          <w:tcPr>
            <w:tcW w:w="1557" w:type="pct"/>
            <w:shd w:val="clear" w:color="auto" w:fill="auto"/>
            <w:vAlign w:val="center"/>
          </w:tcPr>
          <w:p w14:paraId="5FCAF3D7" w14:textId="30D8B3BA" w:rsidR="00BD3B13" w:rsidRDefault="00BD3B13" w:rsidP="00BD3B1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 points</w:t>
            </w:r>
          </w:p>
        </w:tc>
      </w:tr>
      <w:tr w:rsidR="00BD3B13" w:rsidRPr="000F31CD" w14:paraId="28241F73" w14:textId="77777777" w:rsidTr="005C1352">
        <w:trPr>
          <w:trHeight w:val="389"/>
          <w:jc w:val="center"/>
        </w:trPr>
        <w:tc>
          <w:tcPr>
            <w:tcW w:w="3443" w:type="pct"/>
            <w:shd w:val="clear" w:color="auto" w:fill="auto"/>
            <w:vAlign w:val="center"/>
          </w:tcPr>
          <w:p w14:paraId="01B8835A" w14:textId="77777777" w:rsidR="00BD3B13" w:rsidRPr="000F31CD" w:rsidRDefault="00BD3B13" w:rsidP="00BD3B1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BD3B13" w:rsidRPr="000F31CD" w:rsidRDefault="00BD3B13" w:rsidP="00BD3B1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5"/>
    </w:tbl>
    <w:p w14:paraId="212EF02C" w14:textId="77777777" w:rsidR="005D3284" w:rsidRDefault="005D3284" w:rsidP="005D3284">
      <w:pPr>
        <w:tabs>
          <w:tab w:val="left" w:pos="1080"/>
        </w:tabs>
        <w:ind w:left="720"/>
        <w:rPr>
          <w:rFonts w:ascii="Arial" w:hAnsi="Arial" w:cs="Arial"/>
          <w:b/>
          <w:bCs/>
          <w:sz w:val="24"/>
          <w:szCs w:val="24"/>
        </w:rPr>
      </w:pPr>
    </w:p>
    <w:p w14:paraId="4C43CCE6" w14:textId="4D6B1C71" w:rsidR="00BD3B13" w:rsidRPr="00BD3B13" w:rsidRDefault="00BD3B13" w:rsidP="00CF6B1E">
      <w:pPr>
        <w:numPr>
          <w:ilvl w:val="1"/>
          <w:numId w:val="26"/>
        </w:numPr>
        <w:tabs>
          <w:tab w:val="left" w:pos="1080"/>
        </w:tabs>
        <w:ind w:left="720"/>
        <w:rPr>
          <w:rFonts w:ascii="Arial" w:hAnsi="Arial" w:cs="Arial"/>
          <w:b/>
          <w:bCs/>
          <w:sz w:val="24"/>
          <w:szCs w:val="24"/>
        </w:rPr>
      </w:pPr>
      <w:r w:rsidRPr="00BD3B13">
        <w:rPr>
          <w:rFonts w:ascii="Arial" w:hAnsi="Arial" w:cs="Arial"/>
          <w:b/>
          <w:bCs/>
          <w:sz w:val="24"/>
          <w:szCs w:val="24"/>
        </w:rPr>
        <w:t>Applicant Qualifications and Experience (10 points)</w:t>
      </w:r>
      <w:r w:rsidRPr="00BD3B13">
        <w:rPr>
          <w:rFonts w:ascii="Arial" w:hAnsi="Arial" w:cs="Arial"/>
          <w:b/>
          <w:bCs/>
          <w:sz w:val="24"/>
          <w:szCs w:val="24"/>
        </w:rPr>
        <w:tab/>
      </w:r>
    </w:p>
    <w:p w14:paraId="6018672C" w14:textId="2293AE69" w:rsidR="00BD3B13" w:rsidRPr="00BD3B13" w:rsidRDefault="00BD3B13" w:rsidP="005D3284">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BD3B13">
        <w:rPr>
          <w:rFonts w:ascii="Arial" w:hAnsi="Arial" w:cs="Arial"/>
          <w:sz w:val="24"/>
          <w:szCs w:val="24"/>
        </w:rPr>
        <w:t>Consider the adequacy</w:t>
      </w:r>
      <w:r w:rsidRPr="00BD3B13">
        <w:rPr>
          <w:rFonts w:ascii="Arial" w:hAnsi="Arial" w:cs="Arial"/>
          <w:i/>
          <w:iCs/>
          <w:sz w:val="24"/>
          <w:szCs w:val="24"/>
        </w:rPr>
        <w:t xml:space="preserve"> </w:t>
      </w:r>
      <w:r w:rsidRPr="00BD3B13">
        <w:rPr>
          <w:rFonts w:ascii="Arial" w:hAnsi="Arial" w:cs="Arial"/>
          <w:sz w:val="24"/>
          <w:szCs w:val="24"/>
        </w:rPr>
        <w:t xml:space="preserve">of applicant qualifications (relevant experience, financial, </w:t>
      </w:r>
      <w:r w:rsidRPr="00BD3B13">
        <w:rPr>
          <w:rFonts w:ascii="Arial" w:hAnsi="Arial" w:cs="Arial"/>
          <w:sz w:val="24"/>
          <w:szCs w:val="24"/>
        </w:rPr>
        <w:lastRenderedPageBreak/>
        <w:t xml:space="preserve">administrative &amp; technical qualifications, personnel and facilities) to carry out the project within the proposed timeframe, along with any known past performance on relevant projects.  </w:t>
      </w:r>
      <w:r w:rsidR="004E677C" w:rsidRPr="00BD3B13">
        <w:rPr>
          <w:rFonts w:ascii="Arial" w:hAnsi="Arial" w:cs="Arial"/>
          <w:sz w:val="24"/>
          <w:szCs w:val="24"/>
        </w:rPr>
        <w:t xml:space="preserve">If the project includes acquisition of </w:t>
      </w:r>
      <w:r w:rsidR="004E677C">
        <w:rPr>
          <w:rFonts w:ascii="Arial" w:hAnsi="Arial" w:cs="Arial"/>
          <w:sz w:val="24"/>
          <w:szCs w:val="24"/>
        </w:rPr>
        <w:t xml:space="preserve">alum treatment </w:t>
      </w:r>
      <w:r w:rsidR="004E677C" w:rsidRPr="00BD3B13">
        <w:rPr>
          <w:rFonts w:ascii="Arial" w:hAnsi="Arial" w:cs="Arial"/>
          <w:sz w:val="24"/>
          <w:szCs w:val="24"/>
        </w:rPr>
        <w:t>c</w:t>
      </w:r>
      <w:r w:rsidR="004E677C">
        <w:rPr>
          <w:rFonts w:ascii="Arial" w:hAnsi="Arial" w:cs="Arial"/>
          <w:sz w:val="24"/>
          <w:szCs w:val="24"/>
        </w:rPr>
        <w:t>ontractor</w:t>
      </w:r>
      <w:r w:rsidR="004E677C" w:rsidRPr="00BD3B13">
        <w:rPr>
          <w:rFonts w:ascii="Arial" w:hAnsi="Arial" w:cs="Arial"/>
          <w:sz w:val="24"/>
          <w:szCs w:val="24"/>
        </w:rPr>
        <w:t xml:space="preserve"> services, consider the adequacy of the qualifications and experience that will be requested in the project’s solicitation for services. </w:t>
      </w:r>
      <w:r w:rsidRPr="00BD3B13">
        <w:rPr>
          <w:rFonts w:ascii="Arial" w:hAnsi="Arial" w:cs="Arial"/>
          <w:sz w:val="24"/>
          <w:szCs w:val="24"/>
        </w:rPr>
        <w:t xml:space="preserve">If the project includes alum treatment contractor costs and the contractor has already been selected, consider the adequacy of this contractor’s qualifications and relevant past performance.  </w:t>
      </w:r>
      <w:bookmarkStart w:id="26" w:name="_Hlk96006575"/>
      <w:r w:rsidRPr="00BD3B13">
        <w:rPr>
          <w:rFonts w:ascii="Arial" w:hAnsi="Arial" w:cs="Arial"/>
          <w:sz w:val="24"/>
          <w:szCs w:val="24"/>
        </w:rPr>
        <w:t>If the project plans to involve volunteer partners to accomplish significant portions of the project, consider the adequacy of the qualification</w:t>
      </w:r>
      <w:r w:rsidR="004E677C">
        <w:rPr>
          <w:rFonts w:ascii="Arial" w:hAnsi="Arial" w:cs="Arial"/>
          <w:sz w:val="24"/>
          <w:szCs w:val="24"/>
        </w:rPr>
        <w:t>s</w:t>
      </w:r>
      <w:r w:rsidRPr="00BD3B13">
        <w:rPr>
          <w:rFonts w:ascii="Arial" w:hAnsi="Arial" w:cs="Arial"/>
          <w:sz w:val="24"/>
          <w:szCs w:val="24"/>
        </w:rPr>
        <w:t xml:space="preserve"> and experience of th</w:t>
      </w:r>
      <w:r w:rsidR="004E677C">
        <w:rPr>
          <w:rFonts w:ascii="Arial" w:hAnsi="Arial" w:cs="Arial"/>
          <w:sz w:val="24"/>
          <w:szCs w:val="24"/>
        </w:rPr>
        <w:t xml:space="preserve">e </w:t>
      </w:r>
      <w:r w:rsidRPr="00BD3B13">
        <w:rPr>
          <w:rFonts w:ascii="Arial" w:hAnsi="Arial" w:cs="Arial"/>
          <w:sz w:val="24"/>
          <w:szCs w:val="24"/>
        </w:rPr>
        <w:t>partner</w:t>
      </w:r>
      <w:r w:rsidR="004E677C">
        <w:rPr>
          <w:rFonts w:ascii="Arial" w:hAnsi="Arial" w:cs="Arial"/>
          <w:sz w:val="24"/>
          <w:szCs w:val="24"/>
        </w:rPr>
        <w:t>s</w:t>
      </w:r>
      <w:r w:rsidRPr="00BD3B13">
        <w:rPr>
          <w:rFonts w:ascii="Arial" w:hAnsi="Arial" w:cs="Arial"/>
          <w:sz w:val="24"/>
          <w:szCs w:val="24"/>
        </w:rPr>
        <w:t xml:space="preserve"> to achieve the necessary outcome.</w:t>
      </w:r>
      <w:bookmarkEnd w:id="26"/>
    </w:p>
    <w:p w14:paraId="233AF819" w14:textId="77777777" w:rsidR="00BD3B13" w:rsidRPr="00BD3B13" w:rsidRDefault="00BD3B13" w:rsidP="005D3284">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Cs w:val="24"/>
        </w:rPr>
      </w:pPr>
    </w:p>
    <w:p w14:paraId="19436D88" w14:textId="77777777" w:rsidR="00BD3B13" w:rsidRPr="00BD3B13" w:rsidRDefault="00BD3B13" w:rsidP="00CF6B1E">
      <w:pPr>
        <w:numPr>
          <w:ilvl w:val="1"/>
          <w:numId w:val="26"/>
        </w:numPr>
        <w:tabs>
          <w:tab w:val="left" w:pos="1080"/>
        </w:tabs>
        <w:ind w:left="720"/>
        <w:rPr>
          <w:rFonts w:ascii="Arial" w:hAnsi="Arial" w:cs="Arial"/>
          <w:b/>
          <w:bCs/>
          <w:sz w:val="24"/>
          <w:szCs w:val="24"/>
        </w:rPr>
      </w:pPr>
      <w:r w:rsidRPr="00BD3B13">
        <w:rPr>
          <w:rFonts w:ascii="Arial" w:hAnsi="Arial" w:cs="Arial"/>
          <w:b/>
          <w:bCs/>
          <w:sz w:val="24"/>
          <w:szCs w:val="24"/>
        </w:rPr>
        <w:t xml:space="preserve">Relative Value of the Waterbody (10 points)  </w:t>
      </w:r>
    </w:p>
    <w:p w14:paraId="4ACDB646" w14:textId="77777777" w:rsidR="00BD3B13" w:rsidRPr="00BD3B13" w:rsidRDefault="00BD3B13" w:rsidP="005D3284">
      <w:pPr>
        <w:tabs>
          <w:tab w:val="left" w:pos="1260"/>
        </w:tabs>
        <w:ind w:left="720"/>
        <w:rPr>
          <w:rFonts w:ascii="Arial" w:hAnsi="Arial" w:cs="Arial"/>
          <w:sz w:val="24"/>
          <w:szCs w:val="24"/>
        </w:rPr>
      </w:pPr>
      <w:r w:rsidRPr="00BD3B13">
        <w:rPr>
          <w:rFonts w:ascii="Arial" w:hAnsi="Arial" w:cs="Arial"/>
          <w:sz w:val="24"/>
          <w:szCs w:val="24"/>
        </w:rPr>
        <w:t xml:space="preserve">Evaluate the degree to which the public currently uses and values the waterbody.  Consider the availability (access), and extent of use.  Consider uses including, but not limited to, drinking water supply; public recreational opportunities; scenic and aesthetic benefits; aquatic habitat benefits; commercial benefits; and potential for increased public use and improved habitat.  </w:t>
      </w:r>
    </w:p>
    <w:p w14:paraId="50D67A4A" w14:textId="77777777" w:rsidR="00BD3B13" w:rsidRPr="00BD3B13" w:rsidRDefault="00BD3B13" w:rsidP="005D3284">
      <w:pPr>
        <w:tabs>
          <w:tab w:val="left" w:pos="1260"/>
        </w:tabs>
        <w:ind w:left="720"/>
        <w:rPr>
          <w:rFonts w:ascii="Arial" w:hAnsi="Arial" w:cs="Arial"/>
          <w:szCs w:val="24"/>
        </w:rPr>
      </w:pPr>
    </w:p>
    <w:p w14:paraId="36D36B89" w14:textId="77777777" w:rsidR="00BD3B13" w:rsidRPr="00BD3B13" w:rsidRDefault="00BD3B13" w:rsidP="00CF6B1E">
      <w:pPr>
        <w:numPr>
          <w:ilvl w:val="1"/>
          <w:numId w:val="26"/>
        </w:numPr>
        <w:tabs>
          <w:tab w:val="left" w:pos="1080"/>
        </w:tabs>
        <w:ind w:left="720"/>
        <w:rPr>
          <w:rFonts w:ascii="Arial" w:hAnsi="Arial" w:cs="Arial"/>
          <w:sz w:val="24"/>
          <w:szCs w:val="24"/>
        </w:rPr>
      </w:pPr>
      <w:r w:rsidRPr="00BD3B13">
        <w:rPr>
          <w:rFonts w:ascii="Arial" w:hAnsi="Arial" w:cs="Arial"/>
          <w:b/>
          <w:bCs/>
          <w:sz w:val="24"/>
          <w:szCs w:val="24"/>
        </w:rPr>
        <w:t>Water Quality Problem and Phosphorus Source Evaluation (25 points)</w:t>
      </w:r>
    </w:p>
    <w:p w14:paraId="67D12CC0" w14:textId="6223CECF" w:rsidR="00BD3B13" w:rsidRPr="00BD3B13" w:rsidRDefault="00BD3B13" w:rsidP="005D3284">
      <w:pPr>
        <w:tabs>
          <w:tab w:val="left" w:pos="1080"/>
        </w:tabs>
        <w:ind w:left="720"/>
        <w:rPr>
          <w:rFonts w:ascii="Arial" w:hAnsi="Arial" w:cs="Arial"/>
          <w:sz w:val="24"/>
          <w:szCs w:val="24"/>
        </w:rPr>
      </w:pPr>
      <w:r w:rsidRPr="00BD3B13">
        <w:rPr>
          <w:rFonts w:ascii="Arial" w:hAnsi="Arial" w:cs="Arial"/>
          <w:sz w:val="24"/>
          <w:szCs w:val="24"/>
        </w:rPr>
        <w:t>Consider the severity of the water quality impairment. Consider the relative magnitude of internal and external phosphorus loading on the lake’s impairment, whether internal loading is a significant contributor of phosphorus, and the supporting analysis. Consider the effectiveness of any past alum treatments on the lake. Evaluate the nature, extent, and severity of NPS problems in the watershed. Evaluate the work plan’s understanding of what actions are needed to address the NPS sources and problems.</w:t>
      </w:r>
    </w:p>
    <w:p w14:paraId="5EAEB49D" w14:textId="77777777" w:rsidR="00BD3B13" w:rsidRPr="00BD3B13" w:rsidRDefault="00BD3B13" w:rsidP="005D3284">
      <w:pPr>
        <w:tabs>
          <w:tab w:val="left" w:pos="1080"/>
        </w:tabs>
        <w:ind w:left="720" w:hanging="360"/>
        <w:rPr>
          <w:rFonts w:ascii="Arial" w:hAnsi="Arial" w:cs="Arial"/>
          <w:szCs w:val="24"/>
        </w:rPr>
      </w:pPr>
    </w:p>
    <w:p w14:paraId="6F53D654" w14:textId="77777777" w:rsidR="00BD3B13" w:rsidRPr="00BD3B13" w:rsidRDefault="00BD3B13" w:rsidP="00CF6B1E">
      <w:pPr>
        <w:numPr>
          <w:ilvl w:val="1"/>
          <w:numId w:val="26"/>
        </w:numPr>
        <w:tabs>
          <w:tab w:val="left" w:pos="1080"/>
        </w:tabs>
        <w:ind w:left="720"/>
        <w:rPr>
          <w:rFonts w:ascii="Arial" w:hAnsi="Arial" w:cs="Arial"/>
          <w:sz w:val="24"/>
          <w:szCs w:val="24"/>
        </w:rPr>
      </w:pPr>
      <w:r w:rsidRPr="00BD3B13">
        <w:rPr>
          <w:rFonts w:ascii="Arial" w:hAnsi="Arial" w:cs="Arial"/>
          <w:b/>
          <w:bCs/>
          <w:sz w:val="24"/>
          <w:szCs w:val="24"/>
        </w:rPr>
        <w:t>Feasibility for Success (25 points)</w:t>
      </w:r>
    </w:p>
    <w:p w14:paraId="7E5258E9" w14:textId="1696ADF1" w:rsidR="00BD3B13" w:rsidRPr="00BD3B13" w:rsidRDefault="00BD3B13" w:rsidP="005D3284">
      <w:pPr>
        <w:tabs>
          <w:tab w:val="left" w:pos="1260"/>
        </w:tabs>
        <w:ind w:left="720"/>
        <w:rPr>
          <w:rFonts w:ascii="Arial" w:hAnsi="Arial" w:cs="Arial"/>
          <w:sz w:val="24"/>
          <w:szCs w:val="24"/>
          <w:u w:val="single"/>
        </w:rPr>
      </w:pPr>
      <w:r w:rsidRPr="00BD3B13">
        <w:rPr>
          <w:rFonts w:ascii="Arial" w:hAnsi="Arial" w:cs="Arial"/>
          <w:sz w:val="24"/>
          <w:szCs w:val="24"/>
        </w:rPr>
        <w:t>Likelihood that the project will be successfully completed as proposed, that the waterbody will meet water quality standards following the alum treatment, and that other key WBP actions have been and will be carried out to ensure long-term success of the alum treatment.  Considerations: adequate information and capacity to implement actions needed restore the waterbody; project addresses a significant source of the water quality impairment; degree to which external phosphorus sources have been addressed</w:t>
      </w:r>
      <w:r w:rsidRPr="00BD3B13">
        <w:rPr>
          <w:rFonts w:ascii="Arial" w:hAnsi="Arial" w:cs="Arial"/>
          <w:sz w:val="24"/>
          <w:szCs w:val="24"/>
          <w:u w:val="single"/>
        </w:rPr>
        <w:t>;</w:t>
      </w:r>
      <w:r w:rsidRPr="00BD3B13">
        <w:rPr>
          <w:rFonts w:ascii="Arial" w:hAnsi="Arial" w:cs="Arial"/>
          <w:sz w:val="24"/>
          <w:szCs w:val="24"/>
        </w:rPr>
        <w:t xml:space="preserve"> feasibility and likelihood of addressing the remaining external load; contribution or participation by appropriate stakeholders and municipal government; degree of leverage with other previous or concurrent efforts; extent of community support to restore or protect the waterbody.</w:t>
      </w:r>
    </w:p>
    <w:p w14:paraId="3829E159" w14:textId="77777777" w:rsidR="00BD3B13" w:rsidRPr="00BD3B13" w:rsidRDefault="00BD3B13" w:rsidP="005D3284">
      <w:pPr>
        <w:tabs>
          <w:tab w:val="left" w:pos="1080"/>
        </w:tabs>
        <w:ind w:left="720" w:hanging="360"/>
        <w:rPr>
          <w:rFonts w:ascii="Arial" w:hAnsi="Arial" w:cs="Arial"/>
          <w:sz w:val="24"/>
          <w:szCs w:val="24"/>
        </w:rPr>
      </w:pPr>
    </w:p>
    <w:p w14:paraId="39B6F32B" w14:textId="77777777" w:rsidR="00BD3B13" w:rsidRPr="00BD3B13" w:rsidRDefault="00BD3B13" w:rsidP="00CF6B1E">
      <w:pPr>
        <w:numPr>
          <w:ilvl w:val="1"/>
          <w:numId w:val="26"/>
        </w:numPr>
        <w:tabs>
          <w:tab w:val="left" w:pos="1080"/>
        </w:tabs>
        <w:ind w:left="720"/>
        <w:rPr>
          <w:rFonts w:ascii="Arial" w:hAnsi="Arial" w:cs="Arial"/>
          <w:b/>
          <w:bCs/>
          <w:sz w:val="24"/>
          <w:szCs w:val="24"/>
        </w:rPr>
      </w:pPr>
      <w:r w:rsidRPr="00BD3B13">
        <w:rPr>
          <w:rFonts w:ascii="Arial" w:hAnsi="Arial" w:cs="Arial"/>
          <w:b/>
          <w:bCs/>
          <w:sz w:val="24"/>
          <w:szCs w:val="24"/>
        </w:rPr>
        <w:t>Cost Effectiveness (25</w:t>
      </w:r>
      <w:r w:rsidRPr="00BD3B13">
        <w:rPr>
          <w:rFonts w:ascii="Arial" w:hAnsi="Arial" w:cs="Arial"/>
          <w:b/>
          <w:bCs/>
          <w:color w:val="FF0000"/>
          <w:sz w:val="24"/>
          <w:szCs w:val="24"/>
        </w:rPr>
        <w:t xml:space="preserve"> </w:t>
      </w:r>
      <w:r w:rsidRPr="00BD3B13">
        <w:rPr>
          <w:rFonts w:ascii="Arial" w:hAnsi="Arial" w:cs="Arial"/>
          <w:b/>
          <w:bCs/>
          <w:sz w:val="24"/>
          <w:szCs w:val="24"/>
        </w:rPr>
        <w:t xml:space="preserve">points) </w:t>
      </w:r>
    </w:p>
    <w:p w14:paraId="3A9B7850" w14:textId="478BE394" w:rsidR="00BD3B13" w:rsidRDefault="00BD3B13" w:rsidP="005D3284">
      <w:pPr>
        <w:tabs>
          <w:tab w:val="left" w:pos="1260"/>
        </w:tabs>
        <w:ind w:left="720"/>
        <w:rPr>
          <w:rFonts w:ascii="Arial" w:hAnsi="Arial" w:cs="Arial"/>
          <w:sz w:val="24"/>
          <w:szCs w:val="24"/>
        </w:rPr>
      </w:pPr>
      <w:r w:rsidRPr="00BD3B13">
        <w:rPr>
          <w:rFonts w:ascii="Arial" w:hAnsi="Arial" w:cs="Arial"/>
          <w:sz w:val="24"/>
          <w:szCs w:val="24"/>
        </w:rPr>
        <w:t xml:space="preserve">Regarding the grant funds requested and the proposed work, consider the degree to which the project represents a good return for the investment (money, time, estimated longevity).  Consider whether project work and cost estimates (tasks &amp; budget) are reasonable for the expected outcomes, along with the amount of proposed or received matching funds, and ability to raise any necessary remaining funds. </w:t>
      </w:r>
    </w:p>
    <w:p w14:paraId="4B8D1F0D" w14:textId="77777777" w:rsidR="00BA783D" w:rsidRDefault="00BA783D" w:rsidP="005D3284">
      <w:pPr>
        <w:tabs>
          <w:tab w:val="left" w:pos="1260"/>
        </w:tabs>
        <w:ind w:left="720"/>
        <w:rPr>
          <w:rFonts w:ascii="Arial" w:hAnsi="Arial" w:cs="Arial"/>
          <w:sz w:val="24"/>
          <w:szCs w:val="24"/>
        </w:rPr>
      </w:pPr>
    </w:p>
    <w:p w14:paraId="46DF1D70" w14:textId="77777777" w:rsidR="00BA783D" w:rsidRDefault="00BA783D" w:rsidP="005D3284">
      <w:pPr>
        <w:tabs>
          <w:tab w:val="left" w:pos="1260"/>
        </w:tabs>
        <w:ind w:left="720"/>
        <w:rPr>
          <w:rFonts w:ascii="Arial" w:hAnsi="Arial" w:cs="Arial"/>
          <w:sz w:val="24"/>
          <w:szCs w:val="24"/>
        </w:rPr>
      </w:pPr>
    </w:p>
    <w:p w14:paraId="1624D678" w14:textId="77777777" w:rsidR="00BA783D" w:rsidRDefault="00BA783D" w:rsidP="005D3284">
      <w:pPr>
        <w:tabs>
          <w:tab w:val="left" w:pos="1260"/>
        </w:tabs>
        <w:ind w:left="720"/>
        <w:rPr>
          <w:rFonts w:ascii="Arial" w:hAnsi="Arial" w:cs="Arial"/>
          <w:sz w:val="24"/>
          <w:szCs w:val="24"/>
        </w:rPr>
      </w:pPr>
    </w:p>
    <w:p w14:paraId="33B11596" w14:textId="77777777" w:rsidR="00BA783D" w:rsidRDefault="00BA783D" w:rsidP="005D3284">
      <w:pPr>
        <w:tabs>
          <w:tab w:val="left" w:pos="1260"/>
        </w:tabs>
        <w:ind w:left="720"/>
        <w:rPr>
          <w:rFonts w:ascii="Arial" w:hAnsi="Arial" w:cs="Arial"/>
          <w:sz w:val="24"/>
          <w:szCs w:val="24"/>
        </w:rPr>
      </w:pPr>
    </w:p>
    <w:p w14:paraId="42A352FE" w14:textId="77777777" w:rsidR="00BA783D" w:rsidRDefault="00BA783D" w:rsidP="005D3284">
      <w:pPr>
        <w:tabs>
          <w:tab w:val="left" w:pos="1260"/>
        </w:tabs>
        <w:ind w:left="720"/>
        <w:rPr>
          <w:rFonts w:ascii="Arial" w:hAnsi="Arial" w:cs="Arial"/>
          <w:sz w:val="24"/>
          <w:szCs w:val="24"/>
        </w:rPr>
      </w:pPr>
    </w:p>
    <w:p w14:paraId="7946C98E" w14:textId="77777777" w:rsidR="00BA783D" w:rsidRPr="00BD3B13" w:rsidRDefault="00BA783D" w:rsidP="005D3284">
      <w:pPr>
        <w:tabs>
          <w:tab w:val="left" w:pos="1260"/>
        </w:tabs>
        <w:ind w:left="720"/>
        <w:rPr>
          <w:rFonts w:ascii="Arial" w:hAnsi="Arial" w:cs="Arial"/>
          <w:sz w:val="24"/>
          <w:szCs w:val="24"/>
        </w:rPr>
      </w:pPr>
    </w:p>
    <w:p w14:paraId="796357AC" w14:textId="77777777" w:rsidR="00BD3B13" w:rsidRPr="00BD3B13" w:rsidRDefault="00BD3B13" w:rsidP="005D3284">
      <w:pPr>
        <w:tabs>
          <w:tab w:val="left" w:pos="-90"/>
          <w:tab w:val="left" w:pos="0"/>
          <w:tab w:val="left" w:pos="1080"/>
        </w:tabs>
        <w:rPr>
          <w:rFonts w:ascii="Arial" w:hAnsi="Arial" w:cs="Arial"/>
          <w:sz w:val="24"/>
          <w:szCs w:val="24"/>
        </w:rPr>
      </w:pPr>
      <w:bookmarkStart w:id="27" w:name="_Hlk30667113"/>
    </w:p>
    <w:p w14:paraId="73274DAE" w14:textId="5D66BA5D" w:rsidR="00BD3B13" w:rsidRPr="00681264" w:rsidRDefault="00BD3B13" w:rsidP="00681264">
      <w:pPr>
        <w:pStyle w:val="ListParagraph"/>
        <w:numPr>
          <w:ilvl w:val="1"/>
          <w:numId w:val="26"/>
        </w:numPr>
        <w:tabs>
          <w:tab w:val="left" w:pos="-90"/>
          <w:tab w:val="left" w:pos="0"/>
          <w:tab w:val="left" w:pos="1080"/>
        </w:tabs>
        <w:ind w:left="720"/>
        <w:rPr>
          <w:rFonts w:ascii="Arial" w:hAnsi="Arial" w:cs="Arial"/>
          <w:b/>
          <w:bCs/>
          <w:sz w:val="24"/>
          <w:szCs w:val="24"/>
        </w:rPr>
      </w:pPr>
      <w:r w:rsidRPr="00681264">
        <w:rPr>
          <w:rFonts w:ascii="Arial" w:hAnsi="Arial" w:cs="Arial"/>
          <w:b/>
          <w:bCs/>
          <w:sz w:val="24"/>
          <w:szCs w:val="24"/>
        </w:rPr>
        <w:lastRenderedPageBreak/>
        <w:t>Disadvantaged Community (5 points)</w:t>
      </w:r>
    </w:p>
    <w:p w14:paraId="45DBF124" w14:textId="0DFC6546" w:rsidR="00BD3B13" w:rsidRPr="00BD3B13" w:rsidRDefault="00BD3B13" w:rsidP="00E423FD">
      <w:pPr>
        <w:widowControl/>
        <w:autoSpaceDE/>
        <w:autoSpaceDN/>
        <w:spacing w:line="259" w:lineRule="auto"/>
        <w:ind w:left="720"/>
        <w:rPr>
          <w:rFonts w:ascii="Arial" w:eastAsia="Calibri" w:hAnsi="Arial" w:cs="Arial"/>
          <w:sz w:val="24"/>
          <w:szCs w:val="24"/>
        </w:rPr>
      </w:pPr>
      <w:r w:rsidRPr="00BD3B13">
        <w:rPr>
          <w:rFonts w:ascii="Arial" w:eastAsia="Calibri" w:hAnsi="Arial" w:cs="Arial"/>
          <w:sz w:val="24"/>
          <w:szCs w:val="24"/>
        </w:rPr>
        <w:t xml:space="preserve">Consider how much of the </w:t>
      </w:r>
      <w:r w:rsidRPr="005D3284">
        <w:rPr>
          <w:rFonts w:ascii="Arial" w:eastAsia="Calibri" w:hAnsi="Arial" w:cs="Arial"/>
          <w:sz w:val="24"/>
          <w:szCs w:val="24"/>
        </w:rPr>
        <w:t>lake and watershed</w:t>
      </w:r>
      <w:r w:rsidRPr="00BD3B13">
        <w:rPr>
          <w:rFonts w:ascii="Arial" w:eastAsia="Calibri" w:hAnsi="Arial" w:cs="Arial"/>
          <w:sz w:val="24"/>
          <w:szCs w:val="24"/>
        </w:rPr>
        <w:t xml:space="preserve"> falls within census tracts identified as “disadvantaged” using the Climate and Economic Justice Screening Tool (CEJST)</w:t>
      </w:r>
      <w:r w:rsidRPr="00BD3B13">
        <w:rPr>
          <w:rFonts w:ascii="Arial" w:eastAsia="Calibri" w:hAnsi="Arial" w:cs="Arial"/>
          <w:sz w:val="24"/>
          <w:szCs w:val="24"/>
          <w:vertAlign w:val="superscript"/>
        </w:rPr>
        <w:footnoteReference w:id="2"/>
      </w:r>
      <w:r w:rsidRPr="00BD3B13">
        <w:rPr>
          <w:rFonts w:ascii="Arial" w:eastAsia="Calibri" w:hAnsi="Arial" w:cs="Arial"/>
          <w:sz w:val="24"/>
          <w:szCs w:val="24"/>
        </w:rPr>
        <w:t xml:space="preserve"> Consider use of the lake resource by nearby CEJST communities and benefit of the project to downstream CEJST communities. (</w:t>
      </w:r>
      <w:hyperlink r:id="rId23" w:anchor="9.14/44.2895/-69.6528" w:history="1">
        <w:r w:rsidRPr="00BD3B13">
          <w:rPr>
            <w:rFonts w:ascii="Arial" w:eastAsia="Calibri" w:hAnsi="Arial" w:cs="Arial"/>
            <w:color w:val="0563C1"/>
            <w:sz w:val="24"/>
            <w:szCs w:val="24"/>
            <w:u w:val="single"/>
          </w:rPr>
          <w:t>https://screeningtool.geoplatform.gov/en/#9.14/44.2895/-69.6528</w:t>
        </w:r>
      </w:hyperlink>
      <w:r w:rsidRPr="00BD3B13">
        <w:rPr>
          <w:rFonts w:ascii="Arial" w:eastAsia="Calibri" w:hAnsi="Arial" w:cs="Arial"/>
          <w:sz w:val="24"/>
          <w:szCs w:val="24"/>
        </w:rPr>
        <w:t>).</w:t>
      </w:r>
    </w:p>
    <w:bookmarkEnd w:id="27"/>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6636A7">
      <w:pPr>
        <w:widowControl/>
        <w:numPr>
          <w:ilvl w:val="0"/>
          <w:numId w:val="7"/>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E53CE">
      <w:pPr>
        <w:widowControl/>
        <w:numPr>
          <w:ilvl w:val="1"/>
          <w:numId w:val="7"/>
        </w:numPr>
        <w:autoSpaceDE/>
        <w:autoSpaceDN/>
        <w:adjustRightInd w:val="0"/>
        <w:contextualSpacing/>
        <w:rPr>
          <w:rFonts w:ascii="Arial" w:hAnsi="Arial" w:cs="Arial"/>
          <w:sz w:val="24"/>
          <w:szCs w:val="24"/>
        </w:rPr>
      </w:pPr>
      <w:r>
        <w:rPr>
          <w:rFonts w:ascii="Arial" w:hAnsi="Arial" w:cs="Arial"/>
          <w:sz w:val="24"/>
          <w:szCs w:val="24"/>
        </w:rPr>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E53CE">
      <w:pPr>
        <w:widowControl/>
        <w:numPr>
          <w:ilvl w:val="0"/>
          <w:numId w:val="7"/>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E53CE">
      <w:pPr>
        <w:widowControl/>
        <w:numPr>
          <w:ilvl w:val="1"/>
          <w:numId w:val="7"/>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EF3D75">
      <w:pPr>
        <w:pStyle w:val="ListParagraph"/>
        <w:numPr>
          <w:ilvl w:val="1"/>
          <w:numId w:val="7"/>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4"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F3D75">
      <w:pPr>
        <w:pStyle w:val="ListParagraph"/>
        <w:numPr>
          <w:ilvl w:val="1"/>
          <w:numId w:val="7"/>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7518E3">
      <w:pPr>
        <w:pStyle w:val="ListParagraph"/>
        <w:numPr>
          <w:ilvl w:val="1"/>
          <w:numId w:val="7"/>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21"/>
    <w:bookmarkEnd w:id="22"/>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8" w:name="QuickMark"/>
      <w:bookmarkEnd w:id="28"/>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385F4F">
          <w:footerReference w:type="default" r:id="rId25"/>
          <w:pgSz w:w="12240" w:h="15840" w:code="1"/>
          <w:pgMar w:top="90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5F74B9BB" w:rsidR="00F16056" w:rsidRDefault="00F16056" w:rsidP="00195BE0">
      <w:pPr>
        <w:pStyle w:val="Heading2"/>
        <w:spacing w:before="0" w:after="0"/>
      </w:pPr>
      <w:r>
        <w:t xml:space="preserve">Applicants must </w:t>
      </w:r>
      <w:r w:rsidR="00FC16CC">
        <w:t xml:space="preserve">complete and include </w:t>
      </w:r>
      <w:r>
        <w:t>the</w:t>
      </w:r>
      <w:r w:rsidR="008E61C9">
        <w:t xml:space="preserve"> following pages</w:t>
      </w:r>
      <w:r>
        <w:t xml:space="preserve"> </w:t>
      </w:r>
      <w:r w:rsidR="00FC16CC">
        <w:t xml:space="preserve">when submitting </w:t>
      </w:r>
      <w:r>
        <w:t>their application in response to this RFA</w:t>
      </w:r>
      <w:r w:rsidR="00FC16CC">
        <w:t>, as defined in Part III, C, 3 of the RFA</w:t>
      </w:r>
      <w:r>
        <w:t xml:space="preserve">. </w:t>
      </w:r>
    </w:p>
    <w:p w14:paraId="0F125C32" w14:textId="3E614492" w:rsidR="00195BE0" w:rsidRPr="001F00F1" w:rsidRDefault="00FC16CC" w:rsidP="00365F8D">
      <w:pPr>
        <w:pStyle w:val="DefaultText"/>
        <w:jc w:val="center"/>
        <w:rPr>
          <w:rStyle w:val="InitialStyle"/>
          <w:rFonts w:ascii="Arial" w:hAnsi="Arial" w:cs="Arial"/>
          <w:b/>
          <w:sz w:val="28"/>
          <w:szCs w:val="28"/>
        </w:rPr>
      </w:pPr>
      <w:r>
        <w:t xml:space="preserve"> </w: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DC1B32C" w14:textId="77777777" w:rsidR="005D3284" w:rsidRPr="00C97934" w:rsidRDefault="00EB6609" w:rsidP="005D3284">
      <w:pPr>
        <w:jc w:val="center"/>
        <w:rPr>
          <w:rFonts w:ascii="Arial" w:hAnsi="Arial" w:cs="Arial"/>
          <w:b/>
          <w:sz w:val="28"/>
          <w:szCs w:val="28"/>
        </w:rPr>
      </w:pPr>
      <w:r>
        <w:rPr>
          <w:rFonts w:ascii="Arial" w:hAnsi="Arial" w:cs="Arial"/>
          <w:sz w:val="24"/>
          <w:szCs w:val="24"/>
        </w:rPr>
        <w:br w:type="page"/>
      </w:r>
      <w:bookmarkStart w:id="29" w:name="_Hlk510374961"/>
      <w:r w:rsidR="005D3284" w:rsidRPr="00C97934">
        <w:rPr>
          <w:rFonts w:ascii="Arial" w:hAnsi="Arial" w:cs="Arial"/>
          <w:b/>
          <w:sz w:val="28"/>
          <w:szCs w:val="28"/>
        </w:rPr>
        <w:lastRenderedPageBreak/>
        <w:t xml:space="preserve">State of Maine </w:t>
      </w:r>
    </w:p>
    <w:p w14:paraId="1B03742E" w14:textId="77777777" w:rsidR="005D3284" w:rsidRPr="00C97934" w:rsidRDefault="005D3284" w:rsidP="005D3284">
      <w:pPr>
        <w:jc w:val="center"/>
        <w:rPr>
          <w:rFonts w:ascii="Arial" w:hAnsi="Arial" w:cs="Arial"/>
          <w:b/>
          <w:color w:val="FF0000"/>
          <w:sz w:val="28"/>
          <w:szCs w:val="28"/>
        </w:rPr>
      </w:pPr>
      <w:r w:rsidRPr="00C97934">
        <w:rPr>
          <w:rFonts w:ascii="Arial" w:hAnsi="Arial" w:cs="Arial"/>
          <w:b/>
          <w:sz w:val="28"/>
          <w:szCs w:val="28"/>
        </w:rPr>
        <w:t xml:space="preserve">Department of </w:t>
      </w:r>
      <w:r>
        <w:rPr>
          <w:rFonts w:ascii="Arial" w:hAnsi="Arial" w:cs="Arial"/>
          <w:b/>
          <w:sz w:val="28"/>
          <w:szCs w:val="28"/>
        </w:rPr>
        <w:t>Environmental Protection</w:t>
      </w:r>
    </w:p>
    <w:p w14:paraId="6E8CD057" w14:textId="77777777" w:rsidR="005D3284" w:rsidRPr="00C97934" w:rsidRDefault="005D3284" w:rsidP="005D3284">
      <w:pPr>
        <w:jc w:val="center"/>
        <w:outlineLvl w:val="1"/>
        <w:rPr>
          <w:rFonts w:ascii="Arial" w:hAnsi="Arial" w:cs="Arial"/>
          <w:b/>
          <w:bCs/>
          <w:sz w:val="28"/>
          <w:szCs w:val="28"/>
          <w:lang w:val="x-none" w:eastAsia="x-none"/>
        </w:rPr>
      </w:pPr>
      <w:r>
        <w:rPr>
          <w:rFonts w:ascii="Arial" w:hAnsi="Arial" w:cs="Arial"/>
          <w:b/>
          <w:bCs/>
          <w:sz w:val="28"/>
          <w:szCs w:val="28"/>
          <w:lang w:eastAsia="x-none"/>
        </w:rPr>
        <w:t>APPLICATION</w:t>
      </w:r>
      <w:r w:rsidRPr="00C97934">
        <w:rPr>
          <w:rFonts w:ascii="Arial" w:hAnsi="Arial" w:cs="Arial"/>
          <w:b/>
          <w:bCs/>
          <w:sz w:val="28"/>
          <w:szCs w:val="28"/>
          <w:lang w:val="x-none" w:eastAsia="x-none"/>
        </w:rPr>
        <w:t xml:space="preserve"> COVER PAGE</w:t>
      </w:r>
    </w:p>
    <w:p w14:paraId="2B218C53" w14:textId="7820EFA3" w:rsidR="005D3284" w:rsidRPr="00C97934" w:rsidRDefault="005D3284" w:rsidP="005D3284">
      <w:pPr>
        <w:jc w:val="center"/>
        <w:rPr>
          <w:rFonts w:ascii="Arial" w:hAnsi="Arial" w:cs="Arial"/>
          <w:b/>
          <w:sz w:val="28"/>
          <w:szCs w:val="28"/>
        </w:rPr>
      </w:pPr>
      <w:r>
        <w:rPr>
          <w:rFonts w:ascii="Arial" w:hAnsi="Arial" w:cs="Arial"/>
          <w:b/>
          <w:sz w:val="28"/>
          <w:szCs w:val="28"/>
        </w:rPr>
        <w:t>RFA</w:t>
      </w:r>
      <w:r w:rsidR="00346125">
        <w:rPr>
          <w:rFonts w:ascii="Arial" w:hAnsi="Arial" w:cs="Arial"/>
          <w:b/>
          <w:sz w:val="28"/>
          <w:szCs w:val="28"/>
        </w:rPr>
        <w:t># 202409172</w:t>
      </w:r>
    </w:p>
    <w:p w14:paraId="44B58EF4" w14:textId="38D8F6FD" w:rsidR="005D3284" w:rsidRDefault="00EA3C5C" w:rsidP="005D3284">
      <w:pPr>
        <w:jc w:val="center"/>
        <w:rPr>
          <w:rStyle w:val="InitialStyle"/>
          <w:rFonts w:ascii="Arial" w:hAnsi="Arial" w:cs="Arial"/>
          <w:b/>
          <w:bCs/>
          <w:sz w:val="28"/>
          <w:szCs w:val="28"/>
          <w:u w:val="single"/>
        </w:rPr>
      </w:pPr>
      <w:r w:rsidRPr="00EA3C5C">
        <w:rPr>
          <w:rStyle w:val="InitialStyle"/>
          <w:rFonts w:ascii="Arial" w:hAnsi="Arial" w:cs="Arial"/>
          <w:b/>
          <w:bCs/>
          <w:sz w:val="28"/>
          <w:szCs w:val="28"/>
          <w:u w:val="single"/>
        </w:rPr>
        <w:t>Grants for Lake Restoration using an In-lake Aluminum Treatment</w:t>
      </w:r>
    </w:p>
    <w:p w14:paraId="62EBAE81" w14:textId="77777777" w:rsidR="00B968CF" w:rsidRDefault="00B968CF" w:rsidP="005D3284">
      <w:pPr>
        <w:jc w:val="center"/>
        <w:rPr>
          <w:rStyle w:val="InitialStyle"/>
          <w:rFonts w:ascii="Arial" w:hAnsi="Arial" w:cs="Arial"/>
          <w:b/>
          <w:bCs/>
          <w:sz w:val="28"/>
          <w:szCs w:val="28"/>
          <w:u w:val="single"/>
        </w:rPr>
      </w:pPr>
    </w:p>
    <w:p w14:paraId="6F3A3EF2" w14:textId="77777777" w:rsidR="00B968CF" w:rsidRPr="00C97934" w:rsidRDefault="00B968CF" w:rsidP="005D328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375"/>
        <w:gridCol w:w="1080"/>
        <w:gridCol w:w="4994"/>
      </w:tblGrid>
      <w:tr w:rsidR="005D3284" w:rsidRPr="00C97934" w14:paraId="30D729DA" w14:textId="77777777" w:rsidTr="007D76FF">
        <w:trPr>
          <w:cantSplit/>
          <w:trHeight w:val="402"/>
        </w:trPr>
        <w:tc>
          <w:tcPr>
            <w:tcW w:w="4095" w:type="dxa"/>
            <w:gridSpan w:val="2"/>
            <w:tcBorders>
              <w:top w:val="double" w:sz="4" w:space="0" w:color="auto"/>
              <w:left w:val="double" w:sz="4" w:space="0" w:color="auto"/>
              <w:right w:val="single" w:sz="4" w:space="0" w:color="auto"/>
            </w:tcBorders>
            <w:shd w:val="clear" w:color="auto" w:fill="C6D9F1"/>
            <w:vAlign w:val="center"/>
          </w:tcPr>
          <w:p w14:paraId="0439FA0A" w14:textId="77777777" w:rsidR="005D3284" w:rsidRPr="00C97934" w:rsidRDefault="005D3284" w:rsidP="007D76FF">
            <w:pPr>
              <w:rPr>
                <w:rFonts w:ascii="Arial" w:hAnsi="Arial" w:cs="Arial"/>
                <w:b/>
                <w:sz w:val="24"/>
                <w:szCs w:val="24"/>
              </w:rPr>
            </w:pPr>
            <w:r>
              <w:rPr>
                <w:rFonts w:ascii="Arial" w:hAnsi="Arial" w:cs="Arial"/>
                <w:b/>
                <w:sz w:val="24"/>
                <w:szCs w:val="24"/>
              </w:rPr>
              <w:t>Applicant</w:t>
            </w:r>
            <w:r w:rsidRPr="00C97934">
              <w:rPr>
                <w:rFonts w:ascii="Arial" w:hAnsi="Arial" w:cs="Arial"/>
                <w:b/>
                <w:sz w:val="24"/>
                <w:szCs w:val="24"/>
              </w:rPr>
              <w:t>’s Organization Name:</w:t>
            </w:r>
          </w:p>
        </w:tc>
        <w:tc>
          <w:tcPr>
            <w:tcW w:w="6074" w:type="dxa"/>
            <w:gridSpan w:val="2"/>
            <w:tcBorders>
              <w:top w:val="double" w:sz="4" w:space="0" w:color="auto"/>
              <w:left w:val="single" w:sz="4" w:space="0" w:color="auto"/>
              <w:right w:val="double" w:sz="4" w:space="0" w:color="auto"/>
            </w:tcBorders>
            <w:vAlign w:val="center"/>
          </w:tcPr>
          <w:p w14:paraId="3F3A0B7A" w14:textId="77777777" w:rsidR="005D3284" w:rsidRPr="00C97934" w:rsidRDefault="005D3284" w:rsidP="007D76FF">
            <w:pPr>
              <w:rPr>
                <w:rFonts w:ascii="Arial" w:hAnsi="Arial" w:cs="Arial"/>
                <w:sz w:val="24"/>
                <w:szCs w:val="24"/>
              </w:rPr>
            </w:pPr>
          </w:p>
        </w:tc>
      </w:tr>
      <w:tr w:rsidR="005D3284" w:rsidRPr="00C97934" w14:paraId="1BA840ED" w14:textId="77777777" w:rsidTr="007D76FF">
        <w:trPr>
          <w:cantSplit/>
          <w:trHeight w:val="399"/>
        </w:trPr>
        <w:tc>
          <w:tcPr>
            <w:tcW w:w="4095" w:type="dxa"/>
            <w:gridSpan w:val="2"/>
            <w:tcBorders>
              <w:left w:val="double" w:sz="4" w:space="0" w:color="auto"/>
              <w:right w:val="single" w:sz="4" w:space="0" w:color="auto"/>
            </w:tcBorders>
            <w:shd w:val="clear" w:color="auto" w:fill="C6D9F1"/>
            <w:vAlign w:val="center"/>
          </w:tcPr>
          <w:p w14:paraId="496D6490" w14:textId="218E753C" w:rsidR="005D3284" w:rsidRPr="00C97934" w:rsidRDefault="00301004" w:rsidP="007D76FF">
            <w:pPr>
              <w:rPr>
                <w:rFonts w:ascii="Arial" w:hAnsi="Arial" w:cs="Arial"/>
                <w:b/>
                <w:sz w:val="24"/>
                <w:szCs w:val="24"/>
              </w:rPr>
            </w:pPr>
            <w:r>
              <w:rPr>
                <w:rFonts w:ascii="Arial" w:hAnsi="Arial" w:cs="Arial"/>
                <w:b/>
                <w:sz w:val="24"/>
                <w:szCs w:val="24"/>
              </w:rPr>
              <w:t>Authorized Representative</w:t>
            </w:r>
            <w:r w:rsidR="005D3284" w:rsidRPr="00C97934">
              <w:rPr>
                <w:rFonts w:ascii="Arial" w:hAnsi="Arial" w:cs="Arial"/>
                <w:b/>
                <w:sz w:val="24"/>
                <w:szCs w:val="24"/>
              </w:rPr>
              <w:t xml:space="preserve"> - Name/Title:</w:t>
            </w:r>
          </w:p>
        </w:tc>
        <w:tc>
          <w:tcPr>
            <w:tcW w:w="6074" w:type="dxa"/>
            <w:gridSpan w:val="2"/>
            <w:tcBorders>
              <w:left w:val="single" w:sz="4" w:space="0" w:color="auto"/>
              <w:right w:val="double" w:sz="4" w:space="0" w:color="auto"/>
            </w:tcBorders>
            <w:vAlign w:val="center"/>
          </w:tcPr>
          <w:p w14:paraId="04B7D663" w14:textId="77777777" w:rsidR="005D3284" w:rsidRPr="00C97934" w:rsidRDefault="005D3284" w:rsidP="007D76FF">
            <w:pPr>
              <w:rPr>
                <w:rFonts w:ascii="Arial" w:hAnsi="Arial" w:cs="Arial"/>
                <w:sz w:val="24"/>
                <w:szCs w:val="24"/>
              </w:rPr>
            </w:pPr>
          </w:p>
        </w:tc>
      </w:tr>
      <w:tr w:rsidR="005D3284" w:rsidRPr="00C97934" w14:paraId="31AA57C2" w14:textId="77777777" w:rsidTr="00301004">
        <w:trPr>
          <w:cantSplit/>
          <w:trHeight w:val="426"/>
        </w:trPr>
        <w:tc>
          <w:tcPr>
            <w:tcW w:w="720" w:type="dxa"/>
            <w:tcBorders>
              <w:left w:val="double" w:sz="4" w:space="0" w:color="auto"/>
              <w:right w:val="single" w:sz="4" w:space="0" w:color="auto"/>
            </w:tcBorders>
            <w:shd w:val="clear" w:color="auto" w:fill="C6D9F1"/>
            <w:vAlign w:val="center"/>
          </w:tcPr>
          <w:p w14:paraId="20CF76FA" w14:textId="77777777" w:rsidR="005D3284" w:rsidRPr="00C97934" w:rsidRDefault="005D3284" w:rsidP="007D76FF">
            <w:pPr>
              <w:rPr>
                <w:rFonts w:ascii="Arial" w:hAnsi="Arial" w:cs="Arial"/>
                <w:b/>
                <w:sz w:val="24"/>
                <w:szCs w:val="24"/>
              </w:rPr>
            </w:pPr>
            <w:r w:rsidRPr="00C97934">
              <w:rPr>
                <w:rFonts w:ascii="Arial" w:hAnsi="Arial" w:cs="Arial"/>
                <w:b/>
                <w:sz w:val="24"/>
                <w:szCs w:val="24"/>
              </w:rPr>
              <w:t>Tel:</w:t>
            </w:r>
          </w:p>
        </w:tc>
        <w:tc>
          <w:tcPr>
            <w:tcW w:w="3375" w:type="dxa"/>
            <w:tcBorders>
              <w:left w:val="single" w:sz="4" w:space="0" w:color="auto"/>
              <w:right w:val="single" w:sz="4" w:space="0" w:color="auto"/>
            </w:tcBorders>
            <w:vAlign w:val="center"/>
          </w:tcPr>
          <w:p w14:paraId="5214151C" w14:textId="77777777" w:rsidR="005D3284" w:rsidRPr="00C97934" w:rsidRDefault="005D3284" w:rsidP="007D76FF">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677AA72A" w14:textId="77777777" w:rsidR="005D3284" w:rsidRPr="00C97934" w:rsidRDefault="005D3284" w:rsidP="007D76FF">
            <w:pPr>
              <w:rPr>
                <w:rFonts w:ascii="Arial" w:hAnsi="Arial" w:cs="Arial"/>
                <w:b/>
                <w:sz w:val="24"/>
                <w:szCs w:val="24"/>
              </w:rPr>
            </w:pPr>
            <w:r w:rsidRPr="00C97934">
              <w:rPr>
                <w:rFonts w:ascii="Arial" w:hAnsi="Arial" w:cs="Arial"/>
                <w:b/>
                <w:sz w:val="24"/>
                <w:szCs w:val="24"/>
              </w:rPr>
              <w:t>E-mail:</w:t>
            </w:r>
          </w:p>
        </w:tc>
        <w:tc>
          <w:tcPr>
            <w:tcW w:w="4994" w:type="dxa"/>
            <w:tcBorders>
              <w:left w:val="single" w:sz="4" w:space="0" w:color="auto"/>
              <w:right w:val="double" w:sz="4" w:space="0" w:color="auto"/>
            </w:tcBorders>
            <w:vAlign w:val="center"/>
          </w:tcPr>
          <w:p w14:paraId="676BE7D9" w14:textId="77777777" w:rsidR="005D3284" w:rsidRPr="00C97934" w:rsidRDefault="005D3284" w:rsidP="007D76FF">
            <w:pPr>
              <w:rPr>
                <w:rFonts w:ascii="Arial" w:hAnsi="Arial" w:cs="Arial"/>
                <w:sz w:val="24"/>
                <w:szCs w:val="24"/>
              </w:rPr>
            </w:pPr>
          </w:p>
        </w:tc>
      </w:tr>
      <w:tr w:rsidR="005D3284" w:rsidRPr="00C97934" w14:paraId="0CDDF228" w14:textId="77777777" w:rsidTr="007D76FF">
        <w:trPr>
          <w:cantSplit/>
          <w:trHeight w:val="435"/>
        </w:trPr>
        <w:tc>
          <w:tcPr>
            <w:tcW w:w="4095" w:type="dxa"/>
            <w:gridSpan w:val="2"/>
            <w:tcBorders>
              <w:left w:val="double" w:sz="4" w:space="0" w:color="auto"/>
              <w:right w:val="single" w:sz="4" w:space="0" w:color="auto"/>
            </w:tcBorders>
            <w:shd w:val="clear" w:color="auto" w:fill="C6D9F1"/>
            <w:vAlign w:val="center"/>
          </w:tcPr>
          <w:p w14:paraId="6EF584D7" w14:textId="6884CD84" w:rsidR="005D3284" w:rsidRPr="00C97934" w:rsidRDefault="00301004" w:rsidP="007D76FF">
            <w:pPr>
              <w:rPr>
                <w:rFonts w:ascii="Arial" w:hAnsi="Arial" w:cs="Arial"/>
                <w:b/>
                <w:sz w:val="24"/>
                <w:szCs w:val="24"/>
              </w:rPr>
            </w:pPr>
            <w:r>
              <w:rPr>
                <w:rFonts w:ascii="Arial" w:hAnsi="Arial" w:cs="Arial"/>
                <w:b/>
                <w:sz w:val="24"/>
                <w:szCs w:val="24"/>
              </w:rPr>
              <w:t>Organization</w:t>
            </w:r>
            <w:r w:rsidR="005D3284" w:rsidRPr="00C97934">
              <w:rPr>
                <w:rFonts w:ascii="Arial" w:hAnsi="Arial" w:cs="Arial"/>
                <w:b/>
                <w:sz w:val="24"/>
                <w:szCs w:val="24"/>
              </w:rPr>
              <w:t xml:space="preserve"> Street Address:</w:t>
            </w:r>
          </w:p>
        </w:tc>
        <w:tc>
          <w:tcPr>
            <w:tcW w:w="6074" w:type="dxa"/>
            <w:gridSpan w:val="2"/>
            <w:tcBorders>
              <w:left w:val="single" w:sz="4" w:space="0" w:color="auto"/>
              <w:right w:val="double" w:sz="4" w:space="0" w:color="auto"/>
            </w:tcBorders>
            <w:vAlign w:val="center"/>
          </w:tcPr>
          <w:p w14:paraId="5BF6245D" w14:textId="77777777" w:rsidR="005D3284" w:rsidRPr="00C97934" w:rsidRDefault="005D3284" w:rsidP="007D76FF">
            <w:pPr>
              <w:rPr>
                <w:rFonts w:ascii="Arial" w:hAnsi="Arial" w:cs="Arial"/>
                <w:sz w:val="24"/>
                <w:szCs w:val="24"/>
              </w:rPr>
            </w:pPr>
          </w:p>
        </w:tc>
      </w:tr>
      <w:tr w:rsidR="005D3284" w:rsidRPr="00C97934" w14:paraId="1E356749" w14:textId="77777777" w:rsidTr="007D76FF">
        <w:trPr>
          <w:cantSplit/>
          <w:trHeight w:val="426"/>
        </w:trPr>
        <w:tc>
          <w:tcPr>
            <w:tcW w:w="4095" w:type="dxa"/>
            <w:gridSpan w:val="2"/>
            <w:tcBorders>
              <w:left w:val="double" w:sz="4" w:space="0" w:color="auto"/>
              <w:bottom w:val="double" w:sz="4" w:space="0" w:color="auto"/>
              <w:right w:val="single" w:sz="4" w:space="0" w:color="auto"/>
            </w:tcBorders>
            <w:shd w:val="clear" w:color="auto" w:fill="C6D9F1"/>
            <w:vAlign w:val="center"/>
          </w:tcPr>
          <w:p w14:paraId="399FB15D" w14:textId="3F754AAA" w:rsidR="005D3284" w:rsidRPr="00C97934" w:rsidRDefault="00301004" w:rsidP="007D76FF">
            <w:pPr>
              <w:rPr>
                <w:rFonts w:ascii="Arial" w:hAnsi="Arial" w:cs="Arial"/>
                <w:b/>
                <w:sz w:val="24"/>
                <w:szCs w:val="24"/>
              </w:rPr>
            </w:pPr>
            <w:r>
              <w:rPr>
                <w:rFonts w:ascii="Arial" w:hAnsi="Arial" w:cs="Arial"/>
                <w:b/>
                <w:sz w:val="24"/>
                <w:szCs w:val="24"/>
              </w:rPr>
              <w:t>Organization</w:t>
            </w:r>
            <w:r w:rsidR="005D3284" w:rsidRPr="00C97934">
              <w:rPr>
                <w:rFonts w:ascii="Arial" w:hAnsi="Arial" w:cs="Arial"/>
                <w:b/>
                <w:sz w:val="24"/>
                <w:szCs w:val="24"/>
              </w:rPr>
              <w:t xml:space="preserve"> City/State/Zip:</w:t>
            </w:r>
          </w:p>
        </w:tc>
        <w:tc>
          <w:tcPr>
            <w:tcW w:w="6074" w:type="dxa"/>
            <w:gridSpan w:val="2"/>
            <w:tcBorders>
              <w:left w:val="single" w:sz="4" w:space="0" w:color="auto"/>
              <w:bottom w:val="double" w:sz="4" w:space="0" w:color="auto"/>
              <w:right w:val="double" w:sz="4" w:space="0" w:color="auto"/>
            </w:tcBorders>
            <w:vAlign w:val="center"/>
          </w:tcPr>
          <w:p w14:paraId="3E64058A" w14:textId="77777777" w:rsidR="005D3284" w:rsidRPr="00C97934" w:rsidRDefault="005D3284" w:rsidP="007D76FF">
            <w:pPr>
              <w:rPr>
                <w:rFonts w:ascii="Arial" w:hAnsi="Arial" w:cs="Arial"/>
                <w:sz w:val="24"/>
                <w:szCs w:val="24"/>
              </w:rPr>
            </w:pPr>
          </w:p>
        </w:tc>
      </w:tr>
      <w:tr w:rsidR="005D3284" w:rsidRPr="00C97934" w14:paraId="75B73E7E" w14:textId="77777777" w:rsidTr="007D76FF">
        <w:trPr>
          <w:cantSplit/>
          <w:trHeight w:val="339"/>
        </w:trPr>
        <w:tc>
          <w:tcPr>
            <w:tcW w:w="10169" w:type="dxa"/>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01C8216F" w14:textId="77777777" w:rsidR="005D3284" w:rsidRPr="00C97934" w:rsidRDefault="005D3284" w:rsidP="007D76FF">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5D3284" w:rsidRPr="00C97934" w14:paraId="3C1292F4" w14:textId="77777777" w:rsidTr="007D76FF">
        <w:trPr>
          <w:cantSplit/>
          <w:trHeight w:val="411"/>
        </w:trPr>
        <w:tc>
          <w:tcPr>
            <w:tcW w:w="4095" w:type="dxa"/>
            <w:gridSpan w:val="2"/>
            <w:tcBorders>
              <w:top w:val="double" w:sz="4" w:space="0" w:color="auto"/>
              <w:left w:val="double" w:sz="4" w:space="0" w:color="auto"/>
              <w:right w:val="single" w:sz="4" w:space="0" w:color="auto"/>
            </w:tcBorders>
            <w:shd w:val="clear" w:color="auto" w:fill="C6D9F1"/>
            <w:vAlign w:val="center"/>
          </w:tcPr>
          <w:p w14:paraId="11E55733" w14:textId="77777777" w:rsidR="005D3284" w:rsidRPr="00C97934" w:rsidRDefault="005D3284" w:rsidP="007D76FF">
            <w:pPr>
              <w:rPr>
                <w:rFonts w:ascii="Arial" w:hAnsi="Arial" w:cs="Arial"/>
                <w:b/>
                <w:sz w:val="24"/>
                <w:szCs w:val="24"/>
              </w:rPr>
            </w:pPr>
            <w:r w:rsidRPr="00C97934">
              <w:rPr>
                <w:rFonts w:ascii="Arial" w:hAnsi="Arial" w:cs="Arial"/>
                <w:b/>
                <w:sz w:val="24"/>
                <w:szCs w:val="24"/>
              </w:rPr>
              <w:t xml:space="preserve">Lead Point of Contact for </w:t>
            </w:r>
            <w:r>
              <w:rPr>
                <w:rFonts w:ascii="Arial" w:hAnsi="Arial" w:cs="Arial"/>
                <w:b/>
                <w:sz w:val="24"/>
                <w:szCs w:val="24"/>
              </w:rPr>
              <w:t>Application</w:t>
            </w:r>
            <w:r w:rsidRPr="00C97934">
              <w:rPr>
                <w:rFonts w:ascii="Arial" w:hAnsi="Arial" w:cs="Arial"/>
                <w:b/>
                <w:sz w:val="24"/>
                <w:szCs w:val="24"/>
              </w:rPr>
              <w:t xml:space="preserve"> - Name/Title:</w:t>
            </w:r>
          </w:p>
        </w:tc>
        <w:tc>
          <w:tcPr>
            <w:tcW w:w="6074" w:type="dxa"/>
            <w:gridSpan w:val="2"/>
            <w:tcBorders>
              <w:top w:val="double" w:sz="4" w:space="0" w:color="auto"/>
              <w:left w:val="single" w:sz="4" w:space="0" w:color="auto"/>
              <w:right w:val="double" w:sz="4" w:space="0" w:color="auto"/>
            </w:tcBorders>
            <w:vAlign w:val="center"/>
          </w:tcPr>
          <w:p w14:paraId="264EE777" w14:textId="77777777" w:rsidR="005D3284" w:rsidRPr="00C97934" w:rsidRDefault="005D3284" w:rsidP="007D76FF">
            <w:pPr>
              <w:rPr>
                <w:rFonts w:ascii="Arial" w:hAnsi="Arial" w:cs="Arial"/>
                <w:sz w:val="24"/>
                <w:szCs w:val="24"/>
              </w:rPr>
            </w:pPr>
          </w:p>
        </w:tc>
      </w:tr>
      <w:tr w:rsidR="005D3284" w:rsidRPr="00C97934" w14:paraId="1002FB8F" w14:textId="77777777" w:rsidTr="00301004">
        <w:trPr>
          <w:cantSplit/>
          <w:trHeight w:val="444"/>
        </w:trPr>
        <w:tc>
          <w:tcPr>
            <w:tcW w:w="720" w:type="dxa"/>
            <w:tcBorders>
              <w:left w:val="double" w:sz="4" w:space="0" w:color="auto"/>
              <w:right w:val="single" w:sz="4" w:space="0" w:color="auto"/>
            </w:tcBorders>
            <w:shd w:val="clear" w:color="auto" w:fill="C6D9F1"/>
            <w:vAlign w:val="center"/>
          </w:tcPr>
          <w:p w14:paraId="2F9C6280" w14:textId="77777777" w:rsidR="005D3284" w:rsidRPr="00C97934" w:rsidRDefault="005D3284" w:rsidP="007D76FF">
            <w:pPr>
              <w:rPr>
                <w:rFonts w:ascii="Arial" w:hAnsi="Arial" w:cs="Arial"/>
                <w:b/>
                <w:sz w:val="24"/>
                <w:szCs w:val="24"/>
              </w:rPr>
            </w:pPr>
            <w:r w:rsidRPr="00C97934">
              <w:rPr>
                <w:rFonts w:ascii="Arial" w:hAnsi="Arial" w:cs="Arial"/>
                <w:b/>
                <w:sz w:val="24"/>
                <w:szCs w:val="24"/>
              </w:rPr>
              <w:t>Tel:</w:t>
            </w:r>
          </w:p>
        </w:tc>
        <w:tc>
          <w:tcPr>
            <w:tcW w:w="3375" w:type="dxa"/>
            <w:tcBorders>
              <w:left w:val="single" w:sz="4" w:space="0" w:color="auto"/>
              <w:right w:val="single" w:sz="4" w:space="0" w:color="auto"/>
            </w:tcBorders>
            <w:vAlign w:val="center"/>
          </w:tcPr>
          <w:p w14:paraId="1D7B8365" w14:textId="77777777" w:rsidR="005D3284" w:rsidRPr="00C97934" w:rsidRDefault="005D3284" w:rsidP="007D76FF">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66C8AB1" w14:textId="77777777" w:rsidR="005D3284" w:rsidRPr="00C97934" w:rsidRDefault="005D3284" w:rsidP="007D76FF">
            <w:pPr>
              <w:rPr>
                <w:rFonts w:ascii="Arial" w:hAnsi="Arial" w:cs="Arial"/>
                <w:b/>
                <w:sz w:val="24"/>
                <w:szCs w:val="24"/>
              </w:rPr>
            </w:pPr>
            <w:r w:rsidRPr="00C97934">
              <w:rPr>
                <w:rFonts w:ascii="Arial" w:hAnsi="Arial" w:cs="Arial"/>
                <w:b/>
                <w:sz w:val="24"/>
                <w:szCs w:val="24"/>
              </w:rPr>
              <w:t>E-mail:</w:t>
            </w:r>
          </w:p>
        </w:tc>
        <w:tc>
          <w:tcPr>
            <w:tcW w:w="4994" w:type="dxa"/>
            <w:tcBorders>
              <w:left w:val="single" w:sz="4" w:space="0" w:color="auto"/>
              <w:right w:val="double" w:sz="4" w:space="0" w:color="auto"/>
            </w:tcBorders>
            <w:vAlign w:val="center"/>
          </w:tcPr>
          <w:p w14:paraId="2D116957" w14:textId="77777777" w:rsidR="005D3284" w:rsidRPr="00C97934" w:rsidRDefault="005D3284" w:rsidP="007D76FF">
            <w:pPr>
              <w:rPr>
                <w:rFonts w:ascii="Arial" w:hAnsi="Arial" w:cs="Arial"/>
                <w:sz w:val="24"/>
                <w:szCs w:val="24"/>
              </w:rPr>
            </w:pPr>
          </w:p>
        </w:tc>
      </w:tr>
      <w:tr w:rsidR="005D3284" w:rsidRPr="00C97934" w14:paraId="1B8592F4" w14:textId="77777777" w:rsidTr="007D76FF">
        <w:trPr>
          <w:cantSplit/>
          <w:trHeight w:val="426"/>
        </w:trPr>
        <w:tc>
          <w:tcPr>
            <w:tcW w:w="4095" w:type="dxa"/>
            <w:gridSpan w:val="2"/>
            <w:tcBorders>
              <w:left w:val="double" w:sz="4" w:space="0" w:color="auto"/>
              <w:bottom w:val="single" w:sz="6" w:space="0" w:color="000000"/>
              <w:right w:val="single" w:sz="4" w:space="0" w:color="auto"/>
            </w:tcBorders>
            <w:shd w:val="clear" w:color="auto" w:fill="C6D9F1"/>
            <w:vAlign w:val="center"/>
          </w:tcPr>
          <w:p w14:paraId="5D796554" w14:textId="77777777" w:rsidR="005D3284" w:rsidRPr="00C97934" w:rsidRDefault="005D3284" w:rsidP="007D76FF">
            <w:pPr>
              <w:rPr>
                <w:rFonts w:ascii="Arial" w:hAnsi="Arial" w:cs="Arial"/>
                <w:b/>
                <w:sz w:val="24"/>
                <w:szCs w:val="24"/>
              </w:rPr>
            </w:pPr>
            <w:r w:rsidRPr="00C97934">
              <w:rPr>
                <w:rFonts w:ascii="Arial" w:hAnsi="Arial" w:cs="Arial"/>
                <w:b/>
                <w:sz w:val="24"/>
                <w:szCs w:val="24"/>
              </w:rPr>
              <w:t>Street Address:</w:t>
            </w:r>
          </w:p>
        </w:tc>
        <w:tc>
          <w:tcPr>
            <w:tcW w:w="6074" w:type="dxa"/>
            <w:gridSpan w:val="2"/>
            <w:tcBorders>
              <w:left w:val="single" w:sz="4" w:space="0" w:color="auto"/>
              <w:bottom w:val="single" w:sz="6" w:space="0" w:color="000000"/>
              <w:right w:val="double" w:sz="4" w:space="0" w:color="auto"/>
            </w:tcBorders>
            <w:vAlign w:val="center"/>
          </w:tcPr>
          <w:p w14:paraId="15313331" w14:textId="77777777" w:rsidR="005D3284" w:rsidRPr="00C97934" w:rsidRDefault="005D3284" w:rsidP="007D76FF">
            <w:pPr>
              <w:rPr>
                <w:rFonts w:ascii="Arial" w:hAnsi="Arial" w:cs="Arial"/>
                <w:sz w:val="24"/>
                <w:szCs w:val="24"/>
              </w:rPr>
            </w:pPr>
          </w:p>
        </w:tc>
      </w:tr>
      <w:tr w:rsidR="005D3284" w:rsidRPr="00C97934" w14:paraId="3C4460F6" w14:textId="77777777" w:rsidTr="007D76FF">
        <w:trPr>
          <w:cantSplit/>
          <w:trHeight w:val="444"/>
        </w:trPr>
        <w:tc>
          <w:tcPr>
            <w:tcW w:w="4095" w:type="dxa"/>
            <w:gridSpan w:val="2"/>
            <w:tcBorders>
              <w:left w:val="double" w:sz="4" w:space="0" w:color="auto"/>
              <w:bottom w:val="double" w:sz="4" w:space="0" w:color="auto"/>
              <w:right w:val="single" w:sz="4" w:space="0" w:color="auto"/>
            </w:tcBorders>
            <w:shd w:val="clear" w:color="auto" w:fill="C6D9F1"/>
            <w:vAlign w:val="center"/>
          </w:tcPr>
          <w:p w14:paraId="6E635E4C" w14:textId="77777777" w:rsidR="005D3284" w:rsidRPr="00C97934" w:rsidRDefault="005D3284" w:rsidP="007D76FF">
            <w:pPr>
              <w:rPr>
                <w:rFonts w:ascii="Arial" w:hAnsi="Arial" w:cs="Arial"/>
                <w:b/>
                <w:sz w:val="24"/>
                <w:szCs w:val="24"/>
              </w:rPr>
            </w:pPr>
            <w:r w:rsidRPr="00C97934">
              <w:rPr>
                <w:rFonts w:ascii="Arial" w:hAnsi="Arial" w:cs="Arial"/>
                <w:b/>
                <w:sz w:val="24"/>
                <w:szCs w:val="24"/>
              </w:rPr>
              <w:t>City/State/Zip:</w:t>
            </w:r>
          </w:p>
        </w:tc>
        <w:tc>
          <w:tcPr>
            <w:tcW w:w="6074" w:type="dxa"/>
            <w:gridSpan w:val="2"/>
            <w:tcBorders>
              <w:left w:val="single" w:sz="4" w:space="0" w:color="auto"/>
              <w:bottom w:val="double" w:sz="4" w:space="0" w:color="auto"/>
              <w:right w:val="double" w:sz="4" w:space="0" w:color="auto"/>
            </w:tcBorders>
            <w:vAlign w:val="center"/>
          </w:tcPr>
          <w:p w14:paraId="75258AA2" w14:textId="77777777" w:rsidR="005D3284" w:rsidRPr="00C97934" w:rsidRDefault="005D3284" w:rsidP="007D76FF">
            <w:pPr>
              <w:rPr>
                <w:rFonts w:ascii="Arial" w:hAnsi="Arial" w:cs="Arial"/>
                <w:sz w:val="24"/>
                <w:szCs w:val="24"/>
              </w:rPr>
            </w:pPr>
          </w:p>
        </w:tc>
      </w:tr>
    </w:tbl>
    <w:p w14:paraId="07BC3B66" w14:textId="77777777" w:rsidR="005D3284" w:rsidRDefault="005D3284" w:rsidP="005D3284">
      <w:pPr>
        <w:ind w:left="720"/>
        <w:rPr>
          <w:rFonts w:ascii="Arial" w:hAnsi="Arial" w:cs="Arial"/>
          <w:sz w:val="24"/>
          <w:szCs w:val="24"/>
        </w:rPr>
      </w:pPr>
    </w:p>
    <w:p w14:paraId="21CCAD5F" w14:textId="7ABB8A79" w:rsidR="005D3284" w:rsidRPr="003326F9" w:rsidRDefault="005D3284" w:rsidP="005D3284">
      <w:pPr>
        <w:numPr>
          <w:ilvl w:val="0"/>
          <w:numId w:val="3"/>
        </w:numPr>
        <w:rPr>
          <w:rFonts w:ascii="Arial" w:hAnsi="Arial" w:cs="Arial"/>
          <w:sz w:val="24"/>
          <w:szCs w:val="24"/>
        </w:rPr>
      </w:pPr>
      <w:r w:rsidRPr="003326F9">
        <w:rPr>
          <w:rFonts w:ascii="Arial" w:hAnsi="Arial" w:cs="Arial"/>
          <w:sz w:val="24"/>
          <w:szCs w:val="24"/>
        </w:rPr>
        <w:t xml:space="preserve">This </w:t>
      </w:r>
      <w:r>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180 days from the date and time of the bid opening.</w:t>
      </w:r>
    </w:p>
    <w:p w14:paraId="4423D8DF" w14:textId="77777777" w:rsidR="005D3284" w:rsidRPr="003326F9" w:rsidRDefault="005D3284" w:rsidP="005D3284">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w:t>
      </w:r>
      <w:proofErr w:type="gramStart"/>
      <w:r w:rsidRPr="003326F9">
        <w:rPr>
          <w:rFonts w:ascii="Arial" w:hAnsi="Arial" w:cs="Arial"/>
          <w:sz w:val="24"/>
          <w:szCs w:val="24"/>
        </w:rPr>
        <w:t>Department</w:t>
      </w:r>
      <w:proofErr w:type="gramEnd"/>
      <w:r w:rsidRPr="003326F9">
        <w:rPr>
          <w:rFonts w:ascii="Arial" w:hAnsi="Arial" w:cs="Arial"/>
          <w:sz w:val="24"/>
          <w:szCs w:val="24"/>
        </w:rPr>
        <w:t xml:space="preserve"> or any other State agency participated, either directly or indirectly, in any activities relating to the preparation of the </w:t>
      </w:r>
      <w:r>
        <w:rPr>
          <w:rFonts w:ascii="Arial" w:hAnsi="Arial" w:cs="Arial"/>
          <w:sz w:val="24"/>
          <w:szCs w:val="24"/>
        </w:rPr>
        <w:t>Applicant</w:t>
      </w:r>
      <w:r w:rsidRPr="003326F9">
        <w:rPr>
          <w:rFonts w:ascii="Arial" w:hAnsi="Arial" w:cs="Arial"/>
          <w:sz w:val="24"/>
          <w:szCs w:val="24"/>
        </w:rPr>
        <w:t xml:space="preserve">’s </w:t>
      </w:r>
      <w:r>
        <w:rPr>
          <w:rFonts w:ascii="Arial" w:hAnsi="Arial" w:cs="Arial"/>
          <w:sz w:val="24"/>
          <w:szCs w:val="24"/>
        </w:rPr>
        <w:t>Application</w:t>
      </w:r>
      <w:r w:rsidRPr="003326F9">
        <w:rPr>
          <w:rFonts w:ascii="Arial" w:hAnsi="Arial" w:cs="Arial"/>
          <w:sz w:val="24"/>
          <w:szCs w:val="24"/>
        </w:rPr>
        <w:t>.</w:t>
      </w:r>
    </w:p>
    <w:p w14:paraId="2E43C82B" w14:textId="77777777" w:rsidR="005D3284" w:rsidRPr="003326F9" w:rsidRDefault="005D3284" w:rsidP="005D3284">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Pr>
          <w:rFonts w:ascii="Arial" w:hAnsi="Arial" w:cs="Arial"/>
          <w:sz w:val="24"/>
          <w:szCs w:val="24"/>
        </w:rPr>
        <w:t>Applicant</w:t>
      </w:r>
      <w:r w:rsidRPr="003326F9">
        <w:rPr>
          <w:rFonts w:ascii="Arial" w:hAnsi="Arial" w:cs="Arial"/>
          <w:sz w:val="24"/>
          <w:szCs w:val="24"/>
        </w:rPr>
        <w:t xml:space="preserve"> to induce any other person or firm to submit or not to submit an </w:t>
      </w:r>
      <w:proofErr w:type="gramStart"/>
      <w:r>
        <w:rPr>
          <w:rFonts w:ascii="Arial" w:hAnsi="Arial" w:cs="Arial"/>
          <w:sz w:val="24"/>
          <w:szCs w:val="24"/>
        </w:rPr>
        <w:t>Application</w:t>
      </w:r>
      <w:proofErr w:type="gramEnd"/>
      <w:r w:rsidRPr="003326F9">
        <w:rPr>
          <w:rFonts w:ascii="Arial" w:hAnsi="Arial" w:cs="Arial"/>
          <w:sz w:val="24"/>
          <w:szCs w:val="24"/>
        </w:rPr>
        <w:t>.</w:t>
      </w:r>
    </w:p>
    <w:p w14:paraId="7962D556" w14:textId="77777777" w:rsidR="005D3284" w:rsidRPr="003326F9" w:rsidRDefault="005D3284" w:rsidP="005D3284">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5F9F3B87" w14:textId="77777777" w:rsidR="005D3284" w:rsidRPr="005B2AE2" w:rsidRDefault="005D3284" w:rsidP="005D3284">
      <w:pPr>
        <w:numPr>
          <w:ilvl w:val="0"/>
          <w:numId w:val="1"/>
        </w:numPr>
        <w:rPr>
          <w:rFonts w:ascii="Arial" w:hAnsi="Arial" w:cs="Arial"/>
          <w:sz w:val="14"/>
          <w:szCs w:val="14"/>
        </w:rPr>
      </w:pPr>
      <w:r w:rsidRPr="005B2AE2">
        <w:rPr>
          <w:rFonts w:ascii="Arial" w:hAnsi="Arial" w:cs="Arial"/>
          <w:sz w:val="24"/>
          <w:szCs w:val="24"/>
        </w:rPr>
        <w:t>The undersigned is authorized to enter contractual obligations on behalf of the above-named organization.</w:t>
      </w:r>
    </w:p>
    <w:p w14:paraId="7D6FEA03" w14:textId="77777777" w:rsidR="005D3284" w:rsidRPr="00C97934" w:rsidRDefault="005D3284" w:rsidP="005D3284">
      <w:pPr>
        <w:rPr>
          <w:rFonts w:ascii="Arial" w:hAnsi="Arial" w:cs="Arial"/>
          <w:sz w:val="24"/>
          <w:szCs w:val="24"/>
        </w:rPr>
      </w:pPr>
    </w:p>
    <w:p w14:paraId="497160FD" w14:textId="77777777" w:rsidR="005D3284" w:rsidRPr="00C97934" w:rsidRDefault="005D3284" w:rsidP="005D3284">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1DA292F8" w14:textId="77777777" w:rsidR="005D3284" w:rsidRPr="00C97934" w:rsidRDefault="005D3284" w:rsidP="005D328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5D3284" w:rsidRPr="00C97934" w14:paraId="71ED3EDC" w14:textId="77777777" w:rsidTr="007D76FF">
        <w:trPr>
          <w:cantSplit/>
          <w:trHeight w:val="674"/>
        </w:trPr>
        <w:tc>
          <w:tcPr>
            <w:tcW w:w="6127" w:type="dxa"/>
          </w:tcPr>
          <w:p w14:paraId="00ECEB65" w14:textId="77777777" w:rsidR="005D3284" w:rsidRPr="00C97934" w:rsidRDefault="005D3284" w:rsidP="007D76FF">
            <w:pPr>
              <w:rPr>
                <w:rFonts w:ascii="Arial" w:hAnsi="Arial" w:cs="Arial"/>
                <w:b/>
                <w:sz w:val="24"/>
                <w:szCs w:val="24"/>
              </w:rPr>
            </w:pPr>
            <w:r w:rsidRPr="00C97934">
              <w:rPr>
                <w:rFonts w:ascii="Arial" w:hAnsi="Arial" w:cs="Arial"/>
                <w:b/>
                <w:sz w:val="24"/>
                <w:szCs w:val="24"/>
              </w:rPr>
              <w:t>Name (Print):</w:t>
            </w:r>
          </w:p>
          <w:p w14:paraId="1C0F371E" w14:textId="77777777" w:rsidR="005D3284" w:rsidRPr="00C97934" w:rsidRDefault="005D3284" w:rsidP="007D76FF">
            <w:pPr>
              <w:rPr>
                <w:rFonts w:ascii="Arial" w:hAnsi="Arial" w:cs="Arial"/>
                <w:sz w:val="24"/>
                <w:szCs w:val="24"/>
              </w:rPr>
            </w:pPr>
          </w:p>
          <w:p w14:paraId="0EC240EF" w14:textId="77777777" w:rsidR="005D3284" w:rsidRPr="00C97934" w:rsidRDefault="005D3284" w:rsidP="007D76FF">
            <w:pPr>
              <w:rPr>
                <w:rFonts w:ascii="Arial" w:hAnsi="Arial" w:cs="Arial"/>
                <w:sz w:val="24"/>
                <w:szCs w:val="24"/>
              </w:rPr>
            </w:pPr>
          </w:p>
        </w:tc>
        <w:tc>
          <w:tcPr>
            <w:tcW w:w="4043" w:type="dxa"/>
          </w:tcPr>
          <w:p w14:paraId="4D41D74B" w14:textId="77777777" w:rsidR="005D3284" w:rsidRPr="00C97934" w:rsidRDefault="005D3284" w:rsidP="007D76FF">
            <w:pPr>
              <w:ind w:left="82"/>
              <w:rPr>
                <w:rFonts w:ascii="Arial" w:hAnsi="Arial" w:cs="Arial"/>
                <w:b/>
                <w:sz w:val="24"/>
                <w:szCs w:val="24"/>
              </w:rPr>
            </w:pPr>
            <w:r w:rsidRPr="00C97934">
              <w:rPr>
                <w:rFonts w:ascii="Arial" w:hAnsi="Arial" w:cs="Arial"/>
                <w:b/>
                <w:sz w:val="24"/>
                <w:szCs w:val="24"/>
              </w:rPr>
              <w:t>Title:</w:t>
            </w:r>
          </w:p>
        </w:tc>
      </w:tr>
      <w:tr w:rsidR="005D3284" w:rsidRPr="00C97934" w14:paraId="63133FA4" w14:textId="77777777" w:rsidTr="007D76FF">
        <w:trPr>
          <w:cantSplit/>
          <w:trHeight w:val="791"/>
        </w:trPr>
        <w:tc>
          <w:tcPr>
            <w:tcW w:w="6127" w:type="dxa"/>
          </w:tcPr>
          <w:p w14:paraId="35916194" w14:textId="77777777" w:rsidR="005D3284" w:rsidRPr="00C97934" w:rsidRDefault="005D3284" w:rsidP="007D76FF">
            <w:pPr>
              <w:rPr>
                <w:rFonts w:ascii="Arial" w:hAnsi="Arial" w:cs="Arial"/>
                <w:b/>
                <w:sz w:val="24"/>
                <w:szCs w:val="24"/>
              </w:rPr>
            </w:pPr>
            <w:r w:rsidRPr="00C97934">
              <w:rPr>
                <w:rFonts w:ascii="Arial" w:hAnsi="Arial" w:cs="Arial"/>
                <w:b/>
                <w:sz w:val="24"/>
                <w:szCs w:val="24"/>
              </w:rPr>
              <w:t>Authorized Signature:</w:t>
            </w:r>
          </w:p>
          <w:p w14:paraId="255934B9" w14:textId="77777777" w:rsidR="005D3284" w:rsidRPr="00C97934" w:rsidRDefault="005D3284" w:rsidP="007D76FF">
            <w:pPr>
              <w:rPr>
                <w:rFonts w:ascii="Arial" w:hAnsi="Arial" w:cs="Arial"/>
                <w:sz w:val="24"/>
                <w:szCs w:val="24"/>
              </w:rPr>
            </w:pPr>
          </w:p>
          <w:p w14:paraId="6A485B65" w14:textId="77777777" w:rsidR="005D3284" w:rsidRPr="00C97934" w:rsidRDefault="005D3284" w:rsidP="007D76FF">
            <w:pPr>
              <w:rPr>
                <w:rFonts w:ascii="Arial" w:hAnsi="Arial" w:cs="Arial"/>
                <w:sz w:val="24"/>
                <w:szCs w:val="24"/>
              </w:rPr>
            </w:pPr>
          </w:p>
        </w:tc>
        <w:tc>
          <w:tcPr>
            <w:tcW w:w="4043" w:type="dxa"/>
          </w:tcPr>
          <w:p w14:paraId="74E728C0" w14:textId="77777777" w:rsidR="005D3284" w:rsidRPr="00C97934" w:rsidRDefault="005D3284" w:rsidP="007D76FF">
            <w:pPr>
              <w:ind w:left="82"/>
              <w:rPr>
                <w:rFonts w:ascii="Arial" w:hAnsi="Arial" w:cs="Arial"/>
                <w:b/>
                <w:sz w:val="24"/>
                <w:szCs w:val="24"/>
              </w:rPr>
            </w:pPr>
            <w:r w:rsidRPr="00C97934">
              <w:rPr>
                <w:rFonts w:ascii="Arial" w:hAnsi="Arial" w:cs="Arial"/>
                <w:b/>
                <w:sz w:val="24"/>
                <w:szCs w:val="24"/>
              </w:rPr>
              <w:t>Date:</w:t>
            </w:r>
          </w:p>
        </w:tc>
      </w:tr>
    </w:tbl>
    <w:p w14:paraId="747D5403" w14:textId="77777777" w:rsidR="005D3284" w:rsidRPr="00C97934" w:rsidRDefault="005D3284" w:rsidP="005D3284">
      <w:pPr>
        <w:pStyle w:val="DefaultText"/>
        <w:rPr>
          <w:rStyle w:val="InitialStyle"/>
          <w:rFonts w:ascii="Arial" w:hAnsi="Arial" w:cs="Arial"/>
          <w:i/>
        </w:rPr>
        <w:sectPr w:rsidR="005D3284" w:rsidRPr="00C97934" w:rsidSect="005D3284">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070CE457" w14:textId="77777777" w:rsidR="005D3284" w:rsidRPr="00C97934" w:rsidRDefault="005D3284" w:rsidP="005D3284">
      <w:pPr>
        <w:pStyle w:val="DefaultText"/>
        <w:jc w:val="center"/>
        <w:rPr>
          <w:rStyle w:val="InitialStyle"/>
          <w:rFonts w:ascii="Arial" w:hAnsi="Arial" w:cs="Arial"/>
          <w:b/>
          <w:sz w:val="28"/>
          <w:szCs w:val="28"/>
        </w:rPr>
      </w:pPr>
    </w:p>
    <w:p w14:paraId="14A08ACA" w14:textId="77777777" w:rsidR="005D3284" w:rsidRPr="00C97934" w:rsidRDefault="005D3284" w:rsidP="005D328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6DF92F29" w14:textId="77777777" w:rsidR="005D3284" w:rsidRPr="00C97934" w:rsidRDefault="005D3284" w:rsidP="005D328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D60CD0">
        <w:rPr>
          <w:rStyle w:val="InitialStyle"/>
          <w:rFonts w:ascii="Arial" w:hAnsi="Arial" w:cs="Arial"/>
          <w:b/>
          <w:sz w:val="28"/>
          <w:szCs w:val="28"/>
        </w:rPr>
        <w:t>Environmental Protection</w:t>
      </w:r>
    </w:p>
    <w:p w14:paraId="0B93388D" w14:textId="77777777" w:rsidR="005D3284" w:rsidRPr="00C97934" w:rsidRDefault="005D3284" w:rsidP="005D3284">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DEBARMENT, PERFORMANCE, and NON-COLLUSION CERTIFICATION</w:t>
      </w:r>
    </w:p>
    <w:p w14:paraId="29ED280E" w14:textId="2A7C0DCF" w:rsidR="005D3284" w:rsidRPr="00C97934" w:rsidRDefault="005D3284" w:rsidP="005D3284">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346125">
        <w:rPr>
          <w:rStyle w:val="InitialStyle"/>
          <w:rFonts w:ascii="Arial" w:hAnsi="Arial" w:cs="Arial"/>
          <w:b/>
          <w:sz w:val="28"/>
          <w:szCs w:val="28"/>
        </w:rPr>
        <w:t># 202409172</w:t>
      </w:r>
    </w:p>
    <w:p w14:paraId="0A2668B9" w14:textId="77777777" w:rsidR="005D3284" w:rsidRPr="004B5B78" w:rsidRDefault="005D3284" w:rsidP="005D3284">
      <w:pPr>
        <w:pStyle w:val="DefaultText"/>
        <w:widowControl/>
        <w:jc w:val="center"/>
        <w:rPr>
          <w:rStyle w:val="InitialStyle"/>
          <w:rFonts w:ascii="Arial" w:hAnsi="Arial" w:cs="Arial"/>
          <w:b/>
          <w:bCs/>
          <w:u w:val="single"/>
        </w:rPr>
      </w:pPr>
      <w:r w:rsidRPr="004B5B78">
        <w:rPr>
          <w:rStyle w:val="InitialStyle"/>
          <w:rFonts w:ascii="Arial" w:hAnsi="Arial" w:cs="Arial"/>
          <w:b/>
          <w:bCs/>
          <w:sz w:val="28"/>
          <w:szCs w:val="28"/>
          <w:u w:val="single"/>
        </w:rPr>
        <w:t>Grants for Lake Restoration using In-lake Aluminum Treatment</w:t>
      </w:r>
    </w:p>
    <w:p w14:paraId="7E8C2731" w14:textId="77777777" w:rsidR="005D3284" w:rsidRPr="00C97934" w:rsidRDefault="005D3284" w:rsidP="005D3284">
      <w:pPr>
        <w:pStyle w:val="DefaultText"/>
        <w:jc w:val="center"/>
        <w:rPr>
          <w:rStyle w:val="InitialStyle"/>
          <w:rFonts w:ascii="Arial" w:hAnsi="Arial" w:cs="Arial"/>
          <w:b/>
          <w:sz w:val="28"/>
          <w:szCs w:val="28"/>
        </w:rPr>
      </w:pPr>
    </w:p>
    <w:p w14:paraId="61C88686" w14:textId="77777777" w:rsidR="005D3284" w:rsidRPr="00C97934" w:rsidRDefault="005D3284" w:rsidP="005D3284">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345"/>
      </w:tblGrid>
      <w:tr w:rsidR="005D3284" w:rsidRPr="00C97934" w14:paraId="62D31FEE" w14:textId="77777777" w:rsidTr="007D76FF">
        <w:trPr>
          <w:cantSplit/>
          <w:trHeight w:val="438"/>
        </w:trPr>
        <w:tc>
          <w:tcPr>
            <w:tcW w:w="3960" w:type="dxa"/>
            <w:tcBorders>
              <w:top w:val="double" w:sz="4" w:space="0" w:color="auto"/>
              <w:bottom w:val="double" w:sz="4" w:space="0" w:color="auto"/>
            </w:tcBorders>
            <w:shd w:val="clear" w:color="auto" w:fill="C6D9F1"/>
            <w:vAlign w:val="center"/>
          </w:tcPr>
          <w:p w14:paraId="64DDA91B" w14:textId="77777777" w:rsidR="005D3284" w:rsidRPr="00C97934" w:rsidRDefault="005D3284" w:rsidP="007D76FF">
            <w:pPr>
              <w:pStyle w:val="DefaultText"/>
              <w:rPr>
                <w:rStyle w:val="InitialStyle"/>
                <w:rFonts w:ascii="Arial" w:hAnsi="Arial" w:cs="Arial"/>
                <w:b/>
              </w:rPr>
            </w:pPr>
            <w:r>
              <w:rPr>
                <w:rStyle w:val="InitialStyle"/>
                <w:rFonts w:ascii="Arial" w:hAnsi="Arial" w:cs="Arial"/>
                <w:b/>
              </w:rPr>
              <w:t>Applicant</w:t>
            </w:r>
            <w:r w:rsidRPr="00C97934">
              <w:rPr>
                <w:rStyle w:val="InitialStyle"/>
                <w:rFonts w:ascii="Arial" w:hAnsi="Arial" w:cs="Arial"/>
                <w:b/>
              </w:rPr>
              <w:t>’s Organization Name:</w:t>
            </w:r>
          </w:p>
        </w:tc>
        <w:tc>
          <w:tcPr>
            <w:tcW w:w="6345" w:type="dxa"/>
            <w:vAlign w:val="center"/>
          </w:tcPr>
          <w:p w14:paraId="26AD5643" w14:textId="77777777" w:rsidR="005D3284" w:rsidRPr="00C97934" w:rsidRDefault="005D3284" w:rsidP="007D76FF">
            <w:pPr>
              <w:pStyle w:val="DefaultText"/>
              <w:rPr>
                <w:rStyle w:val="InitialStyle"/>
                <w:rFonts w:ascii="Arial" w:hAnsi="Arial" w:cs="Arial"/>
                <w:b/>
              </w:rPr>
            </w:pPr>
          </w:p>
        </w:tc>
      </w:tr>
    </w:tbl>
    <w:p w14:paraId="587CD443" w14:textId="77777777" w:rsidR="005D3284" w:rsidRPr="00C97934" w:rsidRDefault="005D3284" w:rsidP="005D3284">
      <w:pPr>
        <w:pStyle w:val="DefaultText"/>
        <w:rPr>
          <w:rStyle w:val="InitialStyle"/>
          <w:rFonts w:ascii="Arial" w:hAnsi="Arial" w:cs="Arial"/>
          <w:i/>
        </w:rPr>
      </w:pPr>
    </w:p>
    <w:p w14:paraId="47E7F045" w14:textId="77777777" w:rsidR="005D3284" w:rsidRPr="00C97934" w:rsidRDefault="005D3284" w:rsidP="005D3284">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27F9706B" w14:textId="77777777" w:rsidR="005D3284" w:rsidRPr="00C97934" w:rsidRDefault="005D3284" w:rsidP="00CF6B1E">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275A7B2F" w14:textId="77777777" w:rsidR="005D3284" w:rsidRDefault="005D3284" w:rsidP="00CF6B1E">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5348A65" w14:textId="77777777" w:rsidR="005D3284" w:rsidRDefault="005D3284" w:rsidP="00CF6B1E">
      <w:pPr>
        <w:pStyle w:val="ListParagraph"/>
        <w:widowControl/>
        <w:numPr>
          <w:ilvl w:val="1"/>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5BAE3A1A" w14:textId="77777777" w:rsidR="005D3284" w:rsidRPr="00C97934" w:rsidRDefault="005D3284" w:rsidP="00CF6B1E">
      <w:pPr>
        <w:pStyle w:val="ListParagraph"/>
        <w:widowControl/>
        <w:numPr>
          <w:ilvl w:val="1"/>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45F7E97C" w14:textId="77777777" w:rsidR="005D3284" w:rsidRPr="00C97934" w:rsidRDefault="005D3284" w:rsidP="00CF6B1E">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C5256B" w14:textId="77777777" w:rsidR="005D3284" w:rsidRPr="00C97934" w:rsidRDefault="005D3284" w:rsidP="00CF6B1E">
      <w:pPr>
        <w:pStyle w:val="ListParagraph"/>
        <w:widowControl/>
        <w:numPr>
          <w:ilvl w:val="0"/>
          <w:numId w:val="1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0395EDF" w14:textId="77777777" w:rsidR="005D3284" w:rsidRPr="00C97934" w:rsidRDefault="005D3284" w:rsidP="00CF6B1E">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5D3284" w:rsidRPr="00C97934" w14:paraId="1E731D81" w14:textId="77777777" w:rsidTr="007D76FF">
        <w:trPr>
          <w:cantSplit/>
          <w:trHeight w:val="674"/>
          <w:jc w:val="center"/>
        </w:trPr>
        <w:tc>
          <w:tcPr>
            <w:tcW w:w="5700" w:type="dxa"/>
          </w:tcPr>
          <w:p w14:paraId="63F98B85" w14:textId="77777777" w:rsidR="005D3284" w:rsidRPr="00C97934" w:rsidRDefault="005D3284" w:rsidP="007D76FF">
            <w:pPr>
              <w:pStyle w:val="DefaultText"/>
              <w:rPr>
                <w:rStyle w:val="InitialStyle"/>
                <w:rFonts w:ascii="Arial" w:hAnsi="Arial" w:cs="Arial"/>
                <w:b/>
              </w:rPr>
            </w:pPr>
            <w:r w:rsidRPr="00C97934">
              <w:rPr>
                <w:rStyle w:val="InitialStyle"/>
                <w:rFonts w:ascii="Arial" w:hAnsi="Arial" w:cs="Arial"/>
                <w:b/>
              </w:rPr>
              <w:t>Name (Print):</w:t>
            </w:r>
          </w:p>
          <w:p w14:paraId="776A468E" w14:textId="77777777" w:rsidR="005D3284" w:rsidRPr="00C97934" w:rsidRDefault="005D3284" w:rsidP="007D76FF">
            <w:pPr>
              <w:pStyle w:val="DefaultText"/>
              <w:rPr>
                <w:rStyle w:val="InitialStyle"/>
                <w:rFonts w:ascii="Arial" w:hAnsi="Arial" w:cs="Arial"/>
              </w:rPr>
            </w:pPr>
          </w:p>
          <w:p w14:paraId="43219C3D" w14:textId="77777777" w:rsidR="005D3284" w:rsidRPr="00C97934" w:rsidRDefault="005D3284" w:rsidP="007D76FF">
            <w:pPr>
              <w:pStyle w:val="DefaultText"/>
              <w:rPr>
                <w:rStyle w:val="InitialStyle"/>
                <w:rFonts w:ascii="Arial" w:hAnsi="Arial" w:cs="Arial"/>
              </w:rPr>
            </w:pPr>
          </w:p>
        </w:tc>
        <w:tc>
          <w:tcPr>
            <w:tcW w:w="4455" w:type="dxa"/>
          </w:tcPr>
          <w:p w14:paraId="7B73A44D" w14:textId="77777777" w:rsidR="005D3284" w:rsidRPr="00C97934" w:rsidRDefault="005D3284" w:rsidP="007D76FF">
            <w:pPr>
              <w:pStyle w:val="DefaultText"/>
              <w:ind w:right="-114"/>
              <w:rPr>
                <w:rStyle w:val="InitialStyle"/>
                <w:rFonts w:ascii="Arial" w:hAnsi="Arial" w:cs="Arial"/>
                <w:b/>
              </w:rPr>
            </w:pPr>
            <w:r w:rsidRPr="00C97934">
              <w:rPr>
                <w:rStyle w:val="InitialStyle"/>
                <w:rFonts w:ascii="Arial" w:hAnsi="Arial" w:cs="Arial"/>
                <w:b/>
              </w:rPr>
              <w:t>Title:</w:t>
            </w:r>
          </w:p>
        </w:tc>
      </w:tr>
      <w:tr w:rsidR="005D3284" w:rsidRPr="00C97934" w14:paraId="09574540" w14:textId="77777777" w:rsidTr="007D76FF">
        <w:trPr>
          <w:cantSplit/>
          <w:trHeight w:val="791"/>
          <w:jc w:val="center"/>
        </w:trPr>
        <w:tc>
          <w:tcPr>
            <w:tcW w:w="5700" w:type="dxa"/>
          </w:tcPr>
          <w:p w14:paraId="413F9755" w14:textId="77777777" w:rsidR="005D3284" w:rsidRPr="00C97934" w:rsidRDefault="005D3284" w:rsidP="007D76FF">
            <w:pPr>
              <w:pStyle w:val="DefaultText"/>
              <w:rPr>
                <w:rStyle w:val="InitialStyle"/>
                <w:rFonts w:ascii="Arial" w:hAnsi="Arial" w:cs="Arial"/>
                <w:b/>
              </w:rPr>
            </w:pPr>
            <w:r w:rsidRPr="00C97934">
              <w:rPr>
                <w:rStyle w:val="InitialStyle"/>
                <w:rFonts w:ascii="Arial" w:hAnsi="Arial" w:cs="Arial"/>
                <w:b/>
              </w:rPr>
              <w:t>Authorized Signature:</w:t>
            </w:r>
          </w:p>
          <w:p w14:paraId="3F9D7DEE" w14:textId="77777777" w:rsidR="005D3284" w:rsidRPr="00C97934" w:rsidRDefault="005D3284" w:rsidP="007D76FF">
            <w:pPr>
              <w:pStyle w:val="DefaultText"/>
              <w:rPr>
                <w:rStyle w:val="InitialStyle"/>
                <w:rFonts w:ascii="Arial" w:hAnsi="Arial" w:cs="Arial"/>
              </w:rPr>
            </w:pPr>
          </w:p>
          <w:p w14:paraId="17F4FC70" w14:textId="77777777" w:rsidR="005D3284" w:rsidRPr="00C97934" w:rsidRDefault="005D3284" w:rsidP="007D76FF">
            <w:pPr>
              <w:pStyle w:val="DefaultText"/>
              <w:rPr>
                <w:rStyle w:val="InitialStyle"/>
                <w:rFonts w:ascii="Arial" w:hAnsi="Arial" w:cs="Arial"/>
              </w:rPr>
            </w:pPr>
          </w:p>
        </w:tc>
        <w:tc>
          <w:tcPr>
            <w:tcW w:w="4455" w:type="dxa"/>
          </w:tcPr>
          <w:p w14:paraId="2C851A86" w14:textId="77777777" w:rsidR="005D3284" w:rsidRPr="00C97934" w:rsidRDefault="005D3284" w:rsidP="007D76FF">
            <w:pPr>
              <w:pStyle w:val="DefaultText"/>
              <w:rPr>
                <w:rStyle w:val="InitialStyle"/>
                <w:rFonts w:ascii="Arial" w:hAnsi="Arial" w:cs="Arial"/>
                <w:b/>
              </w:rPr>
            </w:pPr>
            <w:r w:rsidRPr="00C97934">
              <w:rPr>
                <w:rStyle w:val="InitialStyle"/>
                <w:rFonts w:ascii="Arial" w:hAnsi="Arial" w:cs="Arial"/>
                <w:b/>
              </w:rPr>
              <w:t>Date:</w:t>
            </w:r>
          </w:p>
        </w:tc>
      </w:tr>
    </w:tbl>
    <w:p w14:paraId="74084F0F" w14:textId="77777777" w:rsidR="005D3284" w:rsidRPr="00C97934" w:rsidRDefault="005D3284" w:rsidP="005D3284">
      <w:pPr>
        <w:pStyle w:val="DefaultText"/>
        <w:rPr>
          <w:rStyle w:val="InitialStyle"/>
          <w:rFonts w:ascii="Arial" w:hAnsi="Arial" w:cs="Arial"/>
        </w:rPr>
      </w:pPr>
    </w:p>
    <w:p w14:paraId="7DCDF618" w14:textId="77777777" w:rsidR="005D3284" w:rsidRDefault="005D3284" w:rsidP="005D32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rPr>
        <w:br w:type="page"/>
      </w:r>
    </w:p>
    <w:bookmarkEnd w:id="29"/>
    <w:p w14:paraId="775C96A7" w14:textId="57762244" w:rsidR="00EB6609" w:rsidRDefault="00EB6609">
      <w:pPr>
        <w:widowControl/>
        <w:autoSpaceDE/>
        <w:autoSpaceDN/>
        <w:rPr>
          <w:rFonts w:ascii="Arial" w:hAnsi="Arial" w:cs="Arial"/>
          <w:sz w:val="24"/>
          <w:szCs w:val="24"/>
        </w:rPr>
      </w:pPr>
    </w:p>
    <w:p w14:paraId="3D374387" w14:textId="77777777" w:rsidR="005D3284" w:rsidRPr="005D3284" w:rsidRDefault="005D3284" w:rsidP="005D3284">
      <w:pPr>
        <w:jc w:val="center"/>
        <w:rPr>
          <w:rFonts w:ascii="Arial" w:hAnsi="Arial" w:cs="Arial"/>
          <w:b/>
          <w:sz w:val="28"/>
          <w:szCs w:val="28"/>
        </w:rPr>
      </w:pPr>
      <w:r w:rsidRPr="005D3284">
        <w:rPr>
          <w:rFonts w:ascii="Arial" w:hAnsi="Arial" w:cs="Arial"/>
          <w:b/>
          <w:sz w:val="28"/>
          <w:szCs w:val="28"/>
        </w:rPr>
        <w:t xml:space="preserve">State of Maine </w:t>
      </w:r>
    </w:p>
    <w:p w14:paraId="0C26716E" w14:textId="77777777" w:rsidR="005D3284" w:rsidRDefault="005D3284" w:rsidP="005D3284">
      <w:pPr>
        <w:jc w:val="center"/>
        <w:rPr>
          <w:rFonts w:ascii="Arial" w:hAnsi="Arial" w:cs="Arial"/>
          <w:b/>
          <w:sz w:val="28"/>
          <w:szCs w:val="28"/>
        </w:rPr>
      </w:pPr>
      <w:r w:rsidRPr="005D3284">
        <w:rPr>
          <w:rFonts w:ascii="Arial" w:hAnsi="Arial" w:cs="Arial"/>
          <w:b/>
          <w:sz w:val="28"/>
          <w:szCs w:val="28"/>
        </w:rPr>
        <w:t>Department of Environmental Protection</w:t>
      </w:r>
    </w:p>
    <w:p w14:paraId="25B27E71" w14:textId="77777777" w:rsidR="00681264" w:rsidRPr="00681264" w:rsidRDefault="00681264" w:rsidP="005D3284">
      <w:pPr>
        <w:jc w:val="center"/>
        <w:rPr>
          <w:rFonts w:ascii="Arial" w:hAnsi="Arial" w:cs="Arial"/>
          <w:b/>
          <w:bCs/>
          <w:caps/>
          <w:sz w:val="28"/>
          <w:szCs w:val="28"/>
        </w:rPr>
      </w:pPr>
      <w:r w:rsidRPr="00681264">
        <w:rPr>
          <w:rFonts w:ascii="Arial" w:hAnsi="Arial" w:cs="Arial"/>
          <w:b/>
          <w:bCs/>
          <w:caps/>
          <w:sz w:val="28"/>
          <w:szCs w:val="28"/>
        </w:rPr>
        <w:t xml:space="preserve">Applicant Qualifications and Experience </w:t>
      </w:r>
    </w:p>
    <w:p w14:paraId="39DA4534" w14:textId="4E5740A9" w:rsidR="005D3284" w:rsidRPr="005D3284" w:rsidRDefault="005D3284" w:rsidP="005D3284">
      <w:pPr>
        <w:jc w:val="center"/>
        <w:rPr>
          <w:rFonts w:ascii="Arial" w:hAnsi="Arial" w:cs="Arial"/>
          <w:b/>
          <w:sz w:val="28"/>
          <w:szCs w:val="28"/>
        </w:rPr>
      </w:pPr>
      <w:r w:rsidRPr="005D3284">
        <w:rPr>
          <w:rFonts w:ascii="Arial" w:hAnsi="Arial" w:cs="Arial"/>
          <w:b/>
          <w:sz w:val="28"/>
          <w:szCs w:val="28"/>
        </w:rPr>
        <w:t>RFA</w:t>
      </w:r>
      <w:r w:rsidR="00346125">
        <w:rPr>
          <w:rFonts w:ascii="Arial" w:hAnsi="Arial" w:cs="Arial"/>
          <w:b/>
          <w:sz w:val="28"/>
          <w:szCs w:val="28"/>
        </w:rPr>
        <w:t># 202409172</w:t>
      </w:r>
    </w:p>
    <w:p w14:paraId="059DB73B" w14:textId="77777777" w:rsidR="005D3284" w:rsidRPr="004B5B78" w:rsidRDefault="005D3284" w:rsidP="005D3284">
      <w:pPr>
        <w:widowControl/>
        <w:jc w:val="center"/>
        <w:rPr>
          <w:rFonts w:ascii="Arial" w:hAnsi="Arial" w:cs="Arial"/>
          <w:b/>
          <w:bCs/>
          <w:sz w:val="24"/>
          <w:szCs w:val="24"/>
          <w:u w:val="single"/>
        </w:rPr>
      </w:pPr>
      <w:r w:rsidRPr="004B5B78">
        <w:rPr>
          <w:rFonts w:ascii="Arial" w:hAnsi="Arial" w:cs="Arial"/>
          <w:b/>
          <w:bCs/>
          <w:sz w:val="28"/>
          <w:szCs w:val="28"/>
          <w:u w:val="single"/>
        </w:rPr>
        <w:t>Grants for Lake Restoration using In-lake Aluminum Treatment</w:t>
      </w:r>
    </w:p>
    <w:p w14:paraId="0E8B1606" w14:textId="77777777" w:rsidR="005D3284" w:rsidRPr="005D3284" w:rsidRDefault="005D3284" w:rsidP="005D328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08D89184" w14:textId="77777777" w:rsidR="005D3284" w:rsidRPr="005D3284" w:rsidRDefault="005D3284" w:rsidP="005D328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94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5850"/>
      </w:tblGrid>
      <w:tr w:rsidR="005D3284" w:rsidRPr="005D3284" w14:paraId="09E9C155" w14:textId="77777777" w:rsidTr="00B968CF">
        <w:trPr>
          <w:cantSplit/>
          <w:trHeight w:val="438"/>
        </w:trPr>
        <w:tc>
          <w:tcPr>
            <w:tcW w:w="4095" w:type="dxa"/>
            <w:tcBorders>
              <w:top w:val="double" w:sz="4" w:space="0" w:color="auto"/>
              <w:bottom w:val="double" w:sz="4" w:space="0" w:color="auto"/>
            </w:tcBorders>
            <w:shd w:val="clear" w:color="auto" w:fill="C6D9F1"/>
            <w:vAlign w:val="center"/>
          </w:tcPr>
          <w:p w14:paraId="7753244E" w14:textId="3FEEAD0D" w:rsidR="005D3284" w:rsidRPr="005D3284" w:rsidRDefault="004E677C" w:rsidP="005D3284">
            <w:pPr>
              <w:rPr>
                <w:rFonts w:ascii="Arial" w:hAnsi="Arial" w:cs="Arial"/>
                <w:b/>
                <w:sz w:val="24"/>
                <w:szCs w:val="24"/>
              </w:rPr>
            </w:pPr>
            <w:r>
              <w:rPr>
                <w:rFonts w:ascii="Arial" w:hAnsi="Arial" w:cs="Arial"/>
                <w:b/>
                <w:sz w:val="24"/>
                <w:szCs w:val="24"/>
              </w:rPr>
              <w:t>Applicant</w:t>
            </w:r>
            <w:r w:rsidR="005D3284" w:rsidRPr="005D3284">
              <w:rPr>
                <w:rFonts w:ascii="Arial" w:hAnsi="Arial" w:cs="Arial"/>
                <w:b/>
                <w:sz w:val="24"/>
                <w:szCs w:val="24"/>
              </w:rPr>
              <w:t>’s Organization Name:</w:t>
            </w:r>
          </w:p>
        </w:tc>
        <w:tc>
          <w:tcPr>
            <w:tcW w:w="5850" w:type="dxa"/>
            <w:vAlign w:val="center"/>
          </w:tcPr>
          <w:p w14:paraId="4BA4BCBF" w14:textId="77777777" w:rsidR="005D3284" w:rsidRPr="005D3284" w:rsidRDefault="005D3284" w:rsidP="005D3284">
            <w:pPr>
              <w:rPr>
                <w:rFonts w:ascii="Arial" w:hAnsi="Arial" w:cs="Arial"/>
                <w:b/>
                <w:sz w:val="24"/>
                <w:szCs w:val="24"/>
              </w:rPr>
            </w:pPr>
          </w:p>
        </w:tc>
      </w:tr>
    </w:tbl>
    <w:p w14:paraId="67AA9A77" w14:textId="77777777" w:rsidR="005D3284" w:rsidRPr="005D3284" w:rsidRDefault="005D3284" w:rsidP="005D3284">
      <w:pPr>
        <w:rPr>
          <w:rFonts w:ascii="Arial" w:hAnsi="Arial" w:cs="Arial"/>
          <w:sz w:val="24"/>
          <w:szCs w:val="24"/>
        </w:rPr>
      </w:pPr>
    </w:p>
    <w:tbl>
      <w:tblPr>
        <w:tblW w:w="995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957"/>
      </w:tblGrid>
      <w:tr w:rsidR="005D3284" w:rsidRPr="005D3284" w14:paraId="45211B30" w14:textId="77777777" w:rsidTr="007D76FF">
        <w:trPr>
          <w:trHeight w:val="384"/>
        </w:trPr>
        <w:tc>
          <w:tcPr>
            <w:tcW w:w="9957" w:type="dxa"/>
            <w:tcBorders>
              <w:top w:val="double" w:sz="4" w:space="0" w:color="auto"/>
              <w:bottom w:val="double" w:sz="4" w:space="0" w:color="auto"/>
            </w:tcBorders>
            <w:shd w:val="clear" w:color="auto" w:fill="C6D9F1"/>
            <w:vAlign w:val="center"/>
          </w:tcPr>
          <w:p w14:paraId="16F4B71A" w14:textId="28DF2E51" w:rsidR="005D3284" w:rsidRPr="005D3284" w:rsidRDefault="005D3284" w:rsidP="005D3284">
            <w:pPr>
              <w:jc w:val="both"/>
              <w:rPr>
                <w:rFonts w:ascii="Arial" w:hAnsi="Arial" w:cs="Arial"/>
                <w:bCs/>
                <w:sz w:val="24"/>
                <w:szCs w:val="24"/>
              </w:rPr>
            </w:pPr>
            <w:r w:rsidRPr="005D3284">
              <w:rPr>
                <w:rFonts w:ascii="Arial" w:hAnsi="Arial" w:cs="Arial"/>
                <w:bCs/>
                <w:sz w:val="24"/>
                <w:szCs w:val="24"/>
              </w:rPr>
              <w:t xml:space="preserve">Present </w:t>
            </w:r>
            <w:proofErr w:type="gramStart"/>
            <w:r w:rsidRPr="005D3284">
              <w:rPr>
                <w:rFonts w:ascii="Arial" w:hAnsi="Arial" w:cs="Arial"/>
                <w:bCs/>
                <w:sz w:val="24"/>
                <w:szCs w:val="24"/>
              </w:rPr>
              <w:t>a brief summary</w:t>
            </w:r>
            <w:proofErr w:type="gramEnd"/>
            <w:r w:rsidRPr="005D3284">
              <w:rPr>
                <w:rFonts w:ascii="Arial" w:hAnsi="Arial" w:cs="Arial"/>
                <w:bCs/>
                <w:sz w:val="24"/>
                <w:szCs w:val="24"/>
              </w:rPr>
              <w:t xml:space="preserve"> of applicant’s qualifications to carry out the project and to manage the grant. Summarize relevant experience, especially experience with NPS </w:t>
            </w:r>
            <w:r w:rsidR="002175AF">
              <w:rPr>
                <w:rFonts w:ascii="Arial" w:hAnsi="Arial" w:cs="Arial"/>
                <w:bCs/>
                <w:sz w:val="24"/>
                <w:szCs w:val="24"/>
              </w:rPr>
              <w:t xml:space="preserve">and alum treatment </w:t>
            </w:r>
            <w:r w:rsidRPr="005D3284">
              <w:rPr>
                <w:rFonts w:ascii="Arial" w:hAnsi="Arial" w:cs="Arial"/>
                <w:bCs/>
                <w:sz w:val="24"/>
                <w:szCs w:val="24"/>
              </w:rPr>
              <w:t xml:space="preserve">projects, and financial, administrative and technical qualifications of the organization.  Summarize relevant experience of the person to be assigned to manage the project.  </w:t>
            </w:r>
            <w:r w:rsidR="00681264">
              <w:rPr>
                <w:rFonts w:ascii="Arial" w:hAnsi="Arial" w:cs="Arial"/>
                <w:bCs/>
                <w:sz w:val="24"/>
                <w:szCs w:val="24"/>
              </w:rPr>
              <w:t>Describe qualifications of tasks</w:t>
            </w:r>
            <w:r w:rsidRPr="005D3284">
              <w:rPr>
                <w:rFonts w:ascii="Arial" w:hAnsi="Arial" w:cs="Arial"/>
                <w:bCs/>
                <w:sz w:val="24"/>
                <w:szCs w:val="24"/>
              </w:rPr>
              <w:t xml:space="preserve"> delegated to sub-grantees</w:t>
            </w:r>
            <w:r w:rsidR="004E677C">
              <w:rPr>
                <w:rFonts w:ascii="Arial" w:hAnsi="Arial" w:cs="Arial"/>
                <w:bCs/>
                <w:sz w:val="24"/>
                <w:szCs w:val="24"/>
              </w:rPr>
              <w:t xml:space="preserve">, </w:t>
            </w:r>
            <w:r w:rsidRPr="005D3284">
              <w:rPr>
                <w:rFonts w:ascii="Arial" w:hAnsi="Arial" w:cs="Arial"/>
                <w:bCs/>
                <w:sz w:val="24"/>
                <w:szCs w:val="24"/>
              </w:rPr>
              <w:t>consultants</w:t>
            </w:r>
            <w:r w:rsidR="004E677C">
              <w:rPr>
                <w:rFonts w:ascii="Arial" w:hAnsi="Arial" w:cs="Arial"/>
                <w:bCs/>
                <w:sz w:val="24"/>
                <w:szCs w:val="24"/>
              </w:rPr>
              <w:t xml:space="preserve"> and/or volunteers</w:t>
            </w:r>
            <w:r w:rsidR="00681264">
              <w:rPr>
                <w:rFonts w:ascii="Arial" w:hAnsi="Arial" w:cs="Arial"/>
                <w:bCs/>
                <w:sz w:val="24"/>
                <w:szCs w:val="24"/>
              </w:rPr>
              <w:t>.</w:t>
            </w:r>
          </w:p>
        </w:tc>
      </w:tr>
      <w:tr w:rsidR="005D3284" w:rsidRPr="005D3284" w14:paraId="41BD9BC7" w14:textId="77777777" w:rsidTr="007D76FF">
        <w:trPr>
          <w:trHeight w:val="7233"/>
        </w:trPr>
        <w:tc>
          <w:tcPr>
            <w:tcW w:w="9957" w:type="dxa"/>
            <w:tcBorders>
              <w:top w:val="double" w:sz="4" w:space="0" w:color="auto"/>
              <w:bottom w:val="double" w:sz="4" w:space="0" w:color="auto"/>
            </w:tcBorders>
            <w:shd w:val="clear" w:color="auto" w:fill="auto"/>
          </w:tcPr>
          <w:p w14:paraId="221CE9DD" w14:textId="77777777" w:rsidR="005D3284" w:rsidRPr="005D3284" w:rsidRDefault="005D3284" w:rsidP="005D3284">
            <w:pPr>
              <w:rPr>
                <w:rFonts w:ascii="Arial" w:eastAsia="Calibri" w:hAnsi="Arial" w:cs="Arial"/>
                <w:sz w:val="24"/>
                <w:szCs w:val="24"/>
              </w:rPr>
            </w:pPr>
          </w:p>
          <w:p w14:paraId="4A448C91" w14:textId="77777777" w:rsidR="005D3284" w:rsidRPr="005D3284" w:rsidRDefault="005D3284" w:rsidP="005D3284">
            <w:pPr>
              <w:rPr>
                <w:rFonts w:ascii="Arial" w:eastAsia="Calibri" w:hAnsi="Arial" w:cs="Arial"/>
                <w:sz w:val="24"/>
                <w:szCs w:val="24"/>
              </w:rPr>
            </w:pPr>
          </w:p>
          <w:p w14:paraId="42D162E1" w14:textId="77777777" w:rsidR="005D3284" w:rsidRPr="005D3284" w:rsidRDefault="005D3284" w:rsidP="005D3284">
            <w:pPr>
              <w:rPr>
                <w:rFonts w:ascii="Arial" w:eastAsia="Calibri" w:hAnsi="Arial" w:cs="Arial"/>
                <w:sz w:val="24"/>
                <w:szCs w:val="24"/>
              </w:rPr>
            </w:pPr>
          </w:p>
          <w:p w14:paraId="75CB2129" w14:textId="77777777" w:rsidR="005D3284" w:rsidRPr="005D3284" w:rsidRDefault="005D3284" w:rsidP="005D3284">
            <w:pPr>
              <w:rPr>
                <w:rFonts w:ascii="Arial" w:eastAsia="Calibri" w:hAnsi="Arial" w:cs="Arial"/>
                <w:sz w:val="24"/>
                <w:szCs w:val="24"/>
              </w:rPr>
            </w:pPr>
          </w:p>
          <w:p w14:paraId="0CC4106B" w14:textId="77777777" w:rsidR="005D3284" w:rsidRPr="005D3284" w:rsidRDefault="005D3284" w:rsidP="005D3284">
            <w:pPr>
              <w:rPr>
                <w:rFonts w:ascii="Arial" w:eastAsia="Calibri" w:hAnsi="Arial" w:cs="Arial"/>
                <w:sz w:val="24"/>
                <w:szCs w:val="24"/>
              </w:rPr>
            </w:pPr>
          </w:p>
          <w:p w14:paraId="58B68959" w14:textId="77777777" w:rsidR="005D3284" w:rsidRPr="005D3284" w:rsidRDefault="005D3284" w:rsidP="005D3284">
            <w:pPr>
              <w:rPr>
                <w:rFonts w:ascii="Arial" w:eastAsia="Calibri" w:hAnsi="Arial" w:cs="Arial"/>
                <w:sz w:val="24"/>
                <w:szCs w:val="24"/>
              </w:rPr>
            </w:pPr>
          </w:p>
          <w:p w14:paraId="6DC0092D" w14:textId="77777777" w:rsidR="005D3284" w:rsidRPr="005D3284" w:rsidRDefault="005D3284" w:rsidP="005D3284">
            <w:pPr>
              <w:rPr>
                <w:rFonts w:ascii="Arial" w:eastAsia="Calibri" w:hAnsi="Arial" w:cs="Arial"/>
                <w:sz w:val="24"/>
                <w:szCs w:val="24"/>
              </w:rPr>
            </w:pPr>
          </w:p>
          <w:p w14:paraId="7B2CE81F" w14:textId="77777777" w:rsidR="005D3284" w:rsidRPr="005D3284" w:rsidRDefault="005D3284" w:rsidP="005D3284">
            <w:pPr>
              <w:rPr>
                <w:rFonts w:ascii="Arial" w:eastAsia="Calibri" w:hAnsi="Arial" w:cs="Arial"/>
                <w:sz w:val="24"/>
                <w:szCs w:val="24"/>
              </w:rPr>
            </w:pPr>
          </w:p>
          <w:p w14:paraId="04D1F94E" w14:textId="77777777" w:rsidR="005D3284" w:rsidRPr="005D3284" w:rsidRDefault="005D3284" w:rsidP="005D3284">
            <w:pPr>
              <w:rPr>
                <w:rFonts w:ascii="Arial" w:eastAsia="Calibri" w:hAnsi="Arial" w:cs="Arial"/>
                <w:sz w:val="24"/>
                <w:szCs w:val="24"/>
              </w:rPr>
            </w:pPr>
          </w:p>
          <w:p w14:paraId="0655EB8C" w14:textId="77777777" w:rsidR="005D3284" w:rsidRPr="005D3284" w:rsidRDefault="005D3284" w:rsidP="005D3284">
            <w:pPr>
              <w:rPr>
                <w:rFonts w:ascii="Arial" w:eastAsia="Calibri" w:hAnsi="Arial" w:cs="Arial"/>
                <w:sz w:val="24"/>
                <w:szCs w:val="24"/>
              </w:rPr>
            </w:pPr>
          </w:p>
          <w:p w14:paraId="293A14E8" w14:textId="77777777" w:rsidR="005D3284" w:rsidRPr="005D3284" w:rsidRDefault="005D3284" w:rsidP="005D3284">
            <w:pPr>
              <w:rPr>
                <w:rFonts w:ascii="Arial" w:eastAsia="Calibri" w:hAnsi="Arial" w:cs="Arial"/>
                <w:sz w:val="24"/>
                <w:szCs w:val="24"/>
              </w:rPr>
            </w:pPr>
          </w:p>
          <w:p w14:paraId="3440C0DA" w14:textId="77777777" w:rsidR="005D3284" w:rsidRPr="005D3284" w:rsidRDefault="005D3284" w:rsidP="005D3284">
            <w:pPr>
              <w:rPr>
                <w:rFonts w:ascii="Arial" w:eastAsia="Calibri" w:hAnsi="Arial" w:cs="Arial"/>
                <w:sz w:val="24"/>
                <w:szCs w:val="24"/>
              </w:rPr>
            </w:pPr>
          </w:p>
          <w:p w14:paraId="33334A5B" w14:textId="77777777" w:rsidR="005D3284" w:rsidRPr="005D3284" w:rsidRDefault="005D3284" w:rsidP="005D3284">
            <w:pPr>
              <w:rPr>
                <w:rFonts w:ascii="Arial" w:eastAsia="Calibri" w:hAnsi="Arial" w:cs="Arial"/>
                <w:sz w:val="24"/>
                <w:szCs w:val="24"/>
              </w:rPr>
            </w:pPr>
          </w:p>
          <w:p w14:paraId="51B852C2" w14:textId="77777777" w:rsidR="005D3284" w:rsidRPr="005D3284" w:rsidRDefault="005D3284" w:rsidP="005D3284">
            <w:pPr>
              <w:rPr>
                <w:rFonts w:ascii="Arial" w:eastAsia="Calibri" w:hAnsi="Arial" w:cs="Arial"/>
                <w:sz w:val="24"/>
                <w:szCs w:val="24"/>
              </w:rPr>
            </w:pPr>
          </w:p>
          <w:p w14:paraId="274BC42E" w14:textId="77777777" w:rsidR="005D3284" w:rsidRPr="005D3284" w:rsidRDefault="005D3284" w:rsidP="005D3284">
            <w:pPr>
              <w:rPr>
                <w:rFonts w:ascii="Arial" w:eastAsia="Calibri" w:hAnsi="Arial" w:cs="Arial"/>
                <w:sz w:val="24"/>
                <w:szCs w:val="24"/>
              </w:rPr>
            </w:pPr>
          </w:p>
          <w:p w14:paraId="20B1DB2D" w14:textId="77777777" w:rsidR="005D3284" w:rsidRPr="005D3284" w:rsidRDefault="005D3284" w:rsidP="005D3284">
            <w:pPr>
              <w:rPr>
                <w:rFonts w:ascii="Arial" w:eastAsia="Calibri" w:hAnsi="Arial" w:cs="Arial"/>
                <w:sz w:val="24"/>
                <w:szCs w:val="24"/>
              </w:rPr>
            </w:pPr>
          </w:p>
          <w:p w14:paraId="005A6118" w14:textId="77777777" w:rsidR="005D3284" w:rsidRPr="005D3284" w:rsidRDefault="005D3284" w:rsidP="005D3284">
            <w:pPr>
              <w:rPr>
                <w:rFonts w:ascii="Arial" w:eastAsia="Calibri" w:hAnsi="Arial" w:cs="Arial"/>
                <w:sz w:val="24"/>
                <w:szCs w:val="24"/>
              </w:rPr>
            </w:pPr>
          </w:p>
          <w:p w14:paraId="264B93B0" w14:textId="77777777" w:rsidR="005D3284" w:rsidRPr="005D3284" w:rsidRDefault="005D3284" w:rsidP="005D3284">
            <w:pPr>
              <w:rPr>
                <w:rFonts w:ascii="Arial" w:eastAsia="Calibri" w:hAnsi="Arial" w:cs="Arial"/>
                <w:sz w:val="24"/>
                <w:szCs w:val="24"/>
              </w:rPr>
            </w:pPr>
          </w:p>
          <w:p w14:paraId="3C6D82BB" w14:textId="77777777" w:rsidR="005D3284" w:rsidRPr="005D3284" w:rsidRDefault="005D3284" w:rsidP="005D3284">
            <w:pPr>
              <w:rPr>
                <w:rFonts w:ascii="Arial" w:eastAsia="Calibri" w:hAnsi="Arial" w:cs="Arial"/>
                <w:sz w:val="24"/>
                <w:szCs w:val="24"/>
              </w:rPr>
            </w:pPr>
          </w:p>
          <w:p w14:paraId="503D2636" w14:textId="77777777" w:rsidR="005D3284" w:rsidRPr="005D3284" w:rsidRDefault="005D3284" w:rsidP="005D3284">
            <w:pPr>
              <w:rPr>
                <w:rFonts w:ascii="Arial" w:eastAsia="Calibri" w:hAnsi="Arial" w:cs="Arial"/>
                <w:sz w:val="24"/>
                <w:szCs w:val="24"/>
              </w:rPr>
            </w:pPr>
          </w:p>
          <w:p w14:paraId="54EFBD22" w14:textId="77777777" w:rsidR="005D3284" w:rsidRPr="005D3284" w:rsidRDefault="005D3284" w:rsidP="005D3284">
            <w:pPr>
              <w:rPr>
                <w:rFonts w:ascii="Arial" w:eastAsia="Calibri" w:hAnsi="Arial" w:cs="Arial"/>
                <w:sz w:val="24"/>
                <w:szCs w:val="24"/>
              </w:rPr>
            </w:pPr>
          </w:p>
          <w:p w14:paraId="0C37A130" w14:textId="77777777" w:rsidR="005D3284" w:rsidRPr="005D3284" w:rsidRDefault="005D3284" w:rsidP="005D3284">
            <w:pPr>
              <w:rPr>
                <w:rFonts w:ascii="Arial" w:eastAsia="Calibri" w:hAnsi="Arial" w:cs="Arial"/>
                <w:sz w:val="24"/>
                <w:szCs w:val="24"/>
              </w:rPr>
            </w:pPr>
          </w:p>
          <w:p w14:paraId="4D2F6E20" w14:textId="77777777" w:rsidR="005D3284" w:rsidRPr="005D3284" w:rsidRDefault="005D3284" w:rsidP="005D3284">
            <w:pPr>
              <w:rPr>
                <w:rFonts w:ascii="Arial" w:eastAsia="Calibri" w:hAnsi="Arial" w:cs="Arial"/>
                <w:sz w:val="24"/>
                <w:szCs w:val="24"/>
              </w:rPr>
            </w:pPr>
          </w:p>
          <w:p w14:paraId="2FA0AA9A" w14:textId="77777777" w:rsidR="005D3284" w:rsidRPr="005D3284" w:rsidRDefault="005D3284" w:rsidP="005D3284">
            <w:pPr>
              <w:rPr>
                <w:rFonts w:ascii="Arial" w:eastAsia="Calibri" w:hAnsi="Arial" w:cs="Arial"/>
                <w:sz w:val="24"/>
                <w:szCs w:val="24"/>
              </w:rPr>
            </w:pPr>
          </w:p>
        </w:tc>
      </w:tr>
      <w:tr w:rsidR="005D3284" w:rsidRPr="005D3284" w14:paraId="0F1185E3" w14:textId="77777777" w:rsidTr="005D3284">
        <w:tc>
          <w:tcPr>
            <w:tcW w:w="9957" w:type="dxa"/>
            <w:tcBorders>
              <w:top w:val="double" w:sz="4" w:space="0" w:color="auto"/>
            </w:tcBorders>
            <w:shd w:val="clear" w:color="auto" w:fill="BDD6EE"/>
          </w:tcPr>
          <w:p w14:paraId="220E0639" w14:textId="77777777" w:rsidR="005D3284" w:rsidRPr="005D3284" w:rsidRDefault="005D3284" w:rsidP="005D3284">
            <w:pPr>
              <w:rPr>
                <w:rFonts w:ascii="Arial" w:eastAsia="Calibri" w:hAnsi="Arial" w:cs="Arial"/>
                <w:sz w:val="24"/>
                <w:szCs w:val="24"/>
              </w:rPr>
            </w:pPr>
            <w:r w:rsidRPr="005D3284">
              <w:rPr>
                <w:rFonts w:ascii="Arial" w:eastAsia="Calibri" w:hAnsi="Arial" w:cs="Arial"/>
                <w:sz w:val="24"/>
                <w:szCs w:val="24"/>
              </w:rPr>
              <w:t xml:space="preserve">Attach a list of all current litigation in which the applicant is named and a list of all closed cases that have closed within the past five (5) years in which applicant paid the claimant either as part of a settlement or by decree.  For each, list the entity </w:t>
            </w:r>
            <w:proofErr w:type="gramStart"/>
            <w:r w:rsidRPr="005D3284">
              <w:rPr>
                <w:rFonts w:ascii="Arial" w:eastAsia="Calibri" w:hAnsi="Arial" w:cs="Arial"/>
                <w:sz w:val="24"/>
                <w:szCs w:val="24"/>
              </w:rPr>
              <w:t>bringing suit</w:t>
            </w:r>
            <w:proofErr w:type="gramEnd"/>
            <w:r w:rsidRPr="005D3284">
              <w:rPr>
                <w:rFonts w:ascii="Arial" w:eastAsia="Calibri" w:hAnsi="Arial" w:cs="Arial"/>
                <w:sz w:val="24"/>
                <w:szCs w:val="24"/>
              </w:rPr>
              <w:t>, the complaint, the accusation, amount, and outcome.  If no litigation will be included, write “none” on submitted attachment.  (Does not count toward page limit).</w:t>
            </w:r>
          </w:p>
        </w:tc>
      </w:tr>
    </w:tbl>
    <w:p w14:paraId="2E4A0C64" w14:textId="77777777" w:rsidR="005D3284" w:rsidRPr="005D3284" w:rsidRDefault="005D3284" w:rsidP="005D3284">
      <w:pPr>
        <w:rPr>
          <w:rFonts w:ascii="Arial" w:hAnsi="Arial" w:cs="Arial"/>
          <w:sz w:val="24"/>
          <w:szCs w:val="24"/>
        </w:rPr>
      </w:pPr>
    </w:p>
    <w:p w14:paraId="08058612" w14:textId="77777777" w:rsidR="005D3284" w:rsidRPr="005D3284" w:rsidRDefault="005D3284" w:rsidP="005D328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3E5456E" w14:textId="03C998E6" w:rsidR="005D3284" w:rsidRPr="005D3284" w:rsidRDefault="005D3284" w:rsidP="00710D02">
      <w:pPr>
        <w:widowControl/>
        <w:autoSpaceDE/>
        <w:autoSpaceDN/>
        <w:jc w:val="center"/>
        <w:rPr>
          <w:rFonts w:ascii="Arial" w:hAnsi="Arial" w:cs="Arial"/>
          <w:b/>
          <w:sz w:val="28"/>
          <w:szCs w:val="28"/>
        </w:rPr>
      </w:pPr>
      <w:r w:rsidRPr="005D3284">
        <w:rPr>
          <w:rFonts w:ascii="Arial" w:hAnsi="Arial" w:cs="Arial"/>
          <w:b/>
          <w:sz w:val="28"/>
          <w:szCs w:val="28"/>
        </w:rPr>
        <w:t>State of Maine</w:t>
      </w:r>
    </w:p>
    <w:p w14:paraId="5DA53DD0" w14:textId="77777777" w:rsidR="005D3284" w:rsidRDefault="005D3284" w:rsidP="005D3284">
      <w:pPr>
        <w:jc w:val="center"/>
        <w:rPr>
          <w:rFonts w:ascii="Arial" w:hAnsi="Arial" w:cs="Arial"/>
          <w:b/>
          <w:sz w:val="28"/>
          <w:szCs w:val="28"/>
        </w:rPr>
      </w:pPr>
      <w:r w:rsidRPr="005D3284">
        <w:rPr>
          <w:rFonts w:ascii="Arial" w:hAnsi="Arial" w:cs="Arial"/>
          <w:b/>
          <w:sz w:val="28"/>
          <w:szCs w:val="28"/>
        </w:rPr>
        <w:t>Department of Environmental Protection</w:t>
      </w:r>
    </w:p>
    <w:p w14:paraId="2F5396F8" w14:textId="2FFA0255" w:rsidR="00681264" w:rsidRPr="005D3284" w:rsidRDefault="00681264" w:rsidP="005D3284">
      <w:pPr>
        <w:jc w:val="center"/>
        <w:rPr>
          <w:rFonts w:ascii="Arial" w:hAnsi="Arial" w:cs="Arial"/>
          <w:b/>
          <w:sz w:val="28"/>
          <w:szCs w:val="28"/>
        </w:rPr>
      </w:pPr>
      <w:r>
        <w:rPr>
          <w:rFonts w:ascii="Arial" w:hAnsi="Arial" w:cs="Arial"/>
          <w:b/>
          <w:sz w:val="28"/>
          <w:szCs w:val="28"/>
        </w:rPr>
        <w:t>PROJECT APPLICATION AND WORK PLAN</w:t>
      </w:r>
    </w:p>
    <w:p w14:paraId="27413EE3" w14:textId="4E2FD64E" w:rsidR="005D3284" w:rsidRPr="005D3284" w:rsidRDefault="005D3284" w:rsidP="005D3284">
      <w:pPr>
        <w:jc w:val="center"/>
        <w:rPr>
          <w:rFonts w:ascii="Arial" w:hAnsi="Arial" w:cs="Arial"/>
          <w:b/>
          <w:sz w:val="28"/>
          <w:szCs w:val="28"/>
        </w:rPr>
      </w:pPr>
      <w:r w:rsidRPr="005D3284">
        <w:rPr>
          <w:rFonts w:ascii="Arial" w:hAnsi="Arial" w:cs="Arial"/>
          <w:b/>
          <w:sz w:val="28"/>
          <w:szCs w:val="28"/>
        </w:rPr>
        <w:t>RFA</w:t>
      </w:r>
      <w:r w:rsidR="00346125">
        <w:rPr>
          <w:rFonts w:ascii="Arial" w:hAnsi="Arial" w:cs="Arial"/>
          <w:b/>
          <w:sz w:val="28"/>
          <w:szCs w:val="28"/>
        </w:rPr>
        <w:t># 202409172</w:t>
      </w:r>
    </w:p>
    <w:p w14:paraId="0D165AA4" w14:textId="77777777" w:rsidR="005D3284" w:rsidRPr="004B5B78" w:rsidRDefault="005D3284" w:rsidP="005D3284">
      <w:pPr>
        <w:widowControl/>
        <w:jc w:val="center"/>
        <w:rPr>
          <w:rFonts w:ascii="Arial" w:hAnsi="Arial" w:cs="Arial"/>
          <w:b/>
          <w:bCs/>
          <w:sz w:val="24"/>
          <w:szCs w:val="24"/>
          <w:u w:val="single"/>
        </w:rPr>
      </w:pPr>
      <w:r w:rsidRPr="004B5B78">
        <w:rPr>
          <w:rFonts w:ascii="Arial" w:hAnsi="Arial" w:cs="Arial"/>
          <w:b/>
          <w:bCs/>
          <w:sz w:val="28"/>
          <w:szCs w:val="28"/>
          <w:u w:val="single"/>
        </w:rPr>
        <w:t>Grants for Lake Restoration using In-lake Aluminum Treatment</w:t>
      </w:r>
    </w:p>
    <w:p w14:paraId="7B1A2964" w14:textId="77777777" w:rsidR="00681264" w:rsidRPr="005D3284" w:rsidRDefault="00681264" w:rsidP="005D328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6F2D8838" w14:textId="4361351E" w:rsidR="005D3284" w:rsidRPr="005D3284" w:rsidRDefault="005D3284" w:rsidP="005D3284">
      <w:pPr>
        <w:rPr>
          <w:rFonts w:ascii="Arial" w:hAnsi="Arial" w:cs="Arial"/>
          <w:bCs/>
          <w:iCs/>
          <w:sz w:val="24"/>
          <w:szCs w:val="28"/>
        </w:rPr>
      </w:pPr>
      <w:bookmarkStart w:id="30" w:name="_Hlk29904157"/>
      <w:r w:rsidRPr="005D3284">
        <w:rPr>
          <w:rFonts w:ascii="Arial" w:hAnsi="Arial" w:cs="Arial"/>
          <w:b/>
          <w:bCs/>
          <w:i/>
          <w:sz w:val="24"/>
          <w:szCs w:val="28"/>
        </w:rPr>
        <w:t>Instructions:</w:t>
      </w:r>
      <w:r w:rsidRPr="005D3284">
        <w:rPr>
          <w:rFonts w:ascii="Arial" w:hAnsi="Arial" w:cs="Arial"/>
          <w:bCs/>
          <w:i/>
          <w:sz w:val="24"/>
          <w:szCs w:val="28"/>
        </w:rPr>
        <w:t xml:space="preserve"> Complete work plan using the instructions and format below and in RFA Part IV, B, 4. </w:t>
      </w:r>
      <w:r w:rsidRPr="005D3284">
        <w:rPr>
          <w:rFonts w:ascii="Arial" w:hAnsi="Arial" w:cs="Arial"/>
          <w:b/>
          <w:bCs/>
          <w:i/>
          <w:sz w:val="24"/>
          <w:szCs w:val="28"/>
          <w:u w:val="single"/>
        </w:rPr>
        <w:t>Delete italicized instructions prior to submittal.</w:t>
      </w:r>
      <w:r w:rsidR="00385F4F">
        <w:rPr>
          <w:rFonts w:ascii="Arial" w:hAnsi="Arial" w:cs="Arial"/>
          <w:b/>
          <w:bCs/>
          <w:i/>
          <w:sz w:val="24"/>
          <w:szCs w:val="28"/>
          <w:u w:val="single"/>
        </w:rPr>
        <w:t xml:space="preserve"> </w:t>
      </w:r>
      <w:r w:rsidRPr="005D3284">
        <w:rPr>
          <w:rFonts w:ascii="Arial" w:hAnsi="Arial" w:cs="Arial"/>
          <w:bCs/>
          <w:i/>
          <w:sz w:val="24"/>
          <w:szCs w:val="28"/>
        </w:rPr>
        <w:t xml:space="preserve">(Maximum length: </w:t>
      </w:r>
      <w:r w:rsidR="00385F4F">
        <w:rPr>
          <w:rFonts w:ascii="Arial" w:hAnsi="Arial" w:cs="Arial"/>
          <w:bCs/>
          <w:i/>
          <w:sz w:val="24"/>
          <w:szCs w:val="28"/>
        </w:rPr>
        <w:t>6</w:t>
      </w:r>
      <w:r w:rsidRPr="005D3284">
        <w:rPr>
          <w:rFonts w:ascii="Arial" w:hAnsi="Arial" w:cs="Arial"/>
          <w:bCs/>
          <w:i/>
          <w:sz w:val="24"/>
          <w:szCs w:val="28"/>
        </w:rPr>
        <w:t xml:space="preserve"> pages)</w:t>
      </w:r>
    </w:p>
    <w:p w14:paraId="40CFB6F8" w14:textId="77777777" w:rsidR="005D3284" w:rsidRPr="005D3284" w:rsidRDefault="005D3284" w:rsidP="005D3284">
      <w:pPr>
        <w:rPr>
          <w:rFonts w:ascii="Arial" w:hAnsi="Arial" w:cs="Arial"/>
          <w:bCs/>
          <w:i/>
          <w:sz w:val="24"/>
          <w:szCs w:val="28"/>
        </w:rPr>
      </w:pPr>
    </w:p>
    <w:bookmarkEnd w:id="30"/>
    <w:p w14:paraId="7BAB0DD9" w14:textId="77777777" w:rsidR="005D3284" w:rsidRPr="005D3284" w:rsidRDefault="005D3284" w:rsidP="005D3284">
      <w:pPr>
        <w:spacing w:after="120"/>
        <w:rPr>
          <w:rFonts w:ascii="Arial" w:hAnsi="Arial" w:cs="Arial"/>
          <w:b/>
          <w:bCs/>
          <w:sz w:val="24"/>
          <w:szCs w:val="28"/>
          <w:u w:val="single"/>
        </w:rPr>
      </w:pPr>
      <w:r w:rsidRPr="005D3284">
        <w:rPr>
          <w:rFonts w:ascii="Arial" w:hAnsi="Arial" w:cs="Arial"/>
          <w:b/>
          <w:bCs/>
          <w:sz w:val="24"/>
          <w:szCs w:val="28"/>
        </w:rPr>
        <w:t>I.</w:t>
      </w:r>
      <w:r w:rsidRPr="005D3284">
        <w:rPr>
          <w:rFonts w:ascii="Arial" w:hAnsi="Arial" w:cs="Arial"/>
          <w:b/>
          <w:bCs/>
          <w:sz w:val="24"/>
          <w:szCs w:val="28"/>
        </w:rPr>
        <w:tab/>
      </w:r>
      <w:r w:rsidRPr="005D3284">
        <w:rPr>
          <w:rFonts w:ascii="Arial" w:hAnsi="Arial" w:cs="Arial"/>
          <w:b/>
          <w:bCs/>
          <w:sz w:val="24"/>
          <w:szCs w:val="28"/>
          <w:u w:val="single"/>
        </w:rPr>
        <w:t>Eligibility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4590"/>
      </w:tblGrid>
      <w:tr w:rsidR="00710D02" w:rsidRPr="005D3284" w14:paraId="797B00DB" w14:textId="77777777" w:rsidTr="00710D02">
        <w:trPr>
          <w:trHeight w:val="346"/>
        </w:trPr>
        <w:tc>
          <w:tcPr>
            <w:tcW w:w="9985"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DCA6B17" w14:textId="3C174019" w:rsidR="00710D02" w:rsidRPr="005D3284" w:rsidRDefault="00710D02" w:rsidP="00710D02">
            <w:pPr>
              <w:rPr>
                <w:rFonts w:ascii="Arial" w:hAnsi="Arial" w:cs="Arial"/>
                <w:sz w:val="24"/>
              </w:rPr>
            </w:pPr>
            <w:r>
              <w:rPr>
                <w:rFonts w:ascii="Arial" w:hAnsi="Arial" w:cs="Arial"/>
                <w:b/>
                <w:bCs/>
                <w:sz w:val="24"/>
              </w:rPr>
              <w:t>a. Eligible Applicant</w:t>
            </w:r>
          </w:p>
        </w:tc>
      </w:tr>
      <w:tr w:rsidR="005D3284" w:rsidRPr="005D3284" w14:paraId="01FC3EE5" w14:textId="77777777" w:rsidTr="00710D02">
        <w:trPr>
          <w:trHeight w:val="346"/>
        </w:trPr>
        <w:tc>
          <w:tcPr>
            <w:tcW w:w="5395" w:type="dxa"/>
            <w:tcBorders>
              <w:top w:val="single" w:sz="4" w:space="0" w:color="auto"/>
              <w:left w:val="single" w:sz="4" w:space="0" w:color="auto"/>
              <w:bottom w:val="single" w:sz="4" w:space="0" w:color="auto"/>
              <w:right w:val="single" w:sz="4" w:space="0" w:color="auto"/>
            </w:tcBorders>
            <w:shd w:val="clear" w:color="auto" w:fill="BDD6EE"/>
            <w:vAlign w:val="center"/>
          </w:tcPr>
          <w:p w14:paraId="51D9C9FA" w14:textId="77777777" w:rsidR="005D3284" w:rsidRPr="005D3284" w:rsidRDefault="005D3284" w:rsidP="005D3284">
            <w:pPr>
              <w:rPr>
                <w:rFonts w:ascii="Arial" w:hAnsi="Arial" w:cs="Arial"/>
                <w:b/>
                <w:bCs/>
                <w:sz w:val="24"/>
              </w:rPr>
            </w:pPr>
            <w:r w:rsidRPr="005D3284">
              <w:rPr>
                <w:rFonts w:ascii="Arial" w:hAnsi="Arial" w:cs="Arial"/>
                <w:sz w:val="24"/>
              </w:rPr>
              <w:t>Eligible organizations include</w:t>
            </w:r>
            <w:r w:rsidRPr="005D3284">
              <w:rPr>
                <w:rFonts w:ascii="Arial" w:hAnsi="Arial" w:cs="Arial"/>
                <w:b/>
                <w:bCs/>
                <w:sz w:val="24"/>
              </w:rPr>
              <w:t xml:space="preserve"> </w:t>
            </w:r>
            <w:r w:rsidRPr="005D3284">
              <w:rPr>
                <w:rFonts w:ascii="Arial" w:hAnsi="Arial" w:cs="Arial"/>
                <w:sz w:val="24"/>
                <w:szCs w:val="24"/>
              </w:rPr>
              <w:t>soil and water conservation districts, regional planning commissions, watershed districts, municipalities, and incorporated nonprofit organizations with federal tax-exempt status [501(c)(3)].</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38F92535" w14:textId="177BCE47" w:rsidR="00710D02" w:rsidRDefault="00710D02" w:rsidP="00710D02">
            <w:pPr>
              <w:rPr>
                <w:rFonts w:ascii="Arial" w:hAnsi="Arial" w:cs="Arial"/>
                <w:sz w:val="24"/>
              </w:rPr>
            </w:pPr>
            <w:r>
              <w:rPr>
                <w:rFonts w:ascii="Arial" w:hAnsi="Arial" w:cs="Arial"/>
                <w:sz w:val="24"/>
              </w:rPr>
              <w:t>Check one</w:t>
            </w:r>
          </w:p>
          <w:p w14:paraId="2B2666BF" w14:textId="42D9CF79" w:rsidR="005D3284" w:rsidRPr="005D3284" w:rsidRDefault="005D3284" w:rsidP="00CF6B1E">
            <w:pPr>
              <w:numPr>
                <w:ilvl w:val="0"/>
                <w:numId w:val="27"/>
              </w:numPr>
              <w:ind w:left="436"/>
              <w:rPr>
                <w:rFonts w:ascii="Arial" w:hAnsi="Arial" w:cs="Arial"/>
                <w:sz w:val="24"/>
              </w:rPr>
            </w:pPr>
            <w:r w:rsidRPr="005D3284">
              <w:rPr>
                <w:rFonts w:ascii="Arial" w:hAnsi="Arial" w:cs="Arial"/>
                <w:sz w:val="24"/>
              </w:rPr>
              <w:t>Soil and Water Conservation District</w:t>
            </w:r>
          </w:p>
          <w:p w14:paraId="7B406894" w14:textId="77777777" w:rsidR="005D3284" w:rsidRPr="005D3284" w:rsidRDefault="005D3284" w:rsidP="00CF6B1E">
            <w:pPr>
              <w:numPr>
                <w:ilvl w:val="0"/>
                <w:numId w:val="27"/>
              </w:numPr>
              <w:ind w:left="436"/>
              <w:rPr>
                <w:rFonts w:ascii="Arial" w:hAnsi="Arial" w:cs="Arial"/>
                <w:sz w:val="24"/>
              </w:rPr>
            </w:pPr>
            <w:r w:rsidRPr="005D3284">
              <w:rPr>
                <w:rFonts w:ascii="Arial" w:hAnsi="Arial" w:cs="Arial"/>
                <w:sz w:val="24"/>
              </w:rPr>
              <w:t>Regional Planning Commission</w:t>
            </w:r>
          </w:p>
          <w:p w14:paraId="70F8E2A2" w14:textId="77777777" w:rsidR="005D3284" w:rsidRPr="005D3284" w:rsidRDefault="005D3284" w:rsidP="00CF6B1E">
            <w:pPr>
              <w:numPr>
                <w:ilvl w:val="0"/>
                <w:numId w:val="27"/>
              </w:numPr>
              <w:ind w:left="436"/>
              <w:rPr>
                <w:rFonts w:ascii="Arial" w:hAnsi="Arial" w:cs="Arial"/>
                <w:sz w:val="24"/>
              </w:rPr>
            </w:pPr>
            <w:r w:rsidRPr="005D3284">
              <w:rPr>
                <w:rFonts w:ascii="Arial" w:hAnsi="Arial" w:cs="Arial"/>
                <w:sz w:val="24"/>
              </w:rPr>
              <w:t>Watershed District</w:t>
            </w:r>
          </w:p>
          <w:p w14:paraId="171B5E36" w14:textId="77777777" w:rsidR="005D3284" w:rsidRPr="005D3284" w:rsidRDefault="005D3284" w:rsidP="00CF6B1E">
            <w:pPr>
              <w:numPr>
                <w:ilvl w:val="0"/>
                <w:numId w:val="27"/>
              </w:numPr>
              <w:ind w:left="436"/>
              <w:rPr>
                <w:rFonts w:ascii="Arial" w:hAnsi="Arial" w:cs="Arial"/>
                <w:sz w:val="24"/>
              </w:rPr>
            </w:pPr>
            <w:r w:rsidRPr="005D3284">
              <w:rPr>
                <w:rFonts w:ascii="Arial" w:hAnsi="Arial" w:cs="Arial"/>
                <w:sz w:val="24"/>
              </w:rPr>
              <w:t>Municipality</w:t>
            </w:r>
          </w:p>
          <w:p w14:paraId="0FF9ECC0" w14:textId="77777777" w:rsidR="005D3284" w:rsidRPr="005D3284" w:rsidRDefault="005D3284" w:rsidP="00CF6B1E">
            <w:pPr>
              <w:numPr>
                <w:ilvl w:val="0"/>
                <w:numId w:val="27"/>
              </w:numPr>
              <w:ind w:left="436"/>
              <w:rPr>
                <w:rFonts w:ascii="Arial" w:hAnsi="Arial" w:cs="Arial"/>
                <w:sz w:val="24"/>
              </w:rPr>
            </w:pPr>
            <w:r w:rsidRPr="005D3284">
              <w:rPr>
                <w:rFonts w:ascii="Arial" w:hAnsi="Arial" w:cs="Arial"/>
                <w:sz w:val="24"/>
              </w:rPr>
              <w:t>501(c)(3) nonprofit</w:t>
            </w:r>
          </w:p>
        </w:tc>
      </w:tr>
      <w:tr w:rsidR="002175AF" w:rsidRPr="005D3284" w14:paraId="29F216E5" w14:textId="77777777" w:rsidTr="00710D02">
        <w:trPr>
          <w:trHeight w:val="593"/>
        </w:trPr>
        <w:tc>
          <w:tcPr>
            <w:tcW w:w="9985"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EEFDA94" w14:textId="56F48A32" w:rsidR="002175AF" w:rsidRPr="00710D02" w:rsidRDefault="00710D02" w:rsidP="00710D02">
            <w:pPr>
              <w:jc w:val="both"/>
              <w:rPr>
                <w:rFonts w:ascii="Arial" w:hAnsi="Arial" w:cs="Arial"/>
                <w:b/>
                <w:bCs/>
                <w:sz w:val="24"/>
              </w:rPr>
            </w:pPr>
            <w:r>
              <w:rPr>
                <w:rFonts w:ascii="Arial" w:hAnsi="Arial" w:cs="Arial"/>
                <w:b/>
                <w:bCs/>
                <w:sz w:val="24"/>
              </w:rPr>
              <w:t xml:space="preserve">b. </w:t>
            </w:r>
            <w:r w:rsidR="002175AF" w:rsidRPr="00710D02">
              <w:rPr>
                <w:rFonts w:ascii="Arial" w:hAnsi="Arial" w:cs="Arial"/>
                <w:b/>
                <w:bCs/>
                <w:sz w:val="24"/>
              </w:rPr>
              <w:t>DEP-Approved Watershed-based Plan (WBP)</w:t>
            </w:r>
          </w:p>
          <w:p w14:paraId="01E78551" w14:textId="22A12A65" w:rsidR="002175AF" w:rsidRPr="005D3284" w:rsidRDefault="002175AF" w:rsidP="005D3284">
            <w:pPr>
              <w:rPr>
                <w:rFonts w:ascii="Arial" w:hAnsi="Arial" w:cs="Arial"/>
                <w:sz w:val="24"/>
              </w:rPr>
            </w:pPr>
            <w:r w:rsidRPr="002175AF">
              <w:rPr>
                <w:rFonts w:ascii="Arial" w:hAnsi="Arial" w:cs="Arial"/>
                <w:i/>
                <w:iCs/>
                <w:sz w:val="22"/>
                <w:szCs w:val="22"/>
              </w:rPr>
              <w:t xml:space="preserve">DEP maintains a list of active plans at </w:t>
            </w:r>
            <w:hyperlink r:id="rId28" w:history="1">
              <w:r w:rsidRPr="002175AF">
                <w:rPr>
                  <w:rStyle w:val="Hyperlink"/>
                  <w:rFonts w:ascii="Arial" w:hAnsi="Arial" w:cs="Arial"/>
                  <w:i/>
                  <w:iCs/>
                  <w:sz w:val="22"/>
                  <w:szCs w:val="22"/>
                </w:rPr>
                <w:t>https://www.maine.gov/dep/water/grants/319.html</w:t>
              </w:r>
            </w:hyperlink>
          </w:p>
        </w:tc>
      </w:tr>
      <w:tr w:rsidR="002175AF" w:rsidRPr="005D3284" w14:paraId="6946D4A9" w14:textId="77777777" w:rsidTr="00710D02">
        <w:trPr>
          <w:trHeight w:val="422"/>
        </w:trPr>
        <w:tc>
          <w:tcPr>
            <w:tcW w:w="53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6F7233" w14:textId="0B90BB48" w:rsidR="002175AF" w:rsidRPr="002175AF" w:rsidRDefault="002175AF" w:rsidP="005D3284">
            <w:pPr>
              <w:rPr>
                <w:rFonts w:ascii="Arial" w:hAnsi="Arial" w:cs="Arial"/>
                <w:sz w:val="24"/>
              </w:rPr>
            </w:pPr>
            <w:r w:rsidRPr="002175AF">
              <w:rPr>
                <w:rFonts w:ascii="Arial" w:hAnsi="Arial" w:cs="Arial"/>
                <w:sz w:val="24"/>
              </w:rPr>
              <w:t>Name and Date of WBP</w:t>
            </w:r>
          </w:p>
        </w:tc>
        <w:tc>
          <w:tcPr>
            <w:tcW w:w="4590" w:type="dxa"/>
            <w:tcBorders>
              <w:top w:val="single" w:sz="4" w:space="0" w:color="auto"/>
              <w:left w:val="single" w:sz="4" w:space="0" w:color="auto"/>
              <w:right w:val="single" w:sz="4" w:space="0" w:color="auto"/>
            </w:tcBorders>
            <w:shd w:val="clear" w:color="auto" w:fill="auto"/>
            <w:vAlign w:val="center"/>
          </w:tcPr>
          <w:p w14:paraId="247CF81A" w14:textId="77777777" w:rsidR="002175AF" w:rsidRPr="005D3284" w:rsidRDefault="002175AF" w:rsidP="005D3284">
            <w:pPr>
              <w:rPr>
                <w:rFonts w:ascii="Arial" w:hAnsi="Arial" w:cs="Arial"/>
                <w:sz w:val="24"/>
              </w:rPr>
            </w:pPr>
          </w:p>
        </w:tc>
      </w:tr>
      <w:tr w:rsidR="002175AF" w:rsidRPr="005D3284" w14:paraId="743815D5" w14:textId="77777777" w:rsidTr="00710D02">
        <w:trPr>
          <w:trHeight w:val="690"/>
        </w:trPr>
        <w:tc>
          <w:tcPr>
            <w:tcW w:w="53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9F231F" w14:textId="7944B612" w:rsidR="002175AF" w:rsidRPr="002175AF" w:rsidRDefault="002175AF" w:rsidP="005D3284">
            <w:pPr>
              <w:rPr>
                <w:rFonts w:ascii="Arial" w:hAnsi="Arial" w:cs="Arial"/>
                <w:b/>
                <w:bCs/>
                <w:sz w:val="24"/>
              </w:rPr>
            </w:pPr>
            <w:r w:rsidRPr="002175AF">
              <w:rPr>
                <w:rFonts w:ascii="Arial" w:hAnsi="Arial" w:cs="Arial"/>
                <w:sz w:val="24"/>
              </w:rPr>
              <w:t>Page number(s) in WBP that identifies internal recycling of phosphorus from the sediments as a major source and includes proportion estimates of all phosphorus sources.  </w:t>
            </w:r>
          </w:p>
        </w:tc>
        <w:tc>
          <w:tcPr>
            <w:tcW w:w="4590" w:type="dxa"/>
            <w:tcBorders>
              <w:left w:val="single" w:sz="4" w:space="0" w:color="auto"/>
              <w:bottom w:val="single" w:sz="4" w:space="0" w:color="auto"/>
              <w:right w:val="single" w:sz="4" w:space="0" w:color="auto"/>
            </w:tcBorders>
            <w:shd w:val="clear" w:color="auto" w:fill="auto"/>
            <w:vAlign w:val="center"/>
          </w:tcPr>
          <w:p w14:paraId="37132325" w14:textId="77777777" w:rsidR="002175AF" w:rsidRPr="005D3284" w:rsidRDefault="002175AF" w:rsidP="005D3284">
            <w:pPr>
              <w:rPr>
                <w:rFonts w:ascii="Arial" w:hAnsi="Arial" w:cs="Arial"/>
                <w:sz w:val="24"/>
              </w:rPr>
            </w:pPr>
          </w:p>
        </w:tc>
      </w:tr>
      <w:tr w:rsidR="00710D02" w:rsidRPr="005D3284" w14:paraId="007FDEF5" w14:textId="77777777" w:rsidTr="00710D02">
        <w:trPr>
          <w:trHeight w:val="346"/>
        </w:trPr>
        <w:tc>
          <w:tcPr>
            <w:tcW w:w="9985"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57700BC1" w14:textId="4CC1B013" w:rsidR="00710D02" w:rsidRPr="005D3284" w:rsidRDefault="00710D02" w:rsidP="005D3284">
            <w:pPr>
              <w:rPr>
                <w:rFonts w:ascii="Arial" w:hAnsi="Arial" w:cs="Arial"/>
                <w:sz w:val="24"/>
              </w:rPr>
            </w:pPr>
            <w:r>
              <w:rPr>
                <w:rFonts w:ascii="Arial" w:hAnsi="Arial" w:cs="Arial"/>
                <w:b/>
                <w:bCs/>
                <w:sz w:val="24"/>
              </w:rPr>
              <w:t xml:space="preserve">c. DEP Permits </w:t>
            </w:r>
          </w:p>
        </w:tc>
      </w:tr>
      <w:tr w:rsidR="005D3284" w:rsidRPr="005D3284" w14:paraId="3B59A317" w14:textId="77777777" w:rsidTr="00710D02">
        <w:trPr>
          <w:trHeight w:val="346"/>
        </w:trPr>
        <w:tc>
          <w:tcPr>
            <w:tcW w:w="5395" w:type="dxa"/>
            <w:tcBorders>
              <w:top w:val="single" w:sz="4" w:space="0" w:color="auto"/>
              <w:left w:val="single" w:sz="4" w:space="0" w:color="auto"/>
              <w:bottom w:val="single" w:sz="4" w:space="0" w:color="auto"/>
              <w:right w:val="single" w:sz="4" w:space="0" w:color="auto"/>
            </w:tcBorders>
            <w:shd w:val="clear" w:color="auto" w:fill="BDD6EE"/>
            <w:vAlign w:val="center"/>
          </w:tcPr>
          <w:p w14:paraId="0FB1645A" w14:textId="11CB6AB1" w:rsidR="005D3284" w:rsidRPr="005D3284" w:rsidRDefault="00736F61" w:rsidP="00710D02">
            <w:pPr>
              <w:rPr>
                <w:rFonts w:ascii="Arial" w:hAnsi="Arial" w:cs="Arial"/>
                <w:sz w:val="24"/>
              </w:rPr>
            </w:pPr>
            <w:r w:rsidRPr="00736F61">
              <w:rPr>
                <w:rFonts w:ascii="Arial" w:hAnsi="Arial" w:cs="Arial"/>
                <w:sz w:val="24"/>
              </w:rPr>
              <w:t xml:space="preserve">Maine Pollutant Discharge Elimination System (MEPDES) Permit </w:t>
            </w:r>
            <w:r>
              <w:rPr>
                <w:rFonts w:ascii="Arial" w:hAnsi="Arial" w:cs="Arial"/>
                <w:sz w:val="24"/>
              </w:rPr>
              <w:t xml:space="preserve">number </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23638107" w14:textId="77777777" w:rsidR="005D3284" w:rsidRPr="005D3284" w:rsidRDefault="005D3284" w:rsidP="005D3284">
            <w:pPr>
              <w:rPr>
                <w:rFonts w:ascii="Arial" w:hAnsi="Arial" w:cs="Arial"/>
                <w:sz w:val="24"/>
              </w:rPr>
            </w:pPr>
          </w:p>
        </w:tc>
      </w:tr>
      <w:tr w:rsidR="00710D02" w:rsidRPr="005D3284" w14:paraId="763331A9" w14:textId="77777777" w:rsidTr="00710D02">
        <w:trPr>
          <w:trHeight w:val="346"/>
        </w:trPr>
        <w:tc>
          <w:tcPr>
            <w:tcW w:w="5395" w:type="dxa"/>
            <w:tcBorders>
              <w:top w:val="single" w:sz="4" w:space="0" w:color="auto"/>
              <w:left w:val="single" w:sz="4" w:space="0" w:color="auto"/>
              <w:bottom w:val="single" w:sz="4" w:space="0" w:color="auto"/>
              <w:right w:val="single" w:sz="4" w:space="0" w:color="auto"/>
            </w:tcBorders>
            <w:shd w:val="clear" w:color="auto" w:fill="BDD6EE"/>
            <w:vAlign w:val="center"/>
          </w:tcPr>
          <w:p w14:paraId="6AE2FF3C" w14:textId="4CCDE4B2" w:rsidR="00710D02" w:rsidRDefault="00710D02" w:rsidP="005D3284">
            <w:pPr>
              <w:rPr>
                <w:rFonts w:ascii="Arial" w:hAnsi="Arial" w:cs="Arial"/>
                <w:sz w:val="24"/>
              </w:rPr>
            </w:pPr>
            <w:bookmarkStart w:id="31" w:name="_Hlk174372883"/>
            <w:r w:rsidRPr="00736F61">
              <w:rPr>
                <w:rFonts w:ascii="Arial" w:hAnsi="Arial" w:cs="Arial"/>
                <w:sz w:val="24"/>
              </w:rPr>
              <w:t xml:space="preserve">Maine Waste Discharge License (WDL) </w:t>
            </w:r>
            <w:bookmarkEnd w:id="31"/>
            <w:r>
              <w:rPr>
                <w:rFonts w:ascii="Arial" w:hAnsi="Arial" w:cs="Arial"/>
                <w:sz w:val="24"/>
              </w:rPr>
              <w:t>numbers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21668CC5" w14:textId="77777777" w:rsidR="00710D02" w:rsidRPr="005D3284" w:rsidRDefault="00710D02" w:rsidP="005D3284">
            <w:pPr>
              <w:rPr>
                <w:rFonts w:ascii="Arial" w:hAnsi="Arial" w:cs="Arial"/>
                <w:sz w:val="24"/>
              </w:rPr>
            </w:pPr>
          </w:p>
        </w:tc>
      </w:tr>
      <w:tr w:rsidR="00710D02" w:rsidRPr="005D3284" w14:paraId="32550E30" w14:textId="77777777" w:rsidTr="00710D02">
        <w:trPr>
          <w:trHeight w:val="346"/>
        </w:trPr>
        <w:tc>
          <w:tcPr>
            <w:tcW w:w="5395" w:type="dxa"/>
            <w:tcBorders>
              <w:top w:val="single" w:sz="4" w:space="0" w:color="auto"/>
              <w:left w:val="single" w:sz="4" w:space="0" w:color="auto"/>
              <w:bottom w:val="single" w:sz="4" w:space="0" w:color="auto"/>
              <w:right w:val="single" w:sz="4" w:space="0" w:color="auto"/>
            </w:tcBorders>
            <w:shd w:val="clear" w:color="auto" w:fill="BDD6EE"/>
            <w:vAlign w:val="center"/>
          </w:tcPr>
          <w:p w14:paraId="0F842DCA" w14:textId="5DB21E3C" w:rsidR="00710D02" w:rsidRPr="00736F61" w:rsidRDefault="00710D02" w:rsidP="005D3284">
            <w:pPr>
              <w:rPr>
                <w:rFonts w:ascii="Arial" w:hAnsi="Arial" w:cs="Arial"/>
                <w:sz w:val="24"/>
              </w:rPr>
            </w:pPr>
            <w:r>
              <w:rPr>
                <w:rFonts w:ascii="Arial" w:hAnsi="Arial" w:cs="Arial"/>
                <w:sz w:val="24"/>
              </w:rPr>
              <w:t>Approval Date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5CDD56BA" w14:textId="77777777" w:rsidR="00710D02" w:rsidRPr="005D3284" w:rsidRDefault="00710D02" w:rsidP="005D3284">
            <w:pPr>
              <w:rPr>
                <w:rFonts w:ascii="Arial" w:hAnsi="Arial" w:cs="Arial"/>
                <w:sz w:val="24"/>
              </w:rPr>
            </w:pPr>
          </w:p>
        </w:tc>
      </w:tr>
    </w:tbl>
    <w:p w14:paraId="78D27002" w14:textId="77777777" w:rsidR="005D3284" w:rsidRPr="005D3284" w:rsidRDefault="005D3284" w:rsidP="005D3284">
      <w:pPr>
        <w:spacing w:after="120"/>
        <w:rPr>
          <w:rFonts w:ascii="Arial" w:hAnsi="Arial" w:cs="Arial"/>
          <w:b/>
          <w:bCs/>
          <w:sz w:val="24"/>
          <w:szCs w:val="28"/>
        </w:rPr>
      </w:pPr>
    </w:p>
    <w:p w14:paraId="3C2007F2" w14:textId="77777777" w:rsidR="005D3284" w:rsidRPr="005D3284" w:rsidRDefault="005D3284" w:rsidP="005D3284">
      <w:pPr>
        <w:spacing w:after="120"/>
        <w:rPr>
          <w:rFonts w:ascii="Arial" w:hAnsi="Arial" w:cs="Arial"/>
          <w:b/>
          <w:bCs/>
          <w:sz w:val="24"/>
          <w:szCs w:val="28"/>
          <w:u w:val="single"/>
        </w:rPr>
      </w:pPr>
      <w:r w:rsidRPr="005D3284">
        <w:rPr>
          <w:rFonts w:ascii="Arial" w:hAnsi="Arial" w:cs="Arial"/>
          <w:b/>
          <w:bCs/>
          <w:sz w:val="24"/>
          <w:szCs w:val="28"/>
        </w:rPr>
        <w:t xml:space="preserve">II. </w:t>
      </w:r>
      <w:r w:rsidRPr="005D3284">
        <w:rPr>
          <w:rFonts w:ascii="Arial" w:hAnsi="Arial" w:cs="Arial"/>
          <w:b/>
          <w:bCs/>
          <w:sz w:val="24"/>
          <w:szCs w:val="28"/>
        </w:rPr>
        <w:tab/>
      </w:r>
      <w:r w:rsidRPr="005D3284">
        <w:rPr>
          <w:rFonts w:ascii="Arial" w:hAnsi="Arial" w:cs="Arial"/>
          <w:b/>
          <w:bCs/>
          <w:sz w:val="24"/>
          <w:szCs w:val="28"/>
          <w:u w:val="single"/>
        </w:rPr>
        <w:t>Project and Waterbody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020"/>
      </w:tblGrid>
      <w:tr w:rsidR="005D3284" w:rsidRPr="005D3284" w14:paraId="61EFFDD6" w14:textId="77777777" w:rsidTr="00710D02">
        <w:trPr>
          <w:trHeight w:val="346"/>
        </w:trPr>
        <w:tc>
          <w:tcPr>
            <w:tcW w:w="2965" w:type="dxa"/>
            <w:tcBorders>
              <w:top w:val="single" w:sz="4" w:space="0" w:color="auto"/>
              <w:left w:val="single" w:sz="4" w:space="0" w:color="auto"/>
              <w:bottom w:val="single" w:sz="4" w:space="0" w:color="auto"/>
              <w:right w:val="single" w:sz="4" w:space="0" w:color="auto"/>
            </w:tcBorders>
            <w:shd w:val="clear" w:color="auto" w:fill="BDD6EE"/>
            <w:vAlign w:val="center"/>
          </w:tcPr>
          <w:p w14:paraId="33DD9546" w14:textId="77777777" w:rsidR="005D3284" w:rsidRPr="00385F4F" w:rsidRDefault="005D3284" w:rsidP="005D3284">
            <w:pPr>
              <w:rPr>
                <w:rFonts w:ascii="Arial" w:hAnsi="Arial" w:cs="Arial"/>
                <w:sz w:val="24"/>
              </w:rPr>
            </w:pPr>
            <w:bookmarkStart w:id="32" w:name="_Hlk159582181"/>
            <w:r w:rsidRPr="00385F4F">
              <w:rPr>
                <w:rFonts w:ascii="Arial" w:hAnsi="Arial" w:cs="Arial"/>
                <w:sz w:val="24"/>
              </w:rPr>
              <w:t>Project Title</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56B46769" w14:textId="520C79B2" w:rsidR="005D3284" w:rsidRPr="005D3284" w:rsidRDefault="005D3284" w:rsidP="005D3284">
            <w:pPr>
              <w:rPr>
                <w:rFonts w:ascii="Arial" w:hAnsi="Arial" w:cs="Arial"/>
                <w:sz w:val="24"/>
              </w:rPr>
            </w:pPr>
          </w:p>
        </w:tc>
      </w:tr>
      <w:tr w:rsidR="005D3284" w:rsidRPr="005D3284" w14:paraId="55D0F801" w14:textId="77777777" w:rsidTr="00710D02">
        <w:trPr>
          <w:trHeight w:val="346"/>
        </w:trPr>
        <w:tc>
          <w:tcPr>
            <w:tcW w:w="2965" w:type="dxa"/>
            <w:tcBorders>
              <w:top w:val="single" w:sz="4" w:space="0" w:color="auto"/>
              <w:left w:val="single" w:sz="4" w:space="0" w:color="auto"/>
              <w:bottom w:val="single" w:sz="4" w:space="0" w:color="auto"/>
              <w:right w:val="single" w:sz="4" w:space="0" w:color="auto"/>
            </w:tcBorders>
            <w:shd w:val="clear" w:color="auto" w:fill="BDD6EE"/>
            <w:vAlign w:val="center"/>
          </w:tcPr>
          <w:p w14:paraId="4EE9DAA6" w14:textId="77777777" w:rsidR="005D3284" w:rsidRPr="00385F4F" w:rsidRDefault="005D3284" w:rsidP="005D3284">
            <w:pPr>
              <w:rPr>
                <w:rFonts w:ascii="Arial" w:hAnsi="Arial" w:cs="Arial"/>
                <w:sz w:val="24"/>
              </w:rPr>
            </w:pPr>
            <w:r w:rsidRPr="00385F4F">
              <w:rPr>
                <w:rFonts w:ascii="Arial" w:hAnsi="Arial" w:cs="Arial"/>
                <w:sz w:val="24"/>
              </w:rPr>
              <w:t>Applicant’s Organization</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7C75FF52" w14:textId="77777777" w:rsidR="005D3284" w:rsidRPr="005D3284" w:rsidRDefault="005D3284" w:rsidP="005D3284">
            <w:pPr>
              <w:rPr>
                <w:rFonts w:ascii="Arial" w:hAnsi="Arial" w:cs="Arial"/>
                <w:sz w:val="24"/>
              </w:rPr>
            </w:pPr>
          </w:p>
        </w:tc>
      </w:tr>
      <w:tr w:rsidR="005D3284" w:rsidRPr="005D3284" w14:paraId="3B212E26" w14:textId="77777777" w:rsidTr="00710D02">
        <w:trPr>
          <w:trHeight w:val="346"/>
        </w:trPr>
        <w:tc>
          <w:tcPr>
            <w:tcW w:w="2965" w:type="dxa"/>
            <w:tcBorders>
              <w:top w:val="single" w:sz="4" w:space="0" w:color="auto"/>
              <w:left w:val="single" w:sz="4" w:space="0" w:color="auto"/>
              <w:bottom w:val="single" w:sz="4" w:space="0" w:color="auto"/>
              <w:right w:val="single" w:sz="4" w:space="0" w:color="auto"/>
            </w:tcBorders>
            <w:shd w:val="clear" w:color="auto" w:fill="BDD6EE"/>
            <w:vAlign w:val="center"/>
          </w:tcPr>
          <w:p w14:paraId="4CC72B15" w14:textId="49E8BCEC" w:rsidR="005D3284" w:rsidRPr="00385F4F" w:rsidRDefault="005D3284" w:rsidP="005D3284">
            <w:pPr>
              <w:rPr>
                <w:rFonts w:ascii="Arial" w:hAnsi="Arial" w:cs="Arial"/>
                <w:sz w:val="24"/>
                <w:szCs w:val="28"/>
              </w:rPr>
            </w:pPr>
            <w:r w:rsidRPr="00385F4F">
              <w:rPr>
                <w:rFonts w:ascii="Arial" w:hAnsi="Arial" w:cs="Arial"/>
                <w:sz w:val="24"/>
              </w:rPr>
              <w:t xml:space="preserve">Lake Name and Location </w:t>
            </w:r>
            <w:r w:rsidRPr="00385F4F">
              <w:rPr>
                <w:rFonts w:ascii="Arial" w:hAnsi="Arial" w:cs="Arial"/>
                <w:i/>
                <w:iCs/>
                <w:sz w:val="24"/>
              </w:rPr>
              <w:t>(town</w:t>
            </w:r>
            <w:r w:rsidR="00385F4F">
              <w:rPr>
                <w:rFonts w:ascii="Arial" w:hAnsi="Arial" w:cs="Arial"/>
                <w:i/>
                <w:iCs/>
                <w:sz w:val="24"/>
              </w:rPr>
              <w:t xml:space="preserve"> or town</w:t>
            </w:r>
            <w:r w:rsidRPr="00385F4F">
              <w:rPr>
                <w:rFonts w:ascii="Arial" w:hAnsi="Arial" w:cs="Arial"/>
                <w:i/>
                <w:iCs/>
                <w:sz w:val="24"/>
              </w:rPr>
              <w:t>s)</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0FCCB3FA" w14:textId="77777777" w:rsidR="005D3284" w:rsidRPr="005D3284" w:rsidRDefault="005D3284" w:rsidP="005D3284">
            <w:pPr>
              <w:rPr>
                <w:rFonts w:ascii="Arial" w:hAnsi="Arial" w:cs="Arial"/>
                <w:i/>
                <w:sz w:val="24"/>
              </w:rPr>
            </w:pPr>
          </w:p>
        </w:tc>
      </w:tr>
      <w:tr w:rsidR="005D3284" w:rsidRPr="005D3284" w14:paraId="13756993" w14:textId="77777777" w:rsidTr="00710D02">
        <w:trPr>
          <w:trHeight w:val="346"/>
        </w:trPr>
        <w:tc>
          <w:tcPr>
            <w:tcW w:w="2965" w:type="dxa"/>
            <w:tcBorders>
              <w:top w:val="single" w:sz="4" w:space="0" w:color="auto"/>
              <w:left w:val="single" w:sz="4" w:space="0" w:color="auto"/>
              <w:bottom w:val="single" w:sz="4" w:space="0" w:color="auto"/>
              <w:right w:val="single" w:sz="4" w:space="0" w:color="auto"/>
            </w:tcBorders>
            <w:shd w:val="clear" w:color="auto" w:fill="BDD6EE"/>
            <w:vAlign w:val="center"/>
          </w:tcPr>
          <w:p w14:paraId="42933EFE" w14:textId="77777777" w:rsidR="004E677C" w:rsidRPr="00385F4F" w:rsidRDefault="005D3284" w:rsidP="005D3284">
            <w:pPr>
              <w:rPr>
                <w:rFonts w:ascii="Arial" w:hAnsi="Arial" w:cs="Arial"/>
                <w:sz w:val="24"/>
                <w:szCs w:val="28"/>
              </w:rPr>
            </w:pPr>
            <w:r w:rsidRPr="00385F4F">
              <w:rPr>
                <w:rFonts w:ascii="Arial" w:hAnsi="Arial" w:cs="Arial"/>
                <w:sz w:val="24"/>
                <w:szCs w:val="28"/>
              </w:rPr>
              <w:t xml:space="preserve">Project Start Date </w:t>
            </w:r>
          </w:p>
          <w:p w14:paraId="02F447B8" w14:textId="33C5B3E6" w:rsidR="005D3284" w:rsidRPr="00385F4F" w:rsidRDefault="004E677C" w:rsidP="005D3284">
            <w:pPr>
              <w:rPr>
                <w:rFonts w:ascii="Arial" w:hAnsi="Arial" w:cs="Arial"/>
                <w:sz w:val="24"/>
              </w:rPr>
            </w:pPr>
            <w:r w:rsidRPr="00385F4F">
              <w:rPr>
                <w:rFonts w:ascii="Arial" w:hAnsi="Arial" w:cs="Arial"/>
                <w:i/>
                <w:iCs/>
                <w:sz w:val="24"/>
                <w:szCs w:val="28"/>
              </w:rPr>
              <w:t>(month and year)</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706FFE23" w14:textId="12D07A78" w:rsidR="005D3284" w:rsidRPr="005D3284" w:rsidRDefault="005D3284" w:rsidP="005D3284">
            <w:pPr>
              <w:rPr>
                <w:rFonts w:ascii="Arial" w:hAnsi="Arial" w:cs="Arial"/>
                <w:sz w:val="24"/>
              </w:rPr>
            </w:pPr>
          </w:p>
        </w:tc>
      </w:tr>
      <w:tr w:rsidR="005D3284" w:rsidRPr="005D3284" w14:paraId="11EA7882" w14:textId="77777777" w:rsidTr="00710D02">
        <w:trPr>
          <w:trHeight w:val="346"/>
        </w:trPr>
        <w:tc>
          <w:tcPr>
            <w:tcW w:w="2965" w:type="dxa"/>
            <w:tcBorders>
              <w:top w:val="single" w:sz="4" w:space="0" w:color="auto"/>
              <w:left w:val="single" w:sz="4" w:space="0" w:color="auto"/>
              <w:bottom w:val="single" w:sz="4" w:space="0" w:color="auto"/>
              <w:right w:val="single" w:sz="4" w:space="0" w:color="auto"/>
            </w:tcBorders>
            <w:shd w:val="clear" w:color="auto" w:fill="BDD6EE"/>
            <w:vAlign w:val="center"/>
          </w:tcPr>
          <w:p w14:paraId="1A5FE354" w14:textId="4D8DCAC8" w:rsidR="005D3284" w:rsidRPr="00385F4F" w:rsidRDefault="005D3284" w:rsidP="005D3284">
            <w:pPr>
              <w:rPr>
                <w:rFonts w:ascii="Arial" w:hAnsi="Arial" w:cs="Arial"/>
                <w:sz w:val="24"/>
              </w:rPr>
            </w:pPr>
            <w:r w:rsidRPr="00385F4F">
              <w:rPr>
                <w:rFonts w:ascii="Arial" w:hAnsi="Arial" w:cs="Arial"/>
                <w:sz w:val="24"/>
                <w:szCs w:val="28"/>
              </w:rPr>
              <w:t xml:space="preserve">Project Completion Date </w:t>
            </w:r>
            <w:r w:rsidR="004E677C" w:rsidRPr="00385F4F">
              <w:rPr>
                <w:rFonts w:ascii="Arial" w:hAnsi="Arial" w:cs="Arial"/>
                <w:i/>
                <w:iCs/>
                <w:sz w:val="24"/>
                <w:szCs w:val="28"/>
              </w:rPr>
              <w:t>(month and year)</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6BA0C675" w14:textId="46004128" w:rsidR="005D3284" w:rsidRPr="005D3284" w:rsidRDefault="005D3284" w:rsidP="005D3284">
            <w:pPr>
              <w:rPr>
                <w:rFonts w:ascii="Arial" w:hAnsi="Arial" w:cs="Arial"/>
                <w:sz w:val="24"/>
              </w:rPr>
            </w:pPr>
          </w:p>
        </w:tc>
      </w:tr>
      <w:bookmarkEnd w:id="32"/>
    </w:tbl>
    <w:p w14:paraId="6B1DCC65" w14:textId="77777777" w:rsidR="005D3284" w:rsidRPr="005D3284" w:rsidRDefault="005D3284" w:rsidP="005D3284">
      <w:pPr>
        <w:rPr>
          <w:rFonts w:ascii="Arial" w:hAnsi="Arial" w:cs="Arial"/>
          <w:bCs/>
          <w:sz w:val="24"/>
          <w:szCs w:val="28"/>
        </w:rPr>
      </w:pPr>
    </w:p>
    <w:p w14:paraId="71372F3B" w14:textId="77777777" w:rsidR="005D3284" w:rsidRPr="005D3284" w:rsidRDefault="005D3284" w:rsidP="005D3284">
      <w:pPr>
        <w:rPr>
          <w:rFonts w:ascii="Arial" w:hAnsi="Arial" w:cs="Arial"/>
          <w:b/>
          <w:bCs/>
          <w:sz w:val="6"/>
          <w:szCs w:val="28"/>
        </w:rPr>
      </w:pPr>
      <w:bookmarkStart w:id="33" w:name="_Hlk159581683"/>
    </w:p>
    <w:bookmarkEnd w:id="33"/>
    <w:p w14:paraId="6D1BE40A" w14:textId="77777777" w:rsidR="005D3284" w:rsidRPr="005D3284" w:rsidRDefault="005D3284" w:rsidP="005D3284">
      <w:pPr>
        <w:spacing w:before="240"/>
        <w:ind w:left="360" w:hanging="360"/>
        <w:contextualSpacing/>
        <w:rPr>
          <w:rFonts w:ascii="Arial" w:hAnsi="Arial" w:cs="Arial"/>
          <w:b/>
          <w:sz w:val="24"/>
        </w:rPr>
      </w:pPr>
      <w:r w:rsidRPr="005D3284">
        <w:rPr>
          <w:rFonts w:ascii="Arial" w:hAnsi="Arial" w:cs="Arial"/>
          <w:b/>
          <w:sz w:val="24"/>
        </w:rPr>
        <w:t xml:space="preserve">a. Description of Waterbody Uses and Value </w:t>
      </w:r>
    </w:p>
    <w:p w14:paraId="62084C57" w14:textId="45FD7948" w:rsidR="005D3284" w:rsidRPr="005D3284" w:rsidRDefault="005D3284" w:rsidP="005D3284">
      <w:pPr>
        <w:tabs>
          <w:tab w:val="left" w:pos="0"/>
        </w:tabs>
        <w:spacing w:after="240"/>
        <w:rPr>
          <w:rFonts w:ascii="Arial" w:hAnsi="Arial" w:cs="Arial"/>
          <w:i/>
          <w:sz w:val="24"/>
        </w:rPr>
      </w:pPr>
      <w:r w:rsidRPr="005D3284">
        <w:rPr>
          <w:rFonts w:ascii="Arial" w:hAnsi="Arial" w:cs="Arial"/>
          <w:i/>
          <w:sz w:val="24"/>
        </w:rPr>
        <w:t xml:space="preserve">Summarize the </w:t>
      </w:r>
      <w:r w:rsidRPr="005D3284">
        <w:rPr>
          <w:rFonts w:ascii="Arial" w:hAnsi="Arial" w:cs="Arial"/>
          <w:i/>
          <w:sz w:val="24"/>
          <w:u w:val="single"/>
        </w:rPr>
        <w:t>extent of uses</w:t>
      </w:r>
      <w:r w:rsidRPr="005D3284">
        <w:rPr>
          <w:rFonts w:ascii="Arial" w:hAnsi="Arial" w:cs="Arial"/>
          <w:i/>
          <w:sz w:val="24"/>
        </w:rPr>
        <w:t xml:space="preserve"> of the waterbody by the public. Consider uses including, but not limited </w:t>
      </w:r>
      <w:proofErr w:type="gramStart"/>
      <w:r w:rsidRPr="005D3284">
        <w:rPr>
          <w:rFonts w:ascii="Arial" w:hAnsi="Arial" w:cs="Arial"/>
          <w:i/>
          <w:sz w:val="24"/>
        </w:rPr>
        <w:t>to:</w:t>
      </w:r>
      <w:proofErr w:type="gramEnd"/>
      <w:r w:rsidRPr="005D3284">
        <w:rPr>
          <w:rFonts w:ascii="Arial" w:hAnsi="Arial" w:cs="Arial"/>
          <w:i/>
          <w:sz w:val="24"/>
        </w:rPr>
        <w:t xml:space="preserve"> </w:t>
      </w:r>
      <w:r w:rsidR="004E677C">
        <w:rPr>
          <w:rFonts w:ascii="Arial" w:hAnsi="Arial" w:cs="Arial"/>
          <w:i/>
          <w:sz w:val="24"/>
        </w:rPr>
        <w:t xml:space="preserve">public </w:t>
      </w:r>
      <w:r w:rsidRPr="005D3284">
        <w:rPr>
          <w:rFonts w:ascii="Arial" w:hAnsi="Arial" w:cs="Arial"/>
          <w:i/>
          <w:sz w:val="24"/>
        </w:rPr>
        <w:t xml:space="preserve">drinking water supply </w:t>
      </w:r>
      <w:r w:rsidRPr="005D3284">
        <w:rPr>
          <w:rFonts w:ascii="Arial" w:hAnsi="Arial" w:cs="Arial"/>
          <w:sz w:val="24"/>
          <w:szCs w:val="24"/>
        </w:rPr>
        <w:t>(if applicable please provide the size of population served)</w:t>
      </w:r>
      <w:r w:rsidRPr="005D3284">
        <w:rPr>
          <w:rFonts w:ascii="Arial" w:hAnsi="Arial" w:cs="Arial"/>
          <w:i/>
          <w:sz w:val="24"/>
        </w:rPr>
        <w:t xml:space="preserve">; public recreational opportunities; scenic and aesthetic benefits; aquatic and terrestrial </w:t>
      </w:r>
      <w:r w:rsidRPr="005D3284">
        <w:rPr>
          <w:rFonts w:ascii="Arial" w:hAnsi="Arial" w:cs="Arial"/>
          <w:i/>
          <w:sz w:val="24"/>
        </w:rPr>
        <w:lastRenderedPageBreak/>
        <w:t xml:space="preserve">habitat benefits, and commercial benefits; and potential for increased public use and improved wildlife habitat. Describe public access to the waterbody. </w:t>
      </w:r>
    </w:p>
    <w:p w14:paraId="7365976B" w14:textId="77777777" w:rsidR="005D3284" w:rsidRPr="005D3284" w:rsidRDefault="005D3284" w:rsidP="005D3284">
      <w:pPr>
        <w:rPr>
          <w:rFonts w:ascii="Arial" w:hAnsi="Arial" w:cs="Arial"/>
          <w:b/>
          <w:bCs/>
          <w:sz w:val="24"/>
          <w:szCs w:val="28"/>
          <w:u w:val="single"/>
        </w:rPr>
      </w:pPr>
      <w:r w:rsidRPr="005D3284">
        <w:rPr>
          <w:rFonts w:ascii="Arial" w:hAnsi="Arial" w:cs="Arial"/>
          <w:b/>
          <w:bCs/>
          <w:sz w:val="24"/>
          <w:szCs w:val="28"/>
        </w:rPr>
        <w:t>b. Water Quality Information</w:t>
      </w:r>
    </w:p>
    <w:p w14:paraId="1B6EE0B4" w14:textId="77777777" w:rsidR="005D3284" w:rsidRPr="005D3284" w:rsidRDefault="005D3284" w:rsidP="005D3284">
      <w:pPr>
        <w:rPr>
          <w:rFonts w:ascii="Arial" w:hAnsi="Arial" w:cs="Arial"/>
          <w:bCs/>
          <w:i/>
          <w:sz w:val="24"/>
          <w:szCs w:val="28"/>
        </w:rPr>
      </w:pPr>
      <w:r w:rsidRPr="005D3284">
        <w:rPr>
          <w:rFonts w:ascii="Arial" w:hAnsi="Arial" w:cs="Arial"/>
          <w:bCs/>
          <w:i/>
          <w:sz w:val="24"/>
          <w:szCs w:val="28"/>
        </w:rPr>
        <w:t xml:space="preserve">Summarize available water quality information for the waterbody and provide details on important water quality parameters and past algal blooms. For an impaired waterbody, describe the extent and severity of the impairment. For a threatened waterbody, describe the water quality parameter(s) that is (are) threatened and any indications that water quality is under stress. Water quality information available at: </w:t>
      </w:r>
      <w:hyperlink r:id="rId29" w:history="1">
        <w:r w:rsidRPr="005D3284">
          <w:rPr>
            <w:rFonts w:ascii="Arial" w:hAnsi="Arial" w:cs="Arial"/>
            <w:bCs/>
            <w:i/>
            <w:color w:val="0000FF"/>
            <w:sz w:val="24"/>
            <w:szCs w:val="28"/>
            <w:u w:val="single"/>
          </w:rPr>
          <w:t>https://www.lakesofmaine.org/</w:t>
        </w:r>
      </w:hyperlink>
    </w:p>
    <w:p w14:paraId="07AF248C" w14:textId="77777777" w:rsidR="005D3284" w:rsidRPr="005D3284" w:rsidRDefault="005D3284" w:rsidP="005D3284">
      <w:pPr>
        <w:rPr>
          <w:rFonts w:ascii="Arial" w:hAnsi="Arial" w:cs="Arial"/>
          <w:bCs/>
          <w:i/>
          <w:sz w:val="24"/>
          <w:szCs w:val="28"/>
        </w:rPr>
      </w:pPr>
    </w:p>
    <w:p w14:paraId="6519C974" w14:textId="77777777" w:rsidR="005D3284" w:rsidRPr="005D3284" w:rsidRDefault="005D3284" w:rsidP="005D3284">
      <w:pPr>
        <w:rPr>
          <w:rFonts w:ascii="Arial" w:hAnsi="Arial" w:cs="Arial"/>
          <w:b/>
          <w:bCs/>
          <w:sz w:val="24"/>
          <w:szCs w:val="28"/>
          <w:u w:val="single"/>
        </w:rPr>
      </w:pPr>
      <w:r w:rsidRPr="005D3284">
        <w:rPr>
          <w:rFonts w:ascii="Arial" w:hAnsi="Arial" w:cs="Arial"/>
          <w:b/>
          <w:bCs/>
          <w:sz w:val="24"/>
          <w:szCs w:val="28"/>
        </w:rPr>
        <w:t>III.</w:t>
      </w:r>
      <w:r w:rsidRPr="005D3284">
        <w:rPr>
          <w:rFonts w:ascii="Arial" w:hAnsi="Arial" w:cs="Arial"/>
          <w:b/>
          <w:bCs/>
          <w:sz w:val="24"/>
          <w:szCs w:val="28"/>
        </w:rPr>
        <w:tab/>
      </w:r>
      <w:r w:rsidRPr="005D3284">
        <w:rPr>
          <w:rFonts w:ascii="Arial" w:hAnsi="Arial" w:cs="Arial"/>
          <w:b/>
          <w:bCs/>
          <w:sz w:val="24"/>
          <w:szCs w:val="28"/>
          <w:u w:val="single"/>
        </w:rPr>
        <w:t>NPS Sources and Mitigation Activities</w:t>
      </w:r>
    </w:p>
    <w:p w14:paraId="295242A1" w14:textId="77777777" w:rsidR="005D3284" w:rsidRPr="005D3284" w:rsidRDefault="005D3284" w:rsidP="005D3284">
      <w:pPr>
        <w:ind w:left="360"/>
        <w:rPr>
          <w:rFonts w:ascii="Arial" w:hAnsi="Arial" w:cs="Arial"/>
          <w:b/>
          <w:bCs/>
          <w:sz w:val="24"/>
          <w:szCs w:val="28"/>
          <w:u w:val="single"/>
        </w:rPr>
      </w:pPr>
    </w:p>
    <w:p w14:paraId="53D2EC02" w14:textId="77777777" w:rsidR="005D3284" w:rsidRPr="005D3284" w:rsidRDefault="005D3284" w:rsidP="005D3284">
      <w:pPr>
        <w:ind w:left="450" w:hanging="450"/>
        <w:rPr>
          <w:rFonts w:ascii="Arial" w:hAnsi="Arial" w:cs="Arial"/>
          <w:b/>
          <w:bCs/>
          <w:sz w:val="24"/>
          <w:szCs w:val="28"/>
        </w:rPr>
      </w:pPr>
      <w:r w:rsidRPr="005D3284">
        <w:rPr>
          <w:rFonts w:ascii="Arial" w:hAnsi="Arial" w:cs="Arial"/>
          <w:b/>
          <w:bCs/>
          <w:sz w:val="24"/>
          <w:szCs w:val="28"/>
        </w:rPr>
        <w:t>a.</w:t>
      </w:r>
      <w:r w:rsidRPr="005D3284">
        <w:rPr>
          <w:rFonts w:ascii="Arial" w:hAnsi="Arial" w:cs="Arial"/>
          <w:b/>
          <w:bCs/>
          <w:sz w:val="24"/>
          <w:szCs w:val="28"/>
        </w:rPr>
        <w:tab/>
        <w:t>Summary of NPS Assessments and Priority Nonpoint Pollution Sources</w:t>
      </w:r>
    </w:p>
    <w:p w14:paraId="5DB4FA8B" w14:textId="74E358C7" w:rsidR="005D3284" w:rsidRPr="005D3284" w:rsidRDefault="005D3284" w:rsidP="005D3284">
      <w:pPr>
        <w:tabs>
          <w:tab w:val="left" w:pos="0"/>
          <w:tab w:val="left" w:pos="720"/>
        </w:tabs>
        <w:rPr>
          <w:rFonts w:ascii="Arial" w:hAnsi="Arial" w:cs="Arial"/>
          <w:i/>
          <w:sz w:val="24"/>
        </w:rPr>
      </w:pPr>
      <w:r w:rsidRPr="005D3284">
        <w:rPr>
          <w:rFonts w:ascii="Arial" w:hAnsi="Arial" w:cs="Arial"/>
          <w:i/>
          <w:sz w:val="24"/>
        </w:rPr>
        <w:t xml:space="preserve">Summarize the findings of any past assessments or surveys to identify the nature, extent and severity of NPS sources to the lake (e.g., provide the number of sites, impact rating, land use etc. of sites identified in most recent watershed survey). Describe the magnitude and relative contributions of internal and external sources of phosphorus to the lake. </w:t>
      </w:r>
    </w:p>
    <w:p w14:paraId="02FC7CF8" w14:textId="77777777" w:rsidR="005D3284" w:rsidRPr="005D3284" w:rsidRDefault="005D3284" w:rsidP="005D3284">
      <w:pPr>
        <w:tabs>
          <w:tab w:val="left" w:pos="0"/>
          <w:tab w:val="left" w:pos="720"/>
        </w:tabs>
        <w:rPr>
          <w:rFonts w:ascii="Arial" w:hAnsi="Arial" w:cs="Arial"/>
          <w:sz w:val="24"/>
        </w:rPr>
      </w:pPr>
    </w:p>
    <w:p w14:paraId="2B52DABC" w14:textId="77777777" w:rsidR="005D3284" w:rsidRPr="005D3284" w:rsidRDefault="005D3284" w:rsidP="005D3284">
      <w:pPr>
        <w:ind w:left="540" w:hanging="540"/>
        <w:rPr>
          <w:rFonts w:ascii="Arial" w:hAnsi="Arial" w:cs="Arial"/>
          <w:b/>
          <w:bCs/>
          <w:sz w:val="24"/>
          <w:szCs w:val="28"/>
        </w:rPr>
      </w:pPr>
      <w:r w:rsidRPr="005D3284">
        <w:rPr>
          <w:rFonts w:ascii="Arial" w:hAnsi="Arial" w:cs="Arial"/>
          <w:b/>
          <w:bCs/>
          <w:sz w:val="24"/>
          <w:szCs w:val="28"/>
        </w:rPr>
        <w:t>b.</w:t>
      </w:r>
      <w:r w:rsidRPr="005D3284">
        <w:rPr>
          <w:rFonts w:ascii="Arial" w:hAnsi="Arial" w:cs="Arial"/>
          <w:b/>
          <w:bCs/>
          <w:sz w:val="24"/>
          <w:szCs w:val="28"/>
        </w:rPr>
        <w:tab/>
        <w:t>Description of Activities to Address NPS Pollution</w:t>
      </w:r>
    </w:p>
    <w:p w14:paraId="24492645" w14:textId="224BE43A" w:rsidR="005D3284" w:rsidRPr="005D3284" w:rsidRDefault="005D3284" w:rsidP="003E010D">
      <w:pPr>
        <w:rPr>
          <w:rFonts w:ascii="Arial" w:hAnsi="Arial" w:cs="Arial"/>
          <w:i/>
          <w:sz w:val="24"/>
        </w:rPr>
      </w:pPr>
      <w:r w:rsidRPr="005D3284">
        <w:rPr>
          <w:rFonts w:ascii="Arial" w:hAnsi="Arial" w:cs="Arial"/>
          <w:i/>
          <w:sz w:val="24"/>
        </w:rPr>
        <w:t xml:space="preserve">Include a brief description of any past and ongoing activities to address NPS sources in the lake and watershed. Briefly summarize any Section 604(b) or 319 grant-funded projects in the watershed. Describe work planned in the future and systems in place to ensure key remaining NPS sources will be addressed and that watershed BMPs will be maintained in the future. Describe any past alum treatments, including the dates of treatment, treatment area, longevity and any lessons learned. </w:t>
      </w:r>
    </w:p>
    <w:p w14:paraId="254DD7F2" w14:textId="77777777" w:rsidR="005D3284" w:rsidRPr="005D3284" w:rsidRDefault="005D3284" w:rsidP="005D3284">
      <w:pPr>
        <w:tabs>
          <w:tab w:val="left" w:pos="0"/>
          <w:tab w:val="left" w:pos="720"/>
        </w:tabs>
        <w:rPr>
          <w:rFonts w:ascii="Arial" w:hAnsi="Arial" w:cs="Arial"/>
          <w:iCs/>
          <w:sz w:val="24"/>
          <w:szCs w:val="24"/>
        </w:rPr>
      </w:pPr>
    </w:p>
    <w:p w14:paraId="36621F34" w14:textId="12BACABB" w:rsidR="005D3284" w:rsidRPr="005D3284" w:rsidRDefault="00202409" w:rsidP="005D3284">
      <w:pPr>
        <w:rPr>
          <w:rFonts w:ascii="Arial" w:hAnsi="Arial" w:cs="Arial"/>
          <w:b/>
          <w:bCs/>
          <w:sz w:val="24"/>
          <w:szCs w:val="28"/>
          <w:u w:val="single"/>
        </w:rPr>
      </w:pPr>
      <w:r>
        <w:rPr>
          <w:rFonts w:ascii="Arial" w:hAnsi="Arial" w:cs="Arial"/>
          <w:b/>
          <w:bCs/>
          <w:sz w:val="24"/>
          <w:szCs w:val="28"/>
        </w:rPr>
        <w:t>I</w:t>
      </w:r>
      <w:r w:rsidR="005D3284" w:rsidRPr="005D3284">
        <w:rPr>
          <w:rFonts w:ascii="Arial" w:hAnsi="Arial" w:cs="Arial"/>
          <w:b/>
          <w:bCs/>
          <w:sz w:val="24"/>
          <w:szCs w:val="28"/>
        </w:rPr>
        <w:t>V.</w:t>
      </w:r>
      <w:r w:rsidR="005D3284" w:rsidRPr="005D3284">
        <w:rPr>
          <w:rFonts w:ascii="Arial" w:hAnsi="Arial" w:cs="Arial"/>
          <w:b/>
          <w:bCs/>
          <w:sz w:val="24"/>
          <w:szCs w:val="28"/>
        </w:rPr>
        <w:tab/>
      </w:r>
      <w:r w:rsidR="005D3284" w:rsidRPr="005D3284">
        <w:rPr>
          <w:rFonts w:ascii="Arial" w:hAnsi="Arial" w:cs="Arial"/>
          <w:b/>
          <w:bCs/>
          <w:sz w:val="24"/>
          <w:szCs w:val="28"/>
          <w:u w:val="single"/>
        </w:rPr>
        <w:t xml:space="preserve">Alum Treatment </w:t>
      </w:r>
      <w:r>
        <w:rPr>
          <w:rFonts w:ascii="Arial" w:hAnsi="Arial" w:cs="Arial"/>
          <w:b/>
          <w:bCs/>
          <w:sz w:val="24"/>
          <w:szCs w:val="28"/>
          <w:u w:val="single"/>
        </w:rPr>
        <w:t>Project Overview</w:t>
      </w:r>
    </w:p>
    <w:p w14:paraId="6D53E1E2" w14:textId="77777777" w:rsidR="005D3284" w:rsidRPr="005D3284" w:rsidRDefault="005D3284" w:rsidP="005D3284">
      <w:pPr>
        <w:tabs>
          <w:tab w:val="left" w:pos="0"/>
          <w:tab w:val="left" w:pos="720"/>
        </w:tabs>
        <w:rPr>
          <w:rFonts w:ascii="Arial" w:hAnsi="Arial" w:cs="Arial"/>
          <w:i/>
          <w:sz w:val="24"/>
        </w:rPr>
      </w:pPr>
    </w:p>
    <w:p w14:paraId="460D8CB1" w14:textId="77777777" w:rsidR="005D3284" w:rsidRPr="005D3284" w:rsidRDefault="005D3284" w:rsidP="005D3284">
      <w:pPr>
        <w:ind w:left="360" w:hanging="360"/>
        <w:rPr>
          <w:rFonts w:ascii="Arial" w:hAnsi="Arial" w:cs="Arial"/>
          <w:b/>
          <w:bCs/>
          <w:sz w:val="24"/>
          <w:szCs w:val="28"/>
        </w:rPr>
      </w:pPr>
      <w:r w:rsidRPr="005D3284">
        <w:rPr>
          <w:rFonts w:ascii="Arial" w:hAnsi="Arial" w:cs="Arial"/>
          <w:b/>
          <w:bCs/>
          <w:sz w:val="24"/>
          <w:szCs w:val="28"/>
        </w:rPr>
        <w:t>a.</w:t>
      </w:r>
      <w:r w:rsidRPr="005D3284">
        <w:rPr>
          <w:rFonts w:ascii="Arial" w:hAnsi="Arial" w:cs="Arial"/>
          <w:b/>
          <w:bCs/>
          <w:sz w:val="24"/>
          <w:szCs w:val="28"/>
        </w:rPr>
        <w:tab/>
        <w:t>Alum Treatment Design</w:t>
      </w:r>
    </w:p>
    <w:p w14:paraId="10DB4A3B" w14:textId="77777777" w:rsidR="005D3284" w:rsidRPr="005D3284" w:rsidRDefault="005D3284" w:rsidP="005D3284">
      <w:pPr>
        <w:rPr>
          <w:rFonts w:ascii="Arial" w:hAnsi="Arial" w:cs="Arial"/>
          <w:b/>
          <w:bCs/>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855"/>
      </w:tblGrid>
      <w:tr w:rsidR="005D3284" w:rsidRPr="005D3284" w14:paraId="1F286E6D" w14:textId="77777777" w:rsidTr="005D3284">
        <w:trPr>
          <w:trHeight w:val="346"/>
        </w:trPr>
        <w:tc>
          <w:tcPr>
            <w:tcW w:w="5215" w:type="dxa"/>
            <w:tcBorders>
              <w:top w:val="single" w:sz="4" w:space="0" w:color="auto"/>
              <w:left w:val="single" w:sz="4" w:space="0" w:color="auto"/>
              <w:bottom w:val="single" w:sz="4" w:space="0" w:color="auto"/>
              <w:right w:val="single" w:sz="4" w:space="0" w:color="auto"/>
            </w:tcBorders>
            <w:shd w:val="clear" w:color="auto" w:fill="BDD6EE"/>
            <w:vAlign w:val="center"/>
          </w:tcPr>
          <w:p w14:paraId="47BB6A70" w14:textId="7EC6A3EC" w:rsidR="005D3284" w:rsidRPr="005D3284" w:rsidRDefault="005D3284" w:rsidP="005D3284">
            <w:pPr>
              <w:contextualSpacing/>
              <w:rPr>
                <w:rFonts w:ascii="Arial" w:hAnsi="Arial" w:cs="Arial"/>
                <w:sz w:val="24"/>
              </w:rPr>
            </w:pPr>
            <w:r w:rsidRPr="005D3284">
              <w:rPr>
                <w:rFonts w:ascii="Arial" w:hAnsi="Arial" w:cs="Arial"/>
                <w:sz w:val="24"/>
              </w:rPr>
              <w:t>Number of applications planned</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BEF1C95" w14:textId="77777777" w:rsidR="005D3284" w:rsidRPr="005D3284" w:rsidRDefault="005D3284" w:rsidP="005D3284">
            <w:pPr>
              <w:ind w:right="60"/>
              <w:rPr>
                <w:rFonts w:ascii="Arial" w:hAnsi="Arial" w:cs="Arial"/>
                <w:sz w:val="24"/>
              </w:rPr>
            </w:pPr>
          </w:p>
        </w:tc>
      </w:tr>
      <w:tr w:rsidR="005D3284" w:rsidRPr="005D3284" w14:paraId="440A44F3" w14:textId="77777777" w:rsidTr="005D3284">
        <w:trPr>
          <w:trHeight w:val="346"/>
        </w:trPr>
        <w:tc>
          <w:tcPr>
            <w:tcW w:w="5215" w:type="dxa"/>
            <w:tcBorders>
              <w:top w:val="single" w:sz="4" w:space="0" w:color="auto"/>
              <w:left w:val="single" w:sz="4" w:space="0" w:color="auto"/>
              <w:bottom w:val="single" w:sz="4" w:space="0" w:color="auto"/>
              <w:right w:val="single" w:sz="4" w:space="0" w:color="auto"/>
            </w:tcBorders>
            <w:shd w:val="clear" w:color="auto" w:fill="BDD6EE"/>
            <w:vAlign w:val="center"/>
          </w:tcPr>
          <w:p w14:paraId="6D210D75" w14:textId="258B8D25" w:rsidR="005D3284" w:rsidRPr="005D3284" w:rsidRDefault="005D3284" w:rsidP="005D3284">
            <w:pPr>
              <w:contextualSpacing/>
              <w:rPr>
                <w:rFonts w:ascii="Arial" w:hAnsi="Arial" w:cs="Arial"/>
                <w:sz w:val="24"/>
              </w:rPr>
            </w:pPr>
            <w:r w:rsidRPr="005D3284">
              <w:rPr>
                <w:rFonts w:ascii="Arial" w:hAnsi="Arial" w:cs="Arial"/>
                <w:sz w:val="24"/>
              </w:rPr>
              <w:t>Total planned treatment area (acres)</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80E34BF" w14:textId="77777777" w:rsidR="005D3284" w:rsidRPr="005D3284" w:rsidRDefault="005D3284" w:rsidP="005D3284">
            <w:pPr>
              <w:ind w:right="60"/>
              <w:rPr>
                <w:rFonts w:ascii="Arial" w:hAnsi="Arial" w:cs="Arial"/>
                <w:sz w:val="24"/>
              </w:rPr>
            </w:pPr>
          </w:p>
        </w:tc>
      </w:tr>
      <w:tr w:rsidR="005D3284" w:rsidRPr="005D3284" w14:paraId="256EDC0A" w14:textId="77777777" w:rsidTr="005D3284">
        <w:trPr>
          <w:trHeight w:val="346"/>
        </w:trPr>
        <w:tc>
          <w:tcPr>
            <w:tcW w:w="5215" w:type="dxa"/>
            <w:tcBorders>
              <w:top w:val="single" w:sz="4" w:space="0" w:color="auto"/>
              <w:left w:val="single" w:sz="4" w:space="0" w:color="auto"/>
              <w:bottom w:val="single" w:sz="4" w:space="0" w:color="auto"/>
              <w:right w:val="single" w:sz="4" w:space="0" w:color="auto"/>
            </w:tcBorders>
            <w:shd w:val="clear" w:color="auto" w:fill="BDD6EE"/>
            <w:vAlign w:val="center"/>
          </w:tcPr>
          <w:p w14:paraId="5903F5A4" w14:textId="75B29A62" w:rsidR="005D3284" w:rsidRPr="005D3284" w:rsidRDefault="005D3284" w:rsidP="005D3284">
            <w:pPr>
              <w:contextualSpacing/>
              <w:rPr>
                <w:rFonts w:ascii="Arial" w:hAnsi="Arial" w:cs="Arial"/>
                <w:sz w:val="24"/>
              </w:rPr>
            </w:pPr>
            <w:r w:rsidRPr="005D3284">
              <w:rPr>
                <w:rFonts w:ascii="Arial" w:hAnsi="Arial" w:cs="Arial"/>
                <w:sz w:val="24"/>
              </w:rPr>
              <w:t xml:space="preserve">Depth below which alum will be applied (feet) </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7F38CD7" w14:textId="77777777" w:rsidR="005D3284" w:rsidRPr="005D3284" w:rsidRDefault="005D3284" w:rsidP="005D3284">
            <w:pPr>
              <w:ind w:right="60"/>
              <w:rPr>
                <w:rFonts w:ascii="Arial" w:hAnsi="Arial" w:cs="Arial"/>
                <w:sz w:val="24"/>
              </w:rPr>
            </w:pPr>
          </w:p>
        </w:tc>
      </w:tr>
      <w:tr w:rsidR="005D3284" w:rsidRPr="005D3284" w14:paraId="1D7410DE" w14:textId="77777777" w:rsidTr="005D3284">
        <w:trPr>
          <w:trHeight w:val="346"/>
        </w:trPr>
        <w:tc>
          <w:tcPr>
            <w:tcW w:w="5215" w:type="dxa"/>
            <w:tcBorders>
              <w:top w:val="single" w:sz="4" w:space="0" w:color="auto"/>
              <w:left w:val="single" w:sz="4" w:space="0" w:color="auto"/>
              <w:bottom w:val="single" w:sz="4" w:space="0" w:color="auto"/>
              <w:right w:val="single" w:sz="4" w:space="0" w:color="auto"/>
            </w:tcBorders>
            <w:shd w:val="clear" w:color="auto" w:fill="BDD6EE"/>
            <w:vAlign w:val="center"/>
          </w:tcPr>
          <w:p w14:paraId="28FC2D7F" w14:textId="5FD9888D" w:rsidR="005D3284" w:rsidRPr="005D3284" w:rsidRDefault="005D3284" w:rsidP="005D3284">
            <w:pPr>
              <w:contextualSpacing/>
              <w:rPr>
                <w:rFonts w:ascii="Arial" w:hAnsi="Arial" w:cs="Arial"/>
                <w:sz w:val="24"/>
              </w:rPr>
            </w:pPr>
            <w:r w:rsidRPr="005D3284">
              <w:rPr>
                <w:rFonts w:ascii="Arial" w:hAnsi="Arial" w:cs="Arial"/>
                <w:sz w:val="24"/>
              </w:rPr>
              <w:t>Estimated application start date and duration</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D6A2E03" w14:textId="77777777" w:rsidR="005D3284" w:rsidRPr="005D3284" w:rsidRDefault="005D3284" w:rsidP="005D3284">
            <w:pPr>
              <w:ind w:right="60"/>
              <w:rPr>
                <w:rFonts w:ascii="Arial" w:hAnsi="Arial" w:cs="Arial"/>
                <w:sz w:val="24"/>
              </w:rPr>
            </w:pPr>
          </w:p>
        </w:tc>
      </w:tr>
      <w:tr w:rsidR="005D3284" w:rsidRPr="005D3284" w14:paraId="719DE9DA" w14:textId="77777777" w:rsidTr="005D3284">
        <w:trPr>
          <w:trHeight w:val="346"/>
        </w:trPr>
        <w:tc>
          <w:tcPr>
            <w:tcW w:w="5215" w:type="dxa"/>
            <w:tcBorders>
              <w:top w:val="single" w:sz="4" w:space="0" w:color="auto"/>
              <w:left w:val="single" w:sz="4" w:space="0" w:color="auto"/>
              <w:bottom w:val="single" w:sz="4" w:space="0" w:color="auto"/>
              <w:right w:val="single" w:sz="4" w:space="0" w:color="auto"/>
            </w:tcBorders>
            <w:shd w:val="clear" w:color="auto" w:fill="BDD6EE"/>
            <w:vAlign w:val="center"/>
          </w:tcPr>
          <w:p w14:paraId="08B7DE28" w14:textId="58300834" w:rsidR="005D3284" w:rsidRPr="005D3284" w:rsidRDefault="005D3284" w:rsidP="005D3284">
            <w:pPr>
              <w:contextualSpacing/>
              <w:rPr>
                <w:rFonts w:ascii="Arial" w:hAnsi="Arial" w:cs="Arial"/>
                <w:sz w:val="24"/>
              </w:rPr>
            </w:pPr>
            <w:r w:rsidRPr="005D3284">
              <w:rPr>
                <w:rFonts w:ascii="Arial" w:hAnsi="Arial" w:cs="Arial"/>
                <w:sz w:val="24"/>
              </w:rPr>
              <w:t>Dosing rate(s) and acreage</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0D25F47" w14:textId="77777777" w:rsidR="005D3284" w:rsidRPr="005D3284" w:rsidRDefault="005D3284" w:rsidP="005D3284">
            <w:pPr>
              <w:ind w:right="60"/>
              <w:rPr>
                <w:rFonts w:ascii="Arial" w:hAnsi="Arial" w:cs="Arial"/>
                <w:sz w:val="24"/>
              </w:rPr>
            </w:pPr>
          </w:p>
        </w:tc>
      </w:tr>
    </w:tbl>
    <w:p w14:paraId="52213FD6" w14:textId="77777777" w:rsidR="005D3284" w:rsidRPr="005D3284" w:rsidRDefault="005D3284" w:rsidP="005D3284">
      <w:pPr>
        <w:spacing w:line="276" w:lineRule="auto"/>
        <w:rPr>
          <w:rFonts w:ascii="Arial" w:hAnsi="Arial" w:cs="Arial"/>
          <w:b/>
          <w:sz w:val="24"/>
          <w:szCs w:val="28"/>
        </w:rPr>
      </w:pPr>
    </w:p>
    <w:p w14:paraId="7BDCBE3C" w14:textId="77777777" w:rsidR="003E010D" w:rsidRPr="005D3284" w:rsidRDefault="005D3284" w:rsidP="003E010D">
      <w:pPr>
        <w:spacing w:after="200"/>
        <w:rPr>
          <w:rFonts w:ascii="Arial" w:hAnsi="Arial" w:cs="Arial"/>
          <w:b/>
          <w:bCs/>
          <w:sz w:val="24"/>
          <w:szCs w:val="28"/>
          <w:u w:val="single"/>
        </w:rPr>
      </w:pPr>
      <w:r w:rsidRPr="005D3284">
        <w:rPr>
          <w:rFonts w:ascii="Arial" w:hAnsi="Arial" w:cs="Arial"/>
          <w:b/>
          <w:sz w:val="24"/>
          <w:szCs w:val="28"/>
        </w:rPr>
        <w:t xml:space="preserve">b. </w:t>
      </w:r>
      <w:r w:rsidR="003E010D" w:rsidRPr="003E010D">
        <w:rPr>
          <w:rFonts w:ascii="Arial" w:hAnsi="Arial" w:cs="Arial"/>
          <w:b/>
          <w:bCs/>
          <w:sz w:val="24"/>
          <w:szCs w:val="28"/>
        </w:rPr>
        <w:t>Purpose and Environmental Outcome of the Project</w:t>
      </w:r>
    </w:p>
    <w:p w14:paraId="5E7B0CFD" w14:textId="10624FFA" w:rsidR="003E010D" w:rsidRDefault="003E010D" w:rsidP="003E010D">
      <w:pPr>
        <w:tabs>
          <w:tab w:val="left" w:pos="0"/>
          <w:tab w:val="left" w:pos="720"/>
        </w:tabs>
        <w:rPr>
          <w:rFonts w:ascii="Arial" w:hAnsi="Arial" w:cs="Arial"/>
          <w:i/>
          <w:sz w:val="24"/>
        </w:rPr>
      </w:pPr>
      <w:r w:rsidRPr="005D3284">
        <w:rPr>
          <w:rFonts w:ascii="Arial" w:hAnsi="Arial" w:cs="Arial"/>
          <w:i/>
          <w:sz w:val="24"/>
        </w:rPr>
        <w:t xml:space="preserve">In four (4) sentences or less, state: a) the </w:t>
      </w:r>
      <w:r>
        <w:rPr>
          <w:rFonts w:ascii="Arial" w:hAnsi="Arial" w:cs="Arial"/>
          <w:i/>
          <w:sz w:val="24"/>
        </w:rPr>
        <w:t>overall</w:t>
      </w:r>
      <w:r w:rsidRPr="005D3284">
        <w:rPr>
          <w:rFonts w:ascii="Arial" w:hAnsi="Arial" w:cs="Arial"/>
          <w:i/>
          <w:sz w:val="24"/>
        </w:rPr>
        <w:t xml:space="preserve"> purpose of the project and the anticipated major project accomplishments or outputs and b) the expected environmental result, outcome, or end-state that this proposed work would likely achieve.</w:t>
      </w:r>
    </w:p>
    <w:p w14:paraId="59128283" w14:textId="77777777" w:rsidR="003E010D" w:rsidRPr="005D3284" w:rsidRDefault="003E010D" w:rsidP="003E010D">
      <w:pPr>
        <w:tabs>
          <w:tab w:val="left" w:pos="0"/>
          <w:tab w:val="left" w:pos="720"/>
        </w:tabs>
        <w:rPr>
          <w:rFonts w:ascii="Arial" w:hAnsi="Arial" w:cs="Arial"/>
          <w:i/>
          <w:sz w:val="24"/>
        </w:rPr>
      </w:pPr>
    </w:p>
    <w:p w14:paraId="609AE775" w14:textId="1F946CA6" w:rsidR="005D3284" w:rsidRPr="005D3284" w:rsidRDefault="003E010D" w:rsidP="005D3284">
      <w:pPr>
        <w:spacing w:after="200" w:line="276" w:lineRule="auto"/>
        <w:rPr>
          <w:rFonts w:ascii="Arial" w:hAnsi="Arial" w:cs="Arial"/>
          <w:b/>
          <w:sz w:val="24"/>
          <w:szCs w:val="28"/>
        </w:rPr>
      </w:pPr>
      <w:r>
        <w:rPr>
          <w:rFonts w:ascii="Arial" w:hAnsi="Arial" w:cs="Arial"/>
          <w:b/>
          <w:sz w:val="24"/>
          <w:szCs w:val="28"/>
        </w:rPr>
        <w:t xml:space="preserve">c. </w:t>
      </w:r>
      <w:r w:rsidR="005D3284" w:rsidRPr="005D3284">
        <w:rPr>
          <w:rFonts w:ascii="Arial" w:hAnsi="Arial" w:cs="Arial"/>
          <w:b/>
          <w:sz w:val="24"/>
          <w:szCs w:val="28"/>
        </w:rPr>
        <w:t>Alum Treatment Planning</w:t>
      </w:r>
    </w:p>
    <w:p w14:paraId="31AE50DE" w14:textId="54E92287" w:rsidR="005D3284" w:rsidRPr="005D3284" w:rsidRDefault="005D3284" w:rsidP="005D3284">
      <w:pPr>
        <w:contextualSpacing/>
        <w:rPr>
          <w:rFonts w:ascii="Arial" w:hAnsi="Arial" w:cs="Arial"/>
          <w:bCs/>
          <w:i/>
          <w:iCs/>
          <w:sz w:val="24"/>
          <w:szCs w:val="28"/>
        </w:rPr>
      </w:pPr>
      <w:r w:rsidRPr="005D3284">
        <w:rPr>
          <w:rFonts w:ascii="Arial" w:hAnsi="Arial" w:cs="Arial"/>
          <w:bCs/>
          <w:i/>
          <w:iCs/>
          <w:sz w:val="24"/>
          <w:szCs w:val="28"/>
        </w:rPr>
        <w:t xml:space="preserve">Describe work done to date and </w:t>
      </w:r>
      <w:r w:rsidR="00D93ABC">
        <w:rPr>
          <w:rFonts w:ascii="Arial" w:hAnsi="Arial" w:cs="Arial"/>
          <w:bCs/>
          <w:i/>
          <w:iCs/>
          <w:sz w:val="24"/>
          <w:szCs w:val="28"/>
        </w:rPr>
        <w:t xml:space="preserve">remaining work needed prior </w:t>
      </w:r>
      <w:r w:rsidR="00202409">
        <w:rPr>
          <w:rFonts w:ascii="Arial" w:hAnsi="Arial" w:cs="Arial"/>
          <w:bCs/>
          <w:i/>
          <w:iCs/>
          <w:sz w:val="24"/>
          <w:szCs w:val="28"/>
        </w:rPr>
        <w:t xml:space="preserve">to </w:t>
      </w:r>
      <w:r w:rsidRPr="005D3284">
        <w:rPr>
          <w:rFonts w:ascii="Arial" w:hAnsi="Arial" w:cs="Arial"/>
          <w:bCs/>
          <w:i/>
          <w:iCs/>
          <w:sz w:val="24"/>
          <w:szCs w:val="28"/>
        </w:rPr>
        <w:t>alum treatment, including contractor selection, staging area selection</w:t>
      </w:r>
      <w:r w:rsidR="00D93ABC">
        <w:rPr>
          <w:rFonts w:ascii="Arial" w:hAnsi="Arial" w:cs="Arial"/>
          <w:bCs/>
          <w:i/>
          <w:iCs/>
          <w:sz w:val="24"/>
          <w:szCs w:val="28"/>
        </w:rPr>
        <w:t xml:space="preserve"> and </w:t>
      </w:r>
      <w:r w:rsidR="002D61F7">
        <w:rPr>
          <w:rFonts w:ascii="Arial" w:hAnsi="Arial" w:cs="Arial"/>
          <w:bCs/>
          <w:i/>
          <w:iCs/>
          <w:sz w:val="24"/>
          <w:szCs w:val="28"/>
        </w:rPr>
        <w:t xml:space="preserve">any local/landowner </w:t>
      </w:r>
      <w:r w:rsidR="00D93ABC">
        <w:rPr>
          <w:rFonts w:ascii="Arial" w:hAnsi="Arial" w:cs="Arial"/>
          <w:bCs/>
          <w:i/>
          <w:iCs/>
          <w:sz w:val="24"/>
          <w:szCs w:val="28"/>
        </w:rPr>
        <w:t>approval</w:t>
      </w:r>
      <w:r w:rsidR="002D61F7">
        <w:rPr>
          <w:rFonts w:ascii="Arial" w:hAnsi="Arial" w:cs="Arial"/>
          <w:bCs/>
          <w:i/>
          <w:iCs/>
          <w:sz w:val="24"/>
          <w:szCs w:val="28"/>
        </w:rPr>
        <w:t>s</w:t>
      </w:r>
      <w:r w:rsidRPr="005D3284">
        <w:rPr>
          <w:rFonts w:ascii="Arial" w:hAnsi="Arial" w:cs="Arial"/>
          <w:bCs/>
          <w:i/>
          <w:iCs/>
          <w:sz w:val="24"/>
          <w:szCs w:val="28"/>
        </w:rPr>
        <w:t xml:space="preserve">, and public outreach. If multiple treatments are planned, describe timeline and plan for each. </w:t>
      </w:r>
    </w:p>
    <w:p w14:paraId="07611491" w14:textId="77777777" w:rsidR="005D3284" w:rsidRPr="005D3284" w:rsidRDefault="005D3284" w:rsidP="005D3284">
      <w:pPr>
        <w:contextualSpacing/>
        <w:rPr>
          <w:rFonts w:ascii="Arial" w:hAnsi="Arial" w:cs="Arial"/>
          <w:bCs/>
          <w:sz w:val="24"/>
          <w:szCs w:val="28"/>
        </w:rPr>
      </w:pPr>
    </w:p>
    <w:p w14:paraId="325EAFD4" w14:textId="77777777" w:rsidR="005D3284" w:rsidRPr="005D3284" w:rsidRDefault="005D3284" w:rsidP="005D3284">
      <w:pPr>
        <w:contextualSpacing/>
        <w:rPr>
          <w:rFonts w:ascii="Arial" w:hAnsi="Arial" w:cs="Arial"/>
          <w:bCs/>
          <w:i/>
          <w:iCs/>
          <w:sz w:val="24"/>
          <w:szCs w:val="28"/>
        </w:rPr>
      </w:pPr>
      <w:r w:rsidRPr="005D3284">
        <w:rPr>
          <w:rFonts w:ascii="Arial" w:hAnsi="Arial" w:cs="Arial"/>
          <w:bCs/>
          <w:i/>
          <w:iCs/>
          <w:sz w:val="24"/>
          <w:szCs w:val="28"/>
        </w:rPr>
        <w:t xml:space="preserve">Describe funding plan for the project, including sources and amounts of funds raised to date and detailed plans to raise additional needed funds beyond amount requested in this RFA. If this is </w:t>
      </w:r>
      <w:r w:rsidRPr="005D3284">
        <w:rPr>
          <w:rFonts w:ascii="Arial" w:hAnsi="Arial" w:cs="Arial"/>
          <w:bCs/>
          <w:i/>
          <w:iCs/>
          <w:sz w:val="24"/>
          <w:szCs w:val="28"/>
        </w:rPr>
        <w:lastRenderedPageBreak/>
        <w:t>the second of two planned treatments, provide amount of funds spent on the previous treatment.</w:t>
      </w:r>
    </w:p>
    <w:p w14:paraId="758C37D9" w14:textId="77777777" w:rsidR="005D3284" w:rsidRPr="005D3284" w:rsidRDefault="005D3284" w:rsidP="005D3284">
      <w:pPr>
        <w:contextualSpacing/>
        <w:rPr>
          <w:rFonts w:ascii="Arial" w:hAnsi="Arial" w:cs="Arial"/>
          <w:bCs/>
          <w:sz w:val="24"/>
          <w:szCs w:val="28"/>
        </w:rPr>
      </w:pPr>
    </w:p>
    <w:p w14:paraId="1F4765E3" w14:textId="56A35190" w:rsidR="005D3284" w:rsidRPr="005D3284" w:rsidRDefault="00736F61" w:rsidP="005D3284">
      <w:pPr>
        <w:spacing w:after="200" w:line="276" w:lineRule="auto"/>
        <w:rPr>
          <w:rFonts w:ascii="Arial" w:hAnsi="Arial" w:cs="Arial"/>
          <w:b/>
          <w:sz w:val="24"/>
          <w:szCs w:val="28"/>
        </w:rPr>
      </w:pPr>
      <w:r>
        <w:rPr>
          <w:rFonts w:ascii="Arial" w:hAnsi="Arial" w:cs="Arial"/>
          <w:b/>
          <w:sz w:val="24"/>
          <w:szCs w:val="28"/>
        </w:rPr>
        <w:t>d</w:t>
      </w:r>
      <w:r w:rsidR="005D3284" w:rsidRPr="005D3284">
        <w:rPr>
          <w:rFonts w:ascii="Arial" w:hAnsi="Arial" w:cs="Arial"/>
          <w:b/>
          <w:sz w:val="24"/>
          <w:szCs w:val="28"/>
        </w:rPr>
        <w:t xml:space="preserve">. </w:t>
      </w:r>
      <w:r w:rsidR="008604F6">
        <w:rPr>
          <w:rFonts w:ascii="Arial" w:hAnsi="Arial" w:cs="Arial"/>
          <w:b/>
          <w:sz w:val="24"/>
          <w:szCs w:val="28"/>
        </w:rPr>
        <w:t xml:space="preserve">Alum Treatment and </w:t>
      </w:r>
      <w:r w:rsidR="00EB5FFC">
        <w:rPr>
          <w:rFonts w:ascii="Arial" w:hAnsi="Arial" w:cs="Arial"/>
          <w:b/>
          <w:sz w:val="24"/>
          <w:szCs w:val="28"/>
        </w:rPr>
        <w:t xml:space="preserve">Water Quality </w:t>
      </w:r>
      <w:r w:rsidR="008604F6">
        <w:rPr>
          <w:rFonts w:ascii="Arial" w:hAnsi="Arial" w:cs="Arial"/>
          <w:b/>
          <w:sz w:val="24"/>
          <w:szCs w:val="28"/>
        </w:rPr>
        <w:t xml:space="preserve">Monitoring </w:t>
      </w:r>
      <w:r w:rsidR="005D3284" w:rsidRPr="005D3284">
        <w:rPr>
          <w:rFonts w:ascii="Arial" w:hAnsi="Arial" w:cs="Arial"/>
          <w:b/>
          <w:sz w:val="24"/>
          <w:szCs w:val="28"/>
        </w:rPr>
        <w:t>Schedule</w:t>
      </w:r>
      <w:r w:rsidR="001A2CEE">
        <w:rPr>
          <w:rFonts w:ascii="Arial" w:hAnsi="Arial" w:cs="Arial"/>
          <w:b/>
          <w:sz w:val="24"/>
          <w:szCs w:val="28"/>
        </w:rPr>
        <w:t>, Overview</w:t>
      </w:r>
      <w:r w:rsidR="005D3284" w:rsidRPr="005D3284">
        <w:rPr>
          <w:rFonts w:ascii="Arial" w:hAnsi="Arial" w:cs="Arial"/>
          <w:b/>
          <w:sz w:val="24"/>
          <w:szCs w:val="28"/>
        </w:rPr>
        <w:t xml:space="preserve"> and Costs</w:t>
      </w:r>
    </w:p>
    <w:p w14:paraId="3C81E620" w14:textId="5600C9F3" w:rsidR="00D93ABC" w:rsidRDefault="005D3284" w:rsidP="005D3284">
      <w:pPr>
        <w:tabs>
          <w:tab w:val="left" w:pos="0"/>
          <w:tab w:val="left" w:pos="720"/>
        </w:tabs>
        <w:rPr>
          <w:rFonts w:ascii="Arial" w:hAnsi="Arial" w:cs="Arial"/>
          <w:i/>
          <w:sz w:val="24"/>
        </w:rPr>
      </w:pPr>
      <w:r w:rsidRPr="005D3284">
        <w:rPr>
          <w:rFonts w:ascii="Arial" w:hAnsi="Arial" w:cs="Arial"/>
          <w:i/>
          <w:sz w:val="24"/>
        </w:rPr>
        <w:t xml:space="preserve">Provide anticipated start and end dates, grant cost and match cost. </w:t>
      </w:r>
      <w:r w:rsidR="00385F4F">
        <w:rPr>
          <w:rFonts w:ascii="Arial" w:hAnsi="Arial" w:cs="Arial"/>
          <w:i/>
          <w:sz w:val="24"/>
        </w:rPr>
        <w:t>(</w:t>
      </w:r>
      <w:r w:rsidR="00EB5FFC">
        <w:rPr>
          <w:rFonts w:ascii="Arial" w:hAnsi="Arial" w:cs="Arial"/>
          <w:i/>
          <w:sz w:val="24"/>
        </w:rPr>
        <w:t>See Part II</w:t>
      </w:r>
      <w:r w:rsidR="00385F4F">
        <w:rPr>
          <w:rFonts w:ascii="Arial" w:hAnsi="Arial" w:cs="Arial"/>
          <w:i/>
          <w:sz w:val="24"/>
        </w:rPr>
        <w:t xml:space="preserve"> </w:t>
      </w:r>
      <w:r w:rsidR="00EB5FFC">
        <w:rPr>
          <w:rFonts w:ascii="Arial" w:hAnsi="Arial" w:cs="Arial"/>
          <w:i/>
          <w:sz w:val="24"/>
        </w:rPr>
        <w:t xml:space="preserve">for eligible </w:t>
      </w:r>
      <w:r w:rsidR="001A2CEE">
        <w:rPr>
          <w:rFonts w:ascii="Arial" w:hAnsi="Arial" w:cs="Arial"/>
          <w:i/>
          <w:sz w:val="24"/>
        </w:rPr>
        <w:t xml:space="preserve">grant and </w:t>
      </w:r>
      <w:r w:rsidR="00EB5FFC">
        <w:rPr>
          <w:rFonts w:ascii="Arial" w:hAnsi="Arial" w:cs="Arial"/>
          <w:i/>
          <w:sz w:val="24"/>
        </w:rPr>
        <w:t>match</w:t>
      </w:r>
      <w:r w:rsidR="001A2CEE">
        <w:rPr>
          <w:rFonts w:ascii="Arial" w:hAnsi="Arial" w:cs="Arial"/>
          <w:i/>
          <w:sz w:val="24"/>
        </w:rPr>
        <w:t xml:space="preserve"> costs</w:t>
      </w:r>
      <w:r w:rsidR="00EB5FFC">
        <w:rPr>
          <w:rFonts w:ascii="Arial" w:hAnsi="Arial" w:cs="Arial"/>
          <w:i/>
          <w:sz w:val="24"/>
        </w:rPr>
        <w:t>.</w:t>
      </w:r>
      <w:r w:rsidR="00385F4F">
        <w:rPr>
          <w:rFonts w:ascii="Arial" w:hAnsi="Arial" w:cs="Arial"/>
          <w:i/>
          <w:sz w:val="24"/>
        </w:rPr>
        <w:t>)</w:t>
      </w:r>
      <w:r w:rsidR="00EB5FFC">
        <w:rPr>
          <w:rFonts w:ascii="Arial" w:hAnsi="Arial" w:cs="Arial"/>
          <w:i/>
          <w:sz w:val="24"/>
        </w:rPr>
        <w:t xml:space="preserve"> </w:t>
      </w:r>
      <w:r w:rsidRPr="005D3284">
        <w:rPr>
          <w:rFonts w:ascii="Arial" w:hAnsi="Arial" w:cs="Arial"/>
          <w:i/>
          <w:sz w:val="24"/>
        </w:rPr>
        <w:t>Describe the work in quantifiable terms</w:t>
      </w:r>
      <w:r w:rsidR="00385F4F">
        <w:rPr>
          <w:rFonts w:ascii="Arial" w:hAnsi="Arial" w:cs="Arial"/>
          <w:i/>
          <w:sz w:val="24"/>
        </w:rPr>
        <w:t>,</w:t>
      </w:r>
      <w:r w:rsidRPr="005D3284">
        <w:rPr>
          <w:rFonts w:ascii="Arial" w:hAnsi="Arial" w:cs="Arial"/>
          <w:i/>
          <w:sz w:val="24"/>
        </w:rPr>
        <w:t xml:space="preserve"> </w:t>
      </w:r>
      <w:r w:rsidR="005C4A4E">
        <w:rPr>
          <w:rFonts w:ascii="Arial" w:hAnsi="Arial" w:cs="Arial"/>
          <w:i/>
          <w:sz w:val="24"/>
        </w:rPr>
        <w:t>including how estimates were derived</w:t>
      </w:r>
      <w:r w:rsidRPr="005D3284">
        <w:rPr>
          <w:rFonts w:ascii="Arial" w:hAnsi="Arial" w:cs="Arial"/>
          <w:i/>
          <w:sz w:val="24"/>
        </w:rPr>
        <w:t>.</w:t>
      </w:r>
      <w:r w:rsidR="00D93ABC">
        <w:rPr>
          <w:rFonts w:ascii="Arial" w:hAnsi="Arial" w:cs="Arial"/>
          <w:i/>
          <w:sz w:val="24"/>
        </w:rPr>
        <w:t xml:space="preserve"> </w:t>
      </w:r>
    </w:p>
    <w:p w14:paraId="04ED6BD0" w14:textId="0833F9C1" w:rsidR="00D93ABC" w:rsidRDefault="00D93ABC" w:rsidP="005D3284">
      <w:pPr>
        <w:tabs>
          <w:tab w:val="left" w:pos="0"/>
          <w:tab w:val="left" w:pos="720"/>
        </w:tabs>
        <w:rPr>
          <w:rFonts w:ascii="Arial" w:hAnsi="Arial" w:cs="Arial"/>
          <w:i/>
          <w:sz w:val="24"/>
        </w:rPr>
      </w:pPr>
      <w:r>
        <w:rPr>
          <w:rFonts w:ascii="Arial" w:hAnsi="Arial" w:cs="Arial"/>
          <w:i/>
          <w:sz w:val="24"/>
        </w:rPr>
        <w:t xml:space="preserve"> </w:t>
      </w:r>
    </w:p>
    <w:p w14:paraId="4020C564" w14:textId="10C0D2CA" w:rsidR="0095585B" w:rsidRPr="00CD67A4" w:rsidRDefault="0095585B" w:rsidP="0095585B">
      <w:pPr>
        <w:rPr>
          <w:rFonts w:ascii="Arial" w:hAnsi="Arial" w:cs="Arial"/>
          <w:b/>
          <w:bCs/>
          <w:sz w:val="24"/>
          <w:szCs w:val="28"/>
        </w:rPr>
      </w:pPr>
      <w:r w:rsidRPr="00CD67A4">
        <w:rPr>
          <w:rFonts w:ascii="Arial" w:hAnsi="Arial" w:cs="Arial"/>
          <w:b/>
          <w:bCs/>
          <w:sz w:val="24"/>
          <w:szCs w:val="28"/>
        </w:rPr>
        <w:t xml:space="preserve">Task </w:t>
      </w:r>
      <w:r>
        <w:rPr>
          <w:rFonts w:ascii="Arial" w:hAnsi="Arial" w:cs="Arial"/>
          <w:b/>
          <w:bCs/>
          <w:sz w:val="24"/>
          <w:szCs w:val="28"/>
        </w:rPr>
        <w:t>1</w:t>
      </w:r>
      <w:r w:rsidRPr="00CD67A4">
        <w:rPr>
          <w:rFonts w:ascii="Arial" w:hAnsi="Arial" w:cs="Arial"/>
          <w:b/>
          <w:bCs/>
          <w:sz w:val="24"/>
          <w:szCs w:val="28"/>
        </w:rPr>
        <w:t xml:space="preserve"> </w:t>
      </w:r>
      <w:r w:rsidRPr="0095585B">
        <w:rPr>
          <w:rFonts w:ascii="Arial" w:hAnsi="Arial" w:cs="Arial"/>
          <w:b/>
          <w:bCs/>
          <w:sz w:val="24"/>
          <w:szCs w:val="28"/>
        </w:rPr>
        <w:t xml:space="preserve">– </w:t>
      </w:r>
      <w:r w:rsidRPr="0095585B">
        <w:rPr>
          <w:rFonts w:ascii="Arial" w:hAnsi="Arial" w:cs="Arial"/>
          <w:b/>
          <w:bCs/>
          <w:sz w:val="24"/>
        </w:rPr>
        <w:t>Alum Treatment Implementation</w:t>
      </w:r>
    </w:p>
    <w:p w14:paraId="44415137" w14:textId="5365CF00" w:rsidR="0095585B" w:rsidRDefault="0095585B" w:rsidP="0095585B">
      <w:pPr>
        <w:rPr>
          <w:rFonts w:ascii="Arial" w:hAnsi="Arial" w:cs="Arial"/>
          <w:bCs/>
          <w:sz w:val="24"/>
          <w:szCs w:val="28"/>
        </w:rPr>
      </w:pPr>
      <w:r w:rsidRPr="00CD67A4">
        <w:rPr>
          <w:rFonts w:ascii="Arial" w:hAnsi="Arial" w:cs="Arial"/>
          <w:bCs/>
          <w:sz w:val="24"/>
          <w:szCs w:val="28"/>
        </w:rPr>
        <w:t>Task Description</w:t>
      </w:r>
      <w:r w:rsidR="00E423FD">
        <w:rPr>
          <w:rFonts w:ascii="Arial" w:hAnsi="Arial" w:cs="Arial"/>
          <w:bCs/>
          <w:sz w:val="24"/>
          <w:szCs w:val="28"/>
        </w:rPr>
        <w:t>:</w:t>
      </w:r>
    </w:p>
    <w:p w14:paraId="45297A99" w14:textId="77777777" w:rsidR="0095585B" w:rsidRPr="00CD67A4" w:rsidRDefault="0095585B" w:rsidP="0095585B">
      <w:pPr>
        <w:rPr>
          <w:rFonts w:ascii="Arial" w:hAnsi="Arial" w:cs="Arial"/>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935"/>
      </w:tblGrid>
      <w:tr w:rsidR="0095585B" w:rsidRPr="000D0CBF" w14:paraId="0A270C08" w14:textId="77777777" w:rsidTr="001A2CEE">
        <w:trPr>
          <w:trHeight w:val="346"/>
        </w:trPr>
        <w:tc>
          <w:tcPr>
            <w:tcW w:w="3415" w:type="dxa"/>
            <w:tcBorders>
              <w:top w:val="single" w:sz="4" w:space="0" w:color="auto"/>
              <w:left w:val="single" w:sz="4" w:space="0" w:color="auto"/>
              <w:bottom w:val="single" w:sz="4" w:space="0" w:color="auto"/>
              <w:right w:val="single" w:sz="4" w:space="0" w:color="auto"/>
            </w:tcBorders>
            <w:shd w:val="clear" w:color="auto" w:fill="BDD6EE"/>
            <w:vAlign w:val="center"/>
          </w:tcPr>
          <w:p w14:paraId="18D57430" w14:textId="1137AFA8" w:rsidR="0095585B" w:rsidRPr="0008230C" w:rsidRDefault="0095585B" w:rsidP="00EB5FFC">
            <w:pPr>
              <w:pStyle w:val="DefaultText"/>
              <w:rPr>
                <w:rFonts w:ascii="Arial" w:hAnsi="Arial" w:cs="Arial"/>
                <w:bCs/>
                <w:szCs w:val="28"/>
              </w:rPr>
            </w:pPr>
            <w:r w:rsidRPr="0008230C">
              <w:rPr>
                <w:rFonts w:ascii="Arial" w:hAnsi="Arial" w:cs="Arial"/>
                <w:bCs/>
                <w:szCs w:val="28"/>
              </w:rPr>
              <w:t>Start and Completion Dates</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4FD71AAC" w14:textId="77777777" w:rsidR="0095585B" w:rsidRPr="0008230C" w:rsidRDefault="0095585B" w:rsidP="00EB5FFC">
            <w:pPr>
              <w:pStyle w:val="DefaultText"/>
              <w:rPr>
                <w:rFonts w:ascii="Arial" w:hAnsi="Arial" w:cs="Arial"/>
                <w:bCs/>
                <w:szCs w:val="28"/>
              </w:rPr>
            </w:pPr>
          </w:p>
        </w:tc>
      </w:tr>
      <w:tr w:rsidR="00EB5FFC" w:rsidRPr="000D0CBF" w14:paraId="31B2FE77" w14:textId="77777777" w:rsidTr="001A2CEE">
        <w:trPr>
          <w:trHeight w:val="346"/>
        </w:trPr>
        <w:tc>
          <w:tcPr>
            <w:tcW w:w="3415" w:type="dxa"/>
            <w:shd w:val="clear" w:color="auto" w:fill="BDD6EE"/>
            <w:vAlign w:val="center"/>
          </w:tcPr>
          <w:p w14:paraId="170556B1" w14:textId="00B9902C" w:rsidR="00EB5FFC" w:rsidRPr="0008230C" w:rsidRDefault="00EB5FFC" w:rsidP="00EB5FFC">
            <w:pPr>
              <w:pStyle w:val="DefaultText"/>
              <w:rPr>
                <w:rFonts w:ascii="Arial" w:hAnsi="Arial" w:cs="Arial"/>
                <w:bCs/>
                <w:szCs w:val="28"/>
              </w:rPr>
            </w:pPr>
            <w:r w:rsidRPr="0008230C">
              <w:rPr>
                <w:rFonts w:ascii="Arial" w:hAnsi="Arial" w:cs="Arial"/>
                <w:bCs/>
                <w:szCs w:val="28"/>
              </w:rPr>
              <w:t>Grant Cost</w:t>
            </w:r>
          </w:p>
        </w:tc>
        <w:tc>
          <w:tcPr>
            <w:tcW w:w="5935" w:type="dxa"/>
            <w:shd w:val="clear" w:color="auto" w:fill="auto"/>
            <w:vAlign w:val="center"/>
          </w:tcPr>
          <w:p w14:paraId="42DB783A" w14:textId="3BBD28F4" w:rsidR="00EB5FFC" w:rsidRPr="0008230C" w:rsidRDefault="00385F4F" w:rsidP="00EB5FFC">
            <w:pPr>
              <w:pStyle w:val="DefaultText"/>
              <w:rPr>
                <w:rFonts w:ascii="Arial" w:hAnsi="Arial" w:cs="Arial"/>
                <w:bCs/>
                <w:szCs w:val="28"/>
              </w:rPr>
            </w:pPr>
            <w:r>
              <w:rPr>
                <w:rFonts w:ascii="Arial" w:hAnsi="Arial" w:cs="Arial"/>
                <w:bCs/>
                <w:szCs w:val="28"/>
              </w:rPr>
              <w:t>$</w:t>
            </w:r>
          </w:p>
        </w:tc>
      </w:tr>
      <w:tr w:rsidR="00EB5FFC" w:rsidRPr="000D0CBF" w14:paraId="2EDA1540" w14:textId="77777777" w:rsidTr="001A2CEE">
        <w:trPr>
          <w:trHeight w:val="346"/>
        </w:trPr>
        <w:tc>
          <w:tcPr>
            <w:tcW w:w="3415" w:type="dxa"/>
            <w:shd w:val="clear" w:color="auto" w:fill="BDD6EE"/>
            <w:vAlign w:val="center"/>
          </w:tcPr>
          <w:p w14:paraId="35F74319" w14:textId="7F8EB89B" w:rsidR="00EB5FFC" w:rsidRPr="0008230C" w:rsidRDefault="00EB5FFC" w:rsidP="00EB5FFC">
            <w:pPr>
              <w:pStyle w:val="DefaultText"/>
              <w:rPr>
                <w:rFonts w:ascii="Arial" w:hAnsi="Arial" w:cs="Arial"/>
                <w:bCs/>
                <w:szCs w:val="28"/>
              </w:rPr>
            </w:pPr>
            <w:r>
              <w:rPr>
                <w:rFonts w:ascii="Arial" w:hAnsi="Arial" w:cs="Arial"/>
                <w:bCs/>
                <w:szCs w:val="28"/>
              </w:rPr>
              <w:t>Breakdown of Grant</w:t>
            </w:r>
            <w:r w:rsidRPr="0008230C">
              <w:rPr>
                <w:rFonts w:ascii="Arial" w:hAnsi="Arial" w:cs="Arial"/>
                <w:bCs/>
                <w:szCs w:val="28"/>
              </w:rPr>
              <w:t xml:space="preserve"> Cost</w:t>
            </w:r>
          </w:p>
        </w:tc>
        <w:tc>
          <w:tcPr>
            <w:tcW w:w="5935" w:type="dxa"/>
            <w:shd w:val="clear" w:color="auto" w:fill="auto"/>
            <w:vAlign w:val="center"/>
          </w:tcPr>
          <w:p w14:paraId="3AD8EBC7" w14:textId="735599B9" w:rsidR="00EB5FFC" w:rsidRPr="0008230C" w:rsidRDefault="00EB5FFC" w:rsidP="00EB5FFC">
            <w:pPr>
              <w:pStyle w:val="DefaultText"/>
              <w:rPr>
                <w:rFonts w:ascii="Arial" w:hAnsi="Arial" w:cs="Arial"/>
                <w:bCs/>
                <w:szCs w:val="28"/>
              </w:rPr>
            </w:pPr>
          </w:p>
        </w:tc>
      </w:tr>
      <w:tr w:rsidR="00EB5FFC" w:rsidRPr="000D0CBF" w14:paraId="10F41982" w14:textId="77777777" w:rsidTr="001A2CEE">
        <w:trPr>
          <w:trHeight w:val="346"/>
        </w:trPr>
        <w:tc>
          <w:tcPr>
            <w:tcW w:w="3415" w:type="dxa"/>
            <w:tcBorders>
              <w:top w:val="single" w:sz="4" w:space="0" w:color="auto"/>
              <w:left w:val="single" w:sz="4" w:space="0" w:color="auto"/>
              <w:bottom w:val="single" w:sz="4" w:space="0" w:color="auto"/>
              <w:right w:val="single" w:sz="4" w:space="0" w:color="auto"/>
            </w:tcBorders>
            <w:shd w:val="clear" w:color="auto" w:fill="BDD6EE"/>
            <w:vAlign w:val="center"/>
          </w:tcPr>
          <w:p w14:paraId="57AD03A1" w14:textId="4F30B072" w:rsidR="00EB5FFC" w:rsidRPr="0008230C" w:rsidRDefault="00EB5FFC" w:rsidP="00EB5FFC">
            <w:pPr>
              <w:pStyle w:val="DefaultText"/>
              <w:rPr>
                <w:rFonts w:ascii="Arial" w:hAnsi="Arial" w:cs="Arial"/>
                <w:bCs/>
                <w:szCs w:val="28"/>
              </w:rPr>
            </w:pPr>
            <w:r w:rsidRPr="0008230C">
              <w:rPr>
                <w:rFonts w:ascii="Arial" w:hAnsi="Arial" w:cs="Arial"/>
                <w:bCs/>
                <w:szCs w:val="28"/>
              </w:rPr>
              <w:t>Match Cost</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31D34468" w14:textId="62D8E42B" w:rsidR="00EB5FFC" w:rsidRPr="0008230C" w:rsidRDefault="00385F4F" w:rsidP="00EB5FFC">
            <w:pPr>
              <w:pStyle w:val="DefaultText"/>
              <w:rPr>
                <w:rFonts w:ascii="Arial" w:hAnsi="Arial" w:cs="Arial"/>
                <w:bCs/>
                <w:szCs w:val="28"/>
              </w:rPr>
            </w:pPr>
            <w:r>
              <w:rPr>
                <w:rFonts w:ascii="Arial" w:hAnsi="Arial" w:cs="Arial"/>
                <w:bCs/>
                <w:szCs w:val="28"/>
              </w:rPr>
              <w:t>$</w:t>
            </w:r>
          </w:p>
        </w:tc>
      </w:tr>
      <w:tr w:rsidR="00EB5FFC" w:rsidRPr="000D0CBF" w14:paraId="38BF3BCF" w14:textId="77777777" w:rsidTr="001A2CEE">
        <w:trPr>
          <w:trHeight w:val="346"/>
        </w:trPr>
        <w:tc>
          <w:tcPr>
            <w:tcW w:w="3415" w:type="dxa"/>
            <w:tcBorders>
              <w:top w:val="single" w:sz="4" w:space="0" w:color="auto"/>
              <w:left w:val="single" w:sz="4" w:space="0" w:color="auto"/>
              <w:bottom w:val="single" w:sz="4" w:space="0" w:color="auto"/>
              <w:right w:val="single" w:sz="4" w:space="0" w:color="auto"/>
            </w:tcBorders>
            <w:shd w:val="clear" w:color="auto" w:fill="BDD6EE"/>
            <w:vAlign w:val="center"/>
          </w:tcPr>
          <w:p w14:paraId="6C86D9BA" w14:textId="77777777" w:rsidR="00EB5FFC" w:rsidRPr="0008230C" w:rsidRDefault="00EB5FFC" w:rsidP="00EB5FFC">
            <w:pPr>
              <w:pStyle w:val="DefaultText"/>
              <w:rPr>
                <w:rFonts w:ascii="Arial" w:hAnsi="Arial" w:cs="Arial"/>
                <w:bCs/>
                <w:szCs w:val="28"/>
              </w:rPr>
            </w:pPr>
            <w:r w:rsidRPr="0008230C">
              <w:rPr>
                <w:rFonts w:ascii="Arial" w:hAnsi="Arial" w:cs="Arial"/>
                <w:bCs/>
                <w:szCs w:val="28"/>
              </w:rPr>
              <w:t>Breakdown of Match:</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7F6DF790" w14:textId="6C574F37" w:rsidR="00EB5FFC" w:rsidRPr="0008230C" w:rsidRDefault="00EB5FFC" w:rsidP="00EB5FFC">
            <w:pPr>
              <w:pStyle w:val="DefaultText"/>
              <w:rPr>
                <w:rFonts w:ascii="Arial" w:hAnsi="Arial" w:cs="Arial"/>
                <w:bCs/>
                <w:szCs w:val="28"/>
              </w:rPr>
            </w:pPr>
          </w:p>
        </w:tc>
      </w:tr>
    </w:tbl>
    <w:p w14:paraId="1B664EA4" w14:textId="77777777" w:rsidR="0095585B" w:rsidRPr="00CD67A4" w:rsidRDefault="0095585B" w:rsidP="0095585B">
      <w:pPr>
        <w:rPr>
          <w:rFonts w:ascii="Arial" w:hAnsi="Arial" w:cs="Arial"/>
          <w:b/>
          <w:bCs/>
          <w:sz w:val="24"/>
          <w:szCs w:val="28"/>
          <w:u w:val="single"/>
        </w:rPr>
      </w:pPr>
    </w:p>
    <w:p w14:paraId="3EE3A645" w14:textId="0C89F244" w:rsidR="0095585B" w:rsidRPr="0095585B" w:rsidRDefault="0095585B" w:rsidP="0095585B">
      <w:pPr>
        <w:rPr>
          <w:rFonts w:ascii="Arial" w:hAnsi="Arial" w:cs="Arial"/>
          <w:b/>
          <w:bCs/>
          <w:sz w:val="24"/>
          <w:szCs w:val="28"/>
        </w:rPr>
      </w:pPr>
      <w:r w:rsidRPr="0095585B">
        <w:rPr>
          <w:rFonts w:ascii="Arial" w:hAnsi="Arial" w:cs="Arial"/>
          <w:b/>
          <w:bCs/>
          <w:sz w:val="24"/>
          <w:szCs w:val="28"/>
        </w:rPr>
        <w:t xml:space="preserve">Task </w:t>
      </w:r>
      <w:r>
        <w:rPr>
          <w:rFonts w:ascii="Arial" w:hAnsi="Arial" w:cs="Arial"/>
          <w:b/>
          <w:bCs/>
          <w:sz w:val="24"/>
          <w:szCs w:val="28"/>
        </w:rPr>
        <w:t>2</w:t>
      </w:r>
      <w:r w:rsidRPr="0095585B">
        <w:rPr>
          <w:rFonts w:ascii="Arial" w:hAnsi="Arial" w:cs="Arial"/>
          <w:b/>
          <w:bCs/>
          <w:sz w:val="24"/>
          <w:szCs w:val="28"/>
        </w:rPr>
        <w:t xml:space="preserve"> – </w:t>
      </w:r>
      <w:r w:rsidRPr="0095585B">
        <w:rPr>
          <w:rFonts w:ascii="Arial" w:hAnsi="Arial" w:cs="Arial"/>
          <w:b/>
          <w:bCs/>
          <w:sz w:val="24"/>
        </w:rPr>
        <w:t>Water Quality Monitoring</w:t>
      </w:r>
      <w:r>
        <w:rPr>
          <w:rFonts w:ascii="Arial" w:hAnsi="Arial" w:cs="Arial"/>
          <w:b/>
          <w:bCs/>
          <w:sz w:val="24"/>
        </w:rPr>
        <w:t xml:space="preserve"> Required by MEPDES Permit</w:t>
      </w:r>
      <w:r w:rsidRPr="0095585B">
        <w:rPr>
          <w:rFonts w:ascii="Arial" w:hAnsi="Arial" w:cs="Arial"/>
          <w:b/>
          <w:bCs/>
          <w:sz w:val="24"/>
        </w:rPr>
        <w:t xml:space="preserve"> </w:t>
      </w:r>
    </w:p>
    <w:p w14:paraId="3E6E83DA" w14:textId="03C31529" w:rsidR="0095585B" w:rsidRDefault="0095585B" w:rsidP="0095585B">
      <w:pPr>
        <w:rPr>
          <w:rFonts w:ascii="Arial" w:hAnsi="Arial" w:cs="Arial"/>
          <w:bCs/>
          <w:sz w:val="24"/>
          <w:szCs w:val="28"/>
        </w:rPr>
      </w:pPr>
      <w:bookmarkStart w:id="34" w:name="_Hlk173846126"/>
      <w:r w:rsidRPr="00CD67A4">
        <w:rPr>
          <w:rFonts w:ascii="Arial" w:hAnsi="Arial" w:cs="Arial"/>
          <w:bCs/>
          <w:sz w:val="24"/>
          <w:szCs w:val="28"/>
        </w:rPr>
        <w:t>Task Description</w:t>
      </w:r>
      <w:r w:rsidR="00E423FD">
        <w:rPr>
          <w:rFonts w:ascii="Arial" w:hAnsi="Arial" w:cs="Arial"/>
          <w:bCs/>
          <w:sz w:val="24"/>
          <w:szCs w:val="28"/>
        </w:rPr>
        <w:t>:</w:t>
      </w:r>
    </w:p>
    <w:p w14:paraId="35A8F2C7" w14:textId="77777777" w:rsidR="0095585B" w:rsidRPr="00CD67A4" w:rsidRDefault="0095585B" w:rsidP="0095585B">
      <w:pPr>
        <w:rPr>
          <w:rFonts w:ascii="Arial" w:hAnsi="Arial" w:cs="Arial"/>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6205"/>
        <w:gridCol w:w="16"/>
      </w:tblGrid>
      <w:tr w:rsidR="0095585B" w:rsidRPr="000D0CBF" w14:paraId="345FA384" w14:textId="77777777" w:rsidTr="00385F4F">
        <w:trPr>
          <w:trHeight w:val="346"/>
        </w:trPr>
        <w:tc>
          <w:tcPr>
            <w:tcW w:w="3365" w:type="dxa"/>
            <w:tcBorders>
              <w:top w:val="single" w:sz="4" w:space="0" w:color="auto"/>
              <w:left w:val="single" w:sz="4" w:space="0" w:color="auto"/>
              <w:bottom w:val="single" w:sz="4" w:space="0" w:color="auto"/>
              <w:right w:val="single" w:sz="4" w:space="0" w:color="auto"/>
            </w:tcBorders>
            <w:shd w:val="clear" w:color="auto" w:fill="BDD6EE"/>
            <w:vAlign w:val="center"/>
          </w:tcPr>
          <w:bookmarkEnd w:id="34"/>
          <w:p w14:paraId="30C5136B" w14:textId="77777777" w:rsidR="0095585B" w:rsidRPr="0008230C" w:rsidRDefault="0095585B" w:rsidP="00EB5FFC">
            <w:pPr>
              <w:pStyle w:val="DefaultText"/>
              <w:rPr>
                <w:rFonts w:ascii="Arial" w:hAnsi="Arial" w:cs="Arial"/>
                <w:bCs/>
                <w:szCs w:val="28"/>
              </w:rPr>
            </w:pPr>
            <w:r w:rsidRPr="0008230C">
              <w:rPr>
                <w:rFonts w:ascii="Arial" w:hAnsi="Arial" w:cs="Arial"/>
                <w:bCs/>
                <w:szCs w:val="28"/>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6C5D1" w14:textId="77777777" w:rsidR="0095585B" w:rsidRPr="0008230C" w:rsidRDefault="0095585B" w:rsidP="00EB5FFC">
            <w:pPr>
              <w:pStyle w:val="DefaultText"/>
              <w:rPr>
                <w:rFonts w:ascii="Arial" w:hAnsi="Arial" w:cs="Arial"/>
                <w:bCs/>
                <w:szCs w:val="28"/>
              </w:rPr>
            </w:pPr>
          </w:p>
        </w:tc>
      </w:tr>
      <w:tr w:rsidR="00EB5FFC" w:rsidRPr="000D0CBF" w14:paraId="0834C35E" w14:textId="77777777" w:rsidTr="00385F4F">
        <w:trPr>
          <w:trHeight w:val="346"/>
        </w:trPr>
        <w:tc>
          <w:tcPr>
            <w:tcW w:w="3365" w:type="dxa"/>
            <w:shd w:val="clear" w:color="auto" w:fill="BDD6EE"/>
            <w:vAlign w:val="center"/>
          </w:tcPr>
          <w:p w14:paraId="02949886" w14:textId="21737ACE" w:rsidR="00EB5FFC" w:rsidRPr="0008230C" w:rsidRDefault="00EB5FFC" w:rsidP="00EB5FFC">
            <w:pPr>
              <w:pStyle w:val="DefaultText"/>
              <w:rPr>
                <w:rFonts w:ascii="Arial" w:hAnsi="Arial" w:cs="Arial"/>
                <w:bCs/>
                <w:szCs w:val="28"/>
              </w:rPr>
            </w:pPr>
            <w:r w:rsidRPr="0008230C">
              <w:rPr>
                <w:rFonts w:ascii="Arial" w:hAnsi="Arial" w:cs="Arial"/>
                <w:bCs/>
                <w:szCs w:val="28"/>
              </w:rPr>
              <w:t>Match Cost</w:t>
            </w:r>
          </w:p>
        </w:tc>
        <w:tc>
          <w:tcPr>
            <w:tcW w:w="6221" w:type="dxa"/>
            <w:gridSpan w:val="2"/>
            <w:shd w:val="clear" w:color="auto" w:fill="auto"/>
            <w:vAlign w:val="center"/>
          </w:tcPr>
          <w:p w14:paraId="22E7119D" w14:textId="35B6230F" w:rsidR="00EB5FFC" w:rsidRPr="0008230C" w:rsidRDefault="00385F4F" w:rsidP="00EB5FFC">
            <w:pPr>
              <w:pStyle w:val="DefaultText"/>
              <w:rPr>
                <w:rFonts w:ascii="Arial" w:hAnsi="Arial" w:cs="Arial"/>
                <w:bCs/>
                <w:szCs w:val="28"/>
              </w:rPr>
            </w:pPr>
            <w:r>
              <w:rPr>
                <w:rFonts w:ascii="Arial" w:hAnsi="Arial" w:cs="Arial"/>
                <w:bCs/>
                <w:szCs w:val="28"/>
              </w:rPr>
              <w:t>$</w:t>
            </w:r>
          </w:p>
        </w:tc>
      </w:tr>
      <w:tr w:rsidR="00EB5FFC" w:rsidRPr="000D0CBF" w14:paraId="6F5F59D2" w14:textId="77777777" w:rsidTr="00385F4F">
        <w:trPr>
          <w:gridAfter w:val="1"/>
          <w:wAfter w:w="16" w:type="dxa"/>
          <w:trHeight w:val="346"/>
        </w:trPr>
        <w:tc>
          <w:tcPr>
            <w:tcW w:w="3365" w:type="dxa"/>
            <w:tcBorders>
              <w:top w:val="single" w:sz="4" w:space="0" w:color="auto"/>
              <w:left w:val="single" w:sz="4" w:space="0" w:color="auto"/>
              <w:bottom w:val="single" w:sz="4" w:space="0" w:color="auto"/>
              <w:right w:val="single" w:sz="4" w:space="0" w:color="auto"/>
            </w:tcBorders>
            <w:shd w:val="clear" w:color="auto" w:fill="BDD6EE"/>
            <w:vAlign w:val="center"/>
          </w:tcPr>
          <w:p w14:paraId="10BCD31E" w14:textId="436B19B9" w:rsidR="00EB5FFC" w:rsidRPr="0008230C" w:rsidRDefault="00EB5FFC" w:rsidP="00EB5FFC">
            <w:pPr>
              <w:pStyle w:val="DefaultText"/>
              <w:rPr>
                <w:rFonts w:ascii="Arial" w:hAnsi="Arial" w:cs="Arial"/>
                <w:bCs/>
                <w:szCs w:val="28"/>
              </w:rPr>
            </w:pPr>
            <w:r w:rsidRPr="0008230C">
              <w:rPr>
                <w:rFonts w:ascii="Arial" w:hAnsi="Arial" w:cs="Arial"/>
                <w:bCs/>
                <w:szCs w:val="28"/>
              </w:rPr>
              <w:t>Breakdown of Matc</w:t>
            </w:r>
            <w:r w:rsidR="00385F4F">
              <w:rPr>
                <w:rFonts w:ascii="Arial" w:hAnsi="Arial" w:cs="Arial"/>
                <w:bCs/>
                <w:szCs w:val="28"/>
              </w:rPr>
              <w:t>h</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27688266" w14:textId="4A17DE6D" w:rsidR="00EB5FFC" w:rsidRPr="0008230C" w:rsidRDefault="00EB5FFC" w:rsidP="00EB5FFC">
            <w:pPr>
              <w:pStyle w:val="DefaultText"/>
              <w:rPr>
                <w:rFonts w:ascii="Arial" w:hAnsi="Arial" w:cs="Arial"/>
                <w:bCs/>
                <w:szCs w:val="28"/>
              </w:rPr>
            </w:pPr>
          </w:p>
        </w:tc>
      </w:tr>
    </w:tbl>
    <w:p w14:paraId="3805B42B" w14:textId="77777777" w:rsidR="0095585B" w:rsidRPr="00CD67A4" w:rsidRDefault="0095585B" w:rsidP="0095585B">
      <w:pPr>
        <w:rPr>
          <w:rFonts w:ascii="Arial" w:hAnsi="Arial" w:cs="Arial"/>
          <w:b/>
          <w:bCs/>
          <w:sz w:val="24"/>
          <w:szCs w:val="28"/>
          <w:u w:val="single"/>
        </w:rPr>
      </w:pPr>
    </w:p>
    <w:p w14:paraId="1F8840CB" w14:textId="77777777" w:rsidR="005D3284" w:rsidRPr="00202409" w:rsidRDefault="005D3284" w:rsidP="005D3284">
      <w:pPr>
        <w:tabs>
          <w:tab w:val="left" w:pos="0"/>
          <w:tab w:val="left" w:pos="720"/>
        </w:tabs>
        <w:rPr>
          <w:rFonts w:ascii="Arial" w:hAnsi="Arial" w:cs="Arial"/>
          <w:b/>
          <w:bCs/>
          <w:iCs/>
          <w:sz w:val="24"/>
          <w:u w:val="single"/>
        </w:rPr>
      </w:pPr>
      <w:r w:rsidRPr="00202409">
        <w:rPr>
          <w:rFonts w:ascii="Arial" w:hAnsi="Arial" w:cs="Arial"/>
          <w:b/>
          <w:bCs/>
          <w:iCs/>
          <w:sz w:val="24"/>
        </w:rPr>
        <w:t>d.</w:t>
      </w:r>
      <w:r w:rsidRPr="005D3284">
        <w:rPr>
          <w:rFonts w:ascii="Arial" w:hAnsi="Arial" w:cs="Arial"/>
          <w:i/>
          <w:sz w:val="24"/>
        </w:rPr>
        <w:t xml:space="preserve"> </w:t>
      </w:r>
      <w:r w:rsidRPr="005D3284">
        <w:rPr>
          <w:rFonts w:ascii="Arial" w:hAnsi="Arial" w:cs="Arial"/>
          <w:b/>
          <w:bCs/>
          <w:iCs/>
          <w:sz w:val="24"/>
          <w:u w:val="single"/>
        </w:rPr>
        <w:t>Partner Coordination, Roles and Responsibility</w:t>
      </w:r>
    </w:p>
    <w:p w14:paraId="492A79AC" w14:textId="77777777" w:rsidR="005D3284" w:rsidRPr="005D3284" w:rsidRDefault="005D3284" w:rsidP="005D3284">
      <w:pPr>
        <w:tabs>
          <w:tab w:val="left" w:pos="0"/>
          <w:tab w:val="left" w:pos="720"/>
        </w:tabs>
        <w:rPr>
          <w:rFonts w:ascii="Arial" w:hAnsi="Arial" w:cs="Arial"/>
          <w:b/>
          <w:bCs/>
          <w:i/>
          <w:sz w:val="24"/>
          <w:u w:val="single"/>
        </w:rPr>
      </w:pPr>
    </w:p>
    <w:p w14:paraId="7D8A91B9" w14:textId="05848A7B" w:rsidR="005D3284" w:rsidRPr="005D3284" w:rsidRDefault="005D3284" w:rsidP="005D3284">
      <w:pPr>
        <w:tabs>
          <w:tab w:val="left" w:pos="0"/>
          <w:tab w:val="left" w:pos="720"/>
        </w:tabs>
        <w:rPr>
          <w:rFonts w:ascii="Arial" w:hAnsi="Arial" w:cs="Arial"/>
          <w:i/>
          <w:iCs/>
          <w:sz w:val="24"/>
        </w:rPr>
      </w:pPr>
      <w:r w:rsidRPr="005D3284">
        <w:rPr>
          <w:rFonts w:ascii="Arial" w:hAnsi="Arial" w:cs="Arial"/>
          <w:i/>
          <w:iCs/>
          <w:sz w:val="24"/>
        </w:rPr>
        <w:t xml:space="preserve">Briefly list the participation and commitment expected from key project partners for the alum treatment project (e.g., municipalities, watershed associations). You may (optional) provide </w:t>
      </w:r>
      <w:r w:rsidRPr="005D3284">
        <w:rPr>
          <w:rFonts w:ascii="Arial" w:hAnsi="Arial" w:cs="Arial"/>
          <w:i/>
          <w:iCs/>
          <w:sz w:val="24"/>
          <w:u w:val="single"/>
        </w:rPr>
        <w:t>letters of commitment</w:t>
      </w:r>
      <w:r w:rsidRPr="005D3284">
        <w:rPr>
          <w:rFonts w:ascii="Arial" w:hAnsi="Arial" w:cs="Arial"/>
          <w:i/>
          <w:iCs/>
          <w:sz w:val="24"/>
        </w:rPr>
        <w:t xml:space="preserve"> from entities as project attachments (RFA Part IV. B. 6. Attachments) that indicate a </w:t>
      </w:r>
      <w:r w:rsidRPr="005D3284">
        <w:rPr>
          <w:rFonts w:ascii="Arial" w:hAnsi="Arial" w:cs="Arial"/>
          <w:i/>
          <w:iCs/>
          <w:sz w:val="24"/>
          <w:u w:val="single"/>
        </w:rPr>
        <w:t>commitment</w:t>
      </w:r>
      <w:r w:rsidRPr="005D3284">
        <w:rPr>
          <w:rFonts w:ascii="Arial" w:hAnsi="Arial" w:cs="Arial"/>
          <w:i/>
          <w:iCs/>
          <w:sz w:val="24"/>
        </w:rPr>
        <w:t xml:space="preserve"> to provide those specific services.  Examples:</w:t>
      </w:r>
    </w:p>
    <w:p w14:paraId="48056908" w14:textId="77777777" w:rsidR="005D3284" w:rsidRPr="005D3284" w:rsidRDefault="005D3284" w:rsidP="005D3284">
      <w:pPr>
        <w:tabs>
          <w:tab w:val="left" w:pos="0"/>
          <w:tab w:val="left" w:pos="720"/>
        </w:tabs>
        <w:rPr>
          <w:rFonts w:ascii="Arial" w:hAnsi="Arial" w:cs="Arial"/>
          <w:i/>
          <w:sz w:val="24"/>
        </w:rPr>
      </w:pPr>
    </w:p>
    <w:p w14:paraId="129B3771" w14:textId="77777777" w:rsidR="005D3284" w:rsidRPr="005D3284" w:rsidRDefault="005D3284" w:rsidP="00762C15">
      <w:pPr>
        <w:tabs>
          <w:tab w:val="left" w:pos="0"/>
          <w:tab w:val="left" w:pos="720"/>
        </w:tabs>
        <w:ind w:left="720"/>
        <w:rPr>
          <w:rFonts w:ascii="Arial" w:hAnsi="Arial" w:cs="Arial"/>
          <w:bCs/>
          <w:i/>
          <w:sz w:val="24"/>
        </w:rPr>
      </w:pPr>
      <w:r w:rsidRPr="005D3284">
        <w:rPr>
          <w:rFonts w:ascii="Arial" w:hAnsi="Arial" w:cs="Arial"/>
          <w:b/>
          <w:bCs/>
          <w:i/>
          <w:sz w:val="24"/>
        </w:rPr>
        <w:t>Maine Department of Environmental Protection</w:t>
      </w:r>
      <w:r w:rsidRPr="005D3284">
        <w:rPr>
          <w:rFonts w:ascii="Arial" w:hAnsi="Arial" w:cs="Arial"/>
          <w:bCs/>
          <w:i/>
          <w:sz w:val="24"/>
        </w:rPr>
        <w:t xml:space="preserve"> will administer project funding, serve as the project advisor, and provide project and technical support.</w:t>
      </w:r>
    </w:p>
    <w:p w14:paraId="67AAB43A" w14:textId="77777777" w:rsidR="005D3284" w:rsidRPr="005D3284" w:rsidRDefault="005D3284" w:rsidP="00762C15">
      <w:pPr>
        <w:tabs>
          <w:tab w:val="left" w:pos="0"/>
          <w:tab w:val="left" w:pos="720"/>
        </w:tabs>
        <w:ind w:left="720"/>
        <w:rPr>
          <w:rFonts w:ascii="Arial" w:hAnsi="Arial" w:cs="Arial"/>
          <w:i/>
          <w:sz w:val="24"/>
        </w:rPr>
      </w:pPr>
    </w:p>
    <w:p w14:paraId="1AD10E88" w14:textId="43406942" w:rsidR="005D3284" w:rsidRPr="005D3284" w:rsidRDefault="005D3284" w:rsidP="00762C15">
      <w:pPr>
        <w:tabs>
          <w:tab w:val="left" w:pos="0"/>
          <w:tab w:val="left" w:pos="720"/>
        </w:tabs>
        <w:ind w:left="720"/>
        <w:rPr>
          <w:rFonts w:ascii="Arial" w:hAnsi="Arial" w:cs="Arial"/>
          <w:i/>
          <w:sz w:val="24"/>
        </w:rPr>
      </w:pPr>
      <w:r w:rsidRPr="005D3284">
        <w:rPr>
          <w:rFonts w:ascii="Arial" w:hAnsi="Arial" w:cs="Arial"/>
          <w:b/>
          <w:bCs/>
          <w:i/>
          <w:sz w:val="24"/>
        </w:rPr>
        <w:t xml:space="preserve">______ </w:t>
      </w:r>
      <w:r w:rsidRPr="005D3284">
        <w:rPr>
          <w:rFonts w:ascii="Arial" w:hAnsi="Arial" w:cs="Arial"/>
          <w:i/>
          <w:sz w:val="24"/>
        </w:rPr>
        <w:t xml:space="preserve">will manage project funds, hire the alum treatment contractor, oversee the alum treatment and ensure that the MEPDES </w:t>
      </w:r>
      <w:r w:rsidR="006A11D6" w:rsidRPr="005D3284">
        <w:rPr>
          <w:rFonts w:ascii="Arial" w:hAnsi="Arial" w:cs="Arial"/>
          <w:i/>
          <w:sz w:val="24"/>
        </w:rPr>
        <w:t>permit,</w:t>
      </w:r>
      <w:r w:rsidRPr="005D3284">
        <w:rPr>
          <w:rFonts w:ascii="Arial" w:hAnsi="Arial" w:cs="Arial"/>
          <w:i/>
          <w:sz w:val="24"/>
        </w:rPr>
        <w:t xml:space="preserve"> and monitoring plan are followed. </w:t>
      </w:r>
    </w:p>
    <w:p w14:paraId="61273BBD" w14:textId="77777777" w:rsidR="005D3284" w:rsidRPr="005D3284" w:rsidRDefault="005D3284" w:rsidP="00762C15">
      <w:pPr>
        <w:tabs>
          <w:tab w:val="left" w:pos="0"/>
          <w:tab w:val="left" w:pos="720"/>
        </w:tabs>
        <w:ind w:left="720"/>
        <w:rPr>
          <w:rFonts w:ascii="Arial" w:hAnsi="Arial" w:cs="Arial"/>
          <w:i/>
          <w:sz w:val="24"/>
        </w:rPr>
      </w:pPr>
    </w:p>
    <w:p w14:paraId="392BB4AD" w14:textId="4F3AC5EB" w:rsidR="005D3284" w:rsidRPr="005D3284" w:rsidRDefault="005D3284" w:rsidP="00762C15">
      <w:pPr>
        <w:tabs>
          <w:tab w:val="left" w:pos="0"/>
          <w:tab w:val="left" w:pos="720"/>
        </w:tabs>
        <w:ind w:left="720"/>
        <w:rPr>
          <w:rFonts w:ascii="Arial" w:hAnsi="Arial" w:cs="Arial"/>
          <w:i/>
          <w:sz w:val="24"/>
        </w:rPr>
      </w:pPr>
      <w:r w:rsidRPr="005D3284">
        <w:rPr>
          <w:rFonts w:ascii="Arial" w:hAnsi="Arial" w:cs="Arial"/>
          <w:b/>
          <w:i/>
          <w:sz w:val="24"/>
        </w:rPr>
        <w:t xml:space="preserve">_________ </w:t>
      </w:r>
      <w:r w:rsidRPr="005D3284">
        <w:rPr>
          <w:rFonts w:ascii="Arial" w:hAnsi="Arial" w:cs="Arial"/>
          <w:i/>
          <w:sz w:val="24"/>
        </w:rPr>
        <w:t>will provide $</w:t>
      </w:r>
      <w:r w:rsidR="005C4A4E">
        <w:rPr>
          <w:rFonts w:ascii="Arial" w:hAnsi="Arial" w:cs="Arial"/>
          <w:i/>
          <w:sz w:val="24"/>
        </w:rPr>
        <w:t>_____</w:t>
      </w:r>
      <w:r w:rsidRPr="005D3284">
        <w:rPr>
          <w:rFonts w:ascii="Arial" w:hAnsi="Arial" w:cs="Arial"/>
          <w:i/>
          <w:sz w:val="24"/>
        </w:rPr>
        <w:t xml:space="preserve"> in </w:t>
      </w:r>
      <w:r w:rsidR="005C4A4E">
        <w:rPr>
          <w:rFonts w:ascii="Arial" w:hAnsi="Arial" w:cs="Arial"/>
          <w:i/>
          <w:sz w:val="24"/>
        </w:rPr>
        <w:t>alum treatment</w:t>
      </w:r>
      <w:r w:rsidR="005C4A4E" w:rsidRPr="005D3284">
        <w:rPr>
          <w:rFonts w:ascii="Arial" w:hAnsi="Arial" w:cs="Arial"/>
          <w:i/>
          <w:sz w:val="24"/>
        </w:rPr>
        <w:t xml:space="preserve"> </w:t>
      </w:r>
      <w:r w:rsidRPr="005D3284">
        <w:rPr>
          <w:rFonts w:ascii="Arial" w:hAnsi="Arial" w:cs="Arial"/>
          <w:i/>
          <w:sz w:val="24"/>
        </w:rPr>
        <w:t xml:space="preserve">match. </w:t>
      </w:r>
    </w:p>
    <w:p w14:paraId="5CBF23B8" w14:textId="77777777" w:rsidR="005D3284" w:rsidRPr="005D3284" w:rsidRDefault="005D3284" w:rsidP="005D3284">
      <w:pPr>
        <w:rPr>
          <w:rFonts w:ascii="Arial" w:hAnsi="Arial" w:cs="Arial"/>
          <w:b/>
          <w:bCs/>
          <w:sz w:val="24"/>
          <w:szCs w:val="28"/>
        </w:rPr>
      </w:pPr>
    </w:p>
    <w:p w14:paraId="37192BFF" w14:textId="50728A95" w:rsidR="005D3284" w:rsidRPr="005D3284" w:rsidRDefault="00202409" w:rsidP="005D3284">
      <w:pPr>
        <w:jc w:val="both"/>
        <w:rPr>
          <w:rFonts w:ascii="Arial" w:hAnsi="Arial" w:cs="Arial"/>
          <w:b/>
          <w:sz w:val="24"/>
          <w:u w:val="single"/>
        </w:rPr>
      </w:pPr>
      <w:r>
        <w:rPr>
          <w:rFonts w:ascii="Arial" w:hAnsi="Arial" w:cs="Arial"/>
          <w:b/>
          <w:sz w:val="24"/>
        </w:rPr>
        <w:t>VI</w:t>
      </w:r>
      <w:r w:rsidR="005D3284" w:rsidRPr="005D3284">
        <w:rPr>
          <w:rFonts w:ascii="Arial" w:hAnsi="Arial" w:cs="Arial"/>
          <w:b/>
          <w:sz w:val="24"/>
        </w:rPr>
        <w:t>.</w:t>
      </w:r>
      <w:r w:rsidR="005D3284" w:rsidRPr="005D3284">
        <w:rPr>
          <w:rFonts w:ascii="Arial" w:hAnsi="Arial" w:cs="Arial"/>
          <w:b/>
          <w:sz w:val="24"/>
        </w:rPr>
        <w:tab/>
      </w:r>
      <w:r w:rsidR="005D3284" w:rsidRPr="005D3284">
        <w:rPr>
          <w:rFonts w:ascii="Arial" w:hAnsi="Arial" w:cs="Arial"/>
          <w:b/>
          <w:sz w:val="24"/>
          <w:u w:val="single"/>
        </w:rPr>
        <w:t>Project Coordinator</w:t>
      </w:r>
    </w:p>
    <w:p w14:paraId="5BB9A1EA" w14:textId="77777777" w:rsidR="005D3284" w:rsidRPr="005D3284" w:rsidRDefault="005D3284" w:rsidP="005D3284">
      <w:pPr>
        <w:jc w:val="both"/>
        <w:rPr>
          <w:rFonts w:ascii="Arial" w:hAnsi="Arial" w:cs="Arial"/>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05"/>
      </w:tblGrid>
      <w:tr w:rsidR="005D3284" w:rsidRPr="005D3284" w14:paraId="367E4448" w14:textId="77777777" w:rsidTr="00710D02">
        <w:trPr>
          <w:trHeight w:val="346"/>
        </w:trPr>
        <w:tc>
          <w:tcPr>
            <w:tcW w:w="3145" w:type="dxa"/>
            <w:tcBorders>
              <w:top w:val="single" w:sz="4" w:space="0" w:color="auto"/>
              <w:left w:val="single" w:sz="4" w:space="0" w:color="auto"/>
              <w:bottom w:val="single" w:sz="4" w:space="0" w:color="auto"/>
              <w:right w:val="single" w:sz="4" w:space="0" w:color="auto"/>
            </w:tcBorders>
            <w:shd w:val="clear" w:color="auto" w:fill="BDD6EE"/>
            <w:vAlign w:val="center"/>
          </w:tcPr>
          <w:p w14:paraId="7B856466" w14:textId="49E905CF" w:rsidR="005D3284" w:rsidRPr="005D3284" w:rsidRDefault="005D3284" w:rsidP="00710D02">
            <w:pPr>
              <w:rPr>
                <w:rFonts w:ascii="Arial" w:hAnsi="Arial" w:cs="Arial"/>
                <w:bCs/>
                <w:sz w:val="24"/>
                <w:szCs w:val="28"/>
              </w:rPr>
            </w:pPr>
            <w:r w:rsidRPr="005D3284">
              <w:rPr>
                <w:rFonts w:ascii="Arial" w:hAnsi="Arial" w:cs="Arial"/>
                <w:bCs/>
                <w:sz w:val="24"/>
                <w:szCs w:val="28"/>
              </w:rPr>
              <w:t>Name</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47698774" w14:textId="77777777" w:rsidR="005D3284" w:rsidRPr="005D3284" w:rsidRDefault="005D3284" w:rsidP="005D3284">
            <w:pPr>
              <w:rPr>
                <w:rFonts w:ascii="Arial" w:hAnsi="Arial" w:cs="Arial"/>
                <w:bCs/>
                <w:sz w:val="24"/>
                <w:szCs w:val="28"/>
              </w:rPr>
            </w:pPr>
          </w:p>
        </w:tc>
      </w:tr>
      <w:tr w:rsidR="005D3284" w:rsidRPr="005D3284" w14:paraId="5C3E6F34" w14:textId="77777777" w:rsidTr="005D3284">
        <w:trPr>
          <w:trHeight w:val="346"/>
        </w:trPr>
        <w:tc>
          <w:tcPr>
            <w:tcW w:w="3145" w:type="dxa"/>
            <w:shd w:val="clear" w:color="auto" w:fill="BDD6EE"/>
            <w:vAlign w:val="center"/>
          </w:tcPr>
          <w:p w14:paraId="250E6183" w14:textId="77777777" w:rsidR="005D3284" w:rsidRPr="005D3284" w:rsidRDefault="005D3284" w:rsidP="005D3284">
            <w:pPr>
              <w:rPr>
                <w:rFonts w:ascii="Arial" w:hAnsi="Arial" w:cs="Arial"/>
                <w:bCs/>
                <w:sz w:val="24"/>
                <w:szCs w:val="28"/>
              </w:rPr>
            </w:pPr>
            <w:r w:rsidRPr="005D3284">
              <w:rPr>
                <w:rFonts w:ascii="Arial" w:hAnsi="Arial" w:cs="Arial"/>
                <w:bCs/>
                <w:sz w:val="24"/>
                <w:szCs w:val="28"/>
              </w:rPr>
              <w:t xml:space="preserve">Organization </w:t>
            </w:r>
          </w:p>
        </w:tc>
        <w:tc>
          <w:tcPr>
            <w:tcW w:w="6205" w:type="dxa"/>
            <w:shd w:val="clear" w:color="auto" w:fill="auto"/>
            <w:vAlign w:val="center"/>
          </w:tcPr>
          <w:p w14:paraId="33BFB2E3" w14:textId="77777777" w:rsidR="005D3284" w:rsidRPr="005D3284" w:rsidRDefault="005D3284" w:rsidP="005D3284">
            <w:pPr>
              <w:rPr>
                <w:rFonts w:ascii="Arial" w:hAnsi="Arial" w:cs="Arial"/>
                <w:bCs/>
                <w:sz w:val="24"/>
                <w:szCs w:val="28"/>
              </w:rPr>
            </w:pPr>
          </w:p>
        </w:tc>
      </w:tr>
      <w:tr w:rsidR="005D3284" w:rsidRPr="005D3284" w14:paraId="2D4FE133" w14:textId="77777777" w:rsidTr="005D3284">
        <w:trPr>
          <w:trHeight w:val="346"/>
        </w:trPr>
        <w:tc>
          <w:tcPr>
            <w:tcW w:w="3145" w:type="dxa"/>
            <w:shd w:val="clear" w:color="auto" w:fill="BDD6EE"/>
            <w:vAlign w:val="center"/>
          </w:tcPr>
          <w:p w14:paraId="623CF555" w14:textId="77777777" w:rsidR="005D3284" w:rsidRPr="005D3284" w:rsidRDefault="005D3284" w:rsidP="005D3284">
            <w:pPr>
              <w:rPr>
                <w:rFonts w:ascii="Arial" w:hAnsi="Arial" w:cs="Arial"/>
                <w:bCs/>
                <w:sz w:val="24"/>
                <w:szCs w:val="28"/>
              </w:rPr>
            </w:pPr>
            <w:r w:rsidRPr="005D3284">
              <w:rPr>
                <w:rFonts w:ascii="Arial" w:hAnsi="Arial" w:cs="Arial"/>
                <w:bCs/>
                <w:sz w:val="24"/>
                <w:szCs w:val="28"/>
              </w:rPr>
              <w:t>Mailing Address</w:t>
            </w:r>
          </w:p>
        </w:tc>
        <w:tc>
          <w:tcPr>
            <w:tcW w:w="6205" w:type="dxa"/>
            <w:shd w:val="clear" w:color="auto" w:fill="auto"/>
            <w:vAlign w:val="center"/>
          </w:tcPr>
          <w:p w14:paraId="579C96BE" w14:textId="77777777" w:rsidR="005D3284" w:rsidRPr="005D3284" w:rsidRDefault="005D3284" w:rsidP="005D3284">
            <w:pPr>
              <w:rPr>
                <w:rFonts w:ascii="Arial" w:hAnsi="Arial" w:cs="Arial"/>
                <w:bCs/>
                <w:sz w:val="24"/>
                <w:szCs w:val="28"/>
              </w:rPr>
            </w:pPr>
          </w:p>
        </w:tc>
      </w:tr>
      <w:tr w:rsidR="005D3284" w:rsidRPr="005D3284" w14:paraId="650C4431" w14:textId="77777777" w:rsidTr="005D3284">
        <w:trPr>
          <w:trHeight w:val="346"/>
        </w:trPr>
        <w:tc>
          <w:tcPr>
            <w:tcW w:w="3145" w:type="dxa"/>
            <w:shd w:val="clear" w:color="auto" w:fill="BDD6EE"/>
            <w:vAlign w:val="center"/>
          </w:tcPr>
          <w:p w14:paraId="6C7F23C3" w14:textId="77777777" w:rsidR="005D3284" w:rsidRPr="005D3284" w:rsidRDefault="005D3284" w:rsidP="005D3284">
            <w:pPr>
              <w:rPr>
                <w:rFonts w:ascii="Arial" w:hAnsi="Arial" w:cs="Arial"/>
                <w:bCs/>
                <w:sz w:val="24"/>
                <w:szCs w:val="28"/>
              </w:rPr>
            </w:pPr>
            <w:r w:rsidRPr="005D3284">
              <w:rPr>
                <w:rFonts w:ascii="Arial" w:hAnsi="Arial" w:cs="Arial"/>
                <w:bCs/>
                <w:sz w:val="24"/>
                <w:szCs w:val="28"/>
              </w:rPr>
              <w:t>Telephone Number</w:t>
            </w:r>
          </w:p>
        </w:tc>
        <w:tc>
          <w:tcPr>
            <w:tcW w:w="6205" w:type="dxa"/>
            <w:shd w:val="clear" w:color="auto" w:fill="auto"/>
            <w:vAlign w:val="center"/>
          </w:tcPr>
          <w:p w14:paraId="648BDF8E" w14:textId="77777777" w:rsidR="005D3284" w:rsidRPr="005D3284" w:rsidRDefault="005D3284" w:rsidP="005D3284">
            <w:pPr>
              <w:rPr>
                <w:rFonts w:ascii="Arial" w:hAnsi="Arial" w:cs="Arial"/>
                <w:bCs/>
                <w:sz w:val="24"/>
                <w:szCs w:val="28"/>
              </w:rPr>
            </w:pPr>
          </w:p>
        </w:tc>
      </w:tr>
      <w:tr w:rsidR="005D3284" w:rsidRPr="005D3284" w14:paraId="641AEFB3" w14:textId="77777777" w:rsidTr="005D3284">
        <w:trPr>
          <w:trHeight w:val="346"/>
        </w:trPr>
        <w:tc>
          <w:tcPr>
            <w:tcW w:w="3145" w:type="dxa"/>
            <w:shd w:val="clear" w:color="auto" w:fill="BDD6EE"/>
            <w:vAlign w:val="center"/>
          </w:tcPr>
          <w:p w14:paraId="22A10470" w14:textId="77777777" w:rsidR="005D3284" w:rsidRPr="005D3284" w:rsidRDefault="005D3284" w:rsidP="005D3284">
            <w:pPr>
              <w:rPr>
                <w:rFonts w:ascii="Arial" w:hAnsi="Arial" w:cs="Arial"/>
                <w:bCs/>
                <w:sz w:val="24"/>
                <w:szCs w:val="28"/>
              </w:rPr>
            </w:pPr>
            <w:r w:rsidRPr="005D3284">
              <w:rPr>
                <w:rFonts w:ascii="Arial" w:hAnsi="Arial" w:cs="Arial"/>
                <w:bCs/>
                <w:sz w:val="24"/>
                <w:szCs w:val="28"/>
              </w:rPr>
              <w:t>Email Address</w:t>
            </w:r>
          </w:p>
        </w:tc>
        <w:tc>
          <w:tcPr>
            <w:tcW w:w="6205" w:type="dxa"/>
            <w:shd w:val="clear" w:color="auto" w:fill="auto"/>
            <w:vAlign w:val="center"/>
          </w:tcPr>
          <w:p w14:paraId="1634011A" w14:textId="77777777" w:rsidR="005D3284" w:rsidRPr="005D3284" w:rsidRDefault="005D3284" w:rsidP="005D3284">
            <w:pPr>
              <w:rPr>
                <w:rFonts w:ascii="Arial" w:hAnsi="Arial" w:cs="Arial"/>
                <w:bCs/>
                <w:sz w:val="24"/>
                <w:szCs w:val="28"/>
              </w:rPr>
            </w:pPr>
          </w:p>
        </w:tc>
      </w:tr>
    </w:tbl>
    <w:p w14:paraId="786A9B23" w14:textId="77777777" w:rsidR="005D3284" w:rsidRPr="005D3284" w:rsidRDefault="005D3284" w:rsidP="005D3284">
      <w:pPr>
        <w:jc w:val="center"/>
        <w:rPr>
          <w:rFonts w:ascii="Arial" w:hAnsi="Arial" w:cs="Arial"/>
        </w:rPr>
      </w:pPr>
    </w:p>
    <w:p w14:paraId="2CCE8A3F" w14:textId="5BFA5749" w:rsidR="005D3284" w:rsidRPr="005D3284" w:rsidRDefault="00202409"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u w:val="single"/>
        </w:rPr>
      </w:pPr>
      <w:r>
        <w:rPr>
          <w:rFonts w:ascii="Arial" w:hAnsi="Arial" w:cs="Arial"/>
          <w:b/>
          <w:sz w:val="24"/>
          <w:szCs w:val="24"/>
        </w:rPr>
        <w:lastRenderedPageBreak/>
        <w:t>VI</w:t>
      </w:r>
      <w:r w:rsidR="005D3284" w:rsidRPr="005D3284">
        <w:rPr>
          <w:rFonts w:ascii="Arial" w:hAnsi="Arial" w:cs="Arial"/>
          <w:b/>
          <w:sz w:val="24"/>
          <w:szCs w:val="24"/>
        </w:rPr>
        <w:t>I.</w:t>
      </w:r>
      <w:r w:rsidR="005D3284" w:rsidRPr="005D3284">
        <w:rPr>
          <w:rFonts w:ascii="Arial" w:hAnsi="Arial" w:cs="Arial"/>
          <w:b/>
          <w:sz w:val="24"/>
          <w:szCs w:val="24"/>
        </w:rPr>
        <w:tab/>
      </w:r>
      <w:r w:rsidR="00385F4F">
        <w:rPr>
          <w:rFonts w:ascii="Arial" w:hAnsi="Arial" w:cs="Arial"/>
          <w:b/>
          <w:sz w:val="24"/>
          <w:szCs w:val="24"/>
          <w:u w:val="single"/>
        </w:rPr>
        <w:t>Overall</w:t>
      </w:r>
      <w:r w:rsidR="005D3284" w:rsidRPr="005D3284">
        <w:rPr>
          <w:rFonts w:ascii="Arial" w:hAnsi="Arial" w:cs="Arial"/>
          <w:b/>
          <w:sz w:val="24"/>
          <w:szCs w:val="24"/>
          <w:u w:val="single"/>
        </w:rPr>
        <w:t xml:space="preserve"> Project Budget</w:t>
      </w:r>
    </w:p>
    <w:p w14:paraId="0A9A6889"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6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150"/>
        <w:gridCol w:w="6480"/>
      </w:tblGrid>
      <w:tr w:rsidR="005D3284" w:rsidRPr="005D3284" w14:paraId="4CBF1FE1" w14:textId="77777777" w:rsidTr="00710D02">
        <w:trPr>
          <w:cantSplit/>
          <w:trHeight w:hRule="exact" w:val="432"/>
        </w:trPr>
        <w:tc>
          <w:tcPr>
            <w:tcW w:w="3150" w:type="dxa"/>
            <w:shd w:val="clear" w:color="auto" w:fill="BDD6EE"/>
            <w:vAlign w:val="center"/>
          </w:tcPr>
          <w:p w14:paraId="60A8F47C" w14:textId="0FD22BEE"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5D3284">
              <w:rPr>
                <w:rFonts w:ascii="Arial" w:hAnsi="Arial" w:cs="Arial"/>
                <w:b/>
                <w:bCs/>
                <w:sz w:val="24"/>
                <w:szCs w:val="24"/>
              </w:rPr>
              <w:t xml:space="preserve">Grant Funds </w:t>
            </w:r>
          </w:p>
        </w:tc>
        <w:tc>
          <w:tcPr>
            <w:tcW w:w="6480" w:type="dxa"/>
            <w:vAlign w:val="center"/>
          </w:tcPr>
          <w:p w14:paraId="4CB81309"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5D3284">
              <w:rPr>
                <w:rFonts w:ascii="Arial" w:hAnsi="Arial" w:cs="Arial"/>
                <w:b/>
                <w:sz w:val="24"/>
                <w:szCs w:val="24"/>
              </w:rPr>
              <w:t>$</w:t>
            </w:r>
          </w:p>
        </w:tc>
      </w:tr>
      <w:tr w:rsidR="005D3284" w:rsidRPr="005D3284" w14:paraId="7556BDC2" w14:textId="77777777" w:rsidTr="00710D02">
        <w:trPr>
          <w:cantSplit/>
          <w:trHeight w:hRule="exact" w:val="432"/>
        </w:trPr>
        <w:tc>
          <w:tcPr>
            <w:tcW w:w="3150" w:type="dxa"/>
            <w:shd w:val="clear" w:color="auto" w:fill="BDD6EE"/>
            <w:vAlign w:val="center"/>
          </w:tcPr>
          <w:p w14:paraId="5B36CBE2" w14:textId="0CEC0D6D"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5D3284">
              <w:rPr>
                <w:rFonts w:ascii="Arial" w:hAnsi="Arial" w:cs="Arial"/>
                <w:b/>
                <w:sz w:val="24"/>
                <w:szCs w:val="24"/>
              </w:rPr>
              <w:t>Local Match</w:t>
            </w:r>
          </w:p>
        </w:tc>
        <w:tc>
          <w:tcPr>
            <w:tcW w:w="6480" w:type="dxa"/>
            <w:vAlign w:val="center"/>
          </w:tcPr>
          <w:p w14:paraId="60389270"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5D3284">
              <w:rPr>
                <w:rFonts w:ascii="Arial" w:hAnsi="Arial" w:cs="Arial"/>
                <w:b/>
                <w:sz w:val="24"/>
                <w:szCs w:val="24"/>
              </w:rPr>
              <w:t>$</w:t>
            </w:r>
          </w:p>
        </w:tc>
      </w:tr>
      <w:tr w:rsidR="005D3284" w:rsidRPr="005D3284" w14:paraId="557D20DF" w14:textId="77777777" w:rsidTr="00710D02">
        <w:trPr>
          <w:cantSplit/>
          <w:trHeight w:hRule="exact" w:val="432"/>
        </w:trPr>
        <w:tc>
          <w:tcPr>
            <w:tcW w:w="3150" w:type="dxa"/>
            <w:shd w:val="clear" w:color="auto" w:fill="BDD6EE"/>
            <w:vAlign w:val="center"/>
          </w:tcPr>
          <w:p w14:paraId="1BBAAAF9" w14:textId="56CBB868"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5D3284">
              <w:rPr>
                <w:rFonts w:ascii="Arial" w:hAnsi="Arial" w:cs="Arial"/>
                <w:b/>
                <w:sz w:val="24"/>
                <w:szCs w:val="24"/>
              </w:rPr>
              <w:t>Total Cost</w:t>
            </w:r>
          </w:p>
        </w:tc>
        <w:tc>
          <w:tcPr>
            <w:tcW w:w="6480" w:type="dxa"/>
            <w:vAlign w:val="center"/>
          </w:tcPr>
          <w:p w14:paraId="633DD0B8"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5D3284">
              <w:rPr>
                <w:rFonts w:ascii="Arial" w:hAnsi="Arial" w:cs="Arial"/>
                <w:b/>
                <w:sz w:val="24"/>
                <w:szCs w:val="24"/>
              </w:rPr>
              <w:t xml:space="preserve">$ </w:t>
            </w:r>
          </w:p>
        </w:tc>
      </w:tr>
    </w:tbl>
    <w:p w14:paraId="3C62F8C8"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BEEEE78"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5D3284">
        <w:rPr>
          <w:rFonts w:ascii="Arial" w:hAnsi="Arial" w:cs="Arial"/>
          <w:b/>
          <w:sz w:val="24"/>
          <w:szCs w:val="24"/>
        </w:rPr>
        <w:t>Budget Estimates by Cost Category</w:t>
      </w:r>
    </w:p>
    <w:p w14:paraId="583F34F4"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12"/>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591"/>
        <w:gridCol w:w="1890"/>
        <w:gridCol w:w="1619"/>
        <w:gridCol w:w="1530"/>
      </w:tblGrid>
      <w:tr w:rsidR="005D3284" w:rsidRPr="005D3284" w14:paraId="27F5E6D6" w14:textId="77777777" w:rsidTr="005D3284">
        <w:trPr>
          <w:trHeight w:val="314"/>
        </w:trPr>
        <w:tc>
          <w:tcPr>
            <w:tcW w:w="4591" w:type="dxa"/>
            <w:shd w:val="clear" w:color="auto" w:fill="BDD6EE"/>
            <w:vAlign w:val="center"/>
          </w:tcPr>
          <w:p w14:paraId="0BDF59CC"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5D3284">
              <w:rPr>
                <w:rFonts w:ascii="Arial" w:hAnsi="Arial" w:cs="Arial"/>
                <w:b/>
                <w:sz w:val="24"/>
                <w:szCs w:val="24"/>
              </w:rPr>
              <w:t>Cost Category</w:t>
            </w:r>
          </w:p>
        </w:tc>
        <w:tc>
          <w:tcPr>
            <w:tcW w:w="1890" w:type="dxa"/>
            <w:shd w:val="clear" w:color="auto" w:fill="BDD6EE"/>
            <w:vAlign w:val="center"/>
          </w:tcPr>
          <w:p w14:paraId="1284A2D5"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5D3284">
              <w:rPr>
                <w:rFonts w:ascii="Arial" w:hAnsi="Arial" w:cs="Arial"/>
                <w:b/>
                <w:sz w:val="24"/>
                <w:szCs w:val="24"/>
              </w:rPr>
              <w:t>Grant Funds</w:t>
            </w:r>
          </w:p>
        </w:tc>
        <w:tc>
          <w:tcPr>
            <w:tcW w:w="1619" w:type="dxa"/>
            <w:shd w:val="clear" w:color="auto" w:fill="BDD6EE"/>
            <w:vAlign w:val="center"/>
          </w:tcPr>
          <w:p w14:paraId="05676FF1"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5D3284">
              <w:rPr>
                <w:rFonts w:ascii="Arial" w:hAnsi="Arial" w:cs="Arial"/>
                <w:b/>
                <w:sz w:val="24"/>
                <w:szCs w:val="24"/>
              </w:rPr>
              <w:t>Local Match</w:t>
            </w:r>
          </w:p>
        </w:tc>
        <w:tc>
          <w:tcPr>
            <w:tcW w:w="1530" w:type="dxa"/>
            <w:shd w:val="clear" w:color="auto" w:fill="BDD6EE"/>
            <w:vAlign w:val="center"/>
          </w:tcPr>
          <w:p w14:paraId="6C3E2A9E"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5D3284">
              <w:rPr>
                <w:rFonts w:ascii="Arial" w:hAnsi="Arial" w:cs="Arial"/>
                <w:b/>
                <w:sz w:val="24"/>
                <w:szCs w:val="24"/>
              </w:rPr>
              <w:t>Total Cost</w:t>
            </w:r>
          </w:p>
        </w:tc>
      </w:tr>
      <w:tr w:rsidR="005D3284" w:rsidRPr="005D3284" w14:paraId="6330F942" w14:textId="77777777" w:rsidTr="007D76FF">
        <w:trPr>
          <w:trHeight w:val="61"/>
        </w:trPr>
        <w:tc>
          <w:tcPr>
            <w:tcW w:w="4591" w:type="dxa"/>
          </w:tcPr>
          <w:p w14:paraId="1FA567E7"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D3284">
              <w:rPr>
                <w:rFonts w:ascii="Arial" w:hAnsi="Arial" w:cs="Arial"/>
                <w:sz w:val="24"/>
                <w:szCs w:val="24"/>
              </w:rPr>
              <w:t xml:space="preserve">Alum treatment contractor </w:t>
            </w:r>
          </w:p>
        </w:tc>
        <w:tc>
          <w:tcPr>
            <w:tcW w:w="1890" w:type="dxa"/>
            <w:vAlign w:val="center"/>
          </w:tcPr>
          <w:p w14:paraId="278FB953"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4FC565AA"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62DA13A8"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5D3284" w:rsidRPr="005D3284" w14:paraId="69A1AA4E" w14:textId="77777777" w:rsidTr="007D76FF">
        <w:trPr>
          <w:trHeight w:val="61"/>
        </w:trPr>
        <w:tc>
          <w:tcPr>
            <w:tcW w:w="4591" w:type="dxa"/>
          </w:tcPr>
          <w:p w14:paraId="68D74206"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D3284">
              <w:rPr>
                <w:rFonts w:ascii="Arial" w:hAnsi="Arial" w:cs="Arial"/>
                <w:sz w:val="24"/>
                <w:szCs w:val="24"/>
              </w:rPr>
              <w:t>Alum chemicals (if not included above)</w:t>
            </w:r>
          </w:p>
        </w:tc>
        <w:tc>
          <w:tcPr>
            <w:tcW w:w="1890" w:type="dxa"/>
            <w:vAlign w:val="center"/>
          </w:tcPr>
          <w:p w14:paraId="250CD359"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7814B7C6"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4DDB1AD8"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CF6B1E" w:rsidRPr="005D3284" w14:paraId="0E0F7394" w14:textId="77777777" w:rsidTr="00CF6B1E">
        <w:trPr>
          <w:trHeight w:val="61"/>
        </w:trPr>
        <w:tc>
          <w:tcPr>
            <w:tcW w:w="4591" w:type="dxa"/>
          </w:tcPr>
          <w:p w14:paraId="145BBC8A" w14:textId="44F24978" w:rsidR="00CF6B1E" w:rsidRPr="005D3284" w:rsidRDefault="00CF6B1E"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Monitoring required by MEPDES permit</w:t>
            </w:r>
          </w:p>
        </w:tc>
        <w:tc>
          <w:tcPr>
            <w:tcW w:w="1890" w:type="dxa"/>
            <w:shd w:val="clear" w:color="auto" w:fill="000000" w:themeFill="text1"/>
            <w:vAlign w:val="center"/>
          </w:tcPr>
          <w:p w14:paraId="1E5CC6B6" w14:textId="77777777" w:rsidR="00CF6B1E" w:rsidRPr="005D3284" w:rsidRDefault="00CF6B1E"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619" w:type="dxa"/>
            <w:vAlign w:val="center"/>
          </w:tcPr>
          <w:p w14:paraId="68400004" w14:textId="77777777" w:rsidR="00CF6B1E" w:rsidRPr="005D3284" w:rsidRDefault="00CF6B1E"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530" w:type="dxa"/>
            <w:vAlign w:val="center"/>
          </w:tcPr>
          <w:p w14:paraId="7A4D99BA" w14:textId="77777777" w:rsidR="00CF6B1E" w:rsidRPr="005D3284" w:rsidRDefault="00CF6B1E"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5D3284" w:rsidRPr="005D3284" w14:paraId="20110E09" w14:textId="77777777" w:rsidTr="007D76FF">
        <w:trPr>
          <w:trHeight w:val="61"/>
        </w:trPr>
        <w:tc>
          <w:tcPr>
            <w:tcW w:w="4591" w:type="dxa"/>
          </w:tcPr>
          <w:p w14:paraId="7A0F6A5E"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5D3284">
              <w:rPr>
                <w:rFonts w:ascii="Arial" w:hAnsi="Arial" w:cs="Arial"/>
                <w:b/>
                <w:sz w:val="24"/>
                <w:szCs w:val="24"/>
              </w:rPr>
              <w:t>Totals</w:t>
            </w:r>
          </w:p>
        </w:tc>
        <w:tc>
          <w:tcPr>
            <w:tcW w:w="1890" w:type="dxa"/>
            <w:vAlign w:val="center"/>
          </w:tcPr>
          <w:p w14:paraId="3C7097E7"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619" w:type="dxa"/>
            <w:vAlign w:val="center"/>
          </w:tcPr>
          <w:p w14:paraId="46804738"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c>
          <w:tcPr>
            <w:tcW w:w="1530" w:type="dxa"/>
            <w:vAlign w:val="center"/>
          </w:tcPr>
          <w:p w14:paraId="42390211"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49542A2A"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CE25E41" w14:textId="77777777" w:rsidR="005D3284" w:rsidRPr="005D3284" w:rsidRDefault="005D3284" w:rsidP="005D32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E0F776B" w14:textId="77777777" w:rsidR="00E423FD" w:rsidRDefault="00E423FD" w:rsidP="00EB6609">
      <w:pPr>
        <w:pStyle w:val="DefaultText"/>
        <w:rPr>
          <w:rFonts w:ascii="Arial" w:hAnsi="Arial" w:cs="Arial"/>
          <w:b/>
        </w:rPr>
        <w:sectPr w:rsidR="00E423FD" w:rsidSect="006A4C56">
          <w:headerReference w:type="default" r:id="rId30"/>
          <w:pgSz w:w="12240" w:h="15840"/>
          <w:pgMar w:top="720" w:right="900" w:bottom="720" w:left="1080" w:header="720" w:footer="250" w:gutter="0"/>
          <w:paperSrc w:first="15" w:other="15"/>
          <w:cols w:space="720"/>
          <w:docGrid w:linePitch="360"/>
        </w:sectPr>
      </w:pPr>
    </w:p>
    <w:p w14:paraId="2FD57A94" w14:textId="7CDE3D07" w:rsidR="00EB6609" w:rsidRPr="00B51518" w:rsidRDefault="00EB6609" w:rsidP="000D7C8C">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606E5541"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35"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6" w:name="_Hlk48893261"/>
            <w:bookmarkEnd w:id="35"/>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36"/>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p w14:paraId="4025A2F6" w14:textId="77777777" w:rsidR="00954ABA" w:rsidRDefault="00954ABA">
      <w:pPr>
        <w:widowControl/>
        <w:autoSpaceDE/>
        <w:autoSpaceDN/>
        <w:rPr>
          <w:rFonts w:ascii="Arial" w:hAnsi="Arial" w:cs="Arial"/>
          <w:sz w:val="24"/>
          <w:szCs w:val="24"/>
        </w:rPr>
      </w:pPr>
    </w:p>
    <w:p w14:paraId="72DDCCF7" w14:textId="77777777" w:rsidR="00954ABA" w:rsidRDefault="00954ABA">
      <w:pPr>
        <w:widowControl/>
        <w:autoSpaceDE/>
        <w:autoSpaceDN/>
        <w:rPr>
          <w:rFonts w:ascii="Arial" w:hAnsi="Arial" w:cs="Arial"/>
          <w:sz w:val="24"/>
          <w:szCs w:val="24"/>
        </w:rPr>
      </w:pPr>
    </w:p>
    <w:p w14:paraId="0CC6E1EC" w14:textId="77777777" w:rsidR="00954ABA" w:rsidRDefault="00954ABA">
      <w:pPr>
        <w:widowControl/>
        <w:autoSpaceDE/>
        <w:autoSpaceDN/>
        <w:rPr>
          <w:rFonts w:ascii="Arial" w:hAnsi="Arial" w:cs="Arial"/>
          <w:sz w:val="24"/>
          <w:szCs w:val="24"/>
        </w:rPr>
      </w:pPr>
    </w:p>
    <w:p w14:paraId="24930808" w14:textId="77777777" w:rsidR="00954ABA" w:rsidRDefault="00954ABA">
      <w:pPr>
        <w:widowControl/>
        <w:autoSpaceDE/>
        <w:autoSpaceDN/>
        <w:rPr>
          <w:rFonts w:ascii="Arial" w:hAnsi="Arial" w:cs="Arial"/>
          <w:sz w:val="24"/>
          <w:szCs w:val="24"/>
        </w:rPr>
      </w:pPr>
    </w:p>
    <w:p w14:paraId="6121DD90" w14:textId="77777777" w:rsidR="00954ABA" w:rsidRDefault="00954ABA">
      <w:pPr>
        <w:widowControl/>
        <w:autoSpaceDE/>
        <w:autoSpaceDN/>
        <w:rPr>
          <w:rFonts w:ascii="Arial" w:hAnsi="Arial" w:cs="Arial"/>
          <w:sz w:val="24"/>
          <w:szCs w:val="24"/>
        </w:rPr>
      </w:pPr>
    </w:p>
    <w:p w14:paraId="3C0FE82D" w14:textId="77777777" w:rsidR="00954ABA" w:rsidRDefault="00954ABA">
      <w:pPr>
        <w:widowControl/>
        <w:autoSpaceDE/>
        <w:autoSpaceDN/>
        <w:rPr>
          <w:rFonts w:ascii="Arial" w:hAnsi="Arial" w:cs="Arial"/>
          <w:sz w:val="24"/>
          <w:szCs w:val="24"/>
        </w:rPr>
      </w:pPr>
    </w:p>
    <w:p w14:paraId="40ADFE4C" w14:textId="77777777" w:rsidR="00954ABA" w:rsidRDefault="00954ABA">
      <w:pPr>
        <w:widowControl/>
        <w:autoSpaceDE/>
        <w:autoSpaceDN/>
        <w:rPr>
          <w:rFonts w:ascii="Arial" w:hAnsi="Arial" w:cs="Arial"/>
          <w:sz w:val="24"/>
          <w:szCs w:val="24"/>
        </w:rPr>
      </w:pPr>
    </w:p>
    <w:p w14:paraId="56D67F92" w14:textId="77777777" w:rsidR="00954ABA" w:rsidRDefault="00954ABA">
      <w:pPr>
        <w:widowControl/>
        <w:autoSpaceDE/>
        <w:autoSpaceDN/>
        <w:rPr>
          <w:rFonts w:ascii="Arial" w:hAnsi="Arial" w:cs="Arial"/>
          <w:sz w:val="24"/>
          <w:szCs w:val="24"/>
        </w:rPr>
      </w:pPr>
    </w:p>
    <w:p w14:paraId="1B117CF3" w14:textId="77777777" w:rsidR="00954ABA" w:rsidRDefault="00954ABA">
      <w:pPr>
        <w:widowControl/>
        <w:autoSpaceDE/>
        <w:autoSpaceDN/>
        <w:rPr>
          <w:rFonts w:ascii="Arial" w:hAnsi="Arial" w:cs="Arial"/>
          <w:sz w:val="24"/>
          <w:szCs w:val="24"/>
        </w:rPr>
      </w:pPr>
    </w:p>
    <w:p w14:paraId="5612C826" w14:textId="77777777" w:rsidR="00954ABA" w:rsidRDefault="00954ABA">
      <w:pPr>
        <w:widowControl/>
        <w:autoSpaceDE/>
        <w:autoSpaceDN/>
        <w:rPr>
          <w:rFonts w:ascii="Arial" w:hAnsi="Arial" w:cs="Arial"/>
          <w:sz w:val="24"/>
          <w:szCs w:val="24"/>
        </w:rPr>
      </w:pPr>
    </w:p>
    <w:p w14:paraId="15917809" w14:textId="77777777" w:rsidR="00954ABA" w:rsidRDefault="00954ABA">
      <w:pPr>
        <w:widowControl/>
        <w:autoSpaceDE/>
        <w:autoSpaceDN/>
        <w:rPr>
          <w:rFonts w:ascii="Arial" w:hAnsi="Arial" w:cs="Arial"/>
          <w:sz w:val="24"/>
          <w:szCs w:val="24"/>
        </w:rPr>
      </w:pPr>
    </w:p>
    <w:p w14:paraId="3704EA15" w14:textId="77777777" w:rsidR="00954ABA" w:rsidRDefault="00954ABA">
      <w:pPr>
        <w:widowControl/>
        <w:autoSpaceDE/>
        <w:autoSpaceDN/>
        <w:rPr>
          <w:rFonts w:ascii="Arial" w:hAnsi="Arial" w:cs="Arial"/>
          <w:sz w:val="24"/>
          <w:szCs w:val="24"/>
        </w:rPr>
      </w:pPr>
    </w:p>
    <w:p w14:paraId="5F98E298" w14:textId="77777777" w:rsidR="00954ABA" w:rsidRDefault="00954ABA">
      <w:pPr>
        <w:widowControl/>
        <w:autoSpaceDE/>
        <w:autoSpaceDN/>
        <w:rPr>
          <w:rFonts w:ascii="Arial" w:hAnsi="Arial" w:cs="Arial"/>
          <w:sz w:val="24"/>
          <w:szCs w:val="24"/>
        </w:rPr>
      </w:pPr>
    </w:p>
    <w:p w14:paraId="04265F61" w14:textId="77777777" w:rsidR="00954ABA" w:rsidRDefault="00954ABA">
      <w:pPr>
        <w:widowControl/>
        <w:autoSpaceDE/>
        <w:autoSpaceDN/>
        <w:rPr>
          <w:rFonts w:ascii="Arial" w:hAnsi="Arial" w:cs="Arial"/>
          <w:sz w:val="24"/>
          <w:szCs w:val="24"/>
        </w:rPr>
      </w:pPr>
    </w:p>
    <w:p w14:paraId="5F99E6FB" w14:textId="77777777" w:rsidR="00954ABA" w:rsidRDefault="00954ABA">
      <w:pPr>
        <w:widowControl/>
        <w:autoSpaceDE/>
        <w:autoSpaceDN/>
        <w:rPr>
          <w:rFonts w:ascii="Arial" w:hAnsi="Arial" w:cs="Arial"/>
          <w:sz w:val="24"/>
          <w:szCs w:val="24"/>
        </w:rPr>
      </w:pPr>
    </w:p>
    <w:p w14:paraId="347C22C1" w14:textId="77777777" w:rsidR="00954ABA" w:rsidRDefault="00954ABA">
      <w:pPr>
        <w:widowControl/>
        <w:autoSpaceDE/>
        <w:autoSpaceDN/>
        <w:rPr>
          <w:rFonts w:ascii="Arial" w:hAnsi="Arial" w:cs="Arial"/>
          <w:sz w:val="24"/>
          <w:szCs w:val="24"/>
        </w:rPr>
      </w:pPr>
    </w:p>
    <w:p w14:paraId="567BE8C5" w14:textId="77777777" w:rsidR="00954ABA" w:rsidRDefault="00954ABA">
      <w:pPr>
        <w:widowControl/>
        <w:autoSpaceDE/>
        <w:autoSpaceDN/>
        <w:rPr>
          <w:rFonts w:ascii="Arial" w:hAnsi="Arial" w:cs="Arial"/>
          <w:sz w:val="24"/>
          <w:szCs w:val="24"/>
        </w:rPr>
      </w:pPr>
    </w:p>
    <w:p w14:paraId="233937DF" w14:textId="77777777" w:rsidR="00954ABA" w:rsidRDefault="00954ABA">
      <w:pPr>
        <w:widowControl/>
        <w:autoSpaceDE/>
        <w:autoSpaceDN/>
        <w:rPr>
          <w:rFonts w:ascii="Arial" w:hAnsi="Arial" w:cs="Arial"/>
          <w:sz w:val="24"/>
          <w:szCs w:val="24"/>
        </w:rPr>
      </w:pPr>
    </w:p>
    <w:p w14:paraId="0D15D7C9" w14:textId="5223BD11" w:rsidR="00134E63" w:rsidRPr="00B968CF" w:rsidRDefault="00134E63" w:rsidP="00134E63">
      <w:pPr>
        <w:pStyle w:val="DefaultText"/>
        <w:rPr>
          <w:rStyle w:val="InitialStyle"/>
          <w:rFonts w:ascii="Arial" w:hAnsi="Arial" w:cs="Arial"/>
          <w:b/>
        </w:rPr>
      </w:pPr>
      <w:r w:rsidRPr="00B968CF">
        <w:rPr>
          <w:rFonts w:ascii="Arial" w:hAnsi="Arial" w:cs="Arial"/>
          <w:b/>
          <w:bCs/>
        </w:rPr>
        <w:lastRenderedPageBreak/>
        <w:t>APPENDIX B</w:t>
      </w:r>
      <w:r w:rsidRPr="00B968CF">
        <w:rPr>
          <w:rFonts w:ascii="Arial" w:hAnsi="Arial" w:cs="Arial"/>
        </w:rPr>
        <w:t xml:space="preserve">     </w:t>
      </w:r>
      <w:r w:rsidR="00B968CF" w:rsidRPr="00B968CF">
        <w:rPr>
          <w:rFonts w:ascii="Arial" w:hAnsi="Arial" w:cs="Arial"/>
        </w:rPr>
        <w:t xml:space="preserve">  </w:t>
      </w:r>
      <w:r w:rsidRPr="00B968CF">
        <w:rPr>
          <w:rFonts w:ascii="Arial" w:hAnsi="Arial" w:cs="Arial"/>
        </w:rPr>
        <w:t xml:space="preserve">  </w:t>
      </w:r>
      <w:r w:rsidRPr="00B968CF">
        <w:rPr>
          <w:rFonts w:ascii="Arial" w:hAnsi="Arial" w:cs="Arial"/>
          <w:b/>
          <w:bCs/>
        </w:rPr>
        <w:t>RESPONSIBLE</w:t>
      </w:r>
      <w:r w:rsidRPr="00B968CF">
        <w:rPr>
          <w:rStyle w:val="InitialStyle"/>
          <w:rFonts w:ascii="Arial" w:hAnsi="Arial" w:cs="Arial"/>
          <w:b/>
        </w:rPr>
        <w:t xml:space="preserve"> BIDDER CERTIFICATION</w:t>
      </w:r>
    </w:p>
    <w:p w14:paraId="785EB5F2" w14:textId="1A04016E" w:rsidR="00134E63" w:rsidRPr="00134E63" w:rsidRDefault="00134E63" w:rsidP="00134E63">
      <w:pPr>
        <w:pStyle w:val="DefaultText"/>
        <w:rPr>
          <w:rStyle w:val="InitialStyle"/>
          <w:rFonts w:ascii="Arial" w:hAnsi="Arial" w:cs="Arial"/>
          <w:bCs/>
        </w:rPr>
      </w:pPr>
    </w:p>
    <w:p w14:paraId="20CD2059" w14:textId="77777777" w:rsidR="00134E63" w:rsidRPr="00F63647" w:rsidRDefault="00134E63" w:rsidP="00954ABA">
      <w:pPr>
        <w:pStyle w:val="DefaultText"/>
        <w:rPr>
          <w:rStyle w:val="InitialStyle"/>
          <w:rFonts w:ascii="Arial" w:hAnsi="Arial" w:cs="Arial"/>
          <w:b/>
        </w:rPr>
      </w:pPr>
    </w:p>
    <w:p w14:paraId="4B29DFEE" w14:textId="77777777" w:rsidR="00954ABA" w:rsidRPr="00C97934" w:rsidRDefault="00954ABA" w:rsidP="00954ABA">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03E3521" w14:textId="77777777" w:rsidR="00BC7600" w:rsidRDefault="00BC7600" w:rsidP="00BC7600">
      <w:pPr>
        <w:jc w:val="center"/>
        <w:rPr>
          <w:rFonts w:ascii="Arial" w:hAnsi="Arial" w:cs="Arial"/>
          <w:b/>
          <w:sz w:val="28"/>
          <w:szCs w:val="28"/>
        </w:rPr>
      </w:pPr>
      <w:r w:rsidRPr="005D3284">
        <w:rPr>
          <w:rFonts w:ascii="Arial" w:hAnsi="Arial" w:cs="Arial"/>
          <w:b/>
          <w:sz w:val="28"/>
          <w:szCs w:val="28"/>
        </w:rPr>
        <w:t>Department of Environmental Protection</w:t>
      </w:r>
    </w:p>
    <w:p w14:paraId="7EDEBA9D" w14:textId="77777777" w:rsidR="00954ABA" w:rsidRPr="00C97934" w:rsidRDefault="00954ABA" w:rsidP="00954ABA">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5731928B" w14:textId="34B4A014" w:rsidR="00BC7600" w:rsidRPr="005D3284" w:rsidRDefault="00BC7600" w:rsidP="00BC7600">
      <w:pPr>
        <w:jc w:val="center"/>
        <w:rPr>
          <w:rFonts w:ascii="Arial" w:hAnsi="Arial" w:cs="Arial"/>
          <w:b/>
          <w:sz w:val="28"/>
          <w:szCs w:val="28"/>
        </w:rPr>
      </w:pPr>
      <w:r w:rsidRPr="005D3284">
        <w:rPr>
          <w:rFonts w:ascii="Arial" w:hAnsi="Arial" w:cs="Arial"/>
          <w:b/>
          <w:sz w:val="28"/>
          <w:szCs w:val="28"/>
        </w:rPr>
        <w:t>RFA</w:t>
      </w:r>
      <w:r>
        <w:rPr>
          <w:rFonts w:ascii="Arial" w:hAnsi="Arial" w:cs="Arial"/>
          <w:b/>
          <w:sz w:val="28"/>
          <w:szCs w:val="28"/>
        </w:rPr>
        <w:t># 202409172</w:t>
      </w:r>
    </w:p>
    <w:p w14:paraId="23CFC73F" w14:textId="77777777" w:rsidR="00BC7600" w:rsidRPr="004B5B78" w:rsidRDefault="00BC7600" w:rsidP="00BC7600">
      <w:pPr>
        <w:widowControl/>
        <w:jc w:val="center"/>
        <w:rPr>
          <w:rFonts w:ascii="Arial" w:hAnsi="Arial" w:cs="Arial"/>
          <w:b/>
          <w:bCs/>
          <w:sz w:val="24"/>
          <w:szCs w:val="24"/>
          <w:u w:val="single"/>
        </w:rPr>
      </w:pPr>
      <w:r w:rsidRPr="004B5B78">
        <w:rPr>
          <w:rFonts w:ascii="Arial" w:hAnsi="Arial" w:cs="Arial"/>
          <w:b/>
          <w:bCs/>
          <w:sz w:val="28"/>
          <w:szCs w:val="28"/>
          <w:u w:val="single"/>
        </w:rPr>
        <w:t>Grants for Lake Restoration using In-lake Aluminum Treatment</w:t>
      </w:r>
    </w:p>
    <w:p w14:paraId="1046BC9F" w14:textId="751B932D" w:rsidR="00954ABA" w:rsidRPr="00C97934" w:rsidRDefault="00954ABA" w:rsidP="00BC7600">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954ABA" w:rsidRPr="00C97934" w14:paraId="7BAF8A4E" w14:textId="77777777" w:rsidTr="003570B8">
        <w:trPr>
          <w:cantSplit/>
          <w:trHeight w:val="456"/>
        </w:trPr>
        <w:tc>
          <w:tcPr>
            <w:tcW w:w="3690" w:type="dxa"/>
            <w:tcBorders>
              <w:top w:val="double" w:sz="4" w:space="0" w:color="auto"/>
              <w:bottom w:val="double" w:sz="4" w:space="0" w:color="auto"/>
            </w:tcBorders>
            <w:shd w:val="clear" w:color="auto" w:fill="C6D9F1"/>
            <w:vAlign w:val="center"/>
          </w:tcPr>
          <w:p w14:paraId="04BEE560" w14:textId="77777777" w:rsidR="00954ABA" w:rsidRPr="00C97934" w:rsidRDefault="00954ABA" w:rsidP="003570B8">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2A723D89" w14:textId="77777777" w:rsidR="00954ABA" w:rsidRPr="00C97934" w:rsidRDefault="00954ABA" w:rsidP="003570B8">
            <w:pPr>
              <w:pStyle w:val="DefaultText"/>
              <w:rPr>
                <w:rStyle w:val="InitialStyle"/>
                <w:rFonts w:ascii="Arial" w:hAnsi="Arial" w:cs="Arial"/>
                <w:b/>
              </w:rPr>
            </w:pPr>
          </w:p>
        </w:tc>
      </w:tr>
    </w:tbl>
    <w:p w14:paraId="1859D4DD" w14:textId="77777777" w:rsidR="00954ABA" w:rsidRPr="00C97934" w:rsidRDefault="00954ABA" w:rsidP="00954ABA">
      <w:pPr>
        <w:pStyle w:val="DefaultText"/>
        <w:rPr>
          <w:rStyle w:val="InitialStyle"/>
          <w:rFonts w:ascii="Arial" w:hAnsi="Arial" w:cs="Arial"/>
          <w:i/>
        </w:rPr>
      </w:pPr>
    </w:p>
    <w:p w14:paraId="4947E5F2" w14:textId="77777777" w:rsidR="00954ABA" w:rsidRPr="00C97934" w:rsidRDefault="00954ABA" w:rsidP="00954ABA">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664D4F93" w14:textId="77777777" w:rsidR="00954ABA" w:rsidRPr="00C97934" w:rsidRDefault="00954ABA" w:rsidP="00954ABA">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EF2B25D" w14:textId="77777777" w:rsidR="00954ABA" w:rsidRDefault="00954ABA" w:rsidP="00954ABA">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7FB16C34" w14:textId="77777777" w:rsidR="00954ABA" w:rsidRDefault="00954ABA" w:rsidP="00954ABA">
      <w:pPr>
        <w:pStyle w:val="ListParagraph"/>
        <w:widowControl/>
        <w:numPr>
          <w:ilvl w:val="1"/>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5490FF99" w14:textId="77777777" w:rsidR="00954ABA" w:rsidRPr="00C97934" w:rsidRDefault="00954ABA" w:rsidP="00954ABA">
      <w:pPr>
        <w:pStyle w:val="ListParagraph"/>
        <w:widowControl/>
        <w:numPr>
          <w:ilvl w:val="1"/>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AA8266" w14:textId="77777777" w:rsidR="00954ABA" w:rsidRPr="00C97934" w:rsidRDefault="00954ABA" w:rsidP="00954ABA">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7D595985" w14:textId="77777777" w:rsidR="00954ABA" w:rsidRPr="00C97934" w:rsidRDefault="00954ABA" w:rsidP="00954ABA">
      <w:pPr>
        <w:pStyle w:val="ListParagraph"/>
        <w:widowControl/>
        <w:numPr>
          <w:ilvl w:val="0"/>
          <w:numId w:val="1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67CC34AE" w14:textId="77777777" w:rsidR="00954ABA" w:rsidRDefault="00954ABA" w:rsidP="00954ABA">
      <w:pPr>
        <w:pStyle w:val="ListParagraph"/>
        <w:widowControl/>
        <w:numPr>
          <w:ilvl w:val="0"/>
          <w:numId w:val="1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00DF0AC" w14:textId="77777777" w:rsidR="00954ABA" w:rsidRPr="000957F6" w:rsidRDefault="00954ABA" w:rsidP="00954ABA">
      <w:pPr>
        <w:pStyle w:val="ListParagraph"/>
        <w:widowControl/>
        <w:numPr>
          <w:ilvl w:val="0"/>
          <w:numId w:val="1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1"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51D6BAD1" w14:textId="77777777" w:rsidR="00954ABA" w:rsidRPr="00FA460B" w:rsidRDefault="00954ABA" w:rsidP="00954ABA">
      <w:pPr>
        <w:pStyle w:val="ListParagraph"/>
        <w:widowControl/>
        <w:numPr>
          <w:ilvl w:val="0"/>
          <w:numId w:val="1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2"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3"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954ABA" w:rsidRPr="00C97934" w14:paraId="6C14548E" w14:textId="77777777" w:rsidTr="003570B8">
        <w:trPr>
          <w:cantSplit/>
          <w:trHeight w:val="674"/>
          <w:jc w:val="center"/>
        </w:trPr>
        <w:tc>
          <w:tcPr>
            <w:tcW w:w="5700" w:type="dxa"/>
          </w:tcPr>
          <w:p w14:paraId="35C9D6F1" w14:textId="77777777" w:rsidR="00954ABA" w:rsidRPr="00C97934" w:rsidRDefault="00954ABA" w:rsidP="003570B8">
            <w:pPr>
              <w:pStyle w:val="DefaultText"/>
              <w:rPr>
                <w:rStyle w:val="InitialStyle"/>
                <w:rFonts w:ascii="Arial" w:hAnsi="Arial" w:cs="Arial"/>
                <w:b/>
              </w:rPr>
            </w:pPr>
            <w:r w:rsidRPr="00C97934">
              <w:rPr>
                <w:rStyle w:val="InitialStyle"/>
                <w:rFonts w:ascii="Arial" w:hAnsi="Arial" w:cs="Arial"/>
                <w:b/>
              </w:rPr>
              <w:t>Name (Print):</w:t>
            </w:r>
          </w:p>
          <w:p w14:paraId="1B47AE6D" w14:textId="77777777" w:rsidR="00954ABA" w:rsidRPr="00C97934" w:rsidRDefault="00954ABA" w:rsidP="003570B8">
            <w:pPr>
              <w:pStyle w:val="DefaultText"/>
              <w:rPr>
                <w:rStyle w:val="InitialStyle"/>
                <w:rFonts w:ascii="Arial" w:hAnsi="Arial" w:cs="Arial"/>
              </w:rPr>
            </w:pPr>
          </w:p>
        </w:tc>
        <w:tc>
          <w:tcPr>
            <w:tcW w:w="4455" w:type="dxa"/>
          </w:tcPr>
          <w:p w14:paraId="27FB3B07" w14:textId="77777777" w:rsidR="00954ABA" w:rsidRPr="00C97934" w:rsidRDefault="00954ABA" w:rsidP="003570B8">
            <w:pPr>
              <w:pStyle w:val="DefaultText"/>
              <w:ind w:right="-114"/>
              <w:rPr>
                <w:rStyle w:val="InitialStyle"/>
                <w:rFonts w:ascii="Arial" w:hAnsi="Arial" w:cs="Arial"/>
                <w:b/>
              </w:rPr>
            </w:pPr>
            <w:r w:rsidRPr="00C97934">
              <w:rPr>
                <w:rStyle w:val="InitialStyle"/>
                <w:rFonts w:ascii="Arial" w:hAnsi="Arial" w:cs="Arial"/>
                <w:b/>
              </w:rPr>
              <w:t>Title:</w:t>
            </w:r>
          </w:p>
        </w:tc>
      </w:tr>
      <w:tr w:rsidR="00954ABA" w:rsidRPr="00C97934" w14:paraId="3DE59A8A" w14:textId="77777777" w:rsidTr="003570B8">
        <w:trPr>
          <w:cantSplit/>
          <w:trHeight w:val="791"/>
          <w:jc w:val="center"/>
        </w:trPr>
        <w:tc>
          <w:tcPr>
            <w:tcW w:w="5700" w:type="dxa"/>
          </w:tcPr>
          <w:p w14:paraId="62FCC3B2" w14:textId="77777777" w:rsidR="00954ABA" w:rsidRPr="00C97934" w:rsidRDefault="00954ABA" w:rsidP="003570B8">
            <w:pPr>
              <w:pStyle w:val="DefaultText"/>
              <w:rPr>
                <w:rStyle w:val="InitialStyle"/>
                <w:rFonts w:ascii="Arial" w:hAnsi="Arial" w:cs="Arial"/>
                <w:b/>
              </w:rPr>
            </w:pPr>
            <w:r w:rsidRPr="00C97934">
              <w:rPr>
                <w:rStyle w:val="InitialStyle"/>
                <w:rFonts w:ascii="Arial" w:hAnsi="Arial" w:cs="Arial"/>
                <w:b/>
              </w:rPr>
              <w:t>Authorized Signature:</w:t>
            </w:r>
          </w:p>
          <w:p w14:paraId="15EC641A" w14:textId="77777777" w:rsidR="00954ABA" w:rsidRPr="00C97934" w:rsidRDefault="00954ABA" w:rsidP="003570B8">
            <w:pPr>
              <w:pStyle w:val="DefaultText"/>
              <w:rPr>
                <w:rStyle w:val="InitialStyle"/>
                <w:rFonts w:ascii="Arial" w:hAnsi="Arial" w:cs="Arial"/>
              </w:rPr>
            </w:pPr>
          </w:p>
        </w:tc>
        <w:tc>
          <w:tcPr>
            <w:tcW w:w="4455" w:type="dxa"/>
          </w:tcPr>
          <w:p w14:paraId="28C8E428" w14:textId="77777777" w:rsidR="00954ABA" w:rsidRPr="00C97934" w:rsidRDefault="00954ABA" w:rsidP="003570B8">
            <w:pPr>
              <w:pStyle w:val="DefaultText"/>
              <w:rPr>
                <w:rStyle w:val="InitialStyle"/>
                <w:rFonts w:ascii="Arial" w:hAnsi="Arial" w:cs="Arial"/>
                <w:b/>
              </w:rPr>
            </w:pPr>
            <w:r w:rsidRPr="00C97934">
              <w:rPr>
                <w:rStyle w:val="InitialStyle"/>
                <w:rFonts w:ascii="Arial" w:hAnsi="Arial" w:cs="Arial"/>
                <w:b/>
              </w:rPr>
              <w:t>Date:</w:t>
            </w:r>
          </w:p>
        </w:tc>
      </w:tr>
    </w:tbl>
    <w:p w14:paraId="1C5441C7" w14:textId="2C6668F7" w:rsidR="00954ABA" w:rsidRDefault="00954ABA">
      <w:pPr>
        <w:widowControl/>
        <w:autoSpaceDE/>
        <w:autoSpaceDN/>
        <w:rPr>
          <w:rFonts w:ascii="Arial" w:hAnsi="Arial" w:cs="Arial"/>
          <w:sz w:val="24"/>
          <w:szCs w:val="24"/>
        </w:rPr>
      </w:pPr>
    </w:p>
    <w:sectPr w:rsidR="00954ABA" w:rsidSect="006A4C56">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7042" w14:textId="77777777" w:rsidR="00DF7AB2" w:rsidRDefault="00DF7AB2">
      <w:r>
        <w:separator/>
      </w:r>
    </w:p>
  </w:endnote>
  <w:endnote w:type="continuationSeparator" w:id="0">
    <w:p w14:paraId="403F3E09" w14:textId="77777777" w:rsidR="00DF7AB2" w:rsidRDefault="00DF7AB2">
      <w:r>
        <w:continuationSeparator/>
      </w:r>
    </w:p>
  </w:endnote>
  <w:endnote w:type="continuationNotice" w:id="1">
    <w:p w14:paraId="71332214" w14:textId="77777777" w:rsidR="00DF7AB2" w:rsidRDefault="00DF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E090" w14:textId="0119D400" w:rsidR="00B5582E" w:rsidRPr="00B5582E" w:rsidRDefault="003873F3" w:rsidP="00134E63">
    <w:pPr>
      <w:pStyle w:val="DefaultText"/>
      <w:widowControl/>
      <w:rPr>
        <w:rStyle w:val="InitialStyle"/>
        <w:rFonts w:ascii="Arial" w:hAnsi="Arial" w:cs="Arial"/>
        <w:u w:val="single"/>
      </w:rPr>
    </w:pPr>
    <w:r w:rsidRPr="00BC2D1B">
      <w:rPr>
        <w:rFonts w:ascii="Arial" w:hAnsi="Arial" w:cs="Arial"/>
      </w:rPr>
      <w:t>RFA</w:t>
    </w:r>
    <w:r>
      <w:rPr>
        <w:rFonts w:ascii="Arial" w:hAnsi="Arial" w:cs="Arial"/>
      </w:rPr>
      <w:t xml:space="preserve"># </w:t>
    </w:r>
    <w:r w:rsidR="003C5C82">
      <w:rPr>
        <w:rFonts w:ascii="Arial" w:eastAsia="Calibri" w:hAnsi="Arial" w:cs="Arial"/>
        <w:iCs/>
      </w:rPr>
      <w:t>202409172</w:t>
    </w:r>
    <w:r w:rsidRPr="00BC2D1B">
      <w:rPr>
        <w:rFonts w:ascii="Arial" w:hAnsi="Arial" w:cs="Arial"/>
      </w:rPr>
      <w:t xml:space="preserve"> </w:t>
    </w:r>
    <w:r w:rsidR="00B5582E">
      <w:rPr>
        <w:rFonts w:ascii="Arial" w:hAnsi="Arial" w:cs="Arial"/>
      </w:rPr>
      <w:t xml:space="preserve">– </w:t>
    </w:r>
    <w:r w:rsidR="00B5582E">
      <w:rPr>
        <w:rFonts w:ascii="Arial" w:hAnsi="Arial" w:cs="Arial"/>
        <w:u w:val="single"/>
      </w:rPr>
      <w:t>Grants</w:t>
    </w:r>
    <w:r w:rsidR="00B5582E" w:rsidRPr="00B5582E">
      <w:rPr>
        <w:rStyle w:val="InitialStyle"/>
        <w:rFonts w:ascii="Arial" w:hAnsi="Arial" w:cs="Arial"/>
        <w:u w:val="single"/>
      </w:rPr>
      <w:t xml:space="preserve"> for Lake Restoration using an In-lake Aluminum Treatment</w:t>
    </w:r>
  </w:p>
  <w:p w14:paraId="112FBF11" w14:textId="1DB46231" w:rsidR="003177BD" w:rsidRPr="00F61262" w:rsidRDefault="005C1352" w:rsidP="005C1352">
    <w:pPr>
      <w:pStyle w:val="Footer"/>
      <w:rPr>
        <w:rFonts w:ascii="Arial" w:hAnsi="Arial" w:cs="Arial"/>
      </w:rPr>
    </w:pPr>
    <w:r>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4F3EE" w14:textId="77777777" w:rsidR="005D3284" w:rsidRPr="004347C1" w:rsidRDefault="005D3284">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47FEE4DA" w14:textId="6300D2CF" w:rsidR="005D3284" w:rsidRPr="00A35D3B" w:rsidRDefault="005D3284" w:rsidP="00124485">
    <w:pPr>
      <w:pStyle w:val="DefaultText"/>
      <w:ind w:right="360"/>
      <w:rPr>
        <w:rFonts w:ascii="Arial" w:hAnsi="Arial" w:cs="Arial"/>
      </w:rPr>
    </w:pPr>
    <w:r w:rsidRPr="004347C1">
      <w:rPr>
        <w:rFonts w:ascii="Arial" w:hAnsi="Arial" w:cs="Arial"/>
      </w:rPr>
      <w:t xml:space="preserve">State of Maine </w:t>
    </w:r>
    <w:r>
      <w:rPr>
        <w:rFonts w:ascii="Arial" w:hAnsi="Arial" w:cs="Arial"/>
      </w:rPr>
      <w:t>RFA</w:t>
    </w:r>
    <w:r w:rsidRPr="00A35D3B">
      <w:rPr>
        <w:rFonts w:ascii="Arial" w:hAnsi="Arial" w:cs="Arial"/>
      </w:rPr>
      <w:t xml:space="preserve"># </w:t>
    </w:r>
    <w:r w:rsidR="00A35D3B" w:rsidRPr="00A35D3B">
      <w:rPr>
        <w:rStyle w:val="InitialStyle"/>
        <w:rFonts w:ascii="Arial" w:hAnsi="Arial" w:cs="Arial"/>
        <w:bCs/>
      </w:rPr>
      <w:t>202409172</w:t>
    </w:r>
  </w:p>
  <w:p w14:paraId="189E4E8C" w14:textId="69597749" w:rsidR="005D3284" w:rsidRPr="00B51518" w:rsidRDefault="005D3284" w:rsidP="009A0975">
    <w:pPr>
      <w:pStyle w:val="DefaultText"/>
      <w:tabs>
        <w:tab w:val="left" w:pos="1884"/>
      </w:tabs>
      <w:ind w:right="360"/>
      <w:rPr>
        <w:rFonts w:ascii="Arial" w:hAnsi="Arial" w:cs="Arial"/>
      </w:rPr>
    </w:pPr>
    <w:r w:rsidRPr="00B51518">
      <w:rPr>
        <w:rFonts w:ascii="Arial" w:hAnsi="Arial" w:cs="Arial"/>
      </w:rPr>
      <w:t xml:space="preserve">Rev. </w:t>
    </w:r>
    <w:r w:rsidR="00FB6E88">
      <w:rPr>
        <w:rFonts w:ascii="Arial" w:hAnsi="Arial" w:cs="Arial"/>
      </w:rPr>
      <w:t>1/18/2024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5F66" w14:textId="77777777" w:rsidR="00DF7AB2" w:rsidRDefault="00DF7AB2">
      <w:r>
        <w:separator/>
      </w:r>
    </w:p>
  </w:footnote>
  <w:footnote w:type="continuationSeparator" w:id="0">
    <w:p w14:paraId="39EC16F8" w14:textId="77777777" w:rsidR="00DF7AB2" w:rsidRDefault="00DF7AB2">
      <w:r>
        <w:continuationSeparator/>
      </w:r>
    </w:p>
  </w:footnote>
  <w:footnote w:type="continuationNotice" w:id="1">
    <w:p w14:paraId="16EADC36" w14:textId="77777777" w:rsidR="00DF7AB2" w:rsidRDefault="00DF7AB2"/>
  </w:footnote>
  <w:footnote w:id="2">
    <w:p w14:paraId="2DBEDDC5" w14:textId="77777777" w:rsidR="00BD3B13" w:rsidRPr="005E7717" w:rsidRDefault="00BD3B13" w:rsidP="00BD3B13">
      <w:pPr>
        <w:pStyle w:val="FootnoteText"/>
        <w:rPr>
          <w:rFonts w:ascii="Arial" w:hAnsi="Arial" w:cs="Arial"/>
        </w:rPr>
      </w:pPr>
      <w:r w:rsidRPr="005E7717">
        <w:rPr>
          <w:rStyle w:val="FootnoteReference"/>
          <w:rFonts w:ascii="Arial" w:hAnsi="Arial" w:cs="Arial"/>
        </w:rPr>
        <w:footnoteRef/>
      </w:r>
      <w:r w:rsidRPr="005E7717">
        <w:rPr>
          <w:rFonts w:ascii="Arial" w:hAnsi="Arial" w:cs="Arial"/>
        </w:rPr>
        <w:t xml:space="preserve"> In January of 2020, President Biden issued Executive Order 14008. The order directed the Council on Environmental Quality (CEQ) to develop a new tool. This tool is called the Climate and Economic Justice Screening Tool. The tool has an interactive map and uses datasets that are indicators of burdens in eight categories: climate change, energy, health, housing, legacy pollution, transportation, water and wastewater, and workforce development. The tool uses this information to identify communities that are experiencing these burdens. These are the communities that are disadvantaged because they are overburdened and underserved.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005D3284" w14:paraId="0D34DF1A" w14:textId="77777777" w:rsidTr="78BF7322">
      <w:trPr>
        <w:trHeight w:val="300"/>
      </w:trPr>
      <w:tc>
        <w:tcPr>
          <w:tcW w:w="3420" w:type="dxa"/>
        </w:tcPr>
        <w:p w14:paraId="74076AE0" w14:textId="77777777" w:rsidR="005D3284" w:rsidRDefault="005D3284" w:rsidP="00D30FF2">
          <w:pPr>
            <w:pStyle w:val="Header"/>
          </w:pPr>
        </w:p>
      </w:tc>
      <w:tc>
        <w:tcPr>
          <w:tcW w:w="3420" w:type="dxa"/>
        </w:tcPr>
        <w:p w14:paraId="5B9C0BEF" w14:textId="77777777" w:rsidR="005D3284" w:rsidRDefault="005D3284" w:rsidP="78BF7322">
          <w:pPr>
            <w:pStyle w:val="Header"/>
            <w:jc w:val="center"/>
          </w:pPr>
        </w:p>
      </w:tc>
      <w:tc>
        <w:tcPr>
          <w:tcW w:w="3420" w:type="dxa"/>
        </w:tcPr>
        <w:p w14:paraId="0C82B3B5" w14:textId="77777777" w:rsidR="005D3284" w:rsidRDefault="005D3284" w:rsidP="78BF7322">
          <w:pPr>
            <w:pStyle w:val="Header"/>
            <w:ind w:right="-115"/>
            <w:jc w:val="right"/>
          </w:pPr>
        </w:p>
      </w:tc>
    </w:tr>
  </w:tbl>
  <w:p w14:paraId="405FB2B3" w14:textId="77777777" w:rsidR="005D3284" w:rsidRDefault="005D3284" w:rsidP="00A45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72B1A47"/>
    <w:multiLevelType w:val="hybridMultilevel"/>
    <w:tmpl w:val="037035AC"/>
    <w:lvl w:ilvl="0" w:tplc="4B7414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A4C86"/>
    <w:multiLevelType w:val="hybridMultilevel"/>
    <w:tmpl w:val="D534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A54A0"/>
    <w:multiLevelType w:val="multilevel"/>
    <w:tmpl w:val="9BFE0CF6"/>
    <w:lvl w:ilvl="0">
      <w:start w:val="10"/>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2A765B"/>
    <w:multiLevelType w:val="hybridMultilevel"/>
    <w:tmpl w:val="A340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724E8F"/>
    <w:multiLevelType w:val="hybridMultilevel"/>
    <w:tmpl w:val="04686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19B42E2"/>
    <w:multiLevelType w:val="multilevel"/>
    <w:tmpl w:val="D5A0D752"/>
    <w:lvl w:ilvl="0">
      <w:start w:val="3"/>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3" w15:restartNumberingAfterBreak="0">
    <w:nsid w:val="65623A5E"/>
    <w:multiLevelType w:val="hybridMultilevel"/>
    <w:tmpl w:val="BC50C5C0"/>
    <w:lvl w:ilvl="0" w:tplc="67BC2C8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16C1C6A"/>
    <w:multiLevelType w:val="hybridMultilevel"/>
    <w:tmpl w:val="7876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571214">
    <w:abstractNumId w:val="5"/>
  </w:num>
  <w:num w:numId="2" w16cid:durableId="740981187">
    <w:abstractNumId w:val="0"/>
  </w:num>
  <w:num w:numId="3" w16cid:durableId="1337225332">
    <w:abstractNumId w:val="12"/>
  </w:num>
  <w:num w:numId="4" w16cid:durableId="825517250">
    <w:abstractNumId w:val="6"/>
  </w:num>
  <w:num w:numId="5" w16cid:durableId="1373072858">
    <w:abstractNumId w:val="21"/>
  </w:num>
  <w:num w:numId="6" w16cid:durableId="823014076">
    <w:abstractNumId w:val="27"/>
  </w:num>
  <w:num w:numId="7" w16cid:durableId="365834064">
    <w:abstractNumId w:val="1"/>
  </w:num>
  <w:num w:numId="8" w16cid:durableId="1658605370">
    <w:abstractNumId w:val="14"/>
  </w:num>
  <w:num w:numId="9" w16cid:durableId="1597054010">
    <w:abstractNumId w:val="18"/>
  </w:num>
  <w:num w:numId="10" w16cid:durableId="854227666">
    <w:abstractNumId w:val="19"/>
  </w:num>
  <w:num w:numId="11" w16cid:durableId="221255653">
    <w:abstractNumId w:val="17"/>
  </w:num>
  <w:num w:numId="12" w16cid:durableId="772437715">
    <w:abstractNumId w:val="7"/>
  </w:num>
  <w:num w:numId="13" w16cid:durableId="1610775600">
    <w:abstractNumId w:val="15"/>
  </w:num>
  <w:num w:numId="14" w16cid:durableId="515927557">
    <w:abstractNumId w:val="16"/>
  </w:num>
  <w:num w:numId="15" w16cid:durableId="2120100388">
    <w:abstractNumId w:val="2"/>
  </w:num>
  <w:num w:numId="16"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7" w16cid:durableId="1776629642">
    <w:abstractNumId w:val="24"/>
  </w:num>
  <w:num w:numId="18" w16cid:durableId="317617848">
    <w:abstractNumId w:val="13"/>
  </w:num>
  <w:num w:numId="19" w16cid:durableId="896159379">
    <w:abstractNumId w:val="26"/>
  </w:num>
  <w:num w:numId="20" w16cid:durableId="312872699">
    <w:abstractNumId w:val="25"/>
  </w:num>
  <w:num w:numId="21" w16cid:durableId="1774091499">
    <w:abstractNumId w:val="4"/>
  </w:num>
  <w:num w:numId="22" w16cid:durableId="1446845081">
    <w:abstractNumId w:val="8"/>
  </w:num>
  <w:num w:numId="23" w16cid:durableId="1614749776">
    <w:abstractNumId w:val="22"/>
  </w:num>
  <w:num w:numId="24" w16cid:durableId="1204369055">
    <w:abstractNumId w:val="10"/>
  </w:num>
  <w:num w:numId="25" w16cid:durableId="49349546">
    <w:abstractNumId w:val="20"/>
  </w:num>
  <w:num w:numId="26" w16cid:durableId="1084760807">
    <w:abstractNumId w:val="9"/>
  </w:num>
  <w:num w:numId="27" w16cid:durableId="183903076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1FB"/>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47E6E"/>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2FD6"/>
    <w:rsid w:val="000A6289"/>
    <w:rsid w:val="000A64F0"/>
    <w:rsid w:val="000A7A59"/>
    <w:rsid w:val="000A7B9E"/>
    <w:rsid w:val="000B1ECA"/>
    <w:rsid w:val="000B2265"/>
    <w:rsid w:val="000B2D9A"/>
    <w:rsid w:val="000B3A7C"/>
    <w:rsid w:val="000B418E"/>
    <w:rsid w:val="000B4203"/>
    <w:rsid w:val="000B4436"/>
    <w:rsid w:val="000B4556"/>
    <w:rsid w:val="000B491B"/>
    <w:rsid w:val="000B4FAE"/>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C8C"/>
    <w:rsid w:val="000D7F17"/>
    <w:rsid w:val="000E0A7C"/>
    <w:rsid w:val="000E15E3"/>
    <w:rsid w:val="000E1678"/>
    <w:rsid w:val="000E1682"/>
    <w:rsid w:val="000E177B"/>
    <w:rsid w:val="000E2D9B"/>
    <w:rsid w:val="000E48E0"/>
    <w:rsid w:val="000E6403"/>
    <w:rsid w:val="000E6B64"/>
    <w:rsid w:val="000E73C6"/>
    <w:rsid w:val="000F1A63"/>
    <w:rsid w:val="000F23F6"/>
    <w:rsid w:val="000F31CD"/>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7BA"/>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4E63"/>
    <w:rsid w:val="001368C2"/>
    <w:rsid w:val="00136AEE"/>
    <w:rsid w:val="00136F88"/>
    <w:rsid w:val="001371B5"/>
    <w:rsid w:val="0013734E"/>
    <w:rsid w:val="00140139"/>
    <w:rsid w:val="001406CC"/>
    <w:rsid w:val="001427C8"/>
    <w:rsid w:val="00144DBA"/>
    <w:rsid w:val="0014549F"/>
    <w:rsid w:val="00145755"/>
    <w:rsid w:val="00145940"/>
    <w:rsid w:val="001464F5"/>
    <w:rsid w:val="00146DC6"/>
    <w:rsid w:val="0015002C"/>
    <w:rsid w:val="00151610"/>
    <w:rsid w:val="00151C66"/>
    <w:rsid w:val="001539B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2CEE"/>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5957"/>
    <w:rsid w:val="001F6C4B"/>
    <w:rsid w:val="001F75A5"/>
    <w:rsid w:val="0020000B"/>
    <w:rsid w:val="002001BB"/>
    <w:rsid w:val="00201F2F"/>
    <w:rsid w:val="0020201A"/>
    <w:rsid w:val="00202162"/>
    <w:rsid w:val="00202409"/>
    <w:rsid w:val="00203786"/>
    <w:rsid w:val="00203AEE"/>
    <w:rsid w:val="00204C14"/>
    <w:rsid w:val="00204DD6"/>
    <w:rsid w:val="00206B04"/>
    <w:rsid w:val="00207711"/>
    <w:rsid w:val="00207A42"/>
    <w:rsid w:val="00207D9A"/>
    <w:rsid w:val="002102F7"/>
    <w:rsid w:val="00211A7C"/>
    <w:rsid w:val="00211E05"/>
    <w:rsid w:val="00211ED1"/>
    <w:rsid w:val="002123AC"/>
    <w:rsid w:val="00212618"/>
    <w:rsid w:val="00212BCD"/>
    <w:rsid w:val="00212FED"/>
    <w:rsid w:val="00213863"/>
    <w:rsid w:val="00213C3A"/>
    <w:rsid w:val="00214F9E"/>
    <w:rsid w:val="00216BCD"/>
    <w:rsid w:val="00216FE9"/>
    <w:rsid w:val="002175AF"/>
    <w:rsid w:val="0022016D"/>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1B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6D6D"/>
    <w:rsid w:val="00257807"/>
    <w:rsid w:val="0025795B"/>
    <w:rsid w:val="00260702"/>
    <w:rsid w:val="00260820"/>
    <w:rsid w:val="00261A00"/>
    <w:rsid w:val="00263AE6"/>
    <w:rsid w:val="00264731"/>
    <w:rsid w:val="00264BF1"/>
    <w:rsid w:val="0026540D"/>
    <w:rsid w:val="00266057"/>
    <w:rsid w:val="0027114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85EE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4D14"/>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3BBB"/>
    <w:rsid w:val="002D61F7"/>
    <w:rsid w:val="002D6435"/>
    <w:rsid w:val="002E0360"/>
    <w:rsid w:val="002E16D8"/>
    <w:rsid w:val="002E2339"/>
    <w:rsid w:val="002E287B"/>
    <w:rsid w:val="002E313E"/>
    <w:rsid w:val="002E49E8"/>
    <w:rsid w:val="002E4CF4"/>
    <w:rsid w:val="002E5553"/>
    <w:rsid w:val="002E5E95"/>
    <w:rsid w:val="002E737D"/>
    <w:rsid w:val="002F0869"/>
    <w:rsid w:val="002F1824"/>
    <w:rsid w:val="002F23E7"/>
    <w:rsid w:val="002F4182"/>
    <w:rsid w:val="002F519A"/>
    <w:rsid w:val="002F5835"/>
    <w:rsid w:val="002F6E86"/>
    <w:rsid w:val="00301004"/>
    <w:rsid w:val="003010E0"/>
    <w:rsid w:val="0030278C"/>
    <w:rsid w:val="0030536C"/>
    <w:rsid w:val="003055D9"/>
    <w:rsid w:val="00305FFA"/>
    <w:rsid w:val="003075D5"/>
    <w:rsid w:val="00307F7A"/>
    <w:rsid w:val="003103B2"/>
    <w:rsid w:val="003107A5"/>
    <w:rsid w:val="00311301"/>
    <w:rsid w:val="00312D78"/>
    <w:rsid w:val="003131EE"/>
    <w:rsid w:val="00313C9B"/>
    <w:rsid w:val="00315088"/>
    <w:rsid w:val="003150A3"/>
    <w:rsid w:val="003150F7"/>
    <w:rsid w:val="00315AF4"/>
    <w:rsid w:val="00316D6F"/>
    <w:rsid w:val="003177BD"/>
    <w:rsid w:val="00317854"/>
    <w:rsid w:val="00320B11"/>
    <w:rsid w:val="00320F05"/>
    <w:rsid w:val="00320FB2"/>
    <w:rsid w:val="003214A4"/>
    <w:rsid w:val="00322CE4"/>
    <w:rsid w:val="003231D2"/>
    <w:rsid w:val="003250AD"/>
    <w:rsid w:val="003259F4"/>
    <w:rsid w:val="00325F2A"/>
    <w:rsid w:val="00327CD5"/>
    <w:rsid w:val="00327E16"/>
    <w:rsid w:val="0033131C"/>
    <w:rsid w:val="003314B3"/>
    <w:rsid w:val="0033243F"/>
    <w:rsid w:val="003326F9"/>
    <w:rsid w:val="00333247"/>
    <w:rsid w:val="00333D2C"/>
    <w:rsid w:val="003346B0"/>
    <w:rsid w:val="003353D5"/>
    <w:rsid w:val="00335DF1"/>
    <w:rsid w:val="00336191"/>
    <w:rsid w:val="003362FA"/>
    <w:rsid w:val="00337807"/>
    <w:rsid w:val="00337BEC"/>
    <w:rsid w:val="003414F4"/>
    <w:rsid w:val="0034183B"/>
    <w:rsid w:val="00343063"/>
    <w:rsid w:val="00343B30"/>
    <w:rsid w:val="0034473E"/>
    <w:rsid w:val="00344CC3"/>
    <w:rsid w:val="00345378"/>
    <w:rsid w:val="00346125"/>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5B83"/>
    <w:rsid w:val="00385F4F"/>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213"/>
    <w:rsid w:val="003B1BD2"/>
    <w:rsid w:val="003B3ACA"/>
    <w:rsid w:val="003B4451"/>
    <w:rsid w:val="003B50A4"/>
    <w:rsid w:val="003B7A69"/>
    <w:rsid w:val="003C0718"/>
    <w:rsid w:val="003C0CD3"/>
    <w:rsid w:val="003C11DE"/>
    <w:rsid w:val="003C234F"/>
    <w:rsid w:val="003C2D6D"/>
    <w:rsid w:val="003C38B3"/>
    <w:rsid w:val="003C3D76"/>
    <w:rsid w:val="003C5C82"/>
    <w:rsid w:val="003C6EE5"/>
    <w:rsid w:val="003D0BF4"/>
    <w:rsid w:val="003D41E8"/>
    <w:rsid w:val="003D49FD"/>
    <w:rsid w:val="003D5C04"/>
    <w:rsid w:val="003D6134"/>
    <w:rsid w:val="003D7C9C"/>
    <w:rsid w:val="003E010D"/>
    <w:rsid w:val="003E053E"/>
    <w:rsid w:val="003E14B1"/>
    <w:rsid w:val="003E15B3"/>
    <w:rsid w:val="003E42F2"/>
    <w:rsid w:val="003E4AA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2C86"/>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4D4E"/>
    <w:rsid w:val="00485CE5"/>
    <w:rsid w:val="00486F1E"/>
    <w:rsid w:val="004872A1"/>
    <w:rsid w:val="0048737D"/>
    <w:rsid w:val="00487B2C"/>
    <w:rsid w:val="00487F91"/>
    <w:rsid w:val="00490D8A"/>
    <w:rsid w:val="0049153D"/>
    <w:rsid w:val="00493EDD"/>
    <w:rsid w:val="00494277"/>
    <w:rsid w:val="004948B4"/>
    <w:rsid w:val="00495C1E"/>
    <w:rsid w:val="00496597"/>
    <w:rsid w:val="00496D08"/>
    <w:rsid w:val="00497227"/>
    <w:rsid w:val="004A06F4"/>
    <w:rsid w:val="004A1430"/>
    <w:rsid w:val="004A1F37"/>
    <w:rsid w:val="004A2A79"/>
    <w:rsid w:val="004A38D7"/>
    <w:rsid w:val="004A3C7B"/>
    <w:rsid w:val="004A470C"/>
    <w:rsid w:val="004A5153"/>
    <w:rsid w:val="004A71B7"/>
    <w:rsid w:val="004A7EF5"/>
    <w:rsid w:val="004B1745"/>
    <w:rsid w:val="004B1E57"/>
    <w:rsid w:val="004B1FEF"/>
    <w:rsid w:val="004B2CDA"/>
    <w:rsid w:val="004B2E65"/>
    <w:rsid w:val="004B3237"/>
    <w:rsid w:val="004B378C"/>
    <w:rsid w:val="004B3FCA"/>
    <w:rsid w:val="004B43A8"/>
    <w:rsid w:val="004B4AB4"/>
    <w:rsid w:val="004B5B78"/>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6296"/>
    <w:rsid w:val="004D65AD"/>
    <w:rsid w:val="004D707A"/>
    <w:rsid w:val="004E0DDD"/>
    <w:rsid w:val="004E233E"/>
    <w:rsid w:val="004E4AC3"/>
    <w:rsid w:val="004E630F"/>
    <w:rsid w:val="004E677C"/>
    <w:rsid w:val="004E7ECA"/>
    <w:rsid w:val="004F025E"/>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3A50"/>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4A4E"/>
    <w:rsid w:val="005C5632"/>
    <w:rsid w:val="005C692B"/>
    <w:rsid w:val="005C6BF8"/>
    <w:rsid w:val="005D1688"/>
    <w:rsid w:val="005D17C0"/>
    <w:rsid w:val="005D2FA6"/>
    <w:rsid w:val="005D3284"/>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129F"/>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6E99"/>
    <w:rsid w:val="0062711D"/>
    <w:rsid w:val="00627485"/>
    <w:rsid w:val="00627B17"/>
    <w:rsid w:val="00627E81"/>
    <w:rsid w:val="00630625"/>
    <w:rsid w:val="00630B0E"/>
    <w:rsid w:val="00630FEB"/>
    <w:rsid w:val="00631A66"/>
    <w:rsid w:val="00632512"/>
    <w:rsid w:val="006338FA"/>
    <w:rsid w:val="00635571"/>
    <w:rsid w:val="00636360"/>
    <w:rsid w:val="006377C3"/>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312"/>
    <w:rsid w:val="00664E6D"/>
    <w:rsid w:val="006664BB"/>
    <w:rsid w:val="00666AA2"/>
    <w:rsid w:val="00667966"/>
    <w:rsid w:val="00670E78"/>
    <w:rsid w:val="006714D9"/>
    <w:rsid w:val="006716FB"/>
    <w:rsid w:val="006719FB"/>
    <w:rsid w:val="00673750"/>
    <w:rsid w:val="00673860"/>
    <w:rsid w:val="006742B0"/>
    <w:rsid w:val="00674DAA"/>
    <w:rsid w:val="00676627"/>
    <w:rsid w:val="00681264"/>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0F52"/>
    <w:rsid w:val="006A11D6"/>
    <w:rsid w:val="006A1666"/>
    <w:rsid w:val="006A1B10"/>
    <w:rsid w:val="006A2461"/>
    <w:rsid w:val="006A373D"/>
    <w:rsid w:val="006A4C56"/>
    <w:rsid w:val="006A5937"/>
    <w:rsid w:val="006A621B"/>
    <w:rsid w:val="006A65D3"/>
    <w:rsid w:val="006A75F4"/>
    <w:rsid w:val="006A77C1"/>
    <w:rsid w:val="006B13CF"/>
    <w:rsid w:val="006B19E0"/>
    <w:rsid w:val="006B1BCA"/>
    <w:rsid w:val="006B29BF"/>
    <w:rsid w:val="006B4544"/>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07305"/>
    <w:rsid w:val="00710508"/>
    <w:rsid w:val="00710948"/>
    <w:rsid w:val="00710D02"/>
    <w:rsid w:val="0071254F"/>
    <w:rsid w:val="00713716"/>
    <w:rsid w:val="0071632C"/>
    <w:rsid w:val="00716E36"/>
    <w:rsid w:val="0072095F"/>
    <w:rsid w:val="00720BDE"/>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3DF3"/>
    <w:rsid w:val="0073489D"/>
    <w:rsid w:val="00735808"/>
    <w:rsid w:val="00735C0A"/>
    <w:rsid w:val="00735F36"/>
    <w:rsid w:val="00736383"/>
    <w:rsid w:val="00736632"/>
    <w:rsid w:val="00736F61"/>
    <w:rsid w:val="0073752F"/>
    <w:rsid w:val="007411B0"/>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2C1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7DC"/>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5ECB"/>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4F6"/>
    <w:rsid w:val="00860A32"/>
    <w:rsid w:val="0086151D"/>
    <w:rsid w:val="00863931"/>
    <w:rsid w:val="008640CE"/>
    <w:rsid w:val="008644DE"/>
    <w:rsid w:val="008648F7"/>
    <w:rsid w:val="00864E95"/>
    <w:rsid w:val="00866F26"/>
    <w:rsid w:val="008672F9"/>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6F5"/>
    <w:rsid w:val="008857D6"/>
    <w:rsid w:val="00885A7F"/>
    <w:rsid w:val="00885F94"/>
    <w:rsid w:val="00885FC4"/>
    <w:rsid w:val="00886546"/>
    <w:rsid w:val="00887260"/>
    <w:rsid w:val="00890025"/>
    <w:rsid w:val="0089127D"/>
    <w:rsid w:val="008920D1"/>
    <w:rsid w:val="008925B5"/>
    <w:rsid w:val="00892F35"/>
    <w:rsid w:val="00894428"/>
    <w:rsid w:val="00897520"/>
    <w:rsid w:val="008A057B"/>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1BE5"/>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1C9"/>
    <w:rsid w:val="008E63E0"/>
    <w:rsid w:val="008E6FCB"/>
    <w:rsid w:val="008F012F"/>
    <w:rsid w:val="008F0AAC"/>
    <w:rsid w:val="008F0C19"/>
    <w:rsid w:val="008F0CCC"/>
    <w:rsid w:val="008F17A3"/>
    <w:rsid w:val="008F25D5"/>
    <w:rsid w:val="008F3ABB"/>
    <w:rsid w:val="008F3DE3"/>
    <w:rsid w:val="008F4B1D"/>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7739"/>
    <w:rsid w:val="00950DF3"/>
    <w:rsid w:val="00951AC1"/>
    <w:rsid w:val="0095231B"/>
    <w:rsid w:val="00953121"/>
    <w:rsid w:val="009549F0"/>
    <w:rsid w:val="00954ABA"/>
    <w:rsid w:val="00954B52"/>
    <w:rsid w:val="00954F6E"/>
    <w:rsid w:val="0095585B"/>
    <w:rsid w:val="009558DD"/>
    <w:rsid w:val="00956324"/>
    <w:rsid w:val="00956CA3"/>
    <w:rsid w:val="00957733"/>
    <w:rsid w:val="00960E43"/>
    <w:rsid w:val="00961A1C"/>
    <w:rsid w:val="00962AFD"/>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0DA"/>
    <w:rsid w:val="009746BA"/>
    <w:rsid w:val="009752B3"/>
    <w:rsid w:val="00976B60"/>
    <w:rsid w:val="00977873"/>
    <w:rsid w:val="00980157"/>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41D"/>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240"/>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5F23"/>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12C1"/>
    <w:rsid w:val="00A32638"/>
    <w:rsid w:val="00A341A2"/>
    <w:rsid w:val="00A35D3B"/>
    <w:rsid w:val="00A40308"/>
    <w:rsid w:val="00A411CE"/>
    <w:rsid w:val="00A412F5"/>
    <w:rsid w:val="00A42426"/>
    <w:rsid w:val="00A42794"/>
    <w:rsid w:val="00A447FA"/>
    <w:rsid w:val="00A470A8"/>
    <w:rsid w:val="00A50F2B"/>
    <w:rsid w:val="00A513F8"/>
    <w:rsid w:val="00A5398B"/>
    <w:rsid w:val="00A545CC"/>
    <w:rsid w:val="00A563B8"/>
    <w:rsid w:val="00A60AF5"/>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453E"/>
    <w:rsid w:val="00A94608"/>
    <w:rsid w:val="00A94F0E"/>
    <w:rsid w:val="00A95B1F"/>
    <w:rsid w:val="00A9613F"/>
    <w:rsid w:val="00A96616"/>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31DF"/>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4EB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53FF"/>
    <w:rsid w:val="00B462A6"/>
    <w:rsid w:val="00B47D5C"/>
    <w:rsid w:val="00B50042"/>
    <w:rsid w:val="00B51397"/>
    <w:rsid w:val="00B51D09"/>
    <w:rsid w:val="00B52627"/>
    <w:rsid w:val="00B52958"/>
    <w:rsid w:val="00B529FC"/>
    <w:rsid w:val="00B53E23"/>
    <w:rsid w:val="00B5582E"/>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68CF"/>
    <w:rsid w:val="00B976F9"/>
    <w:rsid w:val="00B97A79"/>
    <w:rsid w:val="00BA02A1"/>
    <w:rsid w:val="00BA1707"/>
    <w:rsid w:val="00BA1D7C"/>
    <w:rsid w:val="00BA1E11"/>
    <w:rsid w:val="00BA1F81"/>
    <w:rsid w:val="00BA2238"/>
    <w:rsid w:val="00BA4163"/>
    <w:rsid w:val="00BA4AEA"/>
    <w:rsid w:val="00BA5D25"/>
    <w:rsid w:val="00BA6836"/>
    <w:rsid w:val="00BA71C3"/>
    <w:rsid w:val="00BA783D"/>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600"/>
    <w:rsid w:val="00BC7EDE"/>
    <w:rsid w:val="00BD0568"/>
    <w:rsid w:val="00BD084F"/>
    <w:rsid w:val="00BD11D8"/>
    <w:rsid w:val="00BD3B13"/>
    <w:rsid w:val="00BD3CB7"/>
    <w:rsid w:val="00BD5044"/>
    <w:rsid w:val="00BD527C"/>
    <w:rsid w:val="00BD71B8"/>
    <w:rsid w:val="00BD7608"/>
    <w:rsid w:val="00BD7DD6"/>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5EE3"/>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3D54"/>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28B8"/>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B1E"/>
    <w:rsid w:val="00CF6E29"/>
    <w:rsid w:val="00CF74E2"/>
    <w:rsid w:val="00CF7F9C"/>
    <w:rsid w:val="00D006E3"/>
    <w:rsid w:val="00D00C40"/>
    <w:rsid w:val="00D01226"/>
    <w:rsid w:val="00D03CB4"/>
    <w:rsid w:val="00D04EE0"/>
    <w:rsid w:val="00D04F25"/>
    <w:rsid w:val="00D062CF"/>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4AF"/>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75F6E"/>
    <w:rsid w:val="00D803B2"/>
    <w:rsid w:val="00D80D87"/>
    <w:rsid w:val="00D820B4"/>
    <w:rsid w:val="00D82630"/>
    <w:rsid w:val="00D82E37"/>
    <w:rsid w:val="00D835A4"/>
    <w:rsid w:val="00D84607"/>
    <w:rsid w:val="00D850DE"/>
    <w:rsid w:val="00D858DD"/>
    <w:rsid w:val="00D87354"/>
    <w:rsid w:val="00D876A4"/>
    <w:rsid w:val="00D87763"/>
    <w:rsid w:val="00D93327"/>
    <w:rsid w:val="00D93778"/>
    <w:rsid w:val="00D9386E"/>
    <w:rsid w:val="00D93ABC"/>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DF7AB2"/>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1C92"/>
    <w:rsid w:val="00E22E15"/>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3FD"/>
    <w:rsid w:val="00E42571"/>
    <w:rsid w:val="00E43CC2"/>
    <w:rsid w:val="00E445EE"/>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A2E"/>
    <w:rsid w:val="00E70F6C"/>
    <w:rsid w:val="00E7168E"/>
    <w:rsid w:val="00E71C5A"/>
    <w:rsid w:val="00E71F5A"/>
    <w:rsid w:val="00E72C08"/>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3C5C"/>
    <w:rsid w:val="00EA4867"/>
    <w:rsid w:val="00EA511A"/>
    <w:rsid w:val="00EA5A0E"/>
    <w:rsid w:val="00EA60CD"/>
    <w:rsid w:val="00EA7375"/>
    <w:rsid w:val="00EA7889"/>
    <w:rsid w:val="00EB268B"/>
    <w:rsid w:val="00EB29B9"/>
    <w:rsid w:val="00EB5BF3"/>
    <w:rsid w:val="00EB5FFC"/>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5C30"/>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A39"/>
    <w:rsid w:val="00EF7D70"/>
    <w:rsid w:val="00F01820"/>
    <w:rsid w:val="00F0228B"/>
    <w:rsid w:val="00F03D9C"/>
    <w:rsid w:val="00F03EE0"/>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17E1F"/>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C0A"/>
    <w:rsid w:val="00F67FCF"/>
    <w:rsid w:val="00F71953"/>
    <w:rsid w:val="00F72559"/>
    <w:rsid w:val="00F72B30"/>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35A3"/>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6E88"/>
    <w:rsid w:val="00FB73B9"/>
    <w:rsid w:val="00FB7533"/>
    <w:rsid w:val="00FC084A"/>
    <w:rsid w:val="00FC16CC"/>
    <w:rsid w:val="00FC3AEA"/>
    <w:rsid w:val="00FC451D"/>
    <w:rsid w:val="00FC4764"/>
    <w:rsid w:val="00FC4FE7"/>
    <w:rsid w:val="00FC574A"/>
    <w:rsid w:val="00FC57B9"/>
    <w:rsid w:val="00FD0C4A"/>
    <w:rsid w:val="00FD248B"/>
    <w:rsid w:val="00FD35B3"/>
    <w:rsid w:val="00FD3D4A"/>
    <w:rsid w:val="00FD4549"/>
    <w:rsid w:val="00FD4E93"/>
    <w:rsid w:val="00FD54FE"/>
    <w:rsid w:val="00FD5971"/>
    <w:rsid w:val="00FD6624"/>
    <w:rsid w:val="00FD6B4F"/>
    <w:rsid w:val="00FD7E43"/>
    <w:rsid w:val="00FE10B4"/>
    <w:rsid w:val="00FE1B2D"/>
    <w:rsid w:val="00FE3039"/>
    <w:rsid w:val="00FE4831"/>
    <w:rsid w:val="00FE5BBB"/>
    <w:rsid w:val="00FE5F40"/>
    <w:rsid w:val="00FE5FB2"/>
    <w:rsid w:val="00FE6474"/>
    <w:rsid w:val="00FF1564"/>
    <w:rsid w:val="00FF188F"/>
    <w:rsid w:val="00FF232E"/>
    <w:rsid w:val="00FF29E1"/>
    <w:rsid w:val="00FF3DE5"/>
    <w:rsid w:val="00FF4BE4"/>
    <w:rsid w:val="00FF4E59"/>
    <w:rsid w:val="00FF53F4"/>
    <w:rsid w:val="00FF544D"/>
    <w:rsid w:val="00FF590E"/>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600"/>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nda.c.bacon@maine.gov" TargetMode="External"/><Relationship Id="rId18" Type="http://schemas.openxmlformats.org/officeDocument/2006/relationships/hyperlink" Target="https://www.mainelegislature.org/legis/statutes/38/title38sec410-H.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bbm/procurementservices/policies-procedures/chapter-120" TargetMode="External"/><Relationship Id="rId25" Type="http://schemas.openxmlformats.org/officeDocument/2006/relationships/footer" Target="footer1.xm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www.maine.gov/dep/water/grants/319.html" TargetMode="External"/><Relationship Id="rId20" Type="http://schemas.openxmlformats.org/officeDocument/2006/relationships/hyperlink" Target="https://www.maine.gov/dafs/bbm/procurementservices/vendors/grants" TargetMode="External"/><Relationship Id="rId29" Type="http://schemas.openxmlformats.org/officeDocument/2006/relationships/hyperlink" Target="https://www.lakesofma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screeningtool.geoplatform.gov/en/" TargetMode="External"/><Relationship Id="rId28" Type="http://schemas.openxmlformats.org/officeDocument/2006/relationships/hyperlink" Target="https://www.maine.gov/dep/water/grants/319.html" TargetMode="Externa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footer" Target="footer2.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6221C201-3D71-41D1-99BA-5BD91BB07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5717</Words>
  <Characters>34205</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39843</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Dube, MaryEllen</cp:lastModifiedBy>
  <cp:revision>2</cp:revision>
  <cp:lastPrinted>2024-09-24T14:39:00Z</cp:lastPrinted>
  <dcterms:created xsi:type="dcterms:W3CDTF">2024-09-24T17:30:00Z</dcterms:created>
  <dcterms:modified xsi:type="dcterms:W3CDTF">2024-09-24T17:30:00Z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