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901A3" w14:textId="6A96E7CE" w:rsidR="00B758D2" w:rsidRPr="00E9585E" w:rsidRDefault="0022198F"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E9585E">
        <w:rPr>
          <w:rFonts w:ascii="Arial" w:hAnsi="Arial" w:cs="Arial"/>
          <w:noProof/>
        </w:rPr>
        <w:drawing>
          <wp:anchor distT="0" distB="0" distL="114300" distR="114300" simplePos="0" relativeHeight="251657728" behindDoc="0" locked="0" layoutInCell="1" allowOverlap="1" wp14:anchorId="313B41F1" wp14:editId="034AE098">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E9585E">
        <w:rPr>
          <w:rFonts w:ascii="Arial" w:hAnsi="Arial" w:cs="Arial"/>
          <w:b/>
          <w:snapToGrid w:val="0"/>
          <w:color w:val="000000"/>
        </w:rPr>
        <w:t>S</w:t>
      </w:r>
      <w:r w:rsidR="00B758D2" w:rsidRPr="00E9585E">
        <w:rPr>
          <w:rFonts w:ascii="Arial" w:hAnsi="Arial" w:cs="Arial"/>
          <w:b/>
          <w:snapToGrid w:val="0"/>
          <w:color w:val="000000"/>
        </w:rPr>
        <w:t>TATE OF MAINE REQUEST FOR PROPOSALS</w:t>
      </w:r>
    </w:p>
    <w:p w14:paraId="7BA0887A" w14:textId="5EF4CF9E" w:rsidR="00B758D2" w:rsidRPr="00E9585E"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E9585E">
        <w:rPr>
          <w:rFonts w:ascii="Arial" w:hAnsi="Arial" w:cs="Arial"/>
          <w:b/>
          <w:snapToGrid w:val="0"/>
          <w:color w:val="000000"/>
          <w:u w:val="single"/>
        </w:rPr>
        <w:t>R</w:t>
      </w:r>
      <w:r w:rsidR="00725B1C" w:rsidRPr="00E9585E">
        <w:rPr>
          <w:rFonts w:ascii="Arial" w:hAnsi="Arial" w:cs="Arial"/>
          <w:b/>
          <w:snapToGrid w:val="0"/>
          <w:color w:val="000000"/>
          <w:u w:val="single"/>
        </w:rPr>
        <w:t>F</w:t>
      </w:r>
      <w:r w:rsidR="005F5EC7">
        <w:rPr>
          <w:rFonts w:ascii="Arial" w:hAnsi="Arial" w:cs="Arial"/>
          <w:b/>
          <w:snapToGrid w:val="0"/>
          <w:color w:val="000000"/>
          <w:u w:val="single"/>
        </w:rPr>
        <w:t>A</w:t>
      </w:r>
      <w:r w:rsidRPr="00E9585E">
        <w:rPr>
          <w:rFonts w:ascii="Arial" w:hAnsi="Arial" w:cs="Arial"/>
          <w:b/>
          <w:snapToGrid w:val="0"/>
          <w:color w:val="000000"/>
          <w:u w:val="single"/>
        </w:rPr>
        <w:t xml:space="preserve"> AMENDMEN</w:t>
      </w:r>
      <w:r w:rsidRPr="005F5EC7">
        <w:rPr>
          <w:rFonts w:ascii="Arial" w:hAnsi="Arial" w:cs="Arial"/>
          <w:b/>
          <w:snapToGrid w:val="0"/>
          <w:u w:val="single"/>
        </w:rPr>
        <w:t>T #</w:t>
      </w:r>
      <w:r w:rsidR="00EA4B29" w:rsidRPr="005F5EC7">
        <w:rPr>
          <w:rFonts w:ascii="Arial" w:hAnsi="Arial" w:cs="Arial"/>
          <w:b/>
          <w:bCs/>
          <w:iCs/>
          <w:snapToGrid w:val="0"/>
          <w:u w:val="single"/>
        </w:rPr>
        <w:t>1</w:t>
      </w:r>
      <w:r w:rsidRPr="005F5EC7">
        <w:rPr>
          <w:rFonts w:ascii="Arial" w:hAnsi="Arial" w:cs="Arial"/>
          <w:b/>
          <w:snapToGrid w:val="0"/>
          <w:u w:val="single"/>
        </w:rPr>
        <w:t xml:space="preserve"> </w:t>
      </w:r>
      <w:r w:rsidRPr="00E9585E">
        <w:rPr>
          <w:rFonts w:ascii="Arial" w:hAnsi="Arial" w:cs="Arial"/>
          <w:b/>
          <w:snapToGrid w:val="0"/>
          <w:color w:val="000000"/>
          <w:u w:val="single"/>
        </w:rPr>
        <w:t>AND</w:t>
      </w:r>
    </w:p>
    <w:p w14:paraId="58A0AE59" w14:textId="202C3F4C" w:rsidR="00131249" w:rsidRPr="00E9585E"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color w:val="000000"/>
          <w:u w:val="single"/>
        </w:rPr>
      </w:pPr>
      <w:r w:rsidRPr="00E9585E">
        <w:rPr>
          <w:rFonts w:ascii="Arial" w:hAnsi="Arial" w:cs="Arial"/>
          <w:b/>
          <w:snapToGrid w:val="0"/>
          <w:color w:val="000000"/>
          <w:u w:val="single"/>
        </w:rPr>
        <w:t>RF</w:t>
      </w:r>
      <w:r w:rsidR="005F5EC7">
        <w:rPr>
          <w:rFonts w:ascii="Arial" w:hAnsi="Arial" w:cs="Arial"/>
          <w:b/>
          <w:snapToGrid w:val="0"/>
          <w:color w:val="000000"/>
          <w:u w:val="single"/>
        </w:rPr>
        <w:t>A</w:t>
      </w:r>
      <w:r w:rsidRPr="00E9585E">
        <w:rPr>
          <w:rFonts w:ascii="Arial" w:hAnsi="Arial" w:cs="Arial"/>
          <w:b/>
          <w:snapToGrid w:val="0"/>
          <w:color w:val="000000"/>
          <w:u w:val="single"/>
        </w:rPr>
        <w:t xml:space="preserve"> SUBMITTED QUESTIONS &amp; ANSWERS SUMMARY</w:t>
      </w:r>
    </w:p>
    <w:p w14:paraId="274D7A41" w14:textId="77777777" w:rsidR="007366D2" w:rsidRPr="00E9585E"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660"/>
        <w:gridCol w:w="5140"/>
      </w:tblGrid>
      <w:tr w:rsidR="00D80637" w:rsidRPr="00E9585E" w14:paraId="4CAA90CD" w14:textId="77777777" w:rsidTr="00D80637">
        <w:trPr>
          <w:trHeight w:val="60"/>
          <w:jc w:val="center"/>
        </w:trPr>
        <w:tc>
          <w:tcPr>
            <w:tcW w:w="5660" w:type="dxa"/>
            <w:vAlign w:val="center"/>
          </w:tcPr>
          <w:p w14:paraId="6257D4FF" w14:textId="78C53FCF" w:rsidR="00D80637" w:rsidRPr="00E9585E" w:rsidRDefault="00D80637" w:rsidP="00D80637">
            <w:pPr>
              <w:rPr>
                <w:rFonts w:ascii="Arial" w:hAnsi="Arial" w:cs="Arial"/>
                <w:b/>
                <w:color w:val="000000"/>
              </w:rPr>
            </w:pPr>
            <w:r w:rsidRPr="00E9585E">
              <w:rPr>
                <w:rFonts w:ascii="Arial" w:hAnsi="Arial" w:cs="Arial"/>
                <w:b/>
                <w:color w:val="000000"/>
              </w:rPr>
              <w:t>RF</w:t>
            </w:r>
            <w:r>
              <w:rPr>
                <w:rFonts w:ascii="Arial" w:hAnsi="Arial" w:cs="Arial"/>
                <w:b/>
                <w:color w:val="000000"/>
              </w:rPr>
              <w:t>A</w:t>
            </w:r>
            <w:r w:rsidRPr="00E9585E">
              <w:rPr>
                <w:rFonts w:ascii="Arial" w:hAnsi="Arial" w:cs="Arial"/>
                <w:b/>
                <w:color w:val="000000"/>
              </w:rPr>
              <w:t xml:space="preserve"> NUMBER AND TITLE:</w:t>
            </w:r>
          </w:p>
        </w:tc>
        <w:tc>
          <w:tcPr>
            <w:tcW w:w="5140" w:type="dxa"/>
            <w:vAlign w:val="center"/>
          </w:tcPr>
          <w:p w14:paraId="5E931C1E" w14:textId="61DC7DB5" w:rsidR="00D80637" w:rsidRPr="00E9585E" w:rsidRDefault="00D80637" w:rsidP="00D80637">
            <w:pPr>
              <w:rPr>
                <w:rFonts w:ascii="Arial" w:hAnsi="Arial" w:cs="Arial"/>
                <w:color w:val="FF0000"/>
              </w:rPr>
            </w:pPr>
            <w:r w:rsidRPr="006A1520">
              <w:rPr>
                <w:rFonts w:ascii="Arial" w:hAnsi="Arial" w:cs="Arial"/>
              </w:rPr>
              <w:t>RFA 202402047 Clean Energy Partnership Workforce Development</w:t>
            </w:r>
          </w:p>
        </w:tc>
      </w:tr>
      <w:tr w:rsidR="00D80637" w:rsidRPr="00E9585E" w14:paraId="63FAEBEF" w14:textId="77777777" w:rsidTr="00D80637">
        <w:trPr>
          <w:jc w:val="center"/>
        </w:trPr>
        <w:tc>
          <w:tcPr>
            <w:tcW w:w="5660" w:type="dxa"/>
            <w:vAlign w:val="center"/>
          </w:tcPr>
          <w:p w14:paraId="4681E383" w14:textId="75733229" w:rsidR="00D80637" w:rsidRPr="00E9585E" w:rsidRDefault="00D80637" w:rsidP="00D80637">
            <w:pPr>
              <w:rPr>
                <w:rFonts w:ascii="Arial" w:hAnsi="Arial" w:cs="Arial"/>
                <w:b/>
                <w:color w:val="000000"/>
              </w:rPr>
            </w:pPr>
            <w:r w:rsidRPr="00E9585E">
              <w:rPr>
                <w:rFonts w:ascii="Arial" w:hAnsi="Arial" w:cs="Arial"/>
                <w:b/>
                <w:color w:val="000000"/>
              </w:rPr>
              <w:t>RF</w:t>
            </w:r>
            <w:r>
              <w:rPr>
                <w:rFonts w:ascii="Arial" w:hAnsi="Arial" w:cs="Arial"/>
                <w:b/>
                <w:color w:val="000000"/>
              </w:rPr>
              <w:t>A</w:t>
            </w:r>
            <w:r w:rsidRPr="00E9585E">
              <w:rPr>
                <w:rFonts w:ascii="Arial" w:hAnsi="Arial" w:cs="Arial"/>
                <w:b/>
                <w:color w:val="000000"/>
              </w:rPr>
              <w:t xml:space="preserve"> ISSUED BY:</w:t>
            </w:r>
          </w:p>
        </w:tc>
        <w:tc>
          <w:tcPr>
            <w:tcW w:w="5140" w:type="dxa"/>
            <w:vAlign w:val="center"/>
          </w:tcPr>
          <w:p w14:paraId="0001E6AB" w14:textId="62CF71BA" w:rsidR="00D80637" w:rsidRPr="00E9585E" w:rsidRDefault="00D80637" w:rsidP="00D80637">
            <w:pPr>
              <w:pStyle w:val="DefaultText"/>
              <w:widowControl/>
              <w:rPr>
                <w:rFonts w:ascii="Arial" w:hAnsi="Arial" w:cs="Arial"/>
              </w:rPr>
            </w:pPr>
            <w:r w:rsidRPr="006A1520">
              <w:rPr>
                <w:rFonts w:ascii="Arial" w:hAnsi="Arial" w:cs="Arial"/>
              </w:rPr>
              <w:t>Governor’s Energy Office</w:t>
            </w:r>
          </w:p>
        </w:tc>
      </w:tr>
      <w:tr w:rsidR="00D80637" w:rsidRPr="00E9585E" w14:paraId="30A52FA5" w14:textId="77777777" w:rsidTr="00D80637">
        <w:trPr>
          <w:jc w:val="center"/>
        </w:trPr>
        <w:tc>
          <w:tcPr>
            <w:tcW w:w="5660" w:type="dxa"/>
            <w:vAlign w:val="center"/>
          </w:tcPr>
          <w:p w14:paraId="2C3A2A69" w14:textId="77777777" w:rsidR="00D80637" w:rsidRPr="00E9585E" w:rsidRDefault="00D80637" w:rsidP="00D80637">
            <w:pPr>
              <w:rPr>
                <w:rFonts w:ascii="Arial" w:hAnsi="Arial" w:cs="Arial"/>
                <w:b/>
                <w:color w:val="000000"/>
              </w:rPr>
            </w:pPr>
            <w:r w:rsidRPr="00E9585E">
              <w:rPr>
                <w:rFonts w:ascii="Arial" w:hAnsi="Arial" w:cs="Arial"/>
                <w:b/>
                <w:color w:val="000000"/>
              </w:rPr>
              <w:t>SUBMITTED QUESTIONS DUE DATE:</w:t>
            </w:r>
          </w:p>
        </w:tc>
        <w:tc>
          <w:tcPr>
            <w:tcW w:w="5140" w:type="dxa"/>
            <w:vAlign w:val="center"/>
          </w:tcPr>
          <w:p w14:paraId="4E79C5C7" w14:textId="6F568DD5" w:rsidR="00D80637" w:rsidRPr="00E9585E" w:rsidRDefault="00D80637" w:rsidP="00D80637">
            <w:pPr>
              <w:rPr>
                <w:rFonts w:ascii="Arial" w:hAnsi="Arial" w:cs="Arial"/>
              </w:rPr>
            </w:pPr>
            <w:r w:rsidRPr="006A1520">
              <w:rPr>
                <w:rFonts w:ascii="Arial" w:hAnsi="Arial" w:cs="Arial"/>
              </w:rPr>
              <w:t>04/26/2024</w:t>
            </w:r>
            <w:r w:rsidR="009E6405">
              <w:rPr>
                <w:rFonts w:ascii="Arial" w:hAnsi="Arial" w:cs="Arial"/>
              </w:rPr>
              <w:t>, no later than 11:59 p.m., local time</w:t>
            </w:r>
          </w:p>
        </w:tc>
      </w:tr>
      <w:tr w:rsidR="00D80637" w:rsidRPr="00E9585E" w14:paraId="0A8798C5" w14:textId="77777777" w:rsidTr="00D80637">
        <w:trPr>
          <w:jc w:val="center"/>
        </w:trPr>
        <w:tc>
          <w:tcPr>
            <w:tcW w:w="5660" w:type="dxa"/>
            <w:vAlign w:val="center"/>
          </w:tcPr>
          <w:p w14:paraId="4C21AA4D" w14:textId="77777777" w:rsidR="00D80637" w:rsidRPr="00E9585E" w:rsidRDefault="00D80637" w:rsidP="00D80637">
            <w:pPr>
              <w:rPr>
                <w:rFonts w:ascii="Arial" w:hAnsi="Arial" w:cs="Arial"/>
                <w:b/>
                <w:color w:val="000000"/>
              </w:rPr>
            </w:pPr>
            <w:r w:rsidRPr="00E9585E">
              <w:rPr>
                <w:rFonts w:ascii="Arial" w:hAnsi="Arial" w:cs="Arial"/>
                <w:b/>
                <w:color w:val="000000"/>
              </w:rPr>
              <w:t>AMENDMENT AND QUESTION &amp; ANSWER SUMMARY ISSUED:</w:t>
            </w:r>
          </w:p>
        </w:tc>
        <w:tc>
          <w:tcPr>
            <w:tcW w:w="5140" w:type="dxa"/>
            <w:vAlign w:val="center"/>
          </w:tcPr>
          <w:p w14:paraId="428F3240" w14:textId="116ABC22" w:rsidR="00D80637" w:rsidRPr="00E9585E" w:rsidRDefault="00D80637" w:rsidP="00D80637">
            <w:pPr>
              <w:rPr>
                <w:rFonts w:ascii="Arial" w:hAnsi="Arial" w:cs="Arial"/>
              </w:rPr>
            </w:pPr>
            <w:r w:rsidRPr="006A1520">
              <w:rPr>
                <w:rFonts w:ascii="Arial" w:hAnsi="Arial" w:cs="Arial"/>
              </w:rPr>
              <w:t>05/</w:t>
            </w:r>
            <w:r>
              <w:rPr>
                <w:rFonts w:ascii="Arial" w:hAnsi="Arial" w:cs="Arial"/>
              </w:rPr>
              <w:t>13</w:t>
            </w:r>
            <w:r w:rsidRPr="006A1520">
              <w:rPr>
                <w:rFonts w:ascii="Arial" w:hAnsi="Arial" w:cs="Arial"/>
              </w:rPr>
              <w:t>/2024</w:t>
            </w:r>
          </w:p>
        </w:tc>
      </w:tr>
      <w:tr w:rsidR="00D80637" w:rsidRPr="00E9585E" w14:paraId="7DB484C3" w14:textId="77777777" w:rsidTr="00D80637">
        <w:trPr>
          <w:jc w:val="center"/>
        </w:trPr>
        <w:tc>
          <w:tcPr>
            <w:tcW w:w="5660" w:type="dxa"/>
            <w:vAlign w:val="center"/>
          </w:tcPr>
          <w:p w14:paraId="0EFC770A" w14:textId="77777777" w:rsidR="00D80637" w:rsidRPr="00E9585E" w:rsidRDefault="00D80637" w:rsidP="00D80637">
            <w:pPr>
              <w:rPr>
                <w:rFonts w:ascii="Arial" w:hAnsi="Arial" w:cs="Arial"/>
                <w:b/>
                <w:color w:val="000000"/>
              </w:rPr>
            </w:pPr>
            <w:r w:rsidRPr="00E9585E">
              <w:rPr>
                <w:rFonts w:ascii="Arial" w:hAnsi="Arial" w:cs="Arial"/>
                <w:b/>
                <w:color w:val="000000"/>
              </w:rPr>
              <w:t>PROPOSAL DUE DATE:</w:t>
            </w:r>
          </w:p>
        </w:tc>
        <w:tc>
          <w:tcPr>
            <w:tcW w:w="5140" w:type="dxa"/>
            <w:vAlign w:val="center"/>
          </w:tcPr>
          <w:p w14:paraId="066F7A53" w14:textId="3A745C12" w:rsidR="00D80637" w:rsidRPr="00E9585E" w:rsidRDefault="00D80637" w:rsidP="00D80637">
            <w:pPr>
              <w:rPr>
                <w:rFonts w:ascii="Arial" w:hAnsi="Arial" w:cs="Arial"/>
                <w:b/>
              </w:rPr>
            </w:pPr>
            <w:r w:rsidRPr="006A1520">
              <w:rPr>
                <w:rFonts w:ascii="Arial" w:hAnsi="Arial" w:cs="Arial"/>
              </w:rPr>
              <w:t>05/24/24</w:t>
            </w:r>
            <w:r w:rsidR="009E6405">
              <w:rPr>
                <w:rFonts w:ascii="Arial" w:hAnsi="Arial" w:cs="Arial"/>
              </w:rPr>
              <w:t xml:space="preserve">, </w:t>
            </w:r>
            <w:r w:rsidR="009E6405">
              <w:rPr>
                <w:rFonts w:ascii="Arial" w:hAnsi="Arial" w:cs="Arial"/>
              </w:rPr>
              <w:t>no later than 11:59 p.m., local time</w:t>
            </w:r>
          </w:p>
        </w:tc>
      </w:tr>
      <w:tr w:rsidR="00891C50" w:rsidRPr="00E9585E" w14:paraId="608398B4" w14:textId="77777777" w:rsidTr="00D80637">
        <w:trPr>
          <w:trHeight w:val="349"/>
          <w:jc w:val="center"/>
        </w:trPr>
        <w:tc>
          <w:tcPr>
            <w:tcW w:w="5660" w:type="dxa"/>
            <w:vAlign w:val="center"/>
          </w:tcPr>
          <w:p w14:paraId="1156190A" w14:textId="77777777" w:rsidR="00891C50" w:rsidRPr="00E9585E" w:rsidRDefault="00891C50" w:rsidP="00891C50">
            <w:pPr>
              <w:rPr>
                <w:rFonts w:ascii="Arial" w:hAnsi="Arial" w:cs="Arial"/>
                <w:b/>
                <w:color w:val="000000"/>
              </w:rPr>
            </w:pPr>
            <w:r w:rsidRPr="00E9585E">
              <w:rPr>
                <w:rFonts w:ascii="Arial" w:hAnsi="Arial" w:cs="Arial"/>
                <w:b/>
                <w:color w:val="000000"/>
              </w:rPr>
              <w:t>PROPOSALS DUE TO:</w:t>
            </w:r>
          </w:p>
        </w:tc>
        <w:tc>
          <w:tcPr>
            <w:tcW w:w="5140" w:type="dxa"/>
            <w:vAlign w:val="center"/>
          </w:tcPr>
          <w:p w14:paraId="2F0B5333" w14:textId="77777777" w:rsidR="00891C50" w:rsidRPr="00E9585E" w:rsidRDefault="009E6405" w:rsidP="00891C50">
            <w:pPr>
              <w:rPr>
                <w:rFonts w:ascii="Arial" w:hAnsi="Arial" w:cs="Arial"/>
                <w:color w:val="FF0000"/>
              </w:rPr>
            </w:pPr>
            <w:hyperlink r:id="rId11" w:history="1">
              <w:r w:rsidR="00891C50" w:rsidRPr="00E9585E">
                <w:rPr>
                  <w:rStyle w:val="Hyperlink"/>
                  <w:rFonts w:ascii="Arial" w:hAnsi="Arial" w:cs="Arial"/>
                </w:rPr>
                <w:t>proposals@maine.gov</w:t>
              </w:r>
            </w:hyperlink>
          </w:p>
        </w:tc>
      </w:tr>
      <w:tr w:rsidR="00891C50" w:rsidRPr="00E9585E" w14:paraId="2DE8F515" w14:textId="77777777" w:rsidTr="00EB7467">
        <w:trPr>
          <w:cantSplit/>
          <w:jc w:val="center"/>
        </w:trPr>
        <w:tc>
          <w:tcPr>
            <w:tcW w:w="10800" w:type="dxa"/>
            <w:gridSpan w:val="2"/>
            <w:vAlign w:val="center"/>
          </w:tcPr>
          <w:p w14:paraId="33860EAD" w14:textId="77777777" w:rsidR="00891C50" w:rsidRPr="00E9585E" w:rsidRDefault="00891C50" w:rsidP="00891C50">
            <w:pPr>
              <w:rPr>
                <w:rFonts w:ascii="Arial" w:hAnsi="Arial" w:cs="Arial"/>
                <w:color w:val="000000"/>
              </w:rPr>
            </w:pPr>
            <w:r w:rsidRPr="00E9585E">
              <w:rPr>
                <w:rFonts w:ascii="Arial" w:hAnsi="Arial" w:cs="Arial"/>
                <w:b/>
                <w:color w:val="000000"/>
              </w:rPr>
              <w:tab/>
            </w:r>
          </w:p>
          <w:p w14:paraId="38EDE228" w14:textId="7D386219" w:rsidR="00891C50" w:rsidRPr="00E9585E" w:rsidRDefault="00891C50" w:rsidP="00891C50">
            <w:pPr>
              <w:jc w:val="center"/>
              <w:rPr>
                <w:rFonts w:ascii="Arial" w:hAnsi="Arial" w:cs="Arial"/>
                <w:b/>
                <w:color w:val="000000"/>
              </w:rPr>
            </w:pPr>
            <w:r w:rsidRPr="00E9585E">
              <w:rPr>
                <w:rFonts w:ascii="Arial" w:hAnsi="Arial" w:cs="Arial"/>
                <w:b/>
                <w:color w:val="000000"/>
              </w:rPr>
              <w:t>Unless specifically addressed below, all other provisions and clauses of the RF</w:t>
            </w:r>
            <w:r w:rsidR="00FA7617">
              <w:rPr>
                <w:rFonts w:ascii="Arial" w:hAnsi="Arial" w:cs="Arial"/>
                <w:b/>
                <w:color w:val="000000"/>
              </w:rPr>
              <w:t>A</w:t>
            </w:r>
            <w:r w:rsidRPr="00E9585E">
              <w:rPr>
                <w:rFonts w:ascii="Arial" w:hAnsi="Arial" w:cs="Arial"/>
                <w:b/>
                <w:color w:val="000000"/>
              </w:rPr>
              <w:t xml:space="preserve"> remain unchanged.</w:t>
            </w:r>
          </w:p>
          <w:p w14:paraId="1909F42C" w14:textId="77777777" w:rsidR="00891C50" w:rsidRPr="00E9585E" w:rsidRDefault="00891C50" w:rsidP="00891C50">
            <w:pPr>
              <w:rPr>
                <w:rFonts w:ascii="Arial" w:hAnsi="Arial" w:cs="Arial"/>
                <w:color w:val="000000"/>
              </w:rPr>
            </w:pPr>
          </w:p>
        </w:tc>
      </w:tr>
      <w:tr w:rsidR="00891C50" w:rsidRPr="00E9585E" w14:paraId="7EB760B4" w14:textId="77777777" w:rsidTr="00355315">
        <w:trPr>
          <w:cantSplit/>
          <w:trHeight w:val="2095"/>
          <w:jc w:val="center"/>
        </w:trPr>
        <w:tc>
          <w:tcPr>
            <w:tcW w:w="10800" w:type="dxa"/>
            <w:gridSpan w:val="2"/>
            <w:vAlign w:val="center"/>
          </w:tcPr>
          <w:p w14:paraId="5D0EE9D7" w14:textId="019812DA" w:rsidR="00891C50" w:rsidRPr="00E9585E" w:rsidRDefault="00891C50" w:rsidP="00891C50">
            <w:pPr>
              <w:rPr>
                <w:rFonts w:ascii="Arial" w:hAnsi="Arial" w:cs="Arial"/>
                <w:b/>
                <w:color w:val="000000"/>
              </w:rPr>
            </w:pPr>
            <w:r w:rsidRPr="00E9585E">
              <w:rPr>
                <w:rFonts w:ascii="Arial" w:hAnsi="Arial" w:cs="Arial"/>
                <w:b/>
                <w:color w:val="000000"/>
              </w:rPr>
              <w:t>DESCRIPTION OF CHANGES IN RF</w:t>
            </w:r>
            <w:r w:rsidR="005F5EC7">
              <w:rPr>
                <w:rFonts w:ascii="Arial" w:hAnsi="Arial" w:cs="Arial"/>
                <w:b/>
                <w:color w:val="000000"/>
              </w:rPr>
              <w:t>A</w:t>
            </w:r>
            <w:r w:rsidRPr="00E9585E">
              <w:rPr>
                <w:rFonts w:ascii="Arial" w:hAnsi="Arial" w:cs="Arial"/>
                <w:b/>
                <w:color w:val="000000"/>
              </w:rPr>
              <w:t>:</w:t>
            </w:r>
          </w:p>
          <w:p w14:paraId="7E714533" w14:textId="265BB0E1" w:rsidR="00B7418D" w:rsidRDefault="00B7418D" w:rsidP="00B7418D">
            <w:pPr>
              <w:pStyle w:val="ListParagraph"/>
              <w:numPr>
                <w:ilvl w:val="0"/>
                <w:numId w:val="12"/>
              </w:numPr>
              <w:rPr>
                <w:rFonts w:ascii="Arial" w:hAnsi="Arial" w:cs="Arial"/>
                <w:bCs/>
                <w:color w:val="000000"/>
              </w:rPr>
            </w:pPr>
            <w:r w:rsidRPr="00B7418D">
              <w:rPr>
                <w:rFonts w:ascii="Arial" w:hAnsi="Arial" w:cs="Arial"/>
                <w:bCs/>
                <w:color w:val="000000"/>
              </w:rPr>
              <w:t>Corrected typo on page 3</w:t>
            </w:r>
            <w:r>
              <w:rPr>
                <w:rFonts w:ascii="Arial" w:hAnsi="Arial" w:cs="Arial"/>
                <w:bCs/>
                <w:color w:val="000000"/>
              </w:rPr>
              <w:t>:</w:t>
            </w:r>
          </w:p>
          <w:p w14:paraId="024A6A69" w14:textId="682950D2" w:rsidR="00B7418D" w:rsidRDefault="00FC6CB1" w:rsidP="00B7418D">
            <w:pPr>
              <w:pStyle w:val="ListParagraph"/>
              <w:ind w:left="1080"/>
              <w:rPr>
                <w:rFonts w:ascii="Arial" w:hAnsi="Arial" w:cs="Arial"/>
                <w:bCs/>
                <w:color w:val="000000"/>
              </w:rPr>
            </w:pPr>
            <w:r>
              <w:rPr>
                <w:rFonts w:ascii="Arial" w:hAnsi="Arial" w:cs="Arial"/>
                <w:bCs/>
                <w:color w:val="000000"/>
              </w:rPr>
              <w:t>Clean energy</w:t>
            </w:r>
            <w:r w:rsidR="00C9147F">
              <w:rPr>
                <w:rFonts w:ascii="Arial" w:hAnsi="Arial" w:cs="Arial"/>
                <w:bCs/>
                <w:color w:val="000000"/>
              </w:rPr>
              <w:t xml:space="preserve"> technologies list incorrectly referenced as Appendix F. </w:t>
            </w:r>
            <w:r w:rsidR="00C9147F" w:rsidRPr="00C9147F">
              <w:rPr>
                <w:rFonts w:ascii="Arial" w:hAnsi="Arial" w:cs="Arial"/>
                <w:bCs/>
                <w:color w:val="000000"/>
              </w:rPr>
              <w:t>For a complete list of clean energy and energy efficiency technologies, see Appendix B.</w:t>
            </w:r>
          </w:p>
          <w:p w14:paraId="3DE78E6C" w14:textId="77777777" w:rsidR="00B7418D" w:rsidRPr="00B7418D" w:rsidRDefault="00B7418D" w:rsidP="00B7418D">
            <w:pPr>
              <w:pStyle w:val="ListParagraph"/>
              <w:ind w:left="1080"/>
              <w:rPr>
                <w:rFonts w:ascii="Arial" w:hAnsi="Arial" w:cs="Arial"/>
                <w:bCs/>
                <w:color w:val="000000"/>
              </w:rPr>
            </w:pPr>
          </w:p>
          <w:p w14:paraId="7D468D97" w14:textId="77777777" w:rsidR="00B7418D" w:rsidRDefault="00B7418D" w:rsidP="00B7418D">
            <w:pPr>
              <w:pStyle w:val="ListParagraph"/>
              <w:numPr>
                <w:ilvl w:val="0"/>
                <w:numId w:val="12"/>
              </w:numPr>
              <w:rPr>
                <w:rFonts w:ascii="Arial" w:hAnsi="Arial" w:cs="Arial"/>
                <w:bCs/>
                <w:color w:val="000000"/>
              </w:rPr>
            </w:pPr>
            <w:r w:rsidRPr="00B7418D">
              <w:rPr>
                <w:rFonts w:ascii="Arial" w:hAnsi="Arial" w:cs="Arial"/>
                <w:bCs/>
                <w:color w:val="000000"/>
              </w:rPr>
              <w:t xml:space="preserve">Revised Application Form – Organization Qualifications and Experience </w:t>
            </w:r>
          </w:p>
          <w:p w14:paraId="6511F115" w14:textId="42CC6DF0" w:rsidR="00B7418D" w:rsidRDefault="00D41756" w:rsidP="00B7418D">
            <w:pPr>
              <w:pStyle w:val="ListParagraph"/>
              <w:ind w:left="1080"/>
              <w:rPr>
                <w:rFonts w:ascii="Arial" w:hAnsi="Arial" w:cs="Arial"/>
                <w:bCs/>
                <w:color w:val="000000"/>
              </w:rPr>
            </w:pPr>
            <w:r w:rsidRPr="00D41756">
              <w:rPr>
                <w:rFonts w:ascii="Arial" w:hAnsi="Arial" w:cs="Arial"/>
                <w:bCs/>
                <w:color w:val="000000"/>
              </w:rPr>
              <w:t>The description of the application, review and evaluation of potential subcontractors can be included in the space below the quoted text in the Organization Qualifications and Experience section.</w:t>
            </w:r>
            <w:r>
              <w:rPr>
                <w:rFonts w:ascii="Arial" w:hAnsi="Arial" w:cs="Arial"/>
                <w:bCs/>
                <w:color w:val="000000"/>
              </w:rPr>
              <w:t xml:space="preserve"> Applicants should expand </w:t>
            </w:r>
            <w:r w:rsidR="00F65018">
              <w:rPr>
                <w:rFonts w:ascii="Arial" w:hAnsi="Arial" w:cs="Arial"/>
                <w:bCs/>
                <w:color w:val="000000"/>
              </w:rPr>
              <w:t>the existing</w:t>
            </w:r>
            <w:r>
              <w:rPr>
                <w:rFonts w:ascii="Arial" w:hAnsi="Arial" w:cs="Arial"/>
                <w:bCs/>
                <w:color w:val="000000"/>
              </w:rPr>
              <w:t xml:space="preserve"> section or add </w:t>
            </w:r>
            <w:proofErr w:type="gramStart"/>
            <w:r>
              <w:rPr>
                <w:rFonts w:ascii="Arial" w:hAnsi="Arial" w:cs="Arial"/>
                <w:bCs/>
                <w:color w:val="000000"/>
              </w:rPr>
              <w:t>row</w:t>
            </w:r>
            <w:proofErr w:type="gramEnd"/>
            <w:r>
              <w:rPr>
                <w:rFonts w:ascii="Arial" w:hAnsi="Arial" w:cs="Arial"/>
                <w:bCs/>
                <w:color w:val="000000"/>
              </w:rPr>
              <w:t xml:space="preserve"> below </w:t>
            </w:r>
            <w:r w:rsidR="00DF1925">
              <w:rPr>
                <w:rFonts w:ascii="Arial" w:hAnsi="Arial" w:cs="Arial"/>
                <w:bCs/>
                <w:color w:val="000000"/>
              </w:rPr>
              <w:t>the prompt on page 5.</w:t>
            </w:r>
          </w:p>
          <w:p w14:paraId="4FBB0DA8" w14:textId="77777777" w:rsidR="00D41756" w:rsidRPr="00B7418D" w:rsidRDefault="00D41756" w:rsidP="00B7418D">
            <w:pPr>
              <w:pStyle w:val="ListParagraph"/>
              <w:ind w:left="1080"/>
              <w:rPr>
                <w:rFonts w:ascii="Arial" w:hAnsi="Arial" w:cs="Arial"/>
                <w:bCs/>
                <w:color w:val="000000"/>
              </w:rPr>
            </w:pPr>
          </w:p>
          <w:p w14:paraId="60F53A4E" w14:textId="7CB77DA2" w:rsidR="00B7418D" w:rsidRDefault="00B7418D" w:rsidP="00B7418D">
            <w:pPr>
              <w:pStyle w:val="ListParagraph"/>
              <w:numPr>
                <w:ilvl w:val="0"/>
                <w:numId w:val="12"/>
              </w:numPr>
              <w:rPr>
                <w:rFonts w:ascii="Arial" w:hAnsi="Arial" w:cs="Arial"/>
                <w:bCs/>
                <w:color w:val="000000"/>
              </w:rPr>
            </w:pPr>
            <w:r w:rsidRPr="00B7418D">
              <w:rPr>
                <w:rFonts w:ascii="Arial" w:hAnsi="Arial" w:cs="Arial"/>
                <w:bCs/>
                <w:color w:val="000000"/>
              </w:rPr>
              <w:t>Revised Cost Proposal Form to provide clarity on use of Indirect costs</w:t>
            </w:r>
            <w:r>
              <w:rPr>
                <w:rFonts w:ascii="Arial" w:hAnsi="Arial" w:cs="Arial"/>
                <w:bCs/>
                <w:color w:val="000000"/>
              </w:rPr>
              <w:t>:</w:t>
            </w:r>
          </w:p>
          <w:p w14:paraId="0A851EEE" w14:textId="285D92A9" w:rsidR="002671F9" w:rsidRPr="00B7418D" w:rsidRDefault="00860B55" w:rsidP="002671F9">
            <w:pPr>
              <w:pStyle w:val="ListParagraph"/>
              <w:ind w:left="1080"/>
              <w:rPr>
                <w:rFonts w:ascii="Arial" w:hAnsi="Arial" w:cs="Arial"/>
                <w:bCs/>
                <w:color w:val="000000"/>
              </w:rPr>
            </w:pPr>
            <w:r>
              <w:rPr>
                <w:rFonts w:ascii="Arial" w:hAnsi="Arial" w:cs="Arial"/>
                <w:bCs/>
                <w:color w:val="000000"/>
              </w:rPr>
              <w:t xml:space="preserve">Applicants should use row 16 of the Cost Proposal </w:t>
            </w:r>
            <w:r w:rsidR="00942C1A">
              <w:rPr>
                <w:rFonts w:ascii="Arial" w:hAnsi="Arial" w:cs="Arial"/>
                <w:bCs/>
                <w:color w:val="000000"/>
              </w:rPr>
              <w:t xml:space="preserve">(Administrative) to input indirect costs. </w:t>
            </w:r>
            <w:r w:rsidRPr="00860B55">
              <w:rPr>
                <w:rFonts w:ascii="Arial" w:hAnsi="Arial" w:cs="Arial"/>
                <w:bCs/>
                <w:color w:val="000000"/>
              </w:rPr>
              <w:t>Applicants may include indirect costs that are reasonable and necessary direct administrative costs</w:t>
            </w:r>
            <w:r w:rsidR="00942C1A">
              <w:rPr>
                <w:rFonts w:ascii="Arial" w:hAnsi="Arial" w:cs="Arial"/>
                <w:bCs/>
                <w:color w:val="000000"/>
              </w:rPr>
              <w:t xml:space="preserve"> for the project</w:t>
            </w:r>
            <w:r w:rsidRPr="00860B55">
              <w:rPr>
                <w:rFonts w:ascii="Arial" w:hAnsi="Arial" w:cs="Arial"/>
                <w:bCs/>
                <w:color w:val="000000"/>
              </w:rPr>
              <w:t>. The maximum indirect cost rate is 9.415%.</w:t>
            </w:r>
          </w:p>
          <w:p w14:paraId="146B981E" w14:textId="068ABD7C" w:rsidR="00891C50" w:rsidRPr="00777D2D" w:rsidRDefault="00891C50" w:rsidP="00B7418D">
            <w:pPr>
              <w:pStyle w:val="ListParagraph"/>
              <w:ind w:left="1080"/>
              <w:rPr>
                <w:rFonts w:ascii="Arial" w:hAnsi="Arial" w:cs="Arial"/>
                <w:bCs/>
                <w:color w:val="000000"/>
              </w:rPr>
            </w:pPr>
          </w:p>
        </w:tc>
      </w:tr>
      <w:tr w:rsidR="00891C50" w:rsidRPr="00E9585E" w14:paraId="7318AA5C" w14:textId="77777777" w:rsidTr="00B758D2">
        <w:trPr>
          <w:cantSplit/>
          <w:trHeight w:val="2050"/>
          <w:jc w:val="center"/>
        </w:trPr>
        <w:tc>
          <w:tcPr>
            <w:tcW w:w="10800" w:type="dxa"/>
            <w:gridSpan w:val="2"/>
            <w:vAlign w:val="center"/>
          </w:tcPr>
          <w:p w14:paraId="5C05E73A" w14:textId="444A9C4B" w:rsidR="00891C50" w:rsidRPr="00066594" w:rsidRDefault="00891C50" w:rsidP="00891C50">
            <w:pPr>
              <w:rPr>
                <w:rFonts w:ascii="Arial" w:hAnsi="Arial" w:cs="Arial"/>
                <w:bCs/>
                <w:color w:val="000000"/>
              </w:rPr>
            </w:pPr>
            <w:r w:rsidRPr="00E9585E">
              <w:rPr>
                <w:rFonts w:ascii="Arial" w:hAnsi="Arial" w:cs="Arial"/>
                <w:b/>
                <w:color w:val="000000"/>
              </w:rPr>
              <w:t>REVISED LANGUAGE IN RF</w:t>
            </w:r>
            <w:r w:rsidR="005F5EC7">
              <w:rPr>
                <w:rFonts w:ascii="Arial" w:hAnsi="Arial" w:cs="Arial"/>
                <w:b/>
                <w:color w:val="000000"/>
              </w:rPr>
              <w:t>A</w:t>
            </w:r>
            <w:r w:rsidRPr="00E9585E">
              <w:rPr>
                <w:rFonts w:ascii="Arial" w:hAnsi="Arial" w:cs="Arial"/>
                <w:b/>
                <w:color w:val="000000"/>
              </w:rPr>
              <w:t>:</w:t>
            </w:r>
          </w:p>
          <w:p w14:paraId="6984966D" w14:textId="77777777" w:rsidR="00891C50" w:rsidRPr="00642EF7" w:rsidRDefault="00891C50" w:rsidP="00891C50">
            <w:pPr>
              <w:rPr>
                <w:rFonts w:ascii="Arial" w:hAnsi="Arial" w:cs="Arial"/>
                <w:bCs/>
                <w:color w:val="000000"/>
              </w:rPr>
            </w:pPr>
          </w:p>
          <w:p w14:paraId="76DBF4BC" w14:textId="2ADA731E" w:rsidR="00BD5210" w:rsidRPr="00DA3305" w:rsidRDefault="00DA3305" w:rsidP="00BD5210">
            <w:pPr>
              <w:pStyle w:val="ListParagraph"/>
              <w:numPr>
                <w:ilvl w:val="0"/>
                <w:numId w:val="11"/>
              </w:numPr>
              <w:overflowPunct w:val="0"/>
              <w:autoSpaceDE w:val="0"/>
              <w:autoSpaceDN w:val="0"/>
              <w:adjustRightInd w:val="0"/>
              <w:textAlignment w:val="baseline"/>
              <w:rPr>
                <w:rFonts w:ascii="Arial" w:hAnsi="Arial" w:cs="Arial"/>
                <w:b/>
                <w:color w:val="000000"/>
              </w:rPr>
            </w:pPr>
            <w:r>
              <w:rPr>
                <w:rFonts w:ascii="Arial" w:hAnsi="Arial" w:cs="Arial"/>
                <w:bCs/>
                <w:color w:val="000000"/>
              </w:rPr>
              <w:t>Reference to Appendix F replaced with reference to Appendix B.</w:t>
            </w:r>
          </w:p>
          <w:p w14:paraId="43691577" w14:textId="77777777" w:rsidR="00DA3305" w:rsidRPr="002966D4" w:rsidRDefault="00DE2914" w:rsidP="00BD5210">
            <w:pPr>
              <w:pStyle w:val="ListParagraph"/>
              <w:numPr>
                <w:ilvl w:val="0"/>
                <w:numId w:val="11"/>
              </w:numPr>
              <w:overflowPunct w:val="0"/>
              <w:autoSpaceDE w:val="0"/>
              <w:autoSpaceDN w:val="0"/>
              <w:adjustRightInd w:val="0"/>
              <w:textAlignment w:val="baseline"/>
              <w:rPr>
                <w:rFonts w:ascii="Arial" w:hAnsi="Arial" w:cs="Arial"/>
                <w:b/>
                <w:color w:val="000000"/>
              </w:rPr>
            </w:pPr>
            <w:r>
              <w:rPr>
                <w:rFonts w:ascii="Arial" w:hAnsi="Arial" w:cs="Arial"/>
                <w:bCs/>
                <w:color w:val="000000"/>
              </w:rPr>
              <w:t xml:space="preserve">Row added to Organization Qualifications and Experience section of Application Form below </w:t>
            </w:r>
            <w:r w:rsidR="002966D4">
              <w:rPr>
                <w:rFonts w:ascii="Arial" w:hAnsi="Arial" w:cs="Arial"/>
                <w:bCs/>
                <w:color w:val="000000"/>
              </w:rPr>
              <w:t>prompt on page 5 under “Subcontractors”.</w:t>
            </w:r>
          </w:p>
          <w:p w14:paraId="0D6AB3E9" w14:textId="77777777" w:rsidR="002966D4" w:rsidRPr="001325B2" w:rsidRDefault="002966D4" w:rsidP="00BD5210">
            <w:pPr>
              <w:pStyle w:val="ListParagraph"/>
              <w:numPr>
                <w:ilvl w:val="0"/>
                <w:numId w:val="11"/>
              </w:numPr>
              <w:overflowPunct w:val="0"/>
              <w:autoSpaceDE w:val="0"/>
              <w:autoSpaceDN w:val="0"/>
              <w:adjustRightInd w:val="0"/>
              <w:textAlignment w:val="baseline"/>
              <w:rPr>
                <w:rFonts w:ascii="Arial" w:hAnsi="Arial" w:cs="Arial"/>
                <w:b/>
                <w:color w:val="000000"/>
              </w:rPr>
            </w:pPr>
            <w:r>
              <w:rPr>
                <w:rFonts w:ascii="Arial" w:hAnsi="Arial" w:cs="Arial"/>
                <w:bCs/>
                <w:color w:val="000000"/>
              </w:rPr>
              <w:t xml:space="preserve">Row 16 </w:t>
            </w:r>
            <w:r w:rsidR="001325B2">
              <w:rPr>
                <w:rFonts w:ascii="Arial" w:hAnsi="Arial" w:cs="Arial"/>
                <w:bCs/>
                <w:color w:val="000000"/>
              </w:rPr>
              <w:t>of Cost Proposal Form retitled as “Indirect”. Prompt in document header (Row 6) revised to include “</w:t>
            </w:r>
            <w:r w:rsidR="001325B2" w:rsidRPr="001325B2">
              <w:rPr>
                <w:rFonts w:ascii="Arial" w:hAnsi="Arial" w:cs="Arial"/>
                <w:bCs/>
                <w:color w:val="000000"/>
              </w:rPr>
              <w:t>Applicants may include indirect costs that are reasonable and necessary direct administrative costs. The maximum indirect cost rate is 9.415%.</w:t>
            </w:r>
            <w:r w:rsidR="001325B2">
              <w:rPr>
                <w:rFonts w:ascii="Arial" w:hAnsi="Arial" w:cs="Arial"/>
                <w:bCs/>
                <w:color w:val="000000"/>
              </w:rPr>
              <w:t>”</w:t>
            </w:r>
          </w:p>
          <w:p w14:paraId="1E8BC531" w14:textId="6AF88E53" w:rsidR="001325B2" w:rsidRPr="00BD5210" w:rsidRDefault="001325B2" w:rsidP="001325B2">
            <w:pPr>
              <w:pStyle w:val="ListParagraph"/>
              <w:overflowPunct w:val="0"/>
              <w:autoSpaceDE w:val="0"/>
              <w:autoSpaceDN w:val="0"/>
              <w:adjustRightInd w:val="0"/>
              <w:textAlignment w:val="baseline"/>
              <w:rPr>
                <w:rFonts w:ascii="Arial" w:hAnsi="Arial" w:cs="Arial"/>
                <w:b/>
                <w:color w:val="000000"/>
              </w:rPr>
            </w:pPr>
          </w:p>
        </w:tc>
      </w:tr>
    </w:tbl>
    <w:p w14:paraId="144C8928" w14:textId="77777777" w:rsidR="00B758D2" w:rsidRPr="00E9585E" w:rsidRDefault="00B758D2" w:rsidP="00CF3AA7">
      <w:pPr>
        <w:tabs>
          <w:tab w:val="left" w:pos="3387"/>
        </w:tabs>
        <w:jc w:val="center"/>
        <w:rPr>
          <w:rFonts w:ascii="Arial" w:hAnsi="Arial" w:cs="Arial"/>
          <w:b/>
          <w:color w:val="000000"/>
        </w:rPr>
      </w:pPr>
    </w:p>
    <w:p w14:paraId="57366F37" w14:textId="77777777" w:rsidR="00131249" w:rsidRPr="00E9585E" w:rsidRDefault="00B758D2" w:rsidP="00CF3AA7">
      <w:pPr>
        <w:tabs>
          <w:tab w:val="left" w:pos="3387"/>
        </w:tabs>
        <w:jc w:val="center"/>
        <w:rPr>
          <w:rFonts w:ascii="Arial" w:hAnsi="Arial" w:cs="Arial"/>
          <w:b/>
          <w:color w:val="000000"/>
        </w:rPr>
      </w:pPr>
      <w:r w:rsidRPr="00E9585E">
        <w:rPr>
          <w:rFonts w:ascii="Arial" w:hAnsi="Arial" w:cs="Arial"/>
          <w:b/>
          <w:color w:val="000000"/>
        </w:rPr>
        <w:br w:type="page"/>
      </w:r>
    </w:p>
    <w:p w14:paraId="184519AF" w14:textId="77777777" w:rsidR="00FA7617" w:rsidRPr="006A1520" w:rsidRDefault="00FA7617" w:rsidP="00FA7617">
      <w:pPr>
        <w:ind w:left="-450" w:right="-540"/>
        <w:rPr>
          <w:rFonts w:ascii="Arial" w:hAnsi="Arial" w:cs="Arial"/>
          <w:b/>
        </w:rPr>
      </w:pPr>
      <w:r w:rsidRPr="006A1520">
        <w:rPr>
          <w:rFonts w:ascii="Arial" w:hAnsi="Arial" w:cs="Arial"/>
          <w:b/>
        </w:rPr>
        <w:lastRenderedPageBreak/>
        <w:t>Provided below are submitted written questions received and the Department’s answer.</w:t>
      </w:r>
    </w:p>
    <w:p w14:paraId="2DF7025A" w14:textId="77777777" w:rsidR="00FA7617" w:rsidRPr="006A1520" w:rsidRDefault="00FA7617" w:rsidP="00FA7617">
      <w:pPr>
        <w:tabs>
          <w:tab w:val="left" w:pos="3387"/>
        </w:tabs>
        <w:jc w:val="center"/>
        <w:rPr>
          <w:rFonts w:ascii="Arial" w:hAnsi="Arial" w:cs="Arial"/>
          <w:b/>
        </w:rPr>
      </w:pPr>
    </w:p>
    <w:tbl>
      <w:tblPr>
        <w:tblW w:w="10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89"/>
      </w:tblGrid>
      <w:tr w:rsidR="00FA7617" w:rsidRPr="006A1520" w14:paraId="237673A9" w14:textId="77777777" w:rsidTr="00B518B2">
        <w:trPr>
          <w:trHeight w:val="379"/>
        </w:trPr>
        <w:tc>
          <w:tcPr>
            <w:tcW w:w="691" w:type="dxa"/>
            <w:vMerge w:val="restart"/>
            <w:shd w:val="clear" w:color="auto" w:fill="BDD6EE"/>
            <w:vAlign w:val="center"/>
          </w:tcPr>
          <w:p w14:paraId="7821FDE0"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6A1520">
              <w:rPr>
                <w:rFonts w:ascii="Arial" w:hAnsi="Arial" w:cs="Arial"/>
                <w:b/>
              </w:rPr>
              <w:t>1</w:t>
            </w:r>
          </w:p>
        </w:tc>
        <w:tc>
          <w:tcPr>
            <w:tcW w:w="1987" w:type="dxa"/>
            <w:tcBorders>
              <w:bottom w:val="single" w:sz="4" w:space="0" w:color="auto"/>
            </w:tcBorders>
            <w:shd w:val="clear" w:color="auto" w:fill="BDD6EE"/>
            <w:vAlign w:val="center"/>
          </w:tcPr>
          <w:p w14:paraId="4B1569A5"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RFP Section &amp; Page Number</w:t>
            </w:r>
          </w:p>
        </w:tc>
        <w:tc>
          <w:tcPr>
            <w:tcW w:w="8189" w:type="dxa"/>
            <w:tcBorders>
              <w:bottom w:val="single" w:sz="4" w:space="0" w:color="auto"/>
            </w:tcBorders>
            <w:shd w:val="clear" w:color="auto" w:fill="BDD6EE"/>
            <w:vAlign w:val="center"/>
          </w:tcPr>
          <w:p w14:paraId="0F82AEBE"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Question</w:t>
            </w:r>
          </w:p>
        </w:tc>
      </w:tr>
      <w:tr w:rsidR="00FA7617" w:rsidRPr="006A1520" w14:paraId="337CE0B3" w14:textId="77777777" w:rsidTr="009E6405">
        <w:trPr>
          <w:trHeight w:val="2915"/>
        </w:trPr>
        <w:tc>
          <w:tcPr>
            <w:tcW w:w="691" w:type="dxa"/>
            <w:vMerge/>
            <w:shd w:val="clear" w:color="auto" w:fill="FFFFFF"/>
          </w:tcPr>
          <w:p w14:paraId="123FDC8F"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FD1C56" w14:textId="3B05275C"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Application Form, p</w:t>
            </w:r>
            <w:r w:rsidR="001B746F">
              <w:rPr>
                <w:rFonts w:ascii="Arial" w:hAnsi="Arial" w:cs="Arial"/>
              </w:rPr>
              <w:t xml:space="preserve">age </w:t>
            </w:r>
            <w:r w:rsidRPr="006A1520">
              <w:rPr>
                <w:rFonts w:ascii="Arial" w:hAnsi="Arial" w:cs="Arial"/>
              </w:rPr>
              <w:t>5 subcontractors</w:t>
            </w:r>
          </w:p>
        </w:tc>
        <w:tc>
          <w:tcPr>
            <w:tcW w:w="8189" w:type="dxa"/>
            <w:shd w:val="clear" w:color="auto" w:fill="FFFFFF"/>
            <w:vAlign w:val="center"/>
          </w:tcPr>
          <w:p w14:paraId="2734E689"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eastAsia="Arial" w:hAnsi="Arial" w:cs="Arial"/>
              </w:rPr>
              <w:t xml:space="preserve">At the top of the </w:t>
            </w:r>
            <w:proofErr w:type="gramStart"/>
            <w:r w:rsidRPr="006A1520">
              <w:rPr>
                <w:rFonts w:ascii="Arial" w:eastAsia="Arial" w:hAnsi="Arial" w:cs="Arial"/>
              </w:rPr>
              <w:t>subcontractors</w:t>
            </w:r>
            <w:proofErr w:type="gramEnd"/>
            <w:r w:rsidRPr="006A1520">
              <w:rPr>
                <w:rFonts w:ascii="Arial" w:eastAsia="Arial" w:hAnsi="Arial" w:cs="Arial"/>
              </w:rPr>
              <w:t xml:space="preserve"> section, applicants are instructed to supply the following information, “If </w:t>
            </w:r>
            <w:r w:rsidRPr="006A1520">
              <w:rPr>
                <w:rFonts w:ascii="Arial" w:eastAsia="Calibri" w:hAnsi="Arial" w:cs="Arial"/>
              </w:rPr>
              <w:t>subcontractors are to be engaged, describe the application and review process that will be used to evaluate the qualifications and experience of potential subcontractors, and how you will ensure that debarred, suspended, or otherwise ineligible parties are excluded from all subcontract relationships.” This general information does not go in the subcontractor contact information and anticipated roles/qualifications blanks in this section. Can you provide guidance on where this answer should be included and if there is a page limit?</w:t>
            </w:r>
          </w:p>
        </w:tc>
      </w:tr>
      <w:tr w:rsidR="00FA7617" w:rsidRPr="006A1520" w14:paraId="3011714C" w14:textId="77777777" w:rsidTr="00B518B2">
        <w:trPr>
          <w:trHeight w:val="379"/>
        </w:trPr>
        <w:tc>
          <w:tcPr>
            <w:tcW w:w="691" w:type="dxa"/>
            <w:vMerge/>
            <w:shd w:val="clear" w:color="auto" w:fill="BDD6EE"/>
          </w:tcPr>
          <w:p w14:paraId="58C4FF14"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6" w:type="dxa"/>
            <w:gridSpan w:val="2"/>
            <w:tcBorders>
              <w:bottom w:val="single" w:sz="4" w:space="0" w:color="auto"/>
            </w:tcBorders>
            <w:shd w:val="clear" w:color="auto" w:fill="BDD6EE"/>
            <w:vAlign w:val="center"/>
          </w:tcPr>
          <w:p w14:paraId="187A8A1E"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A1520">
              <w:rPr>
                <w:rFonts w:ascii="Arial" w:hAnsi="Arial" w:cs="Arial"/>
                <w:b/>
              </w:rPr>
              <w:t>Answer</w:t>
            </w:r>
          </w:p>
        </w:tc>
      </w:tr>
      <w:tr w:rsidR="00FA7617" w:rsidRPr="006A1520" w14:paraId="11F18DA8" w14:textId="77777777" w:rsidTr="009E6405">
        <w:trPr>
          <w:trHeight w:val="1223"/>
        </w:trPr>
        <w:tc>
          <w:tcPr>
            <w:tcW w:w="691" w:type="dxa"/>
            <w:vMerge/>
          </w:tcPr>
          <w:p w14:paraId="283446A1"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6" w:type="dxa"/>
            <w:gridSpan w:val="2"/>
            <w:shd w:val="clear" w:color="auto" w:fill="auto"/>
            <w:vAlign w:val="center"/>
          </w:tcPr>
          <w:p w14:paraId="549FCFBE" w14:textId="197F1A6C"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The description of the application, review and evaluation of potential subcontractors can be included in the space below the quoted text in the Organization Qualifications and Experience section.</w:t>
            </w:r>
          </w:p>
        </w:tc>
      </w:tr>
      <w:bookmarkEnd w:id="0"/>
    </w:tbl>
    <w:p w14:paraId="7AD43381" w14:textId="77777777" w:rsidR="00FA7617" w:rsidRPr="006A1520" w:rsidRDefault="00FA7617" w:rsidP="00FA7617">
      <w:pPr>
        <w:tabs>
          <w:tab w:val="left" w:pos="3387"/>
        </w:tabs>
        <w:jc w:val="center"/>
        <w:rPr>
          <w:rFonts w:ascii="Arial" w:hAnsi="Arial" w:cs="Arial"/>
          <w:b/>
        </w:rPr>
      </w:pPr>
    </w:p>
    <w:tbl>
      <w:tblPr>
        <w:tblW w:w="10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89"/>
      </w:tblGrid>
      <w:tr w:rsidR="00FA7617" w:rsidRPr="006A1520" w14:paraId="494AC6C3" w14:textId="77777777" w:rsidTr="00B518B2">
        <w:trPr>
          <w:trHeight w:val="379"/>
        </w:trPr>
        <w:tc>
          <w:tcPr>
            <w:tcW w:w="691" w:type="dxa"/>
            <w:vMerge w:val="restart"/>
            <w:shd w:val="clear" w:color="auto" w:fill="BDD6EE"/>
            <w:vAlign w:val="center"/>
          </w:tcPr>
          <w:p w14:paraId="39C8D506"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2</w:t>
            </w:r>
          </w:p>
        </w:tc>
        <w:tc>
          <w:tcPr>
            <w:tcW w:w="1987" w:type="dxa"/>
            <w:tcBorders>
              <w:bottom w:val="single" w:sz="4" w:space="0" w:color="auto"/>
            </w:tcBorders>
            <w:shd w:val="clear" w:color="auto" w:fill="BDD6EE"/>
            <w:vAlign w:val="center"/>
          </w:tcPr>
          <w:p w14:paraId="68A11614"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RFP Section &amp; Page Number</w:t>
            </w:r>
          </w:p>
        </w:tc>
        <w:tc>
          <w:tcPr>
            <w:tcW w:w="8189" w:type="dxa"/>
            <w:tcBorders>
              <w:bottom w:val="single" w:sz="4" w:space="0" w:color="auto"/>
            </w:tcBorders>
            <w:shd w:val="clear" w:color="auto" w:fill="BDD6EE"/>
            <w:vAlign w:val="center"/>
          </w:tcPr>
          <w:p w14:paraId="06D8E160"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Question</w:t>
            </w:r>
          </w:p>
        </w:tc>
      </w:tr>
      <w:tr w:rsidR="00FA7617" w:rsidRPr="006A1520" w14:paraId="4026BB2F" w14:textId="77777777" w:rsidTr="00B518B2">
        <w:trPr>
          <w:trHeight w:val="379"/>
        </w:trPr>
        <w:tc>
          <w:tcPr>
            <w:tcW w:w="691" w:type="dxa"/>
            <w:vMerge/>
            <w:shd w:val="clear" w:color="auto" w:fill="FFFFFF"/>
          </w:tcPr>
          <w:p w14:paraId="54B80B18"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38E72E8" w14:textId="0F8E834E"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eastAsia="Arial" w:hAnsi="Arial" w:cs="Arial"/>
                <w:lang w:val="es-MX"/>
              </w:rPr>
              <w:t>RFA p</w:t>
            </w:r>
            <w:r w:rsidR="001B746F">
              <w:rPr>
                <w:rFonts w:ascii="Arial" w:eastAsia="Arial" w:hAnsi="Arial" w:cs="Arial"/>
                <w:lang w:val="es-MX"/>
              </w:rPr>
              <w:t xml:space="preserve">age </w:t>
            </w:r>
            <w:r w:rsidRPr="006A1520">
              <w:rPr>
                <w:rFonts w:ascii="Arial" w:eastAsia="Arial" w:hAnsi="Arial" w:cs="Arial"/>
                <w:lang w:val="es-MX"/>
              </w:rPr>
              <w:t xml:space="preserve">5, B. General </w:t>
            </w:r>
            <w:r w:rsidRPr="006A1520">
              <w:rPr>
                <w:rFonts w:ascii="Arial" w:eastAsia="Arial" w:hAnsi="Arial" w:cs="Arial"/>
              </w:rPr>
              <w:t>Provisions</w:t>
            </w:r>
            <w:r w:rsidRPr="006A1520">
              <w:rPr>
                <w:rFonts w:ascii="Arial" w:eastAsia="Arial" w:hAnsi="Arial" w:cs="Arial"/>
                <w:lang w:val="es-MX"/>
              </w:rPr>
              <w:t xml:space="preserve"> #7</w:t>
            </w:r>
          </w:p>
        </w:tc>
        <w:tc>
          <w:tcPr>
            <w:tcW w:w="8189" w:type="dxa"/>
            <w:shd w:val="clear" w:color="auto" w:fill="FFFFFF"/>
            <w:vAlign w:val="center"/>
          </w:tcPr>
          <w:p w14:paraId="7ADB0A4A"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eastAsia="Arial" w:hAnsi="Arial" w:cs="Arial"/>
              </w:rPr>
              <w:t>What type of information would be considered an allowable exception to the public disclosure of proposal materials?</w:t>
            </w:r>
          </w:p>
        </w:tc>
      </w:tr>
      <w:tr w:rsidR="00FA7617" w:rsidRPr="006A1520" w14:paraId="37493899" w14:textId="77777777" w:rsidTr="00B518B2">
        <w:trPr>
          <w:trHeight w:val="379"/>
        </w:trPr>
        <w:tc>
          <w:tcPr>
            <w:tcW w:w="691" w:type="dxa"/>
            <w:vMerge/>
            <w:shd w:val="clear" w:color="auto" w:fill="BDD6EE"/>
          </w:tcPr>
          <w:p w14:paraId="28E7CF1F"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6" w:type="dxa"/>
            <w:gridSpan w:val="2"/>
            <w:tcBorders>
              <w:bottom w:val="single" w:sz="4" w:space="0" w:color="auto"/>
            </w:tcBorders>
            <w:shd w:val="clear" w:color="auto" w:fill="BDD6EE"/>
            <w:vAlign w:val="center"/>
          </w:tcPr>
          <w:p w14:paraId="600191F4"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A1520">
              <w:rPr>
                <w:rFonts w:ascii="Arial" w:hAnsi="Arial" w:cs="Arial"/>
                <w:b/>
              </w:rPr>
              <w:t>Answer</w:t>
            </w:r>
          </w:p>
        </w:tc>
      </w:tr>
      <w:tr w:rsidR="00FA7617" w:rsidRPr="006A1520" w14:paraId="551642A0" w14:textId="77777777" w:rsidTr="009E6405">
        <w:trPr>
          <w:trHeight w:val="1412"/>
        </w:trPr>
        <w:tc>
          <w:tcPr>
            <w:tcW w:w="691" w:type="dxa"/>
            <w:vMerge/>
          </w:tcPr>
          <w:p w14:paraId="0F0D2232"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6" w:type="dxa"/>
            <w:gridSpan w:val="2"/>
            <w:shd w:val="clear" w:color="auto" w:fill="auto"/>
            <w:vAlign w:val="center"/>
          </w:tcPr>
          <w:p w14:paraId="05E59F20"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Applicants have the ability to mark any portion of their proposal as confidential, proprietary, trade-secret, or other related designation. The State cannot guarantee that those marked portions of the proposal are not released, as they are considered public records per 1 M.R.S. § 401 et seq.</w:t>
            </w:r>
          </w:p>
        </w:tc>
      </w:tr>
    </w:tbl>
    <w:p w14:paraId="5206D036" w14:textId="77777777" w:rsidR="00FA7617" w:rsidRPr="006A1520" w:rsidRDefault="00FA7617" w:rsidP="00FA7617">
      <w:pPr>
        <w:tabs>
          <w:tab w:val="left" w:pos="3387"/>
        </w:tabs>
        <w:jc w:val="center"/>
        <w:rPr>
          <w:rFonts w:ascii="Arial" w:hAnsi="Arial" w:cs="Arial"/>
          <w:b/>
        </w:rPr>
      </w:pPr>
    </w:p>
    <w:tbl>
      <w:tblPr>
        <w:tblW w:w="10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89"/>
      </w:tblGrid>
      <w:tr w:rsidR="00FA7617" w:rsidRPr="006A1520" w14:paraId="7DFA136B" w14:textId="77777777" w:rsidTr="00B518B2">
        <w:trPr>
          <w:trHeight w:val="379"/>
        </w:trPr>
        <w:tc>
          <w:tcPr>
            <w:tcW w:w="691" w:type="dxa"/>
            <w:vMerge w:val="restart"/>
            <w:shd w:val="clear" w:color="auto" w:fill="BDD6EE"/>
            <w:vAlign w:val="center"/>
          </w:tcPr>
          <w:p w14:paraId="6A6E8A85"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3</w:t>
            </w:r>
          </w:p>
        </w:tc>
        <w:tc>
          <w:tcPr>
            <w:tcW w:w="1987" w:type="dxa"/>
            <w:tcBorders>
              <w:bottom w:val="single" w:sz="4" w:space="0" w:color="auto"/>
            </w:tcBorders>
            <w:shd w:val="clear" w:color="auto" w:fill="BDD6EE"/>
            <w:vAlign w:val="center"/>
          </w:tcPr>
          <w:p w14:paraId="2DC50787"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RFP Section &amp; Page Number</w:t>
            </w:r>
          </w:p>
        </w:tc>
        <w:tc>
          <w:tcPr>
            <w:tcW w:w="8189" w:type="dxa"/>
            <w:tcBorders>
              <w:bottom w:val="single" w:sz="4" w:space="0" w:color="auto"/>
            </w:tcBorders>
            <w:shd w:val="clear" w:color="auto" w:fill="BDD6EE"/>
            <w:vAlign w:val="center"/>
          </w:tcPr>
          <w:p w14:paraId="7ABE9F81"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Question</w:t>
            </w:r>
          </w:p>
        </w:tc>
      </w:tr>
      <w:tr w:rsidR="00FA7617" w:rsidRPr="006A1520" w14:paraId="4390F5F4" w14:textId="77777777" w:rsidTr="009E6405">
        <w:trPr>
          <w:trHeight w:val="683"/>
        </w:trPr>
        <w:tc>
          <w:tcPr>
            <w:tcW w:w="691" w:type="dxa"/>
            <w:vMerge/>
            <w:shd w:val="clear" w:color="auto" w:fill="FFFFFF"/>
          </w:tcPr>
          <w:p w14:paraId="7DC7DDF0"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9A39F1"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N/A</w:t>
            </w:r>
          </w:p>
        </w:tc>
        <w:tc>
          <w:tcPr>
            <w:tcW w:w="8189" w:type="dxa"/>
            <w:shd w:val="clear" w:color="auto" w:fill="FFFFFF"/>
            <w:vAlign w:val="center"/>
          </w:tcPr>
          <w:p w14:paraId="12723CBE" w14:textId="01375FF7" w:rsidR="00FA7617" w:rsidRPr="006A1520" w:rsidRDefault="00FA7617" w:rsidP="009E6405">
            <w:pPr>
              <w:shd w:val="clear" w:color="auto" w:fill="FFFFFF"/>
              <w:rPr>
                <w:rFonts w:ascii="Arial" w:hAnsi="Arial" w:cs="Arial"/>
              </w:rPr>
            </w:pPr>
            <w:r w:rsidRPr="006A1520">
              <w:rPr>
                <w:rFonts w:ascii="Arial" w:hAnsi="Arial" w:cs="Arial"/>
              </w:rPr>
              <w:t>Can indirect costs (F&amp;A) be charged on this project if the applicant institution has a federally negotiated rate agreement in place?</w:t>
            </w:r>
          </w:p>
        </w:tc>
      </w:tr>
      <w:tr w:rsidR="00FA7617" w:rsidRPr="006A1520" w14:paraId="4B836F35" w14:textId="77777777" w:rsidTr="00B518B2">
        <w:trPr>
          <w:trHeight w:val="379"/>
        </w:trPr>
        <w:tc>
          <w:tcPr>
            <w:tcW w:w="691" w:type="dxa"/>
            <w:vMerge/>
            <w:shd w:val="clear" w:color="auto" w:fill="BDD6EE"/>
          </w:tcPr>
          <w:p w14:paraId="2B385C92"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6" w:type="dxa"/>
            <w:gridSpan w:val="2"/>
            <w:tcBorders>
              <w:bottom w:val="single" w:sz="4" w:space="0" w:color="auto"/>
            </w:tcBorders>
            <w:shd w:val="clear" w:color="auto" w:fill="BDD6EE"/>
            <w:vAlign w:val="center"/>
          </w:tcPr>
          <w:p w14:paraId="2C441918"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A1520">
              <w:rPr>
                <w:rFonts w:ascii="Arial" w:hAnsi="Arial" w:cs="Arial"/>
                <w:b/>
              </w:rPr>
              <w:t>Answer</w:t>
            </w:r>
          </w:p>
        </w:tc>
      </w:tr>
      <w:tr w:rsidR="00FA7617" w:rsidRPr="006A1520" w14:paraId="50A1C77E" w14:textId="77777777" w:rsidTr="009E6405">
        <w:trPr>
          <w:trHeight w:val="1160"/>
        </w:trPr>
        <w:tc>
          <w:tcPr>
            <w:tcW w:w="691" w:type="dxa"/>
            <w:vMerge/>
          </w:tcPr>
          <w:p w14:paraId="0C4E14A8"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6" w:type="dxa"/>
            <w:gridSpan w:val="2"/>
            <w:shd w:val="clear" w:color="auto" w:fill="auto"/>
            <w:vAlign w:val="center"/>
          </w:tcPr>
          <w:p w14:paraId="2A7B20B0"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 xml:space="preserve">The State is permitting an indirect cost rate to be used with this funding; however, indirect costs must be reasonable and necessary direct administrative costs. The maximum indirect cost rate is 9.415%. </w:t>
            </w:r>
          </w:p>
        </w:tc>
      </w:tr>
    </w:tbl>
    <w:p w14:paraId="696F1885" w14:textId="77777777" w:rsidR="00FA7617" w:rsidRPr="006A1520" w:rsidRDefault="00FA7617" w:rsidP="00FA7617">
      <w:pPr>
        <w:tabs>
          <w:tab w:val="left" w:pos="3387"/>
        </w:tabs>
        <w:jc w:val="center"/>
        <w:rPr>
          <w:rFonts w:ascii="Arial" w:hAnsi="Arial" w:cs="Arial"/>
          <w:b/>
        </w:rPr>
      </w:pPr>
    </w:p>
    <w:tbl>
      <w:tblPr>
        <w:tblW w:w="10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89"/>
      </w:tblGrid>
      <w:tr w:rsidR="00FA7617" w:rsidRPr="006A1520" w14:paraId="69EAF110" w14:textId="77777777" w:rsidTr="00B518B2">
        <w:trPr>
          <w:trHeight w:val="379"/>
        </w:trPr>
        <w:tc>
          <w:tcPr>
            <w:tcW w:w="691" w:type="dxa"/>
            <w:vMerge w:val="restart"/>
            <w:shd w:val="clear" w:color="auto" w:fill="BDD6EE"/>
            <w:vAlign w:val="center"/>
          </w:tcPr>
          <w:p w14:paraId="660C87CC"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lastRenderedPageBreak/>
              <w:t>4</w:t>
            </w:r>
          </w:p>
        </w:tc>
        <w:tc>
          <w:tcPr>
            <w:tcW w:w="1987" w:type="dxa"/>
            <w:tcBorders>
              <w:bottom w:val="single" w:sz="4" w:space="0" w:color="auto"/>
            </w:tcBorders>
            <w:shd w:val="clear" w:color="auto" w:fill="BDD6EE"/>
            <w:vAlign w:val="center"/>
          </w:tcPr>
          <w:p w14:paraId="09C28304"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RFP Section &amp; Page Number</w:t>
            </w:r>
          </w:p>
        </w:tc>
        <w:tc>
          <w:tcPr>
            <w:tcW w:w="8189" w:type="dxa"/>
            <w:tcBorders>
              <w:bottom w:val="single" w:sz="4" w:space="0" w:color="auto"/>
            </w:tcBorders>
            <w:shd w:val="clear" w:color="auto" w:fill="BDD6EE"/>
            <w:vAlign w:val="center"/>
          </w:tcPr>
          <w:p w14:paraId="0628E522"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Question</w:t>
            </w:r>
          </w:p>
        </w:tc>
      </w:tr>
      <w:tr w:rsidR="00FA7617" w:rsidRPr="006A1520" w14:paraId="78C1EED7" w14:textId="77777777" w:rsidTr="00B518B2">
        <w:trPr>
          <w:trHeight w:val="379"/>
        </w:trPr>
        <w:tc>
          <w:tcPr>
            <w:tcW w:w="691" w:type="dxa"/>
            <w:vMerge/>
            <w:shd w:val="clear" w:color="auto" w:fill="FFFFFF"/>
          </w:tcPr>
          <w:p w14:paraId="752ED6FD"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FAA27F"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Appendix B: Page 15</w:t>
            </w:r>
          </w:p>
        </w:tc>
        <w:tc>
          <w:tcPr>
            <w:tcW w:w="8189" w:type="dxa"/>
            <w:shd w:val="clear" w:color="auto" w:fill="FFFFFF"/>
            <w:vAlign w:val="center"/>
          </w:tcPr>
          <w:p w14:paraId="4A389BE8"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The clean energy technology list mentions “Wind Generation.” I hope this includes both onshore and offshore wind technology.</w:t>
            </w:r>
          </w:p>
        </w:tc>
      </w:tr>
      <w:tr w:rsidR="00FA7617" w:rsidRPr="006A1520" w14:paraId="63A229BD" w14:textId="77777777" w:rsidTr="00B518B2">
        <w:trPr>
          <w:trHeight w:val="379"/>
        </w:trPr>
        <w:tc>
          <w:tcPr>
            <w:tcW w:w="691" w:type="dxa"/>
            <w:vMerge/>
            <w:shd w:val="clear" w:color="auto" w:fill="BDD6EE"/>
          </w:tcPr>
          <w:p w14:paraId="42F4ACF6"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6" w:type="dxa"/>
            <w:gridSpan w:val="2"/>
            <w:tcBorders>
              <w:bottom w:val="single" w:sz="4" w:space="0" w:color="auto"/>
            </w:tcBorders>
            <w:shd w:val="clear" w:color="auto" w:fill="BDD6EE"/>
            <w:vAlign w:val="center"/>
          </w:tcPr>
          <w:p w14:paraId="3F9C20C6"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A1520">
              <w:rPr>
                <w:rFonts w:ascii="Arial" w:hAnsi="Arial" w:cs="Arial"/>
                <w:b/>
              </w:rPr>
              <w:t>Answer</w:t>
            </w:r>
          </w:p>
        </w:tc>
      </w:tr>
      <w:tr w:rsidR="00FA7617" w:rsidRPr="006A1520" w14:paraId="02057B33" w14:textId="77777777" w:rsidTr="00B518B2">
        <w:trPr>
          <w:trHeight w:val="379"/>
        </w:trPr>
        <w:tc>
          <w:tcPr>
            <w:tcW w:w="691" w:type="dxa"/>
            <w:vMerge/>
          </w:tcPr>
          <w:p w14:paraId="5F282162"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6" w:type="dxa"/>
            <w:gridSpan w:val="2"/>
            <w:shd w:val="clear" w:color="auto" w:fill="auto"/>
            <w:vAlign w:val="center"/>
          </w:tcPr>
          <w:p w14:paraId="219591C2"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Yes, wind generation includes both onshore and offshore wind electric power generation.</w:t>
            </w:r>
          </w:p>
        </w:tc>
      </w:tr>
    </w:tbl>
    <w:p w14:paraId="2753FE17" w14:textId="77777777" w:rsidR="00FA7617" w:rsidRPr="006A1520" w:rsidRDefault="00FA7617" w:rsidP="00FA7617">
      <w:pPr>
        <w:tabs>
          <w:tab w:val="left" w:pos="3387"/>
        </w:tabs>
        <w:rPr>
          <w:rFonts w:ascii="Arial" w:hAnsi="Arial" w:cs="Arial"/>
          <w:b/>
        </w:rPr>
      </w:pPr>
    </w:p>
    <w:tbl>
      <w:tblPr>
        <w:tblW w:w="10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89"/>
      </w:tblGrid>
      <w:tr w:rsidR="00FA7617" w:rsidRPr="006A1520" w14:paraId="2D0C4D0A" w14:textId="77777777" w:rsidTr="00B518B2">
        <w:trPr>
          <w:trHeight w:val="379"/>
        </w:trPr>
        <w:tc>
          <w:tcPr>
            <w:tcW w:w="691" w:type="dxa"/>
            <w:vMerge w:val="restart"/>
            <w:shd w:val="clear" w:color="auto" w:fill="BDD6EE"/>
            <w:vAlign w:val="center"/>
          </w:tcPr>
          <w:p w14:paraId="5C47726D"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5</w:t>
            </w:r>
          </w:p>
        </w:tc>
        <w:tc>
          <w:tcPr>
            <w:tcW w:w="1987" w:type="dxa"/>
            <w:tcBorders>
              <w:bottom w:val="single" w:sz="4" w:space="0" w:color="auto"/>
            </w:tcBorders>
            <w:shd w:val="clear" w:color="auto" w:fill="BDD6EE"/>
            <w:vAlign w:val="center"/>
          </w:tcPr>
          <w:p w14:paraId="3BFDA7AC"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RFP Section &amp; Page Number</w:t>
            </w:r>
          </w:p>
        </w:tc>
        <w:tc>
          <w:tcPr>
            <w:tcW w:w="8189" w:type="dxa"/>
            <w:tcBorders>
              <w:bottom w:val="single" w:sz="4" w:space="0" w:color="auto"/>
            </w:tcBorders>
            <w:shd w:val="clear" w:color="auto" w:fill="BDD6EE"/>
            <w:vAlign w:val="center"/>
          </w:tcPr>
          <w:p w14:paraId="0D1656CA"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Question</w:t>
            </w:r>
          </w:p>
        </w:tc>
      </w:tr>
      <w:tr w:rsidR="00FA7617" w:rsidRPr="006A1520" w14:paraId="64D8A187" w14:textId="77777777" w:rsidTr="00B518B2">
        <w:trPr>
          <w:trHeight w:val="379"/>
        </w:trPr>
        <w:tc>
          <w:tcPr>
            <w:tcW w:w="691" w:type="dxa"/>
            <w:vMerge/>
            <w:shd w:val="clear" w:color="auto" w:fill="FFFFFF"/>
          </w:tcPr>
          <w:p w14:paraId="4BF44150"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47A7B3E"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Part IV, Section C Page 11</w:t>
            </w:r>
          </w:p>
        </w:tc>
        <w:tc>
          <w:tcPr>
            <w:tcW w:w="8189" w:type="dxa"/>
            <w:shd w:val="clear" w:color="auto" w:fill="FFFFFF"/>
            <w:vAlign w:val="center"/>
          </w:tcPr>
          <w:p w14:paraId="19D6E9EB"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Would it be possible to get more information on the Scoring criteria on the cost proposal (25 points)? Would the criteria be dictated by “cost per participant”?</w:t>
            </w:r>
          </w:p>
        </w:tc>
      </w:tr>
      <w:tr w:rsidR="00FA7617" w:rsidRPr="006A1520" w14:paraId="44FE82B1" w14:textId="77777777" w:rsidTr="00B518B2">
        <w:trPr>
          <w:trHeight w:val="379"/>
        </w:trPr>
        <w:tc>
          <w:tcPr>
            <w:tcW w:w="691" w:type="dxa"/>
            <w:vMerge/>
            <w:shd w:val="clear" w:color="auto" w:fill="BDD6EE"/>
          </w:tcPr>
          <w:p w14:paraId="65B9AAFB"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6" w:type="dxa"/>
            <w:gridSpan w:val="2"/>
            <w:tcBorders>
              <w:bottom w:val="single" w:sz="4" w:space="0" w:color="auto"/>
            </w:tcBorders>
            <w:shd w:val="clear" w:color="auto" w:fill="BDD6EE"/>
            <w:vAlign w:val="center"/>
          </w:tcPr>
          <w:p w14:paraId="1EE15174"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A1520">
              <w:rPr>
                <w:rFonts w:ascii="Arial" w:hAnsi="Arial" w:cs="Arial"/>
                <w:b/>
              </w:rPr>
              <w:t>Answer</w:t>
            </w:r>
          </w:p>
        </w:tc>
      </w:tr>
      <w:tr w:rsidR="00FA7617" w:rsidRPr="006A1520" w14:paraId="54111ACD" w14:textId="77777777" w:rsidTr="00B518B2">
        <w:trPr>
          <w:trHeight w:val="379"/>
        </w:trPr>
        <w:tc>
          <w:tcPr>
            <w:tcW w:w="691" w:type="dxa"/>
            <w:vMerge/>
          </w:tcPr>
          <w:p w14:paraId="72E898F0"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6" w:type="dxa"/>
            <w:gridSpan w:val="2"/>
            <w:shd w:val="clear" w:color="auto" w:fill="auto"/>
            <w:vAlign w:val="center"/>
          </w:tcPr>
          <w:p w14:paraId="18B7890B" w14:textId="1E129CA3"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The scoring criteria will be based on a complete, accurate and reasonable cost proposal for the proposed project. All proposed costs must be in accordance with the Cost Principles at 2 CFR Part 200 (Uniform Guidance) and 2 CFR Part 2900 (Department of Labor Specific). The cost per participant will be one of multiple factors in the scoring criteria of the cost proposal, including general completeness and adherence to the RFA guidelines.</w:t>
            </w:r>
          </w:p>
        </w:tc>
      </w:tr>
    </w:tbl>
    <w:p w14:paraId="2F3DFFF8" w14:textId="77777777" w:rsidR="00FA7617" w:rsidRPr="006A1520" w:rsidRDefault="00FA7617" w:rsidP="00FA7617">
      <w:pPr>
        <w:tabs>
          <w:tab w:val="left" w:pos="3387"/>
        </w:tabs>
        <w:jc w:val="center"/>
        <w:rPr>
          <w:rFonts w:ascii="Arial" w:hAnsi="Arial" w:cs="Arial"/>
          <w:b/>
        </w:rPr>
      </w:pPr>
    </w:p>
    <w:tbl>
      <w:tblPr>
        <w:tblW w:w="10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89"/>
      </w:tblGrid>
      <w:tr w:rsidR="00FA7617" w:rsidRPr="006A1520" w14:paraId="5744187B" w14:textId="77777777" w:rsidTr="00B518B2">
        <w:trPr>
          <w:trHeight w:val="379"/>
        </w:trPr>
        <w:tc>
          <w:tcPr>
            <w:tcW w:w="691" w:type="dxa"/>
            <w:vMerge w:val="restart"/>
            <w:shd w:val="clear" w:color="auto" w:fill="BDD6EE"/>
            <w:vAlign w:val="center"/>
          </w:tcPr>
          <w:p w14:paraId="78918A3B"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6</w:t>
            </w:r>
          </w:p>
        </w:tc>
        <w:tc>
          <w:tcPr>
            <w:tcW w:w="1987" w:type="dxa"/>
            <w:tcBorders>
              <w:bottom w:val="single" w:sz="4" w:space="0" w:color="auto"/>
            </w:tcBorders>
            <w:shd w:val="clear" w:color="auto" w:fill="BDD6EE"/>
            <w:vAlign w:val="center"/>
          </w:tcPr>
          <w:p w14:paraId="02710208"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RFP Section &amp; Page Number</w:t>
            </w:r>
          </w:p>
        </w:tc>
        <w:tc>
          <w:tcPr>
            <w:tcW w:w="8189" w:type="dxa"/>
            <w:tcBorders>
              <w:bottom w:val="single" w:sz="4" w:space="0" w:color="auto"/>
            </w:tcBorders>
            <w:shd w:val="clear" w:color="auto" w:fill="BDD6EE"/>
            <w:vAlign w:val="center"/>
          </w:tcPr>
          <w:p w14:paraId="4467A57A"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Question</w:t>
            </w:r>
          </w:p>
        </w:tc>
      </w:tr>
      <w:tr w:rsidR="00FA7617" w:rsidRPr="006A1520" w14:paraId="5F5D5B9E" w14:textId="77777777" w:rsidTr="00B518B2">
        <w:trPr>
          <w:trHeight w:val="379"/>
        </w:trPr>
        <w:tc>
          <w:tcPr>
            <w:tcW w:w="691" w:type="dxa"/>
            <w:vMerge/>
            <w:shd w:val="clear" w:color="auto" w:fill="FFFFFF"/>
          </w:tcPr>
          <w:p w14:paraId="6A6C0B63"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FDB399"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N/A</w:t>
            </w:r>
          </w:p>
        </w:tc>
        <w:tc>
          <w:tcPr>
            <w:tcW w:w="8189" w:type="dxa"/>
            <w:shd w:val="clear" w:color="auto" w:fill="FFFFFF"/>
            <w:vAlign w:val="center"/>
          </w:tcPr>
          <w:p w14:paraId="18DFDE3C"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Are there any restrictions on how many proposals the same organization can submit as a part of this RFA?</w:t>
            </w:r>
          </w:p>
        </w:tc>
      </w:tr>
      <w:tr w:rsidR="00FA7617" w:rsidRPr="006A1520" w14:paraId="152ACBBB" w14:textId="77777777" w:rsidTr="00B518B2">
        <w:trPr>
          <w:trHeight w:val="379"/>
        </w:trPr>
        <w:tc>
          <w:tcPr>
            <w:tcW w:w="691" w:type="dxa"/>
            <w:vMerge/>
            <w:shd w:val="clear" w:color="auto" w:fill="BDD6EE"/>
          </w:tcPr>
          <w:p w14:paraId="1B90A29A"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6" w:type="dxa"/>
            <w:gridSpan w:val="2"/>
            <w:tcBorders>
              <w:bottom w:val="single" w:sz="4" w:space="0" w:color="auto"/>
            </w:tcBorders>
            <w:shd w:val="clear" w:color="auto" w:fill="BDD6EE"/>
            <w:vAlign w:val="center"/>
          </w:tcPr>
          <w:p w14:paraId="16BABE7F"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A1520">
              <w:rPr>
                <w:rFonts w:ascii="Arial" w:hAnsi="Arial" w:cs="Arial"/>
                <w:b/>
              </w:rPr>
              <w:t>Answer</w:t>
            </w:r>
          </w:p>
        </w:tc>
      </w:tr>
      <w:tr w:rsidR="00FA7617" w:rsidRPr="006A1520" w14:paraId="55141DB0" w14:textId="77777777" w:rsidTr="00B518B2">
        <w:trPr>
          <w:trHeight w:val="379"/>
        </w:trPr>
        <w:tc>
          <w:tcPr>
            <w:tcW w:w="691" w:type="dxa"/>
            <w:vMerge/>
          </w:tcPr>
          <w:p w14:paraId="25D68440"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6" w:type="dxa"/>
            <w:gridSpan w:val="2"/>
            <w:shd w:val="clear" w:color="auto" w:fill="auto"/>
            <w:vAlign w:val="center"/>
          </w:tcPr>
          <w:p w14:paraId="54EAF70A" w14:textId="4B0FCAF8"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There are no restrictions on the number of proposals the same organization can submit as a part of this RFA. The maximum individual application award amount is $500,000.</w:t>
            </w:r>
          </w:p>
        </w:tc>
      </w:tr>
    </w:tbl>
    <w:p w14:paraId="7FC3C7B8" w14:textId="77777777" w:rsidR="00FA7617" w:rsidRPr="006A1520" w:rsidRDefault="00FA7617" w:rsidP="00FA7617">
      <w:pPr>
        <w:tabs>
          <w:tab w:val="left" w:pos="3387"/>
        </w:tabs>
        <w:jc w:val="center"/>
        <w:rPr>
          <w:rFonts w:ascii="Arial" w:hAnsi="Arial" w:cs="Arial"/>
          <w:b/>
        </w:rPr>
      </w:pPr>
    </w:p>
    <w:tbl>
      <w:tblPr>
        <w:tblW w:w="10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89"/>
      </w:tblGrid>
      <w:tr w:rsidR="00FA7617" w:rsidRPr="006A1520" w14:paraId="4C5BEA84" w14:textId="77777777" w:rsidTr="00B518B2">
        <w:trPr>
          <w:trHeight w:val="379"/>
        </w:trPr>
        <w:tc>
          <w:tcPr>
            <w:tcW w:w="691" w:type="dxa"/>
            <w:vMerge w:val="restart"/>
            <w:shd w:val="clear" w:color="auto" w:fill="BDD6EE"/>
            <w:vAlign w:val="center"/>
          </w:tcPr>
          <w:p w14:paraId="14D1D56F"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7</w:t>
            </w:r>
          </w:p>
        </w:tc>
        <w:tc>
          <w:tcPr>
            <w:tcW w:w="1987" w:type="dxa"/>
            <w:tcBorders>
              <w:bottom w:val="single" w:sz="4" w:space="0" w:color="auto"/>
            </w:tcBorders>
            <w:shd w:val="clear" w:color="auto" w:fill="BDD6EE"/>
            <w:vAlign w:val="center"/>
          </w:tcPr>
          <w:p w14:paraId="50F5B2E7"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RFP Section &amp; Page Number</w:t>
            </w:r>
          </w:p>
        </w:tc>
        <w:tc>
          <w:tcPr>
            <w:tcW w:w="8189" w:type="dxa"/>
            <w:tcBorders>
              <w:bottom w:val="single" w:sz="4" w:space="0" w:color="auto"/>
            </w:tcBorders>
            <w:shd w:val="clear" w:color="auto" w:fill="BDD6EE"/>
            <w:vAlign w:val="center"/>
          </w:tcPr>
          <w:p w14:paraId="7CDD2EDE"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Question</w:t>
            </w:r>
          </w:p>
        </w:tc>
      </w:tr>
      <w:tr w:rsidR="00FA7617" w:rsidRPr="006A1520" w14:paraId="0FEEBA70" w14:textId="77777777" w:rsidTr="00B518B2">
        <w:trPr>
          <w:trHeight w:val="379"/>
        </w:trPr>
        <w:tc>
          <w:tcPr>
            <w:tcW w:w="691" w:type="dxa"/>
            <w:vMerge/>
            <w:shd w:val="clear" w:color="auto" w:fill="FFFFFF"/>
          </w:tcPr>
          <w:p w14:paraId="7D40AB22"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4F227BF"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N/A</w:t>
            </w:r>
          </w:p>
        </w:tc>
        <w:tc>
          <w:tcPr>
            <w:tcW w:w="8189" w:type="dxa"/>
            <w:shd w:val="clear" w:color="auto" w:fill="FFFFFF"/>
            <w:vAlign w:val="center"/>
          </w:tcPr>
          <w:p w14:paraId="48EB8F8C"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Are there any requirements re: formatting and font/size?</w:t>
            </w:r>
          </w:p>
        </w:tc>
      </w:tr>
      <w:tr w:rsidR="00FA7617" w:rsidRPr="006A1520" w14:paraId="66A08634" w14:textId="77777777" w:rsidTr="00B518B2">
        <w:trPr>
          <w:trHeight w:val="379"/>
        </w:trPr>
        <w:tc>
          <w:tcPr>
            <w:tcW w:w="691" w:type="dxa"/>
            <w:vMerge/>
            <w:shd w:val="clear" w:color="auto" w:fill="BDD6EE"/>
          </w:tcPr>
          <w:p w14:paraId="54732697"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6" w:type="dxa"/>
            <w:gridSpan w:val="2"/>
            <w:tcBorders>
              <w:bottom w:val="single" w:sz="4" w:space="0" w:color="auto"/>
            </w:tcBorders>
            <w:shd w:val="clear" w:color="auto" w:fill="BDD6EE"/>
            <w:vAlign w:val="center"/>
          </w:tcPr>
          <w:p w14:paraId="609C48C5"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A1520">
              <w:rPr>
                <w:rFonts w:ascii="Arial" w:hAnsi="Arial" w:cs="Arial"/>
                <w:b/>
              </w:rPr>
              <w:t>Answer</w:t>
            </w:r>
          </w:p>
        </w:tc>
      </w:tr>
      <w:tr w:rsidR="00FA7617" w:rsidRPr="006A1520" w14:paraId="76D03CB2" w14:textId="77777777" w:rsidTr="00B518B2">
        <w:trPr>
          <w:trHeight w:val="379"/>
        </w:trPr>
        <w:tc>
          <w:tcPr>
            <w:tcW w:w="691" w:type="dxa"/>
            <w:vMerge/>
          </w:tcPr>
          <w:p w14:paraId="37497486"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6" w:type="dxa"/>
            <w:gridSpan w:val="2"/>
            <w:shd w:val="clear" w:color="auto" w:fill="auto"/>
            <w:vAlign w:val="center"/>
          </w:tcPr>
          <w:p w14:paraId="070C1D64" w14:textId="37EA56F3"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The application form available in the RFA needs to be completed and followed. The RFA does not include specific requirements regarding font size, however page limits are included.</w:t>
            </w:r>
          </w:p>
        </w:tc>
      </w:tr>
    </w:tbl>
    <w:p w14:paraId="2DB581C9" w14:textId="77777777" w:rsidR="00FA7617" w:rsidRPr="006A1520" w:rsidRDefault="00FA7617" w:rsidP="00FA7617">
      <w:pPr>
        <w:tabs>
          <w:tab w:val="left" w:pos="3387"/>
        </w:tabs>
        <w:jc w:val="center"/>
        <w:rPr>
          <w:rFonts w:ascii="Arial" w:hAnsi="Arial" w:cs="Arial"/>
          <w:b/>
        </w:rPr>
      </w:pPr>
    </w:p>
    <w:tbl>
      <w:tblPr>
        <w:tblW w:w="10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89"/>
      </w:tblGrid>
      <w:tr w:rsidR="00FA7617" w:rsidRPr="006A1520" w14:paraId="6B3A0B54" w14:textId="77777777" w:rsidTr="00B518B2">
        <w:trPr>
          <w:trHeight w:val="379"/>
        </w:trPr>
        <w:tc>
          <w:tcPr>
            <w:tcW w:w="691" w:type="dxa"/>
            <w:vMerge w:val="restart"/>
            <w:shd w:val="clear" w:color="auto" w:fill="BDD6EE"/>
            <w:vAlign w:val="center"/>
          </w:tcPr>
          <w:p w14:paraId="2740BF15"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8</w:t>
            </w:r>
          </w:p>
        </w:tc>
        <w:tc>
          <w:tcPr>
            <w:tcW w:w="1987" w:type="dxa"/>
            <w:tcBorders>
              <w:bottom w:val="single" w:sz="4" w:space="0" w:color="auto"/>
            </w:tcBorders>
            <w:shd w:val="clear" w:color="auto" w:fill="BDD6EE"/>
            <w:vAlign w:val="center"/>
          </w:tcPr>
          <w:p w14:paraId="79EF51E8"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RFP Section &amp; Page Number</w:t>
            </w:r>
          </w:p>
        </w:tc>
        <w:tc>
          <w:tcPr>
            <w:tcW w:w="8189" w:type="dxa"/>
            <w:tcBorders>
              <w:bottom w:val="single" w:sz="4" w:space="0" w:color="auto"/>
            </w:tcBorders>
            <w:shd w:val="clear" w:color="auto" w:fill="BDD6EE"/>
            <w:vAlign w:val="center"/>
          </w:tcPr>
          <w:p w14:paraId="6D2623D8"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Question</w:t>
            </w:r>
          </w:p>
        </w:tc>
      </w:tr>
      <w:tr w:rsidR="00FA7617" w:rsidRPr="006A1520" w14:paraId="13D6D54B" w14:textId="77777777" w:rsidTr="00B518B2">
        <w:trPr>
          <w:trHeight w:val="379"/>
        </w:trPr>
        <w:tc>
          <w:tcPr>
            <w:tcW w:w="691" w:type="dxa"/>
            <w:vMerge/>
            <w:shd w:val="clear" w:color="auto" w:fill="FFFFFF"/>
          </w:tcPr>
          <w:p w14:paraId="2CD18B14"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DD157F4"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N/A</w:t>
            </w:r>
          </w:p>
        </w:tc>
        <w:tc>
          <w:tcPr>
            <w:tcW w:w="8189" w:type="dxa"/>
            <w:shd w:val="clear" w:color="auto" w:fill="FFFFFF"/>
            <w:vAlign w:val="center"/>
          </w:tcPr>
          <w:p w14:paraId="632815BD"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Could an entity request more than $500,000 in funding if they would do work in various regions across the state?</w:t>
            </w:r>
          </w:p>
        </w:tc>
      </w:tr>
      <w:tr w:rsidR="00FA7617" w:rsidRPr="006A1520" w14:paraId="416BD430" w14:textId="77777777" w:rsidTr="00B518B2">
        <w:trPr>
          <w:trHeight w:val="379"/>
        </w:trPr>
        <w:tc>
          <w:tcPr>
            <w:tcW w:w="691" w:type="dxa"/>
            <w:vMerge/>
            <w:shd w:val="clear" w:color="auto" w:fill="BDD6EE"/>
          </w:tcPr>
          <w:p w14:paraId="33C16BB9"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6" w:type="dxa"/>
            <w:gridSpan w:val="2"/>
            <w:tcBorders>
              <w:bottom w:val="single" w:sz="4" w:space="0" w:color="auto"/>
            </w:tcBorders>
            <w:shd w:val="clear" w:color="auto" w:fill="BDD6EE"/>
            <w:vAlign w:val="center"/>
          </w:tcPr>
          <w:p w14:paraId="1E4E6B01"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A1520">
              <w:rPr>
                <w:rFonts w:ascii="Arial" w:hAnsi="Arial" w:cs="Arial"/>
                <w:b/>
              </w:rPr>
              <w:t>Answer</w:t>
            </w:r>
          </w:p>
        </w:tc>
      </w:tr>
      <w:tr w:rsidR="00FA7617" w:rsidRPr="006A1520" w14:paraId="66B329CF" w14:textId="77777777" w:rsidTr="00B518B2">
        <w:trPr>
          <w:trHeight w:val="379"/>
        </w:trPr>
        <w:tc>
          <w:tcPr>
            <w:tcW w:w="691" w:type="dxa"/>
            <w:vMerge/>
          </w:tcPr>
          <w:p w14:paraId="60B81292"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6" w:type="dxa"/>
            <w:gridSpan w:val="2"/>
            <w:shd w:val="clear" w:color="auto" w:fill="auto"/>
            <w:vAlign w:val="center"/>
          </w:tcPr>
          <w:p w14:paraId="10AD62C7"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The maximum award size for this RFA is $500,000. Requests above $500,000 would not be considered.</w:t>
            </w:r>
          </w:p>
        </w:tc>
      </w:tr>
    </w:tbl>
    <w:p w14:paraId="0257C8EA" w14:textId="77777777" w:rsidR="00FA7617" w:rsidRPr="006A1520" w:rsidRDefault="00FA7617" w:rsidP="00FA7617">
      <w:pPr>
        <w:tabs>
          <w:tab w:val="left" w:pos="3387"/>
        </w:tabs>
        <w:jc w:val="center"/>
        <w:rPr>
          <w:rFonts w:ascii="Arial" w:hAnsi="Arial" w:cs="Arial"/>
          <w:b/>
        </w:rPr>
      </w:pPr>
    </w:p>
    <w:tbl>
      <w:tblPr>
        <w:tblW w:w="10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89"/>
      </w:tblGrid>
      <w:tr w:rsidR="00FA7617" w:rsidRPr="006A1520" w14:paraId="02676818" w14:textId="77777777" w:rsidTr="00B518B2">
        <w:trPr>
          <w:trHeight w:val="379"/>
        </w:trPr>
        <w:tc>
          <w:tcPr>
            <w:tcW w:w="691" w:type="dxa"/>
            <w:vMerge w:val="restart"/>
            <w:shd w:val="clear" w:color="auto" w:fill="BDD6EE"/>
            <w:vAlign w:val="center"/>
          </w:tcPr>
          <w:p w14:paraId="7CC35CE5"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lastRenderedPageBreak/>
              <w:t>9</w:t>
            </w:r>
          </w:p>
        </w:tc>
        <w:tc>
          <w:tcPr>
            <w:tcW w:w="1987" w:type="dxa"/>
            <w:tcBorders>
              <w:bottom w:val="single" w:sz="4" w:space="0" w:color="auto"/>
            </w:tcBorders>
            <w:shd w:val="clear" w:color="auto" w:fill="BDD6EE"/>
            <w:vAlign w:val="center"/>
          </w:tcPr>
          <w:p w14:paraId="6DCFBD9E"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RFP Section &amp; Page Number</w:t>
            </w:r>
          </w:p>
        </w:tc>
        <w:tc>
          <w:tcPr>
            <w:tcW w:w="8189" w:type="dxa"/>
            <w:tcBorders>
              <w:bottom w:val="single" w:sz="4" w:space="0" w:color="auto"/>
            </w:tcBorders>
            <w:shd w:val="clear" w:color="auto" w:fill="BDD6EE"/>
            <w:vAlign w:val="center"/>
          </w:tcPr>
          <w:p w14:paraId="55AA540D"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Question</w:t>
            </w:r>
          </w:p>
        </w:tc>
      </w:tr>
      <w:tr w:rsidR="00FA7617" w:rsidRPr="006A1520" w14:paraId="53EA575F" w14:textId="77777777" w:rsidTr="00B518B2">
        <w:trPr>
          <w:trHeight w:val="379"/>
        </w:trPr>
        <w:tc>
          <w:tcPr>
            <w:tcW w:w="691" w:type="dxa"/>
            <w:vMerge/>
            <w:shd w:val="clear" w:color="auto" w:fill="FFFFFF"/>
          </w:tcPr>
          <w:p w14:paraId="54110D60"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3AFF9C"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N/A</w:t>
            </w:r>
          </w:p>
        </w:tc>
        <w:tc>
          <w:tcPr>
            <w:tcW w:w="8189" w:type="dxa"/>
            <w:shd w:val="clear" w:color="auto" w:fill="FFFFFF"/>
            <w:vAlign w:val="center"/>
          </w:tcPr>
          <w:p w14:paraId="4B6CC515" w14:textId="77777777" w:rsidR="00FA7617" w:rsidRPr="006A1520" w:rsidRDefault="00FA7617" w:rsidP="00B518B2">
            <w:pPr>
              <w:rPr>
                <w:rFonts w:ascii="Arial" w:hAnsi="Arial" w:cs="Arial"/>
              </w:rPr>
            </w:pPr>
            <w:r w:rsidRPr="006A1520">
              <w:rPr>
                <w:rFonts w:ascii="Arial" w:hAnsi="Arial" w:cs="Arial"/>
              </w:rPr>
              <w:t xml:space="preserve">We are planning a program that will occur both this summer and next summer. We are applying for another source of funding for this </w:t>
            </w:r>
            <w:proofErr w:type="gramStart"/>
            <w:r w:rsidRPr="006A1520">
              <w:rPr>
                <w:rFonts w:ascii="Arial" w:hAnsi="Arial" w:cs="Arial"/>
              </w:rPr>
              <w:t>summer, but</w:t>
            </w:r>
            <w:proofErr w:type="gramEnd"/>
            <w:r w:rsidRPr="006A1520">
              <w:rPr>
                <w:rFonts w:ascii="Arial" w:hAnsi="Arial" w:cs="Arial"/>
              </w:rPr>
              <w:t xml:space="preserve"> won't have confirmation before this is due. Can we apply with flexibility regarding timing, so that the grant could fund this summer's program if the other funding is not awarded, or next summer's program if we receive alternate funding for this year?</w:t>
            </w:r>
          </w:p>
          <w:p w14:paraId="26D1A66C"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A7617" w:rsidRPr="006A1520" w14:paraId="43A207C8" w14:textId="77777777" w:rsidTr="00B518B2">
        <w:trPr>
          <w:trHeight w:val="379"/>
        </w:trPr>
        <w:tc>
          <w:tcPr>
            <w:tcW w:w="691" w:type="dxa"/>
            <w:vMerge/>
            <w:shd w:val="clear" w:color="auto" w:fill="BDD6EE"/>
          </w:tcPr>
          <w:p w14:paraId="6026C50E"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6" w:type="dxa"/>
            <w:gridSpan w:val="2"/>
            <w:tcBorders>
              <w:bottom w:val="single" w:sz="4" w:space="0" w:color="auto"/>
            </w:tcBorders>
            <w:shd w:val="clear" w:color="auto" w:fill="BDD6EE"/>
            <w:vAlign w:val="center"/>
          </w:tcPr>
          <w:p w14:paraId="4A62995B"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A1520">
              <w:rPr>
                <w:rFonts w:ascii="Arial" w:hAnsi="Arial" w:cs="Arial"/>
                <w:b/>
              </w:rPr>
              <w:t>Answer</w:t>
            </w:r>
          </w:p>
        </w:tc>
      </w:tr>
      <w:tr w:rsidR="00FA7617" w:rsidRPr="006A1520" w14:paraId="11A6F9B9" w14:textId="77777777" w:rsidTr="00B518B2">
        <w:trPr>
          <w:trHeight w:val="379"/>
        </w:trPr>
        <w:tc>
          <w:tcPr>
            <w:tcW w:w="691" w:type="dxa"/>
            <w:vMerge/>
          </w:tcPr>
          <w:p w14:paraId="3A1167B0"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6" w:type="dxa"/>
            <w:gridSpan w:val="2"/>
            <w:shd w:val="clear" w:color="auto" w:fill="auto"/>
            <w:vAlign w:val="center"/>
          </w:tcPr>
          <w:p w14:paraId="48C39138"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All activities related to this RFA must occur within the period of performance. Proposed project outcomes must remain consistent throughout the life of an award. Adjustments to the Implementation – Work Plan may be submitted for approval prior to the submission of a fully executed contract.</w:t>
            </w:r>
          </w:p>
        </w:tc>
      </w:tr>
    </w:tbl>
    <w:p w14:paraId="4DC6E2A8" w14:textId="77777777" w:rsidR="00FA7617" w:rsidRPr="006A1520" w:rsidRDefault="00FA7617" w:rsidP="00FA7617">
      <w:pPr>
        <w:tabs>
          <w:tab w:val="left" w:pos="3387"/>
        </w:tabs>
        <w:jc w:val="center"/>
        <w:rPr>
          <w:rFonts w:ascii="Arial" w:hAnsi="Arial" w:cs="Arial"/>
          <w:b/>
        </w:rPr>
      </w:pPr>
    </w:p>
    <w:tbl>
      <w:tblPr>
        <w:tblW w:w="10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89"/>
      </w:tblGrid>
      <w:tr w:rsidR="00FA7617" w:rsidRPr="006A1520" w14:paraId="700AE75D" w14:textId="77777777" w:rsidTr="00B518B2">
        <w:trPr>
          <w:trHeight w:val="379"/>
        </w:trPr>
        <w:tc>
          <w:tcPr>
            <w:tcW w:w="691" w:type="dxa"/>
            <w:vMerge w:val="restart"/>
            <w:shd w:val="clear" w:color="auto" w:fill="BDD6EE"/>
            <w:vAlign w:val="center"/>
          </w:tcPr>
          <w:p w14:paraId="61F22690"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10</w:t>
            </w:r>
          </w:p>
        </w:tc>
        <w:tc>
          <w:tcPr>
            <w:tcW w:w="1987" w:type="dxa"/>
            <w:tcBorders>
              <w:bottom w:val="single" w:sz="4" w:space="0" w:color="auto"/>
            </w:tcBorders>
            <w:shd w:val="clear" w:color="auto" w:fill="BDD6EE"/>
            <w:vAlign w:val="center"/>
          </w:tcPr>
          <w:p w14:paraId="21BE52DB"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RFP Section &amp; Page Number</w:t>
            </w:r>
          </w:p>
        </w:tc>
        <w:tc>
          <w:tcPr>
            <w:tcW w:w="8189" w:type="dxa"/>
            <w:tcBorders>
              <w:bottom w:val="single" w:sz="4" w:space="0" w:color="auto"/>
            </w:tcBorders>
            <w:shd w:val="clear" w:color="auto" w:fill="BDD6EE"/>
            <w:vAlign w:val="center"/>
          </w:tcPr>
          <w:p w14:paraId="1D7D6EA8"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Question</w:t>
            </w:r>
          </w:p>
        </w:tc>
      </w:tr>
      <w:tr w:rsidR="00FA7617" w:rsidRPr="006A1520" w14:paraId="7862509D" w14:textId="77777777" w:rsidTr="00B518B2">
        <w:trPr>
          <w:trHeight w:val="379"/>
        </w:trPr>
        <w:tc>
          <w:tcPr>
            <w:tcW w:w="691" w:type="dxa"/>
            <w:vMerge/>
            <w:shd w:val="clear" w:color="auto" w:fill="FFFFFF"/>
          </w:tcPr>
          <w:p w14:paraId="6D5ACDCC"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96046B" w14:textId="79E765FE"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 xml:space="preserve">RFA Application, </w:t>
            </w:r>
            <w:r w:rsidR="001B746F">
              <w:rPr>
                <w:rFonts w:ascii="Arial" w:hAnsi="Arial" w:cs="Arial"/>
              </w:rPr>
              <w:t>page</w:t>
            </w:r>
            <w:r w:rsidRPr="006A1520">
              <w:rPr>
                <w:rFonts w:ascii="Arial" w:hAnsi="Arial" w:cs="Arial"/>
              </w:rPr>
              <w:t xml:space="preserve"> 10</w:t>
            </w:r>
          </w:p>
        </w:tc>
        <w:tc>
          <w:tcPr>
            <w:tcW w:w="8189" w:type="dxa"/>
            <w:shd w:val="clear" w:color="auto" w:fill="FFFFFF"/>
            <w:vAlign w:val="center"/>
          </w:tcPr>
          <w:p w14:paraId="493459B5"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Are there any Letter of Support guidelines? (template or open ended?)</w:t>
            </w:r>
          </w:p>
        </w:tc>
      </w:tr>
      <w:tr w:rsidR="00FA7617" w:rsidRPr="006A1520" w14:paraId="3DD6D9FD" w14:textId="77777777" w:rsidTr="00B518B2">
        <w:trPr>
          <w:trHeight w:val="379"/>
        </w:trPr>
        <w:tc>
          <w:tcPr>
            <w:tcW w:w="691" w:type="dxa"/>
            <w:vMerge/>
            <w:shd w:val="clear" w:color="auto" w:fill="BDD6EE"/>
          </w:tcPr>
          <w:p w14:paraId="6EBB8B65"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6" w:type="dxa"/>
            <w:gridSpan w:val="2"/>
            <w:tcBorders>
              <w:bottom w:val="single" w:sz="4" w:space="0" w:color="auto"/>
            </w:tcBorders>
            <w:shd w:val="clear" w:color="auto" w:fill="BDD6EE"/>
            <w:vAlign w:val="center"/>
          </w:tcPr>
          <w:p w14:paraId="2BDFA558"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A1520">
              <w:rPr>
                <w:rFonts w:ascii="Arial" w:hAnsi="Arial" w:cs="Arial"/>
                <w:b/>
              </w:rPr>
              <w:t>Answer</w:t>
            </w:r>
          </w:p>
        </w:tc>
      </w:tr>
      <w:tr w:rsidR="00FA7617" w:rsidRPr="006A1520" w14:paraId="475DA0E8" w14:textId="77777777" w:rsidTr="00B518B2">
        <w:trPr>
          <w:trHeight w:val="379"/>
        </w:trPr>
        <w:tc>
          <w:tcPr>
            <w:tcW w:w="691" w:type="dxa"/>
            <w:vMerge/>
          </w:tcPr>
          <w:p w14:paraId="7675A183"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6" w:type="dxa"/>
            <w:gridSpan w:val="2"/>
            <w:shd w:val="clear" w:color="auto" w:fill="auto"/>
            <w:vAlign w:val="center"/>
          </w:tcPr>
          <w:p w14:paraId="19C2204B"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 xml:space="preserve">The RFA does not provide a template for Letters of Support. A minimum of two signed letters of support </w:t>
            </w:r>
            <w:proofErr w:type="gramStart"/>
            <w:r w:rsidRPr="006A1520">
              <w:rPr>
                <w:rFonts w:ascii="Arial" w:hAnsi="Arial" w:cs="Arial"/>
              </w:rPr>
              <w:t>need</w:t>
            </w:r>
            <w:proofErr w:type="gramEnd"/>
            <w:r w:rsidRPr="006A1520">
              <w:rPr>
                <w:rFonts w:ascii="Arial" w:hAnsi="Arial" w:cs="Arial"/>
              </w:rPr>
              <w:t xml:space="preserve"> to be attached and the table on page 10 needs to be completed.</w:t>
            </w:r>
          </w:p>
        </w:tc>
      </w:tr>
    </w:tbl>
    <w:p w14:paraId="14941B84" w14:textId="77777777" w:rsidR="00FA7617" w:rsidRPr="006A1520" w:rsidRDefault="00FA7617" w:rsidP="009E6405">
      <w:pPr>
        <w:tabs>
          <w:tab w:val="left" w:pos="3387"/>
        </w:tabs>
        <w:rPr>
          <w:rFonts w:ascii="Arial" w:hAnsi="Arial" w:cs="Arial"/>
          <w:b/>
        </w:rPr>
      </w:pPr>
    </w:p>
    <w:tbl>
      <w:tblPr>
        <w:tblW w:w="10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89"/>
      </w:tblGrid>
      <w:tr w:rsidR="00FA7617" w:rsidRPr="006A1520" w14:paraId="2277EBF4" w14:textId="77777777" w:rsidTr="00B518B2">
        <w:trPr>
          <w:trHeight w:val="548"/>
        </w:trPr>
        <w:tc>
          <w:tcPr>
            <w:tcW w:w="691" w:type="dxa"/>
            <w:vMerge w:val="restart"/>
            <w:shd w:val="clear" w:color="auto" w:fill="BDD6EE"/>
            <w:vAlign w:val="center"/>
          </w:tcPr>
          <w:p w14:paraId="10F04317"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11</w:t>
            </w:r>
          </w:p>
        </w:tc>
        <w:tc>
          <w:tcPr>
            <w:tcW w:w="1987" w:type="dxa"/>
            <w:tcBorders>
              <w:bottom w:val="single" w:sz="4" w:space="0" w:color="auto"/>
            </w:tcBorders>
            <w:shd w:val="clear" w:color="auto" w:fill="BDD6EE"/>
            <w:vAlign w:val="center"/>
          </w:tcPr>
          <w:p w14:paraId="6C4A7C4E"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RFP Section &amp; Page Number</w:t>
            </w:r>
          </w:p>
        </w:tc>
        <w:tc>
          <w:tcPr>
            <w:tcW w:w="8189" w:type="dxa"/>
            <w:tcBorders>
              <w:bottom w:val="single" w:sz="4" w:space="0" w:color="auto"/>
            </w:tcBorders>
            <w:shd w:val="clear" w:color="auto" w:fill="BDD6EE"/>
            <w:vAlign w:val="center"/>
          </w:tcPr>
          <w:p w14:paraId="008FA9F6"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Question</w:t>
            </w:r>
          </w:p>
        </w:tc>
      </w:tr>
      <w:tr w:rsidR="00FA7617" w:rsidRPr="006A1520" w14:paraId="237BAD5C" w14:textId="77777777" w:rsidTr="00B518B2">
        <w:trPr>
          <w:trHeight w:val="379"/>
        </w:trPr>
        <w:tc>
          <w:tcPr>
            <w:tcW w:w="691" w:type="dxa"/>
            <w:vMerge/>
            <w:shd w:val="clear" w:color="auto" w:fill="FFFFFF"/>
          </w:tcPr>
          <w:p w14:paraId="6DA3C236"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E5E7D67" w14:textId="76207019"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 xml:space="preserve">RFP Part II A </w:t>
            </w:r>
            <w:r w:rsidR="001B746F">
              <w:rPr>
                <w:rFonts w:ascii="Arial" w:hAnsi="Arial" w:cs="Arial"/>
              </w:rPr>
              <w:t>page</w:t>
            </w:r>
            <w:r w:rsidRPr="006A1520">
              <w:rPr>
                <w:rFonts w:ascii="Arial" w:hAnsi="Arial" w:cs="Arial"/>
              </w:rPr>
              <w:t xml:space="preserve"> 7</w:t>
            </w:r>
          </w:p>
        </w:tc>
        <w:tc>
          <w:tcPr>
            <w:tcW w:w="8189" w:type="dxa"/>
            <w:shd w:val="clear" w:color="auto" w:fill="FFFFFF"/>
            <w:vAlign w:val="center"/>
          </w:tcPr>
          <w:p w14:paraId="49FDAA50"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Is the list of underrepresented groups complete, or may we address underrepresented groups that are not indicated on the list?</w:t>
            </w:r>
          </w:p>
        </w:tc>
      </w:tr>
      <w:tr w:rsidR="00FA7617" w:rsidRPr="006A1520" w14:paraId="75D23777" w14:textId="77777777" w:rsidTr="00B518B2">
        <w:trPr>
          <w:trHeight w:val="379"/>
        </w:trPr>
        <w:tc>
          <w:tcPr>
            <w:tcW w:w="691" w:type="dxa"/>
            <w:vMerge/>
            <w:shd w:val="clear" w:color="auto" w:fill="BDD6EE"/>
          </w:tcPr>
          <w:p w14:paraId="5AB66448"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6" w:type="dxa"/>
            <w:gridSpan w:val="2"/>
            <w:tcBorders>
              <w:bottom w:val="single" w:sz="4" w:space="0" w:color="auto"/>
            </w:tcBorders>
            <w:shd w:val="clear" w:color="auto" w:fill="BDD6EE"/>
            <w:vAlign w:val="center"/>
          </w:tcPr>
          <w:p w14:paraId="22321166"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A1520">
              <w:rPr>
                <w:rFonts w:ascii="Arial" w:hAnsi="Arial" w:cs="Arial"/>
                <w:b/>
              </w:rPr>
              <w:t>Answer</w:t>
            </w:r>
          </w:p>
        </w:tc>
      </w:tr>
      <w:tr w:rsidR="00FA7617" w:rsidRPr="006A1520" w14:paraId="544490F8" w14:textId="77777777" w:rsidTr="00B518B2">
        <w:trPr>
          <w:trHeight w:val="379"/>
        </w:trPr>
        <w:tc>
          <w:tcPr>
            <w:tcW w:w="691" w:type="dxa"/>
            <w:vMerge/>
          </w:tcPr>
          <w:p w14:paraId="1CA6C007"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6" w:type="dxa"/>
            <w:gridSpan w:val="2"/>
            <w:shd w:val="clear" w:color="auto" w:fill="auto"/>
            <w:vAlign w:val="center"/>
          </w:tcPr>
          <w:p w14:paraId="44218052" w14:textId="77777777" w:rsidR="00FA7617" w:rsidRPr="006A1520" w:rsidRDefault="00FA7617" w:rsidP="00B518B2">
            <w:pPr>
              <w:spacing w:line="256" w:lineRule="auto"/>
              <w:rPr>
                <w:rFonts w:ascii="Arial" w:hAnsi="Arial" w:cs="Arial"/>
              </w:rPr>
            </w:pPr>
            <w:r w:rsidRPr="006A1520">
              <w:rPr>
                <w:rFonts w:ascii="Arial" w:hAnsi="Arial" w:cs="Arial"/>
              </w:rPr>
              <w:t>Projects must include strategies to recruit, retain, and advance Maine residents 16 years and older from underrepresented groups including women, BIPOC individuals, individuals with disabilities, those with lower educational attainment (high school diploma/equivalent or less), those who are under-skilled, and justice-involved individuals. An applicant may propose to serve other underrepresented groups not listed above by including a definition in their application.</w:t>
            </w:r>
          </w:p>
        </w:tc>
      </w:tr>
    </w:tbl>
    <w:p w14:paraId="657A695C" w14:textId="77777777" w:rsidR="00FA7617" w:rsidRPr="006A1520" w:rsidRDefault="00FA7617" w:rsidP="00FA7617">
      <w:pPr>
        <w:tabs>
          <w:tab w:val="left" w:pos="3387"/>
        </w:tabs>
        <w:jc w:val="center"/>
        <w:rPr>
          <w:rFonts w:ascii="Arial" w:hAnsi="Arial" w:cs="Arial"/>
          <w:b/>
        </w:rPr>
      </w:pPr>
    </w:p>
    <w:tbl>
      <w:tblPr>
        <w:tblW w:w="10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89"/>
      </w:tblGrid>
      <w:tr w:rsidR="00FA7617" w:rsidRPr="006A1520" w14:paraId="76089959" w14:textId="77777777" w:rsidTr="00B518B2">
        <w:trPr>
          <w:trHeight w:val="548"/>
        </w:trPr>
        <w:tc>
          <w:tcPr>
            <w:tcW w:w="691" w:type="dxa"/>
            <w:vMerge w:val="restart"/>
            <w:shd w:val="clear" w:color="auto" w:fill="BDD6EE"/>
            <w:vAlign w:val="center"/>
          </w:tcPr>
          <w:p w14:paraId="2428E483"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12</w:t>
            </w:r>
          </w:p>
        </w:tc>
        <w:tc>
          <w:tcPr>
            <w:tcW w:w="1987" w:type="dxa"/>
            <w:tcBorders>
              <w:bottom w:val="single" w:sz="4" w:space="0" w:color="auto"/>
            </w:tcBorders>
            <w:shd w:val="clear" w:color="auto" w:fill="BDD6EE"/>
            <w:vAlign w:val="center"/>
          </w:tcPr>
          <w:p w14:paraId="4FD33341"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RFP Section &amp; Page Number</w:t>
            </w:r>
          </w:p>
        </w:tc>
        <w:tc>
          <w:tcPr>
            <w:tcW w:w="8189" w:type="dxa"/>
            <w:tcBorders>
              <w:bottom w:val="single" w:sz="4" w:space="0" w:color="auto"/>
            </w:tcBorders>
            <w:shd w:val="clear" w:color="auto" w:fill="BDD6EE"/>
            <w:vAlign w:val="center"/>
          </w:tcPr>
          <w:p w14:paraId="74623142"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Question</w:t>
            </w:r>
          </w:p>
        </w:tc>
      </w:tr>
      <w:tr w:rsidR="00FA7617" w:rsidRPr="006A1520" w14:paraId="3F3DAA01" w14:textId="77777777" w:rsidTr="00B518B2">
        <w:trPr>
          <w:trHeight w:val="379"/>
        </w:trPr>
        <w:tc>
          <w:tcPr>
            <w:tcW w:w="691" w:type="dxa"/>
            <w:vMerge/>
            <w:shd w:val="clear" w:color="auto" w:fill="FFFFFF"/>
          </w:tcPr>
          <w:p w14:paraId="42EFEC95"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953F6B6"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N/A</w:t>
            </w:r>
          </w:p>
        </w:tc>
        <w:tc>
          <w:tcPr>
            <w:tcW w:w="8189" w:type="dxa"/>
            <w:shd w:val="clear" w:color="auto" w:fill="FFFFFF"/>
            <w:vAlign w:val="center"/>
          </w:tcPr>
          <w:p w14:paraId="752C4AC7"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Could an applicant partner with a labor union?</w:t>
            </w:r>
          </w:p>
        </w:tc>
      </w:tr>
      <w:tr w:rsidR="00FA7617" w:rsidRPr="006A1520" w14:paraId="209C8796" w14:textId="77777777" w:rsidTr="00B518B2">
        <w:trPr>
          <w:trHeight w:val="379"/>
        </w:trPr>
        <w:tc>
          <w:tcPr>
            <w:tcW w:w="691" w:type="dxa"/>
            <w:vMerge/>
            <w:shd w:val="clear" w:color="auto" w:fill="BDD6EE"/>
          </w:tcPr>
          <w:p w14:paraId="3BAFCFFD"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6" w:type="dxa"/>
            <w:gridSpan w:val="2"/>
            <w:tcBorders>
              <w:bottom w:val="single" w:sz="4" w:space="0" w:color="auto"/>
            </w:tcBorders>
            <w:shd w:val="clear" w:color="auto" w:fill="BDD6EE"/>
            <w:vAlign w:val="center"/>
          </w:tcPr>
          <w:p w14:paraId="62CAFEC4"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A1520">
              <w:rPr>
                <w:rFonts w:ascii="Arial" w:hAnsi="Arial" w:cs="Arial"/>
                <w:b/>
              </w:rPr>
              <w:t>Answer</w:t>
            </w:r>
          </w:p>
        </w:tc>
      </w:tr>
      <w:tr w:rsidR="00FA7617" w:rsidRPr="006A1520" w14:paraId="6E8905EE" w14:textId="77777777" w:rsidTr="00B518B2">
        <w:trPr>
          <w:trHeight w:val="379"/>
        </w:trPr>
        <w:tc>
          <w:tcPr>
            <w:tcW w:w="691" w:type="dxa"/>
            <w:vMerge/>
          </w:tcPr>
          <w:p w14:paraId="300A4BED"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6" w:type="dxa"/>
            <w:gridSpan w:val="2"/>
            <w:shd w:val="clear" w:color="auto" w:fill="auto"/>
            <w:vAlign w:val="center"/>
          </w:tcPr>
          <w:p w14:paraId="160F930D"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 xml:space="preserve">Yes, In Part II A, page 7 of the RFA unions </w:t>
            </w:r>
            <w:proofErr w:type="gramStart"/>
            <w:r w:rsidRPr="006A1520">
              <w:rPr>
                <w:rFonts w:ascii="Arial" w:hAnsi="Arial" w:cs="Arial"/>
              </w:rPr>
              <w:t>are</w:t>
            </w:r>
            <w:proofErr w:type="gramEnd"/>
            <w:r w:rsidRPr="006A1520">
              <w:rPr>
                <w:rFonts w:ascii="Arial" w:hAnsi="Arial" w:cs="Arial"/>
              </w:rPr>
              <w:t xml:space="preserve"> listed as an example of a project partner. Labor unions are also eligible to apply. </w:t>
            </w:r>
          </w:p>
        </w:tc>
      </w:tr>
    </w:tbl>
    <w:p w14:paraId="19B55BBF" w14:textId="77777777" w:rsidR="00FA7617" w:rsidRPr="006A1520" w:rsidRDefault="00FA7617" w:rsidP="00FA7617">
      <w:pPr>
        <w:tabs>
          <w:tab w:val="left" w:pos="3387"/>
        </w:tabs>
        <w:jc w:val="center"/>
        <w:rPr>
          <w:rFonts w:ascii="Arial" w:hAnsi="Arial" w:cs="Arial"/>
          <w:b/>
        </w:rPr>
      </w:pPr>
    </w:p>
    <w:tbl>
      <w:tblPr>
        <w:tblW w:w="10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89"/>
      </w:tblGrid>
      <w:tr w:rsidR="00FA7617" w:rsidRPr="006A1520" w14:paraId="5825977F" w14:textId="77777777" w:rsidTr="00B518B2">
        <w:trPr>
          <w:trHeight w:val="548"/>
        </w:trPr>
        <w:tc>
          <w:tcPr>
            <w:tcW w:w="691" w:type="dxa"/>
            <w:vMerge w:val="restart"/>
            <w:shd w:val="clear" w:color="auto" w:fill="BDD6EE"/>
            <w:vAlign w:val="center"/>
          </w:tcPr>
          <w:p w14:paraId="5D8D7199"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lastRenderedPageBreak/>
              <w:t>13</w:t>
            </w:r>
          </w:p>
        </w:tc>
        <w:tc>
          <w:tcPr>
            <w:tcW w:w="1987" w:type="dxa"/>
            <w:tcBorders>
              <w:bottom w:val="single" w:sz="4" w:space="0" w:color="auto"/>
            </w:tcBorders>
            <w:shd w:val="clear" w:color="auto" w:fill="BDD6EE"/>
            <w:vAlign w:val="center"/>
          </w:tcPr>
          <w:p w14:paraId="164BD1CD"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RFP Section &amp; Page Number</w:t>
            </w:r>
          </w:p>
        </w:tc>
        <w:tc>
          <w:tcPr>
            <w:tcW w:w="8189" w:type="dxa"/>
            <w:tcBorders>
              <w:bottom w:val="single" w:sz="4" w:space="0" w:color="auto"/>
            </w:tcBorders>
            <w:shd w:val="clear" w:color="auto" w:fill="BDD6EE"/>
            <w:vAlign w:val="center"/>
          </w:tcPr>
          <w:p w14:paraId="75BC696E" w14:textId="77777777" w:rsidR="00FA7617" w:rsidRPr="006A1520" w:rsidRDefault="00FA7617" w:rsidP="00B5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A1520">
              <w:rPr>
                <w:rFonts w:ascii="Arial" w:hAnsi="Arial" w:cs="Arial"/>
                <w:b/>
              </w:rPr>
              <w:t>Question</w:t>
            </w:r>
          </w:p>
        </w:tc>
      </w:tr>
      <w:tr w:rsidR="00FA7617" w:rsidRPr="006A1520" w14:paraId="14B0E1CC" w14:textId="77777777" w:rsidTr="00B518B2">
        <w:trPr>
          <w:trHeight w:val="379"/>
        </w:trPr>
        <w:tc>
          <w:tcPr>
            <w:tcW w:w="691" w:type="dxa"/>
            <w:vMerge/>
            <w:shd w:val="clear" w:color="auto" w:fill="FFFFFF"/>
          </w:tcPr>
          <w:p w14:paraId="3531CAC3"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23C7CB2"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N/A</w:t>
            </w:r>
          </w:p>
        </w:tc>
        <w:tc>
          <w:tcPr>
            <w:tcW w:w="8189" w:type="dxa"/>
            <w:shd w:val="clear" w:color="auto" w:fill="FFFFFF"/>
            <w:vAlign w:val="center"/>
          </w:tcPr>
          <w:p w14:paraId="75889B0B"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 xml:space="preserve">Does the budget allow indirect costs and if </w:t>
            </w:r>
            <w:proofErr w:type="gramStart"/>
            <w:r w:rsidRPr="006A1520">
              <w:rPr>
                <w:rFonts w:ascii="Arial" w:hAnsi="Arial" w:cs="Arial"/>
              </w:rPr>
              <w:t>so</w:t>
            </w:r>
            <w:proofErr w:type="gramEnd"/>
            <w:r w:rsidRPr="006A1520">
              <w:rPr>
                <w:rFonts w:ascii="Arial" w:hAnsi="Arial" w:cs="Arial"/>
              </w:rPr>
              <w:t xml:space="preserve"> how much?</w:t>
            </w:r>
          </w:p>
        </w:tc>
      </w:tr>
      <w:tr w:rsidR="00FA7617" w:rsidRPr="006A1520" w14:paraId="2405B915" w14:textId="77777777" w:rsidTr="00B518B2">
        <w:trPr>
          <w:trHeight w:val="379"/>
        </w:trPr>
        <w:tc>
          <w:tcPr>
            <w:tcW w:w="691" w:type="dxa"/>
            <w:vMerge/>
            <w:shd w:val="clear" w:color="auto" w:fill="BDD6EE"/>
          </w:tcPr>
          <w:p w14:paraId="60D2F8B1"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6" w:type="dxa"/>
            <w:gridSpan w:val="2"/>
            <w:tcBorders>
              <w:bottom w:val="single" w:sz="4" w:space="0" w:color="auto"/>
            </w:tcBorders>
            <w:shd w:val="clear" w:color="auto" w:fill="BDD6EE"/>
            <w:vAlign w:val="center"/>
          </w:tcPr>
          <w:p w14:paraId="189B973D"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A1520">
              <w:rPr>
                <w:rFonts w:ascii="Arial" w:hAnsi="Arial" w:cs="Arial"/>
                <w:b/>
              </w:rPr>
              <w:t>Answer</w:t>
            </w:r>
          </w:p>
        </w:tc>
      </w:tr>
      <w:tr w:rsidR="00FA7617" w:rsidRPr="006A1520" w14:paraId="79D50238" w14:textId="77777777" w:rsidTr="00B518B2">
        <w:trPr>
          <w:trHeight w:val="379"/>
        </w:trPr>
        <w:tc>
          <w:tcPr>
            <w:tcW w:w="691" w:type="dxa"/>
            <w:vMerge/>
          </w:tcPr>
          <w:p w14:paraId="0A9A1DC5"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6" w:type="dxa"/>
            <w:gridSpan w:val="2"/>
            <w:shd w:val="clear" w:color="auto" w:fill="auto"/>
            <w:vAlign w:val="center"/>
          </w:tcPr>
          <w:p w14:paraId="5574B873" w14:textId="77777777" w:rsidR="00FA7617" w:rsidRPr="006A1520" w:rsidRDefault="00FA7617" w:rsidP="00B518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520">
              <w:rPr>
                <w:rFonts w:ascii="Arial" w:hAnsi="Arial" w:cs="Arial"/>
              </w:rPr>
              <w:t xml:space="preserve">The State is permitting an indirect cost rate to be used with this funding; however, indirect costs must be reasonable and necessary direct administrative costs. The maximum indirect cost rate is 9.415%. </w:t>
            </w:r>
          </w:p>
        </w:tc>
      </w:tr>
    </w:tbl>
    <w:p w14:paraId="7BC31481" w14:textId="77777777" w:rsidR="00FA7617" w:rsidRPr="006A1520" w:rsidRDefault="00FA7617" w:rsidP="00FA7617">
      <w:pPr>
        <w:tabs>
          <w:tab w:val="left" w:pos="3387"/>
        </w:tabs>
        <w:jc w:val="center"/>
        <w:rPr>
          <w:rFonts w:ascii="Arial" w:hAnsi="Arial" w:cs="Arial"/>
          <w:b/>
        </w:rPr>
      </w:pPr>
    </w:p>
    <w:p w14:paraId="05F683F1" w14:textId="77777777" w:rsidR="00FA7617" w:rsidRPr="006A1520" w:rsidRDefault="00FA7617" w:rsidP="00FA7617">
      <w:pPr>
        <w:tabs>
          <w:tab w:val="left" w:pos="3387"/>
        </w:tabs>
        <w:jc w:val="center"/>
        <w:rPr>
          <w:rFonts w:ascii="Arial" w:hAnsi="Arial" w:cs="Arial"/>
          <w:b/>
        </w:rPr>
      </w:pPr>
    </w:p>
    <w:p w14:paraId="5D305764" w14:textId="77777777" w:rsidR="00FA7617" w:rsidRPr="006A1520" w:rsidRDefault="00FA7617" w:rsidP="00FA7617">
      <w:pPr>
        <w:tabs>
          <w:tab w:val="left" w:pos="3387"/>
        </w:tabs>
        <w:jc w:val="center"/>
        <w:rPr>
          <w:rFonts w:ascii="Arial" w:hAnsi="Arial" w:cs="Arial"/>
          <w:b/>
        </w:rPr>
      </w:pPr>
    </w:p>
    <w:p w14:paraId="099B84BA" w14:textId="77777777" w:rsidR="00BD5210" w:rsidRPr="00D33A5B" w:rsidRDefault="00BD5210" w:rsidP="0060091A">
      <w:pPr>
        <w:jc w:val="center"/>
        <w:rPr>
          <w:rFonts w:ascii="Arial" w:hAnsi="Arial" w:cs="Arial"/>
          <w:b/>
          <w:color w:val="FF0000"/>
        </w:rPr>
      </w:pPr>
    </w:p>
    <w:sectPr w:rsidR="00BD5210" w:rsidRPr="00D33A5B" w:rsidSect="00131249">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06235" w14:textId="77777777" w:rsidR="003413AB" w:rsidRDefault="003413AB" w:rsidP="00131249">
      <w:r>
        <w:separator/>
      </w:r>
    </w:p>
  </w:endnote>
  <w:endnote w:type="continuationSeparator" w:id="0">
    <w:p w14:paraId="54E43744" w14:textId="77777777" w:rsidR="003413AB" w:rsidRDefault="003413AB"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2320" w14:textId="77777777" w:rsidR="008A5A26" w:rsidRPr="0060091A" w:rsidRDefault="008A5A26">
    <w:pPr>
      <w:pStyle w:val="Footer"/>
      <w:rPr>
        <w:rFonts w:ascii="Arial" w:hAnsi="Arial" w:cs="Arial"/>
        <w:sz w:val="22"/>
        <w:szCs w:val="22"/>
      </w:rPr>
    </w:pPr>
    <w:r w:rsidRPr="0060091A">
      <w:rPr>
        <w:rFonts w:ascii="Arial" w:hAnsi="Arial" w:cs="Arial"/>
        <w:sz w:val="22"/>
        <w:szCs w:val="22"/>
      </w:rPr>
      <w:t>R</w:t>
    </w:r>
    <w:r w:rsidR="00837848" w:rsidRPr="0060091A">
      <w:rPr>
        <w:rFonts w:ascii="Arial" w:hAnsi="Arial" w:cs="Arial"/>
        <w:sz w:val="22"/>
        <w:szCs w:val="22"/>
      </w:rPr>
      <w:t>ev. 4/</w:t>
    </w:r>
    <w:r w:rsidR="0009159B">
      <w:rPr>
        <w:rFonts w:ascii="Arial" w:hAnsi="Arial" w:cs="Arial"/>
        <w:sz w:val="22"/>
        <w:szCs w:val="22"/>
      </w:rPr>
      <w:t>2</w:t>
    </w:r>
    <w:r w:rsidR="00837848" w:rsidRPr="0060091A">
      <w:rPr>
        <w:rFonts w:ascii="Arial" w:hAnsi="Arial" w:cs="Arial"/>
        <w:sz w:val="22"/>
        <w:szCs w:val="22"/>
      </w:rPr>
      <w:t>9/20</w:t>
    </w:r>
    <w:r w:rsidR="0009159B">
      <w:rPr>
        <w:rFonts w:ascii="Arial" w:hAnsi="Arial" w:cs="Arial"/>
        <w:sz w:val="22"/>
        <w:szCs w:val="22"/>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30CC" w14:textId="77777777" w:rsidR="007366D2" w:rsidRPr="00EA4B29" w:rsidRDefault="007366D2" w:rsidP="008A5A26">
    <w:pPr>
      <w:pStyle w:val="Footer"/>
      <w:tabs>
        <w:tab w:val="clear" w:pos="4680"/>
        <w:tab w:val="clear" w:pos="9360"/>
        <w:tab w:val="left" w:pos="1896"/>
      </w:tabs>
      <w:rPr>
        <w:rFonts w:ascii="Arial" w:hAnsi="Arial" w:cs="Arial"/>
        <w:sz w:val="22"/>
        <w:szCs w:val="22"/>
      </w:rPr>
    </w:pPr>
    <w:r w:rsidRPr="00EA4B29">
      <w:rPr>
        <w:rFonts w:ascii="Arial" w:hAnsi="Arial" w:cs="Arial"/>
        <w:sz w:val="22"/>
        <w:szCs w:val="22"/>
      </w:rPr>
      <w:t>R</w:t>
    </w:r>
    <w:r w:rsidR="00837848" w:rsidRPr="00EA4B29">
      <w:rPr>
        <w:rFonts w:ascii="Arial" w:hAnsi="Arial" w:cs="Arial"/>
        <w:sz w:val="22"/>
        <w:szCs w:val="22"/>
      </w:rPr>
      <w:t xml:space="preserve">ev. </w:t>
    </w:r>
    <w:r w:rsidR="0009159B" w:rsidRPr="00EA4B29">
      <w:rPr>
        <w:rFonts w:ascii="Arial" w:hAnsi="Arial" w:cs="Arial"/>
        <w:sz w:val="22"/>
        <w:szCs w:val="22"/>
      </w:rPr>
      <w:t>04/29/2020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510CD" w14:textId="77777777" w:rsidR="003413AB" w:rsidRDefault="003413AB" w:rsidP="00131249">
      <w:r>
        <w:separator/>
      </w:r>
    </w:p>
  </w:footnote>
  <w:footnote w:type="continuationSeparator" w:id="0">
    <w:p w14:paraId="09EDFEED" w14:textId="77777777" w:rsidR="003413AB" w:rsidRDefault="003413AB"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2493" w14:textId="5408E075" w:rsidR="004567DF" w:rsidRPr="005F5EC7" w:rsidRDefault="005F5EC7" w:rsidP="00131249">
    <w:pPr>
      <w:pStyle w:val="Header"/>
      <w:rPr>
        <w:rFonts w:ascii="Arial" w:hAnsi="Arial" w:cs="Arial"/>
        <w:b/>
        <w:sz w:val="20"/>
      </w:rPr>
    </w:pPr>
    <w:r>
      <w:rPr>
        <w:rFonts w:ascii="Arial" w:hAnsi="Arial" w:cs="Arial"/>
        <w:b/>
        <w:sz w:val="20"/>
      </w:rPr>
      <w:t xml:space="preserve">RFA </w:t>
    </w:r>
    <w:r w:rsidRPr="005F5EC7">
      <w:rPr>
        <w:rFonts w:ascii="Arial" w:hAnsi="Arial" w:cs="Arial"/>
        <w:b/>
        <w:sz w:val="20"/>
      </w:rPr>
      <w:t>202402047</w:t>
    </w:r>
    <w:r w:rsidR="00131249" w:rsidRPr="005F5EC7">
      <w:rPr>
        <w:rFonts w:ascii="Arial" w:hAnsi="Arial" w:cs="Arial"/>
        <w:b/>
        <w:sz w:val="20"/>
      </w:rPr>
      <w:t xml:space="preserve">: </w:t>
    </w:r>
    <w:r w:rsidR="0009159B" w:rsidRPr="005F5EC7">
      <w:rPr>
        <w:rFonts w:ascii="Arial" w:hAnsi="Arial" w:cs="Arial"/>
        <w:b/>
        <w:sz w:val="20"/>
      </w:rPr>
      <w:t>–</w:t>
    </w:r>
    <w:r w:rsidR="004567DF" w:rsidRPr="005F5EC7">
      <w:rPr>
        <w:rFonts w:ascii="Arial" w:hAnsi="Arial" w:cs="Arial"/>
        <w:b/>
        <w:sz w:val="20"/>
      </w:rPr>
      <w:t xml:space="preserve"> </w:t>
    </w:r>
    <w:r w:rsidR="0009159B" w:rsidRPr="005F5EC7">
      <w:rPr>
        <w:rFonts w:ascii="Arial" w:hAnsi="Arial" w:cs="Arial"/>
        <w:b/>
        <w:sz w:val="20"/>
      </w:rPr>
      <w:t>AMENDMENT #</w:t>
    </w:r>
    <w:r w:rsidR="00EA4B29" w:rsidRPr="005F5EC7">
      <w:rPr>
        <w:rFonts w:ascii="Arial" w:hAnsi="Arial" w:cs="Arial"/>
        <w:b/>
        <w:bCs/>
        <w:iCs/>
        <w:sz w:val="20"/>
      </w:rPr>
      <w:t>1</w:t>
    </w:r>
    <w:r w:rsidR="0009159B" w:rsidRPr="005F5EC7">
      <w:rPr>
        <w:rFonts w:ascii="Arial" w:hAnsi="Arial" w:cs="Arial"/>
        <w:b/>
        <w:sz w:val="20"/>
      </w:rPr>
      <w:t xml:space="preserve"> and </w:t>
    </w:r>
    <w:r w:rsidR="004567DF" w:rsidRPr="005F5EC7">
      <w:rPr>
        <w:rFonts w:ascii="Arial" w:hAnsi="Arial" w:cs="Arial"/>
        <w:b/>
        <w:sz w:val="20"/>
      </w:rPr>
      <w:t>SUBMITTED Q &amp; A SUMMARY</w:t>
    </w:r>
    <w:r w:rsidR="00131249" w:rsidRPr="005F5EC7">
      <w:rPr>
        <w:rFonts w:ascii="Arial" w:hAnsi="Arial" w:cs="Arial"/>
        <w:b/>
        <w:sz w:val="20"/>
      </w:rPr>
      <w:tab/>
    </w:r>
    <w:r w:rsidR="004567DF" w:rsidRPr="005F5EC7">
      <w:rPr>
        <w:rFonts w:ascii="Arial" w:hAnsi="Arial" w:cs="Arial"/>
        <w:b/>
        <w:sz w:val="20"/>
      </w:rPr>
      <w:t xml:space="preserve">  </w:t>
    </w:r>
  </w:p>
  <w:p w14:paraId="62A6E282" w14:textId="77777777" w:rsidR="00131249" w:rsidRPr="0060091A" w:rsidRDefault="004567DF" w:rsidP="00131249">
    <w:pPr>
      <w:pStyle w:val="Header"/>
      <w:rPr>
        <w:rFonts w:ascii="Arial" w:hAnsi="Arial" w:cs="Arial"/>
        <w:b/>
        <w:sz w:val="20"/>
      </w:rPr>
    </w:pPr>
    <w:r w:rsidRPr="005F5EC7">
      <w:rPr>
        <w:rFonts w:ascii="Arial" w:hAnsi="Arial" w:cs="Arial"/>
        <w:b/>
        <w:sz w:val="20"/>
      </w:rPr>
      <w:tab/>
    </w:r>
    <w:r w:rsidRPr="005F5EC7">
      <w:rPr>
        <w:rFonts w:ascii="Arial" w:hAnsi="Arial" w:cs="Arial"/>
        <w:b/>
        <w:sz w:val="20"/>
      </w:rPr>
      <w:tab/>
    </w:r>
    <w:r w:rsidR="00131249" w:rsidRPr="0060091A">
      <w:rPr>
        <w:rFonts w:ascii="Arial" w:hAnsi="Arial" w:cs="Arial"/>
        <w:b/>
        <w:sz w:val="20"/>
      </w:rPr>
      <w:t xml:space="preserve">PAGE </w:t>
    </w:r>
    <w:r w:rsidR="00131249" w:rsidRPr="0060091A">
      <w:rPr>
        <w:rStyle w:val="PageNumber"/>
        <w:rFonts w:ascii="Arial" w:hAnsi="Arial" w:cs="Arial"/>
        <w:b/>
        <w:sz w:val="20"/>
      </w:rPr>
      <w:fldChar w:fldCharType="begin"/>
    </w:r>
    <w:r w:rsidR="00131249" w:rsidRPr="0060091A">
      <w:rPr>
        <w:rStyle w:val="PageNumber"/>
        <w:rFonts w:ascii="Arial" w:hAnsi="Arial" w:cs="Arial"/>
        <w:b/>
        <w:sz w:val="20"/>
      </w:rPr>
      <w:instrText xml:space="preserve"> PAGE </w:instrText>
    </w:r>
    <w:r w:rsidR="00131249"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00131249" w:rsidRPr="0060091A">
      <w:rPr>
        <w:rStyle w:val="PageNumber"/>
        <w:rFonts w:ascii="Arial" w:hAnsi="Arial" w:cs="Arial"/>
        <w:b/>
        <w:sz w:val="20"/>
      </w:rPr>
      <w:fldChar w:fldCharType="end"/>
    </w:r>
    <w:r w:rsidR="00131249" w:rsidRPr="0060091A">
      <w:rPr>
        <w:rFonts w:ascii="Arial" w:hAnsi="Arial" w:cs="Arial"/>
        <w:b/>
        <w:sz w:val="20"/>
      </w:rPr>
      <w:t xml:space="preserve"> of </w:t>
    </w:r>
    <w:r w:rsidR="00131249" w:rsidRPr="0060091A">
      <w:rPr>
        <w:rStyle w:val="PageNumber"/>
        <w:rFonts w:ascii="Arial" w:hAnsi="Arial" w:cs="Arial"/>
        <w:b/>
        <w:sz w:val="20"/>
      </w:rPr>
      <w:fldChar w:fldCharType="begin"/>
    </w:r>
    <w:r w:rsidR="00131249" w:rsidRPr="0060091A">
      <w:rPr>
        <w:rStyle w:val="PageNumber"/>
        <w:rFonts w:ascii="Arial" w:hAnsi="Arial" w:cs="Arial"/>
        <w:b/>
        <w:sz w:val="20"/>
      </w:rPr>
      <w:instrText xml:space="preserve"> NUMPAGES </w:instrText>
    </w:r>
    <w:r w:rsidR="00131249"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00131249" w:rsidRPr="0060091A">
      <w:rPr>
        <w:rStyle w:val="PageNumber"/>
        <w:rFonts w:ascii="Arial" w:hAnsi="Arial" w:cs="Arial"/>
        <w:b/>
        <w:sz w:val="20"/>
      </w:rPr>
      <w:fldChar w:fldCharType="end"/>
    </w:r>
  </w:p>
  <w:p w14:paraId="374C7D8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402C"/>
    <w:multiLevelType w:val="hybridMultilevel"/>
    <w:tmpl w:val="2DA67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F266F"/>
    <w:multiLevelType w:val="hybridMultilevel"/>
    <w:tmpl w:val="4476E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53644"/>
    <w:multiLevelType w:val="hybridMultilevel"/>
    <w:tmpl w:val="2CFC3FB6"/>
    <w:lvl w:ilvl="0" w:tplc="67326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2013F"/>
    <w:multiLevelType w:val="hybridMultilevel"/>
    <w:tmpl w:val="D8BA05BA"/>
    <w:lvl w:ilvl="0" w:tplc="B608D5F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5E62D63"/>
    <w:multiLevelType w:val="hybridMultilevel"/>
    <w:tmpl w:val="590A66F8"/>
    <w:lvl w:ilvl="0" w:tplc="1C74F6E4">
      <w:start w:val="1"/>
      <w:numFmt w:val="decimal"/>
      <w:lvlText w:val="%1."/>
      <w:lvlJc w:val="left"/>
      <w:pPr>
        <w:ind w:left="900" w:hanging="360"/>
      </w:pPr>
      <w:rPr>
        <w:b/>
      </w:rPr>
    </w:lvl>
    <w:lvl w:ilvl="1" w:tplc="A4A4D39C">
      <w:start w:val="1"/>
      <w:numFmt w:val="lowerLetter"/>
      <w:lvlText w:val="%2."/>
      <w:lvlJc w:val="left"/>
      <w:pPr>
        <w:ind w:left="1620" w:hanging="360"/>
      </w:pPr>
      <w:rPr>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DF67C5B"/>
    <w:multiLevelType w:val="hybridMultilevel"/>
    <w:tmpl w:val="597A3640"/>
    <w:lvl w:ilvl="0" w:tplc="9666579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7393E"/>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6453F"/>
    <w:multiLevelType w:val="hybridMultilevel"/>
    <w:tmpl w:val="87E4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D5B49"/>
    <w:multiLevelType w:val="hybridMultilevel"/>
    <w:tmpl w:val="461E6C7A"/>
    <w:lvl w:ilvl="0" w:tplc="FCB0A924">
      <w:start w:val="3"/>
      <w:numFmt w:val="lowerLetter"/>
      <w:lvlText w:val="%1."/>
      <w:lvlJc w:val="left"/>
      <w:pPr>
        <w:ind w:left="1440" w:hanging="360"/>
      </w:pPr>
      <w:rPr>
        <w:rFonts w:hint="default"/>
        <w:b/>
        <w:bCs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4C4376"/>
    <w:multiLevelType w:val="hybridMultilevel"/>
    <w:tmpl w:val="8836FA76"/>
    <w:lvl w:ilvl="0" w:tplc="B1C44E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740EE"/>
    <w:multiLevelType w:val="hybridMultilevel"/>
    <w:tmpl w:val="0F046BBA"/>
    <w:lvl w:ilvl="0" w:tplc="04090019">
      <w:start w:val="1"/>
      <w:numFmt w:val="lowerLetter"/>
      <w:lvlText w:val="%1."/>
      <w:lvlJc w:val="left"/>
      <w:pPr>
        <w:ind w:left="1440" w:hanging="360"/>
      </w:pPr>
      <w:rPr>
        <w:rFonts w:hint="default"/>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8E2C8E0">
      <w:start w:val="1"/>
      <w:numFmt w:val="upperLetter"/>
      <w:lvlText w:val="%4."/>
      <w:lvlJc w:val="left"/>
      <w:pPr>
        <w:ind w:left="3600" w:hanging="360"/>
      </w:pPr>
      <w:rPr>
        <w:rFonts w:hint="default"/>
        <w:b/>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0D581D"/>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4023">
    <w:abstractNumId w:val="3"/>
  </w:num>
  <w:num w:numId="2" w16cid:durableId="831605994">
    <w:abstractNumId w:val="0"/>
  </w:num>
  <w:num w:numId="3" w16cid:durableId="1971130715">
    <w:abstractNumId w:val="1"/>
  </w:num>
  <w:num w:numId="4" w16cid:durableId="376439442">
    <w:abstractNumId w:val="11"/>
  </w:num>
  <w:num w:numId="5" w16cid:durableId="16663523">
    <w:abstractNumId w:val="6"/>
  </w:num>
  <w:num w:numId="6" w16cid:durableId="1279217694">
    <w:abstractNumId w:val="7"/>
  </w:num>
  <w:num w:numId="7" w16cid:durableId="1532760242">
    <w:abstractNumId w:val="4"/>
  </w:num>
  <w:num w:numId="8" w16cid:durableId="244269898">
    <w:abstractNumId w:val="10"/>
  </w:num>
  <w:num w:numId="9" w16cid:durableId="896823562">
    <w:abstractNumId w:val="9"/>
  </w:num>
  <w:num w:numId="10" w16cid:durableId="1506508597">
    <w:abstractNumId w:val="8"/>
  </w:num>
  <w:num w:numId="11" w16cid:durableId="159586882">
    <w:abstractNumId w:val="5"/>
  </w:num>
  <w:num w:numId="12" w16cid:durableId="44065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40921"/>
    <w:rsid w:val="000417F6"/>
    <w:rsid w:val="00041C6B"/>
    <w:rsid w:val="000434F5"/>
    <w:rsid w:val="000435A4"/>
    <w:rsid w:val="0004606F"/>
    <w:rsid w:val="000502A5"/>
    <w:rsid w:val="00051417"/>
    <w:rsid w:val="00053009"/>
    <w:rsid w:val="000545FA"/>
    <w:rsid w:val="0006257C"/>
    <w:rsid w:val="00066594"/>
    <w:rsid w:val="00067D5F"/>
    <w:rsid w:val="00070807"/>
    <w:rsid w:val="0007392A"/>
    <w:rsid w:val="00074915"/>
    <w:rsid w:val="00076BC3"/>
    <w:rsid w:val="00080E97"/>
    <w:rsid w:val="00085E3B"/>
    <w:rsid w:val="00087118"/>
    <w:rsid w:val="0009159B"/>
    <w:rsid w:val="00096B9A"/>
    <w:rsid w:val="00097295"/>
    <w:rsid w:val="000974C0"/>
    <w:rsid w:val="000A1DA2"/>
    <w:rsid w:val="000A4BE6"/>
    <w:rsid w:val="000B1110"/>
    <w:rsid w:val="000B5084"/>
    <w:rsid w:val="000B6157"/>
    <w:rsid w:val="000B7863"/>
    <w:rsid w:val="000C1D45"/>
    <w:rsid w:val="000C2D27"/>
    <w:rsid w:val="000C4E9B"/>
    <w:rsid w:val="000C6D4B"/>
    <w:rsid w:val="000E7444"/>
    <w:rsid w:val="000F042B"/>
    <w:rsid w:val="000F06C5"/>
    <w:rsid w:val="000F29AB"/>
    <w:rsid w:val="000F3B78"/>
    <w:rsid w:val="00100B29"/>
    <w:rsid w:val="001032F1"/>
    <w:rsid w:val="001058E4"/>
    <w:rsid w:val="00107CE1"/>
    <w:rsid w:val="0011444A"/>
    <w:rsid w:val="00120973"/>
    <w:rsid w:val="0012110C"/>
    <w:rsid w:val="0012397F"/>
    <w:rsid w:val="00131249"/>
    <w:rsid w:val="001325B2"/>
    <w:rsid w:val="00137259"/>
    <w:rsid w:val="00141049"/>
    <w:rsid w:val="0014225B"/>
    <w:rsid w:val="00144369"/>
    <w:rsid w:val="00150A23"/>
    <w:rsid w:val="00154924"/>
    <w:rsid w:val="00155672"/>
    <w:rsid w:val="00155904"/>
    <w:rsid w:val="00160FEF"/>
    <w:rsid w:val="001617F1"/>
    <w:rsid w:val="001629F3"/>
    <w:rsid w:val="00170EE7"/>
    <w:rsid w:val="001730BD"/>
    <w:rsid w:val="00175349"/>
    <w:rsid w:val="00176D03"/>
    <w:rsid w:val="00177A1B"/>
    <w:rsid w:val="00177D9D"/>
    <w:rsid w:val="001858AD"/>
    <w:rsid w:val="00190709"/>
    <w:rsid w:val="001A3B1C"/>
    <w:rsid w:val="001A5A54"/>
    <w:rsid w:val="001A70A1"/>
    <w:rsid w:val="001B04B3"/>
    <w:rsid w:val="001B746F"/>
    <w:rsid w:val="001C1B23"/>
    <w:rsid w:val="001C30E5"/>
    <w:rsid w:val="001D01BC"/>
    <w:rsid w:val="001D1DF9"/>
    <w:rsid w:val="001D5680"/>
    <w:rsid w:val="001D7A44"/>
    <w:rsid w:val="001E256C"/>
    <w:rsid w:val="001E7B90"/>
    <w:rsid w:val="001F0888"/>
    <w:rsid w:val="001F22A9"/>
    <w:rsid w:val="002050FF"/>
    <w:rsid w:val="00207697"/>
    <w:rsid w:val="00215A11"/>
    <w:rsid w:val="0022198F"/>
    <w:rsid w:val="00224849"/>
    <w:rsid w:val="00224BA5"/>
    <w:rsid w:val="00232A0B"/>
    <w:rsid w:val="00235608"/>
    <w:rsid w:val="00250241"/>
    <w:rsid w:val="0025571B"/>
    <w:rsid w:val="00264056"/>
    <w:rsid w:val="00265902"/>
    <w:rsid w:val="002671F9"/>
    <w:rsid w:val="00267F72"/>
    <w:rsid w:val="00272E47"/>
    <w:rsid w:val="00277361"/>
    <w:rsid w:val="0028015D"/>
    <w:rsid w:val="0029375C"/>
    <w:rsid w:val="002966D4"/>
    <w:rsid w:val="002A1FF7"/>
    <w:rsid w:val="002B5997"/>
    <w:rsid w:val="002C21F0"/>
    <w:rsid w:val="002D7D61"/>
    <w:rsid w:val="002E0660"/>
    <w:rsid w:val="002E17C3"/>
    <w:rsid w:val="002E1B22"/>
    <w:rsid w:val="002E63B8"/>
    <w:rsid w:val="002F127E"/>
    <w:rsid w:val="002F6A79"/>
    <w:rsid w:val="002F71E1"/>
    <w:rsid w:val="002F7381"/>
    <w:rsid w:val="00310170"/>
    <w:rsid w:val="00312F52"/>
    <w:rsid w:val="00314C9E"/>
    <w:rsid w:val="00316207"/>
    <w:rsid w:val="00316F8B"/>
    <w:rsid w:val="00326888"/>
    <w:rsid w:val="0032771F"/>
    <w:rsid w:val="00331C8C"/>
    <w:rsid w:val="003332F9"/>
    <w:rsid w:val="00336E4B"/>
    <w:rsid w:val="00337FA9"/>
    <w:rsid w:val="003413AB"/>
    <w:rsid w:val="00341CD1"/>
    <w:rsid w:val="00342620"/>
    <w:rsid w:val="00352A6F"/>
    <w:rsid w:val="00354F63"/>
    <w:rsid w:val="00355315"/>
    <w:rsid w:val="00360205"/>
    <w:rsid w:val="00362404"/>
    <w:rsid w:val="00365541"/>
    <w:rsid w:val="00366E4E"/>
    <w:rsid w:val="00380A74"/>
    <w:rsid w:val="00380C7D"/>
    <w:rsid w:val="00380CCC"/>
    <w:rsid w:val="003813D8"/>
    <w:rsid w:val="0038457A"/>
    <w:rsid w:val="00385A9B"/>
    <w:rsid w:val="00391E8A"/>
    <w:rsid w:val="003951DD"/>
    <w:rsid w:val="00395FC8"/>
    <w:rsid w:val="00397D6D"/>
    <w:rsid w:val="003A0143"/>
    <w:rsid w:val="003B276E"/>
    <w:rsid w:val="003B596B"/>
    <w:rsid w:val="003B7694"/>
    <w:rsid w:val="003C1F1E"/>
    <w:rsid w:val="003C5FF6"/>
    <w:rsid w:val="003C6162"/>
    <w:rsid w:val="003E0E10"/>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376AC"/>
    <w:rsid w:val="00443E14"/>
    <w:rsid w:val="004532CA"/>
    <w:rsid w:val="00454D43"/>
    <w:rsid w:val="004560AF"/>
    <w:rsid w:val="004567DF"/>
    <w:rsid w:val="004628C8"/>
    <w:rsid w:val="00471E47"/>
    <w:rsid w:val="004726F2"/>
    <w:rsid w:val="00481CF0"/>
    <w:rsid w:val="00483737"/>
    <w:rsid w:val="00486D99"/>
    <w:rsid w:val="00492B9C"/>
    <w:rsid w:val="004A1216"/>
    <w:rsid w:val="004A18DE"/>
    <w:rsid w:val="004A232A"/>
    <w:rsid w:val="004A2D28"/>
    <w:rsid w:val="004A3FD3"/>
    <w:rsid w:val="004A561D"/>
    <w:rsid w:val="004A65E9"/>
    <w:rsid w:val="004A7A3D"/>
    <w:rsid w:val="004B1351"/>
    <w:rsid w:val="004B2265"/>
    <w:rsid w:val="004B759A"/>
    <w:rsid w:val="004C1283"/>
    <w:rsid w:val="004D23BB"/>
    <w:rsid w:val="004D7DD1"/>
    <w:rsid w:val="004E3DB3"/>
    <w:rsid w:val="004E4286"/>
    <w:rsid w:val="004E454F"/>
    <w:rsid w:val="004F0A38"/>
    <w:rsid w:val="004F6197"/>
    <w:rsid w:val="005017C2"/>
    <w:rsid w:val="00502F2E"/>
    <w:rsid w:val="00511E59"/>
    <w:rsid w:val="005126B5"/>
    <w:rsid w:val="0051446D"/>
    <w:rsid w:val="00516A39"/>
    <w:rsid w:val="00520E42"/>
    <w:rsid w:val="00521F8B"/>
    <w:rsid w:val="005326DB"/>
    <w:rsid w:val="005355C2"/>
    <w:rsid w:val="00536F2F"/>
    <w:rsid w:val="00544CE0"/>
    <w:rsid w:val="00550C0E"/>
    <w:rsid w:val="00553A67"/>
    <w:rsid w:val="005558D6"/>
    <w:rsid w:val="00561F55"/>
    <w:rsid w:val="00562815"/>
    <w:rsid w:val="0058650B"/>
    <w:rsid w:val="00591F66"/>
    <w:rsid w:val="005956F1"/>
    <w:rsid w:val="0059686D"/>
    <w:rsid w:val="005977B6"/>
    <w:rsid w:val="005A1054"/>
    <w:rsid w:val="005B4303"/>
    <w:rsid w:val="005B568A"/>
    <w:rsid w:val="005C1199"/>
    <w:rsid w:val="005C2EE9"/>
    <w:rsid w:val="005C4A6C"/>
    <w:rsid w:val="005C6283"/>
    <w:rsid w:val="005C6836"/>
    <w:rsid w:val="005C6E5D"/>
    <w:rsid w:val="005C7AD4"/>
    <w:rsid w:val="005E653A"/>
    <w:rsid w:val="005F11F2"/>
    <w:rsid w:val="005F5EC7"/>
    <w:rsid w:val="0060091A"/>
    <w:rsid w:val="0060277A"/>
    <w:rsid w:val="00616993"/>
    <w:rsid w:val="00617913"/>
    <w:rsid w:val="006212AE"/>
    <w:rsid w:val="00630DDF"/>
    <w:rsid w:val="006355C7"/>
    <w:rsid w:val="00642EF7"/>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44EA"/>
    <w:rsid w:val="006862A9"/>
    <w:rsid w:val="00686478"/>
    <w:rsid w:val="00687D4C"/>
    <w:rsid w:val="006901A7"/>
    <w:rsid w:val="00691355"/>
    <w:rsid w:val="006921B7"/>
    <w:rsid w:val="006966EF"/>
    <w:rsid w:val="006A5907"/>
    <w:rsid w:val="006B28AF"/>
    <w:rsid w:val="006B3AE6"/>
    <w:rsid w:val="006B5DEC"/>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70ED"/>
    <w:rsid w:val="007213F2"/>
    <w:rsid w:val="00721E6F"/>
    <w:rsid w:val="00722F90"/>
    <w:rsid w:val="00724C0C"/>
    <w:rsid w:val="00725B1C"/>
    <w:rsid w:val="00725EF5"/>
    <w:rsid w:val="00730092"/>
    <w:rsid w:val="007358E1"/>
    <w:rsid w:val="007366D2"/>
    <w:rsid w:val="00737571"/>
    <w:rsid w:val="00740F34"/>
    <w:rsid w:val="00741450"/>
    <w:rsid w:val="0074411C"/>
    <w:rsid w:val="007458DC"/>
    <w:rsid w:val="00745E49"/>
    <w:rsid w:val="00752711"/>
    <w:rsid w:val="00754219"/>
    <w:rsid w:val="00754CAB"/>
    <w:rsid w:val="0075743D"/>
    <w:rsid w:val="00763C24"/>
    <w:rsid w:val="00774A1A"/>
    <w:rsid w:val="00777D2D"/>
    <w:rsid w:val="00780046"/>
    <w:rsid w:val="0078217C"/>
    <w:rsid w:val="00783940"/>
    <w:rsid w:val="0078520C"/>
    <w:rsid w:val="00785FF2"/>
    <w:rsid w:val="0078741A"/>
    <w:rsid w:val="007A30B4"/>
    <w:rsid w:val="007A3BC8"/>
    <w:rsid w:val="007B0641"/>
    <w:rsid w:val="007B364A"/>
    <w:rsid w:val="007B4F92"/>
    <w:rsid w:val="007B5B3F"/>
    <w:rsid w:val="007B792F"/>
    <w:rsid w:val="007C2003"/>
    <w:rsid w:val="007C61BA"/>
    <w:rsid w:val="007C6494"/>
    <w:rsid w:val="007C6FC9"/>
    <w:rsid w:val="007D13E2"/>
    <w:rsid w:val="007D2914"/>
    <w:rsid w:val="007D2F73"/>
    <w:rsid w:val="007D360E"/>
    <w:rsid w:val="007E4397"/>
    <w:rsid w:val="007E5F07"/>
    <w:rsid w:val="007E6A49"/>
    <w:rsid w:val="007F0E0F"/>
    <w:rsid w:val="007F4B49"/>
    <w:rsid w:val="007F7310"/>
    <w:rsid w:val="0082134A"/>
    <w:rsid w:val="00825EF3"/>
    <w:rsid w:val="00827CB3"/>
    <w:rsid w:val="00830CED"/>
    <w:rsid w:val="00837848"/>
    <w:rsid w:val="008459C7"/>
    <w:rsid w:val="008541A4"/>
    <w:rsid w:val="008560D4"/>
    <w:rsid w:val="00860AEA"/>
    <w:rsid w:val="00860B55"/>
    <w:rsid w:val="00861111"/>
    <w:rsid w:val="00861F65"/>
    <w:rsid w:val="00864E43"/>
    <w:rsid w:val="00867C0B"/>
    <w:rsid w:val="00876280"/>
    <w:rsid w:val="00877CB7"/>
    <w:rsid w:val="008807FE"/>
    <w:rsid w:val="008831CC"/>
    <w:rsid w:val="00884BCE"/>
    <w:rsid w:val="008861B2"/>
    <w:rsid w:val="0088655F"/>
    <w:rsid w:val="00887B8A"/>
    <w:rsid w:val="00891C50"/>
    <w:rsid w:val="00893EBA"/>
    <w:rsid w:val="008A3197"/>
    <w:rsid w:val="008A3A97"/>
    <w:rsid w:val="008A50ED"/>
    <w:rsid w:val="008A5A26"/>
    <w:rsid w:val="008B0879"/>
    <w:rsid w:val="008B2530"/>
    <w:rsid w:val="008B4AA6"/>
    <w:rsid w:val="008B586D"/>
    <w:rsid w:val="008C6AD0"/>
    <w:rsid w:val="008D1A76"/>
    <w:rsid w:val="008D2327"/>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C1A"/>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57AF"/>
    <w:rsid w:val="009D2F75"/>
    <w:rsid w:val="009D5024"/>
    <w:rsid w:val="009E2C25"/>
    <w:rsid w:val="009E6405"/>
    <w:rsid w:val="009F302B"/>
    <w:rsid w:val="009F370F"/>
    <w:rsid w:val="009F7765"/>
    <w:rsid w:val="00A15411"/>
    <w:rsid w:val="00A21C4E"/>
    <w:rsid w:val="00A24E7B"/>
    <w:rsid w:val="00A2555E"/>
    <w:rsid w:val="00A264E3"/>
    <w:rsid w:val="00A319F7"/>
    <w:rsid w:val="00A3653E"/>
    <w:rsid w:val="00A46062"/>
    <w:rsid w:val="00A47360"/>
    <w:rsid w:val="00A61088"/>
    <w:rsid w:val="00A72E5D"/>
    <w:rsid w:val="00A76F0B"/>
    <w:rsid w:val="00A82475"/>
    <w:rsid w:val="00A82E2C"/>
    <w:rsid w:val="00A849D1"/>
    <w:rsid w:val="00A90D56"/>
    <w:rsid w:val="00A96D27"/>
    <w:rsid w:val="00AA4ED5"/>
    <w:rsid w:val="00AB0572"/>
    <w:rsid w:val="00AB278E"/>
    <w:rsid w:val="00AB3460"/>
    <w:rsid w:val="00AD2B47"/>
    <w:rsid w:val="00AD7EBE"/>
    <w:rsid w:val="00AE33F1"/>
    <w:rsid w:val="00AE6275"/>
    <w:rsid w:val="00AF4A55"/>
    <w:rsid w:val="00AF5363"/>
    <w:rsid w:val="00AF787E"/>
    <w:rsid w:val="00B06738"/>
    <w:rsid w:val="00B15261"/>
    <w:rsid w:val="00B20A04"/>
    <w:rsid w:val="00B22FB9"/>
    <w:rsid w:val="00B26152"/>
    <w:rsid w:val="00B27971"/>
    <w:rsid w:val="00B45E24"/>
    <w:rsid w:val="00B46855"/>
    <w:rsid w:val="00B52BF6"/>
    <w:rsid w:val="00B53B19"/>
    <w:rsid w:val="00B7418D"/>
    <w:rsid w:val="00B758D2"/>
    <w:rsid w:val="00B76138"/>
    <w:rsid w:val="00B83902"/>
    <w:rsid w:val="00B845F6"/>
    <w:rsid w:val="00B85D84"/>
    <w:rsid w:val="00B876F1"/>
    <w:rsid w:val="00B931CE"/>
    <w:rsid w:val="00B93E64"/>
    <w:rsid w:val="00BA72C1"/>
    <w:rsid w:val="00BB61FE"/>
    <w:rsid w:val="00BB724B"/>
    <w:rsid w:val="00BC2049"/>
    <w:rsid w:val="00BC44F2"/>
    <w:rsid w:val="00BC53A3"/>
    <w:rsid w:val="00BD5210"/>
    <w:rsid w:val="00BD72E4"/>
    <w:rsid w:val="00BE1EA2"/>
    <w:rsid w:val="00BE588F"/>
    <w:rsid w:val="00BF191D"/>
    <w:rsid w:val="00BF2100"/>
    <w:rsid w:val="00BF5C8E"/>
    <w:rsid w:val="00BF6C7E"/>
    <w:rsid w:val="00C00A8D"/>
    <w:rsid w:val="00C02EA1"/>
    <w:rsid w:val="00C06560"/>
    <w:rsid w:val="00C06596"/>
    <w:rsid w:val="00C14A69"/>
    <w:rsid w:val="00C168D7"/>
    <w:rsid w:val="00C201DC"/>
    <w:rsid w:val="00C504C8"/>
    <w:rsid w:val="00C52CEF"/>
    <w:rsid w:val="00C538B5"/>
    <w:rsid w:val="00C5442B"/>
    <w:rsid w:val="00C57F59"/>
    <w:rsid w:val="00C6072A"/>
    <w:rsid w:val="00C640AE"/>
    <w:rsid w:val="00C6518E"/>
    <w:rsid w:val="00C65FF3"/>
    <w:rsid w:val="00C70996"/>
    <w:rsid w:val="00C76A1C"/>
    <w:rsid w:val="00C9147F"/>
    <w:rsid w:val="00C928BA"/>
    <w:rsid w:val="00C97373"/>
    <w:rsid w:val="00CA049C"/>
    <w:rsid w:val="00CA3310"/>
    <w:rsid w:val="00CA5097"/>
    <w:rsid w:val="00CA63FD"/>
    <w:rsid w:val="00CB2EBB"/>
    <w:rsid w:val="00CB6763"/>
    <w:rsid w:val="00CC3B48"/>
    <w:rsid w:val="00CC70A3"/>
    <w:rsid w:val="00CD028C"/>
    <w:rsid w:val="00CD2C96"/>
    <w:rsid w:val="00CD5A59"/>
    <w:rsid w:val="00CD6BA8"/>
    <w:rsid w:val="00CD7EFA"/>
    <w:rsid w:val="00CE2C1A"/>
    <w:rsid w:val="00CE355D"/>
    <w:rsid w:val="00CE3BD0"/>
    <w:rsid w:val="00CE775A"/>
    <w:rsid w:val="00CE7866"/>
    <w:rsid w:val="00CF3AA7"/>
    <w:rsid w:val="00CF48E5"/>
    <w:rsid w:val="00CF4F42"/>
    <w:rsid w:val="00D01500"/>
    <w:rsid w:val="00D12459"/>
    <w:rsid w:val="00D30E7F"/>
    <w:rsid w:val="00D30F90"/>
    <w:rsid w:val="00D33A5B"/>
    <w:rsid w:val="00D33C21"/>
    <w:rsid w:val="00D35C1F"/>
    <w:rsid w:val="00D3779B"/>
    <w:rsid w:val="00D40925"/>
    <w:rsid w:val="00D41756"/>
    <w:rsid w:val="00D51F6A"/>
    <w:rsid w:val="00D54605"/>
    <w:rsid w:val="00D603DD"/>
    <w:rsid w:val="00D6121B"/>
    <w:rsid w:val="00D63281"/>
    <w:rsid w:val="00D64814"/>
    <w:rsid w:val="00D668FE"/>
    <w:rsid w:val="00D771BF"/>
    <w:rsid w:val="00D80637"/>
    <w:rsid w:val="00D868E6"/>
    <w:rsid w:val="00D93A87"/>
    <w:rsid w:val="00D97352"/>
    <w:rsid w:val="00DA004C"/>
    <w:rsid w:val="00DA2B6F"/>
    <w:rsid w:val="00DA3305"/>
    <w:rsid w:val="00DA4E5F"/>
    <w:rsid w:val="00DB1356"/>
    <w:rsid w:val="00DB6AC2"/>
    <w:rsid w:val="00DC27BA"/>
    <w:rsid w:val="00DC56C7"/>
    <w:rsid w:val="00DC62F0"/>
    <w:rsid w:val="00DD7DEA"/>
    <w:rsid w:val="00DE2914"/>
    <w:rsid w:val="00DE4FD1"/>
    <w:rsid w:val="00DF1925"/>
    <w:rsid w:val="00DF45DF"/>
    <w:rsid w:val="00DF4F1D"/>
    <w:rsid w:val="00DF6FC2"/>
    <w:rsid w:val="00DF7E83"/>
    <w:rsid w:val="00E02BC5"/>
    <w:rsid w:val="00E0367F"/>
    <w:rsid w:val="00E16960"/>
    <w:rsid w:val="00E20587"/>
    <w:rsid w:val="00E2060A"/>
    <w:rsid w:val="00E24EC1"/>
    <w:rsid w:val="00E272E9"/>
    <w:rsid w:val="00E32602"/>
    <w:rsid w:val="00E33AFE"/>
    <w:rsid w:val="00E347FE"/>
    <w:rsid w:val="00E35F0C"/>
    <w:rsid w:val="00E369B7"/>
    <w:rsid w:val="00E56FE8"/>
    <w:rsid w:val="00E707C6"/>
    <w:rsid w:val="00E73727"/>
    <w:rsid w:val="00E746E6"/>
    <w:rsid w:val="00E858E9"/>
    <w:rsid w:val="00E86985"/>
    <w:rsid w:val="00E90BEF"/>
    <w:rsid w:val="00E90E20"/>
    <w:rsid w:val="00E926C0"/>
    <w:rsid w:val="00E9585E"/>
    <w:rsid w:val="00EA1407"/>
    <w:rsid w:val="00EA4B29"/>
    <w:rsid w:val="00EB0125"/>
    <w:rsid w:val="00EB1F07"/>
    <w:rsid w:val="00EB7467"/>
    <w:rsid w:val="00EB7979"/>
    <w:rsid w:val="00EC04ED"/>
    <w:rsid w:val="00EC04EE"/>
    <w:rsid w:val="00EC791A"/>
    <w:rsid w:val="00ED03F7"/>
    <w:rsid w:val="00ED6748"/>
    <w:rsid w:val="00EE0959"/>
    <w:rsid w:val="00EE2CCB"/>
    <w:rsid w:val="00EE45B6"/>
    <w:rsid w:val="00EE68B0"/>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3AE2"/>
    <w:rsid w:val="00F37812"/>
    <w:rsid w:val="00F4385D"/>
    <w:rsid w:val="00F44031"/>
    <w:rsid w:val="00F6104D"/>
    <w:rsid w:val="00F62793"/>
    <w:rsid w:val="00F646C0"/>
    <w:rsid w:val="00F647A0"/>
    <w:rsid w:val="00F65018"/>
    <w:rsid w:val="00F65DA5"/>
    <w:rsid w:val="00F71C6B"/>
    <w:rsid w:val="00F7682E"/>
    <w:rsid w:val="00F773BD"/>
    <w:rsid w:val="00F82189"/>
    <w:rsid w:val="00F9030F"/>
    <w:rsid w:val="00F941A7"/>
    <w:rsid w:val="00F95C09"/>
    <w:rsid w:val="00F95FEC"/>
    <w:rsid w:val="00FA03AD"/>
    <w:rsid w:val="00FA1A10"/>
    <w:rsid w:val="00FA7617"/>
    <w:rsid w:val="00FA7A0C"/>
    <w:rsid w:val="00FB1CA8"/>
    <w:rsid w:val="00FB221C"/>
    <w:rsid w:val="00FB393B"/>
    <w:rsid w:val="00FB6790"/>
    <w:rsid w:val="00FC032E"/>
    <w:rsid w:val="00FC4B54"/>
    <w:rsid w:val="00FC6CB1"/>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53519"/>
  <w15:chartTrackingRefBased/>
  <w15:docId w15:val="{BAD1F399-D418-485F-A81B-365053FC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A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560D4"/>
    <w:rPr>
      <w:color w:val="0563C1"/>
      <w:u w:val="single"/>
    </w:rPr>
  </w:style>
  <w:style w:type="character" w:styleId="UnresolvedMention">
    <w:name w:val="Unresolved Mention"/>
    <w:uiPriority w:val="99"/>
    <w:semiHidden/>
    <w:unhideWhenUsed/>
    <w:rsid w:val="008560D4"/>
    <w:rPr>
      <w:color w:val="808080"/>
      <w:shd w:val="clear" w:color="auto" w:fill="E6E6E6"/>
    </w:rPr>
  </w:style>
  <w:style w:type="paragraph" w:customStyle="1" w:styleId="DefaultText">
    <w:name w:val="Default Text"/>
    <w:basedOn w:val="Normal"/>
    <w:link w:val="DefaultTextChar"/>
    <w:rsid w:val="00190709"/>
    <w:pPr>
      <w:widowControl w:val="0"/>
      <w:autoSpaceDE w:val="0"/>
      <w:autoSpaceDN w:val="0"/>
    </w:pPr>
  </w:style>
  <w:style w:type="character" w:customStyle="1" w:styleId="InitialStyle">
    <w:name w:val="InitialStyle"/>
    <w:rsid w:val="00190709"/>
  </w:style>
  <w:style w:type="character" w:customStyle="1" w:styleId="DefaultTextChar">
    <w:name w:val="Default Text Char"/>
    <w:link w:val="DefaultText"/>
    <w:rsid w:val="00190709"/>
    <w:rPr>
      <w:sz w:val="24"/>
      <w:szCs w:val="24"/>
    </w:rPr>
  </w:style>
  <w:style w:type="character" w:customStyle="1" w:styleId="normaltextrun">
    <w:name w:val="normaltextrun"/>
    <w:basedOn w:val="DefaultParagraphFont"/>
    <w:rsid w:val="00E9585E"/>
  </w:style>
  <w:style w:type="character" w:styleId="FollowedHyperlink">
    <w:name w:val="FollowedHyperlink"/>
    <w:basedOn w:val="DefaultParagraphFont"/>
    <w:uiPriority w:val="99"/>
    <w:rsid w:val="00E9585E"/>
    <w:rPr>
      <w:color w:val="954F72" w:themeColor="followedHyperlink"/>
      <w:u w:val="single"/>
    </w:rPr>
  </w:style>
  <w:style w:type="paragraph" w:styleId="ListParagraph">
    <w:name w:val="List Paragraph"/>
    <w:basedOn w:val="Normal"/>
    <w:uiPriority w:val="34"/>
    <w:qFormat/>
    <w:rsid w:val="00066594"/>
    <w:pPr>
      <w:ind w:left="720"/>
      <w:contextualSpacing/>
    </w:pPr>
  </w:style>
  <w:style w:type="paragraph" w:customStyle="1" w:styleId="TableText">
    <w:name w:val="Table Text"/>
    <w:basedOn w:val="Normal"/>
    <w:rsid w:val="00BD5210"/>
    <w:pPr>
      <w:widowControl w:val="0"/>
      <w:tabs>
        <w:tab w:val="decimal" w:pos="0"/>
      </w:tabs>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596408">
      <w:bodyDiv w:val="1"/>
      <w:marLeft w:val="0"/>
      <w:marRight w:val="0"/>
      <w:marTop w:val="0"/>
      <w:marBottom w:val="0"/>
      <w:divBdr>
        <w:top w:val="none" w:sz="0" w:space="0" w:color="auto"/>
        <w:left w:val="none" w:sz="0" w:space="0" w:color="auto"/>
        <w:bottom w:val="none" w:sz="0" w:space="0" w:color="auto"/>
        <w:right w:val="none" w:sz="0" w:space="0" w:color="auto"/>
      </w:divBdr>
    </w:div>
    <w:div w:id="886526735">
      <w:bodyDiv w:val="1"/>
      <w:marLeft w:val="0"/>
      <w:marRight w:val="0"/>
      <w:marTop w:val="0"/>
      <w:marBottom w:val="0"/>
      <w:divBdr>
        <w:top w:val="none" w:sz="0" w:space="0" w:color="auto"/>
        <w:left w:val="none" w:sz="0" w:space="0" w:color="auto"/>
        <w:bottom w:val="none" w:sz="0" w:space="0" w:color="auto"/>
        <w:right w:val="none" w:sz="0" w:space="0" w:color="auto"/>
      </w:divBdr>
    </w:div>
    <w:div w:id="1009134360">
      <w:bodyDiv w:val="1"/>
      <w:marLeft w:val="0"/>
      <w:marRight w:val="0"/>
      <w:marTop w:val="0"/>
      <w:marBottom w:val="0"/>
      <w:divBdr>
        <w:top w:val="none" w:sz="0" w:space="0" w:color="auto"/>
        <w:left w:val="none" w:sz="0" w:space="0" w:color="auto"/>
        <w:bottom w:val="none" w:sz="0" w:space="0" w:color="auto"/>
        <w:right w:val="none" w:sz="0" w:space="0" w:color="auto"/>
      </w:divBdr>
    </w:div>
    <w:div w:id="1036202516">
      <w:bodyDiv w:val="1"/>
      <w:marLeft w:val="0"/>
      <w:marRight w:val="0"/>
      <w:marTop w:val="0"/>
      <w:marBottom w:val="0"/>
      <w:divBdr>
        <w:top w:val="none" w:sz="0" w:space="0" w:color="auto"/>
        <w:left w:val="none" w:sz="0" w:space="0" w:color="auto"/>
        <w:bottom w:val="none" w:sz="0" w:space="0" w:color="auto"/>
        <w:right w:val="none" w:sz="0" w:space="0" w:color="auto"/>
      </w:divBdr>
    </w:div>
    <w:div w:id="1173767092">
      <w:bodyDiv w:val="1"/>
      <w:marLeft w:val="0"/>
      <w:marRight w:val="0"/>
      <w:marTop w:val="0"/>
      <w:marBottom w:val="0"/>
      <w:divBdr>
        <w:top w:val="none" w:sz="0" w:space="0" w:color="auto"/>
        <w:left w:val="none" w:sz="0" w:space="0" w:color="auto"/>
        <w:bottom w:val="none" w:sz="0" w:space="0" w:color="auto"/>
        <w:right w:val="none" w:sz="0" w:space="0" w:color="auto"/>
      </w:divBdr>
    </w:div>
    <w:div w:id="1347176352">
      <w:bodyDiv w:val="1"/>
      <w:marLeft w:val="0"/>
      <w:marRight w:val="0"/>
      <w:marTop w:val="0"/>
      <w:marBottom w:val="0"/>
      <w:divBdr>
        <w:top w:val="none" w:sz="0" w:space="0" w:color="auto"/>
        <w:left w:val="none" w:sz="0" w:space="0" w:color="auto"/>
        <w:bottom w:val="none" w:sz="0" w:space="0" w:color="auto"/>
        <w:right w:val="none" w:sz="0" w:space="0" w:color="auto"/>
      </w:divBdr>
    </w:div>
    <w:div w:id="1573156296">
      <w:bodyDiv w:val="1"/>
      <w:marLeft w:val="0"/>
      <w:marRight w:val="0"/>
      <w:marTop w:val="0"/>
      <w:marBottom w:val="0"/>
      <w:divBdr>
        <w:top w:val="none" w:sz="0" w:space="0" w:color="auto"/>
        <w:left w:val="none" w:sz="0" w:space="0" w:color="auto"/>
        <w:bottom w:val="none" w:sz="0" w:space="0" w:color="auto"/>
        <w:right w:val="none" w:sz="0" w:space="0" w:color="auto"/>
      </w:divBdr>
    </w:div>
    <w:div w:id="17067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9DA98-30C8-4939-9E4D-96B4687B9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6B26D-4D1B-4224-842F-42A157062BD3}">
  <ds:schemaRefs>
    <ds:schemaRef ds:uri="c7067620-3c93-4237-9659-10f06bb47240"/>
    <ds:schemaRef ds:uri="http://purl.org/dc/elements/1.1/"/>
    <ds:schemaRef ds:uri="http://purl.org/dc/dcmitype/"/>
    <ds:schemaRef ds:uri="http://www.w3.org/XML/1998/namespace"/>
    <ds:schemaRef ds:uri="41de8388-7aee-41a0-8fb6-a645ed4fca1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fd444f0f-23ee-456f-a466-b998a3b365e4"/>
    <ds:schemaRef ds:uri="b38f7e8a-b47d-4ece-ab4c-3021a3a5e2e0"/>
  </ds:schemaRefs>
</ds:datastoreItem>
</file>

<file path=customXml/itemProps3.xml><?xml version="1.0" encoding="utf-8"?>
<ds:datastoreItem xmlns:ds="http://schemas.openxmlformats.org/officeDocument/2006/customXml" ds:itemID="{4A6A4C2B-686C-48B1-993F-B88FE5028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1246</Words>
  <Characters>6641</Characters>
  <Application>Microsoft Office Word</Application>
  <DocSecurity>0</DocSecurity>
  <Lines>267</Lines>
  <Paragraphs>119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7775</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2024-05-13T14:51:00Z</dcterms:created>
  <dcterms:modified xsi:type="dcterms:W3CDTF">2024-05-13T14:51:00Z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466123e21304219806f7526151ed56a60208387ed1cd8c5ac7e1329cdb8139c7</vt:lpwstr>
  </property>
  <property fmtid="{D5CDD505-2E9C-101B-9397-08002B2CF9AE}" pid="4" name="MediaServiceImageTags">
    <vt:lpwstr/>
  </property>
</Properties>
</file>