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18585DB5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0212C7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</w:t>
      </w:r>
    </w:p>
    <w:p w14:paraId="1DE8F9B9" w14:textId="0FE6EAD1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0E1859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66713F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  <w:r w:rsidR="000E1859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51295DCC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0E1859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26C4E62F" w:rsidR="00B02C35" w:rsidRPr="00681BF2" w:rsidRDefault="000E1859" w:rsidP="000E1859">
            <w:pPr>
              <w:rPr>
                <w:rFonts w:ascii="Arial" w:hAnsi="Arial" w:cs="Arial"/>
                <w:sz w:val="24"/>
                <w:szCs w:val="24"/>
              </w:rPr>
            </w:pPr>
            <w:r w:rsidRPr="00681BF2">
              <w:rPr>
                <w:rFonts w:ascii="Arial" w:hAnsi="Arial" w:cs="Arial"/>
                <w:sz w:val="24"/>
                <w:szCs w:val="24"/>
              </w:rPr>
              <w:t>202207122</w:t>
            </w:r>
            <w:r w:rsidR="0066713F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681BF2">
              <w:rPr>
                <w:rFonts w:ascii="Arial" w:hAnsi="Arial" w:cs="Arial"/>
                <w:sz w:val="24"/>
                <w:szCs w:val="24"/>
              </w:rPr>
              <w:t xml:space="preserve"> Catalyst Funds for Residential Substance Use Disorder Treatment Grant Funding Opportunity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132CD23E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0E1859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20280B67" w14:textId="77777777" w:rsidR="0066713F" w:rsidRDefault="000E1859" w:rsidP="000E1859">
            <w:pPr>
              <w:rPr>
                <w:rFonts w:ascii="Arial" w:hAnsi="Arial" w:cs="Arial"/>
                <w:sz w:val="24"/>
                <w:szCs w:val="24"/>
              </w:rPr>
            </w:pPr>
            <w:r w:rsidRPr="00681BF2">
              <w:rPr>
                <w:rFonts w:ascii="Arial" w:hAnsi="Arial" w:cs="Arial"/>
                <w:sz w:val="24"/>
                <w:szCs w:val="24"/>
              </w:rPr>
              <w:t xml:space="preserve">Department of Health and Human Services, </w:t>
            </w:r>
          </w:p>
          <w:p w14:paraId="1C852198" w14:textId="239B841D" w:rsidR="00B531C0" w:rsidRPr="00681BF2" w:rsidRDefault="000E1859" w:rsidP="000E1859">
            <w:pPr>
              <w:rPr>
                <w:rFonts w:ascii="Arial" w:hAnsi="Arial" w:cs="Arial"/>
                <w:sz w:val="24"/>
                <w:szCs w:val="24"/>
              </w:rPr>
            </w:pPr>
            <w:r w:rsidRPr="00681BF2">
              <w:rPr>
                <w:rFonts w:ascii="Arial" w:hAnsi="Arial" w:cs="Arial"/>
                <w:sz w:val="24"/>
                <w:szCs w:val="24"/>
              </w:rPr>
              <w:t>Office of Behavioral Health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6AADD28C" w:rsidR="00B02C35" w:rsidRPr="0066713F" w:rsidRDefault="0066713F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16, 2022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12D45789" w:rsidR="00B02C35" w:rsidRPr="00C118CB" w:rsidRDefault="000E1859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DATE:</w:t>
            </w:r>
          </w:p>
        </w:tc>
        <w:tc>
          <w:tcPr>
            <w:tcW w:w="6570" w:type="dxa"/>
          </w:tcPr>
          <w:p w14:paraId="4A5DAFFB" w14:textId="5490F215" w:rsidR="00B02C35" w:rsidRPr="00C118CB" w:rsidRDefault="000E1859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4"/>
                <w:szCs w:val="24"/>
                <w:bdr w:val="none" w:sz="0" w:space="0" w:color="auto" w:frame="1"/>
              </w:rPr>
              <w:t>October 3</w:t>
            </w:r>
            <w:r w:rsidRPr="00950D6B">
              <w:rPr>
                <w:rFonts w:ascii="Arial" w:eastAsia="Calibri" w:hAnsi="Arial" w:cs="Arial"/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, 2022, </w:t>
            </w:r>
            <w:r w:rsidRPr="00950D6B">
              <w:rPr>
                <w:rFonts w:ascii="Arial" w:eastAsia="Calibri" w:hAnsi="Arial" w:cs="Arial"/>
                <w:sz w:val="24"/>
                <w:szCs w:val="24"/>
              </w:rPr>
              <w:t xml:space="preserve">no later than 11:59 p.m., local time. </w:t>
            </w:r>
            <w:r w:rsidRPr="00950D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Pr="004B2C33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as</w:t>
            </w:r>
            <w:proofErr w:type="gramEnd"/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B2C33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amended</w:t>
            </w:r>
            <w:r w:rsidRPr="00950D6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01952C39" w:rsidR="00B02C35" w:rsidRPr="00C118CB" w:rsidRDefault="000E1859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APPLICATIONS 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0212C7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0E1859" w:rsidRPr="00C118CB" w14:paraId="57843C41" w14:textId="77777777" w:rsidTr="00990843">
        <w:tc>
          <w:tcPr>
            <w:tcW w:w="10170" w:type="dxa"/>
            <w:gridSpan w:val="2"/>
          </w:tcPr>
          <w:p w14:paraId="15A27E9B" w14:textId="77777777" w:rsidR="000E1859" w:rsidRPr="00950D6B" w:rsidRDefault="000E1859" w:rsidP="000E18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DFCF10" w14:textId="63BB5C46" w:rsidR="000E1859" w:rsidRPr="00950D6B" w:rsidRDefault="000E1859" w:rsidP="000E185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50D6B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DESCRIPTION OF CHANGES IN RF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950D6B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14:paraId="4617541E" w14:textId="77777777" w:rsidR="000E1859" w:rsidRPr="00950D6B" w:rsidRDefault="000E1859" w:rsidP="000E185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802E70B" w14:textId="5DDF4E08" w:rsidR="000E1859" w:rsidRPr="00950D6B" w:rsidRDefault="000E1859" w:rsidP="000E185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</w:t>
            </w:r>
            <w:r w:rsidRPr="00950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713F">
              <w:rPr>
                <w:rFonts w:ascii="Arial" w:hAnsi="Arial" w:cs="Arial"/>
                <w:sz w:val="24"/>
                <w:szCs w:val="24"/>
              </w:rPr>
              <w:t>Submission Deadline</w:t>
            </w:r>
            <w:r w:rsidRPr="00950D6B">
              <w:rPr>
                <w:rFonts w:ascii="Arial" w:hAnsi="Arial" w:cs="Arial"/>
                <w:sz w:val="24"/>
                <w:szCs w:val="24"/>
              </w:rPr>
              <w:t xml:space="preserve"> is amended </w:t>
            </w:r>
          </w:p>
          <w:p w14:paraId="1CBB464A" w14:textId="77777777" w:rsidR="000E1859" w:rsidRPr="00C118CB" w:rsidRDefault="000E1859" w:rsidP="000E18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859" w:rsidRPr="00C118CB" w14:paraId="4DBD4680" w14:textId="77777777" w:rsidTr="00990843">
        <w:tc>
          <w:tcPr>
            <w:tcW w:w="10170" w:type="dxa"/>
            <w:gridSpan w:val="2"/>
          </w:tcPr>
          <w:p w14:paraId="72664E96" w14:textId="77777777" w:rsidR="000E1859" w:rsidRPr="00950D6B" w:rsidRDefault="000E1859" w:rsidP="000E1859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E1B62B" w14:textId="44A7DA20" w:rsidR="000E1859" w:rsidRPr="00950D6B" w:rsidRDefault="000E1859" w:rsidP="000E1859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950D6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950D6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3167C31" w14:textId="77777777" w:rsidR="000E1859" w:rsidRPr="00950D6B" w:rsidRDefault="000E1859" w:rsidP="000E1859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16E130" w14:textId="2FE56F2D" w:rsidR="000E1859" w:rsidRPr="000E1859" w:rsidRDefault="000E1859" w:rsidP="00C412E7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E1859">
              <w:rPr>
                <w:rFonts w:ascii="Arial" w:eastAsia="Calibri" w:hAnsi="Arial" w:cs="Arial"/>
                <w:sz w:val="24"/>
                <w:szCs w:val="24"/>
              </w:rPr>
              <w:t xml:space="preserve">All references to the Application </w:t>
            </w:r>
            <w:r w:rsidR="0066713F">
              <w:rPr>
                <w:rFonts w:ascii="Arial" w:eastAsia="Calibri" w:hAnsi="Arial" w:cs="Arial"/>
                <w:sz w:val="24"/>
                <w:szCs w:val="24"/>
              </w:rPr>
              <w:t>Submission Deadline</w:t>
            </w:r>
            <w:r w:rsidRPr="000E1859">
              <w:rPr>
                <w:rFonts w:ascii="Arial" w:eastAsia="Calibri" w:hAnsi="Arial" w:cs="Arial"/>
                <w:sz w:val="24"/>
                <w:szCs w:val="24"/>
              </w:rPr>
              <w:t xml:space="preserve"> of</w:t>
            </w:r>
            <w:r w:rsidRPr="000E1859">
              <w:rPr>
                <w:rFonts w:ascii="Arial" w:eastAsia="Calibri" w:hAnsi="Arial" w:cs="Arial"/>
                <w:bCs/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September 26, 2022</w:t>
            </w:r>
            <w:r w:rsidRPr="000E1859">
              <w:rPr>
                <w:rFonts w:ascii="Arial" w:eastAsia="Calibri" w:hAnsi="Arial" w:cs="Arial"/>
                <w:sz w:val="24"/>
                <w:szCs w:val="24"/>
              </w:rPr>
              <w:t>, no later than 11:59 p.m., local time are changed to</w:t>
            </w:r>
            <w:r w:rsidRPr="000E1859">
              <w:rPr>
                <w:rFonts w:ascii="Arial" w:eastAsia="Calibri" w:hAnsi="Arial" w:cs="Arial"/>
                <w:bCs/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E1859">
              <w:rPr>
                <w:rFonts w:ascii="Arial" w:eastAsia="Calibri" w:hAnsi="Arial" w:cs="Arial"/>
                <w:b/>
                <w:noProof/>
                <w:color w:val="000000"/>
                <w:sz w:val="24"/>
                <w:szCs w:val="24"/>
                <w:bdr w:val="none" w:sz="0" w:space="0" w:color="auto" w:frame="1"/>
              </w:rPr>
              <w:t xml:space="preserve">October 3, 2022, </w:t>
            </w:r>
            <w:r w:rsidRPr="000E1859">
              <w:rPr>
                <w:rFonts w:ascii="Arial" w:eastAsia="Calibri" w:hAnsi="Arial" w:cs="Arial"/>
                <w:b/>
                <w:sz w:val="24"/>
                <w:szCs w:val="24"/>
              </w:rPr>
              <w:t>no later than 11:59 p.m., local time.</w:t>
            </w:r>
          </w:p>
          <w:p w14:paraId="44F38836" w14:textId="30A52427" w:rsidR="000E1859" w:rsidRPr="00C118CB" w:rsidRDefault="000E1859" w:rsidP="000E18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42ABB8C9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</w:t>
            </w:r>
            <w:r w:rsidR="000E1859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78A4"/>
    <w:multiLevelType w:val="hybridMultilevel"/>
    <w:tmpl w:val="27BE0176"/>
    <w:lvl w:ilvl="0" w:tplc="A50A1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0E22"/>
    <w:multiLevelType w:val="hybridMultilevel"/>
    <w:tmpl w:val="27BE0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212C7"/>
    <w:rsid w:val="000E1859"/>
    <w:rsid w:val="00132246"/>
    <w:rsid w:val="00284492"/>
    <w:rsid w:val="003A0ED9"/>
    <w:rsid w:val="003C664A"/>
    <w:rsid w:val="004F30B3"/>
    <w:rsid w:val="00521F49"/>
    <w:rsid w:val="0066713F"/>
    <w:rsid w:val="00681BF2"/>
    <w:rsid w:val="007351DF"/>
    <w:rsid w:val="0081650E"/>
    <w:rsid w:val="008A3C2E"/>
    <w:rsid w:val="008C3A77"/>
    <w:rsid w:val="008D17F1"/>
    <w:rsid w:val="00990843"/>
    <w:rsid w:val="009A0B7F"/>
    <w:rsid w:val="00B02C35"/>
    <w:rsid w:val="00B531C0"/>
    <w:rsid w:val="00C118CB"/>
    <w:rsid w:val="00D60B3F"/>
    <w:rsid w:val="00DA2A5D"/>
    <w:rsid w:val="00DE5EC6"/>
    <w:rsid w:val="00E1042E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1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main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2</cp:revision>
  <dcterms:created xsi:type="dcterms:W3CDTF">2022-09-16T14:11:00Z</dcterms:created>
  <dcterms:modified xsi:type="dcterms:W3CDTF">2022-09-16T14:11:00Z</dcterms:modified>
</cp:coreProperties>
</file>