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CA488" w14:textId="77777777"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STATE OF MAINE</w:t>
      </w:r>
    </w:p>
    <w:p w14:paraId="4CC0D6BD" w14:textId="77777777"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Department of Health and Human Services</w:t>
      </w:r>
    </w:p>
    <w:p w14:paraId="75FE632B" w14:textId="77777777" w:rsidR="00364F8C" w:rsidRPr="00332CFD" w:rsidRDefault="00364F8C" w:rsidP="00364F8C">
      <w:pPr>
        <w:pStyle w:val="DefaultText"/>
        <w:widowControl/>
        <w:jc w:val="center"/>
        <w:rPr>
          <w:rStyle w:val="InitialStyle"/>
          <w:rFonts w:ascii="Arial" w:hAnsi="Arial" w:cs="Arial"/>
          <w:bCs/>
          <w:i/>
          <w:sz w:val="28"/>
          <w:szCs w:val="28"/>
        </w:rPr>
      </w:pPr>
      <w:r w:rsidRPr="00332CFD">
        <w:rPr>
          <w:rStyle w:val="InitialStyle"/>
          <w:rFonts w:ascii="Arial" w:hAnsi="Arial"/>
          <w:i/>
          <w:sz w:val="28"/>
        </w:rPr>
        <w:t>Maine Center for Disease Control and Prevention</w:t>
      </w:r>
    </w:p>
    <w:p w14:paraId="41D591C6" w14:textId="77777777" w:rsidR="00B109B6" w:rsidRPr="00091EFB" w:rsidRDefault="00B109B6" w:rsidP="00091EFB">
      <w:pPr>
        <w:pStyle w:val="DefaultText"/>
        <w:widowControl/>
        <w:jc w:val="center"/>
        <w:rPr>
          <w:rStyle w:val="InitialStyle"/>
          <w:rFonts w:ascii="Arial" w:hAnsi="Arial" w:cs="Arial"/>
          <w:bCs/>
          <w:sz w:val="28"/>
          <w:szCs w:val="28"/>
        </w:rPr>
      </w:pPr>
    </w:p>
    <w:p w14:paraId="0696D41C" w14:textId="45444B62" w:rsidR="00D04EE0" w:rsidRPr="0050301B" w:rsidRDefault="00D04EE0" w:rsidP="007714D4">
      <w:pPr>
        <w:pStyle w:val="DefaultText"/>
        <w:widowControl/>
        <w:jc w:val="center"/>
        <w:rPr>
          <w:rStyle w:val="InitialStyle"/>
          <w:rFonts w:ascii="Arial" w:hAnsi="Arial" w:cs="Arial"/>
          <w:bCs/>
          <w:iCs/>
        </w:rPr>
      </w:pPr>
      <w:r w:rsidRPr="003326F9">
        <w:rPr>
          <w:rFonts w:ascii="Arial" w:hAnsi="Arial" w:cs="Arial"/>
          <w:iCs/>
          <w:noProof/>
        </w:rPr>
        <mc:AlternateContent>
          <mc:Choice Requires="wpc">
            <w:drawing>
              <wp:inline distT="0" distB="0" distL="0" distR="0" wp14:anchorId="2E552AE3" wp14:editId="145B06D5">
                <wp:extent cx="3730625" cy="3535680"/>
                <wp:effectExtent l="0" t="0" r="317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145" y="0"/>
                            <a:ext cx="2770505" cy="35356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597FD99" id="Canvas 6" o:spid="_x0000_s1026" editas="canvas" style="width:293.75pt;height:278.4pt;mso-position-horizontal-relative:char;mso-position-vertical-relative:line" coordsize="37306,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YrwxAgAAuAQAAA4AAABkcnMvZTJvRG9jLnhtbKxUy27bMBC8F+g/&#10;ELzHkp0qMYTIQREjRYG0NYL2AyhqZRERH1jSlv33XVJynDSHFEUPpsldcnZmOdTN7UH3bA/olTUV&#10;n89yzsBI2yizrfivn/cXS858EKYRvTVQ8SN4frv6+OFmcCUsbGf7BpARiPHl4CreheDKLPOyAy38&#10;zDowlGwtahFoidusQTEQuu6zRZ5fZYPFxqGV4D1F12OSrxJ+24IMP9rWQ2B9xYlbSCOmsY5jtroR&#10;5RaF65ScaIh/YKGFMlT0GWotgmA7VG+gtJJovW3DTFqd2bZVEpIGUjPP/1BzJ8xe+CRGUndOBGn2&#10;H3HrbeRt7L3qe+pGRuhljMX/ge4HKOiULOk3NYhmb+q/f1F0KuwQ+ASi/wpDC3zauQvqlRNB1apX&#10;4ZjunZoSSZn9RskNjgv5fb9BphryIWdGaLIbZWNRtowXHQ/EPeMJERU9WPnkmbF3nTBb+OwdGWY8&#10;fgoh2qED0fgYjv15jZKWr1jUvXKxl7GrcT7pJc+97+3RD2srdxpMGA2O0JN0a3ynnOcMS9A1kEb8&#10;2pBMSY8rkFCHyoTRzR7lI8kgrqL0ASHILk5b4jTFsxeJJODMOarzjtpYD99sQ8BiF2xy9qFFHXGI&#10;IztUvFgU808FZ8fnVwSHwCRlFtfXeZFTSlLusrgsrpbpnVHVE4ZDH76A1SxOSArRTTXE/sFH4rT1&#10;tCWWPJvzRG+6B1pOjiW3pmPTU47v7+U67Tp/cFa/AQAA//8DAFBLAwQKAAAAAAAAACEArjXXRdch&#10;AwDXIQMAFQAAAGRycy9tZWRpYS9pbWFnZTEuanBlZ//Y/+AAEEpGSUYAAQEBANwA3AAA/9sAQwAC&#10;AQECAQECAgICAgICAgMFAwMDAwMGBAQDBQcGBwcHBgcHCAkLCQgICggHBwoNCgoLDAwMDAcJDg8N&#10;DA4LDAwM/9sAQwECAgIDAwMGAwMGDAgHCAwMDAwMDAwMDAwMDAwMDAwMDAwMDAwMDAwMDAwMDAwM&#10;DAwMDAwMDAwMDAwMDAwMDAwM/8AAEQgDUwK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JwKACimtI&#10;qdTTgc0AFFFFABRRRQAUUUUAFFFFABRRRQAUUUUAFFFFABRRRQAUUUUAFFFFABRRRQAUUUUAFFFF&#10;ABRRRQAUUUUAFFFFABRRRQAUUUUAFFFFABRRRQAUUUUAFFFFABRRRQAUUUUAFFFFABRRRQAUUUUA&#10;FFFFABRRRQAUUUUAFFFFABRRRQAUUUUAFFFFABRRRQAUUUUAFFFFABRRRQAUUUUAFFFNeYIpb0oA&#10;cTtFRvMuOo5rkfjT8aNN+Cnwv1vxRqgk+xaLatcPggbyOFUZPUnA/GvN/wBl79r2L9rP9nKfxrY6&#10;XeaDIrXFvJa3DrJJbvGSDkjgevGetT7SPOqb3fT0LdOfsvbJe73PcDdqT6juPSp45AxNfmd/wQ+/&#10;ag8ZfGfxT4nsfFGuahr0cstxMkl0+7yQJ2AVR2ABA/CvrnxX+3x4S8F/tb6f8ItRt7621jUbFL2O&#10;8cotvuckJHndu3HB7Y6c1x4THRrKd/su3z7HfmOU1cHWVJu/NFSXo1f8j3sHNFRpP8oyGzT0beua&#10;7jzRaKKKACiiigAooooAKKKKACiiigAooooAKKKKACiiigAooooAKKKKACiiigAooooAKKKKACii&#10;igAooooAKKKKACiiigAooooAKKKKACiiigAooooAKKKKACiiigAooooAKKKKACiiigAooooAKKKK&#10;ACiiigAooooAKKKKACiiigAooooAKKKKACiiigAooooAKKKKACim7sN7UGTigBWbaKwPiL4+0v4Y&#10;+C9S1zW7yHT9L02Fp7i4lbakaDuT/SsP46/GTT/gZ8Jdd8Wa1cQ2en6JayXE0jKSFwOOnqcV8z+N&#10;fidp/wDwUv8A+CbHjeDTZJF1K50qUPEuY3iuY181B34+6fcGsZ14xqKl9p7dvvOrD4adSHtkvdTV&#10;/K76h/wUx8d6d8eP+CZfirxP4S1H7XptuLbU0ljB+aKG6hMoYf7uSR7Vzn/BG3W1vv2TvGFms3nN&#10;DezygeoeEH+ffvivJv8Agm7rlz8cv+CdHxT8C3kn2qT+yJ0WD7xDyQvuGPd1pn/BAjx3/avwz8Wa&#10;bLIqyf2crsN2QJEV0fI9iB+dfM/XqlathsRsuaUH6n2MsNRo5fjcvjqoOFSD6uL0+61yn/wQg037&#10;H8WPE0a/6uNbrIxxzcuv9KwvjFpV/wDtBf8ABX6GTy47WPTdZ0+13ByWZLfLkDpjOa7/AP4ISabH&#10;da74+vI95a3vJ4Fbu2byTP8AKsr9mbRbj4p/8FZfGdzDGy2ug67d3EkoHygIFRR9c15NV4ijhual&#10;vKs7+h7cqmFr4urUrbRoQ5fXlP0A+NH7V/gj9n/V9F0/xJrEFnfa9J5VnBgtJOc4yAM8Z716ZaXK&#10;3FtHInKuNwPsa/JP/goPZal+05/wVc0Lwlol5IqeGbexsDLF0tZnkMsv4iMAmvuTU/8Ago18O/Bn&#10;7Rtr8G1uL/UPGEaQpL9ngDW1tvAKrLLnCuVwce9faRxX7+cHtFK/q9V+B+c1MHy0aUkvekm7eV9z&#10;6NVt1LUUMu6Pd0yKfu/3a7lqrnnjqKTn2paACiiigAooooAKKKKACiiigAooooAKKKKACiiigAoo&#10;ooAKKKKACiiigAooooAKKKKACiiigAooooAKKKKACiiigAooooAKKKKACiiigAooooAKKKKACiii&#10;gAooooAKKKKACiiigAooooAKKKKACiiigAooooAKKKKACiiigAooooAKKKKACiiigAoqKeTY/wB7&#10;bwawfiH8RtN+F/grUPEGsXi2ul6XA1xPM3RVHWiTUVzPYOtv6ubtzJ5Ksx+6ozXOeMfHS6L4E1bV&#10;tPVdUk0+0lnjjtz5nmuiltnHc4xXl3w4/ar8P/tjfBrxLN8OtZ8zU/sk0Fv58flSQyujCNip/hzg&#10;g18H/wDBOH9sHxZ+z/8AtC33wz+JF9NHNJevY6jDdn/j3uMny5oyescnXPTJrz8TjoUYqrJ+63v0&#10;Xqezg8kr4h1aSjapTjzcr3a8u57x+yL+1vb/APBTr4IfEDwD4utbG3v7y1lgSNFMazW8mV3kN/FG&#10;wAIr58/4JXeK9U/ZP/aL1n4U+JpAqf2hJoc6uD++KlfKnIP99doz7VmftbeAdU/4Jv8A7eln4w8J&#10;ySaf4U8eM1/YiNiIoLnP+k257bXGCAfwxW9/wURhtb7xT8Of2hvC82NP8Rm30rVwh2i1ul+eGRyO&#10;n3WTPuK+fx2IqVKc6D+OnacbfaV72R9dl+Fw8LVX/AxEXGS6wmlo30Sb2s2dF+wvYt+zt/wUI+KH&#10;wyeForHVrq6NsJPlVklBnix7YZ1FTf8ABILwlJ8OP2kvip4Rls7O3TS2u4QsRHCCUlcr1yd2Se9O&#10;/bnvLj4E/tm/BX4w2h+0WvjZLXSbt4iGjSVNmGJ/2o3f8qu/s16Mvw1/4LXfFjQ5g9uviTSv7VsT&#10;u4nVlj5HsCK0lRfNe2ilGa+e54UsRHlbv73sZU358r0/DY6X/giRoEOkQfFa8imVrdvEM8YIXaIi&#10;s8pYVX/4IwW7eJL74qePrr5W1XWbl1lfoUM0hz7YCrU//BLKYfCz9l/43avdNkaXr+tXcmTxiNpX&#10;/pWZ+w/er+zx/wAEhvEvjO63x3uq6fd3OSOfMcGNMfVjmuuVOm5UY9OeUn6LT77nHLEOpRr36xpx&#10;Xqv0OH/4Jr6N/wALv/bl+J3xWvHVbG11vU9SjZs8R+c8UIyewjjavM/+CdXwwtP2uv8AgpF4u+Ik&#10;bSQ6NHrdz4hmO/KtGjGCAE/7RVmwewrvPhj4gX9lb/gkN4o8RTTbNc8exHS9NkztkmaQbQwP1aR6&#10;ufBvw9b/APBPP/glHqPiy0We18bfE9Y4bZXH72PzMxwgDqNseXPuxNZYOLlarU+3OU35RjdJPz1O&#10;7G1n9YlGl/LCmvnq2vuPpf8AZv8A+CnNr+0R+2Tr3w503S4YdH0tblbK+Eu579oGRGbGMKuScZ64&#10;r7BWTAG7G49v61+Y/wCwL4L079g/9j3xR8cPE8TPql1YmKwhc/vLhd2UC55JkkOT3IFd1/wR5+NH&#10;xO/aD8afETxp441Ce68PsIrbS5Jf3cYffJJIsa4A2opjXcfSuzL8dKcbv7TbiuvL39DhzbL4Uqkl&#10;Sfuwsm+8utj9BKK5/wAM+OdL8XS3H9l6tZ6h9llEc3kSq/lt6HH1FbwavYjJSV4u6PBd1pJWfZjq&#10;KM80VQBRRRQAUUUUAFFFFABRRRQAUUUUAFFFFABRRRQAUUUUAFFFFABRRRQAUUUUAFFFFABRRRQA&#10;UUUUAFFFFABRRRQAUUUUAFFFFABRRRQAUUUUAFFFFABRRRQAUUUUAFFFFABRRRQAUUUUAFFFFABR&#10;RRQAUUUUAFFFFABRRQTgUAFFRyv+6b6VXOxV3YwRyWJo6XYX9S5UYk2sa8R+KX7dnw3+FfxUt/B2&#10;ua9HbatInmSYO5LY8YDkcLnPeuZ/bXk8cfHH9mu+HwU8R6bFrrSJIJEmBaeIffjVx9xyOhrH20Hd&#10;Qauujdju/s/ERUJ1YOMJbSa937z0L9sTx94p+HPwK1rWvBul/wBsa9ZxBorbuVz87AfxEDnAr5D/&#10;AGef+CmOg/tHaXfeA/izY2Nra6qr2Mk5G2C5BGGjkVvuNyMV5H+zz/wVh+IH7Pfjb/hDfippt7dS&#10;WcnlyxajF5N7Co4yr9JR7jrXoH7VH7DXhX9u/wAO3HxM+C+rWOleMpozPfacuPs+quRkCVP4JPRh&#10;Xh1MfXqvmwb5ZLeMlv6H1tHJcNhKMqWZQ56U9VUi/hffZt27XR4V8ZfBvjL/AIJCfHez1rw+NRuv&#10;h3qBVbbVRKZIY4+MW9wfQc4J9q91/bP+E2m/t4fs3Wvxq+F8Gn3Hj7RLUPeRRqPO1CJMkwNjqV6o&#10;f9nivJ/2Yv2xbrQdQk/Z/wD2gdBuI9I1WI2Rj1QYe1Y8fuyfvIcghvU1Dog8V/8ABEL9odrq+vL7&#10;xL8CPFc222uMGU6ejYwrN6r0BPXFTh4usnJR92V1KL/m6teV9jDHY2eFcX7RScUnSqR+2raRkuml&#10;t2z1r4HfELS/+Cun7BGoeENWkht/iH4UjSW0mk/4+ILiEEJJzyMshRh3wc15R+w9ZN+0r+zb8Wv2&#10;dvERaLxGtncTWlvcctY3kL9vcSbfzrb/AGnvAkP7HPxv8L/tSfBiRtQ+HPiydX8R2enHfbwGUAGY&#10;Kv8AC2cH0Iq/+2nZr+zT+0R4G/a0+Hyi88I+KPs0WupZIGhKyMfNlf2dCqk9mXNd9PLW3Cf2oPR2&#10;+y/s/wDB/A8WWcOFJ0or3aqu1f4ZLW/nf5Ddag1D9q//AIIyalos28+Pvg5dRvIgP7+KeymGcHqM&#10;xq/T0FdbqPiiLVv+ChP7KvxHspIzb/EDwrcaVcyDjzGEYkCn1I46+lbGmiP9n/8A4KCWN5p9utx8&#10;K/2orDyy8fMNlqKW7unTgGQNg15B4h1S6+EXg/4CxyRwte/C74y/8Isy/eWO2nkZUQ+mUYdfavQo&#10;4dKnyS1tf59l8jwa1ZzqOUdOa3y7/eereBdbj+Gn7Ff7WVoqrHLpeo60jBh8u6ZXC8f8Cq3+2P4R&#10;vfBf/BOL4RfCbTGZdR8Z3umaSwX75B/eyH3xwfwrM+Jtquofsv8A7SFrc2c0ba98QY9KtDLCYzMX&#10;uYAGGeoyW5r3v4reHb/xr+3p8LNBXT5joXgjRbjWJbmSHNvHP8sMY3dN33uK4qWDsvf0spWf+Jno&#10;fWo814/3dPRWPnf9rT4KwfGD9pf4J/s+6TCw8LeANOg1jVYkXako2+WofHHRST65Ncv+2lfyftr/&#10;APBSTwf8G/D7svhP4WqjXywqRE9zKilhxxiOP5fq1ewfDf4t23w1g/aF/aI1vT1VLfU7rRdGlkk3&#10;fbbazcwRbO21nGOK8B+B+pXv7EH7HXi748eIhJN8UfjNeTPoWnSNiZJrlyowOvXDcdNoriq05KjO&#10;lbWdkl2W8n87HZg8VGlUVWerim1/iez+Sudj+2ZLeftnftaeGfgD4Jm2+CfhwsL6y8TEx/bFGzax&#10;/wCmKEHaepYGt3/gov8AtLad+yR8FdD/AGe/hP8AL4q1y38qc2Z/e6fbHG+RiORLIcqO4JqP4RTa&#10;f/wSQ/YM1P4kePGjvPiZ43zdiJ+J7y7kUEQ+p+Y7mNcz/wAE0f2T9SP/AAkH7Rnxxk8u8vJJNYiW&#10;7G0Kv3wzf7KDhR3JrKUalJe0ope0l7tNdoLdt/PsdeHqQq0k8R/Dhq+rlJ7af8OfRn/BNv8AZ/T9&#10;hT9lrVNe8XalJazaov8Aa9+k8uVtAE4TnJLYGT3Jr1v9jv8Abp8Kfto2GtTeGvtUUug3PkXMMyc4&#10;OdrAjgggZr4D8cfEX4jf8Fk/i5/Yvg6Ofw78LNHlOZ5kYx3Q3bRNOucM+zcFj6DINe8eNPj38J/+&#10;CQXwK/4Q3w19j1bxpJAZPssJHnXM54866Zfur7tzgYHWuqjUjQfsk/cjvLu3q7GGKpfWGtL1aj2/&#10;lS01/wAj7zLkqO1Sqflr4x/4JaftDfHD9oYeINa+JWl6bZ+E51WXRJI7f7PNLnqFX+KMdmPJr6K+&#10;Jn7T/gD4MavZ6f4m8VaHot5fHEEVzdLGzfmePqeK9iMlOPNHY8etSdKo6UtWtND0Wiqmn6jDqFuk&#10;0MiTQygMjq2VcHoQalLqX6/hTjJMz9Saimxf6sU6nvqHqFFFFABRRRQAUUUUAFFFFABRRRQAUUUU&#10;AFFFFABRRRQAUUUUAFFFFABRRRQAUUUUAFFFFABRRRQAUUUUAFFFFABRRRQAUUUUAFFFFABRRRQA&#10;UUUUAFFFFABRRRQAUUUUAFFFFABRRRQAUUUUAFFFFABQTgUU2Rdy0AeP/tl/tWab+x/8Gb3xbqVj&#10;famIJRBDbWxG6aRhwCTwB7185/BL/gtl4I8elU8RaXqHh2SUAlsebEuemSPm/Pivr74x/Bjw/wDH&#10;LwHf+H/FGmw6ppd8hWWGUnA4xlSOQfevgH4w/wDBvR4WCzXvw38b694RuDJuW1vD9vtQuPu7WIIG&#10;fQ/nXDjI4m3Ph5L0fU+gyXFZRDmp5rTk1LaUXbl+XUr/ALSn/BLHwX+2x401T4m/Cf4iNpPirWR5&#10;9yk05urG8fHCugO5RwOPYV8ra1qH7Sf/AATP8Tpf61pGqrotnydT0lzcWFwv+0nJXPoa7XxR+xF+&#10;1B+xtdNq2g2Y8VWNm28X3hy/aG4K/wB7yG4P0xXXfDL/AILf33gU/wDCMfGLwvcXEanZL/amnm1n&#10;C/7YYbGNePN+0d8VRakvtI+joxeHg/7Exka1N7057/jovU7X4cfty/An/gpB4Mt/D/xQ0nTLPXp4&#10;hCuooBA0DEfeWVfnjYe+RmvNPFH7GHx5/wCCcXjaTxp8ItfvviF4J3mSBYkWe7SE87ZlHEwx/EOa&#10;9gT9mr9lf/goxZy6p4PuNP8ACfiy6iJiuNMnWCdJCOrRDEbAe1cTHYftVf8ABL/Upttn/wALb+Ht&#10;uAyTWKeZIsQwPnizvQ4HJQEe1b+xnV9+TU0tn9peltPwPGlio0uaFGLoSfxQb5oS9N0rnRWPxW+D&#10;f/BXzwdBoPjAr4H+KmkLiyuhi3uIplPQZ5I3dVNXtE+JOofs7aB/woz9qHQl8ReBNYkOnaL4saPz&#10;bOSNidgmf/lk2DwScisvWZv2b/8AgqWYW0vV5fhj8XYxuRYh9huorheCGDKPNG4exxWnpPxQ8afs&#10;yWbfCf8Aac8O2vjb4Xaqv2Sw8awQGWBNwwouE5KnGPnOMV3U6M5VISettm9/nbQ8CvXpuEqcVyq+&#10;z+G/Vry7dDkvh7pd9/wSt+Jc/wAOfFxuPGH7MfxRl8nRr+f9+ugSSADy5G6eWwkQZ46BhzXovwl+&#10;F1n+zX4h1r9nTxxI2ufCH4nQzN4M1S5bfHbs+SbIv0BHylMcnivVfhL+yfqmnWsvgK8uNO+Jf7P/&#10;AIjsPM05r+XzL7Qs52RI/SSM5BB6qQK2Pgv+xjqlj4f8QfC/x1GniL4e6Lcx3vg3VnuD/aWn85ER&#10;PUNEeVf2716cZNHkWly2OB/YGfWvCvg3xV8Fde0q01fxb8H5zceHpr5N0d1bOWNpIrnkMoDKSPQV&#10;9CRfs2+CdY+Ht7qnizwjZw3Gs3Vt4n1m2ZmdU1CBVcSLj+JSnb0r0rw94HtNDv4rpYI3uxbpbvds&#10;oaeVFGAGbAJ55/E14p/wVg+PV3+zl+wV4+8QaW3/ABN2sxYWHGf3858pP1bP4UpNN3ehpSpta7m7&#10;+zx+0Z8Mv23fDOqXHhv7LrFnoepiC5hngGUuIyGVtv1GQx5+WtL9sW78UaN8BdebwJpzXni7VIf7&#10;PstgB8nzjtaRj6IGZvrivxs/4IVfHbU/2aP2sNJ0vXL4xaJ8SvM066ibgRXqHMbf7xOR+NfvSE+0&#10;Y3fdHUdQa5qdaNaHMnc9HF4KphpqNVWuro/N39oD4PN8TfFXwl/Zd0uaSTwz4Ptodc8dX6EqpjjB&#10;ZFkbpukfLtnrT9G8NeG/20Pj5qHxd8TsbP4H/BGJ7PwzBv222pXEORPcsvQqrJsUDqVz3r6h8X/s&#10;RwwfDr4lWHhnXrzTPE3xPu5LnUNavIvtU0CyYXy1AIwiJlVGcDOa+b/Efw0tfiPrdv8ABbT7e48N&#10;/AH4R2yyeKNVmJtxrlxGAwtg3Hygne/UEseamUZRTaer0ucVSTjCyON+DHwt1D/gp/8AtG3Xx0+J&#10;8M+k/BjwUzR+D9Iu5PKiu1Riftcinghlbr6KKb4t8feOv+CqXxbuvAvhO3/4Rf4GeGZ1S41IIUXU&#10;hHwfmGA2MfKo4HU5qX4i+N/EH7etzJomkyf8Kx/Zb8HxgX2rkfZZvEqxjGyDGBHBtA5xk54rXbxT&#10;4q/a88AWPwt/Z+0a48A/CnR5FtNS8WXC+T9pgUcm3HBkDc5PFcuJpxleW17L0XZddTtwNRxab6f1&#10;cufFj9rTTf2adJs/gX+zXodrrHirySk17Agmjs2HBZgP9ZOWxgk7RUfwV/4Jz+C/2eNJb4rftFa5&#10;Z6nrksv2+aK+uN1rHMegbcd0rgkYX7oOMDiqdr+0T8If+CdyR+CPhH4evPil8S73EdxcWkX2qZ5s&#10;7d0soyFG7quRUOsfsa+OP2qRD42/am8dR+E/DcR8yx8NWdylutsDz8784OOoXJIyOM5HHTj73I46&#10;L7PT1b2Z6UakowcYSs3vLeT+SKvx4/4K5eI/jBqv/CA/s9+F7uS8mIgi1IWazMg6ZiiHCAcfM/4C&#10;uZ+Ff/BF7xl8bfHS+OP2hvFzfZwRcXVjDc77qfbyBPcNwq5/hQBRXpCftqfBn9k7wzN4d+BnhCHV&#10;LzaypdxW7eT5nA3u5y8mT6cfSvLtQ+GP7Tv7dN4ketXeqQaDdMCyTsun6ei56CJMO4/3m/CpljY0&#10;53jeXlHb01O/CZXXr0+arbD01vKbu5eaS11PrD9pD/gqt8Of2eLKPRfDsn/CUatGghSLTAJLe0UA&#10;AB5OnHtXmP7Of/BSf4vftBfHnRbHTPCug3XhOe4WG+W3VzcQIc5fzM7Rjg496oaH/wAE1fgX8BdK&#10;t7z4reMrfULuEqZIHvFs7QNn7mxSGYZx15+tfdXwd+HPhLwH4Ms4vCOl6Tp+lyRK0P2KILHKpHBy&#10;OTkY5rSNPMatdVH7kO3X5mWMxGTxwbw2Ei6km9aklZf9u7adNTsrb/Uj8akpsQxGKdXvHzQUUUUA&#10;FFFFABRRRQAUUUUAFFFFABRRRQAUUUUAFFFFABRRRQAUUUUAFFFFABRRRQAUUUUAFFFFABRRRQAU&#10;UUUAFFFFABRRRQAUUUUAFFFFABRRRQAUUUUAFFFFABRRRQAUUUUAFFFFABRRRQAUUUUAFFFFADZx&#10;uib6V85f8FEPCnxk1v4Y6fdfBvU7W11zS7kz3FpK+z+0IyMbVbaQGGc4OAcYzX0c4ytRyxZ+b2pS&#10;jFrUIylCSnC1/PVfcflJpX/BQH9qr4MXjw+Lvhf4ivkhUeY7aQZ409TvhJ96j8Uf8FXfhV8WFGlf&#10;GL4S6ezyjy2e6s9kmD1OJlByP94V6Z/wUG/4KS/ET9i/4+/2XJotrqvh6/hE9tcfY3aOIf3XcZG7&#10;/wCvXkif8FoPAvxGEdt448CeEtWjmAL79ikA9eHX+VfMV60YScFUa8nqfcYfC/WqSqTpUpLylyz+&#10;7t2PP/EX7PP7KXj/AFJda+HPxE8SfBjVbg5VonJtd56fLkgfg2K9j+BVp+1V8HWjuvBXxE8B/Hzw&#10;vYoD9h/tEw30q/3ckEA9OhPWsm9+Ln7BvxItjDqVva+Gbq/5mhtopUj3fWMFf5VrfDH9iX4AHXl1&#10;r4PftBat4Pu3GVFpqyhEPUAxy4yK2wtSpdSk1byVrnj5hRpQi6dGEo91a6NDxt4w+A3x81JoPjd8&#10;J/EXwX8fcL/a09k1vEszdHjvIflIBwcsBx1r2D9kj4I/EbwperomqeO/Cnxn+C+sQsltNqDg6nZR&#10;9VXIVkmXoMFgRWPD4K+LsNpHo+ofFT4P/FrQWl/ew+ILaOG4kQ9g6FhuA9q9e+H/AOzppKfFzSGs&#10;PBc3h/SfDtql5a6to+tLHp91Oy4kha3VtzBTnlhivoqMoy1PlZbci+5n0F4P8H2HgjQbXTNLtbex&#10;0+zjWKC3hXbHEvoF7fnWsenSuX8afGHwv8NbZZNe17SdHXHW8u44fp94gdq8a8Wf8FY/2ffBtzJD&#10;dfEzw/NNDwy2rPcj8DGpBqJS5VepZerOqMW17qufRM5/dNjnivzb/wCCv3xIu/jr8evA/wAHNKkk&#10;k0XQpo/FXiXy+RiFwYIW+pycHsK9Y8T/APBc74D2VldDTtU8TavcRofLS00C7ZZj/sts2/rX57/s&#10;V/He++Mf7QnxU1vxXFqln4g8W3X2yzjvomic2nKoEDDoOhHbJNfI8XZ5HC5XUqYacXLbdaHr5Pg/&#10;aYuEKukdz5s0xL3XPCWpXOkzS2utaV4gubvT7gDDQzxXBZHB64yMH2zX77/8E+f2sLX9r79mLw74&#10;tO2HV5IRbatbKR/ot3H8si9e5GR7EV+Efh/Vrfw9feMPNujDb2GrXkRG3JRTISSCOO/Fe/8A7BHj&#10;X9o74LeEdc1nwXceH9J0HxRdnUrXS9Yt381uNgfj7u4AHGK+by7iallyaxElGm0mnPTV72fU/VOO&#10;Mlo4vLMJisO06uqkl29D9zXQSAZXP9K8v/aR/Zf0b9pPwauh61cX1to0l5Hd3trZSCEajs5EcpAy&#10;VJHI7jivhmD/AIK+fGr4Fab9o+JPw/8ACOpWNuu6W9sddjs2K/7McnU9eAc10nwy/wCDlX4D+MII&#10;11y38WeG7hiVJm05poFIOMh0zlffFfoeBx+Fx1BV8JUU4d1tfsfjVbC1KcuWcXoepfFD4LahZW2q&#10;XXj7T4l+F/h9VsfDvgbw5E1z/aO3iOS4wqlmOFwmAqd2NZv7QPhk+Jvg14fbXfGk3wJ+H8diX1TQ&#10;bYRR6jc84EfmoSEXHXy1zX018IvjF4a/aT+GNr4o8F65b6xo+pxsLe9tjkK3GQMjIYZ5Br5X/a3/&#10;AOCe9rqmn2Xiy68O+K/jd4st7v8AcWOoa4LG0iVjlsxkhFjXjhQScda6KkbL3d+hx8jc1N7dTwnw&#10;n8fLX4WSDwj+yl8JW1W8vCFuPE1/bvJIcnmRi3Lf3vnZeKtePPgXpfhov4h/aX+OFj5kY+1No9td&#10;hpt391RwR6YVCe2e9d1e/s6/GLULeabxj8XfBfwZ8HqoJ0jw3FHC8UfTDzybMlV6nk1wumfBL9jH&#10;4J3suteKviZZ+PtXmkIknkvTfzO3f5Ywzevr+HWvHqYCc4++m4rptH5n02FzKDmo4WLXayvL5Mw9&#10;B/4KkfCv4f6kmj/BP4NX2rHZ8mt6vAbOByMeoeVwevQZqnefEP8Aaz/aymlt9JkvfDukyM2LbRdP&#10;OnQbSehmlJYn3AFdtqP/AAUy/Z9+DDMvw/8AhDr3iBo12wXC6bHbwzHtl5TuA98V574s/wCCzHx0&#10;8a3bx+E/A/hzw3btgxwIj6hcfQquF9K44ytLlnXhBfyx96R9FHD1FFzp4KdSW7lUdkvOxteBf+CE&#10;Hjf4ialBfePvFVssk0nmym4uJtQuiCQSpLAIPwr9TvAvhOHwR4U0zRrU7rXS7aO1jJ6lUUKD+leP&#10;/wDBOXxp8SviZ+zfZaz8WLeG38T3s7vsjt/s+Is/JlOccV755WGBHavoMvpRjTU4zlK/WW7+R8fm&#10;uOq4mShU5bR/l2/4IqjC0tFFdx5oUUUUAFFFFABRRRQAUUUUAFFFFABRRRQAUUUUAFFFFABRRRQA&#10;UUUUAFFFFABRRRQAUUUUAFFFFABRRRQAUUUUAFFFFABRRRQAUUUUAFFFFABRRRQAUUUUAFFFFABR&#10;RRQAUUUUAFFFFABRRRQAUUUUAFFFFAARkU0puXFOooA5f4jaZpg8PXV1qWmw6rHaoZPJeFZWkCgn&#10;aoIOSegHrX5w+Nf+CsP7Mo1W7s9U+H+hvfWcrwSwz2lqrxspIKsMZVh3Ffp5qtmLm3xjPzAn2r5J&#10;/aI/4Zf+B3jO7k8a+GfB6+IrzNzMG0eOWabP8bYXue561w42m3Hmi7fJHflqfteWFH2r7K6f3o+P&#10;df8A+Cgv7I/idhNe/B/wzNwVQqkBJH0WrPhf9rL9jPxFbq1v8E55rpR8sGm6LJM7H22gD9a9L8Tf&#10;8FKP2X/hXprSaP4L0WRozmNbfR4Azt24CbjWT4f/AOCpXjj4sSrD8Jf2e9U1QY/dTy2v2aAE9DnC&#10;j0rx/bQ5+VVPw/yPbxdJxXI6HJbo6mvzMPw541/Z88QeJGi039l34pSefh5LlNFm2+gIy2PbrX39&#10;+x1No0Xwdt7fQ/CHiDwRpdtNIkOnavbvDN14cBieD9cV8reCLf8Abh+Jvmf21N4B8DWUziRU2far&#10;iFPTaG7e9eieFv2YNc8deIINP8YfH7xJqWtRp5txpugXUenrjPdUzIV9817eH0V2fH1OWNZpLr3v&#10;+PX1Pgf/AILP/wDBNv4v2n7Rt58VtP1DVPGng28uPNeFYDdSaKB0UwcB4xzyBxXz74C+Jni7T4rb&#10;UvDsPgG+sLdvIdH0lYw8g/hYgblY/Sv6IPDHgi38N+FbbSt1xeW9rF5Ia8kM8ko/2mbqTXyR+1x/&#10;wRi8BfG2bVNf8HxReC/Ft6pYywL/AKHcOR1eIcde45rzc+yd42neLu/U+p4bzTBYSqqePp3j3R+d&#10;/h79szxxpAt/7Q8B+GZoepa1umgxj03Liud+O/7UvibX9X03xBpfw9tNO1TQTvs9S/tKMRhCRvjk&#10;4AZGGePesL4qfsrfHv4I/tIWvw1vrbw1NqVxateWmoLLtjS1Bw0u3rwM5FUv2xP2ej4C8IaH4V1L&#10;xZeeIPG/iSeMfYLZCLKG33Ylkx7ZwCcda/Fq3D+XYDM1hcRH95JczV5NfO7Z+n4rF5HjMNz4CFRz&#10;bstv8j5f079o++tfE2rM3hm01BpNam1O8tGkZrQlmDKGKfwKRn3r3e9/ah+N3x8062MXxA0jTNNx&#10;vCaQgiKjuAR0xwMe1eUap8JNQ+G/j/WfFHhnR7i58K+EY7e21ojhsOCNzL3HHXpXeQ/CGzgS28T+&#10;D5v7N+3LHOYA2ba4De3Y/Svssww+W1uSNGMZSS+1ql9+hHC+RzxdSdPE3m6LV4J2bi/tL9fI0vEH&#10;w4tLrw9LqHjrX9W8Qwwnz2bULpvIVuPU4JOD+le3f8E/f+CU+s/t/amutyabdeA/hXazfuroxmO6&#10;1wA4Kpn+DgjNan/BLP8AYXsv+CjXxi13VPHl8P8AhGfh/epA+hwkj7ZLklWfPG3gfrX7meEvCun+&#10;EPDdlpemWcOn2NjCIYbeFdkcSjoABX0mR5HOlBTqS+Ssl9y0PmONeKMHWrSy/L6ahCL101ula136&#10;nO/s9/s/eGP2ZfhZp3g/wjp6aXoumpiOJf4mwMuf9o45Nc7+09eaH4k+Gd9od58Qk8BzXzCP+0YL&#10;+CC4t8HLbd54J6V3/j3xb/wg3hK81Q2N9qS2UZc29nF5s0nsq9zXwL8ZP2yv2Xri7vpvHnwz1iO8&#10;tblrmY3/AIadi8rcFtw4yK+svyNRifmvv3tE8p+Lf7L37IMENxF4w/aCm1nVLSXzZHvvEovJVYcs&#10;fLUkfkK5rw14o/YG+H11Hb2/i7VtUWTIZ7e1nkiYgE9VTvithPH/APwT9+Jut3Ms2tw6BJcMXaKe&#10;0ktdhP8ACcp/M133gjwN+wpqNoq6f4+8K+W3QPqZib17gCvFxlGvVm1LDv5z3+Sa/E+qy/EUMJRS&#10;decPSKf3O1zjdG/bf/Yz8IO39m+B/F/iH7O2I2/sKaZX+m7Fe8/sJf8ABR74U/tJ/G4+B/Cvwt1j&#10;wrdR2zXEd1eaYkKMinnIAJX8au/Dv9nb9kzxLeCLR/EPhTVHI3eWmuRlmHTpuzX0x8Ev2ZvAXwXZ&#10;rzwjoOn2El1GFN3CA7zJnP3+cqfrWeEy+tTqa4aMI/e/vMMyzTC16XLDE1JvzukelWcQiDY9cY9B&#10;2qao4RyxqSvoUklZHzwUUUUwCiiigAooooAKKKKACiiigAooooAKKKKACiiigAooooAKKKKACiii&#10;gAooooAKKKKACiiigAooooAKKKKACiiigAooooAKKKKACiiigAooooAKKKKACiiigAooooAKKKKA&#10;CiiigAooooAKKKKACiiigAooooAKKKKAI7lQyDPrxXhv7T/7AHwn/ap8Tafrnjzw/Hql3pMRVJDc&#10;PCpTrh9rDcB717o/SvNf2pfhlr/xe+C2u+HfDutJoOp6nbNAl2yF/L3DB4BH51y4q6hdR5vIqnZT&#10;1dk9/Q8L1HxV+zP+x1D9n0vRfCFtcW33UsLGOecn3bB5+pry3W/+Cwl34u8Vf8Ix8Kvh/qviTWZB&#10;tijVcxw9cGQL8qD3YiofhR/wRd0Pwvp0OofFDxddatHbJma1tpPslrLjqZHzuYH03Y9qtfGf/goP&#10;8H/2LPC/9g/C7w7pOo6pGphtoNKtAqyyDgAhQWmYn6/WvE58VFqU7U4PotD6SjhcFOm4YOnKrbeT&#10;+GPqzQPwe/aQ/aHsWb4nePNK+G/hS4DPNp2isFumXGSjSnhe+cGtf9mjxh+z/wDs7fF+18D/AAy0&#10;9vFHjbVDjUtRske9mVAfme4uSSBzk4BxXzj8O/2SP2l/+Cinia38TfF7xLefD/wNJIZ4tHglaGd4&#10;j/DsBwuQOd3PNe46L8cvhz+xtqUfwh+AvguLxn49kAjuGtVXbC/QzXc+P4T1GcmvXpSsrt3R81i6&#10;adS9O2m9tvl5dj78gCmP5RjNEgVVP+cV5l4C+Kdx4J0Hwro/xA1rR4/GmuARmC1+SO4m25YRqcnC&#10;16Xft5dnK3dUJziu+OuhhzcsdD8rf2nvHVv4q/4KTfEnxPfXIh0P4d6Db6Sspb5EeQGSTHuTtHNf&#10;D+j/ABMb41/FzxL4/uFkj+3XElpYxyn7tsi7VwD2J598Vv8A7XP7T3/CV+KPH3hG1aC4n8ZeML2T&#10;U3Q+VJZWsEoVFkcc4OzgH1rF+DHwl8YftC+KYPBfwr0NtWuIQlvPfuhWw00dA7PxuAyeBzX5Bj8p&#10;qYvM62NnBxnN8kfKMdG3/i6H7bwJiMDltCOPxlRRhTW3V1JLb5KzXY9R/wCCcOs6T8R/jD8V9Fvo&#10;7e9025tbW0lgkUMsqYdSOfxx6GvN/FXwEvP2S/jVqHgya6efwzdA3/h6aQ53RE58vnjcpOMV9XfD&#10;3/gid8U/2JrO48beDvEGk+Otevot2taM9uYRcDqVifPbnGetee/H/UND/bB+Gd7olxFeeFfiR4Ql&#10;F9bWWpxmG5tp4+Sq5A3KwBHHByM18znGT5jluczxCjfC1VFeUX0aWybdtjmyPizD0sweYUXqm9Fp&#10;zR6r7uh6t/wQfvY/Dn7T/wASdPWaTbrenW92UJ+SRwwJIH4n86/WCKLbafu8rlTzjOPTj9a/DP8A&#10;4JN/GWHSP2+vA/Msd5rlvcaVd2LfLJbuAW/eAdwQRz0xX7pW5P2bnnqciv2rIal8HGD+zofB8W06&#10;UM2qui/dk+by97VJemzPB/iPp3x08GSSz+G7vwj40t95dLTVI2sp1XPCq6BlP1IFfNXiv/gsda+A&#10;9Um0P4rfCDxJZwwuY7m4sUXUrNQOCeQDj8K+h/2l9W+NGm+JhrXwn1Lwv4gstPIg1Hw1qaCNnZeW&#10;aO4U5V+ejDFeEfGL9u34Z6Te2fhz9oX4c3ngnUtSjXE93brdWrjods8eSBn+9XoYrmUeaEVJ9m7H&#10;gYX2TqctVS8nHp6nnWp+Jf2J/wBsC7l+w6x4e8KazfHLxzW4s2kz/CUkAXn2rP8AEv8AwQr8G+Ot&#10;MVvDPibwzqtlP88eY0bAPQAoT/Kuh8X/APBJn4EftU6f/b3w58SeH7qCYBlS3dJgp+9y0ZDqe3zZ&#10;NfNPxO/4JJ/Ez9mnxBNqXhfWPGmlywktDeaLqMrK3/AQ2Rwe/avk8ZTwyl7bEUZ0315G2vmfe5XU&#10;xTXssvxcJv8AkqJL8Wv1R6Frn/BuJca3/o9teaLpUkgIN1bGQSRggjI7d8/hX6mfsy/CH/hQ3wH8&#10;K+Dvtk2oHw7p0Vg1zKctMUGNx+tflt+wH8df2rND/av8JeFtb8Uah4n8IX1wIdSGsWf76CHBywcq&#10;DuGB69a/YK2IIzwewxXu5PLDuH7ipKS89z5vPquMdfkxcYqS/lSS/Df1JI1ClsU6gDBor2Twwooo&#10;oAKKKKACiiigAooooAKKKKACiiigAooooAKKKKACiiigAooooAKKKKACiiigAooooAKKKKACiiig&#10;AooooAKKKKACiiigAooooAKKKKACiiigAooooAKKKKACiiigAooooAKKKKACiiigAooooAKKKKAC&#10;iiigAooooARxkVWvkbym253bSAQcY9/5VZfpSYytHQPM/On9qj4H/tG/tb/tEa74Zt8eGfAFjcgW&#10;N9I6mB4cD5gi8s+c8NkV13w5/Zm+AP8AwTjtZte8Sala6t4vghEs9/qUqzXAPfyo+kYyD93Ferf8&#10;FKv2qPEX7Knwci1Lwzod3q2oalKbVZIYGmNpkcOFUctngZ4r44/ZT/4Ja+Nf2stSh+I3x41S+t7P&#10;UJftNv4cVmEsyk5BuW7Z/ujpivBxEHHEc1OnzN7t/Z9D36GIjPCqOLqcsFtFby9Tsr/9pj4of8FJ&#10;PFNx4d+GdreeDfh2rlL3xI0QLSx9xHuGGJ5GFHHc5zXa+IfE/wAN/wDglR8PLXw54R0p/FHxK8WS&#10;7Le2V/O1LWrpv+Wk79Uj79hzVj9uD9vTwz+wj4Esfh/8P9Jh1DxhqCC00XR7CNQsBPygvt54zn36&#10;1xf7L3wG0/8AYy+HniD9oT4+akuofEHWIjeyNct5g0qNhlba3U9GJOOOmK9DD6T5ovnn3eyPGxlb&#10;mXLT9yH/AD77rzPWvgB8K2+FusWvxP8Ai9eR6t8T/FlwltbxrGzx6TG/3LS1jHA2/wATGvrq5ibU&#10;NKkRWMbSxMgYdVJHWvk3/gn9rPjr43HVvip8SCNLsfFUkZ8MeH5VG3SLRM+WxJ5aaQHJI5xX09rX&#10;j/RfC+oaXYXd9Db3Wq3H2a0gZxvnfG44HfABJ9q6oXtdnBh2up+Xnwr/AODa+PUfjprXir4jeOpt&#10;U0rUtUnv/wCz9OjaJrgPK8gEjn0yM+uK/Sn4H/s8+D/2dvCkOieEdDs9HsYxyIl+Zz6s3Umu0Mqh&#10;c7hj1qnqHiGzsNPkupLqFIIAzSSFhtjCgliT2wATRyRb5mdLkmrMvMvt9OK8R/ay/YN+HX7XfhyW&#10;18T6THDqgG611az/AHV7ZydmVx15AO08Gu+8W/F/TfC3h3T9U8xruz1K4gggkgIdX85gqsD0xzmv&#10;A/2pfjxr/wAEv2v/AIWtNqVxF4H8Tefo13ADtjS4fiJy3c8D86KnK1aQqP718sN9bfI+f/2L/wDg&#10;hlq37Nv7YUHxI1Tx/wD25a6bcyXMKLbBLi8Zl2qZj7DHSv0kjZT8ufvH1718tftZ/EvWP2XPi34Z&#10;+Ikd5PN4R1JotG8Q2ckp8u2jY/urmPPRgzAH1Fd58dvj1cfArQbXxVY6DfeJtHvGj/tK4s7oAWkZ&#10;AxKE5yMcnFZxjRp3QqCq1ZU4/Jeb7HJftW/s6+KNOvtV8afBvX4fCvxA/wCPq7s5x5+n+IUUEmOa&#10;I/cY9pUw3avnv4cftw/C79t92+Gvx68G2vgnx9GTaLBqMZENw3QtbzH7vPODXrn7Vfwd8UfFG30n&#10;40fBfxPNH4o061Mq2M0zSWGr2+AxhZAcBuDzXlNlH8I/+Cw3w6vNB8T6angv4taB+7u4DtivbSXo&#10;HjYYMkZIzkciufEVo14cqSlHt3/4Y7sPh/YT55y5ZXev8r8/U8j/AGkv+CGmvfCu4m8XfAzxdrGg&#10;3NrH50aafeMrNzkHA+907da8/wDht/wWe/aA/Yr1+20D41eD28aaJDiKTVEgEN2FBxk7RtY/UZrp&#10;NK/aR/aE/wCCM3jBdC8a2d18TPhT5pEFwXZryyiHTbIc7hgH5TzX2d8H/jh+zz/wVj8AOumtYXl+&#10;Y/39jPGkOo2fc5XrgHvXnUqdelrhJ3it4Pp5I9GtUpSfLmENHtNdfNnQfscf8FSPgn+2JdRr4b1q&#10;xsdeYBTp9+ohulY4GAG+9yccV9TRMuOMfh0r8zfEP/BvH4X034+eH/GHhXxFdaXb6XqcN7cWkbGJ&#10;p0SQNtDr06D8q/SzT1MVsit/COteng63tFaVPkZ5OIpwhO1OfOuj/QtUU0MD3p2a7jAKKM0UAFFF&#10;FABRRRQAUUUUAFFFFABRRRQAUUUUAFFFFABRRRQAUUUUAFFFFABRRRQAUUUUAFFFFABRRRQAUUUU&#10;AFFFFABRRRQAUUUUAFFFFABRRRQAUUUUAFFFFABRRRQAUUUUAFFFFABRRRQAUUUUAFFFFABRRTfM&#10;oAdRTfMGKPM4pXQDqKb5wJ6NS7vrTApazZ296qrcRRyr1wy5r4d/4Kbf8FTrL9mTQ7jw34M26t4y&#10;vD5EUVsPMeKQ8KiKPvP6jtX0t+2dY+PNT+BetR/DySFfEH2WR4kY4kl2jO1D03HoMkD3r47/AOCc&#10;X/BLzUvBfi5fi/8AGmFbrxswM+nabNJ5sWk7v+WsmeDLye5AHevNxFSUqns0tO534WNCnD21R3ey&#10;XmUv+Cev7B7fBTRLr4/fHi+F141vonv4kviWTRoWJbHzceYRg+2cVW8FW97/AMFef2j18TalZy2n&#10;wJ+G96yabDKxVfEV2nWQgcOinJGeKy/23/jhr3/BRD9pm3+Afw7nkPh2wuVfxNqcMh8qOIHLISO3&#10;BH4V6t+1zqsP7Iv7Pfhv4G/CmCO38S+JIV0iyjgPzWMDnEl02OjHBAPU5PpRTxEIOVtIx38/P5mG&#10;MpTk+SavUm7PyvsbXgbxHeftkfthRy6HJNb/AAl+DhMMMsT7Y9f1MptITbwUgxg9iTxmtX4darN+&#10;0f8At+eJPEkbJP4T+FdgdD09U/1UmozFTcy57lU2oCOnNXde07R/+Cbv/BPaSztJDBcaTpxWOV8F&#10;7nUJ/vP1BLNKwJrhfBNwv7A//BLjUPEmqXYg8QX2nS6rdTzHDXF/dDdj1JJwAK7vrkeW1tjylRm9&#10;EutvmfQH7P8A+0XN8ZPBviXXJraCx0/S9Tu9PtjvyJIrclWkz7kV8s3/AO0Ne/ET/glX8WvGNldz&#10;QXV1LrCWkgY8qXeJQPbbzWpba5P+y3/wRputWmkc6tqHh6S6Ld2uLtw2ef8AroTz6V5n8KfDX/CL&#10;/wDBBi1huVDSapp8kspPGTLIx3fzrmxOIXs36Hfl+EdSvTUtm/y3O0+J/wARrjTP+CR/w38VRr9t&#10;vNJ07Tb5BzGkzQorcj1O3vXaf8FHrf8A4aJ/YN0rxho8chkZbXW7N/utAxVZEIPbDgfhXk95YTa9&#10;/wAESfBMPls27TIY9uf4CGUfjzXsX/BOG4X9pX/glF4V02RkuLg6LNpjrI3Kywl0QH8QK8+U5VcT&#10;WpRfvJJ/dqexQlChTwteS0c5p+SbR1nhvUtL/wCCgv8AwTt068uoll/4SLRVMkY5MN0qkMh75VhX&#10;iP8AwSJ/aWuvF+leKfgR8QLj7brvhUsLGSYc3ti44BzySuSvqNtZf/BFb4n3Xw38ffE/4E68HjvP&#10;C+rSajZxSyfMkUuN6L6gMMjHY/hXhX/BVLw5L/wT7/bn8L/HDw3d7bT7dGbuzhf5pYJMCVCo5bGS&#10;3TvW/tmvZ1WtJaSXZ9/wMYxjKlWw8XadOTnCXzt+KZ7nqv7T2pf8Es/2v7HwD4mWef4R+M5CdNvC&#10;S39kzO2VyW/hJJB7Cuk/4KLf8E/bnxnHbfF74PzR6d4y02M3oks5vIW6A5DAr94kdjxzXkf/AAU8&#10;/wCCkX7NX7VH7Nv9gteXvijxFf2IuNNi0iyae4sJ2GRuYgY9xnIrwP8AYV/4Kp/tG/DD4GWXgmz+&#10;HP8Awllrp++G01PXC1qYbc9I23kbsetFPCqnGydrNtP1NadTFYqpGdCF+ZWkmnq1u9t+x9Qfscf8&#10;FKPDf7eWnXXwV+N2n2/hf4gRjyPMmCrFfAcAozcbzk8HGe1eL/twf8Ehte/ZK8UQfEj4I+KZtL1S&#10;G489kt5vKkdRz0zjntng9+K8N+Pv7O3jL9rb4u2Hjjxdr3w/+Ht7CqlV0zf9ohxnBxEQGbn1rpPF&#10;X7OGl6xpx/4Sb41fEbxNMoRcW90YYxtxgAMx+UfnXLVjhZ/vYzaqLqno/U9nA8O5w5expUZSpPpJ&#10;apn1p/wTx/4L1WfjPxzb/DD40Wcmg+Lo3Fnb6u21Yb6XjiVc4R+c7hlTz0r9MNP8Tafe26yQX1jN&#10;GwyrJcKVYeo5r+evU/2K/hNf69/aVxP44vL0H5rkXilt4/izt/rW2f2bvD+naaWsvHvxWslUYjYa&#10;m3loPTGa645zhrcsparsFbw/zlT/AIUbvbW34H9A9nqcNwu6OSJl9VcMDVnzflr+ejwxZfFb4SX8&#10;Nz8P/jx4gtZI5AEt9WkeSMj0bDN+or6c+HP/AAWK/aR+Aen+T44+Gtr8StJtgGl1XRG2yqnAyVXJ&#10;J4J5XvXVRx+Hq/BJHk5pwzmeWq+LouP4r7z9fBJxz/KnV8zfsNf8FTfhn+3JafZdDvptK8TQqWud&#10;D1BPKu4COvH8WPavpUXC7M8j6ius8FSuSUUCigoKKKKACiiigAooooAKKKKACiiigAooooAKKKKA&#10;CiiigAooooAKKKKACiiigAooooAKKKKACiiigAooooAKKKKACiiigAooooAKKKKACiiigAooooAK&#10;KKKACiiigAooooAKKKKACiiigAoopC2GoAQvg15L+0r+3B8Mf2SdDkvPHni7SNDmWIyx2kk4a6lH&#10;bbEPn5+leqX1z9jhkkZdwUFsDqQBmv5P/wDgoH8dvE3x7/ap8XeJfEN1M13Lqc8UCOxZLeGN2REU&#10;Hpjb+tXFLdglzS5D9WPHf/ByNrPjvxHPafCv4c/2pYxymGGfUpmia6OeHUEABT7mt/wx/wAFVf2t&#10;NdsvtUPwX8L3lvw+2LU0LFe/Rzzivx0+En7TepeGbSO3/s2OZoXVw6naqgfxHnrX6gfs3ftNeBR8&#10;K7VrHx9oNtJNAHmivbhYnif0O49M+leVWxuKpttUrrp1PtaeSZNVwsKtHEfvHummrfefSfwY/wCC&#10;6ekWfxBt/CPxo8H6r8L9Yu2Cw3c7edYuSQOXH3c5J57A1976D4is/FOl299p13b31ldIJIZ4JBJH&#10;Kp6FWHBFfzb/ALYnx88P3fifWLXUdY0/xPNdboozZypcLhwVBUjptzmv1o/4N65fE1z/AME+9LbX&#10;5riS3a9mbTPOYsyW2RtUE/wjtWmDxlSq71YuPlY87iDJcJl6i8NiFWlJK9tLeXyPui84b+EKQc57&#10;+1fnn/wVA/4KF6tZ65/wqP4XIdY8X+IG+wq1r82JCOVyOgUfePbivqL/AIKC/GDVPgx+zH4k1nR7&#10;e6ur5YPJRLWFppvnO35VXnPvXzb/AMEjv2CtU8AyXPxe+I1kyeNvEcZ+w2dx8z6XbE5AOekjE8nr&#10;0rnxcqlaqqEFtuzzcHyYeH1qau9lH9fkdt+zV+zx4d/4Jbfsq6x4m8RSLqHirUIftms3z4828uW+&#10;5AntubaB6DNee/8ABPbwN4o/ak+Puq/Gvx1GGjhHk6bG67VicMdqIO6xqQAe7Fj3xXLftofG/U/2&#10;xf2pYvh34ffz/C/hq/8AshaMfLfXqnEjj1WM719CQTX1f8YfFem/safsiTw6b5dvJYWqWlqin5mn&#10;YAZHv3NeRisVGpWdCl/Doq8n38vM9ijl06FCEp61cQ7Jfyxe7/7e3T6Hzx+174oh/bI/bm8E/CSz&#10;mlvND8NzHVNSMJzG7RhJPnPTGQF+pPpXMf8ABb/x3D4rPw0+Dlmr/afEuuWcTwJ02b/T0AFdF/wR&#10;1+HDX03jr4s6ty3iK7bTbC4kbI+zw8ytk/3pmbH/ANavk/49ftf+EdS/4LR6RrfjrXYdP8J+ApZZ&#10;Y55TuiMyodgGPc9a68LTqVaSm95tW9DgxapwxVSNJe7RXIv73971Prr/AILW30fw3/4J0x6HazLD&#10;G8cVqqg4BEcWB/49trJ/amjj+DP/AAREs7VuVs/DdqEYjALMm4H826+9fLv/AAVY/wCClegft/8A&#10;gKx8CfCXw34i8SNYXgmlvvsZS1xuQgE/VRz71x/xo+Pnxh/aS+D1t4I8e6x4e8L+FYrKG2k0nTbY&#10;3VzKUUKCzg8Ebe/c1tip04+0jVelrfMeUZTjcUqEcLTk5K99H129T65+F/xx8Ap/wSD8KaNq/jDw&#10;/YauuhQyw2c+owpM7IQSoTdvzwegr5Q/4JPf8FUde/Z6+BGq+C/C/wAO/EHjK9/tO4urSRH8uzSJ&#10;yMb5GHyjdk/SvKfh/wDAP4d/DyCHyNIutf1JRhJdVnMpBxjIjHGPY8V2Ws/FqPQm+y3mraXoFljZ&#10;HbNOltFGuc7Qg7D8K4Fm1CnVlXw8G5NWZ93hfDLFSoqGZVlTjF817o6rxZ8MviT8T/2l7/4vyfEL&#10;RPhTrWtxbbu20W5+2XCqeq5zjOOPwrz3W/hD4YvvGlxrGv32vePtStHLG91y5MkeFH3ynRR269q7&#10;2OKPUvCb65FqlsuhtZi5F7HIrQbMfNhun0+orzL9nP8AZa8U/wDBQ/TfFnii58VRfDn4HeDXK6jr&#10;Mh+e9ZQDIicjc4XseF3L1zWWFrY/Ey5afuK+7/I9PGYDhzIKf1itarOXw67rv+GxtzfHzwWdTt7X&#10;+3/B2gwwgBI7UKv2b0JCKcfj+Vch+0F+1x4Z+DtzZ29hrkPi64vAJHj0+4PlQKTgFzghSeoBAqi/&#10;xf8A2ffBYvPD/wAN/wBmfUfitpFnM9tceIvEN7c/arpVHMsYhOIyeSAScV3Pgv4t/saeLf2Z/ita&#10;6X4J1D4c/ErVtAMOn2usTm7hjnjGV+yyY+R93UNzXo08jjOpzVKjl31PCr+IeYKl+4oqnC6SaS0/&#10;zO30fRdJvfh5o3ipdYhcatZC8a38wZtgVz82f7vfp0rxuw+JPj74/wDxJ/4Qn4H+HrjxdrjOYLy8&#10;SDdDaclSzOfkRVIwST6YzmvJb74w6rp37Nmh6XZtNJqWvP8A2TBIBuYKpbdj65Ar9TvHPwHsP+CR&#10;3/BFDxBJosn2P4geOLO2g1DVEzHNLc3O0GMHqoWIuox0IJrHA5Hh/bSqSi/LXp6HrcT8eY6ngqWF&#10;w9W8pR9521Wvc+CfiX8KLf4GeOr3wv8AEn9p+30/xJZsBe2fhfQ7jU4dNk25aKWZSibx0wu4+oFb&#10;vgb4N/FiX4d6x4s+D/xI8P8Ax68IaGhk1bT2ieHWLCIfedrKQeZwOpVjwDWv+xB8NdB8F/ARPFGt&#10;aBpmvax4gbz2ub+MTyCFjjgvk84yT1PrUXh/xta/sG/8FU/B/irwnMmk+HPFTwDUbCBWEDQzNskT&#10;H91chsetd8PqtaboSimvuPk8fl+cYLCU8ydaTUtdyb4ZePPDPx9srpdDmks/EWlp/p+myMcKQM7o&#10;c/eUgg+ozWZ8Sv2ibr4K2J0yw1zVNA1LU1AtbuKAtErd97YIA7c17p/wWX/ZCi/Yb/ax8K/H/wAB&#10;6etl4a8WXyR63ZW67IVuGwGwg4CypkkeuTXz/wDtk65r/hfXrgXnhuz1TwTqw+1xG3P76OGRcrkd&#10;CMenavHxOS0cNVjUw6dn0uff8N8XSzXLKuDxqTcbK9rs8W+I/wC1T4k8HeK9N1S4xpfjzS2V7HxF&#10;o0YjbUY2w3zlcBuuD9K/dH/gjN/wUPP7dn7O0i6zI3/CYeEnFlqyum0zgKNs2P8AaNfzReP9Ujv/&#10;ABBIun3N4+k27D7LBMf+PcHkr+BJr9W/+DU9tQu/2hfiTcJ5h0/+wollYZ8tZWnTbntkhTX09P4F&#10;6H5Hn1On9ako6cra062e/wAz901GFH0paF+6O/vRW54oUUUUAFFFFABRRRQAUUUUAFFFFABRRRQA&#10;UUUUAFFFFABRRRQAUUUUAFFFFABRRRQAUUUUAFFFFABRRRQAUUUUAFFFFABRRRQAUUUUAFFFFABR&#10;RRQAUUGkwfWgBaKBRQAUUUUAFFFFABRRRQAU0/fp1G3mgCrqNsbxHj3bdyFcjqM1/Kh/wUb+BXiD&#10;4TfttfELw1e2t1JMurzTwIU5MchMqEf7JSRT9c1/Vu0asea/HH/g5x/Zjk0bU/Bvxj0aOWG4z/Y2&#10;rTQkgkj5rd2/J1J9AoqovRpCjG9SN20r627H4pppFxpeqD7ZDc2/lSAOrAqTzyK+mte1T4B+IPhn&#10;p+oW6x23iB4RHc2kMTq6leSQwznODVbwB4o8TXwtpLjwRpfjAZEgfy45G2jrkE8n617rp/wS8CeK&#10;9EtNWv8A4T2Nne6lzJEJpYlGOqhUcIPwFfP4rNKUJKnXve9lZn6blPDtfWrl9nC126itZ9ldflof&#10;A6XdtqnjKT7G93Z2czkQeY3+qXoDjpnn64zX9O37JH7XfwM+BP7LHgfQl+InhG1XS9Gt4pUN6gcS&#10;CMb9wz1zX5o618IPgjP8P1trr4T+G4b21iVJJbWeSGZDg5JKtknnHOa5mL4b/B+TSYY4fhVpaSRD&#10;COLieSRh6nLYNbyzihBaJ/mcNDgLMsbUb91efMkfrVrH/BXf9nHT0m+1fE7w2yx8MgYyZPsADXzH&#10;+3V/wX1+G8Pwku9D+E+uXOpeI9WzarfQ2j7NOj/ikGR97bnFfIFr4C8HrGn2T4a+HI1JAjafTxIw&#10;59WFa3h/SZdMS5utF0XSdLjt+Z/sthHDtUZySQOwFcVbiCnLRQlrpsv8z0sP4W4y/NWrRio6ttu1&#10;vkmRfshf8FFo/g74ka88M/C/xN4xvFtttldyxmGFCw5fcR1PXr1zWl+2B+1v+0N+27ocOmf8IrpP&#10;g3S7eZmiT7aDKM8ZPv8A1r598Q/t5aCklxbprF5dRhvmMavjI49aufBT9vHwv4i+Kdh4fGmalcTa&#10;hcpawzSXGIo3kO0Eq2TjJHeuWnGvCnLD0qXu/E2+re/fQ6cVk+TxqRxNfG80l7qUdbJaLe2p1Xhr&#10;4HePNJ8EWfh/xd8XvFVro+lxt5Wl6TOyRvubdzyO9aHhb4KfDvwLO95aeHbbVtSkGJb/AFuUXMkh&#10;6nKt8p/HNee/tj/tF+PvBH7T0Xw/8K2um2i3k0NvZXOwS/bHkUDbuYgLh/T1rq/iZ/wTS1r4OaHp&#10;urftSfGj/hAbPXpWmstMsI21O/uQoDOVRMRptLqpGeld1HA4munGc7Lpboc1TMuH8rbo08M51Hq+&#10;Z/8ADnR2/wAXNH8R3L6aPEXhvRlszv8AJiuI7KMN06LjP411GmeBNPijbU77VLG80/5B5ljMs/mK&#10;eTnb6+teQ6L+zx+wLBYR2OrfE74yR3lwRCdYk0uKGxVieHKeW3A68sa7T9pn/gjb4i/Zx+EX/C6P&#10;gP8AEL/hZHgfTUiv54owY5/JV/nOxCVZQvLDGcA8VyS4dg6blGo5ST67M78F4pV6FZU5UI06drab&#10;+vT8z53+IPjDx38Sv2tbP4aw6xp/gHT9Y1IWFpeSsILVo2ztd5euDjr2rqv+CuP/AASZt/8Agndo&#10;3geS98dX3izxB4vkcXDvbeTBGEwGKkkkkk96wf2l/sP7Qf7KWkfEDSbR49Q0u9aPVI9pZrQbAuV7&#10;jnmvsz/grJrsv7XH/BGf4C/Fbzn1C9sfs9rqczrvKzmMwyFz1z5sZP4ivZy+jTjTajBJpPU+H4kx&#10;1T61F05uVNu6vJ313VtvTU+V/wBtDxbf/B39lnwb8NbWzms3ura3t9oGDKixrJk+u5mHHfFfoF/w&#10;Vd8H2f7KH/BJ74U/BTwy3k2/ii5sdJecIFkucL58zttx80j5JOO9fnj+2p4qk+KPwD+EXim4t41W&#10;GC0Se4ReSwRQxJ/3lPXpiv0o/wCDgiwOpfsTfCfxtp8v2ix8N61YXjTx/MvlSRgBs+nIqsvjL2Ls&#10;/elew+IasHjaVNJJJR1eq1Pif4neO7P9ij4d6db2cepSWVmY7eVLG4MeAYwS7YOCeTkGubntP2ff&#10;24PBVhFN4ih8K+MmkItrmceVcZLYxK3COp65Zia9O0HQ9O+MljdLcBb7QLu1R5xK+UdZMfMPcDv1&#10;rn/+CSX7J/wv+Ov7RXxk+BXxD8L2epL5Lat4f1iM+XfWDws6uqTKAzK0TodjEqDHwASTXzuRx9tK&#10;ftJuMot3R+heIMq2Dw9B0FGdGUY62tZrfbvc838efs2w/A74vfAjwbJfR6xanX0338OBHP5l1ECo&#10;IJ6Jk1+nf/By9pjQf8E+tMS3kljWHxDbRsw9PKlAJ/ECvx61zTrn4cf8JZp9m1xcXHwv8bxXkE88&#10;hkltrdfNQ4zyvzLHnHAr9sP+Chmlab/wUc/4I6apr3h2b+0pv7HtvENoIZNzrLCFeWM4/iCmQYOf&#10;zr6/D03CNm7n4/jsV7Wp7eK00fyR+bfwq8QtaeAfCccSi4s7WxgDoOEcjGVxXnP/AAUz1zd8Tvhr&#10;qVpH9jEyxyYVuIhvWuv/AGSfiLa6p8BNIn02OGfVdKeSyvbUncwbcSjYP8JXv2xXBSfDzUP23/28&#10;fA3gW0uHvI7e8it5/I5FrGHDyn04UGvmcNTnHHyck7M/bOLMxoYnhXDuk1tt16H6uf8ABfKWDWP+&#10;CVNrfXT752n02eNx1d2Vcn9a/G340fGW6fw94bkTxVeWeqaVoNraiwZt0LwhWwQp4zzjJz0r9Mv+&#10;Dk39pHS/C3wp8D/BXS3jm1C7uYLy5ijcM1pBCFWNWH+0T35wM1+P37SHihr7XodImsbOO3sVCWdz&#10;CA0ssagAbj6cd69rFQ5p04L1/E/N+G631TA4jGv4vhS8mlqcV4e8Ot4816LT7WO4bUNQmCIiLuE0&#10;zt02gcda/pY/4Ij/ALAx/YZ/ZFt7fVIYl8UeKpRqmovsw0QKKEhz1wuPzJr8q/8Ag3T/AGGF/aN/&#10;asbxxrFvJJ4d8CgXTblASe5fIjXI6kEMSM8ACv6Io4UEQVRhcYAHTFdcbP4dj5OUnKV2SL92iiit&#10;CQooooAKKKKACiiigAooooAKKKKACiiigAooooAKKKKACiiigAooooAKKKKACiiigAooooAKKKKA&#10;CiiigAooooAKKKKACiiigAooooAKRvu024OIWz6V+ef/AAUN/wCCzUnwU+IWofDX4YaJ/bXjOxxF&#10;fXtwcWulsRxuHVj/AI1NSpGnHnqOy7lU4ucuSO59u/Fz46+FfgR4Xm1jxZrmn6Hp9uNzS3UwTIwe&#10;g7njoK+H/jF/wcb/AAf8FXM0PhrT/EHitotw8+2h8uA46Hcw6Hnmvy3/AGk/i7r3xb1t9c+MHjbU&#10;fF15btuj0mzl/cIx42rGOmM4wa6D4PfAnx18ftDlh0nRbL4e+G4VULdXlt5txcqc/wCrX2HXP94V&#10;8/jOKMLh1zP4e8ny/crO78j1o5PNJe2lZvZJX+/ax+nn7JH/AAcI/B/9oC9h0zxK0/gXWJXKxpfP&#10;vgf0/eDgZ96981b/AIKg/AjR9Q+zzfE7w0s2QNi3IZc/XH9a/Jf4ef8ABMz4d+FJBcapJqXibVM5&#10;eS7kMEEhPXEa16QP2XPA93bWtnb+F9LtbOGYNsWyWRplx0LOcj8K+Rr+LeUxko06VSXfS1vzPWo8&#10;G4ycHK6P12+GXxr8K/GDSvtnhnXtN1q2HV7WdZNv5HNdYOlfhl44+BvjT9lSO4+I/wAC9WvdHm0p&#10;RPqOgwSSSwXUQwWIVu+M8dhzX6L/APBND/gqF4V/b08DQ2ZkXTfG2n2yNqOnM3DHAzJGT1BPNfdZ&#10;HnGHzTCrF4b4fyPm8bg6mGqujU+JH1tRQDxRXrHKFFFFABRRRQAUUUUAFfMf/BWv4ASftEfsH+PN&#10;CtbEX+pQ2TX1jHnafNi+YYP0Br6cqlrVjFqekzW8y74Zo2jdcZypBBFNOzJkm9EfyZfAnw5LdXxG&#10;m+NZvDOqrMyPBKQik+3Y/MCK+jPj98Ota+MX7MlnJZ+I7i68TeBWkuHkSTyl1KEjDAheNy5zn0Fe&#10;PftVfD/wn8FP2vviN4f17T7+bTrbWZvsr252ywZkJxgfw/NXrP7Nt74cn8IyTeH57qTS2jlWcTs7&#10;lxg5U56d6+MzL9zioVXZq+x+2cL4GlmeWOhLli+V6uTvor6J3v8Aej0L/gm7/wAEr/D/AO2d+ybr&#10;nxAuPjJqPh06O06eIY7jRxN9lEaCRnEhlBKbBkHHY+tQz/sQfAnR9Dkbw9+29psM9upaNZbK4SLj&#10;puZJ8j8Fr2n/AIN57hfFn7J37Sng2Vkkb7M8a23or2ssXP5Cvir9j/wB4T1vwD4ms9a8Pafq16t/&#10;LbLLKhE0IXgKvOMGvpq06VOl7WcVY/N8jy7MMwxf1PCyaevV9PK59A+I/gd8efgx8JoPGHgP4geD&#10;/wBoXwfp6+bfDRs3FxpqdQWjYCTBAJzk49utWfhJ+0lZ/Hz4Z3NxpCRW0kkapq9lGds1uCOScYyC&#10;COgA6/U+N/BD4meJP+CXf7Tnhvxx4SubmTwRrF7HZazpplPlTwM6iSJlb5NwQsVJ7gdq9v8A+Ckn&#10;wesf2Af+Chfhf4meDYLWP4cfF60W+ubBFC2zvLzKgA4wVdXXHQk1z4uhSqUfaUbaanuYDOcfkmOl&#10;gcwu1s033fzPmz9gz4d+AfBn/BS3S/C3xR8KWviTwb4gumsEtbrIjQz5EEoC4yASo9jXtn/BVX9m&#10;3wX+zf8A8FbPAvhnwP4Vs/Cmh/2TY36Q2iMsc7F5tzDcT0aLBPtXlP7XSp8Ov2nPA/iS3jaGOy1C&#10;ItIn8UaSpIpz7rg19Mf8HC1s1t+3R8APHFsyi017wxbWkcn/AC0Hl3MkjH05W6X8q2pVPa0HJ7tH&#10;l5xg4YPiD2enJzJrTpLVfdc+ff25vBi+IPh43iuNmj1bwzcR3MMicFi8iDr/ALLDj619N/8ABXzx&#10;i37R/wDwSZ/Zq+MFxbx3M9jqEFtqMjD96TLbkNz1277c5HfIrw7466THc/CfxdY3kbTlLByo8zZ8&#10;4IOa+nv2Qfhbb/t7f8G9V34KbWtI0O68J3khXUNUlMNnYNbTCbMrhWKp5cjZYKcA9DXHklSfsZRk&#10;7tH0XilhIYfNKeIpWXMt7bHiPxjvPA/iTwvbpq9vpbaBfaVFOzpCqiBWgyGU44YNjBHevfv+DYjx&#10;Dql/+zn8XrPWJ7ibwLpN6PsYvDm3jDRM0wAPGNmCexzXlf7L3/BCTT/2gY7f+2/2idF8faHoFuJL&#10;7Q/B0qzXUgVSViWWU7QCcAEoB9K4H9r79vTX9CsLH9lX4QfDm6+Bfg++vE0u+m1aXy9S1Pe2HMrj&#10;AVXHUhiTx8wHB68Jh6mHc+Z6bnzPEWcUMy9hSw9NRcYpN93320POf2TvDq+PfhZ8ZtNt5oV0XVtT&#10;u7ezRBlcEuEKDoAF2kYr6O/4J5aS37Vf/BCL4zfD5m36t4DuZdUt0dvliKRi4UKOy/u3GB6mvJvh&#10;/wDD3S/2UdRsfAazNJesyvdvMfLa+J+8yL3RucNz9a9e/wCCB2v2d5+2H8evhayyW+i+LNMuP9HA&#10;3CJQTG//AAILIRXJgcbevODTsvxPV4pyWGDyvBVE1Ju/NZ6o+YPDGo/8Lp/4JvWei21r9s1bQb+W&#10;J7aNdrOAd4HudrMa+7P2BPi9ov8AwVj/AOCUfiL4B67exWvxC8J2jWFpbzPtluooTvtZ8HrjiNvT&#10;ZnvXxv8AsZSWv7Of7QvxJ+EfivT5FvLPVZYLKKX93MZIZCmVPfcqg+4NM8e/s5+IPB/xut/iJ8G/&#10;EVx4J8TWc3mSRGYwrK5AIAP3eTnKsMHr3ojjqdDFONS6T1T7F/2DVzfLqWMwVpSp3TW7fVelrW+Z&#10;ynw8+L9j+zhoN98M/iBNfeFvE3hy+ksLiaeF2UorEIpHU4weR2Ir27/gg34R1T4of8FSdW+Imhi8&#10;uvA/h+xvv7U1OSIxwESwyJGpZumWwwA5wvzdBWL8YP8AgoX8WvifY2P/AAtD9l/4P/EzUrNSjaxe&#10;aRN514RxvZopSM9+FA9AK5vX/wBor4/fH34ap4R8O6f4O+AXw1k2rdaN4agNmt23dpGOZ5Dhfu7w&#10;OfwrZ0cLTrvFxklzb67nLjq2f47CRyyrSlaL7fr8i54T0vwz42/4KW/HbQWmF14T8RfbrWW5tFDK&#10;YpJ1G5COGIzkE967H9kr9sz4if8ABH74o6p4I1PSrjx78H9auCYF24EaOeXiPQHbncpGDg98Vq/s&#10;/wBl4K/Zd8FraaDbyaprFygW/wBXmg3SSseu30X/AGaueO/izY+KZ7ZdSs2nWNt0aOm2MfUVwTz6&#10;hTq3hdn1uE8NalXAwhiWoO2mvQ4b40/s2fAn49/FfU/GHwj/AGgtG+Edl4kJeXw7rlrcWLwSMSWS&#10;MQgApzkKPuk1pfBD9oz4O/8ABKSXULz4a3k3xz+MWqI1tHq5tnt9J084+dU3EySsTk5zyMCtHxh4&#10;E8BfF0Wt1rHh/R4bqMbYxZW/lO2O5BOD9auSWM3w58KsfAvhPQU1exwbOW808YXPBJYe3euv+16L&#10;d1F3fkeNLw8xVuV1k4Reiv8A8E+Yfju3i7x74ivvil8RNWsfFHjbXmaWLTRLtlt1I28KfuqqjCp2&#10;5r5Pvp/tXiO7ltVuI/Mdvkm5kj45T884r6C/ai8f6vqd7FZeMvDkGk65Bvji1jTGJSRtxOD+dcV+&#10;w78G7z9oL9rDwd4bzNdR6vqsMcu0ZcpvBcn8BXZhdW6rd9DwuIorB0YYNJx/J/M/op/4Ij/so2v7&#10;Ln7Ang+Ly9useKrca5qZZAreZMuVT/gK7R+FfYKfdH0rP8I6ND4e8MWFhbosdvZwJDGoGAqqMD+V&#10;aNdFKNoq58ok1owooorQAooooAKKKKACiiigAooooAKKbMd0TDPJBA5xXz7+1L/wUy+EP7Ils6+K&#10;fFNrJqKsAum2JF1eHnHKKRt/4ERTsJux9CUV+d8H/BcvUvH+ozS+AfgF8S/E2irkx37J5PnY7hNp&#10;4/4FVeb/AIL82/hi48nxR8D/AIoaLMnEqrbpIFI+uDT5dLke2jeyP0Yor4J8N/8ABwt8B728trfV&#10;18W+G5bjbkajpbIsZPqdx6V9bfBP9pvwL+0Rof8AaHg3xNpWv24UM32aYM6Zx94dQRkVNna5Smm7&#10;I9AopqNuH406goKKKKACiiigAooooAKKKKACiiigAooooAKKKKACiiigAooooAKKKKACmmVQPvL+&#10;dLvGa+Gv+Cj/APwVvtP2bdX/AOED+HVnF4w+JWoLtS2h/eQ6cc4LTY4B9s5qak4wi5zkopbt6JAr&#10;t8q3Z9lePvH+j/D7w3dajrGo2tha28ZdnmmWPOBnAya/mv8AH3i7xp+1b+2/8RLn4f6ZJea14y1e&#10;QRzbm8u0t92zcxHCjauc19F/E34F/E79o+eTxN8bPiFrkzOpmOhWLuEgjxkqAny8Dtgn3rjV8Yw/&#10;s4+Ggng9tP8AhLpOvIYv7X1RDJq2oION0cChnGT0ZsdeK+IxXGuCrzlg8EvaSW7+z8j36eTYqjBV&#10;ptJdurPTvgT+xd8Pf2K4pta8da1pOueLpE/0i8uZlNtZtjkRq5zkEAbjye3evJ/2g/2lLbx541bT&#10;9F+IPjTUrEy7VtvCujfu41z93zmILfVRiqnw78D33xQ1b7d4b8Fap4saM77nxL46uWt7Wbnl0ibH&#10;y5IPTtXvXgTR9Q0DVrBr74n/AA700K+DY6RBaxlSCPkDs2cfhmvzXMKidSWJxKlUktk4txXpbqez&#10;hZJzUYvk7t7svfAz4PWGqfDmzn1C+8ZzM0ovIk1mR47i2dMYBAYEg+leiX15LBdsI3hWbHmJaqwD&#10;zEA4VQSetO8W/EjQrC8hWbXvD1vcSHlZNThw4z9773evDf2oPhl/wvPxLYal4J8daPpPjTw/Gxt4&#10;YbxTFdq38DEHA6dfevgsNg8RjMbfEuUae+qaPppYqnQp8lKak30vqcpqnxj8UfHtbzxN4BudY0Hx&#10;54DIi1PwheNkXtqMhnRP49y9iM815Z8Pf2iNP+A37RHhf43eA7W40PS5b5IfEej7sfYLg/8AHxGF&#10;/wCebZbb6bcdqv33xF1Xxv4jj1iP7Z4T+NXgl9s6tH5S6tacFhxwxC9Aeq4xmvHvjHPpviz4gajf&#10;WbJb2viQK2rxRL+7iv8AJJlCfwqzEdsda/fuF8Rh6FKGHwnw6fM+EzHD1qtR1Zb/AJH9PHwo+JOk&#10;/GH4eaP4m0O6S80vWLdbm3lQghlPuK6SvzD/AODbf9riT4lfBHXPhvq91JJqfg2dXtNyAK1s5c7R&#10;j+6QPzr9O9wr9CPnBaKKKACiiigAooooAKr3JxF7d6sVWvJlt7aSRz8salj+FNBe2p/Md/wUi8UX&#10;Nl/wUu+KU1roK6xJHqTK9s67h5eT84HrzXefALUNP8beFIY7fRbnw8+8RSQSReWGb+99DuNed/tj&#10;3th8Zf2/PiTeL4gPh/UJNalSyCjEc6q2NxJwM5HQkV718BvhbqK3Oj28uoC/vjh3lZBGs4X5jjJ7&#10;KCc9OK+GzxylVhFdz948NYyjgqlaTVlGT6dVbd6nq3/BuDpbaX+0b+0RopGI/sEeR2fMsy/1NfG/&#10;wBf+w/ih8SLDydv2TxBcptA6ATOM/pX2l/wbhagviD9tf9oa8hkWa2mtYkjdOUYfaZCMfUV8N/Fr&#10;4gW37Jf7aHxW03xLpt80F9rl0YRGoyo85yGx3BzwR6V9Vi8K6uF9kj8+4QzOjgOII4io0o3fX/I7&#10;j9uDR7iD9lw6phfss2q20PzDo53cg+wr7E/4LPaLZ6n/AMEWf2e/EV1btNq1jpegmOXH7xDLp0e8&#10;Z9M4yPavjPRfE/ib/gqF448B/Bf4e6DeNp/9qpe6leFCq2duGUSTyZOAqKWPOCTgAEkCvob/AILy&#10;/tTeH/GOo/Df9l34b3H9qWfgR7a01aS2cOIWgjWGKAnoXRF3NjoetLCw9lh+SporfiYcYZhTzTOP&#10;aUlfmkkrdUranzr+2pqEfiH4EeFdQ/1lxYRWu9iMNvMI3A+voK+p/wDgvvpkPi79i79mD4n6e8hs&#10;47eG1VmAEgWeyjnQ+2BC3/fVfOn7faaH4X/Z+t7VpU+26zNCmmQI4VkjgJEjgdSN2Rn0xX2f8T/g&#10;j4k/aR/4Ny/BaalDNJ4k8K6ams2lteQhZ3traeQRKqsB/wAuu3aeMqFOSDmnltOXsnzFca1KUsyX&#10;LLVKN/JxVv0PmDxRbW3xM8KTS2zsza1YkbShG1mQE/jyfyr3f/g3PS3+JX7JXx9+Ftys0jTtJujI&#10;DD9/A8J2qeOTHjmvl79mL4xaP4g+GujatdSRr/ZVnKNQMa/MpVSBkfl0qr/wSL/4KpeE/wDgnDc/&#10;EvWNY0HXvFN54uMSWdvYFI0URvK4aRm5GS+MgGuHKLwqVFK257XiJiqeMpYSdH3rwT+/oeV/so+A&#10;/id8GtR8WeM/hnr19pvi/wCGeqtDqGmfMn2yBH2/MoPIG1twI6ZA5r9NPh58d/2f/wDgvh8EE0Lx&#10;2tr4H+LmjQYjvFeO2uoZ9u0S27MQJEDEExv6jpX59/sL/HHXte/b08WeJtP8PyaH4N+Ist1LdwTy&#10;mSO0RxJIAZGA3AM3pnOB0r1Dxj+xt8H7u6v9Q1e7vrTVmO+GXQpNjK5Jzu/h9ORnFejWzChTbjOR&#10;87lvCWKzHC+2w0HzLS1mr+h5n/wUI/YD1v8AY18ZabcSfHXQ/Hnjp76Gz0HS9LE9xexWwf5XmJys&#10;ZA2gICQxJ9Kr/sU+O/2jP2L/ANonxjceH/AE1z8QdaRrK8v9RtHmGmGQhnKEsseCSDuYHjPpXffD&#10;L4ZeDfgb4v8A7U0DTNS1TV1k3w3urOJpI+4IUfnmtj42/thXWgwTT+KPFjLJNl3CSBpZG91Vs+3P&#10;SvKnn0JSfsYNvTVI+qw3htjKUPbZtiI0o9E3ql6M5zxl+yn40+Jn7Qlr8TPit8RtMXxZJfi5uYtP&#10;JkncI3yrvQBEGcjA4x3r1rxrq1x480uSe3to7GJQPNcOMAr8pOfqDzXy7H+15rHj66/svwJ4N1fx&#10;NrF38kTeVJcGU+qRIDn8a+i/g9/wRI/aq/bA8K2Oq+L/ABDZeAdDv0JSwvZHS5jUSMCGgQfLnGQG&#10;IyCD3rLEYXE41c1TRP7z0MBxdkfDydPLU5y2cuj/AKaPL/HX7RHhr4bQSQ33iUSXEI+a3tW86Rfq&#10;Aa4yD9rw+MLq3Xwd4P1bXprxniiRwfMkf2jTcR/Wv09/Zf8A+DYn4U/DCwjm+IOrXnjrUN4kKKv2&#10;S1De6gkt+Nfenwg/ZC+G/wAB4LePwn4K8PaL9nj8tZLezjWQe+7G7PvmtcNw7hacEqkeZ92zw818&#10;UM2xUmqNoR8lufg/4G/Y9/bO/aRtmvNB+H83hTT7hR5TXKLYrtHU/vBnJ9ua0rT/AIN9f2ufGYkk&#10;1LWNJs8oWH2jXiS7HthVr+hPyGWPjg9vavnP/gpz+3do/wCwL+zVqHii6/0jXLwG20WyUbnubkjj&#10;j0UZYk4Ax1r1qOBoKPJGKPiK+c46q7zqu/rofzrfF/8AY1+LXwF/aG/4VnrGtW954ktk3zR2erGW&#10;O2yMruY7QvUdT3rpviH8MP2ofgr4divb+XXJNPMI/f6Zei6jjQD+IIDt49a8j8RftfeK/EXxR1/x&#10;pcamt1r3iSZpr25kTzick8LnovGMe1bHhP8A4KB+P/C2lahax3qTRX1pLaMzAoYg6kEqAcZ571nW&#10;jXpz5YpOB7OBxeDWE5p15+2u9k2ilF+07eXGntY+Kpotbt5sqWaPMsTY5JyOtfWf/BuF8P7Hx1/w&#10;UJs7gxysPD9ncalbSH7xxhQGH/A6+CvhX8PZvih4ys9L3KWlwZZCRuKjG5j2B6855r9R/wDg3K8F&#10;Q/Dv/gpD4w0mzZbqzt/D8uJW+/HlosDB55o9pSp1fZUt+q6I58fTzPFYBY3Fa0ouybVne/mfu/Ac&#10;xLT6jtnDwhh3/SpK7tj53VbhRRRQAUUUUAFFFFABRRRQAUZpplUNtz83p3NcH8df2jPBv7N/gm98&#10;QeMte0/Q9Ns03lppcSP7Kg+Zj7AGmtSZSsfJ/wDwXJ/bz1r9j74B2ej+FbhbXxL44d7NL0thrC32&#10;kSSL33k/Kp7ZJ7V4h/wT1/4JSeC21fwv468aw698SNa161GqvqVyoTTbeRudhWQ72bn0Ir5S/b5+&#10;MPxS/wCCr37Uuk618N/h54kk0TwyBDpBmtG8q4RZN4mlEgCLlgCRnpkGv0u/Yg/Yu+KXwx8ML4u8&#10;b/ELU9W8dXGmiG20aWTbpGlOV+VDHHgNt9RTvZ2OWt72qZ9faJ4f0/QbCK1sbW0tbeMfJHCnlqg9&#10;lA4p2p+GdN1GNjPZ2dw2OPNhUnPavjfxB4m/ba8Na1iz8M/CPXLPcRvhvpLfdk+j8ipvGH7QX7YX&#10;gLRWubn4N+CdcEce5hpOu7pF9gjYyfpmqVrkwl7trHy//wAFF/C3xQj8eazpsGmfAf4i6bHcE/2W&#10;bSKHVbGNvuhg7K27ryCenSvzl8FfGH4gfsG/tSaf4ks9M1TwG/25bl9Mjmk8m5gB+aMq3DIef0r6&#10;s/a1/bG0/wCJXxZurn4ofsrX2manMwjub2F7q2u5CABvDqqo35n8K+K/2rta8M+L/Hdm3hHSvGWj&#10;2CR7WsdfuftTQNk42N1CHJGD6VrNq1kTGUlLRM/qW+CXxJsfi/8ACnw/4n06RZbPXLGK8jYf7agn&#10;8jmupDq3evl/9hb9ofwb4T/4JueBvGWo3Fr4X8N6bokazee/y27RjawGeSSVPA5rnvhb/wAFyf2c&#10;fi549tPDemeNJ49SvpxbwNeadNbwSueBh2Xbg+pwKw5WdiqK2p9hUVn6j4q03RdIa+vL61tbGNA7&#10;XEsgSML67jxiqXgz4jaH8RLNrrQdZ0zWraN9jy2Nylwit6EqSAfao1NLm7RRRTAKKKKACiiigAoo&#10;ooAKKKKACiiigAooooAKKKKACjNFMdtppS2A8A/b/wD2tJf2VPhvpNzY2keoax4m1iHSLGFn2jLn&#10;Lue/yoGPTtX5h+OLGx1T4+6p4d8C2K6TrTSNqPijxE/764sLdmMhXf13kZHtX0N/wWa8YT6n+2p8&#10;DfDUf762ga71OSIt8qEIRuI9sHn3NfCvgb4p67420vxdHo8n2fW/i54rOmRXIG1ks1XEmD2ABx+N&#10;fnPGEpV8UsPOVqcFdrvzd/S34nv5QoqnzW1b/L/hz7U+EvizS/jF8P5NY0+S+ksobmWxW5uU2vcr&#10;CdhkTP3kYjOa+Lv+Cjmv/D39nHX5Psklx4s+JGsEXAfVJftEWjwt91Y06L3wvY16T8RvFjfAo+Kt&#10;es7gnw/8MtFTw9pNojcXN3/G5GeTknn1Ffm1q/iXXPij8SP7YuVm1zU766S4khkJkd8fMRjrwOMV&#10;8dwbw2p46piqc+WjHp5/5WPRzrGN040XufS/7PX7Jvxy/bhsjeX3iLVtG8JwkAXOoO6RXKngiGMY&#10;GBnv6d69w0P/AIIqeCfDWpv/AGx4u1bVGQcfZQsah/UE5PP9K6/4s+GbHxF8N9B8TeMvilr3w30m&#10;40m3EOk2kgtwcRnIVFwzEcivhzTP2mPGXwl+Kct14C8ZeJNc8MwalHBHcXrSOl2pP+rfdkLnJ9Dx&#10;X6pGiqlPloyUUvSzOOUqdFx9snK59SeMP+CRfg37HKbXxJ4gW/2nypJ3SZFbsMe3XqK8V+LP7Afx&#10;K/ZE8HH4iaXqNv4j03T/AJrm5sJislimeGdeo+oNfQH/AAUy/bJ1/wCBXw78L6L4ft003VvFmnrf&#10;XmoOu9rVDwyRg9Oe9fGfws1D4lfHGy1DTLH4n28MmrZt00y71EpJf5/hCEbTmtMPRqQjzYppxfkt&#10;gx1bCykoYSDVRdTv7/8AaU0v9pzRrS+mb7H4z0yAFNQt5Ns0yquBvGOcevevKvG/xB03VLGTUrPC&#10;XWrQtb6jbxjHk3EbgmUH/abJx7151awax8HviJ/pdrJZ3+jXJiuIpPUYDK3sRyPrUvjbUI9a8aah&#10;NZR+Xa3Unn+Uo6EkHGKjB5TSo11Uo/AebWxlZLkqfF1P0E/4Nv8AxHcWH7e/2ZL+eCPUtKuN8I+Z&#10;bjktz7jOK/oIXtX4mf8ABsl+y/d638VvEnxSnj8vTdFtv7LtCy433ExZ5AvqAuMn1OK/bVVyo9q9&#10;2M5ObXQ80dRRRWwBRRRQAUUUUAFVdRsvtdlLDwBIhTPpkVapG5FAWT3P5iP2+v2e9O+Df7fHjjwl&#10;40+1W/2u/N7pt3F8nySnIbP9wk4B9R2r1DwLpqeHfB02hSapq0Kzaa9ml2NwuIldCAykjgc4z6Gv&#10;2O/b8/4JffDf/goBoULeJ7OTTfEGnxlbPWrDEd3COu1j0Zc4ODX5d/Fb/gjp+0j+yz9rk8MTab8T&#10;PDEMhEMKOftkUfOCY2xyO+0n6V8/mmVzqSVWg/eXR9T9C4V4twOBoSwmZU04SVrrRpHiH7KPws+M&#10;v7M+latdfDT4waT4XnkuluGsWUr/AGo8Y+QOXQgjAA27sZJNd74l/aX/AGoriBbrxZ4L+E/xC1CY&#10;7vtWqeHrHULqHttLHoO+M96+ffFH7Rfin4TeIrnT/G/gfWNGmt5NkgeKSEgfRxgj3BrW0v8Abh8I&#10;2scaNDrVnu4YmLcFPqcGplisyp6ShqehTyHg6t71PEuCfR7ntHh/9sP9pnU9FuvD/h/SPhn8I31J&#10;1judW0bw/b6fOq9xvjBODx78CuT/AGbf2a9M+C/xgbVNX1RPF/iS5nZ7nUJH3R73yXYFvmZ8k5Y9&#10;c1zp/bA8EQXG5dUun3YIVrZuvvUd/wDtueDBOt4JryRv4jHbAEcdOory8RVzDE/u3Cyvc+pyfK+F&#10;MA/bfWFJ9H0Oj/bd/Yp1j4xeOtN1bw/rWky6TbWhjSyu7wI1oSdx2jH4AjnAFcjrHwd+OHjrRodH&#10;1r4rahLpNnEsAgfVp2UxjgIFyBgKcfp0qhB+3r4bJZF07Wp2U7QZgigjr8vJxWPrv7dEz6lMNO8K&#10;XEzZBUSysx/JRXoQq4+yjCGx42Oo8IvESxNevdyb/E7T4BfsrWPwPXUhfX7atHqCBbmHDJGQOmPr&#10;nk11Wm+DfCPh9pIdG8J6J5cymMzSQef5Y9Nz5A+tcl8P/AX7UHx30p5fCfwz1RrO5G6O4/s5lHPT&#10;mTFew+Af+CDv7U37RC2beM9S0/whZg5Z7y7DSqD1Ajj/AJGuSnlOJdR1Paavc3lxzkGGw9Olg6Pt&#10;HBWVzgfFnxY0TwbpqSXuraPp9nB+6FtFdIXX6IpJ/IV5/e/t3aHYsbPQ9GvvEU0x2IT+7jJ9AOp5&#10;x6Gv0m+C/wDwayfDXw79lufG3i7XPEdwjiW4htUW3ilPdc4LfjX094u8Ffsu/wDBJT4f2viCfw14&#10;X8JtFmKzmFsLjUrthydjPl2PAJIIFevg8kpwd5+833eh85m3ifmVaHssM/ZR7Ja/efkT8K/2O/2s&#10;v2y5bVfDfga+8EaDfDDX93CbKHYe4d8Ow/3a+uv2af8Ag1n0S0vYdU+LHjS7166zvls9NJjVmPXM&#10;zfOfwxXaWX/BzL8PX+Klnpv/AAhfiK38M31z5X9sTp5S4LAFwpHIGckg1+mXg7xZp3jfw5aatpF1&#10;b3+nX8SzQTwuGSRSMggivUo0Y0lamreh8LjszxWOfNipufqzzv8AZp/Yo+HP7JPg+HRfA3hfS9Hh&#10;hUg3CxBrqYkAEvKRuOcDvivVoIfKjC05JfM6U6tvM47JaLYYYs08dKKKLANkGY2+lfJ//BXH9g0/&#10;t1fsu32kabGreKtEIvtGLNtDyKRvjJ/213D64r6yPSo5Ity9B+NEZWdhS21P5VJf2M9Jh8VyeFde&#10;OqeF/FUNwYLjT77EbQOD1XcACp55GRXvPhf/AIJ5/BTwhp8dx4h8R3uqMY/32y+ihSF++QOTX7if&#10;tU/8E9vhX+2PBGfHHhez1C8hBWK+jHk3UY9PMXBI9jXjmlf8EC/2b7aONbvwfcao0I2g3N9KePwY&#10;V4/1Gt7RzctD6X+3MG6MacsMrrqtP1Pw+vdL8B/CfxxPovwxt77xf4h1Kf7PbJbqbhkLHAAxyevp&#10;jjrX7Kf8ESf+CY+qfsf+EdS8deNmVvHnjSFPPtimH0uHO4RE9dx+XPpgV9JfAP8A4JyfBf8AZm1j&#10;+0fBfw/0HR9RVdi3QiMkyj2ZiSPwr2xLfy2Yjv7V10MHCMvadTjzLOq2LpRw/wANOO0V9+vcWBdk&#10;Qz174p9In3aWu08cKKKKACiiigAooooAKjedYyc7uPapK82/av8AidJ8Gf2f/GfiiOKWZtF0ma5V&#10;Ihl2YI3T6cGmgckldngX/BS3/gpPJ+zJ/ZPgn4e2C+LPif4ql+z2lhAfNOnKeDLKq5Ix6H69Oa8x&#10;/Zd/4JYXPxC8YWvxG+PXiabx94mmc3sGlvcCTT9PP9zYCQ2M4x0GK+APgd41v/ihpAh8H61Ppet6&#10;lFJrXxC8d3rtJNpVkXIa0ikOSpAIxtOTnFet6V/wVot/2VfCfhu40C71a38D+G7Ga10jR719194w&#10;mJy13Nkbo7cctu/CrjHseb7ac2kfsZ4e8NaT4QsoLWxs7OwhhUeXHCiwqP8AgIrB+Jf7SvgH4LXU&#10;EPijxVoXh+a5OIob29jhkl99rHJr+f6D/gqN+1N+258ZBo3hPxBqlpfavIXg0zSP3cdrHkAsT1Kj&#10;OT7Cvf8Axx/wQx+LfxT8BeINZ8X+L9P17xPDC9xZhp2kmcqu4o5bJ55AAxzipqVKUGk2aRo1pXP1&#10;8/4aw+GphWRfHXhPawyD/akHI/76rT8HfH3wT4/hkbRfFWg6ksZ2sLfUIpMH6Bs1/KBF8GvHN18Q&#10;G8Mx6HrT61FN9jltBDJuSXnAPoT29a1vCnwY+K2k+KLvStH0fxQurWLxrc29kJlktWkbam/b6n14&#10;FHtKPV6lRpTSve3yP6wryy03xHBm4tbO7jxn95GrK34sK+H/APgqf+zb8ArTw5p9/wCMtBuPC95r&#10;jtbQ+IdIsD5dkwOd0zLwF+bv29K/HX4X/ts/tFfsT/GI2Y8SeJpNQ0W5WK90u8me6tty4LRMDkfd&#10;fr2zX6FaR/wUs1j9tjQZNe8J7NT1+x09ovE3ww1hAbfVoVzultGIyXIOMD+6K0ouMnoZ+1nDW58T&#10;/t2fC/4u/ssfBnQ/CE/i6+8TfCG8meXQ76ynMmn3e8lwh2/xcnium/4JL/8ABH7Uv289Wj8WeKr2&#10;58N+ANPmKw3MEqx3OoTKf9VGDyBnncPSu21P4/8Ah3RfhzrGt+GdFute+Fs0v2fxZ8PNXYtc+E7h&#10;2wLi23fMqk78Y4GOa+H/ABR8Qf8AhHPHl0/gfXvEFt4dt7ppNNDXMsLxJuyuVVsAj9a2cbz5UP2l&#10;9WfqD+27/wAE5P2tvEmrJ8MvCeua54x+E9q8b2E15qEcbCI8bJG4bKdec5r9IP8Agm/+yWv7Hf7K&#10;/hnwrPbWsOvJAJdZkiYsLi5JO5s/lXwB/wAELv8Agrh4s+LvxUtfg78SbptUm1C3caFqUw3SyPGj&#10;SNHIf+uanB74r9eIU+UHjr0AxXPNOMuVnTTimTUUUVmbBRRRQAUUUUAFFFFABRRRQAUUUUAFFFFA&#10;BRRRQAVHINxqSmlcmplZqzA/D3/gsX8arnwF/wAFUL59QWaG2svCj2+nS5yu+SGQAj0+Y4NfFfwN&#10;/aY1D4V6v4baZY5LHwrDJfWkaYVmaZlDsx74I61+z3/Ba/8A4JYTftv+AYPFXhGNF+IHhuMi3XAX&#10;+0ouf3RYdCOxNfgz8V/2f/HvwS1mXT/Fnh/WtFn2m2SO5tGXAHPBIwRnmvLxmT0sTzTqK/NZfd/w&#10;5vRxVSi047LofQv7VPjttU/Yy0i+uJrWG+8Y65calNDE+f8AWOzqGXOcgLjNebf8E4YvB5/al8Oy&#10;eL3uIYEl3ae8T7FF0MlQ/sTgc+teMat4vnv9Nt7V5D5MaoohkY/IygrkA9M56dK+gf8Agl98JPh3&#10;8Xfj5BH8R/Fj+GbGzeKWwiwAdRuA4xGT/CM45rDLcpjgsPOjHVSd/wADpxOZfWKsarW2lv1P1E/a&#10;G+Hvw9+PmlzN4q0Oz1NfL+yRPOuZ7ME7iI2H3eQMY7CvHfAXwm8F/BvTpfDej6PZLotxercPDcjz&#10;hcOPuu27nI5x9TXr37XHwZ8TfCTxtZXXh6zW/wDCV9biNZomLlbhpFVUC85GO9cv46+EeoeFtOs9&#10;YnVpvLiaaaBAGfIUt09cjb9TXxWarMFN07OytY/UMppZbLCPENp6d9fuPIf+CivwK0P4/wDxQ+F+&#10;l6lfLpkN5Bd2wljXLJtQOqhemDyK5Twb+wB8O/CPjSLUrXT77ULy3AZFnlPk717hRjDHr1rkf2i/&#10;+CoOheK/BmkR6H4curTxlouobduowbmtQVZWHBBJzgYxX0d4Z07WvHnwHs/HtxG/hvRZtHbULq7n&#10;Qr9lfysbmHUYbFelmNLHSpUoX00vbc8vKcdlcZVazXvRel9D4A/b38XeHfiD8ZZtL0HR1t7zSJDb&#10;X0u0BboEDbnnkjpk+lZP7I37E/jr9r74laf4c8M6JJNG1ysd5qPkN5FoN2GLP0wF54r3X/glF/wT&#10;yg/4KD/HnXv+Eg1m6XSdLkF1eXED4kvGLc49FPUegNfv3+z1+zP4L/Zd8A23hzwXotto+m26Kp8s&#10;ZkmYADe7HlmOOa+ywNNU4ezWyPg82xDxGIlU7tv7zI/Y3/ZW0X9j79n7w74F0NR5Oi222eYDDXUz&#10;HdJKx7lmyfYHFergYFN2ZPUnBzTq7FFLY88KKKKoAooooAKKKKACiiigBskYkjZf7wx0quumqB95&#10;uuen+NWqKAsji/iz+z14N+O3h2fSfGHh3SfEFhcrtkjvLZZM/Q9R+BrwDXf+CH37MviCza3k+GOj&#10;wxMdxEJePn8DX1nRQTyp7o+MdR/4IDfsxalb+W3gPy1xjMd3Ip/nW1o//BDz9mfR/Dsemf8ACt9P&#10;uLeP+KaeRnP1IYV9aUhcA1PKg5EfOHgj/gkn+zn8Olxpvwn8J7twcPcWvnuD9XJNes6J+zv4F8NR&#10;Kmn+D/DFmqgKPK0uEEAcDnbXZNNh+2P51Fc6nBZQNJNJHDGuctIwVR+JqkrbB7vYLbS4bOBY4444&#10;4o12qirhQPpTpAsCM3yrgZySBWXpHxC0XX2kWx1fTbxoeHEN0km3/vkmviL/AILM/wDBRbVv2d/D&#10;uh/DT4bzLP8AEz4hSC1tWjCyfZIG+Tfjnkk4HvR07C5oo82/bT/4K4/Ejx/+0BqHwp/Zt06w1LVP&#10;D7susa5cp5ttbyLkOnOFXB+XPdjgV8VfEjSfip+0r+3v4Atf2n1i/siQfZ7RYG8uwvSuGWLA4XeQ&#10;c9zXrfw3/YH+Nn/BOzQb74gafqmmeNrnXFF3rmhyAx3DDO4lHycsu5m9ODxnFcX+0/8AtHaH+2z+&#10;yzruraCJtB8U+AJhqyWdxIVubOS3O5sknkY3DOO9fm+f8VY6njVhsJFOhL3W/tRk9Ltdkejl+BpV&#10;qLqTbVno31PqP/gpF8IfhVq/7C/iKy1vSdK0rSdBs9+lfYIQk1rMCPLjjIGfmYAEZ5r5d+F/7In7&#10;T3wp/YmtvFmifFbU9FtdJszqVt4dhuHEixffYfULg7TXk3xH/bLb9pzUfhL4Mt75rqC+nhu9cgeX&#10;hpYTlg56YGxjn3Fe4fFb9tTxp+1frWofCf4TXFta6Lbq1trfiMt8qxkDdEh9NvGRycV5WTZ5meXz&#10;p4fMU2rzcpPspWiu2u524jKYTSeHep+gn/BE/wD4KDX37cH7MO7xLL5njLwnMthqkrcG6yMpKR2y&#10;OD719oJOzICVCkjOM9K/n50PU7//AIIq/Ev4f+KfC/xOj8Qab4svFt/FukrHuRoF5ZihJYhQflPX&#10;Ir9WvGn/AAWb/Z4+HUlrBf8AxC0m7uLiJZALAm6VMjOGZeAeelfqmHxEK8FVg9Jar0PFknF2kj6s&#10;83/d/On7uK+OIf8Agu1+zZJcbG8biMZA3taPtH5CvWfhh/wUZ+Cfxe8ldB+JXhO6muDtjie+SGRj&#10;6bXINbNpaN/imRzI9uzQy7qq2msQX9vHNDNDPDN9ySJtyMPYjirQcE9aspO4mzjrQq4p1FAAKDyK&#10;KKAADAooooAKKKKACiiigAooooAKz/Efh228T6Pd2N5Gk1pfRNBNE67lkRhhgR7jitCmk5bFJ36B&#10;ufg//wAFcv8AgnBN/wAE+fGVj4r8Hx6nefBvxLqEKaxoyTssQmDlxC+CMqwHy59CK/Or9ov426l+&#10;0H8V7zxFeQ29mrxrb2tpbjbHaW0fEcQHoF4Pr3r+qj9rX9mXRf2t/gT4j8Ba8v8AxL/EFqYvMxua&#10;3lB3RyL7q3PrX8x37Y37G3if9jj48at4R8SWvlzWcp+yzgfu72Isdkin6AE+mcV0RknHlW5jOKSu&#10;j7x/YkfwR/wTA/Zt8L+MPEXh9vFHxO+IO6bQYdKG67SBwuIy38PYGvS/+H79vY+JotB1/wCFPi7w&#10;rcRN+8uWRpHU5HzHA+b1r1b9nTxhZ/FL9gvwj4s0TQ/DepeL7fQmit0njVkhukGEG45MY3bcn0zX&#10;x/4E+PX7Vfif9p248H6xa6H5mftMzXGiRSWsUHXasu3OMcA5rw41KF6kZ7o9KNGqo05RV7vU/Q3x&#10;F8cfCvhTwJcePbq10uzs5oV1ObVGtlE0igAhmOMlvTvXzb8P/wDguf8ABnQviFd3kNhq0n275Jr+&#10;304EzxA/KHxyQOSM817L+0d+zDF+1l8Fl8KSTJoEMlxbPePasRG6hlMqgdg1fDHxJsfiN+xl8Qri&#10;H4Q/Cnw3oHhuS5GmpcX+lC+udXMTMPOck/KrdcYrzMH7NyvUldnp46M4RajDTQ9f/wCCpX7Q/gn4&#10;7fsmzeMvBf2v7FJdB7yfRo4bQytJhQ9xld/y455zX5IeAvjJ4k+EXxN03xV4d1a6s9a0uUTW9ysn&#10;zAjkZPoe471+u/j74fwzfsWeJ7z4ofDlvCVzqgW71OPwxao73hPKzrGB8vfIxgZ7V+PPjqHTLLxL&#10;eQ6PHqC6X5hFsL4KJmQHjO0bc/SuzI8RVkqil9l6M5s4wcIOmoaXWp6x+1J+2BY/G5F8VabbXPh/&#10;xp4itpbHxXDaqI7HU9oQpIoH8RIyR65rwrQdcuIXVl3SKxJMYUtnnGPzPSkGmzahM21VYdMLjj6C&#10;v08/4IRf8Egl/aI1u3+JnxA02aHwjo1wr2Onzpj+1JlOVYj+4Dz719AqklLmT1PDUVBW3Z85/wDB&#10;KT4eeLPFn/BSb4Y2llp95aahp2srdXacxm3gRSzM/wDslNw99wr+n6N8IuPWvw5/aQ1j4wf8E8/+&#10;Cs3jfxh8P/Ara7D4sjC2sf8AZ0k1q0TKo+Ro/u4IGa/ZD9nPxR4m8afBPw1q3jLS7fRPE19ZJNqN&#10;jCS0dtKeqjPPp3qqur5mFO6lZndUUUVibBRRRQAUUUUAFFFFABRRRQAUUUUAFFFFABRRRQAUYwaK&#10;KAGtCrdq5/xx8KPDPxFs/J17QdJ1ePBUC7tklwD6ZBxXRVT1TWLfRbJri6nit4FHzSSOFVfxNHkB&#10;8X/tE/8ABBf4A/H/AFy81Y6HfeGdUuto83Sp/Li46YiPyj8AK/Mn/gpp/wAEadb/AOCfJtPHXhXV&#10;pNZ8I2l3Htkmz9ptn3AjzCv8Occ1+vn7YP8AwVJ+F/7GkdnH4g1CTVL6/Qyx2umskjhPU5OMV+dP&#10;/BT7/gsT4g/ad+AWt6P4B8Eyaf4DWFINZ1nWYQVaV8bY4CCQxBBGRQo2XMiZNrVH09/wTG/ak8Q/&#10;t8fsg6g2vfZdM1LS7k6ZFdWDYcqsabZtrZ2tk5GMDNcX+3n8U/E37Hvw30u50PwlrXjrUISsW+Q7&#10;oI0XjfMFG8sx5IXjivE/+CFlzJ+yz+zbq3jrXEmj03x1rcGn2sM0/lRwwxgh7ptxACgDJxycCv0y&#10;Xxx4I8f6Tcag2raTfQ2dml7N+9XEEG0sJMZOMjrnrgYoqUY1YKb1Zjh8ZLDPR2T7H4y/BD9o34k/&#10;HH4ivrQ/Zr8MeKolmIu5LTSnguATndiRuNw68jNfrhpvwosfiH+y/dabrGkro9rr2jPHNZyBd1l5&#10;kfzRnjgr6ipPAH7Snwj0jwomreGdb8Ox2OrmaS3FsyRi7eMN5pAyCzADpXxD+1V/wcN+A7b4dTW3&#10;gO2k1DWDdG3u7HU7YpFPBlo3Ksp4J7ZrqoYGz55pIxxWJqVXZNtGD/wbceG7/wAJftFfEa3htrq4&#10;0uOE24vdo8l2SQgcjuQM496/ZxVylfjZ/wAED/2xfg78B/hl4ym8TeMLXw7resaoZ/sV7LhIY8YH&#10;l8c5Jxg+lfrT8OfjX4V+LVgLjwz4g0nWIsAg2twspA7HCmuTkmpSlPu9fmdlO/Ir9jrKKKKZQUUU&#10;UAFFFFABRRRQAUUUUAFFFFADXOBSbjn73H0pLhtqfjXyn+3b/wAFc/hX+wtZTW2t6jJrnijb+40L&#10;T2ElxI/ZWYZWPty3T0pebdkG2rPqe5vltTuaRVVRkknAA9Sa+Uv2tP8Agsh8F/2T7K8jvvEUfiTX&#10;rclE0nRys9w78jaTwo596/Ofxn+1J+1R/wAFTdYmkjupPhD8LWckJbZiZ4c4wWOJJ3I6kYX0Fd58&#10;Lf2Qfgv+ypYNqF1a2uualGQ9xq2u3IZt3UsBJkD8K+MzvjzLcui4X9pU6Rjud2FyytW956RKvi//&#10;AILQftQftXao1n8Jvhuvg/SJHxHf3NuZ5inqXfCA9egOK5/W/wBj/wDaU/aXVZfih8bdYsbe4dpH&#10;sbSY/u17LhNqD6c113jb/gqb8JfBdylhb67b3Mq5BttJh87p0xhcdMV574i/4LG2Fo7R6D4I8Za0&#10;C2Y823lK/p83P8q/L8w444tx3u5fQVCHeS1++Wn3HqYfLMDF/vJmloP/AARaXTSZoPil43sbg8+Z&#10;HKiZPqduK5/xD/wSd8a+EviVovjKx+Ld1qWueHrmO5sLvWbdrllZCGUHk/LkdKjg/wCCxvjM6lHE&#10;3wl8RQxyd0RnIH4pXunwW/4KGeCfjlaQaTqVtq/h/XJ5liFlfWUkYlJOMLJ0/Cvl8RxBxtg19Yr1&#10;W1/dcZI6qWX5dJ8rZhfFn9uH4z/De2s18feBdP1zQ7f93d6v4alZmUNkB3hJJXIxX5wf8FCdV0O5&#10;+Kf/AAlnw713/iS+OLB0v4LcmOSIkFJIpV9W646V+0mp/Db+yNPku9Pbz7WRQJrcjcrJ+PsTX4n/&#10;APBU7wBZfD/9rfU47HSv7M0++EcsMUQMahmxvI7HB7+1fVeH+fLNM4bqJKry+837yl/269EVm2E+&#10;r4OMKDvG55v4l+CHjD4OfDbRPGl5pN/p1j4iBfTrtpQrSEplsbcHBU8ivd/2aviV4o8T6HY/D34H&#10;+H7lVmgSbVNanTfO0rL8/PRVGcDv71z+p/GXxZ/wURuPhH8GdC09v+JTbpp8UQH/AC1wRJNvHRVQ&#10;Cv2U/Z6/Y58LfsU/DVfB+i2tqWjXzru+cASTP/ExY/wjHGe1fdcb5k8Jl0a1WCnJu2uz7J97dEeD&#10;l0nz/E16OzPgT4Hf8Et9QvPEdpr/AMUtSm8RXEcpleyMh8tiGyA5Yk4z6HmvpTRP2UfAO2S20v4W&#10;+FhJDxn7ICcHkZJ69ePbFc5+1Z/wV7+G37O+s3FhptuvjDVoi0ckVsQIYmHHzP06jtXz54e/4K3/&#10;ABw+OXihbL4dfDTSozNkBY4ZLjsCGLlgor8ljheLc0w31qs/ZU4vRNuEbeUVZfOx9Ms0yyg1D2fN&#10;J90mfXw/ZB8L6nYtHqPw78JPH0jU2SYH6V5L8af+CcXw11pWmsdNl8LXSHLLpLBYS/qVYEfhWp8P&#10;vEn7Z3i+zZ7jQfAdruIdYrv92w9c4evdvhF4O8Za/oLD4labodrr6y4dNJlLQlf7xJ715LxGeZYv&#10;rlLEOUVp7rcvvjfXyOinjsuq1OTEUUl00R8p6A/7R37FltD4k+FPxKuPF2macMTeHtVTzI/LXkgR&#10;5wMgY+XJr6s/YU/4OGfDfxl8Yx+D/i1pMfw78UKBGLiVitlNJ/dO75kY47nHPatnV/gasF55lhG2&#10;GGSrE4NfMP7Wn7Gnh34urcW+uab9lvbU+bb31kgjnXBzgtj5unQ19pwr4rYqNRYbOFp/M1Zv5dDH&#10;FcK4eunVy6fvfy/5H7T6Nr9vrtnDdWt1BdW1wgkjlhYMkinoQQcH8KvK+e9fg3+y7+1n8ZP+CXfj&#10;ZZrrUrv4jfCeRkN7ayvm40+L1QdFKgHIHBr9i/2Zf2yfh9+114NtNc8DeIrPVobqIStbrIFubfPU&#10;PGfmBH5V+6ZbmWFx0PaYaV0fH4zBYjCy5a0OU9bGaKZE+/vnpin16CdznCiiigAooooAKKKKACii&#10;igAoxzRRQA0oDXz/APt2/wDBO/4d/t2/D+40/wAWaX5OrxwtHYazbKFvLAn0PRl/2WyK+gqa0aup&#10;49qcdHcmSurH4yf8EmfCurfBm7+Kvwt1i8eHUfCeqedbQSoUkliJ2mRFbnadv0Ga+v8Aw9Nb2tvN&#10;MYwJ9pj3BcNj3I5x9a4X/gpL4En/AGdP25fhz8ZYvs8PhXxOF8I6+UQqYpJWJilcj+HIxk966z4p&#10;z6B4G8O3Q8Uaxa6No2qQtbvdS3At94dcDY+Qc/MDkV8hnGCft4ypPST1PqMnxlL2Lp1N1sdNol+s&#10;tkyzSJm5OCpkU7v90dfxpfFPiy10bbGtvHdSAqG8wbguOmc96+FPCH7Fvw30f4paZ4g0/wDalmaL&#10;Q7hZ00661FGAjDZ2b953D1NfV2v/ABF8M/EeyjvPCWr2evWc05hlmtXLKzrwQD36da8/OcI8JSda&#10;nvol5HrZXio4yuqVTZN3POP+Cjfx8Hgj9lXxNdrdXEF3MFggNrhZUZyBkEgjaBnPpX5sftgeDdZ+&#10;Pfx0+FPgHQbe21e+uNA062s7q1hiil1GS48yTzJvLAGVG4HoePpX0h/wVo8V6dbav4I+Gqarb2uv&#10;a5dLc3V3NKUj0uF2VRuCnDBt3Q8/Lx3r77/YC/4JG/C34Gapo/xAm1iP4g+NrQpJBrSMIre12xhU&#10;WOFHZRtBbkn+KvoOHadSGBcqm8j57iKtCpjVGnsjA/4Js/8ABDPwD+y58P8A7V4/0fR/G3i++dZn&#10;lu7cyW9go6RorEgnpkkda+8/DfhTTPCOjQ6fpVja6bYwDEcFvGIo0Hsq4Aq7bRqsf45NSV7x4atu&#10;ivJpFrNKsj28LyJ91mXJX6VKLdVPT360+ii4/MKKKKACiiigAooooAKKKKACiiigAooooAKKM4o3&#10;AUAFBGaQuAOorK8S+MtK8K2xm1LUrGwhUEl7idY1GOTyT6A0b6BfqaDHZurwT9qv9vPw7+zlKdE0&#10;+11Dxd46uk3WOgaVH508jHo0nOET1NfO3xi/4KfeLP2mviF4g+G/7ONnpl5qGkIyX3ibVHZbK0I4&#10;IjAHzn0PTNdZ+xl+y1/woLwrdalr2oyeKPHOty/atW1a4PmPIx6xRseRGOMD2rWlh5TklE46uIW5&#10;xujePf2yvj9qzXc954N+EuhTcRW0ULX99Hn17ZFcL4w/YP8A2mv2jtXXSfid8bIpPBsc4MkGkwvB&#10;NdRg/wAfAwa+4Uu5BLiFY9zHPzHGa4X4FeO/Hmv2euWvjvT/AA7a3en3mLS50m6Esd7EVyHKk7oy&#10;DjINdcsK4T5WYvESlF8p+ff7Gf8AwT48G6v/AMFIfiXoeu3mqeItN+HKRxafDqT+ck6TINwbdnjr&#10;xXuP/BZj4A7P+Ceep6d4G0XT9P0vR7uC8ns7aBgogjkXO1RwD1JJruP2DfB8Pg/9oX48S6tJB/wk&#10;2peJmn8v7Qskxs2RTC2AchTg4+le+fF7wXH8TfhT4j8O/Nt1qwmtN393ehGeeKwjTV3fcqNRq0mf&#10;kn4S8Y2P7Xnwf8G/D3xlodxoPhdrKO28J6nprsHmu0hxcNLnCbRjo3UmvO/EP7J37RPwP8G/FbT9&#10;Hvb7VtN1GytI4dQs5CGu7aOZw0aoec7HUFegHTrXo37J7+KrXwH45+CTSw6F468Bam1xpRuYNsj2&#10;hYB3iyCGJC84PR6+jPhT8VNS1iyaW8gvLHCvA0VxH87uDjfxwA2M/jXzeKzOrga6ufaYPIaWYYZp&#10;bn5b/Cb9jr41fED4cHWrW7m0G00GSS406zvZWguJGcbXEaHoPmOfxrwe48E6hYeJp9IulibUIbkW&#10;0xjdpEEhbGcgdM1+wnxc1ueTxLw0yQlTGQvGzI6g+nWvlLXP2Z9N8Xw+MPE1jDceHX0m3d9JtUUN&#10;PqEsbqzSY6nPbHrXNlvETr1Z08R3909DOODY4PDRxFPV2OU/aO/4JGfEz9lj9mu3+I2rX+kanpUx&#10;jeaGzZg9tE6hldtwx1OK8d/Z6/a38f8A7MHiOLWfCOualot0rhWML/JJjsR90j6V/RlpfgDSf2kv&#10;2RNN0DxLZNJY+INDhju7e5XY6HygDuU9CDzj1r8vf+CmP/BKSx/ZR/Yf0yfR549VufDuvT3E90Ig&#10;srWk33Qx/wBjaozX1VO8oJw3PhJVGm0zuP2Qv+Dm3XrPUNO0v4p+HbbUrFpPLl1SxbybhEzjcyn5&#10;Gx1OOa/YL4R/FrQ/jd4G0zxL4b1C31LSNUhWaGaJ8qQR0Pow9K/kb0bwnqmoa5Yae0f2F9WkjEEl&#10;4PJRQ7AK5ZsDbznPTFfpx/wS1/a71/8A4Jl/tG3vws+LfjTSdD8HtFHqBLh72G5aVQUaGSPKxrju&#10;eDU+50L9py6H7sUVg/Dn4j6H8VPCNjr3h3VbHWNI1KMTW91ayh45V9QRW7vGeorM0FooozigAooz&#10;migAoopvmLj7y/nR1sArHC1leLvFVh4L8OXmrapeQWOm6fC09zcTPtSFFGSxPoKl8UeJbDwt4cvt&#10;S1C8gs7GxhaaeeRwqRIoyWJ9hX4n/t7fttfEH/grd8apPhV8G5bzS/hfpO46pq+TCmpbXClmPdOu&#10;E79+cVx47HUMJRlicVLlpreXn2KjTc3yR3O7/b6/4Lk61+0Rrk/wp/ZptdUv72+Y2954hhRlZQCQ&#10;TABkqvIy54rzL4A/8E8tN+C1yvjj4palB4v8YXGbuU31wXtbRsZ+YtyzA9c+lfQf7KX7Gvg39jrw&#10;YLPSIbWTUvKAvdRnULJcNxnDHkLntXmP7f8A4B1L4yeB4dCs/GGi+FLW+u1W+ub662K0R7Lj8eO9&#10;fzvn/iNi89xKyvLpOhQbs5JXckt/Q+sy/JoU06tf3pdInh/7Xn/BYXS/hz9s0PwRE2uahbr5QukY&#10;R6fbHodvdselfnT8VP2jfGnxo1Sa68Qaxe3QlbOJZSkKDr8qjtz0NfrN+zv/AMEGvhTcaLb6h4o8&#10;T6h4uiuEBT7E3k2xxyR8pLYI7nFewfFX/gmZ+zV8Nvgd4l1TTfhrca1qGi2Ml3Db/ayk11sQnbu5&#10;Izj9K/QuGZcL4GcaVJxlVlonLds8jMsXjZJurHlS6LofkP8Asc+Ffij4gM6+AbXS7pkkDyyMLcv+&#10;Jk+fH+4MevNfbGhftZftPfBzTrfT9W+Ffh/xBYWJUGa209S7DpkvHXDfA79mr4F/tq+G9buPhLrH&#10;iL4Z/E3Q7N7xdDurnzIroIrMfJkwMgLjoR1r0X/gmF+25qXxE07Vfhv4kWe81rw+GCajMdweNX2M&#10;jnnO1h6mv1mnw5gcbF0MXBe/ppt6nxGZZxiMND29I77R/wDgrl4M0K4b/hYHgrxF4Kvtu9DLZmVZ&#10;yB0j/wDr10uhfEb4mftdaZbeIvhxoPh7wd4bc7odR8RWjy3F5joUjQEAfU1w/wDwUJ8CN460H4Zx&#10;6jardaPL4wtrJ5win75AKA9dpIx6V93+Ntb0n4VWcOgabozW+n6TZB4IIIggkCr/AA469McV+IeI&#10;fh/lnDfNXw0Xq1a70ufS8OZxXzaneWh8i6X+1p8YP2bfiXovh/4taLoN54b8SXS6fF4g0tnWNZG4&#10;UMjD5QzbV/4FXk//AAXX+Ddn4j+DMfia3twt5oN3GwKpy0Em5WG7/eK1237SP/BSP4TfEnwD/YK6&#10;bc+I/FN3qFvawaBPZTQywz+eh3FmUYC7d3vtx3rm/wDgsj8W9N0z9mu4sbieNJtRhEUdqjgs0o+b&#10;aO7YxjivgMqhiYZ1gsVSo+yk5STa15k0tbdvM+zoQ56FWE9FZ6nlv/BtN8GLbxP+0D4m8dzRyRr4&#10;S03y4FbkLNNkZ/IV9lfEjwj8Tv2vPit4iHiHVtR8DfD/AE6RoLGwsZNl3rCqfvSP2Q88dea+Q/8A&#10;g3C8b51f4o+G7abdc3lpBeiPaQXjSTD7fUgEfnX2Ff8A7anh34W+MdW8OfEBZvDN9p7NJazTI32b&#10;ULYLlfLf7rOehXOcmvt/FDNM1o1YYHA0VKLS95931XofMZXRw6TdWV7N6HyL+3X/AMEkfDmh+A9U&#10;8Q+EZbrT763ja6/s+ZzNHcsB2zzk815P+w7/AMFN/EH7LPwgvPA+lfD+21zxFJdiWyYxuzKjAqwc&#10;KNxIPQDgDGea+/Jfi5rHx8/Zo1jxRqGhro8Md7MdNM/7trqyDApIVbkFskY9q/OH9jX4lw+B/wDg&#10;pJ5cEcTHWruezRT88cfmrnJP8JBUnmvQ8LcZi8yo1Mtzd+05XpL9Pxf3Hp8TYehh8ujj6Sv0/Bv9&#10;D3Pxv8bP21v2h1s5LbR5/CtnNhU+zrFZKinoSclvz5qrp37K37Wmv6hDHJ8WrO1ublcSQS6xJ5i/&#10;klfW16t9DqS6RHeRy6hM5df3n3lPeuA+OmkeLviL8Y/D/wAJPBN4tn4q8SQvPrGqR4J0a1XAU5H3&#10;S2TjOM1/R2M4KyfLsN7eemi0tufiOB4sx+Mr+ypK0b6s+efHnx4/aq/Y1+Ilv4asfGln8Tb67gE8&#10;ttptvJqS2w+6qSFkXax/u5rtPhl+3R+0J4g1y1sfiD8DdW1Czu5AoubGzlglUdckH5fzPSv0E+Af&#10;7Keg/sjeBIdD0dJL66lVTfahcMZLi8l7yOxycHqBnij46fEHUNM0tjZ7swkZcD5T7Zr+U+OOIsmq&#10;yqYV4S8k7J9UftWQ4PFzcJUZfieB+NvhNe694d89rKSG3vYw728se7aCOY2XuRXzX4c+C3jL9i34&#10;yr8UvhRcfZ77SW+0XmjylpIbiI8PhB6gnjtX1rofx11K8kkhvLe3aJTtKE53Z/rWZ4u1ZL22WS2j&#10;j3ytg4XhAePyr4Hh3ibNcrxKktIdvI/TcRg1jMP9WxtnJbSR9jf8E9P+Co/w9/b68Ij+w7mbTPFV&#10;jGF1LRL5fJuYXXKsUXPKZUke1fT0bbl65r8CfjF+zD4i+F3jqL4q/CO+m8P+MNDl+2T2ttMI474D&#10;BP1zzlf4hkV+nH/BMr/gqj4V/bg8Mf2HqNxa6N8StFQR6rpTtt89u8sOecHuvVT7Yr+luG+JsLnF&#10;FVMO/eXxH5JmmVVsBU5ZvmXc+w0bctLUdu4MK/T1qQMD3r6WMk1dHmhRRRTAKKKKACiijOKACiik&#10;DAnrQAtNUYoaVV6so7da+c/2vP8AgqD8If2LGms/F3iaNtaji81dKs42uLpgTgZ2ghevejfQTklu&#10;b/7e/wCzjo/7VP7MfiPwjrWoLo8FxGLmC+Mgj+yXEfzROWPQbsZPpXxt8F9L8I/8FE/2X/8AhAPH&#10;un2epeNPh6r6RdLNOVWS4iXZFcgrztkwvNeX/E39rn4kf8FwPiHqXw1+FsUnhH4U24R9X1W8VRNK&#10;o5w3zdSM4Qd+vFfBvhf43eLP2FP2zNcs/hjeal4il0HUmsrpp4zJFqUUZCtuRSfl3ZIOcd6mpQjK&#10;N3ujmVa0+ZHtXw4/4IX/ABU1b476fceLPD/hrw74Qsb1ftXkag0qXUCyc7VxuyVr6q/aD+LXwr/4&#10;Jq/C+Sz0+KzsZIRIdD0mBMy3cmWwzDOVBPc9q5/4t/tv/tfeNPDltHpvwMj8PMYllub6SVbhWB5D&#10;Khf0I4r4/wBa/wCCaX7Qf7XviXVvGHiyOOxl1CZxHJqtz5DMe2yPJKx/Xivn8RhadeajiZLkXn1P&#10;psBWrUoOdJas+SfjD8Vte/aB+J994h1u7N5rGs3BJYt8g5yiL/dUdB9DX6If8E6v23Zf+CP3xmn8&#10;G/FrR9YtdB1/QLe7H2C7+2rE7yApcFCRtBGVOK+JfiB+w98QvgR8VvCWj+JfDF1pb65ex2sFx5iv&#10;DcylwCY2U/NxtOPev1F/4LZ/8Eyrr4ifCDwX8QtD0+4uNf0HRbbSdVm+0RW9vb20aFjNM7kcAnGB&#10;zwPWvpIeyUUobHzlf23tHGpufpz+zt+0z4M/ak+H1v4m8Ea3aa1pM+AWgf8AeQk9nXqDnivRi1fy&#10;z/seftmfFj/gnF45/trwrLcS+Hri6WG6imgk+warg4KqWAXd6NX6+fsuf8HI/wAG/i/Jp+m+Mo9Q&#10;8C6rdN5LS3QEtmX9RImdq5/vYqrX2Ip1kvdZ+jw6UVyfw6+OXg/4r6ZHdeGfE2i65byKGWS0vY5h&#10;g89j+ldOkitjDKfoaz1OnmRLRRuFGaBhRRRQAUUUUAFFFFABRRRQAUjNtWlqO4kCxtQA2a6RVyWC&#10;+54rlrb43+D7/X59Ji8TaDLqdrnzbQX0fnJjrlc5r5w/bW+MnxA8SfHXwz8O/h69vFp0iG78V3ok&#10;VpLW3wMRYByhcHg+9eC/tDfsifs2eFNU0zw74k+x+F9e8Ru9xY6j9pkt7udwRuJuM4JO7gE+vpVx&#10;pylrFHC8Xao4PY92/bd/4K0+C/2eLXUPDXhX7V468fvZyvbafocJvfsz7TtMrR5CfNjgnPB4r47+&#10;E37JXiH44fBPWPjF+0O3i/xZq8yG7tvD1pO4kjh+XAEC4w3UEEZwa9y/Yx+Gnwr+BXjvxV8P/Beh&#10;3Vn4q0OBL+fUdUg819VSUN5bpP8AxLuBJGfTpXH/ALQtp8RPEnxO8C6Z8QdW1LwTHqGpvY6drXhX&#10;VhDb3MnLqk8MnPzKpzgkdKcaSbuFTEKStsbv/BOn9mvwjo+qzeOvCmkePfAOk3GbWTw3qyeVBIQC&#10;BMFPJO7kFiK+t7SeORtrwxqLfgZOdx9sf5zTvC+mtYaFBbz3E121vGsSzSZ3SjHLH3rQKjLMisSu&#10;Q2APnGOOe1erhPdhoedW1ehVitFmVm3L5jMdoBzj2r5x/Zh0f4W61+0H4+1Dwe3iCx8UaLfy2Ou2&#10;NxczLEZSeZFiY7WRuqsOMVk/ED/gpFD4e+LHg3wbZ2NrY32oeK5/Dus2k7bri1UI/lSr6h8KQfU1&#10;6x8FbTxM3jjxhN4t8PaHbyfa1j0zU7MEnU7Pb8nmdyy9OtKolzJlx0g7nwf8Y/8AgoP4W/ZC/wCC&#10;rPxF1rxBDeRafH4ftdPe3soi0l3cgK+Tn0D4z0969q+BP/Bej4IfFOb7Lqmp3nhG4MuyL+01Cxyc&#10;/wB5SRW5+3d8GbbWviPo2qaj8FtD+IXhbVwltqt3bRf8Te0cttD8feQKF468Gq3x9/4IafBr43eE&#10;vL0fRpvBt9Hbg20lmxVc7flLxt1x3rmlNc/La7OqPwoyP+Ckfwgb4ueCfCPxq+Eog1zxF4WvUna4&#10;0g+a2pWLkrIhK/f7HB6ba4TX9eudJ8Z3Vvq2kXmi29qkNwL6QYtpQ6lio/2lOd2emRXcf8EhvDXi&#10;D4Bj4ofA3xBfyXU/gi9WbTJ1DIr2U6Ha6j0LFj9c1y1v8Kbj4b/Gi8+GTeOIfFl2s0+t6vaahGxk&#10;hs7hv3UaMTgEc8HqB7V85xFg1iMPzxWqPpuF84nhMV7PpI5b41a9Y31jauk1vcC8i8yKSA5Vk9QR&#10;wau/sVfCSz8U/G3Q9cuEaSfTS0Vux+6iv97g8c/SuX+Jnh+z1OS1t7Ozk0+GH/Roo2iEPlgMRjb7&#10;9fxr66/YW+DkOhadHd31ifkCeQx745ya/P8ALcPOvmEILaO/mfsHEGOoYXIZQkvelt5Huvxl+Jel&#10;/BH4T674o1Bf9B0G0lvZo04yFBbAr8GP2yf+Cr3xW/bh1zUtC02OSz8J6tMYotFsrfzZZY+Cm8hS&#10;zHkA4OM5r9ZP+CtPx/0nwh+z1qfgO3kt28VfEZf7N06xA3vJ5jBHYDrgKx59qw/F3/BObSfAn/BP&#10;+78O/D3R9K0fx9HoEW/VoIo4rqWZY1LbpcZUsyn35r9cqS5X7Kj2/A/n3mvqz8Zf7R8TeN/iD4T8&#10;N+NNHm8QSeC9MMMljYSKl81nuMu1mXJ8xFONuM8Vw/xau9Iufin5ek69qesaJtiS2ub5GF1ZQAH/&#10;AEdgef3bZBAPI7V6d8K77wp4Z8CeKrSabVIfi/bmTVLDWop/9VLbsQ9uxz825Bkk8Z4rj/2cRrHx&#10;D/aVt/EX9l6Dr14tzJfT6NcyLHHqu0DeiDgB2644zWMOZQu1qdKlGavY+kv+CaP/AAU/8YfsS/G/&#10;TPDlvrS+JPh7dXcNvcafG5NuFlOPOjzyrDOSPav6NNI1JNT0u1ulJMd1EsqZ7hgGH6Gv5IPizq+k&#10;x/HbV7rwzpd1oulJfm4isLpQs1pghmjx6BywA68V/T7+xR8dbH4ufsb+BfGhnhjs7rQYJbl1G1Ym&#10;SPD5PsVNZ1JSbsVHSN2e2NKoTduXb654qOO/hk+7JGT/AL1fkX+0j+2/8cP+ClPxr1fwF8Bb/wD4&#10;RTwD4emMGoeI45vKa7wSGPmf3flOFXk5rmdM/wCCYHijwFcvqGj/ABy8eweKFVm+1R3Ugiab0GWz&#10;jd+leLm/EWAy2UYYupGPM7avr2Omnh6k/hi2fs8H/CnA7hX5S/8ABLT9v74pfDf9r+++Avx11a61&#10;jVL5S2iahcDJkdQSuX/iV1Bx7jFfqpFMsMK53YHA4r2VUi+VxejV16GVmTVh+NfGul/D/wAK32ta&#10;xfW+naXpsD3NzczsEjijQEsSTx/jWP8AGb9oHwj+z54KuvEPjDXLHQ9Jswd81zIE3EDOFBPzNjnA&#10;ya/E79rH9qD4gf8ABaT9oG48M+CL7UNC+EOhsbeV/mihu1zlpZDkBn9E57VzZhjKGFovEYmSjCO7&#10;6+i9R04yqSVOGrZd/bJ/4KG+Ov8Agrf8dY/hj8L5tV8O/CexlKapcwAq2qqMh3mboE4G1MjPU5rv&#10;Ne8TSfsV+CYfAPws8HrcTLbxS3Oq35ENm0hIBdmBJkfJ+6OB17Vcifwb/wAE8fgyuh+E9HutS1C7&#10;KLK1tHm6vHA5aV+Aq/yr5n+I/jv4kfFC2u9Q1/xRp/w/8P8ALiOP97dFT2LdAT0471+D5xxBW4jx&#10;DjyKOEjpFSe/m4rVvz2Pu8r4f9jaddSfko/r0Nnxto3xL+OEi/8ACXfFO4trVmLTafo8Rjt/Ybhy&#10;etUtL/YA0bxrqllb3194k1i5kbKy3k0jxx4xjjNZfwIPgHxBPEY7f4leLpoXBNw1rPJGzA9QF4wa&#10;+6/2avhdcax4rj18w6ppunLCAlpdRGLA9wen515OMzDEYSPscEmmtrRj17aXPpcPUymlSlVUeWS7&#10;u7Oj/ZP+Gc3wX8Ar4f8AtE155OMbEO1OOBzya8R/4Kf/ALfum/s2fC6+8N+HNYtbnx9rcRtoba2d&#10;ZZLRH4bcOzEZAB5r0H/gqd8WNF+Dn7MmqR23jdfBXiS8jD6e8Q3XF4y/8skAPGc/e7V8bf8ABOT/&#10;AIJE618fvhn/AMLb8Wyarea5cXRaytr/AK3S8fvizctyWx9K+m4B4Cq4nFRx+ZSvK91dWPy3iLiF&#10;WlUpK7a2PC/hl/wT++InhXRNM8XWviqHw3q2sWpkdfmju7eOTO4e2Vx8p7Gvcv2SPgtpf7M2iahd&#10;RSDWvEGrYiubpYzGNg52+uM9T3r7eh/YO8QT6havd7bxQgGx+doHGPw6fhWwP2A7nVrwRR/6KrjE&#10;hRcH6V/ZGV4XJsHJVXLml1vtfrb5n8/5lis+x0HSjHlj5ny34tvda+PHgTU/DGnyKt/atDrGmBVI&#10;Ed1AxcJnpzjFexeGf+ChfhD46fC3TbXxlcWvgX4g6SottS0rVD9leV1GA0e7G4MeeCa9p8D/APBP&#10;7/hXMv2i1uftEsn8JTb+ZrzL4sf8Er/D/wC1J4hurrxRokYvLPK/bIZRHPgdMEV8r4g8P5PxLhJ0&#10;IS5ex9FwVmGZZLUh7eLl+R85ftAftN/Cz4StN4om/wCEd1LWLZvlubOOO4uVJGBgjO3r1r84vjp8&#10;aPGX7dHxOjTTdF1LUYIZCljY2SNKY8kfMccZPBOSK/VRP+DfbwLpGrSTNda9Jb3DqZE+2bVOOmSB&#10;nGcfWvWfhZ+wxp/7P189j4V8P6fb2xUNNcwIPMkC8ks553cdB1r8+4R8M8Plk/ayq+0qJW5pbRj2&#10;j5n6DnviDXrUvZxpWfZbfM+BP2Xf2YvGn7Afw60T4xaffw/8LA066P2/w08mU1LT22hoxjguvJwD&#10;2r7s8If8FN/2df2g/DUNzri6boeu28fmXOi+JYBbyWrkkna0mQw9MVufEr9ka18basLjUmuoLO3l&#10;3Z3YVgMMQP7oPpVH44/8E5Phz+0jottDqvhmOO+t1CRX9onk3CKB91mxz9Tmvs+IODstxeBVLDyb&#10;qP7T+z6eR8hk3EWOWJnPFx06Hyh/wUu/4Km+HF+Hz+F/h3eaTdRXCNGz2YzHAOw3dPy4rwb/AIJd&#10;fse6pr3i1/ip4kkk0uCGRhp6TE77mRi2ZtvUKNxA+lfePgb/AIIM/Dnw+zSNY3d5JvDxSXb+ZtHB&#10;5HevY/8Ahh9PBe1bWS6a3s4hFbxqf3W0dtv1zXm8E8D4DKdas/eW7/md9z0uKeKMZjsNHDYaFo21&#10;TOB8HXvh/wAJTK1vDNqGoSt81y8ZwB/dGa+e/wBpzwz8SPDvxP8AFnijwLr2k+EV8eWkNne3U+9L&#10;9EgUgRRkAhVYnORX2tY/CjVrGNVa1ibuCYwoBrl/iN8GLPxlqFrceJ7VpYbdmx5Z24Bx1r9UxVHB&#10;46Hsqjduh+b4StjMBHnoRXOnt0d+/oUf2Fv2ldE+N3wEtNLstSZfEng2KOy1m1uboSTB1BBlBz86&#10;t61qfHLxPofiXQbrRW1jTYbqYYeL7fHHcEew3Zz+teQ/tPf8E8NE+IBsfEXw98Sal8PddjiNpdTW&#10;EzrHexEYHmqG+Yj1r5D/AGaf+CZWi/F74/eLrP4j/FiHSY/DF4LW3e6vkhvbyYjO4CRwcEHA/wAa&#10;/l3jXwejXx9TMaNRpvp0bP23hzjCMKcYVUuZbpbL0PZvEf7HVrc6i1xofiTxtoF6jBg0d+zRuxGd&#10;21uMVkaj4L+OHwvaFrLxFoPja1jbasV0ywXBH1Xgmv0K8P8A7MOj6J8N7PS4f+Jvp1nZrbpdlxJL&#10;MgUDLFeucV8tfHr9gHwHpyyakbm50KGRt/2u01c2+1vfLYyPSvxnE1sdltZ4XMocq2V4ppr8z9Ow&#10;maYfF2nRlyvqUvhX8T7z4i+HPK8QaM3hvWLdjF5DMG3le4P8SmvEPj5+z74g8IfEVfib8MZ/7B+I&#10;Hh+ZLgxWp2LeouTux3JyQR0IrqvD/wAA9c+Gurw6to3jy58U6HHu3QXOyeReOokU8gV6ZozTeNNM&#10;huIJoo9Ut8AhmBZseg65rTA4qpleMWNwD0erVmo/c9j6+OW4XMcE4VNX08j7P/4JS/8ABUHQv27v&#10;hPDp+pyW2k/EjQVNtrWksdrs6EgyxqcEqQASMcZ9Oa+wVmUr/telfgf8cvhL4k8C/Eex+KXwxubj&#10;w38QNFcPPDbN5a6nGuMgqOuQMN69K/Ub/gmD/wAFIdJ/bm+EKnUGTSfHmh5tta0iX93IJBj95GD9&#10;5DzyM4r+gOHeJsPm2H9rCykt13fWx+PZtktfL6rjJPl6PyPrAH5ab5ikHnpyaYLpQcfNux0xXyp/&#10;wVH/AOCk9j+wd8MLWHTrP+2vHXiZmttF0zGdzkECRgOqhsDA6kgV9LdWfkeNKSW59XLIrDr/APWp&#10;Q4Y8HNfkR4O/b7/bOsvD9r4j1Lw7o90kIM02lGGNHmi+8AMMSGx+Nfan7Af/AAU48KftpzX2gzWW&#10;oeFfiFocPnap4e1BNssI6F4z/GhPf3rzsHnGBxUnHDVYyadmk07M3lRqRXNJOzPqSgjJpgnUn+L8&#10;qUy4PQ16Rl5il1Dbc8noPWsLxz8QdD+HGjzalr2rabo9jCCWuL25SGNcDPViBn26185/8FXP+CiG&#10;m/sC/AKbUYZIZvF2sg2+i2b9ZH/ikx6LkfmK/nx/af8A25PiF+0pqZvPFXi7WtcjEnmpa3MpFvET&#10;1CoDtCjtxnFaRp3s31M6lTlWh+tH7Y//AAcX6D4LHiPQPhz4ZvNW1CHNnba1LOi2rO2QJEC5LAdQ&#10;ehrmv2OP2GJfH/7LfiD4kePfD1n4w8U+OdG1HVri+1MGa6gk2FrdIF7Kd2dx6Y6DivxnPxBntY7a&#10;OzM0dw2OA/yhv+BdsV/QT/wT8/aGh8TT/C34exKkyx/D6PVb2Z3O0l2EfltH0xgHJNVUUYyUUcVa&#10;onaxl/8ABCb4KweBP2AGvJtPht73xLNcSzuDs81fuAO/VcYPI6ZryX/gk18EfBukWvxK8Sajotjc&#10;eKNF8V6hYLeBTJHBEzEFEZs7hyckjrX6geEvCul+CfDX9m6Xp0Gn2MasVtIotsYzycL09a/PX9jX&#10;T18HeMfj94Zjt5Izp/jK4ugsiYxHKSwP0NceZylHDynA6cvpxlXhGWzZ7h4u+IMur+dPE7mNjghT&#10;u/Dj6VytxrFxqYh+d9oJOeSFGOeCf5VD4YjXVbG4VpV8yIM4WMbQB6fjWXda/pnhvRJr3VrpbPT7&#10;XM1w8kmxY0AOQSfavy3Fe2qTfK9XY/YcLRoUtVHRani3jq5H7RH/AAUv+DvgG4hmvrPwur6zdKAG&#10;8hjhgW9B+7H51+p/jL4f6V8R/CU2h65p9rqml3ShJ7e5jEkUoHIyp4PSvgH/AII2fBmf4s/FP4g/&#10;tCaxZzxf8JZef2d4d85ChWwizH5gz2YKCD71+hz67aWbLHLPDDI/CozgFj6DPX8K/Tstoyp0IwfY&#10;/JMfiI1sROpHa/8AwD87/wDg4lsfDHw3/wCCekek2+naVZ3N9qttBYJFEsRhEZ3tsC4428Yr8G2h&#10;srYxyXKOSwBCgZX8fev1X/4OnfHlxdfEP4Z6H9rjfTYbG6vTbB+VlJVQ5A9hgfjX5HahqcjJtjVn&#10;aRuBjmvSjFqaZx30udR4c+Mmt+FNWjm0HUtW0maE4SWzvGgYY/3SK+ov2Y/+C2fx8/Zm8SabcXXi&#10;bUPFnhtJc3GnarMJyUUjID43DIyMk18dadeyaRpW+bT7qzdmIZ5B8v1FbMM1vqunOPMUySwsDtPO&#10;7qB9TXpSwuqi92Zwkpe9HY/qM/YI/b88Gft8/CGDxN4XuFivYsRahpsrj7RZSY5BHUrnocYr3tBn&#10;Br+aT/ghf+01q37On7eXhyGa48jQ/GMv9lajGOI5i2fKJ9CHwc+9f0rwSb2X73qM968mpFReh3U5&#10;X0ZPRRRWZoFFFFABRRRQAUUUUAFQ3AYqSuampsw3RMPXigD8tf2MfH3/AAlP7an7Vnia81iGK1j1&#10;SO0jv7mQNDbKkZC/ewNq46e1eh/A/wAEr+054X1C0+Klz8P/AInaTZ6hv0W507bIyKAPmYD7jDOM&#10;Dg1+Zn7UWl/Er4Z/t1/GL4M+BZL5NP8AFmuvLJaROVWZHRXDM452jecjuK7T4W/8EnviR8K9HTVd&#10;P+KjeGdcceYYrF5Y4sgDG51/3cdDW0cdQp+45avc46eX1ajcoo/ZbSvDdrpEdvDa28UKW8f2eIqB&#10;uSMAfKD1xwvB9K8r/b8+AFv8ff2VvFOjrbl9Us7Y6hprxKvmxXkKtJG6N1BGCODzkV+ben/8FLv2&#10;gv8Agn/8QNL0n4n3Nv428N3mTFcuqtNKgxu2S4B3AHOGHpX2R8Q/+CmMWpfsr6T8WPh/bQeJPDVl&#10;qsUfiaxkL/a7O2ZGEhCqfvKWBPtXpUcRh5UlKlqn1OTE4SrRm1U3Ryv/AAR+/wCCiV58fPBsnhjx&#10;1qmhWfiDQpU0u3jN15d5eFMqxaNjy3HOK9j/AGgP21dQ+HHi/wAYaDo2kL/bfhK1tNa8uVty3mnO&#10;wFwyjsyLk8+lfnR4g+Gfwx8fftmS6h8KvFlrda54ssJvEHhcQSbl0fU4sTNFNuBO2QBlzngnpXrH&#10;i/8AbG8L+Mf2m/hj8SNcaz03QfF+g3vgrxaGUr9huSdrxOcn5SNxHHIOeKzjXvJpEOK5U1ueW/8A&#10;BYbx9p/gj/goL8PPiFof2eS1vrGx1NNhx5wEm5SwHcxkc9a/Yzwbr9h458IaZqWnTW9xBdQRv5tq&#10;4aOQMu7ORxz1wOnSv5ifjXfXd18TtatW1O+vrHSb64sdOM8pl8qCOQrGI+ThQMAD0Ar+hj/gmP8A&#10;ByT4K/sR/D/Rrnzlv10/7TcLKxZleVzIw5PYtgegrGNZSbRVSNoalj4+/st+JvFnxF03xx4F8W6h&#10;4b8QWEaWs1pNIZNPv7dTkrJFnhuvzDmvbtCWd7O3jvBGz+Wol2cqHxzj2zVH4gePtN+G/hy41rWL&#10;j7Hp9muZ5WGdvzY7e3Oat6d4ht9f0y2utPkjuobyESwumMSK3IIPQjHeq0UlImNR8p88f8FEP2pb&#10;H9hjwRZePrfw/Z6pNqmp2+lX9zHFtkitjubLMOyhWAzx81Ufjl4SuvjH4H0nx58MdN0W417xD9m+&#10;16jIAsjaaVJkUP1OBwPevWP2nfDvgfxh8Fte0zx5b2s/hmSxZ79ZlJVEOQGHGdwbpgda/P8A/Y7/&#10;AGurr9kbxB4m8A6Ho/jT4ofD21Al8O6gbNo5bYPuzbu0uMxrldp+tYYqNOUJU5uyO7Ce2jUjVpxc&#10;mn2PVLP9nDUNS8b2M155lxarfI0SvgKoznHNfU3xh+Ong79kH4QPr/ia7tdP0+xtjkJjfOeQEUdS&#10;SfSvlPUv2wPjj4nv4pNB8E+BvCsFsQY21O9NxMcf3kj4BP6V8p/t86B8fv2w9Y0GbxN4c0y+8N+G&#10;H33dvolyZPtKlgZHCsc7tmQBzg18tk9HAYPEuqp3k9lZn1nEFbMsfCn7WLjGKPev+CdUV5/wUO/a&#10;y1r48eKNPkh0XRWGn+GrKdd0dtgElxnjPAJI7mv0G+JniTTPAvw41jUvEV5FaaHaW0j3kkp+REOQ&#10;SRjsTwa4L9g3Xvh/r/7Nvh//AIV3Y/2XoFqr2y2rgLLburHckvffkEEmul/aw1Cz0X9mjxtqF9ps&#10;et2dtpFxLJZyJv8AtKiMnaV78jOK+kw8nzqrLd7rsj5LEVFT0SP5o/i1daXqeu6qvhjzntbXXLsW&#10;k6Lska0mdmQOfoe9eifD39jibT7EweJv7S8O+JtX0/8AtbwpM7hbW+KMP3RkHBkIORk5BFcH8Efh&#10;pq37RXxKsfBei2/l3mv6mAkQBCxj+8w64UHpntX7zfCL/gnv8J779l/w38H/ABRd2/iifw7Gl3NI&#10;L3N7bTkAMyEEuikr0HAqZSbquKLlK3wn8+vjnXrrxl4pnvtUu5f7WmmYXTypmQlcJkn+9wefrX6V&#10;fDz/AIKUQ+Av+CODfDGzuUbxxeXr+HLW3V/nhs5RuFwCOw3bfqRXp/8AwUO/Z/8A2Pv2ZPCZ0X/h&#10;B9M1jx3qcT2uk2GnXDveCVuFknfeRkMS2T9MV+fvxC/4J9+Mv2ZNF8E+ONe/se30vUtTtI5IYr7z&#10;riKYu0gV1XgEKpGeevNZ1pSpU5VOqTZdOope5I/QHUfF9n/wTU/4J3w3FhBHcahDFC0ysuftN3cM&#10;Mue52sc49Aa9W/Zk+OyfFP8AZu0TxrrF7ZzPeWLXN7NH8kUbjIYn0xivA/8Agsbpk3ib9gNrqzM0&#10;qabd2d2xUdE3ouSfQFhX5NeHf2jvG3h34f3nhOx8Ta1Y+HbxitxYwXBSGXPUY7fQda/nXK+FY8W5&#10;dUxVeo/axqy1vol/wdj6nEY1YOt7OK0aPu34rftAWP7XX/BT/wCHK+D5J9unapaWC6nDF842ynLj&#10;AJKr1z0r9j/22/8Agpp8M/2FvAM15rerW99rPlMbTSbGRZJpXxxuVT8q57mv52v2TPgB4v8AEYt/&#10;FWj+MtH8D2q7o1v31Nba4Qd8AHcK9o07wJ8FfhR4kn1rx98SG+I2s2pDvF5jTRyHAI6/fH4jnNfr&#10;GDzLA5RhY4HDqVSVNbat39drfM8ungp4ipdvljvuj0rVrX4pf8FpfjDa+NviDdXXh34a6TMf7Pst&#10;5jiRO4jjPDPjgyelfS9xrPhf9nz4fpofhOztdD0PSUKvtxGLhu8kjHq3+11rwDSv+CnXgG0+Fl1P&#10;5V1plrYP5Wn2EUQDOuDjaq8IpAHWvln4w/Fv4rftrwTDQ9MbQ/DSH/VLJsN77sf4v0r4mWU8RcVY&#10;506tOUKS6W7/APDHtxxuSZNH6xXqKUul+lvzPdPih+3V4Vg8WPb6dbal4u1ZSVS1sI3aEsOhLDNc&#10;pceI/wBpL4gJHqWk/C/SYdKlObb7ZaxyMo7Z3n+lc1+zDoXxB+Dfhf8A4R/T/Bfh2K4ErXEmqS3D&#10;JdSE9t3JwPQV9CWXxj+PN1a2+kwxeHLX5SYt3myOTnHBr9k4d8IsLQj/ALRGXu6Ws18z8/4g8ZMT&#10;Xbo4ecFDo1K35GZ8L/Gv7Yi28dpY6D4T0iKAEN5sEUSgY9FauxstS/bA8WNJaTeO/CnhkAACW2RW&#10;I9QOD+tcvp/jL41ajaSXo17SYEjlNpMFsXaQsc99w9DW9a2fxCvYljmuL6SSRlEhjdo1f6LnivvM&#10;B4V5Sp8+il5/5H5xi/EbMFrH3n5NtfezrfAn/BPvTfiD8T9L8YfHz4pX3jTUrFlZLBIFW3bBBCsR&#10;/DkcgYr9HfBvxS8Iag9rpuk3mm28UMQitbVCEESDoFHYCvzBtPB3jSC42SW+oyNI2Qfv4FdV4G+H&#10;3i618SQ6iy3VitucPJISnXp3r2qnBeEpU2/aK/kcdPjjHV6sYzou3U/UWK5022mQ/aNuPTke/wCt&#10;a6XMdwi+S3mI3TjFfOXw41G717QrGY3U0sigRuTxkjj+le1eAryRLOZm6xgAc9TXyGLwMsO/iufd&#10;YXF+3V3Gx0aRiMsedzdeac7KLdl2qATliAMt9eKTdhf1wOtRC7YSyblURxgAtnPzdcY+lcUbqOjO&#10;6pKN9jl/F/hTUr5rf7DJGrK+4huhH/6q+Nv+Ck/7eGo/Az4Pa/4d8K2t9aeNrBo7iSSGLy/MgBDM&#10;0bEfMcdhXr//AAUz/b3039hf4Hx6xdaddahqGuynTrBIDtEbsOXZjwu1ct+HrX4tftvftm3n7Quk&#10;eGfGFnrt5J4q0i3FnDEil47qENks6jjOQo56jNcObZlONKNCN1523OOWHUqvw7kGqftW698SPiPa&#10;+PPGXxA1rUPDpu4ZrzRxfyRyyyoQVTylIymQM4r9cf8AgnX/AMFF9N/aig1638SapoMc2nyxSL9l&#10;URRwKRhYyf4jgYPvX8+GveItU8Z/aob63t4/tEpuWIg8tY2PJC+gz2zX2h+yz4k+H/7KHw80nVF8&#10;UaLqGpXEUWoapb4LSO/XyVXPUe9eDjsZiMNTjWjJyfZfj9x0/V6bi+VbH9B2mC21KOO4jKSRSLlC&#10;Gyu3nGKxPHFldL+8s2VF+8uEzzjFfPH/AAS2/bdvP23/AIdajrEmh3GlaTpd2bO1kkwqyqAuAMfW&#10;vqWUecdvHBxX0uDxEZU1WcX6FzpqWkNDyjW7/UFtjHLF5o9XTg1Rvo11rS/LntYpAMYzFj869Y1a&#10;xSeJY3Cdc8rkfSobXRLO6Vt1vAxXt1r3KOZJRuoP7zzauBbvqvuPn288Hw2WsedG8kUK8tERuUH+&#10;99P1ry/44/8ABPP4X/tKeIZtX1rTby31ua3Fq17azMlwUB4J6hsD1r7SuPCulzoyz2lrIOpXy9u4&#10;9uc1nv4U0A3BVY4bdWGAwb5ge9byx0KyUHH1OOlgq2HbnGa1Pzl0j9nL9pX/AIJ5ot78KdSm+J3g&#10;GFmlm0PUvnuIF/ur3HHdcfSub+IX/BZHwxrcDaL8XPgzrfh3znCXAubUyQqf911UMB+dfqnoscPh&#10;6DyEmjkTPDOQx9utZnjf4ZeCfilZ+R4m8P6DryjP/H7ZRzZ/FlOPwxXy+cZLh8bzRqQTj6an0GDx&#10;kqSjKUrvrY/Gq41X9ln4h6rcaz4F8fap8MNYhJbcjyQ28rt/0yJKbfpXefADwxrlx4jmmk+InhHx&#10;tZ28ebG6tHjjupD1w6qeTyPfmv0C8Vf8Eu/2d/GsUqN8LvB7LNhpHgtfLfPswOR+BFeH/E//AIN7&#10;Pg/r0Fxd+C9T8TeBdYf54JrG/dooz/u5z/49X5xmnhzCtSdKjLl+R9lk/F08JUTSbR5prH2bxVaT&#10;W99C1rqEP8edu8/WvDfiL8GPGPg7xTY/ET4XXjaL4p0a488GBFU3YGdy9D97v2NXvjb/AMEvP2qv&#10;2VDLN4N8RL8StBgUzvFIxkuEXqcpIc+vRjWT+zp/wVLs/BLDwj8aPCN74ZvYWMS6jDalPJbpllYB&#10;se4zXwj4Rz7IqqrZb76XTRX+8/QMTxjlePwvsK9PV9ex9+f8E2f+C0Ph/wDaRWz8C/EeSPwj8UI2&#10;+zta3S+RDqDj/nmxwNx64rx79p2/sfi7/wAFvrfS9esVaHwf4ZS60z7TL+7eXcrCVAeAyls/9s81&#10;5p+0p8Cfgr+1h8NY/Fek+NvDsWpWa+Zb67b3yQXUDjorchse3B96/M3WP2k/GXwx+P2n+KLfxRfe&#10;Itc8L3Hk2uoXNy00M6R5RVBzkxFSykE/xZzxX3VHMMRnWV18E4Sp4hKz9WtNdvxPznEUY4eftKc1&#10;KHp+h/QRqGk2umeFr3WLpYfsWnwyXNxM6qFSNQSWP+1gYHrmvjv4o/GmxvNJ8I/tKfDGOa3m0OQy&#10;Tkjy3v7RZMTRSeuVHQ9OK+MP2o/+C3PxG/aO+CM3ga30218L6bqSKupz2k8nnX+MHaCT8qkgcc8V&#10;1vgHVtS0b/gljJp+2aH+0BeXquH/AHZV/lBA9MZ49RXwmB4CfDsaGNqVnLFTkuZ391r+W3fzPbwW&#10;Oq5jWlTaXKot/I/oW+F/ja3+JHw80PxBaDba67Yw38a5ztWVQ4H5HFb0rgL97bxj9K8F/wCCYfib&#10;/hLP2A/hHe+Z5jN4btYnPui7P/ZTWt+33+0TH+yv+yr4u8Ysyi4s7NobQMcAzyfJGP8Avoiv3mnd&#10;pPq0fLtWulsmz8X/APgtN+1S37WH7bMlhpG59B+H8L6PAHXhpxIxmlHY7jsGfRa+Cde059e8bLp6&#10;olw0TFiNu1YwoB7fWvUjf31w19rGpAte38kt1cuz4Zncli345rzv4TQjWviLdXzPIvlqwOTwxYgD&#10;9BX2FHBwUMPCXxSe3keBiMTOPNPpYm+I+g6Vomv6LqFxAotYpwtyka8sq7SRjuSM1+oet/to/sx+&#10;OfHfg3xZ4R+KHiP4Z+NfDekwaVHc2dkfIliQD93LGeHXPrX5ZfGPVbzxN41j0e1m+SAZ8ncEUyYw&#10;c/gfWuZ1zT/+EZs/sN5axxXIwrvGwaRh2wRnFcOdUYUsRJwXur8ysG+eknLc/rB/Z9+LmjfE74Ya&#10;Xqem+JtM8U+dCpkvbEqEmPrtUnZ9OK+PNa1X/hW3/BV3x14XvFaKz8f+HrS907e2Fmlhyr/U7RXg&#10;P/BLn4KaV+yXpvwM13Vn1NJPiQJJY7+2vpYxbXbAKkE8YPlvC6E8Fc55zX2d/wAFEvgNeaz4t8E/&#10;F7QYxNrPw2uWmuoo4TJJe2L8SomOrDJYA9cV4NaH1ik4dzsw1b2dVTfQwtR0iHRr1rOGIIZiXJ5B&#10;yD0z/kV82a94Cv8A/gpT8dpfhl4YuDB4E8O3Sz+LNXX5obsq/FrGejMCOa+9/ib+zfb/AB5+Hs0e&#10;m6xP4fh8SQxsb22X9+kL4ZlU8FSRxntWv8L/AIS/Dv8AYL+AkljpMdv4f8N6DC1xeXUzZkmbGWld&#10;+rMxz9Sa+XwHDqhWdSs+p9bmPEk8RQVKjp3Z55+33+0dD/wTj/YcutV8K6faS3mkwQabpNs6ZjLH&#10;CrlR2HUgV/Px8Yv2/vi18V/iv/wm+veNPEEfiGK4SS1+zStHDZkcgKinao5wRjkAZr9brv8AZz8c&#10;f8Fl/jFceLvFWpeIPBfwW0OYp4d02NDBcas33ftJHG3O3jcOAe+ePi//AIL0/sMaT+xf8S/CFx4J&#10;s103wr4k0wwTrjcJbyFsOzE9S6lT25FfYU3GOi2PmtHF3PiH4ufGfxx+058RLjxB4x1zUte1qZFi&#10;FxcnpGnKqo6BevSuf+HNndar44ljjdPIsfn3P90HtVfWoL61sWeOG6hkyFgkU4VRjnI7V1HwJ0KK&#10;28KXl3eIzm7kw3BLNjtXtZPg1XxUaU9k7v0PLxlZ06N16Gv42uJZrGOC+aB45STgY4rlbXwZY2vh&#10;+PWJLmVrr7QY/ssLAMFxnefp1rZ8VWq311L9liLQLsUBvvIx4NdLrvgyPSPBdxIqxxqkBLybF3Hj&#10;BOcfjXsZhhViMROVLRQWhy0ZeyhGDerOM+Gvj608FfE7QtUtoZ0GkX8N0SJCCxWQNn9K/rh+F/i6&#10;18e+AdF1qzbda6pYw3cRznKvGrD9CK/j60G+/saWS4eztb9JSVAuEJyPY9q/qK/4I6+Lbjxp/wAE&#10;4vhXeXU3nXEWkfZpGPfy5GRfyUKPwr4mpFpn0FN3lc+nKKKKxOgKKKKACiiigAooooAKbMcRNTqb&#10;N/qm+lAH5J/tWWHh/wCA/wDwV88VX2sB/t/j7SLebRrh22pFIIwkiAepKgde9dZNcXMyRyfNHMsh&#10;LRqcYU9M+vINYf8AwcV/De50f4n/AAZ+I5s1m0jS786bfyK5jliZpo5IyGHQHDit3V/ElvZNBIqe&#10;ZHfRq8DZH3MA53d+Wr5PiOm4ONRM+14YqKTcLJ2VzgvjD4U0X4o+H73wzr2mQXVrqClY5pEVpLZj&#10;1dSRkdB0r88/h58b/GH/AATF+NniTQYbGPXtHvFls9S02/kxaavZyL8oxnAfkEMADkHJI4H6UeM9&#10;Oe7gWaNI2uEBdXwAq/Un19vSvkL/AIKafAOx8TeGPDvjeOMi8WVNNvGdwETOfLfP1BX8a5cgzKVO&#10;s6U37r2O3ifJ6dXDfWYq0lueM/sAftKeF/BPxYvrGy8Nw2fiTxzZ3mk6frFzMXi0O6mD+V5aAAbD&#10;ny2JyRwcivJNC8daf4U+F3jfwT4iW4fVV1OCfTirmSOG6jkMc3zH+8uRu74FfR3wf/4IT/Hv49Jp&#10;upaTotvo+mXmbi3v7u7EcaRv8yNGUOenevVf26/+CAE37If7GA+IMPiZtc8RaI/n+I4pAPIaF2AZ&#10;o+hOwnj1zX3Eqyfux3PzGVNJXPlP/gnN8A7f9pj9sTwX4Z1Jphp93eC5ulVSxmRAWKt9SBnJHU1/&#10;Sppmjw6Jaw2sYWOOGJUQH+AKMYr8Xv8Agml+xJ46/Z2tvAvx0tLmS+W8uGN74Zt/LXUJ9OZcCaNW&#10;PzknB2gZwK/ZyK/a6sZLxY5v3375RMNu0MMgHHpVUVq2cFaWyPBf2yvj7P4B1y18O6StlrGoyRfa&#10;tQ8PXcY/4nFkw8uRYHbCtKvXb3Haus/Zm0zwv4A+Bltc+HI9Y07w/cI+ox2+qSMZNPH8cQ3cqqtn&#10;A6AdOK+f/Hd3pf7Q3jBfhb8dNF1DRfFUOoSXfhrxBoe+K3u4Ad0RinwSj7eGVuCRmo/+ChX7Qvh3&#10;9jf9iC/8M2HjJdV8QXFuunWa3t6s1/cpJIu8kjJYhSRzitpyXNfrYIxei8zyvxp+1pq3/CWePfiz&#10;eXl1Po90R4e8OaQJflmhjl4ZUOQzSyAjOOifXJq/xnh0S20WTX75tM1LxNKsNppyJudiQGK4UYwO&#10;m4+tePeF73T/ABd+0R4b0u63WnhfwX4WTWrSMjctzJMoCyHsdnzn6k+tZPgrxl/wlV/4h+N3jZ00&#10;/Q9KjktPDdvt3eVCjlSy5/5aSHBGc8A18Dmkqleo/aNrtY/V8jrww1O1Pd232PoYzahqmrrGqj7O&#10;xyvI69cHtn8K5D9qD9ri1/ZC+FkmpSLnxFdZTTbQghnkI27iemF+9z6Vxngb9o6X4OfC6/8AiN8R&#10;p5xaa8Td6PoyLiWOL/lnGpP8RGCSelfKfiTwB8Yv+ChvxXbx5pfgLVvEHh9boLZ2UiP9hWNTwm/I&#10;yT3YetTlmVylVWIqP4Xob8QcSRVJ4eKVpLcf+w9/wVe8ffsffEXVbq3kbxPpOvXEk15p00vlxyzO&#10;f9cjbcAk+1e6eLP+C6nxm8f+GfHmh6h4Dt77T9dtZLWwFrayf8S9XyCS2PnwD14ra+DX/BLv9obx&#10;VK09j4Z+FPw5t1bJZrJLi4jPoMhzwPXmu6+K/wDwSz+LnhHwel74q/aP0Xw7Y3BAwwe3twTzhSGX&#10;P0wK+4hVqX2PyqpKE1ofmF8P7L4l+AfF0etaBpfiTTdWjyEuLe0dZl3DBxlfeu5+HuoftEfCLxjL&#10;4m8P2fjzTdWvo3ilvjbyO7xv94EsD/8AWr628K/8E7/AdxfbvEH7Ymlfa16m1nzg/VpM111j/wAE&#10;vdS+IwmsPBf7Wf8AwkWoRx5t4kuiVYDk5CyZHHsamN376RpzRSvc/NHxtonju68RXWqa9p/iVtVk&#10;kMr3FzBNuJJ+9lh1z6H6VQ0jxtrUNvNa6tqV9GZmLRpdiVjvJADAE4BH+TX2V+158IP2jv8AgnFH&#10;oura78RF1zRdbna1sbiKczKzLyQ0cqkj8a+mf+CRNtqf/BSaDxJF8Wvh34J8QeD9LsjFbasujrb3&#10;Mt4eih1wDhcngZyBzRWu/dfXQn6w4+8dx8ANS039s/8AYNXS9Se1uINQ0z+y7kgEsJEXaHxng7tp&#10;we4r8+Pgp/wTG0H4g6/428H6p4rbwj8QPCMxeGK6tfNt9QthwJU6HI4yOeD2r7f+Bfw5u/8Agn/+&#10;2/4n+DV8T/wi3jhTqvhWVz8sZCszRA+uMDB9Kzf+Ci37KOofESybxh4VabTPGXh9Mu0Unkzahbj5&#10;mh3DncfXvX4LkeMfCnFVfLcZpQqNSjbq/K/4n1WIwc8yy9VsK17SO91f7l1/A+L9T/4JSeI/C1xI&#10;i+M/DTW20Bt7PEobvgfjWHpf7EWleCvFc0Ov+KtFuo5EKv8AZpHwo9snrX1B4L/Zv/Zp+M/wKt/F&#10;OtfErxZ4W1q2bydV0rVtXCvbXHVsKckqT6VrfDj9lT9irVxD/bnxKuJrmH5/3mpsize5+Xj2x2r+&#10;o6NDLKkfrUKV0/NI/L8RiM0hfDuryy8oW/U+O/EX/BOG+1bWkfQfEVvPos2GVpE2zcZ7Z+br3r6Q&#10;/Zt/4J6fFTxDYxWun/ECO30m3TAku7SErETx8uTn+deleK/hn+xj4WvrRdI8aahcG3BRo49TneOb&#10;Pfdz+YAq14TtP2Y9PjuLexudW1aJQAVhubyRSR97pmu+jWoU1fCU+V9+b/K542IwteqksfW57dOV&#10;f5nYaP8A8EyPHXgVbe6m/aC8O2ZXEjO2mQTSRkdl3NjP1r1D4V/APwf4D8R2useKvjlJ4l1C3DIE&#10;lNna243DByFAI68c15l4c+B3wV+KegLeaXot1dWyP5ZWaW4Rgf8AgWKu6R+x98KtLnkmsfA9lcsy&#10;Z3ybpGU/iTWlOjmFZ8/O3/289PwE8Rl1CPJCmo/Ja+fU9i1X9hj4M/GybzLK8mvWhcP5llr8jLuy&#10;Tv2o2M+54r0//hAPhv8AB1tH0S+1KxtLq8AisUkLPJcYxyCep5HU14n8Otej8An7Doeh22lwsmwi&#10;2jCEYIxnArp/EXja9guY7y6sbe8e3+cO8G509lJ6fhiuiWX4tq/M7+tyI47BzVlH8F+h7N/wonwz&#10;c3zSSXE0hU8KjbRg89q2LP4C+H1lXbaRSQ4yyylnJ9O9eU+F/i/Je2a7VmVpRvLZ2iL8D19Ku6B4&#10;58WavrnmRN9mtVbBTO7j61x1sHio3vLbuz06OLwuyh6WR7Pp3w9t7F2RFjjywKhUwAAMV02k6dBY&#10;2pWPJyQea8/8M+MtWXVLS1uLWWeO4O3zoyP3Xu2a9AjvIbSDzJXjiTBJZjjbjr3xXgYj2qdqjTPY&#10;w7p25tjxX9uP9tSH9i3wFa+JNR0OTVNPeVoJzbzCOZHO0rhTnI5Oa/Oj4d/8Ft5rj9oG+1+3nay0&#10;vWt0Mmnak7fZ4QDwwI+62OOSQfavq/8A4Lm/s9X3xk/Yxn1bQo9U1HVPD8nmx2dkDN53mOF3FFP8&#10;O0HivwUg8PXvw58Y2EPjHTbq3W6Pzw3CkOcnaGIPTB714uMjKS5YvUznRU1zSe3Y/dOw/a7+E3/B&#10;S7wlqPw58dafY2Om3kXmQagb9NySDnMbkAKwxnHfGO9fA/7Q3/BID4kfsOy3ni7Q47fxx4Fjdist&#10;su6e3gI3K0gJPygDqK+Q9b8Fal4Y+Ilva2M09xpt4hmsYonbEzDnqDgEDkH1Ar72+Df/AAVo8f8A&#10;wr/Z38ReAPFum3HiTTbvw7cado092p+0QTPH5aQSHkMvzE7uo2ipo1ouKp4iW5UcRBU7Tm9fvPjf&#10;4jfGbw3qtjeaFJoksLPkh40XKv2YN9frWn+xn/wTw8QftO+J9Hu5rxbiG+ulWS2gVlfZuw25hgIM&#10;dzXik/g3WtN8Uyf2hFGN7iaN3/1WOCAfyIr6Y+NP/BQX4meJfBekeFfDem6P8P8AQ1SIT3mgRtbz&#10;XijA3SyDGB+PJrhjg3FexhLlV73e/wAjWPs6K9yV7n7b/Dzw38O/+Cbv7NEGmwXenaNo+gxNcSJL&#10;cBmnmwN3XkknH5V83fssf8Fwofjl+0/d+EdcsdJ0vw3cKRpt8l0fOkcFhh15GCV4xjg1+Q/x9+P/&#10;AI+8QfDS10PWvEV9q2kx3JKyXsrSXVxjGN2Tjb6V6p/wQ9+HWqfFX9tPR7aDR7XUtHsy017NdZMc&#10;GFYgj39q741nRpNp/f18kdNOMWua+p/Q5eXbano5urN1kUKGVQeJB6ivINe+KXibTtcktt3kn+5G&#10;mWx/e+le7afaDTLCOELGoiRUKxjCj0xVfU9BsZ73zvssJkxgtsGfpX0GBxUKUV7SN2/wPNxeHnV0&#10;pytY+fvFHxf8QarZy2sazBgAshVsEKO4rz+88beKdHuY2WW4VWbgscn8BX1RJ4S0tY5J2s4fMzkt&#10;twR9KwfEeg+F0iZrqFXZTkEkDbX0mFzKhsqR4FbA1mmpVTw+w+IeuMN32maaTIJXHLe1dt4e8T65&#10;fxCOO42q67gc5z9BUk/jzwb4dvN/2aP5AQdwHWq6fH3QbK532Wnw5c7S6IP3ee/0rarUTVoUTipx&#10;UJe9VZLqmveKtGZZbaOSZY8tlWI6+1d38KfEvirxTatJqCrFbkfKPLx+H1rlU/aK0vRo2Fzc2qpw&#10;qME5b3IrqvBPx10O9j3/ANp2u5j0LBcZ9B615uIw9eUOZUz1MLiKKnrW0PR/BraqPM/tJrOS3L4j&#10;CKFfGO//ANbFch8fv2OPhn+09oJ0/wAZeDtL1qFmJJli2yZ9Q4wwP0IrsrC7huLaOZWjbzPnDAdf&#10;SriXrPwsmO4HrXzvLK/vH0yk4uyldd+5+Wv7SX/Btx4J16bUJvh34t1rwrcSTBvsN6xubTHoGyG/&#10;WvnnU/8Ag2w+Ibyv5fjPwr5Shh88bp83X6Yr9ufGtnLqdlGsLFZC2SQOa4bx7plj8MvAureItcvJ&#10;YdN0m0ku7r95t2xqpJ/E4rSGCwz5qjdpPdJanLWx2Jpvkjqfgz+0J/wSQufgV8RfAvg5vF1n4g8Y&#10;eKrzY9jY27GO0twN3mFiTxgHnpXun7fOkWnwn+AGk/D3R9PKxu1vodk8Z4lwcSsAO549uelezfBK&#10;9b4geJfFf7RHia1itZtSMun+EbWQlvstggIST1DOAePevKfhN4U1D9tD/gpV8M/BEkq3Wn+EZzru&#10;rGIlhiNw5B7YOEHvur8Zzyss34lp4Sg706Nm30uunqfqHD+Hr4LJqmPrL3ql4r0Z+0n7KXwqtvgd&#10;+zf4H8KWaKkeh6La2rAd3Ea7z+LEmvzv/wCDlH9oqSy8OeBfhbZXELNrVw2rajAufMEcRAizzjBL&#10;E8jtX6mRwLbW21fk2jaDnoB0r8Av+C6vjm48Xf8ABU3xLZCSK4h8M6VYWUZB/wBUTbpMw495cH6V&#10;+r5fh1PEQXTQ+NxE5QpPufHXxODW+gyBbpYmjjGcn/WAjHFVfhX4TXw14be+y0klwN7HHUDOKzvi&#10;DPeTfEjTY7SOG4KxBvLdcqPmYnPr1711vjjVbi18GyG0EcN0yj5FAVFHfAr9F5ac8VLEzWlNWX4H&#10;zOIlJxjRvrJ/gec+C9PXxv4r1K4kgj2xlpcSEjJLYwT2FV7vwQ3iX4u6botmxhmvriK32p+82s7K&#10;q+5GTW98EJoZ/wC2mlCzbkywI6nOTVf4aaZ4g1n4yPr3h/TmvJvDM66pIIRlo4YJFk3HnoNtfO41&#10;r6g6s95yf6Hfhbqq4raKR+237Mf7KV1+1r/wT4tfhzqeu3Wj+OPhTrstpbaon3rS5t3zGSg5KspX&#10;j071HrP/AAWXvP2Jb/WPh38cfCskfizQdPDabe6W2+PX0AIRypz5ZIAJySPavoD9jf4U+IPDXxr1&#10;Lx1pMNrJ4D+KGkWmszOJ9slrfrGqN8hGSsiHOSeor8X/APgtT8ZofjR/wUG8Z3UN081ropj0pDu4&#10;3RDDjHpuJr5uhK8Vc7/Zxbuz6u+Gn/BaH9oL9vn4nQ+Efg/pfg7wCDxm/lE0ig9AC7KMj0VTX25+&#10;zP8AsI+JPgpZ+IPHXxj+ImtfFHXL2wZ7yxlQtp8SD52jjg+6xyuAdor8XP8AgjLpenax/wAFIvh+&#10;LtoFUXTyKW4BdUJUfXNf0p+L9RutF8Hape2trNf3kNvLLDbQgF52AYqo9zwOtZy0eppG0VZHgX7G&#10;dt48+LXiHVPiT4qe60HSb7/Q/C/haMeVHY2IP+vmT+KV+PQKEHHOa+Gv+DpT4hLb6Z8L/Cxt4mWW&#10;W41F3kXlV/1fBz1zz+Vfef8AwT68B/EZND8QeOPitcXVt4r8ZXXmpoRk/caBbR7ligRAdoYrhmI5&#10;Jx6V+dn/AAdNNHdfEb4QW/l7riSzvNyjqy+dHj9Qaqj70reaNZyXsro/M74m3xsfAUdt9mVfMVWa&#10;T+I8dc0/4JWsy+CDIqxs0jmVNzYCiofig0h8JRLJ8vylTn1xW58O9Jj0nwDaRsWXMO8rgHd3Ir9I&#10;wWHpyx0ZrRxivyPmMUr0LT3ctDk0s5vEPiN/Ln2FrtfNj/vAGu4+JPlnwPeRI3l7Ytp565NcLpWo&#10;TR+LoZERIoZ5TgqMnGeK2Pin4hV9DmiuI7iRWQKGiAwrds47ZqqFXkpVpJXepWIppVKeux5fLZ/2&#10;ddbFZtquVYBq/pM/4N8vFieKP+CZXguNZ/Ok025vLV+eVxMxAP4EGv5qb+f9+zjcyt87kdzj9K/a&#10;D/g1h/aajTTvGnwsu5mLyMut6dvI5wPLmAHv8hx7e9fndTVXPpKckrXP2Sopsb7zTq4zsvcKKKKA&#10;CiiigAooooAKbKcRmnUUA9j5v/4Kl/smH9sT9jvxR4Xtwf7WjiF/p2M/NPD86DI9SMfjX5R/8E9P&#10;i5qXxC8G6v8ADXxJJdw+M/BzyBYrtNreSrhCmexRsLtxk8ntX70XKgxdK/GP/gs9+yr4m/Y2/a+t&#10;/wBo3wZateeG/EEqDXrVFwkFxz5hbH8EigYP9761xZhhFiKLh1PSynHSwuJjV6HoSQtb+H/LkXzC&#10;i8M38Lelcr8X/hXafGz4Ma14VuvKjm1K2PlHb8sMy/Mn45rZ8E/EnR/ix8PrXxHo1xb3mm6hDHI6&#10;Rnc1tNtBaNh2K5x71b0K7m/tO7nM0LSRqjJERjzBnrj9K/M5TeGxNpKzTP1eny43CyfdM+jP+CH3&#10;7Slt8XP2S7PwfdSMviX4ayHRNRhc/MAmRGwzzggV0n/Bae4tLT/gmz8SEvJGX7TawwRqvVpXmQIo&#10;+rcV8V/s8+P1/Yn/AOCkmh60JGs/A/xcU6Xqqj5UgvdrGJ8e7YGa+pP+C/U5T/gmx4kuIpzC9rqV&#10;jcIwGVZkkLKD6jIBr9RwdRVacZo/GsZQlQqOlPoeGfGG9+H914x+DvhGx1vVvAvxR8O2FlN4evLu&#10;wkXS75DCN8LvkK25QwHoSK+g/wBp/wD4KO/C/wDZm0OTT/EGvW1xr0dsCmlWEnn3k0gQhQqpnaD6&#10;seK/NH48ftx6h+3z+yp4Y0NfDen+HofCdtb/ANs+M9YX7PHZTxrtK2pHJZmAIC5LZzXnf7N/7Onj&#10;T9orxStj8I/Dur3y3coW58eeIYmDSY4MkYZSFX0xuf6V6DrQ5bQ3PF9i+a8jH+IH7VPxXa01LT/F&#10;XxE1TwR4N1O/lvNPtLgpea1sJJVY/mDIu04+ZlFcn4F0DUvjZetZ+A/Bsl9cGNorrxR4y1Estur8&#10;NIBIAidc/KWIr7Gvv+CYEPwp1HVxJoba3rWnoJdW8eeN3a20mxYjLiBM5mI7bsA8VX+EXwK0/wCK&#10;+uIvgTwt4k+NGsWLYfVtVhOm+F7UjjMaEAsB7Ljp1rKnzzTc2FSs6VrK6PJk1jxL+yf4k8J6Z8TN&#10;HuHsbXQLzQ7rxDpqm+sNRs3w9uUlQYDKwIOema8u/ac/aX0G+/Zu+Dmh6bNHfR2dw97qmnW8hTzF&#10;R1VUfg/McZGfU1+9nwx+F8d98DLDSPHmi+F0nS0EdzptqonsoTg8JuGMcdvSvya/4LEf8E7/AIF+&#10;CNUXxJ4P+IXhXwfrFxdM97o9xKZoT6tGkSsyn2xjpWby2jOXNud9HOJuHs2eIRa7ef8ABU346Xkm&#10;rahY+C/C3hm3UQ6Wr75ooVG392uAHcj06V9XfCzwr4B8IWdr4Xsde/aG1XSrGERC30/TJ7e1QjoA&#10;U4fPqDXw5+x18Zvg/wDsh/Fa38X6nJ4i8fXmmxnyrWG1FlZMTwHZ5G3Eeg2gn0r6q8Uf8HIPiLVU&#10;j0nwP8MdKtWwUt/tUzuw98IMZHoa7aNOi6bgly6nkVvrE6/NKV4rofob+w3pfhzw4uraP4f8PfEr&#10;TI2UXFxceJopsTEjpGXYnP4V6d+0j4Rute+E80Wm+C9C8f6halTFpeqTpDDJx97e4Kr+Ir8PfG3/&#10;AAXw/aAW7dTquh6ZMH2+RBbRmSM/QmtG1/4LLftQeH/hlb+N316zvtEuLySxMxtI5BDKmMLIqnKb&#10;ux6GtFJJ6Gk6c5K0VY++7/wP4609V3fsi+CmeUbGFtrNm/P1KVvfs/aY3hD40aJ/an7L954T1CS4&#10;CJrNhdWlxBZ7uCzGNgQB3wDXwv8ADr/g4/8AippmlTTalpfhHUmiA+9uWQn6K5FfQHwD/wCDlXwf&#10;4jgWPx/4V1HQbzOwSac4uIyT/EVbDD8C1TGLUbNmLpSsYv8Awc4/GjRR4X+HvgO1ZZdajuZ9UmiG&#10;P9Hh2Io3EAn5mBI46Zqb/gkp/wAFQfgl+yP+yxo/hXxV4xWPWI5WuJY4tLuAkDPjKl1QgsMLyRjG&#10;a/PH/gqT+1jpP7Y37XuueMvDN1dTaHJFFbWpvE8p1WOMAgL9a8I8KeD9c+IF/NDounX+oTQRNcst&#10;pavcMFHylsKMgDd1PFc+IaTUmtup2RpuVK3U/WP/AILeftseCviXbfC3xp8M/F/h/Wrzw/qU8261&#10;mP2yAmPjjA+U9MHHJr3T4bfEvTf2wP2YdM8VabLuuNStWW7jDYe2ukGGVgOg3Dj2r8G723k0y8kh&#10;ZvNkiIBChlBPGcjqCDnINfop/wAEdfiD4w+A3hxrrxJo+oW/wp8Z6ithZazPn7Pbai2PLXnna/K+&#10;ma/OvE7hqGbYf6xCP7yik4W38/wPf4dxk8DVTb06mX+0x8A7z4aeL7X4laLpNpqV9oMu/V9Jlt/M&#10;jvUHU7SpGSO9em/s4fG/xB8TNN0/xP4b+CngLV/DVwSjRNexx3NqwYhkcOmM5BwPTFeq/tmeItP8&#10;EeObK48zS57XesGtwqwLWsc2UimcH+DOBXyb4g8QeI/+CePxnWTwu1hc+CfGk6qY9R3fY7Od8bTu&#10;TJHXPFcvhfxjVdCOCzR2cnpfXytr+fkehx1k8cbR/tHLF7y+JeXV/fY/RWw+Ftr8YDoF5p/w/wDB&#10;+kzSFXvraUxr9kjIy5V1X52HPtXtfhr9jfQPDEjS2dvZ2+4k/u4VGc9eg718X+G/E37SvgzUY76L&#10;Sfh7q2j3ESyQz2+oyxhlIyCMr0Ir6T/Z/wD2pPE2t+F5IPGsWj6bqVvJ8o0+4eSMp6kuBX9A1aEn&#10;7mF2Xklv6H4zCtCH+8v+up6rD+zrpenrM2y3O4Equ3ABqXSvgBY6fahlgVDJkMqNxisEftZ2vkyK&#10;slrOsI+bcfmaodI/bJs9e1GNVhiiWQ+XlD+7X3HvWMcPmcY8iukdDxWWSavb5nRn9n7TUuWlhj2y&#10;bSMKP5mnN8HLa8aKK4V0bG5Sp4JHQH61u6V8YrPWLWGTOI2BTch5c1p6Zq0N2f3Zbrnaxziuatis&#10;RB6t/eepHD4SUf3UUcDbfAGz/tP7zJGDl8nv6Cun8M/De1hCw7tq5IBZutdQyLcHdgfL1pls3kOW&#10;/Ae1YSzCtKPLNl08DRg3K2pIILbw9pu4+THCoO9+qqB1/wD11+Yv/BVv/gpx4JvdWk8G+G/F2raZ&#10;rOj3Jtr2S2BNlOhXcRvB5IPGRX6eSww3tq0c8ayQSIySKfusrZBBr8Of+C937BNv8A/G1j4o8N2F&#10;xF4c1p3luSFylpcEk7Vb+JSp4Arx8TUlKPKdXsYTjys9N/YA/wCC+n/CvtAuvBfjixbWrKxgb+x7&#10;9AfMlz/BIWPNJ+1l+xvb/wDBW/4ayfEP4Y6Lb6f8RNDnFtfaYLsLbanbH5hIn91w3GOhr8po4o7z&#10;TInjkdbyFsgKP519e/8ABLr/AIKE6/8AsWfFKO81+S4m8G6gos76RY2kWA5DBjtyeBnoK8vFVKlD&#10;95fTqFTDulL2idl2PmnxJpHir4D/ABMj0nxFZXem634duDBLZXLFfLHIIXtjvmvpT4WfEvT/AIoa&#10;UrJMqXBcRvC+CSR6V9Bf8Fn/AIYeFv2zfCWm/Gb4Z6laX2p2iImraWipHdXVuxytwo+82O+ecA1+&#10;cPgf4kWPgbWP7W0tbqT7MDvs3bbvlxjc3+yD6d8VjiqGHxlNSpN3Zz4zL6VePNS+J7n0p8UfAmgz&#10;ltR8QTT29jC5MwiH3GA4O3vk1454z/aF0iXww2lx2G5WtTbxTbiokGflwtM8T+J/EvxG+A8/i+Vb&#10;yS1h1N7Ge6EyrHvbohjJyOuAa9y/YN/4JGav+2npvh7xRfa9pOk+H7i4jeW2y63M0YbBRMjGfl7e&#10;tc1OmqaTqScpKTil6IzwuW8q/f6WPjnSLK88XG3t7uV/J3kbZCWxnpgAE1+83/BCv9nLwn8D/wBl&#10;mXxs0LnUpJJWuriZNqxRoWyyZGT8uAffNZtj8H/2Wv8Agkib2bxUlhc6lqlu9za22o232u8MatgK&#10;gPAyQ2CfevmP9rr/AIOFLW88LXHhn4XeHbXRdFuLUGItGNymT7ylV4zknivTlRlLlnNe6nexvOfN&#10;U5IJ2Prb9vD/AILbeBfhD4TtJPBfiRbrVTcK00Bt8vKqtgrjt9a6r/gn3/wWB8P/ALenxEuPDOma&#10;Zd291FY/ambyzthIbY29tvc/d/Gv59n0jxt+0v4/nfT9H1LWLySRYnFtbOY4iz7QCcYWv2L/AODd&#10;z9kjxt+zn4z+Jml+NvCEmhX3k2kltfTAE3KEyHaCOR2OKdOs3PmT1v8Ah0OlUFGPNc/TPxfpV5rO&#10;gNBBIYZmUlD6EV87eO/2f/GHi57p01SZY+W2xsVLAelfW8Wmwpb4Lc4wCT0rOvLFopHijjZdozlx&#10;976V9XgcyqUrJJfM8fGZXHEfE2fCbfsreO7idf3kiq3UvzuHb8a0Y/2SvF9pF+8kuHIGf3Z2hge1&#10;fWet+Kl8PI32wG2VTjc6/KPfNcNr37XPgnw7FcfatetVaGTBRQSR+FfRUc6xtb4IJ/I+ZrZLgaSv&#10;Um/vPJ9D/ZOvr3T2jv7G8mnAHlss/wAuO+TT7P8AYFaH4iaXqr3V5Naw8TWu84U9Qc9D1r07Sf28&#10;vh7qFv8A6Nq9u20gMJEKY+gqaH9tzwfqF41tYal9qkPzN5KFlXFKWJzao+Xk0fSxP1fKIRTlPZ9z&#10;0rRtF1DSbeztY1LWsREblvvBfUfTpXUSWCoi7SY3xw3WvB9c/bg8KeGY1l1TXLOzZQcB325zyP0r&#10;e+Gv7XPh/wAa29vcHUtLW3YkxzNcIFl9B1zXz2IweJj+8qJK+u59VRzLDTfJRu0vI9ohsvKjXcxZ&#10;mHBbpXwf+3p8U779q741QfA3wvJnwzpLJqPjjU4ZQ2IVORZAjjec5YDtXsv7YP8AwUD8MfCj4SXU&#10;Ph/WNJ1jxrqzjTtE0q1uUuJpruThPlQkgDk8+leKfD34eR/sl/AS7j1K8XUvGGss19rl6G+a5u5O&#10;SpbuFxj6cV+ecccSTybL51Fb2stIrvfS/wAj6zI8C8Ziow6Pr2PF/wBtb4oR/DP4f3NzZW8Ntonh&#10;iFUEMWACwwsaAepODXpn/BuH+ybeaN4B8QfGrxJCv9teOXa2sWbO77MjZLc9iw49hXxD40s9c/4K&#10;A/tl+Hfg7olzNDp99qXm65PGu8QRqN8sjj+7GqnHuwr9/fhR8MtI+DvgDRfDGg2y2ekaHaJZ2sK8&#10;BUQYGffvn3r5jgPI54XCPEVvjqvmk33PtuKswTlDAUX+7h+LOhuEWKA8KFUH8q/mp/b8+JOm/HL/&#10;AIKOfFbXdBWQ6VNqjwJO33ZGhCwu30LRnH+ziv3u/wCCh37RNv8Asv8A7IPjjxlLL5c2l6eyWuAS&#10;zzSEIgGO+Wz+FfzV+D5bqdrrV21CK6bVJWeUKuCWzyzemSSa/XMhpqeKjbp/kfnuaVVCk7nLeNJJ&#10;D8YLOFBnbGuXVsYGTmtn4raEs/hpWaZoRG2UCn7/APsmuV8R3LW/xgt/NkidpGVR5Z6DJ4NdF8a7&#10;6O10ODczCGRyhwejdq+xhLmw+KkujPneVe2oyMz4D6Iba31K4Lf68kV9U/8ABE06Xon7ecvhvxda&#10;2zad4+0m70QMR8gV42OCc/eYDC/7WK+V/wBn68z4c1BpCcrMw5PTg19rf8EG/wBkPS/2qvHHxCuX&#10;uprDWPD5sL7SdQwGk0+4jujJuUA8ghCMe9fOZheOWUr93+h6mBfNXmfux4U8MaX8FPg1a6Zbu0Wk&#10;+HdOMUbzNykUaHqfQAV/LX8cNd0r4n/tZeILxZZodO17xPPIZZT0hlujk5H+z+lftx/wXs/bpb9m&#10;n9nVfh/o90y+LfHts9s8qnb5NqQVlI93BIH1r8Wf2JvhLb/Gf9rbwH4T1KEXVrr2oxw3KMdoCMG3&#10;tx/dOG/Cvn6ekOY9CpLlKPwL+M+n/s5ftReHfGNjGt1p+h6wLlEikwzwCQ9P+2Zr+pj4Q/EPTfi5&#10;8NtI8RaPdRXmnaxaR3cEkbbl2uoYfkDj8DX8kPxo8AN8P/ilrnh1ZvNOgarNp4YDAPlTMmV/Ba/e&#10;3/g2r+JF34z/AGE5NPurya8l0DWZ7WNZZtzJCQjIoHYAZ/OprXXvChdzufoD4A0fWNM0Rodavra+&#10;1DzpG86CPYojLkoMeoUgZ9q/D3/g5f8AFba1+3F4N0uO+SRdN8PohiRvmt3knlYkj3CA1+50+vWo&#10;1NbI3MK3siGRYC+Hx0zj24r8K/8Ag5N+HqeHv28vCuvrAyR654fiZptu1XeKZ1K/kf1rXCaVE/NH&#10;TW1g0uh8K/Ga2b/hEYY9+4RlSG+tb2iqr+EbU/xW9uSP++a5f4r38kfheON3X5iCMc4FdP4WvYZP&#10;BHmSH92IQjEelfpeFqQliqi290+Zxf8ABi/M8u0K5a18QWclvdLcJPcnMRXBiOea9Q1qxe78Ozqu&#10;EuI4mK/LnJAOK8ra/j0/VIJI/sgha5KqVPzYzxn3r1SGZtV09po2ZdwPfpWOQx9rTqxZOK5rwn3P&#10;EDpE9xdtDI0e5pepGwE5r61/4IrfEaX4Cf8ABQrwJdNdwxw6lN/Zc+Jc7lnG3BH1wfwr5LvJTNqd&#10;9G0jP5cpLZbJrrv2Z/Ev9gfH3wbqULCJ7HWrSTe3y9JV718LiI2qSS9D6CMrwUj+va3bJ/Pmpqzf&#10;Cl4NQ8P2NwvzefbxyZHfKg1og/Ma8t7noQ2uLRRRQUFFFFABRRRQAUUUUABGRXM/Fz4W6L8ZPAGo&#10;+G9esYdQ0vVImgnhlQMCCCMj3HUV01I43CjXoDPwK+LvwQ8Vf8Edf2qJtL1BJNU+FPjW88y3nVCR&#10;HHk5UE8LKgYE45II9K+q9Ll8P+K9Otdb0bULHVNHuox5NxbzAsVPqf4SM4Ir7r/bW/ZC8M/tpfA/&#10;UPB/iaNkhuAZLa6jUedZygEBl/PBHevw3+Ilx8Uv+CU/xruvhHpP9k+PFkuRd6TBHmXyy5woaNTl&#10;Sccg9/rXi5tlNPFLmS17n0GT51PCO05aHrH/AAUc1zQ9D+BmraVqF61lriSQ3Ph9FbdcNdI4ZSgH&#10;OMcE9KwfiL8cPH3xq8O+E1+OU2pa/P8AY4k8P/DbRmYy6pIqgR3F6qZ2p7sMnPArznwd4f8AiD8e&#10;P2iRcWNvH48+L1w4SWUHzNM8Hg9f9l5EHQH7pHev1r/YU/4J7eH/ANlzw82pakH13x3qv73UtZvi&#10;JbqaQ8lFbqqD29KvKsLOjT9inc8HPMy+tV/aJWPyq+Jfw6h8HeILV/i3LDqGuKF/sH4XeHD8tqSM&#10;qtwEBVOMA55PXIr72/4J7/tG33gCey8N/FCTQdC8TeIZ0XQPB+h2O+bSrfoGm8rKgnqSW4NezftL&#10;fBT4WfCzT/FXxGvZvD/gPxVqVuEfxZLFGbm0bpvTfnLY54BNfm94l/4KGeFf2bvDt3c/AbwNqWt6&#10;tqVwLS8+IviO3Zo7qdjjzfNYc5J7kCvYjH2crSR4L9o+p+sH7Ufi/wCF9n8PZf8Ahad7otv4dV1u&#10;PL1KZI4ZXXocE/N9DXwB+0d/wcN/C34FW3/CN/B/w6fEH2VCkVxFF9hsY8cAKCod8H2APrXyX4L/&#10;AGFPjh/wUm+JurXXxI1LXoJvsrXel6lKv2nSZGTgRoynapx0AzXhvjT9knxh+ztMseueH18FRwzM&#10;qa1rjCO4uUQkb7eE8kHBIKj8a2qVKSfNb3kaU4t+7M9k+K3/AAUD/aY/aplsUvNWvPDPh3XLuO1t&#10;rTT51tXvRI3KRgHe5255HHHNe9f8FUP+CbNn8Jfgf4F1Xwfos+mxzKV8Tang3l48ska7c4LSFid4&#10;wq7fUivT/wDgip+yV8HfihaXHjxdP8WeJfFnhy4jRNT8SRN5Lu3O+3QnBUY69a+9bXX7nxR+0PqG&#10;l2viCxvNJ0mzVNR0WewPnQSvkpIsh4KnB+XnoKzjVqVW5SZV4dEfzo2P7LGo6Ci3E2h2/h+zyCNR&#10;8WzLZ+b23Lbnkg+wbmvtD9gD/gkL4C/bC8IeINX1fxve65d6cBbW50fT5LG3s5CpPyl1Xf8AUCv0&#10;e/a1/Z/0Px98TPAt5L8HfD3j64/tBVvdSu5UhfR4RyJOnzd8D14qx4H8XjwF+01qXhW/8beC7PSt&#10;QhT+w/DFhGkN+Dgkl8HJOAcZrL2E1JKb0NOZKOh+S/h3/gjr8YtW+Lh0nw78L7Hwxo9reiI63rVw&#10;ly0sQfHmqS2PmX5vu9+tUv24P2LvEH/BPezvtJg1i18f+D/Elh/xPLGIIlxp0xO5ZSilmTDZIcgD&#10;Ax3r98LnVoYbJmkkSO1I25lZVYgDoD3wBX4cf8FNfA+m6p+2J4g8W/CbxDfr4iuozdT2rziS31mM&#10;A7zbvkrKFwQ0R+6BwK9CjRik5XF7Znxj+wX+x7c/tu/tM6D8ObPURpceutJK11s3mBI0L8D1PQ1r&#10;/tKf8ErPjR+zv8QtZsNQ8C+KbrS9PuJEg1GCwkkiniB+WQOq4wR1wa+jf+DeuKPU/wDgpZodxeTr&#10;Ddm2vJUUAASMYzlT6Ywelf0WNCJE2sqt7HkfrXLWqOUuU6Y0rrVn8mP7Nv8AwTu+J37TeuTWvh/w&#10;7qVpDo9pLdanfahA1vZ2iKC2XdgBzt455OK+uP8Agj5o8nwZ+FHxQ8T2rafa65cE6Za31/HutbdE&#10;ALZPUKWYdPUV+w3/AAVl8YzfDj/gnv8AEzUrO8GnXQ0poI5QwUgyEJgdOxNfjd4kg0v4Mf8ABKfQ&#10;7SPTZrxvGCebebZNr+dKTh845xsHTr6187xFWrQwtOFN+9OSj8u56mV0Ius77JXPNP8Agnz+zrZ/&#10;tyf8FLdP0XxBpK6ppN9qFxeaxFp0nkwxpGCWcHrs3DnvyBX9A3jr9h34e+M/2Zv+FTR6HFp/hBYl&#10;jggtP3TWzqcpKpxwwOTk8kivy9/4Nbvg7eJ8QPHvi6fSljs7e1jsYbiT/WLKzEuqj8Oor9qSoC5O&#10;euele1yuP7t66L59zjlrKT8z8Ef2kdXsrPXte0vWpY9S1X4b6jL4Y8VeW29r7SXykF0W7tGNrH0Y&#10;Gsbxd4W/4WX8PdU+G+tI2oaloqrBb3obm6iK7ra5H+0Vxk+u70NfTX/BZz4Et+z7+1PpXxZk0uzX&#10;4ceNrMeGvFawDaztKWBlfsOGyGPda+M/B/iy48DNo76pcSR33gjU5PCGryq24zWsxLWkxPdRnhj2&#10;YV+UZ5lLwOLlUoLRNST+Tv8AjofU8N5hCNRUa2sZe7950X7DuvePPjJ4N1rwLffF268Lan8OZP7P&#10;is5oom+1W6khZCz8sQcDA7Yr0SX4A+Irm5u93x4aSSXDSfZmhQhPQ8188/Hr4G+GfCXx38N+OPFC&#10;i78I3Gopp3iS3SVo9+T/AK5SpBI5zj2r6ck+A/7F2k6za3GjXnh/VGugPLhbWmkkzgHYU3Z7jqK/&#10;a+DeIvr+Cpzersr+vVH5txpw5HAY2cF7qev3nXfC/wABS6V4dbSrvxNJ4ivpFZ0umnRpI1Hsprt7&#10;S3HgzTVh3O0zJ5W/I+Z+ufx9avfD34P/AA6+HMs0vhXwXZabeSxAwTwoSXDDj5iTXR2Pi2bQp2F9&#10;pEMkboqDKcqf71frOHry9n70fuPy+vh6Uqiaf3nZfBLUruzgj+02c00UyDyyqlvLPH559favfvDO&#10;jJFarcScMw4BwMV82+Ffjium+SjNDbrDiNoCcsep4r0fwL8Y7i6k824m8yFjlEHXHavks3wtWoue&#10;3Kj6rJ8VSpK17ns1myrAeevamQbXmbdWTovii11JI22zI7HkelbkVuVmLRsPmG47vSvl5cyZ9JCa&#10;l8Ow5EES7RXD/tEfBHwD8dfh9/Z3xC0uz1TR7eUXEa3LBUjfG0nOa69NdsI9YawW8s3vmUOLdpAJ&#10;Nh43Y64z3r87P+Dgv9qvWP2dPD3hPSdLudWtP7WWd3kh+WAEDABb2ODjrXJiJSdNumrtdATaZ47/&#10;AMFav2BP2avgP4St9S0bxFJ4N8SahayXGm2FrbvdxXxBwcFM7eeM1+f3wc+L0eneGpvDereHp9Q0&#10;u83maSNQZOOrMDyRX1b+xJ/wUf8ABvxa+FN54F/aC0nTfFENjk6XeXyqskAk+U4fG4NjHtnmvHf2&#10;nP2UdN+HHiebVPDeqaHF4Jku4lgnvL4boFlPyhgB84HqK8SpXw9R/V6kbSOipBSjy1WcB8RvCemx&#10;fC298QeG/E+sC1giEUVg9y0bqM42BOuMnHFeNeE/hz4jvLbdHpskizQedHkEBgCFJBOMmtjxstrp&#10;PjWLSNP1a3u7O7mERvYs+UuW6gegr2rVv2fZr6Zbi1i8q4sIY3VrNm+y3cJxuCc4UnqR7URq/U48&#10;rZwycsNfUy9A1PUPDf7B3iDw7qnhyS2k1bxfB9huZD95lHz7QuScBRn0p2l+JfiV8FZtIs9N8R65&#10;psfhe5S8tIAzKjs3JGOxBPQ8102p/C++T4F6r4Zj+0R3Eeqx6xok7ksLKUjLKc9/euN1i68U/tAe&#10;Ebu81bVNvifSpd86QLtLbVGcqO5Oee9c+Dqe2jKUrfFzXv30DE5p7WNOph3fozB/aM/aB8VfGzVI&#10;7bXbq+17xJdTtD5kkpkaYu3CoOSo5Py9c5PeofE37HWvfCTwu3ibxRdabpTWUsMi6fJcBbx8kHhe&#10;vTnB9a8skg1r/hNpLiL7XDqcb+YAAyzRsO+MZGOv41cuoPEXxJ8V7dQbUtQ1K+GUe7y5lCgc7n64&#10;XH0HHavSxE5VWkqiS66nqSuo6vofrH8Jf+CxfwB/Zt+FMDeD/h/I3ia6jhikuRapH9slCjczv1Bz&#10;X3l/wTa/bP0/9sTTde1Sw8MHQZrNoRcTgM4uy33AX6cHPFfBX/BMP/gir8O/j58D9H8VeJdS1K6h&#10;+0Ml9ZFfLRZAASQw7V9F/HT9sr4Vf8EZfhhbeEdDtZNR1TUp32R2sqNNHH/A7DJPy1ngZKpUi6S0&#10;V7vuebFTk+ZO5+h0Tqu7zCoYHPNTuVuXL7VYMMfKK+JP+CSX7WmsftSeCNe8Ua5rElrY3mqtbaTY&#10;XkwzKiruzg9zkdPWvtqNmu4Q0cYTjkjv9K9yGLhVV+tzeMk733OH+J3w1/4Ty1mgFxMIpFwUL7Vr&#10;wTx9+x34L0ZJrq9hmZ2G6R2+6nvmvrFdO3ufn4Az+NZWq6VDqKSRzrFNGwKssiZDDvXtYPNKtGyp&#10;SseNi8po17yqq58LfFj4Y/DH4PfD251zUkX+zF2Fbpbd5myTwAqAsc+or5n+KV9p9n4Wj8YeC4dU&#10;m0u6naGCzt4JI7yTHU7HAY9a+0f2uPjLpPwzuofDul6Xb3lpcsUuLiOYI1r6YBHODXxVrfg/4keJ&#10;fjbDc239iTeEfODLJLM/nxJ1JxnG8Zr9DyXEY1Q+s1Xo12PznPMLgZVFh6Udb66nlnji71D4oIv9&#10;sfDvx1qElrDuj8+22jGfQNS6P8DG1dtum/DvWo7WGzN40hmYRRlRllPJ2n6V7r8V9O+IkFneTW/j&#10;bw9BpFn/AMe4ktPOnQe5LAZry4fEL4wah4u8KfDfQ/Hej6hZfE6aSPVYtPs0S4srdMGVmdc7dwOO&#10;vevPzbiOlg8JUxWJs1HvFfidWW5PCvi44elNxvu05aHZf8E5vgBok/iq++OHijw7a6JpWgwSQ6DD&#10;tyT5aSeZdSHJBYn5QT1riP2kf+ChHifW/g9r2vXySQw+Ir1rbQYmwpiTBCsT3+RWfnjIX1r2v9s+&#10;XyrPwR8C/Cck1vYyQG71wRSbTFp8C4KkjozuRz3r5++EvwJP/BQz/goz4V+G2lLt8G+D3F1qcy5M&#10;cdvEVMiAdNzDCDPqa/kGjjXxLmksRiI3j8UV0jFPp6vbyP6aybD08twEp396Puq/V21/A+7f+Db7&#10;9jC4+Ff7POpfFHxNp8sfib4gTbrWa6UGf7Cn+rcHqBISWxnpjPSv0wmZY4st0zg/jWf4Z8P2ng/R&#10;bLTLGGO1sbKFLe3hjXakSKMKoH09PSneL/E9j4O8MXuralcRWdjp0TXE87sFWJFBJYk8DAr9epQ5&#10;UktPI+dnJylzyPyK/wCDmD9qjUJPEPhP4O6XcPFa3CDWdWEUpBcZKxowHPBBOD6ivzC0O1t/CcFx&#10;5e7yUUtISMDJUc16T+2l+0hN+2J+2f448bsqtpt1fPa6Yhfd5VrCfLi56ZIXJx3JryL4lX8mmeEr&#10;jYBl/lye4r9B4ZwUKOFeKktdT5HNq3tKyorqed6AkOtfEeO4W6t2j+27lPm/MRjoAecfTiu6+Psi&#10;R+HbNI9pZpOARgdO1eV/DG3ZviFp5ZV8qSQkEdsZr1T466SLrwpBcNcRLHbsCEZvnckdqrL5Slgs&#10;TU7u5jjHGni6MZbbGT8HydM8A3UqfO08jFgvOMA1+lf/AAao+L47f4qfE3S9v7y9tLe4A7qVlYDP&#10;1ya/NzwVZNovw2EgeOSORHclf4civvj/AINhPCllrP7QWv8AiRfF0OkXlin2VdD8yNW1eN1kJ4PL&#10;bCN3GcV5efR5cFRT6/8AAO3LZJznUXex33/Bz58PtQ0348/D7xhtkk02TTntEU/djlR8nnpkq1fP&#10;v/BFfw9Bqv7Yd14wl0tpbPwVot1qDBhuWFxGVRsj7uMZ5r6I/wCDk79qOHxh468M/CrSYPtlxosg&#10;1C+YQ7pFlZSkaL3wVyeOpxVj9mj4IN/wTZ/4JB/ET4g+JIfsniz4iab9hsYpE2zJHKoiiUg85O4s&#10;a+ejONKcacux6c1zH5KeO/FkvjbxNe65eFlm1a/nvpNwwweRyxyPUFv0r9vP+DW/wNqWkfsu+Mtc&#10;ugy2Gsa0sdoQPv8AlwoGb6E1+H2keH7jxf4s0/TbeETaheTLFEqD7zthen1zX9O3/BKL9nS+/ZY/&#10;Yc8G+GNSjhtNShtPtV+qnhZnALA/QDmnW21CMlfkW55r8fv2wvEXw/8A+Cjfg/wrpPw9ksLHVLuL&#10;R7nxVqUTKl9GyNKYbfjHHOW9q+dv+DpDQYI/C/wh1ZlLS/2nc2bHb1jMe/8AmK7v4p/ta337V/8A&#10;wU2+EOjaPot1b+AfDOtXkFrq1xEUXU76OEiTYCB8keCM999cn/wdP27RfBD4Wz5KqviGaP6E27Ef&#10;ngms6ErVorzN4q8JI/I74n2iHw4sjW4C4DoWHPSrvw51JtT8C28ixK3lqdyNxvIo8baVcHwHMX2t&#10;5ca8Hr07Vi+GPijpdj8P2sLOR49VYGOKFY97Mx9MV+hc1OGKVVtWcUvnY+VxUpOlyxX2mc/4wjtb&#10;jxFDfQxQW/mTK32dOdhHX8Sa9Itr5pdNj8vyWk6MD2/+vXM+BPg9a6XDJNrJa91C72yS5PCZ52ke&#10;o9K6g+FodJ0svDFvXeDjdyo9a6MtwVaKk4tK4pY6nVUYxT90878TeHvO1+6O1YN5+c9CR7Vm6NZf&#10;8Ir4i03UFeOaFblMEfMwww9Km8S6g0GrzR87mPGT8wrlVa8WZgz/AOumyAeAvPFfEY2Fqs+XufSU&#10;pXpWP7Af2cPEQ8XfAbwXqi/d1DRbScc5+9Cp/rXcD7xrwb/gmL4s/wCE2/YC+EOoblZm8LWMDsrb&#10;tzRRCMn8SpNe8j7xrxZbnoQ2sLRRRSKCiiigAooooAKKKKACkZttKTgV47+2z+13oP7HPwM1DxZr&#10;H+kToRDYWCHMuoXDfciUe56+wNFr6Be25yf/AAUd/blsf2OPhLD9hjTVfHHiSRrLw/pKMPNuJsDM&#10;hHZEDAk+hr8dPhL4Q8cftGfG7V/DPg/OsfE7xRM0/ivxoU3roNsTlre2k6p8wXLLyQuBxzXR/ETX&#10;/iB+2D+0E1uupPffFDxgnmX1wZA9p4F0g5xBF/Csjqx3HqQuK/Rz9jr4J/DH9hf9mqK60nVNNk06&#10;2i+06nrkxUreMAAx8zPQY4GeOlOMZt8iOGvWitTr/wBh/wDY48K/sUfCiDSdFtY5NQuolfUtQK5n&#10;vJuSxY9cE5wO1eOft9/8FmvA37HtjeaFpdxD4i8YeUSLOB90dmxHHmMPqPlFfGP/AAUp/wCC9eqe&#10;Ozf+EPhDJcabpty/2aXxAoKXE4yQyxf3V55brzXyvD4B8I/Ev4DXV14i8O6xonifT4ZWfxNbNLeO&#10;1yoLFblCcrv4AOMEc10KpDDWg1e5nRw86icmfTH7FngfWP8AgsX8YNZ8bfGrxpMvg/wvdJ5Whrcm&#10;G0JYnCKrEIAehxljX632/wAG/hjr3gKf4cjR/DM+iwQCCXQ2jiMYjA4Z4x3/ANqv5bfh9+0X4p+D&#10;d9ZwaTrM1vpttcLMLf8A4+LMTEEeb5ROGZeoycE173pn/BRS++GHxp0rx94N17xdqHiiObfrmq6n&#10;dca/F3i8jlETGQAdxHY1oqKdTnM/ZvVo/Vn4d6Trn7Dvxz1S28B/s/8AjGPRNUnMHmW+uLJpaIHy&#10;JkidsRkjJ4r6h+Jv7F/wx/aH8faL468WeEdN1fW7G2WO3a7JmSFeGClSSpIJbNfD37T3/BYr4G/t&#10;I/sVi41HXfEVvr0KxOdE0u9fTb6W4CjK71H+rz3rz79mX/g4H+Fv7OvwIs/D1h4Q8YNdWZL+Vcag&#10;14xdjk7ppDllPpgYolQand21MU5Xuj9fdD8K6X4P0hbXS7Sz0u2ReILWFYowPQAdBXPeHvDWqaZ4&#10;q1i+1C+s7y2unRrTZbLHJCgXDKW6tjtnpzXxn+zD/wAHBHwh/aCh1KHxBcT+Bb6zXzBDqEgMcqju&#10;jDjPPSvLf2pv+Dl3wJ4Bu7rT/h7o934qnUeWt9MxtYVYdwMHf+gxn1rdUVp2MZSd+VLU+yf2x/jZ&#10;8KfBUfhq3+IHjT/hH5LTVoLyyggv2ikuZQSEEipyYyezcVifFPTJfiP8Y/DviD4Vaf8AC7VtbhmQ&#10;65qt7GLi+trcgbWDJ82SC2MYr+cv9o39qzxB+0x8WtY8YeJLxrjUdWmLMiFlWFP4Y15+6vbAFerf&#10;s8f8FQvG/wACL3R7bT1ji0HSwrSaVaTNZjUJB92WeZcyMR/dziitFXvE6KdKaV2fvD+2f+zD8Q/j&#10;Z4W1RfDfi0aZcWq2t7osCs0Rt76F8sd458qQcFW9K/H3/go7o9v+zh8UJPBfiK5tGXXbIa2BYXG9&#10;/C2syc3CxHO5Y5HBygxw1foT+xJ/wXu+Gnx58CeT8QNSs/BviS2DC5ind/InQZI2P1JxjrzmvyB/&#10;4KWfFfwl8Z/20PG/iLwTLfXOj6vevOJLxi5mkJIcoSMquQCB2FTFJQbCNNt6non/AARk+KFx8O/+&#10;Cg/w7urMLJJc37Wb7h/BICpOfxr+nwf8e4bvjNfzq/8ABCf9hjxJ8eP2ifD/AIytdMmt9D8HX0dz&#10;eX9wdsJY5ZURT1Yj06V/RVjZEF9sV5tTWbsexGKR8G/8HDOs2cX7CUek3ccz/wBveILG2iMZ4UiQ&#10;E5HcYzxX5ef8FJ/F0firxd4J+CngmOHT5NHtrWFleURRvKyEKMngY5z7tX6e/wDBc7xMtzofwb8G&#10;yWMFxH4q8YRvLNI2Tbpb7GbC9928D2wa/E//AIKS6/q11+2P4kvr6P7FfWdyBbiMlFjRQNpAGM9j&#10;9RXm4yk6+Jo0ofFytr1Wx1UZcsJVV6P0Prj9lP4FftkfsIeEtQb4f3GhtZajIt1d2jzxzPKy5OMM&#10;ehz2r3WX/g4r8Y6P4Bj8F6h8M7i3+NjXK6eto8RjtZXbgSAHnr+Br5t/4J7/APBVO+0/SrHRfiR4&#10;s0mHRdPRrdri8jeS+nUj5fm2sAo9OM+tfanhTQ/hD+0Z4nsfiBoJ8OeJdc0kL5N9Ed08ABzuZScj&#10;Hbd0r8/xXGmd5bVlDG4JyhHaS/U6qWFw9RqMZ6s+RP2//wBsD9pDxB8G9S8O/tE/Di0k8F6oqT2l&#10;3Y2wjksJ1OY28xSRjPBDetfLem/Gyx+Lev2Gmsvnal4s8LHTdTjR8GXULU4t3P8AtkIv51+tXxt1&#10;u48deD9W8L+ILeLVtF1aFoJopowRIWyEJ+hIP4V+JOseF3+AH7SVvZixaHUPCusxF5FJ2OFm3LJj&#10;tuUjNehlHE2E4kw3JBctSCbs+11e/cMZk1fAv3ne+zR9oa7py/tI/sSR2t5ZL/bV9pgaR2ALJd26&#10;gOMdjwa+nP8Agjx4N+H/AO0J+zJod9N4L8NJ4m8KyTabfXv9nRNPK6NhJHOMklfyry34dWlppfif&#10;xZpOnqqraeIX1SOPHyC3vI1kUD/ZyT7V1X/BCzX3+Hf7Sfxg8AMN4N2L6H0I3MrcdO2foRWPh7jJ&#10;UsfiMKn9pyXz/wCGOzjTD/W8FRxe91Z/Kx906h8Jn0pjItnC8Ef3GVduwewHpUF38IH8QhX+zxpH&#10;05GSnvXsElilw26SNdyngDtUM9iEP7tPqc1+4080rcvxO5+WSymn8KirHg9x+ypZz33nmOVZlOSw&#10;T79dNofwlXSpo1aNljzhDt9K9SVZEX7vb1qSJlYKH27l6Z7VGIzSrU0kx4fK6VN7FHSNEgiVdsf+&#10;rwM45auN/a68ca98M/2fvEOsaDp6319Z2rMsMjMN699u3nIBz+FejGVUIVu/p3qr428OnxP4J1Sz&#10;t28uS7tZIlZjuG4oyjIP1ryK95LTqel7OMX7p/OfoX/BSX4q/C79pWz8TzanqdxqOjyeSbW5mMqP&#10;AHP7o55xj171+g3gv9tv4Xf8FVPgr4v8B+NY9O0jxVcRyS6QusOsYiuHAUCF+oIZR1r8vf2iv2cP&#10;iF+z98QNcXxJo955mm6gsMl7KrbZyrkqy+oYEHj1q94p8G6D4ySz8SW95Po6u8VvemH5WhkbPIHu&#10;xB3e1eZzKnNXuFapGnaL3ZwfxE+DOofC7xtcaDrlrHFNBK8cVyjiRJgDg4bp9KgudSu9U1TTbHUd&#10;Qvr3T7eVI1t53ZoyARgkE4wPWup/4XTrHwR1O48M65Z2fii1Zy1lc36+YqK38QOO31rqNb8BQ2nh&#10;b/hILS3sLhWt3N+xfakMPBJj55cZ4A5rklWkubnp69H1OKpiJShHm3aZzfx0/Z8s/Chsdc8mWPQ7&#10;qZFlRCR5QI+8vOOtemeHP2nPC/hLR7PQLFdWmj0232I8z+YZjj/Z+veuo8MR2eueAG0zUbq11LT5&#10;ECILgBmAKggDPOa4fx1+yZDrPiVpPDbnR4pLNm3q+Y3IA+Uj8686dalVly4jY4qVWEl7PEt6Gh8a&#10;9cuPiD8FLvU9MkuIJLd4rlVWXYwAIBryvxv4/vre+0nxB4Vura11S7VbC5j2hneUkbSwPuOtTQ/s&#10;rfESLSr6zjumjtlYK0Am/d3gyCMLniuRtPgr4q+HfxIs9S1DT7j7PbuNQSNiZo5FR+5rowtPDcr9&#10;i16HVhsPh00qUtOx9M317axX0HxD8dW+lWvjC40nyprPYkMN2Yww3AD+M+vfArxT4kftRN8RL+y1&#10;iygitbTR7cRw6fIi+XGxADtuUZJODiuM+K/iyf42eL5jDYzf2heTFYbe3Z2ic5J4B4UY/lUMHhPV&#10;Y3k0aWysxfRxKRHAytGwPP3hxkd/Q8VOX5XCEnVr79nt9x2QotJ+0er0+R9A/Dz/AIKyfEb4efBi&#10;HwL4duDoug+ZJJLNHn7SjSDBIfdjA7CvlfxV4i1Px14xmutY1u81FZpwk15O5ndgT1BPP4Cuq+Gn&#10;w+uviT8UdM8Fae1v/aWqXaW8TXM4it7Z+d25+gwBnnjFfo18Hv8Agnr+yP8ACTSVt/jJ8WNF1rWm&#10;XE9np135cNvIfRk5Jr1qOH5ZNUFv22R24WMaUErnP/8ABPz4L6b8S9S0/wAN/D/XdSvj4WU6/bXk&#10;W5ft06SQF49v8AxkV+5XhXULqfSLcTQtBM0SNKjn5lbAyK+aP2Jf2dP2dPgJollf/C260GS4axMc&#10;dymp+dcTRMQxLfNksSo7V6T4d/bm+GOuXWoQSeMNHs7rTZWjltbi4WOZCvy/dJyfaujL8L7Gco1f&#10;VHmVIqFRyi73PYsEnA79ap3Vv9ql8teF78dam0jU4dU0uG5t5FmhuFEsbryrIeh/GpDEpctt616M&#10;XdpnVHVHivxq/Yf8L/Fe/wDtkkbadcyPklTncfWud0//AIJ26HYlrZbiZ7eSNo5FLkbtwwTX0XNY&#10;reAbt7beRz0qxpoVBhhhvSvVjm2KpUvZ05u3Y82pkuEqT9pKOvc+NL7/AIIb/Bm9eSa40O6eZvmk&#10;A1CZlmJJOSC1fP37OX7Mfw/8A/tifETxj4X0eDRPDPg2JPC9lJFKxW6niJkupck99yp/wCv0l+Ov&#10;jZvh58IfFGtb1jbS9PnuIy5woYRnHP1Ar84/Fup3fwX/AOCc1hM1vbw+IPFgjjuXHzG4ub6QuSx6&#10;5Ct+lflHihmtdZOsNz+9Vlb5X963yPquHcKqeI5obRXl/kfPPxE+L/laJ8WvjDM0hvteL6JojA7f&#10;LtIjsBUd97ZPHpXlP/BPbR/hlB4H1Lxb41uPG19rmpazb6ZOdAvJrI2EMzrma4dMBgHxhe9dd+17&#10;4DTxKfAXwr0Wxmu5Ly5W3htonKY8tQSx/wBkMxY59K+rR+yHo/hj9mTR/hL4Xms9NWbV7K61m78r&#10;97qLROsrgt1AOCBg8Zr4DI8/wGRYaNbE+7Ko7xX9xKyT9Oh95nmU18SoYTD6WXvPz3v6nSfsv/8A&#10;BUTVf2U08b/BnxLH4m+JXjrw3rX2TwnYxoXvNTspBujaSRuAqDkk89PWuA/4K+fty/tAad+yTcab&#10;4v8ACfhHwno3jorZC2iv5J9SUfePHA6DB7Zr6vT4QfD34L+Kta+I9rpOn6TrElmH1HWJCfM8uKPl&#10;tzE4O0AED2r8fP8AgoF+2Vqn7eXx1bVZDKnhLw/M9rodoG3KsWf9afVmxnNfbcF8YPiTHyp4KFoR&#10;3b7nyeZYGeCoqVaWqPF/BOmwaZarIZo2kmQPMETbtYgZGPrnpWf8afOj0eFYw3lqGYgEDI4612Wh&#10;ab/aFsvlxRxqOHwPmHPWuI+PGptogjtXdZvL4IMeSVI9e3av6QxFD6nlfJLsfnFOrGvi+aPc8/8A&#10;hV+78ZabHMpzI7SKcdBiu9+OUNndaBYxyNKJlkIVsfKuBk5ritG13SNI+J+k/Y/mhVEVpVY5DHqu&#10;D6V2f7QWrw2un28cdr5nzF0J6Nnivm8tqz/siqlvc9XGxUsbTfRFXT9Rh0r4LXXl5nhYHYx7V9hf&#10;8Eavit4f+Avh7TdWuvhzfX/jie+v5dD1r7MxSSMWM8jxo44LEx4x1r4919FT4QRp5a2puDHCsYGF&#10;5Nfpt+yF8Mvi9+z/AHf7MPhjxPaeHbz4c3XiX+09J1WyYecpnspSYpR67WI3fhXHxE5RjRpPflTD&#10;KpPllJdZMvf8Ehv2H/HX7VX7UGrftCfGPSbo27TNc2lvqUZ/0i5/gAVuRGnQCud/4OVv2k9S174u&#10;aB8KdPma10bQbVL+5UMAsszfLGD6AL0HvX7UalqNp4Z8NX155cNtZ2MMk7EJhURVLMfyBr8O/hL+&#10;yBrH/BaP9vDxx46uLq40rwPZar5cs7pva5t42xHFHngMUGT6Zr5uFlJzlue47PYk/wCCBH/BMDUP&#10;iz8QtM+K3iK309vCWkymSy3jfNdXKHr9FPWv3XSDyrbaFH3TkKv3ievH6Vznw0+F+jfCLwtp2i+H&#10;9JsdJ0uxi8qOK2iWNV6dlHUkZJ9TXjP/AAUj/wCCiPhz/gn98JX1a+eG88RaiDHpWmbiHu37njkK&#10;PWpcpVPdZ04flim7angv7RngDxJ4Y/4K9/Bi61PV9Lh8C3SXp0LS7aL7OtrOsI8wsBwWfcOe+2uD&#10;/wCDkbX/AAX8SfgVo3hxvFFnH408M6guoQ6OFLSTxyI0ZYjtgZ/Kvz7/AGpf26Pj9/wUL+NGi61p&#10;2maqs/h5jJpFnoFs4OmucbnEqjcSQB970NeTfGT41ePvEHxEaz+LC6xb+LYlCCa/gKzSxnjLMRyB&#10;jr65r08ro4evXUakzixUsRSp3jHc4fS/Ad8E3SXzIy5Cxgs4lHvk4rQ0D4YWdrqFnqUcclrqNnIx&#10;LuRtbPpW3a3MemYaSXzIcYG7sPX+tZevfEPS9J03zEuY5huOSjbmB+lfo1LLcHQiudptO6ufLzxV&#10;WfucuiZr6npMmrM6rI0e4fMUPzM3rVbUNJXw5oUl4b9dsYJcOT847jHvXBap8ZJ9UjMNnFJjGVYj&#10;axrEvPF+reJ7OSzmYrBGCxTvn0NclTPMDTg5QfvfgdGHy/FKpq/dLUstve6tLcwtMyyHJErBj+B9&#10;PaszX7qObUIfKG0o2TgcGqVjHP8AbgrBh5i4x/CBX1F/wTn/AOCWnxB/b/8AiHZLpVndaZ4LhnRt&#10;T1meLyoUiDDesZI+Z8ZwB3r4OpWveT3Z9FTjypRR+9n/AARi0ptI/wCCaXwnh87zlbSTNGcY2o0s&#10;hUfgOPwr6kA5rk/gp8LtH+Cnwy0PwnoFr9j0fw9ZR2FpCP8AlnHGAo/E4yfcmusryZbnoR2Ciiig&#10;oKKKKACiiigApHbapNLTZDtQ0AZPjfxpYeAvC99rGqXENpp+mwtcTyyNhURQSSfyr8Cf2+v22PEn&#10;7XHxji8Zy3Ef2C0u5NN+HuhIhCyYYhtQmXOGUfMFJ/vV9lf8F7/20LXT5tF+DOm60tmusRtqHiPy&#10;5tri3X7sJPYvjp6Gvx3sfGF18UfjRbtdyX0NjF/oFlZaeN0n2dPljgiA+6WBPzcnkmqnFKNzlqyk&#10;9FsfQnw21XVLbwfqHh7TdWu/DPhWW6E3jTxoW23mvTZJ+y279SgO5AqjOeuOM/cf7KP7GHjL9vpt&#10;It/Gdjrfgv8AZ78IJGuieHZsw3XiFlA2y3HdkIOfw6d67j/gnd/wSr1DxTb+HfHnxetVtbXSo1m8&#10;NeDox/o+m5+7NcY4km4U5PvxX6R2NnHZW4jVUSMAAKgwBxUe0bXLEKdBfEz+fX/g45+GOlfCr47+&#10;FvC/hPwfD4c8NaHo6eXPbWqwR3Mj9t4A3MCBnJrwH9jD4n6l8cfiTa+GdU8XXnh/xFcwi3stW+Qr&#10;eoMKYLhCMSD0JBIHGa/fr/gqn+yDcfti/sg+J/C+jxw/8JE0SXGnSNBHJI0kbBhGGblQ2MEjB5r+&#10;fH4rfsiePPhBol5HffBvxbo/iLSVDPq1s84hgMfzedgAg8A8BiKqVny33udlGpKLlzPSx458f/hP&#10;Y/DD4ueItAv7yxvb7Tb2SCWbTOLV5Q3zbVJG1R6dulcxH4Vt4tOW6k1KGBJOFhi/eylvTgkfnUMM&#10;tx/at1IztJc3SF5XmkLbGflmOe5qXTLeC3jjh0m3bULgqPMlaMts9WxXVVk4rRnLRcOa8o6CWngT&#10;UdQiaSN/s1uWwrXHylh3+6T+tVbrwnd2I3zXMKQBtpJ6t9OK9G8L+HbTRrOP7Q02uatIQI7IQlY4&#10;iehfHUfjXWaRoVjr+ptceKG+1XViSIfD+nxssbkcfPKoA29zn0615UseoO72PUjlsKqvGNjw/QPC&#10;+reIZrh9Pha6tbHPmS4CKgA98c/nVzw18M9S8SRxxmCV5pl+WIDlhnqe/wDSvoLxloUWr+OrXTfF&#10;H2PwPp9rpyuYNIVZo2UA+WuOhkbPLMT0q5plo3iGwWz8P6fB4K8MzRGO81vUJN1xdKoO4puAO7kf&#10;KuB8w69s45r0aNlkySuz5k8S/Du48N6q1io2ywj94WOVB9AfWqyeHbrT1EkitDEeDLIMYPpXvmhe&#10;CZPGOqnSfBenG8s7e3d9Q1m/lVIUVeTJlhgH0UZPvVPxZ8FP+Eu8Rx6T4XuG1AWqq9zq99iGGPAy&#10;cLyqqPVjk10xzKLajExq5OnSvS+JvrseHwaXcSCTb5i+dwucq0n05/oK0I9LmtII5LhFt2UDCSyf&#10;OR7cnr716PJ8OG8EBlcjUNWkcmF3BC47yc9E9PpmsLxXpNnoUDTaldS3dzOPkjib5R/wIV0xxS5+&#10;VrQmWV8kbvdaP16n7kf8Gzv7Tum/ED9m/Wvh7NI8fiDwncrc7ZCuZbaXJUx4A+VSCuDkj1r9P3y6&#10;ZHXFfzIf8ES/2vv+GV/22/DV3dbrXRfEkiaNqO5goCyfKrn23sDX9NUVz51osisrIwyCvII7c/Sp&#10;lFJ6HHBtn5b/APBdo3l/+2h+zZZw3U3k+bfziBW2gOjQkuT9OPwr81/2t4pv2nP2g9esFhtdE8c6&#10;LO1tZ2rZjXXrdSyxEbzjzsE4z94Z9MH9Mv8Agq9rFt4l/wCCmHwk0pWVptA8O39++eRGZdoXP/fF&#10;fkX+2hrvjbx/+1Rc2uuxi21mO7FpZ7YvKcxmTETKQB3I5HrXzdTlnnMYL7NNP727nYqc4Zf7RLeR&#10;6t/wTQ/Zl8AfGj9rZfhb8dtJ8YWOueJSlhpMNhstPssoV3LSllbjCDGB616z+17+xL4w/wCCJP7T&#10;Gh+N/Buo6xr3w21W4CSyXABXa7Ya2n24BO0Eq2Ocdq+jf+CSf/BFfx74G/aC8P8Axb+LdwbW78O7&#10;bvTbRbpriW8lMZCvIxPAUMeO+a/RD9vz9lyz/bD/AGUPF3ga6aGG41KzZ7Gd03/ZrpATE/4Njkdj&#10;XvV6NPER9hUV09N2efefxvdHx7q+v2PxO8Aaf4k0Nlk0vWLRLy1kB3YVhnBH95fSvzH/AOCovwSk&#10;0qWT4hWM10tzeTR2moRggRkhfkbHvtGfevrL/gkd4yvNa/Z58XfDjWplm1T4dX7RROD/AMsS2MA9&#10;+Qa83/4KGeA7vxZ8AvFKrGy/YzFeBM87Q3JH0Ga/AcJlsuHuJpYenL3ZtW/wuSTXzufpWWtY7KpS&#10;nrKKun+H6mp+zBdNrPxckebzEj1vwFo1+rEcSsAyEj6FQKv/ALEOv3vw8/4LMTWuzyR4k0j99Cpw&#10;hYwKxP8A30pNYX7K8DW/i34ZxrLKyzfDW3Eqj5gQsmRk9utUPBniuXwv/wAFsvB25j80MFt8oySs&#10;kDdfcBh+Ve9wrWUeIp+z0XK7fL/hzwcw5P7BVOe6b/E/amCQ3KiTpwRz3wQKAkzXC7cGPnJ9K+O/&#10;2/f2r9W/Zw/aN+EMNu2p6doWt619ivZllRrW+RztkiZMbw0eFOQf4jwa+mLX45+GV+KVj4KOp7fE&#10;Wo2LalbWzxsizwKcMwYjBI6kDtX7tUtCVn1SZ+cnXSCSNstFII15Z8cCqMOq6ffeIJbKC6t57yEB&#10;pYEceZED3K+lYfxw+L8fwP8AhXrXie4S3uIdKh3tHcXQt4ZMsq8yc7c54yCM4r4z+L/7b0PwO+IH&#10;hP4naX4I0We08ZXtro9/L9uZr6TzW2rLG0RMRQZJwy5NYylZ2ZMpqK1Purxn4i0/wH4O1PXNQk2W&#10;ek20l3MwQnEcalmIHc4HSuN/ZE/a78GftofDOTxB4Nvprixiunt5YJY/LmR1PAK9u351i/t6eK9d&#10;8I/sb+PNV8L6ausaxHo1wkdq6btyFCsmPUhTkDHJr+e39hj9uTxN+xh8brXXLe61S106Npft2mQy&#10;sqs0iHB2NxlSw6jPGO1a8yjT5lubRp3i2tz9Uv8Agt5+whN8YfFmh+MrXX9fWJXFpeWEUTy26wBt&#10;3mJtwFkOcc59cjpX5S/tYWen+G/ihqOn+Fpbi3sdJWO0a3n+W5WZBn94OnQfhX64fsc/8FhfDP7V&#10;HhKbwj4pjvdH1HUYpLMaxIY0RCVwNynoQTwfTFfnr+11/wAEtPEHwm+J3ja61Pxrpd7o4gfVrLVW&#10;cSPqzMWKoQrMQ+MZPT2rxotczxFSVlsl5nPTqQd4VT5u+LXj/R/if4P8ORXCT2+pWsohunGERo+M&#10;9M11Pxl+Ej+HvhlFN4b1a+k0dI18y1eXcjbsEFAR7eta3wn/AGFb74rfC7WNa1jxRpuhzaTJCljY&#10;NCXbUN3LlSMYx71e1n9lXxdeW+saZpOoQXGk6Hp/29BNMVW6wMsqAnqPTpXLUxVBSjyzemxzrDUo&#10;SpclTSO67nkPwe+IcfhDXLeTxSt/qFrCT9nMD7Wt3A27nBPII4/GvffCH7Qmn/8AC77XQbrU7VdN&#10;1iNVtboDatqzDBDn0Gc59q8S8AfGCz8CWXiK1vtBsdc/trTTYr56gtYsTu8xf9obevT2rloI9N8S&#10;afb28ax28kcqyNNJIFZiP4fpW9TBwxKa2v1NMVgadSTqW0Prnxl8frHwmmuQ6dcR3Wu6VcfZobZj&#10;uW+b+FkYHGCBk+ma+f8AxB+194ojGpbtLt9P0/WrT7Ku9zOYcZDbecDOTXH6nYTabc3E0l3C32f5&#10;0iWUfOT0/KvoP4PeCvhdp/wih1C6ltdYS4h87UPMQq8OD8yIue2a4I0cNgaKqTi5u/T/AIByzo4f&#10;D2bTueEfA34f+JvHN7anSre4jaaYrFffY/lgAB5LgDHXHU19IfBb9lC18PeHY9S1yO8/tCcSNKCx&#10;3BFZgSo5yDjOfepvFP7Y/wAOfhvp2oWvhNrlbWG0S2sbWODYHBxuySDnGeteK/En9u3WPirq1npO&#10;lyzaLpemRtBHJC+J7kEknecdyTjA6Yrz6+Ix2LqxcYcsb7+RpUo168+ZK0e/UxZtL8DeD/izrzS2&#10;et61pkdrJ9klsrryJraduAzEjkL+ZHHFeX6lcq16ph85mYkp54/eK3rkEV6N4V+EOpeKfD2sap/Z&#10;rXLlnTcJfmaRTkkgnOMEcnvmqfw18GeFYtS1Kx8XXN5DqEgT7DBAhkQnuGYc/kK+pjWjQptQd33O&#10;+lUjGPflM/wD8cPG3wa8T2l5od9cQ3UeFiQNnJPYbcE+wJr7j/YW/YV+Jn7V+t2vxQ1b7fHqX9sI&#10;0g1Sy8uF04w4IGWBBI2/jmvkOxt/D3gH48aTqmj6tYrp+k3Fvdsl9DI0aukilkwcM3TptGa/Q/4k&#10;/wDBb34meNfiZonhn4D+Hof7JVoLdJP7HMn9rS8BhtIAhj3HAOScda5pRnXnHlfLdau/+ZUoxrK7&#10;jZn7PeCraSw8I2dvcSW0k8MSxs1uuyPgdlrZitPNTO7B9K4f4FzeItQ+FWh3Xiq1h0/xBdW0c2oW&#10;kJBS3mYfMg+nrXaktIP3bKGzgAn73tXsUJR5bQ6aEabIsQw/ZwcfMT7VDNC0b+avPtXmP7WX7Udn&#10;+yF8Nf8AhI9R0zUtaluLuLT7bTrFN09zNMdsagnAHPHfrXA+B/24da174g+CLHVvhzqmkaL41hMa&#10;3p1BbmfSbtRuMFxHGuEwMclgcnpW3tEB3n7Z2h2Hj39nnWNAv9ah0FNcMVp58zbVbc+dnuWC7RzX&#10;xX+294Gutb1X4P8AhXTEH9k22trqFzztTyrKI43Dn1AHNfRH/BSvWbWHTfhlpN4siw6r4utkKj5m&#10;zGrunPQjcc/jUPjuC20zwpfTTWsMnkxMUMkYLR5HOPTPf6V/OvjLm0qGYYOmlf42vV6fkfacJYWN&#10;Xfq2n6Hwl8CYT8R/+CgPiDVmUpbeGtHWGFhjMUs7HcR1wcd/auj/AGq/23l+BPiXR9B8NaYNZ8ce&#10;J7hLXTbdvmjgLts8xhg98DHf1Fc3+yj4t+0/tN/GGO18tLOG3stoEYVmYIxz1z/9euV/ZntNJ+K/&#10;/BSnxZ428WX0H9hfCXTZbsK0fyWqx4O8t36sfqBjFfM4PJVmGaJVlzwjSWjvu9j7jOMc8Lh6k4aO&#10;U7J+SWw7/gr1+174o8H/AA58O/B/7al34j16xivPEc1sgiQlvm8tRuO3JBz7AV8O+GbFtI0q0gj3&#10;C6i4YA5Cnsfp7V1n7SnxL0/9pP8AaS8UePIbiSa11O+cWm4Z8q3UlEUfgKxVitbO3S6WZpG5VkEe&#10;Ng7V/XPhfwXRyXCKcIpc6u1599T8P4gzmdepyPXsPuPGFr4Is7i6vI5mkY5O3oTXk3jLxR/wlesv&#10;NqH+lW5O4RxvtY8cc+1bnjvUptSikhhVmRSxcScbAO49a8/vpre70RvJmjbDLuUdR1/Gvf4nzR1a&#10;iw8Hp1McpwcaUfbPdml8EAzfEOVo7WJlt1zidfMwD/WvQfiRoNxq+vaPGV2rNKWBH8WOeB/SuW/Z&#10;y09LnxTfyR/88gMdjXomvLMPEM0zNtXS7YyKc4CFhiurJ8PD+y3J9/8AM48XP/bfd3t/kef/AB88&#10;YHVLu30mNmSSCXMqlduX6DA7V95/AP8AZc/a4vf2YfCcmh+JtNvtCkurTWtJt9QvC13pbQ5ZDFu/&#10;1aHuB1HGa/NIXcmsa8bhlaaaa4G87izOQevJNf0B/Cu81SP9mzwQNN8wKuiWaSRBQxIMQz3zXwXE&#10;2aVnWjJa9Pkj63Icsoy/cz0T1Pnr4p/8Ff8A9qL9nn4oaL4B+JPhz4d33/CReRCsMdo7LNDLKIj8&#10;3m45zjn1r6K+JH/BVf4H/wDBJnxTJ8MbPwLqlnJHaxanINJVGhkknUuVLM2cg55PHTpivzn/AOCk&#10;niK71L/goT4HtdUlZ49PfTSMrtwjXCnGM575rF/4LsFdR/4KNatDa+YzPpemxbQSTkxgfXv0rmws&#10;nVipTLxWHhSrunDZfifotpf/AAdGfDHV9HlWPwX4sXVChNrbMImEr/wqxVjjJ4yAcZ6V5z8QPg7e&#10;f8FUvi/o/wAWvipDdeC/CVrpsUWm+HhcD7ZMuSzO5wQoZuOmcD3rD/4J8/8ABMXwz+z98JtH8VeN&#10;tMtb34jaxEuopa3RG3So8ZCqh4aQcEnHFfRE/h28vYZLy84hUeZx93nkD8K+Sz/iWpQvRw0de59v&#10;wxwrDESVas7rsafhfxJ4d+A+m2ujeAvD9voekwR+W8UKqhlJ7luWYnHJJ57AV85f8FhvhV4c+Nf7&#10;G9x8Qrq3j07xl4IuE8i4ULH9qglYKYWH8eCWYE8g59a900XSxqrtdTCNLfZlXKnAI7n/ABr83f8A&#10;gq1+3Ba/FnWIfh54Z8xvD+gzN/aE6yfJfXAzwPVQNuPfNfMcPVMwxGOVS7SW59VxZhcDhctdGKXt&#10;L6eh8gTeM7vxH4dh0uQQo1pJKfPGVlcOABuOecY9O9Zq6ZbaK4UyCePJbaeQT7VWtLxLdWlkiBVg&#10;cvn9CMiqs9+2oTeRp1i4fZ5ZVWy0spOB9Cc9B1r9ohjHNXk3ofitSnCKfKi3cXS3TLNHb+X5ZIVV&#10;fGaWCdpLdmZpPNkIKAAD5fc5qjNpd14dmktdRja1vICd8Uysrg98jGRVnSfDGteNPtbWGnXVwtnb&#10;tNOyRHZFGoyWYjhQPUnmsKmKpt25lcfs5diydYj0vV4IG8m+/eI7QsuVIyPlNfqd+yd/wUA+PHwD&#10;ubTwV4N8ZfDPXPDmn+FF8SraX+nqsNgoj8x7JXiKHzFHHJJzXyH/AMEpP+Cb8X/BRX4papYXHiJt&#10;Ds/Dtsl3IUtPPmuckAKBkcZ7muV/ab/Ze/4Y/wD2v9b+H95rs0um2NzHEt/H+73WzhM7trZztLAi&#10;vKrZpReLeDp35oq7vt8mWqE/ZOq7bn9F3/BNj/gojon7fPwEt/E9ulrYa9ZlodY05ZgTZyBiNw77&#10;G2kjPTivoW18W2N9IVhurWZVOGMcyttPp1r+VD46/GnT/gj8c/Eh+Bura94f8J3NsunedBfMv9oq&#10;sUYkZj7uSaPg14v8War8NdT1jTPEHi22v9LnDXGorrxigjQsdoCEF3bJbnNdNNRkua5dGpK1pLXo&#10;f1eJd+Z91c/jTkuN46d8da/BD4NeNvjY/wATo/CepfH/AMaaXpK6FbaxDcmTAYSBTtDueeCMcYr6&#10;r/4Iq/8ABQb4hfGX9qDx98JfGXiC48XWPh6F7rTdSu1T7UVjlCHcy8EHPHFZxqQc+RM2UaipRqS6&#10;n6kKciimxHMa59KdVdSgooopgFZPjjxfZeBPCOpazqMyW+n6XbPdXErHASNFLMfyFax5r5p/4Kva&#10;N4y8W/sP+MdE8C6PeazrmtxJZLb24HmNG7gPgZ9Bj6GnHfUmWzPwH/av8T+Iv21/2ude1iztW1nV&#10;vFmoMbK3tleSRYMlYV2gE/cAPHAJr9bv+CRn/BEjRv2WtKtPHHxEtbXWPH14qzwWjrvt9HHGMZAz&#10;Jjg56ZNdN/wR0/4JOw/seeDh4s8a2tvefETVwHZGIk/siIqMRA/3uBkivvdY9spPtUyvKT7Cilyo&#10;RLZFQDbwBgD0pwjAp1FOyLGtCrHpXN/FCxhbwDrzNBbzMthOwWZdyH923X2rpqxfHULXHg/WI1Xz&#10;GktJlC/38xtxQkm1cip8DP4/fE1vb3Pj3WLrUNscf2yZ5Vh+62XJIHt6e1dZ8JvDcVxBJqEkkVnp&#10;2GTIfYz8cL+PTNZPjCKPRfiV4mjvLORZoNUnhFuyfMrCVhtA+gzXoWg/D5vDk+iyahayX2u6pGst&#10;roVuwlePP3XlA+VRnHBPFYY7EqlFrudOVQjK0ZK61Nbwv4Dm0Tw1DJeFdH0K4nWS51ORvMuJlJ5W&#10;EYy+Bxn5QD610mq6NrVz8PtUuPAfh02vhCzDCbV9QuEiutQbPzB3x945HyLmm67rYuLzT7fVLxdY&#10;8XRzpHb6Vbxl7eyUHiKQDiRs/gBTfGnitrK6vP8AhNbya81ZpmEOhWEoW3tHOP3jFfk9BhMnjmvn&#10;ue79ofSUP4aUdGYPwwg+zNYahp+g6p4m8UGZcw30Kmxj4ICqM4bHXc5GMdOaueIVj1nxHBc+PNUu&#10;NaSylfGg6UwZImByN8nC7OxVeeO9b11d+MvFfgLT7jU7vTvCfhu3wkUSiONrkFh84RDvfjPzPiud&#10;0HVLHS9ahtvC2nXWs+ITO3lztB5iT5PRU6KeM7mOOaxi6s/fnoX7SLVpMuSajdeJYUj1Frjw34LS&#10;42W+n6VbD7SzY3YjjbG3OeXfjFV5fF97qfgNodHsY9M8L6OWaS527QzZ+7IT/rpv93KqKl1SC0s9&#10;aj1HxneeZfNORPoETsZiw5AluFyuM/wLzisvW57nXrK41nxMYdF0eGTbpvhq2HzXwzwAi8onruG4&#10;1vTp685lUrOUHBLRHn2srfeIrCbX7ma4/smBxEWWdRJPn+FM9Rn9K5/Wb5ZNItrrULRoY8D7PZwu&#10;P3g7Fs8nPqOK9Y1nUbLRNbl1TxZpPmeIHWNdP8ORqI7e2QqNjy44XC4ODye/WuD8R6TDq10dSl+z&#10;yX4QGbD7IbUHkbR6DsB0r2aOIX2jzY0py0bMHwyl5baxb6jHaixSymWVHVtrDBBB59CM1/VN+wL8&#10;ZYfjz+yF4G8RQ6guoSTaXFDcy/xeei7XDDscgH8a/lW1GKK7hDQySPHCnzSS5TzV9VFftx/wa4/G&#10;VfFfwN8feE5JZjcaNqcV/Gks+/8AdzRgHA7APG35iuqVXQ82UVCfsyh+1TpNx8Rv+Cvfjq6muLdo&#10;fDvhmwsbUK2NrTB+CcnoykEH+9X5s+OdN8XeIP8AgoRoWl+KGlvNRj8TWsVqGfcvkNcDYF46AV+g&#10;Hxas9NvP+Cg/7SUOk3P9kzXFpZQyXk78wTtHJucZ6KOue1fBP7C9ldaj/wAFIvAWnapqTa99h8T2&#10;sT3hmMqOFm4YMe3TivnaV3nmIutoxXytsd0pyeW0U3o3L8z+nvQrVYdHtV242woAM9OBTtSs1u4H&#10;icHypEZXIOMA8H9CasQJsQAdMDA9KSbtzjPA4r6SDstDzbdD8D4DN+w/+21+0Np+kSW82n2txFKk&#10;U4ZP3ck4bC464D4r0218QaJ8Wfid4u8KXEizJZxrbXkcikBo5U+Xbn0GK8o/4LYfEa38Mf8ABQj4&#10;iWK2k+nXWs6Rp9nb91uZBMjGTA9QP0q1+zPfR6/+3P8AEi3jlZvstvZ27xlCcMsSA8/nX5b4iZfG&#10;nUeOhpKML366NH1XCOPqQUqLXut2PX/BP7PNz4C+NsOt6bbrH4X03wkuj225+d4k54rxL4MaZa/F&#10;H/guTaKrRrDocMbZ8z5QUtAWySP77Y/Cvuy7jWDwhcK0I2rblh9BX5Qfszfs/fFT9qj9p7xn418E&#10;lZP+Eb1Vri6aW9Nl9pUyhhCHz/dAH0r4vwprVsdmU8XVTtFL53ve/wBxjxRyRw3sYdW9PuPuP9sz&#10;4beG/wBoHxZeWniPS/G3hf8A4Vv4jmntZbOfzG1f7QVJniJyVAIzkdAK92/YG12A/Ei68KeMrG+l&#10;1rwYjjwhrWrlmvdZs50DS7HYZYqMLhQeCT61498aPFFx8fNHXw/r1jf6P4q8Jxwtc2lpePDDKWQ7&#10;Atx0kHY1Z/Y8+OPjb4LfFDxFrXxYbQPCvgltMgg0r7VqiXDWkytsJ3dQHGM4r9wo59GtifZzfK9k&#10;mfncoNSduhH8d/jl4y8ZfG/x5ouk+H/iPpfh3VG+yXGsa/5LaDpYjI3S+TJgsp29R2ao/gZpXjBf&#10;DKrYaX4D+M9npeoRPY2Vj5en22muuczbjvHG4nA9OKd+1P8AtA+MLbVvDN1D4Bj+JmhaylyHfSJS&#10;0ckbNiMMd21lKDPzAV5X8CfgT4VnfWvGEPjDx14Z8OWd02pap4Ks1MN9asv3lKRncU6429QK9uW9&#10;5P7jnrc0mpSXyP08+PVj8QPiH+zfqEfw/uPDuk+NLy0QwSXjedawyH/WDO07vTJAr+ej/goV+wP8&#10;R/2WNdbxR8TNY8I/294ku5JYrHTrvEkozkyiPYMJmv3L/wCCcuhaL4Q+Gmqat4a8b6j4q8G+JLuT&#10;U9GXURLHPpsWP3kLtL8/DZ+9WX+1T+y7+z//AMFFvGdppPirULHVPEmkxfu1sdSC3CIecY/iGewr&#10;eMU4Jo7I1bSXRH89/wAMNb1e7tNQ1WGLV5rDSYkFxNDETDbq3HznOQpbIHevoLRf2jdUg+DVrY6w&#10;1nKoUm0juJyoGBwNxBPfpmvpr/gp3+zlJ+yj4H1z4T/Bz4c3zaDqWnx6t4g1uSFriS6UOSqK4Hy7&#10;GySPTFfAvgv4deMrrSotHvoJ41a0bVNOt7yPHnQDoy7ucMSQPpXj5hhYTlFz0W6ObGYSnVfO9Eel&#10;fEP9pe98Q/B7SdN8O6LJa+INPikmvriPNwJlABJUDjaMHnrXLfCH9q3VPGVjNpOtWs11fTKILQ2q&#10;AKyng78ngHvXQ+Efgv4k0n4df8J0qyeG9Pnmm0y9KYbOV+aMJndyCecY5rxvwr4f1Lw7pmsa9o9h&#10;LHoa3P2SK9nXaFZkOBnrnPauGnHDTfLLbo/PoZU8LQnTlGKV7rU6pPgNbfEn4l+J7WzuI9Pt9LhW&#10;SCGJgxmcjJHNJ8Pv2IdU8TeH9SmvkRblfLltCkwDbN438HjOO1YHh/xNPpN7Jq0OrRx6pAeBAvzS&#10;cdD69a9E+H/xh8aQDdcCFYrlsieZVBhBycbfeuqpRxkVajNLzM8V9aprkjJNGF+0p+xN/wAI5pP9&#10;r+ELq61XS7e1D37NIGuIpAw+6o7DPJrwJ/EepeHruO1uhcLaJ1RUO50zggZwOa+svg78bdY1GTxL&#10;pVxBbm9lZjDhQIgM52k9ycZouPjB8PdaRF1LT1nuN4WXzLLEdqT1+cDoCOlc2HxmLwycK/vvy2Jj&#10;m1eFVwnDmVkfNPjP4ieH9V1GSSDw9M+niJI7UTSFWidVActtPKls1k221tLW+t7eO3mjYGKCNMdO&#10;hX1Hck19GftG+Pfhfqnw3t9F8P6fBrWrQzB4Z7W3aBbcEgvkYy+efpXj80zaoZNU03w/eJpkMoKR&#10;c7bdRtQZPUhpA2B713YfGqUXKcWj03UUoe0V0zXt/jr4h1bTFs7eJLW+vDGZXiLRg4+U7z0wc5OO&#10;teo/s7/sgfadYur7xjDJdX80P2uw8i7K+Yg67G7n2NZup+DtW8P6Ppt42laZBrGtXHk2+gI/mX6A&#10;JuEpzxtx2rHvfDfxS1PwFDq13eXFjbafdb4rVWKXKqykAgdNvHrWEqtH2fLGSicNWMnFpWj+p+ov&#10;7Hv7L37GutfBZtY8a2uh6Tq0NsEvk1y+8lkKn5pFPVmPFehfCD/grJ+yX8K9WvvA/gnSrfSY/Ddv&#10;K2n3kmnRraXzqjEbJVYsSxG0HAyWFfkf4k+HN5/wgNv4g8baxfLZCApaQSBgySO6lZGx/CMdK8Y8&#10;SeJf7F8VXDabc288KkKrwL+7c/3uf85ruwNam42naVjWjKc0kpXt2P3Y/Y5/4OEvh38ZNSh0Pxvp&#10;0nhHWLi/FhA4YNazKxwhySNp9frXqXxD+OmvaD+0VH8QLjxFqXg/wLobmz1nTtUuEksb+1IwtxC0&#10;YIjfcQfnIGK/E/8A4JpfDbwV8Uf2g/DE3jy41LT9Nt9UjkYxWE9wt04YbRvVdoAbHU1+uX7Sfwu1&#10;3wZrXiLxFor614p03U7R7a68OQOkkMzY2q8XmHAYDkqO4rOvmVRO0FojWdPkd2zoP+Ch/wAZfsuh&#10;aX448G+X4w+1wwrpKT6kr6LAzHcLh4Rks6JhlZS2SD0r5u/Z6/bS1TxR8DvHX/CR2OnzNrWrq5Pg&#10;8TJcW1zJsxdOz4Kx8KcDJx25rm/BXhvR2+DMPw9+I3/Ej8GeG7VL3SdYN15F9buWOI5k3b0kQnGC&#10;NpArJvvg/wCPfhB4n0XWvB/xAs9a0e63XuoLe2sRW6EZyGhjUjcCgUZHpXm4jNq9SHPTkopPW+79&#10;DOLi6i1PRP2kv2rfE2q/DH4YeFfHDah/wn3gPxTZ3GrTNYvFa3VtK7JG0Up4YhGTJ45zX3H4w0Vv&#10;E/g2a37XdscE/wAB9TXwV8T/ANq5f2iv2S/FWj+Bvhn408Wx7/7VvNaliEUWnTxSrKxVpfmKht+E&#10;TPFfVX7Nv7Wnhn4vaJoXh6K+Zde1Hwta6ykUkLgTRsTG4U92Vxgivy/xcyuePp0MbhVrHTzXf/gn&#10;2/DdaGHna+7ueLeDPhH4d+F/jnXpreG3TxHrBC3pRsMEjbKZTdkAnv3r82/2kfFXjT4B/tAfGDwL&#10;pM0K2njWUwagefMFvxIVU+hHBr6m+NP7Xmj2Xxc0T4narptxYWvh+/vvCfiW1t15WSIl7V+eTuA7&#10;18NeJvFN58XvivqXj3UL6VjrF1LOom4YITgAj2HavS8L+G8fHMueurqUFzX+zrpY9fi7OqFfBJU9&#10;Jp3svzJ9B0j+xNPt7NbVmhZRkg4wetaXiiddL0B5PLjjZgF64/OpraxFkslxLdLJGqb1A4rzfxn4&#10;8k1Jmmmh2W8bhlVuVYD2r+s8ZiqeBwvIt7WPx/D0XWq8xga3d3FzqkzTeYse7JMJ3sAepGag8W/C&#10;LW/D2g6TrOo6dqNnpviKKSXTZbgCM3SRsEZwM9N3869y/wCCfv7KHiD/AIKQ/tUaLoEOn+ToscoO&#10;q3UEWyG2tkPLE9NzCu5/4LY6pp2mftx694R0do4fDngGytdC062j4jgCRhnwBwGZmLH3Nfl2KrOr&#10;NzufRaR5Ynz9+zjpsmjXOqXTLKUjCxrgAhj1/rXQfHrXDp/h1YY/3dzrQCNg/wCqRecn61R/Zl1e&#10;O70rVLV1kVoZQ4Y91IH+Fcr4ylvfil8S5tOsIZriRphawpEhIVRlmZj/AHQFz+NfaQrQw2SJLdnz&#10;8Ye3x8nH7Jxf2yLT5o2aQw7Ww0inGAfTPWvob4QfEL406/4Rh1Lwn4q8c3mj2d/baJEYJiUE8mBF&#10;EoZgPUfjVX9kj9kq0+P8Or3FxqFvaSeHtZ0q0hMyM1s/2i4MbF+20Afma/dzSv8Agkb4F8IfA/Uf&#10;CPgi4t7HWtQ1jSfFDJcSb0t57a4idyq9VjZVcDjvXxNaoqj5X2PpadWXN7p+WX7Mv7CPxy/ad/4K&#10;FeG9N+Jmm6tDqWiy2moapcaltTbYRShjjGdzMV2jHHNfUfx1/YLl+IH/AAXVsdS1qGG68LyafHrx&#10;RnDCVIVKLHjHOXAr9AP2ufgz4k8NeCfGXir4V6XNffEjxbZ2+hRXCSADT42fy2mUHGAgYvx6V89a&#10;d8HNU+GX7c9voN9rDXWqaT8OI7fSWurgl9Uuy7GZlZuG+Y556Vyyk4QbidsYOpJcyL3wg0KD48ft&#10;n+P/AB1u8zQfCv8AxT2jMHxauUXNzNtPGPMO3I7LVL4Q+M2+L/8AbOo2ls0fhyPVJrLTrgLu/tKG&#10;MlfNA/hVmB/AV5HrFn4u+AH7BfgjwJayNZ+N/H2oR6XIFcO0f2iZzMVdT12k812/7R80vw38d/A/&#10;4AeA41t5pporjV3jcb4bK33O27B43tyc9q+RxmWxxulrSufa4TNpYCafSx5h/wAFffjnqX7Mv7MV&#10;rp+iutjrHiqT7JFLG21o0GPNx3Axxn3r8ftH8Mw+IhdNfa09rcI2f3tvJIJd2Twyg85z1r6z/wCC&#10;3P7YEf7Qf7Wt1puh3CzeGfBaf2dZ4+5JNhfOc/8AA1Iz7GvlOD4pWOkeFEhh0+8tdSkJdriK7by5&#10;G+mMYr3sry6OEoqnHR9X31PEzbOJY7Fc8trH0d/wT28NfBTwj8Evid46+LS2+tXWhxrpug6XLIN1&#10;zcShvnC8Hg4NfIa3H2fUZrywV7Ty5/NAxt2lW3Kfw4xX0p/wT/8AE3hH/hE/HK3ngfUviF8QrqB2&#10;8PWiwme1tyQBJLIOnygk5/2a8F0TVLOXXPI1hYIrNbgC5jQbHOCdwA+tVluIqOrWpT21seDKnCUU&#10;0z6z8Pf8FPPh94/8HeHbH4l/Bvw54m1uyureC51kqYJHs1CqxYjmSU8nnqa9B/bw/wCConwv0vQH&#10;8D/s9eE9JsvB+saXNZa5ezaKLeS68zgCMDLZUcgk8EV8HwQ+GtTvbhRc3kFi885iMcXzIg+ZOfyF&#10;dR8APHvw5+H/AI10HUPFml6lrdjp9+82o2aNgTQlMLgn3B49qzqZXQVT28Ytvt0+4dOVSK5JSR6p&#10;/wAE0/jn4w/Zf/aT8I+I/DFxF5Pii6OkzQFtouUBywbnjHUe4rwX4gePbn4nfF/WtV16+uLi+v72&#10;aSRnYzSgknC9enYelevfB39qvwn8Hb3w3e2Phdb7UvD+uXmoQGV1dZopVIRPYrnP1FfPFzIDq891&#10;5flzSXJncKMbC3JXPtkivQjTjNXqLU5qkYr3YO6Pf/2s/EmheJ/hr4Ng8KeFpNL0XQbb7JeambUg&#10;X96VDSjcCd22vFvC8Fzf6deXELWf2WFl84vJtkYscAhe+MZr6L+P1542+Mf7PPgGbS/Bs+ifDvT1&#10;XStNZVGdQvW4eQnIJZjkc12Xwy/4N3/2ovH9lHL/AMITb6RDMqSrJfanbx7g3IYYY+nIPTIrz8kq&#10;zdByvd8zO/GRXOkuxzv7fXi9vCuo/DOGxvNQkmuvh/pnmtHIwz80hwefQD8BX1B/wa82dxf/ALcn&#10;iq+k81l/4Rmbc+OrtNEQCfoGrpNK/wCDcT48/GRrW88aeLfCuj3Wn2sdjbKSbpo4EACp8hA45r9C&#10;v+CUf/BJjSP+CbGia1O2sHxD4k8QbFubtYvKijReiopJIH417XLG3N1Of2crKKeiPshMiOnDpQBg&#10;UVmdC2CiiigApuxc/dX8qdRQABcDpRRRQAUUUUAFVr1dyN8u72/CrNV7kkq2Np+v0o+0iaivFn8q&#10;P/BR7do37dfxNbT7f+z2g8U3RhQxDZHhvvY9D/Wub+CkmsL4iuptLvo/tF0DFe6jOdsVrH3DHuxH&#10;Ycmu3/4KI6bqGr/t5/FhL65gjX/hJL1J5BhVQKxGB3De9Zvgm+Xxnp2nxw2q+HfB9nIRLeRRgySF&#10;fv8A3uXkJ/iPA61x5rX9ndW3PSymjFpORraT4Ylv9UuNN8OHy4/tO+81yUGNkGBglyfkXJ4AIJ9K&#10;fBHBpmq32h+CNLm8U66dxfVvL81oAv32U9I0DdXar2jbfiBpusWuj3U2g+ALG5Wa9md8yzseAORl&#10;3IBPoM+lb1jrk2oaNqmkfDOz/sHwXMBb6jquoSpH5xGN5lm+85/6ZpmvnJVHJWVvn8P/AA57lWfK&#10;tNji7vwnomhaTNdeLNbu9e1yPG7TtJ/eW8bZzie56c4PA5rU0a513xFoKTWS6b8PfB9xKdlyztaf&#10;aGAGQsjfvp8dwgwNwz1FWtFtvDui6hHpXgrRbr4keLypP2y6tmXTrfap5igJ+bH95zV7xT8Mm1rU&#10;ItV+Lfj63jkaBSum2A+0XkKdo1CjZD6dsY71ftJuKU73/rby7Hl86+OOxwdtdW9r4hOl+B7DUfFW&#10;sNIWW+MTGGJu7BOdgHXc9OtviNb+D9aa1sbeHxR8SL6TbNeyytNFo7f3h2Lj+90FS/Eb49zaR4Xn&#10;8H/DHSF0HR9RIjZ4WEup3wPynzJsDg9cCuY8D+A725K+BfD9q8/iHVyZtQ1McvbQqP3iAjoACST0&#10;OMV2+z9znlsbUq19Y7lPSdA1j4keOr+ztWk1DVCS+qai7GSNPV3b+72HuKh8W2WnWbnTUjmuobX5&#10;GEEe6bUWXgsB2j44xzivUdO024u/F1x8NfhYq6ppduirdag37oaiE+9M7dox2U+gp+t+O9J+Avg6&#10;+0Pw/FDq3iHVFMeoaxLDumOOGiiPZAcjNY0sTNyu9l/Wp1Sp3p3h7zfTbXsfPXiVtQ1GWzjkW3SS&#10;RCHLtt8hR/CPSvuv/g20+MP/AAr7/goDHoMl99ni8XaZNZlC3yzyp8yAev3Tj618HeI4pPN87UG2&#10;/LtVdxLA+grvP2Dvj4n7H/7Ufgv4hXNrNc2+g6mmoXMCHLSRbcMB717+8ND5fErW7Prf9uz432vh&#10;P9rL9oqHXrtpPEmta0mnabZWQ3edAkboC3v86mvBf2cfgJ8ZvAHj3QviF4Z+Gniy6tvD99FqFuxs&#10;naOcxurckc7fp619Y/8ABO4aN+1x+0x8Uv2ivGlhpv8AZ9leyXVlZzpujtnO9vMI6EpGqfia+j/2&#10;a/8AgpZ4X/aq+N2peEfDun6graTAblL9lVYZVDqhwoGRnfkZ6gGvz3ibjKll+KxEsFR9pyOPtG+1&#10;juoYepXhGnJ6dD2v/gnT/wAFuPDP7W/iS48G+OtPi+G/jyF1jgsbu42w6gTnIjd8YcEfdPPIxX3f&#10;GzbWOd2e57V+Q/8AwVR/ZItPiV8DNQ+JGj2sdh4z8EMl7aXcEaq86Kw3K2OeB84J6FfevrL9kz9v&#10;2zl/4JPaV8XvFGq291daTocou5mfBnuYlZVRs/xMyjNfXcO51HNcDTxvLyc3T0PPxClRrTps/K//&#10;AILQazp/xN/4K+vbafdW9xDYvY215tcN5fl5aQ8eld5/wS48LSfFL4mfEj4gKrPb6zrbw28gPDoh&#10;Ygj8MV8N65quo/EfWvEnj+4+3S658QdRki0mPcTM5mbdKy98KjBR681+yH7A/wCzU37O37O/hvwz&#10;NLE13DCs106cKJZSWfPqFJ2g98CvzPxazSah9Uwf8WpaK+Z73DseVe1fTUwf+Chvxjsv2af2S/EG&#10;rXE00V9qUTabpYjG1pJpF4IPtk9PSvjv9lL9iZPBH7GGm+O9Q8YeKNB8R+JhPqdtZWN4YUmCsSjs&#10;gzuJx1Nan/BT7xvrP/BQf9rDw/8AA34ZbdQtfCDyfaJWb9zLdDmRz7IPlB+leq3nwd8Ual4O8D+L&#10;dev4fh3rXgpv7C1LTrub/iXT2yfISqn5cMOQ3U19VwvwvDIsBRoQlaXKnN+bPm86zCpiJNx7sg+F&#10;XxY1L9vX9nOSHRdeurTx54Jt0fULKzUPdXoXcoXaeW3gdR0JrndT/YQ+JWt+DtD8TWWta9bySWUs&#10;8mh68guGuZRkpCYnAAwRjIyeah+G37HnjL9on9rfx94j+HuvSfDbQdHtYLWPV9KkBGtzhg6j5CAU&#10;9QPWvff2vbzXNa8G+Afhv8Q7jUm8VahIk1l4o0dXggju4CG2h85SQoHyDwRmvdqYWhzPESlrFX2P&#10;IoxcI85g+FPjp8S9J8GpqFsfC/hn/hBrOCbxV4b1KzNsXtwC0ksT8ZUoDjjA215Bp/xA0P8AZ/8A&#10;2pte+JGtaiug+Dfi1bwQ6Ffu5uFn2nzJJUA+7GuQMngA16Jo3iDwD+1L+2Dpuktp/i2TVbHS5tFv&#10;NSFk0en6qi8SRzE/e6ffPBya6r47+DfCv7RF3ovwY+Ivwj1zwrp81y+m+EfEFpKktvayhcRkGM5Q&#10;MAvBAB716tKMcRRvCV00n5iqb8rOR/4K9fHrx7+zR4D8Ga38MdeiXwvqmnyw6ha2qJ9ku43T/XLI&#10;o5JznjGK/IPwJ+0Z468E+Nh4s0HWtStNZ05tzXccrNJbg8jcSPu8969M/aIu/jT+zJ4m1LwPrmo+&#10;KY9D8N3L2dva3gkksljBIQqG+TJHPBryHSvg/wCLvF/hPUvEEcMiW4JnlEZ2G5xzwvf8K6ub2a5X&#10;8JMansX+9+Fn6HeBP+C7XxQb4BW+k+J77S9QuNWhkt11AwBpscj5lxg54+tfO/jrwR8XP2itVk+J&#10;E18up6patHYw6fb7Yri3tFGUcRLgBCece9fPp8G65p3hTR9b+zzNBftmzuIT8ylSQUx9QcjvXtHw&#10;d/bdudEVIdXsG3WqGJpbf5PMxwQRXk46WIl/uxl7WUG6mH/eQlo12Oo0fxv4w0rRm/4SDRdQzJN5&#10;IjSM+XHP3WT0Yiu4g8I2Pjb4U32kzWN1osN4hefepCh843L9K898V/t0LF4Zlf8A4R24R2uYzC+/&#10;cpw+S5PXOO1Xtf8A26tD1aTfHDqFxpXk/vCo2kTH+DHTb9K+frYfG1mrQOKOHqz1pQ/Ez/ih+xb4&#10;c8LeA7P/AIRe8vJ/FGqahHapaupZmXDM7A+vHH4V4H4t8MeOtHgjm1CC8WRIsQLNuhkAHXIHtXv3&#10;g79srw/48vtNjmg1PT9S0tzeRXcSblUg7fmx0GDjJ9a9ovPGXhi98P2+qalqGlyWesCQRzyFW+2l&#10;VOFznqCx/Ot6ObYvCTVKouY0+sVl7lSnsfD/AMLF8a+Db2HWrOxuNQsbpgHBRnRl7jAHX3r1r4hf&#10;2JfaXdXFxot7oV/GiNBBhmic994x8ueozXv9hq+i2Og6xHaGOODSo/MZCfkdXXcCg759q838O/Hr&#10;wXaeIvFHn+Xc38sccm+dRIJ0Cj92ueB9K2WbV67co0tjP205y51C1jz74d+PPA3gb4i6XfPFu0vy&#10;itzOYQJo5HGCDjtXr3haz8G33h7VD4P26tCbhJZoRPgkly4GD0AYnn1FeKfFy+sfit4Mt18K+C7j&#10;Rr77R+9mCrtkBJy3sOlWfDMPiL9n/wAFza4ptWkmgFrPE4yYgOFbrz0z+NayoLFx9qpuM9rGlSpa&#10;Huy1eh618U/CUevXba5JcPb61pJ820m87ZJLEFHmJ6EAccc0nxb+N+kw/C7TJ7C6h1CxinjS8ii/&#10;eExONojbH3cNzXz94l/aDm8c6O13eat9juLOTbDb2qlFkBHzZxXC2/iHWLjTL220m0updPv5FSX5&#10;MkuD8o+pJrSGUwtGWIneSCngKjS5pXOi8RePT4i03Wl1DUNSk095Y20y3Wb5BhuVCnuq881J8OP2&#10;NfiV8ZtUsbTQvBuuXSzuCsq2zGGNDzvkkHyqoHJJOOK9Q/Z1/wCCaPj/AFbxamt+NI/+EP8ACei+&#10;TqF7d3Z/5Ycs2NvOducivp74/f8ABTm3/ZW8IQeEfhpNpOtDULcLcXts2Y44xnapIGT06fnxWNTO&#10;YSrrC4CF31Z7UKaprlhHXv2PqL9mL4eeAfgv8K/C/wADfG/iK30u4tdJ+1XV9pt/HbtqF075MKzq&#10;RnaBjr0z3ArH8N2PxGh8ReJLz4U65Z+Ivhzpd4IZNO1u6lOoQSdJY0aUBwAu1lPIbrmvyZsPjX4k&#10;+Nvx18P6x4pvpry3s9ThZ0i+UQxmVdwWPp0yPev2e8SfDD44fEL4BeOvCOm3On3EOoW6XvhnVdLj&#10;XT7mWLKloJCOVfy+N3c17dONTklBr3rHnzhUty1JX13Pknx1Yyfsp/FfX7WfRfFnjPS/EiJfTH7I&#10;0tvaFiXaRXcfOOo2rnGKr+BfijeeLvF9v4i8ceAPEdhZ6PCJtLlh02W4ZbRwVAdR93CrkjsGFexe&#10;OvHdt4X+Bmr+FdN17xv9o+HGoCxujFL9smvJWRWa2aZgWYI3ynBxzVH4Tftwajq2kPpv9jWem+Kr&#10;K4Ed5oOrBI7rV4JuFMDk/e5PynrjFfDSwdarXVOatZ/F/wC228zTloRTR1f7On7atv428SLovhfw&#10;6nh/4D/YZLXWNZv7VrVDKQwl8o9D8zDnqK+V/hv+1b4N+Bnxv8Jro2rX2t2Hw58WXNrYy2Nq0w1T&#10;w/Nkna4+95cmCB3Jr6B/aF+F+n/E74ufD/4C+F7ebw82vFdd8TWsNuIRp9ozGQhwvG5yD9cmvprx&#10;/wCO/gv+z1c6b4YtdP8AAOgzafGlrb/aYbdZ5FUbQCSN2SRnmvrPY2ozo16Wltt7HqZXgvrFleyP&#10;zj/bs8I6p+2x8c7q8+Cvw48cR6Jr0qzag15p8sFpdXAGEuNpHyNtLZzXR6n/AMEiPjZ4V+DWj6hb&#10;+Hvh/wCIJPDsDS3em6ddu2pXaZyVIxh2A/u8g1+m9lr8mv6ODBNZLaSwBla0lGxh7FeMVztp4l/4&#10;Qa8m1e7u3j0/R4murp9xIjiAJYnPsDXPQzqrhayWGp22PsJcI4erh3Wq1OjPxD+OWiXsPheTVdFt&#10;77TbNbl7LXdLuYXafw/Kv3VkbHyq54GfT3rwPxT4nNxJHb71aEJ8x7HaMnPoODk19bf8FH/2yNG+&#10;NX7TnjHVPhxa3FtofjC0h03UknwFvp435lx6F1GD3yKu/wDBIT/gkfP/AMFFviD4hj1q8uNJ8NaH&#10;C/m3sKbgbknCoM8HkZI68V9jiMZUrRU607yfQ+NpYWNL93RWhZ/Y4+P3jPVT4T+D3wFu5/A+oa5C&#10;smteIHXbdahcbSXAfBxCoUbQOvWvIf26f2e/iF8Cvjdff8LFkm1bVNaIvf7XVzMmpFlX59xA+boC&#10;O3FfpV/wTh+HVj+x3/wUYufgf8RtM0jV9a0W18jwx4iay8mdotpbGerAqSMnvVL/AIL8fBhb/QY7&#10;m3bba+FpVIBHyxq5BwPqCP8Avmvgc3zvF4DNsPQjb6tN2Xe9v8z3MnyvD4qhVk/jjr9x+Xfwls38&#10;OfD7Wtdk8ySOa7XTI4UB+eXZvC59cH+VfVP7D/7MusfDD9ij42fHC90GSQWttH4b0BriLd5Ek8gW&#10;5uueoSN1TPZnqP8A4IU/sVr+1j+2np8mpxXF14T8Gk61qEZH+jySo+2JCDwxLADHXG70r9Uv+Dga&#10;6j+Hv/BOC40XQbKHS7fWtatbILaQCKGIM5Y5VQAM4619vLHVK1GFCW0XL8zxaeDjTnKq/tHyX+zz&#10;/wAEt9T+FPwq8YWeiST63pHjT4aW/iS21KKPNumsW1yJViV/4SQBgetfV/wk+M15dftifA3xlCzD&#10;R/ip4Nm0S9BfIhvrVfO2H0fh/wAq5j/gmd+01qH7Pn7CHirw744gOoeIPhfatd/YfMXzLzTmjWRJ&#10;I8/eUBjk969k8T/ADw/8Sf2cvAfiH4T3Fno89n4gt/FmircTEQ77lwbmEH+EPG0owOprCUbake7z&#10;e6eufsz/ALXWmftHeJ/H2h2djLpuoeAtWbS7iK4I3ygICJAOwOa+Y/8Ago58GvFn7ZXxuXQ/BupQ&#10;+Dpvhnpj6m3iZiIz9qk+WK2Mh4EewFiTx8wr6G8H+Evh/wCA/wBp/wAUabDFqFr4w+ImmLql+U3L&#10;b3Mcf7osj9FYA465INfEv7WnxV8UfDDTJP2cb7WLyfVfEniawGmXsyuZtR0aaZWaEyYO4x4KNzyM&#10;U4xUkzeV+Wx4v4m+IHjXQfgr4D1bU9Nkh8Yfs/6olx4n0h8NLdWLk7b6L+8uwk7hwc1R/wCCpP7W&#10;9j8H/i/4P+O3w2k0m7u/iV4Ql03c0v76x6ZlQdFfa7DHtX25/wAFB/2KPDf7Vnj7R/CHh3xFceC/&#10;iNeaFIDdWMRMFxYLtR4rgL95SxGM18c+KP8Ag1q8cS3dlDp/xG0y6t7W2UFruByEfuI1JO1evFZU&#10;6FNT5up0SrupG3yPh39jb9mz/heHh3xR4g1WIalJdXlroGnGSMyedeXT4eYkd0jDyN6H617t4+/Y&#10;q8Mw+Pra603wrFdIrJ4U8CaCx2TeI7iPIm1S6GQRBuZiG6HZ7V+yH/BPb/gm14U/Yj/Z70bwm1lZ&#10;65q2n3DX1zqE0Cu0l033nTPQYwB6c12Xxn/ZH8D+Jv7e8RSWK6P4kutDfSY9ZtE/0qwtQGJWHOQh&#10;O9skDPNPc5vYuL5j8LPgHJo37J/xS8c+BfhzpOoeNvirrWkHRba+sVE0Ed3I3+kJGF5WONcrvPpX&#10;ydD8CrPwPcfETR/GjXdj4+8OPDb6Zp6gSfaJjcKkwJ9VjJNfV1/P8QvhB+2rp8fwr8Nro9/dWE9n&#10;4cjmg23MdozFGvJAeRKzAvuPY18y/EKwhj1Hx9N4wuNR1TxrJcJDa38V2HjW4M4EssnOXOzhfdq4&#10;8PThDFST6oqXwpnj+qXkK6SqhYzhyhzJ7elfRf8AwSt+EngT48/tx+AvCvjjT/7S8O6zceVJFDn9&#10;9KV+QEj0Y8n617z+0j/wT9t/H37IWkeOJZPDfh3WtB0SGaSCxs/JS7iaJWAkJPzTbj19a4v/AIID&#10;6Wtn/wAFNPh7HlZBH9oPKghf3R716E6M4L2qehxfWFOVoH7CePP+CCn7NNt4M1Wey+H8kdxHaSSR&#10;fZ7uXzGYKWAUE4ySK/n58R/s76mX8YXlloerrY+FrxkvfMgJ/s8GRlUSt2Oc8+1f1zXYLWsgVtrb&#10;Thv7p7Gv5w/23vBPj/wh49+P2iaTrUN54B0vxd9s1a5TEH9oTOd8aZ/iKlmUgdPL5rNS5XzHdX0h&#10;dHnfjzx144+Kn7Lnhm40+xk0nwP8MbWBTJnyxd3xkKGZOz4wTkV/Rt+xR4rn8d/speAdYurqS9uN&#10;Q0O1mkmkHzSMYxkmv54dA0Xxx+0N+xxfQ6fJp/h/wD8LbNpb9myq6tdeYXUN6sFlXg+lf0Af8E5d&#10;dTxH+w/8M7qNo236Bag7BtXITBwK83LsN7GLp9m395vOXNUv5HuFJtGOg/Khfu0tekMKKKKACiii&#10;gAooooAKKKKACiiigAqGaPIb3qao5TxUy2FLVWP5df8AgpPo1voP/BSn4sQ+IZprW0k8T3k03kJ5&#10;jtFIQyYHTJBH51h+C/CE2seAtL8SeLriOPwHZ3D29npPnYnuAh+fIHOzIxnvmu2/4LDzJ4Y/4Kg/&#10;FZr6BtSik1ZJVjB5JaCLAPqFA6V5v4estU8ZWFvuaS41AENb2QAWKxU8+bIfuqx6n+EYrz84jKU1&#10;FOytqd+V1mk7rRdTT8R/FrTfFet+ZqFlLb6RbpENN0SyjEaSx42qrEfMqnuB8x9q6bxLp93c6TY6&#10;p458rw/otr8ml+GdPjCXBix/Ei/6tT/ffMhrl/h9pGoHxtDY+DLOLXfEZUyS380Q+x6YxJDSRKeO&#10;Of3jHk9BV3xB4el8M/El7GGaT4i+LpkV2MRNxHBIc8g99vUk8CvFlFRtGD+61/x0/U6rzqytPY6p&#10;/Hnil/Ckcej29v8AD/wfLGWjly0LXidDumI8yXkgfLxk1xY8W+C/CVpJdRaRf+MtWhjYzNfKY9Ot&#10;X/vPGMlx3UMQTzTvEGoWsN1FfeOPEGo65cLGwi0y2uismnyfd8suRtiXqcRjJwKzfFWn+INW+Fkk&#10;jW9n4f8ACkJIgjcLbLqMnso+eVjx87dfaurC025K/wDX9fcZ1qypx5VscLpXxQv9Omvddkt4P7Zv&#10;pNtq6w7YbcAcuF7YXgD6V6RoSXHgf4ew+H9F+0t468dnbeP91obWXGI3PUBgSWxjCivNPAV/Gbzd&#10;fRrc2+lzx3DRE/fAwQhP93cPmHccV2OlfEHUPDcmo+MJrUv4g8SiS207LBntUY7XcD1IIVK7MbR9&#10;o2trBTrOEY9Udt8SfGMPwl8OJ8KPBcaah4hmuiuta1ZcyXchx8kbDkIOAR04rifHHgO88H6/b+GN&#10;LaPWfEt9ti1C5gO4+f18kdgqdCe+K7FIn/ZV8EQn/WfErxJbgxQpEJJNMRm28/8ATRh36nNc5f63&#10;efDHwzeedcfbfF3iZS84I3SadvJG1BwVf9RXmYepraC93/0p9b/3e3kepKM+RuG73XZf3f73c858&#10;Q6K2k+IXttSuFt5NIfypLiNhJEzrztQ/xAHvXIeJjHqV6biwt4Nqks8iZYyP6n+79K+vfgJ4V+Ff&#10;wT8YWL/tBW9x4gt9WsQn9iWkz+bpe88SXDbsBsc4Fe0fH3/ghHZ/EKxh8afs2+LdP8QeHb6NbgaX&#10;c3StJCxG4IrqccdMNzX0mFpRrXadlY+dxuKjF8k1oUf+CV3hKf4k/sA/Frw3Y3QttavJXCYO3aWj&#10;+X8DjFfOv/BPH9oax/Ye/amupvGNveQ6VNbvpepAIfMhbzFbd9BsH4V6r4Msfip/wR0+L+kal480&#10;2abwv40tovt4gGYoyOdq8bQ6nBPcgGvov4j/ALO37Ov/AAU9S31vRfEFrpvieRQ5ms5kjuGJBwJY&#10;2U5xnsAenPXP5VnKeAx+Ip5hR5qGI5XzRV/h25janJVacZUJK6K//BTr/gsX8MfHX7LGteA/hzdT&#10;arq3iW2htpr5IvLhgj3oXG4nJYqCv418BfD/APaf8ZePfg1ZfDDXvFl5Z/DPRZTfvpFlF+9un3bk&#10;iUDlmLHGe3XmvtPS/wDg3j8LPqoF/wCPtSkXqypajDD6kk5r134c/sc/sx/8E8Wj17xRqmn3eoQL&#10;mO71uYXEoYf88k6K2ehAJr6GhxlgYUYYTLoOT2S5Lb9b+Ryxy+Sn7SpNPueRf8E1/wDgn3r3iDxj&#10;pvxV8c6ZLpemaaPL8OaPcph7aP8AhZlPTg55967L/gpv/wAFN9L+EHhLUPAvw/1CS48a3BFvPdwn&#10;cLJH+8A/948AAdK4j9sT/gspr3x5f/hCfgRpV8y3iGKXUhbNJdMOQBGMccfxGrf/AATM/wCCUcvh&#10;XxY3xG+MenLeXTMJ7HTLzJLzH5vNlyfm55xXzGJy/B4XFvNs1nzSgrRjfbVO/wCFvmej7adaHscP&#10;7qW581/ss/DbxL+y18afD118VNB8WaNoPxMtUW31TT5mgurdp3DCZZBzuJwSGPQ1+jXxx+FV5Br/&#10;AIb8Myata+MfB1nA9rrUesxRyXN0zIrxs2BkMu7HPWuf/wCC3GrWupfsgWr77e11RdViOipuCzZH&#10;XYM/dC4HHFeO/CX4zp8XvgtoGk6jca14f+InijS/Lv8AUItPdo5nRmijlLn5Q7RqpzX3WIzB43LY&#10;4ykrc3TyR85i8M4Npu56h8F/DGtfDLxzr66d5ngb4W6LYS3Mdr4eY7tUkIIeR8chlA4Arz39i/45&#10;6V8M/wBuKS6uvGHiy++FfiTTfK0678RNJPa3uoZyVjkf5UdWOMZB7Vx/gfwj8SPghPrGqfCfxe3i&#10;yPw1aTQ67p2uTvfC4uF+YrHE2FViOwq58f8A9unw9+1b+xdb+A/Dfw9utJ8ZafqNvqeuW1ppp8vS&#10;ESVGnnjwON3JwMYxXZl9R1KTkmn3Jo117P2TPr7xHoc2rfHLRfD/AIb+JUsPiq1FzfXVnc2KWoks&#10;Z84a3wm1njyuCeoJr1f4a+H/ABf8DPC2rSeMvFkfjT+zpZL20uzbx29z5CDcN6oBhgARkda+Uv2m&#10;/wDgsPo/7HfiL4f+H9O8LW+vTT6LZT3mtXIaCa3gkIVlAA3ZCDPXjHSvzd/bk/a68Uax+2L4u1rw&#10;h481w6RNemW08nUZZYxCQDs5Yjb2K456V6VPAe6507JnLKM76n6mf8FMvh14k/4Kf/sZWc3wxn02&#10;/sZ7lr+6txMI/OREbEXQ5bd2POa/JGGw+J37Id1pcHjrw/rGlaXfRtHbw39uYfNQHDELjoBmv0i/&#10;4Jif8FkvB3hfwZo/g3xFpOl6ONokmuraH7JHLOx+eQxg7GJPOKj/AOC29p41/adjstc+HugeH/F3&#10;gPTfD8lxc6gLWGa5tnL/AD7WA3BgvOMVpRgqlL2dZ+8jkn7Gc/Y1UfIfwz1rwf8AEPSrK30i6hs7&#10;W2umMdvIVVlfJzgH15/OuP8Aj3+xpf8AjPxrc6toN9HD5iqUgZdqbh9856da+abO6vPCus219Gs0&#10;Kwzb4pUGBLtY8jAGc46gd69c1b9s7xZ4nspLO1dYPMdgI7e03TIOc5+mOteTVy+tSkqlOVkzm/s2&#10;th63Nh5Wh1RrfF74Q/EG70iz8PWEFtfWdxD80kMQRjt6qx9PfvXivivwrrngJ4LK+02e0VgXMax7&#10;i6jqf/rmvZfBf7bWsQeEIdHupHs7yzbNvdSLujb1D9z/AEqxo/7WF14Y8Z/2x4l0vS/EloiOgtWT&#10;ChiM8H+77GuqhWxNNe9FNeR0YWOIpVOWSSXc5z4NftBaX8JxbSTeDbNmvrc2EkrTtul3FWzj7vO3&#10;HNdRqPgC7065urWGTTbfw/dMdSshdt8lozDcQg9/aqfhv4WWPx48AyatYWKWN00xlKk4jtkEhkZc&#10;ey5H4VR1T4d6t4j1W1i0m6vNahhmXT1UxyNHOv8ADImCNuznrU8tC3t5tL1M6lajVqunSbT636nm&#10;v7Qul6ho/ip0N9Dc/Z4gsjrKyrOuBjAB7ZxW1+yhcaX4GuJtT1pVuLdo9qwSjc2T3wa7zwV+xV4g&#10;8X+L7YeK7pY9Hj1BYZ3dzujTPzncScete9fGnw98HvBninVNL8OaTZrDo4itri+u5PM8/AHzL7Yr&#10;lrZxQVWOHpQ5r9VqjfFYilChyp3flqzx7xX+2BpPhjSUGn6f59u8hUxP8qjH0r5++LPxO174qa/J&#10;d3avb2cbKqwKGWNB1Gfw55r6m8LeE/At3pOoGFdHvLBbl7hnKjCAAELz26123hmL4a/EH4e+NPt0&#10;OiwxNp0c81xbMqSKEUrHwfTAHy9arEZksNarCm5ei76fkeTltTCupaEW33sfHv7OXinwz4R8d6aP&#10;Gnh+z1rQYXLzz+WTNAPXjhv9017vrH7Ymn+ONA8TeA9B+HugXS6zcxr4fvo41tLqwUNkNtVeW47m&#10;u8+GHjn4O+Ov2drHRW0jR9JvtQuf7MAeJWuL2YDiUMeQD15rzb9sDwLpnwE1Tw7NpMmn2viOzJEo&#10;QgyHAGx/l4rgo4yGJxXL7NxkrqN1utz3KmJ5ZqHK+bucv8Xfj58e9K8It4Z8ZeKNabSryE2yW08s&#10;ZSSIL8wIAB+7XhkdpJfXNvbrC0s0igIFY7pDjoO+Tnp3zXr/AMOvg94w/bP13VS2pfbvE9pbm+tt&#10;PmY+bqEecOsRzhSB1B619reG/wDhnb/gnF4q8F+KL3w/rWp+OLPRDJd2t/dJeW5u2i2lXTB2Mjli&#10;Ca9Cl7LDrl5Upve36nZzStqZv/BGj4feB/gdFqeu/GbwJqGlyavMsHh3xFqull7WzkIwAGkGEbcM&#10;gkYz3r7A8a+FP2prCW9h8H+PNJv/AAbZSJqdnrOpiO2u9Tj+8bVtijCkYAK8Yr4d+M3/AAXo1D42&#10;3s2j+JPBGl6n4HnB8rS432rn3bH4/Lg8dRXL/tN/8FG9S+NfhLQ/Bvwvm8SQ6HYxR2+DLIzRuxCr&#10;FvJLHHAAZsVvGvVp1OXldn1OTGJuNz7muvjH8RtD0dbzWPhPo/hHwvrepi21eTzxLOl1N8rXpCja&#10;Yw2DkkZzXz/8f/EWg3uja74Xh1CP4keMrFjFHe6HaH9yob5HMqE7GXB2jPX617Dpv7GPxe/aM8Ae&#10;BdP8b/EaPXPCNrp+/V9EsVaxvJpY0ysDSKcPtIwWPOa8m+G/xH8J/sReGNUt9Ckab+379/tHhW8s&#10;c+INMnH3Y/PwPNgAAwx5GTTzTLpzpe3gruLTuc9CpDqT/wDBNXxn4gv/ANtr4jzXj65Jfab4RMlu&#10;utwMt7JHCm5A27kDaCB6jFfCniU+Lv2uf2jdUkt7W+1TxR4k1Ms0USlsqxJxnsi57V+jfgfxN498&#10;IrD+1Qvw7t7ax0m0Oka/pz3n7zVrCXCK0eTlXQ7uufSvE/2PdX8XW37eviv4kfAX4dtrWi20TyDT&#10;dXHlCxSfJYAnHIYEDHbmu+hepQ+sL4nv6ntQx0YwUbaH3P8Asu/s6aX+wZ+yzZ/8JprZsre1jF5f&#10;TX05VUcj/VqGOSB049K+R/8Agpb/AMFffC/xF+GGq/D34Yw3DW+sQ/Z9T1ySPy5Gjbh44lOTtIAB&#10;PcE16T8U/g/e/tOPceLP2p/iF/whmltbM2meGtLu0tYbTkgIykkuT61+bev/AAKj1X42XGl+ErHW&#10;vF/hm3vkWOWztHeWe23D5QcY5HQ1y06NKg3Wkuayv7x6dTNq+IgsPDSPc7/9iL9hD4kfHfXrXxr4&#10;P8Gv4q0fwzfQXEsMz+Sl3sbcYwcc5xzX6UeIf+C0/ir9kPS5tP0/9lu88E6XGjSXZFu0EIuP7xZI&#10;wrKSOpOea9I/Z68Y6X+z18P9BtPD1i2i6d9nDxWMkPktHxzvGR83J616j4m/bH8J+LtFa38SabHq&#10;FvNEVmt54/NikAxwQcjFfldHxdouvOnVoS0dlp07o+kqcFYypCNWlK6a3R8F/sDXvxY/b+/4KAR/&#10;tCeLbdtJ8NeHpWJn5SGNNhCW8IIy4Geta/8AwW3+MtrqnwmNrHdRtdeJtSXy7dHGfJVj8xHXoo/O&#10;vcv2l/8AgpH4D+CXwzurFlsND02zRWstN09ViknPZQq9M+tfnZ8F/h74x/4LC/tqW8cOm3FvoMdx&#10;GtyIR8unWKnnDdA5Gfeqo4jFcSZlTxKg4UKLv7ys5O2lu+plTo08qwlSN71Kmj7qx+s//Bul8Ebf&#10;4cf8E9tN15oWF9401G41KRnjCsItwjRR3x+73f8AAqq/8HHPxHs/BX7Eul2NxHHLcat4gtTDGxG4&#10;bMksB7ZA/wCBV9vfCP4YaT8FvhtofhXQbZLXSdBtUtLaJBgKijGfqeSfc1+RP/Bxn40uvjb+1z8M&#10;/hXp7bW01EeWQAkRz3jKiKR3O0ZFfr1OnzNy6tHytT+GrnrXxG/Y+m/bc/Zl+DPxI8A+LbHwT8RU&#10;0BdGieVv3OsRGKQtbyL/AMtMEE4ORXg3gL4r/Ez9if8AZm8SfCj4taXfaLe+FbuDxB4K17yGaz8+&#10;C4SbyhMBhQ2xlGeMPivWPAGtXnwP/Y/+HunXUwj1f4E/FW00u8lkUrm2kEkbNjsGSYEk+lfpJfXn&#10;gz47x6x4TvrfStc+xRRDULC5iEqxrKu5PlII5HetadVLRnNGN1Z7nLfsYftMeG/2u/gfoPjbRZLO&#10;Rry3QXKAL5lrOQN8bDqDuzx9K8//AOCl37Iy/HzwRp/jDw15MHxG+G9yNY0WZVG6Zo/m8h++GXIH&#10;vXWfs2/8E/vC/wCyH4t12/8AAk+qaToeuMLifw+0ySWMUw6SQgrmM44wDg18/wD7TX7SusfDP4mz&#10;fE7wzb6tcL4Lf+zfHXhOdt7NYliIr2NOmQTu3DqDSp+/UdkbSu1qcJ+x9+23pXhj4c/FT9p74gSM&#10;2qa1ex6PY6RG6tcWiQLsS1UE5BeTJPAzivvH4BfG+b4jfBbwp4k8R2EXhbUvEttHMNOnny0TSZZY&#10;8nBLbcEjtX5K/D79jfSfid/wVYlh8NXD+IvhTq1uPHi6ZbXP+iSSFMxxuv3d28nn3r9JvC/we8Tf&#10;Gf4/aX4v8VWc3h3Q/BYMWj6JvWRbudkUNcS44OB8qjtiplHldjKnKV+W2h9HRNuHFMuovNX2709A&#10;RnP4D0oc8VJ2H5E/8FotXsfgr+2lpep+D/Ctzd/ELxF4VuoEubQPI87nYgLA8AJErY2jrX5X/Dj4&#10;pWPw38AfErQ9U8PxahrXiixjsLaaeFWbTpRKJXm5GVI2Y/Gv1q/4Ky/tgWXwS/btnaz0O41nxdo3&#10;g37JoaxW4k8m4uSxaU9ztjBr8nfhn8XvD/h7wr8TofEWly3Wv+JrNE0674LWU5uFaU4PQldw/GsK&#10;MEq8pLsZ1vepKL7n6X/F74feHviN+zJNYeJJI20uHwXY3l1Fkx+XKLZSjdumAPQ18Rf8EONWfSP+&#10;Cnnw6h2qv2i6kj+oMTf0Ar6w/wCCrvi+bQ/+CenwhvdLU2P/AAmGiW1pqjwR/v7iNIFBD+wyOlfH&#10;/wDwRndrf/gp18JzCk2xtWKHeAcAwyd/wFdlFOGDhSqd2cMXSlXnUp+R/TxP/qW+nav5v/26fhv4&#10;huPjr8fof7Wk0Hwr4e8TTajPY3MpjW+uJXJiwOrswZiD3Ar+j+TcEPPvxX8/f/BZnQ4fhz/wUS+I&#10;F58QJrjVNM1rT4r7QreHMKTExbIfMHRjExbL+mBWUk2tDu5m3ZnzN4K+Ifj/AMcfsk6t4B8N2N1/&#10;YOlXT67r17HKR5q7FRVfP8IwPyr+gL/gjf4yh8cf8E7Phtdwlf3OnC2lUfwvGzK34ZGfxr8Jf2e/&#10;jdqNp+x140+HXhfRWuPFHiu++0XEyxhvs2nxR5cEn/aGcHg7q/bz/ght8WYfi5/wTv8AB00djHp7&#10;6KZdJljRQqu0TkF8DjnNceErSnKtBpaS+drGlSKTi0fYFFFFdgBRRRQAUUUUAFFFFABRRRQAUUUU&#10;AFRzVJUcg3Z9qmV7aB5n86P/AAcD/CZvh7/wUw1HU9NMK/8ACU2tteSmX7qyYKMf++QK8F8C39xN&#10;BqGh6frTWdncY/te/ZlzMqDlFGDn2HQH1r9BP+Do/wCB3k674H8d2qHzJfM0+6fHT+JO2PbrX5R+&#10;GjJrenrHd3SWel2pIIJxJJ7Z96xzSjz2nHsVlWIcE4S2ufQkaJ408LSaR4TnXwn4D09Wj1LxBOha&#10;e+k4LszZ+djgAKuAo7U74c/CjXvF101r8OY/7A0SaKUz+INSl8iS/VeJZCx5AwBgDsap2Pi7Tr3S&#10;rO88eWVxb+D7GAJpOg2rfZ2vWxjeR12nux5NaHxO8ceJvin4f06XXivw1+H9lC40i3FsUaVMZKxx&#10;53MXKqNzHHtXy/PWU7JJI+ghWp815bGNpniHwb8B2jnsdL/4WB4yeB4ZZNQjZ7PT5d3Eka5/eYAP&#10;3uOQa8W8feJNR8Q6/cT3Hn39wkTATXEpb7Op/hjHRAMDAA7da6W+1W+uvCzPo0Vtpml2KvJdak4K&#10;veFsfLIWPzv2CxgDGTnivNLjVmk0d3jM0lxJkMsZ2xRj3znJ/GvosHh3ZSbuzx8ZWVWTurWLHwi1&#10;pT4n+zvIxXUInhLbflLY4/XvXefCXXk8A+J/7euJPtU+kjdp9rPB5yyzKeC3PCr1AHU15Po+px6J&#10;LY3OLhZoXDsSo2sQe2O1d4/itXvI7uCSPan70RBPlZj6+uPwrrqUUpX7onA4lOnyz6PQ9M8Ma5d+&#10;FPtnirWZGv8A4gapPv0+G8XesAfJaRlPRuQUHbNWLbRb/wCCFrb+MPENtHqHibWQ01raXZ3Nb787&#10;ZpF67vmyBXP+DdVj067/AOEz1+1/tZYW8rTrZ5wv2ifHDtwWIXsBjp1rQ1PXrjSNHk8T+Jb+e88R&#10;Xkn2nTbJjvxk7vNkUkkdeASa+f5eV8sdz6L2kaiutP6/r1OJ8Xafdah4p+2eMp5W1S8Im+zFtsiq&#10;BwWHp6c1qfDX9oXx3+z1O+t+BfEmtaHJbzmRWSUxxnHQOCDGw46EZPrXYaf8INN+GHgf/hYfxQmG&#10;sa54gDPo/h95v39wSP8Aj4uO4j9FGM1434wtbi7uE/tZ5NN88m4EJiZFCH7g24zgdjXs4Os1Hnjt&#10;/X4efU+dxnLUfLNan178Uv8AgpF4m/4KNfsaa94L8bR6LbeJfBaJrsOppEYW1SNHAZSmcBsEfdxn&#10;BzXyP8D4tIK6015rniDTNejtEl0BNMh3vfXXmACNiMEDbvP4Cvd/jP8ABvwb8CPgF8PIfBepajff&#10;Ef4iaRt1/ThtuE8l3Ji2nGUduAcHpX2V/wAE8/2AfD37Lnhyx8ZeMtPtdW8cXcCy21rPEJF0gHBC&#10;gHgye/YZryeKuKsHlVOM8baTktFbX/JfM5crymtiZNUdr2PAfgN+wD+0Z8WfDEOreJPG2t+CdLnX&#10;zF+3ai5mlTHGIwMj8fWvXtB/4I6/D7WLGO88afELxhreodZQAsaN7BiSfxAFfTfxF+LEi21xeazq&#10;Fvp+lx/O011J5cYX064/KvJz+2b8PbvTbq606TWNesbDInm03T5Z44yOpyAAVHryfavwjF8YZvjq&#10;rjgYuMJNJaLvpqj9ChkeCoU4xxM7vse0/sv/ALPvwx/Z10JbHwbocVnJJkPPJIZbqcY+8XOT+Vc5&#10;+1t8RfHvxv8AgZqUfwF8T2M2uaDIRfQNGn2lPL4KIrjOeM/NjOa4v4Q/ts/Czx94jht9H8SR2OpD&#10;5Uivd0EjE/3Aw5/Sut+J3wkvWN948+HN63hvx5YweaJYCRb6yACTFcIMKykAAHGcnrXlZHip0c0S&#10;zhyalK15J2dn0019djnzTBx9i/qjVl95+Y/wysPGX7b37UcOh/F7xleabb6GHl1ebUP3C2McbANG&#10;F6ISDjIr9SJ9ctdf+D2r6T8NvGXgvVJtIeODRri6tx5WnW8ahRGxUgvwCdx7mviv9oXxx4d+K0vh&#10;X47WehLa6lDqMfh34h6K6BYZphxI5QdQxU8+or6A+JvjLwb4a8VP4b8O+H9Pm1bXNFgfSLCaM2dl&#10;q0UqBvLWUDBYKT6Hiv6QqVUlGFKK5GtFpt0+8/L8ZKo1rueT3fx1+M/wL8VSeJ/EHhnwfpfhm1k8&#10;zVLjTyWbVyTtaaMb8Z29j3r6Gj/al1m21HVtZ+F/wZl8W6e9nHPrN/IBZeduRXMUeF/eFccn+Yrx&#10;nwPrVn8XdMuPgr4i8Hal4Pms4hNFYz3QkjeBzhnhcksyg+vSuu+G37Rl/wDsh/HXWI/A/g/xx8QP&#10;hxpGkQ2mqwWZe4isryJsF1aTj7p529cVx5XTbxE4y93y7hRr+7yyWp6vJ8LPhJ/wVQ+Fel3fxU0v&#10;wz4Z1q8iY6M9jqvk6rp8edhSQNt3EdNpr4D/AG+P+CJtx+y22qahpfjrw3eaB9mNxpkdzII9Tvju&#10;wI0jUnex9R1r6g8Caz+zn8YviJqy+Pvh7rXw5m8XRTa5peuazfeWHZG2kJj/AFXzlCEwc8/WvNv2&#10;9P2S/Blv8Sfh9o/ij9oSHSdLhsRHoJuNKkdo7YsGQ+cpKlsfLvPPfHavqMPU0t2Npe6uZn5p6fpr&#10;2c8cN8v2eWFjGYzKVJI4z7YPNfQngv43fE/9mXwfqy6X4ntbrTVs1EURkDfaElBGQD1xyMYr2b9o&#10;PwP8BvEH/BQX4f8AhO+t57H4f2+ixWl9f27iH+1pynEwbn7zfxd/SvKvjZ+xH4k+Cvxc1rxBolpH&#10;4g+H/hu9W4tDLcBnubXggBQT933rz8ViKUWm5Wl0Xf8AT7znxWGU1GZ4H4w+IOt+LfDuh6Xqijyd&#10;BicWMTWwjmiSZvMIbABYZJIJPQ4r6c0b9sH4K+BIvCOsaX4Iu7zxZpOkRWd1JF+4tJXAwzMpB3Mf&#10;U1zWh/tQ+A/ij8StQ/tzTGjs9Ws4IhJLCitaGIFdnHqNvzZ/CuL+Iuu+HfihcSaJ4H8PXiw2Ny08&#10;UlnFuadCNuXJ7A9+/oK8vGYeGOlCni00r9Gv8yY47k0qR0PQPjh+0F8F/HPwaTS9L0uDTdSaZ9R8&#10;pLZpHgnc/NG0pAyhx0ryP4dw2XxfmvNH0W30VNQuoJX82UGKOMhP9WgY8Z7Hmuo8LfsVav4n0vT4&#10;Li4sbFpAWuvNjDTRntnoD+VWLT9hKXwpY6pIrXTa5p4a4sntmBt7kY4HY+nFaYH6lgf3VKq7+d2c&#10;8sRSkuZzI7fwHc+Hv2cbnXvD/iBtOWFmGpQeYNskiMBhT2ycfWj4W/t033wL8JybbbTNa1O4nUmN&#10;sq6x8E7sDH5VxNz+zv4ytfA0muSyTNZz6n5N5oEWc7yRhtuMBehzWT4F+Dmpat8cRo9/p/2a4ZfO&#10;CSv5aKvQZODwMj9K6o0cNVjKGIfNfXR20JisPrOWvfU6j4tftha14yWSO1t49Psbi4a7CW5IdEdc&#10;MpHQ59c11vwN/ZpGt6dba94jvJbr7REt1FbPJjZ35buMDpVPWf2LNW1Tw3DeaXFFDqEfmG4ill3I&#10;6A4G04HB9cV5M9r4o023sd0t8sd05s4FWcn94hK7MZ4Hv+lFKnRnHlwjSS3vuctejTq039WqJLrc&#10;9o+IPhD4f+ILy4a88RWmgteTl08gGRlTHA2Lxyc8+1fPsthbN4g1C3t77z9PjxHuIKG5RW4zjt7V&#10;6RP+zD4+8JeHxcf2fDeNIiosG3zWj9/XNZ/gL4X2Phn4kRWvxKmvNJt2tvOiTYGRzk4BKnjoevpW&#10;1Nwj8U1K3RHVgPZUYfEpPyMfR/C1xr6TNpVuqxxqGb5sbmz6nvjsMGq/irR7iyvLRbtLuGbYHdXl&#10;JMmTxw2TxX194U+Angb/AIRqG50ezkvItUlEg2yFk2gZDjn5f60eO/hVouu+OmsrqO1ivrvTh9ku&#10;EXdsVe+O7e1ccs4pKtaFP59jCecSdXlUD5b1LUPGH7OviLSNX02RtK1Zo/t1rJAcnY3A55znrzxX&#10;nHinxHqnjDxBcarqt/eX19fStLNJM2WLn73sPavs3VPgvot14d8OatZ3K311bznT7i7vXYqm/wCX&#10;cRg/KmdxUDtjIr5l+JfgOwtPGXippNWsbddNkY2YSF9mpvv27Y8gY4yxzxgHr0PZga8K28dV1PVw&#10;+JhWi7b+jM74Cfs0+Jv2kPiNpfhnwtYahqF5q1ysEeIWMcLHnJPAUe5Nfqr8Mv8AghPqX7P/AIMk&#10;1K8+Jknhm4EKy6lPLFE1nuU5Aw/YMBzwetfFn7Mn/BXn4pfs6eD5dH8I6X4F01vs6xrdJoiC6G0A&#10;ZLLgMw9SKofG3/gp58W/j/8ABi68P+KNWuL7TtSug0l+0Wx5AOfKGzauM98dK9KlTp815SMMRGtO&#10;NoI/Rv8AZa/4TDTPiTr/AIs13XtP8d+IPBNt5Oi+HPDupiO0v4Tky3GMgFyOQDnn0r0TxT8GND/b&#10;m+JHh341R61p8ugabp89pB4bOnJBfWc4VhN58mcyMkh6elfi9+yVe+INa/aU8GWdlqWsW+7VLVJn&#10;sSwKRrIC2QP4cDkntniv2I8cfspfC3xL4n8ea3o3xN1K4k1adpdRh0/VEt/7FTIMkSonyhX/AIm4&#10;JzU4jGQp05NxbXkKjh4xV5W1OL1nwh4w+HvheZfEviy21z4ctcg/2fHpkb/2azSZjEjQndtXGTu6&#10;Zrn/AIo/tA/FDwz+0XL4H+DPi7S/FWsapYrLqQOgWyWOiW7qCj/aBy23n72fequs+LvA/wCxX411&#10;bxBodv4iTwX4g8PXFtdwG2a/028uCrCHfIxYK7E8nuuBxXz/APE34tQ/scfsX6XZ+GbtV8efGVRq&#10;N/qLDbJYWXP7pGH3Vzx3rwaubRw9CDwOtWteKvtCyvez3suxtgcvc6zqyl7sehv/ABH+Kfw9+Avx&#10;HafUrfUP2gPjXIxe5nuHJ0mym6BFjX5XAORgCtTT/wBr79sTxjcR3PhPwjpXhOx2lFhtdEggjj+r&#10;SITtH1r4l/Z+/aa8RfslfGZfEulx2GoXiZjngugJIrgN34+bJ65DV+kvwO/Zl+P3/BRjwcvjLxh4&#10;yPwv8IXWTY2OmxlJ7hSM5HzEhT0BJIPcV8tnksfg5OVadOVJLWc2+b/wDa3zPocHh8LKKUE7+R5p&#10;r3ib9sizC6jqWi6P4qhYbmiSG1dlHf7mCDXEeMvidH+0Xq2k+FfiNoPir4R65dN9ksdVtZZBZSSs&#10;cDzkbAAz3GcV9bW//BIbxj8LZm1DwD8bvEkOoKu/y9RTzIZX/wBvn7p57V5n8afiP4l+Gd7D4G/a&#10;K8K6bqGmXcgW017T4y1rOTj5jzmNhzyMc81+dUc2wGLruWH9lUa35bwfyTST9D7HCvEOn7OpVnCP&#10;S9rfOx8V/Fn9kPWv2Wvj5o9n8VI9R1TwhdXUbNqti/F5bZ5aN+zY7Gv6Kv8Agmr4D+B+h/s86Xqn&#10;wN0/TIfDWox4N1Ev+k3LISrecx+bdu3ZBr47+HvhH4c/GX4OWPgPVrf+2vDE9r9ms7m4nE00C4Ox&#10;lkOTkZ657dK+Zf2Rf2qPGX/BFz9rfUPh94nebVvhnrV0ssLINsSxNws8ZPAIBJdc9cc1+jcC8VU8&#10;xpPD4hKnWi7NWa5ktrLy3Z8/n2U4nCVVKd2nrfp95+88jeQvTdx9K/HLXIbH9pP/AILD2+tXA+1X&#10;C+OxpcEIYMqQ2FiWDAf7+eTx0r9Xbj4t6T4j+CNx4w0W8hvtJm0t7+2uYW3LImwsCPy6e1fkd/wS&#10;78Gw6x+1t8JvFzXC3194quvFGt3EofdgpJHCoI+jZr9Gu+V8u6PBqXbTex+g37S37Bek+P8A4Z/F&#10;t9FW6XWviLZLK0HmZhivIEBilQdmLKua80/Zr1HxD8Kf22/C0nia2mtLn4neCYLWYPwqX1in7xfq&#10;Rls9cA19zwLmIfh/KvLf2iP2df8Ahb+seDNZstQ/s/WvBesrqVrMV3CRWRo5YW5HDq2PbHQ0Ql7l&#10;gdP3ro9UR/tNo24feBFfJP8AwUQ8IJ8Jfs3xis9NkvodJi/s/wAV2Uce7+0tKlG1sqP4oi28H2x0&#10;r62tQVt9vTHes3xh4ZtfFvh6602+gjurG+heCeJ1DJIjDBDDuOaqnLllc0ktD8of+CPHg6z+B/8A&#10;wUx+J3hfT75tQ0LVNKTUNClDbozYOwkiCnkY2vjA6ba/W61hVM7VUKDxjv8AhX4r/sPeBNe/ZL/4&#10;LdXHgi4muL3T7aK7sbGSZ/lWyYNLHGvsoIUfSv2psh5cKjtgL+VE5czuRS2sT96bIMj6U4HmkbpU&#10;mp+Xn/BWj4kr+zt+074g8WW/gubXtf1jwdHpWhXEUBbbcFpRI5YA4KRuT9BX5Mfs+av4J0r4Y/F7&#10;/hJvLk8S6hoawaAZE3b7lrhd4z/C23JzX62/8Fa/jf4wv/2lLzwH4N024vtcbw1GlvK+PsempO7i&#10;a4c9Q2wEA9q/GnwNbeD/AA7D8Qf+EsuL6XVobBoPD3lDdFLe+aF3SeoA3EdK48HWmq9SEl6CxdG1&#10;DmT3P1K/bxs7OP8A4JieCY5ctdaL4CtprbeP9WzmEAj3IzX59f8ABIfXh4d/4KK/CGa4kZIW12JH&#10;LSc7nV4wPzYV+gfx28Ot8Wv+CffwtkZVuo5vAxEy+Z8x8tAUBHfGM9ulfnJ/wT+fTdP/AG+PhjNP&#10;ny18U2IijjHVzKgBzzjmvoMVRccLTnLc+fy6pGbqcvc/qhlb9yWGPY1+En/BbOy8HeBv2+da1TxB&#10;rV54wmutAmltdOurgSx6bcuSscIUfcRcbsHnNfuueIPL7BcflX4Wf8F9fFXhXw1/wUP094/D66hd&#10;WeiAahAYTFHcTPuMUhYA78Bskn0xxXn07bM977SZ8efsyeIvFEvgLxD4Z8E6HG2s+JY3W+1t2LSW&#10;VmqjevPCbiPvemK/Yz/g2jv77/hgrULO7jjW1sfEVzHaOjbhIpVC5z/103CvyW/ZS1zxh4z+EPiv&#10;4e+DtDX+0vFFys2oa7/q006yC4ZGb+ANjpnpX6+/8G5GoTSf8E/jp8y27f2N4hvrJJolx56q/DE/&#10;xHrz6Y9K8vCxjHE1f66jl8MLd2foBRRRXoFBRRRQAUUUUAFFFFABRRRQAUUUUAFIR1paTGc0AfD3&#10;/BfH4FzfGH9gXxNcwFVm8MhNUXA3EhGG7j6Zr+dXwvGTeoIbWS+vjMPs8QXcrSZ4yvcZ/Cv6TP8A&#10;gt78ZdS+Cn/BP3xlfaXGrXF9Gthl03oqyMFJYemDX86/wZ8Iap4m8ZW9vaXNrpP2iImW+upBHHZR&#10;f3iTzk+g5pYpNUuZmeH/AIrXodboXi+48E+IlnvNObxl48usRafYsnn2+mOfugL/AMtGHp91a6nx&#10;f4Uv/BuvWeq/FrUZvF3ijVg8ln4Q0+8LtBIcCMTMo2op/wCeagdKj8JazH8O/FFxofwjjm1bWpEK&#10;X/ia9jCxWIP32jY8RR98n5j2q34Nuj4A8YfZfhtJL8RviVfAjUvEDpvs9NkOctGX7jJBkbivlpS5&#10;paevoj3dYxTOY+KHw8ktfDej6p4/1G1tLdUYaT4Z09900CF2OJccR4ZcYOWIxyBnPlfjTxTb69bN&#10;Y2umxWMzkJ+7K7I1/D2r0Tx74Fj+Hni6dfEGuaf4v8SXih7lLWfzY9OcksVc9GbOeQcc/SvN/Gml&#10;TavdtcWtmbWxXLeaRtWQjqMd69rDWbUkYYuUo0udJeZzGqadBp9wyWt1HO0afMcEDPt60tjr6Rxb&#10;ZI90c23zdp5OPSvTf2UvgXd/tPfF+z8LWskNq95a3M4L448qJn/AcVwHifwnLpNxdafKsbXlizbP&#10;K5WRQcH+VehNtnixqe+2z0fwbaLcaevibUGjjtdOxDY2b/8ALZj/ABewXqT710uj3Nr4M0uTxz4u&#10;sxc6vqwB0LTpF3Kq9VndRj5cYIHcV578IIF8XSG81yST+wfDUInKEHdKwJKwL2+Zjzn0r1Lwabcx&#10;zfEjxWsOoWm8waHpbSBvtZHAZh/DGvQdiAK+fzKi+dOz+R9ZgZRnTilu9Pn0fy6CWkMfgu0h+I3x&#10;ClTXPEmpu39haLcLvWMA/K8idlHBC+1eU/F/Rtf1LXP7d8T3W3VtabzhbMm2VYc/LheipjoK9Xt/&#10;HWn6JNceLPEml/2j4imLDT7Rj+5tgx+Vyp5BHUCuR+A/gHXP2rf2rvDfhu8kmaTXtRQztMpxFArA&#10;u2ewC9qWFrOjCU6ukUuvb+X0Rz5pThGopQ1ufcn/AASe/Yvs/DHw0j+L/jG0k1LV9QPkeG7K4G4W&#10;kKEr5wVugYMQv+6a9z/aE/aB0X4BeE7zxBrs7TXkmRY2EbfvbuYnhEX8D7V6f8YPE+h/CLwTdMvk&#10;2uh+GbBIYI4RhTDEhGR6ZI/UmvjP9jTwjq37bXx91D4z+Ore1s/APhVpItGguWAtyykHJ3cYCjdk&#10;9S1fgmd4z+1swrYzE+9QotRt3k9kvU+gwjWW4dUaOlSort9Ev8z0D4B/sb+L/wBsPU7bx18ZZruP&#10;RJG83SvCiMY44o+q+ao4PbrX0h458efC39mPRYdJvtQ8K+FYHCqLY+XED2xsAz+J614D+0d/wWe8&#10;BfC+W80vwta3PizULCN0R7dPLs2blVTceT82Pu8cVi/8Eyv2QdJ/a/0e8+NnxEaXxJrWpX0kMFlc&#10;4e2tEQ5GA35Yx2pYXhnM8dB4nHqVGkvhgvdcl016eZ49fHRhLlXvSfVnffEn9lX4Q/t4eD7mXw/q&#10;GlyX0blYdR0tRHNZyH7u4gg43Y5xXzDon7YHxD/Z98K+JPh9rkki+KfhZqFuw1DfkX9mJQHicHO7&#10;5XBDelfd/gn9gxfhJ+13Y+PPAslno/hnVbeS21vTCfLjMvWN0Qdcn+VfCn/Bdfxxpfw6/a1vLXR1&#10;06bV9S8OCw1RoU+9I0uRu9wqjmvueG+E1XpVKEm50VaUeZ8zi9mubfrseXjMwcajjHS6OV8ci30f&#10;xJ+0x4as4FubHUNMt/EkKg/LDI7xyEg/WRule8fBv4s+AvjJ+y78F9N8QNrF5428J6e2rwwWFi8j&#10;SqjyxqpcccKo5J/Cvzbs/wBpbxJe6j4oijhM114ysYdJmOCzCNPLCqPUnaK/UHQ/iVZ/sx/ADwd8&#10;ONDXSV+IVvo8MscWpQtEt08haR0EwGN3zkBc9a/QMy9ngsLCjS3SPn5R5m+Y57xp+2bp/ir4pLqG&#10;m/DPxJqp02BtHttbgtwtyJjg+RtOCF9WJxmuu8A+I/2iv2d/C7+Ol0fw3feG/PWTWPDFkpuNTMMh&#10;+8TjaHC/MQM9MVg694U8dR+LdM8WeDdcW38RLLDLf+G7y4AtZkKESINo4O7qx5xXsv7M3i3xFpN9&#10;4svtc8A6toeq3VwJbqK3uxc2d4QpKmHLDaeMY968/L80oe0j7S3M9NTjlg1H3os2774meGf2yPg8&#10;3jfw18N7bWtU0GdoLXS9YiS3mRovmcAY+VyucBgAf0r55/4Kw/BjxH+1J8L/AAx4jm8F3Hh/7DZk&#10;Q25ZZLm1mOP3bIgwYwB1B/KuT8W/8FPJvhX4k8ZWb+Hbj4P+P/EU8c9i2pRlra4QEJuljIBQuOrK&#10;COeTXrv7NX/BYnw/8S7yfRfH2nrpOsadbRq91ZYuLK7f1QDopx096+ixTnC3IrdzkqNOLu9T8WPF&#10;jatHfpDe3V1cXFkPJjLyMWi2MQMZyRj0re8MfFnxRp+m3tjbeINQa3vE8ueGS5Y5Q9R83Y1+znxo&#10;/ZP/AGSP2oUtdcutW0fQbya5M0jaUzI0kp5IljAJUZ71+dP/AAVF/Yk8OfsbfG+3PhDxJo+veH9X&#10;Cultb3YlubP5NzeYoGQDkYrWjUw9eXJJJtfed1PEwqe6nc+cPiB4jtdf8UWeoW+m2ukJDbxQSQwn&#10;5JtgAzj1OMn3r2j4Zftj+HfhT4dkjXwzKuoSANFcQugDknBj6Zx3+tYnwo+FFj4w0m+029s59P8A&#10;Ekfl3MaXkTKskJwchSM8qRg9K77Uf2LvCk8eJ7q8jeM/M8TDaMLyAPSscVLDzioz0fSx5eNxmFTc&#10;KraaMm6/4KD2+laneXGn6HcI0gwqXEqsd34VG3/BQLWpNQ0uaLQ1W3ZxHdMZAxkJ5faO2V6e9WPG&#10;v7OPw/8AC/hjTbz+044buSVjbSXU4EdwF4bNeffETWvC3iAWsdvEulXllGbeV7dN0E7D7pQ/xE1h&#10;TwuEqrn5NfMjC0sPLWMHy+Z774Q/bk8EX/jFbXWNE1PT9NuJs+eWDBvlONw7/Nge1eH/ABq+NNxr&#10;PxluPFnhsw21vbsbezikIlzFkct2OSBwOlc38CvCa/Er4t6NYQw+dCHa4b7RII9wRWYnnjHy5NfT&#10;Hhr4A+EZ7vVNWWPT7tflSKBWEiQEHJ2gep7+1c0sPh8JiXNRbcl8icQsPg5OLhdWv5Hi9x+2v40s&#10;PDV5pM9vpst9MqtFcRjy3iy4OMemM8V4/q3jXVJ/FQ1hWKXjXZvo44kJWI7852ds4FfW958P/CWs&#10;fEXTNfumsxCoa3eNcGEyAjap9DXVXrfD8eOLjUL61sbG9tQ0M0ckSqpzjGfX2rp+uUqUlGNK9zFZ&#10;hhlpCjueG+Hf+Cg/ibSIba41nS7e8gWNlBTMbyv16/Q9K84+LHxuuPjrrzan9hj0u2nAjSJJC27H&#10;HXucDP1Y19XeOr/4YaXr+j6ZNZ6OlxdymQqfljjVxjfkcduntXnfxx8TfDub4VX2laDPYw3Hh64K&#10;RFIAXndySVQj7wwc57VGHrU41OaFKzf5FUcRTjVUqVJq55f8FfEnjaTzNB0241BdNmk8uWRCFWFW&#10;bpvYgLxXfeIPCX9kfFZvDNx4suLHWtLSe4huLyZY4IykXmBfMBYNleMDvXj/AMOvh94u+J9jf2eh&#10;ee1vbRhpog5VZj1xjua7LxJ+xj46m8DQalvbU7q3Qm8shIDJZFRzjuzY/hHOK68R7GNT3rK56nNS&#10;9suZ8rMTwfqWsz+FJdStPEFvBNa3Mk3kzXBRTIOcqDkEn0riNduNU+IviBIFjuLrU7qZFOwFg8h/&#10;hHv3r1b9iv8AYp1r9r3U9U0fSPEGk6RqGnOsv2W+c+ZcqQckAcnB7jp3r9Av2c/+CV3hv4V6Ul9r&#10;HifR9Q8R2U4d7iW+jSKGQAgAJnIbn8a5cXm1HCKUKdNylbojtfKpcyd/Q/Mfwrplx+z78TIR428M&#10;6lJ5luxFm7CNgTwHJPH4e9YclxfarG2m2rPa2Ukj3QtZHDLFznAPuOK/aT/hkz4YfFaR4devdO8T&#10;ahzDLIjI8kQz0yWyD2GRXl//AA5d+C82uX2pDxVqMK2E3mmyvLy3UQIDny5FBLc4xjjNZZVmcsRe&#10;U4OMrW20MoYjlvOadznP+CVP7CV/q37MGreLrqbSNEm8VQg6drNvOz31nbnejoqdmPA3D9K6bRf2&#10;UNH0XxXa+EfFXhjXP7Dtlf7P4ksL0iPUYlyxS6jX5lHP8ZbOa6Xw5+1loXwh+LbeEodV+1eD9St/&#10;7K0lLKGOPStIlxjyFmDffOe/euMXw+vg74zzab4m+K2qWuhR5jstJsr/AP0+znlb5VIG4uvcEjBL&#10;Edq6MLiORVPbN3lol0PMl+9rc8V63POfj74h1b4P/s1fET4bLoOuahpd1qMd5pGo2+ZLe0sTIG2S&#10;HOQRyBwOK8U/4KmxLLcfCq6sY7hdGuPBVoLNX+6rBn3oO2eQTX3n8S/DHirXvB//AAhuh+D9R1Tx&#10;H420Z49Xv9XIsoY4oyyRSEqWUSsCGAGMjkgdK+Fv2ivA3iLQvhVZ+CPi9pPiTQdV8BrNH4d1SO1M&#10;1pqnmH/VMcY2gdHU4HpWUcvmq2HrvWVOUm+1mrI+hy/EU/fS66Ef/BGT9i7Tv2yv2s47fxFCreG/&#10;CsJ1HURIfv4DBEOPVgPwr9P/ANur9rW5/Z58M2+l+G9J+2Xs06aXo2m2jDFzKcqFCj+HpXwX/wAE&#10;Bf2g9I+Cn7VGr6DrlxDZw+PdO+xW1xIf3a3MRMioSOmcgZr9Df2gf2RdY+Jnxw8A69bzWtvN4P1u&#10;PUZl2krcQY+cA/3hnj3r8p8TsbyZhRo4yN6LTfq1qk/nofYcMxhDDVq8v4iei8jwPU/2hf2lvgd4&#10;Yj8XePfAax+GN6G5utMvVnewiYgbmjPpkZ5ru/D/AO2R8Pf2uPDt9oNzLo3iux1FfLlgcBbhFIwX&#10;2vggj/Zr7N/aT8S6b8Nf2JfHmreIIdPXS7XRZ4hFIo2SlkKhef8AaI/HFfzGR63eeHr6O6sJp7O6&#10;hwyvbSFWjPXg9cA9q6Mv8OcNmuW08dTX1erJXXKtUzenxVOjWlSr01Uj5n6cx+DLr/gnp4+0y5W6&#10;utY+EviGcpYXJbc+gTMeEl9AOgr3v9tX9mW1/bb/AGXZtSs4Y5/Fnh+0+1abIMHz1C5IAwRhlGRX&#10;xp+wj+3nofxh8F6p8J/i1JG8OvRG3s9RlO6NpDwu4t92QHBBr6u/4JyfFfWPh5d6z8MfELSTap4T&#10;n+xpI5y1xaMS0Mv0KjHpXx+d0Mfl2IWPqr9/Rtqr2lC9m1pro/I+jp4qhjITwkJc1Nq8L7prVrrp&#10;bYq/8EWP+ChOt+K/gP4w+BOsabv1Lw34c1G50pn+8ipGwaJ169ScHjr7Vj/8ErNauPhv8Sf2a76+&#10;khki8TS+J9OEapt8vM8Zx9QRXhv7W/jDV/8Agmz/AMFFLzxR4ftY20/xhpssxgyFjdLhGjkHH91g&#10;DivsL9iz9nTxR4/+DX7IviuHR7iZfDurald6i8ahFtYJx8rv35KjHrX9DZJmlPH4Gli6f/LyN/Pp&#10;e5+XYqEqNV05dz9XLdMRc9cVIEG2o7cMlsvY471MOlepHYvoVdZ1SDQtHu766kWG2s4Xnldvuoiq&#10;WYn6AGuP+G3x58J/HDwa+teFde0/WNKXchurd9yRuvUNnBGO+a7a9tkvLOaGRFkjlQo6MPlYEYIP&#10;sa/GD/gpx4Q+JH/BI7xpc+J/hPqDWfgD4g3hmvNPKborWfl3j29lcHHFa06akzOpe2hlfs0+OvEf&#10;7Q3/AAXpu9Qv9U03VP8AhH3uoo7uxZTDNaogCtwfvYYA/Sv2xtWzGvT14r8Lf+DbPQLzxt+2N4y8&#10;UyWsMUMVhM7okfyxNPLuwCf84r907eJY84/iOadSV2ZUb3dyUfeNMuB8mfSpMU2XniszpPzS/wCC&#10;wXxR8WWnxM1rwn4J8L2763qfh+13aygVZY4XlkDl36hECkDOeWr8ItfDQXVxbzM3nRykPuIbLBic&#10;5+tfub/wWdj8e6D+1N4XtfANl9q1L4keFrrw0HZtqwFZo5GfnjiMvz71+HHxA8OTeC/HGqaLdFGu&#10;9LupLeYocqXViDg9+a48Ph+TEzqeRWJmpUFFbpn65fDg6boP7Bnw/n1DUvKk1rwhcJFGxLH5AVOB&#10;2GD29K/N/wDYlvPtv7e/wzt7VVIXxdYDco6hZlJr7+sfAWo/HD/ghDo3iHS7K1l8ReDI7m2ScyEN&#10;BaeYFlPHX5D09a/O/wDYiuP+EN/bX+FciSiRI/FGn5YjBINyign6171fHLE4aEP5T5zB4WdGpOfS&#10;XY/q9MeU2/xY6+lfiP8A8F7vjVD8P/8Agohpcy6BJfNpfhhof3qDy7mWQMFKjHzbN2efSv27AyCf&#10;4q/B/wD4LkftA694N/4KYax5OlabfDT/AA2NLtBKPOVIpozvnIGcOCSPwrzT3npqz5R/Zw8a/ES+&#10;+EPxC0Dwjb2tvpeoJHfa7qjv5P2a3TKlA3o5XI75Nfsx/wAG3/hSbQP+Cbmm3Vw2Tq+t3t3GBnas&#10;e4KAM/7p596/Fj9nD4fap8RPhp46g/4SiPwz4Z06zN5qoeZU+2snMMG0kFgWJOPev21/4N2fEV1r&#10;X/BODRra4aJk0nVr2zhZBjKCUuP/AEOuHC017Wc+UV/djH1Pu6iiiu40CiiigAooooAKKKKACiii&#10;gAooooAKB1oprnFAH55/8HKEN4/7ALNb3rWsa6vB5yDjz1znb79BX4Q6Xo+nyXdrHeXVwumxWyvc&#10;TQIxdwOQi7uMnpzwK/fL/g4v0CPV/wDgnVrN00XmNpeoW86HP3SXC8/nX8//AIM1LGo6bNfW/wDa&#10;1tbZD27sdkzdt2Md+2cGqxkb4dfP9AwtlUlfyPcPDXhm6+I/hZZL6/sfhv8AC+BD5szDy7nU8feC&#10;j78zHuxyoPSovE3xEki8A/2R4J0eTwf8N4/ll1SVcahrAz99nOGKk9FHFHjDVLXS/G+kXfisL428&#10;XXFsh0vw5Yt/oOmRY/diQpwCP7o9OSab8QdCt5NDtvEXjrxNB4j8T3MqwWXhTTJAY7SJSMI4UZAx&#10;0Axk18nFxVRRl8vLz8vnoexTjKWpw3hHwZfeLPD2qXGixW9r4f02UR6hf6g4jaUscqFz8zM2DhU/&#10;pWB8UTJFb2MbsI4fLKRWw4ZAD1YHnJ4612vxS8Fa9HpEd5rlzp/hu3tCj22lSqVk8sgkfux9wDHV&#10;jknFcT4kvB4umk1RYZlsdNhWJpWTG9znp+XWvaoW5tPv7+ZjUjL2c6c92e3f8EWbKzj/AOCjvgeP&#10;UDG0N2Lq3jDnG9niK7cemM/nXn//AAUF+DNx+zt+294y0O4tVs7WLUpZYohnaLaUl0K/RTXu3/BA&#10;PwXD44/4KZ+C/OtluI9LtL++zIuREVgYK31yRzXu3/Bz/wDs0/8ACL/Gzwv8SbO3X7Lrtr9ivW2/&#10;IZIvugntkcV6lC8nKHlc8P2UYSU5an5x+BvCtno/jqwtdc1OWHwtI4vpkj/5ewoyI+O5ICj6mu81&#10;jxja+I9TuvFF1ZxWdlDmz0vTUQCHamFVcdPlAwT3IzXnkV/Jr3hSxjmhkha1dleUfLsEZ3YH58V3&#10;/wALvCmk+NNehuvE8rab4U0GJGnRF+QxDgRj/po9eDjLW55XPpsDo+ZbSSt5EOmeFo9J0uX4g+MF&#10;Lw3E2dK0+Q7JNTkTjO3qI079m7V9T/8ABFbwFJ8SPi/43+J2swqq6Xbi2tGA2RpLJ8xVR/soAK+Y&#10;viro2s/HnRNe8dXRtNB8H6PGtppcbt8jCPhYIR3OOTX6Lf8ABLr4cWvw1/YG0e62TRyeJL651CdW&#10;GGYDCKR+CH86+C4+zCVLIqsYu8qkklbs9Gb4e1XGqK2irs8x/wCCnPxmuNW8V+HfhXoV3HHJ4odr&#10;nV2zlra0jZGyzfwgjeT7Ka+T/wBtr9vCS68PWvwv+G92+m+AfD8IsZJLZtv9quuQ7sw/hO7p3wPS&#10;uJ/ab+PFz46+O/jrWI7m9hfUpms7V4yN0VuhZCB6A4I49TXO/s5fse/EX9qvXZNN8C+F7/WPLws8&#10;yxlbeIAcbnPAPQ464B7Cu3hjhXC4PAYapikm0r67Sb2b810Z5mbZhOrVai9Ft6Hm9gdkrfMyh+rl&#10;vuDHJH+e9feX/BKX/gqvY/sneGrnwZ41gmuPDOoXBukvLZC09i38WUwSy4GTivjjxX8E/FHgn4w3&#10;3gVrP7Rr1vdmyeC1Qy+bJnGEx3+npX6k/sPf8G9fh/UPh3NrHxe1iRdd1SyZ7SytpjusmdDgyHuR&#10;3XgV9tjKmCcVhcR7yl0b6eR5EfaKPtVujvvj7/wXX+E/wr8Ks/gS91Xxdrt5EXtEW0khgjc9CxYD&#10;p6Cvxv8Aj58ZPFXx2+KmreJ/E8l3LrOsTtPI8gK7sE7VXI4AXA/Cva/+Ckf/AATx1D/gnd8cLPTb&#10;XWW1jTLm2S/s9R8vZ5RHReBt3DsOa9f/AGVvixY/tz/BbxV4F8XadYT+MvD+lTX+m6rDAi3VzHEr&#10;FkkIxk44J9BXBWp0MkwsvqFH922r2eqTe/mvImEXUleWjOZ+FP7IniT9iPwJ4L+Ofjybw/d6TqE8&#10;EtloLuJLm8t5VU+ZxwCv3uetfS37WfxZ8I/Fx7Pw34sh1vwbNeXtvfaDrSwB4LpmG4eXKOgHvXjf&#10;7M37Q198cvgDcfDvXPCV78Rf+EdmEMFpGFLwQhcKdxP8PQc8iuJ/av8AiBoPx9+IfgnwLpN5qXhO&#10;40uQQanp+ryNb2tuUYbYnIJJfsCPWvPxTlicUoKLaitfwOatJ/Cj0P4gfDSz8N+FNS1b4b+OPEni&#10;Xx5p7C4u3tNVWWa2izlnki6MvHRa+i/2L/2kPi9+19eWF14LtPDa2PhdIbPWBq423F3LxvZR23AE&#10;j06GvDvCXh7wB8Xvivpng74e6xqXgX4kaCWtDe2emN9jmQqPN85jwQByGbPrXa/8IZ+0h4a0HVtL&#10;+D/i7wfrmiW8TXN7rlpHDb3TDeQwkX+JgVPJBrhlQjTmpONtb3avbyN6Mb0+R7lz/gvP+xdYeIdK&#10;0Tx9oOn65qXi7Vrr7BdQWgM8Cqke4llx8mCvGOtfnV8Jfhb8UItG1bxV4b8N6td6Z4UiP9pzizPl&#10;2kfIyw4OQQa/Vf8A4J2/CP4vaV4QX4xeLvjImoaNdQy3D6DdzpIl8q7kCq7kJESwwCvrjvXb63+2&#10;H488L2Mnh3Uf2b4V8F+Mv3Oovo0qXFxsmOwyTCMEZKnOTxxX2ka0aiSfwnBJ8vuNI/Jz4e/toXOj&#10;yW8d5pOn3cyp++mQeTLcv/8Aqrz/APan+Ldr8Q/ipLr2hxXFrK9ukN0rvkuSMEj6DAr7H/a8/wCC&#10;KMnhq78Rat8M9cs/ER0u5ieXw0HzqFjC8fmfM2cE4znjtXy18GP+Cfnxc+Mcd9feFPAvibVbWxzu&#10;mjs2ZARxgZwG5+tXhcPhoVva0d7aoKWDpwftkrNnKz/tK+KvFfj6w1zWtVubu4s7SK0hbdx5MShF&#10;Q4xx8tTeI/2m9a8R3d4bfULq08yVpY4YQNkYJ6evtXvnwU/4I+/Gr4t65Pp994ZHhW4tgke3Ul+z&#10;yT84YxggFj3P5V9N/D7/AIIY2/wAlk1bxh4o01ufKVrsLDAd3++wBY1OKxdOn78oX8rEYqFCb9rO&#10;KlJH5Wa54iufEsEUc91cTw2m7yY2ckIW+9gH1r2z9lPxv4F+F2kXGseLvDt94o1CxR3sbOEHYm4Y&#10;Eh7fI3PPWvtbWv8Agk58EPgJLHr3xC8TXC6XrV8EsooQfIhz2dlB4OfXFdX4i+AHwpj+OOm/BfRf&#10;AviO1bxhZbbPxFZMTBLHjJkA6GPJUfjXn1MfSnFcsWJ1rx5Y6H5TeGdQhvfHX2jUpr7RdNuXlP2m&#10;BCTHlXwqj0yVz7Zp/wANPjNq3w51+4u7OQ3mlzbredXcqrA8hh3B4r9SPA3/AAQq+Hviz4u3PgnV&#10;vi5pN54ga3cQ6Ja3aSXVpwW8wgH0HIPvXyn/AMFNf+CRviL9gLUPDtlHrVv4ktPFUzQ6QLeJmuJX&#10;UBthQc7juxx616lP2eJvUtol1Naipze3Sx8jN421C4vLloZWhS7csy7yV3E5z7fWtLX/ABRJ4wuU&#10;a6v5BdyBYm3H5JCvTJJrN8UeD77wZrEmm6g0iTRkGeJ4yrRP3jYMAQQeDxX7Afsm/wDBK7wLY/A3&#10;4NeK9d+G/wDad1qGnDVNY1M6mfJtXyWXzIieV4H0rT3YtRSuOr7GKUXFWPyf12+k/sOMXk+66mPy&#10;n7xUAAbOnykdfoRXHC6ZZSSz7Q2UPTmv6I77/gnF8E/jb4rb4hX2g+HbyZoWW4tbJl+wogGOVBwP&#10;l5J6ivzl/wCCv/8AwSl/4UBf3XxE8B6ax8DXW03dskf7vS36Ls5yY2IJ3e+O1dOHi5Ss0FPE0vhS&#10;sfCHgz4m6x8PL43umalc2csXzYU/Kx7Zrt/hp+1trngyDX7h55Ly61xG3yNMMwytwZV54Yjjium/&#10;4J0/sCat+3/8cG8JaRcf2bDDatd3l9NGZI4YwdowBwTu7V7pbf8ABvh8c7/4u674Vh0+yjstHdDF&#10;ql3N5FrfRuTjyye4x07VhWoU5tq12rEyp0VO0vifc+NPC/jrVPB+sxapoeo3ml3yBv8ASreUxy89&#10;fmHPOenStDRNR8WePfFcNnpU3iDVNSvpfMSG3nlmmlkP8ZAOcnpk1+hfw7/4NzfE3hTUtSm+JXiv&#10;StK0OwthKk+mSC5mlkJ4VV4/OrvwN+Iv7Kf/AAT0+Jmr6voup/EG+8daZa3NjFJcacBbRymN1D9e&#10;gYjB7ZrOS/eXhD3n+Rs6kErRtc8x/YP/AGCvih4J/ah8I6x8Svhn8Qr/AEC8nW5kt7Q/vJmDLt3s&#10;XXgZ3EE54r7X/an8D/C/9rzX7Txfo9rFpM/hme4t7/TAhsjqE0eVMdyM7jtYcHnrXB/Bv9vn42ft&#10;C/BPSbnQvFXhGPWLoTx6ubnbLc7VkIVVjBxkjANeOya1p+tXnjCH4glvBGsalcBr4WGrGKO8A67U&#10;J+Xd3r59cS4KFV0Em5J2aSODFRrTj2PZPgRpfjCTw/D4Jsfhf4fs9MLFrOa2njurOyk4YSyq/wA3&#10;Oeo55rH+K/iDV7X9pDwvb/Fb4VWuk6tcTLaaNrmnOs0dxOoYjPI2gds9PWvM/gD8V/CvgL4oWJ8B&#10;6t420fRLyYWV3qCytdafLcEY8tlc5Kjuw6V7r8Vx+0n8BHtPE3iSbwV4t+HmlgCS+nEcElvG/Wcb&#10;uUlwcH1xivpsHhKeKoyquLj11PNp88FybvueOfGnXPiFb6PqPijUfFV9pO69EGr6bpc+42tgsgRW&#10;XbnMgyxJXNd58B/FGofETxn4k8OfDq40Hx58PZdPtprrT/H9xNLJpl1uKmSISfO3mDgBeK3pP2Zf&#10;hHqvgW78T/BnWNN+KnjqC7W5m0271vyp7pJlIeJ0cjzFAxgKM968R+PfhDVfhr8FPi54k+IHhnTP&#10;AvjJrTTtG8O6ZHehzbw7t5eNQd25cYDHnFTThWU7X06HbRoyho92eW/tt/s66nZftdpp/wAMfD0c&#10;2uWNna3d7YeFopJrXTLraSwB+Yg7gp29sYr3LR/+C7Xxe/Zpt4dA+JXw80+61iFEihlu91pcMARk&#10;sBkdupxWlP8AEa5/4Jz/APBMjR9U0G5j/wCE5+I1x50t7IuZy0g3Fx9I2xn1wa+APDnwe8cftNa1&#10;qWvf2X4g8TWcMgfV9QtoTcTRox+dvTcBkgDqa+H/ALYoZnOpVxVOP1enJxTlvfuj6yOClShT9nJ8&#10;z37M9n/b7/4LH+Nv26dNg0OSO18P+E7fkaVayFvNk9ZG/iz2FfMPgn4eeIvjH4ssNI8Oaffahf6l&#10;cCC3jhiLb5GPIDYwMEk8+lfpF8G/+CTf7O/7RnhCCDw5428QWviq1hEtxY3kflXCSBed0DKCOeOM&#10;8V13/BP/APYa+K37D/7Yceh/2ePEnw+1Isr6mirIlsCMrJz9xuSDjGc1z/8AEQsrp0KkKD5ZU4uy&#10;el2trGlPLas6i5tup+WviD4S+IPh147utA8QRvoOsafcGO7guFZWhKtgkHv0yCPWvrr9jL9rS50T&#10;4/eC31fUzfXSo3hy5vX+X+0IQ4a3cnuUyFyfUV+jn7ef7BHgf9rvTpf7StUsPE8MYis9ThTbJGw4&#10;Cyf3l6fQV+NPxe+EXiL9kv45XHh3XtPEeo6HcrPHIyFA67gUkVv4gQMj6V5eT8WYHi7AVcLXgo10&#10;pJrTs0reXW3c9X6jiMuqQrSVlda+TdvyP0u/4Lk/BIeOf2Z/DHj63hRr7w7MttNIq9IpB3PsxP51&#10;+hP/AARt+ISfET/gn18Prs3C3E9vYC2lYdmR2XHHpjFfJ3xf1qz/AGlP+CT+tairfaY5vDgvVOMn&#10;zUw3bpjbXf8A/Btl42k8RfsMzWMi7f7F1ieFMcZDEv8Apk1Xh9i3QyenTnpKEnB/ec+dR5sTOa2d&#10;rH6OA4XFPFNVcinV+qJpo8oG6V82/wDBUf8AZZX9rb9j3xL4cjRP7WtYRqOnOwyVmi+bH44NfSEu&#10;fLbHXBxXyH/wUU+NPxK/ZCsD8SdBt4/FXgeziVNe0V0+e1jzhriNhz0OCDxjNVD4jOZ8x/8ABsl4&#10;GtNE+F3xGupLdYdZh1WGznyBuRUi/wAf1zX6rW5yo+lfj7/wSj/a08GeF/8Agov4u0LwjeCPwj8V&#10;I11Szt5Cf9Euiu9oPqrFxX6/2MyzxK6/dZdwpNNMzpqzJ6CuaKKR0H59f8F/IfEfhT4QeBfGvhKM&#10;x654d102i3WOLWK7j8lyR3U5XJ7Yr8Kv2l/gxrXwS+MGreHtaure/wBTtiJ554m3LIzru6/U1/UR&#10;+2H8GbH4/fs8eLvCuoQxyR6lp7mPd/BKo3xvxyCGXjFfzn/Eb4aaR48+AmuaxeeILjWPi1D4nh0i&#10;CyEnmTXttsKM23q2CB0qeVRn7WT921mTJXjY94/ZX+Jnia0/4Jh6to9vZX8Nlp8t5GZ4iTExcqcN&#10;jjH1r4b+DOqXR/aP8MyQ7VvD4gtGjduAr/aU2n2ANfoh+xF49bSf+CbHxE+Hlnpf2jxVZG61HVLC&#10;4YrdRwjGHRPvcFWBHtX53fCiOx1X48+FEkWaKxn1u1Wb94VkCNOgOG6g4zz2rHDyThKz2OGzhUst&#10;j+uOxZvsEWdpYRrwp4JxX8/f/BQb4Z+J/wBon/gpZ8bdU8P6pb2/h/wyVGqavcbRb6dbi2Xem7ux&#10;OVAHUmv2a/an/bC8D/sXfs/S+IPFmtW9qsengWNs84FxqD7BtRB1JJI5r+bT4mfFybxZD461jT/E&#10;E2nf8J1rDT3PhuB5JjcJu3xtK/QhTgLz8x+ldB11ZK1kzzjUNR8yyu7W1V51abc7k8PEBhCw6HIC&#10;/TNfuP8A8Gxn7QmkeLP2T9e8ArJBb634Z1aS7aIYDTQz/MHA7gFWHtX46ftOfseeNP2UfCPgfVvE&#10;cK28HxC0k6raBSVZAWw0bhudxOGA9DXtX/BET9o//hlb9sfS/Eur2WsSeFb5JdJvp7W1ebyd8Z2c&#10;DtvxRZLY5+aSab6H9MCHIp1YXw38b6f8SPB9lrmlyTSafqEYlhaWNo2K+6tyPxrdXpQdkXdXCiii&#10;gYUUUUAFFFFABRRRQAUUUUAFNfk06igD5L/4LceFF8V/8E0viZHlQ1nZR3XI7rKg/wDZq/mn8Pag&#10;1t4fkjWcR7pxGWPO0HjOPav6pv2/fBNn8Qv2NPiZpOobvst1oNyZNqF2+RfMGAP9pRX8q3g1rI3d&#10;1a6lGzR7xKyqdrN7D8qqpK1Jpiw0HKul0Z7L+z5pGva1d6hpfw9t5IZZoC2pa5qG03CRYO4Bz/q4&#10;zg4xzW14msvCfw90/S9N+HMk3inxxekSXeoMoSPTm6FIeByD1Y8VH8N/BmufEW6s1jkg8B+Apowt&#10;1qMzm2iuIkZ+fVyfUcGt60vtN+IFtaeBfg74ZmjFv5japr84KyX75bzGLfwqoAOB618dWnHn5+35&#10;d33XkfWqjyK0f+H8l5nl3xJ+Ht9N4ps7G81KTxDq1wcyLG7FZJzyYx1GRjJI/u1i+K9Il8O2VxY3&#10;m2D7OyQyxxP8vmrkD8vWu58f6Ra/ADWUttC1hfEniG4sAl3qVtCVXQ5CfnWMHI3kcbz6n1ryvVbH&#10;Fnd3N/NI25dsaySbpGbk5Y92JPWvdwTUrNbf1t5djysZGpBtvX9D7/8A+DY3So5v+CguvXCwxyJZ&#10;+DrwhiMlGa6sxke+3f8AnX6Mf8F+fgXc/GX/AIJ6eIrrT7f7VqXhiaHVIgBkqqON5A/3c18F/wDB&#10;rh4Vurj9qHxtrIUPZ23hz7JIcfNvknhYflsJr9vfG/gyz8feEtS0TUoVuLHVrZ7W5jb7rI6lW/nX&#10;pUalql16HhVbygfyJ+Eb/PhyfT5JHWaMrJC6HqoAAFd94IsLr4i29n4djaS30lD9t1SYHgID8zv7&#10;DoPXitD9vD9lTUv2Kv2yPEvg26P+i2l2ZLOXHEtvJ88ePUANt/4DXI6JrF8NOuPD+mho7rXJwJ3B&#10;2lolPCk9gDnjoeK8/G02/d6HrZZWV1fodB+0h8VLPxl4n02w0Blt/COkRrDpunKcgKPlaV16ebIT&#10;uJr9YPF1g3w+/YTs7a2b7HHpHhBWDKcYb7Mp3Z9eTX5H6jq2mnXfD/gvR7WzFvp+oJ592iDzr53k&#10;U8k/wgHHFfs94s+HM3xH+D2seFotrSXmjfY4kc/u1PlBVBr8d8TMRToUsFGWi5k3957eU0ZOVWXk&#10;1+B+TP7Bf7Emtftq/Gr7IFki8O2UiPql4/8AAMcKpP8AE2SBX73fBT4L+Df2ZPhFZ+G/DNna6RZw&#10;QJCrQoFaRyQCSe7E9fU4r43+Hvh3Tv8AgmR+yjovhzSzHqXxF8WXbQW8cEeTeXjdGJ6+XErZP0qH&#10;9tH9sHx18FPhn4K8E2OoJq3xY8WeXbJPEgVbViTum29wp4Hr17Vz4jiTEYusvZW9jK6p3drxS1k+&#10;yvc86OAg9z6y1/8AZu+Ffw18cXHxEPhfQ7XxJHbmWXV5I1EqoPvPubge9fHPi/8Aa/8AFX/BR34v&#10;TfDz4UtfeGfAOlzg+IPEcG6Ka4RWwUiZf72cV4h+1X8ZvGfxHXwv+zn4X1jU9Y1y7MY8QX5lZpJZ&#10;GAaQFhyqqSzEdK/QP9lX9mrQ/wBjX4E2fhvTViijgg33t2X2tcSYy7Mw7L2zWObZ1DDYRVeW9WpF&#10;+z12W132v07oI4NSlZ6RR81/8Fkfj7ofwN/Y1h+Gy2MWpalrKrp1m16FmntIoyv7xXOTuOP1r82/&#10;2V/gv48vvht44+J3gXXP7JvPCVmyXFtCAk93ayqRK/HYDnj1NdZ/wUz/AGiF/a//AGy5rfS7m2j0&#10;XTrhNJsZ5pCsanfguSePvd/avaNK1jxf8G/ij4z03xBrXhOa3ufAT2VtBobxyWqwom2MfLx5jEsW&#10;3c5Jr9E4dljMPk1B4uXNO3Nd+ux5NeMalflpniPwN1Dxron7KWraP8P/AA14mbxv4munub/VrKE/&#10;NYrkbRJ16/3SK8Xj0FfH9rZLovhvVL/xNpGn3r+I5p52JE6SsFm55yo61+gX7G9+Phb4O+EQj+IH&#10;izTdS8Sxm4t7RSh07duLvCVIzjacdetN+MnwQ+E+k/Ej4jeItFbxv4e1y8026jaKOwZdLvbhlZn+&#10;foATz6V62Fx1GMpQgrc15fN2v+R56p3nbzseK3nwZvPg3F4PvrrxJqXgceIvBUOoa/daLFJcXN+X&#10;mMeGKnPK+Xn6VJ+wi938NviR8Rbjw/4g1bVvD0fhC7a6a7WSPyyZBjCMSSS2Sa91+F/ga58X/tDf&#10;Djw/ea9qlj/bngSe0lubZ1+0pHG0TqqkggDrjAzxXUeP5fBFh4I1LwfoOp3niC817Q9VaHU5dv2h&#10;UtmUOkjqBzuLcH0rxcwzSs6MKcIN+9q7bI7JYdQq8rZ+dMXiXSde8CSQ6v4m+IFq0cCpYxIjPpyS&#10;7i/lAbh8hbb05zj3r326/YM+NWj/ALMum+MPA/iTxtfN4iWGLUNId5YLqXDAxiMbjlOeGzX2d8FP&#10;h5ffHb/gmd4E8G+G/DvhW3XxBoxsb7xHqzQR/wBlOWKnYpBLSsOFPJBP5eufD34VeFv2hv2cbf4O&#10;+E/iVrHhrXvhs6afrf8AZ9wy3l00S5lCNITIsbsOCuAB2FfYXxFSjBUrWPJqVIuTufMf7C3gz4jf&#10;CHxh8RfD/wAT9UnuNeHhSF2Es58xB5EqovJ5cDAzk5NZ/wCzL+3J8bf2VP2OvBuoeD9J0Hxb4Tj1&#10;K502TTPs8kmoSu0sj/My9MAda9c+D3wz8O/EH9v9PCU3imCRtJ8MR2j+fcBrq/eGRwVZmO5m2kE5&#10;5rF/Ymn8T/8ABPL4q2Pwr1LRPtGs/FDxVeNaQXk25dM0+PftuI8DhnP6Vx0vrUK1Wo46K1vPRHdU&#10;lB0adn/Vz4f/AGiv2/Pjl+1T8a4/HVx/bWjS6JeSDTY7C2eGPS1Zsbd68nufmz1NfV3xA+Fem/DX&#10;Q/h38QvjxqmtfFrwj430ry9QubnVHKaBeOhljCoD1ZcKCcc8V9FfGLTfHU+t6rpfgW+8L+HL3Tbz&#10;7NqUl9psc0crOBgAbQvOQcjPXNQ/sj/so/8ACC/DvxJo/wAVbbwj4z8WeKtbl1CCwudRXyLyIFdj&#10;RxMfk24cgKMVy4fO6tVKUqevM015J7nHKNNtyifnzaftR22ueI/ipa+A9B8ba14Gk0K2isLPUrn7&#10;YuitEFZZpA+RtOONvYVc+BHxE/aW+G/i6+8f32k6prVt4g8PyLaGS+VRYxOAY5rYM2I9uBgKM819&#10;MXWnaRqH7cH7QmieDV0RdHHguztYbHTCnkK6RuHj464YgE9a9H/Z7+Adn8fvhJ8L9Z1j4W6T4j0X&#10;S/Dht21mfUpBLYXEcb4HkqRuUMBjOa7aWIqvGSpRiko2/JP9ToqYeEKUKlviPmPxP+0e+mfsh6T8&#10;TtL+D+t6Z41h1KyOqeNbd0hkvGinVZtzKd2JMbT7tzxXKf8ABQD9sLxx+2P+0h8JfE9x4C8YeHtF&#10;0m/gW1huLry/t0jMG/dyDaAxAPPUdK+0PA3wUuP2pP8AglavgfQ3stJaY3FhcNMfLjQxXRaTPdfk&#10;RsH1ArxP4u/8E5/A/wAN/Bvwy1rT/jQ15bv4ntH02z1LVWmsY9hPmrE2cpt25yeAOO9OMqtVVJSW&#10;qvYxjKCqxVtLn5z/ALfXhweHf2ldUZvDupaKl5ILmWDUb03csgY5YlyxBbPY19HfGr4gNY/AbR9c&#10;tLX46ed51rHf3mo3rpo17aAKPs6rEQqgrlVK1xf/AAWItfCuv/HWzbwtq1hrmr3VvJb6g2nyiZWm&#10;D4ByO+PSvuCy+Inh/wDa1/Yh8L+C9G+MGj+AdD8HaFbx+ItPuNPEt8bmMjaT5gzgOBnHrWuBqVJU&#10;6dSorNrVdmdGZU6SrOENklZ9zyXxDZ6h4B+AniLxv8PPgR8RfCOi6locyS3c2vyLDbrIm3zhCD93&#10;HXPWr/7SX7dfxB+MOifAPwr/AMIP4gt/C+vWSW2p6bqDKtr4qjCxLuzngKAx56ZFdD8QNU8I3HwC&#10;1LVvEf7TutX3jq70qWC70y1lR9Ku8Ar5AhUYAbGOBxVr9qHxboPiX4dfskXVvpcy6frTG0khhkcM&#10;okjiik8oj7n3cj3JNetGrJSt5HnRp0nHnfTYtfF79tXS/wBhXwhb6l8C/Bfwy8KWt1IbS7s7m6jf&#10;VLudeDt8o52KemSK+e/jL+3N8bP2tvhx4g+Ldp4g8SeF9M8K31npN7pek6jJDYu0mQX6535HJ7Vx&#10;/wC1P+x14R+Enxo8UeGtP8C+PtQ1+Scz6Dp814JI7+0DNun8wKXbgHC55xXuv7Mnwj0n4g/sP/F7&#10;4c6Lod54NjNzpGrz2via4MMcatw25zgqhKO2fesa1b2aXKtWxU4Rqy5pas5D9kv4r/GTxN+258Pd&#10;TvG0/WrXXrMWF3othrQu4b6yiBaYyRu7BXAw2485Fejf8Ffvi8v7Q+reHfA+g/BSXSde8Ju2ua3a&#10;+RbKbmzRSwJuI+dhVTyOlea/D/4f6F8Hf2wPB19otn4Ns4bqw1KwlvPDGrSX1tcOLWb5ZY3JMbHA&#10;weAc1wPxB0L4c+I/2U4fGV18VvEGofGKSD7GdEiLNE9kj+WbYlR90Jk5J5ya0o83O32CVOKqaHS/&#10;s8ftReC5vFnhbU/CXwOs9FurrUxoaXVlqJkczMMBMN/Ex6FuDXLft2eO/BWs/Eu+8P3XwxttJ8ew&#10;6m0OonUbsqkQABQsyED5h74xWD8OfhZY2vxR03xT4dsNT0Hw/o3iLQhZxjzPs927Txgnc/O7KkHH&#10;qK9o/ba+C/iXw5+0P8aPEaw+CtW0WwuLSW8tdbVft1ykkaBVtz98HHGU5r5COSYGpmEq8bqW+jtq&#10;dzjeOux5/wDDb45P+1DpV1oENjoPw1k+E+nPrOg3mhxFgJYcGXecnzA4XrXpfww/bk8fftH38mk+&#10;Lfjf4Y1OKzgJsfDM2lq1vr0obIhcOmznpya4b9lSx07VL6e6j+Gtv4H8N6l4c1vS47wXU0zahNGm&#10;WBMvIK46e9cn8B/jf/wr7wz4F0m68I6Dqli2r2V3a6zFozQTWdx5wEsJmPEvy4yPevsKNeVNuP2b&#10;dzGthsO6cZQj71zvP+CkOm22r/tYXFteaL4Z+DNr4ZsIWtb2xsmj/tR2ijb5TCAm8HPAwR612Gup&#10;pv8AwVg+Ems+H/CPg+8vvih4H020lsPEF6si3HiG1t/kdHZjt3EnKgnPNbul+FPHH7Sl/wDG3R4t&#10;B8P+OvDbeKJY/s+qFY7nRZ5Icrc28sn3VDKcxjg4Jqz8PfiRa6Z4Vj0PxV8X9S+Fc3gEtoejReHo&#10;kisNSvIRuadplXEoJZQyscDbXJWzCKgqt+htGH732dttDxf46/s2ftQftEfCfwt4f1r4c6hBafDu&#10;0aGGJAPPukH7vftLEnA7gV92f8ER7Pwon7J76HYWsNr4o0q4lh8QWk+FuFlB+8ykZxj0ryzw7beB&#10;/jnrdtNa/tFan4d+JV9dJb3+rLqTsb1cbfKii+4Mn0FeBfAv9lX4rfDz9vL4hQ/DnxJcPr/gW4bU&#10;zBezGKTXrcOvLg/LJk9iOc18lnWR5fmeVSo0/cUZOXa7O3DYivCvByR+qvx6/YT8M/tD6HJqWmbf&#10;CfjmwRX0vX9PQRXNu4GQrkfeTsQexNeRfs6ftba3o3xTufhP8Sof7M+ImkxgRXK8W+vwjpNF05K4&#10;yPWvZ/BHxZ8SXnwNh8RXfh+4sfElrb+bdaNFMFZXQjIQjj5uSK8O/ax8K+F/+CkvwVs/Gngdv7F+&#10;IXhZmltbgnyLqyuI8lrabHPJHU8Gvw32mBx2Bng8a1GpSlaM4/g2fTqVanUUraSWxf8AFX7S+j/E&#10;Hxdquj28l1Y+ItCm8uaG4Bjk2/wOgzyMcZFfIH/BYv4Yp8Q/gx4f8aQ+W2peH5FsryYL80sTEYcn&#10;vgj+damqfFLUP2kfhfdeLLOw/sv4y/C8/Z9fsGG1tUgU7ZQQOWXAJU9RXX+NbJf2p/2RNasdGX7S&#10;PEVj9s06PcBhxjKkfwsCCMe3vWGU5b/YOYUcTB7SSklsr6N363TuvI+up14ZngqlB6yilb70W/2A&#10;p9Q8Wf8ABJnxHpU0ZW+k0y/SJt+EYHa2cd+c16t/wbR+I5r74I+MrJtira61Gp24258s/wA8Gm/s&#10;UfD28+HX7Flt4T1WFba+sdDlFyhX5mZg5P8ASuP/AODZTXZbaf4saT5ObWHVLWaNyfut+/QjH0xX&#10;2PDeaQrvGOGyrpr0bt+t/kfI5th5UFTU1rbX8D9hYX/d1LUUa7TUtfvdPRcq6HzTAnArJ8Y+GtP8&#10;Y+HrzTdSt4buzv4Wt5YZV3I6sMEMO4Oa1j0rz39pH4y3XwF+EuqeJrTw7qXimbTUDrp9gM3E/wAw&#10;HH0zn8Ku0m7ITPwy/wCCgH7K+of8Ew/27vDuveF5Lg6E91FqWku4CrDGkoZ4M+q849iBX7wfA34l&#10;6d8XfhV4f8TaZcQz2evWMd6jI4YHeNx5HoSRX5S/8FG/26fhP/wUB/Zd1rQdTs9R8B/Erwsp1LTL&#10;PWrdo5GdAWMatjndjHNdz/wbP/tM3vxA+D/ifwDqF8LpfC9wlzpodsvFbygHYP8AZUmt6kepzupr&#10;c/VDNNeRY/vHFCMP5Vg/EzxSngrwfqOqs9tH9jt2l3TyiKLKgkbmP3V96wN5aK58hf8ABa/9vif9&#10;jn9ne6sfD8i/8Jh4qU2to2C32OEqRJKSOh5KrnqST2r+fH4b/GHVvh78WNP8U2CyXl1ol2NTmVlM&#10;nmBTgliOgyepr3//AIKB/tc+K/2vPjJqOhw3Daw15qboDZqXa92/LHBGP+eSY428lju715D4i/ZU&#10;8beGvjBpfgCz3f8ACYa1aJc3WnRnm2BBfypW9QoUsPUiiVqi9k/h6nJKo7npfhj44af8VfBfxQ8a&#10;Wupr4X+JP2j7Zp5gm8oSQSkxzQj+/nfnHsa8O1n4X6x4F0vQ9dkkFrY6s3m2V1HcI7I6OASwzlSD&#10;z0rg7uyvNG1KWSaT94rGOSNGwNw61237NXwnh/aQ/aA8E+CbvUprOLxPrdppRl271tvtEioCEzgH&#10;JHSuTD4X2UpNO9zR1OZ3sdZ8df2lPEn7RHk6t4q8Uat4o8RWM32O1jvYhcQiFeVVc5x+GK+x/wDg&#10;i3/wSb8U/tG/GDR/id420NdN8EaXcG4NvcW3lm+lXlUER/gz3r9Jf2Uf+CCvwJ/Zk8TW+vtpN54t&#10;8Q2oUw3mqy5jiOOoiXCn23bq+1LDTotMjSGCGOGGIYRY12qo9ABwK6y40YxPnH/goX/wT70f9tj4&#10;OWGiww6bpmv6BcRzaRfy229bPaeUC9NpXjFdb8Hf2TrL4bxxRXEOgTWC2lugsLXRoLeJJ40AM2Qu&#10;SxJJ59a9rooNOVEdrCtvFsRBGq8AAYFSUUUDCiiigAooooAKKKKACiiigAooooAKKKKAKOr6XHrW&#10;nXNrcIslvdI0UiEZDKQQQfrmv5J/il4atPBv7SfizSo0iubXSdfuoQHbYskUVw6lD3GVGPxr+uI9&#10;a/l7/wCCv3w7s/hf/wAFKPirpNrG1nBcaq19GpwVAnjWViOn8TEitY2cJJmfwyTK9/4v1L9rPxBa&#10;XHimf/hFfh7o8K21ulom2C0t0T5IYh0Zhg5Y5JJq5P8AEzWNf8JWWhaLNpPw/wDBOhGWFNVhBgmv&#10;lORIXYZM8jAAY4HNcSvxQ1jxXZ+G4ZtK0+XSNFMdtpnh+3crHfHGGkfHzMWPJzgD1xUfxG0ez8Ie&#10;NtMuPGcy6pqk5uJT4e02UeRp5IXy0YrldvqE/E18vVo+/qtb6f5/1ofTU6nLFa7rX/L+tfM5/wAR&#10;eMLTw/pkMelW17b6TeO0JvpAfN1Uhg3mMW4AyMbVyOeTXI+JtYk1vVT9pSNdsgKop+UcV6hqCXl/&#10;4c03xR4xaGbT7gyx+H9ItpVj8pF/jaPkCMMAOTkkg15rcPbM37mINO7GR5ONqMTnaoHGPrXq4Kml&#10;do83GVpPTofsF/wa1fDx0034h+K/OkEcjw6esC/6s4AfcffnFfsAo3V+PP8Awa1+JV3/ABO0uS4Y&#10;Tb7a5jts/LtwQzAfhiv2JXpW9GXvSPP2Px8/4Olv2cbCXwh4R+J1rb41W1mOl3TBf9bH99c47ggj&#10;mvyH8KeIdQi1T7Pp1v8Aatb1iMW9u45MYPoPU9a/o0/4LtfBWb40f8E5PG0Npu+1aII9VTam5sRn&#10;5/p8pJ/Cv5wfAPi268K679u0y3NxqEUZhtSBloWbgMPUgY/GtcY74bQnDycKh6dPf+H7H4vfDfwT&#10;pen26TaDq0Meq6oMNLqFy8qFgPSMdAK/bjwE0KaxdSM2IY36g/wAAZr8TZfCOg/Cr4s/DewtriXV&#10;PFy38FzrsjODDFIZkKQqPVV5J9a/UT9qb4j3nwj/AGfvG2pWMjRX7af5dqByyySkKMe4Jr+ffE7D&#10;e3rYLD2vzWTv5s+wyurywxE97HDeHviza/Fv9o3xl8XtYn2+D/h4kmk+H/Mx5Add32mYepLKBn3r&#10;wqy+P/8AaE/jD9o3xPGsl9NI2ieCLJvm2ehQdyDuyf8Aaqt+0hdN4C/Z/wDhz8D9F3f254v2T6mU&#10;fEiq7I7Ej/abcT/umt39n/4GWv7Tv7UWl6Bbwqvw7+ENt9mYIcx6jejG8kZxknJOeyiuGGEoYbDy&#10;xdd+5FWX/XuO1v8AHLQKnutU18Vld9LvVfLue1f8Elv2O9T8HWWofFfxhbySeL/EzvPG05w9rbsT&#10;nHoWUkc+gr6Y+Kvxg8F65ex/D3VtZWXVvFVtJZw2Fl81wqONm7cPukZ718G/8FD/APgojrPizxBN&#10;8CfhG1wtvcPHYX1za/NNczA8QxFSCiqQctk/SvrL9kD9jHS/2KfhW3iTxhdjUvET2BvNa1e8kMjQ&#10;ooDNHlssFULgYwSanMOHatShRzLEyftK8klTX2FtG6s9LbbHG8dGM5wVuVb+p8kftweDP2bv2Bvh&#10;nfeBYPAt34q8deJLQ3MGo3lwJDpTHhJGc4ZecngGvEv2evAt18X/AIdahfaV4UfTL6fw22mKxgdY&#10;dVmJys6sfY447iu5+A3h21/4Kzf8FWG1TVoTJ4XtpTcyW4582zgGI1PoGPOD2rsf+Crn/BRa8+Hv&#10;xnT4R/CnQbPwvH4EnXTjPDEsv2p9ikKiYxjJxyRyDX7bHK8Z/Z/1SlZumvecnbXy/wAjwcLiaVPE&#10;e+OsvhV9gh8D/DzxZ4Z8RaTN4Zgt57DW4L+NEjYRqzbf9knj6V6N4z/aCt/HHwK+KX9l6h4cPg2x&#10;0u50uKV9zX8tzGGVmBzswSQBjmvnf4tfsmftA/tVeG/C/i74ga94Z8J20dmkFtI9yLeVo2AILIrY&#10;3lcccYPpXiPiH4JeH/hZ4mt/COi3+v8AxC8RNMstzpFoRDZTkEsxJXOffivGo4GFGvGcpOUktVay&#10;X+Z5lSSc3NbXPbv2Wf2irqH9sr4MX0mg6lbaTpfh4adAlzx/aLmMsXDNjqRitb49/GfRv2eP2prz&#10;+0L5bPT77wxqFzaafdWyRzadPePv8t/LJDHuDXCX/wC2es2o6Ro/xO+Fa+HdE0qRbewvoWlSbSiq&#10;/LtcqMjHXHPtXRePfGX7NvxYvZte8Q3X267jWPzZWlle5lCqEVcYB24znBrvqVHRls/ZyWvr9xEc&#10;VKVbnlsev/8ABJ/4w+JdN+D3h+x1a30/xx8N724xcRMixzeG7hXDKzcgFSSOfUj3rjf2+l+Jv7Iv&#10;7fdh8etDjN94Z1C5iu/O06Dy7eSMEB7e48vgkqWGTweK8O/aO+Hs37MltY694DOuP8MPEM9vPe6W&#10;1w0dq8nLqpfO5VKjJz/dr9Lv2PPihqfxi+Ec2jeJvCPhm20Ca0W1tLW01Nb+K7haPBO04K43Zx1y&#10;OtVHMKuDUK0WnB6Ws/8AMz92V5HUeB/hD8G/2wvixoP7TngnVLxNW8O2sl9faXphjje6lVS5jmXH&#10;+s429s14d+398cdN/bF+DGh/tI/CDV30fx38I52k1DSrkqtzaIWAZXXuASwJ6YJr5f8AFP7LHx6/&#10;YF+IuveIvhHqlxq2j2lw5Kac+ZTFkkLLbsDuA6HA6DrXyPafGT4keHPHPirVEh1KwvPFKyprdnHY&#10;MsDpKSZFMeMYyTg9q+zp4/D1KLnF6sz5XJ2T0Pu/4p/8FWPCf7TnwY8Gx+MI2h1DUdSFv4o0/Spp&#10;LWe2KD93d2zr/CT82Hzjp0FV/wDgoJ8Arz9lvw18JNc+HHjLxJ4u1bx1es2n63qExmuIYGi/dQxE&#10;fdGWbP8Au189f8EoJfBusftE6t4R8cNa2mk+KtMk06DUpYdw06dhmNhnGOTt/I1+5nhX9nn4KRaV&#10;8Pfh3e3mk69rnw+torvRLa6ulaaFguPMC5y38R7jpxU06cLu1rlKKp7XsfAf7JnwX0n9i39s7xfZ&#10;vdf2la2HhXTV164uCMx3dxG08nPrzjH0r0T4f/tveIPhV8Uvhjomt6b/AMIL8P75dU1X+ytKspGm&#10;ntHfyoDOGB2gsC3AA5A711XxH/YM+DP7Kn7RGpfGP4ufFrUNSjvrj+010u/kEKXEin5AY0YmQKeg&#10;A4HFfAX7Y/8AwWP8ReMf2xda8ZeAYbGHSP7Gk8M6ct1BvH2ZnL+dtYjD7tpHPGOlctPLpRrSqp72&#10;t9yX6HTWr+0pxpR6Hs/7Of7Qvxo8XfEn4qfD3wH5em/DXUry/ubm/voQI/D8EshaRzL/AHvLZvk6&#10;815n8PdS+D37VX7UWseF/F3ixfD/AMGfhroE9jpE32sQyzTcA3K8YeRm3MfYCvl3Q/8AgoB8RvBv&#10;wD8UfDvStUVdD8Y3jXGqTrDturmRiCytJy20sAOwxXjdnM+rRx6baaKLq7mk27rUu7EbSDgLjOOv&#10;BrtlTjGNm1vdmEaOtkfv5/wSv/4Jjfs16f4Lk+IHg3VD8T7i5neODWNWhR/sjDj93HgKWBwcnPSv&#10;E/E2k+Hf2Vv+CpHhaSx+HGteJoPHVxNpes3mobJV1KV5EzPDDHhY0THQjmviH9kz4g+IPhv4Qm8D&#10;ePPihqnwh8H6DM+txW9tZuupX5lAXy0GQwDIAQWzgnpX3V+z98EvhT8DNE8JftO6b8V/GC6eqebD&#10;ouuxxalf3RcmNYgobh3xkcHGetRPWnJJbtMzqSatGR7p40/ZZ1n/AISzxldfETwn8F4/h1cS3UUe&#10;r2cBgvdIT5liL54GM5K9Sa+Tf+ChEHw4+F3wW/Z78Cf8LDhuZvDOqMs+q6LIN0Fs+P3yAZwVyBn2&#10;r0D9qP8A4LXaH4b8ER+F4PgXr8beLZgbzS9cj2Lqcbn94VRQfnKjgjua+JP2g1+BvhvWdC+KHgi3&#10;1S6t7fVUTWfh/r1vKpsmA+aITYI28Zxx94VXs7wv1DD6NxtdH278NNE+Lnwt067tvBPgfSfjV/wj&#10;eqXLeEvHuuXkTXENtLEjIAc5fYzyHafWsX4j+Gtf/Z9+EfxOX4ieMfCPxK+LXxKfSFi8My5ZkCSP&#10;i2MY25j2uDleBWF+w7+0d8Iv2/8AVx4B1jRbn4N6P4Z83UdDsNO8QzR2mqNKMSK5IU7lwCNrY5Ne&#10;CeIfjd4R/ZG/4KDePbzx3Y3/AI/vdDsFsfBktteNJHbOqFIhIxLMflI+bOcjpXm1Kl4yUfiVrdn6&#10;vodlLDtSTtZHu3jz4S+M9E/aY+EOpW/7Nq+B4bWR4rtdAkW8i1OPyiCMbcJtJzySe2az/jz8LPiN&#10;+wp+zXp+p/D/AMEeDYtS0+S5vPFOqzWEN/f2kfnM0aupJCLsKkjFeL23hv8Aa1/aO0yXxj4fl+IV&#10;vpczyTRJbXbwxR5XO2IFgSMcfd59K+h9O/ZV+I3wS/Yh1yTWJL/xx8UPjkyWGoWF3eLCunREjBOW&#10;5ZcZIxyRis8RisRThGpTS5pbq2lvLuVHDwnUfKzyz40/FD4qfHr9ln4b/Ezx14i8K6H4Vk17TYra&#10;10fT1t0m2zbvPlA4UjZjA/vV3Hxu+HVh+018SfFXjLT7PUvFFx9jsItE1DQbtJZbG8hYkPLGzBSu&#10;AvB5rk7y+k/YI+Atv8Jfjvp+h+N7W8lW90TRdIuBNcW8mQzF3H3Bu4AwTya7z/gnL8QvGnj/APaK&#10;vLeH4X2/hH4YakGup2aza3+xiNSVZpSAJOnPSvi8RisxoTniadO/K9dN09ra7nrUfZKnyTOX8aeE&#10;9L8D/EX4bXPizxx4mbxd4ki1G71TSdfMVnZ2RlhKmQQr8qbm4B/iHJr0H9k74U2v7Rf7PPg/T7r4&#10;n6Hb+D/DyzW134Xi06J783VvcylJo5PvLvBjzjkgV85fttftL/Bm2/bS8U6y2l6r8XlljSANJOIr&#10;e1nXGY4Bg5jHPbsMVxfjH4wfD2/8N6X4w8FeFvE3wh8VWsyNbW9tdySWmuIWCyLHKVAikGT1GDxx&#10;X1WD9rV5qmK928b/AIHDWqKEeWkldSX3H0dD8BdB+GXi34+eIvilH4803RbOe11LTbXSrl7G31A3&#10;EZ8vP9+QMxH0HNcP/wAE7/BvxJ/aM0VJLPwhpniv4c+Dr6S3e31ieGOARzSlnLgpmSZUwCxbtXrX&#10;7fWkeNf2hP2NdLV9N1SS/wDDdnb61Pp41JLu5jjI4NwFKlsbt3AONx+tfIvwWl+Nn7T3j9fhj8M9&#10;Kk8H6frukxW+p6bZXDQwtAr4kupdxDKxYbiMZI4Gayy+nCvhfcvZOzv1t2DMrxre0jaz1Prb9qX9&#10;m3R/2e/2pvAemfD7S/hZpuoeJjLfr/bEgMMTIQVVSGwmR0I617F8MtK1TQv+CzkFvfLpsN1q3gIP&#10;Mtq5MMzjaSYiTlhkH8q+Nvjl+zn8Df2L/FlhD4/8feLPjB4p0+VbG/0TS5BbmzCwsxYMwY/IwyAM&#10;VwHxs/4KTtefF74X+LPCUOq2d/8ADmP7CXv5v9Kv4hKWXzSoHDRfuyvP3s121Mppzw06CvaSesnt&#10;p6I56eIm6sXLZdj9wfGvjrS/ANi02oXkFnDJL5Rd22gN9ex9M98V8g/tQ6Pffss/EyD4zeDIWuND&#10;vJUTxZplsR5dzb8E3KqvG9VGSw6817X8K/ir4X/b1/Zxh1rTZYdStNctRHeWrKB9nlHEiuDyu0jI&#10;I56YzXgPgLxxqPwF+Jk3wS+IUk2q+FfEMEi+GdTmj/10TrzaSE8blzge3pX8fxyvEYHH4iFVXs9Y&#10;v7cOrR+lRdPE0ItNdlb9Tif207Sz+EPjzwn+0b4BVrrQ9ZVIvEKQDcmoW8wB3NjjOCRmqvwOaP4I&#10;/tAalpdisn/CG+KceIvDsmT5UUE4DSwg9PlJH510fw08CT6B4f8AiF+zr4kmZrW9glvfCryAbZLS&#10;TlYwem6JsDAz+NcZ/wAE6vF6/EX4Bal4V1uSb+1/h/cS2Ee5N0kURYkA+wKsv/ARX0TqSjlU6ctf&#10;Z2u+rhL4Jesb8vzO7h9RjmML6d+z0PsDwzqsOoeGvE0ysFeGylVVz0TYSP5mvmf/AINo/iPZWf7R&#10;fxN8OyyBbzV0W7gQj74ieQMf/Hh9a98+FTQzfDbxJtBaSbS5cyHvhDX56/8ABFf9qvTf2V/28o5v&#10;EEyWejeIzcaXcXDpu8ticoc/wjcDmvpfCbAqpLF0pa3lTf3a/mjm8QIKGNUvI/o9jO5BUorJ8N+J&#10;LXxFp0d1Zzx3VrModJI2DK4PpitVWyOK/ozls9T86jLmVxTVbUT5ds5EfmvtO1SM5NWaRl3DmmUf&#10;lJ+3/wCMP2dP2jvFt/4b+MXhPxf8M/FFjK9vZeJDpmwPg4D71yHjPBw3OK+Y/wBgOW3/AOCXf7fW&#10;k3h8UaF4i+GXjbdpcetWE4MRRiGj8xQf3bKw5BA61+5HxW+DHhf4weGbjSfEmh6frFjOux47mEPk&#10;Hrhsbh9Qa/Pn46f8G1Hw28dX+oXXg3xR4g8H+cz3FraAfaLe3kPZckHGfXJHrW0WuXUxlRbeh+lG&#10;malDqdms9rKs0MyiSOQHcrBuQR6jmvyp/wCCzPxs+MP7RPxtT9nf4a+G9WhsbiNZ9TusN/xMVdjg&#10;bxwsI2nPPJr27/gmh+054g+B+vS/s5/GKUWvjXwr+70G/dSsWvWIzsZCSfmUYz3Oa+svjd8TPCfw&#10;D8Aax468RNa6fZ6PaNJdXjoDIY1x8mevJPAz3Nc/NeXLE03Vnufmz8Kv2N/hz/wRb/ZevPi18Rre&#10;x8RfEhoglhDMqu0U5BMcMAP8YbBZvavzp/Y70fxl+3p+37e3UfiS48P+LfEFtqmpJeQnbKsnkNth&#10;G7sSwB9hXvP7VWu/G7/gq1q2vfEyO0h0H4X+CZmaxlv5VitY7c5VnUN99yBnjOCcDNcF/wAET/Ad&#10;/rf/AAUTjvrd2a60DRdSuY1uf3bzN5GyPAOMZJBxz61tGKirPc4+XuV9I/4IqeK/Fv7Gfij4tJ4k&#10;s7q60S4ubZdERdskrxT+XJ8545IY186/scarN8NP2vvh5cBYvtWk+J9PYsvRmFymPyHev00+Dmo+&#10;LPjD/wAES/FOh6Y0cPiS78WXMGJnIjJNwHkBYc9See9fm74J+FzeBP2nNG0e9ureS8tfENqkl1aS&#10;BokBnGSDnJIrH37+RV0l5n9XsLbpN38NT5qho+1NOt1Vi6+WNrf3uOtXh2+lUdUZXVxaKKKCgoop&#10;ryhPwoAdRTYpRKu4Z/EU4HNABRRRQAUUUUAFFFFABRRRQAUUUUANKZNfz3f8HJvw3/4Q3/goFBrr&#10;Wdw1r4o0m3nMrqPKlaNfLKj3AA/Ov6E6/Ib/AIOo/BMF58P/AIa620fzWt/NbtJ3UOoNbUdXZmNW&#10;2jZ+Sfw50XUPE93dKkcdnGZVV9TDHNiowAFPHOD0FdFrevaP4N+I+lWPwusdW1zVWSa2vb/UIBJN&#10;fysMPsjOQqqMkc575qh4D0G41vSGha+lj0mxJmurknYqE9l9SBXfeJAnxO8S6Bo/wR8N6rt0dP8A&#10;StRGY57iZoysrNnlU6nLV89iKijiNdj6SWGk8Mpnj9/LFP4TjsrmS4vtaNwYFhDBVRA7ZGfXPOBx&#10;x3rCW9aBGhWNYcPtCgfd/wDr10kMtv4e8K6p4fuLOBtcm1nZd6m2W+yIuAArdFBYkse+BiuX1TS/&#10;7M1+SFL63vkilZVliztcD+IZ7HP869HDxUVoeNiajlKx+lf/AAbJ+PRoH7ZHiDR5ZOdc0GTaD/ej&#10;kVv5Zr96InL9Riv5yv8AggFrsWi/8FJvCm4sv26zvoB/tEwkj9RX9Gsa4HXPvVU/jkZHN/FzwXB8&#10;Rvht4g8P3S7rXWbCazlX+8siFSPyNfyi/EP4fX3wP+Nni/w+8ctjqnhPVJYYCy4O2OQqrD3KhDX9&#10;bk8QljZT3r+ff/gvz+zv/wAKL/b2l8UfZydG8dWYnjkxhI5hlXH1yAea6XFSpOHUz2qKUtj4J8D2&#10;+oXfi/R9WnfyXuNTjdZ5B87MHH7xhnscV+yXxi+DP/Ce6HpNt4j1Bo4bSO01i7a2fC3PlgNtb2JA&#10;bH4V+M/i7V3TxDDMPMVG2PGDwsXJ4/EjNfsR42fUPFH7NGk3mn3LNceIvDMbW75z872/HPtx+Oa/&#10;GvFDCO+GqRdtUr9k3Y+u4VjerVoy1um/nY+HfFPxbufEnxH+JXxqwiWuin/hHNASRRlJG3oGQH+I&#10;Lz9TXuXh34pwf8E9v+CZkOqSKsnjn4jFmhV2DSGWVM+Ycc4UdT6kCvHfh/8As83drafCT4Yausn9&#10;peINVufEeuxtz+5jPyfmof8AHFfZfxM/Yw+HH/BSv4GW+tWE2o6ffaLBLpmnyOzRpZyQtgho+hG8&#10;AHH94V8/jsZhHPDwxGtG6v8A4Yvlivm/eM8VGo6DS0auvkfmR/wT4/aF0P4K/tmeGfG3jG6hj07T&#10;5Lq7vpJR528mGQ5HbduYYyeK9g/4KN/8Fobn9sHw/wD8Iv4Qs77QPDdxKZdQSeVVmvgD8oyp4TuQ&#10;etfLeq/sza7afGfUfANpatqHiCzvJNOS2hjY+eQSpYAZAXoTmv0P+AX/AAbVXGuQ3lx8QvGdvYTy&#10;2iSWtpYLiVXKAnexGOPpX7HUq5W68MRKUbtK1392mx8rVjWknb5nxN/wT+/bW8V/sbfGKTVvCf8A&#10;YMk2sQNYzjVSTBsbOCxBBG0n16CvUv2w9I+K3h39oeH4+a94Z8M3dvd3drqJu9FYXGmyMqrncRyM&#10;gDOehz1rxX9qH9mvXf2PfjFqvg/XYS0lqzpDIIi0d9ESdrKxA4xjJr6c/wCCS/jq4+JZ8R/CfxUI&#10;9Q8L67pjSQ2sku4QyKcHaDyCASePQUuJsdWwWE+t04pxTi2t7q+vnsThcJ7ae9m9EcV4H8K/Ej/g&#10;sf8AtAeIbpvFHh/wilvH9uuYLm5eCxtwD8pVVzgjuRya9n/YA8AfBv8AYt8V+KtS+K3jjw/qHjfz&#10;Li20qGzuvtCNGg/1m5QQC57E8eteW/8ABOD9h7w/8bP25/GHwx8Q6prVjp+lrfW8M2m3BhZ/JmZc&#10;v6qQO9fUXwx/4Jefss/F7WdcstGuPiRHe+D52tr1dRt5Ldbt95RgjMuG+buO1epUxNB0+edns/v1&#10;S+SOdUYqTpy2v+PU+Gf2o/2wfF/xxsH0fWLTw/eeH7LWzf2LqVW6eEHAjJVsFcdcivoJPi5+yHqP&#10;7K//ABPbHb441KwaZLaCyaWawmAKqgdeFBYAjIPNfpB8L/8Agkz+zlo+l6PqVv4Itbq+0iLcEupv&#10;OZ2PXzMEjtnBFYfjH/gmF8AfFnxVmk1D4WWen2qKt817DcvGrOD/AKkxDB79TxWLq4dqNapHZaau&#10;33bCdNL3KZ+XP7B37ScHh34I+MvDnxI0DxRrXw68QOdN07VRGl0uk3RhfyxJGWz90k5Xpisr9iz/&#10;AIKE2/7GHjmzsLzwbZ6p4VhmeO9vIVaO/uAW/duN74GAegFft38IbD4G+HPA+saL4U8N+FbzTPDM&#10;rPeW1haLceTOi9CpUkvtyMjJrjtU+Ef7MnxE+F958XNS+H+j2Om6DBJdXMl9pJtWi8rkhoyFOSQM&#10;EjnNdWFqUMRDkjFehzVoxWkkfG/gH/grh8NU1XXvFMfgvxpotqIZZLa9u0FxaXEvO2NzH/q846sa&#10;rat/wUk+FOo/DO18b6/qXh+41/ULCaQeHtPt1muXlOQkUvyYJ7nnuOa8F/aG/bJ0L9quGHSdevNL&#10;8E+Ab26d9F8NaVCsTXMIYhHnaPnLfwgmsfwH8O/g9oF0vlaaI5GIZJpG35I7EV8/mVbDYVyjGm+b&#10;rZu35nvZVwzPE0vbOXLC/q/xG/s5fsy6DoXw6bxx4ws/JvdUma9RGuvL8kFy6BYxjDDghfTHNX9W&#10;/ab8Jn4s2Pirwz4mmj8VaGRFHLqLsGiRSfkVs8rjp7Uv7S/7SOg6nodlpOkLJO1mVBhzsWQDjp29&#10;PoK+efGvw80zxz4nvNTkEOjTahIJWgBzv/d8n25rx8twtTEVJVsTOUU22rdnsfZYqNOhSVHCwU7K&#10;2vWxl/tvftB658Z/2itS1T/hJ73Wo7dkaCQTGW3iYx7j5KtwFzwenNeQy6dc65JGI1aeeeVshTly&#10;cdT25PHB4r1H4H3uh+AfjZpF9q9jDqWk2MbC4jmQSKxGcZHQ8etfafwG+GGg/DDxhD8Q/h3pvh+5&#10;1Ke1d0sdWt/tFmWc7lZVP3XU+lfS47OIYLlp1LtLZvb5nx8MpnXi6tN6/wAp5/8AsAf8ET/EPxtu&#10;LPxN8TLjUfC3g6+jL2K24Vr/AFIjsq5wq99zdhwM4r6k/aB/ZL8NfsReOvghpPw98MxaLaeJPF9t&#10;Heavep591PFGUPltK3Ch8NkADP4V4T45/aG/ak+K3iCRpPFkOji3mzDHp0aR+SoYEbO+zjGM1w99&#10;4b+N+ofEnSfGWueKpPFdx4auU1OG21aZ5bdrhDlcR52r06/WvO/tCnzOdTExvLZLo/67maybHO0v&#10;Z6LoYf8AwXrt/tP7fWrXC7YZL7TbOR0LHcmUIwBjAUVwX7DC6C1xY614o8baz4butJ1G0uNBtU0t&#10;72xnIb77kkKFRuCeeM079sfwp8Wv2gfGetfFDxh4dVoZnSK4uLHEkEAC/KBHnIXtnpX6/f8ABFH4&#10;xfBL4t/sNeDfCXm+EZvE2k2Ulpf2N7BGJlYyOejjLZyPu5r6qnXcqcXTXO7dGefWoOnK1ZOP4n5a&#10;/t6/tw/EL49/HCzury70lrvwXcPBY3Hh5F8qR1biZCT828YzwAOnamfsxftO+D/Flr48sfjf4f8A&#10;EHi1fEtympWYsDsu4b1F2fMeF2sAAdueB61+6Gu/sreDfAtvJcaH4R8Mot4379YbCLr6hSuVryvx&#10;Z4R8SfDX4xaXd+Efhf4NvNFmXdql7NbRW95EQBjYNpD8etfC4zjWrSxX1SrhZ6a3e34dTshh6Mo3&#10;hM/P/wAEftJ/BrV/2dF8K/G74Qa34DhvLl4vDfibQ9K2SW8I5QvISCWAxkjcGPNR/s5+PP2Kf2Y/&#10;Dd9441TVNf8AiV4u028dLO11KyKtdkcxERHK455dj+Ffq9r2n+Hvin4Lt7fxV4R0vWrCBvMjt7uz&#10;Ro7Z8d88KPxxXiHx4/4J6fCH9ozwvJosPgHw9ousTRyLaXtvH5IgZhwx2cNjqM1tR48yt2hWUk22&#10;rNafPv8AM454Gpe8Z3R8KfCrxL8dP+Cp3xLuvGp8dW3wl+EOhX4hnlXU1sobNF6RRICFeQLyckDG&#10;fSuO/b/+FmoJ8VdZ1nwt+0Fp3iLR/CtvDPZGXxEJtQG4hZDEiYXcuScZ6A819pfsJf8ABDeb4H3e&#10;uaF8Ude0nxp4FvJRe22jQeZGv2tRgTkggfdJUjuDX0r4h+BPwE+CtpZ2ln4H8H2TXUnlwGXTkmYs&#10;vPUgk9Mc+tfURzTDQpOvKSs9l5foZRpzjK8dGfhzp/gnxl8OfjppfiH4b6lrXxS1uUAwXuqeH5pG&#10;SQ4+bEhaNiOcZIFfZdn+1J+0h+3P8btB+EN0bz4R6TqenGwv5pLDb9pkWM72OAcBvRSBX3v8WNSW&#10;98BzR+G9GtbzULeJfLs4CtnHOQehYD5QBmo/GXiG30T4fLdNq2ieE9YurUJaf2ndxKLaUrjALYLA&#10;N6da+WrcYOVXlowTsbxw/MrzPyQ8d6pY/wDBMbxVrXhPSfhbb+Ltf07UBDc+KNcs5Zob0bQf3MeB&#10;t5J7npXd/FX4i/FD/gpv+zdpXg7QfgCyapYu00WuWUK2drC/XKK2OCvB5PI7V+omg/Dq9l+DVrJ4&#10;zutO8c6xZ2Zn/cWSBNRdQSqpuBwTwNxPNcx8G/j38RtVvYbTV/g7H4N8PqhEEkmoQyzIcYH7qMfL&#10;3/OtP7XxLj7dUrL1bv8AJ6L5HRGjBPmW5+Tf7BPiH9of4H/tgatJoHge68ceItHsn0TXdMu9zwrC&#10;iKqq8mSMjaCMdQelc58RfE37QKftNeKfiZdWGpfCvxIsMzGeKzmt7d1AwLeHajBiQTwQBn0r9svB&#10;9ingbUtT1rTfD+maL/aErT3s8SrCbqTncXY8E57np0rsvhW+oXkOra5r8keseH9Tm3wW8yx3EacY&#10;KocYK+9a4PiaaSTpcq6aEOnCb5bn4R/8EsdR8VfEr9pfUmsvC+m+K/HeqM8l5rXiaM3NlpkG1w8j&#10;oMEyFiAC2celTf8ABQj4ZeAPDfxA8QWsepTeMviJqEvmXWoWrR2Gj6W4GGiWMDtwMcniv0E8QeL/&#10;AIS/CDwH8bPiZ8P9OufD99De3EGuQ3Mq7vOT5EWMDBCOz5A9RX5Cytq3izXFivNN1IDxbeoGubi3&#10;O24klkHMbHhm5JGP7prhwOaYnMs0rx5nGjQ30Vpy3te17LujueFoYXDQle85bnefsQ+I/jxow8Y6&#10;P8HYdWvhd2p+3SWg3eQsb7xJGeF38dO4r6+l+OmoftWfsOeJ4/HUdxovxa+Eq/2khvFW2upWjIKO&#10;oJBO7oQP1r9EP2IP2T/C/wCy18FtJ0HRdNhtbie1jlvW8vbLLJ5Y3sxPPUnjpXmP/BT/APYH8J/t&#10;E/A3xXq2l2q2vjywsJbq1u4f3M10I1JaFwPvZAPBr4vGZ1gc1zOOHxNL2dpJKe17v7vk9DroYarh&#10;8O6lF3utux5f4R+OfgT4xfs3+BfjPrUsNjdeG4s3d35gHkz4KSRnHJBOSBgZr5h/Y7/aH0bXP29P&#10;idD4dmT+xPF+Lu0bZt3FY0LbRnocsfqa9N/4IlfCrw7e/sueOtQ8RRW+oWc2oyQ3Fhdx+ZDbeWu7&#10;IjPGQSRmvlT4PeNNB13/AIKVafqXg7TpNO0Oa6e1SIhVLgJsdwF42nHH0rwcFkuCp4jM8DTc3yJ2&#10;vZxUfit6XWh9BhsxqOeGnNdUn89D9H/E2tzeAf2XviNrkZZGh0m48g/3SR/9kK/LD9kL9lTxd+2p&#10;4j1Tw/4J0XVtS8WQkX4vIp1jsdPiBJJuDjIMjFguO61+kX7X3iqbwh+wV4+WXas1xbNEi9sSS7QP&#10;rjFb3/Bq54PvbX4OfE/XbixSOyvtQsbW0umhAkldEnaZQ3UoN8PHYlq97wewrhQxNfpKpb5JK35s&#10;08QJKWYabJLQ+Ff2cf8Agp78f/8AgmX8S7vwhq0lxf2uk3Bi1DQtYYsIdpwTGWIK+3JH1r9uf+Cc&#10;/wDwU98F/wDBQ3wFJd6Ek+ma/pqKNS0i6ws0BwPnU/xIT0PFeXf8Fi/+CVGj/tsfC668SeH7O3s/&#10;iHoELXFtPHECdVVQSYJBj5if4Se9fn3/AMESv2qvHP7Jv7Rdx8IdR8H2rXXiO4YvDflbG+t5EUlk&#10;WVxzwpwDkelfuVla5+f3UNj98s1Df3X2K1eTaGVAScsFAHqSe1VtIuZLnTonlVomZQxBOSuRnBr5&#10;T/4LQ/tdXH7JX7F+sXunz/Z9c8RY0qxcfeUv/rGA9QmcULc25rq6POfGv/BfD4e+G/2x7X4X6fpN&#10;xqGntqCaXca4s6iDz2YL8g53KGOCcivvaxu11KEOhXY2SpB6jsfxr+Py/wBenXWY7yO5kF4sonSU&#10;n5zIGB3Z/vZ5+tf09f8ABKf9ou1/aX/Ya+H/AIhjmkmvo9OjstQDNlluYlw+fqeaqaS0M4ybZg/8&#10;FSf2NLz4+/DW18WeEdtr8SvAjf2joV0p2O5TDGFmHJVsdPpXk9h8Wvh7/wAFK/2QtJuPiT4muPDc&#10;Pg29UeMdGjm8n7XcxAL5MowWaMsRgKuWIx2zX6BXcsYQmQLtUE/N0r8jv+CjXw70b/gnv+274b+P&#10;Nloq638PPE10W13TbcBoVvFU7W6lDuyhGRwVopwi723CXu6o9h/4KPX3w1+G37LXg3UrrVD4Z+Ge&#10;lxSXNt4SW2MEniWcKotkYdo1OWYHkivk/wD4N7PG2nfG79vLx7q2u6HCviHUNHmvba7A8vyEeRVa&#10;FFzjBjcj22ivLfjJ8a/Ff/BWn4tat458YN/wjHwR+HCC9mQybIrYfMqwjs1xJgDjpXE/8Ejvjpde&#10;Gv8Agql4Jv8AQ/8AQ9P8TanNpjW5G1fskqFEX3IwDn1olJcqstTCLbep9gfDTRtV8PfsL/tFeGvD&#10;+61bwb4+v30+IEZRDM4RWyegGO/avyp8K2dx4X+M+krdSLNqFtq0DOFfeHcSg5B75P5V+wH7ROkW&#10;Hgnwb+1Xp8dxeWutXWuzX01pExWN4XtkMbADjknP51+OdhBNoHj3Th5i+fDdwsHzna25TnNZ08Tz&#10;89PsaSwdSNqz2lsf1teDp2u/DOmysrIZLWJip/hJQcfrWuO30rB+HE32nwDokm4SeZYQNuz97MSn&#10;Nbw7fSqNofChaKKCcCgsbLL5Qr89f+Cs/wDwWPuv2P8AxlbeBfh7aWOr+NgFnv3uE86HTkYAhWUE&#10;Hcyk9+K+3fjd8W9L+CHws1zxXrM8Vvp+i2j3EjO2N20EgfiePxr8AfCQuP2k/jn4q+JGuXDG88RX&#10;MssKyMGVY2kLLyTwqxxN+da0Yc0rMxr1OSNz9v8A9gT9sDTf20/2cdJ8ZWMfkXjE2ep2xOGtbqPA&#10;kXHPGeR7Gvbl+6K/Gj/g2g+Ol9D8UPiN8PZmaS1vYRrkLZykTRv5bnrj5gyGv2WTOxc9cc1NSPLO&#10;xVOTkrsWiiioNAooooAKKKKACiiigAooooAK/PX/AIOOPhsni39gqbVv3fm+H9ShnUP/ABK2VP8A&#10;Sv0Kr4r/AOC8PhjV/Ev/AAT08TLpEK3H2aaCe7QrubyQ/wAxArSj8RFSN0fgj8A/h5qHxfuLizjv&#10;rbRtH0mH7TqVzdv5dvABztyeGcjoOvNewad410/xN52hfDWdvhz4Ms7R4ta8QXcmybVkQjeVY/fY&#10;nICr614r8JNH0u8nvYfEWr3FpoNuDJLZRvmS/n/gUJ0H1r0rxHqUlro3hHUvGljp93of2MjQPD9o&#10;yoWAc/NchPmUlgpPc4xXyuOqT+s2a0PfweInOjybnjdzrE1t4b1bS9NvIbzw/Jq433MyAS3iBj5Z&#10;55xySR9KwtYVrPV9Qs1jj8mGQKbjbyBjjArvfiX4K1OVtQ1C902HTZNSuFuBaRqUaEHkYT+FcDAz&#10;yetcAsFxYazeL9juNs210Evfrya9jCSTS5djz8VRcJWlufUf/BFrV/8AhHP+CkvwwkhjeYX2om0B&#10;kO0IrqVJ/Wv6YIBtjFfzK/8ABHG8S9/4KYfCtbpFMiawmxR91TX9NUYwtdC0quxxjiMivzr/AODk&#10;X4AL8Sv2KV8UQWclxe+Db1bgsi7tkT4Vi3ooODmv0Urhf2j/AIQWvx9+BnivwbeFVt/EmnS2LMR9&#10;zcOD+DAGtk2tgavufyR6vqraxcQxuoLImzcBx3/xr9gP2UvF9v8AEf8AYB+G9/HKGuNHt5dLl5zh&#10;4pDx/wB8stfkx8X/AAHdfCH4m6/4ZvWVrzQdRn0+bH3WaI4yPY9a/QX/AIJCeK18RfseeLtE2Br7&#10;RdaN0qZJKJLEvIHuVH5V+b+JmF/4SJye8ZK3l6H0HCdZxzGEn9rQ6D4bpcePP+CjOuN5itH4X8Ow&#10;W0RIzsaYNuGfTINfY37Gf7Pl5+zn8KrrR727hvbjUdUn1A+UCFjSV2Yfe79enoPSvmL4Q+B4/hrr&#10;nxM8cW140mpa1Y7gjx8weQj4x9SSa+of2aviJrvi39nTwTqt3G2sahqdnA107OFZVIOW54wM5r8H&#10;zbFTrJRo6Qiqa8rqFz6rO6Kw9Z0mtd/keY/sy/8ABP5fhN+1L48+Jmsz2t5qGuXckulhEyYI3Pz5&#10;9Djoa+poLuafWFlZvOhGELsSG9DyeeleC6X+2lZ+IvGnxC8PppjW58BqPNuTKNsoMTsSOeMYAwfW&#10;sb/gnf428UfFj4RXXizxNdzSf8JJqU15YqT8kVvnbGo9OlY5nPG8yxWKl/DcEl5NKX5Hz/sYxT03&#10;PAPHvgTwn/wUX/4KxXGkeLdWsIfDPgW0EckEl0kLTyxZJQbiN3zdhXA/8FRPAGq/sNf8FBND8efD&#10;zQY10/VtNCWdpaWzNC7KnlEYUdSCpz7GvZP+Cu/7FPw4+D37LmsfEvRdMk0/xpqWqQTSXyTsWd5J&#10;PnPXjJPbFe4/CL9tT4a2n7EXw18Y+NNU0+7W6sYbA3ckP2i6N0o2SBVALBsrn8a/pr20qmApVpQ5&#10;lOO3dadeh8XTk41rp2s9Dxb/AIIq/sceLvAvi7xJ8dPiBZTaVqvi4ztZWjR/vAsrmR3YHlVJPyg9&#10;Rivsnwr+1H4F+JnxH1TwvBZ6lbzaJzcX02lNFZSuOeJSAC/qKyviN+1l4c0PwBa6xfa9o3hnRbqJ&#10;JYZb2XyGKEArlWw3QjtXn/iH4lXvivQtHvvC50LVrTVp1kkupJjHG8DfeZSOWce9eDis6VKnb2bk&#10;pfcrW6fr1N504uW/n956B4L17wB8HfE+raN4Vma31rxfcvqcts8zbrll4aRAx4Uegr0TTtUhvNN3&#10;3N2kl+x/1LyfMB6VwItvBVzcWd9NHbnULSMLDMiBpYFPBCnrjNcx4q/aX+H/AII0e51TUG1e1ht9&#10;Uj0eNmsHZrqd+AUwPuZIyT0pU8fKqkp1Fa2xHs3tDc9F8HNb+EvFOpWdr4dXR7CbF1NqcUSRxXUx&#10;yCpK87uc59q8G/4Lc+O28Gf8E2PGXzN52vG207cknyKplByx/wAa9J+IXwN1b4v3WgvZeLNQ8P6f&#10;p93HeSraSbWuEwcRvnPy4Y59wK9a+KHwo8D/AB4+DN14X8SwW+t+HblPKnTzPMyVz84P94dfavb4&#10;epw+ue1qzSjb7zCum7JLVH8zfw/Sx0W/tbxrKG8ZS7KkjDbnnDfQdRXV6X4lsV0qSRZI5Jof3o2S&#10;Dc3Puf8AOK/QrTP+CLv7PPx8/wCEg0/4e/EDxJHeaXO9uZngZraIgk+WpIBfB4JFdL+z3/wb6/Dv&#10;4YzX11408XSeLLySJ47a3t4TBHAxUhWJ9QSDivSxmLwiTcqq5m9j28Dm1alTcIwPzH1Dx7ZeIb+b&#10;9zHHOI1P2hxtV9oIOM/QVzfizxU7qWEkvnbcgYyjL1yD3zU3xJ8Nf8K5+KHiTw1eec7aHfz2DFh9&#10;5VkZAfxUCuZ1LVYzCtqzrILd9qE9do6V6GHw/L70dnqTWzCpV0loZuu61K/+kR/u2m4kWvcP2Sv2&#10;itS8EXI0+W4MljwUTJO098V4nN4dVtSZ45YmWYZUbulbOiaTNo8YuY5FVx1QZ6dwDVZhgaeMw/sK&#10;pnleMqUMV7SOx97+JPjsL3Sma3tBb3lmsbysQPnjyDgUtv8AG3TtRvLdbWFVW4tyrBnwobqRjp61&#10;8oeB/ipOL9LS8ZpLDUGFvvLfMpxjr6Cuk1UXmmeHrq1j2yzRwuiSg84PIYfl1r4mrwzh6P7t9T72&#10;jjlWpuUD6H1b4kaXruhecI932qIW06StxgHoV6dq8isvgl4d0jxUNUtPO026t5VlhFs7x52nqCpG&#10;PpWH8O9daXwPIrv/AKbbxZdWGS3FXJPG7QpZ3m1l82BA28ccnBOKqjgZ4WcoU5u2ltR+zo1l+/iv&#10;uPdJPjr4ofUr59P+JfizSRdxqVxqki+WoGON2a6Tw7+3B8fPgnpW7R/iE3ibT2TAXW0W4MRbkHd1&#10;I5xzXzjbeJEupJoot6rakmQn7pGeMVoWviITaq9m1xKrRjzVRj8rrjpWnt8XzXUr276nLVyXASST&#10;jZX6H2j4O/4Lo+LofCMWk+Pvhjp+vQyRtb311YXYg+04GOFIxg19B/srf8FKvhH8fbvSrP8A5E7X&#10;rmUWkOm3uf3rjoqSdDx61+YXh/xHHLdK1s32kbwksJHCH1Ye9M8X69Z2NlHcqrabq9vN50awjAGD&#10;1GO9ceZcmNpqhOEYy7panG+GKEZOVGT9Gfv7ceGLaezYNcMJlUuFDcH09Mn8a+cPDOo+DfjP8eG0&#10;2/s/FGg+INADyx2mq2bR27gAjerAFCCM4ywNfCf7Nf8AwWZ+IX7PWs2dv4wkm8X+Dbp0jnkmT/Tr&#10;FDj5kI+8oHJzzX6reAPG/hv9pv4XWfirwfqNrqWmapH5yTR/M2Bj5GHUYPUGt5ZPCGEXInNx3R8j&#10;ioyo1lCvor7nn37S3xR8O/su/DO58Xa3b6teWYdI4o9NtftEpdztBCjsM15n8NPgX8N/2rNA0nx9&#10;4k8E6hcalJO4sbfxDGYJIwPusULYA4yCRXpHiTRvE1h8TrFJbWG60G2hAW3lzu83PLHdxjHQGtvx&#10;jJp95dWepXVrbvcWZLQ77nPlMeDgZ/SvKw1TKrOdV+zaMpSrc7SWnQ57xBpPxB8PfGa1ay1Dwyvw&#10;5tbeNFsGgf7WGCjO1xxtFcd+1LYfFrx5pWjH4V+LNJ8MtZ3ZfUEuIRIzxkgAZ7D9eDW3458TTaxe&#10;KVMMTL1x1A+teZ+PLTxNq/iPSp9G8QHT7Oxm827gS3WT7UOysW7V8/X47o4fF+zpaxS0N/qkpR5n&#10;ue3fEKfT/in8C4dL8RQR3tveRiK9RlaFb5lwrMDwcFl7daZ8Ptet/C+gWPh9rVtN0PS1QWsFu3+q&#10;UcAHrha8zfxJr3iLRnsZpN1nG2Ej2hhHzniptL1XWdW1y4huvKTS7WJFhlib95K390j29KMf4hUs&#10;RSUKMZc1ldtRtfy8jOlgXCXMecfGL/gmR4B+Lvxj8TfEBvF+u2fhFnbU9e8OWiDyb6WFGf5c/ezg&#10;H86+Y/25P+CmOh/H74PQeH/A3wm1S28J+FdUs59K15oDH9ie2O4r8owFZcjrzmv0d+H2maYdVvl1&#10;TUTH/bVrJYRwtIVVQylSdvqQSK+X/wDglt8NpfCfhf4w/C3VmhvtD0XxDcWMVu0eT5bjPI91P+Ff&#10;QZbxcsJkU8ZiIqTTtJLs+5VXCKvWUb2tsj3K+/ae8PfHv9n7wza6fqs1jefFLTf7O07UYW2fZ74Q&#10;7xHu/hbcAK5f9l74/wCofFr4I2t14imkbXNHaXS9ehn4YzxMUYEf7QGfcGvkDxd8JPFX7JnwW+Kv&#10;hrUbS6ksfBOr2/jHw3f27Exwr9qDNGp/vBRgr6Zr0b9nH4o2Pi7xj8XLzS7pZo9bvLLXEjjOVCT2&#10;4LcezA1+d5/Qp5lleIr0ZaxnGUX0jHt5M+ryOnOOOhhZ7SsmfR/hD4QeFfhb8OtU0Lwdp9npNnqk&#10;VxO8cP8AHLIGJJP1Nfjr+xD4bvJf21NPt7eNbd9JkujIW6IE3DnP+0TX7BfBTX49bOPMWR34Gf4R&#10;0r85f2avA5tP23fi1La27SR2dzcQRqo6PJNgY+mDXi8AY6eGoZnGu3Jzjq3q30PqcxylQzOhRirR&#10;vf7lc97/AOCrXiR/DP7CqRXE1vLea9rENqzw/KhWNVc8dfSvqr/g2x+G7eF/+Cfx1j7dLdQ+JNbu&#10;bmFSP3UCxgQkL6/MjZ96/O7/AILTePLrSPDnw18Cbs30Nu2rXsbtltz/ALtN31VSc+wr9q/+CbXw&#10;Jj/Zv/Yc+G/hNVRZLLR4prjZ91pZv3rn8Wc1+1+GWAWHyWDt8TbPi+LMQ6uZ1E/s6HuixAjkV+QH&#10;/Ben/gntqHgnxYf2ifBV7qovbGeI6lb2sbP9gA+X7UCvIUdGx61+wKjCis7X/Dll4j0m6s763iur&#10;W8ie3mikXcskbcMpHoa/R4nzM6akrHyX/wAEe/28V/bU/ZjtX1TUIZfF2gkWeqKXHmyHHyy464bp&#10;mvjH/g6R+KMNxffDfwv543Qi41B4w3zDPyA4/OqP7fX7Jnij/gkH+0bpnxv+Dkd0vgW8uQuq6arF&#10;4oCSN0TA/wADDIUnoSK+aP8Aguj8eof2j/jb4D8WW0LWtrq3hW3u1tnIZ4CzMWBI961i11Mqd1Ll&#10;Z8N39tJ9nSRlZdwJQ4xv+lfqH/wbVft1t8P/AIk33wi1SaGPTfEcjXenNK5Ux3CqAygf7QGeK/Oz&#10;xF8OtRPwDt/FywtLZpqL2U7jlYcDK/TNc18Ffi1qnwi+K2k+JdGmlivNJuormDaSS+wjj6bcg+1V&#10;Ll+y7iUZ35lsf17vrllfWEkzXNrLZ+WzM4kDKExg9OPXPPFfC37cP/BN3Sf2xPg9rkfwo8dQ2dvq&#10;jebNpMd6t3pd1MhJO3kmOTnGR6dK574Ofso+IviR8NtI+L37OvxQ1LQbXxRaC8vPDWpStfaNLKxP&#10;mpsYnyzv3+4DVzniz4zT/s96pJJ8UvC+pfBPxZK4EHifw2DNoOqEcbriFfl25bkkD61UYxWtyuaT&#10;6Hwf4B0j4lftRy+Hf2Uhpth4b0bwTfzXPia4s12i5ihJzNcNwDtLZGasaBrfhe9/4LD/AAu0H4am&#10;3tfDPhPXNN0e2ukQf6X5T4llyOGLknmr37Y9z8X/AIHfGTxH8bPD2qaLrOgePrF9Hn8SaCBJYypK&#10;iL+8A/1Lny+jevBrm/2M/gv4d8W/t6/BPw54I1+a8vBc2mq69qaHclvMriVoo93PB2oepJbip2eh&#10;lDc+yP8AgojJ4psfj7+0ReaPp/27QRYWa3bBTujkW1JYceg2n3r8ddMupLHxfF9uWaIpPF5vmKVZ&#10;T8uetfuXfWEH7Qv7WP7U3hyy1iSxk0mSzupWViyMI7UjGO/zYz64r8eP2pvDy+DP2gNQtV1K3166&#10;idZLqeNdkLybQSFHt0ryMLTqQxlRte53PcxWOw8sDSoJ/vIc9191j+pX4G3UF/8ABrwnc2zM1vca&#10;NZyREnqpgUj9DXXDt9K88/ZVdn/Zm+HZZdjN4Z007c5x/okVehjt9K9I82PwoWmTP5a5p9eMft8f&#10;tS6f+x7+zP4g8a3kn+lWsJg06HP/AB8XT8RrjvzyfYGhauxbtuz4G/4Luftkt8VfEmm/s8+DbiSa&#10;8muUuPEk1vysSY4hPrjIcj2FfJGieGNP8C/D7xTf/bfL0nQbCSyWKTC+dIcwhSOp/i/OpfDngHXP&#10;CvwN8XfFXxJcMvjXxx59xDLMctmVgFUZ6ZLcY7KK7Lxd4Og0P9m7w/4R82FtU165ghmuJAHeYYMk&#10;jn6OBz7161PCuC8z5/EYz29Xlj8KKf8Awb4QtoX/AAUdmto5Fjt7zw3dAwplVcDZgYPuM/hX72KM&#10;KK/Bb/glprUfhb/gtJHY2dxDcWW250iN4zhZPLhHIH1Br954xtjUe1eZUb52mezh/gHUUUVBuFFF&#10;FABRRRQAUUUUAFFFFABXkv7bnhuHxR+yL8RbGePzFm8PXpx3VhAxH6161Xiv/BQXxyvw6/Yv+JGq&#10;srN5OhXKAAc5aMp/Wqj8SJqfCfzK/CnxH/wgniaS8t9JOseIXc22mwSxeasJyRu2fxP6E17F4I8S&#10;6X+y9Do/jG6WHxd471ZJwul3KLLFo8jMfLwOSWzuOD0xXmX7P3xK1v4a+KNQuND0K21DxZrQNppt&#10;xJGZGgaQnLRp0V8H71eh6RrVr+z/AKtZ3WmWv/CW/GK6u3iNnLbieHTd4IUhehlDFzntxXy+ax5q&#10;rt/Xr5HtZTzexnaNzP8AiNZeIIo5vF3xFE0Osa9G1xaWe/ypJGLAh5l/hUDIA75rx7xR4g1DWNQm&#10;vJJoWV0ROFC7BzgL3/GvdPiH8KdN8M+AL7xH8TPFGp658TNenWC00GzbMkJIb/WdlxtA2j1ryH4r&#10;fDHW/hoy2Otxrp1xcwxTrZu2+RI2GVLEdCfQ+ldWXzgoqb9PL5eXYzxdR25ZKzsesf8ABJV3sf8A&#10;gpB8IpTcLB/xUVunmFsB8k5T6sPlHuRX9PcPTrn8a/kL8HazqngHxppeq6XeSaff2N1FNbzp9+J1&#10;cOsg/wB1lBr+rT9k74gXnxT/AGa/AviLUJluL/WNFtrm5lXpLIYxub8Tk16nwTv3PLPRKhuYvOhc&#10;DhmUgGpqK6AP5H/2tV+1ftJeOvLkuJP+J3dqDOd8h2zSR/M55bhQea+xf+Cenhq+/ZQ/aU07wnqE&#10;7Gx+KHhC21OBZflPnMDwPUrsK/8AAq89/wCCiP7KGn/Cz/grV4g8A6CzT22qaza3SxtJ8yJdxx3D&#10;Ifp5prp/+Cknxej+Hf7bHw2kt7hkXwTpNnEW2geWgkdtv/fAI/GvjuLq1PEt5THecZtffodmVe0p&#10;uOI/59tL8T6g8Q6fIng7xxYyLsmbTZlUnv8AJIa92/Yl1KO2/ZK8HGPbNHb6TCqYPoAG/U/rXmuv&#10;w6f4xs5rqxkEsGvaeZYnzwQ8R4z/AMDUVa/4JXeMY9Q/Z0vPD10si33hW6n0mZZD90hyy/oa/mHE&#10;U51MBzx0cZLm+cbfhY/SOIJKvXhU6OJ8p+OvEF1q/wAOf2ktcVp7S4utUkiMkbfOwTYoG7r3NfTn&#10;/BPf4q3GiW3hvwjb28MOg6J4Qt9QnnkxuEzZbHpghTwe5r5h+IF9NpPwQ+P9vCnmSL4hAwR/C1zC&#10;D+hq/wCMPGl1oPgP4yR6bdPCtn4f0mwUQN8yEqCce3NfbYzBwxFFwf8AOl/5JFI+crOFKlC2+p9l&#10;/wDBZXV7HXP+CaXiKZ1+W1ms2jyoyHLoQM+vPauP/wCCZ3h/wLD/AME2vh7/AMJJomm3l9b3t1eQ&#10;JJGskkLmdxuA69APwqv/AMFjbn+w/wDglXocKz+bcag+mh0DYaQhFP49K8W/YR8CXmh/soaJdL4j&#10;1aFdS0tmVZ5Aba1dnch19wCPxr9W4izSWWZHhqM0uayjd7JNXvpvsfDU1z1aj8z3v9q7wX8HfEXi&#10;DS/FPinwjrHi7VLcrBaxWdo0oVj3ZcgAL6txXoHj74B2Hg74c2OqeGfDa6nquk2r3ej6e8hiZpW7&#10;Mo+XArwj4HaVf/Cvwr/Zc3i6/wDFE15I90Lu9lWVpd53EKOy81kWP7SPxw8Dzq0PhyLxHeXl1IiB&#10;tQ2x2duDwpOOX9x2r4rKeKnKHsa/JK32nfX5eRVWLTR0Hw//AGafjU99r3iPXvHVvY6rrFrHFaab&#10;FZtLaaSCS0iiMnBdSQNwFdd8A9D+LHw81rUvDnih7PXdG3R3FjqotVhaRTy6sqngg9Cam0n9pL4j&#10;674gvri+Xw9oekw6ePKRx9od7sj5mLjA2rx2Jqn8NP2h/E1h4ISXxV4otdaur6d/KuLGL7PDsyuE&#10;Ixk49TXLm2bYOcHDRf4TSnU5T0b43/Cy3+O3hg+EbzxRLobS7ZpI9Ov1husKQT33bSMg49RXQ/Bj&#10;wTp/wH8CQeH/AA3JbyWNvu/5bfaHUt13MxyxPfNfJfi39ib4f+MvF/8Awk0nizxdpuuXt1JLc3Nt&#10;qUqSzRtw0PXGw54wO1UNX+F2o/sk38N38JdB1bxYdaYf2ol5rTNBaBeQwD9GPfHWvPoZphakPY4e&#10;rJVF8Kfw+d2dPM27qx9E+Pvj98QfA+qapD4K+GNtrek6SonWaW7jtvtUh+95UeCS31NfRfwI+Jtj&#10;8QvCml6lqlq2janqVuPP0+ZB5lsepViODz/Kvl39nnW/E3xL8FXFx4q0FvC2pSs9vCLa884PlT82&#10;f4cZzV74H/swSfBT4e69bTeM/EGsHXC9x/aE9wJprJm4Hkk5C+lcP9vU8PNQqwu4tXtdpvfQ6o0Z&#10;uFz5F/4OBv2J9H+D3j7Sfib4fH2S18ZTm21OKNcJ9oCjZIP94Ak+pzXyT+yB+wzffta+AviJr0bT&#10;Wdj4B0SW/FxFFu+2TgsyxsT7Kwz7V+u37dX7BerftPfsA2XhSw16+8SeKtCuIrjT7rVLgNNMxP3X&#10;YADheOnAGK5n9l7TvhD/AMEdf2QNUtfGniSx1jxL4iiF1rGkxNHcNJIw2+SqjPyg5BJr+kMnxP1v&#10;D0K1JWhZX+5HgSqNc0et2fhfeyTXLW8bMFeFcFd3zda7LwVPFexQW5VcSZj+Zvlz71F+0f8AEXRv&#10;iX8dvEWteGdDi0DQdSvnlsrBWAW3T2471r/CX4UXXia/gmknhsYvMG1WbIlOemT610YytSpfHueh&#10;luFq1Kl47Fa88MNpctxErQyx28hljkD/ACscjj8s11upanfWvg+HxM0saLp7pp91bt83ykEg/pTd&#10;d8HW+nahfabLMqyQoWCKM7jiuH+JkX2XRLdreWXyrjassRPysQory5KNeUZI+mnGWFjKVLsdb4O8&#10;ZQ32u3TNJ5EM0e0YBq/LG0t01ncTM8LJtt+Tx3HFeU+GdSXT9Laa4mZV7MrcrngCuhtvFcltrEat&#10;dSSeXFuRt2fzPaqqYXW5WEzX/Z4urvc9Dh1a+/sqSG3ZWuV+Rsj7/vTPE2uzXkGm31vKI7yH5JAh&#10;3Ftpwcjt0rBTx9odx4RWGSS7h1WFuJ4ZA2R3ByK5K8+Jy6VA8cMkcqXBJLFfmArOOX/aOjEZtRaa&#10;fY9E8E+LbzXPi00Nosa2eoKHvPLj6sOg9jXfal420/xBcywSQeRcx5gVCCpVR/Ea8k/Z2+Kuh+F/&#10;EWpXV9JvmuLYiNEXBLjpmte91N9dm+3fvpJJCZAx6Se2a87MMDzYl8q2SN8qzCKV5O5reIfFFxod&#10;zY/uozHAzRsQB86njr9K9J/YF/4KNeLv2G/2gdHt7PVZk+G+uaun9paXOA0CK7BGdSeVYFgcDjAr&#10;yyS2N/ooWddzM2+P2z/DXn/xX0dT4aZlkUtbybzz9z+dejg/3XLD+bQ5uI8HSrUuc/oC/aG+Kni6&#10;5/am8G2ng6byfB9vo02vatNHbNcR6opOFiVv720qeK5fxj4y8Ya/8XvD2j6Z4euLrQdahkub7UpB&#10;sSwG3KqfQ59ea84/4Iv/ALe+q/HD9jbUG8UafG6/DOwGniSE+Zc6jGiEkeXt44GBjqTXQv8AtVap&#10;8cv2cfEEN1b2uh+KvFiXU3hnSYozFdi1Qjy2lPADcdjX5BxZgr4uXNUSgny29ep87heRU7v0PPfC&#10;37WVrqni/wCIdx4ivtD0jSvBeqT6eEF5uvJBEWBLpn5Q3GMV6DoHiVvGPhnwxrif2l/ZfiZU+xRm&#10;3cEZGQW4yucZy3XNeReE/wBl3wv+0r4Vu0+JXwvtfDfiKAwS3d3p14iTanIo/jMZ3DdtGd3rXG/E&#10;D9s74k/8E9vBen+FbrwtpmqeGNUuntvDCXV/JLdabHwVilcfeXdkj/exXxWKyXDYqpKngJ3qwslB&#10;9YpK8rnZCMYu8tj6y1iOTQ9Pubq41u30uBVMkjTyBQiqOTzySegxXjOi/wDBQnwz4l1zT/Dfg6x1&#10;rXvFV1MfL097U25MYPNxufgp3HavN/FOoafp/i+Xxh8ctD0PxkvieWztVTRb2WQ6LIqjbC1ruBYE&#10;85HHNeg/8FFfgMt/4R+H3j/wP4MvJr7SbyJ7w6U72l+tgFGIUA6LnGRiufD5RhKNelDFJ1HUdoSW&#10;kFLtL0e/Q2lTlVg5w2R778Pvjd4bvvjZoPhG/utLm8X6hZSXMcEMyyPbrH94FgcBsmuX/wCCfOnz&#10;SftFftENesGnXxSrqB1AEIwT9a+Df2kPgH448LeIk+OEFlY/Ci7hWFNDsbOcte6ncyMMo5H8RHJJ&#10;r7M/4JJaz4guv2jPjBZ+N9Fu9F8ReIIbXXhbySiRZAUWNpB65Y193lvD9KeW1oYap7Tnh7/ZST0s&#10;ee8Qo1l7Q+kP2gfh7Z/FP4M+I9E1BTNHqlhPFLH16oSD9c81+Pf/AASn8SXvhL41/EHSZJGureHR&#10;biNIpDtLLA2FH4c1+sngn4i3fin4y/EDwpqU1vLJpF2iWwRNpSCaPK5A69TzX5ffs3+DY/AX/BSb&#10;4oaCsLo1ta6ruz3BAfI9vmr5LhTC4jD4XM8uxOy5ZH0MqijiKNeG90fX37E3jdvHPg6DXlj+ypI3&#10;KK52x7c5/HivMP8AgnJ4WsPHfxW+Ifiz7rat4puGQbfuxxSOMD2J5/Cm/sv+Ov8AhVX/AAT+m16Y&#10;BZNNtbuaR2PJYOwUY+pFaf7Dkdv+zN+yzeeMNVYRTW9hcarcs/8ADM5Zxj0JLrXnVsK6FPFuh/y8&#10;lGmvk03+R+h16zrSji57wpfi9P1PAv2mbG8/av8A+Czdn4bt449RFvr1jo8UJjDxxQxEb94PHqcV&#10;/RFoVjHpuj29vGqqlvGI1CrtACjAwOw4r8Cf+CBXgy6/aM/4KW6h4+kWdodFhvNWu5nfed8zMseQ&#10;eeWY/pX7/WoxD+JPFf1LkeE+q4Snh39mMfyPxLEVXUm5MkoIzRRXsGBxvx3+GFn8X/g34m8NXWn6&#10;fqMes6bcWi297GHgZ3jYLuBHQMQcjkdRzX8tH7YHwt8RfAv4rXng3xNfQ3l54XdtOjWOQutvGrnC&#10;KD0Xmv6x5f8AVt9DX88P/Bwh+z5dfCj9tW51aaY3Vh4ugF/A+zY0bFm3Lkdce9aQ7eYrXv6HgPwS&#10;u5PG/wCwp8SfDMcTTXFnd2+rxjbkhOjEfhXy/dRCNcQq6tkkLjpknA6e1fTH/BPN31L423WgTTTW&#10;dtrWkXEEkLNujuzt4H614rqXh6z8EePdW0+9hupv7J1D7MilceYqkjHUHjNeHg5OljK2Gfqvmd+I&#10;oxnhqVb5H6mf8G1X7dF1ovxAvfg34ium+wauG1HRvtLkNHOo+eJQf7w5/wCA1+znxN+F2g/F3wdd&#10;aH4j0ex1rSrxdk1tdxCRHH9CPUc1/KV8DPiK3hn4/eEtb8PSXVpqljq1s8EsfLR4l5wMnORlfxNf&#10;1e+CNRk1XwbpdzMNs89tFLID6lQf8/SvWjPWx5cI8r5UfmD+2Z/wRM1j4b6Jr+ofAPxJd2Vvq0b/&#10;ANo+DryUSW2oLy37sHjIPI3DPoRX54/8E09N8Pfs+f8ABSHwe3xgt73RW8OaspTexi+xXqyK0DyZ&#10;x+7V+vbGK/XL/goL/wAE2vif8XfiofiZ8JPivr2h+KLWIRJpU160dqQMZWNl+4TjJBBBNflL+3j8&#10;QPGF7qN9oPxu8E2tj8QtNAEXiRIPs8l2gOAJAoKS57MADW3LCehK5+Z2P0P/AGefGXh/SP2mP2rP&#10;EWkT2Oqza9cJaWFxDLvWVmtXfaH6YzzntX4vfGjwprXgz4l31hrklvJrVxLvdIZFkW3aTkAkdSO/&#10;rX39/wAEb9Pt0/Zs+K94ryNeRywpIud3koY3xJ9d1fDP7QHxom+Kt9ps2oaJp+k6tpcHkTXUMRSb&#10;UGzxJLnvXZ7Kn9VizwqdSs8wqQfwfif1EfsnWM2mfsyfDu1uGZ7i08M6bBIx/iZbWNSf0r0UdvpX&#10;k37Dni0eOv2QPhtqysJPt3h6zfI7kRAf0r1kdvpXnn0UPhQkjbUzX5Y/8HAHxEXxz8YfhH8MmmK6&#10;fCLrxHqqnO0JHtVGbtgIs/B6kj0r9Tpfu1+Uv/Bwp+wh4w+J/iLR/ix4Pj1HUzpunjSNRsbQN5kU&#10;IZm8wY6r8zZH0qoS5ZKXbX7hVqftIOHdWPlL9p/49aX8Y/Bvg3S/DMd4unybp/LdQgkit8oCq9QH&#10;kZcfSotd8XxRfGrTtOv7oyWXgvR/MvkY7Vjl8lpJPfO5Vr5V0T4s6xbeLNAvrjS3k0nwzDDbNbQx&#10;tHujikMjqc8jc3U+oqrrX7Scl/qnjzUPsc0174w3QxvM5eS2gLZcKfdfk+lep9YjU5q09par5HzV&#10;PAOnakvs7n1h/wAEcfDrTf8ABSH4SagbdRqGtQajrVywPVWjl2H8cZr+hCMgxrt+7jivxo/4N3Ph&#10;d4o+J37RviD4saloo07wvo/h5fDWkv5eI3YvE5Eef7qxnLDuxFfswg2oB7V5cpqcuZH0WH0jYWii&#10;ipNwooooAKKKKACiiigAooooAK+f/wDgphqGkj9h/wCI0Op3ttaRz6NOkZklCFn2HaFz1Oa+gK/A&#10;v/g5U8UeOLX9ru00W91W+g8JXenRS6fbRTMsZxw5KjgkN61pSjd83YyqatRezPjf9nv4kXXg/VZI&#10;9D0lZPGviBxY6ZqMr+Z/ZwZtp8tem89d3bNemJ4s0/8AZclHh/wvZya98aLjUCt7rWPtH2XPRIhy&#10;C5Jb5u2Pavn5I30nVrW60+aeG8Ko1tsfE28cZUjoSa9B+HM194Kae00e1m1L4gapI81xfNID9ghz&#10;1DDO08sGLYr5rHUbzcr9T3Mugo6R379DaGqW3wo1fVNQ8QI3iT4naxGwhadzJDojOx3u/wDfn5GM&#10;cAFq8p8WG8udXmuNUuZr26kYhnnlZpW5ON2emBjjtXR6b4a8Wa5qmqyWvlaheWTM13qDHdFAv8TG&#10;RvlyDgcHvXBeJfBWqWF5vur6N1mcOJY2LK+c/NzzziunCwhGzvqYYi13yqxG11LdurTNuK/KoPbm&#10;v6hf+CU9+t//AME9/hSUMbLFoMEWUJIJUYPX3r+XYWRsYlVpC/csR26/0r+mf/gi5BJb/wDBN74b&#10;LIsit9hbiQYON5r0HdzTOB7n1PRmms4WqOveIbPw1pF5qF9MtvZ2MTzzyN0jRRuYn6AZro8hbK7P&#10;x1/bs8VeHfjj/wAFm7aPS7C1T/hXulZ1S/SHZJc3KKMByfvBVKKp9q/N39uH4rr+0R+0lrmoabYX&#10;CtbR/ZdrHcXWLIZzjoORzX2d8MfjlpOreK/jp+0DrsMkFh4m1ea301ZQPNeJMxrGP4fmCKcj+96i&#10;vB/2AbvSY0/aG8eXlvG1novgq9a3imjEmy4uLhIowD2b5hg18DheTF8RYjE2uqUVBeb6r1XVHr4i&#10;KpZdGlF6z1Pp/wD4Jo/ET/hdv7GdrpzzLcat4Rn+wu7HEgibJiJ/75YH6Ct/9mf4m/8ACnv2yPHX&#10;hSS1dbPxTpceuWqqv7sSpiOTB9Tlfzr5P/4JBftG6N8Lv2i7jQNWm+z6R46iFg5kPEM6l2ifj1Zs&#10;V+g3jHRNH0j4mNqU1rayX1jbtbQ3MMZVkiLrvQnvkqp/CvyHjbKZ5Xi66t7lZO3a76XPsskrxzLD&#10;Qw/Wnv5nz78e/AGqeH/hb8Y5tQs/K07XNUtr+0dCCZFMsO4D8SK4fxt4OvvAtv8AHdpFf+yLgadb&#10;IrJ8zYaMBh7AEDiveP2ztVn139m/xRNF5i21rp8jbEHO4DKc/wC8FP4Vq/AGx8PftX/CTSZNUka6&#10;s/E1parcvAQriRWj6+vK15uBz2tRwUKtaHu8zUvLWNr9jpzHJ1zOOzs/yOJ/4LpeM49R+FvwR+G1&#10;q8cN5qgtppFjznHloi5Hryfyp/7Rn7Klpafs1eHfh/pOtapo8OjW9pZ3MkSsXlKcygFfu5JPWvIP&#10;+Cos+rePP+CsnhHQ9DhXVP8AhGrbT0hhY4WAR4dsnp90cmva/jP+3N4fs/iBrmn2q2t1oWiqqahq&#10;MMxfzbtzhYIsA7j3NfpXiDiK9ephKOFV+SCnbs7afffQ/LPZqFOUutzzT4e/sv6X8CtVa90bUNcv&#10;tSht5INHj1C4M8VqxXG5hn5gTzz0rD0XUP2lPEskWj3lz4b0Myy7LjV4QvnlR0Yr0z9K9C8RfEBf&#10;DnxR8I6DH9mn1DxErTTRzT7JLODYJASP7zZxgc14t+21/wAFB9Q+GviO20X4fvpd9c26t9tvPI87&#10;ymHB4J+979K+Sy+jmONxapwoxlOadnLRRtu7vrrockHUkuaTPof4mnxt8PvBOgWugWsXjbVi4tr+&#10;6ubgQqg4y5VRxkmvJv2vI/i1oaaBF4I0m1ubO3CTXphw5B6mMZ/nXKfsX/tY/wDCXQR+JvG/xFsb&#10;W7vjNCNEESQL8hU+axzweRj1r0v9lz4kat8WdX1vxhqtxcSaBJdT2mlWkP8AqUhRtokPctmojhcT&#10;llSU60I8sPibjfnfZd/JdglyvVHF+AvHXx18dXt9rFx4dsYLfTVMcehOoje+6fMZP4cYJ49K9t/Z&#10;w1nxddxXFr4w8N3HhuG6Vme9+3xyRrIR8qgH0rzBrbVtE/aY0fTbH4rXVjo+rPK+q2GryR+YUZuE&#10;gUD5SQcZJyK6z9pD9j9vjXrUV5r/AMWLjRvBemsBYaemyNdmMHMm4Fm47+tZ4zEUZ1Y06toRqJS0&#10;g9F0W25th8MufnN34HL4Z+JWkeN/hj4T+LHjCw1SxvG1DVfEcsKC3tYs/vIVk5ULjjjmvGPjL/wU&#10;U8P/ALE3h6P4d/CPXLr4gmLzLqTxFqczTfZbguNyIp+VkKgj1y2R0qx438JfDr4I+HpNLuPiBb6L&#10;8L7y433Gn6XN5194gcJkrcSAZVWwRgVxMvxa8OftM6Hd/Df4f/s/+E/C8eq24e31y8keW6tLdcn7&#10;QSO5Azjqa/ROGcHlFXDSxFe7s73kuVNrTr6GuKqVIzUYHI/sw/Ez4m/tX6vNpN58Y7jwtaWhM6W9&#10;xqUuYkDFiq4IJxnA39gKvfGf4QfCP4Y+HW1DWPiBqXi66uLiWCO5t7tXkkZXzKu0qdmCx5OQ3auB&#10;sf2H/FRsNe1qxvE0vw7ou/Op30RsmvAi4YLH95gxBx6gitr4L/s8/B3x/wDs9614k1XxdrEfi3T4&#10;pTPodmE5KhdmwEZZTkcj8a97F51hZP21OrJQ0uoa2b2Wn4HXh6lOnpKK5u5yfiH46/DH4Wak1r4T&#10;8Kv4h8iUFb7V7rKuMZ4QDPFcl8R/2vte8fm1jtrPSNEsbWcSIlvbBm3DnG484r7N+H3/AARg8I+N&#10;v2crW4vvEV1p3xG1KMX0TkK1vbxt91CmckkHqOleY2v/AARi8QaR8O/Ft/rWsQXGr2O1NCstNZWb&#10;Um3YLSbm+VVGM45I6Vy5fxLw9Vqc6rXf952/MqeIxPJyX5fQ+X5/ijdXc63Hlo9w7bnkkPzOSDxj&#10;tXP+IPF8+tWMNutlMonJdXEbEM3ovr36V9F/tAf8E9/DH7MHws8ONrXxHsb7x9rWo28T6NHbfubG&#10;BmUGRnLZOATz0yK/Sj9nn4kfBP4p3+g+F/D/AII8J6kvw101YB4gkZVh+3yRgFfKxmTJ5JJ619Bi&#10;OIsBg6Pt23y9+hyLEVZe7J3PxD0exu10eS6ks5F09ZfJefB8tZByVY9AfalVpbS4a8vIbi3s7pmM&#10;MjRHZIvGCp6EfSv1S+NvwE1b4B/sceJPh3ovhi18Z6l8QtdnnF3FYKfsDyzB/MHBKhVyB0rL8f8A&#10;wT0vxL48+EfwpvPC1vfaV4d0tnvLq4tTmGEjcU3LgeZuz1zXz9LxEy6dG9G8rX/IfI+p+ZesWUnh&#10;4wzSRTLDcZeE+UVWVSOoz16dq7b4X/speLPjTpjXWj6XPJaxs2Lh9ixvtGWGT6V9h/t/2Xw7/ae+&#10;A2reJvDv9qeGrz4VvFoNroqwIIWRWAaTOAcEE9elfE3h/wAF/EyPwDb65Y2fia30LUJvJt54kkEM&#10;jk42qVGGJPy8ZzivosDmjzDCRrYZ+za0aau+nT1a+9dy4xhB/vVodZ4p/Yd8Y+F1jmaTRoCyByTf&#10;RKVHvzVY+G7f4YaTapqXiazuriRiPJtbkyGA+7dKf8Vv2Q/jD8Nfhra+MfGWh6zpHh26kEMN7fo2&#10;12IyBtJz+leseF/+CJnxQ8dfCzwP4qt9Y0W60nxlM2ZUk2rpsbLuV5SeuemB34qKmNpwpp4qsmtb&#10;WVvJnRTrQg70FZnlOu+Okh8Pz3Npqk8htRkLGy/MT7VyL+NbPxZ4dvrS4Mf2uOFpAz/efrxxXvGu&#10;f8EkfiF8B/iRbt4o06a68E213ENT1bTZNyx2m4b5cZLDCZOccYr2P4zf8ET/AAj4jtU1L4U/Eex1&#10;uS+CT2unXixs/kk5JEisDx15HtXk1OMsiwrU51bx3ckuZLpq1otTfETxdSH7x2Ryf/Bvd8SZvDn7&#10;UOreG3ElxZ65pru4VWaJZI2ByxzhQRkZ61+jfi/UYfhX4E16/h0rS/Cq2LXC6fcapIk0SZyVYEfN&#10;tYngZr5W/Zu/4Jt61+ypoviyTwH46s9R8eXlrHp7SeUsEekpIwaSQjJLOAeBwDk815F+3B8MPiV+&#10;zBo+g+IfF3xWHxC09dZhkk0S5JWO5KfMwK7iO33cCvyLPY5dnWbuvQrtQdtEmm2ulnpZ9BU5Sprl&#10;R1X7Bv7f72HxN+IK67/aGveN/FV1H/ZscbMtteuoZdmOkUWcc+1elftEa54x+OGq/Daxbw3oGpeL&#10;PDWvfa9atbK586xsYduNssrZGeuR6qKzf27PjF4e+Fvwx+H2saD4ftvDVx8QjBLqF/ptlH9strUo&#10;ryJGVHyk7uMds1keIfhV4q+KXxC8K+FfBP8Aafhn4FXFimoajro3W014Hy0xuZGwc54/lWNb6pVr&#10;xx8IKim5JuTWnKuXRLrpsurLk3FpbpHQ/tgqvxY+Nfgk/B/w/Y698QvDt0LvVL21lJtoFQDCzn/V&#10;tkY561nft2/H74veHPAFnqF/8T/D/g/WrPBj8MeHv3897LkZ3sc4+gGK5r44/tQ6L8P/AIl2PwX+&#10;DPiHQvA/huS1H9t+K4T5hk+QMQp/iODgknqDXnuiftR+B/h74stfDPwj8Gw/EvxnMdkviPWlMrXk&#10;38exME7cnOeK9DK8jxUadBzpc8YRcrSXLKz2cpTtFXWvIveW1tAqYmkvdpyavueofGL9omP9vL4E&#10;/Cn4d3F3f6H44uL+O+ufEOtoLGzs3hQ75EJADN0GO9ehfs7/ABF1b9nT/gpf8O/+Ek+Mmi/Fi48T&#10;Wh8MXT2TMWskb/U7xwmC4UZFdN4X8XWPgPwTa6l+0Vd/Da0uoWSfTLG0tQ0mnhvvAp8xJ+imvC/2&#10;w/29/wBnnXNf8Ky/DDwLNaeMPD+v2N+PERtks45ooZAzrgYLB8YyVHWvuuB2p062Eo0eSGuuy+TP&#10;Nxj1UlufcEmfAf8AwUt8c2vmMq6lolldqcfKxV2j/SvhXwP4lWX/AIKl/Eq4mjhlkjhv1kQnYGQI&#10;gPP6fjX3F4x8Qx+Nf27NB1mKSONNY8HRXEQU5E+Zcj/0MGvgn4K+Br/x5+2p8ZNfhXyjIbm2t5H+&#10;55khwM45H3a/PYYiFDG4+Mn7jpQ16fEz63B4X23sYdW0a9xYa14t/Y/8E+G9J09ksvFF2P7VZHOY&#10;4BK0jdfU4H4V3P8AwUa1y3+B/wCwNpfhlmWC88YXKQ85DCGMByD/AOOiu8+AHgGO2vND8PtJHcjw&#10;/awWZYgmMuiAM+PTIJ/GvmD9tPxpe/8ABRT9vPwl8N/CdrLqemaBcposfkMCLks4+0SZ4CgDjd22&#10;1nw3h5Zrm1Ojb93TUqj9W7L/AIB9bxfXjl2DVKPxzSuuqs09Ufo//wAG4X7NMPw0/Y9k8fSmabUf&#10;HsiBBNZCB4LaDciqp6srOXbPfA9K/R6EbYxXIfAf4T2HwM+EHhrwhpEPkaX4a06HTrWMtuKxxIFX&#10;J7nA5Pc5rsV6V/SVOKtzLqfkPmFFFFaABr4H/wCC7v7CepftY/AHT9X8K6Dca14x8P3C+VHbKDLN&#10;C3DKAeOM55r74NNcZXp3pxk09AP5T7j4b/ET9iL4w6DqHibR7rS5NGvIppInK8hudjFeny54rpv+&#10;CjfwLbRvF2meOrOBY9N8Wp9qaWE7kEkg3dB0ByBn2r9Kv+CwnwWh/as/4KAfC34S2el6bZrq0I1D&#10;UtQiTFxIoJB3EAbgFHfPWvhf45/DHxJ4V8R+MfgH4kS4upfBpmj0q5JxJJArF7fGevytjPtWH1VS&#10;xcZx7EYrMvY4ScJO0e/Q+uP+Dd79hX4L+K/hpb/ELULrT/FvxAimZTp91tb+wlBO3an8THOckV+g&#10;837cVt8PPjXceDfiF4en8EwXMxXQtYnl87TtVXdtUeYABHJ1+Vu2K/ng/wCCffju6+Cn7VWjQ6p4&#10;u1z4ei6uXsW1Ow2j7PIQVjeVScMmR8w7g5r90LL4/wAyadH4F/aO8M6Td6TqY22Hiy0h8zRNaBAK&#10;liRut5O+TgEnjHU7ex5XrucsK6aVn0Rwf7fXhv44fsaeNpPi58DNR1TxZ4f1mdpvEHhe7/063jJU&#10;f6RAPvKD1IU45rzXw7/wWk+A/wC0z4IutF+PXgSPRNX2C2mSazN5FMW4yj4DoQecdq+tviBe/En4&#10;J29jrPwytNI+IXw3tbOOM+Gg5XULdMBd9vOW2uDgko/rgZFfCX7dXhj4U/tZeKZrvS/h3qGleIbe&#10;M/2hFpo+x6/p0qj53ezcCO4jU9WQ7iK6Y07i5qberZJ/wSyXwrbD9qHS/h6LfVtAs0S90eWZCu5c&#10;OUjI6kDOK+BP+CjcV83xA0OTVfB0Xh7X7qyEt5JDcCWG7bOQ0arwi+xr7H/4IELJ4G8e/HpbSR9Q&#10;s9P0YlWubcxmVkaTBdP4WIGdvrxX50fHvx34o134j32o+Ll1K3vp+I0uEKCJTnG0N2+lTTq3pzgt&#10;tDn9lF1+eDsz+mL/AIJfhh/wT8+EHmJ5bf8ACM2nGP8AYr3yvA/+CYM/n/8ABP8A+ELGTzv+KZtB&#10;u/4Bj+le+FsVgenDYM15X+2d8eNN/Zx/Zu8UeLtS2yx6fZukEJG77RPJ+7ijx3y7AV6dc3Kxxbie&#10;AfSvyL/4K+/tcN+0b8dbX4b+HbyGTwJ8O5VvdfvYZ91vqF8QGWEnp+42tnGfnkA/hNCs2lLZkYis&#10;6VNzW6Pjbx3a23wq+G3i7VtZaB9W8XW39n6dAAvzXU7hpXA7RopYZ9SK/Rn9gj/ghV8E9c/Zu8F+&#10;JPGnhq+1nxBq2nx31yk9/KIAz/MuEUgYwR9a/N39kb4Xal/wUT/4KA+GdFWKZvDun3IuJlPzi3sY&#10;23OW7bnKqPfJr+j/AMOaRD4f0K0sLZFjt7GJYIlAwFRQAB+QrqxVRXVKO0djhyuk1B1Zbz1Zj/DX&#10;4VaH8IPCVrofhvS7PSNLs1Kw29tHsRM9Tjv0rpQciiiuU9QKKKKACiiigAooooAKKKKACiiigAr8&#10;e/8Ag6V+Gi6lpXw38TQxg3Fr9otJXGeFO1x255Br9hK8d/bD/Yr8F/tsfC9/C/jS1mmtQxkgngbZ&#10;NbOVwWQ/45qo7kyTex/Lp4U16zhjWRLhG1a6It0eddsdkDxvJ9uvAr1G2vfDP28+A/C+vR6XpqwC&#10;48SeKJ1PmakQNzpAp5CDGByNxOSBX3R8Vf8Ag1l8QPrUreFviHo8mnrKWhTUrV1lWP8AhVmU8kDv&#10;ivzz/a7/AGJ/Fn7Hv7QF/wDD3XZLPUdWs4Y5VnsnZ45kkAZc9wMHpXm43K1NOfNtqdscVOyjaxN4&#10;3+KsN/4Mh8O6HK+keCdNlkeONW/0rVXP/LSYj+I/wgnhS3Fed614om1NfkX7NbyYBTPO0DHFUz8N&#10;PGFilxI+g39xb2bfvpGhkCEYJznb2x1rmhqVxezeU1uVUklQW6VODwsYpWd0TUrN7nd2Kx6xqGlw&#10;rb3Mrgqh8r5yx528d8njHqa/q3/Zc8Mr4P8A2c/A+nrALX7PodmHi2bDG5hQsCPXJOa/DL/g3L+B&#10;Pw8+O37UOrQeLdBuNS1rw5p66zpQnf8A0YbJURiU/iIZ1Nf0DWqhIFUfdHQY6V3RtzOxzDpCK+Sv&#10;+C03xm/4U9+wB40+zX76fqniNU0iyMa7pJpJWAKKPdQR9Ca+r7iQ4bapYjkV+Uf/AAVt+N0n7Qv7&#10;engf4S6bIs2i+BR/butkN8jTEHYh7EjHT3rmx2L+q4WrintBX+40pUnVqKjFas+B/wBubVrv4B/s&#10;+eCPhnYxxyabdaWb/UJXwrPc+YXLqD0wWxzisWGNf2dv+CQTefB5OufHLxTst2E2HXStPRQS3GWD&#10;zkjA4yvWvPf2xvE2s/H39rnVNPt4pnuLjUotF07TzywXcI1AU9NzEfU103/BUfxWh+P3hb4a2f7r&#10;SvhB4fsvCbQrhY/tsatJdsB/eaRznnt1NeFwvg5UcFGc1781zSf999P+DsdOaVOeu4L7O3mjxvwR&#10;YW/grSU1y4kvPt0LJJYLCf8AlorAhsHBwK/XL4DfG6x/ae/Zh0Pxlo4t59ZY/Z9ctjnMEoQZYH0J&#10;A645Nfkr4a0+Txx4pg02zltFur5hGskr7YbKIDl2J6YAPTNfT/8AwS3+PK/AP426/wDD3V7yObQ/&#10;Gv8AxLYbojbCtysoEcq5/gcAjPbqa8bjTJFmOCel5w1t6Ho5FjvquNjUWkdLn1rNYzeOPDPiTTbx&#10;nt4p7aSFkzuzuUhWAPHB5rkf+CUuqXHh3wXN4WvIpob7wtfzWzsxyH2yBgR9Qa9O1/wrc+A9W1CC&#10;WFdluxS5DyZ3Icjg/nzWH8LtMsfD/j37VZRrG9zL59wYycTMcdT9ABX894itKOX18JUVm1f/ALeT&#10;1X3H7ViMDDFf7XS1XK/yPnb9orwx4u8W/wDBV3VNL8Iz28Ot+IdN8qK5uPuWqtbHe5PbCgn8K8L8&#10;NfC21+Ev7Zug6B4BvpPid/Y99HJqsk8DDTZJ+PMkByRtTJO9uc9q9f8A+CwfhDxX8PPi/pfxG8Ow&#10;6hpunapoy6bd31pn9ywyrBmH3d6nHvXi37N/7QOu6h8JY/hX4J0uHR/FPijUWm1TXpmAaO16bd3J&#10;VAuSe521++5LTeYZHRxSs6lSChK+yttd/Lofz/jP3VedNrS56X8UfG3w5/Zx+O2teKPEWtap8RvH&#10;y3kksFpajbZ6YxclUaUnHyhsbQD0FVvh3+zdrX7Q3jabxB4y8f8AhP4cf8JbbEQ2IWP7QYC+Qpjx&#10;w3PXOTXCWv7Oun+MvjBqlr8NrHXPH2l/D/Szd6tfxq039pXq4UtGOpQuQFHUhSa8k+O/w/8AH/wm&#10;8XW938RPD+saLqeuKbqwe9jMRkj6ArnkD2FdlHhSdJWwlTlm18T1+SS6HnxrR5rWPb/2p/8AglVr&#10;H7IS/wDCXf8AI++B1izJJA5t7iMkHErAbsqDtPXGBXl+jftN/EfwB8P/AAvoa22paf4Jkut9vHZ/&#10;6PJqKhtxRZCPm+Yjp16V0Fn/AMFMviRb/s6ah8Nb6ax1PS7u2Nkt5doWuIYW4Kb+4x0rzP40XfiT&#10;xBa+DD4g8S2+oSQ2CHT9PsZgx0iI5WNCFACuQMnvzntVZXlOZ1KcqObpTUdml07srEcjtyn1R4L+&#10;EXhb9pfxlaweILHxB4J+I3iLzLrQ7sagt1EDGBtVkB3KxAJwQPumvavGX7FWveOtc8I6R8S/FFvY&#10;eE/Ddt5t9qBvUgXU5T0VYywYYwMkgda+X/hz4yt/2QfC9ja6LaW/ib45eJVjZLhHMieHlZThF5w1&#10;wRknJGA3WvD/ABh468QePvirPD8RPEHiCRbeZjeEyiSSMjkouW2j04zXjY3hXMJYqM/aKFNbe7eX&#10;yTtY6qXsuqbPpj9r74E/s4+AYda/s/xheX2uWVmTa6db3HnRSXB+5hsFR78jioP+Cf37U/wx/Zm+&#10;HUd1rn9rap4s1yT7Lcxw2xkbT7dMbBljz7hM1xfwf/aO+AHh26ay1v4VXV1o/lOHvJrs3F3M4HBI&#10;yAMmtH4O/HO/8feM9UHwx8AeBfB+kQ4Y6nqaB20uE8B3kkJw3sBUVcnxcsHPD4uNSav8Tlo1/wBu&#10;3KlTpP307dj0b4v/ABk0P9tT9ocaXP4tutD+H+m2P267t5wbRrlgCCqgkkjGBXmuo+P/AIT+GPij&#10;oF58LL7xRpLQyy2WspBYi6kdNvEyBj8wOAccV3Xjj4T/AAX8cxvq3j74+WOpeLpYljZNKsSYbdto&#10;GPlXlRgcg14b4c+MP/DMvjPxB4f+HOvaPrP9uCOCLX5rUxSREkKQm7LDAPJAqsuymDorD4dNJK3L&#10;aXK09220nfszP2d9WfXnxF1qx/Zu+BWueILjxlrWu+OviBp4XSDd2kkb7eQq4GQjDceAOuK4b4L/&#10;ALRV7+zT+yDeax4isvEg8V318LTTo9Tldvt03lkqY0wdqLk7s8k44NeReK/2kNU8C+BtQ+Hfiqf+&#10;2vFGjatb3ug6rDKLhYmZ95XefvKemK+gP2wfitD8UfBfgfwdoem/298VLFLfxBOAF+y6eI0LSiQ9&#10;B2yPevm8RlM8NKOErUlP2k3zNbOK+FrtG+/kVGM5K7ZymgfsQQ/tBfDNdY+JfiiTSfiJ42nM2kpP&#10;Jt2Rg7igQ9toIx75qBv2YI/hp8ZbP4b/AAt8WSad4kt4F1LWtTuZvkmcZVI0j6HGRkde/tUPxE+F&#10;fiD45/BOy+MfxG+JGi6Tpvh/T2Wxi0dQJorrJURDB67goOOxNQ/sD/G74a+KfhN4ssPiFH5OpaKs&#10;+oDxA0hF5JCVAG18glg/AA9a7qdTEww8pUZuUY6cii+WL/u3tzfIxdNRs1uz1TwD41/aK/Zn8KXX&#10;hGx8PDxlqF9dNeQatd3e+K3ZjllCkjC/Uj6V2837bvxe+Fg0rxB4x8D+Cl0nTT/p4h1mJrq67BYk&#10;z8pz7kV86/Gf4X+BbD9j+6+IWk/FrxRqmpag/kaLbT3hEjMWw0bR5ztAPJNP+IX7OngL4O/Afw/p&#10;dpba540+L2qRW2o/ZoZ2mgtskOGlBbai44wSOteRUyrLsVBVa1NS55ONuVxd0rvroktb2t2uzrox&#10;qJXufV2pfFpf2rPD2j+H7X4d6foFh8QLea71iXUXWKSK1jOTIBGpaRzzgnA45Ned+Jf2stY8P/sh&#10;6Pd/C+20nSfhv8H9TFtHBraLc3PiC7WYn5cfLGoZmxk5OPxPjPx4+IFx4u8caX4u8T/ErTfBGuQ2&#10;CadBo+gubs6fbn5ZA+0hV3ZOeT0qx8PtO8Aw+L4fh34C0XXvidb6rIly0+o3MsOkrIBlm2bcHk8k&#10;9wevWuvKcLLKaTqUG4rSTguZx3V25Nayskl11ulZNq5VPawtNo6T/grx8WvHH7RUPwlutV16OxtP&#10;G2lwRSaNbSf8S60uFYMZd3GOZMYODxXY/GT9iXxR4a/Zu+HHgXTfjHb2H9l3hhmgu71obad5cSJs&#10;Ze6DO1T1FeKft++N/GXhXUPD/g/V7X4fW/lwtDbWemWz3FxpsXXdyMryB78UeD/iJH+2d+yJH8Ot&#10;a8UWel+PPCOqC705rxlgbVY2Xy4VEjEEsOeuCK78XLNMXh6FeNVQhzNyVk9G/dcl2t03vcmnyJ+8&#10;r9tT6i8deGv2oPhj8Gbrwve6l4H1TwtaWLrceI57hmm+yBT5mV6k7c8muJ+Ff7Nnwt/Z402Hxnof&#10;je7i1XVdCkgtzfX6wxCWSLBkUHpyQMHjknNfHsPxf+LzeOtI+Gfi7WvE1/YwarDpk2kPcl1l+cAI&#10;cHlWHTk5zXdftF/A+x+Pn/BQ1fh74dik0rRbdo7W4iactFaxxxeZMwycABVb8eK4KfDdZVvY1pKP&#10;O3OcoQ5YyS203/AqpU512se/a58Bvij8Nf2I/E2veHdabVfGPiQre6nNp9wZfMhQNlUfucBeR6Gu&#10;E+APws03X/2Y7f4iC1s/iP48huv31hrWqCK00g/89JFkYZPXgjtXBeE/+ClXjD4FfH/xF4b8A2q+&#10;I/DphfRNL02ZWmiHlnEcgA4zgZPQHPWvE/HXwj8ePqsliskd9r3iCVtRuNF0ef7RNEzZYmURnYu3&#10;J4LcCvYyzh7HyUvbyUU5KcZKPvNP7L7JW/En2yXws+idO8YftMftA+LI5Y9N8PzaD4fXzYL+e1g/&#10;sjToem+N2BDYAwMZrgP2mP2hPiRpWjtEvxO1HxhZ3TPaX4020ktdJiIO3y1kwFfGewA5rn/E3xM+&#10;OnxM8I2HwZt7W6+w+E7PNxpumbVQRou4vNIpwQM8kt17Vk6Z+3r4h8Dfsk3nwbXw/wCH20155N19&#10;LHvuEZ2ydpBK5GO3SvYhw5iqc+aEIOF9I2Wik9Za39dLMUsTeC/E+lPBf/BI3wd4D/Z2T4nfF34h&#10;No+n3dul1Hbaeiu2HUMqDPLNyOF/OvjDxH8QIfhl8Qb2b4f63qdvYfvEtLt0WG4eNsDBwSQSPTmq&#10;3i/9oPxb8VPB+i+GdY8Q6xqen6QypYWk0haOL0wOhOeOa/Xf9jz/AIN3fhv44+CXgLxZ401TWbfU&#10;tTs0v9R04sqxjeDwO6kE9favoMtwNXDSm8ZUi3Ju6emnz/4JzVKkZR91bdTxj9jL9oP9kD4PfApf&#10;F3jq81n4gfEBrcm403U7R7h0kXHCBvlVSW4POcHOK+df+Ckvxdj+Muo+FfE2nfDO3+H3hW+tWbSZ&#10;IEQDUYhJgsduBlW4wa2v+Cgv7Btx/wAEzP2hWtdP8rxZ4S8UabcR2LuQWVZFKEHurI23H0rwX4ge&#10;KvHWqfDLwt4b8TWmrQeHtLmeXSVurZ1QbzkhWYDI/ixXt4OnhoUlHD2Skm1a2qWj9Ne5xyp1ZTuz&#10;9aPC+v3Or+JPgJ4ssbeW4sx4Ie3nmCHarLBHtyen8Pc9a+f/ANhbxhClr481S4t283XNcuDbufvy&#10;omeQOnX3r6s8LaPfeH/2PdD8N6ZKsF9D4Uga0kf5VjZ7cHr25Y14H+x98BbyYaHoxkR/7LAOpyq4&#10;8v725yD6nmv5exGMpTWPjU0blGC32jK/56Lv0ufuXC2U004Yqu/cpxTb8+i/4Y7D9oH4v2f7Iv7K&#10;t1qkgWTxT4lilt9NTo8juv389QoU9azf+DZb9km+8T/FjxB8Zr5MabosMukWLEkme6kw0jEZ7K2Q&#10;eT8w6c4+Pf8Agon8cNS/bL/awsfC/hm3muNM0O5j0HRLe3+Y3LiTaWGPU96/oO/4J4/smaX+xl+y&#10;l4V8Dafb+TcWNsLjUJGO6Sa7l+eVie+GJUf7KrX7H4e8Oyy/B+3qr97V1a/lj0Xbz0PzfiTNKmPx&#10;sqkns7fLoe3wAqmCKfSKNopa/SlseCFFFFMApshwhpxOBTHk/dj3xR1DyPzi8PRz/Eb/AIL/APiJ&#10;pLyGe18I+GESKFjzGzRRkgd+prz3/gvd+y1qXhX4g+E/jxoNvNJZaOqaf4iEWQTAD8kzYHOMkH8K&#10;7T/gn5Ivxq/4LA/HzxwdPvdMj0cLpkUdzFskbhUz9GCbh7GvvT45/BnTPj38Jda8J6zv/svW7dre&#10;baBuUHuOvSnQrclTmSOV0Y1YzpVFdS0P5sv+Cg3wqbQvG+j+PNOs7W98M+JrCJ7e8t0KruHG2THC&#10;ycA8Z6V90/8ABLX/AIKV3H7RH7N03wR1S+8Pw+MtLjSHw9/wkI8611u3UYFtI+flk4YZHPIrwv8A&#10;ar+FM37E+t+Lvgj8SrebUfAepQyal4W1nJY2j8mNkI92AYduK+H9Y+G/iv4J6d4X8aIs+m2Orf6X&#10;pF9btxI8bEcY6Hv7104qXPP2kTjo03SpKg949fy/A/YrRfifrHwM+JbWfhPUtU+EPj6KRvN8F+LZ&#10;3m8N69xnNpc8hMnlQSCM88189/tyftHeOP2n/FUmm3kmk/Dn4hW8qtbW+pxJZHKjkWWpIQJUcZ+W&#10;TGc13X7GX/BXz4Y/tl/DjT/hR+0hpdidQjRYbLX7mEtBIw4Xe+MxSHjkHk15v+2j4J8G/s6eONS0&#10;PR/HNr4p0OzT7YvhXxtCwS5t9uQ9hd8g8HjBz7VVOSu38zSPb5Gn/wAEU5PEHgS4/aGW+8u48QW/&#10;h0u9u8yyfaLgF8MWUkH5j1BPFfBH7TPjDxd4l+L2oH4gbT4js3WCeISKY7UdQi7eMcivv7/gjl8N&#10;biO0+MXxHtdNm8O+EdY0s6fpcd1NlZHJJKxlyC2M4BPpXwX+27r91qf7R2vtfaDbaLdQymC4jhfc&#10;rsoA359Tjk+9Z0/ZOhV9m72auXG6xDjKLWl9un6/I/pG/wCCTkK2n/BOP4OxqWYJ4dhyT25Y19Dy&#10;zqYsq3tkc1+KH/BIX/gvF4M/Zt/Zp0/4d/FJdbb+wJni0zU7SITx/ZsgpE3Qgr0r039oz/gvf4m+&#10;PUV54b/Z78Ea3GvKXHinWYBHDar/ABOijKgAdGJ/CuaTUVd7HZR9+0VufRX/AAVU/b0vfhdJZ/B7&#10;wJIrfEPxvZNI9yeE0OyZijXLf7RIZVXrwTxgZ/Kr9r/4oeGf2fvAC/DfwvcW2savIsiaz50B81fM&#10;GS5fPzOWY556Y6ZxXFePf2lLz4Xalqmra1NqWsfEKZTNPrV7Lv8AtbluCAeiLn5QMDk8c1r/APBK&#10;H9jfxJ/wUc/a2j1vWrae88K6BeR33iPUpjsjKklki95HZfuj+FOa8XlxGIxjqbU4LT+83ptv56nt&#10;4inhaGBjGLU6kn7y7Lf0+4/TT/g3p/YSvv2c/gNfeO/ElmLfXvHGxrSNgN9vZAAoPbccnHvX6ORL&#10;sTFUvD2i2+haPb2drHHBb2qCGKNFwsaqMAD6Yq+owK9s8dJW0CiiigAooooAKKKKACiiigAoozig&#10;HNABRRRQAUycfJnk47DvT6+V/wDgo/8A8FLtJ/YU0LS7GPT/AO3PGPiN/K0rTQ21ZTu27mbsM0nJ&#10;JXlohXPaP2g/i7c/Br4WatrljpZ1zULNP9HsFnSFrlz0Xc5AFfjH8bPhn4+j+JHjD41fEjxh4M+H&#10;reMGit499s2o3Vku3CRBsFEIUDv3rf8A2jfAH7S3/BRCG3ufEHinT/C9h5v2iw0G0d40ibqpLKQz&#10;GvnjxV+0D8Uv2KLDXPhr8brWXxZouqKot/7QH2livTdG55UqOQPavncxx1LER9nhJc2tpf5HdSo1&#10;KTUqnU4v44+PfHvgi3TVND+LVv420tE/0iNY/KAQ9AY2HzA9Pxr5c8VeI4/F3jBtQi0+Oz+0bXlg&#10;g+VBJznFS+OPEMeseIrldNurv+xcs9nDKefKZjtJx7Dp7VmRzFim1fLEfGF6yH/639a78twvs1uZ&#10;1sQm+XQ/Rn/g3Mgvrv8A4KOWMzXE1vFHoF+XhVvllXamAfbcFP1UV/QdCxZOfU1+Dv8AwbDeALjx&#10;D+114o8QCNjbeH/D0kTydvMmdQF/75VjX7vszJHx688V3U/iZzeh55+1D+0Fov7LvwR8TeNvEFzH&#10;b6doNk9zhiN00gHyRqO7M2ABX4W2PinWx8B/iZ8ctXuYbXxt8Qrie9tjJII2gSWTemwHnjeQAOwr&#10;7E/4LYfEr/hpz9ofwX8DbG9+z6NpFwNb8USsxCxRoA6KwHGCuevrX5i/8FBfiVpfxR8b6Fp/hfWG&#10;uNF0aE6ebRDthgZDtDADg8DOa+U4kp1MZWo5bG9m+afotku9+p6+U1oUY1MTK10rR9Ttv+CK/wCz&#10;lqX7Yf8AwUP8P6pq8d1qln4dlXXtXvZQWTchOwM/QM0gGAP7pql/wXl8KaV4X/4KgfEOOzgjs2vT&#10;aXUw8sqqyy28ZkkI/wBognI61+r3/Bu9+xxH+z9+xZD4w1CH/iffEq4OotvTa0dqjukC/wDAxmX6&#10;SD0r4s/4Okv2c7rwx+0X4R+KEFjN/YviLSk0e8uVGVN7AzumfrCRjPeNq+roQjThyx2PHqyk5c73&#10;Pz9+Eul6b4lntdIhUrKpMlzqkhx5UagsQnvgHFesfFyRfF/wktfEAih8N6f4RmS30HcB5+ql2Adg&#10;3crkNk8Zr5psfFTptZJfIjt8OAjYYj6V2DfH3T9Vb7brejyazcaZCsOkW00+23jUZ/gHGBnP4CvA&#10;xNGpCvGvHXXY7adRSpNPc/Ub9k79rvRv2wPg9ZySxwf8JjosKWGq25AaS7iQbUnHsQDmrSeLrP4f&#10;/EWz0e5lhVrqQtbb3Clh/dX1r8s/2WP2l779n7426f4os5W8lpiuowx/J58LfeUD0AzX6YfGDwho&#10;P7WPwXsNe8O3KwzSJ9s0fUIv9dby4yEz6g8H2r8Q44yH6nmsqso2o1Fv2b6vyP07gvPG8JLDyd30&#10;Ps74cjwf4x+HGqWHji00268NyW2+7F8qtCkYyS5z0xjr2r4G/wCCnX/BItfB3xF0Xxb8C7WaLw/4&#10;mmTTL+CwkZ/sry4QOMcmMqeSK6j9h/8AaD1D4n+EPEnw08czW8fiC2tJLK8Vjv8AtETIyiQD+LPf&#10;Fe5/8E4fj0fiZ+y3d6bHqrTat4buH0eR92ZF8osqOPQlQD9c13cJ8UYnIMFWy6vFShFrXooyWjTP&#10;j+IMqjVxXtI6X1t5+Z2P7K/7FFt/wS8/YU8cX2m3UWp+L5tKl1G51AxeWDMsXCKD/CrZGDXwv/wW&#10;r0PVvjP+yD8EPGmo3i6xqEVltursJuO6Rd+Mrxgfd+tfY/7Mnxe1z4t/sG/FzwP4g1C51TxV4Ql1&#10;bRp55TvkkiGWiY57FeK8f/4Jax6J+0n+w7pfhjxhZwaxF4T1e5hW3uvmQYm82LB/2f5V+jcScSLL&#10;smoZtRXu3d/O9rfqfJ4PCqpip0+qsflB8R/2UPHngP4XeEfFWtaTNo+jeNJWttK+0AxyTMuMsQRw&#10;CDkV6TB/wR8+M8qWF1Db6cyzsm3yb4M21gCsmPQA4696/Rn/AIL3+CLfXf2I/DupWMhjbwZqSSwQ&#10;jlUikXywB2wK+cPhH4n039qr4LaB4m1r4g3vwz1nw/a/2aJH1X7HDeqmBlfmG4HkZr73hHHYTOqE&#10;asJXclraSWp8/wAQYjEYOWq0vbRNngviL/gkt8fdK8eLbWvh++v5dwKalC4xyMFixbOPU/T2r0bw&#10;R/wQW8feI9Sjg8SeKNN0ea4iaRBLmVy/XBOe/rWxr9k2peJrfR/C/wC0pqGoapICIovtstxGDgkr&#10;vBI/D2p0PxC8S+A9Bh034lWnijxjDCWWPUtLu2ZZVPQEKcg19pR4epVLp3slve+vqfOY7iSvHlhR&#10;av1vo/xPNfHP/BI+f4O6cl14z+K3w68MQyXBiEc+oJJJkNwSqnIyK2PjH+xV8GfAf7NN7rHhP44a&#10;ZrXi3S0SW605bzEeokNnCY4OPQ1438Tl+H3xy8d2+j+HLC+8Jsrym5vdXvWyzY+VSD/tcc1Q8Tfs&#10;SeObXS7RrGxs9U+0KFU28u/y/fn1ryZZPNJwjTlJd09Pu3/A9mnnEVb6xVUJPo9P+B+J7j8OPj54&#10;L+L/AML7b4QfD34KaGfGOvWqwvrGo3y/apJiPnkRjgDnnAPeud/Zb8N/Av4PeJvGOl/Haz1xvFmg&#10;3zQ29taKZLeVk+UrlT8pBXk5waufD7/gkT8ZPEPhPTfE1jNZabqLPhLcXJjlgAJAkBB7+1cb8Tv+&#10;CWfxu8N+LGS+8P3uoXF1IZXu4X3h2PUsx65968TH5HWxFL2DhOEe6ep6dHOMMm3Gqn8xvxh8GaT+&#10;15+0PB/wpnw7/wAI7pem2ubuSaTEcRTkzSuchMDpmuC8F+OPEfwb+NmqXHhy7j8Z61eQT6Ybq3V5&#10;VvGdcMy9ztOB0ANeq2P7Mvxy+BXgPVvAtl4duo7DxgkctzPbREyMPQuOceor2z9iT4MX37HugeIt&#10;RufBOra14zm0mSWxvlsi1rGQDthDEZ3lvzr4nMMLisuwToxpOpGEVCnGz5rX1lKVrnTDHYarvOx8&#10;b+AfBHjrx/8AEGx+D+qaougw3d4149pfXQSG2kKAliPXrx61F8Y/gx4Y+CHxxuvDmo6jql5oul6i&#10;ttdqkIWa6UYLiPnHD9z2Nd/44/Yp+KniDTNQ+J15p8y6xdXnnG2Cv9pLM4JZRt7cDHYZrc+HH/BN&#10;j4qfH3xrBrXibTb23h1C7W5vvNgZ7iRCQzEKAeyj9K+iwuS418srNQlC/Kle0vLuc8s2wFKLbrKy&#10;PJde+Fckp/4SvUbfWPD3w0kvpG09rnPnXPQhIl7k8ZI4q18Y/wBtTWPiDqd1aaZC+gaXqDDzY7SQ&#10;rJcYQIFkk+83QHaOBk1+in7f37CHiL4+/Af4ceHfDOn23h628Fwm2A1OVbWWWPChXKnGc4+tfMfg&#10;L/glj8Tvhh8RtM1bRZvBfii8gk2tayTiRIt3GWU8EDPWjL+F8fXjHE4vD3qR0Ss7b6S23B8QYCU4&#10;xo1U/RnK/s6/E34I/A/4LLrWsafceOviOWO2yuIiLG3JxgfMQDivPvHv7X/xG8bXPmW9/LoNr5ha&#10;C00iIWscaA8L8vPHXOa+ufDf/BCLXdfg1C+8Ta/pdrf3EjzLb2pDRhmOePYdPwr2T4Ef8E+fB/wM&#10;+GOoeF9Zm0PUl1rEV7I8eZZ3Z22opbG3Ax0ruyvw69pWnXxKlKU3ductIrslZK22u+hx43i7DUop&#10;RTlr2PhH4Lftn6R8G/DF94kuNHbxh8VtUmkRtQ1U+fDZQn7pVT95j3rmNG1rwR49+GnjDxR4suNW&#10;uviNfXH/ABKLe0i8mCMk7mYkenYCvsXxJJ+zT8H/AIkxeBdQ8KjXdWsbny2treMbvN6fM+TnBFdR&#10;rn7fXwO+HOqyaFF8M/Dun31qn2cie3VpU9GwV5+tdEfD/CUueaqJK6vZ3SXQ5YcUudRQjRd3t5+m&#10;p+cPwz8ceIPD/wAQbPxV52oS6to13Dd2ks8ckm54sMpYY7Y717vrGk+LPjf8P7LxDovg3xcPGl5q&#10;N9faxrcNq1vHKro3yKx52hc/Wvpu3/bd8FavbJBofwuk1aJH81ZLXQ4xGZfXeBXTa7/wU28TxWNn&#10;Y+H/AISajHGAI5Uu7UqsjjpgZAxXqy4Ypc6ldtWsmlujOrxVypvlSfZvX7j8vbP4aeLp3uNUs9B8&#10;Rx2tqCpubW0k/dE9fmHf61e+GviXxl4K0nVrHSZNchbVmFtO1rlZZ8/wnjd359a/SeD9sX4xWOi3&#10;k1n8M9EhQploJUCBvqBwa4yb9sz4vaVE9xa/CnwvaXp+aN47dMh+x5HJrrrcLu0XDmt0smzHD8VU&#10;5e9Ky+Z8W+GPij4t+DfwX8YeF10u5tW8RXEUWo30lo6XQAzhDISNoPGRnnFcZ4K/Z68XeOtR0tYd&#10;PvltdQvIbSO4NuywtLMwAUEgDILZ4zwa+89W/af/AGhvijY+XqnhHwTeeZOk2LmwiZSwOOQe4z3r&#10;2D4Z6l8V/jR+0r8EfCnjvw/4f0eyh1R9cRLJgFuooIyBlF4wDg15Wb5XLA4WriKia5Ve7Vuh6WX5&#10;vTxNWNKHK32TNj4kf8EUvBvwr8b/AAJGj6fcXM1vNu8VyljJFLIqq6kjoBkEfhX3lqfxTj0q9TR/&#10;MWHy4QkUY4EaA5AA/Strx7r/AJlzfSF9tsuVJHUAAHP5fzNfJfif4uaX4g+Ol9o1nfSSaxp0Edxd&#10;qBwiSOVXn6c1/DXE3GGZ5/mFWMZOEKd4q3VJ8qf4fefuHDmQ4flvNavp2Ol/am/Zd/4aN+Onwx1n&#10;UIYb7w94YnnuL+KYf63cv7se43c/hXx1/wAFdtR8W/tC/tleB/hTYW9uuhWcUEllb29sEKBmIlkY&#10;gdABX6ZfDuT7foVms0w2rgMxOcjpkGvgz9o/xOB/wVdEtjcRsnhjw2wu5e8ZYMVXPqcivY8OeJM0&#10;pqtFycoxpTWvRyeifmceMyilVxEaEN5PS3qep+KL2703wbaeH7CRpL+4jh06FQfmSNFVDn24rx39&#10;uL9oDT/2Kf2arjwf4fuYV8ceJI2jeUkCa2ibhm+pzgfWvULbxZpvwe8D6x8SvFk0cUawulosrbWJ&#10;PTA/vEkcV8Q/sifs6+JP+Cxn7f8AdXN810vhm0uFvdSuJMsltZK4IgB6BnAxj3NetwLw/VzfMpV6&#10;snKlBpt9JzWy/wC3T6bjLNoYHCPLcO/5U++m59Q/8G2//BOa+8QeNLr41eKtNYaJbIYvDwu0/eXM&#10;287psNnhRwGB5Jr9uYUWMtt7nJ965/4WfDnR/hN8P9H8N+H7GHS9E0S0js7K1jXasESKAqgfhn6m&#10;uhV8V/UWHpuMErW6H41om23uPopu+jzcV0ai5kOopvmUGSjXsPmQ5ulVb6/isLWSSWaGGOJSzO7b&#10;VUDqST2FeJ/twft5eEf2IvhXqGua7eWtxqkcJaw0hZQtxfyH5VUDsNxGT2Ga/Pnxf8Rv2q/+Cifi&#10;yHR9asrv4VfDjVoi3k2gYXF5bsMqrHGWzxyMcVz4rF0cLT9tXdvLq/RG1HD1K75aa+fRHm93/wAF&#10;jYf2M/2s/jhrmm6HpvjL/hJtc8mO+s5PLt38hdic/wC73HBr0b4Mf8HSWh6zrtvZ+LvAV5ZQzNte&#10;6065WYx9z8h5OBXjvxI/4Jwfs/8AhDxh/wAK/wBa+Jml+HPF1uFhaG7d4WDEfKGJGMn1NfnP+1n8&#10;ILX4AfGfWvDNnr2n69Z2Lk295aSCSOYD3HGaxwOcRxavCDS81Y0xWWww8bc6fo7n72/taaD8H/8A&#10;gtb+zD5fgHxVot54q0pHudHLMEvbSXjMTxHDbWxg8Yzg1+e9hr3gG3/Z7uv2efj5DeeDvFXgu+Zd&#10;KvY7Xe7IWVcgj2LDPTB9q+APgf8AHvxB+z/8XdH8X6LdTQ3mk3EVxEUmaMfKQSjEHJBGQc8V+kXx&#10;88ea1/wXE0nRdZ0HwLaeB7fwvas2seKr2Pd9udVJEMbDlkHX23c16E8dSw8eeu1GPmeRLCvEfu+s&#10;dvM+Q/20/wBkVf2XfjU2k2Osz33h2+tYbzT9TkXy47mNwuGz0+UnH4V9Ifs6/wDBNbwz8T/GGieK&#10;PFnxEj8deDbPT/3lrHffvUuSo2wqGP8Aqxz09K8ek/alfwrpVn8MfixDp/irw1poe2S8th5l7p0R&#10;yEZSeCAcHFfOPiDxZc+A/G6Xnh281SbTre6aSyLb4hLGnKsVU4yehrb/AGarB1acviRUadWHLGa1&#10;i9T9j/H6eDfDunR6ZZ3UsnhvT9OmNjoVjA8kkscSEuQq/wAQxjJr8hf2lvGHh3xn8bdbv/D0N8uh&#10;3U4eFLolpiCATknnqcV79+0X/wAFide8b/D608N+DdLi8M2sdkkFzdwwhbxmK7JQr4ztY9vevi8+&#10;I2luZJm3ecrbtx7cg/0rz8DldHAU3CjPmct7npZjn9TMJ03Vgo+zjyq3XXqfa3/BNXWvhN4u8Q2v&#10;hnxR4P8A7W8WTytPDqEgDoQOQpU8cAdK+sf2wP2y/CnwB8Iz6Tpc2mX2pTRNHaaVYrFHb2zActIE&#10;AHHXBr8hLTxleWV+1zZztZ3LAlXhlMbZPXBHIrU+F/w08UfGPx7aab4d0/UNe1rUJFUQQBppXYnq&#10;w5x9TXqUsZThT5ORXPF+qTlU5+d2PUPAPgnxJ+198aNP8P6Tbz6r4k8TXCxrK0bEfOeSQP4E/kK/&#10;pS/4JrfsK6L+wN+zdZ+DdNka61K4k+36veN9+5u3UBj7KMYA9K8P/wCCMn/BJu0/Yb8CR+KvE+3U&#10;PiBr1mvmtJGP+JVG2CYkP97jk/UV95QpsLe9cK1k5HdTpwjsh0UQiXAp1FFUbBRRRQAUUUUAFFFF&#10;ADWOGrK8WeM9L8E6NNqGsajZ6XY243S3FzMsUaD3Jrnv2ifjXpv7O3wa8Q+M9X3Np+g2j3Mig/NJ&#10;gcKPcnivzT8ZW9v+2B4Ch+K37Snj648L+A9Ub7Rovg+1vTa2r2/JjaUZ3yOwzwARzUy00tuY1aqh&#10;G59gfEz/AILFfs+/Cq6aC++IGmXkynBSwBucH6rx+VcPqv8AwX8/Z70nDDU/ElxG3/LSLSJCg/Gv&#10;inR/2vP2f/Dl02m/CX4CXXi5rM4E0Ol7xJjgEvJuJznPPpXH67/wXBs/D2oah4bf4FaRa3Vmwt3t&#10;WKLMh6YwFOD9K09nO120vnc4aeP5noj76vv+Dhb9nuyulia98UfOm8N/ZD7ans/+Dgv9ni+dVTVf&#10;EWW9NIlOK/OrVv8Ags7r2h2V1Ndfs+6DPbrGqLLeQswhTtkmPFZfgn/grhqnxLguo9H/AGdPC9+1&#10;qu530xHV4x7hFHfvVU6d3aUl2Lr4xpe4tT9Ite/4OEP2f9Dl8ttQ8RSMwymNMf5q/IH/AIK5/toX&#10;H7av7YFx4p8LrrTeHdPt4LLRSbV43TaoZ29m80tz14FezSf8FJ/Hkc8P2n9mjRdq5wrpLuH4stQx&#10;/wDBUTxLoeoeY3wHgto2k3sqruzn6pXo08t54tNr5pnnf2w+Zctm/VHxgn7T3xq0qJYI/F3jq3hi&#10;AG37XOFAFcX4u8SeKPiDqhuvEF3rerSbgwe7llkb35av0P1L/gqTJqTbl+Bt48n3clEKuT14Mfas&#10;fU/+CqMKJtPwNuFlj6q8a4/SOuaOQ0qb05Y+if3mdTiDFTlaa221R+e7abI7LGtjcW8KnPyxH5Rj&#10;6VFa6RLau0lvDcXCsSCPKbj39q+/X/4KcXGtRjZ8DVaOQ7CFjHTrz+7HpVSy/wCCj7WksyQ/A/y2&#10;6AJbAf8AtPmtI5XHf2q+5hLO60d6f4o6f/gh5/wU18AfsEaZ4q0vxro+tR3PiS8gdb62h8xEjRSM&#10;MOvUsfxr9HtV/wCDhX9nTTDAn9ta5P8AaCATHpcn7sEdTnFfmZpP/BSC8u8Qw/A24upYwS4+yjIJ&#10;4/551Xl/b31O9t3MfwEaRoyVIa1GP+BDy66Hl9FrSovuZKzqs1f2f4o6n/goH/wUd8B+Nf2g9c8W&#10;/De+vtY0P4iaZ/YfiG2n0pobm1VUMYmik6/xevavznsLNodbZbePUFs/PxCzRNveMfKCfcrivu+P&#10;/goZq2hQq0nwLZI5uz2oIHY/8s60YP8AgpQvlLcyfBG6jljHLrablU9sfu+hrnjleH9q6qqrmtbZ&#10;lPPsTy8sKWnqj7p+B3/Beb4B/CP4QeB/C8w8WImi6JaWMsq6QzLbPHCqbW9Tle1ePf8ABVz/AIKk&#10;/s6/t0/stX3g20m8bzatA/8AaGnOmkMgtrhFKoHyejBmH0NeBx/8FPvCuporap8LdWhkXstlEw/8&#10;eWtJP+CpHg2Gzmij+FuvLDABvdbCLaoPrxXRLL8NGVqdZfcyaedYl70n96PzHudBvZpl8uwuI9oC&#10;kGJt2PQggY454zXon7MWh+D9M+NekzfELQ9X1rwiA8V9FZhlli3D5XUj0PbpzX3pZf8ABaD4M6fD&#10;JHefC+4kdY8I0trbPI7f7WQePpXNx/8ABbbwPY+IZP7P+F9pptjIvzzQQwLK3opG3GD1/AVw1Mtj&#10;OV5VY2+Z0LNa+6pNvpsfFv7Tfwy8LxfE/UJPhhpvihvC1yf9GXU7dvOhPcAj+Hv+Netf8E5P2xE/&#10;Z18eyeE/HEd5F4V1pliBkDf8Su4PCSqp/hPRuwFe3a5/wX2k0q1ki0P4a6K7JGUimvSmT6ZULyK8&#10;r8I6D8VP+C5fxzk0PTdK8H6LrGi6VPetJbWgsomjGAI2dQfmZmVQSABzzjNebnuT4fGUvq+JalGx&#10;7GV4/GUpKtGLi076s+iP2jPhdf8AgX4jaB8T/BgWe60+ZZZjbcx6haHqQMkcc8V2X7LvjvQ/gp+1&#10;FdT6aw0/RfiVbpfJBKNohu4yPMTHQFlbcK+dP2d/iJ4m/Yh/aYb4N/GhlbT7ef7LuaYSJp5cAKVb&#10;oIyCDweK+pP2jf2TVn8IQ6lpZjt5rO7S80a+hb5UlXoM9CrgYzX85Z7ltXCf8JeKi/ZtOPP3V00n&#10;6WsvI/XKOLwWZ0PaTdqu8l3e2h6j8Nby1+Bv/BSaZfM/4p34w6Lskjx+6+2REkg/7TA/pXzj+xT4&#10;ok/Z7/bO+LPwvuY3s7Oz1d72xiPCskvTH/ASpr3DwZa3Xxq8MeDri426X4w8K3EWpWjSnHlsDtkj&#10;GOoILD3FeXf8FSvBjfAT9u74b/FjTyqWvj2AaZqjD/VieJUiQn3KgHNetklaOe8M4jIqz/fU17q/&#10;uq9mfJywDy3N4TnH3Zu3+R7/APtfeA0+PH7FXjTR5IWuJm0yTy1xn95GCwI+gr8mv2fvi/4Qm/Z5&#10;t/C/jDwjNrMuh3kqW95FpxnW3U/MI93VcnOfY1+zf7Od7F8QfA2r6PqTLLDqVrIuVGNhZSpwfxr8&#10;WfhjqHxU+Ffx48ffDP4cWs099PqFwskCWaXDmON8bhu4GVxk+hNe74A4ingcJUdRqVnqmrtdDwPE&#10;bLalSvKhTurWd7tJnZeH9RsLXSv7c8N+HU061jyWSOy8qYAc5HGe2PxrY8I/t+2OgztHcaXqUa3B&#10;K7UsmDR54J6Vpab8If2j9dvorPWW0Pw4s6CN55YEWUqCOmM4NeseLNesfCXhLUIdHtfDep+L0hjh&#10;iN7IpjLrw7hBjHPev6myz6/UrTjhKrjBa2ceWPyvuz8AxmX4NVeTFx5591Ntrtd7HO6aPDH7Qfh+&#10;bxFp/glIWhIDy3tmI5Jyv8XPX8ade+NjpWg/ZY7yLT5tmweXIqyR+nBrj7z4j/FyylFzq+k+EbHR&#10;YXxdzQylYkj7kAHrXIeNdU+COtaxcavNqEb3FufOPzyN5jeiA8de9elRzJ8r5J2m/iuuS/zPMxOB&#10;dWslJOSj8Nry/A9zsPit4kitFhh1u+CtCqBxLjbwBu9ueeK881i4+Pela5I2hfE/UrvS7piWW6lD&#10;GDPYAjtXAXn7bvg+DRlXSrK+mkhOxUKDDgV7B4V8bRfFH4OfbdB1Sx0XXdSg32ouiMwyZ5DAnB9q&#10;9GMsBiqK5ql2tGuZb9devqKNHNME7zpKEZN2ctNOjstvToaej/Gj9oi1ezjvvilcSR2uI4kS2RSy&#10;DsTjNaMHxs/aKfV2kk8dXzae9yHDMCCY+4BzgcV5L8QvCv7Q3wE0HwzeXmraLqF34w1D7FpY8qGZ&#10;rluOVTbx16119l+xT4z/AGqvjNa+B7jxjq2qahoDLc+LdSS48nTtLBKg2sKJgM43c56V8FnXGGTZ&#10;Qva1lLm6pyufcZPw1muNnGXOrS6Wdz0RfjR8R/iJeTaNY/EC7mZmLAR3MbuMEE8dccYrp/FPhX40&#10;R+CYZtH8R6lZ3yyIJJZZmZZVOQcBWrY03/gnr8DfhdpF1pMWh3Op6ghEP9pT3jrNzjJVgcjn0NeN&#10;/FL9nnxh+xtHrXj/AOF3iDUNWhgsJkutD1SRrjykIB3x5J3YIHLc818jkf0iMlxmIeCqU3T1spNW&#10;08mfR4rwZzSFB1qddya1asnb1XUyPiV4L+MGtXwXWPFVpKzHCyXUTySKo6AFiT+ZrlpfgX4osrSe&#10;91/4iXOnWrJyLe4+yZxzyQwyPavWPhZ4x8F337H+mXB1geNPGHiSVY0sReMt5PfTEBogAdyBWPUd&#10;MGvRP2av2E/hP8JbS+l8YXU3xS8eaHIBqMF5dPJpelTnJ8tRnbIV4Gcfw1+icU8eZZlWXwxVdyak&#10;tlN6fy39d0fLcP8ABua5jiZYZNKzt8Eb/irHyPqt8bGwt/svxh1y2tlIAMAfZwefnxn8auQ/AXT/&#10;AIz2N5rket+I/FGn6XMIp5heTOrS4B24U9fpX6QHxP4ReSGxudD0G2sWVY1tYrFFik5z0x+lfNP7&#10;Wxl/ZR1DUtQ1jwzY698H/FF0J7a4sYjp+oeG70xtsZXgK7k3EHDA8ADtX5bw7445XmuO/s2pQcL7&#10;c0m77bfefZ5v4U4/L6Xto1tetoxX4pI8L0L4dab8JrBdYtfA99NfSSlhLcQMbgehzJzW9rM3gPxB&#10;4h0jxR4h8M2+n+Jh+7X7VOFV27ZGeaxfgD/wU/0XVfhnqnh34pNPdatpxL6Lq6WwNxcp/wA8ZCB8&#10;xx3rzv4h/Gn4S/FySG71T7TNcqp2xSK4kh/Fea/ao5hgK+EupJcr0jLr925+W1sox2FxbUlNrrKO&#10;6v66I+gpdX1C+McdjMtvD5m9I4iFTnp0xVmMapHdLHLO0cijhpwTt+nNfP8A8J/g54f+K10//CPR&#10;+LvstsNyxzXE8UbY6bWJ6V7FrH7RGkfA7W4rG+ka3vreCNdkkTXJQYxk5zWGHz6g5tum7eSvFfPo&#10;eZiMrqRqclKpzTXd6280c14n/bAbwx47vtA1KO6mNu3lK8IEw24GSyjkfU1a8b/tYeBdA0GzjS41&#10;bUbjPnSyQWr+XADx9719q2v+FseA7q5k143XhmO6vmBuZIUVJZ2PTdjlT7VNpHxN8DapcSWMmpeG&#10;1t92DDuVGXPru616OGVSV5qpBX2vv+ZviKOGuk6M9ley69TP+Ff7cvw01jUYtP1G+urGzyGa5lsX&#10;wD7nFfSv7GfxK8K/tD/t+Q6t4Qvri/0jwL4Tkge8GfLSaWU8AH2x+deafBDw1a+PvHEi6L4d8P33&#10;hy1Xy2vbcRMjH0YgcdK9o/4I7fD3T9J0X4xeOGsNNsV1XxJNp0KwDES28AHAx/DuJJPf8K/NPGfN&#10;K2D4ZqSqVIyv7q5erex9t4c4HCPMfa0oSTX8xq/tcfFLV9Q/au8F+F9L1C6s9P0myvNb1UwnCupC&#10;ogce+GOK+QPBnxx+zv8AGbx9YSR3V22p/wBmWUr5zKApSNVHf5mz+Fd98b/2kdM0y6+KHxShlaZv&#10;FkqeHPDjFdxS3jUxMyqeoaXec15t+x/8EofG/wAXPBPgHzHfSPC8jeJfE8rKFVpF+YRv+J6Gv44y&#10;XK6GDy2WIxcLcsEpet1J/wDkzsf1LRqzUGoaSeqR9n6l+0ppv7BX7G3he68UX7av4kuNNRbK0VS8&#10;17cMu8rt9ia+f/2Svhvq3jDVfEvxU+IXlWWoeJp2vL4SnbFbQ9dh9FAH4V7t+0f4i8P/ABx1XSdH&#10;tNDt7u18P3RZb6dBIsJ2EMwJ6AD0r4O/4KFftnyeLVX4R+AWkazjm8m+uLc7mv3zgRDHGO2B97pX&#10;Lwrg8Ri6M8Dh6bhUrSvU68seiujqrUaeT0HjsS/3y+CPVX7mB+2v+1Jr37eHxx0P4e+B7SSbQ7e6&#10;FhptvEnzX8+cb2x1AwTn0FffPwG/aE03/glD4L034N/BrwWvxg+I6RrdeMruxnxDay4xsMgByR/d&#10;7VwXwt/YU8Qf8EvP+CW+vfFK18M6fffF7xR5HlahJbma48M2cwCs6EgsjqjMSwIIOK8r+Bv7P37S&#10;X7C3hm3+IPw7XT/iR4Y8ZWcd7epCftLS7st82T5nmDkE561/T3DfD+Gy7DQpYZWUVa3e+7fn2Pxv&#10;OMzr1qrxEneb7n25Z/8ABYz9oKS7ZW/Zp1JSOCftx5PtkVga1/wWg/aVs9WuPs/7PgW3hx+7eSVn&#10;GfUgYr4K+L3/AAVW+J+l+JDd6p4DuPDt2DgQTyTwqp7/ACtXN/8AD4n4gatNHHNYxSmTiMRXj5PY&#10;jkfSvv6mX5ZzK9fVLXRnysMyzifNy0E7eaP0G1H/AILbftNmBfJ/Z9s4WZsb5LiQgD6da0fD3/BZ&#10;P9qG7RRcfs92s0nU+XcyR5Hbr7V8g+GPjH+0VqejQ6xH8LtYv9Muk86KVJ5Csinocg8/Stjwv+2z&#10;+0F4dDKfhDq104bjzDKMDPA6U5ZXgJRvTqt/Jmcc3zK9qlJLyuj7Bf8A4LIftEQ2vz/s33bXAbol&#10;27KRj121e8Df8Fl/jpqJkOrfs2a0qxpub7PdEbPruA/SvmnRP24P2k5YJPJ+BrXEjrlT5kuRWXff&#10;thftNF8yfBfUBHsOQrTKF9q5PqOC2dS3rc6o4/MXHmjSv6NFj/gp78Y/jf8A8FBtF0S0t/gXeeFz&#10;olz56zptuLu4JHH7zAKqAScetfJt/wDF39rm01OTTf7W+KkE0EYtSuJVIA4C7h2Havf/ABF+2Z+0&#10;1qFm32P4X6laGAjzt0Urhlznbz29q5LVf2rP2ovF9hJY2/w9voZ+plSznLr+Jf8AlXTPKcFUgv3t&#10;7eVzGebY5Ll9kvm7Hz14o/Y2/aJ+LXiJtW1Dwv4517XLwBrm5vYWkklxgDLseeKs+Iv+CZvx+8R2&#10;m4/DLW3mTapBCj9M8V9EeGv2nP2vfCUS28fw/vr59o/eNayFh/49W9Z/tkftiee0cnw2uJJJB0ax&#10;kDflvrCeXYRtJVZP/t1/oVTzTFR1dOK/7eX6nyTD/wAEj/2hmHnf8K01/wAmN/NaNACccD1r6ekt&#10;v2pvDP7I+i/C7wv8Jb7wvp9vamG/1G3gDXl8rMSdpJOwnoduDgCvRPAn7bP7ZHha53X/AMJGvoFU&#10;rhLWWM89ORJSwfts/tjW2qyXC/Ca0jtXbzI4TYuzKh4xuL57GuDGZPl1b3asr2aaTT/E66eaYrl5&#10;uVX8mrHyl+z5+wz8Vvhp8YbfWPFnwY17xhpCxyRXGlzlkW53jqSvp+lZPxR/4JofF3xd401C68N/&#10;CHxNo2msxa2s3cy/ZVJztDHBOPevrjxn+3J+2lq18P7I+GMOn7sBfL0kyMg7/MWPX61j2n7Wn7eG&#10;raxGsXhTULeOMbpFOhIFOOuSap4PDU/dpvfy0Nfr2Klq0vvR8ayf8Esvj3M3kr8N/FTZDA7bfIzw&#10;fX1pq/8ABLT463dw8X/CtfEbSsO9sfm+lfcnjX9qr9uy38IXmvW/hRtG03TY/PuZrfSI2bYOrYbJ&#10;/KuA+Af/AAVe/ag+K92+k6HH4d1rU+iRyWMUNyWHQD5lBJPpWcMPQU7ykafWsROPM4I+fvAn/BOT&#10;4g/DLxZo958RvhL44uvC7zql7Dp1ri5dByQrYO08da/VD9ib9tz9kX9jK3h0m18B698LdaZc3F14&#10;h0qSS8weha4IPX/ZwPWvmf4uf8Fkv2oP2dI49N8cfDXS9PuJFDJdXdrPGkn0IYrn6VY8Kf8ABbHx&#10;t8WfDUl54s+A+g+NNBtl23ssNq04C9MHcjbT6cip+r0XNxhLXoXHFVlG8oaH7cfC34v+GfjH4Ttd&#10;a8K61puu6XdKGjns7hZQQeecHg+x5rqos81+H/wU8eeEfH1zdeM/2XfEeq/C/wCItkjXd74Gu5t2&#10;naxt+Z1WN8gEDptPbGK/Tn/gm3+3RpP7c3wFj1+OMaf4k0yc6dr2mFstZXaZB4/uvjcp9DjtWc6L&#10;p6HZRrQmrxZ9E0UA5orM3CiiigAooooAKR/u0tI33aHsB8d/8F2xqJ/4Jo+Ov7MhkuJla1eRUUti&#10;MTKXJA5wB1r+fTV/2jfGfxu+MXh2511m8USaaYbWy0k7vIdI9qrGiHIBOfQ1/VZ8VvAdn8Uvh9rH&#10;h7UIhNY6zaSWcyn+66lc/hnNfzu3P/BLnUrn4keMNB8I+JoLX4o/D/Wp1bRLiXyHvrcOXt7iCRsY&#10;YqwBH0rRq8Pd3+85Kkfe12P0B/ZAi+I2r+DdSXxJ8NPC3w20aezK6fHYN/pzybSC0gwAMZBHA6mv&#10;zO8SeAmn/ZC+KmrLA0niTw346hiuNT8xvtC2770KgjsWFegfs2/tG+Mv2Lfi7fah8aPC/wAWNZ1K&#10;KM2sLrePJbojt8zeWw2OcdDn1rgfid+0J4Hu/wBn/wCMOn+Hk8QTa58RPE0d3FZ3dl5cNtaq4fJI&#10;OA+SenFXVmqkFFpJrsjxKdKVOb95I+jP+CGH7Otv8TfiA2s6j440DXpJrWS2vfDF6ZbqZUORv2t8&#10;nA7nNdf/AMFB/hD4f/4JM/tS+DfiJ4KgW38O+KGktNd0FZP3ciZ5kRP4SOo7V4D/AME8/wDgpr4h&#10;/ZS8EXljpfwg0zxJ4hhhZbDVFhNobaEdTM6gl/0r5w/bd/ae8TftY+MYfFHjDxENW1y4kZP7NtlP&#10;2TSogeFU5xuHtmsaNSNJtvds9D6sqq1/M/Sa+/4Kh/s3+K7iN4brX5LydwEgbTuobsWzjI6Zr0bX&#10;vhxovinw9HdWIjjh1CMTxEDOxD0Ar8QfDYVtc09V3b2mTa+/avX1Nfv/AKJ8H7j4dfCbw7Zy6pDq&#10;j2+lQo8zKBIp29CBxX2OQ5rUlV9g0rd7HxPEmTYenQ9qk7+TseL6d8GNO89I0ulZFPzbhwprotM+&#10;Edr4fuUmUWs0ffeg2t7V0OmeFhf37ZYrGx4+UjHr+dcZ4n/ac+Hvhf4uWfgiXxRbyeKLxzEtqqMy&#10;wyY+4zHgN7GvuFiqaSdW33I+LoZdVlf2Kk7ebOhu7LQ45wPsMP3dwESDg9MfrXP6xpVu0CzR2Mca&#10;+ZwvljNfMfi/9v7WdE/bMj8DxaLC2h22opps7SRn7UXcgFgRxjdjj3FfRL/ta/DTw98cbf4d3WtX&#10;B16ZvJZxDm3Vyf8AVluzc4/CueOb5deUWldeR6FXJ8aoKUr7dy/YapLZylrWOOCQgrnygcisvxR4&#10;yvPhj4UvdWj0m+1iaNwy2tnbhppyeu3PSvfdU+GWmabaQ3VqyXbMm7bJ8maz59ZGhJbbtNhb587t&#10;oHy+mev6UVsRR5X7KC162McLg5KadWbt2ufKml/tg+K9XuIZD8FfE17CxyglMe4fTIrqrz9tTxFp&#10;2mxr/wAKL8SLztCEw/Nn8K6rXfid+0JceI5pdD8B/D3+zPOZbX7ReyeZgdGOCMEjtiuP8Q67+0Z4&#10;kuo7j+yfhzZuZM7POm2g96+RqYmftOVu3/bi/wAz6iVOEYpwf/kxtaZ+0/rWoyPNN8AdcmXj5xJa&#10;t/44RXk/7Tn7Vfjf4ueONC+C3w3+HcngPxT4udTNNqVtCzTWroVHl4+4M5y3WvXNE/4aGubuMTaf&#10;8OZoWICxK1xE2fZsV8ZftZfFj4saD+3pH4kNrZHxZ8OrGCaddFle4ht4EOW3sR6sQcd68fMKkVRv&#10;fl9VY9bJnKdZybuvJ3Pmr9rX9kjxr+yN8XLvwr4y0/y9SjXz0lX50uFY8urf3c8Y9a8ta1dB8ybf&#10;w71+73xP8BeAf+CyP7I9nrcM0en+JrKEm11BcCbT7lVG+KX+9GxzjNfjb8ff2fvE37Pnju48O+JL&#10;Pybq0bKSrzHcLnAdT3zx9K8meXyVNVNWn2PqcHjIVtNpJ7dbdzzXTtPlu7xRu+XI6da/er/g2m/Y&#10;gn+DfwZ1j4pasB/aHjhY7ezjMeDDbRsSc59WOa/Mf/glF+wXqH7cX7Tmj6FLHJF4bsJRea1doP8A&#10;UQoc7R23ORjHpmv6avBPhDT/AAF4RsNG0m1is9P02FILeGNQqoigAYArz3G9RJbI9HTofJn/AAVl&#10;/wCCX2h/t3/AfUV0XS9LsfH9mDcabqHlCOS5cDmF3HzYYDj0r8pf2KP25de/Zd8f3nwV+NUd9b6J&#10;55hikvYy8mjOfurlufKOeD71/RH1/D9a+G/+Cs//AAR00H9vfQ/+Ej8PtaaD8RtLjLW92LZTHqWB&#10;xFMc+wAbtU47L8NjaMsPiopxkrf12M4ynSkqlJ2aPn/xL4Ym+GniHT9T09p5NFZA0Mit5imFuVdC&#10;O2MGuk/au+HWm/th/sZ61pbFP7e8O41fSpR95ZIvnwn1VP1r4B+Df7TvxM/4J7fFC4+F/wAZtJ1i&#10;Xw5Y3Hk7LjLNYjfjfC7D5ou4A4xivuTwX4m02S1tfEPg+/j1HR9SPmKIX3xSoeuPX0NfzZmuU43h&#10;TN44+gn7LVX6crtdN/kfptPHU88w0abaVaNmvOw3/gn18R4dV0C1tZ7p45khW4hL9ZkZeh/3drV+&#10;cH7S/hPVPh7/AMFWPFGkw6pc6K3ia/2rqNvcG3ktYrhQ28tkcDHQdelfcfwi1LTfhH8avEVhNM1v&#10;DcSnX9KVRwkMrbJbdfZJOdvoTXzv/wAF1PgRfeKrbw/8XNFt0mhWFdP1WSIESJjAjc46DkDPvXXw&#10;FnlDB5/WwrbjSxNuRro/J+p5/F2Fq4nDLExXvW5ZJrRP9TzH9oT4Ja14Q8ef2fefG/Ur+zlcKLm4&#10;utu9cckfP1GMfia3Ph9/wTp8FeL7SHVLHx9da9cM2Jvss4+4eu75ic+9eO/CP9gq++M/wnh8XDxx&#10;bzwzqY5rJFaWezIIyrFj1rsvEHwT0P8AZe+HP9taV4q8UWniViUt1tQZELjGA6DPBJ71/amFw8q9&#10;H22Jpc9OKteUrtNbvdH824zEU4Vng411GpfZRUVr56nceNfjX4f+BniOTwTq2i6ta6bYp5ZmuoDN&#10;DMnZga4T4q/HD4X3ehRrouk6T4gvgwVbOe18hWTvhtprv/gZ/wAFQtJtfCMOm/E74caj4r1iGLa1&#10;8sMbidO3yuuQR7V5v8aP2sNF8UeOLHVPCPwV0ywtbGfe7XtqzyTqf4cINo/Gvl8djqUpfxVyro3t&#10;+f5nTg8mjCV6jakusZb/ADt+hi+Bv2ofhtbSm3/4VZDprY2yPDILg8HrhgKPHt/8C/iD4n/tRte8&#10;aaRJcKpns7SzVvLPU7T0X6CvTtE/bT+G2uFX8T/DS58IXH+r862sY5YpD6EHBFdN4Y/aX8ASa3bT&#10;eGvhPqniiQfOsjabHFbyEdCSRjFejga0auHtCpS8klr8/MmpT+rYt1qdCaut3JO7/m1fXfZGJ+w3&#10;qvhfxz+3LpI8L6h4m1jw74J8PXmpaXb+IJPNkju0tyxZE+4iB+3Wvpv/AIJf+OP7b/ZA8Wa4rZ8Q&#10;ap4ru5r+5Vcs5YKdrcjIP1r5k/4KEfCzxFottonxj8CaRc+B9TuNNNpr1jpYERiz8oJ2ZBDKfmxj&#10;pXmn/BN7/gofN+xfqF9pviKxl8SeC9cmzqNsuBLbyZ2iSPPBOOa/LPEjhfH18HUp0PjbT1W66pep&#10;+mcJ5xhnUp4qFnBb9LH2t4m/4Jq6x+0drN1ql58VvEVjeTyedZwQDyreAZyFYbjkdq1vg1ceKNPl&#10;1jwr4gjtNa1jwHdxadqV1Afku4XXdHNj1Pcf7NXb7/gr5+z/APD/AMPNqmj65qd8ZBuTTlsWSWFy&#10;M7SeVNUP2GfiR/wuv4ffET4kTWN1YP488QGKDcfuRKuyPPuCa/nPGYTOMLh6sc5hFUo29nZJN/Py&#10;P1DAZrh6uZReDu4y3vtY+M9f+El9+y1+2D4g8R+Ho7iT+zbVtQ0CBVztuLpvKiUe6F2Yf7lfRuu+&#10;HtU8I+FPA/w90nVLi11HxNepHq1/E+26kdsyXMob/nod305r2v4UeMfCfjb9pnXfh5daTbT65o+k&#10;xXa3kgDGQBmKj/gJyfxr5k/4KE61rPwL1vw344tWmm/sTWw5jj5Mgbh1z/DkcV6n+sOOzWtRyvEL&#10;3o07q+vNpaOnTl6bnoYHA4bCfW8VTesbNP1dmfWXxZ/Zmh1T4SWa3V1dWcnh/wAudLpJP3wdAACT&#10;/EeMH1zXlH/BRXxPeH/gmnrU+oNNFb3t1BDamYjesgZc/XOCfpWhoX/BbP4NeM/h0seu2ut6bMyE&#10;TWUtt5pLDjCkdRx1NfEP/BR7/go7qX7b/wDZeg6Hpcmj+CNBI+xWYGZL18cO4HfhsexFZ+HPB+dY&#10;vNFUzePJ7OfNF21dtEvne/yPGzniShUwXJHWUnq29lZ/8A+dP2etcub39ofwgs3/ABMGXU4I1geP&#10;zFkVnGQRX3r8aPiPofw9+I11Y+H/AIK3kt1BdczrbRhJnPOf4/3f5V80/sHfBG+0Xx//AMJRrVjc&#10;2osV8zTfMTG+U8ZIPoOle0+Mv+CmfiD4EfEqbT9T8G6dqkE5KxSR3RaZgO+Md6/tDh2nRw9KdTE1&#10;HTlJ2Sa1dvL5n8459jnjsb7DDU3U5d2naP4b/oakH7RXxkitphZ/DmztbGSUiO3NuYGx6h8/d+or&#10;r4bTWtYtobjUdN0q2vJE3shQT+WT/eJqD4W/tQ658fLVtV1HwzqGirL8lsJHHljPTqK5C78C+JNS&#10;uLyTVPihDZxpcBhBCI1KruGEPNfZUJxnSjerOpF7xVor59z4zGVJzrzjClCjOK3im2/mdfF8Fprg&#10;tcy6Rov2iQ7wxtVVZSOh4ry/Xf2e/hLp/j57r4jeJIbS8upfNaKKQQxxgfw7RmvR/Ffx98I/D+W1&#10;0HXPEF5G0sGftscTNtQ8bwwBGfavK08L/s0y+KP7R1XxJqGvSTSb3FzO7LKP9oBQQPalisLgaaUa&#10;Ps5N73lt5NlZXWx6jKdR1Olla9z6fn/bL+D/AMGP2fL7wz8PZtN/tfUrY2Gn2lkm6aadxsRi31av&#10;R/ijoer/ALIn/BNrwh8O9F8yy8XeNmEV1P8AxQPOu+aVj0+Vcn8K8O/Yb/ZY+HPx1/a4XxJ4X0u3&#10;t/B/w/RZHkiIMN9ekgpjJJZVxz6V2/8AwVb/AG2W+JPihfhP4Phhm1yaYreXkab/AOyoiDkKR91t&#10;vb6V/MXipn9PMMxo5HhlGSi7yUXeMXvdvtb8dD984B4dkv8AaZt6r7StJvtY+YvEfjvTPGnxEhWM&#10;PJ8N/hbCIFYddUvQAQPxkIPHvX0z+yn8Pr7wx8Ory8KfZfEXjK4Opa5OPl2Rt8yQ7vQKcE14b+yX&#10;+zPc/F7xrb2Nra3Fv4N8Kz4iEy7P7VuhzJPJnqBztNdB/wAFK/27bfwdj4X/AA1nWa8YLb6pqkAB&#10;ZiQVMMe3vkEZr8vzelUzLExyPAe+/im+ijveXa8m5JdbpdD9io1aeUw+s5h8fSPl2/pHL/t6/wDB&#10;QQ2LXPw++H1x5Nu26HUdQtxuaR+nlIf619Pf8EIv+COV/q3irT/jN8UdLZLG1K3Gg6XdptklkyGW&#10;eQexwQPaqn/BGX/ggpea9qOlfFP4xxzrYxkXekaDNEVe5Jwwkn3fw85Cnk9a/bCxso7C3jhhjWKO&#10;MBVVVChQOgAHH5V+ycMcN4XK8NGhh4/4m9XJ+vQ/Mc3zevmNf22IdzC+I/w60v4nfDvVvDOrW/na&#10;VrFm9lNGnB8tl24HuO1flD+y3eeIP2Kf2nvFf7Net6lMukRtNf8AhLUGl8trq3KkiLP4/wDfStX7&#10;Bt92vgD/AILe/sR3nxL+HFj8ZvCF1FpXjf4Yj7e0shKrPaIS7qcdWHHHcEivtsLW9jUU0fP5hhVi&#10;KLhs7bn52/tt/tVeJ/2efE174bmuF8W2ltKw+zeKNFiu41VsfKk3B289RzXz7pf7Q/wP+J2oR23j&#10;j4Rjw1cSELLqvhPUpIXib+8IZd0bY9Bg1+knxh8M+G/+Chv/AATksPiPDrGn+F5LG2xrT/2X/aDR&#10;TKAGjIX5wqsQQR/e9q/IP4b/ALPGvfG740p4P8ExSeIry+vPLt5YYWVZ1LAb2z8yrjnnpiuzNMZG&#10;/topK++n9dTzcnoSinCV7rvrc+4tA/Z0+IHhT4Xt8SP2a/i1qvjzwXo+Df6VcF4bqwIG4xyRdH+U&#10;rwK7z4Z/8FE/iD408HQ6h4b+H194quYQbbVIo5hGLScEgqV+8M4Jr6A03Q/Cv/BDT/gnfqFlfXEV&#10;/wCMNd3TSKQGa7vmjCqir3RR1PtX5/f8Evfit8RvEXxR8YaL4NudBt9Z8U27aov9qxM0ckkblmEe&#10;31V6vK8dVox5Ktk5aLS5x47L6OKi6sY/D20Pq3Qv2o/2kNWsp7zw/wDBW5VYesV7qG1wD3A7/jUe&#10;iftuftKaiJ7O6+Cm64gyzut4Y+Bx/ED+lWNC8S/tjW2oyW9pY+A2DEoXEzDcB7VJb3f7YXiDWDDb&#10;eF/AJuYuGuWnKqw9xvr6GMqlN6zaflFfqfOyoxqLljBed5v/AIBVg8b/AB71+WTVv+FV6hZ27AFo&#10;Dq8arIPQBwevSvUvgne+PvEOjX03iDSZPD97GwxbyTxy7h/eyoHSvN9a+NH7YHgvXfsmofD3wjcW&#10;tuCjSRXOUkI77tx/OvZPCPxtvtX0NJPEtlZ6bqDwBrq3huA8cB9N/fOOtfRZbiq9aaUfe9Yo+dzT&#10;DUsPD3tL9pt/5nouhpdeD/BF9O2owapr0ieZZwyN5ce/sC2Dge9eWeJPjL42TSvtF5YeFrTxM8oE&#10;MEmqv9i2ju0uwHOe1fN3/BSb9qfxt8BNE0H/AIQ8yQ2+vK8p1BP3yoi/wr26fyrxH9rj43X37Q/7&#10;B/gXxlHdSW9xZ6s2ma+0R2sZMEoxAI+8Oa58ZmWFoyqJu8kr6WSOzB5RiasYNxXK+rd3c+54vEn7&#10;Req3trJb+HfhnKLqIzLs1meQOgPJ2quOO341p6hp/wC0da2sk7ab8M12/MQ15dNt4H+zx9K+GPh3&#10;+1x4h/Yo/wCCdvhPXdKumm8Y+LtWvYtFmumaZNPsomUMwBJLHJIwfevqL9h39prxV/wUV/Y61jT/&#10;ABhrk2k6lp98tpc6lp48mWVCm8FWHrx+deFRzGNZxVGrL3r6aK34M9itgalCLnUpx5e9m/1RpXnx&#10;O/au8OX+3RdD+F+oQSDcXFxKQmOo5YHP4Vi6p+0J+21cBZ7TwP4JsbW4fZ5k8m4Ljv8Af6fWrdv/&#10;AMEo9O1G/Z5vih8QIY5vnEh1jb056leT7dqt3f8AwTnhOuafpI+LHxIudMvA6SumuKUG3n7uzNZV&#10;qNWU+Zxb89NfMqjjKLjFR5dl0/4J2Xhif9qz4gfs6fFaTWNW8GQ6tbeHZDpun6QiTXHm4LNlsnGU&#10;DACvxJ8HwawPHthFDcX1nrLX8caupMdxBMzgc9PmBPHvX6HfET4+XH/BHX9t20n8FeJr7xp4e1yx&#10;jfXtN1O9852AbkKf+eh6jtxg9a9s+In7Lf7Lv/BVmRPGnwu8ew/Dvx9cD7TNabEjaaccr5sROQwb&#10;HzIPwr5+vJuUkunkfXYWilRvJn1h8dvCHhPRf2CLu1+JtlY+KrHw/wCG0a9mv0HmzTLEAHVj8wdn&#10;9PSvx0/4I9/ELxLbftl2Oh+HfM/sPxA8i6lprASxPa5LFSG4yvGDX2R+0h+wz+2J4o/Zu1DwbqXx&#10;B8I+NvD7MCYllWK+u40PyDzCoVuQDgnpXy1+y7+w9+0t+yf8T18SeGV0Xw5q8Sm3M1xfQyRrEw5B&#10;GCK3jTm5KUI7eRzSqRp0XCUtbH2D+0N4d+HXwl+JB8bX3h/SdGvvC7S3VtNbAQysSGwjY6k15N/w&#10;bkfFfXPE37fXjRbWaSPQ9esbq+v7bOdh8wvCT7qf0avln/gpva+N/CvxF0ePxl8SNP8AHGqarbG7&#10;1C009ylvp8hP+rYD271+on/BtZ+xTN8JP2ctQ+J2uWf2fWvHbhdPVxh4bGMsoY55/eMCR6qEq86z&#10;GjXlCnSp8rW/mPh/Lq2HjOpWlzc2x+nFvxHx93tUlNjG0Ee/506vFPogooooAKKKKACkcZWlooAj&#10;dMxFT/FxX41/8HHn7NOsfCn4s+Efjp4LuLzS76/26Nqclo3l/vRuMUjEH7pGR65Ar9mGGRXz/wD8&#10;FN/2eIv2lP2J/HHhlYhJe/YJLyxJGSk8QLoR+Ix+NVGTRnWgpR1Pw50f9tD9qD4f6Gtjrmh3fii0&#10;uIx5Qv8ATvtiuhHBV1Ukdep9qq6F/wAFHvHHgyeWO8+EGiyMw2yLLpbL7k5KcV9yfsDfGrR4PgR4&#10;L1DVLiSO+UHTLyP73mSwsIipzz2Hb1r3r/gpx8JtX1r4OaLr3g3wOnirUtPIeWG2nhtpEiYcMxbA&#10;YD0617lPCWcJSajGXVpv8mj5GdSVanU5afNUh0Tt+dz8Qf2j/wBsj4k/Eq0nhmsh4T0XUAYha2Nr&#10;9mWZT6uVDEfQYrA+Hn7NVj4o/ZP8XfEO41CZL7w/dQ20cKcxur9c16l+3efHup/DLSrjxN8MP+EY&#10;s7e78mDVmuFY7jn5OOK2v2b7Fbj/AIJC/FuWVV86XxHp6JOVzhe4H6fnXn4yNOGJ5N13s10v1OzB&#10;OpPCKq0oy7J3PlH4ZNdL4v0uTT0/06O9iMB2jAbcowScjB9TX9AWl6ReWnh2O1vZJJJLhI5MdSh8&#10;sZI7YPpX4Nfs/eH5Nd+N/haxaGW5gvNWtkZbc/NIvmL24r+jTxj4UWPxBJEyrHHFAigsdu35QuK9&#10;Dh/ERWKdl0T++/8AkcvFGHToQjfz/I+X/wBsD9sXR/2HvA2i65eaDda+NUvBbRwq4XYQMkknH5V8&#10;iftIfs/eGf2zrL/hf/7Pl051awf7Z4i8NTMft1ncKVzKqj72fbIwK9r/AOCkX7eHw/8AhL4vtfhx&#10;4s+HC+OrbYl/fSySmEWquu1ViIBJbjrxXF/sGeBvgrr/AO0h4f8AFXwj+IuteC7iZy154Q1SEtLc&#10;ryWjV87WXGfvVOc4ubr+yi3/AEx5ThYww7qvexX8K/sk+JfjH+0n8OPjHp+j3Umk6hbQ6lqcZi2/&#10;Z7qFWEyuGwfmaKMivGfAfwkvI/HnjT40fEi1vNJ8PeGdUuLm2glUxXGr3juxjhTPOEYKSegBHNe0&#10;/wDBRT/gsb8Qvgj+05r3gvwnpmgaTovh+7SAxvbhpbjjLcqRhST1AzyK634sfHTwL+27/wAE+l+K&#10;fjbQtQUeBrn59Ps5/LW5uGIiZN2MMrZzzzxXH7GnKSTnaT3+R3+0nGmk43TD/gnL/wAFC/EX7T3j&#10;fXNF8R6Jarp9rbefZ3VqjYi5xtLHjJ619Na68gD33k+dHHkxkn73t9favzP+BH/BVab4c+LdJ0nw&#10;78O/DeieF5LmKGWztUL3M6k7c7jyWHX0r9StctzqXhfT5LW0WNL+1Wf52xjcM4x6+9fRZDmHtIun&#10;OScr7JPb7z4/PMucKnPsunqfMHxH+NPxvk8VyQ+D/Cmh3WkxMpjmnvf3jnvlONoHIxntV/wtr/7U&#10;13Cjx+C/AclvAd21rxhn9a7Dx98JvivbzQ3Hgn/hH0tGTLy6hBJJsOei7eD9fWsqTw5+0boWlRRz&#10;eMPBdi14d6+XpjyKM84znt71ObVIqraFSXyRODpp0060Y39H/mcd8VP2jv2gPgb4C1Dxd4g8G+C9&#10;O0/TWLbFv3LozfKAB3IPaof+CQOim88K/ED4teMo7e8vPiBfTWMKXaDaYRh3AJzkEnGDivF/j9/w&#10;s79qb4/aV8Eb/wAVWPiKGR4bq9msrcQR2jY3yByCc7VIP1rvv+ClHwF1jwv8CPCejfD/AFO+j0z4&#10;fxeVNa2suw3UnVpV2nJcHqD29a8SdKpisRGjUTlGC55Xtt2Vra9z6JSo4WjGEGqUqnw76euu43x7&#10;8LfGv7DHxU1D4ifC23mvPBupTGXWNAiJcRR55ZV7A5475r6Z+Hvwg+FP/BWz9ndmZraHU5EYM5O3&#10;UdGnCsBx14JPXgjNfIP/AAT+/wCClqanqum+EvHzyW8jMlpDdyoSs7Zxsl9PTJ717/8Atm/sa/ED&#10;4MeJrH4xfs66ZdaZqFrGTrWl2J/4/ctu8wR/dcf3hwe46YPo46rGnC+Hdov7PYxy+nWeI5sSrTjt&#10;LpJeXmef/sY/EzVf+CDHxx8SaP8AEzwrqGt+D/GlxbwWvibTv9XbKjON2MENw4JXIbjgHt+zXwg+&#10;MPhv45/D7T/FHhTVrbWdC1aMTW11CThlPqCAVPsea/M/9nP9v74f/wDBQXwCvw9+LGkw2fioE2Op&#10;aTeJhpmAP72AdVYMAegx/Pi9W+EXxg/4I4eLbvxJ8Hb26+IPwlvrn7RqXh2UGWS1H8RHPBxxuX1+&#10;7Xz/ANVbXPTPp6eKSfLU3P2MilVu9Oxk+1fN/wCwd/wUy+HX7c3hJptFvRpHiK0AGoaFfyLHeWr9&#10;8KTll96+jo5QUH3vyrHrZndGSauj5+/b8/4J2eC/2+vhXdaH4gtIrfVlUnTtVjUefZyduf4l/wBk&#10;1+GHivS/jd/wRg+LWoeFdc0/7d4Wu28yFpQzWF6pOPMifkRtjtX9KQkB6c/SuF+PH7PHhL9pDwBe&#10;eGvGGi2esaVeKQyTIGaM9ip6g/SuLMMDh8bQeFxaUoy6MdOcqM/a0tJLqfjz8Nviz4P/AGwfDVjr&#10;OjtG2r6UwSaLeBPp0jjawK/xRsOc84Ir1fRIrCfQ77wP4wj/ALS0vVbYxPFdr8zqe/oMdvfFeR/t&#10;sf8ABBv4mfsea9cfET9nvVrzWtJ00Pc3GltIBfwp94hV4Eyj0+96A15N8Ef+Co+h+Nkfwv8AEzSr&#10;rwx4qt2aKHUFVo4WlHG2RXAZDkYOccmv564m8Ncwwcvb5dJyhHVW3j5R0/O5+n5RxRhsVRjgsbFP&#10;z6/M4T9of4N+Mv8Agmf8RtQ1zwKsmtfD/wARB0he4haWOz53BZADweDg+gNc7oX/AAUd8P6t4ft7&#10;G++Hsd5rsrLi5trtmWeTdxlNuQD7Zr9FfhB410/4geAGh1xrDVNKvP3RjuAr29wo+vBz6ivlr9pz&#10;/glRHr3iG48VfBvVbfSdWV/tJ0SY7d7DnMDkcD0GMV9jwR414nCUf7JzduMo6XklZru79fmfBcTe&#10;G2EnWliqNJS63R4noWhfHT4x/FjSdV0vwVZ+H/LXZEt1bhLSFCSQW8xctnjmu2+IfwV/aO8UWFxp&#10;6r4QgZpSk72jW8LkjuDxxzXlFx40+JnxV8dL4L+LPxE1D4fyW4MCNfxusb7TgAmIZP16Yr07R/8A&#10;gmhqGsXMU0Pxv8O6hp8vCSWmq7mlXHYbuvsQDX7phKmFx0eegnUUtbxUbH57jKFfDPlkowtsrP8A&#10;zMGP/gmJ8QvGPgHU317xpYz6zp6vdpponEy8LuVSQRycdvWsnwN8R/jz4R8Eaf4Z0XwBc/8AEtQ2&#10;8VydJdnb0G9sDgeua9B+KH7DPib9l7Q7fxj4L+K2lss0RF3BfaukNxOoxlVVjjs3B5Pbg15Rb/8A&#10;BSn45ajcx6VpOrT38MEn+j28dkJHVQMDOAeaupTw2DVoXpvq3bf7iaGFxWJXLNRqRflseq+DPjr+&#10;0V8NPh3rK+LvhnceKtFvoWYC4gwbHg5YqmQFx618ofBD9kj4g/ts/EK7s/AXhO4vp57szTRQri1s&#10;lz03EgBR7nNfoJ+yr+zX+1t+15CW8UandeAvBWpJ5d7eSQx211dW56qiAFsEZ5IFfod+z94e+Fv7&#10;IWiWvwz+H4tpNatrUXN66KWnk7GSZ8ck9gGr4jivj7C4HDKWInzuKe+/ztY+gyXI3Tb5YJc3RbL0&#10;Pxf+LP8AwRd8W/Aifw3oesa5peoeNPFl3HFaaFp+6Xy4QR5ssr42qqLuOQe1foF40uPD/wCw7+yv&#10;a6Ta+XdReF9LB8r7qT3AQkHP+3IByfSve/jv8Q/C3w5e88ba8+nR3Wm2zQSX0wHmrH97YG7ZOBgd&#10;c1+LX/BQ/wDb1m/av8Xf2ZpdxJa+HYJW+zxg5a7CZOXx/DwcA1+AQzLF+IGMo08NCUMJRl703pzN&#10;vVL9D9EwNH+yaUsTVfvS0S6HafsufGTxn4a/a50X44eMdNk0/wAH+LNRk0S5vlOLddyYVc5zwxHO&#10;MV96ftZ/AKw+LHgjWtBmXdZ6tD+5lD7vLlABjkH0buOor8t/ib/wUCvfFn7EHhf4LwaHZ28WgXRu&#10;pL0KGa+HWNscYIzkn0r6r/4J/wD/AAUlbxP4U0nwP8RpW03bGYdJ1edNsd6FJxG0h4BGRg8163H3&#10;CeNo16ecZfpOklFxj1gmuV+rXxPtskHDmcQlUnRr/BO97/h+J8TaD+zpPP8AtLaT4A8W3smirJqo&#10;srm4xynzYDg9Pm6/jX0Z8JPhn/w7/wD2uL74e/ETTdHutA17a1jrN/Dt2x7N0TRnkc7gD7gnpX0x&#10;+17+w/pP7Sdnb31pN/ZWuxqJLTU4SC5Iyy7yPvexHStb4f8AwY/4ac/ZB1v4efH5dG0XWfCEefDv&#10;jmW6SMyg58uOQt82AeDnsK/QOB/ELL8wqUp4iooVUrOD0tLTVd1uum54fFXCeJinClFypSVrron3&#10;8jzH4txfDnxVpl5aR/ETQ7FbWQtmw1BFltiPpxj6V4vqfiv9nv4Ly/aY7268aeJNvnG4UtdBj/d3&#10;kcV5r4O+HWg/snfF+aw+K3h3TPFng7UGMcOv6ZdLdxEA/KY3jbDDvtJ3D0r6Y8GfAP8AZu+IFrc3&#10;3hvXPCvk7d/lXdyYHjXrysmD+QNf0hhcznmM07Uo1NuZ7NeWr1PwnE5DDLLxvUqQW3Jb59LnjvgL&#10;/goJpureINVtfFWhwWvg3ULZ7W3htov39o+MB/MBzkdema5HUrz4ESX8jJd69cFm+cZmcnJz6da7&#10;T4rfGz4I+CNZl8O3GiR61Z264F3pseYwfQscZPvUnwE/aR+Cb+MbSxs/hTruozXLhB5flyEe4UZ5&#10;9iRTq4+WFvRxdWlJR6vVL0ty/qdGGyiOLX+y0KsXJbJ2b83o9fSxU0f9rj4baBpVlpP/AAj2qXum&#10;Rp5OJ7VWlVAfVue9epXPwf8Ah/8AF3S4/Dvwl0Wy1TVNSt1k1bXLq3H2bRIG5ZMjrL2AGTmvtn40&#10;fscfAbxn+zi2lW1mNN1LXreG4d7W0j+2WZyCUI/hbseRXL/Dz4YaV8JfBC+G/BtjFommq5TemGlZ&#10;/wC+5/ibvX4V4keNGEwNCWFwMqcqkvd5lFKMPN9/LVPvc/WOCPCurWlHEYhThGOtpTevqeda3490&#10;D9hD4T6f8O/hzZtrHi/UosJCADJHIwAaeY5wAM5wTXNfs5fsqP8AD/TNY8QeIr21n1S7drzWNSuy&#10;AIyRkjJ6Aeneug8Sat8Mf2ANEv8AxB401yTWvGesOZZojiW/uGycZXqqc47V8u6n49+OH/BVb4it&#10;4V+HvhXVofC9xdLH5drGy21qG/juZx8oGB0Y+lfg+Q5PmWbzksBzck3epUkrOS7R0SUe2l/M/WpZ&#10;3l+Vzc5RU5pWjHVqPnve/Xcn/aE/4KP6le2F38P/AIU28yw3sjWs+pwxf6TdsMBo4cD7hz16mvu3&#10;/gjB/wAEKrXwjp+i/F34uQyap4gvIxeafoV2mUsXLbllmz998dFPC5Ne1f8ABMH/AIIK+C/2Mbi1&#10;8WeLJYPF/jbyhsaWP/RdObowjXox/wBqv0KjtxHGqqMBRgc9K/fMh4aw2X0fZUorXVt7t92+tui2&#10;8j85zLN8Rjqrq4h3bbeoWtutrbxxxoqRooUKAAAAOwFTUKNq4pjzBEZvm+Uc4Gf5V9UlY8seWxXN&#10;fFnVPD2n/DnV5PFE9hD4f+zOt+164W3MJUhwxPGMZrlP2m/2u/Af7JngC48QeNvEFnpNtCp8qJnD&#10;T3TjokaDlm+nHrivyn+J/wAW/i9/wWw+Ltn4ZtbTWvh18G5JDKjSwMDqESn/AFjEcMWzwM4HvWlO&#10;nKV+vkc9bERprU8U/Y61H4pfEDxH8S/g78Ao5h4S8Ta7cGbXJjugsbPzDtZRjaNy4GR1Ar7V/sn4&#10;G/8ABBf4Fw6pKsPiT4matEfLy4a81GYls44+SL5h6HFcv+0J+338Lf8AgkB8G/8AhWXwws9P1bxz&#10;5YjdVIKpJjBkuJB1cHnaMj6V8u/scf8ABNj4uf8ABV34sf8ACy/inqV/Z+F7iQO97eoVkuQCf3Vv&#10;GfuoBxkY7VjK1J/v3r0RlTmpR54f8E8F/aW/ac8ff8FFPijdeLvG10dJ8J6DkyIQY7PTYCwYpH3a&#10;Q57jNfQ3xRXwr44/ZV8IfHr9n21vPDfiD4PyLpus25iUPcQcKkzgcNhsn3Vh6HE3/BWf/gnz46+G&#10;NlrS6DoOn+F/gr8PrONrOcTDfrkzDmSQfeZ+QDnptGM18yf8EyP2qI/gB8aE8O+J5hP8OfGSNpur&#10;2UrZRtwKiUjtgtnJ9OldOHlJvml8jmrRvrBeq6ep9c/BL4hftWftB/DK38beFviF4HutL1IsLoC0&#10;2yWLjqj7UPzewznqMivUfC/wj/a28c+HTeW3xW8B26xnbcgWpVox9TGM/hXzZ4g+G/xR/YV/akl+&#10;F/w78U2WleC/iEw1TQtS1FVa0liPCkMQRvAYDAr3XwZ+zh+1J4C1ePd8SfDqwyP5gAszIm7vtBA/&#10;Ovo8NKNWnyc8+ZdrP9D5fGL2NRNxjyvur/qaGsfAP9qzxFqVtDqXxQ8IuIm3yQRWTbsA9D8taP7a&#10;/wCxx4/k/ZS1S38PzLc+I7mGOS6itmEb3YVsuE5HbnAOa9a/Z58FfEzR9cu77xx4o0rWYVjxEtpY&#10;+Q8bg5DlsmvkH/gtJP8AF6/+J3haPRbXxY2jLaRvbjSI5mC3Of4wo+90PcV7EsdVweFnKE5Was7q&#10;z+Wh5OHwtLGYyMZRT5XdaWXzPmf4BfH/AFz4V2cPw1+NHhnU9S+HN5N5TJfQSLdaQzZAkgYjJw3J&#10;Hevek/YO1T4BfCPxt4R1/WNF1L4f+OLm2u9I1H7SsNxY5wy3Jicj5trbTxxjnFbX7Mc/x6H9j2/x&#10;msfB174TeWLcnjmWCO7jTIOY8/ODjkZxzWJ/wXO+CnizxT8RdD8beHbG81DwC2mR2yPbFmt7KQfx&#10;bRxtZRkEZFfGUo+2pybk7JfN+p9tHExhWUYwWrejvZemp2f7bv8AwTYTXvg38Ob+LxZp8Pwq+Gej&#10;XC32oKwkkuHZ1dyuzKlnPAAPHevjHVf23PEmkXml+Hfhat14R8N6NMPslrasGuNRfs8zDl3PA68D&#10;AxxX2B/wSP17xlJ+xh8XtLv9Bn8Z6TDbpJpWnX+Vt7p8Pvj+fGRnHTmvmXx3+1v42+Aet28MPwj8&#10;M+Ar61kEqtJobMyndwVaTIOCexxgdquUbONaL5dLXe3YxjKcoypTjzWv6dz9QtX/AGaPCP7Uf7NX&#10;g/xX451rxD4b8RLpv2iaCK/ksx5rIu4OFwDkjvXz7P8As0/Bfwzdf6R411azmV8jd4nMfmsegA3/&#10;AHfpXbfs3fG22/aa/YttfFPxgWztLE3kkV1LO/2a3lCllVlwRtHHbOTXmvj74u/seWMUdulrod02&#10;8qZYbaecyY7525/KvosLh4RpKpdS03cv06HzNStWlJ04SlHl0SS00OI8b/sG/Cz4tftq/CfwvZ6n&#10;eXek+PJJ4NWuodVN0UlVGKFGIOOccMRWB+0X/wAG+Px6/Z78aXE/gNP+Eu0SNi1rd6dcCO72jkB0&#10;Yqd3utdp4a+Nfwfb9rb4CzfC63Xdp/iQf2hGltJCqBwFUfN1zuBr92rjy7XTp5pH8uPYWZj/AArj&#10;mvnc0j/tDdPS59lls74XlrH8y/iHSf2pvgMsnh+/m8cafdW9mdRa2luzI8UA6sV3Er9M5rxjVv2p&#10;/iJ4jbbqPi7xBJDIPmH2lgG/8e5r9Z/20P8Agot4V8O/FfxNpvi74beLrF/3+lNepaxst7bgYDJJ&#10;/dxz1r8p/wBovRfh9pus2r/D3VtY1bT7lTJcjUbYW7WkhORECCQwGeuBXTiqdWhTi41N1qcuXypY&#10;qpP2lJWT0/4JrfsV/Aa6/bH/AGv/AAj4Rc3UkevanFFdyu+5zEp3SZ9AVBGc96/qp8A+DrP4feFL&#10;DRdNto7PTtLt47W2hQAKkaLhRx7Yr8Ov+DX79n1PFn7TXifx1cW8xtfCumeRbyMAyCed9oH+9tVz&#10;9MV+7ka7Fx6cCvBjKTb5nc+gjCMVZIdRRRVlBRRRQAUUUUAFFFFABVTW7VL+waGRVkhmBV1Y8MpH&#10;Iq3UV2paLA4o16Ba+h+IXw/+H+ofCz9t74nfDSzjmji8P+Jo9Wso5sbVtZ5WZmUdxyh/4FX6cfHr&#10;wn4u8d/A68t/B+q6fpmutAjJPd2pkj2qOeF6E+tfEP8AwVI8HzfAf/gqb8OfHMbLp+k+O7I6bd3C&#10;5CtLEp4b1/5Zn8K+3fEvhe8+N/7Pl7p+ma9e6HfanZCKLUbEhZVO0/dJH+z+tewsRKdOnBP4Hp+p&#10;83UwapYqs4/bWp+L/wDwUf8ADXxZ/wCGedVHi7xL4V1PQ9F1uGOW3iszDcyTEkAoT255rkvg74im&#10;X/gjH45tN00xh8T2qf6vaqZIP3u/K1vft5/syXfgn4F+KtW174paxrmraXfRRppVzKjR3x34DbVP&#10;OB39q4v4K3503/gkj8TLeb7QzSeJbMxlm+V8eg9cUY+N8RF3uv8AgGOX6YKzSve23Q8b/ZB0i81P&#10;9pTwLHbRRCZdat9gln8vJDg43fQV+9njXxp/wkHiT7O8hLyMFkIfKnFfiH/wTE8Ow+Mf21fBS3Vx&#10;5NvZXD3gA5MrorY47fWv2Yj1+bSvEy3ENvFNfF8Rpj5dp7j3r0uFcKpVKtWS25UvxPJ4qr2nTpLt&#10;/kfOf/BTvw98F/h3oOm+NPiP4Vutc8SMRZabaRTGGS7AG5fMx/ABzn0r5v8A2c/jt4p17U4/Hljo&#10;vhP4O/DDw1KPtN3b6eguL9VP+qjd8tI7DjK+tfoF+0n+zl4T/aZ0mx/4TDQV1eGzk89C8xUxSAbc&#10;ceo4r8qv+Ck3iLVvHn7Vy/DvR9PvtN8O6DLa6fo+kQp5cTIVGZdo4JJzz7Vx53SlGt7ZHdlmIjLD&#10;+xkz7n8Y/sbfs9/8FGLbSPivqevav4d1TxNbPM1mZUjuL5Ix/rRGRnlVzkelZf7S/wARtO/Zw/YC&#10;0Nv2ebHQfFvgnT78x69HPaLesRu+V5FPfIbJxxivkfxT8X4fhz/wUD+HulxTG30nwLFZ6A0KcDcR&#10;ifJ9Tv5+lYF/rXjf9iT9r3VtJ8M3F1qGi61fZFmYzLaX9vLIcLs6E4Y14uH5HJ15R1j+p6NWMny0&#10;pSslsfV37An7Rfwd/ar8UW9jcfCPwzonxJtczQy2dv8AubsLyzKOxGR+dfeeu+Dks7hZ9aliikhR&#10;UW3DfKq4+6QPQ8dK8M+G37Onw/8A2ZPEi/ETRPDMdv4w121SJ4IvuWgk2lyq9FyQBxXXDW/F3xJs&#10;9UjNrbWd5dLJHB5mT5DHJUuRyeT2r6rJ8PJXrVbQVt7atHymbZhHES5aSu77PuvM84+Inxg/aDnv&#10;7qz8N3nw3ttMtpSltbm3kLeXnjOe/c157+0Z+0H8av2c/ghN4p8bN4FvFkkW2soLcOsksjY4RB1I&#10;BzzV6b4FftA+BtfaO88T+CIY5ozNvkgkYpjnk5/nXl/wp0Txx/wUl/aesvCvjTUNJ1HwN8N7wnUp&#10;7CFktrqRSPkJ77scegNYZliIYaCrUXU1dktHf7z0srjVrSviYrl6rb8Ues/8Es/2Sr7w/wDAHxJ8&#10;WvFMn2Dxb4+MptPOj2y29szOMgHlWbgj0GBXyJq/iv4mfsXfGK6vfEVvfeLPBN5fOfNyZoXG/PDN&#10;ja4HBB619lf8FqtC8SeKvBnhOw+HepXNjZ+GmbGl2EjIzYUbQQp5I25wfWvN/wDgnb+2Dof7ScX/&#10;AAqP4oaTDdaxJmJRdW/7u/KDGWU8rIvTNc2CpTwlB/WdKkne+9327W8tjatH6zXbppSp/aT3Xmnu&#10;vRHrvwK/Y/8AgF/wUX0HS/Heg276Xe2d3G15DZuIpI5VIbbInQ5I61+iulaVH4V0O0s1wFjUJjvt&#10;HHH55ryv9lf9lrwb+zpaahb+DtDtdFttQIknSHjzH655r1Cd476K7SS5+z/ZV3NJnOz0x6n2rgcZ&#10;qq6k1vv/AMMehaTjeOtlZHw3/wAFFP8Agmz8O/i54mh8YaHrMXgnx4QxgvreURLdyqQwLqCCW+nr&#10;zXy14B/4KZfFD9kj4iL4N+NFrcanpchCQ61BCJWEYOA4bpJwOR1FfQX7dHiC48M61H4S+M9h9o8G&#10;6neefoPi3TAYGspWPyLKV5RgdvPT1ryj4ofDK+8L6Ta6R8TtNb4k/C/UVVbTxLZQiS80nIwJJCnO&#10;0DkuvGOtetRhTpx9zd9zgr1KiqKFSzXl0PQfip+yf8PP2wtPsvif8G/FVv4V8cqgmt9R0iQRwySD&#10;nZMBj5s+vTNdd+zf/wAFnvG37MvjKy8BftO6Bcaf5rrDaeKrKFntJF+7vlKg5yepHTv618YaX+zv&#10;45/ZM8XyeI/gV4lfxh4ZYm5k05W86KdF5OAOGOPTmvbvgj/wVA+Gv7UVnceB/id4ft9Dur5xHLaX&#10;8QMDyYwSSwG0+nQj1rKpg6dTVqz7muHzCUPehqux+yfgzxvpPjzwvY61oV9a6tpOpQLcW13ayiSG&#10;4jYBldGHBUggg+la+crX5D+GP2fPiZ+xR42uvGP7OGt/bvDd8A9/4W1OXzbW5A7Qt2I7Yr6y/Za/&#10;4LNfDn4vX0Phvxt9o+GvjpP3c+mayvkwu/T93K2AwNeTWwVWDva6PocPmFKovisz7Ca38wFeNtfE&#10;/wDwUn/4IgfDf9u3TxrFhDbeD/HFqrBNUsrdVW9DdRcKo+bn+LrX2ppms2+sWkdxa3EF1byDckkT&#10;h0cHphhwatZEox8w/SuTl6M7fM/m9+Kv7Af7U3/BNq88yPStQ8ReEdPl3x3Nhuv7Nl55KDLJwDxi&#10;u1+CH/BWjwvPYjTPFVjfeG76OcR/aIo2kjQ98/xp9DwK/oJu7ZbiIqyq6vwykZDCvmf9qr/gkd8D&#10;v2srGdtd8G2OnaxKWZdU0tfsl0rn+IleGx6Gvis/4CyvNoONePK31V7/AIM9jCZ7jMMlGE9O2/5n&#10;xXP44+E/7TXh6xk1i18OeMrSR1iWdCJJAD2JHzD3yRXC/FP/AII4fBv4vSzTeDfEWp+B7yRNq27O&#10;Li3Q5/hHVR+NV/jn/wAGwXjLwbqFxffCj4gw3S8tHbagGtJwc5AEiZGfevm/Xv2XP25P2O7t5V0v&#10;x5e2ltvVZLNjq0J9/l3kD64+lfG5dwRnGR1XPKcYnF9Jxlb5NbfI7sdm2DxaTxFJevU9atf+DfzX&#10;dB1+C50v4k+FfEHksGW0v45GjI64IyRz7V9LfCX9hH4q/BbRF/sl/gf4VZV2R3dtpBmuJeMg4Zjz&#10;X5+2n7f/AO01oA8vxBpOtRxqoxLcaAyEsB3O38Kq3f8AwUm/aN8c2Men6bHfTXcc7eWsemsZAOgw&#10;B0+le863Fk1OjOnSk2vdld2v3s/1PKeHwMopxlZN9NPyP0t8A+FfGngzVIdW+IXxe1DVoLN2kSxs&#10;YktbNh6MO4ryr9rr/grd8MfgTp9/Ho0yax4gmh2qtiAZGI5w7jsPrXyJ4e/Yf/bW/bk1NG1LSfEW&#10;naa7Kkkt9L9hjjU9SVJywxzxR+3b/wAG/HxE/Y6/Z7XxzJrNj4rj0yf/AE62sEdpLcP0kGeqg9c1&#10;8ng/CvEZjWeL4gr87/lhovR7aHpxzahQhfDw977/AMzjPDvhb45f8FadcvLh5rrSfh/p7m5nuXZo&#10;bKDByRk48xgB2yAaxvCP7JPhn41/tGr4U8NxyQ+C/Adm761q5HOoSRfO+GHrjH0zVnwd/wAFK/iN&#10;4v8AgP4X+B2lyab4S0mSZNLu9SsYNlzdJI4X5m6j0469O9fb37SvwA0H9gf9i638NeD7WObxN4sT&#10;+x7V1Qm51K6uQY9+epwGY+2K6uIaVXIJ08Lg3yqceVKKXLH+9Lv6vUjA4qnik3iH8j8wP2QtG0G9&#10;/a+0XT9bslk0C+u7nTgsi/u2VlcJyfTjGK+sfgD8I9H0vxH4m+Bvji1s/svmPf8Ahue4X95JEwBx&#10;C/8AfXrjNdZ8V/8AgnFrHw//AGWvCl/oNgsni/wW0epTFFzLLINrSL7kcivetQ/ZNtf23vgnovin&#10;Qb6XS9as7Y6jp+owg77J1GZI3/EYINfMZxxM81nTqYVtxlan7t21KGqn6N6P5nv4fDYfBxl7Zq61&#10;+R4v4Z1rxz/wT41m4fXtA1Pxn8Optojv4C082loBggjnnivcvCvx/wDgn+0Z4Uig0Xxbo6y3Uf8A&#10;pFjqEqwTIT/A0b/e/DPWvj7xx/wWs8daD+z/AK58Objw3od94g2y6Vda06b45VHysyx4xuOM8c5N&#10;c9+yT/wQT+N37Wvw8k8arFY+HdNuoJJ9O/tGVree8YHAIXGVVv73Svo6fhPDF0FicfLkxL15qe3l&#10;zLa/yPH/ANaMQqt6K9zs9V+J9JfGD/glb4H+KVhPcWumpbxzN5kc2k3Q8sseSdgypz9K8x0r/gi7&#10;ounW8lpb61rEIvDh3aNN+z+7nFcKn/BLH9tf9n+RodJ0vxl9ntyyY07UFuIz2yoVicemRT7TTv25&#10;/h9fLbW+h/E/zFGCraS9wD/wLbis8NwTxbgn7KhmKSWzabf4bHZUz3B10nLCRcuvRfdset+Hf+CN&#10;XhWDVFhvxd6pHDsCRySlEbB53BeTX0N8Ov2JfBPwC0tZpLfRfDtjakE3jukC56YLuQSeetfF+hfC&#10;P9u74kzSzRaT8TI5GBV2nt/snX03BTXUeGP+CF37XP7TV99o8ZXzaTa3SgyHWtWabac9RGpIBqMV&#10;wDxBj5KOZZimu0YyTfz2+81hxNHDxaw+HjBvtY+gvir+3p8C/gRa31ufE1vq18gx9m0gm6knPuwy&#10;O3rXx741/wCCnPxS+Lus3mj/AAn8JSW0Urlc2Nq15eIGPfaCFbFfd37Mn/BrD4S8L6pDefErxhfa&#10;+gwZdP0xPssLkDH+s+936jBr9Hv2aP2KPhn+yP4e/s7wH4R0nQ1ZFSW4SPzLq529DJK2XY/U19Dk&#10;vhVlODV6kHUb353f8Fp+FzxsZxLmFdckp2XkflD+wX/wbo698bLmHx9+0FreoeZqwW6GkC4Y3To3&#10;zDzmblD/ALI96/Xb4Cfs2eDv2Zfh7b+GPA+i2Wg6Pbt5nk26Y818AF3PVmIUDJ9BXdi3UA8bs+tL&#10;nZ/npX6Zh8HToxUaasvLRfcfPyvJ3luNSHy1xx+AxThJgdOlUdd8T2XhjTJrzUbq2sbS3XdJNPKI&#10;40Hfk8V8I/tD/wDBdrwdYa7deEfg9oWsfFDxwsjQxx2dq32OFgcFmfqR74C+9dPXlJlJRXM3ofeO&#10;p67b6VZSXFw6xW8aM7yMcKigZJJ6D8cV8EftB/8ABbOw8ReLbjwJ8APDV98TPGHMP2+CMjS7N+mW&#10;c8MAeeK8C1P9mD9oD9vnxHHq/wC0B4xfwr4Jhl+0N4U06URqU7Bypxj1JJrG/aD/AOCgXwY/YP8A&#10;Bdx4P+E+k2M2tW8fkRJpa+YJGxgmSYZLA+g5rpoYWVaXKnZd2eXiMz5HalHmudX4H/4J733xO8WN&#10;8U/2nvGkGuX9mTcJpH2sLptioy2HOccdMCvN/wBtb/guRst2+Gv7POh+cyRG1TVLSLiPHH+joowA&#10;P71fPnh34a/tGf8ABSzxda3niS81jwv4N1A/JvDW9tgHIAjx82cAZPrX3/8AsNfsw/DH9l/S9S0T&#10;TV0TUPEVn/x/XeYprmNvc9UHtXp0MDdpUNf7z/yPHxGZxotvErVdj4A+D37O3hn9nu2sfin8erz+&#10;1tevpzeWnhx5PtFzfXD8/vF5OS3bHFfpN/wT68ZfHj42+PD408aSWnw/+HsNl5Wh+FkjSPKY+R5O&#10;64AB6d68t8cfs5fBn9m/xt4o+M3j7VJNUlut01hFfP5kNlJ2EQPVj2FeIeHfi18c/wDgorrT6N4Z&#10;1e9+G/wvAKm5nHl3V1FnB/2uR0xwKvFZX7N1FFX5bLX4n/e8l0VjHB46blzTs4vre1vkfoL+2Z8E&#10;NU+N13d3fjnxlodh8DLHTzNeWaLiTUpcnBlkPRRgAbfSv59/2j/hr9g8ZeItb8OaTJH4Nt9Tmh0/&#10;UdrxwzxFsKFLgbvlA5Hev3a/Zo+IHwZgXSf2W7GTUPicNPtDLqVzOHvLeKTrtmlzhTuXOM9/evnX&#10;/gqd+xz4o/bW+OVr4e8LeE7jwj4F+FNpK1zqcsJit7x3jyEgiX7+MY6V4/N7SSjtqfSU4uKvfc+Z&#10;f2YviGv7fH7G998J9Zk+0fET4cqureEL55B57iPpAGzyCAflB5IrsP2bv21P2hvjp4SuLHQvDPhW&#10;+u/DLCyu/ttyY7tCg2limc9RgntXwT8MvHepfsmftBWPiDT5Lq3ufDt8oaN4TCxAfHKfTJx2r7Y/&#10;aB8bW/7OPxf8G/tMfDi1g1Twv44tWj1vT0fy0juWj2SK46fOzKfqK9LB4qpH+E+WSer8jysZl6km&#10;mr/y379T6S+GXjn9pjxBFJFc6J4B03a4EgllkkZ1B6AL3r1/9r3XfH3h39jPXtV8HyWq+N47Vd0d&#10;lGZJN4K+YYt3Q7ckfSvAPDfxe/aG8ZeEtH8UeH/APhWLw/rardWtx/a3mN5eRySvfgjHrivSvA3x&#10;S8fa3ayJ45tNN0SaFgUNjO8hl/3gQBX0lGVLHN+zqOS81sz5TEYhZcva1I2s9l1PzY+DvwXvPFw1&#10;H4p/HnxBrUXhfS5jsi1KZze+IbteVtolf3GDgYAr6v8ABH/BVjUvh7+xg3i7xZ4Y0XxBp+seJH0f&#10;QtGmhCpb2EUYY567tinHTqKo/wDBVj9nHxf+1n4o8NX/AIPvl1SG1tWhm01mEcUDt1dRwBngHucV&#10;88/8FIvgprfwL/Zx+Bngd7Fja6Np00moXESll+1ynLKzdztHX8K+ZrZdXwdeVryT8j6jC43CYuEa&#10;l1t3sfZX7YHxu8I/EbRdD+GNjPcfDuw+IGi2mueGdYsX+zWsk7ZzDKy4wu4gZ7Zr5H8NftT/ABN/&#10;Y/8AjvJ8P/jBoNn440eN0jSw1mJLzfCSR5lvM43FT1GDjg1r/tM/A3xj8WP+CbP7OmqaXpOoX2ve&#10;GVvLeaONCZ4reSQPCT6KCnQ+lfZPwx+Fuj/FP4DfD/VPi34b0/VPE3h/T4t11fgNLGVzgZ9MYPPe&#10;u7D4PEYxW5dF3Rz4zGYbB07KV+bonsej/tC/tIfCH4M/DrRdF1qfwzodnqFks8Gi3VurQpGQGA8t&#10;VxkE+lfNXh/9rv8AZrvrxIVs/B8jeZu806Vt8o/UpnH1r6e1z4r/ALNPxH2/8Jdq3w8vrnS0WOMX&#10;jwSSQ8YKg4J4+tcGfij+zd4b1KVtL174cxwRt86RiI/L9MZr3MHLkj9XnGnZaa7nz+IpxaVWEql3&#10;22+R4F+118afgv46+JHwJn+Hlzoc2qWPi2A3a6ZbCLCGRASx2jJFfs74ouJJ/AtwLWQhthOW67ce&#10;lfj7+3r8RvhNrPw78Kaj4D1TwrdXWl+J7O4P2DZHJGDIuR0B5I/Wv1v0rVftPw9GoNu3XFsjsuCW&#10;AwDnH49q+Zx1Pkxlk7n0WFrSnhbSPyt/bZ/av+Evj3wl4i8J6l4zsbfUP31vOJbd2uLaQHGQpHfH&#10;GDX5M+I9Ns7fULiHT5JdU09QI47lothYZxuKk5Umv1Q/bw+Ln7NP7QNr4g029vrLRPEVozQyagmn&#10;tFdJJGxLYyo3k8ivyq8TJYy+JrqPR5rq8095dtrJMm2SVAcKzL6+1dfEFepPlUorRHTw7ShSpTSk&#10;73P3s/4NoPhM3gj9g668RSr++8Za7PcR/Lg+RAFhjz77hJ+dfo9XjP8AwT7+EkfwM/Yz+GfhWNi7&#10;aP4ftElYnrK0avJ+bsx/GvZu9fMRXU+jjsFFFFUUFFFFABRRRQAUUUUAFNlXcPxp1Dcik9VYD4R/&#10;4L5/Bebx3+x9B4tso9+ofDzUo9WVgPmSAuiy479MH8K7n9ifxcvj79me1/tFo5o7qyWQ4fCiJ4xn&#10;LDkcMele+/tFfDiD4vfA3xX4ZuFVo9c0u4tORnBaMgfrg/hX5hf8EmP2kpPB/gO48CeIgFvvDt1P&#10;oE6MSdjK2F3DqR25r0MDTlU/cw3Z4mayjSftpO3T7z5e/wCCnvwv+Avhyw8UTeE9SsRr1o8LWsNt&#10;fNcMbnzSrIwcn5SCfoa8l+Benw3/APwSj+Ke5ZJDa6/Z7ckbojwN2B+Wa9M/4KLa5a6p4l8bafY/&#10;CPULPy2l2anBp6xRAKcmbzFA4JOea8K/ZU0vVrn9i343RxzyNb2zWTSLI37rh8ZP+1xXXjHGWJox&#10;VlbR26s83Lfew87v7Wh1v/BHXRNLuv2mrO6+1a0NWitZWjtra1VoZV24O9z90D2r9VtO0e/sdYjv&#10;LyBvLMnlxpjrjqfpivyX/wCCQevw+Gv2zNPku9QsNOsfsU8VzPdTrGirjOck4OelfrVrvxO8D/2K&#10;IY/HmgXDYIRV1VGIPfvk/SvT4ZxCpRnByWrW/ov8zyOJMLUdWNTlbdjUuvGTalq0lvaz2KnHIEu5&#10;sDtgdK0tF+Feh+Pdah8Qahpfh6G8tAFjvGso2vINoIGHK5xzXmfw8sPBfhnVZtQfxNpcbXDFz5l8&#10;gXHqBuyfpXWat8f/AAFozpG3irQ3ZufLS/jjynqc9/avVx8aVR+zi4s83Cyrcqbg0z5b+Mv/AAS2&#10;8K+K/wBqyTx5/aV5HbXV6L6SxaIYlnBGGz6Hr+FfU0vwz0drLTZFsdNj1KF1ZbprdC6AYzgsMg8C&#10;qmvftG+AfE2mHyfEvhOBrXAWdr+PzI/fNclJ+0x8OotU+z6r8QPDtxcSDakq3ytGue5rzFhcNFNy&#10;lHXdeh0VauKnKLcZO2x69qmnWGu29rI00XmOzRR4cZBwdx/SvHfip48+K3g7xZdQ+C/hza+JNOWB&#10;PLum1HyTF0zxjOfep739o74K/DbQ5rfT/H/hxdUvI5MXslwJo4ZCpwwUEDjNeB6z8a/H9p4a1nxH&#10;pf7QXw71Sx0e3eWS3/s1Y2kUfdUBW3Z96WIxlFK3NsdFHCVJz96Bh/tXft//ABMvNDm8BXngAeG/&#10;FXitfsdvJDdi4KoWCs3qOpr3j4BeH/Cv7B/7Lek6FNrFnZ65rUQF/dTyrHJPeOo3gHvtJ6nNeKfs&#10;J/AO8+ImleJP2lvjBfSxQ2ETyacvlFlSNRzIIhjg7eKx/wBp3wN4c/4KSfDYap8Odea81Pw9cvIl&#10;rOPJeTcoJVkPKttAOR3rhwM4Y2f1io+ZUn7q+G77X6ndi8P7JKjFcqe7R4lqHiT4hfsXfGGTX7i4&#10;1TxR4Sv70yyGSVpVPOepJxIPwFfoH+y58LvhP+1N4i8O/GDQ9LtW8QQShhLEwja3lUDIkUdWH5V8&#10;CfsbftEahofxRt/hT8T9HmvLO8lFgBcx5nTd0SQsOV9+vvX68/si/sz+F/2d/Ar23hfS4bKyuLiS&#10;ZU3M4DMRnaWJI/lXbjKlOpHnpfA9XGXxQZjRo8k3Gqv3j3cfhZ7gwks7a3WOSMfajhgRyDivLP2n&#10;NT8ffDr4f2Go+CL/AEh9StZWkudKvUwuqx7SSiv/AAv6E5GAfWvSNLZ7y9W4lZUVTxGBnFfHv7YX&#10;xV+Lnwg8VarrVjHF428EXisP7LhgVdQ0lRwzxsoBkGOqnJx06GvHw1NVKmp61au6UEo2v57Hk3jT&#10;9sKz/biuP+ETv9Ml07WLM+TdaJfoGcY6hOzg4PPPanReEvFP7IFnJceAjNrHhOS2J1LwrqDmTySS&#10;M+QT0z/dORWBpPw8+GP7YHhi31LT9WksfElmp+y31nIYL7TpwwJBUYIHQENkcVz2sftB/Ez4FtH4&#10;Z+JkLeINDldI18Uacm54Ig3ymaNPpyQBX0XNeCp1Fp37HxjlKMpV6baqPeD6ecfJnbXPw+uLO0X4&#10;hfDXX7X4e3lxL52oaDrJEOmXc2eVCZxHJ7pgHivMP2jPAvg39qrxMtt8SPCI+HPi2WEC01u1ZWtN&#10;QPZlmXKNnjrg9qz/APgq74Nh8Y/scaZ4w0XxHb6ppVnqkZxDJy28Y6DkMCc4NeCeAPj18bP2Ofhl&#10;4f034k+D28ZfCfxVZx32n2+q2wntvJkXcHinxujfDZwCOa87GYqhh6yoL3ovr2Po8rwNethXW+Ga&#10;6d0ep6Gf2i/+CfViy2dxdfEP4ZqTt2StJ5cXY8Esp2455Fdr4b/ag+Df7cui2eg+LLe1h1LcQYNS&#10;UR3UR/2Jsb/zNN/ZQ+PEOuXKw/BfxEt3HcRmS48G+Im8wW5+8ywO24qQOAc446VvfFX9nv4J/tI6&#10;7GPHek6r8FvHVyMG8hh22sz9mLD902T3G36V6CrOlDmpJTi+/wCh58qcZ+7VvTn3X6ndfBz4f/Hj&#10;9jJF1D4L+OJvFnhWRjJ/wiuvztKkaD+GFicDPQEYr6I+Dv8AwXd8N6d4ptPCvxr8K6z8KfEkhCef&#10;exF9Plb2k7Z96+EdV8G/tHf8E37q3uvCuq2/xe+H5+ZWXdNNGh5G3b868e5B9K63Q/8Agp98Jf2s&#10;tJXwz8XPDtvol226PyNWtfliOCD5UvDKffg15NbBUK/7yk+V9U+/kexhcyxFBKFVc0e67eZ+0fgb&#10;4naF8TdAh1Tw/q+m6xp9woaOeznWVGH1B/nW3/rB149K/FX4W/sD614Q13/hJP2dfjZqXhOMN5sd&#10;hNc/a9PkzyFHJU9vvgnrXr+l/wDBVH9pr9ku6Fr8WfhjZ+PtHhYRPrHh4+VcN/tmPG08egArx62D&#10;rUnaS+Z72GzSjV1Urep+pH2WNjyPxolsY3O4qGb1PJFfHPwI/wCC6fwJ+M97b6ffa1e+DdYnIX7H&#10;rlq1vtb03/d6+9fXHhnxhp/i2xjutM1Cx1C0mGUmt5lkRgemCCa59jvjJX3Jrzwzp+qQ7bqztrhf&#10;SWJX/mKr2XgfSdMn8y10vTreQdHitkRvzArXX7tLUuKe5ZCbGNgu5d23oT2qHVNEtdX0+a2ureG6&#10;t5lKyQzIHjkUjlSCCCParlFNJJ3QXPzw/wCCmv8AwQj+H/7T3gW6174daPZ+DfiFY/6Rby2C+RFf&#10;bWDbGA4VuCVbjDYr8l/iv4i+PH7In7S/w91r44Wvie4h8N30MtrDfyeZHLbRyKH8sj5CdpznrxX9&#10;OphUn39a8/8A2i/2XfAX7VPgCbw34+8Naf4k0iY7vKuQwaM4I3I6kOhwTypB5rlxWEo1oSVSN7qz&#10;72C1/I/LP4k/8F/fg94N+F8dx4V8O6rrHiW4gYW9ve2wjiidhgMxzyBXhf8AwTL+DP7R37dr+NLf&#10;Q/FWsfDzwH4kuGur64iiZLWfeTujt+PQnocV+omjf8EOv2YdC8S2+pQfDOxaS3ACRT39zPF8vTKy&#10;SEfhX1J4F8DaT8PPD0Gk6HptjpGm2g2w2tpCIoYx7KvFeVl+SYTC01TwdKNOK7JXNKkpT96rNyk+&#10;58Y/s0/8EEPgb8HPA2m2PifQ4/Herafc/ahqF+CrNJxk7VPqM8k19uaRoNrommW9nawrb21rGIoY&#10;l4WJAAAo9gBVsKBSgYr2KdCMZOXV9SHJvQjFsoXb/D6dqQWca9Fx7Dp+VS0HpXRZCIjZx4xyo6fK&#10;dv8AKkFlGGzj5h0J6j8etDzlUY56D06V5l8W/wBs74Y/Ae1nm8WeO/DOkCDkxyXiGUc4xsUls8+l&#10;BMpJbnp5hVG3Y+bpk9fzoaXYOqjnmvg/4gf8F/8A4UQXMmn+A9H8WfEbVt+yKLS9PbypT/10Ixjp&#10;ziuC1z9q39sT9pWKaTw/ofhr4H+HpPuXmpxre6gUPT5XBTn125HY1MVzS5Yp38iZVoQXNJpLzP0F&#10;+J3xo8NfBvQJNU8Ua9pOg6fChkea9uFiXA9NxBP4V8O/tDf8FyTqXi248JfAXwPqXxN1vIjTVEQj&#10;S0Y9CHH3vqcD3r5v+MP7K/gn4e2EnjT4/fEjXfilq9q5bOr3pWzRup8uHdt29Mcdq89uv+C4Pgr4&#10;HWa6H4B8ES6tbpH5NrDbW62kGP4R8q7nOec55yK9SOV1owVWq1CPd6v7jx6mdKVT2eFg5Nbvp8j3&#10;K0/YN+Ov7beuf2z+0h8SLvR/C8kgmbwno9wVi46B+dvHTJya1Piz+0f+zj/wSu8HTad4XttFg1Jl&#10;2rZ6ftm1K6bp+9l+8v1JxXypd+L/ANrz9vS1kuZZm+Gfw/mQh5ZSum20cZ675H/eOep4NanwC/ZF&#10;+DHhHWJ7XTvD/iT9pLx4pAmuIonh0O1mHXc/3W5781j7XDU5c1P32urWj9PLsTPnqa19I/3SjffH&#10;r9pj/grJf3Gg/D/Rrjwt4AmYRXc8IMSmP+/LPj5vouK9R+Fn7MHwH/4Jua5YHV5X+MXxSZQ8Gk6f&#10;CLxLOdumVGQDuxy549K7r4xy6x4K+FkS/GD4oeH/AIN+CYEzF4N8IssV3cxj+AyLiXPb5AM+teC/&#10;Af8A4LMfC/4J/FzTND8H/Daz8P8Aw7upxaX2rTfvdWnJODPIzE5wBk5yeaisqtWSp4iS5exNqapN&#10;4ZM+tPCfh34pft5WN1b+KNZb4Q+FYwEi0fQsf2hKmRgPJ0jBAxhQD713Wi/CL4O/sE+A3tPO0vRn&#10;1NwLu61KYPfXrk4DO7ZZySe1ea/GD9oH4jeLPGEFn8E9F02bSdStxcjxdM4ltNrD7sad3X0bvXMf&#10;Cn9lnQtI8QXXir4seI7rxl4xVxK13rQVYLQdcxR4EaY+lfS4ejFJeybaXfZHztfESVNRrKOuyXxf&#10;9vHpvx88EeGfFMWmWuqWNnqmjvieO3uQJIyynKuF9+or5T+L+r/ET9sT4iXXh/wXZzeBvBOluLK7&#10;u1X7Nc320YYRquNq4B5+lfQmpfGzwd8bPGFxo/h3Xk1a90sAM8ETSRoBxzJ93j2rz79oPwV4m8Ra&#10;Lb6T4W8QTaAuqXCx396sW+dYed/ln+Fvevpq9KnXwkK0GnKOjtu129D5OnWlh8XOFT3U9tL2+RP+&#10;zf8AtmeAf2CPDrfDn4Y+E4/GHxH1CXY0cKF5J5Pu5uJsE/eBzk8fjX3z4m0v4nfHn9kmOGG40vwN&#10;8QNXtlS7lAaaKwJYiRU6HdsIw3SvzS8T+JPhv+xLf6T4c+D+l3Xj34r3Sq11KMzzrIwwz3EnO0ZA&#10;OBj9a+u/2BPhn8SPDlxdfFj45fFC6+0XMEoh0EXKW+k6fE4QneMAFhgelfnOOg/audG2nTr6n6Zl&#10;1aSopVNW+t/0Py3/AOCnf7KFp4A+MWn/AA2+HsX/AAmWrWNp9o8QavDumuZrtiWlMz/dTHocYrzT&#10;9k74nJdeGvEPwb8ZSFtL1xhFZLK++O0ugTjb6EEcEV+yn/BQvwFovxJ/ZF1qz+Cnhe31zXPiLe/Y&#10;5tU8NLHHtY8vJNKD904wc5r8P/2r/wBk/Wv2NNe0611zVrSPxpDKJpdNtXMrWSFdyuz9M8GufD4h&#10;02qtru+q8nv9x2YzD/WKPsk7SWqf6fM+xP8Agmp+2Hr37Pq+IvgfrlheapqFi5m8PwMVPn4x/o6F&#10;jj5jhh24PrX2b4S8T3XxQsZ5tc+HupeFr4nEYupI38wgZ/gPtX5h+FrCb9sX4Tr438IXlxB8V/hj&#10;bR6hKlvCUluo4zvMgK8llCk8da+sfgH/AMFV9e/aD+Clvbt8NPFHirxfocaW2q3WjQrhgh2iQqoB&#10;Vm78fzr6jLq1PBY3lVT9zLVPt3R8fmeBq4vD+15Pf2ce3/Dn0bZeD5rstJbx7QMBgI8qT6Z7/UVZ&#10;1H4FWnxF0d4dSmtNVWB8PDKqzx27rzx6Eeh5rxFP+ClevaHttZfg38RrXySA6tYD7vsccH3BzWNZ&#10;/wDBUpfB2pTJbfCnxxpf9oSPLOP7L+aSV+rscGvqq2cUpPlpuNvNu/4I+bw2QzhrKDb8pW+Vj2HU&#10;/jH8N/AumzadffEHRYzbHyp7RblE8rHbaOh9R2rk9T/a2+Cdrpk1sfiJDeWuzZLaOGkj2/gOa8jj&#10;/bq8M6Z4jma8+EOqXU0kzM8q6CjSOeCWOU5PPWrHin/goH4RubuG4i+DfiCZrclcR+HVTg+uFxXO&#10;swqRVoTppesv8j0P7JpSVnSqX8nFr8WdB4Y/aW/Zr8L6x57aFpWsXEpKiaLw1uRh1B+5zj1rrtB/&#10;bJ/Zb12+859NtdPvEOAv/CNsnToMBOlcp4b/AOCxOg6Dpq2Nl8GPFElxCNiEadGvHcYK1V07/gtT&#10;p9n4m3XHwM15Nw2MfsMbNx1OAB/OvDxeIk27qPqj1sJgowSpqEvnJaHUfti/tHfBfxf+xD4/h8OW&#10;Vvc6lCLQxh9Ja2aFjcR4lRinGOg56V+kngDxXBrf7PXhnW/vi80a3lLeoMQJ6V+TH7df/BR62+Ov&#10;7H3ijw3p/wAJfGGgLrRg3apd2Pk2sCCVWGSQODgdzX6nfstCNv2KPBFxM5VY/DlrITtOYwIAc461&#10;8zXnL61Cd1Zn0lLDyjQ5Fufkr/wUO+JPwh/akvfE2j6bqWg6H4g0x5ZEubyy+zu88RJZAdo4IHB9&#10;a+Jv2G/hPJ8af2wvh/4ZjiaWHUNdtlnBI5jWQM/1+VTX1B/wVr1bwZ8bPFf2vwhq3h+S4sLyeK7T&#10;etrMwAwMkgbunoTT/wDg3V+DbfEv/goLDqVxbrJY+F9OuL1mABUSEbI+vXvzXRnDlKrHRWsbZNTU&#10;cO3Jtu/U/oQ0awj02wht4V2xwIEUAYwo4A/AACrlMiXZx6U+vJPaCiiigAooooAKKKKACiiigAoo&#10;ooAjuUDR4wORivxt0PwCvwK/4LG/Ejw7fLALTxF/xPNOUrzKWwze3QsfXIr9krkbgPTnNfkF/wAH&#10;Afww1T4f/tX/AAl+Imh64vhOXV4zo8urkEx20yPlPM/2WDgVpSqOnNSR52ZUFVpOEin+37qPxi0T&#10;wf40k/sDwJqXgO6064t0ZrmaK+gjZcb3y21m5B6dhXwB+wz8XLLSP2afjx4duFPna1oSzxM+FRXj&#10;bPfqeeor3T9qPw58WPiiLoeMPD7azJeaeqJqGheJTDaXwVQqyGMjbzwSK8L+KP8AwTU1z9n/APZn&#10;k8aeLteh0vWNdkis9D8P2k3m3GorISHDgegxj1rrzCm4VIVpd/xseVlPsUnRhuec/sm6t8MfDPxN&#10;g1D4q2Osal4dhiIFrpkgjkuGxnaSWXAr6Wuf2if2M57pkg+GXjgqzloiJtrIPTPnV7D8Df8Ag2L8&#10;Y/EX4T6Pr2ofEDSNJvNdsY7mWyudOmM1mXUZQkHGRnk119p/waha1byZk+L2lle2NHkz/wCjK8yj&#10;XgrzSb1PelgIVVyVGfKt5+0P+yKkZP8Awr/4gSBJeI21EnH/AJGqx4a/az/ZJs33TfB/xTdLJkEz&#10;XYbb+Blr6ol/4NQdSvJ2aX4t6eq4wNuivn/0bUNh/wAGnurRXzeZ8WtPW2/2dIfe35yVpLME/hgz&#10;OWWU0rRZ8yL+11+yylrdC3+EurKrH90WI+UfQS9fepZv28f2Y7PSo7eP4F3FxNGR+9cw5cfxd8/m&#10;a+rL7/g1Aj+wn7P8XpFuM8K+h/u/z82pLX/g1A05LPdefGC+EyoS4h0NSh78Zl9qmWNbSSpmP9n0&#10;+rZ86eG/+Cgv7L67YR8B2EMg8tMrA77mGMkMcYFdH8DfgL4V/wCCnHx2s5vBvgG1+Hfwt8K4bVp0&#10;A87VpMjEZK8YJHRa+f8A9nf/AIJ0Wnxy/a08c/DG18SeTN4Rtrt7CQxhZb6eJwEBQMQvPHX+KvsH&#10;9jv9ovxR8LP+CdXjr4deD9Ls9I+MHgCdoBayRATXP7xT5oHfC7+faplOVeoqSVl1FUoU6EHKLu2d&#10;P+0R/wAFE/AXwx+N+tfBebQZtL8PpaJp0Mxk/wBEYPEAQV+hx6ZFfFvxb+E3jD9g34q/8Jt8NdSv&#10;JvDryCaB4ysiqh58qQAYZcHhhziuek+JFv8At8eIv+Ef8fSWvh/4jR/6Pp+rLF5Md64PEM3ox9a+&#10;p/8AgmF8Gvit4Z/aAf4X+PvDd7rHhOxiaKWa4UTR2RzgMjdJIjjbjqBXuVMVhVQVGptHRfLqeNTw&#10;tVt1aer+1B63j0avtc9r/ZR+Gnh39u7w54R+Jnirwvp9j4hyZI3hB3xyxOVyxx8y8DGa+89PP2KC&#10;z09YxM4UAMhxsx7U7wZ+z/pfwq0Ty9NjtbeNYykcMMflrCnXgetJZx/8Ics2rXXywtlRxu2j+9Wr&#10;lzxi4/FJb9W/PuYUaPsp+/8ACjiP2kbLVtR8EatoPhjxXP4R8RBUns9R2blZx83lsO6tjafY18f+&#10;Af299W0bxrJ4N+NmnwaH4uyItP1h0Mem6gBxuUjpkHPPcVj/ALVWu/Ejwf8AF7UviH4TuNQ8TeGp&#10;bj/iY+HbiV90AX/lpbM3Rj6DitSD4t/Cn9t74PTWWqWCX06sIZ7O9Xbe2MhDY+XqpVuN44Oa9HD4&#10;BxqKMPja17HmYrGxnTbm7Qvozl/jz+wxc+PNUuvHHwr1lvDfiRnDyPEwNnf85Jccdf61D8GP2um0&#10;S9/4QH4reD4fCniifbbxapNIf7K1gA4P7wj5SRnjODXPW3hP4q/sPTpceF5r/wCIngFnEl9oVxze&#10;2q9zE/8AFgdB7V7vb/tRfCP9pX4W3l5fx6ZdabotrJeahYahCom09Y42Lq6tyWzxkd62qRqc3K91&#10;06GDjCUfafFf7XX/ADPjX/grjovhfRfFvg/4afD7S/J1jWJhe6hbafKzR3ksvywARA7Q3G7PvX7W&#10;fBv9lDQ7b9jLwT8M/GWj6br1vo/h610y7huog6l0hVXK8cHOcYr8of8Agin+zl/w2n+3brHxr1SO&#10;T+w/Bt7NLaW7RfuC7Bkto09QiEvz0OK+1/BX/BRO9+Jv/BZW8+E+mahDN4R0HRJrOdbeTclzqAVZ&#10;H/75yVx2Kmvi8VV9rWqTfoff5fR9hh4R3uj85tX/AGctK/Yr/wCC80XgvwdbnTNEa7jl063uX3xJ&#10;FcW7SBM/3QeAD2FfRnxb/aVvvhp4/Og/HL4fT6PosjmNNYs4jf6VdIem4nLJXl//AAXCfV/g5/wW&#10;Q8E+LNJ0xb++vrHT7m0t1l2/bHjZ4tp9Om2vqbwj+2n4K+MkE3hfx74fuvC/ii4Oy70jX4wIzxwU&#10;lf8Adv8AhXqZZiJwqyinpZaP57Hh55hqbd5x07rocB/wyj4e8caN/wAJD8A/ipqXh+4aPz4bCC+N&#10;5pU7HnZJC2SgPcDtXnXxP+FOn+NtOh034/fCJdU1GxBgfxX4Vhwki9nZY8OoBxklWH8681/ac/am&#10;+C/7A/xBn1T4QWeo33jxhJBPZWt466Nas3eZBlWbPQLXgPgj9ur9qDwJ4lvPiBNp/iC/03WZPtEy&#10;32nyS6dMmc4QEcDHAPrg10YnFUI3VRWkctHBYmUEqLvH+tz6Nm/4Ju+I/hnqtrr37PvxgvreG4Al&#10;g066nw2OpVs53Y4HO2tgftq/tIfs0azE3xS8C6lq2k2LhZLzT49yXUZ4+dQWU5/vZ4rhm/4LAfDn&#10;9o2awh+KHgnUfBGs6WNsOr+H7l/M6c5wAV9eQRwK92+FXhb4kfGDwAPE/wAK/izpfjbwrch1GmeI&#10;bYTtgDmMycEMRxyKKdVOz5tH0FWppLlxMNtmjHj/AG5f2V/2r7tdP8c+HdL0bUpCFAvLXyTGewLo&#10;o4Hqa7Lw/wDsW/Dhl+0fCv41+KvBeoTHzIf7K8Qedaw56ELkcfjXgnin4W+FH1Gez+Lnwb1yzuHk&#10;LPfaGn2pAPZo8Ng9cYrjPFn7IPwk1uGSXwB8Utc8LzsABpt9HJE0fIxuEjKcfT0rqq4OMpW5b+Zh&#10;RxrXvQly+up9teHvhT+2B8OUaTwp+0dZ+ME3f6jW4vPL47BmVyuf94Veh/b5/bc+Fl1/xUHwn8K+&#10;LbCH5DPpzOjygcbvkc9ev3R9BXyJ4U/Ze/ag+CEsd54C+Jml+JrOQbo44dR+U56Dy5C3069c10F7&#10;+2F+218EuPEXgCLXrNR8zGyDCQeoeNx1+lebWw9FOz9x/eezRx2KaveE/m0fWUv/AAXe8deD3SHx&#10;V+zl46sZiMs1mzSKP++oxVa2/wCDlXwfpAP/AAknwv8AH2h/NtAeJTn88fzr5nsv+C8PxJ8HzWsP&#10;i74PSQrJ8w8m4K4HQ/ejP6mt7W/+C9Hwt1iy2eKvhjqE8cjbZHmtbefyyeozisKeBvtOH3s6f7Rq&#10;9YH114T/AODib9nPxJp3nXWua7o0nG6K7018qfquen1r0LSP+C1n7NmvOiJ8TdIVjtPzo8eCenUc&#10;V+fcP/BTr9jf4lTxtrHg+10eFgV8h/D6swYjBLuvb0wOuK3r39oT9hLxjpy7LfwdtTAEcuntC6sA&#10;ep2jNaxy+peyJ/tbr7Of3I/Ri7/4KbfAe0Fo0nxR8KKLwhYv9NXn6+n41geK/wDgr7+zz4Nvfs91&#10;8TNDeXdtJtnMqg+5UEV+YWp/F79ju21gyGw8GGzt3yBHGzE/gAaq6V+1j+xvp9/NHHpXhhlYkASa&#10;c+3/ANBrojksr2nJJvu9Dh/1iu3alPTyR+j3in/guz+zf4WRifHn25ucJa2kkjMR6cYrz3xB/wAH&#10;HvwUsbCGbSdD+IfiNpmKiKy0jaw9MmR1HPtmviez/bu/ZR+H87SLoljfQq26JbPRPMKZ92WtbVv+&#10;C1XwV8PWscPhzwfqF8wCkGLSYbdV5PBJGf0pVMqipWdWK9Hc6I5zUauqUn6qx734g/4LtfGz4i3o&#10;b4Xfs46vcaezYjuNfllXzQe+2PGOO24/WsjVP2tv+CgfxM1e0az8N+B/Atnc9RNGpVQenMkjtn8K&#10;+c7v/gvRe+KI7rT/AA78KdenljfbaiG6XD56jAXitDTf2s/2tPjrZzf8In8HY9Bt2ASC4vpHdo/f&#10;95hK5pYfDRdvbu/krh9exktVRSXds+hG/Zf/AGmfjnYS2nxM/aYvdLiupC8mm+GlEchH90MFRQPX&#10;g/Ssdv8Agn/+zj+zdejUvG1y3iLVuZZLzxXqwdpGHVvLQ4P0NeGap+zd+2d8YBDD4q8d6X4J0+Y7&#10;WkS6WMIDwceT7dsiub+IH/BMb4b+FruGT4q/tG3fiDUtu6a2srdpJDJ6Bmkb19KIU4Rd/ZSl5vT8&#10;DKpWqT1nWivKJ9K+Jf8AgrX+zr+zulnpvg/7FK0JzJ/wj+lI3l/8CYKPbHU15f8AFz/grf8AGn9p&#10;rVV074O/DW90+1kjaI6tqlsS3I6gFtietSfBP9n34N6Fapb/AA1+DXi74hapbqD/AGpfwmOAP2Je&#10;XjHfgV654Y/Zu+MHxEvP7LuPEHhH4daWMs1jpU6alqS8Z27uEU47YOK9TDyT6xT7Je99+xwYmUoe&#10;9Rg5d23df+A7nzXo/wDwTe8SfFnb4w/aO+K32a1to/MksYJ1ZkQclVL/ACr+RPpXsXwVtPA1lajS&#10;v2bfgfb+JtQt2Cjxb4nbzbYMOC2WXcSMA/Lx0rs/Gf7Nnw+/Zk+D3iL4keNrPXPGX/CLx+Yp1e8M&#10;zTyHgfuv9UoLY6ZxXxJ4l/4KvfGr9rnxxZeAfg7peneA4NTItLHTNKaOG4k7HM7DjPoBiuPMMLTp&#10;Tbqt383d/hodOW1KtZWp6R8ly+unqfYPxh8F+Ffhxo8GtftYfF+TXLpf3tp4U0mcwWEQ6hFhQ5OO&#10;mWFeDa1/wVU+IXxjmj+G/wCyr8OJPC+m3BMfn2dn599s+5kEYjiB67utexfs3/8ABvBdarNL8Qv2&#10;nPHLSW0MQurnTIrxnVQBuPnXDdPcKK0/j9/wXH+A3/BP7w5/whv7Ofw/0fxFqFmptzfRRi1sYivy&#10;7mfBlnJPcAA+teP7ZzVqXu+bPfp4GMN3zeS6HMfs+/8ABvdrXjC8X4i/tPeP5rXT7WM3t/p6X5a4&#10;Ydf390x2oBzwg9uO+N+31+1Z+wtpvwlPwr8N+B7zWv7JVvset+G4o4pbKYDiTz5D+++YAsP4gMCv&#10;mfV/iH+1t/wWN8ceXPdau3h2RzuCE2Oi2UTdmXOGx6kkmuxvP2Pf2ef2FfF2l+H/AI2a5qnj/wAW&#10;X0ccjWukp9m07TQ7hN0j8s3XOPas4Jz1j7/n2NKmJhR02PMf+Cdn/BTzUP2PPHq6TLJqWueAdUk2&#10;vYk5bT2L4WRRuPzAEZAGOtfefxC/Yj8cftZfEG51j4geOWs/B8z+ZZ6FoUZtxNbtgqJi38RXrjnm&#10;u01D4cfsq/sv/BbTfEF94C8N2Y1BVm0JfIa6vL9jhhtHVj+lcZ4n8VfHr9s62kGj2g+Efw9WPaLi&#10;8XdrF5HjGVXpGCOlfQZfUqJezxMrp7JdfI+RzKNKbdejZedjtvFfxP8Agv8AsS+GbPwjpFvbyahc&#10;hYodG0aP7RePnA3MR8wPqScV6B40+GcOp6C0klrf2NrrFqFDE+VNbo6cY54YZ6ivN/gf4Y+B/wCw&#10;X4ck1nXLizuNW8sNPqWrS/ab+4frlRy2Sewr2Dw7+1Fp/wC0/wDDZ9YtvDetaPp6XBSzl1GEQm9j&#10;7yKn3lU4B5r3cJWr0qipTjyp7LqeRjKNCpS9uruStqfPeifEL4T/APBPfwzd2ujeHrjxL8Rr4Epa&#10;rN5+oahI3Cb3HzBSR254NYvhv4DfET9p7yvFn7R/ihfA/wAP7BjfJ4Xs5WhRIzwFnOckfL0NexeI&#10;PD3hL4MXeo/EBfCLa5rlvamTzbSINdTOCdoXPIHQcehrwvRfh58TP+Cj/iq88TfFy6b4e/DPSGLw&#10;+HkkKTXkY5zMx6dMn615GZZe6VeanF2l9iPxPzv0R6OW42DpqS3R9lf8E+/27Phn8ZPHV98K/hP4&#10;T1K18M+GLAvDq0cG2xkZWAKBu7H1PNfJH/BUv/gnbr/x6+NPjz4ueJdEbw34J8J2OAunYm1TXSgx&#10;5gB+VAqknPXiuo8Af8FFrH4T+IF+FP7MPw/0/wAWa1JJ5c91HH5On2nbcz9X29Sc819V/tJfCD43&#10;ftGfs9aB4NtvEXhbw7f69B5XjG8toi8kUJGWW3jPvkc9q+dl+6k6Kkn6bryfofWUKnPy1Ufz/wD7&#10;Gf7V19+xh+0Hp/ijT4/N0uOQQ6lZBSRcWpYAr6M2zJ5719YftOeNdZ/4J3fGXSPjx8CL6zi8H/Eu&#10;2E5tpI/tFpFcNzJFIqlepPAzxiuN/wCCgf7Ftt4U+Pun/CX4S6HDrjeH7BJbu7tJPOmuZ+dzzydI&#10;8dSO1fP6ftD+L7D4Iap8H9QbSbrw+dQEsX2skvYTKwVnhYfwHBz+NXGsqa5Knwm1SjeftobdT6A1&#10;X/g4W+Meva3I0mjeBXmYESZ02TGf+/vb0qnrv/BwB8UhcNGvh7wJKsYwwbS5OTjsfNruf+Cbn7Hv&#10;gn4K/traP4L+NWi+GfF3hv4k6QtxomqlibW8lYjb5Z7HOVIPcV+uMH/BGD9mMLub4R+G9zAZPlsT&#10;x7g1ccfWTtB2XQiWXYeo+Zxufiuf+C63xaLjyvC/w9El0cLjSnbjAzjMvFMh/wCC/Hxe8P2rKvhf&#10;wGrSEqcabID+Xm1+2UX/AARs/ZnhbK/CXw76D923H5tU1r/wR5/Zrs2LR/CTwvu9XgLf1q5ZhiG7&#10;8yI/sfDb8h+IEf8AwXY+JU8Tzr4U+H8VxJjM66XIsgbPc+bVRf8Agud8TF1VL1vCfw/aSNiu6Owl&#10;BP1zLiv3L/4c8/s3DUUuh8KPCvnL0/0Y4/LNTT/8Ei/2c7xt03wn8Js28vkWmAc/jUvHYp7yX3As&#10;pwyd1E/B/wDaH/4LY/Fb9pH4S6j4J1rTvB+n+HdQWIXEVjYOspVZEwFbzOK/UX/gnl/wWM8A/En4&#10;DaH4R8aN/wAK/wDFGl6ZDAq3qGK11CNE2ebFIQRtOOhNeh/tdf8ABCP4K/GT4G65o/grwlo/gvxV&#10;Ihl0zU7ZWURzr0Rxk/u36H86/Kef4ua5+xnpup/Bf46fDdfEFvo58ixvFHl3Nkh4zFJ/y0i+bgZz&#10;SozlUqr2iRVbDuNJ+zNr/gs58Sfh78R/ijoVn4JuNCuHaO4mup9PRBhmY/IxXqR2r6m/4NYvAlnB&#10;J8UNdkaFtSX7NZKgUboYxuP6kZr8vfj9P4T+KXjbR4/hT4d1yzuH3xXEcib2uZT90rhj0PtX7qf8&#10;EEf2C9e/Yv8A2bL6+8WQrb+JfG1wl7JbDl7O3VNsUbnuTkt9CtXmFROvoPA39hE+9AoWiiiuY7wo&#10;oooAKKKKACiiigAooooAKKKKACvH/wBtv9jnwx+3D8DtS8D+KItsF0BLaXiIGl0+4X7kqe49O4r2&#10;CmyLk9P1ovbUTSas1c/Drx1/wRd/aq+BmtyaT4L8UWnivwvbn/iXuLny2QZ6NE/3ffBIr6c/Ye/4&#10;Iy+Jo/ihpnxI/aH11fF/ibR3hm0jS45jLa2EkZDKzDAViNowOgPWv0n8vH8NGxsjis5Vq03yzm3H&#10;t0RlDD0oS54RSYW8XlRe5HYYqSiitDYKKKKAEYZFRXiboWX+8CPwqamTJvXpu9qWzuKWx/ON8b/G&#10;Op/8E+P+CvOveJlt7pIdP12Se+jZgTcWc5BfHthq+vf2u/gd/wAL7urP45/BPU7G28WSWi3KwRt+&#10;51eMcmKUDjcBkV7n/wAFxf8AglY37YPw2bxp4L01ZPH2gx5aGMhTqcAyxUjuw7Zr8gf2Sf2yvFH7&#10;E/xJXRfEVvqE2jWd8v27Trvcslm4PzNg5AYeg6114aUYz5rbnmZhh6kqd6XzXc+i/Dv7PHgP/gpr&#10;a3sNjHa/DX42aW+bmylYRQ3Ui9wOCScAgiv0x/4JtfBn4hfA39nO00H4k6pY6pq+nTyR217FKZpJ&#10;IRyFLEA4HQZNfOPxR/Za+G//AAUG+H+m/E74W+Irfw/44hCz2uo2UgjJkUk7JkBDZPAzj/Ct/wDZ&#10;i/4KO+K/2bfEdv8ADn9pbTZPDl8qrHpfiZlP2HU/4QWcAjIx97j1OKzxEX7T2qWiMKMlKmqb0fZ7&#10;/cfdEWn5uY2MjeWz5clvuivMP22/Bmq/EP4VTWOg65qHhzUllElveWZ4jI4AdR95SeorvvFfxa0P&#10;Qfh3P4lvbyNdAhh+1NdRL5imLrvXbksP90GvhH4hfF/xZ4L1rVvHnwy8Rr8Vfh3dSNNe6K92HvtO&#10;VjlmgdsEAD/lmwB9q7MCtU57eRxY2q4U7R3OPtv2iNc+CNw3g/4t6fHpuoTAppviG2/e6Xf+m9hz&#10;G546jqaj1r9jnT/jXq8fiDw3eL4a8VMoktdUs02QzjqFkUcMpx1IrrPh54/8D/tw+GLyysLy2upp&#10;DsvNKvUC3Fux6h1bBXB6HHWvNfHnwS+J37DviuNvh/qEviLQrpTLJ4duZy0kQIP+pdu4wcDPevtq&#10;bUofzR6W1kvlufJyi+fmXuP7k/mb7/tbar+zb4pXw78aPDv2LaqxW3iPTZfN06Vzwvm4+aInjJIx&#10;zXzR/wAFWfiB4at20fS/BdrpcuteOdjXF5pceZLuAniPOcNubAzjmvpP4a/tFeGPj54b8V2HifRW&#10;0jWNLsXlvtO1m3bzIkVG3v8AMNrYAOMHOcYzXgX/AASU/Zqs/wBvP/goePFVxp5t/Afw0kj1C3tT&#10;/qiYpB9mhx7sNxHoK8fPMZGhhmoz5pS0Wuqv0tud2RYN1q/PycqW/mfePw/+zf8ABF3/AII7Nql2&#10;bWHxpdWYvfLkTJm1S5ChVI6sIwQSo/ukV+X3/BED4pXC/wDBVHwbqmoXU15da1c3a3c0khYyyyxs&#10;S5J65Pfua+lv+Diz9pW4+P37SPgv4G+EZJtQ/sMrPqMdt8yi6kwAnb/VpknPAJHevA9L8EeEv2Xf&#10;+CsPw10nw4ZLSHSNR0S0lOCqh2CRyk555zkn1avhq0JRh7OHRXb7arRn3/tkqyh1sfSP/BzRJJ8M&#10;v2p/g347ZQY7O1ZOD8zGGfzMD6h6+WP2w/28fH3/AAVW+Ieh+Cvhp4FvFs1CwxW6QCTUbl+AZHdR&#10;tiX33V+t3/BYT/gl9qn/AAUqi+H9rpWsWOhw6DfOdSupwWb7NIvzCMD7zZAwDWLr3jX9m7/ggh8B&#10;Y7O0hs5PEV5E223iZJtY1qVByXJ+ZVB78D2rWU6lk6SV2lq+gp4eFSfPLoeE/wDBPb/ggJ4T/Zk8&#10;PD4kftDajpOo6pAi3n9nS3GNP0wL8x852xvcdx0461+lXw5+IHw9+IPwPh17wzPo+o+CIYJDFJDE&#10;ptRFFkNgEbcDaefav51/2tP+Cm/xe/4KqfGux8NWtxNpegapeLbaToFmxWMs7hV8zaQZGOeSwwO2&#10;a/TP/gq544b/AIJ0/wDBGrw98OdHuFs9f8QWtt4biNqdrAbRJdSKB1+UEE9t2amNOCqcl3KVrv8A&#10;r0NOdLRI/Lb9qfUpv+CoX7cesaX8LfBWi6DDLdTJbf2bbmMTW6uB9pnccbiRnoOw71+hn7Pv/BOL&#10;xP8As0fA6Lw54B+IN3o/iC8mS+1C9urfzLJ5Qv8Aqwh5AzkZHWvEf+CUH7FXiDTP2OLrx94c1f8A&#10;4RXxx4i1FBY3M9qJU+xoMOjDOSrN8xI9q9+8UftWfGz9mdrW1+IPgGHxj4etz8+p+F8+Yq5+VnhY&#10;luOvHrXs5LhadR/WqqdntZO2nX0Pl83xdSpU9hSat1u0Q/D7TP2gPhf8VrE+N/Ceg+M9Kum8ubUt&#10;HvDaPCv/AD0KSDH4V8z/ALev/BUTUvgZ+1LrXhvVPhd4avNBt41jVL9N094h/wCWgdcde30r7G0D&#10;/gpX8Ov2kZ9L8M+H9Wu9F1i+u0jnsdVge2njYcEDcMc+xr86/wDgpv8AFFfiB/wUO8N6Npel2PiS&#10;68I3ltp/leWJF1R/MBaNvXrjmvYzaq44L20aiav3R5OU4SNTGvCqDUbXb6J+p33wZ/4KHfs4+MUP&#10;9o+DvF3g2+bLefpeofu42Jzn5ZVJHpgGvXvh3+2p8NdettQsdO/aF8SeH5d5jtIdZQGJBn5TmVHb&#10;p7ivrX4x/wDBFP8AZZ8VeGLPXvEWg2nw3vtXjSaT7PqItI4ppFDFFDHbkE9BXg/xD/4NfvA3ifTp&#10;tW8H/FS8t9PZGmjlubVb6IKM9HVlBxg8+1eIs0qqKnyLU+iqZPTno5sfaxfFDxP4XbUPBfib4WfG&#10;zS4f9bbyMkF/+aFlri9E0vV9R1eS18Sfs0/2wyhpTBplzbTx/wC0TuweO1fJf/BM/wAHw/DP9uzW&#10;JD4xnsPB3gYTy6jqSyNDb3CDMUZYcjDPkc5/Cv02+DX7YvhHVo73yvGHhlriQlFkW/hCyLnjq33h&#10;XtZTUjio1NeX15T5nNKccLVhyK8V1W33nyz4s+GXgO7lu76b9mPXrPcmIYIktxuboekn1pfhZ+yR&#10;8Ifihr1np+tfAHxd4XjnID3k5jWGHOeWxJnH0r69sfEun635l9bapp94kLkK0EyuVJ9gehzj8a/L&#10;f9r39pL9ozwn+17f+DdP8QX1idW1IQaHAJYY47mOVwItjNgBSTjJIx3xW2Y4SnhUp1LST/u/qVlt&#10;bF4qUo03y+p7B8RP2Lf2f9I8Z3mlzfDX4pKYGKrd2OkyvBIPVSrHI+tcef2YvgGdWtrGD4cfFq8k&#10;DFAf7EmT8yzCuwi/Zv8A+CkHgiFY20nxH5bqSzQahY3AwPdJWx+NfPv7P/7Yv7SvxY+NUem6L4s1&#10;S6vNNuh9shu7iN7eCNWxIZfQDBGOteLLF4f44wXL5HsPLcWqblUbsuqdvxPo+x+En7PPhLTo1k+A&#10;vxH1K4hA+aex3Fm+nmdK6Pw3Z+FZ5UHg/wDZn1yUyLtR73T4rW3/AOBNI7dO5xX1dZ/EzwXbrDea&#10;zrmg+ZbxIbiOK9j8uSUY8wL82eoP51+Uf/BUj9obx1P+0pq194f8eSL4Y1rD2Npo2rYhsUjjjXY6&#10;oww+cnvnr3r0q9PC0aaqxav26ni5dLFY+boScl2u7p+h90eHfFvj/wCCUEOof8IV8H/BdipOftes&#10;orRY6Z2pXSeFPEnxx/aGWW9h+Ivhiz0qY4DeHdPF4FXPQSZ2/wDAq+af2aP+Dez4iftifDTQPGkv&#10;xo8NX3hnxDZrcwyxfarySPcOVdH2YdTkEHkEGuP8QfDP47f8ECvj7HLfRXPiT4fahJ5QuUBOm6xF&#10;3BGT5cw7K2M+9efTzShKV5pnsVsjxEYWg0z7o8T/ALCltrFrNq/jz4oeM/FWkWEX225tWulgtxtG&#10;5hsTGVwDnnpXw/ff8FXvB/gLxfdeG/hD8CNK1HVZrhobC7v4zd3F2+7AKRqCWyMkfNX2lZ/E/wAY&#10;/t2eELHWPhH4q8H6b4JvrZU1SK6tWn1bT5mUiSF0OBg5wMjBr5D/AOCin/BPW5/YR0vwn8Zvhvq1&#10;xa6poGoQ/wBoyQL5QguCw2TKB90MSQV9Ca6sZy1aXNhk38jHAU1CsqeItfpYZ46t/wBvD4z/AAq8&#10;S+OtYtdR8A+C9B09tSl3kaLCIUGcKh+dsg8cYriv+CR3g34tat8RfEXxY8PWmpeMLzwvCEt7KS/M&#10;UN/NL8p3u56IpycCv19+KvxZ/wCG6v8Agi14o8V2bf6V4s8Dz3M8UGG8uaOMmVMD/ajb8CK/LH/g&#10;mx+0LffBn9j/AMb2mm6XqF/q02rR+TDZlRsSRApLE9BwRXz9NVK04051HFN6teR7mOhToUnKEbvo&#10;uh9f/CPwv8SP2tIvFml/GrWPDcngy6RrZ/DekwnyyynhvPJBbaQORgV8Z/8ABTL/AIJkaV+xzZ6f&#10;8VPg9qt9DYaXdRNe27XBabTnypWSNgB8u7AIOeCea+nPDGgftL+P/hZFHpejeH/hzobEk6jOftV5&#10;Mjc78DgMa6DwX+wPa3nwq8RyeMPFmveK9U8RWb2dwdQudtuFOMMqZ2jDcg47V9NicLQrQaoqTf8A&#10;M09baHzOBzDE4aoo4i13uk9u34H1V8LPiBbf8FTv+CTX2u2mdNR8TeHZbO5EPytDfRKVZT9XQHHo&#10;w9a/EP8A4Jz+BvhH4T/bTuNI/aAWGz0XSfPjxfExWsd3GyjZP0wvBP1FfoL/AMG3nxyvPhX8Uvip&#10;8AddlSP7Bdtq+jRFv4lJiuQg7gqkL8f3Wrc/bu/4N3B+0z+2PrXj7TfF+l+F/CPiST7dqsTwlpIZ&#10;iPnZVyF2sRkE4AwfWvk6tNRTpVFtofeU5KUVJbHnX7WX/Bc74V/DT4dy+A/gb4XbU5bZWtoLlLYW&#10;+nQnp5iqPnl+gxnrzXjn7J//AARt+NH7fmneKPiJ8Rn1HwyuqaVPc+H7i+fFxfX3Hkq8LDclsVLA&#10;9+le8yeKf2G/+CQdsYdPt4fix8Q9PXkRgXpilHdnb9zEM+7GvIvHH/BWf9rb/goJqjaX8I/DN34V&#10;0N32wJpduI2Vewa5kwAD/sj8a0pymqSoP3IdkcsaNOnJzXvT7vQ6P/gkX+0d/wAKp+Nl38Bfjjp9&#10;pHq2gzyQ6Fe6tGJH0+ZCQ0CNIOI2Cjaf9qvpD9on9oD4o/tBePNY8B/CrwXd+FrHSJzZ3/iXxDD9&#10;nhQrw32ePpKPQ5wMV+evxq/4Jg/tZeKfG1v428UWceueImaLbcrqkDXMTJyjPhhnb1Y+gr7a/aj/&#10;AG1dc/ZY/YcsdQ8aarp958Sp7JLGG3ikG4ztkGTbu3bV7nv2zXq5bTkpOesY9/8AI+fzCpCUlChZ&#10;yfS/5lP4bf8ABN7wR+zzZ33xH+LXihvE2q2bvO97rE3+jxyD+5GT8xB6bQcVt/D39p3xB+0J4802&#10;Hwt4Nm0/4f2sjQzazqwMDXhHA8mJR93PTIFfPX/BIz9o3R/ib8D/AIj6h8cdSj1zwr4Tnt9Whm1d&#10;jcJbTyEhlQE5IPYYr1SX9trx1+2Nr8OlfBDwyvh3wlaS+S3ivVrURxNjqYYcAHHI49B616OGxtLm&#10;cMO7vrfdnBjMG4wSqvlf4fefT/jnw+vh6zjurWZZ42ClVYnG7oeMZ5x0NfF3j74d/Fz9rj4iahof&#10;ia8/4V58N4bki4hjm3XGoxL6leinH4A19raZ400e08Naf4Wv/F2m614p0qBWvZY2RJZGPVjGucA9&#10;vTB6Vwfxs+Fdj+0foN14N0/W7vw/LqCJ511auNzDPIz15HpX0yl9Zw0Y1L3S22b8vL1PnJR+q11B&#10;bv8AI+U/Ef7VPg/9k3Xrf4Z/s4eH/wDhIvGk2LeS6t/3kcUnRiZBncQeueK9o/Zr+IUH7L+valN8&#10;YviX4u8afEr4mQjT18P6CWnfSVfklVXhCu4jdjjFcle/shzfs++Irjwj8OdFk8G6bp9rv8SfEXXw&#10;FBT+JLYty7HqD29K4n4W6lNPqmq+F/2bdI1LxV4qvCya38RNTQMYBn5jC0m3J6/dFfD5h+89zlXM&#10;tlsvl3fdo+ywvJSSk9F1fT7z0f8A4KB2/gv9nb4Rn4K/Aj+0NS+KHj27RdQktX+0ah5bghxcTjLK&#10;TkA1+dv7bH/BOz4i/sWTWM3iPRb57W+tEuW1OMGS1WduTGGAwNpIGDyea/YL9kDwT8D/APgn78Jt&#10;W8Z+KfF1ndeMWJbWtY1ZcXzSkcxorDdz04zX5pf8FR/+CrniL9v7xfB4b8P2c2m+B7SbfYWYjJl1&#10;Bw2FlYAZ+bHAry/Y1Kcb1Vy+T0PocPjKco2pq67rY8W/Y08beMPil+0t8IPCdxqt5dWOh+I4Dp6S&#10;HetohnVmCfxBTycHpX9U2noIbZAP4VA/IV+Tf/BB/wD4I/6r8KdRs/i78SdPit9UurbOj6dMmJoM&#10;nPnOOxPbvX60hTmsKaUp+0R0xilsPooorcoKKKKAGGEGuB+Lf7MfgX48xQr4w8K6J4i+zjEZvbVZ&#10;Cn07/rXoNFAHkvw2/Ya+E3wd1Fbzwz4A8M6PdK2/zbewTcD7E5I/CvVoYvKCjngdxUlFRyAFFFFW&#10;AUUUUAFFFFABRRRQAUUUUAFFFFABRRRQAUUUUAFFFFABRRRQAUUUUANePf8A/rr4R/4Kr/8ABF3w&#10;z+3DpsnibwvHZ+GviRZozQ3aRBbfUz12XAHXPTdjIr7wprR7m/Q8daqMmmB/K3Y+Ofi5/wAE4/jt&#10;qGh6h/aGh6vpsv8ApmnyErDODg7lzjKkYwwHTFfq9+yV+2F8H/8AgqN8ELXwX43hs5Nf8lA2m35V&#10;bkkYG+F+v06fQ19kftvf8E5/h1+3R4Wa38WaPa/2xbRsNP1aKMLdWjY+X5v4lz/CeK/An9tr/gmh&#10;8X/+CbXjCPXLj7RL4dju8WHiDTpGHzByRvK8oQOx4rSNW0eV63OWthYzlzrRn3x8W/AHxR/4Ja20&#10;kPh99Q+J3wd1LP8AxLJyXvtJT+4rDO5B14rkPhX/AMIb+0PFdeKvgjry+EPF7MJdX0Q4SC4I6rLb&#10;5xk9C45ryf8AY/8A+C72paLpdv4d+LFu3iDT3IiTVliBmKtxulXowHtivf8Ax1+xZ4T+PF7a/Ej4&#10;eaxN4V1a+tftNlruhOFt+MnZOo4+oNejgYL2e583mFTlq8s1ZdzDbw78PPix4muodUjuPhB8ZNPI&#10;ijktX+ztfv2kiJws8bdwMkAmvXvh98QfGnwJ+HPibUPjdYab/Yeg2YEPiiEFo7tM7QGi+95h6+nB&#10;r5b8V/Em+0zVLPwb+054djbS7didK8b6ZEcqTwDvXOzHB47164+ueMvhj8PLGzvriT48/BHUmVm1&#10;HTMXWp2sI+7FOvVlxu565210/XI4ealC6OeWFVSKW583/wDBQb/gq74a+NXgBvAfwz0OWGG+dI7/&#10;AFyS3VL24Tep8uPbztJwMHrmv0M/YC+GEf8AwSz/AOCW+veP/FVqLXxHe6ZL4j1GIptfzmj/AHEJ&#10;6EHJQEHuxr4L+MH/AASm8H/tDRSeMv2c/FlvNPFMZpfDt/L5FxaS5yI1zgqy4OA3cCvPP2j/APgo&#10;9+0V4P8A2cvEHwD+MWj3kn9o28UNtqWqQtHeQ7HVsbx8soOB+FeDXk5zU6nmz6jB06UKSjS3Nn/g&#10;lrrej/Hv9rHx18SPHWtQjxddeZeWVpOwWWeSRjvKD+LHtnis3/grJBc/DH9qvwH4zmj2rNb2995k&#10;aZG6CZcsSOvY+vWve/8AgnB+yj8Nfjr+wv4evtR0eFdWivbiC51C3Uw31q+7K7JRhlKjBwOK8y/4&#10;KifsQfEy50rwifDuoa58RtFsDJY2YlsfMu7Fj8xWRhjcMnG4+lehhotYCpLlu5O7f6HhU6yeaJzn&#10;bT/I+h/28f8Ag4/tdG8GQ+Gfghai/wBamt4kvNduIz5NszKMrDH1Zgc9enpXwt8NP2JPG37V+m+K&#10;vjR8YtY1rR/DVikl3fahqe4XOpvjIjjV8fKTjHSvUv8Agl58IfhN8Jfijcf8LxhutN+IGjy5sdK1&#10;uEx2454cZG1z+Ne+f8Fuf2o7DUv2NbHQY47SOXxTqKxWscTf8sI+rYXotcUcurV6TqP3YRW/d/me&#10;jUzWPt/q8NdT5/8A+DcL9kbT/jZ+3fceMWs5P7B+G9udWtTJyRcvI0dupI4+UKz/AFBrof8AgvT8&#10;Xrn9tP8A4KU6B8K9HuZpdO8HMukRrE+5RdTFDM20dwDgnsEr6x/4I7eEbH/gnh/wST8ZfGDWVW3v&#10;/EEM+t5kXDGGFDHap+LEsPXzK+A/+Ca3if8A4SX4/wDxC+P3irRNS1rS/DrNeXUlpAZ7n7VduV3g&#10;f7ILk+gWuCnUcIc/2pPlXnfR/gehXk4UnJaux9weLfEfxg/Y38GWXhu38C2Pjr4c6TbRpbT6Ez/a&#10;4XRVyWj/AIup6Yp3hD/gpb8PfG1hcWUmsp4V15odkmn63bmzmhl/ujdwfzrvPgJ+3h8K/jTqMdv4&#10;Y8YWq6u0fkHT74mC4iJbOdrYyccHFdJ+0l+zZ8Pfjt4KvLrxF4Y0XWLxUMUMzRIZo8A9CvJGcda/&#10;RMvj9WjGjRacY6H5xjHGcufEJxb2f/DHk37VPxr8I/s7fs/6j8Qdc0vw7fax9m8vRbqOON5Jrsg7&#10;WRx1AI5xXh3/AAbvfsI337Qvxy1b48eOIZLyz0y8aTTxcJlbq8blnyeDsyAK+bf2pdBb9q/9q3wZ&#10;8CfhtYzf2P4elGkxwpI0kKTO4aaQH0XOM9q/X79rf4i6P/wR3/4Jaw6P4baGLVrPThpWm4+9PeyJ&#10;iSX1JySfwFfI51W+s11h4+7GOrttc+v4fwvsqPtJbvufmb/wXS/bb1X9rT9sG78EeEpJ73w78P8A&#10;dbj7P84uJwB50vGcBCCOfSvv7/g3o+J118Xv+Cb+taBd3k19faDqd5pw3sWaOKSJSgHty1fll/wT&#10;j+Lvw88CaR8QtW+Ieq3Fv4i1zTLi30+4NqZBIZVbzCzDq5Y9T0r7G/4NcPjLbxfE74qeCVmTbfwx&#10;atbKWI80xsI2IXtlGU15s6k5SjPZRe3ddz2oT/eWtp1PAv8Agk146h+Ff7U/xo8J61aabefa7SWB&#10;7S72lJfIunLKd3ylcZ49q+xPEX7JPwd+Pfhi2urfwf4X0+7YlpILdtu76bW618ZfGbwBpPwO/wCC&#10;1Xi7w34osF/s/WdTuB5MalY2jvImkj4Hr5oNe+/GX/gnx4F8OaFDeaAuuaLeWN2DItjqE0fyEjIB&#10;z15/CvsshiqvtIQhdvpdHwvEuIlQxPNOrJRa0Vieb9gbwB4Kvvsd34d1DTZr5T9na11GaMjPAOQa&#10;+fv+CuHwM0P4d/Bf4d+INDe8gvvD+oPppkneSRhk+ZH87c7kOcHNfStp/wAE/G1zXtN/s34keP4U&#10;kiRlVtV85kBGf4s4rx7/AIK5fs+3XwW/Y3s7PUPEGteJY7fxNBKs9+A0sYaJ12hgB3559K9LNsJT&#10;nhWpUOVpaO70OHIK0oY+E4V3OMltZI/VDwr481nxl/wSTtvE8l4za7dfDw3f2teGEwtM7/rlc5r8&#10;c/8AgiF8JfDfxP8ACXxYn17SYNSkuUiEk1xIRKzSMWf5gRwa/Wj9nXVobj/giFo1xG4Ma/DWXknO&#10;MWr5H6V+Lf8AwTC+H978Q/CfjjTbHX9d0axkntvMl024MG7g5ye5r4zJ8K8R7OhHrL8tep9pxFjJ&#10;YfBTlCTjtsr9T770f/gnd8GdU8LW9wvgmzZpHIYGZyM9ePm96X9oD9kP4VWH7Knirw3Y+F/D+n62&#10;bKW4tJ4IV8xWRd4KnqeAQfeq/wAM/wDglt4d1TTbS88R+NviBcZAeKOTW5I1IKgjIB96ozfse6D4&#10;D+M0kdnJLJH5LRq17qMk3yNHg/fP1PHrX3M8PCrXlGcEkk+q3Wnc+Jw2MrUadKrTnKbb2asd/wD8&#10;GufxdufEv7KvjLwXdSvIvhXXjc2iueYYLiMZQDrtEkbNz3kNfVXjrx78GP8AgoXN4++COtXFtqGr&#10;6DKbe+024wtxEwHFxD64z1HNfEH/AAbveCJPhb+0l8UbJdQtLiz1WzYxRQS7gZI7heR9FfH4V8s/&#10;8FjvFniT9lb/AIKkeLvF3hG41DSdctbmHUbOazOGBlt4yxwPvA7Tke9fnUpQi6ifRn6j7Oaim1q1&#10;f79zR+Pf7GXxr/4IXfGtfiJ4TWTxR8M5JvKnuEYtbPGzfLFdpj5WwMB+Rz1zXq/i3x94i/4KTfsS&#10;fFTWG1nw62hR6Z/aFtoFvGf7S0ueB1c+d6jjAPTkc19S/wDBMn/gqp4S/wCClfwqX4ffEnS9Nt/F&#10;OqWn2e9s7tFa01tR1KKeNx4+X15HNfCH/BS3/gnJ8Qv+CVfxI1j4hfCObVT8OfEED2dwLctMbCOX&#10;Km2mH8UfzEIT04Pat6OMlHRPQ8/EZdDEWnH3Zdz7I/4N0PGrfFz/AIJj+IvCNzuuv7Fu7zTBEzBt&#10;yTwlgoHodx61+fH/AATq0vT/AAh8U/iRpviWe6sNN0DzZpNiNLIkkc5RkCAEn0r6R/4NUPi7Cvin&#10;4keC5Io7aWa3i1HaXOZCh2FsdOhGa83SGP8AZf8A+C3/AI60GfybfTdc1C8f96vyok4MyHHoOtct&#10;GSfvdmLHRUsHKE1f03PoOT/goF4s+Iulr4f+E3ws8RapaMgitdU1uM2NsgxjcFPzHkGrC/sj/GD4&#10;xWFpqXxG8eNo+l5BOh+G2aCMc875T1Pt9Koa/wD8FI/B8eoy6V4L0rxH8SNVSRkiXS7N1gUhiNpd&#10;gBjINR674r/aq+OulQ28dpovwn8O32cbttxqBT65wD7dq+o9vTlaLk5f3VufHxi1S9o1yRWzl/me&#10;L/tleHLz/gnB/wAFKfhj8XNFa6XQNeEHmnJwSMxXMZbod8fzHJ6k1+h//BaOw1L4v/8ABMjxJrXh&#10;XWryxgt4bbWnezfBvbXGTFkdirBjg18nftcfsEDVP+Cbvixr7xVrXi/xXo0yawl7qd0X8ny+JEjX&#10;ouVY8Dste9/8EJPjvb/tm/8ABOzUPBPiRhqMvhUv4cu0mG4yWzxfuiQf9ncP+A142L/d1byi0r6X&#10;39H5n12VVXOio3vpufAf/BGj/gnL8M/2qPDereMvGVxca1faJei3bRWTbHEhGQ7Y5bPvX61aPYeF&#10;/gP4Fb7Ouj+G/D+kxlt+Ut7eMhe5OOnpmvxO0b4kfEj/AIJMftdfEbwz4P01rybUppNPjtpbZ5mu&#10;F87dC6ovOdnfHavZPhx/wTD/AGsP+CklxFrXxM1bUPB/hu8kWcJqchjVYieStsDyQP74FFOrhsOu&#10;acXKX3nLiMBiKlfWVontn7cH/Ba34deAmbSvAN03jLX5hsQwbvsiuenI5Y5HQda8R+CH/BKH4rft&#10;3L4h+LvxqGr+HtEg0u51DTrW6Hl3NwViZ41SI/6uPjv7V7fo3h79jH/gj9fxSatdL8WPilajftjj&#10;S5a2dfulR/qoiD0Ocg14x8dP+Crf7Rf/AAU71q98F/CPw7eaFoN9ugmi0xg0xib5W8+4+6uVPIWo&#10;xmYVq0bTfLHql1R0YXLaVFOe77nnn/BFqf4eaPH8WYfifZ2d14PtNFgup4NQQvBlH2rgD7z54r6N&#10;8YfFDx5+1Z/Z/hv4JeFbjwD8PNpSTXLyz8hpU5A8pF9OeepyKl/Ym/Yy8Of8Ez9G1LVvijfr4k8Q&#10;+J7YWkWgWNib5yFIcRAAHc24DnpXe/Fv4qeOviN4ZGreKL3S/wBnv4ZW6/fuyv8Abl3xykca8R7u&#10;y4zyKMtqKjdttJ/f9/5+R5uMqSru0Onc5zwj8OfhF+wPp8MmqanJ4r+JGsDycI/2zWL1z/yzWJSS&#10;qk5xuwOTXS/E39pPw3+zz4c0nxFrcN5p3jDVObDwrGyzalKM4UbF+5kYJB9a8N+Cfw28R/EXxVcz&#10;/BDwvfaRYXUhF58QfFSGbUrpP+ncPyPUEf3jX0T4b/Zw+Gv7F2hX/jXxfrker+KJh5194h8RXQlm&#10;OBkiMN93HACjnAFe5gMzxiTpYeyg9/8AO71ueTisBhotSrJyqJ3VvyPKtb+HHxR/4KE6xHrXxYvZ&#10;vCfgO3Iks/CdqWR7oDoZzxjjrmnfHv8Ab++Hv/BPPwjceFPCVnatr32TybfT7NgqWxwPmlYe3Oe9&#10;fOX7VX/BaPVvE+ta1pPw7021s7B4jBb6rMu6Zk6F41J+XPbNcd+wh/wSM+K3/BRPxZb+J75rjQ/C&#10;N1KZbzxBqOWN1kEsIkPMhOMZ6LWWIxOFwj9z359z0sHluJxEva4jSHSJ4NqHi34lft3/ABds7C2X&#10;UfFGta1P/olnCDJgscD5RngEjJYcdTiv2z/4JUf8EPdD/Zd0ux8YfEq0s/EXj4qJLeF032+joRwi&#10;g8M/JySOK+mP2I/+Canwt/YY8LxQeDNEhbV2ULda1eoJr+7x6v8Awj2FfQmw+tfPVZVK8/aVX8j6&#10;ilShTjy01ZDLaERKAqhVxwB29qlpMc0tEexoFFFFUAUUUUAFFFFABRRRQAUUUUAFFFFABRRRQAUU&#10;UUAFFFFABRRRQAUUUUAFFFFABRRRQAUUUUAFFFFABRRRQA1k3deR6EVmeLPA+j+PNEn03WtNsdW0&#10;+6G2W2uoVlikHoVIwfxrVooA/H3/AIKRf8G4yeNPEmreMvg1cW1nJc7Zx4bZfLhVwOfJbOBn0xX5&#10;s/Dv41fG7/gmx8TbrSlk1TQrtJ2W90S+LNb3Cg/NmJux/vDiv6pHt1cHO75uvNeJ/tg/sDfDz9s/&#10;wfNpfizSIVupBiPVLeGNbyHHQeYVJK+xOK09rIxlh6c9Jq5+YnwD/wCCgXwv/bV0iHw34vjtfDur&#10;SMPtGkahIWsbksMHymJwpPXBwa7S6/4J5fED9lTxNJ4v/Z98WR6DHqR85vDN9c+dp19xnYoYlRnA&#10;IIxjFeEftsf8G5vj/wCBGk3WvfDfU4/GGm2jtN9j2+VfxIORjHDkdc8HAr52+Bf/AAUv+MH7MEsH&#10;hzxVNea74dsbgJNpWq7kuLTaekbk7lIxxuyP0rqjiIzSpz2PIq5HPDN18JLR/ZPsiX4weEvHPxas&#10;7fxzpWpfs6/GiEkWmt2iFdM1KX+LzP4JFbsSMjNew+LPj59i8Dx6T8fvhzpfxL8MxjZD4n0iyW7i&#10;ZDkB2QfOh75U1S8K/tdfAL/gpT4Cs9H8RLpP9qTwbP7P1QrDewOMcxSDHPurAccg1Q8NfsFfFr9m&#10;1rxvg38QbW68KqftS+G/FMYuoSOvloWHyqemQSK2jRbj7qujinW5JJSdn+BiadoUfgCybxR+ylqG&#10;h634VuMSap4IuZW2tJwrPGWJaOQjrx2rvPhP+2lY6/4jbQfGy6p4D8RSACHTdTQ28cswOD5cv3XV&#10;uuM9TXh1nB8PfFvxDuG8XWuvfs3/ABejf5b/AEpzFpt7Jnhk4KOhPYiu78Tap8SvAtjb/wDCz/Cu&#10;n/FfwnYyLLB4m0GBZpIo+CHkh/vdyV/Ku7LazoPkbsnucOYYRVYe0t6PzNH9sf8AaG+DPheSSx+K&#10;M2j3kEcQC2MkazXr9QRx84Jxwc1+cfwO/ZmsP+Civ7dun+GPhzp2uWPgZ70O73+66XS7Xq5LdEDY&#10;ICkjmvuj4+f8E6fg3/wUyuF8a+C/Hkdh4ra2W3urcKqq2wYAkhxujYdy3evlH4ZeAv2qP+COfxA1&#10;LUPBmm3k2jzSCS8NvAL3T9RUdN6qMrx+VcecYhzn7GjG0e66ndkdOlSp89SfNN9H0PtL/g5N+JVv&#10;+zV+xX8M/gj4Xdre11mYRy20fDtaWkYVNw/utIyfUqaqf8E1r7wB+y5+xvongu7vNNPxF8VN/aOo&#10;6ZdyqspWXmPIbgjaeBz1r8+v+Chv/BTS+/4KPeK/h/rnijwpZ+Hde8HxS2F3Lb7il2hkD48t8lcM&#10;CfxNfrR41/Zs+Hv7XHwZ8JalqVho2oTHR7RrRrVAt3AvkoOJFIZTkHvXl4XDRljKamrqKv8AM7s4&#10;rTWFlyNq/ZGf8SP2K/hr+0H4ZH/CVeBtL0rUGYxwajYKIbi277y8eM9MD3Ir53/adsb7/glx8H9d&#10;urPx5rPi2LVbb7JomkalKJTbzE4Zt33iEUnrnnFdddfsq+OP2cLW5vPDXx41Twzoumt9pubDXJBf&#10;WNrCvJUs3O48YGc18q2+i69/wWv/AOCkGh+G9LvpJvBWgsi6hd2+Y4YbOIjz5+QQrzEEKCDkkduK&#10;+jx2KpU03y2b+48DLcJOs4rmvFdfPqfWv/Buz+w1F4V8N6x+0d40P2efUknOlPNn5YOWmuWJ9eQD&#10;6CvpP45/8FA/2NP2v9Cm8E/EDxNoeqWMM5RRqELxrHIOA0cmOD715n/wXZ/aw0v9hn9jzRvhB4DW&#10;DSbzxNbCwgggXb9i0+Ph/pnpk9ya+J/2Yf8AgjZoHxN/Z20PxN4w8aap4fv/ABBGby0tLdFaFIW+&#10;7u5BJPPGa+cwtJ1HypXlLXTU+trYvD0FapNJLufXFz/wRK/Yv+ONxEvgPx9Hps04ysNlrkFxuz0w&#10;jc17d+wB/wAEQ/B/7Bvx1bx54b8ca9rEn2SWye0lREhdXxyxVjkjaOw6V+ezf8EItb8Ot53hL4la&#10;Tck5aP7RC9tIueVC447jkD9a8s+Gfxc+NH7An7bnhnwT4m8dazbLDq1m8kC3sk1pPaSvtPDHBXAP&#10;anisHOl/Fi0VhcdRrP8AcyUvQ9o/4ORfAjfCr/god4B8e2tu1vH4g062knnjkZGme1lVCQexWPbX&#10;sHiL9kL/AIWiIdV8O/ErxxBpupLFcuJtQ8xSzqGOwEYI+orsv+Dnr4ZWvif9lr4e+Nmt1mk8P6z5&#10;Bm6COK4iHXvgtGn5n1rwP9m/4M+Lfjv+zP8ADPxBoPj/AMQ6O32D7JcSWNyAsLowySGVui4r1eH4&#10;p4tJKzkm1rbb9TwOLISVGFTf5XO78dfB/wAZfBqG2XR/i7rVu32cKFmsbWZnx2+7mvGv+Cotx4qb&#10;/gn5ayeIPFEfiWaXxHZ+XI9ilrLGFRyVO372fWvftR/4J/eNL2Ka3m+OXiqcRDzBHd28EzMPc4xi&#10;vC/+Cpn7PmrfCn/gn39q17xzd+JLmx1+1a2jlt4ofJRo34woyScDHPrX12NqUnhZXjPms9W9PmfM&#10;ZXRr/XIVHUjydlGzPvX9h27XUf8Aggppxmbci+Bb2Nj3AEMor80/+COvgP8A4Wl8Bvilo1hrGoeH&#10;7iK7tJftdm6xzbMtkAkHqK/Rv9gu0bUf+CAccKuZGfwdqcat7BZlH6V+Xv8AwRW0vxp4r0z4maH4&#10;O8Taf4a1KW2tpHnuLAXW9VDZABPHOK/PcBJ03RbV7TV0vU+7zb3sM4J203Z9MeJf2PZ9WgtbS9+L&#10;PxKvIozloF1Lywg7DK/l17V0Xgz9hLR/DXimx1+8m8Rau1sP3b32rTT7UxjoTg8gn8auaL+yf8bJ&#10;LW9a6+Lmk2+5CyGHRojISOoCk1naT+y/47vL61m1j40+Nr4CVCYYY47aGPaeflVcbeMHHfPev0Sq&#10;6UZLloNtXb9Gfnkfb2TlXS5e3c8//wCCcHjSH4Af8Ft5vCdnF9n03W3urREV/kAkUSJx7nj8K6X/&#10;AILd6Bb/AA+/4K5fDHxFeLHJY69bWvmJKu6MlJBEdynggrxz61538StCT9nj/guf8K9Tt5Li8/ty&#10;802+YyNksJDIjfNxkDaO3evYP+DpHwzH4e8efBbxbKl2sMf2m1M8K9ZI5YZFBP0dvyr85xlN/WKl&#10;PbZ2P1GjVdTDRk3d8u54j/wUd/YOPwk8WzfET4T6wuj6tYzteXGk212kEkOAXMluByDwOAK+rv8A&#10;gkV/wWG8O/ttfD5fg38axZjxVcW72Sz6qAtv4jgCncrFuPOAUnHfGRzxUafAn4W6rZ6T8To7HTxq&#10;mrWcd8t7eXRb5igOVR22gcHtXyn+2n+x58Nfjtq8etfCXxVpGn/FCzc3I0S0ukxqDxfOTCF5WUbS&#10;wIx92vXxGAU8Kq6su2p4OW5paq6E73X3fefop+xt/wAEc9L/AGG/2+tU+JHgjUVh8E65odxZS6RI&#10;xMtnM7xMqqejRgI2OhGa+IP+C13g64+Dv/BXrwf48hVJo7qKxvJo2OA6xv5T5Gefkr3b/gjF/wAF&#10;prr4iXtr8F/jXM2lfEDTWGn6dqN5lTqLLwIpsn/XDpk4ziqn/BzV+zdeeJvAHg/4maXa3D/8I+8l&#10;jf3EI3G1jfBjkI44DDBrx6fNZpI+hlyTg0zsPiH+2j8Lfgb4hvNNsbG41PV7dY0Gm6NYM0p3qCoO&#10;zaMncD7ZNeaeO/2oPj18db9dP8K/Dm28B6Lwsepa9l5Np7iP1Huc10f/AATf/bo+Fv7RPwIsLjVr&#10;jw3o3xB8P2Ag1WOSNEluhCuBcK2NzbkUHrwfWqvxZ/4KS+FNf1drX4e6D4q+JWoLnabG1KWqHAyD&#10;K2Afc4719Ll84cnPiJKEdlbST+Z8XjqdlKFON3f7T935Ip6l+zxN4X+HnifxR8SPG3iPxpqljoVy&#10;I4DOYbC2zERhYl4IO4da8f8A+Dab4m2vwZ/aB+J1hrWsWOieGr7w2mpyve3SwW7TR3MSxsC5AyUm&#10;fp/dNej+MNF+PH7Sn7N/xAjk0fRfDt1qGliPSdLtGaW7dshnEjElclQFAGMYPWvlP9n3/gjr8YPi&#10;3H5niprPwDoYi2XN1f5gYrjO0KDzg55Jxz0rizqjBuM6XM9b67nq5DJRhJ1Wk30Wy8j71/at/wCC&#10;4/7NPwN+IWr6l4R8H6d488fNII5dVt9PhjDugKqDcspYjtla+PfEn7WX7YH/AAWD12bRfC8OqeE/&#10;BN8xjkt7AtY2IiPB86fiSTg+uD6V2XgL9nD9lX9kvW7dGj1b4+/EKNQosbNBNaCVe+AAp/4GT+Fe&#10;lfFT42/Fjxh4Klj1rWPDf7Nvw1skVXh00q+rTxH+AKMjdjuozmvCjGpJ88Vyx/E9WeNg9jyXw7/w&#10;SS+B/wCx0sF98bvGk3i7xJw8XhnRcia4lPRQgy7ZJ5Y4yM819BaP498ZaR4GFn4P0Lw/+zT8N7WM&#10;NJfXgQ6ncL6bTxGxHrk14j8I/GUh8TSf8KG+Heoa9q2oOqXXxA8b7ppJufvRhuSM8gdK9o8K/sGw&#10;+OfF6a98bPGGufEzUI3WWSxuH+z6RaMT0WIYBUe5xXTh8vlP34Xf5Hk4rFJ+7KVvJb/cT2v7bPiL&#10;4i3sPh34IaD/AMJlq2mR+VdeLdZi22UL4w0qvgbm7/KaxvD/AOx3oPhfxVJ8QvjL4iuPiR4rcG4Y&#10;31w39m6e/XiPOzaPcZ4rW/ai/wCChfwx/ZX0qTwn4em0qTULeMxJp+lkQ28YHTzXXgADsMk1+bvx&#10;P/aT+LX7cHjC18M2ck+rW+rOy2WkaQDHvXOApA+Zj0wWJHJ4r0XUpQ0xLvbojGnhMViF7nurv1Ps&#10;D9rL/gs7o/w1C+H/AIew2Wp6pbxmPzoVC2djjIUIBgPjk4BwM18dfC34MfHb/grD8YI4bX+0/EwW&#10;Tzpby7kaHTbAE4bLY2DgcLyeK+3/APgnt/wbc3GtXVv4o+N815p9mJI5rXwzA6G4cYHFy4BVQTuG&#10;1Pm45xmv18+DvwO8K/AzwXaaD4T0Sx0PS7NQiQWsQQYHTccZP1NcOIx9Ws7RfLHse1gcroYaP80u&#10;7Pz4/Ym/4NwPh78EtWt9f+I1xD421SF1lh04KV0+Fx3Ib5nx6Hj2r9JtB8MWXhjR7aw062t7GxtY&#10;xHDbwRLHHEoGAqqAAAPQVeMCn1/CngYFcfs9btnpaLYaqiNcDinUEZNFaAFFFFABRRRQAUUUUAFF&#10;FFABRRRQAUUUUAFFFFABRRRQAUUUUAFFFFABRRRQAUUUUAFFFFABRRRQAUUUUAFFFFABRRRQAUUU&#10;UAFB5FFFAEMlukgPTn2r5z/bE/4JYfB39s7w5dQ+JfC9paa1MD5Os6cotr2CTBwxZcBxz91wQfwF&#10;fSRUHtSbRjpTC72P5zP25/8AghB8XP2Q57vX/DYk8beGbMmWO905Ct3CoPG+Mc5HcjjjpXJ/sn/8&#10;Fh/iV+zpLDoXixm8UeH7L9y1tfFjeW691VzjOP7rZFf0tXVqlzFtZVZWGCrDIYehr5D/AG0/+CLH&#10;wb/bA026mk0dfCfiCdjIup6VEsbF/wDbUD5hW9PFVIO8DGphqVVWqRufLvw5/bH/AGcP+CgPh6Pw&#10;zrOoadJcXSc6brduIJkz2jlyACD6sKvzf8E+vGX7OZOpfAz4nahp+l3AIXw/4gP27TJO+3d1Ge3O&#10;K+Hv2z/+CA3xe/ZRN1rPh+ObxvoEHzJcaSjedEg5zJEOQfcZryn4Gf8ABUH43fsu6nDoP9pXmraf&#10;CQraNrSmTywvu2GXiuj61Cp7tU8rEZfUguag/k9j7g8feM9K0bxUw+Mnwv1L4b+IgDGPFvhEubO4&#10;J/5a7oxlPXD5FdPoOrfGDRNAbUvh3488LfGjw5Au/wAjUCkGoIP7glThj/10QmuU+BX/AAXD+Hfx&#10;hittH8Z6cvhOe5XZMLphc2UrN1+bBYc9jXsj/sS/DX4+6p/b3gO+Xw7LJCLgat4R1ERkem6MYR2z&#10;1yM16Ki40bQacfxPElH317WDjLutj5z+J0vwn/aJieH4xfA3xR8ONcjOybWdJtywJP8AGXjTBHfJ&#10;Wum8BfsXfDWXw7Z3vwR+Nfibwz4itYkSN5b5LuC4ROMSQMwI6kcKK634k/Dn9p74EjztOuPD/wAX&#10;NAiP7y3v7f7PqTIPuAsvDHHrXjdz8XPhX4m8QT/8Lc+FPjD4UatcfK2p2dj+6R8gk+bHyBkd6w9j&#10;RhabdpM0+sVp3Sd4r7j5/wD29f2dP2lNa8R31rrWp6j8QvDK4lM2j5W2uODkyRKQQwz3B78103/B&#10;L7/grp/w658Nalo+qfBi1vG1KZWv9SSV7HUrgL0DGQFGCjOFGBnNfUXww+D0etal9q+C/wC0B/ba&#10;LCzPp2ssl/ABkfKw+Vxx9PrXS+P/ABD4k8P+CfsfxI+EPhH4gwf6tH0KNDO8ZyCfKm+bP0c0VsDO&#10;q7x37dDXDZrGjLlkreh+fH/BVf8Abs8J/wDBQP8Aaz0TxrY2+taf4bjtbWyu7K+2+ZEoceZtxkEk&#10;HOR6V+jfhn/gnv4N8c/DzQta+GfxH8aaHp95aK9ubPVTd2qAD/nlLuA9xxXyzr/7M/7NfxD1Vprz&#10;w140+FuoSSgCO7V7e1gP1Kuo/EivpPwX4R8B+H/g/oXh74bfGzU/C7aUkn+quba7F87dZJcgg9Bx&#10;weKeBwdZYjnkrdPdav8AcRmGZUqkbRlb/Elb7xLH4C/G/wAAaoE0/wCLel6zDBgodU8PIzqAT1aM&#10;/wDstfAf/BU7VfFXjH9pnw7Prus6LqniKytbe2il0m0a3HEp2Rup+YnJJ3f0r9Jvg3P8U9F8TSRa&#10;h8UvAfiPQfsUgiE+jG3vJJdjBW3qdv3iOw6V+av7Qn7JX7UEHx9k8c3XhfV9W1K31Bbq01KxthPb&#10;tsbMeFxjZjHBBrXNqjWHdKSlzd5WSOfJZOnX5+aCXk9z9ov+CvPwb1D4z/8ABIzxJptrbm61Sx0i&#10;w1MAKGbdB5Uj4znnarD8a/Ln/gkH48+MHxC/Zw8R+C/hp4m8JabfeH9TOoGLW7UzXHkOgH7rH8IY&#10;AmuX8af8Ftf2v9A0zUPC/iSQQi6tntJ4Lvw+ilo2UoQML6V4r+w18dvHH7OvxV0vxZoOj2t4zXCW&#10;dxbKrwm6jdiWQKK8GLUZwnGWvS3bqfVYiUa1Jx026n6Lar4Y/at8K65DHZ+IvhzqV4qebIjWTxqW&#10;64yTjmvlL/gpfb/Ha0+Eeg2vxUn8O2+la9fC8gFozFmkRTxtLH5du7HHpX6HTftCw6t4/kjl8M+J&#10;NNkt7KO9W4vIR9jm3xl2iRs53AjA471+QX7bH7Zfj79qn45JqnizTLhtN8M3eyx0h7eRYIoll4Vg&#10;MbsqBkjsa+szSsqWBjKM5PmWz/U+QyKm6uLkpRXu7ar8D94v2APhdeaZ/wAEXND8OCOVby/8HXrR&#10;o0ZDM00crqMe+4fnX4tf8EmPE/xO+HH7RmvaT8OdI0DXNUv7IpcW2qTmJSAFY4KkHKnIxXvvhn/g&#10;5Y+NXh7w3a6Fo/w78IxxaTbLZxQx2k4jjRFCrj5xxgV8N/CX43/Eb4bftKS/Ebwr4fudN1xrx7yG&#10;2t7eX7MrOcum3keWemPSvj6fuQinLqndH2FeUZRacdls9j9W/GPj39qfTtY+bwT8OdPkZiSXupXU&#10;8nHIcflWj4P8OftNeOpbe4vB8M9Htbdw0qrBLIwUsS3O48HJ6d65PxZ+1b+0d4o8O+G7rSfhRo1/&#10;faxp6X17LPeFIY5HJ4VQwKjAHBGa779mf45/HLxHaeJ7Pxx4X8F+HbiOylTSYbaWXzRckHywQSQV&#10;J5PPQivqpVKlVNQqSb30T2PiFRTUnKMYpu258k/t96s/ij/grj8MbfSdQkvvEOjLpFvLFZxZWCYX&#10;BLgew4JB6V+gn/Bxj8ELr41/8E9v7UscXGpeB9Sh1V4g6o5h2mOc8+m4HA64r8ZfEP7L/wC0nc/t&#10;E6r4qh8O60vitb55ZL2JxEUmLHlGLdB2I7V6hrH7G/7THx20WBvFXim4WMqYplvvEDNvJ4KNHukz&#10;x7V4dTC1515TUJPRLZ/ifYUcdRpU4pyW1tNT1z9hfS/gj+3D8GvDeg+O9U1K18beEYho1vpv9ryW&#10;sV7Fu3K2xcBs5wSMnmvo7wN4V/Z5/Y38Yrp+jw6PZ+JHaO3h2lrq8SQsACzcsDzxwPevnP8AZE/4&#10;JO6b8EPEml+NfG/jHw+0OiXP25LXT5ZGdXQZRSzKoA3Dmvpy3+Ovwz8MeK7rWo7rwn/aF1KjtKCs&#10;lw7AhR8igndzXv5Pg6sqTjiIpcu1z4/NMVBVrU27S7dz4l/4LW6lZz/tb6bqXg3SLvR/Eui2MWoa&#10;jewQ7ZLyUvuikXaOWAAzxn1rh9J8Qftlf8FCvDreEbnVvG3iDwzKq+Z9t/0e2lUHK73IXOD65r9J&#10;NR/aL0v4q+JHv/Cfwr1jxd4kjj+zjUJdMjtLYAf3pZhnb06DPpUr+IvjBe2LQ+IvHHwt+D+lopZo&#10;7KNrq6T23SOqA/8AATXkZjg5Vat4ysl2Tt9+x72FzNqlGCjra12fL37D3/BGrUP2aviHZePPiZ4v&#10;02xbSR539m27DBO3G2SRiFK9OMEV9Oaj+2Z8L/AFvc6Dod9Hrlzv+eDw9p3nNkknA8pdvOcZ9q8p&#10;8cN+zrLrCxeLviR8Q/jX4lkYEWNg8tzBI57LDEqxgdupFdD4M8LfFxoWj+Dvwt8LfBnwmVBS+8Rq&#10;smoSH++Y1GVzx8pPb3rXB4iGGjKNCmnPu/ea9ErnHicP7f3q87draL8T0Kw+J/xn+InhxpvAvw3t&#10;vC+lxsXGqeLb1YWI6ZWBBkY/2m9+M14n8aLnT9RlEPxs+Nmp+OL/AH5Twj4Lt2SEv/zzPkksR2y5&#10;x7V293+yD4g8Y3pk+LXxi8TeLvmE02nWU39nabnGcAqc49j2rO1f9rj9nz9i6yFrpsnhXS763z+7&#10;0+Fbi7Zh1JO7Jb1ORW8qOMxPvVJWvrd6X+XT0OWOKo0v3cI8z7oofCXwD8aPivozab8Jvh14d+Cf&#10;gu3O1tV1aNLrVCn94R5C7j7gmvYPC/7Avwz+Ezt4j8c6hd/ELxSke86j4iut0Ucg5/dxZCKM/wCz&#10;xXyF+0J/wcL6xeeHpLXwH4V8mOT/AFeoak/ljI43LEuQT3+Y180eFtJ/ai/4KZeI5LbR4fFniK3u&#10;pdztCDHp8Sk85YkKAO4rH22HoaVWpW7HoQwWKrbLl9T71/aW/wCCsfw9+A9u2j+GI4tf1Kz+SKz0&#10;2MLbWz9BudcLge3NfEXxb/4KJ/GD9tXXG8M6LZ31x9si2JpujQTbYQTjko2Wye7Eivsf9kT/AINf&#10;da1lLfUPjF40S0hJEjaRo3zzfR5W4HPpmv09/ZL/AOCenwn/AGMdN+z+BvCen6fcyoEmvpEEl3c4&#10;/vOwz+RxXFic3qV7qguVeWx62ByejQbnL3pPqz8Wf2Kv+DfH4yftA65DqXj8t4D8OyHfLJcfvL6Q&#10;ZGQqfw5r9k/2Kv8Agmj8Lv2HdDaPwjoscus3HN3rN2okvLgn/a/hHH3VwK+hfJX+6KUIF7deteZG&#10;m3Lnm7s9aMmlyrYYLdduOvJNPRBGu1eAOgpQNtFbWAKKKKACiiigAooooAKKKKACiiigAooooAKK&#10;KKACiiigAooooAKKKKACiiigAooooAKKKKACiiigAooooAKKKKACiiigAooooAKKKKACiiigAooo&#10;oAKKKKAAjNGMmiigBrxrICGGQeo9a8B/ag/4JofBf9rS2mXxh4D0m6vpF2i/tV+y3S59JIxnI685&#10;FfQFFJq4H4k/tc/8Guer2M02p/B/xNDqESgldM1R/JmI7KsuMcDjJr4V8WfBn9pP/gnv4nuLe503&#10;xn4Xe3YMs9sztaS4/wBpMr+df1QVna74ZsfEunyWuoWlve2sww8M0YeN/qDU81SL91kyjdWdvuP5&#10;yPhL/wAF9vix8OYYrfxLpul+MIYwEka4UQze6lh398V9jfB7/gs7+zf8a/CFrb+LrV/C+sX0nk3N&#10;vqFk11bISOT5u0gj8K+qv2sv+CC/wF/ameW8bQZvB+rysXe90Nlh3n3jOUP5Zr87/jz/AMGrfxC8&#10;LaxdSfDrxZo2u6Ovz28GoFre6Jz0PG0/pXVHMKqXK7WPOrZTRqPm2fl/kfUVx+xt8B/2hCPEnhqx&#10;jjjugZLbWPC101qwJ6f6s+2cMo5ArH1b9jv4u/C7SY5/AXxYm1OO0k3Rad4rsVvFuF/ueZ1GPWvz&#10;d1/9kD9rD9gnV5ZoPDPjbQ7ezbzPtmkl57NmHc7CVxjPUVv+C/8Agtn8dvh5th1K8sdcmhH72HUL&#10;T97x17L/ACNelh8wwzfM739TyMTlOJi+am1L5WPt3xj47/aAGjyR+Kvgv4Z8Xtbj99d6HqqQl09B&#10;E4xuA7GvH/GPjv4PXNpNJ4u+EHjfwlfZxJcSaWXWI98tbnHrzUng3/g4G8KeIoLEeMPC+radd7QJ&#10;7iwkVon9dqMd2PrXq2l/8Fk/2f8AxHCyf28bPHzNBf6ew/PaCMe9e3Rrw5U4Ti/KS/yaZ4OJws3L&#10;95Ss+66/fdfgeN+EdF/Zg1e88+z+I3iHwzcKoIMOp3ULIfdHX9K7KX4h2fh3SBD4N/aquIIYztgj&#10;1VEnKIfdwD+deveFP2mPgH8Y9VivIda+F7STDad7wwsw99+MfnVrxp+zn+zj8Y7/AOz/ANn+Abi+&#10;uCNwsb+33OT1OEkqcRTlUWnKvR2/PmNsNVUdPeX3f5Hz/YfFL4o6B400uaHxh8JfiZKqlSdQtPmm&#10;B6cqDivZvA/hDx14k1fT9Q1T4LfDKKMziV20XV0imKhCVYZGCd3pVPxN/wAEufgxY33mQ+HZombA&#10;Ei3MiqG9VIOMe9amnf8ABLPw7qlmv9i634k0OOH5ontdbm2qfUfNjisquDqzScIxXKu9/wBCKeO5&#10;dHJten/BM74sePvjhqXhgXp+BcFrDp+XXHieLzcIeQFwck8YrlPhr8cvGWuao91rn7NevvJ5Ykgm&#10;WWzm8wjHDblA5+vauvj/AOCU8h124+1fE74jy7lxFJDqzNg+h4xik0H/AIJ0+INI1SSzb42+OrWx&#10;RWIg/thJHz2HIrmf1qolF2sjS2Dh79OKTfk/8zl9d8Y+OvFXjaGSH9m/UrG1kYZmeXT44/xIyRUi&#10;2nxql8WSWNj8KPCsenzNuhc+IoFaIDj5nEWM+wrSuv8AgmR4s8XukcHxw8bRQtJvIk1EZIB6DA61&#10;0MX/AASjM2j3EWqfGT4jzLsIkSK9wnrjIWqjOvS6u/kl/kRUVCpuk/vf6lbV/hX+0Atg1xb6T4Cs&#10;JdgURy+ImdgB05WMA/nXFQ/Cf4/Xl7Ld3XiT4X6XMjjEM080sj8D5gS+3H866Of/AIJ0fDvRUhTU&#10;PE3jjWioyRPqknlkdOSD14oP/BP34N6Xdef/AGLe36y4IF3qUvl/mTzzXqUVmVSN1U085JflE4+X&#10;AU9HBL0i/wBZFafQ/HOlQuPEHx6+Fmgzxne722kxyFPbMj84rzrx/wDE/wAF28aW/ib9qO6vDDIS&#10;0fh/RBG8hPvEhNewaT+zN8D/AAT5l1deGvAsbRDKNeXkZUf9/HqrqPxr+AvwstJoW134P6KjrvaS&#10;GaCaaP6BQe/HFZ1cDiH/ABJr/wAD/wAkjsp4ylBWp0nK/Zf8E+ddF1T4QahrAFj4T+Nvxl3sCVnW&#10;4htywPX58DFe1eBNJ+ImpWbP4H/Z38I/D8qBJHqGvXtuxRR0O1csW+vrVXXP+CsnwU8D6Q0lp4m1&#10;bxR5KmLydJsVjty3pufbj64rwvxx/wAF5fDeqzy2/hnwrrc02WVVv7mNUULzg7WJ7fyrjlhMPTle&#10;rVSXaK39byZtfGOPNSoW9T6Gm8D/ABT+Kd7JH42+OVvocSgqLHwxpflcfxDzG64qHRP2Hv2e/CWq&#10;NqHjXUvE3i68H7xp9Y1WTyCfVlb5Rn3r8/vH/wDwVG+LXi67uI/D9uugSXXzKkFj5kwU91Y7v8a4&#10;/wAJ/szftJfti655lr4a+IPiQXBCB2t5hEST94sRsArPEYnJqa5Yx535t2+46MHlObz9+rJRXa3/&#10;AAT9QPE//BSj9nf9lqzaz8N2fhyxltwUji0q0W5mAA6bl4yfc187ePP+C91v4mvZotL8P6tPHahX&#10;ga7mXBzkHKx84Hoa6X9mb/g1h8feL7SzvviN4q03w0kzB5rOyY3FwgPYnGzP419p/CD/AINpPgD8&#10;OpbebU117xHcQgb/ALTcCOOX6hcHHtXmvPnTThg6UYLpbf73c9iGRQlriZOfl0+SPxv+Iv7Qfxk/&#10;bY8aSaT4fn8V6zbuxePT9EtWVCzfdjYrxwMdTXrn7LX/AAbkfHr9oPXIbrxVp8/w/wBDkw8uoarI&#10;huJB12rAr7/xYAV/QR8Cf2X/AAJ+zP4aj0nwP4V0fw5Zq24rZ24VpDnJLNgsTz3NehqcrXmVq2Ir&#10;a1Zu7PXw+FoUI8tKCR+eX7K3/Bur8GfgRDa3PiaTUvH19Hsd01BgtnvH8XlDj9a+6vA3wz0H4a6J&#10;Hpvh/SdP0exi4WG0t1hQfgBzXSUVzxw6W+pvJJkcaLEvT6CnjhqWitYxUVZAFFFFUAUUUUAFFFFA&#10;BRRRQAUUUUAFFFFABRRRQAUUUUAFFFFABRRRQAUUUUAFFFFABRRRQAUUUUAFFFFABRRRQAUUUUAF&#10;FFFABRRRQAUUUUAFFFFABRRRQAUUUUAFFFFABRRRQAUUUUAFFFFABSMuV6UtFAFe5sI7qPy5Io5o&#10;yMFXAYEfSvE/jZ/wTf8Agr+0DNNN4o+HPhm+upvvXCWiw3B/4GmDXulFTyR7CcU9z80/jn/wbG/A&#10;3x/bTN4auvEPhW6lyR/pX2qFMnOFVhkD8a+Tfir/AMGpHjfS3kbwr440TVokzsjvImikcdhnkV+7&#10;rLupPKFT7FXuhxslY/mr8Q/8G637SngfUg0Xhi11iBeB9lvYm3fqD+dcZ4v/AOCN37SngkPdH4Ye&#10;KPtCEbJLN45MD8Gr+oUwfN0/Gj7Px1P5mpUaiekg5Yfyo/kt8d/Cz9oj4WPHb6xpvxI0WVTwkwuV&#10;6ehBI/Kqul/tG/GzwGYYYfF3jvT7qPL+U95MGP4Mf6V/W3Jb70xk/n1qhqnhHT9dIF9YWN4kf3BN&#10;Asm38xXRHEV0tGc/1Oi9HFH8qehft+/H7w28k03jjx2pxlVE7sHPocirGjf8FB/j3rGqSD/hKtci&#10;eYh0LASFT3PT/Oa/qWm+FnhudNr+H9FYehsYv/iahtfg14VsZN0PhrQ42/vLYxhvz21McXjEtJB/&#10;Z+E2cEfzC6n+1X8cdX1RZIPF3jSO4JDP5Bdc/wDfK4qy37SX7RXiSVbFfEvxEu2uGKpagzFpPwUZ&#10;Nf1BQeCNHtpA0ek6fGy9Ctug/pVlNCtIZxJHawRyL0dYwG/lVLG43rM6I4fBxVo0kfzD2Pw5/aSt&#10;Utkt7P4wTrfKJWiNtf7A5Jzz+AxV64/4J3/tafF7VI7yx8CfE1dJuNqxi/vXQOwOGJMrjGWBPOK/&#10;pyS1VPVucjOaXyc+47DOMVDrYh6uRnPC4V7U1c/m00T/AIN6v2rvG0W260G10lpWyxu9XhOPrsdq&#10;9g+Hf/Bp38TvEMKyeKPH3hfRSy5ZILeS8YfNnGcrX72JBhe4+hqQDArKNOd25yb+YexpNW5Efjb4&#10;C/4NLvDttMo8TfEu+1CHIYx2ViIcn6sxr6S+FX/Btt+zN8OSkt54Z1bxLdqAGl1LUWYZGckKu3Gc&#10;/pX38IwDTqaoxWxcVZWR4x8J/wBgP4R/BGCFfDfw+8N2LQjartarK4H+8+TxXrdho1vpcCx29tDb&#10;xp91IkCKv0AFXKKr2cE72HvuRouP4f1p4X2paKuy6AAGKKKKACiiigAooooAKKKKACiiigAooooA&#10;KKKKACiiigAooooAKKKKACiiigAooooAKKKKACiiigAooooAKKKKACiiigAooooAKKKKACiiigAo&#10;oooAKKKKACiiigAooooAKKKKACiiigAooooAKKKKACiiigAooooAKKKKACiiigAooooAKKKKACii&#10;igAoNFFACfN7UfN7UtFACfN7U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BaGzkZ3QAAAAUBAAAPAAAAZHJzL2Rvd25yZXYueG1sTI9BS8NAEIXvgv9hGcGb3ViaNMRsigiK&#10;6MFaA1632WkS3J0N2W0T/fWOXvQyvOEN731TbmZnxQnH0HtScL1IQCA13vTUKqjf7q9yECFqMtp6&#10;QgWfGGBTnZ+VujB+olc87WIrOIRCoRV0MQ6FlKHp0Omw8AMSewc/Oh15HVtpRj1xuLNymSSZdLon&#10;buj0gHcdNh+7o1OwWh5svn3Inr8e63p6el/16+SlV+ryYr69ARFxjn/H8IPP6FAx094fyQRhFfAj&#10;8Xeyl+brFMSeRZrlIKtS/qevv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CNivDECAAC4BAAADgAAAAAAAAAAAAAAAAA8AgAAZHJzL2Uyb0RvYy54bWxQSwECLQAK&#10;AAAAAAAAACEArjXXRdchAwDXIQMAFQAAAAAAAAAAAAAAAACZBAAAZHJzL21lZGlhL2ltYWdlMS5q&#10;cGVnUEsBAi0AFAAGAAgAAAAhAFobORndAAAABQEAAA8AAAAAAAAAAAAAAAAAoyYDAGRycy9kb3du&#10;cmV2LnhtbFBLAQItABQABgAIAAAAIQBYYLMbugAAACIBAAAZAAAAAAAAAAAAAAAAAK0nAwBkcnMv&#10;X3JlbHMvZTJvRG9jLnhtbC5yZWxzUEsFBgAAAAAGAAYAfQEAAJ4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06;height:35356;visibility:visible;mso-wrap-style:square">
                  <v:fill o:detectmouseclick="t"/>
                  <v:path o:connecttype="none"/>
                </v:shape>
                <v:shape id="Picture 8" o:spid="_x0000_s1028" type="#_x0000_t75" style="position:absolute;left:5251;width:2770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58wgAAANoAAAAPAAAAZHJzL2Rvd25yZXYueG1sRE9La8JA&#10;EL4X+h+WKfRWN/FQYnQVH0h7kFKjeB6yYxLMzsbsamJ/fVcQPA0f33Mms97U4kqtqywriAcRCOLc&#10;6ooLBfvd+iMB4TyyxtoyKbiRg9n09WWCqbYdb+ma+UKEEHYpKii9b1IpXV6SQTewDXHgjrY16ANs&#10;C6lb7EK4qeUwij6lwYpDQ4kNLUvKT9nFKPhZJPnwEv8mX118XC0P57/RhldKvb/18zEIT71/ih/u&#10;bx3mw/2V+5XTfwAAAP//AwBQSwECLQAUAAYACAAAACEA2+H2y+4AAACFAQAAEwAAAAAAAAAAAAAA&#10;AAAAAAAAW0NvbnRlbnRfVHlwZXNdLnhtbFBLAQItABQABgAIAAAAIQBa9CxbvwAAABUBAAALAAAA&#10;AAAAAAAAAAAAAB8BAABfcmVscy8ucmVsc1BLAQItABQABgAIAAAAIQCICq58wgAAANoAAAAPAAAA&#10;AAAAAAAAAAAAAAcCAABkcnMvZG93bnJldi54bWxQSwUGAAAAAAMAAwC3AAAA9gIAAAAA&#10;">
                  <v:imagedata r:id="rId12" o:title=""/>
                </v:shape>
                <w10:anchorlock/>
              </v:group>
            </w:pict>
          </mc:Fallback>
        </mc:AlternateContent>
      </w:r>
    </w:p>
    <w:p w14:paraId="0EE904DA" w14:textId="53D37613" w:rsidR="00A67305" w:rsidRPr="00612326" w:rsidRDefault="00A67305" w:rsidP="00A67305">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w:t>
      </w:r>
      <w:r w:rsidR="006E0757">
        <w:rPr>
          <w:rStyle w:val="InitialStyle"/>
          <w:rFonts w:ascii="Arial" w:hAnsi="Arial" w:cs="Arial"/>
          <w:b/>
          <w:bCs/>
          <w:sz w:val="32"/>
          <w:szCs w:val="32"/>
        </w:rPr>
        <w:t>A</w:t>
      </w:r>
      <w:r w:rsidRPr="00B51518">
        <w:rPr>
          <w:rStyle w:val="InitialStyle"/>
          <w:rFonts w:ascii="Arial" w:hAnsi="Arial" w:cs="Arial"/>
          <w:b/>
          <w:bCs/>
          <w:sz w:val="32"/>
          <w:szCs w:val="32"/>
        </w:rPr>
        <w:t>#</w:t>
      </w:r>
      <w:r w:rsidR="00FA5D7A">
        <w:rPr>
          <w:rStyle w:val="InitialStyle"/>
          <w:rFonts w:ascii="Arial" w:hAnsi="Arial" w:cs="Arial"/>
          <w:b/>
          <w:bCs/>
          <w:sz w:val="32"/>
          <w:szCs w:val="32"/>
        </w:rPr>
        <w:t xml:space="preserve"> 202206096</w:t>
      </w:r>
    </w:p>
    <w:p w14:paraId="1C6BE70E" w14:textId="77777777" w:rsidR="00A67305" w:rsidRPr="00B51518" w:rsidRDefault="00A67305" w:rsidP="00A67305">
      <w:pPr>
        <w:pStyle w:val="DefaultText"/>
        <w:widowControl/>
        <w:jc w:val="center"/>
        <w:rPr>
          <w:rStyle w:val="InitialStyle"/>
          <w:rFonts w:ascii="Arial" w:hAnsi="Arial" w:cs="Arial"/>
          <w:b/>
        </w:rPr>
      </w:pPr>
    </w:p>
    <w:p w14:paraId="55559821" w14:textId="77777777" w:rsidR="00D92592" w:rsidRPr="00332CFD" w:rsidRDefault="00D92592" w:rsidP="00D92592">
      <w:pPr>
        <w:pStyle w:val="DefaultText"/>
        <w:jc w:val="center"/>
        <w:rPr>
          <w:rFonts w:ascii="Arial" w:hAnsi="Arial" w:cs="Arial"/>
          <w:b/>
          <w:bCs/>
          <w:sz w:val="32"/>
          <w:szCs w:val="32"/>
          <w:u w:val="single"/>
        </w:rPr>
      </w:pPr>
      <w:r w:rsidRPr="00332CFD">
        <w:rPr>
          <w:rFonts w:ascii="Arial" w:hAnsi="Arial" w:cs="Arial"/>
          <w:b/>
          <w:bCs/>
          <w:sz w:val="32"/>
          <w:szCs w:val="32"/>
          <w:u w:val="single"/>
        </w:rPr>
        <w:t>School Based Health Center Services</w:t>
      </w:r>
    </w:p>
    <w:p w14:paraId="578D8343" w14:textId="2D89701D" w:rsidR="00905CB6" w:rsidRPr="00332CFD" w:rsidRDefault="00905CB6" w:rsidP="007714D4">
      <w:pPr>
        <w:pStyle w:val="DefaultText"/>
        <w:widowControl/>
        <w:jc w:val="center"/>
        <w:rPr>
          <w:rStyle w:val="InitialStyle"/>
          <w:rFonts w:ascii="Arial" w:hAnsi="Arial" w:cs="Arial"/>
          <w:b/>
          <w:bCs/>
          <w:sz w:val="32"/>
          <w:szCs w:val="28"/>
          <w:u w:val="single"/>
        </w:rPr>
      </w:pPr>
      <w:r w:rsidRPr="00332CFD">
        <w:rPr>
          <w:rStyle w:val="InitialStyle"/>
          <w:rFonts w:ascii="Arial" w:hAnsi="Arial" w:cs="Arial"/>
          <w:b/>
          <w:bCs/>
          <w:sz w:val="32"/>
          <w:szCs w:val="28"/>
          <w:u w:val="single"/>
        </w:rPr>
        <w:t>Grant Funding</w:t>
      </w:r>
    </w:p>
    <w:p w14:paraId="0C9ECF0C" w14:textId="4E48D259" w:rsidR="00181E6A" w:rsidRPr="00332CFD" w:rsidRDefault="00181E6A" w:rsidP="007714D4">
      <w:pPr>
        <w:pStyle w:val="DefaultText"/>
        <w:widowControl/>
        <w:jc w:val="center"/>
        <w:rPr>
          <w:rStyle w:val="InitialStyle"/>
          <w:rFonts w:ascii="Arial" w:hAnsi="Arial" w:cs="Arial"/>
          <w:b/>
          <w:bCs/>
          <w:sz w:val="32"/>
          <w:szCs w:val="28"/>
          <w:u w:val="single"/>
        </w:rPr>
      </w:pPr>
      <w:bookmarkStart w:id="0" w:name="_Hlk71633777"/>
      <w:r w:rsidRPr="00332CFD">
        <w:rPr>
          <w:rStyle w:val="InitialStyle"/>
          <w:rFonts w:ascii="Arial" w:hAnsi="Arial" w:cs="Arial"/>
          <w:b/>
          <w:bCs/>
          <w:sz w:val="32"/>
          <w:szCs w:val="28"/>
          <w:u w:val="single"/>
        </w:rPr>
        <w:t>FY 202</w:t>
      </w:r>
      <w:r w:rsidR="00D92592" w:rsidRPr="00332CFD">
        <w:rPr>
          <w:rStyle w:val="InitialStyle"/>
          <w:rFonts w:ascii="Arial" w:hAnsi="Arial" w:cs="Arial"/>
          <w:b/>
          <w:bCs/>
          <w:sz w:val="32"/>
          <w:szCs w:val="28"/>
          <w:u w:val="single"/>
        </w:rPr>
        <w:t>3</w:t>
      </w:r>
      <w:r w:rsidRPr="00332CFD">
        <w:rPr>
          <w:rStyle w:val="InitialStyle"/>
          <w:rFonts w:ascii="Arial" w:hAnsi="Arial" w:cs="Arial"/>
          <w:b/>
          <w:bCs/>
          <w:sz w:val="32"/>
          <w:szCs w:val="28"/>
          <w:u w:val="single"/>
        </w:rPr>
        <w:t xml:space="preserve"> </w:t>
      </w:r>
      <w:bookmarkEnd w:id="0"/>
      <w:r w:rsidRPr="00332CFD">
        <w:rPr>
          <w:rStyle w:val="InitialStyle"/>
          <w:rFonts w:ascii="Arial" w:hAnsi="Arial" w:cs="Arial"/>
          <w:b/>
          <w:bCs/>
          <w:sz w:val="32"/>
          <w:szCs w:val="28"/>
          <w:u w:val="single"/>
        </w:rPr>
        <w:t>Application</w:t>
      </w:r>
    </w:p>
    <w:p w14:paraId="7B6D40D2" w14:textId="77777777" w:rsidR="00ED0523" w:rsidRPr="003326F9" w:rsidRDefault="00ED0523" w:rsidP="007714D4">
      <w:pPr>
        <w:pStyle w:val="DefaultText"/>
        <w:widowControl/>
        <w:jc w:val="center"/>
        <w:rPr>
          <w:rStyle w:val="InitialStyle"/>
          <w:rFonts w:ascii="Arial" w:hAnsi="Arial" w:cs="Arial"/>
          <w:b/>
          <w:bCs/>
        </w:rPr>
      </w:pPr>
    </w:p>
    <w:tbl>
      <w:tblPr>
        <w:tblW w:w="10576"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6"/>
        <w:gridCol w:w="8560"/>
      </w:tblGrid>
      <w:tr w:rsidR="00704D9F" w:rsidRPr="00A43798" w14:paraId="60CB65E8" w14:textId="77777777" w:rsidTr="00037A3D">
        <w:trPr>
          <w:trHeight w:val="1167"/>
        </w:trPr>
        <w:tc>
          <w:tcPr>
            <w:tcW w:w="2016" w:type="dxa"/>
            <w:shd w:val="clear" w:color="auto" w:fill="C6D9F1"/>
            <w:vAlign w:val="center"/>
            <w:hideMark/>
          </w:tcPr>
          <w:p w14:paraId="2A11A70D"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RFA Coordinator</w:t>
            </w:r>
          </w:p>
        </w:tc>
        <w:tc>
          <w:tcPr>
            <w:tcW w:w="8560" w:type="dxa"/>
            <w:vAlign w:val="center"/>
            <w:hideMark/>
          </w:tcPr>
          <w:p w14:paraId="02425EFD" w14:textId="77777777" w:rsidR="00704D9F" w:rsidRPr="00A43798" w:rsidRDefault="00704D9F" w:rsidP="007714D4">
            <w:pPr>
              <w:rPr>
                <w:rFonts w:ascii="Arial" w:eastAsia="Calibri" w:hAnsi="Arial" w:cs="Arial"/>
                <w:iCs/>
                <w:sz w:val="24"/>
                <w:szCs w:val="24"/>
              </w:rPr>
            </w:pPr>
            <w:r w:rsidRPr="00A43798">
              <w:rPr>
                <w:rFonts w:ascii="Arial" w:eastAsia="Calibri" w:hAnsi="Arial" w:cs="Arial"/>
                <w:iCs/>
                <w:sz w:val="24"/>
                <w:szCs w:val="24"/>
              </w:rPr>
              <w:t xml:space="preserve">All communication regarding the RFA </w:t>
            </w:r>
            <w:r w:rsidRPr="00A43798">
              <w:rPr>
                <w:rFonts w:ascii="Arial" w:eastAsia="Calibri" w:hAnsi="Arial" w:cs="Arial"/>
                <w:iCs/>
                <w:sz w:val="24"/>
                <w:szCs w:val="24"/>
                <w:u w:val="single"/>
              </w:rPr>
              <w:t>must</w:t>
            </w:r>
            <w:r w:rsidRPr="00A43798">
              <w:rPr>
                <w:rFonts w:ascii="Arial" w:eastAsia="Calibri" w:hAnsi="Arial" w:cs="Arial"/>
                <w:iCs/>
                <w:sz w:val="24"/>
                <w:szCs w:val="24"/>
              </w:rPr>
              <w:t xml:space="preserve"> be made through the RFA Coordinator identified below.</w:t>
            </w:r>
          </w:p>
          <w:p w14:paraId="4742CB67" w14:textId="2C4D786A" w:rsidR="00704D9F" w:rsidRPr="00A43798" w:rsidRDefault="00704D9F" w:rsidP="007714D4">
            <w:pPr>
              <w:rPr>
                <w:rFonts w:ascii="Arial" w:eastAsia="Calibri" w:hAnsi="Arial" w:cs="Arial"/>
                <w:iCs/>
                <w:sz w:val="24"/>
                <w:szCs w:val="24"/>
              </w:rPr>
            </w:pPr>
            <w:r w:rsidRPr="00A43798">
              <w:rPr>
                <w:rFonts w:ascii="Arial" w:eastAsia="Calibri" w:hAnsi="Arial" w:cs="Arial"/>
                <w:b/>
                <w:iCs/>
                <w:sz w:val="24"/>
                <w:szCs w:val="24"/>
                <w:u w:val="single"/>
              </w:rPr>
              <w:t>Name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sidR="00AF5D1D">
              <w:rPr>
                <w:rFonts w:ascii="Arial" w:eastAsia="Calibri" w:hAnsi="Arial" w:cs="Arial"/>
                <w:iCs/>
                <w:sz w:val="24"/>
                <w:szCs w:val="24"/>
              </w:rPr>
              <w:t>Brittany Hall</w:t>
            </w:r>
            <w:r w:rsidRPr="00A43798">
              <w:rPr>
                <w:rFonts w:ascii="Arial" w:eastAsia="Calibri" w:hAnsi="Arial" w:cs="Arial"/>
                <w:iCs/>
                <w:sz w:val="24"/>
                <w:szCs w:val="24"/>
              </w:rPr>
              <w:t xml:space="preserve"> </w:t>
            </w:r>
            <w:r w:rsidRPr="00A43798">
              <w:rPr>
                <w:rFonts w:ascii="Arial" w:eastAsia="Calibri" w:hAnsi="Arial" w:cs="Arial"/>
                <w:b/>
                <w:iCs/>
                <w:sz w:val="24"/>
                <w:szCs w:val="24"/>
                <w:u w:val="single"/>
              </w:rPr>
              <w:t>Title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sidR="00472287">
              <w:rPr>
                <w:rFonts w:ascii="Arial" w:eastAsia="Calibri" w:hAnsi="Arial" w:cs="Arial"/>
                <w:sz w:val="24"/>
                <w:szCs w:val="24"/>
              </w:rPr>
              <w:t>Procurement Administrator</w:t>
            </w:r>
          </w:p>
          <w:p w14:paraId="688210CD" w14:textId="51DD2E31" w:rsidR="00704D9F" w:rsidRPr="00A43798" w:rsidRDefault="00704D9F" w:rsidP="007714D4">
            <w:pPr>
              <w:rPr>
                <w:rFonts w:ascii="Arial" w:eastAsia="Calibri" w:hAnsi="Arial" w:cs="Arial"/>
                <w:iCs/>
                <w:sz w:val="24"/>
                <w:szCs w:val="24"/>
              </w:rPr>
            </w:pPr>
            <w:r w:rsidRPr="00A43798">
              <w:rPr>
                <w:rFonts w:ascii="Arial" w:eastAsia="Calibri" w:hAnsi="Arial" w:cs="Arial"/>
                <w:b/>
                <w:iCs/>
                <w:sz w:val="24"/>
                <w:szCs w:val="24"/>
                <w:u w:val="single"/>
              </w:rPr>
              <w:t>Contact Information</w:t>
            </w:r>
            <w:r w:rsidRPr="00A43798">
              <w:rPr>
                <w:rFonts w:ascii="Arial" w:eastAsia="Calibri" w:hAnsi="Arial" w:cs="Arial"/>
                <w:b/>
                <w:iCs/>
                <w:sz w:val="24"/>
                <w:szCs w:val="24"/>
              </w:rPr>
              <w:t>:</w:t>
            </w:r>
            <w:r w:rsidR="00472287">
              <w:rPr>
                <w:rFonts w:ascii="Arial" w:eastAsia="Calibri" w:hAnsi="Arial" w:cs="Arial"/>
                <w:b/>
                <w:iCs/>
                <w:sz w:val="24"/>
                <w:szCs w:val="24"/>
              </w:rPr>
              <w:t xml:space="preserve"> </w:t>
            </w:r>
            <w:hyperlink r:id="rId13" w:history="1">
              <w:r w:rsidR="00472287" w:rsidRPr="00472287">
                <w:rPr>
                  <w:rStyle w:val="Hyperlink"/>
                  <w:rFonts w:ascii="Arial" w:eastAsia="Calibri" w:hAnsi="Arial" w:cs="Arial"/>
                  <w:bCs/>
                  <w:iCs/>
                  <w:sz w:val="24"/>
                  <w:szCs w:val="24"/>
                </w:rPr>
                <w:t>Brittany.hall@maine.gov</w:t>
              </w:r>
            </w:hyperlink>
            <w:r w:rsidR="00472287">
              <w:rPr>
                <w:rFonts w:ascii="Arial" w:eastAsia="Calibri" w:hAnsi="Arial" w:cs="Arial"/>
                <w:b/>
                <w:iCs/>
                <w:sz w:val="24"/>
                <w:szCs w:val="24"/>
              </w:rPr>
              <w:t xml:space="preserve"> </w:t>
            </w:r>
            <w:hyperlink r:id="rId14" w:history="1"/>
            <w:r w:rsidRPr="00A43798">
              <w:rPr>
                <w:rFonts w:ascii="Arial" w:eastAsia="Calibri" w:hAnsi="Arial" w:cs="Arial"/>
                <w:bCs/>
                <w:iCs/>
                <w:sz w:val="24"/>
                <w:szCs w:val="24"/>
              </w:rPr>
              <w:t xml:space="preserve"> </w:t>
            </w:r>
            <w:hyperlink r:id="rId15" w:history="1"/>
            <w:r w:rsidRPr="00A43798">
              <w:rPr>
                <w:rFonts w:ascii="Arial" w:eastAsia="Calibri" w:hAnsi="Arial" w:cs="Arial"/>
                <w:iCs/>
                <w:sz w:val="24"/>
                <w:szCs w:val="24"/>
              </w:rPr>
              <w:t xml:space="preserve"> </w:t>
            </w:r>
          </w:p>
        </w:tc>
      </w:tr>
      <w:tr w:rsidR="00704D9F" w:rsidRPr="00A43798" w14:paraId="0533B0F9" w14:textId="77777777" w:rsidTr="00C53374">
        <w:trPr>
          <w:trHeight w:val="951"/>
        </w:trPr>
        <w:tc>
          <w:tcPr>
            <w:tcW w:w="2016" w:type="dxa"/>
            <w:shd w:val="clear" w:color="auto" w:fill="C6D9F1"/>
            <w:vAlign w:val="center"/>
            <w:hideMark/>
          </w:tcPr>
          <w:p w14:paraId="76116286"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 xml:space="preserve">Submitted Questions </w:t>
            </w:r>
          </w:p>
        </w:tc>
        <w:tc>
          <w:tcPr>
            <w:tcW w:w="8560" w:type="dxa"/>
            <w:vAlign w:val="center"/>
            <w:hideMark/>
          </w:tcPr>
          <w:p w14:paraId="3A5F873A" w14:textId="6D1A59F4" w:rsidR="00660404" w:rsidRPr="00B51518" w:rsidRDefault="00660404" w:rsidP="00660404">
            <w:pPr>
              <w:widowControl/>
              <w:autoSpaceDE/>
              <w:rPr>
                <w:rFonts w:ascii="Arial" w:eastAsia="Calibri" w:hAnsi="Arial" w:cs="Arial"/>
                <w:sz w:val="24"/>
                <w:szCs w:val="24"/>
              </w:rPr>
            </w:pPr>
            <w:r w:rsidRPr="00B51518">
              <w:rPr>
                <w:rFonts w:ascii="Arial" w:eastAsia="Calibri" w:hAnsi="Arial" w:cs="Arial"/>
                <w:i/>
                <w:sz w:val="24"/>
                <w:szCs w:val="24"/>
              </w:rPr>
              <w:t xml:space="preserve">All questions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w:t>
            </w:r>
            <w:r>
              <w:rPr>
                <w:rFonts w:ascii="Arial" w:eastAsia="Calibri" w:hAnsi="Arial" w:cs="Arial"/>
                <w:i/>
                <w:sz w:val="24"/>
                <w:szCs w:val="24"/>
              </w:rPr>
              <w:t>A</w:t>
            </w:r>
            <w:r w:rsidRPr="00B51518">
              <w:rPr>
                <w:rFonts w:ascii="Arial" w:eastAsia="Calibri" w:hAnsi="Arial" w:cs="Arial"/>
                <w:i/>
                <w:sz w:val="24"/>
                <w:szCs w:val="24"/>
              </w:rPr>
              <w:t xml:space="preserve"> Coordinator identified above by:</w:t>
            </w:r>
          </w:p>
          <w:p w14:paraId="13FDA871" w14:textId="5C4A36DD" w:rsidR="00704D9F" w:rsidRPr="00A43798" w:rsidRDefault="00660404" w:rsidP="00660404">
            <w:pPr>
              <w:rPr>
                <w:rFonts w:ascii="Arial" w:eastAsia="Calibri" w:hAnsi="Arial" w:cs="Arial"/>
                <w:iCs/>
                <w:sz w:val="24"/>
                <w:szCs w:val="24"/>
              </w:rPr>
            </w:pPr>
            <w:r w:rsidRPr="00B51518">
              <w:rPr>
                <w:rFonts w:ascii="Arial" w:eastAsia="Calibri" w:hAnsi="Arial" w:cs="Arial"/>
                <w:b/>
                <w:sz w:val="24"/>
                <w:szCs w:val="24"/>
                <w:u w:val="single"/>
              </w:rPr>
              <w:t>Date</w:t>
            </w:r>
            <w:r w:rsidRPr="00B51518">
              <w:rPr>
                <w:rFonts w:ascii="Arial" w:eastAsia="Calibri" w:hAnsi="Arial" w:cs="Arial"/>
                <w:b/>
                <w:sz w:val="24"/>
                <w:szCs w:val="24"/>
              </w:rPr>
              <w:t>:</w:t>
            </w:r>
            <w:r w:rsidRPr="00B51518">
              <w:rPr>
                <w:rFonts w:ascii="Arial" w:eastAsia="Calibri" w:hAnsi="Arial" w:cs="Arial"/>
                <w:sz w:val="24"/>
                <w:szCs w:val="24"/>
              </w:rPr>
              <w:t xml:space="preserve"> </w:t>
            </w:r>
            <w:r w:rsidR="004F3385" w:rsidRPr="00DC5B68">
              <w:rPr>
                <w:rFonts w:ascii="Arial" w:eastAsia="Calibri" w:hAnsi="Arial" w:cs="Arial"/>
                <w:sz w:val="24"/>
                <w:szCs w:val="24"/>
              </w:rPr>
              <w:t xml:space="preserve">August 1, 2022 </w:t>
            </w:r>
            <w:r w:rsidRPr="00B51518">
              <w:rPr>
                <w:rFonts w:ascii="Arial" w:eastAsia="Calibri" w:hAnsi="Arial" w:cs="Arial"/>
                <w:sz w:val="24"/>
                <w:szCs w:val="24"/>
              </w:rPr>
              <w:t xml:space="preserve">no later than </w:t>
            </w:r>
            <w:r>
              <w:rPr>
                <w:rFonts w:ascii="Arial" w:eastAsia="Calibri" w:hAnsi="Arial" w:cs="Arial"/>
                <w:sz w:val="24"/>
                <w:szCs w:val="24"/>
              </w:rPr>
              <w:t>11:59</w:t>
            </w:r>
            <w:r w:rsidRPr="00B51518">
              <w:rPr>
                <w:rFonts w:ascii="Arial" w:eastAsia="Calibri" w:hAnsi="Arial" w:cs="Arial"/>
                <w:sz w:val="24"/>
                <w:szCs w:val="24"/>
              </w:rPr>
              <w:t xml:space="preserve"> p.m., local time</w:t>
            </w:r>
            <w:r w:rsidRPr="00A43798">
              <w:rPr>
                <w:rFonts w:ascii="Arial" w:eastAsia="Calibri" w:hAnsi="Arial" w:cs="Arial"/>
                <w:iCs/>
                <w:sz w:val="24"/>
                <w:szCs w:val="24"/>
              </w:rPr>
              <w:t xml:space="preserve"> </w:t>
            </w:r>
            <w:r w:rsidR="00704D9F" w:rsidRPr="00A43798">
              <w:rPr>
                <w:rFonts w:ascii="Arial" w:eastAsia="Calibri" w:hAnsi="Arial" w:cs="Arial"/>
                <w:iCs/>
                <w:sz w:val="24"/>
                <w:szCs w:val="24"/>
              </w:rPr>
              <w:t xml:space="preserve">and must include </w:t>
            </w:r>
            <w:r w:rsidR="00704D9F" w:rsidRPr="00A43798">
              <w:rPr>
                <w:rFonts w:ascii="Arial" w:eastAsia="Calibri" w:hAnsi="Arial" w:cs="Arial"/>
                <w:b/>
                <w:bCs/>
                <w:iCs/>
                <w:sz w:val="24"/>
                <w:szCs w:val="24"/>
              </w:rPr>
              <w:t xml:space="preserve">“RFA# </w:t>
            </w:r>
            <w:r w:rsidR="005C54AE" w:rsidRPr="005C54AE">
              <w:rPr>
                <w:rFonts w:ascii="Arial" w:eastAsia="Calibri" w:hAnsi="Arial" w:cs="Arial"/>
                <w:b/>
                <w:bCs/>
                <w:iCs/>
                <w:sz w:val="24"/>
                <w:szCs w:val="24"/>
              </w:rPr>
              <w:t>202206096</w:t>
            </w:r>
            <w:r w:rsidR="00B20A92" w:rsidRPr="005C54AE">
              <w:rPr>
                <w:rFonts w:ascii="Arial" w:eastAsia="Calibri" w:hAnsi="Arial" w:cs="Arial"/>
                <w:b/>
                <w:bCs/>
                <w:iCs/>
                <w:sz w:val="24"/>
                <w:szCs w:val="24"/>
              </w:rPr>
              <w:t xml:space="preserve"> </w:t>
            </w:r>
            <w:r w:rsidR="00704D9F" w:rsidRPr="00A43798">
              <w:rPr>
                <w:rFonts w:ascii="Arial" w:eastAsia="Calibri" w:hAnsi="Arial" w:cs="Arial"/>
                <w:b/>
                <w:bCs/>
                <w:iCs/>
                <w:sz w:val="24"/>
                <w:szCs w:val="24"/>
              </w:rPr>
              <w:t>Question”</w:t>
            </w:r>
            <w:r w:rsidR="00704D9F" w:rsidRPr="00A43798">
              <w:rPr>
                <w:rFonts w:ascii="Arial" w:eastAsia="Calibri" w:hAnsi="Arial" w:cs="Arial"/>
                <w:iCs/>
                <w:sz w:val="24"/>
                <w:szCs w:val="24"/>
              </w:rPr>
              <w:t xml:space="preserve"> in the subject line of the e</w:t>
            </w:r>
            <w:r w:rsidR="00C53374">
              <w:rPr>
                <w:rFonts w:ascii="Arial" w:eastAsia="Calibri" w:hAnsi="Arial" w:cs="Arial"/>
                <w:iCs/>
                <w:sz w:val="24"/>
                <w:szCs w:val="24"/>
              </w:rPr>
              <w:t>-</w:t>
            </w:r>
            <w:r w:rsidR="00704D9F" w:rsidRPr="00A43798">
              <w:rPr>
                <w:rFonts w:ascii="Arial" w:eastAsia="Calibri" w:hAnsi="Arial" w:cs="Arial"/>
                <w:iCs/>
                <w:sz w:val="24"/>
                <w:szCs w:val="24"/>
              </w:rPr>
              <w:t>mail</w:t>
            </w:r>
            <w:r w:rsidR="00704D9F" w:rsidRPr="004B378C">
              <w:rPr>
                <w:rFonts w:ascii="Arial" w:eastAsia="Calibri" w:hAnsi="Arial" w:cs="Arial"/>
                <w:iCs/>
                <w:sz w:val="24"/>
                <w:szCs w:val="24"/>
              </w:rPr>
              <w:t>.</w:t>
            </w:r>
          </w:p>
        </w:tc>
      </w:tr>
      <w:tr w:rsidR="00704D9F" w:rsidRPr="00A43798" w14:paraId="4A50F9AD" w14:textId="77777777" w:rsidTr="00C53374">
        <w:trPr>
          <w:trHeight w:val="1366"/>
        </w:trPr>
        <w:tc>
          <w:tcPr>
            <w:tcW w:w="2016" w:type="dxa"/>
            <w:shd w:val="clear" w:color="auto" w:fill="C6D9F1"/>
            <w:vAlign w:val="center"/>
            <w:hideMark/>
          </w:tcPr>
          <w:p w14:paraId="2B190398"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Application Submission Period</w:t>
            </w:r>
          </w:p>
        </w:tc>
        <w:tc>
          <w:tcPr>
            <w:tcW w:w="8560" w:type="dxa"/>
            <w:vAlign w:val="center"/>
            <w:hideMark/>
          </w:tcPr>
          <w:p w14:paraId="48249B2F" w14:textId="332CB5DD" w:rsidR="00A84F9F" w:rsidRPr="00B51518" w:rsidRDefault="00A84F9F" w:rsidP="00A84F9F">
            <w:pPr>
              <w:widowControl/>
              <w:autoSpaceDE/>
              <w:rPr>
                <w:rFonts w:ascii="Arial" w:eastAsia="Calibri" w:hAnsi="Arial" w:cs="Arial"/>
                <w:i/>
                <w:sz w:val="24"/>
                <w:szCs w:val="24"/>
              </w:rPr>
            </w:pPr>
            <w:r>
              <w:rPr>
                <w:rFonts w:ascii="Arial" w:eastAsia="Calibri" w:hAnsi="Arial" w:cs="Arial"/>
                <w:i/>
                <w:sz w:val="24"/>
                <w:szCs w:val="24"/>
              </w:rPr>
              <w:t>Applications</w:t>
            </w:r>
            <w:r w:rsidRPr="00B51518">
              <w:rPr>
                <w:rFonts w:ascii="Arial" w:eastAsia="Calibri" w:hAnsi="Arial" w:cs="Arial"/>
                <w:i/>
                <w:sz w:val="24"/>
                <w:szCs w:val="24"/>
              </w:rPr>
              <w:t xml:space="preserve">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Procurement Services by:</w:t>
            </w:r>
          </w:p>
          <w:p w14:paraId="3F6239C2" w14:textId="2627B512" w:rsidR="00A84F9F" w:rsidRPr="00B51518" w:rsidRDefault="00A84F9F" w:rsidP="00A84F9F">
            <w:pPr>
              <w:widowControl/>
              <w:autoSpaceDE/>
              <w:rPr>
                <w:rFonts w:ascii="Arial" w:eastAsia="Calibri" w:hAnsi="Arial" w:cs="Arial"/>
                <w:sz w:val="24"/>
                <w:szCs w:val="24"/>
              </w:rPr>
            </w:pPr>
            <w:r w:rsidRPr="00B51518">
              <w:rPr>
                <w:rFonts w:ascii="Arial" w:eastAsia="Calibri" w:hAnsi="Arial" w:cs="Arial"/>
                <w:b/>
                <w:sz w:val="24"/>
                <w:szCs w:val="24"/>
                <w:u w:val="single"/>
              </w:rPr>
              <w:t>Submission Deadline</w:t>
            </w:r>
            <w:r w:rsidRPr="00B51518">
              <w:rPr>
                <w:rFonts w:ascii="Arial" w:eastAsia="Calibri" w:hAnsi="Arial" w:cs="Arial"/>
                <w:b/>
                <w:sz w:val="24"/>
                <w:szCs w:val="24"/>
              </w:rPr>
              <w:t>:</w:t>
            </w:r>
            <w:r w:rsidRPr="00B51518">
              <w:rPr>
                <w:rFonts w:ascii="Arial" w:eastAsia="Calibri" w:hAnsi="Arial" w:cs="Arial"/>
                <w:sz w:val="24"/>
                <w:szCs w:val="24"/>
              </w:rPr>
              <w:t xml:space="preserve"> </w:t>
            </w:r>
            <w:r w:rsidR="004F3385" w:rsidRPr="00DC5B68">
              <w:rPr>
                <w:rFonts w:ascii="Arial" w:eastAsia="Calibri" w:hAnsi="Arial" w:cs="Arial"/>
                <w:sz w:val="24"/>
                <w:szCs w:val="24"/>
              </w:rPr>
              <w:t>August 17, 2022</w:t>
            </w:r>
            <w:r w:rsidRPr="00B51518">
              <w:rPr>
                <w:rFonts w:ascii="Arial" w:eastAsia="Calibri" w:hAnsi="Arial" w:cs="Arial"/>
                <w:sz w:val="24"/>
                <w:szCs w:val="24"/>
              </w:rPr>
              <w:t xml:space="preserve">, no later than </w:t>
            </w:r>
            <w:r>
              <w:rPr>
                <w:rFonts w:ascii="Arial" w:eastAsia="Calibri" w:hAnsi="Arial" w:cs="Arial"/>
                <w:sz w:val="24"/>
                <w:szCs w:val="24"/>
              </w:rPr>
              <w:t>11:59</w:t>
            </w:r>
            <w:r w:rsidRPr="00B51518">
              <w:rPr>
                <w:rFonts w:ascii="Arial" w:eastAsia="Calibri" w:hAnsi="Arial" w:cs="Arial"/>
                <w:sz w:val="24"/>
                <w:szCs w:val="24"/>
              </w:rPr>
              <w:t xml:space="preserve"> p.m., local time.</w:t>
            </w:r>
          </w:p>
          <w:p w14:paraId="364E9F98" w14:textId="2276CC33" w:rsidR="00A84F9F" w:rsidRPr="00B51518" w:rsidRDefault="00A84F9F" w:rsidP="00A84F9F">
            <w:pPr>
              <w:rPr>
                <w:rFonts w:ascii="Arial" w:hAnsi="Arial" w:cs="Arial"/>
                <w:i/>
                <w:sz w:val="24"/>
                <w:szCs w:val="24"/>
              </w:rPr>
            </w:pPr>
            <w:r>
              <w:rPr>
                <w:rFonts w:ascii="Arial" w:hAnsi="Arial" w:cs="Arial"/>
                <w:i/>
                <w:sz w:val="24"/>
                <w:szCs w:val="24"/>
              </w:rPr>
              <w:t>Applications</w:t>
            </w:r>
            <w:r w:rsidRPr="00B51518">
              <w:rPr>
                <w:rFonts w:ascii="Arial" w:hAnsi="Arial" w:cs="Arial"/>
                <w:i/>
                <w:sz w:val="24"/>
                <w:szCs w:val="24"/>
              </w:rPr>
              <w:t xml:space="preserve"> </w:t>
            </w:r>
            <w:r w:rsidRPr="00B51518">
              <w:rPr>
                <w:rFonts w:ascii="Arial" w:hAnsi="Arial" w:cs="Arial"/>
                <w:i/>
                <w:sz w:val="24"/>
                <w:szCs w:val="24"/>
                <w:u w:val="single"/>
              </w:rPr>
              <w:t>must</w:t>
            </w:r>
            <w:r w:rsidRPr="00B51518">
              <w:rPr>
                <w:rFonts w:ascii="Arial" w:hAnsi="Arial" w:cs="Arial"/>
                <w:i/>
                <w:sz w:val="24"/>
                <w:szCs w:val="24"/>
              </w:rPr>
              <w:t xml:space="preserve"> be submitted electronically to the following address:</w:t>
            </w:r>
          </w:p>
          <w:p w14:paraId="6E631C08" w14:textId="77777777" w:rsidR="00A84F9F" w:rsidRDefault="00A84F9F" w:rsidP="00A84F9F">
            <w:pPr>
              <w:widowControl/>
              <w:autoSpaceDE/>
              <w:rPr>
                <w:rStyle w:val="Hyperlink"/>
                <w:rFonts w:ascii="Arial" w:hAnsi="Arial" w:cs="Arial"/>
                <w:sz w:val="24"/>
                <w:szCs w:val="24"/>
              </w:rPr>
            </w:pPr>
            <w:r w:rsidRPr="00B51518">
              <w:rPr>
                <w:rFonts w:ascii="Arial" w:hAnsi="Arial" w:cs="Arial"/>
                <w:b/>
                <w:sz w:val="24"/>
                <w:szCs w:val="24"/>
                <w:u w:val="single"/>
              </w:rPr>
              <w:t>Electronic (e</w:t>
            </w:r>
            <w:r>
              <w:rPr>
                <w:rFonts w:ascii="Arial" w:hAnsi="Arial" w:cs="Arial"/>
                <w:b/>
                <w:sz w:val="24"/>
                <w:szCs w:val="24"/>
                <w:u w:val="single"/>
              </w:rPr>
              <w:t>-</w:t>
            </w:r>
            <w:r w:rsidRPr="00B51518">
              <w:rPr>
                <w:rFonts w:ascii="Arial" w:hAnsi="Arial" w:cs="Arial"/>
                <w:b/>
                <w:sz w:val="24"/>
                <w:szCs w:val="24"/>
                <w:u w:val="single"/>
              </w:rPr>
              <w:t>mail) Submission Address</w:t>
            </w:r>
            <w:r w:rsidRPr="00B51518">
              <w:rPr>
                <w:rFonts w:ascii="Arial" w:hAnsi="Arial" w:cs="Arial"/>
                <w:b/>
                <w:sz w:val="24"/>
                <w:szCs w:val="24"/>
              </w:rPr>
              <w:t xml:space="preserve">: </w:t>
            </w:r>
            <w:hyperlink r:id="rId16" w:history="1">
              <w:r w:rsidRPr="00B51518">
                <w:rPr>
                  <w:rStyle w:val="Hyperlink"/>
                  <w:rFonts w:ascii="Arial" w:hAnsi="Arial" w:cs="Arial"/>
                  <w:sz w:val="24"/>
                  <w:szCs w:val="24"/>
                </w:rPr>
                <w:t>Proposals@maine.gov</w:t>
              </w:r>
            </w:hyperlink>
          </w:p>
          <w:p w14:paraId="79ABAE77" w14:textId="6DED9D47" w:rsidR="00AA4053" w:rsidRPr="00AA4053" w:rsidRDefault="00704D9F" w:rsidP="00973233">
            <w:pPr>
              <w:widowControl/>
              <w:autoSpaceDE/>
              <w:rPr>
                <w:rFonts w:ascii="Arial" w:hAnsi="Arial" w:cs="Arial"/>
                <w:bCs/>
                <w:iCs/>
                <w:sz w:val="24"/>
                <w:szCs w:val="24"/>
              </w:rPr>
            </w:pPr>
            <w:r w:rsidRPr="00704D9F">
              <w:rPr>
                <w:rFonts w:ascii="Arial" w:eastAsia="Calibri" w:hAnsi="Arial" w:cs="Arial"/>
                <w:iCs/>
                <w:sz w:val="24"/>
                <w:szCs w:val="24"/>
              </w:rPr>
              <w:t xml:space="preserve">and must include </w:t>
            </w:r>
            <w:r w:rsidRPr="00704D9F">
              <w:rPr>
                <w:rFonts w:ascii="Arial" w:hAnsi="Arial" w:cs="Arial"/>
                <w:b/>
                <w:iCs/>
                <w:sz w:val="24"/>
                <w:szCs w:val="24"/>
              </w:rPr>
              <w:t>“</w:t>
            </w:r>
            <w:r w:rsidRPr="00BC2D1B">
              <w:rPr>
                <w:rStyle w:val="InitialStyle"/>
                <w:rFonts w:ascii="Arial" w:hAnsi="Arial" w:cs="Arial"/>
                <w:b/>
                <w:bCs/>
                <w:iCs/>
                <w:sz w:val="24"/>
                <w:szCs w:val="24"/>
              </w:rPr>
              <w:t xml:space="preserve">RFA# </w:t>
            </w:r>
            <w:r w:rsidR="005C54AE" w:rsidRPr="005C54AE">
              <w:rPr>
                <w:rFonts w:ascii="Arial" w:eastAsia="Calibri" w:hAnsi="Arial" w:cs="Arial"/>
                <w:b/>
                <w:bCs/>
                <w:iCs/>
                <w:sz w:val="24"/>
                <w:szCs w:val="24"/>
              </w:rPr>
              <w:t>202206096</w:t>
            </w:r>
            <w:r w:rsidRPr="005C54AE">
              <w:rPr>
                <w:rStyle w:val="InitialStyle"/>
                <w:rFonts w:ascii="Arial" w:hAnsi="Arial" w:cs="Arial"/>
                <w:b/>
                <w:bCs/>
                <w:iCs/>
                <w:sz w:val="24"/>
                <w:szCs w:val="24"/>
              </w:rPr>
              <w:t xml:space="preserve"> </w:t>
            </w:r>
            <w:r w:rsidRPr="00BC2D1B">
              <w:rPr>
                <w:rStyle w:val="InitialStyle"/>
                <w:rFonts w:ascii="Arial" w:hAnsi="Arial" w:cs="Arial"/>
                <w:b/>
                <w:bCs/>
                <w:iCs/>
                <w:sz w:val="24"/>
                <w:szCs w:val="24"/>
              </w:rPr>
              <w:t xml:space="preserve">Application Submission” </w:t>
            </w:r>
            <w:r w:rsidRPr="00BC2D1B">
              <w:rPr>
                <w:rStyle w:val="InitialStyle"/>
                <w:rFonts w:ascii="Arial" w:hAnsi="Arial" w:cs="Arial"/>
                <w:bCs/>
                <w:iCs/>
                <w:sz w:val="24"/>
                <w:szCs w:val="24"/>
              </w:rPr>
              <w:t>in the subject line of the e</w:t>
            </w:r>
            <w:r w:rsidR="00C53374">
              <w:rPr>
                <w:rStyle w:val="InitialStyle"/>
                <w:rFonts w:ascii="Arial" w:hAnsi="Arial" w:cs="Arial"/>
                <w:bCs/>
                <w:iCs/>
                <w:sz w:val="24"/>
                <w:szCs w:val="24"/>
              </w:rPr>
              <w:t>-</w:t>
            </w:r>
            <w:r w:rsidRPr="00BC2D1B">
              <w:rPr>
                <w:rStyle w:val="InitialStyle"/>
                <w:rFonts w:ascii="Arial" w:hAnsi="Arial" w:cs="Arial"/>
                <w:bCs/>
                <w:iCs/>
                <w:sz w:val="24"/>
                <w:szCs w:val="24"/>
              </w:rPr>
              <w:t>mail</w:t>
            </w:r>
            <w:r w:rsidR="00AA4053">
              <w:rPr>
                <w:rStyle w:val="InitialStyle"/>
                <w:rFonts w:ascii="Arial" w:hAnsi="Arial" w:cs="Arial"/>
                <w:bCs/>
                <w:iCs/>
                <w:sz w:val="24"/>
                <w:szCs w:val="24"/>
              </w:rPr>
              <w:t xml:space="preserve">. </w:t>
            </w:r>
          </w:p>
        </w:tc>
      </w:tr>
    </w:tbl>
    <w:p w14:paraId="3D922F6F" w14:textId="77777777" w:rsidR="00254072" w:rsidRDefault="00254072">
      <w:pPr>
        <w:widowControl/>
        <w:autoSpaceDE/>
        <w:autoSpaceDN/>
        <w:rPr>
          <w:rFonts w:ascii="Arial" w:eastAsia="MS Gothic" w:hAnsi="Arial" w:cs="Arial"/>
          <w:b/>
          <w:bCs/>
          <w:sz w:val="24"/>
          <w:szCs w:val="24"/>
          <w:lang w:eastAsia="ja-JP"/>
        </w:rPr>
      </w:pPr>
      <w:r>
        <w:rPr>
          <w:rFonts w:ascii="Arial" w:hAnsi="Arial" w:cs="Arial"/>
          <w:sz w:val="24"/>
          <w:szCs w:val="24"/>
        </w:rPr>
        <w:br w:type="page"/>
      </w:r>
    </w:p>
    <w:p w14:paraId="0D7FC28D" w14:textId="71348F0A" w:rsidR="00254072" w:rsidRPr="00B51518" w:rsidRDefault="00254072" w:rsidP="00254072">
      <w:pPr>
        <w:pStyle w:val="DefaultText"/>
        <w:widowControl/>
        <w:jc w:val="center"/>
        <w:rPr>
          <w:rStyle w:val="InitialStyle"/>
          <w:rFonts w:ascii="Arial" w:hAnsi="Arial" w:cs="Arial"/>
          <w:b/>
          <w:bCs/>
          <w:sz w:val="28"/>
          <w:szCs w:val="28"/>
        </w:rPr>
      </w:pPr>
      <w:r w:rsidRPr="00B51518">
        <w:rPr>
          <w:rFonts w:ascii="Arial" w:hAnsi="Arial" w:cs="Arial"/>
          <w:b/>
          <w:sz w:val="28"/>
          <w:szCs w:val="28"/>
          <w:lang w:eastAsia="ja-JP"/>
        </w:rPr>
        <w:lastRenderedPageBreak/>
        <w:t>RF</w:t>
      </w:r>
      <w:r>
        <w:rPr>
          <w:rFonts w:ascii="Arial" w:hAnsi="Arial" w:cs="Arial"/>
          <w:b/>
          <w:sz w:val="28"/>
          <w:szCs w:val="28"/>
          <w:lang w:eastAsia="ja-JP"/>
        </w:rPr>
        <w:t>A</w:t>
      </w:r>
      <w:r w:rsidRPr="00B51518">
        <w:rPr>
          <w:rFonts w:ascii="Arial" w:hAnsi="Arial" w:cs="Arial"/>
          <w:b/>
          <w:sz w:val="28"/>
          <w:szCs w:val="28"/>
          <w:lang w:eastAsia="ja-JP"/>
        </w:rPr>
        <w:t xml:space="preserve"> </w:t>
      </w:r>
      <w:r w:rsidRPr="00CD593F">
        <w:rPr>
          <w:rFonts w:ascii="Arial" w:hAnsi="Arial" w:cs="Arial"/>
          <w:b/>
          <w:sz w:val="28"/>
          <w:szCs w:val="28"/>
          <w:lang w:eastAsia="ja-JP"/>
        </w:rPr>
        <w:t>TERMS</w:t>
      </w:r>
      <w:r>
        <w:rPr>
          <w:rFonts w:ascii="Arial" w:hAnsi="Arial" w:cs="Arial"/>
          <w:b/>
          <w:sz w:val="28"/>
          <w:szCs w:val="28"/>
          <w:lang w:eastAsia="ja-JP"/>
        </w:rPr>
        <w:t>/ACRONYMS</w:t>
      </w:r>
      <w:r w:rsidRPr="00CD593F">
        <w:rPr>
          <w:rFonts w:ascii="Arial" w:hAnsi="Arial" w:cs="Arial"/>
          <w:b/>
          <w:sz w:val="28"/>
          <w:szCs w:val="28"/>
          <w:lang w:eastAsia="ja-JP"/>
        </w:rPr>
        <w:t xml:space="preserve"> </w:t>
      </w:r>
      <w:r>
        <w:rPr>
          <w:rFonts w:ascii="Arial" w:hAnsi="Arial" w:cs="Arial"/>
          <w:b/>
          <w:sz w:val="28"/>
          <w:szCs w:val="28"/>
          <w:lang w:eastAsia="ja-JP"/>
        </w:rPr>
        <w:t>with</w:t>
      </w:r>
      <w:r w:rsidRPr="00CD593F">
        <w:rPr>
          <w:rFonts w:ascii="Arial" w:hAnsi="Arial" w:cs="Arial"/>
          <w:b/>
          <w:sz w:val="28"/>
          <w:szCs w:val="28"/>
          <w:lang w:eastAsia="ja-JP"/>
        </w:rPr>
        <w:t xml:space="preserve"> DEFINITIONS</w:t>
      </w:r>
    </w:p>
    <w:p w14:paraId="795762ED" w14:textId="77777777" w:rsidR="00254072" w:rsidRPr="00B51518" w:rsidRDefault="00254072" w:rsidP="00254072">
      <w:pPr>
        <w:pStyle w:val="DefaultText"/>
        <w:widowControl/>
        <w:jc w:val="center"/>
        <w:rPr>
          <w:rStyle w:val="InitialStyle"/>
          <w:rFonts w:ascii="Arial" w:hAnsi="Arial" w:cs="Arial"/>
          <w:b/>
          <w:bCs/>
        </w:rPr>
      </w:pPr>
    </w:p>
    <w:p w14:paraId="287B2570" w14:textId="77777777" w:rsidR="00254072" w:rsidRPr="00B51518" w:rsidRDefault="00254072" w:rsidP="00254072">
      <w:pPr>
        <w:widowControl/>
        <w:ind w:left="180"/>
        <w:rPr>
          <w:rFonts w:ascii="Arial" w:hAnsi="Arial" w:cs="Arial"/>
          <w:sz w:val="24"/>
          <w:szCs w:val="24"/>
        </w:rPr>
      </w:pPr>
      <w:r w:rsidRPr="00B51518">
        <w:rPr>
          <w:rFonts w:ascii="Arial" w:hAnsi="Arial" w:cs="Arial"/>
          <w:sz w:val="24"/>
          <w:szCs w:val="24"/>
        </w:rPr>
        <w:t>The following terms and acronyms</w:t>
      </w:r>
      <w:r>
        <w:rPr>
          <w:rFonts w:ascii="Arial" w:hAnsi="Arial" w:cs="Arial"/>
          <w:sz w:val="24"/>
          <w:szCs w:val="24"/>
        </w:rPr>
        <w:t>, as referenced in the RFP,</w:t>
      </w:r>
      <w:r w:rsidRPr="00B51518">
        <w:rPr>
          <w:rFonts w:ascii="Arial" w:hAnsi="Arial" w:cs="Arial"/>
          <w:sz w:val="24"/>
          <w:szCs w:val="24"/>
        </w:rPr>
        <w:t xml:space="preserve"> shall have the meaning</w:t>
      </w:r>
      <w:r>
        <w:rPr>
          <w:rFonts w:ascii="Arial" w:hAnsi="Arial" w:cs="Arial"/>
          <w:sz w:val="24"/>
          <w:szCs w:val="24"/>
        </w:rPr>
        <w:t>s</w:t>
      </w:r>
      <w:r w:rsidRPr="00B51518">
        <w:rPr>
          <w:rFonts w:ascii="Arial" w:hAnsi="Arial" w:cs="Arial"/>
          <w:sz w:val="24"/>
          <w:szCs w:val="24"/>
        </w:rPr>
        <w:t xml:space="preserve"> indi</w:t>
      </w:r>
      <w:r>
        <w:rPr>
          <w:rFonts w:ascii="Arial" w:hAnsi="Arial" w:cs="Arial"/>
          <w:sz w:val="24"/>
          <w:szCs w:val="24"/>
        </w:rPr>
        <w:t>cated below</w:t>
      </w:r>
      <w:r w:rsidRPr="00B51518">
        <w:rPr>
          <w:rFonts w:ascii="Arial" w:hAnsi="Arial" w:cs="Arial"/>
          <w:sz w:val="24"/>
          <w:szCs w:val="24"/>
        </w:rPr>
        <w:t>:</w:t>
      </w:r>
    </w:p>
    <w:p w14:paraId="17580D63" w14:textId="77777777" w:rsidR="00254072" w:rsidRPr="00B51518" w:rsidRDefault="00254072" w:rsidP="00254072">
      <w:pPr>
        <w:pStyle w:val="DefaultText"/>
        <w:widowControl/>
        <w:jc w:val="center"/>
        <w:rPr>
          <w:rStyle w:val="InitialStyle"/>
          <w:rFonts w:ascii="Arial" w:hAnsi="Arial" w:cs="Arial"/>
          <w:b/>
          <w:bCs/>
        </w:rPr>
      </w:pPr>
    </w:p>
    <w:tbl>
      <w:tblPr>
        <w:tblStyle w:val="TableGrid"/>
        <w:tblW w:w="0" w:type="auto"/>
        <w:tblLayout w:type="fixed"/>
        <w:tblLook w:val="04A0" w:firstRow="1" w:lastRow="0" w:firstColumn="1" w:lastColumn="0" w:noHBand="0" w:noVBand="1"/>
      </w:tblPr>
      <w:tblGrid>
        <w:gridCol w:w="3145"/>
        <w:gridCol w:w="7105"/>
      </w:tblGrid>
      <w:tr w:rsidR="00D92592" w14:paraId="7F216C8C" w14:textId="77777777" w:rsidTr="004F0596">
        <w:trPr>
          <w:tblHeader/>
        </w:trPr>
        <w:tc>
          <w:tcPr>
            <w:tcW w:w="3145" w:type="dxa"/>
            <w:shd w:val="clear" w:color="auto" w:fill="C6D9F1" w:themeFill="text2" w:themeFillTint="33"/>
          </w:tcPr>
          <w:p w14:paraId="7BAA6C06" w14:textId="77777777" w:rsidR="00D92592" w:rsidRPr="00BC2D1B" w:rsidRDefault="00D92592" w:rsidP="004F0596">
            <w:pPr>
              <w:widowControl/>
              <w:jc w:val="center"/>
              <w:rPr>
                <w:rFonts w:ascii="Arial" w:hAnsi="Arial" w:cs="Arial"/>
                <w:sz w:val="28"/>
                <w:szCs w:val="28"/>
              </w:rPr>
            </w:pPr>
            <w:bookmarkStart w:id="1" w:name="_Hlk69470153"/>
            <w:r w:rsidRPr="00BC2D1B">
              <w:rPr>
                <w:rFonts w:ascii="Arial" w:hAnsi="Arial" w:cs="Arial"/>
                <w:b/>
                <w:sz w:val="28"/>
                <w:szCs w:val="28"/>
                <w:lang w:eastAsia="ja-JP"/>
              </w:rPr>
              <w:t>Term/Acronym</w:t>
            </w:r>
          </w:p>
        </w:tc>
        <w:tc>
          <w:tcPr>
            <w:tcW w:w="7105" w:type="dxa"/>
            <w:shd w:val="clear" w:color="auto" w:fill="C6D9F1" w:themeFill="text2" w:themeFillTint="33"/>
          </w:tcPr>
          <w:p w14:paraId="53FF2AFF" w14:textId="77777777" w:rsidR="00D92592" w:rsidRPr="00BC2D1B" w:rsidRDefault="00D92592" w:rsidP="004F0596">
            <w:pPr>
              <w:widowControl/>
              <w:jc w:val="center"/>
              <w:rPr>
                <w:rFonts w:ascii="Arial" w:hAnsi="Arial" w:cs="Arial"/>
                <w:sz w:val="28"/>
                <w:szCs w:val="28"/>
              </w:rPr>
            </w:pPr>
            <w:r w:rsidRPr="00BC2D1B">
              <w:rPr>
                <w:rFonts w:ascii="Arial" w:hAnsi="Arial" w:cs="Arial"/>
                <w:b/>
                <w:sz w:val="28"/>
                <w:szCs w:val="28"/>
              </w:rPr>
              <w:t>Definition</w:t>
            </w:r>
          </w:p>
        </w:tc>
      </w:tr>
      <w:tr w:rsidR="00D92592" w14:paraId="0893EE4A" w14:textId="77777777" w:rsidTr="00F41AA8">
        <w:tc>
          <w:tcPr>
            <w:tcW w:w="3145" w:type="dxa"/>
            <w:vAlign w:val="center"/>
          </w:tcPr>
          <w:p w14:paraId="404E36FD" w14:textId="77777777" w:rsidR="00D92592" w:rsidRPr="00D27641" w:rsidRDefault="00D92592" w:rsidP="00C84636">
            <w:pPr>
              <w:widowControl/>
              <w:rPr>
                <w:rFonts w:ascii="Arial" w:hAnsi="Arial" w:cs="Arial"/>
                <w:b/>
                <w:bCs/>
                <w:sz w:val="24"/>
                <w:szCs w:val="24"/>
              </w:rPr>
            </w:pPr>
            <w:r w:rsidRPr="00D27641">
              <w:rPr>
                <w:rFonts w:ascii="Arial" w:hAnsi="Arial" w:cs="Arial"/>
                <w:b/>
                <w:bCs/>
                <w:sz w:val="24"/>
                <w:szCs w:val="24"/>
              </w:rPr>
              <w:t>Acute</w:t>
            </w:r>
          </w:p>
        </w:tc>
        <w:tc>
          <w:tcPr>
            <w:tcW w:w="7105" w:type="dxa"/>
            <w:vAlign w:val="center"/>
          </w:tcPr>
          <w:p w14:paraId="13A052C4" w14:textId="77777777" w:rsidR="00D92592" w:rsidRDefault="00D92592" w:rsidP="005E0E85">
            <w:pPr>
              <w:widowControl/>
              <w:rPr>
                <w:rFonts w:ascii="Arial" w:hAnsi="Arial" w:cs="Arial"/>
                <w:sz w:val="24"/>
                <w:szCs w:val="24"/>
              </w:rPr>
            </w:pPr>
            <w:r w:rsidRPr="00B12C56">
              <w:rPr>
                <w:rFonts w:ascii="Arial" w:hAnsi="Arial" w:cs="Arial"/>
                <w:sz w:val="24"/>
                <w:szCs w:val="24"/>
              </w:rPr>
              <w:t xml:space="preserve">An issue, of recent onset, in need of immediate care. </w:t>
            </w:r>
          </w:p>
        </w:tc>
      </w:tr>
      <w:tr w:rsidR="00D92592" w14:paraId="7375D1D4" w14:textId="77777777" w:rsidTr="00F41AA8">
        <w:trPr>
          <w:trHeight w:val="422"/>
        </w:trPr>
        <w:tc>
          <w:tcPr>
            <w:tcW w:w="3145" w:type="dxa"/>
            <w:vAlign w:val="center"/>
          </w:tcPr>
          <w:p w14:paraId="713B2E77" w14:textId="77777777" w:rsidR="00D92592" w:rsidRPr="00D27641" w:rsidRDefault="00D92592" w:rsidP="005E0E85">
            <w:pPr>
              <w:widowControl/>
              <w:rPr>
                <w:rFonts w:ascii="Arial" w:hAnsi="Arial" w:cs="Arial"/>
                <w:b/>
                <w:bCs/>
                <w:sz w:val="24"/>
                <w:szCs w:val="24"/>
              </w:rPr>
            </w:pPr>
            <w:r w:rsidRPr="00D27641">
              <w:rPr>
                <w:rFonts w:ascii="Arial" w:hAnsi="Arial" w:cs="Arial"/>
                <w:b/>
                <w:bCs/>
                <w:sz w:val="24"/>
                <w:szCs w:val="24"/>
              </w:rPr>
              <w:t>Behavioral Health Services</w:t>
            </w:r>
          </w:p>
        </w:tc>
        <w:tc>
          <w:tcPr>
            <w:tcW w:w="7105" w:type="dxa"/>
            <w:vAlign w:val="center"/>
          </w:tcPr>
          <w:p w14:paraId="06728C1C" w14:textId="24CAF4BF" w:rsidR="00D92592" w:rsidRDefault="00D92592" w:rsidP="005E0E85">
            <w:pPr>
              <w:pStyle w:val="DefaultText"/>
              <w:widowControl/>
              <w:rPr>
                <w:rFonts w:ascii="Arial" w:hAnsi="Arial" w:cs="Arial"/>
              </w:rPr>
            </w:pPr>
            <w:r w:rsidRPr="007906E0">
              <w:rPr>
                <w:rStyle w:val="InitialStyle"/>
                <w:rFonts w:ascii="Arial" w:hAnsi="Arial" w:cs="Arial"/>
                <w:bCs/>
              </w:rPr>
              <w:t xml:space="preserve">Care provided to </w:t>
            </w:r>
            <w:r w:rsidR="004472F7">
              <w:rPr>
                <w:rStyle w:val="InitialStyle"/>
                <w:rFonts w:ascii="Arial" w:hAnsi="Arial" w:cs="Arial"/>
                <w:bCs/>
              </w:rPr>
              <w:t>Enrolled Students</w:t>
            </w:r>
            <w:r w:rsidR="00A86738">
              <w:rPr>
                <w:rStyle w:val="InitialStyle"/>
                <w:rFonts w:ascii="Arial" w:hAnsi="Arial" w:cs="Arial"/>
                <w:bCs/>
              </w:rPr>
              <w:t xml:space="preserve"> </w:t>
            </w:r>
            <w:r w:rsidRPr="007906E0">
              <w:rPr>
                <w:rStyle w:val="InitialStyle"/>
                <w:rFonts w:ascii="Arial" w:hAnsi="Arial" w:cs="Arial"/>
                <w:bCs/>
              </w:rPr>
              <w:t xml:space="preserve">for the treatment and management of </w:t>
            </w:r>
            <w:r w:rsidR="00A86738">
              <w:rPr>
                <w:rStyle w:val="InitialStyle"/>
                <w:rFonts w:ascii="Arial" w:hAnsi="Arial" w:cs="Arial"/>
                <w:bCs/>
              </w:rPr>
              <w:t>A</w:t>
            </w:r>
            <w:r w:rsidR="00A86738" w:rsidRPr="007906E0">
              <w:rPr>
                <w:rStyle w:val="InitialStyle"/>
                <w:rFonts w:ascii="Arial" w:hAnsi="Arial" w:cs="Arial"/>
                <w:bCs/>
              </w:rPr>
              <w:t xml:space="preserve">cute </w:t>
            </w:r>
            <w:r w:rsidRPr="007906E0">
              <w:rPr>
                <w:rStyle w:val="InitialStyle"/>
                <w:rFonts w:ascii="Arial" w:hAnsi="Arial" w:cs="Arial"/>
                <w:bCs/>
              </w:rPr>
              <w:t>or on-going mental health needs</w:t>
            </w:r>
            <w:r>
              <w:rPr>
                <w:rStyle w:val="InitialStyle"/>
                <w:rFonts w:ascii="Arial" w:hAnsi="Arial" w:cs="Arial"/>
                <w:bCs/>
              </w:rPr>
              <w:t>.</w:t>
            </w:r>
            <w:r w:rsidDel="00FA4895">
              <w:rPr>
                <w:rStyle w:val="InitialStyle"/>
                <w:rFonts w:ascii="Arial" w:hAnsi="Arial" w:cs="Arial"/>
                <w:bCs/>
              </w:rPr>
              <w:t xml:space="preserve"> </w:t>
            </w:r>
          </w:p>
        </w:tc>
      </w:tr>
      <w:tr w:rsidR="00E46B31" w14:paraId="1AABA5EC" w14:textId="77777777" w:rsidTr="00F41AA8">
        <w:tc>
          <w:tcPr>
            <w:tcW w:w="3145" w:type="dxa"/>
            <w:vAlign w:val="center"/>
          </w:tcPr>
          <w:p w14:paraId="5BDE7F05" w14:textId="5E2787D5" w:rsidR="00E46B31" w:rsidRPr="00D27641" w:rsidDel="007B142F" w:rsidRDefault="00E46B31" w:rsidP="00C84636">
            <w:pPr>
              <w:widowControl/>
              <w:rPr>
                <w:rFonts w:ascii="Arial" w:hAnsi="Arial" w:cs="Arial"/>
                <w:b/>
                <w:bCs/>
                <w:sz w:val="24"/>
                <w:szCs w:val="24"/>
              </w:rPr>
            </w:pPr>
            <w:r>
              <w:rPr>
                <w:rFonts w:ascii="Arial" w:hAnsi="Arial" w:cs="Arial"/>
                <w:b/>
                <w:bCs/>
                <w:sz w:val="24"/>
                <w:szCs w:val="24"/>
              </w:rPr>
              <w:t>Community Advisory Board</w:t>
            </w:r>
          </w:p>
        </w:tc>
        <w:tc>
          <w:tcPr>
            <w:tcW w:w="7105" w:type="dxa"/>
            <w:vAlign w:val="center"/>
          </w:tcPr>
          <w:p w14:paraId="01BBBF6F" w14:textId="758BFF78" w:rsidR="00E46B31" w:rsidRPr="00B12C56" w:rsidRDefault="00B50827" w:rsidP="005E0E85">
            <w:pPr>
              <w:widowControl/>
              <w:rPr>
                <w:rFonts w:ascii="Arial" w:hAnsi="Arial" w:cs="Arial"/>
                <w:sz w:val="24"/>
                <w:szCs w:val="24"/>
              </w:rPr>
            </w:pPr>
            <w:r>
              <w:rPr>
                <w:rFonts w:ascii="Arial" w:hAnsi="Arial" w:cs="Arial"/>
                <w:sz w:val="24"/>
                <w:szCs w:val="24"/>
              </w:rPr>
              <w:t>A group of stakeholders, with representatives from the SAU, the HCO, and the community served by the School Based Health Center</w:t>
            </w:r>
            <w:r w:rsidR="00AE47FA">
              <w:rPr>
                <w:rFonts w:ascii="Arial" w:hAnsi="Arial" w:cs="Arial"/>
                <w:sz w:val="24"/>
                <w:szCs w:val="24"/>
              </w:rPr>
              <w:t xml:space="preserve"> (SBHC).</w:t>
            </w:r>
          </w:p>
        </w:tc>
      </w:tr>
      <w:tr w:rsidR="00D92592" w14:paraId="42FF1F62" w14:textId="77777777" w:rsidTr="00F41AA8">
        <w:tc>
          <w:tcPr>
            <w:tcW w:w="3145" w:type="dxa"/>
            <w:vAlign w:val="center"/>
          </w:tcPr>
          <w:p w14:paraId="09FFB30C" w14:textId="5470B7C7" w:rsidR="00D92592" w:rsidRPr="00D27641" w:rsidRDefault="00D92592" w:rsidP="00C84636">
            <w:pPr>
              <w:widowControl/>
              <w:rPr>
                <w:rFonts w:ascii="Arial" w:hAnsi="Arial" w:cs="Arial"/>
                <w:b/>
                <w:bCs/>
                <w:sz w:val="24"/>
                <w:szCs w:val="24"/>
              </w:rPr>
            </w:pPr>
            <w:r w:rsidRPr="00D27641">
              <w:rPr>
                <w:rFonts w:ascii="Arial" w:hAnsi="Arial" w:cs="Arial"/>
                <w:b/>
                <w:bCs/>
                <w:sz w:val="24"/>
                <w:szCs w:val="24"/>
              </w:rPr>
              <w:t>Coordinator</w:t>
            </w:r>
          </w:p>
        </w:tc>
        <w:tc>
          <w:tcPr>
            <w:tcW w:w="7105" w:type="dxa"/>
            <w:vAlign w:val="center"/>
          </w:tcPr>
          <w:p w14:paraId="31847EBE" w14:textId="325AB3E5" w:rsidR="00D92592" w:rsidRDefault="00D92592" w:rsidP="005E0E85">
            <w:pPr>
              <w:widowControl/>
              <w:rPr>
                <w:rFonts w:ascii="Arial" w:hAnsi="Arial" w:cs="Arial"/>
                <w:sz w:val="24"/>
                <w:szCs w:val="24"/>
              </w:rPr>
            </w:pPr>
            <w:r w:rsidRPr="00B12C56">
              <w:rPr>
                <w:rFonts w:ascii="Arial" w:hAnsi="Arial" w:cs="Arial"/>
                <w:sz w:val="24"/>
                <w:szCs w:val="24"/>
              </w:rPr>
              <w:t>A</w:t>
            </w:r>
            <w:r>
              <w:rPr>
                <w:rFonts w:ascii="Arial" w:hAnsi="Arial" w:cs="Arial"/>
                <w:sz w:val="24"/>
                <w:szCs w:val="24"/>
              </w:rPr>
              <w:t>n</w:t>
            </w:r>
            <w:r w:rsidRPr="00B12C56">
              <w:rPr>
                <w:rFonts w:ascii="Arial" w:hAnsi="Arial" w:cs="Arial"/>
                <w:sz w:val="24"/>
                <w:szCs w:val="24"/>
              </w:rPr>
              <w:t xml:space="preserve"> </w:t>
            </w:r>
            <w:r>
              <w:rPr>
                <w:rFonts w:ascii="Arial" w:hAnsi="Arial" w:cs="Arial"/>
                <w:sz w:val="24"/>
                <w:szCs w:val="24"/>
              </w:rPr>
              <w:t>individual</w:t>
            </w:r>
            <w:r w:rsidRPr="00B12C56">
              <w:rPr>
                <w:rFonts w:ascii="Arial" w:hAnsi="Arial" w:cs="Arial"/>
                <w:sz w:val="24"/>
                <w:szCs w:val="24"/>
              </w:rPr>
              <w:t xml:space="preserve"> who oversees SBHC clinic operations, data collection and submission, attends SBHC Statewide meetings and serves as the liaison with the Department.</w:t>
            </w:r>
          </w:p>
        </w:tc>
      </w:tr>
      <w:tr w:rsidR="00D92592" w14:paraId="69ABA18E" w14:textId="77777777" w:rsidTr="00F41AA8">
        <w:tc>
          <w:tcPr>
            <w:tcW w:w="3145" w:type="dxa"/>
            <w:vAlign w:val="center"/>
          </w:tcPr>
          <w:p w14:paraId="5063BCB4" w14:textId="77777777" w:rsidR="00D92592" w:rsidRPr="00D27641" w:rsidRDefault="00D92592" w:rsidP="00C84636">
            <w:pPr>
              <w:widowControl/>
              <w:rPr>
                <w:rFonts w:ascii="Arial" w:hAnsi="Arial" w:cs="Arial"/>
                <w:b/>
                <w:bCs/>
                <w:sz w:val="24"/>
                <w:szCs w:val="24"/>
              </w:rPr>
            </w:pPr>
            <w:r>
              <w:rPr>
                <w:rFonts w:ascii="Arial" w:hAnsi="Arial" w:cs="Arial"/>
                <w:b/>
                <w:bCs/>
                <w:sz w:val="24"/>
                <w:szCs w:val="24"/>
              </w:rPr>
              <w:t>Department</w:t>
            </w:r>
          </w:p>
        </w:tc>
        <w:tc>
          <w:tcPr>
            <w:tcW w:w="7105" w:type="dxa"/>
            <w:vAlign w:val="center"/>
          </w:tcPr>
          <w:p w14:paraId="1D4B37E2" w14:textId="77777777" w:rsidR="00D92592" w:rsidRPr="00B12C56" w:rsidRDefault="00D92592" w:rsidP="005E0E85">
            <w:pPr>
              <w:widowControl/>
              <w:rPr>
                <w:rFonts w:ascii="Arial" w:hAnsi="Arial" w:cs="Arial"/>
                <w:sz w:val="24"/>
                <w:szCs w:val="24"/>
              </w:rPr>
            </w:pPr>
            <w:r w:rsidRPr="00091EFB">
              <w:rPr>
                <w:rFonts w:ascii="Arial" w:hAnsi="Arial" w:cs="Arial"/>
                <w:sz w:val="24"/>
                <w:szCs w:val="24"/>
              </w:rPr>
              <w:t>Department of Health and Human Services</w:t>
            </w:r>
          </w:p>
        </w:tc>
      </w:tr>
      <w:tr w:rsidR="00D92592" w14:paraId="55CE5357" w14:textId="77777777" w:rsidTr="00F41AA8">
        <w:tc>
          <w:tcPr>
            <w:tcW w:w="3145" w:type="dxa"/>
            <w:vAlign w:val="center"/>
          </w:tcPr>
          <w:p w14:paraId="7861B739" w14:textId="5A732382" w:rsidR="00D92592" w:rsidRDefault="00D92592" w:rsidP="00C84636">
            <w:pPr>
              <w:widowControl/>
              <w:rPr>
                <w:rFonts w:ascii="Arial" w:hAnsi="Arial" w:cs="Arial"/>
                <w:b/>
                <w:bCs/>
                <w:sz w:val="24"/>
                <w:szCs w:val="24"/>
              </w:rPr>
            </w:pPr>
            <w:r>
              <w:rPr>
                <w:rFonts w:ascii="Arial" w:hAnsi="Arial" w:cs="Arial"/>
                <w:b/>
                <w:bCs/>
                <w:sz w:val="24"/>
                <w:szCs w:val="24"/>
              </w:rPr>
              <w:t xml:space="preserve">Enrolled </w:t>
            </w:r>
            <w:r w:rsidR="00A86738">
              <w:rPr>
                <w:rFonts w:ascii="Arial" w:hAnsi="Arial" w:cs="Arial"/>
                <w:b/>
                <w:bCs/>
                <w:sz w:val="24"/>
                <w:szCs w:val="24"/>
              </w:rPr>
              <w:t>Student</w:t>
            </w:r>
          </w:p>
        </w:tc>
        <w:tc>
          <w:tcPr>
            <w:tcW w:w="7105" w:type="dxa"/>
            <w:vAlign w:val="center"/>
          </w:tcPr>
          <w:p w14:paraId="57BF0276" w14:textId="307E2E6D" w:rsidR="00D92592" w:rsidRPr="00091EFB" w:rsidRDefault="004472F7" w:rsidP="005E0E85">
            <w:pPr>
              <w:widowControl/>
              <w:rPr>
                <w:rFonts w:ascii="Arial" w:hAnsi="Arial" w:cs="Arial"/>
                <w:sz w:val="24"/>
                <w:szCs w:val="24"/>
              </w:rPr>
            </w:pPr>
            <w:r>
              <w:rPr>
                <w:rFonts w:ascii="Arial" w:hAnsi="Arial" w:cs="Arial"/>
                <w:sz w:val="24"/>
                <w:szCs w:val="24"/>
              </w:rPr>
              <w:t xml:space="preserve">Individual, between grades 7 and 12, enrolled </w:t>
            </w:r>
            <w:r w:rsidR="007B142F">
              <w:rPr>
                <w:rFonts w:ascii="Arial" w:hAnsi="Arial" w:cs="Arial"/>
                <w:sz w:val="24"/>
                <w:szCs w:val="24"/>
              </w:rPr>
              <w:t xml:space="preserve">to receive </w:t>
            </w:r>
            <w:r>
              <w:rPr>
                <w:rFonts w:ascii="Arial" w:hAnsi="Arial" w:cs="Arial"/>
                <w:sz w:val="24"/>
                <w:szCs w:val="24"/>
              </w:rPr>
              <w:t>SBHC</w:t>
            </w:r>
            <w:r w:rsidR="007B142F">
              <w:rPr>
                <w:rFonts w:ascii="Arial" w:hAnsi="Arial" w:cs="Arial"/>
                <w:sz w:val="24"/>
                <w:szCs w:val="24"/>
              </w:rPr>
              <w:t xml:space="preserve"> services</w:t>
            </w:r>
            <w:r>
              <w:rPr>
                <w:rFonts w:ascii="Arial" w:hAnsi="Arial" w:cs="Arial"/>
                <w:sz w:val="24"/>
                <w:szCs w:val="24"/>
              </w:rPr>
              <w:t>.</w:t>
            </w:r>
          </w:p>
        </w:tc>
      </w:tr>
      <w:tr w:rsidR="00D023C8" w14:paraId="6C9EA140" w14:textId="77777777" w:rsidTr="00F41AA8">
        <w:tc>
          <w:tcPr>
            <w:tcW w:w="3145" w:type="dxa"/>
            <w:vAlign w:val="center"/>
          </w:tcPr>
          <w:p w14:paraId="2C7CD9CC" w14:textId="0CDD8F0A" w:rsidR="00D023C8" w:rsidRPr="00D27641" w:rsidRDefault="007A27B3" w:rsidP="005E0E85">
            <w:pPr>
              <w:widowControl/>
              <w:rPr>
                <w:rFonts w:ascii="Arial" w:hAnsi="Arial" w:cs="Arial"/>
                <w:b/>
                <w:bCs/>
                <w:sz w:val="24"/>
                <w:szCs w:val="24"/>
              </w:rPr>
            </w:pPr>
            <w:r>
              <w:rPr>
                <w:rFonts w:ascii="Arial" w:hAnsi="Arial" w:cs="Arial"/>
                <w:b/>
                <w:bCs/>
                <w:sz w:val="24"/>
                <w:szCs w:val="24"/>
              </w:rPr>
              <w:t>Health Care Organization (</w:t>
            </w:r>
            <w:r w:rsidR="00D023C8">
              <w:rPr>
                <w:rFonts w:ascii="Arial" w:hAnsi="Arial" w:cs="Arial"/>
                <w:b/>
                <w:bCs/>
                <w:sz w:val="24"/>
                <w:szCs w:val="24"/>
              </w:rPr>
              <w:t>HCO</w:t>
            </w:r>
            <w:r>
              <w:rPr>
                <w:rFonts w:ascii="Arial" w:hAnsi="Arial" w:cs="Arial"/>
                <w:b/>
                <w:bCs/>
                <w:sz w:val="24"/>
                <w:szCs w:val="24"/>
              </w:rPr>
              <w:t>)</w:t>
            </w:r>
          </w:p>
        </w:tc>
        <w:tc>
          <w:tcPr>
            <w:tcW w:w="7105" w:type="dxa"/>
            <w:vAlign w:val="center"/>
          </w:tcPr>
          <w:p w14:paraId="4CBC3DE0" w14:textId="447E183C" w:rsidR="00D023C8" w:rsidRPr="00B12C56" w:rsidRDefault="000E7E0E" w:rsidP="005E0E85">
            <w:pPr>
              <w:widowControl/>
              <w:rPr>
                <w:rFonts w:ascii="Arial" w:hAnsi="Arial" w:cs="Arial"/>
                <w:sz w:val="24"/>
                <w:szCs w:val="24"/>
              </w:rPr>
            </w:pPr>
            <w:r>
              <w:rPr>
                <w:rFonts w:ascii="Arial" w:hAnsi="Arial" w:cs="Arial"/>
                <w:sz w:val="24"/>
                <w:szCs w:val="24"/>
              </w:rPr>
              <w:t xml:space="preserve">An entity </w:t>
            </w:r>
            <w:r w:rsidR="00F91A43">
              <w:rPr>
                <w:rFonts w:ascii="Arial" w:hAnsi="Arial" w:cs="Arial"/>
                <w:sz w:val="24"/>
                <w:szCs w:val="24"/>
              </w:rPr>
              <w:t>provi</w:t>
            </w:r>
            <w:r w:rsidR="00016097">
              <w:rPr>
                <w:rFonts w:ascii="Arial" w:hAnsi="Arial" w:cs="Arial"/>
                <w:sz w:val="24"/>
                <w:szCs w:val="24"/>
              </w:rPr>
              <w:t>ding acute and prevent</w:t>
            </w:r>
            <w:r w:rsidR="00BF09DD">
              <w:rPr>
                <w:rFonts w:ascii="Arial" w:hAnsi="Arial" w:cs="Arial"/>
                <w:sz w:val="24"/>
                <w:szCs w:val="24"/>
              </w:rPr>
              <w:t>ative</w:t>
            </w:r>
            <w:r w:rsidR="00016097">
              <w:rPr>
                <w:rFonts w:ascii="Arial" w:hAnsi="Arial" w:cs="Arial"/>
                <w:sz w:val="24"/>
                <w:szCs w:val="24"/>
              </w:rPr>
              <w:t xml:space="preserve"> medical care.</w:t>
            </w:r>
          </w:p>
        </w:tc>
      </w:tr>
      <w:tr w:rsidR="00D92592" w14:paraId="3E9936E4" w14:textId="77777777" w:rsidTr="00F41AA8">
        <w:tc>
          <w:tcPr>
            <w:tcW w:w="3145" w:type="dxa"/>
            <w:vAlign w:val="center"/>
          </w:tcPr>
          <w:p w14:paraId="131D68A8" w14:textId="77777777" w:rsidR="00D92592" w:rsidRPr="00D27641" w:rsidRDefault="00D92592" w:rsidP="005E0E85">
            <w:pPr>
              <w:widowControl/>
              <w:rPr>
                <w:rFonts w:ascii="Arial" w:hAnsi="Arial" w:cs="Arial"/>
                <w:b/>
                <w:bCs/>
                <w:sz w:val="24"/>
                <w:szCs w:val="24"/>
              </w:rPr>
            </w:pPr>
            <w:r w:rsidRPr="00D27641">
              <w:rPr>
                <w:rFonts w:ascii="Arial" w:hAnsi="Arial" w:cs="Arial"/>
                <w:b/>
                <w:bCs/>
                <w:sz w:val="24"/>
                <w:szCs w:val="24"/>
              </w:rPr>
              <w:t>Medical Services</w:t>
            </w:r>
          </w:p>
        </w:tc>
        <w:tc>
          <w:tcPr>
            <w:tcW w:w="7105" w:type="dxa"/>
            <w:vAlign w:val="center"/>
          </w:tcPr>
          <w:p w14:paraId="6A44B518" w14:textId="568EA54B" w:rsidR="00D92592" w:rsidRPr="00B12C56" w:rsidRDefault="00D92592" w:rsidP="005E0E85">
            <w:pPr>
              <w:widowControl/>
              <w:rPr>
                <w:rFonts w:ascii="Arial" w:hAnsi="Arial" w:cs="Arial"/>
                <w:sz w:val="24"/>
                <w:szCs w:val="24"/>
              </w:rPr>
            </w:pPr>
            <w:r w:rsidRPr="00B12C56">
              <w:rPr>
                <w:rFonts w:ascii="Arial" w:hAnsi="Arial" w:cs="Arial"/>
                <w:sz w:val="24"/>
                <w:szCs w:val="24"/>
              </w:rPr>
              <w:t xml:space="preserve">Care provided to </w:t>
            </w:r>
            <w:r w:rsidR="00C84636">
              <w:rPr>
                <w:rFonts w:ascii="Arial" w:hAnsi="Arial" w:cs="Arial"/>
                <w:sz w:val="24"/>
                <w:szCs w:val="24"/>
              </w:rPr>
              <w:t>Enrolled Students</w:t>
            </w:r>
            <w:r w:rsidR="00A86738" w:rsidRPr="00B12C56">
              <w:rPr>
                <w:rFonts w:ascii="Arial" w:hAnsi="Arial" w:cs="Arial"/>
                <w:sz w:val="24"/>
                <w:szCs w:val="24"/>
              </w:rPr>
              <w:t xml:space="preserve"> </w:t>
            </w:r>
            <w:r w:rsidRPr="00B12C56">
              <w:rPr>
                <w:rFonts w:ascii="Arial" w:hAnsi="Arial" w:cs="Arial"/>
                <w:sz w:val="24"/>
                <w:szCs w:val="24"/>
              </w:rPr>
              <w:t xml:space="preserve">by a </w:t>
            </w:r>
            <w:r>
              <w:rPr>
                <w:rFonts w:ascii="Arial" w:hAnsi="Arial" w:cs="Arial"/>
                <w:sz w:val="24"/>
                <w:szCs w:val="24"/>
              </w:rPr>
              <w:t xml:space="preserve">State </w:t>
            </w:r>
            <w:r w:rsidRPr="00B12C56">
              <w:rPr>
                <w:rFonts w:ascii="Arial" w:hAnsi="Arial" w:cs="Arial"/>
                <w:sz w:val="24"/>
                <w:szCs w:val="24"/>
              </w:rPr>
              <w:t xml:space="preserve">licensed provider under the supervision of a </w:t>
            </w:r>
            <w:r w:rsidR="00A86738">
              <w:rPr>
                <w:rFonts w:ascii="Arial" w:hAnsi="Arial" w:cs="Arial"/>
                <w:sz w:val="24"/>
                <w:szCs w:val="24"/>
              </w:rPr>
              <w:t>m</w:t>
            </w:r>
            <w:r w:rsidR="00A86738" w:rsidRPr="00B12C56">
              <w:rPr>
                <w:rFonts w:ascii="Arial" w:hAnsi="Arial" w:cs="Arial"/>
                <w:sz w:val="24"/>
                <w:szCs w:val="24"/>
              </w:rPr>
              <w:t xml:space="preserve">edical </w:t>
            </w:r>
            <w:r w:rsidR="00A86738">
              <w:rPr>
                <w:rFonts w:ascii="Arial" w:hAnsi="Arial" w:cs="Arial"/>
                <w:sz w:val="24"/>
                <w:szCs w:val="24"/>
              </w:rPr>
              <w:t>d</w:t>
            </w:r>
            <w:r w:rsidR="00A86738" w:rsidRPr="00B12C56">
              <w:rPr>
                <w:rFonts w:ascii="Arial" w:hAnsi="Arial" w:cs="Arial"/>
                <w:sz w:val="24"/>
                <w:szCs w:val="24"/>
              </w:rPr>
              <w:t xml:space="preserve">octor who oversees care provided to </w:t>
            </w:r>
            <w:r w:rsidR="00A86738">
              <w:rPr>
                <w:rFonts w:ascii="Arial" w:hAnsi="Arial" w:cs="Arial"/>
                <w:sz w:val="24"/>
                <w:szCs w:val="24"/>
              </w:rPr>
              <w:t>P</w:t>
            </w:r>
            <w:r w:rsidR="00A86738" w:rsidRPr="00B12C56">
              <w:rPr>
                <w:rFonts w:ascii="Arial" w:hAnsi="Arial" w:cs="Arial"/>
                <w:sz w:val="24"/>
                <w:szCs w:val="24"/>
              </w:rPr>
              <w:t>atients and supervises mid-level practitioners</w:t>
            </w:r>
            <w:r w:rsidRPr="00B12C56">
              <w:rPr>
                <w:rFonts w:ascii="Arial" w:hAnsi="Arial" w:cs="Arial"/>
                <w:sz w:val="24"/>
                <w:szCs w:val="24"/>
              </w:rPr>
              <w:t xml:space="preserve">. Routine Medical Services may include, but are not limited to: </w:t>
            </w:r>
          </w:p>
          <w:p w14:paraId="68E43F2B" w14:textId="77777777" w:rsidR="00D92592" w:rsidRPr="003800E3" w:rsidRDefault="00D92592" w:rsidP="005E0E85">
            <w:pPr>
              <w:pStyle w:val="ListParagraph"/>
              <w:widowControl/>
              <w:numPr>
                <w:ilvl w:val="0"/>
                <w:numId w:val="25"/>
              </w:numPr>
              <w:ind w:left="350" w:hanging="350"/>
              <w:rPr>
                <w:rFonts w:ascii="Arial" w:hAnsi="Arial" w:cs="Arial"/>
                <w:sz w:val="24"/>
                <w:szCs w:val="24"/>
              </w:rPr>
            </w:pPr>
            <w:r w:rsidRPr="003800E3">
              <w:rPr>
                <w:rFonts w:ascii="Arial" w:hAnsi="Arial" w:cs="Arial"/>
                <w:sz w:val="24"/>
                <w:szCs w:val="24"/>
              </w:rPr>
              <w:t>Well-child visits;</w:t>
            </w:r>
          </w:p>
          <w:p w14:paraId="17585294" w14:textId="77777777" w:rsidR="00D92592" w:rsidRPr="003800E3" w:rsidRDefault="00D92592" w:rsidP="005E0E85">
            <w:pPr>
              <w:pStyle w:val="ListParagraph"/>
              <w:widowControl/>
              <w:numPr>
                <w:ilvl w:val="0"/>
                <w:numId w:val="25"/>
              </w:numPr>
              <w:ind w:left="350" w:hanging="350"/>
              <w:rPr>
                <w:rFonts w:ascii="Arial" w:hAnsi="Arial" w:cs="Arial"/>
                <w:sz w:val="24"/>
                <w:szCs w:val="24"/>
              </w:rPr>
            </w:pPr>
            <w:r w:rsidRPr="003800E3">
              <w:rPr>
                <w:rFonts w:ascii="Arial" w:hAnsi="Arial" w:cs="Arial"/>
                <w:sz w:val="24"/>
                <w:szCs w:val="24"/>
              </w:rPr>
              <w:t>Sports physicals;</w:t>
            </w:r>
          </w:p>
          <w:p w14:paraId="3264B835" w14:textId="77777777" w:rsidR="00D92592" w:rsidRPr="003800E3" w:rsidRDefault="00D92592" w:rsidP="005E0E85">
            <w:pPr>
              <w:pStyle w:val="ListParagraph"/>
              <w:widowControl/>
              <w:numPr>
                <w:ilvl w:val="0"/>
                <w:numId w:val="25"/>
              </w:numPr>
              <w:ind w:left="350" w:hanging="350"/>
              <w:rPr>
                <w:rFonts w:ascii="Arial" w:hAnsi="Arial" w:cs="Arial"/>
                <w:sz w:val="24"/>
                <w:szCs w:val="24"/>
              </w:rPr>
            </w:pPr>
            <w:r w:rsidRPr="003800E3">
              <w:rPr>
                <w:rFonts w:ascii="Arial" w:hAnsi="Arial" w:cs="Arial"/>
                <w:sz w:val="24"/>
                <w:szCs w:val="24"/>
              </w:rPr>
              <w:t>Immunizations;</w:t>
            </w:r>
          </w:p>
          <w:p w14:paraId="5CFB84D2" w14:textId="77777777" w:rsidR="00D92592" w:rsidRPr="003800E3" w:rsidRDefault="00D92592" w:rsidP="005E0E85">
            <w:pPr>
              <w:pStyle w:val="ListParagraph"/>
              <w:widowControl/>
              <w:numPr>
                <w:ilvl w:val="0"/>
                <w:numId w:val="25"/>
              </w:numPr>
              <w:ind w:left="350" w:hanging="350"/>
              <w:rPr>
                <w:rFonts w:ascii="Arial" w:hAnsi="Arial" w:cs="Arial"/>
                <w:sz w:val="24"/>
                <w:szCs w:val="24"/>
              </w:rPr>
            </w:pPr>
            <w:r w:rsidRPr="003800E3">
              <w:rPr>
                <w:rFonts w:ascii="Arial" w:hAnsi="Arial" w:cs="Arial"/>
                <w:sz w:val="24"/>
                <w:szCs w:val="24"/>
              </w:rPr>
              <w:t>Acute care visits; and</w:t>
            </w:r>
          </w:p>
          <w:p w14:paraId="382355A4" w14:textId="77777777" w:rsidR="00D92592" w:rsidRPr="003800E3" w:rsidRDefault="00D92592" w:rsidP="005E0E85">
            <w:pPr>
              <w:pStyle w:val="ListParagraph"/>
              <w:widowControl/>
              <w:numPr>
                <w:ilvl w:val="0"/>
                <w:numId w:val="24"/>
              </w:numPr>
              <w:ind w:left="350" w:hanging="350"/>
              <w:rPr>
                <w:rFonts w:ascii="Arial" w:hAnsi="Arial" w:cs="Arial"/>
                <w:sz w:val="24"/>
                <w:szCs w:val="24"/>
              </w:rPr>
            </w:pPr>
            <w:r w:rsidRPr="003800E3">
              <w:rPr>
                <w:rFonts w:ascii="Arial" w:hAnsi="Arial" w:cs="Arial"/>
                <w:sz w:val="24"/>
                <w:szCs w:val="24"/>
              </w:rPr>
              <w:t>Management of chronic conditions.</w:t>
            </w:r>
          </w:p>
        </w:tc>
      </w:tr>
      <w:tr w:rsidR="00D92592" w14:paraId="6F05FC05" w14:textId="77777777" w:rsidTr="00F41AA8">
        <w:tc>
          <w:tcPr>
            <w:tcW w:w="3145" w:type="dxa"/>
            <w:vAlign w:val="center"/>
          </w:tcPr>
          <w:p w14:paraId="16DB9927" w14:textId="77777777" w:rsidR="00D92592" w:rsidRPr="00D27641" w:rsidRDefault="00D92592" w:rsidP="00C84636">
            <w:pPr>
              <w:widowControl/>
              <w:rPr>
                <w:rFonts w:ascii="Arial" w:hAnsi="Arial" w:cs="Arial"/>
                <w:b/>
                <w:bCs/>
                <w:sz w:val="24"/>
                <w:szCs w:val="24"/>
              </w:rPr>
            </w:pPr>
            <w:r>
              <w:rPr>
                <w:rFonts w:ascii="Arial" w:hAnsi="Arial" w:cs="Arial"/>
                <w:b/>
                <w:bCs/>
                <w:sz w:val="24"/>
                <w:szCs w:val="24"/>
              </w:rPr>
              <w:t>MOA</w:t>
            </w:r>
          </w:p>
        </w:tc>
        <w:tc>
          <w:tcPr>
            <w:tcW w:w="7105" w:type="dxa"/>
            <w:vAlign w:val="center"/>
          </w:tcPr>
          <w:p w14:paraId="018F3C39" w14:textId="77777777" w:rsidR="00D92592" w:rsidRDefault="00D92592" w:rsidP="005E0E85">
            <w:pPr>
              <w:widowControl/>
              <w:rPr>
                <w:rFonts w:ascii="Arial" w:hAnsi="Arial" w:cs="Arial"/>
                <w:sz w:val="24"/>
                <w:szCs w:val="24"/>
              </w:rPr>
            </w:pPr>
            <w:r>
              <w:rPr>
                <w:rFonts w:ascii="Arial" w:hAnsi="Arial" w:cs="Arial"/>
                <w:sz w:val="24"/>
                <w:szCs w:val="24"/>
              </w:rPr>
              <w:t>Memorandum of Agreement</w:t>
            </w:r>
          </w:p>
        </w:tc>
      </w:tr>
      <w:tr w:rsidR="00D24B42" w14:paraId="64637C26" w14:textId="77777777" w:rsidTr="00F41AA8">
        <w:tc>
          <w:tcPr>
            <w:tcW w:w="3145" w:type="dxa"/>
            <w:vAlign w:val="center"/>
          </w:tcPr>
          <w:p w14:paraId="53A23730" w14:textId="77777777" w:rsidR="00D24B42" w:rsidRPr="00D27641" w:rsidRDefault="00D24B42" w:rsidP="005E0E85">
            <w:pPr>
              <w:widowControl/>
              <w:rPr>
                <w:rFonts w:ascii="Arial" w:hAnsi="Arial" w:cs="Arial"/>
                <w:b/>
                <w:bCs/>
                <w:sz w:val="24"/>
                <w:szCs w:val="24"/>
              </w:rPr>
            </w:pPr>
            <w:r w:rsidRPr="00D27641">
              <w:rPr>
                <w:rFonts w:ascii="Arial" w:hAnsi="Arial" w:cs="Arial"/>
                <w:b/>
                <w:bCs/>
                <w:sz w:val="24"/>
                <w:szCs w:val="24"/>
              </w:rPr>
              <w:t>Preventative</w:t>
            </w:r>
          </w:p>
        </w:tc>
        <w:tc>
          <w:tcPr>
            <w:tcW w:w="7105" w:type="dxa"/>
            <w:vAlign w:val="center"/>
          </w:tcPr>
          <w:p w14:paraId="112C1D0F" w14:textId="0468BE58" w:rsidR="00D24B42" w:rsidRDefault="00D24B42" w:rsidP="005E0E85">
            <w:pPr>
              <w:widowControl/>
              <w:rPr>
                <w:rFonts w:ascii="Arial" w:hAnsi="Arial" w:cs="Arial"/>
                <w:sz w:val="24"/>
                <w:szCs w:val="24"/>
              </w:rPr>
            </w:pPr>
            <w:r w:rsidRPr="00872106">
              <w:rPr>
                <w:rFonts w:ascii="Arial" w:hAnsi="Arial" w:cs="Arial"/>
                <w:sz w:val="24"/>
                <w:szCs w:val="24"/>
              </w:rPr>
              <w:t xml:space="preserve">Provided with intent to address and reduce risk factors for illness or injury, or education and guidance to </w:t>
            </w:r>
            <w:r w:rsidR="00C84636">
              <w:rPr>
                <w:rFonts w:ascii="Arial" w:hAnsi="Arial" w:cs="Arial"/>
                <w:sz w:val="24"/>
                <w:szCs w:val="24"/>
              </w:rPr>
              <w:t>Enrolled Students</w:t>
            </w:r>
            <w:r w:rsidR="00A86738" w:rsidRPr="00872106">
              <w:rPr>
                <w:rFonts w:ascii="Arial" w:hAnsi="Arial" w:cs="Arial"/>
                <w:sz w:val="24"/>
                <w:szCs w:val="24"/>
              </w:rPr>
              <w:t xml:space="preserve"> </w:t>
            </w:r>
            <w:r w:rsidRPr="00872106">
              <w:rPr>
                <w:rFonts w:ascii="Arial" w:hAnsi="Arial" w:cs="Arial"/>
                <w:sz w:val="24"/>
                <w:szCs w:val="24"/>
              </w:rPr>
              <w:t>with the goal of reducing the likelihood of developing a condition.</w:t>
            </w:r>
          </w:p>
        </w:tc>
      </w:tr>
      <w:tr w:rsidR="00D24B42" w14:paraId="524A6E62" w14:textId="77777777" w:rsidTr="00F41AA8">
        <w:tc>
          <w:tcPr>
            <w:tcW w:w="3145" w:type="dxa"/>
            <w:vAlign w:val="center"/>
          </w:tcPr>
          <w:p w14:paraId="4BC09B34" w14:textId="77777777" w:rsidR="00D24B42" w:rsidRPr="00D27641" w:rsidRDefault="00D24B42" w:rsidP="00C84636">
            <w:pPr>
              <w:widowControl/>
              <w:rPr>
                <w:rFonts w:ascii="Arial" w:hAnsi="Arial" w:cs="Arial"/>
                <w:b/>
                <w:bCs/>
                <w:sz w:val="24"/>
                <w:szCs w:val="24"/>
              </w:rPr>
            </w:pPr>
            <w:r>
              <w:rPr>
                <w:rFonts w:ascii="Arial" w:hAnsi="Arial" w:cs="Arial"/>
                <w:b/>
                <w:bCs/>
                <w:sz w:val="24"/>
                <w:szCs w:val="24"/>
              </w:rPr>
              <w:t>RFA</w:t>
            </w:r>
            <w:r w:rsidRPr="00D27641">
              <w:rPr>
                <w:rFonts w:ascii="Arial" w:hAnsi="Arial" w:cs="Arial"/>
                <w:b/>
                <w:bCs/>
                <w:sz w:val="24"/>
                <w:szCs w:val="24"/>
              </w:rPr>
              <w:t xml:space="preserve"> </w:t>
            </w:r>
          </w:p>
        </w:tc>
        <w:tc>
          <w:tcPr>
            <w:tcW w:w="7105" w:type="dxa"/>
            <w:vAlign w:val="center"/>
          </w:tcPr>
          <w:p w14:paraId="370EEA97" w14:textId="77777777" w:rsidR="00D24B42" w:rsidRPr="00B12C56" w:rsidRDefault="00D24B42" w:rsidP="005E0E85">
            <w:pPr>
              <w:widowControl/>
              <w:rPr>
                <w:rFonts w:ascii="Arial" w:hAnsi="Arial" w:cs="Arial"/>
                <w:sz w:val="24"/>
                <w:szCs w:val="24"/>
              </w:rPr>
            </w:pPr>
            <w:r>
              <w:rPr>
                <w:rFonts w:ascii="Arial" w:hAnsi="Arial" w:cs="Arial"/>
                <w:sz w:val="24"/>
                <w:szCs w:val="24"/>
              </w:rPr>
              <w:t>Request for Application</w:t>
            </w:r>
          </w:p>
        </w:tc>
      </w:tr>
      <w:tr w:rsidR="00D24B42" w14:paraId="4BD2E459" w14:textId="77777777" w:rsidTr="00F41AA8">
        <w:tc>
          <w:tcPr>
            <w:tcW w:w="3145" w:type="dxa"/>
            <w:vAlign w:val="center"/>
          </w:tcPr>
          <w:p w14:paraId="0C79830A" w14:textId="77777777" w:rsidR="00D24B42" w:rsidRPr="00D27641" w:rsidRDefault="00D24B42" w:rsidP="00C84636">
            <w:pPr>
              <w:widowControl/>
              <w:rPr>
                <w:rFonts w:ascii="Arial" w:hAnsi="Arial" w:cs="Arial"/>
                <w:b/>
                <w:bCs/>
                <w:sz w:val="24"/>
                <w:szCs w:val="24"/>
              </w:rPr>
            </w:pPr>
            <w:r w:rsidRPr="00D27641">
              <w:rPr>
                <w:rFonts w:ascii="Arial" w:hAnsi="Arial" w:cs="Arial"/>
                <w:b/>
                <w:bCs/>
                <w:sz w:val="24"/>
                <w:szCs w:val="24"/>
              </w:rPr>
              <w:t>SAU</w:t>
            </w:r>
          </w:p>
        </w:tc>
        <w:tc>
          <w:tcPr>
            <w:tcW w:w="7105" w:type="dxa"/>
            <w:vAlign w:val="center"/>
          </w:tcPr>
          <w:p w14:paraId="2CA4DD84" w14:textId="2B11AAC9" w:rsidR="00D24B42" w:rsidRPr="00BD0F68" w:rsidRDefault="00C86D11" w:rsidP="005E0E85">
            <w:pPr>
              <w:widowControl/>
              <w:rPr>
                <w:rFonts w:ascii="Arial" w:hAnsi="Arial" w:cs="Arial"/>
                <w:sz w:val="24"/>
                <w:szCs w:val="24"/>
              </w:rPr>
            </w:pPr>
            <w:hyperlink r:id="rId17" w:history="1">
              <w:r w:rsidR="00D24B42" w:rsidRPr="00BD0F68">
                <w:rPr>
                  <w:rStyle w:val="Hyperlink"/>
                  <w:rFonts w:ascii="Arial" w:hAnsi="Arial" w:cs="Arial"/>
                  <w:sz w:val="24"/>
                  <w:szCs w:val="24"/>
                </w:rPr>
                <w:t>School Administrative Unit</w:t>
              </w:r>
            </w:hyperlink>
          </w:p>
        </w:tc>
      </w:tr>
      <w:tr w:rsidR="00D24B42" w14:paraId="06687835" w14:textId="77777777" w:rsidTr="00F41AA8">
        <w:tc>
          <w:tcPr>
            <w:tcW w:w="3145" w:type="dxa"/>
            <w:vAlign w:val="center"/>
          </w:tcPr>
          <w:p w14:paraId="748F0A89" w14:textId="77777777" w:rsidR="00D24B42" w:rsidRPr="00D27641" w:rsidRDefault="00D24B42" w:rsidP="00C84636">
            <w:pPr>
              <w:widowControl/>
              <w:rPr>
                <w:rFonts w:ascii="Arial" w:hAnsi="Arial" w:cs="Arial"/>
                <w:b/>
                <w:bCs/>
                <w:sz w:val="24"/>
                <w:szCs w:val="24"/>
              </w:rPr>
            </w:pPr>
            <w:r w:rsidRPr="00D27641">
              <w:rPr>
                <w:rFonts w:ascii="Arial" w:hAnsi="Arial" w:cs="Arial"/>
                <w:b/>
                <w:bCs/>
                <w:sz w:val="24"/>
                <w:szCs w:val="24"/>
              </w:rPr>
              <w:t>School Based Health Center (SBHC)</w:t>
            </w:r>
          </w:p>
        </w:tc>
        <w:tc>
          <w:tcPr>
            <w:tcW w:w="7105" w:type="dxa"/>
            <w:vAlign w:val="center"/>
          </w:tcPr>
          <w:p w14:paraId="2E9432AA" w14:textId="77777777" w:rsidR="00D24B42" w:rsidRDefault="00D24B42" w:rsidP="005E0E85">
            <w:pPr>
              <w:widowControl/>
              <w:rPr>
                <w:rFonts w:ascii="Arial" w:hAnsi="Arial" w:cs="Arial"/>
                <w:sz w:val="24"/>
                <w:szCs w:val="24"/>
              </w:rPr>
            </w:pPr>
            <w:r w:rsidRPr="00B12C56">
              <w:rPr>
                <w:rFonts w:ascii="Arial" w:hAnsi="Arial" w:cs="Arial"/>
                <w:sz w:val="24"/>
                <w:szCs w:val="24"/>
              </w:rPr>
              <w:t>A clinical site located within a school building, which provides routine Medical Services and Behavioral Health Services to the student body of the school.</w:t>
            </w:r>
          </w:p>
        </w:tc>
      </w:tr>
      <w:tr w:rsidR="00D24B42" w14:paraId="5BFBA910" w14:textId="77777777" w:rsidTr="00F41AA8">
        <w:tc>
          <w:tcPr>
            <w:tcW w:w="3145" w:type="dxa"/>
            <w:vAlign w:val="center"/>
          </w:tcPr>
          <w:p w14:paraId="70D83190" w14:textId="77777777" w:rsidR="00D24B42" w:rsidRPr="00D27641" w:rsidRDefault="00D24B42" w:rsidP="00C84636">
            <w:pPr>
              <w:widowControl/>
              <w:rPr>
                <w:rFonts w:ascii="Arial" w:hAnsi="Arial" w:cs="Arial"/>
                <w:b/>
                <w:bCs/>
                <w:sz w:val="24"/>
                <w:szCs w:val="24"/>
              </w:rPr>
            </w:pPr>
            <w:r w:rsidRPr="00D27641">
              <w:rPr>
                <w:rFonts w:ascii="Arial" w:hAnsi="Arial" w:cs="Arial"/>
                <w:b/>
                <w:bCs/>
                <w:sz w:val="24"/>
                <w:szCs w:val="24"/>
              </w:rPr>
              <w:t xml:space="preserve">State </w:t>
            </w:r>
          </w:p>
        </w:tc>
        <w:tc>
          <w:tcPr>
            <w:tcW w:w="7105" w:type="dxa"/>
            <w:vAlign w:val="center"/>
          </w:tcPr>
          <w:p w14:paraId="30F256E0" w14:textId="77777777" w:rsidR="00D24B42" w:rsidRDefault="00D24B42" w:rsidP="005E0E85">
            <w:pPr>
              <w:widowControl/>
              <w:rPr>
                <w:rFonts w:ascii="Arial" w:hAnsi="Arial" w:cs="Arial"/>
                <w:sz w:val="24"/>
                <w:szCs w:val="24"/>
              </w:rPr>
            </w:pPr>
            <w:r>
              <w:rPr>
                <w:rFonts w:ascii="Arial" w:hAnsi="Arial" w:cs="Arial"/>
                <w:sz w:val="24"/>
                <w:szCs w:val="24"/>
              </w:rPr>
              <w:t>State of Maine</w:t>
            </w:r>
          </w:p>
        </w:tc>
      </w:tr>
      <w:tr w:rsidR="00F9467E" w14:paraId="15072141" w14:textId="77777777" w:rsidTr="00F41AA8">
        <w:tc>
          <w:tcPr>
            <w:tcW w:w="3145" w:type="dxa"/>
            <w:vAlign w:val="center"/>
          </w:tcPr>
          <w:p w14:paraId="5161DBD1" w14:textId="1FE1DE37" w:rsidR="00F9467E" w:rsidRPr="00D27641" w:rsidRDefault="00F9467E" w:rsidP="00C84636">
            <w:pPr>
              <w:widowControl/>
              <w:rPr>
                <w:rFonts w:ascii="Arial" w:hAnsi="Arial" w:cs="Arial"/>
                <w:b/>
                <w:bCs/>
                <w:sz w:val="24"/>
                <w:szCs w:val="24"/>
              </w:rPr>
            </w:pPr>
            <w:r>
              <w:rPr>
                <w:rFonts w:ascii="Arial" w:hAnsi="Arial" w:cs="Arial"/>
                <w:b/>
                <w:bCs/>
                <w:sz w:val="24"/>
                <w:szCs w:val="24"/>
              </w:rPr>
              <w:t>Students of Color</w:t>
            </w:r>
          </w:p>
        </w:tc>
        <w:tc>
          <w:tcPr>
            <w:tcW w:w="7105" w:type="dxa"/>
            <w:vAlign w:val="center"/>
          </w:tcPr>
          <w:p w14:paraId="323ACE3F" w14:textId="4812081C" w:rsidR="00F9467E" w:rsidRDefault="000E7DE3" w:rsidP="005E0E85">
            <w:pPr>
              <w:widowControl/>
              <w:rPr>
                <w:rFonts w:ascii="Arial" w:hAnsi="Arial" w:cs="Arial"/>
                <w:sz w:val="24"/>
                <w:szCs w:val="24"/>
              </w:rPr>
            </w:pPr>
            <w:r>
              <w:rPr>
                <w:rFonts w:ascii="Arial" w:hAnsi="Arial" w:cs="Arial"/>
                <w:sz w:val="24"/>
                <w:szCs w:val="24"/>
              </w:rPr>
              <w:t xml:space="preserve">Students who identify their race or ethnicity as </w:t>
            </w:r>
            <w:r w:rsidR="00E75903">
              <w:rPr>
                <w:rFonts w:ascii="Arial" w:hAnsi="Arial" w:cs="Arial"/>
                <w:sz w:val="24"/>
                <w:szCs w:val="24"/>
              </w:rPr>
              <w:t>other than White Non-Hispanic.</w:t>
            </w:r>
          </w:p>
        </w:tc>
      </w:tr>
      <w:tr w:rsidR="00D24B42" w14:paraId="6C13900B" w14:textId="77777777" w:rsidTr="00F41AA8">
        <w:tc>
          <w:tcPr>
            <w:tcW w:w="3145" w:type="dxa"/>
            <w:vAlign w:val="center"/>
          </w:tcPr>
          <w:p w14:paraId="071F7759" w14:textId="016BA247" w:rsidR="00D24B42" w:rsidRPr="00D27641" w:rsidRDefault="00D24B42" w:rsidP="00C84636">
            <w:pPr>
              <w:widowControl/>
              <w:rPr>
                <w:rFonts w:ascii="Arial" w:hAnsi="Arial" w:cs="Arial"/>
                <w:b/>
                <w:bCs/>
                <w:sz w:val="24"/>
                <w:szCs w:val="24"/>
              </w:rPr>
            </w:pPr>
            <w:r>
              <w:rPr>
                <w:rFonts w:ascii="Arial" w:hAnsi="Arial" w:cs="Arial"/>
                <w:b/>
                <w:bCs/>
                <w:sz w:val="24"/>
                <w:szCs w:val="24"/>
              </w:rPr>
              <w:t>WSCC</w:t>
            </w:r>
          </w:p>
        </w:tc>
        <w:tc>
          <w:tcPr>
            <w:tcW w:w="7105" w:type="dxa"/>
            <w:vAlign w:val="center"/>
          </w:tcPr>
          <w:p w14:paraId="5D3241CF" w14:textId="39F960D1" w:rsidR="00D24B42" w:rsidRDefault="00D24B42" w:rsidP="005E0E85">
            <w:pPr>
              <w:widowControl/>
              <w:rPr>
                <w:rFonts w:ascii="Arial" w:hAnsi="Arial" w:cs="Arial"/>
                <w:sz w:val="24"/>
                <w:szCs w:val="24"/>
              </w:rPr>
            </w:pPr>
            <w:r>
              <w:rPr>
                <w:rFonts w:ascii="Arial" w:hAnsi="Arial" w:cs="Arial"/>
                <w:sz w:val="24"/>
                <w:szCs w:val="24"/>
              </w:rPr>
              <w:t>Whole School, Whole Community, Whole Child</w:t>
            </w:r>
          </w:p>
        </w:tc>
      </w:tr>
      <w:tr w:rsidR="00E46B31" w14:paraId="53F817A3" w14:textId="77777777" w:rsidTr="00F41AA8">
        <w:tc>
          <w:tcPr>
            <w:tcW w:w="3145" w:type="dxa"/>
            <w:vAlign w:val="center"/>
          </w:tcPr>
          <w:p w14:paraId="47061C94" w14:textId="0706CFAC" w:rsidR="00E46B31" w:rsidRDefault="00E46B31" w:rsidP="00C84636">
            <w:pPr>
              <w:widowControl/>
              <w:rPr>
                <w:rFonts w:ascii="Arial" w:hAnsi="Arial" w:cs="Arial"/>
                <w:b/>
                <w:bCs/>
                <w:sz w:val="24"/>
                <w:szCs w:val="24"/>
              </w:rPr>
            </w:pPr>
            <w:r>
              <w:rPr>
                <w:rFonts w:ascii="Arial" w:hAnsi="Arial" w:cs="Arial"/>
                <w:b/>
                <w:bCs/>
                <w:sz w:val="24"/>
                <w:szCs w:val="24"/>
              </w:rPr>
              <w:t>Youth Advisory Board</w:t>
            </w:r>
          </w:p>
        </w:tc>
        <w:tc>
          <w:tcPr>
            <w:tcW w:w="7105" w:type="dxa"/>
            <w:vAlign w:val="center"/>
          </w:tcPr>
          <w:p w14:paraId="508330E8" w14:textId="088DA975" w:rsidR="00E46B31" w:rsidRDefault="005D0ABD" w:rsidP="005E0E85">
            <w:pPr>
              <w:widowControl/>
              <w:rPr>
                <w:rFonts w:ascii="Arial" w:hAnsi="Arial" w:cs="Arial"/>
                <w:sz w:val="24"/>
                <w:szCs w:val="24"/>
              </w:rPr>
            </w:pPr>
            <w:r>
              <w:rPr>
                <w:rFonts w:ascii="Arial" w:hAnsi="Arial" w:cs="Arial"/>
                <w:sz w:val="24"/>
                <w:szCs w:val="24"/>
              </w:rPr>
              <w:t>A group of students attending the school served by the SBHC, that provide input on services offered</w:t>
            </w:r>
            <w:r w:rsidR="00BF09DD">
              <w:rPr>
                <w:rFonts w:ascii="Arial" w:hAnsi="Arial" w:cs="Arial"/>
                <w:sz w:val="24"/>
                <w:szCs w:val="24"/>
              </w:rPr>
              <w:t xml:space="preserve"> and strategies for promoting overall student health.</w:t>
            </w:r>
          </w:p>
        </w:tc>
      </w:tr>
      <w:bookmarkEnd w:id="1"/>
    </w:tbl>
    <w:p w14:paraId="35B44DB5" w14:textId="77777777" w:rsidR="00254072" w:rsidRDefault="00254072">
      <w:pPr>
        <w:pStyle w:val="DefaultText"/>
        <w:widowControl/>
        <w:jc w:val="center"/>
        <w:rPr>
          <w:rStyle w:val="InitialStyle"/>
          <w:rFonts w:ascii="Arial" w:hAnsi="Arial" w:cs="Arial"/>
          <w:b/>
          <w:bCs/>
          <w:sz w:val="28"/>
          <w:szCs w:val="28"/>
          <w:u w:val="single"/>
        </w:rPr>
      </w:pPr>
    </w:p>
    <w:p w14:paraId="22DD3953" w14:textId="77777777" w:rsidR="00254072" w:rsidRDefault="00254072">
      <w:pPr>
        <w:widowControl/>
        <w:autoSpaceDE/>
        <w:autoSpaceDN/>
        <w:rPr>
          <w:rStyle w:val="InitialStyle"/>
          <w:rFonts w:ascii="Arial" w:hAnsi="Arial" w:cs="Arial"/>
          <w:b/>
          <w:bCs/>
          <w:sz w:val="28"/>
          <w:szCs w:val="28"/>
          <w:u w:val="single"/>
        </w:rPr>
      </w:pPr>
      <w:r>
        <w:rPr>
          <w:rStyle w:val="InitialStyle"/>
          <w:rFonts w:ascii="Arial" w:hAnsi="Arial" w:cs="Arial"/>
          <w:b/>
          <w:bCs/>
          <w:sz w:val="28"/>
          <w:szCs w:val="28"/>
          <w:u w:val="single"/>
        </w:rPr>
        <w:br w:type="page"/>
      </w:r>
    </w:p>
    <w:p w14:paraId="61AFE52B" w14:textId="007C60F8" w:rsidR="00E82FB4" w:rsidRPr="00332CFD" w:rsidRDefault="00C55AAF">
      <w:pPr>
        <w:pStyle w:val="DefaultText"/>
        <w:widowControl/>
        <w:jc w:val="center"/>
        <w:rPr>
          <w:rStyle w:val="InitialStyle"/>
          <w:rFonts w:ascii="Arial" w:hAnsi="Arial" w:cs="Arial"/>
          <w:b/>
          <w:bCs/>
          <w:sz w:val="28"/>
          <w:szCs w:val="28"/>
          <w:u w:val="single"/>
        </w:rPr>
      </w:pPr>
      <w:r w:rsidRPr="00332CFD">
        <w:rPr>
          <w:rStyle w:val="InitialStyle"/>
          <w:rFonts w:ascii="Arial" w:hAnsi="Arial" w:cs="Arial"/>
          <w:b/>
          <w:bCs/>
          <w:sz w:val="28"/>
          <w:szCs w:val="28"/>
          <w:u w:val="single"/>
        </w:rPr>
        <w:lastRenderedPageBreak/>
        <w:t>Details and Instructions</w:t>
      </w:r>
    </w:p>
    <w:p w14:paraId="7A32CDD7" w14:textId="77777777" w:rsidR="00C55AAF" w:rsidRPr="00BC2D1B" w:rsidRDefault="00C55AAF">
      <w:pPr>
        <w:pStyle w:val="DefaultText"/>
        <w:widowControl/>
        <w:jc w:val="center"/>
        <w:rPr>
          <w:rStyle w:val="InitialStyle"/>
          <w:rFonts w:ascii="Arial" w:hAnsi="Arial" w:cs="Arial"/>
          <w:b/>
          <w:bCs/>
          <w:sz w:val="28"/>
          <w:szCs w:val="28"/>
          <w:u w:val="single"/>
        </w:rPr>
      </w:pPr>
    </w:p>
    <w:p w14:paraId="751CB3F8" w14:textId="068EE78C" w:rsidR="008404CC" w:rsidRPr="003326F9" w:rsidRDefault="007D4F08" w:rsidP="00D973D7">
      <w:pPr>
        <w:pStyle w:val="Heading2"/>
        <w:numPr>
          <w:ilvl w:val="0"/>
          <w:numId w:val="6"/>
        </w:numPr>
        <w:spacing w:before="0" w:after="0"/>
        <w:ind w:left="360"/>
      </w:pPr>
      <w:bookmarkStart w:id="2" w:name="_Toc367174723"/>
      <w:bookmarkStart w:id="3" w:name="_Toc397069191"/>
      <w:r>
        <w:rPr>
          <w:rStyle w:val="InitialStyle"/>
        </w:rPr>
        <w:t xml:space="preserve">Application </w:t>
      </w:r>
      <w:r w:rsidR="008404CC" w:rsidRPr="003326F9">
        <w:rPr>
          <w:rStyle w:val="InitialStyle"/>
        </w:rPr>
        <w:t>Purpose and Background</w:t>
      </w:r>
      <w:bookmarkEnd w:id="2"/>
      <w:bookmarkEnd w:id="3"/>
    </w:p>
    <w:p w14:paraId="693123CF" w14:textId="77777777" w:rsidR="008404CC" w:rsidRPr="003326F9" w:rsidRDefault="008404CC">
      <w:pPr>
        <w:pStyle w:val="DefaultText"/>
        <w:widowControl/>
        <w:tabs>
          <w:tab w:val="left" w:pos="180"/>
        </w:tabs>
        <w:ind w:left="180"/>
        <w:rPr>
          <w:rFonts w:ascii="Arial" w:hAnsi="Arial" w:cs="Arial"/>
        </w:rPr>
      </w:pPr>
    </w:p>
    <w:p w14:paraId="0CB8A429" w14:textId="17800D9F" w:rsidR="008A5A05" w:rsidRDefault="008A5A05" w:rsidP="008A5A05">
      <w:pPr>
        <w:pStyle w:val="BodyText3"/>
        <w:spacing w:after="0"/>
        <w:rPr>
          <w:rFonts w:ascii="Arial" w:hAnsi="Arial" w:cs="Arial"/>
          <w:sz w:val="24"/>
          <w:szCs w:val="24"/>
        </w:rPr>
      </w:pPr>
      <w:r w:rsidRPr="00D93BF4">
        <w:rPr>
          <w:rFonts w:ascii="Arial" w:hAnsi="Arial" w:cs="Arial"/>
          <w:sz w:val="24"/>
          <w:szCs w:val="24"/>
        </w:rPr>
        <w:t>The Department</w:t>
      </w:r>
      <w:r>
        <w:rPr>
          <w:rFonts w:ascii="Arial" w:hAnsi="Arial" w:cs="Arial"/>
          <w:sz w:val="24"/>
          <w:szCs w:val="24"/>
        </w:rPr>
        <w:t xml:space="preserve"> of Health and Human Services (Department) </w:t>
      </w:r>
      <w:r w:rsidRPr="00D93BF4">
        <w:rPr>
          <w:rFonts w:ascii="Arial" w:hAnsi="Arial" w:cs="Arial"/>
          <w:sz w:val="24"/>
          <w:szCs w:val="24"/>
        </w:rPr>
        <w:t xml:space="preserve">is dedicated to promoting health, safety, resiliency, and opportunity to all Maine </w:t>
      </w:r>
      <w:r>
        <w:rPr>
          <w:rFonts w:ascii="Arial" w:hAnsi="Arial" w:cs="Arial"/>
          <w:sz w:val="24"/>
          <w:szCs w:val="24"/>
        </w:rPr>
        <w:t>r</w:t>
      </w:r>
      <w:r w:rsidRPr="00D93BF4">
        <w:rPr>
          <w:rFonts w:ascii="Arial" w:hAnsi="Arial" w:cs="Arial"/>
          <w:sz w:val="24"/>
          <w:szCs w:val="24"/>
        </w:rPr>
        <w:t xml:space="preserve">esidents. </w:t>
      </w:r>
      <w:r>
        <w:rPr>
          <w:rFonts w:ascii="Arial" w:eastAsia="Arial" w:hAnsi="Arial" w:cs="Arial"/>
          <w:sz w:val="24"/>
          <w:szCs w:val="24"/>
        </w:rPr>
        <w:t xml:space="preserve">The Department’s Maine Center for Disease Control and Prevention (Maine CDC) provides leadership, expertise, information, and tools to assure conditions in which all the people of Maine can be healthy. Through this RFA, </w:t>
      </w:r>
      <w:r>
        <w:rPr>
          <w:rFonts w:ascii="Arial" w:hAnsi="Arial" w:cs="Arial"/>
          <w:sz w:val="24"/>
          <w:szCs w:val="24"/>
        </w:rPr>
        <w:t>t</w:t>
      </w:r>
      <w:r w:rsidRPr="00FD6B4F">
        <w:rPr>
          <w:rFonts w:ascii="Arial" w:hAnsi="Arial" w:cs="Arial"/>
          <w:sz w:val="24"/>
          <w:szCs w:val="24"/>
        </w:rPr>
        <w:t xml:space="preserve">he Maine </w:t>
      </w:r>
      <w:r>
        <w:rPr>
          <w:rFonts w:ascii="Arial" w:hAnsi="Arial" w:cs="Arial"/>
          <w:sz w:val="24"/>
          <w:szCs w:val="24"/>
        </w:rPr>
        <w:t>CDC’s</w:t>
      </w:r>
      <w:r w:rsidRPr="00FD6B4F">
        <w:rPr>
          <w:rFonts w:ascii="Arial" w:hAnsi="Arial" w:cs="Arial"/>
          <w:sz w:val="24"/>
          <w:szCs w:val="24"/>
        </w:rPr>
        <w:t xml:space="preserve"> Adolescent </w:t>
      </w:r>
      <w:r>
        <w:rPr>
          <w:rFonts w:ascii="Arial" w:hAnsi="Arial" w:cs="Arial"/>
          <w:sz w:val="24"/>
          <w:szCs w:val="24"/>
        </w:rPr>
        <w:t>Health and Injury Prevention</w:t>
      </w:r>
      <w:r w:rsidRPr="00FD6B4F">
        <w:rPr>
          <w:rFonts w:ascii="Arial" w:hAnsi="Arial" w:cs="Arial"/>
          <w:sz w:val="24"/>
          <w:szCs w:val="24"/>
        </w:rPr>
        <w:t xml:space="preserve"> Program</w:t>
      </w:r>
      <w:r>
        <w:rPr>
          <w:rFonts w:ascii="Arial" w:hAnsi="Arial" w:cs="Arial"/>
          <w:sz w:val="24"/>
          <w:szCs w:val="24"/>
        </w:rPr>
        <w:t xml:space="preserve"> in partnership with the Maine Department of Education (</w:t>
      </w:r>
      <w:r w:rsidR="004C0AC8">
        <w:rPr>
          <w:rFonts w:ascii="Arial" w:hAnsi="Arial" w:cs="Arial"/>
          <w:sz w:val="24"/>
          <w:szCs w:val="24"/>
        </w:rPr>
        <w:t>M</w:t>
      </w:r>
      <w:r>
        <w:rPr>
          <w:rFonts w:ascii="Arial" w:hAnsi="Arial" w:cs="Arial"/>
          <w:sz w:val="24"/>
          <w:szCs w:val="24"/>
        </w:rPr>
        <w:t>DOE)</w:t>
      </w:r>
      <w:r w:rsidRPr="00FD6B4F">
        <w:rPr>
          <w:rFonts w:ascii="Arial" w:hAnsi="Arial" w:cs="Arial"/>
          <w:sz w:val="24"/>
          <w:szCs w:val="24"/>
        </w:rPr>
        <w:t xml:space="preserve"> </w:t>
      </w:r>
      <w:r>
        <w:rPr>
          <w:rFonts w:ascii="Arial" w:hAnsi="Arial" w:cs="Arial"/>
          <w:sz w:val="24"/>
          <w:szCs w:val="24"/>
        </w:rPr>
        <w:t>is seeking to assist School Administrative Units (SAUs) and H</w:t>
      </w:r>
      <w:r w:rsidRPr="00FD6B4F">
        <w:rPr>
          <w:rFonts w:ascii="Arial" w:hAnsi="Arial" w:cs="Arial"/>
          <w:sz w:val="24"/>
          <w:szCs w:val="24"/>
        </w:rPr>
        <w:t xml:space="preserve">ealth </w:t>
      </w:r>
      <w:r>
        <w:rPr>
          <w:rFonts w:ascii="Arial" w:hAnsi="Arial" w:cs="Arial"/>
          <w:sz w:val="24"/>
          <w:szCs w:val="24"/>
        </w:rPr>
        <w:t>C</w:t>
      </w:r>
      <w:r w:rsidRPr="00FD6B4F">
        <w:rPr>
          <w:rFonts w:ascii="Arial" w:hAnsi="Arial" w:cs="Arial"/>
          <w:sz w:val="24"/>
          <w:szCs w:val="24"/>
        </w:rPr>
        <w:t xml:space="preserve">are </w:t>
      </w:r>
      <w:r>
        <w:rPr>
          <w:rFonts w:ascii="Arial" w:hAnsi="Arial" w:cs="Arial"/>
          <w:sz w:val="24"/>
          <w:szCs w:val="24"/>
        </w:rPr>
        <w:t>O</w:t>
      </w:r>
      <w:r w:rsidRPr="00FD6B4F">
        <w:rPr>
          <w:rFonts w:ascii="Arial" w:hAnsi="Arial" w:cs="Arial"/>
          <w:sz w:val="24"/>
          <w:szCs w:val="24"/>
        </w:rPr>
        <w:t>rganization</w:t>
      </w:r>
      <w:r>
        <w:rPr>
          <w:rFonts w:ascii="Arial" w:hAnsi="Arial" w:cs="Arial"/>
          <w:sz w:val="24"/>
          <w:szCs w:val="24"/>
        </w:rPr>
        <w:t>s</w:t>
      </w:r>
      <w:r w:rsidRPr="00FD6B4F">
        <w:rPr>
          <w:rFonts w:ascii="Arial" w:hAnsi="Arial" w:cs="Arial"/>
          <w:sz w:val="24"/>
          <w:szCs w:val="24"/>
        </w:rPr>
        <w:t xml:space="preserve"> (HCO</w:t>
      </w:r>
      <w:r>
        <w:rPr>
          <w:rFonts w:ascii="Arial" w:hAnsi="Arial" w:cs="Arial"/>
          <w:sz w:val="24"/>
          <w:szCs w:val="24"/>
        </w:rPr>
        <w:t>s</w:t>
      </w:r>
      <w:r w:rsidRPr="00FD6B4F">
        <w:rPr>
          <w:rFonts w:ascii="Arial" w:hAnsi="Arial" w:cs="Arial"/>
          <w:sz w:val="24"/>
          <w:szCs w:val="24"/>
        </w:rPr>
        <w:t>)</w:t>
      </w:r>
      <w:r>
        <w:rPr>
          <w:rFonts w:ascii="Arial" w:hAnsi="Arial" w:cs="Arial"/>
          <w:sz w:val="24"/>
          <w:szCs w:val="24"/>
        </w:rPr>
        <w:t xml:space="preserve"> in the </w:t>
      </w:r>
      <w:r w:rsidRPr="00FD6B4F">
        <w:rPr>
          <w:rFonts w:ascii="Arial" w:hAnsi="Arial" w:cs="Arial"/>
          <w:sz w:val="24"/>
          <w:szCs w:val="24"/>
        </w:rPr>
        <w:t>deliver</w:t>
      </w:r>
      <w:r>
        <w:rPr>
          <w:rFonts w:ascii="Arial" w:hAnsi="Arial" w:cs="Arial"/>
          <w:sz w:val="24"/>
          <w:szCs w:val="24"/>
        </w:rPr>
        <w:t>y and expansion of</w:t>
      </w:r>
      <w:r w:rsidRPr="00FD6B4F">
        <w:rPr>
          <w:rFonts w:ascii="Arial" w:hAnsi="Arial" w:cs="Arial"/>
          <w:sz w:val="24"/>
          <w:szCs w:val="24"/>
        </w:rPr>
        <w:t xml:space="preserve"> integrated </w:t>
      </w:r>
      <w:r w:rsidR="007B142F">
        <w:rPr>
          <w:rFonts w:ascii="Arial" w:hAnsi="Arial" w:cs="Arial"/>
          <w:sz w:val="24"/>
          <w:szCs w:val="24"/>
        </w:rPr>
        <w:t>M</w:t>
      </w:r>
      <w:r w:rsidR="007B142F" w:rsidRPr="00FD6B4F">
        <w:rPr>
          <w:rFonts w:ascii="Arial" w:hAnsi="Arial" w:cs="Arial"/>
          <w:sz w:val="24"/>
          <w:szCs w:val="24"/>
        </w:rPr>
        <w:t xml:space="preserve">edical </w:t>
      </w:r>
      <w:r w:rsidRPr="00FD6B4F">
        <w:rPr>
          <w:rFonts w:ascii="Arial" w:hAnsi="Arial" w:cs="Arial"/>
          <w:sz w:val="24"/>
          <w:szCs w:val="24"/>
        </w:rPr>
        <w:t xml:space="preserve">and </w:t>
      </w:r>
      <w:r w:rsidR="00A86738">
        <w:rPr>
          <w:rFonts w:ascii="Arial" w:hAnsi="Arial" w:cs="Arial"/>
          <w:sz w:val="24"/>
          <w:szCs w:val="24"/>
        </w:rPr>
        <w:t>B</w:t>
      </w:r>
      <w:r w:rsidR="00A86738" w:rsidRPr="00FD6B4F">
        <w:rPr>
          <w:rFonts w:ascii="Arial" w:hAnsi="Arial" w:cs="Arial"/>
          <w:sz w:val="24"/>
          <w:szCs w:val="24"/>
        </w:rPr>
        <w:t xml:space="preserve">ehavioral </w:t>
      </w:r>
      <w:r w:rsidR="00A86738">
        <w:rPr>
          <w:rFonts w:ascii="Arial" w:hAnsi="Arial" w:cs="Arial"/>
          <w:sz w:val="24"/>
          <w:szCs w:val="24"/>
        </w:rPr>
        <w:t>H</w:t>
      </w:r>
      <w:r w:rsidR="00A86738" w:rsidRPr="00FD6B4F">
        <w:rPr>
          <w:rFonts w:ascii="Arial" w:hAnsi="Arial" w:cs="Arial"/>
          <w:sz w:val="24"/>
          <w:szCs w:val="24"/>
        </w:rPr>
        <w:t xml:space="preserve">ealth </w:t>
      </w:r>
      <w:r w:rsidR="00A86738">
        <w:rPr>
          <w:rFonts w:ascii="Arial" w:hAnsi="Arial" w:cs="Arial"/>
          <w:sz w:val="24"/>
          <w:szCs w:val="24"/>
        </w:rPr>
        <w:t>S</w:t>
      </w:r>
      <w:r w:rsidR="00A86738" w:rsidRPr="00FD6B4F">
        <w:rPr>
          <w:rFonts w:ascii="Arial" w:hAnsi="Arial" w:cs="Arial"/>
          <w:sz w:val="24"/>
          <w:szCs w:val="24"/>
        </w:rPr>
        <w:t xml:space="preserve">ervices </w:t>
      </w:r>
      <w:r w:rsidRPr="00FD6B4F">
        <w:rPr>
          <w:rFonts w:ascii="Arial" w:hAnsi="Arial" w:cs="Arial"/>
          <w:sz w:val="24"/>
          <w:szCs w:val="24"/>
        </w:rPr>
        <w:t>in middle and/or high school settings</w:t>
      </w:r>
      <w:r>
        <w:rPr>
          <w:rFonts w:ascii="Arial" w:hAnsi="Arial" w:cs="Arial"/>
          <w:sz w:val="24"/>
          <w:szCs w:val="24"/>
        </w:rPr>
        <w:t xml:space="preserve"> through a School Based Health Center (SBHC) as a </w:t>
      </w:r>
      <w:r w:rsidR="00B2499B">
        <w:rPr>
          <w:rFonts w:ascii="Arial" w:hAnsi="Arial" w:cs="Arial"/>
          <w:sz w:val="24"/>
          <w:szCs w:val="24"/>
        </w:rPr>
        <w:t xml:space="preserve">Statewide </w:t>
      </w:r>
      <w:r>
        <w:rPr>
          <w:rFonts w:ascii="Arial" w:hAnsi="Arial" w:cs="Arial"/>
          <w:sz w:val="24"/>
          <w:szCs w:val="24"/>
        </w:rPr>
        <w:t xml:space="preserve">initiative. </w:t>
      </w:r>
      <w:r w:rsidRPr="00FD6B4F">
        <w:rPr>
          <w:rFonts w:ascii="Arial" w:hAnsi="Arial" w:cs="Arial"/>
          <w:sz w:val="24"/>
          <w:szCs w:val="24"/>
        </w:rPr>
        <w:t xml:space="preserve"> </w:t>
      </w:r>
    </w:p>
    <w:p w14:paraId="227E664E" w14:textId="77777777" w:rsidR="008A5A05" w:rsidRPr="00FD6B4F" w:rsidRDefault="008A5A05" w:rsidP="008A5A05">
      <w:pPr>
        <w:pStyle w:val="BodyText3"/>
        <w:spacing w:after="0"/>
        <w:rPr>
          <w:rFonts w:ascii="Arial" w:hAnsi="Arial" w:cs="Arial"/>
          <w:sz w:val="24"/>
          <w:szCs w:val="24"/>
        </w:rPr>
      </w:pPr>
    </w:p>
    <w:p w14:paraId="662774A8" w14:textId="5FEDDF4C" w:rsidR="008A5A05" w:rsidRDefault="008A5A05" w:rsidP="008A5A05">
      <w:pPr>
        <w:pStyle w:val="BodyText3"/>
        <w:spacing w:after="0"/>
        <w:rPr>
          <w:rFonts w:ascii="Arial" w:hAnsi="Arial" w:cs="Arial"/>
          <w:sz w:val="24"/>
          <w:szCs w:val="24"/>
        </w:rPr>
      </w:pPr>
      <w:r w:rsidRPr="00B31F8D">
        <w:rPr>
          <w:rFonts w:ascii="Arial" w:hAnsi="Arial" w:cs="Arial"/>
          <w:sz w:val="24"/>
          <w:szCs w:val="24"/>
        </w:rPr>
        <w:t xml:space="preserve">As children reach adolescence, they are less likely to utilize recommended preventive </w:t>
      </w:r>
      <w:r w:rsidR="007B142F">
        <w:rPr>
          <w:rFonts w:ascii="Arial" w:hAnsi="Arial" w:cs="Arial"/>
          <w:sz w:val="24"/>
          <w:szCs w:val="24"/>
        </w:rPr>
        <w:t>M</w:t>
      </w:r>
      <w:r w:rsidR="007B142F" w:rsidRPr="00B31F8D">
        <w:rPr>
          <w:rFonts w:ascii="Arial" w:hAnsi="Arial" w:cs="Arial"/>
          <w:sz w:val="24"/>
          <w:szCs w:val="24"/>
        </w:rPr>
        <w:t xml:space="preserve">edical </w:t>
      </w:r>
      <w:r w:rsidRPr="00B31F8D">
        <w:rPr>
          <w:rFonts w:ascii="Arial" w:hAnsi="Arial" w:cs="Arial"/>
          <w:sz w:val="24"/>
          <w:szCs w:val="24"/>
        </w:rPr>
        <w:t xml:space="preserve">and </w:t>
      </w:r>
      <w:r w:rsidR="00A86738" w:rsidRPr="00B31F8D">
        <w:rPr>
          <w:rFonts w:ascii="Arial" w:hAnsi="Arial" w:cs="Arial"/>
          <w:sz w:val="24"/>
          <w:szCs w:val="24"/>
        </w:rPr>
        <w:t>Behavioral Health Services</w:t>
      </w:r>
      <w:r w:rsidRPr="00B31F8D">
        <w:rPr>
          <w:rFonts w:ascii="Arial" w:hAnsi="Arial" w:cs="Arial"/>
          <w:sz w:val="24"/>
          <w:szCs w:val="24"/>
        </w:rPr>
        <w:t xml:space="preserve">. Multiple factors contribute to adolescents’ reluctance to seek care, including lack of transportation, concerns about confidentiality, perception that </w:t>
      </w:r>
      <w:r w:rsidR="00D10929" w:rsidRPr="00B31F8D">
        <w:rPr>
          <w:rFonts w:ascii="Arial" w:hAnsi="Arial" w:cs="Arial"/>
          <w:sz w:val="24"/>
          <w:szCs w:val="24"/>
        </w:rPr>
        <w:t xml:space="preserve">Preventative </w:t>
      </w:r>
      <w:r w:rsidRPr="00B31F8D">
        <w:rPr>
          <w:rFonts w:ascii="Arial" w:hAnsi="Arial" w:cs="Arial"/>
          <w:sz w:val="24"/>
          <w:szCs w:val="24"/>
        </w:rPr>
        <w:t xml:space="preserve">care is unnecessary, and lack of family support. These barriers must be addressed to ensure that adolescents receive recommended preventive care and screening, and treatment for Acute medical and behavioral health needs. SBHCs are an effective intervention to increase access to high-quality, age-appropriate care among adolescents. SBHCs support the physical and social-emotional development of students aligned with the </w:t>
      </w:r>
      <w:r w:rsidR="004C0AC8">
        <w:rPr>
          <w:rFonts w:ascii="Arial" w:hAnsi="Arial" w:cs="Arial"/>
          <w:sz w:val="24"/>
          <w:szCs w:val="24"/>
        </w:rPr>
        <w:t>M</w:t>
      </w:r>
      <w:r w:rsidRPr="00B31F8D">
        <w:rPr>
          <w:rFonts w:ascii="Arial" w:hAnsi="Arial" w:cs="Arial"/>
          <w:sz w:val="24"/>
          <w:szCs w:val="24"/>
        </w:rPr>
        <w:t>DOE</w:t>
      </w:r>
      <w:r w:rsidR="004C0AC8">
        <w:rPr>
          <w:rFonts w:ascii="Arial" w:hAnsi="Arial" w:cs="Arial"/>
          <w:sz w:val="24"/>
          <w:szCs w:val="24"/>
        </w:rPr>
        <w:t>’</w:t>
      </w:r>
      <w:r w:rsidRPr="00B31F8D">
        <w:rPr>
          <w:rFonts w:ascii="Arial" w:hAnsi="Arial" w:cs="Arial"/>
          <w:sz w:val="24"/>
          <w:szCs w:val="24"/>
        </w:rPr>
        <w:t>s Whole School, Whole Community, Whole Child (WSCC) model as a holistic approach to providing services to ensure positive educational outcomes. A widely endorsed framework, the WSCC model is an expansion of the U.S. Centers for Disease Control (CDC) and Prevention’s Coordinated School Health (CSH) framework which incorporates the tenets of the Association for the Supervision of Curriculum Development’s (ASCD’s) whole child, unified approach to health and learning. An overarching guiding principal is building understanding within school communities to the way in which education and health are inextricably linked.</w:t>
      </w:r>
      <w:r>
        <w:rPr>
          <w:rFonts w:ascii="Arial" w:hAnsi="Arial" w:cs="Arial"/>
          <w:sz w:val="24"/>
          <w:szCs w:val="24"/>
        </w:rPr>
        <w:t xml:space="preserve"> </w:t>
      </w:r>
    </w:p>
    <w:p w14:paraId="12B34553" w14:textId="77777777" w:rsidR="008A5A05" w:rsidRDefault="008A5A05" w:rsidP="008A5A05">
      <w:pPr>
        <w:pStyle w:val="BodyText3"/>
        <w:spacing w:after="0"/>
        <w:rPr>
          <w:rFonts w:ascii="Arial" w:hAnsi="Arial" w:cs="Arial"/>
          <w:sz w:val="24"/>
          <w:szCs w:val="24"/>
        </w:rPr>
      </w:pPr>
    </w:p>
    <w:p w14:paraId="02773109" w14:textId="0C866F51" w:rsidR="008A5A05" w:rsidRDefault="008A5A05" w:rsidP="008A5A05">
      <w:pPr>
        <w:pStyle w:val="BodyText3"/>
        <w:spacing w:after="0"/>
        <w:rPr>
          <w:rFonts w:ascii="Arial" w:hAnsi="Arial" w:cs="Arial"/>
          <w:sz w:val="24"/>
          <w:szCs w:val="24"/>
        </w:rPr>
      </w:pPr>
      <w:r>
        <w:rPr>
          <w:rFonts w:ascii="Arial" w:hAnsi="Arial" w:cs="Arial"/>
          <w:sz w:val="24"/>
          <w:szCs w:val="24"/>
        </w:rPr>
        <w:t>The grant funding offered through this RFA process shall aid</w:t>
      </w:r>
      <w:r w:rsidRPr="00FD6B4F">
        <w:rPr>
          <w:rFonts w:ascii="Arial" w:hAnsi="Arial" w:cs="Arial"/>
          <w:sz w:val="24"/>
          <w:szCs w:val="24"/>
        </w:rPr>
        <w:t xml:space="preserve"> </w:t>
      </w:r>
      <w:r>
        <w:rPr>
          <w:rFonts w:ascii="Arial" w:hAnsi="Arial" w:cs="Arial"/>
          <w:sz w:val="24"/>
          <w:szCs w:val="24"/>
        </w:rPr>
        <w:t xml:space="preserve">students to have the opportunity to receive </w:t>
      </w:r>
      <w:r w:rsidRPr="00FD6B4F">
        <w:rPr>
          <w:rFonts w:ascii="Arial" w:hAnsi="Arial" w:cs="Arial"/>
          <w:sz w:val="24"/>
          <w:szCs w:val="24"/>
        </w:rPr>
        <w:t xml:space="preserve">essential </w:t>
      </w:r>
      <w:r w:rsidR="00D10929">
        <w:rPr>
          <w:rFonts w:ascii="Arial" w:hAnsi="Arial" w:cs="Arial"/>
          <w:sz w:val="24"/>
          <w:szCs w:val="24"/>
        </w:rPr>
        <w:t>P</w:t>
      </w:r>
      <w:r w:rsidR="00D10929" w:rsidRPr="00FD6B4F">
        <w:rPr>
          <w:rFonts w:ascii="Arial" w:hAnsi="Arial" w:cs="Arial"/>
          <w:sz w:val="24"/>
          <w:szCs w:val="24"/>
        </w:rPr>
        <w:t xml:space="preserve">reventative </w:t>
      </w:r>
      <w:r w:rsidRPr="00FD6B4F">
        <w:rPr>
          <w:rFonts w:ascii="Arial" w:hAnsi="Arial" w:cs="Arial"/>
          <w:sz w:val="24"/>
          <w:szCs w:val="24"/>
        </w:rPr>
        <w:t xml:space="preserve">and </w:t>
      </w:r>
      <w:r w:rsidR="00A86738">
        <w:rPr>
          <w:rFonts w:ascii="Arial" w:hAnsi="Arial" w:cs="Arial"/>
          <w:sz w:val="24"/>
          <w:szCs w:val="24"/>
        </w:rPr>
        <w:t>A</w:t>
      </w:r>
      <w:r w:rsidR="00A86738" w:rsidRPr="00FD6B4F">
        <w:rPr>
          <w:rFonts w:ascii="Arial" w:hAnsi="Arial" w:cs="Arial"/>
          <w:sz w:val="24"/>
          <w:szCs w:val="24"/>
        </w:rPr>
        <w:t xml:space="preserve">cute </w:t>
      </w:r>
      <w:r w:rsidRPr="00FD6B4F">
        <w:rPr>
          <w:rFonts w:ascii="Arial" w:hAnsi="Arial" w:cs="Arial"/>
          <w:sz w:val="24"/>
          <w:szCs w:val="24"/>
        </w:rPr>
        <w:t>care by reducing access barriers, such as transportation or scheduling delays</w:t>
      </w:r>
      <w:r>
        <w:rPr>
          <w:rFonts w:ascii="Arial" w:hAnsi="Arial" w:cs="Arial"/>
          <w:sz w:val="24"/>
          <w:szCs w:val="24"/>
        </w:rPr>
        <w:t>,</w:t>
      </w:r>
      <w:r w:rsidRPr="00FD6B4F">
        <w:rPr>
          <w:rFonts w:ascii="Arial" w:hAnsi="Arial" w:cs="Arial"/>
          <w:sz w:val="24"/>
          <w:szCs w:val="24"/>
        </w:rPr>
        <w:t xml:space="preserve"> </w:t>
      </w:r>
      <w:r>
        <w:rPr>
          <w:rFonts w:ascii="Arial" w:hAnsi="Arial" w:cs="Arial"/>
          <w:sz w:val="24"/>
          <w:szCs w:val="24"/>
        </w:rPr>
        <w:t xml:space="preserve">while </w:t>
      </w:r>
      <w:r w:rsidRPr="00FD6B4F">
        <w:rPr>
          <w:rFonts w:ascii="Arial" w:hAnsi="Arial" w:cs="Arial"/>
          <w:sz w:val="24"/>
          <w:szCs w:val="24"/>
        </w:rPr>
        <w:t>allow</w:t>
      </w:r>
      <w:r>
        <w:rPr>
          <w:rFonts w:ascii="Arial" w:hAnsi="Arial" w:cs="Arial"/>
          <w:sz w:val="24"/>
          <w:szCs w:val="24"/>
        </w:rPr>
        <w:t>ing</w:t>
      </w:r>
      <w:r w:rsidRPr="00FD6B4F">
        <w:rPr>
          <w:rFonts w:ascii="Arial" w:hAnsi="Arial" w:cs="Arial"/>
          <w:sz w:val="24"/>
          <w:szCs w:val="24"/>
        </w:rPr>
        <w:t xml:space="preserve"> students to access services without interrupting valuable instructional time in the classroom.  In addition</w:t>
      </w:r>
      <w:r>
        <w:rPr>
          <w:rFonts w:ascii="Arial" w:hAnsi="Arial" w:cs="Arial"/>
          <w:sz w:val="24"/>
          <w:szCs w:val="24"/>
        </w:rPr>
        <w:t>, this</w:t>
      </w:r>
      <w:r w:rsidRPr="00FD6B4F">
        <w:rPr>
          <w:rFonts w:ascii="Arial" w:hAnsi="Arial" w:cs="Arial"/>
          <w:sz w:val="24"/>
          <w:szCs w:val="24"/>
        </w:rPr>
        <w:t xml:space="preserve"> </w:t>
      </w:r>
      <w:r>
        <w:rPr>
          <w:rFonts w:ascii="Arial" w:hAnsi="Arial" w:cs="Arial"/>
          <w:sz w:val="24"/>
          <w:szCs w:val="24"/>
        </w:rPr>
        <w:t xml:space="preserve">grant funding shall support </w:t>
      </w:r>
      <w:r w:rsidRPr="00FD6B4F">
        <w:rPr>
          <w:rFonts w:ascii="Arial" w:hAnsi="Arial" w:cs="Arial"/>
          <w:sz w:val="24"/>
          <w:szCs w:val="24"/>
        </w:rPr>
        <w:t xml:space="preserve">SBHCs </w:t>
      </w:r>
      <w:r>
        <w:rPr>
          <w:rFonts w:ascii="Arial" w:hAnsi="Arial" w:cs="Arial"/>
          <w:sz w:val="24"/>
          <w:szCs w:val="24"/>
        </w:rPr>
        <w:t xml:space="preserve">in </w:t>
      </w:r>
      <w:r w:rsidRPr="00FD6B4F">
        <w:rPr>
          <w:rFonts w:ascii="Arial" w:hAnsi="Arial" w:cs="Arial"/>
          <w:sz w:val="24"/>
          <w:szCs w:val="24"/>
        </w:rPr>
        <w:t>assess</w:t>
      </w:r>
      <w:r>
        <w:rPr>
          <w:rFonts w:ascii="Arial" w:hAnsi="Arial" w:cs="Arial"/>
          <w:sz w:val="24"/>
          <w:szCs w:val="24"/>
        </w:rPr>
        <w:t>ing</w:t>
      </w:r>
      <w:r w:rsidRPr="00FD6B4F">
        <w:rPr>
          <w:rFonts w:ascii="Arial" w:hAnsi="Arial" w:cs="Arial"/>
          <w:sz w:val="24"/>
          <w:szCs w:val="24"/>
        </w:rPr>
        <w:t xml:space="preserve"> and identify</w:t>
      </w:r>
      <w:r>
        <w:rPr>
          <w:rFonts w:ascii="Arial" w:hAnsi="Arial" w:cs="Arial"/>
          <w:sz w:val="24"/>
          <w:szCs w:val="24"/>
        </w:rPr>
        <w:t>ing</w:t>
      </w:r>
      <w:r w:rsidRPr="00FD6B4F">
        <w:rPr>
          <w:rFonts w:ascii="Arial" w:hAnsi="Arial" w:cs="Arial"/>
          <w:sz w:val="24"/>
          <w:szCs w:val="24"/>
        </w:rPr>
        <w:t xml:space="preserve"> health risk behaviors </w:t>
      </w:r>
      <w:r>
        <w:rPr>
          <w:rFonts w:ascii="Arial" w:hAnsi="Arial" w:cs="Arial"/>
          <w:sz w:val="24"/>
          <w:szCs w:val="24"/>
        </w:rPr>
        <w:t xml:space="preserve">of students </w:t>
      </w:r>
      <w:r w:rsidRPr="00FD6B4F">
        <w:rPr>
          <w:rFonts w:ascii="Arial" w:hAnsi="Arial" w:cs="Arial"/>
          <w:sz w:val="24"/>
          <w:szCs w:val="24"/>
        </w:rPr>
        <w:t xml:space="preserve">that, if unaddressed, may place </w:t>
      </w:r>
      <w:r>
        <w:rPr>
          <w:rFonts w:ascii="Arial" w:hAnsi="Arial" w:cs="Arial"/>
          <w:sz w:val="24"/>
          <w:szCs w:val="24"/>
        </w:rPr>
        <w:t xml:space="preserve">the </w:t>
      </w:r>
      <w:r w:rsidRPr="00FD6B4F">
        <w:rPr>
          <w:rFonts w:ascii="Arial" w:hAnsi="Arial" w:cs="Arial"/>
          <w:sz w:val="24"/>
          <w:szCs w:val="24"/>
        </w:rPr>
        <w:t xml:space="preserve">students at higher risk for developing chronic medical or mental health conditions as adults. </w:t>
      </w:r>
      <w:r>
        <w:rPr>
          <w:rFonts w:ascii="Arial" w:hAnsi="Arial" w:cs="Arial"/>
          <w:sz w:val="24"/>
          <w:szCs w:val="24"/>
        </w:rPr>
        <w:t xml:space="preserve">Further, this grant funding shall support the establishment of SBHCs in rural and medically underserved areas of the </w:t>
      </w:r>
      <w:r w:rsidR="00B31F8D">
        <w:rPr>
          <w:rFonts w:ascii="Arial" w:hAnsi="Arial" w:cs="Arial"/>
          <w:sz w:val="24"/>
          <w:szCs w:val="24"/>
        </w:rPr>
        <w:t>State</w:t>
      </w:r>
      <w:r>
        <w:rPr>
          <w:rFonts w:ascii="Arial" w:hAnsi="Arial" w:cs="Arial"/>
          <w:sz w:val="24"/>
          <w:szCs w:val="24"/>
        </w:rPr>
        <w:t xml:space="preserve">, improve equity of access to health care services for </w:t>
      </w:r>
      <w:r w:rsidR="00E46B31">
        <w:rPr>
          <w:rFonts w:ascii="Arial" w:hAnsi="Arial" w:cs="Arial"/>
          <w:sz w:val="24"/>
          <w:szCs w:val="24"/>
        </w:rPr>
        <w:t>Students of Color</w:t>
      </w:r>
      <w:r w:rsidR="00B31F8D">
        <w:rPr>
          <w:rFonts w:ascii="Arial" w:hAnsi="Arial" w:cs="Arial"/>
          <w:sz w:val="24"/>
          <w:szCs w:val="24"/>
        </w:rPr>
        <w:t>,</w:t>
      </w:r>
      <w:r>
        <w:rPr>
          <w:rFonts w:ascii="Arial" w:hAnsi="Arial" w:cs="Arial"/>
          <w:sz w:val="24"/>
          <w:szCs w:val="24"/>
        </w:rPr>
        <w:t xml:space="preserve"> and support the provision of </w:t>
      </w:r>
      <w:r w:rsidR="00D10929">
        <w:rPr>
          <w:rFonts w:ascii="Arial" w:hAnsi="Arial" w:cs="Arial"/>
          <w:sz w:val="24"/>
          <w:szCs w:val="24"/>
        </w:rPr>
        <w:t xml:space="preserve">Preventative </w:t>
      </w:r>
      <w:r>
        <w:rPr>
          <w:rFonts w:ascii="Arial" w:hAnsi="Arial" w:cs="Arial"/>
          <w:sz w:val="24"/>
          <w:szCs w:val="24"/>
        </w:rPr>
        <w:t xml:space="preserve">oral health services. </w:t>
      </w:r>
      <w:r w:rsidRPr="00FD6B4F">
        <w:rPr>
          <w:rFonts w:ascii="Arial" w:hAnsi="Arial" w:cs="Arial"/>
          <w:sz w:val="24"/>
          <w:szCs w:val="24"/>
        </w:rPr>
        <w:t xml:space="preserve"> </w:t>
      </w:r>
    </w:p>
    <w:p w14:paraId="31A0DC5E" w14:textId="77777777" w:rsidR="008A5A05" w:rsidRPr="00FD6B4F" w:rsidRDefault="008A5A05" w:rsidP="008A5A05">
      <w:pPr>
        <w:pStyle w:val="BodyText3"/>
        <w:spacing w:after="0"/>
        <w:rPr>
          <w:rFonts w:ascii="Arial" w:hAnsi="Arial" w:cs="Arial"/>
          <w:sz w:val="24"/>
          <w:szCs w:val="24"/>
        </w:rPr>
      </w:pPr>
    </w:p>
    <w:p w14:paraId="0332E18A" w14:textId="3DAF2E85" w:rsidR="008A5A05" w:rsidRPr="006C7C72" w:rsidRDefault="008A5A05" w:rsidP="008A5A05">
      <w:pPr>
        <w:rPr>
          <w:rFonts w:ascii="Arial" w:hAnsi="Arial" w:cs="Arial"/>
          <w:sz w:val="24"/>
          <w:szCs w:val="24"/>
        </w:rPr>
      </w:pPr>
      <w:r w:rsidRPr="006C7C72">
        <w:rPr>
          <w:rFonts w:ascii="Arial" w:hAnsi="Arial" w:cs="Arial"/>
          <w:sz w:val="24"/>
          <w:szCs w:val="24"/>
        </w:rPr>
        <w:t xml:space="preserve">Through this </w:t>
      </w:r>
      <w:r w:rsidR="00B31F8D">
        <w:rPr>
          <w:rFonts w:ascii="Arial" w:hAnsi="Arial" w:cs="Arial"/>
          <w:sz w:val="24"/>
          <w:szCs w:val="24"/>
        </w:rPr>
        <w:t>RFA</w:t>
      </w:r>
      <w:r w:rsidRPr="006C7C72">
        <w:rPr>
          <w:rFonts w:ascii="Arial" w:hAnsi="Arial" w:cs="Arial"/>
          <w:sz w:val="24"/>
          <w:szCs w:val="24"/>
        </w:rPr>
        <w:t xml:space="preserve">, the Maine </w:t>
      </w:r>
      <w:r w:rsidR="00B31F8D">
        <w:rPr>
          <w:rFonts w:ascii="Arial" w:hAnsi="Arial" w:cs="Arial"/>
          <w:sz w:val="24"/>
          <w:szCs w:val="24"/>
        </w:rPr>
        <w:t>CDC</w:t>
      </w:r>
      <w:r w:rsidRPr="006C7C72">
        <w:rPr>
          <w:rFonts w:ascii="Arial" w:hAnsi="Arial" w:cs="Arial"/>
          <w:sz w:val="24"/>
          <w:szCs w:val="24"/>
        </w:rPr>
        <w:t xml:space="preserve"> intends to provide grant funding to healthcare providers </w:t>
      </w:r>
      <w:r>
        <w:rPr>
          <w:rFonts w:ascii="Arial" w:hAnsi="Arial" w:cs="Arial"/>
          <w:sz w:val="24"/>
          <w:szCs w:val="24"/>
        </w:rPr>
        <w:t xml:space="preserve">or </w:t>
      </w:r>
      <w:r w:rsidR="00B31F8D">
        <w:rPr>
          <w:rFonts w:ascii="Arial" w:hAnsi="Arial" w:cs="Arial"/>
          <w:sz w:val="24"/>
          <w:szCs w:val="24"/>
        </w:rPr>
        <w:t>SAU</w:t>
      </w:r>
      <w:r>
        <w:rPr>
          <w:rFonts w:ascii="Arial" w:hAnsi="Arial" w:cs="Arial"/>
          <w:sz w:val="24"/>
          <w:szCs w:val="24"/>
        </w:rPr>
        <w:t xml:space="preserve">s </w:t>
      </w:r>
      <w:r w:rsidRPr="006C7C72">
        <w:rPr>
          <w:rFonts w:ascii="Arial" w:hAnsi="Arial" w:cs="Arial"/>
          <w:sz w:val="24"/>
          <w:szCs w:val="24"/>
        </w:rPr>
        <w:t xml:space="preserve">to increase the number of </w:t>
      </w:r>
      <w:r w:rsidR="00D10929">
        <w:rPr>
          <w:rFonts w:ascii="Arial" w:hAnsi="Arial" w:cs="Arial"/>
          <w:sz w:val="24"/>
          <w:szCs w:val="24"/>
        </w:rPr>
        <w:t>SBHCs</w:t>
      </w:r>
      <w:r w:rsidRPr="006C7C72">
        <w:rPr>
          <w:rFonts w:ascii="Arial" w:hAnsi="Arial" w:cs="Arial"/>
          <w:sz w:val="24"/>
          <w:szCs w:val="24"/>
        </w:rPr>
        <w:t xml:space="preserve"> and expand access to health and </w:t>
      </w:r>
      <w:r w:rsidR="00A86738">
        <w:rPr>
          <w:rFonts w:ascii="Arial" w:hAnsi="Arial" w:cs="Arial"/>
          <w:sz w:val="24"/>
          <w:szCs w:val="24"/>
        </w:rPr>
        <w:t>B</w:t>
      </w:r>
      <w:r w:rsidR="00A86738" w:rsidRPr="006C7C72">
        <w:rPr>
          <w:rFonts w:ascii="Arial" w:hAnsi="Arial" w:cs="Arial"/>
          <w:sz w:val="24"/>
          <w:szCs w:val="24"/>
        </w:rPr>
        <w:t xml:space="preserve">ehavioral </w:t>
      </w:r>
      <w:r w:rsidR="00A86738">
        <w:rPr>
          <w:rFonts w:ascii="Arial" w:hAnsi="Arial" w:cs="Arial"/>
          <w:sz w:val="24"/>
          <w:szCs w:val="24"/>
        </w:rPr>
        <w:t>H</w:t>
      </w:r>
      <w:r w:rsidR="00A86738" w:rsidRPr="006C7C72">
        <w:rPr>
          <w:rFonts w:ascii="Arial" w:hAnsi="Arial" w:cs="Arial"/>
          <w:sz w:val="24"/>
          <w:szCs w:val="24"/>
        </w:rPr>
        <w:t xml:space="preserve">ealth </w:t>
      </w:r>
      <w:r w:rsidR="00A86738">
        <w:rPr>
          <w:rFonts w:ascii="Arial" w:hAnsi="Arial" w:cs="Arial"/>
          <w:sz w:val="24"/>
          <w:szCs w:val="24"/>
        </w:rPr>
        <w:t>S</w:t>
      </w:r>
      <w:r w:rsidR="00A86738" w:rsidRPr="006C7C72">
        <w:rPr>
          <w:rFonts w:ascii="Arial" w:hAnsi="Arial" w:cs="Arial"/>
          <w:sz w:val="24"/>
          <w:szCs w:val="24"/>
        </w:rPr>
        <w:t xml:space="preserve">ervices </w:t>
      </w:r>
      <w:r w:rsidRPr="006C7C72">
        <w:rPr>
          <w:rFonts w:ascii="Arial" w:hAnsi="Arial" w:cs="Arial"/>
          <w:sz w:val="24"/>
          <w:szCs w:val="24"/>
        </w:rPr>
        <w:t xml:space="preserve">for students in Maine. The funding </w:t>
      </w:r>
      <w:r w:rsidR="00A86738">
        <w:rPr>
          <w:rFonts w:ascii="Arial" w:hAnsi="Arial" w:cs="Arial"/>
          <w:sz w:val="24"/>
          <w:szCs w:val="24"/>
        </w:rPr>
        <w:t xml:space="preserve">opportunity </w:t>
      </w:r>
      <w:r w:rsidRPr="006C7C72">
        <w:rPr>
          <w:rFonts w:ascii="Arial" w:hAnsi="Arial" w:cs="Arial"/>
          <w:sz w:val="24"/>
          <w:szCs w:val="24"/>
        </w:rPr>
        <w:t xml:space="preserve">is provided through the </w:t>
      </w:r>
      <w:hyperlink r:id="rId18" w:anchor="esser" w:history="1">
        <w:r w:rsidR="004C0AC8" w:rsidRPr="007B142F">
          <w:rPr>
            <w:rStyle w:val="Hyperlink"/>
            <w:rFonts w:ascii="Arial" w:hAnsi="Arial" w:cs="Arial"/>
            <w:sz w:val="24"/>
            <w:szCs w:val="24"/>
          </w:rPr>
          <w:t>M</w:t>
        </w:r>
        <w:r w:rsidRPr="007B142F">
          <w:rPr>
            <w:rStyle w:val="Hyperlink"/>
            <w:rFonts w:ascii="Arial" w:hAnsi="Arial" w:cs="Arial"/>
            <w:sz w:val="24"/>
            <w:szCs w:val="24"/>
          </w:rPr>
          <w:t>DOE A</w:t>
        </w:r>
        <w:r w:rsidR="00A86738" w:rsidRPr="007B142F">
          <w:rPr>
            <w:rStyle w:val="Hyperlink"/>
            <w:rFonts w:ascii="Arial" w:hAnsi="Arial" w:cs="Arial"/>
            <w:sz w:val="24"/>
            <w:szCs w:val="24"/>
          </w:rPr>
          <w:t xml:space="preserve">merican </w:t>
        </w:r>
        <w:r w:rsidRPr="007B142F">
          <w:rPr>
            <w:rStyle w:val="Hyperlink"/>
            <w:rFonts w:ascii="Arial" w:hAnsi="Arial" w:cs="Arial"/>
            <w:sz w:val="24"/>
            <w:szCs w:val="24"/>
          </w:rPr>
          <w:t>R</w:t>
        </w:r>
        <w:r w:rsidR="00A86738" w:rsidRPr="007B142F">
          <w:rPr>
            <w:rStyle w:val="Hyperlink"/>
            <w:rFonts w:ascii="Arial" w:hAnsi="Arial" w:cs="Arial"/>
            <w:sz w:val="24"/>
            <w:szCs w:val="24"/>
          </w:rPr>
          <w:t xml:space="preserve">escue </w:t>
        </w:r>
        <w:r w:rsidRPr="007B142F">
          <w:rPr>
            <w:rStyle w:val="Hyperlink"/>
            <w:rFonts w:ascii="Arial" w:hAnsi="Arial" w:cs="Arial"/>
            <w:sz w:val="24"/>
            <w:szCs w:val="24"/>
          </w:rPr>
          <w:t>P</w:t>
        </w:r>
        <w:r w:rsidR="00A86738" w:rsidRPr="007B142F">
          <w:rPr>
            <w:rStyle w:val="Hyperlink"/>
            <w:rFonts w:ascii="Arial" w:hAnsi="Arial" w:cs="Arial"/>
            <w:sz w:val="24"/>
            <w:szCs w:val="24"/>
          </w:rPr>
          <w:t>lan,</w:t>
        </w:r>
        <w:r w:rsidRPr="007B142F">
          <w:rPr>
            <w:rStyle w:val="Hyperlink"/>
            <w:rFonts w:ascii="Arial" w:hAnsi="Arial" w:cs="Arial"/>
            <w:sz w:val="24"/>
            <w:szCs w:val="24"/>
          </w:rPr>
          <w:t xml:space="preserve"> </w:t>
        </w:r>
        <w:r w:rsidR="00A86738" w:rsidRPr="007B142F">
          <w:rPr>
            <w:rStyle w:val="Hyperlink"/>
            <w:rFonts w:ascii="Arial" w:hAnsi="Arial" w:cs="Arial"/>
            <w:sz w:val="24"/>
            <w:szCs w:val="24"/>
          </w:rPr>
          <w:t>Elementary and Secondary School Emergency Relief Funds</w:t>
        </w:r>
      </w:hyperlink>
      <w:r w:rsidRPr="006C7C72">
        <w:rPr>
          <w:rFonts w:ascii="Arial" w:hAnsi="Arial" w:cs="Arial"/>
          <w:sz w:val="24"/>
          <w:szCs w:val="24"/>
        </w:rPr>
        <w:t xml:space="preserve">. </w:t>
      </w:r>
    </w:p>
    <w:p w14:paraId="52031804" w14:textId="77777777" w:rsidR="008A5A05" w:rsidRPr="006C7C72" w:rsidRDefault="008A5A05" w:rsidP="008A5A05">
      <w:pPr>
        <w:rPr>
          <w:rFonts w:ascii="Arial" w:hAnsi="Arial" w:cs="Arial"/>
          <w:sz w:val="24"/>
          <w:szCs w:val="24"/>
          <w:highlight w:val="yellow"/>
        </w:rPr>
      </w:pPr>
    </w:p>
    <w:p w14:paraId="5BBD23BA" w14:textId="340137DD" w:rsidR="008A5A05" w:rsidRPr="00FB30D2" w:rsidRDefault="008A5A05" w:rsidP="008A5A05">
      <w:pPr>
        <w:pStyle w:val="BodyText3"/>
        <w:spacing w:after="0"/>
        <w:rPr>
          <w:rFonts w:ascii="Arial" w:hAnsi="Arial" w:cs="Arial"/>
          <w:sz w:val="24"/>
          <w:szCs w:val="24"/>
        </w:rPr>
      </w:pPr>
      <w:r>
        <w:rPr>
          <w:rFonts w:ascii="Arial" w:hAnsi="Arial" w:cs="Arial"/>
          <w:sz w:val="24"/>
          <w:szCs w:val="24"/>
        </w:rPr>
        <w:t xml:space="preserve">By offering this grant funding, continued </w:t>
      </w:r>
      <w:r w:rsidRPr="00602A8B">
        <w:rPr>
          <w:rFonts w:ascii="Arial" w:hAnsi="Arial" w:cs="Arial"/>
          <w:sz w:val="24"/>
          <w:szCs w:val="24"/>
        </w:rPr>
        <w:t xml:space="preserve">SBHC </w:t>
      </w:r>
      <w:r>
        <w:rPr>
          <w:rFonts w:ascii="Arial" w:hAnsi="Arial" w:cs="Arial"/>
          <w:sz w:val="24"/>
          <w:szCs w:val="24"/>
        </w:rPr>
        <w:t>s</w:t>
      </w:r>
      <w:r w:rsidRPr="00602A8B">
        <w:rPr>
          <w:rFonts w:ascii="Arial" w:hAnsi="Arial" w:cs="Arial"/>
          <w:sz w:val="24"/>
          <w:szCs w:val="24"/>
        </w:rPr>
        <w:t xml:space="preserve">ervices </w:t>
      </w:r>
      <w:r>
        <w:rPr>
          <w:rFonts w:ascii="Arial" w:hAnsi="Arial" w:cs="Arial"/>
          <w:sz w:val="24"/>
          <w:szCs w:val="24"/>
        </w:rPr>
        <w:t>will</w:t>
      </w:r>
      <w:r w:rsidRPr="00602A8B">
        <w:rPr>
          <w:rFonts w:ascii="Arial" w:hAnsi="Arial" w:cs="Arial"/>
          <w:sz w:val="24"/>
          <w:szCs w:val="24"/>
        </w:rPr>
        <w:t xml:space="preserve"> further the Department’s mission of improving individual and public health </w:t>
      </w:r>
      <w:r>
        <w:rPr>
          <w:rFonts w:ascii="Arial" w:hAnsi="Arial" w:cs="Arial"/>
          <w:sz w:val="24"/>
          <w:szCs w:val="24"/>
        </w:rPr>
        <w:t>as well as</w:t>
      </w:r>
      <w:r w:rsidRPr="00602A8B">
        <w:rPr>
          <w:rFonts w:ascii="Arial" w:hAnsi="Arial" w:cs="Arial"/>
          <w:sz w:val="24"/>
          <w:szCs w:val="24"/>
        </w:rPr>
        <w:t xml:space="preserve"> improving </w:t>
      </w:r>
      <w:r w:rsidR="00B31F8D">
        <w:rPr>
          <w:rFonts w:ascii="Arial" w:hAnsi="Arial" w:cs="Arial"/>
          <w:sz w:val="24"/>
          <w:szCs w:val="24"/>
        </w:rPr>
        <w:t>student</w:t>
      </w:r>
      <w:r w:rsidR="00CE492D">
        <w:rPr>
          <w:rFonts w:ascii="Arial" w:hAnsi="Arial" w:cs="Arial"/>
          <w:sz w:val="24"/>
          <w:szCs w:val="24"/>
        </w:rPr>
        <w:t>’</w:t>
      </w:r>
      <w:r w:rsidR="00B31F8D">
        <w:rPr>
          <w:rFonts w:ascii="Arial" w:hAnsi="Arial" w:cs="Arial"/>
          <w:sz w:val="24"/>
          <w:szCs w:val="24"/>
        </w:rPr>
        <w:t>s</w:t>
      </w:r>
      <w:r w:rsidRPr="00602A8B">
        <w:rPr>
          <w:rFonts w:ascii="Arial" w:hAnsi="Arial" w:cs="Arial"/>
          <w:sz w:val="24"/>
          <w:szCs w:val="24"/>
        </w:rPr>
        <w:t xml:space="preserve"> ability to succeed. </w:t>
      </w:r>
      <w:r>
        <w:rPr>
          <w:rFonts w:ascii="Arial" w:hAnsi="Arial" w:cs="Arial"/>
          <w:sz w:val="24"/>
          <w:szCs w:val="24"/>
        </w:rPr>
        <w:t>This grant funding will support a</w:t>
      </w:r>
      <w:r w:rsidRPr="00602A8B">
        <w:rPr>
          <w:rFonts w:ascii="Arial" w:hAnsi="Arial" w:cs="Arial"/>
          <w:sz w:val="24"/>
          <w:szCs w:val="24"/>
        </w:rPr>
        <w:t xml:space="preserve">dolescents </w:t>
      </w:r>
      <w:r>
        <w:rPr>
          <w:rFonts w:ascii="Arial" w:hAnsi="Arial" w:cs="Arial"/>
          <w:sz w:val="24"/>
          <w:szCs w:val="24"/>
        </w:rPr>
        <w:t>in</w:t>
      </w:r>
      <w:r w:rsidRPr="00602A8B">
        <w:rPr>
          <w:rFonts w:ascii="Arial" w:hAnsi="Arial" w:cs="Arial"/>
          <w:sz w:val="24"/>
          <w:szCs w:val="24"/>
        </w:rPr>
        <w:t xml:space="preserve"> receiv</w:t>
      </w:r>
      <w:r>
        <w:rPr>
          <w:rFonts w:ascii="Arial" w:hAnsi="Arial" w:cs="Arial"/>
          <w:sz w:val="24"/>
          <w:szCs w:val="24"/>
        </w:rPr>
        <w:t>ing</w:t>
      </w:r>
      <w:r w:rsidRPr="00602A8B">
        <w:rPr>
          <w:rFonts w:ascii="Arial" w:hAnsi="Arial" w:cs="Arial"/>
          <w:sz w:val="24"/>
          <w:szCs w:val="24"/>
        </w:rPr>
        <w:t xml:space="preserve"> recommended </w:t>
      </w:r>
      <w:r w:rsidR="007B142F">
        <w:rPr>
          <w:rFonts w:ascii="Arial" w:hAnsi="Arial" w:cs="Arial"/>
          <w:sz w:val="24"/>
          <w:szCs w:val="24"/>
        </w:rPr>
        <w:t>M</w:t>
      </w:r>
      <w:r w:rsidR="007B142F" w:rsidRPr="00602A8B">
        <w:rPr>
          <w:rFonts w:ascii="Arial" w:hAnsi="Arial" w:cs="Arial"/>
          <w:sz w:val="24"/>
          <w:szCs w:val="24"/>
        </w:rPr>
        <w:t xml:space="preserve">edical </w:t>
      </w:r>
      <w:r w:rsidRPr="00602A8B">
        <w:rPr>
          <w:rFonts w:ascii="Arial" w:hAnsi="Arial" w:cs="Arial"/>
          <w:sz w:val="24"/>
          <w:szCs w:val="24"/>
        </w:rPr>
        <w:t xml:space="preserve">and </w:t>
      </w:r>
      <w:r w:rsidR="00A86738">
        <w:rPr>
          <w:rFonts w:ascii="Arial" w:hAnsi="Arial" w:cs="Arial"/>
          <w:sz w:val="24"/>
          <w:szCs w:val="24"/>
        </w:rPr>
        <w:t>B</w:t>
      </w:r>
      <w:r w:rsidR="00A86738" w:rsidRPr="00FB30D2">
        <w:rPr>
          <w:rFonts w:ascii="Arial" w:hAnsi="Arial" w:cs="Arial"/>
          <w:sz w:val="24"/>
          <w:szCs w:val="24"/>
        </w:rPr>
        <w:t xml:space="preserve">ehavioral </w:t>
      </w:r>
      <w:r w:rsidR="00A86738">
        <w:rPr>
          <w:rFonts w:ascii="Arial" w:hAnsi="Arial" w:cs="Arial"/>
          <w:sz w:val="24"/>
          <w:szCs w:val="24"/>
        </w:rPr>
        <w:t>H</w:t>
      </w:r>
      <w:r w:rsidR="00A86738" w:rsidRPr="00FB30D2">
        <w:rPr>
          <w:rFonts w:ascii="Arial" w:hAnsi="Arial" w:cs="Arial"/>
          <w:sz w:val="24"/>
          <w:szCs w:val="24"/>
        </w:rPr>
        <w:t xml:space="preserve">ealth </w:t>
      </w:r>
      <w:r w:rsidR="00A86738">
        <w:rPr>
          <w:rFonts w:ascii="Arial" w:hAnsi="Arial" w:cs="Arial"/>
          <w:sz w:val="24"/>
          <w:szCs w:val="24"/>
        </w:rPr>
        <w:t>S</w:t>
      </w:r>
      <w:r w:rsidR="00A86738" w:rsidRPr="00FB30D2">
        <w:rPr>
          <w:rFonts w:ascii="Arial" w:hAnsi="Arial" w:cs="Arial"/>
          <w:sz w:val="24"/>
          <w:szCs w:val="24"/>
        </w:rPr>
        <w:t xml:space="preserve">ervices </w:t>
      </w:r>
      <w:r w:rsidRPr="00FB30D2">
        <w:rPr>
          <w:rFonts w:ascii="Arial" w:hAnsi="Arial" w:cs="Arial"/>
          <w:sz w:val="24"/>
          <w:szCs w:val="24"/>
        </w:rPr>
        <w:t>to be healthier, have reduced risk of developing chronic conditions in adulthood, and be better able to learn and succeed academically.</w:t>
      </w:r>
    </w:p>
    <w:p w14:paraId="20453057" w14:textId="77777777" w:rsidR="008A5A05" w:rsidRPr="007A1C00" w:rsidRDefault="008A5A05" w:rsidP="00D27641">
      <w:pPr>
        <w:pStyle w:val="BodyText3"/>
        <w:spacing w:after="0"/>
        <w:rPr>
          <w:rFonts w:ascii="Arial" w:hAnsi="Arial" w:cs="Arial"/>
          <w:sz w:val="24"/>
          <w:szCs w:val="24"/>
        </w:rPr>
      </w:pPr>
    </w:p>
    <w:p w14:paraId="7C7BB03A" w14:textId="50EF2396" w:rsidR="008404CC" w:rsidRPr="00FB30D2" w:rsidRDefault="008404CC" w:rsidP="00B1549D">
      <w:pPr>
        <w:pStyle w:val="Heading2"/>
        <w:numPr>
          <w:ilvl w:val="0"/>
          <w:numId w:val="6"/>
        </w:numPr>
        <w:spacing w:before="0" w:after="0"/>
        <w:ind w:left="360"/>
        <w:rPr>
          <w:rStyle w:val="InitialStyle"/>
          <w:b w:val="0"/>
          <w:bCs w:val="0"/>
          <w:sz w:val="20"/>
          <w:szCs w:val="20"/>
        </w:rPr>
      </w:pPr>
      <w:bookmarkStart w:id="4" w:name="_Toc367174724"/>
      <w:bookmarkStart w:id="5" w:name="_Toc397069192"/>
      <w:r w:rsidRPr="00FB30D2">
        <w:rPr>
          <w:rStyle w:val="InitialStyle"/>
        </w:rPr>
        <w:t>General Provisions</w:t>
      </w:r>
      <w:bookmarkEnd w:id="4"/>
      <w:bookmarkEnd w:id="5"/>
    </w:p>
    <w:p w14:paraId="3024A5B2" w14:textId="013519DF" w:rsidR="008404CC" w:rsidRPr="003326F9" w:rsidRDefault="008404CC">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
          <w:bCs/>
        </w:rPr>
      </w:pPr>
    </w:p>
    <w:p w14:paraId="3610E27E" w14:textId="08F283A3" w:rsidR="00704D9F" w:rsidRPr="004E7CFB"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From the time this RFA is issued until award notification is made, all contact with the State regarding this RFA must be made through the RFA Coordinator identified on the cover page of this RFA.  No other person/State employee is empowered to make binding statements regarding this RFA.  Violation of this provision may lead to disqualification from the application process, at the State’s discretion.</w:t>
      </w:r>
    </w:p>
    <w:p w14:paraId="3191B057" w14:textId="2A8B97B9" w:rsidR="00704D9F" w:rsidRPr="004E7CFB"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The Applicant shall take careful note that in evaluating its application submitted in response to this RFA the Department will consider materials provided in the application and internal Departmental information of previous contract history, if any, with the Applicant.  The Department also reserves the right to consider other reliable references and publicly available information in evaluating the Applicant’s experience and capabilities.</w:t>
      </w:r>
    </w:p>
    <w:p w14:paraId="3D26CB47" w14:textId="64C6D0CF" w:rsidR="00704D9F" w:rsidRPr="004E7CFB"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All submissions in response to this RFA will be public records, available for public inspection pursuant to the State of Maine Freedom of Access Act (FOAA) (</w:t>
      </w:r>
      <w:hyperlink r:id="rId19" w:history="1">
        <w:r w:rsidRPr="004E7CFB">
          <w:rPr>
            <w:rFonts w:ascii="Arial" w:hAnsi="Arial" w:cs="Arial"/>
            <w:color w:val="0000FF"/>
            <w:sz w:val="24"/>
            <w:szCs w:val="24"/>
            <w:u w:val="single"/>
          </w:rPr>
          <w:t>1 M.R.S. § 401</w:t>
        </w:r>
      </w:hyperlink>
      <w:r w:rsidRPr="004E7CFB">
        <w:rPr>
          <w:rFonts w:ascii="Arial" w:hAnsi="Arial" w:cs="Arial"/>
          <w:sz w:val="24"/>
          <w:szCs w:val="24"/>
        </w:rPr>
        <w:t xml:space="preserve"> et seq.).</w:t>
      </w:r>
    </w:p>
    <w:p w14:paraId="14513C2F" w14:textId="104F95FD" w:rsidR="00704D9F" w:rsidRPr="008A5A05"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bCs/>
          <w:sz w:val="24"/>
          <w:szCs w:val="24"/>
        </w:rPr>
        <w:t>All applicable laws, whether or not herein contained, shall be included by this reference.  It shall be the Applicant’s responsibility to determine the applicability and requirements of any such laws and to abide by them.</w:t>
      </w:r>
    </w:p>
    <w:p w14:paraId="4DAFE9AF" w14:textId="77777777" w:rsidR="008A5A05" w:rsidRPr="004E7CFB" w:rsidRDefault="008A5A05" w:rsidP="008A5A05">
      <w:pPr>
        <w:tabs>
          <w:tab w:val="left" w:pos="720"/>
        </w:tabs>
        <w:overflowPunct w:val="0"/>
        <w:adjustRightInd w:val="0"/>
        <w:textAlignment w:val="baseline"/>
        <w:rPr>
          <w:rFonts w:ascii="Arial" w:hAnsi="Arial" w:cs="Arial"/>
          <w:sz w:val="24"/>
          <w:szCs w:val="24"/>
        </w:rPr>
      </w:pPr>
    </w:p>
    <w:p w14:paraId="459B03EC" w14:textId="77777777" w:rsidR="008A5A05" w:rsidRPr="003326F9" w:rsidRDefault="008A5A05" w:rsidP="008A5A05">
      <w:pPr>
        <w:pStyle w:val="Heading2"/>
        <w:numPr>
          <w:ilvl w:val="0"/>
          <w:numId w:val="6"/>
        </w:numPr>
        <w:spacing w:before="0" w:after="0"/>
        <w:ind w:left="360"/>
        <w:rPr>
          <w:rStyle w:val="InitialStyle"/>
          <w:rFonts w:ascii="Times New Roman" w:hAnsi="Times New Roman" w:cs="Times New Roman"/>
          <w:b w:val="0"/>
          <w:bCs w:val="0"/>
        </w:rPr>
      </w:pPr>
      <w:r w:rsidRPr="003326F9">
        <w:rPr>
          <w:rStyle w:val="InitialStyle"/>
        </w:rPr>
        <w:t xml:space="preserve">Eligibility to Submit </w:t>
      </w:r>
      <w:r>
        <w:rPr>
          <w:rStyle w:val="InitialStyle"/>
        </w:rPr>
        <w:t xml:space="preserve">Applications </w:t>
      </w:r>
    </w:p>
    <w:p w14:paraId="66F260DB" w14:textId="77777777" w:rsidR="008A5A05" w:rsidRPr="003326F9" w:rsidRDefault="008A5A05" w:rsidP="008A5A05">
      <w:pPr>
        <w:widowControl/>
        <w:tabs>
          <w:tab w:val="left" w:pos="720"/>
        </w:tabs>
        <w:ind w:left="180"/>
        <w:rPr>
          <w:rStyle w:val="InitialStyle"/>
          <w:rFonts w:ascii="Arial" w:hAnsi="Arial" w:cs="Arial"/>
          <w:b/>
          <w:bCs/>
          <w:sz w:val="24"/>
          <w:szCs w:val="24"/>
        </w:rPr>
      </w:pPr>
    </w:p>
    <w:p w14:paraId="7B7A8F84" w14:textId="2DC8E9C2" w:rsidR="008A5A05" w:rsidRPr="00FD6B4F" w:rsidRDefault="008A5A05" w:rsidP="009C2759">
      <w:pPr>
        <w:ind w:left="360"/>
        <w:rPr>
          <w:rFonts w:ascii="Arial" w:hAnsi="Arial" w:cs="Arial"/>
          <w:sz w:val="24"/>
          <w:szCs w:val="24"/>
        </w:rPr>
      </w:pPr>
      <w:r>
        <w:rPr>
          <w:rFonts w:ascii="Arial" w:hAnsi="Arial" w:cs="Arial"/>
          <w:sz w:val="24"/>
          <w:szCs w:val="24"/>
        </w:rPr>
        <w:t>In order to be considered for Grant funding, Applicants</w:t>
      </w:r>
      <w:r w:rsidRPr="00FD6B4F">
        <w:rPr>
          <w:rFonts w:ascii="Arial" w:hAnsi="Arial" w:cs="Arial"/>
          <w:sz w:val="24"/>
          <w:szCs w:val="24"/>
        </w:rPr>
        <w:t xml:space="preserve"> </w:t>
      </w:r>
      <w:r>
        <w:rPr>
          <w:rFonts w:ascii="Arial" w:hAnsi="Arial" w:cs="Arial"/>
          <w:sz w:val="24"/>
          <w:szCs w:val="24"/>
        </w:rPr>
        <w:t>must:</w:t>
      </w:r>
    </w:p>
    <w:p w14:paraId="27E0B29E" w14:textId="7ABF45A7" w:rsidR="008A5A05" w:rsidRPr="003C38B3" w:rsidRDefault="008A5A05" w:rsidP="000E2AAC">
      <w:pPr>
        <w:widowControl/>
        <w:numPr>
          <w:ilvl w:val="0"/>
          <w:numId w:val="14"/>
        </w:numPr>
        <w:tabs>
          <w:tab w:val="clear" w:pos="720"/>
        </w:tabs>
        <w:autoSpaceDE/>
        <w:autoSpaceDN/>
        <w:rPr>
          <w:rFonts w:ascii="Arial" w:hAnsi="Arial" w:cs="Arial"/>
          <w:sz w:val="24"/>
          <w:szCs w:val="24"/>
        </w:rPr>
      </w:pPr>
      <w:r w:rsidRPr="003C38B3">
        <w:rPr>
          <w:rFonts w:ascii="Arial" w:hAnsi="Arial" w:cs="Arial"/>
          <w:sz w:val="24"/>
          <w:szCs w:val="24"/>
        </w:rPr>
        <w:t>Be a SAU</w:t>
      </w:r>
      <w:r w:rsidRPr="001A4979">
        <w:rPr>
          <w:rFonts w:ascii="Arial" w:hAnsi="Arial" w:cs="Arial"/>
          <w:sz w:val="24"/>
          <w:szCs w:val="24"/>
        </w:rPr>
        <w:t>; or</w:t>
      </w:r>
    </w:p>
    <w:p w14:paraId="72310E05" w14:textId="2325D0EA" w:rsidR="008A5A05" w:rsidRPr="00067469" w:rsidRDefault="008A5A05" w:rsidP="000E2AAC">
      <w:pPr>
        <w:widowControl/>
        <w:numPr>
          <w:ilvl w:val="0"/>
          <w:numId w:val="14"/>
        </w:numPr>
        <w:tabs>
          <w:tab w:val="clear" w:pos="720"/>
        </w:tabs>
        <w:autoSpaceDE/>
        <w:autoSpaceDN/>
        <w:rPr>
          <w:rFonts w:ascii="Arial" w:hAnsi="Arial" w:cs="Arial"/>
          <w:sz w:val="24"/>
          <w:szCs w:val="24"/>
        </w:rPr>
      </w:pPr>
      <w:r>
        <w:rPr>
          <w:rFonts w:ascii="Arial" w:hAnsi="Arial" w:cs="Arial"/>
          <w:sz w:val="24"/>
          <w:szCs w:val="24"/>
        </w:rPr>
        <w:t xml:space="preserve">Be </w:t>
      </w:r>
      <w:r w:rsidR="009950FB" w:rsidRPr="00FD6B4F">
        <w:rPr>
          <w:rFonts w:ascii="Arial" w:hAnsi="Arial" w:cs="Arial"/>
          <w:sz w:val="24"/>
          <w:szCs w:val="24"/>
        </w:rPr>
        <w:t>an</w:t>
      </w:r>
      <w:r w:rsidRPr="00FD6B4F">
        <w:rPr>
          <w:rFonts w:ascii="Arial" w:hAnsi="Arial" w:cs="Arial"/>
          <w:sz w:val="24"/>
          <w:szCs w:val="24"/>
        </w:rPr>
        <w:t xml:space="preserve"> HCO</w:t>
      </w:r>
      <w:r w:rsidRPr="00B275ED">
        <w:rPr>
          <w:rFonts w:ascii="Arial" w:hAnsi="Arial" w:cs="Arial"/>
          <w:sz w:val="24"/>
          <w:szCs w:val="24"/>
        </w:rPr>
        <w:t>.</w:t>
      </w:r>
    </w:p>
    <w:p w14:paraId="570A9BAA" w14:textId="6A63E23C" w:rsidR="00ED1702" w:rsidRDefault="00ED1702"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77B56DC" w14:textId="627C3120" w:rsidR="009C2759" w:rsidRDefault="009C2759" w:rsidP="004A6CA5">
      <w:pPr>
        <w:pStyle w:val="Heading2"/>
        <w:numPr>
          <w:ilvl w:val="0"/>
          <w:numId w:val="6"/>
        </w:numPr>
        <w:spacing w:before="0" w:after="0"/>
        <w:ind w:left="360"/>
        <w:rPr>
          <w:rStyle w:val="InitialStyle"/>
        </w:rPr>
      </w:pPr>
      <w:r>
        <w:rPr>
          <w:rStyle w:val="InitialStyle"/>
        </w:rPr>
        <w:t>Awards</w:t>
      </w:r>
    </w:p>
    <w:p w14:paraId="51759561" w14:textId="26F094A3" w:rsidR="009C2759" w:rsidRDefault="009C2759" w:rsidP="009C2759">
      <w:pPr>
        <w:pStyle w:val="Heading2"/>
        <w:spacing w:before="0" w:after="0"/>
        <w:ind w:left="360"/>
        <w:rPr>
          <w:rStyle w:val="InitialStyle"/>
        </w:rPr>
      </w:pPr>
    </w:p>
    <w:p w14:paraId="3E42CA5B" w14:textId="0BD0B2AB" w:rsidR="009C2759" w:rsidRDefault="009C2759" w:rsidP="009C2759">
      <w:pPr>
        <w:rPr>
          <w:rFonts w:ascii="Arial" w:hAnsi="Arial" w:cs="Arial"/>
          <w:sz w:val="24"/>
          <w:szCs w:val="24"/>
        </w:rPr>
      </w:pPr>
      <w:r w:rsidRPr="00FE68D3">
        <w:rPr>
          <w:rFonts w:ascii="Arial" w:hAnsi="Arial" w:cs="Arial"/>
          <w:sz w:val="24"/>
          <w:szCs w:val="24"/>
        </w:rPr>
        <w:t xml:space="preserve">The Department anticipates making multiple awards as a result of this RFA process. </w:t>
      </w:r>
      <w:r>
        <w:rPr>
          <w:rFonts w:ascii="Arial" w:hAnsi="Arial" w:cs="Arial"/>
          <w:sz w:val="24"/>
          <w:szCs w:val="24"/>
        </w:rPr>
        <w:t xml:space="preserve">The </w:t>
      </w:r>
      <w:r w:rsidRPr="00FE68D3">
        <w:rPr>
          <w:rFonts w:ascii="Arial" w:hAnsi="Arial" w:cs="Arial"/>
          <w:sz w:val="24"/>
          <w:szCs w:val="24"/>
        </w:rPr>
        <w:t>Department reserves the right to eliminate the lowest scoring application(s)</w:t>
      </w:r>
      <w:r>
        <w:rPr>
          <w:rFonts w:ascii="Arial" w:hAnsi="Arial" w:cs="Arial"/>
          <w:sz w:val="24"/>
          <w:szCs w:val="24"/>
        </w:rPr>
        <w:t>, approve or deny any funding request,</w:t>
      </w:r>
      <w:r w:rsidRPr="00FE68D3">
        <w:rPr>
          <w:rFonts w:ascii="Arial" w:hAnsi="Arial" w:cs="Arial"/>
          <w:sz w:val="24"/>
          <w:szCs w:val="24"/>
        </w:rPr>
        <w:t xml:space="preserve"> and/or make awards at amounts less than requested, whichever is in the best interest of the State. </w:t>
      </w:r>
    </w:p>
    <w:p w14:paraId="070443D1" w14:textId="77777777" w:rsidR="009C2759" w:rsidRDefault="009C2759" w:rsidP="009C2759">
      <w:pPr>
        <w:rPr>
          <w:rFonts w:ascii="Arial" w:hAnsi="Arial" w:cs="Arial"/>
          <w:sz w:val="24"/>
          <w:szCs w:val="24"/>
        </w:rPr>
      </w:pPr>
    </w:p>
    <w:p w14:paraId="419F8BAF" w14:textId="1D90C02E" w:rsidR="002502D9" w:rsidRDefault="002502D9" w:rsidP="002502D9">
      <w:pPr>
        <w:widowControl/>
        <w:autoSpaceDE/>
        <w:autoSpaceDN/>
        <w:adjustRightInd w:val="0"/>
        <w:rPr>
          <w:rFonts w:ascii="Arial" w:hAnsi="Arial" w:cs="Arial"/>
          <w:sz w:val="24"/>
          <w:szCs w:val="24"/>
        </w:rPr>
      </w:pPr>
      <w:r w:rsidRPr="782D5248">
        <w:rPr>
          <w:rFonts w:ascii="Arial" w:hAnsi="Arial" w:cs="Arial"/>
          <w:sz w:val="24"/>
          <w:szCs w:val="24"/>
        </w:rPr>
        <w:t>The Department intends to</w:t>
      </w:r>
      <w:r>
        <w:rPr>
          <w:rFonts w:ascii="Arial" w:hAnsi="Arial" w:cs="Arial"/>
          <w:sz w:val="24"/>
          <w:szCs w:val="24"/>
        </w:rPr>
        <w:t xml:space="preserve"> </w:t>
      </w:r>
      <w:r w:rsidRPr="65F025CE">
        <w:rPr>
          <w:rFonts w:ascii="Arial" w:hAnsi="Arial" w:cs="Arial"/>
          <w:sz w:val="24"/>
          <w:szCs w:val="24"/>
        </w:rPr>
        <w:t xml:space="preserve">apply priority scoring </w:t>
      </w:r>
      <w:r w:rsidRPr="00966427">
        <w:rPr>
          <w:rFonts w:ascii="Arial" w:hAnsi="Arial" w:cs="Arial"/>
          <w:sz w:val="24"/>
          <w:szCs w:val="24"/>
        </w:rPr>
        <w:t xml:space="preserve">for </w:t>
      </w:r>
      <w:r w:rsidR="007F20CF">
        <w:rPr>
          <w:rFonts w:ascii="Arial" w:hAnsi="Arial" w:cs="Arial"/>
          <w:sz w:val="24"/>
          <w:szCs w:val="24"/>
        </w:rPr>
        <w:t xml:space="preserve">new </w:t>
      </w:r>
      <w:r>
        <w:rPr>
          <w:rFonts w:ascii="Arial" w:hAnsi="Arial" w:cs="Arial"/>
          <w:sz w:val="24"/>
          <w:szCs w:val="24"/>
        </w:rPr>
        <w:t>SB</w:t>
      </w:r>
      <w:r w:rsidR="005535E0">
        <w:rPr>
          <w:rFonts w:ascii="Arial" w:hAnsi="Arial" w:cs="Arial"/>
          <w:sz w:val="24"/>
          <w:szCs w:val="24"/>
        </w:rPr>
        <w:t xml:space="preserve">HC </w:t>
      </w:r>
      <w:r w:rsidR="00A34423">
        <w:rPr>
          <w:rFonts w:ascii="Arial" w:hAnsi="Arial" w:cs="Arial"/>
          <w:sz w:val="24"/>
          <w:szCs w:val="24"/>
        </w:rPr>
        <w:t>application</w:t>
      </w:r>
      <w:r w:rsidR="002F6950">
        <w:rPr>
          <w:rFonts w:ascii="Arial" w:hAnsi="Arial" w:cs="Arial"/>
          <w:sz w:val="24"/>
          <w:szCs w:val="24"/>
        </w:rPr>
        <w:t>s</w:t>
      </w:r>
      <w:r w:rsidR="007F20CF">
        <w:rPr>
          <w:rFonts w:ascii="Arial" w:hAnsi="Arial" w:cs="Arial"/>
          <w:sz w:val="24"/>
          <w:szCs w:val="24"/>
        </w:rPr>
        <w:t xml:space="preserve"> under Component 1 (see below)</w:t>
      </w:r>
      <w:r w:rsidR="00A34423">
        <w:rPr>
          <w:rFonts w:ascii="Arial" w:hAnsi="Arial" w:cs="Arial"/>
          <w:sz w:val="24"/>
          <w:szCs w:val="24"/>
        </w:rPr>
        <w:t xml:space="preserve"> where </w:t>
      </w:r>
      <w:r w:rsidR="005535E0">
        <w:rPr>
          <w:rFonts w:ascii="Arial" w:hAnsi="Arial" w:cs="Arial"/>
          <w:sz w:val="24"/>
          <w:szCs w:val="24"/>
        </w:rPr>
        <w:t xml:space="preserve">services </w:t>
      </w:r>
      <w:r w:rsidR="00A34423">
        <w:rPr>
          <w:rFonts w:ascii="Arial" w:hAnsi="Arial" w:cs="Arial"/>
          <w:sz w:val="24"/>
          <w:szCs w:val="24"/>
        </w:rPr>
        <w:t xml:space="preserve">are provided </w:t>
      </w:r>
      <w:r w:rsidR="005535E0">
        <w:rPr>
          <w:rFonts w:ascii="Arial" w:hAnsi="Arial" w:cs="Arial"/>
          <w:sz w:val="24"/>
          <w:szCs w:val="24"/>
        </w:rPr>
        <w:t xml:space="preserve">in Rural and/or Medically Underserved </w:t>
      </w:r>
      <w:r w:rsidR="00A34423">
        <w:rPr>
          <w:rFonts w:ascii="Arial" w:hAnsi="Arial" w:cs="Arial"/>
          <w:sz w:val="24"/>
          <w:szCs w:val="24"/>
        </w:rPr>
        <w:t>A</w:t>
      </w:r>
      <w:r w:rsidR="005535E0">
        <w:rPr>
          <w:rFonts w:ascii="Arial" w:hAnsi="Arial" w:cs="Arial"/>
          <w:sz w:val="24"/>
          <w:szCs w:val="24"/>
        </w:rPr>
        <w:t xml:space="preserve">reas of the State. </w:t>
      </w:r>
    </w:p>
    <w:p w14:paraId="477FDB26" w14:textId="77777777" w:rsidR="002502D9" w:rsidRDefault="002502D9" w:rsidP="002502D9">
      <w:pPr>
        <w:widowControl/>
        <w:autoSpaceDE/>
        <w:autoSpaceDN/>
        <w:adjustRightInd w:val="0"/>
        <w:rPr>
          <w:rFonts w:ascii="Arial" w:hAnsi="Arial" w:cs="Arial"/>
          <w:sz w:val="24"/>
          <w:szCs w:val="24"/>
        </w:rPr>
      </w:pPr>
    </w:p>
    <w:p w14:paraId="2359EDBC" w14:textId="6392D40E" w:rsidR="009C2759" w:rsidRPr="00FE68D3" w:rsidRDefault="009C2759" w:rsidP="009C2759">
      <w:pPr>
        <w:rPr>
          <w:rFonts w:ascii="Arial" w:hAnsi="Arial" w:cs="Arial"/>
          <w:b/>
          <w:bCs/>
          <w:sz w:val="24"/>
          <w:szCs w:val="24"/>
        </w:rPr>
      </w:pPr>
      <w:r w:rsidRPr="00FE68D3">
        <w:rPr>
          <w:rFonts w:ascii="Arial" w:hAnsi="Arial" w:cs="Arial"/>
          <w:sz w:val="24"/>
          <w:szCs w:val="24"/>
        </w:rPr>
        <w:t xml:space="preserve">Any person aggrieved by the award decision that results from the RFA may appeal the decision to the Director of the Bureau of General Services in the manner prescribed in </w:t>
      </w:r>
      <w:hyperlink r:id="rId20" w:history="1">
        <w:r w:rsidRPr="00FE68D3">
          <w:rPr>
            <w:rStyle w:val="Hyperlink"/>
            <w:rFonts w:ascii="Arial" w:hAnsi="Arial" w:cs="Arial"/>
            <w:sz w:val="24"/>
            <w:szCs w:val="24"/>
          </w:rPr>
          <w:t>5 M.R.S.A. § 1825-E</w:t>
        </w:r>
      </w:hyperlink>
      <w:r w:rsidRPr="00FE68D3">
        <w:rPr>
          <w:rFonts w:ascii="Arial" w:hAnsi="Arial" w:cs="Arial"/>
          <w:sz w:val="24"/>
          <w:szCs w:val="24"/>
        </w:rPr>
        <w:t xml:space="preserve"> and </w:t>
      </w:r>
      <w:hyperlink r:id="rId21" w:history="1">
        <w:r w:rsidRPr="00FE68D3">
          <w:rPr>
            <w:rStyle w:val="Hyperlink"/>
            <w:rFonts w:ascii="Arial" w:hAnsi="Arial" w:cs="Arial"/>
            <w:sz w:val="24"/>
            <w:szCs w:val="24"/>
          </w:rPr>
          <w:t>18-554 Code of Maine Rules  Chapter 120</w:t>
        </w:r>
      </w:hyperlink>
      <w:r w:rsidRPr="00FE68D3">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256CACF4" w14:textId="77777777" w:rsidR="009C2759" w:rsidRDefault="009C2759" w:rsidP="009C2759">
      <w:pPr>
        <w:pStyle w:val="Heading2"/>
        <w:spacing w:before="0" w:after="0"/>
        <w:ind w:left="360"/>
        <w:rPr>
          <w:rStyle w:val="InitialStyle"/>
        </w:rPr>
      </w:pPr>
    </w:p>
    <w:p w14:paraId="17D6C3FD" w14:textId="77777777" w:rsidR="002F6950" w:rsidRDefault="002F6950">
      <w:pPr>
        <w:widowControl/>
        <w:autoSpaceDE/>
        <w:autoSpaceDN/>
        <w:rPr>
          <w:rStyle w:val="InitialStyle"/>
          <w:rFonts w:ascii="Arial" w:hAnsi="Arial" w:cs="Arial"/>
          <w:b/>
          <w:bCs/>
          <w:sz w:val="24"/>
          <w:szCs w:val="24"/>
        </w:rPr>
      </w:pPr>
      <w:r>
        <w:rPr>
          <w:rStyle w:val="InitialStyle"/>
        </w:rPr>
        <w:br w:type="page"/>
      </w:r>
    </w:p>
    <w:p w14:paraId="18BEEF4C" w14:textId="7924E79F" w:rsidR="004A6CA5" w:rsidRPr="006C7C72" w:rsidRDefault="004A6CA5" w:rsidP="004A6CA5">
      <w:pPr>
        <w:pStyle w:val="Heading2"/>
        <w:numPr>
          <w:ilvl w:val="0"/>
          <w:numId w:val="6"/>
        </w:numPr>
        <w:spacing w:before="0" w:after="0"/>
        <w:ind w:left="360"/>
        <w:rPr>
          <w:rStyle w:val="InitialStyle"/>
        </w:rPr>
      </w:pPr>
      <w:r w:rsidRPr="006C7C72">
        <w:rPr>
          <w:rStyle w:val="InitialStyle"/>
        </w:rPr>
        <w:lastRenderedPageBreak/>
        <w:t>Application Funding Components</w:t>
      </w:r>
      <w:r>
        <w:rPr>
          <w:rStyle w:val="InitialStyle"/>
        </w:rPr>
        <w:t xml:space="preserve"> and Award Amounts</w:t>
      </w:r>
    </w:p>
    <w:p w14:paraId="6FEEFCAA" w14:textId="77777777" w:rsidR="004A6CA5" w:rsidRPr="006C7C72" w:rsidRDefault="004A6CA5" w:rsidP="004A6CA5">
      <w:pPr>
        <w:pStyle w:val="Heading2"/>
        <w:spacing w:before="0" w:after="0"/>
        <w:rPr>
          <w:rStyle w:val="InitialStyle"/>
        </w:rPr>
      </w:pPr>
    </w:p>
    <w:p w14:paraId="02849F19" w14:textId="47CC46A4" w:rsidR="00904E43" w:rsidRDefault="009C2759" w:rsidP="00904E43">
      <w:pPr>
        <w:pStyle w:val="BodyText3"/>
        <w:spacing w:after="0"/>
        <w:rPr>
          <w:rFonts w:ascii="Arial" w:hAnsi="Arial" w:cs="Arial"/>
          <w:sz w:val="24"/>
          <w:szCs w:val="24"/>
        </w:rPr>
      </w:pPr>
      <w:r w:rsidRPr="009C2759">
        <w:rPr>
          <w:rFonts w:ascii="Arial" w:hAnsi="Arial" w:cs="Arial"/>
          <w:sz w:val="24"/>
          <w:szCs w:val="24"/>
        </w:rPr>
        <w:t>Applicants m</w:t>
      </w:r>
      <w:r>
        <w:rPr>
          <w:rFonts w:ascii="Arial" w:hAnsi="Arial" w:cs="Arial"/>
          <w:sz w:val="24"/>
          <w:szCs w:val="24"/>
        </w:rPr>
        <w:t xml:space="preserve">ay apply for Base Funding, and/or Enhanced Operational Funding, and/or Boost Funding </w:t>
      </w:r>
      <w:r w:rsidRPr="009C2759">
        <w:rPr>
          <w:rFonts w:ascii="Arial" w:hAnsi="Arial" w:cs="Arial"/>
          <w:sz w:val="24"/>
          <w:szCs w:val="24"/>
        </w:rPr>
        <w:t xml:space="preserve">for the maximum amounts allowed within each </w:t>
      </w:r>
      <w:r w:rsidR="00EF1644">
        <w:rPr>
          <w:rFonts w:ascii="Arial" w:hAnsi="Arial" w:cs="Arial"/>
          <w:sz w:val="24"/>
          <w:szCs w:val="24"/>
        </w:rPr>
        <w:t>table component below</w:t>
      </w:r>
      <w:r w:rsidRPr="009C2759">
        <w:rPr>
          <w:rFonts w:ascii="Arial" w:hAnsi="Arial" w:cs="Arial"/>
          <w:sz w:val="24"/>
          <w:szCs w:val="24"/>
        </w:rPr>
        <w:t xml:space="preserve">.  </w:t>
      </w:r>
    </w:p>
    <w:p w14:paraId="7C9F80A7" w14:textId="7CCC5B86" w:rsidR="00904E43" w:rsidRDefault="000F04A5" w:rsidP="00FE68D3">
      <w:pPr>
        <w:pStyle w:val="ListParagraph"/>
        <w:rPr>
          <w:rFonts w:ascii="Arial" w:hAnsi="Arial" w:cs="Arial"/>
          <w:b/>
          <w:bCs/>
          <w:sz w:val="24"/>
          <w:szCs w:val="24"/>
        </w:rPr>
      </w:pPr>
      <w:r w:rsidRPr="000F04A5">
        <w:rPr>
          <w:rFonts w:ascii="Arial" w:hAnsi="Arial" w:cs="Arial"/>
          <w:sz w:val="24"/>
          <w:szCs w:val="24"/>
        </w:rPr>
        <w:t xml:space="preserve">   </w:t>
      </w:r>
    </w:p>
    <w:tbl>
      <w:tblPr>
        <w:tblW w:w="0" w:type="auto"/>
        <w:tblInd w:w="-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860"/>
        <w:gridCol w:w="1550"/>
        <w:gridCol w:w="1690"/>
        <w:gridCol w:w="2000"/>
        <w:gridCol w:w="2070"/>
        <w:gridCol w:w="1784"/>
      </w:tblGrid>
      <w:tr w:rsidR="00811943" w:rsidRPr="005353E8" w14:paraId="6E968DE1" w14:textId="77777777" w:rsidTr="00F41AA8">
        <w:trPr>
          <w:trHeight w:val="423"/>
        </w:trPr>
        <w:tc>
          <w:tcPr>
            <w:tcW w:w="9954" w:type="dxa"/>
            <w:gridSpan w:val="6"/>
            <w:shd w:val="clear" w:color="auto" w:fill="385623"/>
            <w:vAlign w:val="center"/>
          </w:tcPr>
          <w:p w14:paraId="3EA0FE8C" w14:textId="77777777" w:rsidR="00811943" w:rsidRPr="00F41AA8" w:rsidRDefault="00811943" w:rsidP="00811943">
            <w:pPr>
              <w:pStyle w:val="ListParagraph"/>
              <w:ind w:left="0"/>
              <w:jc w:val="center"/>
              <w:rPr>
                <w:rFonts w:ascii="Arial" w:hAnsi="Arial" w:cs="Arial"/>
                <w:b/>
                <w:bCs/>
                <w:color w:val="FFFFFF" w:themeColor="background1"/>
                <w:sz w:val="28"/>
                <w:szCs w:val="28"/>
              </w:rPr>
            </w:pPr>
            <w:r w:rsidRPr="00F41AA8">
              <w:rPr>
                <w:rFonts w:ascii="Arial" w:hAnsi="Arial" w:cs="Arial"/>
                <w:b/>
                <w:bCs/>
                <w:color w:val="FFFFFF" w:themeColor="background1"/>
                <w:sz w:val="28"/>
                <w:szCs w:val="28"/>
              </w:rPr>
              <w:t>Component 1</w:t>
            </w:r>
          </w:p>
          <w:p w14:paraId="42270924" w14:textId="415213CE" w:rsidR="00811943" w:rsidRPr="007B6B35" w:rsidRDefault="00811943" w:rsidP="00811943">
            <w:pPr>
              <w:widowControl/>
              <w:tabs>
                <w:tab w:val="left" w:pos="360"/>
                <w:tab w:val="left" w:pos="720"/>
                <w:tab w:val="left" w:pos="1080"/>
                <w:tab w:val="left" w:pos="1440"/>
              </w:tabs>
              <w:jc w:val="center"/>
              <w:rPr>
                <w:rFonts w:ascii="Arial" w:hAnsi="Arial" w:cs="Arial"/>
                <w:b/>
                <w:bCs/>
                <w:sz w:val="24"/>
                <w:szCs w:val="24"/>
                <w:u w:val="single"/>
              </w:rPr>
            </w:pPr>
            <w:r w:rsidRPr="00F41AA8">
              <w:rPr>
                <w:rFonts w:ascii="Arial" w:hAnsi="Arial" w:cs="Arial"/>
                <w:b/>
                <w:bCs/>
                <w:color w:val="FFFFFF" w:themeColor="background1"/>
                <w:sz w:val="28"/>
                <w:szCs w:val="28"/>
              </w:rPr>
              <w:t>Base Funding for New SBHC Sites</w:t>
            </w:r>
          </w:p>
        </w:tc>
      </w:tr>
      <w:tr w:rsidR="00811943" w:rsidRPr="005353E8" w14:paraId="46A56D2C" w14:textId="77777777" w:rsidTr="00F41AA8">
        <w:trPr>
          <w:trHeight w:val="215"/>
        </w:trPr>
        <w:tc>
          <w:tcPr>
            <w:tcW w:w="9954" w:type="dxa"/>
            <w:gridSpan w:val="6"/>
            <w:shd w:val="clear" w:color="auto" w:fill="E2EFD9"/>
            <w:vAlign w:val="center"/>
          </w:tcPr>
          <w:p w14:paraId="5B1B7006" w14:textId="3BFF1716" w:rsidR="00811943" w:rsidRPr="007B6B35" w:rsidRDefault="000823BF" w:rsidP="00811943">
            <w:pPr>
              <w:widowControl/>
              <w:tabs>
                <w:tab w:val="left" w:pos="360"/>
                <w:tab w:val="left" w:pos="720"/>
                <w:tab w:val="left" w:pos="1080"/>
                <w:tab w:val="left" w:pos="1440"/>
              </w:tabs>
              <w:rPr>
                <w:rFonts w:ascii="Arial" w:hAnsi="Arial" w:cs="Arial"/>
                <w:b/>
                <w:bCs/>
                <w:sz w:val="24"/>
                <w:szCs w:val="24"/>
                <w:u w:val="single"/>
              </w:rPr>
            </w:pPr>
            <w:r>
              <w:rPr>
                <w:rFonts w:ascii="Arial" w:hAnsi="Arial" w:cs="Arial"/>
                <w:sz w:val="24"/>
                <w:szCs w:val="24"/>
              </w:rPr>
              <w:t xml:space="preserve">Applicants may </w:t>
            </w:r>
            <w:r w:rsidR="00811943" w:rsidRPr="003F24EC">
              <w:rPr>
                <w:rFonts w:ascii="Arial" w:hAnsi="Arial" w:cs="Arial"/>
                <w:sz w:val="24"/>
                <w:szCs w:val="24"/>
              </w:rPr>
              <w:t xml:space="preserve">apply for the maximum funding identified in Tiers I – III </w:t>
            </w:r>
            <w:r>
              <w:rPr>
                <w:rFonts w:ascii="Arial" w:hAnsi="Arial" w:cs="Arial"/>
                <w:sz w:val="24"/>
                <w:szCs w:val="24"/>
              </w:rPr>
              <w:t xml:space="preserve">for each proposed new SBHC Site </w:t>
            </w:r>
            <w:r w:rsidR="00811943" w:rsidRPr="003F24EC">
              <w:rPr>
                <w:rFonts w:ascii="Arial" w:hAnsi="Arial" w:cs="Arial"/>
                <w:sz w:val="24"/>
                <w:szCs w:val="24"/>
              </w:rPr>
              <w:t xml:space="preserve">in alignment with the </w:t>
            </w:r>
            <w:r w:rsidR="00811943">
              <w:rPr>
                <w:rFonts w:ascii="Arial" w:hAnsi="Arial" w:cs="Arial"/>
                <w:sz w:val="24"/>
                <w:szCs w:val="24"/>
              </w:rPr>
              <w:t>requirements below</w:t>
            </w:r>
            <w:r>
              <w:rPr>
                <w:rFonts w:ascii="Arial" w:hAnsi="Arial" w:cs="Arial"/>
                <w:sz w:val="24"/>
                <w:szCs w:val="24"/>
              </w:rPr>
              <w:t xml:space="preserve">. </w:t>
            </w:r>
          </w:p>
        </w:tc>
      </w:tr>
      <w:tr w:rsidR="00811943" w:rsidRPr="005353E8" w14:paraId="57DE201E" w14:textId="77777777" w:rsidTr="009B60EF">
        <w:trPr>
          <w:trHeight w:val="1373"/>
        </w:trPr>
        <w:tc>
          <w:tcPr>
            <w:tcW w:w="9954" w:type="dxa"/>
            <w:gridSpan w:val="6"/>
            <w:shd w:val="clear" w:color="auto" w:fill="auto"/>
            <w:vAlign w:val="center"/>
          </w:tcPr>
          <w:p w14:paraId="77BFC670" w14:textId="7B1CCE8D" w:rsidR="00811943" w:rsidRDefault="00811943" w:rsidP="00811943">
            <w:pPr>
              <w:pStyle w:val="ListParagraph"/>
              <w:numPr>
                <w:ilvl w:val="4"/>
                <w:numId w:val="34"/>
              </w:numPr>
              <w:ind w:left="459"/>
              <w:rPr>
                <w:rFonts w:ascii="Arial" w:hAnsi="Arial" w:cs="Arial"/>
                <w:sz w:val="24"/>
                <w:szCs w:val="24"/>
              </w:rPr>
            </w:pPr>
            <w:r w:rsidRPr="00394864">
              <w:rPr>
                <w:rFonts w:ascii="Arial" w:hAnsi="Arial" w:cs="Arial"/>
                <w:sz w:val="24"/>
                <w:szCs w:val="24"/>
              </w:rPr>
              <w:t xml:space="preserve">SBHC </w:t>
            </w:r>
            <w:r w:rsidR="000823BF">
              <w:rPr>
                <w:rFonts w:ascii="Arial" w:hAnsi="Arial" w:cs="Arial"/>
                <w:sz w:val="24"/>
                <w:szCs w:val="24"/>
              </w:rPr>
              <w:t>S</w:t>
            </w:r>
            <w:r w:rsidRPr="00394864">
              <w:rPr>
                <w:rFonts w:ascii="Arial" w:hAnsi="Arial" w:cs="Arial"/>
                <w:sz w:val="24"/>
                <w:szCs w:val="24"/>
              </w:rPr>
              <w:t xml:space="preserve">ites currently receiving State funding are not eligible to apply for base funding </w:t>
            </w:r>
            <w:r>
              <w:rPr>
                <w:rFonts w:ascii="Arial" w:hAnsi="Arial" w:cs="Arial"/>
                <w:sz w:val="24"/>
                <w:szCs w:val="24"/>
              </w:rPr>
              <w:t xml:space="preserve">under </w:t>
            </w:r>
            <w:r w:rsidRPr="00394864">
              <w:rPr>
                <w:rFonts w:ascii="Arial" w:hAnsi="Arial" w:cs="Arial"/>
                <w:sz w:val="24"/>
                <w:szCs w:val="24"/>
              </w:rPr>
              <w:t>this RFA.</w:t>
            </w:r>
          </w:p>
          <w:p w14:paraId="132CB9E4" w14:textId="64629E65" w:rsidR="00811943" w:rsidRDefault="00811943" w:rsidP="00811943">
            <w:pPr>
              <w:pStyle w:val="ListParagraph"/>
              <w:numPr>
                <w:ilvl w:val="4"/>
                <w:numId w:val="34"/>
              </w:numPr>
              <w:ind w:left="459"/>
              <w:rPr>
                <w:rFonts w:ascii="Arial" w:hAnsi="Arial" w:cs="Arial"/>
                <w:sz w:val="24"/>
                <w:szCs w:val="24"/>
              </w:rPr>
            </w:pPr>
            <w:r w:rsidRPr="001B3437">
              <w:rPr>
                <w:rFonts w:ascii="Arial" w:hAnsi="Arial" w:cs="Arial"/>
                <w:sz w:val="24"/>
                <w:szCs w:val="24"/>
              </w:rPr>
              <w:t xml:space="preserve">Level of economic need </w:t>
            </w:r>
            <w:r>
              <w:rPr>
                <w:rFonts w:ascii="Arial" w:hAnsi="Arial" w:cs="Arial"/>
                <w:sz w:val="24"/>
                <w:szCs w:val="24"/>
              </w:rPr>
              <w:t xml:space="preserve">shall be </w:t>
            </w:r>
            <w:r w:rsidRPr="001B3437">
              <w:rPr>
                <w:rFonts w:ascii="Arial" w:hAnsi="Arial" w:cs="Arial"/>
                <w:sz w:val="24"/>
                <w:szCs w:val="24"/>
              </w:rPr>
              <w:t xml:space="preserve">measured by </w:t>
            </w:r>
            <w:r w:rsidR="00EC298E">
              <w:rPr>
                <w:rFonts w:ascii="Arial" w:hAnsi="Arial" w:cs="Arial"/>
                <w:sz w:val="24"/>
                <w:szCs w:val="24"/>
              </w:rPr>
              <w:t xml:space="preserve">the three (3) year average percentage of </w:t>
            </w:r>
            <w:r w:rsidRPr="001B3437">
              <w:rPr>
                <w:rFonts w:ascii="Arial" w:hAnsi="Arial" w:cs="Arial"/>
                <w:sz w:val="24"/>
                <w:szCs w:val="24"/>
              </w:rPr>
              <w:t xml:space="preserve">free/reduced school meal eligibility (refer to </w:t>
            </w:r>
            <w:hyperlink r:id="rId22" w:history="1">
              <w:hyperlink r:id="rId23" w:history="1">
                <w:r w:rsidR="00C73C16" w:rsidRPr="00C73C16">
                  <w:rPr>
                    <w:rStyle w:val="Hyperlink"/>
                    <w:rFonts w:ascii="Arial" w:hAnsi="Arial" w:cs="Arial"/>
                    <w:sz w:val="24"/>
                    <w:szCs w:val="24"/>
                  </w:rPr>
                  <w:t xml:space="preserve">Maine Department of Education </w:t>
                </w:r>
                <w:r w:rsidR="00471B66" w:rsidRPr="00C73C16">
                  <w:rPr>
                    <w:rStyle w:val="Hyperlink"/>
                    <w:rFonts w:ascii="Arial" w:hAnsi="Arial" w:cs="Arial"/>
                    <w:sz w:val="24"/>
                    <w:szCs w:val="24"/>
                  </w:rPr>
                  <w:t>Nutrition</w:t>
                </w:r>
              </w:hyperlink>
              <w:r w:rsidR="00471B66" w:rsidRPr="00C73C16">
                <w:rPr>
                  <w:rStyle w:val="Hyperlink"/>
                  <w:rFonts w:ascii="Arial" w:hAnsi="Arial" w:cs="Arial"/>
                  <w:sz w:val="24"/>
                  <w:szCs w:val="24"/>
                </w:rPr>
                <w:t xml:space="preserve"> Data</w:t>
              </w:r>
              <w:r w:rsidR="00C73C16" w:rsidRPr="00C73C16">
                <w:rPr>
                  <w:rStyle w:val="Hyperlink"/>
                  <w:rFonts w:ascii="Arial" w:hAnsi="Arial" w:cs="Arial"/>
                  <w:sz w:val="24"/>
                  <w:szCs w:val="24"/>
                </w:rPr>
                <w:t xml:space="preserve"> and Reporting</w:t>
              </w:r>
            </w:hyperlink>
            <w:r w:rsidRPr="00471B66">
              <w:rPr>
                <w:rFonts w:ascii="Arial" w:hAnsi="Arial" w:cs="Arial"/>
                <w:sz w:val="24"/>
                <w:szCs w:val="24"/>
              </w:rPr>
              <w:t>)</w:t>
            </w:r>
            <w:r>
              <w:rPr>
                <w:rFonts w:ascii="Arial" w:hAnsi="Arial" w:cs="Arial"/>
                <w:sz w:val="24"/>
                <w:szCs w:val="24"/>
              </w:rPr>
              <w:t>.</w:t>
            </w:r>
          </w:p>
          <w:p w14:paraId="25E8324B" w14:textId="6831DB35" w:rsidR="00811943" w:rsidRPr="00811943" w:rsidRDefault="00811943" w:rsidP="00811943">
            <w:pPr>
              <w:pStyle w:val="ListParagraph"/>
              <w:numPr>
                <w:ilvl w:val="4"/>
                <w:numId w:val="34"/>
              </w:numPr>
              <w:ind w:left="459"/>
              <w:rPr>
                <w:rFonts w:ascii="Arial" w:hAnsi="Arial" w:cs="Arial"/>
                <w:sz w:val="24"/>
                <w:szCs w:val="24"/>
              </w:rPr>
            </w:pPr>
            <w:r w:rsidRPr="00811943">
              <w:rPr>
                <w:rFonts w:ascii="Arial" w:hAnsi="Arial" w:cs="Arial"/>
                <w:sz w:val="24"/>
                <w:szCs w:val="24"/>
              </w:rPr>
              <w:t xml:space="preserve">Applicants proposing multiple SBHC </w:t>
            </w:r>
            <w:r w:rsidR="000823BF">
              <w:rPr>
                <w:rFonts w:ascii="Arial" w:hAnsi="Arial" w:cs="Arial"/>
                <w:sz w:val="24"/>
                <w:szCs w:val="24"/>
              </w:rPr>
              <w:t>S</w:t>
            </w:r>
            <w:r w:rsidRPr="00811943">
              <w:rPr>
                <w:rFonts w:ascii="Arial" w:hAnsi="Arial" w:cs="Arial"/>
                <w:sz w:val="24"/>
                <w:szCs w:val="24"/>
              </w:rPr>
              <w:t>ites</w:t>
            </w:r>
            <w:r w:rsidR="006C7511">
              <w:rPr>
                <w:rFonts w:ascii="Arial" w:hAnsi="Arial" w:cs="Arial"/>
                <w:sz w:val="24"/>
                <w:szCs w:val="24"/>
              </w:rPr>
              <w:t xml:space="preserve"> - </w:t>
            </w:r>
            <w:r w:rsidRPr="00811943">
              <w:rPr>
                <w:rFonts w:ascii="Arial" w:hAnsi="Arial" w:cs="Arial"/>
                <w:sz w:val="24"/>
                <w:szCs w:val="24"/>
              </w:rPr>
              <w:t>the funding available will be based on the characteristics of each individual clinic location according to the tiers.</w:t>
            </w:r>
          </w:p>
        </w:tc>
      </w:tr>
      <w:tr w:rsidR="00811943" w:rsidRPr="005353E8" w14:paraId="728E9502" w14:textId="63533B16" w:rsidTr="009B60EF">
        <w:trPr>
          <w:trHeight w:val="1373"/>
        </w:trPr>
        <w:tc>
          <w:tcPr>
            <w:tcW w:w="860" w:type="dxa"/>
            <w:shd w:val="clear" w:color="auto" w:fill="auto"/>
            <w:vAlign w:val="center"/>
          </w:tcPr>
          <w:p w14:paraId="0E177E2F" w14:textId="7654D454" w:rsidR="00904E43" w:rsidRPr="00067B9F" w:rsidRDefault="00904E43" w:rsidP="00F001FE">
            <w:pPr>
              <w:widowControl/>
              <w:tabs>
                <w:tab w:val="left" w:pos="360"/>
                <w:tab w:val="left" w:pos="720"/>
                <w:tab w:val="left" w:pos="1080"/>
                <w:tab w:val="left" w:pos="1440"/>
              </w:tabs>
              <w:jc w:val="center"/>
              <w:rPr>
                <w:rFonts w:ascii="Arial" w:hAnsi="Arial" w:cs="Arial"/>
                <w:b/>
                <w:bCs/>
                <w:sz w:val="24"/>
                <w:szCs w:val="24"/>
              </w:rPr>
            </w:pPr>
            <w:r w:rsidRPr="00067B9F">
              <w:rPr>
                <w:rFonts w:ascii="Arial" w:hAnsi="Arial" w:cs="Arial"/>
                <w:b/>
                <w:bCs/>
                <w:sz w:val="24"/>
                <w:szCs w:val="24"/>
              </w:rPr>
              <w:t>Tier</w:t>
            </w:r>
          </w:p>
        </w:tc>
        <w:tc>
          <w:tcPr>
            <w:tcW w:w="1550" w:type="dxa"/>
            <w:shd w:val="clear" w:color="auto" w:fill="auto"/>
            <w:vAlign w:val="center"/>
          </w:tcPr>
          <w:p w14:paraId="365079C3" w14:textId="627E79A9" w:rsidR="00904E43" w:rsidRPr="00067B9F" w:rsidRDefault="00904E43" w:rsidP="00F001FE">
            <w:pPr>
              <w:widowControl/>
              <w:tabs>
                <w:tab w:val="left" w:pos="360"/>
                <w:tab w:val="left" w:pos="720"/>
                <w:tab w:val="left" w:pos="1080"/>
                <w:tab w:val="left" w:pos="1440"/>
              </w:tabs>
              <w:jc w:val="center"/>
              <w:rPr>
                <w:rFonts w:ascii="Arial" w:hAnsi="Arial" w:cs="Arial"/>
                <w:b/>
                <w:bCs/>
                <w:sz w:val="24"/>
                <w:szCs w:val="24"/>
              </w:rPr>
            </w:pPr>
            <w:r w:rsidRPr="00067B9F">
              <w:rPr>
                <w:rFonts w:ascii="Arial" w:hAnsi="Arial" w:cs="Arial"/>
                <w:b/>
                <w:bCs/>
                <w:sz w:val="24"/>
                <w:szCs w:val="24"/>
              </w:rPr>
              <w:t>Student Population</w:t>
            </w:r>
            <w:r w:rsidR="005E43D9">
              <w:rPr>
                <w:rFonts w:ascii="Arial" w:hAnsi="Arial" w:cs="Arial"/>
                <w:b/>
                <w:bCs/>
                <w:sz w:val="24"/>
                <w:szCs w:val="24"/>
              </w:rPr>
              <w:t xml:space="preserve"> </w:t>
            </w:r>
          </w:p>
        </w:tc>
        <w:tc>
          <w:tcPr>
            <w:tcW w:w="1690" w:type="dxa"/>
            <w:shd w:val="clear" w:color="auto" w:fill="auto"/>
            <w:vAlign w:val="center"/>
          </w:tcPr>
          <w:p w14:paraId="485BF984" w14:textId="53E9C3DC" w:rsidR="00904E43" w:rsidRPr="00067B9F" w:rsidRDefault="00904E43" w:rsidP="00F001FE">
            <w:pPr>
              <w:widowControl/>
              <w:tabs>
                <w:tab w:val="left" w:pos="360"/>
                <w:tab w:val="left" w:pos="720"/>
                <w:tab w:val="left" w:pos="1080"/>
                <w:tab w:val="left" w:pos="1440"/>
              </w:tabs>
              <w:jc w:val="center"/>
              <w:rPr>
                <w:rFonts w:ascii="Arial" w:hAnsi="Arial" w:cs="Arial"/>
                <w:b/>
                <w:bCs/>
                <w:sz w:val="24"/>
                <w:szCs w:val="24"/>
              </w:rPr>
            </w:pPr>
            <w:r w:rsidRPr="00067B9F">
              <w:rPr>
                <w:rFonts w:ascii="Arial" w:hAnsi="Arial" w:cs="Arial"/>
                <w:b/>
                <w:bCs/>
                <w:sz w:val="24"/>
                <w:szCs w:val="24"/>
              </w:rPr>
              <w:t>Minimum Hours of Medical Service</w:t>
            </w:r>
          </w:p>
        </w:tc>
        <w:tc>
          <w:tcPr>
            <w:tcW w:w="2000" w:type="dxa"/>
            <w:shd w:val="clear" w:color="auto" w:fill="auto"/>
            <w:vAlign w:val="center"/>
          </w:tcPr>
          <w:p w14:paraId="0B802854" w14:textId="5F368057" w:rsidR="00904E43" w:rsidRPr="00067B9F" w:rsidRDefault="00904E43" w:rsidP="00F001FE">
            <w:pPr>
              <w:widowControl/>
              <w:tabs>
                <w:tab w:val="left" w:pos="360"/>
                <w:tab w:val="left" w:pos="720"/>
                <w:tab w:val="left" w:pos="1080"/>
                <w:tab w:val="left" w:pos="1440"/>
              </w:tabs>
              <w:jc w:val="center"/>
              <w:rPr>
                <w:rFonts w:ascii="Arial" w:hAnsi="Arial" w:cs="Arial"/>
                <w:b/>
                <w:bCs/>
                <w:sz w:val="24"/>
                <w:szCs w:val="24"/>
              </w:rPr>
            </w:pPr>
            <w:r w:rsidRPr="00067B9F">
              <w:rPr>
                <w:rFonts w:ascii="Arial" w:hAnsi="Arial" w:cs="Arial"/>
                <w:b/>
                <w:bCs/>
                <w:sz w:val="24"/>
                <w:szCs w:val="24"/>
              </w:rPr>
              <w:t>Minimum Hours of Behavioral Health Services</w:t>
            </w:r>
          </w:p>
        </w:tc>
        <w:tc>
          <w:tcPr>
            <w:tcW w:w="2070" w:type="dxa"/>
            <w:shd w:val="clear" w:color="auto" w:fill="auto"/>
            <w:vAlign w:val="center"/>
          </w:tcPr>
          <w:p w14:paraId="4E97DD28" w14:textId="4A0BA850" w:rsidR="00904E43" w:rsidRPr="00067B9F" w:rsidRDefault="00DB44E3" w:rsidP="00F001FE">
            <w:pPr>
              <w:widowControl/>
              <w:tabs>
                <w:tab w:val="left" w:pos="360"/>
                <w:tab w:val="left" w:pos="720"/>
                <w:tab w:val="left" w:pos="1080"/>
                <w:tab w:val="left" w:pos="1440"/>
              </w:tabs>
              <w:jc w:val="center"/>
              <w:rPr>
                <w:rFonts w:ascii="Arial" w:hAnsi="Arial" w:cs="Arial"/>
                <w:b/>
                <w:bCs/>
                <w:sz w:val="24"/>
                <w:szCs w:val="24"/>
              </w:rPr>
            </w:pPr>
            <w:r>
              <w:rPr>
                <w:rFonts w:ascii="Arial" w:hAnsi="Arial" w:cs="Arial"/>
                <w:b/>
                <w:bCs/>
                <w:sz w:val="24"/>
                <w:szCs w:val="24"/>
              </w:rPr>
              <w:t>%</w:t>
            </w:r>
            <w:r w:rsidRPr="00067B9F">
              <w:rPr>
                <w:rFonts w:ascii="Arial" w:hAnsi="Arial" w:cs="Arial"/>
                <w:b/>
                <w:bCs/>
                <w:sz w:val="24"/>
                <w:szCs w:val="24"/>
              </w:rPr>
              <w:t xml:space="preserve"> </w:t>
            </w:r>
            <w:r w:rsidR="00904E43" w:rsidRPr="00067B9F">
              <w:rPr>
                <w:rFonts w:ascii="Arial" w:hAnsi="Arial" w:cs="Arial"/>
                <w:b/>
                <w:bCs/>
                <w:sz w:val="24"/>
                <w:szCs w:val="24"/>
              </w:rPr>
              <w:t>of Students Eligible for Free/Reduced Lunch</w:t>
            </w:r>
          </w:p>
        </w:tc>
        <w:tc>
          <w:tcPr>
            <w:tcW w:w="1784" w:type="dxa"/>
            <w:shd w:val="clear" w:color="auto" w:fill="auto"/>
            <w:vAlign w:val="center"/>
          </w:tcPr>
          <w:p w14:paraId="330C1BAD" w14:textId="450234D4" w:rsidR="00904E43" w:rsidRPr="00067B9F" w:rsidRDefault="00904E43" w:rsidP="00F001FE">
            <w:pPr>
              <w:widowControl/>
              <w:tabs>
                <w:tab w:val="left" w:pos="360"/>
                <w:tab w:val="left" w:pos="720"/>
                <w:tab w:val="left" w:pos="1080"/>
                <w:tab w:val="left" w:pos="1440"/>
              </w:tabs>
              <w:jc w:val="center"/>
              <w:rPr>
                <w:rFonts w:ascii="Arial" w:hAnsi="Arial" w:cs="Arial"/>
                <w:b/>
                <w:bCs/>
                <w:sz w:val="24"/>
                <w:szCs w:val="24"/>
              </w:rPr>
            </w:pPr>
            <w:r w:rsidRPr="00067B9F">
              <w:rPr>
                <w:rFonts w:ascii="Arial" w:hAnsi="Arial" w:cs="Arial"/>
                <w:b/>
                <w:bCs/>
                <w:sz w:val="24"/>
                <w:szCs w:val="24"/>
              </w:rPr>
              <w:t>Annual Funding</w:t>
            </w:r>
            <w:r w:rsidR="000823BF">
              <w:rPr>
                <w:rFonts w:ascii="Arial" w:hAnsi="Arial" w:cs="Arial"/>
                <w:b/>
                <w:bCs/>
                <w:sz w:val="24"/>
                <w:szCs w:val="24"/>
              </w:rPr>
              <w:t xml:space="preserve"> </w:t>
            </w:r>
            <w:r w:rsidR="004C2142">
              <w:rPr>
                <w:rFonts w:ascii="Arial" w:hAnsi="Arial" w:cs="Arial"/>
                <w:b/>
                <w:bCs/>
                <w:sz w:val="24"/>
                <w:szCs w:val="24"/>
              </w:rPr>
              <w:t>per Site</w:t>
            </w:r>
          </w:p>
        </w:tc>
      </w:tr>
      <w:tr w:rsidR="00811943" w:rsidRPr="005353E8" w14:paraId="5AF35D55" w14:textId="6B0B1237" w:rsidTr="009B60EF">
        <w:trPr>
          <w:trHeight w:val="393"/>
        </w:trPr>
        <w:tc>
          <w:tcPr>
            <w:tcW w:w="860" w:type="dxa"/>
            <w:shd w:val="clear" w:color="auto" w:fill="auto"/>
            <w:vAlign w:val="center"/>
          </w:tcPr>
          <w:p w14:paraId="62F773C5" w14:textId="4EF101AE" w:rsidR="00904E43" w:rsidRPr="003F2EE4" w:rsidRDefault="00904E43" w:rsidP="00F001FE">
            <w:pPr>
              <w:widowControl/>
              <w:tabs>
                <w:tab w:val="left" w:pos="360"/>
                <w:tab w:val="left" w:pos="720"/>
                <w:tab w:val="left" w:pos="1080"/>
                <w:tab w:val="left" w:pos="1440"/>
              </w:tabs>
              <w:jc w:val="center"/>
              <w:rPr>
                <w:rFonts w:ascii="Arial" w:hAnsi="Arial" w:cs="Arial"/>
                <w:b/>
                <w:sz w:val="24"/>
                <w:szCs w:val="24"/>
              </w:rPr>
            </w:pPr>
            <w:r w:rsidRPr="003F2EE4">
              <w:rPr>
                <w:rFonts w:ascii="Arial" w:hAnsi="Arial" w:cs="Arial"/>
                <w:b/>
                <w:sz w:val="24"/>
                <w:szCs w:val="24"/>
              </w:rPr>
              <w:t>I</w:t>
            </w:r>
          </w:p>
        </w:tc>
        <w:tc>
          <w:tcPr>
            <w:tcW w:w="1550" w:type="dxa"/>
            <w:shd w:val="clear" w:color="auto" w:fill="auto"/>
            <w:vAlign w:val="center"/>
          </w:tcPr>
          <w:p w14:paraId="4A214B1F" w14:textId="3C44D34A"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&lt;</w:t>
            </w:r>
            <w:r w:rsidR="00904E43" w:rsidRPr="005353E8">
              <w:rPr>
                <w:rFonts w:ascii="Arial" w:hAnsi="Arial" w:cs="Arial"/>
                <w:bCs/>
                <w:sz w:val="24"/>
                <w:szCs w:val="24"/>
              </w:rPr>
              <w:t xml:space="preserve"> 750</w:t>
            </w:r>
          </w:p>
        </w:tc>
        <w:tc>
          <w:tcPr>
            <w:tcW w:w="1690" w:type="dxa"/>
            <w:shd w:val="clear" w:color="auto" w:fill="auto"/>
            <w:vAlign w:val="center"/>
          </w:tcPr>
          <w:p w14:paraId="7A4BB615" w14:textId="453BEC56"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8</w:t>
            </w:r>
            <w:r w:rsidR="00A94090">
              <w:rPr>
                <w:rFonts w:ascii="Arial" w:hAnsi="Arial" w:cs="Arial"/>
                <w:bCs/>
                <w:sz w:val="24"/>
                <w:szCs w:val="24"/>
              </w:rPr>
              <w:t xml:space="preserve"> /week</w:t>
            </w:r>
          </w:p>
        </w:tc>
        <w:tc>
          <w:tcPr>
            <w:tcW w:w="2000" w:type="dxa"/>
            <w:shd w:val="clear" w:color="auto" w:fill="auto"/>
            <w:vAlign w:val="center"/>
          </w:tcPr>
          <w:p w14:paraId="45952AF4" w14:textId="30EB0D4F"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16</w:t>
            </w:r>
            <w:r w:rsidR="00A94090">
              <w:rPr>
                <w:rFonts w:ascii="Arial" w:hAnsi="Arial" w:cs="Arial"/>
                <w:bCs/>
                <w:sz w:val="24"/>
                <w:szCs w:val="24"/>
              </w:rPr>
              <w:t xml:space="preserve"> /week</w:t>
            </w:r>
          </w:p>
        </w:tc>
        <w:tc>
          <w:tcPr>
            <w:tcW w:w="2070" w:type="dxa"/>
            <w:shd w:val="clear" w:color="auto" w:fill="auto"/>
            <w:vAlign w:val="center"/>
          </w:tcPr>
          <w:p w14:paraId="069DBF11" w14:textId="376A89A3"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&lt;</w:t>
            </w:r>
            <w:r w:rsidR="00904E43" w:rsidRPr="005353E8">
              <w:rPr>
                <w:rFonts w:ascii="Arial" w:hAnsi="Arial" w:cs="Arial"/>
                <w:bCs/>
                <w:sz w:val="24"/>
                <w:szCs w:val="24"/>
              </w:rPr>
              <w:t xml:space="preserve"> 40%</w:t>
            </w:r>
          </w:p>
        </w:tc>
        <w:tc>
          <w:tcPr>
            <w:tcW w:w="1784" w:type="dxa"/>
            <w:shd w:val="clear" w:color="auto" w:fill="auto"/>
            <w:vAlign w:val="center"/>
          </w:tcPr>
          <w:p w14:paraId="6CB79C48" w14:textId="7F86A23E"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Up to $</w:t>
            </w:r>
            <w:r>
              <w:rPr>
                <w:rFonts w:ascii="Arial" w:hAnsi="Arial" w:cs="Arial"/>
                <w:bCs/>
                <w:sz w:val="24"/>
                <w:szCs w:val="24"/>
              </w:rPr>
              <w:t>38</w:t>
            </w:r>
            <w:r w:rsidRPr="005353E8">
              <w:rPr>
                <w:rFonts w:ascii="Arial" w:hAnsi="Arial" w:cs="Arial"/>
                <w:bCs/>
                <w:sz w:val="24"/>
                <w:szCs w:val="24"/>
              </w:rPr>
              <w:t>,000</w:t>
            </w:r>
          </w:p>
        </w:tc>
      </w:tr>
      <w:tr w:rsidR="00904E43" w:rsidRPr="005353E8" w14:paraId="68106ACA" w14:textId="77777777" w:rsidTr="009B60EF">
        <w:trPr>
          <w:trHeight w:val="269"/>
        </w:trPr>
        <w:tc>
          <w:tcPr>
            <w:tcW w:w="860" w:type="dxa"/>
            <w:vMerge w:val="restart"/>
            <w:shd w:val="clear" w:color="auto" w:fill="auto"/>
            <w:vAlign w:val="center"/>
          </w:tcPr>
          <w:p w14:paraId="4550645D" w14:textId="77777777" w:rsidR="00904E43" w:rsidRPr="003F2EE4" w:rsidRDefault="00904E43" w:rsidP="00F001FE">
            <w:pPr>
              <w:widowControl/>
              <w:tabs>
                <w:tab w:val="left" w:pos="360"/>
                <w:tab w:val="left" w:pos="720"/>
                <w:tab w:val="left" w:pos="1080"/>
                <w:tab w:val="left" w:pos="1440"/>
              </w:tabs>
              <w:jc w:val="center"/>
              <w:rPr>
                <w:rFonts w:ascii="Arial" w:hAnsi="Arial" w:cs="Arial"/>
                <w:b/>
                <w:sz w:val="24"/>
                <w:szCs w:val="24"/>
              </w:rPr>
            </w:pPr>
            <w:r w:rsidRPr="003F2EE4">
              <w:rPr>
                <w:rFonts w:ascii="Arial" w:hAnsi="Arial" w:cs="Arial"/>
                <w:b/>
                <w:sz w:val="24"/>
                <w:szCs w:val="24"/>
              </w:rPr>
              <w:t>II</w:t>
            </w:r>
          </w:p>
        </w:tc>
        <w:tc>
          <w:tcPr>
            <w:tcW w:w="1550" w:type="dxa"/>
            <w:shd w:val="clear" w:color="auto" w:fill="auto"/>
            <w:vAlign w:val="center"/>
          </w:tcPr>
          <w:p w14:paraId="38271F80" w14:textId="0D2EFE32"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&lt;</w:t>
            </w:r>
            <w:r w:rsidR="00904E43" w:rsidRPr="005353E8">
              <w:rPr>
                <w:rFonts w:ascii="Arial" w:hAnsi="Arial" w:cs="Arial"/>
                <w:bCs/>
                <w:sz w:val="24"/>
                <w:szCs w:val="24"/>
              </w:rPr>
              <w:t xml:space="preserve"> 750</w:t>
            </w:r>
          </w:p>
        </w:tc>
        <w:tc>
          <w:tcPr>
            <w:tcW w:w="1690" w:type="dxa"/>
            <w:shd w:val="clear" w:color="auto" w:fill="auto"/>
            <w:vAlign w:val="center"/>
          </w:tcPr>
          <w:p w14:paraId="4FF03190" w14:textId="5EDA7EAE"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8</w:t>
            </w:r>
            <w:r w:rsidR="00A94090">
              <w:rPr>
                <w:rFonts w:ascii="Arial" w:hAnsi="Arial" w:cs="Arial"/>
                <w:bCs/>
                <w:sz w:val="24"/>
                <w:szCs w:val="24"/>
              </w:rPr>
              <w:t xml:space="preserve"> /week</w:t>
            </w:r>
          </w:p>
        </w:tc>
        <w:tc>
          <w:tcPr>
            <w:tcW w:w="2000" w:type="dxa"/>
            <w:vMerge w:val="restart"/>
            <w:shd w:val="clear" w:color="auto" w:fill="auto"/>
            <w:vAlign w:val="center"/>
          </w:tcPr>
          <w:p w14:paraId="4CAA46C4" w14:textId="2AE1A22E"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20</w:t>
            </w:r>
            <w:r w:rsidR="00A94090">
              <w:rPr>
                <w:rFonts w:ascii="Arial" w:hAnsi="Arial" w:cs="Arial"/>
                <w:bCs/>
                <w:sz w:val="24"/>
                <w:szCs w:val="24"/>
              </w:rPr>
              <w:t xml:space="preserve"> /week</w:t>
            </w:r>
          </w:p>
        </w:tc>
        <w:tc>
          <w:tcPr>
            <w:tcW w:w="2070" w:type="dxa"/>
            <w:shd w:val="clear" w:color="auto" w:fill="auto"/>
            <w:vAlign w:val="center"/>
          </w:tcPr>
          <w:p w14:paraId="3B69A4CB" w14:textId="7F3AD417"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&gt;</w:t>
            </w:r>
            <w:r w:rsidR="00904E43" w:rsidRPr="005353E8">
              <w:rPr>
                <w:rFonts w:ascii="Arial" w:hAnsi="Arial" w:cs="Arial"/>
                <w:bCs/>
                <w:sz w:val="24"/>
                <w:szCs w:val="24"/>
              </w:rPr>
              <w:t xml:space="preserve"> 40%</w:t>
            </w:r>
          </w:p>
        </w:tc>
        <w:tc>
          <w:tcPr>
            <w:tcW w:w="1784" w:type="dxa"/>
            <w:vMerge w:val="restart"/>
            <w:shd w:val="clear" w:color="auto" w:fill="auto"/>
            <w:vAlign w:val="center"/>
          </w:tcPr>
          <w:p w14:paraId="5EE3E68C" w14:textId="77777777"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Up to $</w:t>
            </w:r>
            <w:r>
              <w:rPr>
                <w:rFonts w:ascii="Arial" w:hAnsi="Arial" w:cs="Arial"/>
                <w:bCs/>
                <w:sz w:val="24"/>
                <w:szCs w:val="24"/>
              </w:rPr>
              <w:t>46</w:t>
            </w:r>
            <w:r w:rsidRPr="005353E8">
              <w:rPr>
                <w:rFonts w:ascii="Arial" w:hAnsi="Arial" w:cs="Arial"/>
                <w:bCs/>
                <w:sz w:val="24"/>
                <w:szCs w:val="24"/>
              </w:rPr>
              <w:t>,000</w:t>
            </w:r>
          </w:p>
        </w:tc>
      </w:tr>
      <w:tr w:rsidR="00904E43" w:rsidRPr="005353E8" w14:paraId="20E03687" w14:textId="77777777" w:rsidTr="009B60EF">
        <w:trPr>
          <w:trHeight w:val="283"/>
        </w:trPr>
        <w:tc>
          <w:tcPr>
            <w:tcW w:w="860" w:type="dxa"/>
            <w:vMerge/>
            <w:shd w:val="clear" w:color="auto" w:fill="auto"/>
            <w:vAlign w:val="center"/>
          </w:tcPr>
          <w:p w14:paraId="58DDB0BB" w14:textId="77777777" w:rsidR="00904E43" w:rsidRPr="000D44AC" w:rsidRDefault="00904E43" w:rsidP="00F001FE">
            <w:pPr>
              <w:widowControl/>
              <w:tabs>
                <w:tab w:val="left" w:pos="360"/>
                <w:tab w:val="left" w:pos="720"/>
                <w:tab w:val="left" w:pos="1080"/>
                <w:tab w:val="left" w:pos="1440"/>
              </w:tabs>
              <w:jc w:val="center"/>
              <w:rPr>
                <w:rFonts w:ascii="Arial" w:hAnsi="Arial" w:cs="Arial"/>
                <w:b/>
                <w:sz w:val="24"/>
                <w:szCs w:val="24"/>
              </w:rPr>
            </w:pPr>
          </w:p>
        </w:tc>
        <w:tc>
          <w:tcPr>
            <w:tcW w:w="1550" w:type="dxa"/>
            <w:shd w:val="clear" w:color="auto" w:fill="auto"/>
            <w:vAlign w:val="center"/>
          </w:tcPr>
          <w:p w14:paraId="4BD1DE9C" w14:textId="0EE7725D"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&gt;</w:t>
            </w:r>
            <w:r w:rsidR="00904E43" w:rsidRPr="005353E8">
              <w:rPr>
                <w:rFonts w:ascii="Arial" w:hAnsi="Arial" w:cs="Arial"/>
                <w:bCs/>
                <w:sz w:val="24"/>
                <w:szCs w:val="24"/>
              </w:rPr>
              <w:t xml:space="preserve"> 750</w:t>
            </w:r>
          </w:p>
        </w:tc>
        <w:tc>
          <w:tcPr>
            <w:tcW w:w="1690" w:type="dxa"/>
            <w:shd w:val="clear" w:color="auto" w:fill="auto"/>
            <w:vAlign w:val="center"/>
          </w:tcPr>
          <w:p w14:paraId="4D55D6FF" w14:textId="601B24F0"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15</w:t>
            </w:r>
            <w:r w:rsidR="00A94090">
              <w:rPr>
                <w:rFonts w:ascii="Arial" w:hAnsi="Arial" w:cs="Arial"/>
                <w:bCs/>
                <w:sz w:val="24"/>
                <w:szCs w:val="24"/>
              </w:rPr>
              <w:t xml:space="preserve"> /week</w:t>
            </w:r>
          </w:p>
        </w:tc>
        <w:tc>
          <w:tcPr>
            <w:tcW w:w="2000" w:type="dxa"/>
            <w:vMerge/>
            <w:shd w:val="clear" w:color="auto" w:fill="auto"/>
            <w:vAlign w:val="center"/>
          </w:tcPr>
          <w:p w14:paraId="7125C3AF" w14:textId="77777777"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p>
        </w:tc>
        <w:tc>
          <w:tcPr>
            <w:tcW w:w="2070" w:type="dxa"/>
            <w:shd w:val="clear" w:color="auto" w:fill="auto"/>
            <w:vAlign w:val="center"/>
          </w:tcPr>
          <w:p w14:paraId="50D1029D" w14:textId="0C64EC26"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&lt;</w:t>
            </w:r>
            <w:r w:rsidR="00904E43" w:rsidRPr="005353E8">
              <w:rPr>
                <w:rFonts w:ascii="Arial" w:hAnsi="Arial" w:cs="Arial"/>
                <w:bCs/>
                <w:sz w:val="24"/>
                <w:szCs w:val="24"/>
              </w:rPr>
              <w:t xml:space="preserve"> 40%</w:t>
            </w:r>
          </w:p>
        </w:tc>
        <w:tc>
          <w:tcPr>
            <w:tcW w:w="1784" w:type="dxa"/>
            <w:vMerge/>
            <w:shd w:val="clear" w:color="auto" w:fill="auto"/>
            <w:vAlign w:val="center"/>
          </w:tcPr>
          <w:p w14:paraId="7D5E2C8E" w14:textId="77777777"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p>
        </w:tc>
      </w:tr>
      <w:tr w:rsidR="00904E43" w:rsidRPr="005353E8" w14:paraId="13E0541A" w14:textId="77777777" w:rsidTr="009B60EF">
        <w:trPr>
          <w:trHeight w:val="305"/>
        </w:trPr>
        <w:tc>
          <w:tcPr>
            <w:tcW w:w="860" w:type="dxa"/>
            <w:shd w:val="clear" w:color="auto" w:fill="auto"/>
            <w:vAlign w:val="center"/>
          </w:tcPr>
          <w:p w14:paraId="5498A518" w14:textId="77777777" w:rsidR="00904E43" w:rsidRPr="003F2EE4" w:rsidRDefault="00904E43" w:rsidP="00F001FE">
            <w:pPr>
              <w:widowControl/>
              <w:tabs>
                <w:tab w:val="left" w:pos="360"/>
                <w:tab w:val="left" w:pos="720"/>
                <w:tab w:val="left" w:pos="1080"/>
                <w:tab w:val="left" w:pos="1440"/>
              </w:tabs>
              <w:jc w:val="center"/>
              <w:rPr>
                <w:rFonts w:ascii="Arial" w:hAnsi="Arial" w:cs="Arial"/>
                <w:b/>
                <w:sz w:val="24"/>
                <w:szCs w:val="24"/>
              </w:rPr>
            </w:pPr>
            <w:r w:rsidRPr="003F2EE4">
              <w:rPr>
                <w:rFonts w:ascii="Arial" w:hAnsi="Arial" w:cs="Arial"/>
                <w:b/>
                <w:sz w:val="24"/>
                <w:szCs w:val="24"/>
              </w:rPr>
              <w:t>III</w:t>
            </w:r>
          </w:p>
        </w:tc>
        <w:tc>
          <w:tcPr>
            <w:tcW w:w="1550" w:type="dxa"/>
            <w:shd w:val="clear" w:color="auto" w:fill="auto"/>
            <w:vAlign w:val="center"/>
          </w:tcPr>
          <w:p w14:paraId="7F027191" w14:textId="16C422EF"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&gt;</w:t>
            </w:r>
            <w:r w:rsidR="00904E43" w:rsidRPr="005353E8">
              <w:rPr>
                <w:rFonts w:ascii="Arial" w:hAnsi="Arial" w:cs="Arial"/>
                <w:bCs/>
                <w:sz w:val="24"/>
                <w:szCs w:val="24"/>
              </w:rPr>
              <w:t xml:space="preserve"> 750</w:t>
            </w:r>
          </w:p>
        </w:tc>
        <w:tc>
          <w:tcPr>
            <w:tcW w:w="1690" w:type="dxa"/>
            <w:shd w:val="clear" w:color="auto" w:fill="auto"/>
            <w:vAlign w:val="center"/>
          </w:tcPr>
          <w:p w14:paraId="1BCBBE71" w14:textId="7D7CD5FB"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15</w:t>
            </w:r>
            <w:r w:rsidR="00A94090">
              <w:rPr>
                <w:rFonts w:ascii="Arial" w:hAnsi="Arial" w:cs="Arial"/>
                <w:bCs/>
                <w:sz w:val="24"/>
                <w:szCs w:val="24"/>
              </w:rPr>
              <w:t xml:space="preserve"> /week</w:t>
            </w:r>
          </w:p>
        </w:tc>
        <w:tc>
          <w:tcPr>
            <w:tcW w:w="2000" w:type="dxa"/>
            <w:shd w:val="clear" w:color="auto" w:fill="auto"/>
            <w:vAlign w:val="center"/>
          </w:tcPr>
          <w:p w14:paraId="7255A4C7" w14:textId="116D0A21"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24</w:t>
            </w:r>
            <w:r w:rsidR="00A94090">
              <w:rPr>
                <w:rFonts w:ascii="Arial" w:hAnsi="Arial" w:cs="Arial"/>
                <w:bCs/>
                <w:sz w:val="24"/>
                <w:szCs w:val="24"/>
              </w:rPr>
              <w:t xml:space="preserve"> /week</w:t>
            </w:r>
          </w:p>
        </w:tc>
        <w:tc>
          <w:tcPr>
            <w:tcW w:w="2070" w:type="dxa"/>
            <w:shd w:val="clear" w:color="auto" w:fill="auto"/>
            <w:vAlign w:val="center"/>
          </w:tcPr>
          <w:p w14:paraId="5A9F5B2E" w14:textId="3929F000"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&gt;</w:t>
            </w:r>
            <w:r w:rsidR="00904E43" w:rsidRPr="005353E8">
              <w:rPr>
                <w:rFonts w:ascii="Arial" w:hAnsi="Arial" w:cs="Arial"/>
                <w:bCs/>
                <w:sz w:val="24"/>
                <w:szCs w:val="24"/>
              </w:rPr>
              <w:t xml:space="preserve"> 40%</w:t>
            </w:r>
          </w:p>
        </w:tc>
        <w:tc>
          <w:tcPr>
            <w:tcW w:w="1784" w:type="dxa"/>
            <w:shd w:val="clear" w:color="auto" w:fill="auto"/>
            <w:vAlign w:val="center"/>
          </w:tcPr>
          <w:p w14:paraId="2E79DB57" w14:textId="77777777"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Up to $</w:t>
            </w:r>
            <w:r>
              <w:rPr>
                <w:rFonts w:ascii="Arial" w:hAnsi="Arial" w:cs="Arial"/>
                <w:bCs/>
                <w:sz w:val="24"/>
                <w:szCs w:val="24"/>
              </w:rPr>
              <w:t>56</w:t>
            </w:r>
            <w:r w:rsidRPr="005353E8">
              <w:rPr>
                <w:rFonts w:ascii="Arial" w:hAnsi="Arial" w:cs="Arial"/>
                <w:bCs/>
                <w:sz w:val="24"/>
                <w:szCs w:val="24"/>
              </w:rPr>
              <w:t>,000</w:t>
            </w:r>
          </w:p>
        </w:tc>
      </w:tr>
    </w:tbl>
    <w:p w14:paraId="20072577" w14:textId="77777777" w:rsidR="00904E43" w:rsidRDefault="00904E43" w:rsidP="00904E43">
      <w:pPr>
        <w:widowControl/>
        <w:autoSpaceDE/>
        <w:autoSpaceDN/>
        <w:contextualSpacing/>
        <w:rPr>
          <w:rFonts w:ascii="Arial" w:hAnsi="Arial" w:cs="Arial"/>
          <w:b/>
          <w:bCs/>
          <w:sz w:val="24"/>
          <w:szCs w:val="24"/>
        </w:rPr>
      </w:pPr>
    </w:p>
    <w:tbl>
      <w:tblPr>
        <w:tblStyle w:val="TableGrid"/>
        <w:tblW w:w="0" w:type="auto"/>
        <w:tblInd w:w="45" w:type="dxa"/>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6480"/>
        <w:gridCol w:w="3420"/>
      </w:tblGrid>
      <w:tr w:rsidR="008A4521" w14:paraId="586E56C3" w14:textId="77777777" w:rsidTr="00F41AA8">
        <w:tc>
          <w:tcPr>
            <w:tcW w:w="9900" w:type="dxa"/>
            <w:gridSpan w:val="2"/>
            <w:shd w:val="clear" w:color="auto" w:fill="984806" w:themeFill="accent6" w:themeFillShade="80"/>
          </w:tcPr>
          <w:p w14:paraId="1349B428" w14:textId="21326020" w:rsidR="008A4521" w:rsidRPr="00F41AA8" w:rsidRDefault="008A4521" w:rsidP="008A4521">
            <w:pPr>
              <w:pStyle w:val="ListParagraph"/>
              <w:ind w:left="0"/>
              <w:jc w:val="center"/>
              <w:rPr>
                <w:rFonts w:ascii="Arial" w:hAnsi="Arial" w:cs="Arial"/>
                <w:b/>
                <w:bCs/>
                <w:color w:val="FFFFFF" w:themeColor="background1"/>
                <w:sz w:val="28"/>
                <w:szCs w:val="28"/>
              </w:rPr>
            </w:pPr>
            <w:r w:rsidRPr="00F41AA8">
              <w:rPr>
                <w:rFonts w:ascii="Arial" w:hAnsi="Arial" w:cs="Arial"/>
                <w:b/>
                <w:bCs/>
                <w:color w:val="FFFFFF" w:themeColor="background1"/>
                <w:sz w:val="28"/>
                <w:szCs w:val="28"/>
              </w:rPr>
              <w:t xml:space="preserve">Component </w:t>
            </w:r>
            <w:r w:rsidR="00067B9F" w:rsidRPr="00F41AA8">
              <w:rPr>
                <w:rFonts w:ascii="Arial" w:hAnsi="Arial" w:cs="Arial"/>
                <w:b/>
                <w:bCs/>
                <w:color w:val="FFFFFF" w:themeColor="background1"/>
                <w:sz w:val="28"/>
                <w:szCs w:val="28"/>
              </w:rPr>
              <w:t>2</w:t>
            </w:r>
          </w:p>
          <w:p w14:paraId="62224999" w14:textId="2D5FA29F" w:rsidR="008A4521" w:rsidRDefault="00067B9F" w:rsidP="00067B9F">
            <w:pPr>
              <w:widowControl/>
              <w:autoSpaceDE/>
              <w:autoSpaceDN/>
              <w:contextualSpacing/>
              <w:jc w:val="center"/>
              <w:rPr>
                <w:rFonts w:ascii="Arial" w:hAnsi="Arial" w:cs="Arial"/>
                <w:b/>
                <w:bCs/>
                <w:sz w:val="24"/>
                <w:szCs w:val="24"/>
              </w:rPr>
            </w:pPr>
            <w:r w:rsidRPr="00F41AA8">
              <w:rPr>
                <w:rFonts w:ascii="Arial" w:hAnsi="Arial" w:cs="Arial"/>
                <w:b/>
                <w:bCs/>
                <w:color w:val="FFFFFF" w:themeColor="background1"/>
                <w:sz w:val="28"/>
                <w:szCs w:val="28"/>
              </w:rPr>
              <w:t>Enhanced Operational Funding</w:t>
            </w:r>
          </w:p>
        </w:tc>
      </w:tr>
      <w:tr w:rsidR="00067B9F" w14:paraId="631C54F3" w14:textId="77777777" w:rsidTr="00F41AA8">
        <w:trPr>
          <w:trHeight w:val="377"/>
        </w:trPr>
        <w:tc>
          <w:tcPr>
            <w:tcW w:w="9900" w:type="dxa"/>
            <w:gridSpan w:val="2"/>
            <w:shd w:val="clear" w:color="auto" w:fill="FBD4B4" w:themeFill="accent6" w:themeFillTint="66"/>
            <w:vAlign w:val="center"/>
          </w:tcPr>
          <w:p w14:paraId="6CF73796" w14:textId="5D567830" w:rsidR="00067B9F" w:rsidRDefault="00067B9F" w:rsidP="0047079D">
            <w:pPr>
              <w:widowControl/>
              <w:autoSpaceDE/>
              <w:autoSpaceDN/>
              <w:contextualSpacing/>
              <w:rPr>
                <w:rFonts w:ascii="Arial" w:hAnsi="Arial" w:cs="Arial"/>
                <w:b/>
                <w:bCs/>
                <w:sz w:val="28"/>
                <w:szCs w:val="28"/>
              </w:rPr>
            </w:pPr>
            <w:r w:rsidRPr="0047079D">
              <w:rPr>
                <w:rFonts w:ascii="Arial" w:hAnsi="Arial" w:cs="Arial"/>
                <w:sz w:val="24"/>
                <w:szCs w:val="24"/>
              </w:rPr>
              <w:t xml:space="preserve">New and existing SBHC </w:t>
            </w:r>
            <w:r w:rsidR="000823BF">
              <w:rPr>
                <w:rFonts w:ascii="Arial" w:hAnsi="Arial" w:cs="Arial"/>
                <w:sz w:val="24"/>
                <w:szCs w:val="24"/>
              </w:rPr>
              <w:t>S</w:t>
            </w:r>
            <w:r w:rsidRPr="0047079D">
              <w:rPr>
                <w:rFonts w:ascii="Arial" w:hAnsi="Arial" w:cs="Arial"/>
                <w:sz w:val="24"/>
                <w:szCs w:val="24"/>
              </w:rPr>
              <w:t xml:space="preserve">ites </w:t>
            </w:r>
            <w:r>
              <w:rPr>
                <w:rFonts w:ascii="Arial" w:hAnsi="Arial" w:cs="Arial"/>
                <w:sz w:val="24"/>
                <w:szCs w:val="24"/>
              </w:rPr>
              <w:t xml:space="preserve">may </w:t>
            </w:r>
            <w:r w:rsidRPr="0047079D">
              <w:rPr>
                <w:rFonts w:ascii="Arial" w:hAnsi="Arial" w:cs="Arial"/>
                <w:sz w:val="24"/>
                <w:szCs w:val="24"/>
              </w:rPr>
              <w:t>apply for up to $22,500 annually to support:</w:t>
            </w:r>
          </w:p>
        </w:tc>
      </w:tr>
      <w:tr w:rsidR="00067B9F" w14:paraId="16AC8340" w14:textId="5BF1D46B" w:rsidTr="009B60EF">
        <w:tc>
          <w:tcPr>
            <w:tcW w:w="6480" w:type="dxa"/>
          </w:tcPr>
          <w:p w14:paraId="35B25D27" w14:textId="6A3C8340" w:rsidR="00067B9F" w:rsidRPr="0047079D" w:rsidRDefault="0047079D" w:rsidP="0047079D">
            <w:pPr>
              <w:pStyle w:val="ListParagraph"/>
              <w:ind w:left="0"/>
              <w:jc w:val="center"/>
              <w:rPr>
                <w:rFonts w:ascii="Arial" w:hAnsi="Arial" w:cs="Arial"/>
                <w:b/>
                <w:bCs/>
                <w:sz w:val="24"/>
                <w:szCs w:val="24"/>
              </w:rPr>
            </w:pPr>
            <w:r>
              <w:rPr>
                <w:rFonts w:ascii="Arial" w:hAnsi="Arial" w:cs="Arial"/>
                <w:b/>
                <w:bCs/>
                <w:sz w:val="24"/>
                <w:szCs w:val="24"/>
              </w:rPr>
              <w:t>Proposed Effort</w:t>
            </w:r>
          </w:p>
        </w:tc>
        <w:tc>
          <w:tcPr>
            <w:tcW w:w="3420" w:type="dxa"/>
          </w:tcPr>
          <w:p w14:paraId="676EEDE7" w14:textId="3D4F5CBD" w:rsidR="00067B9F" w:rsidRPr="0047079D" w:rsidRDefault="000D32C7" w:rsidP="0047079D">
            <w:pPr>
              <w:pStyle w:val="ListParagraph"/>
              <w:ind w:left="0"/>
              <w:jc w:val="center"/>
              <w:rPr>
                <w:rFonts w:ascii="Arial" w:hAnsi="Arial" w:cs="Arial"/>
                <w:b/>
                <w:bCs/>
                <w:sz w:val="24"/>
                <w:szCs w:val="24"/>
              </w:rPr>
            </w:pPr>
            <w:r>
              <w:rPr>
                <w:rFonts w:ascii="Arial" w:hAnsi="Arial" w:cs="Arial"/>
                <w:b/>
                <w:bCs/>
                <w:sz w:val="24"/>
                <w:szCs w:val="24"/>
              </w:rPr>
              <w:t xml:space="preserve">Maximum </w:t>
            </w:r>
            <w:r w:rsidR="00B2337A" w:rsidRPr="0047079D">
              <w:rPr>
                <w:rFonts w:ascii="Arial" w:hAnsi="Arial" w:cs="Arial"/>
                <w:b/>
                <w:bCs/>
                <w:sz w:val="24"/>
                <w:szCs w:val="24"/>
              </w:rPr>
              <w:t>Funding</w:t>
            </w:r>
          </w:p>
        </w:tc>
      </w:tr>
      <w:tr w:rsidR="00067B9F" w14:paraId="6D15A904" w14:textId="3C824A97" w:rsidTr="009B60EF">
        <w:tc>
          <w:tcPr>
            <w:tcW w:w="6480" w:type="dxa"/>
          </w:tcPr>
          <w:p w14:paraId="2CD11B6B" w14:textId="137190A7" w:rsidR="00067B9F" w:rsidRPr="0047079D" w:rsidRDefault="00C9323B" w:rsidP="0047079D">
            <w:pPr>
              <w:pStyle w:val="ListParagraph"/>
              <w:ind w:left="0"/>
              <w:rPr>
                <w:rFonts w:ascii="Arial" w:hAnsi="Arial" w:cs="Arial"/>
                <w:sz w:val="24"/>
                <w:szCs w:val="24"/>
              </w:rPr>
            </w:pPr>
            <w:r w:rsidRPr="003F24EC">
              <w:rPr>
                <w:rFonts w:ascii="Arial" w:hAnsi="Arial" w:cs="Arial"/>
                <w:sz w:val="24"/>
                <w:szCs w:val="24"/>
              </w:rPr>
              <w:t xml:space="preserve">Planning and </w:t>
            </w:r>
            <w:r w:rsidR="00B2337A">
              <w:rPr>
                <w:rFonts w:ascii="Arial" w:hAnsi="Arial" w:cs="Arial"/>
                <w:sz w:val="24"/>
                <w:szCs w:val="24"/>
              </w:rPr>
              <w:t>o</w:t>
            </w:r>
            <w:r w:rsidRPr="003F24EC">
              <w:rPr>
                <w:rFonts w:ascii="Arial" w:hAnsi="Arial" w:cs="Arial"/>
                <w:sz w:val="24"/>
                <w:szCs w:val="24"/>
              </w:rPr>
              <w:t>utreach to increase enrollment</w:t>
            </w:r>
          </w:p>
        </w:tc>
        <w:tc>
          <w:tcPr>
            <w:tcW w:w="3420" w:type="dxa"/>
          </w:tcPr>
          <w:p w14:paraId="6D745ECA" w14:textId="40BB6DE5" w:rsidR="00067B9F" w:rsidRPr="0047079D" w:rsidRDefault="00B2337A" w:rsidP="008A4521">
            <w:pPr>
              <w:pStyle w:val="ListParagraph"/>
              <w:ind w:left="0"/>
              <w:jc w:val="center"/>
              <w:rPr>
                <w:rFonts w:ascii="Arial" w:hAnsi="Arial" w:cs="Arial"/>
                <w:sz w:val="24"/>
                <w:szCs w:val="24"/>
              </w:rPr>
            </w:pPr>
            <w:r>
              <w:rPr>
                <w:rFonts w:ascii="Arial" w:hAnsi="Arial" w:cs="Arial"/>
                <w:sz w:val="24"/>
                <w:szCs w:val="24"/>
              </w:rPr>
              <w:t>$2,500</w:t>
            </w:r>
          </w:p>
        </w:tc>
      </w:tr>
      <w:tr w:rsidR="00067B9F" w14:paraId="6CE34C73" w14:textId="4AEC6FA7" w:rsidTr="009B60EF">
        <w:tc>
          <w:tcPr>
            <w:tcW w:w="6480" w:type="dxa"/>
          </w:tcPr>
          <w:p w14:paraId="2CF2779B" w14:textId="73748ADB" w:rsidR="00067B9F" w:rsidRPr="0047079D" w:rsidRDefault="00B2337A" w:rsidP="0047079D">
            <w:pPr>
              <w:pStyle w:val="ListParagraph"/>
              <w:ind w:left="0"/>
              <w:rPr>
                <w:rFonts w:ascii="Arial" w:hAnsi="Arial" w:cs="Arial"/>
                <w:sz w:val="24"/>
                <w:szCs w:val="24"/>
              </w:rPr>
            </w:pPr>
            <w:r>
              <w:rPr>
                <w:rFonts w:ascii="Arial" w:hAnsi="Arial" w:cs="Arial"/>
                <w:sz w:val="24"/>
                <w:szCs w:val="24"/>
              </w:rPr>
              <w:t>Site improvement and start-up costs</w:t>
            </w:r>
          </w:p>
        </w:tc>
        <w:tc>
          <w:tcPr>
            <w:tcW w:w="3420" w:type="dxa"/>
          </w:tcPr>
          <w:p w14:paraId="6B844890" w14:textId="78971018" w:rsidR="00067B9F" w:rsidRPr="0047079D" w:rsidRDefault="00B2337A" w:rsidP="008A4521">
            <w:pPr>
              <w:pStyle w:val="ListParagraph"/>
              <w:ind w:left="0"/>
              <w:jc w:val="center"/>
              <w:rPr>
                <w:rFonts w:ascii="Arial" w:hAnsi="Arial" w:cs="Arial"/>
                <w:sz w:val="24"/>
                <w:szCs w:val="24"/>
              </w:rPr>
            </w:pPr>
            <w:r>
              <w:rPr>
                <w:rFonts w:ascii="Arial" w:hAnsi="Arial" w:cs="Arial"/>
                <w:sz w:val="24"/>
                <w:szCs w:val="24"/>
              </w:rPr>
              <w:t>$10,000</w:t>
            </w:r>
          </w:p>
        </w:tc>
      </w:tr>
      <w:tr w:rsidR="00067B9F" w14:paraId="1A0FEFC9" w14:textId="72A973C0" w:rsidTr="009B60EF">
        <w:tc>
          <w:tcPr>
            <w:tcW w:w="6480" w:type="dxa"/>
          </w:tcPr>
          <w:p w14:paraId="6F2FDBCB" w14:textId="35F7F395" w:rsidR="00067B9F" w:rsidRPr="0047079D" w:rsidRDefault="00B2337A" w:rsidP="0047079D">
            <w:pPr>
              <w:pStyle w:val="ListParagraph"/>
              <w:ind w:left="0"/>
              <w:rPr>
                <w:rFonts w:ascii="Arial" w:hAnsi="Arial" w:cs="Arial"/>
                <w:sz w:val="24"/>
                <w:szCs w:val="24"/>
              </w:rPr>
            </w:pPr>
            <w:r>
              <w:rPr>
                <w:rFonts w:ascii="Arial" w:hAnsi="Arial" w:cs="Arial"/>
                <w:sz w:val="24"/>
                <w:szCs w:val="24"/>
              </w:rPr>
              <w:t>Clinical coordination services</w:t>
            </w:r>
          </w:p>
        </w:tc>
        <w:tc>
          <w:tcPr>
            <w:tcW w:w="3420" w:type="dxa"/>
          </w:tcPr>
          <w:p w14:paraId="69CA865B" w14:textId="049AAAC6" w:rsidR="00067B9F" w:rsidRPr="0047079D" w:rsidRDefault="00B2337A" w:rsidP="008A4521">
            <w:pPr>
              <w:pStyle w:val="ListParagraph"/>
              <w:ind w:left="0"/>
              <w:jc w:val="center"/>
              <w:rPr>
                <w:rFonts w:ascii="Arial" w:hAnsi="Arial" w:cs="Arial"/>
                <w:sz w:val="24"/>
                <w:szCs w:val="24"/>
              </w:rPr>
            </w:pPr>
            <w:r>
              <w:rPr>
                <w:rFonts w:ascii="Arial" w:hAnsi="Arial" w:cs="Arial"/>
                <w:sz w:val="24"/>
                <w:szCs w:val="24"/>
              </w:rPr>
              <w:t>$10,000</w:t>
            </w:r>
          </w:p>
        </w:tc>
      </w:tr>
    </w:tbl>
    <w:p w14:paraId="57914DB8" w14:textId="77777777" w:rsidR="008A4521" w:rsidRPr="00783090" w:rsidRDefault="008A4521" w:rsidP="00904E43">
      <w:pPr>
        <w:widowControl/>
        <w:autoSpaceDE/>
        <w:autoSpaceDN/>
        <w:ind w:left="360"/>
        <w:contextualSpacing/>
        <w:rPr>
          <w:rFonts w:ascii="Arial" w:hAnsi="Arial" w:cs="Arial"/>
          <w:b/>
          <w:bCs/>
          <w:sz w:val="24"/>
          <w:szCs w:val="24"/>
        </w:rPr>
      </w:pPr>
    </w:p>
    <w:tbl>
      <w:tblPr>
        <w:tblStyle w:val="TableGrid"/>
        <w:tblW w:w="0" w:type="auto"/>
        <w:tblInd w:w="85" w:type="dxa"/>
        <w:tblBorders>
          <w:top w:val="thinThickSmallGap" w:sz="24" w:space="0" w:color="auto"/>
          <w:left w:val="thinThickSmallGap" w:sz="24" w:space="0" w:color="auto"/>
          <w:bottom w:val="thickThinSmallGap" w:sz="24" w:space="0" w:color="auto"/>
          <w:right w:val="thickThinSmallGap" w:sz="24" w:space="0" w:color="auto"/>
          <w:insideV w:val="none" w:sz="0" w:space="0" w:color="auto"/>
        </w:tblBorders>
        <w:tblLook w:val="04A0" w:firstRow="1" w:lastRow="0" w:firstColumn="1" w:lastColumn="0" w:noHBand="0" w:noVBand="1"/>
      </w:tblPr>
      <w:tblGrid>
        <w:gridCol w:w="1490"/>
        <w:gridCol w:w="3420"/>
        <w:gridCol w:w="4990"/>
      </w:tblGrid>
      <w:tr w:rsidR="00667418" w14:paraId="2286FC5A" w14:textId="77777777" w:rsidTr="00F41AA8">
        <w:tc>
          <w:tcPr>
            <w:tcW w:w="9900" w:type="dxa"/>
            <w:gridSpan w:val="3"/>
            <w:shd w:val="clear" w:color="auto" w:fill="403152" w:themeFill="accent4" w:themeFillShade="80"/>
          </w:tcPr>
          <w:p w14:paraId="23471F81" w14:textId="77777777" w:rsidR="00667418" w:rsidRPr="00F9467E" w:rsidRDefault="00667418" w:rsidP="00667418">
            <w:pPr>
              <w:widowControl/>
              <w:autoSpaceDE/>
              <w:autoSpaceDN/>
              <w:contextualSpacing/>
              <w:jc w:val="center"/>
              <w:rPr>
                <w:rFonts w:ascii="Arial" w:hAnsi="Arial" w:cs="Arial"/>
                <w:b/>
                <w:bCs/>
                <w:sz w:val="28"/>
                <w:szCs w:val="28"/>
              </w:rPr>
            </w:pPr>
            <w:r w:rsidRPr="00F9467E">
              <w:rPr>
                <w:rFonts w:ascii="Arial" w:hAnsi="Arial" w:cs="Arial"/>
                <w:b/>
                <w:bCs/>
                <w:sz w:val="28"/>
                <w:szCs w:val="28"/>
              </w:rPr>
              <w:t>Component 3</w:t>
            </w:r>
          </w:p>
          <w:p w14:paraId="48593D06" w14:textId="307212C7" w:rsidR="00667418" w:rsidRPr="00667418" w:rsidRDefault="00667418" w:rsidP="00667418">
            <w:pPr>
              <w:widowControl/>
              <w:autoSpaceDE/>
              <w:autoSpaceDN/>
              <w:contextualSpacing/>
              <w:jc w:val="center"/>
              <w:rPr>
                <w:rFonts w:ascii="Arial" w:hAnsi="Arial" w:cs="Arial"/>
                <w:b/>
                <w:bCs/>
                <w:sz w:val="28"/>
                <w:szCs w:val="28"/>
              </w:rPr>
            </w:pPr>
            <w:r w:rsidRPr="00F9467E">
              <w:rPr>
                <w:rFonts w:ascii="Arial" w:hAnsi="Arial" w:cs="Arial"/>
                <w:b/>
                <w:bCs/>
                <w:sz w:val="28"/>
                <w:szCs w:val="28"/>
              </w:rPr>
              <w:t>Boost Funding</w:t>
            </w:r>
          </w:p>
        </w:tc>
      </w:tr>
      <w:tr w:rsidR="00667418" w14:paraId="2261E797" w14:textId="77777777" w:rsidTr="00F41AA8">
        <w:tc>
          <w:tcPr>
            <w:tcW w:w="9900" w:type="dxa"/>
            <w:gridSpan w:val="3"/>
            <w:shd w:val="clear" w:color="auto" w:fill="CCC0D9" w:themeFill="accent4" w:themeFillTint="66"/>
          </w:tcPr>
          <w:p w14:paraId="147D34DE" w14:textId="708FE11E" w:rsidR="00667418" w:rsidRPr="00667418" w:rsidRDefault="00667418" w:rsidP="00F9467E">
            <w:pPr>
              <w:widowControl/>
              <w:autoSpaceDE/>
              <w:autoSpaceDN/>
              <w:contextualSpacing/>
              <w:rPr>
                <w:rFonts w:ascii="Arial" w:hAnsi="Arial" w:cs="Arial"/>
                <w:b/>
                <w:bCs/>
                <w:sz w:val="28"/>
                <w:szCs w:val="28"/>
                <w:u w:val="single"/>
              </w:rPr>
            </w:pPr>
            <w:r w:rsidRPr="00FE68D3">
              <w:rPr>
                <w:rFonts w:ascii="Arial" w:hAnsi="Arial" w:cs="Arial"/>
                <w:sz w:val="24"/>
                <w:szCs w:val="24"/>
              </w:rPr>
              <w:t xml:space="preserve">New and existing SBHCs </w:t>
            </w:r>
            <w:r>
              <w:rPr>
                <w:rFonts w:ascii="Arial" w:hAnsi="Arial" w:cs="Arial"/>
                <w:sz w:val="24"/>
                <w:szCs w:val="24"/>
              </w:rPr>
              <w:t>may</w:t>
            </w:r>
            <w:r w:rsidRPr="00FE68D3">
              <w:rPr>
                <w:rFonts w:ascii="Arial" w:hAnsi="Arial" w:cs="Arial"/>
                <w:sz w:val="24"/>
                <w:szCs w:val="24"/>
              </w:rPr>
              <w:t xml:space="preserve"> apply for up to $16,000 </w:t>
            </w:r>
            <w:r w:rsidR="00F12B57">
              <w:rPr>
                <w:rFonts w:ascii="Arial" w:hAnsi="Arial" w:cs="Arial"/>
                <w:sz w:val="24"/>
                <w:szCs w:val="24"/>
              </w:rPr>
              <w:t xml:space="preserve">annually </w:t>
            </w:r>
            <w:r w:rsidRPr="00FE68D3">
              <w:rPr>
                <w:rFonts w:ascii="Arial" w:hAnsi="Arial" w:cs="Arial"/>
                <w:sz w:val="24"/>
                <w:szCs w:val="24"/>
              </w:rPr>
              <w:t xml:space="preserve">for specific </w:t>
            </w:r>
            <w:r w:rsidR="004D1A4F">
              <w:rPr>
                <w:rFonts w:ascii="Arial" w:hAnsi="Arial" w:cs="Arial"/>
                <w:sz w:val="24"/>
                <w:szCs w:val="24"/>
              </w:rPr>
              <w:t>SBHC S</w:t>
            </w:r>
            <w:r w:rsidRPr="00FE68D3">
              <w:rPr>
                <w:rFonts w:ascii="Arial" w:hAnsi="Arial" w:cs="Arial"/>
                <w:sz w:val="24"/>
                <w:szCs w:val="24"/>
              </w:rPr>
              <w:t>ite characteristics</w:t>
            </w:r>
            <w:r w:rsidR="004D1A4F">
              <w:rPr>
                <w:rFonts w:ascii="Arial" w:hAnsi="Arial" w:cs="Arial"/>
                <w:sz w:val="24"/>
                <w:szCs w:val="24"/>
              </w:rPr>
              <w:t>.</w:t>
            </w:r>
          </w:p>
        </w:tc>
      </w:tr>
      <w:tr w:rsidR="007F57AB" w14:paraId="796E3B42" w14:textId="55F3F019" w:rsidTr="00710DE9">
        <w:tc>
          <w:tcPr>
            <w:tcW w:w="1490" w:type="dxa"/>
            <w:tcBorders>
              <w:right w:val="single" w:sz="4" w:space="0" w:color="auto"/>
            </w:tcBorders>
          </w:tcPr>
          <w:p w14:paraId="2E5E79AA" w14:textId="03D52145" w:rsidR="007F57AB" w:rsidRPr="00F9467E" w:rsidRDefault="007F57AB" w:rsidP="00667418">
            <w:pPr>
              <w:widowControl/>
              <w:autoSpaceDE/>
              <w:autoSpaceDN/>
              <w:contextualSpacing/>
              <w:jc w:val="center"/>
              <w:rPr>
                <w:rFonts w:ascii="Arial" w:hAnsi="Arial" w:cs="Arial"/>
                <w:b/>
                <w:bCs/>
                <w:sz w:val="24"/>
                <w:szCs w:val="24"/>
              </w:rPr>
            </w:pPr>
            <w:r>
              <w:rPr>
                <w:rFonts w:ascii="Arial" w:hAnsi="Arial" w:cs="Arial"/>
                <w:b/>
                <w:bCs/>
                <w:sz w:val="24"/>
                <w:szCs w:val="24"/>
              </w:rPr>
              <w:t xml:space="preserve">Site </w:t>
            </w:r>
            <w:r w:rsidRPr="00F9467E">
              <w:rPr>
                <w:rFonts w:ascii="Arial" w:hAnsi="Arial" w:cs="Arial"/>
                <w:b/>
                <w:bCs/>
                <w:sz w:val="24"/>
                <w:szCs w:val="24"/>
              </w:rPr>
              <w:t>Factor</w:t>
            </w:r>
          </w:p>
        </w:tc>
        <w:tc>
          <w:tcPr>
            <w:tcW w:w="3420" w:type="dxa"/>
            <w:tcBorders>
              <w:left w:val="single" w:sz="4" w:space="0" w:color="auto"/>
            </w:tcBorders>
          </w:tcPr>
          <w:p w14:paraId="5E88B7F9" w14:textId="4DDB8589" w:rsidR="007F57AB" w:rsidRPr="00F9467E" w:rsidRDefault="00271F0E" w:rsidP="00667418">
            <w:pPr>
              <w:widowControl/>
              <w:autoSpaceDE/>
              <w:autoSpaceDN/>
              <w:contextualSpacing/>
              <w:jc w:val="center"/>
              <w:rPr>
                <w:rFonts w:ascii="Arial" w:hAnsi="Arial" w:cs="Arial"/>
                <w:b/>
                <w:bCs/>
                <w:sz w:val="24"/>
                <w:szCs w:val="24"/>
              </w:rPr>
            </w:pPr>
            <w:r>
              <w:rPr>
                <w:rFonts w:ascii="Arial" w:hAnsi="Arial" w:cs="Arial"/>
                <w:b/>
                <w:bCs/>
                <w:sz w:val="24"/>
                <w:szCs w:val="24"/>
              </w:rPr>
              <w:t>Available Funding</w:t>
            </w:r>
          </w:p>
        </w:tc>
        <w:tc>
          <w:tcPr>
            <w:tcW w:w="4990" w:type="dxa"/>
            <w:tcBorders>
              <w:left w:val="single" w:sz="4" w:space="0" w:color="auto"/>
            </w:tcBorders>
          </w:tcPr>
          <w:p w14:paraId="0A4EE59F" w14:textId="495E1742" w:rsidR="007F57AB" w:rsidRPr="00F9467E" w:rsidRDefault="00271F0E" w:rsidP="00667418">
            <w:pPr>
              <w:widowControl/>
              <w:autoSpaceDE/>
              <w:autoSpaceDN/>
              <w:contextualSpacing/>
              <w:jc w:val="center"/>
              <w:rPr>
                <w:rFonts w:ascii="Arial" w:hAnsi="Arial" w:cs="Arial"/>
                <w:b/>
                <w:bCs/>
                <w:sz w:val="24"/>
                <w:szCs w:val="24"/>
              </w:rPr>
            </w:pPr>
            <w:r>
              <w:rPr>
                <w:rFonts w:ascii="Arial" w:hAnsi="Arial" w:cs="Arial"/>
                <w:b/>
                <w:bCs/>
                <w:sz w:val="24"/>
                <w:szCs w:val="24"/>
              </w:rPr>
              <w:t>Requirement</w:t>
            </w:r>
            <w:r w:rsidR="00990838">
              <w:rPr>
                <w:rFonts w:ascii="Arial" w:hAnsi="Arial" w:cs="Arial"/>
                <w:b/>
                <w:bCs/>
                <w:sz w:val="24"/>
                <w:szCs w:val="24"/>
              </w:rPr>
              <w:t>s</w:t>
            </w:r>
          </w:p>
        </w:tc>
      </w:tr>
      <w:tr w:rsidR="00271F0E" w14:paraId="21F10233" w14:textId="113F60A9" w:rsidTr="00710DE9">
        <w:tc>
          <w:tcPr>
            <w:tcW w:w="1490" w:type="dxa"/>
            <w:tcBorders>
              <w:right w:val="single" w:sz="4" w:space="0" w:color="auto"/>
            </w:tcBorders>
            <w:vAlign w:val="center"/>
          </w:tcPr>
          <w:p w14:paraId="4CDEFF32" w14:textId="395A467F" w:rsidR="00271F0E" w:rsidRPr="00F9467E" w:rsidRDefault="00271F0E" w:rsidP="00F9467E">
            <w:pPr>
              <w:widowControl/>
              <w:autoSpaceDE/>
              <w:autoSpaceDN/>
              <w:contextualSpacing/>
              <w:jc w:val="center"/>
              <w:rPr>
                <w:rFonts w:ascii="Arial" w:hAnsi="Arial" w:cs="Arial"/>
                <w:sz w:val="24"/>
                <w:szCs w:val="24"/>
              </w:rPr>
            </w:pPr>
            <w:r w:rsidRPr="00F9467E">
              <w:rPr>
                <w:rFonts w:ascii="Arial" w:hAnsi="Arial" w:cs="Arial"/>
                <w:sz w:val="24"/>
                <w:szCs w:val="24"/>
              </w:rPr>
              <w:t>Rural</w:t>
            </w:r>
          </w:p>
        </w:tc>
        <w:tc>
          <w:tcPr>
            <w:tcW w:w="3420" w:type="dxa"/>
            <w:tcBorders>
              <w:left w:val="single" w:sz="4" w:space="0" w:color="auto"/>
            </w:tcBorders>
            <w:vAlign w:val="center"/>
          </w:tcPr>
          <w:p w14:paraId="501AAC1A" w14:textId="31944669" w:rsidR="00271F0E" w:rsidRPr="00F9467E" w:rsidRDefault="004D1A4F" w:rsidP="00F9467E">
            <w:pPr>
              <w:widowControl/>
              <w:autoSpaceDE/>
              <w:autoSpaceDN/>
              <w:contextualSpacing/>
              <w:jc w:val="center"/>
              <w:rPr>
                <w:rFonts w:ascii="Arial" w:hAnsi="Arial" w:cs="Arial"/>
                <w:sz w:val="24"/>
                <w:szCs w:val="24"/>
              </w:rPr>
            </w:pPr>
            <w:r>
              <w:rPr>
                <w:rFonts w:ascii="Arial" w:hAnsi="Arial" w:cs="Arial"/>
                <w:sz w:val="24"/>
                <w:szCs w:val="24"/>
              </w:rPr>
              <w:t>Up to $3,000 per SBHC Site</w:t>
            </w:r>
          </w:p>
        </w:tc>
        <w:tc>
          <w:tcPr>
            <w:tcW w:w="4990" w:type="dxa"/>
            <w:tcBorders>
              <w:left w:val="single" w:sz="4" w:space="0" w:color="auto"/>
            </w:tcBorders>
            <w:vAlign w:val="center"/>
          </w:tcPr>
          <w:p w14:paraId="476BE273" w14:textId="19190F26" w:rsidR="00271F0E" w:rsidRPr="00F9467E" w:rsidRDefault="004D1A4F" w:rsidP="00124446">
            <w:pPr>
              <w:widowControl/>
              <w:autoSpaceDE/>
              <w:autoSpaceDN/>
              <w:contextualSpacing/>
              <w:rPr>
                <w:rFonts w:ascii="Arial" w:hAnsi="Arial" w:cs="Arial"/>
                <w:sz w:val="24"/>
                <w:szCs w:val="24"/>
              </w:rPr>
            </w:pPr>
            <w:r>
              <w:rPr>
                <w:rFonts w:ascii="Arial" w:hAnsi="Arial" w:cs="Arial"/>
                <w:sz w:val="24"/>
                <w:szCs w:val="24"/>
              </w:rPr>
              <w:t>The SAU a</w:t>
            </w:r>
            <w:r w:rsidR="00C80521">
              <w:rPr>
                <w:rFonts w:ascii="Arial" w:hAnsi="Arial" w:cs="Arial"/>
                <w:sz w:val="24"/>
                <w:szCs w:val="24"/>
              </w:rPr>
              <w:t xml:space="preserve">dministrative office </w:t>
            </w:r>
            <w:r>
              <w:rPr>
                <w:rFonts w:ascii="Arial" w:hAnsi="Arial" w:cs="Arial"/>
                <w:sz w:val="24"/>
                <w:szCs w:val="24"/>
              </w:rPr>
              <w:t xml:space="preserve">is </w:t>
            </w:r>
            <w:r w:rsidR="00C80521">
              <w:rPr>
                <w:rFonts w:ascii="Arial" w:hAnsi="Arial" w:cs="Arial"/>
                <w:sz w:val="24"/>
                <w:szCs w:val="24"/>
              </w:rPr>
              <w:t>l</w:t>
            </w:r>
            <w:r w:rsidR="00271F0E">
              <w:rPr>
                <w:rFonts w:ascii="Arial" w:hAnsi="Arial" w:cs="Arial"/>
                <w:sz w:val="24"/>
                <w:szCs w:val="24"/>
              </w:rPr>
              <w:t xml:space="preserve">ocated in </w:t>
            </w:r>
            <w:r>
              <w:rPr>
                <w:rFonts w:ascii="Arial" w:hAnsi="Arial" w:cs="Arial"/>
                <w:sz w:val="24"/>
                <w:szCs w:val="24"/>
              </w:rPr>
              <w:t xml:space="preserve">a </w:t>
            </w:r>
            <w:r w:rsidR="00271F0E">
              <w:rPr>
                <w:rFonts w:ascii="Arial" w:hAnsi="Arial" w:cs="Arial"/>
                <w:sz w:val="24"/>
                <w:szCs w:val="24"/>
              </w:rPr>
              <w:t xml:space="preserve">rural area designated as small and/or isolated as </w:t>
            </w:r>
            <w:r w:rsidR="00C80521" w:rsidRPr="00FE7759">
              <w:rPr>
                <w:rFonts w:ascii="Arial" w:hAnsi="Arial" w:cs="Arial"/>
                <w:sz w:val="24"/>
                <w:szCs w:val="24"/>
              </w:rPr>
              <w:t xml:space="preserve">determined by </w:t>
            </w:r>
            <w:r>
              <w:rPr>
                <w:rFonts w:ascii="Arial" w:hAnsi="Arial" w:cs="Arial"/>
                <w:sz w:val="24"/>
                <w:szCs w:val="24"/>
              </w:rPr>
              <w:t>the Department</w:t>
            </w:r>
            <w:r w:rsidR="00C80521">
              <w:rPr>
                <w:rFonts w:ascii="Arial" w:hAnsi="Arial" w:cs="Arial"/>
                <w:sz w:val="24"/>
                <w:szCs w:val="24"/>
              </w:rPr>
              <w:t xml:space="preserve">. </w:t>
            </w:r>
          </w:p>
        </w:tc>
      </w:tr>
      <w:tr w:rsidR="00271F0E" w14:paraId="5D561EF4" w14:textId="14CD09FB" w:rsidTr="00710DE9">
        <w:tc>
          <w:tcPr>
            <w:tcW w:w="1490" w:type="dxa"/>
            <w:tcBorders>
              <w:right w:val="single" w:sz="4" w:space="0" w:color="auto"/>
            </w:tcBorders>
            <w:vAlign w:val="center"/>
          </w:tcPr>
          <w:p w14:paraId="66A1841C" w14:textId="38F0CEEF" w:rsidR="00271F0E" w:rsidRPr="00F9467E" w:rsidRDefault="00271F0E" w:rsidP="00F9467E">
            <w:pPr>
              <w:widowControl/>
              <w:autoSpaceDE/>
              <w:autoSpaceDN/>
              <w:contextualSpacing/>
              <w:jc w:val="center"/>
              <w:rPr>
                <w:rFonts w:ascii="Arial" w:hAnsi="Arial" w:cs="Arial"/>
                <w:sz w:val="24"/>
                <w:szCs w:val="24"/>
              </w:rPr>
            </w:pPr>
            <w:r w:rsidRPr="00F9467E">
              <w:rPr>
                <w:rFonts w:ascii="Arial" w:hAnsi="Arial" w:cs="Arial"/>
                <w:sz w:val="24"/>
                <w:szCs w:val="24"/>
              </w:rPr>
              <w:t>Equity</w:t>
            </w:r>
          </w:p>
        </w:tc>
        <w:tc>
          <w:tcPr>
            <w:tcW w:w="3420" w:type="dxa"/>
            <w:tcBorders>
              <w:left w:val="single" w:sz="4" w:space="0" w:color="auto"/>
            </w:tcBorders>
            <w:vAlign w:val="center"/>
          </w:tcPr>
          <w:p w14:paraId="734E10A6" w14:textId="7E23F3B5" w:rsidR="00271F0E" w:rsidRPr="00F9467E" w:rsidRDefault="004D1A4F" w:rsidP="00F9467E">
            <w:pPr>
              <w:widowControl/>
              <w:autoSpaceDE/>
              <w:autoSpaceDN/>
              <w:contextualSpacing/>
              <w:jc w:val="center"/>
              <w:rPr>
                <w:rFonts w:ascii="Arial" w:hAnsi="Arial" w:cs="Arial"/>
                <w:sz w:val="24"/>
                <w:szCs w:val="24"/>
              </w:rPr>
            </w:pPr>
            <w:r>
              <w:rPr>
                <w:rFonts w:ascii="Arial" w:hAnsi="Arial" w:cs="Arial"/>
                <w:sz w:val="24"/>
                <w:szCs w:val="24"/>
              </w:rPr>
              <w:t>Up to $3,000 per SBHC Site</w:t>
            </w:r>
          </w:p>
        </w:tc>
        <w:tc>
          <w:tcPr>
            <w:tcW w:w="4990" w:type="dxa"/>
            <w:tcBorders>
              <w:left w:val="single" w:sz="4" w:space="0" w:color="auto"/>
            </w:tcBorders>
          </w:tcPr>
          <w:p w14:paraId="190491E8" w14:textId="781DE006" w:rsidR="00271F0E" w:rsidRPr="00F9467E" w:rsidRDefault="004D1A4F" w:rsidP="00124446">
            <w:pPr>
              <w:widowControl/>
              <w:autoSpaceDE/>
              <w:autoSpaceDN/>
              <w:contextualSpacing/>
              <w:rPr>
                <w:rFonts w:ascii="Arial" w:hAnsi="Arial" w:cs="Arial"/>
                <w:sz w:val="24"/>
                <w:szCs w:val="24"/>
              </w:rPr>
            </w:pPr>
            <w:r>
              <w:rPr>
                <w:rFonts w:ascii="Arial" w:hAnsi="Arial" w:cs="Arial"/>
                <w:sz w:val="24"/>
                <w:szCs w:val="24"/>
              </w:rPr>
              <w:t xml:space="preserve">The </w:t>
            </w:r>
            <w:r w:rsidR="00F9467E">
              <w:rPr>
                <w:rFonts w:ascii="Arial" w:hAnsi="Arial" w:cs="Arial"/>
                <w:sz w:val="24"/>
                <w:szCs w:val="24"/>
              </w:rPr>
              <w:t xml:space="preserve">Student of Color ratio </w:t>
            </w:r>
            <w:r w:rsidR="004C0AC8">
              <w:rPr>
                <w:rFonts w:ascii="Arial" w:hAnsi="Arial" w:cs="Arial"/>
                <w:sz w:val="24"/>
                <w:szCs w:val="24"/>
              </w:rPr>
              <w:t xml:space="preserve">within the SAU </w:t>
            </w:r>
            <w:r w:rsidR="00F9467E">
              <w:rPr>
                <w:rFonts w:ascii="Arial" w:hAnsi="Arial" w:cs="Arial"/>
                <w:sz w:val="24"/>
                <w:szCs w:val="24"/>
              </w:rPr>
              <w:t xml:space="preserve">is greater than </w:t>
            </w:r>
            <w:r>
              <w:rPr>
                <w:rFonts w:ascii="Arial" w:hAnsi="Arial" w:cs="Arial"/>
                <w:sz w:val="24"/>
                <w:szCs w:val="24"/>
              </w:rPr>
              <w:t>ten percent (</w:t>
            </w:r>
            <w:r w:rsidR="00F9467E">
              <w:rPr>
                <w:rFonts w:ascii="Arial" w:hAnsi="Arial" w:cs="Arial"/>
                <w:sz w:val="24"/>
                <w:szCs w:val="24"/>
              </w:rPr>
              <w:t>10%</w:t>
            </w:r>
            <w:r>
              <w:rPr>
                <w:rFonts w:ascii="Arial" w:hAnsi="Arial" w:cs="Arial"/>
                <w:sz w:val="24"/>
                <w:szCs w:val="24"/>
              </w:rPr>
              <w:t xml:space="preserve">) as determined by the </w:t>
            </w:r>
            <w:r w:rsidR="006D5221">
              <w:rPr>
                <w:rFonts w:ascii="Arial" w:hAnsi="Arial" w:cs="Arial"/>
                <w:sz w:val="24"/>
                <w:szCs w:val="24"/>
              </w:rPr>
              <w:t>Department.</w:t>
            </w:r>
          </w:p>
        </w:tc>
      </w:tr>
      <w:tr w:rsidR="00271F0E" w14:paraId="369BA493" w14:textId="66F1EDD1" w:rsidTr="00710DE9">
        <w:tc>
          <w:tcPr>
            <w:tcW w:w="1490" w:type="dxa"/>
            <w:tcBorders>
              <w:right w:val="single" w:sz="4" w:space="0" w:color="auto"/>
            </w:tcBorders>
            <w:vAlign w:val="center"/>
          </w:tcPr>
          <w:p w14:paraId="61207E56" w14:textId="642DFCD9" w:rsidR="00271F0E" w:rsidRPr="00F9467E" w:rsidRDefault="00271F0E" w:rsidP="00F9467E">
            <w:pPr>
              <w:widowControl/>
              <w:autoSpaceDE/>
              <w:autoSpaceDN/>
              <w:contextualSpacing/>
              <w:jc w:val="center"/>
              <w:rPr>
                <w:rFonts w:ascii="Arial" w:hAnsi="Arial" w:cs="Arial"/>
                <w:sz w:val="24"/>
                <w:szCs w:val="24"/>
              </w:rPr>
            </w:pPr>
            <w:r>
              <w:rPr>
                <w:rFonts w:ascii="Arial" w:hAnsi="Arial" w:cs="Arial"/>
                <w:sz w:val="24"/>
                <w:szCs w:val="24"/>
              </w:rPr>
              <w:lastRenderedPageBreak/>
              <w:t>Dental</w:t>
            </w:r>
          </w:p>
        </w:tc>
        <w:tc>
          <w:tcPr>
            <w:tcW w:w="3420" w:type="dxa"/>
            <w:tcBorders>
              <w:left w:val="single" w:sz="4" w:space="0" w:color="auto"/>
            </w:tcBorders>
            <w:vAlign w:val="center"/>
          </w:tcPr>
          <w:p w14:paraId="6DCCC471" w14:textId="4F700760" w:rsidR="00271F0E" w:rsidRPr="00F9467E" w:rsidRDefault="00F9467E" w:rsidP="005F75CE">
            <w:pPr>
              <w:widowControl/>
              <w:autoSpaceDE/>
              <w:autoSpaceDN/>
              <w:contextualSpacing/>
              <w:jc w:val="center"/>
              <w:rPr>
                <w:rFonts w:ascii="Arial" w:hAnsi="Arial" w:cs="Arial"/>
                <w:sz w:val="24"/>
                <w:szCs w:val="24"/>
              </w:rPr>
            </w:pPr>
            <w:r w:rsidRPr="000F04A5">
              <w:rPr>
                <w:rFonts w:ascii="Arial" w:hAnsi="Arial" w:cs="Arial"/>
                <w:sz w:val="24"/>
                <w:szCs w:val="24"/>
              </w:rPr>
              <w:t xml:space="preserve">Up to $10,000 per SBHC </w:t>
            </w:r>
            <w:r w:rsidR="004D1A4F">
              <w:rPr>
                <w:rFonts w:ascii="Arial" w:hAnsi="Arial" w:cs="Arial"/>
                <w:sz w:val="24"/>
                <w:szCs w:val="24"/>
              </w:rPr>
              <w:t>S</w:t>
            </w:r>
            <w:r w:rsidRPr="000F04A5">
              <w:rPr>
                <w:rFonts w:ascii="Arial" w:hAnsi="Arial" w:cs="Arial"/>
                <w:sz w:val="24"/>
                <w:szCs w:val="24"/>
              </w:rPr>
              <w:t>ite</w:t>
            </w:r>
          </w:p>
        </w:tc>
        <w:tc>
          <w:tcPr>
            <w:tcW w:w="4990" w:type="dxa"/>
            <w:tcBorders>
              <w:left w:val="single" w:sz="4" w:space="0" w:color="auto"/>
            </w:tcBorders>
          </w:tcPr>
          <w:p w14:paraId="6A3D53F9" w14:textId="712C838A" w:rsidR="00271F0E" w:rsidRPr="00F9467E" w:rsidRDefault="00DD22C1" w:rsidP="00271F0E">
            <w:pPr>
              <w:widowControl/>
              <w:autoSpaceDE/>
              <w:autoSpaceDN/>
              <w:contextualSpacing/>
              <w:rPr>
                <w:rFonts w:ascii="Arial" w:hAnsi="Arial" w:cs="Arial"/>
                <w:sz w:val="24"/>
                <w:szCs w:val="24"/>
              </w:rPr>
            </w:pPr>
            <w:r>
              <w:rPr>
                <w:rFonts w:ascii="Arial" w:hAnsi="Arial" w:cs="Arial"/>
                <w:sz w:val="24"/>
                <w:szCs w:val="24"/>
              </w:rPr>
              <w:t xml:space="preserve">Sufficient </w:t>
            </w:r>
            <w:r w:rsidR="00271F0E" w:rsidRPr="000F04A5">
              <w:rPr>
                <w:rFonts w:ascii="Arial" w:hAnsi="Arial" w:cs="Arial"/>
                <w:sz w:val="24"/>
                <w:szCs w:val="24"/>
              </w:rPr>
              <w:t>equipment, suppl</w:t>
            </w:r>
            <w:r>
              <w:rPr>
                <w:rFonts w:ascii="Arial" w:hAnsi="Arial" w:cs="Arial"/>
                <w:sz w:val="24"/>
                <w:szCs w:val="24"/>
              </w:rPr>
              <w:t>ies,</w:t>
            </w:r>
            <w:r w:rsidR="00271F0E" w:rsidRPr="000F04A5">
              <w:rPr>
                <w:rFonts w:ascii="Arial" w:hAnsi="Arial" w:cs="Arial"/>
                <w:sz w:val="24"/>
                <w:szCs w:val="24"/>
              </w:rPr>
              <w:t xml:space="preserve"> and staffing </w:t>
            </w:r>
            <w:r>
              <w:rPr>
                <w:rFonts w:ascii="Arial" w:hAnsi="Arial" w:cs="Arial"/>
                <w:sz w:val="24"/>
                <w:szCs w:val="24"/>
              </w:rPr>
              <w:t xml:space="preserve">available to provide </w:t>
            </w:r>
            <w:r w:rsidR="00271F0E" w:rsidRPr="000F04A5">
              <w:rPr>
                <w:rFonts w:ascii="Arial" w:hAnsi="Arial" w:cs="Arial"/>
                <w:sz w:val="24"/>
                <w:szCs w:val="24"/>
              </w:rPr>
              <w:t xml:space="preserve">oral health services </w:t>
            </w:r>
            <w:r>
              <w:rPr>
                <w:rFonts w:ascii="Arial" w:hAnsi="Arial" w:cs="Arial"/>
                <w:sz w:val="24"/>
                <w:szCs w:val="24"/>
              </w:rPr>
              <w:t xml:space="preserve">to </w:t>
            </w:r>
            <w:r w:rsidR="002D646C">
              <w:rPr>
                <w:rFonts w:ascii="Arial" w:hAnsi="Arial" w:cs="Arial"/>
                <w:sz w:val="24"/>
                <w:szCs w:val="24"/>
              </w:rPr>
              <w:t>Enrolled S</w:t>
            </w:r>
            <w:r>
              <w:rPr>
                <w:rFonts w:ascii="Arial" w:hAnsi="Arial" w:cs="Arial"/>
                <w:sz w:val="24"/>
                <w:szCs w:val="24"/>
              </w:rPr>
              <w:t>tudents</w:t>
            </w:r>
            <w:r w:rsidR="006D5221">
              <w:rPr>
                <w:rFonts w:ascii="Arial" w:hAnsi="Arial" w:cs="Arial"/>
                <w:sz w:val="24"/>
                <w:szCs w:val="24"/>
              </w:rPr>
              <w:t>.</w:t>
            </w:r>
            <w:r w:rsidR="00271F0E" w:rsidRPr="000F04A5">
              <w:rPr>
                <w:rFonts w:ascii="Arial" w:hAnsi="Arial" w:cs="Arial"/>
                <w:sz w:val="24"/>
                <w:szCs w:val="24"/>
              </w:rPr>
              <w:t xml:space="preserve"> </w:t>
            </w:r>
          </w:p>
        </w:tc>
      </w:tr>
    </w:tbl>
    <w:p w14:paraId="6CBDF30B" w14:textId="0A45F15D" w:rsidR="000F04A5" w:rsidRDefault="000F04A5" w:rsidP="005F75CE">
      <w:pPr>
        <w:widowControl/>
        <w:autoSpaceDE/>
        <w:autoSpaceDN/>
        <w:contextualSpacing/>
        <w:rPr>
          <w:rFonts w:ascii="Arial" w:hAnsi="Arial" w:cs="Arial"/>
          <w:sz w:val="24"/>
          <w:szCs w:val="24"/>
        </w:rPr>
      </w:pPr>
    </w:p>
    <w:p w14:paraId="3E4E95D7" w14:textId="0AABA5B9" w:rsidR="00FE68D3" w:rsidRPr="00FE68D3" w:rsidRDefault="00FE68D3" w:rsidP="009B60EF">
      <w:pPr>
        <w:pStyle w:val="ListParagraph"/>
        <w:widowControl/>
        <w:numPr>
          <w:ilvl w:val="0"/>
          <w:numId w:val="6"/>
        </w:numPr>
        <w:tabs>
          <w:tab w:val="left" w:pos="360"/>
          <w:tab w:val="left" w:pos="720"/>
          <w:tab w:val="left" w:pos="1080"/>
          <w:tab w:val="left" w:pos="1440"/>
        </w:tabs>
        <w:ind w:left="360"/>
        <w:rPr>
          <w:rFonts w:ascii="Arial" w:hAnsi="Arial" w:cs="Arial"/>
          <w:b/>
          <w:bCs/>
          <w:sz w:val="24"/>
          <w:szCs w:val="24"/>
        </w:rPr>
      </w:pPr>
      <w:r w:rsidRPr="00FE68D3">
        <w:rPr>
          <w:rFonts w:ascii="Arial" w:hAnsi="Arial" w:cs="Arial"/>
          <w:b/>
          <w:bCs/>
          <w:sz w:val="24"/>
          <w:szCs w:val="24"/>
        </w:rPr>
        <w:t>Contract Terms</w:t>
      </w:r>
    </w:p>
    <w:p w14:paraId="76015357" w14:textId="77777777" w:rsidR="00FE68D3" w:rsidRPr="00FE68D3" w:rsidRDefault="00FE68D3" w:rsidP="00FE68D3">
      <w:pPr>
        <w:pStyle w:val="ListParagraph"/>
        <w:widowControl/>
        <w:tabs>
          <w:tab w:val="left" w:pos="720"/>
          <w:tab w:val="left" w:pos="1080"/>
          <w:tab w:val="left" w:pos="1440"/>
        </w:tabs>
        <w:ind w:left="360"/>
        <w:rPr>
          <w:rFonts w:ascii="Arial" w:hAnsi="Arial" w:cs="Arial"/>
          <w:sz w:val="24"/>
          <w:szCs w:val="24"/>
        </w:rPr>
      </w:pPr>
    </w:p>
    <w:p w14:paraId="04DE7C51" w14:textId="72E7D4AA" w:rsidR="00FE68D3" w:rsidRPr="00FE68D3" w:rsidRDefault="00FE68D3" w:rsidP="00FE68D3">
      <w:pPr>
        <w:widowControl/>
        <w:rPr>
          <w:rFonts w:ascii="Arial" w:hAnsi="Arial" w:cs="Arial"/>
          <w:sz w:val="24"/>
          <w:szCs w:val="24"/>
        </w:rPr>
      </w:pPr>
      <w:r w:rsidRPr="00FE68D3">
        <w:rPr>
          <w:rFonts w:ascii="Arial" w:hAnsi="Arial" w:cs="Arial"/>
          <w:sz w:val="24"/>
          <w:szCs w:val="24"/>
        </w:rPr>
        <w:t xml:space="preserve">Applicants awarded through this RFA process will be conditionally awarded a contract for up to a two (2) year period. At the conclusion of the two (2) year contract, Applicants </w:t>
      </w:r>
      <w:r w:rsidR="000D4510">
        <w:rPr>
          <w:rFonts w:ascii="Arial" w:hAnsi="Arial" w:cs="Arial"/>
          <w:sz w:val="24"/>
          <w:szCs w:val="24"/>
        </w:rPr>
        <w:t>must</w:t>
      </w:r>
      <w:r w:rsidRPr="00FE68D3">
        <w:rPr>
          <w:rFonts w:ascii="Arial" w:hAnsi="Arial" w:cs="Arial"/>
          <w:sz w:val="24"/>
          <w:szCs w:val="24"/>
        </w:rPr>
        <w:t xml:space="preserve"> resubmit </w:t>
      </w:r>
      <w:r w:rsidR="000D4510">
        <w:rPr>
          <w:rFonts w:ascii="Arial" w:hAnsi="Arial" w:cs="Arial"/>
          <w:sz w:val="24"/>
          <w:szCs w:val="24"/>
        </w:rPr>
        <w:t>an</w:t>
      </w:r>
      <w:r w:rsidRPr="00FE68D3">
        <w:rPr>
          <w:rFonts w:ascii="Arial" w:hAnsi="Arial" w:cs="Arial"/>
          <w:sz w:val="24"/>
          <w:szCs w:val="24"/>
        </w:rPr>
        <w:t xml:space="preserve"> </w:t>
      </w:r>
      <w:r w:rsidR="000D4510">
        <w:rPr>
          <w:rFonts w:ascii="Arial" w:hAnsi="Arial" w:cs="Arial"/>
          <w:sz w:val="24"/>
          <w:szCs w:val="24"/>
        </w:rPr>
        <w:t>a</w:t>
      </w:r>
      <w:r w:rsidR="000D4510" w:rsidRPr="00FE68D3">
        <w:rPr>
          <w:rFonts w:ascii="Arial" w:hAnsi="Arial" w:cs="Arial"/>
          <w:sz w:val="24"/>
          <w:szCs w:val="24"/>
        </w:rPr>
        <w:t xml:space="preserve">pplication </w:t>
      </w:r>
      <w:r w:rsidRPr="00FE68D3">
        <w:rPr>
          <w:rFonts w:ascii="Arial" w:hAnsi="Arial" w:cs="Arial"/>
          <w:sz w:val="24"/>
          <w:szCs w:val="24"/>
        </w:rPr>
        <w:t xml:space="preserve">in order to </w:t>
      </w:r>
      <w:r w:rsidR="00662FD9">
        <w:rPr>
          <w:rFonts w:ascii="Arial" w:hAnsi="Arial" w:cs="Arial"/>
          <w:sz w:val="24"/>
          <w:szCs w:val="24"/>
        </w:rPr>
        <w:t>be considered for</w:t>
      </w:r>
      <w:r w:rsidR="00662FD9" w:rsidRPr="00FE68D3">
        <w:rPr>
          <w:rFonts w:ascii="Arial" w:hAnsi="Arial" w:cs="Arial"/>
          <w:sz w:val="24"/>
          <w:szCs w:val="24"/>
        </w:rPr>
        <w:t xml:space="preserve"> </w:t>
      </w:r>
      <w:r w:rsidR="000D4510">
        <w:rPr>
          <w:rFonts w:ascii="Arial" w:hAnsi="Arial" w:cs="Arial"/>
          <w:sz w:val="24"/>
          <w:szCs w:val="24"/>
        </w:rPr>
        <w:t xml:space="preserve">additional </w:t>
      </w:r>
      <w:r w:rsidRPr="00FE68D3">
        <w:rPr>
          <w:rFonts w:ascii="Arial" w:hAnsi="Arial" w:cs="Arial"/>
          <w:sz w:val="24"/>
          <w:szCs w:val="24"/>
        </w:rPr>
        <w:t xml:space="preserve">funding.  </w:t>
      </w:r>
    </w:p>
    <w:p w14:paraId="67CEE8CC" w14:textId="5B70B4BA" w:rsidR="00FE68D3" w:rsidRPr="00FE68D3" w:rsidRDefault="00FE68D3" w:rsidP="00FE68D3">
      <w:pPr>
        <w:widowControl/>
        <w:autoSpaceDE/>
        <w:autoSpaceDN/>
        <w:contextualSpacing/>
        <w:rPr>
          <w:rFonts w:ascii="Arial" w:hAnsi="Arial" w:cs="Arial"/>
          <w:sz w:val="24"/>
          <w:szCs w:val="24"/>
        </w:rPr>
      </w:pPr>
    </w:p>
    <w:p w14:paraId="2C23FDED" w14:textId="77777777" w:rsidR="008A5A05" w:rsidRPr="00BC2D1B" w:rsidRDefault="008A5A05" w:rsidP="009A00F6">
      <w:pPr>
        <w:pStyle w:val="ListParagraph"/>
        <w:widowControl/>
        <w:numPr>
          <w:ilvl w:val="0"/>
          <w:numId w:val="33"/>
        </w:numPr>
        <w:ind w:left="360"/>
        <w:rPr>
          <w:rFonts w:ascii="Arial" w:hAnsi="Arial" w:cs="Arial"/>
          <w:sz w:val="24"/>
          <w:szCs w:val="24"/>
        </w:rPr>
      </w:pPr>
      <w:r>
        <w:rPr>
          <w:rFonts w:ascii="Arial" w:hAnsi="Arial" w:cs="Arial"/>
          <w:b/>
          <w:bCs/>
          <w:sz w:val="24"/>
          <w:szCs w:val="24"/>
        </w:rPr>
        <w:t>Annual Application Submittals</w:t>
      </w:r>
    </w:p>
    <w:p w14:paraId="7BD132A1" w14:textId="77777777" w:rsidR="008A5A05" w:rsidRPr="00704D9F" w:rsidRDefault="008A5A05" w:rsidP="008A5A05">
      <w:pPr>
        <w:pStyle w:val="ListParagraph"/>
        <w:widowControl/>
        <w:ind w:left="360"/>
        <w:rPr>
          <w:rFonts w:ascii="Arial" w:hAnsi="Arial" w:cs="Arial"/>
          <w:sz w:val="24"/>
          <w:szCs w:val="24"/>
        </w:rPr>
      </w:pPr>
    </w:p>
    <w:p w14:paraId="239039E9" w14:textId="27662A4F" w:rsidR="008A5A05" w:rsidRPr="00BC2D1B" w:rsidRDefault="008A5A05" w:rsidP="008A5A05">
      <w:pPr>
        <w:pStyle w:val="ListParagraph"/>
        <w:widowControl/>
        <w:ind w:left="0"/>
        <w:rPr>
          <w:rFonts w:ascii="Arial" w:hAnsi="Arial" w:cs="Arial"/>
          <w:sz w:val="24"/>
          <w:szCs w:val="24"/>
        </w:rPr>
      </w:pPr>
      <w:r w:rsidRPr="00704D9F">
        <w:rPr>
          <w:rFonts w:ascii="Arial" w:hAnsi="Arial" w:cs="Arial"/>
          <w:sz w:val="24"/>
          <w:szCs w:val="24"/>
        </w:rPr>
        <w:t>This RFA offers a</w:t>
      </w:r>
      <w:r>
        <w:rPr>
          <w:rFonts w:ascii="Arial" w:hAnsi="Arial" w:cs="Arial"/>
          <w:sz w:val="24"/>
          <w:szCs w:val="24"/>
        </w:rPr>
        <w:t>n</w:t>
      </w:r>
      <w:r w:rsidRPr="00704D9F">
        <w:rPr>
          <w:rFonts w:ascii="Arial" w:hAnsi="Arial" w:cs="Arial"/>
          <w:sz w:val="24"/>
          <w:szCs w:val="24"/>
        </w:rPr>
        <w:t xml:space="preserve"> </w:t>
      </w:r>
      <w:r>
        <w:rPr>
          <w:rFonts w:ascii="Arial" w:hAnsi="Arial" w:cs="Arial"/>
          <w:sz w:val="24"/>
          <w:szCs w:val="24"/>
        </w:rPr>
        <w:t>annual</w:t>
      </w:r>
      <w:r w:rsidRPr="00704D9F">
        <w:rPr>
          <w:rFonts w:ascii="Arial" w:hAnsi="Arial" w:cs="Arial"/>
          <w:sz w:val="24"/>
          <w:szCs w:val="24"/>
        </w:rPr>
        <w:t xml:space="preserve"> application submittal</w:t>
      </w:r>
      <w:r>
        <w:rPr>
          <w:rFonts w:ascii="Arial" w:hAnsi="Arial" w:cs="Arial"/>
          <w:sz w:val="24"/>
          <w:szCs w:val="24"/>
        </w:rPr>
        <w:t xml:space="preserve"> process</w:t>
      </w:r>
      <w:r w:rsidR="00872270">
        <w:rPr>
          <w:rFonts w:ascii="Arial" w:hAnsi="Arial" w:cs="Arial"/>
          <w:sz w:val="24"/>
          <w:szCs w:val="24"/>
        </w:rPr>
        <w:t xml:space="preserve"> for new Applicants</w:t>
      </w:r>
      <w:r>
        <w:rPr>
          <w:rFonts w:ascii="Arial" w:hAnsi="Arial" w:cs="Arial"/>
          <w:sz w:val="24"/>
          <w:szCs w:val="24"/>
        </w:rPr>
        <w:t>, pending available funds</w:t>
      </w:r>
      <w:r w:rsidRPr="00704D9F">
        <w:rPr>
          <w:rFonts w:ascii="Arial" w:hAnsi="Arial" w:cs="Arial"/>
          <w:sz w:val="24"/>
          <w:szCs w:val="24"/>
        </w:rPr>
        <w:t xml:space="preserve">. A new application will be released and available to </w:t>
      </w:r>
      <w:r w:rsidR="00872270">
        <w:rPr>
          <w:rFonts w:ascii="Arial" w:hAnsi="Arial" w:cs="Arial"/>
          <w:sz w:val="24"/>
          <w:szCs w:val="24"/>
        </w:rPr>
        <w:t xml:space="preserve">new </w:t>
      </w:r>
      <w:r w:rsidR="000D4510">
        <w:rPr>
          <w:rFonts w:ascii="Arial" w:hAnsi="Arial" w:cs="Arial"/>
          <w:sz w:val="24"/>
          <w:szCs w:val="24"/>
        </w:rPr>
        <w:t>A</w:t>
      </w:r>
      <w:r w:rsidR="000D4510" w:rsidRPr="00704D9F">
        <w:rPr>
          <w:rFonts w:ascii="Arial" w:hAnsi="Arial" w:cs="Arial"/>
          <w:sz w:val="24"/>
          <w:szCs w:val="24"/>
        </w:rPr>
        <w:t xml:space="preserve">pplicants </w:t>
      </w:r>
      <w:r w:rsidRPr="00704D9F">
        <w:rPr>
          <w:rFonts w:ascii="Arial" w:hAnsi="Arial" w:cs="Arial"/>
          <w:sz w:val="24"/>
          <w:szCs w:val="24"/>
        </w:rPr>
        <w:t>each year at</w:t>
      </w:r>
      <w:r>
        <w:rPr>
          <w:rFonts w:ascii="Arial" w:hAnsi="Arial" w:cs="Arial"/>
          <w:sz w:val="24"/>
          <w:szCs w:val="24"/>
        </w:rPr>
        <w:t xml:space="preserve"> </w:t>
      </w:r>
      <w:hyperlink r:id="rId24" w:history="1">
        <w:r w:rsidRPr="00E568AC">
          <w:rPr>
            <w:rStyle w:val="Hyperlink"/>
            <w:rFonts w:ascii="Arial" w:hAnsi="Arial" w:cs="Arial"/>
            <w:sz w:val="24"/>
            <w:szCs w:val="24"/>
          </w:rPr>
          <w:t xml:space="preserve">Division of Procurement Services Grants </w:t>
        </w:r>
        <w:r>
          <w:rPr>
            <w:rStyle w:val="Hyperlink"/>
            <w:rFonts w:ascii="Arial" w:hAnsi="Arial" w:cs="Arial"/>
            <w:sz w:val="24"/>
            <w:szCs w:val="24"/>
          </w:rPr>
          <w:t xml:space="preserve">RFPs and RFAs </w:t>
        </w:r>
        <w:r w:rsidRPr="00E568AC">
          <w:rPr>
            <w:rStyle w:val="Hyperlink"/>
            <w:rFonts w:ascii="Arial" w:hAnsi="Arial" w:cs="Arial"/>
            <w:sz w:val="24"/>
            <w:szCs w:val="24"/>
          </w:rPr>
          <w:t>website</w:t>
        </w:r>
      </w:hyperlink>
      <w:r w:rsidRPr="00704D9F">
        <w:rPr>
          <w:rFonts w:ascii="Arial" w:hAnsi="Arial" w:cs="Arial"/>
          <w:sz w:val="24"/>
          <w:szCs w:val="24"/>
        </w:rPr>
        <w:t>.</w:t>
      </w:r>
    </w:p>
    <w:p w14:paraId="5C83175C" w14:textId="77777777" w:rsidR="008A5A05" w:rsidRPr="00D17CAA" w:rsidRDefault="008A5A05" w:rsidP="006F31FF">
      <w:pPr>
        <w:widowControl/>
        <w:rPr>
          <w:rFonts w:ascii="Arial" w:hAnsi="Arial" w:cs="Arial"/>
          <w:color w:val="FF0000"/>
          <w:sz w:val="24"/>
          <w:szCs w:val="24"/>
        </w:rPr>
      </w:pPr>
    </w:p>
    <w:p w14:paraId="60B634F0" w14:textId="77777777" w:rsidR="006F31FF" w:rsidRPr="007B1103" w:rsidRDefault="006F31FF" w:rsidP="007B1103">
      <w:pPr>
        <w:widowControl/>
        <w:rPr>
          <w:rFonts w:ascii="Arial" w:hAnsi="Arial" w:cs="Arial"/>
          <w:sz w:val="24"/>
          <w:szCs w:val="24"/>
        </w:rPr>
      </w:pPr>
    </w:p>
    <w:p w14:paraId="25A25A83" w14:textId="7BE013A1" w:rsidR="008830CB" w:rsidRPr="00A1171B" w:rsidRDefault="00E82FB4" w:rsidP="008830CB">
      <w:pPr>
        <w:pStyle w:val="DefaultText"/>
        <w:widowControl/>
        <w:jc w:val="center"/>
        <w:rPr>
          <w:rStyle w:val="InitialStyle"/>
          <w:rFonts w:ascii="Arial" w:hAnsi="Arial" w:cs="Arial"/>
          <w:b/>
          <w:bCs/>
          <w:sz w:val="28"/>
          <w:szCs w:val="28"/>
        </w:rPr>
      </w:pPr>
      <w:r w:rsidRPr="003326F9">
        <w:rPr>
          <w:rFonts w:ascii="Arial" w:hAnsi="Arial" w:cs="Arial"/>
          <w:b/>
          <w:bCs/>
        </w:rPr>
        <w:br w:type="page"/>
      </w:r>
      <w:bookmarkStart w:id="6" w:name="_Toc367174728"/>
      <w:bookmarkStart w:id="7" w:name="_Toc397069196"/>
      <w:bookmarkStart w:id="8" w:name="_Toc367174729"/>
      <w:bookmarkStart w:id="9" w:name="_Toc397069197"/>
    </w:p>
    <w:p w14:paraId="3352D59B" w14:textId="1F085978" w:rsidR="006F6B67" w:rsidRPr="00A302B4" w:rsidRDefault="006F6B67" w:rsidP="00D17CAA">
      <w:pPr>
        <w:widowControl/>
        <w:tabs>
          <w:tab w:val="left" w:pos="360"/>
          <w:tab w:val="left" w:pos="720"/>
          <w:tab w:val="left" w:pos="1080"/>
          <w:tab w:val="left" w:pos="1440"/>
        </w:tabs>
        <w:ind w:left="180"/>
        <w:jc w:val="center"/>
        <w:rPr>
          <w:rStyle w:val="InitialStyle"/>
          <w:rFonts w:ascii="Arial" w:hAnsi="Arial" w:cs="Arial"/>
          <w:b/>
          <w:bCs/>
          <w:sz w:val="28"/>
          <w:szCs w:val="28"/>
          <w:u w:val="single"/>
        </w:rPr>
      </w:pPr>
      <w:r w:rsidRPr="00A302B4">
        <w:rPr>
          <w:rStyle w:val="InitialStyle"/>
          <w:rFonts w:ascii="Arial" w:hAnsi="Arial" w:cs="Arial"/>
          <w:b/>
          <w:bCs/>
          <w:sz w:val="28"/>
          <w:szCs w:val="28"/>
          <w:u w:val="single"/>
        </w:rPr>
        <w:lastRenderedPageBreak/>
        <w:t>Activities and Requirements</w:t>
      </w:r>
    </w:p>
    <w:bookmarkEnd w:id="6"/>
    <w:bookmarkEnd w:id="7"/>
    <w:p w14:paraId="178056D9" w14:textId="510972EE" w:rsidR="0069162C" w:rsidRDefault="0069162C" w:rsidP="000E2AAC">
      <w:pPr>
        <w:pStyle w:val="Heading1"/>
        <w:spacing w:before="0" w:after="0"/>
        <w:rPr>
          <w:rFonts w:ascii="Arial" w:eastAsia="Calibri" w:hAnsi="Arial" w:cs="Arial"/>
          <w:b/>
          <w:bCs/>
          <w:sz w:val="24"/>
          <w:szCs w:val="24"/>
        </w:rPr>
      </w:pPr>
      <w:r w:rsidRPr="003326F9">
        <w:rPr>
          <w:rStyle w:val="InitialStyle"/>
          <w:rFonts w:ascii="Arial" w:hAnsi="Arial" w:cs="Arial"/>
          <w:b/>
          <w:sz w:val="24"/>
          <w:szCs w:val="24"/>
        </w:rPr>
        <w:tab/>
      </w:r>
    </w:p>
    <w:p w14:paraId="4FBF7584" w14:textId="77777777" w:rsidR="00144F1A" w:rsidRPr="009E5C1A" w:rsidRDefault="00144F1A" w:rsidP="00144F1A">
      <w:pPr>
        <w:pStyle w:val="ListParagraph"/>
        <w:widowControl/>
        <w:numPr>
          <w:ilvl w:val="0"/>
          <w:numId w:val="8"/>
        </w:numPr>
        <w:tabs>
          <w:tab w:val="left" w:pos="0"/>
        </w:tabs>
        <w:ind w:left="360"/>
        <w:rPr>
          <w:rFonts w:ascii="Arial" w:hAnsi="Arial" w:cs="Arial"/>
          <w:bCs/>
          <w:sz w:val="24"/>
          <w:szCs w:val="24"/>
          <w:u w:val="single"/>
        </w:rPr>
      </w:pPr>
      <w:r w:rsidRPr="009E5C1A">
        <w:rPr>
          <w:rFonts w:ascii="Arial" w:hAnsi="Arial" w:cs="Arial"/>
          <w:b/>
          <w:bCs/>
          <w:sz w:val="24"/>
          <w:szCs w:val="24"/>
          <w:u w:val="single"/>
        </w:rPr>
        <w:t>SBHC Activities</w:t>
      </w:r>
    </w:p>
    <w:p w14:paraId="7F0C2A0F" w14:textId="77777777" w:rsidR="00144F1A" w:rsidRPr="005353E8" w:rsidRDefault="00144F1A" w:rsidP="00144F1A">
      <w:pPr>
        <w:widowControl/>
        <w:tabs>
          <w:tab w:val="left" w:pos="0"/>
        </w:tabs>
        <w:rPr>
          <w:rFonts w:ascii="Arial" w:hAnsi="Arial" w:cs="Arial"/>
          <w:bCs/>
          <w:sz w:val="24"/>
          <w:szCs w:val="24"/>
        </w:rPr>
      </w:pPr>
    </w:p>
    <w:p w14:paraId="10B66AE0" w14:textId="318CD725" w:rsidR="00144F1A" w:rsidRDefault="00144F1A" w:rsidP="00144F1A">
      <w:pPr>
        <w:pStyle w:val="ListParagraph"/>
        <w:widowControl/>
        <w:numPr>
          <w:ilvl w:val="0"/>
          <w:numId w:val="9"/>
        </w:numPr>
        <w:rPr>
          <w:rFonts w:ascii="Arial" w:hAnsi="Arial" w:cs="Arial"/>
          <w:sz w:val="24"/>
          <w:szCs w:val="24"/>
        </w:rPr>
      </w:pPr>
      <w:r>
        <w:rPr>
          <w:rFonts w:ascii="Arial" w:hAnsi="Arial" w:cs="Arial"/>
          <w:sz w:val="24"/>
          <w:szCs w:val="24"/>
        </w:rPr>
        <w:t xml:space="preserve">Provide </w:t>
      </w:r>
      <w:r w:rsidRPr="004A38D7">
        <w:rPr>
          <w:rFonts w:ascii="Arial" w:hAnsi="Arial" w:cs="Arial"/>
          <w:sz w:val="24"/>
          <w:szCs w:val="24"/>
        </w:rPr>
        <w:t>School Based Health Center (SBHC)</w:t>
      </w:r>
      <w:r>
        <w:rPr>
          <w:rFonts w:ascii="Arial" w:hAnsi="Arial" w:cs="Arial"/>
          <w:sz w:val="24"/>
          <w:szCs w:val="24"/>
        </w:rPr>
        <w:t xml:space="preserve"> services </w:t>
      </w:r>
      <w:r w:rsidRPr="004A38D7">
        <w:rPr>
          <w:rFonts w:ascii="Arial" w:hAnsi="Arial" w:cs="Arial"/>
          <w:sz w:val="24"/>
          <w:szCs w:val="24"/>
        </w:rPr>
        <w:t xml:space="preserve">at school(s) that serve students </w:t>
      </w:r>
      <w:r>
        <w:rPr>
          <w:rFonts w:ascii="Arial" w:hAnsi="Arial" w:cs="Arial"/>
          <w:sz w:val="24"/>
          <w:szCs w:val="24"/>
        </w:rPr>
        <w:t xml:space="preserve">between </w:t>
      </w:r>
      <w:r w:rsidRPr="004A38D7">
        <w:rPr>
          <w:rFonts w:ascii="Arial" w:hAnsi="Arial" w:cs="Arial"/>
          <w:sz w:val="24"/>
          <w:szCs w:val="24"/>
        </w:rPr>
        <w:t>seventh (7</w:t>
      </w:r>
      <w:r w:rsidRPr="004A38D7">
        <w:rPr>
          <w:rFonts w:ascii="Arial" w:hAnsi="Arial" w:cs="Arial"/>
          <w:sz w:val="24"/>
          <w:szCs w:val="24"/>
          <w:vertAlign w:val="superscript"/>
        </w:rPr>
        <w:t>th</w:t>
      </w:r>
      <w:r w:rsidRPr="004A38D7">
        <w:rPr>
          <w:rFonts w:ascii="Arial" w:hAnsi="Arial" w:cs="Arial"/>
          <w:sz w:val="24"/>
          <w:szCs w:val="24"/>
        </w:rPr>
        <w:t xml:space="preserve">) </w:t>
      </w:r>
      <w:r>
        <w:rPr>
          <w:rFonts w:ascii="Arial" w:hAnsi="Arial" w:cs="Arial"/>
          <w:sz w:val="24"/>
          <w:szCs w:val="24"/>
        </w:rPr>
        <w:t>and</w:t>
      </w:r>
      <w:r w:rsidRPr="004A38D7">
        <w:rPr>
          <w:rFonts w:ascii="Arial" w:hAnsi="Arial" w:cs="Arial"/>
          <w:sz w:val="24"/>
          <w:szCs w:val="24"/>
        </w:rPr>
        <w:t xml:space="preserve"> twelfth (12</w:t>
      </w:r>
      <w:r w:rsidRPr="004A38D7">
        <w:rPr>
          <w:rFonts w:ascii="Arial" w:hAnsi="Arial" w:cs="Arial"/>
          <w:sz w:val="24"/>
          <w:szCs w:val="24"/>
          <w:vertAlign w:val="superscript"/>
        </w:rPr>
        <w:t>th</w:t>
      </w:r>
      <w:r w:rsidRPr="004A38D7">
        <w:rPr>
          <w:rFonts w:ascii="Arial" w:hAnsi="Arial" w:cs="Arial"/>
          <w:sz w:val="24"/>
          <w:szCs w:val="24"/>
        </w:rPr>
        <w:t>) grade</w:t>
      </w:r>
      <w:r>
        <w:rPr>
          <w:rFonts w:ascii="Arial" w:hAnsi="Arial" w:cs="Arial"/>
          <w:sz w:val="24"/>
          <w:szCs w:val="24"/>
        </w:rPr>
        <w:t>s.</w:t>
      </w:r>
    </w:p>
    <w:p w14:paraId="778156E9" w14:textId="4F0E7AB4" w:rsidR="0060478F" w:rsidRDefault="0060478F" w:rsidP="0060478F">
      <w:pPr>
        <w:pStyle w:val="ListParagraph"/>
        <w:widowControl/>
        <w:numPr>
          <w:ilvl w:val="1"/>
          <w:numId w:val="9"/>
        </w:numPr>
        <w:ind w:left="1080"/>
        <w:rPr>
          <w:rFonts w:ascii="Arial" w:hAnsi="Arial" w:cs="Arial"/>
          <w:bCs/>
          <w:sz w:val="24"/>
          <w:szCs w:val="24"/>
        </w:rPr>
      </w:pPr>
      <w:r>
        <w:rPr>
          <w:rFonts w:ascii="Arial" w:hAnsi="Arial" w:cs="Arial"/>
          <w:bCs/>
          <w:sz w:val="24"/>
          <w:szCs w:val="24"/>
        </w:rPr>
        <w:t xml:space="preserve">SBHC services must be provided by a </w:t>
      </w:r>
      <w:r w:rsidR="003F4FC7">
        <w:rPr>
          <w:rFonts w:ascii="Arial" w:hAnsi="Arial" w:cs="Arial"/>
          <w:bCs/>
          <w:sz w:val="24"/>
          <w:szCs w:val="24"/>
        </w:rPr>
        <w:t xml:space="preserve">nurse practitioner, physician assistant, or physician who is available over a minimum of two (2) days and </w:t>
      </w:r>
      <w:r>
        <w:rPr>
          <w:rFonts w:ascii="Arial" w:hAnsi="Arial" w:cs="Arial"/>
          <w:bCs/>
          <w:sz w:val="24"/>
          <w:szCs w:val="24"/>
        </w:rPr>
        <w:t>at a minimum of:</w:t>
      </w:r>
    </w:p>
    <w:p w14:paraId="5BD9C42D" w14:textId="3B9B851A" w:rsidR="0060478F" w:rsidRDefault="0060478F" w:rsidP="0060478F">
      <w:pPr>
        <w:pStyle w:val="ListParagraph"/>
        <w:widowControl/>
        <w:numPr>
          <w:ilvl w:val="2"/>
          <w:numId w:val="9"/>
        </w:numPr>
        <w:ind w:left="1620"/>
        <w:rPr>
          <w:rFonts w:ascii="Arial" w:hAnsi="Arial" w:cs="Arial"/>
          <w:bCs/>
          <w:sz w:val="24"/>
          <w:szCs w:val="24"/>
        </w:rPr>
      </w:pPr>
      <w:r>
        <w:rPr>
          <w:rFonts w:ascii="Arial" w:hAnsi="Arial" w:cs="Arial"/>
          <w:bCs/>
          <w:sz w:val="24"/>
          <w:szCs w:val="24"/>
        </w:rPr>
        <w:t>E</w:t>
      </w:r>
      <w:r w:rsidRPr="0060478F">
        <w:rPr>
          <w:rFonts w:ascii="Arial" w:hAnsi="Arial" w:cs="Arial"/>
          <w:bCs/>
          <w:sz w:val="24"/>
          <w:szCs w:val="24"/>
        </w:rPr>
        <w:t xml:space="preserve">ight (8) hours per week </w:t>
      </w:r>
      <w:r>
        <w:rPr>
          <w:rFonts w:ascii="Arial" w:hAnsi="Arial" w:cs="Arial"/>
          <w:bCs/>
          <w:sz w:val="24"/>
          <w:szCs w:val="24"/>
        </w:rPr>
        <w:t xml:space="preserve">for sites with less than </w:t>
      </w:r>
      <w:r w:rsidRPr="00721FD1">
        <w:rPr>
          <w:rFonts w:ascii="Arial" w:hAnsi="Arial" w:cs="Arial"/>
          <w:bCs/>
          <w:sz w:val="24"/>
          <w:szCs w:val="24"/>
        </w:rPr>
        <w:t>seven hundred fifty (750) students</w:t>
      </w:r>
      <w:r w:rsidRPr="0060478F">
        <w:rPr>
          <w:rFonts w:ascii="Arial" w:hAnsi="Arial" w:cs="Arial"/>
          <w:bCs/>
          <w:sz w:val="24"/>
          <w:szCs w:val="24"/>
        </w:rPr>
        <w:t xml:space="preserve">. </w:t>
      </w:r>
    </w:p>
    <w:p w14:paraId="15E00403" w14:textId="3C0BC26E" w:rsidR="0060478F" w:rsidRPr="003F4FC7" w:rsidRDefault="0060478F" w:rsidP="003F4FC7">
      <w:pPr>
        <w:pStyle w:val="ListParagraph"/>
        <w:widowControl/>
        <w:numPr>
          <w:ilvl w:val="2"/>
          <w:numId w:val="9"/>
        </w:numPr>
        <w:ind w:left="1620"/>
        <w:rPr>
          <w:rFonts w:ascii="Arial" w:hAnsi="Arial" w:cs="Arial"/>
          <w:bCs/>
          <w:sz w:val="24"/>
          <w:szCs w:val="24"/>
        </w:rPr>
      </w:pPr>
      <w:r>
        <w:rPr>
          <w:rFonts w:ascii="Arial" w:hAnsi="Arial" w:cs="Arial"/>
          <w:bCs/>
          <w:sz w:val="24"/>
          <w:szCs w:val="24"/>
        </w:rPr>
        <w:t>F</w:t>
      </w:r>
      <w:r w:rsidRPr="0060478F">
        <w:rPr>
          <w:rFonts w:ascii="Arial" w:hAnsi="Arial" w:cs="Arial"/>
          <w:bCs/>
          <w:sz w:val="24"/>
          <w:szCs w:val="24"/>
        </w:rPr>
        <w:t>ifteen (15) hours per week</w:t>
      </w:r>
      <w:r>
        <w:rPr>
          <w:rFonts w:ascii="Arial" w:hAnsi="Arial" w:cs="Arial"/>
          <w:bCs/>
          <w:sz w:val="24"/>
          <w:szCs w:val="24"/>
        </w:rPr>
        <w:t xml:space="preserve"> for sites with more than </w:t>
      </w:r>
      <w:r w:rsidRPr="00721FD1">
        <w:rPr>
          <w:rFonts w:ascii="Arial" w:hAnsi="Arial" w:cs="Arial"/>
          <w:bCs/>
          <w:sz w:val="24"/>
          <w:szCs w:val="24"/>
        </w:rPr>
        <w:t>seven hundred fifty (750) students</w:t>
      </w:r>
      <w:r w:rsidRPr="0060478F">
        <w:rPr>
          <w:rFonts w:ascii="Arial" w:hAnsi="Arial" w:cs="Arial"/>
          <w:bCs/>
          <w:sz w:val="24"/>
          <w:szCs w:val="24"/>
        </w:rPr>
        <w:t xml:space="preserve">. </w:t>
      </w:r>
    </w:p>
    <w:p w14:paraId="412EDCBB" w14:textId="3E4CA1CE" w:rsidR="00144F1A" w:rsidRPr="009D3499" w:rsidRDefault="00144F1A" w:rsidP="00144F1A">
      <w:pPr>
        <w:pStyle w:val="ListParagraph"/>
        <w:widowControl/>
        <w:numPr>
          <w:ilvl w:val="0"/>
          <w:numId w:val="9"/>
        </w:numPr>
        <w:rPr>
          <w:rFonts w:ascii="Arial" w:hAnsi="Arial" w:cs="Arial"/>
          <w:sz w:val="24"/>
          <w:szCs w:val="24"/>
        </w:rPr>
      </w:pPr>
      <w:r w:rsidRPr="007B6B35">
        <w:rPr>
          <w:rFonts w:ascii="Arial" w:hAnsi="Arial" w:cs="Arial"/>
          <w:bCs/>
          <w:sz w:val="24"/>
          <w:szCs w:val="24"/>
        </w:rPr>
        <w:t xml:space="preserve">Provide </w:t>
      </w:r>
      <w:r w:rsidR="00D10929">
        <w:rPr>
          <w:rFonts w:ascii="Arial" w:hAnsi="Arial" w:cs="Arial"/>
          <w:bCs/>
          <w:sz w:val="24"/>
          <w:szCs w:val="24"/>
        </w:rPr>
        <w:t>P</w:t>
      </w:r>
      <w:r w:rsidR="00D10929" w:rsidRPr="007B6B35">
        <w:rPr>
          <w:rFonts w:ascii="Arial" w:hAnsi="Arial" w:cs="Arial"/>
          <w:bCs/>
          <w:sz w:val="24"/>
          <w:szCs w:val="24"/>
        </w:rPr>
        <w:t xml:space="preserve">reventative </w:t>
      </w:r>
      <w:r w:rsidRPr="007B6B35">
        <w:rPr>
          <w:rFonts w:ascii="Arial" w:hAnsi="Arial" w:cs="Arial"/>
          <w:bCs/>
          <w:sz w:val="24"/>
          <w:szCs w:val="24"/>
        </w:rPr>
        <w:t xml:space="preserve">and </w:t>
      </w:r>
      <w:r w:rsidR="00A86738">
        <w:rPr>
          <w:rFonts w:ascii="Arial" w:hAnsi="Arial" w:cs="Arial"/>
          <w:bCs/>
          <w:sz w:val="24"/>
          <w:szCs w:val="24"/>
        </w:rPr>
        <w:t>A</w:t>
      </w:r>
      <w:r w:rsidR="00A86738" w:rsidRPr="007B6B35">
        <w:rPr>
          <w:rFonts w:ascii="Arial" w:hAnsi="Arial" w:cs="Arial"/>
          <w:bCs/>
          <w:sz w:val="24"/>
          <w:szCs w:val="24"/>
        </w:rPr>
        <w:t xml:space="preserve">cute </w:t>
      </w:r>
      <w:r w:rsidR="007B142F">
        <w:rPr>
          <w:rFonts w:ascii="Arial" w:hAnsi="Arial" w:cs="Arial"/>
          <w:bCs/>
          <w:sz w:val="24"/>
          <w:szCs w:val="24"/>
        </w:rPr>
        <w:t>M</w:t>
      </w:r>
      <w:r w:rsidR="007B142F" w:rsidRPr="007B6B35">
        <w:rPr>
          <w:rFonts w:ascii="Arial" w:hAnsi="Arial" w:cs="Arial"/>
          <w:bCs/>
          <w:sz w:val="24"/>
          <w:szCs w:val="24"/>
        </w:rPr>
        <w:t xml:space="preserve">edical </w:t>
      </w:r>
      <w:r w:rsidRPr="007B6B35">
        <w:rPr>
          <w:rFonts w:ascii="Arial" w:hAnsi="Arial" w:cs="Arial"/>
          <w:bCs/>
          <w:sz w:val="24"/>
          <w:szCs w:val="24"/>
        </w:rPr>
        <w:t xml:space="preserve">and </w:t>
      </w:r>
      <w:r w:rsidR="00A86738">
        <w:rPr>
          <w:rFonts w:ascii="Arial" w:hAnsi="Arial" w:cs="Arial"/>
          <w:bCs/>
          <w:sz w:val="24"/>
          <w:szCs w:val="24"/>
        </w:rPr>
        <w:t>B</w:t>
      </w:r>
      <w:r w:rsidR="00A86738" w:rsidRPr="007B6B35">
        <w:rPr>
          <w:rFonts w:ascii="Arial" w:hAnsi="Arial" w:cs="Arial"/>
          <w:bCs/>
          <w:sz w:val="24"/>
          <w:szCs w:val="24"/>
        </w:rPr>
        <w:t xml:space="preserve">ehavioral </w:t>
      </w:r>
      <w:r w:rsidR="00A86738">
        <w:rPr>
          <w:rFonts w:ascii="Arial" w:hAnsi="Arial" w:cs="Arial"/>
          <w:bCs/>
          <w:sz w:val="24"/>
          <w:szCs w:val="24"/>
        </w:rPr>
        <w:t>H</w:t>
      </w:r>
      <w:r w:rsidR="00A86738" w:rsidRPr="007B6B35">
        <w:rPr>
          <w:rFonts w:ascii="Arial" w:hAnsi="Arial" w:cs="Arial"/>
          <w:bCs/>
          <w:sz w:val="24"/>
          <w:szCs w:val="24"/>
        </w:rPr>
        <w:t xml:space="preserve">ealth </w:t>
      </w:r>
      <w:r w:rsidR="00A86738">
        <w:rPr>
          <w:rFonts w:ascii="Arial" w:hAnsi="Arial" w:cs="Arial"/>
          <w:bCs/>
          <w:sz w:val="24"/>
          <w:szCs w:val="24"/>
        </w:rPr>
        <w:t>S</w:t>
      </w:r>
      <w:r w:rsidR="00A86738" w:rsidRPr="007B6B35">
        <w:rPr>
          <w:rFonts w:ascii="Arial" w:hAnsi="Arial" w:cs="Arial"/>
          <w:bCs/>
          <w:sz w:val="24"/>
          <w:szCs w:val="24"/>
        </w:rPr>
        <w:t xml:space="preserve">ervices </w:t>
      </w:r>
      <w:r w:rsidRPr="007B6B35">
        <w:rPr>
          <w:rFonts w:ascii="Arial" w:hAnsi="Arial" w:cs="Arial"/>
          <w:bCs/>
          <w:sz w:val="24"/>
          <w:szCs w:val="24"/>
        </w:rPr>
        <w:t xml:space="preserve">for </w:t>
      </w:r>
      <w:r w:rsidR="002D646C">
        <w:rPr>
          <w:rFonts w:ascii="Arial" w:hAnsi="Arial" w:cs="Arial"/>
          <w:bCs/>
          <w:sz w:val="24"/>
          <w:szCs w:val="24"/>
        </w:rPr>
        <w:t>Enrolled S</w:t>
      </w:r>
      <w:r w:rsidRPr="007B6B35">
        <w:rPr>
          <w:rFonts w:ascii="Arial" w:hAnsi="Arial" w:cs="Arial"/>
          <w:bCs/>
          <w:sz w:val="24"/>
          <w:szCs w:val="24"/>
        </w:rPr>
        <w:t>tudents.</w:t>
      </w:r>
      <w:r>
        <w:rPr>
          <w:rFonts w:ascii="Arial" w:hAnsi="Arial" w:cs="Arial"/>
          <w:bCs/>
          <w:sz w:val="24"/>
          <w:szCs w:val="24"/>
        </w:rPr>
        <w:t xml:space="preserve"> </w:t>
      </w:r>
    </w:p>
    <w:p w14:paraId="3DD6C51B" w14:textId="1CE83826" w:rsidR="00144F1A" w:rsidRDefault="00144F1A" w:rsidP="00144F1A">
      <w:pPr>
        <w:pStyle w:val="ListParagraph"/>
        <w:numPr>
          <w:ilvl w:val="0"/>
          <w:numId w:val="9"/>
        </w:numPr>
        <w:rPr>
          <w:rFonts w:ascii="Arial" w:hAnsi="Arial" w:cs="Arial"/>
          <w:sz w:val="24"/>
          <w:szCs w:val="24"/>
        </w:rPr>
      </w:pPr>
      <w:r w:rsidRPr="007F60CC">
        <w:rPr>
          <w:rFonts w:ascii="Arial" w:hAnsi="Arial" w:cs="Arial"/>
          <w:sz w:val="24"/>
          <w:szCs w:val="24"/>
        </w:rPr>
        <w:t xml:space="preserve">Ensure </w:t>
      </w:r>
      <w:r>
        <w:rPr>
          <w:rFonts w:ascii="Arial" w:hAnsi="Arial" w:cs="Arial"/>
          <w:sz w:val="24"/>
          <w:szCs w:val="24"/>
        </w:rPr>
        <w:t xml:space="preserve">SBHC </w:t>
      </w:r>
      <w:r w:rsidRPr="007F60CC">
        <w:rPr>
          <w:rFonts w:ascii="Arial" w:hAnsi="Arial" w:cs="Arial"/>
          <w:sz w:val="24"/>
          <w:szCs w:val="24"/>
        </w:rPr>
        <w:t>services are</w:t>
      </w:r>
      <w:r>
        <w:rPr>
          <w:rFonts w:ascii="Arial" w:hAnsi="Arial" w:cs="Arial"/>
          <w:sz w:val="24"/>
          <w:szCs w:val="24"/>
        </w:rPr>
        <w:t xml:space="preserve"> available and provided</w:t>
      </w:r>
      <w:r w:rsidRPr="007F60CC">
        <w:rPr>
          <w:rFonts w:ascii="Arial" w:hAnsi="Arial" w:cs="Arial"/>
          <w:sz w:val="24"/>
          <w:szCs w:val="24"/>
        </w:rPr>
        <w:t xml:space="preserve"> to </w:t>
      </w:r>
      <w:r w:rsidR="002D646C">
        <w:rPr>
          <w:rFonts w:ascii="Arial" w:hAnsi="Arial" w:cs="Arial"/>
          <w:sz w:val="24"/>
          <w:szCs w:val="24"/>
        </w:rPr>
        <w:t>Enrolled S</w:t>
      </w:r>
      <w:r w:rsidRPr="007F60CC">
        <w:rPr>
          <w:rFonts w:ascii="Arial" w:hAnsi="Arial" w:cs="Arial"/>
          <w:sz w:val="24"/>
          <w:szCs w:val="24"/>
        </w:rPr>
        <w:t>tudents during non-school hours and when school is not in session (including weekends, holidays</w:t>
      </w:r>
      <w:r>
        <w:rPr>
          <w:rFonts w:ascii="Arial" w:hAnsi="Arial" w:cs="Arial"/>
          <w:sz w:val="24"/>
          <w:szCs w:val="24"/>
        </w:rPr>
        <w:t>, school vacations,</w:t>
      </w:r>
      <w:r w:rsidRPr="007F60CC">
        <w:rPr>
          <w:rFonts w:ascii="Arial" w:hAnsi="Arial" w:cs="Arial"/>
          <w:sz w:val="24"/>
          <w:szCs w:val="24"/>
        </w:rPr>
        <w:t xml:space="preserve"> and summer </w:t>
      </w:r>
      <w:r>
        <w:rPr>
          <w:rFonts w:ascii="Arial" w:hAnsi="Arial" w:cs="Arial"/>
          <w:sz w:val="24"/>
          <w:szCs w:val="24"/>
        </w:rPr>
        <w:t>breaks</w:t>
      </w:r>
      <w:r w:rsidRPr="007F60CC">
        <w:rPr>
          <w:rFonts w:ascii="Arial" w:hAnsi="Arial" w:cs="Arial"/>
          <w:sz w:val="24"/>
          <w:szCs w:val="24"/>
        </w:rPr>
        <w:t>)</w:t>
      </w:r>
      <w:r>
        <w:rPr>
          <w:rFonts w:ascii="Arial" w:hAnsi="Arial" w:cs="Arial"/>
          <w:sz w:val="24"/>
          <w:szCs w:val="24"/>
        </w:rPr>
        <w:t xml:space="preserve">. </w:t>
      </w:r>
    </w:p>
    <w:p w14:paraId="7354681C" w14:textId="77777777" w:rsidR="00144F1A" w:rsidRPr="00BC2D1B" w:rsidRDefault="00144F1A" w:rsidP="00144F1A">
      <w:pPr>
        <w:pStyle w:val="ListParagraph"/>
        <w:numPr>
          <w:ilvl w:val="1"/>
          <w:numId w:val="9"/>
        </w:numPr>
        <w:ind w:left="1080"/>
        <w:rPr>
          <w:rFonts w:ascii="Arial" w:hAnsi="Arial" w:cs="Arial"/>
          <w:sz w:val="24"/>
          <w:szCs w:val="24"/>
        </w:rPr>
      </w:pPr>
      <w:r>
        <w:rPr>
          <w:rFonts w:ascii="Arial" w:hAnsi="Arial" w:cs="Arial"/>
          <w:sz w:val="24"/>
          <w:szCs w:val="24"/>
        </w:rPr>
        <w:t>SBHC services may be provided through community referral relationships.</w:t>
      </w:r>
    </w:p>
    <w:p w14:paraId="082AE912" w14:textId="0D857FFD" w:rsidR="00144F1A" w:rsidRDefault="00144F1A" w:rsidP="00144F1A">
      <w:pPr>
        <w:pStyle w:val="ListParagraph"/>
        <w:widowControl/>
        <w:numPr>
          <w:ilvl w:val="0"/>
          <w:numId w:val="9"/>
        </w:numPr>
        <w:autoSpaceDE/>
        <w:autoSpaceDN/>
        <w:rPr>
          <w:rFonts w:ascii="Arial" w:hAnsi="Arial" w:cs="Arial"/>
          <w:sz w:val="24"/>
          <w:szCs w:val="24"/>
        </w:rPr>
      </w:pPr>
      <w:r w:rsidRPr="007B6B35">
        <w:rPr>
          <w:rFonts w:ascii="Arial" w:hAnsi="Arial" w:cs="Arial"/>
          <w:sz w:val="24"/>
          <w:szCs w:val="24"/>
        </w:rPr>
        <w:t xml:space="preserve">Collect </w:t>
      </w:r>
      <w:r>
        <w:rPr>
          <w:rFonts w:ascii="Arial" w:hAnsi="Arial" w:cs="Arial"/>
          <w:sz w:val="24"/>
          <w:szCs w:val="24"/>
        </w:rPr>
        <w:t>and enter</w:t>
      </w:r>
      <w:r w:rsidR="002D646C">
        <w:rPr>
          <w:rFonts w:ascii="Arial" w:hAnsi="Arial" w:cs="Arial"/>
          <w:sz w:val="24"/>
          <w:szCs w:val="24"/>
        </w:rPr>
        <w:t xml:space="preserve"> SBHC service</w:t>
      </w:r>
      <w:r>
        <w:rPr>
          <w:rFonts w:ascii="Arial" w:hAnsi="Arial" w:cs="Arial"/>
          <w:sz w:val="24"/>
          <w:szCs w:val="24"/>
        </w:rPr>
        <w:t xml:space="preserve"> d</w:t>
      </w:r>
      <w:r w:rsidRPr="007B6B35">
        <w:rPr>
          <w:rFonts w:ascii="Arial" w:hAnsi="Arial" w:cs="Arial"/>
          <w:sz w:val="24"/>
          <w:szCs w:val="24"/>
        </w:rPr>
        <w:t>ata in</w:t>
      </w:r>
      <w:r>
        <w:rPr>
          <w:rFonts w:ascii="Arial" w:hAnsi="Arial" w:cs="Arial"/>
          <w:sz w:val="24"/>
          <w:szCs w:val="24"/>
        </w:rPr>
        <w:t>to</w:t>
      </w:r>
      <w:r w:rsidRPr="007B6B35">
        <w:rPr>
          <w:rFonts w:ascii="Arial" w:hAnsi="Arial" w:cs="Arial"/>
          <w:sz w:val="24"/>
          <w:szCs w:val="24"/>
        </w:rPr>
        <w:t xml:space="preserve"> </w:t>
      </w:r>
      <w:r>
        <w:rPr>
          <w:rFonts w:ascii="Arial" w:hAnsi="Arial" w:cs="Arial"/>
          <w:sz w:val="24"/>
          <w:szCs w:val="24"/>
        </w:rPr>
        <w:t>each</w:t>
      </w:r>
      <w:r w:rsidRPr="007B6B35">
        <w:rPr>
          <w:rFonts w:ascii="Arial" w:hAnsi="Arial" w:cs="Arial"/>
          <w:sz w:val="24"/>
          <w:szCs w:val="24"/>
        </w:rPr>
        <w:t xml:space="preserve"> </w:t>
      </w:r>
      <w:r w:rsidR="002D646C">
        <w:rPr>
          <w:rFonts w:ascii="Arial" w:hAnsi="Arial" w:cs="Arial"/>
          <w:sz w:val="24"/>
          <w:szCs w:val="24"/>
        </w:rPr>
        <w:t>Enrolled Students</w:t>
      </w:r>
      <w:r w:rsidR="00A86738" w:rsidRPr="007B6B35">
        <w:rPr>
          <w:rFonts w:ascii="Arial" w:hAnsi="Arial" w:cs="Arial"/>
          <w:sz w:val="24"/>
          <w:szCs w:val="24"/>
        </w:rPr>
        <w:t xml:space="preserve"> </w:t>
      </w:r>
      <w:r w:rsidRPr="007B6B35">
        <w:rPr>
          <w:rFonts w:ascii="Arial" w:hAnsi="Arial" w:cs="Arial"/>
          <w:sz w:val="24"/>
          <w:szCs w:val="24"/>
        </w:rPr>
        <w:t>Electronic Health Record</w:t>
      </w:r>
      <w:r>
        <w:rPr>
          <w:rFonts w:ascii="Arial" w:hAnsi="Arial" w:cs="Arial"/>
          <w:sz w:val="24"/>
          <w:szCs w:val="24"/>
        </w:rPr>
        <w:t>.</w:t>
      </w:r>
    </w:p>
    <w:p w14:paraId="713C046B" w14:textId="77777777" w:rsidR="00144F1A" w:rsidRDefault="00144F1A" w:rsidP="00144F1A">
      <w:pPr>
        <w:pStyle w:val="ListParagraph"/>
        <w:widowControl/>
        <w:numPr>
          <w:ilvl w:val="1"/>
          <w:numId w:val="9"/>
        </w:numPr>
        <w:autoSpaceDE/>
        <w:autoSpaceDN/>
        <w:ind w:left="1080"/>
        <w:rPr>
          <w:rFonts w:ascii="Arial" w:hAnsi="Arial" w:cs="Arial"/>
          <w:sz w:val="24"/>
          <w:szCs w:val="24"/>
        </w:rPr>
      </w:pPr>
      <w:r>
        <w:rPr>
          <w:rFonts w:ascii="Arial" w:hAnsi="Arial" w:cs="Arial"/>
          <w:sz w:val="24"/>
          <w:szCs w:val="24"/>
        </w:rPr>
        <w:t xml:space="preserve">Use </w:t>
      </w:r>
      <w:r w:rsidRPr="007B6B35">
        <w:rPr>
          <w:rFonts w:ascii="Arial" w:hAnsi="Arial" w:cs="Arial"/>
          <w:sz w:val="24"/>
          <w:szCs w:val="24"/>
        </w:rPr>
        <w:t xml:space="preserve">appropriate </w:t>
      </w:r>
      <w:hyperlink r:id="rId25" w:history="1">
        <w:r w:rsidRPr="00144DBA">
          <w:rPr>
            <w:rStyle w:val="Hyperlink"/>
            <w:rFonts w:ascii="Arial" w:hAnsi="Arial" w:cs="Arial"/>
            <w:sz w:val="24"/>
            <w:szCs w:val="24"/>
          </w:rPr>
          <w:t>ICD-10</w:t>
        </w:r>
      </w:hyperlink>
      <w:r w:rsidRPr="007B6B35">
        <w:rPr>
          <w:rFonts w:ascii="Arial" w:hAnsi="Arial" w:cs="Arial"/>
          <w:sz w:val="24"/>
          <w:szCs w:val="24"/>
        </w:rPr>
        <w:t xml:space="preserve"> and </w:t>
      </w:r>
      <w:hyperlink r:id="rId26" w:history="1">
        <w:r w:rsidRPr="001B0D83">
          <w:rPr>
            <w:rStyle w:val="Hyperlink"/>
            <w:rFonts w:ascii="Arial" w:hAnsi="Arial" w:cs="Arial"/>
            <w:sz w:val="24"/>
            <w:szCs w:val="24"/>
          </w:rPr>
          <w:t>CPT</w:t>
        </w:r>
      </w:hyperlink>
      <w:r w:rsidRPr="007B6B35">
        <w:rPr>
          <w:rFonts w:ascii="Arial" w:hAnsi="Arial" w:cs="Arial"/>
          <w:sz w:val="24"/>
          <w:szCs w:val="24"/>
        </w:rPr>
        <w:t xml:space="preserve"> codes</w:t>
      </w:r>
      <w:r>
        <w:rPr>
          <w:rFonts w:ascii="Arial" w:hAnsi="Arial" w:cs="Arial"/>
          <w:sz w:val="24"/>
          <w:szCs w:val="24"/>
        </w:rPr>
        <w:t xml:space="preserve"> for SBHC services provided</w:t>
      </w:r>
      <w:r w:rsidRPr="007B6B35">
        <w:rPr>
          <w:rFonts w:ascii="Arial" w:hAnsi="Arial" w:cs="Arial"/>
          <w:sz w:val="24"/>
          <w:szCs w:val="24"/>
        </w:rPr>
        <w:t>. Aggregated, de-identified data must be provided to the Department twice annually.</w:t>
      </w:r>
      <w:r>
        <w:rPr>
          <w:rFonts w:ascii="Arial" w:hAnsi="Arial" w:cs="Arial"/>
          <w:sz w:val="24"/>
          <w:szCs w:val="24"/>
        </w:rPr>
        <w:t xml:space="preserve"> </w:t>
      </w:r>
    </w:p>
    <w:p w14:paraId="26827582" w14:textId="5D85FDBC" w:rsidR="00144F1A" w:rsidRDefault="00144F1A" w:rsidP="00144F1A">
      <w:pPr>
        <w:pStyle w:val="ListParagraph"/>
        <w:numPr>
          <w:ilvl w:val="0"/>
          <w:numId w:val="9"/>
        </w:numPr>
        <w:rPr>
          <w:rFonts w:ascii="Arial" w:hAnsi="Arial" w:cs="Arial"/>
          <w:sz w:val="24"/>
          <w:szCs w:val="24"/>
        </w:rPr>
      </w:pPr>
      <w:r>
        <w:rPr>
          <w:rFonts w:ascii="Arial" w:hAnsi="Arial" w:cs="Arial"/>
          <w:sz w:val="24"/>
          <w:szCs w:val="24"/>
        </w:rPr>
        <w:t xml:space="preserve">Ensure compliance with standards of patient confidentiality and appropriate release of information, including </w:t>
      </w:r>
      <w:hyperlink r:id="rId27" w:history="1">
        <w:r w:rsidRPr="00D23848">
          <w:rPr>
            <w:rStyle w:val="Hyperlink"/>
            <w:rFonts w:ascii="Arial" w:hAnsi="Arial" w:cs="Arial"/>
            <w:sz w:val="24"/>
            <w:szCs w:val="24"/>
          </w:rPr>
          <w:t>Health Insurance Portability and Accountability Act</w:t>
        </w:r>
        <w:r w:rsidRPr="00B62440">
          <w:rPr>
            <w:rStyle w:val="Hyperlink"/>
            <w:rFonts w:ascii="Arial" w:hAnsi="Arial" w:cs="Arial"/>
            <w:sz w:val="24"/>
            <w:szCs w:val="24"/>
          </w:rPr>
          <w:t xml:space="preserve"> (HIPAA)</w:t>
        </w:r>
      </w:hyperlink>
      <w:r>
        <w:rPr>
          <w:rFonts w:ascii="Arial" w:hAnsi="Arial" w:cs="Arial"/>
          <w:sz w:val="24"/>
          <w:szCs w:val="24"/>
        </w:rPr>
        <w:t xml:space="preserve"> and </w:t>
      </w:r>
      <w:hyperlink r:id="rId28" w:history="1">
        <w:r w:rsidRPr="00B62440">
          <w:rPr>
            <w:rStyle w:val="Hyperlink"/>
            <w:rFonts w:ascii="Arial" w:hAnsi="Arial" w:cs="Arial"/>
            <w:sz w:val="24"/>
            <w:szCs w:val="24"/>
          </w:rPr>
          <w:t>Family Educational Rights and Privacy Act of 1974 (FERPA)</w:t>
        </w:r>
      </w:hyperlink>
      <w:r>
        <w:rPr>
          <w:rFonts w:ascii="Arial" w:hAnsi="Arial" w:cs="Arial"/>
          <w:sz w:val="24"/>
          <w:szCs w:val="24"/>
        </w:rPr>
        <w:t xml:space="preserve">. </w:t>
      </w:r>
    </w:p>
    <w:p w14:paraId="75E2C0C8" w14:textId="263F4BCB" w:rsidR="00144F1A" w:rsidRDefault="00144F1A" w:rsidP="00144F1A">
      <w:pPr>
        <w:pStyle w:val="ListParagraph"/>
        <w:widowControl/>
        <w:numPr>
          <w:ilvl w:val="1"/>
          <w:numId w:val="9"/>
        </w:numPr>
        <w:autoSpaceDE/>
        <w:autoSpaceDN/>
        <w:ind w:left="1080"/>
        <w:rPr>
          <w:rFonts w:ascii="Arial" w:hAnsi="Arial" w:cs="Arial"/>
          <w:sz w:val="24"/>
          <w:szCs w:val="24"/>
        </w:rPr>
      </w:pPr>
      <w:r>
        <w:rPr>
          <w:rFonts w:ascii="Arial" w:hAnsi="Arial" w:cs="Arial"/>
          <w:sz w:val="24"/>
          <w:szCs w:val="24"/>
        </w:rPr>
        <w:t>E</w:t>
      </w:r>
      <w:r w:rsidRPr="005353E8">
        <w:rPr>
          <w:rFonts w:ascii="Arial" w:hAnsi="Arial" w:cs="Arial"/>
          <w:sz w:val="24"/>
          <w:szCs w:val="24"/>
        </w:rPr>
        <w:t xml:space="preserve">stablish procedures for ensuring that confidential care is provided under relevant </w:t>
      </w:r>
      <w:r w:rsidRPr="00FB73B9">
        <w:rPr>
          <w:rFonts w:ascii="Arial" w:hAnsi="Arial" w:cs="Arial"/>
          <w:sz w:val="24"/>
          <w:szCs w:val="24"/>
        </w:rPr>
        <w:t>statutes</w:t>
      </w:r>
      <w:r w:rsidR="005F75CE">
        <w:rPr>
          <w:rFonts w:ascii="Arial" w:hAnsi="Arial" w:cs="Arial"/>
          <w:sz w:val="24"/>
          <w:szCs w:val="24"/>
        </w:rPr>
        <w:t xml:space="preserve">, including but not limited to (refer to </w:t>
      </w:r>
      <w:r w:rsidR="005F75CE" w:rsidRPr="005F75CE">
        <w:rPr>
          <w:rFonts w:ascii="Arial" w:hAnsi="Arial" w:cs="Arial"/>
          <w:b/>
          <w:bCs/>
          <w:sz w:val="24"/>
          <w:szCs w:val="24"/>
        </w:rPr>
        <w:t>Table 1</w:t>
      </w:r>
      <w:r w:rsidR="005F75CE">
        <w:rPr>
          <w:rFonts w:ascii="Arial" w:hAnsi="Arial" w:cs="Arial"/>
          <w:sz w:val="24"/>
          <w:szCs w:val="24"/>
        </w:rPr>
        <w:t>):</w:t>
      </w:r>
      <w:r w:rsidRPr="005353E8">
        <w:rPr>
          <w:rFonts w:ascii="Arial" w:hAnsi="Arial" w:cs="Arial"/>
          <w:sz w:val="24"/>
          <w:szCs w:val="24"/>
        </w:rPr>
        <w:t xml:space="preserve"> </w:t>
      </w:r>
    </w:p>
    <w:p w14:paraId="500401FC" w14:textId="03A83D4B" w:rsidR="005F75CE" w:rsidRDefault="005F75CE" w:rsidP="005F75CE">
      <w:pPr>
        <w:widowControl/>
        <w:autoSpaceDE/>
        <w:autoSpaceDN/>
        <w:rPr>
          <w:rFonts w:ascii="Arial" w:hAnsi="Arial" w:cs="Arial"/>
          <w:sz w:val="24"/>
          <w:szCs w:val="24"/>
        </w:rPr>
      </w:pPr>
    </w:p>
    <w:tbl>
      <w:tblPr>
        <w:tblStyle w:val="TableGrid"/>
        <w:tblW w:w="0" w:type="auto"/>
        <w:tblInd w:w="625" w:type="dxa"/>
        <w:tblLook w:val="04A0" w:firstRow="1" w:lastRow="0" w:firstColumn="1" w:lastColumn="0" w:noHBand="0" w:noVBand="1"/>
      </w:tblPr>
      <w:tblGrid>
        <w:gridCol w:w="4425"/>
        <w:gridCol w:w="4935"/>
      </w:tblGrid>
      <w:tr w:rsidR="005F75CE" w14:paraId="4D059769" w14:textId="44796D88" w:rsidTr="002502D9">
        <w:tc>
          <w:tcPr>
            <w:tcW w:w="9360" w:type="dxa"/>
            <w:gridSpan w:val="2"/>
            <w:shd w:val="clear" w:color="auto" w:fill="244061" w:themeFill="accent1" w:themeFillShade="80"/>
            <w:vAlign w:val="center"/>
          </w:tcPr>
          <w:p w14:paraId="171031E3" w14:textId="77777777" w:rsidR="005F75CE" w:rsidRPr="005F75CE" w:rsidRDefault="005F75CE" w:rsidP="005F75CE">
            <w:pPr>
              <w:widowControl/>
              <w:autoSpaceDE/>
              <w:autoSpaceDN/>
              <w:jc w:val="center"/>
              <w:rPr>
                <w:rFonts w:ascii="Arial" w:hAnsi="Arial" w:cs="Arial"/>
                <w:b/>
                <w:bCs/>
                <w:sz w:val="24"/>
                <w:szCs w:val="24"/>
              </w:rPr>
            </w:pPr>
            <w:r w:rsidRPr="005F75CE">
              <w:rPr>
                <w:rFonts w:ascii="Arial" w:hAnsi="Arial" w:cs="Arial"/>
                <w:b/>
                <w:bCs/>
                <w:sz w:val="24"/>
                <w:szCs w:val="24"/>
              </w:rPr>
              <w:t>Table 1</w:t>
            </w:r>
          </w:p>
          <w:p w14:paraId="016BE52F" w14:textId="54612244" w:rsidR="005F75CE" w:rsidRDefault="007D4975" w:rsidP="005F75CE">
            <w:pPr>
              <w:widowControl/>
              <w:autoSpaceDE/>
              <w:autoSpaceDN/>
              <w:jc w:val="center"/>
              <w:rPr>
                <w:rFonts w:ascii="Arial" w:hAnsi="Arial" w:cs="Arial"/>
                <w:sz w:val="24"/>
                <w:szCs w:val="24"/>
              </w:rPr>
            </w:pPr>
            <w:r>
              <w:rPr>
                <w:rFonts w:ascii="Arial" w:hAnsi="Arial" w:cs="Arial"/>
                <w:b/>
                <w:bCs/>
                <w:sz w:val="24"/>
                <w:szCs w:val="24"/>
              </w:rPr>
              <w:t>Maine’s Minor Consent to Care and Confidentiality Laws</w:t>
            </w:r>
          </w:p>
        </w:tc>
      </w:tr>
      <w:tr w:rsidR="005F75CE" w14:paraId="238C0BC1" w14:textId="2960B657" w:rsidTr="005F75CE">
        <w:tc>
          <w:tcPr>
            <w:tcW w:w="4425" w:type="dxa"/>
          </w:tcPr>
          <w:p w14:paraId="57A4C192" w14:textId="63EAC333" w:rsidR="005F75CE" w:rsidRPr="00C44D6D" w:rsidRDefault="00C86D11" w:rsidP="005F75CE">
            <w:pPr>
              <w:widowControl/>
              <w:numPr>
                <w:ilvl w:val="0"/>
                <w:numId w:val="35"/>
              </w:numPr>
              <w:autoSpaceDE/>
              <w:autoSpaceDN/>
              <w:rPr>
                <w:rFonts w:ascii="Arial" w:hAnsi="Arial" w:cs="Arial"/>
                <w:sz w:val="24"/>
                <w:szCs w:val="24"/>
              </w:rPr>
            </w:pPr>
            <w:hyperlink r:id="rId29" w:history="1">
              <w:r w:rsidR="005A31E3" w:rsidRPr="007D4975">
                <w:rPr>
                  <w:rStyle w:val="Hyperlink"/>
                  <w:rFonts w:ascii="Arial" w:hAnsi="Arial" w:cs="Arial"/>
                  <w:sz w:val="24"/>
                  <w:szCs w:val="24"/>
                </w:rPr>
                <w:t>20-A M</w:t>
              </w:r>
              <w:r w:rsidR="007D4975">
                <w:rPr>
                  <w:rStyle w:val="Hyperlink"/>
                  <w:rFonts w:ascii="Arial" w:hAnsi="Arial" w:cs="Arial"/>
                  <w:sz w:val="24"/>
                  <w:szCs w:val="24"/>
                </w:rPr>
                <w:t>.</w:t>
              </w:r>
              <w:r w:rsidR="005A31E3" w:rsidRPr="007D4975">
                <w:rPr>
                  <w:rStyle w:val="Hyperlink"/>
                  <w:rFonts w:ascii="Arial" w:hAnsi="Arial" w:cs="Arial"/>
                  <w:sz w:val="24"/>
                  <w:szCs w:val="24"/>
                </w:rPr>
                <w:t>R</w:t>
              </w:r>
              <w:r w:rsidR="007D4975">
                <w:rPr>
                  <w:rStyle w:val="Hyperlink"/>
                  <w:rFonts w:ascii="Arial" w:hAnsi="Arial" w:cs="Arial"/>
                  <w:sz w:val="24"/>
                  <w:szCs w:val="24"/>
                </w:rPr>
                <w:t>.</w:t>
              </w:r>
              <w:r w:rsidR="005A31E3" w:rsidRPr="007D4975">
                <w:rPr>
                  <w:rStyle w:val="Hyperlink"/>
                  <w:rFonts w:ascii="Arial" w:hAnsi="Arial" w:cs="Arial"/>
                  <w:sz w:val="24"/>
                  <w:szCs w:val="24"/>
                </w:rPr>
                <w:t>S</w:t>
              </w:r>
              <w:r w:rsidR="007D4975">
                <w:rPr>
                  <w:rStyle w:val="Hyperlink"/>
                  <w:rFonts w:ascii="Arial" w:hAnsi="Arial" w:cs="Arial"/>
                  <w:sz w:val="24"/>
                  <w:szCs w:val="24"/>
                </w:rPr>
                <w:t>.</w:t>
              </w:r>
              <w:r w:rsidR="005F75CE" w:rsidRPr="00561BBB">
                <w:rPr>
                  <w:rStyle w:val="Hyperlink"/>
                  <w:rFonts w:ascii="Arial" w:hAnsi="Arial" w:cs="Arial"/>
                  <w:sz w:val="24"/>
                  <w:szCs w:val="24"/>
                </w:rPr>
                <w:t xml:space="preserve"> Chapter 201 §4008(2)</w:t>
              </w:r>
            </w:hyperlink>
            <w:r w:rsidR="005F75CE" w:rsidRPr="00C44D6D">
              <w:rPr>
                <w:rFonts w:ascii="Arial" w:hAnsi="Arial" w:cs="Arial"/>
                <w:sz w:val="24"/>
                <w:szCs w:val="24"/>
              </w:rPr>
              <w:t xml:space="preserve"> </w:t>
            </w:r>
          </w:p>
          <w:p w14:paraId="1411F871" w14:textId="27ABF3C6" w:rsidR="005F75CE" w:rsidRPr="00C44D6D" w:rsidRDefault="00C86D11" w:rsidP="005F75CE">
            <w:pPr>
              <w:widowControl/>
              <w:numPr>
                <w:ilvl w:val="0"/>
                <w:numId w:val="35"/>
              </w:numPr>
              <w:autoSpaceDE/>
              <w:autoSpaceDN/>
              <w:rPr>
                <w:rFonts w:ascii="Arial" w:hAnsi="Arial" w:cs="Arial"/>
                <w:sz w:val="24"/>
                <w:szCs w:val="24"/>
              </w:rPr>
            </w:pPr>
            <w:hyperlink r:id="rId30" w:history="1">
              <w:r w:rsidR="005F75CE" w:rsidRPr="007D4975">
                <w:rPr>
                  <w:rStyle w:val="Hyperlink"/>
                  <w:rFonts w:ascii="Arial" w:hAnsi="Arial" w:cs="Arial"/>
                  <w:sz w:val="24"/>
                  <w:szCs w:val="24"/>
                </w:rPr>
                <w:t>22</w:t>
              </w:r>
              <w:r w:rsidR="007D4975" w:rsidRPr="007D4975">
                <w:rPr>
                  <w:rStyle w:val="Hyperlink"/>
                  <w:rFonts w:ascii="Arial" w:hAnsi="Arial" w:cs="Arial"/>
                  <w:sz w:val="24"/>
                  <w:szCs w:val="24"/>
                </w:rPr>
                <w:t xml:space="preserve"> M</w:t>
              </w:r>
              <w:r w:rsidR="007D4975">
                <w:rPr>
                  <w:rStyle w:val="Hyperlink"/>
                  <w:rFonts w:ascii="Arial" w:hAnsi="Arial" w:cs="Arial"/>
                  <w:sz w:val="24"/>
                  <w:szCs w:val="24"/>
                </w:rPr>
                <w:t>.</w:t>
              </w:r>
              <w:r w:rsidR="007D4975" w:rsidRPr="007D4975">
                <w:rPr>
                  <w:rStyle w:val="Hyperlink"/>
                  <w:rFonts w:ascii="Arial" w:hAnsi="Arial" w:cs="Arial"/>
                  <w:sz w:val="24"/>
                  <w:szCs w:val="24"/>
                </w:rPr>
                <w:t>R</w:t>
              </w:r>
              <w:r w:rsidR="007D4975">
                <w:rPr>
                  <w:rStyle w:val="Hyperlink"/>
                  <w:rFonts w:ascii="Arial" w:hAnsi="Arial" w:cs="Arial"/>
                  <w:sz w:val="24"/>
                  <w:szCs w:val="24"/>
                </w:rPr>
                <w:t>.</w:t>
              </w:r>
              <w:r w:rsidR="007D4975" w:rsidRPr="007D4975">
                <w:rPr>
                  <w:rStyle w:val="Hyperlink"/>
                  <w:rFonts w:ascii="Arial" w:hAnsi="Arial" w:cs="Arial"/>
                  <w:sz w:val="24"/>
                  <w:szCs w:val="24"/>
                </w:rPr>
                <w:t>S</w:t>
              </w:r>
              <w:r w:rsidR="007D4975">
                <w:rPr>
                  <w:rStyle w:val="Hyperlink"/>
                  <w:rFonts w:ascii="Arial" w:hAnsi="Arial" w:cs="Arial"/>
                  <w:sz w:val="24"/>
                  <w:szCs w:val="24"/>
                </w:rPr>
                <w:t>.</w:t>
              </w:r>
              <w:r w:rsidR="007D4975" w:rsidRPr="007D4975">
                <w:rPr>
                  <w:rStyle w:val="Hyperlink"/>
                  <w:rFonts w:ascii="Arial" w:hAnsi="Arial" w:cs="Arial"/>
                  <w:sz w:val="24"/>
                  <w:szCs w:val="24"/>
                </w:rPr>
                <w:t xml:space="preserve"> </w:t>
              </w:r>
              <w:r w:rsidR="005F75CE" w:rsidRPr="007D4975">
                <w:rPr>
                  <w:rStyle w:val="Hyperlink"/>
                  <w:rFonts w:ascii="Arial" w:hAnsi="Arial" w:cs="Arial"/>
                  <w:sz w:val="24"/>
                  <w:szCs w:val="24"/>
                </w:rPr>
                <w:t>Chapter 260 §1502</w:t>
              </w:r>
            </w:hyperlink>
            <w:r w:rsidR="005F75CE" w:rsidRPr="00C44D6D">
              <w:rPr>
                <w:rFonts w:ascii="Arial" w:hAnsi="Arial" w:cs="Arial"/>
                <w:sz w:val="24"/>
                <w:szCs w:val="24"/>
              </w:rPr>
              <w:t xml:space="preserve"> </w:t>
            </w:r>
          </w:p>
          <w:p w14:paraId="6BD0BFEF" w14:textId="473069E1" w:rsidR="005F75CE" w:rsidRPr="005F75CE" w:rsidRDefault="00C86D11" w:rsidP="005F75CE">
            <w:pPr>
              <w:widowControl/>
              <w:numPr>
                <w:ilvl w:val="0"/>
                <w:numId w:val="35"/>
              </w:numPr>
              <w:autoSpaceDE/>
              <w:autoSpaceDN/>
              <w:rPr>
                <w:rFonts w:ascii="Arial" w:hAnsi="Arial" w:cs="Arial"/>
                <w:sz w:val="24"/>
                <w:szCs w:val="24"/>
              </w:rPr>
            </w:pPr>
            <w:hyperlink r:id="rId31" w:history="1">
              <w:r w:rsidR="005F75CE" w:rsidRPr="007D4975">
                <w:rPr>
                  <w:rStyle w:val="Hyperlink"/>
                  <w:rFonts w:ascii="Arial" w:hAnsi="Arial" w:cs="Arial"/>
                  <w:sz w:val="24"/>
                  <w:szCs w:val="24"/>
                </w:rPr>
                <w:t>22</w:t>
              </w:r>
              <w:r w:rsidR="007D4975" w:rsidRPr="007D4975">
                <w:rPr>
                  <w:rStyle w:val="Hyperlink"/>
                  <w:rFonts w:ascii="Arial" w:hAnsi="Arial" w:cs="Arial"/>
                  <w:sz w:val="24"/>
                  <w:szCs w:val="24"/>
                </w:rPr>
                <w:t xml:space="preserve"> M</w:t>
              </w:r>
              <w:r w:rsidR="007D4975">
                <w:rPr>
                  <w:rStyle w:val="Hyperlink"/>
                  <w:rFonts w:ascii="Arial" w:hAnsi="Arial" w:cs="Arial"/>
                  <w:sz w:val="24"/>
                  <w:szCs w:val="24"/>
                </w:rPr>
                <w:t>.</w:t>
              </w:r>
              <w:r w:rsidR="007D4975" w:rsidRPr="007D4975">
                <w:rPr>
                  <w:rStyle w:val="Hyperlink"/>
                  <w:rFonts w:ascii="Arial" w:hAnsi="Arial" w:cs="Arial"/>
                  <w:sz w:val="24"/>
                  <w:szCs w:val="24"/>
                </w:rPr>
                <w:t>R</w:t>
              </w:r>
              <w:r w:rsidR="007D4975">
                <w:rPr>
                  <w:rStyle w:val="Hyperlink"/>
                  <w:rFonts w:ascii="Arial" w:hAnsi="Arial" w:cs="Arial"/>
                  <w:sz w:val="24"/>
                  <w:szCs w:val="24"/>
                </w:rPr>
                <w:t>.</w:t>
              </w:r>
              <w:r w:rsidR="007D4975" w:rsidRPr="007D4975">
                <w:rPr>
                  <w:rStyle w:val="Hyperlink"/>
                  <w:rFonts w:ascii="Arial" w:hAnsi="Arial" w:cs="Arial"/>
                  <w:sz w:val="24"/>
                  <w:szCs w:val="24"/>
                </w:rPr>
                <w:t>S</w:t>
              </w:r>
              <w:r w:rsidR="007D4975">
                <w:rPr>
                  <w:rStyle w:val="Hyperlink"/>
                  <w:rFonts w:ascii="Arial" w:hAnsi="Arial" w:cs="Arial"/>
                  <w:sz w:val="24"/>
                  <w:szCs w:val="24"/>
                </w:rPr>
                <w:t>.</w:t>
              </w:r>
              <w:r w:rsidR="005F75CE" w:rsidRPr="007D4975">
                <w:rPr>
                  <w:rStyle w:val="Hyperlink"/>
                  <w:rFonts w:ascii="Arial" w:hAnsi="Arial" w:cs="Arial"/>
                  <w:sz w:val="24"/>
                  <w:szCs w:val="24"/>
                </w:rPr>
                <w:t xml:space="preserve"> Chapter 260 §1503</w:t>
              </w:r>
            </w:hyperlink>
            <w:r w:rsidR="005F75CE" w:rsidRPr="005F75CE">
              <w:rPr>
                <w:rFonts w:ascii="Arial" w:hAnsi="Arial" w:cs="Arial"/>
                <w:sz w:val="24"/>
                <w:szCs w:val="24"/>
              </w:rPr>
              <w:t xml:space="preserve"> </w:t>
            </w:r>
          </w:p>
          <w:p w14:paraId="42601DD9" w14:textId="5C046D0C" w:rsidR="005F75CE" w:rsidRPr="00C44D6D" w:rsidRDefault="00C86D11" w:rsidP="005F75CE">
            <w:pPr>
              <w:widowControl/>
              <w:numPr>
                <w:ilvl w:val="0"/>
                <w:numId w:val="35"/>
              </w:numPr>
              <w:autoSpaceDE/>
              <w:autoSpaceDN/>
              <w:rPr>
                <w:rFonts w:ascii="Arial" w:hAnsi="Arial" w:cs="Arial"/>
                <w:sz w:val="24"/>
                <w:szCs w:val="24"/>
              </w:rPr>
            </w:pPr>
            <w:hyperlink r:id="rId32" w:history="1">
              <w:r w:rsidR="005F75CE" w:rsidRPr="007D4975">
                <w:rPr>
                  <w:rStyle w:val="Hyperlink"/>
                  <w:rFonts w:ascii="Arial" w:hAnsi="Arial" w:cs="Arial"/>
                  <w:sz w:val="24"/>
                  <w:szCs w:val="24"/>
                </w:rPr>
                <w:t>22</w:t>
              </w:r>
              <w:r w:rsidR="007D4975" w:rsidRPr="007D4975">
                <w:rPr>
                  <w:rStyle w:val="Hyperlink"/>
                  <w:rFonts w:ascii="Arial" w:hAnsi="Arial" w:cs="Arial"/>
                  <w:sz w:val="24"/>
                  <w:szCs w:val="24"/>
                </w:rPr>
                <w:t xml:space="preserve"> M.R.S.</w:t>
              </w:r>
              <w:r w:rsidR="005F75CE" w:rsidRPr="007D4975">
                <w:rPr>
                  <w:rStyle w:val="Hyperlink"/>
                  <w:rFonts w:ascii="Arial" w:hAnsi="Arial" w:cs="Arial"/>
                  <w:sz w:val="24"/>
                  <w:szCs w:val="24"/>
                </w:rPr>
                <w:t xml:space="preserve"> Chapter 260 §1505</w:t>
              </w:r>
            </w:hyperlink>
            <w:r w:rsidR="005F75CE" w:rsidRPr="00C44D6D">
              <w:rPr>
                <w:rFonts w:ascii="Arial" w:hAnsi="Arial" w:cs="Arial"/>
                <w:sz w:val="24"/>
                <w:szCs w:val="24"/>
              </w:rPr>
              <w:t xml:space="preserve"> </w:t>
            </w:r>
          </w:p>
          <w:p w14:paraId="7C65E891" w14:textId="4FEA02F9" w:rsidR="005F75CE" w:rsidRPr="00C44D6D" w:rsidRDefault="00C86D11" w:rsidP="005F75CE">
            <w:pPr>
              <w:widowControl/>
              <w:numPr>
                <w:ilvl w:val="0"/>
                <w:numId w:val="35"/>
              </w:numPr>
              <w:autoSpaceDE/>
              <w:autoSpaceDN/>
              <w:rPr>
                <w:rFonts w:ascii="Arial" w:hAnsi="Arial" w:cs="Arial"/>
                <w:sz w:val="24"/>
                <w:szCs w:val="24"/>
              </w:rPr>
            </w:pPr>
            <w:hyperlink r:id="rId33" w:history="1">
              <w:r w:rsidR="005F75CE" w:rsidRPr="007D4975">
                <w:rPr>
                  <w:rStyle w:val="Hyperlink"/>
                  <w:rFonts w:ascii="Arial" w:hAnsi="Arial" w:cs="Arial"/>
                  <w:sz w:val="24"/>
                  <w:szCs w:val="24"/>
                </w:rPr>
                <w:t>22</w:t>
              </w:r>
              <w:r w:rsidR="007D4975" w:rsidRPr="007D4975">
                <w:rPr>
                  <w:rStyle w:val="Hyperlink"/>
                  <w:rFonts w:ascii="Arial" w:hAnsi="Arial" w:cs="Arial"/>
                  <w:sz w:val="24"/>
                  <w:szCs w:val="24"/>
                </w:rPr>
                <w:t xml:space="preserve"> M.R.S. </w:t>
              </w:r>
              <w:r w:rsidR="005F75CE" w:rsidRPr="007D4975">
                <w:rPr>
                  <w:rStyle w:val="Hyperlink"/>
                  <w:rFonts w:ascii="Arial" w:hAnsi="Arial" w:cs="Arial"/>
                  <w:sz w:val="24"/>
                  <w:szCs w:val="24"/>
                </w:rPr>
                <w:t>Chapter 260 §1506</w:t>
              </w:r>
            </w:hyperlink>
            <w:r w:rsidR="005F75CE" w:rsidRPr="00C44D6D">
              <w:rPr>
                <w:rFonts w:ascii="Arial" w:hAnsi="Arial" w:cs="Arial"/>
                <w:sz w:val="24"/>
                <w:szCs w:val="24"/>
              </w:rPr>
              <w:t xml:space="preserve"> </w:t>
            </w:r>
          </w:p>
          <w:p w14:paraId="4047F4ED" w14:textId="2EDDE1BB" w:rsidR="007D4975" w:rsidRPr="005F75CE" w:rsidRDefault="00C86D11" w:rsidP="00561BBB">
            <w:pPr>
              <w:widowControl/>
              <w:numPr>
                <w:ilvl w:val="0"/>
                <w:numId w:val="35"/>
              </w:numPr>
              <w:autoSpaceDE/>
              <w:autoSpaceDN/>
              <w:rPr>
                <w:rFonts w:ascii="Arial" w:hAnsi="Arial" w:cs="Arial"/>
                <w:sz w:val="24"/>
                <w:szCs w:val="24"/>
              </w:rPr>
            </w:pPr>
            <w:hyperlink r:id="rId34" w:history="1">
              <w:r w:rsidR="005F75CE" w:rsidRPr="007D4975">
                <w:rPr>
                  <w:rStyle w:val="Hyperlink"/>
                  <w:rFonts w:ascii="Arial" w:hAnsi="Arial" w:cs="Arial"/>
                  <w:sz w:val="24"/>
                  <w:szCs w:val="24"/>
                </w:rPr>
                <w:t>22</w:t>
              </w:r>
              <w:r w:rsidR="007D4975" w:rsidRPr="007D4975">
                <w:rPr>
                  <w:rStyle w:val="Hyperlink"/>
                  <w:rFonts w:ascii="Arial" w:hAnsi="Arial" w:cs="Arial"/>
                  <w:sz w:val="24"/>
                  <w:szCs w:val="24"/>
                </w:rPr>
                <w:t xml:space="preserve"> M.R.S</w:t>
              </w:r>
              <w:r w:rsidR="007D4975">
                <w:rPr>
                  <w:rStyle w:val="Hyperlink"/>
                  <w:rFonts w:ascii="Arial" w:hAnsi="Arial" w:cs="Arial"/>
                  <w:sz w:val="24"/>
                  <w:szCs w:val="24"/>
                </w:rPr>
                <w:t>.</w:t>
              </w:r>
              <w:r w:rsidR="007D4975" w:rsidRPr="007D4975">
                <w:rPr>
                  <w:rStyle w:val="Hyperlink"/>
                  <w:rFonts w:ascii="Arial" w:hAnsi="Arial" w:cs="Arial"/>
                  <w:sz w:val="24"/>
                  <w:szCs w:val="24"/>
                </w:rPr>
                <w:t xml:space="preserve"> </w:t>
              </w:r>
              <w:r w:rsidR="005F75CE" w:rsidRPr="007D4975">
                <w:rPr>
                  <w:rStyle w:val="Hyperlink"/>
                  <w:rFonts w:ascii="Arial" w:hAnsi="Arial" w:cs="Arial"/>
                  <w:sz w:val="24"/>
                  <w:szCs w:val="24"/>
                </w:rPr>
                <w:t>Chapter 260 §1507</w:t>
              </w:r>
            </w:hyperlink>
          </w:p>
        </w:tc>
        <w:tc>
          <w:tcPr>
            <w:tcW w:w="4935" w:type="dxa"/>
          </w:tcPr>
          <w:p w14:paraId="17FA7856" w14:textId="77777777" w:rsidR="00517451" w:rsidRDefault="00C86D11" w:rsidP="00517451">
            <w:pPr>
              <w:widowControl/>
              <w:numPr>
                <w:ilvl w:val="0"/>
                <w:numId w:val="35"/>
              </w:numPr>
              <w:autoSpaceDE/>
              <w:autoSpaceDN/>
              <w:rPr>
                <w:rFonts w:ascii="Arial" w:hAnsi="Arial" w:cs="Arial"/>
                <w:sz w:val="24"/>
                <w:szCs w:val="24"/>
              </w:rPr>
            </w:pPr>
            <w:hyperlink r:id="rId35" w:history="1">
              <w:r w:rsidR="00517451" w:rsidRPr="007D4975">
                <w:rPr>
                  <w:rStyle w:val="Hyperlink"/>
                  <w:rFonts w:ascii="Arial" w:hAnsi="Arial" w:cs="Arial"/>
                  <w:sz w:val="24"/>
                  <w:szCs w:val="24"/>
                </w:rPr>
                <w:t>22 M.R.S. Chapter 263-B</w:t>
              </w:r>
              <w:r w:rsidR="00517451">
                <w:rPr>
                  <w:rStyle w:val="Hyperlink"/>
                  <w:rFonts w:ascii="Arial" w:hAnsi="Arial" w:cs="Arial"/>
                  <w:sz w:val="24"/>
                  <w:szCs w:val="24"/>
                </w:rPr>
                <w:t xml:space="preserve"> </w:t>
              </w:r>
              <w:r w:rsidR="00517451" w:rsidRPr="007D4975">
                <w:rPr>
                  <w:rStyle w:val="Hyperlink"/>
                  <w:rFonts w:ascii="Arial" w:hAnsi="Arial" w:cs="Arial"/>
                  <w:sz w:val="24"/>
                  <w:szCs w:val="24"/>
                </w:rPr>
                <w:t>§1597-A</w:t>
              </w:r>
            </w:hyperlink>
            <w:r w:rsidR="00517451" w:rsidRPr="00C44D6D">
              <w:rPr>
                <w:rFonts w:ascii="Arial" w:hAnsi="Arial" w:cs="Arial"/>
                <w:sz w:val="24"/>
                <w:szCs w:val="24"/>
              </w:rPr>
              <w:t xml:space="preserve"> </w:t>
            </w:r>
          </w:p>
          <w:p w14:paraId="70C4EE09" w14:textId="77777777" w:rsidR="0015245B" w:rsidRDefault="00C86D11" w:rsidP="0015245B">
            <w:pPr>
              <w:widowControl/>
              <w:numPr>
                <w:ilvl w:val="0"/>
                <w:numId w:val="35"/>
              </w:numPr>
              <w:autoSpaceDE/>
              <w:autoSpaceDN/>
              <w:rPr>
                <w:rFonts w:ascii="Arial" w:hAnsi="Arial" w:cs="Arial"/>
                <w:sz w:val="24"/>
                <w:szCs w:val="24"/>
              </w:rPr>
            </w:pPr>
            <w:hyperlink r:id="rId36" w:history="1">
              <w:r w:rsidR="0015245B" w:rsidRPr="007D4975">
                <w:rPr>
                  <w:rStyle w:val="Hyperlink"/>
                  <w:rFonts w:ascii="Arial" w:hAnsi="Arial" w:cs="Arial"/>
                  <w:sz w:val="24"/>
                  <w:szCs w:val="24"/>
                </w:rPr>
                <w:t>22 M.R.S. Chapter 405 §1823</w:t>
              </w:r>
            </w:hyperlink>
            <w:r w:rsidR="0015245B" w:rsidRPr="00C44D6D">
              <w:rPr>
                <w:rFonts w:ascii="Arial" w:hAnsi="Arial" w:cs="Arial"/>
                <w:sz w:val="24"/>
                <w:szCs w:val="24"/>
              </w:rPr>
              <w:t xml:space="preserve"> </w:t>
            </w:r>
          </w:p>
          <w:p w14:paraId="5B6B7F89" w14:textId="0CFAB382" w:rsidR="005A31E3" w:rsidRPr="00C44D6D" w:rsidRDefault="00C86D11" w:rsidP="0015245B">
            <w:pPr>
              <w:widowControl/>
              <w:numPr>
                <w:ilvl w:val="0"/>
                <w:numId w:val="35"/>
              </w:numPr>
              <w:autoSpaceDE/>
              <w:autoSpaceDN/>
              <w:rPr>
                <w:rFonts w:ascii="Arial" w:hAnsi="Arial" w:cs="Arial"/>
                <w:sz w:val="24"/>
                <w:szCs w:val="24"/>
              </w:rPr>
            </w:pPr>
            <w:hyperlink r:id="rId37" w:history="1">
              <w:r w:rsidR="0015245B" w:rsidRPr="007D4975">
                <w:rPr>
                  <w:rStyle w:val="Hyperlink"/>
                  <w:rFonts w:ascii="Arial" w:hAnsi="Arial" w:cs="Arial"/>
                  <w:sz w:val="24"/>
                  <w:szCs w:val="24"/>
                </w:rPr>
                <w:t>22 M.R.S. Chapter 406 §1908</w:t>
              </w:r>
            </w:hyperlink>
          </w:p>
          <w:p w14:paraId="60F1FC83" w14:textId="22ECECB4" w:rsidR="007F20CF" w:rsidRPr="007F20CF" w:rsidRDefault="007F20CF" w:rsidP="007F20CF">
            <w:pPr>
              <w:widowControl/>
              <w:numPr>
                <w:ilvl w:val="0"/>
                <w:numId w:val="35"/>
              </w:numPr>
              <w:autoSpaceDE/>
              <w:autoSpaceDN/>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"https://legislature.maine.gov/statutes/32/title32sec3292.html" </w:instrText>
            </w:r>
            <w:r>
              <w:rPr>
                <w:rFonts w:ascii="Arial" w:hAnsi="Arial" w:cs="Arial"/>
                <w:sz w:val="24"/>
                <w:szCs w:val="24"/>
              </w:rPr>
              <w:fldChar w:fldCharType="separate"/>
            </w:r>
            <w:r w:rsidRPr="007F20CF">
              <w:rPr>
                <w:rStyle w:val="Hyperlink"/>
                <w:rFonts w:ascii="Arial" w:hAnsi="Arial" w:cs="Arial"/>
                <w:sz w:val="24"/>
                <w:szCs w:val="24"/>
              </w:rPr>
              <w:t>32 M.R.S. Chapter 48 §3292</w:t>
            </w:r>
          </w:p>
          <w:p w14:paraId="14E62766" w14:textId="07DB719F" w:rsidR="00517451" w:rsidRDefault="007F20CF" w:rsidP="00517451">
            <w:pPr>
              <w:widowControl/>
              <w:numPr>
                <w:ilvl w:val="0"/>
                <w:numId w:val="35"/>
              </w:numPr>
              <w:autoSpaceDE/>
              <w:autoSpaceDN/>
              <w:rPr>
                <w:rFonts w:ascii="Arial" w:hAnsi="Arial" w:cs="Arial"/>
                <w:sz w:val="24"/>
                <w:szCs w:val="24"/>
              </w:rPr>
            </w:pPr>
            <w:r>
              <w:rPr>
                <w:rFonts w:ascii="Arial" w:hAnsi="Arial" w:cs="Arial"/>
                <w:sz w:val="24"/>
                <w:szCs w:val="24"/>
              </w:rPr>
              <w:fldChar w:fldCharType="end"/>
            </w:r>
            <w:hyperlink r:id="rId38" w:history="1">
              <w:r w:rsidR="00517451" w:rsidRPr="005E5E71">
                <w:rPr>
                  <w:rStyle w:val="Hyperlink"/>
                  <w:rFonts w:ascii="Arial" w:hAnsi="Arial" w:cs="Arial"/>
                  <w:sz w:val="24"/>
                  <w:szCs w:val="24"/>
                </w:rPr>
                <w:t>32 M.R.S. Chapter 56 §3817</w:t>
              </w:r>
            </w:hyperlink>
            <w:r w:rsidR="00517451" w:rsidRPr="00C44D6D">
              <w:rPr>
                <w:rFonts w:ascii="Arial" w:hAnsi="Arial" w:cs="Arial"/>
                <w:sz w:val="24"/>
                <w:szCs w:val="24"/>
              </w:rPr>
              <w:t xml:space="preserve"> </w:t>
            </w:r>
          </w:p>
          <w:p w14:paraId="7E3FE15F" w14:textId="24C72ECC" w:rsidR="005F75CE" w:rsidRPr="005F75CE" w:rsidRDefault="00C86D11" w:rsidP="00561BBB">
            <w:pPr>
              <w:widowControl/>
              <w:numPr>
                <w:ilvl w:val="0"/>
                <w:numId w:val="35"/>
              </w:numPr>
              <w:autoSpaceDE/>
              <w:autoSpaceDN/>
              <w:rPr>
                <w:rFonts w:ascii="Arial" w:hAnsi="Arial" w:cs="Arial"/>
                <w:sz w:val="24"/>
                <w:szCs w:val="24"/>
              </w:rPr>
            </w:pPr>
            <w:hyperlink r:id="rId39" w:history="1">
              <w:r w:rsidR="00517451" w:rsidRPr="00517451">
                <w:rPr>
                  <w:rStyle w:val="Hyperlink"/>
                  <w:rFonts w:ascii="Arial" w:hAnsi="Arial" w:cs="Arial"/>
                  <w:sz w:val="24"/>
                  <w:szCs w:val="24"/>
                </w:rPr>
                <w:t xml:space="preserve">34-B M.R.S </w:t>
              </w:r>
              <w:r w:rsidR="005A31E3" w:rsidRPr="00517451">
                <w:rPr>
                  <w:rStyle w:val="Hyperlink"/>
                  <w:rFonts w:ascii="Arial" w:hAnsi="Arial" w:cs="Arial"/>
                  <w:sz w:val="24"/>
                  <w:szCs w:val="24"/>
                </w:rPr>
                <w:t>Chapter 3 §3831</w:t>
              </w:r>
              <w:r w:rsidR="00517451" w:rsidRPr="00517451">
                <w:rPr>
                  <w:rStyle w:val="Hyperlink"/>
                  <w:rFonts w:ascii="Arial" w:hAnsi="Arial" w:cs="Arial"/>
                  <w:sz w:val="24"/>
                  <w:szCs w:val="24"/>
                </w:rPr>
                <w:t>(3)</w:t>
              </w:r>
            </w:hyperlink>
            <w:r w:rsidR="005A31E3" w:rsidRPr="005F75CE">
              <w:rPr>
                <w:rFonts w:ascii="Arial" w:hAnsi="Arial" w:cs="Arial"/>
                <w:sz w:val="24"/>
                <w:szCs w:val="24"/>
              </w:rPr>
              <w:t xml:space="preserve"> </w:t>
            </w:r>
          </w:p>
        </w:tc>
      </w:tr>
    </w:tbl>
    <w:p w14:paraId="3167247C" w14:textId="07BA5CC4" w:rsidR="005F75CE" w:rsidRPr="005F75CE" w:rsidRDefault="00561BBB" w:rsidP="00561BBB">
      <w:pPr>
        <w:widowControl/>
        <w:tabs>
          <w:tab w:val="left" w:pos="975"/>
        </w:tabs>
        <w:autoSpaceDE/>
        <w:autoSpaceDN/>
        <w:rPr>
          <w:rFonts w:ascii="Arial" w:hAnsi="Arial" w:cs="Arial"/>
          <w:sz w:val="24"/>
          <w:szCs w:val="24"/>
        </w:rPr>
      </w:pPr>
      <w:r>
        <w:rPr>
          <w:rFonts w:ascii="Arial" w:hAnsi="Arial" w:cs="Arial"/>
          <w:sz w:val="24"/>
          <w:szCs w:val="24"/>
        </w:rPr>
        <w:tab/>
      </w:r>
    </w:p>
    <w:p w14:paraId="170AC094" w14:textId="654B6F3B" w:rsidR="00144F1A" w:rsidRDefault="00144F1A" w:rsidP="00144F1A">
      <w:pPr>
        <w:pStyle w:val="ListParagraph"/>
        <w:numPr>
          <w:ilvl w:val="0"/>
          <w:numId w:val="9"/>
        </w:numPr>
        <w:rPr>
          <w:rFonts w:ascii="Arial" w:hAnsi="Arial" w:cs="Arial"/>
          <w:sz w:val="24"/>
          <w:szCs w:val="24"/>
        </w:rPr>
      </w:pPr>
      <w:r w:rsidRPr="00F91B2D">
        <w:rPr>
          <w:rFonts w:ascii="Arial" w:hAnsi="Arial" w:cs="Arial"/>
          <w:sz w:val="24"/>
          <w:szCs w:val="24"/>
        </w:rPr>
        <w:t xml:space="preserve">Establish </w:t>
      </w:r>
      <w:r>
        <w:rPr>
          <w:rFonts w:ascii="Arial" w:hAnsi="Arial" w:cs="Arial"/>
          <w:sz w:val="24"/>
          <w:szCs w:val="24"/>
        </w:rPr>
        <w:t>p</w:t>
      </w:r>
      <w:r w:rsidRPr="00F91B2D">
        <w:rPr>
          <w:rFonts w:ascii="Arial" w:hAnsi="Arial" w:cs="Arial"/>
          <w:sz w:val="24"/>
          <w:szCs w:val="24"/>
        </w:rPr>
        <w:t xml:space="preserve">rotocols for responding to </w:t>
      </w:r>
      <w:r w:rsidR="00561BBB">
        <w:rPr>
          <w:rFonts w:ascii="Arial" w:hAnsi="Arial" w:cs="Arial"/>
          <w:sz w:val="24"/>
          <w:szCs w:val="24"/>
        </w:rPr>
        <w:t>Enrolled Students</w:t>
      </w:r>
      <w:r w:rsidRPr="00F91B2D">
        <w:rPr>
          <w:rFonts w:ascii="Arial" w:hAnsi="Arial" w:cs="Arial"/>
          <w:sz w:val="24"/>
          <w:szCs w:val="24"/>
        </w:rPr>
        <w:t xml:space="preserve"> who are identified as suicidal or in mental health crisis.</w:t>
      </w:r>
    </w:p>
    <w:p w14:paraId="128AB46D" w14:textId="420422FF" w:rsidR="00144F1A" w:rsidRDefault="00144F1A" w:rsidP="00144F1A">
      <w:pPr>
        <w:pStyle w:val="ListParagraph"/>
        <w:widowControl/>
        <w:numPr>
          <w:ilvl w:val="0"/>
          <w:numId w:val="9"/>
        </w:numPr>
        <w:rPr>
          <w:rFonts w:ascii="Arial" w:hAnsi="Arial" w:cs="Arial"/>
          <w:sz w:val="24"/>
          <w:szCs w:val="24"/>
        </w:rPr>
      </w:pPr>
      <w:r>
        <w:rPr>
          <w:rFonts w:ascii="Arial" w:hAnsi="Arial" w:cs="Arial"/>
          <w:sz w:val="24"/>
          <w:szCs w:val="24"/>
        </w:rPr>
        <w:t xml:space="preserve">Establish </w:t>
      </w:r>
      <w:r w:rsidRPr="00D1391C">
        <w:rPr>
          <w:rFonts w:ascii="Arial" w:hAnsi="Arial" w:cs="Arial"/>
          <w:sz w:val="24"/>
          <w:szCs w:val="24"/>
        </w:rPr>
        <w:t xml:space="preserve">and maintain policies, procedures, and standards of care that comply with </w:t>
      </w:r>
      <w:r w:rsidR="005E2C06">
        <w:rPr>
          <w:rFonts w:ascii="Arial" w:hAnsi="Arial" w:cs="Arial"/>
          <w:sz w:val="24"/>
          <w:szCs w:val="24"/>
        </w:rPr>
        <w:t xml:space="preserve">the SBHC </w:t>
      </w:r>
      <w:r>
        <w:rPr>
          <w:rFonts w:ascii="Arial" w:hAnsi="Arial" w:cs="Arial"/>
          <w:sz w:val="24"/>
          <w:szCs w:val="24"/>
        </w:rPr>
        <w:t xml:space="preserve">Performance </w:t>
      </w:r>
      <w:r w:rsidRPr="00FB73B9">
        <w:rPr>
          <w:rFonts w:ascii="Arial" w:hAnsi="Arial" w:cs="Arial"/>
          <w:sz w:val="24"/>
          <w:szCs w:val="24"/>
        </w:rPr>
        <w:t>Standards</w:t>
      </w:r>
      <w:r w:rsidR="005E2C06">
        <w:rPr>
          <w:rFonts w:ascii="Arial" w:hAnsi="Arial" w:cs="Arial"/>
          <w:sz w:val="24"/>
          <w:szCs w:val="24"/>
        </w:rPr>
        <w:t xml:space="preserve">, refer to </w:t>
      </w:r>
      <w:r w:rsidRPr="004A38D7">
        <w:rPr>
          <w:rFonts w:ascii="Arial" w:hAnsi="Arial" w:cs="Arial"/>
          <w:b/>
          <w:bCs/>
          <w:sz w:val="24"/>
          <w:szCs w:val="24"/>
        </w:rPr>
        <w:t xml:space="preserve">Appendix </w:t>
      </w:r>
      <w:r w:rsidR="00994D61">
        <w:rPr>
          <w:rFonts w:ascii="Arial" w:hAnsi="Arial" w:cs="Arial"/>
          <w:b/>
          <w:bCs/>
          <w:sz w:val="24"/>
          <w:szCs w:val="24"/>
        </w:rPr>
        <w:t>D</w:t>
      </w:r>
      <w:r>
        <w:rPr>
          <w:rFonts w:ascii="Arial" w:hAnsi="Arial" w:cs="Arial"/>
          <w:sz w:val="24"/>
          <w:szCs w:val="24"/>
        </w:rPr>
        <w:t>.</w:t>
      </w:r>
    </w:p>
    <w:p w14:paraId="6E387816" w14:textId="0D09DF33" w:rsidR="00144F1A" w:rsidRDefault="00144F1A" w:rsidP="00144F1A">
      <w:pPr>
        <w:pStyle w:val="ListParagraph"/>
        <w:widowControl/>
        <w:numPr>
          <w:ilvl w:val="1"/>
          <w:numId w:val="9"/>
        </w:numPr>
        <w:autoSpaceDE/>
        <w:autoSpaceDN/>
        <w:ind w:left="1080"/>
        <w:rPr>
          <w:rFonts w:ascii="Arial" w:hAnsi="Arial" w:cs="Arial"/>
          <w:sz w:val="24"/>
          <w:szCs w:val="24"/>
        </w:rPr>
      </w:pPr>
      <w:r>
        <w:rPr>
          <w:rFonts w:ascii="Arial" w:hAnsi="Arial" w:cs="Arial"/>
          <w:sz w:val="24"/>
          <w:szCs w:val="24"/>
        </w:rPr>
        <w:t>If a new SBHC site is being proposed ensure that policies, procedures</w:t>
      </w:r>
      <w:r w:rsidR="005E2C06">
        <w:rPr>
          <w:rFonts w:ascii="Arial" w:hAnsi="Arial" w:cs="Arial"/>
          <w:sz w:val="24"/>
          <w:szCs w:val="24"/>
        </w:rPr>
        <w:t>,</w:t>
      </w:r>
      <w:r>
        <w:rPr>
          <w:rFonts w:ascii="Arial" w:hAnsi="Arial" w:cs="Arial"/>
          <w:sz w:val="24"/>
          <w:szCs w:val="24"/>
        </w:rPr>
        <w:t xml:space="preserve"> and standards are successfully implemented within six (6) months. </w:t>
      </w:r>
    </w:p>
    <w:p w14:paraId="0763D091" w14:textId="03BA82CA" w:rsidR="00144F1A" w:rsidRPr="007B6B35" w:rsidRDefault="00144F1A" w:rsidP="00144F1A">
      <w:pPr>
        <w:pStyle w:val="ListParagraph"/>
        <w:widowControl/>
        <w:numPr>
          <w:ilvl w:val="0"/>
          <w:numId w:val="9"/>
        </w:numPr>
        <w:autoSpaceDE/>
        <w:autoSpaceDN/>
        <w:rPr>
          <w:rFonts w:ascii="Arial" w:hAnsi="Arial" w:cs="Arial"/>
          <w:sz w:val="24"/>
          <w:szCs w:val="24"/>
        </w:rPr>
      </w:pPr>
      <w:r>
        <w:rPr>
          <w:rFonts w:ascii="Arial" w:hAnsi="Arial" w:cs="Arial"/>
          <w:sz w:val="24"/>
          <w:szCs w:val="24"/>
        </w:rPr>
        <w:t>D</w:t>
      </w:r>
      <w:r w:rsidRPr="007B6B35">
        <w:rPr>
          <w:rFonts w:ascii="Arial" w:hAnsi="Arial" w:cs="Arial"/>
          <w:sz w:val="24"/>
          <w:szCs w:val="24"/>
        </w:rPr>
        <w:t xml:space="preserve">evelop and maintain systems for billing third-party payers for </w:t>
      </w:r>
      <w:r w:rsidR="007B142F">
        <w:rPr>
          <w:rFonts w:ascii="Arial" w:hAnsi="Arial" w:cs="Arial"/>
          <w:sz w:val="24"/>
          <w:szCs w:val="24"/>
        </w:rPr>
        <w:t>M</w:t>
      </w:r>
      <w:r w:rsidR="007B142F" w:rsidRPr="007B6B35">
        <w:rPr>
          <w:rFonts w:ascii="Arial" w:hAnsi="Arial" w:cs="Arial"/>
          <w:sz w:val="24"/>
          <w:szCs w:val="24"/>
        </w:rPr>
        <w:t xml:space="preserve">edical </w:t>
      </w:r>
      <w:r w:rsidRPr="007B6B35">
        <w:rPr>
          <w:rFonts w:ascii="Arial" w:hAnsi="Arial" w:cs="Arial"/>
          <w:sz w:val="24"/>
          <w:szCs w:val="24"/>
        </w:rPr>
        <w:t xml:space="preserve">and </w:t>
      </w:r>
      <w:r w:rsidR="00A86738">
        <w:rPr>
          <w:rFonts w:ascii="Arial" w:hAnsi="Arial" w:cs="Arial"/>
          <w:sz w:val="24"/>
          <w:szCs w:val="24"/>
        </w:rPr>
        <w:t>B</w:t>
      </w:r>
      <w:r w:rsidR="00A86738" w:rsidRPr="007B6B35">
        <w:rPr>
          <w:rFonts w:ascii="Arial" w:hAnsi="Arial" w:cs="Arial"/>
          <w:sz w:val="24"/>
          <w:szCs w:val="24"/>
        </w:rPr>
        <w:t xml:space="preserve">ehavioral </w:t>
      </w:r>
      <w:r w:rsidR="00A86738">
        <w:rPr>
          <w:rFonts w:ascii="Arial" w:hAnsi="Arial" w:cs="Arial"/>
          <w:sz w:val="24"/>
          <w:szCs w:val="24"/>
        </w:rPr>
        <w:t>H</w:t>
      </w:r>
      <w:r w:rsidR="00A86738" w:rsidRPr="007B6B35">
        <w:rPr>
          <w:rFonts w:ascii="Arial" w:hAnsi="Arial" w:cs="Arial"/>
          <w:sz w:val="24"/>
          <w:szCs w:val="24"/>
        </w:rPr>
        <w:t xml:space="preserve">ealth </w:t>
      </w:r>
      <w:r w:rsidR="00A86738">
        <w:rPr>
          <w:rFonts w:ascii="Arial" w:hAnsi="Arial" w:cs="Arial"/>
          <w:sz w:val="24"/>
          <w:szCs w:val="24"/>
        </w:rPr>
        <w:t>S</w:t>
      </w:r>
      <w:r w:rsidR="00A86738" w:rsidRPr="007B6B35">
        <w:rPr>
          <w:rFonts w:ascii="Arial" w:hAnsi="Arial" w:cs="Arial"/>
          <w:sz w:val="24"/>
          <w:szCs w:val="24"/>
        </w:rPr>
        <w:t xml:space="preserve">ervices </w:t>
      </w:r>
      <w:r w:rsidRPr="007B6B35">
        <w:rPr>
          <w:rFonts w:ascii="Arial" w:hAnsi="Arial" w:cs="Arial"/>
          <w:sz w:val="24"/>
          <w:szCs w:val="24"/>
        </w:rPr>
        <w:t>provided through the SBHC, as available and appropriate</w:t>
      </w:r>
      <w:r>
        <w:rPr>
          <w:rFonts w:ascii="Arial" w:hAnsi="Arial" w:cs="Arial"/>
          <w:sz w:val="24"/>
          <w:szCs w:val="24"/>
        </w:rPr>
        <w:t xml:space="preserve">, including: </w:t>
      </w:r>
    </w:p>
    <w:p w14:paraId="1B4505CC" w14:textId="77777777" w:rsidR="00144F1A" w:rsidRPr="005353E8" w:rsidRDefault="00144F1A" w:rsidP="00144F1A">
      <w:pPr>
        <w:pStyle w:val="ListParagraph"/>
        <w:widowControl/>
        <w:numPr>
          <w:ilvl w:val="0"/>
          <w:numId w:val="7"/>
        </w:numPr>
        <w:autoSpaceDE/>
        <w:autoSpaceDN/>
        <w:ind w:left="1080"/>
        <w:rPr>
          <w:rFonts w:ascii="Arial" w:hAnsi="Arial" w:cs="Arial"/>
          <w:sz w:val="24"/>
          <w:szCs w:val="24"/>
        </w:rPr>
      </w:pPr>
      <w:r>
        <w:rPr>
          <w:rFonts w:ascii="Arial" w:hAnsi="Arial" w:cs="Arial"/>
          <w:sz w:val="24"/>
          <w:szCs w:val="24"/>
        </w:rPr>
        <w:t>A</w:t>
      </w:r>
      <w:r w:rsidRPr="005353E8">
        <w:rPr>
          <w:rFonts w:ascii="Arial" w:hAnsi="Arial" w:cs="Arial"/>
          <w:sz w:val="24"/>
          <w:szCs w:val="24"/>
        </w:rPr>
        <w:t xml:space="preserve"> plan for ensuring the sustainability of SBHC services, including procedures for maximizing billing revenue and any external or organization sources of funding.</w:t>
      </w:r>
      <w:r w:rsidRPr="005353E8" w:rsidDel="002A4B89">
        <w:rPr>
          <w:rFonts w:ascii="Arial" w:hAnsi="Arial" w:cs="Arial"/>
          <w:sz w:val="24"/>
          <w:szCs w:val="24"/>
        </w:rPr>
        <w:t xml:space="preserve"> </w:t>
      </w:r>
    </w:p>
    <w:p w14:paraId="41FC22A6" w14:textId="77777777" w:rsidR="00144F1A" w:rsidRDefault="00144F1A" w:rsidP="00144F1A">
      <w:pPr>
        <w:pStyle w:val="ListParagraph"/>
        <w:widowControl/>
        <w:numPr>
          <w:ilvl w:val="0"/>
          <w:numId w:val="7"/>
        </w:numPr>
        <w:autoSpaceDE/>
        <w:autoSpaceDN/>
        <w:ind w:left="1080"/>
        <w:rPr>
          <w:rFonts w:ascii="Arial" w:hAnsi="Arial" w:cs="Arial"/>
          <w:sz w:val="24"/>
          <w:szCs w:val="24"/>
        </w:rPr>
      </w:pPr>
      <w:r>
        <w:rPr>
          <w:rFonts w:ascii="Arial" w:hAnsi="Arial" w:cs="Arial"/>
          <w:sz w:val="24"/>
          <w:szCs w:val="24"/>
        </w:rPr>
        <w:t>E</w:t>
      </w:r>
      <w:r w:rsidRPr="005353E8">
        <w:rPr>
          <w:rFonts w:ascii="Arial" w:hAnsi="Arial" w:cs="Arial"/>
          <w:sz w:val="24"/>
          <w:szCs w:val="24"/>
        </w:rPr>
        <w:t>stablish</w:t>
      </w:r>
      <w:r>
        <w:rPr>
          <w:rFonts w:ascii="Arial" w:hAnsi="Arial" w:cs="Arial"/>
          <w:sz w:val="24"/>
          <w:szCs w:val="24"/>
        </w:rPr>
        <w:t>ing</w:t>
      </w:r>
      <w:r w:rsidRPr="005353E8">
        <w:rPr>
          <w:rFonts w:ascii="Arial" w:hAnsi="Arial" w:cs="Arial"/>
          <w:sz w:val="24"/>
          <w:szCs w:val="24"/>
        </w:rPr>
        <w:t xml:space="preserve"> policies ensuring that no student is denied </w:t>
      </w:r>
      <w:r>
        <w:rPr>
          <w:rFonts w:ascii="Arial" w:hAnsi="Arial" w:cs="Arial"/>
          <w:sz w:val="24"/>
          <w:szCs w:val="24"/>
        </w:rPr>
        <w:t xml:space="preserve">SBHC </w:t>
      </w:r>
      <w:r w:rsidRPr="005353E8">
        <w:rPr>
          <w:rFonts w:ascii="Arial" w:hAnsi="Arial" w:cs="Arial"/>
          <w:sz w:val="24"/>
          <w:szCs w:val="24"/>
        </w:rPr>
        <w:t xml:space="preserve">services based on inability to pay, including students who may be uninsured, underinsured, or for whom costs present a significant barrier to receiving appropriate care. </w:t>
      </w:r>
    </w:p>
    <w:p w14:paraId="00CA1559" w14:textId="6F46C0F9" w:rsidR="00144F1A" w:rsidRPr="00D27641" w:rsidRDefault="00144F1A" w:rsidP="00144F1A">
      <w:pPr>
        <w:pStyle w:val="ListParagraph"/>
        <w:numPr>
          <w:ilvl w:val="0"/>
          <w:numId w:val="7"/>
        </w:numPr>
        <w:ind w:left="1080"/>
        <w:rPr>
          <w:rFonts w:ascii="Arial" w:hAnsi="Arial" w:cs="Arial"/>
          <w:sz w:val="24"/>
          <w:szCs w:val="24"/>
        </w:rPr>
      </w:pPr>
      <w:r w:rsidRPr="001D58B5">
        <w:rPr>
          <w:rFonts w:ascii="Arial" w:hAnsi="Arial" w:cs="Arial"/>
          <w:sz w:val="24"/>
          <w:szCs w:val="24"/>
        </w:rPr>
        <w:lastRenderedPageBreak/>
        <w:t xml:space="preserve">Applicants may seek reimbursement for confidential care from a third-party payer, provided that doing so does not jeopardize minor patient confidentiality. </w:t>
      </w:r>
    </w:p>
    <w:p w14:paraId="63A19F0B" w14:textId="77777777" w:rsidR="00144F1A" w:rsidRDefault="00144F1A" w:rsidP="00367C3B">
      <w:pPr>
        <w:pStyle w:val="ListParagraph"/>
        <w:widowControl/>
        <w:numPr>
          <w:ilvl w:val="0"/>
          <w:numId w:val="36"/>
        </w:numPr>
        <w:autoSpaceDE/>
        <w:autoSpaceDN/>
        <w:ind w:left="720"/>
        <w:rPr>
          <w:rFonts w:ascii="Arial" w:hAnsi="Arial" w:cs="Arial"/>
          <w:sz w:val="24"/>
          <w:szCs w:val="24"/>
        </w:rPr>
      </w:pPr>
      <w:r w:rsidRPr="0034473E">
        <w:rPr>
          <w:rFonts w:ascii="Arial" w:hAnsi="Arial" w:cs="Arial"/>
          <w:sz w:val="24"/>
          <w:szCs w:val="24"/>
        </w:rPr>
        <w:t>Participate in professional development</w:t>
      </w:r>
      <w:r>
        <w:rPr>
          <w:rFonts w:ascii="Arial" w:hAnsi="Arial" w:cs="Arial"/>
          <w:sz w:val="24"/>
          <w:szCs w:val="24"/>
        </w:rPr>
        <w:t xml:space="preserve">, </w:t>
      </w:r>
      <w:r w:rsidRPr="0034473E">
        <w:rPr>
          <w:rFonts w:ascii="Arial" w:hAnsi="Arial" w:cs="Arial"/>
          <w:sz w:val="24"/>
          <w:szCs w:val="24"/>
        </w:rPr>
        <w:t>quality improvement initiatives</w:t>
      </w:r>
      <w:r>
        <w:rPr>
          <w:rFonts w:ascii="Arial" w:hAnsi="Arial" w:cs="Arial"/>
          <w:sz w:val="24"/>
          <w:szCs w:val="24"/>
        </w:rPr>
        <w:t>, and reporting in coordination, and as directed, by the Department.</w:t>
      </w:r>
    </w:p>
    <w:p w14:paraId="4A5F4D2D" w14:textId="5C832E3B" w:rsidR="00144F1A" w:rsidRDefault="00144F1A" w:rsidP="00367C3B">
      <w:pPr>
        <w:pStyle w:val="ListParagraph"/>
        <w:widowControl/>
        <w:numPr>
          <w:ilvl w:val="0"/>
          <w:numId w:val="36"/>
        </w:numPr>
        <w:autoSpaceDE/>
        <w:autoSpaceDN/>
        <w:ind w:left="720"/>
        <w:rPr>
          <w:rFonts w:ascii="Arial" w:hAnsi="Arial" w:cs="Arial"/>
          <w:sz w:val="24"/>
          <w:szCs w:val="24"/>
        </w:rPr>
      </w:pPr>
      <w:r>
        <w:rPr>
          <w:rFonts w:ascii="Arial" w:hAnsi="Arial" w:cs="Arial"/>
          <w:sz w:val="24"/>
          <w:szCs w:val="24"/>
        </w:rPr>
        <w:t>Develop and implement a marketing and outreach plan targeted to families, caregivers</w:t>
      </w:r>
      <w:r w:rsidR="00781647">
        <w:rPr>
          <w:rFonts w:ascii="Arial" w:hAnsi="Arial" w:cs="Arial"/>
          <w:sz w:val="24"/>
          <w:szCs w:val="24"/>
        </w:rPr>
        <w:t>,</w:t>
      </w:r>
      <w:r>
        <w:rPr>
          <w:rFonts w:ascii="Arial" w:hAnsi="Arial" w:cs="Arial"/>
          <w:sz w:val="24"/>
          <w:szCs w:val="24"/>
        </w:rPr>
        <w:t xml:space="preserve"> and students to facilitate information sharing and increase enrollment in the SBHCs. </w:t>
      </w:r>
    </w:p>
    <w:p w14:paraId="45209708" w14:textId="55E5EBCA" w:rsidR="00144F1A" w:rsidRDefault="00144F1A" w:rsidP="00367C3B">
      <w:pPr>
        <w:pStyle w:val="ListParagraph"/>
        <w:widowControl/>
        <w:numPr>
          <w:ilvl w:val="0"/>
          <w:numId w:val="36"/>
        </w:numPr>
        <w:autoSpaceDE/>
        <w:autoSpaceDN/>
        <w:ind w:left="720"/>
        <w:rPr>
          <w:rFonts w:ascii="Arial" w:hAnsi="Arial" w:cs="Arial"/>
          <w:sz w:val="24"/>
          <w:szCs w:val="24"/>
        </w:rPr>
      </w:pPr>
      <w:r>
        <w:rPr>
          <w:rFonts w:ascii="Arial" w:hAnsi="Arial" w:cs="Arial"/>
          <w:sz w:val="24"/>
          <w:szCs w:val="24"/>
        </w:rPr>
        <w:t xml:space="preserve">Develop and implement a plan for management and coordination of the SBHC, including ensuring all care provided meets </w:t>
      </w:r>
      <w:r w:rsidR="005E2C06">
        <w:rPr>
          <w:rFonts w:ascii="Arial" w:hAnsi="Arial" w:cs="Arial"/>
          <w:sz w:val="24"/>
          <w:szCs w:val="24"/>
        </w:rPr>
        <w:t xml:space="preserve">SBHC </w:t>
      </w:r>
      <w:r>
        <w:rPr>
          <w:rFonts w:ascii="Arial" w:hAnsi="Arial" w:cs="Arial"/>
          <w:sz w:val="24"/>
          <w:szCs w:val="24"/>
        </w:rPr>
        <w:t>Performance Standards (</w:t>
      </w:r>
      <w:r w:rsidRPr="007A1C00">
        <w:rPr>
          <w:rFonts w:ascii="Arial" w:hAnsi="Arial" w:cs="Arial"/>
          <w:b/>
          <w:bCs/>
          <w:sz w:val="24"/>
          <w:szCs w:val="24"/>
        </w:rPr>
        <w:t xml:space="preserve">Appendix </w:t>
      </w:r>
      <w:r w:rsidR="00CE6E61">
        <w:rPr>
          <w:rFonts w:ascii="Arial" w:hAnsi="Arial" w:cs="Arial"/>
          <w:b/>
          <w:bCs/>
          <w:sz w:val="24"/>
          <w:szCs w:val="24"/>
        </w:rPr>
        <w:t>D</w:t>
      </w:r>
      <w:r>
        <w:rPr>
          <w:rFonts w:ascii="Arial" w:hAnsi="Arial" w:cs="Arial"/>
          <w:sz w:val="24"/>
          <w:szCs w:val="24"/>
        </w:rPr>
        <w:t xml:space="preserve">), conducting quality improvement activities, overseeing timely and accurate reporting of Performance Standards data, and maintaining collaboration between the </w:t>
      </w:r>
      <w:r w:rsidR="005E2C06">
        <w:rPr>
          <w:rFonts w:ascii="Arial" w:hAnsi="Arial" w:cs="Arial"/>
          <w:sz w:val="24"/>
          <w:szCs w:val="24"/>
        </w:rPr>
        <w:t>School Administrative Unit (</w:t>
      </w:r>
      <w:r>
        <w:rPr>
          <w:rFonts w:ascii="Arial" w:hAnsi="Arial" w:cs="Arial"/>
          <w:sz w:val="24"/>
          <w:szCs w:val="24"/>
        </w:rPr>
        <w:t>SAU</w:t>
      </w:r>
      <w:r w:rsidR="005E2C06">
        <w:rPr>
          <w:rFonts w:ascii="Arial" w:hAnsi="Arial" w:cs="Arial"/>
          <w:sz w:val="24"/>
          <w:szCs w:val="24"/>
        </w:rPr>
        <w:t>)</w:t>
      </w:r>
      <w:r>
        <w:rPr>
          <w:rFonts w:ascii="Arial" w:hAnsi="Arial" w:cs="Arial"/>
          <w:sz w:val="24"/>
          <w:szCs w:val="24"/>
        </w:rPr>
        <w:t xml:space="preserve"> and </w:t>
      </w:r>
      <w:r w:rsidR="005E2C06">
        <w:rPr>
          <w:rFonts w:ascii="Arial" w:hAnsi="Arial" w:cs="Arial"/>
          <w:sz w:val="24"/>
          <w:szCs w:val="24"/>
        </w:rPr>
        <w:t>Health Care Organization (</w:t>
      </w:r>
      <w:r>
        <w:rPr>
          <w:rFonts w:ascii="Arial" w:hAnsi="Arial" w:cs="Arial"/>
          <w:sz w:val="24"/>
          <w:szCs w:val="24"/>
        </w:rPr>
        <w:t>HCO</w:t>
      </w:r>
      <w:r w:rsidR="005E2C06">
        <w:rPr>
          <w:rFonts w:ascii="Arial" w:hAnsi="Arial" w:cs="Arial"/>
          <w:sz w:val="24"/>
          <w:szCs w:val="24"/>
        </w:rPr>
        <w:t>)</w:t>
      </w:r>
      <w:r>
        <w:rPr>
          <w:rFonts w:ascii="Arial" w:hAnsi="Arial" w:cs="Arial"/>
          <w:sz w:val="24"/>
          <w:szCs w:val="24"/>
        </w:rPr>
        <w:t>.</w:t>
      </w:r>
    </w:p>
    <w:p w14:paraId="03DB3F09" w14:textId="77777777" w:rsidR="00144F1A" w:rsidRDefault="00144F1A" w:rsidP="00144F1A">
      <w:pPr>
        <w:rPr>
          <w:bCs/>
        </w:rPr>
      </w:pPr>
    </w:p>
    <w:p w14:paraId="0D0E015B" w14:textId="77777777" w:rsidR="00144F1A" w:rsidRPr="009E5C1A" w:rsidRDefault="00144F1A" w:rsidP="00144F1A">
      <w:pPr>
        <w:pStyle w:val="ListParagraph"/>
        <w:widowControl/>
        <w:numPr>
          <w:ilvl w:val="0"/>
          <w:numId w:val="8"/>
        </w:numPr>
        <w:autoSpaceDE/>
        <w:autoSpaceDN/>
        <w:ind w:left="360"/>
        <w:rPr>
          <w:rFonts w:ascii="Arial" w:hAnsi="Arial" w:cs="Arial"/>
          <w:bCs/>
          <w:sz w:val="24"/>
          <w:szCs w:val="24"/>
        </w:rPr>
      </w:pPr>
      <w:r>
        <w:rPr>
          <w:rFonts w:ascii="Arial" w:hAnsi="Arial" w:cs="Arial"/>
          <w:b/>
          <w:bCs/>
          <w:sz w:val="24"/>
          <w:szCs w:val="24"/>
          <w:u w:val="single"/>
        </w:rPr>
        <w:t>Collaboration</w:t>
      </w:r>
      <w:r w:rsidRPr="009E5C1A">
        <w:rPr>
          <w:rFonts w:ascii="Arial" w:hAnsi="Arial" w:cs="Arial"/>
          <w:b/>
          <w:bCs/>
          <w:sz w:val="24"/>
          <w:szCs w:val="24"/>
          <w:u w:val="single"/>
        </w:rPr>
        <w:t xml:space="preserve"> Requirements</w:t>
      </w:r>
    </w:p>
    <w:p w14:paraId="6D56C5AA" w14:textId="77777777" w:rsidR="00144F1A" w:rsidRDefault="00144F1A" w:rsidP="00144F1A">
      <w:pPr>
        <w:widowControl/>
        <w:autoSpaceDE/>
        <w:autoSpaceDN/>
        <w:rPr>
          <w:rFonts w:ascii="Arial" w:hAnsi="Arial" w:cs="Arial"/>
          <w:bCs/>
          <w:sz w:val="24"/>
          <w:szCs w:val="24"/>
        </w:rPr>
      </w:pPr>
    </w:p>
    <w:p w14:paraId="34EA0125" w14:textId="77777777" w:rsidR="00144F1A" w:rsidRDefault="00144F1A" w:rsidP="00144F1A">
      <w:pPr>
        <w:pStyle w:val="ListParagraph"/>
        <w:widowControl/>
        <w:numPr>
          <w:ilvl w:val="0"/>
          <w:numId w:val="10"/>
        </w:numPr>
        <w:autoSpaceDE/>
        <w:autoSpaceDN/>
        <w:rPr>
          <w:rFonts w:ascii="Arial" w:hAnsi="Arial" w:cs="Arial"/>
          <w:sz w:val="24"/>
          <w:szCs w:val="24"/>
        </w:rPr>
      </w:pPr>
      <w:r>
        <w:rPr>
          <w:rFonts w:ascii="Arial" w:hAnsi="Arial" w:cs="Arial"/>
          <w:sz w:val="24"/>
          <w:szCs w:val="24"/>
        </w:rPr>
        <w:t>Collaborate with community resources by:</w:t>
      </w:r>
    </w:p>
    <w:p w14:paraId="103AC1FC" w14:textId="77777777" w:rsidR="00144F1A" w:rsidRDefault="00144F1A" w:rsidP="00144F1A">
      <w:pPr>
        <w:pStyle w:val="ListParagraph"/>
        <w:widowControl/>
        <w:numPr>
          <w:ilvl w:val="1"/>
          <w:numId w:val="10"/>
        </w:numPr>
        <w:autoSpaceDE/>
        <w:autoSpaceDN/>
        <w:ind w:left="1080"/>
        <w:rPr>
          <w:rFonts w:ascii="Arial" w:hAnsi="Arial" w:cs="Arial"/>
          <w:sz w:val="24"/>
          <w:szCs w:val="24"/>
        </w:rPr>
      </w:pPr>
      <w:r>
        <w:rPr>
          <w:rFonts w:ascii="Arial" w:hAnsi="Arial" w:cs="Arial"/>
          <w:sz w:val="24"/>
          <w:szCs w:val="24"/>
        </w:rPr>
        <w:t>Identifying community partners for referrals to services not provided within the SBHC.</w:t>
      </w:r>
    </w:p>
    <w:p w14:paraId="39309659" w14:textId="77777777" w:rsidR="00144F1A" w:rsidRDefault="00144F1A" w:rsidP="00144F1A">
      <w:pPr>
        <w:pStyle w:val="ListParagraph"/>
        <w:widowControl/>
        <w:numPr>
          <w:ilvl w:val="1"/>
          <w:numId w:val="10"/>
        </w:numPr>
        <w:autoSpaceDE/>
        <w:autoSpaceDN/>
        <w:ind w:left="1080"/>
        <w:rPr>
          <w:rFonts w:ascii="Arial" w:hAnsi="Arial" w:cs="Arial"/>
          <w:sz w:val="24"/>
          <w:szCs w:val="24"/>
        </w:rPr>
      </w:pPr>
      <w:r>
        <w:rPr>
          <w:rFonts w:ascii="Arial" w:hAnsi="Arial" w:cs="Arial"/>
          <w:sz w:val="24"/>
          <w:szCs w:val="24"/>
        </w:rPr>
        <w:t>Creating a Community Advisory Board, to include, at a minimum:</w:t>
      </w:r>
    </w:p>
    <w:p w14:paraId="180497D8" w14:textId="77777777" w:rsidR="00144F1A" w:rsidRDefault="00144F1A" w:rsidP="00144F1A">
      <w:pPr>
        <w:pStyle w:val="ListParagraph"/>
        <w:widowControl/>
        <w:numPr>
          <w:ilvl w:val="2"/>
          <w:numId w:val="10"/>
        </w:numPr>
        <w:autoSpaceDE/>
        <w:autoSpaceDN/>
        <w:ind w:left="1620"/>
        <w:rPr>
          <w:rFonts w:ascii="Arial" w:hAnsi="Arial" w:cs="Arial"/>
          <w:sz w:val="24"/>
          <w:szCs w:val="24"/>
        </w:rPr>
      </w:pPr>
      <w:r>
        <w:rPr>
          <w:rFonts w:ascii="Arial" w:hAnsi="Arial" w:cs="Arial"/>
          <w:sz w:val="24"/>
          <w:szCs w:val="24"/>
        </w:rPr>
        <w:t xml:space="preserve">Appropriate and relevant SAU Staff; </w:t>
      </w:r>
    </w:p>
    <w:p w14:paraId="03420633" w14:textId="77777777" w:rsidR="00144F1A" w:rsidRDefault="00144F1A" w:rsidP="00144F1A">
      <w:pPr>
        <w:pStyle w:val="ListParagraph"/>
        <w:widowControl/>
        <w:numPr>
          <w:ilvl w:val="2"/>
          <w:numId w:val="10"/>
        </w:numPr>
        <w:autoSpaceDE/>
        <w:autoSpaceDN/>
        <w:ind w:left="1620"/>
        <w:rPr>
          <w:rFonts w:ascii="Arial" w:hAnsi="Arial" w:cs="Arial"/>
          <w:sz w:val="24"/>
          <w:szCs w:val="24"/>
        </w:rPr>
      </w:pPr>
      <w:r>
        <w:rPr>
          <w:rFonts w:ascii="Arial" w:hAnsi="Arial" w:cs="Arial"/>
          <w:sz w:val="24"/>
          <w:szCs w:val="24"/>
        </w:rPr>
        <w:t>Family members of students;</w:t>
      </w:r>
    </w:p>
    <w:p w14:paraId="16F48602" w14:textId="77777777" w:rsidR="00144F1A" w:rsidRDefault="00144F1A" w:rsidP="00144F1A">
      <w:pPr>
        <w:pStyle w:val="ListParagraph"/>
        <w:widowControl/>
        <w:numPr>
          <w:ilvl w:val="2"/>
          <w:numId w:val="10"/>
        </w:numPr>
        <w:autoSpaceDE/>
        <w:autoSpaceDN/>
        <w:ind w:left="1620"/>
        <w:rPr>
          <w:rFonts w:ascii="Arial" w:hAnsi="Arial" w:cs="Arial"/>
          <w:sz w:val="24"/>
          <w:szCs w:val="24"/>
        </w:rPr>
      </w:pPr>
      <w:r>
        <w:rPr>
          <w:rFonts w:ascii="Arial" w:hAnsi="Arial" w:cs="Arial"/>
          <w:sz w:val="24"/>
          <w:szCs w:val="24"/>
        </w:rPr>
        <w:t>Clinical and public health professionals; and</w:t>
      </w:r>
    </w:p>
    <w:p w14:paraId="3DC5A60A" w14:textId="77777777" w:rsidR="00144F1A" w:rsidRDefault="00144F1A" w:rsidP="00144F1A">
      <w:pPr>
        <w:pStyle w:val="ListParagraph"/>
        <w:widowControl/>
        <w:numPr>
          <w:ilvl w:val="2"/>
          <w:numId w:val="10"/>
        </w:numPr>
        <w:autoSpaceDE/>
        <w:autoSpaceDN/>
        <w:ind w:left="1620"/>
        <w:rPr>
          <w:rFonts w:ascii="Arial" w:hAnsi="Arial" w:cs="Arial"/>
          <w:sz w:val="24"/>
          <w:szCs w:val="24"/>
        </w:rPr>
      </w:pPr>
      <w:r>
        <w:rPr>
          <w:rFonts w:ascii="Arial" w:hAnsi="Arial" w:cs="Arial"/>
          <w:sz w:val="24"/>
          <w:szCs w:val="24"/>
        </w:rPr>
        <w:t>Other interested stakeholders.</w:t>
      </w:r>
    </w:p>
    <w:p w14:paraId="627F97A9" w14:textId="2D120432" w:rsidR="00144F1A" w:rsidRDefault="005E2C06" w:rsidP="00144F1A">
      <w:pPr>
        <w:pStyle w:val="ListParagraph"/>
        <w:widowControl/>
        <w:numPr>
          <w:ilvl w:val="3"/>
          <w:numId w:val="10"/>
        </w:numPr>
        <w:autoSpaceDE/>
        <w:autoSpaceDN/>
        <w:ind w:left="1980"/>
        <w:rPr>
          <w:rFonts w:ascii="Arial" w:hAnsi="Arial" w:cs="Arial"/>
          <w:sz w:val="24"/>
          <w:szCs w:val="24"/>
        </w:rPr>
      </w:pPr>
      <w:r>
        <w:rPr>
          <w:rFonts w:ascii="Arial" w:hAnsi="Arial" w:cs="Arial"/>
          <w:sz w:val="24"/>
          <w:szCs w:val="24"/>
        </w:rPr>
        <w:t>Ensure t</w:t>
      </w:r>
      <w:r w:rsidR="00144F1A">
        <w:rPr>
          <w:rFonts w:ascii="Arial" w:hAnsi="Arial" w:cs="Arial"/>
          <w:sz w:val="24"/>
          <w:szCs w:val="24"/>
        </w:rPr>
        <w:t>he Community Advisory Board</w:t>
      </w:r>
      <w:r>
        <w:rPr>
          <w:rFonts w:ascii="Arial" w:hAnsi="Arial" w:cs="Arial"/>
          <w:sz w:val="24"/>
          <w:szCs w:val="24"/>
        </w:rPr>
        <w:t>:</w:t>
      </w:r>
      <w:r w:rsidR="00144F1A">
        <w:rPr>
          <w:rFonts w:ascii="Arial" w:hAnsi="Arial" w:cs="Arial"/>
          <w:sz w:val="24"/>
          <w:szCs w:val="24"/>
        </w:rPr>
        <w:t xml:space="preserve"> </w:t>
      </w:r>
    </w:p>
    <w:p w14:paraId="53EA19EA" w14:textId="2737BED1" w:rsidR="00144F1A" w:rsidRDefault="005E2C06" w:rsidP="00872270">
      <w:pPr>
        <w:pStyle w:val="ListParagraph"/>
        <w:widowControl/>
        <w:numPr>
          <w:ilvl w:val="4"/>
          <w:numId w:val="17"/>
        </w:numPr>
        <w:autoSpaceDE/>
        <w:autoSpaceDN/>
        <w:ind w:left="2340"/>
        <w:rPr>
          <w:rFonts w:ascii="Arial" w:hAnsi="Arial" w:cs="Arial"/>
          <w:sz w:val="24"/>
          <w:szCs w:val="24"/>
        </w:rPr>
      </w:pPr>
      <w:r>
        <w:rPr>
          <w:rFonts w:ascii="Arial" w:hAnsi="Arial" w:cs="Arial"/>
          <w:sz w:val="24"/>
          <w:szCs w:val="24"/>
        </w:rPr>
        <w:t>Is</w:t>
      </w:r>
      <w:r w:rsidR="00144F1A">
        <w:rPr>
          <w:rFonts w:ascii="Arial" w:hAnsi="Arial" w:cs="Arial"/>
          <w:sz w:val="24"/>
          <w:szCs w:val="24"/>
        </w:rPr>
        <w:t xml:space="preserve"> responsible for providing oversight, connection, and integration of the SBHC with school and community resources and initiatives. </w:t>
      </w:r>
    </w:p>
    <w:p w14:paraId="56F118F2" w14:textId="23C64D0D" w:rsidR="00144F1A" w:rsidRDefault="00144F1A" w:rsidP="00872270">
      <w:pPr>
        <w:pStyle w:val="ListParagraph"/>
        <w:widowControl/>
        <w:numPr>
          <w:ilvl w:val="4"/>
          <w:numId w:val="17"/>
        </w:numPr>
        <w:autoSpaceDE/>
        <w:autoSpaceDN/>
        <w:ind w:left="2340"/>
        <w:rPr>
          <w:rFonts w:ascii="Arial" w:hAnsi="Arial" w:cs="Arial"/>
          <w:sz w:val="24"/>
          <w:szCs w:val="24"/>
        </w:rPr>
      </w:pPr>
      <w:r>
        <w:rPr>
          <w:rFonts w:ascii="Arial" w:hAnsi="Arial" w:cs="Arial"/>
          <w:sz w:val="24"/>
          <w:szCs w:val="24"/>
        </w:rPr>
        <w:t>Meet</w:t>
      </w:r>
      <w:r w:rsidR="005E2C06">
        <w:rPr>
          <w:rFonts w:ascii="Arial" w:hAnsi="Arial" w:cs="Arial"/>
          <w:sz w:val="24"/>
          <w:szCs w:val="24"/>
        </w:rPr>
        <w:t>s</w:t>
      </w:r>
      <w:r>
        <w:rPr>
          <w:rFonts w:ascii="Arial" w:hAnsi="Arial" w:cs="Arial"/>
          <w:sz w:val="24"/>
          <w:szCs w:val="24"/>
        </w:rPr>
        <w:t xml:space="preserve"> a minimum of two (2) times annually. </w:t>
      </w:r>
    </w:p>
    <w:p w14:paraId="7A56EE2D" w14:textId="77777777" w:rsidR="00144F1A" w:rsidRDefault="00144F1A" w:rsidP="00144F1A">
      <w:pPr>
        <w:pStyle w:val="ListParagraph"/>
        <w:numPr>
          <w:ilvl w:val="1"/>
          <w:numId w:val="10"/>
        </w:numPr>
        <w:ind w:left="1080"/>
        <w:rPr>
          <w:rFonts w:ascii="Arial" w:hAnsi="Arial" w:cs="Arial"/>
          <w:sz w:val="24"/>
          <w:szCs w:val="24"/>
        </w:rPr>
      </w:pPr>
      <w:r w:rsidRPr="008A4689">
        <w:rPr>
          <w:rFonts w:ascii="Arial" w:hAnsi="Arial" w:cs="Arial"/>
          <w:sz w:val="24"/>
          <w:szCs w:val="24"/>
        </w:rPr>
        <w:t>Creating a Youth Advisory Board,</w:t>
      </w:r>
      <w:r>
        <w:rPr>
          <w:rFonts w:ascii="Arial" w:hAnsi="Arial" w:cs="Arial"/>
          <w:sz w:val="24"/>
          <w:szCs w:val="24"/>
        </w:rPr>
        <w:t xml:space="preserve"> to include, at a minimum: </w:t>
      </w:r>
    </w:p>
    <w:p w14:paraId="73FC349F" w14:textId="77777777" w:rsidR="00144F1A" w:rsidRDefault="00144F1A" w:rsidP="00144F1A">
      <w:pPr>
        <w:pStyle w:val="ListParagraph"/>
        <w:numPr>
          <w:ilvl w:val="2"/>
          <w:numId w:val="10"/>
        </w:numPr>
        <w:ind w:left="1620"/>
        <w:rPr>
          <w:rFonts w:ascii="Arial" w:hAnsi="Arial" w:cs="Arial"/>
          <w:sz w:val="24"/>
          <w:szCs w:val="24"/>
        </w:rPr>
      </w:pPr>
      <w:r>
        <w:rPr>
          <w:rFonts w:ascii="Arial" w:hAnsi="Arial" w:cs="Arial"/>
          <w:sz w:val="24"/>
          <w:szCs w:val="24"/>
        </w:rPr>
        <w:t xml:space="preserve">Youth, who utilize SBHC or are interested in creating healthier school environments and supporting the preventions of health risk behaviors in their peers. </w:t>
      </w:r>
    </w:p>
    <w:p w14:paraId="2D7BB6C4" w14:textId="3C6FC72E" w:rsidR="00144F1A" w:rsidRDefault="005E2C06" w:rsidP="00144F1A">
      <w:pPr>
        <w:pStyle w:val="ListParagraph"/>
        <w:numPr>
          <w:ilvl w:val="3"/>
          <w:numId w:val="10"/>
        </w:numPr>
        <w:ind w:left="1980"/>
        <w:rPr>
          <w:rFonts w:ascii="Arial" w:hAnsi="Arial" w:cs="Arial"/>
          <w:sz w:val="24"/>
          <w:szCs w:val="24"/>
        </w:rPr>
      </w:pPr>
      <w:r>
        <w:rPr>
          <w:rFonts w:ascii="Arial" w:hAnsi="Arial" w:cs="Arial"/>
          <w:sz w:val="24"/>
          <w:szCs w:val="24"/>
        </w:rPr>
        <w:t>Ensure t</w:t>
      </w:r>
      <w:r w:rsidR="00144F1A" w:rsidRPr="00E35EF9">
        <w:rPr>
          <w:rFonts w:ascii="Arial" w:hAnsi="Arial" w:cs="Arial"/>
          <w:sz w:val="24"/>
          <w:szCs w:val="24"/>
        </w:rPr>
        <w:t>he Youth Advisory Board</w:t>
      </w:r>
      <w:r>
        <w:rPr>
          <w:rFonts w:ascii="Arial" w:hAnsi="Arial" w:cs="Arial"/>
          <w:sz w:val="24"/>
          <w:szCs w:val="24"/>
        </w:rPr>
        <w:t>:</w:t>
      </w:r>
      <w:r w:rsidRPr="00E35EF9">
        <w:rPr>
          <w:rFonts w:ascii="Arial" w:hAnsi="Arial" w:cs="Arial"/>
          <w:sz w:val="24"/>
          <w:szCs w:val="24"/>
        </w:rPr>
        <w:t xml:space="preserve"> </w:t>
      </w:r>
    </w:p>
    <w:p w14:paraId="7E1F528B" w14:textId="56FF2DA4" w:rsidR="00144F1A" w:rsidRDefault="00144F1A" w:rsidP="00872270">
      <w:pPr>
        <w:pStyle w:val="ListParagraph"/>
        <w:numPr>
          <w:ilvl w:val="4"/>
          <w:numId w:val="18"/>
        </w:numPr>
        <w:ind w:left="2340"/>
        <w:rPr>
          <w:rFonts w:ascii="Arial" w:hAnsi="Arial" w:cs="Arial"/>
          <w:sz w:val="24"/>
          <w:szCs w:val="24"/>
        </w:rPr>
      </w:pPr>
      <w:r>
        <w:rPr>
          <w:rFonts w:ascii="Arial" w:hAnsi="Arial" w:cs="Arial"/>
          <w:sz w:val="24"/>
          <w:szCs w:val="24"/>
        </w:rPr>
        <w:t>P</w:t>
      </w:r>
      <w:r w:rsidRPr="00E35EF9">
        <w:rPr>
          <w:rFonts w:ascii="Arial" w:hAnsi="Arial" w:cs="Arial"/>
          <w:sz w:val="24"/>
          <w:szCs w:val="24"/>
        </w:rPr>
        <w:t>rovide</w:t>
      </w:r>
      <w:r w:rsidR="005E2C06">
        <w:rPr>
          <w:rFonts w:ascii="Arial" w:hAnsi="Arial" w:cs="Arial"/>
          <w:sz w:val="24"/>
          <w:szCs w:val="24"/>
        </w:rPr>
        <w:t>s</w:t>
      </w:r>
      <w:r w:rsidRPr="00E35EF9">
        <w:rPr>
          <w:rFonts w:ascii="Arial" w:hAnsi="Arial" w:cs="Arial"/>
          <w:sz w:val="24"/>
          <w:szCs w:val="24"/>
        </w:rPr>
        <w:t xml:space="preserve"> feedback on the accessibility and acceptability of SBHC services and engage</w:t>
      </w:r>
      <w:r w:rsidR="005E2C06">
        <w:rPr>
          <w:rFonts w:ascii="Arial" w:hAnsi="Arial" w:cs="Arial"/>
          <w:sz w:val="24"/>
          <w:szCs w:val="24"/>
        </w:rPr>
        <w:t>s</w:t>
      </w:r>
      <w:r w:rsidRPr="00E35EF9">
        <w:rPr>
          <w:rFonts w:ascii="Arial" w:hAnsi="Arial" w:cs="Arial"/>
          <w:sz w:val="24"/>
          <w:szCs w:val="24"/>
        </w:rPr>
        <w:t xml:space="preserve"> in youth-driven projects to support the overall health of the school community</w:t>
      </w:r>
      <w:r>
        <w:rPr>
          <w:rFonts w:ascii="Arial" w:hAnsi="Arial" w:cs="Arial"/>
          <w:sz w:val="24"/>
          <w:szCs w:val="24"/>
        </w:rPr>
        <w:t>.</w:t>
      </w:r>
    </w:p>
    <w:p w14:paraId="12AE9A6E" w14:textId="1686D914" w:rsidR="00144F1A" w:rsidRDefault="00144F1A" w:rsidP="00872270">
      <w:pPr>
        <w:pStyle w:val="ListParagraph"/>
        <w:numPr>
          <w:ilvl w:val="4"/>
          <w:numId w:val="18"/>
        </w:numPr>
        <w:ind w:left="2340"/>
        <w:rPr>
          <w:rFonts w:ascii="Arial" w:hAnsi="Arial" w:cs="Arial"/>
          <w:sz w:val="24"/>
          <w:szCs w:val="24"/>
        </w:rPr>
      </w:pPr>
      <w:r>
        <w:rPr>
          <w:rFonts w:ascii="Arial" w:hAnsi="Arial" w:cs="Arial"/>
          <w:sz w:val="24"/>
          <w:szCs w:val="24"/>
        </w:rPr>
        <w:t>Meet</w:t>
      </w:r>
      <w:r w:rsidR="005E2C06">
        <w:rPr>
          <w:rFonts w:ascii="Arial" w:hAnsi="Arial" w:cs="Arial"/>
          <w:sz w:val="24"/>
          <w:szCs w:val="24"/>
        </w:rPr>
        <w:t>s</w:t>
      </w:r>
      <w:r>
        <w:rPr>
          <w:rFonts w:ascii="Arial" w:hAnsi="Arial" w:cs="Arial"/>
          <w:sz w:val="24"/>
          <w:szCs w:val="24"/>
        </w:rPr>
        <w:t xml:space="preserve"> monthly, while school is in session. </w:t>
      </w:r>
    </w:p>
    <w:p w14:paraId="4F673238" w14:textId="24B6D828" w:rsidR="00144F1A" w:rsidRPr="009D3499" w:rsidRDefault="00144F1A" w:rsidP="00144F1A">
      <w:pPr>
        <w:pStyle w:val="ListParagraph"/>
        <w:widowControl/>
        <w:numPr>
          <w:ilvl w:val="0"/>
          <w:numId w:val="10"/>
        </w:numPr>
        <w:autoSpaceDE/>
        <w:autoSpaceDN/>
        <w:rPr>
          <w:rFonts w:ascii="Arial" w:hAnsi="Arial" w:cs="Arial"/>
          <w:bCs/>
          <w:sz w:val="24"/>
          <w:szCs w:val="24"/>
        </w:rPr>
      </w:pPr>
      <w:r w:rsidRPr="009D3499">
        <w:rPr>
          <w:rFonts w:ascii="Arial" w:hAnsi="Arial" w:cs="Arial"/>
          <w:bCs/>
          <w:sz w:val="24"/>
          <w:szCs w:val="24"/>
        </w:rPr>
        <w:t>Maintain collaboration through a Memorandum of Agreement (MOA):</w:t>
      </w:r>
    </w:p>
    <w:p w14:paraId="44FE7A64" w14:textId="7E457A37" w:rsidR="00144F1A" w:rsidRPr="009D3499" w:rsidRDefault="00144F1A" w:rsidP="00144F1A">
      <w:pPr>
        <w:pStyle w:val="ListParagraph"/>
        <w:widowControl/>
        <w:numPr>
          <w:ilvl w:val="1"/>
          <w:numId w:val="10"/>
        </w:numPr>
        <w:autoSpaceDE/>
        <w:autoSpaceDN/>
        <w:ind w:left="1080"/>
        <w:rPr>
          <w:rFonts w:ascii="Arial" w:hAnsi="Arial" w:cs="Arial"/>
          <w:bCs/>
          <w:sz w:val="24"/>
          <w:szCs w:val="24"/>
        </w:rPr>
      </w:pPr>
      <w:r w:rsidRPr="009D3499">
        <w:rPr>
          <w:rFonts w:ascii="Arial" w:hAnsi="Arial" w:cs="Arial"/>
          <w:bCs/>
          <w:sz w:val="24"/>
          <w:szCs w:val="24"/>
        </w:rPr>
        <w:t xml:space="preserve">For SAUs the MOA shall be with an HCO to provide </w:t>
      </w:r>
      <w:r>
        <w:rPr>
          <w:rFonts w:ascii="Arial" w:hAnsi="Arial" w:cs="Arial"/>
          <w:bCs/>
          <w:sz w:val="24"/>
          <w:szCs w:val="24"/>
        </w:rPr>
        <w:t xml:space="preserve">EHR and billing capacity, </w:t>
      </w:r>
      <w:r w:rsidRPr="009D3499">
        <w:rPr>
          <w:rFonts w:ascii="Arial" w:hAnsi="Arial" w:cs="Arial"/>
          <w:bCs/>
          <w:sz w:val="24"/>
          <w:szCs w:val="24"/>
        </w:rPr>
        <w:t>medical supervision, emergency care, and care when school is not in session</w:t>
      </w:r>
      <w:r w:rsidR="00781647">
        <w:rPr>
          <w:rFonts w:ascii="Arial" w:hAnsi="Arial" w:cs="Arial"/>
          <w:bCs/>
          <w:sz w:val="24"/>
          <w:szCs w:val="24"/>
        </w:rPr>
        <w:t>.</w:t>
      </w:r>
    </w:p>
    <w:p w14:paraId="71AA2551" w14:textId="77777777" w:rsidR="00144F1A" w:rsidRDefault="00144F1A" w:rsidP="00144F1A">
      <w:pPr>
        <w:pStyle w:val="ListParagraph"/>
        <w:widowControl/>
        <w:numPr>
          <w:ilvl w:val="1"/>
          <w:numId w:val="10"/>
        </w:numPr>
        <w:autoSpaceDE/>
        <w:autoSpaceDN/>
        <w:ind w:left="1080"/>
        <w:rPr>
          <w:rFonts w:ascii="Arial" w:hAnsi="Arial" w:cs="Arial"/>
          <w:bCs/>
          <w:sz w:val="24"/>
          <w:szCs w:val="24"/>
        </w:rPr>
      </w:pPr>
      <w:r w:rsidRPr="009D3499">
        <w:rPr>
          <w:rFonts w:ascii="Arial" w:hAnsi="Arial" w:cs="Arial"/>
          <w:bCs/>
          <w:sz w:val="24"/>
          <w:szCs w:val="24"/>
        </w:rPr>
        <w:t>For HCOs the</w:t>
      </w:r>
      <w:r>
        <w:rPr>
          <w:rFonts w:ascii="Arial" w:hAnsi="Arial" w:cs="Arial"/>
          <w:bCs/>
          <w:sz w:val="24"/>
          <w:szCs w:val="24"/>
        </w:rPr>
        <w:t xml:space="preserve"> MOA shall be with the SAU where the SBHC is to be located. </w:t>
      </w:r>
    </w:p>
    <w:p w14:paraId="27669036" w14:textId="538368A2" w:rsidR="00144F1A" w:rsidRDefault="005E2C06" w:rsidP="00144F1A">
      <w:pPr>
        <w:pStyle w:val="ListParagraph"/>
        <w:widowControl/>
        <w:numPr>
          <w:ilvl w:val="0"/>
          <w:numId w:val="10"/>
        </w:numPr>
        <w:autoSpaceDE/>
        <w:autoSpaceDN/>
        <w:rPr>
          <w:rFonts w:ascii="Arial" w:hAnsi="Arial" w:cs="Arial"/>
          <w:bCs/>
          <w:sz w:val="24"/>
          <w:szCs w:val="24"/>
        </w:rPr>
      </w:pPr>
      <w:r>
        <w:rPr>
          <w:rFonts w:ascii="Arial" w:hAnsi="Arial" w:cs="Arial"/>
          <w:bCs/>
          <w:sz w:val="24"/>
          <w:szCs w:val="24"/>
        </w:rPr>
        <w:t xml:space="preserve">Ensure </w:t>
      </w:r>
      <w:r w:rsidR="00144F1A">
        <w:rPr>
          <w:rFonts w:ascii="Arial" w:hAnsi="Arial" w:cs="Arial"/>
          <w:bCs/>
          <w:sz w:val="24"/>
          <w:szCs w:val="24"/>
        </w:rPr>
        <w:t>MOA</w:t>
      </w:r>
      <w:r>
        <w:rPr>
          <w:rFonts w:ascii="Arial" w:hAnsi="Arial" w:cs="Arial"/>
          <w:bCs/>
          <w:sz w:val="24"/>
          <w:szCs w:val="24"/>
        </w:rPr>
        <w:t>s</w:t>
      </w:r>
      <w:r w:rsidR="00144F1A">
        <w:rPr>
          <w:rFonts w:ascii="Arial" w:hAnsi="Arial" w:cs="Arial"/>
          <w:bCs/>
          <w:sz w:val="24"/>
          <w:szCs w:val="24"/>
        </w:rPr>
        <w:t xml:space="preserve"> include, at a minimum:</w:t>
      </w:r>
    </w:p>
    <w:p w14:paraId="24B71DCB" w14:textId="77777777" w:rsidR="00144F1A" w:rsidRDefault="00144F1A" w:rsidP="00144F1A">
      <w:pPr>
        <w:pStyle w:val="ListParagraph"/>
        <w:widowControl/>
        <w:numPr>
          <w:ilvl w:val="1"/>
          <w:numId w:val="10"/>
        </w:numPr>
        <w:autoSpaceDE/>
        <w:autoSpaceDN/>
        <w:ind w:left="1080"/>
        <w:rPr>
          <w:rFonts w:ascii="Arial" w:hAnsi="Arial" w:cs="Arial"/>
          <w:bCs/>
          <w:sz w:val="24"/>
          <w:szCs w:val="24"/>
        </w:rPr>
      </w:pPr>
      <w:r>
        <w:rPr>
          <w:rFonts w:ascii="Arial" w:hAnsi="Arial" w:cs="Arial"/>
          <w:bCs/>
          <w:sz w:val="24"/>
          <w:szCs w:val="24"/>
        </w:rPr>
        <w:t>The SAU specific level of support for the SBHC services to be provided; and</w:t>
      </w:r>
    </w:p>
    <w:p w14:paraId="1FFEB4BD" w14:textId="77777777" w:rsidR="00144F1A" w:rsidRPr="00B3421E" w:rsidRDefault="00144F1A" w:rsidP="00144F1A">
      <w:pPr>
        <w:pStyle w:val="ListParagraph"/>
        <w:widowControl/>
        <w:numPr>
          <w:ilvl w:val="1"/>
          <w:numId w:val="10"/>
        </w:numPr>
        <w:autoSpaceDE/>
        <w:autoSpaceDN/>
        <w:ind w:left="1080"/>
        <w:rPr>
          <w:bCs/>
        </w:rPr>
      </w:pPr>
      <w:r>
        <w:rPr>
          <w:rFonts w:ascii="Arial" w:hAnsi="Arial" w:cs="Arial"/>
          <w:bCs/>
          <w:sz w:val="24"/>
          <w:szCs w:val="24"/>
        </w:rPr>
        <w:t xml:space="preserve">Commitment from both the SAU and HCO to provide ongoing maintenance of effort. </w:t>
      </w:r>
    </w:p>
    <w:p w14:paraId="09686EC9" w14:textId="77777777" w:rsidR="00144F1A" w:rsidRPr="00BC2D1B" w:rsidRDefault="00144F1A" w:rsidP="00144F1A">
      <w:pPr>
        <w:pStyle w:val="ListParagraph"/>
        <w:widowControl/>
        <w:numPr>
          <w:ilvl w:val="0"/>
          <w:numId w:val="10"/>
        </w:numPr>
        <w:autoSpaceDE/>
        <w:autoSpaceDN/>
        <w:rPr>
          <w:rFonts w:ascii="Arial" w:hAnsi="Arial" w:cs="Arial"/>
          <w:bCs/>
          <w:sz w:val="24"/>
          <w:szCs w:val="24"/>
        </w:rPr>
      </w:pPr>
      <w:bookmarkStart w:id="10" w:name="_Hlk69801796"/>
      <w:r>
        <w:rPr>
          <w:rFonts w:ascii="Arial" w:hAnsi="Arial" w:cs="Arial"/>
          <w:bCs/>
          <w:sz w:val="24"/>
          <w:szCs w:val="24"/>
        </w:rPr>
        <w:t xml:space="preserve">Ensure SBHC services do not supplant school nursing services if there is a partnership with the school’s nurse. </w:t>
      </w:r>
    </w:p>
    <w:bookmarkEnd w:id="10"/>
    <w:p w14:paraId="066ECA5F" w14:textId="77777777" w:rsidR="00144F1A" w:rsidRDefault="00144F1A" w:rsidP="00144F1A"/>
    <w:p w14:paraId="63565E93" w14:textId="77777777" w:rsidR="00144F1A" w:rsidRPr="00BC2D1B" w:rsidRDefault="00144F1A" w:rsidP="000E2AAC">
      <w:pPr>
        <w:widowControl/>
        <w:numPr>
          <w:ilvl w:val="0"/>
          <w:numId w:val="19"/>
        </w:numPr>
        <w:ind w:left="360"/>
        <w:rPr>
          <w:rFonts w:ascii="Arial" w:hAnsi="Arial" w:cs="Arial"/>
          <w:b/>
          <w:bCs/>
          <w:sz w:val="24"/>
          <w:szCs w:val="24"/>
        </w:rPr>
      </w:pPr>
      <w:r w:rsidRPr="00BC2D1B">
        <w:rPr>
          <w:rFonts w:ascii="Arial" w:hAnsi="Arial" w:cs="Arial"/>
          <w:b/>
          <w:bCs/>
          <w:sz w:val="24"/>
          <w:szCs w:val="24"/>
          <w:u w:val="single"/>
        </w:rPr>
        <w:t>Staffing Requirements</w:t>
      </w:r>
    </w:p>
    <w:p w14:paraId="037712DC" w14:textId="77777777" w:rsidR="00144F1A" w:rsidRPr="00BC2D1B" w:rsidRDefault="00144F1A" w:rsidP="00144F1A">
      <w:pPr>
        <w:widowControl/>
        <w:ind w:left="360"/>
        <w:rPr>
          <w:rFonts w:ascii="Arial" w:hAnsi="Arial" w:cs="Arial"/>
          <w:b/>
          <w:bCs/>
          <w:sz w:val="24"/>
          <w:szCs w:val="24"/>
        </w:rPr>
      </w:pPr>
    </w:p>
    <w:p w14:paraId="0A1B3327" w14:textId="07ED0C23" w:rsidR="00144F1A" w:rsidRDefault="005E2C06" w:rsidP="00144F1A">
      <w:pPr>
        <w:pStyle w:val="ListParagraph"/>
        <w:widowControl/>
        <w:numPr>
          <w:ilvl w:val="4"/>
          <w:numId w:val="11"/>
        </w:numPr>
        <w:autoSpaceDE/>
        <w:autoSpaceDN/>
        <w:ind w:left="720"/>
        <w:rPr>
          <w:rFonts w:ascii="Arial" w:hAnsi="Arial" w:cs="Arial"/>
          <w:sz w:val="24"/>
          <w:szCs w:val="24"/>
        </w:rPr>
      </w:pPr>
      <w:r>
        <w:rPr>
          <w:rFonts w:ascii="Arial" w:hAnsi="Arial" w:cs="Arial"/>
          <w:sz w:val="24"/>
          <w:szCs w:val="24"/>
        </w:rPr>
        <w:t xml:space="preserve">Ensure </w:t>
      </w:r>
      <w:r w:rsidR="00144F1A">
        <w:rPr>
          <w:rFonts w:ascii="Arial" w:hAnsi="Arial" w:cs="Arial"/>
          <w:sz w:val="24"/>
          <w:szCs w:val="24"/>
        </w:rPr>
        <w:t xml:space="preserve">Medical Services </w:t>
      </w:r>
      <w:r>
        <w:rPr>
          <w:rFonts w:ascii="Arial" w:hAnsi="Arial" w:cs="Arial"/>
          <w:sz w:val="24"/>
          <w:szCs w:val="24"/>
        </w:rPr>
        <w:t>are</w:t>
      </w:r>
      <w:r w:rsidR="00144F1A">
        <w:rPr>
          <w:rFonts w:ascii="Arial" w:hAnsi="Arial" w:cs="Arial"/>
          <w:sz w:val="24"/>
          <w:szCs w:val="24"/>
        </w:rPr>
        <w:t xml:space="preserve"> provided by qualified personnel</w:t>
      </w:r>
      <w:r w:rsidR="001F793D">
        <w:rPr>
          <w:rFonts w:ascii="Arial" w:hAnsi="Arial" w:cs="Arial"/>
          <w:sz w:val="24"/>
          <w:szCs w:val="24"/>
        </w:rPr>
        <w:t xml:space="preserve"> who hold a valid and in good standing license to practice in the State</w:t>
      </w:r>
      <w:r w:rsidR="00144F1A">
        <w:rPr>
          <w:rFonts w:ascii="Arial" w:hAnsi="Arial" w:cs="Arial"/>
          <w:sz w:val="24"/>
          <w:szCs w:val="24"/>
        </w:rPr>
        <w:t xml:space="preserve">, which </w:t>
      </w:r>
      <w:r w:rsidR="001F793D">
        <w:rPr>
          <w:rFonts w:ascii="Arial" w:hAnsi="Arial" w:cs="Arial"/>
          <w:sz w:val="24"/>
          <w:szCs w:val="24"/>
        </w:rPr>
        <w:t xml:space="preserve">shall </w:t>
      </w:r>
      <w:r w:rsidR="00144F1A">
        <w:rPr>
          <w:rFonts w:ascii="Arial" w:hAnsi="Arial" w:cs="Arial"/>
          <w:sz w:val="24"/>
          <w:szCs w:val="24"/>
        </w:rPr>
        <w:t>include:</w:t>
      </w:r>
    </w:p>
    <w:p w14:paraId="50861F9B" w14:textId="77777777" w:rsidR="00144F1A" w:rsidRPr="00181E6A" w:rsidRDefault="00C86D11" w:rsidP="00144F1A">
      <w:pPr>
        <w:pStyle w:val="ListParagraph"/>
        <w:widowControl/>
        <w:numPr>
          <w:ilvl w:val="5"/>
          <w:numId w:val="11"/>
        </w:numPr>
        <w:autoSpaceDE/>
        <w:autoSpaceDN/>
        <w:ind w:left="1080" w:hanging="360"/>
        <w:rPr>
          <w:rStyle w:val="InitialStyle"/>
          <w:rFonts w:ascii="Arial" w:hAnsi="Arial" w:cs="Arial"/>
          <w:sz w:val="24"/>
          <w:szCs w:val="24"/>
        </w:rPr>
      </w:pPr>
      <w:hyperlink r:id="rId40" w:history="1">
        <w:r w:rsidR="00144F1A" w:rsidRPr="00181E6A">
          <w:rPr>
            <w:rStyle w:val="Hyperlink"/>
            <w:rFonts w:ascii="Arial" w:hAnsi="Arial" w:cs="Arial"/>
            <w:sz w:val="24"/>
            <w:szCs w:val="24"/>
          </w:rPr>
          <w:t>Nurse Practitioner</w:t>
        </w:r>
      </w:hyperlink>
      <w:r w:rsidR="00144F1A">
        <w:rPr>
          <w:rStyle w:val="InitialStyle"/>
          <w:rFonts w:ascii="Arial" w:hAnsi="Arial" w:cs="Arial"/>
          <w:bCs/>
        </w:rPr>
        <w:t>;</w:t>
      </w:r>
    </w:p>
    <w:p w14:paraId="44775F3D" w14:textId="77777777" w:rsidR="00144F1A" w:rsidRDefault="00C86D11" w:rsidP="00144F1A">
      <w:pPr>
        <w:pStyle w:val="ListParagraph"/>
        <w:widowControl/>
        <w:numPr>
          <w:ilvl w:val="5"/>
          <w:numId w:val="11"/>
        </w:numPr>
        <w:autoSpaceDE/>
        <w:autoSpaceDN/>
        <w:ind w:left="1080" w:hanging="360"/>
        <w:rPr>
          <w:rFonts w:ascii="Arial" w:hAnsi="Arial" w:cs="Arial"/>
          <w:sz w:val="24"/>
          <w:szCs w:val="24"/>
        </w:rPr>
      </w:pPr>
      <w:hyperlink r:id="rId41" w:history="1">
        <w:r w:rsidR="00144F1A" w:rsidRPr="00181E6A">
          <w:rPr>
            <w:rStyle w:val="Hyperlink"/>
            <w:rFonts w:ascii="Arial" w:hAnsi="Arial" w:cs="Arial"/>
            <w:sz w:val="24"/>
            <w:szCs w:val="24"/>
          </w:rPr>
          <w:t>Physician Assistant</w:t>
        </w:r>
      </w:hyperlink>
      <w:r w:rsidR="00144F1A">
        <w:rPr>
          <w:rStyle w:val="InitialStyle"/>
          <w:rFonts w:ascii="Arial" w:hAnsi="Arial" w:cs="Arial"/>
          <w:bCs/>
        </w:rPr>
        <w:t>;</w:t>
      </w:r>
      <w:r w:rsidR="00144F1A">
        <w:rPr>
          <w:rFonts w:ascii="Arial" w:hAnsi="Arial" w:cs="Arial"/>
          <w:sz w:val="24"/>
          <w:szCs w:val="24"/>
        </w:rPr>
        <w:t xml:space="preserve"> and/or</w:t>
      </w:r>
    </w:p>
    <w:p w14:paraId="328D9083" w14:textId="77777777" w:rsidR="00144F1A" w:rsidRDefault="00C86D11" w:rsidP="00144F1A">
      <w:pPr>
        <w:pStyle w:val="ListParagraph"/>
        <w:widowControl/>
        <w:numPr>
          <w:ilvl w:val="5"/>
          <w:numId w:val="11"/>
        </w:numPr>
        <w:autoSpaceDE/>
        <w:autoSpaceDN/>
        <w:ind w:left="1080" w:hanging="360"/>
        <w:rPr>
          <w:rFonts w:ascii="Arial" w:hAnsi="Arial" w:cs="Arial"/>
          <w:sz w:val="24"/>
          <w:szCs w:val="24"/>
        </w:rPr>
      </w:pPr>
      <w:hyperlink r:id="rId42" w:history="1">
        <w:r w:rsidR="00144F1A" w:rsidRPr="00181E6A">
          <w:rPr>
            <w:rStyle w:val="Hyperlink"/>
            <w:rFonts w:ascii="Arial" w:hAnsi="Arial" w:cs="Arial"/>
            <w:sz w:val="24"/>
            <w:szCs w:val="24"/>
          </w:rPr>
          <w:t>Medical Doctor</w:t>
        </w:r>
      </w:hyperlink>
      <w:r w:rsidR="00144F1A">
        <w:rPr>
          <w:rFonts w:ascii="Arial" w:hAnsi="Arial" w:cs="Arial"/>
          <w:sz w:val="24"/>
          <w:szCs w:val="24"/>
        </w:rPr>
        <w:t xml:space="preserve">.  </w:t>
      </w:r>
    </w:p>
    <w:p w14:paraId="7BEDB3E6" w14:textId="519B8D02" w:rsidR="00144F1A" w:rsidRDefault="005E2C06" w:rsidP="00144F1A">
      <w:pPr>
        <w:pStyle w:val="ListParagraph"/>
        <w:widowControl/>
        <w:numPr>
          <w:ilvl w:val="4"/>
          <w:numId w:val="11"/>
        </w:numPr>
        <w:autoSpaceDE/>
        <w:autoSpaceDN/>
        <w:ind w:left="720"/>
        <w:rPr>
          <w:rFonts w:ascii="Arial" w:hAnsi="Arial" w:cs="Arial"/>
          <w:sz w:val="24"/>
          <w:szCs w:val="24"/>
        </w:rPr>
      </w:pPr>
      <w:r>
        <w:rPr>
          <w:rFonts w:ascii="Arial" w:hAnsi="Arial" w:cs="Arial"/>
          <w:sz w:val="24"/>
          <w:szCs w:val="24"/>
        </w:rPr>
        <w:lastRenderedPageBreak/>
        <w:t xml:space="preserve">Ensure </w:t>
      </w:r>
      <w:r w:rsidR="00144F1A">
        <w:rPr>
          <w:rFonts w:ascii="Arial" w:hAnsi="Arial" w:cs="Arial"/>
          <w:sz w:val="24"/>
          <w:szCs w:val="24"/>
        </w:rPr>
        <w:t xml:space="preserve">Behavioral Health Services </w:t>
      </w:r>
      <w:r>
        <w:rPr>
          <w:rFonts w:ascii="Arial" w:hAnsi="Arial" w:cs="Arial"/>
          <w:sz w:val="24"/>
          <w:szCs w:val="24"/>
        </w:rPr>
        <w:t>are</w:t>
      </w:r>
      <w:r w:rsidR="00144F1A">
        <w:rPr>
          <w:rFonts w:ascii="Arial" w:hAnsi="Arial" w:cs="Arial"/>
          <w:sz w:val="24"/>
          <w:szCs w:val="24"/>
        </w:rPr>
        <w:t xml:space="preserve"> provided by </w:t>
      </w:r>
      <w:r w:rsidR="001F793D">
        <w:rPr>
          <w:rFonts w:ascii="Arial" w:hAnsi="Arial" w:cs="Arial"/>
          <w:sz w:val="24"/>
          <w:szCs w:val="24"/>
        </w:rPr>
        <w:t xml:space="preserve">a </w:t>
      </w:r>
      <w:r w:rsidR="00144F1A">
        <w:rPr>
          <w:rFonts w:ascii="Arial" w:hAnsi="Arial" w:cs="Arial"/>
          <w:sz w:val="24"/>
          <w:szCs w:val="24"/>
        </w:rPr>
        <w:t>Behavioral Health Service professional</w:t>
      </w:r>
      <w:r w:rsidR="001F793D">
        <w:rPr>
          <w:rFonts w:ascii="Arial" w:hAnsi="Arial" w:cs="Arial"/>
          <w:sz w:val="24"/>
          <w:szCs w:val="24"/>
        </w:rPr>
        <w:t xml:space="preserve"> who holds a valid and in good standing license to practice in the State</w:t>
      </w:r>
      <w:r w:rsidR="00144F1A">
        <w:rPr>
          <w:rFonts w:ascii="Arial" w:hAnsi="Arial" w:cs="Arial"/>
          <w:sz w:val="24"/>
          <w:szCs w:val="24"/>
        </w:rPr>
        <w:t xml:space="preserve">, which </w:t>
      </w:r>
      <w:r w:rsidR="001F793D">
        <w:rPr>
          <w:rFonts w:ascii="Arial" w:hAnsi="Arial" w:cs="Arial"/>
          <w:sz w:val="24"/>
          <w:szCs w:val="24"/>
        </w:rPr>
        <w:t xml:space="preserve">shall </w:t>
      </w:r>
      <w:r w:rsidR="00144F1A">
        <w:rPr>
          <w:rFonts w:ascii="Arial" w:hAnsi="Arial" w:cs="Arial"/>
          <w:sz w:val="24"/>
          <w:szCs w:val="24"/>
        </w:rPr>
        <w:t>include:</w:t>
      </w:r>
    </w:p>
    <w:p w14:paraId="691B753D" w14:textId="77777777" w:rsidR="00144F1A" w:rsidRPr="007906E0" w:rsidRDefault="00C86D11" w:rsidP="000E2AAC">
      <w:pPr>
        <w:pStyle w:val="DefaultText"/>
        <w:widowControl/>
        <w:numPr>
          <w:ilvl w:val="0"/>
          <w:numId w:val="15"/>
        </w:numPr>
        <w:ind w:left="1080"/>
        <w:rPr>
          <w:rStyle w:val="InitialStyle"/>
          <w:rFonts w:ascii="Arial" w:hAnsi="Arial" w:cs="Arial"/>
          <w:bCs/>
        </w:rPr>
      </w:pPr>
      <w:hyperlink r:id="rId43" w:history="1">
        <w:r w:rsidR="00144F1A" w:rsidRPr="00696F46">
          <w:rPr>
            <w:rStyle w:val="Hyperlink"/>
            <w:rFonts w:ascii="Arial" w:hAnsi="Arial" w:cs="Arial"/>
            <w:bCs/>
          </w:rPr>
          <w:t>Psychologist</w:t>
        </w:r>
      </w:hyperlink>
      <w:r w:rsidR="00144F1A" w:rsidRPr="007906E0">
        <w:rPr>
          <w:rStyle w:val="InitialStyle"/>
          <w:rFonts w:ascii="Arial" w:hAnsi="Arial" w:cs="Arial"/>
          <w:bCs/>
        </w:rPr>
        <w:t>;</w:t>
      </w:r>
    </w:p>
    <w:p w14:paraId="5D6D9A92" w14:textId="77777777" w:rsidR="00144F1A" w:rsidRPr="007906E0" w:rsidRDefault="00C86D11" w:rsidP="000E2AAC">
      <w:pPr>
        <w:pStyle w:val="DefaultText"/>
        <w:widowControl/>
        <w:numPr>
          <w:ilvl w:val="0"/>
          <w:numId w:val="15"/>
        </w:numPr>
        <w:ind w:left="1080"/>
        <w:rPr>
          <w:rStyle w:val="InitialStyle"/>
          <w:rFonts w:ascii="Arial" w:hAnsi="Arial" w:cs="Arial"/>
          <w:bCs/>
        </w:rPr>
      </w:pPr>
      <w:hyperlink r:id="rId44" w:history="1">
        <w:r w:rsidR="00144F1A" w:rsidRPr="00D54165">
          <w:rPr>
            <w:rStyle w:val="Hyperlink"/>
            <w:rFonts w:ascii="Arial" w:hAnsi="Arial" w:cs="Arial"/>
            <w:bCs/>
          </w:rPr>
          <w:t>Licensed Social Worker</w:t>
        </w:r>
      </w:hyperlink>
      <w:r w:rsidR="00144F1A">
        <w:rPr>
          <w:rStyle w:val="InitialStyle"/>
          <w:rFonts w:ascii="Arial" w:hAnsi="Arial" w:cs="Arial"/>
          <w:bCs/>
        </w:rPr>
        <w:t>;</w:t>
      </w:r>
    </w:p>
    <w:p w14:paraId="50CFC514" w14:textId="77777777" w:rsidR="00144F1A" w:rsidRPr="007906E0" w:rsidRDefault="00C86D11" w:rsidP="000E2AAC">
      <w:pPr>
        <w:pStyle w:val="DefaultText"/>
        <w:widowControl/>
        <w:numPr>
          <w:ilvl w:val="0"/>
          <w:numId w:val="15"/>
        </w:numPr>
        <w:ind w:left="1080"/>
        <w:rPr>
          <w:rStyle w:val="InitialStyle"/>
          <w:rFonts w:ascii="Arial" w:hAnsi="Arial" w:cs="Arial"/>
          <w:bCs/>
        </w:rPr>
      </w:pPr>
      <w:hyperlink r:id="rId45" w:history="1">
        <w:r w:rsidR="00144F1A" w:rsidRPr="00D54165">
          <w:rPr>
            <w:rStyle w:val="Hyperlink"/>
            <w:rFonts w:ascii="Arial" w:hAnsi="Arial" w:cs="Arial"/>
            <w:bCs/>
          </w:rPr>
          <w:t>Licensed Clinical Social Worker</w:t>
        </w:r>
      </w:hyperlink>
    </w:p>
    <w:p w14:paraId="4DC87BA3" w14:textId="77777777" w:rsidR="00144F1A" w:rsidRDefault="00C86D11" w:rsidP="000E2AAC">
      <w:pPr>
        <w:pStyle w:val="DefaultText"/>
        <w:widowControl/>
        <w:numPr>
          <w:ilvl w:val="0"/>
          <w:numId w:val="15"/>
        </w:numPr>
        <w:ind w:left="1080"/>
        <w:rPr>
          <w:rStyle w:val="InitialStyle"/>
          <w:rFonts w:ascii="Arial" w:hAnsi="Arial" w:cs="Arial"/>
          <w:bCs/>
        </w:rPr>
      </w:pPr>
      <w:hyperlink r:id="rId46" w:history="1">
        <w:r w:rsidR="00144F1A" w:rsidRPr="00D54165">
          <w:rPr>
            <w:rStyle w:val="Hyperlink"/>
            <w:rFonts w:ascii="Arial" w:hAnsi="Arial" w:cs="Arial"/>
            <w:bCs/>
          </w:rPr>
          <w:t>Licensed Master Social Worker</w:t>
        </w:r>
      </w:hyperlink>
      <w:r w:rsidR="00144F1A" w:rsidRPr="007906E0">
        <w:rPr>
          <w:rStyle w:val="InitialStyle"/>
          <w:rFonts w:ascii="Arial" w:hAnsi="Arial" w:cs="Arial"/>
          <w:bCs/>
        </w:rPr>
        <w:t>; and/or</w:t>
      </w:r>
    </w:p>
    <w:p w14:paraId="1F3C0138" w14:textId="77777777" w:rsidR="00144F1A" w:rsidRDefault="00C86D11" w:rsidP="000E2AAC">
      <w:pPr>
        <w:pStyle w:val="DefaultText"/>
        <w:widowControl/>
        <w:numPr>
          <w:ilvl w:val="0"/>
          <w:numId w:val="15"/>
        </w:numPr>
        <w:ind w:left="1080"/>
        <w:rPr>
          <w:rStyle w:val="InitialStyle"/>
          <w:rFonts w:ascii="Arial" w:hAnsi="Arial" w:cs="Arial"/>
          <w:bCs/>
        </w:rPr>
      </w:pPr>
      <w:hyperlink r:id="rId47" w:history="1">
        <w:r w:rsidR="00144F1A" w:rsidRPr="007F62BF">
          <w:rPr>
            <w:rStyle w:val="Hyperlink"/>
            <w:rFonts w:ascii="Arial" w:hAnsi="Arial" w:cs="Arial"/>
            <w:bCs/>
          </w:rPr>
          <w:t>Licensed Clinical Professional Counselor</w:t>
        </w:r>
      </w:hyperlink>
      <w:r w:rsidR="00144F1A" w:rsidRPr="00BC2D1B">
        <w:rPr>
          <w:rFonts w:ascii="Arial" w:hAnsi="Arial" w:cs="Arial"/>
          <w:bCs/>
        </w:rPr>
        <w:t>.</w:t>
      </w:r>
    </w:p>
    <w:p w14:paraId="5C07957D" w14:textId="409D32FA" w:rsidR="00144F1A" w:rsidRDefault="005E2C06" w:rsidP="000E2AAC">
      <w:pPr>
        <w:pStyle w:val="ListParagraph"/>
        <w:numPr>
          <w:ilvl w:val="1"/>
          <w:numId w:val="16"/>
        </w:numPr>
        <w:ind w:left="720"/>
        <w:rPr>
          <w:rFonts w:ascii="Arial" w:hAnsi="Arial" w:cs="Arial"/>
          <w:sz w:val="24"/>
          <w:szCs w:val="24"/>
        </w:rPr>
      </w:pPr>
      <w:r>
        <w:rPr>
          <w:rFonts w:ascii="Arial" w:hAnsi="Arial" w:cs="Arial"/>
          <w:sz w:val="24"/>
          <w:szCs w:val="24"/>
        </w:rPr>
        <w:t xml:space="preserve">Ensure </w:t>
      </w:r>
      <w:r w:rsidR="00144F1A" w:rsidRPr="00F91B2D">
        <w:rPr>
          <w:rFonts w:ascii="Arial" w:hAnsi="Arial" w:cs="Arial"/>
          <w:sz w:val="24"/>
          <w:szCs w:val="24"/>
        </w:rPr>
        <w:t xml:space="preserve">SBHC staff </w:t>
      </w:r>
      <w:r>
        <w:rPr>
          <w:rFonts w:ascii="Arial" w:hAnsi="Arial" w:cs="Arial"/>
          <w:sz w:val="24"/>
          <w:szCs w:val="24"/>
        </w:rPr>
        <w:t>are</w:t>
      </w:r>
      <w:r w:rsidR="00144F1A" w:rsidRPr="00F91B2D">
        <w:rPr>
          <w:rFonts w:ascii="Arial" w:hAnsi="Arial" w:cs="Arial"/>
          <w:sz w:val="24"/>
          <w:szCs w:val="24"/>
        </w:rPr>
        <w:t xml:space="preserve"> trained in the </w:t>
      </w:r>
      <w:hyperlink r:id="rId48" w:history="1">
        <w:r w:rsidR="00144F1A" w:rsidRPr="00257807">
          <w:rPr>
            <w:rStyle w:val="Hyperlink"/>
            <w:rFonts w:ascii="Arial" w:hAnsi="Arial" w:cs="Arial"/>
            <w:sz w:val="24"/>
            <w:szCs w:val="24"/>
          </w:rPr>
          <w:t>Gatekeeper Suicide Prevention Model</w:t>
        </w:r>
      </w:hyperlink>
      <w:r w:rsidR="00144F1A" w:rsidRPr="00F91B2D">
        <w:rPr>
          <w:rFonts w:ascii="Arial" w:hAnsi="Arial" w:cs="Arial"/>
          <w:sz w:val="24"/>
          <w:szCs w:val="24"/>
        </w:rPr>
        <w:t>.</w:t>
      </w:r>
    </w:p>
    <w:p w14:paraId="643A5FCD" w14:textId="77777777" w:rsidR="00F945A8" w:rsidRPr="00FE68D3" w:rsidRDefault="00F945A8" w:rsidP="00F945A8">
      <w:pPr>
        <w:pStyle w:val="ListParagraph"/>
        <w:ind w:left="0"/>
        <w:rPr>
          <w:rFonts w:ascii="Arial" w:hAnsi="Arial" w:cs="Arial"/>
          <w:sz w:val="24"/>
          <w:szCs w:val="24"/>
        </w:rPr>
      </w:pPr>
    </w:p>
    <w:p w14:paraId="34A52C1C" w14:textId="77777777" w:rsidR="00144F1A" w:rsidRPr="00144F1A" w:rsidRDefault="00144F1A" w:rsidP="000E2AAC">
      <w:pPr>
        <w:widowControl/>
        <w:numPr>
          <w:ilvl w:val="0"/>
          <w:numId w:val="19"/>
        </w:numPr>
        <w:ind w:left="360"/>
        <w:rPr>
          <w:rFonts w:ascii="Arial" w:hAnsi="Arial" w:cs="Arial"/>
          <w:b/>
          <w:sz w:val="24"/>
          <w:szCs w:val="24"/>
        </w:rPr>
      </w:pPr>
      <w:r w:rsidRPr="00144F1A">
        <w:rPr>
          <w:rFonts w:ascii="Arial" w:hAnsi="Arial" w:cs="Arial"/>
          <w:b/>
          <w:sz w:val="24"/>
          <w:szCs w:val="24"/>
        </w:rPr>
        <w:t>Reports</w:t>
      </w:r>
    </w:p>
    <w:p w14:paraId="3F99F907" w14:textId="77777777" w:rsidR="00144F1A" w:rsidRPr="005353E8" w:rsidRDefault="00144F1A" w:rsidP="00144F1A">
      <w:pPr>
        <w:pStyle w:val="Heading1"/>
        <w:tabs>
          <w:tab w:val="left" w:pos="1440"/>
        </w:tabs>
        <w:spacing w:before="0" w:after="0"/>
        <w:ind w:left="360"/>
        <w:rPr>
          <w:rStyle w:val="InitialStyle"/>
          <w:rFonts w:ascii="Arial" w:hAnsi="Arial" w:cs="Arial"/>
          <w:b/>
          <w:sz w:val="24"/>
          <w:szCs w:val="24"/>
        </w:rPr>
      </w:pPr>
    </w:p>
    <w:p w14:paraId="31774BE5" w14:textId="77777777" w:rsidR="00FC3892" w:rsidRDefault="00FC3892" w:rsidP="00FC3892">
      <w:pPr>
        <w:pStyle w:val="ListParagraph"/>
        <w:ind w:left="0"/>
        <w:rPr>
          <w:rFonts w:ascii="Arial" w:hAnsi="Arial" w:cs="Arial"/>
          <w:i/>
          <w:iCs/>
          <w:sz w:val="24"/>
          <w:szCs w:val="24"/>
        </w:rPr>
      </w:pPr>
      <w:r w:rsidRPr="00F945A8">
        <w:rPr>
          <w:rFonts w:ascii="Arial" w:hAnsi="Arial" w:cs="Arial"/>
          <w:i/>
          <w:iCs/>
          <w:sz w:val="24"/>
          <w:szCs w:val="24"/>
        </w:rPr>
        <w:t>Awarded Applicants will be required to adhere to all Department reporting requirements outlined in the contract resulting from this RFA process.  Reporting requirements will be determined during contract negotiations.</w:t>
      </w:r>
    </w:p>
    <w:p w14:paraId="5FE95418" w14:textId="77777777" w:rsidR="00144F1A" w:rsidRPr="009E5C1A" w:rsidRDefault="00144F1A" w:rsidP="00144F1A">
      <w:pPr>
        <w:widowControl/>
        <w:adjustRightInd w:val="0"/>
        <w:ind w:left="360"/>
        <w:rPr>
          <w:rFonts w:ascii="Arial" w:hAnsi="Arial" w:cs="Arial"/>
          <w:sz w:val="24"/>
          <w:szCs w:val="24"/>
        </w:rPr>
      </w:pPr>
    </w:p>
    <w:p w14:paraId="12DD516A" w14:textId="77777777" w:rsidR="00144F1A" w:rsidRPr="009E5C1A" w:rsidRDefault="00144F1A" w:rsidP="00144F1A">
      <w:pPr>
        <w:widowControl/>
        <w:adjustRightInd w:val="0"/>
        <w:ind w:left="360"/>
        <w:rPr>
          <w:rFonts w:ascii="Arial" w:hAnsi="Arial" w:cs="Arial"/>
          <w:sz w:val="24"/>
          <w:szCs w:val="24"/>
        </w:rPr>
      </w:pPr>
    </w:p>
    <w:p w14:paraId="40C01E5C" w14:textId="77777777" w:rsidR="00144F1A" w:rsidRPr="003326F9" w:rsidRDefault="00144F1A" w:rsidP="00144F1A">
      <w:pPr>
        <w:widowControl/>
        <w:autoSpaceDE/>
        <w:autoSpaceDN/>
        <w:rPr>
          <w:rStyle w:val="InitialStyle"/>
          <w:rFonts w:ascii="Arial" w:hAnsi="Arial" w:cs="Arial"/>
          <w:b/>
          <w:sz w:val="24"/>
          <w:szCs w:val="24"/>
        </w:rPr>
      </w:pPr>
      <w:r w:rsidRPr="003326F9">
        <w:rPr>
          <w:rStyle w:val="InitialStyle"/>
          <w:rFonts w:ascii="Arial" w:hAnsi="Arial" w:cs="Arial"/>
          <w:b/>
          <w:sz w:val="24"/>
          <w:szCs w:val="24"/>
        </w:rPr>
        <w:br w:type="page"/>
      </w:r>
    </w:p>
    <w:p w14:paraId="0DFE0E2F" w14:textId="6672DA3E" w:rsidR="00144F1A" w:rsidRPr="00D614A1" w:rsidRDefault="00144F1A">
      <w:pPr>
        <w:widowControl/>
        <w:autoSpaceDE/>
        <w:autoSpaceDN/>
        <w:rPr>
          <w:rFonts w:ascii="Arial" w:eastAsia="Calibri" w:hAnsi="Arial" w:cs="Arial"/>
          <w:b/>
          <w:bCs/>
          <w:sz w:val="16"/>
          <w:szCs w:val="16"/>
        </w:rPr>
      </w:pPr>
    </w:p>
    <w:p w14:paraId="48CEE6CC" w14:textId="6EBDB5EF" w:rsidR="0060460A" w:rsidRPr="00332CFD" w:rsidRDefault="0060460A" w:rsidP="0060460A">
      <w:pPr>
        <w:pStyle w:val="DefaultText"/>
        <w:widowControl/>
        <w:jc w:val="center"/>
        <w:rPr>
          <w:rStyle w:val="InitialStyle"/>
          <w:rFonts w:ascii="Arial" w:hAnsi="Arial" w:cs="Arial"/>
          <w:b/>
          <w:bCs/>
          <w:sz w:val="28"/>
          <w:szCs w:val="28"/>
          <w:u w:val="single"/>
        </w:rPr>
      </w:pPr>
      <w:r w:rsidRPr="00332CFD">
        <w:rPr>
          <w:rStyle w:val="InitialStyle"/>
          <w:rFonts w:ascii="Arial" w:hAnsi="Arial" w:cs="Arial"/>
          <w:b/>
          <w:bCs/>
          <w:sz w:val="28"/>
          <w:szCs w:val="28"/>
          <w:u w:val="single"/>
        </w:rPr>
        <w:t>Key Process Events</w:t>
      </w:r>
    </w:p>
    <w:p w14:paraId="143569B5" w14:textId="77777777" w:rsidR="00704D9F" w:rsidRPr="00D614A1" w:rsidRDefault="00704D9F" w:rsidP="007714D4">
      <w:pPr>
        <w:rPr>
          <w:rFonts w:ascii="Arial" w:hAnsi="Arial" w:cs="Arial"/>
          <w:sz w:val="16"/>
          <w:szCs w:val="16"/>
        </w:rPr>
      </w:pPr>
    </w:p>
    <w:p w14:paraId="6024FA07" w14:textId="77777777"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sz w:val="20"/>
          <w:szCs w:val="20"/>
        </w:rPr>
      </w:pPr>
      <w:r w:rsidRPr="004E7CFB">
        <w:rPr>
          <w:rStyle w:val="InitialStyle"/>
        </w:rPr>
        <w:t>Submitting Questions about the Request for Applications</w:t>
      </w:r>
    </w:p>
    <w:p w14:paraId="0598BE01" w14:textId="77777777" w:rsidR="00704D9F" w:rsidRPr="00D614A1" w:rsidRDefault="00704D9F">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bCs/>
          <w:sz w:val="16"/>
          <w:szCs w:val="16"/>
        </w:rPr>
      </w:pPr>
    </w:p>
    <w:p w14:paraId="4FBDEF93" w14:textId="52C557C8" w:rsidR="00704D9F" w:rsidRPr="00317726" w:rsidRDefault="00704D9F">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u w:val="single"/>
        </w:rPr>
      </w:pPr>
      <w:r w:rsidRPr="004E7CFB">
        <w:rPr>
          <w:rStyle w:val="InitialStyle"/>
          <w:rFonts w:ascii="Arial" w:hAnsi="Arial" w:cs="Arial"/>
          <w:bCs/>
        </w:rPr>
        <w:t xml:space="preserve">Any questions must be submitted by </w:t>
      </w:r>
      <w:r w:rsidR="00726BE9" w:rsidRPr="004E7CFB">
        <w:rPr>
          <w:rStyle w:val="InitialStyle"/>
          <w:rFonts w:ascii="Arial" w:hAnsi="Arial" w:cs="Arial"/>
          <w:bCs/>
        </w:rPr>
        <w:t>e-mail</w:t>
      </w:r>
      <w:r w:rsidR="00726BE9">
        <w:rPr>
          <w:rStyle w:val="InitialStyle"/>
          <w:rFonts w:ascii="Arial" w:hAnsi="Arial" w:cs="Arial"/>
          <w:bCs/>
        </w:rPr>
        <w:t xml:space="preserve"> and</w:t>
      </w:r>
      <w:r w:rsidR="00A248FB">
        <w:rPr>
          <w:rStyle w:val="InitialStyle"/>
          <w:rFonts w:ascii="Arial" w:hAnsi="Arial" w:cs="Arial"/>
          <w:bCs/>
        </w:rPr>
        <w:t xml:space="preserve"> received by</w:t>
      </w:r>
      <w:r w:rsidRPr="004E7CFB">
        <w:rPr>
          <w:rStyle w:val="InitialStyle"/>
          <w:rFonts w:ascii="Arial" w:hAnsi="Arial" w:cs="Arial"/>
          <w:bCs/>
        </w:rPr>
        <w:t xml:space="preserve"> the </w:t>
      </w:r>
      <w:r>
        <w:rPr>
          <w:rStyle w:val="InitialStyle"/>
          <w:rFonts w:ascii="Arial" w:hAnsi="Arial" w:cs="Arial"/>
          <w:bCs/>
        </w:rPr>
        <w:t>RFA</w:t>
      </w:r>
      <w:r w:rsidRPr="004E7CFB">
        <w:rPr>
          <w:rStyle w:val="InitialStyle"/>
          <w:rFonts w:ascii="Arial" w:hAnsi="Arial" w:cs="Arial"/>
          <w:bCs/>
        </w:rPr>
        <w:t xml:space="preserve"> Coordinator identified on the cov</w:t>
      </w:r>
      <w:r w:rsidRPr="00B304B4">
        <w:rPr>
          <w:rStyle w:val="InitialStyle"/>
          <w:rFonts w:ascii="Arial" w:hAnsi="Arial" w:cs="Arial"/>
          <w:bCs/>
        </w:rPr>
        <w:t>er page of this RFA</w:t>
      </w:r>
      <w:r w:rsidR="00A248FB">
        <w:rPr>
          <w:rStyle w:val="InitialStyle"/>
          <w:rFonts w:ascii="Arial" w:hAnsi="Arial" w:cs="Arial"/>
          <w:bCs/>
        </w:rPr>
        <w:t>, as soon as possible but no later than the date and time specified on the RFA cover page</w:t>
      </w:r>
      <w:r w:rsidRPr="00B304B4">
        <w:rPr>
          <w:rFonts w:ascii="Arial" w:hAnsi="Arial" w:cs="Arial"/>
        </w:rPr>
        <w:t xml:space="preserve">.  </w:t>
      </w:r>
      <w:r w:rsidRPr="00B304B4">
        <w:rPr>
          <w:rStyle w:val="InitialStyle"/>
          <w:rFonts w:ascii="Arial" w:hAnsi="Arial" w:cs="Arial"/>
          <w:bCs/>
        </w:rPr>
        <w:t>Submitted Questions must include the subject line: “RFA</w:t>
      </w:r>
      <w:r w:rsidRPr="002B1159">
        <w:rPr>
          <w:rStyle w:val="InitialStyle"/>
          <w:rFonts w:ascii="Arial" w:hAnsi="Arial" w:cs="Arial"/>
          <w:bCs/>
        </w:rPr>
        <w:t>#</w:t>
      </w:r>
      <w:r w:rsidRPr="00781647">
        <w:rPr>
          <w:rStyle w:val="InitialStyle"/>
          <w:rFonts w:ascii="Arial" w:hAnsi="Arial" w:cs="Arial"/>
          <w:bCs/>
        </w:rPr>
        <w:t xml:space="preserve"> </w:t>
      </w:r>
      <w:r w:rsidR="005C54AE" w:rsidRPr="00781647">
        <w:rPr>
          <w:rStyle w:val="InitialStyle"/>
          <w:rFonts w:ascii="Arial" w:hAnsi="Arial" w:cs="Arial"/>
          <w:bCs/>
        </w:rPr>
        <w:t>202206096</w:t>
      </w:r>
      <w:r w:rsidRPr="00781647">
        <w:rPr>
          <w:rStyle w:val="InitialStyle"/>
          <w:rFonts w:ascii="Arial" w:hAnsi="Arial" w:cs="Arial"/>
          <w:bCs/>
        </w:rPr>
        <w:t xml:space="preserve"> </w:t>
      </w:r>
      <w:r w:rsidRPr="004E7CFB">
        <w:rPr>
          <w:rStyle w:val="InitialStyle"/>
          <w:rFonts w:ascii="Arial" w:hAnsi="Arial" w:cs="Arial"/>
          <w:bCs/>
        </w:rPr>
        <w:t>Questions”.  The Department assumes no liability for assuring accurate/complete/on time e-mail transmission and receipt.</w:t>
      </w:r>
    </w:p>
    <w:p w14:paraId="449CB19E" w14:textId="77777777" w:rsidR="00704D9F" w:rsidRPr="004E7CFB" w:rsidRDefault="00704D9F">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rPr>
      </w:pPr>
    </w:p>
    <w:p w14:paraId="4A56E4B9"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E7CFB">
        <w:rPr>
          <w:rStyle w:val="InitialStyle"/>
          <w:rFonts w:ascii="Arial" w:hAnsi="Arial" w:cs="Arial"/>
          <w:b/>
          <w:bCs/>
        </w:rPr>
        <w:t>Question &amp; Answer Summary:</w:t>
      </w:r>
      <w:r w:rsidRPr="004E7CFB">
        <w:rPr>
          <w:rStyle w:val="InitialStyle"/>
          <w:rFonts w:ascii="Arial" w:hAnsi="Arial" w:cs="Arial"/>
          <w:bCs/>
        </w:rPr>
        <w:t xml:space="preserve"> </w:t>
      </w:r>
      <w:r w:rsidRPr="004E7CFB">
        <w:rPr>
          <w:rStyle w:val="InitialStyle"/>
          <w:rFonts w:ascii="Arial" w:hAnsi="Arial" w:cs="Arial"/>
        </w:rPr>
        <w:t xml:space="preserve">Responses to all questions will be compiled in writing and posted on the Division of Procurement Services </w:t>
      </w:r>
      <w:hyperlink r:id="rId49" w:history="1">
        <w:r w:rsidRPr="004E7CFB">
          <w:rPr>
            <w:rStyle w:val="Hyperlink"/>
            <w:rFonts w:ascii="Arial" w:hAnsi="Arial" w:cs="Arial"/>
            <w:bCs/>
          </w:rPr>
          <w:t>Grant RFPs and RFAs</w:t>
        </w:r>
      </w:hyperlink>
      <w:r w:rsidRPr="004E7CFB">
        <w:rPr>
          <w:rStyle w:val="InitialStyle"/>
          <w:rFonts w:ascii="Arial" w:hAnsi="Arial" w:cs="Arial"/>
        </w:rPr>
        <w:t xml:space="preserve"> website.  </w:t>
      </w:r>
      <w:r w:rsidRPr="00AC5DF5">
        <w:rPr>
          <w:rStyle w:val="InitialStyle"/>
          <w:rFonts w:ascii="Arial" w:hAnsi="Arial" w:cs="Arial"/>
        </w:rPr>
        <w:t>It is the responsibility of all interested parties to go to this website to obtain a copy of the Question &amp; Answer Summary.  Only those answers issued in writing on this website will be considered binding.</w:t>
      </w:r>
    </w:p>
    <w:p w14:paraId="02915D62"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1DB839B7" w14:textId="77777777"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rPr>
      </w:pPr>
      <w:r w:rsidRPr="004E7CFB">
        <w:rPr>
          <w:rStyle w:val="InitialStyle"/>
        </w:rPr>
        <w:t>Amendments to the Request for Applications</w:t>
      </w:r>
    </w:p>
    <w:p w14:paraId="3F8AF567" w14:textId="77777777" w:rsidR="00704D9F" w:rsidRPr="00D614A1" w:rsidRDefault="00704D9F" w:rsidP="00D27641">
      <w:pPr>
        <w:pStyle w:val="Heading2"/>
        <w:spacing w:before="0" w:after="0"/>
        <w:ind w:left="180"/>
        <w:rPr>
          <w:rStyle w:val="InitialStyle"/>
          <w:b w:val="0"/>
          <w:sz w:val="16"/>
          <w:szCs w:val="16"/>
        </w:rPr>
      </w:pPr>
    </w:p>
    <w:p w14:paraId="50F54BAE" w14:textId="77777777" w:rsidR="00704D9F" w:rsidRPr="004E7CFB" w:rsidRDefault="00704D9F" w:rsidP="007714D4">
      <w:pPr>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(if any)</w:t>
      </w:r>
      <w:r w:rsidRPr="004E7CFB">
        <w:rPr>
          <w:rFonts w:ascii="Arial" w:hAnsi="Arial" w:cs="Arial"/>
          <w:bCs/>
          <w:sz w:val="24"/>
          <w:szCs w:val="24"/>
          <w:lang w:val="x-none" w:eastAsia="x-none"/>
        </w:rPr>
        <w:t xml:space="preserve"> released in regard to this R</w:t>
      </w:r>
      <w:r w:rsidRPr="004E7CFB">
        <w:rPr>
          <w:rFonts w:ascii="Arial" w:hAnsi="Arial" w:cs="Arial"/>
          <w:bCs/>
          <w:sz w:val="24"/>
          <w:szCs w:val="24"/>
          <w:lang w:eastAsia="x-none"/>
        </w:rPr>
        <w:t>equest for Applications</w:t>
      </w:r>
      <w:r w:rsidRPr="004E7CFB">
        <w:rPr>
          <w:rFonts w:ascii="Arial" w:hAnsi="Arial" w:cs="Arial"/>
          <w:bCs/>
          <w:sz w:val="24"/>
          <w:szCs w:val="24"/>
          <w:lang w:val="x-none" w:eastAsia="x-none"/>
        </w:rPr>
        <w:t xml:space="preserve"> will be posted on the </w:t>
      </w:r>
      <w:r w:rsidRPr="004E7CFB">
        <w:rPr>
          <w:rFonts w:ascii="Arial" w:hAnsi="Arial" w:cs="Arial"/>
          <w:bCs/>
          <w:sz w:val="24"/>
          <w:szCs w:val="24"/>
          <w:lang w:eastAsia="x-none"/>
        </w:rPr>
        <w:t xml:space="preserve">Division of Procurement Services </w:t>
      </w:r>
      <w:hyperlink r:id="rId50"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 xml:space="preserve">website.  </w:t>
      </w:r>
      <w:r w:rsidRPr="004E7CFB">
        <w:rPr>
          <w:rFonts w:ascii="Arial" w:hAnsi="Arial" w:cs="Arial"/>
          <w:bCs/>
          <w:sz w:val="24"/>
          <w:szCs w:val="24"/>
          <w:lang w:val="x-none" w:eastAsia="x-none"/>
        </w:rPr>
        <w:t>It is the responsibility of all interested parties to go to this website to obtain amendments.  Only those amendments posted on this website are considered binding.</w:t>
      </w:r>
    </w:p>
    <w:p w14:paraId="6D653530" w14:textId="77777777" w:rsidR="00704D9F" w:rsidRPr="004E7CFB" w:rsidRDefault="00704D9F" w:rsidP="00D27641">
      <w:pPr>
        <w:pStyle w:val="Heading2"/>
        <w:spacing w:before="0" w:after="0"/>
        <w:ind w:left="180"/>
        <w:rPr>
          <w:rStyle w:val="InitialStyle"/>
          <w:rFonts w:ascii="Times New Roman" w:hAnsi="Times New Roman" w:cs="Times New Roman"/>
          <w:b w:val="0"/>
          <w:bCs w:val="0"/>
          <w:sz w:val="20"/>
          <w:szCs w:val="20"/>
        </w:rPr>
      </w:pPr>
    </w:p>
    <w:p w14:paraId="5EB6709D" w14:textId="77777777" w:rsidR="00704D9F" w:rsidRPr="004E7CFB" w:rsidRDefault="00704D9F" w:rsidP="00B1549D">
      <w:pPr>
        <w:pStyle w:val="Heading2"/>
        <w:numPr>
          <w:ilvl w:val="0"/>
          <w:numId w:val="4"/>
        </w:numPr>
        <w:spacing w:before="0" w:after="0"/>
        <w:ind w:left="360"/>
        <w:rPr>
          <w:rStyle w:val="InitialStyle"/>
          <w:b w:val="0"/>
        </w:rPr>
      </w:pPr>
      <w:proofErr w:type="gramStart"/>
      <w:r w:rsidRPr="004E7CFB">
        <w:rPr>
          <w:rStyle w:val="InitialStyle"/>
        </w:rPr>
        <w:t>Submitting an Application</w:t>
      </w:r>
      <w:proofErr w:type="gramEnd"/>
    </w:p>
    <w:p w14:paraId="180B32BF" w14:textId="77777777" w:rsidR="00704D9F" w:rsidRPr="00D614A1"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sz w:val="16"/>
          <w:szCs w:val="16"/>
        </w:rPr>
      </w:pPr>
    </w:p>
    <w:p w14:paraId="546CCF0F" w14:textId="3DA9C6C9" w:rsidR="006607FE" w:rsidRDefault="006607FE" w:rsidP="000E2AAC">
      <w:pPr>
        <w:pStyle w:val="ListParagraph"/>
        <w:numPr>
          <w:ilvl w:val="1"/>
          <w:numId w:val="21"/>
        </w:numPr>
        <w:rPr>
          <w:rFonts w:ascii="Arial" w:hAnsi="Arial" w:cs="Arial"/>
          <w:sz w:val="24"/>
          <w:szCs w:val="24"/>
          <w:u w:val="single"/>
        </w:rPr>
      </w:pPr>
      <w:r>
        <w:rPr>
          <w:rFonts w:ascii="Arial" w:hAnsi="Arial" w:cs="Arial"/>
          <w:b/>
          <w:sz w:val="24"/>
          <w:szCs w:val="24"/>
        </w:rPr>
        <w:t>Applications</w:t>
      </w:r>
      <w:r w:rsidRPr="00CA6A04">
        <w:rPr>
          <w:rFonts w:ascii="Arial" w:hAnsi="Arial" w:cs="Arial"/>
          <w:b/>
          <w:sz w:val="24"/>
          <w:szCs w:val="24"/>
        </w:rPr>
        <w:t xml:space="preserve"> Due:</w:t>
      </w:r>
      <w:r w:rsidRPr="00CA6A04">
        <w:rPr>
          <w:rFonts w:ascii="Arial" w:hAnsi="Arial" w:cs="Arial"/>
          <w:sz w:val="24"/>
          <w:szCs w:val="24"/>
        </w:rPr>
        <w:t xml:space="preserve"> </w:t>
      </w:r>
      <w:r>
        <w:rPr>
          <w:rFonts w:ascii="Arial" w:hAnsi="Arial" w:cs="Arial"/>
          <w:sz w:val="24"/>
          <w:szCs w:val="24"/>
        </w:rPr>
        <w:t>Applications</w:t>
      </w:r>
      <w:r w:rsidRPr="00CA6A04">
        <w:rPr>
          <w:rFonts w:ascii="Arial" w:hAnsi="Arial" w:cs="Arial"/>
          <w:sz w:val="24"/>
          <w:szCs w:val="24"/>
        </w:rPr>
        <w:t xml:space="preserve">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w:t>
      </w:r>
      <w:r w:rsidR="00A248FB">
        <w:rPr>
          <w:rFonts w:ascii="Arial" w:hAnsi="Arial" w:cs="Arial"/>
          <w:sz w:val="24"/>
          <w:szCs w:val="24"/>
        </w:rPr>
        <w:t>A</w:t>
      </w:r>
      <w:r w:rsidRPr="00CA6A04">
        <w:rPr>
          <w:rFonts w:ascii="Arial" w:hAnsi="Arial" w:cs="Arial"/>
          <w:sz w:val="24"/>
          <w:szCs w:val="24"/>
        </w:rPr>
        <w:t xml:space="preserve">.  </w:t>
      </w:r>
      <w:r w:rsidRPr="00CA6A04">
        <w:rPr>
          <w:rFonts w:ascii="Arial" w:hAnsi="Arial" w:cs="Arial"/>
          <w:sz w:val="24"/>
          <w:szCs w:val="24"/>
          <w:u w:val="single"/>
        </w:rPr>
        <w:t xml:space="preserve">E-mails containing original </w:t>
      </w:r>
      <w:r w:rsidR="00A248FB">
        <w:rPr>
          <w:rFonts w:ascii="Arial" w:hAnsi="Arial" w:cs="Arial"/>
          <w:sz w:val="24"/>
          <w:szCs w:val="24"/>
          <w:u w:val="single"/>
        </w:rPr>
        <w:t>application</w:t>
      </w:r>
      <w:r w:rsidRPr="00CA6A04">
        <w:rPr>
          <w:rFonts w:ascii="Arial" w:hAnsi="Arial" w:cs="Arial"/>
          <w:sz w:val="24"/>
          <w:szCs w:val="24"/>
          <w:u w:val="single"/>
        </w:rPr>
        <w:t xml:space="preserve"> submissions, or any additional or revised </w:t>
      </w:r>
      <w:r w:rsidR="00A248FB">
        <w:rPr>
          <w:rFonts w:ascii="Arial" w:hAnsi="Arial" w:cs="Arial"/>
          <w:sz w:val="24"/>
          <w:szCs w:val="24"/>
          <w:u w:val="single"/>
        </w:rPr>
        <w:t>application</w:t>
      </w:r>
      <w:r w:rsidRPr="00CA6A04">
        <w:rPr>
          <w:rFonts w:ascii="Arial" w:hAnsi="Arial" w:cs="Arial"/>
          <w:sz w:val="24"/>
          <w:szCs w:val="24"/>
          <w:u w:val="single"/>
        </w:rPr>
        <w:t xml:space="preserve"> files, received after the 11:59 p.m. deadline will be rejected without exception.</w:t>
      </w:r>
    </w:p>
    <w:p w14:paraId="353BD314" w14:textId="5D252AF4" w:rsidR="00710508" w:rsidRPr="00D614A1" w:rsidRDefault="00710508" w:rsidP="00710508">
      <w:pPr>
        <w:ind w:left="720"/>
        <w:rPr>
          <w:rFonts w:ascii="Arial" w:hAnsi="Arial" w:cs="Arial"/>
          <w:sz w:val="16"/>
          <w:szCs w:val="16"/>
          <w:u w:val="single"/>
        </w:rPr>
      </w:pPr>
    </w:p>
    <w:p w14:paraId="1A4C6433" w14:textId="77777777" w:rsidR="00710508" w:rsidRPr="00710508" w:rsidRDefault="00710508" w:rsidP="00710508">
      <w:pPr>
        <w:ind w:left="720"/>
        <w:rPr>
          <w:rFonts w:ascii="Arial" w:hAnsi="Arial" w:cs="Arial"/>
          <w:sz w:val="24"/>
          <w:szCs w:val="24"/>
        </w:rPr>
      </w:pPr>
      <w:r>
        <w:rPr>
          <w:rFonts w:ascii="Arial" w:hAnsi="Arial" w:cs="Arial"/>
          <w:sz w:val="24"/>
          <w:szCs w:val="24"/>
        </w:rPr>
        <w:t xml:space="preserve">If the need arises, the Department may reopen this RFA to fund additional SBHCs. </w:t>
      </w:r>
    </w:p>
    <w:p w14:paraId="68D3CB22" w14:textId="77777777" w:rsidR="00F7629B" w:rsidRPr="00F7629B" w:rsidRDefault="00F7629B" w:rsidP="00F7629B">
      <w:pPr>
        <w:pStyle w:val="ListParagraph"/>
        <w:rPr>
          <w:rFonts w:ascii="Arial" w:hAnsi="Arial" w:cs="Arial"/>
          <w:sz w:val="24"/>
          <w:szCs w:val="24"/>
        </w:rPr>
      </w:pPr>
    </w:p>
    <w:p w14:paraId="23BF38EC" w14:textId="48A578C3" w:rsidR="002A474D" w:rsidRPr="00156ACE" w:rsidRDefault="00F7629B" w:rsidP="000E2AAC">
      <w:pPr>
        <w:pStyle w:val="ListParagraph"/>
        <w:numPr>
          <w:ilvl w:val="0"/>
          <w:numId w:val="22"/>
        </w:numPr>
        <w:ind w:left="720"/>
        <w:rPr>
          <w:rStyle w:val="InitialStyle"/>
          <w:rFonts w:ascii="Arial" w:hAnsi="Arial" w:cs="Arial"/>
          <w:bCs/>
          <w:sz w:val="24"/>
          <w:szCs w:val="24"/>
        </w:rPr>
      </w:pPr>
      <w:r w:rsidRPr="00F7629B">
        <w:rPr>
          <w:rStyle w:val="InitialStyle"/>
          <w:rFonts w:ascii="Arial" w:hAnsi="Arial" w:cs="Arial"/>
          <w:b/>
          <w:bCs/>
          <w:sz w:val="24"/>
          <w:szCs w:val="24"/>
        </w:rPr>
        <w:t xml:space="preserve">Submission Instructions: </w:t>
      </w:r>
      <w:r w:rsidR="00704D9F" w:rsidRPr="00F7629B">
        <w:rPr>
          <w:rStyle w:val="InitialStyle"/>
          <w:rFonts w:ascii="Arial" w:hAnsi="Arial" w:cs="Arial"/>
          <w:bCs/>
          <w:sz w:val="24"/>
          <w:szCs w:val="24"/>
        </w:rPr>
        <w:t>Application</w:t>
      </w:r>
      <w:r w:rsidR="00704D9F" w:rsidRPr="00F7629B">
        <w:rPr>
          <w:rStyle w:val="InitialStyle"/>
          <w:rFonts w:ascii="Arial" w:hAnsi="Arial" w:cs="Arial"/>
          <w:sz w:val="24"/>
          <w:szCs w:val="24"/>
        </w:rPr>
        <w:t xml:space="preserve">s are to be submitted electronically to </w:t>
      </w:r>
      <w:r w:rsidR="002A474D">
        <w:rPr>
          <w:rStyle w:val="InitialStyle"/>
          <w:rFonts w:ascii="Arial" w:hAnsi="Arial" w:cs="Arial"/>
          <w:sz w:val="24"/>
          <w:szCs w:val="24"/>
        </w:rPr>
        <w:t>the State of Maine Division of Procurement services, via e</w:t>
      </w:r>
      <w:r w:rsidR="00C53374">
        <w:rPr>
          <w:rStyle w:val="InitialStyle"/>
          <w:rFonts w:ascii="Arial" w:hAnsi="Arial" w:cs="Arial"/>
          <w:sz w:val="24"/>
          <w:szCs w:val="24"/>
        </w:rPr>
        <w:t>-</w:t>
      </w:r>
      <w:r w:rsidR="002A474D">
        <w:rPr>
          <w:rStyle w:val="InitialStyle"/>
          <w:rFonts w:ascii="Arial" w:hAnsi="Arial" w:cs="Arial"/>
          <w:sz w:val="24"/>
          <w:szCs w:val="24"/>
        </w:rPr>
        <w:t xml:space="preserve">mail, to </w:t>
      </w:r>
      <w:hyperlink r:id="rId51" w:history="1">
        <w:r w:rsidR="002A474D" w:rsidRPr="00D32F1D">
          <w:rPr>
            <w:rStyle w:val="Hyperlink"/>
            <w:rFonts w:ascii="Arial" w:hAnsi="Arial" w:cs="Arial"/>
            <w:sz w:val="24"/>
            <w:szCs w:val="24"/>
          </w:rPr>
          <w:t>proposals@maine.gov</w:t>
        </w:r>
      </w:hyperlink>
      <w:r w:rsidR="00704D9F" w:rsidRPr="00F7629B">
        <w:rPr>
          <w:rStyle w:val="InitialStyle"/>
          <w:rFonts w:ascii="Arial" w:hAnsi="Arial" w:cs="Arial"/>
          <w:sz w:val="24"/>
          <w:szCs w:val="24"/>
        </w:rPr>
        <w:t xml:space="preserve">.  </w:t>
      </w:r>
    </w:p>
    <w:p w14:paraId="493D03DE" w14:textId="47E91E6B" w:rsidR="00156ACE" w:rsidRPr="00F7629B" w:rsidRDefault="00156ACE" w:rsidP="000E2AAC">
      <w:pPr>
        <w:pStyle w:val="ListParagraph"/>
        <w:numPr>
          <w:ilvl w:val="1"/>
          <w:numId w:val="20"/>
        </w:numPr>
        <w:ind w:left="1080"/>
        <w:rPr>
          <w:rStyle w:val="InitialStyle"/>
          <w:rFonts w:ascii="Arial" w:hAnsi="Arial" w:cs="Arial"/>
          <w:bCs/>
          <w:sz w:val="24"/>
          <w:szCs w:val="24"/>
        </w:rPr>
      </w:pPr>
      <w:r w:rsidRPr="00C53374">
        <w:rPr>
          <w:rStyle w:val="InitialStyle"/>
          <w:rFonts w:ascii="Arial" w:hAnsi="Arial" w:cs="Arial"/>
          <w:sz w:val="24"/>
          <w:szCs w:val="24"/>
          <w:u w:val="single"/>
        </w:rPr>
        <w:t>Only applications received by e</w:t>
      </w:r>
      <w:r w:rsidR="00C53374">
        <w:rPr>
          <w:rStyle w:val="InitialStyle"/>
          <w:rFonts w:ascii="Arial" w:hAnsi="Arial" w:cs="Arial"/>
          <w:sz w:val="24"/>
          <w:szCs w:val="24"/>
          <w:u w:val="single"/>
        </w:rPr>
        <w:t>-</w:t>
      </w:r>
      <w:r w:rsidRPr="00C53374">
        <w:rPr>
          <w:rStyle w:val="InitialStyle"/>
          <w:rFonts w:ascii="Arial" w:hAnsi="Arial" w:cs="Arial"/>
          <w:sz w:val="24"/>
          <w:szCs w:val="24"/>
          <w:u w:val="single"/>
        </w:rPr>
        <w:t>mail will be considered.</w:t>
      </w:r>
      <w:r w:rsidRPr="00F7629B">
        <w:rPr>
          <w:rStyle w:val="InitialStyle"/>
          <w:rFonts w:ascii="Arial" w:hAnsi="Arial" w:cs="Arial"/>
          <w:sz w:val="24"/>
          <w:szCs w:val="24"/>
        </w:rPr>
        <w:t xml:space="preserve">  </w:t>
      </w:r>
      <w:r w:rsidRPr="00F7629B">
        <w:rPr>
          <w:rStyle w:val="InitialStyle"/>
          <w:rFonts w:ascii="Arial" w:hAnsi="Arial" w:cs="Arial"/>
          <w:bCs/>
          <w:sz w:val="24"/>
          <w:szCs w:val="24"/>
        </w:rPr>
        <w:t xml:space="preserve">The Department assumes no liability for assuring accurate/complete e-mail transmission and receipt. </w:t>
      </w:r>
    </w:p>
    <w:p w14:paraId="1B33BC71" w14:textId="45221C53" w:rsidR="00156ACE" w:rsidRDefault="00C53374" w:rsidP="000E2AAC">
      <w:pPr>
        <w:pStyle w:val="ListParagraph"/>
        <w:numPr>
          <w:ilvl w:val="1"/>
          <w:numId w:val="20"/>
        </w:numPr>
        <w:ind w:left="1080"/>
        <w:rPr>
          <w:rStyle w:val="InitialStyle"/>
          <w:rFonts w:ascii="Arial" w:hAnsi="Arial" w:cs="Arial"/>
          <w:sz w:val="24"/>
          <w:szCs w:val="24"/>
        </w:rPr>
      </w:pPr>
      <w:r>
        <w:rPr>
          <w:rStyle w:val="InitialStyle"/>
          <w:rFonts w:ascii="Arial" w:hAnsi="Arial" w:cs="Arial"/>
          <w:sz w:val="24"/>
          <w:szCs w:val="24"/>
          <w:u w:val="single"/>
        </w:rPr>
        <w:t>E-mails containing links to file sharing sites or online file repositories will not be accepted as submissions.</w:t>
      </w:r>
      <w:r>
        <w:rPr>
          <w:rStyle w:val="InitialStyle"/>
          <w:rFonts w:ascii="Arial" w:hAnsi="Arial" w:cs="Arial"/>
          <w:sz w:val="24"/>
          <w:szCs w:val="24"/>
        </w:rPr>
        <w:t xml:space="preserve"> Only e-mail applications that have the actual requested files attached will be accepted.</w:t>
      </w:r>
    </w:p>
    <w:p w14:paraId="44093A78" w14:textId="2C2D1193" w:rsidR="00C53374" w:rsidRPr="00751DE6" w:rsidRDefault="00C53374" w:rsidP="000E2AAC">
      <w:pPr>
        <w:pStyle w:val="ListParagraph"/>
        <w:numPr>
          <w:ilvl w:val="1"/>
          <w:numId w:val="20"/>
        </w:numPr>
        <w:ind w:left="1080"/>
        <w:rPr>
          <w:rStyle w:val="InitialStyle"/>
          <w:rFonts w:ascii="Arial" w:hAnsi="Arial" w:cs="Arial"/>
          <w:sz w:val="24"/>
          <w:szCs w:val="24"/>
          <w:u w:val="single"/>
        </w:rPr>
      </w:pPr>
      <w:r w:rsidRPr="00C53374">
        <w:rPr>
          <w:rStyle w:val="InitialStyle"/>
          <w:rFonts w:ascii="Arial" w:hAnsi="Arial" w:cs="Arial"/>
          <w:sz w:val="24"/>
          <w:szCs w:val="24"/>
          <w:u w:val="single"/>
        </w:rPr>
        <w:t>Encrypted e-mails</w:t>
      </w:r>
      <w:r w:rsidR="00751DE6">
        <w:rPr>
          <w:rStyle w:val="InitialStyle"/>
          <w:rFonts w:ascii="Arial" w:hAnsi="Arial" w:cs="Arial"/>
          <w:sz w:val="24"/>
          <w:szCs w:val="24"/>
          <w:u w:val="single"/>
        </w:rPr>
        <w:t xml:space="preserve"> received which require opening </w:t>
      </w:r>
      <w:r w:rsidR="00123AA0">
        <w:rPr>
          <w:rStyle w:val="InitialStyle"/>
          <w:rFonts w:ascii="Arial" w:hAnsi="Arial" w:cs="Arial"/>
          <w:sz w:val="24"/>
          <w:szCs w:val="24"/>
          <w:u w:val="single"/>
        </w:rPr>
        <w:t>attachments</w:t>
      </w:r>
      <w:r w:rsidR="00751DE6">
        <w:rPr>
          <w:rStyle w:val="InitialStyle"/>
          <w:rFonts w:ascii="Arial" w:hAnsi="Arial" w:cs="Arial"/>
          <w:sz w:val="24"/>
          <w:szCs w:val="24"/>
          <w:u w:val="single"/>
        </w:rPr>
        <w:t xml:space="preserve"> and logging into a proprietary system will not be accepted as submissions.</w:t>
      </w:r>
      <w:r w:rsidR="00751DE6">
        <w:rPr>
          <w:rStyle w:val="InitialStyle"/>
          <w:rFonts w:ascii="Arial" w:hAnsi="Arial" w:cs="Arial"/>
          <w:sz w:val="24"/>
          <w:szCs w:val="24"/>
        </w:rPr>
        <w:t xml:space="preserve"> Please check with your organizations Information Technology team to ensure your security settings will not encrypt your proposal submission. </w:t>
      </w:r>
    </w:p>
    <w:p w14:paraId="321AFCD6" w14:textId="0F823022" w:rsidR="00751DE6" w:rsidRPr="00710508" w:rsidRDefault="00751DE6" w:rsidP="000E2AAC">
      <w:pPr>
        <w:pStyle w:val="ListParagraph"/>
        <w:numPr>
          <w:ilvl w:val="1"/>
          <w:numId w:val="20"/>
        </w:numPr>
        <w:ind w:left="1080"/>
        <w:rPr>
          <w:rStyle w:val="InitialStyle"/>
          <w:rFonts w:ascii="Arial" w:hAnsi="Arial" w:cs="Arial"/>
          <w:sz w:val="24"/>
          <w:szCs w:val="24"/>
          <w:u w:val="single"/>
        </w:rPr>
      </w:pPr>
      <w:r>
        <w:rPr>
          <w:rStyle w:val="InitialStyle"/>
          <w:rFonts w:ascii="Arial" w:hAnsi="Arial" w:cs="Arial"/>
          <w:sz w:val="24"/>
          <w:szCs w:val="24"/>
        </w:rPr>
        <w:t>File size limits are 25MB per e-</w:t>
      </w:r>
      <w:r w:rsidR="00160DB7">
        <w:rPr>
          <w:rStyle w:val="InitialStyle"/>
          <w:rFonts w:ascii="Arial" w:hAnsi="Arial" w:cs="Arial"/>
          <w:sz w:val="24"/>
          <w:szCs w:val="24"/>
        </w:rPr>
        <w:t xml:space="preserve">mail. Applicants may submit files across multiple e-mails, as necessary, due to file size concerns.  All e-mails and files must be received by the due date and time listed above. </w:t>
      </w:r>
    </w:p>
    <w:p w14:paraId="48868550" w14:textId="6DA7400E" w:rsidR="002314DB" w:rsidRPr="002314DB" w:rsidRDefault="00704D9F" w:rsidP="000E2AAC">
      <w:pPr>
        <w:pStyle w:val="ListParagraph"/>
        <w:numPr>
          <w:ilvl w:val="1"/>
          <w:numId w:val="20"/>
        </w:numPr>
        <w:ind w:left="1080"/>
        <w:rPr>
          <w:rStyle w:val="InitialStyle"/>
          <w:rFonts w:ascii="Arial" w:hAnsi="Arial" w:cs="Arial"/>
          <w:sz w:val="24"/>
          <w:szCs w:val="24"/>
        </w:rPr>
      </w:pPr>
      <w:r w:rsidRPr="00156ACE">
        <w:rPr>
          <w:rStyle w:val="InitialStyle"/>
          <w:rFonts w:ascii="Arial" w:hAnsi="Arial" w:cs="Arial"/>
          <w:bCs/>
          <w:sz w:val="24"/>
          <w:szCs w:val="24"/>
        </w:rPr>
        <w:t>Applicants are to insert the following into the subject line of their e</w:t>
      </w:r>
      <w:r w:rsidR="00C53374">
        <w:rPr>
          <w:rStyle w:val="InitialStyle"/>
          <w:rFonts w:ascii="Arial" w:hAnsi="Arial" w:cs="Arial"/>
          <w:bCs/>
          <w:sz w:val="24"/>
          <w:szCs w:val="24"/>
        </w:rPr>
        <w:t>-</w:t>
      </w:r>
      <w:r w:rsidRPr="00156ACE">
        <w:rPr>
          <w:rStyle w:val="InitialStyle"/>
          <w:rFonts w:ascii="Arial" w:hAnsi="Arial" w:cs="Arial"/>
          <w:bCs/>
          <w:sz w:val="24"/>
          <w:szCs w:val="24"/>
        </w:rPr>
        <w:t>mail submission:</w:t>
      </w:r>
      <w:r w:rsidRPr="00156ACE">
        <w:rPr>
          <w:rStyle w:val="InitialStyle"/>
          <w:rFonts w:ascii="Arial" w:hAnsi="Arial" w:cs="Arial"/>
          <w:sz w:val="24"/>
          <w:szCs w:val="24"/>
        </w:rPr>
        <w:t xml:space="preserve"> </w:t>
      </w:r>
      <w:r w:rsidRPr="00156ACE">
        <w:rPr>
          <w:rStyle w:val="InitialStyle"/>
          <w:rFonts w:ascii="Arial" w:hAnsi="Arial" w:cs="Arial"/>
          <w:bCs/>
          <w:sz w:val="24"/>
          <w:szCs w:val="24"/>
        </w:rPr>
        <w:t>“</w:t>
      </w:r>
      <w:r w:rsidRPr="00156ACE">
        <w:rPr>
          <w:rStyle w:val="InitialStyle"/>
          <w:rFonts w:ascii="Arial" w:hAnsi="Arial" w:cs="Arial"/>
          <w:b/>
          <w:sz w:val="24"/>
          <w:szCs w:val="24"/>
        </w:rPr>
        <w:t>RFA#</w:t>
      </w:r>
      <w:r w:rsidR="00CB59B9" w:rsidRPr="00156ACE">
        <w:rPr>
          <w:rStyle w:val="InitialStyle"/>
          <w:rFonts w:ascii="Arial" w:hAnsi="Arial" w:cs="Arial"/>
          <w:b/>
          <w:color w:val="FF0000"/>
          <w:sz w:val="24"/>
          <w:szCs w:val="24"/>
        </w:rPr>
        <w:t xml:space="preserve"> </w:t>
      </w:r>
      <w:r w:rsidR="005C54AE" w:rsidRPr="00781647">
        <w:rPr>
          <w:rStyle w:val="InitialStyle"/>
          <w:rFonts w:ascii="Arial" w:hAnsi="Arial" w:cs="Arial"/>
          <w:b/>
          <w:sz w:val="24"/>
          <w:szCs w:val="24"/>
        </w:rPr>
        <w:t>202206096</w:t>
      </w:r>
      <w:r w:rsidR="00FB73B9" w:rsidRPr="00582ADD">
        <w:rPr>
          <w:rStyle w:val="InitialStyle"/>
          <w:rFonts w:ascii="Arial" w:hAnsi="Arial" w:cs="Arial"/>
          <w:b/>
          <w:color w:val="0070C0"/>
          <w:sz w:val="24"/>
          <w:szCs w:val="24"/>
        </w:rPr>
        <w:t xml:space="preserve"> </w:t>
      </w:r>
      <w:r w:rsidRPr="00156ACE">
        <w:rPr>
          <w:rStyle w:val="InitialStyle"/>
          <w:rFonts w:ascii="Arial" w:hAnsi="Arial" w:cs="Arial"/>
          <w:b/>
          <w:sz w:val="24"/>
          <w:szCs w:val="24"/>
        </w:rPr>
        <w:t>Application Submission – [Applicant’s Name]</w:t>
      </w:r>
      <w:r w:rsidRPr="00156ACE">
        <w:rPr>
          <w:rStyle w:val="InitialStyle"/>
          <w:rFonts w:ascii="Arial" w:hAnsi="Arial" w:cs="Arial"/>
          <w:bCs/>
          <w:sz w:val="24"/>
          <w:szCs w:val="24"/>
        </w:rPr>
        <w:t xml:space="preserve">”. </w:t>
      </w:r>
    </w:p>
    <w:p w14:paraId="6E86723D" w14:textId="32978FB2" w:rsidR="00704D9F" w:rsidRPr="002314DB" w:rsidRDefault="00704D9F" w:rsidP="000E2AAC">
      <w:pPr>
        <w:pStyle w:val="ListParagraph"/>
        <w:numPr>
          <w:ilvl w:val="1"/>
          <w:numId w:val="20"/>
        </w:numPr>
        <w:ind w:left="1080"/>
        <w:rPr>
          <w:rStyle w:val="InitialStyle"/>
          <w:rFonts w:ascii="Arial" w:hAnsi="Arial" w:cs="Arial"/>
          <w:sz w:val="24"/>
          <w:szCs w:val="24"/>
        </w:rPr>
      </w:pPr>
      <w:r w:rsidRPr="002314DB">
        <w:rPr>
          <w:rStyle w:val="InitialStyle"/>
          <w:rFonts w:ascii="Arial" w:hAnsi="Arial" w:cs="Arial"/>
          <w:sz w:val="24"/>
          <w:szCs w:val="24"/>
        </w:rPr>
        <w:t xml:space="preserve">Applications are to be submitted as a single, typed, </w:t>
      </w:r>
      <w:r w:rsidR="000B3A7C" w:rsidRPr="002314DB">
        <w:rPr>
          <w:rStyle w:val="InitialStyle"/>
          <w:rFonts w:ascii="Arial" w:hAnsi="Arial" w:cs="Arial"/>
          <w:sz w:val="24"/>
          <w:szCs w:val="24"/>
        </w:rPr>
        <w:t xml:space="preserve">WORD </w:t>
      </w:r>
      <w:r w:rsidRPr="002314DB">
        <w:rPr>
          <w:rStyle w:val="InitialStyle"/>
          <w:rFonts w:ascii="Arial" w:hAnsi="Arial" w:cs="Arial"/>
          <w:sz w:val="24"/>
          <w:szCs w:val="24"/>
        </w:rPr>
        <w:t>file and must include</w:t>
      </w:r>
      <w:r w:rsidR="001F793D">
        <w:rPr>
          <w:rStyle w:val="InitialStyle"/>
          <w:rFonts w:ascii="Arial" w:hAnsi="Arial" w:cs="Arial"/>
          <w:sz w:val="24"/>
          <w:szCs w:val="24"/>
        </w:rPr>
        <w:t xml:space="preserve"> </w:t>
      </w:r>
      <w:r w:rsidR="001F793D" w:rsidRPr="001F793D">
        <w:rPr>
          <w:rStyle w:val="InitialStyle"/>
          <w:rFonts w:ascii="Arial" w:hAnsi="Arial" w:cs="Arial"/>
          <w:sz w:val="24"/>
          <w:szCs w:val="24"/>
        </w:rPr>
        <w:t xml:space="preserve">all related documents identified on the application specific to each category, refer to </w:t>
      </w:r>
      <w:r w:rsidR="001F793D" w:rsidRPr="00BE77C9">
        <w:rPr>
          <w:rStyle w:val="InitialStyle"/>
          <w:rFonts w:ascii="Arial" w:hAnsi="Arial" w:cs="Arial"/>
          <w:b/>
          <w:bCs/>
          <w:sz w:val="24"/>
          <w:szCs w:val="24"/>
        </w:rPr>
        <w:t>Appendix C</w:t>
      </w:r>
      <w:r w:rsidR="001F793D" w:rsidRPr="001F793D">
        <w:rPr>
          <w:rStyle w:val="InitialStyle"/>
          <w:rFonts w:ascii="Arial" w:hAnsi="Arial" w:cs="Arial"/>
          <w:sz w:val="24"/>
          <w:szCs w:val="24"/>
        </w:rPr>
        <w:t>.</w:t>
      </w:r>
    </w:p>
    <w:p w14:paraId="5F552688" w14:textId="1FEE689E" w:rsidR="005F16CE" w:rsidRPr="00704D9F" w:rsidRDefault="005F16CE">
      <w:pPr>
        <w:pStyle w:val="DefaultText"/>
        <w:widowControl/>
        <w:rPr>
          <w:rStyle w:val="InitialStyle"/>
          <w:rFonts w:ascii="Arial" w:hAnsi="Arial" w:cs="Arial"/>
          <w:b/>
          <w:sz w:val="20"/>
          <w:szCs w:val="20"/>
        </w:rPr>
      </w:pPr>
      <w:bookmarkStart w:id="11" w:name="_Toc367174734"/>
      <w:bookmarkStart w:id="12" w:name="_Toc397069202"/>
      <w:bookmarkEnd w:id="8"/>
      <w:bookmarkEnd w:id="9"/>
    </w:p>
    <w:p w14:paraId="231E5370" w14:textId="62827534" w:rsidR="0060460A" w:rsidRPr="00A302B4" w:rsidRDefault="0060460A" w:rsidP="0060460A">
      <w:pPr>
        <w:pStyle w:val="DefaultText"/>
        <w:widowControl/>
        <w:jc w:val="center"/>
        <w:rPr>
          <w:rStyle w:val="InitialStyle"/>
          <w:rFonts w:ascii="Arial" w:hAnsi="Arial" w:cs="Arial"/>
          <w:b/>
          <w:bCs/>
          <w:sz w:val="28"/>
          <w:szCs w:val="28"/>
          <w:u w:val="single"/>
        </w:rPr>
      </w:pPr>
      <w:bookmarkStart w:id="13" w:name="_Toc367174742"/>
      <w:bookmarkStart w:id="14" w:name="_Toc397069206"/>
      <w:bookmarkEnd w:id="11"/>
      <w:bookmarkEnd w:id="12"/>
      <w:r w:rsidRPr="00A302B4">
        <w:rPr>
          <w:rStyle w:val="InitialStyle"/>
          <w:rFonts w:ascii="Arial" w:hAnsi="Arial" w:cs="Arial"/>
          <w:b/>
          <w:bCs/>
          <w:sz w:val="28"/>
          <w:szCs w:val="28"/>
          <w:u w:val="single"/>
        </w:rPr>
        <w:lastRenderedPageBreak/>
        <w:t>Application Evaluation and Selection</w:t>
      </w:r>
    </w:p>
    <w:p w14:paraId="77D55137" w14:textId="77777777" w:rsidR="000F31CD" w:rsidRDefault="000F31CD" w:rsidP="00D27641">
      <w:pPr>
        <w:widowControl/>
        <w:autoSpaceDE/>
        <w:autoSpaceDN/>
        <w:ind w:left="720"/>
        <w:contextualSpacing/>
        <w:rPr>
          <w:rFonts w:ascii="Arial" w:hAnsi="Arial" w:cs="Arial"/>
          <w:b/>
          <w:bCs/>
          <w:sz w:val="24"/>
          <w:szCs w:val="24"/>
        </w:rPr>
      </w:pPr>
    </w:p>
    <w:p w14:paraId="6B446CA9" w14:textId="17B62CE6" w:rsidR="000F31CD" w:rsidRPr="00BC2D1B" w:rsidRDefault="000F31CD" w:rsidP="00B1549D">
      <w:pPr>
        <w:widowControl/>
        <w:numPr>
          <w:ilvl w:val="0"/>
          <w:numId w:val="13"/>
        </w:numPr>
        <w:autoSpaceDE/>
        <w:autoSpaceDN/>
        <w:ind w:left="360"/>
        <w:contextualSpacing/>
        <w:rPr>
          <w:rFonts w:ascii="Arial" w:hAnsi="Arial" w:cs="Arial"/>
          <w:b/>
          <w:bCs/>
          <w:sz w:val="24"/>
          <w:szCs w:val="24"/>
        </w:rPr>
      </w:pPr>
      <w:r w:rsidRPr="000F31CD">
        <w:rPr>
          <w:rFonts w:ascii="Arial" w:hAnsi="Arial" w:cs="Arial"/>
          <w:b/>
          <w:bCs/>
          <w:sz w:val="24"/>
          <w:szCs w:val="24"/>
        </w:rPr>
        <w:t xml:space="preserve">Scoring Weights: </w:t>
      </w:r>
      <w:r w:rsidRPr="000F31CD">
        <w:rPr>
          <w:rFonts w:ascii="Arial" w:hAnsi="Arial" w:cs="Arial"/>
          <w:sz w:val="24"/>
          <w:szCs w:val="24"/>
        </w:rPr>
        <w:t xml:space="preserve">The score will be based on a </w:t>
      </w:r>
      <w:r w:rsidR="005419B5" w:rsidRPr="000F31CD">
        <w:rPr>
          <w:rFonts w:ascii="Arial" w:hAnsi="Arial" w:cs="Arial"/>
          <w:sz w:val="24"/>
          <w:szCs w:val="24"/>
        </w:rPr>
        <w:t>100</w:t>
      </w:r>
      <w:r w:rsidR="005419B5">
        <w:rPr>
          <w:rFonts w:ascii="Arial" w:hAnsi="Arial" w:cs="Arial"/>
          <w:sz w:val="24"/>
          <w:szCs w:val="24"/>
        </w:rPr>
        <w:t>-point</w:t>
      </w:r>
      <w:r w:rsidRPr="000F31CD">
        <w:rPr>
          <w:rFonts w:ascii="Arial" w:hAnsi="Arial" w:cs="Arial"/>
          <w:sz w:val="24"/>
          <w:szCs w:val="24"/>
        </w:rPr>
        <w:t xml:space="preserve"> scale and will measure the degree to which each application meets the following criteria. </w:t>
      </w:r>
    </w:p>
    <w:p w14:paraId="42E53F88" w14:textId="233B0152" w:rsidR="005419B5" w:rsidRDefault="005419B5" w:rsidP="00B510C8">
      <w:pPr>
        <w:widowControl/>
        <w:autoSpaceDE/>
        <w:autoSpaceDN/>
        <w:ind w:left="720"/>
        <w:contextualSpacing/>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1620"/>
      </w:tblGrid>
      <w:tr w:rsidR="00553B02" w:rsidRPr="000F31CD" w14:paraId="48AE2DA2" w14:textId="77777777" w:rsidTr="007163B0">
        <w:trPr>
          <w:jc w:val="center"/>
        </w:trPr>
        <w:tc>
          <w:tcPr>
            <w:tcW w:w="5395" w:type="dxa"/>
            <w:shd w:val="clear" w:color="auto" w:fill="B8CCE4" w:themeFill="accent1" w:themeFillTint="66"/>
            <w:vAlign w:val="center"/>
          </w:tcPr>
          <w:p w14:paraId="2BDF4909" w14:textId="77777777" w:rsidR="00553B02" w:rsidRPr="000F31CD" w:rsidRDefault="00553B02" w:rsidP="00B510C8">
            <w:pPr>
              <w:widowControl/>
              <w:shd w:val="clear" w:color="auto" w:fill="B8CCE4" w:themeFill="accent1" w:themeFillTint="66"/>
              <w:tabs>
                <w:tab w:val="left" w:pos="-90"/>
                <w:tab w:val="left" w:pos="0"/>
                <w:tab w:val="left" w:pos="720"/>
              </w:tabs>
              <w:autoSpaceDE/>
              <w:autoSpaceDN/>
              <w:jc w:val="center"/>
              <w:rPr>
                <w:rFonts w:ascii="Arial" w:hAnsi="Arial" w:cs="Arial"/>
                <w:b/>
                <w:bCs/>
                <w:sz w:val="24"/>
                <w:szCs w:val="24"/>
              </w:rPr>
            </w:pPr>
            <w:bookmarkStart w:id="15" w:name="_Hlk68674231"/>
            <w:r w:rsidRPr="000F31CD">
              <w:rPr>
                <w:rFonts w:ascii="Arial" w:hAnsi="Arial" w:cs="Arial"/>
                <w:b/>
                <w:bCs/>
                <w:sz w:val="24"/>
                <w:szCs w:val="24"/>
              </w:rPr>
              <w:t>Scoring Criteria</w:t>
            </w:r>
          </w:p>
        </w:tc>
        <w:tc>
          <w:tcPr>
            <w:tcW w:w="1620" w:type="dxa"/>
            <w:shd w:val="clear" w:color="auto" w:fill="B8CCE4" w:themeFill="accent1" w:themeFillTint="66"/>
            <w:vAlign w:val="center"/>
          </w:tcPr>
          <w:p w14:paraId="30019B43" w14:textId="77777777" w:rsidR="00553B02" w:rsidRPr="000F31CD" w:rsidRDefault="00553B02" w:rsidP="00B510C8">
            <w:pPr>
              <w:widowControl/>
              <w:shd w:val="clear" w:color="auto" w:fill="B8CCE4" w:themeFill="accent1" w:themeFillTint="66"/>
              <w:tabs>
                <w:tab w:val="left" w:pos="-90"/>
                <w:tab w:val="left" w:pos="0"/>
                <w:tab w:val="left" w:pos="720"/>
              </w:tabs>
              <w:autoSpaceDE/>
              <w:autoSpaceDN/>
              <w:jc w:val="center"/>
              <w:rPr>
                <w:rFonts w:ascii="Arial" w:hAnsi="Arial" w:cs="Arial"/>
                <w:b/>
                <w:sz w:val="24"/>
                <w:szCs w:val="24"/>
              </w:rPr>
            </w:pPr>
            <w:r w:rsidRPr="000F31CD">
              <w:rPr>
                <w:rFonts w:ascii="Arial" w:hAnsi="Arial" w:cs="Arial"/>
                <w:b/>
                <w:sz w:val="24"/>
                <w:szCs w:val="24"/>
              </w:rPr>
              <w:t>Points Available</w:t>
            </w:r>
          </w:p>
        </w:tc>
      </w:tr>
      <w:tr w:rsidR="00553B02" w:rsidRPr="000F31CD" w14:paraId="3C6AFC7F" w14:textId="77777777" w:rsidTr="007163B0">
        <w:trPr>
          <w:trHeight w:val="386"/>
          <w:jc w:val="center"/>
        </w:trPr>
        <w:tc>
          <w:tcPr>
            <w:tcW w:w="5395" w:type="dxa"/>
            <w:shd w:val="clear" w:color="auto" w:fill="auto"/>
            <w:vAlign w:val="center"/>
          </w:tcPr>
          <w:p w14:paraId="5D1986F4" w14:textId="0A1773A3" w:rsidR="00553B02" w:rsidRPr="00596D90" w:rsidRDefault="00553B02" w:rsidP="004F0596">
            <w:pPr>
              <w:widowControl/>
              <w:tabs>
                <w:tab w:val="left" w:pos="-90"/>
                <w:tab w:val="left" w:pos="0"/>
                <w:tab w:val="left" w:pos="720"/>
              </w:tabs>
              <w:autoSpaceDE/>
              <w:autoSpaceDN/>
              <w:rPr>
                <w:rFonts w:ascii="Arial" w:hAnsi="Arial" w:cs="Arial"/>
                <w:b/>
                <w:bCs/>
                <w:sz w:val="24"/>
                <w:szCs w:val="24"/>
              </w:rPr>
            </w:pPr>
            <w:r w:rsidRPr="00596D90">
              <w:rPr>
                <w:rFonts w:ascii="Arial" w:hAnsi="Arial" w:cs="Arial"/>
                <w:b/>
                <w:bCs/>
                <w:sz w:val="24"/>
                <w:szCs w:val="24"/>
              </w:rPr>
              <w:t xml:space="preserve">Part </w:t>
            </w:r>
            <w:r w:rsidR="00B510C8">
              <w:rPr>
                <w:rFonts w:ascii="Arial" w:hAnsi="Arial" w:cs="Arial"/>
                <w:b/>
                <w:bCs/>
                <w:sz w:val="24"/>
                <w:szCs w:val="24"/>
              </w:rPr>
              <w:t>I</w:t>
            </w:r>
            <w:r w:rsidRPr="00596D90">
              <w:rPr>
                <w:rFonts w:ascii="Arial" w:hAnsi="Arial" w:cs="Arial"/>
                <w:b/>
                <w:bCs/>
                <w:sz w:val="24"/>
                <w:szCs w:val="24"/>
              </w:rPr>
              <w:t xml:space="preserve"> – Eligibility</w:t>
            </w:r>
          </w:p>
        </w:tc>
        <w:tc>
          <w:tcPr>
            <w:tcW w:w="1620" w:type="dxa"/>
            <w:shd w:val="clear" w:color="auto" w:fill="auto"/>
            <w:vAlign w:val="center"/>
          </w:tcPr>
          <w:p w14:paraId="375B1615" w14:textId="77777777" w:rsidR="00553B02" w:rsidRPr="000F31CD" w:rsidRDefault="00553B02" w:rsidP="004F0596">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Pass/Fail</w:t>
            </w:r>
          </w:p>
        </w:tc>
      </w:tr>
      <w:tr w:rsidR="00C20539" w:rsidRPr="000F31CD" w14:paraId="6F94A9B0" w14:textId="77777777" w:rsidTr="007163B0">
        <w:trPr>
          <w:trHeight w:val="359"/>
          <w:jc w:val="center"/>
        </w:trPr>
        <w:tc>
          <w:tcPr>
            <w:tcW w:w="5395" w:type="dxa"/>
            <w:shd w:val="clear" w:color="auto" w:fill="auto"/>
            <w:vAlign w:val="center"/>
          </w:tcPr>
          <w:p w14:paraId="3C4330C2" w14:textId="4C3937D7" w:rsidR="00C20539" w:rsidRPr="00596D90" w:rsidRDefault="00C20539" w:rsidP="00C20539">
            <w:pPr>
              <w:widowControl/>
              <w:tabs>
                <w:tab w:val="left" w:pos="-90"/>
                <w:tab w:val="left" w:pos="0"/>
                <w:tab w:val="left" w:pos="720"/>
              </w:tabs>
              <w:autoSpaceDE/>
              <w:autoSpaceDN/>
              <w:rPr>
                <w:rFonts w:ascii="Arial" w:hAnsi="Arial" w:cs="Arial"/>
                <w:b/>
                <w:bCs/>
                <w:sz w:val="24"/>
                <w:szCs w:val="24"/>
              </w:rPr>
            </w:pPr>
            <w:r w:rsidRPr="00596D90">
              <w:rPr>
                <w:rFonts w:ascii="Arial" w:hAnsi="Arial" w:cs="Arial"/>
                <w:b/>
                <w:bCs/>
                <w:sz w:val="24"/>
                <w:szCs w:val="24"/>
              </w:rPr>
              <w:t xml:space="preserve">Part </w:t>
            </w:r>
            <w:r>
              <w:rPr>
                <w:rFonts w:ascii="Arial" w:hAnsi="Arial" w:cs="Arial"/>
                <w:b/>
                <w:bCs/>
                <w:sz w:val="24"/>
                <w:szCs w:val="24"/>
              </w:rPr>
              <w:t>II</w:t>
            </w:r>
            <w:r w:rsidRPr="00596D90">
              <w:rPr>
                <w:rFonts w:ascii="Arial" w:hAnsi="Arial" w:cs="Arial"/>
                <w:b/>
                <w:bCs/>
                <w:sz w:val="24"/>
                <w:szCs w:val="24"/>
              </w:rPr>
              <w:t xml:space="preserve"> – Priority Points</w:t>
            </w:r>
          </w:p>
        </w:tc>
        <w:tc>
          <w:tcPr>
            <w:tcW w:w="1620" w:type="dxa"/>
            <w:shd w:val="clear" w:color="auto" w:fill="auto"/>
            <w:vAlign w:val="center"/>
          </w:tcPr>
          <w:p w14:paraId="78B269E0" w14:textId="39AA1035" w:rsidR="00C20539" w:rsidRDefault="00C20539" w:rsidP="00C20539">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10</w:t>
            </w:r>
          </w:p>
        </w:tc>
      </w:tr>
      <w:tr w:rsidR="00553B02" w:rsidRPr="000F31CD" w14:paraId="7951DC4E" w14:textId="77777777" w:rsidTr="007163B0">
        <w:trPr>
          <w:trHeight w:val="359"/>
          <w:jc w:val="center"/>
        </w:trPr>
        <w:tc>
          <w:tcPr>
            <w:tcW w:w="5395" w:type="dxa"/>
            <w:shd w:val="clear" w:color="auto" w:fill="auto"/>
            <w:vAlign w:val="center"/>
          </w:tcPr>
          <w:p w14:paraId="6F6557F2" w14:textId="793B192A" w:rsidR="00553B02" w:rsidRPr="00596D90" w:rsidRDefault="00553B02" w:rsidP="004F0596">
            <w:pPr>
              <w:widowControl/>
              <w:tabs>
                <w:tab w:val="left" w:pos="-90"/>
                <w:tab w:val="left" w:pos="0"/>
                <w:tab w:val="left" w:pos="720"/>
              </w:tabs>
              <w:autoSpaceDE/>
              <w:autoSpaceDN/>
              <w:rPr>
                <w:rFonts w:ascii="Arial" w:hAnsi="Arial" w:cs="Arial"/>
                <w:b/>
                <w:bCs/>
                <w:sz w:val="24"/>
                <w:szCs w:val="24"/>
              </w:rPr>
            </w:pPr>
            <w:r w:rsidRPr="00596D90">
              <w:rPr>
                <w:rFonts w:ascii="Arial" w:hAnsi="Arial" w:cs="Arial"/>
                <w:b/>
                <w:bCs/>
                <w:sz w:val="24"/>
                <w:szCs w:val="24"/>
              </w:rPr>
              <w:t xml:space="preserve">Part </w:t>
            </w:r>
            <w:r w:rsidR="00B510C8">
              <w:rPr>
                <w:rFonts w:ascii="Arial" w:hAnsi="Arial" w:cs="Arial"/>
                <w:b/>
                <w:bCs/>
                <w:sz w:val="24"/>
                <w:szCs w:val="24"/>
              </w:rPr>
              <w:t>II</w:t>
            </w:r>
            <w:r w:rsidR="00864923">
              <w:rPr>
                <w:rFonts w:ascii="Arial" w:hAnsi="Arial" w:cs="Arial"/>
                <w:b/>
                <w:bCs/>
                <w:sz w:val="24"/>
                <w:szCs w:val="24"/>
              </w:rPr>
              <w:t>I</w:t>
            </w:r>
            <w:r w:rsidRPr="00596D90">
              <w:rPr>
                <w:rFonts w:ascii="Arial" w:hAnsi="Arial" w:cs="Arial"/>
                <w:b/>
                <w:bCs/>
                <w:sz w:val="24"/>
                <w:szCs w:val="24"/>
              </w:rPr>
              <w:t xml:space="preserve"> – Applicant Experience</w:t>
            </w:r>
          </w:p>
        </w:tc>
        <w:tc>
          <w:tcPr>
            <w:tcW w:w="1620" w:type="dxa"/>
            <w:shd w:val="clear" w:color="auto" w:fill="auto"/>
            <w:vAlign w:val="center"/>
          </w:tcPr>
          <w:p w14:paraId="1DEBC784" w14:textId="6B41646E" w:rsidR="00553B02" w:rsidRPr="000F31CD" w:rsidRDefault="00C07DA2" w:rsidP="004F0596">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10</w:t>
            </w:r>
          </w:p>
        </w:tc>
      </w:tr>
      <w:tr w:rsidR="00553B02" w:rsidRPr="000F31CD" w14:paraId="0F8746B3" w14:textId="77777777" w:rsidTr="007163B0">
        <w:trPr>
          <w:trHeight w:val="395"/>
          <w:jc w:val="center"/>
        </w:trPr>
        <w:tc>
          <w:tcPr>
            <w:tcW w:w="5395" w:type="dxa"/>
            <w:shd w:val="clear" w:color="auto" w:fill="auto"/>
            <w:vAlign w:val="center"/>
          </w:tcPr>
          <w:p w14:paraId="03DB48E0" w14:textId="46B6B9AF" w:rsidR="00553B02" w:rsidRDefault="00553B02" w:rsidP="004F0596">
            <w:pPr>
              <w:widowControl/>
              <w:tabs>
                <w:tab w:val="left" w:pos="-90"/>
                <w:tab w:val="left" w:pos="0"/>
                <w:tab w:val="left" w:pos="720"/>
              </w:tabs>
              <w:autoSpaceDE/>
              <w:autoSpaceDN/>
              <w:rPr>
                <w:rFonts w:ascii="Arial" w:hAnsi="Arial" w:cs="Arial"/>
                <w:b/>
                <w:bCs/>
                <w:sz w:val="24"/>
                <w:szCs w:val="24"/>
              </w:rPr>
            </w:pPr>
            <w:r w:rsidRPr="00596D90">
              <w:rPr>
                <w:rFonts w:ascii="Arial" w:hAnsi="Arial" w:cs="Arial"/>
                <w:b/>
                <w:bCs/>
                <w:sz w:val="24"/>
                <w:szCs w:val="24"/>
              </w:rPr>
              <w:t xml:space="preserve">Part </w:t>
            </w:r>
            <w:r w:rsidR="00B510C8">
              <w:rPr>
                <w:rFonts w:ascii="Arial" w:hAnsi="Arial" w:cs="Arial"/>
                <w:b/>
                <w:bCs/>
                <w:sz w:val="24"/>
                <w:szCs w:val="24"/>
              </w:rPr>
              <w:t>I</w:t>
            </w:r>
            <w:r w:rsidR="00864923">
              <w:rPr>
                <w:rFonts w:ascii="Arial" w:hAnsi="Arial" w:cs="Arial"/>
                <w:b/>
                <w:bCs/>
                <w:sz w:val="24"/>
                <w:szCs w:val="24"/>
              </w:rPr>
              <w:t>V</w:t>
            </w:r>
            <w:r w:rsidRPr="00596D90">
              <w:rPr>
                <w:rFonts w:ascii="Arial" w:hAnsi="Arial" w:cs="Arial"/>
                <w:b/>
                <w:bCs/>
                <w:sz w:val="24"/>
                <w:szCs w:val="24"/>
              </w:rPr>
              <w:t xml:space="preserve"> – Response to RFA Requirements</w:t>
            </w:r>
          </w:p>
          <w:p w14:paraId="108ED64B" w14:textId="03FA8355" w:rsidR="001E6FE2" w:rsidRDefault="001E6FE2" w:rsidP="00026969">
            <w:pPr>
              <w:widowControl/>
              <w:autoSpaceDE/>
              <w:autoSpaceDN/>
              <w:ind w:left="1062"/>
              <w:rPr>
                <w:rFonts w:ascii="Arial" w:hAnsi="Arial" w:cs="Arial"/>
                <w:b/>
                <w:bCs/>
                <w:sz w:val="24"/>
                <w:szCs w:val="24"/>
              </w:rPr>
            </w:pPr>
            <w:r>
              <w:rPr>
                <w:rFonts w:ascii="Arial" w:hAnsi="Arial" w:cs="Arial"/>
                <w:b/>
                <w:bCs/>
                <w:sz w:val="24"/>
                <w:szCs w:val="24"/>
              </w:rPr>
              <w:t>Component 1</w:t>
            </w:r>
            <w:r w:rsidR="004B2864">
              <w:rPr>
                <w:rFonts w:ascii="Arial" w:hAnsi="Arial" w:cs="Arial"/>
                <w:b/>
                <w:bCs/>
                <w:sz w:val="24"/>
                <w:szCs w:val="24"/>
              </w:rPr>
              <w:t xml:space="preserve"> – </w:t>
            </w:r>
            <w:r w:rsidR="00C07DA2">
              <w:rPr>
                <w:rFonts w:ascii="Arial" w:hAnsi="Arial" w:cs="Arial"/>
                <w:b/>
                <w:bCs/>
                <w:sz w:val="24"/>
                <w:szCs w:val="24"/>
              </w:rPr>
              <w:t>15</w:t>
            </w:r>
            <w:r w:rsidR="004B2864">
              <w:rPr>
                <w:rFonts w:ascii="Arial" w:hAnsi="Arial" w:cs="Arial"/>
                <w:b/>
                <w:bCs/>
                <w:sz w:val="24"/>
                <w:szCs w:val="24"/>
              </w:rPr>
              <w:t xml:space="preserve"> points</w:t>
            </w:r>
          </w:p>
          <w:p w14:paraId="2DC1A2C3" w14:textId="11C45E62" w:rsidR="001E6FE2" w:rsidRDefault="001E6FE2" w:rsidP="00026969">
            <w:pPr>
              <w:widowControl/>
              <w:autoSpaceDE/>
              <w:autoSpaceDN/>
              <w:ind w:left="1062"/>
              <w:rPr>
                <w:rFonts w:ascii="Arial" w:hAnsi="Arial" w:cs="Arial"/>
                <w:b/>
                <w:bCs/>
                <w:sz w:val="24"/>
                <w:szCs w:val="24"/>
              </w:rPr>
            </w:pPr>
            <w:r>
              <w:rPr>
                <w:rFonts w:ascii="Arial" w:hAnsi="Arial" w:cs="Arial"/>
                <w:b/>
                <w:bCs/>
                <w:sz w:val="24"/>
                <w:szCs w:val="24"/>
              </w:rPr>
              <w:t>Component 2</w:t>
            </w:r>
            <w:r w:rsidR="004B2864">
              <w:rPr>
                <w:rFonts w:ascii="Arial" w:hAnsi="Arial" w:cs="Arial"/>
                <w:b/>
                <w:bCs/>
                <w:sz w:val="24"/>
                <w:szCs w:val="24"/>
              </w:rPr>
              <w:t xml:space="preserve"> – 10 points</w:t>
            </w:r>
          </w:p>
          <w:p w14:paraId="547D95DE" w14:textId="4E7494CB" w:rsidR="001E6FE2" w:rsidRPr="00596D90" w:rsidRDefault="001E6FE2" w:rsidP="00026969">
            <w:pPr>
              <w:widowControl/>
              <w:autoSpaceDE/>
              <w:autoSpaceDN/>
              <w:ind w:left="1062"/>
              <w:rPr>
                <w:rFonts w:ascii="Arial" w:hAnsi="Arial" w:cs="Arial"/>
                <w:b/>
                <w:bCs/>
                <w:sz w:val="24"/>
                <w:szCs w:val="24"/>
              </w:rPr>
            </w:pPr>
            <w:r>
              <w:rPr>
                <w:rFonts w:ascii="Arial" w:hAnsi="Arial" w:cs="Arial"/>
                <w:b/>
                <w:bCs/>
                <w:sz w:val="24"/>
                <w:szCs w:val="24"/>
              </w:rPr>
              <w:t>Component 3</w:t>
            </w:r>
            <w:r w:rsidR="004B2864">
              <w:rPr>
                <w:rFonts w:ascii="Arial" w:hAnsi="Arial" w:cs="Arial"/>
                <w:b/>
                <w:bCs/>
                <w:sz w:val="24"/>
                <w:szCs w:val="24"/>
              </w:rPr>
              <w:t xml:space="preserve"> – 10 points</w:t>
            </w:r>
          </w:p>
        </w:tc>
        <w:tc>
          <w:tcPr>
            <w:tcW w:w="1620" w:type="dxa"/>
            <w:shd w:val="clear" w:color="auto" w:fill="auto"/>
            <w:vAlign w:val="center"/>
          </w:tcPr>
          <w:p w14:paraId="70EB5776" w14:textId="624A3D2E" w:rsidR="00553B02" w:rsidRPr="000F31CD" w:rsidRDefault="00C07DA2" w:rsidP="004F0596">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35</w:t>
            </w:r>
          </w:p>
        </w:tc>
      </w:tr>
      <w:tr w:rsidR="00553B02" w:rsidRPr="000F31CD" w14:paraId="02A8789D" w14:textId="77777777" w:rsidTr="007163B0">
        <w:trPr>
          <w:trHeight w:val="350"/>
          <w:jc w:val="center"/>
        </w:trPr>
        <w:tc>
          <w:tcPr>
            <w:tcW w:w="5395" w:type="dxa"/>
            <w:shd w:val="clear" w:color="auto" w:fill="auto"/>
            <w:vAlign w:val="center"/>
          </w:tcPr>
          <w:p w14:paraId="53B00C2E" w14:textId="5519EBBF" w:rsidR="00553B02" w:rsidRPr="00596D90" w:rsidRDefault="00553B02" w:rsidP="004F0596">
            <w:pPr>
              <w:widowControl/>
              <w:tabs>
                <w:tab w:val="left" w:pos="-90"/>
                <w:tab w:val="left" w:pos="0"/>
                <w:tab w:val="left" w:pos="720"/>
              </w:tabs>
              <w:autoSpaceDE/>
              <w:autoSpaceDN/>
              <w:rPr>
                <w:rFonts w:ascii="Arial" w:hAnsi="Arial" w:cs="Arial"/>
                <w:b/>
                <w:bCs/>
                <w:sz w:val="24"/>
                <w:szCs w:val="24"/>
              </w:rPr>
            </w:pPr>
            <w:r w:rsidRPr="00596D90">
              <w:rPr>
                <w:rFonts w:ascii="Arial" w:hAnsi="Arial" w:cs="Arial"/>
                <w:b/>
                <w:bCs/>
                <w:sz w:val="24"/>
                <w:szCs w:val="24"/>
              </w:rPr>
              <w:t xml:space="preserve">Part </w:t>
            </w:r>
            <w:r w:rsidR="00B510C8">
              <w:rPr>
                <w:rFonts w:ascii="Arial" w:hAnsi="Arial" w:cs="Arial"/>
                <w:b/>
                <w:bCs/>
                <w:sz w:val="24"/>
                <w:szCs w:val="24"/>
              </w:rPr>
              <w:t>V</w:t>
            </w:r>
            <w:r w:rsidRPr="00596D90">
              <w:rPr>
                <w:rFonts w:ascii="Arial" w:hAnsi="Arial" w:cs="Arial"/>
                <w:b/>
                <w:bCs/>
                <w:sz w:val="24"/>
                <w:szCs w:val="24"/>
              </w:rPr>
              <w:t xml:space="preserve"> – Reimbursement and Sustainability</w:t>
            </w:r>
          </w:p>
        </w:tc>
        <w:tc>
          <w:tcPr>
            <w:tcW w:w="1620" w:type="dxa"/>
            <w:shd w:val="clear" w:color="auto" w:fill="auto"/>
            <w:vAlign w:val="center"/>
          </w:tcPr>
          <w:p w14:paraId="23D021AC" w14:textId="5E75D6A7" w:rsidR="00553B02" w:rsidRPr="000F31CD" w:rsidRDefault="00C07DA2" w:rsidP="004F0596">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20</w:t>
            </w:r>
          </w:p>
        </w:tc>
      </w:tr>
      <w:tr w:rsidR="00553B02" w:rsidRPr="000F31CD" w14:paraId="5DB8B9DE" w14:textId="77777777" w:rsidTr="007163B0">
        <w:trPr>
          <w:trHeight w:val="350"/>
          <w:jc w:val="center"/>
        </w:trPr>
        <w:tc>
          <w:tcPr>
            <w:tcW w:w="5395" w:type="dxa"/>
            <w:shd w:val="clear" w:color="auto" w:fill="auto"/>
            <w:vAlign w:val="center"/>
          </w:tcPr>
          <w:p w14:paraId="1427CA32" w14:textId="69F33079" w:rsidR="00553B02" w:rsidRPr="00596D90" w:rsidDel="00535A7D" w:rsidRDefault="00C07DA2" w:rsidP="004F0596">
            <w:pPr>
              <w:widowControl/>
              <w:tabs>
                <w:tab w:val="left" w:pos="-90"/>
                <w:tab w:val="left" w:pos="0"/>
                <w:tab w:val="left" w:pos="720"/>
              </w:tabs>
              <w:autoSpaceDE/>
              <w:autoSpaceDN/>
              <w:rPr>
                <w:rFonts w:ascii="Arial" w:hAnsi="Arial" w:cs="Arial"/>
                <w:b/>
                <w:bCs/>
                <w:sz w:val="24"/>
                <w:szCs w:val="24"/>
              </w:rPr>
            </w:pPr>
            <w:r>
              <w:rPr>
                <w:rFonts w:ascii="Arial" w:hAnsi="Arial" w:cs="Arial"/>
                <w:b/>
                <w:bCs/>
                <w:sz w:val="24"/>
                <w:szCs w:val="24"/>
              </w:rPr>
              <w:t xml:space="preserve">Part VI – </w:t>
            </w:r>
            <w:r w:rsidR="00D80C4B">
              <w:rPr>
                <w:rFonts w:ascii="Arial" w:hAnsi="Arial" w:cs="Arial"/>
                <w:b/>
                <w:bCs/>
                <w:sz w:val="24"/>
                <w:szCs w:val="24"/>
              </w:rPr>
              <w:t>Budget</w:t>
            </w:r>
            <w:r>
              <w:rPr>
                <w:rFonts w:ascii="Arial" w:hAnsi="Arial" w:cs="Arial"/>
                <w:b/>
                <w:bCs/>
                <w:sz w:val="24"/>
                <w:szCs w:val="24"/>
              </w:rPr>
              <w:t xml:space="preserve"> Forms and </w:t>
            </w:r>
            <w:r w:rsidR="00AE4760">
              <w:rPr>
                <w:rFonts w:ascii="Arial" w:hAnsi="Arial" w:cs="Arial"/>
                <w:b/>
                <w:bCs/>
                <w:sz w:val="24"/>
                <w:szCs w:val="24"/>
              </w:rPr>
              <w:t xml:space="preserve">Budget </w:t>
            </w:r>
            <w:r>
              <w:rPr>
                <w:rFonts w:ascii="Arial" w:hAnsi="Arial" w:cs="Arial"/>
                <w:b/>
                <w:bCs/>
                <w:sz w:val="24"/>
                <w:szCs w:val="24"/>
              </w:rPr>
              <w:t>Narrative</w:t>
            </w:r>
          </w:p>
        </w:tc>
        <w:tc>
          <w:tcPr>
            <w:tcW w:w="1620" w:type="dxa"/>
            <w:shd w:val="clear" w:color="auto" w:fill="auto"/>
            <w:vAlign w:val="center"/>
          </w:tcPr>
          <w:p w14:paraId="5584AB9E" w14:textId="3197814D" w:rsidR="00553B02" w:rsidRPr="000F31CD" w:rsidDel="00535A7D" w:rsidRDefault="00C07DA2" w:rsidP="004F0596">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25</w:t>
            </w:r>
          </w:p>
        </w:tc>
      </w:tr>
      <w:tr w:rsidR="00553B02" w:rsidRPr="000F31CD" w14:paraId="4ADA7CAC" w14:textId="77777777" w:rsidTr="007163B0">
        <w:trPr>
          <w:trHeight w:val="386"/>
          <w:jc w:val="center"/>
        </w:trPr>
        <w:tc>
          <w:tcPr>
            <w:tcW w:w="5395" w:type="dxa"/>
            <w:shd w:val="clear" w:color="auto" w:fill="auto"/>
            <w:vAlign w:val="center"/>
          </w:tcPr>
          <w:p w14:paraId="55B2FC2D" w14:textId="781DF1B1" w:rsidR="00553B02" w:rsidRPr="000F31CD" w:rsidRDefault="00553B02" w:rsidP="004F0596">
            <w:pPr>
              <w:widowControl/>
              <w:tabs>
                <w:tab w:val="left" w:pos="-90"/>
                <w:tab w:val="left" w:pos="0"/>
                <w:tab w:val="left" w:pos="720"/>
              </w:tabs>
              <w:autoSpaceDE/>
              <w:autoSpaceDN/>
              <w:jc w:val="right"/>
              <w:rPr>
                <w:rFonts w:ascii="Arial" w:hAnsi="Arial" w:cs="Arial"/>
                <w:b/>
                <w:sz w:val="24"/>
                <w:szCs w:val="24"/>
              </w:rPr>
            </w:pPr>
            <w:r w:rsidRPr="000F31CD">
              <w:rPr>
                <w:rFonts w:ascii="Arial" w:hAnsi="Arial" w:cs="Arial"/>
                <w:b/>
                <w:sz w:val="24"/>
                <w:szCs w:val="24"/>
              </w:rPr>
              <w:t>Total</w:t>
            </w:r>
            <w:r w:rsidR="00F72744">
              <w:rPr>
                <w:rFonts w:ascii="Arial" w:hAnsi="Arial" w:cs="Arial"/>
                <w:b/>
                <w:sz w:val="24"/>
                <w:szCs w:val="24"/>
              </w:rPr>
              <w:t xml:space="preserve"> </w:t>
            </w:r>
            <w:r w:rsidRPr="000F31CD">
              <w:rPr>
                <w:rFonts w:ascii="Arial" w:hAnsi="Arial" w:cs="Arial"/>
                <w:b/>
                <w:sz w:val="24"/>
                <w:szCs w:val="24"/>
              </w:rPr>
              <w:t xml:space="preserve"> </w:t>
            </w:r>
            <w:r>
              <w:rPr>
                <w:rFonts w:ascii="Arial" w:hAnsi="Arial" w:cs="Arial"/>
                <w:b/>
                <w:sz w:val="24"/>
                <w:szCs w:val="24"/>
              </w:rPr>
              <w:t xml:space="preserve"> </w:t>
            </w:r>
          </w:p>
        </w:tc>
        <w:tc>
          <w:tcPr>
            <w:tcW w:w="1620" w:type="dxa"/>
            <w:shd w:val="clear" w:color="auto" w:fill="auto"/>
            <w:vAlign w:val="center"/>
          </w:tcPr>
          <w:p w14:paraId="4E8120F7" w14:textId="77777777" w:rsidR="00553B02" w:rsidRPr="000F31CD" w:rsidRDefault="00553B02" w:rsidP="004F0596">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 xml:space="preserve">100 </w:t>
            </w:r>
            <w:r w:rsidRPr="000F31CD">
              <w:rPr>
                <w:rFonts w:ascii="Arial" w:hAnsi="Arial" w:cs="Arial"/>
                <w:b/>
                <w:sz w:val="24"/>
                <w:szCs w:val="24"/>
              </w:rPr>
              <w:t>points</w:t>
            </w:r>
          </w:p>
        </w:tc>
      </w:tr>
      <w:bookmarkEnd w:id="15"/>
    </w:tbl>
    <w:p w14:paraId="2FBA548A" w14:textId="2A15A390" w:rsidR="000F31CD" w:rsidRDefault="000F31CD" w:rsidP="00D27641">
      <w:pPr>
        <w:widowControl/>
        <w:autoSpaceDE/>
        <w:autoSpaceDN/>
        <w:ind w:left="720"/>
        <w:contextualSpacing/>
        <w:rPr>
          <w:rFonts w:ascii="Arial" w:hAnsi="Arial" w:cs="Arial"/>
          <w:sz w:val="24"/>
          <w:szCs w:val="24"/>
        </w:rPr>
      </w:pPr>
    </w:p>
    <w:p w14:paraId="1A4A005C" w14:textId="737B3065" w:rsidR="000F31CD" w:rsidRDefault="000F31CD" w:rsidP="00B1549D">
      <w:pPr>
        <w:widowControl/>
        <w:numPr>
          <w:ilvl w:val="0"/>
          <w:numId w:val="13"/>
        </w:numPr>
        <w:autoSpaceDE/>
        <w:autoSpaceDN/>
        <w:adjustRightInd w:val="0"/>
        <w:ind w:left="360"/>
        <w:contextualSpacing/>
        <w:rPr>
          <w:rFonts w:ascii="Arial" w:hAnsi="Arial" w:cs="Arial"/>
          <w:sz w:val="24"/>
          <w:szCs w:val="24"/>
        </w:rPr>
      </w:pPr>
      <w:r w:rsidRPr="000F31CD">
        <w:rPr>
          <w:rFonts w:ascii="Arial" w:hAnsi="Arial" w:cs="Arial"/>
          <w:b/>
          <w:bCs/>
          <w:sz w:val="24"/>
          <w:szCs w:val="24"/>
        </w:rPr>
        <w:t xml:space="preserve">Scoring Process: </w:t>
      </w:r>
      <w:r w:rsidRPr="000F31CD">
        <w:rPr>
          <w:rFonts w:ascii="Arial" w:hAnsi="Arial" w:cs="Arial"/>
          <w:sz w:val="24"/>
          <w:szCs w:val="24"/>
        </w:rPr>
        <w:t xml:space="preserve">The Grant Review Team will use a </w:t>
      </w:r>
      <w:r w:rsidRPr="000F31CD">
        <w:rPr>
          <w:rFonts w:ascii="Arial" w:hAnsi="Arial" w:cs="Arial"/>
          <w:sz w:val="24"/>
          <w:szCs w:val="24"/>
          <w:u w:val="single"/>
        </w:rPr>
        <w:t>consensus</w:t>
      </w:r>
      <w:r w:rsidRPr="000F31CD">
        <w:rPr>
          <w:rFonts w:ascii="Arial" w:hAnsi="Arial" w:cs="Arial"/>
          <w:sz w:val="24"/>
          <w:szCs w:val="24"/>
        </w:rPr>
        <w:t xml:space="preserve"> approach to evaluate and score all sections listed above.  Members of the review team will not score those sections individually but, instead, will arrive at a </w:t>
      </w:r>
      <w:r w:rsidRPr="00332CFD">
        <w:rPr>
          <w:rFonts w:ascii="Arial" w:hAnsi="Arial" w:cs="Arial"/>
          <w:sz w:val="24"/>
          <w:szCs w:val="24"/>
        </w:rPr>
        <w:t>consensus as to assignment of points for each of those sections.</w:t>
      </w:r>
      <w:r w:rsidR="003B3ACA" w:rsidRPr="00332CFD">
        <w:rPr>
          <w:rFonts w:ascii="Arial" w:hAnsi="Arial" w:cs="Arial"/>
          <w:sz w:val="24"/>
          <w:szCs w:val="24"/>
        </w:rPr>
        <w:t xml:space="preserve"> </w:t>
      </w:r>
    </w:p>
    <w:p w14:paraId="646FC060" w14:textId="2E34015C" w:rsidR="007E3242" w:rsidRDefault="007E3242" w:rsidP="007E3242">
      <w:pPr>
        <w:widowControl/>
        <w:autoSpaceDE/>
        <w:autoSpaceDN/>
        <w:adjustRightInd w:val="0"/>
        <w:contextualSpacing/>
        <w:rPr>
          <w:rFonts w:ascii="Arial" w:hAnsi="Arial" w:cs="Arial"/>
          <w:sz w:val="24"/>
          <w:szCs w:val="24"/>
        </w:rPr>
      </w:pPr>
    </w:p>
    <w:p w14:paraId="5B13B076" w14:textId="20F6E3AC" w:rsidR="007E3242" w:rsidRDefault="002F6950" w:rsidP="007F2238">
      <w:pPr>
        <w:widowControl/>
        <w:autoSpaceDE/>
        <w:autoSpaceDN/>
        <w:adjustRightInd w:val="0"/>
        <w:ind w:left="360"/>
        <w:rPr>
          <w:rStyle w:val="InitialStyle"/>
        </w:rPr>
      </w:pPr>
      <w:r w:rsidRPr="782D5248">
        <w:rPr>
          <w:rFonts w:ascii="Arial" w:hAnsi="Arial" w:cs="Arial"/>
          <w:sz w:val="24"/>
          <w:szCs w:val="24"/>
        </w:rPr>
        <w:t>The Department intends to</w:t>
      </w:r>
      <w:r>
        <w:rPr>
          <w:rFonts w:ascii="Arial" w:hAnsi="Arial" w:cs="Arial"/>
          <w:sz w:val="24"/>
          <w:szCs w:val="24"/>
        </w:rPr>
        <w:t xml:space="preserve"> </w:t>
      </w:r>
      <w:r w:rsidRPr="65F025CE">
        <w:rPr>
          <w:rFonts w:ascii="Arial" w:hAnsi="Arial" w:cs="Arial"/>
          <w:sz w:val="24"/>
          <w:szCs w:val="24"/>
        </w:rPr>
        <w:t xml:space="preserve">apply priority scoring </w:t>
      </w:r>
      <w:r w:rsidRPr="00966427">
        <w:rPr>
          <w:rFonts w:ascii="Arial" w:hAnsi="Arial" w:cs="Arial"/>
          <w:sz w:val="24"/>
          <w:szCs w:val="24"/>
        </w:rPr>
        <w:t xml:space="preserve">for </w:t>
      </w:r>
      <w:r w:rsidR="001F29CB">
        <w:rPr>
          <w:rFonts w:ascii="Arial" w:hAnsi="Arial" w:cs="Arial"/>
          <w:sz w:val="24"/>
          <w:szCs w:val="24"/>
        </w:rPr>
        <w:t xml:space="preserve">new </w:t>
      </w:r>
      <w:r>
        <w:rPr>
          <w:rFonts w:ascii="Arial" w:hAnsi="Arial" w:cs="Arial"/>
          <w:sz w:val="24"/>
          <w:szCs w:val="24"/>
        </w:rPr>
        <w:t>SBHC applications</w:t>
      </w:r>
      <w:r w:rsidR="007F20CF">
        <w:rPr>
          <w:rFonts w:ascii="Arial" w:hAnsi="Arial" w:cs="Arial"/>
          <w:sz w:val="24"/>
          <w:szCs w:val="24"/>
        </w:rPr>
        <w:t xml:space="preserve"> under Component 1</w:t>
      </w:r>
      <w:r>
        <w:rPr>
          <w:rFonts w:ascii="Arial" w:hAnsi="Arial" w:cs="Arial"/>
          <w:sz w:val="24"/>
          <w:szCs w:val="24"/>
        </w:rPr>
        <w:t xml:space="preserve"> where services are provided in Rural and/or Medically Underserved Areas of the State, specifically:</w:t>
      </w:r>
    </w:p>
    <w:p w14:paraId="1D055E12" w14:textId="77777777" w:rsidR="00767FE0" w:rsidRPr="00767FE0" w:rsidRDefault="00767FE0" w:rsidP="00994D61">
      <w:pPr>
        <w:pStyle w:val="Heading2"/>
        <w:spacing w:before="0" w:after="0"/>
        <w:ind w:left="360"/>
        <w:rPr>
          <w:rStyle w:val="InitialStyle"/>
          <w:b w:val="0"/>
          <w:bCs w:val="0"/>
        </w:rPr>
      </w:pPr>
    </w:p>
    <w:p w14:paraId="1D65793C" w14:textId="5F9A68FB" w:rsidR="007E3242" w:rsidRPr="006C7C72" w:rsidRDefault="007E3242" w:rsidP="007E3242">
      <w:pPr>
        <w:pStyle w:val="Heading2"/>
        <w:numPr>
          <w:ilvl w:val="1"/>
          <w:numId w:val="5"/>
        </w:numPr>
        <w:spacing w:before="0" w:after="0"/>
        <w:ind w:left="720"/>
        <w:rPr>
          <w:b w:val="0"/>
          <w:bCs w:val="0"/>
          <w:color w:val="0000FF"/>
          <w:u w:val="single"/>
        </w:rPr>
      </w:pPr>
      <w:r w:rsidRPr="00F72744">
        <w:rPr>
          <w:rStyle w:val="InitialStyle"/>
        </w:rPr>
        <w:t>Rurality of Site Location</w:t>
      </w:r>
      <w:r w:rsidRPr="006C7C72">
        <w:rPr>
          <w:rStyle w:val="InitialStyle"/>
          <w:b w:val="0"/>
          <w:bCs w:val="0"/>
        </w:rPr>
        <w:t xml:space="preserve">: Competitive priority points will be awarded to proposals seeking to establish </w:t>
      </w:r>
      <w:r w:rsidR="00725238">
        <w:rPr>
          <w:rStyle w:val="InitialStyle"/>
          <w:b w:val="0"/>
          <w:bCs w:val="0"/>
        </w:rPr>
        <w:t xml:space="preserve">new </w:t>
      </w:r>
      <w:r w:rsidRPr="006C7C72">
        <w:rPr>
          <w:rStyle w:val="InitialStyle"/>
          <w:b w:val="0"/>
          <w:bCs w:val="0"/>
        </w:rPr>
        <w:t xml:space="preserve">SBHC’s in rural locations </w:t>
      </w:r>
      <w:r w:rsidR="001F29CB" w:rsidRPr="001F29CB">
        <w:rPr>
          <w:rStyle w:val="InitialStyle"/>
          <w:b w:val="0"/>
          <w:bCs w:val="0"/>
        </w:rPr>
        <w:t>as</w:t>
      </w:r>
      <w:r w:rsidRPr="001F29CB">
        <w:rPr>
          <w:rStyle w:val="InitialStyle"/>
          <w:b w:val="0"/>
          <w:bCs w:val="0"/>
        </w:rPr>
        <w:t xml:space="preserve"> determined by the Department.</w:t>
      </w:r>
      <w:r>
        <w:rPr>
          <w:rStyle w:val="InitialStyle"/>
          <w:b w:val="0"/>
          <w:bCs w:val="0"/>
        </w:rPr>
        <w:t xml:space="preserve"> </w:t>
      </w:r>
      <w:r w:rsidR="00D26040" w:rsidRPr="00553B02">
        <w:rPr>
          <w:rStyle w:val="InitialStyle"/>
          <w:b w:val="0"/>
          <w:bCs w:val="0"/>
        </w:rPr>
        <w:t>Rural location status will be determined by the Department based on the location of the SAU administrative offices</w:t>
      </w:r>
      <w:r w:rsidR="00D26040">
        <w:rPr>
          <w:rStyle w:val="InitialStyle"/>
          <w:b w:val="0"/>
          <w:bCs w:val="0"/>
        </w:rPr>
        <w:t>.</w:t>
      </w:r>
    </w:p>
    <w:p w14:paraId="58E8A885" w14:textId="77777777" w:rsidR="007E3242" w:rsidRPr="006C7C72" w:rsidRDefault="007E3242" w:rsidP="007E3242">
      <w:pPr>
        <w:pStyle w:val="Heading2"/>
        <w:spacing w:before="0" w:after="0"/>
        <w:ind w:left="1440"/>
        <w:rPr>
          <w:b w:val="0"/>
          <w:bCs w:val="0"/>
          <w:color w:val="0000FF"/>
          <w:u w:val="single"/>
        </w:rPr>
      </w:pPr>
    </w:p>
    <w:tbl>
      <w:tblPr>
        <w:tblStyle w:val="TableGrid"/>
        <w:tblW w:w="0" w:type="auto"/>
        <w:tblInd w:w="715" w:type="dxa"/>
        <w:tblLook w:val="04A0" w:firstRow="1" w:lastRow="0" w:firstColumn="1" w:lastColumn="0" w:noHBand="0" w:noVBand="1"/>
      </w:tblPr>
      <w:tblGrid>
        <w:gridCol w:w="1980"/>
        <w:gridCol w:w="1620"/>
        <w:gridCol w:w="1620"/>
        <w:gridCol w:w="1710"/>
        <w:gridCol w:w="1800"/>
      </w:tblGrid>
      <w:tr w:rsidR="007E3242" w:rsidRPr="00553B02" w14:paraId="7BBCF9EA" w14:textId="77777777" w:rsidTr="00662FD9">
        <w:trPr>
          <w:trHeight w:val="305"/>
        </w:trPr>
        <w:tc>
          <w:tcPr>
            <w:tcW w:w="1980" w:type="dxa"/>
            <w:shd w:val="clear" w:color="auto" w:fill="B8CCE4" w:themeFill="accent1" w:themeFillTint="66"/>
            <w:vAlign w:val="center"/>
          </w:tcPr>
          <w:p w14:paraId="7095D938" w14:textId="77777777" w:rsidR="007E3242" w:rsidRPr="00D81600" w:rsidRDefault="007E3242" w:rsidP="00AC261A">
            <w:pPr>
              <w:pStyle w:val="Heading2"/>
              <w:spacing w:before="0" w:after="0"/>
              <w:outlineLvl w:val="1"/>
            </w:pPr>
            <w:r w:rsidRPr="00D81600">
              <w:t>Rural Category</w:t>
            </w:r>
          </w:p>
        </w:tc>
        <w:tc>
          <w:tcPr>
            <w:tcW w:w="1620" w:type="dxa"/>
            <w:shd w:val="clear" w:color="auto" w:fill="B8CCE4" w:themeFill="accent1" w:themeFillTint="66"/>
            <w:vAlign w:val="center"/>
          </w:tcPr>
          <w:p w14:paraId="3FBB308E" w14:textId="77777777" w:rsidR="007E3242" w:rsidRPr="000F7D34" w:rsidRDefault="007E3242">
            <w:pPr>
              <w:pStyle w:val="Heading2"/>
              <w:spacing w:before="0" w:after="0"/>
              <w:jc w:val="center"/>
              <w:outlineLvl w:val="1"/>
            </w:pPr>
            <w:r w:rsidRPr="000F7D34">
              <w:t>Non-Rural</w:t>
            </w:r>
          </w:p>
        </w:tc>
        <w:tc>
          <w:tcPr>
            <w:tcW w:w="1620" w:type="dxa"/>
            <w:shd w:val="clear" w:color="auto" w:fill="B8CCE4" w:themeFill="accent1" w:themeFillTint="66"/>
            <w:vAlign w:val="center"/>
          </w:tcPr>
          <w:p w14:paraId="0B429121" w14:textId="77777777" w:rsidR="007E3242" w:rsidRPr="000F7D34" w:rsidRDefault="007E3242">
            <w:pPr>
              <w:pStyle w:val="Heading2"/>
              <w:spacing w:before="0" w:after="0"/>
              <w:jc w:val="center"/>
              <w:outlineLvl w:val="1"/>
            </w:pPr>
            <w:r w:rsidRPr="000F7D34">
              <w:t>Large Rural</w:t>
            </w:r>
          </w:p>
        </w:tc>
        <w:tc>
          <w:tcPr>
            <w:tcW w:w="1710" w:type="dxa"/>
            <w:shd w:val="clear" w:color="auto" w:fill="B8CCE4" w:themeFill="accent1" w:themeFillTint="66"/>
            <w:vAlign w:val="center"/>
          </w:tcPr>
          <w:p w14:paraId="13C654CA" w14:textId="50867B72" w:rsidR="007E3242" w:rsidRPr="000F7D34" w:rsidRDefault="007E3242">
            <w:pPr>
              <w:pStyle w:val="Heading2"/>
              <w:spacing w:before="0" w:after="0"/>
              <w:jc w:val="center"/>
              <w:outlineLvl w:val="1"/>
            </w:pPr>
            <w:r w:rsidRPr="000F7D34">
              <w:t>Small Rural</w:t>
            </w:r>
          </w:p>
        </w:tc>
        <w:tc>
          <w:tcPr>
            <w:tcW w:w="1800" w:type="dxa"/>
            <w:shd w:val="clear" w:color="auto" w:fill="B8CCE4" w:themeFill="accent1" w:themeFillTint="66"/>
            <w:vAlign w:val="center"/>
          </w:tcPr>
          <w:p w14:paraId="3AAF8CE5" w14:textId="523A9809" w:rsidR="007E3242" w:rsidRPr="000F7D34" w:rsidRDefault="007E3242">
            <w:pPr>
              <w:pStyle w:val="Heading2"/>
              <w:spacing w:before="0" w:after="0"/>
              <w:jc w:val="center"/>
              <w:outlineLvl w:val="1"/>
            </w:pPr>
            <w:r w:rsidRPr="000F7D34">
              <w:t>Isolated Rural</w:t>
            </w:r>
          </w:p>
        </w:tc>
      </w:tr>
      <w:tr w:rsidR="007E3242" w:rsidRPr="00553B02" w14:paraId="4198B45E" w14:textId="77777777" w:rsidTr="00026969">
        <w:tc>
          <w:tcPr>
            <w:tcW w:w="1980" w:type="dxa"/>
            <w:shd w:val="clear" w:color="auto" w:fill="auto"/>
          </w:tcPr>
          <w:p w14:paraId="1BCC8636" w14:textId="77777777" w:rsidR="007E3242" w:rsidRPr="00D81600" w:rsidRDefault="007E3242" w:rsidP="007A1C00">
            <w:pPr>
              <w:pStyle w:val="Heading2"/>
              <w:spacing w:before="0" w:after="0"/>
              <w:outlineLvl w:val="1"/>
            </w:pPr>
            <w:r w:rsidRPr="00D81600">
              <w:t>Priority Points</w:t>
            </w:r>
          </w:p>
        </w:tc>
        <w:tc>
          <w:tcPr>
            <w:tcW w:w="1620" w:type="dxa"/>
            <w:shd w:val="clear" w:color="auto" w:fill="auto"/>
            <w:vAlign w:val="center"/>
          </w:tcPr>
          <w:p w14:paraId="1045975E" w14:textId="77777777" w:rsidR="007E3242" w:rsidRPr="00553B02" w:rsidRDefault="007E3242">
            <w:pPr>
              <w:pStyle w:val="Heading2"/>
              <w:spacing w:before="0" w:after="0"/>
              <w:jc w:val="center"/>
              <w:outlineLvl w:val="1"/>
              <w:rPr>
                <w:b w:val="0"/>
                <w:bCs w:val="0"/>
              </w:rPr>
            </w:pPr>
            <w:r w:rsidRPr="00553B02">
              <w:rPr>
                <w:b w:val="0"/>
                <w:bCs w:val="0"/>
              </w:rPr>
              <w:t>0 points</w:t>
            </w:r>
          </w:p>
        </w:tc>
        <w:tc>
          <w:tcPr>
            <w:tcW w:w="1620" w:type="dxa"/>
            <w:shd w:val="clear" w:color="auto" w:fill="auto"/>
            <w:vAlign w:val="center"/>
          </w:tcPr>
          <w:p w14:paraId="58CCAB24" w14:textId="77777777" w:rsidR="007E3242" w:rsidRPr="00553B02" w:rsidRDefault="007E3242">
            <w:pPr>
              <w:pStyle w:val="Heading2"/>
              <w:spacing w:before="0" w:after="0"/>
              <w:jc w:val="center"/>
              <w:outlineLvl w:val="1"/>
              <w:rPr>
                <w:b w:val="0"/>
                <w:bCs w:val="0"/>
              </w:rPr>
            </w:pPr>
            <w:r w:rsidRPr="00553B02">
              <w:rPr>
                <w:b w:val="0"/>
                <w:bCs w:val="0"/>
              </w:rPr>
              <w:t>3 points</w:t>
            </w:r>
          </w:p>
        </w:tc>
        <w:tc>
          <w:tcPr>
            <w:tcW w:w="1710" w:type="dxa"/>
            <w:shd w:val="clear" w:color="auto" w:fill="auto"/>
            <w:vAlign w:val="center"/>
          </w:tcPr>
          <w:p w14:paraId="3ECE748C" w14:textId="77777777" w:rsidR="007E3242" w:rsidRPr="00553B02" w:rsidRDefault="007E3242">
            <w:pPr>
              <w:pStyle w:val="Heading2"/>
              <w:spacing w:before="0" w:after="0"/>
              <w:jc w:val="center"/>
              <w:outlineLvl w:val="1"/>
              <w:rPr>
                <w:b w:val="0"/>
                <w:bCs w:val="0"/>
              </w:rPr>
            </w:pPr>
            <w:r w:rsidRPr="00553B02">
              <w:rPr>
                <w:b w:val="0"/>
                <w:bCs w:val="0"/>
              </w:rPr>
              <w:t>4 points</w:t>
            </w:r>
          </w:p>
        </w:tc>
        <w:tc>
          <w:tcPr>
            <w:tcW w:w="1800" w:type="dxa"/>
            <w:shd w:val="clear" w:color="auto" w:fill="auto"/>
            <w:vAlign w:val="center"/>
          </w:tcPr>
          <w:p w14:paraId="1159EAFD" w14:textId="77777777" w:rsidR="007E3242" w:rsidRPr="00553B02" w:rsidRDefault="007E3242">
            <w:pPr>
              <w:pStyle w:val="Heading2"/>
              <w:spacing w:before="0" w:after="0"/>
              <w:jc w:val="center"/>
              <w:outlineLvl w:val="1"/>
              <w:rPr>
                <w:b w:val="0"/>
                <w:bCs w:val="0"/>
              </w:rPr>
            </w:pPr>
            <w:r w:rsidRPr="00553B02">
              <w:rPr>
                <w:b w:val="0"/>
                <w:bCs w:val="0"/>
              </w:rPr>
              <w:t>5 points</w:t>
            </w:r>
          </w:p>
        </w:tc>
      </w:tr>
    </w:tbl>
    <w:p w14:paraId="1A4C466E" w14:textId="77777777" w:rsidR="007E3242" w:rsidRPr="00553B02" w:rsidRDefault="007E3242" w:rsidP="007E3242">
      <w:pPr>
        <w:pStyle w:val="Heading2"/>
        <w:spacing w:before="0" w:after="0"/>
        <w:rPr>
          <w:b w:val="0"/>
          <w:bCs w:val="0"/>
        </w:rPr>
      </w:pPr>
    </w:p>
    <w:p w14:paraId="7B3699FD" w14:textId="65437854" w:rsidR="007E3242" w:rsidRDefault="007E3242" w:rsidP="007E3242">
      <w:pPr>
        <w:pStyle w:val="Heading2"/>
        <w:numPr>
          <w:ilvl w:val="1"/>
          <w:numId w:val="5"/>
        </w:numPr>
        <w:spacing w:before="0" w:after="0"/>
        <w:ind w:left="720"/>
        <w:rPr>
          <w:b w:val="0"/>
          <w:bCs w:val="0"/>
        </w:rPr>
      </w:pPr>
      <w:r w:rsidRPr="00F72744">
        <w:t>Medically Underserved Area</w:t>
      </w:r>
      <w:r w:rsidRPr="00553B02">
        <w:rPr>
          <w:b w:val="0"/>
          <w:bCs w:val="0"/>
        </w:rPr>
        <w:t xml:space="preserve">: Competitive priority points will be awarded to proposals seeking to establish </w:t>
      </w:r>
      <w:r w:rsidR="00725238">
        <w:rPr>
          <w:b w:val="0"/>
          <w:bCs w:val="0"/>
        </w:rPr>
        <w:t xml:space="preserve">new </w:t>
      </w:r>
      <w:r w:rsidRPr="00553B02">
        <w:rPr>
          <w:b w:val="0"/>
          <w:bCs w:val="0"/>
        </w:rPr>
        <w:t>SBHCs in</w:t>
      </w:r>
      <w:r w:rsidRPr="00553B02" w:rsidDel="009A5B14">
        <w:rPr>
          <w:b w:val="0"/>
          <w:bCs w:val="0"/>
        </w:rPr>
        <w:t xml:space="preserve"> </w:t>
      </w:r>
      <w:hyperlink r:id="rId52" w:history="1">
        <w:r w:rsidR="00767FE0" w:rsidRPr="000F7D34">
          <w:rPr>
            <w:rStyle w:val="Hyperlink"/>
            <w:b w:val="0"/>
            <w:bCs w:val="0"/>
            <w:color w:val="auto"/>
            <w:u w:val="none"/>
          </w:rPr>
          <w:t>Maine Medically Underserved Areas</w:t>
        </w:r>
      </w:hyperlink>
      <w:r w:rsidR="00767FE0" w:rsidRPr="00763A78">
        <w:rPr>
          <w:b w:val="0"/>
          <w:bCs w:val="0"/>
        </w:rPr>
        <w:t xml:space="preserve"> </w:t>
      </w:r>
      <w:r w:rsidR="00767FE0" w:rsidRPr="00553B02">
        <w:rPr>
          <w:b w:val="0"/>
          <w:bCs w:val="0"/>
        </w:rPr>
        <w:t xml:space="preserve">as designated by </w:t>
      </w:r>
      <w:r w:rsidR="00A46EE1">
        <w:rPr>
          <w:b w:val="0"/>
          <w:bCs w:val="0"/>
        </w:rPr>
        <w:t xml:space="preserve">the </w:t>
      </w:r>
      <w:hyperlink r:id="rId53" w:history="1">
        <w:r w:rsidR="00A46EE1" w:rsidRPr="00551D5E">
          <w:rPr>
            <w:rStyle w:val="Hyperlink"/>
            <w:b w:val="0"/>
            <w:bCs w:val="0"/>
          </w:rPr>
          <w:t>Health Resources &amp; Services Administration Medically Underserved Areas/Populations</w:t>
        </w:r>
      </w:hyperlink>
      <w:r w:rsidR="00767FE0" w:rsidRPr="00553B02">
        <w:rPr>
          <w:b w:val="0"/>
          <w:bCs w:val="0"/>
        </w:rPr>
        <w:t xml:space="preserve">. </w:t>
      </w:r>
      <w:r w:rsidR="00767FE0" w:rsidRPr="00553B02">
        <w:rPr>
          <w:rStyle w:val="InitialStyle"/>
          <w:b w:val="0"/>
          <w:bCs w:val="0"/>
        </w:rPr>
        <w:t>Rural location status will be determined by the Department based on the location of the SAU administrative offices</w:t>
      </w:r>
      <w:r w:rsidR="002F6950">
        <w:rPr>
          <w:rStyle w:val="InitialStyle"/>
          <w:b w:val="0"/>
          <w:bCs w:val="0"/>
        </w:rPr>
        <w:t>.</w:t>
      </w:r>
    </w:p>
    <w:p w14:paraId="78BE694E" w14:textId="77777777" w:rsidR="007E3242" w:rsidRPr="00553B02" w:rsidRDefault="007E3242" w:rsidP="007E3242">
      <w:pPr>
        <w:pStyle w:val="Heading2"/>
        <w:spacing w:before="0" w:after="0"/>
        <w:ind w:left="1440"/>
        <w:rPr>
          <w:b w:val="0"/>
          <w:bCs w:val="0"/>
        </w:rPr>
      </w:pPr>
    </w:p>
    <w:tbl>
      <w:tblPr>
        <w:tblStyle w:val="TableGrid"/>
        <w:tblW w:w="0" w:type="auto"/>
        <w:tblInd w:w="715" w:type="dxa"/>
        <w:tblLook w:val="04A0" w:firstRow="1" w:lastRow="0" w:firstColumn="1" w:lastColumn="0" w:noHBand="0" w:noVBand="1"/>
      </w:tblPr>
      <w:tblGrid>
        <w:gridCol w:w="2017"/>
        <w:gridCol w:w="1583"/>
        <w:gridCol w:w="1620"/>
        <w:gridCol w:w="1710"/>
        <w:gridCol w:w="1800"/>
      </w:tblGrid>
      <w:tr w:rsidR="000F7D34" w:rsidRPr="00553B02" w14:paraId="76172609" w14:textId="77777777" w:rsidTr="00026969">
        <w:tc>
          <w:tcPr>
            <w:tcW w:w="2017" w:type="dxa"/>
            <w:shd w:val="clear" w:color="auto" w:fill="B8CCE4" w:themeFill="accent1" w:themeFillTint="66"/>
          </w:tcPr>
          <w:p w14:paraId="3BDAD2D7" w14:textId="686C1CE2" w:rsidR="007E3242" w:rsidRPr="00F72744" w:rsidRDefault="007E3242" w:rsidP="00026969">
            <w:pPr>
              <w:pStyle w:val="Heading2"/>
              <w:spacing w:before="0" w:after="0"/>
              <w:jc w:val="center"/>
              <w:outlineLvl w:val="1"/>
            </w:pPr>
            <w:r w:rsidRPr="00F72744">
              <w:t>Medical</w:t>
            </w:r>
            <w:r w:rsidR="00985578">
              <w:t>ly</w:t>
            </w:r>
            <w:r w:rsidRPr="00F72744">
              <w:t xml:space="preserve"> Underserv</w:t>
            </w:r>
            <w:r w:rsidR="00985578">
              <w:t>ed</w:t>
            </w:r>
            <w:r w:rsidR="00042FC1">
              <w:t xml:space="preserve"> Area Index</w:t>
            </w:r>
          </w:p>
        </w:tc>
        <w:tc>
          <w:tcPr>
            <w:tcW w:w="1583" w:type="dxa"/>
            <w:shd w:val="clear" w:color="auto" w:fill="B8CCE4" w:themeFill="accent1" w:themeFillTint="66"/>
            <w:vAlign w:val="center"/>
          </w:tcPr>
          <w:p w14:paraId="54D76589" w14:textId="77777777" w:rsidR="007E3242" w:rsidRPr="000F7D34" w:rsidRDefault="007E3242">
            <w:pPr>
              <w:pStyle w:val="Heading2"/>
              <w:spacing w:before="0" w:after="0"/>
              <w:jc w:val="center"/>
              <w:outlineLvl w:val="1"/>
            </w:pPr>
            <w:r w:rsidRPr="000F7D34">
              <w:t>Index score</w:t>
            </w:r>
          </w:p>
          <w:p w14:paraId="665F1408" w14:textId="77777777" w:rsidR="007E3242" w:rsidRPr="000F7D34" w:rsidRDefault="007E3242">
            <w:pPr>
              <w:pStyle w:val="Heading2"/>
              <w:spacing w:before="0" w:after="0"/>
              <w:jc w:val="center"/>
              <w:outlineLvl w:val="1"/>
            </w:pPr>
            <w:r w:rsidRPr="000F7D34">
              <w:t>75 - 100</w:t>
            </w:r>
          </w:p>
        </w:tc>
        <w:tc>
          <w:tcPr>
            <w:tcW w:w="1620" w:type="dxa"/>
            <w:shd w:val="clear" w:color="auto" w:fill="B8CCE4" w:themeFill="accent1" w:themeFillTint="66"/>
            <w:vAlign w:val="center"/>
          </w:tcPr>
          <w:p w14:paraId="689059E2" w14:textId="77777777" w:rsidR="007E3242" w:rsidRPr="000F7D34" w:rsidRDefault="007E3242">
            <w:pPr>
              <w:pStyle w:val="Heading2"/>
              <w:spacing w:before="0" w:after="0"/>
              <w:jc w:val="center"/>
              <w:outlineLvl w:val="1"/>
            </w:pPr>
            <w:r w:rsidRPr="000F7D34">
              <w:t>Index Score</w:t>
            </w:r>
          </w:p>
          <w:p w14:paraId="04D53149" w14:textId="77777777" w:rsidR="007E3242" w:rsidRPr="000F7D34" w:rsidRDefault="007E3242">
            <w:pPr>
              <w:pStyle w:val="Heading2"/>
              <w:spacing w:before="0" w:after="0"/>
              <w:jc w:val="center"/>
              <w:outlineLvl w:val="1"/>
            </w:pPr>
            <w:r w:rsidRPr="000F7D34">
              <w:t>51 - 75</w:t>
            </w:r>
          </w:p>
        </w:tc>
        <w:tc>
          <w:tcPr>
            <w:tcW w:w="1710" w:type="dxa"/>
            <w:shd w:val="clear" w:color="auto" w:fill="B8CCE4" w:themeFill="accent1" w:themeFillTint="66"/>
            <w:vAlign w:val="center"/>
          </w:tcPr>
          <w:p w14:paraId="01D06C81" w14:textId="77777777" w:rsidR="007E3242" w:rsidRPr="000F7D34" w:rsidRDefault="007E3242">
            <w:pPr>
              <w:pStyle w:val="Heading2"/>
              <w:spacing w:before="0" w:after="0"/>
              <w:jc w:val="center"/>
              <w:outlineLvl w:val="1"/>
            </w:pPr>
            <w:r w:rsidRPr="000F7D34">
              <w:t>Index Score</w:t>
            </w:r>
          </w:p>
          <w:p w14:paraId="33DF4012" w14:textId="77777777" w:rsidR="007E3242" w:rsidRPr="000F7D34" w:rsidRDefault="007E3242">
            <w:pPr>
              <w:pStyle w:val="Heading2"/>
              <w:spacing w:before="0" w:after="0"/>
              <w:jc w:val="center"/>
              <w:outlineLvl w:val="1"/>
            </w:pPr>
            <w:r w:rsidRPr="000F7D34">
              <w:t>26 – 50</w:t>
            </w:r>
          </w:p>
        </w:tc>
        <w:tc>
          <w:tcPr>
            <w:tcW w:w="1800" w:type="dxa"/>
            <w:shd w:val="clear" w:color="auto" w:fill="B8CCE4" w:themeFill="accent1" w:themeFillTint="66"/>
            <w:vAlign w:val="center"/>
          </w:tcPr>
          <w:p w14:paraId="16A9B6A7" w14:textId="77777777" w:rsidR="007E3242" w:rsidRPr="000F7D34" w:rsidRDefault="007E3242">
            <w:pPr>
              <w:pStyle w:val="Heading2"/>
              <w:spacing w:before="0" w:after="0"/>
              <w:jc w:val="center"/>
              <w:outlineLvl w:val="1"/>
            </w:pPr>
            <w:r w:rsidRPr="000F7D34">
              <w:t>Index Score</w:t>
            </w:r>
          </w:p>
          <w:p w14:paraId="07D0F36C" w14:textId="77777777" w:rsidR="007E3242" w:rsidRPr="000F7D34" w:rsidRDefault="007E3242">
            <w:pPr>
              <w:pStyle w:val="Heading2"/>
              <w:spacing w:before="0" w:after="0"/>
              <w:jc w:val="center"/>
              <w:outlineLvl w:val="1"/>
            </w:pPr>
            <w:r w:rsidRPr="000F7D34">
              <w:t>0 – 25</w:t>
            </w:r>
          </w:p>
        </w:tc>
      </w:tr>
      <w:tr w:rsidR="00234521" w:rsidRPr="00553B02" w14:paraId="347C5B06" w14:textId="77777777" w:rsidTr="00026969">
        <w:tc>
          <w:tcPr>
            <w:tcW w:w="2017" w:type="dxa"/>
            <w:shd w:val="clear" w:color="auto" w:fill="auto"/>
          </w:tcPr>
          <w:p w14:paraId="711B2320" w14:textId="77777777" w:rsidR="007E3242" w:rsidRPr="00F72744" w:rsidRDefault="007E3242" w:rsidP="007A1C00">
            <w:pPr>
              <w:pStyle w:val="Heading2"/>
              <w:spacing w:before="0" w:after="0"/>
              <w:outlineLvl w:val="1"/>
            </w:pPr>
            <w:r w:rsidRPr="00F72744">
              <w:t xml:space="preserve">Priority Points </w:t>
            </w:r>
          </w:p>
        </w:tc>
        <w:tc>
          <w:tcPr>
            <w:tcW w:w="1583" w:type="dxa"/>
            <w:shd w:val="clear" w:color="auto" w:fill="auto"/>
            <w:vAlign w:val="center"/>
          </w:tcPr>
          <w:p w14:paraId="391F6635" w14:textId="77777777" w:rsidR="007E3242" w:rsidRPr="00553B02" w:rsidRDefault="007E3242">
            <w:pPr>
              <w:pStyle w:val="Heading2"/>
              <w:spacing w:before="0" w:after="0"/>
              <w:jc w:val="center"/>
              <w:outlineLvl w:val="1"/>
              <w:rPr>
                <w:b w:val="0"/>
                <w:bCs w:val="0"/>
              </w:rPr>
            </w:pPr>
            <w:r w:rsidRPr="00553B02">
              <w:rPr>
                <w:b w:val="0"/>
                <w:bCs w:val="0"/>
              </w:rPr>
              <w:t>0</w:t>
            </w:r>
          </w:p>
        </w:tc>
        <w:tc>
          <w:tcPr>
            <w:tcW w:w="1620" w:type="dxa"/>
            <w:shd w:val="clear" w:color="auto" w:fill="auto"/>
            <w:vAlign w:val="center"/>
          </w:tcPr>
          <w:p w14:paraId="04A0C22B" w14:textId="77777777" w:rsidR="007E3242" w:rsidRPr="00553B02" w:rsidRDefault="007E3242">
            <w:pPr>
              <w:pStyle w:val="Heading2"/>
              <w:spacing w:before="0" w:after="0"/>
              <w:jc w:val="center"/>
              <w:outlineLvl w:val="1"/>
              <w:rPr>
                <w:b w:val="0"/>
                <w:bCs w:val="0"/>
              </w:rPr>
            </w:pPr>
            <w:r w:rsidRPr="00553B02">
              <w:rPr>
                <w:b w:val="0"/>
                <w:bCs w:val="0"/>
              </w:rPr>
              <w:t>3 points</w:t>
            </w:r>
          </w:p>
        </w:tc>
        <w:tc>
          <w:tcPr>
            <w:tcW w:w="1710" w:type="dxa"/>
            <w:shd w:val="clear" w:color="auto" w:fill="auto"/>
            <w:vAlign w:val="center"/>
          </w:tcPr>
          <w:p w14:paraId="2645A6F7" w14:textId="77777777" w:rsidR="007E3242" w:rsidRPr="00553B02" w:rsidRDefault="007E3242">
            <w:pPr>
              <w:pStyle w:val="Heading2"/>
              <w:spacing w:before="0" w:after="0"/>
              <w:jc w:val="center"/>
              <w:outlineLvl w:val="1"/>
              <w:rPr>
                <w:b w:val="0"/>
                <w:bCs w:val="0"/>
              </w:rPr>
            </w:pPr>
            <w:r w:rsidRPr="00553B02">
              <w:rPr>
                <w:b w:val="0"/>
                <w:bCs w:val="0"/>
              </w:rPr>
              <w:t>4 points</w:t>
            </w:r>
          </w:p>
        </w:tc>
        <w:tc>
          <w:tcPr>
            <w:tcW w:w="1800" w:type="dxa"/>
            <w:shd w:val="clear" w:color="auto" w:fill="auto"/>
            <w:vAlign w:val="center"/>
          </w:tcPr>
          <w:p w14:paraId="5923262C" w14:textId="0A67F09D" w:rsidR="007E3242" w:rsidRPr="00553B02" w:rsidRDefault="007E3242">
            <w:pPr>
              <w:pStyle w:val="Heading2"/>
              <w:spacing w:before="0" w:after="0"/>
              <w:jc w:val="center"/>
              <w:outlineLvl w:val="1"/>
              <w:rPr>
                <w:b w:val="0"/>
                <w:bCs w:val="0"/>
              </w:rPr>
            </w:pPr>
            <w:r w:rsidRPr="00553B02">
              <w:rPr>
                <w:b w:val="0"/>
                <w:bCs w:val="0"/>
              </w:rPr>
              <w:t>5 points</w:t>
            </w:r>
          </w:p>
        </w:tc>
      </w:tr>
    </w:tbl>
    <w:p w14:paraId="23FC952D" w14:textId="10F19727" w:rsidR="000F31CD" w:rsidRDefault="000F31CD" w:rsidP="00D27641">
      <w:pPr>
        <w:widowControl/>
        <w:autoSpaceDE/>
        <w:autoSpaceDN/>
        <w:adjustRightInd w:val="0"/>
        <w:ind w:left="720"/>
        <w:rPr>
          <w:rFonts w:ascii="Arial" w:hAnsi="Arial" w:cs="Arial"/>
          <w:sz w:val="24"/>
          <w:szCs w:val="24"/>
        </w:rPr>
      </w:pPr>
    </w:p>
    <w:p w14:paraId="1F4062F9" w14:textId="3C6EEA52" w:rsidR="002F6950" w:rsidRDefault="002F6950" w:rsidP="000F7D34">
      <w:pPr>
        <w:widowControl/>
        <w:autoSpaceDE/>
        <w:autoSpaceDN/>
        <w:adjustRightInd w:val="0"/>
        <w:ind w:left="360"/>
        <w:rPr>
          <w:rFonts w:ascii="Arial" w:hAnsi="Arial" w:cs="Arial"/>
          <w:sz w:val="24"/>
          <w:szCs w:val="24"/>
        </w:rPr>
      </w:pPr>
      <w:r w:rsidRPr="00332CFD">
        <w:rPr>
          <w:rFonts w:ascii="Arial" w:hAnsi="Arial" w:cs="Arial"/>
          <w:sz w:val="24"/>
          <w:szCs w:val="24"/>
        </w:rPr>
        <w:lastRenderedPageBreak/>
        <w:t xml:space="preserve">Applicants receiving </w:t>
      </w:r>
      <w:r w:rsidR="00C01985">
        <w:rPr>
          <w:rFonts w:ascii="Arial" w:hAnsi="Arial" w:cs="Arial"/>
          <w:sz w:val="24"/>
          <w:szCs w:val="24"/>
        </w:rPr>
        <w:t>the minimum point</w:t>
      </w:r>
      <w:r w:rsidR="001F01A0">
        <w:rPr>
          <w:rFonts w:ascii="Arial" w:hAnsi="Arial" w:cs="Arial"/>
          <w:sz w:val="24"/>
          <w:szCs w:val="24"/>
        </w:rPr>
        <w:t xml:space="preserve"> allocation o</w:t>
      </w:r>
      <w:r w:rsidR="00C01985">
        <w:rPr>
          <w:rFonts w:ascii="Arial" w:hAnsi="Arial" w:cs="Arial"/>
          <w:sz w:val="24"/>
          <w:szCs w:val="24"/>
        </w:rPr>
        <w:t xml:space="preserve">r higher </w:t>
      </w:r>
      <w:r w:rsidR="00F4320C">
        <w:rPr>
          <w:rFonts w:ascii="Arial" w:hAnsi="Arial" w:cs="Arial"/>
          <w:sz w:val="24"/>
          <w:szCs w:val="24"/>
        </w:rPr>
        <w:t>based on the Component</w:t>
      </w:r>
      <w:r w:rsidR="001F01A0">
        <w:rPr>
          <w:rFonts w:ascii="Arial" w:hAnsi="Arial" w:cs="Arial"/>
          <w:sz w:val="24"/>
          <w:szCs w:val="24"/>
        </w:rPr>
        <w:t>(</w:t>
      </w:r>
      <w:r w:rsidR="00F4320C">
        <w:rPr>
          <w:rFonts w:ascii="Arial" w:hAnsi="Arial" w:cs="Arial"/>
          <w:sz w:val="24"/>
          <w:szCs w:val="24"/>
        </w:rPr>
        <w:t>s</w:t>
      </w:r>
      <w:r w:rsidR="001F01A0">
        <w:rPr>
          <w:rFonts w:ascii="Arial" w:hAnsi="Arial" w:cs="Arial"/>
          <w:sz w:val="24"/>
          <w:szCs w:val="24"/>
        </w:rPr>
        <w:t>)</w:t>
      </w:r>
      <w:r w:rsidR="00F4320C">
        <w:rPr>
          <w:rFonts w:ascii="Arial" w:hAnsi="Arial" w:cs="Arial"/>
          <w:sz w:val="24"/>
          <w:szCs w:val="24"/>
        </w:rPr>
        <w:t xml:space="preserve"> being applied for will</w:t>
      </w:r>
      <w:r w:rsidRPr="00332CFD">
        <w:rPr>
          <w:rFonts w:ascii="Arial" w:hAnsi="Arial" w:cs="Arial"/>
          <w:sz w:val="24"/>
          <w:szCs w:val="24"/>
        </w:rPr>
        <w:t xml:space="preserve"> be considered for either full or partial funding</w:t>
      </w:r>
      <w:r w:rsidR="00F4320C">
        <w:rPr>
          <w:rFonts w:ascii="Arial" w:hAnsi="Arial" w:cs="Arial"/>
          <w:sz w:val="24"/>
          <w:szCs w:val="24"/>
        </w:rPr>
        <w:t xml:space="preserve"> based on the criteria below</w:t>
      </w:r>
      <w:r w:rsidRPr="00332CFD">
        <w:rPr>
          <w:rFonts w:ascii="Arial" w:hAnsi="Arial" w:cs="Arial"/>
          <w:sz w:val="24"/>
          <w:szCs w:val="24"/>
        </w:rPr>
        <w:t>.</w:t>
      </w:r>
      <w:r w:rsidR="00F4320C">
        <w:rPr>
          <w:rFonts w:ascii="Arial" w:hAnsi="Arial" w:cs="Arial"/>
          <w:sz w:val="24"/>
          <w:szCs w:val="24"/>
        </w:rPr>
        <w:t xml:space="preserve">  The total maximum points </w:t>
      </w:r>
      <w:r w:rsidR="001F01A0">
        <w:rPr>
          <w:rFonts w:ascii="Arial" w:hAnsi="Arial" w:cs="Arial"/>
          <w:sz w:val="24"/>
          <w:szCs w:val="24"/>
        </w:rPr>
        <w:t xml:space="preserve">allowed </w:t>
      </w:r>
      <w:r w:rsidR="00F4320C">
        <w:rPr>
          <w:rFonts w:ascii="Arial" w:hAnsi="Arial" w:cs="Arial"/>
          <w:sz w:val="24"/>
          <w:szCs w:val="24"/>
        </w:rPr>
        <w:t>does not include priority points</w:t>
      </w:r>
      <w:r w:rsidR="001F01A0">
        <w:rPr>
          <w:rFonts w:ascii="Arial" w:hAnsi="Arial" w:cs="Arial"/>
          <w:sz w:val="24"/>
          <w:szCs w:val="24"/>
        </w:rPr>
        <w:t>.</w:t>
      </w:r>
    </w:p>
    <w:p w14:paraId="3A8F5EF2" w14:textId="293A2B1A" w:rsidR="00C01985" w:rsidRDefault="00C01985" w:rsidP="000F7D34">
      <w:pPr>
        <w:widowControl/>
        <w:autoSpaceDE/>
        <w:autoSpaceDN/>
        <w:adjustRightInd w:val="0"/>
        <w:ind w:left="360"/>
        <w:rPr>
          <w:rFonts w:ascii="Arial" w:hAnsi="Arial" w:cs="Arial"/>
          <w:sz w:val="24"/>
          <w:szCs w:val="24"/>
        </w:rPr>
      </w:pPr>
    </w:p>
    <w:tbl>
      <w:tblPr>
        <w:tblStyle w:val="TableGrid"/>
        <w:tblW w:w="0" w:type="auto"/>
        <w:tblInd w:w="1165" w:type="dxa"/>
        <w:tblLook w:val="04A0" w:firstRow="1" w:lastRow="0" w:firstColumn="1" w:lastColumn="0" w:noHBand="0" w:noVBand="1"/>
      </w:tblPr>
      <w:tblGrid>
        <w:gridCol w:w="2970"/>
        <w:gridCol w:w="2430"/>
        <w:gridCol w:w="2430"/>
      </w:tblGrid>
      <w:tr w:rsidR="00F4320C" w14:paraId="623A08DA" w14:textId="6B9F24A5" w:rsidTr="001F49DD">
        <w:tc>
          <w:tcPr>
            <w:tcW w:w="2970" w:type="dxa"/>
            <w:shd w:val="clear" w:color="auto" w:fill="244061" w:themeFill="accent1" w:themeFillShade="80"/>
            <w:vAlign w:val="center"/>
          </w:tcPr>
          <w:p w14:paraId="57A7FA4C" w14:textId="7C940B06"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Component(s) being applied for</w:t>
            </w:r>
          </w:p>
        </w:tc>
        <w:tc>
          <w:tcPr>
            <w:tcW w:w="2430" w:type="dxa"/>
            <w:shd w:val="clear" w:color="auto" w:fill="244061" w:themeFill="accent1" w:themeFillShade="80"/>
            <w:vAlign w:val="center"/>
          </w:tcPr>
          <w:p w14:paraId="0D0BC126" w14:textId="60CE132B"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 xml:space="preserve">Total </w:t>
            </w:r>
            <w:r>
              <w:rPr>
                <w:rFonts w:ascii="Arial" w:hAnsi="Arial" w:cs="Arial"/>
                <w:b/>
                <w:bCs/>
                <w:sz w:val="24"/>
                <w:szCs w:val="24"/>
              </w:rPr>
              <w:t>M</w:t>
            </w:r>
            <w:r w:rsidRPr="00026969">
              <w:rPr>
                <w:rFonts w:ascii="Arial" w:hAnsi="Arial" w:cs="Arial"/>
                <w:b/>
                <w:bCs/>
                <w:sz w:val="24"/>
                <w:szCs w:val="24"/>
              </w:rPr>
              <w:t>inimum Point Allocation</w:t>
            </w:r>
          </w:p>
        </w:tc>
        <w:tc>
          <w:tcPr>
            <w:tcW w:w="2430" w:type="dxa"/>
            <w:shd w:val="clear" w:color="auto" w:fill="244061" w:themeFill="accent1" w:themeFillShade="80"/>
          </w:tcPr>
          <w:p w14:paraId="534DB9C3" w14:textId="1A3D42C4" w:rsidR="00F4320C" w:rsidRPr="00F4320C" w:rsidRDefault="00F4320C" w:rsidP="006E47AA">
            <w:pPr>
              <w:widowControl/>
              <w:autoSpaceDE/>
              <w:autoSpaceDN/>
              <w:adjustRightInd w:val="0"/>
              <w:jc w:val="center"/>
              <w:rPr>
                <w:rFonts w:ascii="Arial" w:hAnsi="Arial" w:cs="Arial"/>
                <w:b/>
                <w:bCs/>
                <w:sz w:val="24"/>
                <w:szCs w:val="24"/>
              </w:rPr>
            </w:pPr>
            <w:r>
              <w:rPr>
                <w:rFonts w:ascii="Arial" w:hAnsi="Arial" w:cs="Arial"/>
                <w:b/>
                <w:bCs/>
                <w:sz w:val="24"/>
                <w:szCs w:val="24"/>
              </w:rPr>
              <w:t>Total Maximum Points Allowed</w:t>
            </w:r>
          </w:p>
        </w:tc>
      </w:tr>
      <w:tr w:rsidR="00F4320C" w14:paraId="4A71CAF1" w14:textId="67DC565D" w:rsidTr="001F49DD">
        <w:tc>
          <w:tcPr>
            <w:tcW w:w="2970" w:type="dxa"/>
            <w:shd w:val="clear" w:color="auto" w:fill="B8CCE4" w:themeFill="accent1" w:themeFillTint="66"/>
            <w:vAlign w:val="center"/>
          </w:tcPr>
          <w:p w14:paraId="51411FE7" w14:textId="6ED0372C"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1, 2, and 3</w:t>
            </w:r>
          </w:p>
        </w:tc>
        <w:tc>
          <w:tcPr>
            <w:tcW w:w="2430" w:type="dxa"/>
            <w:shd w:val="clear" w:color="auto" w:fill="B8CCE4" w:themeFill="accent1" w:themeFillTint="66"/>
            <w:vAlign w:val="center"/>
          </w:tcPr>
          <w:p w14:paraId="5DD00E7E" w14:textId="07BAD5F1" w:rsidR="00F4320C" w:rsidRDefault="00F4320C" w:rsidP="00026969">
            <w:pPr>
              <w:widowControl/>
              <w:autoSpaceDE/>
              <w:autoSpaceDN/>
              <w:adjustRightInd w:val="0"/>
              <w:jc w:val="center"/>
              <w:rPr>
                <w:rFonts w:ascii="Arial" w:hAnsi="Arial" w:cs="Arial"/>
                <w:sz w:val="24"/>
                <w:szCs w:val="24"/>
              </w:rPr>
            </w:pPr>
            <w:r>
              <w:rPr>
                <w:rFonts w:ascii="Arial" w:hAnsi="Arial" w:cs="Arial"/>
                <w:sz w:val="24"/>
                <w:szCs w:val="24"/>
              </w:rPr>
              <w:t>54</w:t>
            </w:r>
            <w:r w:rsidR="00026969">
              <w:rPr>
                <w:rFonts w:ascii="Arial" w:hAnsi="Arial" w:cs="Arial"/>
                <w:sz w:val="24"/>
                <w:szCs w:val="24"/>
              </w:rPr>
              <w:t xml:space="preserve"> points</w:t>
            </w:r>
          </w:p>
        </w:tc>
        <w:tc>
          <w:tcPr>
            <w:tcW w:w="2430" w:type="dxa"/>
            <w:shd w:val="clear" w:color="auto" w:fill="B8CCE4" w:themeFill="accent1" w:themeFillTint="66"/>
          </w:tcPr>
          <w:p w14:paraId="0AEA168A" w14:textId="0F7CEF60"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90</w:t>
            </w:r>
            <w:r w:rsidR="00026969">
              <w:rPr>
                <w:rFonts w:ascii="Arial" w:hAnsi="Arial" w:cs="Arial"/>
                <w:sz w:val="24"/>
                <w:szCs w:val="24"/>
              </w:rPr>
              <w:t xml:space="preserve"> points</w:t>
            </w:r>
          </w:p>
        </w:tc>
      </w:tr>
      <w:tr w:rsidR="00F4320C" w14:paraId="72971D2F" w14:textId="516F5D0F" w:rsidTr="001F49DD">
        <w:tc>
          <w:tcPr>
            <w:tcW w:w="2970" w:type="dxa"/>
            <w:shd w:val="clear" w:color="auto" w:fill="B8CCE4" w:themeFill="accent1" w:themeFillTint="66"/>
            <w:vAlign w:val="center"/>
          </w:tcPr>
          <w:p w14:paraId="6C28C193" w14:textId="0ECE42D1"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1 and 2 or 1 and 3</w:t>
            </w:r>
          </w:p>
        </w:tc>
        <w:tc>
          <w:tcPr>
            <w:tcW w:w="2430" w:type="dxa"/>
            <w:shd w:val="clear" w:color="auto" w:fill="B8CCE4" w:themeFill="accent1" w:themeFillTint="66"/>
            <w:vAlign w:val="center"/>
          </w:tcPr>
          <w:p w14:paraId="1D8720ED" w14:textId="7C262FA7" w:rsidR="00F4320C" w:rsidRDefault="00F4320C" w:rsidP="00026969">
            <w:pPr>
              <w:widowControl/>
              <w:autoSpaceDE/>
              <w:autoSpaceDN/>
              <w:adjustRightInd w:val="0"/>
              <w:jc w:val="center"/>
              <w:rPr>
                <w:rFonts w:ascii="Arial" w:hAnsi="Arial" w:cs="Arial"/>
                <w:sz w:val="24"/>
                <w:szCs w:val="24"/>
              </w:rPr>
            </w:pPr>
            <w:r>
              <w:rPr>
                <w:rFonts w:ascii="Arial" w:hAnsi="Arial" w:cs="Arial"/>
                <w:sz w:val="24"/>
                <w:szCs w:val="24"/>
              </w:rPr>
              <w:t>48</w:t>
            </w:r>
            <w:r w:rsidR="00026969">
              <w:rPr>
                <w:rFonts w:ascii="Arial" w:hAnsi="Arial" w:cs="Arial"/>
                <w:sz w:val="24"/>
                <w:szCs w:val="24"/>
              </w:rPr>
              <w:t xml:space="preserve"> points</w:t>
            </w:r>
          </w:p>
        </w:tc>
        <w:tc>
          <w:tcPr>
            <w:tcW w:w="2430" w:type="dxa"/>
            <w:shd w:val="clear" w:color="auto" w:fill="B8CCE4" w:themeFill="accent1" w:themeFillTint="66"/>
          </w:tcPr>
          <w:p w14:paraId="3851F9BE" w14:textId="275FD10F"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80</w:t>
            </w:r>
            <w:r w:rsidR="00026969">
              <w:rPr>
                <w:rFonts w:ascii="Arial" w:hAnsi="Arial" w:cs="Arial"/>
                <w:sz w:val="24"/>
                <w:szCs w:val="24"/>
              </w:rPr>
              <w:t xml:space="preserve"> points</w:t>
            </w:r>
          </w:p>
        </w:tc>
      </w:tr>
      <w:tr w:rsidR="00F4320C" w14:paraId="1E3131D0" w14:textId="3BE6BA14" w:rsidTr="001F49DD">
        <w:tc>
          <w:tcPr>
            <w:tcW w:w="2970" w:type="dxa"/>
            <w:shd w:val="clear" w:color="auto" w:fill="B8CCE4" w:themeFill="accent1" w:themeFillTint="66"/>
            <w:vAlign w:val="center"/>
          </w:tcPr>
          <w:p w14:paraId="21628210" w14:textId="7E330D13" w:rsidR="00F4320C" w:rsidRPr="00026969" w:rsidRDefault="00F4320C" w:rsidP="006E47AA">
            <w:pPr>
              <w:widowControl/>
              <w:autoSpaceDE/>
              <w:autoSpaceDN/>
              <w:adjustRightInd w:val="0"/>
              <w:jc w:val="center"/>
              <w:rPr>
                <w:rFonts w:ascii="Arial" w:hAnsi="Arial" w:cs="Arial"/>
                <w:b/>
                <w:bCs/>
                <w:sz w:val="24"/>
                <w:szCs w:val="24"/>
              </w:rPr>
            </w:pPr>
            <w:r w:rsidRPr="00026969">
              <w:rPr>
                <w:rFonts w:ascii="Arial" w:hAnsi="Arial" w:cs="Arial"/>
                <w:b/>
                <w:bCs/>
                <w:sz w:val="24"/>
                <w:szCs w:val="24"/>
              </w:rPr>
              <w:t xml:space="preserve">1 </w:t>
            </w:r>
          </w:p>
        </w:tc>
        <w:tc>
          <w:tcPr>
            <w:tcW w:w="2430" w:type="dxa"/>
            <w:shd w:val="clear" w:color="auto" w:fill="B8CCE4" w:themeFill="accent1" w:themeFillTint="66"/>
            <w:vAlign w:val="center"/>
          </w:tcPr>
          <w:p w14:paraId="5B246485" w14:textId="37C7E71F"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42</w:t>
            </w:r>
            <w:r w:rsidR="00026969">
              <w:rPr>
                <w:rFonts w:ascii="Arial" w:hAnsi="Arial" w:cs="Arial"/>
                <w:sz w:val="24"/>
                <w:szCs w:val="24"/>
              </w:rPr>
              <w:t xml:space="preserve"> points</w:t>
            </w:r>
          </w:p>
        </w:tc>
        <w:tc>
          <w:tcPr>
            <w:tcW w:w="2430" w:type="dxa"/>
            <w:shd w:val="clear" w:color="auto" w:fill="B8CCE4" w:themeFill="accent1" w:themeFillTint="66"/>
          </w:tcPr>
          <w:p w14:paraId="1D7D52C1" w14:textId="638BA86F"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70</w:t>
            </w:r>
            <w:r w:rsidR="00026969">
              <w:rPr>
                <w:rFonts w:ascii="Arial" w:hAnsi="Arial" w:cs="Arial"/>
                <w:sz w:val="24"/>
                <w:szCs w:val="24"/>
              </w:rPr>
              <w:t xml:space="preserve"> points</w:t>
            </w:r>
          </w:p>
        </w:tc>
      </w:tr>
      <w:tr w:rsidR="00F4320C" w14:paraId="50FAE66C" w14:textId="6BDC8682" w:rsidTr="001F49DD">
        <w:tc>
          <w:tcPr>
            <w:tcW w:w="2970" w:type="dxa"/>
            <w:shd w:val="clear" w:color="auto" w:fill="B8CCE4" w:themeFill="accent1" w:themeFillTint="66"/>
            <w:vAlign w:val="center"/>
          </w:tcPr>
          <w:p w14:paraId="15F0C67A" w14:textId="6008B7E3"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2 and 3</w:t>
            </w:r>
          </w:p>
        </w:tc>
        <w:tc>
          <w:tcPr>
            <w:tcW w:w="2430" w:type="dxa"/>
            <w:shd w:val="clear" w:color="auto" w:fill="B8CCE4" w:themeFill="accent1" w:themeFillTint="66"/>
            <w:vAlign w:val="center"/>
          </w:tcPr>
          <w:p w14:paraId="54ADCE62" w14:textId="261FE08C"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45</w:t>
            </w:r>
            <w:r w:rsidR="00026969">
              <w:rPr>
                <w:rFonts w:ascii="Arial" w:hAnsi="Arial" w:cs="Arial"/>
                <w:sz w:val="24"/>
                <w:szCs w:val="24"/>
              </w:rPr>
              <w:t xml:space="preserve"> points</w:t>
            </w:r>
          </w:p>
        </w:tc>
        <w:tc>
          <w:tcPr>
            <w:tcW w:w="2430" w:type="dxa"/>
            <w:shd w:val="clear" w:color="auto" w:fill="B8CCE4" w:themeFill="accent1" w:themeFillTint="66"/>
          </w:tcPr>
          <w:p w14:paraId="0621259D" w14:textId="61EFA1A1"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75</w:t>
            </w:r>
            <w:r w:rsidR="00026969">
              <w:rPr>
                <w:rFonts w:ascii="Arial" w:hAnsi="Arial" w:cs="Arial"/>
                <w:sz w:val="24"/>
                <w:szCs w:val="24"/>
              </w:rPr>
              <w:t xml:space="preserve"> points</w:t>
            </w:r>
          </w:p>
        </w:tc>
      </w:tr>
      <w:tr w:rsidR="00F4320C" w14:paraId="20751376" w14:textId="40AC993B" w:rsidTr="001F49DD">
        <w:trPr>
          <w:trHeight w:val="314"/>
        </w:trPr>
        <w:tc>
          <w:tcPr>
            <w:tcW w:w="2970" w:type="dxa"/>
            <w:shd w:val="clear" w:color="auto" w:fill="B8CCE4" w:themeFill="accent1" w:themeFillTint="66"/>
            <w:vAlign w:val="center"/>
          </w:tcPr>
          <w:p w14:paraId="32451CF8" w14:textId="27E51802"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2 or 3</w:t>
            </w:r>
          </w:p>
        </w:tc>
        <w:tc>
          <w:tcPr>
            <w:tcW w:w="2430" w:type="dxa"/>
            <w:shd w:val="clear" w:color="auto" w:fill="B8CCE4" w:themeFill="accent1" w:themeFillTint="66"/>
            <w:vAlign w:val="center"/>
          </w:tcPr>
          <w:p w14:paraId="3E83CC80" w14:textId="480269DE"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39</w:t>
            </w:r>
            <w:r w:rsidR="00026969">
              <w:rPr>
                <w:rFonts w:ascii="Arial" w:hAnsi="Arial" w:cs="Arial"/>
                <w:sz w:val="24"/>
                <w:szCs w:val="24"/>
              </w:rPr>
              <w:t xml:space="preserve"> points</w:t>
            </w:r>
          </w:p>
        </w:tc>
        <w:tc>
          <w:tcPr>
            <w:tcW w:w="2430" w:type="dxa"/>
            <w:shd w:val="clear" w:color="auto" w:fill="B8CCE4" w:themeFill="accent1" w:themeFillTint="66"/>
          </w:tcPr>
          <w:p w14:paraId="387F31D1" w14:textId="14D3CF57"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65</w:t>
            </w:r>
            <w:r w:rsidR="00026969">
              <w:rPr>
                <w:rFonts w:ascii="Arial" w:hAnsi="Arial" w:cs="Arial"/>
                <w:sz w:val="24"/>
                <w:szCs w:val="24"/>
              </w:rPr>
              <w:t xml:space="preserve"> points</w:t>
            </w:r>
          </w:p>
        </w:tc>
      </w:tr>
    </w:tbl>
    <w:p w14:paraId="4E02DD2B" w14:textId="77777777" w:rsidR="002F6950" w:rsidRDefault="002F6950" w:rsidP="00D27641">
      <w:pPr>
        <w:widowControl/>
        <w:autoSpaceDE/>
        <w:autoSpaceDN/>
        <w:adjustRightInd w:val="0"/>
        <w:ind w:left="720"/>
        <w:rPr>
          <w:rFonts w:ascii="Arial" w:hAnsi="Arial" w:cs="Arial"/>
          <w:sz w:val="24"/>
          <w:szCs w:val="24"/>
        </w:rPr>
      </w:pPr>
    </w:p>
    <w:p w14:paraId="02F56387" w14:textId="77777777" w:rsidR="001F793D" w:rsidRPr="001F793D" w:rsidRDefault="001F793D" w:rsidP="007F2238">
      <w:pPr>
        <w:widowControl/>
        <w:numPr>
          <w:ilvl w:val="0"/>
          <w:numId w:val="13"/>
        </w:numPr>
        <w:tabs>
          <w:tab w:val="left" w:pos="360"/>
        </w:tabs>
        <w:autoSpaceDE/>
        <w:autoSpaceDN/>
        <w:adjustRightInd w:val="0"/>
        <w:ind w:left="360"/>
        <w:contextualSpacing/>
        <w:rPr>
          <w:rFonts w:ascii="Arial" w:hAnsi="Arial" w:cs="Arial"/>
          <w:sz w:val="24"/>
          <w:szCs w:val="24"/>
        </w:rPr>
      </w:pPr>
      <w:r w:rsidRPr="001F793D">
        <w:rPr>
          <w:rFonts w:ascii="Arial" w:hAnsi="Arial" w:cs="Arial"/>
          <w:b/>
          <w:sz w:val="24"/>
          <w:szCs w:val="24"/>
        </w:rPr>
        <w:t>Selection and Award:</w:t>
      </w:r>
      <w:r w:rsidRPr="001F793D">
        <w:rPr>
          <w:rFonts w:ascii="Arial" w:hAnsi="Arial" w:cs="Arial"/>
          <w:bCs/>
          <w:sz w:val="24"/>
          <w:szCs w:val="24"/>
        </w:rPr>
        <w:t xml:space="preserve"> Notification of selection or non-selection will be made in writing by the Department.  Issuance of this RFA in no way constitutes a commitment by the State of Maine to award a contract, or to pay costs incurred in the preparation of a response to this request, or to pay costs incurred in procuring or contracting for</w:t>
      </w:r>
      <w:r w:rsidRPr="001F793D">
        <w:rPr>
          <w:rFonts w:ascii="Arial" w:hAnsi="Arial" w:cs="Arial"/>
          <w:sz w:val="24"/>
          <w:szCs w:val="24"/>
        </w:rPr>
        <w:t xml:space="preserve"> services, supplies, physical space, personnel, or any other costs incurred by the Applicant.  </w:t>
      </w:r>
    </w:p>
    <w:p w14:paraId="1AF7D676" w14:textId="77777777" w:rsidR="001F793D" w:rsidRPr="001F793D" w:rsidRDefault="001F793D" w:rsidP="001F793D">
      <w:pPr>
        <w:widowControl/>
        <w:autoSpaceDE/>
        <w:autoSpaceDN/>
        <w:adjustRightInd w:val="0"/>
        <w:ind w:left="360"/>
        <w:rPr>
          <w:rFonts w:ascii="Arial" w:hAnsi="Arial" w:cs="Arial"/>
          <w:sz w:val="24"/>
          <w:szCs w:val="24"/>
        </w:rPr>
      </w:pPr>
    </w:p>
    <w:p w14:paraId="30EB2AFD" w14:textId="1A7282AB" w:rsidR="001F793D" w:rsidRPr="001F793D" w:rsidRDefault="001F793D">
      <w:pPr>
        <w:widowControl/>
        <w:autoSpaceDE/>
        <w:autoSpaceDN/>
        <w:adjustRightInd w:val="0"/>
        <w:ind w:left="360"/>
        <w:rPr>
          <w:rFonts w:ascii="Arial" w:hAnsi="Arial" w:cs="Arial"/>
          <w:sz w:val="24"/>
          <w:szCs w:val="24"/>
        </w:rPr>
      </w:pPr>
      <w:r w:rsidRPr="001F793D">
        <w:rPr>
          <w:rFonts w:ascii="Arial" w:hAnsi="Arial" w:cs="Arial"/>
          <w:sz w:val="24"/>
          <w:szCs w:val="24"/>
        </w:rPr>
        <w:t xml:space="preserve">The Department will consider all application funding requests on a case-by-case basis.  The Department reserves the right to approve or deny any funding requests including approval of an application at an amount lower than requested by the Applicant. </w:t>
      </w:r>
    </w:p>
    <w:p w14:paraId="056A1B01" w14:textId="4C55B5C9" w:rsidR="001F793D" w:rsidRPr="00332CFD" w:rsidRDefault="001F793D" w:rsidP="00D27641">
      <w:pPr>
        <w:widowControl/>
        <w:autoSpaceDE/>
        <w:autoSpaceDN/>
        <w:adjustRightInd w:val="0"/>
        <w:ind w:left="720"/>
        <w:rPr>
          <w:rFonts w:ascii="Arial" w:hAnsi="Arial" w:cs="Arial"/>
          <w:sz w:val="24"/>
          <w:szCs w:val="24"/>
        </w:rPr>
      </w:pPr>
    </w:p>
    <w:bookmarkEnd w:id="13"/>
    <w:bookmarkEnd w:id="14"/>
    <w:p w14:paraId="517E08B9" w14:textId="77777777" w:rsidR="00224755" w:rsidRPr="00332CFD" w:rsidRDefault="00C219C7" w:rsidP="007714D4">
      <w:pPr>
        <w:tabs>
          <w:tab w:val="left" w:pos="1080"/>
        </w:tabs>
        <w:rPr>
          <w:rFonts w:ascii="Arial" w:hAnsi="Arial" w:cs="Arial"/>
          <w:u w:val="single"/>
        </w:rPr>
      </w:pPr>
      <w:r w:rsidRPr="00332CFD">
        <w:rPr>
          <w:rFonts w:ascii="Arial" w:hAnsi="Arial" w:cs="Arial"/>
          <w:sz w:val="24"/>
          <w:szCs w:val="24"/>
        </w:rPr>
        <w:tab/>
      </w:r>
    </w:p>
    <w:p w14:paraId="4E428C01" w14:textId="77777777" w:rsidR="00892F35" w:rsidRPr="00332CFD" w:rsidRDefault="00F921B3">
      <w:pPr>
        <w:jc w:val="center"/>
        <w:rPr>
          <w:rFonts w:ascii="Arial" w:hAnsi="Arial" w:cs="Arial"/>
          <w:b/>
          <w:bCs/>
        </w:rPr>
      </w:pPr>
      <w:bookmarkStart w:id="16" w:name="QuickMark"/>
      <w:bookmarkEnd w:id="16"/>
      <w:r w:rsidRPr="00332CFD">
        <w:rPr>
          <w:rFonts w:ascii="Arial" w:hAnsi="Arial" w:cs="Arial"/>
          <w:b/>
          <w:bCs/>
        </w:rPr>
        <w:br w:type="page"/>
      </w:r>
    </w:p>
    <w:p w14:paraId="67A56351" w14:textId="044FCE77" w:rsidR="00892F35" w:rsidRPr="00FB73B9" w:rsidRDefault="00892F35" w:rsidP="00892F35">
      <w:pPr>
        <w:rPr>
          <w:rFonts w:ascii="Arial" w:hAnsi="Arial" w:cs="Arial"/>
          <w:b/>
          <w:bCs/>
          <w:sz w:val="24"/>
          <w:szCs w:val="24"/>
        </w:rPr>
      </w:pPr>
      <w:r w:rsidRPr="00FB73B9">
        <w:rPr>
          <w:rFonts w:ascii="Arial" w:hAnsi="Arial" w:cs="Arial"/>
          <w:b/>
          <w:bCs/>
          <w:sz w:val="24"/>
          <w:szCs w:val="24"/>
        </w:rPr>
        <w:lastRenderedPageBreak/>
        <w:t>A</w:t>
      </w:r>
      <w:r w:rsidR="00195BE0">
        <w:rPr>
          <w:rFonts w:ascii="Arial" w:hAnsi="Arial" w:cs="Arial"/>
          <w:b/>
          <w:bCs/>
          <w:sz w:val="24"/>
          <w:szCs w:val="24"/>
        </w:rPr>
        <w:t>PPENDIX</w:t>
      </w:r>
      <w:r w:rsidRPr="00FB73B9">
        <w:rPr>
          <w:rFonts w:ascii="Arial" w:hAnsi="Arial" w:cs="Arial"/>
          <w:b/>
          <w:bCs/>
          <w:sz w:val="24"/>
          <w:szCs w:val="24"/>
        </w:rPr>
        <w:t xml:space="preserve"> A</w:t>
      </w:r>
    </w:p>
    <w:p w14:paraId="39192F98" w14:textId="77777777" w:rsidR="00892F35" w:rsidRPr="00C9191E" w:rsidRDefault="00892F35" w:rsidP="00FB73B9">
      <w:pPr>
        <w:rPr>
          <w:rFonts w:ascii="Arial" w:hAnsi="Arial" w:cs="Arial"/>
          <w:b/>
          <w:bCs/>
          <w:sz w:val="24"/>
          <w:szCs w:val="24"/>
        </w:rPr>
      </w:pPr>
    </w:p>
    <w:p w14:paraId="4B79D79E" w14:textId="1EC0A75C" w:rsidR="00930ED7" w:rsidRPr="00A1171B" w:rsidRDefault="00930ED7" w:rsidP="00930ED7">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5C54AE" w:rsidRPr="00937E32">
        <w:rPr>
          <w:rStyle w:val="InitialStyle"/>
          <w:rFonts w:ascii="Arial" w:hAnsi="Arial" w:cs="Arial"/>
          <w:b/>
          <w:bCs/>
          <w:sz w:val="28"/>
          <w:szCs w:val="28"/>
        </w:rPr>
        <w:t>202206096</w:t>
      </w:r>
    </w:p>
    <w:p w14:paraId="1C51AFBA" w14:textId="77777777" w:rsidR="00930ED7" w:rsidRPr="00930ED7" w:rsidRDefault="00930ED7" w:rsidP="00930ED7">
      <w:pPr>
        <w:pStyle w:val="DefaultText"/>
        <w:jc w:val="center"/>
        <w:rPr>
          <w:rFonts w:ascii="Arial" w:hAnsi="Arial" w:cs="Arial"/>
          <w:b/>
          <w:bCs/>
          <w:sz w:val="28"/>
          <w:szCs w:val="28"/>
          <w:u w:val="single"/>
        </w:rPr>
      </w:pPr>
      <w:r w:rsidRPr="00930ED7">
        <w:rPr>
          <w:rFonts w:ascii="Arial" w:hAnsi="Arial" w:cs="Arial"/>
          <w:b/>
          <w:bCs/>
          <w:sz w:val="28"/>
          <w:szCs w:val="28"/>
          <w:u w:val="single"/>
        </w:rPr>
        <w:t>School Based Health Center Services</w:t>
      </w:r>
    </w:p>
    <w:p w14:paraId="04CF388F" w14:textId="1CB96C17" w:rsidR="00930ED7" w:rsidRDefault="00930ED7" w:rsidP="00930ED7">
      <w:pPr>
        <w:pStyle w:val="DefaultText"/>
        <w:jc w:val="center"/>
        <w:rPr>
          <w:rStyle w:val="InitialStyle"/>
          <w:rFonts w:ascii="Arial" w:hAnsi="Arial" w:cs="Arial"/>
          <w:b/>
          <w:sz w:val="28"/>
          <w:szCs w:val="28"/>
          <w:u w:val="single"/>
        </w:rPr>
      </w:pPr>
      <w:r w:rsidRPr="00A302B4">
        <w:rPr>
          <w:rStyle w:val="InitialStyle"/>
          <w:rFonts w:ascii="Arial" w:hAnsi="Arial" w:cs="Arial"/>
          <w:b/>
          <w:sz w:val="28"/>
          <w:szCs w:val="28"/>
          <w:u w:val="single"/>
        </w:rPr>
        <w:t>FY 2023 Grant Funding</w:t>
      </w:r>
    </w:p>
    <w:p w14:paraId="1074734B" w14:textId="77777777" w:rsidR="00930ED7" w:rsidRPr="00A302B4" w:rsidRDefault="00930ED7" w:rsidP="00930ED7">
      <w:pPr>
        <w:pStyle w:val="DefaultText"/>
        <w:jc w:val="center"/>
        <w:rPr>
          <w:rStyle w:val="InitialStyle"/>
          <w:rFonts w:ascii="Arial" w:hAnsi="Arial" w:cs="Arial"/>
          <w:b/>
          <w:sz w:val="28"/>
          <w:szCs w:val="28"/>
          <w:u w:val="single"/>
        </w:rPr>
      </w:pPr>
    </w:p>
    <w:p w14:paraId="3261482A" w14:textId="784860BC" w:rsidR="00D27641" w:rsidRPr="00D27641" w:rsidRDefault="00D27641" w:rsidP="00D27641">
      <w:pPr>
        <w:pStyle w:val="DefaultText"/>
        <w:jc w:val="center"/>
        <w:rPr>
          <w:rStyle w:val="InitialStyle"/>
          <w:rFonts w:ascii="Arial" w:hAnsi="Arial" w:cs="Arial"/>
          <w:b/>
          <w:sz w:val="28"/>
          <w:szCs w:val="28"/>
        </w:rPr>
      </w:pPr>
      <w:bookmarkStart w:id="17" w:name="_Hlk104982298"/>
      <w:r w:rsidRPr="00704D9F">
        <w:rPr>
          <w:rStyle w:val="InitialStyle"/>
          <w:rFonts w:ascii="Arial" w:hAnsi="Arial" w:cs="Arial"/>
          <w:b/>
          <w:sz w:val="28"/>
          <w:szCs w:val="28"/>
        </w:rPr>
        <w:t>GRANT FUNDING APPLICATION – COVER PAGE</w:t>
      </w:r>
    </w:p>
    <w:bookmarkEnd w:id="17"/>
    <w:p w14:paraId="0DE9FB18" w14:textId="77777777" w:rsidR="007906E0" w:rsidRPr="003F04C7" w:rsidRDefault="007906E0" w:rsidP="00D27641">
      <w:pPr>
        <w:rPr>
          <w:rFonts w:ascii="Arial" w:hAnsi="Arial" w:cs="Arial"/>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3195"/>
        <w:gridCol w:w="1800"/>
        <w:gridCol w:w="1080"/>
        <w:gridCol w:w="3374"/>
      </w:tblGrid>
      <w:tr w:rsidR="00860A32" w:rsidRPr="003326F9" w14:paraId="732E5D4F" w14:textId="77777777" w:rsidTr="00BC2D1B">
        <w:trPr>
          <w:cantSplit/>
          <w:trHeight w:val="402"/>
        </w:trPr>
        <w:tc>
          <w:tcPr>
            <w:tcW w:w="3915" w:type="dxa"/>
            <w:gridSpan w:val="2"/>
            <w:tcBorders>
              <w:top w:val="double" w:sz="4" w:space="0" w:color="auto"/>
              <w:left w:val="double" w:sz="4" w:space="0" w:color="auto"/>
              <w:right w:val="single" w:sz="4" w:space="0" w:color="auto"/>
            </w:tcBorders>
            <w:shd w:val="clear" w:color="auto" w:fill="C6D9F1"/>
            <w:vAlign w:val="center"/>
          </w:tcPr>
          <w:p w14:paraId="6DCE09B5" w14:textId="2531DFA2" w:rsidR="00860A32" w:rsidRPr="003326F9" w:rsidRDefault="00704D9F">
            <w:pPr>
              <w:rPr>
                <w:rFonts w:ascii="Arial" w:hAnsi="Arial" w:cs="Arial"/>
                <w:b/>
                <w:sz w:val="24"/>
                <w:szCs w:val="24"/>
              </w:rPr>
            </w:pPr>
            <w:r>
              <w:rPr>
                <w:rFonts w:ascii="Arial" w:hAnsi="Arial" w:cs="Arial"/>
                <w:b/>
                <w:sz w:val="24"/>
                <w:szCs w:val="24"/>
              </w:rPr>
              <w:t>Applicant</w:t>
            </w:r>
            <w:r w:rsidR="00860A32" w:rsidRPr="003326F9">
              <w:rPr>
                <w:rFonts w:ascii="Arial" w:hAnsi="Arial" w:cs="Arial"/>
                <w:b/>
                <w:sz w:val="24"/>
                <w:szCs w:val="24"/>
              </w:rPr>
              <w:t>’s Organization Name:</w:t>
            </w:r>
          </w:p>
        </w:tc>
        <w:tc>
          <w:tcPr>
            <w:tcW w:w="6254" w:type="dxa"/>
            <w:gridSpan w:val="3"/>
            <w:tcBorders>
              <w:top w:val="double" w:sz="4" w:space="0" w:color="auto"/>
              <w:left w:val="single" w:sz="4" w:space="0" w:color="auto"/>
              <w:right w:val="double" w:sz="4" w:space="0" w:color="auto"/>
            </w:tcBorders>
            <w:vAlign w:val="center"/>
          </w:tcPr>
          <w:p w14:paraId="1457463D" w14:textId="77777777" w:rsidR="00860A32" w:rsidRPr="003326F9" w:rsidRDefault="00860A32">
            <w:pPr>
              <w:rPr>
                <w:rFonts w:ascii="Arial" w:hAnsi="Arial" w:cs="Arial"/>
                <w:sz w:val="24"/>
                <w:szCs w:val="24"/>
              </w:rPr>
            </w:pPr>
          </w:p>
        </w:tc>
      </w:tr>
      <w:tr w:rsidR="00860A32" w:rsidRPr="003326F9" w14:paraId="580DAF99" w14:textId="77777777" w:rsidTr="00BC2D1B">
        <w:trPr>
          <w:cantSplit/>
          <w:trHeight w:val="435"/>
        </w:trPr>
        <w:tc>
          <w:tcPr>
            <w:tcW w:w="3915" w:type="dxa"/>
            <w:gridSpan w:val="2"/>
            <w:tcBorders>
              <w:left w:val="double" w:sz="4" w:space="0" w:color="auto"/>
              <w:right w:val="single" w:sz="4" w:space="0" w:color="auto"/>
            </w:tcBorders>
            <w:shd w:val="clear" w:color="auto" w:fill="C6D9F1"/>
            <w:vAlign w:val="center"/>
          </w:tcPr>
          <w:p w14:paraId="54BEA705" w14:textId="77777777" w:rsidR="00860A32" w:rsidRPr="003326F9" w:rsidRDefault="00860A32" w:rsidP="007714D4">
            <w:pPr>
              <w:rPr>
                <w:rFonts w:ascii="Arial" w:hAnsi="Arial" w:cs="Arial"/>
                <w:b/>
                <w:sz w:val="24"/>
                <w:szCs w:val="24"/>
              </w:rPr>
            </w:pPr>
            <w:r w:rsidRPr="003326F9">
              <w:rPr>
                <w:rFonts w:ascii="Arial" w:hAnsi="Arial" w:cs="Arial"/>
                <w:b/>
                <w:sz w:val="24"/>
                <w:szCs w:val="24"/>
              </w:rPr>
              <w:t>Chief Executive - Name/Title:</w:t>
            </w:r>
          </w:p>
        </w:tc>
        <w:tc>
          <w:tcPr>
            <w:tcW w:w="6254" w:type="dxa"/>
            <w:gridSpan w:val="3"/>
            <w:tcBorders>
              <w:left w:val="single" w:sz="4" w:space="0" w:color="auto"/>
              <w:right w:val="double" w:sz="4" w:space="0" w:color="auto"/>
            </w:tcBorders>
            <w:vAlign w:val="center"/>
          </w:tcPr>
          <w:p w14:paraId="311A4674" w14:textId="77777777" w:rsidR="00860A32" w:rsidRPr="003326F9" w:rsidRDefault="00860A32">
            <w:pPr>
              <w:rPr>
                <w:rFonts w:ascii="Arial" w:hAnsi="Arial" w:cs="Arial"/>
                <w:sz w:val="24"/>
                <w:szCs w:val="24"/>
              </w:rPr>
            </w:pPr>
          </w:p>
        </w:tc>
      </w:tr>
      <w:tr w:rsidR="00860A32" w:rsidRPr="003326F9" w14:paraId="6466405B" w14:textId="77777777" w:rsidTr="008E4C4C">
        <w:trPr>
          <w:cantSplit/>
          <w:trHeight w:val="426"/>
        </w:trPr>
        <w:tc>
          <w:tcPr>
            <w:tcW w:w="720" w:type="dxa"/>
            <w:tcBorders>
              <w:left w:val="double" w:sz="4" w:space="0" w:color="auto"/>
              <w:right w:val="single" w:sz="4" w:space="0" w:color="auto"/>
            </w:tcBorders>
            <w:shd w:val="clear" w:color="auto" w:fill="C6D9F1"/>
            <w:vAlign w:val="center"/>
          </w:tcPr>
          <w:p w14:paraId="20166A29" w14:textId="77777777" w:rsidR="00860A32" w:rsidRPr="003326F9" w:rsidRDefault="00860A32" w:rsidP="007714D4">
            <w:pPr>
              <w:rPr>
                <w:rFonts w:ascii="Arial" w:hAnsi="Arial" w:cs="Arial"/>
                <w:b/>
                <w:sz w:val="24"/>
                <w:szCs w:val="24"/>
              </w:rPr>
            </w:pPr>
            <w:r w:rsidRPr="003326F9">
              <w:rPr>
                <w:rFonts w:ascii="Arial" w:hAnsi="Arial" w:cs="Arial"/>
                <w:b/>
                <w:sz w:val="24"/>
                <w:szCs w:val="24"/>
              </w:rPr>
              <w:t>Tel:</w:t>
            </w:r>
          </w:p>
        </w:tc>
        <w:tc>
          <w:tcPr>
            <w:tcW w:w="4995" w:type="dxa"/>
            <w:gridSpan w:val="2"/>
            <w:tcBorders>
              <w:left w:val="single" w:sz="4" w:space="0" w:color="auto"/>
              <w:right w:val="single" w:sz="4" w:space="0" w:color="auto"/>
            </w:tcBorders>
            <w:vAlign w:val="center"/>
          </w:tcPr>
          <w:p w14:paraId="16F357C0" w14:textId="77777777" w:rsidR="00860A32" w:rsidRPr="003326F9" w:rsidRDefault="00860A32">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107A24B7" w14:textId="77777777" w:rsidR="00860A32" w:rsidRPr="003326F9" w:rsidRDefault="00860A32">
            <w:pPr>
              <w:rPr>
                <w:rFonts w:ascii="Arial" w:hAnsi="Arial" w:cs="Arial"/>
                <w:b/>
                <w:sz w:val="24"/>
                <w:szCs w:val="24"/>
              </w:rPr>
            </w:pPr>
            <w:r w:rsidRPr="003326F9">
              <w:rPr>
                <w:rFonts w:ascii="Arial" w:hAnsi="Arial" w:cs="Arial"/>
                <w:b/>
                <w:sz w:val="24"/>
                <w:szCs w:val="24"/>
              </w:rPr>
              <w:t>E-mail:</w:t>
            </w:r>
          </w:p>
        </w:tc>
        <w:tc>
          <w:tcPr>
            <w:tcW w:w="3374" w:type="dxa"/>
            <w:tcBorders>
              <w:left w:val="single" w:sz="4" w:space="0" w:color="auto"/>
              <w:right w:val="double" w:sz="4" w:space="0" w:color="auto"/>
            </w:tcBorders>
            <w:vAlign w:val="center"/>
          </w:tcPr>
          <w:p w14:paraId="38DF2A4B" w14:textId="77777777" w:rsidR="00860A32" w:rsidRPr="003326F9" w:rsidRDefault="00860A32">
            <w:pPr>
              <w:rPr>
                <w:rFonts w:ascii="Arial" w:hAnsi="Arial" w:cs="Arial"/>
                <w:sz w:val="24"/>
                <w:szCs w:val="24"/>
              </w:rPr>
            </w:pPr>
          </w:p>
        </w:tc>
      </w:tr>
      <w:tr w:rsidR="00860A32" w:rsidRPr="003326F9" w14:paraId="7688C61D" w14:textId="77777777" w:rsidTr="00BC2D1B">
        <w:trPr>
          <w:cantSplit/>
          <w:trHeight w:val="435"/>
        </w:trPr>
        <w:tc>
          <w:tcPr>
            <w:tcW w:w="3915" w:type="dxa"/>
            <w:gridSpan w:val="2"/>
            <w:tcBorders>
              <w:left w:val="double" w:sz="4" w:space="0" w:color="auto"/>
              <w:right w:val="single" w:sz="4" w:space="0" w:color="auto"/>
            </w:tcBorders>
            <w:shd w:val="clear" w:color="auto" w:fill="C6D9F1"/>
            <w:vAlign w:val="center"/>
          </w:tcPr>
          <w:p w14:paraId="41BFDD57"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Street Address:</w:t>
            </w:r>
          </w:p>
        </w:tc>
        <w:tc>
          <w:tcPr>
            <w:tcW w:w="6254" w:type="dxa"/>
            <w:gridSpan w:val="3"/>
            <w:tcBorders>
              <w:left w:val="single" w:sz="4" w:space="0" w:color="auto"/>
              <w:right w:val="double" w:sz="4" w:space="0" w:color="auto"/>
            </w:tcBorders>
            <w:vAlign w:val="center"/>
          </w:tcPr>
          <w:p w14:paraId="789B3D3A" w14:textId="77777777" w:rsidR="00860A32" w:rsidRPr="003326F9" w:rsidRDefault="00860A32">
            <w:pPr>
              <w:rPr>
                <w:rFonts w:ascii="Arial" w:hAnsi="Arial" w:cs="Arial"/>
                <w:sz w:val="24"/>
                <w:szCs w:val="24"/>
              </w:rPr>
            </w:pPr>
          </w:p>
        </w:tc>
      </w:tr>
      <w:tr w:rsidR="00860A32" w:rsidRPr="003326F9" w14:paraId="26719C27" w14:textId="77777777" w:rsidTr="00BC2D1B">
        <w:trPr>
          <w:cantSplit/>
          <w:trHeight w:val="426"/>
        </w:trPr>
        <w:tc>
          <w:tcPr>
            <w:tcW w:w="3915" w:type="dxa"/>
            <w:gridSpan w:val="2"/>
            <w:tcBorders>
              <w:left w:val="double" w:sz="4" w:space="0" w:color="auto"/>
              <w:bottom w:val="double" w:sz="4" w:space="0" w:color="auto"/>
              <w:right w:val="single" w:sz="4" w:space="0" w:color="auto"/>
            </w:tcBorders>
            <w:shd w:val="clear" w:color="auto" w:fill="C6D9F1"/>
            <w:vAlign w:val="center"/>
          </w:tcPr>
          <w:p w14:paraId="78254409"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City/State/Zip:</w:t>
            </w:r>
          </w:p>
        </w:tc>
        <w:tc>
          <w:tcPr>
            <w:tcW w:w="6254" w:type="dxa"/>
            <w:gridSpan w:val="3"/>
            <w:tcBorders>
              <w:left w:val="single" w:sz="4" w:space="0" w:color="auto"/>
              <w:bottom w:val="double" w:sz="4" w:space="0" w:color="auto"/>
              <w:right w:val="double" w:sz="4" w:space="0" w:color="auto"/>
            </w:tcBorders>
            <w:vAlign w:val="center"/>
          </w:tcPr>
          <w:p w14:paraId="48B01710" w14:textId="77777777" w:rsidR="00860A32" w:rsidRPr="003326F9" w:rsidRDefault="00860A32">
            <w:pPr>
              <w:rPr>
                <w:rFonts w:ascii="Arial" w:hAnsi="Arial" w:cs="Arial"/>
                <w:sz w:val="24"/>
                <w:szCs w:val="24"/>
              </w:rPr>
            </w:pPr>
          </w:p>
        </w:tc>
      </w:tr>
      <w:tr w:rsidR="00860A32" w:rsidRPr="003326F9" w14:paraId="274D8ACF" w14:textId="77777777" w:rsidTr="008E4C4C">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6F8047C0" w14:textId="77777777" w:rsidR="00860A32" w:rsidRPr="003326F9" w:rsidRDefault="00860A32" w:rsidP="007714D4">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860A32" w:rsidRPr="003326F9" w14:paraId="7CE069A0" w14:textId="77777777" w:rsidTr="008E4C4C">
        <w:trPr>
          <w:cantSplit/>
          <w:trHeight w:val="411"/>
        </w:trPr>
        <w:tc>
          <w:tcPr>
            <w:tcW w:w="5715" w:type="dxa"/>
            <w:gridSpan w:val="3"/>
            <w:tcBorders>
              <w:top w:val="double" w:sz="4" w:space="0" w:color="auto"/>
              <w:left w:val="double" w:sz="4" w:space="0" w:color="auto"/>
              <w:right w:val="single" w:sz="4" w:space="0" w:color="auto"/>
            </w:tcBorders>
            <w:shd w:val="clear" w:color="auto" w:fill="C6D9F1"/>
            <w:vAlign w:val="center"/>
          </w:tcPr>
          <w:p w14:paraId="64D2FCFD" w14:textId="5BA8CE99" w:rsidR="00860A32" w:rsidRPr="003326F9" w:rsidRDefault="00860A32" w:rsidP="007714D4">
            <w:pPr>
              <w:rPr>
                <w:rFonts w:ascii="Arial" w:hAnsi="Arial" w:cs="Arial"/>
                <w:b/>
                <w:sz w:val="24"/>
                <w:szCs w:val="24"/>
              </w:rPr>
            </w:pPr>
            <w:r w:rsidRPr="003326F9">
              <w:rPr>
                <w:rFonts w:ascii="Arial" w:hAnsi="Arial" w:cs="Arial"/>
                <w:b/>
                <w:sz w:val="24"/>
                <w:szCs w:val="24"/>
              </w:rPr>
              <w:t xml:space="preserve">Lead Point of Contact for </w:t>
            </w:r>
            <w:r w:rsidR="001F405C">
              <w:rPr>
                <w:rFonts w:ascii="Arial" w:hAnsi="Arial" w:cs="Arial"/>
                <w:b/>
                <w:sz w:val="24"/>
                <w:szCs w:val="24"/>
              </w:rPr>
              <w:t>Application</w:t>
            </w:r>
            <w:r w:rsidRPr="003326F9">
              <w:rPr>
                <w:rFonts w:ascii="Arial" w:hAnsi="Arial" w:cs="Arial"/>
                <w:b/>
                <w:sz w:val="24"/>
                <w:szCs w:val="24"/>
              </w:rPr>
              <w:t xml:space="preserve"> - Name/Title:</w:t>
            </w:r>
          </w:p>
        </w:tc>
        <w:tc>
          <w:tcPr>
            <w:tcW w:w="4454" w:type="dxa"/>
            <w:gridSpan w:val="2"/>
            <w:tcBorders>
              <w:top w:val="double" w:sz="4" w:space="0" w:color="auto"/>
              <w:left w:val="single" w:sz="4" w:space="0" w:color="auto"/>
              <w:right w:val="double" w:sz="4" w:space="0" w:color="auto"/>
            </w:tcBorders>
            <w:vAlign w:val="center"/>
          </w:tcPr>
          <w:p w14:paraId="0D40754B" w14:textId="77777777" w:rsidR="00860A32" w:rsidRPr="003326F9" w:rsidRDefault="00860A32">
            <w:pPr>
              <w:rPr>
                <w:rFonts w:ascii="Arial" w:hAnsi="Arial" w:cs="Arial"/>
                <w:sz w:val="24"/>
                <w:szCs w:val="24"/>
              </w:rPr>
            </w:pPr>
          </w:p>
        </w:tc>
      </w:tr>
      <w:tr w:rsidR="00860A32" w:rsidRPr="003326F9" w14:paraId="0CDB7FCA" w14:textId="77777777" w:rsidTr="008E4C4C">
        <w:trPr>
          <w:cantSplit/>
          <w:trHeight w:val="444"/>
        </w:trPr>
        <w:tc>
          <w:tcPr>
            <w:tcW w:w="720" w:type="dxa"/>
            <w:tcBorders>
              <w:left w:val="double" w:sz="4" w:space="0" w:color="auto"/>
              <w:right w:val="single" w:sz="4" w:space="0" w:color="auto"/>
            </w:tcBorders>
            <w:shd w:val="clear" w:color="auto" w:fill="C6D9F1"/>
            <w:vAlign w:val="center"/>
          </w:tcPr>
          <w:p w14:paraId="484125D9" w14:textId="77777777" w:rsidR="00860A32" w:rsidRPr="003326F9" w:rsidRDefault="00860A32" w:rsidP="007714D4">
            <w:pPr>
              <w:rPr>
                <w:rFonts w:ascii="Arial" w:hAnsi="Arial" w:cs="Arial"/>
                <w:b/>
                <w:sz w:val="24"/>
                <w:szCs w:val="24"/>
              </w:rPr>
            </w:pPr>
            <w:r w:rsidRPr="003326F9">
              <w:rPr>
                <w:rFonts w:ascii="Arial" w:hAnsi="Arial" w:cs="Arial"/>
                <w:b/>
                <w:sz w:val="24"/>
                <w:szCs w:val="24"/>
              </w:rPr>
              <w:t>Tel:</w:t>
            </w:r>
          </w:p>
        </w:tc>
        <w:tc>
          <w:tcPr>
            <w:tcW w:w="4995" w:type="dxa"/>
            <w:gridSpan w:val="2"/>
            <w:tcBorders>
              <w:left w:val="single" w:sz="4" w:space="0" w:color="auto"/>
              <w:right w:val="single" w:sz="4" w:space="0" w:color="auto"/>
            </w:tcBorders>
            <w:vAlign w:val="center"/>
          </w:tcPr>
          <w:p w14:paraId="0655C017" w14:textId="77777777" w:rsidR="00860A32" w:rsidRPr="003326F9" w:rsidRDefault="00860A32">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2B6E60F" w14:textId="77777777" w:rsidR="00860A32" w:rsidRPr="003326F9" w:rsidRDefault="00860A32">
            <w:pPr>
              <w:rPr>
                <w:rFonts w:ascii="Arial" w:hAnsi="Arial" w:cs="Arial"/>
                <w:b/>
                <w:sz w:val="24"/>
                <w:szCs w:val="24"/>
              </w:rPr>
            </w:pPr>
            <w:r w:rsidRPr="003326F9">
              <w:rPr>
                <w:rFonts w:ascii="Arial" w:hAnsi="Arial" w:cs="Arial"/>
                <w:b/>
                <w:sz w:val="24"/>
                <w:szCs w:val="24"/>
              </w:rPr>
              <w:t>E-mail:</w:t>
            </w:r>
          </w:p>
        </w:tc>
        <w:tc>
          <w:tcPr>
            <w:tcW w:w="3374" w:type="dxa"/>
            <w:tcBorders>
              <w:left w:val="single" w:sz="4" w:space="0" w:color="auto"/>
              <w:right w:val="double" w:sz="4" w:space="0" w:color="auto"/>
            </w:tcBorders>
            <w:vAlign w:val="center"/>
          </w:tcPr>
          <w:p w14:paraId="5DA48DA9" w14:textId="77777777" w:rsidR="00860A32" w:rsidRPr="003326F9" w:rsidRDefault="00860A32">
            <w:pPr>
              <w:rPr>
                <w:rFonts w:ascii="Arial" w:hAnsi="Arial" w:cs="Arial"/>
                <w:sz w:val="24"/>
                <w:szCs w:val="24"/>
              </w:rPr>
            </w:pPr>
          </w:p>
        </w:tc>
      </w:tr>
      <w:tr w:rsidR="00860A32" w:rsidRPr="003326F9" w14:paraId="766FEFEA" w14:textId="77777777" w:rsidTr="00BC2D1B">
        <w:trPr>
          <w:cantSplit/>
          <w:trHeight w:val="426"/>
        </w:trPr>
        <w:tc>
          <w:tcPr>
            <w:tcW w:w="3915" w:type="dxa"/>
            <w:gridSpan w:val="2"/>
            <w:tcBorders>
              <w:left w:val="double" w:sz="4" w:space="0" w:color="auto"/>
              <w:bottom w:val="single" w:sz="6" w:space="0" w:color="000000"/>
              <w:right w:val="single" w:sz="4" w:space="0" w:color="auto"/>
            </w:tcBorders>
            <w:shd w:val="clear" w:color="auto" w:fill="C6D9F1"/>
            <w:vAlign w:val="center"/>
          </w:tcPr>
          <w:p w14:paraId="5BC2115E"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Street Address:</w:t>
            </w:r>
          </w:p>
        </w:tc>
        <w:tc>
          <w:tcPr>
            <w:tcW w:w="6254" w:type="dxa"/>
            <w:gridSpan w:val="3"/>
            <w:tcBorders>
              <w:left w:val="single" w:sz="4" w:space="0" w:color="auto"/>
              <w:bottom w:val="single" w:sz="6" w:space="0" w:color="000000"/>
              <w:right w:val="double" w:sz="4" w:space="0" w:color="auto"/>
            </w:tcBorders>
            <w:vAlign w:val="center"/>
          </w:tcPr>
          <w:p w14:paraId="3F212AB3" w14:textId="77777777" w:rsidR="00860A32" w:rsidRPr="003326F9" w:rsidRDefault="00860A32">
            <w:pPr>
              <w:rPr>
                <w:rFonts w:ascii="Arial" w:hAnsi="Arial" w:cs="Arial"/>
                <w:sz w:val="24"/>
                <w:szCs w:val="24"/>
              </w:rPr>
            </w:pPr>
          </w:p>
        </w:tc>
      </w:tr>
      <w:tr w:rsidR="00860A32" w:rsidRPr="003326F9" w14:paraId="1020B8C7" w14:textId="77777777" w:rsidTr="00BC2D1B">
        <w:trPr>
          <w:cantSplit/>
          <w:trHeight w:val="444"/>
        </w:trPr>
        <w:tc>
          <w:tcPr>
            <w:tcW w:w="3915" w:type="dxa"/>
            <w:gridSpan w:val="2"/>
            <w:tcBorders>
              <w:left w:val="double" w:sz="4" w:space="0" w:color="auto"/>
              <w:bottom w:val="double" w:sz="4" w:space="0" w:color="auto"/>
              <w:right w:val="single" w:sz="4" w:space="0" w:color="auto"/>
            </w:tcBorders>
            <w:shd w:val="clear" w:color="auto" w:fill="C6D9F1"/>
            <w:vAlign w:val="center"/>
          </w:tcPr>
          <w:p w14:paraId="3F53CA83"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City/State/Zip:</w:t>
            </w:r>
          </w:p>
        </w:tc>
        <w:tc>
          <w:tcPr>
            <w:tcW w:w="6254" w:type="dxa"/>
            <w:gridSpan w:val="3"/>
            <w:tcBorders>
              <w:left w:val="single" w:sz="4" w:space="0" w:color="auto"/>
              <w:bottom w:val="double" w:sz="4" w:space="0" w:color="auto"/>
              <w:right w:val="double" w:sz="4" w:space="0" w:color="auto"/>
            </w:tcBorders>
            <w:vAlign w:val="center"/>
          </w:tcPr>
          <w:p w14:paraId="0C8CC9A7" w14:textId="77777777" w:rsidR="00860A32" w:rsidRPr="003326F9" w:rsidRDefault="00860A32">
            <w:pPr>
              <w:rPr>
                <w:rFonts w:ascii="Arial" w:hAnsi="Arial" w:cs="Arial"/>
                <w:sz w:val="24"/>
                <w:szCs w:val="24"/>
              </w:rPr>
            </w:pPr>
          </w:p>
        </w:tc>
      </w:tr>
    </w:tbl>
    <w:p w14:paraId="525D6B1B" w14:textId="77777777" w:rsidR="00860A32" w:rsidRPr="003326F9" w:rsidRDefault="00860A32" w:rsidP="007714D4">
      <w:pPr>
        <w:rPr>
          <w:rFonts w:ascii="Arial" w:hAnsi="Arial" w:cs="Arial"/>
          <w:sz w:val="24"/>
          <w:szCs w:val="24"/>
        </w:rPr>
      </w:pPr>
    </w:p>
    <w:p w14:paraId="7876934A" w14:textId="760ABDA3" w:rsidR="0009458A" w:rsidRPr="003326F9" w:rsidRDefault="0009458A">
      <w:pPr>
        <w:numPr>
          <w:ilvl w:val="0"/>
          <w:numId w:val="3"/>
        </w:numPr>
        <w:rPr>
          <w:rFonts w:ascii="Arial" w:hAnsi="Arial" w:cs="Arial"/>
          <w:sz w:val="24"/>
          <w:szCs w:val="24"/>
        </w:rPr>
      </w:pPr>
      <w:bookmarkStart w:id="18" w:name="_Hlk510374961"/>
      <w:r w:rsidRPr="003326F9">
        <w:rPr>
          <w:rFonts w:ascii="Arial" w:hAnsi="Arial" w:cs="Arial"/>
          <w:sz w:val="24"/>
          <w:szCs w:val="24"/>
        </w:rPr>
        <w:t xml:space="preserve">This </w:t>
      </w:r>
      <w:r w:rsidR="001F405C">
        <w:rPr>
          <w:rFonts w:ascii="Arial" w:hAnsi="Arial" w:cs="Arial"/>
          <w:sz w:val="24"/>
          <w:szCs w:val="24"/>
        </w:rPr>
        <w:t>Application</w:t>
      </w:r>
      <w:r w:rsidRPr="003326F9">
        <w:rPr>
          <w:rFonts w:ascii="Arial" w:hAnsi="Arial" w:cs="Arial"/>
          <w:sz w:val="24"/>
          <w:szCs w:val="24"/>
        </w:rPr>
        <w:t xml:space="preserve"> and the pricing structure contained herein will remain firm for a period of one hundred eighty (180) days from the date and time of the bid opening.</w:t>
      </w:r>
    </w:p>
    <w:p w14:paraId="77FD6342" w14:textId="243CBFA8" w:rsidR="0009458A" w:rsidRPr="003326F9" w:rsidRDefault="0009458A">
      <w:pPr>
        <w:numPr>
          <w:ilvl w:val="0"/>
          <w:numId w:val="1"/>
        </w:numPr>
        <w:tabs>
          <w:tab w:val="left" w:pos="360"/>
        </w:tabs>
        <w:rPr>
          <w:rFonts w:ascii="Arial" w:hAnsi="Arial" w:cs="Arial"/>
          <w:sz w:val="24"/>
          <w:szCs w:val="24"/>
        </w:rPr>
      </w:pPr>
      <w:r w:rsidRPr="003326F9">
        <w:rPr>
          <w:rFonts w:ascii="Arial" w:hAnsi="Arial" w:cs="Arial"/>
          <w:sz w:val="24"/>
          <w:szCs w:val="24"/>
        </w:rPr>
        <w:t xml:space="preserve">No personnel currently employed by the Department or any other State agency participated, either directly or indirectly, in any activities relating to the preparation of the </w:t>
      </w:r>
      <w:r w:rsidR="00704D9F">
        <w:rPr>
          <w:rFonts w:ascii="Arial" w:hAnsi="Arial" w:cs="Arial"/>
          <w:sz w:val="24"/>
          <w:szCs w:val="24"/>
        </w:rPr>
        <w:t>Applicant</w:t>
      </w:r>
      <w:r w:rsidRPr="003326F9">
        <w:rPr>
          <w:rFonts w:ascii="Arial" w:hAnsi="Arial" w:cs="Arial"/>
          <w:sz w:val="24"/>
          <w:szCs w:val="24"/>
        </w:rPr>
        <w:t xml:space="preserve">’s </w:t>
      </w:r>
      <w:r w:rsidR="001F405C">
        <w:rPr>
          <w:rFonts w:ascii="Arial" w:hAnsi="Arial" w:cs="Arial"/>
          <w:sz w:val="24"/>
          <w:szCs w:val="24"/>
        </w:rPr>
        <w:t>Application</w:t>
      </w:r>
      <w:r w:rsidRPr="003326F9">
        <w:rPr>
          <w:rFonts w:ascii="Arial" w:hAnsi="Arial" w:cs="Arial"/>
          <w:sz w:val="24"/>
          <w:szCs w:val="24"/>
        </w:rPr>
        <w:t>.</w:t>
      </w:r>
    </w:p>
    <w:p w14:paraId="4ED5D209" w14:textId="2C2619EF" w:rsidR="0009458A" w:rsidRPr="003326F9" w:rsidRDefault="0009458A">
      <w:pPr>
        <w:numPr>
          <w:ilvl w:val="0"/>
          <w:numId w:val="1"/>
        </w:numPr>
        <w:rPr>
          <w:rFonts w:ascii="Arial" w:hAnsi="Arial" w:cs="Arial"/>
          <w:sz w:val="24"/>
          <w:szCs w:val="24"/>
        </w:rPr>
      </w:pPr>
      <w:r w:rsidRPr="003326F9">
        <w:rPr>
          <w:rFonts w:ascii="Arial" w:hAnsi="Arial" w:cs="Arial"/>
          <w:sz w:val="24"/>
          <w:szCs w:val="24"/>
        </w:rPr>
        <w:t xml:space="preserve">No attempt has been made, or will be made, by the </w:t>
      </w:r>
      <w:r w:rsidR="00704D9F">
        <w:rPr>
          <w:rFonts w:ascii="Arial" w:hAnsi="Arial" w:cs="Arial"/>
          <w:sz w:val="24"/>
          <w:szCs w:val="24"/>
        </w:rPr>
        <w:t>Applicant</w:t>
      </w:r>
      <w:r w:rsidRPr="003326F9">
        <w:rPr>
          <w:rFonts w:ascii="Arial" w:hAnsi="Arial" w:cs="Arial"/>
          <w:sz w:val="24"/>
          <w:szCs w:val="24"/>
        </w:rPr>
        <w:t xml:space="preserve"> to induce any other person or firm to submit or not to </w:t>
      </w:r>
      <w:proofErr w:type="gramStart"/>
      <w:r w:rsidRPr="003326F9">
        <w:rPr>
          <w:rFonts w:ascii="Arial" w:hAnsi="Arial" w:cs="Arial"/>
          <w:sz w:val="24"/>
          <w:szCs w:val="24"/>
        </w:rPr>
        <w:t xml:space="preserve">submit </w:t>
      </w:r>
      <w:r w:rsidR="004C3467" w:rsidRPr="003326F9">
        <w:rPr>
          <w:rFonts w:ascii="Arial" w:hAnsi="Arial" w:cs="Arial"/>
          <w:sz w:val="24"/>
          <w:szCs w:val="24"/>
        </w:rPr>
        <w:t>an</w:t>
      </w:r>
      <w:r w:rsidRPr="003326F9">
        <w:rPr>
          <w:rFonts w:ascii="Arial" w:hAnsi="Arial" w:cs="Arial"/>
          <w:sz w:val="24"/>
          <w:szCs w:val="24"/>
        </w:rPr>
        <w:t xml:space="preserve"> </w:t>
      </w:r>
      <w:r w:rsidR="001F405C">
        <w:rPr>
          <w:rFonts w:ascii="Arial" w:hAnsi="Arial" w:cs="Arial"/>
          <w:sz w:val="24"/>
          <w:szCs w:val="24"/>
        </w:rPr>
        <w:t>Application</w:t>
      </w:r>
      <w:proofErr w:type="gramEnd"/>
      <w:r w:rsidRPr="003326F9">
        <w:rPr>
          <w:rFonts w:ascii="Arial" w:hAnsi="Arial" w:cs="Arial"/>
          <w:sz w:val="24"/>
          <w:szCs w:val="24"/>
        </w:rPr>
        <w:t>.</w:t>
      </w:r>
    </w:p>
    <w:p w14:paraId="7BE7953B" w14:textId="77777777" w:rsidR="0009458A" w:rsidRPr="003326F9" w:rsidRDefault="0009458A">
      <w:pPr>
        <w:numPr>
          <w:ilvl w:val="0"/>
          <w:numId w:val="1"/>
        </w:numPr>
        <w:rPr>
          <w:rFonts w:ascii="Arial" w:hAnsi="Arial" w:cs="Arial"/>
          <w:sz w:val="24"/>
          <w:szCs w:val="24"/>
        </w:rPr>
      </w:pPr>
      <w:r w:rsidRPr="003326F9">
        <w:rPr>
          <w:rFonts w:ascii="Arial" w:hAnsi="Arial" w:cs="Arial"/>
          <w:sz w:val="24"/>
          <w:szCs w:val="24"/>
        </w:rPr>
        <w:t>The above-named organization is the legal entity entering into the resulting contract with the Department should they be awarded the contract.</w:t>
      </w:r>
    </w:p>
    <w:p w14:paraId="7E550333" w14:textId="77777777" w:rsidR="0009458A" w:rsidRPr="003326F9" w:rsidRDefault="0009458A">
      <w:pPr>
        <w:numPr>
          <w:ilvl w:val="0"/>
          <w:numId w:val="1"/>
        </w:numPr>
        <w:rPr>
          <w:rFonts w:ascii="Arial" w:hAnsi="Arial" w:cs="Arial"/>
          <w:sz w:val="24"/>
          <w:szCs w:val="24"/>
        </w:rPr>
      </w:pPr>
      <w:r w:rsidRPr="003326F9">
        <w:rPr>
          <w:rFonts w:ascii="Arial" w:hAnsi="Arial" w:cs="Arial"/>
          <w:sz w:val="24"/>
          <w:szCs w:val="24"/>
        </w:rPr>
        <w:t>The undersigned is authorized to enter contractual obligations on behalf of the above-named organization.</w:t>
      </w:r>
    </w:p>
    <w:bookmarkEnd w:id="18"/>
    <w:p w14:paraId="1E68A4A7" w14:textId="77777777" w:rsidR="0009458A" w:rsidRPr="003F04C7" w:rsidRDefault="0009458A">
      <w:pPr>
        <w:rPr>
          <w:rFonts w:ascii="Arial" w:hAnsi="Arial" w:cs="Arial"/>
          <w:sz w:val="14"/>
          <w:szCs w:val="14"/>
        </w:rPr>
      </w:pPr>
    </w:p>
    <w:p w14:paraId="2F816E84" w14:textId="77F763C1" w:rsidR="0009458A" w:rsidRPr="003326F9" w:rsidRDefault="0009458A">
      <w:pPr>
        <w:rPr>
          <w:rFonts w:ascii="Arial" w:hAnsi="Arial" w:cs="Arial"/>
          <w:i/>
          <w:sz w:val="24"/>
          <w:szCs w:val="24"/>
        </w:rPr>
      </w:pPr>
      <w:r w:rsidRPr="003326F9">
        <w:rPr>
          <w:rFonts w:ascii="Arial" w:hAnsi="Arial" w:cs="Arial"/>
          <w:i/>
          <w:sz w:val="24"/>
          <w:szCs w:val="24"/>
        </w:rPr>
        <w:t xml:space="preserve">To the best of my knowledge, all information provided in the enclosed </w:t>
      </w:r>
      <w:r w:rsidR="001F405C">
        <w:rPr>
          <w:rFonts w:ascii="Arial" w:hAnsi="Arial" w:cs="Arial"/>
          <w:i/>
          <w:sz w:val="24"/>
          <w:szCs w:val="24"/>
        </w:rPr>
        <w:t>application</w:t>
      </w:r>
      <w:r w:rsidR="00E37ED3">
        <w:rPr>
          <w:rFonts w:ascii="Arial" w:hAnsi="Arial" w:cs="Arial"/>
          <w:i/>
          <w:sz w:val="24"/>
          <w:szCs w:val="24"/>
        </w:rPr>
        <w:t>, both programmatic and financial,</w:t>
      </w:r>
      <w:r w:rsidRPr="003326F9">
        <w:rPr>
          <w:rFonts w:ascii="Arial" w:hAnsi="Arial" w:cs="Arial"/>
          <w:i/>
          <w:sz w:val="24"/>
          <w:szCs w:val="24"/>
        </w:rPr>
        <w:t xml:space="preserve"> is complete and accurate at the time of submission.</w:t>
      </w:r>
    </w:p>
    <w:p w14:paraId="4A0D7139" w14:textId="631B6C68" w:rsidR="00860A32" w:rsidRPr="003326F9" w:rsidRDefault="00860A32">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860A32" w:rsidRPr="003326F9" w14:paraId="79764772" w14:textId="77777777" w:rsidTr="003556F1">
        <w:trPr>
          <w:cantSplit/>
          <w:trHeight w:val="674"/>
        </w:trPr>
        <w:tc>
          <w:tcPr>
            <w:tcW w:w="6127" w:type="dxa"/>
          </w:tcPr>
          <w:p w14:paraId="7F57F26A" w14:textId="04B06202" w:rsidR="00860A32" w:rsidRPr="003326F9" w:rsidRDefault="00860A32">
            <w:pPr>
              <w:rPr>
                <w:rFonts w:ascii="Arial" w:hAnsi="Arial" w:cs="Arial"/>
                <w:sz w:val="24"/>
                <w:szCs w:val="24"/>
              </w:rPr>
            </w:pPr>
            <w:r w:rsidRPr="003326F9">
              <w:rPr>
                <w:rFonts w:ascii="Arial" w:hAnsi="Arial" w:cs="Arial"/>
                <w:b/>
                <w:sz w:val="24"/>
                <w:szCs w:val="24"/>
              </w:rPr>
              <w:t>Name (Print):</w:t>
            </w:r>
          </w:p>
          <w:p w14:paraId="6BFBCFC8" w14:textId="77777777" w:rsidR="00860A32" w:rsidRPr="003326F9" w:rsidRDefault="00860A32">
            <w:pPr>
              <w:rPr>
                <w:rFonts w:ascii="Arial" w:hAnsi="Arial" w:cs="Arial"/>
                <w:sz w:val="24"/>
                <w:szCs w:val="24"/>
              </w:rPr>
            </w:pPr>
          </w:p>
        </w:tc>
        <w:tc>
          <w:tcPr>
            <w:tcW w:w="4043" w:type="dxa"/>
          </w:tcPr>
          <w:p w14:paraId="365F1A07" w14:textId="77777777" w:rsidR="00860A32" w:rsidRPr="003326F9" w:rsidRDefault="00860A32">
            <w:pPr>
              <w:ind w:left="82"/>
              <w:rPr>
                <w:rFonts w:ascii="Arial" w:hAnsi="Arial" w:cs="Arial"/>
                <w:b/>
                <w:sz w:val="24"/>
                <w:szCs w:val="24"/>
              </w:rPr>
            </w:pPr>
            <w:r w:rsidRPr="003326F9">
              <w:rPr>
                <w:rFonts w:ascii="Arial" w:hAnsi="Arial" w:cs="Arial"/>
                <w:b/>
                <w:sz w:val="24"/>
                <w:szCs w:val="24"/>
              </w:rPr>
              <w:t>Title:</w:t>
            </w:r>
          </w:p>
        </w:tc>
      </w:tr>
      <w:tr w:rsidR="00860A32" w:rsidRPr="003326F9" w14:paraId="4328AEE0" w14:textId="77777777" w:rsidTr="003556F1">
        <w:trPr>
          <w:cantSplit/>
          <w:trHeight w:val="791"/>
        </w:trPr>
        <w:tc>
          <w:tcPr>
            <w:tcW w:w="6127" w:type="dxa"/>
          </w:tcPr>
          <w:p w14:paraId="13F4D088" w14:textId="7DAC91BB" w:rsidR="00860A32" w:rsidRPr="003326F9" w:rsidRDefault="00860A32">
            <w:pPr>
              <w:rPr>
                <w:rFonts w:ascii="Arial" w:hAnsi="Arial" w:cs="Arial"/>
                <w:sz w:val="24"/>
                <w:szCs w:val="24"/>
              </w:rPr>
            </w:pPr>
            <w:r w:rsidRPr="003326F9">
              <w:rPr>
                <w:rFonts w:ascii="Arial" w:hAnsi="Arial" w:cs="Arial"/>
                <w:b/>
                <w:sz w:val="24"/>
                <w:szCs w:val="24"/>
              </w:rPr>
              <w:t>Authorized Signature:</w:t>
            </w:r>
          </w:p>
          <w:p w14:paraId="31F0B7B1" w14:textId="77777777" w:rsidR="00860A32" w:rsidRPr="003326F9" w:rsidRDefault="00860A32">
            <w:pPr>
              <w:rPr>
                <w:rFonts w:ascii="Arial" w:hAnsi="Arial" w:cs="Arial"/>
                <w:sz w:val="24"/>
                <w:szCs w:val="24"/>
              </w:rPr>
            </w:pPr>
          </w:p>
        </w:tc>
        <w:tc>
          <w:tcPr>
            <w:tcW w:w="4043" w:type="dxa"/>
          </w:tcPr>
          <w:p w14:paraId="7AC3C34F" w14:textId="77777777" w:rsidR="00860A32" w:rsidRPr="003326F9" w:rsidRDefault="00860A32">
            <w:pPr>
              <w:ind w:left="82"/>
              <w:rPr>
                <w:rFonts w:ascii="Arial" w:hAnsi="Arial" w:cs="Arial"/>
                <w:b/>
                <w:sz w:val="24"/>
                <w:szCs w:val="24"/>
              </w:rPr>
            </w:pPr>
            <w:r w:rsidRPr="003326F9">
              <w:rPr>
                <w:rFonts w:ascii="Arial" w:hAnsi="Arial" w:cs="Arial"/>
                <w:b/>
                <w:sz w:val="24"/>
                <w:szCs w:val="24"/>
              </w:rPr>
              <w:t>Date:</w:t>
            </w:r>
          </w:p>
        </w:tc>
      </w:tr>
    </w:tbl>
    <w:p w14:paraId="0AC9A6EA" w14:textId="77777777" w:rsidR="00F921B3" w:rsidRPr="003326F9" w:rsidRDefault="00F921B3" w:rsidP="007714D4">
      <w:pPr>
        <w:pStyle w:val="DefaultText"/>
        <w:rPr>
          <w:rStyle w:val="InitialStyle"/>
          <w:rFonts w:ascii="Arial" w:hAnsi="Arial" w:cs="Arial"/>
          <w:i/>
        </w:rPr>
        <w:sectPr w:rsidR="00F921B3" w:rsidRPr="003326F9" w:rsidSect="00254072">
          <w:footerReference w:type="default" r:id="rId54"/>
          <w:pgSz w:w="12240" w:h="15840" w:code="1"/>
          <w:pgMar w:top="720" w:right="900" w:bottom="990" w:left="1080" w:header="720" w:footer="160" w:gutter="0"/>
          <w:paperSrc w:first="15" w:other="15"/>
          <w:cols w:space="720"/>
          <w:docGrid w:linePitch="360"/>
        </w:sectPr>
      </w:pPr>
    </w:p>
    <w:p w14:paraId="3E5C9540" w14:textId="53E94622" w:rsidR="00892F35" w:rsidRPr="00FB73B9" w:rsidRDefault="00892F35" w:rsidP="004F19A2">
      <w:pPr>
        <w:rPr>
          <w:rFonts w:ascii="Arial" w:hAnsi="Arial" w:cs="Arial"/>
          <w:b/>
          <w:sz w:val="24"/>
          <w:szCs w:val="24"/>
        </w:rPr>
      </w:pPr>
      <w:r w:rsidRPr="00892F35">
        <w:rPr>
          <w:rFonts w:ascii="Arial" w:hAnsi="Arial" w:cs="Arial"/>
          <w:b/>
          <w:sz w:val="24"/>
          <w:szCs w:val="24"/>
        </w:rPr>
        <w:lastRenderedPageBreak/>
        <w:t>A</w:t>
      </w:r>
      <w:r w:rsidR="00195BE0">
        <w:rPr>
          <w:rFonts w:ascii="Arial" w:hAnsi="Arial" w:cs="Arial"/>
          <w:b/>
          <w:sz w:val="24"/>
          <w:szCs w:val="24"/>
        </w:rPr>
        <w:t>PPENDIX</w:t>
      </w:r>
      <w:r w:rsidRPr="00892F35">
        <w:rPr>
          <w:rFonts w:ascii="Arial" w:hAnsi="Arial" w:cs="Arial"/>
          <w:b/>
          <w:sz w:val="24"/>
          <w:szCs w:val="24"/>
        </w:rPr>
        <w:t xml:space="preserve"> B</w:t>
      </w:r>
    </w:p>
    <w:p w14:paraId="433C27B1" w14:textId="77777777" w:rsidR="00892F35" w:rsidRPr="00FB73B9" w:rsidRDefault="00892F35" w:rsidP="007714D4">
      <w:pPr>
        <w:jc w:val="center"/>
        <w:rPr>
          <w:rFonts w:ascii="Arial" w:hAnsi="Arial" w:cs="Arial"/>
          <w:b/>
          <w:sz w:val="24"/>
          <w:szCs w:val="24"/>
        </w:rPr>
      </w:pPr>
    </w:p>
    <w:p w14:paraId="6E0B4A14" w14:textId="20222071" w:rsidR="001058F5" w:rsidRPr="00A1171B" w:rsidRDefault="001058F5" w:rsidP="001058F5">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RFA#</w:t>
      </w:r>
      <w:r w:rsidRPr="00937E32">
        <w:rPr>
          <w:rStyle w:val="InitialStyle"/>
          <w:rFonts w:ascii="Arial" w:hAnsi="Arial" w:cs="Arial"/>
          <w:b/>
          <w:bCs/>
          <w:sz w:val="28"/>
          <w:szCs w:val="28"/>
        </w:rPr>
        <w:t xml:space="preserve"> </w:t>
      </w:r>
      <w:r w:rsidR="005C54AE" w:rsidRPr="00937E32">
        <w:rPr>
          <w:rStyle w:val="InitialStyle"/>
          <w:rFonts w:ascii="Arial" w:hAnsi="Arial" w:cs="Arial"/>
          <w:b/>
          <w:bCs/>
          <w:sz w:val="28"/>
          <w:szCs w:val="28"/>
        </w:rPr>
        <w:t>202206096</w:t>
      </w:r>
    </w:p>
    <w:p w14:paraId="221823AE" w14:textId="77777777" w:rsidR="00364F8C" w:rsidRPr="00930ED7" w:rsidRDefault="00364F8C" w:rsidP="00364F8C">
      <w:pPr>
        <w:pStyle w:val="DefaultText"/>
        <w:jc w:val="center"/>
        <w:rPr>
          <w:rFonts w:ascii="Arial" w:hAnsi="Arial" w:cs="Arial"/>
          <w:b/>
          <w:bCs/>
          <w:sz w:val="28"/>
          <w:szCs w:val="28"/>
          <w:u w:val="single"/>
        </w:rPr>
      </w:pPr>
      <w:r w:rsidRPr="00930ED7">
        <w:rPr>
          <w:rFonts w:ascii="Arial" w:hAnsi="Arial" w:cs="Arial"/>
          <w:b/>
          <w:bCs/>
          <w:sz w:val="28"/>
          <w:szCs w:val="28"/>
          <w:u w:val="single"/>
        </w:rPr>
        <w:t>School Based Health Center Services</w:t>
      </w:r>
    </w:p>
    <w:p w14:paraId="4C1D606D" w14:textId="4B3FC730" w:rsidR="00D6659B" w:rsidRDefault="006D14E2">
      <w:pPr>
        <w:pStyle w:val="DefaultText"/>
        <w:jc w:val="center"/>
        <w:rPr>
          <w:rStyle w:val="InitialStyle"/>
          <w:rFonts w:ascii="Arial" w:hAnsi="Arial" w:cs="Arial"/>
          <w:b/>
          <w:sz w:val="28"/>
          <w:szCs w:val="28"/>
          <w:u w:val="single"/>
        </w:rPr>
      </w:pPr>
      <w:r w:rsidRPr="00332CFD">
        <w:rPr>
          <w:rStyle w:val="InitialStyle"/>
          <w:rFonts w:ascii="Arial" w:hAnsi="Arial" w:cs="Arial"/>
          <w:b/>
          <w:sz w:val="28"/>
          <w:szCs w:val="28"/>
          <w:u w:val="single"/>
        </w:rPr>
        <w:t xml:space="preserve">FY </w:t>
      </w:r>
      <w:r w:rsidR="00332CFD">
        <w:rPr>
          <w:rStyle w:val="InitialStyle"/>
          <w:rFonts w:ascii="Arial" w:hAnsi="Arial" w:cs="Arial"/>
          <w:b/>
          <w:sz w:val="28"/>
          <w:szCs w:val="28"/>
          <w:u w:val="single"/>
        </w:rPr>
        <w:t>2023</w:t>
      </w:r>
      <w:r w:rsidRPr="00332CFD">
        <w:rPr>
          <w:rStyle w:val="InitialStyle"/>
          <w:rFonts w:ascii="Arial" w:hAnsi="Arial" w:cs="Arial"/>
          <w:b/>
          <w:sz w:val="28"/>
          <w:szCs w:val="28"/>
          <w:u w:val="single"/>
        </w:rPr>
        <w:t xml:space="preserve"> </w:t>
      </w:r>
      <w:r w:rsidR="00195BE0" w:rsidRPr="00332CFD">
        <w:rPr>
          <w:rStyle w:val="InitialStyle"/>
          <w:rFonts w:ascii="Arial" w:hAnsi="Arial" w:cs="Arial"/>
          <w:b/>
          <w:sz w:val="28"/>
          <w:szCs w:val="28"/>
          <w:u w:val="single"/>
        </w:rPr>
        <w:t>Grant Funding</w:t>
      </w:r>
    </w:p>
    <w:p w14:paraId="68C965DC" w14:textId="77777777" w:rsidR="00930ED7" w:rsidRPr="00332CFD" w:rsidRDefault="00930ED7">
      <w:pPr>
        <w:pStyle w:val="DefaultText"/>
        <w:jc w:val="center"/>
        <w:rPr>
          <w:rStyle w:val="InitialStyle"/>
          <w:rFonts w:ascii="Arial" w:hAnsi="Arial" w:cs="Arial"/>
          <w:b/>
          <w:sz w:val="28"/>
          <w:szCs w:val="28"/>
          <w:u w:val="single"/>
        </w:rPr>
      </w:pPr>
    </w:p>
    <w:p w14:paraId="18CB531A" w14:textId="11559891" w:rsidR="00930ED7" w:rsidRDefault="00930ED7" w:rsidP="00930ED7">
      <w:pPr>
        <w:pStyle w:val="DefaultText"/>
        <w:widowControl/>
        <w:jc w:val="center"/>
        <w:rPr>
          <w:rStyle w:val="InitialStyle"/>
          <w:rFonts w:ascii="Arial" w:hAnsi="Arial" w:cs="Arial"/>
          <w:b/>
          <w:sz w:val="28"/>
          <w:szCs w:val="28"/>
        </w:rPr>
      </w:pPr>
      <w:r w:rsidRPr="00704D9F">
        <w:rPr>
          <w:rStyle w:val="InitialStyle"/>
          <w:rFonts w:ascii="Arial" w:hAnsi="Arial" w:cs="Arial"/>
          <w:b/>
          <w:sz w:val="28"/>
          <w:szCs w:val="28"/>
        </w:rPr>
        <w:t>DEBARMENT, PERFORMANCE and NON-COLLUSION CERTIFICATIO</w:t>
      </w:r>
      <w:r>
        <w:rPr>
          <w:rStyle w:val="InitialStyle"/>
          <w:rFonts w:ascii="Arial" w:hAnsi="Arial" w:cs="Arial"/>
          <w:b/>
          <w:sz w:val="28"/>
          <w:szCs w:val="28"/>
        </w:rPr>
        <w:t>N</w:t>
      </w:r>
    </w:p>
    <w:p w14:paraId="1BCABEE1" w14:textId="77777777" w:rsidR="00930ED7" w:rsidRPr="008848AA" w:rsidRDefault="00930ED7" w:rsidP="00930ED7">
      <w:pPr>
        <w:pStyle w:val="DefaultText"/>
        <w:widowControl/>
        <w:jc w:val="center"/>
        <w:rPr>
          <w:rStyle w:val="InitialStyle"/>
          <w:rFonts w:ascii="Arial" w:hAnsi="Arial" w:cs="Arial"/>
          <w:bCs/>
          <w:i/>
          <w:sz w:val="28"/>
          <w:szCs w:val="28"/>
        </w:rPr>
      </w:pPr>
    </w:p>
    <w:p w14:paraId="36730DF9" w14:textId="77777777" w:rsidR="004F19A2" w:rsidRPr="00B51518" w:rsidRDefault="004F19A2" w:rsidP="004F19A2">
      <w:pPr>
        <w:spacing w:after="200"/>
        <w:rPr>
          <w:rFonts w:ascii="Arial" w:hAnsi="Arial" w:cs="Arial"/>
          <w:i/>
          <w:iCs/>
          <w:sz w:val="24"/>
          <w:szCs w:val="24"/>
        </w:rPr>
      </w:pPr>
      <w:bookmarkStart w:id="20" w:name="_Hlk81301116"/>
      <w:r w:rsidRPr="00B51518">
        <w:rPr>
          <w:rFonts w:ascii="Arial" w:hAnsi="Arial" w:cs="Arial"/>
          <w:i/>
          <w:iCs/>
          <w:sz w:val="24"/>
          <w:szCs w:val="24"/>
        </w:rPr>
        <w:t xml:space="preserve">By signing this document, I certify to the best of my knowledge and belief that the aforementioned organization, its </w:t>
      </w:r>
      <w:proofErr w:type="gramStart"/>
      <w:r w:rsidRPr="00B51518">
        <w:rPr>
          <w:rFonts w:ascii="Arial" w:hAnsi="Arial" w:cs="Arial"/>
          <w:i/>
          <w:iCs/>
          <w:sz w:val="24"/>
          <w:szCs w:val="24"/>
        </w:rPr>
        <w:t>principals</w:t>
      </w:r>
      <w:proofErr w:type="gramEnd"/>
      <w:r w:rsidRPr="00B51518">
        <w:rPr>
          <w:rFonts w:ascii="Arial" w:hAnsi="Arial" w:cs="Arial"/>
          <w:i/>
          <w:iCs/>
          <w:sz w:val="24"/>
          <w:szCs w:val="24"/>
        </w:rPr>
        <w:t xml:space="preserve"> and any subcontractors named in this proposal:</w:t>
      </w:r>
    </w:p>
    <w:p w14:paraId="76EBEAF0" w14:textId="77777777" w:rsidR="004F19A2" w:rsidRPr="00B51518" w:rsidRDefault="004F19A2" w:rsidP="000E2AAC">
      <w:pPr>
        <w:pStyle w:val="ListParagraph"/>
        <w:widowControl/>
        <w:numPr>
          <w:ilvl w:val="0"/>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53A0DF17" w14:textId="77777777" w:rsidR="004F19A2" w:rsidRPr="00B51518" w:rsidRDefault="004F19A2" w:rsidP="000E2AAC">
      <w:pPr>
        <w:pStyle w:val="ListParagraph"/>
        <w:widowControl/>
        <w:numPr>
          <w:ilvl w:val="0"/>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Have not within three years of submitting the proposal for this contract been convicted of or had a civil judgment rendered against them for:</w:t>
      </w:r>
    </w:p>
    <w:p w14:paraId="5D9B5064" w14:textId="77777777" w:rsidR="004F19A2" w:rsidRPr="00B51518" w:rsidRDefault="004F19A2" w:rsidP="000E2AAC">
      <w:pPr>
        <w:pStyle w:val="ListParagraph"/>
        <w:widowControl/>
        <w:numPr>
          <w:ilvl w:val="1"/>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B51518">
        <w:rPr>
          <w:rFonts w:ascii="Arial" w:hAnsi="Arial" w:cs="Arial"/>
          <w:i/>
          <w:iCs/>
          <w:sz w:val="24"/>
          <w:szCs w:val="24"/>
        </w:rPr>
        <w:t xml:space="preserve"> or local government transaction or contract.</w:t>
      </w:r>
    </w:p>
    <w:p w14:paraId="2A6800C5" w14:textId="77777777" w:rsidR="004F19A2" w:rsidRPr="00B51518" w:rsidRDefault="004F19A2" w:rsidP="000E2AAC">
      <w:pPr>
        <w:pStyle w:val="ListParagraph"/>
        <w:widowControl/>
        <w:numPr>
          <w:ilvl w:val="1"/>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 xml:space="preserve">Violating Federal or State antitrust statutes or committing embezzlement, theft, forgery, bribery, </w:t>
      </w:r>
      <w:proofErr w:type="gramStart"/>
      <w:r w:rsidRPr="00B51518">
        <w:rPr>
          <w:rFonts w:ascii="Arial" w:hAnsi="Arial" w:cs="Arial"/>
          <w:i/>
          <w:iCs/>
          <w:sz w:val="24"/>
          <w:szCs w:val="24"/>
        </w:rPr>
        <w:t>falsification</w:t>
      </w:r>
      <w:proofErr w:type="gramEnd"/>
      <w:r w:rsidRPr="00B51518">
        <w:rPr>
          <w:rFonts w:ascii="Arial" w:hAnsi="Arial" w:cs="Arial"/>
          <w:i/>
          <w:iCs/>
          <w:sz w:val="24"/>
          <w:szCs w:val="24"/>
        </w:rPr>
        <w:t xml:space="preserve"> or destruction of records, making false statements, or receiving stolen property</w:t>
      </w:r>
      <w:r>
        <w:rPr>
          <w:rFonts w:ascii="Arial" w:hAnsi="Arial" w:cs="Arial"/>
          <w:i/>
          <w:iCs/>
          <w:sz w:val="24"/>
          <w:szCs w:val="24"/>
        </w:rPr>
        <w:t>.</w:t>
      </w:r>
    </w:p>
    <w:p w14:paraId="72F24361" w14:textId="77777777" w:rsidR="004F19A2" w:rsidRPr="00B51518" w:rsidRDefault="004F19A2" w:rsidP="000E2AAC">
      <w:pPr>
        <w:pStyle w:val="ListParagraph"/>
        <w:widowControl/>
        <w:numPr>
          <w:ilvl w:val="0"/>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Are not presently indicted for or otherwise criminally or civilly charged by a governmental entity (Federal, State</w:t>
      </w:r>
      <w:r>
        <w:rPr>
          <w:rFonts w:ascii="Arial" w:hAnsi="Arial" w:cs="Arial"/>
          <w:i/>
          <w:iCs/>
          <w:sz w:val="24"/>
          <w:szCs w:val="24"/>
        </w:rPr>
        <w:t>,</w:t>
      </w:r>
      <w:r w:rsidRPr="00B51518">
        <w:rPr>
          <w:rFonts w:ascii="Arial" w:hAnsi="Arial" w:cs="Arial"/>
          <w:i/>
          <w:iCs/>
          <w:sz w:val="24"/>
          <w:szCs w:val="24"/>
        </w:rPr>
        <w:t xml:space="preserve"> or Local) with commission of any of the offenses enumerated in paragraph (b) of this certification</w:t>
      </w:r>
      <w:r>
        <w:rPr>
          <w:rFonts w:ascii="Arial" w:hAnsi="Arial" w:cs="Arial"/>
          <w:i/>
          <w:iCs/>
          <w:sz w:val="24"/>
          <w:szCs w:val="24"/>
        </w:rPr>
        <w:t>.</w:t>
      </w:r>
    </w:p>
    <w:p w14:paraId="530FDAD2" w14:textId="77777777" w:rsidR="004F19A2" w:rsidRPr="00B51518" w:rsidRDefault="004F19A2" w:rsidP="000E2AAC">
      <w:pPr>
        <w:pStyle w:val="ListParagraph"/>
        <w:widowControl/>
        <w:numPr>
          <w:ilvl w:val="0"/>
          <w:numId w:val="23"/>
        </w:numPr>
        <w:autoSpaceDE/>
        <w:autoSpaceDN/>
        <w:spacing w:after="200" w:line="276" w:lineRule="auto"/>
        <w:contextualSpacing/>
        <w:rPr>
          <w:rFonts w:ascii="Arial" w:hAnsi="Arial" w:cs="Arial"/>
          <w:sz w:val="24"/>
          <w:szCs w:val="24"/>
        </w:rPr>
      </w:pPr>
      <w:r w:rsidRPr="00B51518">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B51518">
        <w:rPr>
          <w:rFonts w:ascii="Arial" w:hAnsi="Arial" w:cs="Arial"/>
          <w:i/>
          <w:iCs/>
          <w:sz w:val="24"/>
          <w:szCs w:val="24"/>
        </w:rPr>
        <w:t xml:space="preserve"> or local government transactions terminated for cause or default</w:t>
      </w:r>
      <w:r w:rsidRPr="00B51518">
        <w:rPr>
          <w:rFonts w:ascii="Arial" w:hAnsi="Arial" w:cs="Arial"/>
          <w:sz w:val="24"/>
          <w:szCs w:val="24"/>
        </w:rPr>
        <w:t>.</w:t>
      </w:r>
    </w:p>
    <w:p w14:paraId="224A8A6D" w14:textId="77777777" w:rsidR="004F19A2" w:rsidRDefault="004F19A2" w:rsidP="000E2AAC">
      <w:pPr>
        <w:pStyle w:val="ListParagraph"/>
        <w:widowControl/>
        <w:numPr>
          <w:ilvl w:val="0"/>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bookmarkEnd w:id="20"/>
    <w:p w14:paraId="35B7BD46" w14:textId="50783319" w:rsidR="0009458A" w:rsidRPr="003326F9" w:rsidRDefault="0009458A" w:rsidP="00D27641">
      <w:pPr>
        <w:pStyle w:val="DefaultText"/>
        <w:spacing w:after="240"/>
        <w:ind w:left="-270" w:right="-360"/>
        <w:rPr>
          <w:rStyle w:val="InitialStyle"/>
          <w:rFonts w:ascii="Arial" w:hAnsi="Arial" w:cs="Arial"/>
          <w:b/>
          <w:sz w:val="20"/>
          <w:szCs w:val="20"/>
        </w:rPr>
      </w:pPr>
      <w:r w:rsidRPr="003326F9">
        <w:rPr>
          <w:rStyle w:val="InitialStyle"/>
          <w:rFonts w:ascii="Arial" w:hAnsi="Arial" w:cs="Arial"/>
          <w:b/>
        </w:rPr>
        <w:t xml:space="preserve">Failure to provide this certification will result in the disqualification of the </w:t>
      </w:r>
      <w:r w:rsidR="00704D9F">
        <w:rPr>
          <w:rStyle w:val="InitialStyle"/>
          <w:rFonts w:ascii="Arial" w:hAnsi="Arial" w:cs="Arial"/>
          <w:b/>
        </w:rPr>
        <w:t>Applicant</w:t>
      </w:r>
      <w:r w:rsidRPr="003326F9">
        <w:rPr>
          <w:rStyle w:val="InitialStyle"/>
          <w:rFonts w:ascii="Arial" w:hAnsi="Arial" w:cs="Arial"/>
          <w:b/>
        </w:rPr>
        <w:t xml:space="preserve">’s </w:t>
      </w:r>
      <w:r w:rsidR="001F405C">
        <w:rPr>
          <w:rStyle w:val="InitialStyle"/>
          <w:rFonts w:ascii="Arial" w:hAnsi="Arial" w:cs="Arial"/>
          <w:b/>
        </w:rPr>
        <w:t>Application</w:t>
      </w:r>
      <w:r w:rsidRPr="003326F9">
        <w:rPr>
          <w:rStyle w:val="InitialStyle"/>
          <w:rFonts w:ascii="Arial" w:hAnsi="Arial" w:cs="Arial"/>
          <w:b/>
        </w:rPr>
        <w:t>.</w:t>
      </w:r>
    </w:p>
    <w:tbl>
      <w:tblPr>
        <w:tblW w:w="1054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300"/>
        <w:gridCol w:w="4249"/>
      </w:tblGrid>
      <w:tr w:rsidR="008E4FC0" w:rsidRPr="003326F9" w14:paraId="7DE74F38" w14:textId="77777777" w:rsidTr="00DD6D57">
        <w:trPr>
          <w:cantSplit/>
          <w:trHeight w:val="674"/>
          <w:jc w:val="center"/>
        </w:trPr>
        <w:tc>
          <w:tcPr>
            <w:tcW w:w="6300" w:type="dxa"/>
          </w:tcPr>
          <w:p w14:paraId="7F5C6FD8" w14:textId="37345793" w:rsidR="00597DD2" w:rsidRPr="003326F9" w:rsidRDefault="008E4FC0">
            <w:pPr>
              <w:pStyle w:val="DefaultText"/>
              <w:rPr>
                <w:rStyle w:val="InitialStyle"/>
                <w:rFonts w:ascii="Arial" w:hAnsi="Arial" w:cs="Arial"/>
              </w:rPr>
            </w:pPr>
            <w:r w:rsidRPr="003326F9">
              <w:rPr>
                <w:rStyle w:val="InitialStyle"/>
                <w:rFonts w:ascii="Arial" w:hAnsi="Arial" w:cs="Arial"/>
              </w:rPr>
              <w:t>Name (Print):</w:t>
            </w:r>
          </w:p>
          <w:p w14:paraId="183BA7C9" w14:textId="77777777" w:rsidR="00597DD2" w:rsidRPr="003326F9" w:rsidRDefault="00597DD2">
            <w:pPr>
              <w:pStyle w:val="DefaultText"/>
              <w:rPr>
                <w:rStyle w:val="InitialStyle"/>
                <w:rFonts w:ascii="Arial" w:hAnsi="Arial" w:cs="Arial"/>
              </w:rPr>
            </w:pPr>
          </w:p>
        </w:tc>
        <w:tc>
          <w:tcPr>
            <w:tcW w:w="4249" w:type="dxa"/>
          </w:tcPr>
          <w:p w14:paraId="43A0764D" w14:textId="77777777" w:rsidR="008E4FC0" w:rsidRPr="003326F9" w:rsidRDefault="008E4FC0">
            <w:pPr>
              <w:pStyle w:val="DefaultText"/>
              <w:rPr>
                <w:rStyle w:val="InitialStyle"/>
                <w:rFonts w:ascii="Arial" w:hAnsi="Arial" w:cs="Arial"/>
              </w:rPr>
            </w:pPr>
            <w:r w:rsidRPr="003326F9">
              <w:rPr>
                <w:rStyle w:val="InitialStyle"/>
                <w:rFonts w:ascii="Arial" w:hAnsi="Arial" w:cs="Arial"/>
              </w:rPr>
              <w:t>Title:</w:t>
            </w:r>
          </w:p>
        </w:tc>
      </w:tr>
      <w:tr w:rsidR="008E4FC0" w:rsidRPr="003326F9" w14:paraId="6EF5BB05" w14:textId="77777777" w:rsidTr="00DD6D57">
        <w:trPr>
          <w:cantSplit/>
          <w:trHeight w:val="791"/>
          <w:jc w:val="center"/>
        </w:trPr>
        <w:tc>
          <w:tcPr>
            <w:tcW w:w="6300" w:type="dxa"/>
          </w:tcPr>
          <w:p w14:paraId="3169D3B1" w14:textId="6E107858" w:rsidR="00597DD2" w:rsidRPr="003326F9" w:rsidRDefault="008E4FC0" w:rsidP="00AA117A">
            <w:pPr>
              <w:pStyle w:val="DefaultText"/>
              <w:rPr>
                <w:rStyle w:val="InitialStyle"/>
                <w:rFonts w:ascii="Arial" w:hAnsi="Arial" w:cs="Arial"/>
              </w:rPr>
            </w:pPr>
            <w:r w:rsidRPr="003326F9">
              <w:rPr>
                <w:rStyle w:val="InitialStyle"/>
                <w:rFonts w:ascii="Arial" w:hAnsi="Arial" w:cs="Arial"/>
              </w:rPr>
              <w:t>Authorized Signature:</w:t>
            </w:r>
          </w:p>
          <w:p w14:paraId="43EAF8D4" w14:textId="77777777" w:rsidR="00597DD2" w:rsidRPr="003326F9" w:rsidRDefault="00597DD2">
            <w:pPr>
              <w:pStyle w:val="DefaultText"/>
              <w:rPr>
                <w:rStyle w:val="InitialStyle"/>
                <w:rFonts w:ascii="Arial" w:hAnsi="Arial" w:cs="Arial"/>
              </w:rPr>
            </w:pPr>
          </w:p>
        </w:tc>
        <w:tc>
          <w:tcPr>
            <w:tcW w:w="4249" w:type="dxa"/>
          </w:tcPr>
          <w:p w14:paraId="2858BA74" w14:textId="77777777" w:rsidR="008E4FC0" w:rsidRPr="003326F9" w:rsidRDefault="008E4FC0">
            <w:pPr>
              <w:pStyle w:val="DefaultText"/>
              <w:rPr>
                <w:rStyle w:val="InitialStyle"/>
                <w:rFonts w:ascii="Arial" w:hAnsi="Arial" w:cs="Arial"/>
              </w:rPr>
            </w:pPr>
            <w:r w:rsidRPr="003326F9">
              <w:rPr>
                <w:rStyle w:val="InitialStyle"/>
                <w:rFonts w:ascii="Arial" w:hAnsi="Arial" w:cs="Arial"/>
              </w:rPr>
              <w:t>Date:</w:t>
            </w:r>
          </w:p>
        </w:tc>
      </w:tr>
    </w:tbl>
    <w:p w14:paraId="6D4AA02D" w14:textId="77777777" w:rsidR="00C9191E" w:rsidRDefault="00C9191E" w:rsidP="00892F35">
      <w:pPr>
        <w:rPr>
          <w:rFonts w:ascii="Arial" w:hAnsi="Arial" w:cs="Arial"/>
          <w:b/>
          <w:bCs/>
          <w:sz w:val="24"/>
          <w:szCs w:val="24"/>
        </w:rPr>
      </w:pPr>
    </w:p>
    <w:p w14:paraId="3734E1F2" w14:textId="77777777" w:rsidR="00690F89" w:rsidRDefault="00B1549D" w:rsidP="00FE68D3">
      <w:pPr>
        <w:pStyle w:val="DefaultText"/>
        <w:widowControl/>
        <w:rPr>
          <w:rFonts w:ascii="Arial" w:hAnsi="Arial" w:cs="Arial"/>
          <w:b/>
          <w:bCs/>
        </w:rPr>
      </w:pPr>
      <w:r>
        <w:rPr>
          <w:rFonts w:ascii="Arial" w:hAnsi="Arial" w:cs="Arial"/>
          <w:b/>
          <w:bCs/>
        </w:rPr>
        <w:br w:type="page"/>
      </w:r>
      <w:r w:rsidR="00892F35">
        <w:rPr>
          <w:rFonts w:ascii="Arial" w:hAnsi="Arial" w:cs="Arial"/>
          <w:b/>
          <w:bCs/>
        </w:rPr>
        <w:lastRenderedPageBreak/>
        <w:t>A</w:t>
      </w:r>
      <w:r w:rsidR="00195BE0">
        <w:rPr>
          <w:rFonts w:ascii="Arial" w:hAnsi="Arial" w:cs="Arial"/>
          <w:b/>
          <w:bCs/>
        </w:rPr>
        <w:t>PPENDIX</w:t>
      </w:r>
      <w:r w:rsidR="00892F35">
        <w:rPr>
          <w:rFonts w:ascii="Arial" w:hAnsi="Arial" w:cs="Arial"/>
          <w:b/>
          <w:bCs/>
        </w:rPr>
        <w:t xml:space="preserve"> C</w:t>
      </w:r>
    </w:p>
    <w:p w14:paraId="04B51509" w14:textId="77777777" w:rsidR="00690F89" w:rsidRDefault="00690F89" w:rsidP="00690F89">
      <w:pPr>
        <w:pStyle w:val="DefaultText"/>
        <w:widowControl/>
        <w:jc w:val="center"/>
        <w:rPr>
          <w:rFonts w:ascii="Arial" w:hAnsi="Arial" w:cs="Arial"/>
          <w:b/>
          <w:bCs/>
        </w:rPr>
      </w:pPr>
    </w:p>
    <w:p w14:paraId="50BD8813" w14:textId="277BA54B" w:rsidR="00A15F5B" w:rsidRPr="00A1171B" w:rsidRDefault="00A15F5B" w:rsidP="00A15F5B">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5C54AE" w:rsidRPr="00937E32">
        <w:rPr>
          <w:rStyle w:val="InitialStyle"/>
          <w:rFonts w:ascii="Arial" w:hAnsi="Arial" w:cs="Arial"/>
          <w:b/>
          <w:bCs/>
          <w:sz w:val="28"/>
          <w:szCs w:val="28"/>
        </w:rPr>
        <w:t>202206096</w:t>
      </w:r>
    </w:p>
    <w:p w14:paraId="121A1A4C" w14:textId="77777777" w:rsidR="00A15F5B" w:rsidRPr="00930ED7" w:rsidRDefault="00A15F5B" w:rsidP="00A15F5B">
      <w:pPr>
        <w:pStyle w:val="DefaultText"/>
        <w:jc w:val="center"/>
        <w:rPr>
          <w:rFonts w:ascii="Arial" w:hAnsi="Arial" w:cs="Arial"/>
          <w:b/>
          <w:bCs/>
          <w:sz w:val="28"/>
          <w:szCs w:val="28"/>
          <w:u w:val="single"/>
        </w:rPr>
      </w:pPr>
      <w:r w:rsidRPr="00930ED7">
        <w:rPr>
          <w:rFonts w:ascii="Arial" w:hAnsi="Arial" w:cs="Arial"/>
          <w:b/>
          <w:bCs/>
          <w:sz w:val="28"/>
          <w:szCs w:val="28"/>
          <w:u w:val="single"/>
        </w:rPr>
        <w:t>School Based Health Center Services</w:t>
      </w:r>
    </w:p>
    <w:p w14:paraId="6AF450EA" w14:textId="662D56B5" w:rsidR="00A15F5B" w:rsidRDefault="00A15F5B" w:rsidP="00A15F5B">
      <w:pPr>
        <w:jc w:val="center"/>
        <w:rPr>
          <w:rStyle w:val="InitialStyle"/>
          <w:rFonts w:ascii="Arial" w:hAnsi="Arial" w:cs="Arial"/>
          <w:b/>
          <w:sz w:val="28"/>
          <w:szCs w:val="28"/>
          <w:u w:val="single"/>
        </w:rPr>
      </w:pPr>
      <w:r w:rsidRPr="00332CFD">
        <w:rPr>
          <w:rStyle w:val="InitialStyle"/>
          <w:rFonts w:ascii="Arial" w:hAnsi="Arial" w:cs="Arial"/>
          <w:b/>
          <w:sz w:val="28"/>
          <w:szCs w:val="28"/>
          <w:u w:val="single"/>
        </w:rPr>
        <w:t>FY 2023 Grant Funding</w:t>
      </w:r>
    </w:p>
    <w:p w14:paraId="74645017" w14:textId="77777777" w:rsidR="00A15F5B" w:rsidRDefault="00A15F5B" w:rsidP="00FC3892">
      <w:pPr>
        <w:jc w:val="center"/>
        <w:rPr>
          <w:rFonts w:ascii="Arial" w:hAnsi="Arial" w:cs="Arial"/>
        </w:rPr>
      </w:pPr>
    </w:p>
    <w:p w14:paraId="0EBFE365" w14:textId="77777777" w:rsidR="004F19A2" w:rsidRPr="008848AA" w:rsidRDefault="004F19A2" w:rsidP="004F19A2">
      <w:pPr>
        <w:pStyle w:val="Heading2"/>
        <w:spacing w:before="0" w:after="0"/>
        <w:jc w:val="center"/>
        <w:rPr>
          <w:rStyle w:val="InitialStyle"/>
          <w:rFonts w:ascii="Times New Roman" w:hAnsi="Times New Roman" w:cs="Times New Roman"/>
          <w:b w:val="0"/>
          <w:bCs w:val="0"/>
          <w:sz w:val="28"/>
          <w:szCs w:val="20"/>
        </w:rPr>
      </w:pPr>
      <w:r>
        <w:rPr>
          <w:rStyle w:val="InitialStyle"/>
          <w:sz w:val="28"/>
        </w:rPr>
        <w:t>APPLICATION FORM</w:t>
      </w:r>
    </w:p>
    <w:p w14:paraId="0B32F767" w14:textId="3D49E829" w:rsidR="00195BE0" w:rsidRDefault="00195BE0">
      <w:pPr>
        <w:pStyle w:val="DefaultText"/>
        <w:jc w:val="center"/>
        <w:rPr>
          <w:rStyle w:val="InitialStyle"/>
          <w:rFonts w:ascii="Arial" w:hAnsi="Arial" w:cs="Arial"/>
          <w:b/>
          <w:sz w:val="28"/>
          <w:szCs w:val="28"/>
          <w:u w:val="single"/>
        </w:rPr>
      </w:pPr>
    </w:p>
    <w:p w14:paraId="0BD39DF4" w14:textId="3D67B4ED" w:rsidR="00195BE0" w:rsidRDefault="00195BE0" w:rsidP="00195BE0">
      <w:pPr>
        <w:pStyle w:val="Heading2"/>
        <w:spacing w:before="0" w:after="0"/>
      </w:pPr>
      <w:r w:rsidRPr="00FB73B9">
        <w:t xml:space="preserve">The </w:t>
      </w:r>
      <w:r>
        <w:t>Application</w:t>
      </w:r>
      <w:r w:rsidRPr="00FB73B9">
        <w:t xml:space="preserve"> may be obtained in a Word (.docx) format by double clicking on the document icon below.  </w:t>
      </w:r>
    </w:p>
    <w:p w14:paraId="4E94B75F" w14:textId="77777777" w:rsidR="00FC3892" w:rsidRDefault="00FC3892" w:rsidP="00195BE0">
      <w:pPr>
        <w:pStyle w:val="Heading2"/>
        <w:spacing w:before="0" w:after="0"/>
      </w:pPr>
    </w:p>
    <w:p w14:paraId="0F125C32" w14:textId="52CE903F" w:rsidR="00195BE0" w:rsidRDefault="00195BE0" w:rsidP="00DB4BBF">
      <w:pPr>
        <w:pStyle w:val="DefaultText"/>
        <w:rPr>
          <w:rStyle w:val="InitialStyle"/>
          <w:rFonts w:ascii="Arial" w:hAnsi="Arial" w:cs="Arial"/>
          <w:b/>
          <w:sz w:val="28"/>
          <w:szCs w:val="28"/>
          <w:u w:val="single"/>
        </w:rPr>
      </w:pPr>
    </w:p>
    <w:bookmarkStart w:id="21" w:name="_MON_1716883273"/>
    <w:bookmarkEnd w:id="21"/>
    <w:p w14:paraId="59809315" w14:textId="1535CEAA" w:rsidR="00D61609" w:rsidRDefault="00662FD9" w:rsidP="00907BC4">
      <w:pPr>
        <w:pStyle w:val="DefaultText"/>
        <w:jc w:val="center"/>
        <w:rPr>
          <w:rStyle w:val="InitialStyle"/>
          <w:rFonts w:ascii="Arial" w:hAnsi="Arial" w:cs="Arial"/>
          <w:b/>
          <w:sz w:val="28"/>
          <w:szCs w:val="28"/>
          <w:u w:val="single"/>
        </w:rPr>
      </w:pPr>
      <w:r w:rsidRPr="00D614A1">
        <w:rPr>
          <w:rStyle w:val="InitialStyle"/>
          <w:rFonts w:ascii="Arial" w:hAnsi="Arial" w:cs="Arial"/>
          <w:b/>
          <w:sz w:val="28"/>
          <w:szCs w:val="28"/>
        </w:rPr>
        <w:object w:dxaOrig="1910" w:dyaOrig="1243" w14:anchorId="6124B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2.5pt" o:ole="">
            <v:imagedata r:id="rId55" o:title=""/>
          </v:shape>
          <o:OLEObject Type="Embed" ProgID="Word.Document.12" ShapeID="_x0000_i1025" DrawAspect="Icon" ObjectID="_1717994170" r:id="rId56">
            <o:FieldCodes>\s</o:FieldCodes>
          </o:OLEObject>
        </w:object>
      </w:r>
    </w:p>
    <w:p w14:paraId="30C12A11" w14:textId="7D779C8C" w:rsidR="00D61609" w:rsidRDefault="00D61609" w:rsidP="00DB4BBF">
      <w:pPr>
        <w:pStyle w:val="DefaultText"/>
        <w:rPr>
          <w:rStyle w:val="InitialStyle"/>
          <w:rFonts w:ascii="Arial" w:hAnsi="Arial" w:cs="Arial"/>
          <w:b/>
          <w:sz w:val="28"/>
          <w:szCs w:val="28"/>
          <w:u w:val="single"/>
        </w:rPr>
      </w:pPr>
    </w:p>
    <w:p w14:paraId="70BDA6E9" w14:textId="77777777" w:rsidR="00D61609" w:rsidRPr="00FB73B9" w:rsidRDefault="00D61609" w:rsidP="00DB4BBF">
      <w:pPr>
        <w:pStyle w:val="DefaultText"/>
        <w:rPr>
          <w:rStyle w:val="InitialStyle"/>
          <w:rFonts w:ascii="Arial" w:hAnsi="Arial" w:cs="Arial"/>
          <w:b/>
          <w:sz w:val="28"/>
          <w:szCs w:val="28"/>
          <w:u w:val="single"/>
        </w:rPr>
      </w:pPr>
    </w:p>
    <w:p w14:paraId="6AB07939" w14:textId="77777777" w:rsidR="00DA1FC9" w:rsidRPr="003326F9" w:rsidRDefault="00DA1F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75C96A7" w14:textId="5741956C" w:rsidR="00195BE0" w:rsidRDefault="00195BE0" w:rsidP="000A0778">
      <w:pPr>
        <w:widowControl/>
        <w:autoSpaceDE/>
        <w:autoSpaceDN/>
        <w:jc w:val="center"/>
        <w:rPr>
          <w:rStyle w:val="InitialStyle"/>
          <w:rFonts w:ascii="Arial" w:hAnsi="Arial" w:cs="Arial"/>
          <w:b/>
          <w:sz w:val="28"/>
          <w:szCs w:val="28"/>
        </w:rPr>
      </w:pPr>
    </w:p>
    <w:p w14:paraId="2B8139F2" w14:textId="1798D4EE" w:rsidR="003D3861" w:rsidRPr="003D3861" w:rsidRDefault="003D3861" w:rsidP="003D3861">
      <w:pPr>
        <w:rPr>
          <w:rFonts w:ascii="Arial" w:hAnsi="Arial" w:cs="Arial"/>
          <w:sz w:val="24"/>
          <w:szCs w:val="24"/>
        </w:rPr>
      </w:pPr>
    </w:p>
    <w:p w14:paraId="5D2D6409" w14:textId="3163823D" w:rsidR="003D3861" w:rsidRPr="003D3861" w:rsidRDefault="003D3861" w:rsidP="003D3861">
      <w:pPr>
        <w:rPr>
          <w:rFonts w:ascii="Arial" w:hAnsi="Arial" w:cs="Arial"/>
          <w:sz w:val="24"/>
          <w:szCs w:val="24"/>
        </w:rPr>
      </w:pPr>
    </w:p>
    <w:p w14:paraId="4E64EE11" w14:textId="77777777" w:rsidR="00C27F3D" w:rsidRDefault="00C27F3D">
      <w:pPr>
        <w:widowControl/>
        <w:autoSpaceDE/>
        <w:autoSpaceDN/>
        <w:rPr>
          <w:rFonts w:ascii="Arial" w:hAnsi="Arial" w:cs="Arial"/>
          <w:b/>
          <w:bCs/>
          <w:sz w:val="24"/>
          <w:szCs w:val="24"/>
        </w:rPr>
      </w:pPr>
      <w:r>
        <w:rPr>
          <w:rFonts w:ascii="Arial" w:hAnsi="Arial" w:cs="Arial"/>
          <w:b/>
          <w:bCs/>
          <w:sz w:val="24"/>
          <w:szCs w:val="24"/>
        </w:rPr>
        <w:br w:type="page"/>
      </w:r>
    </w:p>
    <w:p w14:paraId="615528F4" w14:textId="1F3C6E5E" w:rsidR="003D3861" w:rsidRDefault="003D3861" w:rsidP="00CE6E61">
      <w:r>
        <w:rPr>
          <w:rFonts w:ascii="Arial" w:hAnsi="Arial" w:cs="Arial"/>
          <w:b/>
          <w:bCs/>
          <w:sz w:val="24"/>
          <w:szCs w:val="24"/>
        </w:rPr>
        <w:lastRenderedPageBreak/>
        <w:t xml:space="preserve">APPENDIX </w:t>
      </w:r>
      <w:r w:rsidR="0073654C">
        <w:rPr>
          <w:rFonts w:ascii="Arial" w:hAnsi="Arial" w:cs="Arial"/>
          <w:b/>
          <w:bCs/>
          <w:sz w:val="24"/>
          <w:szCs w:val="24"/>
        </w:rPr>
        <w:t>D</w:t>
      </w:r>
    </w:p>
    <w:p w14:paraId="1B1109DC" w14:textId="77777777" w:rsidR="003D3861" w:rsidRDefault="003D3861" w:rsidP="003D3861">
      <w:pPr>
        <w:pStyle w:val="Heading2"/>
        <w:spacing w:before="0" w:after="0"/>
      </w:pPr>
    </w:p>
    <w:p w14:paraId="51CE1C88" w14:textId="69037277" w:rsidR="000833FF" w:rsidRPr="00A1171B" w:rsidRDefault="000833FF" w:rsidP="000833FF">
      <w:pPr>
        <w:pStyle w:val="DefaultText"/>
        <w:widowControl/>
        <w:jc w:val="center"/>
        <w:rPr>
          <w:rStyle w:val="InitialStyle"/>
          <w:rFonts w:ascii="Arial" w:hAnsi="Arial"/>
          <w:sz w:val="28"/>
          <w:szCs w:val="28"/>
          <w:u w:val="single"/>
        </w:rPr>
      </w:pPr>
      <w:bookmarkStart w:id="22" w:name="_Hlk104204216"/>
      <w:bookmarkStart w:id="23" w:name="_Hlk104204950"/>
      <w:r w:rsidRPr="00A1171B">
        <w:rPr>
          <w:rStyle w:val="InitialStyle"/>
          <w:rFonts w:ascii="Arial" w:hAnsi="Arial" w:cs="Arial"/>
          <w:b/>
          <w:bCs/>
          <w:sz w:val="28"/>
          <w:szCs w:val="28"/>
        </w:rPr>
        <w:t xml:space="preserve">RFA# </w:t>
      </w:r>
      <w:r w:rsidR="005C54AE" w:rsidRPr="00937E32">
        <w:rPr>
          <w:rStyle w:val="InitialStyle"/>
          <w:rFonts w:ascii="Arial" w:hAnsi="Arial" w:cs="Arial"/>
          <w:b/>
          <w:bCs/>
          <w:sz w:val="28"/>
          <w:szCs w:val="28"/>
        </w:rPr>
        <w:t>202206096</w:t>
      </w:r>
      <w:bookmarkEnd w:id="22"/>
    </w:p>
    <w:p w14:paraId="17FC26A7" w14:textId="77777777" w:rsidR="003D3861" w:rsidRDefault="003D3861" w:rsidP="003D3861">
      <w:pPr>
        <w:pStyle w:val="Heading2"/>
        <w:spacing w:before="0" w:after="0"/>
        <w:jc w:val="center"/>
        <w:rPr>
          <w:sz w:val="28"/>
          <w:szCs w:val="28"/>
          <w:u w:val="single"/>
        </w:rPr>
      </w:pPr>
      <w:bookmarkStart w:id="24" w:name="_Hlk104205002"/>
      <w:bookmarkEnd w:id="23"/>
      <w:r w:rsidRPr="00892F35">
        <w:rPr>
          <w:sz w:val="28"/>
          <w:szCs w:val="28"/>
          <w:u w:val="single"/>
        </w:rPr>
        <w:t xml:space="preserve">School Based Health </w:t>
      </w:r>
      <w:r>
        <w:rPr>
          <w:sz w:val="28"/>
          <w:szCs w:val="28"/>
          <w:u w:val="single"/>
        </w:rPr>
        <w:t xml:space="preserve">Center </w:t>
      </w:r>
      <w:r w:rsidRPr="00892F35">
        <w:rPr>
          <w:sz w:val="28"/>
          <w:szCs w:val="28"/>
          <w:u w:val="single"/>
        </w:rPr>
        <w:t>Services</w:t>
      </w:r>
    </w:p>
    <w:p w14:paraId="3F639DE0" w14:textId="36F91355" w:rsidR="003D3861" w:rsidRDefault="003D3861" w:rsidP="003D3861">
      <w:pPr>
        <w:pStyle w:val="DefaultText"/>
        <w:jc w:val="center"/>
        <w:rPr>
          <w:rStyle w:val="InitialStyle"/>
          <w:rFonts w:ascii="Arial" w:hAnsi="Arial" w:cs="Arial"/>
          <w:b/>
          <w:sz w:val="28"/>
          <w:szCs w:val="28"/>
          <w:u w:val="single"/>
        </w:rPr>
      </w:pPr>
      <w:bookmarkStart w:id="25" w:name="_Hlk104205029"/>
      <w:bookmarkEnd w:id="24"/>
      <w:r w:rsidRPr="006D14E2">
        <w:rPr>
          <w:rStyle w:val="InitialStyle"/>
          <w:rFonts w:ascii="Arial" w:hAnsi="Arial" w:cs="Arial"/>
          <w:b/>
          <w:sz w:val="28"/>
          <w:szCs w:val="28"/>
          <w:u w:val="single"/>
        </w:rPr>
        <w:t>FY 202</w:t>
      </w:r>
      <w:r w:rsidR="00A31618">
        <w:rPr>
          <w:rStyle w:val="InitialStyle"/>
          <w:rFonts w:ascii="Arial" w:hAnsi="Arial" w:cs="Arial"/>
          <w:b/>
          <w:sz w:val="28"/>
          <w:szCs w:val="28"/>
          <w:u w:val="single"/>
        </w:rPr>
        <w:t>3</w:t>
      </w:r>
      <w:r w:rsidRPr="006D14E2">
        <w:rPr>
          <w:rStyle w:val="InitialStyle"/>
          <w:rFonts w:ascii="Arial" w:hAnsi="Arial" w:cs="Arial"/>
          <w:b/>
          <w:sz w:val="28"/>
          <w:szCs w:val="28"/>
          <w:u w:val="single"/>
        </w:rPr>
        <w:t xml:space="preserve"> </w:t>
      </w:r>
      <w:r>
        <w:rPr>
          <w:rStyle w:val="InitialStyle"/>
          <w:rFonts w:ascii="Arial" w:hAnsi="Arial" w:cs="Arial"/>
          <w:b/>
          <w:sz w:val="28"/>
          <w:szCs w:val="28"/>
          <w:u w:val="single"/>
        </w:rPr>
        <w:t>Grant Funding</w:t>
      </w:r>
    </w:p>
    <w:bookmarkEnd w:id="25"/>
    <w:p w14:paraId="6BAC5F9B" w14:textId="77777777" w:rsidR="003D3861" w:rsidRDefault="003D3861" w:rsidP="003D3861">
      <w:pPr>
        <w:pStyle w:val="Heading2"/>
        <w:spacing w:before="0" w:after="0"/>
        <w:jc w:val="center"/>
      </w:pPr>
    </w:p>
    <w:p w14:paraId="77FB48AA" w14:textId="77777777" w:rsidR="00C27F3D" w:rsidRDefault="00C27F3D" w:rsidP="00C27F3D">
      <w:pPr>
        <w:pStyle w:val="DefaultText"/>
        <w:jc w:val="center"/>
        <w:rPr>
          <w:rFonts w:ascii="Arial" w:hAnsi="Arial" w:cs="Arial"/>
          <w:b/>
          <w:bCs/>
          <w:sz w:val="28"/>
          <w:szCs w:val="28"/>
        </w:rPr>
      </w:pPr>
      <w:r w:rsidRPr="005D6E6B">
        <w:rPr>
          <w:rFonts w:ascii="Arial" w:hAnsi="Arial" w:cs="Arial"/>
          <w:b/>
          <w:bCs/>
          <w:sz w:val="28"/>
          <w:szCs w:val="28"/>
        </w:rPr>
        <w:t>PERFORMANCE STANDARDS</w:t>
      </w:r>
    </w:p>
    <w:p w14:paraId="4EDCB737" w14:textId="77777777" w:rsidR="003D3861" w:rsidRDefault="003D3861" w:rsidP="003D3861">
      <w:pPr>
        <w:pStyle w:val="Heading2"/>
        <w:spacing w:before="0" w:after="0"/>
      </w:pPr>
    </w:p>
    <w:p w14:paraId="046DA734" w14:textId="0D315F74" w:rsidR="003D3861" w:rsidRDefault="003D3861" w:rsidP="003D3861">
      <w:pPr>
        <w:pStyle w:val="Heading2"/>
        <w:spacing w:before="0" w:after="0"/>
      </w:pPr>
      <w:r w:rsidRPr="00FB73B9">
        <w:t xml:space="preserve">The SBHC </w:t>
      </w:r>
      <w:r>
        <w:t>Performance Standards</w:t>
      </w:r>
      <w:r w:rsidRPr="00FB73B9">
        <w:t xml:space="preserve"> may be obtained in a </w:t>
      </w:r>
      <w:r w:rsidR="00561BBB">
        <w:t>PDF</w:t>
      </w:r>
      <w:r w:rsidR="00561BBB" w:rsidRPr="00FB73B9">
        <w:t xml:space="preserve"> </w:t>
      </w:r>
      <w:r w:rsidRPr="00FB73B9">
        <w:t>(.</w:t>
      </w:r>
      <w:r w:rsidR="00561BBB">
        <w:t>pdf</w:t>
      </w:r>
      <w:r w:rsidRPr="00FB73B9">
        <w:t xml:space="preserve">) format by double clicking on the document icon below.  </w:t>
      </w:r>
    </w:p>
    <w:p w14:paraId="7DB430C8" w14:textId="77777777" w:rsidR="003D3861" w:rsidRDefault="003D3861" w:rsidP="003D3861">
      <w:pPr>
        <w:pStyle w:val="Heading2"/>
        <w:spacing w:before="0" w:after="0"/>
      </w:pPr>
    </w:p>
    <w:p w14:paraId="04C06005" w14:textId="415CC64F" w:rsidR="003D3861" w:rsidRDefault="00C660E3" w:rsidP="003D3861">
      <w:pPr>
        <w:pStyle w:val="Heading2"/>
        <w:spacing w:before="0" w:after="0"/>
        <w:jc w:val="center"/>
      </w:pPr>
      <w:r>
        <w:object w:dxaOrig="1910" w:dyaOrig="1243" w14:anchorId="78BF5CF2">
          <v:shape id="_x0000_i1026" type="#_x0000_t75" style="width:127.5pt;height:82.5pt" o:ole="">
            <v:imagedata r:id="rId57" o:title=""/>
          </v:shape>
          <o:OLEObject Type="Embed" ProgID="AcroExch.Document.DC" ShapeID="_x0000_i1026" DrawAspect="Icon" ObjectID="_1717994171" r:id="rId58"/>
        </w:object>
      </w:r>
    </w:p>
    <w:p w14:paraId="633060ED" w14:textId="77777777" w:rsidR="003D3861" w:rsidRDefault="003D3861" w:rsidP="003D3861">
      <w:pPr>
        <w:pStyle w:val="Heading2"/>
        <w:spacing w:before="0" w:after="0"/>
      </w:pPr>
    </w:p>
    <w:p w14:paraId="5E08CCEA" w14:textId="0D2EB14B" w:rsidR="003D3861" w:rsidRDefault="003D3861" w:rsidP="007D704F"/>
    <w:p w14:paraId="3E833FB9" w14:textId="389A7BE4" w:rsidR="003D3861" w:rsidRPr="00D26040" w:rsidRDefault="003D3861" w:rsidP="00D26040">
      <w:pPr>
        <w:widowControl/>
        <w:autoSpaceDE/>
        <w:autoSpaceDN/>
        <w:rPr>
          <w:rFonts w:ascii="Arial" w:hAnsi="Arial" w:cs="Arial"/>
          <w:b/>
          <w:bCs/>
          <w:sz w:val="24"/>
          <w:szCs w:val="24"/>
        </w:rPr>
      </w:pPr>
      <w:r>
        <w:br w:type="page"/>
      </w:r>
      <w:r w:rsidRPr="00D26040">
        <w:rPr>
          <w:rFonts w:ascii="Arial" w:hAnsi="Arial" w:cs="Arial"/>
          <w:b/>
          <w:bCs/>
          <w:sz w:val="24"/>
          <w:szCs w:val="24"/>
        </w:rPr>
        <w:lastRenderedPageBreak/>
        <w:t xml:space="preserve">APPENDIX </w:t>
      </w:r>
      <w:r w:rsidR="001F49DD" w:rsidRPr="00D26040">
        <w:rPr>
          <w:rFonts w:ascii="Arial" w:hAnsi="Arial" w:cs="Arial"/>
          <w:b/>
          <w:bCs/>
          <w:sz w:val="24"/>
          <w:szCs w:val="24"/>
        </w:rPr>
        <w:t>E</w:t>
      </w:r>
    </w:p>
    <w:p w14:paraId="4C306B1B" w14:textId="77777777" w:rsidR="003D3861" w:rsidRDefault="003D3861" w:rsidP="003D3861">
      <w:pPr>
        <w:pStyle w:val="Heading2"/>
        <w:spacing w:before="0" w:after="0"/>
      </w:pPr>
    </w:p>
    <w:p w14:paraId="69064FAA" w14:textId="10F4C1FA" w:rsidR="003D3861" w:rsidRPr="008848AA" w:rsidRDefault="00274A7F" w:rsidP="003D3861">
      <w:pPr>
        <w:pStyle w:val="DefaultText"/>
        <w:jc w:val="center"/>
        <w:rPr>
          <w:rStyle w:val="InitialStyle"/>
          <w:rFonts w:ascii="Arial" w:hAnsi="Arial" w:cs="Arial"/>
          <w:b/>
          <w:bCs/>
          <w:sz w:val="28"/>
          <w:szCs w:val="28"/>
        </w:rPr>
      </w:pPr>
      <w:r w:rsidRPr="00A1171B">
        <w:rPr>
          <w:rStyle w:val="InitialStyle"/>
          <w:rFonts w:ascii="Arial" w:hAnsi="Arial" w:cs="Arial"/>
          <w:b/>
          <w:bCs/>
          <w:sz w:val="28"/>
          <w:szCs w:val="28"/>
        </w:rPr>
        <w:t xml:space="preserve">RFA# </w:t>
      </w:r>
      <w:r w:rsidR="005C54AE" w:rsidRPr="00937E32">
        <w:rPr>
          <w:rStyle w:val="InitialStyle"/>
          <w:rFonts w:ascii="Arial" w:hAnsi="Arial" w:cs="Arial"/>
          <w:b/>
          <w:bCs/>
          <w:sz w:val="28"/>
          <w:szCs w:val="28"/>
        </w:rPr>
        <w:t>202206096</w:t>
      </w:r>
      <w:r w:rsidR="003D3861" w:rsidRPr="00937E32">
        <w:rPr>
          <w:rStyle w:val="InitialStyle"/>
          <w:rFonts w:ascii="Arial" w:hAnsi="Arial" w:cs="Arial"/>
          <w:b/>
          <w:sz w:val="28"/>
          <w:szCs w:val="28"/>
        </w:rPr>
        <w:t xml:space="preserve"> </w:t>
      </w:r>
    </w:p>
    <w:p w14:paraId="322B0925" w14:textId="77777777" w:rsidR="003D3861" w:rsidRDefault="003D3861" w:rsidP="003D3861">
      <w:pPr>
        <w:pStyle w:val="Heading2"/>
        <w:spacing w:before="0" w:after="0"/>
        <w:jc w:val="center"/>
        <w:rPr>
          <w:sz w:val="28"/>
          <w:szCs w:val="28"/>
          <w:u w:val="single"/>
        </w:rPr>
      </w:pPr>
      <w:r w:rsidRPr="00892F35">
        <w:rPr>
          <w:sz w:val="28"/>
          <w:szCs w:val="28"/>
          <w:u w:val="single"/>
        </w:rPr>
        <w:t xml:space="preserve">School Based Health </w:t>
      </w:r>
      <w:r>
        <w:rPr>
          <w:sz w:val="28"/>
          <w:szCs w:val="28"/>
          <w:u w:val="single"/>
        </w:rPr>
        <w:t xml:space="preserve">Center </w:t>
      </w:r>
      <w:r w:rsidRPr="00892F35">
        <w:rPr>
          <w:sz w:val="28"/>
          <w:szCs w:val="28"/>
          <w:u w:val="single"/>
        </w:rPr>
        <w:t>Services</w:t>
      </w:r>
    </w:p>
    <w:p w14:paraId="380AA8DC" w14:textId="5C2D4127" w:rsidR="003D3861" w:rsidRDefault="003D3861" w:rsidP="003D3861">
      <w:pPr>
        <w:pStyle w:val="DefaultText"/>
        <w:jc w:val="center"/>
        <w:rPr>
          <w:rStyle w:val="InitialStyle"/>
          <w:rFonts w:ascii="Arial" w:hAnsi="Arial" w:cs="Arial"/>
          <w:b/>
          <w:sz w:val="28"/>
          <w:szCs w:val="28"/>
          <w:u w:val="single"/>
        </w:rPr>
      </w:pPr>
      <w:r w:rsidRPr="006D14E2">
        <w:rPr>
          <w:rStyle w:val="InitialStyle"/>
          <w:rFonts w:ascii="Arial" w:hAnsi="Arial" w:cs="Arial"/>
          <w:b/>
          <w:sz w:val="28"/>
          <w:szCs w:val="28"/>
          <w:u w:val="single"/>
        </w:rPr>
        <w:t>FY 202</w:t>
      </w:r>
      <w:r w:rsidR="002A3CB8">
        <w:rPr>
          <w:rStyle w:val="InitialStyle"/>
          <w:rFonts w:ascii="Arial" w:hAnsi="Arial" w:cs="Arial"/>
          <w:b/>
          <w:sz w:val="28"/>
          <w:szCs w:val="28"/>
          <w:u w:val="single"/>
        </w:rPr>
        <w:t>3</w:t>
      </w:r>
      <w:r w:rsidRPr="006D14E2">
        <w:rPr>
          <w:rStyle w:val="InitialStyle"/>
          <w:rFonts w:ascii="Arial" w:hAnsi="Arial" w:cs="Arial"/>
          <w:b/>
          <w:sz w:val="28"/>
          <w:szCs w:val="28"/>
          <w:u w:val="single"/>
        </w:rPr>
        <w:t xml:space="preserve"> </w:t>
      </w:r>
      <w:r>
        <w:rPr>
          <w:rStyle w:val="InitialStyle"/>
          <w:rFonts w:ascii="Arial" w:hAnsi="Arial" w:cs="Arial"/>
          <w:b/>
          <w:sz w:val="28"/>
          <w:szCs w:val="28"/>
          <w:u w:val="single"/>
        </w:rPr>
        <w:t>Grant Funding</w:t>
      </w:r>
    </w:p>
    <w:p w14:paraId="0BFCC04A" w14:textId="70158FBE" w:rsidR="003D3861" w:rsidRDefault="003D3861" w:rsidP="003D3861">
      <w:pPr>
        <w:pStyle w:val="Heading2"/>
        <w:spacing w:before="0" w:after="0"/>
        <w:jc w:val="center"/>
      </w:pPr>
    </w:p>
    <w:p w14:paraId="407CF10D" w14:textId="77777777" w:rsidR="00871446" w:rsidRPr="00D27641" w:rsidRDefault="00871446" w:rsidP="00871446">
      <w:pPr>
        <w:widowControl/>
        <w:jc w:val="center"/>
        <w:rPr>
          <w:rFonts w:ascii="Arial" w:hAnsi="Arial" w:cs="Arial"/>
          <w:b/>
          <w:bCs/>
          <w:sz w:val="28"/>
          <w:szCs w:val="28"/>
        </w:rPr>
      </w:pPr>
      <w:r>
        <w:rPr>
          <w:rFonts w:ascii="Arial" w:hAnsi="Arial" w:cs="Arial"/>
          <w:b/>
          <w:bCs/>
          <w:sz w:val="28"/>
          <w:szCs w:val="28"/>
        </w:rPr>
        <w:t>MAINE SBHC STANDARDS ASSESSMENT TOOL</w:t>
      </w:r>
    </w:p>
    <w:p w14:paraId="06385D3E" w14:textId="77777777" w:rsidR="00871446" w:rsidRDefault="00871446" w:rsidP="003D3861">
      <w:pPr>
        <w:pStyle w:val="Heading2"/>
        <w:spacing w:before="0" w:after="0"/>
        <w:jc w:val="center"/>
      </w:pPr>
    </w:p>
    <w:p w14:paraId="3E18DB27" w14:textId="002A59BE" w:rsidR="003D3861" w:rsidRDefault="003D3861" w:rsidP="003D3861">
      <w:pPr>
        <w:pStyle w:val="Heading2"/>
        <w:spacing w:before="0" w:after="0"/>
      </w:pPr>
      <w:r w:rsidRPr="00FB73B9">
        <w:t xml:space="preserve">The </w:t>
      </w:r>
      <w:r>
        <w:t>Assessment Tool</w:t>
      </w:r>
      <w:r w:rsidRPr="00FB73B9">
        <w:t xml:space="preserve"> may be obtained in </w:t>
      </w:r>
      <w:r>
        <w:t>a Word</w:t>
      </w:r>
      <w:r w:rsidRPr="00FB73B9">
        <w:t xml:space="preserve"> (.</w:t>
      </w:r>
      <w:r>
        <w:t>docx</w:t>
      </w:r>
      <w:r w:rsidRPr="00FB73B9">
        <w:t xml:space="preserve">) format by double clicking on the document icon below.  </w:t>
      </w:r>
    </w:p>
    <w:p w14:paraId="5A9C4F8B" w14:textId="77777777" w:rsidR="003D3861" w:rsidRDefault="003D3861" w:rsidP="003D3861">
      <w:pPr>
        <w:pStyle w:val="Heading2"/>
        <w:spacing w:before="0" w:after="0"/>
      </w:pPr>
    </w:p>
    <w:bookmarkStart w:id="26" w:name="_MON_1714896018"/>
    <w:bookmarkEnd w:id="26"/>
    <w:p w14:paraId="39A4624F" w14:textId="30D85E17" w:rsidR="003D3861" w:rsidRDefault="00930ED7" w:rsidP="003D3861">
      <w:pPr>
        <w:pStyle w:val="Heading2"/>
        <w:spacing w:before="0" w:after="0"/>
        <w:jc w:val="center"/>
      </w:pPr>
      <w:r>
        <w:object w:dxaOrig="1520" w:dyaOrig="987" w14:anchorId="5206E9C4">
          <v:shape id="_x0000_i1027" type="#_x0000_t75" style="width:109.5pt;height:71.5pt" o:ole="">
            <v:imagedata r:id="rId59" o:title=""/>
          </v:shape>
          <o:OLEObject Type="Embed" ProgID="Word.Document.12" ShapeID="_x0000_i1027" DrawAspect="Icon" ObjectID="_1717994172" r:id="rId60">
            <o:FieldCodes>\s</o:FieldCodes>
          </o:OLEObject>
        </w:object>
      </w:r>
    </w:p>
    <w:p w14:paraId="6E3401E8" w14:textId="77777777" w:rsidR="003D3861" w:rsidRPr="003D3861" w:rsidRDefault="003D3861" w:rsidP="003D3861">
      <w:pPr>
        <w:tabs>
          <w:tab w:val="left" w:pos="3765"/>
        </w:tabs>
        <w:rPr>
          <w:rFonts w:ascii="Arial" w:hAnsi="Arial" w:cs="Arial"/>
          <w:sz w:val="24"/>
          <w:szCs w:val="24"/>
        </w:rPr>
      </w:pPr>
    </w:p>
    <w:sectPr w:rsidR="003D3861" w:rsidRPr="003D3861" w:rsidSect="00B1549D">
      <w:headerReference w:type="default" r:id="rId61"/>
      <w:pgSz w:w="12240" w:h="15840"/>
      <w:pgMar w:top="720" w:right="1080" w:bottom="720" w:left="1440" w:header="720" w:footer="25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09DDB" w14:textId="77777777" w:rsidR="00DC0D39" w:rsidRDefault="00DC0D39">
      <w:r>
        <w:separator/>
      </w:r>
    </w:p>
  </w:endnote>
  <w:endnote w:type="continuationSeparator" w:id="0">
    <w:p w14:paraId="6F0A24CA" w14:textId="77777777" w:rsidR="00DC0D39" w:rsidRDefault="00DC0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A24F6" w14:textId="677A8F06" w:rsidR="00DC0D39" w:rsidRPr="0087608B" w:rsidRDefault="00DC0D39" w:rsidP="0087608B">
    <w:pPr>
      <w:pStyle w:val="Footer"/>
      <w:rPr>
        <w:rFonts w:ascii="Arial" w:hAnsi="Arial" w:cs="Arial"/>
      </w:rPr>
    </w:pPr>
    <w:bookmarkStart w:id="19" w:name="_Hlk106270183"/>
    <w:r w:rsidRPr="00BC2D1B">
      <w:rPr>
        <w:rFonts w:ascii="Arial" w:hAnsi="Arial" w:cs="Arial"/>
      </w:rPr>
      <w:t>RFA</w:t>
    </w:r>
    <w:r>
      <w:rPr>
        <w:rFonts w:ascii="Arial" w:hAnsi="Arial" w:cs="Arial"/>
      </w:rPr>
      <w:t># 202206096</w:t>
    </w:r>
    <w:r w:rsidRPr="00BC2D1B">
      <w:rPr>
        <w:rFonts w:ascii="Arial" w:hAnsi="Arial" w:cs="Arial"/>
      </w:rPr>
      <w:t xml:space="preserve"> </w:t>
    </w:r>
    <w:r>
      <w:rPr>
        <w:rFonts w:ascii="Arial" w:hAnsi="Arial" w:cs="Arial"/>
      </w:rPr>
      <w:t>–</w:t>
    </w:r>
    <w:r w:rsidRPr="00BC2D1B">
      <w:rPr>
        <w:rFonts w:ascii="Arial" w:hAnsi="Arial" w:cs="Arial"/>
      </w:rPr>
      <w:t xml:space="preserve"> </w:t>
    </w:r>
    <w:r w:rsidRPr="0087608B">
      <w:rPr>
        <w:rFonts w:ascii="Arial" w:hAnsi="Arial" w:cs="Arial"/>
      </w:rPr>
      <w:t>School Based Health Center Services</w:t>
    </w:r>
    <w:r>
      <w:rPr>
        <w:rFonts w:ascii="Arial" w:hAnsi="Arial" w:cs="Arial"/>
      </w:rPr>
      <w:t xml:space="preserve"> </w:t>
    </w:r>
    <w:r w:rsidR="00662FD9">
      <w:rPr>
        <w:rFonts w:ascii="Arial" w:hAnsi="Arial" w:cs="Arial"/>
      </w:rPr>
      <w:br/>
    </w:r>
    <w:r w:rsidRPr="0087608B">
      <w:rPr>
        <w:rFonts w:ascii="Arial" w:hAnsi="Arial" w:cs="Arial"/>
      </w:rPr>
      <w:t>June 2022</w:t>
    </w:r>
  </w:p>
  <w:bookmarkEnd w:id="19"/>
  <w:p w14:paraId="51E75CAA" w14:textId="54A5BBB9" w:rsidR="00DC0D39" w:rsidRPr="00C53487" w:rsidRDefault="00DC0D39" w:rsidP="00293AE8">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sidRPr="00293AE8">
      <w:rPr>
        <w:rFonts w:ascii="Arial" w:hAnsi="Arial" w:cs="Arial"/>
        <w:noProof/>
        <w:color w:val="000000"/>
      </w:rPr>
      <w:t>1</w:t>
    </w:r>
    <w:r w:rsidRPr="00293AE8">
      <w:rPr>
        <w:rFonts w:ascii="Arial" w:hAnsi="Arial" w:cs="Arial"/>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C008C" w14:textId="77777777" w:rsidR="00DC0D39" w:rsidRDefault="00DC0D39">
      <w:r>
        <w:separator/>
      </w:r>
    </w:p>
  </w:footnote>
  <w:footnote w:type="continuationSeparator" w:id="0">
    <w:p w14:paraId="28E18FC2" w14:textId="77777777" w:rsidR="00DC0D39" w:rsidRDefault="00DC0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3C73E" w14:textId="77777777" w:rsidR="00DC0D39" w:rsidRPr="00DE78BB" w:rsidRDefault="00DC0D39" w:rsidP="00DE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B52CFE4"/>
    <w:lvl w:ilvl="0">
      <w:start w:val="1"/>
      <w:numFmt w:val="decimal"/>
      <w:pStyle w:val="ListNumber2"/>
      <w:lvlText w:val="%1."/>
      <w:lvlJc w:val="left"/>
      <w:pPr>
        <w:tabs>
          <w:tab w:val="num" w:pos="360"/>
        </w:tabs>
        <w:ind w:left="360" w:hanging="360"/>
      </w:pPr>
    </w:lvl>
  </w:abstractNum>
  <w:abstractNum w:abstractNumId="1" w15:restartNumberingAfterBreak="0">
    <w:nsid w:val="00A55B11"/>
    <w:multiLevelType w:val="hybridMultilevel"/>
    <w:tmpl w:val="AD3AF854"/>
    <w:lvl w:ilvl="0" w:tplc="C6320C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A13F1"/>
    <w:multiLevelType w:val="hybridMultilevel"/>
    <w:tmpl w:val="51E2AE96"/>
    <w:lvl w:ilvl="0" w:tplc="541C3296">
      <w:start w:val="3"/>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4005C"/>
    <w:multiLevelType w:val="hybridMultilevel"/>
    <w:tmpl w:val="071070C6"/>
    <w:lvl w:ilvl="0" w:tplc="B1F4801E">
      <w:start w:val="1"/>
      <w:numFmt w:val="decimal"/>
      <w:lvlText w:val="%1."/>
      <w:lvlJc w:val="left"/>
      <w:pPr>
        <w:ind w:left="720" w:hanging="360"/>
      </w:pPr>
      <w:rPr>
        <w:rFonts w:hint="default"/>
        <w:b/>
        <w:color w:val="auto"/>
      </w:rPr>
    </w:lvl>
    <w:lvl w:ilvl="1" w:tplc="B7FCC1A4">
      <w:start w:val="1"/>
      <w:numFmt w:val="lowerLetter"/>
      <w:lvlText w:val="%2."/>
      <w:lvlJc w:val="left"/>
      <w:pPr>
        <w:ind w:left="1440" w:hanging="360"/>
      </w:pPr>
      <w:rPr>
        <w:rFonts w:ascii="Arial" w:hAnsi="Arial" w:cs="Arial" w:hint="default"/>
        <w:b/>
        <w:bCs w:val="0"/>
        <w:sz w:val="24"/>
        <w:szCs w:val="24"/>
      </w:rPr>
    </w:lvl>
    <w:lvl w:ilvl="2" w:tplc="03F418C6">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49F0D488">
      <w:start w:val="1"/>
      <w:numFmt w:val="lowerLetter"/>
      <w:lvlText w:val="%5.)"/>
      <w:lvlJc w:val="left"/>
      <w:pPr>
        <w:ind w:left="3600" w:hanging="360"/>
      </w:pPr>
      <w:rPr>
        <w:rFont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1D3F9B"/>
    <w:multiLevelType w:val="hybridMultilevel"/>
    <w:tmpl w:val="AC0CDC8E"/>
    <w:lvl w:ilvl="0" w:tplc="F95603A4">
      <w:start w:val="9"/>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48199C"/>
    <w:multiLevelType w:val="multilevel"/>
    <w:tmpl w:val="621C557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A005F2D"/>
    <w:multiLevelType w:val="hybridMultilevel"/>
    <w:tmpl w:val="7F8A664E"/>
    <w:lvl w:ilvl="0" w:tplc="DEB09430">
      <w:start w:val="1"/>
      <w:numFmt w:val="decimal"/>
      <w:lvlText w:val="%1."/>
      <w:lvlJc w:val="left"/>
      <w:pPr>
        <w:ind w:left="720" w:hanging="360"/>
      </w:pPr>
      <w:rPr>
        <w:rFonts w:ascii="Arial" w:hAnsi="Arial" w:cs="Arial" w:hint="default"/>
        <w:b/>
        <w:color w:val="auto"/>
        <w:sz w:val="24"/>
        <w:szCs w:val="24"/>
      </w:rPr>
    </w:lvl>
    <w:lvl w:ilvl="1" w:tplc="FFDC1F00">
      <w:start w:val="1"/>
      <w:numFmt w:val="lowerLetter"/>
      <w:lvlText w:val="%2."/>
      <w:lvlJc w:val="left"/>
      <w:pPr>
        <w:ind w:left="1440" w:hanging="360"/>
      </w:pPr>
      <w:rPr>
        <w:b/>
        <w:bCs/>
      </w:rPr>
    </w:lvl>
    <w:lvl w:ilvl="2" w:tplc="98A8D4D2">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45FADBF4">
      <w:start w:val="1"/>
      <w:numFmt w:val="lowerLetter"/>
      <w:lvlText w:val="%5.)"/>
      <w:lvlJc w:val="left"/>
      <w:pPr>
        <w:ind w:left="3600" w:hanging="360"/>
      </w:pPr>
      <w:rPr>
        <w:rFont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C0261D"/>
    <w:multiLevelType w:val="hybridMultilevel"/>
    <w:tmpl w:val="F6B07AD6"/>
    <w:lvl w:ilvl="0" w:tplc="EF5A14FA">
      <w:start w:val="1"/>
      <w:numFmt w:val="lowerLetter"/>
      <w:lvlText w:val="%1."/>
      <w:lvlJc w:val="left"/>
      <w:pPr>
        <w:ind w:left="144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F857FE"/>
    <w:multiLevelType w:val="hybridMultilevel"/>
    <w:tmpl w:val="0714EE56"/>
    <w:lvl w:ilvl="0" w:tplc="3E0E1E36">
      <w:start w:val="1"/>
      <w:numFmt w:val="upperLetter"/>
      <w:lvlText w:val="%1."/>
      <w:lvlJc w:val="left"/>
      <w:pPr>
        <w:ind w:left="540" w:hanging="360"/>
      </w:pPr>
      <w:rPr>
        <w:rFonts w:ascii="Arial" w:hAnsi="Arial" w:cs="Arial" w:hint="default"/>
        <w:b/>
        <w:sz w:val="24"/>
        <w:szCs w:val="24"/>
      </w:rPr>
    </w:lvl>
    <w:lvl w:ilvl="1" w:tplc="B1F4801E">
      <w:start w:val="1"/>
      <w:numFmt w:val="decimal"/>
      <w:lvlText w:val="%2."/>
      <w:lvlJc w:val="left"/>
      <w:pPr>
        <w:ind w:left="1260" w:hanging="360"/>
      </w:pPr>
      <w:rPr>
        <w:rFonts w:hint="default"/>
        <w:b/>
        <w:color w:val="auto"/>
      </w:rPr>
    </w:lvl>
    <w:lvl w:ilvl="2" w:tplc="F6AA66A0">
      <w:start w:val="1"/>
      <w:numFmt w:val="lowerLetter"/>
      <w:lvlText w:val="%3."/>
      <w:lvlJc w:val="left"/>
      <w:pPr>
        <w:ind w:left="1980" w:hanging="180"/>
      </w:pPr>
      <w:rPr>
        <w:b/>
        <w:bCs w:val="0"/>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8E66908"/>
    <w:multiLevelType w:val="hybridMultilevel"/>
    <w:tmpl w:val="F19EC82E"/>
    <w:lvl w:ilvl="0" w:tplc="1E9A8554">
      <w:start w:val="1"/>
      <w:numFmt w:val="upperLetter"/>
      <w:lvlText w:val="%1."/>
      <w:lvlJc w:val="left"/>
      <w:pPr>
        <w:ind w:left="720" w:hanging="360"/>
      </w:pPr>
      <w:rPr>
        <w:rFonts w:ascii="Arial" w:eastAsia="Times New Roman"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0B2C86"/>
    <w:multiLevelType w:val="hybridMultilevel"/>
    <w:tmpl w:val="34FC1D90"/>
    <w:lvl w:ilvl="0" w:tplc="A50A1D4A">
      <w:start w:val="1"/>
      <w:numFmt w:val="decimal"/>
      <w:lvlText w:val="%1."/>
      <w:lvlJc w:val="left"/>
      <w:pPr>
        <w:ind w:left="720" w:hanging="360"/>
      </w:pPr>
      <w:rPr>
        <w:rFonts w:hint="default"/>
        <w:b/>
        <w:bCs w:val="0"/>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311E7B"/>
    <w:multiLevelType w:val="hybridMultilevel"/>
    <w:tmpl w:val="AF3C226A"/>
    <w:lvl w:ilvl="0" w:tplc="B1F4801E">
      <w:start w:val="1"/>
      <w:numFmt w:val="decimal"/>
      <w:lvlText w:val="%1."/>
      <w:lvlJc w:val="left"/>
      <w:pPr>
        <w:ind w:left="720" w:hanging="360"/>
      </w:pPr>
      <w:rPr>
        <w:rFonts w:hint="default"/>
        <w:b/>
        <w:color w:val="auto"/>
      </w:rPr>
    </w:lvl>
    <w:lvl w:ilvl="1" w:tplc="B7FCC1A4">
      <w:start w:val="1"/>
      <w:numFmt w:val="lowerLetter"/>
      <w:lvlText w:val="%2."/>
      <w:lvlJc w:val="left"/>
      <w:pPr>
        <w:ind w:left="1440" w:hanging="360"/>
      </w:pPr>
      <w:rPr>
        <w:rFonts w:ascii="Arial" w:hAnsi="Arial" w:cs="Arial" w:hint="default"/>
        <w:b/>
        <w:bCs w:val="0"/>
        <w:sz w:val="24"/>
        <w:szCs w:val="24"/>
      </w:rPr>
    </w:lvl>
    <w:lvl w:ilvl="2" w:tplc="03F418C6">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6E588E9A">
      <w:start w:val="1"/>
      <w:numFmt w:val="lowerLetter"/>
      <w:lvlText w:val="%5."/>
      <w:lvlJc w:val="lef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316D7199"/>
    <w:multiLevelType w:val="multilevel"/>
    <w:tmpl w:val="CC80E308"/>
    <w:lvl w:ilvl="0">
      <w:start w:val="1"/>
      <w:numFmt w:val="decimal"/>
      <w:lvlText w:val="%1."/>
      <w:lvlJc w:val="left"/>
      <w:pPr>
        <w:ind w:left="720" w:hanging="360"/>
      </w:pPr>
      <w:rPr>
        <w:rFonts w:hint="default"/>
        <w:b/>
      </w:rPr>
    </w:lvl>
    <w:lvl w:ilvl="1">
      <w:start w:val="3"/>
      <w:numFmt w:val="decimal"/>
      <w:lvlText w:val="%2."/>
      <w:lvlJc w:val="left"/>
      <w:pPr>
        <w:ind w:left="1440" w:hanging="360"/>
      </w:pPr>
      <w:rPr>
        <w:rFonts w:hint="default"/>
        <w:b/>
        <w:bCs/>
        <w:sz w:val="24"/>
        <w:szCs w:val="24"/>
      </w:rPr>
    </w:lvl>
    <w:lvl w:ilvl="2">
      <w:start w:val="1"/>
      <w:numFmt w:val="lowerRoman"/>
      <w:lvlText w:val="%3."/>
      <w:lvlJc w:val="right"/>
      <w:pPr>
        <w:ind w:left="2160" w:hanging="180"/>
      </w:pPr>
      <w:rPr>
        <w:rFonts w:hint="default"/>
      </w:rPr>
    </w:lvl>
    <w:lvl w:ilvl="3">
      <w:start w:val="1"/>
      <w:numFmt w:val="upperLetter"/>
      <w:lvlText w:val="%4."/>
      <w:lvlJc w:val="right"/>
      <w:pPr>
        <w:ind w:left="2880" w:hanging="360"/>
      </w:pPr>
      <w:rPr>
        <w:rFonts w:hint="default"/>
        <w:b/>
        <w:color w:val="auto"/>
      </w:rPr>
    </w:lvl>
    <w:lvl w:ilvl="4">
      <w:start w:val="1"/>
      <w:numFmt w:val="decimal"/>
      <w:lvlText w:val="%5."/>
      <w:lvlJc w:val="left"/>
      <w:pPr>
        <w:ind w:left="3600" w:hanging="360"/>
      </w:pPr>
      <w:rPr>
        <w:rFonts w:hint="default"/>
        <w:b/>
        <w:color w:val="auto"/>
      </w:rPr>
    </w:lvl>
    <w:lvl w:ilvl="5">
      <w:start w:val="1"/>
      <w:numFmt w:val="lowerLetter"/>
      <w:lvlText w:val="%6."/>
      <w:lvlJc w:val="left"/>
      <w:pPr>
        <w:ind w:left="4320" w:hanging="180"/>
      </w:pPr>
      <w:rPr>
        <w:rFonts w:hint="default"/>
        <w:b/>
        <w:bCs/>
      </w:rPr>
    </w:lvl>
    <w:lvl w:ilvl="6">
      <w:start w:val="1"/>
      <w:numFmt w:val="lowerLetter"/>
      <w:lvlText w:val="%7."/>
      <w:lvlJc w:val="left"/>
      <w:pPr>
        <w:ind w:left="5040" w:hanging="360"/>
      </w:pPr>
      <w:rPr>
        <w:rFonts w:ascii="Times New Roman" w:eastAsia="Times New Roman" w:hAnsi="Times New Roman" w:cs="Times New Roman"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1DA41A2"/>
    <w:multiLevelType w:val="hybridMultilevel"/>
    <w:tmpl w:val="4DF63BAC"/>
    <w:lvl w:ilvl="0" w:tplc="B1F4801E">
      <w:start w:val="1"/>
      <w:numFmt w:val="decimal"/>
      <w:lvlText w:val="%1."/>
      <w:lvlJc w:val="left"/>
      <w:pPr>
        <w:ind w:left="720" w:hanging="360"/>
      </w:pPr>
      <w:rPr>
        <w:rFonts w:hint="default"/>
        <w:b/>
        <w:color w:val="auto"/>
      </w:rPr>
    </w:lvl>
    <w:lvl w:ilvl="1" w:tplc="B7FCC1A4">
      <w:start w:val="1"/>
      <w:numFmt w:val="lowerLetter"/>
      <w:lvlText w:val="%2."/>
      <w:lvlJc w:val="left"/>
      <w:pPr>
        <w:ind w:left="1440" w:hanging="360"/>
      </w:pPr>
      <w:rPr>
        <w:rFonts w:ascii="Arial" w:hAnsi="Arial" w:cs="Arial" w:hint="default"/>
        <w:b/>
        <w:bCs w:val="0"/>
        <w:sz w:val="24"/>
        <w:szCs w:val="24"/>
      </w:rPr>
    </w:lvl>
    <w:lvl w:ilvl="2" w:tplc="03F418C6">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49F0D488">
      <w:start w:val="1"/>
      <w:numFmt w:val="lowerLetter"/>
      <w:lvlText w:val="%5.)"/>
      <w:lvlJc w:val="left"/>
      <w:pPr>
        <w:ind w:left="3600" w:hanging="360"/>
      </w:pPr>
      <w:rPr>
        <w:rFont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9F6FEB"/>
    <w:multiLevelType w:val="hybridMultilevel"/>
    <w:tmpl w:val="27E016CA"/>
    <w:lvl w:ilvl="0" w:tplc="F6AA66A0">
      <w:start w:val="1"/>
      <w:numFmt w:val="lowerLetter"/>
      <w:lvlText w:val="%1."/>
      <w:lvlJc w:val="left"/>
      <w:pPr>
        <w:ind w:left="2880" w:hanging="180"/>
      </w:pPr>
      <w:rPr>
        <w:b/>
        <w:bCs w:val="0"/>
      </w:rPr>
    </w:lvl>
    <w:lvl w:ilvl="1" w:tplc="9F2A97E6">
      <w:start w:val="1"/>
      <w:numFmt w:val="lowerLetter"/>
      <w:lvlText w:val="%2."/>
      <w:lvlJc w:val="left"/>
      <w:pPr>
        <w:ind w:left="2340" w:hanging="360"/>
      </w:pPr>
      <w:rPr>
        <w:b/>
        <w:bCs w:val="0"/>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38A00130"/>
    <w:multiLevelType w:val="multilevel"/>
    <w:tmpl w:val="A1C23B38"/>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bCs/>
        <w:sz w:val="24"/>
        <w:szCs w:val="24"/>
      </w:rPr>
    </w:lvl>
    <w:lvl w:ilvl="2">
      <w:start w:val="1"/>
      <w:numFmt w:val="lowerRoman"/>
      <w:lvlText w:val="%3."/>
      <w:lvlJc w:val="right"/>
      <w:pPr>
        <w:ind w:left="2160" w:hanging="180"/>
      </w:pPr>
      <w:rPr>
        <w:rFonts w:hint="default"/>
      </w:rPr>
    </w:lvl>
    <w:lvl w:ilvl="3">
      <w:start w:val="1"/>
      <w:numFmt w:val="upperLetter"/>
      <w:lvlText w:val="%4."/>
      <w:lvlJc w:val="right"/>
      <w:pPr>
        <w:ind w:left="2880" w:hanging="360"/>
      </w:pPr>
      <w:rPr>
        <w:rFonts w:hint="default"/>
        <w:b/>
        <w:color w:val="auto"/>
      </w:rPr>
    </w:lvl>
    <w:lvl w:ilvl="4">
      <w:start w:val="1"/>
      <w:numFmt w:val="decimal"/>
      <w:lvlText w:val="%5."/>
      <w:lvlJc w:val="left"/>
      <w:pPr>
        <w:ind w:left="3600" w:hanging="360"/>
      </w:pPr>
      <w:rPr>
        <w:rFonts w:hint="default"/>
        <w:b/>
        <w:color w:val="auto"/>
      </w:rPr>
    </w:lvl>
    <w:lvl w:ilvl="5">
      <w:start w:val="1"/>
      <w:numFmt w:val="lowerLetter"/>
      <w:lvlText w:val="%6."/>
      <w:lvlJc w:val="left"/>
      <w:pPr>
        <w:ind w:left="4320" w:hanging="180"/>
      </w:pPr>
      <w:rPr>
        <w:rFonts w:hint="default"/>
        <w:b/>
        <w:bCs/>
      </w:rPr>
    </w:lvl>
    <w:lvl w:ilvl="6">
      <w:start w:val="1"/>
      <w:numFmt w:val="lowerLetter"/>
      <w:lvlText w:val="%7."/>
      <w:lvlJc w:val="left"/>
      <w:pPr>
        <w:ind w:left="5040" w:hanging="360"/>
      </w:pPr>
      <w:rPr>
        <w:rFonts w:ascii="Times New Roman" w:eastAsia="Times New Roman" w:hAnsi="Times New Roman" w:cs="Times New Roman"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913533D"/>
    <w:multiLevelType w:val="hybridMultilevel"/>
    <w:tmpl w:val="F122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50235"/>
    <w:multiLevelType w:val="hybridMultilevel"/>
    <w:tmpl w:val="BDB6A492"/>
    <w:lvl w:ilvl="0" w:tplc="1F0A0526">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1D278A"/>
    <w:multiLevelType w:val="hybridMultilevel"/>
    <w:tmpl w:val="C5A018AC"/>
    <w:lvl w:ilvl="0" w:tplc="3AA2CD9E">
      <w:start w:val="1"/>
      <w:numFmt w:val="lowerLetter"/>
      <w:lvlText w:val="%1."/>
      <w:lvlJc w:val="left"/>
      <w:pPr>
        <w:ind w:left="1080" w:hanging="360"/>
      </w:pPr>
      <w:rPr>
        <w:b/>
        <w:bCs w:val="0"/>
      </w:rPr>
    </w:lvl>
    <w:lvl w:ilvl="1" w:tplc="DE6A137A">
      <w:start w:val="1"/>
      <w:numFmt w:val="lowerRoman"/>
      <w:lvlText w:val="%2."/>
      <w:lvlJc w:val="right"/>
      <w:pPr>
        <w:ind w:left="1890" w:hanging="360"/>
      </w:pPr>
      <w:rPr>
        <w:b/>
        <w:bCs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A63541"/>
    <w:multiLevelType w:val="hybridMultilevel"/>
    <w:tmpl w:val="A1EC4C9A"/>
    <w:lvl w:ilvl="0" w:tplc="3BE42B6A">
      <w:start w:val="2"/>
      <w:numFmt w:val="decimal"/>
      <w:lvlText w:val="%1."/>
      <w:lvlJc w:val="left"/>
      <w:pPr>
        <w:ind w:left="288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72216C"/>
    <w:multiLevelType w:val="hybridMultilevel"/>
    <w:tmpl w:val="3714489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B">
      <w:start w:val="1"/>
      <w:numFmt w:val="bullet"/>
      <w:lvlText w:val=""/>
      <w:lvlJc w:val="left"/>
      <w:pPr>
        <w:ind w:left="3600" w:hanging="360"/>
      </w:pPr>
      <w:rPr>
        <w:rFonts w:ascii="Wingdings" w:hAnsi="Wingding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850B7"/>
    <w:multiLevelType w:val="hybridMultilevel"/>
    <w:tmpl w:val="DDFC879C"/>
    <w:lvl w:ilvl="0" w:tplc="F972191E">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36E7D12"/>
    <w:multiLevelType w:val="hybridMultilevel"/>
    <w:tmpl w:val="9AEE2B5E"/>
    <w:lvl w:ilvl="0" w:tplc="7BCEF668">
      <w:start w:val="1"/>
      <w:numFmt w:val="decimal"/>
      <w:lvlText w:val="%1."/>
      <w:lvlJc w:val="left"/>
      <w:pPr>
        <w:tabs>
          <w:tab w:val="num" w:pos="720"/>
        </w:tabs>
        <w:ind w:left="720" w:hanging="360"/>
      </w:pPr>
      <w:rPr>
        <w:rFonts w:hint="default"/>
        <w:b/>
        <w:bCs/>
        <w:sz w:val="24"/>
        <w:szCs w:val="24"/>
      </w:rPr>
    </w:lvl>
    <w:lvl w:ilvl="1" w:tplc="33688F82">
      <w:start w:val="1"/>
      <w:numFmt w:val="lowerLetter"/>
      <w:lvlText w:val="%2."/>
      <w:lvlJc w:val="left"/>
      <w:pPr>
        <w:tabs>
          <w:tab w:val="num" w:pos="1800"/>
        </w:tabs>
        <w:ind w:left="1800" w:hanging="360"/>
      </w:pPr>
      <w:rPr>
        <w:rFonts w:hint="default"/>
        <w:b/>
        <w:bCs/>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6" w15:restartNumberingAfterBreak="0">
    <w:nsid w:val="55170C30"/>
    <w:multiLevelType w:val="multilevel"/>
    <w:tmpl w:val="E67EFC78"/>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52B2550"/>
    <w:multiLevelType w:val="hybridMultilevel"/>
    <w:tmpl w:val="4AB4728A"/>
    <w:lvl w:ilvl="0" w:tplc="A694138E">
      <w:start w:val="7"/>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55332D"/>
    <w:multiLevelType w:val="hybridMultilevel"/>
    <w:tmpl w:val="72CA0FBA"/>
    <w:lvl w:ilvl="0" w:tplc="AB68320E">
      <w:start w:val="7"/>
      <w:numFmt w:val="decimal"/>
      <w:lvlText w:val="%1."/>
      <w:lvlJc w:val="left"/>
      <w:pPr>
        <w:ind w:left="1440" w:hanging="360"/>
      </w:pPr>
      <w:rPr>
        <w:rFonts w:hint="default"/>
        <w:b/>
      </w:rPr>
    </w:lvl>
    <w:lvl w:ilvl="1" w:tplc="A2D0B3F4">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9B0C5E"/>
    <w:multiLevelType w:val="hybridMultilevel"/>
    <w:tmpl w:val="5A6C4A0E"/>
    <w:lvl w:ilvl="0" w:tplc="23640B7A">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D233AD"/>
    <w:multiLevelType w:val="hybridMultilevel"/>
    <w:tmpl w:val="714A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1956FF"/>
    <w:multiLevelType w:val="hybridMultilevel"/>
    <w:tmpl w:val="8B9AF392"/>
    <w:lvl w:ilvl="0" w:tplc="ABD8F4F0">
      <w:start w:val="1"/>
      <w:numFmt w:val="bullet"/>
      <w:lvlText w:val=""/>
      <w:lvlJc w:val="left"/>
      <w:pPr>
        <w:tabs>
          <w:tab w:val="num" w:pos="360"/>
        </w:tabs>
        <w:ind w:left="360" w:hanging="360"/>
      </w:pPr>
      <w:rPr>
        <w:rFonts w:ascii="Symbol" w:hAnsi="Symbol" w:cs="Symbol" w:hint="default"/>
        <w:b w:val="0"/>
        <w:bCs w:val="0"/>
        <w:i w:val="0"/>
        <w:iCs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3221E78"/>
    <w:multiLevelType w:val="hybridMultilevel"/>
    <w:tmpl w:val="20421022"/>
    <w:lvl w:ilvl="0" w:tplc="26EC910C">
      <w:start w:val="5"/>
      <w:numFmt w:val="upperLetter"/>
      <w:lvlText w:val="%1."/>
      <w:lvlJc w:val="lef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BF60CF"/>
    <w:multiLevelType w:val="hybridMultilevel"/>
    <w:tmpl w:val="71BA5040"/>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794F0FF9"/>
    <w:multiLevelType w:val="hybridMultilevel"/>
    <w:tmpl w:val="0A34B230"/>
    <w:lvl w:ilvl="0" w:tplc="33688F8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4D2D3C"/>
    <w:multiLevelType w:val="hybridMultilevel"/>
    <w:tmpl w:val="412EF052"/>
    <w:lvl w:ilvl="0" w:tplc="1F0A0526">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991F3C"/>
    <w:multiLevelType w:val="hybridMultilevel"/>
    <w:tmpl w:val="8C808454"/>
    <w:lvl w:ilvl="0" w:tplc="D842F042">
      <w:start w:val="1"/>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4"/>
  </w:num>
  <w:num w:numId="4">
    <w:abstractNumId w:val="9"/>
  </w:num>
  <w:num w:numId="5">
    <w:abstractNumId w:val="26"/>
  </w:num>
  <w:num w:numId="6">
    <w:abstractNumId w:val="36"/>
  </w:num>
  <w:num w:numId="7">
    <w:abstractNumId w:val="7"/>
  </w:num>
  <w:num w:numId="8">
    <w:abstractNumId w:val="10"/>
  </w:num>
  <w:num w:numId="9">
    <w:abstractNumId w:val="6"/>
  </w:num>
  <w:num w:numId="10">
    <w:abstractNumId w:val="12"/>
  </w:num>
  <w:num w:numId="11">
    <w:abstractNumId w:val="18"/>
  </w:num>
  <w:num w:numId="12">
    <w:abstractNumId w:val="28"/>
  </w:num>
  <w:num w:numId="13">
    <w:abstractNumId w:val="1"/>
  </w:num>
  <w:num w:numId="14">
    <w:abstractNumId w:val="25"/>
  </w:num>
  <w:num w:numId="15">
    <w:abstractNumId w:val="34"/>
  </w:num>
  <w:num w:numId="16">
    <w:abstractNumId w:val="15"/>
  </w:num>
  <w:num w:numId="17">
    <w:abstractNumId w:val="16"/>
  </w:num>
  <w:num w:numId="18">
    <w:abstractNumId w:val="3"/>
  </w:num>
  <w:num w:numId="19">
    <w:abstractNumId w:val="29"/>
  </w:num>
  <w:num w:numId="20">
    <w:abstractNumId w:val="17"/>
  </w:num>
  <w:num w:numId="21">
    <w:abstractNumId w:val="5"/>
  </w:num>
  <w:num w:numId="22">
    <w:abstractNumId w:val="22"/>
  </w:num>
  <w:num w:numId="23">
    <w:abstractNumId w:val="24"/>
  </w:num>
  <w:num w:numId="24">
    <w:abstractNumId w:val="19"/>
  </w:num>
  <w:num w:numId="25">
    <w:abstractNumId w:val="30"/>
  </w:num>
  <w:num w:numId="26">
    <w:abstractNumId w:val="33"/>
  </w:num>
  <w:num w:numId="27">
    <w:abstractNumId w:val="2"/>
  </w:num>
  <w:num w:numId="28">
    <w:abstractNumId w:val="35"/>
  </w:num>
  <w:num w:numId="29">
    <w:abstractNumId w:val="11"/>
  </w:num>
  <w:num w:numId="30">
    <w:abstractNumId w:val="21"/>
  </w:num>
  <w:num w:numId="31">
    <w:abstractNumId w:val="20"/>
  </w:num>
  <w:num w:numId="32">
    <w:abstractNumId w:val="32"/>
  </w:num>
  <w:num w:numId="33">
    <w:abstractNumId w:val="27"/>
  </w:num>
  <w:num w:numId="34">
    <w:abstractNumId w:val="23"/>
  </w:num>
  <w:num w:numId="35">
    <w:abstractNumId w:val="31"/>
  </w:num>
  <w:num w:numId="36">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1AC"/>
    <w:rsid w:val="00000ADC"/>
    <w:rsid w:val="00001C34"/>
    <w:rsid w:val="000025D2"/>
    <w:rsid w:val="000029DC"/>
    <w:rsid w:val="0000347A"/>
    <w:rsid w:val="00003D7F"/>
    <w:rsid w:val="000071AC"/>
    <w:rsid w:val="00011506"/>
    <w:rsid w:val="00011898"/>
    <w:rsid w:val="00011E5E"/>
    <w:rsid w:val="000129C3"/>
    <w:rsid w:val="000130E6"/>
    <w:rsid w:val="00016097"/>
    <w:rsid w:val="000164F4"/>
    <w:rsid w:val="0001657F"/>
    <w:rsid w:val="00017606"/>
    <w:rsid w:val="000177B5"/>
    <w:rsid w:val="000208EF"/>
    <w:rsid w:val="0002282C"/>
    <w:rsid w:val="00024C6F"/>
    <w:rsid w:val="00026969"/>
    <w:rsid w:val="00031D77"/>
    <w:rsid w:val="00032176"/>
    <w:rsid w:val="000322EF"/>
    <w:rsid w:val="000333FE"/>
    <w:rsid w:val="0003345C"/>
    <w:rsid w:val="00033EB8"/>
    <w:rsid w:val="00034D4E"/>
    <w:rsid w:val="0003530B"/>
    <w:rsid w:val="00035FCD"/>
    <w:rsid w:val="0003727C"/>
    <w:rsid w:val="00037439"/>
    <w:rsid w:val="000378CC"/>
    <w:rsid w:val="00037A3D"/>
    <w:rsid w:val="00037A91"/>
    <w:rsid w:val="00037BC6"/>
    <w:rsid w:val="000414A9"/>
    <w:rsid w:val="000418FC"/>
    <w:rsid w:val="0004203E"/>
    <w:rsid w:val="00042978"/>
    <w:rsid w:val="00042A43"/>
    <w:rsid w:val="00042FC1"/>
    <w:rsid w:val="000434DC"/>
    <w:rsid w:val="00044C2A"/>
    <w:rsid w:val="00046A18"/>
    <w:rsid w:val="0004746B"/>
    <w:rsid w:val="0005029F"/>
    <w:rsid w:val="00052486"/>
    <w:rsid w:val="00052766"/>
    <w:rsid w:val="00053FF3"/>
    <w:rsid w:val="00054236"/>
    <w:rsid w:val="00055C78"/>
    <w:rsid w:val="00055D1F"/>
    <w:rsid w:val="00056A3C"/>
    <w:rsid w:val="0005792A"/>
    <w:rsid w:val="00061805"/>
    <w:rsid w:val="000628EA"/>
    <w:rsid w:val="00062B72"/>
    <w:rsid w:val="00062E9C"/>
    <w:rsid w:val="000636A9"/>
    <w:rsid w:val="0006555C"/>
    <w:rsid w:val="00066082"/>
    <w:rsid w:val="000662AD"/>
    <w:rsid w:val="000676DC"/>
    <w:rsid w:val="00067916"/>
    <w:rsid w:val="00067B9F"/>
    <w:rsid w:val="00071E10"/>
    <w:rsid w:val="00072065"/>
    <w:rsid w:val="0007374C"/>
    <w:rsid w:val="00073CE4"/>
    <w:rsid w:val="00074816"/>
    <w:rsid w:val="00074B33"/>
    <w:rsid w:val="00075975"/>
    <w:rsid w:val="000763D2"/>
    <w:rsid w:val="00076749"/>
    <w:rsid w:val="00076ADB"/>
    <w:rsid w:val="0008064A"/>
    <w:rsid w:val="000807BE"/>
    <w:rsid w:val="000813A6"/>
    <w:rsid w:val="00081A7C"/>
    <w:rsid w:val="000823BF"/>
    <w:rsid w:val="00082A6A"/>
    <w:rsid w:val="00082E53"/>
    <w:rsid w:val="000832A7"/>
    <w:rsid w:val="000833FF"/>
    <w:rsid w:val="00083505"/>
    <w:rsid w:val="000837DB"/>
    <w:rsid w:val="0008506A"/>
    <w:rsid w:val="00085135"/>
    <w:rsid w:val="00085FE5"/>
    <w:rsid w:val="000862E6"/>
    <w:rsid w:val="000864EC"/>
    <w:rsid w:val="00086DCE"/>
    <w:rsid w:val="00086EA6"/>
    <w:rsid w:val="00087924"/>
    <w:rsid w:val="00087DA0"/>
    <w:rsid w:val="00087E5E"/>
    <w:rsid w:val="00090AB0"/>
    <w:rsid w:val="00091EFB"/>
    <w:rsid w:val="0009354E"/>
    <w:rsid w:val="00093C56"/>
    <w:rsid w:val="0009458A"/>
    <w:rsid w:val="00095BA3"/>
    <w:rsid w:val="00097F1A"/>
    <w:rsid w:val="000A0778"/>
    <w:rsid w:val="000A0AAB"/>
    <w:rsid w:val="000A1AA8"/>
    <w:rsid w:val="000A26A6"/>
    <w:rsid w:val="000A6289"/>
    <w:rsid w:val="000A64F0"/>
    <w:rsid w:val="000A7A59"/>
    <w:rsid w:val="000A7B9E"/>
    <w:rsid w:val="000B1ECA"/>
    <w:rsid w:val="000B2265"/>
    <w:rsid w:val="000B2D9A"/>
    <w:rsid w:val="000B3A7C"/>
    <w:rsid w:val="000B418E"/>
    <w:rsid w:val="000B4203"/>
    <w:rsid w:val="000B4436"/>
    <w:rsid w:val="000B4556"/>
    <w:rsid w:val="000B491B"/>
    <w:rsid w:val="000B553E"/>
    <w:rsid w:val="000B581C"/>
    <w:rsid w:val="000B5ADE"/>
    <w:rsid w:val="000B5BF6"/>
    <w:rsid w:val="000B7D78"/>
    <w:rsid w:val="000C015E"/>
    <w:rsid w:val="000C09A6"/>
    <w:rsid w:val="000C104A"/>
    <w:rsid w:val="000C135E"/>
    <w:rsid w:val="000C14B0"/>
    <w:rsid w:val="000C1E23"/>
    <w:rsid w:val="000C224F"/>
    <w:rsid w:val="000C2D05"/>
    <w:rsid w:val="000C3763"/>
    <w:rsid w:val="000D05E4"/>
    <w:rsid w:val="000D0F11"/>
    <w:rsid w:val="000D230E"/>
    <w:rsid w:val="000D2815"/>
    <w:rsid w:val="000D32C7"/>
    <w:rsid w:val="000D3CA7"/>
    <w:rsid w:val="000D40B6"/>
    <w:rsid w:val="000D4179"/>
    <w:rsid w:val="000D4234"/>
    <w:rsid w:val="000D44AC"/>
    <w:rsid w:val="000D4510"/>
    <w:rsid w:val="000D45A5"/>
    <w:rsid w:val="000D50AE"/>
    <w:rsid w:val="000D56AE"/>
    <w:rsid w:val="000D66CD"/>
    <w:rsid w:val="000D7F17"/>
    <w:rsid w:val="000E0A7C"/>
    <w:rsid w:val="000E15E3"/>
    <w:rsid w:val="000E1678"/>
    <w:rsid w:val="000E1682"/>
    <w:rsid w:val="000E177B"/>
    <w:rsid w:val="000E2AAC"/>
    <w:rsid w:val="000E2D9B"/>
    <w:rsid w:val="000E48E0"/>
    <w:rsid w:val="000E6403"/>
    <w:rsid w:val="000E6B64"/>
    <w:rsid w:val="000E73C6"/>
    <w:rsid w:val="000E7661"/>
    <w:rsid w:val="000E7DE3"/>
    <w:rsid w:val="000E7E0E"/>
    <w:rsid w:val="000F04A5"/>
    <w:rsid w:val="000F17AA"/>
    <w:rsid w:val="000F31CD"/>
    <w:rsid w:val="000F4AFC"/>
    <w:rsid w:val="000F5077"/>
    <w:rsid w:val="000F5DCB"/>
    <w:rsid w:val="000F7099"/>
    <w:rsid w:val="000F7D34"/>
    <w:rsid w:val="00102984"/>
    <w:rsid w:val="0010368E"/>
    <w:rsid w:val="001058F5"/>
    <w:rsid w:val="001072AF"/>
    <w:rsid w:val="00110638"/>
    <w:rsid w:val="001110FC"/>
    <w:rsid w:val="0011211F"/>
    <w:rsid w:val="00113244"/>
    <w:rsid w:val="001137DA"/>
    <w:rsid w:val="00113BC6"/>
    <w:rsid w:val="00114E76"/>
    <w:rsid w:val="00115C2D"/>
    <w:rsid w:val="00116C27"/>
    <w:rsid w:val="00116EB6"/>
    <w:rsid w:val="001176C5"/>
    <w:rsid w:val="0012166E"/>
    <w:rsid w:val="00122143"/>
    <w:rsid w:val="00122699"/>
    <w:rsid w:val="00123762"/>
    <w:rsid w:val="00123AA0"/>
    <w:rsid w:val="00124446"/>
    <w:rsid w:val="00124485"/>
    <w:rsid w:val="00124A50"/>
    <w:rsid w:val="00124ADF"/>
    <w:rsid w:val="00124F77"/>
    <w:rsid w:val="00125E02"/>
    <w:rsid w:val="001270AA"/>
    <w:rsid w:val="00130463"/>
    <w:rsid w:val="001309E2"/>
    <w:rsid w:val="00130F4C"/>
    <w:rsid w:val="00131320"/>
    <w:rsid w:val="00132652"/>
    <w:rsid w:val="001328CF"/>
    <w:rsid w:val="00132BC9"/>
    <w:rsid w:val="00133B26"/>
    <w:rsid w:val="00133D52"/>
    <w:rsid w:val="001348CB"/>
    <w:rsid w:val="001349F8"/>
    <w:rsid w:val="00136AEE"/>
    <w:rsid w:val="00136F88"/>
    <w:rsid w:val="001371B5"/>
    <w:rsid w:val="00140139"/>
    <w:rsid w:val="001406CC"/>
    <w:rsid w:val="00144DBA"/>
    <w:rsid w:val="00144F1A"/>
    <w:rsid w:val="0014549F"/>
    <w:rsid w:val="00145755"/>
    <w:rsid w:val="001464F5"/>
    <w:rsid w:val="00146DC6"/>
    <w:rsid w:val="0015002C"/>
    <w:rsid w:val="00151C66"/>
    <w:rsid w:val="0015245B"/>
    <w:rsid w:val="0015445D"/>
    <w:rsid w:val="001545AD"/>
    <w:rsid w:val="00154F87"/>
    <w:rsid w:val="00155269"/>
    <w:rsid w:val="0015603F"/>
    <w:rsid w:val="00156469"/>
    <w:rsid w:val="00156ACE"/>
    <w:rsid w:val="00156CDD"/>
    <w:rsid w:val="00157242"/>
    <w:rsid w:val="00157CAF"/>
    <w:rsid w:val="00160DB7"/>
    <w:rsid w:val="001627BB"/>
    <w:rsid w:val="0016303B"/>
    <w:rsid w:val="0016547A"/>
    <w:rsid w:val="00166E53"/>
    <w:rsid w:val="001679CD"/>
    <w:rsid w:val="00170026"/>
    <w:rsid w:val="00170084"/>
    <w:rsid w:val="00170455"/>
    <w:rsid w:val="00170CDC"/>
    <w:rsid w:val="00171928"/>
    <w:rsid w:val="0017398F"/>
    <w:rsid w:val="0017447A"/>
    <w:rsid w:val="00176733"/>
    <w:rsid w:val="00176B1A"/>
    <w:rsid w:val="0018020C"/>
    <w:rsid w:val="00180940"/>
    <w:rsid w:val="001812A2"/>
    <w:rsid w:val="00181CAB"/>
    <w:rsid w:val="00181E6A"/>
    <w:rsid w:val="00183521"/>
    <w:rsid w:val="0018396D"/>
    <w:rsid w:val="00184C79"/>
    <w:rsid w:val="00184E4E"/>
    <w:rsid w:val="00190492"/>
    <w:rsid w:val="0019070A"/>
    <w:rsid w:val="001911A7"/>
    <w:rsid w:val="00192132"/>
    <w:rsid w:val="00193824"/>
    <w:rsid w:val="001958B4"/>
    <w:rsid w:val="00195BE0"/>
    <w:rsid w:val="00195F94"/>
    <w:rsid w:val="001964B2"/>
    <w:rsid w:val="00197669"/>
    <w:rsid w:val="001A0CE5"/>
    <w:rsid w:val="001A1037"/>
    <w:rsid w:val="001A350D"/>
    <w:rsid w:val="001A37E4"/>
    <w:rsid w:val="001A4979"/>
    <w:rsid w:val="001A644E"/>
    <w:rsid w:val="001A77C8"/>
    <w:rsid w:val="001B0596"/>
    <w:rsid w:val="001B0AF6"/>
    <w:rsid w:val="001B0D83"/>
    <w:rsid w:val="001B139C"/>
    <w:rsid w:val="001B1918"/>
    <w:rsid w:val="001B1B8B"/>
    <w:rsid w:val="001B27AC"/>
    <w:rsid w:val="001B3063"/>
    <w:rsid w:val="001B3437"/>
    <w:rsid w:val="001B49C7"/>
    <w:rsid w:val="001B4F04"/>
    <w:rsid w:val="001C1699"/>
    <w:rsid w:val="001C2136"/>
    <w:rsid w:val="001C2A3F"/>
    <w:rsid w:val="001C2A70"/>
    <w:rsid w:val="001C3FD4"/>
    <w:rsid w:val="001C563A"/>
    <w:rsid w:val="001C638F"/>
    <w:rsid w:val="001C647E"/>
    <w:rsid w:val="001C728A"/>
    <w:rsid w:val="001C7F58"/>
    <w:rsid w:val="001D36F2"/>
    <w:rsid w:val="001D39B5"/>
    <w:rsid w:val="001D4ABD"/>
    <w:rsid w:val="001D514A"/>
    <w:rsid w:val="001D58B5"/>
    <w:rsid w:val="001D5CEB"/>
    <w:rsid w:val="001D5E1A"/>
    <w:rsid w:val="001D5E71"/>
    <w:rsid w:val="001E028B"/>
    <w:rsid w:val="001E042F"/>
    <w:rsid w:val="001E0868"/>
    <w:rsid w:val="001E0CA0"/>
    <w:rsid w:val="001E1A36"/>
    <w:rsid w:val="001E2361"/>
    <w:rsid w:val="001E4580"/>
    <w:rsid w:val="001E4E1C"/>
    <w:rsid w:val="001E5ACE"/>
    <w:rsid w:val="001E602B"/>
    <w:rsid w:val="001E6296"/>
    <w:rsid w:val="001E6756"/>
    <w:rsid w:val="001E6E1F"/>
    <w:rsid w:val="001E6FE2"/>
    <w:rsid w:val="001E73D6"/>
    <w:rsid w:val="001E7A2A"/>
    <w:rsid w:val="001F01A0"/>
    <w:rsid w:val="001F01B8"/>
    <w:rsid w:val="001F040E"/>
    <w:rsid w:val="001F07D2"/>
    <w:rsid w:val="001F26C4"/>
    <w:rsid w:val="001F29CB"/>
    <w:rsid w:val="001F3120"/>
    <w:rsid w:val="001F405C"/>
    <w:rsid w:val="001F407C"/>
    <w:rsid w:val="001F49DD"/>
    <w:rsid w:val="001F681E"/>
    <w:rsid w:val="001F6C4B"/>
    <w:rsid w:val="001F75A5"/>
    <w:rsid w:val="001F793D"/>
    <w:rsid w:val="0020000B"/>
    <w:rsid w:val="002001BB"/>
    <w:rsid w:val="00201F2F"/>
    <w:rsid w:val="0020201A"/>
    <w:rsid w:val="00202162"/>
    <w:rsid w:val="00203786"/>
    <w:rsid w:val="00203AEE"/>
    <w:rsid w:val="00204C14"/>
    <w:rsid w:val="00204DD6"/>
    <w:rsid w:val="00206B04"/>
    <w:rsid w:val="00207711"/>
    <w:rsid w:val="002102F7"/>
    <w:rsid w:val="00211A7C"/>
    <w:rsid w:val="00211E05"/>
    <w:rsid w:val="00211ED1"/>
    <w:rsid w:val="002123AC"/>
    <w:rsid w:val="00212618"/>
    <w:rsid w:val="00212BCD"/>
    <w:rsid w:val="00212FED"/>
    <w:rsid w:val="00213863"/>
    <w:rsid w:val="00213C3A"/>
    <w:rsid w:val="00214F9E"/>
    <w:rsid w:val="00216BCD"/>
    <w:rsid w:val="00216FE9"/>
    <w:rsid w:val="00220432"/>
    <w:rsid w:val="00221F55"/>
    <w:rsid w:val="00222FA4"/>
    <w:rsid w:val="00224755"/>
    <w:rsid w:val="00224794"/>
    <w:rsid w:val="002248FE"/>
    <w:rsid w:val="002249DE"/>
    <w:rsid w:val="002250D5"/>
    <w:rsid w:val="00225312"/>
    <w:rsid w:val="0022531D"/>
    <w:rsid w:val="00225957"/>
    <w:rsid w:val="00226EB9"/>
    <w:rsid w:val="00230DC7"/>
    <w:rsid w:val="002314DB"/>
    <w:rsid w:val="00232908"/>
    <w:rsid w:val="00232D38"/>
    <w:rsid w:val="00232E46"/>
    <w:rsid w:val="0023438E"/>
    <w:rsid w:val="002344EE"/>
    <w:rsid w:val="00234521"/>
    <w:rsid w:val="00235421"/>
    <w:rsid w:val="00235985"/>
    <w:rsid w:val="002365D8"/>
    <w:rsid w:val="0023668F"/>
    <w:rsid w:val="00236D6D"/>
    <w:rsid w:val="00240900"/>
    <w:rsid w:val="00240A3D"/>
    <w:rsid w:val="00241BCF"/>
    <w:rsid w:val="00241D82"/>
    <w:rsid w:val="00242116"/>
    <w:rsid w:val="002426CF"/>
    <w:rsid w:val="0024289B"/>
    <w:rsid w:val="002440F5"/>
    <w:rsid w:val="00246A7C"/>
    <w:rsid w:val="00246AD0"/>
    <w:rsid w:val="00246C89"/>
    <w:rsid w:val="002502D9"/>
    <w:rsid w:val="00250319"/>
    <w:rsid w:val="002510E0"/>
    <w:rsid w:val="0025279E"/>
    <w:rsid w:val="00252FFC"/>
    <w:rsid w:val="0025317C"/>
    <w:rsid w:val="00254072"/>
    <w:rsid w:val="00254992"/>
    <w:rsid w:val="00254FD3"/>
    <w:rsid w:val="00257807"/>
    <w:rsid w:val="0025795B"/>
    <w:rsid w:val="00260702"/>
    <w:rsid w:val="00260820"/>
    <w:rsid w:val="00261A00"/>
    <w:rsid w:val="00263AE6"/>
    <w:rsid w:val="00264731"/>
    <w:rsid w:val="00264BF1"/>
    <w:rsid w:val="0026540D"/>
    <w:rsid w:val="00265446"/>
    <w:rsid w:val="00266057"/>
    <w:rsid w:val="002714B7"/>
    <w:rsid w:val="00271F0E"/>
    <w:rsid w:val="002732D8"/>
    <w:rsid w:val="00273D85"/>
    <w:rsid w:val="002743BA"/>
    <w:rsid w:val="00274A7F"/>
    <w:rsid w:val="00274CB6"/>
    <w:rsid w:val="00274D4D"/>
    <w:rsid w:val="00275ADE"/>
    <w:rsid w:val="002772EC"/>
    <w:rsid w:val="002774D5"/>
    <w:rsid w:val="002804CD"/>
    <w:rsid w:val="0028112F"/>
    <w:rsid w:val="002811CC"/>
    <w:rsid w:val="00281C09"/>
    <w:rsid w:val="00281C98"/>
    <w:rsid w:val="00283902"/>
    <w:rsid w:val="00283BC9"/>
    <w:rsid w:val="00284058"/>
    <w:rsid w:val="0028440D"/>
    <w:rsid w:val="0029027E"/>
    <w:rsid w:val="002904B4"/>
    <w:rsid w:val="00290F9D"/>
    <w:rsid w:val="00292A42"/>
    <w:rsid w:val="00293AE8"/>
    <w:rsid w:val="00293B04"/>
    <w:rsid w:val="002942BC"/>
    <w:rsid w:val="00294558"/>
    <w:rsid w:val="0029466B"/>
    <w:rsid w:val="00295581"/>
    <w:rsid w:val="00296077"/>
    <w:rsid w:val="002A12C4"/>
    <w:rsid w:val="002A2CB1"/>
    <w:rsid w:val="002A2DA5"/>
    <w:rsid w:val="002A3512"/>
    <w:rsid w:val="002A3CB8"/>
    <w:rsid w:val="002A3FFE"/>
    <w:rsid w:val="002A474D"/>
    <w:rsid w:val="002A4FE7"/>
    <w:rsid w:val="002A5C96"/>
    <w:rsid w:val="002A6082"/>
    <w:rsid w:val="002B2090"/>
    <w:rsid w:val="002B2B6B"/>
    <w:rsid w:val="002B3D7D"/>
    <w:rsid w:val="002B5290"/>
    <w:rsid w:val="002B5481"/>
    <w:rsid w:val="002B6B13"/>
    <w:rsid w:val="002B74D3"/>
    <w:rsid w:val="002C0078"/>
    <w:rsid w:val="002C025B"/>
    <w:rsid w:val="002C0DD0"/>
    <w:rsid w:val="002C0E26"/>
    <w:rsid w:val="002C18CA"/>
    <w:rsid w:val="002C1B5C"/>
    <w:rsid w:val="002C341E"/>
    <w:rsid w:val="002C41D7"/>
    <w:rsid w:val="002C4C34"/>
    <w:rsid w:val="002C6445"/>
    <w:rsid w:val="002C6E6A"/>
    <w:rsid w:val="002C7489"/>
    <w:rsid w:val="002C7D21"/>
    <w:rsid w:val="002D2469"/>
    <w:rsid w:val="002D2C1D"/>
    <w:rsid w:val="002D6435"/>
    <w:rsid w:val="002D646C"/>
    <w:rsid w:val="002E0360"/>
    <w:rsid w:val="002E16D8"/>
    <w:rsid w:val="002E2339"/>
    <w:rsid w:val="002E287B"/>
    <w:rsid w:val="002E313E"/>
    <w:rsid w:val="002E49E8"/>
    <w:rsid w:val="002E4CF4"/>
    <w:rsid w:val="002E5E95"/>
    <w:rsid w:val="002F0869"/>
    <w:rsid w:val="002F1824"/>
    <w:rsid w:val="002F23E7"/>
    <w:rsid w:val="002F4182"/>
    <w:rsid w:val="002F5835"/>
    <w:rsid w:val="002F6950"/>
    <w:rsid w:val="002F6E86"/>
    <w:rsid w:val="003010E0"/>
    <w:rsid w:val="003046B8"/>
    <w:rsid w:val="0030536C"/>
    <w:rsid w:val="003055D9"/>
    <w:rsid w:val="00305FFA"/>
    <w:rsid w:val="00307F7A"/>
    <w:rsid w:val="003103B2"/>
    <w:rsid w:val="003107A5"/>
    <w:rsid w:val="00311301"/>
    <w:rsid w:val="003131EE"/>
    <w:rsid w:val="00313C9B"/>
    <w:rsid w:val="00315088"/>
    <w:rsid w:val="003150A3"/>
    <w:rsid w:val="003150F7"/>
    <w:rsid w:val="00315AF4"/>
    <w:rsid w:val="00316D6F"/>
    <w:rsid w:val="003170E2"/>
    <w:rsid w:val="00317854"/>
    <w:rsid w:val="00320B11"/>
    <w:rsid w:val="00320FB2"/>
    <w:rsid w:val="003214A4"/>
    <w:rsid w:val="00322CE4"/>
    <w:rsid w:val="003231D2"/>
    <w:rsid w:val="003259F4"/>
    <w:rsid w:val="00325F2A"/>
    <w:rsid w:val="00327CD5"/>
    <w:rsid w:val="0033131C"/>
    <w:rsid w:val="003314B3"/>
    <w:rsid w:val="0033243F"/>
    <w:rsid w:val="003326F9"/>
    <w:rsid w:val="00332CFD"/>
    <w:rsid w:val="00333247"/>
    <w:rsid w:val="00333D2C"/>
    <w:rsid w:val="003346B0"/>
    <w:rsid w:val="003353D5"/>
    <w:rsid w:val="00335738"/>
    <w:rsid w:val="00335DF1"/>
    <w:rsid w:val="00336191"/>
    <w:rsid w:val="0033722E"/>
    <w:rsid w:val="003414F4"/>
    <w:rsid w:val="003416C3"/>
    <w:rsid w:val="0034183B"/>
    <w:rsid w:val="00342C5A"/>
    <w:rsid w:val="00343063"/>
    <w:rsid w:val="00343B30"/>
    <w:rsid w:val="0034473E"/>
    <w:rsid w:val="00344CC3"/>
    <w:rsid w:val="00345378"/>
    <w:rsid w:val="0034665C"/>
    <w:rsid w:val="003471C0"/>
    <w:rsid w:val="0034728B"/>
    <w:rsid w:val="003472EF"/>
    <w:rsid w:val="00347BA6"/>
    <w:rsid w:val="0035046A"/>
    <w:rsid w:val="00350E61"/>
    <w:rsid w:val="00351845"/>
    <w:rsid w:val="00354047"/>
    <w:rsid w:val="00354B01"/>
    <w:rsid w:val="00355677"/>
    <w:rsid w:val="00355684"/>
    <w:rsid w:val="003556F1"/>
    <w:rsid w:val="00356D97"/>
    <w:rsid w:val="00357ABB"/>
    <w:rsid w:val="00360F7E"/>
    <w:rsid w:val="00361152"/>
    <w:rsid w:val="00363972"/>
    <w:rsid w:val="00364CC3"/>
    <w:rsid w:val="00364F8C"/>
    <w:rsid w:val="003651C8"/>
    <w:rsid w:val="00365F8D"/>
    <w:rsid w:val="00366A6A"/>
    <w:rsid w:val="0036727D"/>
    <w:rsid w:val="00367C3B"/>
    <w:rsid w:val="00367E5D"/>
    <w:rsid w:val="00370037"/>
    <w:rsid w:val="00370527"/>
    <w:rsid w:val="00370A38"/>
    <w:rsid w:val="003719DA"/>
    <w:rsid w:val="00372001"/>
    <w:rsid w:val="00372C33"/>
    <w:rsid w:val="00372CFA"/>
    <w:rsid w:val="00372D1F"/>
    <w:rsid w:val="00375FE5"/>
    <w:rsid w:val="003760DE"/>
    <w:rsid w:val="003800E3"/>
    <w:rsid w:val="003804EE"/>
    <w:rsid w:val="003807B4"/>
    <w:rsid w:val="0038089B"/>
    <w:rsid w:val="00380CD8"/>
    <w:rsid w:val="00380FBD"/>
    <w:rsid w:val="003812F4"/>
    <w:rsid w:val="00381CAB"/>
    <w:rsid w:val="00381EB8"/>
    <w:rsid w:val="00382715"/>
    <w:rsid w:val="00382B4A"/>
    <w:rsid w:val="003835A0"/>
    <w:rsid w:val="00384040"/>
    <w:rsid w:val="0038507E"/>
    <w:rsid w:val="00385318"/>
    <w:rsid w:val="003854DC"/>
    <w:rsid w:val="0038707C"/>
    <w:rsid w:val="003873F3"/>
    <w:rsid w:val="00387E48"/>
    <w:rsid w:val="00390C75"/>
    <w:rsid w:val="00391AF7"/>
    <w:rsid w:val="00391B57"/>
    <w:rsid w:val="00392042"/>
    <w:rsid w:val="003928B5"/>
    <w:rsid w:val="00394864"/>
    <w:rsid w:val="0039494F"/>
    <w:rsid w:val="00394C9C"/>
    <w:rsid w:val="003956AE"/>
    <w:rsid w:val="00397086"/>
    <w:rsid w:val="00397143"/>
    <w:rsid w:val="003A07AA"/>
    <w:rsid w:val="003A10B0"/>
    <w:rsid w:val="003A2DDB"/>
    <w:rsid w:val="003A337E"/>
    <w:rsid w:val="003A5372"/>
    <w:rsid w:val="003A5877"/>
    <w:rsid w:val="003A5BC5"/>
    <w:rsid w:val="003A5C5F"/>
    <w:rsid w:val="003A7C39"/>
    <w:rsid w:val="003B116A"/>
    <w:rsid w:val="003B1BD2"/>
    <w:rsid w:val="003B3ACA"/>
    <w:rsid w:val="003B3EC8"/>
    <w:rsid w:val="003B4451"/>
    <w:rsid w:val="003B50A4"/>
    <w:rsid w:val="003B7A69"/>
    <w:rsid w:val="003B7DED"/>
    <w:rsid w:val="003C0718"/>
    <w:rsid w:val="003C0CD3"/>
    <w:rsid w:val="003C11DE"/>
    <w:rsid w:val="003C234F"/>
    <w:rsid w:val="003C2D6D"/>
    <w:rsid w:val="003C38B3"/>
    <w:rsid w:val="003C3D76"/>
    <w:rsid w:val="003C6EE5"/>
    <w:rsid w:val="003D3861"/>
    <w:rsid w:val="003D41E8"/>
    <w:rsid w:val="003D49FD"/>
    <w:rsid w:val="003D5C04"/>
    <w:rsid w:val="003D6134"/>
    <w:rsid w:val="003D7C9C"/>
    <w:rsid w:val="003E0451"/>
    <w:rsid w:val="003E053E"/>
    <w:rsid w:val="003E14B1"/>
    <w:rsid w:val="003E42F2"/>
    <w:rsid w:val="003E4F1A"/>
    <w:rsid w:val="003E5E8A"/>
    <w:rsid w:val="003E68DD"/>
    <w:rsid w:val="003E7A67"/>
    <w:rsid w:val="003F00FF"/>
    <w:rsid w:val="003F04C7"/>
    <w:rsid w:val="003F0636"/>
    <w:rsid w:val="003F169E"/>
    <w:rsid w:val="003F1961"/>
    <w:rsid w:val="003F1C25"/>
    <w:rsid w:val="003F27F0"/>
    <w:rsid w:val="003F2EE4"/>
    <w:rsid w:val="003F365F"/>
    <w:rsid w:val="003F4CC6"/>
    <w:rsid w:val="003F4FC7"/>
    <w:rsid w:val="003F52BA"/>
    <w:rsid w:val="003F5B51"/>
    <w:rsid w:val="003F6618"/>
    <w:rsid w:val="00401220"/>
    <w:rsid w:val="004013D2"/>
    <w:rsid w:val="0040169C"/>
    <w:rsid w:val="00401AC2"/>
    <w:rsid w:val="00401EC4"/>
    <w:rsid w:val="00401FFC"/>
    <w:rsid w:val="00402D27"/>
    <w:rsid w:val="00406127"/>
    <w:rsid w:val="00406FB1"/>
    <w:rsid w:val="004075AE"/>
    <w:rsid w:val="00410303"/>
    <w:rsid w:val="00410AA0"/>
    <w:rsid w:val="00412EEC"/>
    <w:rsid w:val="004135AF"/>
    <w:rsid w:val="00413ED0"/>
    <w:rsid w:val="0041496A"/>
    <w:rsid w:val="00415EB3"/>
    <w:rsid w:val="00416830"/>
    <w:rsid w:val="004172B7"/>
    <w:rsid w:val="00420536"/>
    <w:rsid w:val="0042065E"/>
    <w:rsid w:val="00420825"/>
    <w:rsid w:val="004228B2"/>
    <w:rsid w:val="00422AFD"/>
    <w:rsid w:val="004241BF"/>
    <w:rsid w:val="00424C5C"/>
    <w:rsid w:val="00424CFD"/>
    <w:rsid w:val="00427E3B"/>
    <w:rsid w:val="00430596"/>
    <w:rsid w:val="00430D44"/>
    <w:rsid w:val="004311D2"/>
    <w:rsid w:val="004327F7"/>
    <w:rsid w:val="00433698"/>
    <w:rsid w:val="00433A19"/>
    <w:rsid w:val="004341BB"/>
    <w:rsid w:val="00435135"/>
    <w:rsid w:val="004354B4"/>
    <w:rsid w:val="004358FF"/>
    <w:rsid w:val="004363C0"/>
    <w:rsid w:val="00436D93"/>
    <w:rsid w:val="004371C6"/>
    <w:rsid w:val="00437CD2"/>
    <w:rsid w:val="00437E63"/>
    <w:rsid w:val="00440482"/>
    <w:rsid w:val="00441CBC"/>
    <w:rsid w:val="00445D7B"/>
    <w:rsid w:val="004463A7"/>
    <w:rsid w:val="004472F7"/>
    <w:rsid w:val="00450B50"/>
    <w:rsid w:val="004525F1"/>
    <w:rsid w:val="00452A2E"/>
    <w:rsid w:val="00452E38"/>
    <w:rsid w:val="00452EFD"/>
    <w:rsid w:val="004552A5"/>
    <w:rsid w:val="00456EB8"/>
    <w:rsid w:val="004571D2"/>
    <w:rsid w:val="004613DA"/>
    <w:rsid w:val="004638B5"/>
    <w:rsid w:val="00464E51"/>
    <w:rsid w:val="00465638"/>
    <w:rsid w:val="00465DCC"/>
    <w:rsid w:val="0046610B"/>
    <w:rsid w:val="004668FE"/>
    <w:rsid w:val="00466EC7"/>
    <w:rsid w:val="0046700A"/>
    <w:rsid w:val="0047079D"/>
    <w:rsid w:val="00470E2B"/>
    <w:rsid w:val="004711A8"/>
    <w:rsid w:val="00471B66"/>
    <w:rsid w:val="00472287"/>
    <w:rsid w:val="004727BC"/>
    <w:rsid w:val="0047442B"/>
    <w:rsid w:val="00476630"/>
    <w:rsid w:val="00476A37"/>
    <w:rsid w:val="00477168"/>
    <w:rsid w:val="0047728A"/>
    <w:rsid w:val="00477943"/>
    <w:rsid w:val="00481300"/>
    <w:rsid w:val="004840D0"/>
    <w:rsid w:val="00484391"/>
    <w:rsid w:val="00486F1E"/>
    <w:rsid w:val="004872A1"/>
    <w:rsid w:val="0048737D"/>
    <w:rsid w:val="00487B2C"/>
    <w:rsid w:val="00487F91"/>
    <w:rsid w:val="00490D8A"/>
    <w:rsid w:val="0049153D"/>
    <w:rsid w:val="00493EDD"/>
    <w:rsid w:val="00494277"/>
    <w:rsid w:val="00495C1E"/>
    <w:rsid w:val="00496D08"/>
    <w:rsid w:val="00497227"/>
    <w:rsid w:val="004A1430"/>
    <w:rsid w:val="004A1F37"/>
    <w:rsid w:val="004A2A79"/>
    <w:rsid w:val="004A38D7"/>
    <w:rsid w:val="004A3C7B"/>
    <w:rsid w:val="004A470C"/>
    <w:rsid w:val="004A5153"/>
    <w:rsid w:val="004A6CA5"/>
    <w:rsid w:val="004A7EF5"/>
    <w:rsid w:val="004B1745"/>
    <w:rsid w:val="004B1E57"/>
    <w:rsid w:val="004B1FEF"/>
    <w:rsid w:val="004B2864"/>
    <w:rsid w:val="004B2CDA"/>
    <w:rsid w:val="004B2E65"/>
    <w:rsid w:val="004B3237"/>
    <w:rsid w:val="004B378C"/>
    <w:rsid w:val="004B3FCA"/>
    <w:rsid w:val="004B43A8"/>
    <w:rsid w:val="004B4AB4"/>
    <w:rsid w:val="004B69CF"/>
    <w:rsid w:val="004B73D5"/>
    <w:rsid w:val="004B7A3A"/>
    <w:rsid w:val="004C0147"/>
    <w:rsid w:val="004C05CD"/>
    <w:rsid w:val="004C0AC8"/>
    <w:rsid w:val="004C19B2"/>
    <w:rsid w:val="004C2142"/>
    <w:rsid w:val="004C2FA6"/>
    <w:rsid w:val="004C3467"/>
    <w:rsid w:val="004C3D91"/>
    <w:rsid w:val="004C5088"/>
    <w:rsid w:val="004C5978"/>
    <w:rsid w:val="004C5EE7"/>
    <w:rsid w:val="004C6CF9"/>
    <w:rsid w:val="004D18CC"/>
    <w:rsid w:val="004D1A4F"/>
    <w:rsid w:val="004D3038"/>
    <w:rsid w:val="004D39AF"/>
    <w:rsid w:val="004D429C"/>
    <w:rsid w:val="004D51EC"/>
    <w:rsid w:val="004D5C6C"/>
    <w:rsid w:val="004D707A"/>
    <w:rsid w:val="004E0DDD"/>
    <w:rsid w:val="004E1CD5"/>
    <w:rsid w:val="004E233E"/>
    <w:rsid w:val="004E344C"/>
    <w:rsid w:val="004E4AC3"/>
    <w:rsid w:val="004E630F"/>
    <w:rsid w:val="004E7ECA"/>
    <w:rsid w:val="004F0596"/>
    <w:rsid w:val="004F0D16"/>
    <w:rsid w:val="004F18CB"/>
    <w:rsid w:val="004F19A2"/>
    <w:rsid w:val="004F1D2F"/>
    <w:rsid w:val="004F1ECE"/>
    <w:rsid w:val="004F3385"/>
    <w:rsid w:val="004F3D57"/>
    <w:rsid w:val="004F599F"/>
    <w:rsid w:val="004F5B74"/>
    <w:rsid w:val="004F60FC"/>
    <w:rsid w:val="004F71D0"/>
    <w:rsid w:val="004F7CB2"/>
    <w:rsid w:val="004F7DC2"/>
    <w:rsid w:val="0050016F"/>
    <w:rsid w:val="005003EE"/>
    <w:rsid w:val="005015B9"/>
    <w:rsid w:val="005021AC"/>
    <w:rsid w:val="0050301B"/>
    <w:rsid w:val="005033EC"/>
    <w:rsid w:val="005033ED"/>
    <w:rsid w:val="005039F6"/>
    <w:rsid w:val="005040AD"/>
    <w:rsid w:val="0050675C"/>
    <w:rsid w:val="00510B73"/>
    <w:rsid w:val="0051154C"/>
    <w:rsid w:val="0051198B"/>
    <w:rsid w:val="00511E6C"/>
    <w:rsid w:val="00512D19"/>
    <w:rsid w:val="00512F95"/>
    <w:rsid w:val="0051358E"/>
    <w:rsid w:val="005149D6"/>
    <w:rsid w:val="0051524C"/>
    <w:rsid w:val="00515366"/>
    <w:rsid w:val="005158CF"/>
    <w:rsid w:val="0051677A"/>
    <w:rsid w:val="0051685A"/>
    <w:rsid w:val="005172F8"/>
    <w:rsid w:val="00517451"/>
    <w:rsid w:val="0052134F"/>
    <w:rsid w:val="00521DFF"/>
    <w:rsid w:val="00521E6A"/>
    <w:rsid w:val="0052219F"/>
    <w:rsid w:val="005234F6"/>
    <w:rsid w:val="0052351D"/>
    <w:rsid w:val="00524A93"/>
    <w:rsid w:val="00524BEB"/>
    <w:rsid w:val="005250F0"/>
    <w:rsid w:val="005259D7"/>
    <w:rsid w:val="00526297"/>
    <w:rsid w:val="0052701A"/>
    <w:rsid w:val="00527512"/>
    <w:rsid w:val="00530F27"/>
    <w:rsid w:val="00531867"/>
    <w:rsid w:val="00532B98"/>
    <w:rsid w:val="00532D62"/>
    <w:rsid w:val="00534951"/>
    <w:rsid w:val="005350D1"/>
    <w:rsid w:val="005350EC"/>
    <w:rsid w:val="005353E8"/>
    <w:rsid w:val="00535A7D"/>
    <w:rsid w:val="00536E36"/>
    <w:rsid w:val="0053732E"/>
    <w:rsid w:val="0053773C"/>
    <w:rsid w:val="00540E29"/>
    <w:rsid w:val="00540F30"/>
    <w:rsid w:val="005419B5"/>
    <w:rsid w:val="00541F2E"/>
    <w:rsid w:val="00541F43"/>
    <w:rsid w:val="00542495"/>
    <w:rsid w:val="0054249F"/>
    <w:rsid w:val="00542DDB"/>
    <w:rsid w:val="00545E47"/>
    <w:rsid w:val="00550390"/>
    <w:rsid w:val="005506EC"/>
    <w:rsid w:val="00550D25"/>
    <w:rsid w:val="00550E65"/>
    <w:rsid w:val="00550F13"/>
    <w:rsid w:val="00551D5E"/>
    <w:rsid w:val="0055218A"/>
    <w:rsid w:val="005524B9"/>
    <w:rsid w:val="00552669"/>
    <w:rsid w:val="005526C7"/>
    <w:rsid w:val="00553474"/>
    <w:rsid w:val="005535E0"/>
    <w:rsid w:val="0055364A"/>
    <w:rsid w:val="005536FD"/>
    <w:rsid w:val="005539DF"/>
    <w:rsid w:val="00553B02"/>
    <w:rsid w:val="0055490E"/>
    <w:rsid w:val="00554B0D"/>
    <w:rsid w:val="00556191"/>
    <w:rsid w:val="00557153"/>
    <w:rsid w:val="005576F1"/>
    <w:rsid w:val="00557F71"/>
    <w:rsid w:val="00557FFC"/>
    <w:rsid w:val="005600F1"/>
    <w:rsid w:val="00560537"/>
    <w:rsid w:val="00560B17"/>
    <w:rsid w:val="00561251"/>
    <w:rsid w:val="00561467"/>
    <w:rsid w:val="00561937"/>
    <w:rsid w:val="00561BBB"/>
    <w:rsid w:val="00561CC8"/>
    <w:rsid w:val="00562BC5"/>
    <w:rsid w:val="00565437"/>
    <w:rsid w:val="005660CA"/>
    <w:rsid w:val="005669D1"/>
    <w:rsid w:val="00566B79"/>
    <w:rsid w:val="005677F4"/>
    <w:rsid w:val="00567A5A"/>
    <w:rsid w:val="00570116"/>
    <w:rsid w:val="00570C50"/>
    <w:rsid w:val="005731D7"/>
    <w:rsid w:val="005734DA"/>
    <w:rsid w:val="00575794"/>
    <w:rsid w:val="00575DA4"/>
    <w:rsid w:val="0057661C"/>
    <w:rsid w:val="0057750B"/>
    <w:rsid w:val="0058045B"/>
    <w:rsid w:val="0058124D"/>
    <w:rsid w:val="00581E6B"/>
    <w:rsid w:val="00582ADD"/>
    <w:rsid w:val="00584576"/>
    <w:rsid w:val="00584F19"/>
    <w:rsid w:val="00585A88"/>
    <w:rsid w:val="00585F88"/>
    <w:rsid w:val="00586953"/>
    <w:rsid w:val="005871B4"/>
    <w:rsid w:val="0058757E"/>
    <w:rsid w:val="00587F87"/>
    <w:rsid w:val="00590521"/>
    <w:rsid w:val="00592A6C"/>
    <w:rsid w:val="00593D7E"/>
    <w:rsid w:val="00594524"/>
    <w:rsid w:val="00594F32"/>
    <w:rsid w:val="00596D90"/>
    <w:rsid w:val="00597DD2"/>
    <w:rsid w:val="005A31E3"/>
    <w:rsid w:val="005A3AEE"/>
    <w:rsid w:val="005A4D1A"/>
    <w:rsid w:val="005A556B"/>
    <w:rsid w:val="005A5A47"/>
    <w:rsid w:val="005A6726"/>
    <w:rsid w:val="005A7060"/>
    <w:rsid w:val="005A77ED"/>
    <w:rsid w:val="005A7F1E"/>
    <w:rsid w:val="005B03A6"/>
    <w:rsid w:val="005B2BB8"/>
    <w:rsid w:val="005B3D13"/>
    <w:rsid w:val="005B41D4"/>
    <w:rsid w:val="005B4C93"/>
    <w:rsid w:val="005B4D9E"/>
    <w:rsid w:val="005B505B"/>
    <w:rsid w:val="005B5708"/>
    <w:rsid w:val="005B6566"/>
    <w:rsid w:val="005B6890"/>
    <w:rsid w:val="005B6A1E"/>
    <w:rsid w:val="005B70E1"/>
    <w:rsid w:val="005B74AD"/>
    <w:rsid w:val="005C3D2C"/>
    <w:rsid w:val="005C3EA1"/>
    <w:rsid w:val="005C54AE"/>
    <w:rsid w:val="005C5632"/>
    <w:rsid w:val="005C692B"/>
    <w:rsid w:val="005C6BF8"/>
    <w:rsid w:val="005D0ABD"/>
    <w:rsid w:val="005D1688"/>
    <w:rsid w:val="005D17C0"/>
    <w:rsid w:val="005D2FA6"/>
    <w:rsid w:val="005D356F"/>
    <w:rsid w:val="005D419D"/>
    <w:rsid w:val="005D4303"/>
    <w:rsid w:val="005D64BF"/>
    <w:rsid w:val="005D6B7B"/>
    <w:rsid w:val="005D6E6B"/>
    <w:rsid w:val="005E0D92"/>
    <w:rsid w:val="005E0E85"/>
    <w:rsid w:val="005E1A90"/>
    <w:rsid w:val="005E2BCC"/>
    <w:rsid w:val="005E2C06"/>
    <w:rsid w:val="005E43D9"/>
    <w:rsid w:val="005E4D9A"/>
    <w:rsid w:val="005E52D3"/>
    <w:rsid w:val="005E5BDF"/>
    <w:rsid w:val="005E5D61"/>
    <w:rsid w:val="005E5E71"/>
    <w:rsid w:val="005E621E"/>
    <w:rsid w:val="005E63E9"/>
    <w:rsid w:val="005E6E0A"/>
    <w:rsid w:val="005E7244"/>
    <w:rsid w:val="005E76F8"/>
    <w:rsid w:val="005F08FC"/>
    <w:rsid w:val="005F14D8"/>
    <w:rsid w:val="005F16CE"/>
    <w:rsid w:val="005F1D2A"/>
    <w:rsid w:val="005F35CB"/>
    <w:rsid w:val="005F4DB8"/>
    <w:rsid w:val="005F60A3"/>
    <w:rsid w:val="005F61B9"/>
    <w:rsid w:val="005F75CE"/>
    <w:rsid w:val="005F75FA"/>
    <w:rsid w:val="005F78EC"/>
    <w:rsid w:val="005F7BF5"/>
    <w:rsid w:val="0060286C"/>
    <w:rsid w:val="00602A8B"/>
    <w:rsid w:val="0060460A"/>
    <w:rsid w:val="0060478F"/>
    <w:rsid w:val="00604FE6"/>
    <w:rsid w:val="00606D6B"/>
    <w:rsid w:val="00611AE2"/>
    <w:rsid w:val="00613954"/>
    <w:rsid w:val="00615350"/>
    <w:rsid w:val="00615389"/>
    <w:rsid w:val="00616674"/>
    <w:rsid w:val="006167BC"/>
    <w:rsid w:val="0061680A"/>
    <w:rsid w:val="006176CE"/>
    <w:rsid w:val="00617DB5"/>
    <w:rsid w:val="006206AC"/>
    <w:rsid w:val="00620DDF"/>
    <w:rsid w:val="00620EC4"/>
    <w:rsid w:val="006222CA"/>
    <w:rsid w:val="00623D65"/>
    <w:rsid w:val="00624753"/>
    <w:rsid w:val="006247F2"/>
    <w:rsid w:val="0062711D"/>
    <w:rsid w:val="00627485"/>
    <w:rsid w:val="00627A48"/>
    <w:rsid w:val="00627E81"/>
    <w:rsid w:val="00630625"/>
    <w:rsid w:val="00630B0E"/>
    <w:rsid w:val="00630FEB"/>
    <w:rsid w:val="00631A66"/>
    <w:rsid w:val="00632512"/>
    <w:rsid w:val="006338FA"/>
    <w:rsid w:val="00635571"/>
    <w:rsid w:val="00636312"/>
    <w:rsid w:val="00636360"/>
    <w:rsid w:val="006402F1"/>
    <w:rsid w:val="0064202F"/>
    <w:rsid w:val="00642478"/>
    <w:rsid w:val="00642700"/>
    <w:rsid w:val="00642A74"/>
    <w:rsid w:val="00642C6F"/>
    <w:rsid w:val="006436CC"/>
    <w:rsid w:val="00643A3D"/>
    <w:rsid w:val="0064412F"/>
    <w:rsid w:val="006457B5"/>
    <w:rsid w:val="00646B9B"/>
    <w:rsid w:val="00646E7F"/>
    <w:rsid w:val="006472AA"/>
    <w:rsid w:val="006475CD"/>
    <w:rsid w:val="00652D12"/>
    <w:rsid w:val="00653ABE"/>
    <w:rsid w:val="00653CE2"/>
    <w:rsid w:val="00655FB1"/>
    <w:rsid w:val="00656D00"/>
    <w:rsid w:val="006600E9"/>
    <w:rsid w:val="00660404"/>
    <w:rsid w:val="006607CF"/>
    <w:rsid w:val="006607FE"/>
    <w:rsid w:val="00660BE2"/>
    <w:rsid w:val="006613D8"/>
    <w:rsid w:val="00662473"/>
    <w:rsid w:val="006626B4"/>
    <w:rsid w:val="00662A4E"/>
    <w:rsid w:val="00662FD9"/>
    <w:rsid w:val="00662FF6"/>
    <w:rsid w:val="00663B20"/>
    <w:rsid w:val="00663EDF"/>
    <w:rsid w:val="00664E6D"/>
    <w:rsid w:val="006664BB"/>
    <w:rsid w:val="00666AA2"/>
    <w:rsid w:val="00667418"/>
    <w:rsid w:val="00670E78"/>
    <w:rsid w:val="006714D9"/>
    <w:rsid w:val="006719FB"/>
    <w:rsid w:val="00672AF2"/>
    <w:rsid w:val="00673750"/>
    <w:rsid w:val="00673860"/>
    <w:rsid w:val="006742B0"/>
    <w:rsid w:val="00674DAA"/>
    <w:rsid w:val="0067607E"/>
    <w:rsid w:val="00676627"/>
    <w:rsid w:val="00681DF2"/>
    <w:rsid w:val="0068279E"/>
    <w:rsid w:val="00682A6A"/>
    <w:rsid w:val="00684AB2"/>
    <w:rsid w:val="00684C6E"/>
    <w:rsid w:val="00684D1B"/>
    <w:rsid w:val="00686EC3"/>
    <w:rsid w:val="006870BD"/>
    <w:rsid w:val="00690F89"/>
    <w:rsid w:val="0069162C"/>
    <w:rsid w:val="00692320"/>
    <w:rsid w:val="00693F62"/>
    <w:rsid w:val="006946AD"/>
    <w:rsid w:val="00694D83"/>
    <w:rsid w:val="006950BD"/>
    <w:rsid w:val="00695345"/>
    <w:rsid w:val="00696F46"/>
    <w:rsid w:val="00696F8E"/>
    <w:rsid w:val="0069790C"/>
    <w:rsid w:val="00697EC4"/>
    <w:rsid w:val="006A1666"/>
    <w:rsid w:val="006A1B10"/>
    <w:rsid w:val="006A2461"/>
    <w:rsid w:val="006A26E5"/>
    <w:rsid w:val="006A373D"/>
    <w:rsid w:val="006A5937"/>
    <w:rsid w:val="006A621B"/>
    <w:rsid w:val="006A65D3"/>
    <w:rsid w:val="006A75F4"/>
    <w:rsid w:val="006A77C1"/>
    <w:rsid w:val="006B19E0"/>
    <w:rsid w:val="006B1BCA"/>
    <w:rsid w:val="006B29BF"/>
    <w:rsid w:val="006B575C"/>
    <w:rsid w:val="006B5A62"/>
    <w:rsid w:val="006B6040"/>
    <w:rsid w:val="006B6A42"/>
    <w:rsid w:val="006B7195"/>
    <w:rsid w:val="006B7758"/>
    <w:rsid w:val="006B7D10"/>
    <w:rsid w:val="006C0371"/>
    <w:rsid w:val="006C1644"/>
    <w:rsid w:val="006C216E"/>
    <w:rsid w:val="006C271F"/>
    <w:rsid w:val="006C3411"/>
    <w:rsid w:val="006C42EB"/>
    <w:rsid w:val="006C708D"/>
    <w:rsid w:val="006C7511"/>
    <w:rsid w:val="006D026D"/>
    <w:rsid w:val="006D14E2"/>
    <w:rsid w:val="006D1B9D"/>
    <w:rsid w:val="006D38BD"/>
    <w:rsid w:val="006D3EA9"/>
    <w:rsid w:val="006D47AA"/>
    <w:rsid w:val="006D4996"/>
    <w:rsid w:val="006D5221"/>
    <w:rsid w:val="006D78F7"/>
    <w:rsid w:val="006E02D7"/>
    <w:rsid w:val="006E0757"/>
    <w:rsid w:val="006E127F"/>
    <w:rsid w:val="006E2E12"/>
    <w:rsid w:val="006E312F"/>
    <w:rsid w:val="006E3172"/>
    <w:rsid w:val="006E31EB"/>
    <w:rsid w:val="006E38E1"/>
    <w:rsid w:val="006E47AA"/>
    <w:rsid w:val="006E4938"/>
    <w:rsid w:val="006E7D27"/>
    <w:rsid w:val="006F00E5"/>
    <w:rsid w:val="006F04C2"/>
    <w:rsid w:val="006F12C1"/>
    <w:rsid w:val="006F18E4"/>
    <w:rsid w:val="006F2641"/>
    <w:rsid w:val="006F31FF"/>
    <w:rsid w:val="006F4C41"/>
    <w:rsid w:val="006F4D38"/>
    <w:rsid w:val="006F59A1"/>
    <w:rsid w:val="006F6B67"/>
    <w:rsid w:val="006F6FA4"/>
    <w:rsid w:val="006F7B67"/>
    <w:rsid w:val="00700270"/>
    <w:rsid w:val="007004EA"/>
    <w:rsid w:val="007007CA"/>
    <w:rsid w:val="00700B5D"/>
    <w:rsid w:val="00700EAB"/>
    <w:rsid w:val="007010F3"/>
    <w:rsid w:val="00701813"/>
    <w:rsid w:val="00701FA2"/>
    <w:rsid w:val="0070216F"/>
    <w:rsid w:val="00702587"/>
    <w:rsid w:val="007025BC"/>
    <w:rsid w:val="007029F0"/>
    <w:rsid w:val="00702AA8"/>
    <w:rsid w:val="00703028"/>
    <w:rsid w:val="00704BCC"/>
    <w:rsid w:val="00704D9F"/>
    <w:rsid w:val="00704E89"/>
    <w:rsid w:val="007063C1"/>
    <w:rsid w:val="00706760"/>
    <w:rsid w:val="00706F70"/>
    <w:rsid w:val="00710508"/>
    <w:rsid w:val="00710948"/>
    <w:rsid w:val="00710DE9"/>
    <w:rsid w:val="0071254F"/>
    <w:rsid w:val="00713716"/>
    <w:rsid w:val="0071632C"/>
    <w:rsid w:val="007163B0"/>
    <w:rsid w:val="00716E36"/>
    <w:rsid w:val="0072095F"/>
    <w:rsid w:val="007216B1"/>
    <w:rsid w:val="00721C77"/>
    <w:rsid w:val="00722F4F"/>
    <w:rsid w:val="00722F79"/>
    <w:rsid w:val="007232C6"/>
    <w:rsid w:val="00723A5F"/>
    <w:rsid w:val="00724810"/>
    <w:rsid w:val="00724F5F"/>
    <w:rsid w:val="00725238"/>
    <w:rsid w:val="0072627B"/>
    <w:rsid w:val="00726BE9"/>
    <w:rsid w:val="00727BD7"/>
    <w:rsid w:val="00727C8B"/>
    <w:rsid w:val="007316DB"/>
    <w:rsid w:val="00731D77"/>
    <w:rsid w:val="007321F5"/>
    <w:rsid w:val="0073354D"/>
    <w:rsid w:val="0073489D"/>
    <w:rsid w:val="00735C0A"/>
    <w:rsid w:val="00735F36"/>
    <w:rsid w:val="00736383"/>
    <w:rsid w:val="0073654C"/>
    <w:rsid w:val="00736632"/>
    <w:rsid w:val="0073752F"/>
    <w:rsid w:val="00744658"/>
    <w:rsid w:val="00744EBF"/>
    <w:rsid w:val="00746C42"/>
    <w:rsid w:val="00746EA3"/>
    <w:rsid w:val="007502E1"/>
    <w:rsid w:val="0075149F"/>
    <w:rsid w:val="007518E4"/>
    <w:rsid w:val="00751C4D"/>
    <w:rsid w:val="00751DE6"/>
    <w:rsid w:val="0075368E"/>
    <w:rsid w:val="00753829"/>
    <w:rsid w:val="0075403D"/>
    <w:rsid w:val="00756243"/>
    <w:rsid w:val="00756780"/>
    <w:rsid w:val="0076081A"/>
    <w:rsid w:val="0076082D"/>
    <w:rsid w:val="00760F45"/>
    <w:rsid w:val="007614DA"/>
    <w:rsid w:val="00761921"/>
    <w:rsid w:val="007626A5"/>
    <w:rsid w:val="00763A78"/>
    <w:rsid w:val="0076442F"/>
    <w:rsid w:val="00764460"/>
    <w:rsid w:val="00764A01"/>
    <w:rsid w:val="00766A0F"/>
    <w:rsid w:val="0076700B"/>
    <w:rsid w:val="0076779A"/>
    <w:rsid w:val="00767FE0"/>
    <w:rsid w:val="00770CD0"/>
    <w:rsid w:val="00770F09"/>
    <w:rsid w:val="007714BD"/>
    <w:rsid w:val="007714D4"/>
    <w:rsid w:val="00772C11"/>
    <w:rsid w:val="007730C5"/>
    <w:rsid w:val="00773250"/>
    <w:rsid w:val="007732CE"/>
    <w:rsid w:val="0077368A"/>
    <w:rsid w:val="007737B1"/>
    <w:rsid w:val="00775D51"/>
    <w:rsid w:val="00777AC7"/>
    <w:rsid w:val="0078024D"/>
    <w:rsid w:val="007808E8"/>
    <w:rsid w:val="00781186"/>
    <w:rsid w:val="00781647"/>
    <w:rsid w:val="00782FC8"/>
    <w:rsid w:val="0078327B"/>
    <w:rsid w:val="0078423E"/>
    <w:rsid w:val="00786273"/>
    <w:rsid w:val="00786B78"/>
    <w:rsid w:val="007901AB"/>
    <w:rsid w:val="007906E0"/>
    <w:rsid w:val="00791DF1"/>
    <w:rsid w:val="00792777"/>
    <w:rsid w:val="00793D65"/>
    <w:rsid w:val="0079454D"/>
    <w:rsid w:val="00794E3C"/>
    <w:rsid w:val="00795592"/>
    <w:rsid w:val="00795DD3"/>
    <w:rsid w:val="00797F8E"/>
    <w:rsid w:val="007A0AEB"/>
    <w:rsid w:val="007A1C00"/>
    <w:rsid w:val="007A27B3"/>
    <w:rsid w:val="007A30F8"/>
    <w:rsid w:val="007A344B"/>
    <w:rsid w:val="007A4613"/>
    <w:rsid w:val="007A64D5"/>
    <w:rsid w:val="007A6733"/>
    <w:rsid w:val="007B05A0"/>
    <w:rsid w:val="007B0BDA"/>
    <w:rsid w:val="007B1103"/>
    <w:rsid w:val="007B142F"/>
    <w:rsid w:val="007B20EC"/>
    <w:rsid w:val="007B228B"/>
    <w:rsid w:val="007B3AAF"/>
    <w:rsid w:val="007B5C6D"/>
    <w:rsid w:val="007B6B20"/>
    <w:rsid w:val="007B6B35"/>
    <w:rsid w:val="007C023D"/>
    <w:rsid w:val="007C1BB2"/>
    <w:rsid w:val="007C22A8"/>
    <w:rsid w:val="007C318A"/>
    <w:rsid w:val="007C32DA"/>
    <w:rsid w:val="007C5544"/>
    <w:rsid w:val="007C74A4"/>
    <w:rsid w:val="007C7EAD"/>
    <w:rsid w:val="007D104C"/>
    <w:rsid w:val="007D179F"/>
    <w:rsid w:val="007D3FF4"/>
    <w:rsid w:val="007D4317"/>
    <w:rsid w:val="007D45CA"/>
    <w:rsid w:val="007D4975"/>
    <w:rsid w:val="007D4F08"/>
    <w:rsid w:val="007D50B8"/>
    <w:rsid w:val="007D51EA"/>
    <w:rsid w:val="007D6583"/>
    <w:rsid w:val="007D704F"/>
    <w:rsid w:val="007E094E"/>
    <w:rsid w:val="007E144E"/>
    <w:rsid w:val="007E26DE"/>
    <w:rsid w:val="007E3242"/>
    <w:rsid w:val="007E3468"/>
    <w:rsid w:val="007E4709"/>
    <w:rsid w:val="007E4883"/>
    <w:rsid w:val="007E553F"/>
    <w:rsid w:val="007E6A64"/>
    <w:rsid w:val="007E6DFD"/>
    <w:rsid w:val="007E705C"/>
    <w:rsid w:val="007E777F"/>
    <w:rsid w:val="007F052D"/>
    <w:rsid w:val="007F0DC4"/>
    <w:rsid w:val="007F164F"/>
    <w:rsid w:val="007F1794"/>
    <w:rsid w:val="007F1B94"/>
    <w:rsid w:val="007F20CF"/>
    <w:rsid w:val="007F2238"/>
    <w:rsid w:val="007F2972"/>
    <w:rsid w:val="007F3BB3"/>
    <w:rsid w:val="007F48A1"/>
    <w:rsid w:val="007F564C"/>
    <w:rsid w:val="007F57AB"/>
    <w:rsid w:val="007F5FC0"/>
    <w:rsid w:val="007F60CC"/>
    <w:rsid w:val="007F77E0"/>
    <w:rsid w:val="00800165"/>
    <w:rsid w:val="00800869"/>
    <w:rsid w:val="00800D30"/>
    <w:rsid w:val="00800E8D"/>
    <w:rsid w:val="00801D19"/>
    <w:rsid w:val="00803E70"/>
    <w:rsid w:val="00804558"/>
    <w:rsid w:val="008045A6"/>
    <w:rsid w:val="00805BFB"/>
    <w:rsid w:val="00805D8D"/>
    <w:rsid w:val="00805EB2"/>
    <w:rsid w:val="00806B17"/>
    <w:rsid w:val="00806E48"/>
    <w:rsid w:val="00807568"/>
    <w:rsid w:val="008103CD"/>
    <w:rsid w:val="00811943"/>
    <w:rsid w:val="00812811"/>
    <w:rsid w:val="00813ABE"/>
    <w:rsid w:val="00813C99"/>
    <w:rsid w:val="00814AFB"/>
    <w:rsid w:val="00815059"/>
    <w:rsid w:val="008152B6"/>
    <w:rsid w:val="00815C2A"/>
    <w:rsid w:val="00815F91"/>
    <w:rsid w:val="00816F41"/>
    <w:rsid w:val="008228EF"/>
    <w:rsid w:val="00822AA1"/>
    <w:rsid w:val="00824753"/>
    <w:rsid w:val="00824E25"/>
    <w:rsid w:val="00824EE1"/>
    <w:rsid w:val="00825AD4"/>
    <w:rsid w:val="008262F6"/>
    <w:rsid w:val="008264D3"/>
    <w:rsid w:val="008271F4"/>
    <w:rsid w:val="0083015C"/>
    <w:rsid w:val="008312E9"/>
    <w:rsid w:val="00831D41"/>
    <w:rsid w:val="0083423F"/>
    <w:rsid w:val="00834B15"/>
    <w:rsid w:val="0083647B"/>
    <w:rsid w:val="008365C3"/>
    <w:rsid w:val="00837152"/>
    <w:rsid w:val="008371AA"/>
    <w:rsid w:val="0083739C"/>
    <w:rsid w:val="008374E3"/>
    <w:rsid w:val="0084025F"/>
    <w:rsid w:val="008404CC"/>
    <w:rsid w:val="00842249"/>
    <w:rsid w:val="00844E2E"/>
    <w:rsid w:val="00846526"/>
    <w:rsid w:val="008477B9"/>
    <w:rsid w:val="00850A21"/>
    <w:rsid w:val="00851488"/>
    <w:rsid w:val="00851516"/>
    <w:rsid w:val="00852941"/>
    <w:rsid w:val="00852A91"/>
    <w:rsid w:val="00854602"/>
    <w:rsid w:val="008548BD"/>
    <w:rsid w:val="008554B6"/>
    <w:rsid w:val="00855635"/>
    <w:rsid w:val="00857B46"/>
    <w:rsid w:val="00857D88"/>
    <w:rsid w:val="0086009F"/>
    <w:rsid w:val="00860A32"/>
    <w:rsid w:val="00860F5E"/>
    <w:rsid w:val="0086151D"/>
    <w:rsid w:val="00863931"/>
    <w:rsid w:val="008640CE"/>
    <w:rsid w:val="008644DE"/>
    <w:rsid w:val="008648F7"/>
    <w:rsid w:val="00864923"/>
    <w:rsid w:val="00864E95"/>
    <w:rsid w:val="00867431"/>
    <w:rsid w:val="00867470"/>
    <w:rsid w:val="00867D18"/>
    <w:rsid w:val="00867F24"/>
    <w:rsid w:val="00870198"/>
    <w:rsid w:val="0087041F"/>
    <w:rsid w:val="00871446"/>
    <w:rsid w:val="0087207D"/>
    <w:rsid w:val="00872106"/>
    <w:rsid w:val="00872270"/>
    <w:rsid w:val="00872363"/>
    <w:rsid w:val="008723C3"/>
    <w:rsid w:val="008736D0"/>
    <w:rsid w:val="00874591"/>
    <w:rsid w:val="008746E5"/>
    <w:rsid w:val="0087565A"/>
    <w:rsid w:val="008757B0"/>
    <w:rsid w:val="0087608B"/>
    <w:rsid w:val="008763E8"/>
    <w:rsid w:val="00876812"/>
    <w:rsid w:val="00877BBA"/>
    <w:rsid w:val="00881E89"/>
    <w:rsid w:val="00882168"/>
    <w:rsid w:val="00882C76"/>
    <w:rsid w:val="008830CB"/>
    <w:rsid w:val="008857D6"/>
    <w:rsid w:val="00885A7F"/>
    <w:rsid w:val="00885E3D"/>
    <w:rsid w:val="00885F94"/>
    <w:rsid w:val="00885FC4"/>
    <w:rsid w:val="00886546"/>
    <w:rsid w:val="00890025"/>
    <w:rsid w:val="0089127D"/>
    <w:rsid w:val="008920D1"/>
    <w:rsid w:val="008925B5"/>
    <w:rsid w:val="00892F35"/>
    <w:rsid w:val="00894428"/>
    <w:rsid w:val="008964B9"/>
    <w:rsid w:val="00897520"/>
    <w:rsid w:val="008A05DF"/>
    <w:rsid w:val="008A0B45"/>
    <w:rsid w:val="008A1C25"/>
    <w:rsid w:val="008A2E75"/>
    <w:rsid w:val="008A44A3"/>
    <w:rsid w:val="008A4521"/>
    <w:rsid w:val="008A4689"/>
    <w:rsid w:val="008A47DB"/>
    <w:rsid w:val="008A5477"/>
    <w:rsid w:val="008A5A05"/>
    <w:rsid w:val="008A5BDE"/>
    <w:rsid w:val="008A5E16"/>
    <w:rsid w:val="008A7C6B"/>
    <w:rsid w:val="008B00D8"/>
    <w:rsid w:val="008B0884"/>
    <w:rsid w:val="008B1414"/>
    <w:rsid w:val="008B143A"/>
    <w:rsid w:val="008B2A60"/>
    <w:rsid w:val="008B45D9"/>
    <w:rsid w:val="008B4E47"/>
    <w:rsid w:val="008B4E4F"/>
    <w:rsid w:val="008B612E"/>
    <w:rsid w:val="008C169E"/>
    <w:rsid w:val="008C257A"/>
    <w:rsid w:val="008C3E89"/>
    <w:rsid w:val="008C486C"/>
    <w:rsid w:val="008C50B1"/>
    <w:rsid w:val="008C623C"/>
    <w:rsid w:val="008D11D5"/>
    <w:rsid w:val="008D1C42"/>
    <w:rsid w:val="008D25D8"/>
    <w:rsid w:val="008D3BDF"/>
    <w:rsid w:val="008D4BDF"/>
    <w:rsid w:val="008D6C04"/>
    <w:rsid w:val="008D703F"/>
    <w:rsid w:val="008D70E1"/>
    <w:rsid w:val="008E070F"/>
    <w:rsid w:val="008E0B24"/>
    <w:rsid w:val="008E379F"/>
    <w:rsid w:val="008E3AA7"/>
    <w:rsid w:val="008E4C4C"/>
    <w:rsid w:val="008E4FC0"/>
    <w:rsid w:val="008E51FE"/>
    <w:rsid w:val="008E5B4B"/>
    <w:rsid w:val="008E6FCB"/>
    <w:rsid w:val="008F0C19"/>
    <w:rsid w:val="008F0CCC"/>
    <w:rsid w:val="008F121F"/>
    <w:rsid w:val="008F3ABB"/>
    <w:rsid w:val="008F3DE3"/>
    <w:rsid w:val="008F4090"/>
    <w:rsid w:val="008F4FA9"/>
    <w:rsid w:val="008F57CC"/>
    <w:rsid w:val="008F5C0D"/>
    <w:rsid w:val="008F6D65"/>
    <w:rsid w:val="008F71C5"/>
    <w:rsid w:val="008F7B43"/>
    <w:rsid w:val="00900AA8"/>
    <w:rsid w:val="00900E9A"/>
    <w:rsid w:val="0090345D"/>
    <w:rsid w:val="00903972"/>
    <w:rsid w:val="00904485"/>
    <w:rsid w:val="00904B83"/>
    <w:rsid w:val="00904E43"/>
    <w:rsid w:val="009058A4"/>
    <w:rsid w:val="00905CB6"/>
    <w:rsid w:val="00906E20"/>
    <w:rsid w:val="00907097"/>
    <w:rsid w:val="00907164"/>
    <w:rsid w:val="00907BC4"/>
    <w:rsid w:val="00907DD6"/>
    <w:rsid w:val="009105B2"/>
    <w:rsid w:val="00911460"/>
    <w:rsid w:val="00911F19"/>
    <w:rsid w:val="00913345"/>
    <w:rsid w:val="00913E56"/>
    <w:rsid w:val="009143DB"/>
    <w:rsid w:val="00914518"/>
    <w:rsid w:val="00914809"/>
    <w:rsid w:val="00915629"/>
    <w:rsid w:val="00915B9E"/>
    <w:rsid w:val="009162A8"/>
    <w:rsid w:val="0091630C"/>
    <w:rsid w:val="0091695F"/>
    <w:rsid w:val="00916960"/>
    <w:rsid w:val="00916AC6"/>
    <w:rsid w:val="00916EEA"/>
    <w:rsid w:val="0091771B"/>
    <w:rsid w:val="00920CC5"/>
    <w:rsid w:val="009271BF"/>
    <w:rsid w:val="0093074F"/>
    <w:rsid w:val="00930DB2"/>
    <w:rsid w:val="00930ED7"/>
    <w:rsid w:val="00931458"/>
    <w:rsid w:val="00931E1B"/>
    <w:rsid w:val="0093357D"/>
    <w:rsid w:val="009344B9"/>
    <w:rsid w:val="00935D21"/>
    <w:rsid w:val="00937E32"/>
    <w:rsid w:val="0094354B"/>
    <w:rsid w:val="00943684"/>
    <w:rsid w:val="00944308"/>
    <w:rsid w:val="00947739"/>
    <w:rsid w:val="00950DF3"/>
    <w:rsid w:val="00951AC1"/>
    <w:rsid w:val="0095231B"/>
    <w:rsid w:val="009549F0"/>
    <w:rsid w:val="00954B52"/>
    <w:rsid w:val="00954F6E"/>
    <w:rsid w:val="009558DD"/>
    <w:rsid w:val="00956324"/>
    <w:rsid w:val="00956CA3"/>
    <w:rsid w:val="00957696"/>
    <w:rsid w:val="00957733"/>
    <w:rsid w:val="00960E43"/>
    <w:rsid w:val="00962CFA"/>
    <w:rsid w:val="009630B7"/>
    <w:rsid w:val="0096350D"/>
    <w:rsid w:val="009637F3"/>
    <w:rsid w:val="00963C2A"/>
    <w:rsid w:val="009642EE"/>
    <w:rsid w:val="0096489C"/>
    <w:rsid w:val="00964B1E"/>
    <w:rsid w:val="009652D0"/>
    <w:rsid w:val="0096617F"/>
    <w:rsid w:val="009667AC"/>
    <w:rsid w:val="0096797E"/>
    <w:rsid w:val="00967F56"/>
    <w:rsid w:val="00970D5A"/>
    <w:rsid w:val="00971521"/>
    <w:rsid w:val="00971820"/>
    <w:rsid w:val="00973233"/>
    <w:rsid w:val="00973D38"/>
    <w:rsid w:val="009746BA"/>
    <w:rsid w:val="009751A6"/>
    <w:rsid w:val="009752B3"/>
    <w:rsid w:val="00976B60"/>
    <w:rsid w:val="00977873"/>
    <w:rsid w:val="00980785"/>
    <w:rsid w:val="009817BD"/>
    <w:rsid w:val="00982325"/>
    <w:rsid w:val="0098281A"/>
    <w:rsid w:val="0098285E"/>
    <w:rsid w:val="00982F83"/>
    <w:rsid w:val="00984423"/>
    <w:rsid w:val="00984961"/>
    <w:rsid w:val="00985578"/>
    <w:rsid w:val="009858A0"/>
    <w:rsid w:val="009864E9"/>
    <w:rsid w:val="009870DB"/>
    <w:rsid w:val="009878CC"/>
    <w:rsid w:val="00987B00"/>
    <w:rsid w:val="00987D6B"/>
    <w:rsid w:val="00987E5A"/>
    <w:rsid w:val="00990838"/>
    <w:rsid w:val="00991345"/>
    <w:rsid w:val="009918F1"/>
    <w:rsid w:val="009923DB"/>
    <w:rsid w:val="0099330F"/>
    <w:rsid w:val="00993ADB"/>
    <w:rsid w:val="00993FA2"/>
    <w:rsid w:val="009949FE"/>
    <w:rsid w:val="00994D61"/>
    <w:rsid w:val="009950FB"/>
    <w:rsid w:val="00995444"/>
    <w:rsid w:val="00995999"/>
    <w:rsid w:val="00995FE4"/>
    <w:rsid w:val="009967C0"/>
    <w:rsid w:val="00997F19"/>
    <w:rsid w:val="009A00F6"/>
    <w:rsid w:val="009A041A"/>
    <w:rsid w:val="009A1B14"/>
    <w:rsid w:val="009A3474"/>
    <w:rsid w:val="009A49AF"/>
    <w:rsid w:val="009A49FD"/>
    <w:rsid w:val="009A6057"/>
    <w:rsid w:val="009A624E"/>
    <w:rsid w:val="009A6536"/>
    <w:rsid w:val="009A73E7"/>
    <w:rsid w:val="009B073E"/>
    <w:rsid w:val="009B2D60"/>
    <w:rsid w:val="009B3C26"/>
    <w:rsid w:val="009B60EF"/>
    <w:rsid w:val="009B676A"/>
    <w:rsid w:val="009B6955"/>
    <w:rsid w:val="009B743B"/>
    <w:rsid w:val="009B78B3"/>
    <w:rsid w:val="009B7EEB"/>
    <w:rsid w:val="009C082C"/>
    <w:rsid w:val="009C2759"/>
    <w:rsid w:val="009C287F"/>
    <w:rsid w:val="009C323B"/>
    <w:rsid w:val="009C3380"/>
    <w:rsid w:val="009C3CF1"/>
    <w:rsid w:val="009C4234"/>
    <w:rsid w:val="009C42B4"/>
    <w:rsid w:val="009C4896"/>
    <w:rsid w:val="009C7532"/>
    <w:rsid w:val="009D1F7A"/>
    <w:rsid w:val="009D206D"/>
    <w:rsid w:val="009D278A"/>
    <w:rsid w:val="009D3499"/>
    <w:rsid w:val="009D40E3"/>
    <w:rsid w:val="009D4986"/>
    <w:rsid w:val="009D5D74"/>
    <w:rsid w:val="009D6826"/>
    <w:rsid w:val="009D6ADB"/>
    <w:rsid w:val="009D711E"/>
    <w:rsid w:val="009D7652"/>
    <w:rsid w:val="009D7B97"/>
    <w:rsid w:val="009E0849"/>
    <w:rsid w:val="009E0945"/>
    <w:rsid w:val="009E2C0E"/>
    <w:rsid w:val="009E346E"/>
    <w:rsid w:val="009E3A58"/>
    <w:rsid w:val="009E489B"/>
    <w:rsid w:val="009E4F11"/>
    <w:rsid w:val="009E5B01"/>
    <w:rsid w:val="009E5C1A"/>
    <w:rsid w:val="009E6B35"/>
    <w:rsid w:val="009F0864"/>
    <w:rsid w:val="009F1D3E"/>
    <w:rsid w:val="009F1DBD"/>
    <w:rsid w:val="009F2106"/>
    <w:rsid w:val="009F2EEB"/>
    <w:rsid w:val="009F3F64"/>
    <w:rsid w:val="009F521A"/>
    <w:rsid w:val="009F669B"/>
    <w:rsid w:val="009F7A55"/>
    <w:rsid w:val="00A029E2"/>
    <w:rsid w:val="00A05321"/>
    <w:rsid w:val="00A05F3F"/>
    <w:rsid w:val="00A10E1C"/>
    <w:rsid w:val="00A1171B"/>
    <w:rsid w:val="00A12A49"/>
    <w:rsid w:val="00A131F7"/>
    <w:rsid w:val="00A1479C"/>
    <w:rsid w:val="00A14F23"/>
    <w:rsid w:val="00A1599F"/>
    <w:rsid w:val="00A15F5B"/>
    <w:rsid w:val="00A209A6"/>
    <w:rsid w:val="00A21745"/>
    <w:rsid w:val="00A248FB"/>
    <w:rsid w:val="00A24A5C"/>
    <w:rsid w:val="00A25046"/>
    <w:rsid w:val="00A26706"/>
    <w:rsid w:val="00A27244"/>
    <w:rsid w:val="00A272D3"/>
    <w:rsid w:val="00A300B8"/>
    <w:rsid w:val="00A302B4"/>
    <w:rsid w:val="00A3054C"/>
    <w:rsid w:val="00A30A3C"/>
    <w:rsid w:val="00A30BBC"/>
    <w:rsid w:val="00A31618"/>
    <w:rsid w:val="00A31FCD"/>
    <w:rsid w:val="00A32638"/>
    <w:rsid w:val="00A341A2"/>
    <w:rsid w:val="00A34423"/>
    <w:rsid w:val="00A40308"/>
    <w:rsid w:val="00A412F5"/>
    <w:rsid w:val="00A42426"/>
    <w:rsid w:val="00A42794"/>
    <w:rsid w:val="00A43EF1"/>
    <w:rsid w:val="00A447FA"/>
    <w:rsid w:val="00A46736"/>
    <w:rsid w:val="00A46EE1"/>
    <w:rsid w:val="00A470A8"/>
    <w:rsid w:val="00A50F2B"/>
    <w:rsid w:val="00A513F8"/>
    <w:rsid w:val="00A5398B"/>
    <w:rsid w:val="00A545CC"/>
    <w:rsid w:val="00A563B8"/>
    <w:rsid w:val="00A57BB4"/>
    <w:rsid w:val="00A60BD2"/>
    <w:rsid w:val="00A618A4"/>
    <w:rsid w:val="00A618D2"/>
    <w:rsid w:val="00A61FFB"/>
    <w:rsid w:val="00A62744"/>
    <w:rsid w:val="00A62F45"/>
    <w:rsid w:val="00A636FF"/>
    <w:rsid w:val="00A63826"/>
    <w:rsid w:val="00A63BF4"/>
    <w:rsid w:val="00A64369"/>
    <w:rsid w:val="00A64D9B"/>
    <w:rsid w:val="00A6522F"/>
    <w:rsid w:val="00A6523B"/>
    <w:rsid w:val="00A665C2"/>
    <w:rsid w:val="00A66F93"/>
    <w:rsid w:val="00A67085"/>
    <w:rsid w:val="00A670F3"/>
    <w:rsid w:val="00A67305"/>
    <w:rsid w:val="00A70CD4"/>
    <w:rsid w:val="00A73DDD"/>
    <w:rsid w:val="00A73F68"/>
    <w:rsid w:val="00A748B2"/>
    <w:rsid w:val="00A771BD"/>
    <w:rsid w:val="00A77362"/>
    <w:rsid w:val="00A805C5"/>
    <w:rsid w:val="00A810FD"/>
    <w:rsid w:val="00A81A04"/>
    <w:rsid w:val="00A83306"/>
    <w:rsid w:val="00A84D56"/>
    <w:rsid w:val="00A84F9F"/>
    <w:rsid w:val="00A84FC2"/>
    <w:rsid w:val="00A85025"/>
    <w:rsid w:val="00A86281"/>
    <w:rsid w:val="00A86738"/>
    <w:rsid w:val="00A91E5A"/>
    <w:rsid w:val="00A94090"/>
    <w:rsid w:val="00A9453E"/>
    <w:rsid w:val="00A94608"/>
    <w:rsid w:val="00A94F0E"/>
    <w:rsid w:val="00A95B1F"/>
    <w:rsid w:val="00A9613F"/>
    <w:rsid w:val="00A96C00"/>
    <w:rsid w:val="00A97BD0"/>
    <w:rsid w:val="00AA09B7"/>
    <w:rsid w:val="00AA0BA8"/>
    <w:rsid w:val="00AA117A"/>
    <w:rsid w:val="00AA18B6"/>
    <w:rsid w:val="00AA37A4"/>
    <w:rsid w:val="00AA3915"/>
    <w:rsid w:val="00AA3C2E"/>
    <w:rsid w:val="00AA3D3D"/>
    <w:rsid w:val="00AA4053"/>
    <w:rsid w:val="00AA4599"/>
    <w:rsid w:val="00AA531C"/>
    <w:rsid w:val="00AA54FA"/>
    <w:rsid w:val="00AA75AC"/>
    <w:rsid w:val="00AA7D24"/>
    <w:rsid w:val="00AB19B3"/>
    <w:rsid w:val="00AB27A4"/>
    <w:rsid w:val="00AB3CFA"/>
    <w:rsid w:val="00AB4B7F"/>
    <w:rsid w:val="00AB6FEB"/>
    <w:rsid w:val="00AB7432"/>
    <w:rsid w:val="00AC0F07"/>
    <w:rsid w:val="00AC1238"/>
    <w:rsid w:val="00AC1C2A"/>
    <w:rsid w:val="00AC261A"/>
    <w:rsid w:val="00AC28B3"/>
    <w:rsid w:val="00AC2D4E"/>
    <w:rsid w:val="00AC33BD"/>
    <w:rsid w:val="00AC49F8"/>
    <w:rsid w:val="00AC4E04"/>
    <w:rsid w:val="00AC5128"/>
    <w:rsid w:val="00AC5338"/>
    <w:rsid w:val="00AC561E"/>
    <w:rsid w:val="00AC5DF5"/>
    <w:rsid w:val="00AC6FD1"/>
    <w:rsid w:val="00AC7A8E"/>
    <w:rsid w:val="00AD18AA"/>
    <w:rsid w:val="00AD2210"/>
    <w:rsid w:val="00AD30E0"/>
    <w:rsid w:val="00AD3920"/>
    <w:rsid w:val="00AD484C"/>
    <w:rsid w:val="00AD4877"/>
    <w:rsid w:val="00AD4F30"/>
    <w:rsid w:val="00AD62EF"/>
    <w:rsid w:val="00AD697B"/>
    <w:rsid w:val="00AD76E9"/>
    <w:rsid w:val="00AD79CC"/>
    <w:rsid w:val="00AE1251"/>
    <w:rsid w:val="00AE1903"/>
    <w:rsid w:val="00AE28D2"/>
    <w:rsid w:val="00AE4760"/>
    <w:rsid w:val="00AE47FA"/>
    <w:rsid w:val="00AE554B"/>
    <w:rsid w:val="00AE5602"/>
    <w:rsid w:val="00AE59B5"/>
    <w:rsid w:val="00AE6900"/>
    <w:rsid w:val="00AE7C28"/>
    <w:rsid w:val="00AF04ED"/>
    <w:rsid w:val="00AF142E"/>
    <w:rsid w:val="00AF2C7B"/>
    <w:rsid w:val="00AF30C7"/>
    <w:rsid w:val="00AF3C79"/>
    <w:rsid w:val="00AF582B"/>
    <w:rsid w:val="00AF5D1D"/>
    <w:rsid w:val="00AF6367"/>
    <w:rsid w:val="00AF7BDE"/>
    <w:rsid w:val="00B01C42"/>
    <w:rsid w:val="00B021FA"/>
    <w:rsid w:val="00B0256D"/>
    <w:rsid w:val="00B04BAE"/>
    <w:rsid w:val="00B0617D"/>
    <w:rsid w:val="00B066DD"/>
    <w:rsid w:val="00B06933"/>
    <w:rsid w:val="00B06E9D"/>
    <w:rsid w:val="00B07032"/>
    <w:rsid w:val="00B076AF"/>
    <w:rsid w:val="00B07E2B"/>
    <w:rsid w:val="00B10490"/>
    <w:rsid w:val="00B109B6"/>
    <w:rsid w:val="00B10D59"/>
    <w:rsid w:val="00B1239D"/>
    <w:rsid w:val="00B12678"/>
    <w:rsid w:val="00B12C56"/>
    <w:rsid w:val="00B13A90"/>
    <w:rsid w:val="00B13F51"/>
    <w:rsid w:val="00B14C1B"/>
    <w:rsid w:val="00B14DB7"/>
    <w:rsid w:val="00B1549D"/>
    <w:rsid w:val="00B1602E"/>
    <w:rsid w:val="00B16B02"/>
    <w:rsid w:val="00B1739A"/>
    <w:rsid w:val="00B20A92"/>
    <w:rsid w:val="00B21034"/>
    <w:rsid w:val="00B2131D"/>
    <w:rsid w:val="00B21FD2"/>
    <w:rsid w:val="00B2337A"/>
    <w:rsid w:val="00B23732"/>
    <w:rsid w:val="00B2499B"/>
    <w:rsid w:val="00B24CE4"/>
    <w:rsid w:val="00B24F68"/>
    <w:rsid w:val="00B24FB8"/>
    <w:rsid w:val="00B251E2"/>
    <w:rsid w:val="00B2528B"/>
    <w:rsid w:val="00B2617B"/>
    <w:rsid w:val="00B26195"/>
    <w:rsid w:val="00B275ED"/>
    <w:rsid w:val="00B31B58"/>
    <w:rsid w:val="00B31F8D"/>
    <w:rsid w:val="00B32501"/>
    <w:rsid w:val="00B3421E"/>
    <w:rsid w:val="00B3492E"/>
    <w:rsid w:val="00B34B07"/>
    <w:rsid w:val="00B37889"/>
    <w:rsid w:val="00B400BC"/>
    <w:rsid w:val="00B4029F"/>
    <w:rsid w:val="00B4034F"/>
    <w:rsid w:val="00B40E7C"/>
    <w:rsid w:val="00B41527"/>
    <w:rsid w:val="00B42BCE"/>
    <w:rsid w:val="00B43416"/>
    <w:rsid w:val="00B442F5"/>
    <w:rsid w:val="00B44469"/>
    <w:rsid w:val="00B44E20"/>
    <w:rsid w:val="00B45203"/>
    <w:rsid w:val="00B462A6"/>
    <w:rsid w:val="00B47D5C"/>
    <w:rsid w:val="00B50827"/>
    <w:rsid w:val="00B510C8"/>
    <w:rsid w:val="00B51397"/>
    <w:rsid w:val="00B51D09"/>
    <w:rsid w:val="00B52058"/>
    <w:rsid w:val="00B52627"/>
    <w:rsid w:val="00B52958"/>
    <w:rsid w:val="00B529FC"/>
    <w:rsid w:val="00B53E23"/>
    <w:rsid w:val="00B55B00"/>
    <w:rsid w:val="00B56F61"/>
    <w:rsid w:val="00B57141"/>
    <w:rsid w:val="00B57941"/>
    <w:rsid w:val="00B6210A"/>
    <w:rsid w:val="00B62440"/>
    <w:rsid w:val="00B62FEB"/>
    <w:rsid w:val="00B64B0E"/>
    <w:rsid w:val="00B64C68"/>
    <w:rsid w:val="00B64FDE"/>
    <w:rsid w:val="00B65655"/>
    <w:rsid w:val="00B65B9C"/>
    <w:rsid w:val="00B663BC"/>
    <w:rsid w:val="00B66D88"/>
    <w:rsid w:val="00B715AA"/>
    <w:rsid w:val="00B723BE"/>
    <w:rsid w:val="00B72D27"/>
    <w:rsid w:val="00B734E4"/>
    <w:rsid w:val="00B74DB6"/>
    <w:rsid w:val="00B75249"/>
    <w:rsid w:val="00B768C2"/>
    <w:rsid w:val="00B76B69"/>
    <w:rsid w:val="00B76E23"/>
    <w:rsid w:val="00B76F74"/>
    <w:rsid w:val="00B77765"/>
    <w:rsid w:val="00B8351D"/>
    <w:rsid w:val="00B83723"/>
    <w:rsid w:val="00B83C1B"/>
    <w:rsid w:val="00B83C83"/>
    <w:rsid w:val="00B87525"/>
    <w:rsid w:val="00B879F8"/>
    <w:rsid w:val="00B87C4F"/>
    <w:rsid w:val="00B91808"/>
    <w:rsid w:val="00B92225"/>
    <w:rsid w:val="00B92EC1"/>
    <w:rsid w:val="00B931A2"/>
    <w:rsid w:val="00B93A0A"/>
    <w:rsid w:val="00B944C9"/>
    <w:rsid w:val="00B9534C"/>
    <w:rsid w:val="00B95B47"/>
    <w:rsid w:val="00B95B5B"/>
    <w:rsid w:val="00B976F9"/>
    <w:rsid w:val="00B97A79"/>
    <w:rsid w:val="00BA02A1"/>
    <w:rsid w:val="00BA1D7C"/>
    <w:rsid w:val="00BA1E11"/>
    <w:rsid w:val="00BA1F81"/>
    <w:rsid w:val="00BA2238"/>
    <w:rsid w:val="00BA4163"/>
    <w:rsid w:val="00BA4AEA"/>
    <w:rsid w:val="00BA6836"/>
    <w:rsid w:val="00BA71C3"/>
    <w:rsid w:val="00BA7A4E"/>
    <w:rsid w:val="00BB2746"/>
    <w:rsid w:val="00BB2B22"/>
    <w:rsid w:val="00BB2B62"/>
    <w:rsid w:val="00BB3577"/>
    <w:rsid w:val="00BB3F40"/>
    <w:rsid w:val="00BB4664"/>
    <w:rsid w:val="00BB4EC7"/>
    <w:rsid w:val="00BB5857"/>
    <w:rsid w:val="00BB62F7"/>
    <w:rsid w:val="00BB6705"/>
    <w:rsid w:val="00BB6C39"/>
    <w:rsid w:val="00BC16EA"/>
    <w:rsid w:val="00BC1E97"/>
    <w:rsid w:val="00BC2D1B"/>
    <w:rsid w:val="00BC3396"/>
    <w:rsid w:val="00BC4FF1"/>
    <w:rsid w:val="00BC5808"/>
    <w:rsid w:val="00BC757D"/>
    <w:rsid w:val="00BD0568"/>
    <w:rsid w:val="00BD084F"/>
    <w:rsid w:val="00BD0F68"/>
    <w:rsid w:val="00BD11D8"/>
    <w:rsid w:val="00BD3CB7"/>
    <w:rsid w:val="00BD5044"/>
    <w:rsid w:val="00BD527C"/>
    <w:rsid w:val="00BD5BA3"/>
    <w:rsid w:val="00BD71B8"/>
    <w:rsid w:val="00BD7608"/>
    <w:rsid w:val="00BD7F4C"/>
    <w:rsid w:val="00BE012F"/>
    <w:rsid w:val="00BE305F"/>
    <w:rsid w:val="00BE3565"/>
    <w:rsid w:val="00BE3586"/>
    <w:rsid w:val="00BE3B0B"/>
    <w:rsid w:val="00BE42DF"/>
    <w:rsid w:val="00BE463E"/>
    <w:rsid w:val="00BE4A56"/>
    <w:rsid w:val="00BE55FD"/>
    <w:rsid w:val="00BE5956"/>
    <w:rsid w:val="00BE6DF4"/>
    <w:rsid w:val="00BE6ED1"/>
    <w:rsid w:val="00BE77C9"/>
    <w:rsid w:val="00BE7F39"/>
    <w:rsid w:val="00BE7FA1"/>
    <w:rsid w:val="00BF05BB"/>
    <w:rsid w:val="00BF09DD"/>
    <w:rsid w:val="00BF1747"/>
    <w:rsid w:val="00BF1BD1"/>
    <w:rsid w:val="00BF213A"/>
    <w:rsid w:val="00BF655E"/>
    <w:rsid w:val="00C000B5"/>
    <w:rsid w:val="00C0042B"/>
    <w:rsid w:val="00C00A8B"/>
    <w:rsid w:val="00C01985"/>
    <w:rsid w:val="00C01BB8"/>
    <w:rsid w:val="00C02BED"/>
    <w:rsid w:val="00C02C42"/>
    <w:rsid w:val="00C0316B"/>
    <w:rsid w:val="00C05E87"/>
    <w:rsid w:val="00C0688D"/>
    <w:rsid w:val="00C07CC8"/>
    <w:rsid w:val="00C07DA2"/>
    <w:rsid w:val="00C11E87"/>
    <w:rsid w:val="00C13987"/>
    <w:rsid w:val="00C13CE1"/>
    <w:rsid w:val="00C147C3"/>
    <w:rsid w:val="00C16933"/>
    <w:rsid w:val="00C16E27"/>
    <w:rsid w:val="00C171BA"/>
    <w:rsid w:val="00C1738F"/>
    <w:rsid w:val="00C17976"/>
    <w:rsid w:val="00C20093"/>
    <w:rsid w:val="00C20394"/>
    <w:rsid w:val="00C20539"/>
    <w:rsid w:val="00C20BBB"/>
    <w:rsid w:val="00C20C7E"/>
    <w:rsid w:val="00C219C7"/>
    <w:rsid w:val="00C21B7E"/>
    <w:rsid w:val="00C21D86"/>
    <w:rsid w:val="00C22DE4"/>
    <w:rsid w:val="00C23ACD"/>
    <w:rsid w:val="00C242A0"/>
    <w:rsid w:val="00C24450"/>
    <w:rsid w:val="00C244E8"/>
    <w:rsid w:val="00C2496D"/>
    <w:rsid w:val="00C26527"/>
    <w:rsid w:val="00C26A9B"/>
    <w:rsid w:val="00C27F3D"/>
    <w:rsid w:val="00C30392"/>
    <w:rsid w:val="00C307EE"/>
    <w:rsid w:val="00C30F77"/>
    <w:rsid w:val="00C31502"/>
    <w:rsid w:val="00C31FDB"/>
    <w:rsid w:val="00C32727"/>
    <w:rsid w:val="00C32855"/>
    <w:rsid w:val="00C332B2"/>
    <w:rsid w:val="00C34064"/>
    <w:rsid w:val="00C3524C"/>
    <w:rsid w:val="00C359A6"/>
    <w:rsid w:val="00C35A9A"/>
    <w:rsid w:val="00C35CDB"/>
    <w:rsid w:val="00C36044"/>
    <w:rsid w:val="00C37745"/>
    <w:rsid w:val="00C37CDA"/>
    <w:rsid w:val="00C41963"/>
    <w:rsid w:val="00C420E2"/>
    <w:rsid w:val="00C42256"/>
    <w:rsid w:val="00C4286C"/>
    <w:rsid w:val="00C42C55"/>
    <w:rsid w:val="00C442EF"/>
    <w:rsid w:val="00C445EA"/>
    <w:rsid w:val="00C445FA"/>
    <w:rsid w:val="00C44D00"/>
    <w:rsid w:val="00C44EE7"/>
    <w:rsid w:val="00C451D6"/>
    <w:rsid w:val="00C45579"/>
    <w:rsid w:val="00C47242"/>
    <w:rsid w:val="00C50A3D"/>
    <w:rsid w:val="00C5139B"/>
    <w:rsid w:val="00C51FAE"/>
    <w:rsid w:val="00C52907"/>
    <w:rsid w:val="00C53374"/>
    <w:rsid w:val="00C53487"/>
    <w:rsid w:val="00C53AE0"/>
    <w:rsid w:val="00C547E7"/>
    <w:rsid w:val="00C54C69"/>
    <w:rsid w:val="00C55554"/>
    <w:rsid w:val="00C55A3E"/>
    <w:rsid w:val="00C55AAF"/>
    <w:rsid w:val="00C566B3"/>
    <w:rsid w:val="00C56860"/>
    <w:rsid w:val="00C5729E"/>
    <w:rsid w:val="00C577B1"/>
    <w:rsid w:val="00C57958"/>
    <w:rsid w:val="00C62E44"/>
    <w:rsid w:val="00C63481"/>
    <w:rsid w:val="00C634EB"/>
    <w:rsid w:val="00C645DC"/>
    <w:rsid w:val="00C660E3"/>
    <w:rsid w:val="00C660ED"/>
    <w:rsid w:val="00C66F1F"/>
    <w:rsid w:val="00C66FC9"/>
    <w:rsid w:val="00C6732A"/>
    <w:rsid w:val="00C67360"/>
    <w:rsid w:val="00C710BB"/>
    <w:rsid w:val="00C710F1"/>
    <w:rsid w:val="00C72B6B"/>
    <w:rsid w:val="00C73C16"/>
    <w:rsid w:val="00C73CE5"/>
    <w:rsid w:val="00C74729"/>
    <w:rsid w:val="00C75156"/>
    <w:rsid w:val="00C80521"/>
    <w:rsid w:val="00C80664"/>
    <w:rsid w:val="00C80BBD"/>
    <w:rsid w:val="00C811B0"/>
    <w:rsid w:val="00C814B4"/>
    <w:rsid w:val="00C82B74"/>
    <w:rsid w:val="00C83C77"/>
    <w:rsid w:val="00C84636"/>
    <w:rsid w:val="00C85468"/>
    <w:rsid w:val="00C86525"/>
    <w:rsid w:val="00C86D11"/>
    <w:rsid w:val="00C9191E"/>
    <w:rsid w:val="00C91BAD"/>
    <w:rsid w:val="00C91C83"/>
    <w:rsid w:val="00C9321B"/>
    <w:rsid w:val="00C9323B"/>
    <w:rsid w:val="00C93269"/>
    <w:rsid w:val="00C95FE7"/>
    <w:rsid w:val="00C96193"/>
    <w:rsid w:val="00C97D1B"/>
    <w:rsid w:val="00CA1254"/>
    <w:rsid w:val="00CA1F17"/>
    <w:rsid w:val="00CA26F1"/>
    <w:rsid w:val="00CA2911"/>
    <w:rsid w:val="00CA3393"/>
    <w:rsid w:val="00CA53FD"/>
    <w:rsid w:val="00CA5635"/>
    <w:rsid w:val="00CA70B9"/>
    <w:rsid w:val="00CB1BD2"/>
    <w:rsid w:val="00CB33D2"/>
    <w:rsid w:val="00CB34AA"/>
    <w:rsid w:val="00CB455B"/>
    <w:rsid w:val="00CB50E1"/>
    <w:rsid w:val="00CB59B9"/>
    <w:rsid w:val="00CB59D3"/>
    <w:rsid w:val="00CB5B43"/>
    <w:rsid w:val="00CB5BDD"/>
    <w:rsid w:val="00CB61A5"/>
    <w:rsid w:val="00CB7768"/>
    <w:rsid w:val="00CC0069"/>
    <w:rsid w:val="00CC1A31"/>
    <w:rsid w:val="00CC2437"/>
    <w:rsid w:val="00CC2E7C"/>
    <w:rsid w:val="00CC30C6"/>
    <w:rsid w:val="00CC3C9C"/>
    <w:rsid w:val="00CC3E9B"/>
    <w:rsid w:val="00CC3EEB"/>
    <w:rsid w:val="00CC41B7"/>
    <w:rsid w:val="00CC421B"/>
    <w:rsid w:val="00CC4A54"/>
    <w:rsid w:val="00CC5B0D"/>
    <w:rsid w:val="00CC5EE6"/>
    <w:rsid w:val="00CC679B"/>
    <w:rsid w:val="00CC6DFF"/>
    <w:rsid w:val="00CD1316"/>
    <w:rsid w:val="00CD158E"/>
    <w:rsid w:val="00CD1FFF"/>
    <w:rsid w:val="00CD3503"/>
    <w:rsid w:val="00CD369B"/>
    <w:rsid w:val="00CD37D1"/>
    <w:rsid w:val="00CD469A"/>
    <w:rsid w:val="00CD5DFA"/>
    <w:rsid w:val="00CD6EFA"/>
    <w:rsid w:val="00CD700C"/>
    <w:rsid w:val="00CE16CB"/>
    <w:rsid w:val="00CE2AA1"/>
    <w:rsid w:val="00CE42E6"/>
    <w:rsid w:val="00CE492D"/>
    <w:rsid w:val="00CE65E1"/>
    <w:rsid w:val="00CE6E61"/>
    <w:rsid w:val="00CF1F0C"/>
    <w:rsid w:val="00CF2C4F"/>
    <w:rsid w:val="00CF2D21"/>
    <w:rsid w:val="00CF4463"/>
    <w:rsid w:val="00CF5713"/>
    <w:rsid w:val="00CF5795"/>
    <w:rsid w:val="00CF5853"/>
    <w:rsid w:val="00CF6E29"/>
    <w:rsid w:val="00CF74E2"/>
    <w:rsid w:val="00CF7F9C"/>
    <w:rsid w:val="00D006E3"/>
    <w:rsid w:val="00D00C40"/>
    <w:rsid w:val="00D01226"/>
    <w:rsid w:val="00D023C8"/>
    <w:rsid w:val="00D03CB4"/>
    <w:rsid w:val="00D04EE0"/>
    <w:rsid w:val="00D04F25"/>
    <w:rsid w:val="00D103ED"/>
    <w:rsid w:val="00D10929"/>
    <w:rsid w:val="00D10B3B"/>
    <w:rsid w:val="00D114C8"/>
    <w:rsid w:val="00D12A85"/>
    <w:rsid w:val="00D1391C"/>
    <w:rsid w:val="00D13EF2"/>
    <w:rsid w:val="00D149EC"/>
    <w:rsid w:val="00D1581F"/>
    <w:rsid w:val="00D15875"/>
    <w:rsid w:val="00D1597F"/>
    <w:rsid w:val="00D16AD1"/>
    <w:rsid w:val="00D17CAA"/>
    <w:rsid w:val="00D21A9E"/>
    <w:rsid w:val="00D220AE"/>
    <w:rsid w:val="00D225C5"/>
    <w:rsid w:val="00D23848"/>
    <w:rsid w:val="00D23CC5"/>
    <w:rsid w:val="00D24B42"/>
    <w:rsid w:val="00D250A3"/>
    <w:rsid w:val="00D26040"/>
    <w:rsid w:val="00D26CA8"/>
    <w:rsid w:val="00D27024"/>
    <w:rsid w:val="00D27641"/>
    <w:rsid w:val="00D3038A"/>
    <w:rsid w:val="00D31C2C"/>
    <w:rsid w:val="00D321B6"/>
    <w:rsid w:val="00D331B6"/>
    <w:rsid w:val="00D338C4"/>
    <w:rsid w:val="00D33C3E"/>
    <w:rsid w:val="00D33FF6"/>
    <w:rsid w:val="00D34320"/>
    <w:rsid w:val="00D349E0"/>
    <w:rsid w:val="00D34DFD"/>
    <w:rsid w:val="00D35431"/>
    <w:rsid w:val="00D35627"/>
    <w:rsid w:val="00D362D2"/>
    <w:rsid w:val="00D3727E"/>
    <w:rsid w:val="00D378D3"/>
    <w:rsid w:val="00D40149"/>
    <w:rsid w:val="00D40853"/>
    <w:rsid w:val="00D41600"/>
    <w:rsid w:val="00D4252E"/>
    <w:rsid w:val="00D42EAD"/>
    <w:rsid w:val="00D437D8"/>
    <w:rsid w:val="00D43AA7"/>
    <w:rsid w:val="00D43BB8"/>
    <w:rsid w:val="00D44BE4"/>
    <w:rsid w:val="00D44C7F"/>
    <w:rsid w:val="00D45420"/>
    <w:rsid w:val="00D4692F"/>
    <w:rsid w:val="00D47733"/>
    <w:rsid w:val="00D47866"/>
    <w:rsid w:val="00D500AE"/>
    <w:rsid w:val="00D51493"/>
    <w:rsid w:val="00D536FE"/>
    <w:rsid w:val="00D54165"/>
    <w:rsid w:val="00D552B7"/>
    <w:rsid w:val="00D5594F"/>
    <w:rsid w:val="00D56460"/>
    <w:rsid w:val="00D602B4"/>
    <w:rsid w:val="00D603F3"/>
    <w:rsid w:val="00D60B41"/>
    <w:rsid w:val="00D614A1"/>
    <w:rsid w:val="00D61609"/>
    <w:rsid w:val="00D644D6"/>
    <w:rsid w:val="00D656DC"/>
    <w:rsid w:val="00D66442"/>
    <w:rsid w:val="00D6659B"/>
    <w:rsid w:val="00D669AA"/>
    <w:rsid w:val="00D7052F"/>
    <w:rsid w:val="00D706B8"/>
    <w:rsid w:val="00D7074B"/>
    <w:rsid w:val="00D715EE"/>
    <w:rsid w:val="00D7256F"/>
    <w:rsid w:val="00D7274E"/>
    <w:rsid w:val="00D7386C"/>
    <w:rsid w:val="00D7546D"/>
    <w:rsid w:val="00D803B2"/>
    <w:rsid w:val="00D80C4B"/>
    <w:rsid w:val="00D80D87"/>
    <w:rsid w:val="00D81600"/>
    <w:rsid w:val="00D820B4"/>
    <w:rsid w:val="00D82630"/>
    <w:rsid w:val="00D82E37"/>
    <w:rsid w:val="00D835A4"/>
    <w:rsid w:val="00D84607"/>
    <w:rsid w:val="00D84C0D"/>
    <w:rsid w:val="00D850DE"/>
    <w:rsid w:val="00D858DD"/>
    <w:rsid w:val="00D87354"/>
    <w:rsid w:val="00D87763"/>
    <w:rsid w:val="00D92592"/>
    <w:rsid w:val="00D93327"/>
    <w:rsid w:val="00D93778"/>
    <w:rsid w:val="00D9386E"/>
    <w:rsid w:val="00D93B72"/>
    <w:rsid w:val="00D93BF4"/>
    <w:rsid w:val="00D973D7"/>
    <w:rsid w:val="00D97823"/>
    <w:rsid w:val="00DA1667"/>
    <w:rsid w:val="00DA17B2"/>
    <w:rsid w:val="00DA1FC9"/>
    <w:rsid w:val="00DA21C6"/>
    <w:rsid w:val="00DA3F2F"/>
    <w:rsid w:val="00DA4EF6"/>
    <w:rsid w:val="00DB0AD9"/>
    <w:rsid w:val="00DB2372"/>
    <w:rsid w:val="00DB2DE8"/>
    <w:rsid w:val="00DB3001"/>
    <w:rsid w:val="00DB369A"/>
    <w:rsid w:val="00DB44E3"/>
    <w:rsid w:val="00DB4BBF"/>
    <w:rsid w:val="00DB5093"/>
    <w:rsid w:val="00DB5147"/>
    <w:rsid w:val="00DC0D39"/>
    <w:rsid w:val="00DC1D78"/>
    <w:rsid w:val="00DC475D"/>
    <w:rsid w:val="00DC48F8"/>
    <w:rsid w:val="00DC4C3A"/>
    <w:rsid w:val="00DC5B68"/>
    <w:rsid w:val="00DC60DC"/>
    <w:rsid w:val="00DC6E69"/>
    <w:rsid w:val="00DC7801"/>
    <w:rsid w:val="00DD09C2"/>
    <w:rsid w:val="00DD0AFD"/>
    <w:rsid w:val="00DD12B7"/>
    <w:rsid w:val="00DD2092"/>
    <w:rsid w:val="00DD22C1"/>
    <w:rsid w:val="00DD2EFF"/>
    <w:rsid w:val="00DD4878"/>
    <w:rsid w:val="00DD6D57"/>
    <w:rsid w:val="00DD7358"/>
    <w:rsid w:val="00DD7D5F"/>
    <w:rsid w:val="00DD7E27"/>
    <w:rsid w:val="00DE0055"/>
    <w:rsid w:val="00DE02AD"/>
    <w:rsid w:val="00DE305F"/>
    <w:rsid w:val="00DE4A22"/>
    <w:rsid w:val="00DE5EDC"/>
    <w:rsid w:val="00DE6455"/>
    <w:rsid w:val="00DE7603"/>
    <w:rsid w:val="00DE7837"/>
    <w:rsid w:val="00DE78B3"/>
    <w:rsid w:val="00DE78BB"/>
    <w:rsid w:val="00DE7CE6"/>
    <w:rsid w:val="00DE7F5A"/>
    <w:rsid w:val="00DF0587"/>
    <w:rsid w:val="00DF19A4"/>
    <w:rsid w:val="00DF1C43"/>
    <w:rsid w:val="00DF2105"/>
    <w:rsid w:val="00DF2D7F"/>
    <w:rsid w:val="00DF2E41"/>
    <w:rsid w:val="00DF3046"/>
    <w:rsid w:val="00DF6806"/>
    <w:rsid w:val="00E02EAD"/>
    <w:rsid w:val="00E03BCA"/>
    <w:rsid w:val="00E0411E"/>
    <w:rsid w:val="00E04157"/>
    <w:rsid w:val="00E0544D"/>
    <w:rsid w:val="00E05FEF"/>
    <w:rsid w:val="00E06139"/>
    <w:rsid w:val="00E0768E"/>
    <w:rsid w:val="00E076A2"/>
    <w:rsid w:val="00E1035F"/>
    <w:rsid w:val="00E10573"/>
    <w:rsid w:val="00E117DB"/>
    <w:rsid w:val="00E13C82"/>
    <w:rsid w:val="00E148A4"/>
    <w:rsid w:val="00E15957"/>
    <w:rsid w:val="00E166B2"/>
    <w:rsid w:val="00E2040C"/>
    <w:rsid w:val="00E208A1"/>
    <w:rsid w:val="00E21447"/>
    <w:rsid w:val="00E2155D"/>
    <w:rsid w:val="00E2406B"/>
    <w:rsid w:val="00E24175"/>
    <w:rsid w:val="00E241CF"/>
    <w:rsid w:val="00E24A1B"/>
    <w:rsid w:val="00E24B64"/>
    <w:rsid w:val="00E24C1D"/>
    <w:rsid w:val="00E25203"/>
    <w:rsid w:val="00E25488"/>
    <w:rsid w:val="00E2795C"/>
    <w:rsid w:val="00E309E5"/>
    <w:rsid w:val="00E313D4"/>
    <w:rsid w:val="00E314B7"/>
    <w:rsid w:val="00E316A0"/>
    <w:rsid w:val="00E31A4D"/>
    <w:rsid w:val="00E3203C"/>
    <w:rsid w:val="00E34BDE"/>
    <w:rsid w:val="00E3556D"/>
    <w:rsid w:val="00E3589A"/>
    <w:rsid w:val="00E35EF9"/>
    <w:rsid w:val="00E35F92"/>
    <w:rsid w:val="00E36A4B"/>
    <w:rsid w:val="00E36B76"/>
    <w:rsid w:val="00E37ED3"/>
    <w:rsid w:val="00E40EE4"/>
    <w:rsid w:val="00E41CD3"/>
    <w:rsid w:val="00E42033"/>
    <w:rsid w:val="00E42571"/>
    <w:rsid w:val="00E43CC2"/>
    <w:rsid w:val="00E44DC5"/>
    <w:rsid w:val="00E450DE"/>
    <w:rsid w:val="00E452A2"/>
    <w:rsid w:val="00E46A51"/>
    <w:rsid w:val="00E46B31"/>
    <w:rsid w:val="00E470A3"/>
    <w:rsid w:val="00E4764F"/>
    <w:rsid w:val="00E47737"/>
    <w:rsid w:val="00E47B15"/>
    <w:rsid w:val="00E50A5C"/>
    <w:rsid w:val="00E5202A"/>
    <w:rsid w:val="00E542CD"/>
    <w:rsid w:val="00E54350"/>
    <w:rsid w:val="00E553B8"/>
    <w:rsid w:val="00E562BA"/>
    <w:rsid w:val="00E566B2"/>
    <w:rsid w:val="00E568AC"/>
    <w:rsid w:val="00E570BF"/>
    <w:rsid w:val="00E57F06"/>
    <w:rsid w:val="00E6020C"/>
    <w:rsid w:val="00E61EEB"/>
    <w:rsid w:val="00E659D2"/>
    <w:rsid w:val="00E6611A"/>
    <w:rsid w:val="00E662B1"/>
    <w:rsid w:val="00E67FC1"/>
    <w:rsid w:val="00E70685"/>
    <w:rsid w:val="00E70F6C"/>
    <w:rsid w:val="00E7168E"/>
    <w:rsid w:val="00E71C5A"/>
    <w:rsid w:val="00E73235"/>
    <w:rsid w:val="00E734BC"/>
    <w:rsid w:val="00E73A1B"/>
    <w:rsid w:val="00E747CF"/>
    <w:rsid w:val="00E74CA7"/>
    <w:rsid w:val="00E74E23"/>
    <w:rsid w:val="00E755B9"/>
    <w:rsid w:val="00E75903"/>
    <w:rsid w:val="00E767C3"/>
    <w:rsid w:val="00E8046F"/>
    <w:rsid w:val="00E80D78"/>
    <w:rsid w:val="00E81352"/>
    <w:rsid w:val="00E8221B"/>
    <w:rsid w:val="00E82530"/>
    <w:rsid w:val="00E82899"/>
    <w:rsid w:val="00E82FB4"/>
    <w:rsid w:val="00E83950"/>
    <w:rsid w:val="00E860C5"/>
    <w:rsid w:val="00E90360"/>
    <w:rsid w:val="00E9067E"/>
    <w:rsid w:val="00E92AAE"/>
    <w:rsid w:val="00E93CDD"/>
    <w:rsid w:val="00E9601D"/>
    <w:rsid w:val="00E96E24"/>
    <w:rsid w:val="00EA03ED"/>
    <w:rsid w:val="00EA0675"/>
    <w:rsid w:val="00EA0C00"/>
    <w:rsid w:val="00EA1329"/>
    <w:rsid w:val="00EA25B9"/>
    <w:rsid w:val="00EA3309"/>
    <w:rsid w:val="00EA4289"/>
    <w:rsid w:val="00EA4867"/>
    <w:rsid w:val="00EA511A"/>
    <w:rsid w:val="00EA60CD"/>
    <w:rsid w:val="00EA7375"/>
    <w:rsid w:val="00EA7889"/>
    <w:rsid w:val="00EB5BF3"/>
    <w:rsid w:val="00EB615D"/>
    <w:rsid w:val="00EB72C4"/>
    <w:rsid w:val="00EB7655"/>
    <w:rsid w:val="00EB78F9"/>
    <w:rsid w:val="00EB7FD2"/>
    <w:rsid w:val="00EC02BB"/>
    <w:rsid w:val="00EC0492"/>
    <w:rsid w:val="00EC2126"/>
    <w:rsid w:val="00EC298E"/>
    <w:rsid w:val="00EC3582"/>
    <w:rsid w:val="00EC43CC"/>
    <w:rsid w:val="00EC55A7"/>
    <w:rsid w:val="00EC5FDF"/>
    <w:rsid w:val="00EC6B46"/>
    <w:rsid w:val="00EC702D"/>
    <w:rsid w:val="00EC73F9"/>
    <w:rsid w:val="00ED0523"/>
    <w:rsid w:val="00ED0E08"/>
    <w:rsid w:val="00ED1702"/>
    <w:rsid w:val="00ED2D44"/>
    <w:rsid w:val="00ED3D5B"/>
    <w:rsid w:val="00ED4EE5"/>
    <w:rsid w:val="00ED618A"/>
    <w:rsid w:val="00ED631C"/>
    <w:rsid w:val="00ED6CFA"/>
    <w:rsid w:val="00ED70FD"/>
    <w:rsid w:val="00EE05E3"/>
    <w:rsid w:val="00EE078C"/>
    <w:rsid w:val="00EE17FB"/>
    <w:rsid w:val="00EE21C7"/>
    <w:rsid w:val="00EE4E09"/>
    <w:rsid w:val="00EE5590"/>
    <w:rsid w:val="00EE55A0"/>
    <w:rsid w:val="00EE617C"/>
    <w:rsid w:val="00EE768F"/>
    <w:rsid w:val="00EE79AE"/>
    <w:rsid w:val="00EF13C3"/>
    <w:rsid w:val="00EF1644"/>
    <w:rsid w:val="00EF547D"/>
    <w:rsid w:val="00EF643C"/>
    <w:rsid w:val="00EF68D8"/>
    <w:rsid w:val="00EF7D70"/>
    <w:rsid w:val="00F001FE"/>
    <w:rsid w:val="00F01820"/>
    <w:rsid w:val="00F0228B"/>
    <w:rsid w:val="00F03D9C"/>
    <w:rsid w:val="00F0449B"/>
    <w:rsid w:val="00F044F1"/>
    <w:rsid w:val="00F04EBF"/>
    <w:rsid w:val="00F066DD"/>
    <w:rsid w:val="00F0755C"/>
    <w:rsid w:val="00F114E8"/>
    <w:rsid w:val="00F12366"/>
    <w:rsid w:val="00F12B57"/>
    <w:rsid w:val="00F132DF"/>
    <w:rsid w:val="00F143B0"/>
    <w:rsid w:val="00F14B5C"/>
    <w:rsid w:val="00F1541B"/>
    <w:rsid w:val="00F15D56"/>
    <w:rsid w:val="00F17C02"/>
    <w:rsid w:val="00F20873"/>
    <w:rsid w:val="00F20911"/>
    <w:rsid w:val="00F2177B"/>
    <w:rsid w:val="00F2345A"/>
    <w:rsid w:val="00F23688"/>
    <w:rsid w:val="00F237E1"/>
    <w:rsid w:val="00F2493A"/>
    <w:rsid w:val="00F25985"/>
    <w:rsid w:val="00F26209"/>
    <w:rsid w:val="00F26357"/>
    <w:rsid w:val="00F26652"/>
    <w:rsid w:val="00F30001"/>
    <w:rsid w:val="00F314F0"/>
    <w:rsid w:val="00F321DA"/>
    <w:rsid w:val="00F3237E"/>
    <w:rsid w:val="00F3277F"/>
    <w:rsid w:val="00F32C99"/>
    <w:rsid w:val="00F32CF7"/>
    <w:rsid w:val="00F34F17"/>
    <w:rsid w:val="00F3570F"/>
    <w:rsid w:val="00F35D9A"/>
    <w:rsid w:val="00F360C7"/>
    <w:rsid w:val="00F36978"/>
    <w:rsid w:val="00F40973"/>
    <w:rsid w:val="00F41AA8"/>
    <w:rsid w:val="00F42AD6"/>
    <w:rsid w:val="00F4320C"/>
    <w:rsid w:val="00F43DA6"/>
    <w:rsid w:val="00F45C95"/>
    <w:rsid w:val="00F479FD"/>
    <w:rsid w:val="00F47A57"/>
    <w:rsid w:val="00F47CF5"/>
    <w:rsid w:val="00F50398"/>
    <w:rsid w:val="00F50E78"/>
    <w:rsid w:val="00F5118E"/>
    <w:rsid w:val="00F5252E"/>
    <w:rsid w:val="00F52B79"/>
    <w:rsid w:val="00F53B0E"/>
    <w:rsid w:val="00F55C8F"/>
    <w:rsid w:val="00F56AA2"/>
    <w:rsid w:val="00F56D2C"/>
    <w:rsid w:val="00F570E9"/>
    <w:rsid w:val="00F57608"/>
    <w:rsid w:val="00F60F1A"/>
    <w:rsid w:val="00F61B6D"/>
    <w:rsid w:val="00F61B7B"/>
    <w:rsid w:val="00F61F39"/>
    <w:rsid w:val="00F62702"/>
    <w:rsid w:val="00F6389A"/>
    <w:rsid w:val="00F64A84"/>
    <w:rsid w:val="00F64ADB"/>
    <w:rsid w:val="00F64F4D"/>
    <w:rsid w:val="00F652D2"/>
    <w:rsid w:val="00F67100"/>
    <w:rsid w:val="00F67818"/>
    <w:rsid w:val="00F67FCF"/>
    <w:rsid w:val="00F71953"/>
    <w:rsid w:val="00F72559"/>
    <w:rsid w:val="00F72744"/>
    <w:rsid w:val="00F74766"/>
    <w:rsid w:val="00F74C38"/>
    <w:rsid w:val="00F75122"/>
    <w:rsid w:val="00F75D23"/>
    <w:rsid w:val="00F7627B"/>
    <w:rsid w:val="00F7629B"/>
    <w:rsid w:val="00F76CE4"/>
    <w:rsid w:val="00F770AC"/>
    <w:rsid w:val="00F779FD"/>
    <w:rsid w:val="00F80BEB"/>
    <w:rsid w:val="00F8294C"/>
    <w:rsid w:val="00F83383"/>
    <w:rsid w:val="00F841C0"/>
    <w:rsid w:val="00F871CB"/>
    <w:rsid w:val="00F87F77"/>
    <w:rsid w:val="00F901B1"/>
    <w:rsid w:val="00F901C0"/>
    <w:rsid w:val="00F90425"/>
    <w:rsid w:val="00F90B6C"/>
    <w:rsid w:val="00F91A43"/>
    <w:rsid w:val="00F91B2D"/>
    <w:rsid w:val="00F921B3"/>
    <w:rsid w:val="00F92953"/>
    <w:rsid w:val="00F92E62"/>
    <w:rsid w:val="00F93392"/>
    <w:rsid w:val="00F934A0"/>
    <w:rsid w:val="00F945A8"/>
    <w:rsid w:val="00F9467E"/>
    <w:rsid w:val="00F95474"/>
    <w:rsid w:val="00F95FD9"/>
    <w:rsid w:val="00F961D3"/>
    <w:rsid w:val="00F96C9F"/>
    <w:rsid w:val="00FA00D5"/>
    <w:rsid w:val="00FA0B3F"/>
    <w:rsid w:val="00FA0FEB"/>
    <w:rsid w:val="00FA254B"/>
    <w:rsid w:val="00FA2A8E"/>
    <w:rsid w:val="00FA4895"/>
    <w:rsid w:val="00FA5285"/>
    <w:rsid w:val="00FA5D7A"/>
    <w:rsid w:val="00FA6C0A"/>
    <w:rsid w:val="00FA7B14"/>
    <w:rsid w:val="00FA7B47"/>
    <w:rsid w:val="00FB05C9"/>
    <w:rsid w:val="00FB0BA3"/>
    <w:rsid w:val="00FB1A7E"/>
    <w:rsid w:val="00FB30D2"/>
    <w:rsid w:val="00FB477C"/>
    <w:rsid w:val="00FB5809"/>
    <w:rsid w:val="00FB5B77"/>
    <w:rsid w:val="00FB6121"/>
    <w:rsid w:val="00FB73B9"/>
    <w:rsid w:val="00FB7533"/>
    <w:rsid w:val="00FC1458"/>
    <w:rsid w:val="00FC28D5"/>
    <w:rsid w:val="00FC3892"/>
    <w:rsid w:val="00FC3AEA"/>
    <w:rsid w:val="00FC4764"/>
    <w:rsid w:val="00FC4FE7"/>
    <w:rsid w:val="00FC574A"/>
    <w:rsid w:val="00FC57B9"/>
    <w:rsid w:val="00FD0C4A"/>
    <w:rsid w:val="00FD248B"/>
    <w:rsid w:val="00FD35B3"/>
    <w:rsid w:val="00FD4549"/>
    <w:rsid w:val="00FD4E93"/>
    <w:rsid w:val="00FD54FE"/>
    <w:rsid w:val="00FD6B4F"/>
    <w:rsid w:val="00FD7064"/>
    <w:rsid w:val="00FD7C45"/>
    <w:rsid w:val="00FD7E43"/>
    <w:rsid w:val="00FE10B4"/>
    <w:rsid w:val="00FE1B2D"/>
    <w:rsid w:val="00FE3039"/>
    <w:rsid w:val="00FE4831"/>
    <w:rsid w:val="00FE5BBB"/>
    <w:rsid w:val="00FE5FB2"/>
    <w:rsid w:val="00FE6474"/>
    <w:rsid w:val="00FE68D3"/>
    <w:rsid w:val="00FF1564"/>
    <w:rsid w:val="00FF188F"/>
    <w:rsid w:val="00FF1B4F"/>
    <w:rsid w:val="00FF232E"/>
    <w:rsid w:val="00FF29E1"/>
    <w:rsid w:val="00FF3DE5"/>
    <w:rsid w:val="00FF4E59"/>
    <w:rsid w:val="00FF544D"/>
    <w:rsid w:val="00FF61ED"/>
    <w:rsid w:val="00FF6226"/>
    <w:rsid w:val="00FF6469"/>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11A37D3E"/>
  <w15:docId w15:val="{A83287F4-5C74-4EEE-BA6D-1ADC00B9A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1903"/>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link w:val="Heading3Char"/>
    <w:qFormat/>
    <w:pPr>
      <w:spacing w:before="120" w:after="120"/>
      <w:outlineLvl w:val="2"/>
    </w:pPr>
    <w:rPr>
      <w:b/>
      <w:bCs/>
      <w:sz w:val="24"/>
      <w:szCs w:val="24"/>
    </w:rPr>
  </w:style>
  <w:style w:type="paragraph" w:styleId="Heading4">
    <w:name w:val="heading 4"/>
    <w:basedOn w:val="Normal"/>
    <w:next w:val="Normal"/>
    <w:link w:val="Heading4Char"/>
    <w:qFormat/>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pPr>
      <w:keepNext/>
      <w:jc w:val="center"/>
      <w:outlineLvl w:val="4"/>
    </w:pPr>
    <w:rPr>
      <w:b/>
      <w:bCs/>
      <w:sz w:val="24"/>
      <w:szCs w:val="24"/>
    </w:rPr>
  </w:style>
  <w:style w:type="paragraph" w:styleId="Heading6">
    <w:name w:val="heading 6"/>
    <w:basedOn w:val="Normal"/>
    <w:next w:val="Normal"/>
    <w:link w:val="Heading6Char"/>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link w:val="TitleChar"/>
    <w:qFormat/>
    <w:pPr>
      <w:spacing w:after="960"/>
      <w:jc w:val="center"/>
    </w:pPr>
    <w:rPr>
      <w:rFonts w:ascii="Arial Black" w:hAnsi="Arial Black"/>
      <w:sz w:val="48"/>
      <w:szCs w:val="48"/>
    </w:rPr>
  </w:style>
  <w:style w:type="paragraph" w:styleId="BodyText">
    <w:name w:val="Body Text"/>
    <w:basedOn w:val="Normal"/>
    <w:link w:val="BodyTextChar"/>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widowControl/>
      <w:tabs>
        <w:tab w:val="left" w:pos="540"/>
        <w:tab w:val="left" w:pos="1080"/>
      </w:tabs>
      <w:autoSpaceDE/>
      <w:autoSpaceDN/>
      <w:ind w:left="540" w:hanging="1620"/>
    </w:pPr>
    <w:rPr>
      <w:sz w:val="22"/>
    </w:rPr>
  </w:style>
  <w:style w:type="paragraph" w:styleId="BodyTextIndent">
    <w:name w:val="Body Text Indent"/>
    <w:basedOn w:val="Normal"/>
    <w:link w:val="BodyTextIndentChar"/>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link w:val="BodyText2Char"/>
    <w:pPr>
      <w:widowControl/>
      <w:autoSpaceDE/>
      <w:autoSpaceDN/>
      <w:spacing w:after="120" w:line="480" w:lineRule="auto"/>
    </w:pPr>
    <w:rPr>
      <w:sz w:val="24"/>
      <w:szCs w:val="24"/>
    </w:rPr>
  </w:style>
  <w:style w:type="character" w:styleId="CommentReference">
    <w:name w:val="annotation reference"/>
    <w:rPr>
      <w:sz w:val="16"/>
      <w:szCs w:val="16"/>
    </w:rPr>
  </w:style>
  <w:style w:type="paragraph" w:styleId="CommentText">
    <w:name w:val="annotation text"/>
    <w:basedOn w:val="Normal"/>
    <w:link w:val="CommentTextChar"/>
    <w:pPr>
      <w:widowControl/>
      <w:autoSpaceDE/>
      <w:autoSpaceDN/>
    </w:pPr>
  </w:style>
  <w:style w:type="paragraph" w:styleId="BalloonText">
    <w:name w:val="Balloon Text"/>
    <w:basedOn w:val="Normal"/>
    <w:link w:val="BalloonTextChar"/>
    <w:semiHidden/>
    <w:qFormat/>
    <w:rsid w:val="00AC5338"/>
    <w:rPr>
      <w:rFonts w:ascii="Arial" w:hAnsi="Arial"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link w:val="CommentSubjectChar"/>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BA1E11"/>
  </w:style>
  <w:style w:type="character" w:customStyle="1" w:styleId="DefaultTextChar">
    <w:name w:val="Default Text Char"/>
    <w:link w:val="DefaultText"/>
    <w:rsid w:val="00BA1E11"/>
    <w:rPr>
      <w:sz w:val="24"/>
      <w:szCs w:val="24"/>
    </w:rPr>
  </w:style>
  <w:style w:type="character" w:customStyle="1" w:styleId="Heading2Char">
    <w:name w:val="Heading 2 Char"/>
    <w:link w:val="Heading2"/>
    <w:rsid w:val="00A84D56"/>
    <w:rPr>
      <w:rFonts w:ascii="Arial" w:hAnsi="Arial" w:cs="Arial"/>
      <w:b/>
      <w:bCs/>
      <w:sz w:val="24"/>
      <w:szCs w:val="24"/>
    </w:rPr>
  </w:style>
  <w:style w:type="character" w:styleId="Mention">
    <w:name w:val="Mention"/>
    <w:basedOn w:val="DefaultParagraphFont"/>
    <w:uiPriority w:val="99"/>
    <w:semiHidden/>
    <w:unhideWhenUsed/>
    <w:rsid w:val="00DE4A22"/>
    <w:rPr>
      <w:color w:val="2B579A"/>
      <w:shd w:val="clear" w:color="auto" w:fill="E6E6E6"/>
    </w:rPr>
  </w:style>
  <w:style w:type="character" w:styleId="UnresolvedMention">
    <w:name w:val="Unresolved Mention"/>
    <w:basedOn w:val="DefaultParagraphFont"/>
    <w:uiPriority w:val="99"/>
    <w:semiHidden/>
    <w:unhideWhenUsed/>
    <w:rsid w:val="0079454D"/>
    <w:rPr>
      <w:color w:val="808080"/>
      <w:shd w:val="clear" w:color="auto" w:fill="E6E6E6"/>
    </w:rPr>
  </w:style>
  <w:style w:type="character" w:customStyle="1" w:styleId="ListParagraphChar">
    <w:name w:val="List Paragraph Char"/>
    <w:aliases w:val="Medium Grid 1 - Accent 21 Char,AST_Numbered List Char"/>
    <w:link w:val="ListParagraph"/>
    <w:uiPriority w:val="34"/>
    <w:locked/>
    <w:rsid w:val="00CF5853"/>
  </w:style>
  <w:style w:type="character" w:customStyle="1" w:styleId="BodyTextChar">
    <w:name w:val="Body Text Char"/>
    <w:basedOn w:val="DefaultParagraphFont"/>
    <w:link w:val="BodyText"/>
    <w:rsid w:val="009E0945"/>
    <w:rPr>
      <w:rFonts w:ascii="Times New" w:hAnsi="Times New"/>
      <w:sz w:val="24"/>
      <w:szCs w:val="24"/>
    </w:rPr>
  </w:style>
  <w:style w:type="character" w:customStyle="1" w:styleId="BodyTextIndentChar">
    <w:name w:val="Body Text Indent Char"/>
    <w:basedOn w:val="DefaultParagraphFont"/>
    <w:link w:val="BodyTextIndent"/>
    <w:rsid w:val="009E0945"/>
    <w:rPr>
      <w:rFonts w:ascii="Arial" w:hAnsi="Arial" w:cs="Arial"/>
      <w:sz w:val="22"/>
      <w:szCs w:val="24"/>
    </w:rPr>
  </w:style>
  <w:style w:type="paragraph" w:styleId="BodyText3">
    <w:name w:val="Body Text 3"/>
    <w:basedOn w:val="Normal"/>
    <w:link w:val="BodyText3Char"/>
    <w:rsid w:val="00FD6B4F"/>
    <w:pPr>
      <w:spacing w:after="120"/>
    </w:pPr>
    <w:rPr>
      <w:sz w:val="16"/>
      <w:szCs w:val="16"/>
    </w:rPr>
  </w:style>
  <w:style w:type="character" w:customStyle="1" w:styleId="BodyText3Char">
    <w:name w:val="Body Text 3 Char"/>
    <w:basedOn w:val="DefaultParagraphFont"/>
    <w:link w:val="BodyText3"/>
    <w:rsid w:val="00FD6B4F"/>
    <w:rPr>
      <w:sz w:val="16"/>
      <w:szCs w:val="16"/>
    </w:rPr>
  </w:style>
  <w:style w:type="paragraph" w:styleId="NoSpacing">
    <w:name w:val="No Spacing"/>
    <w:uiPriority w:val="1"/>
    <w:qFormat/>
    <w:rsid w:val="00F3277F"/>
    <w:rPr>
      <w:rFonts w:ascii="Calibri" w:eastAsia="Calibri" w:hAnsi="Calibri"/>
      <w:sz w:val="22"/>
      <w:szCs w:val="22"/>
    </w:rPr>
  </w:style>
  <w:style w:type="character" w:customStyle="1" w:styleId="HeaderChar">
    <w:name w:val="Header Char"/>
    <w:basedOn w:val="DefaultParagraphFont"/>
    <w:link w:val="Header"/>
    <w:rsid w:val="00216BCD"/>
  </w:style>
  <w:style w:type="character" w:customStyle="1" w:styleId="Heading1Char">
    <w:name w:val="Heading 1 Char"/>
    <w:basedOn w:val="DefaultParagraphFont"/>
    <w:link w:val="Heading1"/>
    <w:rsid w:val="00216BCD"/>
    <w:rPr>
      <w:rFonts w:ascii="Arial Black" w:hAnsi="Arial Black"/>
      <w:sz w:val="28"/>
      <w:szCs w:val="28"/>
    </w:rPr>
  </w:style>
  <w:style w:type="character" w:customStyle="1" w:styleId="Heading3Char">
    <w:name w:val="Heading 3 Char"/>
    <w:basedOn w:val="DefaultParagraphFont"/>
    <w:link w:val="Heading3"/>
    <w:rsid w:val="00216BCD"/>
    <w:rPr>
      <w:b/>
      <w:bCs/>
      <w:sz w:val="24"/>
      <w:szCs w:val="24"/>
    </w:rPr>
  </w:style>
  <w:style w:type="character" w:customStyle="1" w:styleId="Heading4Char">
    <w:name w:val="Heading 4 Char"/>
    <w:basedOn w:val="DefaultParagraphFont"/>
    <w:link w:val="Heading4"/>
    <w:rsid w:val="00216BCD"/>
    <w:rPr>
      <w:color w:val="000000"/>
      <w:sz w:val="24"/>
      <w:szCs w:val="48"/>
      <w:u w:val="single"/>
    </w:rPr>
  </w:style>
  <w:style w:type="character" w:customStyle="1" w:styleId="Heading5Char">
    <w:name w:val="Heading 5 Char"/>
    <w:basedOn w:val="DefaultParagraphFont"/>
    <w:link w:val="Heading5"/>
    <w:rsid w:val="00216BCD"/>
    <w:rPr>
      <w:b/>
      <w:bCs/>
      <w:sz w:val="24"/>
      <w:szCs w:val="24"/>
    </w:rPr>
  </w:style>
  <w:style w:type="character" w:customStyle="1" w:styleId="Heading6Char">
    <w:name w:val="Heading 6 Char"/>
    <w:basedOn w:val="DefaultParagraphFont"/>
    <w:link w:val="Heading6"/>
    <w:rsid w:val="00216BCD"/>
    <w:rPr>
      <w:iCs/>
      <w:sz w:val="24"/>
      <w:szCs w:val="24"/>
    </w:rPr>
  </w:style>
  <w:style w:type="character" w:customStyle="1" w:styleId="TitleChar">
    <w:name w:val="Title Char"/>
    <w:basedOn w:val="DefaultParagraphFont"/>
    <w:link w:val="Title"/>
    <w:rsid w:val="00216BCD"/>
    <w:rPr>
      <w:rFonts w:ascii="Arial Black" w:hAnsi="Arial Black"/>
      <w:sz w:val="48"/>
      <w:szCs w:val="48"/>
    </w:rPr>
  </w:style>
  <w:style w:type="character" w:customStyle="1" w:styleId="BodyTextIndent2Char">
    <w:name w:val="Body Text Indent 2 Char"/>
    <w:basedOn w:val="DefaultParagraphFont"/>
    <w:link w:val="BodyTextIndent2"/>
    <w:rsid w:val="00216BCD"/>
    <w:rPr>
      <w:sz w:val="22"/>
    </w:rPr>
  </w:style>
  <w:style w:type="character" w:customStyle="1" w:styleId="BodyTextIndent3Char">
    <w:name w:val="Body Text Indent 3 Char"/>
    <w:basedOn w:val="DefaultParagraphFont"/>
    <w:link w:val="BodyTextIndent3"/>
    <w:rsid w:val="00216BCD"/>
    <w:rPr>
      <w:color w:val="000000"/>
      <w:sz w:val="24"/>
      <w:szCs w:val="48"/>
    </w:rPr>
  </w:style>
  <w:style w:type="character" w:customStyle="1" w:styleId="FootnoteTextChar">
    <w:name w:val="Footnote Text Char"/>
    <w:basedOn w:val="DefaultParagraphFont"/>
    <w:link w:val="FootnoteText"/>
    <w:semiHidden/>
    <w:rsid w:val="00216BCD"/>
  </w:style>
  <w:style w:type="character" w:customStyle="1" w:styleId="BodyText2Char">
    <w:name w:val="Body Text 2 Char"/>
    <w:basedOn w:val="DefaultParagraphFont"/>
    <w:link w:val="BodyText2"/>
    <w:rsid w:val="00216BCD"/>
    <w:rPr>
      <w:sz w:val="24"/>
      <w:szCs w:val="24"/>
    </w:rPr>
  </w:style>
  <w:style w:type="character" w:customStyle="1" w:styleId="BalloonTextChar">
    <w:name w:val="Balloon Text Char"/>
    <w:basedOn w:val="DefaultParagraphFont"/>
    <w:link w:val="BalloonText"/>
    <w:semiHidden/>
    <w:rsid w:val="00216BCD"/>
    <w:rPr>
      <w:rFonts w:ascii="Arial" w:hAnsi="Arial" w:cs="Tahoma"/>
      <w:sz w:val="16"/>
      <w:szCs w:val="16"/>
    </w:rPr>
  </w:style>
  <w:style w:type="character" w:customStyle="1" w:styleId="CommentSubjectChar">
    <w:name w:val="Comment Subject Char"/>
    <w:basedOn w:val="CommentTextChar"/>
    <w:link w:val="CommentSubject"/>
    <w:semiHidden/>
    <w:rsid w:val="00216BCD"/>
    <w:rPr>
      <w:b/>
      <w:bCs/>
    </w:rPr>
  </w:style>
  <w:style w:type="character" w:styleId="PlaceholderText">
    <w:name w:val="Placeholder Text"/>
    <w:basedOn w:val="DefaultParagraphFont"/>
    <w:uiPriority w:val="99"/>
    <w:semiHidden/>
    <w:rsid w:val="002365D8"/>
    <w:rPr>
      <w:color w:val="808080"/>
    </w:rPr>
  </w:style>
  <w:style w:type="paragraph" w:styleId="Caption">
    <w:name w:val="caption"/>
    <w:basedOn w:val="Normal"/>
    <w:next w:val="Normal"/>
    <w:unhideWhenUsed/>
    <w:qFormat/>
    <w:rsid w:val="000833FF"/>
    <w:pPr>
      <w:spacing w:after="200"/>
    </w:pPr>
    <w:rPr>
      <w:i/>
      <w:iCs/>
      <w:color w:val="1F497D" w:themeColor="text2"/>
      <w:sz w:val="18"/>
      <w:szCs w:val="18"/>
    </w:rPr>
  </w:style>
  <w:style w:type="paragraph" w:customStyle="1" w:styleId="paragraph">
    <w:name w:val="paragraph"/>
    <w:basedOn w:val="Normal"/>
    <w:rsid w:val="00E47737"/>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E47737"/>
  </w:style>
  <w:style w:type="character" w:customStyle="1" w:styleId="eop">
    <w:name w:val="eop"/>
    <w:basedOn w:val="DefaultParagraphFont"/>
    <w:rsid w:val="00E47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80249">
      <w:bodyDiv w:val="1"/>
      <w:marLeft w:val="0"/>
      <w:marRight w:val="0"/>
      <w:marTop w:val="0"/>
      <w:marBottom w:val="0"/>
      <w:divBdr>
        <w:top w:val="none" w:sz="0" w:space="0" w:color="auto"/>
        <w:left w:val="none" w:sz="0" w:space="0" w:color="auto"/>
        <w:bottom w:val="none" w:sz="0" w:space="0" w:color="auto"/>
        <w:right w:val="none" w:sz="0" w:space="0" w:color="auto"/>
      </w:divBdr>
    </w:div>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39272055">
      <w:bodyDiv w:val="1"/>
      <w:marLeft w:val="0"/>
      <w:marRight w:val="0"/>
      <w:marTop w:val="0"/>
      <w:marBottom w:val="0"/>
      <w:divBdr>
        <w:top w:val="none" w:sz="0" w:space="0" w:color="auto"/>
        <w:left w:val="none" w:sz="0" w:space="0" w:color="auto"/>
        <w:bottom w:val="none" w:sz="0" w:space="0" w:color="auto"/>
        <w:right w:val="none" w:sz="0" w:space="0" w:color="auto"/>
      </w:divBdr>
    </w:div>
    <w:div w:id="188177709">
      <w:bodyDiv w:val="1"/>
      <w:marLeft w:val="0"/>
      <w:marRight w:val="0"/>
      <w:marTop w:val="0"/>
      <w:marBottom w:val="0"/>
      <w:divBdr>
        <w:top w:val="none" w:sz="0" w:space="0" w:color="auto"/>
        <w:left w:val="none" w:sz="0" w:space="0" w:color="auto"/>
        <w:bottom w:val="none" w:sz="0" w:space="0" w:color="auto"/>
        <w:right w:val="none" w:sz="0" w:space="0" w:color="auto"/>
      </w:divBdr>
    </w:div>
    <w:div w:id="264578427">
      <w:bodyDiv w:val="1"/>
      <w:marLeft w:val="0"/>
      <w:marRight w:val="0"/>
      <w:marTop w:val="0"/>
      <w:marBottom w:val="0"/>
      <w:divBdr>
        <w:top w:val="none" w:sz="0" w:space="0" w:color="auto"/>
        <w:left w:val="none" w:sz="0" w:space="0" w:color="auto"/>
        <w:bottom w:val="none" w:sz="0" w:space="0" w:color="auto"/>
        <w:right w:val="none" w:sz="0" w:space="0" w:color="auto"/>
      </w:divBdr>
    </w:div>
    <w:div w:id="321274694">
      <w:bodyDiv w:val="1"/>
      <w:marLeft w:val="0"/>
      <w:marRight w:val="0"/>
      <w:marTop w:val="0"/>
      <w:marBottom w:val="0"/>
      <w:divBdr>
        <w:top w:val="none" w:sz="0" w:space="0" w:color="auto"/>
        <w:left w:val="none" w:sz="0" w:space="0" w:color="auto"/>
        <w:bottom w:val="none" w:sz="0" w:space="0" w:color="auto"/>
        <w:right w:val="none" w:sz="0" w:space="0" w:color="auto"/>
      </w:divBdr>
    </w:div>
    <w:div w:id="371152342">
      <w:bodyDiv w:val="1"/>
      <w:marLeft w:val="0"/>
      <w:marRight w:val="0"/>
      <w:marTop w:val="0"/>
      <w:marBottom w:val="0"/>
      <w:divBdr>
        <w:top w:val="none" w:sz="0" w:space="0" w:color="auto"/>
        <w:left w:val="none" w:sz="0" w:space="0" w:color="auto"/>
        <w:bottom w:val="none" w:sz="0" w:space="0" w:color="auto"/>
        <w:right w:val="none" w:sz="0" w:space="0" w:color="auto"/>
      </w:divBdr>
    </w:div>
    <w:div w:id="454257191">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1819122">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737898153">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65941648">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77381734">
      <w:bodyDiv w:val="1"/>
      <w:marLeft w:val="0"/>
      <w:marRight w:val="0"/>
      <w:marTop w:val="0"/>
      <w:marBottom w:val="0"/>
      <w:divBdr>
        <w:top w:val="none" w:sz="0" w:space="0" w:color="auto"/>
        <w:left w:val="none" w:sz="0" w:space="0" w:color="auto"/>
        <w:bottom w:val="none" w:sz="0" w:space="0" w:color="auto"/>
        <w:right w:val="none" w:sz="0" w:space="0" w:color="auto"/>
      </w:divBdr>
    </w:div>
    <w:div w:id="1199851275">
      <w:bodyDiv w:val="1"/>
      <w:marLeft w:val="0"/>
      <w:marRight w:val="0"/>
      <w:marTop w:val="0"/>
      <w:marBottom w:val="0"/>
      <w:divBdr>
        <w:top w:val="none" w:sz="0" w:space="0" w:color="auto"/>
        <w:left w:val="none" w:sz="0" w:space="0" w:color="auto"/>
        <w:bottom w:val="none" w:sz="0" w:space="0" w:color="auto"/>
        <w:right w:val="none" w:sz="0" w:space="0" w:color="auto"/>
      </w:divBdr>
    </w:div>
    <w:div w:id="1205093898">
      <w:bodyDiv w:val="1"/>
      <w:marLeft w:val="0"/>
      <w:marRight w:val="0"/>
      <w:marTop w:val="0"/>
      <w:marBottom w:val="0"/>
      <w:divBdr>
        <w:top w:val="none" w:sz="0" w:space="0" w:color="auto"/>
        <w:left w:val="none" w:sz="0" w:space="0" w:color="auto"/>
        <w:bottom w:val="none" w:sz="0" w:space="0" w:color="auto"/>
        <w:right w:val="none" w:sz="0" w:space="0" w:color="auto"/>
      </w:divBdr>
    </w:div>
    <w:div w:id="143432609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618678206">
      <w:bodyDiv w:val="1"/>
      <w:marLeft w:val="0"/>
      <w:marRight w:val="0"/>
      <w:marTop w:val="0"/>
      <w:marBottom w:val="0"/>
      <w:divBdr>
        <w:top w:val="none" w:sz="0" w:space="0" w:color="auto"/>
        <w:left w:val="none" w:sz="0" w:space="0" w:color="auto"/>
        <w:bottom w:val="none" w:sz="0" w:space="0" w:color="auto"/>
        <w:right w:val="none" w:sz="0" w:space="0" w:color="auto"/>
      </w:divBdr>
    </w:div>
    <w:div w:id="1693261560">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ittany.hall@maine.gov" TargetMode="External"/><Relationship Id="rId18" Type="http://schemas.openxmlformats.org/officeDocument/2006/relationships/hyperlink" Target="https://www.maine.gov/doe/covid-19/fedrelief" TargetMode="External"/><Relationship Id="rId26" Type="http://schemas.openxmlformats.org/officeDocument/2006/relationships/hyperlink" Target="https://www.ama-assn.org/practice-management/cpt/cpt-overview-and-code-approval" TargetMode="External"/><Relationship Id="rId39" Type="http://schemas.openxmlformats.org/officeDocument/2006/relationships/hyperlink" Target="https://legislature.maine.gov/statutes/34-B/title34-Bsec3831.html" TargetMode="External"/><Relationship Id="rId21" Type="http://schemas.openxmlformats.org/officeDocument/2006/relationships/hyperlink" Target="https://www.maine.gov/dafs/bbm/procurementservices/policies-procedures/chapter-120" TargetMode="External"/><Relationship Id="rId34" Type="http://schemas.openxmlformats.org/officeDocument/2006/relationships/hyperlink" Target="https://www.mainelegislature.org/legis/statutes/22/title22sec1507.html" TargetMode="External"/><Relationship Id="rId42" Type="http://schemas.openxmlformats.org/officeDocument/2006/relationships/hyperlink" Target="https://www.maine.gov/md/licensure/md-license" TargetMode="External"/><Relationship Id="rId47" Type="http://schemas.openxmlformats.org/officeDocument/2006/relationships/hyperlink" Target="https://www.mainelegislature.org/legis/statutes/32/title32sec13851-1.html" TargetMode="External"/><Relationship Id="rId50" Type="http://schemas.openxmlformats.org/officeDocument/2006/relationships/hyperlink" Target="https://www.maine.gov/dafs/bbm/procurementservices/vendors/grants" TargetMode="External"/><Relationship Id="rId55" Type="http://schemas.openxmlformats.org/officeDocument/2006/relationships/image" Target="media/image2.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roposals@maine.gov" TargetMode="External"/><Relationship Id="rId20" Type="http://schemas.openxmlformats.org/officeDocument/2006/relationships/hyperlink" Target="http://www.mainelegislature.org/legis/statutes/5/title5sec1825-E.html" TargetMode="External"/><Relationship Id="rId29" Type="http://schemas.openxmlformats.org/officeDocument/2006/relationships/hyperlink" Target="https://www.mainelegislature.org/legis/statutes/20-a/title20-Asec4008.html" TargetMode="External"/><Relationship Id="rId41" Type="http://schemas.openxmlformats.org/officeDocument/2006/relationships/hyperlink" Target="https://www.maine.gov/md/licensure/pa-license" TargetMode="External"/><Relationship Id="rId54" Type="http://schemas.openxmlformats.org/officeDocument/2006/relationships/footer" Target="footer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aine.gov/dafs/procurementservices/vendors/grants" TargetMode="External"/><Relationship Id="rId32" Type="http://schemas.openxmlformats.org/officeDocument/2006/relationships/hyperlink" Target="https://www.mainelegislature.org/legis/statutes/22/title22sec1505.html" TargetMode="External"/><Relationship Id="rId37" Type="http://schemas.openxmlformats.org/officeDocument/2006/relationships/hyperlink" Target="https://legislature.maine.gov/legis/statutes/22/title22sec1908.html" TargetMode="External"/><Relationship Id="rId40" Type="http://schemas.openxmlformats.org/officeDocument/2006/relationships/hyperlink" Target="https://www.maine.gov/boardofnursing/licensing/advanced-practice-rn/index.html" TargetMode="External"/><Relationship Id="rId45" Type="http://schemas.openxmlformats.org/officeDocument/2006/relationships/hyperlink" Target="https://www.mainelegislature.org/legis/statutes/32/title32ch83.pdf" TargetMode="External"/><Relationship Id="rId53" Type="http://schemas.openxmlformats.org/officeDocument/2006/relationships/hyperlink" Target="https://data.hrsa.gov/tools/shortage-area/mua-find" TargetMode="External"/><Relationship Id="rId58"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mailto:debra.downer@maine.gov" TargetMode="External"/><Relationship Id="rId23" Type="http://schemas.openxmlformats.org/officeDocument/2006/relationships/hyperlink" Target="https://www.maine.gov/doe/data-reporting/reporting/warehouse" TargetMode="External"/><Relationship Id="rId28" Type="http://schemas.openxmlformats.org/officeDocument/2006/relationships/hyperlink" Target="https://www2.ed.gov/policy/gen/guid/fpco/ferpa/index.html" TargetMode="External"/><Relationship Id="rId36" Type="http://schemas.openxmlformats.org/officeDocument/2006/relationships/hyperlink" Target="https://www.mainelegislature.org/legis/statutes/22/title22sec1823.html" TargetMode="External"/><Relationship Id="rId49" Type="http://schemas.openxmlformats.org/officeDocument/2006/relationships/hyperlink" Target="https://www.maine.gov/dafs/bbm/procurementservices/vendors/grants" TargetMode="External"/><Relationship Id="rId57" Type="http://schemas.openxmlformats.org/officeDocument/2006/relationships/image" Target="media/image3.emf"/><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mainelegislature.org/legis/statutes/1/title1sec401.html" TargetMode="External"/><Relationship Id="rId31" Type="http://schemas.openxmlformats.org/officeDocument/2006/relationships/hyperlink" Target="https://www.mainelegislature.org/legis/statutes/22/title22sec1503.html" TargetMode="External"/><Relationship Id="rId44" Type="http://schemas.openxmlformats.org/officeDocument/2006/relationships/hyperlink" Target="https://www.mainelegislature.org/legis/statutes/32/title32ch83.pdf" TargetMode="External"/><Relationship Id="rId52" Type="http://schemas.openxmlformats.org/officeDocument/2006/relationships/hyperlink" Target="https://www.maine.gov/dhhs/mecdc/public-health-systems/rhpc/data.shtml" TargetMode="External"/><Relationship Id="rId60"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andon.martin@maine.gov" TargetMode="External"/><Relationship Id="rId22" Type="http://schemas.openxmlformats.org/officeDocument/2006/relationships/hyperlink" Target="https://neo.maine.gov/DOE/neo/Nutrition/Reports/NutritionPublicReports.aspx?reportPath=ED534bySchool" TargetMode="External"/><Relationship Id="rId27" Type="http://schemas.openxmlformats.org/officeDocument/2006/relationships/hyperlink" Target="https://www.hhs.gov/hipaa/for-professionals/privacy/laws-regulations/index.html" TargetMode="External"/><Relationship Id="rId30" Type="http://schemas.openxmlformats.org/officeDocument/2006/relationships/hyperlink" Target="https://www.mainelegislature.org/legis/statutes/22/title22sec1502.html" TargetMode="External"/><Relationship Id="rId35" Type="http://schemas.openxmlformats.org/officeDocument/2006/relationships/hyperlink" Target="https://legislature.maine.gov/statutes/22/title22sec1597-A.html" TargetMode="External"/><Relationship Id="rId43" Type="http://schemas.openxmlformats.org/officeDocument/2006/relationships/hyperlink" Target="https://www.mainelegislature.org/legis/statutes/32/title32sec3811.html" TargetMode="External"/><Relationship Id="rId48" Type="http://schemas.openxmlformats.org/officeDocument/2006/relationships/hyperlink" Target="https://www.namimaine.org/spcommunity" TargetMode="External"/><Relationship Id="rId56" Type="http://schemas.openxmlformats.org/officeDocument/2006/relationships/package" Target="embeddings/Microsoft_Word_Document.docx"/><Relationship Id="rId8" Type="http://schemas.openxmlformats.org/officeDocument/2006/relationships/webSettings" Target="webSettings.xml"/><Relationship Id="rId51" Type="http://schemas.openxmlformats.org/officeDocument/2006/relationships/hyperlink" Target="mailto:proposals@maine.gov"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aine.gov/doe/schools/structure/sau-organization-costsharing" TargetMode="External"/><Relationship Id="rId25" Type="http://schemas.openxmlformats.org/officeDocument/2006/relationships/hyperlink" Target="https://www.icd10data.com/ICD10CM/Codes" TargetMode="External"/><Relationship Id="rId33" Type="http://schemas.openxmlformats.org/officeDocument/2006/relationships/hyperlink" Target="https://www.mainelegislature.org/legis/statutes/22/title22sec1506.html" TargetMode="External"/><Relationship Id="rId38" Type="http://schemas.openxmlformats.org/officeDocument/2006/relationships/hyperlink" Target="https://legislature.maine.gov/statutes/32/title32sec3817.html" TargetMode="External"/><Relationship Id="rId46" Type="http://schemas.openxmlformats.org/officeDocument/2006/relationships/hyperlink" Target="https://www.mainelegislature.org/legis/statutes/32/title32ch83.pdf" TargetMode="External"/><Relationship Id="rId5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375FB211BD554FBEA9F0B97330E758" ma:contentTypeVersion="14" ma:contentTypeDescription="Create a new document." ma:contentTypeScope="" ma:versionID="3c2691394ee86591a3b65b4ea1f179b9">
  <xsd:schema xmlns:xsd="http://www.w3.org/2001/XMLSchema" xmlns:xs="http://www.w3.org/2001/XMLSchema" xmlns:p="http://schemas.microsoft.com/office/2006/metadata/properties" xmlns:ns1="http://schemas.microsoft.com/sharepoint/v3" xmlns:ns2="1fa3da38-f6d7-456a-b4be-6444b807291c" xmlns:ns3="c7067620-3c93-4237-9659-10f06bb47240" targetNamespace="http://schemas.microsoft.com/office/2006/metadata/properties" ma:root="true" ma:fieldsID="44ecc45a967e241996a9160194a35676" ns1:_="" ns2:_="" ns3:_="">
    <xsd:import namespace="http://schemas.microsoft.com/sharepoint/v3"/>
    <xsd:import namespace="1fa3da38-f6d7-456a-b4be-6444b807291c"/>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a3da38-f6d7-456a-b4be-6444b80729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a3da38-f6d7-456a-b4be-6444b807291c">
      <Terms xmlns="http://schemas.microsoft.com/office/infopath/2007/PartnerControls"/>
    </lcf76f155ced4ddcb4097134ff3c332f>
    <TaxCatchAll xmlns="c7067620-3c93-4237-9659-10f06bb4724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A3616F9-990A-4600-B6D2-88CCDF1527D6}">
  <ds:schemaRefs>
    <ds:schemaRef ds:uri="http://schemas.microsoft.com/sharepoint/v3/contenttype/forms"/>
  </ds:schemaRefs>
</ds:datastoreItem>
</file>

<file path=customXml/itemProps2.xml><?xml version="1.0" encoding="utf-8"?>
<ds:datastoreItem xmlns:ds="http://schemas.openxmlformats.org/officeDocument/2006/customXml" ds:itemID="{9087869B-EAFD-4711-8C47-638A55363FD4}"/>
</file>

<file path=customXml/itemProps3.xml><?xml version="1.0" encoding="utf-8"?>
<ds:datastoreItem xmlns:ds="http://schemas.openxmlformats.org/officeDocument/2006/customXml" ds:itemID="{CB2DF83D-7905-4175-9C68-BF5585A5ECB1}">
  <ds:schemaRefs>
    <ds:schemaRef ds:uri="http://schemas.openxmlformats.org/officeDocument/2006/bibliography"/>
  </ds:schemaRefs>
</ds:datastoreItem>
</file>

<file path=customXml/itemProps4.xml><?xml version="1.0" encoding="utf-8"?>
<ds:datastoreItem xmlns:ds="http://schemas.openxmlformats.org/officeDocument/2006/customXml" ds:itemID="{26764918-3101-4AE0-98D7-CF5688BE28F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d8925f8b-3b1c-47ae-a53d-30ebaa713ab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4342</Words>
  <Characters>27581</Characters>
  <Application>Microsoft Office Word</Application>
  <DocSecurity>0</DocSecurity>
  <Lines>229</Lines>
  <Paragraphs>63</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31860</CharactersWithSpaces>
  <SharedDoc>false</SharedDoc>
  <HLinks>
    <vt:vector size="66" baseType="variant">
      <vt:variant>
        <vt:i4>6881389</vt:i4>
      </vt:variant>
      <vt:variant>
        <vt:i4>30</vt:i4>
      </vt:variant>
      <vt:variant>
        <vt:i4>0</vt:i4>
      </vt:variant>
      <vt:variant>
        <vt:i4>5</vt:i4>
      </vt:variant>
      <vt:variant>
        <vt:lpwstr>http://www.maine.gov/dhhs/contracts/contract-2016/rider-f/Rider-FBudget-Forms-FFS.xlsx</vt:lpwstr>
      </vt:variant>
      <vt:variant>
        <vt:lpwstr/>
      </vt:variant>
      <vt:variant>
        <vt:i4>3932221</vt:i4>
      </vt:variant>
      <vt:variant>
        <vt:i4>27</vt:i4>
      </vt:variant>
      <vt:variant>
        <vt:i4>0</vt:i4>
      </vt:variant>
      <vt:variant>
        <vt:i4>5</vt:i4>
      </vt:variant>
      <vt:variant>
        <vt:lpwstr>http://www.maine.gov/dhhs/contracts/contract-2016/rider-f/Rider-F-Budget-Forms-Instructions-CS.pdf</vt:lpwstr>
      </vt:variant>
      <vt:variant>
        <vt:lpwstr/>
      </vt:variant>
      <vt:variant>
        <vt:i4>1966102</vt:i4>
      </vt:variant>
      <vt:variant>
        <vt:i4>24</vt:i4>
      </vt:variant>
      <vt:variant>
        <vt:i4>0</vt:i4>
      </vt:variant>
      <vt:variant>
        <vt:i4>5</vt:i4>
      </vt:variant>
      <vt:variant>
        <vt:lpwstr>http://www.maine.gov/purchases/policies/110.shtml</vt:lpwstr>
      </vt:variant>
      <vt:variant>
        <vt:lpwstr/>
      </vt:variant>
      <vt:variant>
        <vt:i4>2424943</vt:i4>
      </vt:variant>
      <vt:variant>
        <vt:i4>21</vt:i4>
      </vt:variant>
      <vt:variant>
        <vt:i4>0</vt:i4>
      </vt:variant>
      <vt:variant>
        <vt:i4>5</vt:i4>
      </vt:variant>
      <vt:variant>
        <vt:lpwstr>http://www.maine.gov/purchases/info/forms.html</vt:lpwstr>
      </vt:variant>
      <vt:variant>
        <vt:lpwstr/>
      </vt:variant>
      <vt:variant>
        <vt:i4>8323196</vt:i4>
      </vt:variant>
      <vt:variant>
        <vt:i4>18</vt:i4>
      </vt:variant>
      <vt:variant>
        <vt:i4>0</vt:i4>
      </vt:variant>
      <vt:variant>
        <vt:i4>5</vt:i4>
      </vt:variant>
      <vt:variant>
        <vt:lpwstr>http://www.maine.gov/purchases/info/forms/BP54.doc</vt:lpwstr>
      </vt:variant>
      <vt:variant>
        <vt:lpwstr/>
      </vt:variant>
      <vt:variant>
        <vt:i4>1900566</vt:i4>
      </vt:variant>
      <vt:variant>
        <vt:i4>15</vt:i4>
      </vt:variant>
      <vt:variant>
        <vt:i4>0</vt:i4>
      </vt:variant>
      <vt:variant>
        <vt:i4>5</vt:i4>
      </vt:variant>
      <vt:variant>
        <vt:lpwstr>http://www.maine.gov/purchases/policies/120.shtml</vt:lpwstr>
      </vt:variant>
      <vt:variant>
        <vt:lpwstr/>
      </vt:variant>
      <vt:variant>
        <vt:i4>6881389</vt:i4>
      </vt:variant>
      <vt:variant>
        <vt:i4>12</vt:i4>
      </vt:variant>
      <vt:variant>
        <vt:i4>0</vt:i4>
      </vt:variant>
      <vt:variant>
        <vt:i4>5</vt:i4>
      </vt:variant>
      <vt:variant>
        <vt:lpwstr>http://www.maine.gov/dhhs/contracts/contract-2016/rider-f/Rider-FBudget-Forms-FFS.xlsx</vt:lpwstr>
      </vt:variant>
      <vt:variant>
        <vt:lpwstr/>
      </vt:variant>
      <vt:variant>
        <vt:i4>3932221</vt:i4>
      </vt:variant>
      <vt:variant>
        <vt:i4>9</vt:i4>
      </vt:variant>
      <vt:variant>
        <vt:i4>0</vt:i4>
      </vt:variant>
      <vt:variant>
        <vt:i4>5</vt:i4>
      </vt:variant>
      <vt:variant>
        <vt:lpwstr>http://www.maine.gov/dhhs/contracts/contract-2016/rider-f/Rider-F-Budget-Forms-Instructions-CS.pdf</vt:lpwstr>
      </vt:variant>
      <vt:variant>
        <vt:lpwstr/>
      </vt:variant>
      <vt:variant>
        <vt:i4>3735669</vt:i4>
      </vt:variant>
      <vt:variant>
        <vt:i4>6</vt:i4>
      </vt:variant>
      <vt:variant>
        <vt:i4>0</vt:i4>
      </vt:variant>
      <vt:variant>
        <vt:i4>5</vt:i4>
      </vt:variant>
      <vt:variant>
        <vt:lpwstr>http://www.mainelegislature.org/legis/statutes/1/title1sec401.html</vt:lpwstr>
      </vt:variant>
      <vt:variant>
        <vt:lpwstr/>
      </vt:variant>
      <vt:variant>
        <vt:i4>1114202</vt:i4>
      </vt:variant>
      <vt:variant>
        <vt:i4>3</vt:i4>
      </vt:variant>
      <vt:variant>
        <vt:i4>0</vt:i4>
      </vt:variant>
      <vt:variant>
        <vt:i4>5</vt:i4>
      </vt:variant>
      <vt:variant>
        <vt:lpwstr>http://www.maine.gov/dhhs/rfp/index.shtml</vt:lpwstr>
      </vt:variant>
      <vt:variant>
        <vt:lpwstr/>
      </vt:variant>
      <vt:variant>
        <vt:i4>2621457</vt:i4>
      </vt:variant>
      <vt:variant>
        <vt:i4>0</vt:i4>
      </vt:variant>
      <vt:variant>
        <vt:i4>0</vt:i4>
      </vt:variant>
      <vt:variant>
        <vt:i4>5</vt:i4>
      </vt:variant>
      <vt:variant>
        <vt:lpwstr>http://www.maine.gov/purchases/info/forms/BP54_IT.docx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dc:description/>
  <cp:lastModifiedBy>Kendall, Lindsey</cp:lastModifiedBy>
  <cp:revision>2</cp:revision>
  <cp:lastPrinted>2016-02-03T20:27:00Z</cp:lastPrinted>
  <dcterms:created xsi:type="dcterms:W3CDTF">2022-06-29T11:50:00Z</dcterms:created>
  <dcterms:modified xsi:type="dcterms:W3CDTF">2022-06-29T11:50:00Z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0x01010050375FB211BD554FBEA9F0B97330E758</vt:lpwstr>
  </property>
</Properties>
</file>