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D565D" w14:textId="77777777" w:rsidR="002523D3" w:rsidRPr="005D37DB" w:rsidRDefault="002523D3" w:rsidP="002523D3">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STATE OF MAINE</w:t>
      </w:r>
    </w:p>
    <w:p w14:paraId="68971FE6" w14:textId="77777777" w:rsidR="002523D3" w:rsidRPr="005D37DB" w:rsidRDefault="002523D3" w:rsidP="002523D3">
      <w:pPr>
        <w:pStyle w:val="DefaultText"/>
        <w:widowControl/>
        <w:jc w:val="center"/>
        <w:rPr>
          <w:rStyle w:val="InitialStyle"/>
          <w:rFonts w:ascii="Arial" w:hAnsi="Arial" w:cs="Arial"/>
          <w:b/>
          <w:bCs/>
          <w:sz w:val="32"/>
          <w:szCs w:val="32"/>
        </w:rPr>
      </w:pPr>
      <w:r w:rsidRPr="005D37DB">
        <w:rPr>
          <w:rStyle w:val="InitialStyle"/>
          <w:rFonts w:ascii="Arial" w:hAnsi="Arial" w:cs="Arial"/>
          <w:bCs/>
          <w:sz w:val="32"/>
          <w:szCs w:val="32"/>
        </w:rPr>
        <w:t>Department of Department of Environmental Protection</w:t>
      </w:r>
    </w:p>
    <w:p w14:paraId="08AFACE6" w14:textId="77777777" w:rsidR="002523D3" w:rsidRPr="005D37DB" w:rsidRDefault="002523D3" w:rsidP="002523D3">
      <w:pPr>
        <w:pStyle w:val="DefaultText"/>
        <w:widowControl/>
        <w:jc w:val="center"/>
        <w:rPr>
          <w:rStyle w:val="InitialStyle"/>
          <w:rFonts w:ascii="Arial" w:hAnsi="Arial" w:cs="Arial"/>
          <w:bCs/>
          <w:i/>
          <w:sz w:val="28"/>
          <w:szCs w:val="28"/>
        </w:rPr>
      </w:pPr>
      <w:r w:rsidRPr="005D37DB">
        <w:rPr>
          <w:rStyle w:val="InitialStyle"/>
          <w:rFonts w:ascii="Arial" w:hAnsi="Arial" w:cs="Arial"/>
          <w:bCs/>
          <w:i/>
          <w:sz w:val="28"/>
          <w:szCs w:val="28"/>
        </w:rPr>
        <w:t>Division of Environmental Assessment, Invasive Aquatic Species Program</w:t>
      </w:r>
    </w:p>
    <w:p w14:paraId="5527F910" w14:textId="4F21CE32" w:rsidR="002523D3" w:rsidRPr="005D37DB" w:rsidRDefault="002523D3" w:rsidP="005D37DB">
      <w:pPr>
        <w:pStyle w:val="DefaultText"/>
        <w:widowControl/>
        <w:jc w:val="center"/>
        <w:rPr>
          <w:rStyle w:val="InitialStyle"/>
          <w:rFonts w:ascii="Arial" w:hAnsi="Arial" w:cs="Arial"/>
          <w:bCs/>
          <w:color w:val="FF0000"/>
          <w:sz w:val="32"/>
          <w:szCs w:val="32"/>
          <w:u w:val="single"/>
        </w:rPr>
      </w:pPr>
      <w:r w:rsidRPr="005D37DB">
        <w:rPr>
          <w:rFonts w:ascii="Arial" w:hAnsi="Arial" w:cs="Arial"/>
          <w:noProof/>
        </w:rPr>
        <w:drawing>
          <wp:anchor distT="0" distB="0" distL="114300" distR="114300" simplePos="0" relativeHeight="251668480" behindDoc="0" locked="0" layoutInCell="1" allowOverlap="1" wp14:anchorId="283A25D6" wp14:editId="59CA4ECB">
            <wp:simplePos x="0" y="0"/>
            <wp:positionH relativeFrom="page">
              <wp:align>center</wp:align>
            </wp:positionH>
            <wp:positionV relativeFrom="paragraph">
              <wp:posOffset>152400</wp:posOffset>
            </wp:positionV>
            <wp:extent cx="2770505" cy="3535680"/>
            <wp:effectExtent l="0" t="0" r="0" b="7620"/>
            <wp:wrapSquare wrapText="bothSides"/>
            <wp:docPr id="3"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5D37DB">
        <w:rPr>
          <w:rStyle w:val="InitialStyle"/>
          <w:rFonts w:ascii="Arial" w:hAnsi="Arial" w:cs="Arial"/>
          <w:bCs/>
          <w:iCs/>
        </w:rPr>
        <w:br w:type="textWrapping" w:clear="all"/>
      </w:r>
      <w:r w:rsidRPr="005D37DB">
        <w:rPr>
          <w:rStyle w:val="InitialStyle"/>
          <w:rFonts w:ascii="Arial" w:hAnsi="Arial" w:cs="Arial"/>
          <w:bCs/>
          <w:sz w:val="32"/>
          <w:szCs w:val="32"/>
        </w:rPr>
        <w:t>RF</w:t>
      </w:r>
      <w:r w:rsidR="003C76DF" w:rsidRPr="005D37DB">
        <w:rPr>
          <w:rStyle w:val="InitialStyle"/>
          <w:rFonts w:ascii="Arial" w:hAnsi="Arial" w:cs="Arial"/>
          <w:bCs/>
          <w:sz w:val="32"/>
          <w:szCs w:val="32"/>
        </w:rPr>
        <w:t>A</w:t>
      </w:r>
      <w:r w:rsidRPr="005D37DB">
        <w:rPr>
          <w:rStyle w:val="InitialStyle"/>
          <w:rFonts w:ascii="Arial" w:hAnsi="Arial" w:cs="Arial"/>
          <w:bCs/>
          <w:sz w:val="32"/>
          <w:szCs w:val="32"/>
        </w:rPr>
        <w:t xml:space="preserve"># </w:t>
      </w:r>
      <w:r w:rsidR="001E2313">
        <w:rPr>
          <w:rStyle w:val="InitialStyle"/>
          <w:rFonts w:ascii="Arial" w:hAnsi="Arial" w:cs="Arial"/>
          <w:bCs/>
          <w:sz w:val="32"/>
          <w:szCs w:val="32"/>
        </w:rPr>
        <w:t>202111188</w:t>
      </w:r>
    </w:p>
    <w:p w14:paraId="798AC85B" w14:textId="77777777" w:rsidR="002523D3" w:rsidRPr="005D37DB" w:rsidRDefault="002523D3" w:rsidP="002523D3">
      <w:pPr>
        <w:pStyle w:val="DefaultText"/>
        <w:widowControl/>
        <w:jc w:val="center"/>
        <w:rPr>
          <w:rStyle w:val="InitialStyle"/>
          <w:rFonts w:ascii="Arial" w:hAnsi="Arial" w:cs="Arial"/>
          <w:b/>
        </w:rPr>
      </w:pPr>
    </w:p>
    <w:p w14:paraId="5C353A53" w14:textId="21CC550C" w:rsidR="002523D3" w:rsidRPr="005D37DB" w:rsidRDefault="00263FF1" w:rsidP="002523D3">
      <w:pPr>
        <w:pStyle w:val="DefaultText"/>
        <w:widowControl/>
        <w:jc w:val="center"/>
        <w:rPr>
          <w:rFonts w:ascii="Arial" w:hAnsi="Arial" w:cs="Arial"/>
          <w:b/>
          <w:sz w:val="32"/>
          <w:szCs w:val="32"/>
          <w:u w:val="single"/>
        </w:rPr>
      </w:pPr>
      <w:bookmarkStart w:id="0" w:name="_Hlk80607105"/>
      <w:r w:rsidRPr="00263FF1">
        <w:rPr>
          <w:rStyle w:val="InitialStyle"/>
          <w:rFonts w:ascii="Arial" w:hAnsi="Arial" w:cs="Arial"/>
          <w:bCs/>
          <w:sz w:val="32"/>
          <w:szCs w:val="32"/>
          <w:u w:val="single"/>
        </w:rPr>
        <w:t xml:space="preserve">Invasive Aquatic Plant Removal Cost Share Application </w:t>
      </w:r>
    </w:p>
    <w:bookmarkEnd w:id="0"/>
    <w:p w14:paraId="30138010" w14:textId="77777777" w:rsidR="002523D3" w:rsidRPr="005D37DB" w:rsidRDefault="002523D3" w:rsidP="002523D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2523D3" w:rsidRPr="005D37DB" w14:paraId="61AC6A81" w14:textId="77777777" w:rsidTr="000A5F6B">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724A7F9" w14:textId="2C21E3C0" w:rsidR="002523D3" w:rsidRPr="005D37DB" w:rsidRDefault="002523D3" w:rsidP="000A5F6B">
            <w:pPr>
              <w:rPr>
                <w:rFonts w:ascii="Arial" w:eastAsia="Calibri" w:hAnsi="Arial" w:cs="Arial"/>
                <w:b/>
                <w:sz w:val="28"/>
                <w:szCs w:val="28"/>
              </w:rPr>
            </w:pPr>
            <w:r w:rsidRPr="005D37DB">
              <w:rPr>
                <w:rFonts w:ascii="Arial" w:eastAsia="Calibri" w:hAnsi="Arial" w:cs="Arial"/>
                <w:b/>
                <w:sz w:val="28"/>
                <w:szCs w:val="28"/>
              </w:rPr>
              <w:t>RF</w:t>
            </w:r>
            <w:r w:rsidR="003C76DF" w:rsidRPr="005D37DB">
              <w:rPr>
                <w:rFonts w:ascii="Arial" w:eastAsia="Calibri" w:hAnsi="Arial" w:cs="Arial"/>
                <w:b/>
                <w:sz w:val="28"/>
                <w:szCs w:val="28"/>
              </w:rPr>
              <w:t>A</w:t>
            </w:r>
            <w:r w:rsidRPr="005D37DB">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44CEFB5" w14:textId="14D005BB" w:rsidR="002523D3" w:rsidRPr="005D37DB" w:rsidRDefault="002523D3" w:rsidP="000A5F6B">
            <w:pPr>
              <w:rPr>
                <w:rFonts w:ascii="Arial" w:eastAsia="Calibri" w:hAnsi="Arial" w:cs="Arial"/>
                <w:sz w:val="24"/>
                <w:szCs w:val="24"/>
              </w:rPr>
            </w:pPr>
            <w:r w:rsidRPr="005D37DB">
              <w:rPr>
                <w:rFonts w:ascii="Arial" w:eastAsia="Calibri" w:hAnsi="Arial" w:cs="Arial"/>
                <w:i/>
                <w:sz w:val="24"/>
                <w:szCs w:val="24"/>
              </w:rPr>
              <w:t>All communication regarding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made through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Coordinator identified below</w:t>
            </w:r>
            <w:r w:rsidRPr="005D37DB">
              <w:rPr>
                <w:rFonts w:ascii="Arial" w:eastAsia="Calibri" w:hAnsi="Arial" w:cs="Arial"/>
                <w:sz w:val="24"/>
                <w:szCs w:val="24"/>
              </w:rPr>
              <w:t>.</w:t>
            </w:r>
          </w:p>
          <w:p w14:paraId="2694D8BC" w14:textId="2C5C6C59" w:rsidR="002523D3" w:rsidRPr="005D37DB" w:rsidRDefault="002523D3" w:rsidP="000A5F6B">
            <w:pPr>
              <w:rPr>
                <w:rFonts w:ascii="Arial" w:eastAsia="Calibri" w:hAnsi="Arial" w:cs="Arial"/>
                <w:sz w:val="24"/>
                <w:szCs w:val="24"/>
              </w:rPr>
            </w:pPr>
            <w:r w:rsidRPr="005D37DB">
              <w:rPr>
                <w:rFonts w:ascii="Arial" w:eastAsia="Calibri" w:hAnsi="Arial" w:cs="Arial"/>
                <w:b/>
                <w:sz w:val="24"/>
                <w:szCs w:val="24"/>
                <w:u w:val="single"/>
              </w:rPr>
              <w:t>Name</w:t>
            </w:r>
            <w:r w:rsidRPr="005D37DB">
              <w:rPr>
                <w:rFonts w:ascii="Arial" w:eastAsia="Calibri" w:hAnsi="Arial" w:cs="Arial"/>
                <w:b/>
                <w:sz w:val="24"/>
                <w:szCs w:val="24"/>
              </w:rPr>
              <w:t>:</w:t>
            </w:r>
            <w:r w:rsidRPr="005D37DB">
              <w:rPr>
                <w:rFonts w:ascii="Arial" w:eastAsia="Calibri" w:hAnsi="Arial" w:cs="Arial"/>
                <w:sz w:val="24"/>
                <w:szCs w:val="24"/>
              </w:rPr>
              <w:t xml:space="preserve"> Denise Blanchette </w:t>
            </w:r>
            <w:r w:rsidRPr="005D37DB">
              <w:rPr>
                <w:rFonts w:ascii="Arial" w:eastAsia="Calibri" w:hAnsi="Arial" w:cs="Arial"/>
                <w:b/>
                <w:sz w:val="24"/>
                <w:szCs w:val="24"/>
                <w:u w:val="single"/>
              </w:rPr>
              <w:t>Title</w:t>
            </w:r>
            <w:r w:rsidRPr="005D37DB">
              <w:rPr>
                <w:rFonts w:ascii="Arial" w:eastAsia="Calibri" w:hAnsi="Arial" w:cs="Arial"/>
                <w:b/>
                <w:sz w:val="24"/>
                <w:szCs w:val="24"/>
              </w:rPr>
              <w:t>:</w:t>
            </w:r>
            <w:r w:rsidRPr="005D37DB">
              <w:rPr>
                <w:rFonts w:ascii="Arial" w:eastAsia="Calibri" w:hAnsi="Arial" w:cs="Arial"/>
                <w:sz w:val="24"/>
                <w:szCs w:val="24"/>
              </w:rPr>
              <w:t xml:space="preserve"> Biologist </w:t>
            </w:r>
            <w:r w:rsidR="003831CF">
              <w:rPr>
                <w:rFonts w:ascii="Arial" w:eastAsia="Calibri" w:hAnsi="Arial" w:cs="Arial"/>
                <w:sz w:val="24"/>
                <w:szCs w:val="24"/>
              </w:rPr>
              <w:t>I</w:t>
            </w:r>
            <w:r w:rsidR="00A2668E">
              <w:rPr>
                <w:rFonts w:ascii="Arial" w:eastAsia="Calibri" w:hAnsi="Arial" w:cs="Arial"/>
                <w:sz w:val="24"/>
                <w:szCs w:val="24"/>
              </w:rPr>
              <w:t>I</w:t>
            </w:r>
          </w:p>
          <w:p w14:paraId="374B5FF1" w14:textId="77777777" w:rsidR="002523D3" w:rsidRPr="005D37DB" w:rsidRDefault="002523D3" w:rsidP="000A5F6B">
            <w:pPr>
              <w:rPr>
                <w:rFonts w:ascii="Arial" w:eastAsia="Calibri" w:hAnsi="Arial" w:cs="Arial"/>
                <w:sz w:val="24"/>
                <w:szCs w:val="24"/>
              </w:rPr>
            </w:pPr>
            <w:r w:rsidRPr="005D37DB">
              <w:rPr>
                <w:rFonts w:ascii="Arial" w:eastAsia="Calibri" w:hAnsi="Arial" w:cs="Arial"/>
                <w:b/>
                <w:sz w:val="24"/>
                <w:szCs w:val="24"/>
                <w:u w:val="single"/>
              </w:rPr>
              <w:t>Contact Information</w:t>
            </w:r>
            <w:r w:rsidRPr="005D37DB">
              <w:rPr>
                <w:rFonts w:ascii="Arial" w:eastAsia="Calibri" w:hAnsi="Arial" w:cs="Arial"/>
                <w:b/>
                <w:sz w:val="24"/>
                <w:szCs w:val="24"/>
              </w:rPr>
              <w:t>: denise.l.blanchette@maine.gov</w:t>
            </w:r>
          </w:p>
        </w:tc>
      </w:tr>
      <w:tr w:rsidR="002523D3" w:rsidRPr="005D37DB" w14:paraId="24B01C1D" w14:textId="77777777" w:rsidTr="000A5F6B">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E7EBB6B" w14:textId="77777777" w:rsidR="002523D3" w:rsidRPr="005D37DB" w:rsidRDefault="002523D3" w:rsidP="000A5F6B">
            <w:pPr>
              <w:rPr>
                <w:rFonts w:ascii="Arial" w:eastAsia="Calibri" w:hAnsi="Arial" w:cs="Arial"/>
                <w:b/>
                <w:sz w:val="28"/>
                <w:szCs w:val="28"/>
              </w:rPr>
            </w:pPr>
            <w:r w:rsidRPr="005D37DB">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EE8C891" w14:textId="737261AA" w:rsidR="002523D3" w:rsidRPr="005D37DB" w:rsidRDefault="002523D3" w:rsidP="000A5F6B">
            <w:pPr>
              <w:rPr>
                <w:rFonts w:ascii="Arial" w:eastAsia="Calibri" w:hAnsi="Arial" w:cs="Arial"/>
                <w:sz w:val="24"/>
                <w:szCs w:val="24"/>
              </w:rPr>
            </w:pPr>
            <w:r w:rsidRPr="005D37DB">
              <w:rPr>
                <w:rFonts w:ascii="Arial" w:eastAsia="Calibri" w:hAnsi="Arial" w:cs="Arial"/>
                <w:i/>
                <w:sz w:val="24"/>
                <w:szCs w:val="24"/>
              </w:rPr>
              <w:t xml:space="preserve">All questions </w:t>
            </w:r>
            <w:r w:rsidRPr="005D37DB">
              <w:rPr>
                <w:rFonts w:ascii="Arial" w:eastAsia="Calibri" w:hAnsi="Arial" w:cs="Arial"/>
                <w:i/>
                <w:sz w:val="24"/>
                <w:szCs w:val="24"/>
                <w:u w:val="single"/>
              </w:rPr>
              <w:t>must</w:t>
            </w:r>
            <w:r w:rsidRPr="005D37DB">
              <w:rPr>
                <w:rFonts w:ascii="Arial" w:eastAsia="Calibri" w:hAnsi="Arial" w:cs="Arial"/>
                <w:i/>
                <w:sz w:val="24"/>
                <w:szCs w:val="24"/>
              </w:rPr>
              <w:t xml:space="preserve"> be received by the RF</w:t>
            </w:r>
            <w:r w:rsidR="003C76DF" w:rsidRPr="005D37DB">
              <w:rPr>
                <w:rFonts w:ascii="Arial" w:eastAsia="Calibri" w:hAnsi="Arial" w:cs="Arial"/>
                <w:i/>
                <w:sz w:val="24"/>
                <w:szCs w:val="24"/>
              </w:rPr>
              <w:t>A</w:t>
            </w:r>
            <w:r w:rsidRPr="005D37DB">
              <w:rPr>
                <w:rFonts w:ascii="Arial" w:eastAsia="Calibri" w:hAnsi="Arial" w:cs="Arial"/>
                <w:i/>
                <w:sz w:val="24"/>
                <w:szCs w:val="24"/>
              </w:rPr>
              <w:t xml:space="preserve"> Coordinator identified above by:</w:t>
            </w:r>
          </w:p>
          <w:p w14:paraId="53635491" w14:textId="528642FC" w:rsidR="002523D3" w:rsidRPr="005D37DB" w:rsidRDefault="002523D3" w:rsidP="000A5F6B">
            <w:pPr>
              <w:rPr>
                <w:rFonts w:ascii="Arial" w:eastAsia="Calibri" w:hAnsi="Arial" w:cs="Arial"/>
                <w:sz w:val="24"/>
                <w:szCs w:val="24"/>
              </w:rPr>
            </w:pPr>
            <w:r w:rsidRPr="005D37DB">
              <w:rPr>
                <w:rFonts w:ascii="Arial" w:eastAsia="Calibri" w:hAnsi="Arial" w:cs="Arial"/>
                <w:b/>
                <w:sz w:val="24"/>
                <w:szCs w:val="24"/>
                <w:u w:val="single"/>
              </w:rPr>
              <w:t>Date</w:t>
            </w:r>
            <w:r w:rsidRPr="005D37DB">
              <w:rPr>
                <w:rFonts w:ascii="Arial" w:eastAsia="Calibri" w:hAnsi="Arial" w:cs="Arial"/>
                <w:b/>
                <w:sz w:val="24"/>
                <w:szCs w:val="24"/>
              </w:rPr>
              <w:t>:</w:t>
            </w:r>
            <w:r w:rsidRPr="005D37DB">
              <w:rPr>
                <w:rFonts w:ascii="Arial" w:eastAsia="Calibri" w:hAnsi="Arial" w:cs="Arial"/>
                <w:sz w:val="24"/>
                <w:szCs w:val="24"/>
              </w:rPr>
              <w:t xml:space="preserve"> </w:t>
            </w:r>
            <w:r w:rsidR="003831CF">
              <w:rPr>
                <w:rFonts w:ascii="Arial" w:eastAsia="Calibri" w:hAnsi="Arial" w:cs="Arial"/>
                <w:sz w:val="24"/>
                <w:szCs w:val="24"/>
              </w:rPr>
              <w:t xml:space="preserve">January </w:t>
            </w:r>
            <w:r w:rsidR="00146E71">
              <w:rPr>
                <w:rFonts w:ascii="Arial" w:eastAsia="Calibri" w:hAnsi="Arial" w:cs="Arial"/>
                <w:sz w:val="24"/>
                <w:szCs w:val="24"/>
              </w:rPr>
              <w:t>17</w:t>
            </w:r>
            <w:r w:rsidR="00F66AFA">
              <w:rPr>
                <w:rFonts w:ascii="Arial" w:eastAsia="Calibri" w:hAnsi="Arial" w:cs="Arial"/>
                <w:sz w:val="24"/>
                <w:szCs w:val="24"/>
              </w:rPr>
              <w:t xml:space="preserve">, </w:t>
            </w:r>
            <w:r w:rsidR="003831CF">
              <w:rPr>
                <w:rFonts w:ascii="Arial" w:eastAsia="Calibri" w:hAnsi="Arial" w:cs="Arial"/>
                <w:sz w:val="24"/>
                <w:szCs w:val="24"/>
              </w:rPr>
              <w:t>2022</w:t>
            </w:r>
            <w:r w:rsidRPr="005D37DB">
              <w:rPr>
                <w:rFonts w:ascii="Arial" w:eastAsia="Calibri" w:hAnsi="Arial" w:cs="Arial"/>
                <w:sz w:val="24"/>
                <w:szCs w:val="24"/>
              </w:rPr>
              <w:t>, no later than 11:59 p.m., local time</w:t>
            </w:r>
          </w:p>
        </w:tc>
      </w:tr>
      <w:tr w:rsidR="002523D3" w:rsidRPr="005D37DB" w14:paraId="5568B48D" w14:textId="77777777" w:rsidTr="000A5F6B">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334B6C" w14:textId="161D0069" w:rsidR="0062271C" w:rsidRPr="005D37DB" w:rsidRDefault="003C76DF" w:rsidP="000A5F6B">
            <w:pPr>
              <w:rPr>
                <w:rFonts w:ascii="Arial" w:eastAsia="Calibri" w:hAnsi="Arial" w:cs="Arial"/>
                <w:b/>
                <w:sz w:val="28"/>
                <w:szCs w:val="28"/>
              </w:rPr>
            </w:pPr>
            <w:r w:rsidRPr="005D37DB">
              <w:rPr>
                <w:rFonts w:ascii="Arial" w:eastAsia="Calibri" w:hAnsi="Arial" w:cs="Arial"/>
                <w:b/>
                <w:sz w:val="28"/>
                <w:szCs w:val="28"/>
              </w:rPr>
              <w:t>Application</w:t>
            </w:r>
            <w:r w:rsidR="002523D3" w:rsidRPr="005D37DB">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1E11B44" w14:textId="2C951282" w:rsidR="002523D3" w:rsidRPr="005D37DB" w:rsidRDefault="003C76DF" w:rsidP="000A5F6B">
            <w:pPr>
              <w:rPr>
                <w:rFonts w:ascii="Arial" w:eastAsia="Calibri" w:hAnsi="Arial" w:cs="Arial"/>
                <w:i/>
                <w:sz w:val="24"/>
                <w:szCs w:val="24"/>
              </w:rPr>
            </w:pPr>
            <w:r w:rsidRPr="005D37DB">
              <w:rPr>
                <w:rFonts w:ascii="Arial" w:eastAsia="Calibri" w:hAnsi="Arial" w:cs="Arial"/>
                <w:iCs/>
                <w:sz w:val="24"/>
                <w:szCs w:val="24"/>
              </w:rPr>
              <w:t>Applications</w:t>
            </w:r>
            <w:r w:rsidR="002523D3" w:rsidRPr="005D37DB">
              <w:rPr>
                <w:rFonts w:ascii="Arial" w:eastAsia="Calibri" w:hAnsi="Arial" w:cs="Arial"/>
                <w:i/>
                <w:sz w:val="24"/>
                <w:szCs w:val="24"/>
              </w:rPr>
              <w:t xml:space="preserve"> </w:t>
            </w:r>
            <w:r w:rsidR="002523D3" w:rsidRPr="005D37DB">
              <w:rPr>
                <w:rFonts w:ascii="Arial" w:eastAsia="Calibri" w:hAnsi="Arial" w:cs="Arial"/>
                <w:i/>
                <w:sz w:val="24"/>
                <w:szCs w:val="24"/>
                <w:u w:val="single"/>
              </w:rPr>
              <w:t>must</w:t>
            </w:r>
            <w:r w:rsidR="002523D3" w:rsidRPr="005D37DB">
              <w:rPr>
                <w:rFonts w:ascii="Arial" w:eastAsia="Calibri" w:hAnsi="Arial" w:cs="Arial"/>
                <w:i/>
                <w:sz w:val="24"/>
                <w:szCs w:val="24"/>
              </w:rPr>
              <w:t xml:space="preserve"> be received by the Division of Procurement Services by:</w:t>
            </w:r>
          </w:p>
          <w:p w14:paraId="006F1DD9" w14:textId="4E45EC05" w:rsidR="00263FF1" w:rsidRDefault="002523D3" w:rsidP="00A46BFF">
            <w:pPr>
              <w:widowControl w:val="0"/>
              <w:autoSpaceDE w:val="0"/>
              <w:autoSpaceDN w:val="0"/>
              <w:spacing w:after="0" w:line="240" w:lineRule="auto"/>
              <w:rPr>
                <w:rFonts w:ascii="Arial" w:eastAsia="Calibri" w:hAnsi="Arial" w:cs="Arial"/>
                <w:sz w:val="24"/>
                <w:szCs w:val="24"/>
              </w:rPr>
            </w:pPr>
            <w:r w:rsidRPr="00A46BFF">
              <w:rPr>
                <w:rFonts w:ascii="Arial" w:eastAsia="Calibri" w:hAnsi="Arial" w:cs="Arial"/>
                <w:b/>
                <w:sz w:val="24"/>
                <w:szCs w:val="24"/>
                <w:u w:val="single"/>
              </w:rPr>
              <w:t>Submission Deadline</w:t>
            </w:r>
            <w:r w:rsidRPr="00A46BFF">
              <w:rPr>
                <w:rFonts w:ascii="Arial" w:eastAsia="Calibri" w:hAnsi="Arial" w:cs="Arial"/>
                <w:b/>
                <w:sz w:val="24"/>
                <w:szCs w:val="24"/>
              </w:rPr>
              <w:t>:</w:t>
            </w:r>
            <w:r w:rsidRPr="00A46BFF">
              <w:rPr>
                <w:rFonts w:ascii="Arial" w:eastAsia="Calibri" w:hAnsi="Arial" w:cs="Arial"/>
                <w:sz w:val="24"/>
                <w:szCs w:val="24"/>
              </w:rPr>
              <w:t xml:space="preserve"> </w:t>
            </w:r>
            <w:r w:rsidR="00A46BFF" w:rsidRPr="00A46BFF">
              <w:rPr>
                <w:rFonts w:ascii="Arial" w:eastAsia="Calibri" w:hAnsi="Arial" w:cs="Arial"/>
                <w:sz w:val="24"/>
                <w:szCs w:val="24"/>
              </w:rPr>
              <w:t xml:space="preserve">All </w:t>
            </w:r>
            <w:r w:rsidR="00263FF1" w:rsidRPr="00A46BFF">
              <w:rPr>
                <w:rFonts w:ascii="Arial" w:eastAsia="Calibri" w:hAnsi="Arial" w:cs="Arial"/>
                <w:sz w:val="24"/>
                <w:szCs w:val="24"/>
              </w:rPr>
              <w:t>application</w:t>
            </w:r>
            <w:r w:rsidR="00A46BFF" w:rsidRPr="00A46BFF">
              <w:rPr>
                <w:rFonts w:ascii="Arial" w:eastAsia="Calibri" w:hAnsi="Arial" w:cs="Arial"/>
                <w:sz w:val="24"/>
                <w:szCs w:val="24"/>
              </w:rPr>
              <w:t>s</w:t>
            </w:r>
            <w:r w:rsidR="0009056E" w:rsidRPr="00A46BFF">
              <w:rPr>
                <w:rFonts w:ascii="Arial" w:eastAsia="Calibri" w:hAnsi="Arial" w:cs="Arial"/>
                <w:sz w:val="24"/>
                <w:szCs w:val="24"/>
              </w:rPr>
              <w:t xml:space="preserve"> (</w:t>
            </w:r>
            <w:r w:rsidR="00A46BFF" w:rsidRPr="00A46BFF">
              <w:rPr>
                <w:rFonts w:ascii="Arial" w:eastAsia="Calibri" w:hAnsi="Arial" w:cs="Arial"/>
                <w:sz w:val="24"/>
                <w:szCs w:val="24"/>
              </w:rPr>
              <w:t>1-</w:t>
            </w:r>
            <w:r w:rsidR="0009056E" w:rsidRPr="00A46BFF">
              <w:rPr>
                <w:rFonts w:ascii="Arial" w:eastAsia="Calibri" w:hAnsi="Arial" w:cs="Arial"/>
                <w:sz w:val="24"/>
                <w:szCs w:val="24"/>
              </w:rPr>
              <w:t>year applications and 2</w:t>
            </w:r>
            <w:r w:rsidR="00A46BFF" w:rsidRPr="00A46BFF">
              <w:rPr>
                <w:rFonts w:ascii="Arial" w:eastAsia="Calibri" w:hAnsi="Arial" w:cs="Arial"/>
                <w:sz w:val="24"/>
                <w:szCs w:val="24"/>
              </w:rPr>
              <w:t>-</w:t>
            </w:r>
            <w:r w:rsidR="0009056E" w:rsidRPr="00A46BFF">
              <w:rPr>
                <w:rFonts w:ascii="Arial" w:eastAsia="Calibri" w:hAnsi="Arial" w:cs="Arial"/>
                <w:sz w:val="24"/>
                <w:szCs w:val="24"/>
              </w:rPr>
              <w:t xml:space="preserve">year </w:t>
            </w:r>
            <w:r w:rsidR="00D1225F" w:rsidRPr="00A46BFF">
              <w:rPr>
                <w:rFonts w:ascii="Arial" w:eastAsia="Calibri" w:hAnsi="Arial" w:cs="Arial"/>
                <w:sz w:val="24"/>
                <w:szCs w:val="24"/>
              </w:rPr>
              <w:t>applications</w:t>
            </w:r>
            <w:r w:rsidR="0009056E" w:rsidRPr="00A46BFF">
              <w:rPr>
                <w:rFonts w:ascii="Arial" w:eastAsia="Calibri" w:hAnsi="Arial" w:cs="Arial"/>
                <w:sz w:val="24"/>
                <w:szCs w:val="24"/>
              </w:rPr>
              <w:t xml:space="preserve">) are due </w:t>
            </w:r>
            <w:r w:rsidRPr="00A46BFF">
              <w:rPr>
                <w:rFonts w:ascii="Arial" w:eastAsia="Calibri" w:hAnsi="Arial" w:cs="Arial"/>
                <w:sz w:val="24"/>
                <w:szCs w:val="24"/>
              </w:rPr>
              <w:t>February 1, 2022, no later than 11:59 p.m., local time.</w:t>
            </w:r>
            <w:r w:rsidR="00200365">
              <w:rPr>
                <w:rFonts w:ascii="Arial" w:eastAsia="Calibri" w:hAnsi="Arial" w:cs="Arial"/>
                <w:sz w:val="24"/>
                <w:szCs w:val="24"/>
              </w:rPr>
              <w:t xml:space="preserve">  </w:t>
            </w:r>
          </w:p>
          <w:p w14:paraId="5E9DD02C" w14:textId="60F79FA3" w:rsidR="002523D3" w:rsidRPr="005D37DB" w:rsidRDefault="003C76DF" w:rsidP="000A5F6B">
            <w:pPr>
              <w:rPr>
                <w:rFonts w:ascii="Arial" w:hAnsi="Arial" w:cs="Arial"/>
                <w:i/>
                <w:sz w:val="24"/>
                <w:szCs w:val="24"/>
              </w:rPr>
            </w:pPr>
            <w:r w:rsidRPr="005D37DB">
              <w:rPr>
                <w:rFonts w:ascii="Arial" w:eastAsia="Calibri" w:hAnsi="Arial" w:cs="Arial"/>
                <w:sz w:val="24"/>
                <w:szCs w:val="24"/>
              </w:rPr>
              <w:t>Application</w:t>
            </w:r>
            <w:r w:rsidR="002523D3" w:rsidRPr="005D37DB">
              <w:rPr>
                <w:rFonts w:ascii="Arial" w:hAnsi="Arial" w:cs="Arial"/>
                <w:i/>
                <w:sz w:val="24"/>
                <w:szCs w:val="24"/>
              </w:rPr>
              <w:t xml:space="preserve">s </w:t>
            </w:r>
            <w:r w:rsidR="002523D3" w:rsidRPr="005D37DB">
              <w:rPr>
                <w:rFonts w:ascii="Arial" w:hAnsi="Arial" w:cs="Arial"/>
                <w:i/>
                <w:sz w:val="24"/>
                <w:szCs w:val="24"/>
                <w:u w:val="single"/>
              </w:rPr>
              <w:t>must</w:t>
            </w:r>
            <w:r w:rsidR="002523D3" w:rsidRPr="005D37DB">
              <w:rPr>
                <w:rFonts w:ascii="Arial" w:hAnsi="Arial" w:cs="Arial"/>
                <w:i/>
                <w:sz w:val="24"/>
                <w:szCs w:val="24"/>
              </w:rPr>
              <w:t xml:space="preserve"> be submitted electronically to the following address:</w:t>
            </w:r>
          </w:p>
          <w:p w14:paraId="674822B7" w14:textId="77777777" w:rsidR="002523D3" w:rsidRPr="005D37DB" w:rsidRDefault="002523D3" w:rsidP="000A5F6B">
            <w:pPr>
              <w:tabs>
                <w:tab w:val="left" w:pos="2131"/>
              </w:tabs>
              <w:rPr>
                <w:rFonts w:ascii="Arial" w:eastAsia="Calibri" w:hAnsi="Arial" w:cs="Arial"/>
                <w:sz w:val="24"/>
                <w:szCs w:val="24"/>
              </w:rPr>
            </w:pPr>
            <w:r w:rsidRPr="005D37DB">
              <w:rPr>
                <w:rFonts w:ascii="Arial" w:hAnsi="Arial" w:cs="Arial"/>
                <w:b/>
                <w:sz w:val="24"/>
                <w:szCs w:val="24"/>
                <w:u w:val="single"/>
              </w:rPr>
              <w:t>Electronic (e-mail) Submission Address</w:t>
            </w:r>
            <w:r w:rsidRPr="005D37DB">
              <w:rPr>
                <w:rFonts w:ascii="Arial" w:hAnsi="Arial" w:cs="Arial"/>
                <w:b/>
                <w:sz w:val="24"/>
                <w:szCs w:val="24"/>
              </w:rPr>
              <w:t xml:space="preserve">: </w:t>
            </w:r>
            <w:hyperlink r:id="rId12" w:history="1">
              <w:r w:rsidRPr="005D37DB">
                <w:rPr>
                  <w:rStyle w:val="Hyperlink"/>
                  <w:rFonts w:ascii="Arial" w:hAnsi="Arial" w:cs="Arial"/>
                  <w:sz w:val="24"/>
                  <w:szCs w:val="24"/>
                </w:rPr>
                <w:t>Proposals@maine.gov</w:t>
              </w:r>
            </w:hyperlink>
          </w:p>
        </w:tc>
      </w:tr>
    </w:tbl>
    <w:p w14:paraId="54235545" w14:textId="6E91FD70" w:rsidR="002523D3" w:rsidRPr="005D37DB" w:rsidRDefault="002523D3" w:rsidP="002523D3">
      <w:pPr>
        <w:pStyle w:val="TOCHeading"/>
        <w:spacing w:before="0" w:line="240" w:lineRule="auto"/>
        <w:jc w:val="center"/>
        <w:rPr>
          <w:rFonts w:ascii="Arial" w:hAnsi="Arial" w:cs="Arial"/>
          <w:bCs/>
          <w:color w:val="auto"/>
          <w:sz w:val="24"/>
          <w:szCs w:val="24"/>
        </w:rPr>
      </w:pPr>
      <w:bookmarkStart w:id="1" w:name="_Toc367174721"/>
      <w:bookmarkStart w:id="2" w:name="_Toc397069189"/>
      <w:r w:rsidRPr="005D37DB">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2523D3" w:rsidRPr="005D37DB" w14:paraId="1A87035F" w14:textId="77777777" w:rsidTr="0025591B">
        <w:tc>
          <w:tcPr>
            <w:tcW w:w="7766" w:type="dxa"/>
          </w:tcPr>
          <w:p w14:paraId="6A8B29A8" w14:textId="77777777" w:rsidR="002523D3" w:rsidRPr="005D37DB" w:rsidRDefault="002523D3" w:rsidP="000A5F6B">
            <w:pPr>
              <w:rPr>
                <w:rFonts w:ascii="Arial" w:hAnsi="Arial" w:cs="Arial"/>
                <w:sz w:val="24"/>
                <w:szCs w:val="24"/>
              </w:rPr>
            </w:pPr>
          </w:p>
        </w:tc>
        <w:tc>
          <w:tcPr>
            <w:tcW w:w="1594" w:type="dxa"/>
          </w:tcPr>
          <w:p w14:paraId="77C9F9F4" w14:textId="77777777" w:rsidR="002523D3" w:rsidRPr="005D37DB" w:rsidRDefault="002523D3" w:rsidP="000A5F6B">
            <w:pPr>
              <w:jc w:val="center"/>
              <w:rPr>
                <w:rFonts w:ascii="Arial" w:hAnsi="Arial" w:cs="Arial"/>
                <w:b/>
                <w:sz w:val="24"/>
                <w:szCs w:val="24"/>
              </w:rPr>
            </w:pPr>
            <w:r w:rsidRPr="005D37DB">
              <w:rPr>
                <w:rFonts w:ascii="Arial" w:hAnsi="Arial" w:cs="Arial"/>
                <w:b/>
                <w:sz w:val="24"/>
                <w:szCs w:val="24"/>
              </w:rPr>
              <w:t>Page</w:t>
            </w:r>
          </w:p>
        </w:tc>
      </w:tr>
      <w:tr w:rsidR="002523D3" w:rsidRPr="005D37DB" w14:paraId="381F95E9" w14:textId="77777777" w:rsidTr="0025591B">
        <w:tc>
          <w:tcPr>
            <w:tcW w:w="7766" w:type="dxa"/>
          </w:tcPr>
          <w:p w14:paraId="4899258F" w14:textId="77777777" w:rsidR="002523D3" w:rsidRPr="005D37DB" w:rsidRDefault="002523D3" w:rsidP="000A5F6B">
            <w:pPr>
              <w:rPr>
                <w:rFonts w:ascii="Arial" w:hAnsi="Arial" w:cs="Arial"/>
                <w:sz w:val="24"/>
                <w:szCs w:val="24"/>
              </w:rPr>
            </w:pPr>
          </w:p>
        </w:tc>
        <w:tc>
          <w:tcPr>
            <w:tcW w:w="1594" w:type="dxa"/>
          </w:tcPr>
          <w:p w14:paraId="3642B4D1" w14:textId="77777777" w:rsidR="002523D3" w:rsidRPr="005D37DB" w:rsidRDefault="002523D3" w:rsidP="000A5F6B">
            <w:pPr>
              <w:jc w:val="center"/>
              <w:rPr>
                <w:rFonts w:ascii="Arial" w:hAnsi="Arial" w:cs="Arial"/>
                <w:b/>
                <w:sz w:val="24"/>
                <w:szCs w:val="24"/>
              </w:rPr>
            </w:pPr>
          </w:p>
        </w:tc>
      </w:tr>
      <w:tr w:rsidR="002523D3" w:rsidRPr="005D37DB" w14:paraId="73B7665D" w14:textId="77777777" w:rsidTr="0025591B">
        <w:tc>
          <w:tcPr>
            <w:tcW w:w="7766" w:type="dxa"/>
          </w:tcPr>
          <w:p w14:paraId="02E9D82F" w14:textId="0379873E" w:rsidR="002523D3" w:rsidRPr="005D37DB" w:rsidRDefault="002523D3" w:rsidP="000A5F6B">
            <w:pPr>
              <w:rPr>
                <w:rFonts w:ascii="Arial" w:hAnsi="Arial" w:cs="Arial"/>
                <w:b/>
                <w:sz w:val="24"/>
                <w:szCs w:val="24"/>
              </w:rPr>
            </w:pPr>
            <w:r w:rsidRPr="005D37DB">
              <w:rPr>
                <w:rFonts w:ascii="Arial" w:hAnsi="Arial" w:cs="Arial"/>
                <w:b/>
                <w:sz w:val="24"/>
                <w:szCs w:val="24"/>
              </w:rPr>
              <w:t>RF</w:t>
            </w:r>
            <w:r w:rsidR="003C76DF" w:rsidRPr="005D37DB">
              <w:rPr>
                <w:rFonts w:ascii="Arial" w:hAnsi="Arial" w:cs="Arial"/>
                <w:b/>
                <w:sz w:val="24"/>
                <w:szCs w:val="24"/>
              </w:rPr>
              <w:t>A</w:t>
            </w:r>
            <w:r w:rsidRPr="005D37DB">
              <w:rPr>
                <w:rFonts w:ascii="Arial" w:hAnsi="Arial" w:cs="Arial"/>
                <w:b/>
                <w:sz w:val="24"/>
                <w:szCs w:val="24"/>
              </w:rPr>
              <w:t xml:space="preserve"> DEFINITIONS/ACRONYMS</w:t>
            </w:r>
          </w:p>
        </w:tc>
        <w:tc>
          <w:tcPr>
            <w:tcW w:w="1594" w:type="dxa"/>
            <w:shd w:val="clear" w:color="auto" w:fill="auto"/>
          </w:tcPr>
          <w:p w14:paraId="60172A1C" w14:textId="4AA8AE86" w:rsidR="002523D3" w:rsidRPr="005D37DB" w:rsidRDefault="004A634A" w:rsidP="000A5F6B">
            <w:pPr>
              <w:jc w:val="center"/>
              <w:rPr>
                <w:rFonts w:ascii="Arial" w:hAnsi="Arial" w:cs="Arial"/>
                <w:b/>
                <w:sz w:val="24"/>
                <w:szCs w:val="24"/>
              </w:rPr>
            </w:pPr>
            <w:r>
              <w:rPr>
                <w:rFonts w:ascii="Arial" w:hAnsi="Arial" w:cs="Arial"/>
                <w:b/>
                <w:sz w:val="24"/>
                <w:szCs w:val="24"/>
              </w:rPr>
              <w:t>3</w:t>
            </w:r>
          </w:p>
        </w:tc>
      </w:tr>
      <w:tr w:rsidR="002523D3" w:rsidRPr="005D37DB" w14:paraId="2C85A7BC" w14:textId="77777777" w:rsidTr="0025591B">
        <w:tc>
          <w:tcPr>
            <w:tcW w:w="7766" w:type="dxa"/>
          </w:tcPr>
          <w:p w14:paraId="5DDEE7BB" w14:textId="77777777" w:rsidR="002523D3" w:rsidRPr="005D37DB" w:rsidRDefault="002523D3" w:rsidP="000A5F6B">
            <w:pPr>
              <w:rPr>
                <w:rFonts w:ascii="Arial" w:hAnsi="Arial" w:cs="Arial"/>
                <w:sz w:val="24"/>
                <w:szCs w:val="24"/>
              </w:rPr>
            </w:pPr>
          </w:p>
        </w:tc>
        <w:tc>
          <w:tcPr>
            <w:tcW w:w="1594" w:type="dxa"/>
          </w:tcPr>
          <w:p w14:paraId="4B6CEB24" w14:textId="77777777" w:rsidR="002523D3" w:rsidRPr="005D37DB" w:rsidRDefault="002523D3" w:rsidP="000A5F6B">
            <w:pPr>
              <w:jc w:val="center"/>
              <w:rPr>
                <w:rFonts w:ascii="Arial" w:hAnsi="Arial" w:cs="Arial"/>
                <w:b/>
                <w:sz w:val="24"/>
                <w:szCs w:val="24"/>
              </w:rPr>
            </w:pPr>
          </w:p>
        </w:tc>
      </w:tr>
      <w:tr w:rsidR="002523D3" w:rsidRPr="005D37DB" w14:paraId="74E6F3C0" w14:textId="77777777" w:rsidTr="0025591B">
        <w:tc>
          <w:tcPr>
            <w:tcW w:w="7766" w:type="dxa"/>
          </w:tcPr>
          <w:p w14:paraId="1E80A11B" w14:textId="53449104" w:rsidR="002523D3" w:rsidRPr="005D37DB" w:rsidRDefault="004A634A" w:rsidP="000A5F6B">
            <w:pPr>
              <w:rPr>
                <w:rFonts w:ascii="Arial" w:hAnsi="Arial" w:cs="Arial"/>
                <w:b/>
                <w:sz w:val="24"/>
                <w:szCs w:val="24"/>
              </w:rPr>
            </w:pPr>
            <w:r>
              <w:rPr>
                <w:rFonts w:ascii="Arial" w:hAnsi="Arial" w:cs="Arial"/>
                <w:b/>
                <w:sz w:val="24"/>
                <w:szCs w:val="24"/>
              </w:rPr>
              <w:t>A</w:t>
            </w:r>
            <w:r w:rsidR="00E40A48">
              <w:rPr>
                <w:rFonts w:ascii="Arial" w:hAnsi="Arial" w:cs="Arial"/>
                <w:b/>
                <w:sz w:val="24"/>
                <w:szCs w:val="24"/>
              </w:rPr>
              <w:t>PPLICATION DETAILS AND INSTRUCTIONS</w:t>
            </w:r>
          </w:p>
        </w:tc>
        <w:tc>
          <w:tcPr>
            <w:tcW w:w="1594" w:type="dxa"/>
            <w:shd w:val="clear" w:color="auto" w:fill="auto"/>
          </w:tcPr>
          <w:p w14:paraId="47B13910" w14:textId="34449D00" w:rsidR="002523D3" w:rsidRPr="005D37DB" w:rsidRDefault="004A634A" w:rsidP="000A5F6B">
            <w:pPr>
              <w:jc w:val="center"/>
              <w:rPr>
                <w:rFonts w:ascii="Arial" w:hAnsi="Arial" w:cs="Arial"/>
                <w:b/>
                <w:sz w:val="24"/>
                <w:szCs w:val="24"/>
              </w:rPr>
            </w:pPr>
            <w:r>
              <w:rPr>
                <w:rFonts w:ascii="Arial" w:hAnsi="Arial" w:cs="Arial"/>
                <w:b/>
                <w:sz w:val="24"/>
                <w:szCs w:val="24"/>
              </w:rPr>
              <w:t>4</w:t>
            </w:r>
          </w:p>
        </w:tc>
      </w:tr>
      <w:tr w:rsidR="002523D3" w:rsidRPr="005D37DB" w14:paraId="5FE9782B" w14:textId="77777777" w:rsidTr="0025591B">
        <w:tc>
          <w:tcPr>
            <w:tcW w:w="7766" w:type="dxa"/>
          </w:tcPr>
          <w:p w14:paraId="5B21FDE4" w14:textId="77777777" w:rsidR="002523D3" w:rsidRPr="005D37DB" w:rsidRDefault="002523D3" w:rsidP="002523D3">
            <w:pPr>
              <w:pStyle w:val="ListParagraph"/>
              <w:numPr>
                <w:ilvl w:val="0"/>
                <w:numId w:val="30"/>
              </w:numPr>
              <w:rPr>
                <w:rFonts w:ascii="Arial" w:hAnsi="Arial" w:cs="Arial"/>
                <w:sz w:val="24"/>
                <w:szCs w:val="24"/>
              </w:rPr>
            </w:pPr>
            <w:r w:rsidRPr="005D37DB">
              <w:rPr>
                <w:rFonts w:ascii="Arial" w:hAnsi="Arial" w:cs="Arial"/>
                <w:sz w:val="24"/>
                <w:szCs w:val="24"/>
              </w:rPr>
              <w:t>PURPOSE AND BACKGROUND</w:t>
            </w:r>
          </w:p>
        </w:tc>
        <w:tc>
          <w:tcPr>
            <w:tcW w:w="1594" w:type="dxa"/>
          </w:tcPr>
          <w:p w14:paraId="4215F875" w14:textId="77777777" w:rsidR="002523D3" w:rsidRPr="005D37DB" w:rsidRDefault="002523D3" w:rsidP="000A5F6B">
            <w:pPr>
              <w:jc w:val="center"/>
              <w:rPr>
                <w:rFonts w:ascii="Arial" w:hAnsi="Arial" w:cs="Arial"/>
                <w:b/>
                <w:sz w:val="24"/>
                <w:szCs w:val="24"/>
              </w:rPr>
            </w:pPr>
          </w:p>
        </w:tc>
      </w:tr>
      <w:tr w:rsidR="002523D3" w:rsidRPr="005D37DB" w14:paraId="34344971" w14:textId="77777777" w:rsidTr="0025591B">
        <w:tc>
          <w:tcPr>
            <w:tcW w:w="7766" w:type="dxa"/>
          </w:tcPr>
          <w:p w14:paraId="1AB3F765" w14:textId="7AB30C2B"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ELIGIBILITY TO SUBMIT APPLICATIONS</w:t>
            </w:r>
          </w:p>
        </w:tc>
        <w:tc>
          <w:tcPr>
            <w:tcW w:w="1594" w:type="dxa"/>
          </w:tcPr>
          <w:p w14:paraId="05269524" w14:textId="77777777" w:rsidR="002523D3" w:rsidRPr="005D37DB" w:rsidRDefault="002523D3" w:rsidP="000A5F6B">
            <w:pPr>
              <w:jc w:val="center"/>
              <w:rPr>
                <w:rFonts w:ascii="Arial" w:hAnsi="Arial" w:cs="Arial"/>
                <w:b/>
                <w:sz w:val="24"/>
                <w:szCs w:val="24"/>
              </w:rPr>
            </w:pPr>
          </w:p>
        </w:tc>
      </w:tr>
      <w:tr w:rsidR="002523D3" w:rsidRPr="005D37DB" w14:paraId="7B65B65B" w14:textId="77777777" w:rsidTr="0025591B">
        <w:tc>
          <w:tcPr>
            <w:tcW w:w="7766" w:type="dxa"/>
          </w:tcPr>
          <w:p w14:paraId="54F232D7" w14:textId="55447E89"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APPLICATION SCOPE AND EVALUATION CATEGORIES</w:t>
            </w:r>
          </w:p>
        </w:tc>
        <w:tc>
          <w:tcPr>
            <w:tcW w:w="1594" w:type="dxa"/>
          </w:tcPr>
          <w:p w14:paraId="6A95442F" w14:textId="77777777" w:rsidR="002523D3" w:rsidRPr="005D37DB" w:rsidRDefault="002523D3" w:rsidP="000A5F6B">
            <w:pPr>
              <w:jc w:val="center"/>
              <w:rPr>
                <w:rFonts w:ascii="Arial" w:hAnsi="Arial" w:cs="Arial"/>
                <w:b/>
                <w:sz w:val="24"/>
                <w:szCs w:val="24"/>
              </w:rPr>
            </w:pPr>
          </w:p>
        </w:tc>
      </w:tr>
      <w:tr w:rsidR="002523D3" w:rsidRPr="005D37DB" w14:paraId="2FA807BB" w14:textId="77777777" w:rsidTr="0025591B">
        <w:tc>
          <w:tcPr>
            <w:tcW w:w="7766" w:type="dxa"/>
          </w:tcPr>
          <w:p w14:paraId="0811C7DC" w14:textId="5B942884"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AWARDS</w:t>
            </w:r>
          </w:p>
        </w:tc>
        <w:tc>
          <w:tcPr>
            <w:tcW w:w="1594" w:type="dxa"/>
          </w:tcPr>
          <w:p w14:paraId="2D2CEDB5" w14:textId="77777777" w:rsidR="002523D3" w:rsidRPr="005D37DB" w:rsidRDefault="002523D3" w:rsidP="000A5F6B">
            <w:pPr>
              <w:jc w:val="center"/>
              <w:rPr>
                <w:rFonts w:ascii="Arial" w:hAnsi="Arial" w:cs="Arial"/>
                <w:b/>
                <w:sz w:val="24"/>
                <w:szCs w:val="24"/>
              </w:rPr>
            </w:pPr>
          </w:p>
        </w:tc>
      </w:tr>
      <w:tr w:rsidR="002523D3" w:rsidRPr="005D37DB" w14:paraId="280AEB2B" w14:textId="77777777" w:rsidTr="0025591B">
        <w:tc>
          <w:tcPr>
            <w:tcW w:w="7766" w:type="dxa"/>
          </w:tcPr>
          <w:p w14:paraId="5C3D55A4" w14:textId="39CF3FBA" w:rsidR="002523D3" w:rsidRPr="005D37DB" w:rsidRDefault="004A634A" w:rsidP="002523D3">
            <w:pPr>
              <w:pStyle w:val="ListParagraph"/>
              <w:numPr>
                <w:ilvl w:val="0"/>
                <w:numId w:val="30"/>
              </w:numPr>
              <w:rPr>
                <w:rFonts w:ascii="Arial" w:hAnsi="Arial" w:cs="Arial"/>
                <w:sz w:val="24"/>
                <w:szCs w:val="24"/>
              </w:rPr>
            </w:pPr>
            <w:r>
              <w:rPr>
                <w:rFonts w:ascii="Arial" w:hAnsi="Arial" w:cs="Arial"/>
                <w:sz w:val="24"/>
                <w:szCs w:val="24"/>
              </w:rPr>
              <w:t>STATUES</w:t>
            </w:r>
          </w:p>
        </w:tc>
        <w:tc>
          <w:tcPr>
            <w:tcW w:w="1594" w:type="dxa"/>
          </w:tcPr>
          <w:p w14:paraId="380B6412" w14:textId="77777777" w:rsidR="002523D3" w:rsidRPr="005D37DB" w:rsidRDefault="002523D3" w:rsidP="000A5F6B">
            <w:pPr>
              <w:jc w:val="center"/>
              <w:rPr>
                <w:rFonts w:ascii="Arial" w:hAnsi="Arial" w:cs="Arial"/>
                <w:b/>
                <w:sz w:val="24"/>
                <w:szCs w:val="24"/>
              </w:rPr>
            </w:pPr>
          </w:p>
        </w:tc>
      </w:tr>
      <w:tr w:rsidR="002523D3" w:rsidRPr="005D37DB" w14:paraId="748F82B1" w14:textId="77777777" w:rsidTr="0025591B">
        <w:tc>
          <w:tcPr>
            <w:tcW w:w="7766" w:type="dxa"/>
          </w:tcPr>
          <w:p w14:paraId="45ECA84A" w14:textId="77777777" w:rsidR="002523D3" w:rsidRPr="005D37DB" w:rsidRDefault="002523D3" w:rsidP="000A5F6B">
            <w:pPr>
              <w:rPr>
                <w:rFonts w:ascii="Arial" w:hAnsi="Arial" w:cs="Arial"/>
                <w:sz w:val="24"/>
                <w:szCs w:val="24"/>
              </w:rPr>
            </w:pPr>
          </w:p>
        </w:tc>
        <w:tc>
          <w:tcPr>
            <w:tcW w:w="1594" w:type="dxa"/>
          </w:tcPr>
          <w:p w14:paraId="2300E64B" w14:textId="77777777" w:rsidR="002523D3" w:rsidRPr="005D37DB" w:rsidRDefault="002523D3" w:rsidP="000A5F6B">
            <w:pPr>
              <w:jc w:val="center"/>
              <w:rPr>
                <w:rFonts w:ascii="Arial" w:hAnsi="Arial" w:cs="Arial"/>
                <w:b/>
                <w:sz w:val="24"/>
                <w:szCs w:val="24"/>
              </w:rPr>
            </w:pPr>
          </w:p>
        </w:tc>
      </w:tr>
      <w:tr w:rsidR="002523D3" w:rsidRPr="005D37DB" w14:paraId="0545B7D6" w14:textId="77777777" w:rsidTr="0025591B">
        <w:tc>
          <w:tcPr>
            <w:tcW w:w="7766" w:type="dxa"/>
          </w:tcPr>
          <w:p w14:paraId="450331E0" w14:textId="4ECC4BBB" w:rsidR="002523D3" w:rsidRPr="005D37DB" w:rsidRDefault="002523D3" w:rsidP="000A5F6B">
            <w:pPr>
              <w:rPr>
                <w:rFonts w:ascii="Arial" w:hAnsi="Arial" w:cs="Arial"/>
                <w:b/>
                <w:sz w:val="24"/>
                <w:szCs w:val="24"/>
              </w:rPr>
            </w:pPr>
            <w:r w:rsidRPr="005D37DB">
              <w:rPr>
                <w:rFonts w:ascii="Arial" w:hAnsi="Arial" w:cs="Arial"/>
                <w:b/>
                <w:sz w:val="24"/>
                <w:szCs w:val="24"/>
              </w:rPr>
              <w:t xml:space="preserve">KEY RFA </w:t>
            </w:r>
            <w:r w:rsidR="00E40A48">
              <w:rPr>
                <w:rFonts w:ascii="Arial" w:hAnsi="Arial" w:cs="Arial"/>
                <w:b/>
                <w:sz w:val="24"/>
                <w:szCs w:val="24"/>
              </w:rPr>
              <w:t>PROCESS</w:t>
            </w:r>
          </w:p>
          <w:p w14:paraId="4095AA06" w14:textId="089B3314" w:rsidR="0025591B" w:rsidRPr="005D37DB" w:rsidRDefault="0025591B" w:rsidP="000A5F6B">
            <w:pPr>
              <w:rPr>
                <w:rFonts w:ascii="Arial" w:hAnsi="Arial" w:cs="Arial"/>
                <w:b/>
                <w:sz w:val="24"/>
                <w:szCs w:val="24"/>
              </w:rPr>
            </w:pPr>
          </w:p>
        </w:tc>
        <w:tc>
          <w:tcPr>
            <w:tcW w:w="1594" w:type="dxa"/>
            <w:shd w:val="clear" w:color="auto" w:fill="auto"/>
          </w:tcPr>
          <w:p w14:paraId="48A88D68" w14:textId="42853377" w:rsidR="002523D3" w:rsidRPr="005D37DB" w:rsidRDefault="00E40A48" w:rsidP="000A5F6B">
            <w:pPr>
              <w:jc w:val="center"/>
              <w:rPr>
                <w:rFonts w:ascii="Arial" w:hAnsi="Arial" w:cs="Arial"/>
                <w:b/>
                <w:sz w:val="24"/>
                <w:szCs w:val="24"/>
              </w:rPr>
            </w:pPr>
            <w:r>
              <w:rPr>
                <w:rFonts w:ascii="Arial" w:hAnsi="Arial" w:cs="Arial"/>
                <w:b/>
                <w:sz w:val="24"/>
                <w:szCs w:val="24"/>
              </w:rPr>
              <w:t>8</w:t>
            </w:r>
          </w:p>
        </w:tc>
      </w:tr>
      <w:tr w:rsidR="002523D3" w:rsidRPr="005D37DB" w14:paraId="42A89105" w14:textId="77777777" w:rsidTr="0025591B">
        <w:tc>
          <w:tcPr>
            <w:tcW w:w="7766" w:type="dxa"/>
          </w:tcPr>
          <w:p w14:paraId="68113341" w14:textId="77777777"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QUESTIONS</w:t>
            </w:r>
          </w:p>
        </w:tc>
        <w:tc>
          <w:tcPr>
            <w:tcW w:w="1594" w:type="dxa"/>
          </w:tcPr>
          <w:p w14:paraId="76E8238B" w14:textId="77777777" w:rsidR="002523D3" w:rsidRPr="005D37DB" w:rsidRDefault="002523D3" w:rsidP="000A5F6B">
            <w:pPr>
              <w:jc w:val="center"/>
              <w:rPr>
                <w:rFonts w:ascii="Arial" w:hAnsi="Arial" w:cs="Arial"/>
                <w:b/>
                <w:sz w:val="24"/>
                <w:szCs w:val="24"/>
              </w:rPr>
            </w:pPr>
          </w:p>
        </w:tc>
      </w:tr>
      <w:tr w:rsidR="002523D3" w:rsidRPr="005D37DB" w14:paraId="1FDBE047" w14:textId="77777777" w:rsidTr="0025591B">
        <w:tc>
          <w:tcPr>
            <w:tcW w:w="7766" w:type="dxa"/>
          </w:tcPr>
          <w:p w14:paraId="57D03AAA" w14:textId="77777777"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AMENDMENTS</w:t>
            </w:r>
          </w:p>
        </w:tc>
        <w:tc>
          <w:tcPr>
            <w:tcW w:w="1594" w:type="dxa"/>
          </w:tcPr>
          <w:p w14:paraId="6A678165" w14:textId="77777777" w:rsidR="002523D3" w:rsidRPr="005D37DB" w:rsidRDefault="002523D3" w:rsidP="000A5F6B">
            <w:pPr>
              <w:jc w:val="center"/>
              <w:rPr>
                <w:rFonts w:ascii="Arial" w:hAnsi="Arial" w:cs="Arial"/>
                <w:b/>
                <w:sz w:val="24"/>
                <w:szCs w:val="24"/>
              </w:rPr>
            </w:pPr>
          </w:p>
        </w:tc>
      </w:tr>
      <w:tr w:rsidR="002523D3" w:rsidRPr="005D37DB" w14:paraId="0B56ED82" w14:textId="77777777" w:rsidTr="0025591B">
        <w:tc>
          <w:tcPr>
            <w:tcW w:w="7766" w:type="dxa"/>
          </w:tcPr>
          <w:p w14:paraId="5137BC70" w14:textId="615972A9" w:rsidR="002523D3" w:rsidRPr="005D37DB" w:rsidRDefault="002523D3" w:rsidP="002523D3">
            <w:pPr>
              <w:pStyle w:val="ListParagraph"/>
              <w:numPr>
                <w:ilvl w:val="0"/>
                <w:numId w:val="31"/>
              </w:numPr>
              <w:rPr>
                <w:rFonts w:ascii="Arial" w:hAnsi="Arial" w:cs="Arial"/>
                <w:sz w:val="24"/>
                <w:szCs w:val="24"/>
              </w:rPr>
            </w:pPr>
            <w:r w:rsidRPr="005D37DB">
              <w:rPr>
                <w:rFonts w:ascii="Arial" w:hAnsi="Arial" w:cs="Arial"/>
                <w:sz w:val="24"/>
                <w:szCs w:val="24"/>
              </w:rPr>
              <w:t xml:space="preserve">SUBMITTING THE </w:t>
            </w:r>
            <w:r w:rsidR="00E40A48">
              <w:rPr>
                <w:rFonts w:ascii="Arial" w:hAnsi="Arial" w:cs="Arial"/>
                <w:sz w:val="24"/>
                <w:szCs w:val="24"/>
              </w:rPr>
              <w:t>APPLICATION</w:t>
            </w:r>
          </w:p>
        </w:tc>
        <w:tc>
          <w:tcPr>
            <w:tcW w:w="1594" w:type="dxa"/>
          </w:tcPr>
          <w:p w14:paraId="6244FAD0" w14:textId="77777777" w:rsidR="002523D3" w:rsidRPr="005D37DB" w:rsidRDefault="002523D3" w:rsidP="000A5F6B">
            <w:pPr>
              <w:jc w:val="center"/>
              <w:rPr>
                <w:rFonts w:ascii="Arial" w:hAnsi="Arial" w:cs="Arial"/>
                <w:b/>
                <w:sz w:val="24"/>
                <w:szCs w:val="24"/>
              </w:rPr>
            </w:pPr>
          </w:p>
        </w:tc>
      </w:tr>
      <w:tr w:rsidR="002523D3" w:rsidRPr="005D37DB" w14:paraId="11FD546E" w14:textId="77777777" w:rsidTr="0025591B">
        <w:tc>
          <w:tcPr>
            <w:tcW w:w="7766" w:type="dxa"/>
          </w:tcPr>
          <w:p w14:paraId="20E255F1" w14:textId="77777777" w:rsidR="002523D3" w:rsidRPr="005D37DB" w:rsidRDefault="002523D3" w:rsidP="000A5F6B">
            <w:pPr>
              <w:rPr>
                <w:rFonts w:ascii="Arial" w:hAnsi="Arial" w:cs="Arial"/>
                <w:sz w:val="24"/>
                <w:szCs w:val="24"/>
              </w:rPr>
            </w:pPr>
          </w:p>
        </w:tc>
        <w:tc>
          <w:tcPr>
            <w:tcW w:w="1594" w:type="dxa"/>
          </w:tcPr>
          <w:p w14:paraId="2607BD7E" w14:textId="77777777" w:rsidR="002523D3" w:rsidRPr="005D37DB" w:rsidRDefault="002523D3" w:rsidP="000A5F6B">
            <w:pPr>
              <w:jc w:val="center"/>
              <w:rPr>
                <w:rFonts w:ascii="Arial" w:hAnsi="Arial" w:cs="Arial"/>
                <w:b/>
                <w:sz w:val="24"/>
                <w:szCs w:val="24"/>
              </w:rPr>
            </w:pPr>
          </w:p>
        </w:tc>
      </w:tr>
      <w:tr w:rsidR="002523D3" w:rsidRPr="005D37DB" w14:paraId="27BE2EDF" w14:textId="77777777" w:rsidTr="0025591B">
        <w:tc>
          <w:tcPr>
            <w:tcW w:w="776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9"/>
              <w:gridCol w:w="1241"/>
            </w:tblGrid>
            <w:tr w:rsidR="00E40A48" w:rsidRPr="005D37DB" w14:paraId="6135C41E" w14:textId="77777777" w:rsidTr="00086DDE">
              <w:tc>
                <w:tcPr>
                  <w:tcW w:w="7766" w:type="dxa"/>
                </w:tcPr>
                <w:p w14:paraId="3EAB396B" w14:textId="77777777" w:rsidR="00E40A48" w:rsidRPr="005D37DB" w:rsidRDefault="00E40A48" w:rsidP="00E40A48">
                  <w:pPr>
                    <w:rPr>
                      <w:rFonts w:ascii="Arial" w:hAnsi="Arial" w:cs="Arial"/>
                      <w:b/>
                      <w:sz w:val="24"/>
                      <w:szCs w:val="24"/>
                    </w:rPr>
                  </w:pPr>
                  <w:r>
                    <w:rPr>
                      <w:rFonts w:ascii="Arial" w:hAnsi="Arial" w:cs="Arial"/>
                      <w:b/>
                      <w:sz w:val="24"/>
                      <w:szCs w:val="24"/>
                    </w:rPr>
                    <w:t xml:space="preserve">APPLICATION </w:t>
                  </w:r>
                  <w:r w:rsidRPr="005D37DB">
                    <w:rPr>
                      <w:rFonts w:ascii="Arial" w:hAnsi="Arial" w:cs="Arial"/>
                      <w:b/>
                      <w:sz w:val="24"/>
                      <w:szCs w:val="24"/>
                    </w:rPr>
                    <w:t>EVALUATION AND SELECTION</w:t>
                  </w:r>
                </w:p>
              </w:tc>
              <w:tc>
                <w:tcPr>
                  <w:tcW w:w="1594" w:type="dxa"/>
                  <w:shd w:val="clear" w:color="auto" w:fill="auto"/>
                </w:tcPr>
                <w:p w14:paraId="49C68DAB" w14:textId="4625C771" w:rsidR="00E40A48" w:rsidRPr="005D37DB" w:rsidRDefault="00E40A48" w:rsidP="00E40A48">
                  <w:pPr>
                    <w:jc w:val="center"/>
                    <w:rPr>
                      <w:rFonts w:ascii="Arial" w:hAnsi="Arial" w:cs="Arial"/>
                      <w:b/>
                      <w:sz w:val="24"/>
                      <w:szCs w:val="24"/>
                    </w:rPr>
                  </w:pPr>
                </w:p>
              </w:tc>
            </w:tr>
            <w:tr w:rsidR="00E40A48" w:rsidRPr="005D37DB" w14:paraId="2C0FA8D7" w14:textId="77777777" w:rsidTr="00086DDE">
              <w:tc>
                <w:tcPr>
                  <w:tcW w:w="7766" w:type="dxa"/>
                </w:tcPr>
                <w:p w14:paraId="66B19B6C" w14:textId="77777777" w:rsidR="00E40A48" w:rsidRPr="005D37DB" w:rsidRDefault="00E40A48" w:rsidP="00E40A48">
                  <w:pPr>
                    <w:pStyle w:val="ListParagraph"/>
                    <w:numPr>
                      <w:ilvl w:val="0"/>
                      <w:numId w:val="32"/>
                    </w:numPr>
                    <w:rPr>
                      <w:rFonts w:ascii="Arial" w:hAnsi="Arial" w:cs="Arial"/>
                      <w:sz w:val="24"/>
                      <w:szCs w:val="24"/>
                    </w:rPr>
                  </w:pPr>
                  <w:r w:rsidRPr="005D37DB">
                    <w:rPr>
                      <w:rFonts w:ascii="Arial" w:hAnsi="Arial" w:cs="Arial"/>
                      <w:sz w:val="24"/>
                      <w:szCs w:val="24"/>
                    </w:rPr>
                    <w:t>SCORING WEIGHTS AND PROCESS</w:t>
                  </w:r>
                </w:p>
              </w:tc>
              <w:tc>
                <w:tcPr>
                  <w:tcW w:w="1594" w:type="dxa"/>
                </w:tcPr>
                <w:p w14:paraId="46A466FC" w14:textId="77777777" w:rsidR="00E40A48" w:rsidRPr="005D37DB" w:rsidRDefault="00E40A48" w:rsidP="00E40A48">
                  <w:pPr>
                    <w:jc w:val="center"/>
                    <w:rPr>
                      <w:rFonts w:ascii="Arial" w:hAnsi="Arial" w:cs="Arial"/>
                      <w:b/>
                      <w:sz w:val="24"/>
                      <w:szCs w:val="24"/>
                    </w:rPr>
                  </w:pPr>
                </w:p>
              </w:tc>
            </w:tr>
          </w:tbl>
          <w:p w14:paraId="3E9CC8A4" w14:textId="6C7020CF" w:rsidR="002523D3" w:rsidRPr="005D37DB" w:rsidRDefault="002523D3" w:rsidP="000A5F6B">
            <w:pPr>
              <w:rPr>
                <w:rFonts w:ascii="Arial" w:hAnsi="Arial" w:cs="Arial"/>
                <w:b/>
                <w:sz w:val="24"/>
                <w:szCs w:val="24"/>
              </w:rPr>
            </w:pPr>
          </w:p>
        </w:tc>
        <w:tc>
          <w:tcPr>
            <w:tcW w:w="1594" w:type="dxa"/>
            <w:shd w:val="clear" w:color="auto" w:fill="auto"/>
          </w:tcPr>
          <w:p w14:paraId="1FCA1CC3" w14:textId="47888322" w:rsidR="002523D3" w:rsidRPr="005D37DB" w:rsidRDefault="00E40A48" w:rsidP="000A5F6B">
            <w:pPr>
              <w:jc w:val="center"/>
              <w:rPr>
                <w:rFonts w:ascii="Arial" w:hAnsi="Arial" w:cs="Arial"/>
                <w:b/>
                <w:sz w:val="24"/>
                <w:szCs w:val="24"/>
              </w:rPr>
            </w:pPr>
            <w:r>
              <w:rPr>
                <w:rFonts w:ascii="Arial" w:hAnsi="Arial" w:cs="Arial"/>
                <w:b/>
                <w:sz w:val="24"/>
                <w:szCs w:val="24"/>
              </w:rPr>
              <w:t>10</w:t>
            </w:r>
          </w:p>
        </w:tc>
      </w:tr>
      <w:tr w:rsidR="002523D3" w:rsidRPr="005D37DB" w14:paraId="57604A37" w14:textId="77777777" w:rsidTr="0025591B">
        <w:tc>
          <w:tcPr>
            <w:tcW w:w="7766" w:type="dxa"/>
          </w:tcPr>
          <w:p w14:paraId="4618E62C" w14:textId="77777777" w:rsidR="002523D3" w:rsidRPr="005D37DB" w:rsidRDefault="002523D3" w:rsidP="000A5F6B">
            <w:pPr>
              <w:rPr>
                <w:rFonts w:ascii="Arial" w:hAnsi="Arial" w:cs="Arial"/>
                <w:sz w:val="24"/>
                <w:szCs w:val="24"/>
              </w:rPr>
            </w:pPr>
          </w:p>
        </w:tc>
        <w:tc>
          <w:tcPr>
            <w:tcW w:w="1594" w:type="dxa"/>
          </w:tcPr>
          <w:p w14:paraId="4442F290" w14:textId="77777777" w:rsidR="002523D3" w:rsidRPr="005D37DB" w:rsidRDefault="002523D3" w:rsidP="000A5F6B">
            <w:pPr>
              <w:jc w:val="center"/>
              <w:rPr>
                <w:rFonts w:ascii="Arial" w:hAnsi="Arial" w:cs="Arial"/>
                <w:b/>
                <w:sz w:val="24"/>
                <w:szCs w:val="24"/>
              </w:rPr>
            </w:pPr>
          </w:p>
        </w:tc>
      </w:tr>
      <w:tr w:rsidR="002523D3" w:rsidRPr="005D37DB" w14:paraId="66A026A5" w14:textId="77777777" w:rsidTr="0025591B">
        <w:tc>
          <w:tcPr>
            <w:tcW w:w="776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9"/>
              <w:gridCol w:w="1241"/>
            </w:tblGrid>
            <w:tr w:rsidR="00E40A48" w:rsidRPr="005D37DB" w14:paraId="3C7B8C35" w14:textId="77777777" w:rsidTr="00086DDE">
              <w:tc>
                <w:tcPr>
                  <w:tcW w:w="7766" w:type="dxa"/>
                </w:tcPr>
                <w:p w14:paraId="31069B5F" w14:textId="77777777" w:rsidR="00E40A48" w:rsidRPr="005D37DB" w:rsidRDefault="00E40A48" w:rsidP="00E40A48">
                  <w:pPr>
                    <w:rPr>
                      <w:rFonts w:ascii="Arial" w:hAnsi="Arial" w:cs="Arial"/>
                      <w:b/>
                      <w:sz w:val="24"/>
                      <w:szCs w:val="24"/>
                    </w:rPr>
                  </w:pPr>
                  <w:r w:rsidRPr="005D37DB">
                    <w:rPr>
                      <w:rFonts w:ascii="Arial" w:hAnsi="Arial" w:cs="Arial"/>
                      <w:b/>
                      <w:sz w:val="24"/>
                      <w:szCs w:val="24"/>
                    </w:rPr>
                    <w:t>APPLICATION COVER PAGE</w:t>
                  </w:r>
                </w:p>
                <w:p w14:paraId="1F14D945" w14:textId="4558E85C" w:rsidR="00E40A48" w:rsidRDefault="00E40A48" w:rsidP="00E40A48">
                  <w:pPr>
                    <w:rPr>
                      <w:rFonts w:ascii="Arial" w:hAnsi="Arial" w:cs="Arial"/>
                      <w:b/>
                      <w:sz w:val="24"/>
                      <w:szCs w:val="24"/>
                    </w:rPr>
                  </w:pPr>
                  <w:r w:rsidRPr="005D37DB">
                    <w:rPr>
                      <w:rFonts w:ascii="Arial" w:hAnsi="Arial" w:cs="Arial"/>
                      <w:b/>
                      <w:sz w:val="24"/>
                      <w:szCs w:val="24"/>
                    </w:rPr>
                    <w:t>DEBARMENT, PERFORMANCE AND NO</w:t>
                  </w:r>
                  <w:r>
                    <w:rPr>
                      <w:rFonts w:ascii="Arial" w:hAnsi="Arial" w:cs="Arial"/>
                      <w:b/>
                      <w:sz w:val="24"/>
                      <w:szCs w:val="24"/>
                    </w:rPr>
                    <w:t>N- COLL</w:t>
                  </w:r>
                  <w:r w:rsidRPr="005D37DB">
                    <w:rPr>
                      <w:rFonts w:ascii="Arial" w:hAnsi="Arial" w:cs="Arial"/>
                      <w:b/>
                      <w:sz w:val="24"/>
                      <w:szCs w:val="24"/>
                    </w:rPr>
                    <w:t xml:space="preserve">LUSION </w:t>
                  </w:r>
                </w:p>
                <w:p w14:paraId="26F42083" w14:textId="77777777" w:rsidR="00E40A48" w:rsidRPr="005D37DB" w:rsidRDefault="00E40A48" w:rsidP="00E40A48">
                  <w:pPr>
                    <w:rPr>
                      <w:rFonts w:ascii="Arial" w:hAnsi="Arial" w:cs="Arial"/>
                      <w:b/>
                      <w:sz w:val="24"/>
                      <w:szCs w:val="24"/>
                    </w:rPr>
                  </w:pPr>
                  <w:r w:rsidRPr="005D37DB">
                    <w:rPr>
                      <w:rFonts w:ascii="Arial" w:hAnsi="Arial" w:cs="Arial"/>
                      <w:b/>
                      <w:sz w:val="24"/>
                      <w:szCs w:val="24"/>
                    </w:rPr>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1091"/>
                  </w:tblGrid>
                  <w:tr w:rsidR="00E40A48" w:rsidRPr="005D37DB" w14:paraId="176196F2" w14:textId="77777777" w:rsidTr="00086DDE">
                    <w:trPr>
                      <w:trHeight w:val="369"/>
                    </w:trPr>
                    <w:tc>
                      <w:tcPr>
                        <w:tcW w:w="7766" w:type="dxa"/>
                      </w:tcPr>
                      <w:p w14:paraId="7E9003BF" w14:textId="77777777" w:rsidR="00E40A48" w:rsidRPr="005D37DB" w:rsidRDefault="00E40A48" w:rsidP="00E40A48">
                        <w:pPr>
                          <w:rPr>
                            <w:rFonts w:ascii="Arial" w:hAnsi="Arial" w:cs="Arial"/>
                            <w:sz w:val="24"/>
                            <w:szCs w:val="24"/>
                          </w:rPr>
                        </w:pPr>
                      </w:p>
                    </w:tc>
                    <w:tc>
                      <w:tcPr>
                        <w:tcW w:w="1594" w:type="dxa"/>
                      </w:tcPr>
                      <w:p w14:paraId="75ECC57F" w14:textId="77777777" w:rsidR="00E40A48" w:rsidRPr="005D37DB" w:rsidRDefault="00E40A48" w:rsidP="00E40A48">
                        <w:pPr>
                          <w:jc w:val="center"/>
                          <w:rPr>
                            <w:rFonts w:ascii="Arial" w:hAnsi="Arial" w:cs="Arial"/>
                            <w:b/>
                            <w:sz w:val="24"/>
                            <w:szCs w:val="24"/>
                          </w:rPr>
                        </w:pPr>
                      </w:p>
                    </w:tc>
                  </w:tr>
                </w:tbl>
                <w:p w14:paraId="78A0EFBB" w14:textId="7E9B4D5F" w:rsidR="00E40A48" w:rsidRPr="005D37DB" w:rsidRDefault="00E40A48" w:rsidP="00E40A48">
                  <w:pPr>
                    <w:rPr>
                      <w:rFonts w:ascii="Arial" w:hAnsi="Arial" w:cs="Arial"/>
                      <w:b/>
                      <w:sz w:val="24"/>
                      <w:szCs w:val="24"/>
                    </w:rPr>
                  </w:pPr>
                </w:p>
              </w:tc>
              <w:tc>
                <w:tcPr>
                  <w:tcW w:w="1594" w:type="dxa"/>
                  <w:shd w:val="clear" w:color="auto" w:fill="auto"/>
                </w:tcPr>
                <w:p w14:paraId="77A97F0A" w14:textId="528F74A0" w:rsidR="00E40A48" w:rsidRPr="005D37DB" w:rsidRDefault="00E40A48" w:rsidP="00E40A48">
                  <w:pPr>
                    <w:jc w:val="center"/>
                    <w:rPr>
                      <w:rFonts w:ascii="Arial" w:hAnsi="Arial" w:cs="Arial"/>
                      <w:b/>
                      <w:sz w:val="24"/>
                      <w:szCs w:val="24"/>
                    </w:rPr>
                  </w:pPr>
                </w:p>
              </w:tc>
            </w:tr>
            <w:tr w:rsidR="00E40A48" w:rsidRPr="005D37DB" w14:paraId="585CB615" w14:textId="77777777" w:rsidTr="00086DDE">
              <w:tc>
                <w:tcPr>
                  <w:tcW w:w="7766" w:type="dxa"/>
                </w:tcPr>
                <w:p w14:paraId="28563FBA" w14:textId="77777777" w:rsidR="00E40A48" w:rsidRPr="005D37DB" w:rsidRDefault="00E40A48" w:rsidP="00E40A48">
                  <w:pPr>
                    <w:rPr>
                      <w:rFonts w:ascii="Arial" w:hAnsi="Arial" w:cs="Arial"/>
                      <w:b/>
                      <w:sz w:val="24"/>
                      <w:szCs w:val="24"/>
                    </w:rPr>
                  </w:pPr>
                </w:p>
              </w:tc>
              <w:tc>
                <w:tcPr>
                  <w:tcW w:w="1594" w:type="dxa"/>
                  <w:shd w:val="clear" w:color="auto" w:fill="auto"/>
                </w:tcPr>
                <w:p w14:paraId="0FD7797F" w14:textId="77777777" w:rsidR="00E40A48" w:rsidRPr="005D37DB" w:rsidRDefault="00E40A48" w:rsidP="00E40A48">
                  <w:pPr>
                    <w:rPr>
                      <w:rFonts w:ascii="Arial" w:hAnsi="Arial" w:cs="Arial"/>
                      <w:b/>
                      <w:sz w:val="24"/>
                      <w:szCs w:val="24"/>
                    </w:rPr>
                  </w:pPr>
                </w:p>
              </w:tc>
            </w:tr>
          </w:tbl>
          <w:p w14:paraId="240BF9E5" w14:textId="07D04C67" w:rsidR="002523D3" w:rsidRPr="005D37DB" w:rsidRDefault="002523D3" w:rsidP="000A5F6B">
            <w:pPr>
              <w:rPr>
                <w:rFonts w:ascii="Arial" w:hAnsi="Arial" w:cs="Arial"/>
                <w:b/>
                <w:sz w:val="24"/>
                <w:szCs w:val="24"/>
              </w:rPr>
            </w:pPr>
          </w:p>
        </w:tc>
        <w:tc>
          <w:tcPr>
            <w:tcW w:w="1594" w:type="dxa"/>
            <w:shd w:val="clear" w:color="auto" w:fill="auto"/>
          </w:tcPr>
          <w:p w14:paraId="2945E41F" w14:textId="6D2E9DD4" w:rsidR="00E40A48" w:rsidRDefault="00E40A48" w:rsidP="000A5F6B">
            <w:pPr>
              <w:jc w:val="center"/>
              <w:rPr>
                <w:rFonts w:ascii="Arial" w:hAnsi="Arial" w:cs="Arial"/>
                <w:b/>
                <w:sz w:val="24"/>
                <w:szCs w:val="24"/>
              </w:rPr>
            </w:pPr>
            <w:r>
              <w:rPr>
                <w:rFonts w:ascii="Arial" w:hAnsi="Arial" w:cs="Arial"/>
                <w:b/>
                <w:sz w:val="24"/>
                <w:szCs w:val="24"/>
              </w:rPr>
              <w:t>11</w:t>
            </w:r>
          </w:p>
          <w:p w14:paraId="3069BC76" w14:textId="52C4867F" w:rsidR="00E40A48" w:rsidRDefault="00E40A48" w:rsidP="000A5F6B">
            <w:pPr>
              <w:jc w:val="center"/>
              <w:rPr>
                <w:rFonts w:ascii="Arial" w:hAnsi="Arial" w:cs="Arial"/>
                <w:b/>
                <w:sz w:val="24"/>
                <w:szCs w:val="24"/>
              </w:rPr>
            </w:pPr>
            <w:r>
              <w:rPr>
                <w:rFonts w:ascii="Arial" w:hAnsi="Arial" w:cs="Arial"/>
                <w:b/>
                <w:sz w:val="24"/>
                <w:szCs w:val="24"/>
              </w:rPr>
              <w:t>12</w:t>
            </w:r>
          </w:p>
          <w:p w14:paraId="04A36396" w14:textId="77777777" w:rsidR="00E40A48" w:rsidRDefault="00E40A48" w:rsidP="000A5F6B">
            <w:pPr>
              <w:jc w:val="center"/>
              <w:rPr>
                <w:rFonts w:ascii="Arial" w:hAnsi="Arial" w:cs="Arial"/>
                <w:b/>
                <w:sz w:val="24"/>
                <w:szCs w:val="24"/>
              </w:rPr>
            </w:pPr>
            <w:r>
              <w:rPr>
                <w:rFonts w:ascii="Arial" w:hAnsi="Arial" w:cs="Arial"/>
                <w:b/>
                <w:sz w:val="24"/>
                <w:szCs w:val="24"/>
              </w:rPr>
              <w:t>`</w:t>
            </w:r>
          </w:p>
          <w:p w14:paraId="7A7E9ED4" w14:textId="5868966B" w:rsidR="002523D3" w:rsidRPr="005D37DB" w:rsidRDefault="00E40A48" w:rsidP="000A5F6B">
            <w:pPr>
              <w:jc w:val="center"/>
              <w:rPr>
                <w:rFonts w:ascii="Arial" w:hAnsi="Arial" w:cs="Arial"/>
                <w:b/>
                <w:sz w:val="24"/>
                <w:szCs w:val="24"/>
              </w:rPr>
            </w:pPr>
            <w:r>
              <w:rPr>
                <w:rFonts w:ascii="Arial" w:hAnsi="Arial" w:cs="Arial"/>
                <w:b/>
                <w:sz w:val="24"/>
                <w:szCs w:val="24"/>
              </w:rPr>
              <w:t>13</w:t>
            </w:r>
          </w:p>
        </w:tc>
      </w:tr>
      <w:tr w:rsidR="002523D3" w:rsidRPr="005D37DB" w14:paraId="4B978B1B" w14:textId="77777777" w:rsidTr="0025591B">
        <w:tc>
          <w:tcPr>
            <w:tcW w:w="7766" w:type="dxa"/>
          </w:tcPr>
          <w:p w14:paraId="28F77D0E" w14:textId="5D0FB54D" w:rsidR="002523D3" w:rsidRPr="00E40A48" w:rsidRDefault="002523D3" w:rsidP="00E40A48">
            <w:pPr>
              <w:rPr>
                <w:rFonts w:ascii="Arial" w:hAnsi="Arial" w:cs="Arial"/>
                <w:sz w:val="24"/>
                <w:szCs w:val="24"/>
              </w:rPr>
            </w:pPr>
          </w:p>
        </w:tc>
        <w:tc>
          <w:tcPr>
            <w:tcW w:w="1594" w:type="dxa"/>
          </w:tcPr>
          <w:p w14:paraId="39855841" w14:textId="77777777" w:rsidR="002523D3" w:rsidRPr="005D37DB" w:rsidRDefault="002523D3" w:rsidP="000A5F6B">
            <w:pPr>
              <w:jc w:val="center"/>
              <w:rPr>
                <w:rFonts w:ascii="Arial" w:hAnsi="Arial" w:cs="Arial"/>
                <w:b/>
                <w:sz w:val="24"/>
                <w:szCs w:val="24"/>
              </w:rPr>
            </w:pPr>
          </w:p>
        </w:tc>
      </w:tr>
      <w:tr w:rsidR="002523D3" w:rsidRPr="005D37DB" w14:paraId="25877D1B" w14:textId="77777777" w:rsidTr="0025591B">
        <w:tc>
          <w:tcPr>
            <w:tcW w:w="7766" w:type="dxa"/>
          </w:tcPr>
          <w:p w14:paraId="0FC06E51" w14:textId="5B957DF0" w:rsidR="002523D3" w:rsidRPr="00E40A48" w:rsidRDefault="002523D3" w:rsidP="00E40A48">
            <w:pPr>
              <w:rPr>
                <w:rFonts w:ascii="Arial" w:hAnsi="Arial" w:cs="Arial"/>
                <w:sz w:val="24"/>
                <w:szCs w:val="24"/>
              </w:rPr>
            </w:pPr>
          </w:p>
        </w:tc>
        <w:tc>
          <w:tcPr>
            <w:tcW w:w="1594" w:type="dxa"/>
          </w:tcPr>
          <w:p w14:paraId="6454D54B" w14:textId="77777777" w:rsidR="002523D3" w:rsidRPr="005D37DB" w:rsidRDefault="002523D3" w:rsidP="000A5F6B">
            <w:pPr>
              <w:jc w:val="center"/>
              <w:rPr>
                <w:rFonts w:ascii="Arial" w:hAnsi="Arial" w:cs="Arial"/>
                <w:b/>
                <w:sz w:val="24"/>
                <w:szCs w:val="24"/>
              </w:rPr>
            </w:pPr>
          </w:p>
        </w:tc>
      </w:tr>
      <w:tr w:rsidR="002523D3" w:rsidRPr="005D37DB" w14:paraId="097BECBF" w14:textId="77777777" w:rsidTr="0025591B">
        <w:tc>
          <w:tcPr>
            <w:tcW w:w="7766" w:type="dxa"/>
          </w:tcPr>
          <w:p w14:paraId="1F169062" w14:textId="110D5574" w:rsidR="002523D3" w:rsidRPr="005D37DB" w:rsidRDefault="002523D3" w:rsidP="00E40A48">
            <w:pPr>
              <w:pStyle w:val="ListParagraph"/>
              <w:rPr>
                <w:rFonts w:ascii="Arial" w:hAnsi="Arial" w:cs="Arial"/>
                <w:sz w:val="24"/>
                <w:szCs w:val="24"/>
              </w:rPr>
            </w:pPr>
          </w:p>
        </w:tc>
        <w:tc>
          <w:tcPr>
            <w:tcW w:w="1594" w:type="dxa"/>
          </w:tcPr>
          <w:p w14:paraId="3FADCC1B" w14:textId="77777777" w:rsidR="002523D3" w:rsidRPr="005D37DB" w:rsidRDefault="002523D3" w:rsidP="000A5F6B">
            <w:pPr>
              <w:jc w:val="center"/>
              <w:rPr>
                <w:rFonts w:ascii="Arial" w:hAnsi="Arial" w:cs="Arial"/>
                <w:b/>
                <w:sz w:val="24"/>
                <w:szCs w:val="24"/>
              </w:rPr>
            </w:pPr>
          </w:p>
        </w:tc>
      </w:tr>
      <w:tr w:rsidR="002523D3" w:rsidRPr="005D37DB" w14:paraId="72898B6B" w14:textId="77777777" w:rsidTr="00E40A48">
        <w:trPr>
          <w:trHeight w:val="369"/>
        </w:trPr>
        <w:tc>
          <w:tcPr>
            <w:tcW w:w="7766" w:type="dxa"/>
          </w:tcPr>
          <w:p w14:paraId="7236130E" w14:textId="77777777" w:rsidR="002523D3" w:rsidRPr="005D37DB" w:rsidRDefault="002523D3" w:rsidP="000A5F6B">
            <w:pPr>
              <w:rPr>
                <w:rFonts w:ascii="Arial" w:hAnsi="Arial" w:cs="Arial"/>
                <w:sz w:val="24"/>
                <w:szCs w:val="24"/>
              </w:rPr>
            </w:pPr>
          </w:p>
        </w:tc>
        <w:tc>
          <w:tcPr>
            <w:tcW w:w="1594" w:type="dxa"/>
          </w:tcPr>
          <w:p w14:paraId="1F85FEB8" w14:textId="77777777" w:rsidR="002523D3" w:rsidRPr="005D37DB" w:rsidRDefault="002523D3" w:rsidP="000A5F6B">
            <w:pPr>
              <w:jc w:val="center"/>
              <w:rPr>
                <w:rFonts w:ascii="Arial" w:hAnsi="Arial" w:cs="Arial"/>
                <w:b/>
                <w:sz w:val="24"/>
                <w:szCs w:val="24"/>
              </w:rPr>
            </w:pPr>
          </w:p>
        </w:tc>
      </w:tr>
      <w:tr w:rsidR="002523D3" w:rsidRPr="005D37DB" w14:paraId="60850682" w14:textId="77777777" w:rsidTr="0025591B">
        <w:tc>
          <w:tcPr>
            <w:tcW w:w="7766" w:type="dxa"/>
          </w:tcPr>
          <w:p w14:paraId="21B67904" w14:textId="2EBB59CA" w:rsidR="002523D3" w:rsidRPr="005D37DB" w:rsidRDefault="002523D3" w:rsidP="000A5F6B">
            <w:pPr>
              <w:rPr>
                <w:rFonts w:ascii="Arial" w:hAnsi="Arial" w:cs="Arial"/>
                <w:b/>
                <w:sz w:val="24"/>
                <w:szCs w:val="24"/>
              </w:rPr>
            </w:pPr>
          </w:p>
        </w:tc>
        <w:tc>
          <w:tcPr>
            <w:tcW w:w="1594" w:type="dxa"/>
            <w:shd w:val="clear" w:color="auto" w:fill="auto"/>
          </w:tcPr>
          <w:p w14:paraId="704D4CB7" w14:textId="6ABEA48B" w:rsidR="002523D3" w:rsidRPr="005D37DB" w:rsidRDefault="002523D3" w:rsidP="000A5F6B">
            <w:pPr>
              <w:jc w:val="center"/>
              <w:rPr>
                <w:rFonts w:ascii="Arial" w:hAnsi="Arial" w:cs="Arial"/>
                <w:b/>
                <w:sz w:val="24"/>
                <w:szCs w:val="24"/>
              </w:rPr>
            </w:pPr>
          </w:p>
        </w:tc>
      </w:tr>
      <w:tr w:rsidR="002523D3" w:rsidRPr="005D37DB" w14:paraId="00B3DCEC" w14:textId="77777777" w:rsidTr="00E40A48">
        <w:trPr>
          <w:trHeight w:val="450"/>
        </w:trPr>
        <w:tc>
          <w:tcPr>
            <w:tcW w:w="7766" w:type="dxa"/>
          </w:tcPr>
          <w:p w14:paraId="6A579725" w14:textId="6470666F" w:rsidR="002523D3" w:rsidRPr="00E40A48" w:rsidRDefault="002523D3" w:rsidP="00E40A48">
            <w:pPr>
              <w:rPr>
                <w:rFonts w:ascii="Arial" w:hAnsi="Arial" w:cs="Arial"/>
                <w:sz w:val="24"/>
                <w:szCs w:val="24"/>
              </w:rPr>
            </w:pPr>
          </w:p>
        </w:tc>
        <w:tc>
          <w:tcPr>
            <w:tcW w:w="1594" w:type="dxa"/>
          </w:tcPr>
          <w:p w14:paraId="3D4E5230" w14:textId="77777777" w:rsidR="002523D3" w:rsidRPr="005D37DB" w:rsidRDefault="002523D3" w:rsidP="000A5F6B">
            <w:pPr>
              <w:jc w:val="center"/>
              <w:rPr>
                <w:rFonts w:ascii="Arial" w:hAnsi="Arial" w:cs="Arial"/>
                <w:b/>
                <w:sz w:val="24"/>
                <w:szCs w:val="24"/>
              </w:rPr>
            </w:pPr>
          </w:p>
        </w:tc>
      </w:tr>
      <w:tr w:rsidR="002523D3" w:rsidRPr="005D37DB" w14:paraId="463CDE2C" w14:textId="77777777" w:rsidTr="0025591B">
        <w:tc>
          <w:tcPr>
            <w:tcW w:w="7766" w:type="dxa"/>
          </w:tcPr>
          <w:p w14:paraId="0F2F0947" w14:textId="4716982D" w:rsidR="002523D3" w:rsidRPr="00E40A48" w:rsidRDefault="002523D3" w:rsidP="00E40A48">
            <w:pPr>
              <w:rPr>
                <w:rFonts w:ascii="Arial" w:hAnsi="Arial" w:cs="Arial"/>
                <w:sz w:val="24"/>
                <w:szCs w:val="24"/>
              </w:rPr>
            </w:pPr>
          </w:p>
        </w:tc>
        <w:tc>
          <w:tcPr>
            <w:tcW w:w="1594" w:type="dxa"/>
          </w:tcPr>
          <w:p w14:paraId="1A839D79" w14:textId="77777777" w:rsidR="002523D3" w:rsidRPr="005D37DB" w:rsidRDefault="002523D3" w:rsidP="000A5F6B">
            <w:pPr>
              <w:jc w:val="center"/>
              <w:rPr>
                <w:rFonts w:ascii="Arial" w:hAnsi="Arial" w:cs="Arial"/>
                <w:b/>
                <w:sz w:val="24"/>
                <w:szCs w:val="24"/>
              </w:rPr>
            </w:pPr>
          </w:p>
        </w:tc>
      </w:tr>
      <w:tr w:rsidR="002523D3" w:rsidRPr="005D37DB" w14:paraId="0117A2FF" w14:textId="77777777" w:rsidTr="0025591B">
        <w:tc>
          <w:tcPr>
            <w:tcW w:w="7766" w:type="dxa"/>
          </w:tcPr>
          <w:p w14:paraId="28240A73" w14:textId="77777777" w:rsidR="002523D3" w:rsidRPr="005D37DB" w:rsidRDefault="002523D3" w:rsidP="000A5F6B">
            <w:pPr>
              <w:rPr>
                <w:rFonts w:ascii="Arial" w:hAnsi="Arial" w:cs="Arial"/>
                <w:sz w:val="24"/>
                <w:szCs w:val="24"/>
              </w:rPr>
            </w:pPr>
          </w:p>
        </w:tc>
        <w:tc>
          <w:tcPr>
            <w:tcW w:w="1594" w:type="dxa"/>
          </w:tcPr>
          <w:p w14:paraId="09B1B273" w14:textId="77777777" w:rsidR="002523D3" w:rsidRPr="005D37DB" w:rsidRDefault="002523D3" w:rsidP="000A5F6B">
            <w:pPr>
              <w:jc w:val="center"/>
              <w:rPr>
                <w:rFonts w:ascii="Arial" w:hAnsi="Arial" w:cs="Arial"/>
                <w:b/>
                <w:sz w:val="24"/>
                <w:szCs w:val="24"/>
              </w:rPr>
            </w:pPr>
          </w:p>
        </w:tc>
      </w:tr>
      <w:tr w:rsidR="002523D3" w:rsidRPr="005D37DB" w14:paraId="54B1C7BA" w14:textId="77777777" w:rsidTr="0025591B">
        <w:tc>
          <w:tcPr>
            <w:tcW w:w="7766" w:type="dxa"/>
          </w:tcPr>
          <w:p w14:paraId="02D4D37A" w14:textId="6A2538F2" w:rsidR="002523D3" w:rsidRPr="005D37DB" w:rsidRDefault="002523D3" w:rsidP="000A5F6B">
            <w:pPr>
              <w:rPr>
                <w:rFonts w:ascii="Arial" w:hAnsi="Arial" w:cs="Arial"/>
                <w:b/>
                <w:sz w:val="24"/>
                <w:szCs w:val="24"/>
              </w:rPr>
            </w:pPr>
          </w:p>
        </w:tc>
        <w:tc>
          <w:tcPr>
            <w:tcW w:w="1594" w:type="dxa"/>
            <w:shd w:val="clear" w:color="auto" w:fill="auto"/>
          </w:tcPr>
          <w:p w14:paraId="39C1A3B2" w14:textId="01425E38" w:rsidR="00D01FDF" w:rsidRPr="005D37DB" w:rsidRDefault="00D01FDF" w:rsidP="000A5F6B">
            <w:pPr>
              <w:jc w:val="center"/>
              <w:rPr>
                <w:rFonts w:ascii="Arial" w:hAnsi="Arial" w:cs="Arial"/>
                <w:b/>
                <w:sz w:val="24"/>
                <w:szCs w:val="24"/>
              </w:rPr>
            </w:pPr>
          </w:p>
        </w:tc>
      </w:tr>
      <w:tr w:rsidR="002523D3" w:rsidRPr="005D37DB" w14:paraId="11E8B350" w14:textId="77777777" w:rsidTr="0025591B">
        <w:tc>
          <w:tcPr>
            <w:tcW w:w="7766" w:type="dxa"/>
          </w:tcPr>
          <w:p w14:paraId="434816EB" w14:textId="77777777" w:rsidR="002523D3" w:rsidRPr="005D37DB" w:rsidRDefault="002523D3" w:rsidP="000A5F6B">
            <w:pPr>
              <w:rPr>
                <w:rFonts w:ascii="Arial" w:hAnsi="Arial" w:cs="Arial"/>
                <w:sz w:val="24"/>
                <w:szCs w:val="24"/>
              </w:rPr>
            </w:pPr>
          </w:p>
        </w:tc>
        <w:tc>
          <w:tcPr>
            <w:tcW w:w="1594" w:type="dxa"/>
          </w:tcPr>
          <w:p w14:paraId="3FA401E0" w14:textId="77777777" w:rsidR="002523D3" w:rsidRPr="005D37DB" w:rsidRDefault="002523D3" w:rsidP="000A5F6B">
            <w:pPr>
              <w:jc w:val="center"/>
              <w:rPr>
                <w:rFonts w:ascii="Arial" w:hAnsi="Arial" w:cs="Arial"/>
                <w:b/>
                <w:sz w:val="24"/>
                <w:szCs w:val="24"/>
                <w:highlight w:val="yellow"/>
              </w:rPr>
            </w:pPr>
          </w:p>
        </w:tc>
      </w:tr>
      <w:tr w:rsidR="002523D3" w:rsidRPr="005D37DB" w14:paraId="09D4C907" w14:textId="77777777" w:rsidTr="0025591B">
        <w:tc>
          <w:tcPr>
            <w:tcW w:w="7766" w:type="dxa"/>
          </w:tcPr>
          <w:p w14:paraId="0D4DB41B" w14:textId="3C3B1E6B" w:rsidR="002523D3" w:rsidRPr="005D37DB" w:rsidRDefault="002523D3" w:rsidP="000A5F6B">
            <w:pPr>
              <w:rPr>
                <w:rFonts w:ascii="Arial" w:hAnsi="Arial" w:cs="Arial"/>
                <w:sz w:val="24"/>
                <w:szCs w:val="24"/>
              </w:rPr>
            </w:pPr>
          </w:p>
        </w:tc>
        <w:tc>
          <w:tcPr>
            <w:tcW w:w="1594" w:type="dxa"/>
          </w:tcPr>
          <w:p w14:paraId="79032CA6" w14:textId="77777777" w:rsidR="002523D3" w:rsidRPr="005D37DB" w:rsidRDefault="002523D3" w:rsidP="000A5F6B">
            <w:pPr>
              <w:jc w:val="center"/>
              <w:rPr>
                <w:rFonts w:ascii="Arial" w:hAnsi="Arial" w:cs="Arial"/>
                <w:b/>
                <w:color w:val="FF0000"/>
                <w:sz w:val="24"/>
                <w:szCs w:val="24"/>
                <w:highlight w:val="yellow"/>
              </w:rPr>
            </w:pPr>
          </w:p>
        </w:tc>
      </w:tr>
      <w:tr w:rsidR="002523D3" w:rsidRPr="005D37DB" w14:paraId="3F860F50" w14:textId="77777777" w:rsidTr="0025591B">
        <w:tc>
          <w:tcPr>
            <w:tcW w:w="7766" w:type="dxa"/>
          </w:tcPr>
          <w:p w14:paraId="4330DA99" w14:textId="77777777" w:rsidR="002523D3" w:rsidRPr="005D37DB" w:rsidRDefault="002523D3" w:rsidP="000A5F6B">
            <w:pPr>
              <w:rPr>
                <w:rFonts w:ascii="Arial" w:hAnsi="Arial" w:cs="Arial"/>
                <w:sz w:val="24"/>
                <w:szCs w:val="24"/>
              </w:rPr>
            </w:pPr>
          </w:p>
        </w:tc>
        <w:tc>
          <w:tcPr>
            <w:tcW w:w="1594" w:type="dxa"/>
          </w:tcPr>
          <w:p w14:paraId="443EFD3E" w14:textId="77777777" w:rsidR="002523D3" w:rsidRPr="005D37DB" w:rsidRDefault="002523D3" w:rsidP="000A5F6B">
            <w:pPr>
              <w:jc w:val="center"/>
              <w:rPr>
                <w:rFonts w:ascii="Arial" w:hAnsi="Arial" w:cs="Arial"/>
                <w:b/>
                <w:sz w:val="24"/>
                <w:szCs w:val="24"/>
              </w:rPr>
            </w:pPr>
          </w:p>
        </w:tc>
      </w:tr>
      <w:tr w:rsidR="002523D3" w:rsidRPr="005D37DB" w14:paraId="03A34BB1" w14:textId="77777777" w:rsidTr="0025591B">
        <w:tc>
          <w:tcPr>
            <w:tcW w:w="7766" w:type="dxa"/>
          </w:tcPr>
          <w:p w14:paraId="15063719" w14:textId="77777777" w:rsidR="002523D3" w:rsidRPr="005D37DB" w:rsidRDefault="002523D3" w:rsidP="000A5F6B">
            <w:pPr>
              <w:rPr>
                <w:rFonts w:ascii="Arial" w:hAnsi="Arial" w:cs="Arial"/>
                <w:sz w:val="24"/>
                <w:szCs w:val="24"/>
              </w:rPr>
            </w:pPr>
          </w:p>
        </w:tc>
        <w:tc>
          <w:tcPr>
            <w:tcW w:w="1594" w:type="dxa"/>
          </w:tcPr>
          <w:p w14:paraId="2A7C750D" w14:textId="77777777" w:rsidR="002523D3" w:rsidRPr="005D37DB" w:rsidRDefault="002523D3" w:rsidP="000A5F6B">
            <w:pPr>
              <w:jc w:val="center"/>
              <w:rPr>
                <w:rFonts w:ascii="Arial" w:hAnsi="Arial" w:cs="Arial"/>
                <w:b/>
                <w:sz w:val="24"/>
                <w:szCs w:val="24"/>
              </w:rPr>
            </w:pPr>
          </w:p>
        </w:tc>
      </w:tr>
      <w:tr w:rsidR="002523D3" w:rsidRPr="005D37DB" w14:paraId="58326A58" w14:textId="77777777" w:rsidTr="0025591B">
        <w:tc>
          <w:tcPr>
            <w:tcW w:w="7766" w:type="dxa"/>
          </w:tcPr>
          <w:p w14:paraId="2A9B8238" w14:textId="77777777" w:rsidR="002523D3" w:rsidRPr="005D37DB" w:rsidRDefault="002523D3" w:rsidP="000A5F6B">
            <w:pPr>
              <w:rPr>
                <w:rFonts w:ascii="Arial" w:hAnsi="Arial" w:cs="Arial"/>
                <w:sz w:val="24"/>
                <w:szCs w:val="24"/>
              </w:rPr>
            </w:pPr>
          </w:p>
        </w:tc>
        <w:tc>
          <w:tcPr>
            <w:tcW w:w="1594" w:type="dxa"/>
          </w:tcPr>
          <w:p w14:paraId="2ADF6BAC" w14:textId="77777777" w:rsidR="002523D3" w:rsidRPr="005D37DB" w:rsidRDefault="002523D3" w:rsidP="000A5F6B">
            <w:pPr>
              <w:jc w:val="center"/>
              <w:rPr>
                <w:rFonts w:ascii="Arial" w:hAnsi="Arial" w:cs="Arial"/>
                <w:b/>
                <w:sz w:val="24"/>
                <w:szCs w:val="24"/>
              </w:rPr>
            </w:pPr>
          </w:p>
        </w:tc>
      </w:tr>
      <w:tr w:rsidR="002523D3" w:rsidRPr="005D37DB" w14:paraId="3C93D772" w14:textId="77777777" w:rsidTr="0025591B">
        <w:tc>
          <w:tcPr>
            <w:tcW w:w="7766" w:type="dxa"/>
          </w:tcPr>
          <w:p w14:paraId="2126890A" w14:textId="77777777" w:rsidR="002523D3" w:rsidRPr="005D37DB" w:rsidRDefault="002523D3" w:rsidP="000A5F6B">
            <w:pPr>
              <w:rPr>
                <w:rFonts w:ascii="Arial" w:hAnsi="Arial" w:cs="Arial"/>
                <w:sz w:val="24"/>
                <w:szCs w:val="24"/>
              </w:rPr>
            </w:pPr>
          </w:p>
        </w:tc>
        <w:tc>
          <w:tcPr>
            <w:tcW w:w="1594" w:type="dxa"/>
          </w:tcPr>
          <w:p w14:paraId="5E63FAA8" w14:textId="77777777" w:rsidR="002523D3" w:rsidRPr="005D37DB" w:rsidRDefault="002523D3" w:rsidP="000A5F6B">
            <w:pPr>
              <w:jc w:val="center"/>
              <w:rPr>
                <w:rFonts w:ascii="Arial" w:hAnsi="Arial" w:cs="Arial"/>
                <w:b/>
                <w:sz w:val="24"/>
                <w:szCs w:val="24"/>
              </w:rPr>
            </w:pPr>
          </w:p>
        </w:tc>
      </w:tr>
      <w:tr w:rsidR="002523D3" w:rsidRPr="005D37DB" w14:paraId="7BA1BC1A" w14:textId="77777777" w:rsidTr="0025591B">
        <w:tc>
          <w:tcPr>
            <w:tcW w:w="7766" w:type="dxa"/>
          </w:tcPr>
          <w:p w14:paraId="0EBD1725" w14:textId="77777777" w:rsidR="002523D3" w:rsidRPr="005D37DB" w:rsidRDefault="002523D3" w:rsidP="000A5F6B">
            <w:pPr>
              <w:rPr>
                <w:rFonts w:ascii="Arial" w:hAnsi="Arial" w:cs="Arial"/>
                <w:sz w:val="24"/>
                <w:szCs w:val="24"/>
              </w:rPr>
            </w:pPr>
          </w:p>
        </w:tc>
        <w:tc>
          <w:tcPr>
            <w:tcW w:w="1594" w:type="dxa"/>
          </w:tcPr>
          <w:p w14:paraId="072D9B0B" w14:textId="77777777" w:rsidR="002523D3" w:rsidRPr="005D37DB" w:rsidRDefault="002523D3" w:rsidP="000A5F6B">
            <w:pPr>
              <w:jc w:val="center"/>
              <w:rPr>
                <w:rFonts w:ascii="Arial" w:hAnsi="Arial" w:cs="Arial"/>
                <w:b/>
                <w:sz w:val="24"/>
                <w:szCs w:val="24"/>
              </w:rPr>
            </w:pPr>
          </w:p>
        </w:tc>
      </w:tr>
      <w:tr w:rsidR="002523D3" w:rsidRPr="005D37DB" w14:paraId="73C92316" w14:textId="77777777" w:rsidTr="0025591B">
        <w:tc>
          <w:tcPr>
            <w:tcW w:w="7766" w:type="dxa"/>
          </w:tcPr>
          <w:p w14:paraId="06BA19C0" w14:textId="77777777" w:rsidR="002523D3" w:rsidRPr="005D37DB" w:rsidRDefault="002523D3" w:rsidP="000A5F6B">
            <w:pPr>
              <w:rPr>
                <w:rFonts w:ascii="Arial" w:hAnsi="Arial" w:cs="Arial"/>
                <w:sz w:val="24"/>
                <w:szCs w:val="24"/>
              </w:rPr>
            </w:pPr>
          </w:p>
        </w:tc>
        <w:tc>
          <w:tcPr>
            <w:tcW w:w="1594" w:type="dxa"/>
          </w:tcPr>
          <w:p w14:paraId="2C7A883C" w14:textId="77777777" w:rsidR="002523D3" w:rsidRPr="005D37DB" w:rsidRDefault="002523D3" w:rsidP="000A5F6B">
            <w:pPr>
              <w:jc w:val="center"/>
              <w:rPr>
                <w:rFonts w:ascii="Arial" w:hAnsi="Arial" w:cs="Arial"/>
                <w:b/>
                <w:sz w:val="24"/>
                <w:szCs w:val="24"/>
              </w:rPr>
            </w:pPr>
          </w:p>
        </w:tc>
      </w:tr>
    </w:tbl>
    <w:p w14:paraId="0653F32A" w14:textId="77777777" w:rsidR="002523D3" w:rsidRPr="005D37DB" w:rsidRDefault="002523D3" w:rsidP="002523D3">
      <w:pPr>
        <w:rPr>
          <w:rFonts w:ascii="Arial" w:eastAsia="MS Gothic" w:hAnsi="Arial" w:cs="Arial"/>
          <w:bCs/>
          <w:color w:val="365F91"/>
          <w:sz w:val="24"/>
          <w:szCs w:val="24"/>
          <w:lang w:eastAsia="ja-JP"/>
        </w:rPr>
      </w:pPr>
    </w:p>
    <w:bookmarkEnd w:id="1"/>
    <w:bookmarkEnd w:id="2"/>
    <w:p w14:paraId="50441A7E" w14:textId="736068EA" w:rsidR="002523D3" w:rsidRPr="005D37DB" w:rsidRDefault="002523D3" w:rsidP="002523D3">
      <w:pPr>
        <w:pStyle w:val="DefaultText"/>
        <w:widowControl/>
        <w:jc w:val="center"/>
        <w:rPr>
          <w:rStyle w:val="InitialStyle"/>
          <w:rFonts w:ascii="Arial" w:hAnsi="Arial" w:cs="Arial"/>
          <w:b/>
          <w:bCs/>
          <w:sz w:val="28"/>
          <w:szCs w:val="28"/>
        </w:rPr>
      </w:pPr>
      <w:r w:rsidRPr="005D37DB">
        <w:rPr>
          <w:rFonts w:ascii="Arial" w:hAnsi="Arial" w:cs="Arial"/>
          <w:b/>
          <w:sz w:val="28"/>
          <w:szCs w:val="28"/>
          <w:lang w:eastAsia="ja-JP"/>
        </w:rPr>
        <w:lastRenderedPageBreak/>
        <w:t>RF</w:t>
      </w:r>
      <w:r w:rsidR="003C76DF" w:rsidRPr="005D37DB">
        <w:rPr>
          <w:rFonts w:ascii="Arial" w:hAnsi="Arial" w:cs="Arial"/>
          <w:b/>
          <w:sz w:val="28"/>
          <w:szCs w:val="28"/>
          <w:lang w:eastAsia="ja-JP"/>
        </w:rPr>
        <w:t>A</w:t>
      </w:r>
      <w:r w:rsidRPr="005D37DB">
        <w:rPr>
          <w:rFonts w:ascii="Arial" w:hAnsi="Arial" w:cs="Arial"/>
          <w:b/>
          <w:sz w:val="28"/>
          <w:szCs w:val="28"/>
          <w:lang w:eastAsia="ja-JP"/>
        </w:rPr>
        <w:t xml:space="preserve"> TERMS/ACRONYMS with DEFINITIONS</w:t>
      </w:r>
    </w:p>
    <w:p w14:paraId="5FB93867" w14:textId="77777777" w:rsidR="002523D3" w:rsidRPr="005D37DB" w:rsidRDefault="002523D3" w:rsidP="002523D3">
      <w:pPr>
        <w:pStyle w:val="DefaultText"/>
        <w:widowControl/>
        <w:jc w:val="center"/>
        <w:rPr>
          <w:rStyle w:val="InitialStyle"/>
          <w:rFonts w:ascii="Arial" w:hAnsi="Arial" w:cs="Arial"/>
          <w:b/>
          <w:bCs/>
        </w:rPr>
      </w:pPr>
    </w:p>
    <w:p w14:paraId="5FB59F15" w14:textId="54B93E11" w:rsidR="002523D3" w:rsidRPr="005D37DB" w:rsidRDefault="002523D3" w:rsidP="002523D3">
      <w:pPr>
        <w:ind w:left="180"/>
        <w:rPr>
          <w:rFonts w:ascii="Arial" w:hAnsi="Arial" w:cs="Arial"/>
          <w:sz w:val="24"/>
          <w:szCs w:val="24"/>
        </w:rPr>
      </w:pPr>
      <w:r w:rsidRPr="005D37DB">
        <w:rPr>
          <w:rFonts w:ascii="Arial" w:hAnsi="Arial" w:cs="Arial"/>
          <w:sz w:val="24"/>
          <w:szCs w:val="24"/>
        </w:rPr>
        <w:t>The following terms and acronyms, as referenced in the RF</w:t>
      </w:r>
      <w:r w:rsidR="003C76DF" w:rsidRPr="005D37DB">
        <w:rPr>
          <w:rFonts w:ascii="Arial" w:hAnsi="Arial" w:cs="Arial"/>
          <w:sz w:val="24"/>
          <w:szCs w:val="24"/>
        </w:rPr>
        <w:t>A</w:t>
      </w:r>
      <w:r w:rsidRPr="005D37DB">
        <w:rPr>
          <w:rFonts w:ascii="Arial" w:hAnsi="Arial" w:cs="Arial"/>
          <w:sz w:val="24"/>
          <w:szCs w:val="24"/>
        </w:rPr>
        <w:t>, shall have the meanings indicated below:</w:t>
      </w:r>
    </w:p>
    <w:p w14:paraId="55A4D666" w14:textId="77777777" w:rsidR="002523D3" w:rsidRPr="005D37DB" w:rsidRDefault="002523D3" w:rsidP="002523D3">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2523D3" w:rsidRPr="005D37DB" w14:paraId="10861DE2" w14:textId="77777777" w:rsidTr="006F73E4">
        <w:trPr>
          <w:trHeight w:val="449"/>
        </w:trPr>
        <w:tc>
          <w:tcPr>
            <w:tcW w:w="2434" w:type="dxa"/>
            <w:shd w:val="clear" w:color="auto" w:fill="BDD6EE"/>
            <w:vAlign w:val="center"/>
          </w:tcPr>
          <w:p w14:paraId="2FC1E4DE" w14:textId="77777777" w:rsidR="002523D3" w:rsidRPr="005D37DB" w:rsidRDefault="002523D3" w:rsidP="000A5F6B">
            <w:pPr>
              <w:pStyle w:val="DefaultText"/>
              <w:widowControl/>
              <w:jc w:val="center"/>
              <w:rPr>
                <w:rStyle w:val="InitialStyle"/>
                <w:rFonts w:ascii="Arial" w:hAnsi="Arial" w:cs="Arial"/>
                <w:b/>
                <w:bCs/>
                <w:sz w:val="28"/>
                <w:szCs w:val="28"/>
                <w:u w:val="single"/>
              </w:rPr>
            </w:pPr>
            <w:r w:rsidRPr="005D37DB">
              <w:rPr>
                <w:rStyle w:val="InitialStyle"/>
                <w:rFonts w:ascii="Arial" w:hAnsi="Arial" w:cs="Arial"/>
                <w:bCs/>
                <w:sz w:val="28"/>
                <w:szCs w:val="28"/>
                <w:u w:val="single"/>
              </w:rPr>
              <w:t>Term/Acronym</w:t>
            </w:r>
          </w:p>
        </w:tc>
        <w:tc>
          <w:tcPr>
            <w:tcW w:w="6808" w:type="dxa"/>
            <w:shd w:val="clear" w:color="auto" w:fill="BDD6EE"/>
            <w:vAlign w:val="center"/>
          </w:tcPr>
          <w:p w14:paraId="3C75DC02" w14:textId="77777777" w:rsidR="002523D3" w:rsidRPr="005D37DB" w:rsidRDefault="002523D3" w:rsidP="000A5F6B">
            <w:pPr>
              <w:pStyle w:val="DefaultText"/>
              <w:widowControl/>
              <w:jc w:val="center"/>
              <w:rPr>
                <w:rStyle w:val="InitialStyle"/>
                <w:rFonts w:ascii="Arial" w:hAnsi="Arial" w:cs="Arial"/>
                <w:b/>
                <w:bCs/>
                <w:sz w:val="28"/>
                <w:szCs w:val="28"/>
                <w:u w:val="single"/>
              </w:rPr>
            </w:pPr>
            <w:r w:rsidRPr="005D37DB">
              <w:rPr>
                <w:rStyle w:val="InitialStyle"/>
                <w:rFonts w:ascii="Arial" w:hAnsi="Arial" w:cs="Arial"/>
                <w:bCs/>
                <w:sz w:val="28"/>
                <w:szCs w:val="28"/>
                <w:u w:val="single"/>
              </w:rPr>
              <w:t>Definition</w:t>
            </w:r>
          </w:p>
        </w:tc>
      </w:tr>
      <w:tr w:rsidR="002523D3" w:rsidRPr="005D37DB" w14:paraId="72D32F0C" w14:textId="77777777" w:rsidTr="006F73E4">
        <w:tc>
          <w:tcPr>
            <w:tcW w:w="2434" w:type="dxa"/>
            <w:shd w:val="clear" w:color="auto" w:fill="auto"/>
            <w:vAlign w:val="center"/>
          </w:tcPr>
          <w:p w14:paraId="043522D3"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Department</w:t>
            </w:r>
          </w:p>
        </w:tc>
        <w:tc>
          <w:tcPr>
            <w:tcW w:w="6808" w:type="dxa"/>
            <w:shd w:val="clear" w:color="auto" w:fill="auto"/>
            <w:vAlign w:val="center"/>
          </w:tcPr>
          <w:p w14:paraId="0585A337"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Department of Environmental Protection</w:t>
            </w:r>
          </w:p>
        </w:tc>
      </w:tr>
      <w:tr w:rsidR="002523D3" w:rsidRPr="005D37DB" w14:paraId="0298BF79" w14:textId="77777777" w:rsidTr="006F73E4">
        <w:tc>
          <w:tcPr>
            <w:tcW w:w="2434" w:type="dxa"/>
            <w:shd w:val="clear" w:color="auto" w:fill="auto"/>
            <w:vAlign w:val="center"/>
          </w:tcPr>
          <w:p w14:paraId="2AC0D6CC" w14:textId="46BB7C30"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RF</w:t>
            </w:r>
            <w:r w:rsidR="003C76DF" w:rsidRPr="005D37DB">
              <w:rPr>
                <w:rStyle w:val="InitialStyle"/>
                <w:rFonts w:ascii="Arial" w:hAnsi="Arial" w:cs="Arial"/>
                <w:bCs/>
              </w:rPr>
              <w:t>A</w:t>
            </w:r>
          </w:p>
        </w:tc>
        <w:tc>
          <w:tcPr>
            <w:tcW w:w="6808" w:type="dxa"/>
            <w:shd w:val="clear" w:color="auto" w:fill="auto"/>
            <w:vAlign w:val="center"/>
          </w:tcPr>
          <w:p w14:paraId="42FD1844" w14:textId="13FE72DD"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 xml:space="preserve">Request for </w:t>
            </w:r>
            <w:r w:rsidR="003C76DF" w:rsidRPr="005D37DB">
              <w:rPr>
                <w:rStyle w:val="InitialStyle"/>
                <w:rFonts w:ascii="Arial" w:hAnsi="Arial" w:cs="Arial"/>
                <w:bCs/>
              </w:rPr>
              <w:t>Application</w:t>
            </w:r>
          </w:p>
        </w:tc>
      </w:tr>
      <w:tr w:rsidR="002523D3" w:rsidRPr="005D37DB" w14:paraId="107DDF02" w14:textId="77777777" w:rsidTr="006F73E4">
        <w:tc>
          <w:tcPr>
            <w:tcW w:w="2434" w:type="dxa"/>
            <w:shd w:val="clear" w:color="auto" w:fill="auto"/>
            <w:vAlign w:val="center"/>
          </w:tcPr>
          <w:p w14:paraId="38F64579"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State</w:t>
            </w:r>
          </w:p>
        </w:tc>
        <w:tc>
          <w:tcPr>
            <w:tcW w:w="6808" w:type="dxa"/>
            <w:shd w:val="clear" w:color="auto" w:fill="auto"/>
            <w:vAlign w:val="center"/>
          </w:tcPr>
          <w:p w14:paraId="5AD3F57F"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State of Maine</w:t>
            </w:r>
          </w:p>
        </w:tc>
      </w:tr>
      <w:tr w:rsidR="002523D3" w:rsidRPr="005D37DB" w14:paraId="1F375FBD" w14:textId="77777777" w:rsidTr="006F73E4">
        <w:tc>
          <w:tcPr>
            <w:tcW w:w="2434" w:type="dxa"/>
            <w:shd w:val="clear" w:color="auto" w:fill="auto"/>
            <w:vAlign w:val="center"/>
          </w:tcPr>
          <w:p w14:paraId="47E10959"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IASP</w:t>
            </w:r>
          </w:p>
        </w:tc>
        <w:tc>
          <w:tcPr>
            <w:tcW w:w="6808" w:type="dxa"/>
            <w:shd w:val="clear" w:color="auto" w:fill="auto"/>
            <w:vAlign w:val="center"/>
          </w:tcPr>
          <w:p w14:paraId="1F3068F6"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Invasive Aquatic Species program</w:t>
            </w:r>
          </w:p>
        </w:tc>
      </w:tr>
      <w:tr w:rsidR="002523D3" w:rsidRPr="005D37DB" w14:paraId="391F8A79" w14:textId="77777777" w:rsidTr="006F73E4">
        <w:tc>
          <w:tcPr>
            <w:tcW w:w="2434" w:type="dxa"/>
            <w:shd w:val="clear" w:color="auto" w:fill="auto"/>
            <w:vAlign w:val="center"/>
          </w:tcPr>
          <w:p w14:paraId="2A609C3F"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CBI</w:t>
            </w:r>
          </w:p>
        </w:tc>
        <w:tc>
          <w:tcPr>
            <w:tcW w:w="6808" w:type="dxa"/>
            <w:shd w:val="clear" w:color="auto" w:fill="auto"/>
            <w:vAlign w:val="center"/>
          </w:tcPr>
          <w:p w14:paraId="5756D468"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Courtesy Boat Inspection</w:t>
            </w:r>
          </w:p>
        </w:tc>
      </w:tr>
      <w:tr w:rsidR="002523D3" w:rsidRPr="005D37DB" w14:paraId="3417438D" w14:textId="77777777" w:rsidTr="006F73E4">
        <w:tc>
          <w:tcPr>
            <w:tcW w:w="2434" w:type="dxa"/>
            <w:shd w:val="clear" w:color="auto" w:fill="auto"/>
            <w:vAlign w:val="center"/>
          </w:tcPr>
          <w:p w14:paraId="0A1024FE"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DASH</w:t>
            </w:r>
          </w:p>
        </w:tc>
        <w:tc>
          <w:tcPr>
            <w:tcW w:w="6808" w:type="dxa"/>
            <w:shd w:val="clear" w:color="auto" w:fill="auto"/>
            <w:vAlign w:val="center"/>
          </w:tcPr>
          <w:p w14:paraId="2867E05E"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Diver Assisted Suction Harvesting</w:t>
            </w:r>
          </w:p>
        </w:tc>
      </w:tr>
      <w:tr w:rsidR="002523D3" w:rsidRPr="005D37DB" w14:paraId="372A71F5" w14:textId="77777777" w:rsidTr="006F73E4">
        <w:tc>
          <w:tcPr>
            <w:tcW w:w="2434" w:type="dxa"/>
            <w:shd w:val="clear" w:color="auto" w:fill="auto"/>
            <w:vAlign w:val="center"/>
          </w:tcPr>
          <w:p w14:paraId="7B87440C" w14:textId="77777777" w:rsidR="002523D3" w:rsidRPr="005D37DB" w:rsidRDefault="002523D3" w:rsidP="000A5F6B">
            <w:pPr>
              <w:pStyle w:val="DefaultText"/>
              <w:widowControl/>
              <w:rPr>
                <w:rStyle w:val="InitialStyle"/>
                <w:rFonts w:ascii="Arial" w:hAnsi="Arial" w:cs="Arial"/>
                <w:b/>
                <w:bCs/>
              </w:rPr>
            </w:pPr>
            <w:r w:rsidRPr="005D37DB">
              <w:rPr>
                <w:rStyle w:val="InitialStyle"/>
                <w:rFonts w:ascii="Arial" w:hAnsi="Arial" w:cs="Arial"/>
                <w:bCs/>
              </w:rPr>
              <w:t>OSHA</w:t>
            </w:r>
          </w:p>
        </w:tc>
        <w:tc>
          <w:tcPr>
            <w:tcW w:w="6808" w:type="dxa"/>
            <w:shd w:val="clear" w:color="auto" w:fill="auto"/>
            <w:vAlign w:val="center"/>
          </w:tcPr>
          <w:p w14:paraId="0F4A79AC" w14:textId="77777777" w:rsidR="002523D3" w:rsidRPr="005D37DB" w:rsidRDefault="002523D3" w:rsidP="000A5F6B">
            <w:pPr>
              <w:pStyle w:val="DefaultText"/>
              <w:widowControl/>
              <w:rPr>
                <w:rStyle w:val="InitialStyle"/>
                <w:rFonts w:ascii="Arial" w:hAnsi="Arial" w:cs="Arial"/>
                <w:bCs/>
              </w:rPr>
            </w:pPr>
            <w:r w:rsidRPr="005D37DB">
              <w:rPr>
                <w:rStyle w:val="InitialStyle"/>
                <w:rFonts w:ascii="Arial" w:hAnsi="Arial" w:cs="Arial"/>
                <w:bCs/>
              </w:rPr>
              <w:t>Occupational Safety and Health Administration</w:t>
            </w:r>
          </w:p>
        </w:tc>
      </w:tr>
    </w:tbl>
    <w:p w14:paraId="2C01BFF9" w14:textId="61CA4807" w:rsidR="002523D3" w:rsidRPr="005D37DB" w:rsidRDefault="002523D3" w:rsidP="002523D3">
      <w:pPr>
        <w:pStyle w:val="Title"/>
        <w:jc w:val="center"/>
        <w:rPr>
          <w:rFonts w:ascii="Arial" w:hAnsi="Arial" w:cs="Arial"/>
          <w:sz w:val="48"/>
        </w:rPr>
      </w:pPr>
      <w:r w:rsidRPr="005D37DB">
        <w:rPr>
          <w:rStyle w:val="InitialStyle"/>
          <w:rFonts w:ascii="Arial" w:hAnsi="Arial" w:cs="Arial"/>
          <w:bCs/>
          <w:sz w:val="28"/>
          <w:szCs w:val="28"/>
        </w:rPr>
        <w:br w:type="page"/>
      </w:r>
    </w:p>
    <w:p w14:paraId="5D942755" w14:textId="3FABA7D4" w:rsidR="00582365" w:rsidRPr="005D37DB" w:rsidRDefault="00582365" w:rsidP="00582365">
      <w:pPr>
        <w:pStyle w:val="Title"/>
        <w:jc w:val="center"/>
        <w:rPr>
          <w:rFonts w:ascii="Arial" w:hAnsi="Arial" w:cs="Arial"/>
          <w:color w:val="4775E7" w:themeColor="accent4"/>
          <w:sz w:val="48"/>
        </w:rPr>
      </w:pPr>
      <w:r w:rsidRPr="005D37DB">
        <w:rPr>
          <w:rFonts w:ascii="Arial" w:hAnsi="Arial" w:cs="Arial"/>
          <w:sz w:val="48"/>
        </w:rPr>
        <w:lastRenderedPageBreak/>
        <w:t xml:space="preserve">RFA </w:t>
      </w:r>
      <w:r w:rsidR="001E2313">
        <w:rPr>
          <w:rFonts w:ascii="Arial" w:hAnsi="Arial" w:cs="Arial"/>
          <w:sz w:val="48"/>
        </w:rPr>
        <w:t>202111188</w:t>
      </w:r>
    </w:p>
    <w:p w14:paraId="74D82138" w14:textId="1232D4F3" w:rsidR="00582365" w:rsidRPr="005D37DB" w:rsidRDefault="00263FF1" w:rsidP="00263FF1">
      <w:pPr>
        <w:pStyle w:val="Title"/>
        <w:jc w:val="center"/>
        <w:rPr>
          <w:rStyle w:val="InitialStyle"/>
          <w:rFonts w:ascii="Arial" w:hAnsi="Arial" w:cs="Arial"/>
        </w:rPr>
      </w:pPr>
      <w:r w:rsidRPr="00263FF1">
        <w:rPr>
          <w:rFonts w:ascii="Arial" w:hAnsi="Arial" w:cs="Arial"/>
          <w:sz w:val="40"/>
          <w:szCs w:val="40"/>
        </w:rPr>
        <w:t xml:space="preserve">Invasive Aquatic Plant Removal Cost Share Application </w:t>
      </w:r>
    </w:p>
    <w:p w14:paraId="227F5C87" w14:textId="7E2A3964" w:rsidR="00582365" w:rsidRPr="005D37DB" w:rsidRDefault="00582365" w:rsidP="00582365">
      <w:pPr>
        <w:pStyle w:val="Heading1"/>
        <w:rPr>
          <w:rFonts w:ascii="Arial" w:hAnsi="Arial" w:cs="Arial"/>
        </w:rPr>
      </w:pPr>
      <w:r w:rsidRPr="005D37DB">
        <w:rPr>
          <w:rFonts w:ascii="Arial" w:hAnsi="Arial" w:cs="Arial"/>
        </w:rPr>
        <w:t>Application Details and Instructions</w:t>
      </w:r>
    </w:p>
    <w:p w14:paraId="39362C6D" w14:textId="77777777" w:rsidR="006F73E4" w:rsidRDefault="006F73E4" w:rsidP="00B57510">
      <w:pPr>
        <w:rPr>
          <w:rFonts w:ascii="Arial" w:hAnsi="Arial" w:cs="Arial"/>
          <w:b/>
          <w:sz w:val="24"/>
          <w:szCs w:val="24"/>
        </w:rPr>
      </w:pPr>
    </w:p>
    <w:p w14:paraId="7C2C2959" w14:textId="77777777" w:rsidR="00B57510" w:rsidRPr="005D37DB" w:rsidRDefault="00B57510" w:rsidP="00141661">
      <w:pPr>
        <w:pStyle w:val="ListParagraph"/>
        <w:widowControl w:val="0"/>
        <w:numPr>
          <w:ilvl w:val="0"/>
          <w:numId w:val="21"/>
        </w:numPr>
        <w:autoSpaceDE w:val="0"/>
        <w:autoSpaceDN w:val="0"/>
        <w:spacing w:after="0" w:line="240" w:lineRule="auto"/>
        <w:contextualSpacing w:val="0"/>
        <w:rPr>
          <w:rFonts w:ascii="Arial" w:hAnsi="Arial" w:cs="Arial"/>
          <w:b/>
          <w:sz w:val="24"/>
          <w:szCs w:val="24"/>
        </w:rPr>
      </w:pPr>
      <w:bookmarkStart w:id="3" w:name="_Toc367174723"/>
      <w:bookmarkStart w:id="4" w:name="_Toc397069191"/>
      <w:r w:rsidRPr="005D37DB">
        <w:rPr>
          <w:rFonts w:ascii="Arial" w:hAnsi="Arial" w:cs="Arial"/>
          <w:b/>
          <w:sz w:val="24"/>
          <w:szCs w:val="24"/>
        </w:rPr>
        <w:t>Purpose and Background</w:t>
      </w:r>
      <w:bookmarkEnd w:id="3"/>
      <w:bookmarkEnd w:id="4"/>
    </w:p>
    <w:p w14:paraId="0DA11A59" w14:textId="06B854F0" w:rsidR="00B57510" w:rsidRDefault="00CD6D25" w:rsidP="00B57510">
      <w:pPr>
        <w:rPr>
          <w:rFonts w:ascii="Arial" w:hAnsi="Arial" w:cs="Arial"/>
          <w:sz w:val="24"/>
          <w:szCs w:val="24"/>
        </w:rPr>
      </w:pPr>
      <w:r w:rsidRPr="005D37DB">
        <w:rPr>
          <w:rFonts w:ascii="Arial" w:hAnsi="Arial" w:cs="Arial"/>
          <w:sz w:val="24"/>
          <w:szCs w:val="24"/>
        </w:rPr>
        <w:br/>
      </w:r>
      <w:r w:rsidR="00B57510" w:rsidRPr="005D37DB">
        <w:rPr>
          <w:rFonts w:ascii="Arial" w:hAnsi="Arial" w:cs="Arial"/>
          <w:sz w:val="24"/>
          <w:szCs w:val="24"/>
        </w:rPr>
        <w:t xml:space="preserve">The Department of Environmental Protection (“Department”) is seeking proposals to plan and manage the removal of known invasive aquatic plant infestations as defined in this Request for </w:t>
      </w:r>
      <w:r w:rsidR="00BB0E00" w:rsidRPr="005D37DB">
        <w:rPr>
          <w:rFonts w:ascii="Arial" w:hAnsi="Arial" w:cs="Arial"/>
          <w:sz w:val="24"/>
          <w:szCs w:val="24"/>
        </w:rPr>
        <w:t xml:space="preserve">Applications </w:t>
      </w:r>
      <w:r w:rsidR="00B57510" w:rsidRPr="005D37DB">
        <w:rPr>
          <w:rFonts w:ascii="Arial" w:hAnsi="Arial" w:cs="Arial"/>
          <w:sz w:val="24"/>
          <w:szCs w:val="24"/>
        </w:rPr>
        <w:t>(RF</w:t>
      </w:r>
      <w:r w:rsidR="00BB0E00" w:rsidRPr="005D37DB">
        <w:rPr>
          <w:rFonts w:ascii="Arial" w:hAnsi="Arial" w:cs="Arial"/>
          <w:sz w:val="24"/>
          <w:szCs w:val="24"/>
        </w:rPr>
        <w:t>A</w:t>
      </w:r>
      <w:r w:rsidR="00B57510" w:rsidRPr="005D37DB">
        <w:rPr>
          <w:rFonts w:ascii="Arial" w:hAnsi="Arial" w:cs="Arial"/>
          <w:sz w:val="24"/>
          <w:szCs w:val="24"/>
        </w:rPr>
        <w:t>) document.  This document provides instructions for submitting proposals, the procedure and criteria by which the Provider(s) will be selected</w:t>
      </w:r>
      <w:r w:rsidR="006F73E4">
        <w:rPr>
          <w:rFonts w:ascii="Arial" w:hAnsi="Arial" w:cs="Arial"/>
          <w:sz w:val="24"/>
          <w:szCs w:val="24"/>
        </w:rPr>
        <w:t>,</w:t>
      </w:r>
      <w:r w:rsidR="00B57510" w:rsidRPr="005D37DB">
        <w:rPr>
          <w:rFonts w:ascii="Arial" w:hAnsi="Arial" w:cs="Arial"/>
          <w:sz w:val="24"/>
          <w:szCs w:val="24"/>
        </w:rPr>
        <w:t xml:space="preserve"> and the contractual terms which will govern the relationship between the State of Maine (“State”) and the awarded Bidder(s).</w:t>
      </w:r>
    </w:p>
    <w:p w14:paraId="3FF8C878" w14:textId="77777777" w:rsidR="00C96B2D" w:rsidRPr="005D37DB" w:rsidRDefault="00C96B2D" w:rsidP="00C96B2D">
      <w:pPr>
        <w:rPr>
          <w:rFonts w:ascii="Arial" w:hAnsi="Arial" w:cs="Arial"/>
          <w:sz w:val="24"/>
          <w:szCs w:val="24"/>
        </w:rPr>
      </w:pPr>
      <w:r w:rsidRPr="005D37DB">
        <w:rPr>
          <w:rFonts w:ascii="Arial" w:hAnsi="Arial" w:cs="Arial"/>
          <w:sz w:val="24"/>
          <w:szCs w:val="24"/>
        </w:rPr>
        <w:t xml:space="preserve">The application for 2022 funding has been modified from previous applications.  </w:t>
      </w:r>
      <w:r w:rsidRPr="005D37DB">
        <w:rPr>
          <w:rFonts w:ascii="Arial" w:hAnsi="Arial" w:cs="Arial"/>
          <w:sz w:val="24"/>
          <w:szCs w:val="24"/>
          <w:u w:val="single"/>
        </w:rPr>
        <w:t>Please read the entire application before you begin your application.</w:t>
      </w:r>
    </w:p>
    <w:p w14:paraId="305C4422" w14:textId="1D8ED772" w:rsidR="00B57510" w:rsidRDefault="00B57510" w:rsidP="00B57510">
      <w:pPr>
        <w:rPr>
          <w:rFonts w:ascii="Arial" w:hAnsi="Arial" w:cs="Arial"/>
          <w:sz w:val="24"/>
          <w:szCs w:val="24"/>
        </w:rPr>
      </w:pPr>
      <w:r w:rsidRPr="005D37DB">
        <w:rPr>
          <w:rFonts w:ascii="Arial" w:hAnsi="Arial" w:cs="Arial"/>
          <w:sz w:val="24"/>
          <w:szCs w:val="24"/>
        </w:rPr>
        <w:t xml:space="preserve">Maine Department of Environmental Protection (DEP) awards Cost Share Grants to lake organizations that conduct invasive aquatic plant control projects.  Eligible organizations include municipal and county governments, quasi-municipal organizations and 501(c)(3)-eligible organizations.  </w:t>
      </w:r>
    </w:p>
    <w:p w14:paraId="39362AB8" w14:textId="5203374A" w:rsidR="00B57510" w:rsidRPr="005D37DB" w:rsidRDefault="00B57510" w:rsidP="00B57510">
      <w:pPr>
        <w:rPr>
          <w:rFonts w:ascii="Arial" w:hAnsi="Arial" w:cs="Arial"/>
          <w:sz w:val="24"/>
          <w:szCs w:val="24"/>
        </w:rPr>
      </w:pPr>
      <w:r w:rsidRPr="005D37DB">
        <w:rPr>
          <w:rFonts w:ascii="Arial" w:hAnsi="Arial" w:cs="Arial"/>
          <w:sz w:val="24"/>
          <w:szCs w:val="24"/>
        </w:rPr>
        <w:t xml:space="preserve">Applicants should identify clear goals, utilize proven and effective methods, indicate the likelihood of long-term success, and include a plan for monitoring effectiveness of removal efforts. Grants are awarded following DEP Invasive Aquatic Species Program’s priorities. First-priority projects address incipient invasive plant infestations with potential for eradication or established infestations that present a high risk of spread in otherwise un-infested areas of the state. Second-priority projects aim to reduce spread of invasive aquatic plants within and between waterbodies, i.e., invasive plant removal near boat access points and in areas with high boat traffic.  DEP uses boat inspection and vulnerability index data to assess risk of spread from specific waterbodies. Third-priority projects support recurring maintenance projects. </w:t>
      </w:r>
    </w:p>
    <w:p w14:paraId="6E11A17E" w14:textId="77777777" w:rsidR="00B57510" w:rsidRPr="005D37DB" w:rsidRDefault="00B57510" w:rsidP="00B57510">
      <w:pPr>
        <w:rPr>
          <w:rFonts w:ascii="Arial" w:hAnsi="Arial" w:cs="Arial"/>
          <w:sz w:val="24"/>
          <w:szCs w:val="24"/>
        </w:rPr>
      </w:pPr>
      <w:r w:rsidRPr="006F73E4">
        <w:rPr>
          <w:rStyle w:val="Hyperlink"/>
          <w:rFonts w:ascii="Arial" w:hAnsi="Arial" w:cs="Arial"/>
          <w:color w:val="auto"/>
          <w:sz w:val="24"/>
          <w:szCs w:val="24"/>
        </w:rPr>
        <w:t xml:space="preserve">Please note: OSHA commercial dive standards apply to operations that compensate SCUBA and/or Surface Supplied Air divers for plant control work </w:t>
      </w:r>
      <w:r w:rsidRPr="005D37DB">
        <w:rPr>
          <w:rFonts w:ascii="Arial" w:hAnsi="Arial" w:cs="Arial"/>
          <w:sz w:val="24"/>
          <w:szCs w:val="24"/>
        </w:rPr>
        <w:t xml:space="preserve">(link: </w:t>
      </w:r>
      <w:hyperlink r:id="rId13" w:anchor="1910_Subpart_T" w:history="1">
        <w:r w:rsidRPr="005D37DB">
          <w:rPr>
            <w:rStyle w:val="Hyperlink"/>
            <w:rFonts w:ascii="Arial" w:hAnsi="Arial" w:cs="Arial"/>
            <w:sz w:val="24"/>
            <w:szCs w:val="24"/>
          </w:rPr>
          <w:t>OSHA Standards for Commercial Diving Operations</w:t>
        </w:r>
      </w:hyperlink>
      <w:r w:rsidRPr="005D37DB">
        <w:rPr>
          <w:rStyle w:val="Hyperlink"/>
          <w:rFonts w:ascii="Arial" w:hAnsi="Arial" w:cs="Arial"/>
          <w:sz w:val="24"/>
          <w:szCs w:val="24"/>
        </w:rPr>
        <w:t xml:space="preserve">). </w:t>
      </w:r>
    </w:p>
    <w:p w14:paraId="08960B83" w14:textId="606D00B3" w:rsidR="00B57510" w:rsidRDefault="00B57510" w:rsidP="00B57510">
      <w:pPr>
        <w:rPr>
          <w:rFonts w:ascii="Arial" w:hAnsi="Arial" w:cs="Arial"/>
          <w:sz w:val="24"/>
          <w:szCs w:val="24"/>
        </w:rPr>
      </w:pPr>
      <w:r w:rsidRPr="005D37DB">
        <w:rPr>
          <w:rFonts w:ascii="Arial" w:hAnsi="Arial" w:cs="Arial"/>
          <w:sz w:val="24"/>
          <w:szCs w:val="24"/>
        </w:rPr>
        <w:t xml:space="preserve">Objectives for controlling these established infestations include reducing the likelihood of spread to other waters, limiting the impact on natural habitat and human use of the water body, and maintaining property values.  This grant opportunity is intended to support local removal programs that achieve local and statewide objectives of improving aquatic </w:t>
      </w:r>
      <w:bookmarkStart w:id="5" w:name="_Hlk71031929"/>
      <w:r w:rsidRPr="005D37DB">
        <w:rPr>
          <w:rFonts w:ascii="Arial" w:hAnsi="Arial" w:cs="Arial"/>
          <w:sz w:val="24"/>
          <w:szCs w:val="24"/>
        </w:rPr>
        <w:t>habitat.</w:t>
      </w:r>
    </w:p>
    <w:p w14:paraId="50C0C5AB" w14:textId="77777777" w:rsidR="00F66AFA" w:rsidRDefault="00F66AFA" w:rsidP="00B57510">
      <w:pPr>
        <w:rPr>
          <w:rFonts w:ascii="Arial" w:hAnsi="Arial" w:cs="Arial"/>
          <w:sz w:val="24"/>
          <w:szCs w:val="24"/>
        </w:rPr>
      </w:pPr>
    </w:p>
    <w:bookmarkEnd w:id="5"/>
    <w:p w14:paraId="1F084A76" w14:textId="47B8675C" w:rsidR="00B57510" w:rsidRPr="005D37DB" w:rsidRDefault="00252771" w:rsidP="00141661">
      <w:pPr>
        <w:pStyle w:val="ListParagraph"/>
        <w:widowControl w:val="0"/>
        <w:numPr>
          <w:ilvl w:val="0"/>
          <w:numId w:val="21"/>
        </w:numPr>
        <w:autoSpaceDE w:val="0"/>
        <w:autoSpaceDN w:val="0"/>
        <w:spacing w:after="0" w:line="240" w:lineRule="auto"/>
        <w:contextualSpacing w:val="0"/>
        <w:rPr>
          <w:rFonts w:ascii="Arial" w:hAnsi="Arial" w:cs="Arial"/>
          <w:b/>
          <w:sz w:val="24"/>
          <w:szCs w:val="24"/>
        </w:rPr>
      </w:pPr>
      <w:r>
        <w:rPr>
          <w:rFonts w:ascii="Arial" w:hAnsi="Arial" w:cs="Arial"/>
          <w:b/>
          <w:sz w:val="24"/>
          <w:szCs w:val="24"/>
        </w:rPr>
        <w:lastRenderedPageBreak/>
        <w:t xml:space="preserve"> </w:t>
      </w:r>
      <w:r w:rsidR="00B57510" w:rsidRPr="005D37DB">
        <w:rPr>
          <w:rFonts w:ascii="Arial" w:hAnsi="Arial" w:cs="Arial"/>
          <w:b/>
          <w:sz w:val="24"/>
          <w:szCs w:val="24"/>
        </w:rPr>
        <w:t>Eligibility to Submit Bids</w:t>
      </w:r>
    </w:p>
    <w:p w14:paraId="2E62C123" w14:textId="7F17E042" w:rsidR="00B57510" w:rsidRDefault="00F66AFA" w:rsidP="00B57510">
      <w:pPr>
        <w:rPr>
          <w:rFonts w:ascii="Arial" w:hAnsi="Arial" w:cs="Arial"/>
          <w:sz w:val="24"/>
          <w:szCs w:val="24"/>
        </w:rPr>
      </w:pPr>
      <w:r>
        <w:rPr>
          <w:rFonts w:ascii="Arial" w:hAnsi="Arial" w:cs="Arial"/>
          <w:sz w:val="24"/>
          <w:szCs w:val="24"/>
        </w:rPr>
        <w:br/>
      </w:r>
      <w:r w:rsidR="00B57510" w:rsidRPr="005D37DB">
        <w:rPr>
          <w:rFonts w:ascii="Arial" w:hAnsi="Arial" w:cs="Arial"/>
          <w:sz w:val="24"/>
          <w:szCs w:val="24"/>
        </w:rPr>
        <w:t>Eligible organizations include municipal and county governments, quasi-municipal organizations (including water districts) and 501(c)(3)-eligible organizations.</w:t>
      </w:r>
    </w:p>
    <w:p w14:paraId="6A977C83" w14:textId="1CF2303D" w:rsidR="003831CF" w:rsidRPr="005D37DB" w:rsidRDefault="003831CF" w:rsidP="003831CF">
      <w:pPr>
        <w:keepNext/>
        <w:outlineLvl w:val="4"/>
        <w:rPr>
          <w:rFonts w:ascii="Arial" w:hAnsi="Arial" w:cs="Arial"/>
          <w:sz w:val="24"/>
          <w:szCs w:val="24"/>
        </w:rPr>
      </w:pPr>
      <w:r w:rsidRPr="005D37DB">
        <w:rPr>
          <w:rFonts w:ascii="Arial" w:hAnsi="Arial" w:cs="Arial"/>
          <w:sz w:val="24"/>
          <w:szCs w:val="24"/>
        </w:rPr>
        <w:t xml:space="preserve">This grant is for invasive aquatic plant control projects on infested lakes, </w:t>
      </w:r>
      <w:r w:rsidR="00F66AFA">
        <w:rPr>
          <w:rFonts w:ascii="Arial" w:hAnsi="Arial" w:cs="Arial"/>
          <w:sz w:val="24"/>
          <w:szCs w:val="24"/>
        </w:rPr>
        <w:t xml:space="preserve">which utilize techniques </w:t>
      </w:r>
      <w:r w:rsidRPr="005D37DB">
        <w:rPr>
          <w:rFonts w:ascii="Arial" w:hAnsi="Arial" w:cs="Arial"/>
          <w:sz w:val="24"/>
          <w:szCs w:val="24"/>
        </w:rPr>
        <w:t>as follows:</w:t>
      </w:r>
    </w:p>
    <w:p w14:paraId="50909657"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b/>
          <w:i/>
          <w:sz w:val="24"/>
          <w:szCs w:val="24"/>
        </w:rPr>
      </w:pPr>
      <w:r w:rsidRPr="005D37DB">
        <w:rPr>
          <w:rFonts w:ascii="Arial" w:hAnsi="Arial" w:cs="Arial"/>
          <w:sz w:val="24"/>
          <w:szCs w:val="24"/>
        </w:rPr>
        <w:t xml:space="preserve">Manual control techniques such as placement of benthic barriers, plant removal by hand, and plant removal by hand with suction dredge (i.e., Diver Assisted Suction Harvest or DASH). </w:t>
      </w:r>
    </w:p>
    <w:p w14:paraId="55E45EE5"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b/>
          <w:i/>
          <w:sz w:val="24"/>
          <w:szCs w:val="24"/>
        </w:rPr>
      </w:pPr>
      <w:r w:rsidRPr="005D37DB">
        <w:rPr>
          <w:rFonts w:ascii="Arial" w:hAnsi="Arial" w:cs="Arial"/>
          <w:sz w:val="24"/>
          <w:szCs w:val="24"/>
        </w:rPr>
        <w:t xml:space="preserve">Chemical plant control </w:t>
      </w:r>
      <w:r w:rsidRPr="005D37DB">
        <w:rPr>
          <w:rFonts w:ascii="Arial" w:hAnsi="Arial" w:cs="Arial"/>
          <w:sz w:val="24"/>
          <w:szCs w:val="24"/>
          <w:u w:val="single"/>
        </w:rPr>
        <w:t>only if</w:t>
      </w:r>
      <w:r w:rsidRPr="005D37DB">
        <w:rPr>
          <w:rFonts w:ascii="Arial" w:hAnsi="Arial" w:cs="Arial"/>
          <w:sz w:val="24"/>
          <w:szCs w:val="24"/>
        </w:rPr>
        <w:t xml:space="preserve"> DEP has endorsed use of herbicides and according to DEP’s February 27, 2020 document regarding chemical control of established infestations. </w:t>
      </w:r>
      <w:hyperlink r:id="rId14" w:history="1">
        <w:r w:rsidRPr="005D37DB">
          <w:rPr>
            <w:rStyle w:val="Hyperlink"/>
            <w:rFonts w:ascii="Arial" w:hAnsi="Arial" w:cs="Arial"/>
            <w:sz w:val="24"/>
            <w:szCs w:val="24"/>
          </w:rPr>
          <w:t>2020 Document on Herbicides</w:t>
        </w:r>
      </w:hyperlink>
    </w:p>
    <w:p w14:paraId="3519687C"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Plant surveys </w:t>
      </w:r>
      <w:r w:rsidRPr="005D37DB">
        <w:rPr>
          <w:rFonts w:ascii="Arial" w:hAnsi="Arial" w:cs="Arial"/>
          <w:sz w:val="24"/>
          <w:szCs w:val="24"/>
          <w:u w:val="single"/>
        </w:rPr>
        <w:t>directly related</w:t>
      </w:r>
      <w:r w:rsidRPr="005D37DB">
        <w:rPr>
          <w:rFonts w:ascii="Arial" w:hAnsi="Arial" w:cs="Arial"/>
          <w:sz w:val="24"/>
          <w:szCs w:val="24"/>
        </w:rPr>
        <w:t xml:space="preserve"> to removal efforts, i.e., surveying infested areas prior to and/or after removal if needed to focus removal efforts or monitor efficacy of removal.</w:t>
      </w:r>
    </w:p>
    <w:p w14:paraId="2ACA291A"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Surface support </w:t>
      </w:r>
      <w:r w:rsidRPr="005D37DB">
        <w:rPr>
          <w:rFonts w:ascii="Arial" w:hAnsi="Arial" w:cs="Arial"/>
          <w:sz w:val="24"/>
          <w:szCs w:val="24"/>
          <w:u w:val="single"/>
        </w:rPr>
        <w:t>directly related</w:t>
      </w:r>
      <w:r w:rsidRPr="005D37DB">
        <w:rPr>
          <w:rFonts w:ascii="Arial" w:hAnsi="Arial" w:cs="Arial"/>
          <w:sz w:val="24"/>
          <w:szCs w:val="24"/>
        </w:rPr>
        <w:t xml:space="preserve"> to the removal operation. The application must show how these expenses are integral to the removal operation.</w:t>
      </w:r>
    </w:p>
    <w:p w14:paraId="28978BEF" w14:textId="77777777" w:rsidR="003831CF" w:rsidRPr="005D37DB" w:rsidRDefault="003831CF" w:rsidP="003831CF">
      <w:pPr>
        <w:pStyle w:val="ListParagraph"/>
        <w:keepNext/>
        <w:numPr>
          <w:ilvl w:val="0"/>
          <w:numId w:val="20"/>
        </w:numPr>
        <w:spacing w:after="0" w:line="240" w:lineRule="auto"/>
        <w:ind w:left="720"/>
        <w:outlineLvl w:val="4"/>
        <w:rPr>
          <w:rFonts w:ascii="Arial" w:hAnsi="Arial" w:cs="Arial"/>
          <w:sz w:val="24"/>
          <w:szCs w:val="24"/>
        </w:rPr>
      </w:pPr>
      <w:r w:rsidRPr="005D37DB">
        <w:rPr>
          <w:rFonts w:ascii="Arial" w:hAnsi="Arial" w:cs="Arial"/>
          <w:sz w:val="24"/>
          <w:szCs w:val="24"/>
        </w:rPr>
        <w:t xml:space="preserve">Other expenses </w:t>
      </w:r>
      <w:r w:rsidRPr="005D37DB">
        <w:rPr>
          <w:rFonts w:ascii="Arial" w:hAnsi="Arial" w:cs="Arial"/>
          <w:sz w:val="24"/>
          <w:szCs w:val="24"/>
          <w:u w:val="single"/>
        </w:rPr>
        <w:t>directly related</w:t>
      </w:r>
      <w:r w:rsidRPr="005D37DB">
        <w:rPr>
          <w:rFonts w:ascii="Arial" w:hAnsi="Arial" w:cs="Arial"/>
          <w:sz w:val="24"/>
          <w:szCs w:val="24"/>
        </w:rPr>
        <w:t xml:space="preserve"> to invasive aquatic plant removal.</w:t>
      </w:r>
    </w:p>
    <w:p w14:paraId="59BE0A21" w14:textId="77777777" w:rsidR="003831CF" w:rsidRPr="005D37DB" w:rsidRDefault="003831CF" w:rsidP="00B57510">
      <w:pPr>
        <w:rPr>
          <w:rFonts w:ascii="Arial" w:hAnsi="Arial" w:cs="Arial"/>
          <w:sz w:val="24"/>
          <w:szCs w:val="24"/>
        </w:rPr>
      </w:pPr>
    </w:p>
    <w:p w14:paraId="2D29722E" w14:textId="0DCBCBF0" w:rsidR="00454C83" w:rsidRPr="00454C83" w:rsidRDefault="00454C83" w:rsidP="00C96B2D">
      <w:pPr>
        <w:pStyle w:val="ListParagraph"/>
        <w:widowControl w:val="0"/>
        <w:numPr>
          <w:ilvl w:val="0"/>
          <w:numId w:val="21"/>
        </w:numPr>
        <w:autoSpaceDE w:val="0"/>
        <w:autoSpaceDN w:val="0"/>
        <w:spacing w:after="0" w:line="240" w:lineRule="auto"/>
        <w:contextualSpacing w:val="0"/>
        <w:rPr>
          <w:rFonts w:ascii="Arial" w:hAnsi="Arial" w:cs="Arial"/>
          <w:sz w:val="24"/>
          <w:szCs w:val="24"/>
        </w:rPr>
      </w:pPr>
      <w:bookmarkStart w:id="6" w:name="_Toc367174727"/>
      <w:bookmarkStart w:id="7" w:name="_Toc397069195"/>
      <w:r>
        <w:rPr>
          <w:rFonts w:ascii="Arial" w:hAnsi="Arial" w:cs="Arial"/>
          <w:b/>
          <w:bCs/>
          <w:sz w:val="24"/>
          <w:szCs w:val="24"/>
        </w:rPr>
        <w:t>Application Scope and Evaluation Categories</w:t>
      </w:r>
    </w:p>
    <w:p w14:paraId="11137043" w14:textId="6838F95F" w:rsidR="00454C83" w:rsidRPr="005D37DB" w:rsidRDefault="00454C83" w:rsidP="00454C83">
      <w:pPr>
        <w:widowControl w:val="0"/>
        <w:numPr>
          <w:ilvl w:val="0"/>
          <w:numId w:val="8"/>
        </w:numPr>
        <w:autoSpaceDE w:val="0"/>
        <w:autoSpaceDN w:val="0"/>
        <w:spacing w:after="0" w:line="240" w:lineRule="auto"/>
        <w:rPr>
          <w:rFonts w:ascii="Arial" w:hAnsi="Arial" w:cs="Arial"/>
          <w:b/>
          <w:i/>
          <w:sz w:val="24"/>
          <w:szCs w:val="24"/>
        </w:rPr>
      </w:pPr>
      <w:r w:rsidRPr="005D37DB">
        <w:rPr>
          <w:rFonts w:ascii="Arial" w:hAnsi="Arial" w:cs="Arial"/>
          <w:b/>
          <w:i/>
          <w:sz w:val="24"/>
          <w:szCs w:val="24"/>
        </w:rPr>
        <w:t>Project Purpose and Scope</w:t>
      </w:r>
    </w:p>
    <w:p w14:paraId="31C67024" w14:textId="77777777" w:rsidR="00454C83" w:rsidRPr="005D37DB" w:rsidRDefault="00454C83" w:rsidP="00454C83">
      <w:pPr>
        <w:ind w:left="1440"/>
        <w:rPr>
          <w:rFonts w:ascii="Arial" w:hAnsi="Arial" w:cs="Arial"/>
          <w:sz w:val="24"/>
          <w:szCs w:val="24"/>
        </w:rPr>
      </w:pPr>
      <w:r w:rsidRPr="005D37DB">
        <w:rPr>
          <w:rFonts w:ascii="Arial" w:hAnsi="Arial" w:cs="Arial"/>
          <w:sz w:val="24"/>
          <w:szCs w:val="24"/>
        </w:rPr>
        <w:t>The project purpose should provide a description of the overall work that will be done. The following should be addressed is this section:</w:t>
      </w:r>
    </w:p>
    <w:p w14:paraId="24C8D897"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sz w:val="24"/>
          <w:szCs w:val="24"/>
        </w:rPr>
      </w:pPr>
      <w:r w:rsidRPr="005D37DB">
        <w:rPr>
          <w:rFonts w:ascii="Arial" w:hAnsi="Arial" w:cs="Arial"/>
          <w:sz w:val="24"/>
          <w:szCs w:val="24"/>
        </w:rPr>
        <w:t xml:space="preserve">the lake’s characteristics including physical attributes, beneficial use areas, aquatic habitat, swimming areas, boat access sites, and boating use areas </w:t>
      </w:r>
    </w:p>
    <w:p w14:paraId="4829E595"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 xml:space="preserve">the invasive species targeted, its extent and how it threatens public access, recreational uses or ecological integrity of the water body </w:t>
      </w:r>
    </w:p>
    <w:p w14:paraId="0A595EF9" w14:textId="77777777" w:rsidR="00454C83" w:rsidRPr="005D37DB"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 xml:space="preserve">Previous control strategies and actions and efficacy of those efforts </w:t>
      </w:r>
    </w:p>
    <w:p w14:paraId="219D21C5" w14:textId="77777777" w:rsidR="00454C83" w:rsidRPr="003831CF" w:rsidRDefault="00454C83" w:rsidP="00454C83">
      <w:pPr>
        <w:pStyle w:val="ListParagraph"/>
        <w:widowControl w:val="0"/>
        <w:numPr>
          <w:ilvl w:val="0"/>
          <w:numId w:val="9"/>
        </w:numPr>
        <w:autoSpaceDE w:val="0"/>
        <w:autoSpaceDN w:val="0"/>
        <w:spacing w:after="0" w:line="240" w:lineRule="auto"/>
        <w:contextualSpacing w:val="0"/>
        <w:rPr>
          <w:rFonts w:ascii="Arial" w:hAnsi="Arial" w:cs="Arial"/>
          <w:b/>
          <w:i/>
          <w:sz w:val="24"/>
          <w:szCs w:val="24"/>
        </w:rPr>
      </w:pPr>
      <w:r w:rsidRPr="005D37DB">
        <w:rPr>
          <w:rFonts w:ascii="Arial" w:hAnsi="Arial" w:cs="Arial"/>
          <w:sz w:val="24"/>
          <w:szCs w:val="24"/>
        </w:rPr>
        <w:t>Proposed control strategies for this grant cycle.  The control activities outlined should utilize proven and effective methods, indicate the likelihood of success, and include a plan for monitoring effectiveness of removal efforts</w:t>
      </w:r>
      <w:r>
        <w:rPr>
          <w:rFonts w:ascii="Arial" w:hAnsi="Arial" w:cs="Arial"/>
          <w:sz w:val="24"/>
          <w:szCs w:val="24"/>
        </w:rPr>
        <w:t>.</w:t>
      </w:r>
    </w:p>
    <w:p w14:paraId="24253598" w14:textId="77777777" w:rsidR="00454C83" w:rsidRPr="005D37DB" w:rsidRDefault="00454C83" w:rsidP="00454C83">
      <w:pPr>
        <w:pStyle w:val="ListParagraph"/>
        <w:widowControl w:val="0"/>
        <w:autoSpaceDE w:val="0"/>
        <w:autoSpaceDN w:val="0"/>
        <w:spacing w:after="0" w:line="240" w:lineRule="auto"/>
        <w:ind w:left="2160"/>
        <w:contextualSpacing w:val="0"/>
        <w:rPr>
          <w:rFonts w:ascii="Arial" w:hAnsi="Arial" w:cs="Arial"/>
          <w:b/>
          <w:i/>
          <w:sz w:val="24"/>
          <w:szCs w:val="24"/>
        </w:rPr>
      </w:pPr>
    </w:p>
    <w:p w14:paraId="4285D672" w14:textId="23959292" w:rsidR="00454C83" w:rsidRDefault="00454C83" w:rsidP="00454C83">
      <w:pPr>
        <w:ind w:left="1440"/>
        <w:rPr>
          <w:rFonts w:ascii="Arial" w:hAnsi="Arial" w:cs="Arial"/>
          <w:bCs/>
          <w:iCs/>
          <w:sz w:val="24"/>
          <w:szCs w:val="24"/>
        </w:rPr>
      </w:pPr>
      <w:r w:rsidRPr="005D37DB">
        <w:rPr>
          <w:rFonts w:ascii="Arial" w:hAnsi="Arial" w:cs="Arial"/>
          <w:sz w:val="24"/>
          <w:szCs w:val="24"/>
        </w:rPr>
        <w:t xml:space="preserve">Reviewers consider feasibility of project success, the potential for achieving long-term reduction of the infestation and the clarity in explanation of grant expenditures. Please provide as much detail as possible in describing your project. The Department prefers projects that provide multi-year planning and demonstrate how each year builds off the progress of previous work. </w:t>
      </w:r>
      <w:r w:rsidRPr="005D37DB">
        <w:rPr>
          <w:rFonts w:ascii="Arial" w:hAnsi="Arial" w:cs="Arial"/>
          <w:bCs/>
          <w:iCs/>
          <w:sz w:val="24"/>
          <w:szCs w:val="24"/>
        </w:rPr>
        <w:t>Multi-Year Management Plans receive additional points in scoring.</w:t>
      </w:r>
    </w:p>
    <w:p w14:paraId="3C24A6D5" w14:textId="77777777" w:rsidR="00454C83" w:rsidRPr="005D37DB" w:rsidRDefault="00454C83" w:rsidP="00454C83">
      <w:pPr>
        <w:ind w:left="1440"/>
        <w:rPr>
          <w:rFonts w:ascii="Arial" w:hAnsi="Arial" w:cs="Arial"/>
          <w:bCs/>
          <w:iCs/>
          <w:sz w:val="24"/>
          <w:szCs w:val="24"/>
        </w:rPr>
      </w:pPr>
    </w:p>
    <w:p w14:paraId="6926D5C7" w14:textId="77777777" w:rsidR="00454C83" w:rsidRDefault="00454C83" w:rsidP="004A634A">
      <w:pPr>
        <w:widowControl w:val="0"/>
        <w:numPr>
          <w:ilvl w:val="0"/>
          <w:numId w:val="8"/>
        </w:numPr>
        <w:autoSpaceDE w:val="0"/>
        <w:autoSpaceDN w:val="0"/>
        <w:spacing w:after="0" w:line="240" w:lineRule="auto"/>
        <w:rPr>
          <w:rFonts w:ascii="Arial" w:hAnsi="Arial" w:cs="Arial"/>
          <w:b/>
          <w:i/>
          <w:sz w:val="24"/>
          <w:szCs w:val="24"/>
        </w:rPr>
      </w:pPr>
      <w:r w:rsidRPr="00454C83">
        <w:rPr>
          <w:rFonts w:ascii="Arial" w:hAnsi="Arial" w:cs="Arial"/>
          <w:b/>
          <w:i/>
          <w:sz w:val="24"/>
          <w:szCs w:val="24"/>
        </w:rPr>
        <w:lastRenderedPageBreak/>
        <w:t>Goals</w:t>
      </w:r>
    </w:p>
    <w:p w14:paraId="1867009A" w14:textId="25F5FE3B" w:rsidR="00454C83" w:rsidRPr="00454C83" w:rsidRDefault="00454C83" w:rsidP="00454C83">
      <w:pPr>
        <w:widowControl w:val="0"/>
        <w:autoSpaceDE w:val="0"/>
        <w:autoSpaceDN w:val="0"/>
        <w:spacing w:after="0" w:line="240" w:lineRule="auto"/>
        <w:ind w:left="1440"/>
        <w:rPr>
          <w:rFonts w:ascii="Arial" w:hAnsi="Arial" w:cs="Arial"/>
          <w:b/>
          <w:i/>
          <w:sz w:val="24"/>
          <w:szCs w:val="24"/>
        </w:rPr>
      </w:pPr>
      <w:r w:rsidRPr="00454C83">
        <w:rPr>
          <w:rFonts w:ascii="Arial" w:hAnsi="Arial" w:cs="Arial"/>
          <w:bCs/>
          <w:iCs/>
          <w:sz w:val="24"/>
          <w:szCs w:val="24"/>
        </w:rPr>
        <w:t>Goals for spread prevention, early detection and management: the application should clearly and realistically state the ultimate goal(s) of the proposed plant control, prevention effort.</w:t>
      </w:r>
    </w:p>
    <w:p w14:paraId="428ECE77" w14:textId="3377216F" w:rsidR="00454C83" w:rsidRPr="005D37DB" w:rsidRDefault="00454C83" w:rsidP="00454C83">
      <w:pPr>
        <w:pStyle w:val="ListParagraph"/>
        <w:widowControl w:val="0"/>
        <w:numPr>
          <w:ilvl w:val="0"/>
          <w:numId w:val="8"/>
        </w:numPr>
        <w:autoSpaceDE w:val="0"/>
        <w:autoSpaceDN w:val="0"/>
        <w:spacing w:after="0" w:line="240" w:lineRule="auto"/>
        <w:contextualSpacing w:val="0"/>
        <w:rPr>
          <w:rFonts w:ascii="Arial" w:hAnsi="Arial" w:cs="Arial"/>
          <w:b/>
          <w:i/>
          <w:sz w:val="24"/>
          <w:szCs w:val="24"/>
        </w:rPr>
      </w:pPr>
      <w:r w:rsidRPr="005D37DB">
        <w:rPr>
          <w:rFonts w:ascii="Arial" w:hAnsi="Arial" w:cs="Arial"/>
          <w:b/>
          <w:i/>
          <w:sz w:val="24"/>
          <w:szCs w:val="24"/>
        </w:rPr>
        <w:t>Objectives</w:t>
      </w:r>
    </w:p>
    <w:p w14:paraId="7B937FBF" w14:textId="77777777" w:rsidR="00454C83" w:rsidRPr="005D37DB" w:rsidRDefault="00454C83" w:rsidP="00454C83">
      <w:pPr>
        <w:pStyle w:val="ListParagraph"/>
        <w:ind w:left="1440"/>
        <w:rPr>
          <w:rFonts w:ascii="Arial" w:hAnsi="Arial" w:cs="Arial"/>
          <w:b/>
          <w:i/>
          <w:sz w:val="24"/>
          <w:szCs w:val="24"/>
        </w:rPr>
      </w:pPr>
      <w:r w:rsidRPr="005D37DB">
        <w:rPr>
          <w:rFonts w:ascii="Arial" w:hAnsi="Arial" w:cs="Arial"/>
          <w:bCs/>
          <w:iCs/>
          <w:sz w:val="24"/>
          <w:szCs w:val="24"/>
        </w:rPr>
        <w:t xml:space="preserve">The application should state primary activities to achieve goals for the following: </w:t>
      </w:r>
    </w:p>
    <w:p w14:paraId="6498BE64" w14:textId="77777777" w:rsidR="00454C83" w:rsidRPr="003831CF" w:rsidRDefault="00454C83" w:rsidP="00454C83">
      <w:pPr>
        <w:pStyle w:val="ListParagraph"/>
        <w:widowControl w:val="0"/>
        <w:numPr>
          <w:ilvl w:val="1"/>
          <w:numId w:val="10"/>
        </w:numPr>
        <w:autoSpaceDE w:val="0"/>
        <w:autoSpaceDN w:val="0"/>
        <w:spacing w:after="0" w:line="240" w:lineRule="auto"/>
        <w:ind w:left="2160"/>
        <w:contextualSpacing w:val="0"/>
        <w:rPr>
          <w:rFonts w:ascii="Arial" w:hAnsi="Arial" w:cs="Arial"/>
          <w:bCs/>
          <w:iCs/>
          <w:sz w:val="24"/>
          <w:szCs w:val="24"/>
        </w:rPr>
      </w:pPr>
      <w:r w:rsidRPr="005D37DB">
        <w:rPr>
          <w:rFonts w:ascii="Arial" w:hAnsi="Arial" w:cs="Arial"/>
          <w:bCs/>
          <w:iCs/>
          <w:sz w:val="24"/>
          <w:szCs w:val="24"/>
        </w:rPr>
        <w:t xml:space="preserve">invasive plant spread prevention </w:t>
      </w:r>
      <w:r w:rsidRPr="003831CF">
        <w:rPr>
          <w:rFonts w:ascii="Arial" w:hAnsi="Arial" w:cs="Arial"/>
          <w:bCs/>
          <w:iCs/>
          <w:sz w:val="24"/>
          <w:szCs w:val="24"/>
        </w:rPr>
        <w:t>early detection</w:t>
      </w:r>
      <w:r>
        <w:rPr>
          <w:rFonts w:ascii="Arial" w:hAnsi="Arial" w:cs="Arial"/>
          <w:bCs/>
          <w:iCs/>
          <w:sz w:val="24"/>
          <w:szCs w:val="24"/>
        </w:rPr>
        <w:t xml:space="preserve"> </w:t>
      </w:r>
      <w:r w:rsidRPr="003831CF">
        <w:rPr>
          <w:rFonts w:ascii="Arial" w:hAnsi="Arial" w:cs="Arial"/>
          <w:bCs/>
          <w:iCs/>
          <w:sz w:val="24"/>
          <w:szCs w:val="24"/>
        </w:rPr>
        <w:t xml:space="preserve">management/control </w:t>
      </w:r>
    </w:p>
    <w:p w14:paraId="4BF54185" w14:textId="1ADF793D" w:rsidR="00454C83" w:rsidRPr="00454C83" w:rsidRDefault="00454C83" w:rsidP="00454C83">
      <w:pPr>
        <w:pStyle w:val="ListParagraph"/>
        <w:widowControl w:val="0"/>
        <w:numPr>
          <w:ilvl w:val="0"/>
          <w:numId w:val="8"/>
        </w:numPr>
        <w:autoSpaceDE w:val="0"/>
        <w:autoSpaceDN w:val="0"/>
        <w:spacing w:after="0" w:line="240" w:lineRule="auto"/>
        <w:contextualSpacing w:val="0"/>
        <w:rPr>
          <w:rFonts w:ascii="Arial" w:hAnsi="Arial" w:cs="Arial"/>
          <w:b/>
          <w:i/>
          <w:sz w:val="24"/>
          <w:szCs w:val="24"/>
        </w:rPr>
      </w:pPr>
      <w:r w:rsidRPr="00633890">
        <w:rPr>
          <w:rFonts w:ascii="Arial" w:hAnsi="Arial" w:cs="Arial"/>
          <w:b/>
          <w:i/>
          <w:sz w:val="24"/>
          <w:szCs w:val="24"/>
        </w:rPr>
        <w:t xml:space="preserve">Monitoring </w:t>
      </w:r>
    </w:p>
    <w:p w14:paraId="52CCF3D8" w14:textId="7C4A5D96" w:rsidR="00454C83" w:rsidRPr="00633890" w:rsidRDefault="00454C83" w:rsidP="00454C83">
      <w:pPr>
        <w:pStyle w:val="ListParagraph"/>
        <w:widowControl w:val="0"/>
        <w:autoSpaceDE w:val="0"/>
        <w:autoSpaceDN w:val="0"/>
        <w:spacing w:after="0" w:line="240" w:lineRule="auto"/>
        <w:ind w:left="1440"/>
        <w:contextualSpacing w:val="0"/>
        <w:rPr>
          <w:rFonts w:ascii="Arial" w:hAnsi="Arial" w:cs="Arial"/>
          <w:b/>
          <w:i/>
          <w:sz w:val="24"/>
          <w:szCs w:val="24"/>
        </w:rPr>
      </w:pPr>
      <w:r w:rsidRPr="00633890">
        <w:rPr>
          <w:rFonts w:ascii="Arial" w:hAnsi="Arial" w:cs="Arial"/>
          <w:sz w:val="24"/>
          <w:szCs w:val="24"/>
        </w:rPr>
        <w:t xml:space="preserve">Annual plant surveys are essential to monitoring progress of a project. The application should describe the planned pre- and post-removal monitoring to assess effectiveness of management.  Applicants applying for the first time must have completed at least a Level 2 plant survey (boat ramps, areas of concentrated boat traffic and shallow, sheltered coves) per the Lake Stewards of Maine (LSM) Invasive Aquatic Plant Screening Survey Procedures and include a map in the application..  </w:t>
      </w:r>
      <w:r w:rsidRPr="00633890">
        <w:rPr>
          <w:rStyle w:val="Hyperlink"/>
          <w:rFonts w:ascii="Arial" w:hAnsi="Arial" w:cs="Arial"/>
          <w:color w:val="auto"/>
          <w:sz w:val="24"/>
          <w:szCs w:val="24"/>
          <w:u w:val="none"/>
        </w:rPr>
        <w:t>Returning applicants must provide a map of infested areas planned for management using Google My Maps, Survey 123, or other Geographic Information System showing infested areas from the most recent survey.</w:t>
      </w:r>
      <w:r w:rsidRPr="00633890">
        <w:rPr>
          <w:rStyle w:val="Hyperlink"/>
          <w:rFonts w:ascii="Arial" w:hAnsi="Arial" w:cs="Arial"/>
          <w:color w:val="auto"/>
          <w:sz w:val="24"/>
          <w:szCs w:val="24"/>
        </w:rPr>
        <w:t xml:space="preserve"> </w:t>
      </w:r>
      <w:r w:rsidRPr="00633890">
        <w:rPr>
          <w:rFonts w:ascii="Arial" w:hAnsi="Arial" w:cs="Arial"/>
          <w:sz w:val="24"/>
          <w:szCs w:val="24"/>
        </w:rPr>
        <w:t>Grant funds support only plant surveys to direct plant removal during the removal activity.</w:t>
      </w:r>
    </w:p>
    <w:p w14:paraId="1BB3866E" w14:textId="0A3ADE8C" w:rsidR="00454C83" w:rsidRPr="005D37DB" w:rsidRDefault="00454C83" w:rsidP="00454C83">
      <w:pPr>
        <w:widowControl w:val="0"/>
        <w:numPr>
          <w:ilvl w:val="0"/>
          <w:numId w:val="8"/>
        </w:numPr>
        <w:autoSpaceDE w:val="0"/>
        <w:autoSpaceDN w:val="0"/>
        <w:spacing w:after="0" w:line="240" w:lineRule="auto"/>
        <w:rPr>
          <w:rFonts w:ascii="Arial" w:hAnsi="Arial" w:cs="Arial"/>
          <w:b/>
          <w:i/>
          <w:sz w:val="24"/>
          <w:szCs w:val="24"/>
        </w:rPr>
      </w:pPr>
      <w:r w:rsidRPr="005D37DB">
        <w:rPr>
          <w:rFonts w:ascii="Arial" w:hAnsi="Arial" w:cs="Arial"/>
          <w:b/>
          <w:i/>
          <w:sz w:val="24"/>
          <w:szCs w:val="24"/>
        </w:rPr>
        <w:t xml:space="preserve">Local Resources </w:t>
      </w:r>
    </w:p>
    <w:p w14:paraId="79BB4B49" w14:textId="77777777" w:rsidR="00454C83" w:rsidRPr="00454C83" w:rsidRDefault="00454C83" w:rsidP="00454C83">
      <w:pPr>
        <w:pStyle w:val="ListParagraph"/>
        <w:numPr>
          <w:ilvl w:val="0"/>
          <w:numId w:val="36"/>
        </w:numPr>
        <w:rPr>
          <w:rFonts w:ascii="Arial" w:hAnsi="Arial" w:cs="Arial"/>
          <w:sz w:val="24"/>
          <w:szCs w:val="24"/>
        </w:rPr>
      </w:pPr>
      <w:r w:rsidRPr="005D37DB">
        <w:rPr>
          <w:rFonts w:ascii="Arial" w:hAnsi="Arial" w:cs="Arial"/>
          <w:b/>
          <w:i/>
          <w:sz w:val="24"/>
          <w:szCs w:val="24"/>
        </w:rPr>
        <w:t xml:space="preserve">Training and Experience </w:t>
      </w:r>
    </w:p>
    <w:p w14:paraId="5138DF16" w14:textId="736B62D4" w:rsidR="00454C83" w:rsidRDefault="00454C83" w:rsidP="00454C83">
      <w:pPr>
        <w:pStyle w:val="ListParagraph"/>
        <w:ind w:left="2160"/>
        <w:rPr>
          <w:rFonts w:ascii="Arial" w:hAnsi="Arial" w:cs="Arial"/>
          <w:sz w:val="24"/>
          <w:szCs w:val="24"/>
        </w:rPr>
      </w:pPr>
      <w:r w:rsidRPr="005D37DB">
        <w:rPr>
          <w:rFonts w:ascii="Arial" w:hAnsi="Arial" w:cs="Arial"/>
          <w:sz w:val="24"/>
          <w:szCs w:val="24"/>
        </w:rPr>
        <w:t xml:space="preserve">Application proposals demonstrating trained and experienced staff and volunteers are given additional consideration by reviewers.  The application should explain whether specific elements of your program are locally developed and maintained or contracted to another entity.  Please be specific and detailed in describing your program. Include details such as number of boats and crew, contingency plans for equipment failure, the length of time the program has operated, tenure of current staff and manager or contractor on the project </w:t>
      </w:r>
    </w:p>
    <w:p w14:paraId="0DD32084" w14:textId="77777777" w:rsidR="00454C83" w:rsidRPr="005D37DB" w:rsidRDefault="00454C83" w:rsidP="00454C83">
      <w:pPr>
        <w:pStyle w:val="ListParagraph"/>
        <w:ind w:left="1440"/>
        <w:rPr>
          <w:rFonts w:ascii="Arial" w:hAnsi="Arial" w:cs="Arial"/>
          <w:sz w:val="24"/>
          <w:szCs w:val="24"/>
        </w:rPr>
      </w:pPr>
    </w:p>
    <w:p w14:paraId="77933367" w14:textId="2440A689" w:rsidR="00454C83" w:rsidRDefault="00454C83" w:rsidP="00454C83">
      <w:pPr>
        <w:pStyle w:val="ListParagraph"/>
        <w:ind w:left="2160"/>
        <w:rPr>
          <w:rFonts w:ascii="Arial" w:hAnsi="Arial" w:cs="Arial"/>
          <w:sz w:val="24"/>
          <w:szCs w:val="24"/>
        </w:rPr>
      </w:pPr>
      <w:r w:rsidRPr="005D37DB">
        <w:rPr>
          <w:rFonts w:ascii="Arial" w:hAnsi="Arial" w:cs="Arial"/>
          <w:sz w:val="24"/>
          <w:szCs w:val="24"/>
        </w:rPr>
        <w:t xml:space="preserve">DEP also considers the applicant’s performance under past cost share grants and the organization’s experience in managing other projects and grants, if applicable, when reviewing the application. Applicants lacking experience with aquatic plant management should describe their capacity to manage the project, including examples managing other grants or projects </w:t>
      </w:r>
    </w:p>
    <w:p w14:paraId="5F419E86" w14:textId="77777777" w:rsidR="00454C83" w:rsidRPr="005D37DB" w:rsidRDefault="00454C83" w:rsidP="00454C83">
      <w:pPr>
        <w:pStyle w:val="ListParagraph"/>
        <w:ind w:left="2160"/>
        <w:rPr>
          <w:rFonts w:ascii="Arial" w:hAnsi="Arial" w:cs="Arial"/>
          <w:sz w:val="24"/>
          <w:szCs w:val="24"/>
        </w:rPr>
      </w:pPr>
    </w:p>
    <w:p w14:paraId="6527F33F" w14:textId="176D6BBA" w:rsidR="00454C83" w:rsidRPr="00454C83" w:rsidRDefault="00454C83" w:rsidP="00454C83">
      <w:pPr>
        <w:pStyle w:val="ListParagraph"/>
        <w:numPr>
          <w:ilvl w:val="0"/>
          <w:numId w:val="36"/>
        </w:numPr>
        <w:rPr>
          <w:rFonts w:ascii="Arial" w:hAnsi="Arial" w:cs="Arial"/>
          <w:b/>
          <w:i/>
          <w:sz w:val="24"/>
          <w:szCs w:val="24"/>
        </w:rPr>
      </w:pPr>
      <w:r w:rsidRPr="00454C83">
        <w:rPr>
          <w:rFonts w:ascii="Arial" w:hAnsi="Arial" w:cs="Arial"/>
          <w:b/>
          <w:i/>
          <w:sz w:val="24"/>
          <w:szCs w:val="24"/>
        </w:rPr>
        <w:t>Match</w:t>
      </w:r>
    </w:p>
    <w:p w14:paraId="48ABA967" w14:textId="77777777" w:rsidR="00454C83" w:rsidRPr="005D37DB" w:rsidRDefault="00454C83" w:rsidP="00454C83">
      <w:pPr>
        <w:ind w:left="2160"/>
        <w:rPr>
          <w:rFonts w:ascii="Arial" w:hAnsi="Arial" w:cs="Arial"/>
          <w:sz w:val="24"/>
          <w:szCs w:val="24"/>
        </w:rPr>
      </w:pPr>
      <w:r w:rsidRPr="005D37DB">
        <w:rPr>
          <w:rFonts w:ascii="Arial" w:hAnsi="Arial" w:cs="Arial"/>
          <w:sz w:val="24"/>
          <w:szCs w:val="24"/>
        </w:rPr>
        <w:t xml:space="preserve">Applicants must bring their own resources to the project in the form of cash and in-kind support (volunteer services or donations of goods and services).  A minimum </w:t>
      </w:r>
      <w:r w:rsidRPr="005D37DB">
        <w:rPr>
          <w:rFonts w:ascii="Arial" w:hAnsi="Arial" w:cs="Arial"/>
          <w:sz w:val="24"/>
          <w:szCs w:val="24"/>
          <w:u w:val="single"/>
        </w:rPr>
        <w:t>20% cash match is required</w:t>
      </w:r>
      <w:r w:rsidRPr="005D37DB">
        <w:rPr>
          <w:rFonts w:ascii="Arial" w:hAnsi="Arial" w:cs="Arial"/>
          <w:sz w:val="24"/>
          <w:szCs w:val="24"/>
        </w:rPr>
        <w:t xml:space="preserve"> for </w:t>
      </w:r>
      <w:r w:rsidRPr="005D37DB">
        <w:rPr>
          <w:rFonts w:ascii="Arial" w:hAnsi="Arial" w:cs="Arial"/>
          <w:sz w:val="24"/>
          <w:szCs w:val="24"/>
        </w:rPr>
        <w:lastRenderedPageBreak/>
        <w:t>each grant application proposal.  Higher grant scores are given for groups providing greater than the minimum match.  The Department prefers projects that maximize local match and demonstrate strong community support and the ability to sustain over the long term for invasive aquatic species prevention and control.  If this is an established infestation requiring recurring management, describe how the project will be sustained. This section of the application should detail all aspects of local support and funding that is included in the budget table in Part IV of the application. Support letters are encouraged but not required.</w:t>
      </w:r>
    </w:p>
    <w:p w14:paraId="269B45FD" w14:textId="77777777" w:rsidR="00454C83" w:rsidRPr="00454C83" w:rsidRDefault="00454C83" w:rsidP="00454C83">
      <w:pPr>
        <w:pStyle w:val="ListParagraph"/>
        <w:widowControl w:val="0"/>
        <w:autoSpaceDE w:val="0"/>
        <w:autoSpaceDN w:val="0"/>
        <w:spacing w:after="0" w:line="240" w:lineRule="auto"/>
        <w:ind w:left="360"/>
        <w:contextualSpacing w:val="0"/>
        <w:rPr>
          <w:rFonts w:ascii="Arial" w:hAnsi="Arial" w:cs="Arial"/>
          <w:sz w:val="24"/>
          <w:szCs w:val="24"/>
        </w:rPr>
      </w:pPr>
    </w:p>
    <w:p w14:paraId="033BD3C2" w14:textId="13688E58" w:rsidR="00C96B2D" w:rsidRPr="00C96B2D" w:rsidRDefault="00374122" w:rsidP="00C96B2D">
      <w:pPr>
        <w:pStyle w:val="ListParagraph"/>
        <w:widowControl w:val="0"/>
        <w:numPr>
          <w:ilvl w:val="0"/>
          <w:numId w:val="21"/>
        </w:numPr>
        <w:autoSpaceDE w:val="0"/>
        <w:autoSpaceDN w:val="0"/>
        <w:spacing w:after="0" w:line="240" w:lineRule="auto"/>
        <w:contextualSpacing w:val="0"/>
        <w:rPr>
          <w:rFonts w:ascii="Arial" w:hAnsi="Arial" w:cs="Arial"/>
          <w:sz w:val="24"/>
          <w:szCs w:val="24"/>
        </w:rPr>
      </w:pPr>
      <w:r>
        <w:rPr>
          <w:rFonts w:ascii="Arial" w:hAnsi="Arial" w:cs="Arial"/>
          <w:b/>
          <w:sz w:val="24"/>
          <w:szCs w:val="24"/>
        </w:rPr>
        <w:t>Awards</w:t>
      </w:r>
    </w:p>
    <w:p w14:paraId="0463B75A" w14:textId="77777777" w:rsidR="00C96B2D" w:rsidRPr="00C96B2D" w:rsidRDefault="00C96B2D" w:rsidP="00C96B2D">
      <w:pPr>
        <w:pStyle w:val="ListParagraph"/>
        <w:widowControl w:val="0"/>
        <w:autoSpaceDE w:val="0"/>
        <w:autoSpaceDN w:val="0"/>
        <w:spacing w:after="0" w:line="240" w:lineRule="auto"/>
        <w:ind w:left="360"/>
        <w:contextualSpacing w:val="0"/>
        <w:rPr>
          <w:rFonts w:ascii="Arial" w:hAnsi="Arial" w:cs="Arial"/>
          <w:sz w:val="24"/>
          <w:szCs w:val="24"/>
        </w:rPr>
      </w:pPr>
    </w:p>
    <w:p w14:paraId="558C79C3" w14:textId="77777777" w:rsidR="008E7E0C" w:rsidRPr="008E7E0C" w:rsidRDefault="008E7E0C" w:rsidP="008E7E0C">
      <w:pPr>
        <w:rPr>
          <w:rFonts w:ascii="Arial" w:hAnsi="Arial" w:cs="Arial"/>
          <w:sz w:val="24"/>
          <w:szCs w:val="24"/>
        </w:rPr>
      </w:pPr>
      <w:bookmarkStart w:id="8" w:name="_Hlk85617212"/>
      <w:r w:rsidRPr="008E7E0C">
        <w:rPr>
          <w:rFonts w:ascii="Arial" w:hAnsi="Arial" w:cs="Arial"/>
          <w:sz w:val="24"/>
          <w:szCs w:val="24"/>
        </w:rPr>
        <w:t xml:space="preserve">The Department anticipates making multiple awards as a result of this RFA process. Only one award shall be made for an area with an invasive aquatic plant confirmed and documented by the Department. The Department keeps a list of documented invasive aquatic plant infestations.  </w:t>
      </w:r>
    </w:p>
    <w:bookmarkEnd w:id="8"/>
    <w:p w14:paraId="0BDC04CD" w14:textId="4FB21A87" w:rsidR="00C96B2D" w:rsidRPr="005D37DB" w:rsidRDefault="00C96B2D" w:rsidP="00C96B2D">
      <w:pPr>
        <w:rPr>
          <w:rFonts w:ascii="Arial" w:hAnsi="Arial" w:cs="Arial"/>
          <w:sz w:val="24"/>
          <w:szCs w:val="24"/>
        </w:rPr>
      </w:pPr>
      <w:r w:rsidRPr="005D37DB">
        <w:rPr>
          <w:rFonts w:ascii="Arial" w:hAnsi="Arial" w:cs="Arial"/>
          <w:sz w:val="24"/>
          <w:szCs w:val="24"/>
        </w:rPr>
        <w:t xml:space="preserve">If you are applying for removal on multiple waterbodies, please submit one application. </w:t>
      </w:r>
    </w:p>
    <w:p w14:paraId="12B0EDBD" w14:textId="7650F343" w:rsidR="00C96B2D" w:rsidRPr="005D37DB" w:rsidRDefault="00C96B2D" w:rsidP="00C96B2D">
      <w:pPr>
        <w:rPr>
          <w:rFonts w:ascii="Arial" w:hAnsi="Arial" w:cs="Arial"/>
          <w:sz w:val="24"/>
          <w:szCs w:val="24"/>
        </w:rPr>
      </w:pPr>
      <w:r w:rsidRPr="005D37DB">
        <w:rPr>
          <w:rFonts w:ascii="Arial" w:hAnsi="Arial" w:cs="Arial"/>
          <w:sz w:val="24"/>
          <w:szCs w:val="24"/>
        </w:rPr>
        <w:t>Starting in 2022, bidders can apply for one or two years of performance</w:t>
      </w:r>
      <w:r w:rsidR="004B26AE">
        <w:rPr>
          <w:rFonts w:ascii="Arial" w:hAnsi="Arial" w:cs="Arial"/>
          <w:sz w:val="24"/>
          <w:szCs w:val="24"/>
        </w:rPr>
        <w:t xml:space="preserve">. </w:t>
      </w:r>
    </w:p>
    <w:bookmarkEnd w:id="6"/>
    <w:bookmarkEnd w:id="7"/>
    <w:p w14:paraId="09AADA21" w14:textId="5C86CD4A" w:rsidR="00BE1BE3" w:rsidRDefault="00BE1BE3" w:rsidP="00BE1BE3">
      <w:pPr>
        <w:pStyle w:val="DefaultText"/>
        <w:rPr>
          <w:rFonts w:ascii="Arial" w:hAnsi="Arial" w:cs="Arial"/>
        </w:rPr>
      </w:pPr>
      <w:r w:rsidRPr="001E422A">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5" w:history="1">
        <w:r w:rsidRPr="001E422A">
          <w:rPr>
            <w:rStyle w:val="Hyperlink"/>
            <w:rFonts w:ascii="Arial" w:hAnsi="Arial" w:cs="Arial"/>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751436C" w14:textId="77777777" w:rsidR="00BE1BE3" w:rsidRPr="00BE1BE3" w:rsidRDefault="00BE1BE3" w:rsidP="00BE1B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p>
    <w:p w14:paraId="54FD8BE3" w14:textId="77777777" w:rsidR="008B5FA9" w:rsidRPr="00632F21" w:rsidRDefault="004B26AE" w:rsidP="00141661">
      <w:pPr>
        <w:pStyle w:val="DefaultText"/>
        <w:numPr>
          <w:ilvl w:val="0"/>
          <w:numId w:val="21"/>
        </w:numPr>
        <w:rPr>
          <w:rFonts w:ascii="Arial" w:hAnsi="Arial" w:cs="Arial"/>
        </w:rPr>
      </w:pPr>
      <w:r w:rsidRPr="00632F21">
        <w:rPr>
          <w:rFonts w:ascii="Arial" w:hAnsi="Arial" w:cs="Arial"/>
          <w:b/>
          <w:bCs/>
        </w:rPr>
        <w:t>Statute</w:t>
      </w:r>
    </w:p>
    <w:p w14:paraId="4AE1520A" w14:textId="2630AB18" w:rsidR="00B57510" w:rsidRPr="00632F21" w:rsidRDefault="00A2668E" w:rsidP="008B5FA9">
      <w:pPr>
        <w:pStyle w:val="DefaultText"/>
        <w:rPr>
          <w:rFonts w:ascii="Arial" w:hAnsi="Arial" w:cs="Arial"/>
        </w:rPr>
      </w:pPr>
      <w:hyperlink r:id="rId16" w:history="1">
        <w:r w:rsidR="00B57510" w:rsidRPr="00632F21">
          <w:rPr>
            <w:rStyle w:val="Hyperlink"/>
            <w:rFonts w:ascii="Arial" w:eastAsia="Calibri" w:hAnsi="Arial" w:cs="Arial"/>
            <w:b/>
            <w:bCs/>
          </w:rPr>
          <w:t>Chapter 3 and Chapter 20-A</w:t>
        </w:r>
      </w:hyperlink>
      <w:r w:rsidR="00B57510" w:rsidRPr="00632F21">
        <w:rPr>
          <w:rFonts w:ascii="Arial" w:eastAsia="Calibri" w:hAnsi="Arial" w:cs="Arial"/>
        </w:rPr>
        <w:t xml:space="preserve"> in Maine </w:t>
      </w:r>
      <w:r w:rsidR="000F32E8" w:rsidRPr="00632F21">
        <w:rPr>
          <w:rFonts w:ascii="Arial" w:eastAsia="Calibri" w:hAnsi="Arial" w:cs="Arial"/>
        </w:rPr>
        <w:t xml:space="preserve">Revised </w:t>
      </w:r>
      <w:r w:rsidR="00B57510" w:rsidRPr="00632F21">
        <w:rPr>
          <w:rFonts w:ascii="Arial" w:eastAsia="Calibri" w:hAnsi="Arial" w:cs="Arial"/>
        </w:rPr>
        <w:t>Statute</w:t>
      </w:r>
      <w:r w:rsidR="000F32E8" w:rsidRPr="00632F21">
        <w:rPr>
          <w:rFonts w:ascii="Arial" w:eastAsia="Calibri" w:hAnsi="Arial" w:cs="Arial"/>
        </w:rPr>
        <w:t>s</w:t>
      </w:r>
      <w:r w:rsidR="0062271C" w:rsidRPr="00632F21">
        <w:rPr>
          <w:rFonts w:ascii="Arial" w:eastAsia="Calibri" w:hAnsi="Arial" w:cs="Arial"/>
        </w:rPr>
        <w:t xml:space="preserve"> Title 38</w:t>
      </w:r>
      <w:r w:rsidR="00B57510" w:rsidRPr="00632F21">
        <w:rPr>
          <w:rFonts w:ascii="Arial" w:eastAsia="Calibri" w:hAnsi="Arial" w:cs="Arial"/>
        </w:rPr>
        <w:t xml:space="preserve"> charge the Department with developing programs </w:t>
      </w:r>
      <w:r w:rsidR="00B57510" w:rsidRPr="00632F21">
        <w:rPr>
          <w:rFonts w:ascii="Arial" w:hAnsi="Arial" w:cs="Arial"/>
        </w:rPr>
        <w:t>to reduce the spread of and control invasive aquatic plants (</w:t>
      </w:r>
      <w:hyperlink r:id="rId17" w:history="1">
        <w:r w:rsidR="0068094E" w:rsidRPr="001003AC">
          <w:rPr>
            <w:rStyle w:val="Hyperlink"/>
            <w:rFonts w:ascii="Arial" w:hAnsi="Arial" w:cs="Arial"/>
          </w:rPr>
          <w:t>https://legislature.maine.gov/legis/statutes/38/title38ch3sec0.html</w:t>
        </w:r>
      </w:hyperlink>
      <w:r w:rsidR="0068094E">
        <w:rPr>
          <w:rFonts w:ascii="Arial" w:hAnsi="Arial" w:cs="Arial"/>
        </w:rPr>
        <w:t xml:space="preserve">; </w:t>
      </w:r>
      <w:r w:rsidR="000F32E8" w:rsidRPr="00632F21">
        <w:rPr>
          <w:rFonts w:ascii="Arial" w:hAnsi="Arial" w:cs="Arial"/>
        </w:rPr>
        <w:t xml:space="preserve"> </w:t>
      </w:r>
      <w:hyperlink r:id="rId18" w:history="1">
        <w:r w:rsidR="000F32E8" w:rsidRPr="00632F21">
          <w:rPr>
            <w:rStyle w:val="Hyperlink"/>
            <w:rFonts w:ascii="Arial" w:hAnsi="Arial" w:cs="Arial"/>
          </w:rPr>
          <w:t>https://legislature.maine.gov/legis/statutes/38/title38ch20-Asec0.html</w:t>
        </w:r>
      </w:hyperlink>
      <w:r w:rsidR="00B57510" w:rsidRPr="00632F21">
        <w:rPr>
          <w:rFonts w:ascii="Arial" w:hAnsi="Arial" w:cs="Arial"/>
        </w:rPr>
        <w:t>).  Lake organizations removing infestations of invasive aquatic plants are contributing significant financial, volunteer, and in-kind resources to reduce the impact of the infestation.  Revenue for preventing and managing invasive aquatic species in Maine is generated from an annual fee on motorized watercraft and seaplanes using inland waters.  A statutory change in 2014 requires that the Department Commissioner use at least 20% of the Department’s dedicated Invasive Aquatic Plant and Nuisance Species Fund for eradication activities.</w:t>
      </w:r>
    </w:p>
    <w:p w14:paraId="55CDEB94" w14:textId="77777777" w:rsidR="00CD6D25" w:rsidRPr="005D37DB" w:rsidRDefault="00CD6D25" w:rsidP="00CD6D25">
      <w:pPr>
        <w:pStyle w:val="DefaultText"/>
        <w:ind w:left="360"/>
        <w:rPr>
          <w:rFonts w:ascii="Arial" w:hAnsi="Arial" w:cs="Arial"/>
          <w:b/>
        </w:rPr>
      </w:pPr>
    </w:p>
    <w:p w14:paraId="538CCA9B" w14:textId="4B1C5A37" w:rsidR="00880B14" w:rsidRPr="005D37DB"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5D37DB" w:rsidRDefault="00B471A6" w:rsidP="007E52B4">
      <w:pPr>
        <w:rPr>
          <w:rFonts w:ascii="Arial" w:eastAsiaTheme="majorEastAsia" w:hAnsi="Arial" w:cs="Arial"/>
          <w:spacing w:val="-10"/>
          <w:szCs w:val="56"/>
        </w:rPr>
      </w:pPr>
      <w:r w:rsidRPr="005D37DB">
        <w:rPr>
          <w:rFonts w:ascii="Arial" w:hAnsi="Arial" w:cs="Arial"/>
        </w:rPr>
        <w:br w:type="page"/>
      </w:r>
    </w:p>
    <w:p w14:paraId="49EADD57" w14:textId="69F0F35A" w:rsidR="00092DF7" w:rsidRPr="005D37DB" w:rsidRDefault="00092DF7" w:rsidP="00092DF7">
      <w:pPr>
        <w:pStyle w:val="Title"/>
        <w:jc w:val="center"/>
        <w:rPr>
          <w:rFonts w:ascii="Arial" w:hAnsi="Arial" w:cs="Arial"/>
          <w:color w:val="4775E7" w:themeColor="accent4"/>
          <w:sz w:val="48"/>
        </w:rPr>
      </w:pPr>
      <w:r w:rsidRPr="005D37DB">
        <w:rPr>
          <w:rFonts w:ascii="Arial" w:hAnsi="Arial" w:cs="Arial"/>
          <w:sz w:val="48"/>
        </w:rPr>
        <w:lastRenderedPageBreak/>
        <w:t xml:space="preserve">RFA </w:t>
      </w:r>
      <w:r w:rsidR="001E2313">
        <w:rPr>
          <w:rFonts w:ascii="Arial" w:hAnsi="Arial" w:cs="Arial"/>
          <w:sz w:val="48"/>
        </w:rPr>
        <w:t>202111188</w:t>
      </w:r>
    </w:p>
    <w:p w14:paraId="49BD00E1" w14:textId="4D9E1846" w:rsidR="00E123FB" w:rsidRPr="005D37DB" w:rsidRDefault="00DA0E94" w:rsidP="00E123FB">
      <w:pPr>
        <w:pStyle w:val="Title"/>
        <w:jc w:val="center"/>
        <w:rPr>
          <w:rFonts w:ascii="Arial" w:hAnsi="Arial" w:cs="Arial"/>
          <w:color w:val="FF0000"/>
          <w:sz w:val="40"/>
          <w:szCs w:val="40"/>
        </w:rPr>
      </w:pPr>
      <w:r w:rsidRPr="005D37DB">
        <w:rPr>
          <w:rFonts w:ascii="Arial" w:hAnsi="Arial" w:cs="Arial"/>
          <w:sz w:val="40"/>
          <w:szCs w:val="40"/>
        </w:rPr>
        <w:t>Invasive Aquatic Plant Removal Cost Share Application</w:t>
      </w:r>
      <w:r w:rsidRPr="005D37DB">
        <w:rPr>
          <w:rFonts w:ascii="Arial" w:hAnsi="Arial" w:cs="Arial"/>
          <w:sz w:val="24"/>
          <w:szCs w:val="24"/>
        </w:rPr>
        <w:t xml:space="preserve"> </w:t>
      </w:r>
    </w:p>
    <w:p w14:paraId="23335F94" w14:textId="77777777" w:rsidR="00FE1316" w:rsidRPr="005D37DB" w:rsidRDefault="00FE1316" w:rsidP="00FE1316">
      <w:pPr>
        <w:pStyle w:val="Heading1"/>
        <w:tabs>
          <w:tab w:val="left" w:pos="1440"/>
        </w:tabs>
        <w:spacing w:before="0"/>
        <w:jc w:val="center"/>
        <w:rPr>
          <w:rStyle w:val="InitialStyle"/>
          <w:rFonts w:ascii="Arial" w:hAnsi="Arial" w:cs="Arial"/>
          <w:b/>
          <w:bCs/>
          <w:sz w:val="24"/>
          <w:szCs w:val="24"/>
        </w:rPr>
      </w:pPr>
      <w:r w:rsidRPr="005D37DB">
        <w:rPr>
          <w:rStyle w:val="InitialStyle"/>
          <w:rFonts w:ascii="Arial" w:hAnsi="Arial" w:cs="Arial"/>
          <w:bCs/>
          <w:sz w:val="24"/>
          <w:szCs w:val="24"/>
        </w:rPr>
        <w:t>KEY PROCESS EVENTS</w:t>
      </w:r>
    </w:p>
    <w:p w14:paraId="04E66F8F" w14:textId="77777777" w:rsidR="00FE1316" w:rsidRPr="005D37DB"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AFF0084" w14:textId="77777777" w:rsidR="00955E60" w:rsidRPr="00A77F64"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9" w:name="_Toc367174734"/>
      <w:bookmarkStart w:id="10" w:name="_Toc397069202"/>
      <w:r w:rsidRPr="00A77F64">
        <w:rPr>
          <w:rStyle w:val="InitialStyle"/>
          <w:rFonts w:ascii="Arial" w:hAnsi="Arial" w:cs="Arial"/>
          <w:b/>
          <w:sz w:val="24"/>
          <w:szCs w:val="24"/>
        </w:rPr>
        <w:t>Submit</w:t>
      </w:r>
      <w:r>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63C39BB9" w14:textId="77777777" w:rsidR="00955E60" w:rsidRPr="00A77F64" w:rsidRDefault="00955E60" w:rsidP="00955E60">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6239E4E4" w14:textId="3C59D371" w:rsidR="00955E60" w:rsidRPr="00AB4831" w:rsidRDefault="00955E60" w:rsidP="00955E6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Pr="00A77F64">
        <w:rPr>
          <w:rStyle w:val="InitialStyle"/>
          <w:rFonts w:ascii="Arial" w:hAnsi="Arial" w:cs="Arial"/>
          <w:bCs/>
        </w:rPr>
        <w:t xml:space="preserve"> must be submitted by e-mail to the </w:t>
      </w:r>
      <w:r>
        <w:rPr>
          <w:rStyle w:val="InitialStyle"/>
          <w:rFonts w:ascii="Arial" w:hAnsi="Arial" w:cs="Arial"/>
          <w:bCs/>
        </w:rPr>
        <w:t>Grant Coordinator</w:t>
      </w:r>
      <w:r w:rsidRPr="00A77F64">
        <w:rPr>
          <w:rStyle w:val="InitialStyle"/>
          <w:rFonts w:ascii="Arial" w:hAnsi="Arial" w:cs="Arial"/>
          <w:bCs/>
        </w:rPr>
        <w:t xml:space="preserve"> identified on the </w:t>
      </w:r>
      <w:hyperlink r:id="rId19" w:history="1">
        <w:r w:rsidRPr="00280345">
          <w:rPr>
            <w:rStyle w:val="Hyperlink"/>
            <w:rFonts w:ascii="Arial" w:hAnsi="Arial" w:cs="Arial"/>
          </w:rPr>
          <w:t>Grant RFPs and RFAs webpage</w:t>
        </w:r>
      </w:hyperlink>
      <w:r w:rsidRPr="00C85AC5">
        <w:rPr>
          <w:rStyle w:val="Hyperlink"/>
          <w:rFonts w:ascii="Arial" w:hAnsi="Arial" w:cs="Arial"/>
          <w:u w:val="none"/>
        </w:rPr>
        <w:t xml:space="preserve"> </w:t>
      </w:r>
      <w:r>
        <w:rPr>
          <w:rStyle w:val="InitialStyle"/>
          <w:rFonts w:ascii="Arial" w:hAnsi="Arial" w:cs="Arial"/>
          <w:bCs/>
        </w:rPr>
        <w:t>by</w:t>
      </w:r>
      <w:r>
        <w:rPr>
          <w:rStyle w:val="InitialStyle"/>
          <w:rFonts w:ascii="Arial" w:hAnsi="Arial" w:cs="Arial"/>
          <w:bCs/>
          <w:color w:val="FF0000"/>
        </w:rPr>
        <w:t xml:space="preserve"> </w:t>
      </w:r>
      <w:r w:rsidR="003831CF" w:rsidRPr="003831CF">
        <w:rPr>
          <w:rStyle w:val="InitialStyle"/>
          <w:rFonts w:ascii="Arial" w:hAnsi="Arial" w:cs="Arial"/>
          <w:bCs/>
        </w:rPr>
        <w:t>January 25,</w:t>
      </w:r>
      <w:r w:rsidR="00F54E6E">
        <w:rPr>
          <w:rStyle w:val="InitialStyle"/>
          <w:rFonts w:ascii="Arial" w:hAnsi="Arial" w:cs="Arial"/>
          <w:bCs/>
        </w:rPr>
        <w:t xml:space="preserve"> </w:t>
      </w:r>
      <w:r w:rsidR="003831CF" w:rsidRPr="003831CF">
        <w:rPr>
          <w:rStyle w:val="InitialStyle"/>
          <w:rFonts w:ascii="Arial" w:hAnsi="Arial" w:cs="Arial"/>
          <w:bCs/>
        </w:rPr>
        <w:t>2022</w:t>
      </w:r>
      <w:r w:rsidRPr="003831CF">
        <w:rPr>
          <w:rStyle w:val="InitialStyle"/>
          <w:rFonts w:ascii="Arial" w:hAnsi="Arial" w:cs="Arial"/>
          <w:bCs/>
        </w:rPr>
        <w:t xml:space="preserve"> </w:t>
      </w:r>
      <w:r w:rsidRPr="00803F57">
        <w:rPr>
          <w:rStyle w:val="InitialStyle"/>
          <w:rFonts w:ascii="Arial" w:hAnsi="Arial" w:cs="Arial"/>
          <w:bCs/>
        </w:rPr>
        <w:t>at 11</w:t>
      </w:r>
      <w:r>
        <w:rPr>
          <w:rStyle w:val="InitialStyle"/>
          <w:rFonts w:ascii="Arial" w:hAnsi="Arial" w:cs="Arial"/>
          <w:bCs/>
        </w:rPr>
        <w:t xml:space="preserve">:59 p.m. local time.  </w:t>
      </w:r>
      <w:r w:rsidRPr="00A77F64">
        <w:rPr>
          <w:rStyle w:val="InitialStyle"/>
          <w:rFonts w:ascii="Arial" w:hAnsi="Arial" w:cs="Arial"/>
          <w:bCs/>
        </w:rPr>
        <w:t xml:space="preserve">Submitted Questions must include the </w:t>
      </w:r>
      <w:r>
        <w:rPr>
          <w:rStyle w:val="InitialStyle"/>
          <w:rFonts w:ascii="Arial" w:hAnsi="Arial" w:cs="Arial"/>
          <w:bCs/>
        </w:rPr>
        <w:t>subject line: “RFA#</w:t>
      </w:r>
      <w:bookmarkStart w:id="11" w:name="_Hlk41548097"/>
      <w:r>
        <w:rPr>
          <w:rStyle w:val="InitialStyle"/>
          <w:rFonts w:ascii="Arial" w:hAnsi="Arial" w:cs="Arial"/>
          <w:bCs/>
        </w:rPr>
        <w:t xml:space="preserve"> </w:t>
      </w:r>
      <w:r w:rsidR="001E2313">
        <w:rPr>
          <w:rStyle w:val="InitialStyle"/>
          <w:rFonts w:ascii="Arial" w:hAnsi="Arial" w:cs="Arial"/>
          <w:bCs/>
        </w:rPr>
        <w:t>202111188</w:t>
      </w:r>
      <w:r>
        <w:rPr>
          <w:rStyle w:val="InitialStyle"/>
          <w:rFonts w:ascii="Arial" w:hAnsi="Arial" w:cs="Arial"/>
          <w:bCs/>
        </w:rPr>
        <w:t xml:space="preserve"> </w:t>
      </w:r>
      <w:bookmarkEnd w:id="11"/>
      <w:r>
        <w:rPr>
          <w:rStyle w:val="InitialStyle"/>
          <w:rFonts w:ascii="Arial" w:hAnsi="Arial" w:cs="Arial"/>
          <w:bCs/>
        </w:rPr>
        <w:t>Questions”</w:t>
      </w:r>
      <w:r w:rsidRPr="00A77F64">
        <w:rPr>
          <w:rStyle w:val="InitialStyle"/>
          <w:rFonts w:ascii="Arial" w:hAnsi="Arial" w:cs="Arial"/>
          <w:bCs/>
        </w:rPr>
        <w:t>.  The Department assumes no liability for assuring accurate/complete/on time e-mail transmission and receipt.</w:t>
      </w:r>
    </w:p>
    <w:p w14:paraId="620EF31D" w14:textId="77777777" w:rsidR="00955E60" w:rsidRPr="00A77F64" w:rsidRDefault="00955E60" w:rsidP="00955E6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2919C23" w14:textId="77777777" w:rsidR="00955E60" w:rsidRPr="00A77F64"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20"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571FED8A" w14:textId="77777777" w:rsidR="00955E60" w:rsidRPr="00A77F64"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7EE8A6AA" w14:textId="77777777" w:rsidR="00955E60" w:rsidRPr="00A77F64"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12" w:name="_Toc367174733"/>
      <w:bookmarkStart w:id="13" w:name="_Toc397069201"/>
      <w:r>
        <w:rPr>
          <w:rStyle w:val="InitialStyle"/>
          <w:rFonts w:ascii="Arial" w:hAnsi="Arial" w:cs="Arial"/>
          <w:b/>
          <w:sz w:val="24"/>
          <w:szCs w:val="24"/>
        </w:rPr>
        <w:t>Amendments</w:t>
      </w:r>
      <w:r w:rsidRPr="00A77F64">
        <w:rPr>
          <w:rStyle w:val="InitialStyle"/>
          <w:rFonts w:ascii="Arial" w:hAnsi="Arial" w:cs="Arial"/>
          <w:b/>
          <w:sz w:val="24"/>
          <w:szCs w:val="24"/>
        </w:rPr>
        <w:t xml:space="preserve"> to the Request for Applications</w:t>
      </w:r>
    </w:p>
    <w:p w14:paraId="3E4EB84D" w14:textId="77777777" w:rsidR="00955E60" w:rsidRPr="00A77F64" w:rsidRDefault="00955E60" w:rsidP="00955E60">
      <w:pPr>
        <w:pStyle w:val="Heading2"/>
        <w:spacing w:before="0"/>
        <w:ind w:left="180"/>
        <w:rPr>
          <w:rStyle w:val="InitialStyle"/>
          <w:rFonts w:ascii="Arial" w:hAnsi="Arial" w:cs="Arial"/>
          <w:b/>
          <w:sz w:val="24"/>
          <w:szCs w:val="24"/>
        </w:rPr>
      </w:pPr>
    </w:p>
    <w:p w14:paraId="6D013537" w14:textId="77777777" w:rsidR="00955E60" w:rsidRPr="00A77F64" w:rsidRDefault="00955E60" w:rsidP="00955E60">
      <w:pPr>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21"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6263779D" w14:textId="77777777" w:rsidR="00955E60" w:rsidRPr="00A77F64" w:rsidRDefault="00955E60" w:rsidP="00955E60">
      <w:pPr>
        <w:pStyle w:val="Heading2"/>
        <w:spacing w:before="0"/>
        <w:ind w:left="180"/>
        <w:rPr>
          <w:rStyle w:val="InitialStyle"/>
          <w:rFonts w:ascii="Arial" w:hAnsi="Arial" w:cs="Arial"/>
          <w:b/>
          <w:sz w:val="24"/>
          <w:szCs w:val="24"/>
        </w:rPr>
      </w:pPr>
    </w:p>
    <w:bookmarkEnd w:id="12"/>
    <w:bookmarkEnd w:id="13"/>
    <w:p w14:paraId="1CF0ACF6" w14:textId="77777777" w:rsidR="00955E60" w:rsidRPr="000E02B6" w:rsidRDefault="00955E60" w:rsidP="00955E60">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Submitting your Application</w:t>
      </w:r>
    </w:p>
    <w:p w14:paraId="5828148F" w14:textId="77777777" w:rsidR="00955E60" w:rsidRPr="000E02B6" w:rsidRDefault="00955E60" w:rsidP="00955E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4A99ED3" w14:textId="191ECE36" w:rsidR="00955E60" w:rsidRPr="000E02B6" w:rsidRDefault="00955E60" w:rsidP="00955E60">
      <w:pPr>
        <w:pStyle w:val="DefaultText"/>
        <w:widowControl/>
        <w:numPr>
          <w:ilvl w:val="0"/>
          <w:numId w:val="3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by </w:t>
      </w:r>
      <w:r w:rsidR="00526C97">
        <w:rPr>
          <w:rStyle w:val="InitialStyle"/>
          <w:rFonts w:ascii="Arial" w:hAnsi="Arial" w:cs="Arial"/>
        </w:rPr>
        <w:t>the date on the cover page of this RFA</w:t>
      </w:r>
      <w:r w:rsidRPr="496D3CB1">
        <w:rPr>
          <w:rStyle w:val="InitialStyle"/>
          <w:rFonts w:ascii="Arial" w:hAnsi="Arial" w:cs="Arial"/>
        </w:rPr>
        <w:t xml:space="preserv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A3EB535" w14:textId="77777777" w:rsidR="00955E60" w:rsidRPr="000E02B6" w:rsidRDefault="00955E60" w:rsidP="00955E6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2BA80B4" w14:textId="77777777" w:rsidR="00955E60" w:rsidRDefault="00955E60" w:rsidP="00955E60">
      <w:pPr>
        <w:pStyle w:val="ListParagraph"/>
        <w:widowControl w:val="0"/>
        <w:numPr>
          <w:ilvl w:val="0"/>
          <w:numId w:val="35"/>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22"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27E85A0D" w14:textId="77777777" w:rsidR="00955E60" w:rsidRPr="00EC6075" w:rsidRDefault="00955E60" w:rsidP="00955E60">
      <w:pPr>
        <w:pStyle w:val="ListParagraph"/>
        <w:widowControl w:val="0"/>
        <w:numPr>
          <w:ilvl w:val="1"/>
          <w:numId w:val="35"/>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7D36457"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23BD1940"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287E7635" w14:textId="77777777" w:rsidR="00955E60" w:rsidRPr="00C97934"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u w:val="single"/>
        </w:rPr>
      </w:pPr>
      <w:bookmarkStart w:id="1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t>
      </w:r>
      <w:r w:rsidRPr="00C97934">
        <w:rPr>
          <w:rFonts w:ascii="Arial" w:hAnsi="Arial" w:cs="Arial"/>
          <w:sz w:val="24"/>
          <w:szCs w:val="24"/>
        </w:rPr>
        <w:lastRenderedPageBreak/>
        <w:t xml:space="preserve">with your organization’s Information Technology team to ensure that your security settings will not encrypt your proposal submission. </w:t>
      </w:r>
    </w:p>
    <w:bookmarkEnd w:id="14"/>
    <w:p w14:paraId="16898D72" w14:textId="77777777" w:rsidR="00955E60" w:rsidRDefault="00955E60" w:rsidP="00955E60">
      <w:pPr>
        <w:pStyle w:val="ListParagraph"/>
        <w:widowControl w:val="0"/>
        <w:numPr>
          <w:ilvl w:val="1"/>
          <w:numId w:val="35"/>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6041F1D" w14:textId="239D94C3" w:rsidR="00955E60" w:rsidRPr="00EC6075" w:rsidRDefault="00955E60" w:rsidP="00955E60">
      <w:pPr>
        <w:pStyle w:val="ListParagraph"/>
        <w:widowControl w:val="0"/>
        <w:numPr>
          <w:ilvl w:val="1"/>
          <w:numId w:val="35"/>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3E1F50">
        <w:rPr>
          <w:rStyle w:val="InitialStyle"/>
          <w:rFonts w:ascii="Arial" w:hAnsi="Arial" w:cs="Arial"/>
          <w:b/>
          <w:sz w:val="24"/>
          <w:szCs w:val="24"/>
        </w:rPr>
        <w:t xml:space="preserve"> 202111</w:t>
      </w:r>
      <w:r w:rsidR="00F159E9">
        <w:rPr>
          <w:rStyle w:val="InitialStyle"/>
          <w:rFonts w:ascii="Arial" w:hAnsi="Arial" w:cs="Arial"/>
          <w:b/>
          <w:sz w:val="24"/>
          <w:szCs w:val="24"/>
        </w:rPr>
        <w:t>188</w:t>
      </w:r>
      <w:r w:rsidRPr="00216642">
        <w:rPr>
          <w:rStyle w:val="InitialStyle"/>
          <w:rFonts w:ascii="Arial" w:hAnsi="Arial" w:cs="Arial"/>
          <w:b/>
          <w:color w:val="0070C0"/>
          <w:sz w:val="24"/>
          <w:szCs w:val="24"/>
        </w:rPr>
        <w:t xml:space="preserve"> </w:t>
      </w:r>
      <w:r w:rsidRPr="00EC6075">
        <w:rPr>
          <w:rStyle w:val="InitialStyle"/>
          <w:rFonts w:ascii="Arial" w:hAnsi="Arial" w:cs="Arial"/>
          <w:b/>
          <w:sz w:val="24"/>
          <w:szCs w:val="24"/>
        </w:rPr>
        <w:t>Application Submission – [Applicant’s Name]”</w:t>
      </w:r>
    </w:p>
    <w:p w14:paraId="572A6710" w14:textId="2FB9A6DB" w:rsidR="00955E60" w:rsidRPr="00EC6075" w:rsidRDefault="00955E60" w:rsidP="00955E60">
      <w:pPr>
        <w:pStyle w:val="ListParagraph"/>
        <w:widowControl w:val="0"/>
        <w:numPr>
          <w:ilvl w:val="1"/>
          <w:numId w:val="35"/>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pages</w:t>
      </w:r>
      <w:r w:rsidR="003831CF" w:rsidRPr="004A634A">
        <w:rPr>
          <w:rStyle w:val="InitialStyle"/>
          <w:rFonts w:ascii="Arial" w:hAnsi="Arial" w:cs="Arial"/>
          <w:sz w:val="24"/>
          <w:szCs w:val="24"/>
        </w:rPr>
        <w:t>1</w:t>
      </w:r>
      <w:r w:rsidR="004A634A" w:rsidRPr="004A634A">
        <w:rPr>
          <w:rStyle w:val="InitialStyle"/>
          <w:rFonts w:ascii="Arial" w:hAnsi="Arial" w:cs="Arial"/>
          <w:sz w:val="24"/>
          <w:szCs w:val="24"/>
        </w:rPr>
        <w:t>1</w:t>
      </w:r>
      <w:r w:rsidR="003831CF" w:rsidRPr="004A634A">
        <w:rPr>
          <w:rStyle w:val="InitialStyle"/>
          <w:rFonts w:ascii="Arial" w:hAnsi="Arial" w:cs="Arial"/>
          <w:sz w:val="24"/>
          <w:szCs w:val="24"/>
        </w:rPr>
        <w:t>-1</w:t>
      </w:r>
      <w:r w:rsidR="004A634A" w:rsidRPr="004A634A">
        <w:rPr>
          <w:rStyle w:val="InitialStyle"/>
          <w:rFonts w:ascii="Arial" w:hAnsi="Arial" w:cs="Arial"/>
          <w:sz w:val="24"/>
          <w:szCs w:val="24"/>
        </w:rPr>
        <w:t>6</w:t>
      </w:r>
      <w:r w:rsidRPr="004A634A">
        <w:rPr>
          <w:rStyle w:val="InitialStyle"/>
          <w:rFonts w:ascii="Arial" w:hAnsi="Arial" w:cs="Arial"/>
          <w:sz w:val="24"/>
          <w:szCs w:val="24"/>
        </w:rPr>
        <w:t xml:space="preserve"> </w:t>
      </w:r>
      <w:r w:rsidRPr="496D3CB1">
        <w:rPr>
          <w:rStyle w:val="InitialStyle"/>
          <w:rFonts w:ascii="Arial" w:hAnsi="Arial" w:cs="Arial"/>
          <w:sz w:val="24"/>
          <w:szCs w:val="24"/>
        </w:rPr>
        <w:t>of this RFA document.</w:t>
      </w:r>
    </w:p>
    <w:p w14:paraId="51B23237" w14:textId="5775E3F2" w:rsidR="001858A8" w:rsidRPr="006D7449" w:rsidRDefault="00955E60" w:rsidP="001858A8">
      <w:pPr>
        <w:pStyle w:val="Title"/>
        <w:jc w:val="center"/>
        <w:rPr>
          <w:rFonts w:ascii="Arial" w:hAnsi="Arial" w:cs="Arial"/>
          <w:color w:val="4775E7" w:themeColor="accent4"/>
          <w:sz w:val="48"/>
        </w:rPr>
      </w:pPr>
      <w:bookmarkStart w:id="15" w:name="_Toc367174744"/>
      <w:bookmarkStart w:id="16" w:name="_Toc397069208"/>
      <w:bookmarkEnd w:id="9"/>
      <w:bookmarkEnd w:id="10"/>
      <w:r>
        <w:rPr>
          <w:rFonts w:ascii="Arial" w:hAnsi="Arial" w:cs="Arial"/>
          <w:b/>
          <w:sz w:val="24"/>
          <w:szCs w:val="24"/>
        </w:rPr>
        <w:br w:type="page"/>
      </w:r>
      <w:r w:rsidR="001858A8" w:rsidRPr="00B655F8">
        <w:rPr>
          <w:rFonts w:ascii="Arial" w:hAnsi="Arial" w:cs="Arial"/>
          <w:sz w:val="48"/>
        </w:rPr>
        <w:lastRenderedPageBreak/>
        <w:t>RFA</w:t>
      </w:r>
      <w:r w:rsidR="001858A8">
        <w:rPr>
          <w:rFonts w:ascii="Arial" w:hAnsi="Arial" w:cs="Arial"/>
          <w:sz w:val="48"/>
        </w:rPr>
        <w:t xml:space="preserve"> 202111188</w:t>
      </w:r>
    </w:p>
    <w:p w14:paraId="3C3D377B" w14:textId="2CB61BDE" w:rsidR="001858A8" w:rsidRPr="00263FF1" w:rsidRDefault="00263FF1" w:rsidP="001858A8">
      <w:pPr>
        <w:pStyle w:val="Title"/>
        <w:jc w:val="center"/>
        <w:rPr>
          <w:rFonts w:ascii="Arial" w:hAnsi="Arial" w:cs="Arial"/>
          <w:sz w:val="40"/>
          <w:szCs w:val="40"/>
        </w:rPr>
      </w:pPr>
      <w:r w:rsidRPr="00263FF1">
        <w:rPr>
          <w:rFonts w:ascii="Arial" w:hAnsi="Arial" w:cs="Arial"/>
          <w:sz w:val="40"/>
          <w:szCs w:val="40"/>
        </w:rPr>
        <w:t xml:space="preserve">Invasive Aquatic Plant Removal Cost Share Application </w:t>
      </w:r>
    </w:p>
    <w:p w14:paraId="138638D0" w14:textId="77777777" w:rsidR="001858A8" w:rsidRPr="000D1246" w:rsidRDefault="001858A8" w:rsidP="001858A8">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p>
    <w:p w14:paraId="1F3E2FD9" w14:textId="77777777" w:rsidR="001858A8" w:rsidRPr="00B51518" w:rsidRDefault="001858A8" w:rsidP="001858A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FBE58B9" w14:textId="77777777" w:rsidR="001858A8" w:rsidRPr="009D11D5" w:rsidRDefault="001858A8" w:rsidP="001858A8">
      <w:pPr>
        <w:pStyle w:val="Heading2"/>
        <w:keepNext w:val="0"/>
        <w:keepLines w:val="0"/>
        <w:widowControl w:val="0"/>
        <w:autoSpaceDE w:val="0"/>
        <w:autoSpaceDN w:val="0"/>
        <w:spacing w:before="0" w:line="240" w:lineRule="auto"/>
        <w:rPr>
          <w:rStyle w:val="InitialStyle"/>
          <w:rFonts w:ascii="Arial" w:hAnsi="Arial" w:cs="Arial"/>
          <w:b/>
          <w:sz w:val="24"/>
          <w:szCs w:val="24"/>
        </w:rPr>
      </w:pPr>
      <w:r w:rsidRPr="009D11D5">
        <w:rPr>
          <w:rStyle w:val="InitialStyle"/>
          <w:rFonts w:ascii="Arial" w:hAnsi="Arial" w:cs="Arial"/>
          <w:b/>
          <w:sz w:val="24"/>
          <w:szCs w:val="24"/>
        </w:rPr>
        <w:t>Scoring Weights and Process</w:t>
      </w:r>
    </w:p>
    <w:p w14:paraId="345E7039" w14:textId="77777777" w:rsidR="001858A8" w:rsidRPr="001E422A" w:rsidRDefault="001858A8" w:rsidP="001858A8">
      <w:pPr>
        <w:pStyle w:val="Heading2"/>
        <w:spacing w:before="0"/>
        <w:ind w:left="547"/>
        <w:rPr>
          <w:rStyle w:val="InitialStyle"/>
          <w:rFonts w:ascii="Arial" w:hAnsi="Arial" w:cs="Arial"/>
          <w:sz w:val="24"/>
          <w:szCs w:val="24"/>
        </w:rPr>
      </w:pPr>
    </w:p>
    <w:p w14:paraId="26040B55" w14:textId="77777777" w:rsidR="001858A8" w:rsidRPr="00D4395F" w:rsidRDefault="001858A8" w:rsidP="001858A8">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04338071" w14:textId="77777777" w:rsidR="001858A8" w:rsidRPr="001E422A" w:rsidRDefault="001858A8" w:rsidP="001858A8">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2610"/>
      </w:tblGrid>
      <w:tr w:rsidR="001858A8" w:rsidRPr="005D37DB" w14:paraId="701C47CE" w14:textId="77777777" w:rsidTr="00263FF1">
        <w:tc>
          <w:tcPr>
            <w:tcW w:w="4225" w:type="dxa"/>
            <w:shd w:val="clear" w:color="auto" w:fill="auto"/>
            <w:vAlign w:val="center"/>
          </w:tcPr>
          <w:p w14:paraId="07576663" w14:textId="77777777" w:rsidR="001858A8" w:rsidRPr="005D37DB" w:rsidRDefault="001858A8" w:rsidP="00263FF1">
            <w:pPr>
              <w:tabs>
                <w:tab w:val="left" w:pos="-90"/>
                <w:tab w:val="left" w:pos="0"/>
                <w:tab w:val="left" w:pos="720"/>
              </w:tabs>
              <w:jc w:val="center"/>
              <w:rPr>
                <w:rFonts w:ascii="Arial" w:hAnsi="Arial" w:cs="Arial"/>
                <w:b/>
                <w:bCs/>
                <w:sz w:val="24"/>
                <w:szCs w:val="24"/>
              </w:rPr>
            </w:pPr>
            <w:r w:rsidRPr="005D37DB">
              <w:rPr>
                <w:rFonts w:ascii="Arial" w:hAnsi="Arial" w:cs="Arial"/>
                <w:b/>
                <w:bCs/>
                <w:sz w:val="24"/>
                <w:szCs w:val="24"/>
              </w:rPr>
              <w:t>Scoring Criteria</w:t>
            </w:r>
          </w:p>
        </w:tc>
        <w:tc>
          <w:tcPr>
            <w:tcW w:w="2610" w:type="dxa"/>
            <w:shd w:val="clear" w:color="auto" w:fill="auto"/>
            <w:vAlign w:val="center"/>
          </w:tcPr>
          <w:p w14:paraId="3EFFA2FB" w14:textId="77777777" w:rsidR="001858A8" w:rsidRPr="005D37DB" w:rsidRDefault="001858A8" w:rsidP="00263FF1">
            <w:pPr>
              <w:tabs>
                <w:tab w:val="left" w:pos="-90"/>
                <w:tab w:val="left" w:pos="0"/>
                <w:tab w:val="left" w:pos="720"/>
              </w:tabs>
              <w:jc w:val="center"/>
              <w:rPr>
                <w:rFonts w:ascii="Arial" w:hAnsi="Arial" w:cs="Arial"/>
                <w:b/>
                <w:sz w:val="24"/>
                <w:szCs w:val="24"/>
              </w:rPr>
            </w:pPr>
            <w:r w:rsidRPr="005D37DB">
              <w:rPr>
                <w:rFonts w:ascii="Arial" w:hAnsi="Arial" w:cs="Arial"/>
                <w:b/>
                <w:sz w:val="24"/>
                <w:szCs w:val="24"/>
              </w:rPr>
              <w:t>Maximum Points Available</w:t>
            </w:r>
          </w:p>
        </w:tc>
      </w:tr>
      <w:tr w:rsidR="001858A8" w:rsidRPr="005D37DB" w14:paraId="2051D7A6" w14:textId="77777777" w:rsidTr="00263FF1">
        <w:tc>
          <w:tcPr>
            <w:tcW w:w="4225" w:type="dxa"/>
            <w:shd w:val="clear" w:color="auto" w:fill="auto"/>
            <w:vAlign w:val="center"/>
          </w:tcPr>
          <w:p w14:paraId="07FB94C3" w14:textId="77777777" w:rsidR="001858A8" w:rsidRPr="005D37DB" w:rsidRDefault="001858A8" w:rsidP="00263FF1">
            <w:pPr>
              <w:tabs>
                <w:tab w:val="left" w:pos="-90"/>
                <w:tab w:val="left" w:pos="0"/>
                <w:tab w:val="left" w:pos="720"/>
              </w:tabs>
              <w:rPr>
                <w:rFonts w:ascii="Arial" w:hAnsi="Arial" w:cs="Arial"/>
                <w:sz w:val="24"/>
                <w:szCs w:val="24"/>
              </w:rPr>
            </w:pPr>
            <w:r w:rsidRPr="005D37DB">
              <w:rPr>
                <w:rFonts w:ascii="Arial" w:hAnsi="Arial" w:cs="Arial"/>
                <w:sz w:val="24"/>
                <w:szCs w:val="24"/>
              </w:rPr>
              <w:t>Project Purpose and Scope</w:t>
            </w:r>
          </w:p>
        </w:tc>
        <w:tc>
          <w:tcPr>
            <w:tcW w:w="2610" w:type="dxa"/>
            <w:shd w:val="clear" w:color="auto" w:fill="auto"/>
            <w:vAlign w:val="center"/>
          </w:tcPr>
          <w:p w14:paraId="5986B81B" w14:textId="77777777" w:rsidR="001858A8" w:rsidRPr="005D37DB" w:rsidRDefault="001858A8" w:rsidP="00263FF1">
            <w:pPr>
              <w:tabs>
                <w:tab w:val="left" w:pos="-90"/>
                <w:tab w:val="left" w:pos="0"/>
                <w:tab w:val="left" w:pos="720"/>
              </w:tabs>
              <w:jc w:val="center"/>
              <w:rPr>
                <w:rFonts w:ascii="Arial" w:hAnsi="Arial" w:cs="Arial"/>
                <w:sz w:val="24"/>
                <w:szCs w:val="24"/>
              </w:rPr>
            </w:pPr>
            <w:r w:rsidRPr="005D37DB">
              <w:rPr>
                <w:rFonts w:ascii="Arial" w:hAnsi="Arial" w:cs="Arial"/>
                <w:sz w:val="24"/>
                <w:szCs w:val="24"/>
              </w:rPr>
              <w:t>30 points</w:t>
            </w:r>
          </w:p>
        </w:tc>
      </w:tr>
      <w:tr w:rsidR="001858A8" w:rsidRPr="005D37DB" w14:paraId="64325633" w14:textId="77777777" w:rsidTr="00263FF1">
        <w:tc>
          <w:tcPr>
            <w:tcW w:w="4225" w:type="dxa"/>
            <w:shd w:val="clear" w:color="auto" w:fill="auto"/>
            <w:vAlign w:val="center"/>
          </w:tcPr>
          <w:p w14:paraId="7ECACE19" w14:textId="77777777" w:rsidR="001858A8" w:rsidRPr="005D37DB" w:rsidRDefault="001858A8" w:rsidP="00263FF1">
            <w:pPr>
              <w:tabs>
                <w:tab w:val="left" w:pos="-90"/>
                <w:tab w:val="left" w:pos="0"/>
                <w:tab w:val="left" w:pos="720"/>
              </w:tabs>
              <w:rPr>
                <w:rFonts w:ascii="Arial" w:hAnsi="Arial" w:cs="Arial"/>
                <w:sz w:val="24"/>
                <w:szCs w:val="24"/>
              </w:rPr>
            </w:pPr>
            <w:r w:rsidRPr="005D37DB">
              <w:rPr>
                <w:rFonts w:ascii="Arial" w:hAnsi="Arial" w:cs="Arial"/>
                <w:sz w:val="24"/>
                <w:szCs w:val="24"/>
              </w:rPr>
              <w:t>Goals</w:t>
            </w:r>
          </w:p>
        </w:tc>
        <w:tc>
          <w:tcPr>
            <w:tcW w:w="2610" w:type="dxa"/>
            <w:shd w:val="clear" w:color="auto" w:fill="auto"/>
            <w:vAlign w:val="center"/>
          </w:tcPr>
          <w:p w14:paraId="45518A45" w14:textId="77777777" w:rsidR="001858A8" w:rsidRPr="005D37DB" w:rsidRDefault="001858A8" w:rsidP="00263FF1">
            <w:pPr>
              <w:tabs>
                <w:tab w:val="left" w:pos="-90"/>
                <w:tab w:val="left" w:pos="0"/>
                <w:tab w:val="left" w:pos="720"/>
              </w:tabs>
              <w:jc w:val="center"/>
              <w:rPr>
                <w:rFonts w:ascii="Arial" w:hAnsi="Arial" w:cs="Arial"/>
                <w:sz w:val="24"/>
                <w:szCs w:val="24"/>
              </w:rPr>
            </w:pPr>
            <w:r w:rsidRPr="005D37DB">
              <w:rPr>
                <w:rFonts w:ascii="Arial" w:hAnsi="Arial" w:cs="Arial"/>
                <w:sz w:val="24"/>
                <w:szCs w:val="24"/>
              </w:rPr>
              <w:t>10 points</w:t>
            </w:r>
          </w:p>
        </w:tc>
      </w:tr>
      <w:tr w:rsidR="001858A8" w:rsidRPr="005D37DB" w14:paraId="6243E320" w14:textId="77777777" w:rsidTr="00263FF1">
        <w:trPr>
          <w:trHeight w:val="395"/>
        </w:trPr>
        <w:tc>
          <w:tcPr>
            <w:tcW w:w="4225" w:type="dxa"/>
            <w:shd w:val="clear" w:color="auto" w:fill="auto"/>
            <w:vAlign w:val="center"/>
          </w:tcPr>
          <w:p w14:paraId="7A21DA42" w14:textId="77777777" w:rsidR="001858A8" w:rsidRPr="005D37DB" w:rsidRDefault="001858A8" w:rsidP="00263FF1">
            <w:pPr>
              <w:tabs>
                <w:tab w:val="left" w:pos="-90"/>
                <w:tab w:val="left" w:pos="0"/>
                <w:tab w:val="left" w:pos="720"/>
              </w:tabs>
              <w:rPr>
                <w:rFonts w:ascii="Arial" w:hAnsi="Arial" w:cs="Arial"/>
                <w:sz w:val="24"/>
                <w:szCs w:val="24"/>
              </w:rPr>
            </w:pPr>
            <w:r w:rsidRPr="005D37DB">
              <w:rPr>
                <w:rFonts w:ascii="Arial" w:hAnsi="Arial" w:cs="Arial"/>
                <w:sz w:val="24"/>
                <w:szCs w:val="24"/>
              </w:rPr>
              <w:t>Objectives</w:t>
            </w:r>
          </w:p>
        </w:tc>
        <w:tc>
          <w:tcPr>
            <w:tcW w:w="2610" w:type="dxa"/>
            <w:shd w:val="clear" w:color="auto" w:fill="auto"/>
            <w:vAlign w:val="center"/>
          </w:tcPr>
          <w:p w14:paraId="7FBF2037" w14:textId="77777777" w:rsidR="001858A8" w:rsidRPr="005D37DB" w:rsidRDefault="001858A8" w:rsidP="00263FF1">
            <w:pPr>
              <w:tabs>
                <w:tab w:val="left" w:pos="-90"/>
                <w:tab w:val="left" w:pos="0"/>
                <w:tab w:val="left" w:pos="720"/>
              </w:tabs>
              <w:jc w:val="center"/>
              <w:rPr>
                <w:rFonts w:ascii="Arial" w:hAnsi="Arial" w:cs="Arial"/>
                <w:sz w:val="24"/>
                <w:szCs w:val="24"/>
              </w:rPr>
            </w:pPr>
            <w:r w:rsidRPr="005D37DB">
              <w:rPr>
                <w:rFonts w:ascii="Arial" w:hAnsi="Arial" w:cs="Arial"/>
                <w:sz w:val="24"/>
                <w:szCs w:val="24"/>
              </w:rPr>
              <w:t>20 points</w:t>
            </w:r>
          </w:p>
        </w:tc>
      </w:tr>
      <w:tr w:rsidR="001858A8" w:rsidRPr="005D37DB" w14:paraId="63C561CA" w14:textId="77777777" w:rsidTr="00263FF1">
        <w:trPr>
          <w:trHeight w:val="350"/>
        </w:trPr>
        <w:tc>
          <w:tcPr>
            <w:tcW w:w="4225" w:type="dxa"/>
            <w:shd w:val="clear" w:color="auto" w:fill="auto"/>
            <w:vAlign w:val="center"/>
          </w:tcPr>
          <w:p w14:paraId="616D3A49" w14:textId="77777777" w:rsidR="001858A8" w:rsidRPr="005D37DB" w:rsidRDefault="001858A8" w:rsidP="00263FF1">
            <w:pPr>
              <w:tabs>
                <w:tab w:val="left" w:pos="-90"/>
                <w:tab w:val="left" w:pos="0"/>
                <w:tab w:val="left" w:pos="720"/>
              </w:tabs>
              <w:rPr>
                <w:rFonts w:ascii="Arial" w:hAnsi="Arial" w:cs="Arial"/>
                <w:sz w:val="24"/>
                <w:szCs w:val="24"/>
              </w:rPr>
            </w:pPr>
            <w:r w:rsidRPr="005D37DB">
              <w:rPr>
                <w:rFonts w:ascii="Arial" w:hAnsi="Arial" w:cs="Arial"/>
                <w:sz w:val="24"/>
                <w:szCs w:val="24"/>
              </w:rPr>
              <w:t>Monitoring</w:t>
            </w:r>
          </w:p>
        </w:tc>
        <w:tc>
          <w:tcPr>
            <w:tcW w:w="2610" w:type="dxa"/>
            <w:shd w:val="clear" w:color="auto" w:fill="auto"/>
            <w:vAlign w:val="center"/>
          </w:tcPr>
          <w:p w14:paraId="3661DF6E" w14:textId="6ABE7160" w:rsidR="001858A8" w:rsidRPr="005D37DB" w:rsidRDefault="004A634A" w:rsidP="00263FF1">
            <w:pPr>
              <w:tabs>
                <w:tab w:val="left" w:pos="-90"/>
                <w:tab w:val="left" w:pos="0"/>
                <w:tab w:val="left" w:pos="720"/>
              </w:tabs>
              <w:jc w:val="center"/>
              <w:rPr>
                <w:rFonts w:ascii="Arial" w:hAnsi="Arial" w:cs="Arial"/>
                <w:sz w:val="24"/>
                <w:szCs w:val="24"/>
              </w:rPr>
            </w:pPr>
            <w:r>
              <w:rPr>
                <w:rFonts w:ascii="Arial" w:hAnsi="Arial" w:cs="Arial"/>
                <w:sz w:val="24"/>
                <w:szCs w:val="24"/>
              </w:rPr>
              <w:t>15</w:t>
            </w:r>
            <w:r w:rsidR="001858A8" w:rsidRPr="005D37DB">
              <w:rPr>
                <w:rFonts w:ascii="Arial" w:hAnsi="Arial" w:cs="Arial"/>
                <w:sz w:val="24"/>
                <w:szCs w:val="24"/>
              </w:rPr>
              <w:t xml:space="preserve"> points</w:t>
            </w:r>
          </w:p>
        </w:tc>
      </w:tr>
      <w:tr w:rsidR="001858A8" w:rsidRPr="005D37DB" w14:paraId="4F24B7EF" w14:textId="77777777" w:rsidTr="00263FF1">
        <w:trPr>
          <w:trHeight w:val="350"/>
        </w:trPr>
        <w:tc>
          <w:tcPr>
            <w:tcW w:w="4225" w:type="dxa"/>
            <w:shd w:val="clear" w:color="auto" w:fill="auto"/>
            <w:vAlign w:val="center"/>
          </w:tcPr>
          <w:p w14:paraId="01E29A85" w14:textId="4E9E0A8E" w:rsidR="001858A8" w:rsidRDefault="001858A8" w:rsidP="00263FF1">
            <w:pPr>
              <w:tabs>
                <w:tab w:val="left" w:pos="-90"/>
                <w:tab w:val="left" w:pos="0"/>
                <w:tab w:val="left" w:pos="720"/>
              </w:tabs>
              <w:rPr>
                <w:rFonts w:ascii="Arial" w:hAnsi="Arial" w:cs="Arial"/>
                <w:sz w:val="24"/>
                <w:szCs w:val="24"/>
              </w:rPr>
            </w:pPr>
            <w:r w:rsidRPr="005D37DB">
              <w:rPr>
                <w:rFonts w:ascii="Arial" w:hAnsi="Arial" w:cs="Arial"/>
                <w:sz w:val="24"/>
                <w:szCs w:val="24"/>
              </w:rPr>
              <w:t>Local Resources</w:t>
            </w:r>
          </w:p>
          <w:p w14:paraId="4E54968F" w14:textId="77777777" w:rsidR="00454C83" w:rsidRPr="00454C83" w:rsidRDefault="00454C83" w:rsidP="00454C83">
            <w:pPr>
              <w:pStyle w:val="ListParagraph"/>
              <w:numPr>
                <w:ilvl w:val="0"/>
                <w:numId w:val="36"/>
              </w:numPr>
              <w:tabs>
                <w:tab w:val="left" w:pos="-90"/>
                <w:tab w:val="left" w:pos="0"/>
                <w:tab w:val="left" w:pos="720"/>
              </w:tabs>
              <w:rPr>
                <w:rFonts w:ascii="Arial" w:hAnsi="Arial" w:cs="Arial"/>
                <w:sz w:val="20"/>
                <w:szCs w:val="20"/>
              </w:rPr>
            </w:pPr>
            <w:r w:rsidRPr="00454C83">
              <w:rPr>
                <w:rFonts w:ascii="Arial" w:hAnsi="Arial" w:cs="Arial"/>
                <w:sz w:val="20"/>
                <w:szCs w:val="20"/>
              </w:rPr>
              <w:t>Training/Experiences</w:t>
            </w:r>
          </w:p>
          <w:p w14:paraId="264572A1" w14:textId="71A15930" w:rsidR="00454C83" w:rsidRPr="00454C83" w:rsidRDefault="00454C83" w:rsidP="00454C83">
            <w:pPr>
              <w:pStyle w:val="ListParagraph"/>
              <w:numPr>
                <w:ilvl w:val="0"/>
                <w:numId w:val="36"/>
              </w:numPr>
              <w:tabs>
                <w:tab w:val="left" w:pos="-90"/>
                <w:tab w:val="left" w:pos="0"/>
                <w:tab w:val="left" w:pos="720"/>
              </w:tabs>
              <w:rPr>
                <w:rFonts w:ascii="Arial" w:hAnsi="Arial" w:cs="Arial"/>
                <w:sz w:val="24"/>
                <w:szCs w:val="24"/>
              </w:rPr>
            </w:pPr>
            <w:r w:rsidRPr="00454C83">
              <w:rPr>
                <w:rFonts w:ascii="Arial" w:hAnsi="Arial" w:cs="Arial"/>
                <w:sz w:val="20"/>
                <w:szCs w:val="20"/>
              </w:rPr>
              <w:t>Match</w:t>
            </w:r>
          </w:p>
        </w:tc>
        <w:tc>
          <w:tcPr>
            <w:tcW w:w="2610" w:type="dxa"/>
            <w:shd w:val="clear" w:color="auto" w:fill="auto"/>
            <w:vAlign w:val="center"/>
          </w:tcPr>
          <w:p w14:paraId="2B4AF42D" w14:textId="3B4F9ED8" w:rsidR="001858A8" w:rsidRDefault="001858A8" w:rsidP="00263FF1">
            <w:pPr>
              <w:tabs>
                <w:tab w:val="left" w:pos="-90"/>
                <w:tab w:val="left" w:pos="0"/>
                <w:tab w:val="left" w:pos="720"/>
              </w:tabs>
              <w:jc w:val="center"/>
              <w:rPr>
                <w:rFonts w:ascii="Arial" w:hAnsi="Arial" w:cs="Arial"/>
                <w:sz w:val="24"/>
                <w:szCs w:val="24"/>
              </w:rPr>
            </w:pPr>
            <w:r w:rsidRPr="005D37DB">
              <w:rPr>
                <w:rFonts w:ascii="Arial" w:hAnsi="Arial" w:cs="Arial"/>
                <w:sz w:val="24"/>
                <w:szCs w:val="24"/>
              </w:rPr>
              <w:t>2</w:t>
            </w:r>
            <w:r w:rsidR="004A634A">
              <w:rPr>
                <w:rFonts w:ascii="Arial" w:hAnsi="Arial" w:cs="Arial"/>
                <w:sz w:val="24"/>
                <w:szCs w:val="24"/>
              </w:rPr>
              <w:t>5</w:t>
            </w:r>
            <w:r w:rsidRPr="005D37DB">
              <w:rPr>
                <w:rFonts w:ascii="Arial" w:hAnsi="Arial" w:cs="Arial"/>
                <w:sz w:val="24"/>
                <w:szCs w:val="24"/>
              </w:rPr>
              <w:t xml:space="preserve"> points</w:t>
            </w:r>
            <w:r w:rsidR="00454C83">
              <w:rPr>
                <w:rFonts w:ascii="Arial" w:hAnsi="Arial" w:cs="Arial"/>
                <w:sz w:val="24"/>
                <w:szCs w:val="24"/>
              </w:rPr>
              <w:t xml:space="preserve"> </w:t>
            </w:r>
          </w:p>
          <w:p w14:paraId="44395FD6" w14:textId="54CA0F0E" w:rsidR="00454C83" w:rsidRPr="00454C83" w:rsidRDefault="004A634A" w:rsidP="00263FF1">
            <w:pPr>
              <w:tabs>
                <w:tab w:val="left" w:pos="-90"/>
                <w:tab w:val="left" w:pos="0"/>
                <w:tab w:val="left" w:pos="720"/>
              </w:tabs>
              <w:jc w:val="center"/>
              <w:rPr>
                <w:rFonts w:ascii="Arial" w:hAnsi="Arial" w:cs="Arial"/>
                <w:sz w:val="20"/>
                <w:szCs w:val="20"/>
              </w:rPr>
            </w:pPr>
            <w:r>
              <w:rPr>
                <w:rFonts w:ascii="Arial" w:hAnsi="Arial" w:cs="Arial"/>
                <w:sz w:val="20"/>
                <w:szCs w:val="20"/>
              </w:rPr>
              <w:t>15</w:t>
            </w:r>
            <w:r w:rsidR="00454C83" w:rsidRPr="00454C83">
              <w:rPr>
                <w:rFonts w:ascii="Arial" w:hAnsi="Arial" w:cs="Arial"/>
                <w:sz w:val="20"/>
                <w:szCs w:val="20"/>
              </w:rPr>
              <w:t xml:space="preserve"> points</w:t>
            </w:r>
          </w:p>
          <w:p w14:paraId="514B41B6" w14:textId="505CA1DE" w:rsidR="00454C83" w:rsidRPr="005D37DB" w:rsidRDefault="004A634A" w:rsidP="00263FF1">
            <w:pPr>
              <w:tabs>
                <w:tab w:val="left" w:pos="-90"/>
                <w:tab w:val="left" w:pos="0"/>
                <w:tab w:val="left" w:pos="720"/>
              </w:tabs>
              <w:jc w:val="center"/>
              <w:rPr>
                <w:rFonts w:ascii="Arial" w:hAnsi="Arial" w:cs="Arial"/>
                <w:sz w:val="24"/>
                <w:szCs w:val="24"/>
              </w:rPr>
            </w:pPr>
            <w:r>
              <w:rPr>
                <w:rFonts w:ascii="Arial" w:hAnsi="Arial" w:cs="Arial"/>
                <w:sz w:val="20"/>
                <w:szCs w:val="20"/>
              </w:rPr>
              <w:t>10</w:t>
            </w:r>
            <w:r w:rsidR="00454C83" w:rsidRPr="00454C83">
              <w:rPr>
                <w:rFonts w:ascii="Arial" w:hAnsi="Arial" w:cs="Arial"/>
                <w:sz w:val="20"/>
                <w:szCs w:val="20"/>
              </w:rPr>
              <w:t xml:space="preserve"> points</w:t>
            </w:r>
          </w:p>
        </w:tc>
      </w:tr>
      <w:tr w:rsidR="001858A8" w:rsidRPr="005D37DB" w14:paraId="727A56CC" w14:textId="77777777" w:rsidTr="00263FF1">
        <w:trPr>
          <w:trHeight w:val="287"/>
        </w:trPr>
        <w:tc>
          <w:tcPr>
            <w:tcW w:w="4225" w:type="dxa"/>
            <w:shd w:val="clear" w:color="auto" w:fill="auto"/>
            <w:vAlign w:val="center"/>
          </w:tcPr>
          <w:p w14:paraId="4EB13D57" w14:textId="77777777" w:rsidR="001858A8" w:rsidRPr="005D37DB" w:rsidRDefault="001858A8" w:rsidP="00263FF1">
            <w:pPr>
              <w:tabs>
                <w:tab w:val="left" w:pos="-90"/>
                <w:tab w:val="left" w:pos="0"/>
                <w:tab w:val="left" w:pos="720"/>
              </w:tabs>
              <w:rPr>
                <w:rFonts w:ascii="Arial" w:hAnsi="Arial" w:cs="Arial"/>
                <w:b/>
                <w:sz w:val="24"/>
                <w:szCs w:val="24"/>
              </w:rPr>
            </w:pPr>
            <w:r w:rsidRPr="005D37DB">
              <w:rPr>
                <w:rFonts w:ascii="Arial" w:hAnsi="Arial" w:cs="Arial"/>
                <w:b/>
                <w:sz w:val="24"/>
                <w:szCs w:val="24"/>
              </w:rPr>
              <w:t>Total Points</w:t>
            </w:r>
          </w:p>
        </w:tc>
        <w:tc>
          <w:tcPr>
            <w:tcW w:w="2610" w:type="dxa"/>
            <w:shd w:val="clear" w:color="auto" w:fill="auto"/>
            <w:vAlign w:val="center"/>
          </w:tcPr>
          <w:p w14:paraId="008B1391" w14:textId="77777777" w:rsidR="001858A8" w:rsidRPr="005D37DB" w:rsidRDefault="001858A8" w:rsidP="00263FF1">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sidRPr="005D37DB">
              <w:rPr>
                <w:rFonts w:ascii="Arial" w:hAnsi="Arial" w:cs="Arial"/>
                <w:b/>
                <w:sz w:val="24"/>
                <w:szCs w:val="24"/>
              </w:rPr>
              <w:t>100</w:t>
            </w:r>
            <w:r>
              <w:rPr>
                <w:rFonts w:ascii="Arial" w:hAnsi="Arial" w:cs="Arial"/>
                <w:b/>
                <w:sz w:val="24"/>
                <w:szCs w:val="24"/>
              </w:rPr>
              <w:t xml:space="preserve"> </w:t>
            </w:r>
            <w:r w:rsidRPr="005D37DB">
              <w:rPr>
                <w:rFonts w:ascii="Arial" w:hAnsi="Arial" w:cs="Arial"/>
                <w:b/>
                <w:sz w:val="24"/>
                <w:szCs w:val="24"/>
              </w:rPr>
              <w:t>points</w:t>
            </w:r>
          </w:p>
        </w:tc>
      </w:tr>
    </w:tbl>
    <w:p w14:paraId="7F1A7253" w14:textId="77777777" w:rsidR="001858A8" w:rsidRPr="001E422A" w:rsidRDefault="001858A8" w:rsidP="001858A8">
      <w:pPr>
        <w:pStyle w:val="DefaultText"/>
        <w:tabs>
          <w:tab w:val="left" w:pos="-90"/>
          <w:tab w:val="left" w:pos="0"/>
          <w:tab w:val="left" w:pos="720"/>
        </w:tabs>
        <w:rPr>
          <w:rFonts w:ascii="Arial" w:hAnsi="Arial" w:cs="Arial"/>
          <w:b/>
        </w:rPr>
      </w:pPr>
    </w:p>
    <w:p w14:paraId="34A0D603" w14:textId="77777777" w:rsidR="001858A8" w:rsidRPr="001E422A" w:rsidRDefault="001858A8" w:rsidP="001858A8">
      <w:pPr>
        <w:pStyle w:val="DefaultText"/>
        <w:tabs>
          <w:tab w:val="left" w:pos="-90"/>
          <w:tab w:val="left" w:pos="0"/>
          <w:tab w:val="left" w:pos="720"/>
        </w:tabs>
        <w:rPr>
          <w:rFonts w:ascii="Arial" w:hAnsi="Arial" w:cs="Arial"/>
          <w:b/>
        </w:rPr>
      </w:pPr>
    </w:p>
    <w:p w14:paraId="193EEE4F" w14:textId="77777777" w:rsidR="001858A8" w:rsidRPr="001E422A" w:rsidRDefault="001858A8" w:rsidP="001858A8">
      <w:pPr>
        <w:pStyle w:val="ListParagraph"/>
        <w:numPr>
          <w:ilvl w:val="0"/>
          <w:numId w:val="7"/>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1E490F8A" w14:textId="77777777" w:rsidR="001858A8" w:rsidRDefault="001858A8" w:rsidP="001858A8">
      <w:pPr>
        <w:adjustRightInd w:val="0"/>
        <w:spacing w:after="0"/>
        <w:ind w:left="720"/>
        <w:rPr>
          <w:rFonts w:ascii="Arial" w:hAnsi="Arial" w:cs="Arial"/>
          <w:sz w:val="24"/>
          <w:szCs w:val="24"/>
        </w:rPr>
      </w:pPr>
    </w:p>
    <w:p w14:paraId="73E5D581" w14:textId="77777777" w:rsidR="001858A8" w:rsidRPr="001E422A" w:rsidRDefault="001858A8" w:rsidP="001858A8">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466ABB7B" w14:textId="44231618" w:rsidR="008A1833" w:rsidRPr="005D37DB" w:rsidRDefault="008A1833" w:rsidP="00454C83">
      <w:pPr>
        <w:rPr>
          <w:rFonts w:ascii="Arial" w:hAnsi="Arial" w:cs="Arial"/>
          <w:sz w:val="24"/>
          <w:szCs w:val="24"/>
        </w:rPr>
      </w:pPr>
      <w:bookmarkStart w:id="17" w:name="_Hlk24541461"/>
      <w:bookmarkEnd w:id="15"/>
      <w:bookmarkEnd w:id="16"/>
      <w:r w:rsidRPr="005D37DB">
        <w:rPr>
          <w:rFonts w:ascii="Arial" w:hAnsi="Arial" w:cs="Arial"/>
          <w:sz w:val="24"/>
          <w:szCs w:val="24"/>
        </w:rPr>
        <w:t xml:space="preserve">  </w:t>
      </w:r>
      <w:bookmarkEnd w:id="17"/>
      <w:r w:rsidR="00454C83">
        <w:rPr>
          <w:rFonts w:ascii="Arial" w:hAnsi="Arial" w:cs="Arial"/>
          <w:sz w:val="24"/>
          <w:szCs w:val="24"/>
        </w:rPr>
        <w:tab/>
      </w:r>
      <w:r w:rsidR="000F32E8">
        <w:rPr>
          <w:rFonts w:ascii="Arial" w:hAnsi="Arial" w:cs="Arial"/>
          <w:sz w:val="24"/>
          <w:szCs w:val="24"/>
        </w:rPr>
        <w:t>Final Award Determination</w:t>
      </w:r>
    </w:p>
    <w:p w14:paraId="22237538" w14:textId="36F8D91A" w:rsidR="008A1833" w:rsidRPr="005D37DB" w:rsidRDefault="00F536F7" w:rsidP="00AA3297">
      <w:pPr>
        <w:ind w:left="720"/>
        <w:rPr>
          <w:rFonts w:ascii="Arial" w:hAnsi="Arial" w:cs="Arial"/>
          <w:sz w:val="24"/>
          <w:szCs w:val="24"/>
        </w:rPr>
      </w:pPr>
      <w:r>
        <w:rPr>
          <w:rFonts w:ascii="Arial" w:hAnsi="Arial" w:cs="Arial"/>
          <w:sz w:val="24"/>
          <w:szCs w:val="24"/>
        </w:rPr>
        <w:t>The Department will determine a</w:t>
      </w:r>
      <w:r w:rsidR="00633890">
        <w:rPr>
          <w:rFonts w:ascii="Arial" w:hAnsi="Arial" w:cs="Arial"/>
          <w:sz w:val="24"/>
          <w:szCs w:val="24"/>
        </w:rPr>
        <w:t>wards based on final score and available funds. Higher scores will receive higher level of funding.</w:t>
      </w:r>
      <w:r>
        <w:rPr>
          <w:rFonts w:ascii="Arial" w:hAnsi="Arial" w:cs="Arial"/>
          <w:sz w:val="24"/>
          <w:szCs w:val="24"/>
        </w:rPr>
        <w:t xml:space="preserve"> If the total initial awards </w:t>
      </w:r>
      <w:r w:rsidR="008A1833" w:rsidRPr="005D37DB">
        <w:rPr>
          <w:rFonts w:ascii="Arial" w:hAnsi="Arial" w:cs="Arial"/>
          <w:sz w:val="24"/>
          <w:szCs w:val="24"/>
        </w:rPr>
        <w:t>exceed available funding</w:t>
      </w:r>
      <w:r w:rsidR="00633890">
        <w:rPr>
          <w:rFonts w:ascii="Arial" w:hAnsi="Arial" w:cs="Arial"/>
          <w:sz w:val="24"/>
          <w:szCs w:val="24"/>
        </w:rPr>
        <w:t xml:space="preserve"> after scoring</w:t>
      </w:r>
      <w:r w:rsidR="008A1833" w:rsidRPr="005D37DB">
        <w:rPr>
          <w:rFonts w:ascii="Arial" w:hAnsi="Arial" w:cs="Arial"/>
          <w:sz w:val="24"/>
          <w:szCs w:val="24"/>
        </w:rPr>
        <w:t xml:space="preserve">, the Department will </w:t>
      </w:r>
      <w:r>
        <w:rPr>
          <w:rFonts w:ascii="Arial" w:hAnsi="Arial" w:cs="Arial"/>
          <w:sz w:val="24"/>
          <w:szCs w:val="24"/>
        </w:rPr>
        <w:t xml:space="preserve">decrease final </w:t>
      </w:r>
      <w:r w:rsidR="00633890">
        <w:rPr>
          <w:rFonts w:ascii="Arial" w:hAnsi="Arial" w:cs="Arial"/>
          <w:sz w:val="24"/>
          <w:szCs w:val="24"/>
        </w:rPr>
        <w:t xml:space="preserve">awards </w:t>
      </w:r>
      <w:r w:rsidR="00633890" w:rsidRPr="005D37DB">
        <w:rPr>
          <w:rFonts w:ascii="Arial" w:hAnsi="Arial" w:cs="Arial"/>
          <w:sz w:val="24"/>
          <w:szCs w:val="24"/>
        </w:rPr>
        <w:t>based</w:t>
      </w:r>
      <w:r w:rsidR="008A1833" w:rsidRPr="005D37DB">
        <w:rPr>
          <w:rFonts w:ascii="Arial" w:hAnsi="Arial" w:cs="Arial"/>
          <w:sz w:val="24"/>
          <w:szCs w:val="24"/>
        </w:rPr>
        <w:t xml:space="preserve"> on </w:t>
      </w:r>
      <w:r w:rsidR="00633890">
        <w:rPr>
          <w:rFonts w:ascii="Arial" w:hAnsi="Arial" w:cs="Arial"/>
          <w:sz w:val="24"/>
          <w:szCs w:val="24"/>
        </w:rPr>
        <w:t>the</w:t>
      </w:r>
      <w:r w:rsidR="000F32E8">
        <w:rPr>
          <w:rFonts w:ascii="Arial" w:hAnsi="Arial" w:cs="Arial"/>
          <w:sz w:val="24"/>
          <w:szCs w:val="24"/>
        </w:rPr>
        <w:t xml:space="preserve"> </w:t>
      </w:r>
      <w:r w:rsidR="008A1833" w:rsidRPr="005D37DB">
        <w:rPr>
          <w:rFonts w:ascii="Arial" w:hAnsi="Arial" w:cs="Arial"/>
          <w:sz w:val="24"/>
          <w:szCs w:val="24"/>
        </w:rPr>
        <w:t>level of funding requested</w:t>
      </w:r>
      <w:r>
        <w:rPr>
          <w:rFonts w:ascii="Arial" w:hAnsi="Arial" w:cs="Arial"/>
          <w:sz w:val="24"/>
          <w:szCs w:val="24"/>
        </w:rPr>
        <w:t xml:space="preserve"> and available funds</w:t>
      </w:r>
      <w:r w:rsidR="008A1833" w:rsidRPr="005D37DB">
        <w:rPr>
          <w:rFonts w:ascii="Arial" w:hAnsi="Arial" w:cs="Arial"/>
          <w:sz w:val="24"/>
          <w:szCs w:val="24"/>
        </w:rPr>
        <w:t xml:space="preserve">.  </w:t>
      </w:r>
    </w:p>
    <w:p w14:paraId="3663D84A" w14:textId="4342057C" w:rsidR="008373B2" w:rsidRPr="005D37DB" w:rsidRDefault="00B4553A" w:rsidP="00454C83">
      <w:pPr>
        <w:jc w:val="center"/>
        <w:rPr>
          <w:rFonts w:ascii="Arial" w:hAnsi="Arial" w:cs="Arial"/>
          <w:color w:val="4775E7" w:themeColor="accent4"/>
          <w:sz w:val="48"/>
        </w:rPr>
      </w:pPr>
      <w:r>
        <w:rPr>
          <w:rFonts w:ascii="Arial" w:hAnsi="Arial" w:cs="Arial"/>
          <w:sz w:val="48"/>
        </w:rPr>
        <w:br w:type="page"/>
      </w:r>
      <w:r w:rsidR="008373B2" w:rsidRPr="005D37DB">
        <w:rPr>
          <w:rFonts w:ascii="Arial" w:hAnsi="Arial" w:cs="Arial"/>
          <w:sz w:val="48"/>
        </w:rPr>
        <w:lastRenderedPageBreak/>
        <w:t xml:space="preserve">RFA </w:t>
      </w:r>
      <w:r w:rsidR="001E2313">
        <w:rPr>
          <w:rFonts w:ascii="Arial" w:hAnsi="Arial" w:cs="Arial"/>
          <w:sz w:val="48"/>
        </w:rPr>
        <w:t>202111188</w:t>
      </w:r>
    </w:p>
    <w:p w14:paraId="2F6D5F6F" w14:textId="3C769EC1" w:rsidR="008373B2" w:rsidRPr="005D37DB" w:rsidRDefault="00675A4D" w:rsidP="008373B2">
      <w:pPr>
        <w:pStyle w:val="Title"/>
        <w:jc w:val="center"/>
        <w:rPr>
          <w:rFonts w:ascii="Arial" w:hAnsi="Arial" w:cs="Arial"/>
          <w:sz w:val="36"/>
          <w:szCs w:val="36"/>
        </w:rPr>
      </w:pPr>
      <w:bookmarkStart w:id="18" w:name="_Hlk85615326"/>
      <w:r w:rsidRPr="005D37DB">
        <w:rPr>
          <w:rFonts w:ascii="Arial" w:hAnsi="Arial" w:cs="Arial"/>
          <w:sz w:val="36"/>
          <w:szCs w:val="36"/>
        </w:rPr>
        <w:t>Invasive Aquatic Plant Removal Cost Share Application</w:t>
      </w:r>
    </w:p>
    <w:bookmarkEnd w:id="18"/>
    <w:p w14:paraId="396A9EEC" w14:textId="7D5EBC1E" w:rsidR="008E358C" w:rsidRPr="005D37DB" w:rsidRDefault="008E358C" w:rsidP="008373B2">
      <w:pPr>
        <w:spacing w:after="0" w:line="240" w:lineRule="auto"/>
        <w:jc w:val="center"/>
        <w:rPr>
          <w:rFonts w:ascii="Arial" w:hAnsi="Arial" w:cs="Arial"/>
        </w:rPr>
      </w:pPr>
      <w:r w:rsidRPr="005D37DB">
        <w:rPr>
          <w:rFonts w:ascii="Arial" w:hAnsi="Arial" w:cs="Arial"/>
        </w:rPr>
        <w:t>APPLICATION COVER PAGE</w:t>
      </w:r>
    </w:p>
    <w:p w14:paraId="112AA004" w14:textId="0FCA8982" w:rsidR="008B200E" w:rsidRPr="005D37DB" w:rsidRDefault="008B200E" w:rsidP="008B200E">
      <w:pPr>
        <w:tabs>
          <w:tab w:val="left" w:pos="180"/>
          <w:tab w:val="left" w:pos="720"/>
          <w:tab w:val="left" w:pos="1080"/>
          <w:tab w:val="left" w:pos="1440"/>
        </w:tabs>
        <w:jc w:val="center"/>
        <w:rPr>
          <w:rFonts w:ascii="Arial" w:hAnsi="Arial" w:cs="Arial"/>
          <w:b/>
        </w:rPr>
      </w:pPr>
      <w:r w:rsidRPr="005D37DB">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583"/>
        <w:gridCol w:w="388"/>
        <w:gridCol w:w="976"/>
        <w:gridCol w:w="4684"/>
      </w:tblGrid>
      <w:tr w:rsidR="008E358C" w:rsidRPr="005D37DB"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4"/>
                <w:vAlign w:val="center"/>
              </w:tcPr>
              <w:p w14:paraId="51DF1A0E"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Name of </w:t>
            </w:r>
            <w:r w:rsidR="00434547" w:rsidRPr="005D37DB">
              <w:rPr>
                <w:rFonts w:ascii="Arial" w:hAnsi="Arial" w:cs="Arial"/>
                <w:b/>
                <w:color w:val="FFFFFF" w:themeColor="background1"/>
                <w:szCs w:val="24"/>
              </w:rPr>
              <w:t>Application</w:t>
            </w:r>
            <w:r w:rsidRPr="005D37DB">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631" w:type="dxa"/>
                <w:gridSpan w:val="4"/>
                <w:vAlign w:val="center"/>
              </w:tcPr>
              <w:p w14:paraId="2F9E41BD"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69FD3C13" w14:textId="77777777" w:rsidTr="00530704">
        <w:trPr>
          <w:trHeight w:val="339"/>
        </w:trPr>
        <w:tc>
          <w:tcPr>
            <w:tcW w:w="2715" w:type="dxa"/>
            <w:gridSpan w:val="2"/>
            <w:shd w:val="clear" w:color="auto" w:fill="2581BA" w:themeFill="accent3" w:themeFillShade="BF"/>
            <w:vAlign w:val="center"/>
          </w:tcPr>
          <w:p w14:paraId="4C2338F5" w14:textId="33EB80F8"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Point of Contact for Application</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631" w:type="dxa"/>
                <w:gridSpan w:val="4"/>
                <w:vAlign w:val="center"/>
              </w:tcPr>
              <w:p w14:paraId="7E4CF919"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71F4FE3A" w14:textId="77777777" w:rsidTr="002F1BDE">
        <w:trPr>
          <w:trHeight w:val="401"/>
        </w:trPr>
        <w:tc>
          <w:tcPr>
            <w:tcW w:w="644" w:type="dxa"/>
            <w:shd w:val="clear" w:color="auto" w:fill="2581BA" w:themeFill="accent3" w:themeFillShade="BF"/>
            <w:vAlign w:val="center"/>
          </w:tcPr>
          <w:p w14:paraId="32F698D1"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3"/>
                <w:vAlign w:val="center"/>
              </w:tcPr>
              <w:p w14:paraId="395163B1" w14:textId="77777777" w:rsidR="008E358C" w:rsidRPr="005D37DB" w:rsidRDefault="008E358C" w:rsidP="008E358C">
                <w:pPr>
                  <w:ind w:right="-585"/>
                  <w:rPr>
                    <w:rFonts w:ascii="Arial" w:hAnsi="Arial" w:cs="Arial"/>
                    <w:b/>
                    <w:szCs w:val="24"/>
                  </w:rPr>
                </w:pPr>
                <w:r w:rsidRPr="005D37DB">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5D37DB" w:rsidRDefault="008E358C" w:rsidP="008E358C">
            <w:pPr>
              <w:rPr>
                <w:rFonts w:ascii="Arial" w:hAnsi="Arial" w:cs="Arial"/>
                <w:b/>
                <w:color w:val="FFFFFF" w:themeColor="background1"/>
                <w:szCs w:val="24"/>
              </w:rPr>
            </w:pPr>
            <w:r w:rsidRPr="005D37DB">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2E08228A" w14:textId="77777777" w:rsidTr="00530704">
        <w:trPr>
          <w:trHeight w:val="530"/>
        </w:trPr>
        <w:tc>
          <w:tcPr>
            <w:tcW w:w="2715" w:type="dxa"/>
            <w:gridSpan w:val="2"/>
            <w:shd w:val="clear" w:color="auto" w:fill="2581BA" w:themeFill="accent3" w:themeFillShade="BF"/>
            <w:vAlign w:val="center"/>
          </w:tcPr>
          <w:p w14:paraId="5EC9DD59" w14:textId="0B6E8B67"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Point of Contacts’ </w:t>
            </w:r>
            <w:r w:rsidR="008E358C" w:rsidRPr="005D37DB">
              <w:rPr>
                <w:rFonts w:ascii="Arial" w:hAnsi="Arial" w:cs="Arial"/>
                <w:b/>
                <w:color w:val="FFFFFF" w:themeColor="background1"/>
                <w:szCs w:val="24"/>
              </w:rPr>
              <w:t>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4"/>
                <w:vAlign w:val="center"/>
              </w:tcPr>
              <w:p w14:paraId="013D76ED"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8E358C" w:rsidRPr="005D37DB" w14:paraId="75A4EEB2" w14:textId="77777777" w:rsidTr="00530704">
        <w:trPr>
          <w:trHeight w:val="515"/>
        </w:trPr>
        <w:tc>
          <w:tcPr>
            <w:tcW w:w="2715" w:type="dxa"/>
            <w:gridSpan w:val="2"/>
            <w:shd w:val="clear" w:color="auto" w:fill="2581BA" w:themeFill="accent3" w:themeFillShade="BF"/>
            <w:vAlign w:val="center"/>
          </w:tcPr>
          <w:p w14:paraId="0921C3B5" w14:textId="6E7B8D3D" w:rsidR="008E358C" w:rsidRPr="005D37DB" w:rsidRDefault="00C95E95" w:rsidP="008E358C">
            <w:pPr>
              <w:rPr>
                <w:rFonts w:ascii="Arial" w:hAnsi="Arial" w:cs="Arial"/>
                <w:b/>
                <w:color w:val="FFFFFF" w:themeColor="background1"/>
                <w:szCs w:val="24"/>
              </w:rPr>
            </w:pPr>
            <w:r w:rsidRPr="005D37DB">
              <w:rPr>
                <w:rFonts w:ascii="Arial" w:hAnsi="Arial" w:cs="Arial"/>
                <w:b/>
                <w:color w:val="FFFFFF" w:themeColor="background1"/>
                <w:szCs w:val="24"/>
              </w:rPr>
              <w:t xml:space="preserve">Point of Contacts’ </w:t>
            </w:r>
            <w:r w:rsidR="008E358C" w:rsidRPr="005D37DB">
              <w:rPr>
                <w:rFonts w:ascii="Arial" w:hAnsi="Arial" w:cs="Arial"/>
                <w:b/>
                <w:color w:val="FFFFFF" w:themeColor="background1"/>
                <w:szCs w:val="24"/>
              </w:rPr>
              <w:t>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4"/>
                <w:vAlign w:val="center"/>
              </w:tcPr>
              <w:p w14:paraId="6F5D9EE0" w14:textId="77777777" w:rsidR="008E358C" w:rsidRPr="005D37DB" w:rsidRDefault="008E358C" w:rsidP="008E358C">
                <w:pPr>
                  <w:rPr>
                    <w:rFonts w:ascii="Arial" w:hAnsi="Arial" w:cs="Arial"/>
                    <w:b/>
                    <w:szCs w:val="24"/>
                  </w:rPr>
                </w:pPr>
                <w:r w:rsidRPr="005D37DB">
                  <w:rPr>
                    <w:rStyle w:val="PlaceholderText"/>
                    <w:rFonts w:ascii="Arial" w:hAnsi="Arial" w:cs="Arial"/>
                  </w:rPr>
                  <w:t>Click or tap here to enter text.</w:t>
                </w:r>
              </w:p>
            </w:tc>
          </w:sdtContent>
        </w:sdt>
      </w:tr>
      <w:tr w:rsidR="00E17E6B" w:rsidRPr="005D37DB" w14:paraId="38488BDE" w14:textId="77777777" w:rsidTr="00530704">
        <w:trPr>
          <w:trHeight w:val="401"/>
        </w:trPr>
        <w:tc>
          <w:tcPr>
            <w:tcW w:w="3298" w:type="dxa"/>
            <w:gridSpan w:val="3"/>
            <w:shd w:val="clear" w:color="auto" w:fill="2581BA" w:themeFill="accent3" w:themeFillShade="BF"/>
            <w:vAlign w:val="center"/>
          </w:tcPr>
          <w:p w14:paraId="1EEA9322" w14:textId="2BC694C5" w:rsidR="00E17E6B" w:rsidRPr="005D37DB" w:rsidRDefault="00E17E6B" w:rsidP="008E358C">
            <w:pPr>
              <w:rPr>
                <w:rFonts w:ascii="Arial" w:hAnsi="Arial" w:cs="Arial"/>
                <w:b/>
                <w:color w:val="FFFFFF" w:themeColor="background1"/>
                <w:szCs w:val="24"/>
              </w:rPr>
            </w:pPr>
            <w:r w:rsidRPr="005D37DB">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dtPr>
          <w:sdtEndPr/>
          <w:sdtContent>
            <w:tc>
              <w:tcPr>
                <w:tcW w:w="6048" w:type="dxa"/>
                <w:gridSpan w:val="3"/>
                <w:vAlign w:val="center"/>
              </w:tcPr>
              <w:p w14:paraId="267580D4" w14:textId="6DAB7743" w:rsidR="00E17E6B" w:rsidRPr="005D37DB" w:rsidRDefault="003555AD" w:rsidP="008E358C">
                <w:pPr>
                  <w:rPr>
                    <w:rFonts w:ascii="Arial" w:hAnsi="Arial" w:cs="Arial"/>
                    <w:b/>
                    <w:szCs w:val="24"/>
                  </w:rPr>
                </w:pPr>
                <w:r w:rsidRPr="005D37DB">
                  <w:rPr>
                    <w:rStyle w:val="PlaceholderText"/>
                    <w:rFonts w:ascii="Arial" w:hAnsi="Arial" w:cs="Arial"/>
                  </w:rPr>
                  <w:t>Click or tap here to enter text.</w:t>
                </w:r>
              </w:p>
            </w:tc>
          </w:sdtContent>
        </w:sdt>
      </w:tr>
      <w:tr w:rsidR="00B570BD" w:rsidRPr="005D37DB" w14:paraId="1C65C935" w14:textId="77777777" w:rsidTr="00530704">
        <w:trPr>
          <w:trHeight w:val="401"/>
        </w:trPr>
        <w:tc>
          <w:tcPr>
            <w:tcW w:w="3298" w:type="dxa"/>
            <w:gridSpan w:val="3"/>
            <w:shd w:val="clear" w:color="auto" w:fill="2581BA" w:themeFill="accent3" w:themeFillShade="BF"/>
            <w:vAlign w:val="center"/>
          </w:tcPr>
          <w:p w14:paraId="03BB60DA" w14:textId="4399492C" w:rsidR="00B570BD" w:rsidRPr="005D37DB" w:rsidRDefault="00B570BD" w:rsidP="008E358C">
            <w:pPr>
              <w:rPr>
                <w:rFonts w:ascii="Arial" w:hAnsi="Arial" w:cs="Arial"/>
                <w:b/>
                <w:color w:val="FFFFFF" w:themeColor="background1"/>
                <w:szCs w:val="24"/>
              </w:rPr>
            </w:pPr>
            <w:r>
              <w:rPr>
                <w:rFonts w:ascii="Arial" w:hAnsi="Arial" w:cs="Arial"/>
                <w:b/>
                <w:color w:val="FFFFFF" w:themeColor="background1"/>
                <w:szCs w:val="24"/>
              </w:rPr>
              <w:t>One or Two Year Proposal</w:t>
            </w:r>
          </w:p>
        </w:tc>
        <w:tc>
          <w:tcPr>
            <w:tcW w:w="6048" w:type="dxa"/>
            <w:gridSpan w:val="3"/>
            <w:vAlign w:val="center"/>
          </w:tcPr>
          <w:p w14:paraId="467F4ACF" w14:textId="0FF790A5" w:rsidR="00B570BD" w:rsidRPr="005D37DB" w:rsidRDefault="00A2668E" w:rsidP="008E358C">
            <w:pPr>
              <w:rPr>
                <w:rStyle w:val="PlaceholderText"/>
                <w:rFonts w:ascii="Arial" w:hAnsi="Arial" w:cs="Arial"/>
              </w:rPr>
            </w:pPr>
            <w:sdt>
              <w:sdtPr>
                <w:rPr>
                  <w:rStyle w:val="PlaceholderText"/>
                  <w:rFonts w:ascii="Arial" w:hAnsi="Arial" w:cs="Arial"/>
                </w:rPr>
                <w:id w:val="-1743482366"/>
                <w14:checkbox>
                  <w14:checked w14:val="0"/>
                  <w14:checkedState w14:val="2612" w14:font="MS Gothic"/>
                  <w14:uncheckedState w14:val="2610" w14:font="MS Gothic"/>
                </w14:checkbox>
              </w:sdtPr>
              <w:sdtEndPr>
                <w:rPr>
                  <w:rStyle w:val="PlaceholderText"/>
                </w:rPr>
              </w:sdtEndPr>
              <w:sdtContent>
                <w:r w:rsidR="00B570BD">
                  <w:rPr>
                    <w:rStyle w:val="PlaceholderText"/>
                    <w:rFonts w:ascii="MS Gothic" w:eastAsia="MS Gothic" w:hAnsi="MS Gothic" w:cs="Arial" w:hint="eastAsia"/>
                  </w:rPr>
                  <w:t>☐</w:t>
                </w:r>
              </w:sdtContent>
            </w:sdt>
            <w:r w:rsidR="00B570BD">
              <w:rPr>
                <w:rStyle w:val="PlaceholderText"/>
                <w:rFonts w:ascii="Arial" w:hAnsi="Arial" w:cs="Arial"/>
              </w:rPr>
              <w:t xml:space="preserve"> </w:t>
            </w:r>
            <w:r w:rsidR="00B570BD">
              <w:rPr>
                <w:rStyle w:val="PlaceholderText"/>
              </w:rPr>
              <w:t xml:space="preserve">One Year           </w:t>
            </w:r>
            <w:sdt>
              <w:sdtPr>
                <w:rPr>
                  <w:rStyle w:val="PlaceholderText"/>
                </w:rPr>
                <w:id w:val="-773315430"/>
                <w14:checkbox>
                  <w14:checked w14:val="0"/>
                  <w14:checkedState w14:val="2612" w14:font="MS Gothic"/>
                  <w14:uncheckedState w14:val="2610" w14:font="MS Gothic"/>
                </w14:checkbox>
              </w:sdtPr>
              <w:sdtEndPr>
                <w:rPr>
                  <w:rStyle w:val="PlaceholderText"/>
                </w:rPr>
              </w:sdtEndPr>
              <w:sdtContent>
                <w:r w:rsidR="00B570BD">
                  <w:rPr>
                    <w:rStyle w:val="PlaceholderText"/>
                    <w:rFonts w:ascii="MS Gothic" w:eastAsia="MS Gothic" w:hAnsi="MS Gothic" w:hint="eastAsia"/>
                  </w:rPr>
                  <w:t>☐</w:t>
                </w:r>
              </w:sdtContent>
            </w:sdt>
            <w:r w:rsidR="00B570BD">
              <w:rPr>
                <w:rStyle w:val="PlaceholderText"/>
              </w:rPr>
              <w:t xml:space="preserve"> Two Year</w:t>
            </w:r>
          </w:p>
        </w:tc>
      </w:tr>
    </w:tbl>
    <w:p w14:paraId="72BB58AD" w14:textId="77777777" w:rsidR="00265980" w:rsidRPr="005D37DB" w:rsidRDefault="00265980" w:rsidP="00265980">
      <w:pPr>
        <w:pStyle w:val="ListParagraph"/>
        <w:ind w:left="360"/>
        <w:rPr>
          <w:rFonts w:ascii="Arial" w:hAnsi="Arial" w:cs="Arial"/>
          <w:sz w:val="18"/>
        </w:rPr>
      </w:pPr>
    </w:p>
    <w:p w14:paraId="1FA38C30" w14:textId="56A93B4C" w:rsidR="00450463" w:rsidRPr="005D37DB" w:rsidRDefault="00450463" w:rsidP="00141661">
      <w:pPr>
        <w:pStyle w:val="ListParagraph"/>
        <w:numPr>
          <w:ilvl w:val="0"/>
          <w:numId w:val="2"/>
        </w:numPr>
        <w:rPr>
          <w:rFonts w:ascii="Arial" w:hAnsi="Arial" w:cs="Arial"/>
        </w:rPr>
      </w:pPr>
      <w:r w:rsidRPr="005D37DB">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5D37DB" w:rsidRDefault="00450463" w:rsidP="00141661">
      <w:pPr>
        <w:pStyle w:val="ListParagraph"/>
        <w:numPr>
          <w:ilvl w:val="0"/>
          <w:numId w:val="2"/>
        </w:numPr>
        <w:rPr>
          <w:rFonts w:ascii="Arial" w:hAnsi="Arial" w:cs="Arial"/>
        </w:rPr>
      </w:pPr>
      <w:r w:rsidRPr="005D37DB">
        <w:rPr>
          <w:rFonts w:ascii="Arial" w:hAnsi="Arial" w:cs="Arial"/>
        </w:rPr>
        <w:t>No attempt has been made, or will be made, by the Applicant to induce any other person or firm to submit or not to submit an application.</w:t>
      </w:r>
    </w:p>
    <w:p w14:paraId="6FF817D0" w14:textId="77777777" w:rsidR="00450463" w:rsidRPr="005D37DB" w:rsidRDefault="00450463" w:rsidP="00141661">
      <w:pPr>
        <w:pStyle w:val="ListParagraph"/>
        <w:numPr>
          <w:ilvl w:val="0"/>
          <w:numId w:val="2"/>
        </w:numPr>
        <w:rPr>
          <w:rFonts w:ascii="Arial" w:hAnsi="Arial" w:cs="Arial"/>
        </w:rPr>
      </w:pPr>
      <w:r w:rsidRPr="005D37DB">
        <w:rPr>
          <w:rFonts w:ascii="Arial" w:hAnsi="Arial" w:cs="Arial"/>
        </w:rPr>
        <w:t>The above-named organization is the legal entity entering into the resulting agreement with the Department should they be awarded a contract.</w:t>
      </w:r>
    </w:p>
    <w:p w14:paraId="1BB6856B" w14:textId="3BC01A0E" w:rsidR="00450463" w:rsidRPr="005D37DB" w:rsidRDefault="00450463" w:rsidP="00141661">
      <w:pPr>
        <w:pStyle w:val="ListParagraph"/>
        <w:numPr>
          <w:ilvl w:val="0"/>
          <w:numId w:val="2"/>
        </w:numPr>
        <w:rPr>
          <w:rFonts w:ascii="Arial" w:hAnsi="Arial" w:cs="Arial"/>
        </w:rPr>
      </w:pPr>
      <w:r w:rsidRPr="005D37DB">
        <w:rPr>
          <w:rFonts w:ascii="Arial" w:hAnsi="Arial" w:cs="Arial"/>
        </w:rPr>
        <w:t>The undersigned is authorized to enter contractual obligations on behalf of the above</w:t>
      </w:r>
      <w:r w:rsidR="00242C86" w:rsidRPr="005D37DB">
        <w:rPr>
          <w:rFonts w:ascii="Arial" w:hAnsi="Arial" w:cs="Arial"/>
        </w:rPr>
        <w:t>-</w:t>
      </w:r>
      <w:r w:rsidRPr="005D37DB">
        <w:rPr>
          <w:rFonts w:ascii="Arial" w:hAnsi="Arial" w:cs="Arial"/>
        </w:rPr>
        <w:t>named organization.</w:t>
      </w:r>
    </w:p>
    <w:p w14:paraId="44292147" w14:textId="77777777" w:rsidR="00450463" w:rsidRPr="005D37DB" w:rsidRDefault="00450463" w:rsidP="00450463">
      <w:pPr>
        <w:rPr>
          <w:rStyle w:val="Emphasis"/>
          <w:rFonts w:ascii="Arial" w:hAnsi="Arial" w:cs="Arial"/>
        </w:rPr>
      </w:pPr>
      <w:r w:rsidRPr="005D37DB">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D37DB" w14:paraId="570E5C59" w14:textId="77777777" w:rsidTr="00C016AD">
        <w:trPr>
          <w:trHeight w:val="555"/>
        </w:trPr>
        <w:tc>
          <w:tcPr>
            <w:tcW w:w="4788" w:type="dxa"/>
          </w:tcPr>
          <w:p w14:paraId="78EE7E9A"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Name (Print):</w:t>
            </w:r>
            <w:r w:rsidRPr="005D37DB">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5D37DB">
                  <w:rPr>
                    <w:rStyle w:val="PlaceholderText"/>
                    <w:rFonts w:ascii="Arial" w:hAnsi="Arial" w:cs="Arial"/>
                  </w:rPr>
                  <w:t>Click or tap here to enter text.</w:t>
                </w:r>
              </w:sdtContent>
            </w:sdt>
          </w:p>
        </w:tc>
        <w:tc>
          <w:tcPr>
            <w:tcW w:w="4788" w:type="dxa"/>
          </w:tcPr>
          <w:p w14:paraId="707BC3AB"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Title:</w:t>
            </w:r>
            <w:r w:rsidRPr="005D37DB">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5D37DB">
                  <w:rPr>
                    <w:rStyle w:val="PlaceholderText"/>
                    <w:rFonts w:ascii="Arial" w:hAnsi="Arial" w:cs="Arial"/>
                  </w:rPr>
                  <w:t>Click or tap here to enter text.</w:t>
                </w:r>
              </w:sdtContent>
            </w:sdt>
          </w:p>
        </w:tc>
      </w:tr>
      <w:tr w:rsidR="00450463" w:rsidRPr="005D37DB" w14:paraId="122391E7" w14:textId="77777777" w:rsidTr="00265980">
        <w:trPr>
          <w:trHeight w:val="798"/>
        </w:trPr>
        <w:tc>
          <w:tcPr>
            <w:tcW w:w="4788" w:type="dxa"/>
          </w:tcPr>
          <w:p w14:paraId="5CF9AB74"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Authorized Signature:</w:t>
            </w:r>
          </w:p>
        </w:tc>
        <w:tc>
          <w:tcPr>
            <w:tcW w:w="4788" w:type="dxa"/>
          </w:tcPr>
          <w:p w14:paraId="71337B45" w14:textId="77777777" w:rsidR="00450463" w:rsidRPr="005D37DB" w:rsidRDefault="00C016AD" w:rsidP="00C016AD">
            <w:pPr>
              <w:rPr>
                <w:rStyle w:val="Emphasis"/>
                <w:rFonts w:ascii="Arial" w:hAnsi="Arial" w:cs="Arial"/>
                <w:b/>
                <w:i w:val="0"/>
              </w:rPr>
            </w:pPr>
            <w:r w:rsidRPr="005D37DB">
              <w:rPr>
                <w:rStyle w:val="Emphasis"/>
                <w:rFonts w:ascii="Arial" w:hAnsi="Arial" w:cs="Arial"/>
                <w:b/>
                <w:i w:val="0"/>
              </w:rPr>
              <w:t>Date:</w:t>
            </w:r>
            <w:r w:rsidRPr="005D37DB">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5D37DB">
                  <w:rPr>
                    <w:rStyle w:val="PlaceholderText"/>
                    <w:rFonts w:ascii="Arial" w:hAnsi="Arial" w:cs="Arial"/>
                  </w:rPr>
                  <w:t>Click or tap here to enter text.</w:t>
                </w:r>
              </w:sdtContent>
            </w:sdt>
          </w:p>
          <w:p w14:paraId="5F0D091D" w14:textId="77777777" w:rsidR="00C016AD" w:rsidRPr="005D37DB" w:rsidRDefault="00C016AD" w:rsidP="00C016AD">
            <w:pPr>
              <w:rPr>
                <w:rStyle w:val="Emphasis"/>
                <w:rFonts w:ascii="Arial" w:hAnsi="Arial" w:cs="Arial"/>
                <w:b/>
                <w:i w:val="0"/>
              </w:rPr>
            </w:pPr>
          </w:p>
        </w:tc>
      </w:tr>
    </w:tbl>
    <w:p w14:paraId="68A87F4F" w14:textId="6901674A" w:rsidR="008373B2" w:rsidRPr="005D37DB" w:rsidRDefault="00DB335C" w:rsidP="008373B2">
      <w:pPr>
        <w:pStyle w:val="Title"/>
        <w:jc w:val="center"/>
        <w:rPr>
          <w:rFonts w:ascii="Arial" w:hAnsi="Arial" w:cs="Arial"/>
          <w:color w:val="4775E7" w:themeColor="accent4"/>
          <w:sz w:val="40"/>
          <w:szCs w:val="40"/>
        </w:rPr>
      </w:pPr>
      <w:r w:rsidRPr="005D37DB">
        <w:rPr>
          <w:rFonts w:ascii="Arial" w:hAnsi="Arial" w:cs="Arial"/>
          <w:sz w:val="48"/>
        </w:rPr>
        <w:br w:type="page"/>
      </w:r>
      <w:r w:rsidR="008373B2" w:rsidRPr="005D37DB">
        <w:rPr>
          <w:rFonts w:ascii="Arial" w:hAnsi="Arial" w:cs="Arial"/>
          <w:sz w:val="40"/>
          <w:szCs w:val="40"/>
        </w:rPr>
        <w:lastRenderedPageBreak/>
        <w:t xml:space="preserve">RFA </w:t>
      </w:r>
      <w:r w:rsidR="001E2313">
        <w:rPr>
          <w:rFonts w:ascii="Arial" w:hAnsi="Arial" w:cs="Arial"/>
          <w:sz w:val="40"/>
          <w:szCs w:val="40"/>
        </w:rPr>
        <w:t>202111188</w:t>
      </w:r>
    </w:p>
    <w:p w14:paraId="27ACCBCF" w14:textId="19D2C91B" w:rsidR="00675A4D" w:rsidRPr="005D37DB" w:rsidRDefault="00675A4D" w:rsidP="00675A4D">
      <w:pPr>
        <w:pStyle w:val="Title"/>
        <w:jc w:val="center"/>
        <w:rPr>
          <w:rFonts w:ascii="Arial" w:hAnsi="Arial" w:cs="Arial"/>
          <w:sz w:val="36"/>
          <w:szCs w:val="36"/>
        </w:rPr>
      </w:pPr>
      <w:r w:rsidRPr="005D37DB">
        <w:rPr>
          <w:rFonts w:ascii="Arial" w:hAnsi="Arial" w:cs="Arial"/>
          <w:sz w:val="36"/>
          <w:szCs w:val="36"/>
        </w:rPr>
        <w:t xml:space="preserve">Invasive Aquatic Plant Removal </w:t>
      </w:r>
      <w:r w:rsidR="00F536F7">
        <w:rPr>
          <w:rFonts w:ascii="Arial" w:hAnsi="Arial" w:cs="Arial"/>
          <w:sz w:val="36"/>
          <w:szCs w:val="36"/>
        </w:rPr>
        <w:t>Cost</w:t>
      </w:r>
      <w:r w:rsidR="00F536F7" w:rsidRPr="005D37DB">
        <w:rPr>
          <w:rFonts w:ascii="Arial" w:hAnsi="Arial" w:cs="Arial"/>
          <w:sz w:val="36"/>
          <w:szCs w:val="36"/>
        </w:rPr>
        <w:t xml:space="preserve"> </w:t>
      </w:r>
      <w:r w:rsidRPr="005D37DB">
        <w:rPr>
          <w:rFonts w:ascii="Arial" w:hAnsi="Arial" w:cs="Arial"/>
          <w:sz w:val="36"/>
          <w:szCs w:val="36"/>
        </w:rPr>
        <w:t>Share Application</w:t>
      </w:r>
    </w:p>
    <w:p w14:paraId="7ABD1491" w14:textId="33C35BE0" w:rsidR="000B737E" w:rsidRPr="005D37DB" w:rsidRDefault="000B737E" w:rsidP="008373B2">
      <w:pPr>
        <w:pStyle w:val="Title"/>
        <w:jc w:val="center"/>
        <w:rPr>
          <w:rStyle w:val="InitialStyle"/>
          <w:rFonts w:ascii="Arial" w:hAnsi="Arial" w:cs="Arial"/>
          <w:sz w:val="40"/>
          <w:szCs w:val="40"/>
        </w:rPr>
      </w:pPr>
      <w:bookmarkStart w:id="19" w:name="_Hlk86135727"/>
      <w:r w:rsidRPr="005D37DB">
        <w:rPr>
          <w:rStyle w:val="InitialStyle"/>
          <w:rFonts w:ascii="Arial" w:hAnsi="Arial" w:cs="Arial"/>
          <w:sz w:val="40"/>
          <w:szCs w:val="40"/>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D37DB"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bookmarkEnd w:id="19"/>
          <w:p w14:paraId="42CAE7A7" w14:textId="77777777" w:rsidR="000B737E" w:rsidRPr="005D37DB" w:rsidRDefault="000B737E">
            <w:pPr>
              <w:pStyle w:val="DefaultText"/>
              <w:rPr>
                <w:rStyle w:val="InitialStyle"/>
                <w:rFonts w:ascii="Arial" w:hAnsi="Arial" w:cs="Arial"/>
                <w:b/>
              </w:rPr>
            </w:pPr>
            <w:r w:rsidRPr="005D37DB">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D37DB" w:rsidRDefault="00AA36E8">
            <w:pPr>
              <w:pStyle w:val="DefaultText"/>
              <w:rPr>
                <w:rStyle w:val="InitialStyle"/>
                <w:rFonts w:ascii="Arial" w:hAnsi="Arial" w:cs="Arial"/>
                <w:b/>
              </w:rPr>
            </w:pPr>
            <w:r w:rsidRPr="005D37DB">
              <w:rPr>
                <w:rStyle w:val="PlaceholderText"/>
                <w:rFonts w:ascii="Arial" w:hAnsi="Arial" w:cs="Arial"/>
                <w:sz w:val="22"/>
              </w:rPr>
              <w:t>Click or tap here to enter text.</w:t>
            </w:r>
          </w:p>
        </w:tc>
      </w:tr>
    </w:tbl>
    <w:p w14:paraId="4A944907" w14:textId="77777777" w:rsidR="000B737E" w:rsidRPr="005D37DB" w:rsidRDefault="000B737E" w:rsidP="000B737E">
      <w:pPr>
        <w:pStyle w:val="DefaultText"/>
        <w:rPr>
          <w:rStyle w:val="InitialStyle"/>
          <w:rFonts w:ascii="Arial" w:hAnsi="Arial" w:cs="Arial"/>
          <w:i/>
        </w:rPr>
      </w:pPr>
    </w:p>
    <w:p w14:paraId="35C26F34" w14:textId="22261516" w:rsidR="000B737E" w:rsidRPr="005D37DB" w:rsidRDefault="000B737E" w:rsidP="007B0406">
      <w:pPr>
        <w:spacing w:after="0"/>
        <w:rPr>
          <w:rFonts w:ascii="Arial" w:hAnsi="Arial" w:cs="Arial"/>
          <w:iCs/>
          <w:sz w:val="23"/>
          <w:szCs w:val="23"/>
        </w:rPr>
      </w:pPr>
      <w:r w:rsidRPr="005D37DB">
        <w:rPr>
          <w:rFonts w:ascii="Arial" w:hAnsi="Arial" w:cs="Arial"/>
          <w:i/>
          <w:iCs/>
          <w:sz w:val="23"/>
          <w:szCs w:val="23"/>
        </w:rPr>
        <w:t xml:space="preserve">By signing this document, I certify to the best of my knowledge and belief that the aforementioned organization, its principals and any subcontractors named in this </w:t>
      </w:r>
      <w:r w:rsidR="00434547" w:rsidRPr="005D37DB">
        <w:rPr>
          <w:rFonts w:ascii="Arial" w:hAnsi="Arial" w:cs="Arial"/>
          <w:i/>
          <w:iCs/>
          <w:sz w:val="23"/>
          <w:szCs w:val="23"/>
        </w:rPr>
        <w:t>application</w:t>
      </w:r>
      <w:r w:rsidRPr="005D37DB">
        <w:rPr>
          <w:rFonts w:ascii="Arial" w:hAnsi="Arial" w:cs="Arial"/>
          <w:i/>
          <w:iCs/>
          <w:sz w:val="23"/>
          <w:szCs w:val="23"/>
        </w:rPr>
        <w:t>:</w:t>
      </w:r>
    </w:p>
    <w:p w14:paraId="7F30F9AD" w14:textId="77777777" w:rsidR="000B737E" w:rsidRPr="005D37DB" w:rsidRDefault="000B737E" w:rsidP="00141661">
      <w:pPr>
        <w:numPr>
          <w:ilvl w:val="0"/>
          <w:numId w:val="3"/>
        </w:numPr>
        <w:autoSpaceDN w:val="0"/>
        <w:spacing w:after="200" w:line="276" w:lineRule="auto"/>
        <w:ind w:left="540"/>
        <w:contextualSpacing/>
        <w:rPr>
          <w:rFonts w:ascii="Arial" w:hAnsi="Arial" w:cs="Arial"/>
          <w:i/>
          <w:iCs/>
          <w:sz w:val="23"/>
          <w:szCs w:val="23"/>
        </w:rPr>
      </w:pPr>
      <w:r w:rsidRPr="005D37DB">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5D37DB" w:rsidRDefault="000B737E" w:rsidP="00141661">
      <w:pPr>
        <w:numPr>
          <w:ilvl w:val="0"/>
          <w:numId w:val="3"/>
        </w:numPr>
        <w:autoSpaceDN w:val="0"/>
        <w:spacing w:after="200" w:line="276" w:lineRule="auto"/>
        <w:ind w:left="540"/>
        <w:contextualSpacing/>
        <w:rPr>
          <w:rFonts w:ascii="Arial" w:hAnsi="Arial" w:cs="Arial"/>
          <w:i/>
          <w:iCs/>
          <w:sz w:val="23"/>
          <w:szCs w:val="23"/>
        </w:rPr>
      </w:pPr>
      <w:r w:rsidRPr="005D37DB">
        <w:rPr>
          <w:rFonts w:ascii="Arial" w:hAnsi="Arial" w:cs="Arial"/>
          <w:i/>
          <w:iCs/>
          <w:sz w:val="23"/>
          <w:szCs w:val="23"/>
        </w:rPr>
        <w:t xml:space="preserve">Have not within three years of submitting the </w:t>
      </w:r>
      <w:r w:rsidR="00434547" w:rsidRPr="005D37DB">
        <w:rPr>
          <w:rFonts w:ascii="Arial" w:hAnsi="Arial" w:cs="Arial"/>
          <w:i/>
          <w:iCs/>
          <w:sz w:val="23"/>
          <w:szCs w:val="23"/>
        </w:rPr>
        <w:t>application</w:t>
      </w:r>
      <w:r w:rsidRPr="005D37DB">
        <w:rPr>
          <w:rFonts w:ascii="Arial" w:hAnsi="Arial" w:cs="Arial"/>
          <w:i/>
          <w:iCs/>
          <w:sz w:val="23"/>
          <w:szCs w:val="23"/>
        </w:rPr>
        <w:t xml:space="preserve"> for this contract been convicted of or had a civil judgment rendered against them for:</w:t>
      </w:r>
    </w:p>
    <w:p w14:paraId="08D7DEDC" w14:textId="77777777" w:rsidR="000B737E" w:rsidRPr="005D37DB" w:rsidRDefault="000B737E" w:rsidP="00141661">
      <w:pPr>
        <w:numPr>
          <w:ilvl w:val="1"/>
          <w:numId w:val="4"/>
        </w:numPr>
        <w:autoSpaceDN w:val="0"/>
        <w:spacing w:after="200" w:line="276" w:lineRule="auto"/>
        <w:ind w:left="1080" w:hanging="180"/>
        <w:contextualSpacing/>
        <w:rPr>
          <w:rFonts w:ascii="Arial" w:hAnsi="Arial" w:cs="Arial"/>
          <w:i/>
          <w:iCs/>
          <w:sz w:val="23"/>
          <w:szCs w:val="23"/>
        </w:rPr>
      </w:pPr>
      <w:r w:rsidRPr="005D37DB">
        <w:rPr>
          <w:rFonts w:ascii="Arial" w:hAnsi="Arial" w:cs="Arial"/>
          <w:i/>
          <w:iCs/>
          <w:sz w:val="23"/>
          <w:szCs w:val="23"/>
        </w:rPr>
        <w:t>Fraud or a criminal offense in connection with obtaining, attempting to obtain, or performing a federal, state or local government transaction or contract.</w:t>
      </w:r>
    </w:p>
    <w:p w14:paraId="5C8D4F86" w14:textId="77777777" w:rsidR="000B737E" w:rsidRPr="005D37DB" w:rsidRDefault="000B737E" w:rsidP="00141661">
      <w:pPr>
        <w:numPr>
          <w:ilvl w:val="1"/>
          <w:numId w:val="4"/>
        </w:numPr>
        <w:autoSpaceDN w:val="0"/>
        <w:spacing w:after="200" w:line="276" w:lineRule="auto"/>
        <w:ind w:left="1080" w:hanging="180"/>
        <w:contextualSpacing/>
        <w:rPr>
          <w:rFonts w:ascii="Arial" w:hAnsi="Arial" w:cs="Arial"/>
          <w:i/>
          <w:iCs/>
          <w:sz w:val="23"/>
          <w:szCs w:val="23"/>
        </w:rPr>
      </w:pPr>
      <w:r w:rsidRPr="005D37DB">
        <w:rPr>
          <w:rFonts w:ascii="Arial" w:hAnsi="Arial" w:cs="Arial"/>
          <w:i/>
          <w:iCs/>
          <w:sz w:val="23"/>
          <w:szCs w:val="23"/>
        </w:rPr>
        <w:t>Violating Federal or State antitrust statutes or committing embezzlement, theft, forgery, bribery, falsification or destruction of records, making false statements, or receiving stolen property;</w:t>
      </w:r>
    </w:p>
    <w:p w14:paraId="3430AAF6" w14:textId="77777777" w:rsidR="000B737E" w:rsidRPr="005D37DB" w:rsidRDefault="000B737E" w:rsidP="00141661">
      <w:pPr>
        <w:numPr>
          <w:ilvl w:val="1"/>
          <w:numId w:val="4"/>
        </w:numPr>
        <w:autoSpaceDN w:val="0"/>
        <w:spacing w:after="200" w:line="276" w:lineRule="auto"/>
        <w:ind w:left="1080" w:hanging="180"/>
        <w:contextualSpacing/>
        <w:rPr>
          <w:rFonts w:ascii="Arial" w:hAnsi="Arial" w:cs="Arial"/>
          <w:i/>
          <w:iCs/>
          <w:sz w:val="23"/>
          <w:szCs w:val="23"/>
        </w:rPr>
      </w:pPr>
      <w:r w:rsidRPr="005D37DB">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5D37DB" w:rsidRDefault="000B737E" w:rsidP="00141661">
      <w:pPr>
        <w:numPr>
          <w:ilvl w:val="1"/>
          <w:numId w:val="4"/>
        </w:numPr>
        <w:autoSpaceDN w:val="0"/>
        <w:spacing w:after="200" w:line="276" w:lineRule="auto"/>
        <w:ind w:left="1080" w:hanging="180"/>
        <w:contextualSpacing/>
        <w:rPr>
          <w:rFonts w:ascii="Arial" w:hAnsi="Arial" w:cs="Arial"/>
          <w:sz w:val="23"/>
          <w:szCs w:val="23"/>
        </w:rPr>
      </w:pPr>
      <w:r w:rsidRPr="005D37DB">
        <w:rPr>
          <w:rFonts w:ascii="Arial" w:hAnsi="Arial" w:cs="Arial"/>
          <w:i/>
          <w:iCs/>
          <w:sz w:val="23"/>
          <w:szCs w:val="23"/>
        </w:rPr>
        <w:t xml:space="preserve">Have not within a three (3) year period preceding this </w:t>
      </w:r>
      <w:r w:rsidR="00434547" w:rsidRPr="005D37DB">
        <w:rPr>
          <w:rFonts w:ascii="Arial" w:hAnsi="Arial" w:cs="Arial"/>
          <w:i/>
          <w:iCs/>
          <w:sz w:val="23"/>
          <w:szCs w:val="23"/>
        </w:rPr>
        <w:t>application</w:t>
      </w:r>
      <w:r w:rsidRPr="005D37DB">
        <w:rPr>
          <w:rFonts w:ascii="Arial" w:hAnsi="Arial" w:cs="Arial"/>
          <w:i/>
          <w:iCs/>
          <w:sz w:val="23"/>
          <w:szCs w:val="23"/>
        </w:rPr>
        <w:t xml:space="preserve"> had one or more federal, state or local government transactions terminated for cause or default</w:t>
      </w:r>
      <w:r w:rsidRPr="005D37DB">
        <w:rPr>
          <w:rFonts w:ascii="Arial" w:hAnsi="Arial" w:cs="Arial"/>
          <w:sz w:val="23"/>
          <w:szCs w:val="23"/>
        </w:rPr>
        <w:t>.</w:t>
      </w:r>
    </w:p>
    <w:p w14:paraId="1925AD87" w14:textId="12D4A43D" w:rsidR="000B737E" w:rsidRPr="005D37DB" w:rsidRDefault="000B737E" w:rsidP="00141661">
      <w:pPr>
        <w:numPr>
          <w:ilvl w:val="0"/>
          <w:numId w:val="3"/>
        </w:numPr>
        <w:autoSpaceDN w:val="0"/>
        <w:spacing w:after="200" w:line="276" w:lineRule="auto"/>
        <w:ind w:left="540"/>
        <w:contextualSpacing/>
        <w:rPr>
          <w:rFonts w:ascii="Arial" w:hAnsi="Arial" w:cs="Arial"/>
          <w:i/>
          <w:iCs/>
          <w:sz w:val="23"/>
          <w:szCs w:val="23"/>
        </w:rPr>
      </w:pPr>
      <w:r w:rsidRPr="005D37DB">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5D37DB">
        <w:rPr>
          <w:rFonts w:ascii="Arial" w:hAnsi="Arial" w:cs="Arial"/>
          <w:i/>
          <w:iCs/>
          <w:sz w:val="23"/>
          <w:szCs w:val="23"/>
        </w:rPr>
        <w:t>application</w:t>
      </w:r>
      <w:r w:rsidRPr="005D37DB">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D37DB" w:rsidRDefault="000B737E" w:rsidP="000B737E">
      <w:pPr>
        <w:pStyle w:val="DefaultText"/>
        <w:rPr>
          <w:rStyle w:val="InitialStyle"/>
          <w:rFonts w:ascii="Arial" w:hAnsi="Arial" w:cs="Arial"/>
          <w:b/>
        </w:rPr>
      </w:pPr>
      <w:r w:rsidRPr="005D37DB">
        <w:rPr>
          <w:rStyle w:val="InitialStyle"/>
          <w:rFonts w:ascii="Arial" w:hAnsi="Arial" w:cs="Arial"/>
          <w:b/>
        </w:rPr>
        <w:t xml:space="preserve">Failure to provide this certification may result in the disqualification of the </w:t>
      </w:r>
      <w:r w:rsidR="00C14476" w:rsidRPr="005D37DB">
        <w:rPr>
          <w:rStyle w:val="InitialStyle"/>
          <w:rFonts w:ascii="Arial" w:hAnsi="Arial" w:cs="Arial"/>
          <w:b/>
        </w:rPr>
        <w:t>Applicant</w:t>
      </w:r>
      <w:r w:rsidRPr="005D37DB">
        <w:rPr>
          <w:rStyle w:val="InitialStyle"/>
          <w:rFonts w:ascii="Arial" w:hAnsi="Arial" w:cs="Arial"/>
          <w:b/>
        </w:rPr>
        <w:t xml:space="preserve">’s </w:t>
      </w:r>
      <w:r w:rsidR="00434547" w:rsidRPr="005D37DB">
        <w:rPr>
          <w:rStyle w:val="InitialStyle"/>
          <w:rFonts w:ascii="Arial" w:hAnsi="Arial" w:cs="Arial"/>
          <w:b/>
        </w:rPr>
        <w:t>application</w:t>
      </w:r>
      <w:r w:rsidRPr="005D37DB">
        <w:rPr>
          <w:rStyle w:val="InitialStyle"/>
          <w:rFonts w:ascii="Arial" w:hAnsi="Arial" w:cs="Arial"/>
          <w:b/>
        </w:rPr>
        <w:t>, at the discretion of the Department.</w:t>
      </w:r>
    </w:p>
    <w:p w14:paraId="72539414" w14:textId="77777777" w:rsidR="00241C4D" w:rsidRPr="005D37DB"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D37DB" w14:paraId="3A86BB2C" w14:textId="77777777" w:rsidTr="007270E9">
        <w:trPr>
          <w:trHeight w:val="555"/>
        </w:trPr>
        <w:tc>
          <w:tcPr>
            <w:tcW w:w="4675" w:type="dxa"/>
          </w:tcPr>
          <w:p w14:paraId="33C907CD" w14:textId="6EBBF347" w:rsidR="00241C4D" w:rsidRPr="005D37DB" w:rsidRDefault="00241C4D" w:rsidP="00673ECB">
            <w:pPr>
              <w:rPr>
                <w:rStyle w:val="Emphasis"/>
                <w:rFonts w:ascii="Arial" w:hAnsi="Arial" w:cs="Arial"/>
                <w:b/>
                <w:i w:val="0"/>
              </w:rPr>
            </w:pPr>
            <w:r w:rsidRPr="005D37DB">
              <w:rPr>
                <w:rFonts w:ascii="Arial" w:hAnsi="Arial" w:cs="Arial"/>
                <w:sz w:val="48"/>
              </w:rPr>
              <w:br w:type="page"/>
            </w:r>
            <w:r w:rsidRPr="005D37DB">
              <w:rPr>
                <w:rStyle w:val="Emphasis"/>
                <w:rFonts w:ascii="Arial" w:hAnsi="Arial" w:cs="Arial"/>
                <w:b/>
                <w:i w:val="0"/>
              </w:rPr>
              <w:t>Name (Print):</w:t>
            </w:r>
            <w:r w:rsidRPr="005D37DB">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5D37DB">
                  <w:rPr>
                    <w:rStyle w:val="PlaceholderText"/>
                    <w:rFonts w:ascii="Arial" w:hAnsi="Arial" w:cs="Arial"/>
                  </w:rPr>
                  <w:t>Click or tap here to enter text.</w:t>
                </w:r>
              </w:sdtContent>
            </w:sdt>
          </w:p>
        </w:tc>
        <w:tc>
          <w:tcPr>
            <w:tcW w:w="4655" w:type="dxa"/>
          </w:tcPr>
          <w:p w14:paraId="423D08C8"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Title:</w:t>
            </w:r>
            <w:r w:rsidRPr="005D37DB">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5D37DB">
                  <w:rPr>
                    <w:rStyle w:val="PlaceholderText"/>
                    <w:rFonts w:ascii="Arial" w:hAnsi="Arial" w:cs="Arial"/>
                  </w:rPr>
                  <w:t>Click or tap here to enter text.</w:t>
                </w:r>
              </w:sdtContent>
            </w:sdt>
          </w:p>
        </w:tc>
      </w:tr>
      <w:tr w:rsidR="00241C4D" w:rsidRPr="005D37DB" w14:paraId="50633BB4" w14:textId="77777777" w:rsidTr="008373B2">
        <w:trPr>
          <w:trHeight w:val="690"/>
        </w:trPr>
        <w:tc>
          <w:tcPr>
            <w:tcW w:w="4675" w:type="dxa"/>
          </w:tcPr>
          <w:p w14:paraId="5DC74AA5"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Authorized Signature:</w:t>
            </w:r>
          </w:p>
        </w:tc>
        <w:tc>
          <w:tcPr>
            <w:tcW w:w="4655" w:type="dxa"/>
          </w:tcPr>
          <w:p w14:paraId="4187769B" w14:textId="77777777" w:rsidR="00241C4D" w:rsidRPr="005D37DB" w:rsidRDefault="00241C4D" w:rsidP="00673ECB">
            <w:pPr>
              <w:rPr>
                <w:rStyle w:val="Emphasis"/>
                <w:rFonts w:ascii="Arial" w:hAnsi="Arial" w:cs="Arial"/>
                <w:b/>
                <w:i w:val="0"/>
              </w:rPr>
            </w:pPr>
            <w:r w:rsidRPr="005D37DB">
              <w:rPr>
                <w:rStyle w:val="Emphasis"/>
                <w:rFonts w:ascii="Arial" w:hAnsi="Arial" w:cs="Arial"/>
                <w:b/>
                <w:i w:val="0"/>
              </w:rPr>
              <w:t>Date:</w:t>
            </w:r>
            <w:r w:rsidRPr="005D37DB">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5D37DB">
                  <w:rPr>
                    <w:rStyle w:val="PlaceholderText"/>
                    <w:rFonts w:ascii="Arial" w:hAnsi="Arial" w:cs="Arial"/>
                  </w:rPr>
                  <w:t>Click or tap here to enter text.</w:t>
                </w:r>
              </w:sdtContent>
            </w:sdt>
          </w:p>
          <w:p w14:paraId="04DDE9E9" w14:textId="77777777" w:rsidR="00241C4D" w:rsidRPr="005D37DB" w:rsidRDefault="00241C4D" w:rsidP="00673ECB">
            <w:pPr>
              <w:rPr>
                <w:rStyle w:val="Emphasis"/>
                <w:rFonts w:ascii="Arial" w:hAnsi="Arial" w:cs="Arial"/>
                <w:b/>
                <w:i w:val="0"/>
              </w:rPr>
            </w:pPr>
          </w:p>
        </w:tc>
      </w:tr>
    </w:tbl>
    <w:p w14:paraId="2E852A8B" w14:textId="77777777" w:rsidR="00DC4B3E" w:rsidRPr="005D37DB" w:rsidRDefault="00DC4B3E" w:rsidP="00DC4B3E">
      <w:pPr>
        <w:rPr>
          <w:rFonts w:ascii="Arial" w:hAnsi="Arial" w:cs="Arial"/>
          <w:sz w:val="24"/>
          <w:szCs w:val="24"/>
        </w:rPr>
      </w:pPr>
    </w:p>
    <w:tbl>
      <w:tblPr>
        <w:tblpPr w:leftFromText="180" w:rightFromText="180" w:vertAnchor="text" w:horzAnchor="page" w:tblpX="709" w:tblpY="589"/>
        <w:tblW w:w="112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3156"/>
        <w:gridCol w:w="758"/>
        <w:gridCol w:w="3261"/>
        <w:gridCol w:w="1148"/>
        <w:gridCol w:w="2881"/>
      </w:tblGrid>
      <w:tr w:rsidR="00E123FB" w:rsidRPr="005D37DB" w14:paraId="64CB9088" w14:textId="77777777" w:rsidTr="00E123FB">
        <w:trPr>
          <w:cantSplit/>
          <w:trHeight w:val="305"/>
        </w:trPr>
        <w:tc>
          <w:tcPr>
            <w:tcW w:w="11204" w:type="dxa"/>
            <w:gridSpan w:val="5"/>
            <w:shd w:val="clear" w:color="auto" w:fill="auto"/>
            <w:vAlign w:val="center"/>
          </w:tcPr>
          <w:p w14:paraId="6972664D" w14:textId="1AF034A3"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lastRenderedPageBreak/>
              <w:t>Waterbody Name:</w:t>
            </w:r>
            <w:sdt>
              <w:sdtPr>
                <w:rPr>
                  <w:rFonts w:ascii="Arial" w:hAnsi="Arial" w:cs="Arial"/>
                  <w:spacing w:val="10"/>
                  <w:sz w:val="24"/>
                  <w:szCs w:val="24"/>
                </w:rPr>
                <w:id w:val="579181939"/>
                <w:placeholder>
                  <w:docPart w:val="DefaultPlaceholder_-1854013440"/>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04D2B6AC" w14:textId="77777777" w:rsidTr="00E123FB">
        <w:trPr>
          <w:cantSplit/>
          <w:trHeight w:val="305"/>
        </w:trPr>
        <w:tc>
          <w:tcPr>
            <w:tcW w:w="3156" w:type="dxa"/>
            <w:shd w:val="clear" w:color="auto" w:fill="auto"/>
            <w:vAlign w:val="center"/>
          </w:tcPr>
          <w:p w14:paraId="70749535" w14:textId="73569A42"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Midas #</w:t>
            </w:r>
            <w:r w:rsidR="009A7B00">
              <w:rPr>
                <w:rFonts w:ascii="Arial" w:hAnsi="Arial" w:cs="Arial"/>
                <w:spacing w:val="10"/>
                <w:sz w:val="24"/>
                <w:szCs w:val="24"/>
              </w:rPr>
              <w:t xml:space="preserve"> </w:t>
            </w:r>
            <w:sdt>
              <w:sdtPr>
                <w:rPr>
                  <w:rFonts w:ascii="Arial" w:hAnsi="Arial" w:cs="Arial"/>
                  <w:spacing w:val="10"/>
                  <w:sz w:val="24"/>
                  <w:szCs w:val="24"/>
                </w:rPr>
                <w:id w:val="-943071184"/>
                <w:placeholder>
                  <w:docPart w:val="65488BD24EBB451BA90F23EE2917145C"/>
                </w:placeholder>
                <w:showingPlcHdr/>
              </w:sdtPr>
              <w:sdtEndPr/>
              <w:sdtContent>
                <w:r w:rsidR="009A7B00" w:rsidRPr="009A7B00">
                  <w:rPr>
                    <w:rStyle w:val="PlaceholderText"/>
                    <w:rFonts w:ascii="Arial" w:hAnsi="Arial" w:cs="Arial"/>
                  </w:rPr>
                  <w:t>Click or tap here to enter text.</w:t>
                </w:r>
              </w:sdtContent>
            </w:sdt>
          </w:p>
        </w:tc>
        <w:tc>
          <w:tcPr>
            <w:tcW w:w="4019" w:type="dxa"/>
            <w:gridSpan w:val="2"/>
            <w:shd w:val="clear" w:color="auto" w:fill="auto"/>
            <w:vAlign w:val="center"/>
          </w:tcPr>
          <w:p w14:paraId="438D105C" w14:textId="7889E15F"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Lake Maps Included:</w:t>
            </w:r>
            <w:r w:rsidRPr="005D37DB">
              <w:rPr>
                <w:rFonts w:ascii="Arial" w:hAnsi="Arial" w:cs="Arial"/>
                <w:noProof/>
                <w:sz w:val="24"/>
                <w:szCs w:val="24"/>
              </w:rPr>
              <w:t xml:space="preserve">      </w:t>
            </w:r>
            <w:r w:rsidR="009A7B00">
              <w:rPr>
                <w:rFonts w:ascii="Arial" w:hAnsi="Arial" w:cs="Arial"/>
                <w:noProof/>
                <w:sz w:val="24"/>
                <w:szCs w:val="24"/>
              </w:rPr>
              <w:br/>
            </w:r>
            <w:sdt>
              <w:sdtPr>
                <w:rPr>
                  <w:rFonts w:ascii="Arial" w:hAnsi="Arial" w:cs="Arial"/>
                  <w:noProof/>
                  <w:sz w:val="24"/>
                  <w:szCs w:val="24"/>
                </w:rPr>
                <w:id w:val="-987250236"/>
                <w14:checkbox>
                  <w14:checked w14:val="0"/>
                  <w14:checkedState w14:val="2612" w14:font="MS Gothic"/>
                  <w14:uncheckedState w14:val="2610" w14:font="MS Gothic"/>
                </w14:checkbox>
              </w:sdtPr>
              <w:sdtEndPr/>
              <w:sdtContent>
                <w:r w:rsidR="009A7B00">
                  <w:rPr>
                    <w:rFonts w:ascii="MS Gothic" w:eastAsia="MS Gothic" w:hAnsi="MS Gothic" w:cs="Arial" w:hint="eastAsia"/>
                    <w:noProof/>
                    <w:sz w:val="24"/>
                    <w:szCs w:val="24"/>
                  </w:rPr>
                  <w:t>☐</w:t>
                </w:r>
              </w:sdtContent>
            </w:sdt>
            <w:r w:rsidRPr="005D37DB">
              <w:rPr>
                <w:rFonts w:ascii="Arial" w:hAnsi="Arial" w:cs="Arial"/>
                <w:noProof/>
                <w:sz w:val="24"/>
                <w:szCs w:val="24"/>
              </w:rPr>
              <w:t xml:space="preserve">YES      </w:t>
            </w:r>
            <w:sdt>
              <w:sdtPr>
                <w:rPr>
                  <w:rFonts w:ascii="Arial" w:hAnsi="Arial" w:cs="Arial"/>
                  <w:noProof/>
                  <w:sz w:val="24"/>
                  <w:szCs w:val="24"/>
                </w:rPr>
                <w:id w:val="1543178619"/>
                <w14:checkbox>
                  <w14:checked w14:val="0"/>
                  <w14:checkedState w14:val="2612" w14:font="MS Gothic"/>
                  <w14:uncheckedState w14:val="2610" w14:font="MS Gothic"/>
                </w14:checkbox>
              </w:sdtPr>
              <w:sdtEndPr/>
              <w:sdtContent>
                <w:r w:rsidR="009A7B00">
                  <w:rPr>
                    <w:rFonts w:ascii="MS Gothic" w:eastAsia="MS Gothic" w:hAnsi="MS Gothic" w:cs="Arial" w:hint="eastAsia"/>
                    <w:noProof/>
                    <w:sz w:val="24"/>
                    <w:szCs w:val="24"/>
                  </w:rPr>
                  <w:t>☐</w:t>
                </w:r>
              </w:sdtContent>
            </w:sdt>
            <w:r w:rsidRPr="005D37DB">
              <w:rPr>
                <w:rFonts w:ascii="Arial" w:hAnsi="Arial" w:cs="Arial"/>
                <w:noProof/>
                <w:sz w:val="24"/>
                <w:szCs w:val="24"/>
              </w:rPr>
              <w:t>NO</w:t>
            </w:r>
          </w:p>
        </w:tc>
        <w:tc>
          <w:tcPr>
            <w:tcW w:w="4029" w:type="dxa"/>
            <w:gridSpan w:val="2"/>
            <w:shd w:val="clear" w:color="auto" w:fill="auto"/>
            <w:vAlign w:val="center"/>
          </w:tcPr>
          <w:p w14:paraId="15B967E0" w14:textId="1C056837"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Invasive Plant:</w:t>
            </w:r>
            <w:r w:rsidR="009A7B00">
              <w:rPr>
                <w:rFonts w:ascii="Arial" w:hAnsi="Arial" w:cs="Arial"/>
                <w:spacing w:val="10"/>
                <w:sz w:val="24"/>
                <w:szCs w:val="24"/>
              </w:rPr>
              <w:t xml:space="preserve"> </w:t>
            </w:r>
            <w:sdt>
              <w:sdtPr>
                <w:rPr>
                  <w:rFonts w:ascii="Arial" w:hAnsi="Arial" w:cs="Arial"/>
                  <w:spacing w:val="10"/>
                  <w:sz w:val="24"/>
                  <w:szCs w:val="24"/>
                </w:rPr>
                <w:id w:val="-1194298365"/>
                <w:placeholder>
                  <w:docPart w:val="E915149C6AB040C994B8EB5D3676A6F2"/>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53C23516" w14:textId="77777777" w:rsidTr="00E123FB">
        <w:trPr>
          <w:cantSplit/>
          <w:trHeight w:val="305"/>
        </w:trPr>
        <w:tc>
          <w:tcPr>
            <w:tcW w:w="11204" w:type="dxa"/>
            <w:gridSpan w:val="5"/>
            <w:shd w:val="clear" w:color="auto" w:fill="auto"/>
            <w:vAlign w:val="center"/>
          </w:tcPr>
          <w:p w14:paraId="22B6A41A" w14:textId="2A9C963E"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Town(s) containing shoreline</w:t>
            </w:r>
            <w:r w:rsidR="009A7B00">
              <w:rPr>
                <w:rFonts w:ascii="Arial" w:hAnsi="Arial" w:cs="Arial"/>
                <w:spacing w:val="10"/>
                <w:sz w:val="24"/>
                <w:szCs w:val="24"/>
              </w:rPr>
              <w:t xml:space="preserve">:  </w:t>
            </w:r>
            <w:sdt>
              <w:sdtPr>
                <w:rPr>
                  <w:rFonts w:ascii="Arial" w:hAnsi="Arial" w:cs="Arial"/>
                  <w:spacing w:val="10"/>
                  <w:sz w:val="24"/>
                  <w:szCs w:val="24"/>
                </w:rPr>
                <w:id w:val="-255050161"/>
                <w:placeholder>
                  <w:docPart w:val="1304B1944BC14A47A684F342B69ECA77"/>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2A12A250" w14:textId="77777777" w:rsidTr="00E123FB">
        <w:trPr>
          <w:cantSplit/>
          <w:trHeight w:val="305"/>
        </w:trPr>
        <w:tc>
          <w:tcPr>
            <w:tcW w:w="3914" w:type="dxa"/>
            <w:gridSpan w:val="2"/>
            <w:shd w:val="clear" w:color="auto" w:fill="auto"/>
            <w:vAlign w:val="center"/>
          </w:tcPr>
          <w:p w14:paraId="5C7B7D4F" w14:textId="543C8BA9"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 xml:space="preserve">Public Access </w:t>
            </w:r>
            <w:r w:rsidR="009A7B00">
              <w:rPr>
                <w:rFonts w:ascii="Arial" w:hAnsi="Arial" w:cs="Arial"/>
                <w:spacing w:val="10"/>
                <w:sz w:val="24"/>
                <w:szCs w:val="24"/>
              </w:rPr>
              <w:br/>
            </w:r>
            <w:r w:rsidRPr="005D37DB">
              <w:rPr>
                <w:rFonts w:ascii="Arial" w:hAnsi="Arial" w:cs="Arial"/>
                <w:spacing w:val="10"/>
                <w:sz w:val="24"/>
                <w:szCs w:val="24"/>
              </w:rPr>
              <w:t>(check all that apply)</w:t>
            </w:r>
          </w:p>
        </w:tc>
        <w:tc>
          <w:tcPr>
            <w:tcW w:w="7290" w:type="dxa"/>
            <w:gridSpan w:val="3"/>
            <w:shd w:val="clear" w:color="auto" w:fill="auto"/>
            <w:vAlign w:val="center"/>
          </w:tcPr>
          <w:p w14:paraId="08832442" w14:textId="450246A7"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 xml:space="preserve">   </w:t>
            </w:r>
            <w:sdt>
              <w:sdtPr>
                <w:rPr>
                  <w:rFonts w:ascii="Arial" w:hAnsi="Arial" w:cs="Arial"/>
                  <w:spacing w:val="10"/>
                  <w:sz w:val="24"/>
                  <w:szCs w:val="24"/>
                </w:rPr>
                <w:id w:val="112527201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State      </w:t>
            </w:r>
            <w:sdt>
              <w:sdtPr>
                <w:rPr>
                  <w:rFonts w:ascii="Arial" w:hAnsi="Arial" w:cs="Arial"/>
                  <w:spacing w:val="10"/>
                  <w:sz w:val="24"/>
                  <w:szCs w:val="24"/>
                </w:rPr>
                <w:id w:val="-51854349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Municipal      </w:t>
            </w:r>
            <w:sdt>
              <w:sdtPr>
                <w:rPr>
                  <w:rFonts w:ascii="Arial" w:hAnsi="Arial" w:cs="Arial"/>
                  <w:spacing w:val="10"/>
                  <w:sz w:val="24"/>
                  <w:szCs w:val="24"/>
                </w:rPr>
                <w:id w:val="-1734619833"/>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Private      </w:t>
            </w:r>
            <w:sdt>
              <w:sdtPr>
                <w:rPr>
                  <w:rFonts w:ascii="Arial" w:hAnsi="Arial" w:cs="Arial"/>
                  <w:spacing w:val="10"/>
                  <w:sz w:val="24"/>
                  <w:szCs w:val="24"/>
                </w:rPr>
                <w:id w:val="-1739007790"/>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None              </w:t>
            </w:r>
          </w:p>
        </w:tc>
      </w:tr>
      <w:tr w:rsidR="00E123FB" w:rsidRPr="005D37DB" w14:paraId="490F584A" w14:textId="77777777" w:rsidTr="00E123FB">
        <w:trPr>
          <w:cantSplit/>
          <w:trHeight w:val="305"/>
        </w:trPr>
        <w:tc>
          <w:tcPr>
            <w:tcW w:w="11204" w:type="dxa"/>
            <w:gridSpan w:val="5"/>
            <w:shd w:val="clear" w:color="auto" w:fill="auto"/>
            <w:vAlign w:val="center"/>
          </w:tcPr>
          <w:p w14:paraId="27E9A298" w14:textId="7AD1E141"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Number of Public Access Points</w:t>
            </w:r>
            <w:r w:rsidR="009A7B00">
              <w:rPr>
                <w:rFonts w:ascii="Arial" w:hAnsi="Arial" w:cs="Arial"/>
                <w:spacing w:val="10"/>
                <w:sz w:val="24"/>
                <w:szCs w:val="24"/>
              </w:rPr>
              <w:t xml:space="preserve">:  </w:t>
            </w:r>
            <w:sdt>
              <w:sdtPr>
                <w:rPr>
                  <w:rFonts w:ascii="Arial" w:hAnsi="Arial" w:cs="Arial"/>
                  <w:spacing w:val="10"/>
                  <w:sz w:val="24"/>
                  <w:szCs w:val="24"/>
                </w:rPr>
                <w:id w:val="-611361932"/>
                <w:placeholder>
                  <w:docPart w:val="CA049E7D0F9A4A5587E48A5057B80284"/>
                </w:placeholder>
                <w:showingPlcHdr/>
              </w:sdtPr>
              <w:sdtEndPr/>
              <w:sdtContent>
                <w:r w:rsidR="009A7B00" w:rsidRPr="009A7B00">
                  <w:rPr>
                    <w:rStyle w:val="PlaceholderText"/>
                    <w:rFonts w:ascii="Arial" w:hAnsi="Arial" w:cs="Arial"/>
                  </w:rPr>
                  <w:t>Click or tap here to enter text.</w:t>
                </w:r>
              </w:sdtContent>
            </w:sdt>
            <w:r w:rsidR="009A7B00" w:rsidRPr="005D37DB">
              <w:rPr>
                <w:rFonts w:ascii="Arial" w:hAnsi="Arial" w:cs="Arial"/>
                <w:spacing w:val="10"/>
                <w:sz w:val="24"/>
                <w:szCs w:val="24"/>
              </w:rPr>
              <w:t xml:space="preserve"> </w:t>
            </w:r>
            <w:r w:rsidRPr="005D37DB">
              <w:rPr>
                <w:rFonts w:ascii="Arial" w:hAnsi="Arial" w:cs="Arial"/>
                <w:spacing w:val="10"/>
                <w:sz w:val="24"/>
                <w:szCs w:val="24"/>
              </w:rPr>
              <w:t xml:space="preserve"> </w:t>
            </w:r>
          </w:p>
        </w:tc>
      </w:tr>
      <w:tr w:rsidR="00E123FB" w:rsidRPr="005D37DB" w14:paraId="5C675162" w14:textId="77777777" w:rsidTr="00E123FB">
        <w:trPr>
          <w:cantSplit/>
          <w:trHeight w:val="305"/>
        </w:trPr>
        <w:tc>
          <w:tcPr>
            <w:tcW w:w="11204" w:type="dxa"/>
            <w:gridSpan w:val="5"/>
            <w:shd w:val="clear" w:color="auto" w:fill="auto"/>
            <w:vAlign w:val="center"/>
          </w:tcPr>
          <w:p w14:paraId="5CD2CA6C" w14:textId="77777777" w:rsidR="009A7B00" w:rsidRDefault="00E123FB" w:rsidP="00E123FB">
            <w:pPr>
              <w:rPr>
                <w:rFonts w:ascii="Arial" w:hAnsi="Arial" w:cs="Arial"/>
                <w:spacing w:val="10"/>
                <w:sz w:val="24"/>
                <w:szCs w:val="24"/>
              </w:rPr>
            </w:pPr>
            <w:r w:rsidRPr="005D37DB">
              <w:rPr>
                <w:rFonts w:ascii="Arial" w:hAnsi="Arial" w:cs="Arial"/>
                <w:spacing w:val="10"/>
                <w:sz w:val="24"/>
                <w:szCs w:val="24"/>
              </w:rPr>
              <w:t xml:space="preserve">Total Acreage of Waterbody:  </w:t>
            </w:r>
            <w:r w:rsidR="009A7B00">
              <w:rPr>
                <w:rFonts w:ascii="Arial" w:hAnsi="Arial" w:cs="Arial"/>
                <w:spacing w:val="10"/>
                <w:sz w:val="24"/>
                <w:szCs w:val="24"/>
              </w:rPr>
              <w:t xml:space="preserve"> </w:t>
            </w:r>
            <w:sdt>
              <w:sdtPr>
                <w:rPr>
                  <w:rFonts w:ascii="Arial" w:hAnsi="Arial" w:cs="Arial"/>
                  <w:spacing w:val="10"/>
                  <w:sz w:val="24"/>
                  <w:szCs w:val="24"/>
                </w:rPr>
                <w:id w:val="-1049220548"/>
                <w:placeholder>
                  <w:docPart w:val="B9C8B2F0561A463C95722D269C76BA7F"/>
                </w:placeholder>
                <w:showingPlcHdr/>
              </w:sdtPr>
              <w:sdtEndPr/>
              <w:sdtContent>
                <w:r w:rsidR="009A7B00" w:rsidRPr="009A7B00">
                  <w:rPr>
                    <w:rStyle w:val="PlaceholderText"/>
                    <w:rFonts w:ascii="Arial" w:hAnsi="Arial" w:cs="Arial"/>
                  </w:rPr>
                  <w:t>Click or tap here to enter text.</w:t>
                </w:r>
              </w:sdtContent>
            </w:sdt>
            <w:r w:rsidR="009A7B00" w:rsidRPr="005D37DB">
              <w:rPr>
                <w:rFonts w:ascii="Arial" w:hAnsi="Arial" w:cs="Arial"/>
                <w:spacing w:val="10"/>
                <w:sz w:val="24"/>
                <w:szCs w:val="24"/>
              </w:rPr>
              <w:t xml:space="preserve"> </w:t>
            </w:r>
            <w:r w:rsidRPr="005D37DB">
              <w:rPr>
                <w:rFonts w:ascii="Arial" w:hAnsi="Arial" w:cs="Arial"/>
                <w:spacing w:val="10"/>
                <w:sz w:val="24"/>
                <w:szCs w:val="24"/>
              </w:rPr>
              <w:t xml:space="preserve">                            </w:t>
            </w:r>
          </w:p>
          <w:p w14:paraId="6CBAFC20" w14:textId="05EFFE8A"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Estimated % of invasive aquatic plant coverage</w:t>
            </w:r>
            <w:r w:rsidR="009A7B00">
              <w:rPr>
                <w:rFonts w:ascii="Arial" w:hAnsi="Arial" w:cs="Arial"/>
                <w:spacing w:val="10"/>
                <w:sz w:val="24"/>
                <w:szCs w:val="24"/>
              </w:rPr>
              <w:t xml:space="preserve">:  </w:t>
            </w:r>
            <w:sdt>
              <w:sdtPr>
                <w:rPr>
                  <w:rFonts w:ascii="Arial" w:hAnsi="Arial" w:cs="Arial"/>
                  <w:spacing w:val="10"/>
                  <w:sz w:val="24"/>
                  <w:szCs w:val="24"/>
                </w:rPr>
                <w:id w:val="-1258826326"/>
                <w:placeholder>
                  <w:docPart w:val="0739AD5395114AF7AADD066D4AC94D2F"/>
                </w:placeholder>
                <w:showingPlcHdr/>
              </w:sdtPr>
              <w:sdtEndPr/>
              <w:sdtContent>
                <w:r w:rsidR="009A7B00" w:rsidRPr="009A7B00">
                  <w:rPr>
                    <w:rStyle w:val="PlaceholderText"/>
                    <w:rFonts w:ascii="Arial" w:hAnsi="Arial" w:cs="Arial"/>
                  </w:rPr>
                  <w:t>Click or tap here to enter text.</w:t>
                </w:r>
              </w:sdtContent>
            </w:sdt>
          </w:p>
        </w:tc>
      </w:tr>
      <w:tr w:rsidR="00E123FB" w:rsidRPr="005D37DB" w14:paraId="072F0B33" w14:textId="77777777" w:rsidTr="00E123FB">
        <w:trPr>
          <w:cantSplit/>
          <w:trHeight w:val="305"/>
        </w:trPr>
        <w:tc>
          <w:tcPr>
            <w:tcW w:w="8323" w:type="dxa"/>
            <w:gridSpan w:val="4"/>
            <w:shd w:val="clear" w:color="auto" w:fill="auto"/>
            <w:vAlign w:val="center"/>
          </w:tcPr>
          <w:p w14:paraId="02A9FCE3" w14:textId="5925FFBE"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 xml:space="preserve">CBI Coverage:     </w:t>
            </w:r>
            <w:sdt>
              <w:sdtPr>
                <w:rPr>
                  <w:rFonts w:ascii="Arial" w:hAnsi="Arial" w:cs="Arial"/>
                  <w:spacing w:val="10"/>
                  <w:sz w:val="24"/>
                  <w:szCs w:val="24"/>
                </w:rPr>
                <w:id w:val="59604639"/>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YES        </w:t>
            </w:r>
            <w:sdt>
              <w:sdtPr>
                <w:rPr>
                  <w:rFonts w:ascii="Arial" w:hAnsi="Arial" w:cs="Arial"/>
                  <w:spacing w:val="10"/>
                  <w:sz w:val="24"/>
                  <w:szCs w:val="24"/>
                </w:rPr>
                <w:id w:val="-2132925238"/>
                <w14:checkbox>
                  <w14:checked w14:val="0"/>
                  <w14:checkedState w14:val="2612" w14:font="MS Gothic"/>
                  <w14:uncheckedState w14:val="2610" w14:font="MS Gothic"/>
                </w14:checkbox>
              </w:sdtPr>
              <w:sdtEndPr/>
              <w:sdtContent>
                <w:r w:rsidR="009A7B00">
                  <w:rPr>
                    <w:rFonts w:ascii="MS Gothic" w:eastAsia="MS Gothic" w:hAnsi="MS Gothic" w:cs="Arial" w:hint="eastAsia"/>
                    <w:spacing w:val="10"/>
                    <w:sz w:val="24"/>
                    <w:szCs w:val="24"/>
                  </w:rPr>
                  <w:t>☐</w:t>
                </w:r>
              </w:sdtContent>
            </w:sdt>
            <w:r w:rsidRPr="005D37DB">
              <w:rPr>
                <w:rFonts w:ascii="Arial" w:hAnsi="Arial" w:cs="Arial"/>
                <w:spacing w:val="10"/>
                <w:sz w:val="24"/>
                <w:szCs w:val="24"/>
              </w:rPr>
              <w:t xml:space="preserve">  NO </w:t>
            </w:r>
          </w:p>
        </w:tc>
        <w:tc>
          <w:tcPr>
            <w:tcW w:w="2881" w:type="dxa"/>
            <w:shd w:val="clear" w:color="auto" w:fill="auto"/>
            <w:vAlign w:val="center"/>
          </w:tcPr>
          <w:p w14:paraId="4E57539A" w14:textId="2A77333B"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(If Yes) How long?</w:t>
            </w:r>
            <w:r w:rsidR="006457DA">
              <w:rPr>
                <w:rFonts w:ascii="Arial" w:hAnsi="Arial" w:cs="Arial"/>
                <w:spacing w:val="10"/>
                <w:sz w:val="24"/>
                <w:szCs w:val="24"/>
              </w:rPr>
              <w:t xml:space="preserve">  </w:t>
            </w:r>
            <w:sdt>
              <w:sdtPr>
                <w:rPr>
                  <w:rFonts w:ascii="Arial" w:hAnsi="Arial" w:cs="Arial"/>
                  <w:spacing w:val="10"/>
                  <w:sz w:val="24"/>
                  <w:szCs w:val="24"/>
                </w:rPr>
                <w:id w:val="1066688528"/>
                <w:placeholder>
                  <w:docPart w:val="28991974F1C644DFBD7B7CFE0D831DE9"/>
                </w:placeholder>
                <w:showingPlcHdr/>
              </w:sdtPr>
              <w:sdtEndPr/>
              <w:sdtContent>
                <w:r w:rsidR="006457DA" w:rsidRPr="009A7B00">
                  <w:rPr>
                    <w:rStyle w:val="PlaceholderText"/>
                    <w:rFonts w:ascii="Arial" w:hAnsi="Arial" w:cs="Arial"/>
                  </w:rPr>
                  <w:t>Click or tap here to enter text.</w:t>
                </w:r>
              </w:sdtContent>
            </w:sdt>
          </w:p>
        </w:tc>
      </w:tr>
      <w:tr w:rsidR="00E123FB" w:rsidRPr="005D37DB" w14:paraId="68498E01" w14:textId="77777777" w:rsidTr="00E123FB">
        <w:trPr>
          <w:cantSplit/>
          <w:trHeight w:val="366"/>
        </w:trPr>
        <w:tc>
          <w:tcPr>
            <w:tcW w:w="11204" w:type="dxa"/>
            <w:gridSpan w:val="5"/>
            <w:shd w:val="clear" w:color="auto" w:fill="auto"/>
            <w:vAlign w:val="center"/>
          </w:tcPr>
          <w:p w14:paraId="32CD5C40" w14:textId="1973BBE6" w:rsidR="00E123FB" w:rsidRPr="005D37DB" w:rsidRDefault="00E123FB" w:rsidP="00E123FB">
            <w:pPr>
              <w:rPr>
                <w:rFonts w:ascii="Arial" w:hAnsi="Arial" w:cs="Arial"/>
                <w:spacing w:val="10"/>
                <w:sz w:val="24"/>
                <w:szCs w:val="24"/>
              </w:rPr>
            </w:pPr>
            <w:r w:rsidRPr="005D37DB">
              <w:rPr>
                <w:rFonts w:ascii="Arial" w:hAnsi="Arial" w:cs="Arial"/>
                <w:spacing w:val="10"/>
                <w:sz w:val="24"/>
                <w:szCs w:val="24"/>
              </w:rPr>
              <w:t xml:space="preserve">Name Inlets/outlets:   </w:t>
            </w:r>
            <w:r w:rsidR="006457DA">
              <w:rPr>
                <w:rFonts w:ascii="Arial" w:hAnsi="Arial" w:cs="Arial"/>
                <w:spacing w:val="10"/>
                <w:sz w:val="24"/>
                <w:szCs w:val="24"/>
              </w:rPr>
              <w:t xml:space="preserve"> </w:t>
            </w:r>
            <w:sdt>
              <w:sdtPr>
                <w:rPr>
                  <w:rFonts w:ascii="Arial" w:hAnsi="Arial" w:cs="Arial"/>
                  <w:spacing w:val="10"/>
                  <w:sz w:val="24"/>
                  <w:szCs w:val="24"/>
                </w:rPr>
                <w:id w:val="1944657703"/>
                <w:placeholder>
                  <w:docPart w:val="1706DD62E03C454BACCF27E37DD8EA3A"/>
                </w:placeholder>
                <w:showingPlcHdr/>
              </w:sdtPr>
              <w:sdtEndPr/>
              <w:sdtContent>
                <w:r w:rsidR="006457DA" w:rsidRPr="009A7B00">
                  <w:rPr>
                    <w:rStyle w:val="PlaceholderText"/>
                    <w:rFonts w:ascii="Arial" w:hAnsi="Arial" w:cs="Arial"/>
                  </w:rPr>
                  <w:t>Click or tap here to enter text.</w:t>
                </w:r>
              </w:sdtContent>
            </w:sdt>
          </w:p>
          <w:p w14:paraId="0B58C9FC" w14:textId="77777777" w:rsidR="00E123FB" w:rsidRPr="005D37DB" w:rsidRDefault="00E123FB" w:rsidP="00E123FB">
            <w:pPr>
              <w:rPr>
                <w:rFonts w:ascii="Arial" w:hAnsi="Arial" w:cs="Arial"/>
                <w:spacing w:val="10"/>
                <w:sz w:val="24"/>
                <w:szCs w:val="24"/>
              </w:rPr>
            </w:pPr>
          </w:p>
        </w:tc>
      </w:tr>
    </w:tbl>
    <w:p w14:paraId="53307375" w14:textId="056762DC" w:rsidR="00DC4B3E" w:rsidRPr="005D37DB" w:rsidRDefault="00DC4B3E" w:rsidP="00DC4B3E">
      <w:pPr>
        <w:rPr>
          <w:rFonts w:ascii="Arial" w:hAnsi="Arial" w:cs="Arial"/>
          <w:b/>
          <w:bCs/>
          <w:caps/>
          <w:spacing w:val="10"/>
          <w:sz w:val="24"/>
          <w:szCs w:val="24"/>
        </w:rPr>
      </w:pPr>
      <w:r w:rsidRPr="005D37DB">
        <w:rPr>
          <w:rFonts w:ascii="Arial" w:hAnsi="Arial" w:cs="Arial"/>
          <w:b/>
          <w:bCs/>
          <w:caps/>
          <w:spacing w:val="10"/>
          <w:sz w:val="24"/>
          <w:szCs w:val="24"/>
        </w:rPr>
        <w:t>PART I:  WaterBody Information</w:t>
      </w:r>
    </w:p>
    <w:p w14:paraId="1A748275" w14:textId="77777777" w:rsidR="00DC4B3E" w:rsidRPr="005D37DB" w:rsidRDefault="00DC4B3E" w:rsidP="00DC4B3E">
      <w:pPr>
        <w:rPr>
          <w:rFonts w:ascii="Arial" w:hAnsi="Arial" w:cs="Arial"/>
          <w:b/>
          <w:bCs/>
          <w:caps/>
          <w:spacing w:val="10"/>
          <w:sz w:val="24"/>
          <w:szCs w:val="24"/>
        </w:rPr>
      </w:pPr>
    </w:p>
    <w:p w14:paraId="02BD7130" w14:textId="09DD49E5" w:rsidR="00DC4B3E" w:rsidRPr="005D37DB" w:rsidRDefault="00DC4B3E" w:rsidP="00DC4B3E">
      <w:pPr>
        <w:rPr>
          <w:rFonts w:ascii="Arial" w:hAnsi="Arial" w:cs="Arial"/>
          <w:b/>
          <w:bCs/>
          <w:caps/>
          <w:spacing w:val="10"/>
          <w:sz w:val="24"/>
          <w:szCs w:val="24"/>
        </w:rPr>
      </w:pPr>
      <w:r w:rsidRPr="005D37DB">
        <w:rPr>
          <w:rFonts w:ascii="Arial" w:hAnsi="Arial" w:cs="Arial"/>
          <w:b/>
          <w:bCs/>
          <w:caps/>
          <w:spacing w:val="10"/>
          <w:sz w:val="24"/>
          <w:szCs w:val="24"/>
        </w:rPr>
        <w:t xml:space="preserve">Part II: Invasive Aquatic Plant management PROGRAM </w:t>
      </w:r>
    </w:p>
    <w:p w14:paraId="38ABF822" w14:textId="77777777" w:rsidR="00DC4B3E" w:rsidRPr="005D37DB" w:rsidRDefault="00DC4B3E" w:rsidP="00DC4B3E">
      <w:pPr>
        <w:rPr>
          <w:rFonts w:ascii="Arial" w:hAnsi="Arial" w:cs="Arial"/>
          <w:b/>
          <w:bCs/>
          <w:sz w:val="24"/>
          <w:szCs w:val="24"/>
        </w:rPr>
      </w:pPr>
    </w:p>
    <w:p w14:paraId="385B04F3" w14:textId="6CACC05D" w:rsidR="00DC4B3E" w:rsidRPr="005D37DB" w:rsidRDefault="00DC4B3E" w:rsidP="00DC4B3E">
      <w:pPr>
        <w:pStyle w:val="CommentText"/>
        <w:rPr>
          <w:rFonts w:ascii="Arial" w:hAnsi="Arial" w:cs="Arial"/>
          <w:b/>
          <w:bCs/>
          <w:sz w:val="24"/>
          <w:szCs w:val="24"/>
        </w:rPr>
      </w:pPr>
      <w:r w:rsidRPr="005D37DB">
        <w:rPr>
          <w:rFonts w:ascii="Arial" w:hAnsi="Arial" w:cs="Arial"/>
          <w:b/>
          <w:bCs/>
          <w:sz w:val="24"/>
          <w:szCs w:val="24"/>
        </w:rPr>
        <w:t xml:space="preserve">Part III of the application requires completion of five narrative sections (A through E below) and two tables.  </w:t>
      </w:r>
      <w:r w:rsidR="00EE7E39">
        <w:rPr>
          <w:rFonts w:ascii="Arial" w:hAnsi="Arial" w:cs="Arial"/>
          <w:b/>
          <w:bCs/>
          <w:sz w:val="24"/>
          <w:szCs w:val="24"/>
        </w:rPr>
        <w:t xml:space="preserve">You may add additional table rows as needed. </w:t>
      </w:r>
      <w:r w:rsidRPr="005D37DB">
        <w:rPr>
          <w:rFonts w:ascii="Arial" w:hAnsi="Arial" w:cs="Arial"/>
          <w:b/>
          <w:bCs/>
          <w:sz w:val="24"/>
          <w:szCs w:val="24"/>
        </w:rPr>
        <w:t xml:space="preserve">Refer to </w:t>
      </w:r>
      <w:r w:rsidRPr="005D37DB">
        <w:rPr>
          <w:rFonts w:ascii="Arial" w:hAnsi="Arial" w:cs="Arial"/>
          <w:b/>
          <w:bCs/>
          <w:sz w:val="24"/>
          <w:szCs w:val="24"/>
          <w:u w:val="single"/>
        </w:rPr>
        <w:t>S</w:t>
      </w:r>
      <w:r w:rsidR="00F034D8" w:rsidRPr="005D37DB">
        <w:rPr>
          <w:rFonts w:ascii="Arial" w:hAnsi="Arial" w:cs="Arial"/>
          <w:b/>
          <w:bCs/>
          <w:sz w:val="24"/>
          <w:szCs w:val="24"/>
          <w:u w:val="single"/>
        </w:rPr>
        <w:t xml:space="preserve">coring </w:t>
      </w:r>
      <w:r w:rsidR="002C38EC" w:rsidRPr="005D37DB">
        <w:rPr>
          <w:rFonts w:ascii="Arial" w:hAnsi="Arial" w:cs="Arial"/>
          <w:b/>
          <w:bCs/>
          <w:sz w:val="24"/>
          <w:szCs w:val="24"/>
          <w:u w:val="single"/>
        </w:rPr>
        <w:t>W</w:t>
      </w:r>
      <w:r w:rsidR="00F034D8" w:rsidRPr="005D37DB">
        <w:rPr>
          <w:rFonts w:ascii="Arial" w:hAnsi="Arial" w:cs="Arial"/>
          <w:b/>
          <w:bCs/>
          <w:sz w:val="24"/>
          <w:szCs w:val="24"/>
          <w:u w:val="single"/>
        </w:rPr>
        <w:t xml:space="preserve">eights and Process </w:t>
      </w:r>
      <w:r w:rsidR="002C38EC" w:rsidRPr="005D37DB">
        <w:rPr>
          <w:rFonts w:ascii="Arial" w:hAnsi="Arial" w:cs="Arial"/>
          <w:b/>
          <w:bCs/>
          <w:sz w:val="24"/>
          <w:szCs w:val="24"/>
        </w:rPr>
        <w:t xml:space="preserve">in the RFA </w:t>
      </w:r>
      <w:r w:rsidRPr="005D37DB">
        <w:rPr>
          <w:rFonts w:ascii="Arial" w:hAnsi="Arial" w:cs="Arial"/>
          <w:b/>
          <w:bCs/>
          <w:sz w:val="24"/>
          <w:szCs w:val="24"/>
        </w:rPr>
        <w:t xml:space="preserve">above for information to include </w:t>
      </w:r>
      <w:r w:rsidRPr="005D37DB">
        <w:rPr>
          <w:rFonts w:ascii="Arial" w:hAnsi="Arial" w:cs="Arial"/>
          <w:b/>
          <w:bCs/>
          <w:spacing w:val="10"/>
          <w:sz w:val="24"/>
          <w:szCs w:val="24"/>
        </w:rPr>
        <w:t>as you complete the management program below.</w:t>
      </w:r>
      <w:r w:rsidRPr="005D37DB">
        <w:rPr>
          <w:rFonts w:ascii="Arial" w:hAnsi="Arial" w:cs="Arial"/>
          <w:b/>
          <w:bCs/>
          <w:sz w:val="24"/>
          <w:szCs w:val="24"/>
        </w:rPr>
        <w:t xml:space="preserve"> If applying for work on multiple waterbodies, describe the purpose and scope of work for your entire program in PART II</w:t>
      </w:r>
      <w:r w:rsidR="00AC6E6C" w:rsidRPr="005D37DB">
        <w:rPr>
          <w:rFonts w:ascii="Arial" w:hAnsi="Arial" w:cs="Arial"/>
          <w:b/>
          <w:bCs/>
          <w:sz w:val="24"/>
          <w:szCs w:val="24"/>
        </w:rPr>
        <w:t>I</w:t>
      </w:r>
      <w:r w:rsidRPr="005D37DB">
        <w:rPr>
          <w:rFonts w:ascii="Arial" w:hAnsi="Arial" w:cs="Arial"/>
          <w:b/>
          <w:bCs/>
          <w:sz w:val="24"/>
          <w:szCs w:val="24"/>
        </w:rPr>
        <w:t xml:space="preserve">, including all waterbodies for which you are requesting funding. </w:t>
      </w:r>
    </w:p>
    <w:p w14:paraId="37963E4C" w14:textId="12988E12" w:rsidR="00DC4B3E" w:rsidRPr="00EE7E39" w:rsidRDefault="00DC4B3E" w:rsidP="00141661">
      <w:pPr>
        <w:pStyle w:val="ListParagraph"/>
        <w:numPr>
          <w:ilvl w:val="0"/>
          <w:numId w:val="17"/>
        </w:numPr>
        <w:spacing w:after="0" w:line="240" w:lineRule="auto"/>
        <w:rPr>
          <w:rFonts w:ascii="Arial" w:hAnsi="Arial" w:cs="Arial"/>
          <w:sz w:val="24"/>
          <w:szCs w:val="24"/>
        </w:rPr>
      </w:pPr>
      <w:r w:rsidRPr="005D37DB">
        <w:rPr>
          <w:rFonts w:ascii="Arial" w:hAnsi="Arial" w:cs="Arial"/>
          <w:b/>
          <w:spacing w:val="10"/>
          <w:sz w:val="24"/>
          <w:szCs w:val="24"/>
        </w:rPr>
        <w:t xml:space="preserve">Project Purpose and Scope </w:t>
      </w:r>
    </w:p>
    <w:p w14:paraId="018F0F5A" w14:textId="4D102775" w:rsidR="00EE7E39" w:rsidRPr="005D37DB" w:rsidRDefault="00A2668E" w:rsidP="00EE7E39">
      <w:pPr>
        <w:pStyle w:val="ListParagraph"/>
        <w:spacing w:after="0" w:line="240" w:lineRule="auto"/>
        <w:ind w:left="360"/>
        <w:rPr>
          <w:rFonts w:ascii="Arial" w:hAnsi="Arial" w:cs="Arial"/>
          <w:sz w:val="24"/>
          <w:szCs w:val="24"/>
        </w:rPr>
      </w:pPr>
      <w:sdt>
        <w:sdtPr>
          <w:rPr>
            <w:rFonts w:ascii="Arial" w:hAnsi="Arial" w:cs="Arial"/>
            <w:spacing w:val="10"/>
            <w:sz w:val="24"/>
            <w:szCs w:val="24"/>
          </w:rPr>
          <w:id w:val="-795297229"/>
          <w:placeholder>
            <w:docPart w:val="2D5208A39CE9464FBF7453FC412FFC6F"/>
          </w:placeholder>
          <w:showingPlcHdr/>
        </w:sdtPr>
        <w:sdtEndPr/>
        <w:sdtContent>
          <w:r w:rsidR="00EE7E39" w:rsidRPr="009A7B00">
            <w:rPr>
              <w:rStyle w:val="PlaceholderText"/>
              <w:rFonts w:ascii="Arial" w:hAnsi="Arial" w:cs="Arial"/>
            </w:rPr>
            <w:t>Click or tap here to enter text.</w:t>
          </w:r>
        </w:sdtContent>
      </w:sdt>
    </w:p>
    <w:p w14:paraId="1FEBA8DF" w14:textId="24FBF678" w:rsidR="00EE7E39" w:rsidRPr="00EE7E39" w:rsidRDefault="00DC4B3E" w:rsidP="00EE7E39">
      <w:pPr>
        <w:pStyle w:val="ListParagraph"/>
        <w:numPr>
          <w:ilvl w:val="0"/>
          <w:numId w:val="17"/>
        </w:numPr>
        <w:spacing w:after="0" w:line="240" w:lineRule="auto"/>
        <w:rPr>
          <w:rFonts w:ascii="Arial" w:hAnsi="Arial" w:cs="Arial"/>
          <w:sz w:val="24"/>
          <w:szCs w:val="24"/>
        </w:rPr>
      </w:pPr>
      <w:r w:rsidRPr="005D37DB">
        <w:rPr>
          <w:rFonts w:ascii="Arial" w:hAnsi="Arial" w:cs="Arial"/>
          <w:b/>
          <w:spacing w:val="10"/>
          <w:sz w:val="24"/>
          <w:szCs w:val="24"/>
        </w:rPr>
        <w:t>Goals for spread prevention, detection and plant management</w:t>
      </w:r>
    </w:p>
    <w:p w14:paraId="712B0EDD" w14:textId="1B3DD190" w:rsidR="00EE7E39" w:rsidRPr="00EE7E39" w:rsidRDefault="00A2668E" w:rsidP="00EE7E39">
      <w:pPr>
        <w:pStyle w:val="ListParagraph"/>
        <w:spacing w:after="0" w:line="240" w:lineRule="auto"/>
        <w:ind w:left="360"/>
        <w:rPr>
          <w:rFonts w:ascii="Arial" w:hAnsi="Arial" w:cs="Arial"/>
          <w:sz w:val="24"/>
          <w:szCs w:val="24"/>
        </w:rPr>
      </w:pPr>
      <w:sdt>
        <w:sdtPr>
          <w:rPr>
            <w:rFonts w:ascii="Arial" w:hAnsi="Arial" w:cs="Arial"/>
            <w:spacing w:val="10"/>
            <w:sz w:val="24"/>
            <w:szCs w:val="24"/>
          </w:rPr>
          <w:id w:val="936170655"/>
          <w:placeholder>
            <w:docPart w:val="1E159DEDBE9B431F902BCFB38DCB7C21"/>
          </w:placeholder>
          <w:showingPlcHdr/>
        </w:sdtPr>
        <w:sdtEndPr/>
        <w:sdtContent>
          <w:r w:rsidR="00EE7E39" w:rsidRPr="009A7B00">
            <w:rPr>
              <w:rStyle w:val="PlaceholderText"/>
              <w:rFonts w:ascii="Arial" w:hAnsi="Arial" w:cs="Arial"/>
            </w:rPr>
            <w:t>Click or tap here to enter text.</w:t>
          </w:r>
        </w:sdtContent>
      </w:sdt>
    </w:p>
    <w:p w14:paraId="5EEAA21F" w14:textId="51ECAB89"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Objectives (i.e., specific activities) to achieve the goals.</w:t>
      </w:r>
    </w:p>
    <w:p w14:paraId="7F7D949C" w14:textId="214924A9" w:rsidR="00EE7E39" w:rsidRPr="005D37DB" w:rsidRDefault="00A2668E" w:rsidP="00EE7E39">
      <w:pPr>
        <w:pStyle w:val="ListParagraph"/>
        <w:spacing w:after="0" w:line="240" w:lineRule="auto"/>
        <w:ind w:left="360"/>
        <w:rPr>
          <w:rFonts w:ascii="Arial" w:hAnsi="Arial" w:cs="Arial"/>
          <w:b/>
          <w:bCs/>
          <w:sz w:val="24"/>
          <w:szCs w:val="24"/>
        </w:rPr>
      </w:pPr>
      <w:sdt>
        <w:sdtPr>
          <w:rPr>
            <w:rFonts w:ascii="Arial" w:hAnsi="Arial" w:cs="Arial"/>
            <w:spacing w:val="10"/>
            <w:sz w:val="24"/>
            <w:szCs w:val="24"/>
          </w:rPr>
          <w:id w:val="527840844"/>
          <w:placeholder>
            <w:docPart w:val="F02941656ADE4AD4BF39A97AE9F70B64"/>
          </w:placeholder>
          <w:showingPlcHdr/>
        </w:sdtPr>
        <w:sdtEndPr/>
        <w:sdtContent>
          <w:r w:rsidR="00EE7E39" w:rsidRPr="009A7B00">
            <w:rPr>
              <w:rStyle w:val="PlaceholderText"/>
              <w:rFonts w:ascii="Arial" w:hAnsi="Arial" w:cs="Arial"/>
            </w:rPr>
            <w:t>Click or tap here to enter text.</w:t>
          </w:r>
        </w:sdtContent>
      </w:sdt>
    </w:p>
    <w:p w14:paraId="6A5A5B32" w14:textId="5BC4B0B4"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 xml:space="preserve">Monitoring </w:t>
      </w:r>
    </w:p>
    <w:p w14:paraId="23BBD969" w14:textId="373BDFD9" w:rsidR="00EE7E39" w:rsidRPr="005D37DB" w:rsidRDefault="00A2668E" w:rsidP="00EE7E39">
      <w:pPr>
        <w:pStyle w:val="ListParagraph"/>
        <w:spacing w:after="0" w:line="240" w:lineRule="auto"/>
        <w:ind w:left="360"/>
        <w:rPr>
          <w:rFonts w:ascii="Arial" w:hAnsi="Arial" w:cs="Arial"/>
          <w:b/>
          <w:bCs/>
          <w:sz w:val="24"/>
          <w:szCs w:val="24"/>
        </w:rPr>
      </w:pPr>
      <w:sdt>
        <w:sdtPr>
          <w:rPr>
            <w:rFonts w:ascii="Arial" w:hAnsi="Arial" w:cs="Arial"/>
            <w:spacing w:val="10"/>
            <w:sz w:val="24"/>
            <w:szCs w:val="24"/>
          </w:rPr>
          <w:id w:val="-249583195"/>
          <w:placeholder>
            <w:docPart w:val="0B147E1B24D04D85B0A65F29CB4AFA8B"/>
          </w:placeholder>
          <w:showingPlcHdr/>
        </w:sdtPr>
        <w:sdtEndPr/>
        <w:sdtContent>
          <w:r w:rsidR="00EE7E39" w:rsidRPr="009A7B00">
            <w:rPr>
              <w:rStyle w:val="PlaceholderText"/>
              <w:rFonts w:ascii="Arial" w:hAnsi="Arial" w:cs="Arial"/>
            </w:rPr>
            <w:t>Click or tap here to enter text.</w:t>
          </w:r>
        </w:sdtContent>
      </w:sdt>
    </w:p>
    <w:p w14:paraId="2769887F" w14:textId="00BCBD3C" w:rsidR="00DC4B3E" w:rsidRDefault="00DC4B3E" w:rsidP="00141661">
      <w:pPr>
        <w:pStyle w:val="ListParagraph"/>
        <w:numPr>
          <w:ilvl w:val="0"/>
          <w:numId w:val="17"/>
        </w:numPr>
        <w:spacing w:after="0" w:line="240" w:lineRule="auto"/>
        <w:rPr>
          <w:rFonts w:ascii="Arial" w:hAnsi="Arial" w:cs="Arial"/>
          <w:b/>
          <w:bCs/>
          <w:sz w:val="24"/>
          <w:szCs w:val="24"/>
        </w:rPr>
      </w:pPr>
      <w:r w:rsidRPr="005D37DB">
        <w:rPr>
          <w:rFonts w:ascii="Arial" w:hAnsi="Arial" w:cs="Arial"/>
          <w:b/>
          <w:bCs/>
          <w:sz w:val="24"/>
          <w:szCs w:val="24"/>
        </w:rPr>
        <w:t>Local Resources</w:t>
      </w:r>
    </w:p>
    <w:p w14:paraId="131C044C" w14:textId="21860EC6" w:rsidR="0021653E" w:rsidRPr="00EE7E39" w:rsidRDefault="00A2668E" w:rsidP="00EE7E39">
      <w:pPr>
        <w:pStyle w:val="ListParagraph"/>
        <w:spacing w:after="0" w:line="240" w:lineRule="auto"/>
        <w:ind w:left="360"/>
        <w:rPr>
          <w:rFonts w:ascii="Arial" w:hAnsi="Arial" w:cs="Arial"/>
          <w:b/>
          <w:bCs/>
          <w:sz w:val="24"/>
          <w:szCs w:val="24"/>
        </w:rPr>
      </w:pPr>
      <w:sdt>
        <w:sdtPr>
          <w:rPr>
            <w:rFonts w:ascii="Arial" w:hAnsi="Arial" w:cs="Arial"/>
            <w:spacing w:val="10"/>
            <w:sz w:val="24"/>
            <w:szCs w:val="24"/>
          </w:rPr>
          <w:id w:val="864879161"/>
          <w:placeholder>
            <w:docPart w:val="C62DD811CC1D47ED9592125609DBAAC1"/>
          </w:placeholder>
          <w:showingPlcHdr/>
        </w:sdtPr>
        <w:sdtEndPr/>
        <w:sdtContent>
          <w:r w:rsidR="00EE7E39" w:rsidRPr="009A7B00">
            <w:rPr>
              <w:rStyle w:val="PlaceholderText"/>
              <w:rFonts w:ascii="Arial" w:hAnsi="Arial" w:cs="Arial"/>
            </w:rPr>
            <w:t>Click or tap here to enter text.</w:t>
          </w:r>
        </w:sdtContent>
      </w:sdt>
    </w:p>
    <w:tbl>
      <w:tblPr>
        <w:tblStyle w:val="TableGrid"/>
        <w:tblpPr w:leftFromText="180" w:rightFromText="180" w:vertAnchor="text" w:horzAnchor="page" w:tblpX="709" w:tblpY="577"/>
        <w:tblW w:w="11130" w:type="dxa"/>
        <w:tblLook w:val="04A0" w:firstRow="1" w:lastRow="0" w:firstColumn="1" w:lastColumn="0" w:noHBand="0" w:noVBand="1"/>
      </w:tblPr>
      <w:tblGrid>
        <w:gridCol w:w="1681"/>
        <w:gridCol w:w="1650"/>
        <w:gridCol w:w="2016"/>
        <w:gridCol w:w="1462"/>
        <w:gridCol w:w="1983"/>
        <w:gridCol w:w="2338"/>
      </w:tblGrid>
      <w:tr w:rsidR="0021653E" w:rsidRPr="005D37DB" w14:paraId="5461E098" w14:textId="77777777" w:rsidTr="0021653E">
        <w:trPr>
          <w:trHeight w:val="2663"/>
        </w:trPr>
        <w:tc>
          <w:tcPr>
            <w:tcW w:w="0" w:type="auto"/>
            <w:shd w:val="clear" w:color="auto" w:fill="D9D9D9" w:themeFill="background1" w:themeFillShade="D9"/>
          </w:tcPr>
          <w:p w14:paraId="42F16F70" w14:textId="77777777" w:rsidR="0021653E" w:rsidRPr="005D37DB" w:rsidRDefault="0021653E" w:rsidP="0021653E">
            <w:pPr>
              <w:pStyle w:val="CommentText"/>
              <w:rPr>
                <w:rFonts w:ascii="Arial" w:hAnsi="Arial" w:cs="Arial"/>
                <w:sz w:val="24"/>
                <w:szCs w:val="24"/>
              </w:rPr>
            </w:pPr>
            <w:bookmarkStart w:id="20" w:name="_Hlk25152197"/>
            <w:r w:rsidRPr="005D37DB">
              <w:rPr>
                <w:rFonts w:ascii="Arial" w:hAnsi="Arial" w:cs="Arial"/>
                <w:sz w:val="24"/>
                <w:szCs w:val="24"/>
              </w:rPr>
              <w:lastRenderedPageBreak/>
              <w:t>Plant Location/Map</w:t>
            </w:r>
          </w:p>
        </w:tc>
        <w:tc>
          <w:tcPr>
            <w:tcW w:w="0" w:type="auto"/>
            <w:shd w:val="clear" w:color="auto" w:fill="D9D9D9" w:themeFill="background1" w:themeFillShade="D9"/>
          </w:tcPr>
          <w:p w14:paraId="434CFF7E" w14:textId="77777777" w:rsidR="0021653E" w:rsidRPr="005D37DB" w:rsidRDefault="0021653E" w:rsidP="0021653E">
            <w:pPr>
              <w:rPr>
                <w:rFonts w:ascii="Arial" w:eastAsia="Calibri" w:hAnsi="Arial" w:cs="Arial"/>
                <w:sz w:val="24"/>
                <w:szCs w:val="24"/>
              </w:rPr>
            </w:pPr>
            <w:r w:rsidRPr="005D37DB">
              <w:rPr>
                <w:rFonts w:ascii="Arial" w:eastAsia="Calibri" w:hAnsi="Arial" w:cs="Arial"/>
                <w:sz w:val="24"/>
                <w:szCs w:val="24"/>
              </w:rPr>
              <w:t>Aquatic Plant Inventory</w:t>
            </w:r>
          </w:p>
          <w:p w14:paraId="7BF25C83" w14:textId="77777777" w:rsidR="0021653E" w:rsidRPr="005D37DB" w:rsidRDefault="0021653E" w:rsidP="0021653E">
            <w:pPr>
              <w:pStyle w:val="CommentText"/>
              <w:rPr>
                <w:rFonts w:ascii="Arial" w:hAnsi="Arial" w:cs="Arial"/>
                <w:sz w:val="24"/>
                <w:szCs w:val="24"/>
              </w:rPr>
            </w:pPr>
            <w:r w:rsidRPr="005D37DB">
              <w:rPr>
                <w:rFonts w:ascii="Arial" w:eastAsia="Calibri" w:hAnsi="Arial" w:cs="Arial"/>
                <w:sz w:val="24"/>
                <w:szCs w:val="24"/>
              </w:rPr>
              <w:t>Mixed with natives, monoculture invasive</w:t>
            </w:r>
          </w:p>
        </w:tc>
        <w:tc>
          <w:tcPr>
            <w:tcW w:w="0" w:type="auto"/>
            <w:shd w:val="clear" w:color="auto" w:fill="D9D9D9" w:themeFill="background1" w:themeFillShade="D9"/>
          </w:tcPr>
          <w:p w14:paraId="1BD40255" w14:textId="77777777" w:rsidR="0021653E" w:rsidRPr="005D37DB" w:rsidRDefault="0021653E" w:rsidP="0021653E">
            <w:pPr>
              <w:rPr>
                <w:rFonts w:ascii="Arial" w:eastAsia="Calibri" w:hAnsi="Arial" w:cs="Arial"/>
                <w:sz w:val="24"/>
                <w:szCs w:val="24"/>
              </w:rPr>
            </w:pPr>
            <w:r w:rsidRPr="005D37DB">
              <w:rPr>
                <w:rFonts w:ascii="Arial" w:eastAsia="Calibri" w:hAnsi="Arial" w:cs="Arial"/>
                <w:sz w:val="24"/>
                <w:szCs w:val="24"/>
              </w:rPr>
              <w:t xml:space="preserve">Plant Density </w:t>
            </w:r>
          </w:p>
          <w:p w14:paraId="2F6A2A5B" w14:textId="77777777" w:rsidR="0021653E" w:rsidRPr="005D37DB" w:rsidRDefault="0021653E" w:rsidP="00141661">
            <w:pPr>
              <w:numPr>
                <w:ilvl w:val="0"/>
                <w:numId w:val="16"/>
              </w:numPr>
              <w:contextualSpacing/>
              <w:rPr>
                <w:rFonts w:ascii="Arial" w:eastAsia="Calibri" w:hAnsi="Arial" w:cs="Arial"/>
                <w:sz w:val="24"/>
                <w:szCs w:val="24"/>
              </w:rPr>
            </w:pPr>
            <w:r w:rsidRPr="005D37DB">
              <w:rPr>
                <w:rFonts w:ascii="Arial" w:eastAsia="Calibri" w:hAnsi="Arial" w:cs="Arial"/>
                <w:sz w:val="24"/>
                <w:szCs w:val="24"/>
              </w:rPr>
              <w:t>Heavy</w:t>
            </w:r>
          </w:p>
          <w:p w14:paraId="16E7B6BC" w14:textId="77777777" w:rsidR="0021653E" w:rsidRPr="005D37DB" w:rsidRDefault="0021653E" w:rsidP="00141661">
            <w:pPr>
              <w:numPr>
                <w:ilvl w:val="0"/>
                <w:numId w:val="16"/>
              </w:numPr>
              <w:contextualSpacing/>
              <w:rPr>
                <w:rFonts w:ascii="Arial" w:hAnsi="Arial" w:cs="Arial"/>
                <w:sz w:val="24"/>
                <w:szCs w:val="24"/>
              </w:rPr>
            </w:pPr>
            <w:r w:rsidRPr="005D37DB">
              <w:rPr>
                <w:rFonts w:ascii="Arial" w:eastAsia="Calibri" w:hAnsi="Arial" w:cs="Arial"/>
                <w:sz w:val="24"/>
                <w:szCs w:val="24"/>
              </w:rPr>
              <w:t>Moderate</w:t>
            </w:r>
          </w:p>
          <w:p w14:paraId="5259FD52" w14:textId="77777777" w:rsidR="0021653E" w:rsidRPr="005D37DB" w:rsidRDefault="0021653E" w:rsidP="00141661">
            <w:pPr>
              <w:numPr>
                <w:ilvl w:val="0"/>
                <w:numId w:val="16"/>
              </w:numPr>
              <w:contextualSpacing/>
              <w:rPr>
                <w:rFonts w:ascii="Arial" w:hAnsi="Arial" w:cs="Arial"/>
                <w:sz w:val="24"/>
                <w:szCs w:val="24"/>
              </w:rPr>
            </w:pPr>
            <w:r w:rsidRPr="005D37DB">
              <w:rPr>
                <w:rFonts w:ascii="Arial" w:eastAsia="Calibri" w:hAnsi="Arial" w:cs="Arial"/>
                <w:sz w:val="24"/>
                <w:szCs w:val="24"/>
              </w:rPr>
              <w:t>Sparse mixed with natives</w:t>
            </w:r>
          </w:p>
        </w:tc>
        <w:tc>
          <w:tcPr>
            <w:tcW w:w="0" w:type="auto"/>
            <w:shd w:val="clear" w:color="auto" w:fill="D9D9D9" w:themeFill="background1" w:themeFillShade="D9"/>
          </w:tcPr>
          <w:p w14:paraId="61582760" w14:textId="77777777" w:rsidR="0021653E" w:rsidRPr="005D37DB" w:rsidRDefault="0021653E" w:rsidP="0021653E">
            <w:pPr>
              <w:rPr>
                <w:rFonts w:ascii="Arial" w:eastAsia="Calibri" w:hAnsi="Arial" w:cs="Arial"/>
                <w:sz w:val="24"/>
                <w:szCs w:val="24"/>
              </w:rPr>
            </w:pPr>
            <w:r w:rsidRPr="005D37DB">
              <w:rPr>
                <w:rFonts w:ascii="Arial" w:eastAsia="Calibri" w:hAnsi="Arial" w:cs="Arial"/>
                <w:sz w:val="24"/>
                <w:szCs w:val="24"/>
              </w:rPr>
              <w:t xml:space="preserve">Priority for removal:  </w:t>
            </w:r>
          </w:p>
          <w:p w14:paraId="0DEB7FFF" w14:textId="77777777" w:rsidR="0021653E" w:rsidRPr="005D37DB" w:rsidRDefault="0021653E" w:rsidP="00141661">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 xml:space="preserve">High </w:t>
            </w:r>
          </w:p>
          <w:p w14:paraId="1E99FF41" w14:textId="77777777" w:rsidR="0021653E" w:rsidRPr="005D37DB" w:rsidRDefault="0021653E" w:rsidP="00141661">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Medium</w:t>
            </w:r>
          </w:p>
          <w:p w14:paraId="14E21B23" w14:textId="77777777" w:rsidR="0021653E" w:rsidRPr="005D37DB" w:rsidRDefault="0021653E" w:rsidP="00141661">
            <w:pPr>
              <w:pStyle w:val="ListParagraph"/>
              <w:widowControl w:val="0"/>
              <w:numPr>
                <w:ilvl w:val="0"/>
                <w:numId w:val="18"/>
              </w:numPr>
              <w:autoSpaceDE w:val="0"/>
              <w:autoSpaceDN w:val="0"/>
              <w:contextualSpacing w:val="0"/>
              <w:rPr>
                <w:rFonts w:ascii="Arial" w:eastAsia="Calibri" w:hAnsi="Arial" w:cs="Arial"/>
                <w:sz w:val="24"/>
                <w:szCs w:val="24"/>
              </w:rPr>
            </w:pPr>
            <w:r w:rsidRPr="005D37DB">
              <w:rPr>
                <w:rFonts w:ascii="Arial" w:eastAsia="Calibri" w:hAnsi="Arial" w:cs="Arial"/>
                <w:sz w:val="24"/>
                <w:szCs w:val="24"/>
              </w:rPr>
              <w:t>Low</w:t>
            </w:r>
          </w:p>
          <w:p w14:paraId="4137BBDF" w14:textId="77777777" w:rsidR="0021653E" w:rsidRPr="005D37DB" w:rsidRDefault="0021653E" w:rsidP="0021653E">
            <w:pPr>
              <w:pStyle w:val="CommentText"/>
              <w:rPr>
                <w:rFonts w:ascii="Arial" w:hAnsi="Arial" w:cs="Arial"/>
                <w:sz w:val="24"/>
                <w:szCs w:val="24"/>
              </w:rPr>
            </w:pPr>
          </w:p>
        </w:tc>
        <w:tc>
          <w:tcPr>
            <w:tcW w:w="0" w:type="auto"/>
            <w:shd w:val="clear" w:color="auto" w:fill="D9D9D9" w:themeFill="background1" w:themeFillShade="D9"/>
          </w:tcPr>
          <w:p w14:paraId="122F2FA8" w14:textId="77777777" w:rsidR="0021653E" w:rsidRPr="005D37DB" w:rsidRDefault="0021653E" w:rsidP="0021653E">
            <w:pPr>
              <w:pStyle w:val="CommentText"/>
              <w:rPr>
                <w:rFonts w:ascii="Arial" w:hAnsi="Arial" w:cs="Arial"/>
                <w:sz w:val="24"/>
                <w:szCs w:val="24"/>
              </w:rPr>
            </w:pPr>
            <w:r w:rsidRPr="005D37DB">
              <w:rPr>
                <w:rFonts w:ascii="Arial" w:eastAsia="Calibri" w:hAnsi="Arial" w:cs="Arial"/>
                <w:sz w:val="24"/>
                <w:szCs w:val="24"/>
              </w:rPr>
              <w:t>Uses affected – Boating, fishing, launches, swimming, campgrounds, Others</w:t>
            </w:r>
          </w:p>
        </w:tc>
        <w:tc>
          <w:tcPr>
            <w:tcW w:w="0" w:type="auto"/>
            <w:shd w:val="clear" w:color="auto" w:fill="D9D9D9" w:themeFill="background1" w:themeFillShade="D9"/>
          </w:tcPr>
          <w:p w14:paraId="37440B1C" w14:textId="77777777" w:rsidR="0021653E" w:rsidRPr="005D37DB" w:rsidRDefault="0021653E" w:rsidP="0021653E">
            <w:pPr>
              <w:contextualSpacing/>
              <w:rPr>
                <w:rFonts w:ascii="Arial" w:eastAsia="Calibri" w:hAnsi="Arial" w:cs="Arial"/>
                <w:sz w:val="24"/>
                <w:szCs w:val="24"/>
              </w:rPr>
            </w:pPr>
            <w:r w:rsidRPr="005D37DB">
              <w:rPr>
                <w:rFonts w:ascii="Arial" w:eastAsia="Calibri" w:hAnsi="Arial" w:cs="Arial"/>
                <w:sz w:val="24"/>
                <w:szCs w:val="24"/>
              </w:rPr>
              <w:t>Desired Condition</w:t>
            </w:r>
          </w:p>
          <w:p w14:paraId="486B0B29" w14:textId="77777777" w:rsidR="0021653E" w:rsidRPr="005D37DB" w:rsidRDefault="0021653E" w:rsidP="00141661">
            <w:pPr>
              <w:numPr>
                <w:ilvl w:val="0"/>
                <w:numId w:val="15"/>
              </w:numPr>
              <w:contextualSpacing/>
              <w:rPr>
                <w:rFonts w:ascii="Arial" w:eastAsia="Calibri" w:hAnsi="Arial" w:cs="Arial"/>
                <w:sz w:val="24"/>
                <w:szCs w:val="24"/>
              </w:rPr>
            </w:pPr>
            <w:r w:rsidRPr="005D37DB">
              <w:rPr>
                <w:rFonts w:ascii="Arial" w:eastAsia="Calibri" w:hAnsi="Arial" w:cs="Arial"/>
                <w:sz w:val="24"/>
                <w:szCs w:val="24"/>
              </w:rPr>
              <w:t>Return to previous</w:t>
            </w:r>
          </w:p>
          <w:p w14:paraId="4D980381" w14:textId="77777777" w:rsidR="0021653E" w:rsidRPr="005D37DB" w:rsidRDefault="0021653E" w:rsidP="00141661">
            <w:pPr>
              <w:numPr>
                <w:ilvl w:val="0"/>
                <w:numId w:val="15"/>
              </w:numPr>
              <w:contextualSpacing/>
              <w:rPr>
                <w:rFonts w:ascii="Arial" w:eastAsia="Calibri" w:hAnsi="Arial" w:cs="Arial"/>
                <w:sz w:val="24"/>
                <w:szCs w:val="24"/>
              </w:rPr>
            </w:pPr>
            <w:r w:rsidRPr="005D37DB">
              <w:rPr>
                <w:rFonts w:ascii="Arial" w:eastAsia="Calibri" w:hAnsi="Arial" w:cs="Arial"/>
                <w:sz w:val="24"/>
                <w:szCs w:val="24"/>
              </w:rPr>
              <w:t xml:space="preserve">Maintenance </w:t>
            </w:r>
          </w:p>
          <w:p w14:paraId="5BCB3D02" w14:textId="77777777" w:rsidR="0021653E" w:rsidRPr="005D37DB" w:rsidRDefault="0021653E" w:rsidP="00141661">
            <w:pPr>
              <w:numPr>
                <w:ilvl w:val="0"/>
                <w:numId w:val="15"/>
              </w:numPr>
              <w:contextualSpacing/>
              <w:rPr>
                <w:rFonts w:ascii="Arial" w:eastAsia="Calibri" w:hAnsi="Arial" w:cs="Arial"/>
                <w:sz w:val="24"/>
                <w:szCs w:val="24"/>
              </w:rPr>
            </w:pPr>
            <w:r w:rsidRPr="005D37DB">
              <w:rPr>
                <w:rFonts w:ascii="Arial" w:eastAsia="Calibri" w:hAnsi="Arial" w:cs="Arial"/>
                <w:sz w:val="24"/>
                <w:szCs w:val="24"/>
              </w:rPr>
              <w:t xml:space="preserve">Prevent the spread </w:t>
            </w:r>
          </w:p>
          <w:p w14:paraId="1EF06B11" w14:textId="77777777" w:rsidR="0021653E" w:rsidRPr="005D37DB" w:rsidRDefault="0021653E" w:rsidP="00141661">
            <w:pPr>
              <w:numPr>
                <w:ilvl w:val="0"/>
                <w:numId w:val="15"/>
              </w:numPr>
              <w:contextualSpacing/>
              <w:rPr>
                <w:rFonts w:ascii="Arial" w:eastAsia="Calibri" w:hAnsi="Arial" w:cs="Arial"/>
                <w:sz w:val="24"/>
                <w:szCs w:val="24"/>
              </w:rPr>
            </w:pPr>
            <w:r w:rsidRPr="005D37DB">
              <w:rPr>
                <w:rFonts w:ascii="Arial" w:eastAsia="Calibri" w:hAnsi="Arial" w:cs="Arial"/>
                <w:sz w:val="24"/>
                <w:szCs w:val="24"/>
              </w:rPr>
              <w:t>Clear for boat traffic</w:t>
            </w:r>
          </w:p>
          <w:p w14:paraId="08482FE4" w14:textId="77777777" w:rsidR="0021653E" w:rsidRPr="005D37DB" w:rsidRDefault="0021653E" w:rsidP="00141661">
            <w:pPr>
              <w:numPr>
                <w:ilvl w:val="0"/>
                <w:numId w:val="15"/>
              </w:numPr>
              <w:contextualSpacing/>
              <w:rPr>
                <w:rFonts w:ascii="Arial" w:eastAsia="Calibri" w:hAnsi="Arial" w:cs="Arial"/>
                <w:sz w:val="24"/>
                <w:szCs w:val="24"/>
              </w:rPr>
            </w:pPr>
            <w:r w:rsidRPr="005D37DB">
              <w:rPr>
                <w:rFonts w:ascii="Arial" w:eastAsia="Calibri" w:hAnsi="Arial" w:cs="Arial"/>
                <w:sz w:val="24"/>
                <w:szCs w:val="24"/>
              </w:rPr>
              <w:t>Others</w:t>
            </w:r>
          </w:p>
        </w:tc>
      </w:tr>
      <w:tr w:rsidR="0021653E" w:rsidRPr="005D37DB" w14:paraId="039A59C0" w14:textId="77777777" w:rsidTr="0021653E">
        <w:trPr>
          <w:trHeight w:val="876"/>
        </w:trPr>
        <w:tc>
          <w:tcPr>
            <w:tcW w:w="0" w:type="auto"/>
          </w:tcPr>
          <w:p w14:paraId="49F20BD9" w14:textId="77777777" w:rsidR="0021653E" w:rsidRPr="005D37DB" w:rsidRDefault="0021653E" w:rsidP="0021653E">
            <w:pPr>
              <w:pStyle w:val="CommentText"/>
              <w:rPr>
                <w:rFonts w:ascii="Arial" w:hAnsi="Arial" w:cs="Arial"/>
                <w:sz w:val="24"/>
                <w:szCs w:val="24"/>
              </w:rPr>
            </w:pPr>
          </w:p>
          <w:p w14:paraId="65BD5B7F" w14:textId="77777777" w:rsidR="0021653E" w:rsidRPr="005D37DB" w:rsidRDefault="0021653E" w:rsidP="0021653E">
            <w:pPr>
              <w:pStyle w:val="CommentText"/>
              <w:rPr>
                <w:rFonts w:ascii="Arial" w:hAnsi="Arial" w:cs="Arial"/>
                <w:sz w:val="24"/>
                <w:szCs w:val="24"/>
              </w:rPr>
            </w:pPr>
          </w:p>
          <w:p w14:paraId="2C6C04E8" w14:textId="77777777" w:rsidR="0021653E" w:rsidRPr="005D37DB" w:rsidRDefault="0021653E" w:rsidP="0021653E">
            <w:pPr>
              <w:pStyle w:val="CommentText"/>
              <w:rPr>
                <w:rFonts w:ascii="Arial" w:hAnsi="Arial" w:cs="Arial"/>
                <w:sz w:val="24"/>
                <w:szCs w:val="24"/>
              </w:rPr>
            </w:pPr>
          </w:p>
        </w:tc>
        <w:tc>
          <w:tcPr>
            <w:tcW w:w="0" w:type="auto"/>
          </w:tcPr>
          <w:p w14:paraId="47051617" w14:textId="77777777" w:rsidR="0021653E" w:rsidRPr="005D37DB" w:rsidRDefault="0021653E" w:rsidP="0021653E">
            <w:pPr>
              <w:pStyle w:val="CommentText"/>
              <w:rPr>
                <w:rFonts w:ascii="Arial" w:hAnsi="Arial" w:cs="Arial"/>
                <w:sz w:val="24"/>
                <w:szCs w:val="24"/>
              </w:rPr>
            </w:pPr>
          </w:p>
        </w:tc>
        <w:tc>
          <w:tcPr>
            <w:tcW w:w="0" w:type="auto"/>
          </w:tcPr>
          <w:p w14:paraId="292D5A15" w14:textId="77777777" w:rsidR="0021653E" w:rsidRPr="005D37DB" w:rsidRDefault="0021653E" w:rsidP="0021653E">
            <w:pPr>
              <w:pStyle w:val="CommentText"/>
              <w:rPr>
                <w:rFonts w:ascii="Arial" w:hAnsi="Arial" w:cs="Arial"/>
                <w:sz w:val="24"/>
                <w:szCs w:val="24"/>
              </w:rPr>
            </w:pPr>
          </w:p>
        </w:tc>
        <w:tc>
          <w:tcPr>
            <w:tcW w:w="0" w:type="auto"/>
          </w:tcPr>
          <w:p w14:paraId="4BE5966B" w14:textId="77777777" w:rsidR="0021653E" w:rsidRPr="005D37DB" w:rsidRDefault="0021653E" w:rsidP="0021653E">
            <w:pPr>
              <w:pStyle w:val="CommentText"/>
              <w:rPr>
                <w:rFonts w:ascii="Arial" w:hAnsi="Arial" w:cs="Arial"/>
                <w:sz w:val="24"/>
                <w:szCs w:val="24"/>
              </w:rPr>
            </w:pPr>
          </w:p>
        </w:tc>
        <w:tc>
          <w:tcPr>
            <w:tcW w:w="0" w:type="auto"/>
          </w:tcPr>
          <w:p w14:paraId="41C868F4" w14:textId="77777777" w:rsidR="0021653E" w:rsidRPr="005D37DB" w:rsidRDefault="0021653E" w:rsidP="0021653E">
            <w:pPr>
              <w:pStyle w:val="CommentText"/>
              <w:rPr>
                <w:rFonts w:ascii="Arial" w:hAnsi="Arial" w:cs="Arial"/>
                <w:sz w:val="24"/>
                <w:szCs w:val="24"/>
              </w:rPr>
            </w:pPr>
          </w:p>
        </w:tc>
        <w:tc>
          <w:tcPr>
            <w:tcW w:w="0" w:type="auto"/>
          </w:tcPr>
          <w:p w14:paraId="406F2990" w14:textId="77777777" w:rsidR="0021653E" w:rsidRPr="005D37DB" w:rsidRDefault="0021653E" w:rsidP="0021653E">
            <w:pPr>
              <w:pStyle w:val="CommentText"/>
              <w:rPr>
                <w:rFonts w:ascii="Arial" w:hAnsi="Arial" w:cs="Arial"/>
                <w:sz w:val="24"/>
                <w:szCs w:val="24"/>
              </w:rPr>
            </w:pPr>
          </w:p>
        </w:tc>
      </w:tr>
      <w:tr w:rsidR="0021653E" w:rsidRPr="005D37DB" w14:paraId="0AF717CC" w14:textId="77777777" w:rsidTr="0021653E">
        <w:trPr>
          <w:trHeight w:val="876"/>
        </w:trPr>
        <w:tc>
          <w:tcPr>
            <w:tcW w:w="0" w:type="auto"/>
          </w:tcPr>
          <w:p w14:paraId="5371C575" w14:textId="77777777" w:rsidR="0021653E" w:rsidRPr="005D37DB" w:rsidRDefault="0021653E" w:rsidP="0021653E">
            <w:pPr>
              <w:pStyle w:val="CommentText"/>
              <w:rPr>
                <w:rFonts w:ascii="Arial" w:hAnsi="Arial" w:cs="Arial"/>
                <w:sz w:val="24"/>
                <w:szCs w:val="24"/>
              </w:rPr>
            </w:pPr>
          </w:p>
          <w:p w14:paraId="4EB107DF" w14:textId="77777777" w:rsidR="0021653E" w:rsidRPr="005D37DB" w:rsidRDefault="0021653E" w:rsidP="0021653E">
            <w:pPr>
              <w:pStyle w:val="CommentText"/>
              <w:rPr>
                <w:rFonts w:ascii="Arial" w:hAnsi="Arial" w:cs="Arial"/>
                <w:sz w:val="24"/>
                <w:szCs w:val="24"/>
              </w:rPr>
            </w:pPr>
          </w:p>
          <w:p w14:paraId="7887E534" w14:textId="77777777" w:rsidR="0021653E" w:rsidRPr="005D37DB" w:rsidRDefault="0021653E" w:rsidP="0021653E">
            <w:pPr>
              <w:pStyle w:val="CommentText"/>
              <w:rPr>
                <w:rFonts w:ascii="Arial" w:hAnsi="Arial" w:cs="Arial"/>
                <w:sz w:val="24"/>
                <w:szCs w:val="24"/>
              </w:rPr>
            </w:pPr>
          </w:p>
        </w:tc>
        <w:tc>
          <w:tcPr>
            <w:tcW w:w="0" w:type="auto"/>
          </w:tcPr>
          <w:p w14:paraId="1070EB03" w14:textId="77777777" w:rsidR="0021653E" w:rsidRPr="005D37DB" w:rsidRDefault="0021653E" w:rsidP="0021653E">
            <w:pPr>
              <w:pStyle w:val="CommentText"/>
              <w:rPr>
                <w:rFonts w:ascii="Arial" w:hAnsi="Arial" w:cs="Arial"/>
                <w:sz w:val="24"/>
                <w:szCs w:val="24"/>
              </w:rPr>
            </w:pPr>
          </w:p>
        </w:tc>
        <w:tc>
          <w:tcPr>
            <w:tcW w:w="0" w:type="auto"/>
          </w:tcPr>
          <w:p w14:paraId="56F493F3" w14:textId="77777777" w:rsidR="0021653E" w:rsidRPr="005D37DB" w:rsidRDefault="0021653E" w:rsidP="0021653E">
            <w:pPr>
              <w:pStyle w:val="CommentText"/>
              <w:rPr>
                <w:rFonts w:ascii="Arial" w:hAnsi="Arial" w:cs="Arial"/>
                <w:sz w:val="24"/>
                <w:szCs w:val="24"/>
              </w:rPr>
            </w:pPr>
          </w:p>
        </w:tc>
        <w:tc>
          <w:tcPr>
            <w:tcW w:w="0" w:type="auto"/>
          </w:tcPr>
          <w:p w14:paraId="7FDCC483" w14:textId="77777777" w:rsidR="0021653E" w:rsidRPr="005D37DB" w:rsidRDefault="0021653E" w:rsidP="0021653E">
            <w:pPr>
              <w:pStyle w:val="CommentText"/>
              <w:rPr>
                <w:rFonts w:ascii="Arial" w:hAnsi="Arial" w:cs="Arial"/>
                <w:sz w:val="24"/>
                <w:szCs w:val="24"/>
              </w:rPr>
            </w:pPr>
          </w:p>
        </w:tc>
        <w:tc>
          <w:tcPr>
            <w:tcW w:w="0" w:type="auto"/>
          </w:tcPr>
          <w:p w14:paraId="536BE3BA" w14:textId="77777777" w:rsidR="0021653E" w:rsidRPr="005D37DB" w:rsidRDefault="0021653E" w:rsidP="0021653E">
            <w:pPr>
              <w:pStyle w:val="CommentText"/>
              <w:rPr>
                <w:rFonts w:ascii="Arial" w:hAnsi="Arial" w:cs="Arial"/>
                <w:sz w:val="24"/>
                <w:szCs w:val="24"/>
              </w:rPr>
            </w:pPr>
          </w:p>
        </w:tc>
        <w:tc>
          <w:tcPr>
            <w:tcW w:w="0" w:type="auto"/>
          </w:tcPr>
          <w:p w14:paraId="6D0C4670" w14:textId="77777777" w:rsidR="0021653E" w:rsidRPr="005D37DB" w:rsidRDefault="0021653E" w:rsidP="0021653E">
            <w:pPr>
              <w:pStyle w:val="CommentText"/>
              <w:rPr>
                <w:rFonts w:ascii="Arial" w:hAnsi="Arial" w:cs="Arial"/>
                <w:sz w:val="24"/>
                <w:szCs w:val="24"/>
              </w:rPr>
            </w:pPr>
          </w:p>
        </w:tc>
      </w:tr>
      <w:tr w:rsidR="0021653E" w:rsidRPr="005D37DB" w14:paraId="7E3358E8" w14:textId="77777777" w:rsidTr="0021653E">
        <w:trPr>
          <w:trHeight w:val="876"/>
        </w:trPr>
        <w:tc>
          <w:tcPr>
            <w:tcW w:w="0" w:type="auto"/>
          </w:tcPr>
          <w:p w14:paraId="4458B02C" w14:textId="77777777" w:rsidR="0021653E" w:rsidRPr="005D37DB" w:rsidRDefault="0021653E" w:rsidP="0021653E">
            <w:pPr>
              <w:pStyle w:val="CommentText"/>
              <w:rPr>
                <w:rFonts w:ascii="Arial" w:hAnsi="Arial" w:cs="Arial"/>
                <w:sz w:val="24"/>
                <w:szCs w:val="24"/>
              </w:rPr>
            </w:pPr>
          </w:p>
          <w:p w14:paraId="196B5144" w14:textId="77777777" w:rsidR="0021653E" w:rsidRPr="005D37DB" w:rsidRDefault="0021653E" w:rsidP="0021653E">
            <w:pPr>
              <w:pStyle w:val="CommentText"/>
              <w:rPr>
                <w:rFonts w:ascii="Arial" w:hAnsi="Arial" w:cs="Arial"/>
                <w:sz w:val="24"/>
                <w:szCs w:val="24"/>
              </w:rPr>
            </w:pPr>
          </w:p>
          <w:p w14:paraId="451969E8" w14:textId="77777777" w:rsidR="0021653E" w:rsidRPr="005D37DB" w:rsidRDefault="0021653E" w:rsidP="0021653E">
            <w:pPr>
              <w:pStyle w:val="CommentText"/>
              <w:rPr>
                <w:rFonts w:ascii="Arial" w:hAnsi="Arial" w:cs="Arial"/>
                <w:sz w:val="24"/>
                <w:szCs w:val="24"/>
              </w:rPr>
            </w:pPr>
          </w:p>
        </w:tc>
        <w:tc>
          <w:tcPr>
            <w:tcW w:w="0" w:type="auto"/>
          </w:tcPr>
          <w:p w14:paraId="7B00B8B4" w14:textId="77777777" w:rsidR="0021653E" w:rsidRPr="005D37DB" w:rsidRDefault="0021653E" w:rsidP="0021653E">
            <w:pPr>
              <w:pStyle w:val="CommentText"/>
              <w:rPr>
                <w:rFonts w:ascii="Arial" w:hAnsi="Arial" w:cs="Arial"/>
                <w:sz w:val="24"/>
                <w:szCs w:val="24"/>
              </w:rPr>
            </w:pPr>
          </w:p>
        </w:tc>
        <w:tc>
          <w:tcPr>
            <w:tcW w:w="0" w:type="auto"/>
          </w:tcPr>
          <w:p w14:paraId="65BABFE8" w14:textId="77777777" w:rsidR="0021653E" w:rsidRPr="005D37DB" w:rsidRDefault="0021653E" w:rsidP="0021653E">
            <w:pPr>
              <w:pStyle w:val="CommentText"/>
              <w:rPr>
                <w:rFonts w:ascii="Arial" w:hAnsi="Arial" w:cs="Arial"/>
                <w:sz w:val="24"/>
                <w:szCs w:val="24"/>
              </w:rPr>
            </w:pPr>
          </w:p>
        </w:tc>
        <w:tc>
          <w:tcPr>
            <w:tcW w:w="0" w:type="auto"/>
          </w:tcPr>
          <w:p w14:paraId="4861247C" w14:textId="77777777" w:rsidR="0021653E" w:rsidRPr="005D37DB" w:rsidRDefault="0021653E" w:rsidP="0021653E">
            <w:pPr>
              <w:pStyle w:val="CommentText"/>
              <w:rPr>
                <w:rFonts w:ascii="Arial" w:hAnsi="Arial" w:cs="Arial"/>
                <w:sz w:val="24"/>
                <w:szCs w:val="24"/>
              </w:rPr>
            </w:pPr>
          </w:p>
        </w:tc>
        <w:tc>
          <w:tcPr>
            <w:tcW w:w="0" w:type="auto"/>
          </w:tcPr>
          <w:p w14:paraId="51C196E4" w14:textId="77777777" w:rsidR="0021653E" w:rsidRPr="005D37DB" w:rsidRDefault="0021653E" w:rsidP="0021653E">
            <w:pPr>
              <w:pStyle w:val="CommentText"/>
              <w:rPr>
                <w:rFonts w:ascii="Arial" w:hAnsi="Arial" w:cs="Arial"/>
                <w:sz w:val="24"/>
                <w:szCs w:val="24"/>
              </w:rPr>
            </w:pPr>
          </w:p>
        </w:tc>
        <w:tc>
          <w:tcPr>
            <w:tcW w:w="0" w:type="auto"/>
          </w:tcPr>
          <w:p w14:paraId="0AC68D9C" w14:textId="77777777" w:rsidR="0021653E" w:rsidRPr="005D37DB" w:rsidRDefault="0021653E" w:rsidP="0021653E">
            <w:pPr>
              <w:pStyle w:val="CommentText"/>
              <w:rPr>
                <w:rFonts w:ascii="Arial" w:hAnsi="Arial" w:cs="Arial"/>
                <w:sz w:val="24"/>
                <w:szCs w:val="24"/>
              </w:rPr>
            </w:pPr>
          </w:p>
        </w:tc>
      </w:tr>
    </w:tbl>
    <w:bookmarkEnd w:id="20"/>
    <w:p w14:paraId="04540ECA" w14:textId="61B5B635" w:rsidR="00DC4B3E" w:rsidRPr="005D37DB" w:rsidRDefault="00DC4B3E" w:rsidP="00DC4B3E">
      <w:pPr>
        <w:pStyle w:val="ListParagraph"/>
        <w:ind w:left="360"/>
        <w:rPr>
          <w:rFonts w:ascii="Arial" w:hAnsi="Arial" w:cs="Arial"/>
          <w:b/>
          <w:spacing w:val="10"/>
          <w:sz w:val="24"/>
          <w:szCs w:val="24"/>
          <w:u w:val="single"/>
        </w:rPr>
      </w:pPr>
      <w:r w:rsidRPr="005D37DB">
        <w:rPr>
          <w:rFonts w:ascii="Arial" w:hAnsi="Arial" w:cs="Arial"/>
          <w:b/>
          <w:spacing w:val="10"/>
          <w:sz w:val="24"/>
          <w:szCs w:val="24"/>
          <w:u w:val="single"/>
        </w:rPr>
        <w:t>Assessment and Prioritization of Infested Areas</w:t>
      </w:r>
    </w:p>
    <w:p w14:paraId="6198B3E3" w14:textId="77777777" w:rsidR="00DC4B3E" w:rsidRPr="005D37DB" w:rsidRDefault="00DC4B3E" w:rsidP="00DC4B3E">
      <w:pPr>
        <w:pStyle w:val="CommentText"/>
        <w:ind w:left="720"/>
        <w:rPr>
          <w:rFonts w:ascii="Arial" w:hAnsi="Arial" w:cs="Arial"/>
          <w:sz w:val="24"/>
          <w:szCs w:val="24"/>
        </w:rPr>
      </w:pPr>
    </w:p>
    <w:p w14:paraId="3A39F4BD" w14:textId="6091C180" w:rsidR="00DC4B3E" w:rsidRPr="005D37DB" w:rsidRDefault="00DC4B3E" w:rsidP="00DC4B3E">
      <w:pPr>
        <w:pStyle w:val="CommentText"/>
        <w:ind w:left="720"/>
        <w:rPr>
          <w:rFonts w:ascii="Arial" w:hAnsi="Arial" w:cs="Arial"/>
          <w:sz w:val="24"/>
          <w:szCs w:val="24"/>
        </w:rPr>
      </w:pPr>
      <w:r w:rsidRPr="005D37DB">
        <w:rPr>
          <w:rFonts w:ascii="Arial" w:hAnsi="Arial" w:cs="Arial"/>
          <w:b/>
          <w:bCs/>
          <w:sz w:val="24"/>
          <w:szCs w:val="24"/>
          <w:u w:val="single"/>
        </w:rPr>
        <w:t>Strategy and Timeline</w:t>
      </w:r>
      <w:r w:rsidRPr="005D37DB">
        <w:rPr>
          <w:rFonts w:ascii="Arial" w:hAnsi="Arial" w:cs="Arial"/>
          <w:sz w:val="24"/>
          <w:szCs w:val="24"/>
        </w:rPr>
        <w:t>: indicate management or control action(s) and timeline proposed by site.  Order the sites from higher to lower priority.  NOTE: If applying for two years of funding, complete a strategy and timeline table for each year.</w:t>
      </w:r>
    </w:p>
    <w:tbl>
      <w:tblPr>
        <w:tblpPr w:leftFromText="180" w:rightFromText="180" w:vertAnchor="text" w:horzAnchor="page" w:tblpX="611" w:tblpY="361"/>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2003"/>
        <w:gridCol w:w="4140"/>
        <w:gridCol w:w="1687"/>
      </w:tblGrid>
      <w:tr w:rsidR="00DC4B3E" w:rsidRPr="005D37DB" w14:paraId="3A0283C2" w14:textId="77777777" w:rsidTr="00EE7E39">
        <w:trPr>
          <w:trHeight w:val="501"/>
        </w:trPr>
        <w:tc>
          <w:tcPr>
            <w:tcW w:w="1710" w:type="dxa"/>
            <w:shd w:val="clear" w:color="auto" w:fill="E7E6E6"/>
          </w:tcPr>
          <w:p w14:paraId="5C6ED85E" w14:textId="77777777" w:rsidR="00DC4B3E" w:rsidRPr="005D37DB" w:rsidRDefault="00DC4B3E" w:rsidP="00DC4B3E">
            <w:pPr>
              <w:rPr>
                <w:rFonts w:ascii="Arial" w:eastAsia="Calibri" w:hAnsi="Arial" w:cs="Arial"/>
                <w:sz w:val="24"/>
                <w:szCs w:val="24"/>
              </w:rPr>
            </w:pPr>
            <w:r w:rsidRPr="005D37DB">
              <w:rPr>
                <w:rFonts w:ascii="Arial" w:eastAsia="Calibri" w:hAnsi="Arial" w:cs="Arial"/>
                <w:sz w:val="24"/>
                <w:szCs w:val="24"/>
              </w:rPr>
              <w:t>Site</w:t>
            </w:r>
          </w:p>
        </w:tc>
        <w:tc>
          <w:tcPr>
            <w:tcW w:w="1530" w:type="dxa"/>
            <w:shd w:val="clear" w:color="auto" w:fill="E7E6E6"/>
          </w:tcPr>
          <w:p w14:paraId="236F6298" w14:textId="77777777" w:rsidR="00DC4B3E" w:rsidRPr="005D37DB" w:rsidRDefault="00DC4B3E" w:rsidP="00DC4B3E">
            <w:pPr>
              <w:rPr>
                <w:rFonts w:ascii="Arial" w:eastAsia="Calibri" w:hAnsi="Arial" w:cs="Arial"/>
                <w:sz w:val="24"/>
                <w:szCs w:val="24"/>
              </w:rPr>
            </w:pPr>
            <w:r w:rsidRPr="005D37DB">
              <w:rPr>
                <w:rFonts w:ascii="Arial" w:eastAsia="Calibri" w:hAnsi="Arial" w:cs="Arial"/>
                <w:sz w:val="24"/>
                <w:szCs w:val="24"/>
              </w:rPr>
              <w:t>Who</w:t>
            </w:r>
          </w:p>
        </w:tc>
        <w:tc>
          <w:tcPr>
            <w:tcW w:w="2003" w:type="dxa"/>
            <w:shd w:val="clear" w:color="auto" w:fill="E7E6E6"/>
          </w:tcPr>
          <w:p w14:paraId="03262FE6" w14:textId="77777777" w:rsidR="00DC4B3E" w:rsidRPr="005D37DB" w:rsidRDefault="00DC4B3E" w:rsidP="00DC4B3E">
            <w:pPr>
              <w:rPr>
                <w:rFonts w:ascii="Arial" w:eastAsia="Calibri" w:hAnsi="Arial" w:cs="Arial"/>
                <w:sz w:val="24"/>
                <w:szCs w:val="24"/>
              </w:rPr>
            </w:pPr>
            <w:r w:rsidRPr="005D37DB">
              <w:rPr>
                <w:rFonts w:ascii="Arial" w:eastAsia="Calibri" w:hAnsi="Arial" w:cs="Arial"/>
                <w:sz w:val="24"/>
                <w:szCs w:val="24"/>
              </w:rPr>
              <w:t>Control Method</w:t>
            </w:r>
          </w:p>
        </w:tc>
        <w:tc>
          <w:tcPr>
            <w:tcW w:w="4140" w:type="dxa"/>
            <w:shd w:val="clear" w:color="auto" w:fill="E7E6E6"/>
          </w:tcPr>
          <w:p w14:paraId="6B083363" w14:textId="77777777" w:rsidR="00DC4B3E" w:rsidRPr="005D37DB" w:rsidRDefault="00DC4B3E" w:rsidP="00DC4B3E">
            <w:pPr>
              <w:rPr>
                <w:rFonts w:ascii="Arial" w:eastAsia="Calibri" w:hAnsi="Arial" w:cs="Arial"/>
                <w:sz w:val="24"/>
                <w:szCs w:val="24"/>
              </w:rPr>
            </w:pPr>
            <w:r w:rsidRPr="005D37DB">
              <w:rPr>
                <w:rFonts w:ascii="Arial" w:eastAsia="Calibri" w:hAnsi="Arial" w:cs="Arial"/>
                <w:sz w:val="24"/>
                <w:szCs w:val="24"/>
              </w:rPr>
              <w:t>Needed resources</w:t>
            </w:r>
          </w:p>
        </w:tc>
        <w:tc>
          <w:tcPr>
            <w:tcW w:w="1687" w:type="dxa"/>
            <w:shd w:val="clear" w:color="auto" w:fill="E7E6E6"/>
          </w:tcPr>
          <w:p w14:paraId="34A85CF2" w14:textId="77777777" w:rsidR="00DC4B3E" w:rsidRPr="005D37DB" w:rsidRDefault="00DC4B3E" w:rsidP="00DC4B3E">
            <w:pPr>
              <w:rPr>
                <w:rFonts w:ascii="Arial" w:eastAsia="Calibri" w:hAnsi="Arial" w:cs="Arial"/>
                <w:sz w:val="24"/>
                <w:szCs w:val="24"/>
              </w:rPr>
            </w:pPr>
            <w:r w:rsidRPr="005D37DB">
              <w:rPr>
                <w:rFonts w:ascii="Arial" w:eastAsia="Calibri" w:hAnsi="Arial" w:cs="Arial"/>
                <w:sz w:val="24"/>
                <w:szCs w:val="24"/>
              </w:rPr>
              <w:t>When</w:t>
            </w:r>
          </w:p>
        </w:tc>
      </w:tr>
      <w:tr w:rsidR="00DC4B3E" w:rsidRPr="005D37DB" w14:paraId="72606B68" w14:textId="77777777" w:rsidTr="00EE7E39">
        <w:trPr>
          <w:trHeight w:val="501"/>
        </w:trPr>
        <w:tc>
          <w:tcPr>
            <w:tcW w:w="1710" w:type="dxa"/>
            <w:shd w:val="clear" w:color="auto" w:fill="auto"/>
          </w:tcPr>
          <w:p w14:paraId="0212A427" w14:textId="77777777" w:rsidR="00DC4B3E" w:rsidRPr="005D37DB" w:rsidRDefault="00DC4B3E" w:rsidP="00DC4B3E">
            <w:pPr>
              <w:rPr>
                <w:rFonts w:ascii="Arial" w:eastAsia="Calibri" w:hAnsi="Arial" w:cs="Arial"/>
                <w:sz w:val="24"/>
                <w:szCs w:val="24"/>
              </w:rPr>
            </w:pPr>
          </w:p>
        </w:tc>
        <w:tc>
          <w:tcPr>
            <w:tcW w:w="1530" w:type="dxa"/>
            <w:shd w:val="clear" w:color="auto" w:fill="auto"/>
          </w:tcPr>
          <w:p w14:paraId="20301EBF" w14:textId="77777777" w:rsidR="00DC4B3E" w:rsidRPr="005D37DB" w:rsidRDefault="00DC4B3E" w:rsidP="00DC4B3E">
            <w:pPr>
              <w:rPr>
                <w:rFonts w:ascii="Arial" w:eastAsia="Calibri" w:hAnsi="Arial" w:cs="Arial"/>
                <w:sz w:val="24"/>
                <w:szCs w:val="24"/>
              </w:rPr>
            </w:pPr>
          </w:p>
        </w:tc>
        <w:tc>
          <w:tcPr>
            <w:tcW w:w="2003" w:type="dxa"/>
            <w:shd w:val="clear" w:color="auto" w:fill="auto"/>
          </w:tcPr>
          <w:p w14:paraId="7118502A" w14:textId="77777777" w:rsidR="00DC4B3E" w:rsidRPr="005D37DB" w:rsidRDefault="00DC4B3E" w:rsidP="00DC4B3E">
            <w:pPr>
              <w:rPr>
                <w:rFonts w:ascii="Arial" w:eastAsia="Calibri" w:hAnsi="Arial" w:cs="Arial"/>
                <w:sz w:val="24"/>
                <w:szCs w:val="24"/>
              </w:rPr>
            </w:pPr>
          </w:p>
        </w:tc>
        <w:tc>
          <w:tcPr>
            <w:tcW w:w="4140" w:type="dxa"/>
            <w:shd w:val="clear" w:color="auto" w:fill="auto"/>
          </w:tcPr>
          <w:p w14:paraId="4CC856BD" w14:textId="77777777" w:rsidR="00DC4B3E" w:rsidRPr="005D37DB" w:rsidRDefault="00DC4B3E" w:rsidP="00DC4B3E">
            <w:pPr>
              <w:rPr>
                <w:rFonts w:ascii="Arial" w:eastAsia="Calibri" w:hAnsi="Arial" w:cs="Arial"/>
                <w:sz w:val="24"/>
                <w:szCs w:val="24"/>
              </w:rPr>
            </w:pPr>
          </w:p>
        </w:tc>
        <w:tc>
          <w:tcPr>
            <w:tcW w:w="1687" w:type="dxa"/>
            <w:shd w:val="clear" w:color="auto" w:fill="auto"/>
          </w:tcPr>
          <w:p w14:paraId="3CB477B0" w14:textId="77777777" w:rsidR="00DC4B3E" w:rsidRPr="005D37DB" w:rsidRDefault="00DC4B3E" w:rsidP="00DC4B3E">
            <w:pPr>
              <w:rPr>
                <w:rFonts w:ascii="Arial" w:eastAsia="Calibri" w:hAnsi="Arial" w:cs="Arial"/>
                <w:sz w:val="24"/>
                <w:szCs w:val="24"/>
              </w:rPr>
            </w:pPr>
          </w:p>
        </w:tc>
      </w:tr>
      <w:tr w:rsidR="00DC4B3E" w:rsidRPr="005D37DB" w14:paraId="4F89EBE9" w14:textId="77777777" w:rsidTr="00EE7E39">
        <w:trPr>
          <w:trHeight w:val="501"/>
        </w:trPr>
        <w:tc>
          <w:tcPr>
            <w:tcW w:w="1710" w:type="dxa"/>
            <w:shd w:val="clear" w:color="auto" w:fill="auto"/>
          </w:tcPr>
          <w:p w14:paraId="650FB216" w14:textId="77777777" w:rsidR="00DC4B3E" w:rsidRPr="005D37DB" w:rsidRDefault="00DC4B3E" w:rsidP="00DC4B3E">
            <w:pPr>
              <w:rPr>
                <w:rFonts w:ascii="Arial" w:eastAsia="Calibri" w:hAnsi="Arial" w:cs="Arial"/>
                <w:sz w:val="24"/>
                <w:szCs w:val="24"/>
              </w:rPr>
            </w:pPr>
          </w:p>
        </w:tc>
        <w:tc>
          <w:tcPr>
            <w:tcW w:w="1530" w:type="dxa"/>
            <w:shd w:val="clear" w:color="auto" w:fill="auto"/>
          </w:tcPr>
          <w:p w14:paraId="262FD6CD" w14:textId="77777777" w:rsidR="00DC4B3E" w:rsidRPr="005D37DB" w:rsidRDefault="00DC4B3E" w:rsidP="00DC4B3E">
            <w:pPr>
              <w:rPr>
                <w:rFonts w:ascii="Arial" w:eastAsia="Calibri" w:hAnsi="Arial" w:cs="Arial"/>
                <w:sz w:val="24"/>
                <w:szCs w:val="24"/>
              </w:rPr>
            </w:pPr>
          </w:p>
        </w:tc>
        <w:tc>
          <w:tcPr>
            <w:tcW w:w="2003" w:type="dxa"/>
            <w:shd w:val="clear" w:color="auto" w:fill="auto"/>
          </w:tcPr>
          <w:p w14:paraId="14504407" w14:textId="77777777" w:rsidR="00DC4B3E" w:rsidRPr="005D37DB" w:rsidRDefault="00DC4B3E" w:rsidP="00DC4B3E">
            <w:pPr>
              <w:rPr>
                <w:rFonts w:ascii="Arial" w:eastAsia="Calibri" w:hAnsi="Arial" w:cs="Arial"/>
                <w:sz w:val="24"/>
                <w:szCs w:val="24"/>
              </w:rPr>
            </w:pPr>
          </w:p>
        </w:tc>
        <w:tc>
          <w:tcPr>
            <w:tcW w:w="4140" w:type="dxa"/>
            <w:shd w:val="clear" w:color="auto" w:fill="auto"/>
          </w:tcPr>
          <w:p w14:paraId="664E73F1" w14:textId="77777777" w:rsidR="00DC4B3E" w:rsidRPr="005D37DB" w:rsidRDefault="00DC4B3E" w:rsidP="00DC4B3E">
            <w:pPr>
              <w:rPr>
                <w:rFonts w:ascii="Arial" w:eastAsia="Calibri" w:hAnsi="Arial" w:cs="Arial"/>
                <w:sz w:val="24"/>
                <w:szCs w:val="24"/>
              </w:rPr>
            </w:pPr>
          </w:p>
        </w:tc>
        <w:tc>
          <w:tcPr>
            <w:tcW w:w="1687" w:type="dxa"/>
            <w:shd w:val="clear" w:color="auto" w:fill="auto"/>
          </w:tcPr>
          <w:p w14:paraId="6AC2D59E" w14:textId="77777777" w:rsidR="00DC4B3E" w:rsidRPr="005D37DB" w:rsidRDefault="00DC4B3E" w:rsidP="00DC4B3E">
            <w:pPr>
              <w:rPr>
                <w:rFonts w:ascii="Arial" w:eastAsia="Calibri" w:hAnsi="Arial" w:cs="Arial"/>
                <w:sz w:val="24"/>
                <w:szCs w:val="24"/>
              </w:rPr>
            </w:pPr>
          </w:p>
        </w:tc>
      </w:tr>
      <w:tr w:rsidR="00DC4B3E" w:rsidRPr="005D37DB" w14:paraId="563EAE2D" w14:textId="77777777" w:rsidTr="00EE7E39">
        <w:trPr>
          <w:trHeight w:val="501"/>
        </w:trPr>
        <w:tc>
          <w:tcPr>
            <w:tcW w:w="1710" w:type="dxa"/>
            <w:shd w:val="clear" w:color="auto" w:fill="auto"/>
          </w:tcPr>
          <w:p w14:paraId="792C177E" w14:textId="77777777" w:rsidR="00DC4B3E" w:rsidRPr="005D37DB" w:rsidRDefault="00DC4B3E" w:rsidP="00DC4B3E">
            <w:pPr>
              <w:rPr>
                <w:rFonts w:ascii="Arial" w:eastAsia="Calibri" w:hAnsi="Arial" w:cs="Arial"/>
                <w:sz w:val="24"/>
                <w:szCs w:val="24"/>
              </w:rPr>
            </w:pPr>
          </w:p>
        </w:tc>
        <w:tc>
          <w:tcPr>
            <w:tcW w:w="1530" w:type="dxa"/>
            <w:shd w:val="clear" w:color="auto" w:fill="auto"/>
          </w:tcPr>
          <w:p w14:paraId="2B8E326A" w14:textId="77777777" w:rsidR="00DC4B3E" w:rsidRPr="005D37DB" w:rsidRDefault="00DC4B3E" w:rsidP="00DC4B3E">
            <w:pPr>
              <w:rPr>
                <w:rFonts w:ascii="Arial" w:eastAsia="Calibri" w:hAnsi="Arial" w:cs="Arial"/>
                <w:sz w:val="24"/>
                <w:szCs w:val="24"/>
              </w:rPr>
            </w:pPr>
          </w:p>
        </w:tc>
        <w:tc>
          <w:tcPr>
            <w:tcW w:w="2003" w:type="dxa"/>
            <w:shd w:val="clear" w:color="auto" w:fill="auto"/>
          </w:tcPr>
          <w:p w14:paraId="0930C6E1" w14:textId="77777777" w:rsidR="00DC4B3E" w:rsidRPr="005D37DB" w:rsidRDefault="00DC4B3E" w:rsidP="00DC4B3E">
            <w:pPr>
              <w:rPr>
                <w:rFonts w:ascii="Arial" w:eastAsia="Calibri" w:hAnsi="Arial" w:cs="Arial"/>
                <w:sz w:val="24"/>
                <w:szCs w:val="24"/>
              </w:rPr>
            </w:pPr>
          </w:p>
        </w:tc>
        <w:tc>
          <w:tcPr>
            <w:tcW w:w="4140" w:type="dxa"/>
            <w:shd w:val="clear" w:color="auto" w:fill="auto"/>
          </w:tcPr>
          <w:p w14:paraId="2F4A6C52" w14:textId="77777777" w:rsidR="00DC4B3E" w:rsidRPr="005D37DB" w:rsidRDefault="00DC4B3E" w:rsidP="00DC4B3E">
            <w:pPr>
              <w:rPr>
                <w:rFonts w:ascii="Arial" w:eastAsia="Calibri" w:hAnsi="Arial" w:cs="Arial"/>
                <w:sz w:val="24"/>
                <w:szCs w:val="24"/>
              </w:rPr>
            </w:pPr>
          </w:p>
        </w:tc>
        <w:tc>
          <w:tcPr>
            <w:tcW w:w="1687" w:type="dxa"/>
            <w:shd w:val="clear" w:color="auto" w:fill="auto"/>
          </w:tcPr>
          <w:p w14:paraId="552A63AC" w14:textId="77777777" w:rsidR="00DC4B3E" w:rsidRPr="005D37DB" w:rsidRDefault="00DC4B3E" w:rsidP="00DC4B3E">
            <w:pPr>
              <w:rPr>
                <w:rFonts w:ascii="Arial" w:eastAsia="Calibri" w:hAnsi="Arial" w:cs="Arial"/>
                <w:sz w:val="24"/>
                <w:szCs w:val="24"/>
              </w:rPr>
            </w:pPr>
          </w:p>
        </w:tc>
      </w:tr>
      <w:tr w:rsidR="00633890" w:rsidRPr="005D37DB" w14:paraId="278312F7" w14:textId="77777777" w:rsidTr="00EE7E39">
        <w:trPr>
          <w:trHeight w:val="501"/>
        </w:trPr>
        <w:tc>
          <w:tcPr>
            <w:tcW w:w="1710" w:type="dxa"/>
            <w:shd w:val="clear" w:color="auto" w:fill="auto"/>
          </w:tcPr>
          <w:p w14:paraId="0C839EB1" w14:textId="77777777" w:rsidR="00633890" w:rsidRPr="005D37DB" w:rsidRDefault="00633890" w:rsidP="00DC4B3E">
            <w:pPr>
              <w:rPr>
                <w:rFonts w:ascii="Arial" w:eastAsia="Calibri" w:hAnsi="Arial" w:cs="Arial"/>
                <w:sz w:val="24"/>
                <w:szCs w:val="24"/>
              </w:rPr>
            </w:pPr>
          </w:p>
        </w:tc>
        <w:tc>
          <w:tcPr>
            <w:tcW w:w="1530" w:type="dxa"/>
            <w:shd w:val="clear" w:color="auto" w:fill="auto"/>
          </w:tcPr>
          <w:p w14:paraId="306BAEC3" w14:textId="77777777" w:rsidR="00633890" w:rsidRPr="005D37DB" w:rsidRDefault="00633890" w:rsidP="00DC4B3E">
            <w:pPr>
              <w:rPr>
                <w:rFonts w:ascii="Arial" w:eastAsia="Calibri" w:hAnsi="Arial" w:cs="Arial"/>
                <w:sz w:val="24"/>
                <w:szCs w:val="24"/>
              </w:rPr>
            </w:pPr>
          </w:p>
        </w:tc>
        <w:tc>
          <w:tcPr>
            <w:tcW w:w="2003" w:type="dxa"/>
            <w:shd w:val="clear" w:color="auto" w:fill="auto"/>
          </w:tcPr>
          <w:p w14:paraId="2E1C4D1A" w14:textId="77777777" w:rsidR="00633890" w:rsidRPr="005D37DB" w:rsidRDefault="00633890" w:rsidP="00DC4B3E">
            <w:pPr>
              <w:rPr>
                <w:rFonts w:ascii="Arial" w:eastAsia="Calibri" w:hAnsi="Arial" w:cs="Arial"/>
                <w:sz w:val="24"/>
                <w:szCs w:val="24"/>
              </w:rPr>
            </w:pPr>
          </w:p>
        </w:tc>
        <w:tc>
          <w:tcPr>
            <w:tcW w:w="4140" w:type="dxa"/>
            <w:shd w:val="clear" w:color="auto" w:fill="auto"/>
          </w:tcPr>
          <w:p w14:paraId="0EC6A542" w14:textId="77777777" w:rsidR="00633890" w:rsidRPr="005D37DB" w:rsidRDefault="00633890" w:rsidP="00DC4B3E">
            <w:pPr>
              <w:rPr>
                <w:rFonts w:ascii="Arial" w:eastAsia="Calibri" w:hAnsi="Arial" w:cs="Arial"/>
                <w:sz w:val="24"/>
                <w:szCs w:val="24"/>
              </w:rPr>
            </w:pPr>
          </w:p>
        </w:tc>
        <w:tc>
          <w:tcPr>
            <w:tcW w:w="1687" w:type="dxa"/>
            <w:shd w:val="clear" w:color="auto" w:fill="auto"/>
          </w:tcPr>
          <w:p w14:paraId="75BE7B0A" w14:textId="77777777" w:rsidR="00633890" w:rsidRPr="005D37DB" w:rsidRDefault="00633890" w:rsidP="00DC4B3E">
            <w:pPr>
              <w:rPr>
                <w:rFonts w:ascii="Arial" w:eastAsia="Calibri" w:hAnsi="Arial" w:cs="Arial"/>
                <w:sz w:val="24"/>
                <w:szCs w:val="24"/>
              </w:rPr>
            </w:pPr>
          </w:p>
        </w:tc>
      </w:tr>
      <w:tr w:rsidR="00633890" w:rsidRPr="005D37DB" w14:paraId="49054943" w14:textId="77777777" w:rsidTr="00EE7E39">
        <w:trPr>
          <w:trHeight w:val="501"/>
        </w:trPr>
        <w:tc>
          <w:tcPr>
            <w:tcW w:w="1710" w:type="dxa"/>
            <w:shd w:val="clear" w:color="auto" w:fill="auto"/>
          </w:tcPr>
          <w:p w14:paraId="691D8497" w14:textId="77777777" w:rsidR="00633890" w:rsidRPr="005D37DB" w:rsidRDefault="00633890" w:rsidP="00DC4B3E">
            <w:pPr>
              <w:rPr>
                <w:rFonts w:ascii="Arial" w:eastAsia="Calibri" w:hAnsi="Arial" w:cs="Arial"/>
                <w:sz w:val="24"/>
                <w:szCs w:val="24"/>
              </w:rPr>
            </w:pPr>
          </w:p>
        </w:tc>
        <w:tc>
          <w:tcPr>
            <w:tcW w:w="1530" w:type="dxa"/>
            <w:shd w:val="clear" w:color="auto" w:fill="auto"/>
          </w:tcPr>
          <w:p w14:paraId="2C7487B9" w14:textId="77777777" w:rsidR="00633890" w:rsidRPr="005D37DB" w:rsidRDefault="00633890" w:rsidP="00DC4B3E">
            <w:pPr>
              <w:rPr>
                <w:rFonts w:ascii="Arial" w:eastAsia="Calibri" w:hAnsi="Arial" w:cs="Arial"/>
                <w:sz w:val="24"/>
                <w:szCs w:val="24"/>
              </w:rPr>
            </w:pPr>
          </w:p>
        </w:tc>
        <w:tc>
          <w:tcPr>
            <w:tcW w:w="2003" w:type="dxa"/>
            <w:shd w:val="clear" w:color="auto" w:fill="auto"/>
          </w:tcPr>
          <w:p w14:paraId="0D878925" w14:textId="77777777" w:rsidR="00633890" w:rsidRPr="005D37DB" w:rsidRDefault="00633890" w:rsidP="00DC4B3E">
            <w:pPr>
              <w:rPr>
                <w:rFonts w:ascii="Arial" w:eastAsia="Calibri" w:hAnsi="Arial" w:cs="Arial"/>
                <w:sz w:val="24"/>
                <w:szCs w:val="24"/>
              </w:rPr>
            </w:pPr>
          </w:p>
        </w:tc>
        <w:tc>
          <w:tcPr>
            <w:tcW w:w="4140" w:type="dxa"/>
            <w:shd w:val="clear" w:color="auto" w:fill="auto"/>
          </w:tcPr>
          <w:p w14:paraId="23A5081D" w14:textId="77777777" w:rsidR="00633890" w:rsidRPr="005D37DB" w:rsidRDefault="00633890" w:rsidP="00DC4B3E">
            <w:pPr>
              <w:rPr>
                <w:rFonts w:ascii="Arial" w:eastAsia="Calibri" w:hAnsi="Arial" w:cs="Arial"/>
                <w:sz w:val="24"/>
                <w:szCs w:val="24"/>
              </w:rPr>
            </w:pPr>
          </w:p>
        </w:tc>
        <w:tc>
          <w:tcPr>
            <w:tcW w:w="1687" w:type="dxa"/>
            <w:shd w:val="clear" w:color="auto" w:fill="auto"/>
          </w:tcPr>
          <w:p w14:paraId="0D3518CE" w14:textId="77777777" w:rsidR="00633890" w:rsidRPr="005D37DB" w:rsidRDefault="00633890" w:rsidP="00DC4B3E">
            <w:pPr>
              <w:rPr>
                <w:rFonts w:ascii="Arial" w:eastAsia="Calibri" w:hAnsi="Arial" w:cs="Arial"/>
                <w:sz w:val="24"/>
                <w:szCs w:val="24"/>
              </w:rPr>
            </w:pPr>
          </w:p>
        </w:tc>
      </w:tr>
    </w:tbl>
    <w:p w14:paraId="1A68BA26" w14:textId="77777777" w:rsidR="00DC4B3E" w:rsidRPr="005D37DB" w:rsidRDefault="00DC4B3E" w:rsidP="00DC4B3E">
      <w:pPr>
        <w:pStyle w:val="CommentText"/>
        <w:ind w:left="1080"/>
        <w:rPr>
          <w:rFonts w:ascii="Arial" w:hAnsi="Arial" w:cs="Arial"/>
          <w:sz w:val="24"/>
          <w:szCs w:val="24"/>
        </w:rPr>
      </w:pPr>
    </w:p>
    <w:p w14:paraId="3EBA146E" w14:textId="77777777" w:rsidR="00DC4B3E" w:rsidRPr="005D37DB" w:rsidRDefault="00DC4B3E" w:rsidP="00DC4B3E">
      <w:pPr>
        <w:contextualSpacing/>
        <w:rPr>
          <w:rFonts w:ascii="Arial" w:eastAsia="Calibri" w:hAnsi="Arial" w:cs="Arial"/>
          <w:b/>
          <w:sz w:val="24"/>
          <w:szCs w:val="24"/>
        </w:rPr>
      </w:pPr>
    </w:p>
    <w:p w14:paraId="4C4F3D42" w14:textId="77777777" w:rsidR="0021653E" w:rsidRPr="005D37DB" w:rsidRDefault="0021653E" w:rsidP="0021653E">
      <w:pPr>
        <w:spacing w:after="200" w:line="276" w:lineRule="auto"/>
        <w:rPr>
          <w:rFonts w:ascii="Arial" w:hAnsi="Arial" w:cs="Arial"/>
          <w:sz w:val="24"/>
          <w:szCs w:val="24"/>
        </w:rPr>
      </w:pPr>
    </w:p>
    <w:p w14:paraId="3FE20FEB" w14:textId="77777777" w:rsidR="0021653E" w:rsidRPr="005D37DB" w:rsidRDefault="0021653E" w:rsidP="0021653E">
      <w:pPr>
        <w:spacing w:after="200" w:line="276" w:lineRule="auto"/>
        <w:rPr>
          <w:rFonts w:ascii="Arial" w:hAnsi="Arial" w:cs="Arial"/>
          <w:sz w:val="24"/>
          <w:szCs w:val="24"/>
        </w:rPr>
      </w:pPr>
    </w:p>
    <w:p w14:paraId="5A491851" w14:textId="77777777" w:rsidR="0021653E" w:rsidRPr="005D37DB" w:rsidRDefault="0021653E" w:rsidP="0021653E">
      <w:pPr>
        <w:spacing w:after="200" w:line="276" w:lineRule="auto"/>
        <w:rPr>
          <w:rFonts w:ascii="Arial" w:hAnsi="Arial" w:cs="Arial"/>
          <w:sz w:val="24"/>
          <w:szCs w:val="24"/>
        </w:rPr>
      </w:pPr>
    </w:p>
    <w:p w14:paraId="6D5B8646" w14:textId="77777777" w:rsidR="0021653E" w:rsidRPr="005D37DB" w:rsidRDefault="0021653E" w:rsidP="0021653E">
      <w:pPr>
        <w:spacing w:after="200" w:line="276" w:lineRule="auto"/>
        <w:rPr>
          <w:rFonts w:ascii="Arial" w:hAnsi="Arial" w:cs="Arial"/>
          <w:sz w:val="24"/>
          <w:szCs w:val="24"/>
        </w:rPr>
      </w:pPr>
    </w:p>
    <w:p w14:paraId="45D3E726" w14:textId="1C391C1D" w:rsidR="0021653E" w:rsidRPr="005D37DB" w:rsidRDefault="00697E66" w:rsidP="0021653E">
      <w:pPr>
        <w:spacing w:after="200" w:line="276" w:lineRule="auto"/>
        <w:rPr>
          <w:rFonts w:ascii="Arial" w:hAnsi="Arial" w:cs="Arial"/>
          <w:sz w:val="24"/>
          <w:szCs w:val="24"/>
        </w:rPr>
      </w:pPr>
      <w:r w:rsidRPr="005D37DB">
        <w:rPr>
          <w:rFonts w:ascii="Arial" w:hAnsi="Arial" w:cs="Arial"/>
          <w:sz w:val="24"/>
          <w:szCs w:val="24"/>
        </w:rPr>
        <w:lastRenderedPageBreak/>
        <w:t>PART I</w:t>
      </w:r>
      <w:r>
        <w:rPr>
          <w:rFonts w:ascii="Arial" w:hAnsi="Arial" w:cs="Arial"/>
          <w:sz w:val="24"/>
          <w:szCs w:val="24"/>
        </w:rPr>
        <w:t>II</w:t>
      </w:r>
      <w:r w:rsidRPr="005D37DB">
        <w:rPr>
          <w:rFonts w:ascii="Arial" w:hAnsi="Arial" w:cs="Arial"/>
          <w:sz w:val="24"/>
          <w:szCs w:val="24"/>
        </w:rPr>
        <w:t>: ESTIMATED COST INFORMATION:</w:t>
      </w:r>
    </w:p>
    <w:p w14:paraId="24B202A0" w14:textId="0B538CD7" w:rsidR="0021653E" w:rsidRPr="005D37DB" w:rsidRDefault="0021653E" w:rsidP="00DC4B3E">
      <w:pPr>
        <w:rPr>
          <w:rFonts w:ascii="Arial" w:hAnsi="Arial" w:cs="Arial"/>
          <w:sz w:val="24"/>
          <w:szCs w:val="24"/>
        </w:rPr>
      </w:pPr>
    </w:p>
    <w:tbl>
      <w:tblPr>
        <w:tblpPr w:leftFromText="187" w:rightFromText="187" w:vertAnchor="page" w:horzAnchor="margin" w:tblpY="2065"/>
        <w:tblOverlap w:val="neve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944"/>
        <w:gridCol w:w="1648"/>
        <w:gridCol w:w="1265"/>
        <w:gridCol w:w="1239"/>
        <w:gridCol w:w="1247"/>
        <w:gridCol w:w="1759"/>
      </w:tblGrid>
      <w:tr w:rsidR="00633890" w:rsidRPr="005D37DB" w14:paraId="140C2269" w14:textId="77777777" w:rsidTr="00697E66">
        <w:trPr>
          <w:trHeight w:val="1052"/>
        </w:trPr>
        <w:tc>
          <w:tcPr>
            <w:tcW w:w="10129" w:type="dxa"/>
            <w:gridSpan w:val="7"/>
            <w:shd w:val="clear" w:color="auto" w:fill="auto"/>
            <w:hideMark/>
          </w:tcPr>
          <w:p w14:paraId="71D85A46" w14:textId="77777777" w:rsidR="00633890" w:rsidRPr="005D37DB" w:rsidRDefault="00633890" w:rsidP="00697E66">
            <w:pPr>
              <w:rPr>
                <w:rFonts w:ascii="Arial" w:hAnsi="Arial" w:cs="Arial"/>
                <w:b/>
                <w:bCs/>
                <w:sz w:val="24"/>
                <w:szCs w:val="24"/>
                <w:u w:val="single"/>
              </w:rPr>
            </w:pPr>
            <w:r w:rsidRPr="005D37DB">
              <w:rPr>
                <w:rFonts w:ascii="Arial" w:hAnsi="Arial" w:cs="Arial"/>
                <w:b/>
                <w:bCs/>
                <w:sz w:val="24"/>
                <w:szCs w:val="24"/>
                <w:u w:val="single"/>
              </w:rPr>
              <w:t xml:space="preserve">Table </w:t>
            </w:r>
            <w:r>
              <w:rPr>
                <w:rFonts w:ascii="Arial" w:hAnsi="Arial" w:cs="Arial"/>
                <w:b/>
                <w:bCs/>
                <w:sz w:val="24"/>
                <w:szCs w:val="24"/>
                <w:u w:val="single"/>
              </w:rPr>
              <w:t>1</w:t>
            </w:r>
            <w:r w:rsidRPr="005D37DB">
              <w:rPr>
                <w:rFonts w:ascii="Arial" w:hAnsi="Arial" w:cs="Arial"/>
                <w:b/>
                <w:bCs/>
                <w:sz w:val="24"/>
                <w:szCs w:val="24"/>
                <w:u w:val="single"/>
              </w:rPr>
              <w:t>.  Actual Cash Expenses:</w:t>
            </w:r>
            <w:r w:rsidRPr="005D37DB">
              <w:rPr>
                <w:rFonts w:ascii="Arial" w:hAnsi="Arial" w:cs="Arial"/>
                <w:b/>
                <w:sz w:val="24"/>
                <w:szCs w:val="24"/>
              </w:rPr>
              <w:t xml:space="preserve"> List paid staff hours, rate, and total costs by category (e.g. divers).  Staff with identical duties </w:t>
            </w:r>
            <w:r w:rsidRPr="005D37DB">
              <w:rPr>
                <w:rFonts w:ascii="Arial" w:hAnsi="Arial" w:cs="Arial"/>
                <w:b/>
                <w:sz w:val="24"/>
                <w:szCs w:val="24"/>
                <w:u w:val="single"/>
              </w:rPr>
              <w:t>and</w:t>
            </w:r>
            <w:r w:rsidRPr="005D37DB">
              <w:rPr>
                <w:rFonts w:ascii="Arial" w:hAnsi="Arial" w:cs="Arial"/>
                <w:b/>
                <w:sz w:val="24"/>
                <w:szCs w:val="24"/>
              </w:rPr>
              <w:t xml:space="preserve"> hourly rate should be grouped together. </w:t>
            </w:r>
            <w:r w:rsidRPr="005D37DB">
              <w:rPr>
                <w:rFonts w:ascii="Arial" w:hAnsi="Arial" w:cs="Arial"/>
                <w:b/>
                <w:bCs/>
                <w:sz w:val="24"/>
                <w:szCs w:val="24"/>
              </w:rPr>
              <w:t>List ALL cash expended for your total project whether from the DEP grant or other sources (e.g., cash match).</w:t>
            </w:r>
            <w:r w:rsidRPr="005D37DB">
              <w:rPr>
                <w:rFonts w:ascii="Arial" w:hAnsi="Arial" w:cs="Arial"/>
                <w:b/>
                <w:sz w:val="24"/>
                <w:szCs w:val="24"/>
              </w:rPr>
              <w:t xml:space="preserve"> </w:t>
            </w:r>
          </w:p>
        </w:tc>
      </w:tr>
      <w:tr w:rsidR="00633890" w:rsidRPr="005D37DB" w14:paraId="63C288FD" w14:textId="77777777" w:rsidTr="00697E66">
        <w:trPr>
          <w:trHeight w:val="443"/>
        </w:trPr>
        <w:tc>
          <w:tcPr>
            <w:tcW w:w="2027" w:type="dxa"/>
            <w:shd w:val="clear" w:color="auto" w:fill="auto"/>
            <w:hideMark/>
          </w:tcPr>
          <w:p w14:paraId="3090D277"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944" w:type="dxa"/>
            <w:shd w:val="clear" w:color="auto" w:fill="auto"/>
            <w:noWrap/>
            <w:hideMark/>
          </w:tcPr>
          <w:p w14:paraId="3EE6DB2C"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648" w:type="dxa"/>
            <w:shd w:val="clear" w:color="auto" w:fill="auto"/>
            <w:noWrap/>
            <w:hideMark/>
          </w:tcPr>
          <w:p w14:paraId="39730CD0"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65" w:type="dxa"/>
            <w:shd w:val="clear" w:color="auto" w:fill="auto"/>
            <w:hideMark/>
          </w:tcPr>
          <w:p w14:paraId="0DBF5BA3"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Column A</w:t>
            </w:r>
          </w:p>
        </w:tc>
        <w:tc>
          <w:tcPr>
            <w:tcW w:w="1239" w:type="dxa"/>
            <w:shd w:val="clear" w:color="auto" w:fill="auto"/>
            <w:hideMark/>
          </w:tcPr>
          <w:p w14:paraId="012B280D"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Column B</w:t>
            </w:r>
          </w:p>
        </w:tc>
        <w:tc>
          <w:tcPr>
            <w:tcW w:w="1247" w:type="dxa"/>
            <w:shd w:val="clear" w:color="auto" w:fill="auto"/>
            <w:hideMark/>
          </w:tcPr>
          <w:p w14:paraId="6FAC3829"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Column C</w:t>
            </w:r>
          </w:p>
        </w:tc>
        <w:tc>
          <w:tcPr>
            <w:tcW w:w="1759" w:type="dxa"/>
            <w:vMerge w:val="restart"/>
            <w:shd w:val="clear" w:color="auto" w:fill="auto"/>
            <w:noWrap/>
            <w:hideMark/>
          </w:tcPr>
          <w:p w14:paraId="3CF37B00"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Match source (Town, Private, Association, etc.)</w:t>
            </w:r>
          </w:p>
        </w:tc>
      </w:tr>
      <w:tr w:rsidR="00633890" w:rsidRPr="005D37DB" w14:paraId="2489B258" w14:textId="77777777" w:rsidTr="00697E66">
        <w:trPr>
          <w:trHeight w:val="1499"/>
        </w:trPr>
        <w:tc>
          <w:tcPr>
            <w:tcW w:w="2027" w:type="dxa"/>
            <w:shd w:val="clear" w:color="auto" w:fill="auto"/>
            <w:hideMark/>
          </w:tcPr>
          <w:p w14:paraId="390E3185"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Expenses: divers, boat captain, surface support, other goods and services.</w:t>
            </w:r>
          </w:p>
        </w:tc>
        <w:tc>
          <w:tcPr>
            <w:tcW w:w="944" w:type="dxa"/>
            <w:shd w:val="clear" w:color="auto" w:fill="auto"/>
            <w:hideMark/>
          </w:tcPr>
          <w:p w14:paraId="708E8C76"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Total # hours</w:t>
            </w:r>
          </w:p>
          <w:p w14:paraId="27AF8035" w14:textId="77777777" w:rsidR="00633890" w:rsidRPr="005D37DB" w:rsidRDefault="00633890" w:rsidP="00697E66">
            <w:pPr>
              <w:rPr>
                <w:rFonts w:ascii="Arial" w:hAnsi="Arial" w:cs="Arial"/>
                <w:b/>
                <w:bCs/>
                <w:sz w:val="24"/>
                <w:szCs w:val="24"/>
              </w:rPr>
            </w:pPr>
          </w:p>
        </w:tc>
        <w:tc>
          <w:tcPr>
            <w:tcW w:w="1648" w:type="dxa"/>
            <w:shd w:val="clear" w:color="auto" w:fill="auto"/>
            <w:hideMark/>
          </w:tcPr>
          <w:p w14:paraId="12D6361E"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Hourly Rate</w:t>
            </w:r>
          </w:p>
          <w:p w14:paraId="3EE6CD9A"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($50 per Hr. Max Diver Rate)</w:t>
            </w:r>
          </w:p>
        </w:tc>
        <w:tc>
          <w:tcPr>
            <w:tcW w:w="1265" w:type="dxa"/>
            <w:shd w:val="clear" w:color="auto" w:fill="auto"/>
            <w:hideMark/>
          </w:tcPr>
          <w:p w14:paraId="376A6955"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Total Costs</w:t>
            </w:r>
          </w:p>
        </w:tc>
        <w:tc>
          <w:tcPr>
            <w:tcW w:w="1239" w:type="dxa"/>
            <w:shd w:val="clear" w:color="auto" w:fill="auto"/>
            <w:hideMark/>
          </w:tcPr>
          <w:p w14:paraId="0857BA4C" w14:textId="77777777" w:rsidR="00633890" w:rsidRPr="005D37DB" w:rsidRDefault="00633890" w:rsidP="00697E66">
            <w:pPr>
              <w:rPr>
                <w:rFonts w:ascii="Arial" w:hAnsi="Arial" w:cs="Arial"/>
                <w:b/>
                <w:sz w:val="24"/>
                <w:szCs w:val="24"/>
              </w:rPr>
            </w:pPr>
            <w:r w:rsidRPr="005D37DB">
              <w:rPr>
                <w:rFonts w:ascii="Arial" w:hAnsi="Arial" w:cs="Arial"/>
                <w:b/>
                <w:bCs/>
                <w:sz w:val="24"/>
                <w:szCs w:val="24"/>
              </w:rPr>
              <w:t>Grant $</w:t>
            </w:r>
            <w:r w:rsidRPr="005D37DB">
              <w:rPr>
                <w:rFonts w:ascii="Arial" w:hAnsi="Arial" w:cs="Arial"/>
                <w:b/>
                <w:sz w:val="24"/>
                <w:szCs w:val="24"/>
              </w:rPr>
              <w:br/>
              <w:t>(</w:t>
            </w:r>
            <w:r w:rsidRPr="005D37DB">
              <w:rPr>
                <w:rFonts w:ascii="Arial" w:hAnsi="Arial" w:cs="Arial"/>
                <w:b/>
                <w:bCs/>
                <w:iCs/>
                <w:sz w:val="24"/>
                <w:szCs w:val="24"/>
              </w:rPr>
              <w:t>Total Costs Covered by Grant)</w:t>
            </w:r>
          </w:p>
        </w:tc>
        <w:tc>
          <w:tcPr>
            <w:tcW w:w="1247" w:type="dxa"/>
            <w:shd w:val="clear" w:color="auto" w:fill="auto"/>
            <w:hideMark/>
          </w:tcPr>
          <w:p w14:paraId="2892B5F9"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Cash Match: Columns A - B = Cash Match</w:t>
            </w:r>
          </w:p>
        </w:tc>
        <w:tc>
          <w:tcPr>
            <w:tcW w:w="1759" w:type="dxa"/>
            <w:vMerge/>
            <w:shd w:val="clear" w:color="auto" w:fill="auto"/>
            <w:hideMark/>
          </w:tcPr>
          <w:p w14:paraId="1F5BEC6C" w14:textId="77777777" w:rsidR="00633890" w:rsidRPr="005D37DB" w:rsidRDefault="00633890" w:rsidP="00697E66">
            <w:pPr>
              <w:rPr>
                <w:rFonts w:ascii="Arial" w:hAnsi="Arial" w:cs="Arial"/>
                <w:b/>
                <w:bCs/>
                <w:sz w:val="24"/>
                <w:szCs w:val="24"/>
              </w:rPr>
            </w:pPr>
          </w:p>
        </w:tc>
      </w:tr>
      <w:tr w:rsidR="00633890" w:rsidRPr="005D37DB" w14:paraId="3A1EE287" w14:textId="77777777" w:rsidTr="00697E66">
        <w:trPr>
          <w:trHeight w:val="484"/>
        </w:trPr>
        <w:tc>
          <w:tcPr>
            <w:tcW w:w="2027" w:type="dxa"/>
            <w:shd w:val="clear" w:color="auto" w:fill="auto"/>
            <w:hideMark/>
          </w:tcPr>
          <w:p w14:paraId="518B9BE8"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tcPr>
          <w:p w14:paraId="73E8E720" w14:textId="77777777" w:rsidR="00633890" w:rsidRPr="005D37DB" w:rsidRDefault="00633890" w:rsidP="00697E66">
            <w:pPr>
              <w:rPr>
                <w:rFonts w:ascii="Arial" w:hAnsi="Arial" w:cs="Arial"/>
                <w:b/>
                <w:sz w:val="24"/>
                <w:szCs w:val="24"/>
              </w:rPr>
            </w:pPr>
          </w:p>
        </w:tc>
        <w:tc>
          <w:tcPr>
            <w:tcW w:w="1648" w:type="dxa"/>
            <w:shd w:val="clear" w:color="auto" w:fill="auto"/>
          </w:tcPr>
          <w:p w14:paraId="48F79A48" w14:textId="77777777" w:rsidR="00633890" w:rsidRPr="005D37DB" w:rsidRDefault="00633890" w:rsidP="00697E66">
            <w:pPr>
              <w:rPr>
                <w:rFonts w:ascii="Arial" w:hAnsi="Arial" w:cs="Arial"/>
                <w:b/>
                <w:sz w:val="24"/>
                <w:szCs w:val="24"/>
              </w:rPr>
            </w:pPr>
          </w:p>
        </w:tc>
        <w:tc>
          <w:tcPr>
            <w:tcW w:w="1265" w:type="dxa"/>
            <w:shd w:val="clear" w:color="auto" w:fill="auto"/>
          </w:tcPr>
          <w:p w14:paraId="5DE6861C" w14:textId="77777777" w:rsidR="00633890" w:rsidRPr="005D37DB" w:rsidRDefault="00633890" w:rsidP="00697E66">
            <w:pPr>
              <w:rPr>
                <w:rFonts w:ascii="Arial" w:hAnsi="Arial" w:cs="Arial"/>
                <w:b/>
                <w:sz w:val="24"/>
                <w:szCs w:val="24"/>
              </w:rPr>
            </w:pPr>
          </w:p>
        </w:tc>
        <w:tc>
          <w:tcPr>
            <w:tcW w:w="1239" w:type="dxa"/>
            <w:shd w:val="clear" w:color="auto" w:fill="auto"/>
          </w:tcPr>
          <w:p w14:paraId="6FB3C4B9" w14:textId="77777777" w:rsidR="00633890" w:rsidRPr="005D37DB" w:rsidRDefault="00633890" w:rsidP="00697E66">
            <w:pPr>
              <w:rPr>
                <w:rFonts w:ascii="Arial" w:hAnsi="Arial" w:cs="Arial"/>
                <w:b/>
                <w:sz w:val="24"/>
                <w:szCs w:val="24"/>
              </w:rPr>
            </w:pPr>
          </w:p>
        </w:tc>
        <w:tc>
          <w:tcPr>
            <w:tcW w:w="1247" w:type="dxa"/>
            <w:shd w:val="clear" w:color="auto" w:fill="auto"/>
          </w:tcPr>
          <w:p w14:paraId="5E8EE444"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2AD7F6AC"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4B5E7772" w14:textId="77777777" w:rsidTr="00697E66">
        <w:trPr>
          <w:trHeight w:val="484"/>
        </w:trPr>
        <w:tc>
          <w:tcPr>
            <w:tcW w:w="2027" w:type="dxa"/>
            <w:shd w:val="clear" w:color="auto" w:fill="auto"/>
            <w:hideMark/>
          </w:tcPr>
          <w:p w14:paraId="4DE517CE"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hideMark/>
          </w:tcPr>
          <w:p w14:paraId="68CF0D9B"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648" w:type="dxa"/>
            <w:shd w:val="clear" w:color="auto" w:fill="auto"/>
            <w:hideMark/>
          </w:tcPr>
          <w:p w14:paraId="6A49CFFE"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65" w:type="dxa"/>
            <w:shd w:val="clear" w:color="auto" w:fill="auto"/>
          </w:tcPr>
          <w:p w14:paraId="2CBD3790" w14:textId="77777777" w:rsidR="00633890" w:rsidRPr="005D37DB" w:rsidRDefault="00633890" w:rsidP="00697E66">
            <w:pPr>
              <w:rPr>
                <w:rFonts w:ascii="Arial" w:hAnsi="Arial" w:cs="Arial"/>
                <w:b/>
                <w:sz w:val="24"/>
                <w:szCs w:val="24"/>
              </w:rPr>
            </w:pPr>
          </w:p>
        </w:tc>
        <w:tc>
          <w:tcPr>
            <w:tcW w:w="1239" w:type="dxa"/>
            <w:shd w:val="clear" w:color="auto" w:fill="auto"/>
            <w:hideMark/>
          </w:tcPr>
          <w:p w14:paraId="7209658D"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auto"/>
          </w:tcPr>
          <w:p w14:paraId="6D89D50C"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5BBF0CE4"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15E26AAF" w14:textId="77777777" w:rsidTr="00697E66">
        <w:trPr>
          <w:trHeight w:val="484"/>
        </w:trPr>
        <w:tc>
          <w:tcPr>
            <w:tcW w:w="2027" w:type="dxa"/>
            <w:shd w:val="clear" w:color="auto" w:fill="auto"/>
            <w:hideMark/>
          </w:tcPr>
          <w:p w14:paraId="02192A7B"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hideMark/>
          </w:tcPr>
          <w:p w14:paraId="1A7F70E6"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648" w:type="dxa"/>
            <w:shd w:val="clear" w:color="auto" w:fill="auto"/>
            <w:hideMark/>
          </w:tcPr>
          <w:p w14:paraId="261AF496"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265" w:type="dxa"/>
            <w:shd w:val="clear" w:color="auto" w:fill="auto"/>
          </w:tcPr>
          <w:p w14:paraId="7325DE7A" w14:textId="77777777" w:rsidR="00633890" w:rsidRPr="005D37DB" w:rsidRDefault="00633890" w:rsidP="00697E66">
            <w:pPr>
              <w:rPr>
                <w:rFonts w:ascii="Arial" w:hAnsi="Arial" w:cs="Arial"/>
                <w:b/>
                <w:sz w:val="24"/>
                <w:szCs w:val="24"/>
              </w:rPr>
            </w:pPr>
          </w:p>
        </w:tc>
        <w:tc>
          <w:tcPr>
            <w:tcW w:w="1239" w:type="dxa"/>
            <w:shd w:val="clear" w:color="auto" w:fill="auto"/>
            <w:hideMark/>
          </w:tcPr>
          <w:p w14:paraId="0ED4F32C"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auto"/>
          </w:tcPr>
          <w:p w14:paraId="1A819469"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7827472C"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50251651" w14:textId="77777777" w:rsidTr="00697E66">
        <w:trPr>
          <w:trHeight w:val="484"/>
        </w:trPr>
        <w:tc>
          <w:tcPr>
            <w:tcW w:w="2027" w:type="dxa"/>
            <w:shd w:val="clear" w:color="auto" w:fill="auto"/>
            <w:hideMark/>
          </w:tcPr>
          <w:p w14:paraId="2A236D41"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hideMark/>
          </w:tcPr>
          <w:p w14:paraId="2C231A80"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648" w:type="dxa"/>
            <w:shd w:val="clear" w:color="auto" w:fill="auto"/>
            <w:hideMark/>
          </w:tcPr>
          <w:p w14:paraId="59BC69B4"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265" w:type="dxa"/>
            <w:shd w:val="clear" w:color="auto" w:fill="auto"/>
          </w:tcPr>
          <w:p w14:paraId="2C3009FD" w14:textId="77777777" w:rsidR="00633890" w:rsidRPr="005D37DB" w:rsidRDefault="00633890" w:rsidP="00697E66">
            <w:pPr>
              <w:rPr>
                <w:rFonts w:ascii="Arial" w:hAnsi="Arial" w:cs="Arial"/>
                <w:b/>
                <w:sz w:val="24"/>
                <w:szCs w:val="24"/>
              </w:rPr>
            </w:pPr>
          </w:p>
        </w:tc>
        <w:tc>
          <w:tcPr>
            <w:tcW w:w="1239" w:type="dxa"/>
            <w:shd w:val="clear" w:color="auto" w:fill="auto"/>
            <w:hideMark/>
          </w:tcPr>
          <w:p w14:paraId="49FC0274"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auto"/>
          </w:tcPr>
          <w:p w14:paraId="63F70A49"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17526CD0"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41CEA873" w14:textId="77777777" w:rsidTr="00697E66">
        <w:trPr>
          <w:trHeight w:val="484"/>
        </w:trPr>
        <w:tc>
          <w:tcPr>
            <w:tcW w:w="2027" w:type="dxa"/>
            <w:shd w:val="clear" w:color="auto" w:fill="auto"/>
            <w:hideMark/>
          </w:tcPr>
          <w:p w14:paraId="39D60874"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hideMark/>
          </w:tcPr>
          <w:p w14:paraId="630F1A9D"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648" w:type="dxa"/>
            <w:shd w:val="clear" w:color="auto" w:fill="auto"/>
            <w:hideMark/>
          </w:tcPr>
          <w:p w14:paraId="557CD605"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265" w:type="dxa"/>
            <w:shd w:val="clear" w:color="auto" w:fill="auto"/>
          </w:tcPr>
          <w:p w14:paraId="312B679E" w14:textId="77777777" w:rsidR="00633890" w:rsidRPr="005D37DB" w:rsidRDefault="00633890" w:rsidP="00697E66">
            <w:pPr>
              <w:rPr>
                <w:rFonts w:ascii="Arial" w:hAnsi="Arial" w:cs="Arial"/>
                <w:b/>
                <w:sz w:val="24"/>
                <w:szCs w:val="24"/>
              </w:rPr>
            </w:pPr>
          </w:p>
        </w:tc>
        <w:tc>
          <w:tcPr>
            <w:tcW w:w="1239" w:type="dxa"/>
            <w:shd w:val="clear" w:color="auto" w:fill="auto"/>
            <w:hideMark/>
          </w:tcPr>
          <w:p w14:paraId="6932DE28"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auto"/>
          </w:tcPr>
          <w:p w14:paraId="5F81827D"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0677ED13"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4C6762E3" w14:textId="77777777" w:rsidTr="00697E66">
        <w:trPr>
          <w:trHeight w:val="484"/>
        </w:trPr>
        <w:tc>
          <w:tcPr>
            <w:tcW w:w="2027" w:type="dxa"/>
            <w:shd w:val="clear" w:color="auto" w:fill="auto"/>
            <w:hideMark/>
          </w:tcPr>
          <w:p w14:paraId="3021269C"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944" w:type="dxa"/>
            <w:shd w:val="clear" w:color="auto" w:fill="auto"/>
            <w:hideMark/>
          </w:tcPr>
          <w:p w14:paraId="02D2F88E"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648" w:type="dxa"/>
            <w:shd w:val="clear" w:color="auto" w:fill="auto"/>
            <w:hideMark/>
          </w:tcPr>
          <w:p w14:paraId="729616CE" w14:textId="77777777" w:rsidR="00633890" w:rsidRPr="005D37DB" w:rsidRDefault="00633890" w:rsidP="00697E66">
            <w:pPr>
              <w:rPr>
                <w:rFonts w:ascii="Arial" w:hAnsi="Arial" w:cs="Arial"/>
                <w:b/>
                <w:bCs/>
                <w:sz w:val="24"/>
                <w:szCs w:val="24"/>
              </w:rPr>
            </w:pPr>
            <w:r w:rsidRPr="005D37DB">
              <w:rPr>
                <w:rFonts w:ascii="Arial" w:hAnsi="Arial" w:cs="Arial"/>
                <w:b/>
                <w:bCs/>
                <w:sz w:val="24"/>
                <w:szCs w:val="24"/>
              </w:rPr>
              <w:t> </w:t>
            </w:r>
          </w:p>
        </w:tc>
        <w:tc>
          <w:tcPr>
            <w:tcW w:w="1265" w:type="dxa"/>
            <w:shd w:val="clear" w:color="auto" w:fill="auto"/>
          </w:tcPr>
          <w:p w14:paraId="02F5D806" w14:textId="77777777" w:rsidR="00633890" w:rsidRPr="005D37DB" w:rsidRDefault="00633890" w:rsidP="00697E66">
            <w:pPr>
              <w:rPr>
                <w:rFonts w:ascii="Arial" w:hAnsi="Arial" w:cs="Arial"/>
                <w:b/>
                <w:sz w:val="24"/>
                <w:szCs w:val="24"/>
              </w:rPr>
            </w:pPr>
          </w:p>
        </w:tc>
        <w:tc>
          <w:tcPr>
            <w:tcW w:w="1239" w:type="dxa"/>
            <w:shd w:val="clear" w:color="auto" w:fill="auto"/>
            <w:hideMark/>
          </w:tcPr>
          <w:p w14:paraId="2C6D1A0D"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auto"/>
          </w:tcPr>
          <w:p w14:paraId="708D1D38" w14:textId="77777777" w:rsidR="00633890" w:rsidRPr="005D37DB" w:rsidRDefault="00633890" w:rsidP="00697E66">
            <w:pPr>
              <w:rPr>
                <w:rFonts w:ascii="Arial" w:hAnsi="Arial" w:cs="Arial"/>
                <w:b/>
                <w:sz w:val="24"/>
                <w:szCs w:val="24"/>
              </w:rPr>
            </w:pPr>
          </w:p>
        </w:tc>
        <w:tc>
          <w:tcPr>
            <w:tcW w:w="1759" w:type="dxa"/>
            <w:shd w:val="clear" w:color="auto" w:fill="auto"/>
            <w:noWrap/>
            <w:hideMark/>
          </w:tcPr>
          <w:p w14:paraId="70A6DC89"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r>
      <w:tr w:rsidR="00633890" w:rsidRPr="005D37DB" w14:paraId="55D8CF0A" w14:textId="77777777" w:rsidTr="00697E66">
        <w:trPr>
          <w:trHeight w:val="484"/>
        </w:trPr>
        <w:tc>
          <w:tcPr>
            <w:tcW w:w="2027" w:type="dxa"/>
            <w:shd w:val="clear" w:color="auto" w:fill="auto"/>
          </w:tcPr>
          <w:p w14:paraId="354986B1" w14:textId="77777777" w:rsidR="00633890" w:rsidRPr="005D37DB" w:rsidRDefault="00633890" w:rsidP="00697E66">
            <w:pPr>
              <w:rPr>
                <w:rFonts w:ascii="Arial" w:hAnsi="Arial" w:cs="Arial"/>
                <w:b/>
                <w:sz w:val="24"/>
                <w:szCs w:val="24"/>
              </w:rPr>
            </w:pPr>
          </w:p>
        </w:tc>
        <w:tc>
          <w:tcPr>
            <w:tcW w:w="944" w:type="dxa"/>
            <w:shd w:val="clear" w:color="auto" w:fill="auto"/>
          </w:tcPr>
          <w:p w14:paraId="60C1012D" w14:textId="77777777" w:rsidR="00633890" w:rsidRPr="005D37DB" w:rsidRDefault="00633890" w:rsidP="00697E66">
            <w:pPr>
              <w:rPr>
                <w:rFonts w:ascii="Arial" w:hAnsi="Arial" w:cs="Arial"/>
                <w:b/>
                <w:bCs/>
                <w:sz w:val="24"/>
                <w:szCs w:val="24"/>
              </w:rPr>
            </w:pPr>
          </w:p>
        </w:tc>
        <w:tc>
          <w:tcPr>
            <w:tcW w:w="1648" w:type="dxa"/>
            <w:shd w:val="clear" w:color="auto" w:fill="auto"/>
          </w:tcPr>
          <w:p w14:paraId="6757031F" w14:textId="77777777" w:rsidR="00633890" w:rsidRPr="005D37DB" w:rsidRDefault="00633890" w:rsidP="00697E66">
            <w:pPr>
              <w:rPr>
                <w:rFonts w:ascii="Arial" w:hAnsi="Arial" w:cs="Arial"/>
                <w:b/>
                <w:bCs/>
                <w:sz w:val="24"/>
                <w:szCs w:val="24"/>
              </w:rPr>
            </w:pPr>
          </w:p>
        </w:tc>
        <w:tc>
          <w:tcPr>
            <w:tcW w:w="1265" w:type="dxa"/>
            <w:shd w:val="clear" w:color="auto" w:fill="auto"/>
          </w:tcPr>
          <w:p w14:paraId="101FAC0F" w14:textId="77777777" w:rsidR="00633890" w:rsidRPr="005D37DB" w:rsidRDefault="00633890" w:rsidP="00697E66">
            <w:pPr>
              <w:rPr>
                <w:rFonts w:ascii="Arial" w:hAnsi="Arial" w:cs="Arial"/>
                <w:b/>
                <w:sz w:val="24"/>
                <w:szCs w:val="24"/>
              </w:rPr>
            </w:pPr>
          </w:p>
        </w:tc>
        <w:tc>
          <w:tcPr>
            <w:tcW w:w="1239" w:type="dxa"/>
            <w:shd w:val="clear" w:color="auto" w:fill="auto"/>
          </w:tcPr>
          <w:p w14:paraId="2A186F3A" w14:textId="77777777" w:rsidR="00633890" w:rsidRPr="005D37DB" w:rsidRDefault="00633890" w:rsidP="00697E66">
            <w:pPr>
              <w:rPr>
                <w:rFonts w:ascii="Arial" w:hAnsi="Arial" w:cs="Arial"/>
                <w:b/>
                <w:sz w:val="24"/>
                <w:szCs w:val="24"/>
              </w:rPr>
            </w:pPr>
          </w:p>
        </w:tc>
        <w:tc>
          <w:tcPr>
            <w:tcW w:w="1247" w:type="dxa"/>
            <w:shd w:val="clear" w:color="auto" w:fill="auto"/>
          </w:tcPr>
          <w:p w14:paraId="066FCB42" w14:textId="77777777" w:rsidR="00633890" w:rsidRPr="005D37DB" w:rsidRDefault="00633890" w:rsidP="00697E66">
            <w:pPr>
              <w:rPr>
                <w:rFonts w:ascii="Arial" w:hAnsi="Arial" w:cs="Arial"/>
                <w:b/>
                <w:sz w:val="24"/>
                <w:szCs w:val="24"/>
              </w:rPr>
            </w:pPr>
          </w:p>
        </w:tc>
        <w:tc>
          <w:tcPr>
            <w:tcW w:w="1759" w:type="dxa"/>
            <w:shd w:val="clear" w:color="auto" w:fill="auto"/>
            <w:noWrap/>
          </w:tcPr>
          <w:p w14:paraId="09D54586" w14:textId="77777777" w:rsidR="00633890" w:rsidRPr="005D37DB" w:rsidRDefault="00633890" w:rsidP="00697E66">
            <w:pPr>
              <w:rPr>
                <w:rFonts w:ascii="Arial" w:hAnsi="Arial" w:cs="Arial"/>
                <w:b/>
                <w:sz w:val="24"/>
                <w:szCs w:val="24"/>
              </w:rPr>
            </w:pPr>
          </w:p>
        </w:tc>
      </w:tr>
      <w:tr w:rsidR="00633890" w:rsidRPr="005D37DB" w14:paraId="223EDC60" w14:textId="77777777" w:rsidTr="00697E66">
        <w:trPr>
          <w:trHeight w:val="484"/>
        </w:trPr>
        <w:tc>
          <w:tcPr>
            <w:tcW w:w="2027" w:type="dxa"/>
            <w:shd w:val="clear" w:color="auto" w:fill="auto"/>
          </w:tcPr>
          <w:p w14:paraId="429CF079" w14:textId="77777777" w:rsidR="00633890" w:rsidRPr="005D37DB" w:rsidRDefault="00633890" w:rsidP="00697E66">
            <w:pPr>
              <w:rPr>
                <w:rFonts w:ascii="Arial" w:hAnsi="Arial" w:cs="Arial"/>
                <w:b/>
                <w:sz w:val="24"/>
                <w:szCs w:val="24"/>
              </w:rPr>
            </w:pPr>
          </w:p>
        </w:tc>
        <w:tc>
          <w:tcPr>
            <w:tcW w:w="944" w:type="dxa"/>
            <w:shd w:val="clear" w:color="auto" w:fill="auto"/>
          </w:tcPr>
          <w:p w14:paraId="19C2322B" w14:textId="77777777" w:rsidR="00633890" w:rsidRPr="005D37DB" w:rsidRDefault="00633890" w:rsidP="00697E66">
            <w:pPr>
              <w:rPr>
                <w:rFonts w:ascii="Arial" w:hAnsi="Arial" w:cs="Arial"/>
                <w:b/>
                <w:bCs/>
                <w:sz w:val="24"/>
                <w:szCs w:val="24"/>
              </w:rPr>
            </w:pPr>
          </w:p>
        </w:tc>
        <w:tc>
          <w:tcPr>
            <w:tcW w:w="1648" w:type="dxa"/>
            <w:shd w:val="clear" w:color="auto" w:fill="auto"/>
          </w:tcPr>
          <w:p w14:paraId="4A0B57CA" w14:textId="77777777" w:rsidR="00633890" w:rsidRPr="005D37DB" w:rsidRDefault="00633890" w:rsidP="00697E66">
            <w:pPr>
              <w:rPr>
                <w:rFonts w:ascii="Arial" w:hAnsi="Arial" w:cs="Arial"/>
                <w:b/>
                <w:bCs/>
                <w:sz w:val="24"/>
                <w:szCs w:val="24"/>
              </w:rPr>
            </w:pPr>
          </w:p>
        </w:tc>
        <w:tc>
          <w:tcPr>
            <w:tcW w:w="1265" w:type="dxa"/>
            <w:shd w:val="clear" w:color="auto" w:fill="auto"/>
          </w:tcPr>
          <w:p w14:paraId="3033B4C1" w14:textId="77777777" w:rsidR="00633890" w:rsidRPr="005D37DB" w:rsidRDefault="00633890" w:rsidP="00697E66">
            <w:pPr>
              <w:rPr>
                <w:rFonts w:ascii="Arial" w:hAnsi="Arial" w:cs="Arial"/>
                <w:b/>
                <w:sz w:val="24"/>
                <w:szCs w:val="24"/>
              </w:rPr>
            </w:pPr>
          </w:p>
        </w:tc>
        <w:tc>
          <w:tcPr>
            <w:tcW w:w="1239" w:type="dxa"/>
            <w:shd w:val="clear" w:color="auto" w:fill="auto"/>
          </w:tcPr>
          <w:p w14:paraId="4AAA17D2" w14:textId="77777777" w:rsidR="00633890" w:rsidRPr="005D37DB" w:rsidRDefault="00633890" w:rsidP="00697E66">
            <w:pPr>
              <w:rPr>
                <w:rFonts w:ascii="Arial" w:hAnsi="Arial" w:cs="Arial"/>
                <w:b/>
                <w:sz w:val="24"/>
                <w:szCs w:val="24"/>
              </w:rPr>
            </w:pPr>
          </w:p>
        </w:tc>
        <w:tc>
          <w:tcPr>
            <w:tcW w:w="1247" w:type="dxa"/>
            <w:shd w:val="clear" w:color="auto" w:fill="auto"/>
          </w:tcPr>
          <w:p w14:paraId="7A60A69B" w14:textId="77777777" w:rsidR="00633890" w:rsidRPr="005D37DB" w:rsidRDefault="00633890" w:rsidP="00697E66">
            <w:pPr>
              <w:rPr>
                <w:rFonts w:ascii="Arial" w:hAnsi="Arial" w:cs="Arial"/>
                <w:b/>
                <w:sz w:val="24"/>
                <w:szCs w:val="24"/>
              </w:rPr>
            </w:pPr>
          </w:p>
        </w:tc>
        <w:tc>
          <w:tcPr>
            <w:tcW w:w="1759" w:type="dxa"/>
            <w:shd w:val="clear" w:color="auto" w:fill="auto"/>
            <w:noWrap/>
          </w:tcPr>
          <w:p w14:paraId="68E487E9" w14:textId="77777777" w:rsidR="00633890" w:rsidRPr="005D37DB" w:rsidRDefault="00633890" w:rsidP="00697E66">
            <w:pPr>
              <w:rPr>
                <w:rFonts w:ascii="Arial" w:hAnsi="Arial" w:cs="Arial"/>
                <w:b/>
                <w:sz w:val="24"/>
                <w:szCs w:val="24"/>
              </w:rPr>
            </w:pPr>
          </w:p>
        </w:tc>
      </w:tr>
      <w:tr w:rsidR="00633890" w:rsidRPr="005D37DB" w14:paraId="500494C0" w14:textId="77777777" w:rsidTr="00697E66">
        <w:trPr>
          <w:trHeight w:val="484"/>
        </w:trPr>
        <w:tc>
          <w:tcPr>
            <w:tcW w:w="2027" w:type="dxa"/>
            <w:shd w:val="clear" w:color="auto" w:fill="auto"/>
          </w:tcPr>
          <w:p w14:paraId="7B2246A2" w14:textId="77777777" w:rsidR="00633890" w:rsidRPr="005D37DB" w:rsidRDefault="00633890" w:rsidP="00697E66">
            <w:pPr>
              <w:rPr>
                <w:rFonts w:ascii="Arial" w:hAnsi="Arial" w:cs="Arial"/>
                <w:b/>
                <w:sz w:val="24"/>
                <w:szCs w:val="24"/>
              </w:rPr>
            </w:pPr>
          </w:p>
        </w:tc>
        <w:tc>
          <w:tcPr>
            <w:tcW w:w="944" w:type="dxa"/>
            <w:shd w:val="clear" w:color="auto" w:fill="auto"/>
          </w:tcPr>
          <w:p w14:paraId="6CFCA5FE" w14:textId="77777777" w:rsidR="00633890" w:rsidRPr="005D37DB" w:rsidRDefault="00633890" w:rsidP="00697E66">
            <w:pPr>
              <w:rPr>
                <w:rFonts w:ascii="Arial" w:hAnsi="Arial" w:cs="Arial"/>
                <w:b/>
                <w:bCs/>
                <w:sz w:val="24"/>
                <w:szCs w:val="24"/>
              </w:rPr>
            </w:pPr>
          </w:p>
        </w:tc>
        <w:tc>
          <w:tcPr>
            <w:tcW w:w="1648" w:type="dxa"/>
            <w:shd w:val="clear" w:color="auto" w:fill="auto"/>
          </w:tcPr>
          <w:p w14:paraId="3378E5E7" w14:textId="77777777" w:rsidR="00633890" w:rsidRPr="005D37DB" w:rsidRDefault="00633890" w:rsidP="00697E66">
            <w:pPr>
              <w:rPr>
                <w:rFonts w:ascii="Arial" w:hAnsi="Arial" w:cs="Arial"/>
                <w:b/>
                <w:bCs/>
                <w:sz w:val="24"/>
                <w:szCs w:val="24"/>
              </w:rPr>
            </w:pPr>
          </w:p>
        </w:tc>
        <w:tc>
          <w:tcPr>
            <w:tcW w:w="1265" w:type="dxa"/>
            <w:shd w:val="clear" w:color="auto" w:fill="auto"/>
          </w:tcPr>
          <w:p w14:paraId="4018A6A9" w14:textId="77777777" w:rsidR="00633890" w:rsidRPr="005D37DB" w:rsidRDefault="00633890" w:rsidP="00697E66">
            <w:pPr>
              <w:rPr>
                <w:rFonts w:ascii="Arial" w:hAnsi="Arial" w:cs="Arial"/>
                <w:b/>
                <w:sz w:val="24"/>
                <w:szCs w:val="24"/>
              </w:rPr>
            </w:pPr>
          </w:p>
        </w:tc>
        <w:tc>
          <w:tcPr>
            <w:tcW w:w="1239" w:type="dxa"/>
            <w:shd w:val="clear" w:color="auto" w:fill="auto"/>
          </w:tcPr>
          <w:p w14:paraId="0CBE6FC6" w14:textId="77777777" w:rsidR="00633890" w:rsidRPr="005D37DB" w:rsidRDefault="00633890" w:rsidP="00697E66">
            <w:pPr>
              <w:rPr>
                <w:rFonts w:ascii="Arial" w:hAnsi="Arial" w:cs="Arial"/>
                <w:b/>
                <w:sz w:val="24"/>
                <w:szCs w:val="24"/>
              </w:rPr>
            </w:pPr>
          </w:p>
        </w:tc>
        <w:tc>
          <w:tcPr>
            <w:tcW w:w="1247" w:type="dxa"/>
            <w:shd w:val="clear" w:color="auto" w:fill="auto"/>
          </w:tcPr>
          <w:p w14:paraId="00D2B242" w14:textId="77777777" w:rsidR="00633890" w:rsidRPr="005D37DB" w:rsidRDefault="00633890" w:rsidP="00697E66">
            <w:pPr>
              <w:rPr>
                <w:rFonts w:ascii="Arial" w:hAnsi="Arial" w:cs="Arial"/>
                <w:b/>
                <w:sz w:val="24"/>
                <w:szCs w:val="24"/>
              </w:rPr>
            </w:pPr>
          </w:p>
        </w:tc>
        <w:tc>
          <w:tcPr>
            <w:tcW w:w="1759" w:type="dxa"/>
            <w:shd w:val="clear" w:color="auto" w:fill="auto"/>
            <w:noWrap/>
          </w:tcPr>
          <w:p w14:paraId="2E0D51B7" w14:textId="77777777" w:rsidR="00633890" w:rsidRPr="005D37DB" w:rsidRDefault="00633890" w:rsidP="00697E66">
            <w:pPr>
              <w:rPr>
                <w:rFonts w:ascii="Arial" w:hAnsi="Arial" w:cs="Arial"/>
                <w:b/>
                <w:sz w:val="24"/>
                <w:szCs w:val="24"/>
              </w:rPr>
            </w:pPr>
          </w:p>
        </w:tc>
      </w:tr>
      <w:tr w:rsidR="00633890" w:rsidRPr="005D37DB" w14:paraId="3B0E9546" w14:textId="77777777" w:rsidTr="00697E66">
        <w:trPr>
          <w:trHeight w:val="484"/>
        </w:trPr>
        <w:tc>
          <w:tcPr>
            <w:tcW w:w="2027" w:type="dxa"/>
            <w:shd w:val="clear" w:color="auto" w:fill="auto"/>
          </w:tcPr>
          <w:p w14:paraId="14875FAA" w14:textId="77777777" w:rsidR="00633890" w:rsidRPr="005D37DB" w:rsidRDefault="00633890" w:rsidP="00697E66">
            <w:pPr>
              <w:rPr>
                <w:rFonts w:ascii="Arial" w:hAnsi="Arial" w:cs="Arial"/>
                <w:b/>
                <w:sz w:val="24"/>
                <w:szCs w:val="24"/>
              </w:rPr>
            </w:pPr>
          </w:p>
        </w:tc>
        <w:tc>
          <w:tcPr>
            <w:tcW w:w="944" w:type="dxa"/>
            <w:shd w:val="clear" w:color="auto" w:fill="auto"/>
          </w:tcPr>
          <w:p w14:paraId="286DBB79" w14:textId="77777777" w:rsidR="00633890" w:rsidRPr="005D37DB" w:rsidRDefault="00633890" w:rsidP="00697E66">
            <w:pPr>
              <w:rPr>
                <w:rFonts w:ascii="Arial" w:hAnsi="Arial" w:cs="Arial"/>
                <w:b/>
                <w:bCs/>
                <w:sz w:val="24"/>
                <w:szCs w:val="24"/>
              </w:rPr>
            </w:pPr>
          </w:p>
        </w:tc>
        <w:tc>
          <w:tcPr>
            <w:tcW w:w="1648" w:type="dxa"/>
            <w:shd w:val="clear" w:color="auto" w:fill="auto"/>
          </w:tcPr>
          <w:p w14:paraId="14BDEC13" w14:textId="77777777" w:rsidR="00633890" w:rsidRPr="005D37DB" w:rsidRDefault="00633890" w:rsidP="00697E66">
            <w:pPr>
              <w:rPr>
                <w:rFonts w:ascii="Arial" w:hAnsi="Arial" w:cs="Arial"/>
                <w:b/>
                <w:bCs/>
                <w:sz w:val="24"/>
                <w:szCs w:val="24"/>
              </w:rPr>
            </w:pPr>
          </w:p>
        </w:tc>
        <w:tc>
          <w:tcPr>
            <w:tcW w:w="1265" w:type="dxa"/>
            <w:shd w:val="clear" w:color="auto" w:fill="auto"/>
          </w:tcPr>
          <w:p w14:paraId="55164395" w14:textId="77777777" w:rsidR="00633890" w:rsidRPr="005D37DB" w:rsidRDefault="00633890" w:rsidP="00697E66">
            <w:pPr>
              <w:rPr>
                <w:rFonts w:ascii="Arial" w:hAnsi="Arial" w:cs="Arial"/>
                <w:b/>
                <w:sz w:val="24"/>
                <w:szCs w:val="24"/>
              </w:rPr>
            </w:pPr>
          </w:p>
        </w:tc>
        <w:tc>
          <w:tcPr>
            <w:tcW w:w="1239" w:type="dxa"/>
            <w:shd w:val="clear" w:color="auto" w:fill="auto"/>
          </w:tcPr>
          <w:p w14:paraId="522B8B30" w14:textId="77777777" w:rsidR="00633890" w:rsidRPr="005D37DB" w:rsidRDefault="00633890" w:rsidP="00697E66">
            <w:pPr>
              <w:rPr>
                <w:rFonts w:ascii="Arial" w:hAnsi="Arial" w:cs="Arial"/>
                <w:b/>
                <w:sz w:val="24"/>
                <w:szCs w:val="24"/>
              </w:rPr>
            </w:pPr>
          </w:p>
        </w:tc>
        <w:tc>
          <w:tcPr>
            <w:tcW w:w="1247" w:type="dxa"/>
            <w:shd w:val="clear" w:color="auto" w:fill="auto"/>
          </w:tcPr>
          <w:p w14:paraId="6B878507" w14:textId="77777777" w:rsidR="00633890" w:rsidRPr="005D37DB" w:rsidRDefault="00633890" w:rsidP="00697E66">
            <w:pPr>
              <w:rPr>
                <w:rFonts w:ascii="Arial" w:hAnsi="Arial" w:cs="Arial"/>
                <w:b/>
                <w:sz w:val="24"/>
                <w:szCs w:val="24"/>
              </w:rPr>
            </w:pPr>
          </w:p>
        </w:tc>
        <w:tc>
          <w:tcPr>
            <w:tcW w:w="1759" w:type="dxa"/>
            <w:shd w:val="clear" w:color="auto" w:fill="auto"/>
            <w:noWrap/>
          </w:tcPr>
          <w:p w14:paraId="49076084" w14:textId="77777777" w:rsidR="00633890" w:rsidRPr="005D37DB" w:rsidRDefault="00633890" w:rsidP="00697E66">
            <w:pPr>
              <w:rPr>
                <w:rFonts w:ascii="Arial" w:hAnsi="Arial" w:cs="Arial"/>
                <w:b/>
                <w:sz w:val="24"/>
                <w:szCs w:val="24"/>
              </w:rPr>
            </w:pPr>
          </w:p>
        </w:tc>
      </w:tr>
      <w:tr w:rsidR="00633890" w:rsidRPr="005D37DB" w14:paraId="548A18FC" w14:textId="77777777" w:rsidTr="00697E66">
        <w:trPr>
          <w:trHeight w:val="484"/>
        </w:trPr>
        <w:tc>
          <w:tcPr>
            <w:tcW w:w="2027" w:type="dxa"/>
            <w:shd w:val="clear" w:color="auto" w:fill="auto"/>
            <w:hideMark/>
          </w:tcPr>
          <w:p w14:paraId="798B96A9" w14:textId="77777777" w:rsidR="00633890" w:rsidRPr="005D37DB" w:rsidRDefault="00633890" w:rsidP="00697E66">
            <w:pPr>
              <w:rPr>
                <w:rFonts w:ascii="Arial" w:hAnsi="Arial" w:cs="Arial"/>
                <w:b/>
                <w:sz w:val="24"/>
                <w:szCs w:val="24"/>
              </w:rPr>
            </w:pPr>
            <w:r w:rsidRPr="005D37DB">
              <w:rPr>
                <w:rFonts w:ascii="Arial" w:hAnsi="Arial" w:cs="Arial"/>
                <w:b/>
                <w:bCs/>
                <w:sz w:val="24"/>
                <w:szCs w:val="24"/>
              </w:rPr>
              <w:t xml:space="preserve">TOTAL CASH EXPENSES </w:t>
            </w:r>
          </w:p>
        </w:tc>
        <w:tc>
          <w:tcPr>
            <w:tcW w:w="944" w:type="dxa"/>
            <w:shd w:val="clear" w:color="auto" w:fill="D9D9D9" w:themeFill="background1" w:themeFillShade="D9"/>
            <w:hideMark/>
          </w:tcPr>
          <w:p w14:paraId="7B1FBE0A" w14:textId="77777777" w:rsidR="00633890" w:rsidRPr="005D37DB" w:rsidRDefault="00633890" w:rsidP="00697E66">
            <w:pPr>
              <w:rPr>
                <w:rFonts w:ascii="Arial" w:hAnsi="Arial" w:cs="Arial"/>
                <w:b/>
                <w:sz w:val="24"/>
                <w:szCs w:val="24"/>
              </w:rPr>
            </w:pPr>
          </w:p>
        </w:tc>
        <w:tc>
          <w:tcPr>
            <w:tcW w:w="1648" w:type="dxa"/>
            <w:shd w:val="clear" w:color="auto" w:fill="D9D9D9" w:themeFill="background1" w:themeFillShade="D9"/>
            <w:hideMark/>
          </w:tcPr>
          <w:p w14:paraId="0BCA6E29" w14:textId="77777777" w:rsidR="00633890" w:rsidRPr="005D37DB" w:rsidRDefault="00633890" w:rsidP="00697E66">
            <w:pPr>
              <w:rPr>
                <w:rFonts w:ascii="Arial" w:hAnsi="Arial" w:cs="Arial"/>
                <w:b/>
                <w:sz w:val="24"/>
                <w:szCs w:val="24"/>
              </w:rPr>
            </w:pPr>
          </w:p>
        </w:tc>
        <w:tc>
          <w:tcPr>
            <w:tcW w:w="1265" w:type="dxa"/>
            <w:shd w:val="clear" w:color="auto" w:fill="D9D9D9" w:themeFill="background1" w:themeFillShade="D9"/>
          </w:tcPr>
          <w:p w14:paraId="6FF0DD5A" w14:textId="77777777" w:rsidR="00633890" w:rsidRPr="005D37DB" w:rsidRDefault="00633890" w:rsidP="00697E66">
            <w:pPr>
              <w:rPr>
                <w:rFonts w:ascii="Arial" w:hAnsi="Arial" w:cs="Arial"/>
                <w:b/>
                <w:sz w:val="24"/>
                <w:szCs w:val="24"/>
              </w:rPr>
            </w:pPr>
          </w:p>
        </w:tc>
        <w:tc>
          <w:tcPr>
            <w:tcW w:w="1239" w:type="dxa"/>
            <w:shd w:val="clear" w:color="auto" w:fill="D9D9D9" w:themeFill="background1" w:themeFillShade="D9"/>
            <w:hideMark/>
          </w:tcPr>
          <w:p w14:paraId="0668CA52" w14:textId="77777777" w:rsidR="00633890" w:rsidRPr="005D37DB" w:rsidRDefault="00633890" w:rsidP="00697E66">
            <w:pPr>
              <w:rPr>
                <w:rFonts w:ascii="Arial" w:hAnsi="Arial" w:cs="Arial"/>
                <w:b/>
                <w:sz w:val="24"/>
                <w:szCs w:val="24"/>
              </w:rPr>
            </w:pPr>
            <w:r w:rsidRPr="005D37DB">
              <w:rPr>
                <w:rFonts w:ascii="Arial" w:hAnsi="Arial" w:cs="Arial"/>
                <w:b/>
                <w:sz w:val="24"/>
                <w:szCs w:val="24"/>
              </w:rPr>
              <w:t> </w:t>
            </w:r>
          </w:p>
        </w:tc>
        <w:tc>
          <w:tcPr>
            <w:tcW w:w="1247" w:type="dxa"/>
            <w:shd w:val="clear" w:color="auto" w:fill="D9D9D9" w:themeFill="background1" w:themeFillShade="D9"/>
          </w:tcPr>
          <w:p w14:paraId="7D2672BE" w14:textId="77777777" w:rsidR="00633890" w:rsidRPr="005D37DB" w:rsidRDefault="00633890" w:rsidP="00697E66">
            <w:pPr>
              <w:rPr>
                <w:rFonts w:ascii="Arial" w:hAnsi="Arial" w:cs="Arial"/>
                <w:b/>
                <w:sz w:val="24"/>
                <w:szCs w:val="24"/>
              </w:rPr>
            </w:pPr>
          </w:p>
        </w:tc>
        <w:tc>
          <w:tcPr>
            <w:tcW w:w="1759" w:type="dxa"/>
            <w:tcBorders>
              <w:bottom w:val="single" w:sz="4" w:space="0" w:color="auto"/>
            </w:tcBorders>
            <w:shd w:val="clear" w:color="auto" w:fill="000000" w:themeFill="text1"/>
            <w:noWrap/>
            <w:hideMark/>
          </w:tcPr>
          <w:p w14:paraId="470CE3C0" w14:textId="77777777" w:rsidR="00633890" w:rsidRPr="005D37DB" w:rsidRDefault="00633890" w:rsidP="00697E66">
            <w:pPr>
              <w:rPr>
                <w:rFonts w:ascii="Arial" w:hAnsi="Arial" w:cs="Arial"/>
                <w:b/>
                <w:sz w:val="24"/>
                <w:szCs w:val="24"/>
              </w:rPr>
            </w:pPr>
          </w:p>
        </w:tc>
      </w:tr>
    </w:tbl>
    <w:p w14:paraId="56FA63B3" w14:textId="5ECFB10D" w:rsidR="0021653E" w:rsidRPr="005D37DB" w:rsidRDefault="0021653E" w:rsidP="00DC4B3E">
      <w:pPr>
        <w:rPr>
          <w:rFonts w:ascii="Arial" w:hAnsi="Arial" w:cs="Arial"/>
          <w:sz w:val="24"/>
          <w:szCs w:val="24"/>
        </w:rPr>
      </w:pPr>
    </w:p>
    <w:p w14:paraId="60C8368F" w14:textId="77777777" w:rsidR="0021653E" w:rsidRPr="005D37DB" w:rsidRDefault="0021653E" w:rsidP="00DC4B3E">
      <w:pPr>
        <w:rPr>
          <w:rFonts w:ascii="Arial" w:hAnsi="Arial" w:cs="Arial"/>
          <w:sz w:val="24"/>
          <w:szCs w:val="24"/>
        </w:rPr>
      </w:pPr>
    </w:p>
    <w:p w14:paraId="31752A8A" w14:textId="19DA68DD" w:rsidR="007270E9" w:rsidRDefault="007270E9" w:rsidP="0021653E">
      <w:pPr>
        <w:pStyle w:val="Subtitle"/>
        <w:jc w:val="center"/>
        <w:rPr>
          <w:rFonts w:ascii="Arial" w:hAnsi="Arial" w:cs="Arial"/>
          <w:sz w:val="24"/>
          <w:szCs w:val="24"/>
        </w:rPr>
      </w:pPr>
    </w:p>
    <w:tbl>
      <w:tblPr>
        <w:tblpPr w:leftFromText="187" w:rightFromText="187" w:vertAnchor="page" w:horzAnchor="margin" w:tblpY="829"/>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457"/>
        <w:gridCol w:w="1292"/>
        <w:gridCol w:w="1663"/>
        <w:gridCol w:w="1569"/>
        <w:gridCol w:w="2045"/>
      </w:tblGrid>
      <w:tr w:rsidR="00633890" w:rsidRPr="005D37DB" w14:paraId="5B2FCC2A" w14:textId="77777777" w:rsidTr="00633890">
        <w:trPr>
          <w:trHeight w:val="699"/>
        </w:trPr>
        <w:tc>
          <w:tcPr>
            <w:tcW w:w="10212" w:type="dxa"/>
            <w:gridSpan w:val="6"/>
          </w:tcPr>
          <w:p w14:paraId="65327142" w14:textId="77777777" w:rsidR="00633890" w:rsidRPr="005D37DB" w:rsidRDefault="00633890" w:rsidP="00633890">
            <w:pPr>
              <w:rPr>
                <w:rFonts w:ascii="Arial" w:hAnsi="Arial" w:cs="Arial"/>
                <w:b/>
                <w:sz w:val="24"/>
                <w:szCs w:val="24"/>
                <w:u w:val="single"/>
              </w:rPr>
            </w:pPr>
            <w:r w:rsidRPr="005D37DB">
              <w:rPr>
                <w:rFonts w:ascii="Arial" w:hAnsi="Arial" w:cs="Arial"/>
                <w:b/>
                <w:bCs/>
                <w:sz w:val="24"/>
                <w:szCs w:val="24"/>
                <w:u w:val="single"/>
              </w:rPr>
              <w:lastRenderedPageBreak/>
              <w:t xml:space="preserve">Table </w:t>
            </w:r>
            <w:r>
              <w:rPr>
                <w:rFonts w:ascii="Arial" w:hAnsi="Arial" w:cs="Arial"/>
                <w:b/>
                <w:bCs/>
                <w:sz w:val="24"/>
                <w:szCs w:val="24"/>
                <w:u w:val="single"/>
              </w:rPr>
              <w:t>2</w:t>
            </w:r>
            <w:r w:rsidRPr="005D37DB">
              <w:rPr>
                <w:rFonts w:ascii="Arial" w:hAnsi="Arial" w:cs="Arial"/>
                <w:b/>
                <w:bCs/>
                <w:sz w:val="24"/>
                <w:szCs w:val="24"/>
                <w:u w:val="single"/>
              </w:rPr>
              <w:t>.  Volunteer time and In-Kind Donations:</w:t>
            </w:r>
            <w:r w:rsidRPr="005D37DB">
              <w:rPr>
                <w:rFonts w:ascii="Arial" w:hAnsi="Arial" w:cs="Arial"/>
                <w:b/>
                <w:sz w:val="24"/>
                <w:szCs w:val="24"/>
              </w:rPr>
              <w:t xml:space="preserve">  group volunteer duties by category, e.g., divers, boat captain, surface support.  Specify Other, e.g., outboard service, storage, barrier cleaning, donation of collection bags, etc.</w:t>
            </w:r>
          </w:p>
        </w:tc>
      </w:tr>
      <w:tr w:rsidR="00633890" w:rsidRPr="005D37DB" w14:paraId="3D0C782B" w14:textId="77777777" w:rsidTr="00633890">
        <w:trPr>
          <w:trHeight w:val="424"/>
        </w:trPr>
        <w:tc>
          <w:tcPr>
            <w:tcW w:w="2186" w:type="dxa"/>
          </w:tcPr>
          <w:p w14:paraId="53B84345" w14:textId="77777777" w:rsidR="00633890" w:rsidRPr="005D37DB" w:rsidRDefault="00633890" w:rsidP="00633890">
            <w:pPr>
              <w:rPr>
                <w:rFonts w:ascii="Arial" w:hAnsi="Arial" w:cs="Arial"/>
                <w:b/>
                <w:bCs/>
                <w:sz w:val="24"/>
                <w:szCs w:val="24"/>
                <w:u w:val="single"/>
              </w:rPr>
            </w:pPr>
          </w:p>
        </w:tc>
        <w:tc>
          <w:tcPr>
            <w:tcW w:w="1457" w:type="dxa"/>
          </w:tcPr>
          <w:p w14:paraId="5EF98A00"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Column A</w:t>
            </w:r>
          </w:p>
        </w:tc>
        <w:tc>
          <w:tcPr>
            <w:tcW w:w="1292" w:type="dxa"/>
          </w:tcPr>
          <w:p w14:paraId="26301D55"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Column B</w:t>
            </w:r>
          </w:p>
        </w:tc>
        <w:tc>
          <w:tcPr>
            <w:tcW w:w="1663" w:type="dxa"/>
          </w:tcPr>
          <w:p w14:paraId="1EE21EF9"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Column C</w:t>
            </w:r>
          </w:p>
        </w:tc>
        <w:tc>
          <w:tcPr>
            <w:tcW w:w="1569" w:type="dxa"/>
          </w:tcPr>
          <w:p w14:paraId="63CAE8CF"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Column D</w:t>
            </w:r>
          </w:p>
        </w:tc>
        <w:tc>
          <w:tcPr>
            <w:tcW w:w="2045" w:type="dxa"/>
            <w:vMerge w:val="restart"/>
          </w:tcPr>
          <w:p w14:paraId="7A52296F" w14:textId="77777777" w:rsidR="00633890" w:rsidRPr="005D37DB" w:rsidRDefault="00633890" w:rsidP="00633890">
            <w:pPr>
              <w:rPr>
                <w:rFonts w:ascii="Arial" w:hAnsi="Arial" w:cs="Arial"/>
                <w:b/>
                <w:bCs/>
                <w:sz w:val="24"/>
                <w:szCs w:val="24"/>
                <w:u w:val="single"/>
              </w:rPr>
            </w:pPr>
            <w:r w:rsidRPr="005D37DB">
              <w:rPr>
                <w:rFonts w:ascii="Arial" w:hAnsi="Arial" w:cs="Arial"/>
                <w:b/>
                <w:bCs/>
                <w:sz w:val="24"/>
                <w:szCs w:val="24"/>
              </w:rPr>
              <w:t>Match Source (Town, Association, Private, Other Donation)</w:t>
            </w:r>
          </w:p>
        </w:tc>
      </w:tr>
      <w:tr w:rsidR="00633890" w:rsidRPr="005D37DB" w14:paraId="7A324BC1" w14:textId="77777777" w:rsidTr="00633890">
        <w:trPr>
          <w:trHeight w:val="1124"/>
        </w:trPr>
        <w:tc>
          <w:tcPr>
            <w:tcW w:w="2186" w:type="dxa"/>
            <w:shd w:val="clear" w:color="auto" w:fill="auto"/>
            <w:hideMark/>
          </w:tcPr>
          <w:p w14:paraId="226AD261" w14:textId="77777777" w:rsidR="00633890" w:rsidRPr="005D37DB" w:rsidRDefault="00633890" w:rsidP="00633890">
            <w:pPr>
              <w:rPr>
                <w:rFonts w:ascii="Arial" w:hAnsi="Arial" w:cs="Arial"/>
                <w:b/>
                <w:sz w:val="24"/>
                <w:szCs w:val="24"/>
              </w:rPr>
            </w:pPr>
            <w:r w:rsidRPr="005D37DB">
              <w:rPr>
                <w:rFonts w:ascii="Arial" w:hAnsi="Arial" w:cs="Arial"/>
                <w:b/>
                <w:bCs/>
                <w:sz w:val="24"/>
                <w:szCs w:val="24"/>
              </w:rPr>
              <w:t xml:space="preserve">Volunteer Categories: </w:t>
            </w:r>
            <w:r w:rsidRPr="005D37DB">
              <w:rPr>
                <w:rFonts w:ascii="Arial" w:hAnsi="Arial" w:cs="Arial"/>
                <w:b/>
                <w:sz w:val="24"/>
                <w:szCs w:val="24"/>
              </w:rPr>
              <w:t>Divers = $50/hour; other volunteers = $24.21/hour</w:t>
            </w:r>
          </w:p>
        </w:tc>
        <w:tc>
          <w:tcPr>
            <w:tcW w:w="1457" w:type="dxa"/>
            <w:shd w:val="clear" w:color="auto" w:fill="auto"/>
            <w:hideMark/>
          </w:tcPr>
          <w:p w14:paraId="77159506"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Number of Volunteers</w:t>
            </w:r>
          </w:p>
        </w:tc>
        <w:tc>
          <w:tcPr>
            <w:tcW w:w="1292" w:type="dxa"/>
            <w:shd w:val="clear" w:color="auto" w:fill="auto"/>
            <w:hideMark/>
          </w:tcPr>
          <w:p w14:paraId="1202F374"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Number of Hours</w:t>
            </w:r>
          </w:p>
        </w:tc>
        <w:tc>
          <w:tcPr>
            <w:tcW w:w="1663" w:type="dxa"/>
          </w:tcPr>
          <w:p w14:paraId="16426EC0"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Volunteer Match (Column B $50 diver or volunteer rate )</w:t>
            </w:r>
          </w:p>
        </w:tc>
        <w:tc>
          <w:tcPr>
            <w:tcW w:w="1569" w:type="dxa"/>
            <w:tcBorders>
              <w:bottom w:val="single" w:sz="4" w:space="0" w:color="auto"/>
            </w:tcBorders>
            <w:shd w:val="clear" w:color="auto" w:fill="auto"/>
            <w:hideMark/>
          </w:tcPr>
          <w:p w14:paraId="0D9F8BC7"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Non-cash donations of goods and services</w:t>
            </w:r>
          </w:p>
        </w:tc>
        <w:tc>
          <w:tcPr>
            <w:tcW w:w="2045" w:type="dxa"/>
            <w:vMerge/>
            <w:shd w:val="clear" w:color="auto" w:fill="auto"/>
            <w:hideMark/>
          </w:tcPr>
          <w:p w14:paraId="3CC20478" w14:textId="77777777" w:rsidR="00633890" w:rsidRPr="005D37DB" w:rsidRDefault="00633890" w:rsidP="00633890">
            <w:pPr>
              <w:rPr>
                <w:rFonts w:ascii="Arial" w:hAnsi="Arial" w:cs="Arial"/>
                <w:b/>
                <w:bCs/>
                <w:sz w:val="24"/>
                <w:szCs w:val="24"/>
              </w:rPr>
            </w:pPr>
          </w:p>
        </w:tc>
      </w:tr>
      <w:tr w:rsidR="00633890" w:rsidRPr="005D37DB" w14:paraId="49267F67" w14:textId="77777777" w:rsidTr="00633890">
        <w:trPr>
          <w:trHeight w:val="374"/>
        </w:trPr>
        <w:tc>
          <w:tcPr>
            <w:tcW w:w="2186" w:type="dxa"/>
            <w:shd w:val="clear" w:color="auto" w:fill="auto"/>
            <w:hideMark/>
          </w:tcPr>
          <w:p w14:paraId="769114FC" w14:textId="77777777" w:rsidR="00633890" w:rsidRPr="005D37DB" w:rsidRDefault="00633890" w:rsidP="00633890">
            <w:pPr>
              <w:rPr>
                <w:rFonts w:ascii="Arial" w:hAnsi="Arial" w:cs="Arial"/>
                <w:b/>
                <w:sz w:val="24"/>
                <w:szCs w:val="24"/>
              </w:rPr>
            </w:pPr>
            <w:r w:rsidRPr="005D37DB">
              <w:rPr>
                <w:rFonts w:ascii="Arial" w:hAnsi="Arial" w:cs="Arial"/>
                <w:b/>
                <w:sz w:val="24"/>
                <w:szCs w:val="24"/>
              </w:rPr>
              <w:t xml:space="preserve">Diver(s) </w:t>
            </w:r>
          </w:p>
        </w:tc>
        <w:tc>
          <w:tcPr>
            <w:tcW w:w="1457" w:type="dxa"/>
            <w:shd w:val="clear" w:color="auto" w:fill="auto"/>
          </w:tcPr>
          <w:p w14:paraId="36DEFAB6" w14:textId="77777777" w:rsidR="00633890" w:rsidRPr="005D37DB" w:rsidRDefault="00633890" w:rsidP="00633890">
            <w:pPr>
              <w:rPr>
                <w:rFonts w:ascii="Arial" w:hAnsi="Arial" w:cs="Arial"/>
                <w:b/>
                <w:sz w:val="24"/>
                <w:szCs w:val="24"/>
              </w:rPr>
            </w:pPr>
          </w:p>
        </w:tc>
        <w:tc>
          <w:tcPr>
            <w:tcW w:w="1292" w:type="dxa"/>
            <w:shd w:val="clear" w:color="auto" w:fill="auto"/>
          </w:tcPr>
          <w:p w14:paraId="2344F900" w14:textId="77777777" w:rsidR="00633890" w:rsidRPr="005D37DB" w:rsidRDefault="00633890" w:rsidP="00633890">
            <w:pPr>
              <w:rPr>
                <w:rFonts w:ascii="Arial" w:hAnsi="Arial" w:cs="Arial"/>
                <w:b/>
                <w:sz w:val="24"/>
                <w:szCs w:val="24"/>
                <w:u w:val="single"/>
              </w:rPr>
            </w:pPr>
          </w:p>
        </w:tc>
        <w:tc>
          <w:tcPr>
            <w:tcW w:w="1663" w:type="dxa"/>
          </w:tcPr>
          <w:p w14:paraId="28114985" w14:textId="77777777" w:rsidR="00633890" w:rsidRPr="005D37DB" w:rsidRDefault="00633890" w:rsidP="00633890">
            <w:pPr>
              <w:rPr>
                <w:rFonts w:ascii="Arial" w:hAnsi="Arial" w:cs="Arial"/>
                <w:b/>
                <w:bCs/>
                <w:sz w:val="24"/>
                <w:szCs w:val="24"/>
                <w:u w:val="single"/>
              </w:rPr>
            </w:pPr>
          </w:p>
        </w:tc>
        <w:tc>
          <w:tcPr>
            <w:tcW w:w="1569" w:type="dxa"/>
            <w:tcBorders>
              <w:bottom w:val="nil"/>
            </w:tcBorders>
            <w:shd w:val="pct95" w:color="auto" w:fill="auto"/>
          </w:tcPr>
          <w:p w14:paraId="3A3E48F6" w14:textId="77777777" w:rsidR="00633890" w:rsidRPr="005D37DB" w:rsidRDefault="00633890" w:rsidP="00633890">
            <w:pPr>
              <w:rPr>
                <w:rFonts w:ascii="Arial" w:hAnsi="Arial" w:cs="Arial"/>
                <w:b/>
                <w:bCs/>
                <w:sz w:val="24"/>
                <w:szCs w:val="24"/>
                <w:highlight w:val="black"/>
                <w:u w:val="single"/>
              </w:rPr>
            </w:pPr>
          </w:p>
        </w:tc>
        <w:tc>
          <w:tcPr>
            <w:tcW w:w="2045" w:type="dxa"/>
            <w:shd w:val="clear" w:color="auto" w:fill="auto"/>
          </w:tcPr>
          <w:p w14:paraId="0281D073" w14:textId="77777777" w:rsidR="00633890" w:rsidRPr="005D37DB" w:rsidRDefault="00633890" w:rsidP="00633890">
            <w:pPr>
              <w:rPr>
                <w:rFonts w:ascii="Arial" w:hAnsi="Arial" w:cs="Arial"/>
                <w:b/>
                <w:sz w:val="24"/>
                <w:szCs w:val="24"/>
                <w:u w:val="single"/>
              </w:rPr>
            </w:pPr>
          </w:p>
        </w:tc>
      </w:tr>
      <w:tr w:rsidR="00633890" w:rsidRPr="005D37DB" w14:paraId="2D9F42DD" w14:textId="77777777" w:rsidTr="00633890">
        <w:trPr>
          <w:trHeight w:val="374"/>
        </w:trPr>
        <w:tc>
          <w:tcPr>
            <w:tcW w:w="2186" w:type="dxa"/>
            <w:shd w:val="clear" w:color="auto" w:fill="auto"/>
            <w:hideMark/>
          </w:tcPr>
          <w:p w14:paraId="64F27207" w14:textId="77777777" w:rsidR="00633890" w:rsidRPr="005D37DB" w:rsidRDefault="00633890" w:rsidP="00633890">
            <w:pPr>
              <w:rPr>
                <w:rFonts w:ascii="Arial" w:hAnsi="Arial" w:cs="Arial"/>
                <w:b/>
                <w:sz w:val="24"/>
                <w:szCs w:val="24"/>
              </w:rPr>
            </w:pPr>
            <w:r w:rsidRPr="005D37DB">
              <w:rPr>
                <w:rFonts w:ascii="Arial" w:hAnsi="Arial" w:cs="Arial"/>
                <w:b/>
                <w:sz w:val="24"/>
                <w:szCs w:val="24"/>
              </w:rPr>
              <w:t xml:space="preserve">Boat Captain(s) </w:t>
            </w:r>
          </w:p>
        </w:tc>
        <w:tc>
          <w:tcPr>
            <w:tcW w:w="1457" w:type="dxa"/>
            <w:shd w:val="clear" w:color="auto" w:fill="auto"/>
          </w:tcPr>
          <w:p w14:paraId="440D5EB2" w14:textId="77777777" w:rsidR="00633890" w:rsidRPr="005D37DB" w:rsidRDefault="00633890" w:rsidP="00633890">
            <w:pPr>
              <w:rPr>
                <w:rFonts w:ascii="Arial" w:hAnsi="Arial" w:cs="Arial"/>
                <w:b/>
                <w:sz w:val="24"/>
                <w:szCs w:val="24"/>
              </w:rPr>
            </w:pPr>
          </w:p>
        </w:tc>
        <w:tc>
          <w:tcPr>
            <w:tcW w:w="1292" w:type="dxa"/>
            <w:shd w:val="clear" w:color="auto" w:fill="auto"/>
          </w:tcPr>
          <w:p w14:paraId="4FF69892" w14:textId="77777777" w:rsidR="00633890" w:rsidRPr="005D37DB" w:rsidRDefault="00633890" w:rsidP="00633890">
            <w:pPr>
              <w:rPr>
                <w:rFonts w:ascii="Arial" w:hAnsi="Arial" w:cs="Arial"/>
                <w:b/>
                <w:sz w:val="24"/>
                <w:szCs w:val="24"/>
                <w:u w:val="single"/>
              </w:rPr>
            </w:pPr>
          </w:p>
        </w:tc>
        <w:tc>
          <w:tcPr>
            <w:tcW w:w="1663" w:type="dxa"/>
          </w:tcPr>
          <w:p w14:paraId="424804F0" w14:textId="77777777" w:rsidR="00633890" w:rsidRPr="005D37DB" w:rsidRDefault="00633890" w:rsidP="00633890">
            <w:pPr>
              <w:rPr>
                <w:rFonts w:ascii="Arial" w:hAnsi="Arial" w:cs="Arial"/>
                <w:b/>
                <w:bCs/>
                <w:sz w:val="24"/>
                <w:szCs w:val="24"/>
                <w:u w:val="single"/>
              </w:rPr>
            </w:pPr>
          </w:p>
        </w:tc>
        <w:tc>
          <w:tcPr>
            <w:tcW w:w="1569" w:type="dxa"/>
            <w:tcBorders>
              <w:top w:val="nil"/>
              <w:bottom w:val="nil"/>
            </w:tcBorders>
            <w:shd w:val="pct95" w:color="auto" w:fill="auto"/>
          </w:tcPr>
          <w:p w14:paraId="5FF2343E" w14:textId="77777777" w:rsidR="00633890" w:rsidRPr="005D37DB" w:rsidRDefault="00633890" w:rsidP="00633890">
            <w:pPr>
              <w:rPr>
                <w:rFonts w:ascii="Arial" w:hAnsi="Arial" w:cs="Arial"/>
                <w:b/>
                <w:bCs/>
                <w:sz w:val="24"/>
                <w:szCs w:val="24"/>
                <w:highlight w:val="black"/>
                <w:u w:val="single"/>
              </w:rPr>
            </w:pPr>
          </w:p>
        </w:tc>
        <w:tc>
          <w:tcPr>
            <w:tcW w:w="2045" w:type="dxa"/>
            <w:shd w:val="clear" w:color="auto" w:fill="auto"/>
          </w:tcPr>
          <w:p w14:paraId="69CB0C2E" w14:textId="77777777" w:rsidR="00633890" w:rsidRPr="005D37DB" w:rsidRDefault="00633890" w:rsidP="00633890">
            <w:pPr>
              <w:rPr>
                <w:rFonts w:ascii="Arial" w:hAnsi="Arial" w:cs="Arial"/>
                <w:b/>
                <w:sz w:val="24"/>
                <w:szCs w:val="24"/>
                <w:u w:val="single"/>
              </w:rPr>
            </w:pPr>
          </w:p>
        </w:tc>
      </w:tr>
      <w:tr w:rsidR="00633890" w:rsidRPr="005D37DB" w14:paraId="407F510C" w14:textId="77777777" w:rsidTr="00633890">
        <w:trPr>
          <w:trHeight w:val="374"/>
        </w:trPr>
        <w:tc>
          <w:tcPr>
            <w:tcW w:w="2186" w:type="dxa"/>
            <w:shd w:val="clear" w:color="auto" w:fill="auto"/>
            <w:hideMark/>
          </w:tcPr>
          <w:p w14:paraId="51D4DF51" w14:textId="77777777" w:rsidR="00633890" w:rsidRPr="005D37DB" w:rsidRDefault="00633890" w:rsidP="00633890">
            <w:pPr>
              <w:rPr>
                <w:rFonts w:ascii="Arial" w:hAnsi="Arial" w:cs="Arial"/>
                <w:b/>
                <w:sz w:val="24"/>
                <w:szCs w:val="24"/>
              </w:rPr>
            </w:pPr>
            <w:r w:rsidRPr="005D37DB">
              <w:rPr>
                <w:rFonts w:ascii="Arial" w:hAnsi="Arial" w:cs="Arial"/>
                <w:b/>
                <w:sz w:val="24"/>
                <w:szCs w:val="24"/>
              </w:rPr>
              <w:t>Surface Support</w:t>
            </w:r>
          </w:p>
        </w:tc>
        <w:tc>
          <w:tcPr>
            <w:tcW w:w="1457" w:type="dxa"/>
            <w:shd w:val="clear" w:color="auto" w:fill="auto"/>
          </w:tcPr>
          <w:p w14:paraId="6E8807C1" w14:textId="77777777" w:rsidR="00633890" w:rsidRPr="005D37DB" w:rsidRDefault="00633890" w:rsidP="00633890">
            <w:pPr>
              <w:rPr>
                <w:rFonts w:ascii="Arial" w:hAnsi="Arial" w:cs="Arial"/>
                <w:b/>
                <w:sz w:val="24"/>
                <w:szCs w:val="24"/>
              </w:rPr>
            </w:pPr>
          </w:p>
        </w:tc>
        <w:tc>
          <w:tcPr>
            <w:tcW w:w="1292" w:type="dxa"/>
            <w:shd w:val="clear" w:color="auto" w:fill="auto"/>
          </w:tcPr>
          <w:p w14:paraId="739E7571" w14:textId="77777777" w:rsidR="00633890" w:rsidRPr="005D37DB" w:rsidRDefault="00633890" w:rsidP="00633890">
            <w:pPr>
              <w:rPr>
                <w:rFonts w:ascii="Arial" w:hAnsi="Arial" w:cs="Arial"/>
                <w:b/>
                <w:sz w:val="24"/>
                <w:szCs w:val="24"/>
                <w:u w:val="single"/>
              </w:rPr>
            </w:pPr>
          </w:p>
        </w:tc>
        <w:tc>
          <w:tcPr>
            <w:tcW w:w="1663" w:type="dxa"/>
          </w:tcPr>
          <w:p w14:paraId="210C537C" w14:textId="77777777" w:rsidR="00633890" w:rsidRPr="005D37DB" w:rsidRDefault="00633890" w:rsidP="00633890">
            <w:pPr>
              <w:rPr>
                <w:rFonts w:ascii="Arial" w:hAnsi="Arial" w:cs="Arial"/>
                <w:b/>
                <w:bCs/>
                <w:sz w:val="24"/>
                <w:szCs w:val="24"/>
                <w:u w:val="single"/>
              </w:rPr>
            </w:pPr>
          </w:p>
        </w:tc>
        <w:tc>
          <w:tcPr>
            <w:tcW w:w="1569" w:type="dxa"/>
            <w:tcBorders>
              <w:top w:val="nil"/>
            </w:tcBorders>
            <w:shd w:val="pct95" w:color="auto" w:fill="auto"/>
          </w:tcPr>
          <w:p w14:paraId="70EB7105" w14:textId="77777777" w:rsidR="00633890" w:rsidRPr="005D37DB" w:rsidRDefault="00633890" w:rsidP="00633890">
            <w:pPr>
              <w:rPr>
                <w:rFonts w:ascii="Arial" w:hAnsi="Arial" w:cs="Arial"/>
                <w:b/>
                <w:bCs/>
                <w:sz w:val="24"/>
                <w:szCs w:val="24"/>
                <w:highlight w:val="black"/>
                <w:u w:val="single"/>
              </w:rPr>
            </w:pPr>
          </w:p>
        </w:tc>
        <w:tc>
          <w:tcPr>
            <w:tcW w:w="2045" w:type="dxa"/>
            <w:shd w:val="clear" w:color="auto" w:fill="auto"/>
          </w:tcPr>
          <w:p w14:paraId="135BB6C5" w14:textId="77777777" w:rsidR="00633890" w:rsidRPr="005D37DB" w:rsidRDefault="00633890" w:rsidP="00633890">
            <w:pPr>
              <w:rPr>
                <w:rFonts w:ascii="Arial" w:hAnsi="Arial" w:cs="Arial"/>
                <w:b/>
                <w:sz w:val="24"/>
                <w:szCs w:val="24"/>
                <w:u w:val="single"/>
              </w:rPr>
            </w:pPr>
          </w:p>
        </w:tc>
      </w:tr>
      <w:tr w:rsidR="00633890" w:rsidRPr="005D37DB" w14:paraId="4A7983D4" w14:textId="77777777" w:rsidTr="00633890">
        <w:trPr>
          <w:trHeight w:val="374"/>
        </w:trPr>
        <w:tc>
          <w:tcPr>
            <w:tcW w:w="2186" w:type="dxa"/>
            <w:shd w:val="clear" w:color="auto" w:fill="auto"/>
            <w:hideMark/>
          </w:tcPr>
          <w:p w14:paraId="6F551D03" w14:textId="77777777" w:rsidR="00633890" w:rsidRPr="005D37DB" w:rsidRDefault="00633890" w:rsidP="00633890">
            <w:pPr>
              <w:rPr>
                <w:rFonts w:ascii="Arial" w:hAnsi="Arial" w:cs="Arial"/>
                <w:b/>
                <w:sz w:val="24"/>
                <w:szCs w:val="24"/>
              </w:rPr>
            </w:pPr>
            <w:r w:rsidRPr="005D37DB">
              <w:rPr>
                <w:rFonts w:ascii="Arial" w:hAnsi="Arial" w:cs="Arial"/>
                <w:b/>
                <w:sz w:val="24"/>
                <w:szCs w:val="24"/>
              </w:rPr>
              <w:t>Other (specify):</w:t>
            </w:r>
          </w:p>
        </w:tc>
        <w:tc>
          <w:tcPr>
            <w:tcW w:w="1457" w:type="dxa"/>
            <w:shd w:val="clear" w:color="auto" w:fill="auto"/>
          </w:tcPr>
          <w:p w14:paraId="2F46EC42" w14:textId="77777777" w:rsidR="00633890" w:rsidRPr="005D37DB" w:rsidRDefault="00633890" w:rsidP="00633890">
            <w:pPr>
              <w:rPr>
                <w:rFonts w:ascii="Arial" w:hAnsi="Arial" w:cs="Arial"/>
                <w:b/>
                <w:sz w:val="24"/>
                <w:szCs w:val="24"/>
              </w:rPr>
            </w:pPr>
          </w:p>
        </w:tc>
        <w:tc>
          <w:tcPr>
            <w:tcW w:w="1292" w:type="dxa"/>
            <w:shd w:val="clear" w:color="auto" w:fill="auto"/>
          </w:tcPr>
          <w:p w14:paraId="4EE276AB" w14:textId="77777777" w:rsidR="00633890" w:rsidRPr="005D37DB" w:rsidRDefault="00633890" w:rsidP="00633890">
            <w:pPr>
              <w:rPr>
                <w:rFonts w:ascii="Arial" w:hAnsi="Arial" w:cs="Arial"/>
                <w:b/>
                <w:sz w:val="24"/>
                <w:szCs w:val="24"/>
                <w:u w:val="single"/>
              </w:rPr>
            </w:pPr>
          </w:p>
        </w:tc>
        <w:tc>
          <w:tcPr>
            <w:tcW w:w="1663" w:type="dxa"/>
          </w:tcPr>
          <w:p w14:paraId="60EF5E07" w14:textId="77777777" w:rsidR="00633890" w:rsidRPr="005D37DB" w:rsidRDefault="00633890" w:rsidP="00633890">
            <w:pPr>
              <w:rPr>
                <w:rFonts w:ascii="Arial" w:hAnsi="Arial" w:cs="Arial"/>
                <w:b/>
                <w:bCs/>
                <w:sz w:val="24"/>
                <w:szCs w:val="24"/>
                <w:u w:val="single"/>
              </w:rPr>
            </w:pPr>
          </w:p>
        </w:tc>
        <w:tc>
          <w:tcPr>
            <w:tcW w:w="1569" w:type="dxa"/>
            <w:shd w:val="clear" w:color="auto" w:fill="auto"/>
          </w:tcPr>
          <w:p w14:paraId="59F71F90" w14:textId="77777777" w:rsidR="00633890" w:rsidRPr="005D37DB" w:rsidRDefault="00633890" w:rsidP="00633890">
            <w:pPr>
              <w:rPr>
                <w:rFonts w:ascii="Arial" w:hAnsi="Arial" w:cs="Arial"/>
                <w:b/>
                <w:bCs/>
                <w:sz w:val="24"/>
                <w:szCs w:val="24"/>
                <w:u w:val="single"/>
              </w:rPr>
            </w:pPr>
          </w:p>
        </w:tc>
        <w:tc>
          <w:tcPr>
            <w:tcW w:w="2045" w:type="dxa"/>
            <w:shd w:val="clear" w:color="auto" w:fill="auto"/>
          </w:tcPr>
          <w:p w14:paraId="7882BC2A" w14:textId="77777777" w:rsidR="00633890" w:rsidRPr="005D37DB" w:rsidRDefault="00633890" w:rsidP="00633890">
            <w:pPr>
              <w:rPr>
                <w:rFonts w:ascii="Arial" w:hAnsi="Arial" w:cs="Arial"/>
                <w:b/>
                <w:sz w:val="24"/>
                <w:szCs w:val="24"/>
                <w:u w:val="single"/>
              </w:rPr>
            </w:pPr>
          </w:p>
        </w:tc>
      </w:tr>
      <w:tr w:rsidR="00633890" w:rsidRPr="005D37DB" w14:paraId="45B0CA63" w14:textId="77777777" w:rsidTr="00633890">
        <w:trPr>
          <w:trHeight w:val="374"/>
        </w:trPr>
        <w:tc>
          <w:tcPr>
            <w:tcW w:w="2186" w:type="dxa"/>
            <w:shd w:val="clear" w:color="auto" w:fill="auto"/>
            <w:hideMark/>
          </w:tcPr>
          <w:p w14:paraId="32C33D80" w14:textId="77777777" w:rsidR="00633890" w:rsidRPr="005D37DB" w:rsidRDefault="00633890" w:rsidP="00633890">
            <w:pPr>
              <w:rPr>
                <w:rFonts w:ascii="Arial" w:hAnsi="Arial" w:cs="Arial"/>
                <w:b/>
                <w:sz w:val="24"/>
                <w:szCs w:val="24"/>
              </w:rPr>
            </w:pPr>
            <w:r w:rsidRPr="005D37DB">
              <w:rPr>
                <w:rFonts w:ascii="Arial" w:hAnsi="Arial" w:cs="Arial"/>
                <w:b/>
                <w:sz w:val="24"/>
                <w:szCs w:val="24"/>
              </w:rPr>
              <w:t xml:space="preserve">Other (specify): </w:t>
            </w:r>
          </w:p>
        </w:tc>
        <w:tc>
          <w:tcPr>
            <w:tcW w:w="1457" w:type="dxa"/>
            <w:shd w:val="clear" w:color="auto" w:fill="auto"/>
          </w:tcPr>
          <w:p w14:paraId="071B170B" w14:textId="77777777" w:rsidR="00633890" w:rsidRPr="005D37DB" w:rsidRDefault="00633890" w:rsidP="00633890">
            <w:pPr>
              <w:rPr>
                <w:rFonts w:ascii="Arial" w:hAnsi="Arial" w:cs="Arial"/>
                <w:b/>
                <w:sz w:val="24"/>
                <w:szCs w:val="24"/>
              </w:rPr>
            </w:pPr>
          </w:p>
        </w:tc>
        <w:tc>
          <w:tcPr>
            <w:tcW w:w="1292" w:type="dxa"/>
            <w:shd w:val="clear" w:color="auto" w:fill="auto"/>
          </w:tcPr>
          <w:p w14:paraId="354FB5AC" w14:textId="77777777" w:rsidR="00633890" w:rsidRPr="005D37DB" w:rsidRDefault="00633890" w:rsidP="00633890">
            <w:pPr>
              <w:rPr>
                <w:rFonts w:ascii="Arial" w:hAnsi="Arial" w:cs="Arial"/>
                <w:b/>
                <w:sz w:val="24"/>
                <w:szCs w:val="24"/>
                <w:u w:val="single"/>
              </w:rPr>
            </w:pPr>
          </w:p>
        </w:tc>
        <w:tc>
          <w:tcPr>
            <w:tcW w:w="1663" w:type="dxa"/>
          </w:tcPr>
          <w:p w14:paraId="4DF9558F" w14:textId="77777777" w:rsidR="00633890" w:rsidRPr="005D37DB" w:rsidRDefault="00633890" w:rsidP="00633890">
            <w:pPr>
              <w:rPr>
                <w:rFonts w:ascii="Arial" w:hAnsi="Arial" w:cs="Arial"/>
                <w:b/>
                <w:bCs/>
                <w:sz w:val="24"/>
                <w:szCs w:val="24"/>
                <w:u w:val="single"/>
              </w:rPr>
            </w:pPr>
          </w:p>
        </w:tc>
        <w:tc>
          <w:tcPr>
            <w:tcW w:w="1569" w:type="dxa"/>
            <w:shd w:val="clear" w:color="auto" w:fill="auto"/>
          </w:tcPr>
          <w:p w14:paraId="71543320" w14:textId="77777777" w:rsidR="00633890" w:rsidRPr="005D37DB" w:rsidRDefault="00633890" w:rsidP="00633890">
            <w:pPr>
              <w:rPr>
                <w:rFonts w:ascii="Arial" w:hAnsi="Arial" w:cs="Arial"/>
                <w:b/>
                <w:bCs/>
                <w:sz w:val="24"/>
                <w:szCs w:val="24"/>
                <w:u w:val="single"/>
              </w:rPr>
            </w:pPr>
          </w:p>
        </w:tc>
        <w:tc>
          <w:tcPr>
            <w:tcW w:w="2045" w:type="dxa"/>
            <w:shd w:val="clear" w:color="auto" w:fill="auto"/>
          </w:tcPr>
          <w:p w14:paraId="463A4D35" w14:textId="77777777" w:rsidR="00633890" w:rsidRPr="005D37DB" w:rsidRDefault="00633890" w:rsidP="00633890">
            <w:pPr>
              <w:rPr>
                <w:rFonts w:ascii="Arial" w:hAnsi="Arial" w:cs="Arial"/>
                <w:b/>
                <w:sz w:val="24"/>
                <w:szCs w:val="24"/>
                <w:u w:val="single"/>
              </w:rPr>
            </w:pPr>
          </w:p>
        </w:tc>
      </w:tr>
      <w:tr w:rsidR="00633890" w:rsidRPr="005D37DB" w14:paraId="231868EB" w14:textId="77777777" w:rsidTr="00633890">
        <w:trPr>
          <w:trHeight w:val="374"/>
        </w:trPr>
        <w:tc>
          <w:tcPr>
            <w:tcW w:w="2186" w:type="dxa"/>
            <w:shd w:val="clear" w:color="auto" w:fill="auto"/>
            <w:hideMark/>
          </w:tcPr>
          <w:p w14:paraId="2A511387" w14:textId="77777777" w:rsidR="00633890" w:rsidRPr="005D37DB" w:rsidRDefault="00633890" w:rsidP="00633890">
            <w:pPr>
              <w:rPr>
                <w:rFonts w:ascii="Arial" w:hAnsi="Arial" w:cs="Arial"/>
                <w:b/>
                <w:sz w:val="24"/>
                <w:szCs w:val="24"/>
              </w:rPr>
            </w:pPr>
            <w:r w:rsidRPr="005D37DB">
              <w:rPr>
                <w:rFonts w:ascii="Arial" w:hAnsi="Arial" w:cs="Arial"/>
                <w:b/>
                <w:sz w:val="24"/>
                <w:szCs w:val="24"/>
              </w:rPr>
              <w:t>Other (specify):</w:t>
            </w:r>
          </w:p>
        </w:tc>
        <w:tc>
          <w:tcPr>
            <w:tcW w:w="1457" w:type="dxa"/>
            <w:tcBorders>
              <w:bottom w:val="single" w:sz="4" w:space="0" w:color="auto"/>
            </w:tcBorders>
            <w:shd w:val="clear" w:color="auto" w:fill="auto"/>
          </w:tcPr>
          <w:p w14:paraId="0366FA8A" w14:textId="77777777" w:rsidR="00633890" w:rsidRPr="005D37DB" w:rsidRDefault="00633890" w:rsidP="00633890">
            <w:pPr>
              <w:rPr>
                <w:rFonts w:ascii="Arial" w:hAnsi="Arial" w:cs="Arial"/>
                <w:b/>
                <w:sz w:val="24"/>
                <w:szCs w:val="24"/>
              </w:rPr>
            </w:pPr>
          </w:p>
        </w:tc>
        <w:tc>
          <w:tcPr>
            <w:tcW w:w="1292" w:type="dxa"/>
            <w:tcBorders>
              <w:bottom w:val="single" w:sz="4" w:space="0" w:color="auto"/>
            </w:tcBorders>
            <w:shd w:val="clear" w:color="auto" w:fill="auto"/>
          </w:tcPr>
          <w:p w14:paraId="20A6211A" w14:textId="77777777" w:rsidR="00633890" w:rsidRPr="005D37DB" w:rsidRDefault="00633890" w:rsidP="00633890">
            <w:pPr>
              <w:rPr>
                <w:rFonts w:ascii="Arial" w:hAnsi="Arial" w:cs="Arial"/>
                <w:b/>
                <w:sz w:val="24"/>
                <w:szCs w:val="24"/>
                <w:u w:val="single"/>
              </w:rPr>
            </w:pPr>
          </w:p>
        </w:tc>
        <w:tc>
          <w:tcPr>
            <w:tcW w:w="1663" w:type="dxa"/>
            <w:tcBorders>
              <w:bottom w:val="single" w:sz="4" w:space="0" w:color="auto"/>
            </w:tcBorders>
          </w:tcPr>
          <w:p w14:paraId="2050B94A" w14:textId="77777777" w:rsidR="00633890" w:rsidRPr="005D37DB" w:rsidRDefault="00633890" w:rsidP="00633890">
            <w:pPr>
              <w:rPr>
                <w:rFonts w:ascii="Arial" w:hAnsi="Arial" w:cs="Arial"/>
                <w:b/>
                <w:bCs/>
                <w:sz w:val="24"/>
                <w:szCs w:val="24"/>
                <w:u w:val="single"/>
              </w:rPr>
            </w:pPr>
          </w:p>
        </w:tc>
        <w:tc>
          <w:tcPr>
            <w:tcW w:w="1569" w:type="dxa"/>
            <w:tcBorders>
              <w:bottom w:val="single" w:sz="4" w:space="0" w:color="auto"/>
            </w:tcBorders>
            <w:shd w:val="clear" w:color="auto" w:fill="auto"/>
          </w:tcPr>
          <w:p w14:paraId="53E1135D" w14:textId="77777777" w:rsidR="00633890" w:rsidRPr="005D37DB" w:rsidRDefault="00633890" w:rsidP="00633890">
            <w:pPr>
              <w:rPr>
                <w:rFonts w:ascii="Arial" w:hAnsi="Arial" w:cs="Arial"/>
                <w:b/>
                <w:bCs/>
                <w:sz w:val="24"/>
                <w:szCs w:val="24"/>
                <w:u w:val="single"/>
              </w:rPr>
            </w:pPr>
          </w:p>
        </w:tc>
        <w:tc>
          <w:tcPr>
            <w:tcW w:w="2045" w:type="dxa"/>
            <w:tcBorders>
              <w:bottom w:val="single" w:sz="4" w:space="0" w:color="auto"/>
            </w:tcBorders>
            <w:shd w:val="clear" w:color="auto" w:fill="auto"/>
          </w:tcPr>
          <w:p w14:paraId="7CB0BB8F" w14:textId="77777777" w:rsidR="00633890" w:rsidRPr="005D37DB" w:rsidRDefault="00633890" w:rsidP="00633890">
            <w:pPr>
              <w:rPr>
                <w:rFonts w:ascii="Arial" w:hAnsi="Arial" w:cs="Arial"/>
                <w:b/>
                <w:sz w:val="24"/>
                <w:szCs w:val="24"/>
                <w:u w:val="single"/>
              </w:rPr>
            </w:pPr>
          </w:p>
        </w:tc>
      </w:tr>
      <w:tr w:rsidR="00633890" w:rsidRPr="005D37DB" w14:paraId="280D9646" w14:textId="77777777" w:rsidTr="00633890">
        <w:trPr>
          <w:trHeight w:val="374"/>
        </w:trPr>
        <w:tc>
          <w:tcPr>
            <w:tcW w:w="2186" w:type="dxa"/>
            <w:shd w:val="clear" w:color="auto" w:fill="auto"/>
            <w:hideMark/>
          </w:tcPr>
          <w:p w14:paraId="7A7DBE88" w14:textId="77777777" w:rsidR="00633890" w:rsidRPr="005D37DB" w:rsidRDefault="00633890" w:rsidP="00633890">
            <w:pPr>
              <w:rPr>
                <w:rFonts w:ascii="Arial" w:hAnsi="Arial" w:cs="Arial"/>
                <w:b/>
                <w:bCs/>
                <w:sz w:val="24"/>
                <w:szCs w:val="24"/>
              </w:rPr>
            </w:pPr>
            <w:r w:rsidRPr="005D37DB">
              <w:rPr>
                <w:rFonts w:ascii="Arial" w:hAnsi="Arial" w:cs="Arial"/>
                <w:b/>
                <w:bCs/>
                <w:sz w:val="24"/>
                <w:szCs w:val="24"/>
              </w:rPr>
              <w:t>TOTALS</w:t>
            </w:r>
          </w:p>
        </w:tc>
        <w:tc>
          <w:tcPr>
            <w:tcW w:w="1457" w:type="dxa"/>
            <w:shd w:val="pct15" w:color="auto" w:fill="auto"/>
          </w:tcPr>
          <w:p w14:paraId="45036C54" w14:textId="77777777" w:rsidR="00633890" w:rsidRPr="005D37DB" w:rsidRDefault="00633890" w:rsidP="00633890">
            <w:pPr>
              <w:rPr>
                <w:rFonts w:ascii="Arial" w:hAnsi="Arial" w:cs="Arial"/>
                <w:b/>
                <w:bCs/>
                <w:sz w:val="24"/>
                <w:szCs w:val="24"/>
              </w:rPr>
            </w:pPr>
          </w:p>
        </w:tc>
        <w:tc>
          <w:tcPr>
            <w:tcW w:w="1292" w:type="dxa"/>
            <w:shd w:val="pct15" w:color="auto" w:fill="auto"/>
          </w:tcPr>
          <w:p w14:paraId="2F5FB559" w14:textId="77777777" w:rsidR="00633890" w:rsidRPr="005D37DB" w:rsidRDefault="00633890" w:rsidP="00633890">
            <w:pPr>
              <w:rPr>
                <w:rFonts w:ascii="Arial" w:hAnsi="Arial" w:cs="Arial"/>
                <w:b/>
                <w:bCs/>
                <w:sz w:val="24"/>
                <w:szCs w:val="24"/>
                <w:u w:val="single"/>
              </w:rPr>
            </w:pPr>
          </w:p>
        </w:tc>
        <w:tc>
          <w:tcPr>
            <w:tcW w:w="1663" w:type="dxa"/>
            <w:shd w:val="pct15" w:color="auto" w:fill="auto"/>
          </w:tcPr>
          <w:p w14:paraId="05BCE137" w14:textId="77777777" w:rsidR="00633890" w:rsidRPr="005D37DB" w:rsidRDefault="00633890" w:rsidP="00633890">
            <w:pPr>
              <w:rPr>
                <w:rFonts w:ascii="Arial" w:hAnsi="Arial" w:cs="Arial"/>
                <w:b/>
                <w:bCs/>
                <w:sz w:val="24"/>
                <w:szCs w:val="24"/>
                <w:u w:val="single"/>
              </w:rPr>
            </w:pPr>
          </w:p>
        </w:tc>
        <w:tc>
          <w:tcPr>
            <w:tcW w:w="1569" w:type="dxa"/>
            <w:shd w:val="pct15" w:color="auto" w:fill="auto"/>
          </w:tcPr>
          <w:p w14:paraId="3A18B234" w14:textId="77777777" w:rsidR="00633890" w:rsidRPr="005D37DB" w:rsidRDefault="00633890" w:rsidP="00633890">
            <w:pPr>
              <w:rPr>
                <w:rFonts w:ascii="Arial" w:hAnsi="Arial" w:cs="Arial"/>
                <w:b/>
                <w:bCs/>
                <w:sz w:val="24"/>
                <w:szCs w:val="24"/>
                <w:u w:val="single"/>
              </w:rPr>
            </w:pPr>
          </w:p>
        </w:tc>
        <w:tc>
          <w:tcPr>
            <w:tcW w:w="2045" w:type="dxa"/>
            <w:shd w:val="pct95" w:color="auto" w:fill="auto"/>
          </w:tcPr>
          <w:p w14:paraId="607949B5" w14:textId="77777777" w:rsidR="00633890" w:rsidRPr="005D37DB" w:rsidRDefault="00633890" w:rsidP="00633890">
            <w:pPr>
              <w:rPr>
                <w:rFonts w:ascii="Arial" w:hAnsi="Arial" w:cs="Arial"/>
                <w:b/>
                <w:sz w:val="24"/>
                <w:szCs w:val="24"/>
                <w:u w:val="single"/>
              </w:rPr>
            </w:pPr>
          </w:p>
        </w:tc>
      </w:tr>
    </w:tbl>
    <w:tbl>
      <w:tblPr>
        <w:tblStyle w:val="TableGrid"/>
        <w:tblpPr w:leftFromText="187" w:rightFromText="187" w:vertAnchor="page" w:horzAnchor="margin" w:tblpY="9217"/>
        <w:tblOverlap w:val="never"/>
        <w:tblW w:w="10238" w:type="dxa"/>
        <w:tblLook w:val="04A0" w:firstRow="1" w:lastRow="0" w:firstColumn="1" w:lastColumn="0" w:noHBand="0" w:noVBand="1"/>
      </w:tblPr>
      <w:tblGrid>
        <w:gridCol w:w="2262"/>
        <w:gridCol w:w="2850"/>
        <w:gridCol w:w="3537"/>
        <w:gridCol w:w="1589"/>
      </w:tblGrid>
      <w:tr w:rsidR="00633890" w:rsidRPr="005D37DB" w14:paraId="4DA4A4BA" w14:textId="77777777" w:rsidTr="00633890">
        <w:trPr>
          <w:trHeight w:val="363"/>
        </w:trPr>
        <w:tc>
          <w:tcPr>
            <w:tcW w:w="10238" w:type="dxa"/>
            <w:gridSpan w:val="4"/>
          </w:tcPr>
          <w:p w14:paraId="0300B822" w14:textId="77777777" w:rsidR="00633890" w:rsidRPr="005D37DB" w:rsidRDefault="00633890" w:rsidP="00633890">
            <w:pPr>
              <w:rPr>
                <w:rFonts w:ascii="Arial" w:hAnsi="Arial" w:cs="Arial"/>
                <w:b/>
                <w:sz w:val="24"/>
                <w:szCs w:val="24"/>
              </w:rPr>
            </w:pPr>
            <w:r w:rsidRPr="005D37DB">
              <w:rPr>
                <w:rFonts w:ascii="Arial" w:hAnsi="Arial" w:cs="Arial"/>
                <w:b/>
                <w:sz w:val="24"/>
                <w:szCs w:val="24"/>
              </w:rPr>
              <w:t xml:space="preserve">Table </w:t>
            </w:r>
            <w:r>
              <w:rPr>
                <w:rFonts w:ascii="Arial" w:hAnsi="Arial" w:cs="Arial"/>
                <w:b/>
                <w:sz w:val="24"/>
                <w:szCs w:val="24"/>
              </w:rPr>
              <w:t>3</w:t>
            </w:r>
            <w:r w:rsidRPr="005D37DB">
              <w:rPr>
                <w:rFonts w:ascii="Arial" w:hAnsi="Arial" w:cs="Arial"/>
                <w:b/>
                <w:sz w:val="24"/>
                <w:szCs w:val="24"/>
              </w:rPr>
              <w:t>. Project Financial Summary</w:t>
            </w:r>
          </w:p>
        </w:tc>
      </w:tr>
      <w:tr w:rsidR="00633890" w:rsidRPr="005D37DB" w14:paraId="0BC1E1C0" w14:textId="77777777" w:rsidTr="00633890">
        <w:trPr>
          <w:trHeight w:val="729"/>
        </w:trPr>
        <w:tc>
          <w:tcPr>
            <w:tcW w:w="2262" w:type="dxa"/>
          </w:tcPr>
          <w:p w14:paraId="40504C23" w14:textId="77777777" w:rsidR="00633890" w:rsidRPr="005D37DB" w:rsidRDefault="00633890" w:rsidP="00633890">
            <w:pPr>
              <w:rPr>
                <w:rFonts w:ascii="Arial" w:hAnsi="Arial" w:cs="Arial"/>
                <w:b/>
                <w:sz w:val="24"/>
                <w:szCs w:val="24"/>
              </w:rPr>
            </w:pPr>
            <w:r w:rsidRPr="005D37DB">
              <w:rPr>
                <w:rFonts w:ascii="Arial" w:hAnsi="Arial" w:cs="Arial"/>
                <w:b/>
                <w:sz w:val="24"/>
                <w:szCs w:val="24"/>
              </w:rPr>
              <w:t>Total Grant Request</w:t>
            </w:r>
          </w:p>
          <w:p w14:paraId="6385C004" w14:textId="77777777" w:rsidR="00633890" w:rsidRPr="005D37DB" w:rsidRDefault="00633890" w:rsidP="00633890">
            <w:pPr>
              <w:rPr>
                <w:rFonts w:ascii="Arial" w:hAnsi="Arial" w:cs="Arial"/>
                <w:b/>
                <w:sz w:val="24"/>
                <w:szCs w:val="24"/>
              </w:rPr>
            </w:pPr>
            <w:r w:rsidRPr="005D37DB">
              <w:rPr>
                <w:rFonts w:ascii="Arial" w:hAnsi="Arial" w:cs="Arial"/>
                <w:b/>
                <w:sz w:val="24"/>
                <w:szCs w:val="24"/>
              </w:rPr>
              <w:t>(Table 1, Column B)</w:t>
            </w:r>
          </w:p>
        </w:tc>
        <w:tc>
          <w:tcPr>
            <w:tcW w:w="2850" w:type="dxa"/>
          </w:tcPr>
          <w:p w14:paraId="1D244979" w14:textId="77777777" w:rsidR="00633890" w:rsidRPr="005D37DB" w:rsidRDefault="00633890" w:rsidP="00633890">
            <w:pPr>
              <w:rPr>
                <w:rFonts w:ascii="Arial" w:hAnsi="Arial" w:cs="Arial"/>
                <w:b/>
                <w:sz w:val="24"/>
                <w:szCs w:val="24"/>
              </w:rPr>
            </w:pPr>
            <w:r w:rsidRPr="005D37DB">
              <w:rPr>
                <w:rFonts w:ascii="Arial" w:hAnsi="Arial" w:cs="Arial"/>
                <w:b/>
                <w:sz w:val="24"/>
                <w:szCs w:val="24"/>
              </w:rPr>
              <w:t>Total Cash Match</w:t>
            </w:r>
          </w:p>
          <w:p w14:paraId="14236FA4" w14:textId="77777777" w:rsidR="00633890" w:rsidRPr="005D37DB" w:rsidRDefault="00633890" w:rsidP="00633890">
            <w:pPr>
              <w:rPr>
                <w:rFonts w:ascii="Arial" w:hAnsi="Arial" w:cs="Arial"/>
                <w:b/>
                <w:sz w:val="24"/>
                <w:szCs w:val="24"/>
              </w:rPr>
            </w:pPr>
            <w:r w:rsidRPr="005D37DB">
              <w:rPr>
                <w:rFonts w:ascii="Arial" w:hAnsi="Arial" w:cs="Arial"/>
                <w:b/>
                <w:sz w:val="24"/>
                <w:szCs w:val="24"/>
              </w:rPr>
              <w:t>(Table 1, Column C)</w:t>
            </w:r>
          </w:p>
        </w:tc>
        <w:tc>
          <w:tcPr>
            <w:tcW w:w="3537" w:type="dxa"/>
          </w:tcPr>
          <w:p w14:paraId="2E7EA166" w14:textId="77777777" w:rsidR="00633890" w:rsidRPr="005D37DB" w:rsidRDefault="00633890" w:rsidP="00633890">
            <w:pPr>
              <w:rPr>
                <w:rFonts w:ascii="Arial" w:hAnsi="Arial" w:cs="Arial"/>
                <w:b/>
                <w:sz w:val="24"/>
                <w:szCs w:val="24"/>
              </w:rPr>
            </w:pPr>
            <w:r w:rsidRPr="005D37DB">
              <w:rPr>
                <w:rFonts w:ascii="Arial" w:hAnsi="Arial" w:cs="Arial"/>
                <w:b/>
                <w:sz w:val="24"/>
                <w:szCs w:val="24"/>
              </w:rPr>
              <w:t>Total Volunteer and In-Kind Match (Table 2, Column C+D)</w:t>
            </w:r>
          </w:p>
        </w:tc>
        <w:tc>
          <w:tcPr>
            <w:tcW w:w="1589" w:type="dxa"/>
          </w:tcPr>
          <w:p w14:paraId="4B029015" w14:textId="77777777" w:rsidR="00633890" w:rsidRPr="005D37DB" w:rsidRDefault="00633890" w:rsidP="00633890">
            <w:pPr>
              <w:rPr>
                <w:rFonts w:ascii="Arial" w:hAnsi="Arial" w:cs="Arial"/>
                <w:b/>
                <w:sz w:val="24"/>
                <w:szCs w:val="24"/>
              </w:rPr>
            </w:pPr>
            <w:r w:rsidRPr="005D37DB">
              <w:rPr>
                <w:rFonts w:ascii="Arial" w:hAnsi="Arial" w:cs="Arial"/>
                <w:b/>
                <w:sz w:val="24"/>
                <w:szCs w:val="24"/>
              </w:rPr>
              <w:t xml:space="preserve">Total Project </w:t>
            </w:r>
          </w:p>
          <w:p w14:paraId="3C5E6127" w14:textId="77777777" w:rsidR="00633890" w:rsidRPr="005D37DB" w:rsidRDefault="00633890" w:rsidP="00633890">
            <w:pPr>
              <w:rPr>
                <w:rFonts w:ascii="Arial" w:hAnsi="Arial" w:cs="Arial"/>
                <w:b/>
                <w:sz w:val="24"/>
                <w:szCs w:val="24"/>
              </w:rPr>
            </w:pPr>
            <w:r w:rsidRPr="005D37DB">
              <w:rPr>
                <w:rFonts w:ascii="Arial" w:hAnsi="Arial" w:cs="Arial"/>
                <w:b/>
                <w:sz w:val="24"/>
                <w:szCs w:val="24"/>
              </w:rPr>
              <w:t>Cost</w:t>
            </w:r>
          </w:p>
        </w:tc>
      </w:tr>
      <w:tr w:rsidR="00633890" w:rsidRPr="005D37DB" w14:paraId="12136F6B" w14:textId="77777777" w:rsidTr="00633890">
        <w:trPr>
          <w:trHeight w:val="443"/>
        </w:trPr>
        <w:tc>
          <w:tcPr>
            <w:tcW w:w="2262" w:type="dxa"/>
          </w:tcPr>
          <w:p w14:paraId="27FE284A" w14:textId="77777777" w:rsidR="00633890" w:rsidRPr="005D37DB" w:rsidRDefault="00633890" w:rsidP="00633890">
            <w:pPr>
              <w:rPr>
                <w:rFonts w:ascii="Arial" w:hAnsi="Arial" w:cs="Arial"/>
                <w:sz w:val="24"/>
                <w:szCs w:val="24"/>
              </w:rPr>
            </w:pPr>
          </w:p>
        </w:tc>
        <w:tc>
          <w:tcPr>
            <w:tcW w:w="2850" w:type="dxa"/>
          </w:tcPr>
          <w:p w14:paraId="5C5C78CC" w14:textId="77777777" w:rsidR="00633890" w:rsidRPr="005D37DB" w:rsidRDefault="00633890" w:rsidP="00633890">
            <w:pPr>
              <w:rPr>
                <w:rFonts w:ascii="Arial" w:hAnsi="Arial" w:cs="Arial"/>
                <w:sz w:val="24"/>
                <w:szCs w:val="24"/>
              </w:rPr>
            </w:pPr>
          </w:p>
        </w:tc>
        <w:tc>
          <w:tcPr>
            <w:tcW w:w="3537" w:type="dxa"/>
          </w:tcPr>
          <w:p w14:paraId="629302BF" w14:textId="77777777" w:rsidR="00633890" w:rsidRPr="005D37DB" w:rsidRDefault="00633890" w:rsidP="00633890">
            <w:pPr>
              <w:rPr>
                <w:rFonts w:ascii="Arial" w:hAnsi="Arial" w:cs="Arial"/>
                <w:sz w:val="24"/>
                <w:szCs w:val="24"/>
              </w:rPr>
            </w:pPr>
          </w:p>
        </w:tc>
        <w:tc>
          <w:tcPr>
            <w:tcW w:w="1589" w:type="dxa"/>
          </w:tcPr>
          <w:p w14:paraId="3CDD5505" w14:textId="77777777" w:rsidR="00633890" w:rsidRPr="005D37DB" w:rsidRDefault="00633890" w:rsidP="00633890">
            <w:pPr>
              <w:rPr>
                <w:rFonts w:ascii="Arial" w:hAnsi="Arial" w:cs="Arial"/>
                <w:sz w:val="24"/>
                <w:szCs w:val="24"/>
              </w:rPr>
            </w:pPr>
          </w:p>
        </w:tc>
      </w:tr>
    </w:tbl>
    <w:p w14:paraId="6AF5B2DC" w14:textId="77777777" w:rsidR="00AA3297" w:rsidRPr="00AA3297" w:rsidRDefault="00AA3297" w:rsidP="003831CF"/>
    <w:sectPr w:rsidR="00AA3297" w:rsidRPr="00AA3297" w:rsidSect="00BA3B4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32ED4" w14:textId="77777777" w:rsidR="004A634A" w:rsidRDefault="004A634A" w:rsidP="00334ACD">
      <w:pPr>
        <w:spacing w:after="0" w:line="240" w:lineRule="auto"/>
      </w:pPr>
      <w:r>
        <w:separator/>
      </w:r>
    </w:p>
  </w:endnote>
  <w:endnote w:type="continuationSeparator" w:id="0">
    <w:p w14:paraId="620A9723" w14:textId="77777777" w:rsidR="004A634A" w:rsidRDefault="004A634A" w:rsidP="00334ACD">
      <w:pPr>
        <w:spacing w:after="0" w:line="240" w:lineRule="auto"/>
      </w:pPr>
      <w:r>
        <w:continuationSeparator/>
      </w:r>
    </w:p>
  </w:endnote>
  <w:endnote w:type="continuationNotice" w:id="1">
    <w:p w14:paraId="163872F1" w14:textId="77777777" w:rsidR="004A634A" w:rsidRDefault="004A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36D0B41A" w:rsidR="004A634A" w:rsidRPr="00334ACD" w:rsidRDefault="004A634A" w:rsidP="00241C4D">
        <w:pPr>
          <w:pStyle w:val="Footer"/>
          <w:rPr>
            <w:rFonts w:ascii="Arial" w:hAnsi="Arial" w:cs="Arial"/>
          </w:rPr>
        </w:pPr>
        <w:r w:rsidRPr="00334ACD">
          <w:rPr>
            <w:rFonts w:ascii="Arial" w:hAnsi="Arial" w:cs="Arial"/>
          </w:rPr>
          <w:t>RFA</w:t>
        </w:r>
        <w:r>
          <w:rPr>
            <w:rFonts w:ascii="Arial" w:hAnsi="Arial" w:cs="Arial"/>
          </w:rPr>
          <w:t># 202111188</w:t>
        </w:r>
        <w:r w:rsidRPr="00334ACD">
          <w:rPr>
            <w:rFonts w:ascii="Arial" w:hAnsi="Arial" w:cs="Arial"/>
          </w:rPr>
          <w:t xml:space="preserve">– </w:t>
        </w:r>
        <w:bookmarkStart w:id="21" w:name="_Hlk89871216"/>
        <w:r w:rsidRPr="0021653E">
          <w:rPr>
            <w:rFonts w:ascii="Arial" w:hAnsi="Arial" w:cs="Arial"/>
            <w:sz w:val="24"/>
            <w:szCs w:val="24"/>
          </w:rPr>
          <w:t>Invasive Aquatic Plant Removal Cost Share Application</w:t>
        </w:r>
        <w:bookmarkEnd w:id="21"/>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982B1" w14:textId="77777777" w:rsidR="004A634A" w:rsidRDefault="004A634A" w:rsidP="00334ACD">
      <w:pPr>
        <w:spacing w:after="0" w:line="240" w:lineRule="auto"/>
      </w:pPr>
      <w:r>
        <w:separator/>
      </w:r>
    </w:p>
  </w:footnote>
  <w:footnote w:type="continuationSeparator" w:id="0">
    <w:p w14:paraId="2F05BE26" w14:textId="77777777" w:rsidR="004A634A" w:rsidRDefault="004A634A" w:rsidP="00334ACD">
      <w:pPr>
        <w:spacing w:after="0" w:line="240" w:lineRule="auto"/>
      </w:pPr>
      <w:r>
        <w:continuationSeparator/>
      </w:r>
    </w:p>
  </w:footnote>
  <w:footnote w:type="continuationNotice" w:id="1">
    <w:p w14:paraId="1AB12B1C" w14:textId="77777777" w:rsidR="004A634A" w:rsidRDefault="004A63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10B33"/>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624818"/>
    <w:multiLevelType w:val="hybridMultilevel"/>
    <w:tmpl w:val="2A5EA49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1A86C522"/>
    <w:lvl w:ilvl="0" w:tplc="343EA464">
      <w:start w:val="1"/>
      <w:numFmt w:val="upperLetter"/>
      <w:lvlText w:val="%1."/>
      <w:lvlJc w:val="left"/>
      <w:pPr>
        <w:ind w:left="540" w:hanging="360"/>
      </w:pPr>
      <w:rPr>
        <w:rFonts w:ascii="Arial" w:hAnsi="Arial" w:cs="Arial" w:hint="default"/>
        <w:b/>
        <w:bCs w:val="0"/>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322CD"/>
    <w:multiLevelType w:val="multilevel"/>
    <w:tmpl w:val="91248C4C"/>
    <w:lvl w:ilvl="0">
      <w:start w:val="1"/>
      <w:numFmt w:val="decimal"/>
      <w:lvlText w:val="%1)"/>
      <w:lvlJc w:val="left"/>
      <w:pPr>
        <w:ind w:left="360" w:hanging="360"/>
      </w:pPr>
      <w:rPr>
        <w:rFonts w:hint="default"/>
        <w:b w:val="0"/>
        <w:bCs/>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AD18E2"/>
    <w:multiLevelType w:val="hybridMultilevel"/>
    <w:tmpl w:val="94B2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4E51D94"/>
    <w:multiLevelType w:val="multilevel"/>
    <w:tmpl w:val="FD9832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9D55A7"/>
    <w:multiLevelType w:val="hybridMultilevel"/>
    <w:tmpl w:val="006A4D2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396529"/>
    <w:multiLevelType w:val="hybridMultilevel"/>
    <w:tmpl w:val="181E7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A04F8"/>
    <w:multiLevelType w:val="hybridMultilevel"/>
    <w:tmpl w:val="DCD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F4E15"/>
    <w:multiLevelType w:val="hybridMultilevel"/>
    <w:tmpl w:val="FDF64AA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C4085F"/>
    <w:multiLevelType w:val="hybridMultilevel"/>
    <w:tmpl w:val="CA70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C381A"/>
    <w:multiLevelType w:val="hybridMultilevel"/>
    <w:tmpl w:val="53B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61075"/>
    <w:multiLevelType w:val="hybridMultilevel"/>
    <w:tmpl w:val="327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994A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63B8E"/>
    <w:multiLevelType w:val="hybridMultilevel"/>
    <w:tmpl w:val="8EACE37A"/>
    <w:lvl w:ilvl="0" w:tplc="5EBCA81A">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6666D9"/>
    <w:multiLevelType w:val="hybridMultilevel"/>
    <w:tmpl w:val="ABA6A2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0C0C5F"/>
    <w:multiLevelType w:val="hybridMultilevel"/>
    <w:tmpl w:val="B7A6CDBE"/>
    <w:lvl w:ilvl="0" w:tplc="63763D9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5A5E3D"/>
    <w:multiLevelType w:val="multilevel"/>
    <w:tmpl w:val="92EA7FDA"/>
    <w:lvl w:ilvl="0">
      <w:start w:val="1"/>
      <w:numFmt w:val="upperLetter"/>
      <w:lvlText w:val="%1."/>
      <w:lvlJc w:val="left"/>
      <w:pPr>
        <w:ind w:left="360" w:hanging="360"/>
      </w:pPr>
      <w:rPr>
        <w:rFonts w:hint="default"/>
        <w:b/>
        <w:i w:val="0"/>
        <w:i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11"/>
  </w:num>
  <w:num w:numId="2">
    <w:abstractNumId w:val="3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7"/>
  </w:num>
  <w:num w:numId="7">
    <w:abstractNumId w:val="5"/>
  </w:num>
  <w:num w:numId="8">
    <w:abstractNumId w:val="16"/>
  </w:num>
  <w:num w:numId="9">
    <w:abstractNumId w:val="20"/>
  </w:num>
  <w:num w:numId="10">
    <w:abstractNumId w:val="26"/>
  </w:num>
  <w:num w:numId="11">
    <w:abstractNumId w:val="30"/>
  </w:num>
  <w:num w:numId="12">
    <w:abstractNumId w:val="6"/>
  </w:num>
  <w:num w:numId="13">
    <w:abstractNumId w:val="23"/>
  </w:num>
  <w:num w:numId="14">
    <w:abstractNumId w:val="18"/>
  </w:num>
  <w:num w:numId="15">
    <w:abstractNumId w:val="12"/>
  </w:num>
  <w:num w:numId="16">
    <w:abstractNumId w:val="24"/>
  </w:num>
  <w:num w:numId="17">
    <w:abstractNumId w:val="1"/>
  </w:num>
  <w:num w:numId="18">
    <w:abstractNumId w:val="14"/>
  </w:num>
  <w:num w:numId="19">
    <w:abstractNumId w:val="17"/>
  </w:num>
  <w:num w:numId="20">
    <w:abstractNumId w:val="9"/>
  </w:num>
  <w:num w:numId="21">
    <w:abstractNumId w:val="34"/>
  </w:num>
  <w:num w:numId="22">
    <w:abstractNumId w:val="0"/>
  </w:num>
  <w:num w:numId="2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4">
    <w:abstractNumId w:val="15"/>
  </w:num>
  <w:num w:numId="25">
    <w:abstractNumId w:val="13"/>
  </w:num>
  <w:num w:numId="26">
    <w:abstractNumId w:val="31"/>
  </w:num>
  <w:num w:numId="27">
    <w:abstractNumId w:val="33"/>
  </w:num>
  <w:num w:numId="28">
    <w:abstractNumId w:val="4"/>
  </w:num>
  <w:num w:numId="29">
    <w:abstractNumId w:val="3"/>
  </w:num>
  <w:num w:numId="30">
    <w:abstractNumId w:val="10"/>
  </w:num>
  <w:num w:numId="31">
    <w:abstractNumId w:val="19"/>
  </w:num>
  <w:num w:numId="32">
    <w:abstractNumId w:val="22"/>
  </w:num>
  <w:num w:numId="33">
    <w:abstractNumId w:val="28"/>
  </w:num>
  <w:num w:numId="34">
    <w:abstractNumId w:val="21"/>
  </w:num>
  <w:num w:numId="35">
    <w:abstractNumId w:val="8"/>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16824"/>
    <w:rsid w:val="00017274"/>
    <w:rsid w:val="00030B15"/>
    <w:rsid w:val="0003243C"/>
    <w:rsid w:val="00032F19"/>
    <w:rsid w:val="00037D83"/>
    <w:rsid w:val="000517D1"/>
    <w:rsid w:val="00060BEA"/>
    <w:rsid w:val="00063ED4"/>
    <w:rsid w:val="0006422A"/>
    <w:rsid w:val="00067434"/>
    <w:rsid w:val="000703DF"/>
    <w:rsid w:val="00070BB5"/>
    <w:rsid w:val="00076363"/>
    <w:rsid w:val="000866A7"/>
    <w:rsid w:val="0008720A"/>
    <w:rsid w:val="00087C37"/>
    <w:rsid w:val="0009056E"/>
    <w:rsid w:val="00092DF7"/>
    <w:rsid w:val="000A4682"/>
    <w:rsid w:val="000A46CE"/>
    <w:rsid w:val="000A4C01"/>
    <w:rsid w:val="000A5F6B"/>
    <w:rsid w:val="000B737E"/>
    <w:rsid w:val="000B7496"/>
    <w:rsid w:val="000C5F49"/>
    <w:rsid w:val="000D1246"/>
    <w:rsid w:val="000D5827"/>
    <w:rsid w:val="000E3095"/>
    <w:rsid w:val="000F2580"/>
    <w:rsid w:val="000F32E8"/>
    <w:rsid w:val="001033DC"/>
    <w:rsid w:val="00110E95"/>
    <w:rsid w:val="00113DA5"/>
    <w:rsid w:val="0011449D"/>
    <w:rsid w:val="0012E01E"/>
    <w:rsid w:val="00141661"/>
    <w:rsid w:val="0014330C"/>
    <w:rsid w:val="00143885"/>
    <w:rsid w:val="00146E71"/>
    <w:rsid w:val="00164400"/>
    <w:rsid w:val="00164FA4"/>
    <w:rsid w:val="001858A8"/>
    <w:rsid w:val="00192EB4"/>
    <w:rsid w:val="00196A8A"/>
    <w:rsid w:val="001A67AB"/>
    <w:rsid w:val="001D094E"/>
    <w:rsid w:val="001D67BB"/>
    <w:rsid w:val="001D72C1"/>
    <w:rsid w:val="001E1966"/>
    <w:rsid w:val="001E2313"/>
    <w:rsid w:val="001E3F18"/>
    <w:rsid w:val="001E422A"/>
    <w:rsid w:val="001F32D9"/>
    <w:rsid w:val="001F4B5A"/>
    <w:rsid w:val="00200365"/>
    <w:rsid w:val="00200535"/>
    <w:rsid w:val="00205D29"/>
    <w:rsid w:val="0021653E"/>
    <w:rsid w:val="00220B0C"/>
    <w:rsid w:val="0022133E"/>
    <w:rsid w:val="00227D51"/>
    <w:rsid w:val="00241C4D"/>
    <w:rsid w:val="00242C86"/>
    <w:rsid w:val="002523D3"/>
    <w:rsid w:val="00252771"/>
    <w:rsid w:val="00252D91"/>
    <w:rsid w:val="0025591B"/>
    <w:rsid w:val="00263FF1"/>
    <w:rsid w:val="00264955"/>
    <w:rsid w:val="00265980"/>
    <w:rsid w:val="00280345"/>
    <w:rsid w:val="00283255"/>
    <w:rsid w:val="002859D8"/>
    <w:rsid w:val="0029113A"/>
    <w:rsid w:val="00292304"/>
    <w:rsid w:val="00292906"/>
    <w:rsid w:val="0029680A"/>
    <w:rsid w:val="002B4FD1"/>
    <w:rsid w:val="002B67C7"/>
    <w:rsid w:val="002C38EC"/>
    <w:rsid w:val="002F1BDE"/>
    <w:rsid w:val="003032D2"/>
    <w:rsid w:val="00307874"/>
    <w:rsid w:val="00310DAB"/>
    <w:rsid w:val="00312900"/>
    <w:rsid w:val="00322BB3"/>
    <w:rsid w:val="0032DA69"/>
    <w:rsid w:val="0033402F"/>
    <w:rsid w:val="00334ACD"/>
    <w:rsid w:val="00335766"/>
    <w:rsid w:val="00336090"/>
    <w:rsid w:val="00336B41"/>
    <w:rsid w:val="0034570E"/>
    <w:rsid w:val="00347855"/>
    <w:rsid w:val="00353D35"/>
    <w:rsid w:val="003555AD"/>
    <w:rsid w:val="0035692E"/>
    <w:rsid w:val="003660AC"/>
    <w:rsid w:val="00374122"/>
    <w:rsid w:val="0038033E"/>
    <w:rsid w:val="00381DB4"/>
    <w:rsid w:val="003831CF"/>
    <w:rsid w:val="003936C5"/>
    <w:rsid w:val="00393934"/>
    <w:rsid w:val="003B4DFD"/>
    <w:rsid w:val="003B767B"/>
    <w:rsid w:val="003C7134"/>
    <w:rsid w:val="003C76DF"/>
    <w:rsid w:val="003D0EA0"/>
    <w:rsid w:val="003D675D"/>
    <w:rsid w:val="003E1F50"/>
    <w:rsid w:val="003E72B1"/>
    <w:rsid w:val="003F02A0"/>
    <w:rsid w:val="0040490E"/>
    <w:rsid w:val="00415AFB"/>
    <w:rsid w:val="00416902"/>
    <w:rsid w:val="00423CE5"/>
    <w:rsid w:val="0043388B"/>
    <w:rsid w:val="00434547"/>
    <w:rsid w:val="004364BC"/>
    <w:rsid w:val="00441A38"/>
    <w:rsid w:val="00450463"/>
    <w:rsid w:val="00454C83"/>
    <w:rsid w:val="00460B91"/>
    <w:rsid w:val="00475918"/>
    <w:rsid w:val="004941A4"/>
    <w:rsid w:val="004A4631"/>
    <w:rsid w:val="004A634A"/>
    <w:rsid w:val="004B26AE"/>
    <w:rsid w:val="004B7206"/>
    <w:rsid w:val="004C3AA1"/>
    <w:rsid w:val="004C748D"/>
    <w:rsid w:val="004D4C6D"/>
    <w:rsid w:val="004D7F47"/>
    <w:rsid w:val="004E17DF"/>
    <w:rsid w:val="004F0478"/>
    <w:rsid w:val="004F1FD0"/>
    <w:rsid w:val="004F325A"/>
    <w:rsid w:val="005069AC"/>
    <w:rsid w:val="005156D7"/>
    <w:rsid w:val="00520EC5"/>
    <w:rsid w:val="0052456A"/>
    <w:rsid w:val="00526C97"/>
    <w:rsid w:val="00530704"/>
    <w:rsid w:val="00532B81"/>
    <w:rsid w:val="00533760"/>
    <w:rsid w:val="005351BE"/>
    <w:rsid w:val="005357EE"/>
    <w:rsid w:val="00536692"/>
    <w:rsid w:val="00543ABC"/>
    <w:rsid w:val="00544973"/>
    <w:rsid w:val="0057343C"/>
    <w:rsid w:val="00581A76"/>
    <w:rsid w:val="005820D8"/>
    <w:rsid w:val="00582365"/>
    <w:rsid w:val="0059682A"/>
    <w:rsid w:val="005A0FF3"/>
    <w:rsid w:val="005B086F"/>
    <w:rsid w:val="005B1C1A"/>
    <w:rsid w:val="005B77D3"/>
    <w:rsid w:val="005D2AB3"/>
    <w:rsid w:val="005D37DB"/>
    <w:rsid w:val="005D7127"/>
    <w:rsid w:val="005F50B8"/>
    <w:rsid w:val="005F5EF4"/>
    <w:rsid w:val="005F6DCA"/>
    <w:rsid w:val="006066BF"/>
    <w:rsid w:val="0062271C"/>
    <w:rsid w:val="00625157"/>
    <w:rsid w:val="00632F21"/>
    <w:rsid w:val="00633890"/>
    <w:rsid w:val="006366C2"/>
    <w:rsid w:val="00637B4A"/>
    <w:rsid w:val="00641104"/>
    <w:rsid w:val="006457DA"/>
    <w:rsid w:val="006557EA"/>
    <w:rsid w:val="00670BF3"/>
    <w:rsid w:val="00673ECB"/>
    <w:rsid w:val="00675A4D"/>
    <w:rsid w:val="0068094E"/>
    <w:rsid w:val="00683285"/>
    <w:rsid w:val="00697E66"/>
    <w:rsid w:val="006A5F8B"/>
    <w:rsid w:val="006B0F45"/>
    <w:rsid w:val="006B1BF4"/>
    <w:rsid w:val="006B31D7"/>
    <w:rsid w:val="006B65F7"/>
    <w:rsid w:val="006C549C"/>
    <w:rsid w:val="006D28FE"/>
    <w:rsid w:val="006D46BA"/>
    <w:rsid w:val="006D7449"/>
    <w:rsid w:val="006D7C5D"/>
    <w:rsid w:val="006E2153"/>
    <w:rsid w:val="006F4C83"/>
    <w:rsid w:val="006F73E4"/>
    <w:rsid w:val="0071403E"/>
    <w:rsid w:val="007270E9"/>
    <w:rsid w:val="007375FF"/>
    <w:rsid w:val="007415B9"/>
    <w:rsid w:val="00743A9A"/>
    <w:rsid w:val="00752910"/>
    <w:rsid w:val="00752C34"/>
    <w:rsid w:val="00755478"/>
    <w:rsid w:val="00763B0E"/>
    <w:rsid w:val="00767290"/>
    <w:rsid w:val="00771971"/>
    <w:rsid w:val="0077267B"/>
    <w:rsid w:val="00774555"/>
    <w:rsid w:val="007756FA"/>
    <w:rsid w:val="00783BFF"/>
    <w:rsid w:val="007859BE"/>
    <w:rsid w:val="007A2F59"/>
    <w:rsid w:val="007A4C71"/>
    <w:rsid w:val="007B0406"/>
    <w:rsid w:val="007B0D53"/>
    <w:rsid w:val="007C3396"/>
    <w:rsid w:val="007C4AF8"/>
    <w:rsid w:val="007D1C0C"/>
    <w:rsid w:val="007D5308"/>
    <w:rsid w:val="007E1744"/>
    <w:rsid w:val="007E52B4"/>
    <w:rsid w:val="007F33A4"/>
    <w:rsid w:val="00802F96"/>
    <w:rsid w:val="00803F57"/>
    <w:rsid w:val="008102EA"/>
    <w:rsid w:val="0081653C"/>
    <w:rsid w:val="0083242C"/>
    <w:rsid w:val="00835303"/>
    <w:rsid w:val="008373B2"/>
    <w:rsid w:val="0083782B"/>
    <w:rsid w:val="00844367"/>
    <w:rsid w:val="008576DA"/>
    <w:rsid w:val="0086087D"/>
    <w:rsid w:val="008655D2"/>
    <w:rsid w:val="00866E49"/>
    <w:rsid w:val="00866FCA"/>
    <w:rsid w:val="00880B14"/>
    <w:rsid w:val="00892AC3"/>
    <w:rsid w:val="008932E0"/>
    <w:rsid w:val="008976BD"/>
    <w:rsid w:val="008A1833"/>
    <w:rsid w:val="008A770B"/>
    <w:rsid w:val="008A7817"/>
    <w:rsid w:val="008B200E"/>
    <w:rsid w:val="008B5FA9"/>
    <w:rsid w:val="008C02B5"/>
    <w:rsid w:val="008C6010"/>
    <w:rsid w:val="008E199D"/>
    <w:rsid w:val="008E358C"/>
    <w:rsid w:val="008E5942"/>
    <w:rsid w:val="008E7E0C"/>
    <w:rsid w:val="00917034"/>
    <w:rsid w:val="0092769C"/>
    <w:rsid w:val="009347E8"/>
    <w:rsid w:val="0094083E"/>
    <w:rsid w:val="00941F7F"/>
    <w:rsid w:val="00943374"/>
    <w:rsid w:val="00955E60"/>
    <w:rsid w:val="00961FB9"/>
    <w:rsid w:val="00965BEE"/>
    <w:rsid w:val="00971E65"/>
    <w:rsid w:val="00981E9D"/>
    <w:rsid w:val="00983877"/>
    <w:rsid w:val="00995CFD"/>
    <w:rsid w:val="009A7B00"/>
    <w:rsid w:val="009B0229"/>
    <w:rsid w:val="009B63F1"/>
    <w:rsid w:val="009C41C1"/>
    <w:rsid w:val="009D00AC"/>
    <w:rsid w:val="009D11D5"/>
    <w:rsid w:val="009D1E1E"/>
    <w:rsid w:val="009D1E56"/>
    <w:rsid w:val="009D6956"/>
    <w:rsid w:val="009D7CF6"/>
    <w:rsid w:val="009E17D4"/>
    <w:rsid w:val="009E3963"/>
    <w:rsid w:val="009F0A79"/>
    <w:rsid w:val="009F2CFA"/>
    <w:rsid w:val="009F3579"/>
    <w:rsid w:val="00A00B6B"/>
    <w:rsid w:val="00A00D9A"/>
    <w:rsid w:val="00A07EE8"/>
    <w:rsid w:val="00A2668E"/>
    <w:rsid w:val="00A45C3F"/>
    <w:rsid w:val="00A46BFF"/>
    <w:rsid w:val="00A63EBC"/>
    <w:rsid w:val="00A77F64"/>
    <w:rsid w:val="00A90C1C"/>
    <w:rsid w:val="00A9481D"/>
    <w:rsid w:val="00AA3297"/>
    <w:rsid w:val="00AA36E8"/>
    <w:rsid w:val="00AB325F"/>
    <w:rsid w:val="00AB4831"/>
    <w:rsid w:val="00AC24D0"/>
    <w:rsid w:val="00AC3814"/>
    <w:rsid w:val="00AC6E6C"/>
    <w:rsid w:val="00AC76AD"/>
    <w:rsid w:val="00AD6335"/>
    <w:rsid w:val="00AD6343"/>
    <w:rsid w:val="00AD7455"/>
    <w:rsid w:val="00AF11AC"/>
    <w:rsid w:val="00AF5F96"/>
    <w:rsid w:val="00B038AB"/>
    <w:rsid w:val="00B25D33"/>
    <w:rsid w:val="00B314A1"/>
    <w:rsid w:val="00B3191B"/>
    <w:rsid w:val="00B34B81"/>
    <w:rsid w:val="00B3544C"/>
    <w:rsid w:val="00B43FEE"/>
    <w:rsid w:val="00B4553A"/>
    <w:rsid w:val="00B471A6"/>
    <w:rsid w:val="00B570BD"/>
    <w:rsid w:val="00B57510"/>
    <w:rsid w:val="00B636F1"/>
    <w:rsid w:val="00B655F8"/>
    <w:rsid w:val="00B65756"/>
    <w:rsid w:val="00B75C92"/>
    <w:rsid w:val="00B763C2"/>
    <w:rsid w:val="00B84C81"/>
    <w:rsid w:val="00B86A35"/>
    <w:rsid w:val="00B90D8F"/>
    <w:rsid w:val="00B96957"/>
    <w:rsid w:val="00BA1936"/>
    <w:rsid w:val="00BA1C4F"/>
    <w:rsid w:val="00BA26C1"/>
    <w:rsid w:val="00BA3B44"/>
    <w:rsid w:val="00BB0E00"/>
    <w:rsid w:val="00BB2E1A"/>
    <w:rsid w:val="00BC6714"/>
    <w:rsid w:val="00BD366D"/>
    <w:rsid w:val="00BE1BE3"/>
    <w:rsid w:val="00BF6B5A"/>
    <w:rsid w:val="00C00EA5"/>
    <w:rsid w:val="00C016AD"/>
    <w:rsid w:val="00C11D6F"/>
    <w:rsid w:val="00C12435"/>
    <w:rsid w:val="00C14476"/>
    <w:rsid w:val="00C17F66"/>
    <w:rsid w:val="00C201E3"/>
    <w:rsid w:val="00C21902"/>
    <w:rsid w:val="00C229F2"/>
    <w:rsid w:val="00C25D1B"/>
    <w:rsid w:val="00C26D01"/>
    <w:rsid w:val="00C50100"/>
    <w:rsid w:val="00C55940"/>
    <w:rsid w:val="00C565F6"/>
    <w:rsid w:val="00C669DC"/>
    <w:rsid w:val="00C81086"/>
    <w:rsid w:val="00C81C78"/>
    <w:rsid w:val="00C85AC5"/>
    <w:rsid w:val="00C86629"/>
    <w:rsid w:val="00C93617"/>
    <w:rsid w:val="00C953F5"/>
    <w:rsid w:val="00C95E95"/>
    <w:rsid w:val="00C96B2D"/>
    <w:rsid w:val="00CA0C01"/>
    <w:rsid w:val="00CA46CC"/>
    <w:rsid w:val="00CB44EB"/>
    <w:rsid w:val="00CB5170"/>
    <w:rsid w:val="00CC2376"/>
    <w:rsid w:val="00CC4616"/>
    <w:rsid w:val="00CC630D"/>
    <w:rsid w:val="00CD0E71"/>
    <w:rsid w:val="00CD0F4F"/>
    <w:rsid w:val="00CD206C"/>
    <w:rsid w:val="00CD6D25"/>
    <w:rsid w:val="00CE7B5C"/>
    <w:rsid w:val="00CF3C2F"/>
    <w:rsid w:val="00CF5FDE"/>
    <w:rsid w:val="00D01FDF"/>
    <w:rsid w:val="00D047F1"/>
    <w:rsid w:val="00D1225F"/>
    <w:rsid w:val="00D122C8"/>
    <w:rsid w:val="00D316AD"/>
    <w:rsid w:val="00D34997"/>
    <w:rsid w:val="00D4395F"/>
    <w:rsid w:val="00D6486F"/>
    <w:rsid w:val="00D731EB"/>
    <w:rsid w:val="00D75651"/>
    <w:rsid w:val="00D813EE"/>
    <w:rsid w:val="00D90013"/>
    <w:rsid w:val="00D95115"/>
    <w:rsid w:val="00DA0E94"/>
    <w:rsid w:val="00DA64EC"/>
    <w:rsid w:val="00DB2FD8"/>
    <w:rsid w:val="00DB335C"/>
    <w:rsid w:val="00DC0736"/>
    <w:rsid w:val="00DC4B3E"/>
    <w:rsid w:val="00DD1209"/>
    <w:rsid w:val="00DF6396"/>
    <w:rsid w:val="00E066F7"/>
    <w:rsid w:val="00E123FB"/>
    <w:rsid w:val="00E17E6B"/>
    <w:rsid w:val="00E26CD3"/>
    <w:rsid w:val="00E26E4D"/>
    <w:rsid w:val="00E373B6"/>
    <w:rsid w:val="00E40A48"/>
    <w:rsid w:val="00E50A49"/>
    <w:rsid w:val="00E528DF"/>
    <w:rsid w:val="00E53BA0"/>
    <w:rsid w:val="00E61DF5"/>
    <w:rsid w:val="00E7066C"/>
    <w:rsid w:val="00E94037"/>
    <w:rsid w:val="00E940F6"/>
    <w:rsid w:val="00E96849"/>
    <w:rsid w:val="00EB773A"/>
    <w:rsid w:val="00EC4E64"/>
    <w:rsid w:val="00EC60C9"/>
    <w:rsid w:val="00EE7E39"/>
    <w:rsid w:val="00EF0CEA"/>
    <w:rsid w:val="00EF7B72"/>
    <w:rsid w:val="00F00275"/>
    <w:rsid w:val="00F034D8"/>
    <w:rsid w:val="00F07876"/>
    <w:rsid w:val="00F13F8A"/>
    <w:rsid w:val="00F159E9"/>
    <w:rsid w:val="00F2075C"/>
    <w:rsid w:val="00F26024"/>
    <w:rsid w:val="00F36B3A"/>
    <w:rsid w:val="00F45031"/>
    <w:rsid w:val="00F536F7"/>
    <w:rsid w:val="00F54E6E"/>
    <w:rsid w:val="00F60FC4"/>
    <w:rsid w:val="00F6381B"/>
    <w:rsid w:val="00F63AEC"/>
    <w:rsid w:val="00F66AFA"/>
    <w:rsid w:val="00F96789"/>
    <w:rsid w:val="00FA6ED6"/>
    <w:rsid w:val="00FB1A3C"/>
    <w:rsid w:val="00FC4D7C"/>
    <w:rsid w:val="00FC7D2C"/>
    <w:rsid w:val="00FD7906"/>
    <w:rsid w:val="00FE0691"/>
    <w:rsid w:val="00FE1316"/>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numbering" w:customStyle="1" w:styleId="Style1">
    <w:name w:val="Style1"/>
    <w:uiPriority w:val="99"/>
    <w:rsid w:val="00B57510"/>
    <w:pPr>
      <w:numPr>
        <w:numId w:val="22"/>
      </w:numPr>
    </w:pPr>
  </w:style>
  <w:style w:type="paragraph" w:styleId="NormalWeb">
    <w:name w:val="Normal (Web)"/>
    <w:basedOn w:val="Normal"/>
    <w:rsid w:val="002523D3"/>
    <w:pPr>
      <w:spacing w:before="100" w:beforeAutospacing="1" w:after="100" w:afterAutospacing="1" w:line="240" w:lineRule="auto"/>
    </w:pPr>
    <w:rPr>
      <w:rFonts w:ascii="Arial Unicode MS" w:eastAsia="Arial Unicode MS" w:hAnsi="Arial Unicode MS" w:cs="Times New Roman"/>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pls/oshaweb/owastand.display_standard_group?p_toc_level=1&amp;p_part_number=1910" TargetMode="External"/><Relationship Id="rId18" Type="http://schemas.openxmlformats.org/officeDocument/2006/relationships/hyperlink" Target="https://legislature.maine.gov/legis/statutes/38/title38ch20-Asec0.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legislature.maine.gov/legis/statutes/38/title38ch3sec0.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ainelegislature.org/legis/statutes/38/title38sec410-N.html"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policies-procedures/chapter-12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ep/water/invasives/Maine_DEP_Herbicide_Guidance_27_February_2020.pdf" TargetMode="External"/><Relationship Id="rId22" Type="http://schemas.openxmlformats.org/officeDocument/2006/relationships/hyperlink" Target="mailto:Proposals@main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000DEE-3DF7-4F3E-A0D0-4AE28044449F}"/>
      </w:docPartPr>
      <w:docPartBody>
        <w:p w:rsidR="002C716A" w:rsidRDefault="00886BE6">
          <w:r w:rsidRPr="00922CA5">
            <w:rPr>
              <w:rStyle w:val="PlaceholderText"/>
            </w:rPr>
            <w:t>Click or tap here to enter text.</w:t>
          </w:r>
        </w:p>
      </w:docPartBody>
    </w:docPart>
    <w:docPart>
      <w:docPartPr>
        <w:name w:val="65488BD24EBB451BA90F23EE2917145C"/>
        <w:category>
          <w:name w:val="General"/>
          <w:gallery w:val="placeholder"/>
        </w:category>
        <w:types>
          <w:type w:val="bbPlcHdr"/>
        </w:types>
        <w:behaviors>
          <w:behavior w:val="content"/>
        </w:behaviors>
        <w:guid w:val="{248B18BE-619C-4C96-BB36-D4AAF7538DCB}"/>
      </w:docPartPr>
      <w:docPartBody>
        <w:p w:rsidR="002C716A" w:rsidRDefault="00886BE6" w:rsidP="00886BE6">
          <w:pPr>
            <w:pStyle w:val="65488BD24EBB451BA90F23EE2917145C"/>
          </w:pPr>
          <w:r w:rsidRPr="00922CA5">
            <w:rPr>
              <w:rStyle w:val="PlaceholderText"/>
            </w:rPr>
            <w:t>Click or tap here to enter text.</w:t>
          </w:r>
        </w:p>
      </w:docPartBody>
    </w:docPart>
    <w:docPart>
      <w:docPartPr>
        <w:name w:val="E915149C6AB040C994B8EB5D3676A6F2"/>
        <w:category>
          <w:name w:val="General"/>
          <w:gallery w:val="placeholder"/>
        </w:category>
        <w:types>
          <w:type w:val="bbPlcHdr"/>
        </w:types>
        <w:behaviors>
          <w:behavior w:val="content"/>
        </w:behaviors>
        <w:guid w:val="{0E6498EE-31B2-4B96-84FB-30E932AF7810}"/>
      </w:docPartPr>
      <w:docPartBody>
        <w:p w:rsidR="002C716A" w:rsidRDefault="00886BE6" w:rsidP="00886BE6">
          <w:pPr>
            <w:pStyle w:val="E915149C6AB040C994B8EB5D3676A6F2"/>
          </w:pPr>
          <w:r w:rsidRPr="00922CA5">
            <w:rPr>
              <w:rStyle w:val="PlaceholderText"/>
            </w:rPr>
            <w:t>Click or tap here to enter text.</w:t>
          </w:r>
        </w:p>
      </w:docPartBody>
    </w:docPart>
    <w:docPart>
      <w:docPartPr>
        <w:name w:val="1304B1944BC14A47A684F342B69ECA77"/>
        <w:category>
          <w:name w:val="General"/>
          <w:gallery w:val="placeholder"/>
        </w:category>
        <w:types>
          <w:type w:val="bbPlcHdr"/>
        </w:types>
        <w:behaviors>
          <w:behavior w:val="content"/>
        </w:behaviors>
        <w:guid w:val="{A81EE059-F902-45D5-87A8-E2C87D991348}"/>
      </w:docPartPr>
      <w:docPartBody>
        <w:p w:rsidR="002C716A" w:rsidRDefault="00886BE6" w:rsidP="00886BE6">
          <w:pPr>
            <w:pStyle w:val="1304B1944BC14A47A684F342B69ECA77"/>
          </w:pPr>
          <w:r w:rsidRPr="00922CA5">
            <w:rPr>
              <w:rStyle w:val="PlaceholderText"/>
            </w:rPr>
            <w:t>Click or tap here to enter text.</w:t>
          </w:r>
        </w:p>
      </w:docPartBody>
    </w:docPart>
    <w:docPart>
      <w:docPartPr>
        <w:name w:val="CA049E7D0F9A4A5587E48A5057B80284"/>
        <w:category>
          <w:name w:val="General"/>
          <w:gallery w:val="placeholder"/>
        </w:category>
        <w:types>
          <w:type w:val="bbPlcHdr"/>
        </w:types>
        <w:behaviors>
          <w:behavior w:val="content"/>
        </w:behaviors>
        <w:guid w:val="{31E82052-BE11-4540-8FB5-98DDE49EF728}"/>
      </w:docPartPr>
      <w:docPartBody>
        <w:p w:rsidR="002C716A" w:rsidRDefault="00886BE6" w:rsidP="00886BE6">
          <w:pPr>
            <w:pStyle w:val="CA049E7D0F9A4A5587E48A5057B80284"/>
          </w:pPr>
          <w:r w:rsidRPr="00922CA5">
            <w:rPr>
              <w:rStyle w:val="PlaceholderText"/>
            </w:rPr>
            <w:t>Click or tap here to enter text.</w:t>
          </w:r>
        </w:p>
      </w:docPartBody>
    </w:docPart>
    <w:docPart>
      <w:docPartPr>
        <w:name w:val="B9C8B2F0561A463C95722D269C76BA7F"/>
        <w:category>
          <w:name w:val="General"/>
          <w:gallery w:val="placeholder"/>
        </w:category>
        <w:types>
          <w:type w:val="bbPlcHdr"/>
        </w:types>
        <w:behaviors>
          <w:behavior w:val="content"/>
        </w:behaviors>
        <w:guid w:val="{B4895D33-9902-4B7D-A087-8150E45D7CB0}"/>
      </w:docPartPr>
      <w:docPartBody>
        <w:p w:rsidR="002C716A" w:rsidRDefault="00886BE6" w:rsidP="00886BE6">
          <w:pPr>
            <w:pStyle w:val="B9C8B2F0561A463C95722D269C76BA7F"/>
          </w:pPr>
          <w:r w:rsidRPr="00922CA5">
            <w:rPr>
              <w:rStyle w:val="PlaceholderText"/>
            </w:rPr>
            <w:t>Click or tap here to enter text.</w:t>
          </w:r>
        </w:p>
      </w:docPartBody>
    </w:docPart>
    <w:docPart>
      <w:docPartPr>
        <w:name w:val="0739AD5395114AF7AADD066D4AC94D2F"/>
        <w:category>
          <w:name w:val="General"/>
          <w:gallery w:val="placeholder"/>
        </w:category>
        <w:types>
          <w:type w:val="bbPlcHdr"/>
        </w:types>
        <w:behaviors>
          <w:behavior w:val="content"/>
        </w:behaviors>
        <w:guid w:val="{007115EF-FE37-48DB-9FA5-ECE26287DC24}"/>
      </w:docPartPr>
      <w:docPartBody>
        <w:p w:rsidR="002C716A" w:rsidRDefault="00886BE6" w:rsidP="00886BE6">
          <w:pPr>
            <w:pStyle w:val="0739AD5395114AF7AADD066D4AC94D2F"/>
          </w:pPr>
          <w:r w:rsidRPr="00922CA5">
            <w:rPr>
              <w:rStyle w:val="PlaceholderText"/>
            </w:rPr>
            <w:t>Click or tap here to enter text.</w:t>
          </w:r>
        </w:p>
      </w:docPartBody>
    </w:docPart>
    <w:docPart>
      <w:docPartPr>
        <w:name w:val="28991974F1C644DFBD7B7CFE0D831DE9"/>
        <w:category>
          <w:name w:val="General"/>
          <w:gallery w:val="placeholder"/>
        </w:category>
        <w:types>
          <w:type w:val="bbPlcHdr"/>
        </w:types>
        <w:behaviors>
          <w:behavior w:val="content"/>
        </w:behaviors>
        <w:guid w:val="{694A117A-EE82-4FDF-9089-650528479F5B}"/>
      </w:docPartPr>
      <w:docPartBody>
        <w:p w:rsidR="002C716A" w:rsidRDefault="00886BE6" w:rsidP="00886BE6">
          <w:pPr>
            <w:pStyle w:val="28991974F1C644DFBD7B7CFE0D831DE9"/>
          </w:pPr>
          <w:r w:rsidRPr="00922CA5">
            <w:rPr>
              <w:rStyle w:val="PlaceholderText"/>
            </w:rPr>
            <w:t>Click or tap here to enter text.</w:t>
          </w:r>
        </w:p>
      </w:docPartBody>
    </w:docPart>
    <w:docPart>
      <w:docPartPr>
        <w:name w:val="1706DD62E03C454BACCF27E37DD8EA3A"/>
        <w:category>
          <w:name w:val="General"/>
          <w:gallery w:val="placeholder"/>
        </w:category>
        <w:types>
          <w:type w:val="bbPlcHdr"/>
        </w:types>
        <w:behaviors>
          <w:behavior w:val="content"/>
        </w:behaviors>
        <w:guid w:val="{BD29AA9E-ABE7-4E89-BFDA-1424066E9C37}"/>
      </w:docPartPr>
      <w:docPartBody>
        <w:p w:rsidR="002C716A" w:rsidRDefault="00886BE6" w:rsidP="00886BE6">
          <w:pPr>
            <w:pStyle w:val="1706DD62E03C454BACCF27E37DD8EA3A"/>
          </w:pPr>
          <w:r w:rsidRPr="00922CA5">
            <w:rPr>
              <w:rStyle w:val="PlaceholderText"/>
            </w:rPr>
            <w:t>Click or tap here to enter text.</w:t>
          </w:r>
        </w:p>
      </w:docPartBody>
    </w:docPart>
    <w:docPart>
      <w:docPartPr>
        <w:name w:val="2D5208A39CE9464FBF7453FC412FFC6F"/>
        <w:category>
          <w:name w:val="General"/>
          <w:gallery w:val="placeholder"/>
        </w:category>
        <w:types>
          <w:type w:val="bbPlcHdr"/>
        </w:types>
        <w:behaviors>
          <w:behavior w:val="content"/>
        </w:behaviors>
        <w:guid w:val="{AE267749-9DEF-40DA-B02F-90D1479F4ED3}"/>
      </w:docPartPr>
      <w:docPartBody>
        <w:p w:rsidR="002C716A" w:rsidRDefault="00886BE6" w:rsidP="00886BE6">
          <w:pPr>
            <w:pStyle w:val="2D5208A39CE9464FBF7453FC412FFC6F"/>
          </w:pPr>
          <w:r w:rsidRPr="00922CA5">
            <w:rPr>
              <w:rStyle w:val="PlaceholderText"/>
            </w:rPr>
            <w:t>Click or tap here to enter text.</w:t>
          </w:r>
        </w:p>
      </w:docPartBody>
    </w:docPart>
    <w:docPart>
      <w:docPartPr>
        <w:name w:val="1E159DEDBE9B431F902BCFB38DCB7C21"/>
        <w:category>
          <w:name w:val="General"/>
          <w:gallery w:val="placeholder"/>
        </w:category>
        <w:types>
          <w:type w:val="bbPlcHdr"/>
        </w:types>
        <w:behaviors>
          <w:behavior w:val="content"/>
        </w:behaviors>
        <w:guid w:val="{1BFAACF3-5E8B-4729-B5CC-D68F82482C12}"/>
      </w:docPartPr>
      <w:docPartBody>
        <w:p w:rsidR="002C716A" w:rsidRDefault="00886BE6" w:rsidP="00886BE6">
          <w:pPr>
            <w:pStyle w:val="1E159DEDBE9B431F902BCFB38DCB7C21"/>
          </w:pPr>
          <w:r w:rsidRPr="00922CA5">
            <w:rPr>
              <w:rStyle w:val="PlaceholderText"/>
            </w:rPr>
            <w:t>Click or tap here to enter text.</w:t>
          </w:r>
        </w:p>
      </w:docPartBody>
    </w:docPart>
    <w:docPart>
      <w:docPartPr>
        <w:name w:val="F02941656ADE4AD4BF39A97AE9F70B64"/>
        <w:category>
          <w:name w:val="General"/>
          <w:gallery w:val="placeholder"/>
        </w:category>
        <w:types>
          <w:type w:val="bbPlcHdr"/>
        </w:types>
        <w:behaviors>
          <w:behavior w:val="content"/>
        </w:behaviors>
        <w:guid w:val="{57322118-AD19-4C5B-8C59-C09E72867F13}"/>
      </w:docPartPr>
      <w:docPartBody>
        <w:p w:rsidR="002C716A" w:rsidRDefault="00886BE6" w:rsidP="00886BE6">
          <w:pPr>
            <w:pStyle w:val="F02941656ADE4AD4BF39A97AE9F70B64"/>
          </w:pPr>
          <w:r w:rsidRPr="00922CA5">
            <w:rPr>
              <w:rStyle w:val="PlaceholderText"/>
            </w:rPr>
            <w:t>Click or tap here to enter text.</w:t>
          </w:r>
        </w:p>
      </w:docPartBody>
    </w:docPart>
    <w:docPart>
      <w:docPartPr>
        <w:name w:val="0B147E1B24D04D85B0A65F29CB4AFA8B"/>
        <w:category>
          <w:name w:val="General"/>
          <w:gallery w:val="placeholder"/>
        </w:category>
        <w:types>
          <w:type w:val="bbPlcHdr"/>
        </w:types>
        <w:behaviors>
          <w:behavior w:val="content"/>
        </w:behaviors>
        <w:guid w:val="{E5525501-B231-410C-9CA0-B8B6313A7494}"/>
      </w:docPartPr>
      <w:docPartBody>
        <w:p w:rsidR="002C716A" w:rsidRDefault="00886BE6" w:rsidP="00886BE6">
          <w:pPr>
            <w:pStyle w:val="0B147E1B24D04D85B0A65F29CB4AFA8B"/>
          </w:pPr>
          <w:r w:rsidRPr="00922CA5">
            <w:rPr>
              <w:rStyle w:val="PlaceholderText"/>
            </w:rPr>
            <w:t>Click or tap here to enter text.</w:t>
          </w:r>
        </w:p>
      </w:docPartBody>
    </w:docPart>
    <w:docPart>
      <w:docPartPr>
        <w:name w:val="C62DD811CC1D47ED9592125609DBAAC1"/>
        <w:category>
          <w:name w:val="General"/>
          <w:gallery w:val="placeholder"/>
        </w:category>
        <w:types>
          <w:type w:val="bbPlcHdr"/>
        </w:types>
        <w:behaviors>
          <w:behavior w:val="content"/>
        </w:behaviors>
        <w:guid w:val="{8726EC6E-BF45-46CE-9B88-265457C0C2A8}"/>
      </w:docPartPr>
      <w:docPartBody>
        <w:p w:rsidR="002C716A" w:rsidRDefault="00886BE6" w:rsidP="00886BE6">
          <w:pPr>
            <w:pStyle w:val="C62DD811CC1D47ED9592125609DBAAC1"/>
          </w:pPr>
          <w:r w:rsidRPr="00922C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3DD6"/>
    <w:rsid w:val="000271E1"/>
    <w:rsid w:val="000A003D"/>
    <w:rsid w:val="000E0AB4"/>
    <w:rsid w:val="00110E95"/>
    <w:rsid w:val="001A7250"/>
    <w:rsid w:val="001B09C0"/>
    <w:rsid w:val="0022133E"/>
    <w:rsid w:val="0022284C"/>
    <w:rsid w:val="00234945"/>
    <w:rsid w:val="00240A69"/>
    <w:rsid w:val="002B666D"/>
    <w:rsid w:val="002C716A"/>
    <w:rsid w:val="004169CA"/>
    <w:rsid w:val="00422BF7"/>
    <w:rsid w:val="00443C92"/>
    <w:rsid w:val="00457F54"/>
    <w:rsid w:val="004A15B4"/>
    <w:rsid w:val="004E491F"/>
    <w:rsid w:val="004E4D66"/>
    <w:rsid w:val="00594930"/>
    <w:rsid w:val="005D106B"/>
    <w:rsid w:val="00607016"/>
    <w:rsid w:val="006313FF"/>
    <w:rsid w:val="0066730D"/>
    <w:rsid w:val="00783BFF"/>
    <w:rsid w:val="00786670"/>
    <w:rsid w:val="00827C49"/>
    <w:rsid w:val="00886BE6"/>
    <w:rsid w:val="008F0023"/>
    <w:rsid w:val="009101B0"/>
    <w:rsid w:val="0092769C"/>
    <w:rsid w:val="00975CDD"/>
    <w:rsid w:val="00987D9B"/>
    <w:rsid w:val="009E0239"/>
    <w:rsid w:val="00A04046"/>
    <w:rsid w:val="00A0665D"/>
    <w:rsid w:val="00A07EE8"/>
    <w:rsid w:val="00A33767"/>
    <w:rsid w:val="00A42E52"/>
    <w:rsid w:val="00B3729B"/>
    <w:rsid w:val="00BB4087"/>
    <w:rsid w:val="00DA0223"/>
    <w:rsid w:val="00DC2EE3"/>
    <w:rsid w:val="00DE698E"/>
    <w:rsid w:val="00E816AA"/>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BE6"/>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65488BD24EBB451BA90F23EE2917145C">
    <w:name w:val="65488BD24EBB451BA90F23EE2917145C"/>
    <w:rsid w:val="00886BE6"/>
  </w:style>
  <w:style w:type="paragraph" w:customStyle="1" w:styleId="E915149C6AB040C994B8EB5D3676A6F2">
    <w:name w:val="E915149C6AB040C994B8EB5D3676A6F2"/>
    <w:rsid w:val="00886BE6"/>
  </w:style>
  <w:style w:type="paragraph" w:customStyle="1" w:styleId="1304B1944BC14A47A684F342B69ECA77">
    <w:name w:val="1304B1944BC14A47A684F342B69ECA77"/>
    <w:rsid w:val="00886BE6"/>
  </w:style>
  <w:style w:type="paragraph" w:customStyle="1" w:styleId="CA049E7D0F9A4A5587E48A5057B80284">
    <w:name w:val="CA049E7D0F9A4A5587E48A5057B80284"/>
    <w:rsid w:val="00886BE6"/>
  </w:style>
  <w:style w:type="paragraph" w:customStyle="1" w:styleId="B9C8B2F0561A463C95722D269C76BA7F">
    <w:name w:val="B9C8B2F0561A463C95722D269C76BA7F"/>
    <w:rsid w:val="00886BE6"/>
  </w:style>
  <w:style w:type="paragraph" w:customStyle="1" w:styleId="0739AD5395114AF7AADD066D4AC94D2F">
    <w:name w:val="0739AD5395114AF7AADD066D4AC94D2F"/>
    <w:rsid w:val="00886BE6"/>
  </w:style>
  <w:style w:type="paragraph" w:customStyle="1" w:styleId="28991974F1C644DFBD7B7CFE0D831DE9">
    <w:name w:val="28991974F1C644DFBD7B7CFE0D831DE9"/>
    <w:rsid w:val="00886BE6"/>
  </w:style>
  <w:style w:type="paragraph" w:customStyle="1" w:styleId="1706DD62E03C454BACCF27E37DD8EA3A">
    <w:name w:val="1706DD62E03C454BACCF27E37DD8EA3A"/>
    <w:rsid w:val="00886BE6"/>
  </w:style>
  <w:style w:type="paragraph" w:customStyle="1" w:styleId="2D5208A39CE9464FBF7453FC412FFC6F">
    <w:name w:val="2D5208A39CE9464FBF7453FC412FFC6F"/>
    <w:rsid w:val="00886BE6"/>
  </w:style>
  <w:style w:type="paragraph" w:customStyle="1" w:styleId="F0193948BB2447448795D0259CFF15DD">
    <w:name w:val="F0193948BB2447448795D0259CFF15DD"/>
    <w:rsid w:val="00886BE6"/>
  </w:style>
  <w:style w:type="paragraph" w:customStyle="1" w:styleId="1E159DEDBE9B431F902BCFB38DCB7C21">
    <w:name w:val="1E159DEDBE9B431F902BCFB38DCB7C21"/>
    <w:rsid w:val="00886BE6"/>
  </w:style>
  <w:style w:type="paragraph" w:customStyle="1" w:styleId="F02941656ADE4AD4BF39A97AE9F70B64">
    <w:name w:val="F02941656ADE4AD4BF39A97AE9F70B64"/>
    <w:rsid w:val="00886BE6"/>
  </w:style>
  <w:style w:type="paragraph" w:customStyle="1" w:styleId="0B147E1B24D04D85B0A65F29CB4AFA8B">
    <w:name w:val="0B147E1B24D04D85B0A65F29CB4AFA8B"/>
    <w:rsid w:val="00886BE6"/>
  </w:style>
  <w:style w:type="paragraph" w:customStyle="1" w:styleId="C62DD811CC1D47ED9592125609DBAAC1">
    <w:name w:val="C62DD811CC1D47ED9592125609DBAAC1"/>
    <w:rsid w:val="00886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01a34cd-4a0a-42dd-94c0-f97998ea0ad3"/>
    <ds:schemaRef ds:uri="http://purl.org/dc/elements/1.1/"/>
    <ds:schemaRef ds:uri="http://schemas.microsoft.com/office/2006/metadata/properties"/>
    <ds:schemaRef ds:uri="4b64af5f-1bef-4ce9-9510-6d9c325a5797"/>
    <ds:schemaRef ds:uri="http://www.w3.org/XML/1998/namespace"/>
    <ds:schemaRef ds:uri="http://purl.org/dc/dcmitype/"/>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90FDA87B-3A79-44C2-941D-C9E3B20210AC}">
  <ds:schemaRefs>
    <ds:schemaRef ds:uri="http://schemas.openxmlformats.org/officeDocument/2006/bibliography"/>
  </ds:schemaRefs>
</ds:datastoreItem>
</file>

<file path=customXml/itemProps4.xml><?xml version="1.0" encoding="utf-8"?>
<ds:datastoreItem xmlns:ds="http://schemas.openxmlformats.org/officeDocument/2006/customXml" ds:itemID="{12FE46C8-ECCD-4C57-AEDA-E869851B46DB}"/>
</file>

<file path=docProps/app.xml><?xml version="1.0" encoding="utf-8"?>
<Properties xmlns="http://schemas.openxmlformats.org/officeDocument/2006/extended-properties" xmlns:vt="http://schemas.openxmlformats.org/officeDocument/2006/docPropsVTypes">
  <Template>Normal.dotm</Template>
  <TotalTime>5</TotalTime>
  <Pages>16</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Boynton, Katherine L</cp:lastModifiedBy>
  <cp:revision>9</cp:revision>
  <dcterms:created xsi:type="dcterms:W3CDTF">2021-12-17T21:54:00Z</dcterms:created>
  <dcterms:modified xsi:type="dcterms:W3CDTF">2022-01-18T16:26:00Z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_dlc_DocIdItemGuid">
    <vt:lpwstr>9446aaa2-47de-4567-8315-9ccba74398ef</vt:lpwstr>
  </property>
</Properties>
</file>