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33EF5E5E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2040CE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2DCBB5E2" w:rsidR="00E25FC1" w:rsidRPr="002040CE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2040CE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2040C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925"/>
        <w:gridCol w:w="6637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5CA08796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2040CE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7FDA1C4C" w:rsidR="00B02C35" w:rsidRPr="00C118CB" w:rsidRDefault="002040CE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202003056 - </w:t>
            </w:r>
            <w:r w:rsidRPr="002040CE">
              <w:rPr>
                <w:rFonts w:ascii="Arial" w:hAnsi="Arial" w:cs="Arial"/>
                <w:sz w:val="24"/>
                <w:szCs w:val="24"/>
              </w:rPr>
              <w:t>Grants for Nonpoint Source Pollution Control Projects Watershed-Based Plan Implementation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42264C29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2040CE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1A16452A" w:rsidR="00B531C0" w:rsidRPr="00C118CB" w:rsidRDefault="00D361C0" w:rsidP="00D36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 - </w:t>
            </w:r>
            <w:r w:rsidR="002040CE" w:rsidRPr="002040CE">
              <w:rPr>
                <w:rFonts w:ascii="Arial" w:hAnsi="Arial" w:cs="Arial"/>
                <w:sz w:val="24"/>
                <w:szCs w:val="24"/>
              </w:rPr>
              <w:t>Bureau of Water Quality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1B3F16E" w:rsidR="00B02C35" w:rsidRPr="002040CE" w:rsidRDefault="002040CE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27, 2020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0CEA13AB" w:rsidR="00B02C35" w:rsidRPr="00C118CB" w:rsidRDefault="002040CE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391885F3" w:rsidR="00B02C35" w:rsidRPr="002040CE" w:rsidRDefault="002040CE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0CE">
              <w:rPr>
                <w:rFonts w:ascii="Arial" w:hAnsi="Arial" w:cs="Arial"/>
                <w:sz w:val="24"/>
                <w:szCs w:val="24"/>
              </w:rPr>
              <w:t>3rd Friday in May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as amended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336A3DDE" w:rsidR="00B02C35" w:rsidRPr="00C118CB" w:rsidRDefault="00D361C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bookmarkStart w:id="0" w:name="_GoBack"/>
            <w:bookmarkEnd w:id="0"/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84D2B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5FEA76BD" w:rsidR="00B02C35" w:rsidRDefault="002040CE" w:rsidP="00204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040CE">
              <w:rPr>
                <w:rFonts w:ascii="Arial" w:hAnsi="Arial" w:cs="Arial"/>
                <w:sz w:val="24"/>
                <w:szCs w:val="24"/>
              </w:rPr>
              <w:t xml:space="preserve">RFA Release Date is </w:t>
            </w:r>
            <w:r>
              <w:rPr>
                <w:rFonts w:ascii="Arial" w:hAnsi="Arial" w:cs="Arial"/>
                <w:sz w:val="24"/>
                <w:szCs w:val="24"/>
              </w:rPr>
              <w:t>amend</w:t>
            </w:r>
            <w:r w:rsidRPr="002040CE">
              <w:rPr>
                <w:rFonts w:ascii="Arial" w:hAnsi="Arial" w:cs="Arial"/>
                <w:sz w:val="24"/>
                <w:szCs w:val="24"/>
              </w:rPr>
              <w:t>ed</w:t>
            </w:r>
          </w:p>
          <w:p w14:paraId="44BDE676" w14:textId="40DA1FA1" w:rsidR="002040CE" w:rsidRDefault="002040CE" w:rsidP="00204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 Questions Due Date is amended</w:t>
            </w:r>
          </w:p>
          <w:p w14:paraId="0AFC3DB5" w14:textId="0700BC7C" w:rsidR="002040CE" w:rsidRPr="002040CE" w:rsidRDefault="002040CE" w:rsidP="00204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Annual Application Submittal Deadline is </w:t>
            </w:r>
            <w:r w:rsidR="00D361C0">
              <w:rPr>
                <w:rFonts w:ascii="Arial" w:hAnsi="Arial" w:cs="Arial"/>
                <w:sz w:val="24"/>
                <w:szCs w:val="24"/>
              </w:rPr>
              <w:t>amended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3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8113"/>
            </w:tblGrid>
            <w:tr w:rsidR="002040CE" w14:paraId="2F6B6BE5" w14:textId="77777777" w:rsidTr="002040CE">
              <w:trPr>
                <w:trHeight w:val="1203"/>
              </w:trPr>
              <w:tc>
                <w:tcPr>
                  <w:tcW w:w="22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6947E2" w14:textId="77777777" w:rsidR="002040CE" w:rsidRDefault="002040CE" w:rsidP="002040C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RFA Coordinator</w:t>
                  </w:r>
                </w:p>
              </w:tc>
              <w:tc>
                <w:tcPr>
                  <w:tcW w:w="8113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F7A4A9" w14:textId="77777777" w:rsidR="002040CE" w:rsidRDefault="002040CE" w:rsidP="002040CE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All communication, including questions and application submission, regarding this RFA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be made using the email address below.</w:t>
                  </w:r>
                </w:p>
                <w:p w14:paraId="7874AF06" w14:textId="77777777" w:rsidR="002040CE" w:rsidRDefault="002040CE" w:rsidP="002040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Contact Information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Wendy Garland </w:t>
                  </w:r>
                  <w:hyperlink r:id="rId9" w:history="1">
                    <w:r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wendy.garland@maine.gov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040CE" w14:paraId="7A7F2FE7" w14:textId="77777777" w:rsidTr="002040CE">
              <w:trPr>
                <w:trHeight w:val="987"/>
              </w:trPr>
              <w:tc>
                <w:tcPr>
                  <w:tcW w:w="2203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170DA0" w14:textId="77777777" w:rsidR="002040CE" w:rsidRDefault="002040CE" w:rsidP="002040C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RFA Release Dates</w:t>
                  </w:r>
                </w:p>
              </w:tc>
              <w:tc>
                <w:tcPr>
                  <w:tcW w:w="8113" w:type="dxa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72A05F" w14:textId="7CD795B6" w:rsidR="002040CE" w:rsidRDefault="002040CE" w:rsidP="002040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Each year, a new grant application will be available at </w:t>
                  </w:r>
                  <w:hyperlink r:id="rId10" w:history="1">
                    <w:r>
                      <w:rPr>
                        <w:rStyle w:val="Hyperlink"/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w:t>https://www.maine.gov/dafs/bbm/procurementservices/vendors/grants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.The official release date will be the </w:t>
                  </w:r>
                  <w:r w:rsidRPr="002040CE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4</w:t>
                  </w:r>
                  <w:r w:rsidRPr="002040CE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  <w:vertAlign w:val="superscript"/>
                    </w:rPr>
                    <w:t>th</w:t>
                  </w:r>
                  <w:r w:rsidRPr="002040CE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Friday in March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040CE" w14:paraId="05AAAA00" w14:textId="77777777" w:rsidTr="002040CE">
              <w:trPr>
                <w:trHeight w:val="1152"/>
              </w:trPr>
              <w:tc>
                <w:tcPr>
                  <w:tcW w:w="2203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5DB77C" w14:textId="77777777" w:rsidR="002040CE" w:rsidRDefault="002040CE" w:rsidP="002040C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Submitted Questions Due</w:t>
                  </w:r>
                </w:p>
              </w:tc>
              <w:tc>
                <w:tcPr>
                  <w:tcW w:w="8113" w:type="dxa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5518F1" w14:textId="6B8E6F6E" w:rsidR="002040CE" w:rsidRDefault="002040CE" w:rsidP="002040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All questions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be submitted to the email address identified above. Please include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“RFA# </w:t>
                  </w:r>
                  <w:r>
                    <w:rPr>
                      <w:rStyle w:val="InitialStyle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202003056” </w:t>
                  </w:r>
                  <w:r>
                    <w:rPr>
                      <w:rStyle w:val="InitialStyle"/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in the subject line of your email. </w:t>
                  </w:r>
                  <w:proofErr w:type="gramStart"/>
                  <w:r>
                    <w:rPr>
                      <w:rStyle w:val="InitialStyle"/>
                      <w:rFonts w:ascii="Arial" w:hAnsi="Arial" w:cs="Arial"/>
                      <w:i/>
                      <w:iCs/>
                      <w:sz w:val="24"/>
                      <w:szCs w:val="24"/>
                    </w:rPr>
                    <w:t>Each year,</w:t>
                  </w:r>
                  <w:proofErr w:type="gramEnd"/>
                  <w:r>
                    <w:rPr>
                      <w:rStyle w:val="InitialStyle"/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s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ubmitted questions are due by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11:59 p.m. on the </w:t>
                  </w:r>
                  <w:r w:rsidRPr="00D361C0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1</w:t>
                  </w:r>
                  <w:r w:rsidRPr="00D361C0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  <w:vertAlign w:val="superscript"/>
                    </w:rPr>
                    <w:t>st</w:t>
                  </w:r>
                  <w:r w:rsidRPr="00D361C0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Monday in May.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040CE" w14:paraId="1D7E3A08" w14:textId="77777777" w:rsidTr="002040CE">
              <w:trPr>
                <w:trHeight w:val="1455"/>
              </w:trPr>
              <w:tc>
                <w:tcPr>
                  <w:tcW w:w="2203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486A4F" w14:textId="77777777" w:rsidR="002040CE" w:rsidRDefault="002040CE" w:rsidP="002040C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Annual Application Submittals</w:t>
                  </w:r>
                </w:p>
              </w:tc>
              <w:tc>
                <w:tcPr>
                  <w:tcW w:w="8113" w:type="dxa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234E44" w14:textId="5510B170" w:rsidR="002040CE" w:rsidRDefault="002040CE" w:rsidP="002040C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Application evaluations will be held on an annual basis. Application submission deadlines will be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11:59 p.m. on the </w:t>
                  </w:r>
                  <w:r w:rsidRPr="00D361C0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3</w:t>
                  </w:r>
                  <w:r w:rsidRPr="00D361C0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  <w:vertAlign w:val="superscript"/>
                    </w:rPr>
                    <w:t>rd</w:t>
                  </w:r>
                  <w:r w:rsidRPr="00D361C0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Friday in May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while the RFA is active. Applications are required to be submitted prior to the submission date and time in order to be considered for that enrollment period.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Electronic (email) Submission Address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Proposals@maine.gov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>  </w:t>
                  </w:r>
                </w:p>
              </w:tc>
            </w:tr>
          </w:tbl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2040CE">
        <w:trPr>
          <w:trHeight w:val="683"/>
        </w:trPr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DC71F96" w14:textId="791E8F9E" w:rsidR="00B02C35" w:rsidRPr="00C118CB" w:rsidRDefault="00B02C35" w:rsidP="002040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FC6E" w14:textId="77777777" w:rsidR="00B84D2B" w:rsidRDefault="00B84D2B" w:rsidP="009A0B7F">
      <w:pPr>
        <w:spacing w:after="0" w:line="240" w:lineRule="auto"/>
      </w:pPr>
      <w:r>
        <w:separator/>
      </w:r>
    </w:p>
  </w:endnote>
  <w:endnote w:type="continuationSeparator" w:id="0">
    <w:p w14:paraId="6891C5A6" w14:textId="77777777" w:rsidR="00B84D2B" w:rsidRDefault="00B84D2B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D4C34" w14:textId="77777777" w:rsidR="00B84D2B" w:rsidRDefault="00B84D2B" w:rsidP="009A0B7F">
      <w:pPr>
        <w:spacing w:after="0" w:line="240" w:lineRule="auto"/>
      </w:pPr>
      <w:r>
        <w:separator/>
      </w:r>
    </w:p>
  </w:footnote>
  <w:footnote w:type="continuationSeparator" w:id="0">
    <w:p w14:paraId="0DC86754" w14:textId="77777777" w:rsidR="00B84D2B" w:rsidRDefault="00B84D2B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F7C"/>
    <w:multiLevelType w:val="hybridMultilevel"/>
    <w:tmpl w:val="DA4EA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040CE"/>
    <w:rsid w:val="00284492"/>
    <w:rsid w:val="00326D8D"/>
    <w:rsid w:val="003A0ED9"/>
    <w:rsid w:val="003C664A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531C0"/>
    <w:rsid w:val="00B84D2B"/>
    <w:rsid w:val="00C118CB"/>
    <w:rsid w:val="00D361C0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0CE"/>
    <w:pPr>
      <w:ind w:left="720"/>
      <w:contextualSpacing/>
    </w:pPr>
  </w:style>
  <w:style w:type="character" w:customStyle="1" w:styleId="InitialStyle">
    <w:name w:val="InitialStyle"/>
    <w:basedOn w:val="DefaultParagraphFont"/>
    <w:rsid w:val="0020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posals@maine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nam03.safelinks.protection.outlook.com/?url=https%3A%2F%2Fwww.maine.gov%2Fdafs%2Fbbm%2Fprocurementservices%2Fvendors%2Fgrants&amp;data=02%7C01%7CJeff.Cotnoir%40maine.gov%7Cfd233858c737402fac4808d7d24e91da%7C413fa8ab207d4b629bcdea1a8f2f864e%7C0%7C0%7C637209107690757781&amp;sdata=3r9tNvZ6SHaleezWU1pXOhwjAxamZjsTmyhGoBEo%2BUs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dy.garland@main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067620-3c93-4237-9659-10f06bb47240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8AAE6-EEED-4D48-A261-119CD1CE3505}"/>
</file>

<file path=customXml/itemProps2.xml><?xml version="1.0" encoding="utf-8"?>
<ds:datastoreItem xmlns:ds="http://schemas.openxmlformats.org/officeDocument/2006/customXml" ds:itemID="{84392DAB-C85C-4CAB-B71B-14B27D798181}"/>
</file>

<file path=customXml/itemProps3.xml><?xml version="1.0" encoding="utf-8"?>
<ds:datastoreItem xmlns:ds="http://schemas.openxmlformats.org/officeDocument/2006/customXml" ds:itemID="{523F4F6E-C864-46BC-A2A0-F2E2B1814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Cotnoir, Jeff</cp:lastModifiedBy>
  <cp:revision>2</cp:revision>
  <dcterms:created xsi:type="dcterms:W3CDTF">2020-03-27T13:14:00Z</dcterms:created>
  <dcterms:modified xsi:type="dcterms:W3CDTF">2020-03-27T13:14:00Z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  <property fmtid="{D5CDD505-2E9C-101B-9397-08002B2CF9AE}" pid="3" name="Order">
    <vt:r8>2617500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