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42" w:rsidRPr="00161494" w:rsidRDefault="00161494" w:rsidP="00715D89">
      <w:pPr>
        <w:pStyle w:val="BodyText"/>
        <w:rPr>
          <w:sz w:val="32"/>
          <w:szCs w:val="32"/>
        </w:rPr>
      </w:pPr>
      <w:r>
        <w:rPr>
          <w:sz w:val="40"/>
          <w:szCs w:val="40"/>
        </w:rPr>
        <w:t>Successful Bidder</w:t>
      </w:r>
      <w:r w:rsidR="00D2380E">
        <w:rPr>
          <w:sz w:val="40"/>
          <w:szCs w:val="40"/>
        </w:rPr>
        <w:t>s</w:t>
      </w:r>
      <w:r>
        <w:rPr>
          <w:sz w:val="40"/>
          <w:szCs w:val="40"/>
        </w:rPr>
        <w:t xml:space="preserve"> List</w:t>
      </w:r>
      <w:r w:rsidR="00715D89" w:rsidRPr="00170F7E">
        <w:rPr>
          <w:sz w:val="40"/>
          <w:szCs w:val="40"/>
        </w:rPr>
        <w:br/>
      </w:r>
      <w:r w:rsidR="008B3701" w:rsidRPr="00170F7E">
        <w:rPr>
          <w:sz w:val="48"/>
          <w:szCs w:val="48"/>
        </w:rPr>
        <w:t xml:space="preserve">RFP # </w:t>
      </w:r>
      <w:r>
        <w:rPr>
          <w:sz w:val="48"/>
          <w:szCs w:val="48"/>
        </w:rPr>
        <w:t>201603076</w:t>
      </w:r>
      <w:r w:rsidR="00715D89" w:rsidRPr="00170F7E">
        <w:rPr>
          <w:sz w:val="40"/>
          <w:szCs w:val="40"/>
        </w:rPr>
        <w:br/>
      </w:r>
      <w:r w:rsidRPr="00161494">
        <w:rPr>
          <w:sz w:val="32"/>
          <w:szCs w:val="32"/>
        </w:rPr>
        <w:t>Wetland, Wildlife, Soil, and Erosion Control Consulting Services</w:t>
      </w:r>
    </w:p>
    <w:p w:rsidR="00715D89" w:rsidRDefault="006A6F76" w:rsidP="00E6619D">
      <w:pPr>
        <w:pStyle w:val="BodyText"/>
        <w:rPr>
          <w:sz w:val="40"/>
          <w:szCs w:val="40"/>
        </w:rPr>
      </w:pPr>
      <w:r w:rsidRPr="00161494">
        <w:rPr>
          <w:sz w:val="40"/>
          <w:szCs w:val="40"/>
        </w:rPr>
        <w:t>With DEP</w:t>
      </w:r>
      <w:r w:rsidR="00E6619D">
        <w:rPr>
          <w:sz w:val="40"/>
          <w:szCs w:val="40"/>
        </w:rPr>
        <w:br/>
      </w:r>
      <w:r w:rsidR="00E6619D" w:rsidRPr="00E6619D">
        <w:rPr>
          <w:sz w:val="28"/>
          <w:szCs w:val="28"/>
        </w:rPr>
        <w:t>(April 20</w:t>
      </w:r>
      <w:r w:rsidR="00F443BB">
        <w:rPr>
          <w:sz w:val="28"/>
          <w:szCs w:val="28"/>
        </w:rPr>
        <w:t>20</w:t>
      </w:r>
      <w:r w:rsidR="00E6619D" w:rsidRPr="00E6619D">
        <w:rPr>
          <w:sz w:val="28"/>
          <w:szCs w:val="28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796"/>
        <w:gridCol w:w="2796"/>
        <w:gridCol w:w="2564"/>
        <w:gridCol w:w="2796"/>
      </w:tblGrid>
      <w:tr w:rsidR="00E8142C" w:rsidTr="00EA5DE8">
        <w:trPr>
          <w:trHeight w:val="593"/>
        </w:trPr>
        <w:tc>
          <w:tcPr>
            <w:tcW w:w="0" w:type="auto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Wetlands</w:t>
            </w:r>
          </w:p>
        </w:tc>
        <w:tc>
          <w:tcPr>
            <w:tcW w:w="0" w:type="auto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Wildlife</w:t>
            </w:r>
          </w:p>
        </w:tc>
        <w:tc>
          <w:tcPr>
            <w:tcW w:w="0" w:type="auto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Soil</w:t>
            </w:r>
          </w:p>
        </w:tc>
        <w:tc>
          <w:tcPr>
            <w:tcW w:w="0" w:type="auto"/>
            <w:vAlign w:val="center"/>
          </w:tcPr>
          <w:p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Erosion Control</w:t>
            </w:r>
          </w:p>
        </w:tc>
      </w:tr>
      <w:tr w:rsidR="00DF7C78" w:rsidRPr="00833E5B" w:rsidTr="00EA5DE8">
        <w:tc>
          <w:tcPr>
            <w:tcW w:w="0" w:type="auto"/>
            <w:vAlign w:val="center"/>
          </w:tcPr>
          <w:p w:rsidR="00DF7C78" w:rsidRPr="0096087B" w:rsidRDefault="00DF7C78" w:rsidP="00DF7C78">
            <w:pPr>
              <w:ind w:left="-135"/>
              <w:jc w:val="center"/>
              <w:rPr>
                <w:b/>
                <w:bCs/>
                <w:sz w:val="18"/>
                <w:szCs w:val="18"/>
              </w:rPr>
            </w:pPr>
            <w:r w:rsidRPr="0096087B">
              <w:rPr>
                <w:b/>
                <w:bCs/>
                <w:sz w:val="18"/>
                <w:szCs w:val="18"/>
              </w:rPr>
              <w:t>Atlantic Resources Co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87B">
              <w:rPr>
                <w:b/>
                <w:bCs/>
                <w:sz w:val="18"/>
                <w:szCs w:val="18"/>
              </w:rPr>
              <w:t>, LLC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 xml:space="preserve">Roger St. </w:t>
            </w:r>
            <w:proofErr w:type="spellStart"/>
            <w:r w:rsidRPr="0096087B">
              <w:rPr>
                <w:bCs/>
                <w:sz w:val="18"/>
                <w:szCs w:val="18"/>
              </w:rPr>
              <w:t>Amand</w:t>
            </w:r>
            <w:proofErr w:type="spellEnd"/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PO Box 76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188 Harbor Drive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r w:rsidRPr="0096087B">
              <w:rPr>
                <w:b w:val="0"/>
                <w:bCs/>
                <w:sz w:val="18"/>
                <w:szCs w:val="18"/>
              </w:rPr>
              <w:t>Bass Harbor, ME  04653</w:t>
            </w:r>
          </w:p>
          <w:p w:rsidR="00DF7C78" w:rsidRDefault="00EE619E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hyperlink r:id="rId4" w:history="1">
              <w:r w:rsidR="00DF7C78" w:rsidRPr="00B45A75">
                <w:rPr>
                  <w:rStyle w:val="Hyperlink"/>
                  <w:sz w:val="18"/>
                  <w:szCs w:val="18"/>
                </w:rPr>
                <w:t>roger@arc-env.com</w:t>
              </w:r>
            </w:hyperlink>
          </w:p>
          <w:p w:rsidR="00DF7C78" w:rsidRPr="0096087B" w:rsidRDefault="00DF7C78" w:rsidP="00DF7C78">
            <w:pPr>
              <w:pStyle w:val="BodyText"/>
              <w:ind w:left="-135"/>
              <w:rPr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207-944-7288</w:t>
            </w:r>
          </w:p>
        </w:tc>
        <w:tc>
          <w:tcPr>
            <w:tcW w:w="0" w:type="auto"/>
            <w:vAlign w:val="center"/>
          </w:tcPr>
          <w:p w:rsidR="00DF7C78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5" w:history="1">
              <w:r w:rsidR="00A21276" w:rsidRPr="005E3EF1">
                <w:rPr>
                  <w:rStyle w:val="Hyperlink"/>
                  <w:sz w:val="18"/>
                  <w:szCs w:val="18"/>
                </w:rPr>
                <w:t>dkingman@cesincusa.com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  <w:tc>
          <w:tcPr>
            <w:tcW w:w="0" w:type="auto"/>
            <w:vAlign w:val="center"/>
          </w:tcPr>
          <w:p w:rsidR="00DF7C78" w:rsidRPr="0096087B" w:rsidRDefault="00DF7C78" w:rsidP="00DF7C78">
            <w:pPr>
              <w:ind w:left="-135"/>
              <w:jc w:val="center"/>
              <w:rPr>
                <w:b/>
                <w:bCs/>
                <w:sz w:val="18"/>
                <w:szCs w:val="18"/>
              </w:rPr>
            </w:pPr>
            <w:r w:rsidRPr="0096087B">
              <w:rPr>
                <w:b/>
                <w:bCs/>
                <w:sz w:val="18"/>
                <w:szCs w:val="18"/>
              </w:rPr>
              <w:t>Atlantic Resources Co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87B">
              <w:rPr>
                <w:b/>
                <w:bCs/>
                <w:sz w:val="18"/>
                <w:szCs w:val="18"/>
              </w:rPr>
              <w:t>, LLC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 xml:space="preserve">Roger St. </w:t>
            </w:r>
            <w:proofErr w:type="spellStart"/>
            <w:r w:rsidRPr="0096087B">
              <w:rPr>
                <w:bCs/>
                <w:sz w:val="18"/>
                <w:szCs w:val="18"/>
              </w:rPr>
              <w:t>Amand</w:t>
            </w:r>
            <w:proofErr w:type="spellEnd"/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PO Box 76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188 Harbor Drive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r w:rsidRPr="0096087B">
              <w:rPr>
                <w:b w:val="0"/>
                <w:bCs/>
                <w:sz w:val="18"/>
                <w:szCs w:val="18"/>
              </w:rPr>
              <w:t>Bass Harbor, ME  04653</w:t>
            </w:r>
          </w:p>
          <w:p w:rsidR="00DF7C78" w:rsidRDefault="00EE619E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hyperlink r:id="rId6" w:history="1">
              <w:r w:rsidR="00DF7C78" w:rsidRPr="00B45A75">
                <w:rPr>
                  <w:rStyle w:val="Hyperlink"/>
                  <w:sz w:val="18"/>
                  <w:szCs w:val="18"/>
                </w:rPr>
                <w:t>roger@arc-env.com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207-944-7288</w:t>
            </w:r>
          </w:p>
        </w:tc>
        <w:tc>
          <w:tcPr>
            <w:tcW w:w="0" w:type="auto"/>
            <w:vAlign w:val="center"/>
          </w:tcPr>
          <w:p w:rsidR="00DF7C78" w:rsidRPr="0096087B" w:rsidRDefault="00DF7C78" w:rsidP="00DF7C78">
            <w:pPr>
              <w:ind w:left="-135"/>
              <w:jc w:val="center"/>
              <w:rPr>
                <w:b/>
                <w:bCs/>
                <w:sz w:val="18"/>
                <w:szCs w:val="18"/>
              </w:rPr>
            </w:pPr>
            <w:r w:rsidRPr="0096087B">
              <w:rPr>
                <w:b/>
                <w:bCs/>
                <w:sz w:val="18"/>
                <w:szCs w:val="18"/>
              </w:rPr>
              <w:t>Atlantic Resources Co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6087B">
              <w:rPr>
                <w:b/>
                <w:bCs/>
                <w:sz w:val="18"/>
                <w:szCs w:val="18"/>
              </w:rPr>
              <w:t>, LLC</w:t>
            </w:r>
            <w:r>
              <w:rPr>
                <w:b/>
                <w:bCs/>
                <w:sz w:val="18"/>
                <w:szCs w:val="18"/>
              </w:rPr>
              <w:t>**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 xml:space="preserve">Roger St. </w:t>
            </w:r>
            <w:proofErr w:type="spellStart"/>
            <w:r w:rsidRPr="0096087B">
              <w:rPr>
                <w:bCs/>
                <w:sz w:val="18"/>
                <w:szCs w:val="18"/>
              </w:rPr>
              <w:t>Amand</w:t>
            </w:r>
            <w:proofErr w:type="spellEnd"/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PO Box 76</w:t>
            </w:r>
          </w:p>
          <w:p w:rsidR="00DF7C78" w:rsidRPr="0096087B" w:rsidRDefault="00DF7C78" w:rsidP="00DF7C78">
            <w:pPr>
              <w:ind w:left="-135"/>
              <w:jc w:val="center"/>
              <w:rPr>
                <w:bCs/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188 Harbor Drive</w:t>
            </w:r>
          </w:p>
          <w:p w:rsidR="00DF7C78" w:rsidRDefault="00DF7C78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r w:rsidRPr="0096087B">
              <w:rPr>
                <w:b w:val="0"/>
                <w:bCs/>
                <w:sz w:val="18"/>
                <w:szCs w:val="18"/>
              </w:rPr>
              <w:t>Bass Harbor, ME  04653</w:t>
            </w:r>
          </w:p>
          <w:p w:rsidR="00DF7C78" w:rsidRDefault="00EE619E" w:rsidP="00DF7C78">
            <w:pPr>
              <w:pStyle w:val="BodyText"/>
              <w:ind w:left="-135"/>
              <w:rPr>
                <w:b w:val="0"/>
                <w:bCs/>
                <w:sz w:val="18"/>
                <w:szCs w:val="18"/>
              </w:rPr>
            </w:pPr>
            <w:hyperlink r:id="rId7" w:history="1">
              <w:r w:rsidR="00DF7C78" w:rsidRPr="00B45A75">
                <w:rPr>
                  <w:rStyle w:val="Hyperlink"/>
                  <w:sz w:val="18"/>
                  <w:szCs w:val="18"/>
                </w:rPr>
                <w:t>roger@arc-env.com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96087B">
              <w:rPr>
                <w:bCs/>
                <w:sz w:val="18"/>
                <w:szCs w:val="18"/>
              </w:rPr>
              <w:t>207-944-7288</w:t>
            </w:r>
          </w:p>
        </w:tc>
      </w:tr>
      <w:tr w:rsidR="00DF7C78" w:rsidRPr="00833E5B" w:rsidTr="00EA5DE8">
        <w:tc>
          <w:tcPr>
            <w:tcW w:w="0" w:type="auto"/>
            <w:vAlign w:val="center"/>
          </w:tcPr>
          <w:p w:rsidR="00DF7C78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8" w:history="1">
              <w:r w:rsidR="00A21276" w:rsidRPr="005E3EF1">
                <w:rPr>
                  <w:rStyle w:val="Hyperlink"/>
                  <w:sz w:val="18"/>
                  <w:szCs w:val="18"/>
                </w:rPr>
                <w:t>dkingman@cesincusa.com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  <w:tc>
          <w:tcPr>
            <w:tcW w:w="0" w:type="auto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Kleinschmidt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Steve Knapp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Main Street</w:t>
            </w:r>
            <w:r>
              <w:rPr>
                <w:b w:val="0"/>
                <w:sz w:val="18"/>
                <w:szCs w:val="18"/>
              </w:rPr>
              <w:br/>
              <w:t>Pittsfield, Maine 04967</w:t>
            </w:r>
          </w:p>
          <w:p w:rsidR="00DF7C7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9" w:history="1">
              <w:r w:rsidR="00DF7C78" w:rsidRPr="00691861">
                <w:rPr>
                  <w:rStyle w:val="Hyperlink"/>
                  <w:sz w:val="18"/>
                  <w:szCs w:val="18"/>
                </w:rPr>
                <w:t>steve.knapp@kleinschmidtgroup.com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207-416-1233</w:t>
            </w:r>
          </w:p>
        </w:tc>
        <w:tc>
          <w:tcPr>
            <w:tcW w:w="0" w:type="auto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0" w:history="1">
              <w:r w:rsidR="00A21276" w:rsidRPr="005E3EF1">
                <w:rPr>
                  <w:rStyle w:val="Hyperlink"/>
                  <w:sz w:val="18"/>
                  <w:szCs w:val="18"/>
                </w:rPr>
                <w:t>dkingman@cesincusa.com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  <w:tc>
          <w:tcPr>
            <w:tcW w:w="0" w:type="auto"/>
            <w:vAlign w:val="center"/>
          </w:tcPr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CES, Inc.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Dennis Kingman, Jr.</w:t>
            </w:r>
          </w:p>
          <w:p w:rsidR="00DF7C78" w:rsidRPr="00833E5B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465 South Main Street</w:t>
            </w:r>
          </w:p>
          <w:p w:rsidR="00DF7C78" w:rsidRDefault="00DF7C7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Brewer, Maine 04412</w:t>
            </w:r>
          </w:p>
          <w:p w:rsidR="00DF7C7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1" w:history="1">
              <w:r w:rsidR="00A21276" w:rsidRPr="005E3EF1">
                <w:rPr>
                  <w:rStyle w:val="Hyperlink"/>
                  <w:sz w:val="18"/>
                  <w:szCs w:val="18"/>
                </w:rPr>
                <w:t>dkingman@cesincusa.com</w:t>
              </w:r>
            </w:hyperlink>
          </w:p>
          <w:p w:rsidR="00DF7C78" w:rsidRPr="00833E5B" w:rsidRDefault="00DF7C7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207-989-4824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FB Environmental Assoc.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Forest Bell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97A Exchange St., Ste 305</w:t>
            </w:r>
            <w:r w:rsidRPr="00833E5B">
              <w:rPr>
                <w:b w:val="0"/>
                <w:sz w:val="18"/>
                <w:szCs w:val="18"/>
              </w:rPr>
              <w:br/>
              <w:t>Portland, Maine 04101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2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info@fbenvironmental.com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207-221-6699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Normandeau</w:t>
            </w:r>
            <w:proofErr w:type="spellEnd"/>
            <w:r w:rsidRPr="00833E5B">
              <w:rPr>
                <w:sz w:val="18"/>
                <w:szCs w:val="18"/>
              </w:rPr>
              <w:t xml:space="preserve"> Associates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Sean Hale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25 Nashua Road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Bedford, NH 03110</w:t>
            </w:r>
          </w:p>
          <w:p w:rsidR="00EA5DE8" w:rsidRPr="00764CF2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3" w:history="1">
              <w:r w:rsidR="00EA5DE8" w:rsidRPr="00764CF2">
                <w:rPr>
                  <w:rStyle w:val="Hyperlink"/>
                  <w:b w:val="0"/>
                  <w:sz w:val="18"/>
                  <w:szCs w:val="18"/>
                </w:rPr>
                <w:t>shale@normandeau.com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207-518-6763</w:t>
            </w:r>
          </w:p>
        </w:tc>
        <w:tc>
          <w:tcPr>
            <w:tcW w:w="0" w:type="auto"/>
            <w:vAlign w:val="center"/>
          </w:tcPr>
          <w:p w:rsidR="00EA5DE8" w:rsidRPr="00EA5DE8" w:rsidRDefault="00EA5DE8" w:rsidP="00EA5DE8">
            <w:pPr>
              <w:pStyle w:val="BodyText"/>
              <w:rPr>
                <w:sz w:val="18"/>
                <w:szCs w:val="18"/>
              </w:rPr>
            </w:pPr>
            <w:r w:rsidRPr="00EA5DE8">
              <w:rPr>
                <w:sz w:val="18"/>
                <w:szCs w:val="18"/>
              </w:rPr>
              <w:t>Main-Land Development Consultants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Robert Berry III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69 Main Street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Livermore Falls, ME  04254</w:t>
            </w:r>
          </w:p>
          <w:p w:rsidR="00EA5DE8" w:rsidRPr="00EA5DE8" w:rsidRDefault="00EE619E" w:rsidP="00EA5DE8">
            <w:pPr>
              <w:pStyle w:val="BodyText"/>
              <w:rPr>
                <w:sz w:val="18"/>
                <w:szCs w:val="18"/>
              </w:rPr>
            </w:pPr>
            <w:hyperlink r:id="rId14" w:history="1">
              <w:r w:rsidR="00EA5DE8" w:rsidRPr="00EA5DE8">
                <w:rPr>
                  <w:rStyle w:val="Hyperlink"/>
                  <w:sz w:val="18"/>
                  <w:szCs w:val="18"/>
                </w:rPr>
                <w:t>bob@main-landdci.com</w:t>
              </w:r>
            </w:hyperlink>
          </w:p>
          <w:p w:rsidR="00EA5DE8" w:rsidRPr="00833E5B" w:rsidRDefault="00EA5DE8" w:rsidP="00EA5DE8">
            <w:pPr>
              <w:pStyle w:val="BodyText"/>
              <w:rPr>
                <w:sz w:val="18"/>
                <w:szCs w:val="18"/>
              </w:rPr>
            </w:pPr>
            <w:r w:rsidRPr="00EA5DE8">
              <w:rPr>
                <w:sz w:val="18"/>
                <w:szCs w:val="18"/>
              </w:rPr>
              <w:t>207-897-6752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Gartley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Doresky</w:t>
            </w:r>
            <w:proofErr w:type="spellEnd"/>
            <w:r w:rsidRPr="00833E5B">
              <w:rPr>
                <w:sz w:val="18"/>
                <w:szCs w:val="18"/>
              </w:rPr>
              <w:t>**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William Gartley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59 Union Street, Unit 1</w:t>
            </w:r>
            <w:r w:rsidRPr="00833E5B">
              <w:rPr>
                <w:b w:val="0"/>
                <w:sz w:val="18"/>
                <w:szCs w:val="18"/>
              </w:rPr>
              <w:br/>
              <w:t>Camden, Maine 04843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5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wgartley@gartleydorsky.com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207-236-4365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Jones Associates, Inc.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Richard Jones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280 Poland Spring Rd.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Auburn, Maine 04210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6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rjones@jonesai.com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207-241-0235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7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Milone</w:t>
            </w:r>
            <w:proofErr w:type="spellEnd"/>
            <w:r w:rsidRPr="00833E5B">
              <w:rPr>
                <w:sz w:val="18"/>
                <w:szCs w:val="18"/>
              </w:rPr>
              <w:t xml:space="preserve"> and </w:t>
            </w:r>
            <w:proofErr w:type="spellStart"/>
            <w:r w:rsidRPr="00833E5B">
              <w:rPr>
                <w:sz w:val="18"/>
                <w:szCs w:val="18"/>
              </w:rPr>
              <w:t>MacBroom</w:t>
            </w:r>
            <w:proofErr w:type="spellEnd"/>
            <w:r>
              <w:rPr>
                <w:sz w:val="18"/>
                <w:szCs w:val="18"/>
              </w:rPr>
              <w:t>*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William Root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99 Realty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Cheshire, CT 06410</w:t>
            </w:r>
          </w:p>
          <w:p w:rsidR="00EA5DE8" w:rsidRPr="00F7392C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8" w:history="1">
              <w:r w:rsidR="00EA5DE8" w:rsidRPr="005E3EF1">
                <w:rPr>
                  <w:rStyle w:val="Hyperlink"/>
                  <w:sz w:val="18"/>
                  <w:szCs w:val="18"/>
                </w:rPr>
                <w:t>msanford@mminc.com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203-271-1773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Kleinschmidt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Steve Knapp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Main Street</w:t>
            </w:r>
            <w:r>
              <w:rPr>
                <w:b w:val="0"/>
                <w:sz w:val="18"/>
                <w:szCs w:val="18"/>
              </w:rPr>
              <w:br/>
              <w:t>Pittsfield, Maine 04967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19" w:history="1">
              <w:r w:rsidR="00EA5DE8" w:rsidRPr="00691861">
                <w:rPr>
                  <w:rStyle w:val="Hyperlink"/>
                  <w:sz w:val="18"/>
                  <w:szCs w:val="18"/>
                </w:rPr>
                <w:t>steve.knapp@kleinschmidtgroup.com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207-416-1233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Kleinschmidt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Steve Knapp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141 Main Street</w:t>
            </w:r>
            <w:r>
              <w:rPr>
                <w:b w:val="0"/>
                <w:sz w:val="18"/>
                <w:szCs w:val="18"/>
              </w:rPr>
              <w:br/>
              <w:t>Pittsfield, Maine 04967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0" w:history="1">
              <w:r w:rsidR="00EA5DE8" w:rsidRPr="00691861">
                <w:rPr>
                  <w:rStyle w:val="Hyperlink"/>
                  <w:sz w:val="18"/>
                  <w:szCs w:val="18"/>
                </w:rPr>
                <w:t>steve.knapp@kleinschmidtgroup.com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207-416-1233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SWCA Environmental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1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2" w:history="1">
              <w:r w:rsidR="00EA5DE8"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  <w:tc>
          <w:tcPr>
            <w:tcW w:w="0" w:type="auto"/>
            <w:vAlign w:val="center"/>
          </w:tcPr>
          <w:p w:rsidR="00EA5DE8" w:rsidRPr="00EA5DE8" w:rsidRDefault="00EA5DE8" w:rsidP="00EA5DE8">
            <w:pPr>
              <w:pStyle w:val="BodyText"/>
              <w:rPr>
                <w:sz w:val="18"/>
                <w:szCs w:val="18"/>
              </w:rPr>
            </w:pPr>
            <w:r w:rsidRPr="00EA5DE8">
              <w:rPr>
                <w:sz w:val="18"/>
                <w:szCs w:val="18"/>
              </w:rPr>
              <w:t>Main-Land Development Consultants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Robert Berry III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69 Main Street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Livermore Falls, ME  04254</w:t>
            </w:r>
          </w:p>
          <w:p w:rsidR="00EA5DE8" w:rsidRPr="00EA5DE8" w:rsidRDefault="00EE619E" w:rsidP="00EA5DE8">
            <w:pPr>
              <w:pStyle w:val="BodyText"/>
              <w:rPr>
                <w:sz w:val="18"/>
                <w:szCs w:val="18"/>
              </w:rPr>
            </w:pPr>
            <w:hyperlink r:id="rId23" w:history="1">
              <w:r w:rsidR="00EA5DE8" w:rsidRPr="00EA5DE8">
                <w:rPr>
                  <w:rStyle w:val="Hyperlink"/>
                  <w:sz w:val="18"/>
                  <w:szCs w:val="18"/>
                </w:rPr>
                <w:t>bob@main-landdci.com</w:t>
              </w:r>
            </w:hyperlink>
          </w:p>
          <w:p w:rsidR="00EA5DE8" w:rsidRPr="00833E5B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207-897-6752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Default="00EA5DE8" w:rsidP="00EA5DE8">
            <w:pPr>
              <w:pStyle w:val="BodyText"/>
              <w:rPr>
                <w:sz w:val="18"/>
                <w:szCs w:val="18"/>
              </w:rPr>
            </w:pPr>
            <w:r w:rsidRPr="00EA5DE8">
              <w:rPr>
                <w:sz w:val="18"/>
                <w:szCs w:val="18"/>
              </w:rPr>
              <w:t>Main-Land Development Consultants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Robert Berry III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69 Main Street</w:t>
            </w:r>
          </w:p>
          <w:p w:rsidR="00EA5DE8" w:rsidRPr="00EA5DE8" w:rsidRDefault="00EA5DE8" w:rsidP="00EA5DE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b w:val="0"/>
                <w:sz w:val="18"/>
                <w:szCs w:val="18"/>
              </w:rPr>
              <w:t>Livermore Falls, ME  04254</w:t>
            </w:r>
          </w:p>
          <w:p w:rsidR="00EA5DE8" w:rsidRDefault="00EE619E" w:rsidP="00DF7C78">
            <w:pPr>
              <w:pStyle w:val="BodyText"/>
              <w:rPr>
                <w:sz w:val="18"/>
                <w:szCs w:val="18"/>
              </w:rPr>
            </w:pPr>
            <w:hyperlink r:id="rId24" w:history="1">
              <w:r w:rsidR="00EA5DE8" w:rsidRPr="00086AC0">
                <w:rPr>
                  <w:rStyle w:val="Hyperlink"/>
                  <w:sz w:val="18"/>
                  <w:szCs w:val="18"/>
                </w:rPr>
                <w:t>bob@main-landdci.com</w:t>
              </w:r>
            </w:hyperlink>
          </w:p>
          <w:p w:rsidR="00EA5DE8" w:rsidRP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EA5DE8">
              <w:rPr>
                <w:sz w:val="18"/>
                <w:szCs w:val="18"/>
              </w:rPr>
              <w:t>207-897-6752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Sarah Watts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3475 E. Foothill Blvd.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Pasadena, CA 91107</w:t>
            </w:r>
          </w:p>
          <w:p w:rsidR="00EA5DE8" w:rsidRPr="00833E5B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5" w:history="1">
              <w:r w:rsidR="00EA5DE8" w:rsidRPr="00833E5B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6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Milone</w:t>
            </w:r>
            <w:proofErr w:type="spellEnd"/>
            <w:r w:rsidRPr="00833E5B">
              <w:rPr>
                <w:sz w:val="18"/>
                <w:szCs w:val="18"/>
              </w:rPr>
              <w:t xml:space="preserve"> and </w:t>
            </w:r>
            <w:proofErr w:type="spellStart"/>
            <w:r w:rsidRPr="00833E5B">
              <w:rPr>
                <w:sz w:val="18"/>
                <w:szCs w:val="18"/>
              </w:rPr>
              <w:t>MacBroom</w:t>
            </w:r>
            <w:proofErr w:type="spellEnd"/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William Root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99 Realty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Cheshire, CT 06410</w:t>
            </w:r>
          </w:p>
          <w:p w:rsidR="00EA5DE8" w:rsidRPr="00F7392C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7" w:history="1">
              <w:r w:rsidR="00EA5DE8" w:rsidRPr="005E3EF1">
                <w:rPr>
                  <w:rStyle w:val="Hyperlink"/>
                  <w:sz w:val="18"/>
                  <w:szCs w:val="18"/>
                </w:rPr>
                <w:t>msanford@mminc.com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203-271-1773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t>Milone</w:t>
            </w:r>
            <w:proofErr w:type="spellEnd"/>
            <w:r w:rsidRPr="00833E5B">
              <w:rPr>
                <w:sz w:val="18"/>
                <w:szCs w:val="18"/>
              </w:rPr>
              <w:t xml:space="preserve"> and </w:t>
            </w:r>
            <w:proofErr w:type="spellStart"/>
            <w:r w:rsidRPr="00833E5B">
              <w:rPr>
                <w:sz w:val="18"/>
                <w:szCs w:val="18"/>
              </w:rPr>
              <w:t>MacBroom</w:t>
            </w:r>
            <w:proofErr w:type="spellEnd"/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Matt Sanford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99 Realty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Cheshire, CT 06410</w:t>
            </w:r>
          </w:p>
          <w:p w:rsidR="00EA5DE8" w:rsidRPr="00F7392C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8" w:history="1">
              <w:r w:rsidR="00EA5DE8" w:rsidRPr="00DF743C">
                <w:rPr>
                  <w:rStyle w:val="Hyperlink"/>
                  <w:sz w:val="18"/>
                  <w:szCs w:val="18"/>
                </w:rPr>
                <w:t>msanford@mminc.com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203-271-1773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EE619E">
            <w:pPr>
              <w:pStyle w:val="BodyTex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SWCA Environmental*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29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EA5DE8" w:rsidRPr="00F7392C" w:rsidRDefault="00EA5DE8" w:rsidP="00DF7C78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  <w:tc>
          <w:tcPr>
            <w:tcW w:w="0" w:type="auto"/>
            <w:vAlign w:val="center"/>
          </w:tcPr>
          <w:p w:rsidR="00EA5DE8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30" w:history="1">
              <w:r w:rsidR="00EA5DE8"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lastRenderedPageBreak/>
              <w:t>207-200-2073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proofErr w:type="spellStart"/>
            <w:r w:rsidRPr="00833E5B">
              <w:rPr>
                <w:sz w:val="18"/>
                <w:szCs w:val="18"/>
              </w:rPr>
              <w:lastRenderedPageBreak/>
              <w:t>Normandeau</w:t>
            </w:r>
            <w:proofErr w:type="spellEnd"/>
            <w:r w:rsidRPr="00833E5B">
              <w:rPr>
                <w:sz w:val="18"/>
                <w:szCs w:val="18"/>
              </w:rPr>
              <w:t xml:space="preserve"> Associates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Sean Hale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25 Nashua Road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Bedford, NH 03110</w:t>
            </w:r>
          </w:p>
          <w:p w:rsidR="00EA5DE8" w:rsidRPr="00764CF2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31" w:history="1">
              <w:r w:rsidR="00EA5DE8" w:rsidRPr="00764CF2">
                <w:rPr>
                  <w:rStyle w:val="Hyperlink"/>
                  <w:b w:val="0"/>
                  <w:sz w:val="18"/>
                  <w:szCs w:val="18"/>
                </w:rPr>
                <w:t>shale@normandeau.com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207-518-6763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</w:p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Sarah Watts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3475 E. Foothill Blvd.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Pasadena, CA 91107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32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DF7C78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:rsidR="00EA5DE8" w:rsidRPr="00833E5B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EA5DE8" w:rsidRDefault="00EA5DE8" w:rsidP="00DF7C78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EA5DE8" w:rsidRDefault="00EE619E" w:rsidP="00DF7C78">
            <w:pPr>
              <w:pStyle w:val="BodyText"/>
              <w:rPr>
                <w:b w:val="0"/>
                <w:sz w:val="18"/>
                <w:szCs w:val="18"/>
              </w:rPr>
            </w:pPr>
            <w:hyperlink r:id="rId33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:rsidR="00EA5DE8" w:rsidRDefault="00EE619E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4" w:history="1">
              <w:r w:rsidR="00EA5DE8"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:rsidR="00EA5DE8" w:rsidRPr="00764CF2" w:rsidRDefault="00EA5DE8" w:rsidP="0096087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SWCA Environmental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EA5DE8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EA5DE8" w:rsidRDefault="00EE619E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5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Default="00EA5DE8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Brook Barnes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:rsidR="00EA5DE8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:rsidR="00EA5DE8" w:rsidRDefault="00EE619E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6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SWCA Environmental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Valerie Miller</w:t>
            </w:r>
          </w:p>
          <w:p w:rsidR="00EA5DE8" w:rsidRPr="00833E5B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15 Research Drive</w:t>
            </w:r>
          </w:p>
          <w:p w:rsidR="00EA5DE8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Amherst, MA 01002</w:t>
            </w:r>
          </w:p>
          <w:p w:rsidR="00EA5DE8" w:rsidRDefault="00EE619E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7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vmiller@swca.com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764CF2">
              <w:rPr>
                <w:sz w:val="18"/>
                <w:szCs w:val="18"/>
              </w:rPr>
              <w:t>413-256-0202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</w:p>
          <w:p w:rsidR="00EA5DE8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Sarah Watts</w:t>
            </w:r>
          </w:p>
          <w:p w:rsidR="00EA5DE8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3475 E. Foothill Blvd.</w:t>
            </w:r>
          </w:p>
          <w:p w:rsidR="00EA5DE8" w:rsidRDefault="00EA5DE8" w:rsidP="0096087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Pasadena, CA 91107</w:t>
            </w:r>
          </w:p>
          <w:p w:rsidR="00EA5DE8" w:rsidRDefault="00EE619E" w:rsidP="0096087B">
            <w:pPr>
              <w:pStyle w:val="BodyText"/>
              <w:rPr>
                <w:b w:val="0"/>
                <w:sz w:val="18"/>
                <w:szCs w:val="18"/>
              </w:rPr>
            </w:pPr>
            <w:hyperlink r:id="rId38" w:history="1">
              <w:r w:rsidR="00EA5DE8" w:rsidRPr="00AE7798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</w:tr>
      <w:tr w:rsidR="00EA5DE8" w:rsidRPr="00833E5B" w:rsidTr="00EA5DE8"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A5DE8" w:rsidRPr="00833E5B" w:rsidRDefault="00EA5DE8" w:rsidP="0096087B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161494" w:rsidRDefault="00161494" w:rsidP="00764CF2">
      <w:pPr>
        <w:pStyle w:val="BodyText"/>
        <w:jc w:val="left"/>
        <w:rPr>
          <w:sz w:val="40"/>
          <w:szCs w:val="40"/>
        </w:rPr>
      </w:pPr>
    </w:p>
    <w:p w:rsidR="00E8142C" w:rsidRDefault="00E8142C" w:rsidP="00161494">
      <w:pPr>
        <w:pStyle w:val="BodyText"/>
        <w:rPr>
          <w:b w:val="0"/>
          <w:sz w:val="24"/>
          <w:szCs w:val="24"/>
        </w:rPr>
      </w:pPr>
      <w:r w:rsidRPr="00E8142C">
        <w:rPr>
          <w:b w:val="0"/>
          <w:sz w:val="24"/>
          <w:szCs w:val="24"/>
        </w:rPr>
        <w:t>*Reference Award Letters.</w:t>
      </w:r>
    </w:p>
    <w:p w:rsidR="00715D89" w:rsidRPr="00833E5B" w:rsidRDefault="00E8142C" w:rsidP="00833E5B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**Reference Award Letters.</w:t>
      </w:r>
    </w:p>
    <w:sectPr w:rsidR="00715D89" w:rsidRPr="00833E5B" w:rsidSect="00D20B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01"/>
    <w:rsid w:val="000774CA"/>
    <w:rsid w:val="001072AD"/>
    <w:rsid w:val="00161494"/>
    <w:rsid w:val="00170F7E"/>
    <w:rsid w:val="001D76B5"/>
    <w:rsid w:val="002545B7"/>
    <w:rsid w:val="00345AA4"/>
    <w:rsid w:val="005A4968"/>
    <w:rsid w:val="006A6F76"/>
    <w:rsid w:val="00715D89"/>
    <w:rsid w:val="00761842"/>
    <w:rsid w:val="00764CF2"/>
    <w:rsid w:val="007736D5"/>
    <w:rsid w:val="00833E5B"/>
    <w:rsid w:val="008B3701"/>
    <w:rsid w:val="008F18AB"/>
    <w:rsid w:val="0096087B"/>
    <w:rsid w:val="00A21276"/>
    <w:rsid w:val="00A75A10"/>
    <w:rsid w:val="00B7130C"/>
    <w:rsid w:val="00D20BDE"/>
    <w:rsid w:val="00D2380E"/>
    <w:rsid w:val="00DF7C78"/>
    <w:rsid w:val="00E6619D"/>
    <w:rsid w:val="00E8142C"/>
    <w:rsid w:val="00EA5DE8"/>
    <w:rsid w:val="00EE619E"/>
    <w:rsid w:val="00F1624B"/>
    <w:rsid w:val="00F443BB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0175"/>
  <w15:docId w15:val="{47A2C4F8-EC1A-4AEE-A7C7-24E0D09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7E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5D89"/>
    <w:pPr>
      <w:jc w:val="center"/>
    </w:pPr>
    <w:rPr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15D89"/>
    <w:rPr>
      <w:b/>
      <w:sz w:val="36"/>
      <w:szCs w:val="36"/>
    </w:rPr>
  </w:style>
  <w:style w:type="table" w:styleId="TableGrid">
    <w:name w:val="Table Grid"/>
    <w:basedOn w:val="TableNormal"/>
    <w:uiPriority w:val="59"/>
    <w:rsid w:val="007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F7E"/>
    <w:rPr>
      <w:b/>
    </w:rPr>
  </w:style>
  <w:style w:type="character" w:styleId="Hyperlink">
    <w:name w:val="Hyperlink"/>
    <w:basedOn w:val="DefaultParagraphFont"/>
    <w:uiPriority w:val="99"/>
    <w:unhideWhenUsed/>
    <w:rsid w:val="00170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9608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08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ngman@cesincusa.com" TargetMode="External"/><Relationship Id="rId13" Type="http://schemas.openxmlformats.org/officeDocument/2006/relationships/hyperlink" Target="mailto:shale@normandeau.com" TargetMode="External"/><Relationship Id="rId18" Type="http://schemas.openxmlformats.org/officeDocument/2006/relationships/hyperlink" Target="mailto:msanford@mminc.com" TargetMode="External"/><Relationship Id="rId26" Type="http://schemas.openxmlformats.org/officeDocument/2006/relationships/hyperlink" Target="mailto:Brooke.barnes@stantec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vmiller@swca.com" TargetMode="External"/><Relationship Id="rId34" Type="http://schemas.openxmlformats.org/officeDocument/2006/relationships/hyperlink" Target="mailto:omccullough@sebagotechnics.com" TargetMode="External"/><Relationship Id="rId7" Type="http://schemas.openxmlformats.org/officeDocument/2006/relationships/hyperlink" Target="mailto:roger@arc-env.com" TargetMode="External"/><Relationship Id="rId12" Type="http://schemas.openxmlformats.org/officeDocument/2006/relationships/hyperlink" Target="mailto:info@fbenvironmental.com" TargetMode="External"/><Relationship Id="rId17" Type="http://schemas.openxmlformats.org/officeDocument/2006/relationships/hyperlink" Target="mailto:Brooke.barnes@stantec.com" TargetMode="External"/><Relationship Id="rId25" Type="http://schemas.openxmlformats.org/officeDocument/2006/relationships/hyperlink" Target="mailto:Sarah.watts@tetratech.com" TargetMode="External"/><Relationship Id="rId33" Type="http://schemas.openxmlformats.org/officeDocument/2006/relationships/hyperlink" Target="mailto:Brooke.barnes@stantec.com" TargetMode="External"/><Relationship Id="rId38" Type="http://schemas.openxmlformats.org/officeDocument/2006/relationships/hyperlink" Target="mailto:Sarah.watts@tetrate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ones@jonesai.com" TargetMode="External"/><Relationship Id="rId20" Type="http://schemas.openxmlformats.org/officeDocument/2006/relationships/hyperlink" Target="mailto:steve.knapp@kleinschmidtgroup.com" TargetMode="External"/><Relationship Id="rId29" Type="http://schemas.openxmlformats.org/officeDocument/2006/relationships/hyperlink" Target="mailto:vmiller@swc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ger@arc-env.com" TargetMode="External"/><Relationship Id="rId11" Type="http://schemas.openxmlformats.org/officeDocument/2006/relationships/hyperlink" Target="mailto:dkingman@cesincusa.com" TargetMode="External"/><Relationship Id="rId24" Type="http://schemas.openxmlformats.org/officeDocument/2006/relationships/hyperlink" Target="mailto:bob@main-landdci.com" TargetMode="External"/><Relationship Id="rId32" Type="http://schemas.openxmlformats.org/officeDocument/2006/relationships/hyperlink" Target="mailto:Sarah.watts@tetratech.com" TargetMode="External"/><Relationship Id="rId37" Type="http://schemas.openxmlformats.org/officeDocument/2006/relationships/hyperlink" Target="mailto:vmiller@swca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dkingman@cesincusa.com" TargetMode="External"/><Relationship Id="rId15" Type="http://schemas.openxmlformats.org/officeDocument/2006/relationships/hyperlink" Target="mailto:wgartley@gartleydorsky.com" TargetMode="External"/><Relationship Id="rId23" Type="http://schemas.openxmlformats.org/officeDocument/2006/relationships/hyperlink" Target="mailto:bob@main-landdci.com" TargetMode="External"/><Relationship Id="rId28" Type="http://schemas.openxmlformats.org/officeDocument/2006/relationships/hyperlink" Target="mailto:msanford@mminc.com" TargetMode="External"/><Relationship Id="rId36" Type="http://schemas.openxmlformats.org/officeDocument/2006/relationships/hyperlink" Target="mailto:Brooke.barnes@stantec.com" TargetMode="External"/><Relationship Id="rId10" Type="http://schemas.openxmlformats.org/officeDocument/2006/relationships/hyperlink" Target="mailto:dkingman@cesincusa.com" TargetMode="External"/><Relationship Id="rId19" Type="http://schemas.openxmlformats.org/officeDocument/2006/relationships/hyperlink" Target="mailto:steve.knapp@kleinschmidtgroup.com" TargetMode="External"/><Relationship Id="rId31" Type="http://schemas.openxmlformats.org/officeDocument/2006/relationships/hyperlink" Target="mailto:shale@normandeau.com" TargetMode="External"/><Relationship Id="rId4" Type="http://schemas.openxmlformats.org/officeDocument/2006/relationships/hyperlink" Target="mailto:roger@arc-env.com" TargetMode="External"/><Relationship Id="rId9" Type="http://schemas.openxmlformats.org/officeDocument/2006/relationships/hyperlink" Target="mailto:steve.knapp@kleinschmidtgroup.com" TargetMode="External"/><Relationship Id="rId14" Type="http://schemas.openxmlformats.org/officeDocument/2006/relationships/hyperlink" Target="mailto:bob@main-landdci.com" TargetMode="External"/><Relationship Id="rId22" Type="http://schemas.openxmlformats.org/officeDocument/2006/relationships/hyperlink" Target="mailto:omccullough@sebagotechnics.com" TargetMode="External"/><Relationship Id="rId27" Type="http://schemas.openxmlformats.org/officeDocument/2006/relationships/hyperlink" Target="mailto:msanford@mminc.com" TargetMode="External"/><Relationship Id="rId30" Type="http://schemas.openxmlformats.org/officeDocument/2006/relationships/hyperlink" Target="mailto:omccullough@sebagotechnics.com" TargetMode="External"/><Relationship Id="rId35" Type="http://schemas.openxmlformats.org/officeDocument/2006/relationships/hyperlink" Target="mailto:vmiller@sw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York, Mary</dc:creator>
  <cp:lastModifiedBy>Beyer, Stacie R.</cp:lastModifiedBy>
  <cp:revision>4</cp:revision>
  <cp:lastPrinted>2019-06-06T16:08:00Z</cp:lastPrinted>
  <dcterms:created xsi:type="dcterms:W3CDTF">2020-05-12T20:52:00Z</dcterms:created>
  <dcterms:modified xsi:type="dcterms:W3CDTF">2020-05-12T21:07:00Z</dcterms:modified>
</cp:coreProperties>
</file>