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3DC3F" w14:textId="77777777" w:rsidR="00ED0523" w:rsidRPr="00A71069" w:rsidRDefault="00ED0523" w:rsidP="008309A2">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STATE OF MAINE</w:t>
      </w:r>
    </w:p>
    <w:p w14:paraId="7A851767" w14:textId="7ED09AEB" w:rsidR="00ED0523" w:rsidRPr="001D7893" w:rsidRDefault="00ED0523" w:rsidP="00ED0523">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 xml:space="preserve">Department of </w:t>
      </w:r>
      <w:r w:rsidR="00EA2DBB" w:rsidRPr="001D7893">
        <w:rPr>
          <w:rStyle w:val="InitialStyle"/>
          <w:rFonts w:ascii="Arial" w:hAnsi="Arial" w:cs="Arial"/>
          <w:b/>
          <w:bCs/>
          <w:sz w:val="32"/>
          <w:szCs w:val="32"/>
        </w:rPr>
        <w:t>Agriculture, Conservation, and Forestry</w:t>
      </w:r>
    </w:p>
    <w:p w14:paraId="5EDFC54D" w14:textId="4F49144E" w:rsidR="00ED0523" w:rsidRPr="001D7893" w:rsidRDefault="00387D08" w:rsidP="00ED0523">
      <w:pPr>
        <w:pStyle w:val="DefaultText"/>
        <w:widowControl/>
        <w:jc w:val="center"/>
        <w:rPr>
          <w:rStyle w:val="InitialStyle"/>
          <w:rFonts w:ascii="Arial" w:hAnsi="Arial" w:cs="Arial"/>
          <w:bCs/>
          <w:i/>
          <w:sz w:val="28"/>
          <w:szCs w:val="28"/>
        </w:rPr>
      </w:pPr>
      <w:r w:rsidRPr="001D7893">
        <w:rPr>
          <w:rStyle w:val="InitialStyle"/>
          <w:rFonts w:ascii="Arial" w:hAnsi="Arial" w:cs="Arial"/>
          <w:bCs/>
          <w:i/>
          <w:sz w:val="28"/>
          <w:szCs w:val="28"/>
        </w:rPr>
        <w:t xml:space="preserve">Division of Agricultural Resource Development </w:t>
      </w:r>
      <w:r w:rsidR="00ED0523" w:rsidRPr="001D7893">
        <w:rPr>
          <w:rStyle w:val="InitialStyle"/>
          <w:rFonts w:ascii="Arial" w:hAnsi="Arial" w:cs="Arial"/>
          <w:bCs/>
          <w:i/>
          <w:sz w:val="28"/>
          <w:szCs w:val="28"/>
        </w:rPr>
        <w:t>(</w:t>
      </w:r>
      <w:r w:rsidRPr="001D7893">
        <w:rPr>
          <w:rStyle w:val="InitialStyle"/>
          <w:rFonts w:ascii="Arial" w:hAnsi="Arial" w:cs="Arial"/>
          <w:bCs/>
          <w:i/>
          <w:sz w:val="28"/>
          <w:szCs w:val="28"/>
        </w:rPr>
        <w:t>ARD)</w:t>
      </w:r>
    </w:p>
    <w:p w14:paraId="49A107B1" w14:textId="77777777" w:rsidR="00D4262A" w:rsidRPr="00A71069" w:rsidRDefault="00D4262A" w:rsidP="00ED0523">
      <w:pPr>
        <w:pStyle w:val="DefaultText"/>
        <w:widowControl/>
        <w:jc w:val="center"/>
        <w:rPr>
          <w:rStyle w:val="InitialStyle"/>
          <w:rFonts w:ascii="Arial" w:hAnsi="Arial" w:cs="Arial"/>
          <w:bCs/>
          <w:i/>
          <w:color w:val="FF0000"/>
          <w:sz w:val="20"/>
          <w:szCs w:val="20"/>
        </w:rPr>
      </w:pPr>
    </w:p>
    <w:p w14:paraId="41B100A5" w14:textId="3F964D85" w:rsidR="00ED0523" w:rsidRPr="00A71069" w:rsidRDefault="00376BAA"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26CA7279">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8F976DA"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42A8D218"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RFP#</w:t>
      </w:r>
      <w:r w:rsidR="00C707E0">
        <w:rPr>
          <w:rStyle w:val="InitialStyle"/>
          <w:rFonts w:ascii="Arial" w:hAnsi="Arial" w:cs="Arial"/>
          <w:b/>
          <w:bCs/>
          <w:sz w:val="32"/>
          <w:szCs w:val="32"/>
        </w:rPr>
        <w:t xml:space="preserve"> 202402027</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353135FE" w14:textId="3EFD0ED8" w:rsidR="00ED0523" w:rsidRPr="00A71069" w:rsidRDefault="00495FAF" w:rsidP="00ED0523">
      <w:pPr>
        <w:pStyle w:val="DefaultText"/>
        <w:widowControl/>
        <w:jc w:val="center"/>
        <w:rPr>
          <w:rStyle w:val="InitialStyle"/>
          <w:rFonts w:ascii="Arial" w:hAnsi="Arial" w:cs="Arial"/>
          <w:b/>
          <w:bCs/>
          <w:color w:val="FF0000"/>
          <w:sz w:val="32"/>
          <w:szCs w:val="32"/>
        </w:rPr>
      </w:pPr>
      <w:r w:rsidRPr="00A71069">
        <w:rPr>
          <w:rStyle w:val="InitialStyle"/>
          <w:rFonts w:ascii="Arial" w:hAnsi="Arial" w:cs="Arial"/>
          <w:b/>
          <w:bCs/>
          <w:sz w:val="32"/>
          <w:szCs w:val="32"/>
          <w:u w:val="single"/>
        </w:rPr>
        <w:t xml:space="preserve">Pre-Qualified Vendor </w:t>
      </w:r>
      <w:r w:rsidRPr="001D7893">
        <w:rPr>
          <w:rStyle w:val="InitialStyle"/>
          <w:rFonts w:ascii="Arial" w:hAnsi="Arial" w:cs="Arial"/>
          <w:b/>
          <w:bCs/>
          <w:sz w:val="32"/>
          <w:szCs w:val="32"/>
          <w:u w:val="single"/>
        </w:rPr>
        <w:t xml:space="preserve">List for </w:t>
      </w:r>
      <w:r w:rsidR="00056EE1" w:rsidRPr="001D7893">
        <w:rPr>
          <w:rStyle w:val="InitialStyle"/>
          <w:rFonts w:ascii="Arial" w:hAnsi="Arial" w:cs="Arial"/>
          <w:b/>
          <w:bCs/>
          <w:sz w:val="32"/>
          <w:szCs w:val="32"/>
          <w:u w:val="single"/>
        </w:rPr>
        <w:t>Soil Health Testing Services</w:t>
      </w:r>
    </w:p>
    <w:p w14:paraId="2B1EAB18" w14:textId="77777777" w:rsidR="00ED0523" w:rsidRPr="00A71069" w:rsidRDefault="00ED0523" w:rsidP="00C707E0">
      <w:pPr>
        <w:pStyle w:val="DefaultText"/>
        <w:widowControl/>
        <w:ind w:right="-36"/>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A71069" w14:paraId="0957B172" w14:textId="77777777" w:rsidTr="00EE733A">
        <w:trPr>
          <w:trHeight w:val="915"/>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A71069" w:rsidRDefault="005A22C6" w:rsidP="005A22C6">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p>
          <w:p w14:paraId="6CD0AE96" w14:textId="2E129DD9" w:rsidR="00C707E0" w:rsidRPr="00C707E0" w:rsidRDefault="00C707E0" w:rsidP="005A22C6">
            <w:pPr>
              <w:widowControl/>
              <w:autoSpaceDE/>
              <w:rPr>
                <w:rFonts w:ascii="Arial" w:eastAsia="Calibri" w:hAnsi="Arial" w:cs="Arial"/>
                <w:bCs/>
                <w:sz w:val="24"/>
                <w:szCs w:val="24"/>
              </w:rPr>
            </w:pPr>
            <w:r>
              <w:rPr>
                <w:rFonts w:ascii="Arial" w:eastAsia="Calibri" w:hAnsi="Arial" w:cs="Arial"/>
                <w:b/>
                <w:sz w:val="24"/>
                <w:szCs w:val="24"/>
                <w:u w:val="single"/>
              </w:rPr>
              <w:t>Name</w:t>
            </w:r>
            <w:r>
              <w:rPr>
                <w:rFonts w:ascii="Arial" w:eastAsia="Calibri" w:hAnsi="Arial" w:cs="Arial"/>
                <w:b/>
                <w:sz w:val="24"/>
                <w:szCs w:val="24"/>
              </w:rPr>
              <w:t xml:space="preserve">: </w:t>
            </w:r>
            <w:r>
              <w:rPr>
                <w:rFonts w:ascii="Arial" w:eastAsia="Calibri" w:hAnsi="Arial" w:cs="Arial"/>
                <w:bCs/>
                <w:sz w:val="24"/>
                <w:szCs w:val="24"/>
              </w:rPr>
              <w:t xml:space="preserve">Matthew Boucher    </w:t>
            </w:r>
            <w:r>
              <w:rPr>
                <w:rFonts w:ascii="Arial" w:eastAsia="Calibri" w:hAnsi="Arial" w:cs="Arial"/>
                <w:b/>
                <w:sz w:val="24"/>
                <w:szCs w:val="24"/>
                <w:u w:val="single"/>
              </w:rPr>
              <w:t>Title</w:t>
            </w:r>
            <w:r>
              <w:rPr>
                <w:rFonts w:ascii="Arial" w:eastAsia="Calibri" w:hAnsi="Arial" w:cs="Arial"/>
                <w:b/>
                <w:sz w:val="24"/>
                <w:szCs w:val="24"/>
              </w:rPr>
              <w:t xml:space="preserve">: </w:t>
            </w:r>
            <w:r w:rsidR="00AE1F78">
              <w:rPr>
                <w:rFonts w:ascii="Arial" w:eastAsia="Calibri" w:hAnsi="Arial" w:cs="Arial"/>
                <w:b/>
                <w:sz w:val="24"/>
                <w:szCs w:val="24"/>
              </w:rPr>
              <w:t>State Soil Scientist</w:t>
            </w:r>
          </w:p>
          <w:p w14:paraId="7A14C1B2" w14:textId="25529952" w:rsidR="00ED0523" w:rsidRPr="00A71069" w:rsidRDefault="005A22C6" w:rsidP="005A22C6">
            <w:pPr>
              <w:widowControl/>
              <w:autoSpaceDE/>
              <w:rPr>
                <w:rFonts w:ascii="Arial" w:eastAsia="Calibri" w:hAnsi="Arial" w:cs="Arial"/>
                <w:sz w:val="24"/>
                <w:szCs w:val="24"/>
              </w:rPr>
            </w:pPr>
            <w:r w:rsidRPr="00A71069">
              <w:rPr>
                <w:rFonts w:ascii="Arial" w:eastAsia="Calibri" w:hAnsi="Arial" w:cs="Arial"/>
                <w:b/>
                <w:sz w:val="24"/>
                <w:szCs w:val="24"/>
                <w:u w:val="single"/>
              </w:rPr>
              <w:t>Contact Information</w:t>
            </w:r>
            <w:r w:rsidR="00ED0523" w:rsidRPr="00A71069">
              <w:rPr>
                <w:rFonts w:ascii="Arial" w:eastAsia="Calibri" w:hAnsi="Arial" w:cs="Arial"/>
                <w:b/>
                <w:sz w:val="24"/>
                <w:szCs w:val="24"/>
              </w:rPr>
              <w:t>:</w:t>
            </w:r>
            <w:r w:rsidR="00ED0523" w:rsidRPr="00A71069">
              <w:rPr>
                <w:rFonts w:ascii="Arial" w:eastAsia="Calibri" w:hAnsi="Arial" w:cs="Arial"/>
                <w:sz w:val="24"/>
                <w:szCs w:val="24"/>
              </w:rPr>
              <w:t xml:space="preserve"> </w:t>
            </w:r>
            <w:hyperlink r:id="rId13" w:history="1">
              <w:r w:rsidR="00C707E0" w:rsidRPr="002A1A2A">
                <w:rPr>
                  <w:rStyle w:val="Hyperlink"/>
                  <w:rFonts w:ascii="Arial" w:eastAsia="Calibri" w:hAnsi="Arial" w:cs="Arial"/>
                  <w:sz w:val="24"/>
                  <w:szCs w:val="24"/>
                </w:rPr>
                <w:t>matthew.boucher@maine.gov</w:t>
              </w:r>
            </w:hyperlink>
            <w:r w:rsidR="00C707E0">
              <w:rPr>
                <w:rFonts w:ascii="Arial" w:eastAsia="Calibri" w:hAnsi="Arial" w:cs="Arial"/>
                <w:sz w:val="24"/>
                <w:szCs w:val="24"/>
              </w:rPr>
              <w:t xml:space="preserve"> </w:t>
            </w:r>
          </w:p>
        </w:tc>
      </w:tr>
      <w:tr w:rsidR="00ED0523" w:rsidRPr="00A71069" w14:paraId="1FABE4BA" w14:textId="77777777" w:rsidTr="00820EA5">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0FF8A7CD" w:rsidR="00ED0523" w:rsidRPr="00A71069" w:rsidRDefault="00B00597" w:rsidP="00ED0523">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open.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w:t>
            </w:r>
            <w:proofErr w:type="gramStart"/>
            <w:r w:rsidRPr="00A71069">
              <w:rPr>
                <w:rFonts w:ascii="Arial" w:eastAsia="Calibri" w:hAnsi="Arial" w:cs="Arial"/>
                <w:i/>
                <w:sz w:val="24"/>
                <w:szCs w:val="24"/>
              </w:rPr>
              <w:t>submitted,</w:t>
            </w:r>
            <w:proofErr w:type="gramEnd"/>
            <w:r w:rsidRPr="00A71069">
              <w:rPr>
                <w:rFonts w:ascii="Arial" w:eastAsia="Calibri" w:hAnsi="Arial" w:cs="Arial"/>
                <w:i/>
                <w:sz w:val="24"/>
                <w:szCs w:val="24"/>
              </w:rPr>
              <w:t xml:space="preserve"> by e-mail, to the address identified above.  </w:t>
            </w:r>
            <w:r w:rsidRPr="00A71069">
              <w:rPr>
                <w:rFonts w:ascii="Arial" w:hAnsi="Arial" w:cs="Arial"/>
                <w:i/>
                <w:sz w:val="24"/>
                <w:szCs w:val="24"/>
              </w:rPr>
              <w:t xml:space="preserve">Please include </w:t>
            </w:r>
            <w:r w:rsidR="00C707E0">
              <w:rPr>
                <w:rFonts w:ascii="Arial" w:hAnsi="Arial" w:cs="Arial"/>
                <w:sz w:val="24"/>
                <w:szCs w:val="24"/>
              </w:rPr>
              <w:t>“RFP# 202402027 Questions”</w:t>
            </w:r>
            <w:r w:rsidRPr="00A71069">
              <w:rPr>
                <w:rStyle w:val="InitialStyle"/>
                <w:rFonts w:ascii="Arial" w:hAnsi="Arial" w:cs="Arial"/>
                <w:bCs/>
                <w:i/>
                <w:sz w:val="24"/>
                <w:szCs w:val="24"/>
              </w:rPr>
              <w:t xml:space="preserve"> the subject line of your email.</w:t>
            </w:r>
          </w:p>
        </w:tc>
      </w:tr>
      <w:tr w:rsidR="00ED0523" w:rsidRPr="00A71069" w14:paraId="0FA62716" w14:textId="77777777" w:rsidTr="00820EA5">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3F72EBA1" w14:textId="3281F2D6" w:rsidR="00A836E5" w:rsidRPr="00A71069" w:rsidRDefault="00A836E5" w:rsidP="00A836E5">
            <w:pPr>
              <w:widowControl/>
              <w:autoSpaceDE/>
              <w:rPr>
                <w:rFonts w:ascii="Arial" w:eastAsia="Calibri" w:hAnsi="Arial" w:cs="Arial"/>
                <w:sz w:val="24"/>
                <w:szCs w:val="24"/>
              </w:rPr>
            </w:pPr>
            <w:r w:rsidRPr="00A71069">
              <w:rPr>
                <w:rFonts w:ascii="Arial" w:eastAsia="Calibri" w:hAnsi="Arial" w:cs="Arial"/>
                <w:b/>
                <w:sz w:val="24"/>
                <w:szCs w:val="24"/>
                <w:u w:val="single"/>
              </w:rPr>
              <w:t>Submission Deadline</w:t>
            </w:r>
            <w:r w:rsidRPr="00A71069">
              <w:rPr>
                <w:rFonts w:ascii="Arial" w:eastAsia="Calibri" w:hAnsi="Arial" w:cs="Arial"/>
                <w:b/>
                <w:sz w:val="24"/>
                <w:szCs w:val="24"/>
              </w:rPr>
              <w:t>:</w:t>
            </w:r>
            <w:r w:rsidR="00072F42">
              <w:rPr>
                <w:rFonts w:ascii="Arial" w:eastAsia="Calibri" w:hAnsi="Arial" w:cs="Arial"/>
                <w:color w:val="FF0000"/>
                <w:sz w:val="24"/>
                <w:szCs w:val="24"/>
              </w:rPr>
              <w:t xml:space="preserve"> </w:t>
            </w:r>
            <w:r w:rsidR="00072F42" w:rsidRPr="00FE0F88">
              <w:rPr>
                <w:rFonts w:ascii="Arial" w:eastAsia="Calibri" w:hAnsi="Arial" w:cs="Arial"/>
                <w:sz w:val="24"/>
                <w:szCs w:val="24"/>
              </w:rPr>
              <w:t>May</w:t>
            </w:r>
            <w:r w:rsidR="00AE1F78">
              <w:rPr>
                <w:rFonts w:ascii="Arial" w:eastAsia="Calibri" w:hAnsi="Arial" w:cs="Arial"/>
                <w:sz w:val="24"/>
                <w:szCs w:val="24"/>
              </w:rPr>
              <w:t xml:space="preserve"> 15</w:t>
            </w:r>
            <w:r w:rsidR="008E0388" w:rsidRPr="00FE0F88">
              <w:rPr>
                <w:rFonts w:ascii="Arial" w:eastAsia="Calibri" w:hAnsi="Arial" w:cs="Arial"/>
                <w:sz w:val="24"/>
                <w:szCs w:val="24"/>
              </w:rPr>
              <w:t>, 2024</w:t>
            </w:r>
            <w:r w:rsidRPr="00E53140">
              <w:rPr>
                <w:rFonts w:ascii="Arial" w:eastAsia="Calibri" w:hAnsi="Arial" w:cs="Arial"/>
                <w:sz w:val="24"/>
                <w:szCs w:val="24"/>
              </w:rPr>
              <w:t>,</w:t>
            </w:r>
            <w:r w:rsidRPr="00A71069">
              <w:rPr>
                <w:rFonts w:ascii="Arial" w:eastAsia="Calibri" w:hAnsi="Arial" w:cs="Arial"/>
                <w:sz w:val="24"/>
                <w:szCs w:val="24"/>
              </w:rPr>
              <w:t xml:space="preserve"> no later than </w:t>
            </w:r>
            <w:r w:rsidR="00613CEE" w:rsidRPr="00A71069">
              <w:rPr>
                <w:rFonts w:ascii="Arial" w:eastAsia="Calibri" w:hAnsi="Arial" w:cs="Arial"/>
                <w:sz w:val="24"/>
                <w:szCs w:val="24"/>
              </w:rPr>
              <w:t>11</w:t>
            </w:r>
            <w:r w:rsidRPr="00A71069">
              <w:rPr>
                <w:rFonts w:ascii="Arial" w:eastAsia="Calibri" w:hAnsi="Arial" w:cs="Arial"/>
                <w:sz w:val="24"/>
                <w:szCs w:val="24"/>
              </w:rPr>
              <w:t>:</w:t>
            </w:r>
            <w:r w:rsidR="00613CEE" w:rsidRPr="00A71069">
              <w:rPr>
                <w:rFonts w:ascii="Arial" w:eastAsia="Calibri" w:hAnsi="Arial" w:cs="Arial"/>
                <w:sz w:val="24"/>
                <w:szCs w:val="24"/>
              </w:rPr>
              <w:t>59</w:t>
            </w:r>
            <w:r w:rsidRPr="00A71069">
              <w:rPr>
                <w:rFonts w:ascii="Arial" w:eastAsia="Calibri" w:hAnsi="Arial" w:cs="Arial"/>
                <w:sz w:val="24"/>
                <w:szCs w:val="24"/>
              </w:rPr>
              <w:t xml:space="preserve"> p.m., local time</w:t>
            </w:r>
          </w:p>
          <w:p w14:paraId="36C64805" w14:textId="77777777" w:rsidR="00A836E5" w:rsidRPr="00A71069" w:rsidRDefault="00A836E5" w:rsidP="00A836E5">
            <w:pPr>
              <w:rPr>
                <w:rFonts w:ascii="Arial" w:hAnsi="Arial" w:cs="Arial"/>
                <w:i/>
                <w:sz w:val="24"/>
                <w:szCs w:val="24"/>
              </w:rPr>
            </w:pP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ED0523" w:rsidRPr="00A71069" w:rsidRDefault="00A836E5" w:rsidP="00A836E5">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4" w:history="1">
              <w:r w:rsidRPr="00A71069">
                <w:rPr>
                  <w:rStyle w:val="Hyperlink"/>
                  <w:rFonts w:ascii="Arial" w:hAnsi="Arial" w:cs="Arial"/>
                  <w:sz w:val="24"/>
                  <w:szCs w:val="24"/>
                </w:rPr>
                <w:t>Proposals@maine.gov</w:t>
              </w:r>
            </w:hyperlink>
          </w:p>
        </w:tc>
      </w:tr>
      <w:tr w:rsidR="00492DEC" w:rsidRPr="00A71069" w14:paraId="5A6FE694" w14:textId="77777777" w:rsidTr="00C707E0">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74363B8C" w14:textId="3376B6DE" w:rsidR="008309A2" w:rsidRPr="00DA3FFB" w:rsidRDefault="008E0388" w:rsidP="00C707E0">
            <w:pPr>
              <w:widowControl/>
              <w:autoSpaceDE/>
              <w:rPr>
                <w:rFonts w:ascii="Arial" w:hAnsi="Arial" w:cs="Arial"/>
                <w:b/>
                <w:bCs/>
                <w:sz w:val="28"/>
                <w:szCs w:val="28"/>
              </w:rPr>
            </w:pPr>
            <w:r w:rsidRPr="00DA3FFB">
              <w:rPr>
                <w:rFonts w:ascii="Arial" w:hAnsi="Arial" w:cs="Arial"/>
                <w:b/>
                <w:bCs/>
                <w:sz w:val="28"/>
                <w:szCs w:val="28"/>
              </w:rPr>
              <w:t>Annual</w:t>
            </w:r>
          </w:p>
          <w:p w14:paraId="5F9771C7" w14:textId="77777777" w:rsidR="00492DEC" w:rsidRPr="00A71069" w:rsidRDefault="00492DEC" w:rsidP="00C707E0">
            <w:pPr>
              <w:widowControl/>
              <w:autoSpaceDE/>
              <w:rPr>
                <w:rFonts w:ascii="Arial" w:eastAsia="Calibri" w:hAnsi="Arial" w:cs="Arial"/>
                <w:b/>
                <w:sz w:val="28"/>
                <w:szCs w:val="28"/>
              </w:rPr>
            </w:pPr>
            <w:r w:rsidRPr="00A71069">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381CD9C0" w:rsidR="001A183C" w:rsidRPr="00A71069" w:rsidRDefault="001A183C" w:rsidP="001A183C">
            <w:pPr>
              <w:widowControl/>
              <w:autoSpaceDE/>
              <w:rPr>
                <w:rFonts w:ascii="Arial" w:hAnsi="Arial" w:cs="Arial"/>
                <w:bCs/>
                <w:i/>
                <w:sz w:val="24"/>
                <w:szCs w:val="24"/>
              </w:rPr>
            </w:pPr>
            <w:r w:rsidRPr="00A71069">
              <w:rPr>
                <w:rFonts w:ascii="Arial" w:hAnsi="Arial" w:cs="Arial"/>
                <w:bCs/>
                <w:i/>
                <w:sz w:val="24"/>
                <w:szCs w:val="24"/>
              </w:rPr>
              <w:t xml:space="preserve">After the initial RFP proposal submission deadline, proposal evaluations will be held on </w:t>
            </w:r>
            <w:r w:rsidRPr="00DA3FFB">
              <w:rPr>
                <w:rFonts w:ascii="Arial" w:hAnsi="Arial" w:cs="Arial"/>
                <w:bCs/>
                <w:i/>
                <w:sz w:val="24"/>
                <w:szCs w:val="24"/>
              </w:rPr>
              <w:t>a</w:t>
            </w:r>
            <w:r w:rsidR="00D7600F" w:rsidRPr="00DA3FFB">
              <w:rPr>
                <w:rFonts w:ascii="Arial" w:hAnsi="Arial" w:cs="Arial"/>
                <w:bCs/>
                <w:i/>
                <w:sz w:val="24"/>
                <w:szCs w:val="24"/>
              </w:rPr>
              <w:t>n</w:t>
            </w:r>
            <w:r w:rsidRPr="00DA3FFB">
              <w:rPr>
                <w:rFonts w:ascii="Arial" w:hAnsi="Arial" w:cs="Arial"/>
                <w:bCs/>
                <w:i/>
                <w:sz w:val="24"/>
                <w:szCs w:val="24"/>
              </w:rPr>
              <w:t xml:space="preserve"> </w:t>
            </w:r>
            <w:r w:rsidR="00D7600F" w:rsidRPr="00DA3FFB">
              <w:rPr>
                <w:rFonts w:ascii="Arial" w:hAnsi="Arial" w:cs="Arial"/>
                <w:bCs/>
                <w:i/>
                <w:sz w:val="24"/>
                <w:szCs w:val="24"/>
              </w:rPr>
              <w:t>annual</w:t>
            </w:r>
            <w:r w:rsidRPr="00DA3FFB">
              <w:rPr>
                <w:rFonts w:ascii="Arial" w:hAnsi="Arial" w:cs="Arial"/>
                <w:bCs/>
                <w:i/>
                <w:sz w:val="24"/>
                <w:szCs w:val="24"/>
              </w:rPr>
              <w:t xml:space="preserve"> basis.  </w:t>
            </w:r>
            <w:r w:rsidR="000B460D" w:rsidRPr="00DA3FFB">
              <w:rPr>
                <w:rFonts w:ascii="Arial" w:hAnsi="Arial" w:cs="Arial"/>
                <w:bCs/>
                <w:i/>
                <w:sz w:val="24"/>
                <w:szCs w:val="24"/>
              </w:rPr>
              <w:t>Annual</w:t>
            </w:r>
            <w:r w:rsidRPr="00DA3FFB">
              <w:rPr>
                <w:rFonts w:ascii="Arial" w:hAnsi="Arial" w:cs="Arial"/>
                <w:bCs/>
                <w:i/>
                <w:sz w:val="24"/>
                <w:szCs w:val="24"/>
              </w:rPr>
              <w:t xml:space="preserve"> </w:t>
            </w:r>
            <w:r w:rsidRPr="00A71069">
              <w:rPr>
                <w:rFonts w:ascii="Arial" w:hAnsi="Arial" w:cs="Arial"/>
                <w:bCs/>
                <w:i/>
                <w:sz w:val="24"/>
                <w:szCs w:val="24"/>
              </w:rPr>
              <w:t xml:space="preserve">proposal submission deadlines will be </w:t>
            </w:r>
            <w:r w:rsidR="00C707E0" w:rsidRPr="00C707E0">
              <w:rPr>
                <w:rFonts w:ascii="Arial" w:hAnsi="Arial" w:cs="Arial"/>
                <w:b/>
                <w:i/>
                <w:sz w:val="24"/>
                <w:szCs w:val="24"/>
              </w:rPr>
              <w:t>by</w:t>
            </w:r>
            <w:r w:rsidR="00C707E0">
              <w:rPr>
                <w:rFonts w:ascii="Arial" w:hAnsi="Arial" w:cs="Arial"/>
                <w:bCs/>
                <w:i/>
                <w:sz w:val="24"/>
                <w:szCs w:val="24"/>
              </w:rPr>
              <w:t xml:space="preserve"> </w:t>
            </w:r>
            <w:r w:rsidR="00613CEE" w:rsidRPr="00A71069">
              <w:rPr>
                <w:rFonts w:ascii="Arial" w:hAnsi="Arial" w:cs="Arial"/>
                <w:b/>
                <w:bCs/>
                <w:i/>
                <w:sz w:val="24"/>
                <w:szCs w:val="24"/>
              </w:rPr>
              <w:t>11:59</w:t>
            </w:r>
            <w:r w:rsidRPr="00A71069">
              <w:rPr>
                <w:rFonts w:ascii="Arial" w:hAnsi="Arial" w:cs="Arial"/>
                <w:b/>
                <w:bCs/>
                <w:i/>
                <w:sz w:val="24"/>
                <w:szCs w:val="24"/>
              </w:rPr>
              <w:t xml:space="preserve"> p.m. on the</w:t>
            </w:r>
            <w:r w:rsidRPr="00A71069">
              <w:rPr>
                <w:rFonts w:ascii="Arial" w:hAnsi="Arial" w:cs="Arial"/>
                <w:bCs/>
                <w:i/>
                <w:sz w:val="24"/>
                <w:szCs w:val="24"/>
              </w:rPr>
              <w:t xml:space="preserve"> </w:t>
            </w:r>
            <w:r w:rsidRPr="00A71069">
              <w:rPr>
                <w:rFonts w:ascii="Arial" w:hAnsi="Arial" w:cs="Arial"/>
                <w:b/>
                <w:bCs/>
                <w:i/>
                <w:sz w:val="24"/>
                <w:szCs w:val="24"/>
              </w:rPr>
              <w:t>1</w:t>
            </w:r>
            <w:r w:rsidRPr="00A71069">
              <w:rPr>
                <w:rFonts w:ascii="Arial" w:hAnsi="Arial" w:cs="Arial"/>
                <w:b/>
                <w:bCs/>
                <w:i/>
                <w:sz w:val="24"/>
                <w:szCs w:val="24"/>
                <w:vertAlign w:val="superscript"/>
              </w:rPr>
              <w:t>st</w:t>
            </w:r>
            <w:r w:rsidRPr="00A71069">
              <w:rPr>
                <w:rFonts w:ascii="Arial" w:hAnsi="Arial" w:cs="Arial"/>
                <w:b/>
                <w:bCs/>
                <w:i/>
                <w:sz w:val="24"/>
                <w:szCs w:val="24"/>
              </w:rPr>
              <w:t xml:space="preserve"> business day of </w:t>
            </w:r>
            <w:r w:rsidR="002C0AF8" w:rsidRPr="002C0AF8">
              <w:rPr>
                <w:rFonts w:ascii="Arial" w:hAnsi="Arial" w:cs="Arial"/>
                <w:b/>
                <w:bCs/>
                <w:i/>
                <w:sz w:val="24"/>
                <w:szCs w:val="24"/>
              </w:rPr>
              <w:t>May</w:t>
            </w:r>
            <w:r w:rsidR="002C0AF8" w:rsidRPr="002C0AF8">
              <w:rPr>
                <w:rFonts w:ascii="Arial" w:hAnsi="Arial" w:cs="Arial"/>
                <w:bCs/>
                <w:i/>
                <w:sz w:val="24"/>
                <w:szCs w:val="24"/>
              </w:rPr>
              <w:t xml:space="preserve"> </w:t>
            </w:r>
            <w:r w:rsidRPr="00A71069">
              <w:rPr>
                <w:rFonts w:ascii="Arial" w:hAnsi="Arial" w:cs="Arial"/>
                <w:bCs/>
                <w:i/>
                <w:sz w:val="24"/>
                <w:szCs w:val="24"/>
              </w:rPr>
              <w:t>while the RFP is active. Proposals are required to be submitted prior to the submission date and time in order to be considered for that enrollment period.</w:t>
            </w:r>
          </w:p>
          <w:p w14:paraId="7D4EFDEA" w14:textId="77777777" w:rsidR="00492DEC" w:rsidRPr="00A71069" w:rsidRDefault="001A183C" w:rsidP="001A183C">
            <w:pPr>
              <w:widowControl/>
              <w:autoSpaceDE/>
              <w:rPr>
                <w:rFonts w:ascii="Arial" w:eastAsia="Calibri" w:hAnsi="Arial" w:cs="Arial"/>
                <w:b/>
                <w:sz w:val="24"/>
                <w:szCs w:val="24"/>
                <w:u w:val="single"/>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5"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11ED9D40" w14:textId="7777777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A71069">
        <w:rPr>
          <w:rFonts w:ascii="Arial" w:hAnsi="Arial" w:cs="Arial"/>
          <w:color w:val="auto"/>
        </w:rPr>
        <w:lastRenderedPageBreak/>
        <w:t>TABLE OF CONTENTS</w:t>
      </w:r>
    </w:p>
    <w:p w14:paraId="63B65FCA" w14:textId="77777777" w:rsidR="00E148A4" w:rsidRPr="00A71069" w:rsidRDefault="00E148A4" w:rsidP="00E148A4">
      <w:pPr>
        <w:rPr>
          <w:rFonts w:ascii="Arial" w:hAnsi="Arial" w:cs="Arial"/>
          <w:sz w:val="24"/>
          <w:szCs w:val="24"/>
          <w:lang w:eastAsia="ja-JP"/>
        </w:rPr>
      </w:pPr>
    </w:p>
    <w:p w14:paraId="6685A36B" w14:textId="77777777" w:rsidR="00A37D35" w:rsidRPr="00A71069" w:rsidRDefault="00B76B69" w:rsidP="00A37D35">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507618" w14:paraId="5345F1F5" w14:textId="77777777" w:rsidTr="005D6E7C">
        <w:tc>
          <w:tcPr>
            <w:tcW w:w="8370" w:type="dxa"/>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D6E7C">
        <w:tc>
          <w:tcPr>
            <w:tcW w:w="8370" w:type="dxa"/>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5D6E7C">
        <w:tc>
          <w:tcPr>
            <w:tcW w:w="8370" w:type="dxa"/>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18D6DCD9" w:rsidR="00A37D35" w:rsidRPr="00507618" w:rsidRDefault="000C1339" w:rsidP="00507618">
            <w:pPr>
              <w:jc w:val="center"/>
              <w:rPr>
                <w:rFonts w:ascii="Arial" w:hAnsi="Arial" w:cs="Arial"/>
                <w:b/>
                <w:sz w:val="24"/>
                <w:szCs w:val="24"/>
              </w:rPr>
            </w:pPr>
            <w:r>
              <w:rPr>
                <w:rFonts w:ascii="Arial" w:hAnsi="Arial" w:cs="Arial"/>
                <w:b/>
                <w:sz w:val="24"/>
                <w:szCs w:val="24"/>
              </w:rPr>
              <w:t>3</w:t>
            </w:r>
          </w:p>
        </w:tc>
      </w:tr>
      <w:tr w:rsidR="00A37D35" w:rsidRPr="00507618" w14:paraId="18D1EA62" w14:textId="77777777" w:rsidTr="005D6E7C">
        <w:tc>
          <w:tcPr>
            <w:tcW w:w="8370" w:type="dxa"/>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507618" w:rsidRDefault="00A37D35" w:rsidP="00507618">
            <w:pPr>
              <w:jc w:val="center"/>
              <w:rPr>
                <w:rFonts w:ascii="Arial" w:hAnsi="Arial" w:cs="Arial"/>
                <w:b/>
                <w:sz w:val="24"/>
                <w:szCs w:val="24"/>
              </w:rPr>
            </w:pPr>
          </w:p>
        </w:tc>
      </w:tr>
      <w:tr w:rsidR="00A37D35" w:rsidRPr="00507618" w14:paraId="0B175D49" w14:textId="77777777" w:rsidTr="005D6E7C">
        <w:tc>
          <w:tcPr>
            <w:tcW w:w="8370" w:type="dxa"/>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491ABF99" w:rsidR="00A37D35" w:rsidRPr="00507618" w:rsidRDefault="009D7640" w:rsidP="00507618">
            <w:pPr>
              <w:jc w:val="center"/>
              <w:rPr>
                <w:rFonts w:ascii="Arial" w:hAnsi="Arial" w:cs="Arial"/>
                <w:b/>
                <w:sz w:val="24"/>
                <w:szCs w:val="24"/>
              </w:rPr>
            </w:pPr>
            <w:r>
              <w:rPr>
                <w:rFonts w:ascii="Arial" w:hAnsi="Arial" w:cs="Arial"/>
                <w:b/>
                <w:sz w:val="24"/>
                <w:szCs w:val="24"/>
              </w:rPr>
              <w:t>4</w:t>
            </w:r>
          </w:p>
        </w:tc>
      </w:tr>
      <w:tr w:rsidR="00A37D35" w:rsidRPr="00507618" w14:paraId="7B14B58D" w14:textId="77777777" w:rsidTr="005D6E7C">
        <w:tc>
          <w:tcPr>
            <w:tcW w:w="8370" w:type="dxa"/>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507618" w:rsidRDefault="00A37D35" w:rsidP="00507618">
            <w:pPr>
              <w:jc w:val="center"/>
              <w:rPr>
                <w:rFonts w:ascii="Arial" w:hAnsi="Arial" w:cs="Arial"/>
                <w:b/>
                <w:sz w:val="24"/>
                <w:szCs w:val="24"/>
              </w:rPr>
            </w:pPr>
          </w:p>
        </w:tc>
      </w:tr>
      <w:tr w:rsidR="00A37D35" w:rsidRPr="00507618" w14:paraId="42E4CF80" w14:textId="77777777" w:rsidTr="005D6E7C">
        <w:tc>
          <w:tcPr>
            <w:tcW w:w="8370" w:type="dxa"/>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22351FA2" w:rsidR="00A37D35" w:rsidRPr="00507618" w:rsidRDefault="009D7640" w:rsidP="00507618">
            <w:pPr>
              <w:jc w:val="center"/>
              <w:rPr>
                <w:rFonts w:ascii="Arial" w:hAnsi="Arial" w:cs="Arial"/>
                <w:b/>
                <w:sz w:val="24"/>
                <w:szCs w:val="24"/>
              </w:rPr>
            </w:pPr>
            <w:r>
              <w:rPr>
                <w:rFonts w:ascii="Arial" w:hAnsi="Arial" w:cs="Arial"/>
                <w:b/>
                <w:sz w:val="24"/>
                <w:szCs w:val="24"/>
              </w:rPr>
              <w:t>5</w:t>
            </w:r>
          </w:p>
        </w:tc>
      </w:tr>
      <w:tr w:rsidR="00A37D35" w:rsidRPr="00507618" w14:paraId="246411DB" w14:textId="77777777" w:rsidTr="005D6E7C">
        <w:tc>
          <w:tcPr>
            <w:tcW w:w="8370" w:type="dxa"/>
            <w:shd w:val="clear" w:color="auto" w:fill="auto"/>
          </w:tcPr>
          <w:p w14:paraId="5EF92935"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507618" w:rsidRDefault="00A37D35" w:rsidP="00507618">
            <w:pPr>
              <w:jc w:val="center"/>
              <w:rPr>
                <w:rFonts w:ascii="Arial" w:hAnsi="Arial" w:cs="Arial"/>
                <w:b/>
                <w:sz w:val="24"/>
                <w:szCs w:val="24"/>
              </w:rPr>
            </w:pPr>
          </w:p>
        </w:tc>
      </w:tr>
      <w:tr w:rsidR="00A37D35" w:rsidRPr="00507618" w14:paraId="434340A5" w14:textId="77777777" w:rsidTr="005D6E7C">
        <w:tc>
          <w:tcPr>
            <w:tcW w:w="8370" w:type="dxa"/>
            <w:shd w:val="clear" w:color="auto" w:fill="auto"/>
          </w:tcPr>
          <w:p w14:paraId="2E0DD481"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507618" w:rsidRDefault="00A37D35" w:rsidP="00507618">
            <w:pPr>
              <w:jc w:val="center"/>
              <w:rPr>
                <w:rFonts w:ascii="Arial" w:hAnsi="Arial" w:cs="Arial"/>
                <w:b/>
                <w:sz w:val="24"/>
                <w:szCs w:val="24"/>
              </w:rPr>
            </w:pPr>
          </w:p>
        </w:tc>
      </w:tr>
      <w:tr w:rsidR="005D6E7C" w:rsidRPr="00507618" w14:paraId="577803B0" w14:textId="77777777" w:rsidTr="005D6E7C">
        <w:tc>
          <w:tcPr>
            <w:tcW w:w="8370" w:type="dxa"/>
            <w:shd w:val="clear" w:color="auto" w:fill="auto"/>
          </w:tcPr>
          <w:p w14:paraId="4E944F10" w14:textId="695AEE52" w:rsidR="005D6E7C" w:rsidRPr="00507618" w:rsidRDefault="005D6E7C" w:rsidP="00507618">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shd w:val="clear" w:color="auto" w:fill="auto"/>
          </w:tcPr>
          <w:p w14:paraId="2AAA0469" w14:textId="77777777" w:rsidR="005D6E7C" w:rsidRPr="00507618" w:rsidRDefault="005D6E7C" w:rsidP="00507618">
            <w:pPr>
              <w:jc w:val="center"/>
              <w:rPr>
                <w:rFonts w:ascii="Arial" w:hAnsi="Arial" w:cs="Arial"/>
                <w:b/>
                <w:sz w:val="24"/>
                <w:szCs w:val="24"/>
              </w:rPr>
            </w:pPr>
          </w:p>
        </w:tc>
      </w:tr>
      <w:tr w:rsidR="00A37D35" w:rsidRPr="00507618" w14:paraId="35F01EF5" w14:textId="77777777" w:rsidTr="005D6E7C">
        <w:tc>
          <w:tcPr>
            <w:tcW w:w="8370" w:type="dxa"/>
            <w:shd w:val="clear" w:color="auto" w:fill="auto"/>
          </w:tcPr>
          <w:p w14:paraId="1FC7022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507618" w:rsidRDefault="00A37D35" w:rsidP="00507618">
            <w:pPr>
              <w:jc w:val="center"/>
              <w:rPr>
                <w:rFonts w:ascii="Arial" w:hAnsi="Arial" w:cs="Arial"/>
                <w:b/>
                <w:sz w:val="24"/>
                <w:szCs w:val="24"/>
              </w:rPr>
            </w:pPr>
          </w:p>
        </w:tc>
      </w:tr>
      <w:tr w:rsidR="00A37D35" w:rsidRPr="00507618" w14:paraId="158F9EF8" w14:textId="77777777" w:rsidTr="005D6E7C">
        <w:tc>
          <w:tcPr>
            <w:tcW w:w="8370" w:type="dxa"/>
            <w:shd w:val="clear" w:color="auto" w:fill="auto"/>
          </w:tcPr>
          <w:p w14:paraId="57E06FA6"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507618" w:rsidRDefault="00A37D35" w:rsidP="00507618">
            <w:pPr>
              <w:jc w:val="center"/>
              <w:rPr>
                <w:rFonts w:ascii="Arial" w:hAnsi="Arial" w:cs="Arial"/>
                <w:b/>
                <w:sz w:val="24"/>
                <w:szCs w:val="24"/>
              </w:rPr>
            </w:pPr>
          </w:p>
        </w:tc>
      </w:tr>
      <w:tr w:rsidR="00A37D35" w:rsidRPr="00507618" w14:paraId="07E783F5" w14:textId="77777777" w:rsidTr="005D6E7C">
        <w:tc>
          <w:tcPr>
            <w:tcW w:w="8370" w:type="dxa"/>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507618" w:rsidRDefault="00A37D35" w:rsidP="00507618">
            <w:pPr>
              <w:jc w:val="center"/>
              <w:rPr>
                <w:rFonts w:ascii="Arial" w:hAnsi="Arial" w:cs="Arial"/>
                <w:b/>
                <w:sz w:val="24"/>
                <w:szCs w:val="24"/>
              </w:rPr>
            </w:pPr>
          </w:p>
        </w:tc>
      </w:tr>
      <w:tr w:rsidR="00A37D35" w:rsidRPr="00507618" w14:paraId="6CBD95AD" w14:textId="77777777" w:rsidTr="005D6E7C">
        <w:tc>
          <w:tcPr>
            <w:tcW w:w="8370" w:type="dxa"/>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4530F694" w:rsidR="00A37D35" w:rsidRPr="00507618" w:rsidRDefault="00D91723" w:rsidP="00507618">
            <w:pPr>
              <w:jc w:val="center"/>
              <w:rPr>
                <w:rFonts w:ascii="Arial" w:hAnsi="Arial" w:cs="Arial"/>
                <w:b/>
                <w:sz w:val="24"/>
                <w:szCs w:val="24"/>
              </w:rPr>
            </w:pPr>
            <w:r>
              <w:rPr>
                <w:rFonts w:ascii="Arial" w:hAnsi="Arial" w:cs="Arial"/>
                <w:b/>
                <w:sz w:val="24"/>
                <w:szCs w:val="24"/>
              </w:rPr>
              <w:t>8</w:t>
            </w:r>
          </w:p>
        </w:tc>
      </w:tr>
      <w:tr w:rsidR="00A37D35" w:rsidRPr="00507618" w14:paraId="336FC9DB" w14:textId="77777777" w:rsidTr="005D6E7C">
        <w:tc>
          <w:tcPr>
            <w:tcW w:w="8370" w:type="dxa"/>
            <w:shd w:val="clear" w:color="auto" w:fill="auto"/>
          </w:tcPr>
          <w:p w14:paraId="4023EE81" w14:textId="77777777" w:rsidR="00A37D35" w:rsidRPr="00507618" w:rsidRDefault="00A37D35" w:rsidP="00507618">
            <w:pPr>
              <w:rPr>
                <w:rFonts w:ascii="Arial" w:hAnsi="Arial" w:cs="Arial"/>
                <w:sz w:val="24"/>
                <w:szCs w:val="24"/>
              </w:rPr>
            </w:pPr>
          </w:p>
        </w:tc>
        <w:tc>
          <w:tcPr>
            <w:tcW w:w="1700" w:type="dxa"/>
            <w:shd w:val="clear" w:color="auto" w:fill="auto"/>
          </w:tcPr>
          <w:p w14:paraId="3D81B0FE" w14:textId="77777777" w:rsidR="00A37D35" w:rsidRPr="00507618" w:rsidRDefault="00A37D35" w:rsidP="00507618">
            <w:pPr>
              <w:jc w:val="center"/>
              <w:rPr>
                <w:rFonts w:ascii="Arial" w:hAnsi="Arial" w:cs="Arial"/>
                <w:b/>
                <w:sz w:val="24"/>
                <w:szCs w:val="24"/>
              </w:rPr>
            </w:pPr>
          </w:p>
        </w:tc>
      </w:tr>
      <w:tr w:rsidR="00A37D35" w:rsidRPr="00507618" w14:paraId="0FFA2A2B" w14:textId="77777777" w:rsidTr="005D6E7C">
        <w:tc>
          <w:tcPr>
            <w:tcW w:w="8370" w:type="dxa"/>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02705DBE" w:rsidR="00A37D35" w:rsidRPr="00507618" w:rsidRDefault="00D91723" w:rsidP="00507618">
            <w:pPr>
              <w:jc w:val="center"/>
              <w:rPr>
                <w:rFonts w:ascii="Arial" w:hAnsi="Arial" w:cs="Arial"/>
                <w:b/>
                <w:sz w:val="24"/>
                <w:szCs w:val="24"/>
              </w:rPr>
            </w:pPr>
            <w:r>
              <w:rPr>
                <w:rFonts w:ascii="Arial" w:hAnsi="Arial" w:cs="Arial"/>
                <w:b/>
                <w:sz w:val="24"/>
                <w:szCs w:val="24"/>
              </w:rPr>
              <w:t>9</w:t>
            </w:r>
          </w:p>
        </w:tc>
      </w:tr>
      <w:tr w:rsidR="00A37D35" w:rsidRPr="00507618" w14:paraId="2B710390" w14:textId="77777777" w:rsidTr="005D6E7C">
        <w:tc>
          <w:tcPr>
            <w:tcW w:w="8370" w:type="dxa"/>
            <w:shd w:val="clear" w:color="auto" w:fill="auto"/>
          </w:tcPr>
          <w:p w14:paraId="0B307C4E"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507618" w:rsidRDefault="00A37D35" w:rsidP="00507618">
            <w:pPr>
              <w:jc w:val="center"/>
              <w:rPr>
                <w:rFonts w:ascii="Arial" w:hAnsi="Arial" w:cs="Arial"/>
                <w:b/>
                <w:sz w:val="24"/>
                <w:szCs w:val="24"/>
              </w:rPr>
            </w:pPr>
          </w:p>
        </w:tc>
      </w:tr>
      <w:tr w:rsidR="00A37D35" w:rsidRPr="00507618" w14:paraId="39EBB9AC" w14:textId="77777777" w:rsidTr="005D6E7C">
        <w:tc>
          <w:tcPr>
            <w:tcW w:w="8370" w:type="dxa"/>
            <w:shd w:val="clear" w:color="auto" w:fill="auto"/>
          </w:tcPr>
          <w:p w14:paraId="29A27079"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507618" w:rsidRDefault="00A37D35" w:rsidP="00507618">
            <w:pPr>
              <w:jc w:val="center"/>
              <w:rPr>
                <w:rFonts w:ascii="Arial" w:hAnsi="Arial" w:cs="Arial"/>
                <w:b/>
                <w:sz w:val="24"/>
                <w:szCs w:val="24"/>
              </w:rPr>
            </w:pPr>
          </w:p>
        </w:tc>
      </w:tr>
      <w:tr w:rsidR="00A37D35" w:rsidRPr="00507618" w14:paraId="1BDBBBEF" w14:textId="77777777" w:rsidTr="005D6E7C">
        <w:tc>
          <w:tcPr>
            <w:tcW w:w="8370" w:type="dxa"/>
            <w:shd w:val="clear" w:color="auto" w:fill="auto"/>
          </w:tcPr>
          <w:p w14:paraId="233ED567"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507618" w:rsidRDefault="00A37D35" w:rsidP="00507618">
            <w:pPr>
              <w:jc w:val="center"/>
              <w:rPr>
                <w:rFonts w:ascii="Arial" w:hAnsi="Arial" w:cs="Arial"/>
                <w:b/>
                <w:sz w:val="24"/>
                <w:szCs w:val="24"/>
              </w:rPr>
            </w:pPr>
          </w:p>
        </w:tc>
      </w:tr>
      <w:tr w:rsidR="00A37D35" w:rsidRPr="00507618" w14:paraId="7D00A9BF" w14:textId="77777777" w:rsidTr="005D6E7C">
        <w:tc>
          <w:tcPr>
            <w:tcW w:w="8370" w:type="dxa"/>
            <w:shd w:val="clear" w:color="auto" w:fill="auto"/>
          </w:tcPr>
          <w:p w14:paraId="57C58E6C" w14:textId="77777777" w:rsidR="00A37D35" w:rsidRPr="00507618" w:rsidRDefault="00A37D35" w:rsidP="00507618">
            <w:pPr>
              <w:rPr>
                <w:rFonts w:ascii="Arial" w:hAnsi="Arial" w:cs="Arial"/>
                <w:sz w:val="24"/>
                <w:szCs w:val="24"/>
              </w:rPr>
            </w:pPr>
          </w:p>
        </w:tc>
        <w:tc>
          <w:tcPr>
            <w:tcW w:w="1700" w:type="dxa"/>
            <w:shd w:val="clear" w:color="auto" w:fill="auto"/>
          </w:tcPr>
          <w:p w14:paraId="50F5B3D4" w14:textId="77777777" w:rsidR="00A37D35" w:rsidRPr="00507618" w:rsidRDefault="00A37D35" w:rsidP="00507618">
            <w:pPr>
              <w:jc w:val="center"/>
              <w:rPr>
                <w:rFonts w:ascii="Arial" w:hAnsi="Arial" w:cs="Arial"/>
                <w:b/>
                <w:sz w:val="24"/>
                <w:szCs w:val="24"/>
              </w:rPr>
            </w:pPr>
          </w:p>
        </w:tc>
      </w:tr>
      <w:tr w:rsidR="00A37D35" w:rsidRPr="00507618" w14:paraId="6BCA9B29" w14:textId="77777777" w:rsidTr="005D6E7C">
        <w:tc>
          <w:tcPr>
            <w:tcW w:w="8370" w:type="dxa"/>
            <w:shd w:val="clear" w:color="auto" w:fill="auto"/>
          </w:tcPr>
          <w:p w14:paraId="1D7D0D82"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17BF749" w14:textId="55DB540E" w:rsidR="00A37D35" w:rsidRPr="00507618" w:rsidRDefault="00D91723" w:rsidP="00507618">
            <w:pPr>
              <w:jc w:val="center"/>
              <w:rPr>
                <w:rFonts w:ascii="Arial" w:hAnsi="Arial" w:cs="Arial"/>
                <w:b/>
                <w:sz w:val="24"/>
                <w:szCs w:val="24"/>
              </w:rPr>
            </w:pPr>
            <w:r>
              <w:rPr>
                <w:rFonts w:ascii="Arial" w:hAnsi="Arial" w:cs="Arial"/>
                <w:b/>
                <w:sz w:val="24"/>
                <w:szCs w:val="24"/>
              </w:rPr>
              <w:t>11</w:t>
            </w:r>
          </w:p>
        </w:tc>
      </w:tr>
      <w:tr w:rsidR="00A37D35" w:rsidRPr="00507618" w14:paraId="23E7C146" w14:textId="77777777" w:rsidTr="005D6E7C">
        <w:tc>
          <w:tcPr>
            <w:tcW w:w="8370" w:type="dxa"/>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507618" w:rsidRDefault="00A37D35" w:rsidP="00507618">
            <w:pPr>
              <w:jc w:val="center"/>
              <w:rPr>
                <w:rFonts w:ascii="Arial" w:hAnsi="Arial" w:cs="Arial"/>
                <w:b/>
                <w:sz w:val="24"/>
                <w:szCs w:val="24"/>
              </w:rPr>
            </w:pPr>
          </w:p>
        </w:tc>
      </w:tr>
      <w:tr w:rsidR="00A37D35" w:rsidRPr="00507618" w14:paraId="46F8128C" w14:textId="77777777" w:rsidTr="005D6E7C">
        <w:tc>
          <w:tcPr>
            <w:tcW w:w="8370" w:type="dxa"/>
            <w:shd w:val="clear" w:color="auto" w:fill="auto"/>
          </w:tcPr>
          <w:p w14:paraId="0CEE6D1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31DB5928" w14:textId="75A0F18F" w:rsidR="00A37D35" w:rsidRPr="00507618" w:rsidRDefault="00D91723" w:rsidP="00507618">
            <w:pPr>
              <w:jc w:val="center"/>
              <w:rPr>
                <w:rFonts w:ascii="Arial" w:hAnsi="Arial" w:cs="Arial"/>
                <w:b/>
                <w:sz w:val="24"/>
                <w:szCs w:val="24"/>
              </w:rPr>
            </w:pPr>
            <w:r>
              <w:rPr>
                <w:rFonts w:ascii="Arial" w:hAnsi="Arial" w:cs="Arial"/>
                <w:b/>
                <w:sz w:val="24"/>
                <w:szCs w:val="24"/>
              </w:rPr>
              <w:t>1</w:t>
            </w:r>
            <w:r w:rsidR="00E53140">
              <w:rPr>
                <w:rFonts w:ascii="Arial" w:hAnsi="Arial" w:cs="Arial"/>
                <w:b/>
                <w:sz w:val="24"/>
                <w:szCs w:val="24"/>
              </w:rPr>
              <w:t>3</w:t>
            </w:r>
          </w:p>
        </w:tc>
      </w:tr>
      <w:tr w:rsidR="00A37D35" w:rsidRPr="00507618" w14:paraId="590D2DDD" w14:textId="77777777" w:rsidTr="005D6E7C">
        <w:tc>
          <w:tcPr>
            <w:tcW w:w="8370" w:type="dxa"/>
            <w:shd w:val="clear" w:color="auto" w:fill="auto"/>
          </w:tcPr>
          <w:p w14:paraId="35EC557C"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507618" w:rsidRDefault="00A37D35" w:rsidP="00507618">
            <w:pPr>
              <w:jc w:val="center"/>
              <w:rPr>
                <w:rFonts w:ascii="Arial" w:hAnsi="Arial" w:cs="Arial"/>
                <w:b/>
                <w:sz w:val="24"/>
                <w:szCs w:val="24"/>
              </w:rPr>
            </w:pPr>
          </w:p>
        </w:tc>
      </w:tr>
      <w:tr w:rsidR="00A37D35" w:rsidRPr="00507618" w14:paraId="6642EF3A" w14:textId="77777777" w:rsidTr="005D6E7C">
        <w:tc>
          <w:tcPr>
            <w:tcW w:w="8370" w:type="dxa"/>
            <w:shd w:val="clear" w:color="auto" w:fill="auto"/>
          </w:tcPr>
          <w:p w14:paraId="69A56427"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507618" w:rsidRDefault="00A37D35" w:rsidP="00507618">
            <w:pPr>
              <w:jc w:val="center"/>
              <w:rPr>
                <w:rFonts w:ascii="Arial" w:hAnsi="Arial" w:cs="Arial"/>
                <w:b/>
                <w:sz w:val="24"/>
                <w:szCs w:val="24"/>
              </w:rPr>
            </w:pPr>
          </w:p>
        </w:tc>
      </w:tr>
      <w:tr w:rsidR="00A37D35" w:rsidRPr="00507618" w14:paraId="2C31F1DE" w14:textId="77777777" w:rsidTr="005D6E7C">
        <w:tc>
          <w:tcPr>
            <w:tcW w:w="8370" w:type="dxa"/>
            <w:shd w:val="clear" w:color="auto" w:fill="auto"/>
          </w:tcPr>
          <w:p w14:paraId="30E064B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507618" w:rsidRDefault="00A37D35" w:rsidP="00507618">
            <w:pPr>
              <w:jc w:val="center"/>
              <w:rPr>
                <w:rFonts w:ascii="Arial" w:hAnsi="Arial" w:cs="Arial"/>
                <w:b/>
                <w:sz w:val="24"/>
                <w:szCs w:val="24"/>
              </w:rPr>
            </w:pPr>
          </w:p>
        </w:tc>
      </w:tr>
      <w:tr w:rsidR="00A37D35" w:rsidRPr="00507618" w14:paraId="1BC1CA33" w14:textId="77777777" w:rsidTr="005D6E7C">
        <w:tc>
          <w:tcPr>
            <w:tcW w:w="8370" w:type="dxa"/>
            <w:shd w:val="clear" w:color="auto" w:fill="auto"/>
          </w:tcPr>
          <w:p w14:paraId="13189B9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507618" w:rsidRDefault="00A37D35" w:rsidP="00507618">
            <w:pPr>
              <w:jc w:val="center"/>
              <w:rPr>
                <w:rFonts w:ascii="Arial" w:hAnsi="Arial" w:cs="Arial"/>
                <w:b/>
                <w:sz w:val="24"/>
                <w:szCs w:val="24"/>
              </w:rPr>
            </w:pPr>
          </w:p>
        </w:tc>
      </w:tr>
      <w:tr w:rsidR="00A37D35" w:rsidRPr="00507618" w14:paraId="00691BA4" w14:textId="77777777" w:rsidTr="005D6E7C">
        <w:tc>
          <w:tcPr>
            <w:tcW w:w="8370" w:type="dxa"/>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507618" w:rsidRDefault="00A37D35" w:rsidP="00507618">
            <w:pPr>
              <w:jc w:val="center"/>
              <w:rPr>
                <w:rFonts w:ascii="Arial" w:hAnsi="Arial" w:cs="Arial"/>
                <w:b/>
                <w:sz w:val="24"/>
                <w:szCs w:val="24"/>
              </w:rPr>
            </w:pPr>
          </w:p>
        </w:tc>
      </w:tr>
      <w:tr w:rsidR="00A37D35" w:rsidRPr="00507618" w14:paraId="5913277C" w14:textId="77777777" w:rsidTr="005D6E7C">
        <w:tc>
          <w:tcPr>
            <w:tcW w:w="8370" w:type="dxa"/>
            <w:shd w:val="clear" w:color="auto" w:fill="auto"/>
          </w:tcPr>
          <w:p w14:paraId="5B56169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10AD07DB" w14:textId="43EC6B72" w:rsidR="00A37D35" w:rsidRPr="00507618" w:rsidRDefault="005D7B2D" w:rsidP="00507618">
            <w:pPr>
              <w:jc w:val="center"/>
              <w:rPr>
                <w:rFonts w:ascii="Arial" w:hAnsi="Arial" w:cs="Arial"/>
                <w:b/>
                <w:sz w:val="24"/>
                <w:szCs w:val="24"/>
              </w:rPr>
            </w:pPr>
            <w:r>
              <w:rPr>
                <w:rFonts w:ascii="Arial" w:hAnsi="Arial" w:cs="Arial"/>
                <w:b/>
                <w:sz w:val="24"/>
                <w:szCs w:val="24"/>
              </w:rPr>
              <w:t>1</w:t>
            </w:r>
            <w:r w:rsidR="00E53140">
              <w:rPr>
                <w:rFonts w:ascii="Arial" w:hAnsi="Arial" w:cs="Arial"/>
                <w:b/>
                <w:sz w:val="24"/>
                <w:szCs w:val="24"/>
              </w:rPr>
              <w:t>6</w:t>
            </w:r>
          </w:p>
        </w:tc>
      </w:tr>
      <w:tr w:rsidR="00A37D35" w:rsidRPr="00507618" w14:paraId="23CCA33E" w14:textId="77777777" w:rsidTr="005D6E7C">
        <w:tc>
          <w:tcPr>
            <w:tcW w:w="8370" w:type="dxa"/>
            <w:shd w:val="clear" w:color="auto" w:fill="auto"/>
          </w:tcPr>
          <w:p w14:paraId="4EDEB276"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507618" w:rsidRDefault="00A37D35" w:rsidP="00507618">
            <w:pPr>
              <w:jc w:val="center"/>
              <w:rPr>
                <w:rFonts w:ascii="Arial" w:hAnsi="Arial" w:cs="Arial"/>
                <w:b/>
                <w:sz w:val="24"/>
                <w:szCs w:val="24"/>
              </w:rPr>
            </w:pPr>
          </w:p>
        </w:tc>
      </w:tr>
      <w:tr w:rsidR="00A37D35" w:rsidRPr="00507618" w14:paraId="462091F2" w14:textId="77777777" w:rsidTr="005D6E7C">
        <w:tc>
          <w:tcPr>
            <w:tcW w:w="8370" w:type="dxa"/>
            <w:shd w:val="clear" w:color="auto" w:fill="auto"/>
          </w:tcPr>
          <w:p w14:paraId="7C9F578A"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07EE370E"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58C2D98B" w14:textId="77777777" w:rsidR="00A37D35" w:rsidRPr="00507618" w:rsidRDefault="00A37D35" w:rsidP="00507618">
            <w:pPr>
              <w:jc w:val="center"/>
              <w:rPr>
                <w:rFonts w:ascii="Arial" w:hAnsi="Arial" w:cs="Arial"/>
                <w:b/>
                <w:sz w:val="24"/>
                <w:szCs w:val="24"/>
              </w:rPr>
            </w:pPr>
          </w:p>
        </w:tc>
      </w:tr>
      <w:tr w:rsidR="00A37D35" w:rsidRPr="00507618" w14:paraId="666E13D1" w14:textId="77777777" w:rsidTr="005D6E7C">
        <w:tc>
          <w:tcPr>
            <w:tcW w:w="8370" w:type="dxa"/>
            <w:shd w:val="clear" w:color="auto" w:fill="auto"/>
          </w:tcPr>
          <w:p w14:paraId="6A8BD2B1"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507618" w:rsidRDefault="00A37D35" w:rsidP="00507618">
            <w:pPr>
              <w:jc w:val="center"/>
              <w:rPr>
                <w:rFonts w:ascii="Arial" w:hAnsi="Arial" w:cs="Arial"/>
                <w:b/>
                <w:sz w:val="24"/>
                <w:szCs w:val="24"/>
              </w:rPr>
            </w:pPr>
          </w:p>
        </w:tc>
      </w:tr>
      <w:tr w:rsidR="00A37D35" w:rsidRPr="00507618" w14:paraId="743219C3" w14:textId="77777777" w:rsidTr="005D6E7C">
        <w:tc>
          <w:tcPr>
            <w:tcW w:w="8370" w:type="dxa"/>
            <w:shd w:val="clear" w:color="auto" w:fill="auto"/>
          </w:tcPr>
          <w:p w14:paraId="3212FFEE" w14:textId="77777777" w:rsidR="00A37D35"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AB1F3E" w:rsidRPr="00507618">
              <w:rPr>
                <w:rFonts w:ascii="Arial" w:hAnsi="Arial" w:cs="Arial"/>
                <w:b/>
                <w:sz w:val="24"/>
                <w:szCs w:val="24"/>
              </w:rPr>
              <w:t>D</w:t>
            </w:r>
            <w:r w:rsidRPr="00507618">
              <w:rPr>
                <w:rFonts w:ascii="Arial" w:hAnsi="Arial" w:cs="Arial"/>
                <w:sz w:val="24"/>
                <w:szCs w:val="24"/>
              </w:rPr>
              <w:t xml:space="preserve"> – SUBMITTED QUESTIONS FORM </w:t>
            </w:r>
          </w:p>
          <w:p w14:paraId="27FB2EDD" w14:textId="1420FBD9" w:rsidR="005D7B2D" w:rsidRPr="00507618" w:rsidRDefault="005D7B2D" w:rsidP="005D7B2D">
            <w:pPr>
              <w:ind w:left="337"/>
              <w:rPr>
                <w:rFonts w:ascii="Arial" w:hAnsi="Arial" w:cs="Arial"/>
                <w:sz w:val="24"/>
                <w:szCs w:val="24"/>
              </w:rPr>
            </w:pPr>
            <w:r w:rsidRPr="005D7B2D">
              <w:rPr>
                <w:rFonts w:ascii="Arial" w:hAnsi="Arial" w:cs="Arial"/>
                <w:b/>
                <w:bCs/>
                <w:sz w:val="24"/>
                <w:szCs w:val="24"/>
              </w:rPr>
              <w:t>APPENDIX E</w:t>
            </w:r>
            <w:r>
              <w:rPr>
                <w:rFonts w:ascii="Arial" w:hAnsi="Arial" w:cs="Arial"/>
                <w:sz w:val="24"/>
                <w:szCs w:val="24"/>
              </w:rPr>
              <w:t xml:space="preserve"> – SOIL HEALTH TESTS WORKSHEET</w:t>
            </w:r>
          </w:p>
        </w:tc>
        <w:tc>
          <w:tcPr>
            <w:tcW w:w="1700" w:type="dxa"/>
            <w:shd w:val="clear" w:color="auto" w:fill="auto"/>
          </w:tcPr>
          <w:p w14:paraId="451C2210" w14:textId="77777777" w:rsidR="00A37D35" w:rsidRDefault="00A37D35" w:rsidP="005D7B2D">
            <w:pPr>
              <w:rPr>
                <w:rFonts w:ascii="Arial" w:hAnsi="Arial" w:cs="Arial"/>
                <w:b/>
                <w:sz w:val="24"/>
                <w:szCs w:val="24"/>
              </w:rPr>
            </w:pPr>
          </w:p>
          <w:p w14:paraId="6A41AA60" w14:textId="1DF1176B" w:rsidR="005D7B2D" w:rsidRPr="00507618" w:rsidRDefault="005D7B2D" w:rsidP="005D7B2D">
            <w:pPr>
              <w:jc w:val="both"/>
              <w:rPr>
                <w:rFonts w:ascii="Arial" w:hAnsi="Arial" w:cs="Arial"/>
                <w:b/>
                <w:sz w:val="24"/>
                <w:szCs w:val="24"/>
              </w:rPr>
            </w:pPr>
          </w:p>
        </w:tc>
      </w:tr>
      <w:tr w:rsidR="00A37D35" w:rsidRPr="00507618" w14:paraId="559B263E" w14:textId="77777777" w:rsidTr="005D6E7C">
        <w:tc>
          <w:tcPr>
            <w:tcW w:w="8370" w:type="dxa"/>
            <w:shd w:val="clear" w:color="auto" w:fill="auto"/>
          </w:tcPr>
          <w:p w14:paraId="41133577" w14:textId="77777777" w:rsidR="00A37D35" w:rsidRPr="00507618" w:rsidRDefault="00A37D35" w:rsidP="00507618">
            <w:pPr>
              <w:rPr>
                <w:rFonts w:ascii="Arial" w:hAnsi="Arial" w:cs="Arial"/>
                <w:sz w:val="24"/>
                <w:szCs w:val="24"/>
              </w:rPr>
            </w:pPr>
          </w:p>
        </w:tc>
        <w:tc>
          <w:tcPr>
            <w:tcW w:w="1700" w:type="dxa"/>
            <w:shd w:val="clear" w:color="auto" w:fill="auto"/>
          </w:tcPr>
          <w:p w14:paraId="18F6F82A" w14:textId="77777777" w:rsidR="00A37D35" w:rsidRPr="00507618" w:rsidRDefault="00A37D35" w:rsidP="00507618">
            <w:pPr>
              <w:jc w:val="center"/>
              <w:rPr>
                <w:rFonts w:ascii="Arial" w:hAnsi="Arial" w:cs="Arial"/>
                <w:b/>
                <w:sz w:val="24"/>
                <w:szCs w:val="24"/>
              </w:rPr>
            </w:pPr>
          </w:p>
        </w:tc>
      </w:tr>
      <w:tr w:rsidR="00A37D35" w:rsidRPr="00507618" w14:paraId="63A0673E" w14:textId="77777777" w:rsidTr="005D6E7C">
        <w:tc>
          <w:tcPr>
            <w:tcW w:w="8370" w:type="dxa"/>
            <w:shd w:val="clear" w:color="auto" w:fill="auto"/>
          </w:tcPr>
          <w:p w14:paraId="3C170133" w14:textId="77777777" w:rsidR="00A37D35" w:rsidRPr="00507618" w:rsidRDefault="00A37D35" w:rsidP="00507618">
            <w:pPr>
              <w:rPr>
                <w:rFonts w:ascii="Arial" w:hAnsi="Arial" w:cs="Arial"/>
                <w:sz w:val="24"/>
                <w:szCs w:val="24"/>
              </w:rPr>
            </w:pPr>
          </w:p>
        </w:tc>
        <w:tc>
          <w:tcPr>
            <w:tcW w:w="1700" w:type="dxa"/>
            <w:shd w:val="clear" w:color="auto" w:fill="auto"/>
          </w:tcPr>
          <w:p w14:paraId="5995D1D9" w14:textId="77777777" w:rsidR="00A37D35" w:rsidRPr="00507618" w:rsidRDefault="00A37D35" w:rsidP="00507618">
            <w:pPr>
              <w:jc w:val="center"/>
              <w:rPr>
                <w:rFonts w:ascii="Arial" w:hAnsi="Arial" w:cs="Arial"/>
                <w:b/>
                <w:sz w:val="24"/>
                <w:szCs w:val="24"/>
              </w:rPr>
            </w:pPr>
          </w:p>
        </w:tc>
      </w:tr>
      <w:tr w:rsidR="00A37D35" w:rsidRPr="00507618" w14:paraId="2FE46094" w14:textId="77777777" w:rsidTr="005D6E7C">
        <w:tc>
          <w:tcPr>
            <w:tcW w:w="8370" w:type="dxa"/>
            <w:shd w:val="clear" w:color="auto" w:fill="auto"/>
          </w:tcPr>
          <w:p w14:paraId="1BA5A791" w14:textId="77777777" w:rsidR="00A37D35" w:rsidRPr="00507618" w:rsidRDefault="00A37D35" w:rsidP="00507618">
            <w:pPr>
              <w:rPr>
                <w:rFonts w:ascii="Arial" w:hAnsi="Arial" w:cs="Arial"/>
                <w:sz w:val="24"/>
                <w:szCs w:val="24"/>
              </w:rPr>
            </w:pPr>
          </w:p>
        </w:tc>
        <w:tc>
          <w:tcPr>
            <w:tcW w:w="1700" w:type="dxa"/>
            <w:shd w:val="clear" w:color="auto" w:fill="auto"/>
          </w:tcPr>
          <w:p w14:paraId="3D1A2AAF" w14:textId="77777777" w:rsidR="00A37D35" w:rsidRPr="00507618" w:rsidRDefault="00A37D35" w:rsidP="00507618">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4489DA1A" w:rsidR="004B1E57" w:rsidRPr="00A71069" w:rsidRDefault="004B1E57"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rPr>
        <w:t xml:space="preserve">Department of </w:t>
      </w:r>
      <w:r w:rsidR="00C02812" w:rsidRPr="004C15FF">
        <w:rPr>
          <w:rStyle w:val="InitialStyle"/>
          <w:rFonts w:ascii="Arial" w:hAnsi="Arial" w:cs="Arial"/>
          <w:b/>
          <w:bCs/>
        </w:rPr>
        <w:t>Agriculture, Conservation, and Forestry</w:t>
      </w:r>
    </w:p>
    <w:p w14:paraId="0EB944BE" w14:textId="7CE9E77C"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4B1E57" w:rsidRPr="00A71069">
        <w:rPr>
          <w:rStyle w:val="InitialStyle"/>
          <w:rFonts w:ascii="Arial" w:hAnsi="Arial" w:cs="Arial"/>
          <w:b/>
          <w:bCs/>
        </w:rPr>
        <w:t>#</w:t>
      </w:r>
      <w:r w:rsidR="00C707E0">
        <w:rPr>
          <w:rStyle w:val="InitialStyle"/>
          <w:rFonts w:ascii="Arial" w:hAnsi="Arial" w:cs="Arial"/>
          <w:b/>
          <w:bCs/>
        </w:rPr>
        <w:t xml:space="preserve"> 202402027</w:t>
      </w:r>
    </w:p>
    <w:p w14:paraId="748ED389" w14:textId="5B75E9E9" w:rsidR="004B1E57" w:rsidRPr="00A71069" w:rsidRDefault="00820EA5"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u w:val="single"/>
        </w:rPr>
        <w:t xml:space="preserve">Pre-Qualified Vendor List </w:t>
      </w:r>
      <w:r w:rsidRPr="004C15FF">
        <w:rPr>
          <w:rStyle w:val="InitialStyle"/>
          <w:rFonts w:ascii="Arial" w:hAnsi="Arial" w:cs="Arial"/>
          <w:b/>
          <w:bCs/>
          <w:u w:val="single"/>
        </w:rPr>
        <w:t xml:space="preserve">for </w:t>
      </w:r>
      <w:r w:rsidR="007F60A7" w:rsidRPr="004C15FF">
        <w:rPr>
          <w:rStyle w:val="InitialStyle"/>
          <w:rFonts w:ascii="Arial" w:hAnsi="Arial" w:cs="Arial"/>
          <w:b/>
          <w:bCs/>
          <w:u w:val="single"/>
        </w:rPr>
        <w:t>Soil Health Testing Services</w:t>
      </w:r>
    </w:p>
    <w:p w14:paraId="2656168C" w14:textId="77777777" w:rsidR="004B1E57" w:rsidRPr="00A71069" w:rsidRDefault="004B1E57" w:rsidP="00E450DE">
      <w:pPr>
        <w:pStyle w:val="DefaultText"/>
        <w:widowControl/>
        <w:jc w:val="center"/>
        <w:rPr>
          <w:rStyle w:val="InitialStyle"/>
          <w:rFonts w:ascii="Arial" w:hAnsi="Arial" w:cs="Arial"/>
          <w:b/>
          <w:bCs/>
        </w:rPr>
      </w:pPr>
    </w:p>
    <w:p w14:paraId="4FABC25D" w14:textId="15F47499" w:rsidR="00CF7F9C" w:rsidRPr="00A71069" w:rsidRDefault="004B1E57" w:rsidP="009D3C5E">
      <w:pPr>
        <w:pStyle w:val="DefaultText"/>
        <w:widowControl/>
        <w:rPr>
          <w:rStyle w:val="InitialStyle"/>
          <w:rFonts w:ascii="Arial" w:hAnsi="Arial" w:cs="Arial"/>
          <w:bCs/>
        </w:rPr>
      </w:pPr>
      <w:r w:rsidRPr="00A71069">
        <w:rPr>
          <w:rStyle w:val="InitialStyle"/>
          <w:rFonts w:ascii="Arial" w:hAnsi="Arial" w:cs="Arial"/>
          <w:bCs/>
        </w:rPr>
        <w:t>The State of Maine</w:t>
      </w:r>
      <w:r w:rsidR="00B76B69" w:rsidRPr="00A71069">
        <w:rPr>
          <w:rStyle w:val="InitialStyle"/>
          <w:rFonts w:ascii="Arial" w:hAnsi="Arial" w:cs="Arial"/>
          <w:bCs/>
        </w:rPr>
        <w:t xml:space="preserve"> is seeking proposals</w:t>
      </w:r>
      <w:r w:rsidR="00AE5602" w:rsidRPr="00A71069">
        <w:rPr>
          <w:rStyle w:val="InitialStyle"/>
          <w:rFonts w:ascii="Arial" w:hAnsi="Arial" w:cs="Arial"/>
          <w:bCs/>
        </w:rPr>
        <w:t xml:space="preserve"> </w:t>
      </w:r>
      <w:r w:rsidR="0093208A" w:rsidRPr="00A71069">
        <w:rPr>
          <w:rStyle w:val="InitialStyle"/>
          <w:rFonts w:ascii="Arial" w:hAnsi="Arial" w:cs="Arial"/>
          <w:bCs/>
        </w:rPr>
        <w:t>to be considered for inclusion on a P</w:t>
      </w:r>
      <w:r w:rsidR="00C31DD3" w:rsidRPr="00A71069">
        <w:rPr>
          <w:rStyle w:val="InitialStyle"/>
          <w:rFonts w:ascii="Arial" w:hAnsi="Arial" w:cs="Arial"/>
          <w:bCs/>
        </w:rPr>
        <w:t>re-</w:t>
      </w:r>
      <w:r w:rsidR="0093208A" w:rsidRPr="00A71069">
        <w:rPr>
          <w:rStyle w:val="InitialStyle"/>
          <w:rFonts w:ascii="Arial" w:hAnsi="Arial" w:cs="Arial"/>
          <w:bCs/>
        </w:rPr>
        <w:t>Q</w:t>
      </w:r>
      <w:r w:rsidR="00C31DD3" w:rsidRPr="00A71069">
        <w:rPr>
          <w:rStyle w:val="InitialStyle"/>
          <w:rFonts w:ascii="Arial" w:hAnsi="Arial" w:cs="Arial"/>
          <w:bCs/>
        </w:rPr>
        <w:t xml:space="preserve">ualified </w:t>
      </w:r>
      <w:r w:rsidR="0093208A" w:rsidRPr="004C15FF">
        <w:rPr>
          <w:rStyle w:val="InitialStyle"/>
          <w:rFonts w:ascii="Arial" w:hAnsi="Arial" w:cs="Arial"/>
          <w:bCs/>
        </w:rPr>
        <w:t>V</w:t>
      </w:r>
      <w:r w:rsidR="00C31DD3" w:rsidRPr="004C15FF">
        <w:rPr>
          <w:rStyle w:val="InitialStyle"/>
          <w:rFonts w:ascii="Arial" w:hAnsi="Arial" w:cs="Arial"/>
          <w:bCs/>
        </w:rPr>
        <w:t xml:space="preserve">endor </w:t>
      </w:r>
      <w:r w:rsidR="0093208A" w:rsidRPr="004C15FF">
        <w:rPr>
          <w:rStyle w:val="InitialStyle"/>
          <w:rFonts w:ascii="Arial" w:hAnsi="Arial" w:cs="Arial"/>
          <w:bCs/>
        </w:rPr>
        <w:t>L</w:t>
      </w:r>
      <w:r w:rsidR="00C31DD3" w:rsidRPr="004C15FF">
        <w:rPr>
          <w:rStyle w:val="InitialStyle"/>
          <w:rFonts w:ascii="Arial" w:hAnsi="Arial" w:cs="Arial"/>
          <w:bCs/>
        </w:rPr>
        <w:t>ist</w:t>
      </w:r>
      <w:r w:rsidR="0093208A" w:rsidRPr="004C15FF">
        <w:rPr>
          <w:rStyle w:val="InitialStyle"/>
          <w:rFonts w:ascii="Arial" w:hAnsi="Arial" w:cs="Arial"/>
          <w:bCs/>
        </w:rPr>
        <w:t xml:space="preserve"> </w:t>
      </w:r>
      <w:r w:rsidR="00067645" w:rsidRPr="004C15FF">
        <w:rPr>
          <w:rStyle w:val="InitialStyle"/>
          <w:rFonts w:ascii="Arial" w:hAnsi="Arial" w:cs="Arial"/>
          <w:bCs/>
        </w:rPr>
        <w:t>to provide</w:t>
      </w:r>
      <w:r w:rsidR="006B19A5" w:rsidRPr="004C15FF">
        <w:rPr>
          <w:rStyle w:val="InitialStyle"/>
          <w:rFonts w:ascii="Arial" w:hAnsi="Arial" w:cs="Arial"/>
          <w:bCs/>
        </w:rPr>
        <w:t xml:space="preserve"> soil health testing services</w:t>
      </w:r>
      <w:r w:rsidR="009A6C58" w:rsidRPr="004C15FF">
        <w:rPr>
          <w:rStyle w:val="InitialStyle"/>
          <w:rFonts w:ascii="Arial" w:hAnsi="Arial" w:cs="Arial"/>
          <w:bCs/>
        </w:rPr>
        <w:t xml:space="preserve"> in support of </w:t>
      </w:r>
      <w:r w:rsidR="001933A7" w:rsidRPr="004C15FF">
        <w:rPr>
          <w:rStyle w:val="InitialStyle"/>
          <w:rFonts w:ascii="Arial" w:hAnsi="Arial" w:cs="Arial"/>
          <w:bCs/>
        </w:rPr>
        <w:t>the Maine Healthy Soils Program</w:t>
      </w:r>
      <w:r w:rsidR="007F7AAE" w:rsidRPr="004C15FF">
        <w:rPr>
          <w:rStyle w:val="InitialStyle"/>
          <w:rFonts w:ascii="Arial" w:hAnsi="Arial" w:cs="Arial"/>
          <w:bCs/>
        </w:rPr>
        <w:t xml:space="preserve"> </w:t>
      </w:r>
      <w:r w:rsidR="00302CC9" w:rsidRPr="004C15FF">
        <w:rPr>
          <w:rStyle w:val="InitialStyle"/>
          <w:rFonts w:ascii="Arial" w:hAnsi="Arial" w:cs="Arial"/>
          <w:bCs/>
        </w:rPr>
        <w:t xml:space="preserve">(MHSP) </w:t>
      </w:r>
      <w:r w:rsidR="007F7AAE" w:rsidRPr="004C15FF">
        <w:rPr>
          <w:rStyle w:val="InitialStyle"/>
          <w:rFonts w:ascii="Arial" w:hAnsi="Arial" w:cs="Arial"/>
          <w:bCs/>
        </w:rPr>
        <w:t>on an as-needed basis</w:t>
      </w:r>
      <w:r w:rsidR="001933A7" w:rsidRPr="004C15FF">
        <w:rPr>
          <w:rStyle w:val="InitialStyle"/>
          <w:rFonts w:ascii="Arial" w:hAnsi="Arial" w:cs="Arial"/>
          <w:bCs/>
        </w:rPr>
        <w:t>.</w:t>
      </w:r>
      <w:r w:rsidR="00AA23FD" w:rsidRPr="004C15FF">
        <w:rPr>
          <w:rStyle w:val="InitialStyle"/>
          <w:rFonts w:ascii="Arial" w:hAnsi="Arial" w:cs="Arial"/>
          <w:bCs/>
        </w:rPr>
        <w:t xml:space="preserve"> </w:t>
      </w:r>
    </w:p>
    <w:p w14:paraId="0B4C4AE5" w14:textId="77777777" w:rsidR="00B76B69" w:rsidRPr="00A71069" w:rsidRDefault="00B76B69"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16"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7C748A61" w:rsidR="009D3C5E" w:rsidRPr="00A71069" w:rsidRDefault="009D3C5E" w:rsidP="00613CEE">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17"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 on</w:t>
      </w:r>
      <w:r w:rsidRPr="00A71069">
        <w:rPr>
          <w:rStyle w:val="InitialStyle"/>
          <w:rFonts w:ascii="Arial" w:hAnsi="Arial" w:cs="Arial"/>
          <w:bCs/>
          <w:color w:val="FF0000"/>
        </w:rPr>
        <w:t xml:space="preserve"> </w:t>
      </w:r>
      <w:r w:rsidR="00E53140" w:rsidRPr="00FE0F88">
        <w:rPr>
          <w:rStyle w:val="InitialStyle"/>
          <w:rFonts w:ascii="Arial" w:hAnsi="Arial" w:cs="Arial"/>
          <w:bCs/>
        </w:rPr>
        <w:t xml:space="preserve">May </w:t>
      </w:r>
      <w:r w:rsidR="004B4479" w:rsidRPr="00FE0F88">
        <w:rPr>
          <w:rStyle w:val="InitialStyle"/>
          <w:rFonts w:ascii="Arial" w:hAnsi="Arial" w:cs="Arial"/>
          <w:bCs/>
        </w:rPr>
        <w:t>1</w:t>
      </w:r>
      <w:r w:rsidR="001B42B9">
        <w:rPr>
          <w:rStyle w:val="InitialStyle"/>
          <w:rFonts w:ascii="Arial" w:hAnsi="Arial" w:cs="Arial"/>
          <w:bCs/>
        </w:rPr>
        <w:t>5</w:t>
      </w:r>
      <w:r w:rsidR="004B4479" w:rsidRPr="00FE0F88">
        <w:rPr>
          <w:rStyle w:val="InitialStyle"/>
          <w:rFonts w:ascii="Arial" w:hAnsi="Arial" w:cs="Arial"/>
          <w:bCs/>
        </w:rPr>
        <w:t>, 2024</w:t>
      </w:r>
      <w:r w:rsidRPr="00E53140">
        <w:rPr>
          <w:rStyle w:val="InitialStyle"/>
          <w:rFonts w:ascii="Arial" w:hAnsi="Arial" w:cs="Arial"/>
          <w:bCs/>
        </w:rPr>
        <w:t xml:space="preserve">.  </w:t>
      </w:r>
      <w:r w:rsidR="00613CEE" w:rsidRPr="00A71069">
        <w:rPr>
          <w:rStyle w:val="InitialStyle"/>
          <w:rFonts w:ascii="Arial" w:hAnsi="Arial" w:cs="Arial"/>
          <w:bCs/>
        </w:rPr>
        <w:t>Proposals 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77777777" w:rsidR="00613CEE" w:rsidRPr="00A71069" w:rsidRDefault="00613CEE" w:rsidP="00613CEE">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71069" w14:paraId="37D23F17" w14:textId="77777777" w:rsidTr="00D320D9">
        <w:trPr>
          <w:trHeight w:val="449"/>
        </w:trPr>
        <w:tc>
          <w:tcPr>
            <w:tcW w:w="2605"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645"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613CEE" w:rsidRPr="00A71069" w14:paraId="50925A23" w14:textId="77777777" w:rsidTr="00D320D9">
        <w:tc>
          <w:tcPr>
            <w:tcW w:w="2605" w:type="dxa"/>
            <w:shd w:val="clear" w:color="auto" w:fill="auto"/>
          </w:tcPr>
          <w:p w14:paraId="17CB1CB1" w14:textId="77777777" w:rsidR="00613CEE" w:rsidRPr="004C15FF" w:rsidRDefault="00613CEE" w:rsidP="00D320D9">
            <w:pPr>
              <w:pStyle w:val="DefaultText"/>
              <w:widowControl/>
              <w:rPr>
                <w:rStyle w:val="InitialStyle"/>
                <w:rFonts w:ascii="Arial" w:hAnsi="Arial" w:cs="Arial"/>
                <w:b/>
                <w:bCs/>
              </w:rPr>
            </w:pPr>
            <w:r w:rsidRPr="004C15FF">
              <w:rPr>
                <w:rStyle w:val="InitialStyle"/>
                <w:rFonts w:ascii="Arial" w:hAnsi="Arial" w:cs="Arial"/>
                <w:b/>
                <w:bCs/>
              </w:rPr>
              <w:t>Department</w:t>
            </w:r>
          </w:p>
        </w:tc>
        <w:tc>
          <w:tcPr>
            <w:tcW w:w="7645" w:type="dxa"/>
            <w:shd w:val="clear" w:color="auto" w:fill="auto"/>
          </w:tcPr>
          <w:p w14:paraId="661862C7" w14:textId="3FE9CB45" w:rsidR="00613CEE" w:rsidRPr="004C15FF" w:rsidRDefault="00613CEE" w:rsidP="00D320D9">
            <w:pPr>
              <w:pStyle w:val="DefaultText"/>
              <w:widowControl/>
              <w:spacing w:line="276" w:lineRule="auto"/>
              <w:rPr>
                <w:rStyle w:val="InitialStyle"/>
                <w:rFonts w:ascii="Arial" w:hAnsi="Arial" w:cs="Arial"/>
                <w:b/>
                <w:bCs/>
              </w:rPr>
            </w:pPr>
            <w:r w:rsidRPr="004C15FF">
              <w:rPr>
                <w:rStyle w:val="InitialStyle"/>
                <w:rFonts w:ascii="Arial" w:hAnsi="Arial" w:cs="Arial"/>
                <w:bCs/>
              </w:rPr>
              <w:t xml:space="preserve">Department of </w:t>
            </w:r>
            <w:r w:rsidR="00AA23FD" w:rsidRPr="004C15FF">
              <w:rPr>
                <w:rStyle w:val="InitialStyle"/>
                <w:rFonts w:ascii="Arial" w:hAnsi="Arial" w:cs="Arial"/>
                <w:bCs/>
              </w:rPr>
              <w:t>Agriculture, Conservation, and Forestry</w:t>
            </w:r>
          </w:p>
        </w:tc>
      </w:tr>
      <w:tr w:rsidR="00613CEE" w:rsidRPr="00A71069" w14:paraId="0670D068" w14:textId="77777777" w:rsidTr="00D320D9">
        <w:tc>
          <w:tcPr>
            <w:tcW w:w="2605" w:type="dxa"/>
            <w:shd w:val="clear" w:color="auto" w:fill="auto"/>
          </w:tcPr>
          <w:p w14:paraId="1998D57F" w14:textId="77777777" w:rsidR="00613CEE" w:rsidRPr="004C15FF" w:rsidRDefault="00613CEE" w:rsidP="00D320D9">
            <w:pPr>
              <w:pStyle w:val="DefaultText"/>
              <w:widowControl/>
              <w:rPr>
                <w:rStyle w:val="InitialStyle"/>
                <w:rFonts w:ascii="Arial" w:hAnsi="Arial" w:cs="Arial"/>
                <w:b/>
                <w:bCs/>
              </w:rPr>
            </w:pPr>
            <w:r w:rsidRPr="004C15FF">
              <w:rPr>
                <w:rStyle w:val="InitialStyle"/>
                <w:rFonts w:ascii="Arial" w:hAnsi="Arial" w:cs="Arial"/>
                <w:b/>
                <w:bCs/>
              </w:rPr>
              <w:t>RFP</w:t>
            </w:r>
          </w:p>
        </w:tc>
        <w:tc>
          <w:tcPr>
            <w:tcW w:w="7645" w:type="dxa"/>
            <w:shd w:val="clear" w:color="auto" w:fill="auto"/>
          </w:tcPr>
          <w:p w14:paraId="17432861" w14:textId="77777777" w:rsidR="00613CEE" w:rsidRPr="004C15FF" w:rsidRDefault="00613CEE" w:rsidP="00D320D9">
            <w:pPr>
              <w:pStyle w:val="DefaultText"/>
              <w:widowControl/>
              <w:rPr>
                <w:rStyle w:val="InitialStyle"/>
                <w:rFonts w:ascii="Arial" w:hAnsi="Arial" w:cs="Arial"/>
                <w:bCs/>
              </w:rPr>
            </w:pPr>
            <w:r w:rsidRPr="004C15FF">
              <w:rPr>
                <w:rStyle w:val="InitialStyle"/>
                <w:rFonts w:ascii="Arial" w:hAnsi="Arial" w:cs="Arial"/>
                <w:bCs/>
              </w:rPr>
              <w:t>Request for Proposal</w:t>
            </w:r>
          </w:p>
        </w:tc>
      </w:tr>
      <w:tr w:rsidR="00613CEE" w:rsidRPr="00A71069" w14:paraId="4965EACE" w14:textId="77777777" w:rsidTr="00D320D9">
        <w:tc>
          <w:tcPr>
            <w:tcW w:w="2605" w:type="dxa"/>
            <w:shd w:val="clear" w:color="auto" w:fill="auto"/>
          </w:tcPr>
          <w:p w14:paraId="30F7DDFB" w14:textId="77777777" w:rsidR="00613CEE" w:rsidRPr="004C15FF" w:rsidRDefault="00613CEE" w:rsidP="00D320D9">
            <w:pPr>
              <w:pStyle w:val="DefaultText"/>
              <w:widowControl/>
              <w:rPr>
                <w:rStyle w:val="InitialStyle"/>
                <w:rFonts w:ascii="Arial" w:hAnsi="Arial" w:cs="Arial"/>
                <w:b/>
                <w:bCs/>
              </w:rPr>
            </w:pPr>
            <w:r w:rsidRPr="004C15FF">
              <w:rPr>
                <w:rStyle w:val="InitialStyle"/>
                <w:rFonts w:ascii="Arial" w:hAnsi="Arial" w:cs="Arial"/>
                <w:b/>
                <w:bCs/>
              </w:rPr>
              <w:t>State</w:t>
            </w:r>
          </w:p>
        </w:tc>
        <w:tc>
          <w:tcPr>
            <w:tcW w:w="7645" w:type="dxa"/>
            <w:shd w:val="clear" w:color="auto" w:fill="auto"/>
          </w:tcPr>
          <w:p w14:paraId="300BA281" w14:textId="77777777" w:rsidR="00613CEE" w:rsidRPr="004C15FF" w:rsidRDefault="00613CEE" w:rsidP="00D320D9">
            <w:pPr>
              <w:pStyle w:val="DefaultText"/>
              <w:widowControl/>
              <w:rPr>
                <w:rStyle w:val="InitialStyle"/>
                <w:rFonts w:ascii="Arial" w:hAnsi="Arial" w:cs="Arial"/>
                <w:bCs/>
              </w:rPr>
            </w:pPr>
            <w:r w:rsidRPr="004C15FF">
              <w:rPr>
                <w:rStyle w:val="InitialStyle"/>
                <w:rFonts w:ascii="Arial" w:hAnsi="Arial" w:cs="Arial"/>
                <w:bCs/>
              </w:rPr>
              <w:t>State of Maine</w:t>
            </w:r>
          </w:p>
        </w:tc>
      </w:tr>
      <w:tr w:rsidR="00613CEE" w:rsidRPr="00A71069" w14:paraId="74630636" w14:textId="77777777" w:rsidTr="00D320D9">
        <w:tc>
          <w:tcPr>
            <w:tcW w:w="2605" w:type="dxa"/>
            <w:shd w:val="clear" w:color="auto" w:fill="auto"/>
          </w:tcPr>
          <w:p w14:paraId="65EDC6A9" w14:textId="77777777" w:rsidR="00613CEE" w:rsidRPr="004C15FF" w:rsidRDefault="00613CEE" w:rsidP="00D320D9">
            <w:pPr>
              <w:pStyle w:val="DefaultText"/>
              <w:widowControl/>
              <w:rPr>
                <w:rStyle w:val="InitialStyle"/>
                <w:rFonts w:ascii="Arial" w:hAnsi="Arial" w:cs="Arial"/>
                <w:b/>
                <w:bCs/>
              </w:rPr>
            </w:pPr>
            <w:r w:rsidRPr="004C15FF">
              <w:rPr>
                <w:rStyle w:val="InitialStyle"/>
                <w:rFonts w:ascii="Arial" w:hAnsi="Arial" w:cs="Arial"/>
                <w:b/>
                <w:bCs/>
              </w:rPr>
              <w:t>PQVL</w:t>
            </w:r>
          </w:p>
        </w:tc>
        <w:tc>
          <w:tcPr>
            <w:tcW w:w="7645" w:type="dxa"/>
            <w:shd w:val="clear" w:color="auto" w:fill="auto"/>
          </w:tcPr>
          <w:p w14:paraId="6DEB3BD3" w14:textId="77777777" w:rsidR="00613CEE" w:rsidRPr="004C15FF" w:rsidRDefault="00613CEE" w:rsidP="00D320D9">
            <w:pPr>
              <w:pStyle w:val="DefaultText"/>
              <w:widowControl/>
              <w:rPr>
                <w:rStyle w:val="InitialStyle"/>
                <w:rFonts w:ascii="Arial" w:hAnsi="Arial" w:cs="Arial"/>
                <w:bCs/>
              </w:rPr>
            </w:pPr>
            <w:r w:rsidRPr="004C15FF">
              <w:rPr>
                <w:rStyle w:val="InitialStyle"/>
                <w:rFonts w:ascii="Arial" w:hAnsi="Arial" w:cs="Arial"/>
                <w:bCs/>
              </w:rPr>
              <w:t>Pre-Qualified Vendor List</w:t>
            </w:r>
          </w:p>
        </w:tc>
      </w:tr>
      <w:tr w:rsidR="00AA23FD" w:rsidRPr="00A71069" w14:paraId="2B949BC8" w14:textId="77777777" w:rsidTr="00D320D9">
        <w:tc>
          <w:tcPr>
            <w:tcW w:w="2605" w:type="dxa"/>
            <w:shd w:val="clear" w:color="auto" w:fill="auto"/>
          </w:tcPr>
          <w:p w14:paraId="450737D4" w14:textId="4373B82B" w:rsidR="00AA23FD" w:rsidRPr="004C15FF" w:rsidRDefault="00AA23FD" w:rsidP="00D320D9">
            <w:pPr>
              <w:pStyle w:val="DefaultText"/>
              <w:widowControl/>
              <w:rPr>
                <w:rStyle w:val="InitialStyle"/>
                <w:rFonts w:ascii="Arial" w:hAnsi="Arial" w:cs="Arial"/>
                <w:b/>
                <w:bCs/>
              </w:rPr>
            </w:pPr>
            <w:r w:rsidRPr="004C15FF">
              <w:rPr>
                <w:rStyle w:val="InitialStyle"/>
                <w:rFonts w:ascii="Arial" w:hAnsi="Arial" w:cs="Arial"/>
                <w:b/>
                <w:bCs/>
              </w:rPr>
              <w:t>MHSP</w:t>
            </w:r>
          </w:p>
        </w:tc>
        <w:tc>
          <w:tcPr>
            <w:tcW w:w="7645" w:type="dxa"/>
            <w:shd w:val="clear" w:color="auto" w:fill="auto"/>
          </w:tcPr>
          <w:p w14:paraId="40F5AA57" w14:textId="73901C02" w:rsidR="00AA23FD" w:rsidRPr="004C15FF" w:rsidRDefault="00AA23FD" w:rsidP="00D320D9">
            <w:pPr>
              <w:pStyle w:val="DefaultText"/>
              <w:widowControl/>
              <w:rPr>
                <w:rStyle w:val="InitialStyle"/>
                <w:rFonts w:ascii="Arial" w:hAnsi="Arial" w:cs="Arial"/>
                <w:bCs/>
              </w:rPr>
            </w:pPr>
            <w:r w:rsidRPr="004C15FF">
              <w:rPr>
                <w:rStyle w:val="InitialStyle"/>
                <w:rFonts w:ascii="Arial" w:hAnsi="Arial" w:cs="Arial"/>
                <w:bCs/>
              </w:rPr>
              <w:t>Maine Healthy Soils Program</w:t>
            </w:r>
          </w:p>
        </w:tc>
      </w:tr>
      <w:tr w:rsidR="00F93D04" w:rsidRPr="00A71069" w14:paraId="0B559D5C" w14:textId="77777777" w:rsidTr="00D320D9">
        <w:tc>
          <w:tcPr>
            <w:tcW w:w="2605" w:type="dxa"/>
            <w:shd w:val="clear" w:color="auto" w:fill="auto"/>
          </w:tcPr>
          <w:p w14:paraId="41F6598C" w14:textId="323249F1" w:rsidR="00F93D04" w:rsidRPr="004C15FF" w:rsidRDefault="00F93D04" w:rsidP="00D320D9">
            <w:pPr>
              <w:pStyle w:val="DefaultText"/>
              <w:widowControl/>
              <w:rPr>
                <w:rStyle w:val="InitialStyle"/>
                <w:rFonts w:ascii="Arial" w:hAnsi="Arial" w:cs="Arial"/>
                <w:b/>
                <w:bCs/>
              </w:rPr>
            </w:pPr>
            <w:r w:rsidRPr="004C15FF">
              <w:rPr>
                <w:rStyle w:val="InitialStyle"/>
                <w:rFonts w:ascii="Arial" w:hAnsi="Arial" w:cs="Arial"/>
                <w:b/>
                <w:bCs/>
              </w:rPr>
              <w:t>SHMP</w:t>
            </w:r>
          </w:p>
        </w:tc>
        <w:tc>
          <w:tcPr>
            <w:tcW w:w="7645" w:type="dxa"/>
            <w:shd w:val="clear" w:color="auto" w:fill="auto"/>
          </w:tcPr>
          <w:p w14:paraId="22D61E50" w14:textId="7868103C" w:rsidR="00F93D04" w:rsidRPr="004C15FF" w:rsidRDefault="00F93D04" w:rsidP="00D320D9">
            <w:pPr>
              <w:pStyle w:val="DefaultText"/>
              <w:widowControl/>
              <w:rPr>
                <w:rStyle w:val="InitialStyle"/>
                <w:rFonts w:ascii="Arial" w:hAnsi="Arial" w:cs="Arial"/>
                <w:bCs/>
              </w:rPr>
            </w:pPr>
            <w:r w:rsidRPr="004C15FF">
              <w:rPr>
                <w:rStyle w:val="InitialStyle"/>
                <w:rFonts w:ascii="Arial" w:hAnsi="Arial" w:cs="Arial"/>
                <w:bCs/>
              </w:rPr>
              <w:t>Soil Health Management Plan</w:t>
            </w:r>
          </w:p>
        </w:tc>
      </w:tr>
      <w:tr w:rsidR="0031026D" w:rsidRPr="00A71069" w14:paraId="6007A3C6" w14:textId="77777777" w:rsidTr="00D320D9">
        <w:tc>
          <w:tcPr>
            <w:tcW w:w="2605" w:type="dxa"/>
            <w:shd w:val="clear" w:color="auto" w:fill="auto"/>
          </w:tcPr>
          <w:p w14:paraId="23D5AE0F" w14:textId="58492C5A" w:rsidR="0031026D" w:rsidRPr="004C15FF" w:rsidRDefault="0031026D" w:rsidP="00D320D9">
            <w:pPr>
              <w:pStyle w:val="DefaultText"/>
              <w:widowControl/>
              <w:rPr>
                <w:rStyle w:val="InitialStyle"/>
                <w:rFonts w:ascii="Arial" w:hAnsi="Arial" w:cs="Arial"/>
                <w:b/>
                <w:bCs/>
              </w:rPr>
            </w:pPr>
            <w:r w:rsidRPr="004C15FF">
              <w:rPr>
                <w:rStyle w:val="InitialStyle"/>
                <w:rFonts w:ascii="Arial" w:hAnsi="Arial" w:cs="Arial"/>
                <w:b/>
                <w:bCs/>
              </w:rPr>
              <w:t>ARD</w:t>
            </w:r>
          </w:p>
        </w:tc>
        <w:tc>
          <w:tcPr>
            <w:tcW w:w="7645" w:type="dxa"/>
            <w:shd w:val="clear" w:color="auto" w:fill="auto"/>
          </w:tcPr>
          <w:p w14:paraId="578337FC" w14:textId="18ABA02A" w:rsidR="0031026D" w:rsidRPr="004C15FF" w:rsidRDefault="0031026D" w:rsidP="00D320D9">
            <w:pPr>
              <w:pStyle w:val="DefaultText"/>
              <w:widowControl/>
              <w:rPr>
                <w:rStyle w:val="InitialStyle"/>
                <w:rFonts w:ascii="Arial" w:hAnsi="Arial" w:cs="Arial"/>
                <w:bCs/>
              </w:rPr>
            </w:pPr>
            <w:r w:rsidRPr="004C15FF">
              <w:rPr>
                <w:rStyle w:val="InitialStyle"/>
                <w:rFonts w:ascii="Arial" w:hAnsi="Arial" w:cs="Arial"/>
                <w:bCs/>
              </w:rPr>
              <w:t>Division of Agricultural Resource Development</w:t>
            </w:r>
          </w:p>
        </w:tc>
      </w:tr>
      <w:tr w:rsidR="00852DB9" w:rsidRPr="00A71069" w14:paraId="0BEE6EDA" w14:textId="77777777" w:rsidTr="00D320D9">
        <w:tc>
          <w:tcPr>
            <w:tcW w:w="2605" w:type="dxa"/>
            <w:shd w:val="clear" w:color="auto" w:fill="auto"/>
          </w:tcPr>
          <w:p w14:paraId="74AC8115" w14:textId="2FE10A1B" w:rsidR="00852DB9" w:rsidRPr="004C15FF" w:rsidRDefault="00852DB9" w:rsidP="00D320D9">
            <w:pPr>
              <w:pStyle w:val="DefaultText"/>
              <w:widowControl/>
              <w:rPr>
                <w:rStyle w:val="InitialStyle"/>
                <w:rFonts w:ascii="Arial" w:hAnsi="Arial" w:cs="Arial"/>
                <w:b/>
                <w:bCs/>
              </w:rPr>
            </w:pPr>
            <w:r w:rsidRPr="004C15FF">
              <w:rPr>
                <w:rStyle w:val="InitialStyle"/>
                <w:rFonts w:ascii="Arial" w:hAnsi="Arial" w:cs="Arial"/>
                <w:b/>
                <w:bCs/>
              </w:rPr>
              <w:t>SHBP</w:t>
            </w:r>
          </w:p>
        </w:tc>
        <w:tc>
          <w:tcPr>
            <w:tcW w:w="7645" w:type="dxa"/>
            <w:shd w:val="clear" w:color="auto" w:fill="auto"/>
          </w:tcPr>
          <w:p w14:paraId="18E107A1" w14:textId="51729E09" w:rsidR="00852DB9" w:rsidRPr="004C15FF" w:rsidRDefault="00852DB9" w:rsidP="00D320D9">
            <w:pPr>
              <w:pStyle w:val="DefaultText"/>
              <w:widowControl/>
              <w:rPr>
                <w:rStyle w:val="InitialStyle"/>
                <w:rFonts w:ascii="Arial" w:hAnsi="Arial" w:cs="Arial"/>
                <w:bCs/>
              </w:rPr>
            </w:pPr>
            <w:r w:rsidRPr="004C15FF">
              <w:rPr>
                <w:rStyle w:val="InitialStyle"/>
                <w:rFonts w:ascii="Arial" w:hAnsi="Arial" w:cs="Arial"/>
                <w:bCs/>
              </w:rPr>
              <w:t>Soil Health Best Practice</w:t>
            </w:r>
          </w:p>
        </w:tc>
      </w:tr>
    </w:tbl>
    <w:p w14:paraId="15F22980" w14:textId="77777777" w:rsidR="00F96C9F" w:rsidRPr="00A71069" w:rsidRDefault="00F96C9F" w:rsidP="009A5CE8">
      <w:pPr>
        <w:pStyle w:val="DefaultText"/>
        <w:widowControl/>
        <w:spacing w:line="276" w:lineRule="auto"/>
        <w:ind w:left="720"/>
        <w:rPr>
          <w:rStyle w:val="InitialStyle"/>
          <w:rFonts w:ascii="Arial" w:hAnsi="Arial" w:cs="Arial"/>
          <w:b/>
          <w:bCs/>
          <w:color w:val="FF0000"/>
        </w:rPr>
      </w:pPr>
    </w:p>
    <w:p w14:paraId="062ECBED" w14:textId="039D4B6A" w:rsidR="00E82FB4" w:rsidRPr="004C15FF" w:rsidRDefault="00D82630"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Department </w:t>
      </w:r>
      <w:r w:rsidR="00E82FB4" w:rsidRPr="004C15FF">
        <w:rPr>
          <w:rStyle w:val="InitialStyle"/>
          <w:rFonts w:ascii="Arial" w:hAnsi="Arial" w:cs="Arial"/>
          <w:b/>
          <w:bCs/>
          <w:sz w:val="28"/>
          <w:szCs w:val="28"/>
        </w:rPr>
        <w:t xml:space="preserve">of </w:t>
      </w:r>
      <w:r w:rsidR="00350800" w:rsidRPr="004C15FF">
        <w:rPr>
          <w:rStyle w:val="InitialStyle"/>
          <w:rFonts w:ascii="Arial" w:hAnsi="Arial" w:cs="Arial"/>
          <w:b/>
          <w:bCs/>
          <w:sz w:val="28"/>
          <w:szCs w:val="28"/>
        </w:rPr>
        <w:t>Agriculture, Conservation, and Forestry</w:t>
      </w:r>
    </w:p>
    <w:p w14:paraId="4C51EDF5" w14:textId="523D5032" w:rsidR="00477943" w:rsidRPr="004C15FF" w:rsidRDefault="0031026D" w:rsidP="00D82630">
      <w:pPr>
        <w:pStyle w:val="DefaultText"/>
        <w:widowControl/>
        <w:jc w:val="center"/>
        <w:rPr>
          <w:rStyle w:val="InitialStyle"/>
          <w:rFonts w:ascii="Arial" w:hAnsi="Arial" w:cs="Arial"/>
          <w:b/>
          <w:bCs/>
          <w:sz w:val="28"/>
          <w:szCs w:val="28"/>
        </w:rPr>
      </w:pPr>
      <w:r w:rsidRPr="004C15FF">
        <w:rPr>
          <w:rStyle w:val="InitialStyle"/>
          <w:rFonts w:ascii="Arial" w:hAnsi="Arial" w:cs="Arial"/>
          <w:bCs/>
          <w:i/>
          <w:sz w:val="28"/>
          <w:szCs w:val="28"/>
        </w:rPr>
        <w:t>Division of Agricultural Resource Development</w:t>
      </w:r>
    </w:p>
    <w:p w14:paraId="7E22A5F1" w14:textId="0D3801D3"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008D3380">
        <w:rPr>
          <w:rStyle w:val="InitialStyle"/>
          <w:rFonts w:ascii="Arial" w:hAnsi="Arial" w:cs="Arial"/>
          <w:b/>
          <w:bCs/>
          <w:sz w:val="28"/>
          <w:szCs w:val="28"/>
        </w:rPr>
        <w:t xml:space="preserve"> 202402027</w:t>
      </w:r>
    </w:p>
    <w:p w14:paraId="12451BDE" w14:textId="032FFD4D" w:rsidR="00E82FB4" w:rsidRPr="00A71069" w:rsidRDefault="00820EA5" w:rsidP="00D82630">
      <w:pPr>
        <w:pStyle w:val="DefaultText"/>
        <w:widowControl/>
        <w:jc w:val="center"/>
        <w:rPr>
          <w:rStyle w:val="InitialStyle"/>
          <w:rFonts w:ascii="Arial" w:hAnsi="Arial" w:cs="Arial"/>
          <w:b/>
          <w:bCs/>
          <w:color w:val="FF0000"/>
          <w:sz w:val="28"/>
          <w:szCs w:val="28"/>
        </w:rPr>
      </w:pPr>
      <w:bookmarkStart w:id="2" w:name="_Hlk2689103"/>
      <w:r w:rsidRPr="00A71069">
        <w:rPr>
          <w:rStyle w:val="InitialStyle"/>
          <w:rFonts w:ascii="Arial" w:hAnsi="Arial" w:cs="Arial"/>
          <w:b/>
          <w:bCs/>
          <w:sz w:val="28"/>
          <w:szCs w:val="28"/>
          <w:u w:val="single"/>
        </w:rPr>
        <w:t xml:space="preserve">Pre-Qualified Vendor List </w:t>
      </w:r>
      <w:r w:rsidRPr="004C15FF">
        <w:rPr>
          <w:rStyle w:val="InitialStyle"/>
          <w:rFonts w:ascii="Arial" w:hAnsi="Arial" w:cs="Arial"/>
          <w:b/>
          <w:bCs/>
          <w:sz w:val="28"/>
          <w:szCs w:val="28"/>
          <w:u w:val="single"/>
        </w:rPr>
        <w:t xml:space="preserve">for </w:t>
      </w:r>
      <w:bookmarkEnd w:id="2"/>
      <w:r w:rsidR="0031026D" w:rsidRPr="004C15FF">
        <w:rPr>
          <w:rStyle w:val="InitialStyle"/>
          <w:rFonts w:ascii="Arial" w:hAnsi="Arial" w:cs="Arial"/>
          <w:b/>
          <w:bCs/>
          <w:sz w:val="28"/>
          <w:szCs w:val="28"/>
          <w:u w:val="single"/>
        </w:rPr>
        <w:t>Soil Health Testing Services</w:t>
      </w:r>
    </w:p>
    <w:p w14:paraId="004ADD4F" w14:textId="77777777" w:rsidR="00E82FB4" w:rsidRPr="00A71069" w:rsidRDefault="00E82FB4" w:rsidP="008477B9">
      <w:pPr>
        <w:pStyle w:val="DefaultText"/>
        <w:widowControl/>
        <w:jc w:val="center"/>
        <w:rPr>
          <w:rStyle w:val="InitialStyle"/>
          <w:rFonts w:ascii="Arial" w:hAnsi="Arial" w:cs="Arial"/>
          <w:bCs/>
        </w:rPr>
      </w:pP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3"/>
      <w:bookmarkEnd w:id="4"/>
    </w:p>
    <w:p w14:paraId="32D0E9A2" w14:textId="77777777" w:rsidR="00E82FB4" w:rsidRPr="00A71069" w:rsidRDefault="00E82FB4" w:rsidP="00224755">
      <w:pPr>
        <w:pStyle w:val="DefaultText"/>
        <w:widowControl/>
        <w:rPr>
          <w:rStyle w:val="InitialStyle"/>
          <w:rFonts w:ascii="Arial" w:hAnsi="Arial" w:cs="Arial"/>
          <w:bCs/>
        </w:rPr>
      </w:pPr>
    </w:p>
    <w:p w14:paraId="139FAC38" w14:textId="77777777" w:rsidR="00E82FB4" w:rsidRPr="00A71069" w:rsidRDefault="00F044F1" w:rsidP="00224755">
      <w:pPr>
        <w:pStyle w:val="Heading2"/>
        <w:spacing w:before="0" w:after="0"/>
        <w:ind w:firstLine="180"/>
      </w:pPr>
      <w:bookmarkStart w:id="5" w:name="_Toc367174723"/>
      <w:bookmarkStart w:id="6" w:name="_Toc397069191"/>
      <w:r w:rsidRPr="00A71069">
        <w:rPr>
          <w:rStyle w:val="InitialStyle"/>
        </w:rPr>
        <w:t>A.</w:t>
      </w:r>
      <w:r w:rsidRPr="00A71069">
        <w:rPr>
          <w:rStyle w:val="InitialStyle"/>
        </w:rPr>
        <w:tab/>
      </w:r>
      <w:r w:rsidR="00E82FB4" w:rsidRPr="00A71069">
        <w:rPr>
          <w:rStyle w:val="InitialStyle"/>
        </w:rPr>
        <w:t>P</w:t>
      </w:r>
      <w:r w:rsidR="001E0868" w:rsidRPr="00A71069">
        <w:rPr>
          <w:rStyle w:val="InitialStyle"/>
        </w:rPr>
        <w:t>urpose and Background</w:t>
      </w:r>
      <w:bookmarkEnd w:id="5"/>
      <w:bookmarkEnd w:id="6"/>
    </w:p>
    <w:p w14:paraId="6F9E94F1" w14:textId="77777777" w:rsidR="00E82FB4" w:rsidRPr="00A71069" w:rsidRDefault="00E82FB4" w:rsidP="00224755">
      <w:pPr>
        <w:pStyle w:val="DefaultText"/>
        <w:widowControl/>
        <w:tabs>
          <w:tab w:val="left" w:pos="180"/>
        </w:tabs>
        <w:ind w:left="180"/>
        <w:rPr>
          <w:rFonts w:ascii="Arial" w:hAnsi="Arial" w:cs="Arial"/>
        </w:rPr>
      </w:pPr>
    </w:p>
    <w:p w14:paraId="31C4CF06" w14:textId="504CFD12" w:rsidR="00095BA3" w:rsidRPr="00A71069" w:rsidRDefault="00E82FB4" w:rsidP="008477B9">
      <w:pPr>
        <w:widowControl/>
        <w:tabs>
          <w:tab w:val="left" w:pos="180"/>
        </w:tabs>
        <w:ind w:left="180"/>
        <w:rPr>
          <w:rFonts w:ascii="Arial" w:hAnsi="Arial" w:cs="Arial"/>
          <w:sz w:val="24"/>
          <w:szCs w:val="24"/>
        </w:rPr>
      </w:pPr>
      <w:r w:rsidRPr="00A71069">
        <w:rPr>
          <w:rFonts w:ascii="Arial" w:hAnsi="Arial" w:cs="Arial"/>
          <w:sz w:val="24"/>
          <w:szCs w:val="24"/>
        </w:rPr>
        <w:t xml:space="preserve">The </w:t>
      </w:r>
      <w:r w:rsidR="004D49D9" w:rsidRPr="004C15FF">
        <w:rPr>
          <w:rFonts w:ascii="Arial" w:hAnsi="Arial" w:cs="Arial"/>
          <w:sz w:val="24"/>
          <w:szCs w:val="24"/>
        </w:rPr>
        <w:t>Department of Agriculture, Conservation, and Forestry</w:t>
      </w:r>
      <w:r w:rsidR="00F360C7" w:rsidRPr="004C15FF">
        <w:rPr>
          <w:rFonts w:ascii="Arial" w:hAnsi="Arial" w:cs="Arial"/>
          <w:sz w:val="24"/>
          <w:szCs w:val="24"/>
        </w:rPr>
        <w:t xml:space="preserve"> </w:t>
      </w:r>
      <w:r w:rsidR="00AD7C80" w:rsidRPr="004C15FF">
        <w:rPr>
          <w:rFonts w:ascii="Arial" w:hAnsi="Arial" w:cs="Arial"/>
          <w:sz w:val="24"/>
          <w:szCs w:val="24"/>
        </w:rPr>
        <w:t>(Department</w:t>
      </w:r>
      <w:r w:rsidR="00A21745" w:rsidRPr="004C15FF">
        <w:rPr>
          <w:rFonts w:ascii="Arial" w:hAnsi="Arial" w:cs="Arial"/>
          <w:sz w:val="24"/>
          <w:szCs w:val="24"/>
        </w:rPr>
        <w:t xml:space="preserve">) </w:t>
      </w:r>
      <w:r w:rsidRPr="004C15FF">
        <w:rPr>
          <w:rFonts w:ascii="Arial" w:hAnsi="Arial" w:cs="Arial"/>
          <w:sz w:val="24"/>
          <w:szCs w:val="24"/>
        </w:rPr>
        <w:t xml:space="preserve">is seeking </w:t>
      </w:r>
      <w:r w:rsidR="00095BA3" w:rsidRPr="004C15FF">
        <w:rPr>
          <w:rFonts w:ascii="Arial" w:hAnsi="Arial" w:cs="Arial"/>
          <w:sz w:val="24"/>
          <w:szCs w:val="24"/>
        </w:rPr>
        <w:t xml:space="preserve">proposals to provide </w:t>
      </w:r>
      <w:r w:rsidR="004D49D9" w:rsidRPr="004C15FF">
        <w:rPr>
          <w:rFonts w:ascii="Arial" w:hAnsi="Arial" w:cs="Arial"/>
          <w:sz w:val="24"/>
          <w:szCs w:val="24"/>
        </w:rPr>
        <w:t xml:space="preserve">soil health testing services </w:t>
      </w:r>
      <w:r w:rsidR="00BD7F4C" w:rsidRPr="004C15FF">
        <w:rPr>
          <w:rFonts w:ascii="Arial" w:hAnsi="Arial" w:cs="Arial"/>
          <w:sz w:val="24"/>
          <w:szCs w:val="24"/>
        </w:rPr>
        <w:t>as</w:t>
      </w:r>
      <w:r w:rsidRPr="004C15FF">
        <w:rPr>
          <w:rFonts w:ascii="Arial" w:hAnsi="Arial" w:cs="Arial"/>
          <w:sz w:val="24"/>
          <w:szCs w:val="24"/>
        </w:rPr>
        <w:t xml:space="preserve"> </w:t>
      </w:r>
      <w:r w:rsidR="00095BA3" w:rsidRPr="004C15FF">
        <w:rPr>
          <w:rFonts w:ascii="Arial" w:hAnsi="Arial" w:cs="Arial"/>
          <w:sz w:val="24"/>
          <w:szCs w:val="24"/>
        </w:rPr>
        <w:t xml:space="preserve">defined </w:t>
      </w:r>
      <w:r w:rsidR="00095BA3" w:rsidRPr="00A71069">
        <w:rPr>
          <w:rFonts w:ascii="Arial" w:hAnsi="Arial" w:cs="Arial"/>
          <w:sz w:val="24"/>
          <w:szCs w:val="24"/>
        </w:rPr>
        <w:t>in this Request for Proposal</w:t>
      </w:r>
      <w:r w:rsidR="00DB2372" w:rsidRPr="00A71069">
        <w:rPr>
          <w:rFonts w:ascii="Arial" w:hAnsi="Arial" w:cs="Arial"/>
          <w:sz w:val="24"/>
          <w:szCs w:val="24"/>
        </w:rPr>
        <w:t>s</w:t>
      </w:r>
      <w:r w:rsidR="00095BA3" w:rsidRPr="00A71069">
        <w:rPr>
          <w:rFonts w:ascii="Arial" w:hAnsi="Arial" w:cs="Arial"/>
          <w:sz w:val="24"/>
          <w:szCs w:val="24"/>
        </w:rPr>
        <w:t xml:space="preserve"> (RFP)</w:t>
      </w:r>
      <w:r w:rsidR="00DB2372" w:rsidRPr="00A71069">
        <w:rPr>
          <w:rFonts w:ascii="Arial" w:hAnsi="Arial" w:cs="Arial"/>
          <w:sz w:val="24"/>
          <w:szCs w:val="24"/>
        </w:rPr>
        <w:t xml:space="preserve"> document</w:t>
      </w:r>
      <w:r w:rsidR="00095BA3" w:rsidRPr="00A71069">
        <w:rPr>
          <w:rFonts w:ascii="Arial" w:hAnsi="Arial" w:cs="Arial"/>
          <w:sz w:val="24"/>
          <w:szCs w:val="24"/>
        </w:rPr>
        <w:t xml:space="preserve">. </w:t>
      </w:r>
      <w:r w:rsidR="00735C0A" w:rsidRPr="00A71069">
        <w:rPr>
          <w:rFonts w:ascii="Arial" w:hAnsi="Arial" w:cs="Arial"/>
          <w:sz w:val="24"/>
          <w:szCs w:val="24"/>
        </w:rPr>
        <w:t xml:space="preserve"> </w:t>
      </w:r>
      <w:r w:rsidRPr="00A71069">
        <w:rPr>
          <w:rFonts w:ascii="Arial" w:hAnsi="Arial" w:cs="Arial"/>
          <w:sz w:val="24"/>
          <w:szCs w:val="24"/>
        </w:rPr>
        <w:t xml:space="preserve">This document </w:t>
      </w:r>
      <w:r w:rsidR="00BD7F4C" w:rsidRPr="00A71069">
        <w:rPr>
          <w:rFonts w:ascii="Arial" w:hAnsi="Arial" w:cs="Arial"/>
          <w:sz w:val="24"/>
          <w:szCs w:val="24"/>
        </w:rPr>
        <w:t xml:space="preserve">provides </w:t>
      </w:r>
      <w:r w:rsidRPr="00A71069">
        <w:rPr>
          <w:rFonts w:ascii="Arial" w:hAnsi="Arial" w:cs="Arial"/>
          <w:sz w:val="24"/>
          <w:szCs w:val="24"/>
        </w:rPr>
        <w:t>instructions for subm</w:t>
      </w:r>
      <w:r w:rsidR="00BD7F4C" w:rsidRPr="00A71069">
        <w:rPr>
          <w:rFonts w:ascii="Arial" w:hAnsi="Arial" w:cs="Arial"/>
          <w:sz w:val="24"/>
          <w:szCs w:val="24"/>
        </w:rPr>
        <w:t xml:space="preserve">itting proposals, the </w:t>
      </w:r>
      <w:proofErr w:type="gramStart"/>
      <w:r w:rsidR="00BD7F4C" w:rsidRPr="00A71069">
        <w:rPr>
          <w:rFonts w:ascii="Arial" w:hAnsi="Arial" w:cs="Arial"/>
          <w:sz w:val="24"/>
          <w:szCs w:val="24"/>
        </w:rPr>
        <w:t>procedure</w:t>
      </w:r>
      <w:proofErr w:type="gramEnd"/>
      <w:r w:rsidR="00BD7F4C" w:rsidRPr="00A71069">
        <w:rPr>
          <w:rFonts w:ascii="Arial" w:hAnsi="Arial" w:cs="Arial"/>
          <w:sz w:val="24"/>
          <w:szCs w:val="24"/>
        </w:rPr>
        <w:t xml:space="preserve"> and criteria by which the Provider(s) will be selected and the contractual terms which will govern the relationship between the State of Maine</w:t>
      </w:r>
      <w:r w:rsidR="00AD7C80" w:rsidRPr="00A71069">
        <w:rPr>
          <w:rFonts w:ascii="Arial" w:hAnsi="Arial" w:cs="Arial"/>
          <w:sz w:val="24"/>
          <w:szCs w:val="24"/>
        </w:rPr>
        <w:t xml:space="preserve"> (</w:t>
      </w:r>
      <w:r w:rsidR="00CB7768" w:rsidRPr="00A71069">
        <w:rPr>
          <w:rFonts w:ascii="Arial" w:hAnsi="Arial" w:cs="Arial"/>
          <w:sz w:val="24"/>
          <w:szCs w:val="24"/>
        </w:rPr>
        <w:t>State)</w:t>
      </w:r>
      <w:r w:rsidR="00BD7F4C" w:rsidRPr="00A71069">
        <w:rPr>
          <w:rFonts w:ascii="Arial" w:hAnsi="Arial" w:cs="Arial"/>
          <w:sz w:val="24"/>
          <w:szCs w:val="24"/>
        </w:rPr>
        <w:t xml:space="preserve"> and the awarded </w:t>
      </w:r>
      <w:r w:rsidR="00CB7768" w:rsidRPr="00A71069">
        <w:rPr>
          <w:rFonts w:ascii="Arial" w:hAnsi="Arial" w:cs="Arial"/>
          <w:sz w:val="24"/>
          <w:szCs w:val="24"/>
        </w:rPr>
        <w:t>Bidder</w:t>
      </w:r>
      <w:r w:rsidR="00BD7F4C" w:rsidRPr="00A71069">
        <w:rPr>
          <w:rFonts w:ascii="Arial" w:hAnsi="Arial" w:cs="Arial"/>
          <w:sz w:val="24"/>
          <w:szCs w:val="24"/>
        </w:rPr>
        <w:t>(s)</w:t>
      </w:r>
      <w:r w:rsidR="00433A19" w:rsidRPr="00A71069">
        <w:rPr>
          <w:rFonts w:ascii="Arial" w:hAnsi="Arial" w:cs="Arial"/>
          <w:sz w:val="24"/>
          <w:szCs w:val="24"/>
        </w:rPr>
        <w:t>.</w:t>
      </w:r>
    </w:p>
    <w:p w14:paraId="6646DB31" w14:textId="77777777" w:rsidR="00095BA3" w:rsidRPr="00A71069" w:rsidRDefault="00095BA3" w:rsidP="008477B9">
      <w:pPr>
        <w:widowControl/>
        <w:tabs>
          <w:tab w:val="left" w:pos="180"/>
        </w:tabs>
        <w:ind w:left="180"/>
        <w:rPr>
          <w:rFonts w:ascii="Arial" w:hAnsi="Arial" w:cs="Arial"/>
          <w:sz w:val="24"/>
          <w:szCs w:val="24"/>
        </w:rPr>
      </w:pPr>
    </w:p>
    <w:p w14:paraId="53D91616" w14:textId="70BCB89F" w:rsidR="000B1CD6" w:rsidRPr="004C15FF" w:rsidRDefault="00D926A2" w:rsidP="008477B9">
      <w:pPr>
        <w:widowControl/>
        <w:tabs>
          <w:tab w:val="left" w:pos="180"/>
        </w:tabs>
        <w:ind w:left="180"/>
        <w:rPr>
          <w:rFonts w:ascii="Arial" w:hAnsi="Arial" w:cs="Arial"/>
          <w:sz w:val="24"/>
          <w:szCs w:val="24"/>
        </w:rPr>
      </w:pPr>
      <w:r w:rsidRPr="004C15FF">
        <w:rPr>
          <w:rFonts w:ascii="Arial" w:hAnsi="Arial" w:cs="Arial"/>
          <w:sz w:val="24"/>
          <w:szCs w:val="24"/>
        </w:rPr>
        <w:t>In 2021, the Maine State Legislature established the Maine Healthy Soils Program</w:t>
      </w:r>
      <w:r w:rsidR="003C543D" w:rsidRPr="004C15FF">
        <w:rPr>
          <w:rFonts w:ascii="Arial" w:hAnsi="Arial" w:cs="Arial"/>
          <w:sz w:val="24"/>
          <w:szCs w:val="24"/>
        </w:rPr>
        <w:t xml:space="preserve"> within the Department</w:t>
      </w:r>
      <w:r w:rsidR="00D94928" w:rsidRPr="004C15FF">
        <w:rPr>
          <w:rFonts w:ascii="Arial" w:hAnsi="Arial" w:cs="Arial"/>
          <w:sz w:val="24"/>
          <w:szCs w:val="24"/>
        </w:rPr>
        <w:t xml:space="preserve">. The purpose of this program is to improve the health, yield, and </w:t>
      </w:r>
      <w:r w:rsidR="00575652" w:rsidRPr="004C15FF">
        <w:rPr>
          <w:rFonts w:ascii="Arial" w:hAnsi="Arial" w:cs="Arial"/>
          <w:sz w:val="24"/>
          <w:szCs w:val="24"/>
        </w:rPr>
        <w:t>profitability</w:t>
      </w:r>
      <w:r w:rsidR="00D94928" w:rsidRPr="004C15FF">
        <w:rPr>
          <w:rFonts w:ascii="Arial" w:hAnsi="Arial" w:cs="Arial"/>
          <w:sz w:val="24"/>
          <w:szCs w:val="24"/>
        </w:rPr>
        <w:t xml:space="preserve"> of the</w:t>
      </w:r>
      <w:r w:rsidR="00575652" w:rsidRPr="004C15FF">
        <w:rPr>
          <w:rFonts w:ascii="Arial" w:hAnsi="Arial" w:cs="Arial"/>
          <w:sz w:val="24"/>
          <w:szCs w:val="24"/>
        </w:rPr>
        <w:t xml:space="preserve"> state’s agricultural soils, protect </w:t>
      </w:r>
      <w:r w:rsidR="00F5232D" w:rsidRPr="004C15FF">
        <w:rPr>
          <w:rFonts w:ascii="Arial" w:hAnsi="Arial" w:cs="Arial"/>
          <w:sz w:val="24"/>
          <w:szCs w:val="24"/>
        </w:rPr>
        <w:t xml:space="preserve">biological diversity and </w:t>
      </w:r>
      <w:r w:rsidR="00771560" w:rsidRPr="004C15FF">
        <w:rPr>
          <w:rFonts w:ascii="Arial" w:hAnsi="Arial" w:cs="Arial"/>
          <w:sz w:val="24"/>
          <w:szCs w:val="24"/>
        </w:rPr>
        <w:t xml:space="preserve">increase greenhouse gas drawdown in Maine agriculture, and promote </w:t>
      </w:r>
      <w:r w:rsidR="00852DB9" w:rsidRPr="004C15FF">
        <w:rPr>
          <w:rFonts w:ascii="Arial" w:hAnsi="Arial" w:cs="Arial"/>
          <w:sz w:val="24"/>
          <w:szCs w:val="24"/>
        </w:rPr>
        <w:t>Soil Health Best Practice (SHBP)</w:t>
      </w:r>
      <w:r w:rsidR="00B90259" w:rsidRPr="004C15FF">
        <w:rPr>
          <w:rFonts w:ascii="Arial" w:hAnsi="Arial" w:cs="Arial"/>
          <w:sz w:val="24"/>
          <w:szCs w:val="24"/>
        </w:rPr>
        <w:t xml:space="preserve"> understanding and adoption by Maine farmers. Farmers who enroll in </w:t>
      </w:r>
      <w:r w:rsidR="00201D76" w:rsidRPr="004C15FF">
        <w:rPr>
          <w:rFonts w:ascii="Arial" w:hAnsi="Arial" w:cs="Arial"/>
          <w:sz w:val="24"/>
          <w:szCs w:val="24"/>
        </w:rPr>
        <w:t xml:space="preserve">the </w:t>
      </w:r>
      <w:r w:rsidR="0073755C" w:rsidRPr="004C15FF">
        <w:rPr>
          <w:rFonts w:ascii="Arial" w:hAnsi="Arial" w:cs="Arial"/>
          <w:sz w:val="24"/>
          <w:szCs w:val="24"/>
        </w:rPr>
        <w:t>MHSP</w:t>
      </w:r>
      <w:r w:rsidR="00201D76" w:rsidRPr="004C15FF">
        <w:rPr>
          <w:rFonts w:ascii="Arial" w:hAnsi="Arial" w:cs="Arial"/>
          <w:sz w:val="24"/>
          <w:szCs w:val="24"/>
        </w:rPr>
        <w:t xml:space="preserve"> will be eligible to receive soil health testing</w:t>
      </w:r>
      <w:r w:rsidR="00951D75" w:rsidRPr="004C15FF">
        <w:rPr>
          <w:rFonts w:ascii="Arial" w:hAnsi="Arial" w:cs="Arial"/>
          <w:sz w:val="24"/>
          <w:szCs w:val="24"/>
        </w:rPr>
        <w:t xml:space="preserve"> </w:t>
      </w:r>
      <w:r w:rsidR="00E52F8E" w:rsidRPr="004C15FF">
        <w:rPr>
          <w:rFonts w:ascii="Arial" w:hAnsi="Arial" w:cs="Arial"/>
          <w:sz w:val="24"/>
          <w:szCs w:val="24"/>
        </w:rPr>
        <w:t xml:space="preserve">to evaluate </w:t>
      </w:r>
      <w:r w:rsidR="003C472B" w:rsidRPr="004C15FF">
        <w:rPr>
          <w:rFonts w:ascii="Arial" w:hAnsi="Arial" w:cs="Arial"/>
          <w:sz w:val="24"/>
          <w:szCs w:val="24"/>
        </w:rPr>
        <w:t>and monitor</w:t>
      </w:r>
      <w:r w:rsidR="00E52F8E" w:rsidRPr="004C15FF">
        <w:rPr>
          <w:rFonts w:ascii="Arial" w:hAnsi="Arial" w:cs="Arial"/>
          <w:sz w:val="24"/>
          <w:szCs w:val="24"/>
        </w:rPr>
        <w:t xml:space="preserve"> soil health on the farm, from which a </w:t>
      </w:r>
      <w:r w:rsidR="003C472B" w:rsidRPr="004C15FF">
        <w:rPr>
          <w:rFonts w:ascii="Arial" w:hAnsi="Arial" w:cs="Arial"/>
          <w:sz w:val="24"/>
          <w:szCs w:val="24"/>
        </w:rPr>
        <w:t>Soil Health Management Plan (</w:t>
      </w:r>
      <w:r w:rsidR="00E52F8E" w:rsidRPr="004C15FF">
        <w:rPr>
          <w:rFonts w:ascii="Arial" w:hAnsi="Arial" w:cs="Arial"/>
          <w:sz w:val="24"/>
          <w:szCs w:val="24"/>
        </w:rPr>
        <w:t>SHMP</w:t>
      </w:r>
      <w:r w:rsidR="003C472B" w:rsidRPr="004C15FF">
        <w:rPr>
          <w:rFonts w:ascii="Arial" w:hAnsi="Arial" w:cs="Arial"/>
          <w:sz w:val="24"/>
          <w:szCs w:val="24"/>
        </w:rPr>
        <w:t>)</w:t>
      </w:r>
      <w:r w:rsidR="00E52F8E" w:rsidRPr="004C15FF">
        <w:rPr>
          <w:rFonts w:ascii="Arial" w:hAnsi="Arial" w:cs="Arial"/>
          <w:sz w:val="24"/>
          <w:szCs w:val="24"/>
        </w:rPr>
        <w:t xml:space="preserve"> will be developed.</w:t>
      </w:r>
      <w:r w:rsidR="00C75AEE" w:rsidRPr="004C15FF">
        <w:rPr>
          <w:rFonts w:ascii="Arial" w:hAnsi="Arial" w:cs="Arial"/>
          <w:sz w:val="24"/>
          <w:szCs w:val="24"/>
        </w:rPr>
        <w:t xml:space="preserve"> </w:t>
      </w:r>
      <w:r w:rsidR="00E32A5B" w:rsidRPr="004C15FF">
        <w:rPr>
          <w:rFonts w:ascii="Arial" w:hAnsi="Arial" w:cs="Arial"/>
          <w:sz w:val="24"/>
          <w:szCs w:val="24"/>
        </w:rPr>
        <w:t xml:space="preserve">This RFP </w:t>
      </w:r>
      <w:r w:rsidR="00460643" w:rsidRPr="004C15FF">
        <w:rPr>
          <w:rFonts w:ascii="Arial" w:hAnsi="Arial" w:cs="Arial"/>
          <w:sz w:val="24"/>
          <w:szCs w:val="24"/>
        </w:rPr>
        <w:t xml:space="preserve">seeks </w:t>
      </w:r>
      <w:r w:rsidR="008D3380">
        <w:rPr>
          <w:rFonts w:ascii="Arial" w:hAnsi="Arial" w:cs="Arial"/>
          <w:sz w:val="24"/>
          <w:szCs w:val="24"/>
        </w:rPr>
        <w:t>to establish a list of vendors</w:t>
      </w:r>
      <w:r w:rsidR="00460643" w:rsidRPr="004C15FF">
        <w:rPr>
          <w:rFonts w:ascii="Arial" w:hAnsi="Arial" w:cs="Arial"/>
          <w:sz w:val="24"/>
          <w:szCs w:val="24"/>
        </w:rPr>
        <w:t xml:space="preserve"> who can provide soil hea</w:t>
      </w:r>
      <w:r w:rsidR="00544BE1" w:rsidRPr="004C15FF">
        <w:rPr>
          <w:rFonts w:ascii="Arial" w:hAnsi="Arial" w:cs="Arial"/>
          <w:sz w:val="24"/>
          <w:szCs w:val="24"/>
        </w:rPr>
        <w:t xml:space="preserve">lth testing </w:t>
      </w:r>
      <w:r w:rsidR="00827E64" w:rsidRPr="004C15FF">
        <w:rPr>
          <w:rFonts w:ascii="Arial" w:hAnsi="Arial" w:cs="Arial"/>
          <w:sz w:val="24"/>
          <w:szCs w:val="24"/>
        </w:rPr>
        <w:t xml:space="preserve">services based on the latest available research. </w:t>
      </w:r>
      <w:r w:rsidR="008D3380">
        <w:rPr>
          <w:rFonts w:ascii="Arial" w:hAnsi="Arial" w:cs="Arial"/>
          <w:sz w:val="24"/>
          <w:szCs w:val="24"/>
        </w:rPr>
        <w:t>Successful vendors</w:t>
      </w:r>
      <w:r w:rsidR="00827E64" w:rsidRPr="004C15FF">
        <w:rPr>
          <w:rFonts w:ascii="Arial" w:hAnsi="Arial" w:cs="Arial"/>
          <w:sz w:val="24"/>
          <w:szCs w:val="24"/>
        </w:rPr>
        <w:t xml:space="preserve"> </w:t>
      </w:r>
      <w:r w:rsidR="008D3380">
        <w:rPr>
          <w:rFonts w:ascii="Arial" w:hAnsi="Arial" w:cs="Arial"/>
          <w:sz w:val="24"/>
          <w:szCs w:val="24"/>
        </w:rPr>
        <w:t>will</w:t>
      </w:r>
      <w:r w:rsidR="00B1653A" w:rsidRPr="004C15FF">
        <w:rPr>
          <w:rFonts w:ascii="Arial" w:hAnsi="Arial" w:cs="Arial"/>
          <w:sz w:val="24"/>
          <w:szCs w:val="24"/>
        </w:rPr>
        <w:t xml:space="preserve"> </w:t>
      </w:r>
      <w:r w:rsidR="001256CE" w:rsidRPr="004C15FF">
        <w:rPr>
          <w:rFonts w:ascii="Arial" w:hAnsi="Arial" w:cs="Arial"/>
          <w:sz w:val="24"/>
          <w:szCs w:val="24"/>
        </w:rPr>
        <w:t xml:space="preserve">be able to receive and evaluate the </w:t>
      </w:r>
      <w:r w:rsidR="00ED5C2B" w:rsidRPr="004C15FF">
        <w:rPr>
          <w:rFonts w:ascii="Arial" w:hAnsi="Arial" w:cs="Arial"/>
          <w:sz w:val="24"/>
          <w:szCs w:val="24"/>
        </w:rPr>
        <w:t>physical, biological, and chemical properties of submitted</w:t>
      </w:r>
      <w:r w:rsidR="00BE56C0" w:rsidRPr="004C15FF">
        <w:rPr>
          <w:rFonts w:ascii="Arial" w:hAnsi="Arial" w:cs="Arial"/>
          <w:sz w:val="24"/>
          <w:szCs w:val="24"/>
        </w:rPr>
        <w:t xml:space="preserve"> soil</w:t>
      </w:r>
      <w:r w:rsidR="00ED5C2B" w:rsidRPr="004C15FF">
        <w:rPr>
          <w:rFonts w:ascii="Arial" w:hAnsi="Arial" w:cs="Arial"/>
          <w:sz w:val="24"/>
          <w:szCs w:val="24"/>
        </w:rPr>
        <w:t xml:space="preserve"> samples and provide </w:t>
      </w:r>
      <w:r w:rsidR="00730AF1" w:rsidRPr="004C15FF">
        <w:rPr>
          <w:rFonts w:ascii="Arial" w:hAnsi="Arial" w:cs="Arial"/>
          <w:sz w:val="24"/>
          <w:szCs w:val="24"/>
        </w:rPr>
        <w:t xml:space="preserve">test results </w:t>
      </w:r>
      <w:r w:rsidR="003C472B" w:rsidRPr="004C15FF">
        <w:rPr>
          <w:rFonts w:ascii="Arial" w:hAnsi="Arial" w:cs="Arial"/>
          <w:sz w:val="24"/>
          <w:szCs w:val="24"/>
        </w:rPr>
        <w:t>for individual</w:t>
      </w:r>
      <w:r w:rsidR="00A0777A" w:rsidRPr="004C15FF">
        <w:rPr>
          <w:rFonts w:ascii="Arial" w:hAnsi="Arial" w:cs="Arial"/>
          <w:sz w:val="24"/>
          <w:szCs w:val="24"/>
        </w:rPr>
        <w:t xml:space="preserve"> soil health</w:t>
      </w:r>
      <w:r w:rsidR="003C472B" w:rsidRPr="004C15FF">
        <w:rPr>
          <w:rFonts w:ascii="Arial" w:hAnsi="Arial" w:cs="Arial"/>
          <w:sz w:val="24"/>
          <w:szCs w:val="24"/>
        </w:rPr>
        <w:t xml:space="preserve"> metrics</w:t>
      </w:r>
      <w:r w:rsidR="00A0777A" w:rsidRPr="004C15FF">
        <w:rPr>
          <w:rFonts w:ascii="Arial" w:hAnsi="Arial" w:cs="Arial"/>
          <w:sz w:val="24"/>
          <w:szCs w:val="24"/>
        </w:rPr>
        <w:t>. Results must</w:t>
      </w:r>
      <w:r w:rsidR="00730AF1" w:rsidRPr="004C15FF">
        <w:rPr>
          <w:rFonts w:ascii="Arial" w:hAnsi="Arial" w:cs="Arial"/>
          <w:sz w:val="24"/>
          <w:szCs w:val="24"/>
        </w:rPr>
        <w:t xml:space="preserve"> </w:t>
      </w:r>
      <w:r w:rsidR="00B96AA0" w:rsidRPr="004C15FF">
        <w:rPr>
          <w:rFonts w:ascii="Arial" w:hAnsi="Arial" w:cs="Arial"/>
          <w:sz w:val="24"/>
          <w:szCs w:val="24"/>
        </w:rPr>
        <w:t xml:space="preserve">indicate </w:t>
      </w:r>
      <w:r w:rsidR="006C3A43" w:rsidRPr="004C15FF">
        <w:rPr>
          <w:rFonts w:ascii="Arial" w:hAnsi="Arial" w:cs="Arial"/>
          <w:sz w:val="24"/>
          <w:szCs w:val="24"/>
        </w:rPr>
        <w:t>the relati</w:t>
      </w:r>
      <w:r w:rsidR="00AE030A" w:rsidRPr="004C15FF">
        <w:rPr>
          <w:rFonts w:ascii="Arial" w:hAnsi="Arial" w:cs="Arial"/>
          <w:sz w:val="24"/>
          <w:szCs w:val="24"/>
        </w:rPr>
        <w:t>ve health of the soil</w:t>
      </w:r>
      <w:r w:rsidR="00D3631B" w:rsidRPr="004C15FF">
        <w:rPr>
          <w:rFonts w:ascii="Arial" w:hAnsi="Arial" w:cs="Arial"/>
          <w:sz w:val="24"/>
          <w:szCs w:val="24"/>
        </w:rPr>
        <w:t xml:space="preserve"> and identify key </w:t>
      </w:r>
      <w:r w:rsidR="00A0777A" w:rsidRPr="004C15FF">
        <w:rPr>
          <w:rFonts w:ascii="Arial" w:hAnsi="Arial" w:cs="Arial"/>
          <w:sz w:val="24"/>
          <w:szCs w:val="24"/>
        </w:rPr>
        <w:t>metrics</w:t>
      </w:r>
      <w:r w:rsidR="00D3631B" w:rsidRPr="004C15FF">
        <w:rPr>
          <w:rFonts w:ascii="Arial" w:hAnsi="Arial" w:cs="Arial"/>
          <w:sz w:val="24"/>
          <w:szCs w:val="24"/>
        </w:rPr>
        <w:t xml:space="preserve"> that should be improved to </w:t>
      </w:r>
      <w:r w:rsidR="00937F67" w:rsidRPr="004C15FF">
        <w:rPr>
          <w:rFonts w:ascii="Arial" w:hAnsi="Arial" w:cs="Arial"/>
          <w:sz w:val="24"/>
          <w:szCs w:val="24"/>
        </w:rPr>
        <w:t>increase</w:t>
      </w:r>
      <w:r w:rsidR="00D3631B" w:rsidRPr="004C15FF">
        <w:rPr>
          <w:rFonts w:ascii="Arial" w:hAnsi="Arial" w:cs="Arial"/>
          <w:sz w:val="24"/>
          <w:szCs w:val="24"/>
        </w:rPr>
        <w:t xml:space="preserve"> overall soil health.</w:t>
      </w:r>
    </w:p>
    <w:p w14:paraId="73378391" w14:textId="77777777" w:rsidR="00095BA3" w:rsidRPr="00A71069" w:rsidRDefault="00095BA3" w:rsidP="00BE56C0">
      <w:pPr>
        <w:widowControl/>
        <w:rPr>
          <w:rFonts w:ascii="Arial" w:hAnsi="Arial" w:cs="Arial"/>
          <w:sz w:val="24"/>
          <w:szCs w:val="24"/>
        </w:rPr>
      </w:pPr>
    </w:p>
    <w:p w14:paraId="33BF4238" w14:textId="77777777" w:rsidR="005669D1" w:rsidRPr="00A71069" w:rsidRDefault="00A9453E" w:rsidP="00224755">
      <w:pPr>
        <w:pStyle w:val="Heading2"/>
        <w:spacing w:before="0" w:after="0"/>
        <w:ind w:firstLine="180"/>
        <w:rPr>
          <w:rStyle w:val="InitialStyle"/>
        </w:rPr>
      </w:pPr>
      <w:bookmarkStart w:id="7" w:name="_Toc367174724"/>
      <w:bookmarkStart w:id="8" w:name="_Toc397069192"/>
      <w:r w:rsidRPr="00A71069">
        <w:rPr>
          <w:rStyle w:val="InitialStyle"/>
        </w:rPr>
        <w:t>B</w:t>
      </w:r>
      <w:r w:rsidR="00F044F1" w:rsidRPr="00A71069">
        <w:rPr>
          <w:rStyle w:val="InitialStyle"/>
        </w:rPr>
        <w:t>.</w:t>
      </w:r>
      <w:r w:rsidR="00F044F1" w:rsidRPr="00A71069">
        <w:rPr>
          <w:rStyle w:val="InitialStyle"/>
        </w:rPr>
        <w:tab/>
      </w:r>
      <w:r w:rsidR="005669D1" w:rsidRPr="00A71069">
        <w:rPr>
          <w:rStyle w:val="InitialStyle"/>
        </w:rPr>
        <w:t>General Provisions</w:t>
      </w:r>
      <w:bookmarkEnd w:id="7"/>
      <w:bookmarkEnd w:id="8"/>
    </w:p>
    <w:p w14:paraId="4B5C3197" w14:textId="77777777" w:rsidR="005669D1" w:rsidRPr="00A71069"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A71069"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w:t>
      </w:r>
      <w:r w:rsidR="000B553E" w:rsidRPr="00A71069">
        <w:rPr>
          <w:rFonts w:ascii="Arial" w:hAnsi="Arial" w:cs="Arial"/>
        </w:rPr>
        <w:t xml:space="preserve">P Coordinator.  No other person/ </w:t>
      </w:r>
      <w:r w:rsidRPr="00A71069">
        <w:rPr>
          <w:rFonts w:ascii="Arial" w:hAnsi="Arial" w:cs="Arial"/>
        </w:rPr>
        <w:t xml:space="preserve">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0493F667" w14:textId="77777777" w:rsidR="0072095F" w:rsidRPr="00A71069"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A71069"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A</w:t>
      </w:r>
      <w:r w:rsidR="005D4303" w:rsidRPr="00A71069">
        <w:rPr>
          <w:rFonts w:ascii="Arial" w:hAnsi="Arial" w:cs="Arial"/>
        </w:rPr>
        <w:t>ll proposals should adhere</w:t>
      </w:r>
      <w:r w:rsidR="005669D1" w:rsidRPr="00A71069">
        <w:rPr>
          <w:rFonts w:ascii="Arial" w:hAnsi="Arial" w:cs="Arial"/>
        </w:rPr>
        <w:t xml:space="preserve"> to the instructions and format requirements outlined in this RFP and all written supplements and amendments</w:t>
      </w:r>
      <w:r w:rsidRPr="00A71069">
        <w:rPr>
          <w:rFonts w:ascii="Arial" w:hAnsi="Arial" w:cs="Arial"/>
        </w:rPr>
        <w:t xml:space="preserve"> (</w:t>
      </w:r>
      <w:r w:rsidR="005669D1" w:rsidRPr="00A71069">
        <w:rPr>
          <w:rFonts w:ascii="Arial" w:hAnsi="Arial" w:cs="Arial"/>
        </w:rPr>
        <w:t xml:space="preserve">such as the </w:t>
      </w:r>
      <w:r w:rsidRPr="00A71069">
        <w:rPr>
          <w:rFonts w:ascii="Arial" w:hAnsi="Arial" w:cs="Arial"/>
        </w:rPr>
        <w:t xml:space="preserve">Summary of </w:t>
      </w:r>
      <w:r w:rsidR="005669D1" w:rsidRPr="00A71069">
        <w:rPr>
          <w:rFonts w:ascii="Arial" w:hAnsi="Arial" w:cs="Arial"/>
        </w:rPr>
        <w:t>Questions and Answers</w:t>
      </w:r>
      <w:r w:rsidRPr="00A71069">
        <w:rPr>
          <w:rFonts w:ascii="Arial" w:hAnsi="Arial" w:cs="Arial"/>
        </w:rPr>
        <w:t>)</w:t>
      </w:r>
      <w:r w:rsidR="005669D1" w:rsidRPr="00A71069">
        <w:rPr>
          <w:rFonts w:ascii="Arial" w:hAnsi="Arial" w:cs="Arial"/>
        </w:rPr>
        <w:t xml:space="preserve">, issued by the Department.  </w:t>
      </w:r>
      <w:r w:rsidR="009558DD" w:rsidRPr="00A71069">
        <w:rPr>
          <w:rFonts w:ascii="Arial" w:hAnsi="Arial" w:cs="Arial"/>
        </w:rPr>
        <w:t>P</w:t>
      </w:r>
      <w:r w:rsidR="005669D1" w:rsidRPr="00A71069">
        <w:rPr>
          <w:rFonts w:ascii="Arial" w:hAnsi="Arial" w:cs="Arial"/>
        </w:rPr>
        <w:t>roposal</w:t>
      </w:r>
      <w:r w:rsidR="009558DD" w:rsidRPr="00A71069">
        <w:rPr>
          <w:rFonts w:ascii="Arial" w:hAnsi="Arial" w:cs="Arial"/>
        </w:rPr>
        <w:t>s</w:t>
      </w:r>
      <w:r w:rsidR="005669D1" w:rsidRPr="00A71069">
        <w:rPr>
          <w:rFonts w:ascii="Arial" w:hAnsi="Arial" w:cs="Arial"/>
        </w:rPr>
        <w:t xml:space="preserve"> </w:t>
      </w:r>
      <w:r w:rsidR="009558DD" w:rsidRPr="00A71069">
        <w:rPr>
          <w:rFonts w:ascii="Arial" w:hAnsi="Arial" w:cs="Arial"/>
        </w:rPr>
        <w:t>are to</w:t>
      </w:r>
      <w:r w:rsidR="005669D1" w:rsidRPr="00A71069">
        <w:rPr>
          <w:rFonts w:ascii="Arial" w:hAnsi="Arial" w:cs="Arial"/>
        </w:rPr>
        <w:t xml:space="preserve"> follow the format and respond to all questions</w:t>
      </w:r>
      <w:r w:rsidR="00203AEE" w:rsidRPr="00A71069">
        <w:rPr>
          <w:rFonts w:ascii="Arial" w:hAnsi="Arial" w:cs="Arial"/>
        </w:rPr>
        <w:t xml:space="preserve"> and instructions specified below in the</w:t>
      </w:r>
      <w:r w:rsidRPr="00A71069">
        <w:rPr>
          <w:rFonts w:ascii="Arial" w:hAnsi="Arial" w:cs="Arial"/>
        </w:rPr>
        <w:t xml:space="preserve"> “</w:t>
      </w:r>
      <w:r w:rsidR="000636A9" w:rsidRPr="00A71069">
        <w:rPr>
          <w:rFonts w:ascii="Arial" w:hAnsi="Arial" w:cs="Arial"/>
        </w:rPr>
        <w:t>Proposal Submis</w:t>
      </w:r>
      <w:r w:rsidR="000B553E" w:rsidRPr="00A71069">
        <w:rPr>
          <w:rFonts w:ascii="Arial" w:hAnsi="Arial" w:cs="Arial"/>
        </w:rPr>
        <w:t>sion Requirements</w:t>
      </w:r>
      <w:r w:rsidRPr="00A71069">
        <w:rPr>
          <w:rFonts w:ascii="Arial" w:hAnsi="Arial" w:cs="Arial"/>
        </w:rPr>
        <w:t>”</w:t>
      </w:r>
      <w:r w:rsidR="00203AEE" w:rsidRPr="00A71069">
        <w:rPr>
          <w:rFonts w:ascii="Arial" w:hAnsi="Arial" w:cs="Arial"/>
        </w:rPr>
        <w:t xml:space="preserve"> section of this RFP</w:t>
      </w:r>
      <w:r w:rsidR="005669D1" w:rsidRPr="00A71069">
        <w:rPr>
          <w:rFonts w:ascii="Arial" w:hAnsi="Arial" w:cs="Arial"/>
        </w:rPr>
        <w:t>.</w:t>
      </w:r>
    </w:p>
    <w:p w14:paraId="7F4F0D98" w14:textId="77777777" w:rsidR="00F34F17"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A71069">
        <w:rPr>
          <w:rFonts w:ascii="Arial" w:hAnsi="Arial" w:cs="Arial"/>
          <w:u w:val="single"/>
        </w:rPr>
        <w:t xml:space="preserve">The Department also reserves the </w:t>
      </w:r>
      <w:r w:rsidRPr="00A71069">
        <w:rPr>
          <w:rFonts w:ascii="Arial" w:hAnsi="Arial" w:cs="Arial"/>
          <w:u w:val="single"/>
        </w:rPr>
        <w:lastRenderedPageBreak/>
        <w:t>right to consider other reliable references and publicly available information in evaluating a Bidder</w:t>
      </w:r>
      <w:r w:rsidR="00F34F17" w:rsidRPr="00A71069">
        <w:rPr>
          <w:rFonts w:ascii="Arial" w:hAnsi="Arial" w:cs="Arial"/>
          <w:u w:val="single"/>
        </w:rPr>
        <w:t>’s experience and capabilities</w:t>
      </w:r>
      <w:r w:rsidR="00F34F17" w:rsidRPr="00A71069">
        <w:rPr>
          <w:rFonts w:ascii="Arial" w:hAnsi="Arial" w:cs="Arial"/>
        </w:rPr>
        <w:t>.</w:t>
      </w:r>
    </w:p>
    <w:p w14:paraId="16C97CC1" w14:textId="77777777" w:rsidR="006C42EB"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A71069"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t>The RFP and the selected Bidder’s proposal, including all appendices or attachments, shall be the basis for the final contract, as determined by the Department.</w:t>
      </w:r>
    </w:p>
    <w:p w14:paraId="4EF998C5" w14:textId="77777777" w:rsidR="009C3380" w:rsidRPr="00A71069"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A71069">
        <w:rPr>
          <w:rStyle w:val="InitialStyle"/>
          <w:rFonts w:ascii="Arial" w:hAnsi="Arial" w:cs="Arial"/>
        </w:rPr>
        <w:t>.</w:t>
      </w:r>
    </w:p>
    <w:p w14:paraId="5866978E" w14:textId="77777777" w:rsidR="00490D8A" w:rsidRPr="00A71069" w:rsidRDefault="00FE0F88"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490D8A" w:rsidRPr="00A71069">
          <w:rPr>
            <w:rStyle w:val="Hyperlink"/>
            <w:rFonts w:ascii="Arial" w:hAnsi="Arial" w:cs="Arial"/>
          </w:rPr>
          <w:t>http://www.mainelegislature.org/legis/statutes/1/title1sec401.html</w:t>
        </w:r>
      </w:hyperlink>
      <w:r w:rsidR="00490D8A" w:rsidRPr="00A71069">
        <w:rPr>
          <w:rStyle w:val="InitialStyle"/>
          <w:rFonts w:ascii="Arial" w:hAnsi="Arial" w:cs="Arial"/>
        </w:rPr>
        <w:t xml:space="preserve"> </w:t>
      </w:r>
    </w:p>
    <w:p w14:paraId="72D10231" w14:textId="77777777" w:rsidR="00805BFB" w:rsidRPr="00A71069"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w:t>
      </w:r>
      <w:r w:rsidR="009C3380" w:rsidRPr="00A71069">
        <w:rPr>
          <w:rStyle w:val="InitialStyle"/>
          <w:rFonts w:ascii="Arial" w:hAnsi="Arial" w:cs="Arial"/>
          <w:bCs/>
        </w:rPr>
        <w:t>Department</w:t>
      </w:r>
      <w:r w:rsidRPr="00A71069">
        <w:rPr>
          <w:rStyle w:val="InitialStyle"/>
          <w:rFonts w:ascii="Arial" w:hAnsi="Arial" w:cs="Arial"/>
          <w:bCs/>
        </w:rPr>
        <w:t>, at its sole discretion, reserves the right to recognize and waive minor i</w:t>
      </w:r>
      <w:r w:rsidR="00E3589A" w:rsidRPr="00A71069">
        <w:rPr>
          <w:rStyle w:val="InitialStyle"/>
          <w:rFonts w:ascii="Arial" w:hAnsi="Arial" w:cs="Arial"/>
          <w:bCs/>
        </w:rPr>
        <w:t xml:space="preserve">nformalities and irregularities found in </w:t>
      </w:r>
      <w:r w:rsidRPr="00A71069">
        <w:rPr>
          <w:rStyle w:val="InitialStyle"/>
          <w:rFonts w:ascii="Arial" w:hAnsi="Arial" w:cs="Arial"/>
          <w:bCs/>
        </w:rPr>
        <w:t>proposals received in response to this RFP.</w:t>
      </w:r>
    </w:p>
    <w:p w14:paraId="574E094F" w14:textId="77777777" w:rsidR="00313C9B" w:rsidRPr="00A71069"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State of Maine Division of </w:t>
      </w:r>
      <w:r w:rsidR="00E1353F" w:rsidRPr="00A71069">
        <w:rPr>
          <w:rStyle w:val="InitialStyle"/>
          <w:rFonts w:ascii="Arial" w:hAnsi="Arial" w:cs="Arial"/>
          <w:bCs/>
        </w:rPr>
        <w:t>Procurement Services</w:t>
      </w:r>
      <w:r w:rsidRPr="00A71069">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AE27DF"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All applicable laws, whether or not </w:t>
      </w:r>
      <w:proofErr w:type="gramStart"/>
      <w:r w:rsidRPr="00A71069">
        <w:rPr>
          <w:rStyle w:val="InitialStyle"/>
          <w:rFonts w:ascii="Arial" w:hAnsi="Arial" w:cs="Arial"/>
          <w:bCs/>
        </w:rPr>
        <w:t>herein contained</w:t>
      </w:r>
      <w:proofErr w:type="gramEnd"/>
      <w:r w:rsidRPr="00A71069">
        <w:rPr>
          <w:rStyle w:val="InitialStyle"/>
          <w:rFonts w:ascii="Arial" w:hAnsi="Arial" w:cs="Arial"/>
          <w:bCs/>
        </w:rPr>
        <w:t>, shall be included by this reference</w:t>
      </w:r>
      <w:r w:rsidR="00060D94" w:rsidRPr="00A71069">
        <w:rPr>
          <w:rStyle w:val="InitialStyle"/>
          <w:rFonts w:ascii="Arial" w:hAnsi="Arial" w:cs="Arial"/>
          <w:bCs/>
        </w:rPr>
        <w:t>.  It shall be the Bidder</w:t>
      </w:r>
      <w:r w:rsidRPr="00A71069">
        <w:rPr>
          <w:rStyle w:val="InitialStyle"/>
          <w:rFonts w:ascii="Arial" w:hAnsi="Arial" w:cs="Arial"/>
          <w:bCs/>
        </w:rPr>
        <w:t>’s responsibility to determine the applicability and requirements of any such laws and to abide by them.</w:t>
      </w:r>
    </w:p>
    <w:p w14:paraId="63DE43CB" w14:textId="77777777" w:rsidR="00AE27DF" w:rsidRPr="00AE27DF" w:rsidRDefault="00AE27DF" w:rsidP="00AE27DF">
      <w:pPr>
        <w:pStyle w:val="DefaultText"/>
        <w:widowControl/>
        <w:tabs>
          <w:tab w:val="left" w:pos="720"/>
        </w:tabs>
        <w:overflowPunct w:val="0"/>
        <w:adjustRightInd w:val="0"/>
        <w:ind w:left="720"/>
        <w:textAlignment w:val="baseline"/>
        <w:rPr>
          <w:rStyle w:val="InitialStyle"/>
          <w:rFonts w:ascii="Arial" w:hAnsi="Arial" w:cs="Arial"/>
        </w:rPr>
      </w:pPr>
    </w:p>
    <w:p w14:paraId="6D746019" w14:textId="77777777" w:rsidR="00AE27DF" w:rsidRPr="00A71069" w:rsidRDefault="00AE27DF" w:rsidP="00AE27DF">
      <w:pPr>
        <w:pStyle w:val="Heading2"/>
        <w:spacing w:before="0" w:after="0"/>
        <w:ind w:firstLine="180"/>
        <w:rPr>
          <w:rStyle w:val="InitialStyle"/>
        </w:rPr>
      </w:pPr>
      <w:bookmarkStart w:id="9" w:name="_Toc367174725"/>
      <w:bookmarkStart w:id="10" w:name="_Toc397069193"/>
      <w:r w:rsidRPr="00A71069">
        <w:rPr>
          <w:rStyle w:val="InitialStyle"/>
        </w:rPr>
        <w:t>C.</w:t>
      </w:r>
      <w:r w:rsidRPr="00A71069">
        <w:rPr>
          <w:rStyle w:val="InitialStyle"/>
        </w:rPr>
        <w:tab/>
        <w:t>Eligibility to Submit Bids</w:t>
      </w:r>
      <w:bookmarkEnd w:id="9"/>
      <w:bookmarkEnd w:id="10"/>
    </w:p>
    <w:p w14:paraId="24979C84" w14:textId="77777777" w:rsidR="00AE27DF" w:rsidRPr="00A71069" w:rsidRDefault="00AE27DF" w:rsidP="00AE27DF">
      <w:pPr>
        <w:widowControl/>
        <w:tabs>
          <w:tab w:val="left" w:pos="720"/>
        </w:tabs>
        <w:ind w:left="180"/>
        <w:rPr>
          <w:rStyle w:val="InitialStyle"/>
          <w:rFonts w:ascii="Arial" w:hAnsi="Arial" w:cs="Arial"/>
          <w:sz w:val="24"/>
          <w:szCs w:val="24"/>
        </w:rPr>
      </w:pPr>
    </w:p>
    <w:p w14:paraId="66A46381" w14:textId="3644ECD0" w:rsidR="00AE27DF" w:rsidRPr="00254D1F" w:rsidRDefault="00AE27DF" w:rsidP="00AE27DF">
      <w:pPr>
        <w:rPr>
          <w:rFonts w:ascii="Arial" w:hAnsi="Arial" w:cs="Arial"/>
          <w:sz w:val="24"/>
          <w:szCs w:val="24"/>
        </w:rPr>
      </w:pPr>
      <w:r>
        <w:rPr>
          <w:rFonts w:ascii="Arial" w:hAnsi="Arial" w:cs="Arial"/>
          <w:sz w:val="24"/>
          <w:szCs w:val="24"/>
        </w:rPr>
        <w:t xml:space="preserve">Bidders must </w:t>
      </w:r>
      <w:r w:rsidR="005C3B29">
        <w:rPr>
          <w:rFonts w:ascii="Arial" w:hAnsi="Arial" w:cs="Arial"/>
          <w:sz w:val="24"/>
          <w:szCs w:val="24"/>
        </w:rPr>
        <w:t>hold a</w:t>
      </w:r>
      <w:r w:rsidRPr="00254D1F">
        <w:rPr>
          <w:rFonts w:ascii="Arial" w:hAnsi="Arial" w:cs="Arial"/>
          <w:sz w:val="24"/>
          <w:szCs w:val="24"/>
        </w:rPr>
        <w:t xml:space="preserve"> current laboratory certification from at least ONE of the following:</w:t>
      </w:r>
    </w:p>
    <w:p w14:paraId="4B8A4C37" w14:textId="77777777" w:rsidR="00AE27DF" w:rsidRPr="00254D1F" w:rsidRDefault="00AE27DF" w:rsidP="00AE27DF">
      <w:pPr>
        <w:pStyle w:val="ListParagraph"/>
        <w:numPr>
          <w:ilvl w:val="0"/>
          <w:numId w:val="25"/>
        </w:numPr>
        <w:rPr>
          <w:rFonts w:ascii="Arial" w:hAnsi="Arial" w:cs="Arial"/>
          <w:sz w:val="24"/>
          <w:szCs w:val="24"/>
        </w:rPr>
      </w:pPr>
      <w:r w:rsidRPr="00254D1F">
        <w:rPr>
          <w:rFonts w:ascii="Arial" w:hAnsi="Arial" w:cs="Arial"/>
          <w:sz w:val="24"/>
          <w:szCs w:val="24"/>
        </w:rPr>
        <w:t>The Performance Assessment Program (PAP) from the North American Proficiency Testing Program (NAPT) under the auspices of the Soil Science Society of America</w:t>
      </w:r>
    </w:p>
    <w:p w14:paraId="139AB998" w14:textId="77777777" w:rsidR="00AE27DF" w:rsidRPr="00254D1F" w:rsidRDefault="00AE27DF" w:rsidP="00AE27DF">
      <w:pPr>
        <w:pStyle w:val="ListParagraph"/>
        <w:numPr>
          <w:ilvl w:val="0"/>
          <w:numId w:val="25"/>
        </w:numPr>
        <w:rPr>
          <w:rFonts w:ascii="Arial" w:hAnsi="Arial" w:cs="Arial"/>
          <w:sz w:val="24"/>
          <w:szCs w:val="24"/>
        </w:rPr>
      </w:pPr>
      <w:r w:rsidRPr="00254D1F">
        <w:rPr>
          <w:rFonts w:ascii="Arial" w:hAnsi="Arial" w:cs="Arial"/>
          <w:sz w:val="24"/>
          <w:szCs w:val="24"/>
        </w:rPr>
        <w:t>The American National Standards Institute (ANSI) National Accreditation Board (ANAB)</w:t>
      </w:r>
    </w:p>
    <w:p w14:paraId="4C4F978C" w14:textId="77777777" w:rsidR="00735C0A" w:rsidRPr="00A71069" w:rsidRDefault="00735C0A" w:rsidP="008D338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475A4D6" w14:textId="77777777" w:rsidR="00E8238C" w:rsidRPr="00A71069" w:rsidRDefault="00E8238C" w:rsidP="00E8238C">
      <w:pPr>
        <w:pStyle w:val="Heading2"/>
        <w:spacing w:before="0" w:after="0"/>
        <w:ind w:firstLine="180"/>
        <w:rPr>
          <w:rStyle w:val="InitialStyle"/>
        </w:rPr>
      </w:pPr>
      <w:bookmarkStart w:id="11" w:name="_Toc367174726"/>
      <w:bookmarkStart w:id="12" w:name="_Toc397069194"/>
      <w:r w:rsidRPr="00A71069">
        <w:rPr>
          <w:rStyle w:val="InitialStyle"/>
        </w:rPr>
        <w:t>D.</w:t>
      </w:r>
      <w:r w:rsidRPr="00A71069">
        <w:rPr>
          <w:rStyle w:val="InitialStyle"/>
        </w:rPr>
        <w:tab/>
        <w:t>Pre-Qualified Vendor List Term</w:t>
      </w:r>
      <w:bookmarkEnd w:id="11"/>
      <w:bookmarkEnd w:id="12"/>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5FD22B39" w:rsidR="00E8238C" w:rsidRPr="00A71069" w:rsidRDefault="00E8238C" w:rsidP="00E8238C">
      <w:pPr>
        <w:widowControl/>
        <w:ind w:left="180"/>
        <w:rPr>
          <w:rFonts w:ascii="Arial" w:hAnsi="Arial" w:cs="Arial"/>
          <w:sz w:val="24"/>
          <w:szCs w:val="24"/>
        </w:rPr>
      </w:pPr>
      <w:r w:rsidRPr="00A71069">
        <w:rPr>
          <w:rFonts w:ascii="Arial" w:hAnsi="Arial" w:cs="Arial"/>
          <w:sz w:val="24"/>
          <w:szCs w:val="24"/>
        </w:rPr>
        <w:t>The Department is seeking cost-efficient proposal</w:t>
      </w:r>
      <w:r w:rsidR="008D3380">
        <w:rPr>
          <w:rFonts w:ascii="Arial" w:hAnsi="Arial" w:cs="Arial"/>
          <w:sz w:val="24"/>
          <w:szCs w:val="24"/>
        </w:rPr>
        <w:t>s</w:t>
      </w:r>
      <w:r w:rsidRPr="00A71069">
        <w:rPr>
          <w:rFonts w:ascii="Arial" w:hAnsi="Arial" w:cs="Arial"/>
          <w:sz w:val="24"/>
          <w:szCs w:val="24"/>
        </w:rPr>
        <w:t xml:space="preserve">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w:t>
      </w:r>
      <w:proofErr w:type="gramStart"/>
      <w:r w:rsidRPr="00A71069">
        <w:rPr>
          <w:rFonts w:ascii="Arial" w:hAnsi="Arial" w:cs="Arial"/>
          <w:sz w:val="24"/>
          <w:szCs w:val="24"/>
        </w:rPr>
        <w:t>PQVL for</w:t>
      </w:r>
      <w:proofErr w:type="gramEnd"/>
      <w:r w:rsidRPr="00A71069">
        <w:rPr>
          <w:rFonts w:ascii="Arial" w:hAnsi="Arial" w:cs="Arial"/>
          <w:sz w:val="24"/>
          <w:szCs w:val="24"/>
        </w:rPr>
        <w:t xml:space="preserve"> 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4992" w:type="pct"/>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5103"/>
        <w:gridCol w:w="2447"/>
        <w:gridCol w:w="2664"/>
      </w:tblGrid>
      <w:tr w:rsidR="00E8238C" w:rsidRPr="00A71069" w14:paraId="02BFD90E" w14:textId="77777777" w:rsidTr="00FE0F88">
        <w:trPr>
          <w:trHeight w:val="287"/>
          <w:jc w:val="center"/>
        </w:trPr>
        <w:tc>
          <w:tcPr>
            <w:tcW w:w="2498" w:type="pct"/>
            <w:shd w:val="clear" w:color="auto" w:fill="C6D9F1"/>
          </w:tcPr>
          <w:p w14:paraId="7D973438"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1198" w:type="pct"/>
            <w:shd w:val="clear" w:color="auto" w:fill="C6D9F1"/>
          </w:tcPr>
          <w:p w14:paraId="2CBB3272"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1304" w:type="pct"/>
            <w:shd w:val="clear" w:color="auto" w:fill="C6D9F1"/>
          </w:tcPr>
          <w:p w14:paraId="248AFAAF"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FE0F88">
        <w:trPr>
          <w:trHeight w:val="370"/>
          <w:jc w:val="center"/>
        </w:trPr>
        <w:tc>
          <w:tcPr>
            <w:tcW w:w="2498" w:type="pct"/>
            <w:shd w:val="clear" w:color="auto" w:fill="auto"/>
            <w:vAlign w:val="center"/>
          </w:tcPr>
          <w:p w14:paraId="14F69A85" w14:textId="77777777" w:rsidR="00E8238C" w:rsidRPr="00A71069" w:rsidRDefault="00E8238C" w:rsidP="008D3380">
            <w:pPr>
              <w:widowControl/>
              <w:tabs>
                <w:tab w:val="left" w:pos="720"/>
                <w:tab w:val="left" w:pos="1080"/>
                <w:tab w:val="left" w:pos="1440"/>
              </w:tabs>
              <w:rPr>
                <w:rFonts w:ascii="Arial" w:hAnsi="Arial" w:cs="Arial"/>
                <w:sz w:val="24"/>
                <w:szCs w:val="24"/>
              </w:rPr>
            </w:pPr>
            <w:r w:rsidRPr="00A71069">
              <w:rPr>
                <w:rFonts w:ascii="Arial" w:hAnsi="Arial" w:cs="Arial"/>
                <w:sz w:val="24"/>
                <w:szCs w:val="24"/>
              </w:rPr>
              <w:t>Period of Performance</w:t>
            </w:r>
          </w:p>
        </w:tc>
        <w:tc>
          <w:tcPr>
            <w:tcW w:w="1198" w:type="pct"/>
            <w:shd w:val="clear" w:color="auto" w:fill="auto"/>
            <w:vAlign w:val="center"/>
          </w:tcPr>
          <w:p w14:paraId="5392AF24" w14:textId="2E7C00EE" w:rsidR="00E8238C" w:rsidRPr="00A71069" w:rsidRDefault="00937F67" w:rsidP="008D3380">
            <w:pPr>
              <w:widowControl/>
              <w:tabs>
                <w:tab w:val="left" w:pos="720"/>
                <w:tab w:val="left" w:pos="1080"/>
                <w:tab w:val="left" w:pos="1440"/>
              </w:tabs>
              <w:jc w:val="center"/>
              <w:rPr>
                <w:rFonts w:ascii="Arial" w:hAnsi="Arial" w:cs="Arial"/>
                <w:color w:val="FF0000"/>
                <w:sz w:val="24"/>
                <w:szCs w:val="24"/>
              </w:rPr>
            </w:pPr>
            <w:r w:rsidRPr="008D3380">
              <w:rPr>
                <w:rFonts w:ascii="Arial" w:hAnsi="Arial" w:cs="Arial"/>
                <w:sz w:val="24"/>
                <w:szCs w:val="24"/>
              </w:rPr>
              <w:t>July 1, 2024</w:t>
            </w:r>
          </w:p>
        </w:tc>
        <w:tc>
          <w:tcPr>
            <w:tcW w:w="1304" w:type="pct"/>
            <w:shd w:val="clear" w:color="auto" w:fill="auto"/>
            <w:vAlign w:val="center"/>
          </w:tcPr>
          <w:p w14:paraId="3D55EC38" w14:textId="77777777" w:rsidR="00E8238C" w:rsidRPr="00A71069" w:rsidRDefault="006934D3" w:rsidP="008D3380">
            <w:pPr>
              <w:widowControl/>
              <w:tabs>
                <w:tab w:val="left" w:pos="720"/>
                <w:tab w:val="left" w:pos="1080"/>
                <w:tab w:val="left" w:pos="1440"/>
              </w:tabs>
              <w:jc w:val="center"/>
              <w:rPr>
                <w:rFonts w:ascii="Arial" w:hAnsi="Arial" w:cs="Arial"/>
                <w:color w:val="000000"/>
                <w:sz w:val="24"/>
                <w:szCs w:val="24"/>
              </w:rPr>
            </w:pPr>
            <w:r w:rsidRPr="00A71069">
              <w:rPr>
                <w:rFonts w:ascii="Arial" w:hAnsi="Arial" w:cs="Arial"/>
                <w:color w:val="000000"/>
                <w:sz w:val="24"/>
                <w:szCs w:val="24"/>
              </w:rPr>
              <w:t>Termination of RFP</w:t>
            </w:r>
          </w:p>
        </w:tc>
      </w:tr>
    </w:tbl>
    <w:p w14:paraId="42110D02" w14:textId="77777777" w:rsidR="008F6D65" w:rsidRPr="00A71069" w:rsidRDefault="008F6D65" w:rsidP="008477B9">
      <w:pPr>
        <w:widowControl/>
        <w:ind w:left="180"/>
        <w:rPr>
          <w:rFonts w:ascii="Arial" w:hAnsi="Arial" w:cs="Arial"/>
          <w:sz w:val="24"/>
          <w:szCs w:val="24"/>
        </w:rPr>
      </w:pPr>
    </w:p>
    <w:p w14:paraId="232CE45D" w14:textId="734183FA" w:rsidR="00492DEC" w:rsidRDefault="00492DEC" w:rsidP="00492DEC">
      <w:pPr>
        <w:ind w:left="180"/>
        <w:rPr>
          <w:rFonts w:ascii="Arial" w:hAnsi="Arial" w:cs="Arial"/>
          <w:sz w:val="24"/>
          <w:szCs w:val="24"/>
        </w:rPr>
      </w:pPr>
      <w:r w:rsidRPr="00A71069">
        <w:rPr>
          <w:rFonts w:ascii="Arial" w:hAnsi="Arial" w:cs="Arial"/>
          <w:sz w:val="24"/>
          <w:szCs w:val="24"/>
        </w:rPr>
        <w:t xml:space="preserve">This RFP offers </w:t>
      </w:r>
      <w:r w:rsidRPr="004C15FF">
        <w:rPr>
          <w:rFonts w:ascii="Arial" w:hAnsi="Arial" w:cs="Arial"/>
          <w:sz w:val="24"/>
          <w:szCs w:val="24"/>
        </w:rPr>
        <w:t xml:space="preserve">an </w:t>
      </w:r>
      <w:r w:rsidR="00626467" w:rsidRPr="004C15FF">
        <w:rPr>
          <w:rFonts w:ascii="Arial" w:hAnsi="Arial" w:cs="Arial"/>
          <w:sz w:val="24"/>
          <w:szCs w:val="24"/>
        </w:rPr>
        <w:t>annual</w:t>
      </w:r>
      <w:r w:rsidR="008309A2" w:rsidRPr="004C15FF">
        <w:rPr>
          <w:rFonts w:ascii="Arial" w:hAnsi="Arial" w:cs="Arial"/>
          <w:sz w:val="24"/>
          <w:szCs w:val="24"/>
        </w:rPr>
        <w:t xml:space="preserve"> </w:t>
      </w:r>
      <w:r w:rsidRPr="004C15FF">
        <w:rPr>
          <w:rFonts w:ascii="Arial" w:hAnsi="Arial" w:cs="Arial"/>
          <w:sz w:val="24"/>
          <w:szCs w:val="24"/>
        </w:rPr>
        <w:t xml:space="preserve">enrollment for new vendors to be included on the pre-qualified vendor list. Once selected, vendors do not need to reapply during an </w:t>
      </w:r>
      <w:r w:rsidR="00626467" w:rsidRPr="004C15FF">
        <w:rPr>
          <w:rFonts w:ascii="Arial" w:hAnsi="Arial" w:cs="Arial"/>
          <w:sz w:val="24"/>
          <w:szCs w:val="24"/>
        </w:rPr>
        <w:t>annual</w:t>
      </w:r>
      <w:r w:rsidRPr="004C15FF">
        <w:rPr>
          <w:rFonts w:ascii="Arial" w:hAnsi="Arial" w:cs="Arial"/>
          <w:sz w:val="24"/>
          <w:szCs w:val="24"/>
        </w:rPr>
        <w:t xml:space="preserve"> enrollment.  Proposals will be accepted from vendors not currently on the </w:t>
      </w:r>
      <w:r w:rsidR="00A73AA1" w:rsidRPr="004C15FF">
        <w:rPr>
          <w:rFonts w:ascii="Arial" w:hAnsi="Arial" w:cs="Arial"/>
          <w:sz w:val="24"/>
          <w:szCs w:val="24"/>
        </w:rPr>
        <w:t xml:space="preserve">PQVL as long as </w:t>
      </w:r>
      <w:r w:rsidRPr="004C15FF">
        <w:rPr>
          <w:rFonts w:ascii="Arial" w:hAnsi="Arial" w:cs="Arial"/>
          <w:sz w:val="24"/>
          <w:szCs w:val="24"/>
        </w:rPr>
        <w:t xml:space="preserve">this RFP is active.  Proposals submitted during </w:t>
      </w:r>
      <w:r w:rsidR="00A73AA1" w:rsidRPr="004C15FF">
        <w:rPr>
          <w:rFonts w:ascii="Arial" w:hAnsi="Arial" w:cs="Arial"/>
          <w:sz w:val="24"/>
          <w:szCs w:val="24"/>
        </w:rPr>
        <w:t xml:space="preserve">the </w:t>
      </w:r>
      <w:r w:rsidR="00626467" w:rsidRPr="004C15FF">
        <w:rPr>
          <w:rFonts w:ascii="Arial" w:hAnsi="Arial" w:cs="Arial"/>
          <w:sz w:val="24"/>
          <w:szCs w:val="24"/>
        </w:rPr>
        <w:t>annual</w:t>
      </w:r>
      <w:r w:rsidR="00A73AA1" w:rsidRPr="004C15FF">
        <w:rPr>
          <w:rFonts w:ascii="Arial" w:hAnsi="Arial" w:cs="Arial"/>
          <w:sz w:val="24"/>
          <w:szCs w:val="24"/>
        </w:rPr>
        <w:t xml:space="preserve"> </w:t>
      </w:r>
      <w:r w:rsidRPr="004C15FF">
        <w:rPr>
          <w:rFonts w:ascii="Arial" w:hAnsi="Arial" w:cs="Arial"/>
          <w:sz w:val="24"/>
          <w:szCs w:val="24"/>
        </w:rPr>
        <w:t xml:space="preserve">enrollment </w:t>
      </w:r>
      <w:r w:rsidRPr="00A71069">
        <w:rPr>
          <w:rFonts w:ascii="Arial" w:hAnsi="Arial" w:cs="Arial"/>
          <w:sz w:val="24"/>
          <w:szCs w:val="24"/>
        </w:rPr>
        <w:t>will be evaluated and the vendors will be notified of the decision within 30 days.</w:t>
      </w:r>
      <w:r w:rsidR="00A55AFB">
        <w:rPr>
          <w:rFonts w:ascii="Arial" w:hAnsi="Arial" w:cs="Arial"/>
          <w:sz w:val="24"/>
          <w:szCs w:val="24"/>
        </w:rPr>
        <w:t xml:space="preserve"> </w:t>
      </w:r>
    </w:p>
    <w:p w14:paraId="784DEE68" w14:textId="77777777" w:rsidR="00492DEC" w:rsidRPr="00A71069" w:rsidRDefault="00492DEC" w:rsidP="008309A2">
      <w:pPr>
        <w:widowControl/>
        <w:rPr>
          <w:rFonts w:ascii="Arial" w:hAnsi="Arial" w:cs="Arial"/>
          <w:sz w:val="24"/>
          <w:szCs w:val="24"/>
        </w:rPr>
      </w:pPr>
    </w:p>
    <w:p w14:paraId="60C002B1" w14:textId="77777777" w:rsidR="00492DEC" w:rsidRPr="00A71069" w:rsidRDefault="00492DEC" w:rsidP="00492DEC">
      <w:pPr>
        <w:pStyle w:val="Heading2"/>
        <w:spacing w:before="0" w:after="0"/>
        <w:ind w:firstLine="180"/>
        <w:rPr>
          <w:rStyle w:val="InitialStyle"/>
        </w:rPr>
      </w:pPr>
      <w:r w:rsidRPr="00A71069">
        <w:rPr>
          <w:rStyle w:val="InitialStyle"/>
        </w:rPr>
        <w:t>E.     Mini-Bid Process and Awards</w:t>
      </w:r>
    </w:p>
    <w:p w14:paraId="41342455" w14:textId="77777777" w:rsidR="00492DEC" w:rsidRPr="00A71069" w:rsidRDefault="00492DEC" w:rsidP="00492DEC">
      <w:pPr>
        <w:ind w:left="180"/>
        <w:rPr>
          <w:rFonts w:ascii="Arial" w:hAnsi="Arial" w:cs="Arial"/>
          <w:sz w:val="24"/>
          <w:szCs w:val="24"/>
        </w:rPr>
      </w:pPr>
    </w:p>
    <w:p w14:paraId="0862972A" w14:textId="77777777" w:rsidR="00492DEC" w:rsidRPr="00A71069" w:rsidRDefault="00492DEC" w:rsidP="00492DEC">
      <w:pPr>
        <w:ind w:left="180"/>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vendors 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w:t>
      </w:r>
      <w:r w:rsidRPr="00A71069">
        <w:rPr>
          <w:rFonts w:ascii="Arial" w:hAnsi="Arial" w:cs="Arial"/>
          <w:sz w:val="24"/>
          <w:szCs w:val="24"/>
        </w:rPr>
        <w:lastRenderedPageBreak/>
        <w:t xml:space="preserve">particular services needed and asked to respond within a specific timeframe with information on how that vendor proposes to provide the particular services, along with the project-specific 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r w:rsidRPr="00A71069">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77777777" w:rsidR="006934D3" w:rsidRPr="00A71069" w:rsidRDefault="006934D3" w:rsidP="006934D3">
      <w:pPr>
        <w:ind w:left="180"/>
        <w:rPr>
          <w:rFonts w:ascii="Arial" w:hAnsi="Arial" w:cs="Arial"/>
          <w:sz w:val="24"/>
          <w:szCs w:val="24"/>
        </w:rPr>
      </w:pPr>
      <w:r w:rsidRPr="00A71069">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A71069" w:rsidRDefault="006934D3" w:rsidP="00492DEC">
      <w:pPr>
        <w:ind w:left="180"/>
        <w:rPr>
          <w:rFonts w:ascii="Arial" w:hAnsi="Arial" w:cs="Arial"/>
          <w:sz w:val="24"/>
          <w:szCs w:val="24"/>
        </w:rPr>
      </w:pPr>
    </w:p>
    <w:p w14:paraId="5C96239B" w14:textId="77777777" w:rsidR="00273D85" w:rsidRPr="00A71069" w:rsidRDefault="00E82FB4" w:rsidP="00EC702D">
      <w:pPr>
        <w:widowControl/>
        <w:tabs>
          <w:tab w:val="left" w:pos="360"/>
          <w:tab w:val="left" w:pos="720"/>
          <w:tab w:val="left" w:pos="1080"/>
          <w:tab w:val="left" w:pos="1440"/>
        </w:tabs>
        <w:ind w:left="180"/>
        <w:rPr>
          <w:rFonts w:ascii="Arial" w:hAnsi="Arial" w:cs="Arial"/>
          <w:b/>
          <w:bCs/>
          <w:sz w:val="24"/>
          <w:szCs w:val="24"/>
        </w:rPr>
      </w:pPr>
      <w:r w:rsidRPr="00A71069">
        <w:rPr>
          <w:rFonts w:ascii="Arial" w:hAnsi="Arial" w:cs="Arial"/>
          <w:b/>
          <w:bCs/>
          <w:sz w:val="24"/>
          <w:szCs w:val="24"/>
        </w:rPr>
        <w:br w:type="page"/>
      </w: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13" w:name="_Toc367174728"/>
      <w:bookmarkStart w:id="14" w:name="_Toc397069196"/>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t>SCOPE OF SERVICES</w:t>
      </w:r>
      <w:bookmarkEnd w:id="13"/>
      <w:r w:rsidR="00B14DB7" w:rsidRPr="00A71069">
        <w:rPr>
          <w:rStyle w:val="InitialStyle"/>
          <w:rFonts w:ascii="Arial" w:hAnsi="Arial" w:cs="Arial"/>
          <w:b/>
          <w:sz w:val="24"/>
          <w:szCs w:val="24"/>
        </w:rPr>
        <w:t xml:space="preserve"> TO BE PROVIDED</w:t>
      </w:r>
      <w:bookmarkEnd w:id="14"/>
      <w:r w:rsidR="00E82FB4" w:rsidRPr="00A71069">
        <w:rPr>
          <w:rStyle w:val="InitialStyle"/>
          <w:rFonts w:ascii="Arial" w:hAnsi="Arial" w:cs="Arial"/>
          <w:b/>
          <w:sz w:val="24"/>
          <w:szCs w:val="24"/>
        </w:rPr>
        <w:tab/>
      </w:r>
    </w:p>
    <w:p w14:paraId="7D9B4BE6" w14:textId="77777777" w:rsidR="00E82FB4" w:rsidRPr="00A71069" w:rsidRDefault="00E82FB4" w:rsidP="008477B9">
      <w:pPr>
        <w:widowControl/>
        <w:tabs>
          <w:tab w:val="left" w:pos="360"/>
        </w:tabs>
        <w:rPr>
          <w:rFonts w:ascii="Arial" w:hAnsi="Arial" w:cs="Arial"/>
          <w:b/>
          <w:bCs/>
          <w:sz w:val="24"/>
          <w:szCs w:val="24"/>
        </w:rPr>
      </w:pPr>
    </w:p>
    <w:p w14:paraId="030BB44C" w14:textId="4A7CE5C0" w:rsidR="00C71EC5" w:rsidRPr="00254D1F" w:rsidRDefault="00C71EC5" w:rsidP="004C3D91">
      <w:pPr>
        <w:widowControl/>
        <w:tabs>
          <w:tab w:val="left" w:pos="0"/>
        </w:tabs>
        <w:rPr>
          <w:rFonts w:ascii="Arial" w:hAnsi="Arial" w:cs="Arial"/>
          <w:bCs/>
          <w:sz w:val="24"/>
          <w:szCs w:val="24"/>
        </w:rPr>
      </w:pPr>
      <w:r w:rsidRPr="00254D1F">
        <w:rPr>
          <w:rFonts w:ascii="Arial" w:hAnsi="Arial" w:cs="Arial"/>
          <w:bCs/>
          <w:sz w:val="24"/>
          <w:szCs w:val="24"/>
        </w:rPr>
        <w:t>For the purposes of this RFP, the Scope of Work includes, but may not be limited to:</w:t>
      </w:r>
    </w:p>
    <w:p w14:paraId="3486C580" w14:textId="315395AB" w:rsidR="00C71EC5" w:rsidRPr="00254D1F" w:rsidRDefault="00C71EC5" w:rsidP="004C3D91">
      <w:pPr>
        <w:widowControl/>
        <w:tabs>
          <w:tab w:val="left" w:pos="0"/>
        </w:tabs>
        <w:rPr>
          <w:rFonts w:ascii="Arial" w:hAnsi="Arial" w:cs="Arial"/>
          <w:bCs/>
          <w:sz w:val="24"/>
          <w:szCs w:val="24"/>
        </w:rPr>
      </w:pPr>
    </w:p>
    <w:p w14:paraId="79A1CBE5" w14:textId="77282951" w:rsidR="00B57145" w:rsidRDefault="00B57145" w:rsidP="00B57145">
      <w:pPr>
        <w:pStyle w:val="ListParagraph"/>
        <w:widowControl/>
        <w:numPr>
          <w:ilvl w:val="0"/>
          <w:numId w:val="24"/>
        </w:numPr>
        <w:tabs>
          <w:tab w:val="left" w:pos="0"/>
        </w:tabs>
        <w:rPr>
          <w:rFonts w:ascii="Arial" w:hAnsi="Arial" w:cs="Arial"/>
          <w:bCs/>
          <w:sz w:val="24"/>
          <w:szCs w:val="24"/>
        </w:rPr>
      </w:pPr>
      <w:r w:rsidRPr="00254D1F">
        <w:rPr>
          <w:rFonts w:ascii="Arial" w:hAnsi="Arial" w:cs="Arial"/>
          <w:bCs/>
          <w:sz w:val="24"/>
          <w:szCs w:val="24"/>
        </w:rPr>
        <w:t>Provid</w:t>
      </w:r>
      <w:r w:rsidR="00166D5C" w:rsidRPr="00254D1F">
        <w:rPr>
          <w:rFonts w:ascii="Arial" w:hAnsi="Arial" w:cs="Arial"/>
          <w:bCs/>
          <w:sz w:val="24"/>
          <w:szCs w:val="24"/>
        </w:rPr>
        <w:t>ing</w:t>
      </w:r>
      <w:r w:rsidRPr="00254D1F">
        <w:rPr>
          <w:rFonts w:ascii="Arial" w:hAnsi="Arial" w:cs="Arial"/>
          <w:bCs/>
          <w:sz w:val="24"/>
          <w:szCs w:val="24"/>
        </w:rPr>
        <w:t xml:space="preserve"> guidance to farmers and ag</w:t>
      </w:r>
      <w:r w:rsidR="000B2E7B" w:rsidRPr="00254D1F">
        <w:rPr>
          <w:rFonts w:ascii="Arial" w:hAnsi="Arial" w:cs="Arial"/>
          <w:bCs/>
          <w:sz w:val="24"/>
          <w:szCs w:val="24"/>
        </w:rPr>
        <w:t>riculture</w:t>
      </w:r>
      <w:r w:rsidRPr="00254D1F">
        <w:rPr>
          <w:rFonts w:ascii="Arial" w:hAnsi="Arial" w:cs="Arial"/>
          <w:bCs/>
          <w:sz w:val="24"/>
          <w:szCs w:val="24"/>
        </w:rPr>
        <w:t xml:space="preserve"> service providers</w:t>
      </w:r>
      <w:r w:rsidR="0024509A" w:rsidRPr="00254D1F">
        <w:rPr>
          <w:rFonts w:ascii="Arial" w:hAnsi="Arial" w:cs="Arial"/>
          <w:bCs/>
          <w:sz w:val="24"/>
          <w:szCs w:val="24"/>
        </w:rPr>
        <w:t xml:space="preserve"> describing </w:t>
      </w:r>
      <w:r w:rsidR="00107050" w:rsidRPr="00254D1F">
        <w:rPr>
          <w:rFonts w:ascii="Arial" w:hAnsi="Arial" w:cs="Arial"/>
          <w:bCs/>
          <w:sz w:val="24"/>
          <w:szCs w:val="24"/>
        </w:rPr>
        <w:t>how soil samples should be taken</w:t>
      </w:r>
      <w:r w:rsidR="00B56044" w:rsidRPr="00254D1F">
        <w:rPr>
          <w:rFonts w:ascii="Arial" w:hAnsi="Arial" w:cs="Arial"/>
          <w:bCs/>
          <w:sz w:val="24"/>
          <w:szCs w:val="24"/>
        </w:rPr>
        <w:t>, including amount of soil needed,</w:t>
      </w:r>
      <w:r w:rsidR="00107050" w:rsidRPr="00254D1F">
        <w:rPr>
          <w:rFonts w:ascii="Arial" w:hAnsi="Arial" w:cs="Arial"/>
          <w:bCs/>
          <w:sz w:val="24"/>
          <w:szCs w:val="24"/>
        </w:rPr>
        <w:t xml:space="preserve"> prepar</w:t>
      </w:r>
      <w:r w:rsidR="00B56044" w:rsidRPr="00254D1F">
        <w:rPr>
          <w:rFonts w:ascii="Arial" w:hAnsi="Arial" w:cs="Arial"/>
          <w:bCs/>
          <w:sz w:val="24"/>
          <w:szCs w:val="24"/>
        </w:rPr>
        <w:t>ations</w:t>
      </w:r>
      <w:r w:rsidR="00107050" w:rsidRPr="00254D1F">
        <w:rPr>
          <w:rFonts w:ascii="Arial" w:hAnsi="Arial" w:cs="Arial"/>
          <w:bCs/>
          <w:sz w:val="24"/>
          <w:szCs w:val="24"/>
        </w:rPr>
        <w:t xml:space="preserve"> for shipping,</w:t>
      </w:r>
      <w:r w:rsidR="00EB6442" w:rsidRPr="00254D1F">
        <w:rPr>
          <w:rFonts w:ascii="Arial" w:hAnsi="Arial" w:cs="Arial"/>
          <w:bCs/>
          <w:sz w:val="24"/>
          <w:szCs w:val="24"/>
        </w:rPr>
        <w:t xml:space="preserve"> specific timelines for receipt of sample, and turnaround time for providing test results.</w:t>
      </w:r>
    </w:p>
    <w:p w14:paraId="5AC5FBE4" w14:textId="77777777" w:rsidR="008D3380" w:rsidRPr="00254D1F" w:rsidRDefault="008D3380" w:rsidP="008D3380">
      <w:pPr>
        <w:pStyle w:val="ListParagraph"/>
        <w:widowControl/>
        <w:tabs>
          <w:tab w:val="left" w:pos="0"/>
        </w:tabs>
        <w:ind w:left="360"/>
        <w:rPr>
          <w:rFonts w:ascii="Arial" w:hAnsi="Arial" w:cs="Arial"/>
          <w:bCs/>
          <w:sz w:val="24"/>
          <w:szCs w:val="24"/>
        </w:rPr>
      </w:pPr>
    </w:p>
    <w:p w14:paraId="6EA1969D" w14:textId="36EEE9E5" w:rsidR="00C71EC5" w:rsidRPr="00254D1F" w:rsidRDefault="00C71EC5" w:rsidP="00B56044">
      <w:pPr>
        <w:pStyle w:val="ListParagraph"/>
        <w:widowControl/>
        <w:numPr>
          <w:ilvl w:val="0"/>
          <w:numId w:val="24"/>
        </w:numPr>
        <w:tabs>
          <w:tab w:val="left" w:pos="0"/>
        </w:tabs>
        <w:rPr>
          <w:rFonts w:ascii="Arial" w:hAnsi="Arial" w:cs="Arial"/>
          <w:bCs/>
          <w:sz w:val="24"/>
          <w:szCs w:val="24"/>
        </w:rPr>
      </w:pPr>
      <w:r w:rsidRPr="00254D1F">
        <w:rPr>
          <w:rFonts w:ascii="Arial" w:hAnsi="Arial" w:cs="Arial"/>
          <w:bCs/>
          <w:sz w:val="24"/>
          <w:szCs w:val="24"/>
        </w:rPr>
        <w:t>Receiv</w:t>
      </w:r>
      <w:r w:rsidR="00CF67AF" w:rsidRPr="00254D1F">
        <w:rPr>
          <w:rFonts w:ascii="Arial" w:hAnsi="Arial" w:cs="Arial"/>
          <w:bCs/>
          <w:sz w:val="24"/>
          <w:szCs w:val="24"/>
        </w:rPr>
        <w:t xml:space="preserve">ing soil </w:t>
      </w:r>
      <w:r w:rsidR="00B56044" w:rsidRPr="00254D1F">
        <w:rPr>
          <w:rFonts w:ascii="Arial" w:hAnsi="Arial" w:cs="Arial"/>
          <w:bCs/>
          <w:sz w:val="24"/>
          <w:szCs w:val="24"/>
        </w:rPr>
        <w:t>samples and conduct</w:t>
      </w:r>
      <w:r w:rsidR="00166D5C" w:rsidRPr="00254D1F">
        <w:rPr>
          <w:rFonts w:ascii="Arial" w:hAnsi="Arial" w:cs="Arial"/>
          <w:bCs/>
          <w:sz w:val="24"/>
          <w:szCs w:val="24"/>
        </w:rPr>
        <w:t>ing</w:t>
      </w:r>
      <w:r w:rsidR="00B56044" w:rsidRPr="00254D1F">
        <w:rPr>
          <w:rFonts w:ascii="Arial" w:hAnsi="Arial" w:cs="Arial"/>
          <w:bCs/>
          <w:sz w:val="24"/>
          <w:szCs w:val="24"/>
        </w:rPr>
        <w:t xml:space="preserve"> all testing</w:t>
      </w:r>
      <w:r w:rsidR="00EB6442" w:rsidRPr="00254D1F">
        <w:rPr>
          <w:rFonts w:ascii="Arial" w:hAnsi="Arial" w:cs="Arial"/>
          <w:bCs/>
          <w:sz w:val="24"/>
          <w:szCs w:val="24"/>
        </w:rPr>
        <w:t xml:space="preserve"> at </w:t>
      </w:r>
      <w:r w:rsidR="008D3380">
        <w:rPr>
          <w:rFonts w:ascii="Arial" w:hAnsi="Arial" w:cs="Arial"/>
          <w:bCs/>
          <w:sz w:val="24"/>
          <w:szCs w:val="24"/>
        </w:rPr>
        <w:t xml:space="preserve">the </w:t>
      </w:r>
      <w:r w:rsidR="00EB6442" w:rsidRPr="00254D1F">
        <w:rPr>
          <w:rFonts w:ascii="Arial" w:hAnsi="Arial" w:cs="Arial"/>
          <w:bCs/>
          <w:sz w:val="24"/>
          <w:szCs w:val="24"/>
        </w:rPr>
        <w:t>Bidder</w:t>
      </w:r>
      <w:r w:rsidR="008D3380">
        <w:rPr>
          <w:rFonts w:ascii="Arial" w:hAnsi="Arial" w:cs="Arial"/>
          <w:bCs/>
          <w:sz w:val="24"/>
          <w:szCs w:val="24"/>
        </w:rPr>
        <w:t>’s</w:t>
      </w:r>
      <w:r w:rsidR="00EB6442" w:rsidRPr="00254D1F">
        <w:rPr>
          <w:rFonts w:ascii="Arial" w:hAnsi="Arial" w:cs="Arial"/>
          <w:bCs/>
          <w:sz w:val="24"/>
          <w:szCs w:val="24"/>
        </w:rPr>
        <w:t xml:space="preserve"> facilit</w:t>
      </w:r>
      <w:r w:rsidR="00166D5C" w:rsidRPr="00254D1F">
        <w:rPr>
          <w:rFonts w:ascii="Arial" w:hAnsi="Arial" w:cs="Arial"/>
          <w:bCs/>
          <w:sz w:val="24"/>
          <w:szCs w:val="24"/>
        </w:rPr>
        <w:t>ies</w:t>
      </w:r>
      <w:r w:rsidR="00EB6442" w:rsidRPr="00254D1F">
        <w:rPr>
          <w:rFonts w:ascii="Arial" w:hAnsi="Arial" w:cs="Arial"/>
          <w:bCs/>
          <w:sz w:val="24"/>
          <w:szCs w:val="24"/>
        </w:rPr>
        <w:t>.</w:t>
      </w:r>
      <w:r w:rsidR="00166D5C" w:rsidRPr="00254D1F">
        <w:rPr>
          <w:rFonts w:ascii="Arial" w:hAnsi="Arial" w:cs="Arial"/>
          <w:bCs/>
          <w:sz w:val="24"/>
          <w:szCs w:val="24"/>
        </w:rPr>
        <w:t xml:space="preserve"> Metrics to be evaluated include, but may not be limited to:</w:t>
      </w:r>
    </w:p>
    <w:p w14:paraId="51D51050" w14:textId="5CB9C9FD" w:rsidR="00DD7E0E" w:rsidRPr="00254D1F" w:rsidRDefault="002D5517"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Available water capacity</w:t>
      </w:r>
    </w:p>
    <w:p w14:paraId="5E86E359" w14:textId="0649B807" w:rsidR="002D5517" w:rsidRPr="00254D1F" w:rsidRDefault="002D5517"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Su</w:t>
      </w:r>
      <w:r w:rsidR="0077296D" w:rsidRPr="00254D1F">
        <w:rPr>
          <w:rFonts w:ascii="Arial" w:hAnsi="Arial" w:cs="Arial"/>
          <w:bCs/>
          <w:sz w:val="24"/>
          <w:szCs w:val="24"/>
        </w:rPr>
        <w:t>rface/Subsurface hardness</w:t>
      </w:r>
    </w:p>
    <w:p w14:paraId="55258A15" w14:textId="70FD1BEB" w:rsidR="0077296D" w:rsidRPr="00254D1F" w:rsidRDefault="0077296D"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Aggregate stability</w:t>
      </w:r>
    </w:p>
    <w:p w14:paraId="3924EFFB" w14:textId="13B34267" w:rsidR="0077296D" w:rsidRPr="00254D1F" w:rsidRDefault="0077296D"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Percent organic matter</w:t>
      </w:r>
    </w:p>
    <w:p w14:paraId="5F0715EC" w14:textId="185A65C9" w:rsidR="0077296D" w:rsidRPr="00254D1F" w:rsidRDefault="0077296D"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 xml:space="preserve">Soil </w:t>
      </w:r>
      <w:r w:rsidR="00045D9C" w:rsidRPr="00254D1F">
        <w:rPr>
          <w:rFonts w:ascii="Arial" w:hAnsi="Arial" w:cs="Arial"/>
          <w:bCs/>
          <w:sz w:val="24"/>
          <w:szCs w:val="24"/>
        </w:rPr>
        <w:t>p</w:t>
      </w:r>
      <w:r w:rsidRPr="00254D1F">
        <w:rPr>
          <w:rFonts w:ascii="Arial" w:hAnsi="Arial" w:cs="Arial"/>
          <w:bCs/>
          <w:sz w:val="24"/>
          <w:szCs w:val="24"/>
        </w:rPr>
        <w:t>rotein</w:t>
      </w:r>
    </w:p>
    <w:p w14:paraId="5D696F33" w14:textId="0FB43F27" w:rsidR="0077296D" w:rsidRPr="00254D1F" w:rsidRDefault="0077296D"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 xml:space="preserve">Soil </w:t>
      </w:r>
      <w:r w:rsidR="00045D9C" w:rsidRPr="00254D1F">
        <w:rPr>
          <w:rFonts w:ascii="Arial" w:hAnsi="Arial" w:cs="Arial"/>
          <w:bCs/>
          <w:sz w:val="24"/>
          <w:szCs w:val="24"/>
        </w:rPr>
        <w:t>r</w:t>
      </w:r>
      <w:r w:rsidRPr="00254D1F">
        <w:rPr>
          <w:rFonts w:ascii="Arial" w:hAnsi="Arial" w:cs="Arial"/>
          <w:bCs/>
          <w:sz w:val="24"/>
          <w:szCs w:val="24"/>
        </w:rPr>
        <w:t>espiration</w:t>
      </w:r>
    </w:p>
    <w:p w14:paraId="5726579E" w14:textId="10E7649B" w:rsidR="0077296D" w:rsidRPr="00254D1F" w:rsidRDefault="0077296D"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Active carbon</w:t>
      </w:r>
    </w:p>
    <w:p w14:paraId="180B52F2" w14:textId="0D9B4B8A" w:rsidR="00045D9C" w:rsidRPr="00254D1F" w:rsidRDefault="00045D9C"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Soil pH</w:t>
      </w:r>
    </w:p>
    <w:p w14:paraId="19ADB4B1" w14:textId="0827A4FB" w:rsidR="00045D9C" w:rsidRPr="00254D1F" w:rsidRDefault="00045D9C"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Extractable P</w:t>
      </w:r>
    </w:p>
    <w:p w14:paraId="73F0F909" w14:textId="36270903" w:rsidR="00045D9C" w:rsidRPr="00254D1F" w:rsidRDefault="00045D9C"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Extractable K</w:t>
      </w:r>
    </w:p>
    <w:p w14:paraId="1291977A" w14:textId="6C4A88C5" w:rsidR="00045D9C" w:rsidRPr="00254D1F" w:rsidRDefault="00045D9C"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Extractable Mg, Fe, Mn, Zn</w:t>
      </w:r>
    </w:p>
    <w:p w14:paraId="026DEF32" w14:textId="068FD5F4" w:rsidR="00015213" w:rsidRDefault="00015213" w:rsidP="00DD7E0E">
      <w:pPr>
        <w:pStyle w:val="ListParagraph"/>
        <w:widowControl/>
        <w:numPr>
          <w:ilvl w:val="1"/>
          <w:numId w:val="24"/>
        </w:numPr>
        <w:tabs>
          <w:tab w:val="left" w:pos="0"/>
        </w:tabs>
        <w:rPr>
          <w:rFonts w:ascii="Arial" w:hAnsi="Arial" w:cs="Arial"/>
          <w:bCs/>
          <w:sz w:val="24"/>
          <w:szCs w:val="24"/>
        </w:rPr>
      </w:pPr>
      <w:r w:rsidRPr="00254D1F">
        <w:rPr>
          <w:rFonts w:ascii="Arial" w:hAnsi="Arial" w:cs="Arial"/>
          <w:bCs/>
          <w:sz w:val="24"/>
          <w:szCs w:val="24"/>
        </w:rPr>
        <w:t>Soil texture/textural class</w:t>
      </w:r>
    </w:p>
    <w:p w14:paraId="570FAA5C" w14:textId="77777777" w:rsidR="008D3380" w:rsidRPr="00254D1F" w:rsidRDefault="008D3380" w:rsidP="008D3380">
      <w:pPr>
        <w:pStyle w:val="ListParagraph"/>
        <w:widowControl/>
        <w:tabs>
          <w:tab w:val="left" w:pos="0"/>
        </w:tabs>
        <w:ind w:left="1080"/>
        <w:rPr>
          <w:rFonts w:ascii="Arial" w:hAnsi="Arial" w:cs="Arial"/>
          <w:bCs/>
          <w:sz w:val="24"/>
          <w:szCs w:val="24"/>
        </w:rPr>
      </w:pPr>
    </w:p>
    <w:p w14:paraId="10E7FC65" w14:textId="5A5DCC38" w:rsidR="00166D5C" w:rsidRPr="00254D1F" w:rsidRDefault="00166D5C" w:rsidP="00B56044">
      <w:pPr>
        <w:pStyle w:val="ListParagraph"/>
        <w:widowControl/>
        <w:numPr>
          <w:ilvl w:val="0"/>
          <w:numId w:val="24"/>
        </w:numPr>
        <w:tabs>
          <w:tab w:val="left" w:pos="0"/>
        </w:tabs>
        <w:rPr>
          <w:rFonts w:ascii="Arial" w:hAnsi="Arial" w:cs="Arial"/>
          <w:bCs/>
          <w:sz w:val="24"/>
          <w:szCs w:val="24"/>
        </w:rPr>
      </w:pPr>
      <w:r w:rsidRPr="00254D1F">
        <w:rPr>
          <w:rFonts w:ascii="Arial" w:hAnsi="Arial" w:cs="Arial"/>
          <w:bCs/>
          <w:sz w:val="24"/>
          <w:szCs w:val="24"/>
        </w:rPr>
        <w:t xml:space="preserve">Providing a </w:t>
      </w:r>
      <w:r w:rsidR="006354F3" w:rsidRPr="00254D1F">
        <w:rPr>
          <w:rFonts w:ascii="Arial" w:hAnsi="Arial" w:cs="Arial"/>
          <w:bCs/>
          <w:sz w:val="24"/>
          <w:szCs w:val="24"/>
        </w:rPr>
        <w:t xml:space="preserve">user-friendly </w:t>
      </w:r>
      <w:r w:rsidRPr="00254D1F">
        <w:rPr>
          <w:rFonts w:ascii="Arial" w:hAnsi="Arial" w:cs="Arial"/>
          <w:bCs/>
          <w:sz w:val="24"/>
          <w:szCs w:val="24"/>
        </w:rPr>
        <w:t>report</w:t>
      </w:r>
      <w:r w:rsidR="001A1683" w:rsidRPr="00254D1F">
        <w:rPr>
          <w:rFonts w:ascii="Arial" w:hAnsi="Arial" w:cs="Arial"/>
          <w:bCs/>
          <w:sz w:val="24"/>
          <w:szCs w:val="24"/>
        </w:rPr>
        <w:t xml:space="preserve"> </w:t>
      </w:r>
      <w:r w:rsidR="00FD6326" w:rsidRPr="00254D1F">
        <w:rPr>
          <w:rFonts w:ascii="Arial" w:hAnsi="Arial" w:cs="Arial"/>
          <w:bCs/>
          <w:sz w:val="24"/>
          <w:szCs w:val="24"/>
        </w:rPr>
        <w:t>that includes raw data</w:t>
      </w:r>
      <w:r w:rsidR="00015213" w:rsidRPr="00254D1F">
        <w:rPr>
          <w:rFonts w:ascii="Arial" w:hAnsi="Arial" w:cs="Arial"/>
          <w:bCs/>
          <w:sz w:val="24"/>
          <w:szCs w:val="24"/>
        </w:rPr>
        <w:t xml:space="preserve"> and associated units</w:t>
      </w:r>
      <w:r w:rsidR="009C5606" w:rsidRPr="00254D1F">
        <w:rPr>
          <w:rFonts w:ascii="Arial" w:hAnsi="Arial" w:cs="Arial"/>
          <w:bCs/>
          <w:sz w:val="24"/>
          <w:szCs w:val="24"/>
        </w:rPr>
        <w:t xml:space="preserve">, scoring of </w:t>
      </w:r>
      <w:r w:rsidR="00015213" w:rsidRPr="00254D1F">
        <w:rPr>
          <w:rFonts w:ascii="Arial" w:hAnsi="Arial" w:cs="Arial"/>
          <w:bCs/>
          <w:sz w:val="24"/>
          <w:szCs w:val="24"/>
        </w:rPr>
        <w:t>in</w:t>
      </w:r>
      <w:r w:rsidR="00F834C4" w:rsidRPr="00254D1F">
        <w:rPr>
          <w:rFonts w:ascii="Arial" w:hAnsi="Arial" w:cs="Arial"/>
          <w:bCs/>
          <w:sz w:val="24"/>
          <w:szCs w:val="24"/>
        </w:rPr>
        <w:t>dividual metrics</w:t>
      </w:r>
      <w:r w:rsidR="006354F3" w:rsidRPr="00254D1F">
        <w:rPr>
          <w:rFonts w:ascii="Arial" w:hAnsi="Arial" w:cs="Arial"/>
          <w:bCs/>
          <w:sz w:val="24"/>
          <w:szCs w:val="24"/>
        </w:rPr>
        <w:t xml:space="preserve">, identification of </w:t>
      </w:r>
      <w:r w:rsidR="003E6BBF" w:rsidRPr="00254D1F">
        <w:rPr>
          <w:rFonts w:ascii="Arial" w:hAnsi="Arial" w:cs="Arial"/>
          <w:bCs/>
          <w:sz w:val="24"/>
          <w:szCs w:val="24"/>
        </w:rPr>
        <w:t xml:space="preserve">key soil health constraints based on metric scoring, and an overview of potential </w:t>
      </w:r>
      <w:r w:rsidR="00047217" w:rsidRPr="00254D1F">
        <w:rPr>
          <w:rFonts w:ascii="Arial" w:hAnsi="Arial" w:cs="Arial"/>
          <w:bCs/>
          <w:sz w:val="24"/>
          <w:szCs w:val="24"/>
        </w:rPr>
        <w:t>Soil Health Best Practices</w:t>
      </w:r>
      <w:r w:rsidR="003E6BBF" w:rsidRPr="00254D1F">
        <w:rPr>
          <w:rFonts w:ascii="Arial" w:hAnsi="Arial" w:cs="Arial"/>
          <w:bCs/>
          <w:sz w:val="24"/>
          <w:szCs w:val="24"/>
        </w:rPr>
        <w:t xml:space="preserve"> </w:t>
      </w:r>
      <w:r w:rsidR="00047217" w:rsidRPr="00254D1F">
        <w:rPr>
          <w:rFonts w:ascii="Arial" w:hAnsi="Arial" w:cs="Arial"/>
          <w:bCs/>
          <w:sz w:val="24"/>
          <w:szCs w:val="24"/>
        </w:rPr>
        <w:t>that could include</w:t>
      </w:r>
      <w:r w:rsidR="00E93E8B" w:rsidRPr="00254D1F">
        <w:rPr>
          <w:rFonts w:ascii="Arial" w:hAnsi="Arial" w:cs="Arial"/>
          <w:bCs/>
          <w:sz w:val="24"/>
          <w:szCs w:val="24"/>
        </w:rPr>
        <w:t xml:space="preserve"> low-scoring metrics.</w:t>
      </w:r>
    </w:p>
    <w:p w14:paraId="5C4E75A5" w14:textId="77777777" w:rsidR="00C71EC5" w:rsidRDefault="00C71EC5" w:rsidP="004C3D91">
      <w:pPr>
        <w:widowControl/>
        <w:tabs>
          <w:tab w:val="left" w:pos="0"/>
        </w:tabs>
        <w:rPr>
          <w:rFonts w:ascii="Arial" w:hAnsi="Arial" w:cs="Arial"/>
          <w:bCs/>
          <w:color w:val="FF0000"/>
          <w:sz w:val="24"/>
          <w:szCs w:val="24"/>
        </w:rPr>
      </w:pPr>
    </w:p>
    <w:p w14:paraId="3F6518FC" w14:textId="77777777" w:rsidR="00A5398B" w:rsidRPr="00A71069" w:rsidRDefault="00A5398B" w:rsidP="00A5398B">
      <w:pPr>
        <w:widowControl/>
        <w:tabs>
          <w:tab w:val="left" w:pos="180"/>
        </w:tabs>
        <w:ind w:left="180"/>
        <w:rPr>
          <w:rFonts w:ascii="Arial" w:hAnsi="Arial" w:cs="Arial"/>
          <w:bCs/>
          <w:color w:val="0070C0"/>
          <w:sz w:val="24"/>
          <w:szCs w:val="24"/>
        </w:rPr>
      </w:pPr>
    </w:p>
    <w:p w14:paraId="247C584F" w14:textId="77777777" w:rsidR="0098281A" w:rsidRPr="00A71069"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54A398" w14:textId="77777777" w:rsidR="00E82FB4" w:rsidRPr="00A71069" w:rsidRDefault="00062E9C" w:rsidP="00646E7F">
      <w:pPr>
        <w:pStyle w:val="Heading1"/>
        <w:tabs>
          <w:tab w:val="left" w:pos="1440"/>
        </w:tabs>
        <w:spacing w:before="0" w:after="0"/>
        <w:rPr>
          <w:rStyle w:val="InitialStyle"/>
          <w:rFonts w:ascii="Arial" w:hAnsi="Arial" w:cs="Arial"/>
          <w:b/>
          <w:sz w:val="24"/>
          <w:szCs w:val="24"/>
        </w:rPr>
      </w:pPr>
      <w:r w:rsidRPr="00A71069">
        <w:rPr>
          <w:rStyle w:val="InitialStyle"/>
          <w:rFonts w:ascii="Arial" w:hAnsi="Arial" w:cs="Arial"/>
          <w:b/>
        </w:rPr>
        <w:br w:type="page"/>
      </w:r>
      <w:bookmarkStart w:id="15" w:name="_Toc367174729"/>
      <w:bookmarkStart w:id="16" w:name="_Toc397069197"/>
      <w:r w:rsidR="002001BB" w:rsidRPr="00A71069">
        <w:rPr>
          <w:rStyle w:val="InitialStyle"/>
          <w:rFonts w:ascii="Arial" w:hAnsi="Arial" w:cs="Arial"/>
          <w:b/>
          <w:sz w:val="24"/>
          <w:szCs w:val="24"/>
        </w:rPr>
        <w:lastRenderedPageBreak/>
        <w:t>PART III</w:t>
      </w:r>
      <w:r w:rsidR="00124485" w:rsidRPr="00A71069">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15"/>
      <w:bookmarkEnd w:id="16"/>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7" w:name="_Toc367174732"/>
      <w:bookmarkStart w:id="18" w:name="_Toc397069200"/>
      <w:r w:rsidRPr="00A71069">
        <w:rPr>
          <w:rStyle w:val="InitialStyle"/>
        </w:rPr>
        <w:t>Questions</w:t>
      </w:r>
      <w:bookmarkEnd w:id="17"/>
      <w:bookmarkEnd w:id="18"/>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48BC077C"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Pr="00A71069">
        <w:rPr>
          <w:rStyle w:val="InitialStyle"/>
          <w:rFonts w:ascii="Arial" w:hAnsi="Arial" w:cs="Arial"/>
          <w:bCs/>
        </w:rPr>
        <w:t>should</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510C0F" w:rsidRPr="00A71069">
        <w:rPr>
          <w:rStyle w:val="InitialStyle"/>
          <w:rFonts w:ascii="Arial" w:hAnsi="Arial" w:cs="Arial"/>
          <w:b/>
          <w:bCs/>
        </w:rPr>
        <w:t>D</w:t>
      </w:r>
      <w:r w:rsidR="00015741" w:rsidRPr="00A71069">
        <w:rPr>
          <w:rStyle w:val="InitialStyle"/>
          <w:rFonts w:ascii="Arial" w:hAnsi="Arial" w:cs="Arial"/>
          <w:bCs/>
        </w:rPr>
        <w:t xml:space="preserve"> </w:t>
      </w:r>
      <w:r w:rsidR="008D3380">
        <w:rPr>
          <w:rStyle w:val="InitialStyle"/>
          <w:rFonts w:ascii="Arial" w:hAnsi="Arial" w:cs="Arial"/>
          <w:bCs/>
        </w:rPr>
        <w:t>(</w:t>
      </w:r>
      <w:r w:rsidR="00015741" w:rsidRPr="00A71069">
        <w:rPr>
          <w:rStyle w:val="InitialStyle"/>
          <w:rFonts w:ascii="Arial" w:hAnsi="Arial" w:cs="Arial"/>
          <w:bCs/>
        </w:rPr>
        <w:t>Submitted Questions Form</w:t>
      </w:r>
      <w:r w:rsidR="008D3380">
        <w:rPr>
          <w:rStyle w:val="InitialStyle"/>
          <w:rFonts w:ascii="Arial" w:hAnsi="Arial" w:cs="Arial"/>
          <w:bCs/>
        </w:rPr>
        <w:t>)</w:t>
      </w:r>
      <w:r w:rsidR="00015741" w:rsidRPr="00A71069">
        <w:rPr>
          <w:rStyle w:val="InitialStyle"/>
          <w:rFonts w:ascii="Arial" w:hAnsi="Arial" w:cs="Arial"/>
          <w:bCs/>
        </w:rPr>
        <w:t xml:space="preserve"> 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10A7709" w14:textId="77777777" w:rsidR="005B2EA7" w:rsidRPr="00A71069"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Pr="00A71069">
        <w:rPr>
          <w:rStyle w:val="InitialStyle"/>
          <w:rFonts w:ascii="Arial" w:hAnsi="Arial" w:cs="Arial"/>
        </w:rPr>
        <w:t xml:space="preserve">Responses to all questions will be compiled in writing and posted on the following website: </w:t>
      </w:r>
      <w:hyperlink r:id="rId19" w:history="1">
        <w:r w:rsidR="00712465" w:rsidRPr="00A71069">
          <w:rPr>
            <w:rStyle w:val="Hyperlink"/>
            <w:rFonts w:ascii="Arial" w:hAnsi="Arial" w:cs="Arial"/>
          </w:rPr>
          <w:t>http://www.maine.gov/dafs/bbm/procurementservices/vendors/pqvls</w:t>
        </w:r>
      </w:hyperlink>
      <w:r w:rsidR="00396B79" w:rsidRPr="00A71069">
        <w:rPr>
          <w:rStyle w:val="InitialStyle"/>
          <w:rFonts w:ascii="Arial" w:hAnsi="Arial" w:cs="Arial"/>
          <w:bCs/>
        </w:rPr>
        <w:t xml:space="preserve"> </w:t>
      </w:r>
      <w:r w:rsidRPr="00A71069">
        <w:rPr>
          <w:rStyle w:val="InitialStyle"/>
          <w:rFonts w:ascii="Arial" w:hAnsi="Arial" w:cs="Arial"/>
        </w:rPr>
        <w:t xml:space="preserve">.  </w:t>
      </w:r>
      <w:r w:rsidR="00763F85" w:rsidRPr="00A71069">
        <w:rPr>
          <w:rStyle w:val="InitialStyle"/>
          <w:rFonts w:ascii="Arial" w:hAnsi="Arial" w:cs="Arial"/>
        </w:rPr>
        <w:t xml:space="preserve">Bidders should </w:t>
      </w:r>
      <w:r w:rsidR="0092729D" w:rsidRPr="00A71069">
        <w:rPr>
          <w:rStyle w:val="InitialStyle"/>
          <w:rFonts w:ascii="Arial" w:hAnsi="Arial" w:cs="Arial"/>
        </w:rPr>
        <w:t>submit</w:t>
      </w:r>
      <w:r w:rsidR="00763F85" w:rsidRPr="00A71069">
        <w:rPr>
          <w:rStyle w:val="InitialStyle"/>
          <w:rFonts w:ascii="Arial" w:hAnsi="Arial" w:cs="Arial"/>
        </w:rPr>
        <w:t xml:space="preserve"> questions 15-days prior to the most current </w:t>
      </w:r>
      <w:r w:rsidR="0092729D" w:rsidRPr="00A71069">
        <w:rPr>
          <w:rStyle w:val="InitialStyle"/>
          <w:rFonts w:ascii="Arial" w:hAnsi="Arial" w:cs="Arial"/>
        </w:rPr>
        <w:t xml:space="preserve">proposal submission </w:t>
      </w:r>
      <w:r w:rsidR="00763F85" w:rsidRPr="00A71069">
        <w:rPr>
          <w:rStyle w:val="InitialStyle"/>
          <w:rFonts w:ascii="Arial" w:hAnsi="Arial" w:cs="Arial"/>
        </w:rPr>
        <w:t xml:space="preserve">deadline in order to receive a response 7-days prior to that deadline.  All other questions will be addressed after the current deadline.  </w:t>
      </w:r>
      <w:r w:rsidRPr="00A71069">
        <w:rPr>
          <w:rStyle w:val="InitialStyle"/>
          <w:rFonts w:ascii="Arial" w:hAnsi="Arial" w:cs="Arial"/>
          <w:u w:val="single"/>
        </w:rPr>
        <w:t>It is the responsibility of all interested parties to go to this website to obtain a copy of the Question &amp; Answer Summary</w:t>
      </w:r>
      <w:r w:rsidRPr="00A71069">
        <w:rPr>
          <w:rStyle w:val="InitialStyle"/>
          <w:rFonts w:ascii="Arial" w:hAnsi="Arial" w:cs="Arial"/>
        </w:rPr>
        <w:t xml:space="preserve">.  </w:t>
      </w:r>
      <w:r w:rsidRPr="00A71069">
        <w:rPr>
          <w:rStyle w:val="InitialStyle"/>
          <w:rFonts w:ascii="Arial" w:hAnsi="Arial" w:cs="Arial"/>
          <w:u w:val="single"/>
        </w:rPr>
        <w:t>Only those answers issued in writing on this website will be considered binding</w:t>
      </w:r>
      <w:r w:rsidRPr="00A71069">
        <w:rPr>
          <w:rStyle w:val="InitialStyle"/>
          <w:rFonts w:ascii="Arial" w:hAnsi="Arial" w:cs="Arial"/>
        </w:rPr>
        <w:t>.</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19" w:name="_Toc367174733"/>
      <w:bookmarkStart w:id="20"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0"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507618">
      <w:pPr>
        <w:pStyle w:val="Heading2"/>
        <w:numPr>
          <w:ilvl w:val="0"/>
          <w:numId w:val="5"/>
        </w:numPr>
        <w:spacing w:before="0" w:after="0"/>
        <w:ind w:left="0" w:firstLine="180"/>
        <w:rPr>
          <w:rStyle w:val="InitialStyle"/>
          <w:b w:val="0"/>
        </w:rPr>
      </w:pPr>
      <w:r w:rsidRPr="00A71069">
        <w:rPr>
          <w:rStyle w:val="InitialStyle"/>
        </w:rPr>
        <w:t>Submitting the Proposal</w:t>
      </w:r>
      <w:bookmarkEnd w:id="19"/>
      <w:bookmarkEnd w:id="20"/>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A71069"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They will be opened the next business day.  </w:t>
      </w:r>
      <w:r w:rsidRPr="00A71069">
        <w:rPr>
          <w:rStyle w:val="InitialStyle"/>
          <w:rFonts w:ascii="Arial" w:hAnsi="Arial" w:cs="Arial"/>
          <w:u w:val="single"/>
        </w:rPr>
        <w:t xml:space="preserve">Proposals received </w:t>
      </w:r>
      <w:r w:rsidRPr="00A71069">
        <w:rPr>
          <w:rStyle w:val="InitialStyle"/>
          <w:rFonts w:ascii="Arial" w:hAnsi="Arial" w:cs="Arial"/>
          <w:b/>
          <w:u w:val="single"/>
        </w:rPr>
        <w:t>after</w:t>
      </w:r>
      <w:r w:rsidRPr="00A71069">
        <w:rPr>
          <w:rStyle w:val="InitialStyle"/>
          <w:rFonts w:ascii="Arial" w:hAnsi="Arial" w:cs="Arial"/>
          <w:u w:val="single"/>
        </w:rPr>
        <w:t xml:space="preserve"> the 11:59 p.m. deadline will be </w:t>
      </w:r>
      <w:r w:rsidRPr="00A71069">
        <w:rPr>
          <w:rStyle w:val="InitialStyle"/>
          <w:rFonts w:ascii="Arial" w:hAnsi="Arial" w:cs="Arial"/>
          <w:b/>
          <w:u w:val="single"/>
        </w:rPr>
        <w:t>held until the next open enrollment opening</w:t>
      </w:r>
      <w:r w:rsidRPr="00A71069">
        <w:rPr>
          <w:rStyle w:val="InitialStyle"/>
          <w:rFonts w:ascii="Arial" w:hAnsi="Arial" w:cs="Arial"/>
        </w:rPr>
        <w:t>.</w:t>
      </w:r>
    </w:p>
    <w:p w14:paraId="6EF1267A" w14:textId="77777777" w:rsidR="009D278A" w:rsidRPr="00A71069"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A71069"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1"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 via email</w:t>
      </w:r>
      <w:r w:rsidR="00C31DD3" w:rsidRPr="00A71069">
        <w:rPr>
          <w:rStyle w:val="InitialStyle"/>
          <w:rFonts w:ascii="Arial" w:hAnsi="Arial" w:cs="Arial"/>
        </w:rPr>
        <w:t xml:space="preserve"> </w:t>
      </w:r>
      <w:hyperlink r:id="rId21"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1873DCE0" w14:textId="77777777" w:rsidR="008D3380" w:rsidRDefault="00A11DC9" w:rsidP="008D3380">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u w:val="single"/>
        </w:rPr>
        <w:t>Only proposals received by email will be considered</w:t>
      </w:r>
      <w:r w:rsidRPr="00A71069">
        <w:rPr>
          <w:rStyle w:val="InitialStyle"/>
          <w:rFonts w:ascii="Arial" w:hAnsi="Arial" w:cs="Arial"/>
          <w:sz w:val="24"/>
          <w:szCs w:val="24"/>
        </w:rPr>
        <w:t xml:space="preserve">.  </w:t>
      </w:r>
      <w:r w:rsidRPr="00A71069">
        <w:rPr>
          <w:rStyle w:val="InitialStyle"/>
          <w:rFonts w:ascii="Arial" w:hAnsi="Arial" w:cs="Arial"/>
          <w:bCs/>
          <w:sz w:val="24"/>
          <w:szCs w:val="24"/>
        </w:rPr>
        <w:t>The Department assumes no liability for assuring accurate/complete e-mail transmission and receipt.</w:t>
      </w:r>
    </w:p>
    <w:p w14:paraId="0D81B993" w14:textId="001E0D04" w:rsidR="008D3380" w:rsidRPr="008D3380" w:rsidRDefault="008D3380" w:rsidP="008D3380">
      <w:pPr>
        <w:numPr>
          <w:ilvl w:val="1"/>
          <w:numId w:val="12"/>
        </w:numPr>
        <w:rPr>
          <w:rStyle w:val="InitialStyle"/>
          <w:rFonts w:ascii="Arial" w:hAnsi="Arial" w:cs="Arial"/>
          <w:sz w:val="24"/>
          <w:szCs w:val="24"/>
        </w:rPr>
      </w:pPr>
      <w:r w:rsidRPr="008D3380">
        <w:rPr>
          <w:rStyle w:val="InitialStyle"/>
          <w:rFonts w:ascii="Arial" w:hAnsi="Arial" w:cs="Arial"/>
          <w:sz w:val="24"/>
          <w:szCs w:val="24"/>
        </w:rPr>
        <w:t xml:space="preserve">Proposal submission e-mails that are successfully received by the </w:t>
      </w:r>
      <w:hyperlink r:id="rId22" w:history="1">
        <w:r w:rsidRPr="002A1A2A">
          <w:rPr>
            <w:rStyle w:val="Hyperlink"/>
            <w:rFonts w:ascii="Arial" w:hAnsi="Arial" w:cs="Arial"/>
            <w:sz w:val="24"/>
            <w:szCs w:val="24"/>
          </w:rPr>
          <w:t>proposals@maine.gov</w:t>
        </w:r>
      </w:hyperlink>
      <w:r>
        <w:rPr>
          <w:rStyle w:val="InitialStyle"/>
          <w:rFonts w:ascii="Arial" w:hAnsi="Arial" w:cs="Arial"/>
          <w:sz w:val="24"/>
          <w:szCs w:val="24"/>
        </w:rPr>
        <w:t xml:space="preserve"> </w:t>
      </w:r>
      <w:r w:rsidRPr="008D3380">
        <w:rPr>
          <w:rStyle w:val="InitialStyle"/>
          <w:rFonts w:ascii="Arial" w:hAnsi="Arial" w:cs="Arial"/>
          <w:sz w:val="24"/>
          <w:szCs w:val="24"/>
        </w:rPr>
        <w:t xml:space="preserve">inbox will receive an automatic reply stating as such. </w:t>
      </w:r>
    </w:p>
    <w:p w14:paraId="781C8C52" w14:textId="77777777" w:rsidR="00F81545" w:rsidRPr="00A71069" w:rsidRDefault="00F81545" w:rsidP="00507618">
      <w:pPr>
        <w:pStyle w:val="ListParagraph"/>
        <w:numPr>
          <w:ilvl w:val="0"/>
          <w:numId w:val="12"/>
        </w:numPr>
        <w:ind w:left="1080"/>
        <w:rPr>
          <w:rFonts w:ascii="Arial" w:hAnsi="Arial" w:cs="Arial"/>
          <w:sz w:val="24"/>
          <w:szCs w:val="24"/>
        </w:rPr>
      </w:pPr>
      <w:r w:rsidRPr="00A71069">
        <w:rPr>
          <w:rFonts w:ascii="Arial" w:hAnsi="Arial" w:cs="Arial"/>
          <w:sz w:val="24"/>
          <w:szCs w:val="24"/>
          <w:u w:val="single"/>
        </w:rPr>
        <w:t>E-mails containing links to file sharing sites or online file repositories will not be accepted as submissions</w:t>
      </w:r>
      <w:r w:rsidRPr="00A71069">
        <w:rPr>
          <w:rFonts w:ascii="Arial" w:hAnsi="Arial" w:cs="Arial"/>
          <w:sz w:val="24"/>
          <w:szCs w:val="24"/>
        </w:rPr>
        <w:t>.  Only e-mail proposal submissions that have the actual requested files attached will be accepted.</w:t>
      </w:r>
    </w:p>
    <w:p w14:paraId="7A40240A"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499D0617" w14:textId="44C6CE1D" w:rsidR="00A11DC9" w:rsidRPr="00A71069" w:rsidRDefault="00112042" w:rsidP="00507618">
      <w:pPr>
        <w:numPr>
          <w:ilvl w:val="0"/>
          <w:numId w:val="12"/>
        </w:numPr>
        <w:ind w:left="1080"/>
        <w:rPr>
          <w:rStyle w:val="InitialStyle"/>
          <w:rFonts w:ascii="Arial" w:hAnsi="Arial" w:cs="Arial"/>
          <w:sz w:val="24"/>
          <w:szCs w:val="24"/>
        </w:rPr>
      </w:pPr>
      <w:r w:rsidRPr="00A71069">
        <w:rPr>
          <w:rStyle w:val="InitialStyle"/>
          <w:rFonts w:ascii="Arial" w:hAnsi="Arial" w:cs="Arial"/>
          <w:bCs/>
          <w:sz w:val="24"/>
          <w:szCs w:val="24"/>
        </w:rPr>
        <w:t>Bidder</w:t>
      </w:r>
      <w:r w:rsidR="00A11DC9" w:rsidRPr="00A71069">
        <w:rPr>
          <w:rStyle w:val="InitialStyle"/>
          <w:rFonts w:ascii="Arial" w:hAnsi="Arial" w:cs="Arial"/>
          <w:bCs/>
          <w:sz w:val="24"/>
          <w:szCs w:val="24"/>
        </w:rPr>
        <w:t>s</w:t>
      </w:r>
      <w:r w:rsidR="00292D47" w:rsidRPr="00A71069">
        <w:rPr>
          <w:rStyle w:val="InitialStyle"/>
          <w:rFonts w:ascii="Arial" w:hAnsi="Arial" w:cs="Arial"/>
          <w:bCs/>
          <w:sz w:val="24"/>
          <w:szCs w:val="24"/>
        </w:rPr>
        <w:t xml:space="preserve"> are to </w:t>
      </w:r>
      <w:r w:rsidR="00A11DC9" w:rsidRPr="00A71069">
        <w:rPr>
          <w:rStyle w:val="InitialStyle"/>
          <w:rFonts w:ascii="Arial" w:hAnsi="Arial" w:cs="Arial"/>
          <w:bCs/>
          <w:sz w:val="24"/>
          <w:szCs w:val="24"/>
        </w:rPr>
        <w:t>insert the following into the subject line of their email submission:</w:t>
      </w:r>
      <w:r w:rsidR="00F81545" w:rsidRPr="00A71069">
        <w:rPr>
          <w:rStyle w:val="InitialStyle"/>
          <w:rFonts w:ascii="Arial" w:hAnsi="Arial" w:cs="Arial"/>
          <w:bCs/>
          <w:sz w:val="24"/>
          <w:szCs w:val="24"/>
        </w:rPr>
        <w:t xml:space="preserve"> </w:t>
      </w:r>
      <w:r w:rsidR="00F81545" w:rsidRPr="00A71069">
        <w:rPr>
          <w:rFonts w:ascii="Arial" w:hAnsi="Arial" w:cs="Arial"/>
          <w:b/>
          <w:sz w:val="24"/>
          <w:szCs w:val="24"/>
        </w:rPr>
        <w:t>“RFP#</w:t>
      </w:r>
      <w:r w:rsidR="00037F81">
        <w:rPr>
          <w:rFonts w:ascii="Arial" w:hAnsi="Arial" w:cs="Arial"/>
          <w:b/>
          <w:sz w:val="24"/>
          <w:szCs w:val="24"/>
        </w:rPr>
        <w:t xml:space="preserve"> 202402027 </w:t>
      </w:r>
      <w:r w:rsidR="00F81545" w:rsidRPr="00A71069">
        <w:rPr>
          <w:rFonts w:ascii="Arial" w:hAnsi="Arial" w:cs="Arial"/>
          <w:b/>
          <w:sz w:val="24"/>
          <w:szCs w:val="24"/>
        </w:rPr>
        <w:t>Proposal Submission – [Bidder’s Name]”</w:t>
      </w:r>
    </w:p>
    <w:p w14:paraId="27FF8E0D" w14:textId="1A86C264" w:rsidR="00F81545" w:rsidRPr="00A71069" w:rsidRDefault="004B4B6A" w:rsidP="00507618">
      <w:pPr>
        <w:numPr>
          <w:ilvl w:val="0"/>
          <w:numId w:val="12"/>
        </w:numPr>
        <w:ind w:left="1080"/>
        <w:rPr>
          <w:rStyle w:val="InitialStyle"/>
          <w:rFonts w:ascii="Arial" w:hAnsi="Arial" w:cs="Arial"/>
          <w:sz w:val="24"/>
          <w:szCs w:val="24"/>
        </w:rPr>
      </w:pPr>
      <w:proofErr w:type="gramStart"/>
      <w:r w:rsidRPr="00A71069">
        <w:rPr>
          <w:rStyle w:val="InitialStyle"/>
          <w:rFonts w:ascii="Arial" w:hAnsi="Arial" w:cs="Arial"/>
          <w:sz w:val="24"/>
          <w:szCs w:val="24"/>
        </w:rPr>
        <w:t>Bidder</w:t>
      </w:r>
      <w:r w:rsidR="00F776B0" w:rsidRPr="00A71069">
        <w:rPr>
          <w:rStyle w:val="InitialStyle"/>
          <w:rFonts w:ascii="Arial" w:hAnsi="Arial" w:cs="Arial"/>
          <w:sz w:val="24"/>
          <w:szCs w:val="24"/>
        </w:rPr>
        <w:t>’s</w:t>
      </w:r>
      <w:proofErr w:type="gramEnd"/>
      <w:r w:rsidR="00F776B0" w:rsidRPr="00A71069">
        <w:rPr>
          <w:rStyle w:val="InitialStyle"/>
          <w:rFonts w:ascii="Arial" w:hAnsi="Arial" w:cs="Arial"/>
          <w:sz w:val="24"/>
          <w:szCs w:val="24"/>
        </w:rPr>
        <w:t xml:space="preserve"> proposals are to be sent as </w:t>
      </w:r>
      <w:r w:rsidR="00037F81">
        <w:rPr>
          <w:rStyle w:val="InitialStyle"/>
          <w:rFonts w:ascii="Arial" w:hAnsi="Arial" w:cs="Arial"/>
          <w:sz w:val="24"/>
          <w:szCs w:val="24"/>
        </w:rPr>
        <w:t xml:space="preserve">a single combined </w:t>
      </w:r>
      <w:r w:rsidR="00F776B0" w:rsidRPr="00A71069">
        <w:rPr>
          <w:rStyle w:val="InitialStyle"/>
          <w:rFonts w:ascii="Arial" w:hAnsi="Arial" w:cs="Arial"/>
          <w:sz w:val="24"/>
          <w:szCs w:val="24"/>
        </w:rPr>
        <w:t>document.  PDF is preferred but other formats, such as MS Word, will be accepted.</w:t>
      </w:r>
    </w:p>
    <w:p w14:paraId="11F95F91" w14:textId="77777777" w:rsidR="00F776B0"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must include (in the order below):</w:t>
      </w:r>
    </w:p>
    <w:p w14:paraId="26D40529"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Proposal Cover Page (</w:t>
      </w:r>
      <w:r w:rsidRPr="00A71069">
        <w:rPr>
          <w:rStyle w:val="InitialStyle"/>
          <w:rFonts w:ascii="Arial" w:hAnsi="Arial" w:cs="Arial"/>
          <w:b/>
        </w:rPr>
        <w:t>Appendix A</w:t>
      </w:r>
      <w:r w:rsidRPr="00A71069">
        <w:rPr>
          <w:rStyle w:val="InitialStyle"/>
          <w:rFonts w:ascii="Arial" w:hAnsi="Arial" w:cs="Arial"/>
        </w:rPr>
        <w:t>)</w:t>
      </w:r>
    </w:p>
    <w:p w14:paraId="2ED6B45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Debarment, Performance and Non-Collusion Certification (</w:t>
      </w:r>
      <w:r w:rsidRPr="00A71069">
        <w:rPr>
          <w:rStyle w:val="InitialStyle"/>
          <w:rFonts w:ascii="Arial" w:hAnsi="Arial" w:cs="Arial"/>
          <w:b/>
        </w:rPr>
        <w:t>Appendix B</w:t>
      </w:r>
      <w:r w:rsidRPr="00A71069">
        <w:rPr>
          <w:rStyle w:val="InitialStyle"/>
          <w:rFonts w:ascii="Arial" w:hAnsi="Arial" w:cs="Arial"/>
        </w:rPr>
        <w:t>)</w:t>
      </w:r>
    </w:p>
    <w:p w14:paraId="7DD0204C"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Organization Qualifications and Experience (</w:t>
      </w:r>
      <w:r w:rsidRPr="00A71069">
        <w:rPr>
          <w:rStyle w:val="InitialStyle"/>
          <w:rFonts w:ascii="Arial" w:hAnsi="Arial" w:cs="Arial"/>
          <w:b/>
        </w:rPr>
        <w:t xml:space="preserve">Appendix C </w:t>
      </w:r>
      <w:r w:rsidRPr="00A71069">
        <w:rPr>
          <w:rStyle w:val="InitialStyle"/>
          <w:rFonts w:ascii="Arial" w:hAnsi="Arial" w:cs="Arial"/>
        </w:rPr>
        <w:t>and all related/required attachments)</w:t>
      </w:r>
    </w:p>
    <w:p w14:paraId="34740F8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Copy of applicable licensure or any specific credentials</w:t>
      </w:r>
    </w:p>
    <w:p w14:paraId="63838022"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Certificate of Insurance</w:t>
      </w:r>
    </w:p>
    <w:p w14:paraId="46D78200" w14:textId="5661FC58" w:rsidR="00F776B0" w:rsidRPr="00254D1F"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Fonts w:ascii="Arial" w:hAnsi="Arial" w:cs="Arial"/>
        </w:rPr>
      </w:pPr>
      <w:r w:rsidRPr="00A71069">
        <w:rPr>
          <w:rStyle w:val="InitialStyle"/>
          <w:rFonts w:ascii="Arial" w:hAnsi="Arial" w:cs="Arial"/>
        </w:rPr>
        <w:t xml:space="preserve">- </w:t>
      </w:r>
      <w:r w:rsidRPr="00A71069">
        <w:rPr>
          <w:rStyle w:val="InitialStyle"/>
          <w:rFonts w:ascii="Arial" w:hAnsi="Arial" w:cs="Arial"/>
        </w:rPr>
        <w:tab/>
      </w:r>
      <w:r w:rsidRPr="00254D1F">
        <w:rPr>
          <w:rFonts w:ascii="Arial" w:hAnsi="Arial" w:cs="Arial"/>
        </w:rPr>
        <w:t>Company Rate Sheet(s)</w:t>
      </w:r>
    </w:p>
    <w:p w14:paraId="081A9B35" w14:textId="3151D39B" w:rsidR="00552772" w:rsidRPr="00254D1F" w:rsidRDefault="00552772"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Fonts w:ascii="Arial" w:hAnsi="Arial" w:cs="Arial"/>
        </w:rPr>
      </w:pPr>
      <w:r w:rsidRPr="00254D1F">
        <w:rPr>
          <w:rFonts w:ascii="Arial" w:hAnsi="Arial" w:cs="Arial"/>
        </w:rPr>
        <w:t>-</w:t>
      </w:r>
      <w:r w:rsidRPr="00254D1F">
        <w:rPr>
          <w:rFonts w:ascii="Arial" w:hAnsi="Arial" w:cs="Arial"/>
        </w:rPr>
        <w:tab/>
      </w:r>
      <w:r w:rsidR="004A316D" w:rsidRPr="00254D1F">
        <w:rPr>
          <w:rFonts w:ascii="Arial" w:hAnsi="Arial" w:cs="Arial"/>
        </w:rPr>
        <w:t xml:space="preserve">Soil Health Tests </w:t>
      </w:r>
      <w:r w:rsidR="00CB3AA1" w:rsidRPr="00254D1F">
        <w:rPr>
          <w:rFonts w:ascii="Arial" w:hAnsi="Arial" w:cs="Arial"/>
        </w:rPr>
        <w:t>W</w:t>
      </w:r>
      <w:r w:rsidR="00C67092" w:rsidRPr="00254D1F">
        <w:rPr>
          <w:rFonts w:ascii="Arial" w:hAnsi="Arial" w:cs="Arial"/>
        </w:rPr>
        <w:t>orksheet (</w:t>
      </w:r>
      <w:r w:rsidR="00C67092" w:rsidRPr="00254D1F">
        <w:rPr>
          <w:rFonts w:ascii="Arial" w:hAnsi="Arial" w:cs="Arial"/>
          <w:b/>
          <w:bCs/>
        </w:rPr>
        <w:t>Appendix E</w:t>
      </w:r>
      <w:r w:rsidR="00C67092" w:rsidRPr="00254D1F">
        <w:rPr>
          <w:rFonts w:ascii="Arial" w:hAnsi="Arial" w:cs="Arial"/>
        </w:rPr>
        <w:t>)</w:t>
      </w:r>
    </w:p>
    <w:p w14:paraId="7DF4166D" w14:textId="780874C3" w:rsidR="00C67092" w:rsidRPr="00254D1F" w:rsidRDefault="00C67092"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Fonts w:ascii="Arial" w:hAnsi="Arial" w:cs="Arial"/>
        </w:rPr>
      </w:pPr>
      <w:r w:rsidRPr="00254D1F">
        <w:rPr>
          <w:rFonts w:ascii="Arial" w:hAnsi="Arial" w:cs="Arial"/>
        </w:rPr>
        <w:t>-</w:t>
      </w:r>
      <w:r w:rsidRPr="00254D1F">
        <w:rPr>
          <w:rFonts w:ascii="Arial" w:hAnsi="Arial" w:cs="Arial"/>
        </w:rPr>
        <w:tab/>
      </w:r>
      <w:r w:rsidR="005620EB" w:rsidRPr="00254D1F">
        <w:rPr>
          <w:rFonts w:ascii="Arial" w:hAnsi="Arial" w:cs="Arial"/>
        </w:rPr>
        <w:t xml:space="preserve">Example </w:t>
      </w:r>
      <w:r w:rsidR="00ED3DFB" w:rsidRPr="00254D1F">
        <w:rPr>
          <w:rFonts w:ascii="Arial" w:hAnsi="Arial" w:cs="Arial"/>
        </w:rPr>
        <w:t xml:space="preserve">summary </w:t>
      </w:r>
      <w:r w:rsidR="005620EB" w:rsidRPr="00254D1F">
        <w:rPr>
          <w:rFonts w:ascii="Arial" w:hAnsi="Arial" w:cs="Arial"/>
        </w:rPr>
        <w:t xml:space="preserve">report </w:t>
      </w:r>
      <w:r w:rsidR="00882AA5" w:rsidRPr="00254D1F">
        <w:rPr>
          <w:rFonts w:ascii="Arial" w:hAnsi="Arial" w:cs="Arial"/>
        </w:rPr>
        <w:t>with test results</w:t>
      </w:r>
      <w:r w:rsidR="001870CB" w:rsidRPr="00254D1F">
        <w:rPr>
          <w:rFonts w:ascii="Arial" w:hAnsi="Arial" w:cs="Arial"/>
        </w:rPr>
        <w:t>, i</w:t>
      </w:r>
      <w:r w:rsidR="00882AA5" w:rsidRPr="00254D1F">
        <w:rPr>
          <w:rFonts w:ascii="Arial" w:hAnsi="Arial" w:cs="Arial"/>
        </w:rPr>
        <w:t>nterpretation</w:t>
      </w:r>
      <w:r w:rsidR="008D1F70" w:rsidRPr="00254D1F">
        <w:rPr>
          <w:rFonts w:ascii="Arial" w:hAnsi="Arial" w:cs="Arial"/>
        </w:rPr>
        <w:t>s</w:t>
      </w:r>
      <w:r w:rsidR="001870CB" w:rsidRPr="00254D1F">
        <w:rPr>
          <w:rFonts w:ascii="Arial" w:hAnsi="Arial" w:cs="Arial"/>
        </w:rPr>
        <w:t xml:space="preserve">, and </w:t>
      </w:r>
      <w:r w:rsidR="008D1F70" w:rsidRPr="00254D1F">
        <w:rPr>
          <w:rFonts w:ascii="Arial" w:hAnsi="Arial" w:cs="Arial"/>
        </w:rPr>
        <w:t>guides</w:t>
      </w:r>
    </w:p>
    <w:p w14:paraId="3F973A5F" w14:textId="7C6A5D69" w:rsidR="008C334B" w:rsidRPr="00254D1F" w:rsidRDefault="008C334B"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Fonts w:ascii="Arial" w:hAnsi="Arial" w:cs="Arial"/>
        </w:rPr>
      </w:pPr>
      <w:r w:rsidRPr="00254D1F">
        <w:rPr>
          <w:rFonts w:ascii="Arial" w:hAnsi="Arial" w:cs="Arial"/>
        </w:rPr>
        <w:t>-</w:t>
      </w:r>
      <w:r w:rsidRPr="00254D1F">
        <w:rPr>
          <w:rFonts w:ascii="Arial" w:hAnsi="Arial" w:cs="Arial"/>
        </w:rPr>
        <w:tab/>
        <w:t>Example sample submission form</w:t>
      </w:r>
      <w:r w:rsidR="001870CB" w:rsidRPr="00254D1F">
        <w:rPr>
          <w:rFonts w:ascii="Arial" w:hAnsi="Arial" w:cs="Arial"/>
        </w:rPr>
        <w:t xml:space="preserve"> and </w:t>
      </w:r>
      <w:r w:rsidR="008D1F70" w:rsidRPr="00254D1F">
        <w:rPr>
          <w:rFonts w:ascii="Arial" w:hAnsi="Arial" w:cs="Arial"/>
        </w:rPr>
        <w:t>submission instructions</w:t>
      </w:r>
    </w:p>
    <w:p w14:paraId="7ABAC1DE" w14:textId="51F945AE" w:rsidR="00552772" w:rsidRPr="00552772" w:rsidRDefault="00552772"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color w:val="FF0000"/>
        </w:rPr>
      </w:pPr>
    </w:p>
    <w:bookmarkEnd w:id="21"/>
    <w:p w14:paraId="54A3182F" w14:textId="77777777" w:rsidR="00E82FB4" w:rsidRPr="00A71069" w:rsidRDefault="00E82FB4" w:rsidP="00C451D6">
      <w:pPr>
        <w:pStyle w:val="Heading1"/>
        <w:tabs>
          <w:tab w:val="left" w:pos="1440"/>
        </w:tabs>
        <w:spacing w:before="0" w:after="0"/>
        <w:rPr>
          <w:rFonts w:ascii="Arial" w:hAnsi="Arial" w:cs="Arial"/>
          <w:b/>
          <w:bCs/>
          <w:sz w:val="24"/>
          <w:szCs w:val="24"/>
        </w:rPr>
      </w:pPr>
      <w:r w:rsidRPr="00A71069">
        <w:rPr>
          <w:rFonts w:ascii="Arial" w:hAnsi="Arial" w:cs="Arial"/>
          <w:b/>
          <w:bCs/>
        </w:rPr>
        <w:br w:type="page"/>
      </w:r>
      <w:bookmarkStart w:id="22" w:name="_Toc367174734"/>
      <w:bookmarkStart w:id="23" w:name="_Toc397069202"/>
      <w:bookmarkStart w:id="24" w:name="_Hlk81315220"/>
      <w:r w:rsidR="00FD35B3" w:rsidRPr="00A71069">
        <w:rPr>
          <w:rStyle w:val="InitialStyle"/>
          <w:rFonts w:ascii="Arial" w:hAnsi="Arial" w:cs="Arial"/>
          <w:b/>
          <w:sz w:val="24"/>
          <w:szCs w:val="24"/>
        </w:rPr>
        <w:lastRenderedPageBreak/>
        <w:t xml:space="preserve">PART </w:t>
      </w:r>
      <w:r w:rsidR="000130E6" w:rsidRPr="00A71069">
        <w:rPr>
          <w:rStyle w:val="InitialStyle"/>
          <w:rFonts w:ascii="Arial" w:hAnsi="Arial" w:cs="Arial"/>
          <w:b/>
          <w:sz w:val="24"/>
          <w:szCs w:val="24"/>
        </w:rPr>
        <w:t>I</w:t>
      </w:r>
      <w:r w:rsidR="00FF72DE" w:rsidRPr="00A71069">
        <w:rPr>
          <w:rStyle w:val="InitialStyle"/>
          <w:rFonts w:ascii="Arial" w:hAnsi="Arial" w:cs="Arial"/>
          <w:b/>
          <w:sz w:val="24"/>
          <w:szCs w:val="24"/>
        </w:rPr>
        <w:t>V</w:t>
      </w:r>
      <w:r w:rsidR="00B07E2B" w:rsidRPr="00A71069">
        <w:rPr>
          <w:rStyle w:val="InitialStyle"/>
          <w:rFonts w:ascii="Arial" w:hAnsi="Arial" w:cs="Arial"/>
          <w:b/>
          <w:sz w:val="24"/>
          <w:szCs w:val="24"/>
        </w:rPr>
        <w:t xml:space="preserve"> </w:t>
      </w:r>
      <w:r w:rsidR="00FD35B3" w:rsidRPr="00A71069">
        <w:rPr>
          <w:rStyle w:val="InitialStyle"/>
          <w:rFonts w:ascii="Arial" w:hAnsi="Arial" w:cs="Arial"/>
          <w:b/>
          <w:sz w:val="24"/>
          <w:szCs w:val="24"/>
        </w:rPr>
        <w:tab/>
      </w:r>
      <w:r w:rsidR="0029027E" w:rsidRPr="00A71069">
        <w:rPr>
          <w:rStyle w:val="InitialStyle"/>
          <w:rFonts w:ascii="Arial" w:hAnsi="Arial" w:cs="Arial"/>
          <w:b/>
          <w:sz w:val="24"/>
          <w:szCs w:val="24"/>
        </w:rPr>
        <w:t>PROPOSAL SUBMISSION REQUIREMENTS</w:t>
      </w:r>
      <w:bookmarkEnd w:id="22"/>
      <w:bookmarkEnd w:id="23"/>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77777777"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77777777" w:rsidR="006014A5" w:rsidRPr="00A71069" w:rsidRDefault="006014A5" w:rsidP="006014A5">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25" w:name="_Hlk32488622"/>
    </w:p>
    <w:p w14:paraId="75453132" w14:textId="77777777" w:rsidR="006014A5" w:rsidRPr="00A71069" w:rsidRDefault="006014A5" w:rsidP="006014A5">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26" w:name="_Toc367174736"/>
      <w:bookmarkStart w:id="27" w:name="_Toc397069205"/>
      <w:bookmarkEnd w:id="25"/>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26"/>
      <w:bookmarkEnd w:id="27"/>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Proposal Cover Page</w:t>
      </w:r>
    </w:p>
    <w:p w14:paraId="48C2C5A2"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w:t>
      </w:r>
      <w:proofErr w:type="gramStart"/>
      <w:r w:rsidRPr="00A71069">
        <w:rPr>
          <w:rFonts w:ascii="Arial" w:hAnsi="Arial" w:cs="Arial"/>
          <w:sz w:val="24"/>
          <w:szCs w:val="24"/>
        </w:rPr>
        <w:t>show</w:t>
      </w:r>
      <w:proofErr w:type="gramEnd"/>
      <w:r w:rsidRPr="00A71069">
        <w:rPr>
          <w:rFonts w:ascii="Arial" w:hAnsi="Arial" w:cs="Arial"/>
          <w:sz w:val="24"/>
          <w:szCs w:val="24"/>
        </w:rPr>
        <w:t xml:space="preserve">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Debarment, Performance and Non-Collusion Certification</w:t>
      </w:r>
    </w:p>
    <w:p w14:paraId="548C7EF3"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2CEF0DF0" w14:textId="77777777" w:rsidR="006014A5" w:rsidRPr="00A71069" w:rsidRDefault="006014A5" w:rsidP="006014A5">
      <w:pPr>
        <w:pStyle w:val="ListParagraph"/>
        <w:rPr>
          <w:rFonts w:ascii="Arial" w:hAnsi="Arial" w:cs="Arial"/>
          <w:sz w:val="24"/>
          <w:szCs w:val="24"/>
        </w:rPr>
      </w:pPr>
    </w:p>
    <w:p w14:paraId="69F68BF9"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Eligibility Requirements</w:t>
      </w:r>
    </w:p>
    <w:p w14:paraId="65157218" w14:textId="77777777" w:rsidR="00212842" w:rsidRDefault="006014A5" w:rsidP="00212842">
      <w:pPr>
        <w:ind w:left="720"/>
        <w:rPr>
          <w:rFonts w:ascii="Arial" w:hAnsi="Arial" w:cs="Arial"/>
          <w:sz w:val="24"/>
          <w:szCs w:val="24"/>
        </w:rPr>
      </w:pPr>
      <w:r w:rsidRPr="00A71069">
        <w:rPr>
          <w:rFonts w:ascii="Arial" w:hAnsi="Arial" w:cs="Arial"/>
          <w:sz w:val="24"/>
          <w:szCs w:val="24"/>
        </w:rPr>
        <w:t>Bidders must provide documentation to demonstrate meeting eligibility requirements stated in PART I, C. of the RFP. This documentation includes</w:t>
      </w:r>
      <w:r w:rsidR="00212842">
        <w:rPr>
          <w:rFonts w:ascii="Arial" w:hAnsi="Arial" w:cs="Arial"/>
          <w:sz w:val="24"/>
          <w:szCs w:val="24"/>
        </w:rPr>
        <w:t xml:space="preserve"> p</w:t>
      </w:r>
      <w:r w:rsidR="00DF203C" w:rsidRPr="00254D1F">
        <w:rPr>
          <w:rFonts w:ascii="Arial" w:hAnsi="Arial" w:cs="Arial"/>
          <w:sz w:val="24"/>
          <w:szCs w:val="24"/>
        </w:rPr>
        <w:t>roof of</w:t>
      </w:r>
      <w:r w:rsidR="00B54542" w:rsidRPr="00254D1F">
        <w:rPr>
          <w:rFonts w:ascii="Arial" w:hAnsi="Arial" w:cs="Arial"/>
          <w:sz w:val="24"/>
          <w:szCs w:val="24"/>
        </w:rPr>
        <w:t xml:space="preserve"> current</w:t>
      </w:r>
      <w:r w:rsidR="00DF203C" w:rsidRPr="00254D1F">
        <w:rPr>
          <w:rFonts w:ascii="Arial" w:hAnsi="Arial" w:cs="Arial"/>
          <w:sz w:val="24"/>
          <w:szCs w:val="24"/>
        </w:rPr>
        <w:t xml:space="preserve"> </w:t>
      </w:r>
      <w:r w:rsidR="00B54542" w:rsidRPr="00254D1F">
        <w:rPr>
          <w:rFonts w:ascii="Arial" w:hAnsi="Arial" w:cs="Arial"/>
          <w:sz w:val="24"/>
          <w:szCs w:val="24"/>
        </w:rPr>
        <w:t xml:space="preserve">laboratory certification from </w:t>
      </w:r>
      <w:r w:rsidR="006E764F" w:rsidRPr="00254D1F">
        <w:rPr>
          <w:rFonts w:ascii="Arial" w:hAnsi="Arial" w:cs="Arial"/>
          <w:sz w:val="24"/>
          <w:szCs w:val="24"/>
        </w:rPr>
        <w:t>at least ONE</w:t>
      </w:r>
      <w:r w:rsidR="00B54542" w:rsidRPr="00254D1F">
        <w:rPr>
          <w:rFonts w:ascii="Arial" w:hAnsi="Arial" w:cs="Arial"/>
          <w:sz w:val="24"/>
          <w:szCs w:val="24"/>
        </w:rPr>
        <w:t xml:space="preserve"> of the following:</w:t>
      </w:r>
    </w:p>
    <w:p w14:paraId="221F23C5" w14:textId="77777777" w:rsidR="00212842" w:rsidRDefault="006E764F" w:rsidP="00212842">
      <w:pPr>
        <w:pStyle w:val="ListParagraph"/>
        <w:numPr>
          <w:ilvl w:val="0"/>
          <w:numId w:val="26"/>
        </w:numPr>
        <w:rPr>
          <w:rFonts w:ascii="Arial" w:hAnsi="Arial" w:cs="Arial"/>
          <w:sz w:val="24"/>
          <w:szCs w:val="24"/>
        </w:rPr>
      </w:pPr>
      <w:r w:rsidRPr="00212842">
        <w:rPr>
          <w:rFonts w:ascii="Arial" w:hAnsi="Arial" w:cs="Arial"/>
          <w:sz w:val="24"/>
          <w:szCs w:val="24"/>
        </w:rPr>
        <w:t>The Performance Assessment Program (PAP) from the North American Proficiency Testing Program (NAPT) under the auspices of the Soil Science Society of America</w:t>
      </w:r>
    </w:p>
    <w:p w14:paraId="353660D7" w14:textId="02C6DD29" w:rsidR="006E764F" w:rsidRPr="00212842" w:rsidRDefault="006E764F" w:rsidP="00212842">
      <w:pPr>
        <w:pStyle w:val="ListParagraph"/>
        <w:numPr>
          <w:ilvl w:val="0"/>
          <w:numId w:val="26"/>
        </w:numPr>
        <w:rPr>
          <w:rFonts w:ascii="Arial" w:hAnsi="Arial" w:cs="Arial"/>
          <w:sz w:val="24"/>
          <w:szCs w:val="24"/>
        </w:rPr>
      </w:pPr>
      <w:r w:rsidRPr="00212842">
        <w:rPr>
          <w:rFonts w:ascii="Arial" w:hAnsi="Arial" w:cs="Arial"/>
          <w:sz w:val="24"/>
          <w:szCs w:val="24"/>
        </w:rPr>
        <w:t>The American National S</w:t>
      </w:r>
      <w:r w:rsidR="006975D4" w:rsidRPr="00212842">
        <w:rPr>
          <w:rFonts w:ascii="Arial" w:hAnsi="Arial" w:cs="Arial"/>
          <w:sz w:val="24"/>
          <w:szCs w:val="24"/>
        </w:rPr>
        <w:t>tandards Institute (ANSI) National Accreditation Board (ANAB)</w:t>
      </w:r>
    </w:p>
    <w:p w14:paraId="71588B02" w14:textId="77777777" w:rsidR="006014A5" w:rsidRPr="00A71069" w:rsidRDefault="006014A5" w:rsidP="006014A5">
      <w:pPr>
        <w:rPr>
          <w:rFonts w:ascii="Arial" w:hAnsi="Arial" w:cs="Arial"/>
          <w:b/>
          <w:sz w:val="24"/>
          <w:szCs w:val="24"/>
        </w:rPr>
      </w:pPr>
    </w:p>
    <w:p w14:paraId="6CD9AF01" w14:textId="77777777" w:rsidR="006014A5" w:rsidRPr="00A71069" w:rsidRDefault="006014A5" w:rsidP="006014A5">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1ECD96E5"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Overview of the Organization</w:t>
      </w:r>
    </w:p>
    <w:p w14:paraId="502282D1"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C</w:t>
      </w:r>
      <w:r w:rsidRPr="00A71069">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w:t>
      </w:r>
      <w:r w:rsidRPr="00A71069">
        <w:rPr>
          <w:rFonts w:ascii="Arial" w:hAnsi="Arial" w:cs="Arial"/>
          <w:sz w:val="24"/>
          <w:szCs w:val="24"/>
        </w:rPr>
        <w:lastRenderedPageBreak/>
        <w:t>performing these services as well as highlighting the Bidder’s stated qualifications and skills.</w:t>
      </w:r>
    </w:p>
    <w:p w14:paraId="57016B88" w14:textId="77777777" w:rsidR="006014A5" w:rsidRPr="00A71069" w:rsidRDefault="006014A5" w:rsidP="006014A5">
      <w:pPr>
        <w:rPr>
          <w:rFonts w:ascii="Arial" w:hAnsi="Arial" w:cs="Arial"/>
          <w:sz w:val="24"/>
          <w:szCs w:val="24"/>
        </w:rPr>
      </w:pPr>
    </w:p>
    <w:p w14:paraId="6C8737EA" w14:textId="77777777" w:rsidR="006014A5" w:rsidRPr="00A71069" w:rsidRDefault="006014A5" w:rsidP="00507618">
      <w:pPr>
        <w:pStyle w:val="ListParagraph"/>
        <w:numPr>
          <w:ilvl w:val="1"/>
          <w:numId w:val="21"/>
        </w:numPr>
        <w:rPr>
          <w:rFonts w:ascii="Arial" w:hAnsi="Arial" w:cs="Arial"/>
          <w:sz w:val="24"/>
          <w:szCs w:val="24"/>
        </w:rPr>
      </w:pPr>
      <w:r w:rsidRPr="00A71069">
        <w:rPr>
          <w:rFonts w:ascii="Arial" w:hAnsi="Arial" w:cs="Arial"/>
          <w:b/>
          <w:sz w:val="24"/>
          <w:szCs w:val="24"/>
        </w:rPr>
        <w:t>Subcontractors</w:t>
      </w:r>
      <w:r w:rsidRPr="00A71069">
        <w:rPr>
          <w:rFonts w:ascii="Arial" w:hAnsi="Arial" w:cs="Arial"/>
          <w:sz w:val="24"/>
          <w:szCs w:val="24"/>
        </w:rPr>
        <w:t xml:space="preserve"> </w:t>
      </w:r>
    </w:p>
    <w:p w14:paraId="1A790159"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2F357831" w14:textId="77777777" w:rsidR="006014A5" w:rsidRPr="00A71069" w:rsidRDefault="006014A5" w:rsidP="006014A5">
      <w:pPr>
        <w:rPr>
          <w:rFonts w:ascii="Arial" w:hAnsi="Arial" w:cs="Arial"/>
          <w:sz w:val="24"/>
          <w:szCs w:val="24"/>
        </w:rPr>
      </w:pPr>
    </w:p>
    <w:p w14:paraId="3150C6DE"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Organizational Chart </w:t>
      </w:r>
    </w:p>
    <w:p w14:paraId="02EA0F0A"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an organizational chart.  The organizational chart must include the project being proposed.  Each position must be identified by position title and corresponding to the personnel job descriptions.</w:t>
      </w:r>
    </w:p>
    <w:p w14:paraId="684FA4AF" w14:textId="77777777" w:rsidR="006014A5" w:rsidRPr="00A71069" w:rsidRDefault="006014A5" w:rsidP="006014A5">
      <w:pPr>
        <w:rPr>
          <w:rFonts w:ascii="Arial" w:hAnsi="Arial" w:cs="Arial"/>
          <w:sz w:val="24"/>
          <w:szCs w:val="24"/>
        </w:rPr>
      </w:pPr>
    </w:p>
    <w:p w14:paraId="526DB44D"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Litigation </w:t>
      </w:r>
    </w:p>
    <w:p w14:paraId="7F750453" w14:textId="0314D301" w:rsidR="006014A5" w:rsidRPr="00254D1F" w:rsidRDefault="006014A5" w:rsidP="00254D1F">
      <w:pPr>
        <w:ind w:left="720"/>
        <w:rPr>
          <w:rFonts w:ascii="Arial" w:hAnsi="Arial" w:cs="Arial"/>
          <w:sz w:val="24"/>
          <w:szCs w:val="24"/>
        </w:rPr>
      </w:pPr>
      <w:r w:rsidRPr="00A71069">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4733D871" w14:textId="77777777" w:rsidR="006014A5" w:rsidRPr="00A71069" w:rsidRDefault="006014A5" w:rsidP="006014A5">
      <w:pPr>
        <w:rPr>
          <w:rFonts w:ascii="Arial" w:hAnsi="Arial" w:cs="Arial"/>
          <w:sz w:val="24"/>
          <w:szCs w:val="24"/>
        </w:rPr>
      </w:pPr>
    </w:p>
    <w:p w14:paraId="2B033D4B"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Certificate of Insurance </w:t>
      </w:r>
    </w:p>
    <w:p w14:paraId="365342B5"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3332F924" w14:textId="77777777" w:rsidR="006014A5" w:rsidRPr="00A71069" w:rsidRDefault="006014A5" w:rsidP="006014A5">
      <w:pPr>
        <w:rPr>
          <w:rFonts w:ascii="Arial" w:hAnsi="Arial" w:cs="Arial"/>
          <w:sz w:val="24"/>
          <w:szCs w:val="24"/>
        </w:rPr>
      </w:pPr>
      <w:r w:rsidRPr="00A71069">
        <w:rPr>
          <w:rFonts w:ascii="Arial" w:hAnsi="Arial" w:cs="Arial"/>
          <w:sz w:val="24"/>
          <w:szCs w:val="24"/>
        </w:rPr>
        <w:tab/>
      </w:r>
    </w:p>
    <w:p w14:paraId="458C9652"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III </w:t>
      </w:r>
      <w:r w:rsidRPr="00A71069">
        <w:rPr>
          <w:rFonts w:ascii="Arial" w:hAnsi="Arial" w:cs="Arial"/>
          <w:b/>
          <w:sz w:val="24"/>
          <w:szCs w:val="24"/>
        </w:rPr>
        <w:tab/>
        <w:t>Proposed Services</w:t>
      </w:r>
    </w:p>
    <w:p w14:paraId="3D6FA321" w14:textId="77777777" w:rsidR="006014A5" w:rsidRPr="00A71069" w:rsidRDefault="006014A5" w:rsidP="006014A5">
      <w:pPr>
        <w:rPr>
          <w:rFonts w:ascii="Arial" w:hAnsi="Arial" w:cs="Arial"/>
          <w:sz w:val="24"/>
          <w:szCs w:val="24"/>
        </w:rPr>
      </w:pPr>
    </w:p>
    <w:p w14:paraId="2CF7B1FA" w14:textId="77777777" w:rsidR="00692BC4" w:rsidRDefault="006014A5" w:rsidP="00692BC4">
      <w:pPr>
        <w:pStyle w:val="ListParagraph"/>
        <w:numPr>
          <w:ilvl w:val="1"/>
          <w:numId w:val="20"/>
        </w:numPr>
        <w:rPr>
          <w:rFonts w:ascii="Arial" w:hAnsi="Arial" w:cs="Arial"/>
          <w:b/>
          <w:sz w:val="24"/>
          <w:szCs w:val="24"/>
        </w:rPr>
      </w:pPr>
      <w:r w:rsidRPr="00A71069">
        <w:rPr>
          <w:rFonts w:ascii="Arial" w:hAnsi="Arial" w:cs="Arial"/>
          <w:b/>
          <w:sz w:val="24"/>
          <w:szCs w:val="24"/>
        </w:rPr>
        <w:t>Services to be Provided</w:t>
      </w:r>
    </w:p>
    <w:p w14:paraId="5EB87539" w14:textId="77777777" w:rsidR="00692BC4" w:rsidRPr="00692BC4" w:rsidRDefault="006014A5" w:rsidP="00692BC4">
      <w:pPr>
        <w:pStyle w:val="ListParagraph"/>
        <w:numPr>
          <w:ilvl w:val="2"/>
          <w:numId w:val="20"/>
        </w:numPr>
        <w:rPr>
          <w:rFonts w:ascii="Arial" w:hAnsi="Arial" w:cs="Arial"/>
          <w:b/>
          <w:sz w:val="24"/>
          <w:szCs w:val="24"/>
        </w:rPr>
      </w:pPr>
      <w:r w:rsidRPr="00692BC4">
        <w:rPr>
          <w:rFonts w:ascii="Arial" w:hAnsi="Arial" w:cs="Arial"/>
          <w:sz w:val="24"/>
          <w:szCs w:val="24"/>
        </w:rPr>
        <w:t>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4F95E3E4" w14:textId="77777777" w:rsidR="00692BC4" w:rsidRPr="00692BC4" w:rsidRDefault="00390140" w:rsidP="00692BC4">
      <w:pPr>
        <w:pStyle w:val="ListParagraph"/>
        <w:numPr>
          <w:ilvl w:val="2"/>
          <w:numId w:val="20"/>
        </w:numPr>
        <w:rPr>
          <w:rFonts w:ascii="Arial" w:hAnsi="Arial" w:cs="Arial"/>
          <w:b/>
          <w:sz w:val="24"/>
          <w:szCs w:val="24"/>
        </w:rPr>
      </w:pPr>
      <w:r w:rsidRPr="00692BC4">
        <w:rPr>
          <w:rFonts w:ascii="Arial" w:hAnsi="Arial" w:cs="Arial"/>
          <w:sz w:val="24"/>
          <w:szCs w:val="24"/>
        </w:rPr>
        <w:t xml:space="preserve">Use the Soil Health Tests </w:t>
      </w:r>
      <w:r w:rsidR="00EF2451" w:rsidRPr="00692BC4">
        <w:rPr>
          <w:rFonts w:ascii="Arial" w:hAnsi="Arial" w:cs="Arial"/>
          <w:sz w:val="24"/>
          <w:szCs w:val="24"/>
        </w:rPr>
        <w:t>W</w:t>
      </w:r>
      <w:r w:rsidRPr="00692BC4">
        <w:rPr>
          <w:rFonts w:ascii="Arial" w:hAnsi="Arial" w:cs="Arial"/>
          <w:sz w:val="24"/>
          <w:szCs w:val="24"/>
        </w:rPr>
        <w:t>orksheet</w:t>
      </w:r>
      <w:r w:rsidR="00EF2451" w:rsidRPr="00692BC4">
        <w:rPr>
          <w:rFonts w:ascii="Arial" w:hAnsi="Arial" w:cs="Arial"/>
          <w:sz w:val="24"/>
          <w:szCs w:val="24"/>
        </w:rPr>
        <w:t xml:space="preserve"> (</w:t>
      </w:r>
      <w:r w:rsidR="00EF2451" w:rsidRPr="00692BC4">
        <w:rPr>
          <w:rFonts w:ascii="Arial" w:hAnsi="Arial" w:cs="Arial"/>
          <w:b/>
          <w:bCs/>
          <w:sz w:val="24"/>
          <w:szCs w:val="24"/>
        </w:rPr>
        <w:t>Appendix E</w:t>
      </w:r>
      <w:r w:rsidR="00EF2451" w:rsidRPr="00692BC4">
        <w:rPr>
          <w:rFonts w:ascii="Arial" w:hAnsi="Arial" w:cs="Arial"/>
          <w:sz w:val="24"/>
          <w:szCs w:val="24"/>
        </w:rPr>
        <w:t>)</w:t>
      </w:r>
      <w:r w:rsidRPr="00692BC4">
        <w:rPr>
          <w:rFonts w:ascii="Arial" w:hAnsi="Arial" w:cs="Arial"/>
          <w:sz w:val="24"/>
          <w:szCs w:val="24"/>
        </w:rPr>
        <w:t xml:space="preserve"> to provide a list of </w:t>
      </w:r>
      <w:r w:rsidR="00EF2451" w:rsidRPr="00692BC4">
        <w:rPr>
          <w:rFonts w:ascii="Arial" w:hAnsi="Arial" w:cs="Arial"/>
          <w:sz w:val="24"/>
          <w:szCs w:val="24"/>
        </w:rPr>
        <w:t xml:space="preserve">tests the </w:t>
      </w:r>
      <w:r w:rsidR="00212842" w:rsidRPr="00692BC4">
        <w:rPr>
          <w:rFonts w:ascii="Arial" w:hAnsi="Arial" w:cs="Arial"/>
          <w:sz w:val="24"/>
          <w:szCs w:val="24"/>
        </w:rPr>
        <w:t>B</w:t>
      </w:r>
      <w:r w:rsidR="00EF2451" w:rsidRPr="00692BC4">
        <w:rPr>
          <w:rFonts w:ascii="Arial" w:hAnsi="Arial" w:cs="Arial"/>
          <w:sz w:val="24"/>
          <w:szCs w:val="24"/>
        </w:rPr>
        <w:t xml:space="preserve">idder offers that contributes to an overall assessment of soil health. Additionally, use </w:t>
      </w:r>
      <w:r w:rsidR="00EF2451" w:rsidRPr="00692BC4">
        <w:rPr>
          <w:rFonts w:ascii="Arial" w:hAnsi="Arial" w:cs="Arial"/>
          <w:b/>
          <w:bCs/>
          <w:sz w:val="24"/>
          <w:szCs w:val="24"/>
        </w:rPr>
        <w:t>Appendix E</w:t>
      </w:r>
      <w:r w:rsidR="00EF2451" w:rsidRPr="00692BC4">
        <w:rPr>
          <w:rFonts w:ascii="Arial" w:hAnsi="Arial" w:cs="Arial"/>
          <w:sz w:val="24"/>
          <w:szCs w:val="24"/>
        </w:rPr>
        <w:t xml:space="preserve"> to describe how </w:t>
      </w:r>
      <w:r w:rsidR="00EB7FE2" w:rsidRPr="00692BC4">
        <w:rPr>
          <w:rFonts w:ascii="Arial" w:hAnsi="Arial" w:cs="Arial"/>
          <w:sz w:val="24"/>
          <w:szCs w:val="24"/>
        </w:rPr>
        <w:t>tests are interpreted and</w:t>
      </w:r>
      <w:r w:rsidR="004B0F38" w:rsidRPr="00692BC4">
        <w:rPr>
          <w:rFonts w:ascii="Arial" w:hAnsi="Arial" w:cs="Arial"/>
          <w:sz w:val="24"/>
          <w:szCs w:val="24"/>
        </w:rPr>
        <w:t>/or</w:t>
      </w:r>
      <w:r w:rsidR="00EB7FE2" w:rsidRPr="00692BC4">
        <w:rPr>
          <w:rFonts w:ascii="Arial" w:hAnsi="Arial" w:cs="Arial"/>
          <w:sz w:val="24"/>
          <w:szCs w:val="24"/>
        </w:rPr>
        <w:t xml:space="preserve"> rated</w:t>
      </w:r>
      <w:r w:rsidR="00565D75" w:rsidRPr="00692BC4">
        <w:rPr>
          <w:rFonts w:ascii="Arial" w:hAnsi="Arial" w:cs="Arial"/>
          <w:sz w:val="24"/>
          <w:szCs w:val="24"/>
        </w:rPr>
        <w:t xml:space="preserve"> </w:t>
      </w:r>
      <w:r w:rsidR="001D18F7" w:rsidRPr="00692BC4">
        <w:rPr>
          <w:rFonts w:ascii="Arial" w:hAnsi="Arial" w:cs="Arial"/>
          <w:sz w:val="24"/>
          <w:szCs w:val="24"/>
        </w:rPr>
        <w:t xml:space="preserve">so a grower may understand how their fields score relative to an optimally healthy field. </w:t>
      </w:r>
    </w:p>
    <w:p w14:paraId="3608B140" w14:textId="77777777" w:rsidR="00692BC4" w:rsidRPr="00692BC4" w:rsidRDefault="00565D75" w:rsidP="00692BC4">
      <w:pPr>
        <w:pStyle w:val="ListParagraph"/>
        <w:numPr>
          <w:ilvl w:val="2"/>
          <w:numId w:val="20"/>
        </w:numPr>
        <w:rPr>
          <w:rFonts w:ascii="Arial" w:hAnsi="Arial" w:cs="Arial"/>
          <w:b/>
          <w:sz w:val="24"/>
          <w:szCs w:val="24"/>
        </w:rPr>
      </w:pPr>
      <w:r w:rsidRPr="00692BC4">
        <w:rPr>
          <w:rFonts w:ascii="Arial" w:hAnsi="Arial" w:cs="Arial"/>
          <w:sz w:val="24"/>
          <w:szCs w:val="24"/>
        </w:rPr>
        <w:t xml:space="preserve">Attach an example summary report to the application. This summary report should </w:t>
      </w:r>
      <w:r w:rsidR="006D324B" w:rsidRPr="00692BC4">
        <w:rPr>
          <w:rFonts w:ascii="Arial" w:hAnsi="Arial" w:cs="Arial"/>
          <w:sz w:val="24"/>
          <w:szCs w:val="24"/>
        </w:rPr>
        <w:t>match what is provided to a grower</w:t>
      </w:r>
      <w:r w:rsidR="002D6725" w:rsidRPr="00692BC4">
        <w:rPr>
          <w:rFonts w:ascii="Arial" w:hAnsi="Arial" w:cs="Arial"/>
          <w:sz w:val="24"/>
          <w:szCs w:val="24"/>
        </w:rPr>
        <w:t xml:space="preserve"> after analyses of soil samples are complete.</w:t>
      </w:r>
    </w:p>
    <w:p w14:paraId="454A6FE0" w14:textId="21E8CBA7" w:rsidR="006014A5" w:rsidRPr="00692BC4" w:rsidRDefault="00B93030" w:rsidP="00692BC4">
      <w:pPr>
        <w:pStyle w:val="ListParagraph"/>
        <w:numPr>
          <w:ilvl w:val="2"/>
          <w:numId w:val="20"/>
        </w:numPr>
        <w:rPr>
          <w:rFonts w:ascii="Arial" w:hAnsi="Arial" w:cs="Arial"/>
          <w:b/>
          <w:sz w:val="24"/>
          <w:szCs w:val="24"/>
        </w:rPr>
      </w:pPr>
      <w:r w:rsidRPr="00692BC4">
        <w:rPr>
          <w:rFonts w:ascii="Arial" w:hAnsi="Arial" w:cs="Arial"/>
          <w:sz w:val="24"/>
          <w:szCs w:val="24"/>
        </w:rPr>
        <w:t xml:space="preserve">Finally, </w:t>
      </w:r>
      <w:r w:rsidR="003B589C" w:rsidRPr="00692BC4">
        <w:rPr>
          <w:rFonts w:ascii="Arial" w:hAnsi="Arial" w:cs="Arial"/>
          <w:sz w:val="24"/>
          <w:szCs w:val="24"/>
        </w:rPr>
        <w:t xml:space="preserve">attach an example sample submission form to the application. This form should match what </w:t>
      </w:r>
      <w:r w:rsidR="00E86E40" w:rsidRPr="00692BC4">
        <w:rPr>
          <w:rFonts w:ascii="Arial" w:hAnsi="Arial" w:cs="Arial"/>
          <w:sz w:val="24"/>
          <w:szCs w:val="24"/>
        </w:rPr>
        <w:t xml:space="preserve">growers would submit alongside their soil sample when requesting testing services. </w:t>
      </w:r>
      <w:r w:rsidRPr="00692BC4">
        <w:rPr>
          <w:rFonts w:ascii="Arial" w:hAnsi="Arial" w:cs="Arial"/>
          <w:sz w:val="24"/>
          <w:szCs w:val="24"/>
        </w:rPr>
        <w:t xml:space="preserve">Bidders will be </w:t>
      </w:r>
      <w:r w:rsidR="004063DE">
        <w:rPr>
          <w:rFonts w:ascii="Arial" w:hAnsi="Arial" w:cs="Arial"/>
          <w:sz w:val="24"/>
          <w:szCs w:val="24"/>
        </w:rPr>
        <w:t xml:space="preserve">evaluated on the </w:t>
      </w:r>
      <w:r w:rsidR="00F47046">
        <w:rPr>
          <w:rFonts w:ascii="Arial" w:hAnsi="Arial" w:cs="Arial"/>
          <w:sz w:val="24"/>
          <w:szCs w:val="24"/>
        </w:rPr>
        <w:t>suite of tests offered</w:t>
      </w:r>
      <w:r w:rsidR="00481712" w:rsidRPr="00692BC4">
        <w:rPr>
          <w:rFonts w:ascii="Arial" w:hAnsi="Arial" w:cs="Arial"/>
          <w:sz w:val="24"/>
          <w:szCs w:val="24"/>
        </w:rPr>
        <w:t xml:space="preserve">; </w:t>
      </w:r>
      <w:r w:rsidR="006F1813" w:rsidRPr="00692BC4">
        <w:rPr>
          <w:rFonts w:ascii="Arial" w:hAnsi="Arial" w:cs="Arial"/>
          <w:sz w:val="24"/>
          <w:szCs w:val="24"/>
        </w:rPr>
        <w:t>the user-friendliness of submission forms</w:t>
      </w:r>
      <w:r w:rsidR="00227820" w:rsidRPr="00692BC4">
        <w:rPr>
          <w:rFonts w:ascii="Arial" w:hAnsi="Arial" w:cs="Arial"/>
          <w:sz w:val="24"/>
          <w:szCs w:val="24"/>
        </w:rPr>
        <w:t xml:space="preserve">, </w:t>
      </w:r>
      <w:r w:rsidR="006F1813" w:rsidRPr="00692BC4">
        <w:rPr>
          <w:rFonts w:ascii="Arial" w:hAnsi="Arial" w:cs="Arial"/>
          <w:sz w:val="24"/>
          <w:szCs w:val="24"/>
        </w:rPr>
        <w:t>summary reports</w:t>
      </w:r>
      <w:r w:rsidR="00227820" w:rsidRPr="00692BC4">
        <w:rPr>
          <w:rFonts w:ascii="Arial" w:hAnsi="Arial" w:cs="Arial"/>
          <w:sz w:val="24"/>
          <w:szCs w:val="24"/>
        </w:rPr>
        <w:t>, and guides</w:t>
      </w:r>
      <w:r w:rsidR="00D43BA9" w:rsidRPr="00692BC4">
        <w:rPr>
          <w:rFonts w:ascii="Arial" w:hAnsi="Arial" w:cs="Arial"/>
          <w:sz w:val="24"/>
          <w:szCs w:val="24"/>
        </w:rPr>
        <w:t>;</w:t>
      </w:r>
      <w:r w:rsidR="00227820" w:rsidRPr="00692BC4">
        <w:rPr>
          <w:rFonts w:ascii="Arial" w:hAnsi="Arial" w:cs="Arial"/>
          <w:sz w:val="24"/>
          <w:szCs w:val="24"/>
        </w:rPr>
        <w:t xml:space="preserve"> and </w:t>
      </w:r>
      <w:r w:rsidR="000F6CCF" w:rsidRPr="00692BC4">
        <w:rPr>
          <w:rFonts w:ascii="Arial" w:hAnsi="Arial" w:cs="Arial"/>
          <w:sz w:val="24"/>
          <w:szCs w:val="24"/>
        </w:rPr>
        <w:t>the</w:t>
      </w:r>
      <w:r w:rsidR="00D635BB" w:rsidRPr="00692BC4">
        <w:rPr>
          <w:rFonts w:ascii="Arial" w:hAnsi="Arial" w:cs="Arial"/>
          <w:sz w:val="24"/>
          <w:szCs w:val="24"/>
        </w:rPr>
        <w:t xml:space="preserve"> </w:t>
      </w:r>
      <w:r w:rsidR="00F7711E" w:rsidRPr="00692BC4">
        <w:rPr>
          <w:rFonts w:ascii="Arial" w:hAnsi="Arial" w:cs="Arial"/>
          <w:sz w:val="24"/>
          <w:szCs w:val="24"/>
        </w:rPr>
        <w:t xml:space="preserve">answers to narrative questions provided in </w:t>
      </w:r>
      <w:r w:rsidR="00F7711E" w:rsidRPr="00F47046">
        <w:rPr>
          <w:rFonts w:ascii="Arial" w:hAnsi="Arial" w:cs="Arial"/>
          <w:b/>
          <w:bCs/>
          <w:sz w:val="24"/>
          <w:szCs w:val="24"/>
        </w:rPr>
        <w:t>Appendix E</w:t>
      </w:r>
      <w:r w:rsidR="00F7711E" w:rsidRPr="00692BC4">
        <w:rPr>
          <w:rFonts w:ascii="Arial" w:hAnsi="Arial" w:cs="Arial"/>
          <w:sz w:val="24"/>
          <w:szCs w:val="24"/>
        </w:rPr>
        <w:t>.</w:t>
      </w:r>
    </w:p>
    <w:p w14:paraId="449CF443" w14:textId="77777777" w:rsidR="0025279E" w:rsidRPr="00A71069" w:rsidRDefault="0025279E" w:rsidP="006E38E1">
      <w:pPr>
        <w:tabs>
          <w:tab w:val="left" w:pos="360"/>
          <w:tab w:val="left" w:pos="720"/>
          <w:tab w:val="left" w:pos="1440"/>
          <w:tab w:val="left" w:pos="7200"/>
        </w:tabs>
        <w:rPr>
          <w:rFonts w:ascii="Arial" w:hAnsi="Arial" w:cs="Arial"/>
          <w:b/>
          <w:sz w:val="24"/>
          <w:szCs w:val="24"/>
        </w:rPr>
      </w:pPr>
    </w:p>
    <w:p w14:paraId="54537871" w14:textId="77777777" w:rsidR="00F871CB" w:rsidRPr="00A71069" w:rsidRDefault="00E82FB4" w:rsidP="00A71069">
      <w:pPr>
        <w:rPr>
          <w:rFonts w:ascii="Arial" w:hAnsi="Arial" w:cs="Arial"/>
          <w:b/>
          <w:sz w:val="24"/>
          <w:szCs w:val="24"/>
        </w:rPr>
      </w:pPr>
      <w:bookmarkStart w:id="28" w:name="_Toc367174739"/>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A71069" w:rsidRPr="00A71069">
        <w:rPr>
          <w:rFonts w:ascii="Arial" w:hAnsi="Arial" w:cs="Arial"/>
          <w:b/>
          <w:sz w:val="24"/>
          <w:szCs w:val="24"/>
        </w:rPr>
        <w:t>V</w:t>
      </w:r>
      <w:r w:rsidR="00EE768F" w:rsidRPr="00A71069">
        <w:rPr>
          <w:rFonts w:ascii="Arial" w:hAnsi="Arial" w:cs="Arial"/>
          <w:b/>
          <w:sz w:val="24"/>
          <w:szCs w:val="24"/>
        </w:rPr>
        <w:t xml:space="preserve">   </w:t>
      </w:r>
      <w:r w:rsidRPr="00A71069">
        <w:rPr>
          <w:rFonts w:ascii="Arial" w:hAnsi="Arial" w:cs="Arial"/>
          <w:b/>
          <w:sz w:val="24"/>
          <w:szCs w:val="24"/>
        </w:rPr>
        <w:t>Cost Proposal</w:t>
      </w:r>
      <w:bookmarkEnd w:id="28"/>
    </w:p>
    <w:p w14:paraId="2140798B" w14:textId="77777777" w:rsidR="00E82FB4" w:rsidRPr="00A71069" w:rsidRDefault="00E82FB4" w:rsidP="006E38E1">
      <w:pPr>
        <w:tabs>
          <w:tab w:val="left" w:pos="720"/>
          <w:tab w:val="left" w:pos="1800"/>
          <w:tab w:val="left" w:pos="7200"/>
        </w:tabs>
        <w:ind w:left="720" w:hanging="360"/>
        <w:rPr>
          <w:rFonts w:ascii="Arial" w:hAnsi="Arial" w:cs="Arial"/>
          <w:b/>
          <w:sz w:val="24"/>
          <w:szCs w:val="24"/>
        </w:rPr>
      </w:pPr>
      <w:r w:rsidRPr="00A71069">
        <w:rPr>
          <w:rFonts w:ascii="Arial" w:hAnsi="Arial" w:cs="Arial"/>
          <w:b/>
          <w:sz w:val="24"/>
          <w:szCs w:val="24"/>
        </w:rPr>
        <w:tab/>
      </w:r>
    </w:p>
    <w:p w14:paraId="418391F4" w14:textId="77777777" w:rsidR="006934D3" w:rsidRPr="00A71069" w:rsidRDefault="006934D3" w:rsidP="00F47046">
      <w:pPr>
        <w:pStyle w:val="ListParagraph"/>
        <w:numPr>
          <w:ilvl w:val="1"/>
          <w:numId w:val="27"/>
        </w:numPr>
        <w:rPr>
          <w:rFonts w:ascii="Arial" w:hAnsi="Arial" w:cs="Arial"/>
          <w:b/>
          <w:sz w:val="24"/>
          <w:szCs w:val="24"/>
        </w:rPr>
      </w:pPr>
      <w:r w:rsidRPr="00A71069">
        <w:rPr>
          <w:rFonts w:ascii="Arial" w:hAnsi="Arial" w:cs="Arial"/>
          <w:b/>
          <w:sz w:val="24"/>
          <w:szCs w:val="24"/>
        </w:rPr>
        <w:t>General Instructions</w:t>
      </w:r>
    </w:p>
    <w:p w14:paraId="112052C4" w14:textId="3405668A" w:rsidR="001410AC" w:rsidRPr="00F47046" w:rsidRDefault="00F47046" w:rsidP="00F47046">
      <w:pPr>
        <w:tabs>
          <w:tab w:val="left" w:pos="1260"/>
        </w:tabs>
        <w:ind w:left="720"/>
        <w:rPr>
          <w:rFonts w:ascii="Arial" w:hAnsi="Arial" w:cs="Arial"/>
          <w:color w:val="FF0000"/>
          <w:sz w:val="24"/>
          <w:szCs w:val="24"/>
        </w:rPr>
      </w:pPr>
      <w:r>
        <w:rPr>
          <w:rFonts w:ascii="Arial" w:hAnsi="Arial" w:cs="Arial"/>
          <w:bCs/>
          <w:sz w:val="24"/>
          <w:szCs w:val="24"/>
        </w:rPr>
        <w:t>Bidders</w:t>
      </w:r>
      <w:r w:rsidR="006934D3" w:rsidRPr="00A71069">
        <w:rPr>
          <w:rFonts w:ascii="Arial" w:hAnsi="Arial" w:cs="Arial"/>
          <w:bCs/>
          <w:sz w:val="24"/>
          <w:szCs w:val="24"/>
        </w:rPr>
        <w:t xml:space="preserve"> must submit a </w:t>
      </w:r>
      <w:r w:rsidR="00763F85" w:rsidRPr="00A71069">
        <w:rPr>
          <w:rFonts w:ascii="Arial" w:hAnsi="Arial" w:cs="Arial"/>
          <w:bCs/>
          <w:sz w:val="24"/>
          <w:szCs w:val="24"/>
        </w:rPr>
        <w:t xml:space="preserve">current </w:t>
      </w:r>
      <w:r w:rsidR="006934D3" w:rsidRPr="00A71069">
        <w:rPr>
          <w:rFonts w:ascii="Arial" w:hAnsi="Arial" w:cs="Arial"/>
          <w:bCs/>
          <w:sz w:val="24"/>
          <w:szCs w:val="24"/>
        </w:rPr>
        <w:t>rate sheet</w:t>
      </w:r>
      <w:r w:rsidR="006934D3" w:rsidRPr="00A71069">
        <w:rPr>
          <w:rFonts w:ascii="Arial" w:hAnsi="Arial" w:cs="Arial"/>
          <w:sz w:val="24"/>
          <w:szCs w:val="24"/>
        </w:rPr>
        <w:t>.</w:t>
      </w:r>
      <w:r w:rsidR="006934D3" w:rsidRPr="00A71069">
        <w:rPr>
          <w:rFonts w:ascii="Arial" w:hAnsi="Arial" w:cs="Arial"/>
          <w:bCs/>
          <w:sz w:val="24"/>
          <w:szCs w:val="24"/>
        </w:rPr>
        <w:t xml:space="preserve">  Rate sheets must provide a listing of all the typical </w:t>
      </w:r>
      <w:r w:rsidR="00763F85" w:rsidRPr="00A71069">
        <w:rPr>
          <w:rFonts w:ascii="Arial" w:hAnsi="Arial" w:cs="Arial"/>
          <w:bCs/>
          <w:sz w:val="24"/>
          <w:szCs w:val="24"/>
        </w:rPr>
        <w:t xml:space="preserve">fixed and </w:t>
      </w:r>
      <w:r w:rsidR="006934D3" w:rsidRPr="00A71069">
        <w:rPr>
          <w:rFonts w:ascii="Arial" w:hAnsi="Arial" w:cs="Arial"/>
          <w:bCs/>
          <w:sz w:val="24"/>
          <w:szCs w:val="24"/>
        </w:rPr>
        <w:t xml:space="preserve">hourly rates for all </w:t>
      </w:r>
      <w:r w:rsidR="00763F85" w:rsidRPr="00A71069">
        <w:rPr>
          <w:rFonts w:ascii="Arial" w:hAnsi="Arial" w:cs="Arial"/>
          <w:bCs/>
          <w:sz w:val="24"/>
          <w:szCs w:val="24"/>
        </w:rPr>
        <w:t xml:space="preserve">services and </w:t>
      </w:r>
      <w:r w:rsidR="006934D3" w:rsidRPr="00A71069">
        <w:rPr>
          <w:rFonts w:ascii="Arial" w:hAnsi="Arial" w:cs="Arial"/>
          <w:bCs/>
          <w:sz w:val="24"/>
          <w:szCs w:val="24"/>
        </w:rPr>
        <w:t>the positions expected to be involved in the services provided</w:t>
      </w:r>
      <w:r w:rsidR="00F776B0" w:rsidRPr="00A71069">
        <w:rPr>
          <w:rFonts w:ascii="Arial" w:hAnsi="Arial" w:cs="Arial"/>
          <w:bCs/>
          <w:sz w:val="24"/>
          <w:szCs w:val="24"/>
        </w:rPr>
        <w:t xml:space="preserve"> as well as all other expected expens</w:t>
      </w:r>
      <w:r w:rsidR="00F776B0" w:rsidRPr="00254D1F">
        <w:rPr>
          <w:rFonts w:ascii="Arial" w:hAnsi="Arial" w:cs="Arial"/>
          <w:bCs/>
          <w:sz w:val="24"/>
          <w:szCs w:val="24"/>
        </w:rPr>
        <w:t>es</w:t>
      </w:r>
      <w:r w:rsidR="006934D3" w:rsidRPr="00254D1F">
        <w:rPr>
          <w:rFonts w:ascii="Arial" w:hAnsi="Arial" w:cs="Arial"/>
          <w:bCs/>
          <w:sz w:val="24"/>
          <w:szCs w:val="24"/>
        </w:rPr>
        <w:t>.</w:t>
      </w:r>
      <w:r w:rsidR="00854924" w:rsidRPr="00254D1F">
        <w:rPr>
          <w:rFonts w:ascii="Arial" w:hAnsi="Arial" w:cs="Arial"/>
          <w:bCs/>
          <w:sz w:val="24"/>
          <w:szCs w:val="24"/>
        </w:rPr>
        <w:t xml:space="preserve"> </w:t>
      </w:r>
      <w:r w:rsidR="00854924" w:rsidRPr="003A59D9">
        <w:rPr>
          <w:rFonts w:ascii="Arial" w:hAnsi="Arial" w:cs="Arial"/>
          <w:bCs/>
          <w:sz w:val="24"/>
          <w:szCs w:val="24"/>
          <w:u w:val="single"/>
        </w:rPr>
        <w:t xml:space="preserve">Include costs for individual </w:t>
      </w:r>
      <w:r w:rsidR="00B93030" w:rsidRPr="003A59D9">
        <w:rPr>
          <w:rFonts w:ascii="Arial" w:hAnsi="Arial" w:cs="Arial"/>
          <w:bCs/>
          <w:sz w:val="24"/>
          <w:szCs w:val="24"/>
          <w:u w:val="single"/>
        </w:rPr>
        <w:t>tests and soil health testing package offerings</w:t>
      </w:r>
      <w:r w:rsidR="00B93030" w:rsidRPr="00254D1F">
        <w:rPr>
          <w:rFonts w:ascii="Arial" w:hAnsi="Arial" w:cs="Arial"/>
          <w:bCs/>
          <w:sz w:val="24"/>
          <w:szCs w:val="24"/>
        </w:rPr>
        <w:t>.</w:t>
      </w:r>
    </w:p>
    <w:p w14:paraId="2013ED51" w14:textId="77777777" w:rsidR="00904485" w:rsidRPr="00A71069" w:rsidRDefault="00904485" w:rsidP="00C451D6">
      <w:pPr>
        <w:pStyle w:val="Heading1"/>
        <w:tabs>
          <w:tab w:val="left" w:pos="1440"/>
        </w:tabs>
        <w:spacing w:before="0" w:after="0"/>
        <w:rPr>
          <w:rStyle w:val="InitialStyle"/>
          <w:rFonts w:ascii="Arial" w:hAnsi="Arial" w:cs="Arial"/>
          <w:b/>
          <w:sz w:val="24"/>
          <w:szCs w:val="24"/>
        </w:rPr>
      </w:pPr>
      <w:r w:rsidRPr="00A71069">
        <w:rPr>
          <w:rFonts w:ascii="Arial" w:hAnsi="Arial" w:cs="Arial"/>
          <w:b/>
          <w:bCs/>
        </w:rPr>
        <w:br w:type="page"/>
      </w:r>
      <w:bookmarkStart w:id="29" w:name="_Toc367174742"/>
      <w:bookmarkStart w:id="30" w:name="_Toc397069206"/>
      <w:bookmarkEnd w:id="24"/>
      <w:r w:rsidRPr="00A71069">
        <w:rPr>
          <w:rStyle w:val="InitialStyle"/>
          <w:rFonts w:ascii="Arial" w:hAnsi="Arial" w:cs="Arial"/>
          <w:b/>
          <w:sz w:val="24"/>
          <w:szCs w:val="24"/>
        </w:rPr>
        <w:lastRenderedPageBreak/>
        <w:t xml:space="preserve">PART V </w:t>
      </w:r>
      <w:r w:rsidRPr="00A71069">
        <w:rPr>
          <w:rStyle w:val="InitialStyle"/>
          <w:rFonts w:ascii="Arial" w:hAnsi="Arial" w:cs="Arial"/>
          <w:b/>
          <w:sz w:val="24"/>
          <w:szCs w:val="24"/>
        </w:rPr>
        <w:tab/>
        <w:t>PROPOSAL EVALUATION</w:t>
      </w:r>
      <w:r w:rsidR="00214F9E" w:rsidRPr="00A71069">
        <w:rPr>
          <w:rStyle w:val="InitialStyle"/>
          <w:rFonts w:ascii="Arial" w:hAnsi="Arial" w:cs="Arial"/>
          <w:b/>
          <w:sz w:val="24"/>
          <w:szCs w:val="24"/>
        </w:rPr>
        <w:t xml:space="preserve"> AND SELECTION</w:t>
      </w:r>
      <w:bookmarkEnd w:id="29"/>
      <w:bookmarkEnd w:id="30"/>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31" w:name="_Toc367174743"/>
      <w:bookmarkStart w:id="32" w:name="_Toc397069207"/>
      <w:r w:rsidRPr="00A71069">
        <w:rPr>
          <w:rStyle w:val="InitialStyle"/>
        </w:rPr>
        <w:t>Evaluation Process - General Information</w:t>
      </w:r>
      <w:bookmarkEnd w:id="31"/>
      <w:bookmarkEnd w:id="32"/>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71069">
        <w:rPr>
          <w:rStyle w:val="InitialStyle"/>
          <w:rFonts w:ascii="Arial" w:hAnsi="Arial" w:cs="Arial"/>
        </w:rPr>
        <w:t>sal provides the best value to the State of Maine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33" w:name="_Toc367174744"/>
      <w:bookmarkStart w:id="34" w:name="_Toc397069208"/>
      <w:r w:rsidRPr="00A71069">
        <w:rPr>
          <w:rStyle w:val="InitialStyle"/>
        </w:rPr>
        <w:t>Scoring Weights and Process</w:t>
      </w:r>
      <w:bookmarkEnd w:id="33"/>
      <w:bookmarkEnd w:id="34"/>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Default="00B63CD2" w:rsidP="00B63CD2">
      <w:pPr>
        <w:pStyle w:val="ListParagraph"/>
        <w:rPr>
          <w:rFonts w:ascii="Arial" w:hAnsi="Arial" w:cs="Arial"/>
          <w:sz w:val="24"/>
          <w:szCs w:val="24"/>
        </w:rPr>
      </w:pPr>
    </w:p>
    <w:p w14:paraId="44DFEDC4" w14:textId="77777777"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 – Eligibility Requirements)</w:t>
      </w:r>
    </w:p>
    <w:p w14:paraId="5DB14035" w14:textId="77777777"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C97934" w:rsidRDefault="00B63CD2" w:rsidP="00B63CD2">
      <w:pPr>
        <w:rPr>
          <w:rFonts w:ascii="Arial" w:hAnsi="Arial" w:cs="Arial"/>
          <w:sz w:val="24"/>
          <w:szCs w:val="24"/>
        </w:rPr>
      </w:pPr>
    </w:p>
    <w:p w14:paraId="375EA489" w14:textId="3C2840C3" w:rsidR="00B63CD2" w:rsidRPr="00254D1F" w:rsidRDefault="00B63CD2" w:rsidP="00B63CD2">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Organization Qualifications an</w:t>
      </w:r>
      <w:r w:rsidRPr="00254D1F">
        <w:rPr>
          <w:rFonts w:ascii="Arial" w:hAnsi="Arial" w:cs="Arial"/>
          <w:b/>
          <w:sz w:val="24"/>
          <w:szCs w:val="24"/>
        </w:rPr>
        <w:t>d Experience (</w:t>
      </w:r>
      <w:r w:rsidR="004B022E" w:rsidRPr="00254D1F">
        <w:rPr>
          <w:rFonts w:ascii="Arial" w:hAnsi="Arial" w:cs="Arial"/>
          <w:b/>
          <w:sz w:val="24"/>
          <w:szCs w:val="24"/>
        </w:rPr>
        <w:t>1</w:t>
      </w:r>
      <w:r w:rsidR="001A1D6B" w:rsidRPr="00254D1F">
        <w:rPr>
          <w:rFonts w:ascii="Arial" w:hAnsi="Arial" w:cs="Arial"/>
          <w:b/>
          <w:sz w:val="24"/>
          <w:szCs w:val="24"/>
        </w:rPr>
        <w:t>5</w:t>
      </w:r>
      <w:r w:rsidRPr="00254D1F">
        <w:rPr>
          <w:rFonts w:ascii="Arial" w:hAnsi="Arial" w:cs="Arial"/>
          <w:b/>
          <w:sz w:val="24"/>
          <w:szCs w:val="24"/>
        </w:rPr>
        <w:t xml:space="preserve"> points)</w:t>
      </w:r>
      <w:r w:rsidRPr="00254D1F">
        <w:rPr>
          <w:rFonts w:ascii="Arial" w:hAnsi="Arial" w:cs="Arial"/>
          <w:b/>
          <w:sz w:val="24"/>
          <w:szCs w:val="24"/>
        </w:rPr>
        <w:tab/>
      </w:r>
    </w:p>
    <w:p w14:paraId="44DADDA2" w14:textId="77777777" w:rsidR="00B63CD2" w:rsidRPr="00254D1F" w:rsidRDefault="00B63CD2" w:rsidP="00B63CD2">
      <w:pPr>
        <w:ind w:firstLine="720"/>
        <w:rPr>
          <w:rFonts w:ascii="Arial" w:hAnsi="Arial" w:cs="Arial"/>
          <w:sz w:val="24"/>
          <w:szCs w:val="24"/>
        </w:rPr>
      </w:pPr>
      <w:r w:rsidRPr="00254D1F">
        <w:rPr>
          <w:rFonts w:ascii="Arial" w:hAnsi="Arial" w:cs="Arial"/>
          <w:sz w:val="24"/>
          <w:szCs w:val="24"/>
        </w:rPr>
        <w:t>Includes all elements addressed above in Part IV, Section II.</w:t>
      </w:r>
    </w:p>
    <w:p w14:paraId="1B755CBB" w14:textId="77777777" w:rsidR="00B63CD2" w:rsidRPr="00254D1F" w:rsidRDefault="00B63CD2" w:rsidP="00B63CD2">
      <w:pPr>
        <w:rPr>
          <w:rFonts w:ascii="Arial" w:hAnsi="Arial" w:cs="Arial"/>
          <w:sz w:val="24"/>
          <w:szCs w:val="24"/>
        </w:rPr>
      </w:pPr>
      <w:r w:rsidRPr="00254D1F">
        <w:rPr>
          <w:rFonts w:ascii="Arial" w:hAnsi="Arial" w:cs="Arial"/>
          <w:sz w:val="24"/>
          <w:szCs w:val="24"/>
        </w:rPr>
        <w:t xml:space="preserve"> </w:t>
      </w:r>
    </w:p>
    <w:p w14:paraId="0073335A" w14:textId="11569A2B" w:rsidR="00B63CD2" w:rsidRPr="00254D1F" w:rsidRDefault="00B63CD2" w:rsidP="00B63CD2">
      <w:pPr>
        <w:ind w:firstLine="720"/>
        <w:rPr>
          <w:rFonts w:ascii="Arial" w:hAnsi="Arial" w:cs="Arial"/>
          <w:sz w:val="24"/>
          <w:szCs w:val="24"/>
        </w:rPr>
      </w:pPr>
      <w:r w:rsidRPr="00254D1F">
        <w:rPr>
          <w:rFonts w:ascii="Arial" w:hAnsi="Arial" w:cs="Arial"/>
          <w:b/>
          <w:sz w:val="24"/>
          <w:szCs w:val="24"/>
        </w:rPr>
        <w:t xml:space="preserve">Section III.  </w:t>
      </w:r>
      <w:r w:rsidRPr="00254D1F">
        <w:rPr>
          <w:rFonts w:ascii="Arial" w:hAnsi="Arial" w:cs="Arial"/>
          <w:b/>
          <w:sz w:val="24"/>
          <w:szCs w:val="24"/>
        </w:rPr>
        <w:tab/>
        <w:t xml:space="preserve"> Proposed Services (</w:t>
      </w:r>
      <w:r w:rsidR="004B022E" w:rsidRPr="00254D1F">
        <w:rPr>
          <w:rFonts w:ascii="Arial" w:hAnsi="Arial" w:cs="Arial"/>
          <w:b/>
          <w:sz w:val="24"/>
          <w:szCs w:val="24"/>
        </w:rPr>
        <w:t>6</w:t>
      </w:r>
      <w:r w:rsidR="001A1D6B" w:rsidRPr="00254D1F">
        <w:rPr>
          <w:rFonts w:ascii="Arial" w:hAnsi="Arial" w:cs="Arial"/>
          <w:b/>
          <w:sz w:val="24"/>
          <w:szCs w:val="24"/>
        </w:rPr>
        <w:t>0</w:t>
      </w:r>
      <w:r w:rsidRPr="00254D1F">
        <w:rPr>
          <w:rFonts w:ascii="Arial" w:hAnsi="Arial" w:cs="Arial"/>
          <w:b/>
          <w:sz w:val="24"/>
          <w:szCs w:val="24"/>
        </w:rPr>
        <w:t xml:space="preserve"> points</w:t>
      </w:r>
      <w:r w:rsidRPr="00254D1F">
        <w:rPr>
          <w:rFonts w:ascii="Arial" w:hAnsi="Arial" w:cs="Arial"/>
          <w:b/>
          <w:bCs/>
          <w:sz w:val="24"/>
          <w:szCs w:val="24"/>
        </w:rPr>
        <w:t>)</w:t>
      </w:r>
      <w:r w:rsidRPr="00254D1F">
        <w:rPr>
          <w:rFonts w:ascii="Arial" w:hAnsi="Arial" w:cs="Arial"/>
          <w:sz w:val="24"/>
          <w:szCs w:val="24"/>
        </w:rPr>
        <w:t xml:space="preserve">  </w:t>
      </w:r>
    </w:p>
    <w:p w14:paraId="5E85A6C3" w14:textId="7C2EBB8B" w:rsidR="00B63CD2" w:rsidRPr="00254D1F" w:rsidRDefault="00B63CD2" w:rsidP="00B63CD2">
      <w:pPr>
        <w:ind w:firstLine="720"/>
        <w:rPr>
          <w:rFonts w:ascii="Arial" w:hAnsi="Arial" w:cs="Arial"/>
          <w:sz w:val="24"/>
          <w:szCs w:val="24"/>
        </w:rPr>
      </w:pPr>
      <w:r w:rsidRPr="00254D1F">
        <w:rPr>
          <w:rFonts w:ascii="Arial" w:hAnsi="Arial" w:cs="Arial"/>
          <w:sz w:val="24"/>
          <w:szCs w:val="24"/>
        </w:rPr>
        <w:t>Includes all elements addressed above in Part IV, Section III.</w:t>
      </w:r>
      <w:r w:rsidR="00AD2A51" w:rsidRPr="00254D1F">
        <w:rPr>
          <w:rFonts w:ascii="Arial" w:hAnsi="Arial" w:cs="Arial"/>
          <w:sz w:val="24"/>
          <w:szCs w:val="24"/>
        </w:rPr>
        <w:t xml:space="preserve"> </w:t>
      </w:r>
    </w:p>
    <w:p w14:paraId="485B60FB" w14:textId="77777777" w:rsidR="00B63CD2" w:rsidRPr="00254D1F" w:rsidRDefault="00B63CD2" w:rsidP="00B63CD2">
      <w:pPr>
        <w:rPr>
          <w:rFonts w:ascii="Arial" w:hAnsi="Arial" w:cs="Arial"/>
          <w:sz w:val="24"/>
          <w:szCs w:val="24"/>
        </w:rPr>
      </w:pPr>
    </w:p>
    <w:p w14:paraId="74A44FD4" w14:textId="0BBB54B4" w:rsidR="00B63CD2" w:rsidRPr="00C97934" w:rsidRDefault="00B63CD2" w:rsidP="00B63CD2">
      <w:pPr>
        <w:ind w:firstLine="720"/>
        <w:rPr>
          <w:rFonts w:ascii="Arial" w:hAnsi="Arial" w:cs="Arial"/>
          <w:b/>
          <w:sz w:val="24"/>
          <w:szCs w:val="24"/>
        </w:rPr>
      </w:pPr>
      <w:r w:rsidRPr="00254D1F">
        <w:rPr>
          <w:rFonts w:ascii="Arial" w:hAnsi="Arial" w:cs="Arial"/>
          <w:b/>
          <w:sz w:val="24"/>
          <w:szCs w:val="24"/>
        </w:rPr>
        <w:t xml:space="preserve">Section IV. </w:t>
      </w:r>
      <w:r w:rsidRPr="00254D1F">
        <w:rPr>
          <w:rFonts w:ascii="Arial" w:hAnsi="Arial" w:cs="Arial"/>
          <w:b/>
          <w:sz w:val="24"/>
          <w:szCs w:val="24"/>
        </w:rPr>
        <w:tab/>
        <w:t xml:space="preserve"> Cost Proposal (</w:t>
      </w:r>
      <w:r w:rsidR="004C3DC5" w:rsidRPr="00254D1F">
        <w:rPr>
          <w:rFonts w:ascii="Arial" w:hAnsi="Arial" w:cs="Arial"/>
          <w:b/>
          <w:sz w:val="24"/>
          <w:szCs w:val="24"/>
        </w:rPr>
        <w:t>25</w:t>
      </w:r>
      <w:r w:rsidRPr="00254D1F">
        <w:rPr>
          <w:rFonts w:ascii="Arial" w:hAnsi="Arial" w:cs="Arial"/>
          <w:b/>
          <w:sz w:val="24"/>
          <w:szCs w:val="24"/>
        </w:rPr>
        <w:t xml:space="preserve"> points</w:t>
      </w:r>
      <w:r w:rsidRPr="00C97934">
        <w:rPr>
          <w:rFonts w:ascii="Arial" w:hAnsi="Arial" w:cs="Arial"/>
          <w:b/>
          <w:sz w:val="24"/>
          <w:szCs w:val="24"/>
        </w:rPr>
        <w:t xml:space="preserve">) </w:t>
      </w:r>
    </w:p>
    <w:p w14:paraId="5E975F44" w14:textId="77777777" w:rsidR="00B63CD2" w:rsidRDefault="00B63CD2" w:rsidP="00B63CD2">
      <w:pPr>
        <w:pStyle w:val="ListParagraph"/>
        <w:rPr>
          <w:rFonts w:ascii="Arial" w:hAnsi="Arial" w:cs="Arial"/>
          <w:sz w:val="24"/>
          <w:szCs w:val="24"/>
        </w:rPr>
      </w:pPr>
      <w:r w:rsidRPr="00C97934">
        <w:rPr>
          <w:rFonts w:ascii="Arial" w:hAnsi="Arial" w:cs="Arial"/>
          <w:sz w:val="24"/>
          <w:szCs w:val="24"/>
        </w:rPr>
        <w:t>Includes all elements addressed above in Part IV, Section IV.</w:t>
      </w:r>
    </w:p>
    <w:p w14:paraId="702E993A" w14:textId="77777777" w:rsidR="00B63CD2" w:rsidRDefault="00B63CD2" w:rsidP="00B63CD2">
      <w:pPr>
        <w:pStyle w:val="ListParagraph"/>
        <w:ind w:left="180"/>
        <w:rPr>
          <w:rFonts w:ascii="Arial" w:hAnsi="Arial" w:cs="Arial"/>
          <w:sz w:val="24"/>
          <w:szCs w:val="24"/>
        </w:rPr>
      </w:pPr>
    </w:p>
    <w:p w14:paraId="46B94AFE"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4D7ED51A" w14:textId="77777777" w:rsidR="00B63CD2" w:rsidRDefault="00B63CD2" w:rsidP="00B63CD2">
      <w:pPr>
        <w:pStyle w:val="ListParagraph"/>
        <w:rPr>
          <w:rStyle w:val="InitialStyle"/>
          <w:rFonts w:ascii="Arial" w:hAnsi="Arial" w:cs="Arial"/>
          <w:b/>
        </w:rPr>
      </w:pPr>
    </w:p>
    <w:p w14:paraId="15C236B1" w14:textId="77777777"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w:t>
      </w:r>
      <w:r w:rsidRPr="00B63CD2">
        <w:rPr>
          <w:rFonts w:ascii="Arial" w:hAnsi="Arial" w:cs="Arial"/>
          <w:sz w:val="24"/>
          <w:szCs w:val="24"/>
        </w:rPr>
        <w:lastRenderedPageBreak/>
        <w:t>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35" w:name="_Toc367174745"/>
      <w:bookmarkStart w:id="36" w:name="_Toc397069209"/>
      <w:r w:rsidRPr="00A71069">
        <w:rPr>
          <w:rStyle w:val="InitialStyle"/>
        </w:rPr>
        <w:t>Selection and Award</w:t>
      </w:r>
      <w:bookmarkEnd w:id="35"/>
      <w:bookmarkEnd w:id="36"/>
    </w:p>
    <w:p w14:paraId="4E7D91A7" w14:textId="77777777" w:rsidR="00E148A4" w:rsidRPr="00A71069" w:rsidRDefault="00E148A4" w:rsidP="00E148A4">
      <w:pPr>
        <w:pStyle w:val="Heading2"/>
        <w:spacing w:before="0" w:after="0"/>
        <w:ind w:left="547"/>
        <w:rPr>
          <w:rStyle w:val="InitialStyle"/>
        </w:rPr>
      </w:pPr>
    </w:p>
    <w:p w14:paraId="424994A0" w14:textId="77777777"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The final decision regarding the award of the contract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77777777"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w:t>
      </w:r>
      <w:proofErr w:type="gramStart"/>
      <w:r w:rsidR="00351845" w:rsidRPr="00A71069">
        <w:rPr>
          <w:rStyle w:val="InitialStyle"/>
          <w:rFonts w:ascii="Arial" w:hAnsi="Arial" w:cs="Arial"/>
        </w:rPr>
        <w:t>personnel</w:t>
      </w:r>
      <w:proofErr w:type="gramEnd"/>
      <w:r w:rsidR="00351845" w:rsidRPr="00A71069">
        <w:rPr>
          <w:rStyle w:val="InitialStyle"/>
          <w:rFonts w:ascii="Arial" w:hAnsi="Arial" w:cs="Arial"/>
        </w:rPr>
        <w:t xml:space="preserve">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77777777"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6D400FE2" w14:textId="77777777" w:rsidR="00C23ACD" w:rsidRPr="00A71069" w:rsidRDefault="0009613D" w:rsidP="001B03D4">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4DAE4278" w14:textId="56840F1B" w:rsidR="00A73DBF" w:rsidRPr="00A71069" w:rsidRDefault="00A73DBF" w:rsidP="001B03D4">
      <w:pPr>
        <w:pStyle w:val="DefaultText"/>
        <w:ind w:left="720" w:hanging="360"/>
        <w:rPr>
          <w:rStyle w:val="InitialStyle"/>
          <w:rFonts w:ascii="Arial" w:hAnsi="Arial" w:cs="Arial"/>
        </w:rPr>
      </w:pPr>
      <w:r w:rsidRPr="00A71069">
        <w:rPr>
          <w:rStyle w:val="InitialStyle"/>
          <w:rFonts w:ascii="Arial" w:hAnsi="Arial" w:cs="Arial"/>
          <w:b/>
          <w:bCs/>
        </w:rPr>
        <w:t>6.</w:t>
      </w:r>
      <w:r w:rsidRPr="00A71069">
        <w:rPr>
          <w:rStyle w:val="InitialStyle"/>
          <w:rFonts w:ascii="Arial" w:hAnsi="Arial" w:cs="Arial"/>
        </w:rPr>
        <w:t xml:space="preserve"> </w:t>
      </w:r>
      <w:r w:rsidRPr="00A71069">
        <w:rPr>
          <w:rStyle w:val="InitialStyle"/>
          <w:rFonts w:ascii="Arial" w:hAnsi="Arial" w:cs="Arial"/>
        </w:rPr>
        <w:tab/>
        <w:t>Updated documentation pertaining to Certification of Insurance, Certification/Licensure, and Rates will be required to be submitted</w:t>
      </w:r>
      <w:r w:rsidR="00763F85" w:rsidRPr="00A71069">
        <w:rPr>
          <w:rStyle w:val="InitialStyle"/>
          <w:rFonts w:ascii="Arial" w:hAnsi="Arial" w:cs="Arial"/>
        </w:rPr>
        <w:t xml:space="preserve"> to the RFP Coordinator</w:t>
      </w:r>
      <w:r w:rsidRPr="00A71069">
        <w:rPr>
          <w:rStyle w:val="InitialStyle"/>
          <w:rFonts w:ascii="Arial" w:hAnsi="Arial" w:cs="Arial"/>
        </w:rPr>
        <w:t xml:space="preserve"> by</w:t>
      </w:r>
      <w:r w:rsidR="00763F85" w:rsidRPr="00A71069">
        <w:rPr>
          <w:rStyle w:val="InitialStyle"/>
          <w:rFonts w:ascii="Arial" w:hAnsi="Arial" w:cs="Arial"/>
        </w:rPr>
        <w:t xml:space="preserve"> all Providers on the </w:t>
      </w:r>
      <w:r w:rsidRPr="00A71069">
        <w:rPr>
          <w:rStyle w:val="InitialStyle"/>
          <w:rFonts w:ascii="Arial" w:hAnsi="Arial" w:cs="Arial"/>
        </w:rPr>
        <w:t xml:space="preserve">PQVL on </w:t>
      </w:r>
      <w:r w:rsidRPr="00254D1F">
        <w:rPr>
          <w:rStyle w:val="InitialStyle"/>
          <w:rFonts w:ascii="Arial" w:hAnsi="Arial" w:cs="Arial"/>
        </w:rPr>
        <w:t xml:space="preserve">an </w:t>
      </w:r>
      <w:r w:rsidR="001870CB" w:rsidRPr="00254D1F">
        <w:rPr>
          <w:rStyle w:val="InitialStyle"/>
          <w:rFonts w:ascii="Arial" w:hAnsi="Arial" w:cs="Arial"/>
        </w:rPr>
        <w:t>annual</w:t>
      </w:r>
      <w:r w:rsidRPr="00254D1F">
        <w:rPr>
          <w:rStyle w:val="InitialStyle"/>
          <w:rFonts w:ascii="Arial" w:hAnsi="Arial" w:cs="Arial"/>
        </w:rPr>
        <w:t xml:space="preserve"> basis.</w:t>
      </w:r>
    </w:p>
    <w:p w14:paraId="3138C8B1" w14:textId="77777777" w:rsidR="001B03D4" w:rsidRPr="00A71069" w:rsidRDefault="001B03D4" w:rsidP="001B03D4">
      <w:pPr>
        <w:pStyle w:val="DefaultText"/>
        <w:ind w:left="720" w:hanging="360"/>
        <w:rPr>
          <w:rStyle w:val="InitialStyle"/>
          <w:rFonts w:ascii="Arial" w:hAnsi="Arial" w:cs="Arial"/>
          <w:bCs/>
        </w:rPr>
      </w:pP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7" w:name="_Toc367174746"/>
      <w:bookmarkStart w:id="38" w:name="_Toc397069210"/>
      <w:r w:rsidRPr="00A71069">
        <w:rPr>
          <w:rStyle w:val="InitialStyle"/>
        </w:rPr>
        <w:t>Appeal of Contract Awards</w:t>
      </w:r>
      <w:bookmarkEnd w:id="37"/>
      <w:bookmarkEnd w:id="38"/>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77777777" w:rsidR="007007CA" w:rsidRPr="00A71069" w:rsidRDefault="007007CA" w:rsidP="00F60F1A">
      <w:pPr>
        <w:pStyle w:val="DefaultText"/>
        <w:ind w:left="180"/>
        <w:rPr>
          <w:rFonts w:ascii="Arial" w:hAnsi="Arial" w:cs="Arial"/>
        </w:rPr>
      </w:pPr>
      <w:r w:rsidRPr="00A71069">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3" w:history="1">
        <w:r w:rsidR="00396B79" w:rsidRPr="00A71069">
          <w:rPr>
            <w:rStyle w:val="Hyperlink"/>
            <w:rFonts w:ascii="Arial" w:hAnsi="Arial" w:cs="Arial"/>
          </w:rPr>
          <w:t>https://www.maine.gov/dafs/bbm/procurementservices/policies-procedures/chapter-120</w:t>
        </w:r>
      </w:hyperlink>
      <w:r w:rsidR="00396B79" w:rsidRPr="00A71069">
        <w:rPr>
          <w:rFonts w:ascii="Arial" w:hAnsi="Arial" w:cs="Arial"/>
        </w:rPr>
        <w:t xml:space="preserve"> </w:t>
      </w:r>
      <w:r w:rsidRPr="00A71069">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77777777" w:rsidR="007007CA" w:rsidRPr="00A71069" w:rsidRDefault="00C31DD3" w:rsidP="00F60F1A">
      <w:pPr>
        <w:pStyle w:val="DefaultText"/>
        <w:ind w:left="180"/>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77777777" w:rsidR="0009613D" w:rsidRPr="00A71069" w:rsidRDefault="0009613D" w:rsidP="00507618">
      <w:pPr>
        <w:pStyle w:val="Heading2"/>
        <w:numPr>
          <w:ilvl w:val="0"/>
          <w:numId w:val="6"/>
        </w:numPr>
        <w:spacing w:before="0" w:after="0"/>
        <w:ind w:left="0" w:firstLine="180"/>
        <w:rPr>
          <w:rStyle w:val="InitialStyle"/>
        </w:rPr>
      </w:pPr>
      <w:r w:rsidRPr="00A71069">
        <w:rPr>
          <w:rStyle w:val="InitialStyle"/>
        </w:rPr>
        <w:t>Removal from Pre-Qualified Vendors List</w:t>
      </w:r>
    </w:p>
    <w:p w14:paraId="4FB9176D" w14:textId="77777777" w:rsidR="0009613D" w:rsidRPr="00A71069" w:rsidRDefault="0009613D" w:rsidP="0009613D">
      <w:pPr>
        <w:pStyle w:val="DefaultText"/>
        <w:ind w:left="360"/>
        <w:rPr>
          <w:rFonts w:ascii="Arial" w:hAnsi="Arial" w:cs="Arial"/>
        </w:rPr>
      </w:pP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p>
    <w:p w14:paraId="166804D8"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vendor’s performance was unsatisfactory including, but not limited to, the quality and timeliness of services provided, </w:t>
      </w:r>
    </w:p>
    <w:p w14:paraId="2F8E828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5239C7" w:rsidRPr="00A71069">
        <w:rPr>
          <w:rFonts w:ascii="Arial" w:hAnsi="Arial" w:cs="Arial"/>
        </w:rPr>
        <w:t>, or</w:t>
      </w:r>
    </w:p>
    <w:p w14:paraId="09312C8A" w14:textId="77777777" w:rsidR="005239C7" w:rsidRPr="00A71069" w:rsidRDefault="005239C7" w:rsidP="00507618">
      <w:pPr>
        <w:pStyle w:val="DefaultText"/>
        <w:widowControl/>
        <w:numPr>
          <w:ilvl w:val="1"/>
          <w:numId w:val="13"/>
        </w:numPr>
        <w:ind w:left="720"/>
        <w:rPr>
          <w:rFonts w:ascii="Arial" w:hAnsi="Arial" w:cs="Arial"/>
        </w:rPr>
      </w:pPr>
      <w:r w:rsidRPr="00A71069">
        <w:rPr>
          <w:rFonts w:ascii="Arial" w:hAnsi="Arial" w:cs="Arial"/>
        </w:rPr>
        <w:lastRenderedPageBreak/>
        <w:t xml:space="preserve">The pre-qualified vendor is </w:t>
      </w:r>
      <w:r w:rsidR="00C31DD3" w:rsidRPr="00A71069">
        <w:rPr>
          <w:rFonts w:ascii="Arial" w:hAnsi="Arial" w:cs="Arial"/>
        </w:rPr>
        <w:t xml:space="preserve">continually </w:t>
      </w:r>
      <w:r w:rsidRPr="00A71069">
        <w:rPr>
          <w:rFonts w:ascii="Arial" w:hAnsi="Arial" w:cs="Arial"/>
        </w:rPr>
        <w:t>“unresponsive” to providing any feedback to the Department’s mini-bid solicitations.</w:t>
      </w:r>
    </w:p>
    <w:p w14:paraId="3E865AE9" w14:textId="77777777" w:rsidR="0009613D" w:rsidRPr="00A71069" w:rsidRDefault="0009613D" w:rsidP="00F60F1A">
      <w:pPr>
        <w:pStyle w:val="DefaultText"/>
        <w:ind w:left="180"/>
        <w:rPr>
          <w:rFonts w:ascii="Arial" w:hAnsi="Arial" w:cs="Arial"/>
        </w:rPr>
      </w:pPr>
    </w:p>
    <w:p w14:paraId="435A8000" w14:textId="77777777" w:rsidR="007A6733" w:rsidRPr="00A71069" w:rsidRDefault="007A6733" w:rsidP="007007CA">
      <w:pPr>
        <w:pStyle w:val="DefaultText"/>
        <w:ind w:left="720"/>
        <w:rPr>
          <w:rFonts w:ascii="Arial" w:hAnsi="Arial" w:cs="Arial"/>
        </w:rPr>
      </w:pPr>
    </w:p>
    <w:p w14:paraId="01ED544C" w14:textId="77777777" w:rsidR="00750351" w:rsidRPr="00A71069" w:rsidRDefault="00750351" w:rsidP="00750351">
      <w:pPr>
        <w:pStyle w:val="Heading1"/>
        <w:tabs>
          <w:tab w:val="left" w:pos="1440"/>
        </w:tabs>
        <w:spacing w:before="0" w:after="0"/>
        <w:rPr>
          <w:rStyle w:val="InitialStyle"/>
          <w:rFonts w:ascii="Arial" w:hAnsi="Arial" w:cs="Arial"/>
        </w:rPr>
      </w:pPr>
      <w:r w:rsidRPr="00A71069">
        <w:rPr>
          <w:rStyle w:val="InitialStyle"/>
          <w:rFonts w:ascii="Arial" w:hAnsi="Arial" w:cs="Arial"/>
        </w:rPr>
        <w:t xml:space="preserve"> </w:t>
      </w:r>
    </w:p>
    <w:p w14:paraId="08C7A85A" w14:textId="77777777" w:rsidR="00124485" w:rsidRPr="00A71069"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A71069">
        <w:rPr>
          <w:rStyle w:val="InitialStyle"/>
          <w:rFonts w:ascii="Arial" w:hAnsi="Arial" w:cs="Arial"/>
        </w:rPr>
        <w:br w:type="page"/>
      </w:r>
      <w:r w:rsidR="00764460" w:rsidRPr="00A71069">
        <w:rPr>
          <w:rStyle w:val="InitialStyle"/>
          <w:rFonts w:ascii="Arial" w:hAnsi="Arial" w:cs="Arial"/>
          <w:b/>
          <w:bCs/>
        </w:rPr>
        <w:lastRenderedPageBreak/>
        <w:t xml:space="preserve"> </w:t>
      </w:r>
    </w:p>
    <w:p w14:paraId="6E9235C6" w14:textId="77777777"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39" w:name="_Toc367174750"/>
      <w:bookmarkStart w:id="40" w:name="_Toc397069214"/>
      <w:r w:rsidRPr="00A71069">
        <w:rPr>
          <w:rStyle w:val="InitialStyle"/>
          <w:rFonts w:ascii="Arial" w:hAnsi="Arial" w:cs="Arial"/>
          <w:b/>
          <w:sz w:val="24"/>
          <w:szCs w:val="24"/>
        </w:rPr>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39"/>
      <w:bookmarkEnd w:id="40"/>
    </w:p>
    <w:p w14:paraId="7A25DCC9" w14:textId="77777777" w:rsidR="009870DB" w:rsidRPr="00A71069" w:rsidRDefault="009870DB" w:rsidP="008477B9">
      <w:pPr>
        <w:tabs>
          <w:tab w:val="left" w:pos="1440"/>
        </w:tabs>
        <w:rPr>
          <w:rFonts w:ascii="Arial" w:hAnsi="Arial" w:cs="Arial"/>
          <w:sz w:val="24"/>
          <w:szCs w:val="24"/>
        </w:rPr>
      </w:pPr>
    </w:p>
    <w:p w14:paraId="19940348" w14:textId="77777777" w:rsidR="00203786" w:rsidRPr="00A71069" w:rsidRDefault="00203786" w:rsidP="008477B9">
      <w:pPr>
        <w:tabs>
          <w:tab w:val="left" w:pos="1440"/>
        </w:tabs>
        <w:rPr>
          <w:rFonts w:ascii="Arial" w:hAnsi="Arial" w:cs="Arial"/>
          <w:sz w:val="24"/>
          <w:szCs w:val="24"/>
        </w:rPr>
      </w:pPr>
    </w:p>
    <w:p w14:paraId="5E4EA929" w14:textId="77777777" w:rsidR="00822AA1" w:rsidRPr="00A71069" w:rsidRDefault="009870DB" w:rsidP="00507618">
      <w:pPr>
        <w:numPr>
          <w:ilvl w:val="0"/>
          <w:numId w:val="7"/>
        </w:numPr>
        <w:tabs>
          <w:tab w:val="left" w:pos="1080"/>
        </w:tabs>
        <w:ind w:left="1080" w:hanging="720"/>
        <w:rPr>
          <w:rFonts w:ascii="Arial" w:hAnsi="Arial" w:cs="Arial"/>
          <w:u w:val="single"/>
        </w:rPr>
      </w:pPr>
      <w:r w:rsidRPr="003A59D9">
        <w:rPr>
          <w:rFonts w:ascii="Arial" w:hAnsi="Arial" w:cs="Arial"/>
          <w:b/>
          <w:bCs/>
          <w:sz w:val="24"/>
          <w:szCs w:val="24"/>
        </w:rPr>
        <w:t>Appendix A</w:t>
      </w:r>
      <w:r w:rsidR="00FF3DE5" w:rsidRPr="00A71069">
        <w:rPr>
          <w:rFonts w:ascii="Arial" w:hAnsi="Arial" w:cs="Arial"/>
          <w:sz w:val="24"/>
          <w:szCs w:val="24"/>
        </w:rPr>
        <w:t xml:space="preserve"> – </w:t>
      </w:r>
      <w:r w:rsidRPr="00A71069">
        <w:rPr>
          <w:rFonts w:ascii="Arial" w:hAnsi="Arial" w:cs="Arial"/>
          <w:sz w:val="24"/>
          <w:szCs w:val="24"/>
        </w:rPr>
        <w:t>Proposal Cover Page</w:t>
      </w:r>
    </w:p>
    <w:p w14:paraId="0ABC7917" w14:textId="77777777" w:rsidR="00DE7837" w:rsidRPr="00A71069" w:rsidRDefault="00DE7837" w:rsidP="00DE7837">
      <w:pPr>
        <w:tabs>
          <w:tab w:val="left" w:pos="1080"/>
        </w:tabs>
        <w:ind w:left="1080"/>
        <w:rPr>
          <w:rFonts w:ascii="Arial" w:hAnsi="Arial" w:cs="Arial"/>
          <w:u w:val="single"/>
        </w:rPr>
      </w:pPr>
    </w:p>
    <w:p w14:paraId="7B7E301C" w14:textId="77777777" w:rsidR="00DE7837" w:rsidRPr="00A71069" w:rsidRDefault="00DE7837" w:rsidP="00507618">
      <w:pPr>
        <w:numPr>
          <w:ilvl w:val="0"/>
          <w:numId w:val="7"/>
        </w:numPr>
        <w:tabs>
          <w:tab w:val="left" w:pos="1080"/>
        </w:tabs>
        <w:ind w:left="1080" w:hanging="720"/>
        <w:rPr>
          <w:rFonts w:ascii="Arial" w:hAnsi="Arial" w:cs="Arial"/>
          <w:u w:val="single"/>
        </w:rPr>
      </w:pPr>
      <w:r w:rsidRPr="003A59D9">
        <w:rPr>
          <w:rFonts w:ascii="Arial" w:hAnsi="Arial" w:cs="Arial"/>
          <w:b/>
          <w:bCs/>
          <w:sz w:val="24"/>
          <w:szCs w:val="24"/>
        </w:rPr>
        <w:t>Appendix B</w:t>
      </w:r>
      <w:r w:rsidRPr="00A71069">
        <w:rPr>
          <w:rFonts w:ascii="Arial" w:hAnsi="Arial" w:cs="Arial"/>
          <w:sz w:val="24"/>
          <w:szCs w:val="24"/>
        </w:rPr>
        <w:t xml:space="preserve"> – Debarment, Performance and Non-Collusion Certification</w:t>
      </w:r>
    </w:p>
    <w:p w14:paraId="33088A53" w14:textId="77777777" w:rsidR="003D5C04" w:rsidRPr="00A71069" w:rsidRDefault="003D5C04" w:rsidP="003D5C04">
      <w:pPr>
        <w:pStyle w:val="ListParagraph"/>
        <w:rPr>
          <w:rFonts w:ascii="Arial" w:hAnsi="Arial" w:cs="Arial"/>
          <w:u w:val="single"/>
        </w:rPr>
      </w:pPr>
    </w:p>
    <w:p w14:paraId="69AF5835" w14:textId="77777777" w:rsidR="003D5C04" w:rsidRPr="00A71069" w:rsidRDefault="003D5C04" w:rsidP="00507618">
      <w:pPr>
        <w:numPr>
          <w:ilvl w:val="0"/>
          <w:numId w:val="7"/>
        </w:numPr>
        <w:tabs>
          <w:tab w:val="left" w:pos="1080"/>
        </w:tabs>
        <w:ind w:left="1080" w:hanging="720"/>
        <w:rPr>
          <w:rFonts w:ascii="Arial" w:hAnsi="Arial" w:cs="Arial"/>
          <w:sz w:val="24"/>
          <w:szCs w:val="24"/>
        </w:rPr>
      </w:pPr>
      <w:r w:rsidRPr="003A59D9">
        <w:rPr>
          <w:rFonts w:ascii="Arial" w:hAnsi="Arial" w:cs="Arial"/>
          <w:b/>
          <w:bCs/>
          <w:sz w:val="24"/>
          <w:szCs w:val="24"/>
        </w:rPr>
        <w:t>Appendix C</w:t>
      </w:r>
      <w:r w:rsidRPr="00A71069">
        <w:rPr>
          <w:rFonts w:ascii="Arial" w:hAnsi="Arial" w:cs="Arial"/>
          <w:sz w:val="24"/>
          <w:szCs w:val="24"/>
        </w:rPr>
        <w:t xml:space="preserve"> – Qualifications and Experience Form</w:t>
      </w:r>
    </w:p>
    <w:p w14:paraId="06D7E317" w14:textId="77777777" w:rsidR="007D618A" w:rsidRPr="00A71069" w:rsidRDefault="007D618A" w:rsidP="007D618A">
      <w:pPr>
        <w:pStyle w:val="ListParagraph"/>
        <w:rPr>
          <w:rFonts w:ascii="Arial" w:hAnsi="Arial" w:cs="Arial"/>
          <w:sz w:val="24"/>
          <w:szCs w:val="24"/>
          <w:u w:val="single"/>
        </w:rPr>
      </w:pPr>
    </w:p>
    <w:p w14:paraId="232FAA2C" w14:textId="14567580" w:rsidR="007D618A" w:rsidRDefault="00F65DAB" w:rsidP="00466129">
      <w:pPr>
        <w:numPr>
          <w:ilvl w:val="0"/>
          <w:numId w:val="7"/>
        </w:numPr>
        <w:tabs>
          <w:tab w:val="left" w:pos="1080"/>
        </w:tabs>
        <w:ind w:left="1170" w:hanging="810"/>
        <w:rPr>
          <w:rFonts w:ascii="Arial" w:hAnsi="Arial" w:cs="Arial"/>
          <w:sz w:val="24"/>
          <w:szCs w:val="24"/>
        </w:rPr>
      </w:pPr>
      <w:r w:rsidRPr="003A59D9">
        <w:rPr>
          <w:rFonts w:ascii="Arial" w:hAnsi="Arial" w:cs="Arial"/>
          <w:b/>
          <w:bCs/>
          <w:sz w:val="24"/>
          <w:szCs w:val="24"/>
        </w:rPr>
        <w:t>Appendix D</w:t>
      </w:r>
      <w:r w:rsidR="007D618A" w:rsidRPr="00A71069">
        <w:rPr>
          <w:rFonts w:ascii="Arial" w:hAnsi="Arial" w:cs="Arial"/>
          <w:sz w:val="24"/>
          <w:szCs w:val="24"/>
        </w:rPr>
        <w:t xml:space="preserve"> – Submitted Question Form</w:t>
      </w:r>
    </w:p>
    <w:p w14:paraId="4AE8460A" w14:textId="77777777" w:rsidR="00466129" w:rsidRDefault="00466129" w:rsidP="00466129">
      <w:pPr>
        <w:pStyle w:val="ListParagraph"/>
        <w:rPr>
          <w:rFonts w:ascii="Arial" w:hAnsi="Arial" w:cs="Arial"/>
          <w:sz w:val="24"/>
          <w:szCs w:val="24"/>
        </w:rPr>
      </w:pPr>
    </w:p>
    <w:p w14:paraId="53E67376" w14:textId="0096DB4A" w:rsidR="00466129" w:rsidRPr="00254D1F" w:rsidRDefault="003D569D" w:rsidP="00466129">
      <w:pPr>
        <w:numPr>
          <w:ilvl w:val="0"/>
          <w:numId w:val="7"/>
        </w:numPr>
        <w:tabs>
          <w:tab w:val="left" w:pos="1080"/>
        </w:tabs>
        <w:ind w:left="1170" w:hanging="810"/>
        <w:rPr>
          <w:rFonts w:ascii="Arial" w:hAnsi="Arial" w:cs="Arial"/>
          <w:sz w:val="24"/>
          <w:szCs w:val="24"/>
        </w:rPr>
      </w:pPr>
      <w:r w:rsidRPr="003A59D9">
        <w:rPr>
          <w:rFonts w:ascii="Arial" w:hAnsi="Arial" w:cs="Arial"/>
          <w:b/>
          <w:bCs/>
          <w:sz w:val="24"/>
          <w:szCs w:val="24"/>
        </w:rPr>
        <w:t>Appendix E</w:t>
      </w:r>
      <w:r w:rsidRPr="00254D1F">
        <w:rPr>
          <w:rFonts w:ascii="Arial" w:hAnsi="Arial" w:cs="Arial"/>
          <w:sz w:val="24"/>
          <w:szCs w:val="24"/>
        </w:rPr>
        <w:t xml:space="preserve"> – Soil Health Tests Worksheet</w:t>
      </w:r>
    </w:p>
    <w:p w14:paraId="76A01207" w14:textId="77777777" w:rsidR="009926CC" w:rsidRPr="00A71069" w:rsidRDefault="009926CC" w:rsidP="004D2BF3">
      <w:pPr>
        <w:pStyle w:val="ListParagraph"/>
        <w:rPr>
          <w:rFonts w:ascii="Arial" w:hAnsi="Arial" w:cs="Arial"/>
          <w:sz w:val="24"/>
          <w:szCs w:val="24"/>
          <w:u w:val="single"/>
        </w:rPr>
      </w:pPr>
    </w:p>
    <w:p w14:paraId="75E091A6" w14:textId="77777777" w:rsidR="009926CC" w:rsidRPr="00A71069" w:rsidRDefault="009926CC" w:rsidP="004D2BF3">
      <w:pPr>
        <w:tabs>
          <w:tab w:val="left" w:pos="1080"/>
        </w:tabs>
        <w:ind w:left="1080"/>
        <w:rPr>
          <w:rFonts w:ascii="Arial" w:hAnsi="Arial" w:cs="Arial"/>
          <w:u w:val="single"/>
        </w:rPr>
      </w:pPr>
    </w:p>
    <w:p w14:paraId="434077EE" w14:textId="77777777" w:rsidR="00F921B3" w:rsidRPr="00A71069" w:rsidRDefault="00F921B3" w:rsidP="00F921B3">
      <w:pPr>
        <w:pStyle w:val="ListParagraph"/>
        <w:rPr>
          <w:rFonts w:ascii="Arial" w:hAnsi="Arial" w:cs="Arial"/>
          <w:sz w:val="24"/>
          <w:szCs w:val="24"/>
        </w:rPr>
      </w:pPr>
    </w:p>
    <w:p w14:paraId="1B45AB39" w14:textId="77777777" w:rsidR="00F921B3" w:rsidRPr="00A71069" w:rsidRDefault="00F921B3" w:rsidP="00F921B3">
      <w:pPr>
        <w:tabs>
          <w:tab w:val="left" w:pos="1080"/>
        </w:tabs>
        <w:rPr>
          <w:rFonts w:ascii="Arial" w:hAnsi="Arial" w:cs="Arial"/>
          <w:sz w:val="24"/>
          <w:szCs w:val="24"/>
        </w:rPr>
      </w:pPr>
    </w:p>
    <w:p w14:paraId="5AC6614D" w14:textId="77777777" w:rsidR="004C5088" w:rsidRPr="00A71069" w:rsidRDefault="004C5088" w:rsidP="00F921B3">
      <w:pPr>
        <w:tabs>
          <w:tab w:val="left" w:pos="1080"/>
        </w:tabs>
        <w:rPr>
          <w:rFonts w:ascii="Arial" w:hAnsi="Arial" w:cs="Arial"/>
          <w:sz w:val="24"/>
          <w:szCs w:val="24"/>
        </w:rPr>
      </w:pPr>
    </w:p>
    <w:p w14:paraId="078FBEA3" w14:textId="77777777" w:rsidR="00F921B3" w:rsidRPr="00A71069" w:rsidRDefault="00F921B3" w:rsidP="00F921B3">
      <w:pPr>
        <w:tabs>
          <w:tab w:val="left" w:pos="1080"/>
        </w:tabs>
        <w:rPr>
          <w:rFonts w:ascii="Arial" w:hAnsi="Arial" w:cs="Arial"/>
          <w:sz w:val="24"/>
          <w:szCs w:val="24"/>
        </w:rPr>
      </w:pPr>
    </w:p>
    <w:p w14:paraId="309129C4" w14:textId="77777777" w:rsidR="00224755" w:rsidRPr="00A71069" w:rsidRDefault="00C219C7" w:rsidP="00F921B3">
      <w:pPr>
        <w:tabs>
          <w:tab w:val="left" w:pos="1080"/>
        </w:tabs>
        <w:rPr>
          <w:rFonts w:ascii="Arial" w:hAnsi="Arial" w:cs="Arial"/>
          <w:u w:val="single"/>
        </w:rPr>
      </w:pPr>
      <w:r w:rsidRPr="00A71069">
        <w:rPr>
          <w:rFonts w:ascii="Arial" w:hAnsi="Arial" w:cs="Arial"/>
          <w:sz w:val="24"/>
          <w:szCs w:val="24"/>
        </w:rPr>
        <w:tab/>
      </w:r>
    </w:p>
    <w:p w14:paraId="4BFC00AB" w14:textId="77777777" w:rsidR="00221A14" w:rsidRPr="00A71069" w:rsidRDefault="00F921B3" w:rsidP="00221A14">
      <w:pPr>
        <w:pStyle w:val="DefaultText"/>
        <w:rPr>
          <w:rFonts w:ascii="Arial" w:hAnsi="Arial" w:cs="Arial"/>
          <w:b/>
          <w:bCs/>
        </w:rPr>
      </w:pPr>
      <w:bookmarkStart w:id="41" w:name="QuickMark"/>
      <w:bookmarkEnd w:id="41"/>
      <w:r w:rsidRPr="00A71069">
        <w:rPr>
          <w:rFonts w:ascii="Arial" w:hAnsi="Arial" w:cs="Arial"/>
          <w:b/>
          <w:bCs/>
        </w:rPr>
        <w:br w:type="page"/>
      </w:r>
      <w:r w:rsidR="00221A14" w:rsidRPr="00A71069">
        <w:rPr>
          <w:rFonts w:ascii="Arial" w:hAnsi="Arial" w:cs="Arial"/>
          <w:b/>
          <w:bCs/>
        </w:rPr>
        <w:lastRenderedPageBreak/>
        <w:t>APPENDIX A</w:t>
      </w:r>
    </w:p>
    <w:p w14:paraId="1DB2905E" w14:textId="77777777" w:rsidR="00221A14" w:rsidRPr="00A71069" w:rsidRDefault="00221A14" w:rsidP="00221A14">
      <w:pPr>
        <w:jc w:val="center"/>
        <w:rPr>
          <w:rFonts w:ascii="Arial" w:hAnsi="Arial" w:cs="Arial"/>
          <w:bCs/>
          <w:sz w:val="24"/>
          <w:szCs w:val="24"/>
        </w:rPr>
      </w:pPr>
    </w:p>
    <w:p w14:paraId="66591D5E" w14:textId="7777777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State of Maine </w:t>
      </w:r>
    </w:p>
    <w:p w14:paraId="03C89A56" w14:textId="7461D284" w:rsidR="00221A14" w:rsidRPr="00A71069" w:rsidRDefault="00221A14" w:rsidP="00221A14">
      <w:pPr>
        <w:jc w:val="center"/>
        <w:rPr>
          <w:rFonts w:ascii="Arial" w:hAnsi="Arial" w:cs="Arial"/>
          <w:b/>
          <w:color w:val="FF0000"/>
          <w:sz w:val="28"/>
          <w:szCs w:val="28"/>
        </w:rPr>
      </w:pPr>
      <w:r w:rsidRPr="00A71069">
        <w:rPr>
          <w:rFonts w:ascii="Arial" w:hAnsi="Arial" w:cs="Arial"/>
          <w:b/>
          <w:sz w:val="28"/>
          <w:szCs w:val="28"/>
        </w:rPr>
        <w:t xml:space="preserve">Department of </w:t>
      </w:r>
      <w:r w:rsidR="00B867BA" w:rsidRPr="00254D1F">
        <w:rPr>
          <w:rFonts w:ascii="Arial" w:hAnsi="Arial" w:cs="Arial"/>
          <w:b/>
          <w:sz w:val="28"/>
          <w:szCs w:val="28"/>
        </w:rPr>
        <w:t>Agriculture, Conservation, and Forestry</w:t>
      </w:r>
    </w:p>
    <w:p w14:paraId="41D57A08" w14:textId="77777777" w:rsidR="00221A14" w:rsidRPr="00A71069" w:rsidRDefault="00221A14" w:rsidP="00221A14">
      <w:pPr>
        <w:jc w:val="center"/>
        <w:outlineLvl w:val="1"/>
        <w:rPr>
          <w:rFonts w:ascii="Arial" w:hAnsi="Arial" w:cs="Arial"/>
          <w:b/>
          <w:bCs/>
          <w:sz w:val="28"/>
          <w:szCs w:val="28"/>
          <w:lang w:val="x-none" w:eastAsia="x-none"/>
        </w:rPr>
      </w:pPr>
      <w:r w:rsidRPr="00A71069">
        <w:rPr>
          <w:rFonts w:ascii="Arial" w:hAnsi="Arial" w:cs="Arial"/>
          <w:b/>
          <w:bCs/>
          <w:sz w:val="28"/>
          <w:szCs w:val="28"/>
          <w:lang w:val="x-none" w:eastAsia="x-none"/>
        </w:rPr>
        <w:t>PROPOSAL COVER PAGE</w:t>
      </w:r>
    </w:p>
    <w:p w14:paraId="35B765DD" w14:textId="22BD633B" w:rsidR="00221A14" w:rsidRPr="00A71069" w:rsidRDefault="00221A14" w:rsidP="00221A14">
      <w:pPr>
        <w:jc w:val="center"/>
        <w:rPr>
          <w:rFonts w:ascii="Arial" w:hAnsi="Arial" w:cs="Arial"/>
          <w:b/>
          <w:sz w:val="28"/>
          <w:szCs w:val="28"/>
        </w:rPr>
      </w:pPr>
      <w:r w:rsidRPr="00A71069">
        <w:rPr>
          <w:rFonts w:ascii="Arial" w:hAnsi="Arial" w:cs="Arial"/>
          <w:b/>
          <w:sz w:val="28"/>
          <w:szCs w:val="28"/>
        </w:rPr>
        <w:t>RFP#</w:t>
      </w:r>
      <w:r w:rsidR="003A59D9">
        <w:rPr>
          <w:rFonts w:ascii="Arial" w:hAnsi="Arial" w:cs="Arial"/>
          <w:b/>
          <w:sz w:val="28"/>
          <w:szCs w:val="28"/>
        </w:rPr>
        <w:t xml:space="preserve"> 202402027</w:t>
      </w:r>
    </w:p>
    <w:p w14:paraId="57CBAAC5" w14:textId="148192C8" w:rsidR="00221A14" w:rsidRPr="00A71069" w:rsidRDefault="00820EA5" w:rsidP="00221A14">
      <w:pPr>
        <w:jc w:val="center"/>
        <w:rPr>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4372F5" w:rsidRPr="00254D1F">
        <w:rPr>
          <w:rStyle w:val="InitialStyle"/>
          <w:rFonts w:ascii="Arial" w:hAnsi="Arial" w:cs="Arial"/>
          <w:b/>
          <w:bCs/>
          <w:sz w:val="28"/>
          <w:szCs w:val="28"/>
          <w:u w:val="single"/>
        </w:rPr>
        <w:t>Soil Health Testing Services</w:t>
      </w:r>
    </w:p>
    <w:p w14:paraId="3B633F74" w14:textId="77777777" w:rsidR="00221A14" w:rsidRPr="00A71069"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A71069" w14:paraId="0477C3F2"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A71069" w:rsidRDefault="00221A14" w:rsidP="00221A14">
            <w:pPr>
              <w:rPr>
                <w:rFonts w:ascii="Arial" w:hAnsi="Arial" w:cs="Arial"/>
                <w:b/>
                <w:sz w:val="24"/>
                <w:szCs w:val="24"/>
              </w:rPr>
            </w:pPr>
            <w:r w:rsidRPr="00A71069">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57376DAF" w14:textId="77777777" w:rsidR="00221A14" w:rsidRPr="00A71069" w:rsidRDefault="00221A14" w:rsidP="00221A14">
            <w:pPr>
              <w:rPr>
                <w:rFonts w:ascii="Arial" w:hAnsi="Arial" w:cs="Arial"/>
                <w:sz w:val="24"/>
                <w:szCs w:val="24"/>
              </w:rPr>
            </w:pPr>
          </w:p>
        </w:tc>
      </w:tr>
      <w:tr w:rsidR="00221A14" w:rsidRPr="00A71069" w14:paraId="0A2EC958"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01A4C793" w14:textId="77777777" w:rsidR="00221A14" w:rsidRPr="00A71069" w:rsidRDefault="00221A14" w:rsidP="00221A14">
            <w:pPr>
              <w:rPr>
                <w:rFonts w:ascii="Arial" w:hAnsi="Arial" w:cs="Arial"/>
                <w:b/>
                <w:sz w:val="24"/>
                <w:szCs w:val="24"/>
              </w:rPr>
            </w:pPr>
            <w:r w:rsidRPr="00A71069">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29890FC5" w14:textId="77777777" w:rsidR="00221A14" w:rsidRPr="00A71069" w:rsidRDefault="00221A14" w:rsidP="00221A14">
            <w:pPr>
              <w:rPr>
                <w:rFonts w:ascii="Arial" w:hAnsi="Arial" w:cs="Arial"/>
                <w:sz w:val="24"/>
                <w:szCs w:val="24"/>
              </w:rPr>
            </w:pPr>
          </w:p>
        </w:tc>
      </w:tr>
      <w:tr w:rsidR="00221A14" w:rsidRPr="00A71069" w14:paraId="21E16DE1"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3FEEEC9A"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BF7B7E8"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9572D46"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2070C926" w14:textId="77777777" w:rsidR="00221A14" w:rsidRPr="00A71069" w:rsidRDefault="00221A14" w:rsidP="00221A14">
            <w:pPr>
              <w:rPr>
                <w:rFonts w:ascii="Arial" w:hAnsi="Arial" w:cs="Arial"/>
                <w:sz w:val="24"/>
                <w:szCs w:val="24"/>
              </w:rPr>
            </w:pPr>
          </w:p>
        </w:tc>
      </w:tr>
      <w:tr w:rsidR="00221A14" w:rsidRPr="00A71069" w14:paraId="324398BE"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6041179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3C340228" w14:textId="77777777" w:rsidR="00221A14" w:rsidRPr="00A71069" w:rsidRDefault="00221A14" w:rsidP="00221A14">
            <w:pPr>
              <w:rPr>
                <w:rFonts w:ascii="Arial" w:hAnsi="Arial" w:cs="Arial"/>
                <w:sz w:val="24"/>
                <w:szCs w:val="24"/>
              </w:rPr>
            </w:pPr>
          </w:p>
        </w:tc>
      </w:tr>
      <w:tr w:rsidR="00221A14" w:rsidRPr="00A71069" w14:paraId="4C7CF0B1"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34C52B" w14:textId="77777777" w:rsidR="00221A14" w:rsidRPr="00A71069" w:rsidRDefault="00221A14" w:rsidP="00221A14">
            <w:pPr>
              <w:rPr>
                <w:rFonts w:ascii="Arial" w:hAnsi="Arial" w:cs="Arial"/>
                <w:sz w:val="24"/>
                <w:szCs w:val="24"/>
              </w:rPr>
            </w:pPr>
          </w:p>
        </w:tc>
      </w:tr>
      <w:tr w:rsidR="00221A14" w:rsidRPr="00A71069" w14:paraId="2AEE7201"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A71069" w:rsidRDefault="00221A14" w:rsidP="00221A14">
            <w:pPr>
              <w:rPr>
                <w:rFonts w:ascii="Arial" w:hAnsi="Arial" w:cs="Arial"/>
                <w:b/>
                <w:i/>
                <w:sz w:val="24"/>
                <w:szCs w:val="24"/>
              </w:rPr>
            </w:pPr>
            <w:r w:rsidRPr="00A71069">
              <w:rPr>
                <w:rFonts w:ascii="Arial" w:hAnsi="Arial" w:cs="Arial"/>
                <w:b/>
                <w:i/>
                <w:sz w:val="24"/>
                <w:szCs w:val="24"/>
              </w:rPr>
              <w:t>(Provide information requested below if different from above)</w:t>
            </w:r>
          </w:p>
        </w:tc>
      </w:tr>
      <w:tr w:rsidR="00221A14" w:rsidRPr="00A71069" w14:paraId="772FB0E0"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A71069" w:rsidRDefault="00221A14" w:rsidP="00221A14">
            <w:pPr>
              <w:rPr>
                <w:rFonts w:ascii="Arial" w:hAnsi="Arial" w:cs="Arial"/>
                <w:b/>
                <w:sz w:val="24"/>
                <w:szCs w:val="24"/>
              </w:rPr>
            </w:pPr>
            <w:r w:rsidRPr="00A71069">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265DCA89" w14:textId="77777777" w:rsidR="00221A14" w:rsidRPr="00A71069" w:rsidRDefault="00221A14" w:rsidP="00221A14">
            <w:pPr>
              <w:rPr>
                <w:rFonts w:ascii="Arial" w:hAnsi="Arial" w:cs="Arial"/>
                <w:sz w:val="24"/>
                <w:szCs w:val="24"/>
              </w:rPr>
            </w:pPr>
          </w:p>
        </w:tc>
      </w:tr>
      <w:tr w:rsidR="00221A14" w:rsidRPr="00A71069" w14:paraId="12AE8F95"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7BA169AC"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7A5FE5B0"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FB9B08"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0E7752C2" w14:textId="77777777" w:rsidR="00221A14" w:rsidRPr="00A71069" w:rsidRDefault="00221A14" w:rsidP="00221A14">
            <w:pPr>
              <w:rPr>
                <w:rFonts w:ascii="Arial" w:hAnsi="Arial" w:cs="Arial"/>
                <w:sz w:val="24"/>
                <w:szCs w:val="24"/>
              </w:rPr>
            </w:pPr>
          </w:p>
        </w:tc>
      </w:tr>
      <w:tr w:rsidR="00221A14" w:rsidRPr="00A71069" w14:paraId="19AB1A5B"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64D6A5FF" w14:textId="77777777" w:rsidR="00221A14" w:rsidRPr="00A71069" w:rsidRDefault="00221A14" w:rsidP="00221A14">
            <w:pPr>
              <w:rPr>
                <w:rFonts w:ascii="Arial" w:hAnsi="Arial" w:cs="Arial"/>
                <w:sz w:val="24"/>
                <w:szCs w:val="24"/>
              </w:rPr>
            </w:pPr>
          </w:p>
        </w:tc>
      </w:tr>
      <w:tr w:rsidR="00221A14" w:rsidRPr="00A71069" w14:paraId="2631964E"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41ECC0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3C871B5D" w14:textId="77777777" w:rsidR="00221A14" w:rsidRPr="00A71069" w:rsidRDefault="00221A14" w:rsidP="00221A14">
            <w:pPr>
              <w:rPr>
                <w:rFonts w:ascii="Arial" w:hAnsi="Arial" w:cs="Arial"/>
                <w:sz w:val="24"/>
                <w:szCs w:val="24"/>
              </w:rPr>
            </w:pPr>
          </w:p>
        </w:tc>
      </w:tr>
    </w:tbl>
    <w:p w14:paraId="575FE7CE" w14:textId="77777777" w:rsidR="00221A14" w:rsidRPr="00A71069" w:rsidRDefault="00221A14" w:rsidP="00221A14">
      <w:pPr>
        <w:rPr>
          <w:rFonts w:ascii="Arial" w:hAnsi="Arial" w:cs="Arial"/>
          <w:b/>
          <w:color w:val="FF0000"/>
          <w:sz w:val="24"/>
          <w:szCs w:val="24"/>
        </w:rPr>
      </w:pPr>
    </w:p>
    <w:p w14:paraId="154CAFE4" w14:textId="77777777" w:rsidR="00221A14" w:rsidRPr="00A71069" w:rsidRDefault="00221A14" w:rsidP="00221A14">
      <w:pPr>
        <w:numPr>
          <w:ilvl w:val="0"/>
          <w:numId w:val="3"/>
        </w:numPr>
        <w:rPr>
          <w:rFonts w:ascii="Arial" w:hAnsi="Arial" w:cs="Arial"/>
          <w:sz w:val="24"/>
          <w:szCs w:val="24"/>
        </w:rPr>
      </w:pPr>
      <w:r w:rsidRPr="00A71069">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A71069" w:rsidRDefault="00221A14" w:rsidP="00221A14">
      <w:pPr>
        <w:numPr>
          <w:ilvl w:val="0"/>
          <w:numId w:val="1"/>
        </w:numPr>
        <w:tabs>
          <w:tab w:val="left" w:pos="360"/>
        </w:tabs>
        <w:rPr>
          <w:rFonts w:ascii="Arial" w:hAnsi="Arial" w:cs="Arial"/>
          <w:sz w:val="24"/>
          <w:szCs w:val="24"/>
        </w:rPr>
      </w:pPr>
      <w:r w:rsidRPr="00A71069">
        <w:rPr>
          <w:rFonts w:ascii="Arial" w:hAnsi="Arial" w:cs="Arial"/>
          <w:sz w:val="24"/>
          <w:szCs w:val="24"/>
        </w:rPr>
        <w:t xml:space="preserve">No personnel currently employed by the </w:t>
      </w:r>
      <w:proofErr w:type="gramStart"/>
      <w:r w:rsidRPr="00A71069">
        <w:rPr>
          <w:rFonts w:ascii="Arial" w:hAnsi="Arial" w:cs="Arial"/>
          <w:sz w:val="24"/>
          <w:szCs w:val="24"/>
        </w:rPr>
        <w:t>Department</w:t>
      </w:r>
      <w:proofErr w:type="gramEnd"/>
      <w:r w:rsidRPr="00A71069">
        <w:rPr>
          <w:rFonts w:ascii="Arial" w:hAnsi="Arial" w:cs="Arial"/>
          <w:sz w:val="24"/>
          <w:szCs w:val="24"/>
        </w:rPr>
        <w:t xml:space="preserve"> or any other State agency participated, either directly or indirectly, in any activities relating to the preparation of the Bidder’s proposal.</w:t>
      </w:r>
    </w:p>
    <w:p w14:paraId="59C034E2"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No attempt has been made, or will be made, by the Bidder to induce any other person or firm to submit or not to submit a proposal.</w:t>
      </w:r>
    </w:p>
    <w:p w14:paraId="3DB9A708" w14:textId="77777777" w:rsidR="009B22C4" w:rsidRPr="00A71069" w:rsidRDefault="009B22C4" w:rsidP="009B22C4">
      <w:pPr>
        <w:numPr>
          <w:ilvl w:val="0"/>
          <w:numId w:val="1"/>
        </w:numPr>
        <w:rPr>
          <w:rFonts w:ascii="Arial" w:hAnsi="Arial" w:cs="Arial"/>
          <w:sz w:val="24"/>
          <w:szCs w:val="24"/>
        </w:rPr>
      </w:pPr>
      <w:r w:rsidRPr="00A71069">
        <w:rPr>
          <w:rFonts w:ascii="Arial" w:hAnsi="Arial" w:cs="Arial"/>
          <w:sz w:val="24"/>
          <w:szCs w:val="24"/>
        </w:rPr>
        <w:t xml:space="preserve">The above-named organization is the legal entity </w:t>
      </w:r>
      <w:r w:rsidR="00AC4E4D" w:rsidRPr="00A71069">
        <w:rPr>
          <w:rFonts w:ascii="Arial" w:hAnsi="Arial" w:cs="Arial"/>
          <w:sz w:val="24"/>
          <w:szCs w:val="24"/>
        </w:rPr>
        <w:t>entering into the resulting agreement with the Department should they be awarded the contract.</w:t>
      </w:r>
    </w:p>
    <w:p w14:paraId="1649AB16"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 xml:space="preserve">The undersigned is authorized to </w:t>
      </w:r>
      <w:proofErr w:type="gramStart"/>
      <w:r w:rsidR="00AC4E4D" w:rsidRPr="00A71069">
        <w:rPr>
          <w:rFonts w:ascii="Arial" w:hAnsi="Arial" w:cs="Arial"/>
          <w:sz w:val="24"/>
          <w:szCs w:val="24"/>
        </w:rPr>
        <w:t>enter</w:t>
      </w:r>
      <w:proofErr w:type="gramEnd"/>
      <w:r w:rsidRPr="00A71069">
        <w:rPr>
          <w:rFonts w:ascii="Arial" w:hAnsi="Arial" w:cs="Arial"/>
          <w:sz w:val="24"/>
          <w:szCs w:val="24"/>
        </w:rPr>
        <w:t xml:space="preserve"> contractual obligations on behalf of the above-named organization.</w:t>
      </w:r>
    </w:p>
    <w:p w14:paraId="233521EB" w14:textId="77777777" w:rsidR="00221A14" w:rsidRPr="00A71069" w:rsidRDefault="00221A14" w:rsidP="00221A14">
      <w:pPr>
        <w:rPr>
          <w:rFonts w:ascii="Arial" w:hAnsi="Arial" w:cs="Arial"/>
          <w:sz w:val="24"/>
          <w:szCs w:val="24"/>
        </w:rPr>
      </w:pPr>
    </w:p>
    <w:p w14:paraId="4862ED51" w14:textId="77777777" w:rsidR="00221A14" w:rsidRPr="00A71069" w:rsidRDefault="00221A14" w:rsidP="00221A14">
      <w:pPr>
        <w:rPr>
          <w:rFonts w:ascii="Arial" w:hAnsi="Arial" w:cs="Arial"/>
          <w:i/>
          <w:sz w:val="24"/>
          <w:szCs w:val="24"/>
        </w:rPr>
      </w:pPr>
      <w:r w:rsidRPr="00A71069">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A71069"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71069" w14:paraId="1283C7B7" w14:textId="77777777" w:rsidTr="00C379F0">
        <w:trPr>
          <w:cantSplit/>
          <w:trHeight w:val="674"/>
        </w:trPr>
        <w:tc>
          <w:tcPr>
            <w:tcW w:w="6127" w:type="dxa"/>
          </w:tcPr>
          <w:p w14:paraId="5AA2FD45" w14:textId="77777777" w:rsidR="00221A14" w:rsidRPr="00A71069" w:rsidRDefault="00221A14" w:rsidP="00221A14">
            <w:pPr>
              <w:rPr>
                <w:rFonts w:ascii="Arial" w:hAnsi="Arial" w:cs="Arial"/>
                <w:b/>
                <w:sz w:val="24"/>
                <w:szCs w:val="24"/>
              </w:rPr>
            </w:pPr>
            <w:r w:rsidRPr="00A71069">
              <w:rPr>
                <w:rFonts w:ascii="Arial" w:hAnsi="Arial" w:cs="Arial"/>
                <w:b/>
                <w:sz w:val="24"/>
                <w:szCs w:val="24"/>
              </w:rPr>
              <w:t>Name (Print):</w:t>
            </w:r>
          </w:p>
          <w:p w14:paraId="39DB29A4" w14:textId="77777777" w:rsidR="00221A14" w:rsidRPr="00A71069" w:rsidRDefault="00221A14" w:rsidP="00221A14">
            <w:pPr>
              <w:rPr>
                <w:rFonts w:ascii="Arial" w:hAnsi="Arial" w:cs="Arial"/>
                <w:sz w:val="24"/>
                <w:szCs w:val="24"/>
              </w:rPr>
            </w:pPr>
          </w:p>
          <w:p w14:paraId="27D94FCC" w14:textId="77777777" w:rsidR="00221A14" w:rsidRPr="00A71069" w:rsidRDefault="00221A14" w:rsidP="00221A14">
            <w:pPr>
              <w:rPr>
                <w:rFonts w:ascii="Arial" w:hAnsi="Arial" w:cs="Arial"/>
                <w:sz w:val="24"/>
                <w:szCs w:val="24"/>
              </w:rPr>
            </w:pPr>
          </w:p>
        </w:tc>
        <w:tc>
          <w:tcPr>
            <w:tcW w:w="4043" w:type="dxa"/>
          </w:tcPr>
          <w:p w14:paraId="56D70911"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Title:</w:t>
            </w:r>
          </w:p>
        </w:tc>
      </w:tr>
      <w:tr w:rsidR="00221A14" w:rsidRPr="00A71069" w14:paraId="448E50E0" w14:textId="77777777" w:rsidTr="00C379F0">
        <w:trPr>
          <w:cantSplit/>
          <w:trHeight w:val="791"/>
        </w:trPr>
        <w:tc>
          <w:tcPr>
            <w:tcW w:w="6127" w:type="dxa"/>
          </w:tcPr>
          <w:p w14:paraId="64917897" w14:textId="77777777" w:rsidR="00221A14" w:rsidRPr="00A71069" w:rsidRDefault="00221A14" w:rsidP="00221A14">
            <w:pPr>
              <w:rPr>
                <w:rFonts w:ascii="Arial" w:hAnsi="Arial" w:cs="Arial"/>
                <w:b/>
                <w:sz w:val="24"/>
                <w:szCs w:val="24"/>
              </w:rPr>
            </w:pPr>
            <w:r w:rsidRPr="00A71069">
              <w:rPr>
                <w:rFonts w:ascii="Arial" w:hAnsi="Arial" w:cs="Arial"/>
                <w:b/>
                <w:sz w:val="24"/>
                <w:szCs w:val="24"/>
              </w:rPr>
              <w:t>Authorized Signature:</w:t>
            </w:r>
          </w:p>
          <w:p w14:paraId="3BCC3324" w14:textId="77777777" w:rsidR="00221A14" w:rsidRPr="00A71069" w:rsidRDefault="00221A14" w:rsidP="00221A14">
            <w:pPr>
              <w:rPr>
                <w:rFonts w:ascii="Arial" w:hAnsi="Arial" w:cs="Arial"/>
                <w:sz w:val="24"/>
                <w:szCs w:val="24"/>
              </w:rPr>
            </w:pPr>
          </w:p>
          <w:p w14:paraId="23D2B057" w14:textId="77777777" w:rsidR="00221A14" w:rsidRPr="00A71069" w:rsidRDefault="00221A14" w:rsidP="00221A14">
            <w:pPr>
              <w:rPr>
                <w:rFonts w:ascii="Arial" w:hAnsi="Arial" w:cs="Arial"/>
                <w:sz w:val="24"/>
                <w:szCs w:val="24"/>
              </w:rPr>
            </w:pPr>
          </w:p>
        </w:tc>
        <w:tc>
          <w:tcPr>
            <w:tcW w:w="4043" w:type="dxa"/>
          </w:tcPr>
          <w:p w14:paraId="64C3BF49"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Date:</w:t>
            </w:r>
          </w:p>
        </w:tc>
      </w:tr>
    </w:tbl>
    <w:p w14:paraId="22C176CC" w14:textId="77777777" w:rsidR="00F921B3" w:rsidRPr="00A71069" w:rsidRDefault="00F921B3" w:rsidP="00221A14">
      <w:pPr>
        <w:pStyle w:val="DefaultText"/>
        <w:rPr>
          <w:rStyle w:val="InitialStyle"/>
          <w:rFonts w:ascii="Arial" w:hAnsi="Arial" w:cs="Arial"/>
          <w:i/>
        </w:rPr>
        <w:sectPr w:rsidR="00F921B3" w:rsidRPr="00A71069" w:rsidSect="00E61CC2">
          <w:footerReference w:type="default" r:id="rId24"/>
          <w:pgSz w:w="12240" w:h="15840" w:code="1"/>
          <w:pgMar w:top="720" w:right="900" w:bottom="990" w:left="1080" w:header="432" w:footer="288" w:gutter="0"/>
          <w:paperSrc w:first="15" w:other="15"/>
          <w:cols w:space="720"/>
          <w:docGrid w:linePitch="360"/>
        </w:sectPr>
      </w:pPr>
    </w:p>
    <w:p w14:paraId="72F72648" w14:textId="77777777" w:rsidR="00A62F45" w:rsidRPr="00A71069" w:rsidRDefault="00A62F45" w:rsidP="007D50B8">
      <w:pPr>
        <w:pStyle w:val="DefaultText"/>
        <w:rPr>
          <w:rStyle w:val="InitialStyle"/>
          <w:rFonts w:ascii="Arial" w:hAnsi="Arial" w:cs="Arial"/>
          <w:b/>
        </w:rPr>
      </w:pPr>
      <w:r w:rsidRPr="00A71069">
        <w:rPr>
          <w:rStyle w:val="InitialStyle"/>
          <w:rFonts w:ascii="Arial" w:hAnsi="Arial" w:cs="Arial"/>
          <w:b/>
        </w:rPr>
        <w:lastRenderedPageBreak/>
        <w:t>APPENDIX B</w:t>
      </w:r>
    </w:p>
    <w:p w14:paraId="0E847E83" w14:textId="77777777" w:rsidR="00A62F45" w:rsidRPr="00A71069" w:rsidRDefault="00A62F45" w:rsidP="007D50B8">
      <w:pPr>
        <w:pStyle w:val="DefaultText"/>
        <w:jc w:val="center"/>
        <w:rPr>
          <w:rStyle w:val="InitialStyle"/>
          <w:rFonts w:ascii="Arial" w:hAnsi="Arial" w:cs="Arial"/>
          <w:b/>
          <w:sz w:val="28"/>
          <w:szCs w:val="28"/>
        </w:rPr>
      </w:pPr>
    </w:p>
    <w:p w14:paraId="0BF61FDD"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State of Maine </w:t>
      </w:r>
    </w:p>
    <w:p w14:paraId="7C312491" w14:textId="38AA962A" w:rsidR="00A62F45" w:rsidRPr="00A71069" w:rsidRDefault="00A62F45" w:rsidP="007D50B8">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 xml:space="preserve">Department of </w:t>
      </w:r>
      <w:r w:rsidR="00590386" w:rsidRPr="00254D1F">
        <w:rPr>
          <w:rFonts w:ascii="Arial" w:hAnsi="Arial" w:cs="Arial"/>
          <w:b/>
          <w:sz w:val="28"/>
          <w:szCs w:val="28"/>
        </w:rPr>
        <w:t>Agriculture, Conservation, and Forestry</w:t>
      </w:r>
    </w:p>
    <w:p w14:paraId="0454D33A"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D</w:t>
      </w:r>
      <w:r w:rsidR="00DE7837" w:rsidRPr="00A71069">
        <w:rPr>
          <w:rStyle w:val="InitialStyle"/>
          <w:rFonts w:ascii="Arial" w:hAnsi="Arial" w:cs="Arial"/>
          <w:b/>
          <w:sz w:val="28"/>
          <w:szCs w:val="28"/>
        </w:rPr>
        <w:t>EBARMENT</w:t>
      </w:r>
      <w:r w:rsidRPr="00A71069">
        <w:rPr>
          <w:rStyle w:val="InitialStyle"/>
          <w:rFonts w:ascii="Arial" w:hAnsi="Arial" w:cs="Arial"/>
          <w:b/>
          <w:sz w:val="28"/>
          <w:szCs w:val="28"/>
        </w:rPr>
        <w:t xml:space="preserve">, </w:t>
      </w:r>
      <w:r w:rsidR="00DE7837" w:rsidRPr="00A71069">
        <w:rPr>
          <w:rStyle w:val="InitialStyle"/>
          <w:rFonts w:ascii="Arial" w:hAnsi="Arial" w:cs="Arial"/>
          <w:b/>
          <w:sz w:val="28"/>
          <w:szCs w:val="28"/>
        </w:rPr>
        <w:t>PERFORMANCE</w:t>
      </w:r>
      <w:r w:rsidRPr="00A71069">
        <w:rPr>
          <w:rStyle w:val="InitialStyle"/>
          <w:rFonts w:ascii="Arial" w:hAnsi="Arial" w:cs="Arial"/>
          <w:b/>
          <w:sz w:val="28"/>
          <w:szCs w:val="28"/>
        </w:rPr>
        <w:t xml:space="preserve"> and </w:t>
      </w:r>
      <w:r w:rsidR="00DE7837" w:rsidRPr="00A71069">
        <w:rPr>
          <w:rStyle w:val="InitialStyle"/>
          <w:rFonts w:ascii="Arial" w:hAnsi="Arial" w:cs="Arial"/>
          <w:b/>
          <w:sz w:val="28"/>
          <w:szCs w:val="28"/>
        </w:rPr>
        <w:t>NON-COLLUSION CERTIFICATION</w:t>
      </w:r>
    </w:p>
    <w:p w14:paraId="453817FC" w14:textId="7FDAD41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3A59D9">
        <w:rPr>
          <w:rStyle w:val="InitialStyle"/>
          <w:rFonts w:ascii="Arial" w:hAnsi="Arial" w:cs="Arial"/>
          <w:b/>
          <w:sz w:val="28"/>
          <w:szCs w:val="28"/>
        </w:rPr>
        <w:t xml:space="preserve"> 202402027</w:t>
      </w:r>
    </w:p>
    <w:p w14:paraId="13FCF611" w14:textId="357C5216" w:rsidR="00A62F45" w:rsidRPr="00A71069" w:rsidRDefault="00820EA5" w:rsidP="007D50B8">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590386" w:rsidRPr="00254D1F">
        <w:rPr>
          <w:rStyle w:val="InitialStyle"/>
          <w:rFonts w:ascii="Arial" w:hAnsi="Arial" w:cs="Arial"/>
          <w:b/>
          <w:bCs/>
          <w:sz w:val="28"/>
          <w:szCs w:val="28"/>
          <w:u w:val="single"/>
        </w:rPr>
        <w:t>Soil Health Testing Services</w:t>
      </w:r>
    </w:p>
    <w:p w14:paraId="6A78A3A5" w14:textId="77777777" w:rsidR="00155269" w:rsidRPr="00A71069"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71069"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A71069" w:rsidRDefault="00221A14" w:rsidP="00C379F0">
            <w:pPr>
              <w:pStyle w:val="DefaultText"/>
              <w:rPr>
                <w:rStyle w:val="InitialStyle"/>
                <w:rFonts w:ascii="Arial" w:hAnsi="Arial" w:cs="Arial"/>
                <w:b/>
              </w:rPr>
            </w:pPr>
            <w:r w:rsidRPr="00A71069">
              <w:rPr>
                <w:rStyle w:val="InitialStyle"/>
                <w:rFonts w:ascii="Arial" w:hAnsi="Arial" w:cs="Arial"/>
                <w:b/>
              </w:rPr>
              <w:t>Bidder’s Organization Name:</w:t>
            </w:r>
          </w:p>
        </w:tc>
        <w:tc>
          <w:tcPr>
            <w:tcW w:w="6570" w:type="dxa"/>
            <w:vAlign w:val="center"/>
          </w:tcPr>
          <w:p w14:paraId="5386B73F" w14:textId="77777777" w:rsidR="00221A14" w:rsidRPr="00A71069" w:rsidRDefault="00221A14" w:rsidP="00C379F0">
            <w:pPr>
              <w:pStyle w:val="DefaultText"/>
              <w:rPr>
                <w:rStyle w:val="InitialStyle"/>
                <w:rFonts w:ascii="Arial" w:hAnsi="Arial" w:cs="Arial"/>
                <w:b/>
              </w:rPr>
            </w:pPr>
          </w:p>
        </w:tc>
      </w:tr>
    </w:tbl>
    <w:p w14:paraId="56DE828E" w14:textId="77777777" w:rsidR="00221A14" w:rsidRPr="00A71069" w:rsidRDefault="00221A14" w:rsidP="007D50B8">
      <w:pPr>
        <w:pStyle w:val="DefaultText"/>
        <w:rPr>
          <w:rStyle w:val="InitialStyle"/>
          <w:rFonts w:ascii="Arial" w:hAnsi="Arial" w:cs="Arial"/>
          <w:i/>
        </w:rPr>
      </w:pPr>
    </w:p>
    <w:p w14:paraId="31437534" w14:textId="77777777" w:rsidR="00155269" w:rsidRPr="00A71069" w:rsidRDefault="00155269" w:rsidP="007D50B8">
      <w:pPr>
        <w:spacing w:after="200"/>
        <w:rPr>
          <w:rFonts w:ascii="Arial" w:hAnsi="Arial" w:cs="Arial"/>
          <w:i/>
          <w:iCs/>
          <w:sz w:val="24"/>
          <w:szCs w:val="24"/>
        </w:rPr>
      </w:pPr>
      <w:r w:rsidRPr="00A71069">
        <w:rPr>
          <w:rFonts w:ascii="Arial" w:hAnsi="Arial" w:cs="Arial"/>
          <w:i/>
          <w:iCs/>
          <w:sz w:val="24"/>
          <w:szCs w:val="24"/>
        </w:rPr>
        <w:t>By signing this document</w:t>
      </w:r>
      <w:r w:rsidR="004D3038" w:rsidRPr="00A71069">
        <w:rPr>
          <w:rFonts w:ascii="Arial" w:hAnsi="Arial" w:cs="Arial"/>
          <w:i/>
          <w:iCs/>
          <w:sz w:val="24"/>
          <w:szCs w:val="24"/>
        </w:rPr>
        <w:t>,</w:t>
      </w:r>
      <w:r w:rsidRPr="00A71069">
        <w:rPr>
          <w:rFonts w:ascii="Arial" w:hAnsi="Arial" w:cs="Arial"/>
          <w:i/>
          <w:iCs/>
          <w:sz w:val="24"/>
          <w:szCs w:val="24"/>
        </w:rPr>
        <w:t xml:space="preserve"> I certify to the best of my knowledge and belief that the aforemention</w:t>
      </w:r>
      <w:r w:rsidR="004D3038" w:rsidRPr="00A71069">
        <w:rPr>
          <w:rFonts w:ascii="Arial" w:hAnsi="Arial" w:cs="Arial"/>
          <w:i/>
          <w:iCs/>
          <w:sz w:val="24"/>
          <w:szCs w:val="24"/>
        </w:rPr>
        <w:t xml:space="preserve">ed organization, its </w:t>
      </w:r>
      <w:proofErr w:type="gramStart"/>
      <w:r w:rsidR="004D3038" w:rsidRPr="00A71069">
        <w:rPr>
          <w:rFonts w:ascii="Arial" w:hAnsi="Arial" w:cs="Arial"/>
          <w:i/>
          <w:iCs/>
          <w:sz w:val="24"/>
          <w:szCs w:val="24"/>
        </w:rPr>
        <w:t>principals</w:t>
      </w:r>
      <w:proofErr w:type="gramEnd"/>
      <w:r w:rsidRPr="00A71069">
        <w:rPr>
          <w:rFonts w:ascii="Arial" w:hAnsi="Arial" w:cs="Arial"/>
          <w:i/>
          <w:iCs/>
          <w:sz w:val="24"/>
          <w:szCs w:val="24"/>
        </w:rPr>
        <w:t xml:space="preserve"> and any subcontractors named in this proposal:</w:t>
      </w:r>
    </w:p>
    <w:p w14:paraId="03F409C9" w14:textId="77777777" w:rsidR="00155269" w:rsidRPr="00A71069"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2818D8" w14:textId="77777777" w:rsidR="00155269" w:rsidRPr="00A71069"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Have not within three years of submitting the proposal for this contract been convicted of or had a civil judgment rendered against them for:</w:t>
      </w:r>
    </w:p>
    <w:p w14:paraId="514DF27B"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F</w:t>
      </w:r>
      <w:r w:rsidR="00155269" w:rsidRPr="00A71069">
        <w:rPr>
          <w:rFonts w:ascii="Arial" w:hAnsi="Arial" w:cs="Arial"/>
          <w:i/>
          <w:iCs/>
          <w:sz w:val="24"/>
          <w:szCs w:val="24"/>
        </w:rPr>
        <w:t xml:space="preserve">raud or a criminal offense in connection with obtaining, attempting to obtain, or performing a federal, </w:t>
      </w:r>
      <w:proofErr w:type="gramStart"/>
      <w:r w:rsidR="00155269" w:rsidRPr="00A71069">
        <w:rPr>
          <w:rFonts w:ascii="Arial" w:hAnsi="Arial" w:cs="Arial"/>
          <w:i/>
          <w:iCs/>
          <w:sz w:val="24"/>
          <w:szCs w:val="24"/>
        </w:rPr>
        <w:t>state</w:t>
      </w:r>
      <w:proofErr w:type="gramEnd"/>
      <w:r w:rsidR="00155269" w:rsidRPr="00A71069">
        <w:rPr>
          <w:rFonts w:ascii="Arial" w:hAnsi="Arial" w:cs="Arial"/>
          <w:i/>
          <w:iCs/>
          <w:sz w:val="24"/>
          <w:szCs w:val="24"/>
        </w:rPr>
        <w:t xml:space="preserve"> or local government transaction or contract.</w:t>
      </w:r>
    </w:p>
    <w:p w14:paraId="365C349F"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V</w:t>
      </w:r>
      <w:r w:rsidR="00155269" w:rsidRPr="00A71069">
        <w:rPr>
          <w:rFonts w:ascii="Arial" w:hAnsi="Arial" w:cs="Arial"/>
          <w:i/>
          <w:iCs/>
          <w:sz w:val="24"/>
          <w:szCs w:val="24"/>
        </w:rPr>
        <w:t xml:space="preserve">iolating Federal or State antitrust statutes or committing embezzlement, theft, forgery, bribery, falsification or destruction of records, making false statements, or receiving stolen </w:t>
      </w:r>
      <w:proofErr w:type="gramStart"/>
      <w:r w:rsidR="00155269" w:rsidRPr="00A71069">
        <w:rPr>
          <w:rFonts w:ascii="Arial" w:hAnsi="Arial" w:cs="Arial"/>
          <w:i/>
          <w:iCs/>
          <w:sz w:val="24"/>
          <w:szCs w:val="24"/>
        </w:rPr>
        <w:t>property;</w:t>
      </w:r>
      <w:proofErr w:type="gramEnd"/>
    </w:p>
    <w:p w14:paraId="0A5B8CBC"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A</w:t>
      </w:r>
      <w:r w:rsidR="00155269" w:rsidRPr="00A71069">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7532BB05" w14:textId="77777777" w:rsidR="00822AA1" w:rsidRPr="00A71069" w:rsidRDefault="004D3038" w:rsidP="003A59D9">
      <w:pPr>
        <w:widowControl/>
        <w:numPr>
          <w:ilvl w:val="0"/>
          <w:numId w:val="8"/>
        </w:numPr>
        <w:autoSpaceDE/>
        <w:autoSpaceDN/>
        <w:spacing w:after="200" w:line="276" w:lineRule="auto"/>
        <w:ind w:left="540"/>
        <w:contextualSpacing/>
        <w:rPr>
          <w:rFonts w:ascii="Arial" w:hAnsi="Arial" w:cs="Arial"/>
          <w:sz w:val="24"/>
          <w:szCs w:val="24"/>
        </w:rPr>
      </w:pPr>
      <w:r w:rsidRPr="00A71069">
        <w:rPr>
          <w:rFonts w:ascii="Arial" w:hAnsi="Arial" w:cs="Arial"/>
          <w:i/>
          <w:iCs/>
          <w:sz w:val="24"/>
          <w:szCs w:val="24"/>
        </w:rPr>
        <w:t>H</w:t>
      </w:r>
      <w:r w:rsidR="00155269" w:rsidRPr="00A71069">
        <w:rPr>
          <w:rFonts w:ascii="Arial" w:hAnsi="Arial" w:cs="Arial"/>
          <w:i/>
          <w:iCs/>
          <w:sz w:val="24"/>
          <w:szCs w:val="24"/>
        </w:rPr>
        <w:t xml:space="preserve">ave not within a three (3) year period preceding this proposal had one or more federal, </w:t>
      </w:r>
      <w:proofErr w:type="gramStart"/>
      <w:r w:rsidR="00155269" w:rsidRPr="00A71069">
        <w:rPr>
          <w:rFonts w:ascii="Arial" w:hAnsi="Arial" w:cs="Arial"/>
          <w:i/>
          <w:iCs/>
          <w:sz w:val="24"/>
          <w:szCs w:val="24"/>
        </w:rPr>
        <w:t>state</w:t>
      </w:r>
      <w:proofErr w:type="gramEnd"/>
      <w:r w:rsidR="00155269" w:rsidRPr="00A71069">
        <w:rPr>
          <w:rFonts w:ascii="Arial" w:hAnsi="Arial" w:cs="Arial"/>
          <w:i/>
          <w:iCs/>
          <w:sz w:val="24"/>
          <w:szCs w:val="24"/>
        </w:rPr>
        <w:t xml:space="preserve"> or local government transactions terminated for cause or default</w:t>
      </w:r>
      <w:r w:rsidR="00155269" w:rsidRPr="00A71069">
        <w:rPr>
          <w:rFonts w:ascii="Arial" w:hAnsi="Arial" w:cs="Arial"/>
          <w:sz w:val="24"/>
          <w:szCs w:val="24"/>
        </w:rPr>
        <w:t>.</w:t>
      </w:r>
    </w:p>
    <w:p w14:paraId="363DADE5" w14:textId="77777777" w:rsidR="00155269" w:rsidRPr="00A71069" w:rsidRDefault="00424CFD"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A71069">
        <w:rPr>
          <w:rFonts w:ascii="Arial" w:hAnsi="Arial" w:cs="Arial"/>
          <w:i/>
          <w:iCs/>
          <w:sz w:val="24"/>
          <w:szCs w:val="24"/>
        </w:rPr>
        <w:t>above-mentioned</w:t>
      </w:r>
      <w:r w:rsidRPr="00A71069">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7745066D" w14:textId="77777777" w:rsidR="00155269" w:rsidRPr="00A71069" w:rsidRDefault="008A05DF" w:rsidP="007D50B8">
      <w:pPr>
        <w:pStyle w:val="DefaultText"/>
        <w:rPr>
          <w:rStyle w:val="InitialStyle"/>
          <w:rFonts w:ascii="Arial" w:hAnsi="Arial" w:cs="Arial"/>
          <w:b/>
        </w:rPr>
      </w:pPr>
      <w:r w:rsidRPr="00A71069">
        <w:rPr>
          <w:rStyle w:val="InitialStyle"/>
          <w:rFonts w:ascii="Arial" w:hAnsi="Arial" w:cs="Arial"/>
          <w:b/>
        </w:rPr>
        <w:t>Failure to provide this certification may result in the disqualification of the Bidder’s proposal, at the discretion of the Department.</w:t>
      </w:r>
    </w:p>
    <w:p w14:paraId="2E147471" w14:textId="77777777" w:rsidR="00E82FB4" w:rsidRPr="00A71069" w:rsidRDefault="00E82FB4" w:rsidP="007D50B8">
      <w:pPr>
        <w:pStyle w:val="DefaultText"/>
        <w:rPr>
          <w:rStyle w:val="InitialStyle"/>
          <w:rFonts w:ascii="Arial" w:hAnsi="Arial" w:cs="Arial"/>
        </w:rPr>
      </w:pPr>
    </w:p>
    <w:p w14:paraId="61C3DBCE" w14:textId="77777777" w:rsidR="008E4FC0" w:rsidRPr="00A71069"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A71069" w14:paraId="2D9A1D6A" w14:textId="77777777" w:rsidTr="00DD6D57">
        <w:trPr>
          <w:cantSplit/>
          <w:trHeight w:val="674"/>
          <w:jc w:val="center"/>
        </w:trPr>
        <w:tc>
          <w:tcPr>
            <w:tcW w:w="6300" w:type="dxa"/>
          </w:tcPr>
          <w:p w14:paraId="31D455FD"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Name (Print):</w:t>
            </w:r>
          </w:p>
          <w:p w14:paraId="39F390D2" w14:textId="77777777" w:rsidR="00597DD2" w:rsidRPr="00A71069" w:rsidRDefault="00597DD2" w:rsidP="007D50B8">
            <w:pPr>
              <w:pStyle w:val="DefaultText"/>
              <w:rPr>
                <w:rStyle w:val="InitialStyle"/>
                <w:rFonts w:ascii="Arial" w:hAnsi="Arial" w:cs="Arial"/>
              </w:rPr>
            </w:pPr>
          </w:p>
          <w:p w14:paraId="50078DD2" w14:textId="77777777" w:rsidR="00597DD2" w:rsidRPr="00A71069" w:rsidRDefault="00597DD2" w:rsidP="007D50B8">
            <w:pPr>
              <w:pStyle w:val="DefaultText"/>
              <w:rPr>
                <w:rStyle w:val="InitialStyle"/>
                <w:rFonts w:ascii="Arial" w:hAnsi="Arial" w:cs="Arial"/>
              </w:rPr>
            </w:pPr>
          </w:p>
        </w:tc>
        <w:tc>
          <w:tcPr>
            <w:tcW w:w="4249" w:type="dxa"/>
          </w:tcPr>
          <w:p w14:paraId="4CD8A0B5"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Title:</w:t>
            </w:r>
          </w:p>
        </w:tc>
      </w:tr>
      <w:tr w:rsidR="008E4FC0" w:rsidRPr="00A71069" w14:paraId="29837AE6" w14:textId="77777777" w:rsidTr="00DD6D57">
        <w:trPr>
          <w:cantSplit/>
          <w:trHeight w:val="791"/>
          <w:jc w:val="center"/>
        </w:trPr>
        <w:tc>
          <w:tcPr>
            <w:tcW w:w="6300" w:type="dxa"/>
          </w:tcPr>
          <w:p w14:paraId="0C67474C"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Authorized Signature:</w:t>
            </w:r>
          </w:p>
          <w:p w14:paraId="7126F5A4" w14:textId="77777777" w:rsidR="00597DD2" w:rsidRPr="00A71069" w:rsidRDefault="00597DD2" w:rsidP="007D50B8">
            <w:pPr>
              <w:pStyle w:val="DefaultText"/>
              <w:rPr>
                <w:rStyle w:val="InitialStyle"/>
                <w:rFonts w:ascii="Arial" w:hAnsi="Arial" w:cs="Arial"/>
              </w:rPr>
            </w:pPr>
          </w:p>
          <w:p w14:paraId="7EAA75E8" w14:textId="77777777" w:rsidR="00597DD2" w:rsidRPr="00A71069" w:rsidRDefault="00597DD2" w:rsidP="007D50B8">
            <w:pPr>
              <w:pStyle w:val="DefaultText"/>
              <w:rPr>
                <w:rStyle w:val="InitialStyle"/>
                <w:rFonts w:ascii="Arial" w:hAnsi="Arial" w:cs="Arial"/>
              </w:rPr>
            </w:pPr>
          </w:p>
        </w:tc>
        <w:tc>
          <w:tcPr>
            <w:tcW w:w="4249" w:type="dxa"/>
          </w:tcPr>
          <w:p w14:paraId="6C7A43AF"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Date:</w:t>
            </w:r>
          </w:p>
        </w:tc>
      </w:tr>
    </w:tbl>
    <w:p w14:paraId="340E99CE" w14:textId="77777777" w:rsidR="009058A4" w:rsidRPr="00A71069" w:rsidRDefault="009058A4" w:rsidP="009058A4">
      <w:pPr>
        <w:pStyle w:val="DefaultText"/>
        <w:rPr>
          <w:rStyle w:val="InitialStyle"/>
          <w:rFonts w:ascii="Arial" w:hAnsi="Arial" w:cs="Arial"/>
        </w:rPr>
      </w:pPr>
    </w:p>
    <w:p w14:paraId="2F2F3BEB"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rPr>
        <w:br w:type="page"/>
      </w:r>
      <w:r w:rsidRPr="00A71069">
        <w:rPr>
          <w:rFonts w:ascii="Arial" w:hAnsi="Arial" w:cs="Arial"/>
          <w:b/>
        </w:rPr>
        <w:lastRenderedPageBreak/>
        <w:t>APPENDIX C</w:t>
      </w:r>
    </w:p>
    <w:p w14:paraId="421A762C"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A71069" w:rsidRDefault="003D5C04" w:rsidP="003D5C04">
      <w:pPr>
        <w:pStyle w:val="DefaultText"/>
        <w:jc w:val="center"/>
        <w:rPr>
          <w:rStyle w:val="InitialStyle"/>
          <w:rFonts w:ascii="Arial" w:hAnsi="Arial" w:cs="Arial"/>
          <w:b/>
          <w:sz w:val="28"/>
          <w:szCs w:val="28"/>
        </w:rPr>
      </w:pPr>
      <w:bookmarkStart w:id="42" w:name="_Hlk81319472"/>
      <w:r w:rsidRPr="00A71069">
        <w:rPr>
          <w:rStyle w:val="InitialStyle"/>
          <w:rFonts w:ascii="Arial" w:hAnsi="Arial" w:cs="Arial"/>
          <w:b/>
          <w:sz w:val="28"/>
          <w:szCs w:val="28"/>
        </w:rPr>
        <w:t xml:space="preserve">State of Maine </w:t>
      </w:r>
    </w:p>
    <w:p w14:paraId="4AB9A7EC" w14:textId="1D7392D2" w:rsidR="003D5C04" w:rsidRPr="00A71069" w:rsidRDefault="003D5C04" w:rsidP="003D5C04">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 xml:space="preserve">Department of </w:t>
      </w:r>
      <w:r w:rsidR="00590386" w:rsidRPr="00254D1F">
        <w:rPr>
          <w:rFonts w:ascii="Arial" w:hAnsi="Arial" w:cs="Arial"/>
          <w:b/>
          <w:sz w:val="28"/>
          <w:szCs w:val="28"/>
        </w:rPr>
        <w:t>Agriculture, Conservation, and Forestry</w:t>
      </w:r>
    </w:p>
    <w:p w14:paraId="4F6BF17C" w14:textId="77777777" w:rsidR="003D5C04" w:rsidRPr="00A71069" w:rsidRDefault="003D5C04" w:rsidP="003D5C04">
      <w:pPr>
        <w:pStyle w:val="Heading2"/>
        <w:spacing w:before="0" w:after="0"/>
        <w:jc w:val="center"/>
        <w:rPr>
          <w:rStyle w:val="InitialStyle"/>
          <w:sz w:val="28"/>
          <w:szCs w:val="28"/>
        </w:rPr>
      </w:pPr>
      <w:r w:rsidRPr="00A71069">
        <w:rPr>
          <w:rStyle w:val="InitialStyle"/>
          <w:sz w:val="28"/>
          <w:szCs w:val="28"/>
        </w:rPr>
        <w:t>QUALIFICATIONS &amp; EXPERIENCE FORM</w:t>
      </w:r>
    </w:p>
    <w:p w14:paraId="7B1BF956" w14:textId="11134554" w:rsidR="003D5C04" w:rsidRPr="00A71069"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3A59D9">
        <w:rPr>
          <w:rStyle w:val="InitialStyle"/>
          <w:rFonts w:ascii="Arial" w:hAnsi="Arial" w:cs="Arial"/>
          <w:b/>
          <w:sz w:val="28"/>
          <w:szCs w:val="28"/>
        </w:rPr>
        <w:t xml:space="preserve"> 202402027</w:t>
      </w:r>
    </w:p>
    <w:p w14:paraId="7B394988" w14:textId="4AD10E80" w:rsidR="003D5C04" w:rsidRPr="00A71069" w:rsidRDefault="00820EA5" w:rsidP="003D5C04">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590386" w:rsidRPr="00254D1F">
        <w:rPr>
          <w:rStyle w:val="InitialStyle"/>
          <w:rFonts w:ascii="Arial" w:hAnsi="Arial" w:cs="Arial"/>
          <w:b/>
          <w:bCs/>
          <w:sz w:val="28"/>
          <w:szCs w:val="28"/>
          <w:u w:val="single"/>
        </w:rPr>
        <w:t>Soil Health Testing Services</w:t>
      </w:r>
    </w:p>
    <w:bookmarkEnd w:id="42"/>
    <w:p w14:paraId="5FC6D8D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78D836" w14:textId="77777777" w:rsidR="001D36F2" w:rsidRPr="00A71069"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A71069" w14:paraId="59B0DC5D"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390B8D59" w14:textId="77777777" w:rsidR="001D36F2" w:rsidRPr="00A71069" w:rsidRDefault="001D36F2" w:rsidP="001D36F2">
            <w:pPr>
              <w:pStyle w:val="DefaultText"/>
              <w:rPr>
                <w:rStyle w:val="InitialStyle"/>
                <w:rFonts w:ascii="Arial" w:hAnsi="Arial" w:cs="Arial"/>
                <w:b/>
              </w:rPr>
            </w:pPr>
            <w:r w:rsidRPr="00A71069">
              <w:rPr>
                <w:rStyle w:val="InitialStyle"/>
                <w:rFonts w:ascii="Arial" w:hAnsi="Arial" w:cs="Arial"/>
                <w:b/>
              </w:rPr>
              <w:t>Bidder’s Organization Name:</w:t>
            </w:r>
          </w:p>
        </w:tc>
        <w:tc>
          <w:tcPr>
            <w:tcW w:w="6750" w:type="dxa"/>
            <w:vAlign w:val="center"/>
          </w:tcPr>
          <w:p w14:paraId="0B3A613B" w14:textId="77777777" w:rsidR="001D36F2" w:rsidRPr="00A71069" w:rsidRDefault="001D36F2" w:rsidP="001D36F2">
            <w:pPr>
              <w:pStyle w:val="DefaultText"/>
              <w:rPr>
                <w:rStyle w:val="InitialStyle"/>
                <w:rFonts w:ascii="Arial" w:hAnsi="Arial" w:cs="Arial"/>
                <w:b/>
              </w:rPr>
            </w:pPr>
          </w:p>
        </w:tc>
      </w:tr>
    </w:tbl>
    <w:p w14:paraId="7102C40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22673F8"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5541AE66" w14:textId="77777777" w:rsidTr="008E0B24">
        <w:trPr>
          <w:trHeight w:val="384"/>
        </w:trPr>
        <w:tc>
          <w:tcPr>
            <w:tcW w:w="10440" w:type="dxa"/>
            <w:tcBorders>
              <w:top w:val="double" w:sz="4" w:space="0" w:color="auto"/>
              <w:bottom w:val="double" w:sz="4" w:space="0" w:color="auto"/>
            </w:tcBorders>
            <w:shd w:val="clear" w:color="auto" w:fill="C6D9F1"/>
            <w:vAlign w:val="center"/>
          </w:tcPr>
          <w:p w14:paraId="683BB2A7" w14:textId="77777777" w:rsidR="00AD3920" w:rsidRPr="00A71069" w:rsidRDefault="00D12A85" w:rsidP="00090AB0">
            <w:pPr>
              <w:widowControl/>
              <w:tabs>
                <w:tab w:val="left" w:pos="0"/>
                <w:tab w:val="left" w:pos="1080"/>
                <w:tab w:val="left" w:pos="1440"/>
              </w:tabs>
              <w:autoSpaceDE/>
              <w:autoSpaceDN/>
              <w:rPr>
                <w:rFonts w:ascii="Arial" w:eastAsia="Calibri" w:hAnsi="Arial" w:cs="Arial"/>
                <w:b/>
                <w:sz w:val="24"/>
                <w:szCs w:val="24"/>
              </w:rPr>
            </w:pPr>
            <w:r w:rsidRPr="00A71069">
              <w:rPr>
                <w:rFonts w:ascii="Arial" w:eastAsia="Calibri" w:hAnsi="Arial" w:cs="Arial"/>
                <w:b/>
                <w:sz w:val="24"/>
                <w:szCs w:val="24"/>
              </w:rPr>
              <w:t>Present a brief statement of qualifications</w:t>
            </w:r>
            <w:r w:rsidR="00372D1F" w:rsidRPr="00A71069">
              <w:rPr>
                <w:rFonts w:ascii="Arial" w:eastAsia="Calibri" w:hAnsi="Arial" w:cs="Arial"/>
                <w:b/>
                <w:sz w:val="24"/>
                <w:szCs w:val="24"/>
              </w:rPr>
              <w:t>, including any applicable licensure and/or certification.  D</w:t>
            </w:r>
            <w:r w:rsidRPr="00A71069">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A71069">
              <w:rPr>
                <w:rFonts w:ascii="Arial" w:eastAsia="Calibri" w:hAnsi="Arial" w:cs="Arial"/>
                <w:b/>
                <w:sz w:val="24"/>
                <w:szCs w:val="24"/>
              </w:rPr>
              <w:t>You</w:t>
            </w:r>
            <w:r w:rsidR="00A636FF" w:rsidRPr="00A71069">
              <w:rPr>
                <w:rFonts w:ascii="Arial" w:eastAsia="Calibri" w:hAnsi="Arial" w:cs="Arial"/>
                <w:b/>
                <w:sz w:val="24"/>
                <w:szCs w:val="24"/>
              </w:rPr>
              <w:t xml:space="preserve"> may </w:t>
            </w:r>
            <w:r w:rsidR="002A2DA5" w:rsidRPr="00A71069">
              <w:rPr>
                <w:rFonts w:ascii="Arial" w:eastAsia="Calibri" w:hAnsi="Arial" w:cs="Arial"/>
                <w:b/>
                <w:sz w:val="24"/>
                <w:szCs w:val="24"/>
              </w:rPr>
              <w:t xml:space="preserve">expand this form and </w:t>
            </w:r>
            <w:r w:rsidR="00A636FF" w:rsidRPr="00A71069">
              <w:rPr>
                <w:rFonts w:ascii="Arial" w:eastAsia="Calibri" w:hAnsi="Arial" w:cs="Arial"/>
                <w:b/>
                <w:sz w:val="24"/>
                <w:szCs w:val="24"/>
              </w:rPr>
              <w:t>use</w:t>
            </w:r>
            <w:r w:rsidR="00F26652" w:rsidRPr="00A71069">
              <w:rPr>
                <w:rFonts w:ascii="Arial" w:eastAsia="Calibri" w:hAnsi="Arial" w:cs="Arial"/>
                <w:b/>
                <w:sz w:val="24"/>
                <w:szCs w:val="24"/>
              </w:rPr>
              <w:t xml:space="preserve"> additional pages to provide this information.</w:t>
            </w:r>
          </w:p>
        </w:tc>
      </w:tr>
      <w:tr w:rsidR="00AD3920" w:rsidRPr="00A71069" w14:paraId="40D1672E" w14:textId="77777777" w:rsidTr="008E0B24">
        <w:tc>
          <w:tcPr>
            <w:tcW w:w="10440" w:type="dxa"/>
            <w:tcBorders>
              <w:top w:val="double" w:sz="4" w:space="0" w:color="auto"/>
            </w:tcBorders>
            <w:shd w:val="clear" w:color="auto" w:fill="auto"/>
          </w:tcPr>
          <w:p w14:paraId="53CC50F3" w14:textId="77777777" w:rsidR="00AD3920" w:rsidRPr="00A71069" w:rsidRDefault="00AD3920" w:rsidP="00AD3920">
            <w:pPr>
              <w:rPr>
                <w:rFonts w:ascii="Arial" w:eastAsia="Calibri" w:hAnsi="Arial" w:cs="Arial"/>
                <w:sz w:val="24"/>
                <w:szCs w:val="24"/>
              </w:rPr>
            </w:pPr>
          </w:p>
          <w:p w14:paraId="604A6892" w14:textId="77777777" w:rsidR="00AD3920" w:rsidRPr="00A71069" w:rsidRDefault="00AD3920" w:rsidP="00AD3920">
            <w:pPr>
              <w:rPr>
                <w:rFonts w:ascii="Arial" w:eastAsia="Calibri" w:hAnsi="Arial" w:cs="Arial"/>
                <w:sz w:val="24"/>
                <w:szCs w:val="24"/>
              </w:rPr>
            </w:pPr>
          </w:p>
          <w:p w14:paraId="219A9144" w14:textId="77777777" w:rsidR="00AD3920" w:rsidRPr="00A71069" w:rsidRDefault="00AD3920" w:rsidP="00AD3920">
            <w:pPr>
              <w:rPr>
                <w:rFonts w:ascii="Arial" w:eastAsia="Calibri" w:hAnsi="Arial" w:cs="Arial"/>
                <w:sz w:val="24"/>
                <w:szCs w:val="24"/>
              </w:rPr>
            </w:pPr>
          </w:p>
          <w:p w14:paraId="41C3AA94" w14:textId="77777777" w:rsidR="00AD3920" w:rsidRPr="00A71069" w:rsidRDefault="00AD3920" w:rsidP="00AD3920">
            <w:pPr>
              <w:rPr>
                <w:rFonts w:ascii="Arial" w:eastAsia="Calibri" w:hAnsi="Arial" w:cs="Arial"/>
                <w:sz w:val="24"/>
                <w:szCs w:val="24"/>
              </w:rPr>
            </w:pPr>
          </w:p>
          <w:p w14:paraId="0A73D78B" w14:textId="77777777" w:rsidR="00AD3920" w:rsidRPr="00A71069" w:rsidRDefault="00AD3920" w:rsidP="00AD3920">
            <w:pPr>
              <w:rPr>
                <w:rFonts w:ascii="Arial" w:eastAsia="Calibri" w:hAnsi="Arial" w:cs="Arial"/>
                <w:sz w:val="24"/>
                <w:szCs w:val="24"/>
              </w:rPr>
            </w:pPr>
          </w:p>
          <w:p w14:paraId="1920B8EE" w14:textId="77777777" w:rsidR="00AD3920" w:rsidRPr="00A71069" w:rsidRDefault="00AD3920" w:rsidP="00AD3920">
            <w:pPr>
              <w:rPr>
                <w:rFonts w:ascii="Arial" w:eastAsia="Calibri" w:hAnsi="Arial" w:cs="Arial"/>
                <w:sz w:val="24"/>
                <w:szCs w:val="24"/>
              </w:rPr>
            </w:pPr>
          </w:p>
          <w:p w14:paraId="1763363D" w14:textId="77777777" w:rsidR="00AD3920" w:rsidRPr="00A71069" w:rsidRDefault="00AD3920" w:rsidP="00AD3920">
            <w:pPr>
              <w:rPr>
                <w:rFonts w:ascii="Arial" w:eastAsia="Calibri" w:hAnsi="Arial" w:cs="Arial"/>
                <w:sz w:val="24"/>
                <w:szCs w:val="24"/>
              </w:rPr>
            </w:pPr>
          </w:p>
          <w:p w14:paraId="54248957" w14:textId="77777777" w:rsidR="00AD3920" w:rsidRPr="00A71069" w:rsidRDefault="00AD3920" w:rsidP="00AD3920">
            <w:pPr>
              <w:rPr>
                <w:rFonts w:ascii="Arial" w:eastAsia="Calibri" w:hAnsi="Arial" w:cs="Arial"/>
                <w:sz w:val="24"/>
                <w:szCs w:val="24"/>
              </w:rPr>
            </w:pPr>
          </w:p>
          <w:p w14:paraId="18B5BDE0" w14:textId="77777777" w:rsidR="00AD3920" w:rsidRPr="00A71069" w:rsidRDefault="00AD3920" w:rsidP="00AD3920">
            <w:pPr>
              <w:rPr>
                <w:rFonts w:ascii="Arial" w:eastAsia="Calibri" w:hAnsi="Arial" w:cs="Arial"/>
                <w:sz w:val="24"/>
                <w:szCs w:val="24"/>
              </w:rPr>
            </w:pPr>
          </w:p>
          <w:p w14:paraId="0F420A1A" w14:textId="77777777" w:rsidR="00AD3920" w:rsidRPr="00A71069" w:rsidRDefault="00AD3920" w:rsidP="00AD3920">
            <w:pPr>
              <w:rPr>
                <w:rFonts w:ascii="Arial" w:eastAsia="Calibri" w:hAnsi="Arial" w:cs="Arial"/>
                <w:sz w:val="24"/>
                <w:szCs w:val="24"/>
              </w:rPr>
            </w:pPr>
          </w:p>
          <w:p w14:paraId="738A451C" w14:textId="77777777" w:rsidR="00AD3920" w:rsidRPr="00A71069" w:rsidRDefault="00AD3920" w:rsidP="00AD3920">
            <w:pPr>
              <w:rPr>
                <w:rFonts w:ascii="Arial" w:eastAsia="Calibri" w:hAnsi="Arial" w:cs="Arial"/>
                <w:sz w:val="24"/>
                <w:szCs w:val="24"/>
              </w:rPr>
            </w:pPr>
          </w:p>
          <w:p w14:paraId="1A8A2FD2" w14:textId="77777777" w:rsidR="00AD3920" w:rsidRPr="00A71069" w:rsidRDefault="00AD3920" w:rsidP="00AD3920">
            <w:pPr>
              <w:rPr>
                <w:rFonts w:ascii="Arial" w:eastAsia="Calibri" w:hAnsi="Arial" w:cs="Arial"/>
                <w:sz w:val="24"/>
                <w:szCs w:val="24"/>
              </w:rPr>
            </w:pPr>
          </w:p>
          <w:p w14:paraId="42594D73" w14:textId="77777777" w:rsidR="00AD3920" w:rsidRPr="00A71069" w:rsidRDefault="00AD3920" w:rsidP="00AD3920">
            <w:pPr>
              <w:rPr>
                <w:rFonts w:ascii="Arial" w:eastAsia="Calibri" w:hAnsi="Arial" w:cs="Arial"/>
                <w:sz w:val="24"/>
                <w:szCs w:val="24"/>
              </w:rPr>
            </w:pPr>
          </w:p>
          <w:p w14:paraId="76FD1D86" w14:textId="77777777" w:rsidR="00AD3920" w:rsidRPr="00A71069" w:rsidRDefault="00AD3920" w:rsidP="00AD3920">
            <w:pPr>
              <w:rPr>
                <w:rFonts w:ascii="Arial" w:eastAsia="Calibri" w:hAnsi="Arial" w:cs="Arial"/>
                <w:sz w:val="24"/>
                <w:szCs w:val="24"/>
              </w:rPr>
            </w:pPr>
          </w:p>
          <w:p w14:paraId="67629B55" w14:textId="77777777" w:rsidR="00AD3920" w:rsidRPr="00A71069" w:rsidRDefault="00AD3920" w:rsidP="00AD3920">
            <w:pPr>
              <w:rPr>
                <w:rFonts w:ascii="Arial" w:eastAsia="Calibri" w:hAnsi="Arial" w:cs="Arial"/>
                <w:sz w:val="24"/>
                <w:szCs w:val="24"/>
              </w:rPr>
            </w:pPr>
          </w:p>
          <w:p w14:paraId="4CEDFD3F" w14:textId="77777777" w:rsidR="00AD3920" w:rsidRPr="00A71069" w:rsidRDefault="00AD3920" w:rsidP="00AD3920">
            <w:pPr>
              <w:rPr>
                <w:rFonts w:ascii="Arial" w:eastAsia="Calibri" w:hAnsi="Arial" w:cs="Arial"/>
                <w:sz w:val="24"/>
                <w:szCs w:val="24"/>
              </w:rPr>
            </w:pPr>
          </w:p>
          <w:p w14:paraId="61192CE8" w14:textId="77777777" w:rsidR="00AD3920" w:rsidRPr="00A71069" w:rsidRDefault="00AD3920" w:rsidP="00AD3920">
            <w:pPr>
              <w:rPr>
                <w:rFonts w:ascii="Arial" w:eastAsia="Calibri" w:hAnsi="Arial" w:cs="Arial"/>
                <w:sz w:val="24"/>
                <w:szCs w:val="24"/>
              </w:rPr>
            </w:pPr>
          </w:p>
          <w:p w14:paraId="1DDCA403" w14:textId="77777777" w:rsidR="00AD3920" w:rsidRPr="00A71069" w:rsidRDefault="00AD3920" w:rsidP="00AD3920">
            <w:pPr>
              <w:rPr>
                <w:rFonts w:ascii="Arial" w:eastAsia="Calibri" w:hAnsi="Arial" w:cs="Arial"/>
                <w:sz w:val="24"/>
                <w:szCs w:val="24"/>
              </w:rPr>
            </w:pPr>
          </w:p>
          <w:p w14:paraId="348CD7DD" w14:textId="77777777" w:rsidR="00AD3920" w:rsidRPr="00A71069" w:rsidRDefault="00AD3920" w:rsidP="00AD3920">
            <w:pPr>
              <w:rPr>
                <w:rFonts w:ascii="Arial" w:eastAsia="Calibri" w:hAnsi="Arial" w:cs="Arial"/>
                <w:sz w:val="24"/>
                <w:szCs w:val="24"/>
              </w:rPr>
            </w:pPr>
          </w:p>
          <w:p w14:paraId="1A420BC9" w14:textId="77777777" w:rsidR="00AD3920" w:rsidRPr="00A71069" w:rsidRDefault="00AD3920" w:rsidP="00AD3920">
            <w:pPr>
              <w:rPr>
                <w:rFonts w:ascii="Arial" w:eastAsia="Calibri" w:hAnsi="Arial" w:cs="Arial"/>
                <w:sz w:val="24"/>
                <w:szCs w:val="24"/>
              </w:rPr>
            </w:pPr>
          </w:p>
          <w:p w14:paraId="72CAD0F8" w14:textId="77777777" w:rsidR="00AD3920" w:rsidRPr="00A71069" w:rsidRDefault="00AD3920" w:rsidP="00AD3920">
            <w:pPr>
              <w:rPr>
                <w:rFonts w:ascii="Arial" w:eastAsia="Calibri" w:hAnsi="Arial" w:cs="Arial"/>
                <w:sz w:val="24"/>
                <w:szCs w:val="24"/>
              </w:rPr>
            </w:pPr>
          </w:p>
          <w:p w14:paraId="69BFA7B6" w14:textId="77777777" w:rsidR="00AD3920" w:rsidRPr="00A71069" w:rsidRDefault="00AD3920" w:rsidP="00AD3920">
            <w:pPr>
              <w:rPr>
                <w:rFonts w:ascii="Arial" w:eastAsia="Calibri" w:hAnsi="Arial" w:cs="Arial"/>
                <w:sz w:val="24"/>
                <w:szCs w:val="24"/>
              </w:rPr>
            </w:pPr>
          </w:p>
          <w:p w14:paraId="7891E76D" w14:textId="77777777" w:rsidR="00AD3920" w:rsidRPr="00A71069" w:rsidRDefault="00AD3920" w:rsidP="00AD3920">
            <w:pPr>
              <w:rPr>
                <w:rFonts w:ascii="Arial" w:eastAsia="Calibri" w:hAnsi="Arial" w:cs="Arial"/>
                <w:sz w:val="24"/>
                <w:szCs w:val="24"/>
              </w:rPr>
            </w:pPr>
          </w:p>
          <w:p w14:paraId="10683989" w14:textId="77777777" w:rsidR="00AD3920" w:rsidRPr="00A71069" w:rsidRDefault="00AD3920" w:rsidP="00AD3920">
            <w:pPr>
              <w:rPr>
                <w:rFonts w:ascii="Arial" w:eastAsia="Calibri" w:hAnsi="Arial" w:cs="Arial"/>
                <w:sz w:val="24"/>
                <w:szCs w:val="24"/>
              </w:rPr>
            </w:pPr>
          </w:p>
          <w:p w14:paraId="0973F6D8" w14:textId="77777777" w:rsidR="00AD3920" w:rsidRPr="00A71069" w:rsidRDefault="00AD3920" w:rsidP="00AD3920">
            <w:pPr>
              <w:rPr>
                <w:rFonts w:ascii="Arial" w:eastAsia="Calibri" w:hAnsi="Arial" w:cs="Arial"/>
                <w:sz w:val="24"/>
                <w:szCs w:val="24"/>
              </w:rPr>
            </w:pPr>
          </w:p>
        </w:tc>
      </w:tr>
    </w:tbl>
    <w:p w14:paraId="3C7017B8" w14:textId="77777777" w:rsidR="00AD3920" w:rsidRPr="00A71069" w:rsidRDefault="00AD3920" w:rsidP="00AD3920">
      <w:pPr>
        <w:rPr>
          <w:rFonts w:ascii="Arial" w:hAnsi="Arial" w:cs="Arial"/>
          <w:sz w:val="24"/>
          <w:szCs w:val="24"/>
        </w:rPr>
      </w:pPr>
    </w:p>
    <w:p w14:paraId="334AB6AD" w14:textId="77777777" w:rsidR="00AD3920" w:rsidRPr="00A71069" w:rsidRDefault="00AD3920" w:rsidP="00AD3920">
      <w:pPr>
        <w:rPr>
          <w:rFonts w:ascii="Arial" w:hAnsi="Arial" w:cs="Arial"/>
          <w:sz w:val="24"/>
          <w:szCs w:val="24"/>
        </w:rPr>
      </w:pPr>
    </w:p>
    <w:p w14:paraId="544ED39A" w14:textId="77777777" w:rsidR="00AD3920" w:rsidRPr="00A71069" w:rsidRDefault="00AD3920" w:rsidP="00AD3920">
      <w:pPr>
        <w:rPr>
          <w:rFonts w:ascii="Arial" w:hAnsi="Arial" w:cs="Arial"/>
          <w:sz w:val="24"/>
          <w:szCs w:val="24"/>
        </w:rPr>
      </w:pPr>
    </w:p>
    <w:p w14:paraId="6F18A318" w14:textId="77777777" w:rsidR="00AD3920" w:rsidRPr="00A71069" w:rsidRDefault="00AD3920" w:rsidP="00AD3920">
      <w:pPr>
        <w:rPr>
          <w:rFonts w:ascii="Arial" w:hAnsi="Arial" w:cs="Arial"/>
          <w:sz w:val="24"/>
          <w:szCs w:val="24"/>
        </w:rPr>
      </w:pPr>
    </w:p>
    <w:p w14:paraId="1F35BBFE" w14:textId="77777777" w:rsidR="00AD3920" w:rsidRPr="00A71069" w:rsidRDefault="00AD3920" w:rsidP="00AD3920">
      <w:pPr>
        <w:rPr>
          <w:rFonts w:ascii="Arial" w:hAnsi="Arial" w:cs="Arial"/>
          <w:sz w:val="24"/>
          <w:szCs w:val="24"/>
        </w:rPr>
      </w:pPr>
    </w:p>
    <w:p w14:paraId="6B79C4E1" w14:textId="77777777" w:rsidR="004B4B6A" w:rsidRPr="00A71069" w:rsidRDefault="004B4B6A" w:rsidP="00AD3920">
      <w:pPr>
        <w:rPr>
          <w:rFonts w:ascii="Arial" w:hAnsi="Arial" w:cs="Arial"/>
          <w:sz w:val="24"/>
          <w:szCs w:val="24"/>
        </w:rPr>
      </w:pPr>
    </w:p>
    <w:p w14:paraId="3982E220" w14:textId="77777777" w:rsidR="00AD3920" w:rsidRPr="00A71069" w:rsidRDefault="007D50B8" w:rsidP="00AD3920">
      <w:pPr>
        <w:rPr>
          <w:rFonts w:ascii="Arial" w:hAnsi="Arial" w:cs="Arial"/>
          <w:b/>
          <w:sz w:val="24"/>
          <w:szCs w:val="24"/>
        </w:rPr>
      </w:pPr>
      <w:r w:rsidRPr="00A71069">
        <w:rPr>
          <w:rFonts w:ascii="Arial" w:hAnsi="Arial" w:cs="Arial"/>
          <w:b/>
          <w:sz w:val="24"/>
          <w:szCs w:val="24"/>
        </w:rPr>
        <w:lastRenderedPageBreak/>
        <w:t>APPENDIX C (continued</w:t>
      </w:r>
      <w:r w:rsidR="00AD3920" w:rsidRPr="00A71069">
        <w:rPr>
          <w:rFonts w:ascii="Arial" w:hAnsi="Arial" w:cs="Arial"/>
          <w:b/>
          <w:sz w:val="24"/>
          <w:szCs w:val="24"/>
        </w:rPr>
        <w:t>)</w:t>
      </w:r>
    </w:p>
    <w:p w14:paraId="6D29BF29" w14:textId="77777777" w:rsidR="00AD3920" w:rsidRPr="00A71069" w:rsidRDefault="00AD3920" w:rsidP="00AD3920">
      <w:pPr>
        <w:rPr>
          <w:rFonts w:ascii="Arial" w:hAnsi="Arial" w:cs="Arial"/>
          <w:sz w:val="24"/>
          <w:szCs w:val="24"/>
        </w:rPr>
      </w:pPr>
    </w:p>
    <w:p w14:paraId="75978A6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6B7C6FED" w14:textId="77777777" w:rsidTr="008E0B24">
        <w:trPr>
          <w:trHeight w:val="627"/>
        </w:trPr>
        <w:tc>
          <w:tcPr>
            <w:tcW w:w="10440" w:type="dxa"/>
            <w:tcBorders>
              <w:top w:val="double" w:sz="4" w:space="0" w:color="auto"/>
              <w:bottom w:val="double" w:sz="4" w:space="0" w:color="auto"/>
            </w:tcBorders>
            <w:shd w:val="clear" w:color="auto" w:fill="C6D9F1"/>
            <w:vAlign w:val="center"/>
          </w:tcPr>
          <w:p w14:paraId="51A614E5" w14:textId="77777777" w:rsidR="00AD3920" w:rsidRPr="00A71069" w:rsidRDefault="00372D1F" w:rsidP="00292D47">
            <w:pPr>
              <w:tabs>
                <w:tab w:val="left" w:pos="360"/>
                <w:tab w:val="left" w:pos="720"/>
                <w:tab w:val="left" w:pos="1260"/>
              </w:tabs>
              <w:rPr>
                <w:rFonts w:ascii="Arial" w:eastAsia="Calibri" w:hAnsi="Arial" w:cs="Arial"/>
                <w:i/>
                <w:sz w:val="24"/>
                <w:szCs w:val="22"/>
              </w:rPr>
            </w:pPr>
            <w:r w:rsidRPr="00A71069">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A71069">
              <w:rPr>
                <w:rFonts w:ascii="Arial" w:eastAsia="Calibri" w:hAnsi="Arial" w:cs="Arial"/>
                <w:b/>
                <w:sz w:val="24"/>
                <w:szCs w:val="24"/>
              </w:rPr>
              <w:t xml:space="preserve"> and email address</w:t>
            </w:r>
            <w:r w:rsidRPr="00A71069">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FDED607" w14:textId="77777777" w:rsidR="00AD3920" w:rsidRPr="00A71069" w:rsidRDefault="00AD3920" w:rsidP="00AD3920">
      <w:pPr>
        <w:rPr>
          <w:rFonts w:ascii="Arial" w:hAnsi="Arial" w:cs="Arial"/>
          <w:sz w:val="24"/>
          <w:szCs w:val="24"/>
        </w:rPr>
      </w:pPr>
    </w:p>
    <w:p w14:paraId="42C598FE"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A71069" w14:paraId="42AE1870" w14:textId="77777777" w:rsidTr="008E0B24">
        <w:tc>
          <w:tcPr>
            <w:tcW w:w="10440" w:type="dxa"/>
            <w:gridSpan w:val="2"/>
            <w:tcBorders>
              <w:top w:val="double" w:sz="4" w:space="0" w:color="auto"/>
              <w:bottom w:val="single" w:sz="12" w:space="0" w:color="auto"/>
            </w:tcBorders>
            <w:shd w:val="clear" w:color="auto" w:fill="C6D9F1"/>
            <w:vAlign w:val="center"/>
          </w:tcPr>
          <w:p w14:paraId="318B28EF"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 One</w:t>
            </w:r>
          </w:p>
        </w:tc>
      </w:tr>
      <w:tr w:rsidR="00372D1F" w:rsidRPr="00A71069" w14:paraId="72F161F3" w14:textId="77777777" w:rsidTr="008E0B24">
        <w:tc>
          <w:tcPr>
            <w:tcW w:w="2610" w:type="dxa"/>
            <w:tcBorders>
              <w:top w:val="single" w:sz="12" w:space="0" w:color="auto"/>
              <w:bottom w:val="single" w:sz="4" w:space="0" w:color="auto"/>
            </w:tcBorders>
            <w:shd w:val="clear" w:color="auto" w:fill="C6D9F1"/>
            <w:vAlign w:val="center"/>
          </w:tcPr>
          <w:p w14:paraId="2BEC62B2"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693109F" w14:textId="77777777" w:rsidR="00372D1F" w:rsidRPr="00A71069" w:rsidRDefault="00372D1F" w:rsidP="00090AB0">
            <w:pPr>
              <w:rPr>
                <w:rFonts w:ascii="Arial" w:eastAsia="Calibri" w:hAnsi="Arial" w:cs="Arial"/>
                <w:sz w:val="24"/>
                <w:szCs w:val="24"/>
              </w:rPr>
            </w:pPr>
          </w:p>
        </w:tc>
      </w:tr>
      <w:tr w:rsidR="00372D1F" w:rsidRPr="00A71069" w14:paraId="3BF644A9" w14:textId="77777777" w:rsidTr="008E0B24">
        <w:tc>
          <w:tcPr>
            <w:tcW w:w="2610" w:type="dxa"/>
            <w:tcBorders>
              <w:top w:val="single" w:sz="4" w:space="0" w:color="auto"/>
              <w:bottom w:val="single" w:sz="4" w:space="0" w:color="auto"/>
            </w:tcBorders>
            <w:shd w:val="clear" w:color="auto" w:fill="C6D9F1"/>
            <w:vAlign w:val="center"/>
          </w:tcPr>
          <w:p w14:paraId="31479E5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23923B36" w14:textId="77777777" w:rsidR="00372D1F" w:rsidRPr="00A71069" w:rsidRDefault="00372D1F" w:rsidP="00090AB0">
            <w:pPr>
              <w:rPr>
                <w:rFonts w:ascii="Arial" w:eastAsia="Calibri" w:hAnsi="Arial" w:cs="Arial"/>
                <w:sz w:val="24"/>
                <w:szCs w:val="24"/>
              </w:rPr>
            </w:pPr>
          </w:p>
        </w:tc>
      </w:tr>
      <w:tr w:rsidR="00372D1F" w:rsidRPr="00A71069" w14:paraId="322F4ACF" w14:textId="77777777" w:rsidTr="008E0B24">
        <w:tc>
          <w:tcPr>
            <w:tcW w:w="2610" w:type="dxa"/>
            <w:tcBorders>
              <w:top w:val="single" w:sz="4" w:space="0" w:color="auto"/>
              <w:bottom w:val="single" w:sz="4" w:space="0" w:color="auto"/>
            </w:tcBorders>
            <w:shd w:val="clear" w:color="auto" w:fill="C6D9F1"/>
            <w:vAlign w:val="center"/>
          </w:tcPr>
          <w:p w14:paraId="71B4CA2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FBC344D" w14:textId="77777777" w:rsidR="00372D1F" w:rsidRPr="00A71069" w:rsidRDefault="00372D1F" w:rsidP="00090AB0">
            <w:pPr>
              <w:rPr>
                <w:rFonts w:ascii="Arial" w:eastAsia="Calibri" w:hAnsi="Arial" w:cs="Arial"/>
                <w:sz w:val="24"/>
                <w:szCs w:val="24"/>
              </w:rPr>
            </w:pPr>
          </w:p>
        </w:tc>
      </w:tr>
      <w:tr w:rsidR="00372D1F" w:rsidRPr="00A71069" w14:paraId="3590AAC6" w14:textId="77777777" w:rsidTr="008E0B24">
        <w:tc>
          <w:tcPr>
            <w:tcW w:w="2610" w:type="dxa"/>
            <w:tcBorders>
              <w:top w:val="single" w:sz="4" w:space="0" w:color="auto"/>
              <w:bottom w:val="single" w:sz="12" w:space="0" w:color="auto"/>
            </w:tcBorders>
            <w:shd w:val="clear" w:color="auto" w:fill="C6D9F1"/>
            <w:vAlign w:val="center"/>
          </w:tcPr>
          <w:p w14:paraId="5B55C30F"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4290AD1" w14:textId="77777777" w:rsidR="00372D1F" w:rsidRPr="00A71069" w:rsidRDefault="00372D1F" w:rsidP="00090AB0">
            <w:pPr>
              <w:rPr>
                <w:rFonts w:ascii="Arial" w:eastAsia="Calibri" w:hAnsi="Arial" w:cs="Arial"/>
                <w:sz w:val="24"/>
                <w:szCs w:val="24"/>
              </w:rPr>
            </w:pPr>
          </w:p>
        </w:tc>
      </w:tr>
      <w:tr w:rsidR="00372D1F" w:rsidRPr="00A71069" w14:paraId="7B38A4D2" w14:textId="77777777" w:rsidTr="008E0B24">
        <w:tc>
          <w:tcPr>
            <w:tcW w:w="10440" w:type="dxa"/>
            <w:gridSpan w:val="2"/>
            <w:tcBorders>
              <w:top w:val="single" w:sz="12" w:space="0" w:color="auto"/>
              <w:bottom w:val="single" w:sz="12" w:space="0" w:color="auto"/>
            </w:tcBorders>
            <w:shd w:val="clear" w:color="auto" w:fill="C6D9F1"/>
            <w:vAlign w:val="center"/>
          </w:tcPr>
          <w:p w14:paraId="09F44646"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372D1F" w:rsidRPr="00A71069" w14:paraId="41791622" w14:textId="77777777" w:rsidTr="008E0B24">
        <w:trPr>
          <w:trHeight w:val="868"/>
        </w:trPr>
        <w:tc>
          <w:tcPr>
            <w:tcW w:w="10440" w:type="dxa"/>
            <w:gridSpan w:val="2"/>
            <w:tcBorders>
              <w:top w:val="single" w:sz="12" w:space="0" w:color="auto"/>
            </w:tcBorders>
            <w:shd w:val="clear" w:color="auto" w:fill="auto"/>
          </w:tcPr>
          <w:p w14:paraId="471811BC" w14:textId="77777777" w:rsidR="00372D1F" w:rsidRPr="00A71069" w:rsidRDefault="00372D1F" w:rsidP="00090AB0">
            <w:pPr>
              <w:rPr>
                <w:rFonts w:ascii="Arial" w:eastAsia="Calibri" w:hAnsi="Arial" w:cs="Arial"/>
                <w:sz w:val="24"/>
                <w:szCs w:val="24"/>
              </w:rPr>
            </w:pPr>
          </w:p>
          <w:p w14:paraId="016D4679" w14:textId="77777777" w:rsidR="00372D1F" w:rsidRPr="00A71069" w:rsidRDefault="00372D1F" w:rsidP="00090AB0">
            <w:pPr>
              <w:rPr>
                <w:rFonts w:ascii="Arial" w:eastAsia="Calibri" w:hAnsi="Arial" w:cs="Arial"/>
                <w:sz w:val="24"/>
                <w:szCs w:val="24"/>
              </w:rPr>
            </w:pPr>
          </w:p>
          <w:p w14:paraId="58353605" w14:textId="77777777" w:rsidR="00372D1F" w:rsidRPr="00A71069" w:rsidRDefault="00372D1F" w:rsidP="00090AB0">
            <w:pPr>
              <w:rPr>
                <w:rFonts w:ascii="Arial" w:eastAsia="Calibri" w:hAnsi="Arial" w:cs="Arial"/>
                <w:sz w:val="24"/>
                <w:szCs w:val="24"/>
              </w:rPr>
            </w:pPr>
          </w:p>
          <w:p w14:paraId="0C664226" w14:textId="77777777" w:rsidR="00372D1F" w:rsidRPr="00A71069" w:rsidRDefault="00372D1F" w:rsidP="00090AB0">
            <w:pPr>
              <w:rPr>
                <w:rFonts w:ascii="Arial" w:eastAsia="Calibri" w:hAnsi="Arial" w:cs="Arial"/>
                <w:sz w:val="24"/>
                <w:szCs w:val="24"/>
              </w:rPr>
            </w:pPr>
          </w:p>
          <w:p w14:paraId="4A047310" w14:textId="77777777" w:rsidR="00372D1F" w:rsidRPr="00A71069" w:rsidRDefault="00372D1F" w:rsidP="00090AB0">
            <w:pPr>
              <w:rPr>
                <w:rFonts w:ascii="Arial" w:eastAsia="Calibri" w:hAnsi="Arial" w:cs="Arial"/>
                <w:sz w:val="24"/>
                <w:szCs w:val="24"/>
              </w:rPr>
            </w:pPr>
          </w:p>
          <w:p w14:paraId="27BEFCB0" w14:textId="77777777" w:rsidR="00372D1F" w:rsidRPr="00A71069" w:rsidRDefault="00372D1F" w:rsidP="00090AB0">
            <w:pPr>
              <w:rPr>
                <w:rFonts w:ascii="Arial" w:eastAsia="Calibri" w:hAnsi="Arial" w:cs="Arial"/>
                <w:sz w:val="24"/>
                <w:szCs w:val="24"/>
              </w:rPr>
            </w:pPr>
          </w:p>
          <w:p w14:paraId="64F0B78A" w14:textId="77777777" w:rsidR="00372D1F" w:rsidRPr="00A71069" w:rsidRDefault="00372D1F" w:rsidP="00090AB0">
            <w:pPr>
              <w:rPr>
                <w:rFonts w:ascii="Arial" w:eastAsia="Calibri" w:hAnsi="Arial" w:cs="Arial"/>
                <w:sz w:val="24"/>
                <w:szCs w:val="24"/>
              </w:rPr>
            </w:pPr>
          </w:p>
          <w:p w14:paraId="01BE0D8A" w14:textId="77777777" w:rsidR="00A341A2" w:rsidRPr="00A71069" w:rsidRDefault="00A341A2" w:rsidP="00090AB0">
            <w:pPr>
              <w:rPr>
                <w:rFonts w:ascii="Arial" w:eastAsia="Calibri" w:hAnsi="Arial" w:cs="Arial"/>
                <w:sz w:val="24"/>
                <w:szCs w:val="24"/>
              </w:rPr>
            </w:pPr>
          </w:p>
          <w:p w14:paraId="731A29E4" w14:textId="77777777" w:rsidR="00A341A2" w:rsidRPr="00A71069" w:rsidRDefault="00A341A2" w:rsidP="00090AB0">
            <w:pPr>
              <w:rPr>
                <w:rFonts w:ascii="Arial" w:eastAsia="Calibri" w:hAnsi="Arial" w:cs="Arial"/>
                <w:sz w:val="24"/>
                <w:szCs w:val="24"/>
              </w:rPr>
            </w:pPr>
          </w:p>
          <w:p w14:paraId="4DC609F7" w14:textId="77777777" w:rsidR="00A341A2" w:rsidRPr="00A71069" w:rsidRDefault="00A341A2" w:rsidP="00090AB0">
            <w:pPr>
              <w:rPr>
                <w:rFonts w:ascii="Arial" w:eastAsia="Calibri" w:hAnsi="Arial" w:cs="Arial"/>
                <w:sz w:val="24"/>
                <w:szCs w:val="24"/>
              </w:rPr>
            </w:pPr>
          </w:p>
        </w:tc>
      </w:tr>
    </w:tbl>
    <w:p w14:paraId="5D52E22D" w14:textId="77777777" w:rsidR="00372D1F" w:rsidRPr="00A71069"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A71069" w14:paraId="7366F6CA" w14:textId="77777777" w:rsidTr="008E0B24">
        <w:tc>
          <w:tcPr>
            <w:tcW w:w="10440" w:type="dxa"/>
            <w:gridSpan w:val="2"/>
            <w:tcBorders>
              <w:top w:val="double" w:sz="4" w:space="0" w:color="auto"/>
              <w:bottom w:val="single" w:sz="12" w:space="0" w:color="auto"/>
            </w:tcBorders>
            <w:shd w:val="clear" w:color="auto" w:fill="C6D9F1"/>
            <w:vAlign w:val="center"/>
          </w:tcPr>
          <w:p w14:paraId="4FBBD1A8"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Two</w:t>
            </w:r>
          </w:p>
        </w:tc>
      </w:tr>
      <w:tr w:rsidR="00AD3920" w:rsidRPr="00A71069" w14:paraId="7B264EBB" w14:textId="77777777" w:rsidTr="008E0B24">
        <w:tc>
          <w:tcPr>
            <w:tcW w:w="2610" w:type="dxa"/>
            <w:tcBorders>
              <w:top w:val="single" w:sz="12" w:space="0" w:color="auto"/>
              <w:bottom w:val="single" w:sz="4" w:space="0" w:color="auto"/>
            </w:tcBorders>
            <w:shd w:val="clear" w:color="auto" w:fill="C6D9F1"/>
            <w:vAlign w:val="center"/>
          </w:tcPr>
          <w:p w14:paraId="50169EA4"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0ED0CBC7" w14:textId="77777777" w:rsidR="00AD3920" w:rsidRPr="00A71069" w:rsidRDefault="00AD3920" w:rsidP="00372D1F">
            <w:pPr>
              <w:rPr>
                <w:rFonts w:ascii="Arial" w:eastAsia="Calibri" w:hAnsi="Arial" w:cs="Arial"/>
                <w:sz w:val="24"/>
                <w:szCs w:val="24"/>
              </w:rPr>
            </w:pPr>
          </w:p>
        </w:tc>
      </w:tr>
      <w:tr w:rsidR="00AD3920" w:rsidRPr="00A71069" w14:paraId="44AE0649" w14:textId="77777777" w:rsidTr="008E0B24">
        <w:tc>
          <w:tcPr>
            <w:tcW w:w="2610" w:type="dxa"/>
            <w:tcBorders>
              <w:top w:val="single" w:sz="4" w:space="0" w:color="auto"/>
              <w:bottom w:val="single" w:sz="4" w:space="0" w:color="auto"/>
            </w:tcBorders>
            <w:shd w:val="clear" w:color="auto" w:fill="C6D9F1"/>
            <w:vAlign w:val="center"/>
          </w:tcPr>
          <w:p w14:paraId="07A75A0B"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3A360015" w14:textId="77777777" w:rsidR="00AD3920" w:rsidRPr="00A71069" w:rsidRDefault="00AD3920" w:rsidP="00372D1F">
            <w:pPr>
              <w:rPr>
                <w:rFonts w:ascii="Arial" w:eastAsia="Calibri" w:hAnsi="Arial" w:cs="Arial"/>
                <w:sz w:val="24"/>
                <w:szCs w:val="24"/>
              </w:rPr>
            </w:pPr>
          </w:p>
        </w:tc>
      </w:tr>
      <w:tr w:rsidR="00AD3920" w:rsidRPr="00A71069" w14:paraId="79317B64" w14:textId="77777777" w:rsidTr="008E0B24">
        <w:tc>
          <w:tcPr>
            <w:tcW w:w="2610" w:type="dxa"/>
            <w:tcBorders>
              <w:top w:val="single" w:sz="4" w:space="0" w:color="auto"/>
              <w:bottom w:val="single" w:sz="4" w:space="0" w:color="auto"/>
            </w:tcBorders>
            <w:shd w:val="clear" w:color="auto" w:fill="C6D9F1"/>
            <w:vAlign w:val="center"/>
          </w:tcPr>
          <w:p w14:paraId="6334047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5D9D5E24" w14:textId="77777777" w:rsidR="00AD3920" w:rsidRPr="00A71069" w:rsidRDefault="00AD3920" w:rsidP="00372D1F">
            <w:pPr>
              <w:rPr>
                <w:rFonts w:ascii="Arial" w:eastAsia="Calibri" w:hAnsi="Arial" w:cs="Arial"/>
                <w:sz w:val="24"/>
                <w:szCs w:val="24"/>
              </w:rPr>
            </w:pPr>
          </w:p>
        </w:tc>
      </w:tr>
      <w:tr w:rsidR="00AD3920" w:rsidRPr="00A71069" w14:paraId="5A2088D6" w14:textId="77777777" w:rsidTr="008E0B24">
        <w:tc>
          <w:tcPr>
            <w:tcW w:w="2610" w:type="dxa"/>
            <w:tcBorders>
              <w:top w:val="single" w:sz="4" w:space="0" w:color="auto"/>
              <w:bottom w:val="single" w:sz="12" w:space="0" w:color="auto"/>
            </w:tcBorders>
            <w:shd w:val="clear" w:color="auto" w:fill="C6D9F1"/>
            <w:vAlign w:val="center"/>
          </w:tcPr>
          <w:p w14:paraId="7A57B63E"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11F75FBD" w14:textId="77777777" w:rsidR="00AD3920" w:rsidRPr="00A71069" w:rsidRDefault="00AD3920" w:rsidP="00372D1F">
            <w:pPr>
              <w:rPr>
                <w:rFonts w:ascii="Arial" w:eastAsia="Calibri" w:hAnsi="Arial" w:cs="Arial"/>
                <w:sz w:val="24"/>
                <w:szCs w:val="24"/>
              </w:rPr>
            </w:pPr>
          </w:p>
        </w:tc>
      </w:tr>
      <w:tr w:rsidR="00AD3920" w:rsidRPr="00A71069" w14:paraId="65A268CA" w14:textId="77777777" w:rsidTr="008E0B24">
        <w:tc>
          <w:tcPr>
            <w:tcW w:w="10440" w:type="dxa"/>
            <w:gridSpan w:val="2"/>
            <w:tcBorders>
              <w:top w:val="single" w:sz="12" w:space="0" w:color="auto"/>
              <w:bottom w:val="single" w:sz="12" w:space="0" w:color="auto"/>
            </w:tcBorders>
            <w:shd w:val="clear" w:color="auto" w:fill="C6D9F1"/>
            <w:vAlign w:val="center"/>
          </w:tcPr>
          <w:p w14:paraId="2D2E55E8"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295DD12D" w14:textId="77777777" w:rsidTr="008E0B24">
        <w:trPr>
          <w:trHeight w:val="868"/>
        </w:trPr>
        <w:tc>
          <w:tcPr>
            <w:tcW w:w="10440" w:type="dxa"/>
            <w:gridSpan w:val="2"/>
            <w:tcBorders>
              <w:top w:val="single" w:sz="12" w:space="0" w:color="auto"/>
            </w:tcBorders>
            <w:shd w:val="clear" w:color="auto" w:fill="auto"/>
          </w:tcPr>
          <w:p w14:paraId="229B007A" w14:textId="77777777" w:rsidR="00AD3920" w:rsidRPr="00A71069" w:rsidRDefault="00AD3920" w:rsidP="00AD3920">
            <w:pPr>
              <w:rPr>
                <w:rFonts w:ascii="Arial" w:eastAsia="Calibri" w:hAnsi="Arial" w:cs="Arial"/>
                <w:sz w:val="24"/>
                <w:szCs w:val="24"/>
              </w:rPr>
            </w:pPr>
          </w:p>
          <w:p w14:paraId="2F6DFBCC" w14:textId="77777777" w:rsidR="00AD3920" w:rsidRPr="00A71069" w:rsidRDefault="00AD3920" w:rsidP="00AD3920">
            <w:pPr>
              <w:rPr>
                <w:rFonts w:ascii="Arial" w:eastAsia="Calibri" w:hAnsi="Arial" w:cs="Arial"/>
                <w:sz w:val="24"/>
                <w:szCs w:val="24"/>
              </w:rPr>
            </w:pPr>
          </w:p>
          <w:p w14:paraId="296192C8" w14:textId="77777777" w:rsidR="00AD3920" w:rsidRPr="00A71069" w:rsidRDefault="00AD3920" w:rsidP="00AD3920">
            <w:pPr>
              <w:rPr>
                <w:rFonts w:ascii="Arial" w:eastAsia="Calibri" w:hAnsi="Arial" w:cs="Arial"/>
                <w:sz w:val="24"/>
                <w:szCs w:val="24"/>
              </w:rPr>
            </w:pPr>
          </w:p>
          <w:p w14:paraId="1F48DC0C" w14:textId="77777777" w:rsidR="00AD3920" w:rsidRPr="00A71069" w:rsidRDefault="00AD3920" w:rsidP="00AD3920">
            <w:pPr>
              <w:rPr>
                <w:rFonts w:ascii="Arial" w:eastAsia="Calibri" w:hAnsi="Arial" w:cs="Arial"/>
                <w:sz w:val="24"/>
                <w:szCs w:val="24"/>
              </w:rPr>
            </w:pPr>
          </w:p>
          <w:p w14:paraId="492E8696" w14:textId="77777777" w:rsidR="00AD3920" w:rsidRPr="00A71069" w:rsidRDefault="00AD3920" w:rsidP="00AD3920">
            <w:pPr>
              <w:rPr>
                <w:rFonts w:ascii="Arial" w:eastAsia="Calibri" w:hAnsi="Arial" w:cs="Arial"/>
                <w:sz w:val="24"/>
                <w:szCs w:val="24"/>
              </w:rPr>
            </w:pPr>
          </w:p>
          <w:p w14:paraId="18EDF43F" w14:textId="77777777" w:rsidR="00AD3920" w:rsidRPr="00A71069" w:rsidRDefault="00AD3920" w:rsidP="00AD3920">
            <w:pPr>
              <w:rPr>
                <w:rFonts w:ascii="Arial" w:eastAsia="Calibri" w:hAnsi="Arial" w:cs="Arial"/>
                <w:sz w:val="24"/>
                <w:szCs w:val="24"/>
              </w:rPr>
            </w:pPr>
          </w:p>
          <w:p w14:paraId="7BBFE0DC" w14:textId="77777777" w:rsidR="00AD3920" w:rsidRPr="00A71069" w:rsidRDefault="00AD3920" w:rsidP="00AD3920">
            <w:pPr>
              <w:rPr>
                <w:rFonts w:ascii="Arial" w:eastAsia="Calibri" w:hAnsi="Arial" w:cs="Arial"/>
                <w:sz w:val="24"/>
                <w:szCs w:val="24"/>
              </w:rPr>
            </w:pPr>
          </w:p>
          <w:p w14:paraId="0B225F2C" w14:textId="77777777" w:rsidR="00A341A2" w:rsidRPr="00A71069" w:rsidRDefault="00A341A2" w:rsidP="00AD3920">
            <w:pPr>
              <w:rPr>
                <w:rFonts w:ascii="Arial" w:eastAsia="Calibri" w:hAnsi="Arial" w:cs="Arial"/>
                <w:sz w:val="24"/>
                <w:szCs w:val="24"/>
              </w:rPr>
            </w:pPr>
          </w:p>
          <w:p w14:paraId="40A9C937" w14:textId="77777777" w:rsidR="00A341A2" w:rsidRPr="00A71069" w:rsidRDefault="00A341A2" w:rsidP="00AD3920">
            <w:pPr>
              <w:rPr>
                <w:rFonts w:ascii="Arial" w:eastAsia="Calibri" w:hAnsi="Arial" w:cs="Arial"/>
                <w:sz w:val="24"/>
                <w:szCs w:val="24"/>
              </w:rPr>
            </w:pPr>
          </w:p>
          <w:p w14:paraId="4C991F97" w14:textId="77777777" w:rsidR="00A341A2" w:rsidRPr="00A71069" w:rsidRDefault="00A341A2" w:rsidP="00AD3920">
            <w:pPr>
              <w:rPr>
                <w:rFonts w:ascii="Arial" w:eastAsia="Calibri" w:hAnsi="Arial" w:cs="Arial"/>
                <w:sz w:val="24"/>
                <w:szCs w:val="24"/>
              </w:rPr>
            </w:pPr>
          </w:p>
        </w:tc>
      </w:tr>
    </w:tbl>
    <w:p w14:paraId="0F2E85B7" w14:textId="77777777" w:rsidR="00A341A2" w:rsidRPr="00A71069" w:rsidRDefault="00A341A2" w:rsidP="00AD3920">
      <w:pPr>
        <w:rPr>
          <w:rFonts w:ascii="Arial" w:hAnsi="Arial" w:cs="Arial"/>
          <w:sz w:val="24"/>
          <w:szCs w:val="24"/>
        </w:rPr>
      </w:pPr>
      <w:r w:rsidRPr="00A71069">
        <w:rPr>
          <w:rFonts w:ascii="Arial" w:hAnsi="Arial" w:cs="Arial"/>
          <w:b/>
          <w:sz w:val="24"/>
          <w:szCs w:val="24"/>
        </w:rPr>
        <w:br w:type="page"/>
      </w:r>
      <w:r w:rsidR="008E0B24" w:rsidRPr="00A71069">
        <w:rPr>
          <w:rFonts w:ascii="Arial" w:hAnsi="Arial" w:cs="Arial"/>
          <w:b/>
          <w:sz w:val="24"/>
          <w:szCs w:val="24"/>
        </w:rPr>
        <w:lastRenderedPageBreak/>
        <w:t>APPENDIX C (continued</w:t>
      </w:r>
      <w:r w:rsidRPr="00A71069">
        <w:rPr>
          <w:rFonts w:ascii="Arial" w:hAnsi="Arial" w:cs="Arial"/>
          <w:b/>
          <w:sz w:val="24"/>
          <w:szCs w:val="24"/>
        </w:rPr>
        <w:t>)</w:t>
      </w:r>
    </w:p>
    <w:p w14:paraId="06CC7335" w14:textId="77777777" w:rsidR="00A341A2" w:rsidRPr="00A71069" w:rsidRDefault="00A341A2" w:rsidP="00AD3920">
      <w:pPr>
        <w:rPr>
          <w:rFonts w:ascii="Arial" w:hAnsi="Arial" w:cs="Arial"/>
          <w:sz w:val="24"/>
          <w:szCs w:val="24"/>
        </w:rPr>
      </w:pPr>
    </w:p>
    <w:p w14:paraId="6C6C74C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A71069" w14:paraId="294B3E8C" w14:textId="77777777" w:rsidTr="008E0B24">
        <w:tc>
          <w:tcPr>
            <w:tcW w:w="10440" w:type="dxa"/>
            <w:gridSpan w:val="2"/>
            <w:tcBorders>
              <w:top w:val="double" w:sz="4" w:space="0" w:color="auto"/>
              <w:bottom w:val="single" w:sz="12" w:space="0" w:color="auto"/>
            </w:tcBorders>
            <w:shd w:val="clear" w:color="auto" w:fill="C6D9F1"/>
            <w:vAlign w:val="center"/>
          </w:tcPr>
          <w:p w14:paraId="17C986F6"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Three</w:t>
            </w:r>
          </w:p>
        </w:tc>
      </w:tr>
      <w:tr w:rsidR="00AD3920" w:rsidRPr="00A71069" w14:paraId="4C94F502" w14:textId="77777777" w:rsidTr="008E0B24">
        <w:tc>
          <w:tcPr>
            <w:tcW w:w="2610" w:type="dxa"/>
            <w:tcBorders>
              <w:top w:val="single" w:sz="12" w:space="0" w:color="auto"/>
              <w:bottom w:val="single" w:sz="4" w:space="0" w:color="auto"/>
            </w:tcBorders>
            <w:shd w:val="clear" w:color="auto" w:fill="C6D9F1"/>
            <w:vAlign w:val="center"/>
          </w:tcPr>
          <w:p w14:paraId="46AB36A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15CB4E8" w14:textId="77777777" w:rsidR="00AD3920" w:rsidRPr="00A71069" w:rsidRDefault="00AD3920" w:rsidP="00372D1F">
            <w:pPr>
              <w:rPr>
                <w:rFonts w:ascii="Arial" w:eastAsia="Calibri" w:hAnsi="Arial" w:cs="Arial"/>
                <w:sz w:val="24"/>
                <w:szCs w:val="24"/>
              </w:rPr>
            </w:pPr>
          </w:p>
        </w:tc>
      </w:tr>
      <w:tr w:rsidR="00AD3920" w:rsidRPr="00A71069" w14:paraId="3120AAB9" w14:textId="77777777" w:rsidTr="008E0B24">
        <w:tc>
          <w:tcPr>
            <w:tcW w:w="2610" w:type="dxa"/>
            <w:tcBorders>
              <w:top w:val="single" w:sz="4" w:space="0" w:color="auto"/>
              <w:bottom w:val="single" w:sz="4" w:space="0" w:color="auto"/>
            </w:tcBorders>
            <w:shd w:val="clear" w:color="auto" w:fill="C6D9F1"/>
            <w:vAlign w:val="center"/>
          </w:tcPr>
          <w:p w14:paraId="09882792"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4762B759" w14:textId="77777777" w:rsidR="00AD3920" w:rsidRPr="00A71069" w:rsidRDefault="00AD3920" w:rsidP="00372D1F">
            <w:pPr>
              <w:rPr>
                <w:rFonts w:ascii="Arial" w:eastAsia="Calibri" w:hAnsi="Arial" w:cs="Arial"/>
                <w:sz w:val="24"/>
                <w:szCs w:val="24"/>
              </w:rPr>
            </w:pPr>
          </w:p>
        </w:tc>
      </w:tr>
      <w:tr w:rsidR="00AD3920" w:rsidRPr="00A71069" w14:paraId="6305123E" w14:textId="77777777" w:rsidTr="008E0B24">
        <w:tc>
          <w:tcPr>
            <w:tcW w:w="2610" w:type="dxa"/>
            <w:tcBorders>
              <w:top w:val="single" w:sz="4" w:space="0" w:color="auto"/>
              <w:bottom w:val="single" w:sz="4" w:space="0" w:color="auto"/>
            </w:tcBorders>
            <w:shd w:val="clear" w:color="auto" w:fill="C6D9F1"/>
            <w:vAlign w:val="center"/>
          </w:tcPr>
          <w:p w14:paraId="4D42496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307F315" w14:textId="77777777" w:rsidR="00AD3920" w:rsidRPr="00A71069" w:rsidRDefault="00AD3920" w:rsidP="00372D1F">
            <w:pPr>
              <w:rPr>
                <w:rFonts w:ascii="Arial" w:eastAsia="Calibri" w:hAnsi="Arial" w:cs="Arial"/>
                <w:sz w:val="24"/>
                <w:szCs w:val="24"/>
              </w:rPr>
            </w:pPr>
          </w:p>
        </w:tc>
      </w:tr>
      <w:tr w:rsidR="00AD3920" w:rsidRPr="00A71069" w14:paraId="21E976EA" w14:textId="77777777" w:rsidTr="008E0B24">
        <w:tc>
          <w:tcPr>
            <w:tcW w:w="2610" w:type="dxa"/>
            <w:tcBorders>
              <w:top w:val="single" w:sz="4" w:space="0" w:color="auto"/>
              <w:bottom w:val="single" w:sz="12" w:space="0" w:color="auto"/>
            </w:tcBorders>
            <w:shd w:val="clear" w:color="auto" w:fill="C6D9F1"/>
            <w:vAlign w:val="center"/>
          </w:tcPr>
          <w:p w14:paraId="5499B56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27D1424E" w14:textId="77777777" w:rsidR="00AD3920" w:rsidRPr="00A71069" w:rsidRDefault="00AD3920" w:rsidP="00372D1F">
            <w:pPr>
              <w:rPr>
                <w:rFonts w:ascii="Arial" w:eastAsia="Calibri" w:hAnsi="Arial" w:cs="Arial"/>
                <w:sz w:val="24"/>
                <w:szCs w:val="24"/>
              </w:rPr>
            </w:pPr>
          </w:p>
        </w:tc>
      </w:tr>
      <w:tr w:rsidR="00AD3920" w:rsidRPr="00A71069" w14:paraId="1CA65690" w14:textId="77777777" w:rsidTr="008E0B24">
        <w:tc>
          <w:tcPr>
            <w:tcW w:w="10440" w:type="dxa"/>
            <w:gridSpan w:val="2"/>
            <w:tcBorders>
              <w:top w:val="single" w:sz="12" w:space="0" w:color="auto"/>
              <w:bottom w:val="single" w:sz="12" w:space="0" w:color="auto"/>
            </w:tcBorders>
            <w:shd w:val="clear" w:color="auto" w:fill="C6D9F1"/>
            <w:vAlign w:val="center"/>
          </w:tcPr>
          <w:p w14:paraId="1483BAEA"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12986809" w14:textId="77777777" w:rsidTr="008E0B24">
        <w:trPr>
          <w:trHeight w:val="868"/>
        </w:trPr>
        <w:tc>
          <w:tcPr>
            <w:tcW w:w="10440" w:type="dxa"/>
            <w:gridSpan w:val="2"/>
            <w:tcBorders>
              <w:top w:val="single" w:sz="12" w:space="0" w:color="auto"/>
            </w:tcBorders>
            <w:shd w:val="clear" w:color="auto" w:fill="auto"/>
          </w:tcPr>
          <w:p w14:paraId="34538497" w14:textId="77777777" w:rsidR="00AD3920" w:rsidRPr="00A71069" w:rsidRDefault="00AD3920" w:rsidP="00AD3920">
            <w:pPr>
              <w:rPr>
                <w:rFonts w:ascii="Arial" w:eastAsia="Calibri" w:hAnsi="Arial" w:cs="Arial"/>
                <w:sz w:val="24"/>
                <w:szCs w:val="24"/>
              </w:rPr>
            </w:pPr>
          </w:p>
          <w:p w14:paraId="03126A21" w14:textId="77777777" w:rsidR="00AD3920" w:rsidRPr="00A71069" w:rsidRDefault="00AD3920" w:rsidP="00AD3920">
            <w:pPr>
              <w:rPr>
                <w:rFonts w:ascii="Arial" w:eastAsia="Calibri" w:hAnsi="Arial" w:cs="Arial"/>
                <w:sz w:val="24"/>
                <w:szCs w:val="24"/>
              </w:rPr>
            </w:pPr>
          </w:p>
          <w:p w14:paraId="747E1C39" w14:textId="77777777" w:rsidR="00AD3920" w:rsidRPr="00A71069" w:rsidRDefault="00AD3920" w:rsidP="00AD3920">
            <w:pPr>
              <w:rPr>
                <w:rFonts w:ascii="Arial" w:eastAsia="Calibri" w:hAnsi="Arial" w:cs="Arial"/>
                <w:sz w:val="24"/>
                <w:szCs w:val="24"/>
              </w:rPr>
            </w:pPr>
          </w:p>
          <w:p w14:paraId="250DA54E" w14:textId="77777777" w:rsidR="00AD3920" w:rsidRPr="00A71069" w:rsidRDefault="00AD3920" w:rsidP="00AD3920">
            <w:pPr>
              <w:rPr>
                <w:rFonts w:ascii="Arial" w:eastAsia="Calibri" w:hAnsi="Arial" w:cs="Arial"/>
                <w:sz w:val="24"/>
                <w:szCs w:val="24"/>
              </w:rPr>
            </w:pPr>
          </w:p>
          <w:p w14:paraId="178B6FCA" w14:textId="77777777" w:rsidR="00AD3920" w:rsidRPr="00A71069" w:rsidRDefault="00AD3920" w:rsidP="00AD3920">
            <w:pPr>
              <w:rPr>
                <w:rFonts w:ascii="Arial" w:eastAsia="Calibri" w:hAnsi="Arial" w:cs="Arial"/>
                <w:sz w:val="24"/>
                <w:szCs w:val="24"/>
              </w:rPr>
            </w:pPr>
          </w:p>
          <w:p w14:paraId="5B4C52AD" w14:textId="77777777" w:rsidR="00AD3920" w:rsidRPr="00A71069" w:rsidRDefault="00AD3920" w:rsidP="00AD3920">
            <w:pPr>
              <w:rPr>
                <w:rFonts w:ascii="Arial" w:eastAsia="Calibri" w:hAnsi="Arial" w:cs="Arial"/>
                <w:sz w:val="24"/>
                <w:szCs w:val="24"/>
              </w:rPr>
            </w:pPr>
          </w:p>
          <w:p w14:paraId="1A0C9CD4" w14:textId="77777777" w:rsidR="00AD3920" w:rsidRPr="00A71069" w:rsidRDefault="00AD3920" w:rsidP="00AD3920">
            <w:pPr>
              <w:rPr>
                <w:rFonts w:ascii="Arial" w:eastAsia="Calibri" w:hAnsi="Arial" w:cs="Arial"/>
                <w:sz w:val="24"/>
                <w:szCs w:val="24"/>
              </w:rPr>
            </w:pPr>
          </w:p>
          <w:p w14:paraId="70E92CA8" w14:textId="77777777" w:rsidR="00A341A2" w:rsidRPr="00A71069" w:rsidRDefault="00A341A2" w:rsidP="00AD3920">
            <w:pPr>
              <w:rPr>
                <w:rFonts w:ascii="Arial" w:eastAsia="Calibri" w:hAnsi="Arial" w:cs="Arial"/>
                <w:sz w:val="24"/>
                <w:szCs w:val="24"/>
              </w:rPr>
            </w:pPr>
          </w:p>
          <w:p w14:paraId="3C631959" w14:textId="77777777" w:rsidR="00A341A2" w:rsidRPr="00A71069" w:rsidRDefault="00A341A2" w:rsidP="00AD3920">
            <w:pPr>
              <w:rPr>
                <w:rFonts w:ascii="Arial" w:eastAsia="Calibri" w:hAnsi="Arial" w:cs="Arial"/>
                <w:sz w:val="24"/>
                <w:szCs w:val="24"/>
              </w:rPr>
            </w:pPr>
          </w:p>
          <w:p w14:paraId="40D04FF6" w14:textId="77777777" w:rsidR="00A341A2" w:rsidRPr="00A71069" w:rsidRDefault="00A341A2" w:rsidP="00AD3920">
            <w:pPr>
              <w:rPr>
                <w:rFonts w:ascii="Arial" w:eastAsia="Calibri" w:hAnsi="Arial" w:cs="Arial"/>
                <w:sz w:val="24"/>
                <w:szCs w:val="24"/>
              </w:rPr>
            </w:pPr>
          </w:p>
        </w:tc>
      </w:tr>
    </w:tbl>
    <w:p w14:paraId="7BDBE8AC" w14:textId="77777777" w:rsidR="00AD3920" w:rsidRPr="00A71069" w:rsidRDefault="00AD3920" w:rsidP="00AD3920">
      <w:pPr>
        <w:rPr>
          <w:rFonts w:ascii="Arial" w:hAnsi="Arial" w:cs="Arial"/>
          <w:sz w:val="24"/>
          <w:szCs w:val="24"/>
        </w:rPr>
      </w:pPr>
    </w:p>
    <w:p w14:paraId="3E7A12A9" w14:textId="77777777" w:rsidR="008F5E03" w:rsidRPr="00A71069"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2AA0C1" w14:textId="77777777" w:rsidR="008F5E03" w:rsidRPr="00A71069" w:rsidRDefault="008F5E03" w:rsidP="007D618A">
      <w:pPr>
        <w:pStyle w:val="DefaultText"/>
        <w:rPr>
          <w:rFonts w:ascii="Arial" w:hAnsi="Arial" w:cs="Arial"/>
        </w:rPr>
      </w:pPr>
    </w:p>
    <w:p w14:paraId="3A65F144" w14:textId="77777777" w:rsidR="008F5E03" w:rsidRPr="00A71069" w:rsidRDefault="008F5E03" w:rsidP="008F5E03">
      <w:pPr>
        <w:pStyle w:val="DefaultText"/>
        <w:jc w:val="center"/>
        <w:rPr>
          <w:rFonts w:ascii="Arial" w:hAnsi="Arial" w:cs="Arial"/>
        </w:rPr>
      </w:pPr>
    </w:p>
    <w:p w14:paraId="73E59FEE" w14:textId="77777777" w:rsidR="00FE4BEB" w:rsidRPr="00A71069" w:rsidRDefault="00E65157" w:rsidP="007D618A">
      <w:pPr>
        <w:pStyle w:val="DefaultText"/>
        <w:rPr>
          <w:rFonts w:ascii="Arial" w:hAnsi="Arial" w:cs="Arial"/>
          <w:b/>
        </w:rPr>
      </w:pPr>
      <w:r w:rsidRPr="00A71069">
        <w:rPr>
          <w:rFonts w:ascii="Arial" w:hAnsi="Arial" w:cs="Arial"/>
        </w:rPr>
        <w:br w:type="page"/>
      </w:r>
      <w:r w:rsidR="007D618A" w:rsidRPr="00A71069">
        <w:rPr>
          <w:rFonts w:ascii="Arial" w:hAnsi="Arial" w:cs="Arial"/>
          <w:b/>
        </w:rPr>
        <w:lastRenderedPageBreak/>
        <w:t xml:space="preserve"> </w:t>
      </w:r>
      <w:r w:rsidR="00FE4BEB" w:rsidRPr="00A71069">
        <w:rPr>
          <w:rFonts w:ascii="Arial" w:hAnsi="Arial" w:cs="Arial"/>
          <w:b/>
        </w:rPr>
        <w:t>APPENDIX</w:t>
      </w:r>
      <w:r w:rsidRPr="00A71069">
        <w:rPr>
          <w:rFonts w:ascii="Arial" w:hAnsi="Arial" w:cs="Arial"/>
          <w:b/>
        </w:rPr>
        <w:t xml:space="preserve"> </w:t>
      </w:r>
      <w:r w:rsidR="00A73DBF" w:rsidRPr="00A71069">
        <w:rPr>
          <w:rFonts w:ascii="Arial" w:hAnsi="Arial" w:cs="Arial"/>
          <w:b/>
        </w:rPr>
        <w:t>D</w:t>
      </w:r>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A71069" w:rsidRDefault="00FE4BEB" w:rsidP="00FE4BEB">
      <w:pPr>
        <w:jc w:val="center"/>
        <w:rPr>
          <w:rFonts w:ascii="Arial" w:hAnsi="Arial" w:cs="Arial"/>
          <w:b/>
          <w:sz w:val="24"/>
          <w:szCs w:val="24"/>
        </w:rPr>
      </w:pPr>
      <w:r w:rsidRPr="00A71069">
        <w:rPr>
          <w:rFonts w:ascii="Arial" w:hAnsi="Arial" w:cs="Arial"/>
          <w:b/>
          <w:sz w:val="28"/>
          <w:szCs w:val="28"/>
        </w:rPr>
        <w:t xml:space="preserve">State of Maine </w:t>
      </w:r>
    </w:p>
    <w:p w14:paraId="21C7BFB1" w14:textId="77777777" w:rsidR="00590386" w:rsidRPr="00254D1F" w:rsidRDefault="00FE4BEB" w:rsidP="00590386">
      <w:pPr>
        <w:widowControl/>
        <w:jc w:val="center"/>
        <w:rPr>
          <w:rFonts w:ascii="Arial" w:hAnsi="Arial" w:cs="Arial"/>
          <w:b/>
          <w:bCs/>
          <w:sz w:val="28"/>
          <w:szCs w:val="28"/>
        </w:rPr>
      </w:pPr>
      <w:r w:rsidRPr="00A71069">
        <w:rPr>
          <w:rFonts w:ascii="Arial" w:hAnsi="Arial" w:cs="Arial"/>
          <w:b/>
          <w:bCs/>
          <w:sz w:val="28"/>
          <w:szCs w:val="28"/>
        </w:rPr>
        <w:t xml:space="preserve">Department of </w:t>
      </w:r>
      <w:r w:rsidR="00590386" w:rsidRPr="00254D1F">
        <w:rPr>
          <w:rFonts w:ascii="Arial" w:hAnsi="Arial" w:cs="Arial"/>
          <w:b/>
          <w:sz w:val="28"/>
          <w:szCs w:val="28"/>
        </w:rPr>
        <w:t>Agriculture, Conservation, and Forestry</w:t>
      </w:r>
      <w:r w:rsidR="00590386" w:rsidRPr="00254D1F">
        <w:rPr>
          <w:rFonts w:ascii="Arial" w:hAnsi="Arial" w:cs="Arial"/>
          <w:b/>
          <w:bCs/>
          <w:sz w:val="28"/>
          <w:szCs w:val="28"/>
        </w:rPr>
        <w:t xml:space="preserve"> </w:t>
      </w:r>
    </w:p>
    <w:p w14:paraId="2089014A" w14:textId="04AAA6A5" w:rsidR="00FE4BEB" w:rsidRPr="00A71069" w:rsidRDefault="00FE4BEB" w:rsidP="00590386">
      <w:pPr>
        <w:widowControl/>
        <w:jc w:val="center"/>
        <w:rPr>
          <w:rFonts w:ascii="Arial" w:hAnsi="Arial" w:cs="Arial"/>
          <w:b/>
          <w:bCs/>
          <w:sz w:val="28"/>
          <w:szCs w:val="28"/>
        </w:rPr>
      </w:pPr>
      <w:r w:rsidRPr="00A71069">
        <w:rPr>
          <w:rFonts w:ascii="Arial" w:hAnsi="Arial" w:cs="Arial"/>
          <w:b/>
          <w:bCs/>
          <w:sz w:val="28"/>
          <w:szCs w:val="28"/>
        </w:rPr>
        <w:t>SUBMITTED QUESTIONS FORM</w:t>
      </w:r>
    </w:p>
    <w:p w14:paraId="43033A9E" w14:textId="1D3BB9E9" w:rsidR="00FE4BEB" w:rsidRPr="00A71069" w:rsidRDefault="00FE4BEB" w:rsidP="00FE4BEB">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3A59D9">
        <w:rPr>
          <w:rStyle w:val="InitialStyle"/>
          <w:rFonts w:ascii="Arial" w:hAnsi="Arial" w:cs="Arial"/>
          <w:b/>
          <w:sz w:val="28"/>
          <w:szCs w:val="28"/>
        </w:rPr>
        <w:t xml:space="preserve"> 202402027</w:t>
      </w:r>
    </w:p>
    <w:p w14:paraId="6DEC84DB" w14:textId="3CB1D4EF" w:rsidR="00FE4BEB" w:rsidRPr="00A71069" w:rsidRDefault="00820EA5" w:rsidP="00FE4BEB">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w:t>
      </w:r>
      <w:r w:rsidRPr="00254D1F">
        <w:rPr>
          <w:rStyle w:val="InitialStyle"/>
          <w:rFonts w:ascii="Arial" w:hAnsi="Arial" w:cs="Arial"/>
          <w:b/>
          <w:bCs/>
          <w:sz w:val="28"/>
          <w:szCs w:val="28"/>
          <w:u w:val="single"/>
        </w:rPr>
        <w:t xml:space="preserve">for </w:t>
      </w:r>
      <w:r w:rsidR="00590386" w:rsidRPr="00254D1F">
        <w:rPr>
          <w:rStyle w:val="InitialStyle"/>
          <w:rFonts w:ascii="Arial" w:hAnsi="Arial" w:cs="Arial"/>
          <w:b/>
          <w:bCs/>
          <w:sz w:val="28"/>
          <w:szCs w:val="28"/>
          <w:u w:val="single"/>
        </w:rPr>
        <w:t>Soil Health Testing Services</w:t>
      </w: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18D4891B" w:rsidR="00EF68D8" w:rsidRDefault="00EF68D8" w:rsidP="00BC37D4">
      <w:pPr>
        <w:pStyle w:val="DefaultText"/>
        <w:rPr>
          <w:rFonts w:ascii="Arial" w:hAnsi="Arial" w:cs="Arial"/>
          <w:color w:val="000000"/>
        </w:rPr>
      </w:pPr>
    </w:p>
    <w:p w14:paraId="2C9C99B7" w14:textId="0EC1D135" w:rsidR="00E54700" w:rsidRDefault="00E54700" w:rsidP="00BC37D4">
      <w:pPr>
        <w:pStyle w:val="DefaultText"/>
        <w:rPr>
          <w:rFonts w:ascii="Arial" w:hAnsi="Arial" w:cs="Arial"/>
          <w:color w:val="000000"/>
        </w:rPr>
      </w:pPr>
    </w:p>
    <w:p w14:paraId="3C839BEC" w14:textId="20017305" w:rsidR="00E54700" w:rsidRDefault="00E54700" w:rsidP="00BC37D4">
      <w:pPr>
        <w:pStyle w:val="DefaultText"/>
        <w:rPr>
          <w:rFonts w:ascii="Arial" w:hAnsi="Arial" w:cs="Arial"/>
          <w:color w:val="000000"/>
        </w:rPr>
      </w:pPr>
    </w:p>
    <w:p w14:paraId="72A648D3" w14:textId="7044C7D3" w:rsidR="00E54700" w:rsidRDefault="00E54700" w:rsidP="00BC37D4">
      <w:pPr>
        <w:pStyle w:val="DefaultText"/>
        <w:rPr>
          <w:rFonts w:ascii="Arial" w:hAnsi="Arial" w:cs="Arial"/>
          <w:color w:val="000000"/>
        </w:rPr>
      </w:pPr>
    </w:p>
    <w:p w14:paraId="19B2EF8D" w14:textId="009CBE7B" w:rsidR="00E54700" w:rsidRDefault="00E54700" w:rsidP="00BC37D4">
      <w:pPr>
        <w:pStyle w:val="DefaultText"/>
        <w:rPr>
          <w:rFonts w:ascii="Arial" w:hAnsi="Arial" w:cs="Arial"/>
          <w:color w:val="000000"/>
        </w:rPr>
      </w:pPr>
    </w:p>
    <w:p w14:paraId="18442863" w14:textId="09CE1E2F" w:rsidR="00E54700" w:rsidRDefault="00E54700" w:rsidP="00BC37D4">
      <w:pPr>
        <w:pStyle w:val="DefaultText"/>
        <w:rPr>
          <w:rFonts w:ascii="Arial" w:hAnsi="Arial" w:cs="Arial"/>
          <w:color w:val="000000"/>
        </w:rPr>
      </w:pPr>
    </w:p>
    <w:p w14:paraId="4368A33D" w14:textId="204B3929" w:rsidR="00E54700" w:rsidRDefault="00E54700" w:rsidP="00BC37D4">
      <w:pPr>
        <w:pStyle w:val="DefaultText"/>
        <w:rPr>
          <w:rFonts w:ascii="Arial" w:hAnsi="Arial" w:cs="Arial"/>
          <w:color w:val="000000"/>
        </w:rPr>
      </w:pPr>
    </w:p>
    <w:p w14:paraId="00DC9B89" w14:textId="2A478EBE" w:rsidR="00E54700" w:rsidRDefault="00E54700" w:rsidP="00BC37D4">
      <w:pPr>
        <w:pStyle w:val="DefaultText"/>
        <w:rPr>
          <w:rFonts w:ascii="Arial" w:hAnsi="Arial" w:cs="Arial"/>
          <w:color w:val="000000"/>
        </w:rPr>
      </w:pPr>
    </w:p>
    <w:p w14:paraId="163BDCCE" w14:textId="11927848" w:rsidR="00E54700" w:rsidRDefault="00E54700" w:rsidP="00BC37D4">
      <w:pPr>
        <w:pStyle w:val="DefaultText"/>
        <w:rPr>
          <w:rFonts w:ascii="Arial" w:hAnsi="Arial" w:cs="Arial"/>
          <w:color w:val="000000"/>
        </w:rPr>
      </w:pPr>
    </w:p>
    <w:p w14:paraId="3B1D2F25" w14:textId="69A67D7C" w:rsidR="00E54700" w:rsidRDefault="00E54700" w:rsidP="00BC37D4">
      <w:pPr>
        <w:pStyle w:val="DefaultText"/>
        <w:rPr>
          <w:rFonts w:ascii="Arial" w:hAnsi="Arial" w:cs="Arial"/>
          <w:color w:val="000000"/>
        </w:rPr>
      </w:pPr>
    </w:p>
    <w:p w14:paraId="3328FAE1" w14:textId="462D54BE" w:rsidR="00E54700" w:rsidRDefault="00E54700" w:rsidP="00BC37D4">
      <w:pPr>
        <w:pStyle w:val="DefaultText"/>
        <w:rPr>
          <w:rFonts w:ascii="Arial" w:hAnsi="Arial" w:cs="Arial"/>
          <w:color w:val="000000"/>
        </w:rPr>
      </w:pPr>
    </w:p>
    <w:p w14:paraId="5418D00B" w14:textId="56F219B9" w:rsidR="00E54700" w:rsidRDefault="00E54700" w:rsidP="00BC37D4">
      <w:pPr>
        <w:pStyle w:val="DefaultText"/>
        <w:rPr>
          <w:rFonts w:ascii="Arial" w:hAnsi="Arial" w:cs="Arial"/>
          <w:color w:val="000000"/>
        </w:rPr>
      </w:pPr>
    </w:p>
    <w:p w14:paraId="20D1C558" w14:textId="2A8C9377" w:rsidR="00E54700" w:rsidRDefault="00E54700" w:rsidP="00BC37D4">
      <w:pPr>
        <w:pStyle w:val="DefaultText"/>
        <w:rPr>
          <w:rFonts w:ascii="Arial" w:hAnsi="Arial" w:cs="Arial"/>
          <w:color w:val="000000"/>
        </w:rPr>
      </w:pPr>
    </w:p>
    <w:p w14:paraId="6E02158B" w14:textId="6101631D" w:rsidR="00E54700" w:rsidRDefault="00E54700" w:rsidP="00BC37D4">
      <w:pPr>
        <w:pStyle w:val="DefaultText"/>
        <w:rPr>
          <w:rFonts w:ascii="Arial" w:hAnsi="Arial" w:cs="Arial"/>
          <w:color w:val="000000"/>
        </w:rPr>
      </w:pPr>
    </w:p>
    <w:p w14:paraId="0D4445DA" w14:textId="28E0E46B" w:rsidR="00E54700" w:rsidRDefault="00E54700" w:rsidP="00BC37D4">
      <w:pPr>
        <w:pStyle w:val="DefaultText"/>
        <w:rPr>
          <w:rFonts w:ascii="Arial" w:hAnsi="Arial" w:cs="Arial"/>
          <w:b/>
          <w:bCs/>
          <w:color w:val="000000"/>
        </w:rPr>
      </w:pPr>
      <w:r>
        <w:rPr>
          <w:rFonts w:ascii="Arial" w:hAnsi="Arial" w:cs="Arial"/>
          <w:b/>
          <w:bCs/>
          <w:color w:val="000000"/>
        </w:rPr>
        <w:lastRenderedPageBreak/>
        <w:t>APPENDIX E</w:t>
      </w:r>
    </w:p>
    <w:p w14:paraId="51B5D253" w14:textId="77777777" w:rsidR="00E0534E" w:rsidRPr="00A71069" w:rsidRDefault="00E0534E" w:rsidP="00E0534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7528E39" w14:textId="77777777" w:rsidR="00E0534E" w:rsidRPr="00A71069" w:rsidRDefault="00E0534E" w:rsidP="00E0534E">
      <w:pPr>
        <w:jc w:val="center"/>
        <w:rPr>
          <w:rFonts w:ascii="Arial" w:hAnsi="Arial" w:cs="Arial"/>
          <w:b/>
          <w:sz w:val="24"/>
          <w:szCs w:val="24"/>
        </w:rPr>
      </w:pPr>
      <w:r w:rsidRPr="00A71069">
        <w:rPr>
          <w:rFonts w:ascii="Arial" w:hAnsi="Arial" w:cs="Arial"/>
          <w:b/>
          <w:sz w:val="28"/>
          <w:szCs w:val="28"/>
        </w:rPr>
        <w:t xml:space="preserve">State of Maine </w:t>
      </w:r>
    </w:p>
    <w:p w14:paraId="4526F2E7" w14:textId="77777777" w:rsidR="00E0534E" w:rsidRDefault="00E0534E" w:rsidP="00E0534E">
      <w:pPr>
        <w:widowControl/>
        <w:jc w:val="center"/>
        <w:rPr>
          <w:rFonts w:ascii="Arial" w:hAnsi="Arial" w:cs="Arial"/>
          <w:b/>
          <w:bCs/>
          <w:sz w:val="28"/>
          <w:szCs w:val="28"/>
        </w:rPr>
      </w:pPr>
      <w:r w:rsidRPr="00A71069">
        <w:rPr>
          <w:rFonts w:ascii="Arial" w:hAnsi="Arial" w:cs="Arial"/>
          <w:b/>
          <w:bCs/>
          <w:sz w:val="28"/>
          <w:szCs w:val="28"/>
        </w:rPr>
        <w:t xml:space="preserve">Department of </w:t>
      </w:r>
      <w:r w:rsidRPr="00254D1F">
        <w:rPr>
          <w:rFonts w:ascii="Arial" w:hAnsi="Arial" w:cs="Arial"/>
          <w:b/>
          <w:sz w:val="28"/>
          <w:szCs w:val="28"/>
        </w:rPr>
        <w:t>Agriculture, Conservation, and Forestry</w:t>
      </w:r>
      <w:r w:rsidRPr="00254D1F">
        <w:rPr>
          <w:rFonts w:ascii="Arial" w:hAnsi="Arial" w:cs="Arial"/>
          <w:b/>
          <w:bCs/>
          <w:sz w:val="28"/>
          <w:szCs w:val="28"/>
        </w:rPr>
        <w:t xml:space="preserve"> </w:t>
      </w:r>
    </w:p>
    <w:p w14:paraId="02416BBA" w14:textId="04249547" w:rsidR="00E0534E" w:rsidRPr="00A71069" w:rsidRDefault="00E0534E" w:rsidP="00E0534E">
      <w:pPr>
        <w:widowControl/>
        <w:jc w:val="center"/>
        <w:rPr>
          <w:rFonts w:ascii="Arial" w:hAnsi="Arial" w:cs="Arial"/>
          <w:b/>
          <w:bCs/>
          <w:sz w:val="28"/>
          <w:szCs w:val="28"/>
        </w:rPr>
      </w:pPr>
      <w:r>
        <w:rPr>
          <w:rFonts w:ascii="Arial" w:hAnsi="Arial" w:cs="Arial"/>
          <w:b/>
          <w:bCs/>
          <w:sz w:val="28"/>
          <w:szCs w:val="28"/>
        </w:rPr>
        <w:t>SOIL HEALTH TESTS WORKSHEET</w:t>
      </w:r>
    </w:p>
    <w:p w14:paraId="22CE6FF3" w14:textId="7B603E75" w:rsidR="00E0534E" w:rsidRPr="00A71069" w:rsidRDefault="00E0534E" w:rsidP="00E0534E">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3A59D9">
        <w:rPr>
          <w:rStyle w:val="InitialStyle"/>
          <w:rFonts w:ascii="Arial" w:hAnsi="Arial" w:cs="Arial"/>
          <w:b/>
          <w:sz w:val="28"/>
          <w:szCs w:val="28"/>
        </w:rPr>
        <w:t xml:space="preserve"> 202402027</w:t>
      </w:r>
    </w:p>
    <w:p w14:paraId="64A98BA7" w14:textId="68D34276" w:rsidR="00E0534E" w:rsidRDefault="00E0534E" w:rsidP="00E0534E">
      <w:pPr>
        <w:pStyle w:val="DefaultText"/>
        <w:jc w:val="center"/>
        <w:rPr>
          <w:rStyle w:val="InitialStyle"/>
          <w:rFonts w:ascii="Arial" w:hAnsi="Arial" w:cs="Arial"/>
          <w:b/>
          <w:bCs/>
          <w:color w:val="FF0000"/>
          <w:sz w:val="28"/>
          <w:szCs w:val="28"/>
          <w:u w:val="single"/>
        </w:rPr>
      </w:pPr>
      <w:r w:rsidRPr="00A71069">
        <w:rPr>
          <w:rStyle w:val="InitialStyle"/>
          <w:rFonts w:ascii="Arial" w:hAnsi="Arial" w:cs="Arial"/>
          <w:b/>
          <w:bCs/>
          <w:sz w:val="28"/>
          <w:szCs w:val="28"/>
          <w:u w:val="single"/>
        </w:rPr>
        <w:t xml:space="preserve">Pre-Qualified Vendor List for </w:t>
      </w:r>
      <w:r w:rsidRPr="00254D1F">
        <w:rPr>
          <w:rStyle w:val="InitialStyle"/>
          <w:rFonts w:ascii="Arial" w:hAnsi="Arial" w:cs="Arial"/>
          <w:b/>
          <w:bCs/>
          <w:sz w:val="28"/>
          <w:szCs w:val="28"/>
          <w:u w:val="single"/>
        </w:rPr>
        <w:t>Soil Health Testing Services</w:t>
      </w:r>
    </w:p>
    <w:p w14:paraId="0BA99C1C" w14:textId="04D69F97" w:rsidR="0082371A" w:rsidRDefault="0082371A" w:rsidP="00E0534E">
      <w:pPr>
        <w:pStyle w:val="DefaultText"/>
        <w:jc w:val="center"/>
        <w:rPr>
          <w:rStyle w:val="InitialStyle"/>
          <w:rFonts w:ascii="Arial" w:hAnsi="Arial" w:cs="Arial"/>
          <w:b/>
          <w:bCs/>
          <w:color w:val="FF0000"/>
          <w:sz w:val="28"/>
          <w:szCs w:val="28"/>
          <w:u w:val="single"/>
        </w:rPr>
      </w:pPr>
    </w:p>
    <w:tbl>
      <w:tblPr>
        <w:tblW w:w="10440" w:type="dxa"/>
        <w:jc w:val="center"/>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82371A" w:rsidRPr="00A71069" w14:paraId="50B77BDB" w14:textId="77777777" w:rsidTr="0082371A">
        <w:trPr>
          <w:cantSplit/>
          <w:trHeight w:val="438"/>
          <w:jc w:val="center"/>
        </w:trPr>
        <w:tc>
          <w:tcPr>
            <w:tcW w:w="3690" w:type="dxa"/>
            <w:tcBorders>
              <w:top w:val="double" w:sz="4" w:space="0" w:color="auto"/>
              <w:bottom w:val="double" w:sz="4" w:space="0" w:color="auto"/>
            </w:tcBorders>
            <w:shd w:val="clear" w:color="auto" w:fill="C6D9F1"/>
            <w:vAlign w:val="center"/>
          </w:tcPr>
          <w:p w14:paraId="13D765E0" w14:textId="77777777" w:rsidR="0082371A" w:rsidRPr="00A71069" w:rsidRDefault="0082371A" w:rsidP="00302276">
            <w:pPr>
              <w:pStyle w:val="DefaultText"/>
              <w:rPr>
                <w:rStyle w:val="InitialStyle"/>
                <w:rFonts w:ascii="Arial" w:hAnsi="Arial" w:cs="Arial"/>
                <w:b/>
              </w:rPr>
            </w:pPr>
            <w:r w:rsidRPr="00A71069">
              <w:rPr>
                <w:rStyle w:val="InitialStyle"/>
                <w:rFonts w:ascii="Arial" w:hAnsi="Arial" w:cs="Arial"/>
                <w:b/>
              </w:rPr>
              <w:t>Bidder’s Organization Name:</w:t>
            </w:r>
          </w:p>
        </w:tc>
        <w:tc>
          <w:tcPr>
            <w:tcW w:w="6750" w:type="dxa"/>
            <w:vAlign w:val="center"/>
          </w:tcPr>
          <w:p w14:paraId="496C098E" w14:textId="77777777" w:rsidR="0082371A" w:rsidRPr="00A71069" w:rsidRDefault="0082371A" w:rsidP="00302276">
            <w:pPr>
              <w:pStyle w:val="DefaultText"/>
              <w:rPr>
                <w:rStyle w:val="InitialStyle"/>
                <w:rFonts w:ascii="Arial" w:hAnsi="Arial" w:cs="Arial"/>
                <w:b/>
              </w:rPr>
            </w:pPr>
          </w:p>
        </w:tc>
      </w:tr>
    </w:tbl>
    <w:tbl>
      <w:tblPr>
        <w:tblStyle w:val="TableGrid"/>
        <w:tblpPr w:leftFromText="180" w:rightFromText="180" w:vertAnchor="text" w:horzAnchor="margin" w:tblpXSpec="center" w:tblpY="170"/>
        <w:tblW w:w="10473" w:type="dxa"/>
        <w:tblLook w:val="04A0" w:firstRow="1" w:lastRow="0" w:firstColumn="1" w:lastColumn="0" w:noHBand="0" w:noVBand="1"/>
      </w:tblPr>
      <w:tblGrid>
        <w:gridCol w:w="3045"/>
        <w:gridCol w:w="1170"/>
        <w:gridCol w:w="900"/>
        <w:gridCol w:w="5358"/>
      </w:tblGrid>
      <w:tr w:rsidR="00891CED" w:rsidRPr="003A59D9" w14:paraId="198029D9" w14:textId="77777777" w:rsidTr="003A59D9">
        <w:trPr>
          <w:trHeight w:val="620"/>
        </w:trPr>
        <w:tc>
          <w:tcPr>
            <w:tcW w:w="3045" w:type="dxa"/>
            <w:tcBorders>
              <w:top w:val="double" w:sz="4" w:space="0" w:color="auto"/>
              <w:left w:val="double" w:sz="4" w:space="0" w:color="auto"/>
            </w:tcBorders>
            <w:shd w:val="clear" w:color="auto" w:fill="BDD6EE" w:themeFill="accent5" w:themeFillTint="66"/>
            <w:vAlign w:val="center"/>
          </w:tcPr>
          <w:p w14:paraId="4A7DB716" w14:textId="77777777" w:rsidR="00891CED" w:rsidRPr="003A59D9" w:rsidRDefault="00891CED" w:rsidP="003A59D9">
            <w:pPr>
              <w:pStyle w:val="DefaultText"/>
              <w:jc w:val="center"/>
              <w:rPr>
                <w:rStyle w:val="InitialStyle"/>
                <w:rFonts w:ascii="Arial" w:hAnsi="Arial" w:cs="Arial"/>
                <w:b/>
              </w:rPr>
            </w:pPr>
            <w:r w:rsidRPr="003A59D9">
              <w:rPr>
                <w:rStyle w:val="InitialStyle"/>
                <w:rFonts w:ascii="Arial" w:hAnsi="Arial" w:cs="Arial"/>
                <w:b/>
              </w:rPr>
              <w:t>Metric</w:t>
            </w:r>
          </w:p>
        </w:tc>
        <w:tc>
          <w:tcPr>
            <w:tcW w:w="1170" w:type="dxa"/>
            <w:tcBorders>
              <w:top w:val="double" w:sz="4" w:space="0" w:color="auto"/>
            </w:tcBorders>
            <w:shd w:val="clear" w:color="auto" w:fill="BDD6EE" w:themeFill="accent5" w:themeFillTint="66"/>
            <w:vAlign w:val="center"/>
          </w:tcPr>
          <w:p w14:paraId="53E5B356" w14:textId="77777777" w:rsidR="00891CED" w:rsidRPr="003A59D9" w:rsidRDefault="00891CED" w:rsidP="003A59D9">
            <w:pPr>
              <w:pStyle w:val="DefaultText"/>
              <w:jc w:val="center"/>
              <w:rPr>
                <w:rStyle w:val="InitialStyle"/>
                <w:rFonts w:ascii="Arial" w:hAnsi="Arial" w:cs="Arial"/>
                <w:b/>
              </w:rPr>
            </w:pPr>
            <w:r w:rsidRPr="003A59D9">
              <w:rPr>
                <w:rStyle w:val="InitialStyle"/>
                <w:rFonts w:ascii="Arial" w:hAnsi="Arial" w:cs="Arial"/>
                <w:b/>
              </w:rPr>
              <w:t>Offered (Y/N)</w:t>
            </w:r>
          </w:p>
        </w:tc>
        <w:tc>
          <w:tcPr>
            <w:tcW w:w="900" w:type="dxa"/>
            <w:tcBorders>
              <w:top w:val="double" w:sz="4" w:space="0" w:color="auto"/>
            </w:tcBorders>
            <w:shd w:val="clear" w:color="auto" w:fill="BDD6EE" w:themeFill="accent5" w:themeFillTint="66"/>
            <w:vAlign w:val="center"/>
          </w:tcPr>
          <w:p w14:paraId="2E1DDD1C" w14:textId="36490C4F" w:rsidR="00891CED" w:rsidRPr="003A59D9" w:rsidRDefault="00891CED" w:rsidP="003A59D9">
            <w:pPr>
              <w:pStyle w:val="DefaultText"/>
              <w:jc w:val="center"/>
              <w:rPr>
                <w:rStyle w:val="InitialStyle"/>
                <w:rFonts w:ascii="Arial" w:hAnsi="Arial" w:cs="Arial"/>
                <w:b/>
              </w:rPr>
            </w:pPr>
            <w:r w:rsidRPr="003A59D9">
              <w:rPr>
                <w:rStyle w:val="InitialStyle"/>
                <w:rFonts w:ascii="Arial" w:hAnsi="Arial" w:cs="Arial"/>
                <w:b/>
              </w:rPr>
              <w:t>Data units</w:t>
            </w:r>
          </w:p>
        </w:tc>
        <w:tc>
          <w:tcPr>
            <w:tcW w:w="5358" w:type="dxa"/>
            <w:tcBorders>
              <w:top w:val="double" w:sz="4" w:space="0" w:color="auto"/>
              <w:right w:val="double" w:sz="4" w:space="0" w:color="auto"/>
            </w:tcBorders>
            <w:shd w:val="clear" w:color="auto" w:fill="BDD6EE" w:themeFill="accent5" w:themeFillTint="66"/>
            <w:vAlign w:val="center"/>
          </w:tcPr>
          <w:p w14:paraId="4AB8401B" w14:textId="45700D83" w:rsidR="00891CED" w:rsidRPr="003A59D9" w:rsidRDefault="00891CED" w:rsidP="003A59D9">
            <w:pPr>
              <w:pStyle w:val="DefaultText"/>
              <w:jc w:val="center"/>
              <w:rPr>
                <w:rStyle w:val="InitialStyle"/>
                <w:rFonts w:ascii="Arial" w:hAnsi="Arial" w:cs="Arial"/>
                <w:b/>
              </w:rPr>
            </w:pPr>
            <w:r w:rsidRPr="003A59D9">
              <w:rPr>
                <w:rStyle w:val="InitialStyle"/>
                <w:rFonts w:ascii="Arial" w:hAnsi="Arial" w:cs="Arial"/>
                <w:b/>
              </w:rPr>
              <w:t>Brief Description of Methods</w:t>
            </w:r>
            <w:r w:rsidR="00757451" w:rsidRPr="003A59D9">
              <w:rPr>
                <w:rStyle w:val="InitialStyle"/>
                <w:rFonts w:ascii="Arial" w:hAnsi="Arial" w:cs="Arial"/>
                <w:b/>
              </w:rPr>
              <w:t xml:space="preserve"> (max. 50 words ea.)</w:t>
            </w:r>
          </w:p>
        </w:tc>
      </w:tr>
      <w:tr w:rsidR="00891CED" w:rsidRPr="003A59D9" w14:paraId="27D75A86" w14:textId="77777777" w:rsidTr="003A59D9">
        <w:trPr>
          <w:trHeight w:val="319"/>
        </w:trPr>
        <w:tc>
          <w:tcPr>
            <w:tcW w:w="3045" w:type="dxa"/>
            <w:tcBorders>
              <w:left w:val="double" w:sz="4" w:space="0" w:color="auto"/>
            </w:tcBorders>
          </w:tcPr>
          <w:p w14:paraId="64D21BBB"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Available water capacity</w:t>
            </w:r>
          </w:p>
        </w:tc>
        <w:tc>
          <w:tcPr>
            <w:tcW w:w="1170" w:type="dxa"/>
          </w:tcPr>
          <w:p w14:paraId="6B7ED416" w14:textId="77777777" w:rsidR="00891CED" w:rsidRPr="003A59D9" w:rsidRDefault="00891CED" w:rsidP="00891CED">
            <w:pPr>
              <w:pStyle w:val="DefaultText"/>
              <w:jc w:val="center"/>
              <w:rPr>
                <w:rStyle w:val="InitialStyle"/>
                <w:rFonts w:ascii="Arial" w:hAnsi="Arial" w:cs="Arial"/>
                <w:b/>
              </w:rPr>
            </w:pPr>
          </w:p>
        </w:tc>
        <w:tc>
          <w:tcPr>
            <w:tcW w:w="900" w:type="dxa"/>
          </w:tcPr>
          <w:p w14:paraId="7B9B3332"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0C07F1E3" w14:textId="77777777" w:rsidR="00891CED" w:rsidRPr="003A59D9" w:rsidRDefault="00891CED" w:rsidP="00891CED">
            <w:pPr>
              <w:pStyle w:val="DefaultText"/>
              <w:jc w:val="center"/>
              <w:rPr>
                <w:rStyle w:val="InitialStyle"/>
                <w:rFonts w:ascii="Arial" w:hAnsi="Arial" w:cs="Arial"/>
                <w:b/>
              </w:rPr>
            </w:pPr>
          </w:p>
        </w:tc>
      </w:tr>
      <w:tr w:rsidR="00891CED" w:rsidRPr="003A59D9" w14:paraId="5621092C" w14:textId="77777777" w:rsidTr="003A59D9">
        <w:trPr>
          <w:trHeight w:val="319"/>
        </w:trPr>
        <w:tc>
          <w:tcPr>
            <w:tcW w:w="3045" w:type="dxa"/>
            <w:tcBorders>
              <w:left w:val="double" w:sz="4" w:space="0" w:color="auto"/>
            </w:tcBorders>
          </w:tcPr>
          <w:p w14:paraId="0BB87DFB" w14:textId="7AAC6D11"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Surface/Subsurface hardness</w:t>
            </w:r>
            <w:r w:rsidR="005775F4" w:rsidRPr="003A59D9">
              <w:rPr>
                <w:rStyle w:val="InitialStyle"/>
                <w:rFonts w:ascii="Arial" w:hAnsi="Arial" w:cs="Arial"/>
                <w:bCs/>
              </w:rPr>
              <w:t>*</w:t>
            </w:r>
          </w:p>
        </w:tc>
        <w:tc>
          <w:tcPr>
            <w:tcW w:w="1170" w:type="dxa"/>
          </w:tcPr>
          <w:p w14:paraId="3FC5BB9C" w14:textId="77777777" w:rsidR="00891CED" w:rsidRPr="003A59D9" w:rsidRDefault="00891CED" w:rsidP="00891CED">
            <w:pPr>
              <w:pStyle w:val="DefaultText"/>
              <w:jc w:val="center"/>
              <w:rPr>
                <w:rStyle w:val="InitialStyle"/>
                <w:rFonts w:ascii="Arial" w:hAnsi="Arial" w:cs="Arial"/>
                <w:b/>
              </w:rPr>
            </w:pPr>
          </w:p>
        </w:tc>
        <w:tc>
          <w:tcPr>
            <w:tcW w:w="900" w:type="dxa"/>
          </w:tcPr>
          <w:p w14:paraId="1FBB16B5"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6762D8B8" w14:textId="77777777" w:rsidR="00891CED" w:rsidRPr="003A59D9" w:rsidRDefault="00891CED" w:rsidP="00891CED">
            <w:pPr>
              <w:pStyle w:val="DefaultText"/>
              <w:jc w:val="center"/>
              <w:rPr>
                <w:rStyle w:val="InitialStyle"/>
                <w:rFonts w:ascii="Arial" w:hAnsi="Arial" w:cs="Arial"/>
                <w:b/>
              </w:rPr>
            </w:pPr>
          </w:p>
        </w:tc>
      </w:tr>
      <w:tr w:rsidR="00891CED" w:rsidRPr="003A59D9" w14:paraId="5A3B7674" w14:textId="77777777" w:rsidTr="003A59D9">
        <w:trPr>
          <w:trHeight w:val="319"/>
        </w:trPr>
        <w:tc>
          <w:tcPr>
            <w:tcW w:w="3045" w:type="dxa"/>
            <w:tcBorders>
              <w:left w:val="double" w:sz="4" w:space="0" w:color="auto"/>
            </w:tcBorders>
          </w:tcPr>
          <w:p w14:paraId="4C69C044"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Aggregate stability</w:t>
            </w:r>
          </w:p>
        </w:tc>
        <w:tc>
          <w:tcPr>
            <w:tcW w:w="1170" w:type="dxa"/>
          </w:tcPr>
          <w:p w14:paraId="1001BE08" w14:textId="77777777" w:rsidR="00891CED" w:rsidRPr="003A59D9" w:rsidRDefault="00891CED" w:rsidP="00891CED">
            <w:pPr>
              <w:pStyle w:val="DefaultText"/>
              <w:jc w:val="center"/>
              <w:rPr>
                <w:rStyle w:val="InitialStyle"/>
                <w:rFonts w:ascii="Arial" w:hAnsi="Arial" w:cs="Arial"/>
                <w:b/>
              </w:rPr>
            </w:pPr>
          </w:p>
        </w:tc>
        <w:tc>
          <w:tcPr>
            <w:tcW w:w="900" w:type="dxa"/>
          </w:tcPr>
          <w:p w14:paraId="2DE3FDC4"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1E8B1F46" w14:textId="77777777" w:rsidR="00891CED" w:rsidRPr="003A59D9" w:rsidRDefault="00891CED" w:rsidP="00891CED">
            <w:pPr>
              <w:pStyle w:val="DefaultText"/>
              <w:jc w:val="center"/>
              <w:rPr>
                <w:rStyle w:val="InitialStyle"/>
                <w:rFonts w:ascii="Arial" w:hAnsi="Arial" w:cs="Arial"/>
                <w:b/>
              </w:rPr>
            </w:pPr>
          </w:p>
        </w:tc>
      </w:tr>
      <w:tr w:rsidR="00891CED" w:rsidRPr="003A59D9" w14:paraId="5CC9859A" w14:textId="77777777" w:rsidTr="003A59D9">
        <w:trPr>
          <w:trHeight w:val="334"/>
        </w:trPr>
        <w:tc>
          <w:tcPr>
            <w:tcW w:w="3045" w:type="dxa"/>
            <w:tcBorders>
              <w:left w:val="double" w:sz="4" w:space="0" w:color="auto"/>
            </w:tcBorders>
          </w:tcPr>
          <w:p w14:paraId="363C188F"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Percent organic matter</w:t>
            </w:r>
          </w:p>
        </w:tc>
        <w:tc>
          <w:tcPr>
            <w:tcW w:w="1170" w:type="dxa"/>
          </w:tcPr>
          <w:p w14:paraId="3A86E650" w14:textId="77777777" w:rsidR="00891CED" w:rsidRPr="003A59D9" w:rsidRDefault="00891CED" w:rsidP="00891CED">
            <w:pPr>
              <w:pStyle w:val="DefaultText"/>
              <w:jc w:val="center"/>
              <w:rPr>
                <w:rStyle w:val="InitialStyle"/>
                <w:rFonts w:ascii="Arial" w:hAnsi="Arial" w:cs="Arial"/>
                <w:b/>
              </w:rPr>
            </w:pPr>
          </w:p>
        </w:tc>
        <w:tc>
          <w:tcPr>
            <w:tcW w:w="900" w:type="dxa"/>
          </w:tcPr>
          <w:p w14:paraId="643E6606"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48DCE1A6" w14:textId="77777777" w:rsidR="00891CED" w:rsidRPr="003A59D9" w:rsidRDefault="00891CED" w:rsidP="00891CED">
            <w:pPr>
              <w:pStyle w:val="DefaultText"/>
              <w:jc w:val="center"/>
              <w:rPr>
                <w:rStyle w:val="InitialStyle"/>
                <w:rFonts w:ascii="Arial" w:hAnsi="Arial" w:cs="Arial"/>
                <w:b/>
              </w:rPr>
            </w:pPr>
          </w:p>
        </w:tc>
      </w:tr>
      <w:tr w:rsidR="00891CED" w:rsidRPr="003A59D9" w14:paraId="2C9CDF34" w14:textId="77777777" w:rsidTr="003A59D9">
        <w:trPr>
          <w:trHeight w:val="319"/>
        </w:trPr>
        <w:tc>
          <w:tcPr>
            <w:tcW w:w="3045" w:type="dxa"/>
            <w:tcBorders>
              <w:left w:val="double" w:sz="4" w:space="0" w:color="auto"/>
            </w:tcBorders>
          </w:tcPr>
          <w:p w14:paraId="3A175F27"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Soil protein</w:t>
            </w:r>
          </w:p>
        </w:tc>
        <w:tc>
          <w:tcPr>
            <w:tcW w:w="1170" w:type="dxa"/>
          </w:tcPr>
          <w:p w14:paraId="2DAA3ED3" w14:textId="77777777" w:rsidR="00891CED" w:rsidRPr="003A59D9" w:rsidRDefault="00891CED" w:rsidP="00891CED">
            <w:pPr>
              <w:pStyle w:val="DefaultText"/>
              <w:jc w:val="center"/>
              <w:rPr>
                <w:rStyle w:val="InitialStyle"/>
                <w:rFonts w:ascii="Arial" w:hAnsi="Arial" w:cs="Arial"/>
                <w:b/>
              </w:rPr>
            </w:pPr>
          </w:p>
        </w:tc>
        <w:tc>
          <w:tcPr>
            <w:tcW w:w="900" w:type="dxa"/>
          </w:tcPr>
          <w:p w14:paraId="7738EE74"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5E20D51F" w14:textId="77777777" w:rsidR="00891CED" w:rsidRPr="003A59D9" w:rsidRDefault="00891CED" w:rsidP="00891CED">
            <w:pPr>
              <w:pStyle w:val="DefaultText"/>
              <w:jc w:val="center"/>
              <w:rPr>
                <w:rStyle w:val="InitialStyle"/>
                <w:rFonts w:ascii="Arial" w:hAnsi="Arial" w:cs="Arial"/>
                <w:b/>
              </w:rPr>
            </w:pPr>
          </w:p>
        </w:tc>
      </w:tr>
      <w:tr w:rsidR="00891CED" w:rsidRPr="003A59D9" w14:paraId="660B6232" w14:textId="77777777" w:rsidTr="003A59D9">
        <w:trPr>
          <w:trHeight w:val="319"/>
        </w:trPr>
        <w:tc>
          <w:tcPr>
            <w:tcW w:w="3045" w:type="dxa"/>
            <w:tcBorders>
              <w:left w:val="double" w:sz="4" w:space="0" w:color="auto"/>
            </w:tcBorders>
          </w:tcPr>
          <w:p w14:paraId="192B98AC"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Soil respiration</w:t>
            </w:r>
          </w:p>
        </w:tc>
        <w:tc>
          <w:tcPr>
            <w:tcW w:w="1170" w:type="dxa"/>
          </w:tcPr>
          <w:p w14:paraId="388CBC9A" w14:textId="77777777" w:rsidR="00891CED" w:rsidRPr="003A59D9" w:rsidRDefault="00891CED" w:rsidP="00891CED">
            <w:pPr>
              <w:pStyle w:val="DefaultText"/>
              <w:jc w:val="center"/>
              <w:rPr>
                <w:rStyle w:val="InitialStyle"/>
                <w:rFonts w:ascii="Arial" w:hAnsi="Arial" w:cs="Arial"/>
                <w:b/>
              </w:rPr>
            </w:pPr>
          </w:p>
        </w:tc>
        <w:tc>
          <w:tcPr>
            <w:tcW w:w="900" w:type="dxa"/>
          </w:tcPr>
          <w:p w14:paraId="0A2C29AE"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5B47A17F" w14:textId="77777777" w:rsidR="00891CED" w:rsidRPr="003A59D9" w:rsidRDefault="00891CED" w:rsidP="00891CED">
            <w:pPr>
              <w:pStyle w:val="DefaultText"/>
              <w:jc w:val="center"/>
              <w:rPr>
                <w:rStyle w:val="InitialStyle"/>
                <w:rFonts w:ascii="Arial" w:hAnsi="Arial" w:cs="Arial"/>
                <w:b/>
              </w:rPr>
            </w:pPr>
          </w:p>
        </w:tc>
      </w:tr>
      <w:tr w:rsidR="00891CED" w:rsidRPr="003A59D9" w14:paraId="60BBB76D" w14:textId="77777777" w:rsidTr="003A59D9">
        <w:trPr>
          <w:trHeight w:val="319"/>
        </w:trPr>
        <w:tc>
          <w:tcPr>
            <w:tcW w:w="3045" w:type="dxa"/>
            <w:tcBorders>
              <w:left w:val="double" w:sz="4" w:space="0" w:color="auto"/>
            </w:tcBorders>
          </w:tcPr>
          <w:p w14:paraId="5DC308EE"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Active carbon</w:t>
            </w:r>
          </w:p>
        </w:tc>
        <w:tc>
          <w:tcPr>
            <w:tcW w:w="1170" w:type="dxa"/>
          </w:tcPr>
          <w:p w14:paraId="1E3A7A77" w14:textId="77777777" w:rsidR="00891CED" w:rsidRPr="003A59D9" w:rsidRDefault="00891CED" w:rsidP="00891CED">
            <w:pPr>
              <w:pStyle w:val="DefaultText"/>
              <w:jc w:val="center"/>
              <w:rPr>
                <w:rStyle w:val="InitialStyle"/>
                <w:rFonts w:ascii="Arial" w:hAnsi="Arial" w:cs="Arial"/>
                <w:b/>
              </w:rPr>
            </w:pPr>
          </w:p>
        </w:tc>
        <w:tc>
          <w:tcPr>
            <w:tcW w:w="900" w:type="dxa"/>
          </w:tcPr>
          <w:p w14:paraId="4478DF34"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6C179BAA" w14:textId="77777777" w:rsidR="00891CED" w:rsidRPr="003A59D9" w:rsidRDefault="00891CED" w:rsidP="00891CED">
            <w:pPr>
              <w:pStyle w:val="DefaultText"/>
              <w:jc w:val="center"/>
              <w:rPr>
                <w:rStyle w:val="InitialStyle"/>
                <w:rFonts w:ascii="Arial" w:hAnsi="Arial" w:cs="Arial"/>
                <w:b/>
              </w:rPr>
            </w:pPr>
          </w:p>
        </w:tc>
      </w:tr>
      <w:tr w:rsidR="00891CED" w:rsidRPr="003A59D9" w14:paraId="39255802" w14:textId="77777777" w:rsidTr="003A59D9">
        <w:trPr>
          <w:trHeight w:val="319"/>
        </w:trPr>
        <w:tc>
          <w:tcPr>
            <w:tcW w:w="3045" w:type="dxa"/>
            <w:tcBorders>
              <w:left w:val="double" w:sz="4" w:space="0" w:color="auto"/>
            </w:tcBorders>
          </w:tcPr>
          <w:p w14:paraId="1C78B561"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Soil pH</w:t>
            </w:r>
          </w:p>
        </w:tc>
        <w:tc>
          <w:tcPr>
            <w:tcW w:w="1170" w:type="dxa"/>
          </w:tcPr>
          <w:p w14:paraId="5DD3097A" w14:textId="77777777" w:rsidR="00891CED" w:rsidRPr="003A59D9" w:rsidRDefault="00891CED" w:rsidP="00891CED">
            <w:pPr>
              <w:pStyle w:val="DefaultText"/>
              <w:jc w:val="center"/>
              <w:rPr>
                <w:rStyle w:val="InitialStyle"/>
                <w:rFonts w:ascii="Arial" w:hAnsi="Arial" w:cs="Arial"/>
                <w:b/>
              </w:rPr>
            </w:pPr>
          </w:p>
        </w:tc>
        <w:tc>
          <w:tcPr>
            <w:tcW w:w="900" w:type="dxa"/>
          </w:tcPr>
          <w:p w14:paraId="041F72DA"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4585CD64" w14:textId="77777777" w:rsidR="00891CED" w:rsidRPr="003A59D9" w:rsidRDefault="00891CED" w:rsidP="00891CED">
            <w:pPr>
              <w:pStyle w:val="DefaultText"/>
              <w:jc w:val="center"/>
              <w:rPr>
                <w:rStyle w:val="InitialStyle"/>
                <w:rFonts w:ascii="Arial" w:hAnsi="Arial" w:cs="Arial"/>
                <w:b/>
              </w:rPr>
            </w:pPr>
          </w:p>
        </w:tc>
      </w:tr>
      <w:tr w:rsidR="00891CED" w:rsidRPr="003A59D9" w14:paraId="446C6A84" w14:textId="77777777" w:rsidTr="003A59D9">
        <w:trPr>
          <w:trHeight w:val="319"/>
        </w:trPr>
        <w:tc>
          <w:tcPr>
            <w:tcW w:w="3045" w:type="dxa"/>
            <w:tcBorders>
              <w:left w:val="double" w:sz="4" w:space="0" w:color="auto"/>
            </w:tcBorders>
          </w:tcPr>
          <w:p w14:paraId="68AE2708"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Extractable P</w:t>
            </w:r>
          </w:p>
        </w:tc>
        <w:tc>
          <w:tcPr>
            <w:tcW w:w="1170" w:type="dxa"/>
          </w:tcPr>
          <w:p w14:paraId="7C1C43BB" w14:textId="77777777" w:rsidR="00891CED" w:rsidRPr="003A59D9" w:rsidRDefault="00891CED" w:rsidP="00891CED">
            <w:pPr>
              <w:pStyle w:val="DefaultText"/>
              <w:jc w:val="center"/>
              <w:rPr>
                <w:rStyle w:val="InitialStyle"/>
                <w:rFonts w:ascii="Arial" w:hAnsi="Arial" w:cs="Arial"/>
                <w:b/>
              </w:rPr>
            </w:pPr>
          </w:p>
        </w:tc>
        <w:tc>
          <w:tcPr>
            <w:tcW w:w="900" w:type="dxa"/>
          </w:tcPr>
          <w:p w14:paraId="635F575D"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5BA7837E" w14:textId="77777777" w:rsidR="00891CED" w:rsidRPr="003A59D9" w:rsidRDefault="00891CED" w:rsidP="00891CED">
            <w:pPr>
              <w:pStyle w:val="DefaultText"/>
              <w:jc w:val="center"/>
              <w:rPr>
                <w:rStyle w:val="InitialStyle"/>
                <w:rFonts w:ascii="Arial" w:hAnsi="Arial" w:cs="Arial"/>
                <w:b/>
              </w:rPr>
            </w:pPr>
          </w:p>
        </w:tc>
      </w:tr>
      <w:tr w:rsidR="00891CED" w:rsidRPr="003A59D9" w14:paraId="7D731B81" w14:textId="77777777" w:rsidTr="003A59D9">
        <w:trPr>
          <w:trHeight w:val="319"/>
        </w:trPr>
        <w:tc>
          <w:tcPr>
            <w:tcW w:w="3045" w:type="dxa"/>
            <w:tcBorders>
              <w:left w:val="double" w:sz="4" w:space="0" w:color="auto"/>
            </w:tcBorders>
          </w:tcPr>
          <w:p w14:paraId="0E3F1975"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Extractable K</w:t>
            </w:r>
          </w:p>
        </w:tc>
        <w:tc>
          <w:tcPr>
            <w:tcW w:w="1170" w:type="dxa"/>
          </w:tcPr>
          <w:p w14:paraId="25C04644" w14:textId="77777777" w:rsidR="00891CED" w:rsidRPr="003A59D9" w:rsidRDefault="00891CED" w:rsidP="00891CED">
            <w:pPr>
              <w:pStyle w:val="DefaultText"/>
              <w:jc w:val="center"/>
              <w:rPr>
                <w:rStyle w:val="InitialStyle"/>
                <w:rFonts w:ascii="Arial" w:hAnsi="Arial" w:cs="Arial"/>
                <w:b/>
              </w:rPr>
            </w:pPr>
          </w:p>
        </w:tc>
        <w:tc>
          <w:tcPr>
            <w:tcW w:w="900" w:type="dxa"/>
          </w:tcPr>
          <w:p w14:paraId="5C547159"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2E8D4A96" w14:textId="77777777" w:rsidR="00891CED" w:rsidRPr="003A59D9" w:rsidRDefault="00891CED" w:rsidP="00891CED">
            <w:pPr>
              <w:pStyle w:val="DefaultText"/>
              <w:jc w:val="center"/>
              <w:rPr>
                <w:rStyle w:val="InitialStyle"/>
                <w:rFonts w:ascii="Arial" w:hAnsi="Arial" w:cs="Arial"/>
                <w:b/>
              </w:rPr>
            </w:pPr>
          </w:p>
        </w:tc>
      </w:tr>
      <w:tr w:rsidR="00891CED" w:rsidRPr="003A59D9" w14:paraId="60B01D43" w14:textId="77777777" w:rsidTr="003A59D9">
        <w:trPr>
          <w:trHeight w:val="334"/>
        </w:trPr>
        <w:tc>
          <w:tcPr>
            <w:tcW w:w="3045" w:type="dxa"/>
            <w:tcBorders>
              <w:left w:val="double" w:sz="4" w:space="0" w:color="auto"/>
            </w:tcBorders>
          </w:tcPr>
          <w:p w14:paraId="43F31AD9"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Extractable Mg, Fe, Mn, Zn</w:t>
            </w:r>
          </w:p>
        </w:tc>
        <w:tc>
          <w:tcPr>
            <w:tcW w:w="1170" w:type="dxa"/>
          </w:tcPr>
          <w:p w14:paraId="6059E1C1" w14:textId="77777777" w:rsidR="00891CED" w:rsidRPr="003A59D9" w:rsidRDefault="00891CED" w:rsidP="00891CED">
            <w:pPr>
              <w:pStyle w:val="DefaultText"/>
              <w:jc w:val="center"/>
              <w:rPr>
                <w:rStyle w:val="InitialStyle"/>
                <w:rFonts w:ascii="Arial" w:hAnsi="Arial" w:cs="Arial"/>
                <w:b/>
              </w:rPr>
            </w:pPr>
          </w:p>
        </w:tc>
        <w:tc>
          <w:tcPr>
            <w:tcW w:w="900" w:type="dxa"/>
          </w:tcPr>
          <w:p w14:paraId="73368AAB"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0E72AEFF" w14:textId="77777777" w:rsidR="00891CED" w:rsidRPr="003A59D9" w:rsidRDefault="00891CED" w:rsidP="00891CED">
            <w:pPr>
              <w:pStyle w:val="DefaultText"/>
              <w:jc w:val="center"/>
              <w:rPr>
                <w:rStyle w:val="InitialStyle"/>
                <w:rFonts w:ascii="Arial" w:hAnsi="Arial" w:cs="Arial"/>
                <w:b/>
              </w:rPr>
            </w:pPr>
          </w:p>
        </w:tc>
      </w:tr>
      <w:tr w:rsidR="00891CED" w:rsidRPr="003A59D9" w14:paraId="298CCD27" w14:textId="77777777" w:rsidTr="003A59D9">
        <w:trPr>
          <w:trHeight w:val="319"/>
        </w:trPr>
        <w:tc>
          <w:tcPr>
            <w:tcW w:w="3045" w:type="dxa"/>
            <w:tcBorders>
              <w:left w:val="double" w:sz="4" w:space="0" w:color="auto"/>
            </w:tcBorders>
          </w:tcPr>
          <w:p w14:paraId="5F5F8F1F" w14:textId="77777777" w:rsidR="00891CED" w:rsidRPr="003A59D9" w:rsidRDefault="00891CED" w:rsidP="00891CED">
            <w:pPr>
              <w:pStyle w:val="DefaultText"/>
              <w:jc w:val="center"/>
              <w:rPr>
                <w:rStyle w:val="InitialStyle"/>
                <w:rFonts w:ascii="Arial" w:hAnsi="Arial" w:cs="Arial"/>
                <w:bCs/>
              </w:rPr>
            </w:pPr>
            <w:r w:rsidRPr="003A59D9">
              <w:rPr>
                <w:rStyle w:val="InitialStyle"/>
                <w:rFonts w:ascii="Arial" w:hAnsi="Arial" w:cs="Arial"/>
                <w:bCs/>
              </w:rPr>
              <w:t>Soil texture/textural class</w:t>
            </w:r>
          </w:p>
        </w:tc>
        <w:tc>
          <w:tcPr>
            <w:tcW w:w="1170" w:type="dxa"/>
          </w:tcPr>
          <w:p w14:paraId="700274CC" w14:textId="77777777" w:rsidR="00891CED" w:rsidRPr="003A59D9" w:rsidRDefault="00891CED" w:rsidP="00891CED">
            <w:pPr>
              <w:pStyle w:val="DefaultText"/>
              <w:jc w:val="center"/>
              <w:rPr>
                <w:rStyle w:val="InitialStyle"/>
                <w:rFonts w:ascii="Arial" w:hAnsi="Arial" w:cs="Arial"/>
                <w:b/>
              </w:rPr>
            </w:pPr>
          </w:p>
        </w:tc>
        <w:tc>
          <w:tcPr>
            <w:tcW w:w="900" w:type="dxa"/>
          </w:tcPr>
          <w:p w14:paraId="29479C77"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3B4A3981" w14:textId="77777777" w:rsidR="00891CED" w:rsidRPr="003A59D9" w:rsidRDefault="00891CED" w:rsidP="00891CED">
            <w:pPr>
              <w:pStyle w:val="DefaultText"/>
              <w:jc w:val="center"/>
              <w:rPr>
                <w:rStyle w:val="InitialStyle"/>
                <w:rFonts w:ascii="Arial" w:hAnsi="Arial" w:cs="Arial"/>
                <w:b/>
              </w:rPr>
            </w:pPr>
          </w:p>
        </w:tc>
      </w:tr>
      <w:tr w:rsidR="00891CED" w:rsidRPr="003A59D9" w14:paraId="241E47F5" w14:textId="77777777" w:rsidTr="003A59D9">
        <w:trPr>
          <w:trHeight w:val="319"/>
        </w:trPr>
        <w:tc>
          <w:tcPr>
            <w:tcW w:w="3045" w:type="dxa"/>
            <w:tcBorders>
              <w:left w:val="double" w:sz="4" w:space="0" w:color="auto"/>
            </w:tcBorders>
          </w:tcPr>
          <w:p w14:paraId="19A708FE" w14:textId="77777777" w:rsidR="00891CED" w:rsidRPr="003A59D9" w:rsidRDefault="00891CED" w:rsidP="00891CED">
            <w:pPr>
              <w:pStyle w:val="DefaultText"/>
              <w:jc w:val="center"/>
              <w:rPr>
                <w:rStyle w:val="InitialStyle"/>
                <w:rFonts w:ascii="Arial" w:hAnsi="Arial" w:cs="Arial"/>
                <w:b/>
              </w:rPr>
            </w:pPr>
          </w:p>
        </w:tc>
        <w:tc>
          <w:tcPr>
            <w:tcW w:w="1170" w:type="dxa"/>
          </w:tcPr>
          <w:p w14:paraId="3810B81D" w14:textId="77777777" w:rsidR="00891CED" w:rsidRPr="003A59D9" w:rsidRDefault="00891CED" w:rsidP="00891CED">
            <w:pPr>
              <w:pStyle w:val="DefaultText"/>
              <w:jc w:val="center"/>
              <w:rPr>
                <w:rStyle w:val="InitialStyle"/>
                <w:rFonts w:ascii="Arial" w:hAnsi="Arial" w:cs="Arial"/>
                <w:b/>
              </w:rPr>
            </w:pPr>
          </w:p>
        </w:tc>
        <w:tc>
          <w:tcPr>
            <w:tcW w:w="900" w:type="dxa"/>
          </w:tcPr>
          <w:p w14:paraId="74740115" w14:textId="77777777" w:rsidR="00891CED" w:rsidRPr="003A59D9" w:rsidRDefault="00891CED" w:rsidP="00891CED">
            <w:pPr>
              <w:pStyle w:val="DefaultText"/>
              <w:jc w:val="center"/>
              <w:rPr>
                <w:rStyle w:val="InitialStyle"/>
                <w:rFonts w:ascii="Arial" w:hAnsi="Arial" w:cs="Arial"/>
                <w:b/>
              </w:rPr>
            </w:pPr>
          </w:p>
        </w:tc>
        <w:tc>
          <w:tcPr>
            <w:tcW w:w="5358" w:type="dxa"/>
            <w:tcBorders>
              <w:right w:val="double" w:sz="4" w:space="0" w:color="auto"/>
            </w:tcBorders>
          </w:tcPr>
          <w:p w14:paraId="215A6696" w14:textId="77777777" w:rsidR="00891CED" w:rsidRPr="003A59D9" w:rsidRDefault="00891CED" w:rsidP="00891CED">
            <w:pPr>
              <w:pStyle w:val="DefaultText"/>
              <w:jc w:val="center"/>
              <w:rPr>
                <w:rStyle w:val="InitialStyle"/>
                <w:rFonts w:ascii="Arial" w:hAnsi="Arial" w:cs="Arial"/>
                <w:b/>
              </w:rPr>
            </w:pPr>
          </w:p>
        </w:tc>
      </w:tr>
      <w:tr w:rsidR="00891CED" w:rsidRPr="003A59D9" w14:paraId="7BDD6AA0" w14:textId="77777777" w:rsidTr="003A59D9">
        <w:trPr>
          <w:trHeight w:val="319"/>
        </w:trPr>
        <w:tc>
          <w:tcPr>
            <w:tcW w:w="3045" w:type="dxa"/>
            <w:tcBorders>
              <w:left w:val="double" w:sz="4" w:space="0" w:color="auto"/>
              <w:bottom w:val="double" w:sz="4" w:space="0" w:color="auto"/>
            </w:tcBorders>
          </w:tcPr>
          <w:p w14:paraId="38BB5613" w14:textId="77777777" w:rsidR="00891CED" w:rsidRPr="003A59D9" w:rsidRDefault="00891CED" w:rsidP="00891CED">
            <w:pPr>
              <w:pStyle w:val="DefaultText"/>
              <w:jc w:val="center"/>
              <w:rPr>
                <w:rStyle w:val="InitialStyle"/>
                <w:rFonts w:ascii="Arial" w:hAnsi="Arial" w:cs="Arial"/>
                <w:b/>
              </w:rPr>
            </w:pPr>
          </w:p>
        </w:tc>
        <w:tc>
          <w:tcPr>
            <w:tcW w:w="1170" w:type="dxa"/>
            <w:tcBorders>
              <w:bottom w:val="double" w:sz="4" w:space="0" w:color="auto"/>
            </w:tcBorders>
          </w:tcPr>
          <w:p w14:paraId="05E1E91A" w14:textId="77777777" w:rsidR="00891CED" w:rsidRPr="003A59D9" w:rsidRDefault="00891CED" w:rsidP="00891CED">
            <w:pPr>
              <w:pStyle w:val="DefaultText"/>
              <w:jc w:val="center"/>
              <w:rPr>
                <w:rStyle w:val="InitialStyle"/>
                <w:rFonts w:ascii="Arial" w:hAnsi="Arial" w:cs="Arial"/>
                <w:b/>
              </w:rPr>
            </w:pPr>
          </w:p>
        </w:tc>
        <w:tc>
          <w:tcPr>
            <w:tcW w:w="900" w:type="dxa"/>
            <w:tcBorders>
              <w:bottom w:val="double" w:sz="4" w:space="0" w:color="auto"/>
            </w:tcBorders>
          </w:tcPr>
          <w:p w14:paraId="46B847E3" w14:textId="77777777" w:rsidR="00891CED" w:rsidRPr="003A59D9" w:rsidRDefault="00891CED" w:rsidP="00891CED">
            <w:pPr>
              <w:pStyle w:val="DefaultText"/>
              <w:jc w:val="center"/>
              <w:rPr>
                <w:rStyle w:val="InitialStyle"/>
                <w:rFonts w:ascii="Arial" w:hAnsi="Arial" w:cs="Arial"/>
                <w:b/>
              </w:rPr>
            </w:pPr>
          </w:p>
        </w:tc>
        <w:tc>
          <w:tcPr>
            <w:tcW w:w="5358" w:type="dxa"/>
            <w:tcBorders>
              <w:bottom w:val="double" w:sz="4" w:space="0" w:color="auto"/>
              <w:right w:val="double" w:sz="4" w:space="0" w:color="auto"/>
            </w:tcBorders>
          </w:tcPr>
          <w:p w14:paraId="26AAA735" w14:textId="77777777" w:rsidR="00891CED" w:rsidRPr="003A59D9" w:rsidRDefault="00891CED" w:rsidP="00891CED">
            <w:pPr>
              <w:pStyle w:val="DefaultText"/>
              <w:jc w:val="center"/>
              <w:rPr>
                <w:rStyle w:val="InitialStyle"/>
                <w:rFonts w:ascii="Arial" w:hAnsi="Arial" w:cs="Arial"/>
                <w:b/>
              </w:rPr>
            </w:pPr>
          </w:p>
        </w:tc>
      </w:tr>
    </w:tbl>
    <w:p w14:paraId="53D7561D" w14:textId="77777777" w:rsidR="00143883" w:rsidRPr="00A71069" w:rsidRDefault="00143883" w:rsidP="006A1778">
      <w:pPr>
        <w:pStyle w:val="DefaultText"/>
        <w:rPr>
          <w:rStyle w:val="InitialStyle"/>
          <w:rFonts w:ascii="Arial" w:hAnsi="Arial" w:cs="Arial"/>
          <w:b/>
          <w:sz w:val="28"/>
          <w:szCs w:val="28"/>
        </w:rPr>
      </w:pPr>
    </w:p>
    <w:tbl>
      <w:tblPr>
        <w:tblW w:w="104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82371A" w:rsidRPr="00A71069" w14:paraId="714E0D1B" w14:textId="77777777" w:rsidTr="00DB1089">
        <w:trPr>
          <w:jc w:val="center"/>
        </w:trPr>
        <w:tc>
          <w:tcPr>
            <w:tcW w:w="10440" w:type="dxa"/>
            <w:tcBorders>
              <w:top w:val="double" w:sz="4" w:space="0" w:color="auto"/>
              <w:bottom w:val="single" w:sz="12" w:space="0" w:color="auto"/>
            </w:tcBorders>
            <w:shd w:val="clear" w:color="auto" w:fill="C6D9F1"/>
            <w:vAlign w:val="center"/>
          </w:tcPr>
          <w:p w14:paraId="5F26DF36" w14:textId="01F8670C" w:rsidR="0082371A" w:rsidRPr="00A631D6" w:rsidRDefault="00757451" w:rsidP="00A631D6">
            <w:pPr>
              <w:rPr>
                <w:rFonts w:ascii="Arial" w:eastAsia="Calibri" w:hAnsi="Arial" w:cs="Arial"/>
                <w:b/>
                <w:bCs/>
                <w:sz w:val="24"/>
                <w:szCs w:val="24"/>
              </w:rPr>
            </w:pPr>
            <w:r w:rsidRPr="00A631D6">
              <w:rPr>
                <w:rFonts w:ascii="Arial" w:hAnsi="Arial" w:cs="Arial"/>
                <w:b/>
                <w:bCs/>
                <w:sz w:val="24"/>
                <w:szCs w:val="24"/>
              </w:rPr>
              <w:t xml:space="preserve">Discuss the Scope of Services referenced above in Part II of the RFP </w:t>
            </w:r>
            <w:r w:rsidR="005775F4">
              <w:rPr>
                <w:rFonts w:ascii="Arial" w:hAnsi="Arial" w:cs="Arial"/>
                <w:b/>
                <w:bCs/>
                <w:sz w:val="24"/>
                <w:szCs w:val="24"/>
              </w:rPr>
              <w:t>you</w:t>
            </w:r>
            <w:r w:rsidRPr="00A631D6">
              <w:rPr>
                <w:rFonts w:ascii="Arial" w:hAnsi="Arial" w:cs="Arial"/>
                <w:b/>
                <w:bCs/>
                <w:sz w:val="24"/>
                <w:szCs w:val="24"/>
              </w:rPr>
              <w:t xml:space="preserve"> will offer. Give particular attention to describing the methods and resources you will use and how you will accomplish the tasks involved.  If subcontractors are involved, clearly identify the work each will perform</w:t>
            </w:r>
            <w:r w:rsidR="00BF2579">
              <w:rPr>
                <w:rFonts w:ascii="Arial" w:hAnsi="Arial" w:cs="Arial"/>
                <w:b/>
                <w:bCs/>
                <w:sz w:val="24"/>
                <w:szCs w:val="24"/>
              </w:rPr>
              <w:t xml:space="preserve"> </w:t>
            </w:r>
            <w:r w:rsidR="00BF2579" w:rsidRPr="00BF2579">
              <w:rPr>
                <w:rFonts w:ascii="Arial" w:hAnsi="Arial" w:cs="Arial"/>
                <w:b/>
                <w:bCs/>
                <w:sz w:val="24"/>
                <w:szCs w:val="24"/>
              </w:rPr>
              <w:t>(max. 250 words)</w:t>
            </w:r>
            <w:r w:rsidR="00DB1089">
              <w:rPr>
                <w:rFonts w:ascii="Arial" w:hAnsi="Arial" w:cs="Arial"/>
                <w:b/>
                <w:bCs/>
                <w:sz w:val="24"/>
                <w:szCs w:val="24"/>
              </w:rPr>
              <w:t>.</w:t>
            </w:r>
          </w:p>
        </w:tc>
      </w:tr>
      <w:tr w:rsidR="0082371A" w:rsidRPr="00A71069" w14:paraId="40BFC06B" w14:textId="77777777" w:rsidTr="00091835">
        <w:trPr>
          <w:trHeight w:val="868"/>
          <w:jc w:val="center"/>
        </w:trPr>
        <w:tc>
          <w:tcPr>
            <w:tcW w:w="10440" w:type="dxa"/>
            <w:tcBorders>
              <w:top w:val="single" w:sz="12" w:space="0" w:color="auto"/>
            </w:tcBorders>
            <w:shd w:val="clear" w:color="auto" w:fill="auto"/>
          </w:tcPr>
          <w:p w14:paraId="326F2782" w14:textId="44FEFF7E" w:rsidR="0082371A" w:rsidRPr="00A71069" w:rsidRDefault="0082371A" w:rsidP="00302276">
            <w:pPr>
              <w:rPr>
                <w:rFonts w:ascii="Arial" w:eastAsia="Calibri" w:hAnsi="Arial" w:cs="Arial"/>
                <w:sz w:val="24"/>
                <w:szCs w:val="24"/>
              </w:rPr>
            </w:pPr>
          </w:p>
          <w:p w14:paraId="6D4B7DBE" w14:textId="77777777" w:rsidR="0082371A" w:rsidRPr="00A71069" w:rsidRDefault="0082371A" w:rsidP="00302276">
            <w:pPr>
              <w:rPr>
                <w:rFonts w:ascii="Arial" w:eastAsia="Calibri" w:hAnsi="Arial" w:cs="Arial"/>
                <w:sz w:val="24"/>
                <w:szCs w:val="24"/>
              </w:rPr>
            </w:pPr>
          </w:p>
          <w:p w14:paraId="0423C1DC" w14:textId="77777777" w:rsidR="0082371A" w:rsidRPr="00A71069" w:rsidRDefault="0082371A" w:rsidP="00302276">
            <w:pPr>
              <w:rPr>
                <w:rFonts w:ascii="Arial" w:eastAsia="Calibri" w:hAnsi="Arial" w:cs="Arial"/>
                <w:sz w:val="24"/>
                <w:szCs w:val="24"/>
              </w:rPr>
            </w:pPr>
          </w:p>
          <w:p w14:paraId="6AD0D4AF" w14:textId="77777777" w:rsidR="0082371A" w:rsidRPr="00A71069" w:rsidRDefault="0082371A" w:rsidP="00302276">
            <w:pPr>
              <w:rPr>
                <w:rFonts w:ascii="Arial" w:eastAsia="Calibri" w:hAnsi="Arial" w:cs="Arial"/>
                <w:sz w:val="24"/>
                <w:szCs w:val="24"/>
              </w:rPr>
            </w:pPr>
          </w:p>
          <w:p w14:paraId="687C2D84" w14:textId="77777777" w:rsidR="0082371A" w:rsidRPr="00A71069" w:rsidRDefault="0082371A" w:rsidP="00302276">
            <w:pPr>
              <w:rPr>
                <w:rFonts w:ascii="Arial" w:eastAsia="Calibri" w:hAnsi="Arial" w:cs="Arial"/>
                <w:sz w:val="24"/>
                <w:szCs w:val="24"/>
              </w:rPr>
            </w:pPr>
          </w:p>
          <w:p w14:paraId="7EEB092D" w14:textId="77777777" w:rsidR="0082371A" w:rsidRPr="00A71069" w:rsidRDefault="0082371A" w:rsidP="00302276">
            <w:pPr>
              <w:rPr>
                <w:rFonts w:ascii="Arial" w:eastAsia="Calibri" w:hAnsi="Arial" w:cs="Arial"/>
                <w:sz w:val="24"/>
                <w:szCs w:val="24"/>
              </w:rPr>
            </w:pPr>
          </w:p>
          <w:p w14:paraId="19CBF697" w14:textId="77777777" w:rsidR="0082371A" w:rsidRPr="00A71069" w:rsidRDefault="0082371A" w:rsidP="00302276">
            <w:pPr>
              <w:rPr>
                <w:rFonts w:ascii="Arial" w:eastAsia="Calibri" w:hAnsi="Arial" w:cs="Arial"/>
                <w:sz w:val="24"/>
                <w:szCs w:val="24"/>
              </w:rPr>
            </w:pPr>
          </w:p>
        </w:tc>
      </w:tr>
    </w:tbl>
    <w:p w14:paraId="56A7AA0C" w14:textId="35C3F522" w:rsidR="00E0534E" w:rsidRDefault="00E0534E" w:rsidP="00BC37D4">
      <w:pPr>
        <w:pStyle w:val="DefaultText"/>
        <w:rPr>
          <w:rFonts w:ascii="Arial" w:hAnsi="Arial" w:cs="Arial"/>
          <w:b/>
          <w:bCs/>
          <w:color w:val="000000"/>
        </w:rPr>
      </w:pPr>
    </w:p>
    <w:p w14:paraId="399FE21C" w14:textId="45B20DF5" w:rsidR="00E234CA" w:rsidRDefault="00E234CA" w:rsidP="00BC37D4">
      <w:pPr>
        <w:pStyle w:val="DefaultText"/>
        <w:rPr>
          <w:rFonts w:ascii="Arial" w:hAnsi="Arial" w:cs="Arial"/>
          <w:b/>
          <w:bCs/>
          <w:color w:val="000000"/>
        </w:rPr>
      </w:pPr>
    </w:p>
    <w:p w14:paraId="5ACE5C46" w14:textId="39B6D554" w:rsidR="00E234CA" w:rsidRDefault="00E234CA" w:rsidP="00BC37D4">
      <w:pPr>
        <w:pStyle w:val="DefaultText"/>
        <w:rPr>
          <w:rFonts w:ascii="Arial" w:hAnsi="Arial" w:cs="Arial"/>
          <w:b/>
          <w:bCs/>
          <w:color w:val="000000"/>
        </w:rPr>
      </w:pPr>
    </w:p>
    <w:tbl>
      <w:tblPr>
        <w:tblpPr w:leftFromText="180" w:rightFromText="180" w:vertAnchor="page" w:horzAnchor="margin" w:tblpXSpec="center" w:tblpY="1096"/>
        <w:tblW w:w="104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DB1089" w:rsidRPr="00A71069" w14:paraId="0239168B" w14:textId="77777777" w:rsidTr="00DB1089">
        <w:tc>
          <w:tcPr>
            <w:tcW w:w="10440" w:type="dxa"/>
            <w:tcBorders>
              <w:top w:val="double" w:sz="4" w:space="0" w:color="auto"/>
              <w:bottom w:val="single" w:sz="12" w:space="0" w:color="auto"/>
            </w:tcBorders>
            <w:shd w:val="clear" w:color="auto" w:fill="C6D9F1"/>
            <w:vAlign w:val="center"/>
          </w:tcPr>
          <w:p w14:paraId="6691CB82" w14:textId="77777777" w:rsidR="00DB1089" w:rsidRPr="00DB1089" w:rsidRDefault="00DB1089" w:rsidP="00DB1089">
            <w:pPr>
              <w:rPr>
                <w:rFonts w:ascii="Arial" w:eastAsia="Calibri" w:hAnsi="Arial" w:cs="Arial"/>
                <w:b/>
                <w:bCs/>
                <w:sz w:val="24"/>
                <w:szCs w:val="24"/>
              </w:rPr>
            </w:pPr>
            <w:r w:rsidRPr="00DB1089">
              <w:rPr>
                <w:rFonts w:ascii="Arial" w:hAnsi="Arial" w:cs="Arial"/>
                <w:b/>
                <w:bCs/>
                <w:sz w:val="24"/>
                <w:szCs w:val="24"/>
              </w:rPr>
              <w:lastRenderedPageBreak/>
              <w:t>Describe how test results are interpreted/transformed into a rating that can be easily understood by end-users. How can your rating system be used to make recommendations to improve soil health on tested fields? (max. 250 words)</w:t>
            </w:r>
          </w:p>
        </w:tc>
      </w:tr>
      <w:tr w:rsidR="00DB1089" w:rsidRPr="00A71069" w14:paraId="66C5FBF3" w14:textId="77777777" w:rsidTr="00DB1089">
        <w:trPr>
          <w:trHeight w:val="868"/>
        </w:trPr>
        <w:tc>
          <w:tcPr>
            <w:tcW w:w="10440" w:type="dxa"/>
            <w:tcBorders>
              <w:top w:val="single" w:sz="12" w:space="0" w:color="auto"/>
            </w:tcBorders>
            <w:shd w:val="clear" w:color="auto" w:fill="auto"/>
          </w:tcPr>
          <w:p w14:paraId="63227D94" w14:textId="77777777" w:rsidR="00DB1089" w:rsidRPr="00A71069" w:rsidRDefault="00DB1089" w:rsidP="00DB1089">
            <w:pPr>
              <w:rPr>
                <w:rFonts w:ascii="Arial" w:eastAsia="Calibri" w:hAnsi="Arial" w:cs="Arial"/>
                <w:sz w:val="24"/>
                <w:szCs w:val="24"/>
              </w:rPr>
            </w:pPr>
          </w:p>
          <w:p w14:paraId="3D38819E" w14:textId="77777777" w:rsidR="00DB1089" w:rsidRPr="00A71069" w:rsidRDefault="00DB1089" w:rsidP="00DB1089">
            <w:pPr>
              <w:rPr>
                <w:rFonts w:ascii="Arial" w:eastAsia="Calibri" w:hAnsi="Arial" w:cs="Arial"/>
                <w:sz w:val="24"/>
                <w:szCs w:val="24"/>
              </w:rPr>
            </w:pPr>
          </w:p>
          <w:p w14:paraId="3BD155A1" w14:textId="77777777" w:rsidR="00DB1089" w:rsidRPr="00A71069" w:rsidRDefault="00DB1089" w:rsidP="00DB1089">
            <w:pPr>
              <w:rPr>
                <w:rFonts w:ascii="Arial" w:eastAsia="Calibri" w:hAnsi="Arial" w:cs="Arial"/>
                <w:sz w:val="24"/>
                <w:szCs w:val="24"/>
              </w:rPr>
            </w:pPr>
          </w:p>
          <w:p w14:paraId="68CEC30C" w14:textId="77777777" w:rsidR="00DB1089" w:rsidRPr="00A71069" w:rsidRDefault="00DB1089" w:rsidP="00DB1089">
            <w:pPr>
              <w:rPr>
                <w:rFonts w:ascii="Arial" w:eastAsia="Calibri" w:hAnsi="Arial" w:cs="Arial"/>
                <w:sz w:val="24"/>
                <w:szCs w:val="24"/>
              </w:rPr>
            </w:pPr>
          </w:p>
          <w:p w14:paraId="5F1DA116" w14:textId="77777777" w:rsidR="00DB1089" w:rsidRPr="00A71069" w:rsidRDefault="00DB1089" w:rsidP="00DB1089">
            <w:pPr>
              <w:rPr>
                <w:rFonts w:ascii="Arial" w:eastAsia="Calibri" w:hAnsi="Arial" w:cs="Arial"/>
                <w:sz w:val="24"/>
                <w:szCs w:val="24"/>
              </w:rPr>
            </w:pPr>
          </w:p>
          <w:p w14:paraId="0EB9C141" w14:textId="77777777" w:rsidR="00DB1089" w:rsidRPr="00A71069" w:rsidRDefault="00DB1089" w:rsidP="00DB1089">
            <w:pPr>
              <w:rPr>
                <w:rFonts w:ascii="Arial" w:eastAsia="Calibri" w:hAnsi="Arial" w:cs="Arial"/>
                <w:sz w:val="24"/>
                <w:szCs w:val="24"/>
              </w:rPr>
            </w:pPr>
          </w:p>
          <w:p w14:paraId="0737A28C" w14:textId="77777777" w:rsidR="00DB1089" w:rsidRPr="00A71069" w:rsidRDefault="00DB1089" w:rsidP="00DB1089">
            <w:pPr>
              <w:rPr>
                <w:rFonts w:ascii="Arial" w:eastAsia="Calibri" w:hAnsi="Arial" w:cs="Arial"/>
                <w:sz w:val="24"/>
                <w:szCs w:val="24"/>
              </w:rPr>
            </w:pPr>
          </w:p>
          <w:p w14:paraId="7C6396B8" w14:textId="77777777" w:rsidR="00DB1089" w:rsidRPr="00A71069" w:rsidRDefault="00DB1089" w:rsidP="00DB1089">
            <w:pPr>
              <w:rPr>
                <w:rFonts w:ascii="Arial" w:eastAsia="Calibri" w:hAnsi="Arial" w:cs="Arial"/>
                <w:sz w:val="24"/>
                <w:szCs w:val="24"/>
              </w:rPr>
            </w:pPr>
          </w:p>
          <w:p w14:paraId="139A0416" w14:textId="77777777" w:rsidR="00DB1089" w:rsidRPr="00A71069" w:rsidRDefault="00DB1089" w:rsidP="00DB1089">
            <w:pPr>
              <w:rPr>
                <w:rFonts w:ascii="Arial" w:eastAsia="Calibri" w:hAnsi="Arial" w:cs="Arial"/>
                <w:sz w:val="24"/>
                <w:szCs w:val="24"/>
              </w:rPr>
            </w:pPr>
          </w:p>
          <w:p w14:paraId="169B818F" w14:textId="77777777" w:rsidR="00DB1089" w:rsidRPr="00A71069" w:rsidRDefault="00DB1089" w:rsidP="00DB1089">
            <w:pPr>
              <w:rPr>
                <w:rFonts w:ascii="Arial" w:eastAsia="Calibri" w:hAnsi="Arial" w:cs="Arial"/>
                <w:sz w:val="24"/>
                <w:szCs w:val="24"/>
              </w:rPr>
            </w:pPr>
          </w:p>
        </w:tc>
      </w:tr>
    </w:tbl>
    <w:p w14:paraId="3622C092" w14:textId="43E1259A" w:rsidR="00E234CA" w:rsidRDefault="00BF2579" w:rsidP="00BC37D4">
      <w:pPr>
        <w:pStyle w:val="DefaultText"/>
        <w:rPr>
          <w:rFonts w:ascii="Arial" w:hAnsi="Arial" w:cs="Arial"/>
          <w:b/>
          <w:bCs/>
          <w:color w:val="000000"/>
        </w:rPr>
      </w:pPr>
      <w:r>
        <w:rPr>
          <w:rFonts w:ascii="Arial" w:hAnsi="Arial" w:cs="Arial"/>
          <w:b/>
          <w:bCs/>
          <w:color w:val="000000"/>
        </w:rPr>
        <w:t>APPENDIX E (CON</w:t>
      </w:r>
      <w:r w:rsidR="005F1E17">
        <w:rPr>
          <w:rFonts w:ascii="Arial" w:hAnsi="Arial" w:cs="Arial"/>
          <w:b/>
          <w:bCs/>
          <w:color w:val="000000"/>
        </w:rPr>
        <w:t>TINUED)</w:t>
      </w:r>
    </w:p>
    <w:p w14:paraId="2F6C6BAC" w14:textId="6D6B8072" w:rsidR="005775F4" w:rsidRPr="005775F4" w:rsidRDefault="005775F4" w:rsidP="005775F4"/>
    <w:p w14:paraId="502B82E2" w14:textId="39301B4C" w:rsidR="005775F4" w:rsidRPr="00AC7238" w:rsidRDefault="005775F4" w:rsidP="005775F4">
      <w:pPr>
        <w:rPr>
          <w:rFonts w:ascii="Arial" w:hAnsi="Arial" w:cs="Arial"/>
          <w:sz w:val="24"/>
          <w:szCs w:val="24"/>
        </w:rPr>
      </w:pPr>
      <w:r w:rsidRPr="00AC7238">
        <w:rPr>
          <w:rFonts w:ascii="Arial" w:hAnsi="Arial" w:cs="Arial"/>
          <w:sz w:val="24"/>
          <w:szCs w:val="24"/>
        </w:rPr>
        <w:t>*</w:t>
      </w:r>
      <w:r w:rsidR="0030551A" w:rsidRPr="00AC7238">
        <w:rPr>
          <w:rFonts w:ascii="Arial" w:hAnsi="Arial" w:cs="Arial"/>
          <w:sz w:val="24"/>
          <w:szCs w:val="24"/>
        </w:rPr>
        <w:t>Hardness</w:t>
      </w:r>
      <w:r w:rsidRPr="00AC7238">
        <w:rPr>
          <w:rFonts w:ascii="Arial" w:hAnsi="Arial" w:cs="Arial"/>
          <w:sz w:val="24"/>
          <w:szCs w:val="24"/>
        </w:rPr>
        <w:t xml:space="preserve"> ratings are not required</w:t>
      </w:r>
      <w:r w:rsidR="00DB04E8" w:rsidRPr="00AC7238">
        <w:rPr>
          <w:rFonts w:ascii="Arial" w:hAnsi="Arial" w:cs="Arial"/>
          <w:sz w:val="24"/>
          <w:szCs w:val="24"/>
        </w:rPr>
        <w:t xml:space="preserve"> and/or can be completed in </w:t>
      </w:r>
      <w:proofErr w:type="gramStart"/>
      <w:r w:rsidR="00DB04E8" w:rsidRPr="00AC7238">
        <w:rPr>
          <w:rFonts w:ascii="Arial" w:hAnsi="Arial" w:cs="Arial"/>
          <w:sz w:val="24"/>
          <w:szCs w:val="24"/>
        </w:rPr>
        <w:t>field</w:t>
      </w:r>
      <w:proofErr w:type="gramEnd"/>
      <w:r w:rsidR="00DB04E8" w:rsidRPr="00AC7238">
        <w:rPr>
          <w:rFonts w:ascii="Arial" w:hAnsi="Arial" w:cs="Arial"/>
          <w:sz w:val="24"/>
          <w:szCs w:val="24"/>
        </w:rPr>
        <w:t xml:space="preserve"> by individuals conducting soil sampling. Please indicate</w:t>
      </w:r>
      <w:r w:rsidR="000B3F88" w:rsidRPr="00AC7238">
        <w:rPr>
          <w:rFonts w:ascii="Arial" w:hAnsi="Arial" w:cs="Arial"/>
          <w:sz w:val="24"/>
          <w:szCs w:val="24"/>
        </w:rPr>
        <w:t xml:space="preserve"> in the methods description</w:t>
      </w:r>
      <w:r w:rsidR="00DB04E8" w:rsidRPr="00AC7238">
        <w:rPr>
          <w:rFonts w:ascii="Arial" w:hAnsi="Arial" w:cs="Arial"/>
          <w:sz w:val="24"/>
          <w:szCs w:val="24"/>
        </w:rPr>
        <w:t xml:space="preserve"> whether you can integrate hardness measurements into your rating system</w:t>
      </w:r>
      <w:r w:rsidR="000B3F88" w:rsidRPr="00AC7238">
        <w:rPr>
          <w:rFonts w:ascii="Arial" w:hAnsi="Arial" w:cs="Arial"/>
          <w:sz w:val="24"/>
          <w:szCs w:val="24"/>
        </w:rPr>
        <w:t xml:space="preserve"> if they are provided.</w:t>
      </w:r>
    </w:p>
    <w:p w14:paraId="7BA42321" w14:textId="62E4AEE2" w:rsidR="005775F4" w:rsidRPr="005775F4" w:rsidRDefault="005775F4" w:rsidP="005775F4"/>
    <w:p w14:paraId="7A1604B7" w14:textId="39BFE0E9" w:rsidR="005775F4" w:rsidRPr="005775F4" w:rsidRDefault="005775F4" w:rsidP="005775F4"/>
    <w:p w14:paraId="11240B03" w14:textId="2EC726B1" w:rsidR="005775F4" w:rsidRPr="005775F4" w:rsidRDefault="005775F4" w:rsidP="005775F4"/>
    <w:p w14:paraId="29241B69" w14:textId="693C4D14" w:rsidR="005775F4" w:rsidRPr="005775F4" w:rsidRDefault="005775F4" w:rsidP="005775F4"/>
    <w:p w14:paraId="4965F279" w14:textId="6713EF9C" w:rsidR="005775F4" w:rsidRPr="005775F4" w:rsidRDefault="005775F4" w:rsidP="005775F4"/>
    <w:p w14:paraId="02DC23D8" w14:textId="5257C5B9" w:rsidR="005775F4" w:rsidRPr="005775F4" w:rsidRDefault="005775F4" w:rsidP="005775F4"/>
    <w:p w14:paraId="0C492327" w14:textId="6CD64A95" w:rsidR="005775F4" w:rsidRPr="005775F4" w:rsidRDefault="005775F4" w:rsidP="005775F4"/>
    <w:p w14:paraId="73F837E7" w14:textId="148589D6" w:rsidR="005775F4" w:rsidRPr="005775F4" w:rsidRDefault="005775F4" w:rsidP="005775F4"/>
    <w:p w14:paraId="6205A664" w14:textId="0DCD2764" w:rsidR="005775F4" w:rsidRPr="005775F4" w:rsidRDefault="005775F4" w:rsidP="005775F4"/>
    <w:p w14:paraId="126CF1BC" w14:textId="78827AEE" w:rsidR="005775F4" w:rsidRPr="005775F4" w:rsidRDefault="005775F4" w:rsidP="005775F4"/>
    <w:p w14:paraId="40B30129" w14:textId="2E404FBF" w:rsidR="005775F4" w:rsidRPr="005775F4" w:rsidRDefault="005775F4" w:rsidP="005775F4"/>
    <w:p w14:paraId="744021A8" w14:textId="5B5830FA" w:rsidR="005775F4" w:rsidRPr="005775F4" w:rsidRDefault="005775F4" w:rsidP="005775F4"/>
    <w:p w14:paraId="615BC5E7" w14:textId="18C41C04" w:rsidR="005775F4" w:rsidRPr="005775F4" w:rsidRDefault="005775F4" w:rsidP="005775F4"/>
    <w:p w14:paraId="36738AEA" w14:textId="09A4F519" w:rsidR="005775F4" w:rsidRPr="005775F4" w:rsidRDefault="005775F4" w:rsidP="005775F4"/>
    <w:p w14:paraId="185B7B81" w14:textId="77777777" w:rsidR="005775F4" w:rsidRPr="005775F4" w:rsidRDefault="005775F4" w:rsidP="005775F4"/>
    <w:sectPr w:rsidR="005775F4" w:rsidRPr="005775F4" w:rsidSect="00E61CC2">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E08DA" w14:textId="77777777" w:rsidR="00E61CC2" w:rsidRDefault="00E61CC2">
      <w:r>
        <w:separator/>
      </w:r>
    </w:p>
  </w:endnote>
  <w:endnote w:type="continuationSeparator" w:id="0">
    <w:p w14:paraId="58C56081" w14:textId="77777777" w:rsidR="00E61CC2" w:rsidRDefault="00E61CC2">
      <w:r>
        <w:continuationSeparator/>
      </w:r>
    </w:p>
  </w:endnote>
  <w:endnote w:type="continuationNotice" w:id="1">
    <w:p w14:paraId="4AB53C55" w14:textId="77777777" w:rsidR="00E61CC2" w:rsidRDefault="00E61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0CEF8" w14:textId="77777777" w:rsidR="00F71179" w:rsidRDefault="00F7117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027CB">
      <w:rPr>
        <w:rStyle w:val="PageNumber"/>
        <w:noProof/>
      </w:rPr>
      <w:t>13</w:t>
    </w:r>
    <w:r>
      <w:rPr>
        <w:rStyle w:val="PageNumber"/>
      </w:rPr>
      <w:fldChar w:fldCharType="end"/>
    </w:r>
  </w:p>
  <w:p w14:paraId="2A00DD02" w14:textId="7F377DE6" w:rsidR="00F71179" w:rsidRPr="00613CEE" w:rsidRDefault="00F71179" w:rsidP="00124485">
    <w:pPr>
      <w:pStyle w:val="DefaultText"/>
      <w:ind w:right="360"/>
      <w:rPr>
        <w:rStyle w:val="InitialStyle"/>
        <w:rFonts w:ascii="Arial" w:hAnsi="Arial" w:cs="Arial"/>
        <w:bCs/>
        <w:color w:val="0070C0"/>
      </w:rPr>
    </w:pPr>
    <w:r w:rsidRPr="00613CEE">
      <w:rPr>
        <w:rFonts w:ascii="Arial" w:hAnsi="Arial" w:cs="Arial"/>
      </w:rPr>
      <w:t>State of Maine RFP#</w:t>
    </w:r>
    <w:r w:rsidR="00C707E0">
      <w:rPr>
        <w:rFonts w:ascii="Arial" w:hAnsi="Arial" w:cs="Arial"/>
      </w:rPr>
      <w:t xml:space="preserve"> 202402027</w:t>
    </w:r>
  </w:p>
  <w:p w14:paraId="7E2B5231" w14:textId="15571EC3" w:rsidR="00E72668" w:rsidRPr="00613CEE" w:rsidRDefault="00B63CD2" w:rsidP="00124485">
    <w:pPr>
      <w:pStyle w:val="DefaultText"/>
      <w:ind w:right="360"/>
      <w:rPr>
        <w:rFonts w:ascii="Arial" w:hAnsi="Arial" w:cs="Arial"/>
      </w:rPr>
    </w:pPr>
    <w:r>
      <w:rPr>
        <w:rStyle w:val="InitialStyle"/>
        <w:rFonts w:ascii="Arial" w:hAnsi="Arial" w:cs="Arial"/>
        <w:bCs/>
      </w:rPr>
      <w:t xml:space="preserve">Revised </w:t>
    </w:r>
    <w:r w:rsidR="00C707E0">
      <w:rPr>
        <w:rStyle w:val="InitialStyle"/>
        <w:rFonts w:ascii="Arial" w:hAnsi="Arial" w:cs="Arial"/>
        <w:bCs/>
      </w:rPr>
      <w:t>09/15/2021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17A0F" w14:textId="77777777" w:rsidR="00E61CC2" w:rsidRDefault="00E61CC2">
      <w:r>
        <w:separator/>
      </w:r>
    </w:p>
  </w:footnote>
  <w:footnote w:type="continuationSeparator" w:id="0">
    <w:p w14:paraId="25BFF018" w14:textId="77777777" w:rsidR="00E61CC2" w:rsidRDefault="00E61CC2">
      <w:r>
        <w:continuationSeparator/>
      </w:r>
    </w:p>
  </w:footnote>
  <w:footnote w:type="continuationNotice" w:id="1">
    <w:p w14:paraId="46BA92D7" w14:textId="77777777" w:rsidR="00E61CC2" w:rsidRDefault="00E61C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6790E"/>
    <w:multiLevelType w:val="hybridMultilevel"/>
    <w:tmpl w:val="A010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D3E2D"/>
    <w:multiLevelType w:val="hybridMultilevel"/>
    <w:tmpl w:val="C37889B0"/>
    <w:lvl w:ilvl="0" w:tplc="AA9A6C8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C243A0"/>
    <w:multiLevelType w:val="hybridMultilevel"/>
    <w:tmpl w:val="C5865824"/>
    <w:lvl w:ilvl="0" w:tplc="72D4A992">
      <w:start w:val="1"/>
      <w:numFmt w:val="upperLetter"/>
      <w:lvlText w:val="%1."/>
      <w:lvlJc w:val="left"/>
      <w:pPr>
        <w:ind w:left="360" w:hanging="360"/>
      </w:pPr>
      <w:rPr>
        <w:rFonts w:ascii="Arial" w:hAnsi="Arial" w:cs="Aria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580E04"/>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785820D3"/>
    <w:multiLevelType w:val="hybridMultilevel"/>
    <w:tmpl w:val="5B82E340"/>
    <w:lvl w:ilvl="0" w:tplc="E9C6FB26">
      <w:start w:val="1"/>
      <w:numFmt w:val="lowerLetter"/>
      <w:lvlText w:val="%1."/>
      <w:lvlJc w:val="left"/>
      <w:pPr>
        <w:ind w:left="1440" w:hanging="360"/>
      </w:pPr>
      <w:rPr>
        <w:b/>
        <w:bCs/>
      </w:rPr>
    </w:lvl>
    <w:lvl w:ilvl="1" w:tplc="8898A8B8">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4806201">
    <w:abstractNumId w:val="4"/>
  </w:num>
  <w:num w:numId="2" w16cid:durableId="1989819974">
    <w:abstractNumId w:val="0"/>
  </w:num>
  <w:num w:numId="3" w16cid:durableId="1084841934">
    <w:abstractNumId w:val="13"/>
  </w:num>
  <w:num w:numId="4" w16cid:durableId="701514300">
    <w:abstractNumId w:val="24"/>
  </w:num>
  <w:num w:numId="5" w16cid:durableId="1802653867">
    <w:abstractNumId w:val="5"/>
  </w:num>
  <w:num w:numId="6" w16cid:durableId="2063677422">
    <w:abstractNumId w:val="8"/>
  </w:num>
  <w:num w:numId="7" w16cid:durableId="1288273341">
    <w:abstractNumId w:val="9"/>
  </w:num>
  <w:num w:numId="8" w16cid:durableId="790435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57457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2052361">
    <w:abstractNumId w:val="21"/>
  </w:num>
  <w:num w:numId="11" w16cid:durableId="335573761">
    <w:abstractNumId w:val="19"/>
  </w:num>
  <w:num w:numId="12" w16cid:durableId="604265576">
    <w:abstractNumId w:val="26"/>
  </w:num>
  <w:num w:numId="13" w16cid:durableId="461004328">
    <w:abstractNumId w:val="3"/>
  </w:num>
  <w:num w:numId="14" w16cid:durableId="1248032604">
    <w:abstractNumId w:val="7"/>
  </w:num>
  <w:num w:numId="15" w16cid:durableId="1294095501">
    <w:abstractNumId w:val="14"/>
  </w:num>
  <w:num w:numId="16" w16cid:durableId="162670458">
    <w:abstractNumId w:val="15"/>
  </w:num>
  <w:num w:numId="17" w16cid:durableId="1996059992">
    <w:abstractNumId w:val="1"/>
  </w:num>
  <w:num w:numId="18" w16cid:durableId="902065603">
    <w:abstractNumId w:val="11"/>
  </w:num>
  <w:num w:numId="19" w16cid:durableId="1538424510">
    <w:abstractNumId w:val="10"/>
  </w:num>
  <w:num w:numId="20" w16cid:durableId="878399696">
    <w:abstractNumId w:val="6"/>
  </w:num>
  <w:num w:numId="21" w16cid:durableId="1517234140">
    <w:abstractNumId w:val="23"/>
  </w:num>
  <w:num w:numId="22" w16cid:durableId="744959409">
    <w:abstractNumId w:val="25"/>
  </w:num>
  <w:num w:numId="23" w16cid:durableId="1326934464">
    <w:abstractNumId w:val="2"/>
  </w:num>
  <w:num w:numId="24" w16cid:durableId="1369524824">
    <w:abstractNumId w:val="20"/>
  </w:num>
  <w:num w:numId="25" w16cid:durableId="79447052">
    <w:abstractNumId w:val="16"/>
  </w:num>
  <w:num w:numId="26" w16cid:durableId="309096100">
    <w:abstractNumId w:val="17"/>
  </w:num>
  <w:num w:numId="27" w16cid:durableId="160584293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9C3"/>
    <w:rsid w:val="00012ED6"/>
    <w:rsid w:val="000130E6"/>
    <w:rsid w:val="00015213"/>
    <w:rsid w:val="00015741"/>
    <w:rsid w:val="0001618E"/>
    <w:rsid w:val="00017606"/>
    <w:rsid w:val="000177B5"/>
    <w:rsid w:val="00017EB5"/>
    <w:rsid w:val="000208EF"/>
    <w:rsid w:val="0002282C"/>
    <w:rsid w:val="00024C6F"/>
    <w:rsid w:val="0002598F"/>
    <w:rsid w:val="00025ECB"/>
    <w:rsid w:val="00031D77"/>
    <w:rsid w:val="00032176"/>
    <w:rsid w:val="000322EF"/>
    <w:rsid w:val="00032ABA"/>
    <w:rsid w:val="0003345C"/>
    <w:rsid w:val="00033EB8"/>
    <w:rsid w:val="000348CF"/>
    <w:rsid w:val="0003530B"/>
    <w:rsid w:val="0003727C"/>
    <w:rsid w:val="00037439"/>
    <w:rsid w:val="000378CC"/>
    <w:rsid w:val="00037A91"/>
    <w:rsid w:val="00037BC6"/>
    <w:rsid w:val="00037F81"/>
    <w:rsid w:val="000418FC"/>
    <w:rsid w:val="0004203E"/>
    <w:rsid w:val="00042978"/>
    <w:rsid w:val="000434DC"/>
    <w:rsid w:val="00045D9C"/>
    <w:rsid w:val="00047217"/>
    <w:rsid w:val="0004746B"/>
    <w:rsid w:val="0005029F"/>
    <w:rsid w:val="00052486"/>
    <w:rsid w:val="00052766"/>
    <w:rsid w:val="00053FF3"/>
    <w:rsid w:val="00054236"/>
    <w:rsid w:val="00055328"/>
    <w:rsid w:val="00055510"/>
    <w:rsid w:val="00055C78"/>
    <w:rsid w:val="00056EE1"/>
    <w:rsid w:val="00060D94"/>
    <w:rsid w:val="00061805"/>
    <w:rsid w:val="00061FB8"/>
    <w:rsid w:val="00062E9C"/>
    <w:rsid w:val="000636A9"/>
    <w:rsid w:val="0006400F"/>
    <w:rsid w:val="00066082"/>
    <w:rsid w:val="00067645"/>
    <w:rsid w:val="00067916"/>
    <w:rsid w:val="0007029D"/>
    <w:rsid w:val="00071E10"/>
    <w:rsid w:val="00072F42"/>
    <w:rsid w:val="0007374C"/>
    <w:rsid w:val="00073CE4"/>
    <w:rsid w:val="00074816"/>
    <w:rsid w:val="000763D2"/>
    <w:rsid w:val="0008064A"/>
    <w:rsid w:val="00082E53"/>
    <w:rsid w:val="000832EE"/>
    <w:rsid w:val="000837DB"/>
    <w:rsid w:val="0008506A"/>
    <w:rsid w:val="000864EC"/>
    <w:rsid w:val="00086DCE"/>
    <w:rsid w:val="00087924"/>
    <w:rsid w:val="00087DA0"/>
    <w:rsid w:val="00087E5E"/>
    <w:rsid w:val="00090AB0"/>
    <w:rsid w:val="00091835"/>
    <w:rsid w:val="0009354E"/>
    <w:rsid w:val="00093C56"/>
    <w:rsid w:val="00095BA3"/>
    <w:rsid w:val="0009613D"/>
    <w:rsid w:val="00097F1A"/>
    <w:rsid w:val="000A1AA8"/>
    <w:rsid w:val="000A1FAD"/>
    <w:rsid w:val="000A6289"/>
    <w:rsid w:val="000A645A"/>
    <w:rsid w:val="000A64F0"/>
    <w:rsid w:val="000A7A59"/>
    <w:rsid w:val="000B1CD6"/>
    <w:rsid w:val="000B24ED"/>
    <w:rsid w:val="000B2E7B"/>
    <w:rsid w:val="000B3F88"/>
    <w:rsid w:val="000B4203"/>
    <w:rsid w:val="000B460D"/>
    <w:rsid w:val="000B553E"/>
    <w:rsid w:val="000B5ADE"/>
    <w:rsid w:val="000C015E"/>
    <w:rsid w:val="000C104A"/>
    <w:rsid w:val="000C1339"/>
    <w:rsid w:val="000C224F"/>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329"/>
    <w:rsid w:val="000F5DCB"/>
    <w:rsid w:val="000F6CCF"/>
    <w:rsid w:val="000F7BE9"/>
    <w:rsid w:val="001009E5"/>
    <w:rsid w:val="001027F0"/>
    <w:rsid w:val="00102984"/>
    <w:rsid w:val="0010368E"/>
    <w:rsid w:val="00107050"/>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4B55"/>
    <w:rsid w:val="001256CE"/>
    <w:rsid w:val="001270AA"/>
    <w:rsid w:val="001309E2"/>
    <w:rsid w:val="00132652"/>
    <w:rsid w:val="00133B26"/>
    <w:rsid w:val="00133D52"/>
    <w:rsid w:val="001348CB"/>
    <w:rsid w:val="001349F8"/>
    <w:rsid w:val="00134E2C"/>
    <w:rsid w:val="00140139"/>
    <w:rsid w:val="001406CC"/>
    <w:rsid w:val="001410AC"/>
    <w:rsid w:val="00142592"/>
    <w:rsid w:val="00143883"/>
    <w:rsid w:val="0014549F"/>
    <w:rsid w:val="00145755"/>
    <w:rsid w:val="0015002C"/>
    <w:rsid w:val="001510C6"/>
    <w:rsid w:val="00151C66"/>
    <w:rsid w:val="0015445D"/>
    <w:rsid w:val="00154F87"/>
    <w:rsid w:val="00155269"/>
    <w:rsid w:val="00156469"/>
    <w:rsid w:val="00157242"/>
    <w:rsid w:val="0016016B"/>
    <w:rsid w:val="001627BB"/>
    <w:rsid w:val="00162D0C"/>
    <w:rsid w:val="0016478A"/>
    <w:rsid w:val="00166D5C"/>
    <w:rsid w:val="00166E53"/>
    <w:rsid w:val="001679CD"/>
    <w:rsid w:val="00170026"/>
    <w:rsid w:val="00171928"/>
    <w:rsid w:val="0017447A"/>
    <w:rsid w:val="00174AF2"/>
    <w:rsid w:val="00176733"/>
    <w:rsid w:val="0018020C"/>
    <w:rsid w:val="0018073B"/>
    <w:rsid w:val="00180940"/>
    <w:rsid w:val="001812A2"/>
    <w:rsid w:val="00181CAB"/>
    <w:rsid w:val="00183521"/>
    <w:rsid w:val="0018396D"/>
    <w:rsid w:val="001863AD"/>
    <w:rsid w:val="00186A94"/>
    <w:rsid w:val="001870CB"/>
    <w:rsid w:val="00190492"/>
    <w:rsid w:val="0019070A"/>
    <w:rsid w:val="001911A7"/>
    <w:rsid w:val="00192132"/>
    <w:rsid w:val="001933A7"/>
    <w:rsid w:val="00193A7E"/>
    <w:rsid w:val="00194DBA"/>
    <w:rsid w:val="001958B4"/>
    <w:rsid w:val="00196985"/>
    <w:rsid w:val="00197669"/>
    <w:rsid w:val="001978E0"/>
    <w:rsid w:val="00197D9D"/>
    <w:rsid w:val="001A1037"/>
    <w:rsid w:val="001A1683"/>
    <w:rsid w:val="001A183C"/>
    <w:rsid w:val="001A1D6B"/>
    <w:rsid w:val="001A350D"/>
    <w:rsid w:val="001A644E"/>
    <w:rsid w:val="001A77C8"/>
    <w:rsid w:val="001B03D4"/>
    <w:rsid w:val="001B139C"/>
    <w:rsid w:val="001B1B8B"/>
    <w:rsid w:val="001B3063"/>
    <w:rsid w:val="001B42B9"/>
    <w:rsid w:val="001B774B"/>
    <w:rsid w:val="001C0279"/>
    <w:rsid w:val="001C2A70"/>
    <w:rsid w:val="001C36FF"/>
    <w:rsid w:val="001C3FD4"/>
    <w:rsid w:val="001C563A"/>
    <w:rsid w:val="001C638F"/>
    <w:rsid w:val="001D18F7"/>
    <w:rsid w:val="001D36F2"/>
    <w:rsid w:val="001D39B5"/>
    <w:rsid w:val="001D4ABD"/>
    <w:rsid w:val="001D514A"/>
    <w:rsid w:val="001D5CEB"/>
    <w:rsid w:val="001D5E1A"/>
    <w:rsid w:val="001D7893"/>
    <w:rsid w:val="001E028B"/>
    <w:rsid w:val="001E0868"/>
    <w:rsid w:val="001E0CA0"/>
    <w:rsid w:val="001E1A36"/>
    <w:rsid w:val="001E2361"/>
    <w:rsid w:val="001E53AF"/>
    <w:rsid w:val="001E6756"/>
    <w:rsid w:val="001E73D6"/>
    <w:rsid w:val="001F01B8"/>
    <w:rsid w:val="001F040E"/>
    <w:rsid w:val="001F07D2"/>
    <w:rsid w:val="001F16EA"/>
    <w:rsid w:val="001F26C4"/>
    <w:rsid w:val="001F407C"/>
    <w:rsid w:val="001F7011"/>
    <w:rsid w:val="001F75A5"/>
    <w:rsid w:val="001F761E"/>
    <w:rsid w:val="002001BB"/>
    <w:rsid w:val="00201D76"/>
    <w:rsid w:val="00201F2F"/>
    <w:rsid w:val="0020201A"/>
    <w:rsid w:val="00203786"/>
    <w:rsid w:val="00203AEE"/>
    <w:rsid w:val="00204C14"/>
    <w:rsid w:val="0020582C"/>
    <w:rsid w:val="00206B04"/>
    <w:rsid w:val="00207711"/>
    <w:rsid w:val="00211E05"/>
    <w:rsid w:val="002123AC"/>
    <w:rsid w:val="00212618"/>
    <w:rsid w:val="00212842"/>
    <w:rsid w:val="00212FED"/>
    <w:rsid w:val="00213C3A"/>
    <w:rsid w:val="00214F9E"/>
    <w:rsid w:val="002160AF"/>
    <w:rsid w:val="0021669A"/>
    <w:rsid w:val="00220432"/>
    <w:rsid w:val="00221A14"/>
    <w:rsid w:val="00221F55"/>
    <w:rsid w:val="00222FA4"/>
    <w:rsid w:val="00223746"/>
    <w:rsid w:val="002246F2"/>
    <w:rsid w:val="00224755"/>
    <w:rsid w:val="0022486A"/>
    <w:rsid w:val="002249DE"/>
    <w:rsid w:val="00225312"/>
    <w:rsid w:val="00225957"/>
    <w:rsid w:val="00227820"/>
    <w:rsid w:val="00232908"/>
    <w:rsid w:val="0023438E"/>
    <w:rsid w:val="002344DC"/>
    <w:rsid w:val="00235985"/>
    <w:rsid w:val="0024022E"/>
    <w:rsid w:val="00240A3D"/>
    <w:rsid w:val="00241BCF"/>
    <w:rsid w:val="0024245B"/>
    <w:rsid w:val="0024509A"/>
    <w:rsid w:val="00246AD0"/>
    <w:rsid w:val="00250319"/>
    <w:rsid w:val="002510E0"/>
    <w:rsid w:val="0025279E"/>
    <w:rsid w:val="00252FFC"/>
    <w:rsid w:val="0025317C"/>
    <w:rsid w:val="00254D1F"/>
    <w:rsid w:val="00254FD3"/>
    <w:rsid w:val="00260702"/>
    <w:rsid w:val="00261A00"/>
    <w:rsid w:val="00264731"/>
    <w:rsid w:val="0026540D"/>
    <w:rsid w:val="00266057"/>
    <w:rsid w:val="00267340"/>
    <w:rsid w:val="00271387"/>
    <w:rsid w:val="0027211A"/>
    <w:rsid w:val="00272494"/>
    <w:rsid w:val="00273D85"/>
    <w:rsid w:val="002774D5"/>
    <w:rsid w:val="002804CD"/>
    <w:rsid w:val="002808C0"/>
    <w:rsid w:val="002811CC"/>
    <w:rsid w:val="00281C98"/>
    <w:rsid w:val="00283902"/>
    <w:rsid w:val="0029027E"/>
    <w:rsid w:val="002904B4"/>
    <w:rsid w:val="00292A42"/>
    <w:rsid w:val="00292D47"/>
    <w:rsid w:val="00293C34"/>
    <w:rsid w:val="00294658"/>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AF8"/>
    <w:rsid w:val="002C0DD0"/>
    <w:rsid w:val="002C0E26"/>
    <w:rsid w:val="002C18CA"/>
    <w:rsid w:val="002C1B5C"/>
    <w:rsid w:val="002C341E"/>
    <w:rsid w:val="002C7489"/>
    <w:rsid w:val="002D0EDB"/>
    <w:rsid w:val="002D2469"/>
    <w:rsid w:val="002D5517"/>
    <w:rsid w:val="002D6435"/>
    <w:rsid w:val="002D6725"/>
    <w:rsid w:val="002E0360"/>
    <w:rsid w:val="002E1296"/>
    <w:rsid w:val="002E1C9E"/>
    <w:rsid w:val="002E313E"/>
    <w:rsid w:val="002F0869"/>
    <w:rsid w:val="002F1824"/>
    <w:rsid w:val="002F4182"/>
    <w:rsid w:val="002F5835"/>
    <w:rsid w:val="002F6E86"/>
    <w:rsid w:val="00302CC9"/>
    <w:rsid w:val="0030536C"/>
    <w:rsid w:val="0030551A"/>
    <w:rsid w:val="00305FFA"/>
    <w:rsid w:val="00306F32"/>
    <w:rsid w:val="00307865"/>
    <w:rsid w:val="00307F7A"/>
    <w:rsid w:val="0031026D"/>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47747"/>
    <w:rsid w:val="0035046A"/>
    <w:rsid w:val="00350800"/>
    <w:rsid w:val="00351845"/>
    <w:rsid w:val="00351E36"/>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76BAA"/>
    <w:rsid w:val="003807B4"/>
    <w:rsid w:val="00380CD8"/>
    <w:rsid w:val="00380FBD"/>
    <w:rsid w:val="003812F4"/>
    <w:rsid w:val="00381CAB"/>
    <w:rsid w:val="00382715"/>
    <w:rsid w:val="003835A0"/>
    <w:rsid w:val="003848A3"/>
    <w:rsid w:val="0038507E"/>
    <w:rsid w:val="003869DC"/>
    <w:rsid w:val="0038707C"/>
    <w:rsid w:val="00387D08"/>
    <w:rsid w:val="00387E48"/>
    <w:rsid w:val="00390140"/>
    <w:rsid w:val="00391B57"/>
    <w:rsid w:val="00391B62"/>
    <w:rsid w:val="00392042"/>
    <w:rsid w:val="00393D8B"/>
    <w:rsid w:val="00394C9C"/>
    <w:rsid w:val="003956AE"/>
    <w:rsid w:val="003961C6"/>
    <w:rsid w:val="00396B79"/>
    <w:rsid w:val="00397086"/>
    <w:rsid w:val="003A027B"/>
    <w:rsid w:val="003A2DDB"/>
    <w:rsid w:val="003A337E"/>
    <w:rsid w:val="003A5372"/>
    <w:rsid w:val="003A59D9"/>
    <w:rsid w:val="003A5BC5"/>
    <w:rsid w:val="003A67C7"/>
    <w:rsid w:val="003A741B"/>
    <w:rsid w:val="003B0556"/>
    <w:rsid w:val="003B0E9B"/>
    <w:rsid w:val="003B1BD2"/>
    <w:rsid w:val="003B43AD"/>
    <w:rsid w:val="003B4451"/>
    <w:rsid w:val="003B50A4"/>
    <w:rsid w:val="003B589C"/>
    <w:rsid w:val="003B7A69"/>
    <w:rsid w:val="003B7A87"/>
    <w:rsid w:val="003C0CD3"/>
    <w:rsid w:val="003C2D6D"/>
    <w:rsid w:val="003C3D76"/>
    <w:rsid w:val="003C472B"/>
    <w:rsid w:val="003C543D"/>
    <w:rsid w:val="003C6841"/>
    <w:rsid w:val="003C6EE5"/>
    <w:rsid w:val="003D0E61"/>
    <w:rsid w:val="003D14AD"/>
    <w:rsid w:val="003D41E8"/>
    <w:rsid w:val="003D49FD"/>
    <w:rsid w:val="003D569D"/>
    <w:rsid w:val="003D5C04"/>
    <w:rsid w:val="003E42F2"/>
    <w:rsid w:val="003E4F1A"/>
    <w:rsid w:val="003E5E39"/>
    <w:rsid w:val="003E6BBF"/>
    <w:rsid w:val="003E7834"/>
    <w:rsid w:val="003E7A67"/>
    <w:rsid w:val="003F0636"/>
    <w:rsid w:val="003F27F0"/>
    <w:rsid w:val="003F5B51"/>
    <w:rsid w:val="003F6618"/>
    <w:rsid w:val="00401220"/>
    <w:rsid w:val="0040169C"/>
    <w:rsid w:val="00401AC0"/>
    <w:rsid w:val="00401EC4"/>
    <w:rsid w:val="00402ABD"/>
    <w:rsid w:val="00402D27"/>
    <w:rsid w:val="004063DE"/>
    <w:rsid w:val="00406FB1"/>
    <w:rsid w:val="004075AE"/>
    <w:rsid w:val="00410303"/>
    <w:rsid w:val="00410AA0"/>
    <w:rsid w:val="00412DB0"/>
    <w:rsid w:val="00412EEC"/>
    <w:rsid w:val="004135AF"/>
    <w:rsid w:val="00413ED0"/>
    <w:rsid w:val="0041496A"/>
    <w:rsid w:val="00414A6E"/>
    <w:rsid w:val="00416830"/>
    <w:rsid w:val="00420536"/>
    <w:rsid w:val="004228B2"/>
    <w:rsid w:val="00422AFD"/>
    <w:rsid w:val="0042300F"/>
    <w:rsid w:val="00424CFD"/>
    <w:rsid w:val="004268EB"/>
    <w:rsid w:val="00426D74"/>
    <w:rsid w:val="00430596"/>
    <w:rsid w:val="00430D44"/>
    <w:rsid w:val="004311D2"/>
    <w:rsid w:val="004313FE"/>
    <w:rsid w:val="00431730"/>
    <w:rsid w:val="00433698"/>
    <w:rsid w:val="00433A19"/>
    <w:rsid w:val="004341BB"/>
    <w:rsid w:val="004358FF"/>
    <w:rsid w:val="00436D93"/>
    <w:rsid w:val="004371C6"/>
    <w:rsid w:val="004372F5"/>
    <w:rsid w:val="00437E63"/>
    <w:rsid w:val="00440482"/>
    <w:rsid w:val="00441CBC"/>
    <w:rsid w:val="00443D5B"/>
    <w:rsid w:val="004456EA"/>
    <w:rsid w:val="004463A7"/>
    <w:rsid w:val="004505F7"/>
    <w:rsid w:val="00450B50"/>
    <w:rsid w:val="00452A2E"/>
    <w:rsid w:val="00452E38"/>
    <w:rsid w:val="00452EFD"/>
    <w:rsid w:val="0045518F"/>
    <w:rsid w:val="004552A5"/>
    <w:rsid w:val="00456EB8"/>
    <w:rsid w:val="004571D2"/>
    <w:rsid w:val="00460643"/>
    <w:rsid w:val="00464E51"/>
    <w:rsid w:val="00465DCC"/>
    <w:rsid w:val="00466129"/>
    <w:rsid w:val="00466EC7"/>
    <w:rsid w:val="0046700A"/>
    <w:rsid w:val="004711A8"/>
    <w:rsid w:val="00474311"/>
    <w:rsid w:val="0047442B"/>
    <w:rsid w:val="0047546F"/>
    <w:rsid w:val="0047728A"/>
    <w:rsid w:val="00477943"/>
    <w:rsid w:val="00481712"/>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316D"/>
    <w:rsid w:val="004A470C"/>
    <w:rsid w:val="004A5153"/>
    <w:rsid w:val="004A7EF5"/>
    <w:rsid w:val="004B022E"/>
    <w:rsid w:val="004B0F38"/>
    <w:rsid w:val="004B1745"/>
    <w:rsid w:val="004B1E57"/>
    <w:rsid w:val="004B1FEF"/>
    <w:rsid w:val="004B2CDA"/>
    <w:rsid w:val="004B2E65"/>
    <w:rsid w:val="004B2F4A"/>
    <w:rsid w:val="004B3FCA"/>
    <w:rsid w:val="004B4144"/>
    <w:rsid w:val="004B43A8"/>
    <w:rsid w:val="004B4479"/>
    <w:rsid w:val="004B4AB4"/>
    <w:rsid w:val="004B4B6A"/>
    <w:rsid w:val="004B69CF"/>
    <w:rsid w:val="004B6E47"/>
    <w:rsid w:val="004B7A3A"/>
    <w:rsid w:val="004C15FF"/>
    <w:rsid w:val="004C19B2"/>
    <w:rsid w:val="004C1DCB"/>
    <w:rsid w:val="004C2FA6"/>
    <w:rsid w:val="004C3D91"/>
    <w:rsid w:val="004C3DC5"/>
    <w:rsid w:val="004C4677"/>
    <w:rsid w:val="004C5088"/>
    <w:rsid w:val="004C5EE7"/>
    <w:rsid w:val="004C6CF9"/>
    <w:rsid w:val="004D10BA"/>
    <w:rsid w:val="004D18CC"/>
    <w:rsid w:val="004D1BDF"/>
    <w:rsid w:val="004D2BF3"/>
    <w:rsid w:val="004D3038"/>
    <w:rsid w:val="004D39AF"/>
    <w:rsid w:val="004D429C"/>
    <w:rsid w:val="004D49D9"/>
    <w:rsid w:val="004D51EC"/>
    <w:rsid w:val="004D5C6C"/>
    <w:rsid w:val="004E233E"/>
    <w:rsid w:val="004E23C3"/>
    <w:rsid w:val="004E4AC3"/>
    <w:rsid w:val="004E630F"/>
    <w:rsid w:val="004F0DF5"/>
    <w:rsid w:val="004F332F"/>
    <w:rsid w:val="004F3D57"/>
    <w:rsid w:val="004F4524"/>
    <w:rsid w:val="004F5B74"/>
    <w:rsid w:val="004F60FC"/>
    <w:rsid w:val="004F7DC2"/>
    <w:rsid w:val="005003EE"/>
    <w:rsid w:val="00500783"/>
    <w:rsid w:val="005033EC"/>
    <w:rsid w:val="005039F6"/>
    <w:rsid w:val="0050675C"/>
    <w:rsid w:val="00507618"/>
    <w:rsid w:val="00510C0F"/>
    <w:rsid w:val="0051198B"/>
    <w:rsid w:val="00512D19"/>
    <w:rsid w:val="00512F95"/>
    <w:rsid w:val="005172F8"/>
    <w:rsid w:val="0052134F"/>
    <w:rsid w:val="00521E6A"/>
    <w:rsid w:val="00521FD1"/>
    <w:rsid w:val="0052219F"/>
    <w:rsid w:val="005239C7"/>
    <w:rsid w:val="00524A93"/>
    <w:rsid w:val="005250F0"/>
    <w:rsid w:val="0052577E"/>
    <w:rsid w:val="00526145"/>
    <w:rsid w:val="00526297"/>
    <w:rsid w:val="00527EF4"/>
    <w:rsid w:val="00530D66"/>
    <w:rsid w:val="00532096"/>
    <w:rsid w:val="00532D62"/>
    <w:rsid w:val="00533E58"/>
    <w:rsid w:val="00534951"/>
    <w:rsid w:val="005350D1"/>
    <w:rsid w:val="005350EC"/>
    <w:rsid w:val="00536424"/>
    <w:rsid w:val="00536B01"/>
    <w:rsid w:val="0054095D"/>
    <w:rsid w:val="00541F43"/>
    <w:rsid w:val="0054249F"/>
    <w:rsid w:val="00542DDB"/>
    <w:rsid w:val="005446B4"/>
    <w:rsid w:val="00544B87"/>
    <w:rsid w:val="00544BE1"/>
    <w:rsid w:val="00545E47"/>
    <w:rsid w:val="00550E65"/>
    <w:rsid w:val="00550F13"/>
    <w:rsid w:val="005524B9"/>
    <w:rsid w:val="00552669"/>
    <w:rsid w:val="005526C7"/>
    <w:rsid w:val="00552772"/>
    <w:rsid w:val="005536FD"/>
    <w:rsid w:val="00554B0D"/>
    <w:rsid w:val="0055557A"/>
    <w:rsid w:val="0055724D"/>
    <w:rsid w:val="00557F71"/>
    <w:rsid w:val="00557FFC"/>
    <w:rsid w:val="005600F1"/>
    <w:rsid w:val="00560B17"/>
    <w:rsid w:val="00560B80"/>
    <w:rsid w:val="00561251"/>
    <w:rsid w:val="00561467"/>
    <w:rsid w:val="00561CC8"/>
    <w:rsid w:val="005620EB"/>
    <w:rsid w:val="005630FC"/>
    <w:rsid w:val="00565D75"/>
    <w:rsid w:val="005669D1"/>
    <w:rsid w:val="005677F4"/>
    <w:rsid w:val="00570116"/>
    <w:rsid w:val="005731D7"/>
    <w:rsid w:val="005734DA"/>
    <w:rsid w:val="00575652"/>
    <w:rsid w:val="00575794"/>
    <w:rsid w:val="00575926"/>
    <w:rsid w:val="005775F4"/>
    <w:rsid w:val="0058045B"/>
    <w:rsid w:val="00580A16"/>
    <w:rsid w:val="00581E6B"/>
    <w:rsid w:val="00584F19"/>
    <w:rsid w:val="00585A88"/>
    <w:rsid w:val="00585F88"/>
    <w:rsid w:val="00586953"/>
    <w:rsid w:val="0058757E"/>
    <w:rsid w:val="00590386"/>
    <w:rsid w:val="00590521"/>
    <w:rsid w:val="00592F5E"/>
    <w:rsid w:val="00597659"/>
    <w:rsid w:val="00597DD2"/>
    <w:rsid w:val="005A2084"/>
    <w:rsid w:val="005A22C6"/>
    <w:rsid w:val="005A3AEE"/>
    <w:rsid w:val="005A7F1E"/>
    <w:rsid w:val="005B03A6"/>
    <w:rsid w:val="005B2BB8"/>
    <w:rsid w:val="005B2EA7"/>
    <w:rsid w:val="005B41D4"/>
    <w:rsid w:val="005B4C93"/>
    <w:rsid w:val="005B6890"/>
    <w:rsid w:val="005B70E1"/>
    <w:rsid w:val="005C08AB"/>
    <w:rsid w:val="005C29E4"/>
    <w:rsid w:val="005C3B29"/>
    <w:rsid w:val="005C3EA1"/>
    <w:rsid w:val="005C4D4B"/>
    <w:rsid w:val="005D1688"/>
    <w:rsid w:val="005D17C0"/>
    <w:rsid w:val="005D356F"/>
    <w:rsid w:val="005D419D"/>
    <w:rsid w:val="005D4303"/>
    <w:rsid w:val="005D4B5B"/>
    <w:rsid w:val="005D64BF"/>
    <w:rsid w:val="005D6E7C"/>
    <w:rsid w:val="005D7B2D"/>
    <w:rsid w:val="005E01BF"/>
    <w:rsid w:val="005E0D92"/>
    <w:rsid w:val="005E188B"/>
    <w:rsid w:val="005E1A90"/>
    <w:rsid w:val="005E52D3"/>
    <w:rsid w:val="005E621E"/>
    <w:rsid w:val="005E63E9"/>
    <w:rsid w:val="005E6AF4"/>
    <w:rsid w:val="005E70F9"/>
    <w:rsid w:val="005E7244"/>
    <w:rsid w:val="005F08FC"/>
    <w:rsid w:val="005F120F"/>
    <w:rsid w:val="005F1E17"/>
    <w:rsid w:val="005F4DB8"/>
    <w:rsid w:val="005F6278"/>
    <w:rsid w:val="005F68CD"/>
    <w:rsid w:val="005F7BF5"/>
    <w:rsid w:val="006014A5"/>
    <w:rsid w:val="00601D16"/>
    <w:rsid w:val="00604FE6"/>
    <w:rsid w:val="00606D6B"/>
    <w:rsid w:val="00613954"/>
    <w:rsid w:val="00613CEE"/>
    <w:rsid w:val="00615389"/>
    <w:rsid w:val="00617DB5"/>
    <w:rsid w:val="00623DBE"/>
    <w:rsid w:val="006247F2"/>
    <w:rsid w:val="0062519E"/>
    <w:rsid w:val="00626467"/>
    <w:rsid w:val="0062711D"/>
    <w:rsid w:val="00627485"/>
    <w:rsid w:val="00627E81"/>
    <w:rsid w:val="00630625"/>
    <w:rsid w:val="00631A66"/>
    <w:rsid w:val="00632103"/>
    <w:rsid w:val="006352BD"/>
    <w:rsid w:val="006354F3"/>
    <w:rsid w:val="00635571"/>
    <w:rsid w:val="006402F1"/>
    <w:rsid w:val="00642478"/>
    <w:rsid w:val="00642700"/>
    <w:rsid w:val="00642A74"/>
    <w:rsid w:val="00643A3D"/>
    <w:rsid w:val="0064412F"/>
    <w:rsid w:val="006457B5"/>
    <w:rsid w:val="00646B4F"/>
    <w:rsid w:val="00646E7F"/>
    <w:rsid w:val="00650977"/>
    <w:rsid w:val="006569F5"/>
    <w:rsid w:val="00656D00"/>
    <w:rsid w:val="006600E9"/>
    <w:rsid w:val="00660BE2"/>
    <w:rsid w:val="006626B4"/>
    <w:rsid w:val="00662FF6"/>
    <w:rsid w:val="00663EDF"/>
    <w:rsid w:val="006664BB"/>
    <w:rsid w:val="00666B50"/>
    <w:rsid w:val="00670E78"/>
    <w:rsid w:val="006719FB"/>
    <w:rsid w:val="00673750"/>
    <w:rsid w:val="006742B0"/>
    <w:rsid w:val="00674AE9"/>
    <w:rsid w:val="0067513E"/>
    <w:rsid w:val="00676AAF"/>
    <w:rsid w:val="006778D6"/>
    <w:rsid w:val="00677BE2"/>
    <w:rsid w:val="00681DF2"/>
    <w:rsid w:val="0068279E"/>
    <w:rsid w:val="00682A6A"/>
    <w:rsid w:val="00684AB2"/>
    <w:rsid w:val="00684D1B"/>
    <w:rsid w:val="00686395"/>
    <w:rsid w:val="00692BC4"/>
    <w:rsid w:val="006934D3"/>
    <w:rsid w:val="006946AD"/>
    <w:rsid w:val="00694D83"/>
    <w:rsid w:val="00695345"/>
    <w:rsid w:val="00695484"/>
    <w:rsid w:val="006973B2"/>
    <w:rsid w:val="006975D4"/>
    <w:rsid w:val="00697EC4"/>
    <w:rsid w:val="006A1666"/>
    <w:rsid w:val="006A1778"/>
    <w:rsid w:val="006A2461"/>
    <w:rsid w:val="006A5937"/>
    <w:rsid w:val="006A621B"/>
    <w:rsid w:val="006A77C1"/>
    <w:rsid w:val="006B19A5"/>
    <w:rsid w:val="006B428A"/>
    <w:rsid w:val="006B5A62"/>
    <w:rsid w:val="006B6A42"/>
    <w:rsid w:val="006B7195"/>
    <w:rsid w:val="006C0371"/>
    <w:rsid w:val="006C1644"/>
    <w:rsid w:val="006C216E"/>
    <w:rsid w:val="006C3411"/>
    <w:rsid w:val="006C3A43"/>
    <w:rsid w:val="006C42EB"/>
    <w:rsid w:val="006C708D"/>
    <w:rsid w:val="006D026D"/>
    <w:rsid w:val="006D324B"/>
    <w:rsid w:val="006D38BD"/>
    <w:rsid w:val="006D3EA9"/>
    <w:rsid w:val="006D47AA"/>
    <w:rsid w:val="006D4996"/>
    <w:rsid w:val="006D71B7"/>
    <w:rsid w:val="006E312F"/>
    <w:rsid w:val="006E3172"/>
    <w:rsid w:val="006E31EB"/>
    <w:rsid w:val="006E38E1"/>
    <w:rsid w:val="006E4938"/>
    <w:rsid w:val="006E55FE"/>
    <w:rsid w:val="006E764F"/>
    <w:rsid w:val="006F04C2"/>
    <w:rsid w:val="006F12C1"/>
    <w:rsid w:val="006F1813"/>
    <w:rsid w:val="006F18E4"/>
    <w:rsid w:val="006F7B67"/>
    <w:rsid w:val="00700270"/>
    <w:rsid w:val="007004EA"/>
    <w:rsid w:val="007007CA"/>
    <w:rsid w:val="007025BC"/>
    <w:rsid w:val="00702AA8"/>
    <w:rsid w:val="00704E89"/>
    <w:rsid w:val="00705BD8"/>
    <w:rsid w:val="007063C1"/>
    <w:rsid w:val="00706760"/>
    <w:rsid w:val="00706C5C"/>
    <w:rsid w:val="00710948"/>
    <w:rsid w:val="00712465"/>
    <w:rsid w:val="0071254F"/>
    <w:rsid w:val="0071312E"/>
    <w:rsid w:val="0071632C"/>
    <w:rsid w:val="00716F23"/>
    <w:rsid w:val="0072095F"/>
    <w:rsid w:val="0072245E"/>
    <w:rsid w:val="007232C6"/>
    <w:rsid w:val="00723A5F"/>
    <w:rsid w:val="00724810"/>
    <w:rsid w:val="00724E57"/>
    <w:rsid w:val="00724F5F"/>
    <w:rsid w:val="0072627B"/>
    <w:rsid w:val="00727C8B"/>
    <w:rsid w:val="00730AF1"/>
    <w:rsid w:val="00731D77"/>
    <w:rsid w:val="007321F5"/>
    <w:rsid w:val="0073489D"/>
    <w:rsid w:val="00735C0A"/>
    <w:rsid w:val="00736632"/>
    <w:rsid w:val="00736CFB"/>
    <w:rsid w:val="0073752F"/>
    <w:rsid w:val="0073755C"/>
    <w:rsid w:val="00744658"/>
    <w:rsid w:val="00744EBF"/>
    <w:rsid w:val="00744F4D"/>
    <w:rsid w:val="00746C42"/>
    <w:rsid w:val="00746EA3"/>
    <w:rsid w:val="00750351"/>
    <w:rsid w:val="00756780"/>
    <w:rsid w:val="00757451"/>
    <w:rsid w:val="0076081A"/>
    <w:rsid w:val="0076082D"/>
    <w:rsid w:val="007614DA"/>
    <w:rsid w:val="00763F85"/>
    <w:rsid w:val="00764460"/>
    <w:rsid w:val="0076700B"/>
    <w:rsid w:val="0076779A"/>
    <w:rsid w:val="00770F09"/>
    <w:rsid w:val="00771560"/>
    <w:rsid w:val="0077296D"/>
    <w:rsid w:val="00773250"/>
    <w:rsid w:val="007732CE"/>
    <w:rsid w:val="0077368A"/>
    <w:rsid w:val="00775D51"/>
    <w:rsid w:val="00777AC7"/>
    <w:rsid w:val="0078024D"/>
    <w:rsid w:val="0078087C"/>
    <w:rsid w:val="007808E8"/>
    <w:rsid w:val="0078409F"/>
    <w:rsid w:val="0078423E"/>
    <w:rsid w:val="0078689B"/>
    <w:rsid w:val="00791DF1"/>
    <w:rsid w:val="00792777"/>
    <w:rsid w:val="00794E3C"/>
    <w:rsid w:val="00795DD3"/>
    <w:rsid w:val="00797F8E"/>
    <w:rsid w:val="007A344B"/>
    <w:rsid w:val="007A4613"/>
    <w:rsid w:val="007A6733"/>
    <w:rsid w:val="007A74FA"/>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2E9A"/>
    <w:rsid w:val="007F3BB3"/>
    <w:rsid w:val="007F48A1"/>
    <w:rsid w:val="007F5FC0"/>
    <w:rsid w:val="007F60A7"/>
    <w:rsid w:val="007F77E0"/>
    <w:rsid w:val="007F7AAE"/>
    <w:rsid w:val="00800165"/>
    <w:rsid w:val="00800D30"/>
    <w:rsid w:val="00804558"/>
    <w:rsid w:val="008045A6"/>
    <w:rsid w:val="0080521F"/>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371A"/>
    <w:rsid w:val="00825AD4"/>
    <w:rsid w:val="008262F6"/>
    <w:rsid w:val="008264D3"/>
    <w:rsid w:val="00826D2D"/>
    <w:rsid w:val="00827E64"/>
    <w:rsid w:val="008309A2"/>
    <w:rsid w:val="00831D41"/>
    <w:rsid w:val="00834B15"/>
    <w:rsid w:val="00835732"/>
    <w:rsid w:val="0083647B"/>
    <w:rsid w:val="008365C3"/>
    <w:rsid w:val="00837152"/>
    <w:rsid w:val="00843B19"/>
    <w:rsid w:val="00844E2E"/>
    <w:rsid w:val="008463DC"/>
    <w:rsid w:val="00846B20"/>
    <w:rsid w:val="008477B9"/>
    <w:rsid w:val="00847C6E"/>
    <w:rsid w:val="00850A21"/>
    <w:rsid w:val="00852DB9"/>
    <w:rsid w:val="00854602"/>
    <w:rsid w:val="008548BD"/>
    <w:rsid w:val="00854924"/>
    <w:rsid w:val="008554B6"/>
    <w:rsid w:val="00857D88"/>
    <w:rsid w:val="0086009F"/>
    <w:rsid w:val="008640CE"/>
    <w:rsid w:val="008648F7"/>
    <w:rsid w:val="00867470"/>
    <w:rsid w:val="00867F24"/>
    <w:rsid w:val="0087041F"/>
    <w:rsid w:val="00872363"/>
    <w:rsid w:val="008723C3"/>
    <w:rsid w:val="00873D15"/>
    <w:rsid w:val="00874591"/>
    <w:rsid w:val="008757B0"/>
    <w:rsid w:val="00875C2B"/>
    <w:rsid w:val="008763E8"/>
    <w:rsid w:val="00876812"/>
    <w:rsid w:val="00876B2E"/>
    <w:rsid w:val="00881E89"/>
    <w:rsid w:val="00882AA5"/>
    <w:rsid w:val="008854AD"/>
    <w:rsid w:val="00886546"/>
    <w:rsid w:val="00890025"/>
    <w:rsid w:val="00890AFF"/>
    <w:rsid w:val="00891CED"/>
    <w:rsid w:val="008920D1"/>
    <w:rsid w:val="00894428"/>
    <w:rsid w:val="00897520"/>
    <w:rsid w:val="008A05DF"/>
    <w:rsid w:val="008A0B45"/>
    <w:rsid w:val="008A42AC"/>
    <w:rsid w:val="008A5E16"/>
    <w:rsid w:val="008A642E"/>
    <w:rsid w:val="008A753C"/>
    <w:rsid w:val="008A7B35"/>
    <w:rsid w:val="008A7C6B"/>
    <w:rsid w:val="008B00D8"/>
    <w:rsid w:val="008B1414"/>
    <w:rsid w:val="008B143A"/>
    <w:rsid w:val="008B4E4F"/>
    <w:rsid w:val="008B7BCE"/>
    <w:rsid w:val="008B7E61"/>
    <w:rsid w:val="008C257A"/>
    <w:rsid w:val="008C334B"/>
    <w:rsid w:val="008C623C"/>
    <w:rsid w:val="008D1C42"/>
    <w:rsid w:val="008D1F70"/>
    <w:rsid w:val="008D25D8"/>
    <w:rsid w:val="008D3380"/>
    <w:rsid w:val="008D4BDF"/>
    <w:rsid w:val="008D6C04"/>
    <w:rsid w:val="008D703F"/>
    <w:rsid w:val="008E0388"/>
    <w:rsid w:val="008E070F"/>
    <w:rsid w:val="008E0B24"/>
    <w:rsid w:val="008E379F"/>
    <w:rsid w:val="008E468D"/>
    <w:rsid w:val="008E4FC0"/>
    <w:rsid w:val="008E5B4B"/>
    <w:rsid w:val="008E5C92"/>
    <w:rsid w:val="008F0C19"/>
    <w:rsid w:val="008F3ABB"/>
    <w:rsid w:val="008F57CC"/>
    <w:rsid w:val="008F5C0D"/>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2CB4"/>
    <w:rsid w:val="00913345"/>
    <w:rsid w:val="00913E56"/>
    <w:rsid w:val="009143DB"/>
    <w:rsid w:val="00914809"/>
    <w:rsid w:val="009162A8"/>
    <w:rsid w:val="00922284"/>
    <w:rsid w:val="00926475"/>
    <w:rsid w:val="0092729D"/>
    <w:rsid w:val="00931A0E"/>
    <w:rsid w:val="00931E1B"/>
    <w:rsid w:val="0093208A"/>
    <w:rsid w:val="009344B9"/>
    <w:rsid w:val="00937F67"/>
    <w:rsid w:val="00942994"/>
    <w:rsid w:val="00942DD5"/>
    <w:rsid w:val="0094354B"/>
    <w:rsid w:val="00943684"/>
    <w:rsid w:val="00946CC4"/>
    <w:rsid w:val="00950392"/>
    <w:rsid w:val="00951AC1"/>
    <w:rsid w:val="00951D75"/>
    <w:rsid w:val="0095231B"/>
    <w:rsid w:val="00954F6E"/>
    <w:rsid w:val="009558DD"/>
    <w:rsid w:val="009559CC"/>
    <w:rsid w:val="00956324"/>
    <w:rsid w:val="009609F0"/>
    <w:rsid w:val="0096350D"/>
    <w:rsid w:val="009637F3"/>
    <w:rsid w:val="00963C2A"/>
    <w:rsid w:val="009642EE"/>
    <w:rsid w:val="009652D0"/>
    <w:rsid w:val="009667AC"/>
    <w:rsid w:val="0096797E"/>
    <w:rsid w:val="00971820"/>
    <w:rsid w:val="00973D38"/>
    <w:rsid w:val="00975ACE"/>
    <w:rsid w:val="00977010"/>
    <w:rsid w:val="00980785"/>
    <w:rsid w:val="00980EDE"/>
    <w:rsid w:val="009817BD"/>
    <w:rsid w:val="00982325"/>
    <w:rsid w:val="0098281A"/>
    <w:rsid w:val="0098285E"/>
    <w:rsid w:val="00984423"/>
    <w:rsid w:val="00984961"/>
    <w:rsid w:val="009858A0"/>
    <w:rsid w:val="009870DB"/>
    <w:rsid w:val="009878CC"/>
    <w:rsid w:val="00987C6B"/>
    <w:rsid w:val="009918F1"/>
    <w:rsid w:val="009926CC"/>
    <w:rsid w:val="00995444"/>
    <w:rsid w:val="0099577A"/>
    <w:rsid w:val="00995EBD"/>
    <w:rsid w:val="009967C0"/>
    <w:rsid w:val="00997F19"/>
    <w:rsid w:val="009A3474"/>
    <w:rsid w:val="009A49AF"/>
    <w:rsid w:val="009A5CE8"/>
    <w:rsid w:val="009A6057"/>
    <w:rsid w:val="009A6C58"/>
    <w:rsid w:val="009B22C4"/>
    <w:rsid w:val="009B3C26"/>
    <w:rsid w:val="009B43B4"/>
    <w:rsid w:val="009B52EF"/>
    <w:rsid w:val="009B6955"/>
    <w:rsid w:val="009B743B"/>
    <w:rsid w:val="009B78B3"/>
    <w:rsid w:val="009B7EEB"/>
    <w:rsid w:val="009C066A"/>
    <w:rsid w:val="009C082C"/>
    <w:rsid w:val="009C102F"/>
    <w:rsid w:val="009C16C9"/>
    <w:rsid w:val="009C323B"/>
    <w:rsid w:val="009C3380"/>
    <w:rsid w:val="009C5606"/>
    <w:rsid w:val="009D1F7A"/>
    <w:rsid w:val="009D278A"/>
    <w:rsid w:val="009D3C5E"/>
    <w:rsid w:val="009D5D74"/>
    <w:rsid w:val="009D66B7"/>
    <w:rsid w:val="009D6826"/>
    <w:rsid w:val="009D7640"/>
    <w:rsid w:val="009D7652"/>
    <w:rsid w:val="009D7B97"/>
    <w:rsid w:val="009E033E"/>
    <w:rsid w:val="009E0849"/>
    <w:rsid w:val="009E2C0E"/>
    <w:rsid w:val="009E346E"/>
    <w:rsid w:val="009E489B"/>
    <w:rsid w:val="009E4F11"/>
    <w:rsid w:val="009E551B"/>
    <w:rsid w:val="009E5B01"/>
    <w:rsid w:val="009E6B35"/>
    <w:rsid w:val="009F2106"/>
    <w:rsid w:val="009F6F53"/>
    <w:rsid w:val="00A01495"/>
    <w:rsid w:val="00A029E2"/>
    <w:rsid w:val="00A05321"/>
    <w:rsid w:val="00A0777A"/>
    <w:rsid w:val="00A10E1C"/>
    <w:rsid w:val="00A11DC9"/>
    <w:rsid w:val="00A143B9"/>
    <w:rsid w:val="00A1479C"/>
    <w:rsid w:val="00A1599F"/>
    <w:rsid w:val="00A1749C"/>
    <w:rsid w:val="00A209A6"/>
    <w:rsid w:val="00A21745"/>
    <w:rsid w:val="00A25046"/>
    <w:rsid w:val="00A26D9B"/>
    <w:rsid w:val="00A27244"/>
    <w:rsid w:val="00A30AA8"/>
    <w:rsid w:val="00A31993"/>
    <w:rsid w:val="00A32638"/>
    <w:rsid w:val="00A341A2"/>
    <w:rsid w:val="00A37D35"/>
    <w:rsid w:val="00A42426"/>
    <w:rsid w:val="00A4353B"/>
    <w:rsid w:val="00A44001"/>
    <w:rsid w:val="00A46A52"/>
    <w:rsid w:val="00A470A8"/>
    <w:rsid w:val="00A47707"/>
    <w:rsid w:val="00A50F2B"/>
    <w:rsid w:val="00A5398B"/>
    <w:rsid w:val="00A53E19"/>
    <w:rsid w:val="00A55AFB"/>
    <w:rsid w:val="00A55C89"/>
    <w:rsid w:val="00A60BD2"/>
    <w:rsid w:val="00A618A4"/>
    <w:rsid w:val="00A61FFB"/>
    <w:rsid w:val="00A62F45"/>
    <w:rsid w:val="00A631D6"/>
    <w:rsid w:val="00A636FF"/>
    <w:rsid w:val="00A63826"/>
    <w:rsid w:val="00A63BF4"/>
    <w:rsid w:val="00A6522F"/>
    <w:rsid w:val="00A665C2"/>
    <w:rsid w:val="00A66F93"/>
    <w:rsid w:val="00A70CD4"/>
    <w:rsid w:val="00A71069"/>
    <w:rsid w:val="00A73AA1"/>
    <w:rsid w:val="00A73DBF"/>
    <w:rsid w:val="00A73DDD"/>
    <w:rsid w:val="00A748B2"/>
    <w:rsid w:val="00A75DFE"/>
    <w:rsid w:val="00A805C5"/>
    <w:rsid w:val="00A8102C"/>
    <w:rsid w:val="00A83306"/>
    <w:rsid w:val="00A836E5"/>
    <w:rsid w:val="00A84FC2"/>
    <w:rsid w:val="00A85025"/>
    <w:rsid w:val="00A86281"/>
    <w:rsid w:val="00A9242B"/>
    <w:rsid w:val="00A9453E"/>
    <w:rsid w:val="00A94F0E"/>
    <w:rsid w:val="00A95B1F"/>
    <w:rsid w:val="00A9613F"/>
    <w:rsid w:val="00A97BD0"/>
    <w:rsid w:val="00AA0BA8"/>
    <w:rsid w:val="00AA18B6"/>
    <w:rsid w:val="00AA23FD"/>
    <w:rsid w:val="00AA3518"/>
    <w:rsid w:val="00AA3915"/>
    <w:rsid w:val="00AA531C"/>
    <w:rsid w:val="00AA54FA"/>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FD1"/>
    <w:rsid w:val="00AC7238"/>
    <w:rsid w:val="00AD1439"/>
    <w:rsid w:val="00AD18AA"/>
    <w:rsid w:val="00AD2A51"/>
    <w:rsid w:val="00AD30E0"/>
    <w:rsid w:val="00AD3664"/>
    <w:rsid w:val="00AD3920"/>
    <w:rsid w:val="00AD4877"/>
    <w:rsid w:val="00AD4F30"/>
    <w:rsid w:val="00AD62EF"/>
    <w:rsid w:val="00AD76E9"/>
    <w:rsid w:val="00AD79CC"/>
    <w:rsid w:val="00AD7C80"/>
    <w:rsid w:val="00AD7FCF"/>
    <w:rsid w:val="00AE030A"/>
    <w:rsid w:val="00AE1251"/>
    <w:rsid w:val="00AE1F78"/>
    <w:rsid w:val="00AE27DF"/>
    <w:rsid w:val="00AE3D11"/>
    <w:rsid w:val="00AE468F"/>
    <w:rsid w:val="00AE554B"/>
    <w:rsid w:val="00AE5602"/>
    <w:rsid w:val="00AE59B5"/>
    <w:rsid w:val="00AE6900"/>
    <w:rsid w:val="00AE7C28"/>
    <w:rsid w:val="00AF04ED"/>
    <w:rsid w:val="00AF2C7B"/>
    <w:rsid w:val="00AF39EF"/>
    <w:rsid w:val="00AF582B"/>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1653A"/>
    <w:rsid w:val="00B21034"/>
    <w:rsid w:val="00B2131D"/>
    <w:rsid w:val="00B23C8D"/>
    <w:rsid w:val="00B24CE4"/>
    <w:rsid w:val="00B24FB8"/>
    <w:rsid w:val="00B24FC4"/>
    <w:rsid w:val="00B251E2"/>
    <w:rsid w:val="00B2617B"/>
    <w:rsid w:val="00B27961"/>
    <w:rsid w:val="00B32501"/>
    <w:rsid w:val="00B3492E"/>
    <w:rsid w:val="00B34B07"/>
    <w:rsid w:val="00B37A9D"/>
    <w:rsid w:val="00B4029F"/>
    <w:rsid w:val="00B40E7C"/>
    <w:rsid w:val="00B413EE"/>
    <w:rsid w:val="00B41F3A"/>
    <w:rsid w:val="00B43416"/>
    <w:rsid w:val="00B442F5"/>
    <w:rsid w:val="00B44469"/>
    <w:rsid w:val="00B44E20"/>
    <w:rsid w:val="00B45203"/>
    <w:rsid w:val="00B462A6"/>
    <w:rsid w:val="00B51397"/>
    <w:rsid w:val="00B51AF6"/>
    <w:rsid w:val="00B51D09"/>
    <w:rsid w:val="00B52627"/>
    <w:rsid w:val="00B52958"/>
    <w:rsid w:val="00B529FC"/>
    <w:rsid w:val="00B54542"/>
    <w:rsid w:val="00B55D09"/>
    <w:rsid w:val="00B56044"/>
    <w:rsid w:val="00B57141"/>
    <w:rsid w:val="00B57145"/>
    <w:rsid w:val="00B6210D"/>
    <w:rsid w:val="00B63CD2"/>
    <w:rsid w:val="00B64C68"/>
    <w:rsid w:val="00B64FDE"/>
    <w:rsid w:val="00B65655"/>
    <w:rsid w:val="00B66D88"/>
    <w:rsid w:val="00B715AA"/>
    <w:rsid w:val="00B75249"/>
    <w:rsid w:val="00B768C2"/>
    <w:rsid w:val="00B76B69"/>
    <w:rsid w:val="00B76E23"/>
    <w:rsid w:val="00B76F74"/>
    <w:rsid w:val="00B7773F"/>
    <w:rsid w:val="00B77765"/>
    <w:rsid w:val="00B83478"/>
    <w:rsid w:val="00B84292"/>
    <w:rsid w:val="00B867BA"/>
    <w:rsid w:val="00B874D2"/>
    <w:rsid w:val="00B87525"/>
    <w:rsid w:val="00B87C4F"/>
    <w:rsid w:val="00B90259"/>
    <w:rsid w:val="00B90533"/>
    <w:rsid w:val="00B92EC1"/>
    <w:rsid w:val="00B93030"/>
    <w:rsid w:val="00B93A0A"/>
    <w:rsid w:val="00B93C4C"/>
    <w:rsid w:val="00B9558E"/>
    <w:rsid w:val="00B95B47"/>
    <w:rsid w:val="00B95B5B"/>
    <w:rsid w:val="00B96AA0"/>
    <w:rsid w:val="00B976F9"/>
    <w:rsid w:val="00B97A79"/>
    <w:rsid w:val="00BA1F81"/>
    <w:rsid w:val="00BA27A5"/>
    <w:rsid w:val="00BA6836"/>
    <w:rsid w:val="00BA6D02"/>
    <w:rsid w:val="00BA7A4E"/>
    <w:rsid w:val="00BA7FBB"/>
    <w:rsid w:val="00BB034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56C0"/>
    <w:rsid w:val="00BE72E3"/>
    <w:rsid w:val="00BE7FA1"/>
    <w:rsid w:val="00BF1747"/>
    <w:rsid w:val="00BF2579"/>
    <w:rsid w:val="00BF3A30"/>
    <w:rsid w:val="00BF57FB"/>
    <w:rsid w:val="00C01E57"/>
    <w:rsid w:val="00C02812"/>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27A5"/>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67092"/>
    <w:rsid w:val="00C707E0"/>
    <w:rsid w:val="00C710F1"/>
    <w:rsid w:val="00C71EC5"/>
    <w:rsid w:val="00C72B6B"/>
    <w:rsid w:val="00C73CE5"/>
    <w:rsid w:val="00C74729"/>
    <w:rsid w:val="00C75AEE"/>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3AA1"/>
    <w:rsid w:val="00CB59D3"/>
    <w:rsid w:val="00CB5B43"/>
    <w:rsid w:val="00CB684F"/>
    <w:rsid w:val="00CB7768"/>
    <w:rsid w:val="00CC0B37"/>
    <w:rsid w:val="00CC1292"/>
    <w:rsid w:val="00CC1A31"/>
    <w:rsid w:val="00CC30C6"/>
    <w:rsid w:val="00CC3C9C"/>
    <w:rsid w:val="00CC3E9B"/>
    <w:rsid w:val="00CC421B"/>
    <w:rsid w:val="00CC4A54"/>
    <w:rsid w:val="00CC50C9"/>
    <w:rsid w:val="00CC5EE6"/>
    <w:rsid w:val="00CC679B"/>
    <w:rsid w:val="00CC6DFF"/>
    <w:rsid w:val="00CD158E"/>
    <w:rsid w:val="00CD1FFF"/>
    <w:rsid w:val="00CD469A"/>
    <w:rsid w:val="00CD4796"/>
    <w:rsid w:val="00CD5DFA"/>
    <w:rsid w:val="00CD682E"/>
    <w:rsid w:val="00CE2AA1"/>
    <w:rsid w:val="00CE42E6"/>
    <w:rsid w:val="00CE5513"/>
    <w:rsid w:val="00CF2C4F"/>
    <w:rsid w:val="00CF2D21"/>
    <w:rsid w:val="00CF31B3"/>
    <w:rsid w:val="00CF5713"/>
    <w:rsid w:val="00CF5795"/>
    <w:rsid w:val="00CF67AF"/>
    <w:rsid w:val="00CF6E29"/>
    <w:rsid w:val="00CF71D0"/>
    <w:rsid w:val="00CF74E2"/>
    <w:rsid w:val="00CF7C23"/>
    <w:rsid w:val="00CF7F9C"/>
    <w:rsid w:val="00D006E3"/>
    <w:rsid w:val="00D00C40"/>
    <w:rsid w:val="00D03CB4"/>
    <w:rsid w:val="00D04F25"/>
    <w:rsid w:val="00D054C1"/>
    <w:rsid w:val="00D056FB"/>
    <w:rsid w:val="00D061BE"/>
    <w:rsid w:val="00D102DE"/>
    <w:rsid w:val="00D1083A"/>
    <w:rsid w:val="00D10B3B"/>
    <w:rsid w:val="00D12266"/>
    <w:rsid w:val="00D12A85"/>
    <w:rsid w:val="00D13EF2"/>
    <w:rsid w:val="00D149EC"/>
    <w:rsid w:val="00D1581F"/>
    <w:rsid w:val="00D15875"/>
    <w:rsid w:val="00D1597F"/>
    <w:rsid w:val="00D21A9E"/>
    <w:rsid w:val="00D220AE"/>
    <w:rsid w:val="00D26CA8"/>
    <w:rsid w:val="00D320D9"/>
    <w:rsid w:val="00D33C3E"/>
    <w:rsid w:val="00D33FF6"/>
    <w:rsid w:val="00D35627"/>
    <w:rsid w:val="00D362D2"/>
    <w:rsid w:val="00D3631B"/>
    <w:rsid w:val="00D3727E"/>
    <w:rsid w:val="00D378D3"/>
    <w:rsid w:val="00D40149"/>
    <w:rsid w:val="00D40853"/>
    <w:rsid w:val="00D423AC"/>
    <w:rsid w:val="00D4262A"/>
    <w:rsid w:val="00D43AA7"/>
    <w:rsid w:val="00D43BA9"/>
    <w:rsid w:val="00D47866"/>
    <w:rsid w:val="00D500AE"/>
    <w:rsid w:val="00D5032A"/>
    <w:rsid w:val="00D536FE"/>
    <w:rsid w:val="00D5594F"/>
    <w:rsid w:val="00D56882"/>
    <w:rsid w:val="00D60042"/>
    <w:rsid w:val="00D603F3"/>
    <w:rsid w:val="00D635BB"/>
    <w:rsid w:val="00D644D6"/>
    <w:rsid w:val="00D656DC"/>
    <w:rsid w:val="00D66428"/>
    <w:rsid w:val="00D679F5"/>
    <w:rsid w:val="00D7052F"/>
    <w:rsid w:val="00D706B8"/>
    <w:rsid w:val="00D7074B"/>
    <w:rsid w:val="00D7386C"/>
    <w:rsid w:val="00D75076"/>
    <w:rsid w:val="00D7600F"/>
    <w:rsid w:val="00D803B2"/>
    <w:rsid w:val="00D82630"/>
    <w:rsid w:val="00D82E37"/>
    <w:rsid w:val="00D8307F"/>
    <w:rsid w:val="00D835A4"/>
    <w:rsid w:val="00D87763"/>
    <w:rsid w:val="00D87C3D"/>
    <w:rsid w:val="00D91723"/>
    <w:rsid w:val="00D926A2"/>
    <w:rsid w:val="00D9362C"/>
    <w:rsid w:val="00D93B72"/>
    <w:rsid w:val="00D94928"/>
    <w:rsid w:val="00D97347"/>
    <w:rsid w:val="00D97823"/>
    <w:rsid w:val="00DA1667"/>
    <w:rsid w:val="00DA17B2"/>
    <w:rsid w:val="00DA1FC9"/>
    <w:rsid w:val="00DA21C6"/>
    <w:rsid w:val="00DA3F2F"/>
    <w:rsid w:val="00DA3FFB"/>
    <w:rsid w:val="00DA6F97"/>
    <w:rsid w:val="00DB04E8"/>
    <w:rsid w:val="00DB0AD9"/>
    <w:rsid w:val="00DB1089"/>
    <w:rsid w:val="00DB1D9D"/>
    <w:rsid w:val="00DB2372"/>
    <w:rsid w:val="00DB369A"/>
    <w:rsid w:val="00DB5093"/>
    <w:rsid w:val="00DB5147"/>
    <w:rsid w:val="00DC1D78"/>
    <w:rsid w:val="00DC48F8"/>
    <w:rsid w:val="00DC4C3A"/>
    <w:rsid w:val="00DC60DC"/>
    <w:rsid w:val="00DC7801"/>
    <w:rsid w:val="00DD0AFD"/>
    <w:rsid w:val="00DD12B7"/>
    <w:rsid w:val="00DD2092"/>
    <w:rsid w:val="00DD6D57"/>
    <w:rsid w:val="00DD7E0E"/>
    <w:rsid w:val="00DD7E27"/>
    <w:rsid w:val="00DE305F"/>
    <w:rsid w:val="00DE513E"/>
    <w:rsid w:val="00DE5EDC"/>
    <w:rsid w:val="00DE6455"/>
    <w:rsid w:val="00DE7603"/>
    <w:rsid w:val="00DE7837"/>
    <w:rsid w:val="00DE78B3"/>
    <w:rsid w:val="00DE7F5A"/>
    <w:rsid w:val="00DF19A4"/>
    <w:rsid w:val="00DF203C"/>
    <w:rsid w:val="00DF2105"/>
    <w:rsid w:val="00DF2D7F"/>
    <w:rsid w:val="00DF3046"/>
    <w:rsid w:val="00E02C9E"/>
    <w:rsid w:val="00E04C7D"/>
    <w:rsid w:val="00E0534E"/>
    <w:rsid w:val="00E0544D"/>
    <w:rsid w:val="00E1035F"/>
    <w:rsid w:val="00E10573"/>
    <w:rsid w:val="00E1139E"/>
    <w:rsid w:val="00E117DB"/>
    <w:rsid w:val="00E1353F"/>
    <w:rsid w:val="00E148A4"/>
    <w:rsid w:val="00E15957"/>
    <w:rsid w:val="00E161CE"/>
    <w:rsid w:val="00E166B2"/>
    <w:rsid w:val="00E208A1"/>
    <w:rsid w:val="00E232FB"/>
    <w:rsid w:val="00E234CA"/>
    <w:rsid w:val="00E2406B"/>
    <w:rsid w:val="00E24175"/>
    <w:rsid w:val="00E241CF"/>
    <w:rsid w:val="00E309E5"/>
    <w:rsid w:val="00E316A0"/>
    <w:rsid w:val="00E32A5B"/>
    <w:rsid w:val="00E34474"/>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2F8E"/>
    <w:rsid w:val="00E53140"/>
    <w:rsid w:val="00E53783"/>
    <w:rsid w:val="00E542CD"/>
    <w:rsid w:val="00E54700"/>
    <w:rsid w:val="00E553B8"/>
    <w:rsid w:val="00E566B2"/>
    <w:rsid w:val="00E57F84"/>
    <w:rsid w:val="00E6020C"/>
    <w:rsid w:val="00E60F3B"/>
    <w:rsid w:val="00E61CC2"/>
    <w:rsid w:val="00E61EEB"/>
    <w:rsid w:val="00E645E6"/>
    <w:rsid w:val="00E65157"/>
    <w:rsid w:val="00E659D2"/>
    <w:rsid w:val="00E6611A"/>
    <w:rsid w:val="00E662B1"/>
    <w:rsid w:val="00E67C21"/>
    <w:rsid w:val="00E67FC1"/>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86E40"/>
    <w:rsid w:val="00E9067E"/>
    <w:rsid w:val="00E90745"/>
    <w:rsid w:val="00E90F9C"/>
    <w:rsid w:val="00E92564"/>
    <w:rsid w:val="00E92AAE"/>
    <w:rsid w:val="00E93E8B"/>
    <w:rsid w:val="00E9601D"/>
    <w:rsid w:val="00E9654F"/>
    <w:rsid w:val="00E96CA3"/>
    <w:rsid w:val="00E96E24"/>
    <w:rsid w:val="00EA03ED"/>
    <w:rsid w:val="00EA25B9"/>
    <w:rsid w:val="00EA2DBB"/>
    <w:rsid w:val="00EA3309"/>
    <w:rsid w:val="00EA511A"/>
    <w:rsid w:val="00EA5DC5"/>
    <w:rsid w:val="00EA667E"/>
    <w:rsid w:val="00EB0DF1"/>
    <w:rsid w:val="00EB615D"/>
    <w:rsid w:val="00EB6442"/>
    <w:rsid w:val="00EB7FE2"/>
    <w:rsid w:val="00EC2126"/>
    <w:rsid w:val="00EC4729"/>
    <w:rsid w:val="00EC5FDF"/>
    <w:rsid w:val="00EC702D"/>
    <w:rsid w:val="00EC73F9"/>
    <w:rsid w:val="00ED0523"/>
    <w:rsid w:val="00ED0E08"/>
    <w:rsid w:val="00ED173F"/>
    <w:rsid w:val="00ED2D44"/>
    <w:rsid w:val="00ED3D5B"/>
    <w:rsid w:val="00ED3DFB"/>
    <w:rsid w:val="00ED4C18"/>
    <w:rsid w:val="00ED4EE5"/>
    <w:rsid w:val="00ED5C2B"/>
    <w:rsid w:val="00ED6CFA"/>
    <w:rsid w:val="00ED70FD"/>
    <w:rsid w:val="00EE078C"/>
    <w:rsid w:val="00EE3650"/>
    <w:rsid w:val="00EE3B84"/>
    <w:rsid w:val="00EE733A"/>
    <w:rsid w:val="00EE768F"/>
    <w:rsid w:val="00EE7D57"/>
    <w:rsid w:val="00EF13C3"/>
    <w:rsid w:val="00EF2451"/>
    <w:rsid w:val="00EF68D8"/>
    <w:rsid w:val="00EF7107"/>
    <w:rsid w:val="00EF7D70"/>
    <w:rsid w:val="00F007F9"/>
    <w:rsid w:val="00F009BF"/>
    <w:rsid w:val="00F00DE5"/>
    <w:rsid w:val="00F0180C"/>
    <w:rsid w:val="00F0449B"/>
    <w:rsid w:val="00F044F1"/>
    <w:rsid w:val="00F066DD"/>
    <w:rsid w:val="00F114E8"/>
    <w:rsid w:val="00F143B0"/>
    <w:rsid w:val="00F14B5C"/>
    <w:rsid w:val="00F15D56"/>
    <w:rsid w:val="00F17C02"/>
    <w:rsid w:val="00F17D71"/>
    <w:rsid w:val="00F17F55"/>
    <w:rsid w:val="00F20873"/>
    <w:rsid w:val="00F2177B"/>
    <w:rsid w:val="00F2468A"/>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C95"/>
    <w:rsid w:val="00F47046"/>
    <w:rsid w:val="00F477ED"/>
    <w:rsid w:val="00F479FD"/>
    <w:rsid w:val="00F47CF5"/>
    <w:rsid w:val="00F50398"/>
    <w:rsid w:val="00F507D3"/>
    <w:rsid w:val="00F50E78"/>
    <w:rsid w:val="00F5232D"/>
    <w:rsid w:val="00F52B79"/>
    <w:rsid w:val="00F53B0E"/>
    <w:rsid w:val="00F560EB"/>
    <w:rsid w:val="00F56AA2"/>
    <w:rsid w:val="00F57608"/>
    <w:rsid w:val="00F57ADA"/>
    <w:rsid w:val="00F60F1A"/>
    <w:rsid w:val="00F616D7"/>
    <w:rsid w:val="00F61B6D"/>
    <w:rsid w:val="00F61B7B"/>
    <w:rsid w:val="00F63279"/>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11E"/>
    <w:rsid w:val="00F776B0"/>
    <w:rsid w:val="00F779FD"/>
    <w:rsid w:val="00F77BA4"/>
    <w:rsid w:val="00F80412"/>
    <w:rsid w:val="00F80613"/>
    <w:rsid w:val="00F80BEB"/>
    <w:rsid w:val="00F81545"/>
    <w:rsid w:val="00F8294C"/>
    <w:rsid w:val="00F834C4"/>
    <w:rsid w:val="00F871CB"/>
    <w:rsid w:val="00F9214D"/>
    <w:rsid w:val="00F921B3"/>
    <w:rsid w:val="00F92E62"/>
    <w:rsid w:val="00F934A0"/>
    <w:rsid w:val="00F93D04"/>
    <w:rsid w:val="00F95474"/>
    <w:rsid w:val="00F96C9F"/>
    <w:rsid w:val="00FA00D5"/>
    <w:rsid w:val="00FA0FEB"/>
    <w:rsid w:val="00FA1568"/>
    <w:rsid w:val="00FA2088"/>
    <w:rsid w:val="00FA2A8E"/>
    <w:rsid w:val="00FA7B14"/>
    <w:rsid w:val="00FB0BA3"/>
    <w:rsid w:val="00FB0C26"/>
    <w:rsid w:val="00FB5B77"/>
    <w:rsid w:val="00FB6121"/>
    <w:rsid w:val="00FB6976"/>
    <w:rsid w:val="00FB7533"/>
    <w:rsid w:val="00FC3AEA"/>
    <w:rsid w:val="00FC4373"/>
    <w:rsid w:val="00FC4764"/>
    <w:rsid w:val="00FC4E38"/>
    <w:rsid w:val="00FD0C4A"/>
    <w:rsid w:val="00FD35B3"/>
    <w:rsid w:val="00FD3F5F"/>
    <w:rsid w:val="00FD6326"/>
    <w:rsid w:val="00FD7E43"/>
    <w:rsid w:val="00FE0F88"/>
    <w:rsid w:val="00FE23E6"/>
    <w:rsid w:val="00FE4831"/>
    <w:rsid w:val="00FE4BEB"/>
    <w:rsid w:val="00FE5FB2"/>
    <w:rsid w:val="00FE6474"/>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7D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thew.boucher@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www.maine.gov/dafs/bbm/procurementservices/vendors/pqv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www.maine.gov/dafs/bbm/procurementservices/vendors/pqv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mailto:proposal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8AC2-574D-4742-97D6-739892225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3.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5402</Words>
  <Characters>30794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36124</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2024-03-29T12:37:00Z</dcterms:created>
  <dcterms:modified xsi:type="dcterms:W3CDTF">2024-03-29T12:37:00Z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