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BB59" w14:textId="77777777" w:rsidR="002F6020" w:rsidRPr="00B51AF6" w:rsidRDefault="002F6020" w:rsidP="002F6020">
      <w:pPr>
        <w:jc w:val="center"/>
        <w:rPr>
          <w:b/>
          <w:sz w:val="24"/>
          <w:szCs w:val="24"/>
        </w:rPr>
      </w:pPr>
      <w:r w:rsidRPr="00B51AF6">
        <w:rPr>
          <w:b/>
          <w:sz w:val="28"/>
          <w:szCs w:val="28"/>
        </w:rPr>
        <w:t xml:space="preserve">State of Maine </w:t>
      </w:r>
    </w:p>
    <w:p w14:paraId="0BE03D39" w14:textId="77777777" w:rsidR="002F6020" w:rsidRPr="00B51AF6" w:rsidRDefault="002F6020" w:rsidP="002F6020">
      <w:pPr>
        <w:widowControl/>
        <w:jc w:val="center"/>
        <w:rPr>
          <w:rStyle w:val="InitialStyle"/>
          <w:b/>
          <w:color w:val="FF0000"/>
          <w:sz w:val="28"/>
          <w:szCs w:val="28"/>
        </w:rPr>
      </w:pPr>
      <w:r w:rsidRPr="00B51AF6">
        <w:rPr>
          <w:b/>
          <w:bCs/>
          <w:sz w:val="28"/>
          <w:szCs w:val="28"/>
        </w:rPr>
        <w:t xml:space="preserve">Department </w:t>
      </w:r>
      <w:r w:rsidRPr="004D6894">
        <w:rPr>
          <w:b/>
          <w:bCs/>
          <w:sz w:val="28"/>
          <w:szCs w:val="28"/>
        </w:rPr>
        <w:t xml:space="preserve">of </w:t>
      </w:r>
      <w:r w:rsidRPr="004D6894">
        <w:rPr>
          <w:rStyle w:val="InitialStyle"/>
          <w:b/>
          <w:sz w:val="28"/>
          <w:szCs w:val="28"/>
        </w:rPr>
        <w:t>Environmental Protection</w:t>
      </w:r>
    </w:p>
    <w:p w14:paraId="349958CC" w14:textId="6F4BA1FE" w:rsidR="002F6020" w:rsidRPr="00B51AF6" w:rsidRDefault="001011F0" w:rsidP="002F6020">
      <w:pPr>
        <w:jc w:val="center"/>
        <w:outlineLvl w:val="1"/>
        <w:rPr>
          <w:b/>
          <w:bCs/>
          <w:sz w:val="28"/>
          <w:szCs w:val="28"/>
        </w:rPr>
      </w:pPr>
      <w:r>
        <w:rPr>
          <w:b/>
          <w:bCs/>
          <w:sz w:val="28"/>
          <w:szCs w:val="28"/>
        </w:rPr>
        <w:t xml:space="preserve">2019 </w:t>
      </w:r>
      <w:r w:rsidR="00CB5ABB">
        <w:rPr>
          <w:b/>
          <w:bCs/>
          <w:sz w:val="28"/>
          <w:szCs w:val="28"/>
        </w:rPr>
        <w:t>GRANT APPLICATION FORM</w:t>
      </w:r>
      <w:r w:rsidR="00B7233B">
        <w:rPr>
          <w:b/>
          <w:bCs/>
          <w:sz w:val="28"/>
          <w:szCs w:val="28"/>
        </w:rPr>
        <w:t xml:space="preserve"> – Round 1</w:t>
      </w:r>
    </w:p>
    <w:p w14:paraId="79F06093" w14:textId="6559EB72" w:rsidR="002F6020" w:rsidRPr="00B51AF6" w:rsidRDefault="0046174A" w:rsidP="002F6020">
      <w:pPr>
        <w:pStyle w:val="DefaultText"/>
        <w:jc w:val="center"/>
        <w:rPr>
          <w:rStyle w:val="InitialStyle"/>
          <w:b/>
          <w:sz w:val="28"/>
          <w:szCs w:val="28"/>
        </w:rPr>
      </w:pPr>
      <w:r>
        <w:rPr>
          <w:rStyle w:val="InitialStyle"/>
          <w:b/>
          <w:sz w:val="28"/>
          <w:szCs w:val="28"/>
        </w:rPr>
        <w:t>RFP#201903060</w:t>
      </w:r>
    </w:p>
    <w:p w14:paraId="15B5D8C6" w14:textId="72405944" w:rsidR="002F6020" w:rsidRPr="003454CB" w:rsidRDefault="002F6020" w:rsidP="003454CB">
      <w:pPr>
        <w:jc w:val="center"/>
        <w:rPr>
          <w:b/>
          <w:bCs/>
          <w:sz w:val="28"/>
          <w:szCs w:val="32"/>
          <w:u w:val="single"/>
        </w:rPr>
      </w:pPr>
      <w:r>
        <w:rPr>
          <w:b/>
          <w:bCs/>
          <w:sz w:val="28"/>
          <w:szCs w:val="32"/>
          <w:u w:val="single"/>
        </w:rPr>
        <w:t>Grants f</w:t>
      </w:r>
      <w:r w:rsidRPr="004D6894">
        <w:rPr>
          <w:b/>
          <w:bCs/>
          <w:sz w:val="28"/>
          <w:szCs w:val="32"/>
          <w:u w:val="single"/>
        </w:rPr>
        <w:t xml:space="preserve">or Stream Crossing Public Infrastructure Improvements </w:t>
      </w:r>
    </w:p>
    <w:p w14:paraId="3847DCB3" w14:textId="77777777" w:rsidR="002F6020" w:rsidRDefault="002F6020" w:rsidP="007B7F9A"/>
    <w:p w14:paraId="4B0086BC" w14:textId="77777777" w:rsidR="00CB5ABB" w:rsidRDefault="00CB5ABB" w:rsidP="00CB5ABB">
      <w:pPr>
        <w:rPr>
          <w:bCs/>
          <w:sz w:val="24"/>
          <w:szCs w:val="24"/>
        </w:rPr>
      </w:pPr>
    </w:p>
    <w:p w14:paraId="07D76F14" w14:textId="10DC883F" w:rsidR="00CB5ABB" w:rsidRPr="00CB5ABB" w:rsidRDefault="00CB5ABB" w:rsidP="00CB5ABB">
      <w:pPr>
        <w:rPr>
          <w:sz w:val="24"/>
          <w:szCs w:val="24"/>
        </w:rPr>
      </w:pPr>
      <w:r>
        <w:rPr>
          <w:bCs/>
          <w:sz w:val="24"/>
          <w:szCs w:val="24"/>
        </w:rPr>
        <w:t>The Maine Department of Environmental Protection</w:t>
      </w:r>
      <w:r w:rsidRPr="00BE0654">
        <w:rPr>
          <w:bCs/>
          <w:sz w:val="24"/>
          <w:szCs w:val="24"/>
        </w:rPr>
        <w:t xml:space="preserve"> is </w:t>
      </w:r>
      <w:r w:rsidR="00775643">
        <w:rPr>
          <w:sz w:val="24"/>
          <w:szCs w:val="24"/>
        </w:rPr>
        <w:t xml:space="preserve">inviting </w:t>
      </w:r>
      <w:r>
        <w:rPr>
          <w:sz w:val="24"/>
          <w:szCs w:val="24"/>
        </w:rPr>
        <w:t>submittals</w:t>
      </w:r>
      <w:r w:rsidRPr="00BE0654">
        <w:rPr>
          <w:sz w:val="24"/>
          <w:szCs w:val="24"/>
        </w:rPr>
        <w:t xml:space="preserve"> for projects to implement public infrastructure improvements at stream crossings</w:t>
      </w:r>
      <w:r>
        <w:rPr>
          <w:sz w:val="24"/>
          <w:szCs w:val="24"/>
        </w:rPr>
        <w:t xml:space="preserve"> on municipal roads </w:t>
      </w:r>
      <w:r w:rsidRPr="00CB5ABB">
        <w:rPr>
          <w:sz w:val="24"/>
          <w:szCs w:val="24"/>
        </w:rPr>
        <w:t xml:space="preserve">to upgrade culverts, </w:t>
      </w:r>
      <w:proofErr w:type="gramStart"/>
      <w:r w:rsidRPr="00CB5ABB">
        <w:rPr>
          <w:sz w:val="24"/>
          <w:szCs w:val="24"/>
        </w:rPr>
        <w:t>in order to</w:t>
      </w:r>
      <w:proofErr w:type="gramEnd"/>
      <w:r w:rsidRPr="00CB5ABB">
        <w:rPr>
          <w:sz w:val="24"/>
          <w:szCs w:val="24"/>
        </w:rPr>
        <w:t xml:space="preserve"> improve fish and wildlife habitat and increase community safety.</w:t>
      </w:r>
    </w:p>
    <w:p w14:paraId="3F0B41E8" w14:textId="77638504" w:rsidR="002F6020" w:rsidRDefault="002F6020" w:rsidP="007B7F9A">
      <w:pPr>
        <w:rPr>
          <w:sz w:val="24"/>
          <w:szCs w:val="24"/>
        </w:rPr>
      </w:pPr>
    </w:p>
    <w:p w14:paraId="60711E08" w14:textId="03AD826B" w:rsidR="00AF21DC" w:rsidRDefault="00AF21DC" w:rsidP="00AF21DC">
      <w:pPr>
        <w:rPr>
          <w:sz w:val="24"/>
          <w:szCs w:val="24"/>
        </w:rPr>
      </w:pPr>
      <w:r w:rsidRPr="00AF21DC">
        <w:rPr>
          <w:sz w:val="24"/>
          <w:szCs w:val="24"/>
        </w:rPr>
        <w:t xml:space="preserve">Please refer to the full RFP instructions before completing this application.  </w:t>
      </w:r>
      <w:r w:rsidR="009E77E1" w:rsidRPr="009E77E1">
        <w:rPr>
          <w:rStyle w:val="InitialStyle"/>
          <w:sz w:val="24"/>
          <w:szCs w:val="24"/>
        </w:rPr>
        <w:t>Applicants must submit a separate proposal for each project.</w:t>
      </w:r>
    </w:p>
    <w:p w14:paraId="26CDEF59" w14:textId="77777777" w:rsidR="00AF21DC" w:rsidRDefault="00AF21DC" w:rsidP="00AF21DC">
      <w:pPr>
        <w:rPr>
          <w:sz w:val="24"/>
          <w:szCs w:val="24"/>
        </w:rPr>
      </w:pPr>
    </w:p>
    <w:p w14:paraId="50A577B4" w14:textId="6E9A0C12" w:rsidR="00AF21DC" w:rsidRDefault="00775643" w:rsidP="00AF21DC">
      <w:pPr>
        <w:rPr>
          <w:rStyle w:val="InitialStyle"/>
          <w:bCs/>
          <w:sz w:val="24"/>
          <w:szCs w:val="24"/>
        </w:rPr>
      </w:pPr>
      <w:r w:rsidRPr="00AF21DC">
        <w:rPr>
          <w:rStyle w:val="InitialStyle"/>
          <w:bCs/>
          <w:sz w:val="24"/>
          <w:szCs w:val="24"/>
        </w:rPr>
        <w:t xml:space="preserve">For the current RFP version, current year Application, Question &amp; Answer Summary and revisions related to this RFP, can be obtained at the following website: </w:t>
      </w:r>
    </w:p>
    <w:p w14:paraId="20E421FB" w14:textId="4DA088F7" w:rsidR="00775643" w:rsidRPr="00AF21DC" w:rsidRDefault="003454CB" w:rsidP="00AF21DC">
      <w:pPr>
        <w:rPr>
          <w:rStyle w:val="InitialStyle"/>
          <w:sz w:val="24"/>
          <w:szCs w:val="24"/>
        </w:rPr>
      </w:pPr>
      <w:hyperlink r:id="rId7" w:history="1">
        <w:r w:rsidR="00775643" w:rsidRPr="00AF21DC">
          <w:rPr>
            <w:rStyle w:val="Hyperlink"/>
            <w:sz w:val="24"/>
            <w:szCs w:val="24"/>
          </w:rPr>
          <w:t>https://www.maine.gov/dafs/bbm/procurementservices/vendors/grants</w:t>
        </w:r>
      </w:hyperlink>
      <w:r w:rsidR="00775643" w:rsidRPr="00AF21DC">
        <w:rPr>
          <w:sz w:val="24"/>
          <w:szCs w:val="24"/>
        </w:rPr>
        <w:t xml:space="preserve"> </w:t>
      </w:r>
    </w:p>
    <w:p w14:paraId="3A37ED8C" w14:textId="77777777" w:rsidR="00775643" w:rsidRPr="00CB5ABB" w:rsidRDefault="00775643" w:rsidP="007B7F9A">
      <w:pPr>
        <w:rPr>
          <w:sz w:val="24"/>
          <w:szCs w:val="24"/>
        </w:rPr>
      </w:pPr>
    </w:p>
    <w:p w14:paraId="58C7BB67" w14:textId="1A468516" w:rsidR="002F6020" w:rsidRDefault="00CB5ABB" w:rsidP="007B7F9A">
      <w:pPr>
        <w:rPr>
          <w:sz w:val="24"/>
          <w:szCs w:val="24"/>
        </w:rPr>
      </w:pPr>
      <w:r w:rsidRPr="00CB5ABB">
        <w:rPr>
          <w:sz w:val="24"/>
          <w:szCs w:val="24"/>
        </w:rPr>
        <w:t>Grants are awarded based on the following</w:t>
      </w:r>
      <w:r>
        <w:rPr>
          <w:sz w:val="24"/>
          <w:szCs w:val="24"/>
        </w:rPr>
        <w:t xml:space="preserve"> evaluation criteria</w:t>
      </w:r>
      <w:r w:rsidRPr="00CB5ABB">
        <w:rPr>
          <w:sz w:val="24"/>
          <w:szCs w:val="24"/>
        </w:rPr>
        <w:t>:</w:t>
      </w:r>
    </w:p>
    <w:p w14:paraId="525E9B68" w14:textId="0E2F80D7" w:rsidR="00CB5ABB" w:rsidRDefault="00CB5ABB" w:rsidP="007B7F9A">
      <w:pPr>
        <w:rPr>
          <w:sz w:val="24"/>
          <w:szCs w:val="24"/>
        </w:rPr>
      </w:pPr>
    </w:p>
    <w:p w14:paraId="5968BB5E" w14:textId="2311F7A1" w:rsidR="00CB5ABB" w:rsidRPr="00775643" w:rsidRDefault="00CB5ABB" w:rsidP="00CB5ABB">
      <w:pPr>
        <w:rPr>
          <w:b/>
          <w:sz w:val="24"/>
          <w:szCs w:val="24"/>
          <w:u w:val="single"/>
        </w:rPr>
      </w:pPr>
      <w:r w:rsidRPr="00775643">
        <w:rPr>
          <w:b/>
          <w:sz w:val="24"/>
          <w:szCs w:val="24"/>
          <w:u w:val="single"/>
        </w:rPr>
        <w:t xml:space="preserve">Public Infrastructure Information </w:t>
      </w:r>
    </w:p>
    <w:p w14:paraId="21E8E01D" w14:textId="42F52276" w:rsidR="00CB5ABB" w:rsidRPr="00775643" w:rsidRDefault="00CB5ABB" w:rsidP="00CB5ABB">
      <w:pPr>
        <w:ind w:left="720"/>
        <w:rPr>
          <w:b/>
          <w:sz w:val="24"/>
          <w:szCs w:val="24"/>
        </w:rPr>
      </w:pPr>
    </w:p>
    <w:p w14:paraId="5E4A992C" w14:textId="0AFF26CF" w:rsidR="00CB5ABB" w:rsidRPr="00775643" w:rsidRDefault="00CB5ABB" w:rsidP="00CB5ABB">
      <w:pPr>
        <w:ind w:left="720"/>
        <w:rPr>
          <w:sz w:val="24"/>
        </w:rPr>
      </w:pPr>
      <w:r w:rsidRPr="00775643">
        <w:rPr>
          <w:sz w:val="24"/>
          <w:szCs w:val="24"/>
        </w:rPr>
        <w:t xml:space="preserve">The organization qualifications and public infrastructure information will be scored based on the applicant’s ability to demonstrate the following: the </w:t>
      </w:r>
      <w:r w:rsidRPr="00775643">
        <w:rPr>
          <w:sz w:val="24"/>
          <w:szCs w:val="24"/>
          <w:lang w:val="en"/>
        </w:rPr>
        <w:t xml:space="preserve">degree of urgency of the proposed project, including whether a culvert is at high risk of failure due to age, location within a watershed or reach with high flood risk or severe flood history; the expected contribution to reducing the frequency or severity of flooding to upstream and downstream communities and improving storm water management within the proposed project area; and the impact to community safety. </w:t>
      </w:r>
    </w:p>
    <w:p w14:paraId="2736042A" w14:textId="1757BD0C" w:rsidR="00CB5ABB" w:rsidRPr="00CB5ABB" w:rsidRDefault="00CB5ABB" w:rsidP="00775643">
      <w:pPr>
        <w:rPr>
          <w:b/>
          <w:sz w:val="24"/>
          <w:szCs w:val="24"/>
          <w:highlight w:val="yellow"/>
        </w:rPr>
      </w:pPr>
    </w:p>
    <w:p w14:paraId="660EC94E" w14:textId="77777777" w:rsidR="008B6558" w:rsidRPr="00775643" w:rsidRDefault="008B6558" w:rsidP="008B6558">
      <w:pPr>
        <w:rPr>
          <w:b/>
          <w:sz w:val="24"/>
          <w:szCs w:val="24"/>
          <w:u w:val="single"/>
        </w:rPr>
      </w:pPr>
      <w:r w:rsidRPr="00775643">
        <w:rPr>
          <w:b/>
          <w:sz w:val="24"/>
          <w:szCs w:val="24"/>
          <w:u w:val="single"/>
        </w:rPr>
        <w:t xml:space="preserve">Environmental Benefit </w:t>
      </w:r>
    </w:p>
    <w:p w14:paraId="7AFF006C" w14:textId="10D4C788" w:rsidR="00CB5ABB" w:rsidRPr="00775643" w:rsidRDefault="00CB5ABB" w:rsidP="00775643">
      <w:pPr>
        <w:pStyle w:val="DefaultText"/>
        <w:tabs>
          <w:tab w:val="left" w:pos="1080"/>
        </w:tabs>
      </w:pPr>
    </w:p>
    <w:p w14:paraId="23C03416" w14:textId="06B5E42C" w:rsidR="00CB5ABB" w:rsidRPr="00775643" w:rsidRDefault="00CB5ABB" w:rsidP="00CB5ABB">
      <w:pPr>
        <w:pStyle w:val="DefaultText"/>
        <w:tabs>
          <w:tab w:val="left" w:pos="720"/>
        </w:tabs>
        <w:ind w:left="720"/>
      </w:pPr>
      <w:r w:rsidRPr="00775643">
        <w:t xml:space="preserve">The environmental benefit will be scored based on the applicant’s ability to demonstrate the extent to which there is a stated benefit to fish, including sea run fish, native brook trout, Atlantic salmon, and wildlife; statewide prioritization for aquatic connectivity and presence of Atlantic salmon, alewives, diadromous fish species, and wild brook trout; and stream crossing design criteria incorporated for resiliency and habitat improvement. </w:t>
      </w:r>
    </w:p>
    <w:p w14:paraId="27489CAA" w14:textId="77777777" w:rsidR="009E77E1" w:rsidRDefault="009E77E1" w:rsidP="00CB5ABB">
      <w:pPr>
        <w:rPr>
          <w:sz w:val="24"/>
          <w:szCs w:val="24"/>
        </w:rPr>
      </w:pPr>
    </w:p>
    <w:p w14:paraId="45EEF195" w14:textId="6E418552" w:rsidR="00CB5ABB" w:rsidRPr="006D5C64" w:rsidRDefault="008B6558" w:rsidP="00CB5ABB">
      <w:pPr>
        <w:rPr>
          <w:b/>
          <w:sz w:val="24"/>
          <w:szCs w:val="24"/>
          <w:u w:val="single"/>
        </w:rPr>
      </w:pPr>
      <w:r>
        <w:rPr>
          <w:b/>
          <w:sz w:val="24"/>
          <w:szCs w:val="24"/>
          <w:u w:val="single"/>
        </w:rPr>
        <w:t>Proposed Culvert/Crossing Cost &amp; Budget Information</w:t>
      </w:r>
    </w:p>
    <w:p w14:paraId="5A9A9E0A" w14:textId="78ADCA55" w:rsidR="00CB5ABB" w:rsidRDefault="00CB5ABB" w:rsidP="007B7F9A">
      <w:pPr>
        <w:rPr>
          <w:sz w:val="24"/>
          <w:szCs w:val="24"/>
        </w:rPr>
      </w:pPr>
    </w:p>
    <w:p w14:paraId="52EC9257" w14:textId="41FFB758" w:rsidR="00CB5ABB" w:rsidRPr="00764DBC" w:rsidRDefault="009E77E1" w:rsidP="00CB5ABB">
      <w:pPr>
        <w:ind w:left="720"/>
        <w:rPr>
          <w:sz w:val="24"/>
          <w:szCs w:val="24"/>
        </w:rPr>
      </w:pPr>
      <w:r>
        <w:rPr>
          <w:sz w:val="24"/>
          <w:szCs w:val="24"/>
        </w:rPr>
        <w:t>The funding request</w:t>
      </w:r>
      <w:r w:rsidR="00CB5ABB" w:rsidRPr="00764DBC">
        <w:rPr>
          <w:sz w:val="24"/>
          <w:szCs w:val="24"/>
        </w:rPr>
        <w:t xml:space="preserve"> will be scored on the degree to which the project represents an efficient and cost-effective investment including: the total proportion of funding from other sources (Local Matching Funds); avoided costs associated with the project; and project efficiency demonstrated by the engineering design or other factors. </w:t>
      </w:r>
    </w:p>
    <w:p w14:paraId="58B6E427" w14:textId="77777777" w:rsidR="00CB5ABB" w:rsidRPr="00764DBC" w:rsidRDefault="00CB5ABB" w:rsidP="00CB5ABB">
      <w:pPr>
        <w:ind w:left="720"/>
        <w:rPr>
          <w:sz w:val="24"/>
          <w:szCs w:val="24"/>
        </w:rPr>
      </w:pPr>
    </w:p>
    <w:p w14:paraId="114949AA" w14:textId="32758BFB" w:rsidR="00CB5ABB" w:rsidRDefault="00CB5ABB" w:rsidP="007B7F9A">
      <w:pPr>
        <w:rPr>
          <w:sz w:val="24"/>
          <w:szCs w:val="24"/>
        </w:rPr>
      </w:pPr>
      <w:bookmarkStart w:id="0" w:name="_GoBack"/>
      <w:bookmarkEnd w:id="0"/>
    </w:p>
    <w:p w14:paraId="480E6E16" w14:textId="1585CF63" w:rsidR="00CB5ABB" w:rsidRPr="00AF21DC" w:rsidRDefault="005745A4" w:rsidP="007B7F9A">
      <w:pPr>
        <w:rPr>
          <w:b/>
          <w:sz w:val="24"/>
          <w:szCs w:val="24"/>
          <w:u w:val="single"/>
        </w:rPr>
      </w:pPr>
      <w:r w:rsidRPr="00AF21DC">
        <w:rPr>
          <w:b/>
          <w:sz w:val="24"/>
          <w:szCs w:val="24"/>
          <w:u w:val="single"/>
        </w:rPr>
        <w:lastRenderedPageBreak/>
        <w:t xml:space="preserve">Application </w:t>
      </w:r>
      <w:r w:rsidR="00AF21DC" w:rsidRPr="00AF21DC">
        <w:rPr>
          <w:b/>
          <w:sz w:val="24"/>
          <w:szCs w:val="24"/>
          <w:u w:val="single"/>
        </w:rPr>
        <w:t xml:space="preserve">Submittal </w:t>
      </w:r>
      <w:r w:rsidRPr="00AF21DC">
        <w:rPr>
          <w:b/>
          <w:sz w:val="24"/>
          <w:szCs w:val="24"/>
          <w:u w:val="single"/>
        </w:rPr>
        <w:t>Content</w:t>
      </w:r>
    </w:p>
    <w:p w14:paraId="488F7E61" w14:textId="43F0307F" w:rsidR="005745A4" w:rsidRDefault="005745A4" w:rsidP="007B7F9A">
      <w:pPr>
        <w:rPr>
          <w:sz w:val="24"/>
          <w:szCs w:val="24"/>
        </w:rPr>
      </w:pPr>
    </w:p>
    <w:p w14:paraId="1404414C" w14:textId="77777777" w:rsidR="00AF21DC" w:rsidRPr="00B51AF6" w:rsidRDefault="00AF21DC" w:rsidP="00AF21DC">
      <w:pPr>
        <w:widowControl/>
        <w:numPr>
          <w:ilvl w:val="0"/>
          <w:numId w:val="9"/>
        </w:numPr>
        <w:autoSpaceDE/>
        <w:ind w:left="1080"/>
        <w:rPr>
          <w:b/>
          <w:bCs/>
          <w:sz w:val="24"/>
          <w:szCs w:val="24"/>
        </w:rPr>
      </w:pPr>
      <w:r>
        <w:rPr>
          <w:b/>
          <w:bCs/>
          <w:sz w:val="24"/>
          <w:szCs w:val="24"/>
        </w:rPr>
        <w:t>Cover Letter</w:t>
      </w:r>
    </w:p>
    <w:p w14:paraId="0249BBA8" w14:textId="77777777" w:rsidR="00AF21DC" w:rsidRDefault="00AF21DC" w:rsidP="00AF21DC">
      <w:pPr>
        <w:ind w:left="1080"/>
        <w:rPr>
          <w:b/>
          <w:sz w:val="24"/>
          <w:szCs w:val="24"/>
        </w:rPr>
      </w:pPr>
      <w:r w:rsidRPr="00B51AF6">
        <w:rPr>
          <w:sz w:val="24"/>
          <w:szCs w:val="24"/>
        </w:rPr>
        <w:t xml:space="preserve">The Bidder is to </w:t>
      </w:r>
      <w:r>
        <w:rPr>
          <w:sz w:val="24"/>
          <w:szCs w:val="24"/>
        </w:rPr>
        <w:t xml:space="preserve">submit a cover letter </w:t>
      </w:r>
      <w:r w:rsidRPr="00BE0654">
        <w:rPr>
          <w:sz w:val="24"/>
          <w:szCs w:val="24"/>
        </w:rPr>
        <w:t xml:space="preserve">(on applicant letterhead) signed by an official authorized to submit a proposal on behalf of the applicant. </w:t>
      </w:r>
      <w:r>
        <w:rPr>
          <w:sz w:val="24"/>
          <w:szCs w:val="24"/>
        </w:rPr>
        <w:t>This letter should include a basic description of the proposed project, confirm the structure proposed for replacement is located on a municipally-owned road, and an estimate of the amount of time needed to complete the replacement stream crossing, if awarded. Maximum of 2 pages.</w:t>
      </w:r>
    </w:p>
    <w:p w14:paraId="70814922" w14:textId="64ED86DF" w:rsidR="005745A4" w:rsidRDefault="005745A4" w:rsidP="00AF21DC">
      <w:pPr>
        <w:ind w:left="1080" w:hanging="360"/>
        <w:rPr>
          <w:sz w:val="24"/>
          <w:szCs w:val="24"/>
        </w:rPr>
      </w:pPr>
    </w:p>
    <w:p w14:paraId="260C48DB" w14:textId="77777777" w:rsidR="00AF21DC" w:rsidRPr="00B56C99" w:rsidRDefault="00AF21DC" w:rsidP="00AF21DC">
      <w:pPr>
        <w:numPr>
          <w:ilvl w:val="0"/>
          <w:numId w:val="9"/>
        </w:numPr>
        <w:tabs>
          <w:tab w:val="left" w:pos="720"/>
          <w:tab w:val="left" w:pos="1080"/>
        </w:tabs>
        <w:ind w:left="1080"/>
        <w:rPr>
          <w:sz w:val="24"/>
          <w:szCs w:val="24"/>
        </w:rPr>
      </w:pPr>
      <w:r>
        <w:rPr>
          <w:b/>
          <w:bCs/>
          <w:sz w:val="24"/>
          <w:szCs w:val="24"/>
        </w:rPr>
        <w:t>Application</w:t>
      </w:r>
      <w:r w:rsidRPr="00B51AF6">
        <w:rPr>
          <w:b/>
          <w:bCs/>
          <w:sz w:val="24"/>
          <w:szCs w:val="24"/>
        </w:rPr>
        <w:t xml:space="preserve"> </w:t>
      </w:r>
    </w:p>
    <w:p w14:paraId="4053D1AD" w14:textId="58733A2F" w:rsidR="00AF21DC" w:rsidRPr="000B26CE" w:rsidRDefault="00AF21DC" w:rsidP="00AF21DC">
      <w:pPr>
        <w:ind w:left="1080"/>
        <w:rPr>
          <w:b/>
          <w:sz w:val="24"/>
          <w:szCs w:val="24"/>
        </w:rPr>
      </w:pPr>
      <w:r w:rsidRPr="00BE0654">
        <w:rPr>
          <w:sz w:val="24"/>
          <w:szCs w:val="24"/>
        </w:rPr>
        <w:t>A</w:t>
      </w:r>
      <w:r>
        <w:rPr>
          <w:sz w:val="24"/>
          <w:szCs w:val="24"/>
        </w:rPr>
        <w:t>pplicants must submit a</w:t>
      </w:r>
      <w:r w:rsidRPr="00BE0654">
        <w:rPr>
          <w:sz w:val="24"/>
          <w:szCs w:val="24"/>
        </w:rPr>
        <w:t xml:space="preserve"> </w:t>
      </w:r>
      <w:r w:rsidRPr="00E34D9B">
        <w:rPr>
          <w:sz w:val="24"/>
          <w:szCs w:val="24"/>
        </w:rPr>
        <w:t xml:space="preserve">completed </w:t>
      </w:r>
      <w:r>
        <w:rPr>
          <w:sz w:val="24"/>
          <w:szCs w:val="24"/>
        </w:rPr>
        <w:t>Pro</w:t>
      </w:r>
      <w:r w:rsidRPr="00AF21DC">
        <w:rPr>
          <w:sz w:val="24"/>
          <w:szCs w:val="24"/>
        </w:rPr>
        <w:t>posal Application Form 2019. Maximum of 16 pages.</w:t>
      </w:r>
    </w:p>
    <w:p w14:paraId="075C0584" w14:textId="06ABF30B" w:rsidR="00AF21DC" w:rsidRDefault="00AF21DC" w:rsidP="00AF21DC">
      <w:pPr>
        <w:ind w:left="1080" w:hanging="360"/>
        <w:rPr>
          <w:sz w:val="24"/>
          <w:szCs w:val="24"/>
        </w:rPr>
      </w:pPr>
    </w:p>
    <w:p w14:paraId="0E6F8290" w14:textId="77777777" w:rsidR="00AF21DC" w:rsidRPr="00D823E1" w:rsidRDefault="00AF21DC" w:rsidP="00AF21DC">
      <w:pPr>
        <w:numPr>
          <w:ilvl w:val="0"/>
          <w:numId w:val="9"/>
        </w:numPr>
        <w:ind w:left="1080"/>
        <w:rPr>
          <w:sz w:val="24"/>
          <w:szCs w:val="24"/>
          <w:u w:val="single"/>
        </w:rPr>
      </w:pPr>
      <w:r>
        <w:rPr>
          <w:b/>
          <w:bCs/>
          <w:sz w:val="24"/>
          <w:szCs w:val="24"/>
        </w:rPr>
        <w:t>Photos, Diagram, and Location Map</w:t>
      </w:r>
    </w:p>
    <w:p w14:paraId="66F07A71" w14:textId="77777777" w:rsidR="00AF21DC" w:rsidRDefault="00AF21DC" w:rsidP="00AF21DC">
      <w:pPr>
        <w:ind w:left="1080"/>
        <w:rPr>
          <w:sz w:val="24"/>
          <w:szCs w:val="24"/>
        </w:rPr>
      </w:pPr>
      <w:r w:rsidRPr="00BE4C7B">
        <w:rPr>
          <w:sz w:val="24"/>
          <w:szCs w:val="24"/>
        </w:rPr>
        <w:t>Provide photos of the existing culvert</w:t>
      </w:r>
      <w:r>
        <w:rPr>
          <w:sz w:val="24"/>
          <w:szCs w:val="24"/>
        </w:rPr>
        <w:t xml:space="preserve"> crossing</w:t>
      </w:r>
      <w:r w:rsidRPr="00BE4C7B">
        <w:rPr>
          <w:sz w:val="24"/>
          <w:szCs w:val="24"/>
        </w:rPr>
        <w:t xml:space="preserve">, photos and a diagram of the longitudinal profile of the stream and cross section reference reach used to determine the </w:t>
      </w:r>
      <w:proofErr w:type="spellStart"/>
      <w:r w:rsidRPr="00BE4C7B">
        <w:rPr>
          <w:sz w:val="24"/>
          <w:szCs w:val="24"/>
        </w:rPr>
        <w:t>bankfull</w:t>
      </w:r>
      <w:proofErr w:type="spellEnd"/>
      <w:r w:rsidRPr="00BE4C7B">
        <w:rPr>
          <w:sz w:val="24"/>
          <w:szCs w:val="24"/>
        </w:rPr>
        <w:t xml:space="preserve"> width, and a map of the project location clearly showing the water body(s), town(s), and location of each stream crossing. </w:t>
      </w:r>
    </w:p>
    <w:p w14:paraId="329640BB" w14:textId="77777777" w:rsidR="00AF21DC" w:rsidRDefault="00AF21DC" w:rsidP="00AF21DC">
      <w:pPr>
        <w:ind w:left="1080" w:hanging="360"/>
        <w:rPr>
          <w:sz w:val="24"/>
          <w:szCs w:val="24"/>
        </w:rPr>
      </w:pPr>
    </w:p>
    <w:p w14:paraId="57094015" w14:textId="77777777" w:rsidR="008B6558" w:rsidRDefault="008B6558" w:rsidP="008B6558">
      <w:pPr>
        <w:ind w:left="1080"/>
        <w:rPr>
          <w:sz w:val="24"/>
          <w:szCs w:val="24"/>
        </w:rPr>
      </w:pPr>
      <w:r w:rsidRPr="00BE4C7B">
        <w:rPr>
          <w:sz w:val="24"/>
          <w:szCs w:val="24"/>
        </w:rPr>
        <w:t xml:space="preserve">If the stream crossing is registered under the Maine Stream Habitat Viewer database, provide a screen capture of </w:t>
      </w:r>
      <w:r w:rsidRPr="0064232B">
        <w:rPr>
          <w:sz w:val="24"/>
          <w:szCs w:val="24"/>
        </w:rPr>
        <w:t xml:space="preserve">Maine Stream Habitat Viewer map showing the stream crossing and its HUC 12 </w:t>
      </w:r>
      <w:proofErr w:type="spellStart"/>
      <w:r w:rsidRPr="0064232B">
        <w:rPr>
          <w:sz w:val="24"/>
          <w:szCs w:val="24"/>
        </w:rPr>
        <w:t>subwatershed</w:t>
      </w:r>
      <w:proofErr w:type="spellEnd"/>
      <w:r w:rsidRPr="0064232B">
        <w:rPr>
          <w:sz w:val="24"/>
          <w:szCs w:val="24"/>
        </w:rPr>
        <w:t xml:space="preserve"> boundary (</w:t>
      </w:r>
      <w:hyperlink r:id="rId8" w:history="1">
        <w:r w:rsidRPr="00C504C7">
          <w:rPr>
            <w:rStyle w:val="Hyperlink"/>
            <w:sz w:val="24"/>
            <w:szCs w:val="24"/>
          </w:rPr>
          <w:t>https://webapps2.cgis-solutions.com/MaineStreamViewer</w:t>
        </w:r>
      </w:hyperlink>
      <w:r>
        <w:rPr>
          <w:sz w:val="24"/>
          <w:szCs w:val="24"/>
        </w:rPr>
        <w:t>)</w:t>
      </w:r>
      <w:r w:rsidRPr="0064232B">
        <w:rPr>
          <w:sz w:val="24"/>
          <w:szCs w:val="24"/>
        </w:rPr>
        <w:t xml:space="preserve">. HUC 12 </w:t>
      </w:r>
      <w:proofErr w:type="spellStart"/>
      <w:r w:rsidRPr="0064232B">
        <w:rPr>
          <w:sz w:val="24"/>
          <w:szCs w:val="24"/>
        </w:rPr>
        <w:t>Subwatersheds</w:t>
      </w:r>
      <w:proofErr w:type="spellEnd"/>
      <w:r w:rsidRPr="0064232B">
        <w:rPr>
          <w:sz w:val="24"/>
          <w:szCs w:val="24"/>
        </w:rPr>
        <w:t xml:space="preserve"> layer is under the Base Layers folder of the Stream Habitat Viewer.</w:t>
      </w:r>
      <w:r w:rsidRPr="00BE4C7B">
        <w:rPr>
          <w:sz w:val="24"/>
          <w:szCs w:val="24"/>
        </w:rPr>
        <w:t xml:space="preserve">  </w:t>
      </w:r>
    </w:p>
    <w:p w14:paraId="6C8CE0AC" w14:textId="77777777" w:rsidR="00AF21DC" w:rsidRDefault="00AF21DC" w:rsidP="00AF21DC">
      <w:pPr>
        <w:ind w:left="1080" w:hanging="360"/>
        <w:rPr>
          <w:sz w:val="24"/>
          <w:szCs w:val="24"/>
        </w:rPr>
      </w:pPr>
    </w:p>
    <w:p w14:paraId="73941873" w14:textId="77777777" w:rsidR="00AF21DC" w:rsidRPr="000B26CE" w:rsidRDefault="00AF21DC" w:rsidP="00AF21DC">
      <w:pPr>
        <w:ind w:left="1080"/>
        <w:rPr>
          <w:b/>
          <w:sz w:val="24"/>
          <w:szCs w:val="24"/>
        </w:rPr>
      </w:pPr>
      <w:r w:rsidRPr="00BE4C7B">
        <w:rPr>
          <w:sz w:val="24"/>
          <w:szCs w:val="24"/>
        </w:rPr>
        <w:t xml:space="preserve">Do not include oversized drawings.  Pages must be 8.5” by 11” paper size. </w:t>
      </w:r>
      <w:r w:rsidRPr="008331AC">
        <w:rPr>
          <w:sz w:val="24"/>
          <w:szCs w:val="24"/>
        </w:rPr>
        <w:t xml:space="preserve">Note – All photos should be </w:t>
      </w:r>
      <w:r w:rsidRPr="008331AC">
        <w:rPr>
          <w:sz w:val="24"/>
          <w:szCs w:val="24"/>
          <w:u w:val="single"/>
        </w:rPr>
        <w:t>dated</w:t>
      </w:r>
      <w:r w:rsidRPr="008331AC">
        <w:rPr>
          <w:sz w:val="24"/>
          <w:szCs w:val="24"/>
        </w:rPr>
        <w:t>.</w:t>
      </w:r>
      <w:r>
        <w:rPr>
          <w:sz w:val="24"/>
          <w:szCs w:val="24"/>
        </w:rPr>
        <w:t xml:space="preserve"> Maximum of 10 pages.</w:t>
      </w:r>
    </w:p>
    <w:p w14:paraId="137AD842" w14:textId="23CDE3FE" w:rsidR="00AF21DC" w:rsidRDefault="00AF21DC" w:rsidP="00AF21DC">
      <w:pPr>
        <w:ind w:left="1080" w:hanging="360"/>
        <w:rPr>
          <w:sz w:val="24"/>
          <w:szCs w:val="24"/>
        </w:rPr>
      </w:pPr>
      <w:r>
        <w:rPr>
          <w:sz w:val="24"/>
          <w:szCs w:val="24"/>
        </w:rPr>
        <w:tab/>
      </w:r>
    </w:p>
    <w:p w14:paraId="6AC725C7" w14:textId="77777777" w:rsidR="00AF21DC" w:rsidRPr="008331AC" w:rsidRDefault="00AF21DC" w:rsidP="00AF21DC">
      <w:pPr>
        <w:ind w:left="1080"/>
        <w:rPr>
          <w:sz w:val="24"/>
          <w:szCs w:val="24"/>
        </w:rPr>
      </w:pPr>
      <w:r w:rsidRPr="008331AC">
        <w:rPr>
          <w:sz w:val="24"/>
          <w:szCs w:val="24"/>
        </w:rPr>
        <w:t xml:space="preserve">Required Maps and Photos:  Include the following photos and maps (in color </w:t>
      </w:r>
      <w:r>
        <w:rPr>
          <w:sz w:val="24"/>
          <w:szCs w:val="24"/>
        </w:rPr>
        <w:t>where</w:t>
      </w:r>
      <w:r w:rsidRPr="008331AC">
        <w:rPr>
          <w:sz w:val="24"/>
          <w:szCs w:val="24"/>
        </w:rPr>
        <w:t xml:space="preserve"> possible).</w:t>
      </w:r>
    </w:p>
    <w:p w14:paraId="75014045" w14:textId="77777777" w:rsidR="00AF21DC" w:rsidRPr="008331AC" w:rsidRDefault="00AF21DC" w:rsidP="00AF21DC">
      <w:pPr>
        <w:ind w:left="1620" w:hanging="270"/>
        <w:rPr>
          <w:sz w:val="24"/>
          <w:szCs w:val="24"/>
        </w:rPr>
      </w:pPr>
      <w:r>
        <w:rPr>
          <w:sz w:val="24"/>
          <w:szCs w:val="24"/>
        </w:rPr>
        <w:t>a.</w:t>
      </w:r>
      <w:r w:rsidRPr="008331AC">
        <w:rPr>
          <w:sz w:val="24"/>
          <w:szCs w:val="24"/>
        </w:rPr>
        <w:t xml:space="preserve"> </w:t>
      </w:r>
      <w:r>
        <w:rPr>
          <w:sz w:val="24"/>
          <w:szCs w:val="24"/>
        </w:rPr>
        <w:t xml:space="preserve">  </w:t>
      </w:r>
      <w:r w:rsidRPr="008331AC">
        <w:rPr>
          <w:sz w:val="24"/>
          <w:szCs w:val="24"/>
        </w:rPr>
        <w:t>Map marking culvert/crossing location and showing road names.</w:t>
      </w:r>
    </w:p>
    <w:p w14:paraId="4C0B965F" w14:textId="77777777" w:rsidR="00AF21DC" w:rsidRPr="008331AC" w:rsidRDefault="00AF21DC" w:rsidP="00AF21DC">
      <w:pPr>
        <w:ind w:left="1620" w:hanging="270"/>
        <w:rPr>
          <w:sz w:val="24"/>
          <w:szCs w:val="24"/>
        </w:rPr>
      </w:pPr>
      <w:r>
        <w:rPr>
          <w:sz w:val="24"/>
          <w:szCs w:val="24"/>
        </w:rPr>
        <w:t xml:space="preserve">b.   </w:t>
      </w:r>
      <w:r w:rsidRPr="008331AC">
        <w:rPr>
          <w:sz w:val="24"/>
          <w:szCs w:val="24"/>
        </w:rPr>
        <w:t>Map showing satellite view with culvert/crossing location marked.</w:t>
      </w:r>
    </w:p>
    <w:p w14:paraId="7394855D" w14:textId="77777777" w:rsidR="00AF21DC" w:rsidRPr="008331AC" w:rsidRDefault="00AF21DC" w:rsidP="00AF21DC">
      <w:pPr>
        <w:ind w:left="1620" w:hanging="270"/>
        <w:rPr>
          <w:sz w:val="24"/>
          <w:szCs w:val="24"/>
        </w:rPr>
      </w:pPr>
      <w:r>
        <w:rPr>
          <w:sz w:val="24"/>
          <w:szCs w:val="24"/>
        </w:rPr>
        <w:t xml:space="preserve">c. </w:t>
      </w:r>
      <w:r w:rsidRPr="008331AC">
        <w:rPr>
          <w:sz w:val="24"/>
          <w:szCs w:val="24"/>
        </w:rPr>
        <w:t xml:space="preserve"> </w:t>
      </w:r>
      <w:r>
        <w:rPr>
          <w:sz w:val="24"/>
          <w:szCs w:val="24"/>
        </w:rPr>
        <w:t xml:space="preserve"> </w:t>
      </w:r>
      <w:r w:rsidRPr="008331AC">
        <w:rPr>
          <w:sz w:val="24"/>
          <w:szCs w:val="24"/>
        </w:rPr>
        <w:t xml:space="preserve">Optional - Map showing culvert/crossing location and its HUC 12 </w:t>
      </w:r>
      <w:proofErr w:type="spellStart"/>
      <w:r w:rsidRPr="008331AC">
        <w:rPr>
          <w:sz w:val="24"/>
          <w:szCs w:val="24"/>
        </w:rPr>
        <w:t>subwatershed</w:t>
      </w:r>
      <w:proofErr w:type="spellEnd"/>
      <w:r w:rsidRPr="008331AC">
        <w:rPr>
          <w:sz w:val="24"/>
          <w:szCs w:val="24"/>
        </w:rPr>
        <w:t xml:space="preserve"> on Maine Stream Habitat Viewer.</w:t>
      </w:r>
    </w:p>
    <w:p w14:paraId="23CD2C3C" w14:textId="77777777" w:rsidR="00AF21DC" w:rsidRPr="008331AC" w:rsidRDefault="00AF21DC" w:rsidP="00AF21DC">
      <w:pPr>
        <w:ind w:left="1620" w:hanging="270"/>
        <w:rPr>
          <w:sz w:val="24"/>
          <w:szCs w:val="24"/>
        </w:rPr>
      </w:pPr>
      <w:r>
        <w:rPr>
          <w:sz w:val="24"/>
          <w:szCs w:val="24"/>
        </w:rPr>
        <w:t xml:space="preserve">d. </w:t>
      </w:r>
      <w:r w:rsidRPr="008331AC">
        <w:rPr>
          <w:sz w:val="24"/>
          <w:szCs w:val="24"/>
        </w:rPr>
        <w:t xml:space="preserve"> </w:t>
      </w:r>
      <w:r>
        <w:rPr>
          <w:sz w:val="24"/>
          <w:szCs w:val="24"/>
        </w:rPr>
        <w:t xml:space="preserve"> </w:t>
      </w:r>
      <w:r w:rsidRPr="008331AC">
        <w:rPr>
          <w:sz w:val="24"/>
          <w:szCs w:val="24"/>
        </w:rPr>
        <w:t>Photo(s) showing condition of culvert/crossing.</w:t>
      </w:r>
    </w:p>
    <w:p w14:paraId="1126BF8F" w14:textId="77777777" w:rsidR="00AF21DC" w:rsidRPr="008331AC" w:rsidRDefault="00AF21DC" w:rsidP="00AF21DC">
      <w:pPr>
        <w:ind w:left="1620" w:hanging="270"/>
        <w:rPr>
          <w:sz w:val="24"/>
          <w:szCs w:val="24"/>
        </w:rPr>
      </w:pPr>
      <w:r>
        <w:rPr>
          <w:sz w:val="24"/>
          <w:szCs w:val="24"/>
        </w:rPr>
        <w:t xml:space="preserve">e. </w:t>
      </w:r>
      <w:r w:rsidRPr="008331AC">
        <w:rPr>
          <w:sz w:val="24"/>
          <w:szCs w:val="24"/>
        </w:rPr>
        <w:t xml:space="preserve"> </w:t>
      </w:r>
      <w:r>
        <w:rPr>
          <w:sz w:val="24"/>
          <w:szCs w:val="24"/>
        </w:rPr>
        <w:t xml:space="preserve"> </w:t>
      </w:r>
      <w:r w:rsidRPr="008331AC">
        <w:rPr>
          <w:sz w:val="24"/>
          <w:szCs w:val="24"/>
        </w:rPr>
        <w:t>Photo(s) showing downstream side of culvert/crossing (including water level at end of culvert).</w:t>
      </w:r>
    </w:p>
    <w:p w14:paraId="168F888D" w14:textId="77777777" w:rsidR="00AF21DC" w:rsidRPr="008331AC" w:rsidRDefault="00AF21DC" w:rsidP="00AF21DC">
      <w:pPr>
        <w:ind w:left="1620" w:hanging="270"/>
        <w:rPr>
          <w:sz w:val="24"/>
          <w:szCs w:val="24"/>
        </w:rPr>
      </w:pPr>
      <w:r>
        <w:rPr>
          <w:sz w:val="24"/>
          <w:szCs w:val="24"/>
        </w:rPr>
        <w:t xml:space="preserve">f.   </w:t>
      </w:r>
      <w:r w:rsidRPr="008331AC">
        <w:rPr>
          <w:sz w:val="24"/>
          <w:szCs w:val="24"/>
        </w:rPr>
        <w:t>Photo(s) showing inlet side of culvert/crossing (including water level at end of culvert/crossing).</w:t>
      </w:r>
    </w:p>
    <w:p w14:paraId="1B763429" w14:textId="77777777" w:rsidR="00AF21DC" w:rsidRPr="008331AC" w:rsidRDefault="00AF21DC" w:rsidP="00AF21DC">
      <w:pPr>
        <w:ind w:left="1620" w:hanging="270"/>
        <w:rPr>
          <w:sz w:val="24"/>
          <w:szCs w:val="24"/>
        </w:rPr>
      </w:pPr>
      <w:r>
        <w:rPr>
          <w:sz w:val="24"/>
          <w:szCs w:val="24"/>
        </w:rPr>
        <w:t xml:space="preserve">g. </w:t>
      </w:r>
      <w:r w:rsidRPr="008331AC">
        <w:rPr>
          <w:sz w:val="24"/>
          <w:szCs w:val="24"/>
        </w:rPr>
        <w:t xml:space="preserve"> </w:t>
      </w:r>
      <w:r>
        <w:rPr>
          <w:sz w:val="24"/>
          <w:szCs w:val="24"/>
        </w:rPr>
        <w:t xml:space="preserve"> </w:t>
      </w:r>
      <w:r w:rsidRPr="008331AC">
        <w:rPr>
          <w:sz w:val="24"/>
          <w:szCs w:val="24"/>
        </w:rPr>
        <w:t>Photo(s) showing safety conditions such as sinkholes, collapsing structures, erosion undermining, etc.</w:t>
      </w:r>
    </w:p>
    <w:p w14:paraId="11BBFE37" w14:textId="37E885FF" w:rsidR="00AF21DC" w:rsidRDefault="00AF21DC" w:rsidP="009E77E1">
      <w:pPr>
        <w:ind w:left="1620" w:hanging="270"/>
        <w:rPr>
          <w:b/>
        </w:rPr>
      </w:pPr>
      <w:r>
        <w:rPr>
          <w:sz w:val="24"/>
          <w:szCs w:val="24"/>
        </w:rPr>
        <w:t xml:space="preserve">h. </w:t>
      </w:r>
      <w:r w:rsidRPr="008331AC">
        <w:rPr>
          <w:sz w:val="24"/>
          <w:szCs w:val="24"/>
        </w:rPr>
        <w:t xml:space="preserve"> </w:t>
      </w:r>
      <w:r>
        <w:rPr>
          <w:sz w:val="24"/>
          <w:szCs w:val="24"/>
        </w:rPr>
        <w:t xml:space="preserve"> </w:t>
      </w:r>
      <w:r w:rsidRPr="008331AC">
        <w:rPr>
          <w:sz w:val="24"/>
          <w:szCs w:val="24"/>
        </w:rPr>
        <w:t>Photo(s) and a diagram showing the longitudinal profile of the stream and cross section of the reference</w:t>
      </w:r>
      <w:r>
        <w:rPr>
          <w:sz w:val="24"/>
          <w:szCs w:val="24"/>
        </w:rPr>
        <w:t xml:space="preserve"> </w:t>
      </w:r>
      <w:r w:rsidRPr="008331AC">
        <w:rPr>
          <w:sz w:val="24"/>
          <w:szCs w:val="24"/>
        </w:rPr>
        <w:t xml:space="preserve">reach used in determining the stream’s </w:t>
      </w:r>
      <w:proofErr w:type="spellStart"/>
      <w:r w:rsidRPr="008331AC">
        <w:rPr>
          <w:sz w:val="24"/>
          <w:szCs w:val="24"/>
        </w:rPr>
        <w:t>bankfull</w:t>
      </w:r>
      <w:proofErr w:type="spellEnd"/>
      <w:r w:rsidRPr="008331AC">
        <w:rPr>
          <w:sz w:val="24"/>
          <w:szCs w:val="24"/>
        </w:rPr>
        <w:t xml:space="preserve"> width</w:t>
      </w:r>
      <w:r>
        <w:rPr>
          <w:sz w:val="24"/>
          <w:szCs w:val="24"/>
        </w:rPr>
        <w:t>.</w:t>
      </w:r>
    </w:p>
    <w:p w14:paraId="47698C1F" w14:textId="37316D16" w:rsidR="00AF21DC" w:rsidRDefault="00AF21DC" w:rsidP="007B7F9A">
      <w:pPr>
        <w:rPr>
          <w:b/>
        </w:rPr>
      </w:pPr>
    </w:p>
    <w:p w14:paraId="7E32A713" w14:textId="78408C0B" w:rsidR="00AF21DC" w:rsidRDefault="00AF21DC" w:rsidP="007B7F9A">
      <w:pPr>
        <w:rPr>
          <w:b/>
        </w:rPr>
      </w:pPr>
    </w:p>
    <w:p w14:paraId="5877F588" w14:textId="3094B4C8" w:rsidR="00AF21DC" w:rsidRDefault="00AF21DC" w:rsidP="007B7F9A">
      <w:pPr>
        <w:rPr>
          <w:b/>
        </w:rPr>
        <w:sectPr w:rsidR="00AF21DC">
          <w:footerReference w:type="default" r:id="rId9"/>
          <w:pgSz w:w="12240" w:h="15840"/>
          <w:pgMar w:top="1440" w:right="1440" w:bottom="1440" w:left="1440" w:header="720" w:footer="720" w:gutter="0"/>
          <w:cols w:space="720"/>
          <w:docGrid w:linePitch="360"/>
        </w:sectPr>
      </w:pPr>
    </w:p>
    <w:p w14:paraId="39A61135" w14:textId="0F1AB0D4" w:rsidR="006D5C64" w:rsidRPr="00BE0654" w:rsidRDefault="006D5C64" w:rsidP="007B7F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663"/>
        <w:gridCol w:w="333"/>
        <w:gridCol w:w="820"/>
        <w:gridCol w:w="77"/>
        <w:gridCol w:w="527"/>
        <w:gridCol w:w="347"/>
        <w:gridCol w:w="506"/>
        <w:gridCol w:w="245"/>
        <w:gridCol w:w="192"/>
        <w:gridCol w:w="677"/>
        <w:gridCol w:w="1044"/>
        <w:gridCol w:w="1064"/>
      </w:tblGrid>
      <w:tr w:rsidR="007B7F9A" w:rsidRPr="00BE0654" w14:paraId="5493ED6E" w14:textId="77777777" w:rsidTr="001F0050">
        <w:tc>
          <w:tcPr>
            <w:tcW w:w="9785" w:type="dxa"/>
            <w:gridSpan w:val="13"/>
            <w:tcBorders>
              <w:top w:val="single" w:sz="4" w:space="0" w:color="auto"/>
              <w:left w:val="single" w:sz="4" w:space="0" w:color="auto"/>
              <w:bottom w:val="single" w:sz="4" w:space="0" w:color="auto"/>
              <w:right w:val="single" w:sz="4" w:space="0" w:color="auto"/>
            </w:tcBorders>
            <w:shd w:val="clear" w:color="auto" w:fill="D9D9D9"/>
            <w:hideMark/>
          </w:tcPr>
          <w:p w14:paraId="3CBC0436" w14:textId="77777777" w:rsidR="007B7F9A" w:rsidRPr="00BE0654" w:rsidRDefault="007B7F9A" w:rsidP="001F0050">
            <w:pPr>
              <w:jc w:val="center"/>
              <w:rPr>
                <w:b/>
                <w:sz w:val="24"/>
                <w:szCs w:val="24"/>
              </w:rPr>
            </w:pPr>
            <w:r w:rsidRPr="00BE0654">
              <w:rPr>
                <w:b/>
                <w:sz w:val="24"/>
                <w:szCs w:val="24"/>
              </w:rPr>
              <w:t>Maine Department of Environmental Protection</w:t>
            </w:r>
          </w:p>
          <w:p w14:paraId="13FA5919" w14:textId="2FC2BBF0" w:rsidR="007B7F9A" w:rsidRPr="00BE0654" w:rsidRDefault="0046174A" w:rsidP="001F0050">
            <w:pPr>
              <w:jc w:val="center"/>
              <w:rPr>
                <w:b/>
                <w:sz w:val="24"/>
                <w:szCs w:val="24"/>
              </w:rPr>
            </w:pPr>
            <w:r>
              <w:rPr>
                <w:b/>
                <w:sz w:val="24"/>
                <w:szCs w:val="24"/>
              </w:rPr>
              <w:t>Grant for</w:t>
            </w:r>
            <w:r w:rsidR="007B7F9A" w:rsidRPr="00BE0654">
              <w:rPr>
                <w:b/>
                <w:sz w:val="24"/>
                <w:szCs w:val="24"/>
              </w:rPr>
              <w:t xml:space="preserve"> Stream Crossing Public Infrastructure Improvement Projects</w:t>
            </w:r>
          </w:p>
          <w:p w14:paraId="0638C085" w14:textId="6F59B120" w:rsidR="007B7F9A" w:rsidRPr="00BE0654" w:rsidRDefault="0046174A" w:rsidP="001F0050">
            <w:pPr>
              <w:jc w:val="center"/>
              <w:rPr>
                <w:b/>
                <w:sz w:val="24"/>
                <w:szCs w:val="24"/>
              </w:rPr>
            </w:pPr>
            <w:r>
              <w:rPr>
                <w:b/>
                <w:sz w:val="24"/>
                <w:szCs w:val="24"/>
              </w:rPr>
              <w:t xml:space="preserve">2019 Grant </w:t>
            </w:r>
            <w:r w:rsidR="007B7F9A" w:rsidRPr="00374050">
              <w:rPr>
                <w:b/>
                <w:sz w:val="24"/>
                <w:szCs w:val="24"/>
              </w:rPr>
              <w:t>Application Form</w:t>
            </w:r>
            <w:r w:rsidR="003454CB">
              <w:rPr>
                <w:b/>
                <w:sz w:val="24"/>
                <w:szCs w:val="24"/>
              </w:rPr>
              <w:t xml:space="preserve"> – Round 1</w:t>
            </w:r>
          </w:p>
          <w:p w14:paraId="4A3E56C7" w14:textId="02E731D0" w:rsidR="007B7F9A" w:rsidRPr="00BE0654" w:rsidRDefault="007B7F9A" w:rsidP="001F0050">
            <w:pPr>
              <w:jc w:val="center"/>
              <w:rPr>
                <w:b/>
                <w:sz w:val="24"/>
                <w:szCs w:val="24"/>
              </w:rPr>
            </w:pPr>
            <w:r w:rsidRPr="00BE0654">
              <w:rPr>
                <w:b/>
                <w:sz w:val="24"/>
                <w:szCs w:val="24"/>
              </w:rPr>
              <w:t>RFP#</w:t>
            </w:r>
            <w:r w:rsidR="0046174A">
              <w:rPr>
                <w:b/>
                <w:sz w:val="24"/>
                <w:szCs w:val="24"/>
              </w:rPr>
              <w:t>201903060</w:t>
            </w:r>
            <w:r w:rsidRPr="00BE0654">
              <w:rPr>
                <w:b/>
                <w:sz w:val="24"/>
                <w:szCs w:val="24"/>
              </w:rPr>
              <w:t xml:space="preserve"> </w:t>
            </w:r>
          </w:p>
        </w:tc>
      </w:tr>
      <w:tr w:rsidR="007B7F9A" w:rsidRPr="00BE0654" w14:paraId="3F4AAEC2" w14:textId="77777777" w:rsidTr="001F0050">
        <w:tc>
          <w:tcPr>
            <w:tcW w:w="9785" w:type="dxa"/>
            <w:gridSpan w:val="13"/>
            <w:tcBorders>
              <w:top w:val="single" w:sz="4" w:space="0" w:color="auto"/>
              <w:left w:val="single" w:sz="4" w:space="0" w:color="auto"/>
              <w:bottom w:val="single" w:sz="4" w:space="0" w:color="auto"/>
              <w:right w:val="single" w:sz="4" w:space="0" w:color="auto"/>
            </w:tcBorders>
            <w:shd w:val="clear" w:color="auto" w:fill="D9D9D9"/>
            <w:hideMark/>
          </w:tcPr>
          <w:p w14:paraId="4A086655" w14:textId="77777777" w:rsidR="007B7F9A" w:rsidRPr="00BE0654" w:rsidRDefault="007B7F9A" w:rsidP="007B7F9A">
            <w:pPr>
              <w:numPr>
                <w:ilvl w:val="0"/>
                <w:numId w:val="1"/>
              </w:numPr>
              <w:ind w:left="720"/>
              <w:contextualSpacing/>
              <w:rPr>
                <w:b/>
              </w:rPr>
            </w:pPr>
            <w:r w:rsidRPr="00BE0654">
              <w:rPr>
                <w:b/>
              </w:rPr>
              <w:t>Applicant Information</w:t>
            </w:r>
          </w:p>
        </w:tc>
      </w:tr>
      <w:tr w:rsidR="007B7F9A" w:rsidRPr="00BE0654" w14:paraId="00EC2E5E" w14:textId="77777777" w:rsidTr="001F0050">
        <w:tc>
          <w:tcPr>
            <w:tcW w:w="9785" w:type="dxa"/>
            <w:gridSpan w:val="13"/>
            <w:tcBorders>
              <w:top w:val="single" w:sz="4" w:space="0" w:color="auto"/>
              <w:left w:val="single" w:sz="4" w:space="0" w:color="auto"/>
              <w:bottom w:val="single" w:sz="4" w:space="0" w:color="auto"/>
              <w:right w:val="single" w:sz="4" w:space="0" w:color="auto"/>
            </w:tcBorders>
          </w:tcPr>
          <w:p w14:paraId="2F1F2730" w14:textId="77777777" w:rsidR="007B7F9A" w:rsidRPr="00BE0654" w:rsidRDefault="007B7F9A" w:rsidP="001F0050">
            <w:r w:rsidRPr="00BE0654">
              <w:t>Applicant Name</w:t>
            </w:r>
          </w:p>
          <w:p w14:paraId="592F26B1" w14:textId="77777777" w:rsidR="007B7F9A" w:rsidRPr="00BE0654" w:rsidRDefault="007B7F9A" w:rsidP="001F0050"/>
        </w:tc>
      </w:tr>
      <w:tr w:rsidR="007B7F9A" w:rsidRPr="00BE0654" w14:paraId="3E3B4973" w14:textId="77777777" w:rsidTr="001F0050">
        <w:tc>
          <w:tcPr>
            <w:tcW w:w="3717" w:type="dxa"/>
            <w:gridSpan w:val="2"/>
            <w:tcBorders>
              <w:top w:val="single" w:sz="4" w:space="0" w:color="auto"/>
              <w:left w:val="single" w:sz="4" w:space="0" w:color="auto"/>
              <w:bottom w:val="single" w:sz="4" w:space="0" w:color="auto"/>
              <w:right w:val="single" w:sz="4" w:space="0" w:color="auto"/>
            </w:tcBorders>
            <w:hideMark/>
          </w:tcPr>
          <w:p w14:paraId="7FBB8C5C" w14:textId="77777777" w:rsidR="007B7F9A" w:rsidRPr="00BE0654" w:rsidRDefault="007B7F9A" w:rsidP="001F0050">
            <w:r w:rsidRPr="00BE0654">
              <w:t>Applicant Mailing Address</w:t>
            </w:r>
          </w:p>
        </w:tc>
        <w:tc>
          <w:tcPr>
            <w:tcW w:w="2949" w:type="dxa"/>
            <w:gridSpan w:val="7"/>
            <w:tcBorders>
              <w:top w:val="single" w:sz="4" w:space="0" w:color="auto"/>
              <w:left w:val="single" w:sz="4" w:space="0" w:color="auto"/>
              <w:bottom w:val="single" w:sz="4" w:space="0" w:color="auto"/>
              <w:right w:val="single" w:sz="4" w:space="0" w:color="auto"/>
            </w:tcBorders>
          </w:tcPr>
          <w:p w14:paraId="590498D0" w14:textId="77777777" w:rsidR="007B7F9A" w:rsidRPr="00BE0654" w:rsidRDefault="007B7F9A" w:rsidP="001F0050">
            <w:r w:rsidRPr="00BE0654">
              <w:t>City</w:t>
            </w:r>
          </w:p>
          <w:p w14:paraId="20673E74" w14:textId="77777777" w:rsidR="007B7F9A" w:rsidRPr="00BE0654" w:rsidRDefault="007B7F9A" w:rsidP="001F0050"/>
        </w:tc>
        <w:tc>
          <w:tcPr>
            <w:tcW w:w="2019" w:type="dxa"/>
            <w:gridSpan w:val="3"/>
            <w:tcBorders>
              <w:top w:val="single" w:sz="4" w:space="0" w:color="auto"/>
              <w:left w:val="single" w:sz="4" w:space="0" w:color="auto"/>
              <w:bottom w:val="single" w:sz="4" w:space="0" w:color="auto"/>
              <w:right w:val="single" w:sz="4" w:space="0" w:color="auto"/>
            </w:tcBorders>
            <w:hideMark/>
          </w:tcPr>
          <w:p w14:paraId="33D3A848" w14:textId="77777777" w:rsidR="007B7F9A" w:rsidRPr="00BE0654" w:rsidRDefault="007B7F9A" w:rsidP="001F0050">
            <w:r w:rsidRPr="00BE0654">
              <w:t>State</w:t>
            </w:r>
          </w:p>
        </w:tc>
        <w:tc>
          <w:tcPr>
            <w:tcW w:w="1100" w:type="dxa"/>
            <w:tcBorders>
              <w:top w:val="single" w:sz="4" w:space="0" w:color="auto"/>
              <w:left w:val="single" w:sz="4" w:space="0" w:color="auto"/>
              <w:bottom w:val="single" w:sz="4" w:space="0" w:color="auto"/>
              <w:right w:val="single" w:sz="4" w:space="0" w:color="auto"/>
            </w:tcBorders>
            <w:hideMark/>
          </w:tcPr>
          <w:p w14:paraId="59EB9837" w14:textId="77777777" w:rsidR="007B7F9A" w:rsidRPr="00BE0654" w:rsidRDefault="007B7F9A" w:rsidP="001F0050">
            <w:r w:rsidRPr="00BE0654">
              <w:t>Zip</w:t>
            </w:r>
          </w:p>
        </w:tc>
      </w:tr>
      <w:tr w:rsidR="007B7F9A" w:rsidRPr="00BE0654" w14:paraId="2BB674C8" w14:textId="77777777" w:rsidTr="001F0050">
        <w:tc>
          <w:tcPr>
            <w:tcW w:w="3717" w:type="dxa"/>
            <w:gridSpan w:val="2"/>
            <w:tcBorders>
              <w:top w:val="single" w:sz="4" w:space="0" w:color="auto"/>
              <w:left w:val="single" w:sz="4" w:space="0" w:color="auto"/>
              <w:bottom w:val="single" w:sz="4" w:space="0" w:color="auto"/>
              <w:right w:val="single" w:sz="4" w:space="0" w:color="auto"/>
            </w:tcBorders>
          </w:tcPr>
          <w:p w14:paraId="037DA7F5" w14:textId="77777777" w:rsidR="007B7F9A" w:rsidRPr="00BE0654" w:rsidRDefault="007B7F9A" w:rsidP="001F0050">
            <w:r w:rsidRPr="00BE0654">
              <w:t>Applicant Phone #</w:t>
            </w:r>
          </w:p>
          <w:p w14:paraId="06A11A0E" w14:textId="77777777" w:rsidR="007B7F9A" w:rsidRPr="00BE0654" w:rsidRDefault="007B7F9A" w:rsidP="001F0050"/>
        </w:tc>
        <w:tc>
          <w:tcPr>
            <w:tcW w:w="6068" w:type="dxa"/>
            <w:gridSpan w:val="11"/>
            <w:tcBorders>
              <w:top w:val="single" w:sz="4" w:space="0" w:color="auto"/>
              <w:left w:val="single" w:sz="4" w:space="0" w:color="auto"/>
              <w:bottom w:val="single" w:sz="4" w:space="0" w:color="auto"/>
              <w:right w:val="single" w:sz="4" w:space="0" w:color="auto"/>
            </w:tcBorders>
            <w:hideMark/>
          </w:tcPr>
          <w:p w14:paraId="6D713977" w14:textId="77777777" w:rsidR="007B7F9A" w:rsidRPr="00BE0654" w:rsidRDefault="007B7F9A" w:rsidP="001F0050">
            <w:r w:rsidRPr="00BE0654">
              <w:t>Applicant Email Address</w:t>
            </w:r>
          </w:p>
        </w:tc>
      </w:tr>
      <w:tr w:rsidR="007B7F9A" w:rsidRPr="00BE0654" w14:paraId="62B4665D" w14:textId="77777777" w:rsidTr="001F0050">
        <w:tc>
          <w:tcPr>
            <w:tcW w:w="9785" w:type="dxa"/>
            <w:gridSpan w:val="13"/>
            <w:tcBorders>
              <w:top w:val="single" w:sz="4" w:space="0" w:color="auto"/>
              <w:left w:val="single" w:sz="4" w:space="0" w:color="auto"/>
              <w:bottom w:val="single" w:sz="4" w:space="0" w:color="auto"/>
              <w:right w:val="single" w:sz="4" w:space="0" w:color="auto"/>
            </w:tcBorders>
            <w:shd w:val="clear" w:color="auto" w:fill="D9D9D9"/>
            <w:hideMark/>
          </w:tcPr>
          <w:p w14:paraId="11AADB86" w14:textId="77777777" w:rsidR="007B7F9A" w:rsidRPr="00BE0654" w:rsidRDefault="007B7F9A" w:rsidP="007B7F9A">
            <w:pPr>
              <w:numPr>
                <w:ilvl w:val="0"/>
                <w:numId w:val="1"/>
              </w:numPr>
              <w:ind w:left="720"/>
              <w:contextualSpacing/>
              <w:rPr>
                <w:b/>
              </w:rPr>
            </w:pPr>
            <w:r w:rsidRPr="00BE0654">
              <w:rPr>
                <w:b/>
              </w:rPr>
              <w:t>Agent/Consultant Information, if applicable</w:t>
            </w:r>
          </w:p>
        </w:tc>
      </w:tr>
      <w:tr w:rsidR="007B7F9A" w:rsidRPr="00BE0654" w14:paraId="7B45C88A" w14:textId="77777777" w:rsidTr="001F0050">
        <w:tc>
          <w:tcPr>
            <w:tcW w:w="9785" w:type="dxa"/>
            <w:gridSpan w:val="13"/>
            <w:tcBorders>
              <w:top w:val="single" w:sz="4" w:space="0" w:color="auto"/>
              <w:left w:val="single" w:sz="4" w:space="0" w:color="auto"/>
              <w:bottom w:val="single" w:sz="4" w:space="0" w:color="auto"/>
              <w:right w:val="single" w:sz="4" w:space="0" w:color="auto"/>
            </w:tcBorders>
          </w:tcPr>
          <w:p w14:paraId="3DC7F0F3" w14:textId="77777777" w:rsidR="007B7F9A" w:rsidRPr="00BE0654" w:rsidRDefault="007B7F9A" w:rsidP="001F0050">
            <w:r w:rsidRPr="00BE0654">
              <w:t>Agent Name</w:t>
            </w:r>
          </w:p>
          <w:p w14:paraId="3A737B16" w14:textId="77777777" w:rsidR="007B7F9A" w:rsidRPr="00BE0654" w:rsidRDefault="007B7F9A" w:rsidP="001F0050"/>
        </w:tc>
      </w:tr>
      <w:tr w:rsidR="007B7F9A" w:rsidRPr="00BE0654" w14:paraId="51BE4A62" w14:textId="77777777" w:rsidTr="001F0050">
        <w:tc>
          <w:tcPr>
            <w:tcW w:w="3717" w:type="dxa"/>
            <w:gridSpan w:val="2"/>
            <w:tcBorders>
              <w:top w:val="single" w:sz="4" w:space="0" w:color="auto"/>
              <w:left w:val="single" w:sz="4" w:space="0" w:color="auto"/>
              <w:bottom w:val="single" w:sz="4" w:space="0" w:color="auto"/>
              <w:right w:val="single" w:sz="4" w:space="0" w:color="auto"/>
            </w:tcBorders>
          </w:tcPr>
          <w:p w14:paraId="3F2B5643" w14:textId="77777777" w:rsidR="007B7F9A" w:rsidRPr="00BE0654" w:rsidRDefault="007B7F9A" w:rsidP="001F0050">
            <w:r w:rsidRPr="00BE0654">
              <w:t>Agent Mailing Address</w:t>
            </w:r>
          </w:p>
          <w:p w14:paraId="7C991331" w14:textId="77777777" w:rsidR="007B7F9A" w:rsidRPr="00BE0654" w:rsidRDefault="007B7F9A" w:rsidP="001F0050"/>
        </w:tc>
        <w:tc>
          <w:tcPr>
            <w:tcW w:w="2949" w:type="dxa"/>
            <w:gridSpan w:val="7"/>
            <w:tcBorders>
              <w:top w:val="single" w:sz="4" w:space="0" w:color="auto"/>
              <w:left w:val="single" w:sz="4" w:space="0" w:color="auto"/>
              <w:bottom w:val="single" w:sz="4" w:space="0" w:color="auto"/>
              <w:right w:val="single" w:sz="4" w:space="0" w:color="auto"/>
            </w:tcBorders>
            <w:hideMark/>
          </w:tcPr>
          <w:p w14:paraId="17822A40" w14:textId="77777777" w:rsidR="007B7F9A" w:rsidRPr="00BE0654" w:rsidRDefault="007B7F9A" w:rsidP="001F0050">
            <w:r w:rsidRPr="00BE0654">
              <w:t>City</w:t>
            </w:r>
          </w:p>
        </w:tc>
        <w:tc>
          <w:tcPr>
            <w:tcW w:w="2019" w:type="dxa"/>
            <w:gridSpan w:val="3"/>
            <w:tcBorders>
              <w:top w:val="single" w:sz="4" w:space="0" w:color="auto"/>
              <w:left w:val="single" w:sz="4" w:space="0" w:color="auto"/>
              <w:bottom w:val="single" w:sz="4" w:space="0" w:color="auto"/>
              <w:right w:val="single" w:sz="4" w:space="0" w:color="auto"/>
            </w:tcBorders>
            <w:hideMark/>
          </w:tcPr>
          <w:p w14:paraId="779B9F01" w14:textId="77777777" w:rsidR="007B7F9A" w:rsidRPr="00BE0654" w:rsidRDefault="007B7F9A" w:rsidP="001F0050">
            <w:r w:rsidRPr="00BE0654">
              <w:t>State</w:t>
            </w:r>
          </w:p>
        </w:tc>
        <w:tc>
          <w:tcPr>
            <w:tcW w:w="1100" w:type="dxa"/>
            <w:tcBorders>
              <w:top w:val="single" w:sz="4" w:space="0" w:color="auto"/>
              <w:left w:val="single" w:sz="4" w:space="0" w:color="auto"/>
              <w:bottom w:val="single" w:sz="4" w:space="0" w:color="auto"/>
              <w:right w:val="single" w:sz="4" w:space="0" w:color="auto"/>
            </w:tcBorders>
            <w:hideMark/>
          </w:tcPr>
          <w:p w14:paraId="282FEDB0" w14:textId="77777777" w:rsidR="007B7F9A" w:rsidRPr="00BE0654" w:rsidRDefault="007B7F9A" w:rsidP="001F0050">
            <w:r w:rsidRPr="00BE0654">
              <w:t>Zip</w:t>
            </w:r>
          </w:p>
        </w:tc>
      </w:tr>
      <w:tr w:rsidR="007B7F9A" w:rsidRPr="00BE0654" w14:paraId="6E05BAD5" w14:textId="77777777" w:rsidTr="001F0050">
        <w:tc>
          <w:tcPr>
            <w:tcW w:w="3717" w:type="dxa"/>
            <w:gridSpan w:val="2"/>
            <w:tcBorders>
              <w:top w:val="single" w:sz="4" w:space="0" w:color="auto"/>
              <w:left w:val="single" w:sz="4" w:space="0" w:color="auto"/>
              <w:bottom w:val="single" w:sz="4" w:space="0" w:color="auto"/>
              <w:right w:val="single" w:sz="4" w:space="0" w:color="auto"/>
            </w:tcBorders>
          </w:tcPr>
          <w:p w14:paraId="0C387C74" w14:textId="77777777" w:rsidR="007B7F9A" w:rsidRPr="00BE0654" w:rsidRDefault="007B7F9A" w:rsidP="001F0050">
            <w:r w:rsidRPr="00BE0654">
              <w:t>Agent Phone #</w:t>
            </w:r>
          </w:p>
          <w:p w14:paraId="6E0B225D" w14:textId="77777777" w:rsidR="007B7F9A" w:rsidRPr="00BE0654" w:rsidRDefault="007B7F9A" w:rsidP="001F0050"/>
        </w:tc>
        <w:tc>
          <w:tcPr>
            <w:tcW w:w="6068" w:type="dxa"/>
            <w:gridSpan w:val="11"/>
            <w:tcBorders>
              <w:top w:val="single" w:sz="4" w:space="0" w:color="auto"/>
              <w:left w:val="single" w:sz="4" w:space="0" w:color="auto"/>
              <w:bottom w:val="single" w:sz="4" w:space="0" w:color="auto"/>
              <w:right w:val="single" w:sz="4" w:space="0" w:color="auto"/>
            </w:tcBorders>
            <w:hideMark/>
          </w:tcPr>
          <w:p w14:paraId="3C323AC7" w14:textId="77777777" w:rsidR="007B7F9A" w:rsidRPr="00BE0654" w:rsidRDefault="007B7F9A" w:rsidP="001F0050">
            <w:r w:rsidRPr="00BE0654">
              <w:t>Agent Email Address</w:t>
            </w:r>
          </w:p>
        </w:tc>
      </w:tr>
      <w:tr w:rsidR="007B7F9A" w:rsidRPr="00BE0654" w14:paraId="35C27929" w14:textId="77777777" w:rsidTr="001F0050">
        <w:tc>
          <w:tcPr>
            <w:tcW w:w="9785" w:type="dxa"/>
            <w:gridSpan w:val="13"/>
            <w:tcBorders>
              <w:top w:val="single" w:sz="4" w:space="0" w:color="auto"/>
              <w:left w:val="single" w:sz="4" w:space="0" w:color="auto"/>
              <w:bottom w:val="single" w:sz="4" w:space="0" w:color="auto"/>
              <w:right w:val="single" w:sz="4" w:space="0" w:color="auto"/>
            </w:tcBorders>
            <w:shd w:val="clear" w:color="auto" w:fill="D9D9D9"/>
          </w:tcPr>
          <w:p w14:paraId="6CDD75B6" w14:textId="77777777" w:rsidR="007B7F9A" w:rsidRDefault="007B7F9A" w:rsidP="007B7F9A">
            <w:pPr>
              <w:numPr>
                <w:ilvl w:val="0"/>
                <w:numId w:val="1"/>
              </w:numPr>
              <w:ind w:left="720"/>
              <w:contextualSpacing/>
              <w:rPr>
                <w:b/>
              </w:rPr>
            </w:pPr>
            <w:r>
              <w:rPr>
                <w:b/>
              </w:rPr>
              <w:t>Applicability. Please indicate the ability to demonstrate the following:</w:t>
            </w:r>
          </w:p>
          <w:p w14:paraId="06F9BC89" w14:textId="77777777" w:rsidR="007B7F9A" w:rsidRPr="008C2BE6" w:rsidRDefault="007B7F9A" w:rsidP="001F0050">
            <w:pPr>
              <w:ind w:left="720"/>
              <w:contextualSpacing/>
            </w:pPr>
          </w:p>
        </w:tc>
      </w:tr>
      <w:tr w:rsidR="007B7F9A" w:rsidRPr="00BE0654" w14:paraId="59D0F439" w14:textId="77777777" w:rsidTr="001F0050">
        <w:trPr>
          <w:trHeight w:val="971"/>
        </w:trPr>
        <w:tc>
          <w:tcPr>
            <w:tcW w:w="9785" w:type="dxa"/>
            <w:gridSpan w:val="13"/>
            <w:tcBorders>
              <w:top w:val="single" w:sz="4" w:space="0" w:color="auto"/>
              <w:left w:val="single" w:sz="4" w:space="0" w:color="auto"/>
              <w:right w:val="single" w:sz="4" w:space="0" w:color="auto"/>
            </w:tcBorders>
            <w:shd w:val="clear" w:color="auto" w:fill="FFFFFF"/>
          </w:tcPr>
          <w:p w14:paraId="00AEE5E0" w14:textId="77777777" w:rsidR="007B7F9A" w:rsidRDefault="007B7F9A" w:rsidP="001F0050">
            <w:pPr>
              <w:ind w:left="150"/>
              <w:contextualSpacing/>
            </w:pPr>
            <w:r>
              <w:sym w:font="Wingdings" w:char="F0A8"/>
            </w:r>
            <w:r>
              <w:t xml:space="preserve"> </w:t>
            </w:r>
            <w:r w:rsidRPr="008C2BE6">
              <w:t xml:space="preserve">The </w:t>
            </w:r>
            <w:r>
              <w:t>proposed structure to be replaced is a culvert located on a municipal road and is not owned by a private or state entity.</w:t>
            </w:r>
          </w:p>
          <w:p w14:paraId="50B57CE5" w14:textId="77777777" w:rsidR="007B7F9A" w:rsidRDefault="007B7F9A" w:rsidP="001F0050">
            <w:pPr>
              <w:ind w:left="150"/>
              <w:contextualSpacing/>
            </w:pPr>
            <w:r>
              <w:sym w:font="Wingdings" w:char="F0A8"/>
            </w:r>
            <w:r>
              <w:t xml:space="preserve"> </w:t>
            </w:r>
            <w:r w:rsidRPr="008C2BE6">
              <w:t xml:space="preserve">The </w:t>
            </w:r>
            <w:r>
              <w:t>proposed project includes matching funds from local or other sources</w:t>
            </w:r>
          </w:p>
          <w:p w14:paraId="5D8531B6" w14:textId="77777777" w:rsidR="007B7F9A" w:rsidRPr="00BE0654" w:rsidRDefault="007B7F9A" w:rsidP="001F0050">
            <w:pPr>
              <w:ind w:left="150"/>
              <w:contextualSpacing/>
              <w:rPr>
                <w:b/>
              </w:rPr>
            </w:pPr>
          </w:p>
        </w:tc>
      </w:tr>
      <w:tr w:rsidR="007B7F9A" w:rsidRPr="00BE0654" w14:paraId="764899A1" w14:textId="77777777" w:rsidTr="001F0050">
        <w:tc>
          <w:tcPr>
            <w:tcW w:w="9785" w:type="dxa"/>
            <w:gridSpan w:val="13"/>
            <w:tcBorders>
              <w:top w:val="single" w:sz="4" w:space="0" w:color="auto"/>
              <w:left w:val="single" w:sz="4" w:space="0" w:color="auto"/>
              <w:bottom w:val="single" w:sz="4" w:space="0" w:color="auto"/>
              <w:right w:val="single" w:sz="4" w:space="0" w:color="auto"/>
            </w:tcBorders>
            <w:shd w:val="clear" w:color="auto" w:fill="D9D9D9"/>
            <w:hideMark/>
          </w:tcPr>
          <w:p w14:paraId="40361822" w14:textId="1825D139" w:rsidR="007B7F9A" w:rsidRPr="00BE0654" w:rsidRDefault="007B7F9A" w:rsidP="007B7F9A">
            <w:pPr>
              <w:numPr>
                <w:ilvl w:val="0"/>
                <w:numId w:val="1"/>
              </w:numPr>
              <w:ind w:left="720"/>
              <w:contextualSpacing/>
              <w:rPr>
                <w:b/>
              </w:rPr>
            </w:pPr>
            <w:r w:rsidRPr="00BE0654">
              <w:rPr>
                <w:b/>
              </w:rPr>
              <w:t>Culvert/Stream Crossing Location (please attach a map(s) of the project location and a photo(s) of the existing culvert/crossing to this applicat</w:t>
            </w:r>
            <w:r w:rsidR="009E77E1">
              <w:rPr>
                <w:b/>
              </w:rPr>
              <w:t>ion</w:t>
            </w:r>
            <w:r w:rsidRPr="00BE0654">
              <w:rPr>
                <w:b/>
              </w:rPr>
              <w:t>:</w:t>
            </w:r>
          </w:p>
        </w:tc>
      </w:tr>
      <w:tr w:rsidR="007B7F9A" w:rsidRPr="00BE0654" w14:paraId="2E428414" w14:textId="77777777" w:rsidTr="001F0050">
        <w:tc>
          <w:tcPr>
            <w:tcW w:w="4969" w:type="dxa"/>
            <w:gridSpan w:val="5"/>
            <w:tcBorders>
              <w:top w:val="single" w:sz="4" w:space="0" w:color="auto"/>
              <w:left w:val="single" w:sz="4" w:space="0" w:color="auto"/>
              <w:bottom w:val="single" w:sz="4" w:space="0" w:color="auto"/>
              <w:right w:val="single" w:sz="4" w:space="0" w:color="auto"/>
            </w:tcBorders>
          </w:tcPr>
          <w:p w14:paraId="5A3AA80D" w14:textId="77777777" w:rsidR="007B7F9A" w:rsidRPr="00BE0654" w:rsidRDefault="007B7F9A" w:rsidP="001F0050">
            <w:r w:rsidRPr="00BE0654">
              <w:t>Municipality or Unorganized territory where project will take place:</w:t>
            </w:r>
          </w:p>
          <w:p w14:paraId="174DF096" w14:textId="77777777" w:rsidR="007B7F9A" w:rsidRPr="00BE0654" w:rsidRDefault="007B7F9A" w:rsidP="001F0050"/>
          <w:p w14:paraId="2413799E" w14:textId="77777777" w:rsidR="007B7F9A" w:rsidRPr="00BE0654" w:rsidRDefault="007B7F9A" w:rsidP="001F0050"/>
        </w:tc>
        <w:tc>
          <w:tcPr>
            <w:tcW w:w="4816" w:type="dxa"/>
            <w:gridSpan w:val="8"/>
            <w:tcBorders>
              <w:top w:val="single" w:sz="4" w:space="0" w:color="auto"/>
              <w:left w:val="single" w:sz="4" w:space="0" w:color="auto"/>
              <w:bottom w:val="single" w:sz="4" w:space="0" w:color="auto"/>
              <w:right w:val="single" w:sz="4" w:space="0" w:color="auto"/>
            </w:tcBorders>
          </w:tcPr>
          <w:p w14:paraId="1A2D750C" w14:textId="77777777" w:rsidR="007B7F9A" w:rsidRPr="00BE0654" w:rsidRDefault="007B7F9A" w:rsidP="001F0050">
            <w:r w:rsidRPr="00BE0654">
              <w:t>GPS Location in Digital Format:</w:t>
            </w:r>
          </w:p>
          <w:p w14:paraId="5CF00E3F" w14:textId="77777777" w:rsidR="007B7F9A" w:rsidRPr="00BE0654" w:rsidRDefault="007B7F9A" w:rsidP="001F0050"/>
          <w:p w14:paraId="005F6C45" w14:textId="77777777" w:rsidR="007B7F9A" w:rsidRPr="00BE0654" w:rsidRDefault="007B7F9A" w:rsidP="001F0050">
            <w:r w:rsidRPr="00BE0654">
              <w:softHyphen/>
            </w:r>
            <w:r w:rsidRPr="00BE0654">
              <w:softHyphen/>
            </w:r>
            <w:r w:rsidRPr="00BE0654">
              <w:softHyphen/>
            </w:r>
            <w:r w:rsidRPr="00BE0654">
              <w:softHyphen/>
            </w:r>
            <w:r w:rsidRPr="00BE0654">
              <w:softHyphen/>
            </w:r>
            <w:r w:rsidRPr="00BE0654">
              <w:softHyphen/>
            </w:r>
            <w:r w:rsidRPr="00BE0654">
              <w:softHyphen/>
            </w:r>
            <w:r w:rsidRPr="00BE0654">
              <w:softHyphen/>
            </w:r>
            <w:r w:rsidRPr="00BE0654">
              <w:softHyphen/>
            </w:r>
            <w:r w:rsidRPr="00BE0654">
              <w:softHyphen/>
            </w:r>
            <w:r w:rsidRPr="00BE0654">
              <w:softHyphen/>
            </w:r>
            <w:r w:rsidRPr="00BE0654">
              <w:softHyphen/>
            </w:r>
            <w:r w:rsidRPr="00BE0654">
              <w:softHyphen/>
            </w:r>
            <w:r w:rsidRPr="00BE0654">
              <w:softHyphen/>
            </w:r>
            <w:r w:rsidRPr="00BE0654">
              <w:softHyphen/>
            </w:r>
            <w:r w:rsidRPr="00BE0654">
              <w:softHyphen/>
            </w:r>
            <w:r w:rsidRPr="00BE0654">
              <w:softHyphen/>
            </w:r>
            <w:r w:rsidRPr="00BE0654">
              <w:softHyphen/>
              <w:t>_________________               -________________</w:t>
            </w:r>
          </w:p>
          <w:p w14:paraId="67C93D53" w14:textId="77777777" w:rsidR="007B7F9A" w:rsidRPr="00BE0654" w:rsidRDefault="007B7F9A" w:rsidP="001F0050">
            <w:pPr>
              <w:rPr>
                <w:u w:val="single"/>
              </w:rPr>
            </w:pPr>
            <w:r w:rsidRPr="00BE0654">
              <w:rPr>
                <w:sz w:val="18"/>
              </w:rPr>
              <w:t>(Available on google maps by clicking the location on the map)</w:t>
            </w:r>
          </w:p>
        </w:tc>
      </w:tr>
      <w:tr w:rsidR="007B7F9A" w:rsidRPr="00BE0654" w14:paraId="17AC0FBF" w14:textId="77777777" w:rsidTr="001F0050">
        <w:tc>
          <w:tcPr>
            <w:tcW w:w="9785" w:type="dxa"/>
            <w:gridSpan w:val="13"/>
            <w:tcBorders>
              <w:top w:val="single" w:sz="4" w:space="0" w:color="auto"/>
              <w:left w:val="single" w:sz="4" w:space="0" w:color="auto"/>
              <w:bottom w:val="single" w:sz="4" w:space="0" w:color="auto"/>
              <w:right w:val="single" w:sz="4" w:space="0" w:color="auto"/>
            </w:tcBorders>
          </w:tcPr>
          <w:p w14:paraId="48D1BCD8" w14:textId="77777777" w:rsidR="007B7F9A" w:rsidRPr="00BE0654" w:rsidRDefault="007B7F9A" w:rsidP="001F0050">
            <w:r w:rsidRPr="00BE0654">
              <w:t>Culvert/crossing location.   Name of the road on which the culvert/crossing is located and distances to the nearest road intersections.</w:t>
            </w:r>
          </w:p>
          <w:p w14:paraId="3146928C" w14:textId="77777777" w:rsidR="007B7F9A" w:rsidRPr="00BE0654" w:rsidRDefault="007B7F9A" w:rsidP="001F0050"/>
          <w:p w14:paraId="7B70C3CC" w14:textId="77777777" w:rsidR="007B7F9A" w:rsidRPr="00BE0654" w:rsidRDefault="007B7F9A" w:rsidP="001F0050"/>
          <w:p w14:paraId="30145921" w14:textId="77777777" w:rsidR="007B7F9A" w:rsidRPr="00BE0654" w:rsidRDefault="007B7F9A" w:rsidP="001F0050"/>
        </w:tc>
      </w:tr>
      <w:tr w:rsidR="007B7F9A" w:rsidRPr="00BE0654" w14:paraId="325097A5"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3EE4D42D" w14:textId="77777777" w:rsidR="007B7F9A" w:rsidRPr="00BE0654" w:rsidRDefault="007B7F9A" w:rsidP="001F0050">
            <w:r w:rsidRPr="00BE0654">
              <w:t>Watershed Location:  List the name of the stream, brook, or the water body the culvert is located on, and the downstream, brooks streams, rivers, lakes, ponds, bays, etc.</w:t>
            </w:r>
          </w:p>
          <w:p w14:paraId="6BAC8841" w14:textId="77777777" w:rsidR="007B7F9A" w:rsidRPr="00BE0654" w:rsidRDefault="007B7F9A" w:rsidP="001F0050"/>
          <w:p w14:paraId="54F41182" w14:textId="77777777" w:rsidR="007B7F9A" w:rsidRPr="00BE0654" w:rsidRDefault="007B7F9A" w:rsidP="001F0050"/>
        </w:tc>
      </w:tr>
      <w:tr w:rsidR="007B7F9A" w:rsidRPr="00BE0654" w14:paraId="5A69DEB7"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58D6729A" w14:textId="77777777" w:rsidR="007B7F9A" w:rsidRPr="00BE0654" w:rsidRDefault="007B7F9A" w:rsidP="001F0050">
            <w:r w:rsidRPr="00BE0654">
              <w:t>Required Maps and Photos:  Include the following photos and maps (in color if possible).</w:t>
            </w:r>
          </w:p>
          <w:p w14:paraId="35F759BC" w14:textId="77777777" w:rsidR="007B7F9A" w:rsidRPr="00BE0654" w:rsidRDefault="007B7F9A" w:rsidP="001F0050">
            <w:r w:rsidRPr="00BE0654">
              <w:rPr>
                <w:sz w:val="22"/>
                <w:szCs w:val="22"/>
              </w:rPr>
              <w:fldChar w:fldCharType="begin">
                <w:ffData>
                  <w:name w:val="Check1"/>
                  <w:enabled/>
                  <w:calcOnExit w:val="0"/>
                  <w:checkBox>
                    <w:sizeAuto/>
                    <w:default w:val="0"/>
                  </w:checkBox>
                </w:ffData>
              </w:fldChar>
            </w:r>
            <w:bookmarkStart w:id="1" w:name="Check1"/>
            <w:r w:rsidRPr="00BE0654">
              <w:instrText xml:space="preserve"> FORMCHECKBOX </w:instrText>
            </w:r>
            <w:r w:rsidR="003454CB">
              <w:fldChar w:fldCharType="separate"/>
            </w:r>
            <w:r w:rsidRPr="00BE0654">
              <w:fldChar w:fldCharType="end"/>
            </w:r>
            <w:bookmarkEnd w:id="1"/>
            <w:r w:rsidRPr="00BE0654">
              <w:t xml:space="preserve"> Map marking culvert/crossing location and showing road names.</w:t>
            </w:r>
          </w:p>
          <w:p w14:paraId="6D3A4854" w14:textId="77777777" w:rsidR="007B7F9A" w:rsidRPr="00BE0654" w:rsidRDefault="007B7F9A" w:rsidP="001F0050">
            <w:r w:rsidRPr="00BE0654">
              <w:fldChar w:fldCharType="begin">
                <w:ffData>
                  <w:name w:val="Check1"/>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 Map showing satellite view with culvert/crossing location marked.</w:t>
            </w:r>
          </w:p>
          <w:p w14:paraId="6FF59FD8" w14:textId="77777777" w:rsidR="007B7F9A" w:rsidRPr="00BE0654" w:rsidRDefault="007B7F9A" w:rsidP="001F0050">
            <w:r w:rsidRPr="00BE0654">
              <w:fldChar w:fldCharType="begin">
                <w:ffData>
                  <w:name w:val="Check1"/>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 Optional - Map showing culvert/crossing location and its HUC 12 </w:t>
            </w:r>
            <w:proofErr w:type="spellStart"/>
            <w:r w:rsidRPr="00BE0654">
              <w:t>subwatershed</w:t>
            </w:r>
            <w:proofErr w:type="spellEnd"/>
            <w:r w:rsidRPr="00BE0654">
              <w:t xml:space="preserve"> on Maine Stream Habitat Viewer.</w:t>
            </w:r>
          </w:p>
          <w:p w14:paraId="3D021FE0" w14:textId="77777777" w:rsidR="007B7F9A" w:rsidRPr="00BE0654" w:rsidRDefault="007B7F9A" w:rsidP="001F0050">
            <w:r w:rsidRPr="00BE0654">
              <w:t xml:space="preserve">Note – All photos should be </w:t>
            </w:r>
            <w:r w:rsidRPr="00BE0654">
              <w:rPr>
                <w:u w:val="single"/>
              </w:rPr>
              <w:t>dated</w:t>
            </w:r>
            <w:r w:rsidRPr="00BE0654">
              <w:t>.</w:t>
            </w:r>
          </w:p>
          <w:p w14:paraId="158D9856" w14:textId="77777777" w:rsidR="007B7F9A" w:rsidRPr="00BE0654" w:rsidRDefault="007B7F9A" w:rsidP="001F0050">
            <w:r w:rsidRPr="00BE0654">
              <w:fldChar w:fldCharType="begin">
                <w:ffData>
                  <w:name w:val="Check1"/>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 Photo(s) showing condition of culvert/crossing.</w:t>
            </w:r>
          </w:p>
          <w:p w14:paraId="7419EB6A" w14:textId="77777777" w:rsidR="007B7F9A" w:rsidRPr="00BE0654" w:rsidRDefault="007B7F9A" w:rsidP="001F0050">
            <w:r w:rsidRPr="00BE0654">
              <w:fldChar w:fldCharType="begin">
                <w:ffData>
                  <w:name w:val="Check1"/>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 Photo(s) showing downstream side of culvert/crossing (including water level at end of culvert).</w:t>
            </w:r>
          </w:p>
          <w:p w14:paraId="216928FC" w14:textId="77777777" w:rsidR="007B7F9A" w:rsidRPr="00BE0654" w:rsidRDefault="007B7F9A" w:rsidP="001F0050">
            <w:r w:rsidRPr="00BE0654">
              <w:fldChar w:fldCharType="begin">
                <w:ffData>
                  <w:name w:val="Check1"/>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 Photo(s) showing inlet side of culvert/crossing (including water level at end of culvert/crossing).</w:t>
            </w:r>
          </w:p>
          <w:p w14:paraId="5A561F8A" w14:textId="77777777" w:rsidR="007B7F9A" w:rsidRPr="00BE0654" w:rsidRDefault="007B7F9A" w:rsidP="001F0050">
            <w:r w:rsidRPr="00BE0654">
              <w:fldChar w:fldCharType="begin">
                <w:ffData>
                  <w:name w:val="Check1"/>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 Photo(s) showing safety conditions such as sinkholes, collapsing structures, erosion undermining, etc.</w:t>
            </w:r>
          </w:p>
          <w:p w14:paraId="3504E2BA" w14:textId="77777777" w:rsidR="007B7F9A" w:rsidRDefault="007B7F9A" w:rsidP="001F0050">
            <w:r w:rsidRPr="00BE0654">
              <w:fldChar w:fldCharType="begin">
                <w:ffData>
                  <w:name w:val="Check1"/>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 Photo(s) </w:t>
            </w:r>
            <w:r>
              <w:t>and a diagram showing the longitudinal profile of the stream and cross section of the reference</w:t>
            </w:r>
          </w:p>
          <w:p w14:paraId="177ABB23" w14:textId="77777777" w:rsidR="007B7F9A" w:rsidRPr="00BE0654" w:rsidRDefault="007B7F9A" w:rsidP="001F0050">
            <w:r>
              <w:t xml:space="preserve">      reach used in determining the stream’s </w:t>
            </w:r>
            <w:proofErr w:type="spellStart"/>
            <w:r>
              <w:t>bankfull</w:t>
            </w:r>
            <w:proofErr w:type="spellEnd"/>
            <w:r>
              <w:t xml:space="preserve"> width  </w:t>
            </w:r>
          </w:p>
        </w:tc>
      </w:tr>
      <w:tr w:rsidR="007B7F9A" w:rsidRPr="00BE0654" w14:paraId="4CB992DE" w14:textId="77777777" w:rsidTr="001F0050">
        <w:trPr>
          <w:trHeight w:val="611"/>
        </w:trPr>
        <w:tc>
          <w:tcPr>
            <w:tcW w:w="9785" w:type="dxa"/>
            <w:gridSpan w:val="13"/>
            <w:tcBorders>
              <w:top w:val="single" w:sz="4" w:space="0" w:color="auto"/>
              <w:left w:val="single" w:sz="4" w:space="0" w:color="auto"/>
              <w:bottom w:val="single" w:sz="4" w:space="0" w:color="auto"/>
              <w:right w:val="single" w:sz="4" w:space="0" w:color="auto"/>
            </w:tcBorders>
            <w:shd w:val="clear" w:color="auto" w:fill="D9D9D9"/>
            <w:hideMark/>
          </w:tcPr>
          <w:p w14:paraId="3FB2E2F4" w14:textId="1EDBA1EF" w:rsidR="007B7F9A" w:rsidRPr="00AF21DC" w:rsidRDefault="007B7F9A" w:rsidP="00AF21DC">
            <w:pPr>
              <w:numPr>
                <w:ilvl w:val="0"/>
                <w:numId w:val="1"/>
              </w:numPr>
              <w:tabs>
                <w:tab w:val="left" w:pos="258"/>
              </w:tabs>
              <w:ind w:left="720"/>
              <w:rPr>
                <w:b/>
              </w:rPr>
            </w:pPr>
            <w:r w:rsidRPr="00BE0654">
              <w:rPr>
                <w:b/>
              </w:rPr>
              <w:lastRenderedPageBreak/>
              <w:t>Scoring Criteria for Public Infrastructure Information (25 Points total):</w:t>
            </w:r>
          </w:p>
        </w:tc>
      </w:tr>
      <w:tr w:rsidR="007B7F9A" w:rsidRPr="00BE0654" w14:paraId="35987AF7"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06441B87" w14:textId="77777777" w:rsidR="007B7F9A" w:rsidRPr="00BE0654" w:rsidRDefault="007B7F9A" w:rsidP="001F0050">
            <w:r w:rsidRPr="00BE0654">
              <w:t>Has the culvert/crossing washed out, flooded, overtopped the road, or failed in the past 20 years due to storm events?  If yes, please describe how often, and the approximate dates of culvert/crossing failure.  (Include pictures if available.)</w:t>
            </w:r>
          </w:p>
          <w:p w14:paraId="7DE0CB74" w14:textId="77777777" w:rsidR="007B7F9A" w:rsidRPr="00BE0654" w:rsidRDefault="007B7F9A" w:rsidP="001F0050"/>
          <w:p w14:paraId="33EA10EF" w14:textId="77777777" w:rsidR="007B7F9A" w:rsidRPr="00BE0654" w:rsidRDefault="007B7F9A" w:rsidP="001F0050"/>
        </w:tc>
      </w:tr>
      <w:tr w:rsidR="007B7F9A" w:rsidRPr="00BE0654" w14:paraId="6FEE36F6"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hideMark/>
          </w:tcPr>
          <w:p w14:paraId="35B21CEA" w14:textId="77777777" w:rsidR="007B7F9A" w:rsidRPr="00BE0654" w:rsidRDefault="007B7F9A" w:rsidP="001F0050">
            <w:r w:rsidRPr="00BE0654">
              <w:t>What is the current condition of the culvert/crossing?</w:t>
            </w:r>
          </w:p>
          <w:p w14:paraId="0D0C05EB" w14:textId="77777777" w:rsidR="007B7F9A" w:rsidRPr="00BE0654" w:rsidRDefault="007B7F9A" w:rsidP="001F0050"/>
          <w:p w14:paraId="214BB1BC" w14:textId="77777777" w:rsidR="007B7F9A" w:rsidRPr="00BE0654" w:rsidRDefault="007B7F9A" w:rsidP="001F0050"/>
        </w:tc>
      </w:tr>
      <w:tr w:rsidR="007B7F9A" w:rsidRPr="00BE0654" w14:paraId="4389C450"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hideMark/>
          </w:tcPr>
          <w:p w14:paraId="20BF6804" w14:textId="77777777" w:rsidR="007B7F9A" w:rsidRPr="00BE0654" w:rsidRDefault="007B7F9A" w:rsidP="001F0050">
            <w:r w:rsidRPr="00BE0654">
              <w:t>Discuss current safety concerns of the existing culvert/crossing?</w:t>
            </w:r>
          </w:p>
          <w:p w14:paraId="6A06239D" w14:textId="77777777" w:rsidR="007B7F9A" w:rsidRPr="00BE0654" w:rsidRDefault="007B7F9A" w:rsidP="001F0050"/>
          <w:p w14:paraId="089126CA" w14:textId="77777777" w:rsidR="007B7F9A" w:rsidRPr="00BE0654" w:rsidRDefault="007B7F9A" w:rsidP="001F0050"/>
        </w:tc>
      </w:tr>
      <w:tr w:rsidR="007B7F9A" w:rsidRPr="00BE0654" w14:paraId="3AF591C3"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hideMark/>
          </w:tcPr>
          <w:p w14:paraId="173CFBFE" w14:textId="77777777" w:rsidR="007B7F9A" w:rsidRPr="00BE0654" w:rsidRDefault="007B7F9A" w:rsidP="001F0050">
            <w:r w:rsidRPr="00BE0654">
              <w:t xml:space="preserve">In how many years from now do you estimate the culvert/crossing would likely have a complete failure, a complete collapse, or total washout?  </w:t>
            </w:r>
          </w:p>
          <w:p w14:paraId="199C0B54" w14:textId="77777777" w:rsidR="007B7F9A" w:rsidRDefault="007B7F9A" w:rsidP="001F0050">
            <w:r w:rsidRPr="00BE0654">
              <w:t xml:space="preserve"> </w:t>
            </w:r>
            <w:r w:rsidRPr="00BE0654">
              <w:rPr>
                <w:sz w:val="22"/>
                <w:szCs w:val="22"/>
              </w:rPr>
              <w:fldChar w:fldCharType="begin">
                <w:ffData>
                  <w:name w:val="Check2"/>
                  <w:enabled/>
                  <w:calcOnExit w:val="0"/>
                  <w:checkBox>
                    <w:sizeAuto/>
                    <w:default w:val="0"/>
                  </w:checkBox>
                </w:ffData>
              </w:fldChar>
            </w:r>
            <w:bookmarkStart w:id="2" w:name="Check2"/>
            <w:r w:rsidRPr="00BE0654">
              <w:instrText xml:space="preserve"> FORMCHECKBOX </w:instrText>
            </w:r>
            <w:r w:rsidR="003454CB">
              <w:fldChar w:fldCharType="separate"/>
            </w:r>
            <w:r w:rsidRPr="00BE0654">
              <w:fldChar w:fldCharType="end"/>
            </w:r>
            <w:bookmarkEnd w:id="2"/>
            <w:r w:rsidRPr="00BE0654">
              <w:t xml:space="preserve">1 year     </w:t>
            </w:r>
            <w:r w:rsidRPr="00BE0654">
              <w:fldChar w:fldCharType="begin">
                <w:ffData>
                  <w:name w:val="Check2"/>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3 years     </w:t>
            </w:r>
            <w:r w:rsidRPr="00BE0654">
              <w:fldChar w:fldCharType="begin">
                <w:ffData>
                  <w:name w:val="Check2"/>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5 years     </w:t>
            </w:r>
            <w:r w:rsidRPr="00BE0654">
              <w:fldChar w:fldCharType="begin">
                <w:ffData>
                  <w:name w:val="Check2"/>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10 years     </w:t>
            </w:r>
            <w:r w:rsidRPr="00BE0654">
              <w:fldChar w:fldCharType="begin">
                <w:ffData>
                  <w:name w:val="Check2"/>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15 years     </w:t>
            </w:r>
            <w:r w:rsidRPr="00BE0654">
              <w:fldChar w:fldCharType="begin">
                <w:ffData>
                  <w:name w:val="Check2"/>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20 years     </w:t>
            </w:r>
            <w:r w:rsidRPr="00BE0654">
              <w:fldChar w:fldCharType="begin">
                <w:ffData>
                  <w:name w:val="Check2"/>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25 years</w:t>
            </w:r>
          </w:p>
          <w:p w14:paraId="126B5702" w14:textId="77777777" w:rsidR="007B7F9A" w:rsidRPr="00BE0654" w:rsidRDefault="007B7F9A" w:rsidP="001F0050"/>
        </w:tc>
      </w:tr>
      <w:tr w:rsidR="007B7F9A" w:rsidRPr="00BE0654" w14:paraId="31A2CF9B"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79E5BBDB" w14:textId="77777777" w:rsidR="007B7F9A" w:rsidRDefault="007B7F9A" w:rsidP="001F0050">
            <w:r w:rsidRPr="00BE0654">
              <w:t>Has the culvert/crossing been inspected by the Maine Department of Transportation?  If so, what is the date of the last inspection and condition classification by Maine DOT?</w:t>
            </w:r>
          </w:p>
          <w:p w14:paraId="7D64AE7A" w14:textId="77777777" w:rsidR="007B7F9A" w:rsidRPr="00BE0654" w:rsidRDefault="007B7F9A" w:rsidP="001F0050"/>
          <w:p w14:paraId="1A866A25" w14:textId="77777777" w:rsidR="007B7F9A" w:rsidRPr="00BE0654" w:rsidRDefault="007B7F9A" w:rsidP="001F0050"/>
        </w:tc>
      </w:tr>
      <w:tr w:rsidR="007B7F9A" w:rsidRPr="00BE0654" w14:paraId="0FBA5C3B" w14:textId="77777777" w:rsidTr="001F0050">
        <w:trPr>
          <w:trHeight w:val="1313"/>
        </w:trPr>
        <w:tc>
          <w:tcPr>
            <w:tcW w:w="9785" w:type="dxa"/>
            <w:gridSpan w:val="13"/>
            <w:tcBorders>
              <w:top w:val="single" w:sz="4" w:space="0" w:color="auto"/>
              <w:left w:val="single" w:sz="4" w:space="0" w:color="auto"/>
              <w:bottom w:val="single" w:sz="4" w:space="0" w:color="auto"/>
              <w:right w:val="single" w:sz="4" w:space="0" w:color="auto"/>
            </w:tcBorders>
          </w:tcPr>
          <w:p w14:paraId="4E032FB2" w14:textId="77777777" w:rsidR="007B7F9A" w:rsidRPr="00BE0654" w:rsidRDefault="007B7F9A" w:rsidP="001F0050">
            <w:r w:rsidRPr="00BE0654">
              <w:t xml:space="preserve">Discuss what sort of impacts would occur if the culvert/crossing were to fail?  For instance, are there critical public services (fire or police station, hospital, school, public works facility) located on this road that would be cutoff or required to detour?  </w:t>
            </w:r>
          </w:p>
          <w:p w14:paraId="6B4996F4" w14:textId="77777777" w:rsidR="007B7F9A" w:rsidRPr="00BE0654" w:rsidRDefault="007B7F9A" w:rsidP="001F0050"/>
          <w:p w14:paraId="0130FFF0" w14:textId="77777777" w:rsidR="007B7F9A" w:rsidRPr="00BE0654" w:rsidRDefault="007B7F9A" w:rsidP="001F0050"/>
          <w:p w14:paraId="4FD73FE0" w14:textId="77777777" w:rsidR="007B7F9A" w:rsidRPr="00BE0654" w:rsidRDefault="007B7F9A" w:rsidP="001F0050">
            <w:pPr>
              <w:rPr>
                <w:b/>
              </w:rPr>
            </w:pPr>
          </w:p>
        </w:tc>
      </w:tr>
      <w:tr w:rsidR="007B7F9A" w:rsidRPr="00BE0654" w14:paraId="3B33C644"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7B70F8EE" w14:textId="77777777" w:rsidR="007B7F9A" w:rsidRPr="00BE0654" w:rsidRDefault="007B7F9A" w:rsidP="001F0050">
            <w:r w:rsidRPr="00BE0654">
              <w:t>If the culvert/crossing fails, how many homes, businesses, or infrastructure would be cut off?</w:t>
            </w:r>
          </w:p>
          <w:p w14:paraId="380AB6D3" w14:textId="77777777" w:rsidR="007B7F9A" w:rsidRPr="00BE0654" w:rsidRDefault="007B7F9A" w:rsidP="001F0050">
            <w:r w:rsidRPr="00BE0654">
              <w:t>#Cut off:   ______ year-round homes</w:t>
            </w:r>
          </w:p>
          <w:p w14:paraId="0E1499F1" w14:textId="77777777" w:rsidR="007B7F9A" w:rsidRPr="00BE0654" w:rsidRDefault="007B7F9A" w:rsidP="001F0050">
            <w:r w:rsidRPr="00BE0654">
              <w:t>#Cut off:   ______ seasonal homes</w:t>
            </w:r>
          </w:p>
          <w:p w14:paraId="47626B7F" w14:textId="77777777" w:rsidR="007B7F9A" w:rsidRPr="00BE0654" w:rsidRDefault="007B7F9A" w:rsidP="001F0050">
            <w:r w:rsidRPr="00BE0654">
              <w:t>#Cut off:   ______ businesses (list type and size)</w:t>
            </w:r>
          </w:p>
          <w:p w14:paraId="25C2C2C7" w14:textId="77777777" w:rsidR="007B7F9A" w:rsidRPr="00BE0654" w:rsidRDefault="007B7F9A" w:rsidP="001F0050">
            <w:r w:rsidRPr="00BE0654">
              <w:t>#Cut off:   ______ infrastructure (list type)</w:t>
            </w:r>
          </w:p>
          <w:p w14:paraId="3BB70564" w14:textId="77777777" w:rsidR="007B7F9A" w:rsidRPr="00BE0654" w:rsidRDefault="007B7F9A" w:rsidP="001F0050">
            <w:r w:rsidRPr="00BE0654">
              <w:t>#Cut off:   ______ other (list)</w:t>
            </w:r>
          </w:p>
          <w:p w14:paraId="77569089" w14:textId="77777777" w:rsidR="007B7F9A" w:rsidRPr="00BE0654" w:rsidRDefault="007B7F9A" w:rsidP="001F0050"/>
          <w:p w14:paraId="4EF3D559" w14:textId="77777777" w:rsidR="007B7F9A" w:rsidRPr="00BE0654" w:rsidRDefault="007B7F9A" w:rsidP="001F0050">
            <w:r w:rsidRPr="00BE0654">
              <w:t>How many homes, businesses, or infrastructure would be required to detour and how many miles would they need to travel?</w:t>
            </w:r>
          </w:p>
          <w:p w14:paraId="7B4CA1A7" w14:textId="77777777" w:rsidR="007B7F9A" w:rsidRPr="00BE0654" w:rsidRDefault="007B7F9A" w:rsidP="001F0050">
            <w:r w:rsidRPr="00BE0654">
              <w:t>#  ______ year-round homes required to detour _____ miles</w:t>
            </w:r>
          </w:p>
          <w:p w14:paraId="45E27A34" w14:textId="77777777" w:rsidR="007B7F9A" w:rsidRPr="00BE0654" w:rsidRDefault="007B7F9A" w:rsidP="001F0050">
            <w:r w:rsidRPr="00BE0654">
              <w:t>#  ______ seasonal homes required to detour ______ miles</w:t>
            </w:r>
          </w:p>
          <w:p w14:paraId="1C770485" w14:textId="77777777" w:rsidR="007B7F9A" w:rsidRPr="00BE0654" w:rsidRDefault="007B7F9A" w:rsidP="001F0050">
            <w:r w:rsidRPr="00BE0654">
              <w:t>#  ______ businesses (list type and size) required to detour _____ miles</w:t>
            </w:r>
          </w:p>
          <w:p w14:paraId="1CF51DD0" w14:textId="77777777" w:rsidR="007B7F9A" w:rsidRPr="00BE0654" w:rsidRDefault="007B7F9A" w:rsidP="001F0050">
            <w:r w:rsidRPr="00BE0654">
              <w:t>#  ______ infrastructure (list type) required to detour ______ miles</w:t>
            </w:r>
          </w:p>
          <w:p w14:paraId="02857096" w14:textId="77777777" w:rsidR="007B7F9A" w:rsidRPr="00BE0654" w:rsidRDefault="007B7F9A" w:rsidP="001F0050">
            <w:r w:rsidRPr="00BE0654">
              <w:t>#  ______ other (list) required to detour ______ miles</w:t>
            </w:r>
          </w:p>
          <w:p w14:paraId="543CCA90" w14:textId="77777777" w:rsidR="007B7F9A" w:rsidRPr="00BE0654" w:rsidRDefault="007B7F9A" w:rsidP="001F0050"/>
        </w:tc>
      </w:tr>
      <w:tr w:rsidR="007B7F9A" w:rsidRPr="00BE0654" w14:paraId="680B6607" w14:textId="77777777" w:rsidTr="001F0050">
        <w:trPr>
          <w:trHeight w:val="584"/>
        </w:trPr>
        <w:tc>
          <w:tcPr>
            <w:tcW w:w="9785" w:type="dxa"/>
            <w:gridSpan w:val="13"/>
            <w:tcBorders>
              <w:top w:val="single" w:sz="4" w:space="0" w:color="auto"/>
              <w:left w:val="single" w:sz="4" w:space="0" w:color="auto"/>
              <w:bottom w:val="single" w:sz="4" w:space="0" w:color="auto"/>
              <w:right w:val="single" w:sz="4" w:space="0" w:color="auto"/>
            </w:tcBorders>
            <w:shd w:val="clear" w:color="auto" w:fill="D9D9D9"/>
            <w:hideMark/>
          </w:tcPr>
          <w:p w14:paraId="4C49E1EA" w14:textId="77777777" w:rsidR="007B7F9A" w:rsidRPr="00BE0654" w:rsidRDefault="007B7F9A" w:rsidP="007B7F9A">
            <w:pPr>
              <w:numPr>
                <w:ilvl w:val="0"/>
                <w:numId w:val="1"/>
              </w:numPr>
              <w:tabs>
                <w:tab w:val="left" w:pos="270"/>
              </w:tabs>
              <w:ind w:left="720"/>
            </w:pPr>
            <w:r w:rsidRPr="00BE0654">
              <w:rPr>
                <w:b/>
              </w:rPr>
              <w:t xml:space="preserve">Environmental Scoring Criteria for Proposed Culvert/Crossing Information (50 Points total): </w:t>
            </w:r>
          </w:p>
          <w:p w14:paraId="496CA539" w14:textId="6AE01288" w:rsidR="007B7F9A" w:rsidRPr="00A26182" w:rsidRDefault="007B7F9A" w:rsidP="00AF21DC">
            <w:pPr>
              <w:tabs>
                <w:tab w:val="left" w:pos="270"/>
              </w:tabs>
            </w:pPr>
          </w:p>
        </w:tc>
      </w:tr>
      <w:tr w:rsidR="007B7F9A" w:rsidRPr="00BE0654" w14:paraId="6BB67707"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18561115" w14:textId="77777777" w:rsidR="007B7F9A" w:rsidRPr="00BE4C7B" w:rsidRDefault="007B7F9A" w:rsidP="001F0050">
            <w:r w:rsidRPr="00BE4C7B">
              <w:rPr>
                <w:b/>
              </w:rPr>
              <w:t>Design &amp; Resiliency (20 Points)</w:t>
            </w:r>
            <w:r w:rsidRPr="00BE4C7B">
              <w:t xml:space="preserve"> Explain how the new culvert/crossing has been sized appropriately for the watershed.  Discuss any watershed studies or hydrology studies that have been conducted, if any. </w:t>
            </w:r>
          </w:p>
          <w:p w14:paraId="38DA13BE" w14:textId="77777777" w:rsidR="007B7F9A" w:rsidRPr="00BE4C7B" w:rsidRDefault="007B7F9A" w:rsidP="001F0050"/>
          <w:p w14:paraId="213433F2" w14:textId="77777777" w:rsidR="007B7F9A" w:rsidRDefault="007B7F9A" w:rsidP="001F0050"/>
          <w:p w14:paraId="6AB98F2C" w14:textId="77777777" w:rsidR="007B7F9A" w:rsidRPr="00BE4C7B" w:rsidRDefault="007B7F9A" w:rsidP="001F0050"/>
        </w:tc>
      </w:tr>
      <w:tr w:rsidR="007B7F9A" w:rsidRPr="00BE0654" w14:paraId="77A05C83" w14:textId="77777777" w:rsidTr="001F0050">
        <w:trPr>
          <w:trHeight w:val="1673"/>
        </w:trPr>
        <w:tc>
          <w:tcPr>
            <w:tcW w:w="9785" w:type="dxa"/>
            <w:gridSpan w:val="13"/>
            <w:tcBorders>
              <w:top w:val="single" w:sz="4" w:space="0" w:color="auto"/>
              <w:left w:val="single" w:sz="4" w:space="0" w:color="auto"/>
              <w:bottom w:val="single" w:sz="4" w:space="0" w:color="auto"/>
              <w:right w:val="single" w:sz="4" w:space="0" w:color="auto"/>
            </w:tcBorders>
          </w:tcPr>
          <w:p w14:paraId="520144E6" w14:textId="77777777" w:rsidR="007B7F9A" w:rsidRPr="00BE4C7B" w:rsidRDefault="007B7F9A" w:rsidP="001F0050">
            <w:r w:rsidRPr="00BE4C7B">
              <w:lastRenderedPageBreak/>
              <w:t xml:space="preserve">Please describe what provisions for addressing climate resiliency were used/will be used in designing the replacement culvert/crossing.  </w:t>
            </w:r>
            <w:r>
              <w:t>Describe the degree to which</w:t>
            </w:r>
            <w:r w:rsidRPr="00BE4C7B">
              <w:t xml:space="preserve"> the design meet or exceed the Maine DOT 100-year flood standard</w:t>
            </w:r>
            <w:r>
              <w:t>.</w:t>
            </w:r>
            <w:r w:rsidRPr="00BE4C7B">
              <w:t xml:space="preserve"> </w:t>
            </w:r>
            <w:r>
              <w:t>E</w:t>
            </w:r>
            <w:r w:rsidRPr="00BE4C7B">
              <w:t>xplain the rationale for not meeting this standard</w:t>
            </w:r>
            <w:r>
              <w:t>, if applicable</w:t>
            </w:r>
            <w:r w:rsidRPr="00BE4C7B">
              <w:t>.  Discuss any watershed studies or hydrology studies that have been conducted, if any.</w:t>
            </w:r>
          </w:p>
          <w:p w14:paraId="15BD010D" w14:textId="77777777" w:rsidR="007B7F9A" w:rsidRPr="009F0DE1" w:rsidRDefault="007B7F9A" w:rsidP="001F0050">
            <w:pPr>
              <w:rPr>
                <w:sz w:val="22"/>
              </w:rPr>
            </w:pPr>
          </w:p>
          <w:p w14:paraId="0EDE0CDE" w14:textId="77777777" w:rsidR="007B7F9A" w:rsidRPr="009F0DE1" w:rsidRDefault="007B7F9A" w:rsidP="001F0050">
            <w:pPr>
              <w:ind w:left="720"/>
              <w:rPr>
                <w:b/>
                <w:sz w:val="22"/>
              </w:rPr>
            </w:pPr>
          </w:p>
        </w:tc>
      </w:tr>
      <w:tr w:rsidR="007B7F9A" w:rsidRPr="00BE0654" w14:paraId="5BA73C8E"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5E0A12D0" w14:textId="77777777" w:rsidR="007B7F9A" w:rsidRPr="00BE4C7B" w:rsidRDefault="007B7F9A" w:rsidP="001F0050">
            <w:r w:rsidRPr="00BE4C7B">
              <w:t>Describe the condition of the stream bed through the crossing following construction. Describe the degree to which the new structure will contain a natural bottom. If a culvert, describe the amount of embedment, if and how a natural bottom and/or banks will be maintained within the structure.</w:t>
            </w:r>
          </w:p>
          <w:p w14:paraId="43808DE7" w14:textId="77777777" w:rsidR="007B7F9A" w:rsidRDefault="007B7F9A" w:rsidP="001F0050"/>
          <w:p w14:paraId="35D0B6AD" w14:textId="77777777" w:rsidR="007B7F9A" w:rsidRPr="00BE4C7B" w:rsidRDefault="007B7F9A" w:rsidP="001F0050"/>
          <w:p w14:paraId="22FCE9EF" w14:textId="77777777" w:rsidR="007B7F9A" w:rsidRPr="00BE4C7B" w:rsidRDefault="007B7F9A" w:rsidP="001F0050"/>
        </w:tc>
      </w:tr>
      <w:tr w:rsidR="007B7F9A" w:rsidRPr="00BE0654" w14:paraId="4770E83F"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39CAFF69" w14:textId="77777777" w:rsidR="007B7F9A" w:rsidRDefault="007B7F9A" w:rsidP="001F0050">
            <w:r w:rsidRPr="00BE4C7B">
              <w:rPr>
                <w:b/>
              </w:rPr>
              <w:t>Benefits to Fish &amp; Wildlife Habitat (30 Points)</w:t>
            </w:r>
            <w:r w:rsidRPr="00BE4C7B">
              <w:t xml:space="preserve"> If the existing culvert/crossing was to be replaced, how much habitat (i.e., miles of stream, or acres of wetland habitat) would be </w:t>
            </w:r>
            <w:proofErr w:type="gramStart"/>
            <w:r w:rsidRPr="00BE4C7B">
              <w:t>opened up</w:t>
            </w:r>
            <w:proofErr w:type="gramEnd"/>
            <w:r w:rsidRPr="00BE4C7B">
              <w:t xml:space="preserve"> to fish passage and other aquatic life?</w:t>
            </w:r>
          </w:p>
          <w:p w14:paraId="3BB5213B" w14:textId="77777777" w:rsidR="007B7F9A" w:rsidRDefault="007B7F9A" w:rsidP="001F0050"/>
          <w:p w14:paraId="2EC8B637" w14:textId="77777777" w:rsidR="007B7F9A" w:rsidRPr="00BE4C7B" w:rsidRDefault="007B7F9A" w:rsidP="001F0050"/>
          <w:p w14:paraId="65033764" w14:textId="77777777" w:rsidR="007B7F9A" w:rsidRPr="00BE4C7B" w:rsidRDefault="007B7F9A" w:rsidP="001F0050"/>
        </w:tc>
      </w:tr>
      <w:tr w:rsidR="007B7F9A" w:rsidRPr="00BE0654" w14:paraId="07485ABA"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518A8876" w14:textId="77777777" w:rsidR="007B7F9A" w:rsidRPr="00BE4C7B" w:rsidRDefault="007B7F9A" w:rsidP="001F0050">
            <w:r w:rsidRPr="00BE4C7B">
              <w:t>List the type of fish, aquatic life, or wildlife affected by the project.</w:t>
            </w:r>
          </w:p>
          <w:p w14:paraId="4AA1ECF6" w14:textId="77777777" w:rsidR="007B7F9A" w:rsidRPr="00BE4C7B" w:rsidRDefault="007B7F9A" w:rsidP="001F0050">
            <w:r w:rsidRPr="009F0DE1">
              <w:rPr>
                <w:sz w:val="22"/>
                <w:szCs w:val="22"/>
              </w:rPr>
              <w:fldChar w:fldCharType="begin">
                <w:ffData>
                  <w:name w:val="Check7"/>
                  <w:enabled/>
                  <w:calcOnExit w:val="0"/>
                  <w:checkBox>
                    <w:sizeAuto/>
                    <w:default w:val="0"/>
                  </w:checkBox>
                </w:ffData>
              </w:fldChar>
            </w:r>
            <w:bookmarkStart w:id="3" w:name="Check7"/>
            <w:r w:rsidRPr="00BE4C7B">
              <w:instrText xml:space="preserve"> FORMCHECKBOX </w:instrText>
            </w:r>
            <w:r w:rsidR="003454CB">
              <w:fldChar w:fldCharType="separate"/>
            </w:r>
            <w:r w:rsidRPr="009F0DE1">
              <w:rPr>
                <w:sz w:val="22"/>
                <w:szCs w:val="22"/>
              </w:rPr>
              <w:fldChar w:fldCharType="end"/>
            </w:r>
            <w:bookmarkEnd w:id="3"/>
            <w:r w:rsidRPr="00BE4C7B">
              <w:t xml:space="preserve"> Brook Trout     </w:t>
            </w:r>
            <w:r>
              <w:t xml:space="preserve">   </w:t>
            </w:r>
            <w:r w:rsidRPr="00BE4C7B">
              <w:t xml:space="preserve"> </w:t>
            </w:r>
            <w:r w:rsidRPr="009F0DE1">
              <w:rPr>
                <w:sz w:val="22"/>
                <w:szCs w:val="22"/>
              </w:rPr>
              <w:fldChar w:fldCharType="begin">
                <w:ffData>
                  <w:name w:val="Check15"/>
                  <w:enabled/>
                  <w:calcOnExit w:val="0"/>
                  <w:checkBox>
                    <w:sizeAuto/>
                    <w:default w:val="0"/>
                  </w:checkBox>
                </w:ffData>
              </w:fldChar>
            </w:r>
            <w:bookmarkStart w:id="4" w:name="Check15"/>
            <w:r w:rsidRPr="00BE4C7B">
              <w:instrText xml:space="preserve"> FORMCHECKBOX </w:instrText>
            </w:r>
            <w:r w:rsidR="003454CB">
              <w:fldChar w:fldCharType="separate"/>
            </w:r>
            <w:r w:rsidRPr="009F0DE1">
              <w:rPr>
                <w:sz w:val="22"/>
                <w:szCs w:val="22"/>
              </w:rPr>
              <w:fldChar w:fldCharType="end"/>
            </w:r>
            <w:bookmarkEnd w:id="4"/>
            <w:r w:rsidRPr="00BE4C7B">
              <w:t xml:space="preserve">  Alewives</w:t>
            </w:r>
            <w:r>
              <w:t xml:space="preserve">           </w:t>
            </w:r>
            <w:r w:rsidRPr="00BE4C7B">
              <w:t xml:space="preserve"> </w:t>
            </w:r>
            <w:r w:rsidRPr="009F0DE1">
              <w:rPr>
                <w:sz w:val="22"/>
                <w:szCs w:val="22"/>
              </w:rPr>
              <w:fldChar w:fldCharType="begin">
                <w:ffData>
                  <w:name w:val="Check9"/>
                  <w:enabled/>
                  <w:calcOnExit w:val="0"/>
                  <w:checkBox>
                    <w:sizeAuto/>
                    <w:default w:val="0"/>
                  </w:checkBox>
                </w:ffData>
              </w:fldChar>
            </w:r>
            <w:bookmarkStart w:id="5" w:name="Check9"/>
            <w:r w:rsidRPr="00BE4C7B">
              <w:instrText xml:space="preserve"> FORMCHECKBOX </w:instrText>
            </w:r>
            <w:r w:rsidR="003454CB">
              <w:fldChar w:fldCharType="separate"/>
            </w:r>
            <w:r w:rsidRPr="009F0DE1">
              <w:rPr>
                <w:sz w:val="22"/>
                <w:szCs w:val="22"/>
              </w:rPr>
              <w:fldChar w:fldCharType="end"/>
            </w:r>
            <w:bookmarkEnd w:id="5"/>
            <w:r w:rsidRPr="00BE4C7B">
              <w:t xml:space="preserve"> Landlocked Atlantic Salmon   </w:t>
            </w:r>
            <w:r w:rsidRPr="009F0DE1">
              <w:rPr>
                <w:sz w:val="22"/>
                <w:szCs w:val="22"/>
              </w:rPr>
              <w:fldChar w:fldCharType="begin">
                <w:ffData>
                  <w:name w:val="Check13"/>
                  <w:enabled/>
                  <w:calcOnExit w:val="0"/>
                  <w:checkBox>
                    <w:sizeAuto/>
                    <w:default w:val="0"/>
                  </w:checkBox>
                </w:ffData>
              </w:fldChar>
            </w:r>
            <w:bookmarkStart w:id="6" w:name="Check13"/>
            <w:r w:rsidRPr="00BE4C7B">
              <w:instrText xml:space="preserve"> FORMCHECKBOX </w:instrText>
            </w:r>
            <w:r w:rsidR="003454CB">
              <w:fldChar w:fldCharType="separate"/>
            </w:r>
            <w:r w:rsidRPr="009F0DE1">
              <w:rPr>
                <w:sz w:val="22"/>
                <w:szCs w:val="22"/>
              </w:rPr>
              <w:fldChar w:fldCharType="end"/>
            </w:r>
            <w:bookmarkEnd w:id="6"/>
            <w:r w:rsidRPr="00BE4C7B">
              <w:t xml:space="preserve">Atlantic Salmon (present </w:t>
            </w:r>
            <w:proofErr w:type="gramStart"/>
            <w:r w:rsidRPr="00BE4C7B">
              <w:t xml:space="preserve">today)   </w:t>
            </w:r>
            <w:proofErr w:type="gramEnd"/>
            <w:r w:rsidRPr="00BE4C7B">
              <w:t xml:space="preserve">  </w:t>
            </w:r>
            <w:r>
              <w:t xml:space="preserve">      </w:t>
            </w:r>
            <w:r w:rsidRPr="00BE4C7B">
              <w:t xml:space="preserve"> </w:t>
            </w:r>
            <w:r w:rsidRPr="009F0DE1">
              <w:rPr>
                <w:sz w:val="22"/>
                <w:szCs w:val="22"/>
              </w:rPr>
              <w:fldChar w:fldCharType="begin">
                <w:ffData>
                  <w:name w:val="Check10"/>
                  <w:enabled/>
                  <w:calcOnExit w:val="0"/>
                  <w:checkBox>
                    <w:sizeAuto/>
                    <w:default w:val="0"/>
                  </w:checkBox>
                </w:ffData>
              </w:fldChar>
            </w:r>
            <w:bookmarkStart w:id="7" w:name="Check10"/>
            <w:r w:rsidRPr="00BE4C7B">
              <w:instrText xml:space="preserve"> FORMCHECKBOX </w:instrText>
            </w:r>
            <w:r w:rsidR="003454CB">
              <w:fldChar w:fldCharType="separate"/>
            </w:r>
            <w:r w:rsidRPr="009F0DE1">
              <w:rPr>
                <w:sz w:val="22"/>
                <w:szCs w:val="22"/>
              </w:rPr>
              <w:fldChar w:fldCharType="end"/>
            </w:r>
            <w:bookmarkEnd w:id="7"/>
            <w:r w:rsidRPr="00BE4C7B">
              <w:t>Atlantic Salmon (potential modeled habitat)</w:t>
            </w:r>
          </w:p>
          <w:p w14:paraId="410C67E4" w14:textId="77777777" w:rsidR="007B7F9A" w:rsidRDefault="007B7F9A" w:rsidP="001F0050">
            <w:r w:rsidRPr="009F0DE1">
              <w:rPr>
                <w:sz w:val="22"/>
                <w:szCs w:val="22"/>
              </w:rPr>
              <w:fldChar w:fldCharType="begin">
                <w:ffData>
                  <w:name w:val="Check14"/>
                  <w:enabled/>
                  <w:calcOnExit w:val="0"/>
                  <w:checkBox>
                    <w:sizeAuto/>
                    <w:default w:val="0"/>
                  </w:checkBox>
                </w:ffData>
              </w:fldChar>
            </w:r>
            <w:bookmarkStart w:id="8" w:name="Check14"/>
            <w:r w:rsidRPr="00BE4C7B">
              <w:instrText xml:space="preserve"> FORMCHECKBOX </w:instrText>
            </w:r>
            <w:r w:rsidR="003454CB">
              <w:fldChar w:fldCharType="separate"/>
            </w:r>
            <w:r w:rsidRPr="009F0DE1">
              <w:rPr>
                <w:sz w:val="22"/>
                <w:szCs w:val="22"/>
              </w:rPr>
              <w:fldChar w:fldCharType="end"/>
            </w:r>
            <w:bookmarkEnd w:id="8"/>
            <w:r w:rsidRPr="00BE4C7B">
              <w:t xml:space="preserve">Rainbow Smelt     </w:t>
            </w:r>
            <w:r w:rsidRPr="009F0DE1">
              <w:rPr>
                <w:sz w:val="22"/>
                <w:szCs w:val="22"/>
              </w:rPr>
              <w:fldChar w:fldCharType="begin">
                <w:ffData>
                  <w:name w:val="Check11"/>
                  <w:enabled/>
                  <w:calcOnExit w:val="0"/>
                  <w:checkBox>
                    <w:sizeAuto/>
                    <w:default w:val="0"/>
                  </w:checkBox>
                </w:ffData>
              </w:fldChar>
            </w:r>
            <w:bookmarkStart w:id="9" w:name="Check11"/>
            <w:r w:rsidRPr="00BE4C7B">
              <w:instrText xml:space="preserve"> FORMCHECKBOX </w:instrText>
            </w:r>
            <w:r w:rsidR="003454CB">
              <w:fldChar w:fldCharType="separate"/>
            </w:r>
            <w:r w:rsidRPr="009F0DE1">
              <w:rPr>
                <w:sz w:val="22"/>
                <w:szCs w:val="22"/>
              </w:rPr>
              <w:fldChar w:fldCharType="end"/>
            </w:r>
            <w:bookmarkEnd w:id="9"/>
            <w:r w:rsidRPr="00BE4C7B">
              <w:t xml:space="preserve">  American Eel     </w:t>
            </w:r>
            <w:r w:rsidRPr="00BE4C7B">
              <w:fldChar w:fldCharType="begin">
                <w:ffData>
                  <w:name w:val="Check9"/>
                  <w:enabled/>
                  <w:calcOnExit w:val="0"/>
                  <w:checkBox>
                    <w:sizeAuto/>
                    <w:default w:val="0"/>
                  </w:checkBox>
                </w:ffData>
              </w:fldChar>
            </w:r>
            <w:r w:rsidRPr="00BE4C7B">
              <w:instrText xml:space="preserve"> FORMCHECKBOX </w:instrText>
            </w:r>
            <w:r w:rsidR="003454CB">
              <w:fldChar w:fldCharType="separate"/>
            </w:r>
            <w:r w:rsidRPr="00BE4C7B">
              <w:fldChar w:fldCharType="end"/>
            </w:r>
            <w:r w:rsidRPr="00BE4C7B">
              <w:t xml:space="preserve">Sea-run Brook Trout           </w:t>
            </w:r>
            <w:r w:rsidRPr="009F0DE1">
              <w:rPr>
                <w:sz w:val="22"/>
                <w:szCs w:val="22"/>
              </w:rPr>
              <w:fldChar w:fldCharType="begin">
                <w:ffData>
                  <w:name w:val="Check12"/>
                  <w:enabled/>
                  <w:calcOnExit w:val="0"/>
                  <w:checkBox>
                    <w:sizeAuto/>
                    <w:default w:val="0"/>
                  </w:checkBox>
                </w:ffData>
              </w:fldChar>
            </w:r>
            <w:bookmarkStart w:id="10" w:name="Check12"/>
            <w:r w:rsidRPr="00BE4C7B">
              <w:instrText xml:space="preserve"> FORMCHECKBOX </w:instrText>
            </w:r>
            <w:r w:rsidR="003454CB">
              <w:fldChar w:fldCharType="separate"/>
            </w:r>
            <w:r w:rsidRPr="009F0DE1">
              <w:rPr>
                <w:sz w:val="22"/>
                <w:szCs w:val="22"/>
              </w:rPr>
              <w:fldChar w:fldCharType="end"/>
            </w:r>
            <w:bookmarkEnd w:id="10"/>
            <w:r w:rsidRPr="009F0DE1">
              <w:rPr>
                <w:sz w:val="22"/>
                <w:szCs w:val="22"/>
              </w:rPr>
              <w:t xml:space="preserve"> </w:t>
            </w:r>
            <w:r w:rsidRPr="00BE4C7B">
              <w:t>Sea-run Brown Trout</w:t>
            </w:r>
          </w:p>
          <w:p w14:paraId="13FA7D75" w14:textId="77777777" w:rsidR="007B7F9A" w:rsidRDefault="007B7F9A" w:rsidP="001F0050">
            <w:r w:rsidRPr="003100C5">
              <w:fldChar w:fldCharType="begin">
                <w:ffData>
                  <w:name w:val="Check12"/>
                  <w:enabled/>
                  <w:calcOnExit w:val="0"/>
                  <w:checkBox>
                    <w:sizeAuto/>
                    <w:default w:val="0"/>
                  </w:checkBox>
                </w:ffData>
              </w:fldChar>
            </w:r>
            <w:r w:rsidRPr="003100C5">
              <w:instrText xml:space="preserve"> FORMCHECKBOX </w:instrText>
            </w:r>
            <w:r w:rsidR="003454CB">
              <w:fldChar w:fldCharType="separate"/>
            </w:r>
            <w:r w:rsidRPr="003100C5">
              <w:fldChar w:fldCharType="end"/>
            </w:r>
            <w:r w:rsidRPr="00BE4C7B">
              <w:t>Other</w:t>
            </w:r>
            <w:r>
              <w:t>:</w:t>
            </w:r>
          </w:p>
          <w:p w14:paraId="0BABAD00" w14:textId="77777777" w:rsidR="007B7F9A" w:rsidRPr="009F0DE1" w:rsidRDefault="007B7F9A" w:rsidP="001F0050">
            <w:pPr>
              <w:rPr>
                <w:sz w:val="22"/>
              </w:rPr>
            </w:pPr>
          </w:p>
          <w:p w14:paraId="54189504" w14:textId="77777777" w:rsidR="007B7F9A" w:rsidRPr="00BE4C7B" w:rsidRDefault="007B7F9A" w:rsidP="001F0050">
            <w:r w:rsidRPr="00BE4C7B">
              <w:t xml:space="preserve">Has the presence of these fish been confirmed by Maine IF&amp;W, Maine DMR, or US FWS?  </w:t>
            </w:r>
            <w:r w:rsidRPr="009F0DE1">
              <w:rPr>
                <w:sz w:val="22"/>
                <w:szCs w:val="22"/>
              </w:rPr>
              <w:fldChar w:fldCharType="begin">
                <w:ffData>
                  <w:name w:val="Check16"/>
                  <w:enabled/>
                  <w:calcOnExit w:val="0"/>
                  <w:checkBox>
                    <w:sizeAuto/>
                    <w:default w:val="0"/>
                  </w:checkBox>
                </w:ffData>
              </w:fldChar>
            </w:r>
            <w:bookmarkStart w:id="11" w:name="Check16"/>
            <w:r w:rsidRPr="00BE4C7B">
              <w:instrText xml:space="preserve"> FORMCHECKBOX </w:instrText>
            </w:r>
            <w:r w:rsidR="003454CB">
              <w:fldChar w:fldCharType="separate"/>
            </w:r>
            <w:r w:rsidRPr="009F0DE1">
              <w:rPr>
                <w:sz w:val="22"/>
                <w:szCs w:val="22"/>
              </w:rPr>
              <w:fldChar w:fldCharType="end"/>
            </w:r>
            <w:bookmarkEnd w:id="11"/>
            <w:r w:rsidRPr="00BE4C7B">
              <w:t xml:space="preserve">Yes  </w:t>
            </w:r>
            <w:r w:rsidRPr="009F0DE1">
              <w:rPr>
                <w:sz w:val="22"/>
                <w:szCs w:val="22"/>
              </w:rPr>
              <w:fldChar w:fldCharType="begin">
                <w:ffData>
                  <w:name w:val="Check17"/>
                  <w:enabled/>
                  <w:calcOnExit w:val="0"/>
                  <w:checkBox>
                    <w:sizeAuto/>
                    <w:default w:val="0"/>
                  </w:checkBox>
                </w:ffData>
              </w:fldChar>
            </w:r>
            <w:bookmarkStart w:id="12" w:name="Check17"/>
            <w:r w:rsidRPr="00BE4C7B">
              <w:instrText xml:space="preserve"> FORMCHECKBOX </w:instrText>
            </w:r>
            <w:r w:rsidR="003454CB">
              <w:fldChar w:fldCharType="separate"/>
            </w:r>
            <w:r w:rsidRPr="009F0DE1">
              <w:rPr>
                <w:sz w:val="22"/>
                <w:szCs w:val="22"/>
              </w:rPr>
              <w:fldChar w:fldCharType="end"/>
            </w:r>
            <w:bookmarkEnd w:id="12"/>
            <w:r w:rsidRPr="00BE4C7B">
              <w:t>No</w:t>
            </w:r>
          </w:p>
          <w:p w14:paraId="4E19A740" w14:textId="77777777" w:rsidR="007B7F9A" w:rsidRPr="00BE4C7B" w:rsidRDefault="007B7F9A" w:rsidP="001F0050">
            <w:r w:rsidRPr="00BE4C7B">
              <w:t>Please list agency confirming and the species they have identified:</w:t>
            </w:r>
          </w:p>
          <w:p w14:paraId="49321233" w14:textId="77777777" w:rsidR="007B7F9A" w:rsidRPr="00BE4C7B" w:rsidRDefault="007B7F9A" w:rsidP="001F0050"/>
          <w:p w14:paraId="20F1011A" w14:textId="77777777" w:rsidR="007B7F9A" w:rsidRDefault="007B7F9A" w:rsidP="001F0050">
            <w:r w:rsidRPr="00BE4C7B">
              <w:t>Has the crossing and/or barrier been identified by M</w:t>
            </w:r>
            <w:r>
              <w:t xml:space="preserve">aine </w:t>
            </w:r>
            <w:r w:rsidRPr="00BE4C7B">
              <w:t>IF</w:t>
            </w:r>
            <w:r>
              <w:t>&amp;</w:t>
            </w:r>
            <w:r w:rsidRPr="00BE4C7B">
              <w:t>W or M</w:t>
            </w:r>
            <w:r>
              <w:t xml:space="preserve">aine </w:t>
            </w:r>
            <w:r w:rsidRPr="00BE4C7B">
              <w:t>DMR Biologists as a priority for restoration?</w:t>
            </w:r>
          </w:p>
          <w:p w14:paraId="58C3FC5D" w14:textId="77777777" w:rsidR="007B7F9A" w:rsidRDefault="007B7F9A" w:rsidP="001F0050">
            <w:r w:rsidRPr="00BE4C7B">
              <w:t xml:space="preserve"> </w:t>
            </w:r>
            <w:r w:rsidRPr="009F0DE1">
              <w:rPr>
                <w:sz w:val="22"/>
                <w:szCs w:val="22"/>
              </w:rPr>
              <w:fldChar w:fldCharType="begin">
                <w:ffData>
                  <w:name w:val="Check16"/>
                  <w:enabled/>
                  <w:calcOnExit w:val="0"/>
                  <w:checkBox>
                    <w:sizeAuto/>
                    <w:default w:val="0"/>
                  </w:checkBox>
                </w:ffData>
              </w:fldChar>
            </w:r>
            <w:r w:rsidRPr="00BE4C7B">
              <w:instrText xml:space="preserve"> FORMCHECKBOX </w:instrText>
            </w:r>
            <w:r w:rsidR="003454CB">
              <w:fldChar w:fldCharType="separate"/>
            </w:r>
            <w:r w:rsidRPr="009F0DE1">
              <w:rPr>
                <w:sz w:val="22"/>
                <w:szCs w:val="22"/>
              </w:rPr>
              <w:fldChar w:fldCharType="end"/>
            </w:r>
            <w:r w:rsidRPr="00BE4C7B">
              <w:t xml:space="preserve">Yes  </w:t>
            </w:r>
            <w:r w:rsidRPr="009F0DE1">
              <w:rPr>
                <w:sz w:val="22"/>
                <w:szCs w:val="22"/>
              </w:rPr>
              <w:fldChar w:fldCharType="begin">
                <w:ffData>
                  <w:name w:val="Check17"/>
                  <w:enabled/>
                  <w:calcOnExit w:val="0"/>
                  <w:checkBox>
                    <w:sizeAuto/>
                    <w:default w:val="0"/>
                  </w:checkBox>
                </w:ffData>
              </w:fldChar>
            </w:r>
            <w:r w:rsidRPr="00BE4C7B">
              <w:instrText xml:space="preserve"> FORMCHECKBOX </w:instrText>
            </w:r>
            <w:r w:rsidR="003454CB">
              <w:fldChar w:fldCharType="separate"/>
            </w:r>
            <w:r w:rsidRPr="009F0DE1">
              <w:rPr>
                <w:sz w:val="22"/>
                <w:szCs w:val="22"/>
              </w:rPr>
              <w:fldChar w:fldCharType="end"/>
            </w:r>
            <w:proofErr w:type="gramStart"/>
            <w:r w:rsidRPr="00BE4C7B">
              <w:t>No  If</w:t>
            </w:r>
            <w:proofErr w:type="gramEnd"/>
            <w:r w:rsidRPr="00BE4C7B">
              <w:t xml:space="preserve"> yes, include any information provided</w:t>
            </w:r>
          </w:p>
          <w:p w14:paraId="71B56548" w14:textId="77777777" w:rsidR="007B7F9A" w:rsidRDefault="007B7F9A" w:rsidP="001F0050"/>
          <w:p w14:paraId="56FB71C4" w14:textId="77777777" w:rsidR="007B7F9A" w:rsidRPr="00BE4C7B" w:rsidRDefault="007B7F9A" w:rsidP="001F0050"/>
        </w:tc>
      </w:tr>
      <w:tr w:rsidR="007B7F9A" w:rsidRPr="00BE0654" w14:paraId="1ACEFC65"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7DCD41F8" w14:textId="77777777" w:rsidR="007B7F9A" w:rsidRDefault="007B7F9A" w:rsidP="001F0050">
            <w:r w:rsidRPr="00BE4C7B">
              <w:t>Describe any reasons the crossing or the waterbody should be considered a priority for restoration</w:t>
            </w:r>
            <w:r>
              <w:t>, including any input from Maine DMR or Maine IF&amp;W Biologists</w:t>
            </w:r>
            <w:r w:rsidRPr="00BE4C7B">
              <w:t>.</w:t>
            </w:r>
          </w:p>
          <w:p w14:paraId="4668D455" w14:textId="77777777" w:rsidR="007B7F9A" w:rsidRDefault="007B7F9A" w:rsidP="001F0050"/>
          <w:p w14:paraId="3EA6A9DB" w14:textId="77777777" w:rsidR="007B7F9A" w:rsidRPr="00BE4C7B" w:rsidRDefault="007B7F9A" w:rsidP="001F0050"/>
        </w:tc>
      </w:tr>
      <w:tr w:rsidR="007B7F9A" w:rsidRPr="00BE0654" w14:paraId="47C8235C" w14:textId="77777777" w:rsidTr="001F0050">
        <w:trPr>
          <w:trHeight w:val="800"/>
        </w:trPr>
        <w:tc>
          <w:tcPr>
            <w:tcW w:w="9785" w:type="dxa"/>
            <w:gridSpan w:val="13"/>
            <w:tcBorders>
              <w:top w:val="single" w:sz="4" w:space="0" w:color="auto"/>
              <w:left w:val="single" w:sz="4" w:space="0" w:color="auto"/>
              <w:bottom w:val="single" w:sz="4" w:space="0" w:color="auto"/>
              <w:right w:val="single" w:sz="4" w:space="0" w:color="auto"/>
            </w:tcBorders>
            <w:hideMark/>
          </w:tcPr>
          <w:p w14:paraId="11B56D42" w14:textId="77777777" w:rsidR="007B7F9A" w:rsidRPr="00BE4C7B" w:rsidRDefault="007B7F9A" w:rsidP="001F0050">
            <w:r w:rsidRPr="00BE4C7B">
              <w:t xml:space="preserve">Is the existing habitat active </w:t>
            </w:r>
            <w:r>
              <w:t xml:space="preserve">or historical </w:t>
            </w:r>
            <w:r w:rsidRPr="00BE4C7B">
              <w:t>spawning habitat? If so, discuss.</w:t>
            </w:r>
          </w:p>
          <w:p w14:paraId="782D4A26" w14:textId="77777777" w:rsidR="007B7F9A" w:rsidRPr="00BE4C7B" w:rsidRDefault="007B7F9A" w:rsidP="001F0050"/>
          <w:p w14:paraId="7C829773" w14:textId="77777777" w:rsidR="007B7F9A" w:rsidRPr="00BE4C7B" w:rsidRDefault="007B7F9A" w:rsidP="001F0050"/>
          <w:p w14:paraId="38F91C86" w14:textId="77777777" w:rsidR="007B7F9A" w:rsidRPr="00BE4C7B" w:rsidRDefault="007B7F9A" w:rsidP="001F0050"/>
        </w:tc>
      </w:tr>
      <w:tr w:rsidR="007B7F9A" w:rsidRPr="00BE0654" w14:paraId="56A0BDD2"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640162BA" w14:textId="77777777" w:rsidR="007B7F9A" w:rsidRDefault="007B7F9A" w:rsidP="001F0050">
            <w:r w:rsidRPr="00BE4C7B">
              <w:t xml:space="preserve">Describe any identified habitats or species that could benefit from the project, such as Significant Wildlife Habitats, </w:t>
            </w:r>
            <w:r w:rsidRPr="009F0DE1">
              <w:rPr>
                <w:sz w:val="22"/>
                <w:szCs w:val="22"/>
              </w:rPr>
              <w:t>documented presence of state or federal endangered species within the project area, Species of Greatest Conservation Need (SGCN) identified in Maine’s 2015-2025 Wildlife Action Plan</w:t>
            </w:r>
            <w:r>
              <w:t>, or other habitats identified in the Maine Beginning with Habitat Map Viewer.</w:t>
            </w:r>
          </w:p>
          <w:p w14:paraId="24355F66" w14:textId="77777777" w:rsidR="007B7F9A" w:rsidRPr="009F0DE1" w:rsidRDefault="007B7F9A" w:rsidP="001F0050">
            <w:pPr>
              <w:rPr>
                <w:sz w:val="22"/>
                <w:szCs w:val="22"/>
              </w:rPr>
            </w:pPr>
          </w:p>
          <w:p w14:paraId="2E99A020" w14:textId="77777777" w:rsidR="007B7F9A" w:rsidRPr="00BE4C7B" w:rsidRDefault="007B7F9A" w:rsidP="001F0050">
            <w:pPr>
              <w:ind w:left="1080"/>
            </w:pPr>
          </w:p>
        </w:tc>
      </w:tr>
      <w:tr w:rsidR="007B7F9A" w:rsidRPr="00BE0654" w14:paraId="77557615"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6F9F0517" w14:textId="77777777" w:rsidR="007B7F9A" w:rsidRPr="009F0DE1" w:rsidRDefault="007B7F9A" w:rsidP="001F0050">
            <w:pPr>
              <w:rPr>
                <w:sz w:val="22"/>
                <w:szCs w:val="22"/>
              </w:rPr>
            </w:pPr>
            <w:r w:rsidRPr="009F0DE1">
              <w:rPr>
                <w:sz w:val="22"/>
                <w:szCs w:val="22"/>
              </w:rPr>
              <w:t>Provide information on any documented invasive fish species within the project drainage</w:t>
            </w:r>
            <w:r>
              <w:rPr>
                <w:sz w:val="22"/>
                <w:szCs w:val="22"/>
              </w:rPr>
              <w:t xml:space="preserve"> </w:t>
            </w:r>
            <w:r>
              <w:t>(Reference the Maine Stream Habitat Viewer for preliminary information or the appropriate Maine IF&amp;W Regional Fishery Office for a more complete assessment of the site for invasive species)</w:t>
            </w:r>
            <w:r>
              <w:rPr>
                <w:sz w:val="22"/>
                <w:szCs w:val="22"/>
              </w:rPr>
              <w:t>:</w:t>
            </w:r>
          </w:p>
          <w:p w14:paraId="42934176" w14:textId="77777777" w:rsidR="007B7F9A" w:rsidRPr="009F0DE1" w:rsidRDefault="007B7F9A" w:rsidP="001F0050">
            <w:pPr>
              <w:rPr>
                <w:sz w:val="22"/>
                <w:szCs w:val="22"/>
              </w:rPr>
            </w:pPr>
          </w:p>
          <w:p w14:paraId="6BCEFB48" w14:textId="77777777" w:rsidR="007B7F9A" w:rsidRDefault="007B7F9A" w:rsidP="001F0050"/>
          <w:p w14:paraId="26431A52" w14:textId="2A8BEC86" w:rsidR="009E77E1" w:rsidRPr="00BE4C7B" w:rsidRDefault="009E77E1" w:rsidP="001F0050"/>
        </w:tc>
      </w:tr>
      <w:tr w:rsidR="007B7F9A" w:rsidRPr="00BE0654" w14:paraId="6C876EC8" w14:textId="77777777" w:rsidTr="001F0050">
        <w:trPr>
          <w:trHeight w:val="512"/>
        </w:trPr>
        <w:tc>
          <w:tcPr>
            <w:tcW w:w="4068" w:type="dxa"/>
            <w:gridSpan w:val="3"/>
            <w:tcBorders>
              <w:top w:val="single" w:sz="4" w:space="0" w:color="auto"/>
              <w:left w:val="single" w:sz="4" w:space="0" w:color="auto"/>
              <w:bottom w:val="single" w:sz="4" w:space="0" w:color="auto"/>
              <w:right w:val="single" w:sz="4" w:space="0" w:color="auto"/>
            </w:tcBorders>
            <w:hideMark/>
          </w:tcPr>
          <w:p w14:paraId="249FE99C" w14:textId="77777777" w:rsidR="007B7F9A" w:rsidRPr="00BE4C7B" w:rsidRDefault="007B7F9A" w:rsidP="001F0050">
            <w:r w:rsidRPr="00BE4C7B">
              <w:lastRenderedPageBreak/>
              <w:t xml:space="preserve">Is the culvert identified by the Maine Stream Habitat Viewer or by an Agency as a Barrier?  </w:t>
            </w:r>
            <w:r w:rsidRPr="009F0DE1">
              <w:rPr>
                <w:sz w:val="22"/>
                <w:szCs w:val="22"/>
              </w:rPr>
              <w:fldChar w:fldCharType="begin">
                <w:ffData>
                  <w:name w:val="Check3"/>
                  <w:enabled/>
                  <w:calcOnExit w:val="0"/>
                  <w:checkBox>
                    <w:sizeAuto/>
                    <w:default w:val="0"/>
                  </w:checkBox>
                </w:ffData>
              </w:fldChar>
            </w:r>
            <w:bookmarkStart w:id="13" w:name="Check3"/>
            <w:r w:rsidRPr="00BE4C7B">
              <w:instrText xml:space="preserve"> FORMCHECKBOX </w:instrText>
            </w:r>
            <w:r w:rsidR="003454CB">
              <w:fldChar w:fldCharType="separate"/>
            </w:r>
            <w:r w:rsidRPr="009F0DE1">
              <w:rPr>
                <w:sz w:val="22"/>
                <w:szCs w:val="22"/>
              </w:rPr>
              <w:fldChar w:fldCharType="end"/>
            </w:r>
            <w:bookmarkEnd w:id="13"/>
            <w:r w:rsidRPr="00BE4C7B">
              <w:t xml:space="preserve"> Yes  </w:t>
            </w:r>
            <w:r w:rsidRPr="009F0DE1">
              <w:rPr>
                <w:sz w:val="22"/>
                <w:szCs w:val="22"/>
              </w:rPr>
              <w:fldChar w:fldCharType="begin">
                <w:ffData>
                  <w:name w:val="Check4"/>
                  <w:enabled/>
                  <w:calcOnExit w:val="0"/>
                  <w:checkBox>
                    <w:sizeAuto/>
                    <w:default w:val="0"/>
                  </w:checkBox>
                </w:ffData>
              </w:fldChar>
            </w:r>
            <w:bookmarkStart w:id="14" w:name="Check4"/>
            <w:r w:rsidRPr="00BE4C7B">
              <w:instrText xml:space="preserve"> FORMCHECKBOX </w:instrText>
            </w:r>
            <w:r w:rsidR="003454CB">
              <w:fldChar w:fldCharType="separate"/>
            </w:r>
            <w:r w:rsidRPr="009F0DE1">
              <w:rPr>
                <w:sz w:val="22"/>
                <w:szCs w:val="22"/>
              </w:rPr>
              <w:fldChar w:fldCharType="end"/>
            </w:r>
            <w:bookmarkEnd w:id="14"/>
            <w:r w:rsidRPr="00BE4C7B">
              <w:t>No</w:t>
            </w:r>
          </w:p>
        </w:tc>
        <w:tc>
          <w:tcPr>
            <w:tcW w:w="1440" w:type="dxa"/>
            <w:gridSpan w:val="3"/>
            <w:tcBorders>
              <w:top w:val="single" w:sz="4" w:space="0" w:color="auto"/>
              <w:left w:val="single" w:sz="4" w:space="0" w:color="auto"/>
              <w:bottom w:val="single" w:sz="4" w:space="0" w:color="auto"/>
              <w:right w:val="single" w:sz="4" w:space="0" w:color="auto"/>
            </w:tcBorders>
            <w:hideMark/>
          </w:tcPr>
          <w:p w14:paraId="25D1C164" w14:textId="77777777" w:rsidR="007B7F9A" w:rsidRPr="00BE4C7B" w:rsidRDefault="007B7F9A" w:rsidP="001F0050">
            <w:r w:rsidRPr="00BE4C7B">
              <w:t>Barrier Identification #</w:t>
            </w:r>
          </w:p>
        </w:tc>
        <w:tc>
          <w:tcPr>
            <w:tcW w:w="1350" w:type="dxa"/>
            <w:gridSpan w:val="4"/>
            <w:tcBorders>
              <w:top w:val="single" w:sz="4" w:space="0" w:color="auto"/>
              <w:left w:val="single" w:sz="4" w:space="0" w:color="auto"/>
              <w:bottom w:val="single" w:sz="4" w:space="0" w:color="auto"/>
              <w:right w:val="single" w:sz="4" w:space="0" w:color="auto"/>
            </w:tcBorders>
            <w:hideMark/>
          </w:tcPr>
          <w:p w14:paraId="7AF4EA3F" w14:textId="77777777" w:rsidR="007B7F9A" w:rsidRPr="00BE4C7B" w:rsidRDefault="007B7F9A" w:rsidP="001F0050">
            <w:r w:rsidRPr="00BE4C7B">
              <w:t>Type of Barrier</w:t>
            </w:r>
          </w:p>
        </w:tc>
        <w:tc>
          <w:tcPr>
            <w:tcW w:w="2927" w:type="dxa"/>
            <w:gridSpan w:val="3"/>
            <w:tcBorders>
              <w:top w:val="single" w:sz="4" w:space="0" w:color="auto"/>
              <w:left w:val="single" w:sz="4" w:space="0" w:color="auto"/>
              <w:bottom w:val="single" w:sz="4" w:space="0" w:color="auto"/>
              <w:right w:val="single" w:sz="4" w:space="0" w:color="auto"/>
            </w:tcBorders>
            <w:hideMark/>
          </w:tcPr>
          <w:p w14:paraId="20CB79AF" w14:textId="77777777" w:rsidR="007B7F9A" w:rsidRDefault="007B7F9A" w:rsidP="001F0050">
            <w:r w:rsidRPr="00BE4C7B">
              <w:t>Estimate how many months per year is Barrier a Full Barrier preventing any fish passage?</w:t>
            </w:r>
          </w:p>
          <w:p w14:paraId="3907FFB9" w14:textId="77777777" w:rsidR="007B7F9A" w:rsidRPr="00BE4C7B" w:rsidRDefault="007B7F9A" w:rsidP="001F0050"/>
          <w:p w14:paraId="02EA2B2F" w14:textId="77777777" w:rsidR="007B7F9A" w:rsidRPr="00BE4C7B" w:rsidRDefault="007B7F9A" w:rsidP="001F0050"/>
        </w:tc>
      </w:tr>
      <w:tr w:rsidR="007B7F9A" w:rsidRPr="00BE0654" w14:paraId="45767C31" w14:textId="77777777" w:rsidTr="001F0050">
        <w:trPr>
          <w:trHeight w:val="512"/>
        </w:trPr>
        <w:tc>
          <w:tcPr>
            <w:tcW w:w="4068" w:type="dxa"/>
            <w:gridSpan w:val="3"/>
            <w:tcBorders>
              <w:top w:val="single" w:sz="4" w:space="0" w:color="auto"/>
              <w:left w:val="single" w:sz="4" w:space="0" w:color="auto"/>
              <w:bottom w:val="single" w:sz="4" w:space="0" w:color="auto"/>
              <w:right w:val="single" w:sz="4" w:space="0" w:color="auto"/>
            </w:tcBorders>
            <w:hideMark/>
          </w:tcPr>
          <w:p w14:paraId="22B1DE27" w14:textId="77777777" w:rsidR="007B7F9A" w:rsidRDefault="007B7F9A" w:rsidP="001F0050">
            <w:r w:rsidRPr="00BE4C7B">
              <w:t>Is the Culvert undersized?</w:t>
            </w:r>
          </w:p>
          <w:p w14:paraId="1CA45384" w14:textId="77777777" w:rsidR="007B7F9A" w:rsidRPr="00BE4C7B" w:rsidRDefault="007B7F9A" w:rsidP="001F0050"/>
          <w:p w14:paraId="67249E28" w14:textId="77777777" w:rsidR="007B7F9A" w:rsidRPr="00BE4C7B" w:rsidRDefault="007B7F9A" w:rsidP="001F0050">
            <w:r w:rsidRPr="009F0DE1">
              <w:rPr>
                <w:sz w:val="22"/>
                <w:szCs w:val="22"/>
              </w:rPr>
              <w:fldChar w:fldCharType="begin">
                <w:ffData>
                  <w:name w:val="Check5"/>
                  <w:enabled/>
                  <w:calcOnExit w:val="0"/>
                  <w:checkBox>
                    <w:sizeAuto/>
                    <w:default w:val="0"/>
                  </w:checkBox>
                </w:ffData>
              </w:fldChar>
            </w:r>
            <w:bookmarkStart w:id="15" w:name="Check5"/>
            <w:r w:rsidRPr="00BE4C7B">
              <w:instrText xml:space="preserve"> FORMCHECKBOX </w:instrText>
            </w:r>
            <w:r w:rsidR="003454CB">
              <w:fldChar w:fldCharType="separate"/>
            </w:r>
            <w:r w:rsidRPr="009F0DE1">
              <w:rPr>
                <w:sz w:val="22"/>
                <w:szCs w:val="22"/>
              </w:rPr>
              <w:fldChar w:fldCharType="end"/>
            </w:r>
            <w:bookmarkEnd w:id="15"/>
            <w:r w:rsidRPr="00BE4C7B">
              <w:t xml:space="preserve">Yes   </w:t>
            </w:r>
            <w:r w:rsidRPr="009F0DE1">
              <w:rPr>
                <w:sz w:val="22"/>
                <w:szCs w:val="22"/>
              </w:rPr>
              <w:fldChar w:fldCharType="begin">
                <w:ffData>
                  <w:name w:val="Check6"/>
                  <w:enabled/>
                  <w:calcOnExit w:val="0"/>
                  <w:checkBox>
                    <w:sizeAuto/>
                    <w:default w:val="0"/>
                  </w:checkBox>
                </w:ffData>
              </w:fldChar>
            </w:r>
            <w:bookmarkStart w:id="16" w:name="Check6"/>
            <w:r w:rsidRPr="00BE4C7B">
              <w:instrText xml:space="preserve"> FORMCHECKBOX </w:instrText>
            </w:r>
            <w:r w:rsidR="003454CB">
              <w:fldChar w:fldCharType="separate"/>
            </w:r>
            <w:r w:rsidRPr="009F0DE1">
              <w:rPr>
                <w:sz w:val="22"/>
                <w:szCs w:val="22"/>
              </w:rPr>
              <w:fldChar w:fldCharType="end"/>
            </w:r>
            <w:bookmarkEnd w:id="16"/>
            <w:r w:rsidRPr="00BE4C7B">
              <w:t>No</w:t>
            </w:r>
          </w:p>
        </w:tc>
        <w:tc>
          <w:tcPr>
            <w:tcW w:w="2340" w:type="dxa"/>
            <w:gridSpan w:val="5"/>
            <w:tcBorders>
              <w:top w:val="single" w:sz="4" w:space="0" w:color="auto"/>
              <w:left w:val="single" w:sz="4" w:space="0" w:color="auto"/>
              <w:bottom w:val="single" w:sz="4" w:space="0" w:color="auto"/>
              <w:right w:val="single" w:sz="4" w:space="0" w:color="auto"/>
            </w:tcBorders>
            <w:hideMark/>
          </w:tcPr>
          <w:p w14:paraId="02D44F02" w14:textId="77777777" w:rsidR="007B7F9A" w:rsidRPr="00BE4C7B" w:rsidRDefault="007B7F9A" w:rsidP="001F0050">
            <w:r w:rsidRPr="00BE4C7B">
              <w:t>Width of Culvert:</w:t>
            </w:r>
          </w:p>
        </w:tc>
        <w:tc>
          <w:tcPr>
            <w:tcW w:w="3377" w:type="dxa"/>
            <w:gridSpan w:val="5"/>
            <w:tcBorders>
              <w:top w:val="single" w:sz="4" w:space="0" w:color="auto"/>
              <w:left w:val="single" w:sz="4" w:space="0" w:color="auto"/>
              <w:bottom w:val="single" w:sz="4" w:space="0" w:color="auto"/>
              <w:right w:val="single" w:sz="4" w:space="0" w:color="auto"/>
            </w:tcBorders>
            <w:hideMark/>
          </w:tcPr>
          <w:p w14:paraId="25E7B77A" w14:textId="77777777" w:rsidR="007B7F9A" w:rsidRPr="00BE4C7B" w:rsidRDefault="007B7F9A" w:rsidP="001F0050">
            <w:r w:rsidRPr="00BE4C7B">
              <w:t>Width of natural stream (not pool at culvert):</w:t>
            </w:r>
          </w:p>
        </w:tc>
      </w:tr>
      <w:tr w:rsidR="007B7F9A" w:rsidRPr="00BE0654" w14:paraId="7B00AF78" w14:textId="77777777" w:rsidTr="001F0050">
        <w:trPr>
          <w:trHeight w:val="962"/>
        </w:trPr>
        <w:tc>
          <w:tcPr>
            <w:tcW w:w="9785" w:type="dxa"/>
            <w:gridSpan w:val="13"/>
            <w:tcBorders>
              <w:top w:val="single" w:sz="4" w:space="0" w:color="auto"/>
              <w:left w:val="single" w:sz="4" w:space="0" w:color="auto"/>
              <w:bottom w:val="single" w:sz="4" w:space="0" w:color="auto"/>
              <w:right w:val="single" w:sz="4" w:space="0" w:color="auto"/>
            </w:tcBorders>
          </w:tcPr>
          <w:p w14:paraId="6D874F78" w14:textId="77777777" w:rsidR="007B7F9A" w:rsidRPr="00BE4C7B" w:rsidRDefault="007B7F9A" w:rsidP="001F0050">
            <w:r w:rsidRPr="00BE4C7B">
              <w:t>Is the new crossing/culvert at least 1.2 times the stream bank full width?  Explain how bank full width was determined (If not, please explain the rationale for a smaller size.</w:t>
            </w:r>
            <w:r>
              <w:t xml:space="preserve"> E</w:t>
            </w:r>
            <w:r w:rsidRPr="00BE4C7B">
              <w:t>xplain the rationale for not meeting this standard</w:t>
            </w:r>
            <w:r>
              <w:t>, if applicable</w:t>
            </w:r>
            <w:r w:rsidRPr="00BE4C7B">
              <w:t xml:space="preserve">.  </w:t>
            </w:r>
          </w:p>
        </w:tc>
      </w:tr>
      <w:tr w:rsidR="007B7F9A" w:rsidRPr="00BE0654" w14:paraId="66E84239" w14:textId="77777777" w:rsidTr="001F0050">
        <w:trPr>
          <w:trHeight w:val="512"/>
        </w:trPr>
        <w:tc>
          <w:tcPr>
            <w:tcW w:w="4892" w:type="dxa"/>
            <w:gridSpan w:val="4"/>
            <w:tcBorders>
              <w:top w:val="single" w:sz="4" w:space="0" w:color="auto"/>
              <w:left w:val="single" w:sz="4" w:space="0" w:color="auto"/>
              <w:bottom w:val="single" w:sz="4" w:space="0" w:color="auto"/>
              <w:right w:val="single" w:sz="4" w:space="0" w:color="auto"/>
            </w:tcBorders>
          </w:tcPr>
          <w:p w14:paraId="6458789E" w14:textId="77777777" w:rsidR="007B7F9A" w:rsidRDefault="007B7F9A" w:rsidP="001F0050">
            <w:r w:rsidRPr="00BE4C7B">
              <w:t xml:space="preserve">How many miles would open </w:t>
            </w:r>
            <w:r w:rsidRPr="00BE4C7B">
              <w:rPr>
                <w:u w:val="single"/>
              </w:rPr>
              <w:t>upstream</w:t>
            </w:r>
            <w:r w:rsidRPr="00BE4C7B">
              <w:t xml:space="preserve"> to the next crossing?</w:t>
            </w:r>
            <w:r>
              <w:t xml:space="preserve"> Is that crossing a barrier to fish passage?</w:t>
            </w:r>
          </w:p>
          <w:p w14:paraId="31182023" w14:textId="77777777" w:rsidR="007B7F9A" w:rsidRPr="00BE4C7B" w:rsidRDefault="007B7F9A" w:rsidP="001F0050"/>
          <w:p w14:paraId="0595B749" w14:textId="77777777" w:rsidR="007B7F9A" w:rsidRPr="00BE4C7B" w:rsidRDefault="007B7F9A" w:rsidP="001F0050"/>
        </w:tc>
        <w:tc>
          <w:tcPr>
            <w:tcW w:w="4893" w:type="dxa"/>
            <w:gridSpan w:val="9"/>
            <w:tcBorders>
              <w:top w:val="single" w:sz="4" w:space="0" w:color="auto"/>
              <w:left w:val="single" w:sz="4" w:space="0" w:color="auto"/>
              <w:bottom w:val="single" w:sz="4" w:space="0" w:color="auto"/>
              <w:right w:val="single" w:sz="4" w:space="0" w:color="auto"/>
            </w:tcBorders>
            <w:hideMark/>
          </w:tcPr>
          <w:p w14:paraId="5BA51374" w14:textId="77777777" w:rsidR="007B7F9A" w:rsidRPr="00BE4C7B" w:rsidRDefault="007B7F9A" w:rsidP="001F0050">
            <w:r w:rsidRPr="00BE4C7B">
              <w:t xml:space="preserve">How many miles </w:t>
            </w:r>
            <w:r w:rsidRPr="00BE4C7B">
              <w:rPr>
                <w:u w:val="single"/>
              </w:rPr>
              <w:t>downstream</w:t>
            </w:r>
            <w:r w:rsidRPr="00BE4C7B">
              <w:t xml:space="preserve"> to the next </w:t>
            </w:r>
            <w:r>
              <w:t>crossing</w:t>
            </w:r>
            <w:r w:rsidRPr="00BE4C7B">
              <w:t>?</w:t>
            </w:r>
            <w:r>
              <w:t xml:space="preserve"> Is that crossing a barrier to fish passage?</w:t>
            </w:r>
          </w:p>
        </w:tc>
      </w:tr>
      <w:tr w:rsidR="007B7F9A" w:rsidRPr="00BE0654" w14:paraId="2C39A735" w14:textId="77777777" w:rsidTr="001F0050">
        <w:trPr>
          <w:trHeight w:val="728"/>
        </w:trPr>
        <w:tc>
          <w:tcPr>
            <w:tcW w:w="4892" w:type="dxa"/>
            <w:gridSpan w:val="4"/>
            <w:tcBorders>
              <w:top w:val="single" w:sz="4" w:space="0" w:color="auto"/>
              <w:left w:val="single" w:sz="4" w:space="0" w:color="auto"/>
              <w:bottom w:val="single" w:sz="4" w:space="0" w:color="auto"/>
              <w:right w:val="single" w:sz="4" w:space="0" w:color="auto"/>
            </w:tcBorders>
          </w:tcPr>
          <w:p w14:paraId="774172EC" w14:textId="77777777" w:rsidR="007B7F9A" w:rsidRPr="00BE4C7B" w:rsidRDefault="007B7F9A" w:rsidP="001F0050">
            <w:r>
              <w:t>What is the nearest barrier upstream of this crossing?</w:t>
            </w:r>
          </w:p>
        </w:tc>
        <w:tc>
          <w:tcPr>
            <w:tcW w:w="4893" w:type="dxa"/>
            <w:gridSpan w:val="9"/>
            <w:tcBorders>
              <w:top w:val="single" w:sz="4" w:space="0" w:color="auto"/>
              <w:left w:val="single" w:sz="4" w:space="0" w:color="auto"/>
              <w:bottom w:val="single" w:sz="4" w:space="0" w:color="auto"/>
              <w:right w:val="single" w:sz="4" w:space="0" w:color="auto"/>
            </w:tcBorders>
          </w:tcPr>
          <w:p w14:paraId="24E2CF5B" w14:textId="77777777" w:rsidR="007B7F9A" w:rsidRPr="00BE4C7B" w:rsidRDefault="007B7F9A" w:rsidP="001F0050">
            <w:r>
              <w:t>What is the nearest barrier downstream of this crossing?</w:t>
            </w:r>
          </w:p>
        </w:tc>
      </w:tr>
      <w:tr w:rsidR="007B7F9A" w:rsidRPr="00BE0654" w14:paraId="7010DCAA"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3AD06B3B" w14:textId="77777777" w:rsidR="007B7F9A" w:rsidRPr="00BE4C7B" w:rsidRDefault="007B7F9A" w:rsidP="001F0050">
            <w:r w:rsidRPr="00BE4C7B">
              <w:t>Connectivity:  Describe significant adjacent fisheries or habitats such as heritage waters impacted by this project.  Include distances from the project to these other areas.</w:t>
            </w:r>
          </w:p>
          <w:p w14:paraId="68AE7B24" w14:textId="77777777" w:rsidR="007B7F9A" w:rsidRPr="00BE4C7B" w:rsidRDefault="007B7F9A" w:rsidP="001F0050"/>
          <w:p w14:paraId="08B70393" w14:textId="77777777" w:rsidR="007B7F9A" w:rsidRPr="00BE4C7B" w:rsidRDefault="007B7F9A" w:rsidP="001F0050"/>
        </w:tc>
      </w:tr>
      <w:tr w:rsidR="007B7F9A" w:rsidRPr="00BE0654" w14:paraId="3E27274E" w14:textId="77777777" w:rsidTr="001F0050">
        <w:trPr>
          <w:trHeight w:val="1061"/>
        </w:trPr>
        <w:tc>
          <w:tcPr>
            <w:tcW w:w="9785" w:type="dxa"/>
            <w:gridSpan w:val="13"/>
            <w:tcBorders>
              <w:top w:val="single" w:sz="4" w:space="0" w:color="auto"/>
              <w:left w:val="single" w:sz="4" w:space="0" w:color="auto"/>
              <w:bottom w:val="single" w:sz="4" w:space="0" w:color="auto"/>
              <w:right w:val="single" w:sz="4" w:space="0" w:color="auto"/>
            </w:tcBorders>
          </w:tcPr>
          <w:p w14:paraId="51EE63C9" w14:textId="77777777" w:rsidR="007B7F9A" w:rsidRPr="00BE4C7B" w:rsidRDefault="007B7F9A" w:rsidP="001F0050">
            <w:r w:rsidRPr="00BE4C7B">
              <w:t>Provide other information about importance or design of the proposed project that benefits fish and/or wildlife:</w:t>
            </w:r>
          </w:p>
          <w:p w14:paraId="0DDEF9F0" w14:textId="54FDA6FF" w:rsidR="007B7F9A" w:rsidRPr="00BE4C7B" w:rsidRDefault="007B7F9A" w:rsidP="001F0050"/>
        </w:tc>
      </w:tr>
      <w:tr w:rsidR="007B7F9A" w:rsidRPr="00BE0654" w14:paraId="7F339EAD" w14:textId="77777777" w:rsidTr="001F0050">
        <w:trPr>
          <w:trHeight w:val="539"/>
        </w:trPr>
        <w:tc>
          <w:tcPr>
            <w:tcW w:w="9785" w:type="dxa"/>
            <w:gridSpan w:val="13"/>
            <w:tcBorders>
              <w:top w:val="single" w:sz="4" w:space="0" w:color="auto"/>
              <w:left w:val="single" w:sz="4" w:space="0" w:color="auto"/>
              <w:bottom w:val="single" w:sz="4" w:space="0" w:color="auto"/>
              <w:right w:val="single" w:sz="4" w:space="0" w:color="auto"/>
            </w:tcBorders>
            <w:shd w:val="clear" w:color="auto" w:fill="D9D9D9"/>
          </w:tcPr>
          <w:p w14:paraId="7F1BC13C" w14:textId="77777777" w:rsidR="007B7F9A" w:rsidRPr="00A26182" w:rsidRDefault="007B7F9A" w:rsidP="007B7F9A">
            <w:pPr>
              <w:numPr>
                <w:ilvl w:val="0"/>
                <w:numId w:val="1"/>
              </w:numPr>
              <w:tabs>
                <w:tab w:val="left" w:pos="180"/>
              </w:tabs>
              <w:ind w:left="720"/>
              <w:rPr>
                <w:b/>
              </w:rPr>
            </w:pPr>
            <w:r w:rsidRPr="00A26182">
              <w:rPr>
                <w:b/>
              </w:rPr>
              <w:t xml:space="preserve">Scoring Criteria for Proposed Culvert/Crossing Cost &amp; Budget Information (25 Points total): </w:t>
            </w:r>
          </w:p>
          <w:p w14:paraId="66D11C32" w14:textId="3133DAE7" w:rsidR="007B7F9A" w:rsidRPr="00BE0654" w:rsidRDefault="007B7F9A" w:rsidP="001F0050">
            <w:pPr>
              <w:jc w:val="center"/>
            </w:pPr>
          </w:p>
        </w:tc>
      </w:tr>
      <w:tr w:rsidR="007B7F9A" w:rsidRPr="00BE0654" w14:paraId="0047DFA0" w14:textId="77777777" w:rsidTr="001F0050">
        <w:trPr>
          <w:trHeight w:val="1061"/>
        </w:trPr>
        <w:tc>
          <w:tcPr>
            <w:tcW w:w="9785" w:type="dxa"/>
            <w:gridSpan w:val="13"/>
            <w:tcBorders>
              <w:top w:val="single" w:sz="4" w:space="0" w:color="auto"/>
              <w:left w:val="single" w:sz="4" w:space="0" w:color="auto"/>
              <w:bottom w:val="single" w:sz="4" w:space="0" w:color="auto"/>
              <w:right w:val="single" w:sz="4" w:space="0" w:color="auto"/>
            </w:tcBorders>
          </w:tcPr>
          <w:p w14:paraId="7A5B3DFE" w14:textId="77777777" w:rsidR="007B7F9A" w:rsidRPr="00BE0654" w:rsidRDefault="007B7F9A" w:rsidP="001F0050">
            <w:r w:rsidRPr="00BE0654">
              <w:t>Existing culvert/crossing material: Circle One (Plastic pipe, concrete pipe, corrugated metal pipe, concrete box culvert, stone/granite culvert, pipe arch, bridge, or Other type (describe):</w:t>
            </w:r>
          </w:p>
          <w:p w14:paraId="19662FE3" w14:textId="77777777" w:rsidR="007B7F9A" w:rsidRPr="00BE0654" w:rsidRDefault="007B7F9A" w:rsidP="001F0050"/>
        </w:tc>
      </w:tr>
      <w:tr w:rsidR="007B7F9A" w:rsidRPr="00BE0654" w14:paraId="2E89FB58" w14:textId="77777777" w:rsidTr="001F0050">
        <w:trPr>
          <w:trHeight w:val="512"/>
        </w:trPr>
        <w:tc>
          <w:tcPr>
            <w:tcW w:w="1956" w:type="dxa"/>
            <w:tcBorders>
              <w:top w:val="single" w:sz="4" w:space="0" w:color="auto"/>
              <w:left w:val="single" w:sz="4" w:space="0" w:color="auto"/>
              <w:bottom w:val="single" w:sz="4" w:space="0" w:color="auto"/>
              <w:right w:val="single" w:sz="4" w:space="0" w:color="auto"/>
            </w:tcBorders>
            <w:hideMark/>
          </w:tcPr>
          <w:p w14:paraId="605AAD87" w14:textId="77777777" w:rsidR="007B7F9A" w:rsidRPr="00BE0654" w:rsidRDefault="007B7F9A" w:rsidP="001F0050">
            <w:r w:rsidRPr="00BE0654">
              <w:t>Length:</w:t>
            </w:r>
          </w:p>
        </w:tc>
        <w:tc>
          <w:tcPr>
            <w:tcW w:w="2112" w:type="dxa"/>
            <w:gridSpan w:val="2"/>
            <w:tcBorders>
              <w:top w:val="single" w:sz="4" w:space="0" w:color="auto"/>
              <w:left w:val="single" w:sz="4" w:space="0" w:color="auto"/>
              <w:bottom w:val="single" w:sz="4" w:space="0" w:color="auto"/>
              <w:right w:val="single" w:sz="4" w:space="0" w:color="auto"/>
            </w:tcBorders>
            <w:hideMark/>
          </w:tcPr>
          <w:p w14:paraId="11BFFAED" w14:textId="77777777" w:rsidR="007B7F9A" w:rsidRPr="00BE0654" w:rsidRDefault="007B7F9A" w:rsidP="001F0050">
            <w:r w:rsidRPr="00BE0654">
              <w:t>Diameter:</w:t>
            </w:r>
          </w:p>
        </w:tc>
        <w:tc>
          <w:tcPr>
            <w:tcW w:w="1802" w:type="dxa"/>
            <w:gridSpan w:val="4"/>
            <w:tcBorders>
              <w:top w:val="single" w:sz="4" w:space="0" w:color="auto"/>
              <w:left w:val="single" w:sz="4" w:space="0" w:color="auto"/>
              <w:bottom w:val="single" w:sz="4" w:space="0" w:color="auto"/>
              <w:right w:val="single" w:sz="4" w:space="0" w:color="auto"/>
            </w:tcBorders>
            <w:hideMark/>
          </w:tcPr>
          <w:p w14:paraId="0D0A00A9" w14:textId="77777777" w:rsidR="007B7F9A" w:rsidRPr="00BE0654" w:rsidRDefault="007B7F9A" w:rsidP="001F0050">
            <w:r w:rsidRPr="00BE0654">
              <w:t>Width:</w:t>
            </w:r>
          </w:p>
        </w:tc>
        <w:tc>
          <w:tcPr>
            <w:tcW w:w="1708" w:type="dxa"/>
            <w:gridSpan w:val="4"/>
            <w:tcBorders>
              <w:top w:val="single" w:sz="4" w:space="0" w:color="auto"/>
              <w:left w:val="single" w:sz="4" w:space="0" w:color="auto"/>
              <w:bottom w:val="single" w:sz="4" w:space="0" w:color="auto"/>
              <w:right w:val="single" w:sz="4" w:space="0" w:color="auto"/>
            </w:tcBorders>
            <w:hideMark/>
          </w:tcPr>
          <w:p w14:paraId="53C80D77" w14:textId="77777777" w:rsidR="007B7F9A" w:rsidRPr="00BE0654" w:rsidRDefault="007B7F9A" w:rsidP="001F0050">
            <w:r w:rsidRPr="00BE0654">
              <w:t>Height:</w:t>
            </w:r>
          </w:p>
        </w:tc>
        <w:tc>
          <w:tcPr>
            <w:tcW w:w="2207" w:type="dxa"/>
            <w:gridSpan w:val="2"/>
            <w:tcBorders>
              <w:top w:val="single" w:sz="4" w:space="0" w:color="auto"/>
              <w:left w:val="single" w:sz="4" w:space="0" w:color="auto"/>
              <w:bottom w:val="single" w:sz="4" w:space="0" w:color="auto"/>
              <w:right w:val="single" w:sz="4" w:space="0" w:color="auto"/>
            </w:tcBorders>
            <w:hideMark/>
          </w:tcPr>
          <w:p w14:paraId="3CB95F4E" w14:textId="77777777" w:rsidR="007B7F9A" w:rsidRPr="00BE0654" w:rsidRDefault="007B7F9A" w:rsidP="001F0050">
            <w:r w:rsidRPr="00BE0654">
              <w:t>Approximate Age:</w:t>
            </w:r>
          </w:p>
        </w:tc>
      </w:tr>
      <w:tr w:rsidR="007B7F9A" w:rsidRPr="00BE0654" w14:paraId="74F0D18F"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7E7C27CC" w14:textId="77777777" w:rsidR="007B7F9A" w:rsidRDefault="007B7F9A" w:rsidP="001F0050">
            <w:r w:rsidRPr="00BE0654">
              <w:t>Proposed culvert/crossing material: Circle One (Plastic pipe, concrete pipe, corrugated metal pipe, concrete box culvert, stone/granite culvert, pipe arch, bridge, or Other type (describe):</w:t>
            </w:r>
          </w:p>
          <w:p w14:paraId="7C0FAC3A" w14:textId="77777777" w:rsidR="007B7F9A" w:rsidRPr="00BE0654" w:rsidRDefault="007B7F9A" w:rsidP="001F0050"/>
          <w:p w14:paraId="004F154D" w14:textId="77777777" w:rsidR="007B7F9A" w:rsidRPr="00BE0654" w:rsidRDefault="007B7F9A" w:rsidP="001F0050"/>
        </w:tc>
      </w:tr>
      <w:tr w:rsidR="007B7F9A" w:rsidRPr="00BE0654" w14:paraId="48859DC2" w14:textId="77777777" w:rsidTr="001F0050">
        <w:tc>
          <w:tcPr>
            <w:tcW w:w="1956" w:type="dxa"/>
            <w:tcBorders>
              <w:top w:val="single" w:sz="4" w:space="0" w:color="auto"/>
              <w:left w:val="single" w:sz="4" w:space="0" w:color="auto"/>
              <w:bottom w:val="single" w:sz="4" w:space="0" w:color="auto"/>
              <w:right w:val="single" w:sz="4" w:space="0" w:color="auto"/>
            </w:tcBorders>
            <w:hideMark/>
          </w:tcPr>
          <w:p w14:paraId="55A449B2" w14:textId="77777777" w:rsidR="007B7F9A" w:rsidRPr="00BE0654" w:rsidRDefault="007B7F9A" w:rsidP="001F0050">
            <w:r w:rsidRPr="00BE0654">
              <w:t>Length:</w:t>
            </w:r>
          </w:p>
        </w:tc>
        <w:tc>
          <w:tcPr>
            <w:tcW w:w="2112" w:type="dxa"/>
            <w:gridSpan w:val="2"/>
            <w:tcBorders>
              <w:top w:val="single" w:sz="4" w:space="0" w:color="auto"/>
              <w:left w:val="single" w:sz="4" w:space="0" w:color="auto"/>
              <w:bottom w:val="single" w:sz="4" w:space="0" w:color="auto"/>
              <w:right w:val="single" w:sz="4" w:space="0" w:color="auto"/>
            </w:tcBorders>
            <w:hideMark/>
          </w:tcPr>
          <w:p w14:paraId="1AAC055D" w14:textId="77777777" w:rsidR="007B7F9A" w:rsidRPr="00BE0654" w:rsidRDefault="007B7F9A" w:rsidP="001F0050">
            <w:pPr>
              <w:rPr>
                <w:b/>
              </w:rPr>
            </w:pPr>
            <w:r w:rsidRPr="00BE0654">
              <w:t>Diameter:</w:t>
            </w:r>
          </w:p>
        </w:tc>
        <w:tc>
          <w:tcPr>
            <w:tcW w:w="2598" w:type="dxa"/>
            <w:gridSpan w:val="6"/>
            <w:tcBorders>
              <w:top w:val="single" w:sz="4" w:space="0" w:color="auto"/>
              <w:left w:val="single" w:sz="4" w:space="0" w:color="auto"/>
              <w:bottom w:val="single" w:sz="4" w:space="0" w:color="auto"/>
              <w:right w:val="single" w:sz="4" w:space="0" w:color="auto"/>
            </w:tcBorders>
            <w:hideMark/>
          </w:tcPr>
          <w:p w14:paraId="54567024" w14:textId="77777777" w:rsidR="007B7F9A" w:rsidRPr="00BE0654" w:rsidRDefault="007B7F9A" w:rsidP="001F0050">
            <w:pPr>
              <w:jc w:val="both"/>
              <w:rPr>
                <w:b/>
              </w:rPr>
            </w:pPr>
            <w:r w:rsidRPr="00BE0654">
              <w:t>Width:</w:t>
            </w:r>
          </w:p>
        </w:tc>
        <w:tc>
          <w:tcPr>
            <w:tcW w:w="3119" w:type="dxa"/>
            <w:gridSpan w:val="4"/>
            <w:tcBorders>
              <w:top w:val="single" w:sz="4" w:space="0" w:color="auto"/>
              <w:left w:val="single" w:sz="4" w:space="0" w:color="auto"/>
              <w:bottom w:val="single" w:sz="4" w:space="0" w:color="auto"/>
              <w:right w:val="single" w:sz="4" w:space="0" w:color="auto"/>
            </w:tcBorders>
          </w:tcPr>
          <w:p w14:paraId="1318E721" w14:textId="77777777" w:rsidR="007B7F9A" w:rsidRPr="00BE0654" w:rsidRDefault="007B7F9A" w:rsidP="001F0050">
            <w:r w:rsidRPr="00BE0654">
              <w:t>Height:</w:t>
            </w:r>
          </w:p>
          <w:p w14:paraId="3D678C7E" w14:textId="77777777" w:rsidR="007B7F9A" w:rsidRPr="00BE0654" w:rsidRDefault="007B7F9A" w:rsidP="001F0050"/>
        </w:tc>
      </w:tr>
      <w:tr w:rsidR="007B7F9A" w:rsidRPr="00BE0654" w14:paraId="69586B2D"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hideMark/>
          </w:tcPr>
          <w:p w14:paraId="4901E91A" w14:textId="77777777" w:rsidR="007B7F9A" w:rsidRPr="00BE0654" w:rsidRDefault="007B7F9A" w:rsidP="001F0050">
            <w:r w:rsidRPr="00BE0654">
              <w:t xml:space="preserve">Population of </w:t>
            </w:r>
            <w:r>
              <w:t>municipality</w:t>
            </w:r>
            <w:r w:rsidRPr="00BE0654">
              <w:t xml:space="preserve"> funding project:</w:t>
            </w:r>
          </w:p>
        </w:tc>
      </w:tr>
      <w:tr w:rsidR="007B7F9A" w:rsidRPr="00BE0654" w14:paraId="194500E2"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00148A4C" w14:textId="77777777" w:rsidR="007B7F9A" w:rsidRDefault="007B7F9A" w:rsidP="001F0050">
            <w:r w:rsidRPr="00BE0654">
              <w:t>Discuss approximate funds spent on physical repairs within the last 10 years on the culvert/crossing (exclude normal maintenance costs such as painting).</w:t>
            </w:r>
          </w:p>
          <w:p w14:paraId="2F0A3D22" w14:textId="77777777" w:rsidR="007B7F9A" w:rsidRPr="00BE0654" w:rsidRDefault="007B7F9A" w:rsidP="001F0050"/>
          <w:p w14:paraId="36D80BAF" w14:textId="77777777" w:rsidR="007B7F9A" w:rsidRPr="00BE0654" w:rsidRDefault="007B7F9A" w:rsidP="001F0050"/>
        </w:tc>
      </w:tr>
      <w:tr w:rsidR="007B7F9A" w:rsidRPr="00BE0654" w14:paraId="6F5C20E4"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073F9C72" w14:textId="77777777" w:rsidR="007B7F9A" w:rsidRDefault="007B7F9A" w:rsidP="001F0050">
            <w:r>
              <w:t>Discuss any avoided costs associated with the upgrade of the structure.</w:t>
            </w:r>
          </w:p>
          <w:p w14:paraId="2E6179B0" w14:textId="77777777" w:rsidR="007B7F9A" w:rsidRDefault="007B7F9A" w:rsidP="001F0050"/>
          <w:p w14:paraId="6C861839" w14:textId="77777777" w:rsidR="007B7F9A" w:rsidRPr="00BE0654" w:rsidRDefault="007B7F9A" w:rsidP="001F0050"/>
        </w:tc>
      </w:tr>
      <w:tr w:rsidR="007B7F9A" w:rsidRPr="00BE0654" w14:paraId="0387767E"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3C66B11B" w14:textId="77777777" w:rsidR="007B7F9A" w:rsidRPr="00BE0654" w:rsidRDefault="007B7F9A" w:rsidP="001F0050">
            <w:r w:rsidRPr="00BE0654">
              <w:t xml:space="preserve">What are the estimated construction costs for the culvert/crossing replacement?  Include estimated items for mobilization of equipment, erosion control and stream diversion, existing culvert removal, installation of the new culvert, permanent stabilization, and engineering design costs.  Indicate the total amount of local matching funds </w:t>
            </w:r>
            <w:r w:rsidRPr="00BE0654">
              <w:lastRenderedPageBreak/>
              <w:t xml:space="preserve">that will be provided. </w:t>
            </w:r>
          </w:p>
          <w:p w14:paraId="4AA53066" w14:textId="77777777" w:rsidR="007B7F9A" w:rsidRPr="00BE0654" w:rsidRDefault="007B7F9A" w:rsidP="001F0050"/>
          <w:p w14:paraId="3E3E9FDB" w14:textId="77777777" w:rsidR="007B7F9A" w:rsidRPr="00BE0654" w:rsidRDefault="007B7F9A" w:rsidP="001F0050"/>
        </w:tc>
      </w:tr>
      <w:tr w:rsidR="007B7F9A" w:rsidRPr="00BE0654" w14:paraId="5AEE35C4" w14:textId="77777777" w:rsidTr="001F0050">
        <w:trPr>
          <w:trHeight w:val="969"/>
        </w:trPr>
        <w:tc>
          <w:tcPr>
            <w:tcW w:w="9785" w:type="dxa"/>
            <w:gridSpan w:val="13"/>
            <w:tcBorders>
              <w:top w:val="single" w:sz="4" w:space="0" w:color="auto"/>
              <w:left w:val="single" w:sz="4" w:space="0" w:color="auto"/>
              <w:bottom w:val="single" w:sz="4" w:space="0" w:color="auto"/>
              <w:right w:val="single" w:sz="4" w:space="0" w:color="auto"/>
            </w:tcBorders>
          </w:tcPr>
          <w:p w14:paraId="7ED982C1" w14:textId="77777777" w:rsidR="007B7F9A" w:rsidRPr="00BE0654" w:rsidRDefault="007B7F9A" w:rsidP="001F0050">
            <w:r w:rsidRPr="00BE0654">
              <w:lastRenderedPageBreak/>
              <w:t>Do you have engineered design plans and construction specifications for the replacement culvert/crossing?  If yes, describe who designed the plans, and when the plans were completed.</w:t>
            </w:r>
          </w:p>
          <w:p w14:paraId="797A3526" w14:textId="77777777" w:rsidR="007B7F9A" w:rsidRPr="00BE0654" w:rsidRDefault="007B7F9A" w:rsidP="001F0050"/>
          <w:p w14:paraId="6055E990" w14:textId="77777777" w:rsidR="007B7F9A" w:rsidRPr="00BE0654" w:rsidRDefault="007B7F9A" w:rsidP="001F0050"/>
        </w:tc>
      </w:tr>
      <w:tr w:rsidR="007B7F9A" w:rsidRPr="00BE0654" w14:paraId="2CA7D11E" w14:textId="77777777" w:rsidTr="001F0050">
        <w:trPr>
          <w:trHeight w:val="1296"/>
        </w:trPr>
        <w:tc>
          <w:tcPr>
            <w:tcW w:w="9785" w:type="dxa"/>
            <w:gridSpan w:val="13"/>
            <w:tcBorders>
              <w:top w:val="single" w:sz="4" w:space="0" w:color="auto"/>
              <w:left w:val="single" w:sz="4" w:space="0" w:color="auto"/>
              <w:bottom w:val="single" w:sz="4" w:space="0" w:color="auto"/>
              <w:right w:val="single" w:sz="4" w:space="0" w:color="auto"/>
            </w:tcBorders>
          </w:tcPr>
          <w:p w14:paraId="7F919516" w14:textId="77777777" w:rsidR="007B7F9A" w:rsidRPr="00BE0654" w:rsidRDefault="007B7F9A" w:rsidP="001F0050">
            <w:r w:rsidRPr="00BE0654">
              <w:t xml:space="preserve">If the new crossing will be over 20 feet in width, are you planning to request that the Maine Department of Transportation (MDOT) take responsibility for the structure?     </w:t>
            </w:r>
            <w:r w:rsidRPr="00BE0654">
              <w:rPr>
                <w:sz w:val="22"/>
                <w:szCs w:val="22"/>
              </w:rPr>
              <w:fldChar w:fldCharType="begin">
                <w:ffData>
                  <w:name w:val="Check16"/>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Yes  </w:t>
            </w:r>
            <w:r w:rsidRPr="00BE0654">
              <w:rPr>
                <w:sz w:val="22"/>
                <w:szCs w:val="22"/>
              </w:rPr>
              <w:fldChar w:fldCharType="begin">
                <w:ffData>
                  <w:name w:val="Check17"/>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No</w:t>
            </w:r>
          </w:p>
          <w:p w14:paraId="0F117AFC" w14:textId="77777777" w:rsidR="007B7F9A" w:rsidRPr="00BE0654" w:rsidRDefault="007B7F9A" w:rsidP="001F0050">
            <w:r w:rsidRPr="00BE0654">
              <w:t xml:space="preserve">If yes, have you had the design reviewed by MDOT’s Bridge Maintenance Program?  </w:t>
            </w:r>
            <w:r w:rsidRPr="00BE0654">
              <w:rPr>
                <w:sz w:val="22"/>
                <w:szCs w:val="22"/>
              </w:rPr>
              <w:fldChar w:fldCharType="begin">
                <w:ffData>
                  <w:name w:val="Check16"/>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Yes  </w:t>
            </w:r>
            <w:r w:rsidRPr="00BE0654">
              <w:rPr>
                <w:sz w:val="22"/>
                <w:szCs w:val="22"/>
              </w:rPr>
              <w:fldChar w:fldCharType="begin">
                <w:ffData>
                  <w:name w:val="Check17"/>
                  <w:enabled/>
                  <w:calcOnExit w:val="0"/>
                  <w:checkBox>
                    <w:sizeAuto/>
                    <w:default w:val="0"/>
                  </w:checkBox>
                </w:ffData>
              </w:fldChar>
            </w:r>
            <w:r w:rsidRPr="00BE0654">
              <w:instrText xml:space="preserve"> FORMCHECKBOX </w:instrText>
            </w:r>
            <w:r w:rsidR="003454CB">
              <w:fldChar w:fldCharType="separate"/>
            </w:r>
            <w:r w:rsidRPr="00BE0654">
              <w:fldChar w:fldCharType="end"/>
            </w:r>
            <w:r w:rsidRPr="00BE0654">
              <w:t xml:space="preserve">No      </w:t>
            </w:r>
          </w:p>
        </w:tc>
      </w:tr>
      <w:tr w:rsidR="007B7F9A" w:rsidRPr="00BE0654" w14:paraId="64297CC6" w14:textId="77777777" w:rsidTr="001F0050">
        <w:trPr>
          <w:trHeight w:val="917"/>
        </w:trPr>
        <w:tc>
          <w:tcPr>
            <w:tcW w:w="9785" w:type="dxa"/>
            <w:gridSpan w:val="13"/>
            <w:tcBorders>
              <w:top w:val="single" w:sz="4" w:space="0" w:color="auto"/>
              <w:left w:val="single" w:sz="4" w:space="0" w:color="auto"/>
              <w:bottom w:val="single" w:sz="4" w:space="0" w:color="auto"/>
              <w:right w:val="single" w:sz="4" w:space="0" w:color="auto"/>
            </w:tcBorders>
          </w:tcPr>
          <w:p w14:paraId="3D0E2EE3" w14:textId="77777777" w:rsidR="007B7F9A" w:rsidRPr="00BE0654" w:rsidRDefault="007B7F9A" w:rsidP="001F0050">
            <w:r>
              <w:t>Describe how the project design contributes to the overall efficiency and cost-effectiveness of the structure.</w:t>
            </w:r>
          </w:p>
        </w:tc>
      </w:tr>
      <w:tr w:rsidR="007B7F9A" w:rsidRPr="00BE0654" w14:paraId="6E597897" w14:textId="77777777" w:rsidTr="001F0050">
        <w:trPr>
          <w:trHeight w:val="512"/>
        </w:trPr>
        <w:tc>
          <w:tcPr>
            <w:tcW w:w="9785" w:type="dxa"/>
            <w:gridSpan w:val="13"/>
            <w:tcBorders>
              <w:top w:val="single" w:sz="4" w:space="0" w:color="auto"/>
              <w:left w:val="single" w:sz="4" w:space="0" w:color="auto"/>
              <w:bottom w:val="single" w:sz="4" w:space="0" w:color="auto"/>
              <w:right w:val="single" w:sz="4" w:space="0" w:color="auto"/>
            </w:tcBorders>
          </w:tcPr>
          <w:p w14:paraId="26A4AE9E" w14:textId="77777777" w:rsidR="007B7F9A" w:rsidRPr="00BE0654" w:rsidRDefault="007B7F9A" w:rsidP="001F0050">
            <w:r w:rsidRPr="00BE0654">
              <w:t>What is the estimated construction schedule for the proposed project?  Include estimated start and completion dates, and include any time of year restrictions from state or federal permitting agencies.  Have you contacted the Army Corps of Engineers (USACE)? Yes, No, or Application Submitted</w:t>
            </w:r>
          </w:p>
          <w:p w14:paraId="16CBB273" w14:textId="77777777" w:rsidR="007B7F9A" w:rsidRPr="00BE0654" w:rsidRDefault="007B7F9A" w:rsidP="001F0050"/>
          <w:p w14:paraId="1F89B175" w14:textId="77777777" w:rsidR="007B7F9A" w:rsidRPr="00BE0654" w:rsidRDefault="007B7F9A" w:rsidP="001F0050">
            <w:pPr>
              <w:rPr>
                <w:sz w:val="18"/>
              </w:rPr>
            </w:pPr>
          </w:p>
          <w:p w14:paraId="00699A84" w14:textId="77777777" w:rsidR="007B7F9A" w:rsidRPr="00BE0654" w:rsidRDefault="007B7F9A" w:rsidP="001F0050">
            <w:pPr>
              <w:rPr>
                <w:sz w:val="12"/>
              </w:rPr>
            </w:pPr>
          </w:p>
        </w:tc>
      </w:tr>
    </w:tbl>
    <w:p w14:paraId="6B312F70" w14:textId="77777777" w:rsidR="009E77E1" w:rsidRDefault="009E77E1" w:rsidP="007B7F9A">
      <w:pPr>
        <w:pStyle w:val="DefaultText"/>
        <w:jc w:val="center"/>
        <w:rPr>
          <w:rFonts w:ascii="Calibri" w:hAnsi="Calibri"/>
          <w:b/>
          <w:snapToGrid w:val="0"/>
          <w:u w:val="single"/>
        </w:rPr>
        <w:sectPr w:rsidR="009E77E1">
          <w:pgSz w:w="12240" w:h="15840"/>
          <w:pgMar w:top="1440" w:right="1440" w:bottom="1440" w:left="1440" w:header="720" w:footer="720" w:gutter="0"/>
          <w:cols w:space="720"/>
          <w:docGrid w:linePitch="360"/>
        </w:sectPr>
      </w:pPr>
    </w:p>
    <w:p w14:paraId="080B4DA3" w14:textId="77777777" w:rsidR="009E77E1" w:rsidRPr="00374050" w:rsidRDefault="009E77E1" w:rsidP="009E77E1">
      <w:pPr>
        <w:jc w:val="center"/>
        <w:rPr>
          <w:b/>
          <w:sz w:val="28"/>
          <w:szCs w:val="28"/>
        </w:rPr>
      </w:pPr>
      <w:r w:rsidRPr="00B51AF6">
        <w:rPr>
          <w:b/>
          <w:sz w:val="28"/>
          <w:szCs w:val="28"/>
        </w:rPr>
        <w:lastRenderedPageBreak/>
        <w:t xml:space="preserve">State </w:t>
      </w:r>
      <w:r w:rsidRPr="00374050">
        <w:rPr>
          <w:b/>
          <w:sz w:val="28"/>
          <w:szCs w:val="28"/>
        </w:rPr>
        <w:t xml:space="preserve">of Maine </w:t>
      </w:r>
    </w:p>
    <w:p w14:paraId="34AE223C" w14:textId="77777777" w:rsidR="009E77E1" w:rsidRPr="00374050" w:rsidRDefault="009E77E1" w:rsidP="009E77E1">
      <w:pPr>
        <w:jc w:val="center"/>
        <w:rPr>
          <w:b/>
          <w:sz w:val="28"/>
          <w:szCs w:val="28"/>
        </w:rPr>
      </w:pPr>
      <w:r w:rsidRPr="00374050">
        <w:rPr>
          <w:b/>
          <w:sz w:val="28"/>
          <w:szCs w:val="28"/>
        </w:rPr>
        <w:t>Department of Environmental Protection</w:t>
      </w:r>
    </w:p>
    <w:p w14:paraId="17641E3B" w14:textId="3D802159" w:rsidR="009E77E1" w:rsidRPr="003454CB" w:rsidRDefault="003454CB" w:rsidP="009E77E1">
      <w:pPr>
        <w:jc w:val="center"/>
        <w:outlineLvl w:val="1"/>
        <w:rPr>
          <w:b/>
          <w:bCs/>
          <w:sz w:val="28"/>
          <w:szCs w:val="28"/>
          <w:lang w:eastAsia="x-none"/>
        </w:rPr>
      </w:pPr>
      <w:r>
        <w:rPr>
          <w:b/>
          <w:bCs/>
          <w:sz w:val="28"/>
          <w:szCs w:val="28"/>
          <w:lang w:eastAsia="x-none"/>
        </w:rPr>
        <w:t xml:space="preserve">2019 </w:t>
      </w:r>
      <w:r w:rsidR="009E77E1" w:rsidRPr="00374050">
        <w:rPr>
          <w:b/>
          <w:bCs/>
          <w:sz w:val="28"/>
          <w:szCs w:val="28"/>
          <w:lang w:val="x-none" w:eastAsia="x-none"/>
        </w:rPr>
        <w:t>COST PROPOSAL FORM</w:t>
      </w:r>
      <w:r>
        <w:rPr>
          <w:b/>
          <w:bCs/>
          <w:sz w:val="28"/>
          <w:szCs w:val="28"/>
          <w:lang w:eastAsia="x-none"/>
        </w:rPr>
        <w:t xml:space="preserve"> – Round 1</w:t>
      </w:r>
    </w:p>
    <w:p w14:paraId="76E88D61" w14:textId="4B350FA4" w:rsidR="009E77E1" w:rsidRPr="00B51AF6" w:rsidRDefault="0046174A" w:rsidP="009E77E1">
      <w:pPr>
        <w:jc w:val="center"/>
        <w:rPr>
          <w:b/>
          <w:sz w:val="28"/>
          <w:szCs w:val="28"/>
        </w:rPr>
      </w:pPr>
      <w:r>
        <w:rPr>
          <w:b/>
          <w:sz w:val="28"/>
          <w:szCs w:val="28"/>
        </w:rPr>
        <w:t>RFP#201903060</w:t>
      </w:r>
    </w:p>
    <w:p w14:paraId="5284BB2C" w14:textId="2AFD0426" w:rsidR="009E77E1" w:rsidRPr="004D6894" w:rsidRDefault="009E77E1" w:rsidP="009E77E1">
      <w:pPr>
        <w:jc w:val="center"/>
        <w:rPr>
          <w:b/>
          <w:bCs/>
          <w:sz w:val="22"/>
          <w:szCs w:val="24"/>
          <w:u w:val="single"/>
        </w:rPr>
      </w:pPr>
      <w:r w:rsidRPr="004D6894">
        <w:rPr>
          <w:b/>
          <w:bCs/>
          <w:sz w:val="28"/>
          <w:szCs w:val="32"/>
          <w:u w:val="single"/>
        </w:rPr>
        <w:t>Gra</w:t>
      </w:r>
      <w:r>
        <w:rPr>
          <w:b/>
          <w:bCs/>
          <w:sz w:val="28"/>
          <w:szCs w:val="32"/>
          <w:u w:val="single"/>
        </w:rPr>
        <w:t>nts f</w:t>
      </w:r>
      <w:r w:rsidRPr="004D6894">
        <w:rPr>
          <w:b/>
          <w:bCs/>
          <w:sz w:val="28"/>
          <w:szCs w:val="32"/>
          <w:u w:val="single"/>
        </w:rPr>
        <w:t xml:space="preserve">or Stream Crossing Public Infrastructure Improvements </w:t>
      </w:r>
    </w:p>
    <w:p w14:paraId="490D676B" w14:textId="77777777" w:rsidR="009E77E1" w:rsidRPr="00B51AF6"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224544F2" w14:textId="77777777" w:rsidR="009E77E1" w:rsidRPr="00B51AF6"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020"/>
      </w:tblGrid>
      <w:tr w:rsidR="009E77E1" w:rsidRPr="00B51AF6" w14:paraId="395F486F" w14:textId="77777777" w:rsidTr="009E77E1">
        <w:trPr>
          <w:cantSplit/>
          <w:trHeight w:val="438"/>
        </w:trPr>
        <w:tc>
          <w:tcPr>
            <w:tcW w:w="3330" w:type="dxa"/>
            <w:tcBorders>
              <w:top w:val="double" w:sz="4" w:space="0" w:color="auto"/>
              <w:bottom w:val="double" w:sz="4" w:space="0" w:color="auto"/>
            </w:tcBorders>
            <w:shd w:val="clear" w:color="auto" w:fill="C6D9F1"/>
            <w:vAlign w:val="center"/>
          </w:tcPr>
          <w:p w14:paraId="5672BFEB" w14:textId="77777777" w:rsidR="009E77E1" w:rsidRPr="00B51AF6" w:rsidRDefault="009E77E1" w:rsidP="00415362">
            <w:pPr>
              <w:rPr>
                <w:b/>
                <w:sz w:val="24"/>
                <w:szCs w:val="24"/>
              </w:rPr>
            </w:pPr>
            <w:r w:rsidRPr="00B51AF6">
              <w:rPr>
                <w:b/>
                <w:sz w:val="24"/>
                <w:szCs w:val="24"/>
              </w:rPr>
              <w:t>Bidder’s Organization Name:</w:t>
            </w:r>
          </w:p>
        </w:tc>
        <w:tc>
          <w:tcPr>
            <w:tcW w:w="7020" w:type="dxa"/>
            <w:tcBorders>
              <w:top w:val="double" w:sz="4" w:space="0" w:color="auto"/>
              <w:bottom w:val="double" w:sz="4" w:space="0" w:color="auto"/>
            </w:tcBorders>
            <w:vAlign w:val="center"/>
          </w:tcPr>
          <w:p w14:paraId="0B398991" w14:textId="77777777" w:rsidR="009E77E1" w:rsidRPr="00B51AF6" w:rsidRDefault="009E77E1" w:rsidP="00415362">
            <w:pPr>
              <w:rPr>
                <w:b/>
                <w:sz w:val="24"/>
                <w:szCs w:val="24"/>
              </w:rPr>
            </w:pPr>
          </w:p>
        </w:tc>
      </w:tr>
    </w:tbl>
    <w:p w14:paraId="3F70AF55" w14:textId="77777777" w:rsidR="009E77E1"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2C6137F8" w14:textId="77777777" w:rsidR="007D7F30" w:rsidRPr="007D7F30" w:rsidRDefault="009E77E1" w:rsidP="007D7F30">
      <w:pPr>
        <w:tabs>
          <w:tab w:val="left" w:pos="360"/>
          <w:tab w:val="left" w:pos="1080"/>
          <w:tab w:val="left" w:pos="1260"/>
        </w:tabs>
        <w:rPr>
          <w:sz w:val="24"/>
          <w:szCs w:val="24"/>
        </w:rPr>
      </w:pPr>
      <w:r w:rsidRPr="007D7F30">
        <w:rPr>
          <w:bCs/>
          <w:sz w:val="24"/>
          <w:szCs w:val="24"/>
        </w:rPr>
        <w:t xml:space="preserve">Instructions:  </w:t>
      </w:r>
      <w:r w:rsidR="007D7F30" w:rsidRPr="007D7F30">
        <w:rPr>
          <w:sz w:val="24"/>
          <w:szCs w:val="24"/>
        </w:rPr>
        <w:t>The cost proposal must include, at a minimum: the total amount of funds requested under this RFP, the total cost of the project to completion, and the amount of local matching funds dedicated to the project.</w:t>
      </w:r>
    </w:p>
    <w:p w14:paraId="0481D828" w14:textId="77777777" w:rsidR="007D7F30" w:rsidRDefault="007D7F30" w:rsidP="009E77E1">
      <w:pPr>
        <w:tabs>
          <w:tab w:val="left" w:pos="360"/>
          <w:tab w:val="left" w:pos="1080"/>
          <w:tab w:val="left" w:pos="1260"/>
        </w:tabs>
        <w:rPr>
          <w:bCs/>
          <w:sz w:val="24"/>
          <w:szCs w:val="24"/>
          <w:highlight w:val="yellow"/>
        </w:rPr>
      </w:pPr>
    </w:p>
    <w:p w14:paraId="61FD16BC" w14:textId="6A32B897" w:rsidR="009E77E1" w:rsidRPr="007D7F30" w:rsidRDefault="009E77E1" w:rsidP="009E77E1">
      <w:pPr>
        <w:tabs>
          <w:tab w:val="left" w:pos="360"/>
          <w:tab w:val="left" w:pos="1080"/>
          <w:tab w:val="left" w:pos="1260"/>
        </w:tabs>
        <w:rPr>
          <w:bCs/>
          <w:sz w:val="24"/>
          <w:szCs w:val="24"/>
        </w:rPr>
      </w:pPr>
      <w:r w:rsidRPr="007D7F30">
        <w:rPr>
          <w:bCs/>
          <w:sz w:val="24"/>
          <w:szCs w:val="24"/>
        </w:rPr>
        <w:t>The cost proposal may not exceed $95,000.  Local matching funds must be included. The Department cannot fund 100% of any project.</w:t>
      </w:r>
    </w:p>
    <w:p w14:paraId="5811EEA1" w14:textId="60578893" w:rsidR="009E77E1" w:rsidRPr="00B51AF6"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42FC7C3E" w14:textId="77777777" w:rsidR="009E77E1"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FF0000"/>
          <w:sz w:val="24"/>
          <w:szCs w:val="24"/>
        </w:rPr>
      </w:pPr>
    </w:p>
    <w:tbl>
      <w:tblPr>
        <w:tblW w:w="886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5535"/>
        <w:gridCol w:w="3330"/>
      </w:tblGrid>
      <w:tr w:rsidR="007D7F30" w:rsidRPr="00B51AF6" w14:paraId="6E7EDD7A" w14:textId="77777777" w:rsidTr="007D7F30">
        <w:trPr>
          <w:cantSplit/>
          <w:trHeight w:val="438"/>
        </w:trPr>
        <w:tc>
          <w:tcPr>
            <w:tcW w:w="5535" w:type="dxa"/>
            <w:tcBorders>
              <w:top w:val="double" w:sz="4" w:space="0" w:color="auto"/>
              <w:bottom w:val="double" w:sz="4" w:space="0" w:color="auto"/>
            </w:tcBorders>
            <w:shd w:val="clear" w:color="auto" w:fill="C6D9F1"/>
            <w:vAlign w:val="center"/>
          </w:tcPr>
          <w:p w14:paraId="6B37239F" w14:textId="165E6F0A" w:rsidR="007D7F30" w:rsidRPr="00F27928" w:rsidRDefault="007D7F30" w:rsidP="00415362">
            <w:pPr>
              <w:rPr>
                <w:b/>
                <w:sz w:val="24"/>
                <w:szCs w:val="24"/>
              </w:rPr>
            </w:pPr>
            <w:r>
              <w:rPr>
                <w:b/>
                <w:sz w:val="24"/>
                <w:szCs w:val="24"/>
              </w:rPr>
              <w:t>Total Amount of Funds being Requested</w:t>
            </w:r>
          </w:p>
        </w:tc>
        <w:tc>
          <w:tcPr>
            <w:tcW w:w="3330" w:type="dxa"/>
            <w:tcBorders>
              <w:top w:val="double" w:sz="4" w:space="0" w:color="auto"/>
              <w:bottom w:val="double" w:sz="4" w:space="0" w:color="auto"/>
            </w:tcBorders>
            <w:vAlign w:val="center"/>
          </w:tcPr>
          <w:p w14:paraId="3D5E8771" w14:textId="77777777" w:rsidR="007D7F30" w:rsidRPr="00B51AF6" w:rsidRDefault="007D7F30" w:rsidP="00415362">
            <w:pPr>
              <w:rPr>
                <w:b/>
                <w:sz w:val="24"/>
                <w:szCs w:val="24"/>
              </w:rPr>
            </w:pPr>
            <w:r w:rsidRPr="00B51AF6">
              <w:rPr>
                <w:b/>
                <w:sz w:val="24"/>
                <w:szCs w:val="24"/>
              </w:rPr>
              <w:t>$</w:t>
            </w:r>
          </w:p>
        </w:tc>
      </w:tr>
      <w:tr w:rsidR="007D7F30" w:rsidRPr="00B51AF6" w14:paraId="0F4B58C1" w14:textId="77777777" w:rsidTr="007D7F30">
        <w:trPr>
          <w:cantSplit/>
          <w:trHeight w:val="573"/>
        </w:trPr>
        <w:tc>
          <w:tcPr>
            <w:tcW w:w="5535" w:type="dxa"/>
            <w:tcBorders>
              <w:top w:val="double" w:sz="4" w:space="0" w:color="auto"/>
              <w:bottom w:val="double" w:sz="4" w:space="0" w:color="auto"/>
            </w:tcBorders>
            <w:shd w:val="clear" w:color="auto" w:fill="C6D9F1"/>
            <w:vAlign w:val="center"/>
          </w:tcPr>
          <w:p w14:paraId="140392F3" w14:textId="2C694AB3" w:rsidR="007D7F30" w:rsidRPr="00F27928" w:rsidRDefault="007D7F30" w:rsidP="00415362">
            <w:pPr>
              <w:rPr>
                <w:b/>
                <w:sz w:val="24"/>
                <w:szCs w:val="24"/>
              </w:rPr>
            </w:pPr>
            <w:r w:rsidRPr="00F27928">
              <w:rPr>
                <w:b/>
                <w:sz w:val="24"/>
                <w:szCs w:val="24"/>
              </w:rPr>
              <w:t>Total Local Matching Funds Committed to Project</w:t>
            </w:r>
          </w:p>
        </w:tc>
        <w:tc>
          <w:tcPr>
            <w:tcW w:w="3330" w:type="dxa"/>
            <w:tcBorders>
              <w:top w:val="double" w:sz="4" w:space="0" w:color="auto"/>
              <w:bottom w:val="double" w:sz="4" w:space="0" w:color="auto"/>
            </w:tcBorders>
            <w:vAlign w:val="center"/>
          </w:tcPr>
          <w:p w14:paraId="6829310B" w14:textId="77777777" w:rsidR="007D7F30" w:rsidRPr="00B51AF6" w:rsidRDefault="007D7F30" w:rsidP="00415362">
            <w:pPr>
              <w:rPr>
                <w:b/>
                <w:sz w:val="24"/>
                <w:szCs w:val="24"/>
              </w:rPr>
            </w:pPr>
            <w:r w:rsidRPr="00B51AF6">
              <w:rPr>
                <w:b/>
                <w:sz w:val="24"/>
                <w:szCs w:val="24"/>
              </w:rPr>
              <w:t xml:space="preserve">$ </w:t>
            </w:r>
          </w:p>
        </w:tc>
      </w:tr>
      <w:tr w:rsidR="007D7F30" w:rsidRPr="00B51AF6" w14:paraId="365AE1F4" w14:textId="77777777" w:rsidTr="007D7F30">
        <w:trPr>
          <w:cantSplit/>
          <w:trHeight w:val="573"/>
        </w:trPr>
        <w:tc>
          <w:tcPr>
            <w:tcW w:w="5535" w:type="dxa"/>
            <w:tcBorders>
              <w:top w:val="single" w:sz="12" w:space="0" w:color="auto"/>
              <w:bottom w:val="double" w:sz="4" w:space="0" w:color="auto"/>
            </w:tcBorders>
            <w:shd w:val="clear" w:color="auto" w:fill="C6D9F1"/>
            <w:vAlign w:val="center"/>
          </w:tcPr>
          <w:p w14:paraId="1609E3DB" w14:textId="082FF262" w:rsidR="007D7F30" w:rsidRDefault="007D7F30" w:rsidP="00415362">
            <w:pPr>
              <w:rPr>
                <w:b/>
                <w:sz w:val="24"/>
                <w:szCs w:val="24"/>
              </w:rPr>
            </w:pPr>
            <w:r w:rsidRPr="00F27928">
              <w:rPr>
                <w:b/>
                <w:sz w:val="24"/>
                <w:szCs w:val="24"/>
              </w:rPr>
              <w:t>Total Cost to Complete Proposed Project</w:t>
            </w:r>
          </w:p>
          <w:p w14:paraId="56E65C13" w14:textId="2382850D" w:rsidR="007D7F30" w:rsidRPr="00F27928" w:rsidRDefault="007D7F30" w:rsidP="00415362">
            <w:pPr>
              <w:rPr>
                <w:b/>
                <w:sz w:val="24"/>
                <w:szCs w:val="24"/>
              </w:rPr>
            </w:pPr>
            <w:r>
              <w:rPr>
                <w:b/>
                <w:sz w:val="24"/>
                <w:szCs w:val="24"/>
              </w:rPr>
              <w:t>(total of items 1&amp;2 above)</w:t>
            </w:r>
          </w:p>
        </w:tc>
        <w:tc>
          <w:tcPr>
            <w:tcW w:w="3330" w:type="dxa"/>
            <w:tcBorders>
              <w:top w:val="double" w:sz="4" w:space="0" w:color="auto"/>
              <w:bottom w:val="double" w:sz="4" w:space="0" w:color="auto"/>
            </w:tcBorders>
            <w:vAlign w:val="center"/>
          </w:tcPr>
          <w:p w14:paraId="5E672748" w14:textId="5AC4898D" w:rsidR="007D7F30" w:rsidRPr="00B51AF6" w:rsidRDefault="007D7F30" w:rsidP="00415362">
            <w:pPr>
              <w:rPr>
                <w:b/>
                <w:sz w:val="24"/>
                <w:szCs w:val="24"/>
              </w:rPr>
            </w:pPr>
            <w:r>
              <w:rPr>
                <w:b/>
                <w:sz w:val="24"/>
                <w:szCs w:val="24"/>
              </w:rPr>
              <w:t>$</w:t>
            </w:r>
          </w:p>
        </w:tc>
      </w:tr>
    </w:tbl>
    <w:p w14:paraId="2ADC3BF0" w14:textId="77777777" w:rsidR="009E77E1" w:rsidRPr="00B51AF6"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FF0000"/>
          <w:sz w:val="24"/>
          <w:szCs w:val="24"/>
        </w:rPr>
      </w:pPr>
    </w:p>
    <w:p w14:paraId="217B48B4" w14:textId="7E966523" w:rsidR="007D7F30" w:rsidRDefault="007D7F30" w:rsidP="007B7F9A">
      <w:pPr>
        <w:pStyle w:val="DefaultText"/>
        <w:jc w:val="center"/>
        <w:rPr>
          <w:rFonts w:ascii="Calibri" w:hAnsi="Calibri"/>
          <w:b/>
          <w:snapToGrid w:val="0"/>
          <w:u w:val="single"/>
        </w:rPr>
      </w:pPr>
    </w:p>
    <w:tbl>
      <w:tblPr>
        <w:tblW w:w="886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825"/>
        <w:gridCol w:w="5040"/>
      </w:tblGrid>
      <w:tr w:rsidR="007D7F30" w:rsidRPr="00B51AF6" w14:paraId="700C16F6" w14:textId="77777777" w:rsidTr="007D7F30">
        <w:trPr>
          <w:cantSplit/>
          <w:trHeight w:val="573"/>
        </w:trPr>
        <w:tc>
          <w:tcPr>
            <w:tcW w:w="3825" w:type="dxa"/>
            <w:tcBorders>
              <w:top w:val="single" w:sz="12" w:space="0" w:color="auto"/>
              <w:bottom w:val="double" w:sz="4" w:space="0" w:color="auto"/>
            </w:tcBorders>
            <w:shd w:val="clear" w:color="auto" w:fill="C6D9F1"/>
            <w:vAlign w:val="center"/>
          </w:tcPr>
          <w:p w14:paraId="74738B1C" w14:textId="77777777" w:rsidR="007D7F30" w:rsidRPr="00F27928" w:rsidRDefault="007D7F30" w:rsidP="00415362">
            <w:pPr>
              <w:rPr>
                <w:b/>
                <w:sz w:val="24"/>
                <w:szCs w:val="24"/>
              </w:rPr>
            </w:pPr>
            <w:r w:rsidRPr="00F27928">
              <w:rPr>
                <w:b/>
                <w:sz w:val="24"/>
                <w:szCs w:val="24"/>
              </w:rPr>
              <w:t>Sources of Matching Funds (list):</w:t>
            </w:r>
          </w:p>
        </w:tc>
        <w:tc>
          <w:tcPr>
            <w:tcW w:w="5040" w:type="dxa"/>
            <w:tcBorders>
              <w:top w:val="double" w:sz="4" w:space="0" w:color="auto"/>
              <w:bottom w:val="double" w:sz="4" w:space="0" w:color="auto"/>
            </w:tcBorders>
            <w:vAlign w:val="center"/>
          </w:tcPr>
          <w:p w14:paraId="614E1E04" w14:textId="77777777" w:rsidR="007D7F30" w:rsidRDefault="007D7F30" w:rsidP="00415362">
            <w:pPr>
              <w:rPr>
                <w:b/>
                <w:sz w:val="24"/>
                <w:szCs w:val="24"/>
              </w:rPr>
            </w:pPr>
          </w:p>
          <w:p w14:paraId="66C1334A" w14:textId="77777777" w:rsidR="007D7F30" w:rsidRDefault="007D7F30" w:rsidP="00415362">
            <w:pPr>
              <w:rPr>
                <w:b/>
                <w:sz w:val="24"/>
                <w:szCs w:val="24"/>
              </w:rPr>
            </w:pPr>
          </w:p>
          <w:p w14:paraId="61425E4E" w14:textId="77777777" w:rsidR="007D7F30" w:rsidRDefault="007D7F30" w:rsidP="00415362">
            <w:pPr>
              <w:rPr>
                <w:b/>
                <w:sz w:val="24"/>
                <w:szCs w:val="24"/>
              </w:rPr>
            </w:pPr>
          </w:p>
          <w:p w14:paraId="16A7F843" w14:textId="77777777" w:rsidR="007D7F30" w:rsidRDefault="007D7F30" w:rsidP="00415362">
            <w:pPr>
              <w:rPr>
                <w:b/>
                <w:sz w:val="24"/>
                <w:szCs w:val="24"/>
              </w:rPr>
            </w:pPr>
          </w:p>
          <w:p w14:paraId="0FACB799" w14:textId="4A28B4AC" w:rsidR="007D7F30" w:rsidRPr="00B51AF6" w:rsidRDefault="007D7F30" w:rsidP="00415362">
            <w:pPr>
              <w:rPr>
                <w:b/>
                <w:sz w:val="24"/>
                <w:szCs w:val="24"/>
              </w:rPr>
            </w:pPr>
          </w:p>
        </w:tc>
      </w:tr>
      <w:tr w:rsidR="007D7F30" w:rsidRPr="00B51AF6" w14:paraId="45001C92" w14:textId="77777777" w:rsidTr="007D7F30">
        <w:trPr>
          <w:cantSplit/>
          <w:trHeight w:val="573"/>
        </w:trPr>
        <w:tc>
          <w:tcPr>
            <w:tcW w:w="3825" w:type="dxa"/>
            <w:tcBorders>
              <w:top w:val="single" w:sz="12" w:space="0" w:color="auto"/>
              <w:bottom w:val="double" w:sz="4" w:space="0" w:color="auto"/>
            </w:tcBorders>
            <w:shd w:val="clear" w:color="auto" w:fill="C6D9F1"/>
            <w:vAlign w:val="center"/>
          </w:tcPr>
          <w:p w14:paraId="29CDCDBC" w14:textId="1DA21B57" w:rsidR="007D7F30" w:rsidRPr="00F27928" w:rsidRDefault="007D7F30" w:rsidP="00415362">
            <w:pPr>
              <w:rPr>
                <w:b/>
                <w:sz w:val="24"/>
                <w:szCs w:val="24"/>
              </w:rPr>
            </w:pPr>
            <w:r w:rsidRPr="00F27928">
              <w:rPr>
                <w:b/>
                <w:sz w:val="24"/>
                <w:szCs w:val="24"/>
              </w:rPr>
              <w:t>Anticipated Construction Timeline</w:t>
            </w:r>
            <w:r>
              <w:rPr>
                <w:b/>
                <w:sz w:val="24"/>
                <w:szCs w:val="24"/>
              </w:rPr>
              <w:t>:</w:t>
            </w:r>
            <w:r w:rsidRPr="00F27928">
              <w:rPr>
                <w:b/>
                <w:sz w:val="24"/>
                <w:szCs w:val="24"/>
              </w:rPr>
              <w:t xml:space="preserve"> (if awarded)</w:t>
            </w:r>
          </w:p>
        </w:tc>
        <w:tc>
          <w:tcPr>
            <w:tcW w:w="5040" w:type="dxa"/>
            <w:tcBorders>
              <w:top w:val="double" w:sz="4" w:space="0" w:color="auto"/>
            </w:tcBorders>
            <w:vAlign w:val="center"/>
          </w:tcPr>
          <w:p w14:paraId="2995A0A6" w14:textId="77777777" w:rsidR="007D7F30" w:rsidRDefault="007D7F30" w:rsidP="00415362">
            <w:pPr>
              <w:rPr>
                <w:b/>
                <w:sz w:val="24"/>
                <w:szCs w:val="24"/>
              </w:rPr>
            </w:pPr>
          </w:p>
          <w:p w14:paraId="09F5C90E" w14:textId="77777777" w:rsidR="007D7F30" w:rsidRDefault="007D7F30" w:rsidP="00415362">
            <w:pPr>
              <w:rPr>
                <w:b/>
                <w:sz w:val="24"/>
                <w:szCs w:val="24"/>
              </w:rPr>
            </w:pPr>
          </w:p>
          <w:p w14:paraId="60D6CB39" w14:textId="77777777" w:rsidR="007D7F30" w:rsidRDefault="007D7F30" w:rsidP="00415362">
            <w:pPr>
              <w:rPr>
                <w:b/>
                <w:sz w:val="24"/>
                <w:szCs w:val="24"/>
              </w:rPr>
            </w:pPr>
          </w:p>
          <w:p w14:paraId="575A79D1" w14:textId="6990CF66" w:rsidR="007D7F30" w:rsidRPr="00B51AF6" w:rsidRDefault="007D7F30" w:rsidP="00415362">
            <w:pPr>
              <w:rPr>
                <w:b/>
                <w:sz w:val="24"/>
                <w:szCs w:val="24"/>
              </w:rPr>
            </w:pPr>
          </w:p>
        </w:tc>
      </w:tr>
    </w:tbl>
    <w:p w14:paraId="6AB2F130" w14:textId="77777777" w:rsidR="007D7F30" w:rsidRDefault="007D7F30" w:rsidP="007B7F9A">
      <w:pPr>
        <w:pStyle w:val="DefaultText"/>
        <w:jc w:val="center"/>
        <w:rPr>
          <w:rFonts w:ascii="Calibri" w:hAnsi="Calibri"/>
          <w:b/>
          <w:snapToGrid w:val="0"/>
          <w:u w:val="single"/>
        </w:rPr>
      </w:pPr>
    </w:p>
    <w:p w14:paraId="658B525B" w14:textId="77777777" w:rsidR="007D7F30" w:rsidRDefault="007D7F30" w:rsidP="007B7F9A">
      <w:pPr>
        <w:pStyle w:val="DefaultText"/>
        <w:jc w:val="center"/>
        <w:rPr>
          <w:rFonts w:ascii="Calibri" w:hAnsi="Calibri"/>
          <w:b/>
          <w:snapToGrid w:val="0"/>
          <w:u w:val="single"/>
        </w:rPr>
      </w:pPr>
    </w:p>
    <w:p w14:paraId="7974335D" w14:textId="11A0EC06" w:rsidR="007B7F9A" w:rsidRPr="00B51AF6" w:rsidRDefault="007B7F9A" w:rsidP="007B7F9A">
      <w:pPr>
        <w:pStyle w:val="DefaultText"/>
        <w:jc w:val="center"/>
        <w:rPr>
          <w:rStyle w:val="InitialStyle"/>
          <w:b/>
          <w:sz w:val="28"/>
          <w:szCs w:val="28"/>
        </w:rPr>
      </w:pPr>
      <w:r w:rsidRPr="00BE0654">
        <w:rPr>
          <w:rFonts w:ascii="Calibri" w:hAnsi="Calibri"/>
          <w:b/>
          <w:snapToGrid w:val="0"/>
          <w:u w:val="single"/>
        </w:rPr>
        <w:br w:type="page"/>
      </w:r>
      <w:r w:rsidRPr="00B51AF6">
        <w:rPr>
          <w:rStyle w:val="InitialStyle"/>
          <w:b/>
          <w:sz w:val="28"/>
          <w:szCs w:val="28"/>
        </w:rPr>
        <w:lastRenderedPageBreak/>
        <w:t>State of Maine</w:t>
      </w:r>
    </w:p>
    <w:p w14:paraId="79E35E68" w14:textId="77777777" w:rsidR="007B7F9A" w:rsidRPr="00B51AF6" w:rsidRDefault="007B7F9A" w:rsidP="007B7F9A">
      <w:pPr>
        <w:pStyle w:val="DefaultText"/>
        <w:jc w:val="center"/>
        <w:rPr>
          <w:rStyle w:val="InitialStyle"/>
          <w:b/>
          <w:color w:val="FF0000"/>
          <w:sz w:val="28"/>
          <w:szCs w:val="28"/>
        </w:rPr>
      </w:pPr>
      <w:r w:rsidRPr="00B51AF6">
        <w:rPr>
          <w:rStyle w:val="InitialStyle"/>
          <w:b/>
          <w:sz w:val="28"/>
          <w:szCs w:val="28"/>
        </w:rPr>
        <w:t xml:space="preserve">Department </w:t>
      </w:r>
      <w:r w:rsidRPr="004D6894">
        <w:rPr>
          <w:rStyle w:val="InitialStyle"/>
          <w:b/>
          <w:sz w:val="28"/>
          <w:szCs w:val="28"/>
        </w:rPr>
        <w:t>of Environmental Protection</w:t>
      </w:r>
    </w:p>
    <w:p w14:paraId="22A9C414" w14:textId="77777777" w:rsidR="007B7F9A" w:rsidRPr="00B51AF6" w:rsidRDefault="007B7F9A" w:rsidP="007B7F9A">
      <w:pPr>
        <w:pStyle w:val="DefaultText"/>
        <w:ind w:right="-540"/>
        <w:jc w:val="center"/>
        <w:rPr>
          <w:rStyle w:val="InitialStyle"/>
          <w:b/>
          <w:sz w:val="28"/>
          <w:szCs w:val="28"/>
        </w:rPr>
      </w:pPr>
      <w:r w:rsidRPr="00B51AF6">
        <w:rPr>
          <w:rStyle w:val="InitialStyle"/>
          <w:b/>
          <w:sz w:val="28"/>
          <w:szCs w:val="28"/>
        </w:rPr>
        <w:t>DEBARMENT, PERFORMANCE and NON-COLLUSION CERTIFICATION</w:t>
      </w:r>
    </w:p>
    <w:p w14:paraId="65D3F653" w14:textId="144E1A6C" w:rsidR="007B7F9A" w:rsidRPr="00B51AF6" w:rsidRDefault="0046174A" w:rsidP="007B7F9A">
      <w:pPr>
        <w:pStyle w:val="DefaultText"/>
        <w:jc w:val="center"/>
        <w:rPr>
          <w:rStyle w:val="InitialStyle"/>
          <w:b/>
          <w:sz w:val="28"/>
          <w:szCs w:val="28"/>
        </w:rPr>
      </w:pPr>
      <w:r>
        <w:rPr>
          <w:rStyle w:val="InitialStyle"/>
          <w:b/>
          <w:sz w:val="28"/>
          <w:szCs w:val="28"/>
        </w:rPr>
        <w:t>RFP#201903060</w:t>
      </w:r>
    </w:p>
    <w:p w14:paraId="0F9DBDCC" w14:textId="778C169D" w:rsidR="007B7F9A" w:rsidRPr="00BE0654" w:rsidRDefault="007B7F9A" w:rsidP="007B7F9A">
      <w:pPr>
        <w:jc w:val="center"/>
        <w:rPr>
          <w:b/>
          <w:bCs/>
          <w:sz w:val="24"/>
          <w:szCs w:val="24"/>
        </w:rPr>
      </w:pPr>
      <w:r>
        <w:rPr>
          <w:b/>
          <w:bCs/>
          <w:sz w:val="28"/>
          <w:szCs w:val="32"/>
          <w:u w:val="single"/>
        </w:rPr>
        <w:t>Grants f</w:t>
      </w:r>
      <w:r w:rsidRPr="004D6894">
        <w:rPr>
          <w:b/>
          <w:bCs/>
          <w:sz w:val="28"/>
          <w:szCs w:val="32"/>
          <w:u w:val="single"/>
        </w:rPr>
        <w:t xml:space="preserve">or Stream Crossing Public Infrastructure Improvements </w:t>
      </w:r>
    </w:p>
    <w:p w14:paraId="31870750" w14:textId="77777777" w:rsidR="007B7F9A" w:rsidRPr="00B51AF6" w:rsidRDefault="007B7F9A" w:rsidP="007B7F9A">
      <w:pPr>
        <w:pStyle w:val="DefaultText"/>
        <w:rPr>
          <w:rStyle w:val="InitialStyle"/>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6840"/>
      </w:tblGrid>
      <w:tr w:rsidR="007B7F9A" w:rsidRPr="00B51AF6" w14:paraId="26367772" w14:textId="77777777" w:rsidTr="001F0050">
        <w:trPr>
          <w:cantSplit/>
          <w:trHeight w:val="438"/>
        </w:trPr>
        <w:tc>
          <w:tcPr>
            <w:tcW w:w="3330" w:type="dxa"/>
            <w:tcBorders>
              <w:top w:val="double" w:sz="4" w:space="0" w:color="auto"/>
              <w:bottom w:val="double" w:sz="4" w:space="0" w:color="auto"/>
            </w:tcBorders>
            <w:shd w:val="clear" w:color="auto" w:fill="C6D9F1"/>
            <w:vAlign w:val="center"/>
          </w:tcPr>
          <w:p w14:paraId="2430577D" w14:textId="77777777" w:rsidR="007B7F9A" w:rsidRPr="00B51AF6" w:rsidRDefault="007B7F9A" w:rsidP="001F0050">
            <w:pPr>
              <w:pStyle w:val="DefaultText"/>
              <w:rPr>
                <w:rStyle w:val="InitialStyle"/>
                <w:b/>
              </w:rPr>
            </w:pPr>
            <w:r w:rsidRPr="00B51AF6">
              <w:rPr>
                <w:rStyle w:val="InitialStyle"/>
                <w:b/>
              </w:rPr>
              <w:t>Bidder’s Organization Name:</w:t>
            </w:r>
          </w:p>
        </w:tc>
        <w:tc>
          <w:tcPr>
            <w:tcW w:w="6840" w:type="dxa"/>
            <w:vAlign w:val="center"/>
          </w:tcPr>
          <w:p w14:paraId="6D991E90" w14:textId="77777777" w:rsidR="007B7F9A" w:rsidRPr="00B51AF6" w:rsidRDefault="007B7F9A" w:rsidP="001F0050">
            <w:pPr>
              <w:pStyle w:val="DefaultText"/>
              <w:rPr>
                <w:rStyle w:val="InitialStyle"/>
                <w:b/>
              </w:rPr>
            </w:pPr>
          </w:p>
        </w:tc>
      </w:tr>
    </w:tbl>
    <w:p w14:paraId="12911115" w14:textId="77777777" w:rsidR="007B7F9A" w:rsidRPr="00B51AF6" w:rsidRDefault="007B7F9A" w:rsidP="007B7F9A">
      <w:pPr>
        <w:pStyle w:val="DefaultText"/>
        <w:rPr>
          <w:rStyle w:val="InitialStyle"/>
          <w:i/>
        </w:rPr>
      </w:pPr>
    </w:p>
    <w:p w14:paraId="6248FCBD" w14:textId="77777777" w:rsidR="007B7F9A" w:rsidRPr="00B51AF6" w:rsidRDefault="007B7F9A" w:rsidP="007B7F9A">
      <w:pPr>
        <w:spacing w:after="200"/>
        <w:rPr>
          <w:i/>
          <w:iCs/>
          <w:sz w:val="24"/>
          <w:szCs w:val="24"/>
        </w:rPr>
      </w:pPr>
      <w:r w:rsidRPr="00B51AF6">
        <w:rPr>
          <w:i/>
          <w:iCs/>
          <w:sz w:val="24"/>
          <w:szCs w:val="24"/>
        </w:rPr>
        <w:t xml:space="preserve">By signing this document, I certify to the best of my knowledge and belief that the </w:t>
      </w:r>
      <w:proofErr w:type="gramStart"/>
      <w:r w:rsidRPr="00B51AF6">
        <w:rPr>
          <w:i/>
          <w:iCs/>
          <w:sz w:val="24"/>
          <w:szCs w:val="24"/>
        </w:rPr>
        <w:t>aforementioned organization</w:t>
      </w:r>
      <w:proofErr w:type="gramEnd"/>
      <w:r w:rsidRPr="00B51AF6">
        <w:rPr>
          <w:i/>
          <w:iCs/>
          <w:sz w:val="24"/>
          <w:szCs w:val="24"/>
        </w:rPr>
        <w:t>, its principals and any subcontractors named in this proposal:</w:t>
      </w:r>
    </w:p>
    <w:p w14:paraId="2514BBA6" w14:textId="77777777" w:rsidR="007B7F9A" w:rsidRPr="00B51AF6" w:rsidRDefault="007B7F9A" w:rsidP="007B7F9A">
      <w:pPr>
        <w:widowControl/>
        <w:numPr>
          <w:ilvl w:val="0"/>
          <w:numId w:val="2"/>
        </w:numPr>
        <w:autoSpaceDE/>
        <w:autoSpaceDN/>
        <w:spacing w:after="200" w:line="276" w:lineRule="auto"/>
        <w:ind w:left="540"/>
        <w:contextualSpacing/>
        <w:rPr>
          <w:i/>
          <w:iCs/>
          <w:sz w:val="24"/>
          <w:szCs w:val="24"/>
        </w:rPr>
      </w:pPr>
      <w:r w:rsidRPr="00B51AF6">
        <w:rPr>
          <w:i/>
          <w:iCs/>
          <w:sz w:val="24"/>
          <w:szCs w:val="24"/>
        </w:rPr>
        <w:t>Are not presently debarred, suspended, proposed for debarment, and declared ineligible or voluntarily excluded from bidding or working on contracts issued by any governmental agency.</w:t>
      </w:r>
    </w:p>
    <w:p w14:paraId="276F92BE" w14:textId="77777777" w:rsidR="007B7F9A" w:rsidRPr="00B51AF6" w:rsidRDefault="007B7F9A" w:rsidP="007B7F9A">
      <w:pPr>
        <w:widowControl/>
        <w:numPr>
          <w:ilvl w:val="0"/>
          <w:numId w:val="2"/>
        </w:numPr>
        <w:autoSpaceDE/>
        <w:autoSpaceDN/>
        <w:spacing w:after="200" w:line="276" w:lineRule="auto"/>
        <w:ind w:left="540"/>
        <w:contextualSpacing/>
        <w:rPr>
          <w:i/>
          <w:iCs/>
          <w:sz w:val="24"/>
          <w:szCs w:val="24"/>
        </w:rPr>
      </w:pPr>
      <w:r w:rsidRPr="00B51AF6">
        <w:rPr>
          <w:i/>
          <w:iCs/>
          <w:sz w:val="24"/>
          <w:szCs w:val="24"/>
        </w:rPr>
        <w:t>Have not within three years of submitting the proposal for this contract been convicted of or had a civil judgment rendered against them for:</w:t>
      </w:r>
    </w:p>
    <w:p w14:paraId="7E5D48C7" w14:textId="77777777" w:rsidR="007B7F9A" w:rsidRPr="00B51AF6" w:rsidRDefault="007B7F9A" w:rsidP="007B7F9A">
      <w:pPr>
        <w:widowControl/>
        <w:numPr>
          <w:ilvl w:val="1"/>
          <w:numId w:val="3"/>
        </w:numPr>
        <w:autoSpaceDE/>
        <w:autoSpaceDN/>
        <w:spacing w:after="200" w:line="276" w:lineRule="auto"/>
        <w:ind w:left="1080" w:hanging="180"/>
        <w:contextualSpacing/>
        <w:rPr>
          <w:i/>
          <w:iCs/>
          <w:sz w:val="24"/>
          <w:szCs w:val="24"/>
        </w:rPr>
      </w:pPr>
      <w:r w:rsidRPr="00B51AF6">
        <w:rPr>
          <w:i/>
          <w:iCs/>
          <w:sz w:val="24"/>
          <w:szCs w:val="24"/>
        </w:rPr>
        <w:t xml:space="preserve">Fraud or a criminal offense </w:t>
      </w:r>
      <w:proofErr w:type="gramStart"/>
      <w:r w:rsidRPr="00B51AF6">
        <w:rPr>
          <w:i/>
          <w:iCs/>
          <w:sz w:val="24"/>
          <w:szCs w:val="24"/>
        </w:rPr>
        <w:t>in connection with</w:t>
      </w:r>
      <w:proofErr w:type="gramEnd"/>
      <w:r w:rsidRPr="00B51AF6">
        <w:rPr>
          <w:i/>
          <w:iCs/>
          <w:sz w:val="24"/>
          <w:szCs w:val="24"/>
        </w:rPr>
        <w:t xml:space="preserve"> obtaining, attempting to obtain, or performing a federal, state or local government transaction or contract.</w:t>
      </w:r>
    </w:p>
    <w:p w14:paraId="5BBDFE9D" w14:textId="77777777" w:rsidR="007B7F9A" w:rsidRPr="00B51AF6" w:rsidRDefault="007B7F9A" w:rsidP="007B7F9A">
      <w:pPr>
        <w:widowControl/>
        <w:numPr>
          <w:ilvl w:val="1"/>
          <w:numId w:val="3"/>
        </w:numPr>
        <w:autoSpaceDE/>
        <w:autoSpaceDN/>
        <w:spacing w:after="200" w:line="276" w:lineRule="auto"/>
        <w:ind w:left="1080" w:hanging="180"/>
        <w:contextualSpacing/>
        <w:rPr>
          <w:i/>
          <w:iCs/>
          <w:sz w:val="24"/>
          <w:szCs w:val="24"/>
        </w:rPr>
      </w:pPr>
      <w:r w:rsidRPr="00B51AF6">
        <w:rPr>
          <w:i/>
          <w:iCs/>
          <w:sz w:val="24"/>
          <w:szCs w:val="24"/>
        </w:rPr>
        <w:t>Violating Federal or State antitrust statutes or committing embezzlement, theft, forgery, bribery, falsification or destruction of records, making false statements, or receiving stolen property;</w:t>
      </w:r>
    </w:p>
    <w:p w14:paraId="22DDC4D9" w14:textId="77777777" w:rsidR="007B7F9A" w:rsidRPr="00B51AF6" w:rsidRDefault="007B7F9A" w:rsidP="007B7F9A">
      <w:pPr>
        <w:widowControl/>
        <w:numPr>
          <w:ilvl w:val="1"/>
          <w:numId w:val="3"/>
        </w:numPr>
        <w:autoSpaceDE/>
        <w:autoSpaceDN/>
        <w:spacing w:after="200" w:line="276" w:lineRule="auto"/>
        <w:ind w:left="1080" w:hanging="180"/>
        <w:contextualSpacing/>
        <w:rPr>
          <w:i/>
          <w:iCs/>
          <w:sz w:val="24"/>
          <w:szCs w:val="24"/>
        </w:rPr>
      </w:pPr>
      <w:r w:rsidRPr="00B51AF6">
        <w:rPr>
          <w:i/>
          <w:iCs/>
          <w:sz w:val="24"/>
          <w:szCs w:val="24"/>
        </w:rPr>
        <w:t>Are not presently indicted for or otherwise criminally or civilly charged by a governmental entity (Federal, State or Local) with commission of any of the offenses enumerated in paragraph (b) of this certification; and</w:t>
      </w:r>
    </w:p>
    <w:p w14:paraId="30D57D51" w14:textId="77777777" w:rsidR="007B7F9A" w:rsidRPr="00B51AF6" w:rsidRDefault="007B7F9A" w:rsidP="007B7F9A">
      <w:pPr>
        <w:widowControl/>
        <w:numPr>
          <w:ilvl w:val="1"/>
          <w:numId w:val="3"/>
        </w:numPr>
        <w:autoSpaceDE/>
        <w:autoSpaceDN/>
        <w:spacing w:after="200" w:line="276" w:lineRule="auto"/>
        <w:ind w:left="1080" w:hanging="180"/>
        <w:contextualSpacing/>
        <w:rPr>
          <w:sz w:val="24"/>
          <w:szCs w:val="24"/>
        </w:rPr>
      </w:pPr>
      <w:r w:rsidRPr="00B51AF6">
        <w:rPr>
          <w:i/>
          <w:iCs/>
          <w:sz w:val="24"/>
          <w:szCs w:val="24"/>
        </w:rPr>
        <w:t>Have not within a three (3) year period preceding this proposal had one or more federal, state or local government transactions terminated for cause or default</w:t>
      </w:r>
      <w:r w:rsidRPr="00B51AF6">
        <w:rPr>
          <w:sz w:val="24"/>
          <w:szCs w:val="24"/>
        </w:rPr>
        <w:t>.</w:t>
      </w:r>
    </w:p>
    <w:p w14:paraId="09356705" w14:textId="77777777" w:rsidR="007B7F9A" w:rsidRPr="00B51AF6" w:rsidRDefault="007B7F9A" w:rsidP="007B7F9A">
      <w:pPr>
        <w:widowControl/>
        <w:numPr>
          <w:ilvl w:val="0"/>
          <w:numId w:val="2"/>
        </w:numPr>
        <w:autoSpaceDE/>
        <w:autoSpaceDN/>
        <w:spacing w:after="200" w:line="276" w:lineRule="auto"/>
        <w:ind w:left="540"/>
        <w:contextualSpacing/>
        <w:rPr>
          <w:i/>
          <w:iCs/>
          <w:sz w:val="24"/>
          <w:szCs w:val="24"/>
        </w:rPr>
      </w:pPr>
      <w:r w:rsidRPr="00B51AF6">
        <w:rPr>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0BDCF14" w14:textId="59B16062" w:rsidR="007B7F9A" w:rsidRDefault="007B7F9A" w:rsidP="007B7F9A">
      <w:pPr>
        <w:pStyle w:val="DefaultText"/>
        <w:rPr>
          <w:rStyle w:val="InitialStyle"/>
          <w:b/>
        </w:rPr>
      </w:pPr>
      <w:r w:rsidRPr="00B51AF6">
        <w:rPr>
          <w:rStyle w:val="InitialStyle"/>
          <w:b/>
        </w:rPr>
        <w:t>Failure to provide this certification may result in the disqualification of the Bidder’s proposal, at the discretion of the Department.</w:t>
      </w:r>
    </w:p>
    <w:p w14:paraId="04CB805F" w14:textId="77777777" w:rsidR="0046174A" w:rsidRPr="007B7F9A" w:rsidRDefault="0046174A" w:rsidP="007B7F9A">
      <w:pPr>
        <w:pStyle w:val="DefaultText"/>
        <w:rPr>
          <w:rStyle w:val="InitialStyle"/>
          <w:b/>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7B7F9A" w:rsidRPr="00B51AF6" w14:paraId="71D19A36" w14:textId="77777777" w:rsidTr="001F0050">
        <w:trPr>
          <w:cantSplit/>
          <w:trHeight w:val="674"/>
          <w:jc w:val="center"/>
        </w:trPr>
        <w:tc>
          <w:tcPr>
            <w:tcW w:w="6300" w:type="dxa"/>
          </w:tcPr>
          <w:p w14:paraId="6CBE2F2B" w14:textId="77777777" w:rsidR="007B7F9A" w:rsidRPr="00B51AF6" w:rsidRDefault="007B7F9A" w:rsidP="001F0050">
            <w:pPr>
              <w:pStyle w:val="DefaultText"/>
              <w:rPr>
                <w:rStyle w:val="InitialStyle"/>
              </w:rPr>
            </w:pPr>
            <w:r w:rsidRPr="00B51AF6">
              <w:rPr>
                <w:rStyle w:val="InitialStyle"/>
              </w:rPr>
              <w:t>Name (Print):</w:t>
            </w:r>
          </w:p>
          <w:p w14:paraId="57247CF4" w14:textId="77777777" w:rsidR="007B7F9A" w:rsidRPr="00B51AF6" w:rsidRDefault="007B7F9A" w:rsidP="001F0050">
            <w:pPr>
              <w:pStyle w:val="DefaultText"/>
              <w:rPr>
                <w:rStyle w:val="InitialStyle"/>
              </w:rPr>
            </w:pPr>
          </w:p>
          <w:p w14:paraId="2DDA920E" w14:textId="77777777" w:rsidR="007B7F9A" w:rsidRPr="00B51AF6" w:rsidRDefault="007B7F9A" w:rsidP="001F0050">
            <w:pPr>
              <w:pStyle w:val="DefaultText"/>
              <w:rPr>
                <w:rStyle w:val="InitialStyle"/>
              </w:rPr>
            </w:pPr>
          </w:p>
        </w:tc>
        <w:tc>
          <w:tcPr>
            <w:tcW w:w="4249" w:type="dxa"/>
          </w:tcPr>
          <w:p w14:paraId="3521EEC4" w14:textId="77777777" w:rsidR="007B7F9A" w:rsidRPr="00B51AF6" w:rsidRDefault="007B7F9A" w:rsidP="001F0050">
            <w:pPr>
              <w:pStyle w:val="DefaultText"/>
              <w:rPr>
                <w:rStyle w:val="InitialStyle"/>
              </w:rPr>
            </w:pPr>
            <w:r w:rsidRPr="00B51AF6">
              <w:rPr>
                <w:rStyle w:val="InitialStyle"/>
              </w:rPr>
              <w:t>Title:</w:t>
            </w:r>
          </w:p>
        </w:tc>
      </w:tr>
      <w:tr w:rsidR="007B7F9A" w:rsidRPr="00B51AF6" w14:paraId="5E746E32" w14:textId="77777777" w:rsidTr="001F0050">
        <w:trPr>
          <w:cantSplit/>
          <w:trHeight w:val="791"/>
          <w:jc w:val="center"/>
        </w:trPr>
        <w:tc>
          <w:tcPr>
            <w:tcW w:w="6300" w:type="dxa"/>
          </w:tcPr>
          <w:p w14:paraId="1115EEA0" w14:textId="77777777" w:rsidR="007B7F9A" w:rsidRPr="00B51AF6" w:rsidRDefault="007B7F9A" w:rsidP="001F0050">
            <w:pPr>
              <w:pStyle w:val="DefaultText"/>
              <w:rPr>
                <w:rStyle w:val="InitialStyle"/>
              </w:rPr>
            </w:pPr>
            <w:r w:rsidRPr="00B51AF6">
              <w:rPr>
                <w:rStyle w:val="InitialStyle"/>
              </w:rPr>
              <w:t>Authorized Signature:</w:t>
            </w:r>
          </w:p>
          <w:p w14:paraId="11701DE9" w14:textId="77777777" w:rsidR="007B7F9A" w:rsidRPr="00B51AF6" w:rsidRDefault="007B7F9A" w:rsidP="001F0050">
            <w:pPr>
              <w:pStyle w:val="DefaultText"/>
              <w:rPr>
                <w:rStyle w:val="InitialStyle"/>
              </w:rPr>
            </w:pPr>
          </w:p>
          <w:p w14:paraId="15382673" w14:textId="77777777" w:rsidR="007B7F9A" w:rsidRPr="00B51AF6" w:rsidRDefault="007B7F9A" w:rsidP="001F0050">
            <w:pPr>
              <w:pStyle w:val="DefaultText"/>
              <w:rPr>
                <w:rStyle w:val="InitialStyle"/>
              </w:rPr>
            </w:pPr>
          </w:p>
        </w:tc>
        <w:tc>
          <w:tcPr>
            <w:tcW w:w="4249" w:type="dxa"/>
          </w:tcPr>
          <w:p w14:paraId="2627C319" w14:textId="77777777" w:rsidR="007B7F9A" w:rsidRPr="00B51AF6" w:rsidRDefault="007B7F9A" w:rsidP="001F0050">
            <w:pPr>
              <w:pStyle w:val="DefaultText"/>
              <w:rPr>
                <w:rStyle w:val="InitialStyle"/>
              </w:rPr>
            </w:pPr>
            <w:r w:rsidRPr="00B51AF6">
              <w:rPr>
                <w:rStyle w:val="InitialStyle"/>
              </w:rPr>
              <w:t>Date:</w:t>
            </w:r>
          </w:p>
        </w:tc>
      </w:tr>
    </w:tbl>
    <w:p w14:paraId="5B927C71" w14:textId="77777777" w:rsidR="00D24C4B" w:rsidRPr="007B7F9A" w:rsidRDefault="003454CB" w:rsidP="009E77E1"/>
    <w:sectPr w:rsidR="00D24C4B" w:rsidRPr="007B7F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5CCAF" w14:textId="77777777" w:rsidR="00B7233B" w:rsidRDefault="00B7233B" w:rsidP="00B7233B">
      <w:r>
        <w:separator/>
      </w:r>
    </w:p>
  </w:endnote>
  <w:endnote w:type="continuationSeparator" w:id="0">
    <w:p w14:paraId="01A71424" w14:textId="77777777" w:rsidR="00B7233B" w:rsidRDefault="00B7233B" w:rsidP="00B7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B158" w14:textId="241B0B20" w:rsidR="00B7233B" w:rsidRDefault="003454CB">
    <w:pPr>
      <w:pStyle w:val="Footer"/>
    </w:pPr>
    <w:r>
      <w:t xml:space="preserve">RFP201903060 – </w:t>
    </w:r>
    <w:r w:rsidR="00B7233B">
      <w:t>2019 Grant Application – Round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83502" w14:textId="77777777" w:rsidR="00B7233B" w:rsidRDefault="00B7233B" w:rsidP="00B7233B">
      <w:r>
        <w:separator/>
      </w:r>
    </w:p>
  </w:footnote>
  <w:footnote w:type="continuationSeparator" w:id="0">
    <w:p w14:paraId="5755408C" w14:textId="77777777" w:rsidR="00B7233B" w:rsidRDefault="00B7233B" w:rsidP="00B72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930F1"/>
    <w:multiLevelType w:val="hybridMultilevel"/>
    <w:tmpl w:val="B9E88F14"/>
    <w:lvl w:ilvl="0" w:tplc="7F96FE7C">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E55E6"/>
    <w:multiLevelType w:val="hybridMultilevel"/>
    <w:tmpl w:val="9AF2CE5E"/>
    <w:lvl w:ilvl="0" w:tplc="710A2558">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08733B"/>
    <w:multiLevelType w:val="hybridMultilevel"/>
    <w:tmpl w:val="4CAA73E6"/>
    <w:lvl w:ilvl="0" w:tplc="C52CD7F4">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3D190F"/>
    <w:multiLevelType w:val="hybridMultilevel"/>
    <w:tmpl w:val="25F0DBBE"/>
    <w:lvl w:ilvl="0" w:tplc="AC5E07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9A"/>
    <w:rsid w:val="00005010"/>
    <w:rsid w:val="001011F0"/>
    <w:rsid w:val="002F6020"/>
    <w:rsid w:val="003454CB"/>
    <w:rsid w:val="003A0ED9"/>
    <w:rsid w:val="0046174A"/>
    <w:rsid w:val="005745A4"/>
    <w:rsid w:val="006D5C64"/>
    <w:rsid w:val="00775643"/>
    <w:rsid w:val="007B7F9A"/>
    <w:rsid w:val="007D7F30"/>
    <w:rsid w:val="00802642"/>
    <w:rsid w:val="008843A0"/>
    <w:rsid w:val="008A49D4"/>
    <w:rsid w:val="008B6558"/>
    <w:rsid w:val="009E77E1"/>
    <w:rsid w:val="00A43D3C"/>
    <w:rsid w:val="00AF21DC"/>
    <w:rsid w:val="00B7233B"/>
    <w:rsid w:val="00CB5ABB"/>
    <w:rsid w:val="00E546D1"/>
    <w:rsid w:val="00EC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1B0B"/>
  <w15:chartTrackingRefBased/>
  <w15:docId w15:val="{ED081377-8152-472A-946F-BEA9E279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F9A"/>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F9A"/>
    <w:rPr>
      <w:rFonts w:ascii="Segoe UI" w:eastAsia="Times New Roman" w:hAnsi="Segoe UI" w:cs="Segoe UI"/>
      <w:sz w:val="18"/>
      <w:szCs w:val="18"/>
    </w:rPr>
  </w:style>
  <w:style w:type="paragraph" w:customStyle="1" w:styleId="DefaultText">
    <w:name w:val="Default Text"/>
    <w:basedOn w:val="Normal"/>
    <w:link w:val="DefaultTextChar"/>
    <w:rsid w:val="007B7F9A"/>
    <w:rPr>
      <w:sz w:val="24"/>
      <w:szCs w:val="24"/>
    </w:rPr>
  </w:style>
  <w:style w:type="character" w:customStyle="1" w:styleId="InitialStyle">
    <w:name w:val="InitialStyle"/>
    <w:rsid w:val="007B7F9A"/>
  </w:style>
  <w:style w:type="character" w:customStyle="1" w:styleId="DefaultTextChar">
    <w:name w:val="Default Text Char"/>
    <w:link w:val="DefaultText"/>
    <w:locked/>
    <w:rsid w:val="007B7F9A"/>
    <w:rPr>
      <w:rFonts w:ascii="Times New Roman" w:eastAsia="Times New Roman" w:hAnsi="Times New Roman" w:cs="Times New Roman"/>
      <w:sz w:val="24"/>
      <w:szCs w:val="24"/>
    </w:rPr>
  </w:style>
  <w:style w:type="character" w:styleId="CommentReference">
    <w:name w:val="annotation reference"/>
    <w:semiHidden/>
    <w:rsid w:val="007B7F9A"/>
    <w:rPr>
      <w:sz w:val="16"/>
      <w:szCs w:val="16"/>
    </w:rPr>
  </w:style>
  <w:style w:type="paragraph" w:styleId="CommentText">
    <w:name w:val="annotation text"/>
    <w:basedOn w:val="Normal"/>
    <w:link w:val="CommentTextChar"/>
    <w:semiHidden/>
    <w:rsid w:val="007B7F9A"/>
    <w:pPr>
      <w:widowControl/>
      <w:autoSpaceDE/>
      <w:autoSpaceDN/>
    </w:pPr>
  </w:style>
  <w:style w:type="character" w:customStyle="1" w:styleId="CommentTextChar">
    <w:name w:val="Comment Text Char"/>
    <w:basedOn w:val="DefaultParagraphFont"/>
    <w:link w:val="CommentText"/>
    <w:semiHidden/>
    <w:rsid w:val="007B7F9A"/>
    <w:rPr>
      <w:rFonts w:ascii="Times New Roman" w:eastAsia="Times New Roman" w:hAnsi="Times New Roman" w:cs="Times New Roman"/>
      <w:sz w:val="20"/>
      <w:szCs w:val="20"/>
    </w:rPr>
  </w:style>
  <w:style w:type="character" w:styleId="Hyperlink">
    <w:name w:val="Hyperlink"/>
    <w:uiPriority w:val="99"/>
    <w:rsid w:val="00CB5ABB"/>
    <w:rPr>
      <w:color w:val="0000FF"/>
      <w:u w:val="single"/>
    </w:rPr>
  </w:style>
  <w:style w:type="paragraph" w:styleId="CommentSubject">
    <w:name w:val="annotation subject"/>
    <w:basedOn w:val="CommentText"/>
    <w:next w:val="CommentText"/>
    <w:link w:val="CommentSubjectChar"/>
    <w:uiPriority w:val="99"/>
    <w:semiHidden/>
    <w:unhideWhenUsed/>
    <w:rsid w:val="009E77E1"/>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9E77E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B6558"/>
    <w:rPr>
      <w:color w:val="800080" w:themeColor="followedHyperlink"/>
      <w:u w:val="single"/>
    </w:rPr>
  </w:style>
  <w:style w:type="paragraph" w:styleId="Header">
    <w:name w:val="header"/>
    <w:basedOn w:val="Normal"/>
    <w:link w:val="HeaderChar"/>
    <w:uiPriority w:val="99"/>
    <w:unhideWhenUsed/>
    <w:rsid w:val="00B7233B"/>
    <w:pPr>
      <w:tabs>
        <w:tab w:val="center" w:pos="4680"/>
        <w:tab w:val="right" w:pos="9360"/>
      </w:tabs>
    </w:pPr>
  </w:style>
  <w:style w:type="character" w:customStyle="1" w:styleId="HeaderChar">
    <w:name w:val="Header Char"/>
    <w:basedOn w:val="DefaultParagraphFont"/>
    <w:link w:val="Header"/>
    <w:uiPriority w:val="99"/>
    <w:rsid w:val="00B723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233B"/>
    <w:pPr>
      <w:tabs>
        <w:tab w:val="center" w:pos="4680"/>
        <w:tab w:val="right" w:pos="9360"/>
      </w:tabs>
    </w:pPr>
  </w:style>
  <w:style w:type="character" w:customStyle="1" w:styleId="FooterChar">
    <w:name w:val="Footer Char"/>
    <w:basedOn w:val="DefaultParagraphFont"/>
    <w:link w:val="Footer"/>
    <w:uiPriority w:val="99"/>
    <w:rsid w:val="00B7233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2.cgis-solutions.com/MaineStreamViewe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aine.gov/dafs/bbm/procurementservices/vendors/gran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1" ma:contentTypeDescription="Create a new document." ma:contentTypeScope="" ma:versionID="7a650b3fee7601fa7cd4283fd046c993">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552af3ed348eb0ad9a48d5c230679bb0"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94B3B2-1DBF-43A2-B1EA-DEE7AD2EA4AA}"/>
</file>

<file path=customXml/itemProps2.xml><?xml version="1.0" encoding="utf-8"?>
<ds:datastoreItem xmlns:ds="http://schemas.openxmlformats.org/officeDocument/2006/customXml" ds:itemID="{6DC6F444-53E5-4135-B9B0-B6770C31E399}"/>
</file>

<file path=customXml/itemProps3.xml><?xml version="1.0" encoding="utf-8"?>
<ds:datastoreItem xmlns:ds="http://schemas.openxmlformats.org/officeDocument/2006/customXml" ds:itemID="{5D79DE6B-9552-48E4-92DF-8FDDB4D3A20B}"/>
</file>

<file path=docProps/app.xml><?xml version="1.0" encoding="utf-8"?>
<Properties xmlns="http://schemas.openxmlformats.org/officeDocument/2006/extended-properties" xmlns:vt="http://schemas.openxmlformats.org/officeDocument/2006/docPropsVTypes">
  <Template>Normal.dotm</Template>
  <TotalTime>135</TotalTime>
  <Pages>10</Pages>
  <Words>2768</Words>
  <Characters>15784</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2019 GRANT APPLICATION FORM</vt:lpstr>
      <vt:lpstr>    COST PROPOSAL FORM</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dc:description/>
  <cp:lastModifiedBy>Baron, Denice M</cp:lastModifiedBy>
  <cp:revision>11</cp:revision>
  <dcterms:created xsi:type="dcterms:W3CDTF">2019-04-04T16:08:00Z</dcterms:created>
  <dcterms:modified xsi:type="dcterms:W3CDTF">2019-04-08T15:36:00Z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0x0101002FACF56A06DA93488C41AB4BF4DDA9DD</vt:lpwstr>
  </property>
</Properties>
</file>