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3DC3F" w14:textId="7E3169AE" w:rsidR="00ED0523" w:rsidRPr="00A71069" w:rsidRDefault="00B24267" w:rsidP="008309A2">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 xml:space="preserve"> </w:t>
      </w:r>
      <w:r w:rsidR="00ED0523" w:rsidRPr="00A71069">
        <w:rPr>
          <w:rStyle w:val="InitialStyle"/>
          <w:rFonts w:ascii="Arial" w:hAnsi="Arial" w:cs="Arial"/>
          <w:b/>
          <w:bCs/>
          <w:sz w:val="32"/>
          <w:szCs w:val="32"/>
        </w:rPr>
        <w:t>STATE OF MAINE</w:t>
      </w:r>
    </w:p>
    <w:p w14:paraId="5EDFC54D" w14:textId="6505094E" w:rsidR="00ED0523" w:rsidRPr="00DB5BCE" w:rsidRDefault="00DB5BCE" w:rsidP="00DB5BCE">
      <w:pPr>
        <w:pStyle w:val="DefaultText"/>
        <w:widowControl/>
        <w:jc w:val="center"/>
        <w:rPr>
          <w:rStyle w:val="InitialStyle"/>
          <w:rFonts w:ascii="Arial" w:hAnsi="Arial" w:cs="Arial"/>
          <w:b/>
          <w:bCs/>
          <w:sz w:val="32"/>
          <w:szCs w:val="32"/>
        </w:rPr>
      </w:pPr>
      <w:r>
        <w:rPr>
          <w:rStyle w:val="InitialStyle"/>
          <w:rFonts w:ascii="Arial" w:hAnsi="Arial" w:cs="Arial"/>
          <w:b/>
          <w:bCs/>
          <w:sz w:val="32"/>
          <w:szCs w:val="32"/>
        </w:rPr>
        <w:t>Governor’s Energy Office</w:t>
      </w:r>
    </w:p>
    <w:p w14:paraId="49A107B1" w14:textId="77777777" w:rsidR="00D4262A" w:rsidRPr="00A71069" w:rsidRDefault="00D4262A" w:rsidP="00ED0523">
      <w:pPr>
        <w:pStyle w:val="DefaultText"/>
        <w:widowControl/>
        <w:jc w:val="center"/>
        <w:rPr>
          <w:rStyle w:val="InitialStyle"/>
          <w:rFonts w:ascii="Arial" w:hAnsi="Arial" w:cs="Arial"/>
          <w:bCs/>
          <w:i/>
          <w:color w:val="FF0000"/>
          <w:sz w:val="20"/>
          <w:szCs w:val="20"/>
        </w:rPr>
      </w:pPr>
    </w:p>
    <w:p w14:paraId="41B100A5" w14:textId="00BBA794" w:rsidR="00ED0523" w:rsidRPr="00A71069" w:rsidRDefault="00DB5BCE" w:rsidP="00ED0523">
      <w:pPr>
        <w:pStyle w:val="DefaultText"/>
        <w:widowControl/>
        <w:jc w:val="center"/>
        <w:rPr>
          <w:rStyle w:val="InitialStyle"/>
          <w:rFonts w:ascii="Arial" w:hAnsi="Arial" w:cs="Arial"/>
          <w:bCs/>
          <w:iCs/>
        </w:rPr>
      </w:pPr>
      <w:r>
        <w:rPr>
          <w:noProof/>
        </w:rPr>
        <mc:AlternateContent>
          <mc:Choice Requires="wpc">
            <w:drawing>
              <wp:inline distT="0" distB="0" distL="0" distR="0" wp14:anchorId="18ABC46C" wp14:editId="3A187F94">
                <wp:extent cx="3730625" cy="3535680"/>
                <wp:effectExtent l="0" t="3810" r="3175" b="3810"/>
                <wp:docPr id="6"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309258627"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525145" y="0"/>
                            <a:ext cx="2770505" cy="3535680"/>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79263C25" id="Canvas 1" o:spid="_x0000_s1026" editas="canvas" style="width:293.75pt;height:278.4pt;mso-position-horizontal-relative:char;mso-position-vertical-relative:line" coordsize="37306,353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cEIo7AgAAwQQAAA4AAABkcnMvZTJvRG9jLnhtbKxUy27bMBC8F+g/&#10;ELzHkuXKdgXLQREjRYG0NYr2AyiKkoiIDyxpy/77Lik5TppDiqIH0+QuOTuzHGpze1I9OQpw0uiS&#10;zmcpJUJzU0vdlvTXz/ubNSXOM12z3mhR0rNw9Hb7/t1msIXITGf6WgBBEO2KwZa0894WSeJ4JxRz&#10;M2OFxmRjQDGPS2iTGtiA6KpPsjRdJoOB2oLhwjmM7sYk3Ub8phHcf28aJzzpS4rcfBwhjlUYk+2G&#10;FS0w20k+0WD/wEIxqbHoE9SOeUYOIF9BKcnBONP4GTcqMU0juYgaUM08/UPNHdNH5qIYjt25EMTZ&#10;f8St2sBbm3vZ99iNBNGLEAv/A96PwKCVvMDf1CCcvar/9kXhKX8AQScQ9VcYisHjwd5gryzzspK9&#10;9Od479iUQEof95LvYVzwb8c9EFmjDxfpxyxfL7MVJZop9B1uC9XJOtx4OBk2j0dZkPZg+KMj2tx1&#10;TLfik7PoHMTB45cQgBk6wWoXwqFRL1Hi8gWdqpc2NDW0N8wn4Wi+t00+GmNn+EEJ7Ueng+ixB0a7&#10;TlpHCRRCVQLFwpcaeXJ8ZR6FWpDaj7Z2wH+gDOTKCudBeN6FaYOcpnjyLBEFXDkHdc5iP6vhq6kR&#10;mB28iRY/NaACDnIkp5LmWT7/kFNyfnpO4uQJx0y2WqV5iimOuUW+yJfr+OCw6gXDgvOfhVEkTFAK&#10;0o012PHBBeK49bIllLy69EJvugdcTtZF28Zj05sOD/H5Ou66fnm2vwEAAP//AwBQSwMECgAAAAAA&#10;AAAhAOvhoiLlbgMA5W4DABUAAABkcnMvbWVkaWEvaW1hZ2UxLmpwZWf/2P/gABBKRklGAAEBAQDc&#10;ANwAAP/bAEMAAgEBAQEBAgEBAQICAgICBAMCAgICBQQEAwQGBQYGBgUGBgYHCQgGBwkHBgYICwgJ&#10;CgoKCgoGCAsMCwoMCQoKCv/bAEMBAgICAgICBQMDBQoHBgcKCgoKCgoKCgoKCgoKCgoKCgoKCgoK&#10;CgoKCgoKCgoKCgoKCgoKCgoKCgoKCgoKCgoKCv/AABEIA1MCm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CQOTQAUU1pY1+89OBB6GgAooooAKKKKACiiigAooooAKKKKACiiigAooooAKKKKACiiigAoo&#10;ooAKKKKACiiigAooooAKKKKACiiigAooooAKKKKACiiigAooooAKKKKACiiigAooooAKKKKACiii&#10;gAooooAKKKKACiiigAooooAKKKKACiiigAooooAKKKKACiiigAooooAKKKKACiiigAooooAKKKKA&#10;CiiigAooJwM0x5hGpdhwKAHMwRdxqOS4iwMN16flXJfGb4z+Gfgv8L9c+KHicSLY6Lp8lzNyo3kf&#10;dQZPVmwB9a83/ZZ/a8s/2tf2eJfjRoHhe80GRZrm2m0+9lWSS3kjYqc7eB68E9an2lP2ig3q72Xo&#10;W6dT2Ptkvd79O/5Ht32yI8A9OT7VYjlQkivzM/4Ie/tPfGP4y+K/FOifE/xxqOvRy3V1NHNfTFvJ&#10;AuWARR2AUqPwr678V/t6/CXwZ+1tp/7IviPT7621jUtJS9h1GTy1t9zsVjizv3b22n+HHvXHg8dH&#10;ERqX05Hy/Psd+Y5TXy3FKk3zKUVJejV/yPfAQRkUVDHc/u/mVs1Kjb13YruPNvcWiiigAooooAKK&#10;KKACiiigAooooAKKKKACiiigAooooAKKKKACiiigAooooAKKKKACiiigAooooAKKKKACiiigAooo&#10;oAKKKKACiiigAooooAKKKKACiiigAooooAKKKKACiiigAooooAKKKKACiiigAooooAKKKKACiiig&#10;AooooAKKKKACiiigAooooAKKKKACiiigAopu9snimtKR0oDrYdI4UYNYPxE8f+F/hn4N1Lxv411e&#10;HT9M021ae8vLiTbHHGO5Pr7d6wfjr8ZdB+B/wn134reNNRhs9P0WwluLiaRWIUKvA47k4r5p8X/E&#10;3QP+Cl3/AATY8b2Hh2eVNRvPDsyTQp+7aG8iTzUXqTjOz6g1jKvGFZUvtPbs/mdWHw1StT9sl7qa&#10;v5Ju2on/AAUy8c+Hfj1/wTK8WfE34SeI/tenWyWeqQ3MIOGhgvIDMrD027iR7Y75rnP+CM+tR3n7&#10;Kfi3SIr3zWh1W4lVfUPAD/PPPfFeU/8ABNbXNS+Of/BOn4pfAvWZ/tUn/COXMaWq/MweW3fcMe8i&#10;fgah/wCCAPjv+1Php4r8N3c6pJ/ZCO6784ljV45Mj6gfia+ZWOrYrFYTE7R5pwl/i9P1PsJYbD4X&#10;J8wy6OqpyhVhLq4vS3pa5S/4IQaZ9i+LPiq2jX93Gt6GXsM3ki/0rE+Mel69+0D/AMFhILhrWO1i&#10;0zxJpVruWQlmjtsyEA8Yzn3/ABrvf+CEmnW134g+IGs2+8tb6pcwRvj72b+Un+VZn7NmjX/xR/4K&#10;2+NtRtbVltdA8WX081wF+XagSNRn1ya8mr9cw+C5qW8q75vQ9uVTA4rMK1St8MMNDlfnyH6AfGf9&#10;qz4JfADVtG0D4leM7exvtem8rTbXBaS4bIGVUA8ZPtXplncx3FrHPFyrruU+1fkn/wAFC7PxF+01&#10;/wAFXfD/AMIfBWsSrH4ZsdNsWuLf7trcSTGaX3yIgCfSvuHVf+Cj/wCz14L/AGj7P9jeO/vtQ8YL&#10;HAs/2O1DW1r5gyiTS7sJIVwduM819pHFWxVSDekUr+rV1+Fz86qYP2eFoyS96Sbt5J7n0grbu1LU&#10;EM5aPdxuPapd7V3LVXPPHUU0b+4p1ABRRRQAUUUUAFFFFABRRRQAUUUUAFFFFABRRRQAUUUUAFFF&#10;FABRRRQAUUUUAFFFFABRRRQAUUUUAFFFFABRRRQAUUUUAFFFFABRRRQAUUUUAFFFFABRRRQAUUUU&#10;AFFFFABRRRQAUUUUAFFFFABRRRQAUUUUAFFFFABRRRQAUUUUAFFFFABRRRQAUVDcSiNuZdvy5rn/&#10;AIjfErw18K/BOpfEHxjrC2ul6XatcXly5GERRzRJqMeZ7BvJJenz7G/czeRukJG1Vziua8Z+O10P&#10;wHq/i7w/EuqSafp800ENm2/zZERm2cdzjH1ryz4a/tYfD79sn4M+Jrr9nTxmW1T+zp4LP7ZD5MkM&#10;zxsI3KnqucEHpjFfB3/BOP8AbE+LX7P/AO0Ne/szftI65PHNJqcljrdrqTcW93uPlzxE4zFJ1z0y&#10;eK8/E42jh6casn7je/Rep7ODyPFYyValGNqtOPM4vdp66dH957z+yH+13p//AAU6+Cfj74BfF3SL&#10;G3v7zTpoY441ZFntZcr5mG/jjYAEV8+f8EsPF/ij9k39orWP2VPiZcr5f9tTaFdxsD++ZSohuCD/&#10;AM9F2rn0FZf7Wnw98V/8E3P28rL4x/Ce4ksPCPjyR77R/KkIit7zP+l2p7bZBhlB/DFb3/BRG106&#10;+8U/Dv8A4KJfCy8xpniP7LpXiRYm2i0vlO+3mcjp91oyfUjOa+fx9etWozoP46fLONvtK97Lz7n1&#10;2X4XBU7VX/u+Jg4TXWE4rRvok3tZt+R037Cls/7On/BQn4ofsyzWbR2OrajemxWb5VZJR9phx7YZ&#10;1H4elWv+CP3hCf4b/tL/ABW+EVzo9nbx6XLeQqsBHCeeSmV65IbJPeq37dl/qPwF/bN+Cv7Yekn7&#10;TZ+OIbHStQkt2DRpcReXhif9qJ3/AO+a1/2ZdHj+Gn/Ba/4seCL1Xt18SeHxq2kt5hxOpWLkD0DC&#10;tHRlz3s7KcJryvv8zwpV4ezcr+/7CVOXnyvR+trWOi/4IlaDaaQnxZ1i0u1a3bxpcxKyx7VjK3Mx&#10;YVV/4IyQt4o1L4rfH/VchtV8T3jpNJ0KfaJTn2wqrU3/AAS6uY/hV+zD8cvGWqSZGleMPEN5Pubj&#10;Ebyv/Ssn9h+/i/Z5/wCCQXif40at5kd9q2k31zkqc+bIrRx4+rNmuyVOjKdCPTnlN+iVvvucTxEq&#10;2HxN+sKUF6pb+hxP/BNTSx8df24/id+1jrUwWyt/E+salC7Z+WLz5IYBk9AI43rzL/gnH8LtK/a6&#10;/wCCkPiz9oeB5IdHXxReeI7ktISGhjka3t1Y/wC0VZsHsK734Xa+n7Kv/BITxT8RL28Ka54+gOla&#10;JNu2yTNKNocfi0shrQ+DvhjT/wDgnd/wSo1L4s6XFPbeNvihHDDYxyACWLzQY4FA6qFiy7e7E1jg&#10;4yqJVaj+OcpvyhFNJPz1Xl5nfja0vrko0rP3adJL1V5Nf+An0l+zd/wU9039oj9svXP2cvDvheGH&#10;R9MS9TStVW43PftbMiO20DCLuLYz1xX2MsrAYY89B/jX5i/sD+BfDv7B37H/AIm/bk+J9qz6pdaQ&#10;YtItZG/eTpv3Iq55LSyHJ7kCu9/4I8/Gj9p79oPxj8Qvjb8c9fnuvD7+Ta6DNMRHH5m+SSVI0wBs&#10;RTGm49StdeX46pUgnJX523FdeXv6HDm2ApUa01Sa5YWTfeXVI/QWiud8L+PPC3jGW4HhbxbZ6kLS&#10;4EVz9kuFcRt/dOM88it/dz1r2YSjON4u6PBfNHSSs+zH0UgOT1paoAooooAKKKKACiiigAooooAK&#10;KKKACiiigAooooAKKKKACiiigAooooAKKKKACiiigAooooAKKKKACiiigAooooAKKKKACiiigAoo&#10;ooAKKKKACiiigAooooAKKKKACiiigAooooAKKKKACiiigAooooAKKKKACiiigAoooJwMmgAoqOaX&#10;90SKqMIFXzdm0ryzFqOl2F/J/JF89KhWQqxrxD4p/t3fs3/Cv4q2/wAHfHPjqO31aSPzJtp3JbHI&#10;AVyPuE571y/7bMvxw+Of7Nd8v7EvxF0uPXGnjk8+O4BaeAffjRx/qnI6Hp61j7anJNQabXRux3f2&#10;fjIxpzq05RhPaTXu/eeiftkeP/in8OPgVrXjP4NeFv7Y16yt1a3secmPd87AfxFV52jk18hfs+f8&#10;FMPAP7SWlX3wD/a20GxtbXVkksbi6ZdkFypXDRSK/wDq35GPevJv2eP+CsPx/wD2efGw+DX7VPhe&#10;9uZLOby5odZt/JvYVXur4xOO+RnNd5+1V+w98Lf28tAuP2nf2LvF1jpfjOaFptW0RceRqsmMgSp/&#10;yzl9HH9K8Opj8ViHzYOXLJfFGS39Hf8AQ+so5Ngsvw0qWZU/aUZ6qrCXwvu7Jt27XR4b8Y/BXxl/&#10;4JAfHSx8bfD86le/DvUNiWfiD7QZIoosLi1uST0HO1j2xXuf7Z3wl8M/t4/s4Wv7aX7Lmn6fc/ED&#10;RNPV9Rt4Yx52oQxkk2rY6svVD/s5FeT/ALMX7YmreH76T/gn7/wUD8BXMGj6xbtZtDrylXtWPGY2&#10;IAeM5DBvU+1V/D8Pxa/4Ie/tCNq+v6vfeJvgT4quilje7TK2nxtjCu3cqeAT1xU4eMsUpSUPdk2p&#10;welp/ace6vexjjsbUwMoP2qk4JOjVj/y8jZcsZrppbds9e+CPxG8J/8ABXf9grUPg94quYbf4ieF&#10;YY5tPuJsfaILqAEJLzyMshjYd8NnOa8p/Ydt2/aV/Zu+LH/BOf4js0XiT+zbqXTbO85axv4JM/L7&#10;iXZj61sftOfDy1/Y4+OPhf8A4KnfsY3Lal8N/Fl2r+NdL0dt8Fv5ygG4AT+FycN6NV39tPTj+zX+&#10;0Z4I/wCCtv7PcIvvB/ib7HH4qj0uINCFlYiaZ/QPGVUns65rvp5bKUqc7+9CWjt9l/Zt+v4Hiyzi&#10;VLDypRXuVkm1f4ZLW+2t+2g7XLDxD+1r/wAEZNS8E3ZZvH/wbvo3kjVj58N1YTjo3Ubolfoew9K6&#10;248W2uq/8FDf2V/2j9GuU+z/ABC+Hl1pV9Ov/LR1iEoVvVhxyfStXSrm1/Z5/wCCg1jq2haetz8K&#10;/wBqTS1Tz4eYrHVktndOnQyh8GvHvE+rar8HPCXwDiuLeFrz4XftMN4UZPvLHZ3LuqI2emUcde+P&#10;WvQo4dRo8ktbNv1vsvkeDWrSqVnKLtzW+Xf7/ker+Etatvhl+xT+1vpMcSRzabrXiBGWRQV3To+0&#10;Af8AAqt/tf8Ag3WvBn/BN/4P/sleGWZdS8aaro+kyLH94qx86Vj6jofwrO+K9mmp/sx/tIaPqWkT&#10;Rtr3xmh0rTvtFq0fnF7y2AcZHIyW56V778VPDuu+Mf28fhX4Fj8PTf2H4I8L3esXF9Nb5t4rnCW8&#10;Q3dN2A2BmuKlg+Ve/pZSSf8Aid/+Aeg8VDmTX92678qt/wAE+ef2tvglp3xd/aV+CX/BPbwfZbfC&#10;vgHR7fWfEFvFGFSVdvlKHxwDhWJ9cn1rlP21NWm/bc/4KQeDf2M/h3My+E/haqPqy2qkRSXksa7l&#10;44xHF8vsWr174bfGHTPh3H+0N/wUT8a+H1WK21y80PwvPNPu+3Wlg5t4Snba8gxxXgHwKudc/Yb/&#10;AGPfGH7efxGEk3xR+NGpXD+E9DlbEyXF4+BhRz12tx02iuKrTnHDzpWalUtFJa2S1k/ml+PU7MHi&#10;o0Kyqz1cU2n/AHns/km/U7L9su91j9tD9rPw3/wT7+CN1t8D/Dj7O/iaa3YmM36rs2Of+mCEMVPV&#10;mB61vf8ABRL9p7w1+yL8F9F/4J6/smhv+Es1yx8m6OmtmTTrQkb5WK8rNKflXuCcim/CD/hHf+CR&#10;37Bmp/tJ/HiWO8+JnjbddLbsxE95fSqGFv6n523ucVy//BNP9knxMx17/go1+3DceTeXlxLrUMd8&#10;oQKmN4dunyRj5VHcmspRrUF7Wil7Wfu0l0jTW7b+fY68PUpYigniNKcNZdXKb2aXy8z6O/4Jt/s/&#10;w/sKfss6l46+LviWS1m1Rf7Y1aO7uNy2e2PiP5skvgZPcmvWv2Ov26fhT+2jYazffDX7VDLoN99n&#10;vre6jxwc7HBHykMAT1zXwH49+If7Rv8AwWU+Lf8Awh3wctJvD3wt0e4Obu6jcx3Xz7RcXCZwz+Xv&#10;CQ9BkMa938Y/Hz9k7/gj/wDAlfgx8ODa6z40a281tPtWHm3NwcD7ReOv3F925wNo6iuqjUp4WXsl&#10;K8Iby6NvV27+tzDFUVjGrRvWqPb+WK0Tf+R97b2ZckVMn3a+MP8Aglr+0T+2/wDtErr/AI1/aU8J&#10;6bY+E51WXwrNBZ/Z5pc/eVU/ijHZzya+iPiZ+1D8Afgvq9n4f+J3xV0PRL2+bba299fJGze/J4Hu&#10;eK9iMo1Ic0dUePWpSw9aVKWrjppsekUVS07ULK/gS9tLhJYZFDRyq4KuOxBHWpjJGz8N+tOMlK9u&#10;hnddSeimw4EeAKdT31DXqFFFFABRRRQAUUUUAFFFFABRRRQAUUUUAFFFFABRRRQAUUUUAFFFFABR&#10;RRQAUUUUAFFFFABRRRQAUUUUAFFFFABRRRQAUUUUAFFFFABRRRQAUUUUAFFFFABRRRQAUUUUAFFF&#10;FABRRRQAUUUUAFFFFABSOwVcmlpsilhgCgDx39sj9qrw1+yD8GL74t+JdDvtSW3nFvbWVjt3zSuO&#10;AS3Cj3NfOfwU/wCC2XwO8fbYfiH4Z1Lw7JIoJcqJYVz0yy/MPx4r6++MPwY8AfG/wJqHgH4n+GYd&#10;U0q/jKz2twxwOMZUjkH3r8//AIzf8G9HwuZZta/Zr+NmveD7kz7ksNSb+0LUJj7u1yCBn0PHv0ri&#10;xkcbbnw8lp9l9T38lxXDtLmp5rSk1LacXbl9V17lX9pf/glb8Gv22fG+pftO/sm/tFNo/ijWcz30&#10;N1dG6sbx8cJIoO5RwPl6Z+lfK+s6h/wUk/4JoeJ01/xp4Q1aPRbQEtrnh2U3FhcrnoyYJUH0PSuy&#10;8UfsSf8ABUH9ji7bxT4J0H/hKrGzfeNW8Eaw0NwU/vfZm6/7uOfWuz+Fv/Bb7WPAf/Fsf2xfhrdX&#10;MaNsm/t7Rza3Cr/thx5bn8q8Sb9tJPFUGpL7S2PpaMZYOi/7Ex0K9J70qmj9FzaL1R2/w4/bl/YT&#10;/wCCkfgm3+Hn7T/hTTLPXp7cQx6xGogaByPvpMuHhYe+RmvL/Ev7F/7eX/BN7xw/xq/ZH+IF98RP&#10;BPmGS1W3jSe8S3POydF4uBj+IAEV7Mf2a/8Aglh/wUcsZvFHwcv9P8KeLrq3Y299od0kFwkxHV4R&#10;iJwO+K4KDT/+Cqf/AAS61SZl0f8A4W38O7cBo7rSYvMkWEYH7yHdvjOByUBBrq9jUr2nJqols9pL&#10;0tp+B40sVTw7lCjF4eUvig3zwk/J6pJnTW3xZ/Y3/wCCwHgqH4f/ABddfA3xU0hcaXfqBBcQ3Cno&#10;u7BK7uqHNXvD3xL8S/s6+Hf+GGv+CovgNfEPgTWJjpvhn4hNF51lLExOxZ3/AOXdsH5STkVm67c/&#10;8E3f+CpyQt4S8XSfDP4uRLut1gH2G7hul4IZWVRONw9mx+dX9A+KXxv/AGY7ST9k7/gp/wDD208b&#10;fC/VlFno/wAT7O1MtumRhVuk+YqcYxIcbfWu2nRqTrU5PW2qb3+drK58/Xr0ZUpU4xUVd3T+G/Vx&#10;t0vt0scl8ONK8S/8EqfiZcfs6/GGS48Y/sw/FC48jwzq11+/XQJpQB5UrcjymEsa7uAdoYYINejf&#10;B/4baP8AsyeINa/4JzfHK4bXPhF8Tre4Pwx8Q30nmRQNKCTp7SdFK/KUxyeMV6p8I/2UfGGlrN8B&#10;dY1HTfiZ+z34k0jforatceZfaDncUgSTOJoiCuG6qVFbPwT/AGM/FVj4e8Rfst/Hixj8R/DzRb+G&#10;9+GfiCS8P9o2C5yISx+YPCcFJPbvXpxlKJ5HLLlscH+wEfGPhbwT4q/Yr8feFLTWPF3wfu2n8H3G&#10;rR7o7qzkLmylR25DKNylh0wK+hIf2bPglr/w9vPEvxa+D1nDca1qFp4m8TWMjs6pqluiuJV2/wAS&#10;FOo64r0rw94H0rQ76PVI7KNroWiW02oSKGnljUYCu+AW5+b6lvWvEv8AgrH8f9U/Zu/YJ8efETwt&#10;JjWG05bDR/lz/pNy3lR4/Fs++KUmnJtuxpSpyV3ub/7O/wC0b+zN+234b1S/+HDWusWeh64IL63u&#10;7UZS6jIZX2nr8wyGPPy1oftkXfxQ0f4CeIH+BPh17zxdqlv/AGdpflKD5JnbY0rE84RWZ/YgV+Nv&#10;/BCT46eJv2a/2s9L8KeOtbaHRfiWs2nX1u+QItQjJaJvZi2R+NfvQI2uAAw+UH5lOCG/z/SueFan&#10;iKacXc9DF4KtgaijVja6uj83/wBoP4Mn4jeJvhH/AMEuPCl3JJ4Z8H2cGu/FfVo2KqYYgXRZWHAa&#10;V8yNnrRpGg/Dr9tb9oC//a7+JpNj8DfgfbyWfge180LbandQZFxdsvQojR+WgHUruzzX1D40/Ygt&#10;Yfhx8StB+GHj670vxR8UNQludY8Uapb/AGqaBJdq+UgDLhETKoM4BOa+cPE3w70f4l69a/sWeGdP&#10;n8N/AH4RWKSeP9eui1uut3UQDLaK3Hyj/WSdVYsecGolGUYtp6vS/Vf1scc5Sp07LU4v4M/CvxN/&#10;wU+/aTuP26/2nra40j4LeCmaP4b+HNRm8uK8WNiftsqHghlfr6KKPGXj/wCPX/BVP4tXHwM+Emnf&#10;8It8DPDd0qXmuLGyJqSxnBywwHxj5UHC9WzUnxI8c/Eb9vjUG8D+EZf+FZfss+D4QNY8TMotZvEy&#10;xDHl2+MCK32gc4ywPGa2LrxZ8WP2vfAFj+yz/wAE+PBdx4C+FOkTLZ658QryMwC4tVHLWw4Myt3b&#10;g561y4mnTmnLa6Sv2XZLfXuduBq8kk29r/K/UvfFn9rrw3+zRo9n+wv/AME2vAlrrXir7KY7jU7W&#10;MSxWTjgswH+tuS2MMx2jvVf4If8ABOf4Mfs7aU37Vv8AwUY8c2Gpa3NcG/nt9XvN9rHcN93eXO6a&#10;QEjCfcU4wMgVXtv2jv2P/wDgnXDH8D/2Sfh9ffFD4lXgEd5d6bbm6mkuN2zfNMAQg39V3Diqupfs&#10;Z/HL9qx4vjb/AMFT/jknhTw3Gd+k+B9N1CO1FsDz88nO046hQxYZXIzkcdOPvKDjpH7F1Zeblsz0&#10;1UlGm4xlZveW8n6JEPx9/wCCuHxF+MOqf8KB/wCCevwwvJr6ciC31xdNWZo1xjMMI4jA4+aT2wK5&#10;X4Vf8EXfjR8bvHqfHH/gob8XXW1Ui5vtKgvhJdXG3kC5uX4Vc/wIAor0w/tq/sZ/sm+FZ/hz+wv8&#10;IrfVL7Y6xaha2b+R5nC+ZJI26SbJ/u5HuK8p1D4Y/wDBTr9um9jtfGmq6pHoN04LR3jLp+nRrnoI&#10;Y9ryj/eb8KmWMhQqXV59Eo7Ly1/NaHdg8rxWKo3rcuGpredR3cu7SWup9bftJf8ABVb9nD9nqzj8&#10;HfD26/4SjVljEUVvoID29oowAHlHy4HtzXmP7Of/AAUr/a6/aC+PGi6F4X+E+gXHhO4ulh1ZbJZT&#10;cQRnOZPMJKgKMHb159xWf4f/AOCan7DPwE0mDV/2sfjHa6leRFTLayamlnZq+fuCNSGdc464P1r7&#10;r+D/AMOfhR4E8H2dr8JfC2k6fpclurWv9l26rHKpHDZAywIxzya0jTzrEYqNR/u4fy9fmZYzEcN0&#10;8tlhsJGVWTetWSsv+3dtOmp2dpnyBkdz/OpKZAu2IAU+vePmgooooAKKKKACiiigAooooAKKKKAC&#10;iiigAooooAKKKKACiiigAooooAKKKKACiiigAooooAKKKKACiiigAooooAKKKKACiiigAooooAKK&#10;KKACiiigAooooAKKKKACiiigAooooAKKKKACiiigAooooAKKKKAGXALQsB/dr5u/4KK+E/2y9b+G&#10;Gn6t+xp4ntrXXNLvWnvNNuJPL/tGEjbsV9jYYZ3AEAHGMjNfSUmShAqGaIEbxz7VMoxknf8A4IRn&#10;OnUU4JN+auvuPyf0n/goL/wVW+DF3JZ/Fz9mHxJeLCg86SXwyZ40x1O+2Zu2cGk8Sf8ABV79lb4s&#10;hfC37Yv7J2mtJKvlyS6hp2yTHc4uEByO3zivSv8AgoT/AMFKv2h/2Lf2gR4Un8IWmqeH9QthPY3j&#10;aZIY4l/uu4BBb+ma8lj/AOCz3wN+I4j0743fArwfrEc2PN8xo1KqevEic/hXzNatCnNwVWS8nqfc&#10;YfC/X8Oqk6NGS8pKM/u007HDeIv2d/8Agk/8QtTXxp+zl+0X4k+C+rXDEpJbyE2nmHp8pYgfgwFe&#10;ufA+x/4Ks/Bd49V+B/7QvgP4/eF7CMH+yf7a8m+mT+6SVKg4x90k81m3Xxb/AOCDnxMtjZ+JdMs/&#10;C91fc3VtYwzJHu+sQK/oK2vhf+w/+wE2vL42/Y9/4KAav4Pu3XMa6b4iQIh6gGKbbkVthqlb3ZNq&#10;y7K1/U8fMKOHo03TownDurXX39S34u8Z/sF/tA350/8Abh/ZQ8Q/BX4gbQv/AAkF9pb28azseJIr&#10;6AbSAcHLBSRgHua9f/ZN+B37SXhHUl8E+KPjv4V+NHwV1m3ZLO51qRTqdjD1RQyq8dwp4XBZWFZc&#10;Xw9/a9itI/CPiD9qz4P/ABa0Jp/9ItfGWnxw3EkZ/hDxsy7gOenPrXrXgL9nXwrD8X9JXQ/gjN4f&#10;0fw7p6Xlh4k8N+KFjsLm5dQslu1qrhmCnOC4I719FSlGevc+Vl8PIvua/TofQnhDwfoXgnQbTw14&#10;Y0q3sdOs4VjtLO2XbHEg/hVe35mtYoBzt/SuZ8ZfF74a/De1Wfx3440nSE2j5tS1GOH6cuQP1rxv&#10;xd/wVh/4J+eDLiSy1b9pvw7JND/rFsJnufwBiVgalyVPWpZerOmMZSXuq59DTkeUwVedvSvzX/4K&#10;/fEPVfjz8f8AwL+xz4YuJJND0G4h8WeOPJ5GIJAbe3b3LZbHoteteKP+C6n7BVlZ3a+HfFHiXWLi&#10;ONvKi0/wjeOsxx0V/LC9Pf8APpX58/sT/HvWvjN+0H8VPHPxTtNUs/EHizUPtumw6pbvE5seUjCB&#10;h0HQjtnNfH8XZ5HA5DVqYacXPbdaHsZPg1WzKEKt1F67HzXp6a1rXhXVdS8IX8trrWk+Mru80e9U&#10;FWhuIbotG4PXGRg8fdz9K/fb/gnj+1jp37Xv7Lvh34tT7IdZktRa+JLFCP8ARb6L5ZU69yNw9Qw6&#10;dK/CXQ9V07w9qPjIXWqNDbWPiO/iZTHkohlJY5GR34PGa98/YG8bf8FGvg14R1zxv8E9V8P6RoPi&#10;jUm1Kx0HxJYyea/GwS8Y27gAcY/GvnMt4moZLFrESUabUWnP3dXvZ9UfqvG+S4fMMiwOKw7TraqS&#10;XZLTQ/dCRRIOUzn9K8v/AGkP2X/BX7SXg0eB/Gl/e2+jSalFd6lYaXOIRqPl8iKUhcshI+YdxxnF&#10;fCsH/BXn9t34E6adQ/aP/Z+8H6tYW67rjVNJ8Vx2TlcfwxzcM3X5Qc10nww/4OWf2EPGMUcXjnSv&#10;Fnhq4ZyjNd6O00AYHGRJHnK++K/Q8Dj8Bm2FVfCVVOH8y2v2Pxmtha1GbjOL08tPvPVPiX8F/Etn&#10;batrP7Q2hRR/C3w+i2Pgv4U+CbZ7kajtOIpbnCIXdgFxHgIndjWb8fPC8nin4O6BN48+Nc3wJ+H8&#10;Wkl9e8IWKwRajc84ERmjJES46+Wuecc19OfCX4vfDf8AaQ+GNp8UPgz43ttY0fVIG+x6pYncobAy&#10;BkZVlzyuK+Vf2uv+CfGkalpln8V9T+HPiz43+LrfUALTStY8WCytIkc5ctGSEWNePlVSTjrXRUjy&#10;xfLv0Zx8rlUU+nX0PCfDf7QGm/CqYfCH/glD+yZ/a11eMFvPHGq2Uskh3HmZi3L8/MS7rx2q542+&#10;A/hXw4H+In/BTP8AbfslmjH2pvDdlqatNvI5VRwR1xtVCe2e9d5cfs2fti6jazXvxh/a98F/Bvwg&#10;qhv+Eb8D2sMDQx4xh7mXy8lV6tye+K4Wx+B//BGL4IXsvjP4q/tMWPj3WJpiJrufVzqE7N3+WEM3&#10;r0yB7dR49TL6lWPvpuK6J2j8z6bC5nSlUUcLFrs1Hmn52Zz+j/8ABUn9lj4e6lH4O/Ye/Y4u9YPl&#10;fJ4q8SWpsoHII/vK80gPX7oz2qjd/ET/AIKy/tZzTWPhO7v/AA/pUkjbbHwrorabbhCejTzkux9w&#10;BXbap/wU2/4J/fBh2h/Z8/Y81/xE0ce21vl0SK3gmPbMk7FgMgc4zXnviz/gs1+3R40u3i+FPwR8&#10;NeGbZseTZwxSajcdeAUXatcaly1OWeIhT7Rj70j6GGHrRpudPL6lWW7lVfKl52NvwB/wQh+N3xG1&#10;K31z9oH4pW8ckk3mzfbL2fULsqSCVLOAi/hmv1T8D+FrXwV4V03whprZtdMsYrWEnqVRAoP6V41/&#10;wTc8a/tMfE79m6z8aftY2ENv4nvbuR/Lhsvs+IM/JmPnbx717+INp+XpXv5fRhToqcZynfrLd69v&#10;y8j5DNcdXx1RQqcqUdlDb/gj0BVcH9KWiiu880KKKKACiiigAooooAKKKKACiiigAooooAKKKKAC&#10;iiigAooooAKKKKACiiigAooooAKKKKACiiigAooooAKKKKACiiigAooooAKKKKACiiigAooooAKK&#10;KKACiiigAooooAKKKKACiiigAooooAKKKKACiiigAIyMU0xbhgtTqKAOU+I+k+GD4euNV8R+GodV&#10;S1iaT7PLapK0gVSdqqwOSRwB6mvzc8bf8FYf+CZI1a70jxV+z1ob31lcSQT213p9mjxurEFGGMqw&#10;7iv1C1eyS5tthXcN4Jz2x3/OvkP9otP+CW/wO8bXlx8bPhf4O/4SS+zdXQbwzHLNNuP+sbCHqc8n&#10;qa4cZSk4c0Wl30R35apfWLQw/tX2XMn96PjvxB/wUJ/4JE+J9t5rn7HvhiXgiMqtsSR1PCn+lWPC&#10;/wC11/wRg8RQK2n/ALFM012vC2mh+GpZnJ9tgA/WvT/E3/BSX/gl18KtONz4O+CGiyPGcwx2fhm3&#10;Du3bAEZY/lWb4c/4KifHH4tSrZ/slf8ABPPVNSXH+j3lxYfZYFY9GLFVGOleP7al7RxjVXpyv9D2&#10;8XTlCPJLD8lukqrTXqc94b8df8E9/EXiZrTwz/wS5+KUnn7XmvY/Dc+3pgEZcDpgdeMV+gX7HU/g&#10;6P4OW+n+CPhB4g8D6XbXMiW+jeJLV4ZuvDjcScH64r5Z8E23/BcH4lNL/wAJtd/D/wAD2UsgkWPy&#10;/tVxDHjptDdvevQvC/7NHjrx14hh8O/F3/goH4j1HWo4/OvND8H38OnLjP8AdjBkK++ea9vD3jFN&#10;u58fU5Y4hpK2r63/AB6+vU+B/wDgs9/wTX/a/sv2ibz9rDQfEupeNPBd5fCaS1W3N1JogA4U2/Ak&#10;jHqo4r588A/Er4t2Nva+JvhzZeAL7T7d/Iljk8OpGskq/wADkDcjH6V/RF4Z8EWPh7wtbeFfMuLy&#10;3tbfyRJqUxnklXHV2b7xNfI37Wn/AARd+AfxpuNU8f8Aweto/Bfiy+RmaazQ/Yp5COskI4yT3HNe&#10;bn2UPNKLcXd+r/Q+p4bzTK8txCp4+leN1qr3Pzv8Pftk/HDSFt/7e+A/he4h4LNY6g9vjHpvXFc7&#10;8dv2ovih4g1jTfiB4T/Z6s9N1TQTv03XBrkQj8tmHmRS5ADIw3cdeeKw/ir+yr+3t8Ev2kLb9mrX&#10;dN8M3GpXGnteafrEdxtjSyBIefYeeBnIqh+2P+z7L4E8I6H8J/EHxZvPEPjjxJdw/wDEpsoSLGC0&#10;3YmlxnsDtBJHJr8XrcP5LlOeLC4iP7yS5nHmk187tqx+n4rF8KZlgefAU6rm3ZaL9EfMFj+0frtp&#10;4q1ie4+GVnqDSeKJ9T1PTpJ3a0yzhkDGM/cUjIHQ9694u/2ov22/j5plrJaftA6PpemMA6x+G4hC&#10;VH90FRxjgY9q8n1X4R+Ifhr481n4o/DTwfcXPhTwjBa2vigrwxEgI3svccfe6V3dt8I9Fhjtfih8&#10;HL7+zRfJFO1orE2twG7Y7H6V9jmGHyXFezjRjGckrXlql8ndE8MZHUzCtUp4m9R0GuaCdm4v7Uf/&#10;AG7yuafiH4c6Xd+H5Nf+Onj7VvEUELefI+r3zeQjcepwScH36V7b/wAE+v8AglT4z/4KAakvji58&#10;N3XgP4V2txiC+aEx3WuAHBSPP8HBGcVq/wDBLT9hjRf+Cjnxl17xF8eNdH/CMfD7VI4JvClqzD7b&#10;NuJV3zxs4Hbnmv3O8IeFPD3hDw1ZeF/Dejw6fY2NusNrZ20YSOJB0UAcCvpMjyOph6anUl8lZL5J&#10;WR8vxrxRluIxEsvy+koQi9dHzXSas279znP2ev2fvhl+zN8KdN+EHwk0BNL0XTI9sNun8TYG5znq&#10;zY5Nc/8AtNXXgvxH8M77wPq/x+XwLNfER/25aapbw3Ftg5bZ5hOCRx0zXfePvFp8D+E73xN/YV/q&#10;Qs4S7WemW/mzyD0Re59q+APjN+2N/wAEvbi7v7z48/swa1Hd2t611cHV/AsjF5n4L7hxuFfWX9nJ&#10;KP3dz80/eXtH5/M8s+L37MX/AASBghuLP4yf8FBLjWdUs7jzZpNU8bi8mVhyx8tCwBPsK5bw14w/&#10;4IE/D26j0yw+LesaosmRJNZabcyRFgpPVY++PzNbC/ED/g33+JetXN1e+NI/D0lw5eS3utNltdjH&#10;+E5j/mcV33gfwZ/wQh1G0WLw/wDtAeFfLP3Vm1wxHjnuAK8XGUMViKjjLCtrzno/kmvxPqsvrYXL&#10;8OovETp+kE/udr/icZo37cn/AARl8Isx8NfAvxj4i8htsMn/AAic8yv7jeR/KvfP2Dv+Cj37Kf7S&#10;fxw/4Ud8LP2V9Y8K3Udk1zBf6noccKtGh5yACVP1q78Of2ev+CSXie9+y+D/AIkeE9Ucru8mPxXG&#10;WYd+CwPevpr4G/sx/AP4LM2t/CHwFp9jJdwhW1G1w8k0ec/f5yp9jWeFy/EUayvhIQj3veX3mOZZ&#10;rgMTQ5YYurUfndL7j0yxiWIOF/vYx6DtVio4Bgs1SV9CkoqyPngooopgFFFFABRRRQAUUUUAFFFF&#10;ABRRRQAUUUUAFFFFABRRRQAUUUUAFFFFABRRRQAUUUUAFFFFABRRRQAUUUUAFFFFABRRRQAUUUUA&#10;FFFFABRRRQAUUUUAFFFFABRRRQAUUUUAFFFFABRRRQAUUUUAFFFFABRRRQAUUUUAR3Sq8YUn+Liv&#10;B/2o/wDgn1+yb+1X4o0/xx8evAC6nd6TblI5jfSQq0fXD7HXeB79K96kxjkV5j+1T8M/H/xf+C2u&#10;fD34b+M49C1PU7N4ItRkhZxGGHPAI/OuXFNxp3UOby6FU+VVFd2T3fkeD33ib/gmR+xtD/Z3hXwR&#10;4Pt7q2/1cekaTFPOW93wfm+przPWf+CwWr+MPFX/AArD9lT9n7VfEussMQQopMcPJwZAnyxj3YgV&#10;U+FP/BFrwP4X02HXv2ovi9c6rHaxZutPsJvsdrNjqZnyHcHqV3AHuDV/4y/8FCf2QP2KfCo+H37L&#10;fw80nUtUjQw6fZ+H9PVVlmHAUhFLTsT9frXh8+PhJSnalB9Fp+R9JRw2V1KThg6Uq1t5S0hH1fU0&#10;H+EX/BSP9oSwf/hpv496T8NPClwGe60fwvIq3TJjJRp2wEHXODWl+zL4t/4J8/s7fGK1+CX7MPh9&#10;vFHjjVONc1zS43vp1QH5pLm7YkKCcnAOPavnPwD+yP8A8FMP+CjHie2+JP7X3xGuvh94FabzoPDl&#10;rM0M7wkfd8sNhcgc7uea9z0H45/s3fsbahH+yH+wT8GovGnjx1WK8bT0XbDJ90z31wB0UjkZya9i&#10;jKyUm+ZPrvfzPmsXTi6t6aWmjtt8vLsfftssLxZRMfjSyJDGhyO1eYeBPirf+CdC8K+Efj/4z0aH&#10;xprqrGbPT8xx3Fxs3OI0OTtUenGa9N1FvLsZpR1WMnOPau6OuiMHLlgz8q/2mvHFh4r/AOCkvxM+&#10;KGuamIdD+HfhO00iOdm+RHkBllx6knaOa+H9J+Jr/Gr4u+Jvj7fxSJ9uu5LTSYLhs7bONdq4U9ic&#10;N74rf/a9/ahfxX4o8ffB/SWguJvGXxI1CXXpoWEUllZ284VFlkHJB8vgE45rF+C/wk+MX7QvieH4&#10;M/sreBTq1zbqkF1q0kZWw05cYDvJxvGCeAcn86/IcwymtmGeV8bOm41Jvkj/AHYR0bf+LdH7dwHi&#10;cryTCxx+MqqFOlHbq6sl8PyjZrseof8ABOPWPCXxI+L/AMWPA+v21vfaXc6fZ2lxazIrLJHtdCOf&#10;TnHoa858WfALWf2SvjXffBq81SS48MXStf8Agu5nYfNATnyueN6kjK19WfDr/gih+1V+xHaXHxt+&#10;EHj7R/Hmu6hb7vFHhmSzMP2gdSkLk9jnGeteeftBah4K/a++Gt74I1C1vPCnxJ8H3K39jpeuwmG5&#10;t7iLkomQN6sAV44ORmvmc4yfOsl4mqYhQvg6yivKMls0tk27ao5cj4swdHOHmFF2ak1Zac0OsX30&#10;vp3PV/8Agg/e2vhr9qP4keH0vJNmuaHa3bQs/wAkkgcEsAe/Lfn9K/WKKEpaE2+5flYhsZx+H61+&#10;GP8AwSb+MthpX7ffgc7po73XLO60vUNJk+WS3kCl8yAdwQRz0xX7q2ufsmSfU5H1r9qyGfNlsYP7&#10;Oh8HxbSw9PiGu6L92T59Nve1SS/u7M8F+JGn/t0eDnlvfhxqng/xpB5jPHp+vQNYzqueFV4wykjp&#10;kgV81eLf+Cx+m+A9Um8DftVfsf8AiWzhhkMd9d6WialZqAcFsEKSM/7NfRH7S+s/tn6d4l/4TL9l&#10;DxL4W8Q2Ngwt9a8Da5CI2dlOWaO6Q7lfnlWBFeD/ABm/bx/Zl0q8s/hv/wAFCv2db7wTqWpQJtut&#10;QskurVxnBC3EOSBn+9XoYr2kYc0IRk10k7X9DwcL7CVblqqeuzjrb1PNdT8R/wDBEn9ry7mGh+Mv&#10;D3hLWb4/vYLqzFm0meNpSVQuT7VR8Sf8EKfgt490xJfhh8T/AAvq1jN+8h3QxthT0AMZP8q6Dxf/&#10;AMEmf2E/2qtO/wCE6/Zz+Jvh+7t5wrRx2siTbW+/gvEQ6nHHzZNfNPxN/wCCRX7S37NPiKbxL8LP&#10;F3jTSpYSWttS8L61Myt/wFWyOD37V8ljKeBjL22IoTpPryNuPz7H3mV1MfKPssvxsJv+SpFL8Wv1&#10;R6Jrn/Bt/fa2PsGmaxoukySKVOoWLSiSMFSuR0Gec/hX6m/sv/B4/AL4B+Ffg0+tTak3h3RYbB76&#10;dstMY127j9a/Lv8A4J+/Hf8A4KtaF+1f4S+FXjr4l33ifwffXgh1tfEml4mggwcsJCgO4YHr1r9f&#10;7QqRvyD2BHpXv5RLByp/uKspr+9e583n1XMpYv2eLhGM1a/LFRXytv6ksSopYKO9PpBjJxS17Hqe&#10;GFFFFABRRRQAUUUUAFFFFABRRRQAUUUUAFFFFABRRRQAUUUUAFFFFABRRRQAUUUUAFFFFABRRRQA&#10;UUUUAFFFFABRRRQAUUUUAFFFFABRRRQAUUUUAFFFFABRRRQAUUUUAFFFFABRRRQAUUUUAFFFFABR&#10;RRQAUUUUAFFFFADX5GKq6grtEfK3btjBWVsY46/nirb5xxSYLLyKOgeZ+cf7VvwM/wCCjP7XP7Re&#10;u/DXSx/wjPgGxvQNJ1a4lQ272+B84RMF5M7uHyK7D4a/sz/sD/8ABN2ym8efEzxRa6t4whtxJdax&#10;rUyzXGcc+VEOIRnpsxXqv/BS39qj4jfspfByHxH8NPBV3qmo6ncG1Se2s2mNnkcOFUHLE8DPFfHH&#10;7Jn/AAS5+Nn7Wmqw/tIft6eJL63stQuPtNl4J3uJp1JyDdN2B/uDGMV4NeDp4zmp0uZveT+z6HvU&#10;MRCpgFDF1eWCWkFvLXqjstU/aY/ac/4KUeJ5/hx+zJpd74N+Hay7NW8cSQqWli7iLeNrk8jCjjuc&#10;5rudf8Sfs2f8EpfhzZ/Dr4R+FG8TfErxXP5dnYxyCbUtcvW/5a3EnJji79AOan/bj/by+GX7CPgK&#10;z+AnwA8Lw33jLUYxZ+F/Dej26BYWPyhnCcjGc+/XvXE/ssfADw/+xf8ADzxB/wAFBv2/PEy6h8QN&#10;Yga+lkvpPMGkxONy2lsjdHYkrgdCMV6GH92pzRftJ93sv0PHxlXmXLTXJTt/D7ro32PWv2fPhMfh&#10;Vq9v+1F+11rMerfFDxdex21rGsLPHpEUn3LGzjHA2j7zHmvryeN9Q0iSJZCjSwMgZc5Ukda+Sf8A&#10;gn5qnx1+NcusftV/tJTf2ZY+LJoj4D8G3CLt0awTPlOSwy08gOSV5xivqDWfiD4M8LX+l6Fq+vQW&#10;91qt59l0+1eUb55MbiAO+FBJ9BXVDmtdnBh2kflz8K/+DaxdV+Omt/FT9or48SalpOpa/cX/APY+&#10;iwtG1yHmklUSux7Fhn1xX6X/AAQ/Z7+EX7PHhSHwR8I/BFno+nwrylvH8zn1ZjyTXameFV3mQY9a&#10;o6h4i0ex0+XUptThWGBWaaYyDaiqCWJPYAAk0uWLfMzo5k1ZsvOiHAKCvEf2tf2Dv2eP2vfDE2j/&#10;ABP8Jxw6oq7tP8Rab+7vbKX+F0cdef4TwcV3viz4weGvDHh7TvFP2pruz1O8tre0ns2Dq/nuqq4P&#10;THzZzXgn7Ufx28e/BT9sH4WteeJbiLwP4mW50XULNG2RpdP/AKmQtjlsj8M06jpuLUgo/wC0Plit&#10;bO3y7Hz3+xZ/wQx8afs2/tiW/wC0f4s/aCGvWul3ktzbxrYiO4vWZCqmc+wx0r9KInT/AFaleT+v&#10;Wvln9rT4leMP2YPi94X/AGiYdYuJPCWpPDovjLTZLhvLtoXb9zdx56MrMA3qK7346/Hi8+BOh2vx&#10;U0fwHqHibSbySL+27zTb5QLSJgAJ1TnK45OKzjHD0bioRr1p0499F5vt6nHftYfs4/EzT7/VPjV+&#10;xp48h8KfEIf6VqWnXX77TvEcagkw3EJ4jdu06AOOnNeAfDn9ub9lb9t1m/Zs/bw+Ddr4I8fIxs1s&#10;9chIhuG6FradsbeeQCa9Z/ax+C/xQ+KNtpP7Z37F3xMmi8WabYtNHptzdM+n6xa4DGBowcK2AcGv&#10;LbGP9kH/AILCfDe88DfEzw0ng34taEoi1KzbbFfWc/QPGy4M0RI4YciufEVo4qnyqKnH+Xv/AMMd&#10;2Hw/1Wpzzk4Su7S/lfn2ueO/tLf8ELvHvwwup/i3+w38W9X0G4tYPOhj0fUnV253KcKfm/Dk9q4L&#10;4Y/8Fn/2/f2KNbt/h9+2v8HpPGuiw7YpfEEdqIbsKDjJ2gKx6dRn3rodH/aS/wCChf8AwRm8aL4C&#10;+Nmi3XxL+FHnkWd40rNd2UIPVZTneMA/KeRivtT4QfG//gnn/wAFYfADp4ZlsL6+8rN1pV3DHDqN&#10;n3IK9cA9682jTxVC7wlS8VvTf2X2R6Naph5Sccwp6Paouvmzf/Y5/wCCpH7FH7Y1zHF8NfG9jZa8&#10;wVTo+rKIbtWOAFAb73Jxwa+pYDFjaNue+3pX5l+Iv+DeX4X6X+0D4d+Mfwt8f3Wl2ul69b319psM&#10;hiaeOOQPsDrjHIH5V+l2mq0VssT/AMK4zXqYOt7aLUqXI+3Q8nEU6dOpanU510f6fIuUU0OhPDU7&#10;IxnNdqMAoozRTAKKKKACiiigAooooAKKKKACiiigAooooAKKKKACiiigAooooAKKKKACiiigAooo&#10;oAKKKKACiiigAooooAKKKKACiiigAooooAKKKKACiiigAooooAKKKKACiiigAooooAKKKKACiiig&#10;AooooAKKKKACiimmRVGTQA6imiVCMg+/1o85QM4NK4DqKjFwhOArflT93saYFDXLPTr0LDqFtHKv&#10;XbIue9fDf/BTv/gqXpH7Meg3Hw2+DDLqvjK9PkQ29iPMeGVuFRFGd8nqvYV9LftqWXx41L4Fa1b/&#10;ALO9zEviAafK9vC2RJNtXOyM9A56DJA9xXx3/wAE3/8Agl94k8HeLE/bB/bTsluPG8itPouh3U3m&#10;x6RuH+ul3fKZuTnkgDoa87EVKkq3s0rLqzvwscLRputUd5bRXmUf+CeH7B1x8FNCuv2+f29NZ+1e&#10;NryCW+t49VYumi27FmA+bI8wjB9s47VV8Drr3/BXr9pP/hY3ibRJrT4D/DXVHXRLeZiq+I75OshA&#10;4kjU5YZ4xWf+3F8cPHX/AAUQ/actf2Bv2eNQk/4R2xvFk8da5ayny44QcvGSM8Z3L05xXq37X2q2&#10;n7I37PPhr9h39lSwitfEniS3TR9JhtT89jbOcSXrbejHBAPU5PpSp4ilTlK2kI/F5+fzMMZSqSko&#10;TV6k3Z+SexreB/Euvftl/tkJN4ImmtvhH8G2MVrdW8m2PxDrBj2lY9vWO3xtPGCTwTWp8Or+9/aQ&#10;/wCCgHiT4mRTLP4T+FeknQtFjj/1UmrTlWu5jzyVj2Rgjoc1qa9p3hD/AIJwf8E9ptH0a4ME2j6K&#10;VhnkwXudUuD8z9QSzTMGPWuG8DTw/sFf8Et9Q+JHifVlh1680ObVr67uW2tcapdrvx6kkgACu765&#10;Hk5bbHlqjUeiXW3zPff2fP2iNQ+Mvg7xJ40vdOt7HT9L16+0+ybzCVeG1ZkaXPua+WNS/aH1r4hf&#10;8Ervi18YtE1aaG6urrXo9OmVjyhleFVHtt57Vr2GvXv7Lf8AwRsufGN9O51bUPBst3vbq11eyBsj&#10;OOf3pPPpXlvwo8Njwv8A8EGLOz1OMNJqmlSSTs3GWlmY7s/nXNicRH2MtOlzuy/ByrYykpPST++2&#10;52fxM+JGpaR/wSK+GnxWt0F9faPo2kX8K8xpM0EatyPU7O9dr/wUejb9on9grSfjJ4NtpGkeOy1v&#10;TZh8rW7bVkjYHjGHA98V5LdWF7r3/BETwRZmAtu0SCPaG/5ZsrKMe/Neyf8ABNqYftK/8EnPCvhq&#10;4kjuLn/hGbjS5I5m5WaBnRAfxVfwrzpTlXxlelF+8op/dr+J7FF0sJRwdeUdHOcX5Jta/qdd4c1b&#10;wr/wUJ/4J26frWqWizf8JJ4ZDTQryYbxVIaM9wVcV4d/wSG/aX1fxjpnir9hL9oLUft2ueF2YaTN&#10;dDm9011+VTnqVyV9RtrL/wCCKXxM1b4Z+P8A4n/sJeO1eO78MeIJNS023uJfnjimx5kag9QHBIx2&#10;P4V4f/wVT8K3X/BPn9uDwt+3H8NtVK2o1aM6hptrJ80ttLgTRlRy2CSw4wM10e2lH2VVrSXuyXZ9&#10;39zMoxhLD18PF2nTk5wl87aeqZ7hqn7Tvij/AIJaftiWHwC+JazT/CHxlMw0XUmLN/ZM0jZTlh90&#10;klW7D6V0v/BRj/gn1qHjSK3/AGu/2P7qPT/GWmwG9WbTLjyFugPmVwUPznHY8V5L/wAFPv8AgpL/&#10;AME0/wBqL9mw+Ap9Zu/FXiLUNLW40W38N6c1xc2FwwDDc5Ax7jOR6V8//sL/APBVb/go58MvgbY/&#10;BPRv2cv+EstNP8yHT9f8Wb7VobU9In8xhux64ohhY0YWTtZtp+u5pTqY7HV4zoU+bmVpJptNrd7b&#10;66H1F+xj/wAFKfht+3npd1+xd+29oVv4X+IEY+z+ZdKiRXwAwGjZsjzDlsg7c9q8X/bm/wCCQ/jz&#10;9kzxPD+0h+xD8UbjStUjvPOeOzuPKkZRz2OMkZxngnrxmvD/AI9/s3/GP9rf4uWHxy+L3xD+H3w9&#10;voUQrHoayfaIcZwcQkBmBI7iuk8V/s4eE9X00/8ACy/20/iR4mmVY1/0PUTDGNuMAK7H5f1rlqxy&#10;+p+9jUcaq3aej9T2sDw7xI6jo0qEpUn0mtU/n07H1l/wTp/4LzaT418c2/7L37aWltoHi+KRbOx8&#10;RyBFiv5sAFZ1ziN++5SVbB6V+men+JdBvLdZ7DWbKaNlyskV4hVh69a/no1P9i79k2/17/hJNSuv&#10;HF5fBvmvRqaFhJj72QnXHvW5/wAM5eANO0wnRPjz8VrFFGIZF15vLjHptz/WuqOdYHlUZS1XYK3h&#10;/wATRqfwY3e3vW/A/oJs9Us7kboriJh/eSQMD+VWfOULkH8q/nn8L2X7Vfwnv4tS/Z+/bz8RWckc&#10;w8uz8RTPJGfZsM/6rX0v8P8A/gsZ/wAFJ/2frH7N8b/2a7X4maTbgNca/wCGGKyrH0yQuSTwSMqO&#10;vNddHH4PEfBNP5nkZpwznmSxvi6Dj6ar5M/YFZVxgg/lUlfMf7C3/BVD9mj9uaz/ALM8Da1NpfiW&#10;GMtfeFdYj8u7gYHkY/ixX0st3FsyS34ius8FS/DcmooByM0UFBRRRQAUUUUAFFFFABRRRQAUUUUA&#10;FFFFABRRRQAUUUUAFFFFABRRRQAUUUUAFFFFABRRRQAUUUUAFFFFABRRRQAUUUUAFFFFABRRRQAU&#10;UUUAFFFFABRRRQAUUUUAFFFFABRRRQAUUUUAFFFNLkHFAAXwcYryL9pj9uL9mT9kjw/JrXx5+K+l&#10;aHIsDSw6dLcBrqZe22EfOc/SvVb+7+xRSTuuVVS2B1OBmv5Pf2//AI7/ABO+Pv7Uni74mfETVJ2u&#10;5teuorWKZiyW9vHIyJGgP3cbf1qoxju+gJc8uQ/Vbxx/wck+NvH3iSfSf2WP2cxqdilwYbW61y6e&#10;Jro54dQVUKp9zXSeGP8Agqf/AMFbtdsv7Ts/2MPCl5b/ACv5cGvRlymeekp5x7V+OPwl/ac8TeGL&#10;RNP/AOEajnaF1dZIztVQD9889a/T/wDZu/ag+A4+FdrJon7QHh+2kmtVe4t9UvEheKTHQ7z0z6V5&#10;dbG5hRk2qLcejWp9rTyPhrEYGnVo4m1V6NNNW+8+k/g3/wAF2fCWn/EK2+Ef7aXwc1b4YaxeOq2u&#10;oXDCexkJIAzIPudSeewNffmgeI9G8U6Vb654e1W3vbO6hWW2urWUSRyoejKw4INfzZfthftAfDy9&#10;8U6xpfiDxlpviia73RwtpdxHcrhwVBUqTjbmv1r/AODemb4l3H/BPnS5PH15cSW51Sc6F9pkLMlp&#10;kbVBP8I7Vpg8ZWrybqxcfJo87P8AJcvyWMXhsSq8pJN20t5fI+6L4ZbB27Sp69/avzz/AOCof/BQ&#10;jxfZa8P2Q/2Xof7X8YeIJPsCtZndtmI5TI6BR949uPWvqD/goT8YPFPwY/Zh8ReMvB2n3l1fLa+T&#10;DFp9s00/7w7fkVec89e1fNv/AASO/YL8U+Apbn9r39pHQ2j8beIoSNJ0u8O+TSrNjkA56SuT8x64&#10;x6Vz4yVbEYiNCCtbdnnYP2WDpfWpq8tox/Xysdp+zZ+zp8Ov+CWH7K2tfE74hXS6n4r1C3+2eJNW&#10;kx5t5dt/q7ZOvy7m2Ac8DPNee/8ABPbwL8Uf2pPj9qn7a3x2jDRwr5OiwyLtWKQM22NF/uRIcA92&#10;3N3wOZ/bQ+OXiL9sn9qKH9nf4dzm48L+G9W+yvJAp23+oq22Vx/eSI71HYkZ9K+rvjB4r8N/safs&#10;iT2nhsx28mn6elnp8aHBe4ZQuR6kdTXk4rFQrYh0aX8Kguacu/8Ad8/kevRy6phMLCVTWtim4xX8&#10;kXu/+3r3T6Hzv+1/4utf2yf25fBP7IekXcl5ofh28Op60bZsxu0Sxy5kPTbkBfqT6Vy//BcL4gWf&#10;igfDf9jbR45PtHibxVp8MlrF93Z5mBx6AD9a6T/gjt8M5bufxz+114tbLeJNQfTNHvJmyPssGWlf&#10;J6b53bHqOO1fJPx+/bA+EWp/8FptH8cfHXx1Dp/hHwDdTSw3c7B4jOiHy1GPc9eldWFp162HVR7z&#10;atftf8Dhxao08dVjSXu0FyJ/zf3/AFPsD/gtZqEHw1/4J0xeB9Lu1hja3itUVTgFYoNo/wDHttY/&#10;7Usdt8F/+CIWn6W+Stn4LsRE7AgF3j3Z6f3m6+9fL3/BVf8A4KUeBP8AgoL4DsfgV+yV8M/EniT7&#10;BqAluNV/s0pa43oQMn3Qc9Oa5D40/Hr9sD9pH4OWvwO+PXi/w74X8Kw6Xb283h7Q7I3dzKY1Cqzy&#10;A4Ujb37mtsVOjH2qqvS1vmGUZTmmPWHhhaUnKPNeyel9vX5H1t8Lfjd8Bo/+CPfhPwf4u+L2gafq&#10;6+FYJbbTbrWIEmd4yCVEe7fng9Fr5R/4JN/8FU/H37PvwM1f4KfCv9nfXvGl7/b11d6fNHP5VmkL&#10;kY8yRh8i7snpyK8r+H3wA/Z5+HkEJsvCV14g1JFxHP4gujKQ2MZEY4x/sniuy1r4t2vh/wD4lWr+&#10;LdJ8PWP3IbFrxLaKNMk7Qg/hH4VwrNcJRxEq+GpuUmrM+8wvhljpYVQzLEKlGD5rtr9Hudb4u+Gf&#10;7SPxO/aYvv2vrr9oXQ/hVretW+zUbHwve/bLhVPVc5xnHH1Fed638IvhlqPjW48W+P8AWtf8fala&#10;SMzal4rvjImFA/eGPoo7de3Su7iS21Lwi3jq18UWq6C2mrcjVIJla38v+LDYA+g9SK8z/Zx/Zf8A&#10;in/wUP0rxb8UNS+KsXw3+BvgyVl1zxPK3z3zqAZY05G9wnUfdXcvXOKxwtbNsdLlp+4m92vwPSxm&#10;A4L4RoqvWarVJfDra63v+GxtTfH34LHU7fSx498H6DDCAI4dPRV+zDsSIlOPx59q5H9oP9rv4afB&#10;y6s9N0DxvF4uuLxRJNDpF4RFAhbAMjYOxj1AIFZ5+LX/AAT98Ird+Av2cP8AgmVqnxW0mzuZLa68&#10;Z+MNVvPtV0qDmeIW5CwknJCknFd14J+LX/BGTxR+zX8VtJ8N/BTUfhz8StX8HtDoun+JrpryCO5i&#10;XK/Y5SP3b7jyHG6vSp5HGpW5qlVy769jwq/iHnEaD9hQVKndJOKV1/mdxo+ieEb/AOHmi/FKPxfH&#10;INV0sXkln5y5tgVz8+ey9+nSvG9P+JHx/wD2gviZ/wAKQ/Yc+Hs/i7XTI0GpajHa7obX5ijO0jfu&#10;0VSMFmb0xnIrya/+MvirS/2bdD8MaS00mp69J/ZVpMo3MqoW3kf724Cv1L8c/A3Rf+CQ/wDwRR12&#10;48EXX2P4heOtPs7fWNeiyk0l3dlcxL3VUhaRRjocnrWGByPB/WZVJQb7O/T0PW4o48zSjldDC4et&#10;eUo3k7ap37nwb8UPhZpnwE8e33wq/aW/4Kfx6f4ms2A1bTfAXhG71OHTJdmWgnnBjTeOm1dxHcA8&#10;VueBfg5+1Zc/DbWfi/8AseftJ6B8evBugxtL4i0ea1lt9Z0+Ffvu1jMPMwByWRjwD6YrU/Yi+Gng&#10;Hwb8BF+Kfjb4f6Zr+s+IG8+S+1iBbiQQOccNJlucAk5ye5o8OeN9I/YM/wCCqng/4q/Ce6TSfDfi&#10;yS3GtaTaxsIGgnby5U90XIfHPNd8PqGKqSw8oJpfJnymOy/iTLMvpZm68mpa6sd8MPH3wz+P9ldR&#10;eBrmSz8Q6XFnVtFlkJXgA74CfvKwIbpkA896zfiV+0XqfwUsj4a0Hxzq2galqiAWGoW9qzRK3cyN&#10;gqozxzXu3/BZf9j6y/YZ/ax8K/t/fAbw9HY+GfFWrJD4q0qyXZCt0xCsVQcKs0eWI6A5Pevn79sr&#10;V/H/AIV1y4XV/hxZ6p4K1ZftlubNiJo7eVcpkdCNuMYPSvHxWS4XA4iNXDpqL6XPv+G+LqnEGR1s&#10;HjYpuNldq72vc8W+Iv7VPxH8GeLdN8S38S6X490uRZNJ8aeGYRG2oxMA37wqArdcH6V+6P8AwRo/&#10;4KIH9uz9nSRfGU7L4w8JzCy8QxyR7TOoQbJ/fcevvX80Xj7Vo9Q1+SHQtVvJNJtpANPtbpjm3UjJ&#10;Xr2bNfqx/wAGqLeJLv8AaJ+JGoReadN/4RKFbhlz5aztcx7M9iSFP4V9PT/hr0R+RZ9Ci8fJR05W&#10;1p9qz3+e5+7KZCKD6UtIgwgGc8dfWlrc8UKKKKACiiigAooooAKKKKACiiigAooooAKKKKACiiig&#10;AooooAKKKKACiiigAooooAKKKKACiiigAooooAKKKKACiiigAooooAKKKKACiiigAooooAKKQgno&#10;1JtP96gB1FA4GM0UAFFFFABRRRQAUUUUAFRnrUlJtX0oAqapavexyW4fbujK7h1GRX8pn/BRX4Ff&#10;EH4S/tsfEL4Z63pd1JNH4kuJrWIx8mOUmaNl/wBkxyofrmv6vWiRjll/Wvxv/wCDnL9mGfSL7wZ+&#10;2T4MtpYLlW/sXxFcW7EE/wAVrI3OO0iE+iqDVRfutLdijBSrRu2lfW29j8Ul0jUNL1MNq1lc2wil&#10;AlVlKkjPK89a+l9d1H9gTxB8NdP8QadDHa+IJLcJfafb28iurKMkhhnJOD6VF8P/ABX8TL77LNqH&#10;wR0vxh92RZPJikO0ddwJ5P1r3Oy+CHwH8XaLaeLdf/ZQs7O+1Lma3F3PEgA6qEikVF/AZr5/FZpQ&#10;p1FCune9lZ2P03KuHcV71XL+V02rt1U4tPsrr8tPM+BxeadqPjCRdHlvLOzklYWfnN/qlwQG2njO&#10;D9cZr+nT9kP9r79hX4Dfsq+B/AQ/aM8I2o0vwzaxXEbapGHEoiUvuUHg561+aet/B39h+5+H66Vq&#10;n7J3h2G8tYFSafT72WGZDtILEo+WODj5s1y8Pwz/AGPJNKht7D9lPTY5IVxHKL65lkcep3Pg/rW8&#10;s4wlLaL/ADOGjwFnmaVpO0Fre/Ml9yP1s1j/AIK+/wDBN/TlmGqftPeG2WHiSNWMmT7AA5r5j/bp&#10;/wCC+/7NkXwku/A37Jnji61LxJqrNax6tbafJs02L+OUZHLbc496+QbPwH8IY4k/sj9mrw5GpZVh&#10;a70cSMOeuXBrX0DTr3TEudT8E+DtI0mO35ujp+kxQ7VBOWJVR0ANcVbiCjLanLXTRL/M9LD+FuZ8&#10;zlWxEYqOrbbtZeiZB+yD/wAFE4Pg54kbWfhl+y74m8YXiWOzStQuIWhhTcBl9zA5J6nnOc5rW/bB&#10;/a6/4KHftuaDD4WX4U6T4N0u3una3jGqAzDPGTyRu/DrXzz4g/bz8Al7ixj8Y3l0nmfO0KSYyDjH&#10;WrnwT/bv+F3iH4p2Hw9Xw1qVxNqF9Ha2txNeYijkkbaGKNk4yRnnArlpwxVOjLD0qPu/E2923q++&#10;h04rJ+G4Vo4mvmHNNe6lC7slot7anWeHfgr+0Bpfgax+Hnxc/bA8VWui6XAwt9B8PXTokm5t2CQV&#10;71d8L/BD9nXwPO+s6Z8OrbWNSkXE2reKrhbp5Wz3VvlJ+ua8+/bE/aR+Pngb9p2P4AfCzR9Ns1vL&#10;q3t9Lv2jWb7Y8qBdu5iAmJPT154rqvih/wAE0vG/wf0bTfFH/BUj9tJfANrr88k+maHpUL6nf3Kq&#10;A0jKkYWKPaXVSCenPvXbRwOOxUXGdSy+zbojlq5lwfkUnRp4RzqvV87/AMrnSW/xf8GeIZ38Mp8R&#10;/Deix2bb1tba9isow3TGExn6HIrqNM8DeHYom8T614psbzT/AN2rTaTcrP5ink52+vrXj2jfs5/8&#10;EDbbT49E8V/tS/GWK7uGELeI5PD8ENirk8SGPyW4HU5c/hXaftL/APBGr4j/ALOPwk/4bR/YO/aC&#10;HxK8EafHBfXUMCmKf7Osg3ny4yVdFXlh1xnj05ZcO05UXKFVykpddn6/8MehgfFLFYTFRhLDxpUr&#10;WXKvet36fmfPvxB8Y/HX4k/tbWf7M+n+L9N+H+n6xrQsNO1SeQQWrRsDtkkn67Tjr2rp/wDgrj/w&#10;Sasv+Cd+jeB7jXPjre+LvEHjCaUXkklh5MEYQAMVJYliS3euf/aYOiftBfso6R8f/CelPFqGl6nJ&#10;H4gg2lmtAUC7l7gZw3419lf8FXfEF7+1z/wRg+Af7Vf21tQvrH7Laa9cSIXK3RiNvK0jdc+dEx+h&#10;Br2cvo0YUGlBJpPX5HxHEmOrfX4unOUqTfMryd3fdNbemp8u/tpeKte+DX7LPg39mjS9HmspLqzt&#10;bcqF5ljESyEt67mYcd8Yr9BP+CsXg3Rv2Tv+CT3wr/Yo+GEnk23ii+03R5LpYQslztX7RPK23A3S&#10;vkkkd8V+d/7avi6X4q/AP4R/FTUNOjjWG3so7u8jT5iwjUOWI/2kI55GK/Sz/g4NsDqf7E/wr+Nv&#10;h65+0WPhvxVpt7JdQ/MphliwHz6HIqsvjP6u7P3pXtfoLiKpTeaUqaSUYqOr1Vnb+mfEfxN8faV+&#10;xR8OdP03RY9Taxs2htp4dJvWjwDEGMj7SATyQQcVzFza/wDBPb9t7wXp8F58RIvCnjSSYizvrpfK&#10;n5bbiZsBJEPXLMTXp+gaJ4e+MVldRahtvtAutPR7oTyZjdZMfMBnrjv1rn/+CSn7Kn7Lfx3/AGhf&#10;jF+wV+0V8LrPUlaFtW8G+J7dvL1Cwkty6SJHOoDOjQyRtsYsoMXABJJ+dyKP1qpUdSbjKMmmvX9D&#10;9D8QpYnLMJh3QUJ0Jwjra1mrX2XW/wCB5n8RP2bbT4HfFv4E/BufXI9YtT4ujEmrWuBHceZewqVX&#10;BPCpuNfp5/wcx6Y9v/wT70mKxnkjWHxnaRyOCB8ogmCk/iB+Nfj3r2jaj8O4vFvhzRTcXFx8Lfip&#10;DeWt3dSmSW2tEE0ZIzkqNyx5xwK/bD/godovhz/gpJ/wRy1Hx38N7z+0Z/8AhHLPxFp620251ngC&#10;vPEcfxBDIMHJ/HFfYYenKlBJvmsmfj+OxX1it7eK92ya9Efm78J/EL2nw/8ACUFtCLiztNKthLEu&#10;djkAZXH1rzv/AIKYa7u+J/wz8T6RbfY1lSKTaj8RDzE7V1n7I/xF0vUfgLo994ZtYZ9W0qWWy1Sw&#10;b5nDbiY3wx4Ur3xxiuFb4d+If24P29PAvwI0i+e7jt9Sht7z7LyLWJXEkxPbhFP418xh6dSnm0nJ&#10;OzP2zizMcHjuAMK6LW22l76dv8z9XP8Agv1JY6z/AMErrfXtWm3zvfaTPDIv8cjKuT7dTX43fGz4&#10;1as/h7wzcxfFa8s9U0nwjZWi6TI2+F7dUYAqp43c7cnJwtfpn/wco/tI+F/C3wq8E/sX+GZoptRv&#10;b+3vby3hkDNZ20AVYkYf7RPfnAzX49/tI+K5tQ1yHwheaJZR29goTTL61VWlliUYG4jtx3r2sVDm&#10;qUoL1f3n5xw3W/s/K8VjX8XwpeTS1OJ8PeHH8e69F4e0q2uG1DULgJFHEoYTXEj5xtUZHWv6Wv8A&#10;giR+wMf2GP2RLbTPFFnCvinxVcf2prcojw0QZECW5PXCAZA9Sa/Kf/g3V/YZ/wCGj/2sf+F2+LtO&#10;kbw74FUXcm5AqT3T5ESEgfMcqxIzwAvrX9FEUEPlKip8u3GBXWuWXw7HyUpylNNu49fuj6UtFFaE&#10;hRRRQAUUUUAFFFFABRRRQAUUUUAFFFFABRRRQAUUUUAFFFFABRRRQAUUUUAFFFFABRRRQAUUUUAF&#10;FFFABRRRQAUUUUAFFFFABRRRQAU2QkLkU26IW3cn+7X54/8ABQ7/AILOt8FfHuo/s1/sv+DDrXja&#10;xPk6rql42LXSnK8bh1Y1NSpGlFzm7RXUqnF1JqEd2fb3xb+O/wALfgT4Xn8Y/Frxxp+h6fbLuee+&#10;ulTjBPTueOgr4h+MP/Bxz+x74LuprH4b6B4h8VtFuH2qxtfLgOOhDOOQeee2K/LP9oz4teO/izrk&#10;njr9sX426l4uvLd90Xh/Tbn9wjE4CrGPu4zjBz1rf+EHwM+O3x/0SW28IeCrH4eeG4VULf6pYeZc&#10;XKnP+qXvgdc/3hXz+M4owODipNLl11k+W9uys7vy0PWjk9SMV7aXK3skub79VY/UD9kr/g4S/Y9/&#10;aBvIvDfxHnn8B6vJKVhi1aXfA/p+9XhSfeve9W/4KhfsI6PqP9n337T3hpZtwHlx3ysM/XH9a/Jf&#10;4d/8Ezv2dfCUg1DxPLqXibVd2ZJtQmMEDseoESV6QP2Xvgfd29ppOn/C/SbWzhut3lx6WkrTLjoW&#10;kO4fUV8jX8W+HoVFGnQqS7tq1vzuetR4NzKrTc7pf16n67fDL43/AAs+MGl/2x8MvHuma1ar96Sw&#10;vFk25+hzXXKSVBNfhZ4/+Bvxo/ZUjm/aR/YX8VXmizaSon1vwlZzSywXUAILEI3VsdV7DkV+jX/B&#10;M7/gqH8LP29vAkOktcrp/jbT7KNta0Zm4Y4GZYyeqk5PqBX3WR5xg8+wCxeH+Fvbqj5vG4OtgcQ6&#10;NT4l+J9c0UisuOGpa9Y5QooooAKKKKACiiigAr5h/wCCtXwDuP2hv2DfH3gTStCXUNSi0t77S4N2&#10;399DlwQfoDX09WfrVja6ppU+n3cQaKeFo5FK9VIwR+VC3JleWiP5L/gZ4Zubq+2+GvjZN4Z1Vblk&#10;ktLjEa9e3OD8wIr6O+Pvw18ZfGT9mOyudH+I8914m8BtNPJNHN5a6nbkYZSF43LnOfQV49+1L4B+&#10;EvwV/a/+I3w++IHh2/m0218TXH2GSzO2WDMhIG0dV+avW/2br74cT+E2u/h9fXUmltHMt0t00jl1&#10;wcqd3Tj86+NzL/Z8fCq7NX2/4J+18L4ChnuRuhLli+V6ucr6K+kXe/3o9A/4Ju/8EqPA37aH7J+t&#10;ftAXn7ZN94d/sd7pPGEN54XE/wBlEcYleTzDOCyeWMg7eMH1qrP+w1+wzo2iSSfD3/guBpMM1vGz&#10;QrcaVdRxHHQM0d1lfwWvdP8Ag3enTxX+yd+0p8HbqaORhZyRx2OeiSWU8Jz+S18Sfsf+AfhRrXgH&#10;xNo/jX4eafq16usTWy3FxCRNCqnARTnGD/Svpqs8PRw/tZxVj84yPLs3zjMFg8LJp69X08r/AInv&#10;uvfA/wDb0+Cfwng+MfwM+P3g79obwdYJ5uqr4YLXNxpkeMgtG6iXBUE5y2Mc461c+En7Smi/H74Z&#10;XN/4ShhtZJIETxJpsLbZrdWXknGAQQw6ADr1OSfHPgd8TfiL/wAEu/2ovDPxv+FGoXTeB9Y1WGy8&#10;UaH9oPlz2rSKJYGVvk3BCzITzuA7V7j/AMFKfhBoX7A//BRDwt+038GbC1i+G/xe06O+vtJhUC2e&#10;SYDzkUDgKUdZFxwCTXPi8Ph62G9pRSVtT3MBnObcL5tLA5hdx0TTfd/P1Pmv9gb4efATwT/wUv0r&#10;4W/tSfCez8TeDfEF89hDp+oKwiRrgkW8wVSMhSUXrwa9u/4Kvfs4fBb9nH/grV4B+G3wP+Etj4R0&#10;M+HNNv47fTY3WO4Yy3AZ13MejQ4J9vavJ/2ukj+HH7TvgX4j2Fs0MdjrUJkni/iiSaOVWz7rg19O&#10;f8HENrJb/ty/s9/G7TJV+x674EtrKGY58weVeSysfTlbxfyNbUqn1jCSk92vuPLzjB0su4w9mrez&#10;5k1p0lquvRM+ef25fBkXiH4cSfFO2do9W8M3cV1azRcFjJKi5z/ssMj0ya+nP+CwHiuX9pD/AIJL&#10;/s1fti32nR3M2n6vbW2tTMuZS01sQ3zHnbvtmyOhyteG/HPSra4+FHi/Q9XtmuCujybVEuzEgYNn&#10;36V9Rfsg/C+y/b1/4N47v4KDxjpGi3nhXUJvL1jX7kwWenvZ3C3AaaQI5RPKkbLBWwD0NceR1Krw&#10;soyd2nY+i8UsJRwefUsRSSXOt7aKx4b8X9Q+CPiXw1bQ+L9O0pvD994fhmkkS3RRbxtbZDKccMHx&#10;gjvXv/8Awa/6/wCJ739nj4uaT4uvribwNpOsL/ZY1I5t41aFmnAB4xswW4wc815R+yz/AMEHtH/a&#10;CFq/j3/gojofj7QfD9mr6t4V+Gdws124VCVhWadtoDNtAJRR9K8//bI/bz8e6NZ2P/BK39jr9na8&#10;+Bfg281KPTNWuPEU/l6lqm58OZnGFRJBnJDksdvzgAA9eDw9bBynzPRu58zxFnGFzr6tSw9JRcYJ&#10;N3+J99tPxPO/2VfDkXxB+Fvxq8N6ZewLousa9fW+mxxrlcEyCNkXoAF2sMV9Ff8ABPPSZv2pv+CE&#10;Hxp/Z/Zg+seA76bV7OGRvliaOIXKhR2X91IOPU15X8PPh54Y/ZR1HT/gMl20l8WV9SmuG8tr5m++&#10;0ajqjdA3PTqa9f8A+CCet6JfftjfHz9lqVZLbRfF2h3X+hL8wiUExP1/iCSkVyYHG82MqQadl5bn&#10;q8U5LTy3IMBVUlNu7lZ6o+XvCmpL8Z/+Cbln4K03Svtmq6DrE8cljDHtaQAmQD3O1mNfdn7Avxk8&#10;Gf8ABWX/AIJR+Iv2BvHOsQ2vxD8J6a2n6daXUmJbyGA+ZaXODyccQv6eXu/ir41/YrOmfs5ftB/E&#10;j9kj4seH5FvLPXJoNNt7jMcxmt5CmVP8W5FU+4NN+IX7OXj7wh8bLb9of9jT4gz+CfE1lcebNbm6&#10;aFZZCARg/dGTkMjAhuveiOOo4XHSjNNJ6p9vItZDX4iyWjjMC1KVO6kt276p+VrW67nK/Dv4xeH/&#10;ANnXw9ffs0fH66vvCvifw3qkmn311eW0jKY1ciNCOpxtPzDsVr2v/gg74N8W/FH/AIKnal+0R4FS&#10;8uvA/h7TdSOv69NbmOArNbTJEhd+mXw4UfNhctwBWN8Xf+CiP7XvxMsbFP2of+CYXwd+JmpWaskn&#10;iTVPC8/nXjAY3s8M5XPfhQPQCua8RftF/wDBQT9oH4bp8I/h/oXg34B/DOQIt94X8D2ZsUum7vKx&#10;zcSnCfc8wDn04rZ0cDRxUsXGUVzb672OXHV+Ls2y+GWVaMrRf8r626/I0vB+nfDbxn/wUs+PHgZ7&#10;pbrwn4iXUbWe+09QymGW5Ub0I4cjOQT3rsP2RP20P2h/+CPPxR1X4J+J/CVx4++EOtXmbJFXaIld&#10;uZYWOVU7M7kIwcHvitX4AWnwU/Zd8Ero/gGwk1TV7mFV1jxFcWe6SVj12/3Vzztq146+LGh+Kp7e&#10;PxJpDzrG26GOSILGPcr6VwTz7C0a94Xa9D67CeGtbEZTCGJlGDS01W3pp1OF+OH7Nf7C/wAf/i1q&#10;nxi/ZF/4KCaH8JLHxIxe48F+K9PutPeCVzl0jFuqgx85VB90ngjFavwM/aM/Y+/4JQS6jq/7N+tS&#10;fHb4yatG1rD4gWylt9J05sfOkZcmWdycnOeRgVoeLvAvwG+Lv2XVfGXw+0aK6iXbD/ZdmIXbH8RB&#10;OD9atT2d/wDDnwoz/Af4UaCusWJB0241LRlwueGYuOnHeuv+18LKV1F3fl+p4svDzMOXlddOEXor&#10;/wDBPmL46v8AF3x74hvv2pP2ivFtj4p8ba67SW+iLcFZbdNuzhSfkRVG1U6DmvlC8m+0+I7u50qK&#10;4RZJG/d3WTJHkcx/nnFfQP7UHj7xhqd1Dofxm+HMGk67b747fxJochKO29mwfzriv2G/g3rP7QH7&#10;WXg34cbpruPV/EEEdwEX5zH5gLsfwFdmF1k6jd9NDweIYxy3DwwaTj37N+p/RZ/wRL/ZQ0n9lv8A&#10;YD8HWf2bbrPiixXW9cZowrGWddyR/wDAUKD8K+wY/wDVr9Kz/COj2egeGLDQ7CFY4LO1SGFFXhVU&#10;YH6CtKuilHlirnytpR0YUUUVoAUUUUAFFFFABRRRQAUUUUAFFMmYNEyq3JUgfNjt7V8+/tR/8FMP&#10;2Q/2QrZ4/ir8VLVtQVwF0XSiLq8POP8AVqRt/wCBEU7XE3Y+haK/O+H/AILnaz491Ga6+AH7BPxP&#10;8U6KuTDrDw+R5+O6ptPH/Aqry/8ABfzRPDNx9i+J37EPxS0SZP8AXqtjHIFI+uDT5dLke2p81rn6&#10;MUV8E+HP+DhX9ga/vLew8WN4t8Ny3G3cuteH2jWMn1IY9PpX1p8Ff2mvgZ+0Lon/AAkHwc+JOk+I&#10;LfaGY2N0rMmccMvVSMjqO9TZ2uVzxcrI9CopsMnmLketOoKCiiigAooooAKKKKACiiigAooooAKK&#10;KKACiiigAooooAKKKKACiiigAppmiHJkFHmJnG6vhf8A4KS/8FbdM/Zq1ZfgP+zro8Pi/wCJWpJt&#10;hsbX97DpuTjdPjgH/Zzn1qakoU6bnOSjFbtuyQaykopas+zvH3j7wd8P/DV14i8X+IrSwtbeFneS&#10;4uFjyAM4G4jmv5p/Hni/4zftUftvfEXU/wBn/wAMy3mueM/EcoguNzGO0td5QMxAKoNq5yfrX0h8&#10;TPgZ+05+0XLJ8Sf22f2itcnLIZz4T0mWQJBFjcVATCgAcYwT71xsXi+y/Z18M4+ELaf8ItI16Nov&#10;+Ek8QRtJq+oxjjdHbqGdcngM2BzxXxOK41yvFVJ4PBJ1JLeX2b+R79PJ8wwtNV5yST6dWen/AAK/&#10;Yr/Z5/Ytil8Z/HHxnpOueLpIs3up390htrN8fMsSSHOQQAWIJPbjNeTftCftJ6N458at4f8AB/7R&#10;XjXU7Iz7Y7H4f+GR5UaFvueezKX+qjFU/hv4I1v4raz/AG58Nfgjqnito2L33jn4sXz29rNg/M6Q&#10;tjK5II46CvfPA3h7xF4e1Wxn1r9p/wCHem7ZMNpXh21so9pBH7sSO+7H4Zr8zzCpH20sTiVKrJaK&#10;Li3Felup7OFkpVFGLUO7e7/4Bc+Bvwe8N6v8OLO917WvGkzNMLy3j8TTSR3FtJHjAKhwSD6V6Le3&#10;d3FeMIJYVmx5kNjGwDzEA4VQSetP8WfELwVYXkKXnjnw/b3EjfMk2uW+HGfvfeHWvDf2n/hbL8dP&#10;E1j4j+Cnx20fSPGvh+Bvsdva6mphu0YfcYqeOn618HhsJjMyzO+JcoUt9VJH00sTRwtHkpVFJvpf&#10;U5LVfjL8UfjzDefE74CahrGhePfAbLFr3w51J9wvbEEhpEj/AOWgZeoIyM15b8PP2i/D/wACP2h/&#10;Cv7cHwG0q40HTJtUSHxt4b34+wXZ/wCPmNV/55Pltvptx2q7d/EfxZ448Rr4vtxeeE/jV4Hl2Xiv&#10;D5S6vY8b144chRwD95cYya8h+Mk/hvxf8QdQ1zR5Et7fxIqt4jt7Zf3cep5JM4T+FWdh2x1r9+4X&#10;xGDwuHhhsIvdST9dD4TMcPiK9aVWW709D+nj4V/Efwn8X/AGk/EjwRqkd7per2a3NncRMCrofce9&#10;dNX5d/8ABtl+13e/Ev4La9+zd4x1KSTUvBt1HJp2+MBWs5DJ8gwT90hfzr9Q9y+tfoR84LRRRQAU&#10;UUUAFFFFABVS6OIvmHy96t1VvJ0t7aS4lb5URmb6AUBzcuv5n8xP/BR/xRqVj/wUv+Kl5pPgRdYk&#10;j111msZELL5OW/eAdzzXf/AHUfD3jbwnDb2Hgu58PSeYsM1pNb+WGfI+cZHQ7jXnP7YN54f+Mv7f&#10;nxK1lfiAfD+oSeKJk0xY+I50VwN5JxzkdCRXvfwH+FniBLnRtLuvEP8AaF+215LhoxGs4X5jjLdA&#10;oznpxXw+eOVTEU4r+ZH7x4aRqU8sqVpNWUJP7O7VrXev3Hrn/Bt1pkmlftF/tF+CmXbGumQ/L2ct&#10;POoP6mvjT4COdB+KXxJ0H7IV+y+MbtAqr90LPIoP6V9p/wDBt9qEWvftqftFatZzLNbzWNukUkfK&#10;MBdykY+o5HrXwv8AF/4h6X+yZ+2p8WPDfxJ8N37Q33iy9NusKjK/6Q5DY5ypzwR6V9VjMLLEZf7J&#10;H59wfmeFyjjCOIqyUYptPX/LQ7f9uHSNQh/Ze/4Skqv2WbxFaQfvF+7Id3IPqBmvsH/gsno2k6n/&#10;AMETv2dfiJq+ntNq1j4e8MNDcbf3iGXSYt4ye2QMj2r430DxP8S/+Conj7wD+xZ+z94Eu/7N/wCE&#10;hjvtc1TySq2doGVZbmXJwFjQs3OCThVBYgH6H/4LzftPeAPFGqfDP/gln+zdqH9pWPgOS0tPEEtl&#10;IJBA1vEtvDbE93jjXc2Oh64NGFh7DB8lTRW/Ex4wzCjn3ErqUVfmnFJrqlbU+eP22NRtfEXwK8Le&#10;IcmS4sILLzXK4fzDAu8H1HGBX1V/wX/0yy8X/sV/sw/tPeH5pGs4ra3to3YASBLnTormNsdsCBv+&#10;+q+b/wBv5fA/hr9n2HT2uU+2azdQx6HaxyBXSK3LCWQDqV35GfTFfaXxT+CnxG/aT/4Nx/BMXiOy&#10;nk8SeFtAj1mws9StcTva2lzKIUVWUH/jy27DxuQKwJByTLac/q75uo+NqmHlni5Jq6Ubrs4pK34H&#10;y74qtdN+JfhWe60ydmbWtJIZWjI2s0YP58n8q96/4Nyhp/xH/ZG+Pf7L2pxTSNNNN5kLYcYubaSA&#10;7UP94xY6dRXy1+zH8YvCPiH4a6L4s1OeNf7L02Yaw0KfMpVCBkf4Zqp/wSM/4Kq/Cj/gm/J8SvFv&#10;i74fa/4qvfF8kKabZ6S0ccarE8zh5Wc5GTJgkA461w5PzU61WMmtz2vETFUcyw+CnR969NPTu9LH&#10;lf7Knw//AGnvg7eeLvjN+zF491DTfF/wz8QNDrGh4aP7XbRyBcuobLBdrblK8ruA5xX6bfDb44/8&#10;E/8A/gvp8DY/BHx7itfBPxc0W1xHqUUsVtdw3G0qJrVnIE0YdgTE/TI6cGvz5/YV+O/xA139vTxZ&#10;8TPD3w/k0Twd8Rrq8m1KzurgyR2kbiWUBpWChwHb0yTgdK9R8Z/sb/seXF3fa/4u1S+tdXZt9rce&#10;E5yjLIWOd+PlPblScfnXoV8wwlGTjOZ87lvCWOzrA+2w0HzR05bNX9H3PNP+Chf7AHjb9jDxlpup&#10;Tft16L488dSavb2Xg/QdDW4uL6KyEh2yTk5SEgbVEYJDFjjgVT/Ys8f/APBRr9jH9onxjf8Aw++A&#10;E9x8Q9biay1PVtZ015v7MaUhnZCzrEQSQ251PGfSvQPhl8NPg58DfGA8T+AfDOpaprCzB7bVPEUq&#10;zSRnsQgPrznk/Stn43/tf6voFvNqHxR+K7q85ZpFjmDSyt6lEbPoORkV5c8+pTm/Y03Ju2sUfVYf&#10;w2zLD01VzbEwpRtopS1S9H3Oc8X/ALKfxr+Jv7Qdr+0z+1h+0bpq+LG1Zbm8t9IYy3DrG3yoXjAS&#10;MZyMDI2855r1jxrq+o+PdLkv9P0yOxiVVNxIsq4BX5Sc+mQea+Wx+2D4w8eXP/CL/Az4N6t4k1i8&#10;Oy3kMEtwZT6pDGpz+OBX0h8Gv+CI3/BVL9sLwnYeLfjB8SbH4f6FqEJMej6pLIl1GglZSGtox8mc&#10;bgGIyCD3rLEYXG5pHmnon956GX8W8LcGxdPLU5y2cvsv7vNHl/jn9ob4a/Da3kstf+JivPCP3lnp&#10;8hmlX6qpriV/a+Piy6t1+D3wf1XXpruSSKCOYHzJZMDgRxhiPp3r9QP2Yf8Ag2I/ZQ+GNhHdfH/x&#10;ZfeO9Q8xZGjRPslqG91BJf8AGvvL4Q/sffs3/AeC2h+E/wAFPDujG2g2RzWemxrIPffgtn3zWmF4&#10;dwNGmlUjzPu2eHmvihxBmFR+xapxfZbn4N+Bv2Qv+Cz/AO0jatq/gP8AZ8uPC+n3Kj7PJexJYKEH&#10;U/vhnJ9ua1LP/g33/wCCuvjMS3PiTxRpdnmMuv2zxdku2fu4VePSv6Fvs0iRZAw38v1NfOX/AAU8&#10;/by8H/sBfs1ah8UNUH2rXLzda+F9KjXc9zdEccdgoyxJwBt5PQV69HA4VR5IwR8RXzjNsRJudaV3&#10;1vofzrfF39jT9rb4CftC/wDDNHjHxhDeeJLePzLiHTfEJmjtsjK7mO0L1HBPfpXSfEP4Z/8ABUL4&#10;J+HYdb8RXGvNp5tV/wBK0PUhdRxxgfxiMNt49TXk/iP9sD4seI/il4g+NGp+J1ute8SXDT6pfSR+&#10;cx3N0XP3V7be2BWt4V/4KB/H/wAMaTqGk22uJNFf6dNaSMylDEsikErhsZ5rKtHFUaqjGMXDsz2c&#10;FjMtjl/NPEz9td7JteWpRg/aa1q4sG0P4qXkWuW82VZ5IsyRMRySSByMivrP/g3C8A6D44/4KGWV&#10;+9rK3/CP6bd6lYzMPmOMKAw/4H+tfBnwp+Hd38T/ABlZ+FRKpMm0zzMw3FQAWY9gevOea/UX/g3L&#10;8FWnw7/4KTeL/CeiyLdWdv4NuP30n+sjy8GBg84J/wA9KftcPRxHsqe/VdEc+Pp55mGUrG4pp0Yu&#10;ybVpXvpoz947Td5ClutSVHaOHgDr3JPNSV3baHzuvUKKKKACiiigAooooAKKKKACk3KcgGkaWNW2&#10;Fvm/u1wXxx/aJ+Dv7OPgi9+IXxj8e6foel2Me9nurgK7+ypyzH2ANNakylynyT/wXO/bz8bfse/A&#10;Kx8G/Ci/Wz8S+OJpLOPVN2GsLTYRLIn/AE0J+VT/AA5J7V4p/wAE8v8AglV8FX1bwv8AHb40WOv/&#10;ABK1vXtPGqza5fRhNMtpX52FZT5juM+hBr5N/b5+M/7UP/BV/wDal0vxr+zf+zz4kl0Xwwqw+Hft&#10;GmuYriNJfMFxMJQI1ywBK5+7kGv0y/Ye/Yv/AGpfhl4VT4t/Gz9oTUtW8d3GiCGx8M3E23R9JkK/&#10;JGYocB9vr27Zp35XY5a15apn19onh/w9oFhFpeh6VaWtvGv7uC1hEaqPZQOKdqfhnw1qSMb/AEez&#10;uG29Z7ZCc4r458Q+IP8Agtx4Y1kLo3w7+EOu2e8jzLfU5rffk9cScj8qd41/aC/4LDfD7RG1PUf2&#10;OvA+vLHDukXw74rLSr7BHA3H6Zql8RMJe5ax8v8A/BRfwp+1RD461nw7p/hr4D/EjTI7xj/YH9mw&#10;Q6rYxNjarCR0fdjPIJ6cA1+cngr4w/tAfsI/tRWPxI0jw1qngGQaslzJokNxKIbm2B+eMo+AyH/D&#10;1FfVf7WX7Z3h/wCJXxYvNS/ag/4JV3mmalNJ5d9qdtLe2t3IQAPMDqio35tj2zz8W/tV6/8ADTxn&#10;47s5vhF4V8ZaNYRwhH0nxdqH2toG3NtKMOVQ5IwfT14rSo1ayJjKSl8LP6mvgl8SdC+Lnwp8P/E3&#10;w9dLLZ65pMN5C4/20BI/A54rqlljb7rivl/9hT9oP4P+Fv8Agm54F+MniG9tfC/hvTfCsQuvtcny&#10;27RDayjPUllPAya5z4Wf8Fyv+Ccvxb8fWvw38NfGW4i1K+uxb2kmpaPNbwSuTgYkdQuD6nArDlZ2&#10;Ka5dT7FzRWfqHinw3o+kNreq65a21nHGHa7nmCRhccHceMGqXg/4i+B/iDZtqXgTxlpetW8cmyS4&#10;0q+S4RW/ukoSAfap1LubtFFFMYUUUUAFFFFABRRRQAUUUUAFFFFABRRRQAUUUUAFJu5xS1G7bDml&#10;L4bgfPv7f/7Wd7+yt8OdH1DQtIj1DWPE3iSDSNLt5JNoG85kkz1+VFY9D0r8w/G+n6FqX7QOqfDr&#10;4HaIuk600r6l488Zy5nubC1ZjKU3nJ3lcjpgdia+iP8Agsz4wvtS/bU+Bvw1tz59tA1/qc1uzfKh&#10;ERG4jtgA8+5r4S8B/FXx1480zxcvhCf7PrXxe+IH9l298o2smnomJdp7AA4/GvznjCVTFY9YecrU&#10;oK7Xfm7+lvxPoMoVONHmteUn18v+HPtX4ReMPDPxo+H8njPw89+1jDfTWKX19Dte5SA7GmTd95GI&#10;yDxn0r4t/wCCj2vfs7/s5eIJF0u4ufFvxI1hluFl1+4+0Q6NA33ViTonHRexr0v4keMW+B58VeO9&#10;D1E/8I78L/C6eHvD2nRtxdX38cjAHlssefWvzZ1fxF44+KPxI/4S7Uoptc1S/wBQS4mtZiZHkK/M&#10;RjrwBjFfH8G8NqpmlXFU6jjQj08/8rHoZ1i5Sowov4j6a/Z4/ZN/bn/bjsP7a1r4jaro/hOFlVb3&#10;VpJFiuU6EQxKBgDPfHTvXt2h/wDBFT4JeGNTdfGXxc1jVGVcL9hVYkEnqCcnn8MYrr/i34c0TXfh&#10;zoPxL+M37U+vfDXSbjw7a/ZvDumzLbbtsRyEjXDMRyK+G9N/ac+NPwm+J0uq/AX4y+Jtc8Lwa5FB&#10;Feaq0rpdqW4ik35C5yfQnFfqcKMa1HlozUUvSzOOUqOGlB1oubdtj6k8Yf8ABIv4MfZJG034jeIF&#10;vtrfZ5rqSOZVbsuMduvUV4r8W/2A/wBpb9kHwY37RvhfxHb+ItL0/m+vtJuGWWwTPDuhwR9VNe/f&#10;8FMf2zPiB8Cvh/4W8GfD7T49N1bxXo6X2paxIm9rWM8PHGD05718b/CvU/2k/jpZ3/hbRP2oreGT&#10;V91tFoOpa0ySahn+BUI2nNaYejWp03LFNOEl2Ww8dWwE5KGEpyVRdbneXv7Svhr9pzRbPX7x/sfj&#10;PS7TMWtWc22WdFQ7d4xzj15JB5rynxt8RPDWq2EnibR9sd3qtu1trVnCuBDdRyA+cD/tNk4wMZrz&#10;63g8ZfBv4ilNX0uSz1DRr5ory3mx1GAyv7Ecj61J431C11nxpqN9olt5dpdTeeLdAOGYg4xUYPKa&#10;GHxSqUV7h5lbGYhR5Kl1Jb+p+gf/AAbf+I7+w/b5XTYddnt49S8P3fmW6/MtxyX591Bx9a/oMU5I&#10;NfiP/wAGyP7L+r678WvEn7UV9B5Wm6HY/wBlWDMpG+7nLSSBfUKm3J7E4r9uUXuK92M5SqNdDzR9&#10;FFFbAFFFFABRRRQAVT1KyN3ZTWh4EsTLnrjIxVymuDjPpQJqL3R/MD+3v+z/AOHPg1+3z45+Efxo&#10;F1B9q1hrzRtQg+T93M25XP8AsEnaD6jnHWvVfAlhD4b8IyeBrnxPq0KyaJJZx6iu4XEKyIVV1JHA&#10;5xnuCcV+x37fn/BLv9mz9v8A0SKf4m6NJpviHT4Smm+KNJwl3Ev9xieHTPODX5efFT/gjj/wUm/Z&#10;cF5P8L73S/ib4ZhmYWtqkp+2RRYO0mN8cjjO1j9K+fzTK6laUatCXvLo9bn6HwrxbleV4WeEzGkn&#10;TkrXWkkv1PD/ANlH4Wftk/szaRq+pfs0/tiaT4Xnm1BLhtJkjK/2pJGP3YkMkbArhQuzcBkk133i&#10;f9o//gqHcwrq3xa+Cnwl+ImpTNn+0Ne8G6bqF1D/ALBY9B3xnvXz54r/AGiPip8JPEV14e+OHwO1&#10;rRZrebZMJLeWEgZ9JFwRnuD6Vq6Z+3H8I7ZI4ZLHWrXdxI32fcqk/wARwamWKzqjpKnqehTyHw1x&#10;N5U8XyJ62lo0e1eHf2vf+Cl2oaNdeAPh/wCEvhj8IG1KVY77xF4Y8H2unzqndd8Kng8Z4zwK5L9m&#10;79mvw18GfjG3ijxh4rXxh4lurtpL/WZ5C8fmSAtIwMg3O+S2XJ5z26Vzh/bC+CVvP5kXiS6kDYKp&#10;JYtnd6mo7/8Abc+DQuF1dbm8kb+NobEAjjp1FeZiKucY3926dle7PqMnyvw+ymXtlilJrZ30+46X&#10;9tz9ijxf8Y/HGmeK/h7420l9JtdPMcelajqQRrNi24lePwBHOAK5LW/hD+3F470aHwf44/az1CXS&#10;bO3SBbWTxBcspiHAjC5AwFyP06cVmW/7evw5JaCLw5rU7q21TdCNVZevy8nFZGu/tzX8upTJ4f8A&#10;hRcTNuBUXE7uc+uFWu+NXNuVRpw2PHx1Hw5ljZ4qviLyk29PNnafAT9lXQfgcNSGueIJNXTUItl7&#10;a7WSM46Y+oJya6nS/Bnwj0EyWfgv4T6G0csbRm4mtfP8sehaTOD79K5b4ffDz/gqN8dtKa6+E37M&#10;WqGzuRuhvDozIOenzSkV7B4E/wCCDf8AwVO/aFSym+M/ifTfB9mD88mpakGlVT1Ajh/ka46eU42V&#10;aVT2ustzolxzwfgsFSp4Oh7R01yxv26HAeLfiv4K8E6bHca34r0fTrS3/dLYwX0bOv0jQk9ewFee&#10;X/7engPTy2keCfB174gklbZG8h8qMtnoB9489sA1+k/wZ/4NY/2a/DwtdR+Nnxd1zxFcRyCW8ttP&#10;iW3ilOOVyQWx79a+m/F/gj/gln/wSO8A2fj+/wDhp4X8JyJmHTbhbEXOp3bjk7Gky7HgEkECvYwe&#10;SUabbmnJvu9D5vNvE7OsTT9lhn7GN9kld/M/I/4Tfsb/APBWX9s+S1X4b/BG78DaBfLh9Y1GE2UP&#10;lnoweTDuMf3BX11+zT/wazeCLW+h8VftY/Gq88QXed9xpuiM0asx6gzvlyPpiuysf+Dmb9nyT4q2&#10;Xhxvgn4itvC9/e+V/wAJLeReUpBcKZApUblGckgmv008FeMfDXjrw1Z+LvB2q2+oabqECTWl3ayK&#10;ySIwyCCK9SjRjh7qnGy8j4XHZnmGbS58VUc/V3POf2Z/2Iv2cv2R/CMPg74GfC3StHhiUhrxLcNd&#10;TEgAl5iN56Dvj2r1iCAxQrFjp70+KZZeV/8A1U+tjjslotERmIn0qQcDFFFKwDZRmNh7V8l/8Fcf&#10;2Bm/bv8A2YLzwh4bgj/4SzQ5BfeGZJJNqvKpG+InHG9Nwz2OK+tmGRiopYdy42j8RTjLllYmWsfm&#10;fyov+xn4Tj8XSfCbx02qeGfFkN40F5o2qERtBIDyV3gAoecEZBr3rwx/wTx/Yr8I6bHf/EL4h32q&#10;MYf9J8vVIYEikx3AySK/cP8Aar/4J3/srftkwRP8cfhjZ6hfW6lbfVbceTdRj08xMMR7HpXjml/8&#10;EBP+CbtvHHHq/wAI7rVDCu1WvtXnPH/AWGa8f6jivbOTlofTf25lssPGnLCx5l1St+p+Hl9pvwG+&#10;E/jmbwT+zHYX/i/xFqd0LaxjtFNwyMxwFXABPX0xx1r9lv8AgiV/wS/8T/seeFtU+O/xsuFk8e+M&#10;7VBdWLR4bS7fO7yS3dz8ufQAV9JfAD/gm5+xZ+zHrP8AwknwW/Z/0HR9SVNqagIDJKv0ZySPwr26&#10;O28kswI5/wAK6qODpQn7TW5x5jnWKzDDxw9uWlHaK+/Xu7jrZDHCFbr/ABY71JTU6U6u48cKKKKA&#10;CiiigAooooAKjkuY4ywcN8v+zUlea/tX/E65+DXwB8afFC1tZZm0Xw7cXMccAJdmWN8gY9BtPFOI&#10;OSjFtnz/AP8ABTD/AIKWXH7MEukfA/8AZ+8PjxZ8UPFVx5Gm6TanzP7OUnBmlVckew9OTgc15n+z&#10;H/wSt1H4h+L7X9oj9vn4mTfEDxPPI17aaBLeCTTtOP8Ac2AkPjOMdBivz/8Agb448R/FDS/s3wb8&#10;ZTaZreowS618ZPi5q0jSTaTp5cq1lDK2ShC9CpDHOOlet6R/wVs0/wDZU8KeG77wJq+sW/gfw7pN&#10;xa+HfDOqSbr/AMYTk5a+nLDdDbDlg34VcYvoeb7epUkkfsX4c8M+EfB1jb6VoGjWdhDCo8mG1iSF&#10;R/wEY/lWH8S/2lPgP8FLq3tPil8UdE8Py3TYt7fUtSihkl/2trHJFfz/ANt/wVJ/4Ko/tvfGX/hD&#10;fhD4/wBUtL7VpTJa6F4bxHHaRZA3k4JKLuyfYV7548/4IZftcfFXwJ4g8afF74w6f4g8Uw2r3Gmr&#10;JeNJM5VN5jcuScnkADHOKmpUoU5JSe5pGjiZ3P1//wCGrv2cGgW4i+OHhXay5Vv7dg5X/vutPwb8&#10;e/gt8QIJH8FfFHQ9SWNtsgs9WikwfoGzX8n8XwW+O958Qm+F8HgTWm1yO6+x3Gnray7km5wp9Ce3&#10;rWx4U+Cv7WeleK7vwn4M8G+KV1axeFb6y0tbhZLVpW2pv2dOfXgUe0w/V6jjRqxV72+R/WBfaf4b&#10;8R2+dT0m1uoyuf38CsrfiwI/Wvh3/gqh+zd+wFp3hvT/ABF8ZPAFx4XvNcma2t/GXhvSSUsnByHn&#10;ZflC/NzkdPSvx3+F37bn/BRf9in4xtpC/EnxNNqGiXyw6roOp3Ml1bBkxuhcNkZ2v17Zr9CNH/4K&#10;W+Lv22dEk8bfCaVdS8QWeitF44+AviaFTb6vbpnfNZMRuLkHGB2QVpRdOctCHUqU9mfFP7d3wz/a&#10;8/ZW+DOhfB+++Lt94l+EN7cPL4U1bS7ovp95vYuEO3+L5unbmuo/4JKf8EdvFP7e2ox/F74q61de&#10;Hfh/p91stb60mVLnUbhDzDED8wAPO4eldnqPx98B6N8Nta8ZfDPwXda/8K2uPs/xC+C/iVy114Ru&#10;pH2i5tS3zIpO/BHC45618QeJviH/AMI747upvgb4/wDEVr4et9QaTRVa/mheKPduTKqwAI6ZxzW/&#10;LepyoftObVn6hftvf8E3/wDgrd4n1WP9mb4S+Odc8ZfCW1lifSbjU9ahjdYegjkbKvmPrznNfo7/&#10;AME2/wBkiP8AY5/ZW8NfCvUdOtYteS2Eviae3csLi7JO58/TFfAX/BCz/grf8WfjB8VLX9jr9pLV&#10;W1WfULOX/hE9cuhulkeKJpGhkY/9MkOD1OK/XmKLCBsjr0VcVzT9ypys6acUyeiiiszYKKKKACii&#10;igAooooAKKKKACiiigAooooAKKKKACo3BY1JTdqk9amVmrNAfh3/AMFkPjXqfgD/AIKmX0uvxTQ2&#10;9n8PJLfRbjqvmSwSjI9PmIBr4p+A/wC0xr/wn1Pwy15FHJp/hS3mv9Phj2qzNO6iRmPfBHWv2e/4&#10;LZ/8Esb/APbf8A2/xT+EcCjx94ZiYWkXC/2lb8/udw6EdiTX4M/Ff9n34+fBLWJPD/xY+H2taJP5&#10;ZtoYb7T3TCjn5SRhhnnrXl4zJ8PjnOc1fmSX3f8ADm9HF1sLKLjsunqfQn7UvjiTUf2L9J1u/vLW&#10;K+8ZeK7rU7m3t5QeJZGkUMuc5AUDd05rzX/gnLF8IG/an8Oz/F+a5t7eO4DaRJby7FF4Msgf1BOF&#10;59a8b1Xxfe3+nW+lSy4hSOMLaysTsdQy5AJ4znoOK9+/4Jg/CT9nr4u/H63tf2jfiw3hexs5IJdJ&#10;h2jOo3YkGIiSPkGcZNY5blUcswdSjHXmd/wR04nMvreIhVcdtLfqfqN+0P8ADj9nn4/6ZNN8VvA1&#10;nqi+T9jt5rpD59mrHcRGwxs5AwR2HvXjvgL4S/BX4NaXN8M/B/g+zXQ7jVFuZrW+XzluJB9123DO&#10;Rzjp1Neu/tbfBj4n/CTxvZ6p8PtGXUPCN5ZLGlzBIXK3TyoqRhcnIxnnt61zHjv4ReIfC9hY+L7+&#10;JpvLt2mubWNQz5ClumeuRt+pr4nNY5xGq6bTsmrdNz9Qymlkk8ueIbT073enlc8f/wCCinwI8Dft&#10;AfFT4X+FvEOurpcN5ZX1uLiFdzR7Iw6oq9MHkdeK5XwZ/wAE+/2dvCPjSLxJpeg32oXluqtFHd3B&#10;8jzF7hRjDHr1rk/2jP8AgqD4F8U+DdHt/A3w4urXxloesbCut2e5rUFWRhlWBJzgYAr6M8LWPjPx&#10;58B7H4+anbt4a0OXw22oahqN3Ey/ZZPJ27mHUYbHavTzCjmksPRhfTRNLc8vKcbkMJ1qzXvxenNp&#10;c+Af2+fFnw8+IHxom8L+BPB6295pEpttWuNoC3QIGzPJyw6ZJ6Csr9kX9iX46ftgfEvT/h18NPBM&#10;k0bXqx6lrX2VvItBvwzPIONoXnivdf8AglJ/wTys/wDgoT8eteHxC8aXS6TpcwutSvbOQiS8dnOc&#10;dcK3b0Br9+/2eP2ZPgx+y38PrX4a/BbwXb6PptvGqt5PMkzAAb3c8sx7/wAq+xwNNUaaprZaHweb&#10;4iWNxkqndt6ebuZH7G37Kfgn9jv9n7w98CPAseIdGs9t1cKvzXdw5DSTN6lmyfYHHavWlG0Ypqxj&#10;qWPXNOrsUYx2PPCiiiqAKKKKACiiigAooooAbLEssbRn+IYqsNKQDHnN1z0zj881booC0exxPxc/&#10;Z2+DPx68OT+E/jH8OtI8RWFyu2aHUrFZM/Ruo69jXz5r3/BDH/gmJ4gsm0+4/Zi0mGJm3MtrJJHz&#10;68NX1zRQTyxe6PivUf8Ag36/4Jg6nb/ZpPgU0a7dpaDUpVOPrmtrR/8Aghf/AMEyNH8Ox+Gf+Gb7&#10;G5t4/wCK6vJmc/UhhX11TS6qcGp5YhyR7HzX4G/4JDf8E4fh0u3w5+yZ4TLeZvWa9sTcOCP9qQk1&#10;65of7OPwI8MxLD4e+D/hezVVVV+z6DbggAYGDsrtGmIfHGO3HWobrVrKzha5vLiOGNPvPMwVR+Jp&#10;pcuwe72X3C2+l2tpbLbW0KxxRptSNVAUD6UshS3RpAFXC5ySBWVpHxF8FeIGki0Txfpd40PEi2uo&#10;Rybf++WNfEX/AAWX/wCCj3if9nPw9on7NH7OV2lx8TviFKLXTmiVZPsdu52eZg5+Yk4X39aFt2Ep&#10;QXkeb/tn/wDBXP8AaT8e/tA6h+yr/wAE2/DOn6pqXh2Rl8SeKr6MTWttKuQ6fMQqhT8uT1Y4FfFP&#10;xL0j9qT9pr9vbwDpH/BUJIRo8kZttNWzfy9PvCuGWH5eFLkHPc49q9b+Gf7BH7bn/BO3QL74++H/&#10;ABLpXji416MXnirwrMrRXBGdxMbljudQ7Me3B4zgjif2pf2ivBH7bf7LGu+LPAAm0HxR8P7oatHp&#10;t7OwubSW2O58knpt3ANgda/OM/4qzajmiw2Egnh5rkcvtxm9Ltdl3PRy/A0cRh3UnJqz0b6n0/8A&#10;8FJ/g/8Aso6t+wn4g0Txp4R0vSdJ0DTd/h3+x7ZUntJwR5cMZxn5mABGfmFfMXwq/ZM/4Kf/AAj/&#10;AGIrX4s+B/2rdS0W00nTm1Ox8GWt24kWH/WMD7hcHafpXk/xD/bJP7Tmp/CP4NWGuNdQ3l5BeeKr&#10;WWf5WmgO5hJ2wNjHP0r2/wCK37afxn/av1fUf2Tf2Tb+1ttGhja28U+NWf5ViYDdDGfTbxkcnHGK&#10;8rJs8zzJ6tPD5im1eblN9lLliu2t79ztxGU06qTw71P0E/4Imf8ABQzXv24/2ZGk+JlyJPGXhO6W&#10;x1+4b5Tdblyk+O2RwfcV9pRXEjxq7RhSRnbnpX8/Ph3Ute/4IpfEv4f/ABV+GP7TcPiHTvFmpJbf&#10;EPw7Hb7kNqnLNsJLlVU5U9dw5r9WvGn/AAWd/wCCePw5ktbDXf2h9HvJ7iFZNukE3SrkA4ZkyAee&#10;n8ulfquHxFPFU1VpvSWq1W3zPElGUW1JbH1d5zeg/OnbjjIFfG8P/Bdz/gmxLP5D/HBYxuA8xtOk&#10;2j8ga9Y+GP8AwUe/Yl+Lnkx+Bf2lfCd1LO22G3k1RIZHb02yFTWraWje/mmTzRR7gWPHFBQnq1Vb&#10;PWrK/gju7G8iuIZseXNBIGRh6gjg1aEik4FWNO4GPP8AFQE29DTqKBgM9zQeRiiigAUbRiiiigAo&#10;oooAKKKKACiiigArO8SeHNN8T6ReaFrFuk1pfW7QXUMiBlkjYYZSPccVo008ttNDuG5+DX/BXH/g&#10;m9qX/BPjxfafE/4Ox6pefBjxNrFuvibwzFdssQn8wv8AZ5MEZRgPlycZBFfnX+0b8bPEv7QXxXu/&#10;iNqtlb2StClvY6dZrtjtLSLiKED0C8H+9nmv6q/2tP2ZvBv7WvwK8S/APx2g/s7xDpzQmXaGa3mB&#10;DRSrnurDPr2zX8xX7Y37G3xO/Y4+O2rfCD4j6Z5c1pMfsF0o/d30JY+XKp9MYLdcZxW8ZqVNxW5j&#10;OMVG66bH3j+xHJ8EP+CYX7OHhf4xfED4eSeKPif8Qt8/hG18PgteJbSBcRlj9znAPpXp3/D9yxsP&#10;E0XgTx/+yl4w8K3ET/vr6SNpHXkfOcL8w7n0r1X9nDxtpPxQ/YI8I/FfwP4G8M6l4ug8KPFZw3UK&#10;GOK8jG1FLEExKW2ZIPTJ5r5E8B/tBf8ABVrxN+07cfB/xhpGght32m4e88KwyWsVtwdqz7c4xwDn&#10;0rw41MLzVIzdmkelGjXjGnKKvd6n6EeJPjp8KvCngW6+P+qaXpVpZzWy6nda/JYoJ5EUDDsduS3p&#10;3FfNvw+/4Lo/saaH8Q7vWrLQdWkN8Nlxq9nooJnhDZVZMckA7iM817J+0j+zBa/tafBdfhVcX0fh&#10;+GS+tH1SSxYiN03q0yAcABvyr4c+IMH7Rn7FvxBuLX9j79k7w34f8NyXg02O91jw+L661honZfPc&#10;sfkVuDjHvXmYP2EqidSd27np46NWnFqNOy0PXf8AgqP+0P8ABL46fsk3Hxi+CbXS2ct8JNUuvC8M&#10;Fo0ryYUPc7kL/Lg55zX5H+AvjJ8SPhF8T9L+K/w68V3VprmlXCzWd9HKdwI5GT/dPcdCK/Xj4hfD&#10;+yuf2LvFWsftPfs4/wDCH3Wqol3r0PgWxjke8YnKXCxgEL3yMEDPavx38cW/hqx8SXlp4Rt9QGl+&#10;aRY/2qqiZowcDO0bc+uPpXXkeIrzjVUvsvRnNnGDpU5UlBWurtHrH7Uf7YOh/Gs/8LX8MaddeHfG&#10;fiSwmsfiHa2CiOw1PasZjmUL0ZiMsP7xbnmvC9C1y/hdZYw0is2TEsZbPzYwPTk9KaNNu9QlYwwq&#10;y8DauOPoK/Tz/ghL/wAEfV/aM1m3/aX/AGgfDtxB4Q0e+R9J0e6iI/tSdGyrEd4wefevoVUnGXMn&#10;qeHyxpxtuz51/wCCUPw7+LHi3/gpT8M9J0Tw9e2moad4iF3qMfzR/Z7WONnZ5P8AZaMsvPXeBX9P&#10;0b4jUCvw7/aO1/8AbD/4J4f8FZ/HXxi+APwGbxBB4utwtlD/AGNLLbNAyKMI0Q+Qhl59hX7G/s4+&#10;Kvif43+CPhrxZ8ZfCtvofifUNNjn1rSbVy0drM3VFySfTqTVVXzS5mFO8Z2Z3tFFFYmwUUUUAFFF&#10;FABRRRQAUUUUAFFFFABRRRQAUUUUAFJtAOaWigBjW8TdV9+tc/43+FPw1+IVn9i8c+BdK1aPaQq6&#10;hYpLtGO24HFdHVDVtZsNFs2vtVvoreBR8000qqq/i1AHxh+0b/wQa/YF/aC1q78VnwReeF9Uudo+&#10;0+H7ry4+BxiI/IPwAr8xv+CmP/BGbx1/wT5Fr8dPhh4rbWvCNnqEQjuLkH7VayBgR5hTHy7sc9fe&#10;v2B/bB/4Kjfsu/saQ2cHxC8Qy6lfahEZIdP0Ro5ZBGP4jlsAV+c//BUH/gsV8Qf2nPgHrngz9nz4&#10;Kzaf4EW3jg8UeJvFFqpVpZCu2G3IJDEEMNwoUbLmRMnbVH1B/wAEyf2o/iD+3x+x5fTeOxa6Xqmm&#10;3raXb3+kyAOVWJNtxtbO1stkYwCe3SuH/bv+KfxL/Y8+HOl6l4L+EuuePNQh2x+bM26BI1G3fPtG&#10;9mY8kLx8vvXiv/BCyeb9ln9mnVvjt45imj03x34qt9P0+1uLoRRw28Yw94+8gBFA3HHJ2gV+mSeN&#10;fgn8QNJuNfbxZpN9DZ6bHe3P+kLiC3KlxJgk7QRnOeuBilUoxxFJTer8zHD4ypgZOzsn20Pxo+B/&#10;7Sn7SPxx+IcnjQf8E0PC/iqEXDDUJtN0CSC4BJO7EjjG4deQDX616V8KND+JH7MF14Z8ZeEl0ez1&#10;/wANyRXWm3AXdZCWP5om4GCvqMVP4A/aS/ZK0vwtH4r+Gfjfw7HZ6w88lkLGREF28QPnFRkFmAB4&#10;r4g/as/4OGfgNZ/DySw+AVi2pax/aBt9S0jXtPZIri3y0chR0Pyn0+lddDA8slOcUvOxjisTWxEm&#10;k20YH/Btx4c13wh+0Z8R9Os9OurjS47ZrYapsHkO8cpA5XuQM46c1+z6IDGPpX41f8EDf2xP2O/g&#10;T8M/Gl58TPjBa+G9c1nX2n/szVLghIYsYHl8HcSTggntX60/Dr41/Cz4s6euofDX4haTrMZUHOn3&#10;iS4HY4Vuhrj5akak5T7vX5nZT5vZxv2R1w44ooFFUUFFFFABRRRQAUUUUAFFFFABRRRQA2RioyKa&#10;XYHl/wBKLpykecfxV8pft1/8Fc/2Vf2FbSbTvHfiWTW/FGz/AEXwnorLJcyOeiMwysXOPmbOO4pP&#10;ZttJIPh1Z9TXWopanfLOqqq5YtwAPUnsK+U/2tP+CyP7F/7J9ldwa98RE8Sa7ASkfh3w0VuLh5OQ&#10;FJyFHPqa/OLxt+1H/wAFUP8Agqlrk1xDq8vwj+FbyttjsR5Je3z0LkCS6cjqRhM9BivQPhb+yF+x&#10;d+ylp7a/qek2utalGQ974i8V3qu27qXAlJA59K+MzvjzJMlg6d/a1ekI7nbhcsxWI956R7lXxr/w&#10;Wk/4KdftZaidD/ZK/Zu/4Q3SZZMRaxfWrTzFOmS77Y1Oc9AQOnNcvrf7HP8AwUt/aYC3X7T37bus&#10;2dvcSNJJpdhdMfLTPC4j2Rj6YNdt42/4Kmfsk+DLhNCsPHttcTLkNZeHbYTdOgG1cdMV574j/wCC&#10;xvhu0ZoPAfwU8aa3lt0ObDylf0+c5/kK/MMw448Q8193LsMsPD+aS1++el/TQ9ahleUxl+8qP7y5&#10;oX/BFGPTv9Msv2qfG1jcdRNDNHHk+p24zXP6/wD8Elfjb4R+JGi/GHQv2uLjUdb8PX0VzpOo+JbN&#10;7hkeNgyqTuPy5A46UsH/AAWP+MZ1KO2k/ZO8RQxyfxRws+B+Mde6fBf/AIKGfA745WNv4V8R2Wre&#10;H9cnuVi/svVtLljErMcALLnGTnpXy2I4g8Uct/2ivXcl/dcZpHTTy/JZuze5hfFn9uP9sz4cW9nF&#10;8fPgLYa3olviLUPEnga4diFbIEjwMSVyOtfm9/wUL1XwTd/Fb/hbP7PHjz/iS+ONJkTVbWzYxyRM&#10;QY5IJk9W646fpX7S6n8Nn0bT5NX8OyedayRqLqzKhlZPx9ATX4n/APBVDwFo3gH9rjUoND8JjTNP&#10;vlhmt4LdTEu5sbz0CnB7/wCzX1Xh7nsc+4kk6kUqzj77l70Z/wDbruolZthPqeWRhQd4XPNfEnwT&#10;+L3wf+GuifGfWPCmoadY+IlL6LqD3AUyEx5fbtw20qeRnFe8fs1fEn4oeKPD1j+zx+w/4BugJ7WO&#10;bxB4ouoQ07TOuZOeiKucD+LHeufv/jB8Wf8AgolcfCH9jDwHoLZ0ixj0+C3UYAnwRJPvHRUjAr9l&#10;v2ef2Ofhd+xR8M0+D/g3SrXzI087UtWk2iSaT+Nix/gBGBk9K+742zJ5fk8a1Wmqk27a/C9dE11t&#10;0T6ng5dKXttZNeabT/A+AfgT/wAEtvEd34ms/H/7UviaTxDNFcGWTS2lPlvhuBIzknGfQjNfTOif&#10;sr/AMrJpnhf9ljwqskPG7+zVJwfmG4tnd149BgVzn7Vf/BXj9mv9nfVp9B8PWK+MNWjZkmt9PIEU&#10;T9Pnc8dR0FfO+hf8FcP25fjl4oXRP2dP2bNJjabIWOCzluT90EMXZ1Rfyr8kjhfETP8ABfWqz9jS&#10;i9E26cUvKKsr+dj6b+1cjwrUPZc0npqk3+J9hD9kb4Y6nYta+I/2dPCEkfSGNtLjxx07V5H8a/8A&#10;gnJ+zXroa70Tw5J4VukOXTw6VWAyepRgR+FaHw/8Sf8ABabxdaGa+8CeArXf+8S31H90w9c4kr3r&#10;4PeD/jLr3h5l/aV8NaHa+IFnxNF4euGaAx/3iT3ryZV+KshX12liXKK09yTm7+cW7PyOinjsnxFb&#10;kxGHSXTRdfkfJ/h1f+CkH7FUcPxI/ZT/AGlbjxdpenri58G69GHjMa8lViLEDIGPlJPpX1r+wt/w&#10;cN/DT4z+Lo/hD+1l4Tj+HPilQI/tVw5Wynl/und80bHHGTg9OM1q6x8DkgvfP0C3b5hkxsxwT9e1&#10;fMP7WX7Gnw6+Ly3Fh478M/Zby1bzbPVdMURzrgg4LY+bpwD1NfacK+K2PhWWGzhe7/M1aTv3XQxx&#10;fCeDxUXWy2o+b+R/oj9qNE8Rafr1nDqek6nb3dtcRCSC4tpAySKRwQQSCPoTWgsnPJr8Fv2Wf2sv&#10;2yP+CXPjtbzV/El78RPhLI6HVLGeTdcadD6xjojKAcgcHvX7G/sy/tl/s/8A7Xfg218cfAr4iWer&#10;wXcIlezjmVbm29Vkib5lYHj0r90y3MsDmtP2mGldHx+NwWMwErVoOPqeuru/ipajt5PMG7dngH8K&#10;krvTuc4UUUUwCiiigAooooAKKKKACjbzuoooAaYkb7wz9a+ff27f+Cd37Ov7dvw/uPD/AMWPDAh1&#10;aO1aPSPE9jGFvNPY91J4df8AZYEV9CVG8aSKVK+1OPuyuTJc0bH4x/8ABJrwl4s+C918Vv2XvF+r&#10;tDqXhPXjNZ2k0RR5YS20zIjchCE7cDORX194ensbW2muWt8TbfL3KuGx7kc4+tcL/wAFI/A99+zl&#10;+3V8Of2yIfs8HhPxTGPCHi544iphmlYtBNIw/hyAuT0Ndb8VJfAHgjw9dQ/FLxda6NouqWz28uoX&#10;F4tuJFdcAxyEgg/MDn2r5DOMHL63CVJu0nr/AJH1GT4zD/VXTqbrY6XQ75JbNo7y5j3XTYaNpkO7&#10;t8oGCR707xV4t0vR9sENit1ICgfzssFwOCc96+FPCH7FP7N+i/FPS/H/AIb/AOCo8jw6FeJPHot9&#10;rkbAQhs+Xv8AMO4epxmvq7xD8Rfhh8SLNNa+Evi6y1+zlujDcXOnyFlaROCoPfp1rz85wjy/Dyq0&#10;99EvL0PWyvFU8yxipVPhTd79Tzj/AIKN/HoeCv2VPE2rRatc291MqwWp07asyO7AZUspG0DOfTtX&#10;5q/theEfGfx8+O3wr+APgWxt9Y1CbwfpNrpt/Y28MUupzXXnSedN5QAyo3A8Anbz2r6U/wCCtHir&#10;w5a6j4H/AGa4fFdva+INc1FLm+1C6uGSPSoHZVG4IcMG3cqeTs4I5r76/YC/4JFfss/AvUdH/aAv&#10;fFkXxB8cWjRy2/imOQRW1vtiCIkVvG7quwFsEnPz17/DsKtPK3KpvI+e4irU62aKNP4YmD/wTV/4&#10;Ib/AX9lr4d/2n8f/AAZovjfxhfSpPLcahZmS309B0ijRyQTjGWIJyOK+9PDfhPwz4T0aHQfC2hWu&#10;m2MIxDaWcKxRoPQKoAFXLSGNYvu/xZqavf2PDjbdFWTRdLmlWeaxjd0+4zKCV+melTLbQq24L+tS&#10;UUXH5hRRRQAUUUUAFFFFABRRRQAUUUUAFFFGaACik3D1o3qOrUALTXUsetBkQDJcVleJfF/hjwzb&#10;/bfEPiOxsYVUlpLy6SNRgEnliOwNG+geZosShIJrwH9rH9vP4efs3M3gzQNK1Dxf46u492k+D/D8&#10;PnXEjHo0vOI489Wr52+MP/BTz4v/ALTfxI8Qfs2/8E49K0q51DRo3XVvHWvyOtlasOGWJVB8w+hz&#10;jNdZ+xn+y2fgH4Wu/Evj7xHJ4p8c63cfavEXiK8bzHkc/wDLGJjysa8YX2rWlh6lWSUTjq4hb/I4&#10;nQvH3/BZj9oPWG1bU9Z8HfCLQZuLext7Vr++jz69sjv71xHi39g7/gpn+0brC+FP2of22kl8Gx3Q&#10;M1p4dt3gmuowf4+ODivuJLycS4s0j3Nz85AzXB/Anxz8e9cs9c0v49aB4dtbrT9S/wCJbfeHb7zI&#10;76Fl3CQoTuiIPUHFdcsM6VTlbMXiJyg+U/Pv9jL/AIJ9/BjWf+CkfxM8C+OdX1TxFpvw5iij0a11&#10;uTzknjnQbw28njrxXun/AAWX+AbL/wAE8NV8OfA7wZp+naXo+oW15dabY2jBRaxSrkKi8A9SWNdl&#10;+wN4LtPBv7Q3x6vPF08C+JdR8dPP5TXiSzHT2QGB8A5VDg47HFfQXxd8G23xN+FPiL4d5bbrWj3F&#10;oX4+XehGeeKwjTjeV9yozl7s2fkj4P8AGmiftdfCLwb+z58afAs2g+FZNMhtfh3rmhyuJJr5Lfbd&#10;PLnCBF5yG6k47155r/7KP/BRP4HeC/i14c8H6xqGrabqGl2EdvrWmzEPeWcVxIrRKh5zsdQV6AdO&#10;pr0b9kyf4mx+AfHX7EUl5DofjzwDrslx4fa9s9srWJZRI8WQQzELzg8CTNfRfwo+KviTWbJrrWLG&#10;8sMRyQPb3kPzvIDtEnHADYz24Ir5zFZlXyvFRv5n2mDyHD5zgWl8R+Wvwj/Y8/bW+IPw3PjbS9Vm&#10;0G00CaW40XTdSnaC5kaQbXEUZ+6MMc/Q14Tc+CvEOneJbjwlrEUbahb332a5MUjSKJS2M7gORmv2&#10;E+Let37+J9yPMkJUxssfATI+9nsK+UPEX7NHhzxfY+NPidolpceHZNJsZH8P2MaK09/PE6u8uOrZ&#10;7YHeuXLeI5YqvUp1+/unfnHBsctwUMRTd3bU5T9o/wD4JIftL/ssfs1Wv7RvivXNJ1PSrhonurfT&#10;WYPawyKGV23gDOTXj/7PX7W/x+/Zg8Rx+MfhH441LRLpZFWQ20g2SY/hYfdI+lf0X6R4A8JftLfs&#10;faX4B+JmitLYeIfCtvHqFnfR7JEPkgHcp6MG5x61+YH/AAUw/wCCUWhfsmfsOabfeD9QXVrrw74u&#10;ubi51D7OFlayn+6rH/YKKM19VTvKmnDtqfCyqOMmmdt+x/8A8HNvxBstT03wr+1P8PLTUtPabyp9&#10;e0tzDcRx5++yH93IB1JBziv2I+E3xX8EfGrwRpfxI+HXiC31LSNUt1mtbq3lypBH3T6MPSv5F9E8&#10;KeKtS1zT/D7W32GTVpoVtJ9SBhjUSMFVyzYwnOd3TFfpv/wS2/a6+IP/AATL/aVvf2Vv2tfjTpOh&#10;+D/s8V83mq95DdPMoMbQSR5WJcdSxwan930RftPZ6H7u0VgfDv4i+Cfij4SsfHfw/wDFNjq2kalA&#10;JrK/sZxJHMnqCCa3fMjzjfWZoOooozjrQAUUZz0ooAKKKaZYwMmRfzo62AVyQuRWV4s8UaF4O8O3&#10;ninxPq8Njp9havPe3lxIFSGNRlmJ7ACpPE3iXQPDPh2+8Ra9q8FrY2Ns813dTSBUijUZZifQCvxL&#10;/bz/AG3f2h/+Ctnxvl/ZU/Y3u7zSfhfpIb+3fEOWhTUtsgXe7d4zg7Y/4u/OK48djsHl+FlicXPk&#10;pR3l59io03VkoLc7r/goD/wXK8c/tBeIZ/2Vf+CaOm6nqN3eObfUvGVpE6sBkqTbgZ2LkjMjcHt1&#10;Fea/s/f8E8/DfwXnX43/ALUfiKDxf4yuN13cHWLwva2bEZ+Zm5Zgeua+g/2Uv2NPg3+x34MGieD7&#10;S1k1I26jU9aulUSXDcZwx6Jn+H6V5l+398PPE3xn8FQ+BdH+MWi+E7O+1JV1S+1bUNitCegTHXvk&#10;cZyK/nfP/EbMOLMcsry6bw+Hk7SmldzS39Ln1mX5LToxdWvaUktInhv7YH/BYHwz8OPtngf4H2/9&#10;ualbp5Qv45BHp9scYOzAy2PSvzp+Kf7Rnxp+NGpzap8QfGV7dCWTO2e4KQIOvyoO3PQ1+tH7PH/B&#10;Br9lGbRLfXvih8TdQ8XRXEYMf9lyCG2OOWHyEtgjucZNeufFn/gmb/wTX+GfwL8TeLfDn7M9xrWo&#10;aLpMt3a2f9oNHNdeWhbZuyxBOP0r9C4ZlwJldWFKk4SrT0TktW9tfmeTmWLzSpFurDlS+yuh+Q/7&#10;HXhX9qPXmuIvgFpOm3jJMr3EzLbFx6ZMx34/3ARjrzmvtXQv2tv+CoPwc0+30Dxb+ytoGv6fYuoa&#10;4s9FQuy9MmSI/wBK4v4Efs2/sM/tseGdc1L9kvxX4i+GXxO0HS5L2Pwtfah5kV0qIz5glIGQF29M&#10;dfxr0P8A4JhftveJviPY6r+zd8R4przWNBjfydbuTuDxo5Ro5Dg5KsPU/U1+s0+HMqzSLoYuCftN&#10;Hbb1XZHw+ZZxjMFT9vTR6BoX/BXP4M6LcN/w0B8GPEPgm+WPfGbjTWlWc45EX/166TQviL+01+15&#10;p1t8Q/2cPAnh3wb4Zkbda614y015bi8x0ZIowQo+prif+ChfgOXxz4b+Gdv4k0pbrR5PiTZ2Ut2I&#10;0P8ArGwUDddhPHpnivu3xtrvhT4WWsPgHw34Na30/SdLVrS1tYFQSKqfwY68jHGa/EPETgDI+Cee&#10;vhoPVpK70v08j6XhvOMVxBRvLSx8haX+1x+2J+zV8TtF+Hn7XHgrQbzw34l1BdPt/GWhtIqLI3CB&#10;kYfIGbavP96vKf8Agu18HNH8RfBmH4n6dp2280HUomBSPlraUMjDd3+YpXbftK/8FJv2S/iR8O28&#10;CJ4YufEnii81e1tbXwjdaZPDNBdfaUO5nZBtCld3vtx3rm/+Cynxa8O6X+zXPol/fRxzajbLHDYR&#10;SAs0w+fYO7Y244r4HKqeOp8T4DFU6CozlKak1rzxaWtu3nsfZ0Iqpha0Juys9TzH/g2k+Del+Jf2&#10;gfFHx3vbaSMeE9DMdmjdFuJ8jP5LxX2R8SfCX7TH7XvxZ8SJ8RPFWp+B/h9psz2+k6TpU3l3esop&#10;+9LIAcIeeBzzXyJ/wbheN92rfFL4cabdlri80+1vfJ8s5aGOb59vqQGH519g6h+2r8Ofhb401j4b&#10;ftArJ4Zv9PZ5dPurmNvs2o2gUlPKk+60n8JTJOTX23ifmmf4fEU8DgaClFpe8+76r0PmMro4OMW6&#10;s27N6HyP+3Z/wST+G2h+AdU+IPwimvNNv7eFrr+x55GnjumA7Z+YE815F+w9/wAFOPiL+yx8Ib34&#10;JeFfgDaa54gl1BZdLkeGR2WNgyuJAg3MQegHAGM85r79Pxg8ZftAfsy618UfEPgddHhj1Sc6IbrM&#10;bXWnhgY5SrYKlssMf7NfnD+xn8SbXwJ/wUjWCxtYWOtalcWkS8SRx+amck/wkFCa9DwtxmYZ1hau&#10;W5vL2nI9JdtUuX7m/uPT4lw+EweSxx9JX6fg3+h7j42+N3/BbD9odbO407wfc+F7ObCR/Y44bJY0&#10;PQk5LdPXmoNO/ZV/4K069fQw3H7WVpa3V1H+/tLjxLL5i89cBOa+uL0a3DqS+EINYjk1CaTev777&#10;yHv9K89+O2m/Fr4hfGfw7+yL8FNYWz8V+JrWSfxHr8OC2jWa4CtkfcZ+cZxntX9HYzgrhvJcD7ee&#10;l4rS27R+I4DizNsyxTo0o2inqz558f8Ax4/4Kq/sY/EO3+GuifGqz+Jl9eWq3E9lotnJqS24+6sc&#10;haNdjH+7muy+GH7d3/BQvXdctdE/aD/Ya1bUbO7mCrfaTpc8Eqj1IPydcZyemcc4r9CvgL+yr4E/&#10;ZG8DQ+BfCMMl9dSqraprF4xkub2f+KV2bJx1IGeKb8dPiBr+maax0jduhYbpAPlPtmv5S444i4bx&#10;EqmF+pXlF2UuqZ+1ZFgswqSpyoztfrf8jwPxp8J9a8QeHRfyaHJb299CHks7iEMUBHMTp3Ir5r0D&#10;4NfGP9iz4xr+1N+yhem2vtJk+0an4buGaSG4hPEmEB7gn5e1fW2h/HXxPeySWer6fbvEp2mNsfMT&#10;/XisvxfqsF7bLdaZbR75pNpwmQinj8vWvguHeJs/yDHKS0h2/un6biMGsywbw2NScktJI+yP+CeP&#10;/BUj9nn9vzwcJPA2pzab4psYQNc8L6ovk3MMi5VmRSfmQlSR7V9PwuSvzPmvwI+MX7MfxE+FvjqL&#10;9qz9kjXZvD3jHQp/tl1Y2dwI478KQT9Qecr/ABDI61+m3/BMf/gqn8Lf25PDTeBfEN7a6L8SNEjW&#10;PxBoEkgXz27zQA84J6r1U+xFf0rw3xLgOJMMqmHdpL4vvPyTNMqxOUVuSb5l0Z9jRtuXNOqG1kU2&#10;6kkD1GelSh0PRq+mjKMldHmi0UUUwCiiigAoooJA6mgAoopN6ZxuoAWoxgjrTmnhUZaVRzj71fOH&#10;7YH/AAVB/ZE/Yq83SPi58R0fWkg86Pw/psLT3TgnAztBEYPbPWjfTuJyUTf/AG9/2a/Bf7V/7Mni&#10;L4Q+OfEK6Pb3Ua3Nrq3niP7JdRHdC5Y8KN+MnsK+Nfgro/wo/wCCh/7Lh/Z++Pvh+z1Pxt8Olk0e&#10;+W5u2VZbqFfLhuwU52yYXLc15f8AEr9rf9o7/guN8RtR/Zq/ZhtpPB/wnt1jfxFr2pRr50qDnDYb&#10;qy52xg9fvcV8H+HPjf8AFf8AYO/bP13Rf2ZNa1HxFJoOuPY6g95C0kWpwxkK+5FJ+XduIOQBwamp&#10;h6dSDb3RzKty1FJeh7N8Mv8Aghp+1Vq/x50/Ufi38OfDfhzwfY6mo1BrPWGlS7t1l52pjfkrX1b+&#10;0N8V/wBlj/gmv8LJtL8O2ljYSQrKfCfh21jzLdy5bDMM7lUnqT2rnPi3+3D/AMFffGvhy3tvD37D&#10;cfh1vIWW+1aWYXCsDyHVDJ/dIyvWvkHVv+Can/BQX9sHxHq3xg+LEMdjJfXUghm8Q3hgdj22RHJS&#10;L68e9eBiMLRxdVRxMlyLbXqfTYCtiMPTc6S1kfJPxe+Kfj34/fE29+IHjfVmvNY1m8LNIzfIPmyi&#10;L/dQfdH0Nfob/wAE6P2373/gkF8b5/g1+1p4Q1iz8P694Ptrr/iVakb1YpJJQUuihI2gjKED618U&#10;fED9h/8AaC+A/wAVvCPg74k/DC60ttc1SK1tbxpVaC5mMmGMTqTu42nHXDV+o/8AwWz/AOCY2pfE&#10;f4ReDv2hvAvh+4uPEGh+GbPSNeuvtcNvbW9pGhZrid5COAx24HcD1r6On9XUUobHzlf617Zxnv8A&#10;5n6d/s8/tK/Bv9p/4eW3xL+CPjez1zSbjGZLOb54Sf4XQ8qQa9FDEDGa/li/Y/8A20f2sf8AgnJ4&#10;5/4TD4T6hcSeH7jUFi1C3ubWX+z9WwcFFLKF3+j1+vn7LP8Awck/sefF+XT/AA18aLHUfAmrXTiF&#10;7jUNstmZMdRJGTsXP97FVa+xEK0Y+6+h+kgPGTRuHrXJ/Dv43fCH4q6VHq/w1+JOi65ayRhlm03V&#10;IplwRn+Fjg/XmumWSNhlXU56c1nqdPMiaim70/vU4MD0NAwooooAKKKKACiiigAooooAKRiFXJFL&#10;UV1MqxMDmgBk11Cqbi4X/e4rl7b43fCLUPEE/hO0+JWhS6pa5+0acuqRecmOuULZ4r5v/bV+M3x+&#10;8R/HLwz+zv8As8T2senvG138QtUEytJaWm0YhwDmMuDw3qa8B/aH/ZF/4Jr+D9V0v4efEg2vhbXv&#10;Ek0k+k659tmt7ueQEbibnOGJ3cAnBGfSrjTnPWKvY4frlqzg1dHu37b3/BW/4Kfs7xah8L/hf9q8&#10;dfEBtNmey0fwrateC2k2HYZmiyqfNj5Sc8dK+P8A4Tfsk/EL45/BDWP2xP8AgobN4u8WaxNC15Y+&#10;DdNvJFkit8LhRAhG1/4SCM4PPevcP2L/AIZ/sq/Avx54r/Z/+DPge6svFeh2sd/ea3r1n5z6tHOr&#10;+VJHcAHem4EkZ9Onfjf2iof2iNf+J3gTwx+0B4w1LwPHqeuPp+i+Jvh/4iENtczcyLHcQS8/MqnO&#10;CRyAKcKUZe8E8Qpq2x0H/BOT9m34R6Nqc3xz+FXg/wAe+AdIus2s3gnxCvlwSEKQLgKeSd3IZiK+&#10;trWe3f8AdzWcaiHhcnO49yMe/wCtO8LadLp+hW+n31/NdtBEkUdzNkNKMcsc9/0rR2r80sMbMy7g&#10;/A+fjjntXq4T93TPNre89CpHaJOGlDqJGkO1VYHHPSvm/wDZf0z9lnXP2hPH2u/B2XxFYeKND1aa&#10;x8WaTeX1wsJmJyZUhc7WRuqsOMVmfED/AIKQWfh74u+Dvgro+g2tjqGofEC58O+JdPvH3XFqgjfy&#10;Z16ZEgCkH1Ner/Bay+Jp8deML34s/D7Q7eT+0I4tC17TVJbU7AL+783jJdOnWlUUVUTNI+7Tdz4N&#10;+Mv/AAUJ+Fn7IX/BVn4h+OPHtneR6fH4Ns9Ols9Lty0l3eDEm45xyBJt3dPevaPgT/wXu/Yh+KNx&#10;/ZXivxHeeELlp9tv/bsYWOTnH30LAV0P7d/wS0vXviLovirxB+xZofxC8Massdr4g1Cxh/4nFrIX&#10;2iQFfvxhdvHXg1U+Pn/BC/8AYz+NfhP7N4P8GzeDb1LNTZzabIVXOzgvE5wcd/euaU0qnLa7OmN+&#10;VGX/AMFIfg1/wt3wP4T/AG1v2TFt9a8SeFtSjuPt3h5vNbU9NkYrLGSg/eclTg9NlcFr+u6npHjG&#10;707xd4QvNFt7WK3uF1SYbbeUSIWKjuGQg7sjjIruv+CQvh74gfASP4nfsL/EDXZLq48D6os2hXaq&#10;yLJp1xH8sig9ixc/XNcpB8LNQ+HfxqvP2ZJfjlD4uuo7m41vxJp+tQu0kVhdP+5ijYnAI+bIPUDj&#10;pXznEWDjjMHzxWqPp+F84q5fj/Z9JHLfGrX9DvbK0mhu7e4F7D5lvPatlWT1yODV/wDYo+Emj+Kf&#10;jbovjrUIWkm00tFZuT8qK4+YYPByB6GuV+Jnh7RtSkttP0jSJNNhhP2W3hktxCYwHKgbQe/X3zX1&#10;3+wr8GrTQ9Nj1bXNEPyKn2V2/ixySfxr8/yyhVxWcU4R2jv5n7BxDj8LgeEpQlH356ryPc/jR8Tv&#10;C3wN+EmvfFLxDH/oGg6fNfXUMfcKu/b0r8Gf2yf+CsP7Vf7cWt6j4E8M2zWPhPVrgxW/hfTLTzZp&#10;YjtZA5VWZm5AODtznmv1j/4K2fH3wn4U/Z61L4A6dPbt4q+JC/2ZoulKpd5PNdY5HA6gBXPOO1YP&#10;iz/gnB4T+H37AF58Ov2ePB+k6P8AECLwjD5niO1gihu5rhI1L7pSMqWZT3B5r9cqS5Zeyo6aX9Ef&#10;z7zc2p+NUmo/FHxv8QfCPw1+NXg+TxBN4L0FopdL0edEvm0/cZdrtHlvNjQ424J4xXCfFq+8JXnx&#10;S8jwr491TWdD8uFLC/1WNxdWVqAf9Fbdz+7bIYAnI7V6b8KNR+FPhjwP4q066vtUh+L0Bl1PSfFE&#10;N2f3M1sxElqxz8+9BlieM8VyH7OS+K/iH+0tb/EE+F9A168F9LfXXhm+uEjj1XaBvijGQFdzkgHB&#10;btWNN1I01da9jpUoVY7H0j/wTT/4KhfGT9ib426X8ONN8ar4k+HtxqMFvdaLFIfs+yZsefFu5Rxn&#10;JHT5a/o40fUodT0y11WNmKXVusse7urKGH44NfyO/FjVvCkXx01fUvhp4XudF0mPWGuLfSb9Qs1p&#10;ghmiI44EhYAdcCv6gP2J/jroPxb/AGOPAvxpN9DHZ3XhG2lvpFXasTJFtkJJxjBU/lWdSUnKxUfd&#10;jdnthnj2b1kXbjOc8U1b23f/AJar+dfkV+0d+3B+3J/wUn+NWsfAv9gjxB/wifgHw7ctb6x42huh&#10;C12QxDN5v9z5ThF5OeT0rmNK/wCCZHxW8A3T+IPCH7dPj+38UqrMdQh1CYRNOewy+duf0rxc24iy&#10;nJKkIYurGPM7atLXsdNPD1qnwxbP2gEijqQKcrBhuU5FflL/AMEt/wBv39qj4b/thX37BH7dfi26&#10;1nVL+Mt4U1m7GTI6qxXMh+8sig477hiv1ShuI4IFVg3y8dPevYjUpy5XF6SV15oy5ZFisHxr418M&#10;eAPCl9408Xazb6fpemWklzfXtywWOGJASzEnjoPx7Vj/ABp/aG+EP7PPgm7+Ifxi8cWeg6TZg+Zc&#10;X0ypuOM7UBPztjnAya/E39q79qf9oT/gtN8fJ/hj8Eda1DQPhDocht7qQb4obxc5aWY5AeT0j5A4&#10;rnzDGYXL8LLEYmajCOrd7O3ZebHCEq1RUoK7Zb/bE/4KJ/Hr/grh8dY/2Yf2X73VPDnwnsrgprl7&#10;agq+qxqCHknbosfTbHkA9Turvdd8T3P7FngqH4A/ss/B1Z5EsoJb7xBq7LDZvKSAZGcEtK+7+EYU&#10;de1XIX+DP/BPL4Mr4H+Evg261LUbwolw9jDm6vZAOXlcgBUz+VfNPxH8e/tI/E21vPEXj34o6f8A&#10;D/w/y6wxZmuipPQt0BPQY7mvwfOOIMRxpjHH2ahgo6RU29fNxWrb77H3eVcP/VbTrqT62Uf/AG7o&#10;bPjXRv2lvjg6r8W/2p7m3tWZmuNI8NW5jt+vC715PWqGmfsAeDvG+qWWna7rvibWbiRsx3Gp3Urx&#10;x4xjjceKy/gR/wAKI8RzRvBp/wATfGE0MoJvG0+5kjZlPUBPlwfWvu39mn4W6jq/iqPx89jqul6a&#10;tsBFpt/bmLavqQ3Q/U15OMzDG5fB0cEmnFe7aEevbS/36n0uHq8PYehKqocsl3d3/XkdD+yd8M7z&#10;4LeAU+Ho1Ga88nG3yo22pxwvPJrxH/gqF+354d/Zp+F198Mvhz4stbjx9rkBtreys5EkktI5OGLr&#10;n5WYZABwa9A/4KpfFvwb8GP2ZNUttL+OC+CfE15CH0Z7dd9zeuv/ACyQKeM5+90FfG//AATj/wCC&#10;RPjb9oL4af8ADXXxcuNWvNduL8tpljrB5u4+P9ILNy/Jbb0+7X03APAOIx2Ohj8yleXMmrq1vu0P&#10;y7iPiKPLOpSV209F9x4b8Mf+CfX7RHhLQtL+Lem/FaHw3q2saeZJF+eO7t4ZchhwOMrj5T2Ne3/s&#10;kfBTwr+zNot/qtncDWvEGrKsV7frC0Y8sHds55xnqe9fcMf7B3xCub+1m1bbeKIwDHJk7QOMfgOP&#10;wrVH7AOo6tei1twLVZFxM0ceD9K/sjK8Nwzls41XLmnbW+1+tvK5/P2ZYri7NKbpRjyx6X7dD5c8&#10;WX/jX48+BtT+F3h+5Vb63a31jQQiECK9t38wJnGOSMdea9h8Mf8ABQz4QfHP4X6bpXxk1K28C/EH&#10;SY/s2t+H9dY2ryyKMBoi2NyseeCRXtXgb/gn2fhzL/aGmal9olf+Ax7fxJ7V5l8Wf+CVfw//AGo/&#10;EV1qvxR8ExC9s8r/AGpbXAjn2jpgivlvEHh/hvjjL6mHhLl7H0XBWPzzhitD28HP5afM+cf2g/2m&#10;v2VvhJLN8UL5PDuo6xayfJfabDFcXKMRtXBAOw89c9K/OP46/Gn4yft0/E6OLw54N1LUoYZmTStJ&#10;0uN5Wj3MPmIHGTwTkgCv1TX/AIN9PgbpGrSXcureIJLe4kUzRf2kFBwOASBnrj61638K/wBhbw9+&#10;z7eyaJ8KfAGn29qYw11fWsY8yQLyS0jHduwOg61+e8I+GeDyGp7WVb2lVK3NP4Yx7R8z9Bz3xCxW&#10;Iw/s4UbPtHb5nwJ+y5+zL8af+Cf3w60X9sTQdeg/4T7T74jWPA8kwMepaW21WiGDgyLyxUH+H6V9&#10;0+Df+Cnf/BOr9ofw1DqXjyDT9D163h8y/wDC/ji1W3e2kJJOxpchh6Yrf+Jn7Iul+NdXXUfEkt1B&#10;Z29xv3bsKyjDEA/wg5A+tZ/xw/4Jwfs4ftJaNa2vin4ZJFfWyBLfWNOjMNwigcK7Y547nNfZ8QcH&#10;ZHmGVxpYebdV/al9l+XkfIZPxFmyx1SeLh7r2/yPlD/gpd/wVP8Ahwvw8f4Yfs6a1pN1DcRNHJJp&#10;q/urcdl3cDPsvFeD/wDBLr9jvxXr/i1/2qfiPcSaXbwTMNHjuGYvdSuWJn24yFG4qPpX3h4F/wCC&#10;Cn7OugM1xLot5eyear282pSb9o4PIxzXs3/DD0fgzbHpdzdNb2NusVnCrARBB/Dt+tebwTwPlPDv&#10;8WouZbv+aV1Z/dc9LirijMs0wUcNhqbjG2qZ594Ovvh74SmSbTbGbUdQkkw99LC2AP7q7sV8+ftM&#10;eGf2kfDXxP8AFvxS+BXj7SPCK+PdPgs9U1C6WRdQjjt0K+TGVVgiOTnINfa1l8J/FlhEqSaXE3cM&#10;0IAH51y/xI+C+i+MdQtL/wCJumNLDbSNt8ltoAPHOK/VMVRy3Nqfsqknbp8j83wtbMspp89CK509&#10;ns7739Cn+wr+0p4K+OPwDtfDGieIm/4STwZDFZeJrG+vlkmEqKQ0wbP7xW7HrWp8cvEXgvxNoV14&#10;Ol8V6dDdTL++t/7WjjuGGf4RuyDn8cV4/wDtN/8ABPHwX49ex+I/7PPxM1T4ea4lu1pqFxpNzIsV&#10;9CRgecoYbiPWvkP9m3/gmd4J+Lnx98XaN+0l+1xDpC+GNSFpZy6hq8UN9eXBG7fiaQHBB49e3Nfy&#10;7xp4PU8Vm1TMaFRxb6PZvoft3DvGEadGEKqTklqlsvTyPZ/Ef7Hmm3OpNf8Agf4leONAvo3DK8Or&#10;O8bsRndtfI28+wrK1HwP+3H8MDDNonxE0PxtaowRLfUWWC4K/wC8nBP4mv0G8O/sweD9E+G1l4Ws&#10;/wDicabZ6alvHqDSCSWaMIBliuc5xXy38fP2A/gTpayeJzq91oMMkm86hp/iRrfa3vltuQe1fjOJ&#10;q5tkmJeFzKHLHZNwTi108/xP07C5pg8wtOjLlfVrqUfhV8UNZ+Inh37H8Q/BjeGtZt3aL7HJIGDl&#10;e4IJ3KfevEvjz+z78QPB3xFX9pn9mO9Gg/EDw/cJcNBp7bFvo1y27b3Y5II6EdcV1Xh34C+OPhvq&#10;8Pizwb8fLnxVoce7fbXwjnkHHUSoTkDv1r0vRXu/GemQ6hYXkUeqW+BtZgWbA7DOc81WBxVbIcyW&#10;NwElZ2ckk1H5J7H1sMty/OcscKmr6d1qfaH/AASk/wCCo/gP9vD4VQ+HvEdxb6T8SNBj+z+KPDzH&#10;azSIxUyxAgErgBiMfLn0wa+wkniIwrfN7V+B3xv+EnxH8BfEmx/ak/Zi1G48NfELRpFku7ayfy01&#10;SJcbgVHXIGGz97pX6jf8Ewv+CkfhL9ub4RKdfkTSPH2iZtfE/hu4/dyCVQP30St9+NueVzjvX9Bc&#10;O8TYPiHB+1hZSW6XV9beVz8gzbJcZk+IcZp8l3Z9LH1kp+XPtSebHgkN05OKjW7i+5ht2Om2vlD/&#10;AIKkf8FLfD/7Bfw1s7Dw9oh1vx14mka28MaH/ekKkCVwDkqG2jA5JIHevpOaNn5b+R4spxjuz6zW&#10;aJxlX/8ArULIjHCtmvyJ8H/t9/8ABZyy8P2vxF8TfDjRbpYlM114fa3iR5ofvADDEq2PqcV9ofsA&#10;/wDBTn4Wfto3V94A1DQdR8J/EPQbXzte8GaxHtliXoZIj/y0jz37Zrz8HnGVZhOUMNWjNxdmk02m&#10;byo1oRUpRaTPqimlcnNNW5jbjDflSmYDsema9FsyWquhTIitsZsHsPWsLxz4/wDBXw70abxN468V&#10;6bo+n24JkvNSvY4Yl4z95yBn26185f8ABV7/AIKIeGf2BvgFN4ltbiGbxdrO638L6bJ1kkH3pMf3&#10;UyD+Ir+fH9qD9un9oj9pXUW1X4rfF/W9dj87zY9Pvrgi3iYjkLGCFCjtxnFaRp3s31M6lTljofrN&#10;+2L/AMHGfgTwX/wkngP9nX4YXmrX9vus7HxNc3iLavI2QJUC5LAdQc4PpXP/ALGf7Cs/xE/Zg179&#10;pH4+/D2z8YeKfHXhnVtXvNU1xWmu4Zdhe2jt0PAQ7t24g4xjA4r8Yz8Qb60jt4dGaZLg4+VZRt3Z&#10;/wBrPGK/oI/4J7ftEWnieb4Xfs92yLMsPwch1XVLqSRsEyOsXlNH93GAck1dRQpyjFM4qtRO1jN/&#10;4IP/AAW0/wACfsBnW7zQYbe98S3l1LeSq2zzU+4odxyuNp5HTOa8j/4JP/BD4NaPH8TviN4l8FWN&#10;x4o0X4happ8epKjSRwQuxDRxs+d4+Y5JHXpX6g+D/CnhbwP4a/4Rnwt4bg0+xjVzHp9vb7Yxk7jh&#10;ehGc1+e37HmnR+DfG37QPw0t7CSP+z/iZdXarNHjEUxLK30PauPM5VKeDlOB05fThPFQjPZtNnt3&#10;i34h3Wsia/tZ3MbfeVTu9scduBXLXOsX+peSRM4QMSOpVRjngn+VQeGFi1WxuYZLtfMiVnVYV2gD&#10;+7+NZd74h8M+GdDm1zxfqy2en2v768lmmEaxRgHIJOMcV+W4r61WqtRersfsGFo4XD3ajors8X8f&#10;XiftEf8ABSz4N/s+6lZTX1n4XWTWtQRQGMDkBgW9ABEPzr9TvGXw+8LfEnwjP4G8ceH7XVNLuo1j&#10;vLK+hWSKVR0yp4I71+fv/BGn4Kal8WPit8Qf+Ch3jbSLiH/hLtQ/s/wT9piKFNNhzF5oz2cIpB6c&#10;n1r9FG1/RrBlt7u/hhkc4jjaQKWb0GfvH6V+m5bQqUsJCL1aR+S47ERxGMqVFs3+Wh+d/wDwcRWH&#10;wv8Ahr/wT0Xwlp/hvS7O6vtcs4NHjt7dITAImDt5e0DA28Yr8GTBosLx3GowyEsoKqoyv4+hr9VP&#10;+DqDx9qF78TPhn4HXWI5NLh0e9vWsVkGVmLKokIB9FwPXmvyR1HVLt4tttEztI3yrjnrXqRUlUTZ&#10;yXXLc6rw38ZvHXhHV0vfAHiXWNJlhbbHcabqTQMMdvlIr6h/Zi/4Lbft8fsz+JNO1DWPiZqHizw3&#10;HcZvdF8QXSzkxqw3BXIDjIyMkmvjrTb270jSvPvvD1zaO0hEksy/KRnqK2IpdO1bTnQXKmSW1YNs&#10;bkN1UfU16MsLqovd7GUZKp70dUf1GfsBf8FAPgz+358H4Pib8MLzyb6HbFrOi3Eg8+xmxypHUqT0&#10;bGPfNe/RnO0mv5o/+CFn7TXiv9nT9vPw5Z3mofZ9D8ZT/wBk6zCDiOYtnySfQh8HPvX9K9tIHkUf&#10;N68jrxXk1Ixg7I7qcr6Ms0UUVmaBRRRQAUUUUAFFFFAATgZqC437WdDzU9MnG6Fl9eKAex+Vn7Ff&#10;xAHir9tj9q74n6x4whjtItditIdWvplaG2jjjYITuwu1cdOny16R8EPBcP7UfhXUNG/ap1H4e/E7&#10;R7PWN/hm80Mq5RQB87Af6thnGBwc1+ZX7Tek/tI/DH9uj4yfsY/Aua+Sw8WeLpJJtPt5CqzRvGsg&#10;d3GDsHmNkZ5ArtPhj/wSZ/aP+F2kJ4s8P/tSf8IzrrDzDDpUk0cWQBt3On+7jkEe3eto43C0fccr&#10;X3OOnl+IrSlKMWfszpPhvS9JitrPSrCGFLeD7PAyBdyRgD5B3xwvB9K8t/b5/Z70r9oH9lnxR4NX&#10;TN+qWdi1/ockKr50WoQI0kUiN95SNpGAedwr82tN/wCCmn/BQb/gn/4/0rwd+1Bf2vjbw3d5a3vp&#10;I0aaWMY3bJgoJYKc4YenIr7H+If/AAUwi1P9ljSP2sf2fNKt/Evhmy8QQx+OtLmZ/tllZtEwkYKj&#10;DDIWUn1FelSxGDqUFKlqn19DkxWEr4Wo41FZq34nLf8ABH//AIKJ6t8e/Br/AAw+O/ijQrPxFodw&#10;mlWkLX/l3l4UyrFo3PzN8vOK9j/aC/bX1/4a+LfF/gnwb4QU614R0+x1pobiTct5pLsBdMoHRkXJ&#10;5/u1+c2v/C/9mb4j/tmza5+yr8XLW613xbo8/iHwCttKGXR9YhxO0E+8E4lAZAc8E9K9b8V/tj/C&#10;zxp+058M/wBovx5JZ6XoHjDwjqHgn4iCRCv2C8J2yQyHJ+UjeRxyDnis417yaRDjHkTW55b/AMFg&#10;/iD4e8Ff8FBfhz+0P4F+zzWt9pOm6pF5bAecFk3IXA7mMqM9a/Yvwhr/AIf8ceEdO8SeGr21ube5&#10;tY5PtGnyBo5Ay7s5XjJ4OB06V/MR8bbrU5vijrejjxJfX1jo+rXVhopupjKIraKUrEsXJ2oBgKPQ&#10;Cv6Fv+CYPwYuPgf+xF4A8FakJl1BdJa6vI7iRmZZZpTKw5PYtgegwKxjWjKTVyqkeWnr8i38fP2X&#10;fif4r+Ium/HH4E/FrUPDfiCwhjtLrT7iZn07ULVWyVlizw/X5xzXt+hretaW8OsLGW8lRceXyokx&#10;zjr8uaz/AIgePvDfw38OXHjLxhqX2PT7NQbqeRc7PmxnjPbnNXNP8Q2Gv6bbanoFzHdQ3lssttJH&#10;jEqtyCCOCMd+/anoqikTGcuU+eP+Ch37UOh/sMeBrX9oPTvh7Z6pPqWuWulatfQ2+2SOzO9ssw/h&#10;QK4GePnFZ/xx8Jar8YvBOk/Hr9l/w1otz4g8RfY/7R1qfCyNpBXMqh+pIXgD1r1v9pvQPgj4w+C+&#10;veGPjrZWs3hmTSWbWI7hCVWM8bhxncG6YHWvgD9jf9rrU/2Q9a8TfADwX4N8afFD4e2m2XwXrR0t&#10;o5bcPuzayNPtzGmV2np96scVGjKlKnUkkrHdhfrEa0atODk0+iZ6hafs4eINT8a2N3rIkuLVdUja&#10;COTAVV3ZxzzX1P8AGL47fBr9j74QN48+J+r22n6fZ2fzLFt8ydugjQDkknHSvlfUv2xP24fEt/Fc&#10;+APgb4F8LwWzAxNr+qtcTHA/iSHAB/E4r5O/b90H9vr9sfWdAvfiV8NdLvvDvhiTdqFp4VvmkNwr&#10;ODLIqsQQ+zIUc4NfLZPQynLca6qqXk1orP8AyPreIK2d5vTpKrBwjFfee+/8E7F1b/goh+1prX7e&#10;PxL8PSQaLobLp3gbS7pN0dtgZMgzxu4BJHc1+gnxP8TeF/Avw11nxP8AEXWYrTQ7Sxlk1Oa4PyJG&#10;cgkjHqeDXA/sE6/8ANe/Zr8Px/s76J/ZegWiSWq2EyhZreRXO6ObjPmZBBJrpv2sdT0jRP2ZvG3i&#10;HXvDMeuWdr4dupZtMmhEn2pVjPyle43DOK+lw8pe0VWS1luuyPkcRUjR0SP5ofijc+GdQ1fVIPhm&#10;ZpLWz8V3w026RDHI1jPIzxiQ/Q/jXo3w/wD2Nb7TLP7F8UBqXh3xJrGj/wBrfD26kkVbW+eNl/cm&#10;UcGUqeDnINcD8EPhn4u/aJ+JFj8FvBenCO917XFEduoISMf33A5woPTPav3o+En/AAT6/ZOvv2Wf&#10;Dn7G3xO1qDxRN4dhju7qZdVze21wQAzxkEyRoSv3RwKmcpSxDSLcuX4T+fXx1r+qeM/FVxr3ifVp&#10;P7XmuX+3y3EIMjMpWPcx/vfKefrX6WfDr/gpdZfD7/gjef2Y9I1FH8dXmoS+G7GzWT54bCUAi5DK&#10;eg3bP94jtXpv/BQv9nv/AII7/syeE28FSfBPTdY8d6hbyWvh7SdEvZHvfOfhZLhxIRkMS2T16Yr8&#10;+viJ/wAE/PjF+zLongv43eO49Ft9L1LXLGOa3g1YTXEU5kaULIq4VSFQjPOM81lWlOhRlUtrFN/c&#10;i6c4ytCXU/QTUPGOjf8ABNL/AIJ3QaholhHc6hHDbtdRsu77VfXTLmRuMnaxBx6CvVv2YvjvD8Vf&#10;2btE+NXi/WbGWS90t7jVLmH5IY5ASGJyeMYrwH/gsjpd54n/AGA/7W0dppo9N1LT7uQoORHvRclh&#10;2BYdua/JvQP2ivjT4f8Ah/efCbQ/iZrVj4cvpMXmk2t4UhlyckY5wPYHmv51yvhaPiHktTFV6rVW&#10;NeTu3oo9te+x9TiMbHLcR7OMbpo+8fij8f8AQ/2u/wDgqJ8N0+D9xPt03X7GwXXra3+ddsxzIOCS&#10;q9c9K/Y39t//AIKb/sy/sL+BLjVvGfiu2vtZMLHTfDukzJJNLJ/DuVT8i5xkmv52f2TfgF8XPEgh&#10;+Kng/wCMujeB7Vd8cesSa6ltcIvfAB3CvZtK8A/sU/CXxNN41+Pf7SH/AAsXWLRleS3WZpo34BGc&#10;/wCsHTIyOc1+sYPMsq4cy+GBw6lVnTW1m3f1s1b5nl08DUxlZttRjve6PTtZj/am/wCC1Hxes/jP&#10;+0Hql14b+GujXLf2PpayGOJIyeVijPDSY+UynPAr6VuNZ+Fv7PXw8TwN8KdHtdB0PSYis3l4jFw+&#10;OZZWOdz/AO11xXgOl/8ABTz4B23wuur9ra60y1sJPK0fSYLdQ7pg42KvEakAda+WfjF8XP2qv22L&#10;aWLwR4VbQ/DSf8sVm2G993bjf+GK+JllXGfH2aOnVpyhRXRLo/z2PbhjOF+Gqf1ivVUpdL9Gvz3P&#10;c/id+3T8K4fFj2HhzTdU8W6srMsOn6PDI0LOBwSwz/hXLXGv/wDBSL4gRx+JPCX7Lekw6XK2bH+1&#10;LCKRgO2d7dfwrmv2YNG/aB+DXhMfDnw98EvDsdwtw1zNr898yXcpYfd3jJA9hX0HZfGf9vG5tbfw&#10;lZ2Phu1+Q/ZzJ50sjHOAATX7Jw74RZfhYL6xCV46Waav57H5/wAQeMmPxcnRw9SCh0alb8Ff8TO+&#10;GHjn/gsUttHpOheAPCOkw26kP59rDEoGP7qN/SuxsdY/4LBeKS+lXXx18JeGMABbixhViPULwfbr&#10;XLWHjX9tfUbWTWx420WBY7hrS5C6TK0hfnjO8ccGt22sv2hr6NYb7UL6WSWRRN5EjRo/0Xdx+tfe&#10;Zf4V8Oxqc+kZb+9/kfnGL8R85jrH335NtfezrfA//BP/AMP/ABF+KGl/GP8Ab9/amvfG2pWLKyaR&#10;DZqtu+CCFYj+HI5AAzX6OeDfin8Ib9rTwz4R1fTbeGGERWFhDhBEg6Kq9gP51+YVn4O+MsFx5Uun&#10;ahI0jbl/jwB2PNdT4H+H3xctPEkPiKWG4sVt2xJNMxTr0717NTgvLcPRcvaq/SxxU+N82xWIhGdB&#10;26n6jRXPh22lQnUduP7vT3/WteO7triNfscnmI3A7GvnL4calquv6HY3p1SaWRFEcpbjJHGf0r2r&#10;wHezraSvKOY1AXPc18ji8DLB39+593hcV9bSbhY6Rbfyyzg/M3X2pz7BbtGYlweWKqMt9eKPMwuW&#10;64ztHWq/2yTzJFeBRHHgGTdn5uu3H0rijeMdJHdUlT5locx4x8J+I79rc6HcRqVk3MGIwRnp+VfG&#10;n/BSj9vDxL8C/hBr3w7+FGlX1n42sZIriae3hEfmWwIZ2jYg7zjjAr2H/gph+334X/YU+CUfjDWP&#10;Dl1qOoa9cHTtIhtMKEkZcGRmIwu1ct/wHjmvxY/be/bN1j9oTSfDPxi0bxzeSeKtHs1sre3jQvFd&#10;W4bcXdBxu3KoOeSM+tcObZlVjh4YdXXnZ6/15nHLD82Ity7keq/taePfiV8SLX47/Gn9oHWtQ8Ot&#10;qFvNqXhldWljllnRgUj8lSMoSBnHFfrf/wAE6/8Ago14a/akh17T/iP4p0CKbT54ZYxp6iKOCMjC&#10;xE/xHAwfev58fEPiTxV42N1Z69p1vGbi5NzIUs/LWJzyQuPujP8ADmvs39lXxL+z9+yh8PNJ8Vr8&#10;UNE1DU7iCHUNestrNIz5z5CIDyR3JrwcbjMZgqMa0ZOb0tFde/3LU6Vh6Lg+VbH9COmDTdTjj1C2&#10;ZZIpF3Rsr5Xbk4x+FYnjiy1JMz6O6ov3lxHn5sYr53/4Jbftw6v+3H8PNS8YzeB7nSdJ0vUjZ6fN&#10;NtVZVCqQFx6Z+tfU0oE3ybR8relfS4PERlRjWlF+ly50+bSGh5TrmoeIFtfst1aiRf70sXBqhfxx&#10;61pf2W/0yKQLwu6HH516zq1nFNGsEwTru+aMEfSq9toujXSsX02Alfxr3KOYpRuoP7zzauBcr+8t&#10;fI+fbvwfaWOsfbLeaSOFeWgZdyg/3vp+teW/HL/gnf8Asu/tLeJJvGXjTw3e2+t3Fktq+qWF06XD&#10;Rg/KWPIbjHWvtS58LeGLiNo77SbWReuwQ7dx+uaz38K+ATOYobeK3VhhWWT5lPeuieOp4lRg4dbs&#10;46WBxODcpxmtUfnNof7Of/BSv/gnhEurfspeIJvih8P4ZGluPCmuDdcQJ/dQ9V46FQB7Gua+I/8A&#10;wWM+GOuW7eCf2vf2L9c8OedJsvFvrBpYA3f5ZFUMB19a/VPRVsvDluLGG+jkTd96VlY+3UHpVDxt&#10;8N/gx8UbL+z/AIleA9B15ACMappcM+fxZDj8MV8tnGS4PNOaNWnGUXtpr957+DxlShGMnJuVtbH4&#10;xzar/wAEsfHurXHjP4DfH3VvhbrELFt0byw28zt28liU2/Su++AHh3xvdeJZru6/aL8H+N7O3hzp&#10;d9pskMd1I3Xa6oeTgjtnmv0E8V/8EvP+CefjeCWCT9l7weyT4aaS0sfKkB9mUgr+BGa8K+KP/BvJ&#10;+yD4hguNW+C3ijxR4G1h8va3Gl6w7RRt/uZ3Y/4F0r84zTw6p4jDulRny38v1Ps8n4uqZfXTSbXq&#10;ecax/Zniq0nsNds2tdQhB/fZ27z9T7V4Z8RPgr8YPB3iux/aJ/Zc1f8AsbxVo159oVraJFa7253p&#10;yD94Yz2NX/jP/wAEvP8Agqr+yiJrz4PfECP4laDboZpLeaQyXCr1PySnPXPRj/Ssz9nf/gqdo3gs&#10;r8Iv2zfhFeeF76GRok1m108x+S3TLIwDBfcZr4R8JcWcJ11Wy395bpor/e0foGJ4wyHNsB9XxFOz&#10;fXsffX/BNz/gtJ8PP2jksvgX+0jdReD/AIoRyfZm0/UEMEOoSAdYmOBuPXH5V49+01d+H/i//wAF&#10;v4fDPj/QEaHwb4Fiu9B+23H7tpw6ss0YPCurPu/7ZZ7V5j+0v8Bv2K/2tfhrH8VfCvxs8Ox6jZx7&#10;7PxZZ6tHBdQSAcI/zK2PbAPvX5nav+0f8ZPhf8ftP+J2m/E+98Ra54XvPJ0/WLy+aaGeOLKKgOdz&#10;QsjMrKT0bOcgV91QzHGcUZDiME6cqWJSafq1prt+J+c4ijTwdT2lOopw9H+W5/QTf6Rpem+F73xh&#10;qqw/YdPt5Li8upFULHEiklzj+LHAPfNfHnxO+N+g3el+EP8Agpb+zLbzQyaFcM94zgRyahYLLieG&#10;T+9lR36cV8YftT/8Ft/2i/2k/gfL8CtP8L2vhfTdSRF1660+8l86+2kHYCT8ikqOOeK6nwDqviLR&#10;/wDgldNoCxTQrqH9oXsciyfuyj/ICB2G0HgcZHvXwmA4DlwbDD42pXlLGTmuZ391x/lt389vM9vB&#10;Y3EZ1iZ03FckYN/I/ob+F3jfTfiR8PNE+IWjri113SodQt1LZ2pMgdRn2BrendVGC+3K4/SvAf8A&#10;gl14oPi7/gn58ItaNwJHbwPZxStz96Ndn81NbX7ff7RNt+yv+yp4u+MUkiefZaY8Onq/8VzINkQ/&#10;76Ir95pqUkm92tT5drlulsmz8Xv+C0n7V8n7Wn7asmgeEVZ/D/w9t5NHs1kThrgSsbiYdjuIRc+i&#10;V8Ea9YTa941Tw/FClwY5CxXy9qxhQp7detepC/1qX7d4t8QpuvL+aa7vpGkwWkcli3456V538JoB&#10;rPxGudceaRRGj5DNwxcgAfkBX19LB0Y08NCS96TWnlqeBiMTUjzz6JEnxJ0DwrouvaLr17Yr9nju&#10;gt5HDH8zKoQkAdyRmv1C1j9tL/gmR408deDfiz8IP2pPEvwy8a+G/DttpMd5pulnyJoI1H7qaJvl&#10;kXPrX5a/GPV9a8TeNo/B2m3nyQDP2bzFVTLjBJyOePeuZ1ywXwzZf2HrOlpFcDaskkLhpGGOMEE4&#10;rizqjRw+Mm4L3V+ZWDl7bDqUtz+sD9nn4v8Ag34ofDDTPFHhn4naX4q861UzappLKI5m/vbUJ8v/&#10;AHeOeK+QNe1Rvhv/AMFW/HPwv1lWjs/H/gyxvdFaRtommgykmPU7RXz5/wAEtPgj4S/ZMsfgX498&#10;WzapHN8R0mlt9YsdWmiW3vmARLa5jB8qSCSMngrkNyDmvtH/AIKIfAnV9W8YeCP2v/AVqtxrHw1v&#10;Xm1G3htjJJe6bJ8s0aAdWUNuCnrivBrR+uYdwtudmGr+xrqb6GDqOj2ej3jaPa2u0zMz9wcg9OP/&#10;ANVfNmu+BNc/4KWfHKT9mT4Yal5XgPw9fLP8QvEi/NBdlZOLKJujsCvOOK+9/ij+zfp3x9+Hlxbe&#10;GvGE/h+HxJbxM2qWKfv0t5MM6IeChI4z25rX+F3wk/Z2/YF+AMmgeEbe38P+GtAtmuNS1C4bMsz4&#10;y80j4yzM2fqTivl8Bw6qWKdSs+p9dmPElTGYRUqOndnn/wC33+0haf8ABOX9h268W/Cvw9azXmk2&#10;dvpvh6xljzGXOEXKjqBjcVFfz7/GP/goB+1r8WPiz/wvDx58avEEfiGG8jksFsZnjhsmX5gERTtQ&#10;ZJBGOQBmv1qv/wBnT48/8FmvjFN8Wfit4j8QeB/groN0y+C9HhiMNxqzfd+1kcbeUyNwOAe+7j4x&#10;/wCC8/7C/hf9i34m+EdQ+C2krp/hPxLofkXMeNyyahCxV2dj1MilWPTkH1r7CnKEdtkfM+7KLufE&#10;fxe+NHxx/ae+I1x8QPjH441HXtcmjSJby+/55x/dVB91V65x1rnvh3Y6pqnjia3gmTybH5/Mkxtz&#10;2FVtag120sGmt7O6ilyBazRthFGOcjt+ddV8CtDtbbwleatq0LObubbINpZiR2/OvayfBrFZhGlP&#10;ZO79P67Hl4ys6OF09DW8b3N1LYx2GuSW7RzNnauK5W18HaFa6BH4wn1KVrr7Y0f2C3cBlTGfMPPb&#10;rWx4qto7u7lGlWpaBQihW+8jng5z0rpNc8HQ6P4JuLiKKOMJaEyTeSm48bSc4r2MwwscZjKkqSso&#10;LQ5aMvq9OMHLVs474ZePdJ8E/FDQfFOm2c6Lo+rW92zecQW2Sq2f0r+uP4ZeLdK8eeB9G8Z6JLut&#10;NU0u3u7dt2crJErj68EV/Hv4f1A6LJJqEui2uoJMSireRk9uoPb8q/qK/wCCN/i/UfG//BOL4V6v&#10;ql351xD4fNrM57+VK6L+SKq/hXxNSMkz6Cm71Ln1BRRRWJ0BRRRQAUUUUAFFFFABTLhmWFmU9qfT&#10;J/8AUscZ4zQB+R/7Vml+AvgJ/wAFfPFWveMt3274geHbWfwveSNtSGURiOWMerEqBnPeutmuNRmj&#10;juSGimWZi0KNjCHpn15DdeOlY3/Bxb8ONS0n4l/Bf9ottHWbSNJ1htN1aZJDHLEzTxSRkMOgOHX8&#10;a29X8SadYvDcLFvjvole1bcP9XtBzu/iGWr5PiSnKm4VE/uPtuGanNKUOVOyv/wxwPxh8L+DPid4&#10;evvhp458MW91a6grLDczRq0ls7Dl1JGR0GcYr89fhv8AHT4xf8Ewvjf4i8D2WiR67o94JrPXND1W&#10;bFrrOnyp8q7c4D4IKsoDZBySMAfpN4006W7iW7toI2uI1LpJgBV46Enrn/PavkH/AIKbfAXRfEnh&#10;rw78bre0P2wXCabqUkkgCR5z5UmfqCv41y8P5lUo4h0pyvF/D/wTr4nyejiMEsRFWkvi/wCAeP8A&#10;/BPn9pr4WeBfizqGg6L8NYbLxJ4702/0rRfE19ceZDoV7OH8ny0CgeWwPlMxyw4bIxXkGieOPD3h&#10;P4XeOPgl8Qorh9WTXrWfRtsxkjiu4pWjuPmPGGTjd3wMYr6L+EP/AAQq/b5+Pcem+JPB/ge30jTb&#10;zdcWer6jqKxRLE/zI0TRnP3cc4r1X9u3/ggJffsf/sWp+0Ja/Edtc8RaHN5/jiGXHkG3kcBmi4BO&#10;wnjjJJr7iVZP3Y7n5lKmoq58rf8ABOL4B6d+0x+2N4J+GniOWb+z7rUvtV+iozmaOMF2VuvUgZyR&#10;wT9a/pV0/R7XRoIdPtgqRxwqqD+4FHSvxb/4JmfsUfHL9niDwL+3Tpd/NfRXt5J/angmxEQ1GfSX&#10;XatxErn97k4O3GcD61+zy38lzZyavFBL++/fL9oAXaGGVHA7D2NVRTu2cFaTukzwX9sr4+Xvw+1y&#10;0+HvhaKx1jUJrf7VrHgzUIR/xONPYeXKlvIxCtMv3tncdq639mjSvhh8Pvgbbah8OLfV9P8AD9xD&#10;JqMFnr0zGTTl/jgG/wCZFRs4XkAdOK+ffGd74a/aF8VL+yx+3l4LvtH8VQ6zNd+B/F/hXzIba7tg&#10;26FobjBMcgThlYAMRmj/AIKFftBfDn9jn9h3UPhroHxkTVNfmsV07TU1bVEm1C5SWRfMYkZLFUJG&#10;TitpSXNd30QRUtFbqeT+Mv2rvFA8Y+Pv2utY1q6m0i7x4e8FeHBcfLLbxTcMqHIZppAwzjgJn1y3&#10;WfjPY6Hb6LN4/wDEDaXqXie4WHT9Fjj3OzFQ5XCjGBn7xHevHvC99ofjH9pDw34V1TdZ+F/BfgGP&#10;WtPgZSy3E0ygLK3Y7MyH2JJ7mszwR4uTxXf+I/23fjdNHp+h6VFLaeCbVkDeTbJIVLpn/lpIdpGc&#10;nANfA5rKti6r9o2u1j9XyOvTwNG1NatK91ofQpl8QarrC2sUa/Z2bcnzDrjO05yM/hXIftQftdaX&#10;+x/8LZPEs6bvEd1uj0PTWyGaUjbvJHGEzu/CuN8B/tIT/Bz4Yah+0X+0bqE4s9fY3Xhnw3HHiWOH&#10;jyokJ/jIwzE5Ar5R8TeBP2w/+ChfxZf48eFfgJq3iHw8mobdN0uaGX7CsKniLfuGSf4mHrjpU5Zl&#10;dSpiFiKj+F2RvxDxJGOHeHilaa3JP2HP+Crvx5/Y++JGraxY3MnijSfEF3LNqmi3Fx5SS3Dn/Xow&#10;UgEn2xivdvF3/BdT9sj4g+GfH3gXxB8BIb7T9fsJbXRxp9jL/wAS9JAQSWx+8IB6jGeuK1Pg3/wS&#10;/wD+Ci3iyZr7Qvhl8Kfhvaq2WaTS47i4jbPQErI3A9Rmu7+K3/BLH9sDwn4PTW/it/wUd0Pw/ZXD&#10;AYkaW3tgx7KQybvpgfhX3EK1bmeh+VVJU6kdD8xPAGn/ALSvgPxbH4z8BeGPE2m6tHkRXtnp8izL&#10;kYOMpx1rt/AF3/wUN+EXjKT4m/D7RvHum6rewyRXGrfY5neSOT7wJdT/AIjtX1z4U/4J1/Ay4vPN&#10;+IP/AAWI0f7Yv8Wn3mcN25aUmuss/wDglz4m+IizaD8Fv+Csi+ItRjhzZ28eollYA5OQku4cexqY&#10;uT99I05opbn5o+NdB+OVz4hu/E/jzw94lbVJJTJLeX1rPuJJzuyy9c+4x2wao6R418ZW1rNpPinx&#10;DextMWaCPUhMx3kgB1BO0Edemfevsj9rn4O/8FIf+Cckej+LfHn7Q663omtXTWul3ttfGZWZRkh4&#10;p1YgfWvpz/gkJB4q/wCCksHiS2/a2/Z58EeIvB+l6WYbLxAvhlILqW+IyFEi4DALuPAzkLz6lbmf&#10;uvrp94vrDhaR3H7Pup+GP2y/2Do/DPiSW1ubfUND/su+ZVJYSxpsEmCTghirYIOCM81+e/wX/wCC&#10;Yfgn4ga/41+EPiT4st4R+IHhC6L29tqOnmW21CzAwJ0wQ2RxuHPByMV9w/An4dar+wF+3B4q/Y01&#10;1ivhfxwh1b4fzyMdse1WZoAfXGBgnsKy/wDgo1+yl4j+IVi3xh+E8k2m+MvD8eZGhmMM2o2o+Zrf&#10;cDksR378A1+C5FjJeH/iBiMtxl1h6rUotPRt66N/ifVYjB1M7yZVsLJe1jvdXv6Lr96sfF2p/wDB&#10;KT4leFbiSKP4yeGWt/LAk8ySSJQ2ecA/WsXSv2I/DPgzxZLZfED4q6JdRyRlZPsE0mFHbq3WvqLw&#10;V+zf/wAEz/jR8Cbb4qeNf2j/ABX4V1y2k8nxD4f8ReJFWS2u+rAKQSVLenNbHw2/ZT/4Io6usJ8d&#10;ftJTTXUOXHna86LN/tN8nHtjtiv6jo0MjrU/rUKLadt5Jf5fmfl+IxGfUb4d1lCd+kLf+3bHxt4i&#10;/wCCcGu6trMcvgT4iW1xos2GWSaLbNwD2z8wwe9fRv7N/wDwTy/av8RWUemaB+0NHb6TbR4E2pab&#10;AViJ4wu4gj9a9T8WfDH/AIIu+Fr6zXwj8Y7y4a3DJJDDr1y8c2e+7n8wBn0qfwnaf8Ew9OjuNP0P&#10;UNU1aJVUNHbX1/ICw+903V30a2Foq+Epcr78y/S/4njYjC4quksfX9pbpyr/ADOq0f8A4Jh/HzwK&#10;lvqV1/wUL8N2W3EjySaDbzPGR2Xc2M/WvUPhR+z78JfAPiOz8Z/Fb9uybxNqFruVY5/sFpb/ADAg&#10;5CAEdeOa858PfA79ij4o6Cur+FPBNxdWqy+WyXNxcqw/7621b0j9kH9lTTJ5LvQ/gXY3DNHnzJA0&#10;jKf+BE9q0p0c4xMnP2kpf9vPTy2J+s5NhYclOko/9urXz6nsOq/sL/sZfG6X7Ro+qzXzxShvO0vx&#10;fMy7sk79sb4z15ORjivUB4B/Zv8Ag6dH8Ea54ksbS6vFWLS4ZmZ5LjaOoJJyeR1IrxP4d6/B4BJ0&#10;PwP4Ht9LgaLaVsYFjPBGM4FdN4h8b63Bcx6tqmiW921v84kks9zp7KSOPwxXTLL8wlG/O7+tyY47&#10;LakdIfgv0PZh8CPhrdXzXVxqU0mxvljjbAwee3+NbFn8Bvh+s6iHSIZYSMyLcMzkn1615T4W+L81&#10;7aL5UcyNN8xbcVEQ+h6+lXdA8c/FnV9c+0W8n2a1VsNFuDY/HFcVbB46N7z27s9KjjMDt7P0sj2f&#10;Tvh9YWDtHEkceWDL5ceBtAx/IV0+k6ZZWdr5dqGOSD83/wCqvPvDHjPxcuqWul6jpU00dw237RCw&#10;/dd8tkV6FFe2lpb/AGi5mSNNpLO/G3HU5JxXg4j6xGXLUaZ7GHdHl5rW9Txb9uD9tOz/AGLfAFr8&#10;S/EngebVNOa5e3vGs7gRzJIQhTajZ3D5jnn8q/Ob4d/8Ftruf9oW++IOnXzWel63uim0XXJX+zQh&#10;Tw4I+4+PUkHsBX1h/wAFy/2e9a+Mn7Ftx4o8DwapqWq+HpvOg03S1abz/NkCFiin+EKG4r8EbbQN&#10;Y+HfjHT7X4w+Grq3Fwf3lreRsGO5toYg9CD37V4mMjUqLli9V2M5UVUjzN7a6H7sad+15+yR/wAF&#10;K/COpfs6fHLw9Y2Om3lv5lrq8mrR7kmAzmKQgBGGN2O+NvevgP8AaF/4JCftI/sNy3fxc8E2kHjj&#10;wJHMxjubCPdcW9sRvV5FJPygD7w/OvkPXvBfiTwx8RbfTNEu57jTbyMzaTb28rYnYc9QwAIGSCe4&#10;Ffe/wV/4K0fHz4Tfs7+I/gF8WvD1x4k0268G3Wn+F7nUoybiC4eLyo7aVgSHT5yd3UbRzU0a0ZRV&#10;PETvfRFRxFJUbSqPXp1XqfG/xI+M/wANtW0+88C3XgyaFnyVlhjTKyY4cNjpn2NaP7GX/BPH4hft&#10;QeKdH1e+1hZ4b7UESextY2WTy92G3MuFQY7mvFZvBnjTTPFMg1+1jXzJBNBLN/qgvDBT+or6V+NP&#10;/BQP9pvxR4L0f4VfDvw/o3gHQVjhF1qXg+Brea8UYG+WVcYHHrya4o4OUY+xhJxV73e/yNY+xw0V&#10;ySTuft18PfDX7On/AATc/Zph8Oafqum6Lo+gwtcTRT3gJnuNoDdeSx49elfN/wCyz/wXEsPjn+09&#10;dfCTxz4e0rS/DdyhGiavHfnzpJAWXEi8jBK5GAODX5C/Hz4+/HvxB8NbXwN4z+I19q2kR37GObVZ&#10;mlup8AY3ZJG309a9T/4Ig/D3xV8U/wBtbRtLsPB1rqekWZebVLi/yY7cBGZSvvk9K7oVpYfDuzvb&#10;q+vkvM6acYyjzX1P6Hr26k1PSG1PRplkUR7kXdxJ7ivH9f8Ain8S9P1yTTFcw/8ATGGLLbf72fSv&#10;eLC0XTtPjtBFGvkxKhjgG1RxwB7VX1HQdCmu/th0qHzNuGfyxk+2fSvoMDiqWHivaRu2k7djzcXh&#10;6mI0pzs0fPvij4vePtWs5dLto5hIFCzMj4YKP4hXn9741+KGj3Mbx3Fyqs/ys7ZP4A19US+EfC6x&#10;SX0ujw+bnLSCMA/h/hWH4k0H4XxxtNqtmrsrfKzkDbxX0mFzLCLRUTwK2BxTi1KtseG2HxC8cEea&#10;dSuJZOC0ZX5m9uK7bw94n8cX8Sw2+obVdNyndnP4VNL47+DXh68806bF8oIO5Ry1V0+PngSzuPN0&#10;bQIVaRtrSwxA+WD3x2FbVKsXG0KBxQiqc/erv5Emqa78UtGZLrTbWWYR5bcrkA59VFd18KPEnxV8&#10;U2zz69GsNuw+X91j8BnvXKx/tE+F9HRl1HU7RV4WORYvmb3NdX4J+Ovgi9j87/hJrXcx6NIFx9F9&#10;a8zEYfFyp80aVvyPUwuIw0autfS9vM9H8GN4rHmf8JM9lJb+ZiHy4wrkY6EdvwAzXI/Hv9j79mr9&#10;pzQm8PfGX4OaTrlu0hLG4twJM+odcMp9wRXZafdWlxax3SyI/mfOJFA59DVtb2WRtqTbeeBxzXz3&#10;JPmfN91j6aMnTk0pXXfv5n5ZftK/8G23wX8QXWoX/wCzt8XdY8K3ElwG/snVCbq0x2UOSHA/E188&#10;6n/wbYftHPM5t/jJ4T8sKw/fQyJ83XPoBnr0r9uvG1nd6nZRpZysshbllXmuJ8daVofw18Ear8Qf&#10;HOsywabpWnTXeoEy7dsSISx69TitY4HAy5qjdpPdJanLVx2Ooy5I6n4LftAf8Ejda+BvxH8C/B5/&#10;i7Za/wCMPFmpbZNK0qzYx2lqF3eazEnIwD83TOOK91/b40bSPhP+z9o/7PHg7QSEZrXQtMkhbAmw&#10;cTPgdWPGe2T0r2f4IalJ4/8AEvi7/gof8SdLjtZdSebT/hzYzMW+zaZGCElx1DOAePU15V8IvCni&#10;H9s3/gpd8Mfgpc3S3mneD7tte8ReQxYARSCQqe2DtQe+6vxjPK0eIuOKeEoSvSw9m305l006n6fw&#10;/hsTlfDdXH1laVW8V6M/aL9lD4S6b8Cf2b/BHwl0iFVTQfDNnauq95FiXe34sWNfnj/wcp/tE3Fj&#10;4X8Cfsu6Lfws2uXz6vrNqmfMEMJAiz82MFmJ5ByV4xX6mLFHbW22P5dq4XkHAHT9K/AT/gu146v/&#10;ABb/AMFTfEWhrcRXEHhnw7pllDtb/VM1tHcMvHfMxB+lfq+X4eNTGQXS6Pj8ROVOg+58bfE8SW+g&#10;SKuqrG0cS7tzcyAjoKq/CzwnH4a8NNrxZpJLhd7/AC9VHSs/4iT6vN8R9NttIt4bhlgVvJlXKj5m&#10;JPv+Ndb431XULTwZK+lCOG6ZR+7VQqqMfNgV+ictGrmE8TNaUo2SXyPmMQ5Spxo31m/lY858GadD&#10;428V6lqM9jHtjZ5dszEZYtjBJ6Cql/4KfxF8WtP8G6O/ky3t5DAEi/eFWdlRfcjLV0PwPntJf7ak&#10;u0WYsmXVh3zk1V+HWkfEPXfi/N46+Hnhx7ybwzdLqsy2q5eO3t5Fk3EZ6DbXz2Mcf7JdWWrnKVvw&#10;3O/C80cQ4raKSP21/Zn/AGTNW/a1/wCCetr+zd4k8e3WjeOvhR4smtLLxBH1tLy2kzGSi4JRlZeO&#10;w70ax/wWU1X9iK61f9nT9uP4VSx+LvD+jKdF1TQpA8fiGMArHJsOfKYgZJYkZ7dq9+/Y0+FnxA8P&#10;fGvUvjr4UsrWTwH8UPDdhrNxMt1tkttUSJI2/dlclJEOck5yvNfjF/wWu+Mtl8Zf+ChHjLUbTVnm&#10;tdF8rSY2L/LvhGHGB23Gvm6ErxV+h3+zhJ3Pqz4c/wDBaP8A4KAft9/EyH4Q/sdeEvB/gHd/Fq1y&#10;JpFB6AGRkXKjsqMfrX2z+zD+wZ8S/gfa+IPjx+2X+0VrXxT1280h31DS7iEtp8MYxI0Udv8Acdsr&#10;hTsB9zX4w/8ABGLS/Dusf8FIvh8NVaFQL6SSNpOAZFjJQD3zX9KHjDUNU0Twbqmt6Zpc19eQ2c0t&#10;vY2ygvO4DFEAOMk/KOorOXuy1NI8sY2R4D+xnafH74t+KNU/aX+LNxdaDo98v2PwD8P4R5SWOm7i&#10;ftNwmBumc7cdAqoBtyST8Pf8HSfxFjt9H+GPwpNhE6y3N1qMkkycovMWFOeDnn8q+7v+Cenw+/aO&#10;h0PxF8df2sNUurfxZ40vvNj8JNN+48P2cZZYbZEUlVcrhnYZJO3J4r88P+Dpt7a5+Ivwg042265k&#10;02+3RjqyGeLH65qqPvTt5o1nJfV20fmb8Tb9rDwFHpo01V8xFZpsfMeOuf5074JWt2ngczxIjGSY&#10;yx75MACo/ig9wfCUcV0CvyFTuHU4ra+HelQaT4Bs4WZl3Wu9l2g7vUc1+kYLD0Z5tGaVnGC/I+Yx&#10;Svg7S3cnY5NbK78R+I3MF75ZbUV8+H++Aa7j4krb/wDCDXtrC3l7bfZ97rlq4bS9Ruo/F0M8ECxQ&#10;z3DBSoBOM8fjWv8AFPxAj6FPa6jBcSK0YVJIAMK/bOByM1VGqqeHxEkrt3KxFOKr0tfhPMJLP+zb&#10;nyo5mwshVlV+P1r+kn/g3n8WR+KP+CZfg63W/Ez6bqGoWsnPK4uGIB98MDX81eoTsJ2nRmZW+aRl&#10;7nHT2r9nv+DV39pe1itPG37LWq3zF5nj1vRRIwwcL5U4A9/kOOnHua/O6nvRufR05ctmz9mKKjik&#10;LnpxipK4ztTuFFFFABRRRQAUUUUAFNl/1Z4p1FAPY+bf+Cpv7Jx/bC/Y78U/DDTlY6tHbC/0bbn5&#10;rqDMka5HqRj8a/KD/gnl8YfEHxF8Gat+zX8SLi8h8Z+D2lEdvqEeGNusgjaPd/C0b4XaRk8ntX72&#10;XYXyTlc1+L//AAWf/ZQ+Jf7Gf7Xtv/wUe+DGnNeeG/EN1GPFmnxx4S3u/mMhbH8EqgYP98+5rizD&#10;CLGYdw69D0spx0svx0avTqeiJDLb6AYLmPzGWPiRj91vSuW+Lfws0f41fBrWvhXq5jjk1SxIt228&#10;QzqN8Z+u4VseC/iP4T+K3w8tfiP4Ovre703UrWKSSOBtzWs+0FonHYqTj3q1oN3ef2ld3z3cDSRp&#10;G0Nuy48znrj9K/M5TlgcclJWaZ+r0+XM8vk77pn0Z/wQ8/aQ0/4tfskWfwf1W5K+JPhrO2h61byE&#10;7wsZxG4zzggV0H/BbG40m0/4Jp/EiDWJyrXNjbwW6x9XmeeMIg+rcV8Yfs8fEWP9iX/gpLofjL7Q&#10;1n4H+L0baXr8ajakGo7GMMmD6tjmvqH/AIOAJmT/AIJq+ItQtL4wyWmu6bcxyKu5WZJS6g+oyAa/&#10;UcHUjiKMZrsfjWMw88JWlSmtjxD4r3f7P134s+Dfwh0Hxzq3gX4peG9H0+fwbqGoaPMul30Ztxvt&#10;3k3BH3qGA9GYV9B/tR/8FGP2Yf2ZdAl0P4gePrWbXY7EGLw9pM5mvJ5RGQiosedgPqx464r8zPjf&#10;+3J4i/b7/ZV8L+Ax8OtP8Ow+D7G1Pib4neJE+zR2dzEm0pZkcl2YAqqZLA57157+zZ+z18Y/2kPF&#10;w0P9kXwBrF6t1cBb74t+NLd9z4482IMhVEx0wXcd8V6DrU+X3NzxfYy5m5fIx/HH7Uv7WDWepaB8&#10;Wv2idW8DeDNT1aa70fT7xo7zWjGSWRYRvVo02nGWZQK5LwPoviX4237aF8BPgtJfXHlNFfePPiRr&#10;RdbZJOGmxKqxxnkn5Wcivsm7/wCCYFh8MNW1iB/A8mtaxp0Ky+Ifi58Vme20ixcjLi2jzuuGHbdg&#10;H9KqfCP4IeG/iz4gW2+Avws8TfGjWLB/33iPxDbHTfC1swON0aYBcA/7AHA5NZU/aVE3NhUrSw9m&#10;ldHksetfEr9lDxb4R8NftM+D7j7HZ+Eb7QtQ8ZaMrX1hqWnviS1KSxLgMrKQc8gGvL/2ov2lPA9/&#10;+zf8G/A/hq9ivo7O6kvde0WzmZPMWORVSN/lOGIGRn1Nfvh8MvhbbXvwLsPCHx28HeFxPHp4jvtF&#10;05BPZRNg8R7xjGBnj0r8m/8AgsP/AME6P2GvBGqr8SPhF+0L4U8G6vcXzSap4avblpoW9XiSFXdD&#10;/s4x06Vl/Z2Hqy5t7HfRzeo6fs7nhttrOsf8FTvjreXPi7xDY+CfC3hmzUWugRyF5ordRt/dLhRJ&#10;IQew4r6w+Fnhb9nnwdZWvwt0Lx9+0Nq2l2NqIvsejaFdQWsbDoFMQxJn1Br4a/Y7+NX7H37IXxVt&#10;/i54kbxJ8QLzTYWENlb2C2NixPAkaSR97DPQbVJ9K+qfE/8Awch/EjV1j8KfA39mLSLMhSln9vuJ&#10;JGHvtjXAI9DxXdRp4aVFwS5ddzyK31ypi1OUrxWiR+h37Dem/DXw8ureEPh38PPiVpcbRrcXl545&#10;t7jEzEdIzK5Ofwr039pXwprGt/CSa28L/BXQfiBqNqyfZ9A166jghk4+95kilF/EZr8PvG3/AAXu&#10;/wCCgaXbpJ4s0PS5ll2i0tLKEyRn6FuK0LX/AILL/wDBT/w/8Mrf42yePbO+0W41KWwNy2mxSCGa&#10;PGFlVT+73fwnoRWkZKL01NJ06ko+6rH3xqHg79oDTkUT/wDBILwSzyrsf7F4osHz+JjFb37Pdnde&#10;EfjRoY8U/wDBLa98I6hJeKkXibSdQsbiCz3nBdjEwIA74Br4b+HX/Bx/+1bpelTXniHw14P1JolB&#10;w+9ZCfokhr374Cf8HK/wm8RQra/H/wCEuo6HdbgizaLMtxGSf49rbWH4FjURi4x5WzF0qltjI/4O&#10;cfjX4LXwn8P/AICaU6S60l/Pqtzbrj/Rrfy1UbiAT8zAkcdCas/8Elf+Cn37EX7JH7Kmj/Cr4pfG&#10;iOPWo7h7m4gh0G6CQNIRlDIkRDMCF+YjGM81+df/AAVG/aw8Kfti/tfa98aPhrqd1Loc0MFtp/8A&#10;aUflyKkUSggL6ZNeE+F/CPjbx5fSW3g7w9f6hNDbtcumn6fJcMFHylsICQBu5J4/MVhiZKMoya26&#10;nZGnKph7H6x/8Fw/20fgt8S4fhX8aP2afi/4f1q70HWrqXzNOuib2BjFxwAPkONuCBya91+GnxK8&#10;Oftgfsv6X8VPDl3uutSsGXUYVkw9teIMOjAdBuHHsa/Bu+hm0y7ezaTzpI8Z2qygnjqOoIOcg96/&#10;RP8A4I5/EX4vfAfw82o/Erwhf23wp8aa0thpXiW6B+z22rHHlpz/AAycr6Zr858TuG6fEWC+sQj+&#10;9oJShbfTfX0Pf4dxlXK8Qm3p1RmftNfAbV/hl4utf2lvBvhK01K+0Gff4j8PT2fmR3sY6ttKEZx1&#10;avSv2cvjn8RviZp2n/E74Z/sR+AdY8M3DMkkD6pFFc2rhyGjcSR4zkEgY6EV61+2d4g8P+CPHNjf&#10;NdaXNa+Ytv4otldd1rFOTHBO+f4N2F+tfJniLXviL/wTy+NUcvwsn0+48F+NLpVaHW932OzuZCAp&#10;3R5I/CuXwv4yr/VYYLNHZyel9dtOXXr1v5Ho8dZPHMsP/aOWr3kveXl1f32P0T0/4X6Z8Yf+Ef1f&#10;QP2f/B2kTyMr6tYztEv2SIjMhV0T944Ofb0r27w3+xx8PvC7tdaRp9nb5Yn9zaqM569B3r4v8PeI&#10;f+ClngnU49atfDXw61bSLi3WS3urPWJ4wysMgjKdCK+kf2f/ANqT4oa14YksfjTb6Np2pQy/u10W&#10;7kkjMeOpMgBzX9BVcPUlaGF1S12S39Nz8YhWpUrfWX/XX7j1eL9nXwrYLNKsNuxZSY4/L2gNUmk/&#10;ADQ7C1E0ViqNJkPHHJxisFf2s9N8iSJLi1nWFfm3/eaq+kftk6VrepRxR2cMSyN5e6Nv3a+4Pr61&#10;isPnkYOCTSeuhu8VkdSSvb5nS/8ACgPDKXDXVlbbZNp+WNf5mlPwc029Mdtqcbq23MbKeCw6A1va&#10;V8Y9H1i1hm3YjYFN8bYMjVpaZq9peMDAzfeztds4rmq4nGUpat39T1o4fL5xXsopnBW/wB0VtS4Z&#10;kQN++3N/F6Cun8MfDfS4AtqX2ruIUu55rqWjS6bzAg+XrxTLVlhbfgegGOlYSzDFVKbjNlUsDh6c&#10;nK2o77Pp3h7TfNJhjhUMHk6qqjqf/r1+Y/8AwVb/AOCnHwS1DU5Pgz8N/i7q2ma1ot81tqk1ipNl&#10;OhXcRvB+Yg/LkV+nc8FlfWrW17CklvJGyTRt910bgqfrX4df8F7f2B9N+APjKx+J/wANdCuY/Dut&#10;SyS3/wC7ylpdEk7Fb+JSp4Uc4rx8RUnKFup1exp1IcrPSv2AP+C+k3w/0S6+C/xv0L+2rGxtG/4R&#10;nVolbzZs/wDLOUuefx7Uv7WX7Gmnf8FbvhfJ+0V+zJ4Kg0/4j6HeLa6poMeoBbbVLMncJE/uSBuM&#10;dCa/KWOO3vNLimt7iRbyFsjYv619d/8ABL3/AIKF/EH9iv4ow6v47uLibwZqCrZ6tMkDyLA27cGO&#10;3nAGegzXl4qpWwv7y6t19AqUHh6ntFKy7HzV4j0j4q/An4lx+EviHot5p2ueHbxoLjS75ypj6gqv&#10;bGMnPevpX4WfErQfijpKyQ3aLcmRY5bWTBJYdq+gv+Czvwr+GH7ZvhHTf2zv2ZPENpfanaQxp4i8&#10;PxrGl1dWrElbpB95sd93IANfnD4I+JWieBNW/wCEs8Lw3cn2ZSJdMmfbumxjc57KD6c5xWGKw+Dz&#10;KipUm7s58Zl9DFQ5qOknufSnxQ8CeAp2bxD8QLu4t7CGQm4+zj7rY+U7e4Jrxvxn+0L4Rl8MN4Wt&#10;9CVlaxa2trrcVEihvkwv+NM8UeKfiT8R/gPP8XbxLyS1h16Swu9QW4QRb26RmMnI4OAa91/YH/4J&#10;GeK/21tL8O/FLXfHul6T4fuLyN7iw/eC5miD7WjTIxn5e3rXPTpxoxTqTcpKTil6K5nhct9nH9/p&#10;Y+ONIs9Z8XG30/V7tvJaTG2ZmOM9MAAn+lfvL/wQr/Zx+EfwR/Zdm+NbWsn9pSTTNqF5dRbVijjL&#10;ZaPIBb5cA++azbT4N/8ABLb/AIJIfbtR+KNtY3Oo6pZy3OnWOtWYu7wxo+AqBumWDYJ96+Yv2uf+&#10;DhXT7zwpcfDL9l/4b2eiaLcaeDb74VJUyn5lKLwCSTXpyozqck5x92Lvb5G05qdbkpp2sfXP7eX/&#10;AAWy+BPwi8H2l18Fvial1qpvFa6tfsZLyqrYK4/h+tdR/wAE/P8AgsF4B/bx+I03wy8NeGrq3u49&#10;J+1MwhbEBDhH3tsxyfu/jX8+b6b8av2lPiBPLoXhLUtYvJJljk+w2MhjiLPtAJAwvPav2O/4N2v2&#10;SvjR+zn4x+Jnhb42/CCTQr77PYyWOrXSDNzGfNOwHqBnBx61VOtKVTmUtW/w6I6o0I0481z9NPF+&#10;l6trPh9rGyuDDMyExt6ECvnbx38APi/4ve6nh8UziIEvthYqWA7D3r63i0y0S32+b82MAt2rOvLJ&#10;43ktba3ZSq5DSqMN9K+qwOZVsPZJL5nj4zK4Yz4pNeh8JH9lj463E65mmVT1aTnI7fjWkn7Jnxdt&#10;IiLma6kKr/yxbYGB7V9Za34pj8Pox1dPsyq2N8iDb9a4fXv2uPgt4bhuP7V8eWoaCbDRopYj8K+i&#10;o51mmI+CCfyPmauSZXh1epNr5nk2h/soa7e6c1vr+h3k06qvkOt18uO+T7VLa/sDvD8Q9L8Vy6je&#10;zW0Py3Nj5h2qeoOe/WvTNH/bx/Z61C3xpfiy3baQJBNHtGfb1qxF+258IdQvW03QfEX2qRvmk+yx&#10;7lXHrRLFcQVpOPs9H0tsSsPw5SprmqbNdT0jR9H8QaTb2elWyFrWJhHIzfeCY6j6dPwrqZrBUVTG&#10;+x8fK3WvB9a/bd+FnhqNbrxL41s7NlU8Sybc55A/LFdB8NP2tPAnja3tr9/EWmC3ZiYrhryMLL7d&#10;a+dxGDx1O9Sokr679z6qjmWCqvko3aWi06HssNl5calpsswyrN0FfBv7fHxP8Q/tY/G63/YY+F15&#10;/wAUvpLR6l8VNdtbgN/o6tkaeCBjec5YA5xXtX7Yf/BQL4ZfCL4R3UHgTxfpOreNNVk/s7wr4fsb&#10;6O4mnvpeE+SMkgDk8+leJ/D/AOH1v+yV8BLqDxJrC6p4w1qR77xVqayfNc30vJUt3VcY47cV+ecc&#10;cSVOGsnnUVvbT0gurvpf5H1mR4F5lmEIdHbXsup4r+2v8Ubb4X/D+41XRdOhttD8L2yItrb7cFhh&#10;YkUepbBr03/g2+/ZR1bSfAXiD9tX4k2Q/trxxM1tpUkgO77JG+WbnsXHHsK+IfGen+Nv+Cgv7aHh&#10;39jfwdqs1tp2oa35viq8hj3i3iRd8srj+7GqnHu4r9/fhL8L/CHwa+H2i/C/wHpi2Wj6Dp0dnp9u&#10;nRY0UAZ9+5PcmvmOA8jq4HLniK2tSq+eTe9z7birMbyhgKMv3dPt1fc6K6jhitzhFCqp49q/mn/b&#10;6+Jnhr46/wDBRr4reO/AKSHSptekgju2+7K0AWB3+jNExX/Z21+93/BRL9oqx/Zf/Y+8c/GS4uvL&#10;n0vSGj0/aDue4lIjRRjvls/hX81fg1tTlFz4uk1+K6OpTM86omCXzyzemSSRX65kNNVMwh5P9D88&#10;zSrGnh3c5fxrLO3xgs7KBfuQrukVsYGWzW18V9AjuPDKyS3bQiN90IRvvn+6fauT8SXT2/xgtxdX&#10;MMjSOqr5LZAXJ4PvXRfGu/t7bQ4DJIwhklKNjs3avsab5sFjJLo/8z57l/2mhIzfgRoj2trqd80v&#10;/HwxHFfVf/BEiXwroH7ec/w6+Lel2rad4/8ADt9ois6fIFkiY4yD991yq/7WK+Vv2frxf+Ebv5Lh&#10;ssl04+nymvtX/gg3+x/4V/ax8YfEXUbjVZtP1jw++l33h3WdoaTT7qO8Mm9QDyCEII96+czC9PI6&#10;N+7/AEPTwL9pi6h+7Pg/wt4W+Cnwbs/C+mztDpPh/R/KhkuZPuQRoclj2AUGv5bPjlr3hP4pftde&#10;ItZS6lh07xB49uZWuJ26QTXhy2R/s9Pav2z/AOC9/wC3Tcfs1fs7R/s9+D9UZfFnj6xktpbhDs8m&#10;yIKzMB6uCVH1r8Xf2IfhHp3xp/a48A/CTxNaC6tde1qOG+jkbYBGyuXfj+6cMPpXz9P3aafc9Gb5&#10;Cj8C/jT4e/Zy/ak8O/GPQbdbrTtD8TC6jjgmwXtRKfu+/lmv6mfhP8QPDvxZ+HOk/ELwjqkN5p+s&#10;afFd2c8Mm5djoGUfgOD7g1/I98aPh7J8PPinrnw3S984+H/EFxpwkXhT5E7x7l/4ClfvX/wbTfEn&#10;V/Gn7Ctx4e1bWJ7yXQPE9za26XF1uZLdkR41C/wqBn25qa11aRMLuomfoH8P9H8X6ZoZs/GuvW9/&#10;qH2mRvtVrD5aCIyMyLj1CFRn2r8Ov+Dl7xZNrX7c/g/wvFrSSppvg6KMwRyfNbyS3M7ZI9xGDX7p&#10;z67pa6kujtqEIvJYzIlqZAGK8DOO4HFfhP8A8HJfw8h8O/t8+GfH8diyR654Pt2kufLwryQzupX8&#10;j+taYTStF+aOqsr05JdD4Z+Mts58HxW/nbvLKkSfWtzQ1V/CVqf4rezYj3+WuX+K1/cp4Wjt55V+&#10;YqRjsM11HhW9s5PBH2m6P7sWoWQgfw4r9MwtSnLMKqWj5EfM4v8A3WL8zy3QrmS18QWVzp2qrcLc&#10;XzboWTmIknP4Zr1DXbGa78NzxxgJOluxj+XOWA4/WvK3vrbT9VhubZrMQtfMsbRt823PGfevVIJ5&#10;NV05r2CRl3Kf4sY4rHIY/WKNeMmTiubmhU7niA0m+uLxrKeSPc0/Vl2ZOa+tf+CKnxFu/gN/wUL8&#10;B6lLqsMcOpXH9l3W2fduW4Xbgjv820/UV8l3kzTarfQPOzCO4JfL5I5rsP2ZfE39gfH/AMGeJLF1&#10;iax8UWMnmONuAJl7ivhcTDlrTS9D34yvTUux/XxasxPOe/P41NWb4VvV1DQbO+XH7+0jk3DvlQa0&#10;QfmNeW9z0YfCmLRRRQUFFFFABRRRQAUUUUABGeDXL/F74WeDPjL8P9R+G/j7Q4dR0rVLdoLq2njD&#10;KVYEZ56EdRXUU2RSy7cUegPY/AX4wfBP4q/8Ec/2p5fCuvRyap8KfG2peZZ3KxEhIgTlFzgLNGHB&#10;OMkgj0r6t0qX4f8AivTrXxv4N1+x1TR7qEfZry0uF3FT/eP8JGcEevPevu39tb9kP4Zfto/A7Uvg&#10;78TrdkhuFMljqEMY8+zmCkB0P44I71+GvxFu/wBqH/glT8a7n9kTwouk+Pka+W78O2sO6Xyy5wge&#10;NCSjHAyp789xXi5tlNHHLmS17n0GT51Uy2VpyvE9W/4KR634F0P4E6r4W8S641jraz29z4Njjk3X&#10;DXkcgZSm3nBHBOcVh/Eb44/Hv40eG/CMP7clzqXiC4bTIE8G/BHwyz+ZqsiqBHdX6x7tkeP7wLEE&#10;YHOa868HeH/2hvj3+0V/aWgaXD49+Ls8gS4uP9Zpfg5T25+SSVB0B4Qjviv1p/YU/wCCe3gH9l7Q&#10;W8T+KS2vePdW/e654n1VllupZDyY1bqkY9uuK0yrC1MLR9im2eDnmZf2hinVSsflX8Tvh3Z+Cdes&#10;3/a2mhvtbVU/4RH4B+CW+S0YrlFufLBRBtwCSct1yK+9v+CfH7RfiD4d3dj8Mv2pZdB0DxN4iu0X&#10;wf8ADfwnpJebS7bGBJP5AKgt1YluD1r2T9pv4K/srfCmw8VftJa5eeHvAfivUrPZJ8Q7i3ia6s36&#10;b0EmctjngE1+b/iH/goR8Kf2b/Dt5rH7BnwN1TXNW1O9FpqXxq8b2btHdXLHb5vnMOQc9yor2Ir2&#10;NS0lueC/bS63P1i/ak8Xfsw2fw5mP7U+raPb+G1kW5MWtXEaQyyKODgkbz7d6/P39ov/AIOH/wBl&#10;v4GWrfDn9j/4cNr4tYylveQ2/wBgsY8HACqVDvg+wB9TXyf4N/YW/bl/4KT/ABM1bU/2kvEuvQt9&#10;ge70HXJ1F1pEjJkCJHRtiNg/KAT714X42/ZG+MH7OkqwePPh6vgmOG4ZYfE3iyQR3FyiEjzLa3PJ&#10;DYJBVRn1rWpUw6fPy+8jSnFy92Z7N8Vf+Cgf/BTX9qX7CNZ8W3fhnw7r2oQ2ljp+j3iWr3olb/Vx&#10;AEvIdu7kccc17t/wVS/4JtaP8Ivgl4D8XfCHwbNpsM0bL4615s3t49xJEmzOC0rMx8wYVdgPUivU&#10;f+CK/wCyJ+x18VLKb49/8I74u8S+K/Dt7EkWveOLdxC8jc+ZbRklWUY4J5Ffetp4g1TxT+0PqXhb&#10;SvH1heaRpOmRprXhm60g+dBO+4xyrKflZSAfl5xtrOFWtiJOUnboP932P50bH9lbxDoUS6ne+Cbf&#10;w/Y8Fda+Il0ln5o6b1tidxU9sBue2a+0P+Cfn/BIj4AftkeEPEHi7xV8cb7XbzTQtrZt4b0aWwt7&#10;KZlJO0yIpl+oHA54r9HP2uP2ePAvxC+JngXWbv8AY48O+P7kawi6prepXCQPo9uoyJeg398L68Va&#10;8C+MYvAX7TWpfCfW/jZ4Ls9L1C1T/hFfAujwRw6gGwSzSbTknaDjPpWSo1FNKb0NeZKOh+Tfh3/g&#10;jb+2JqvxePhP4e/sxaf4Z0e11QRnxV4nvY7lpoRJjzly+DuX5vunrjNUP25P2KvH/wDwT10698MW&#10;Xi+28feD/Emj58VaXEscdxp05O5ZjGhZowHyQ7AAAbe9fvbdataQWLS3VxHHa7dv7+RVYgDoCTyQ&#10;B2r8O/8Agpv4L8N6v+2Jr/xc/ZL+Il+PEN5bm6urCW7WS21qMKfM+yyFik4XBV4T90DgV6FGjGKc&#10;ri9sz4v/AGCv2PdR/bd/aZ0D9nTSPEQ0uPXpJJZL7y95gjjQyZA7Ek4PpWx+0p/wSs/bS/Z2+IGs&#10;6F4i+Bfii40vTr2VLXWrbSpJIriEH5JRIqkAEdea+i/+DeuG21L/AIKXaDfatfLFdNY30scaqAJW&#10;MRyp9MYPSv6L2gEieXNGrDuG5H61y1qkp1OXY6Y0uZas/kv/AGav+CeX7TX7UPiCbSfh18PdQtYd&#10;H02a617VdYtWt7O0jQF8vIwAGduBk8nAr68/4I86LP8ABr4SfE/4nabJp9vrl0x0zT9W1a33W1vG&#10;igtk9Qpd16c8g9K/Yb/grD4xu/hv/wAE+Pib4m0fVxpt0vh54Le4VghBkITaOmeGNfjX4ji8L/Bb&#10;/glPoekW3hya8PjGEy6n5c+2T7RMSd+cHOPLXp19a+d4irYqngacKbtOclG3l3PUyvD05YiV9oq5&#10;5n/wT6/Zy0j9uf8A4KW2Pgvx94SXVNLvtYur3xJb6LN5EMUceWeQHqE3jB75OOpr+gTx5+wv+zv4&#10;1/ZkH7JMfgaPT/B6wJHaWem/uXtpEOUmRgOHBy2TySK/ML/g1s+DmsRePPH3xdv/AAssdpb2MVha&#10;3k3+sWZmLOij0wOSOtftRtXbubd97PSva5ZR9x66JXfW+5xy+ObXc/BD9pXVdDsPEPiHwl43vU1L&#10;U/hrrU3hfx80L72vdDfKW94zd3j+Rz6MprF8Y+Em+JPgDVf2avG0bahqmhokFnqwk5uoWXdaXfsx&#10;XaCfXf6Gvpv/AILO/Agfs/8A7Uul/tY3nhezHw38cab/AMIz8QltV2u7TFgZpOy4DBgx5ylfGXg7&#10;xRqngF9HXxZqEkeoeBdck8H+IriOQMZ7O4YtZTknqoJ4Y/wsO1flGe5S8rzKVSivdi1KL+Tv9zsj&#10;6jhvMKUKyo1leM/d18zov2GvEPx8+NHg/XPgPr37W954X1T4czfYLfTri3hb7XaKWCys8nLEHHAz&#10;8pB6V6NL+z98SLm5vPM/bteV5QHm+wtboQnofm45r53+PfwM+GHhP47eHPjh8UkF14Rn1qPTfG9n&#10;HcPF5m4/8fC7SCQc9PavpiX4Ef8ABFfStatL/wAHa/4f1RrpV8m1bxQ8km7g7GTfuzgjtX7XwbxE&#10;83yulO/NKyT9eq+R+b8acOwynNKkEuWL1+TO0+GfgC90rw5/wiur/EmTxFfyozx6hJdRtJGo9lPS&#10;u1tIU8Faetq0rtM0XleZuHzSdcn8O9Xfh58G/wBnL4cTy3fwr+Ctnpt9JbA2l3bxsS4YcfMSc10d&#10;j4svdDnZdd8Iwyo0axjdHypx96v1rD1qnsfejb01Py+vh8POsmpfNnZ/BLUdWs7dBqOjTzRzQjyG&#10;SMt5Zz698+vtXv8A4Z0WGO1W/uAQzL8qtjIr5s8K/HGPSxFBLLDbrDiN7UnLHqRivSPAnxk1K7k+&#10;1ahd+Zbs37qNeu2vkc4wuIrR57cqPqsnxVCgrc1z2eyZFibLAe1Mg8p5GVx+NY+i+KdL1OOOVo5o&#10;2c/Mp7VuQ27pN5tvKPmXcd393OM18vLnUtT6SNSMvh2Jo1SNNit0rg/2ivgh8Bfjv8Pz4d/aC8LW&#10;eqaLb3AuIVvpAqRybdpOd3Arr117QI9ZbQV1mza+ZFkWzaYCTyzxv2nnbnv0r88P+Dgv9qvxj+zn&#10;4X8JeFfCmp6taf2ut00k1thYAQu0BmPXBwcda5MRKToydNXknsJOUZNnjH/BWn9gb/gml8A/Cdv4&#10;g8H/ABEm8G+JNQ0+W50PSNPs3u4r7BxwYwdnPGT0r4A+Dnxei07w1L8NfFXw7n1LSrzzDczQIDLg&#10;DlmB5IxX1Z+xX/wUj+DXxe+FV58Cf+Cg/g/TfFEOnqx0DU9WRFkg835Ww+NwYDHtnmvHP2m/2UfD&#10;fw38SXHir4deK9Bi8DvqUC2t1qWqjdCszfKrAD94oHdSfevEnXwdaX1epG0/wOmrFSjy1WcF8QvC&#10;nh+P4W3vxB+HHxP1lbW3t1it9HkvmjdBnHlqh5I3HHy1434S+HHxIvbTzLTwzJIs1n58O4EBl3BS&#10;QTjca1vG50vSPGcfhHQPFtveWd5crEdUt8+UuX6gZ5A617Tqn7Pl9fSrf6Pa+VcWNrG8b6bI/wBl&#10;vLc43BOcKx6keopxqf2bBRcjhqSngbq977MzND1DxD4b/YQ1/wCHfir4cSW0mrfEi3OlX0zfeZF+&#10;fYFJLYCjPpTtI8T/ALS3wTm0jSPDHxG1zTY/C99He6baJI6ozudzLgEYYE9DzXTar8LtdX4Gap8N&#10;rX7RHcR+IIdY8L3UpLCymK5dTnvnv/OuN1m8+Kn7QHhO81jxb4n2+KNJuN93FZx7S21RkFV6kkde&#10;9c2DqfWIylJR+LmvfvpYMTmn1iFKph3fpIwf2jf2gvix8b9Vi0vx5ql9r/iS6u2hWaWcyNNvb5Uj&#10;GSVGSfk65ycc1H4o/Y18e/CLwvJ8Tvilqem6U1jcW8iaPNeBbx8sG4UjPC84PrXlckPjf/hOH1K2&#10;+2Q6pHIJAqq6zxMOc4wGXA5/Grl3B8R/iV4s2eIpdT1DUr4Zjk1EM5lCqBndL97C4+gwO1elXnKt&#10;JJVYxit9T1Jcyhq+lz9YPhL/AMFif2AP2bvhXDP8HP2eZG8TXUNvFNfLYpH9smCjezuBkHOTX3p/&#10;wTY/bO8P/tjabr3ijQfhe2gzWcluLy7VWcXbMPkUv04Oe9fBf/BMb/gil+zx8e/gbo3xU+JPibUr&#10;qD7YyarpZQRosgUEkMOgr6J+Of7Z37Kn/BGT4Y2vwh8DaXJqWqajcyeXb6fcxtMkX8Ejgkn5e3es&#10;8DJVq0XSXuxbu++x5sVUlLmTufohDJEoIuXUNuzhvr6VPJ5Nw3nGNSGGPlWviX/gkp+1x4w/ak8C&#10;678UPHfjGS0sb7xA1t4d0fU7pcyRqobdg9ySOnrX2zGz3cIa3tQn95h3r3IYynXi3s79DaMoyv3O&#10;G+J/wz/4T21msBqEwhkXDRNJtX/9deCfED9jv4L6Kk2r65ZTFmXdNLJ9xPcntX1iuneYx/e8Lzms&#10;rVdKstSSSG/ihmjZSrJNGCCvevaweaYjCtKjKx4+KynC4q8qsbnwr8W/hn+y98Gvh3c+OvEsX/Er&#10;XyyuoR2ckzZJ4VViUsc9iOK+aPiffaBa+E4/jF8FLPVptLurtoLXTbO1ljvJOhJ2SKrEfNX2j+1v&#10;8Y/B/wAM7iH4deF/DFveWt1IyXl3DcBGte4wCDkg18V634P/AGkPEvxrt9S07+xZvCIug6zT3Unn&#10;xR9S2M48wZ+lfoeS4jM40niKsrprTQ/Oc9wuVyrrD0o63V9WeWeObvxL8UVQeL/2d/HWoS2ttuh+&#10;1We0Yz6Bs0aP8C5tZfyfDf7PGtR2sOmteNM12wijKrlkPzHa1e7fFew/aIt7K9vLH42eHYdIsxiy&#10;E+n+dOi9ecuFyT14ry4fEf8Aa/vfF3hP9mzwJ8d9F1C0+J11LHr0Gj6WiXFlaoA0zvIpOzcpx171&#10;5+bcR4fLcuq4rE2ahteK19Tqy3J6eLzCOHpTcb7tOWn6HY/8E5P2evA9z4qvP24fih8OrXRdL0G2&#10;li8I2oj3HEUcvm3krZKliflUnGa4f9pL/goV8Tta+EGu+PdbgeKHxFqzW3hG3k2qYo9p2MTkZOxW&#10;kIPGQuete1ftnTyw2vgn9hP4STz21jLZtdeLPs820xaVAuChI6NI56968A+EvwBk/wCCiX/BRbwv&#10;+zZ4RXy/Bvg11u9euo8mOK0hZPNjAxje4xGM9ya/kGjjpcbZ9PEYiN4/FFdIxTsrecnt5H9N5Nh6&#10;OSZTOd/ej7kb9ZdfwPu//g28/Yx1D4Xfs86j+1J8SvD8ieJviDdbrC6vlDT/ANmp/q5AcEqJSS5G&#10;c4xnoK/TC4ZIod0g4zg596zfC3hzRvBmiWPhfQbKO0sLG3S3srWFAqRRooCqAPb09Kd4z8VaD4M8&#10;KX3jDxJqcVnYabbvcXl3M4VYo1BLMSeBgetfr1Gnyxilp0sfOVJSqS55H5G/8HMP7U+vtr/hL9j3&#10;wxqDx2t1GuteIRbzEGRdxWKNgOSAVY4PqK/L/RLXT/CcFx5G7yY490zMMDJUHNemftrftJ3f7ZX7&#10;Z/jb45GBW0y41N7XQI2l3GKygPlRcjjJVcnHGSTXkPxL1C50vwlceSBuf5Tn09K/QeGcFTw+BeKk&#10;tdT5LN66rYmNFPc858PJaaz8R01CHVrdk/tTdG32j5iMdADyR9OK7r4/SwR+G7OG2wzNONqngdO1&#10;eV/DCB2+IenF0URPNuyvbGa9V+Oukrc+FINQlv4Vjt2UrFI3zuxHaqy6U6mV4upbd3/4H4mGMdOj&#10;mNCEtrWMn4PltM8A3V1D8zTzuWC+ymv0t/4NUPF8MHxO+J/hcxfvLzT7S4x3UrOyjP1ya/NvwTZy&#10;aN8N1nWVJI5YpJGKfw5FffH/AAbB+F9E1b4/+IPiNH8X4dHvLKIWq+E/OiVtXikWRjw2GYoy7uM4&#10;ry8+j7PK6CfX/gHblsk6tSou9jvP+DnzwB4h034+fD74vlJJNOl0WS0jjb7sc0cm4n6lGwB3r5+/&#10;4IraBp+p/thXnxhu/DDS2fgnwre6jIr4ZYZFiKo+R93ABPPavof/AIOT/wBqO08Y+PvDP7KvhLT/&#10;ALZcaHMNR1RhbFpFnZSkUa4+Ygrk8ZycVJ+zb8EZ/wDgmz/wR/8AiJ+0D8SLL7H4s+I2h/2fpFvN&#10;HtmSGZBDCpDc5IZnP6189GcKFSNN9j05rmPyX8b+Lbvx14jvPHOslluNY1a5vp1cYZZJXLsCD3Bb&#10;9K/bv/g1s8EeJNJ/Zi8beO9TjZdP1jxRHDprKD8/lW8as49QTX4gaL4d1Hxf4t0/wxp1oJtRu7hI&#10;oFjH3pGwvQe+a/p2/wCCUf7OOufso/sP+D/hh4kt4LPUotP+16usZ4W4kVSwY+wHNOt8Oo4yjfkW&#10;55r8fv2wPiP4B/4KNeD/AIW+FP2epNPsNS1KHRr34ga5buqX0TRtM1vajAHB3ZbOOPrXzz/wdH+H&#10;7FPCPwi8YOhaYa/d2TNs6xNF5n4cjFdx8Uv2t9e/ay/4KXfCDwb4O8DXlr4A8N+Kr+DT/EV7bmNd&#10;U1KO3Ik8sED5I8H5u++uX/4OnrZ4/gN8L9QyQq+Np4z9TaOR+eCazoO2Jin3RtFXpzR+RfxOtYW8&#10;OLNLYYXYHjZl56Vc+HOotqfgS3nW0RtindHJxvK0eNdK1F/Ac7XBVvLgX73Xp0rF8L/FLwtp/gA6&#10;Bo8rR6sytHb2qw72ZyMcYr9CvRpY9VZSVpQS+dj5XFSnLDqMVtJnP+MI9Ln8RQ65Z2sNv5tyrGzi&#10;52N/F+JNekW19LLpkItjA0h4kVscf/XrmfAvwe0zTIJLzxozX2oXm2Sfc5whIztIHUjpjjFdS3hW&#10;y0nSmmsrXzF8wNt8zlR610ZdgsTCM2mlzCljqOIjCMYv3fI868TeHln166do1t97fvG6Ej2rO0ay&#10;PhTxJpmvxTxTwrfR4K/MwCuOMDpU3ibUJYNXmtwx+ZsgsTke1cor6usrrNP/AK66yobgLzx9K+Ix&#10;0LYidv5j6SlLmoJH9gv7OfiIeLvgV4M8UoPl1DwvY3A+bP34EPX8a7gfeNeD/wDBMnxaPG/7Avwh&#10;8Rb1Zm+H+mQSOr7tzwwLEx/EqTXvA+8a8WXxM9CHwoWiiikUFFFFABRRRQAUUUUAFNdwmM0O4Rck&#10;V49+2x+134D/AGOvgZqHxZ8Zf6RNGwh0nSY2Bl1C6bISFR3yRz6AGi3NoF7bnJ/8FHP26PD/AOxx&#10;8J4jokS6r458SzNZeDfDkbjzbmfA3Skdo4wyszdMGvxy+EfhL46/tF/G/WPhz8GYf7Y+J/ii6ab4&#10;hfFBo940CzJy9raS5zF8wTc6/MwTaMA5roPiL4g+Pf7X/wC0NJZQa89/8U/GUPmapfNMHs/AehnO&#10;LaH+FJHVjuPUhcZr9H/2N/gn+zP+wt+zPDf+FPFemy6bbQm61zxVcMuy8fGHbzCegI4GeOlEY1JS&#10;5F95w161Na7nW/sOfscfC79iX4Tw+EfBmmLJqF5Cr65rDKTPe3HVixPOC2SB2HWvHf2/P+CzvwM/&#10;Y8srzwJ4YvovEXjHyWK6bayBo7NiOPNcZ5GR8or4x/4KV/8ABezxT45N98If2Q7m403TbmUW1x4y&#10;VTHcTjJDJD/cTnl+vNfKsPw8+EPxJ+At1qvxA+HutaF4o022maXx1ZST3jPdqCxS7jJym8EAHGCO&#10;a6faU8FaFr3M6OHqVk2/U+mv2MPBfjD/AILIfGDWPjV+2r8ZpY/BvhW/j+z+E474w2ZZidsaqxCK&#10;D0JGXNfrdD8Gf2Yde8A3H7Ng8IeGZ9FhtRBceFJIYTGI8cO8Y7+jV/Ld8Pf2ivih8Gb+zs/CXjCW&#10;3021vFmWz2/aLMXBBHn+SSFdlByuSQTya970r/golq/wu+Nuk/tBfB3x74w1LxTHc7/FfiDXr75d&#10;fgzzALblI48ZAU7yOzA1fsYut7T7rmfs5atH6sfDbQvG/wCwz8cNT074Df8ABP8A8ZR6Hql00Hm2&#10;fixJdKjjEmRcJDI22EkelfUPxQ/Yo/Ze/aK+IOi/Hb4s/CDTtY1yxsVjs5NRdpkhThgpQkoxUlga&#10;+H/2pv8AgsP+wv8AtMfsV/bPEXjvxJb65AsLnwvoOqSaZfS3QXlPMQH91nvXAfsw/wDBwH+yt+zl&#10;8BrP4deH/hD4yN1Yln+zXusPesZGOW3XEzbmU9hgYpyoSVS7tqY80ua5+vmheFfC/g7R10nwvpNr&#10;pdqi/Ja6fbLHEF9AoHA/Wuf8O+HPFGm+KNY1rxBrlneW91JG2neXZLHJFGFwyM/WTHbPTn1r4z/Z&#10;i/4OCP2P/wBoGHUrP4ganceBb+1XzFttYlBjkUY+ZGGRnnoTXlv7UX/By98B/h9eXXh/9n7wbeeL&#10;J1Xy11S4lNrCrD+IKQfM5+gxnrmtlQjozGUnflS1PsT9sz42/sm+CovDOnftBfGxvDsln4itr3TL&#10;Wz1h4pLmYMQiyrHy0ZOOG+Wsf4oaZN8R/jL4d+If7Kvh34W6xrkNxGfFXiHU4RcX1ralRsYNH82S&#10;C2MEV/Ob+0f+1X49/ac+LmtfGL4j6r5+pavclpI4iyrDHn5Yl5+6o6YAr1T9nj/gqD8avgRdaNpW&#10;hW8cfh/SdrzeH9MuWsv7RlX7s1xOgaRyP7udtOtGO8TenSq8qbep+8X7Z/7MX7RPxq8Laknw0+LS&#10;6XcWa2N94XtY2eL7PqUD5dvMHJikHBRs9K/H3/gpBoun/s4/E6T4L/ETULPbrmmrrgj0e88xvCmv&#10;y/NdJCc7kikfdmMY4av0I/Yl/wCC+H7M/wAefAn2L9oDxJZ+DPEdsHF7b3Ur+RPGMlTG/JJxjrzn&#10;NfkH/wAFMPix8I/jR+2n44+JHwRur660bWNUefztTYuZpmJDmMsAVTIBUdhUxUVTbHGnKUtT0L/g&#10;jH8UL74d/wDBQj4daloyrJJdau1nJ5i/8s5QVJyfqa/p+Xd9mDEc9a/nR/4IT/sM/En48ftG+H/j&#10;JpXhqaDQ/BurRXOpateErAWOWSNFP3nI9Onev6MCrLF5ef4cV5tT3qjsezGKR8Gf8HC+s6PD+wZ/&#10;wimq280n9veLtNtrcwsdqsJQxBHcYHTua/Lf/gpN4wtvE/i/wT+xV8FIIdPk0exsrd1kuBFG8zRk&#10;IuWwABznnq9fqD/wXP8AE8U/hv4O/Bq40KC5j8WfEqBpriaTJt47bYz4Xvu3ge3PtX4m/wDBSbXf&#10;FV5+2R4k1zXrb7He2d8BZrCSixxoBtIAxk9/qK83GUnisdh6cfi5ZSS81sdNGXs6cqqdr6P0Prv9&#10;lD4H/wDBZH9g/wAIagP2f9S0FrLUplutQ0+S6hneV1zx854ByeR1r3Of/g4s+Mui+BI/gt4h/Zlu&#10;Lf42NfJYLpsluY7WWRuBKFPPX3wRzXzb/wAE9/8AgqrrenaPZeCP2kPivpMGi6fG9u95qUUkl9Op&#10;Hy/NtYBB/d4z68V9p+EdF/ZG/aN8UWH7QPgKTw74l1zSFX7Nqlu26e3UHO50JyuO27p2r8/xXGvF&#10;WR4icMZl7nTg9JR/Xe51UsLg6zUYz1kfI3/BQX9r/wD4KO+JPgxqPw+/4KKfs32beC9UWOfTdS0i&#10;zEcthcq2Y28xWK4z8pDDndXyxp3xs0X4va5p/hqZfO1bxZ4BbTNejikwZtVsmxbSn/poVjX88Cv1&#10;r+OGt3/jvwbq3wv8fafFqui6xbPb3NvcQgiRmyEYjp8pIb8K/EvVfCs/7Pf7SlrpA0NodR8K+JoT&#10;JMrHY6pcbkl29gybc+tehlHE2X8a4HkguWpTTdn2um79wxmTYvKWnJ3vazX3n2d4gsIf2lv2JI9O&#10;1bRVGtX2hK00jqC0d/bKA4x2PBr6c/4I9+DP2ef2if2ZtB124+CfhmPxP4Tkn03VtU/sWFp5ZI2w&#10;ksjbcklfyryz4dafpGi+K/F3g3QIlCWvjSTVYYdvyfZb6JZVC/7OSfaum/4ITa9P8Ov2mPjD8Abh&#10;Q26/W+tj2K72R+On8IP0IrLw9xk8Pm2Jwqf23KK8n/wx2caYf+0MroYze65X8rf5n3dqHwlm0sme&#10;LSIZII/9WyKF8tfYDuKguvhFN4h2TfYEWM8crkp717BLYQXLeZPbqGVuAO1Rz2IRv9Gix6tur9wp&#10;5piOTWbTPyueU0dYqKaPBbj9lPSZ777e0EqzK2WZY/v/AORXUaJ8JI9Jmjhmt3RNwEbbfSvURHco&#10;uGWpI2jbas+3dn5ajEZpiK2kpXKw2V4ejLaxQ0jQrKJQqxH93gZxy1cb+17448efDL9n3xF4y8Ce&#10;Hlvr6zsWdbWZnG9ejFdnIYA5/CvSPNjj+STv/dFU/HPhxvE/gjVdH05vLku9PliRpDuG5kZRkHtz&#10;XkYjmnF26npezhDSJ/OloP8AwUo/ar+F/wC0pZfE6/8AE2pXOpaLN5DWN9cmVHtRIf3BzzjHTPev&#10;0B8Hftu/su/8FU/gx4v+AnxqttP0jxRcQyzeGo/EkqRiK7kUIBBJ1BDKvWvy/wD2hP2b/wBob9nz&#10;x7rUfxK8GXnmaZqyw3GqXCttnKyEq68fMGBBOPWr3izwX4B8aJafEfT9YuNHV5IYNU+z/K0ErZ5A&#10;9CxB3D0rzOaNGqr3CtUp0bRau316HBfEL4M+IPhh40n8B+N9Kjjmhmkjgvo5FkjmVTg4foT6VDd6&#10;prGq6jpug+IvEN9fadbzxxLZ3UjtGVBG0sCcYHrXVx/Gzxh8D9QuPhj430az8UWhkZtLvNWXeqK3&#10;8YOO31rptb8BWdl4Y/4WHo+m2NwrWUh1Z2mwkVv1LR5PLjOQBzXHKtUjzOdLV/C+px1MRKdKPNq2&#10;nsc38df2fNI8KfYfGxspY9CuriNZ442I8pSPvr83HPtXpnhz9pr4W+EdGs/AOiDVpo9Nswsct1IJ&#10;PNOP9ke/euo8LJouufD5vDXiLVbPUtPkjWONbxVZgCoO0Z5z9K4fxz+yZaaz4lef4bzto8Umms3m&#10;JNmN2UD5SvX1rz51sPiJ8uJTscNOrTkvZ4htW6l742a5f/ED4KXXijwxdXFvJbTQXKpHcFGADYI/&#10;+tXlvjX4ga7bahpPj/4W6la2+q3SrYX0OxWd5yw2lgRzyMZqaL9lX9omLTL3R7bUmS2Eiq9otyfL&#10;vBuBGFycfpXI2XwW+Kvw6+Jdn4m1/wAO3H2e2lGoRQyMZo5ESTu2K6MLTwXs5KjJPyOrDYfBxaVK&#10;eivofTWpahpiajD+0T8ddO0m08YXHh/yrnTFjSCG7aIMN4Vf4z0yeuBXivxK/akk+It7Y+LdFsY7&#10;Wz0azEdro00SbI3KhXYso3E8HHPeuK+LHi29+N3i+Z7PQZhqF7cFbezs5JGidskjAbhRg/pUMPhT&#10;xUryeDLrRbMX0dupEVq6NGwPP3lJGRnn0OQeRU5fldOnJ1a6XNfRPb7jsjRlFN1JatW+R9B/Dv8A&#10;4K1/tHfDr4LQ/Av4c3v9i6CJpnmuod32qNpVwWD7sbR2GK+VPFniHxP468Yzap4u8a3moefdBLnU&#10;ruQzuyk9QTk8egrqvht4A1L4kfFDTPgt4ekg/tLVdRjt7d726EVvbSZ+bc54ACjdzxiv0Z+D/wDw&#10;T0/4JIfCfSV079sj9rfRda1po8XWm6LqXlw28p9GiGWNetRw7jJqgnr0WyO3Cxhh6SXNv3MH/gn3&#10;8EvDHxP1Cx+HPwA8d6let4VibxBY6lb71N9cpLbF4dmf3YxkV+5XhS/1SfR7db20aCZreNp4pDyr&#10;7QGH6V8z/sQ/s5/8E6PgFoljrn7LWsaHNcPpTRQ3ya951xNC5Vsv82SxZR2r0rw/+3R+zFrd1qFj&#10;dfGPR7O60ud47ixvLxI5kKnb90nccnpXTl2F+q1JKrp1R5lWKp1pSi73Z7JhiQq+lUrqEXcv2dfu&#10;/wAXHX2qbRtTstX0uHU9PuFmhuIxLDNHyrIeh/GpfITzC+3rXoRfM0zqjrHU8S+Nf7D3ww+K1+NY&#10;nt3065kfO6Ns7veue07/AIJ2eCLFm02LUZnt5IXjmTzCN24YJ/KvoyewivMCRWbb935ulWdMEafK&#10;6/MO1erHNsfQoezpzdux5tTJcurVXUlD3n1Pi6+/4IW/sW3jyX2oeBrtpW+aZV1q4ZZmJPJBavn/&#10;APZu/Za/Z/8Ah/8AtjfET40fCzwfDofhnwdbr4W0uS3uGZbu5hJkvJ/mJxkOsfp8nWv0q+O3jd/h&#10;78I/FHjUzLG2l6NcXELSNhQwi4/8eAr85PFup6r8Ff8AgnHY38mn28OveKo4Yrxx8xuLzUJi+Wbr&#10;kK/44r8n8UM2xUeG1hlUfPWko/JP3rfI+q4dwsaOM5oaKKVtv8j54+IHxf8As+ifFv8AbEvZJDfa&#10;8ZNF8LurbdljC2wFR/FvYk8eleS/8E/dK/ZltvAepfF341aj45vtc1LxNaaZef8ACH6pPY/YLeeR&#10;M3Fy8eA4342r3rrv2wPAkHiRvAP7LHgzQpryW8vlt7WxgmKYMaAlv90OxZs+lfVkv7IHhTw3+y5o&#10;37IvwvvrPTVm8Safd+JtQ8k+bqLwyLLIC+cgHBAweK+ByLP8p4TwcK2K92VWTcFv7iVkn6dPU+8z&#10;zKsVjuTB4d2sryfnvf18zqf2YP8AgqH4r/ZU/wCE2/Yy+JFp4n+Jnjrw34o+yfDzS4Yy97qemyLv&#10;ieWVhgKg6sTnp3Nef/8ABYD9uX9vyw/ZHuPC/wAX/hF4R8JaP46ZbJbK31eW41NV+8wxkLgAYPUZ&#10;r6vi+EX7PnwW8U61+0ZpfhjT9J1iTTQ2teJJ3bzPKhi5fezHB27QQO+MV+Pv/BQX9srxJ+3l8eG8&#10;VSmRfCPh64e18K6esm5RDn/XHjlmxnPpX23BfGL42zedLBU2oR3bXU+TzLA1MrwqlWlqjxXwRp1j&#10;ptqly97G0k0atcrHHt2sQMjH1zVD41/bI9Ihjt1YxqrswVgM9PWux0LTVv7UGC2SNBxJ8vzDnrXE&#10;/HjVH0MJpc0yy7M5BiyWQjse1f0fXoLLch9nLsfnFOpHFZlzRvueffCr9z4z022vF5kkaSNtvRcV&#10;3vxxh0i58P2NvPNMswmwkmPlXAya4rRtd8IaR8T9JXRfmhWONZLiN2yHP3lweOK7P9oHVbK2sLe3&#10;h03zP3heJmzhs8Yr53LatT/V2ulvfQ9XGxjPNKb6JFfTdStdK+Ct19m3TQsp8uRh+H5V9hf8EZvi&#10;j8PPgRoeleLtW/ZwvtQ8cXGrapJ4V8UfYX8uSEabcSvDG4GCxMW3b1r4714RJ8H0hFutqbgxQpCB&#10;hfmI9a/TP9kb4b/td/AG4/Zd+F/xO0jw7efDq48df2n4d8QaXIPOBuNPmYwzDjna7ANz6VxcROUY&#10;0KT35UwyqXuTmusman/BIj9iD45/tV/tRax/wUM/bJ8IXJt2uWudMsdahI+0Xf8AyzARuRGg4UVz&#10;f/Byv+0l4j174t+H/wBlHQLk22j6DYR6hfIJFCyzv8kYPoAo4Hqa/anUNQ0rw54dvtYaGG3s7K3k&#10;mdhGAqIqlmP0wK/Dv4U/sg+L/wDgtL+3p44+Ol7q1xpPgax8QCO4upIg7XNrE22KKLdkKxRcn0z6&#10;183DljJzluz3Hyu1h3/BAb/gmB4g+LXxE0z9qz4hadpzeEtHuS+l+Zh5ru8jbr/uq3Wv3YW3Mdv5&#10;WwH5TuVV++T1GPpx9K534bfDDwd8IfC+n+Dfh94SsdJ0uxh8qG3sbdY1Xp2UYyxGSe5NeM/8FI/+&#10;CiPw5/4J+/CVvFmvTw3niLUMx+H9B8wh7uTufl5CjualyqVvdfTU6MP7OMXK2p4H+0h4B+Jvhj/g&#10;rn8FdS8T+L9Kh8BXI1H/AIRHw/Y24t1tblbceaWA4LuWXnvtrhf+DkLxJ8FPiV8CNJ+GknxRs4vG&#10;vhnWk1G18NqhaSeKSN4ixHbA3flX5+ftVft1ft+/8FEfjJovi7w94W1RJvDsjS+G9N8H2MgOmyHa&#10;Gk85RuJIA+9joa8j+Mnxr+PevfERtF/aug1e28WxRqguNWtSs00fTczEcgY6+ufevTyujg8Vi1Gp&#10;UX3nHipYzD0W4w33ujiNK8A62F8241xo2TIWEFmEq+hycDitDQPhfpNtqNp4mtYJLXUbOZiZJCNr&#10;Z9MdK2rS5g0w77i68yELhd2Bgev9ay9c+InhXSdONzBqUcylzuaKTcwI7Yr9Gp5bluFpx55KTTur&#10;ny88ViKnucuid9tTX1TSbnVmaOK5aPKks0bcs3rVXUtJi8N6BJrLa8u2MHzRIx+cen41wmqfGO91&#10;ZDa6Pavtx8rFSrGsO88X+LPFFjJo10dtvGCzRd/oa5KueZTSpuUH72vodGGy/HKtq1yluSXTrzVp&#10;NSs5J2V2yVuHDY+h9PaszX7uCa/hNsMFHJO1eDVGxjv/ALcqSq37xPu/wgV9Rf8ABOb/AIJaftB/&#10;t/8AxFso/CmkXemeC4bqNte8TXVuYoUhDjekTEfPJtyABxnrXwdStzc0ur1PoqceVKKP3y/4Iy6X&#10;JpH/AATT+Etmb3zlbw350LbcbY2nkKD8Bx9Qa+ogDkmuT+Cvww8I/BX4a6H8JvAWl/Y9H8O6XFYa&#10;dar/AMs4olCr+JA3H3J9a6yvJl8R6EfhCiiigoKKKKACiiigApsjbEL+lOpsrBYySaAMfxx420Hw&#10;H4WvvGHim/htNP022a4u7iZtqxoqkkn8q/Af9vr9tX4lftcfGOP41XmoRjT7TUZdN+DPhKOM7ZSG&#10;Ktqc65Cug+YKx/vcV9mf8F8P2zNJ09tD/Y18OeNI7MazE+oeNlhudri0X7tuT2L46ehr8dLHxfqv&#10;xR+NVvcazdX0VlF/oGm6bo67pBax/LFbQqM7CwJG7BPJP0qcUoJnLVlOXw7H0L8N9V8WW/gm++G3&#10;hbxVd+GfCc2oLP8AFH4oM+281243E/Y7aTljGCHjCKMk9SOM/cX7Kn7FXxj/AG/ptHtPjLo2ueCv&#10;2e/B0US+F/BdwDDdeImUDEt1kAtGQcj6dO57j/gnd/wSq8Q+KoPDvx8/a80pbe20uFZfA/w1hUfZ&#10;tNB+7PdAYE0/yqdx4znI5r9JrGwhs7cW0UaLGqgKsahQOPas/aSceWLCnh4/E0fz5/8ABx58M/Cn&#10;wt+PXhb4YfCr4QQ+HfDOh+GUEN1Y2C28VzK5Py+YoG5gVXOT1rwH9i74l+J/jl8R7X4ZeJfjFeeH&#10;vElxaiDS/EWUK30YAU210hUrKOykgsBxk4r9+v8Agqv+x9qP7Y/7IPib4XeD4Y/+Ei8mO50WZrWK&#10;SR5YmDiIM4yoYjBIwcd6/nx+K/7JHx1+EGhXlrrn7Gvi3RvEmkIGk8Q2Ml0Ibcxnd9o2gEEkAjhi&#10;O/tVytLlu9bnZRqSi5cz0t/keO/tB/CXSPhf8XfEnw/8Q6xYXuoabqk0F1daCMWrzh/m2KSNi5J+&#10;XsOK5ePwrZJp66tc+JIbeOThLa3/AHsu7+7wSPzqGKTUTqt1dSzNJc3UbPcS3ExbYz4LMc9zUumw&#10;WFvDHaeErFtRuSg864eEtsz1bGRziuqrKUI6M5aLo815R06biWngTxHqEbTwS/ZrfzNscl7hSy9z&#10;hSf1GKq3XhPVrEebd6jCsAk2sxPJHqOK9G8L+HdI0WzjGpzza7q0jAQaWtuyxxEnguByR+NdZo2h&#10;aJr2pNqPxUnW6urEt9m8G6PC6xuwOAJJUAXbjk5/OvKljlTldvQ9SOW08RH3Y2+88P0Hwv4s8QzX&#10;E/h6xa6tbLd51xtCKmB15xz+Y56Vb8M/DTxJ4kSO2axkaaZf3cAX7wz1Pf8ApX0D4u0S31jx7a+G&#10;/imtn4H0+10dZJLTw6izRMoB8tABwZG3fMzE/d4xV7TrWXxDZR6J8OfD9v4K8LzW5j1LxRrE264u&#10;lRTuZN4DFs4+VcL8w69s45r9lo2WTRjG7R8yeJPh1qfhvVW0SNNssK/vt5yob+6CM81Wj8O6lp6i&#10;5uImhjb708y4APp/nNe+6J4JvPGWqf8ACI/BPw2b60trN31jxLq1wkcKKoy0uXGAT2QZJ9apeLfg&#10;mfF3iSHwh8LNQbUfssavfeI9U2wwx4GSAvKIo7FiSa6o5lTukjKrk8ZUb0n7zfXY8Oi0rUJBJ5Xm&#10;KJuE3blaTHZeTj8hWlFpd5ZwpPfQLbsqjEdxL85GOo5PX3r0aT4cTeCQ0cpGoavJITbSSKQuO8vP&#10;RPT1xnpWH4q0nSNDga78SanLeXVwv7u3t2+UfVx0NdEcVH2nLbQiWVqjFt7rR+vU/cb/AINmv2nP&#10;Dfj/APZz1z9nq+u5F8QeFL1brZO6fvbSYEqYsKPlRgVw24j17V+oTlpItw4r+Y7/AIIlftdj9ln9&#10;t/wzq+qFrXRfEk0ejayHkCgLJ8quc548xgfrX9NUNz51ms8TqyMuQycgjsc/SlKMYy0OOnJs/LX/&#10;AILvNrWoftpfs2aNaapN5P2jUZ1tI5NqiRHhJkJHqvH4V+bP7XEV1+05+0Hr2iR2trofjnRLprXT&#10;tPk3Rrr1qjOsJXeSPPwTgH7w3cjAB/S7/grBrWm+J/8Agpx8JPCiSBpvD/gzUr+QN0iMuAhP/fFf&#10;kb+2hr3xq8f/ALU91pvjyH7PrEeoLaabtt/JcxGXELqVAyMkcj1/GvnKvs6nE0IX+Gknv3budip1&#10;KeT+0S3lY9Y/4Jn/ALMv7P3xp/az/wCGXP27/CvjGx17xM0en+HbXSVjtPs0wSRy0xdG4IQbcD1r&#10;1j9rz9if4v8A/BEb9pvQ/jd8H/EOr+IPhtql4FnmvAu0o7YezuNoAJ2glWxzjoOlfR3/AASN/wCC&#10;K/x68E/tAaB+1t+11cta3Xh3Zd6Fp66g9xNeTmIhJZGJO0KGPHfOD0r9Ev2/v2WNI/bI/ZQ8WfAr&#10;U5YYbjUtOZ9KupIg4tr1ATC/thu47E17lejRxkfYVFdS0er/AMzz+ap8beq+R8d6t4h0L4n/AA90&#10;/wCJPgOZZdK1jTkvNPmX5sIy5Ckf3lPUZr8x/wDgqP8ABO50yaT9obRb26W5u7mG01iBWAjZlTEb&#10;499oz6HNfWH/AASN8X6zq/7PHjD9m/xperNqnw51hooJFbOLcvt2g55GQ1ecf8FDvAmreKvgB4oS&#10;O2ZfsfkXiw7udofkj6DNfgWEy2pwdxzLD05e5OSt/hlJJrXvf17H6Vlso5pw/OU9ZRV0+3T9TZ/Z&#10;qupNZ+MTXF0ZFj1z4P8Ah+/SRl4lcBkLD6FQKs/sQ67rXw8/4LOS6cIvIHiTw9/pNrG2ELG2Ri3/&#10;AH0pP41kfsv28tv4u+F9vFdylJvgbaiZV+YFVlBHPbqayvBviu68L/8ABbPwaJGbmC3tsqCSUltm&#10;6++HH4ivd4VrxhxlP2ei5Hb5Pz9WeBmHsv8AVFU57qT/ABt/kftZBM1yqz9NwYc98MB/OlC3bXKr&#10;EqtH/E3pxXxz/wAFAP2rfFf7OP7RPwitdPbVtN0PWfFS2epXkc8bWuoRyNtlhdMbw8eFbIPG45Br&#10;6Ytvjt8M4/ijY/BRvE6r4k1DSW1KxsJIXjE9qpwzqxGGI6lRzjmv3apy05WfVJ/gfnNjr5TdRtue&#10;0k8teWk28VQh1TQL3xBJollqtvPeW6q1xaxTDzIge5X0rF+OHxftvgh8LNa+JuoQW9xDpdrvaC81&#10;BbeGTLquDIc7Cc8ZUjOK+L/jJ+3HZ/Av4g+E/wBp7wt8EdFnsvGWpWmj6tcf2ozahL5rbUmiaFmi&#10;ZFyThlJPrWLkloxSnGmlc+7PGviTw/4B8Hap458R3Xl2Ok2Ut3dSeWTiGNC7kY6nA6d6439kX9r7&#10;4Mfto/DOTx/8GNcmuLGG/ktri2uIfLnWRDkAqc4yMH8awf2/fFfjvwj+xj4+8VfC3w2usaxF4Zu4&#10;4dPkiDbo2jKykccsEbIXGSelfz4/sL/txfEv9jH44Wvjey1PVLXTY2m/tTQ7W4dVLyRnDbGOCVLA&#10;8jI6dq15oxo8y3No07wbWrP1S/4Lf/sIXvxj8V6D8ZdM8f68kKSLaalpMNu81uttv3+cmzAWXnbz&#10;nOM5HQflL+1ja6B4c+KGpeH/AIV3dxb2OkrFaSWt1hblZ4/+eqng8D8D61+uH7HH/BYL4Z/tVeEZ&#10;vhD8UkvtI1LUbeWyXxJN5UaJuTA3KcYIY8N6Yr88/wBrj/gln8RfhJ8TfG1/4m+M2k3mjrayatpf&#10;iCSYSNq7MzsqEK7FZNuMseOfuivHjJe0eIqSsnolpv3OenUo6wqaHzj8XPiB4O+J/g3w5bX8Vxb6&#10;la3Ah1CVcIjRHGegOa6j4y/CKfw98Mo7z4beLL6TRo4U87T5LjcjbsEMgI56evFa3wm/YT8QfFf4&#10;Xaz4z8YfFDS9Dm0mWBNJ0qS3LtqG775Xbtxgeuau6x+yr8X72HWPC/hPXoLjSdD0f7fGt1dMq3W1&#10;cusYJ6jHTpXJUxWFjUhao9NjnWGoU6lHkqaR+JdzyH4O/EG18I61BP8AFWLUNQtoWP2FrOXa1tIA&#10;F3OCeQRx+Ne/+D/2hfD3/C77bwHqXie1XTdYhRdP1AAKlqzrgrIc9ADnPqK8T+Hnxj0bwDY+I9K1&#10;3wHY67/behmwX7XGrNYuTu8xPRxt69PauVhi8NeJdNt7GCOOCSO4WSS5mmCszD+Dp0repg6eNi+j&#10;fXsaYrA0a03Uasj648afH7RfCEet2Ph2/jvNe0q9+zW1izblvm/heNlONpAycnjPevn/AMQ/tffE&#10;xV1PPhWDTrDWtP8Asq+ZIZzDgkNs+bAzk1x2p2F7pd1cX1xqsLfZ8vFbrcDLsenTH/6q+hfg54K/&#10;ZdsPhDD4h1W6s9YjuLfzta86NleHB+aNFzxjPWvOVHBZXhlUnBzd+l16bHNOjg8HZtNs8F+Bnw++&#10;J3jq8tf+EUsLhGmuGW31T+zRtt1Cn5jIACvBx1PWvpL4KfsoaV4d8OR+IvHFtefb7hZWnUsdyxqz&#10;Aso5yDjdnjr0qz4r/bG/Zx+HGnahpfwluLlLSHT47bSbCC02BgcFskg5wD1614p8Sv27fGXxX1ez&#10;8JeFrqXRdJ0uF4IZraTE9ypJz5hA7knGAOMVw18RmmY1ouNPkhffrYupRxWKqJpWjbfr6GG+l/Av&#10;wf8AFrXmvdJ1rW9LjsZhp02l3/kTW1wwwrMSOQp9skccV5fqM8bXoNgZmLMTH9qUiRW9cqR/WvRv&#10;Cvwi8S+KPDuseJj4Za5YtIgZbj52mVsknJzt2kcnqc/Sqvwz8GfCeLUNU0T4v6leW+oyCP8Asq1t&#10;YmkjLE8hnHP5D86+pjWjhaLUHd6anoUakYQ78pmeA/jb8aPg14mtdb8D63cQ3UWBbxq/dj0GzBPs&#10;CTX3F+w1+wn+01+1frFv+1B4pN8mpf8ACSRmZfEGmeXC0eRiQEKWdSCfl9s5r5EtrT4f+BPjtpfi&#10;jwd4rsFsNJvLW7aPVLaVolkjlUtHg4Z8Y6bRn1r9Dfij/wAFvP2m/GfxL0X4afsGeBoRpKNa28cy&#10;+GTJ/a83AZQpAFvFuO0NknHUkZrmlGriqkXB8qa1d9fueg5xhiY3cbM/aLwRbXWn+ErGw1G5tZJ4&#10;YFjdrOPZHwOgXsK24bXzVz5mPbFcH8B5/iNqPwm0HVvivpcOn+Ibqxjm1jTbfBS2uGHzIMdh613D&#10;PJIMQOu7dhQx+97DpzXsUJQ9mlBvTTUjTZFiOE2/yg7i3tUM0TRy/aUI/wB2vMf2sf2pNF/ZD+Gw&#10;+I3iTwzqWtSXGoQ6dY6Po8e64ubiY7Y1UthR83HfrXAeCP24PGGufEDwPoniv9nTVdI0Xxtasiao&#10;2rpc3Gk3yrva2uoolxHhcclgQT0rb2i6gd5+2foWhePf2eda8A6740h0Fdc8mz+1XTbVbdJny/cu&#10;FKjmvir9uLwRqmt6l8IPhR4YhH9k2/iuPUL452p5FhCcbhz2Kgc819Ff8FK9Z0uHR/hn4V1qORYd&#10;V+I1lG0a/M26NXkTnoRuOfxqHx5b6fpvhO+vrzTYZDFC5iaeEFo+Ocdxnv8ASv518Zc2ng84wFNK&#10;+lRr1en5H2nCWFhiN3u2n6Hwh8CbdviP/wAFAvEPi6SNo7bwz4djgtWXBMU1wzbmXrtO3v7V0f7V&#10;37cUHwE8SaP4E+G3hj+2vHHie8jtdDsm5SAyNsEr8H+LAA7+ornf2T/Fpuf2l/jJBppiWzitdPMa&#10;rCFZmEb89c//AF65f9mHTvCfxa/4KVeLvjX8WNdt/wCw/hLoc12sckPyWix4Jct3IyzeuQMYr5nB&#10;5LHOM+SrR54RorRt6N7bPQ+4zjHSwOEqzgrOU+VP+6ltr/w43/gr1+1z8UPCXw28N/sevra3niTX&#10;9LgvfGtxYRCJCW+bylG47QSDnnoB618O+GLGbSNJtLGAMt1EMSBWBCnsfpjt+tdd+0v8TPD37SX7&#10;S3ir472WoPPa6lqsg07cp/dWqkxxoPTgVhrFpllbpqUV68jfdaFYuUHb8a/rjwv4Lw3DGXqcIJe0&#10;V2uz766/ofh/EOc1MVW5HquhJceMNL8EWU+p6zBM0jtn5Om6vJfGXidvFesSXXiL/SrctuWKCXax&#10;4+UZx2re8eaneajFJZ2cbMis5lE3GwDuOea89vZrG70RhaXkbbZFLqvUdfbIr6DifNJYissPB6Lc&#10;xynBQw8HWas2aXwP3t8RJGt9MiZbdc4ukEmAe+PXNeg/EnQb/V9c0e2Me1ZrguG67sc8D0rl/wBn&#10;LTornxXf3MB/5d1GPXk16Fry3Y8RzXLy4XS7EyRt0CFhiurJ8PR/sFyb+1r+Jx4qf/Cp7u9v8jgP&#10;j74wbVLq38JQOyyW82bhWj2kydsDoPzr7u+A37LP/BW+/wD2YPCc/gf4j6bfaDLqFhrfh611fVC1&#10;5pTwZaMw78+Uh/iVcbhxmvzX+1XWsa61/IhmmmvP3h8xmZyD1+Ymv6AvhVe+KY/2avA48NmRYx4X&#10;sI5oVjVsqYRnvmvguJs1xUsRGaV+nTZH12Q5Xhan7meier33Z89/FH/gsL/wVC/Z0+J2i/Af9pL4&#10;afDu+bxD9mijt4dPkZZ4JpfKOWE2Oc45GOa+jviR/wAFWP2Gv+CTfiiT9mbTPgZqljNHp8OqTL4d&#10;jjaGSa4UuylmbO4HIyeCMdMc/nH/AMFJvEOq6j/wUE8E6b4nuneKwbSCu6MLiNrpeMZzgZzWP/wX&#10;bMWo/wDBRvVLLSzIzP4f0iLy1Yk7jFjHrjkcVzYWUsRFSn2KxWHpYfFSpweidr9z9GNM/wCDoz9l&#10;3WdHljtvgv4uXVPLJsbGRYWE0n8KsyOduTgZAOM9K82+Ivwg1j/gqt8Y9F/az/am0+78E+ELPQ4I&#10;dF8HfbVN7OuSzSOQCsau3HTdge/GF/wTy/4JkfDb9n74Q6P8WPjf4Utbv4ka1Auow6ffsNukxYyq&#10;KhyGlHBJxgelfRVx4e1e9hk1fV/9So8zj7uCMgde3Ye9fJZ9xLWwl6OGgk+//Dn23DHCtPGSVatK&#10;6vt/wxp+G/E3w5+BWnWvg/4DfD+30LSLeHy5La0jWPzSe+4AsxOOSTz2A5r50/4LC/Cn4cfG39jK&#10;5/aA1PTo9P8AGnge8jNrfIqx/araV1Q27Y++ASzAnkEn149w0TSxqrtqd6saW/l5jkKnCkdyPTHf&#10;tX5u/wDBVr9uPTfi1rEX7PHwyaRvD+g3Lf2zdLMdl/dDOQOeUUbMcdc818xw/UzfGZoqnM1Z6n1f&#10;FmFyrA5LKjGK9o2renU+QZ/GereJPDsPhe5SFTZyzf6WuVldXCgBmzztxxx3rNTTNN0VwhuPPjLF&#10;tp5BJ9Kq2t5Bbq11Pa5DI2ZNwPfoRkVVudQN/MLLw5obhvL8tlVstLMTgfQnsB1r9ohjJVI3lJu3&#10;mfis6dOF+VFy4u47plvLexMYjYhUSTGfei3nmkt2kklfzJCDCFUD5T6nNU5dL1Tw7NJpfiG1a0vI&#10;WPmW9yjq4IPO4YyvP1qfS/DXjPxmLuTQvDt1cLZ2bT3UkdudkUSjJdiMhQPXPPpWFTE0ZSXvRv8A&#10;Ifs59i3/AGzb6VrFvZTC31A+dG8luy7lYZHyn1Ga/Uv9lD9v79vP9n28tfgv8HPjN8M/EHhyw+H6&#10;+Jk03VtJVIbCMRea+nq8BjbzFHHJJz1zXyJ/wSk/4Jw23/BRX4p6poGo/EJtDs/DljHeTNFp/nzX&#10;OWACgZGAD3Ncv+01+y1/wx9+2DrX7PmteOZpdMsbyGOPVofk3Wcix53bHzu2Fga8qtmmGlmEsJTv&#10;zRV5XXu/J9TSOHqLDuq7LU/ou/4Jt/8ABRTwL+3x8Brf4naXBa2OuWe6LxJoq3SlrOQMy7h38ttu&#10;RnpxX0LaeMNEvpCtlqVrMqnDNDdK2056cHrX8p3x5+NHhr4KfHjxNJ+wx4q17w74TuLRdO+1WeqO&#10;v9oqkMYkZj7uWP1PGKd8GvFvxS1X4aal4v8ADPjrxfb6hpd0GvNaTxcYbeKMudoCEM8jZLc5rqpq&#10;M48zZVGpU5bSWutj+rxb3zD+7jz+NOS6DjO0DnGN1fgX8GfGn7bMnxRT4SeJP2/vG2l6SnhS01i2&#10;vTMQGWRVbYJJD83DDHGPrX1h/wAEUP8AgoD+0L8Zv2nfiF+yZ8ZPiFc+LrHw7avdaHrWoon2opHM&#10;EYs6cMCDxxWMalOVTkTZty1o4eNSVtT9SVYOu4UtNhJMSkjtTqvqUFFFFMArH8deMNF8C+ENT8Y+&#10;Ir1LfT9LsZLq8nkbASNFLMc/QVsHkYr5l/4Kw6N8ZfFn7D/jHwT8C/CN7rWua5BHYrZ2SgyNFJIA&#10;+Bn0GD7GnH4tSZfCz8Bf2rPE/wAR/wBtP9rbXfGGmaW2tax4u1pm0uzsVkkkW33FYF2AE/6sA8DA&#10;Jya/XH/gkZ/wRG8FfsuaVZfHL9obSrfWPH15Gs9rps0e+30fpjGVGZccHPTJrpv+CO3/AASZ0/8A&#10;Y78I/wDC2vjVYW998Q9YVZGjkYSf2PCyjEIz/HwMkV98xxbJt+ByvpUy9+b7CilyIbFaQogXZ04x&#10;UgiVemadRRZLYsY0EbHLDNcx8UNPsz4B153sLeZl0m5ZVuV3If3Tfez2rqqw/HkMtx4P1iCOHzGk&#10;0+dVj/v5jbimlFyVyKn8Nn8fnii30+68f6xqniHbHH/aU73C2vCnMjHC4/h9Paus+Evhy2uIJtfu&#10;bmKz07a6hhLsZ+PlT2yeM1k+M47fRPib4otdX0eRZoNeuYBZyRHcrCZl2gfQZr0HQvh7L4al0O48&#10;RaW95ruqQrLYeE7SQSvHk/LJMF+VBnHBPHesMdilh4tdzpyqEajjGSutTW8K+A7vRvDkM+sH+xtB&#10;uLtJb/XppPMuJlLcrAMbpcDjPyKD610eraR41uvAGqX/AMBvhqbXwfZqwufEmrXaRXOoNu+YSSEc&#10;sSR8i54pNf1xZrvT7DxRrCa14ujuo47PQLOEvb2SqflhlA4lfPTsB3pvjfxXNYXN4PjVrM17qxun&#10;+zeE9JuAttZyHH71yn7vAwBhATxzXz/O5P2m/kfSUL+xSjozA+GUSWn9n+IPD/gTVfE3io3CE22q&#10;WyNYx8EBEXOHx97e5GNvTmrniFLXWfEFvqfx48UXGtLZzSbfCPh9lZIWDZ/eS/d2Z4ZE5GO9dDc3&#10;Pxm8V+ALDUvE+sad4S8M2+I4IEEMbXK7h86pGd8nGfmfH61zOiatoGk61b6b8L/Dt1rHiFrtvJu5&#10;LXzFnyeAsf3UPGdzHHNYR9vU9+eiL9pGS95l5tQ1PxNGsHiWa68NeCUvNllpHh+xH2lmxu2xROQU&#10;BzzI/GKryeMNZ1PwK1l4Q0RNN8L6OzNPfeXtBfPCysc/aZ/93KqM1NqsGj2Wsx+IvjRq/mX7XRF1&#10;4Pt5m83cvIE1yny4z/yzTkj61k63cX+uafceN/iYYdF0eGXbofgexHzXy54AjTmOP13Dee9b06fv&#10;c9zKpWlKm4RWi2PP9aGt+IbGbx9qV5cf2TbyLEzpeKJLjP8AAmeoz+lc/q9+sukW2q+ItHeGMqos&#10;9NtpB+8GOGbPLZHccGvWNZ1HRtE1hvE/xW8H7/EEkcS6L4LhjEdvbRlBslmxwo24IU8kcnrXB+JN&#10;JtNWuP8AhI7preTUFjBuiJNkNop5G0eg6BR0FezRxEdObQ82NKpO6k9zB8MLrVtrNv4gttL+wpZ3&#10;CzRyRvtYYYEHB9CM1/VV+wX8Y7P48fsh+BfiHY+IF1B7jw/BFfXH8X2hF2SBgOhBAP41/KnqMdpe&#10;W/nWVzK8cMfzTz5QSp/eQHtX7af8Gt/xoj8WfBP4gfCW5uZjcaLrUF/DHNdb8w3EeDtHYCSJ/wA1&#10;rqlV0uebKMaVX2fUz/2ptIv/AIjf8FhPHmq3uoW7w+HfA2l2OnrG4G1pw/BOTghgQQR/FX5tePtO&#10;+LniD/goFonhf4ovLealH45s4bFZJNw+ztdDYF46AHrX6A/FOx8OX3/BQz9pSz8Jal/ZM1xY6fBL&#10;qd1MN0Fy8Mm5xu6IOue3Wvgn9h+y1S//AOCkHgLw54q8Rtr32Hx5YxS6k10ZVkVLnhgzdjxgV87T&#10;5nxVirraEEvJW2O6U5vJaCb0blf5PQ/p/wBAtI4tGtYguAtvHhc/d+UU/UrSK4ia2lz5ckTCQg4w&#10;Oh/Qmp7VRGiog+XaMD09qLjG5ct14Hv1r6SDcY6Hm26H4HN9r/Ye/be/aI8P+D7m3m0+2vYZo7e6&#10;VkxFLchsLjrgSY+temw654I+K3xR8XfCbUbpZo7OFLbUoZlI3RTIdhXPYDFeUf8ABbX4jWHhn/go&#10;V8Q9Ci0ifT7rWfDul2Voeq3MguEYyYHqP5Va/ZuvbbX/ANu34kadDdsfstlp9tNC0ZPzpDGp5+ua&#10;/LfEXLoUa0sdDScKfNdb6NdT6rhHHVacZ0Wvdbt5Hr3g39nvUvAvxvt/GvhnTlj8Lab8O00ay3SD&#10;IkEvPHvj8K8P+DGnab8Uv+C5lrEjxrb6JDE27zvlBSxVmySOzsR+GK+7ruNLfwfcJLZjatmzr07V&#10;+T/7L/7Pv7U/7Vf7T/jT40fBKRWPhvXnudQkuNSay+0oZ94tw+f7oAPtXxnhTWxOa51UxdWLtBK3&#10;ne97/cjHih06eB9jDS8np9x9yftkfDn4bftC+KL7RviT4T8beF/+Fa+NribT5tNuzI2r/aSrG5hJ&#10;BKDcM5HQDFe6/sDa7pj/ABJu/hZ8Y9DvpNc8FK6/DbxN4kZ2vtZsLiMNOUdwC5QAKQqngsTxk149&#10;8ZvFt98fNK/4V5480W+0fxZ4Sht2vtP0/UpIIJmaNvLCXRH70dmq5+x38bfjb8F/if4i8aftYzeH&#10;vC3gptDtoPD/ANu16O4azuFbyy2/+EONucd6/b6OfRxOOdOb5WtEn2PzuUZRqPyIfjr8dfjN4y+O&#10;XjzwT4R+HfxJ03w7qr/Y73xN4t8htB0oRN80wgm2llO3gjoGqH4KaT8ZIPCwj8O+EvAnxrtdL1iF&#10;9K0vSvK061011zmfeTIONxOByMcU79qz9oX4x2Os+GdTsPgJH8TNC1qK7WSTw3cM0ckTPiIM24q6&#10;lBk7gK8v+BPwM+FksetfGay+LXjzwz4ds75tR174W6XGYb61dTh0KQncUz02jkCvalq7yl9xz1nK&#10;clKS+R+nHx8sP2hfiJ+zXqFr8ANR8PaP42vNNjNrNqTedawzH/WDO07/AEyQK/nr/wCChP7BH7SH&#10;7Leut8Vf2m/F3hFde8S6hJLb6Xo+oASSrnJmEQQbUz15Ga/cv/gnJovgrwp8MtU8ZfDH43al4q8G&#10;+JdQl1Tw3HrSzRz6ZDt/ewSNP8/ysD978Kzv2qv2Wv2A/wDgor4ytPCvxV12x1XxJpEH7ldJ1wLc&#10;RxE524H3lz2FdMYp0k10OyNW1RdD+ev4Y674turXUPFFna6xNY6TAgu7m3tyYbdW4y5zkIzZA75r&#10;6C0X9ozxbB8GbXRfGM1nMojJ02G9uyoGBwNxBPfpk19M/wDBT/8AZyb9kzwTrn7J37HX7O142g6l&#10;osWseMPFU9q9xJcoJCVjVwPlKNkkemK+BvBnw6+M93pMXg/W7G4jV9PfVNDs9StwPPtl6Mm/BwxJ&#10;A9hXjZhhadWcXN2W6ObGYSjiJObdkel/ET9pnWPEXwb0nwz8O/Bclr4h06GWbVLyEm4EyBQSyBeN&#10;gw3zda5X4QftX+KPGNjN4U8aabNdX00awacbGMKrK3B8zJ4B710XhH4KfEjSfhv/AML6SGTw3p81&#10;1caXqTR7WzlfmiVAd3IJ5xjmvGvCnh7xJ4d0vV/Hng7QJY9CW++yQ6pdx4UM0bYGeoOe3T3rhpxw&#10;NSXLLbo/PoZU8LhalGcYpJ3Wp1kXwD0v4lfErxRpukahHp1vpduslrbQMrGaTbuI596j8AfsReKf&#10;E3h3U73WLdVulaGTTzHcqGEfmASHB4zjtWDoHiW+0m8k8WWfiuOPVID8q2qDMnHQ+vBNeifD74wf&#10;GmACTUBCsNy4P2u4jUGFSCcBPeuqpRzKKtRml5meK+v0Y8ikmjC/aX/YoTw1pX/CXfCHU7vVdLt7&#10;APrDvMrTwzBxwEHYZOT+VeBP4j8TeHruPTdTFwLNOGiSM75I92CBnHBr6y+D/wAbPGWoS+JvCuo2&#10;Nu19KzG2AUCEDOdhI6k4zRcfGH9nvXFSHxL4eWe58wLcefpmI7Unqd4HIBHQVz4fGZhgYuFf330t&#10;sTHNcVTxDhOnzKy+R80+NviN4A1fUZLrT/h5K+nC3jjsBcTlXikRQHZtp5UtnvWTaFX0tdd06wjt&#10;5o2UwWsMe3oeCueSO5J75r6M/aO8e/sv6l8N7fwb8PfDsGtarDdB7e6sbNoFtwWDPkY3SZ57cV4/&#10;LcSao0vinw38PLxNNhuMw25JK20YKxjJ6kPIHwO2a7cPjVUpylOLWnU9OVSNSmqiTTfToa9v8dvi&#10;Hqumro1hax2t9eGE3EtuzRqcfKd56YOckjqK9R/Z3/ZCFzrF3rnxisJLrUJrb7XpItdRK+bGP7jc&#10;ZPsazdU8F+K/D2h6brz+GdLg1jWr3yLPwhDJ5moIvl7lmbPy7MdqyLzw3+1JqvgCLxfq2tXFlb6f&#10;f74NPjZlulVlIDADjYCPWsJVcL7FxjJRv+JwVY1HBpWjfr3P1J/Y5/Zb/wCCNeufBRvGXxn0nQdJ&#10;1aKyC6tF4s1cQtGUJ3SoerMTivQvg7/wVf8A+CS3wt1q/wDgX8FPDdno8XhuznbR9Sm0WNbS+kSN&#10;iNkysWLORtBwMlhmvyL8RfDnVf8AhAIfiF8bvGF+tmLNo9PtJlcNHNJIpSViP4RjJHpXi/iXxKNF&#10;8VXEnhrUre4hUqsclon7tzjO7n/Oa7sDWoyp2naVvI2oyqVIpKd7aaH7tfsaf8HB/wCz18ZtUh8C&#10;fG/w+fCGsXGsDT7OTzA1rOrHCHcSNrZ69ua9Q+Ifx18daF+0XH8f9T+IepeDfAuhyNZeJNF8QX0c&#10;lhqFkRhbmB4gwifcQfnIGO9fif8A8Ezfh18EPif+0R4Yuvj3qmo2Gm2+vRSN9n0e5uFupN42Dei7&#10;QA23OTiv1y/aZ+GHjrwZrHiL4h+CpNa8VadqWnyW194Ks5UkhmbG1JIfOO0MF5KjuKzr5lWjK0Fo&#10;jWVP2bvJnRf8FFPjK9poWl/G34NLD4w+1W1unh9brW1fRLZmO4XUkAJLyJHhldS2SD0r5p/Z0/bR&#10;8T+Jvgh47PxG0bTJm1vxGkjN8N1uEuLe8l8vF7I8mCkXCnAySvbmud8C+F/ByfBe3/Z7/aIb+w/B&#10;XhvTor7w74kkvzb31vIzHENxHu3xyITjBBQgdqzb/wCDfx3+D/iTRfG3wd/aBtNZ0m433mtLqmnw&#10;lLtYjuDwRRn5gUCgEdcV5uIzbFVqfPTkoRTV77v/AAmcXGVVanoX7SP7WPxH1j4V/DH4T/HC41H/&#10;AIWD4D8fafc+JLiTSZIbW6tZZHjjeGY/K5EbR5PBzmvuPxfo0nibwfNpozi8sTtZuqn1NfA3xO/a&#10;2h/aK/ZO8WeDfgX+zJ408XRmT+1NS8UXEAii025hmWZirzfMU3bwETPAr6s/Zu/a3+GXxe0rQ/hv&#10;a60y+INQ+H9nrcdvNbOBNE58uRVb+J1cYIr8v8XcrqZtRw2Nwq1hp5q+/wDwT7fhytSwdRq+7v8A&#10;eeM+DPhJ8PPhd431650uztl8RayVXVGjfDBI2zGSm7Kgn+LvX5s/tI+LPjV8A/2gfjD8CvCF9Ctn&#10;42uGh1jr5gteJSqH+6RkH619SfGr9rvwjY/F/Q/2n/FHhq5sbPQdY1Lwl46sLNOVlhJktJOeTvA7&#10;5r4c8SeKtW+L3xX1L49+ItbmLaxfTTqLjIYRk4AI9h2r0vC/hvN4525V1eMqcee+vLrpY9fi7OsL&#10;i8rSp6TTvZfi/Un8P6QdF0+30eLSy0LICxDYw3X+daniqaHSvD7zeRHGzYX72PzqS2sVshJf3Wpi&#10;WNY/MjVeOK838Z+PLnUWa7vbTy7eOXciucqwFf1ljMVRyvA8nVqx+P4ei8VX5jB1u7v7nVZpLwSL&#10;EWyzWrB2Cnqw3EfrVfxX8I/G/h/QdJ8ZeIfDWpWWmeIoZZNDuL1RGbqOJlR5AM8jd/Ovcv8Agn3+&#10;yj49/wCCkX7VeifD230HyNFinB8QX1rblIbezjIyxPTcwrvP+C22teHbD9uPXvhH4OaO38N+AtKs&#10;9B0SwgwEt1SINJgDgMztub1Jr8vxVZ4ipKdz6LSPLE+ev2cdOuNGu9U1OWObZGqxpgAhm6/1rovj&#10;zrh07w6tnbny7rW1Ecm1v9VGnOT9elUP2ZdXtrvTdV0ueORWhnDh27qQBn9K5XxlLrPxR+Jc3h7Q&#10;rWa4ke5W1tY4IydqDczO3+yApP419pTrU8FwvFLd/wDBPn4w+t5tNx+z/wAA4sXlpp80bPP5Ox8N&#10;MrYwD3GetfQnwm+I37Z+teEIfEnwo+Kvju80az1e00S3ezuiUFzLgQwKGZR0yv41D+yT+yPo/wC0&#10;Baa1qmpeIoLSXw74m0S0tmuIWa1f7VdGJmk/2Qo/M1+7Vj/wSI+BXhf4Eah8IPgjf29jrN94l0Px&#10;Q0d5NvS3ubS6hdyq/eWJ1VwvHfFfE1qkasuV62Vz6WnWnz+4flj+zB+wj+3F+1B/wUK8N+G/2nPD&#10;WsQ6hos1jqGv3mubE26bDMG4AJ3OxXaMetfU/wAc/wBg24+IH/Bdmw8S+NbCK68LtosOvGKSUFZU&#10;gQxpFgjkGQDIr77/AGv/AIN/Evwz4F8ZfFT9lDwtNffErxdptpoVvfRzKF06Jn8pp1U42hFcycf3&#10;a+ftM+DXir4ZftxweAtb8Ztd6tpHwSjt/D7X12TJql8ZHM7Kz8P8xyeciuWU5UqbcUdsYutUTmi9&#10;8JtEsfjv+2n8Qfjh5nm6D4Tx4d8NSI+LV2RM3c+1jgjzSELDstZ3wd8bv8YRrXiHSdMaPw3F4guL&#10;HRb1U3f2nbxnZ5wH8Cs4PXnA4ryK/wBP+MHwB/YG8C/AfTZnsvHHxA1iLS7jbIJHj+0zuZ2V1PXY&#10;Tzmu+/aTluPhp49+B/7AXwFtltpbi6huPEUkMo3w6fbFncttPG9vmOeor5HGZbTzPS1pX3PtcHm0&#10;8pqJ9LI8u/4K+/HDxL+zL+y9a6H4LmXT9W8VTC0t7iByrRxjHnEdwMcZ96/H3RvC9h4iF0+v+OJL&#10;W5jcH/SLKWQS7snhlBwc5619Zf8ABbb9sSD9ob9rK88N+Cr9ZPC/glf7O0vGNks5VRO5x1G9SoP+&#10;ya+U4finoWj+FEsLXw5eWuoyMXe8h1JvLkb/AHcYxXvZXl0cvwqhHR9X1evU8XNs4lm2P55PS36H&#10;0l/wTx8LfsTeEvgZ8Tvj1+1otrrV1oMaab4R0G6uF3XV1Mr/ADhOD8p2t7V8fi4MOoTatocclqqX&#10;ZlC7du1lfcp6npxivpT9gDxT8HU8I+OItc+B2pfET4h3VtI3gvT47Uz2luxAEs0oHy/KCxzj+GvB&#10;dE1PSZdb+w+LooIbNLxRfRRqUdsEllA+tXluIquvXpT2V7Hgyp050077n1h4f/4KefAPx54M8O6H&#10;+0n+xx4Z8Ua3ZX1rb33iaRDbySWCqiszEfNLMevPBJr0P9vX/gp/+zBpugP8Df8Agnp8LdIs/Bus&#10;6DPZeLNUuPC4t5LrzflURfxblHIYngivhCCL4Z6rf3EY1G8t7KS8uTbmGH5o41+aMZPfoK6j9n/4&#10;gfs5/D7xroPiD4r+FNS1yw0/VpJtZ0yOQATwGPC4J/2g3HtWVTK8LGt9YjFt/wAvT1sFOVWK5JTR&#10;6p/wTR+OXxh/Zi/aU8I/ET4YX0Pk+KL9tIurNn2C5jDZYNycYHT3FeCeOPH2pfE74s6v4q8fa7c3&#10;F9f6lM8zyMZpQWJwnXgZ4HYCvX/g7+1X8KPg1feHdb0P4WLfal4f8VahqNm00qOs0MyERx4HQrnO&#10;fUV87yFRqk2pCHbO14ZpFUY2M2CyZ9iSK9CNOnUV5rU5qkacbRg7q59BftbeKPAfin4a+DdO+E/w&#10;tfS9F8P2P2PUtd/s8qL/AFAoGmXeCdxWvFfC8Gpahpt5qNhLZ/ZYXU3Rkm2u29sAhe+ME47V9GfH&#10;3UPjd8Zf2ePAN54W+DM2h/DnT0TStDeONc6hqLZDysdylmY5GTXZfDD/AIN3P+CofxBsY7j/AIUv&#10;a6PDLHHKs2ra5ax71YZVlw7dhyDjGRXn5JUqvCOV7vmZ34yK9okuxzf7fXjCTwrq/wANrLQ9Z1CS&#10;a6+DujfaGhmYZ+aU4PPXAH4AV9R/8GudpfX/AO3B4u125MrL/wAILPukx1ka5gIDH1wHro9K/wCD&#10;b/8Abt+MklrrXxq+MHhXR7uwsYrGzj+a6aK3jUBY/wB2QuBzX6F/8EpP+CTPg7/gmroWtXreMm8R&#10;eJPEDRrqGorbmKOONeiIpJIH4817XLDl5upz+zqOKinouh9jxlxHyakHSkQYXrS1mdC2CiiigApv&#10;lx5z5a+n3adRQAgRQMBR+VLRRQAUUUUAFVL5QytuXd833fwNW6q3O47gNp5/i+nFH2kTUjzU2j+V&#10;P/gpKJdF/by+Jz+HtN/s9oPiBeG3T7OuyPD/AHsf3T1/GuX+Cb+L/wDhJLq88Ma9H9oulMWqa1dM&#10;VitIu4du7EZ+UcnpXdf8FG9O1/Vv2+/i3Brup28a/wDCb6hHdzrtCoFYjAychvUisvwPfw+MtO0+&#10;Cz0lfDfg+1nP2nUreEGSRlP7wfNzJKT1Y/KOtcebVvY303PSymjBxi5GrpHhi5v9VuPDfw4byk+2&#10;eZqXiq43Rsi4G0lyf3SE5wAQT6U+3TT9P1i88C/A/wAKzeKNebcZPEHk+a8IX/WSL2ijDdZG6ir2&#10;hlPH+na1png3VptA8A2N+k2q3MkmZrhzwB8wBkkIBPoueOK3tP1291DRdV8Kfs0aMNA8FTqttrXi&#10;DWJkjM2Pvmaf70h/6ZJmvm5VJVI2Vv8At74fw6nuVpqEXy7HF3vhTwRoelT6n8VvG95r2uR483Rv&#10;Dv7y3ifOcXF305APC8/rWpod1468ReH49Q0QaZ8PPB9xcER30kzWn2lwBlUkb9/dYHVUGBuGcbhV&#10;rRbT4c6TqEfhT4LeCLr4k+LtpZdR1CzddNg2qeYrYn58Ho0hH05FXfFfwybW9Ri8Ufta/H23jmNq&#10;hTQ9HX7RdwR9okVQI7f07YxznHGntKrglO9/P9PLseXzr44nB2l1YQ+I/wDhFvgboGo+LNYeZnTV&#10;Gt2aGNu7iPnywDzven23xGsvCOvNpGhWMPij4lX02251S4uGmh0d/wC8CeC6/wB77q1L8RPj5faL&#10;4Yn+EP7L/hBdB0jUiEkmtpBLql8Cdp82fA4PXAHFcz4H8Aa5dsvwN+HmlPceItW3TazroIL21uo/&#10;eRhh0AGWY9Gxiuz2f7tznsa0q3NrHcp6RoPjH4kePdQ0jTJZNQ1XcX8Qa1M5kjQDq7v/AHOw7ZFQ&#10;eL7Lw5Yv/wAI1FbS3UNv8jC1h3Tak68FgO0fHGOcV6lpmlX914vuP2bP2WQuq6XbxKNQ1mT90NRC&#10;D555GPSJf4VPoKXW/HPhL4DeD77wV4AtodY8Raohj1jxLcW+6Y44aCFuyA5G7pisqWIqSqXfwr8F&#10;5nXKnzUbw99vptr2PnzxK3iHUZbO3uo7dJJIsSNI+0W6j+Eegr7o/wCDbf4xf8K9/wCCg0Pge41n&#10;7PD4u0O4smhLZW4mQ7o1Hr9w49MmvhHxFFceb9t8Qy7fl2RpvJYN6LXd/sIfHuH9j/8Aai8FftC6&#10;lpc11b6Dr0eoXtnG2Wkg24YezYr396eh8vifiuz61/bn+OOk+D/2sf2i7Tx5q7TeJta8Upp2i6Xp&#10;a7vNtkikQFz2OHU14P8As5fs+/tn+B/HGhftC/DL9mnxZdWvh/VINQs5DpsjRztFIrckc7M9h619&#10;Xf8ABO638G/tc/tL/FD/AIKKfGrQNN/s6y1Wa70zTLqMPHbSHe3mnsTHGqfia+kv2av+Clnwu/aq&#10;+NupfCX4c+HtQQ6RaNcxas0aLBKodUOFABXO/IzwQDX57xNxlQyfHYmWCoe05HD2rb6W/wAzuoYe&#10;ti6cac37v2T2r/gnP/wW6+Gf7XHiS4+Dfx00GH4b+PoJVitdLv70iDUCc5WJ3AxICPuHnkAV95I7&#10;hWIO7P8Ae7cV+Qf/AAVR/ZC0f4nfA+//AGkfBumR2HjTwTJHe6fqFrCqvPGrDer45+UDzAT0Ke9f&#10;WX7JX/BQTRT/AMEntJ/a++Knim3u7rSPC8y6hcSSYM95CGVUbP8AEzKM19dw9nUOIMqpY3l5HP7P&#10;oefiObDYqpTZ+Wv/AAWg1nw/8Tf+CwJ0vw/qcFxDYvpttqWyQN5Yiy8h49OMiu6/4Jc+Gp/i18Uv&#10;iX+0NCrPb614pkhs51bh40LEH8sV8N69q/iX4m6/4k+P+ofbptc+IetSw+H4QxMz/aHDTOvfCo21&#10;fXnFfsZ+wH+zO/7OX7O3hv4Z3t1C15DbibUJo+FE8zM0n1Ck7Qe4UV+Z+LOaVI0/qmC1rVLQj89/&#10;yPe4di4x9q+mph/8FDvjHon7NP7JXiHxde3s0V9qNu+m6D5K7WkuJE4IJ/ujd+VfHv7Kv7EcfgL9&#10;i7TPjz4g+MHinQfEXiiO41Ox03SdSMMcyo58uR4xncTjqa1P+Cnvjrxf/wAFCv2q/Dv7C/7MRXUb&#10;PwjLN9uuZG/cy3o/1kh7bUHyA/T1r1XUPhD8UNT8G+B/i14/16L4daz4Jk/sLW9E1K5H9mz2iHYd&#10;iH5CHHIbqa+q4X4Xp8KZTQoU52k4qU33k+nyPm86zCtjJycO7K3wo+LfiH9vj9nSSx8E+PLm08fe&#10;C7KN9Y0vTVV7q9CBlC7W5feo6joTxXP6l+wb+0rr/g/Q/iXo3jfXreSTS5p5vCfi6JblrqYBikBh&#10;kAAww25GSM1V+GP7Hnxm/aF/a7+IHxK/Z28eP8NNB0iwt7SDxH4fmBGt3AcSKP3ZAKZ6gdq9+/bA&#10;1HxzrHg/wD+zf+0Le6m3irUZo5dL8feGY5YIIr63YNtDhsxyGMPkH5SN2Oa92phcL7SWIlPWKvse&#10;TRjKnHnZh+E/jf8AtNaV4LXxBpTeF/DP/CCabbz/ABA8E65pptt9qqs8s0L8ZQxg44wNteP2XxF8&#10;B/s/ftQ69+0n408SDQfBvxcs7eLwlqzytcifYfMlnQDO2NeFy3ABr0TRNe+A/wC1J+2Dp/hRvDvj&#10;CTVbHw/caJqmuLpbx6fq8a4EsUzH7/T75ypya6v47eA/hR+0TfaH+xh+0V+yTrnhTTpL6TTvhz4x&#10;064jlt7WZUxGQYjmMMAmQwAPevVpRp4zDNwldNJ+fmiKnxcrOQ/4K9fHv48fsz/D/wAF+Nv2Y/Hk&#10;K+FtU0eeHWdPsIo/sd3DJH/r1kQcls54xivyF8BftH/HbwP42/4W54C8aala6zprbpNQhuHMlup5&#10;G4kfd54zxXpv7Rl1+2r+zB4l1L4F+OfEXipNC8N30lnY2GpLLJYrGCRGyhxsyRzgGvHtL+D/AMXf&#10;F/hPUviFDZyR265nuFhbYbnHOAncD2rq5vYrlfwkxqfV3ar8LP0O8Df8F2/2o2+AcPhb4oa1pmoT&#10;6tbzW6aw1mGmxkgbkxg547cjmvnjxx4I/a6/aM1ST9o+811dS1azaKxtNFs9sNxbWCjKOsK4Cxlu&#10;ce9fPn/CGeOdP8JaN44GnTNb30h/s28tWO5GViCmB0GQcjv1717T8Hv23tT0VY7PxdoDBrWIxPcW&#10;f7sS44IxXk46WMqf7rZke1lTk6mH/eQno12Op0nxv8Y9K0Zm8f8AgvUP3l15HkxxHyornuknoxFd&#10;xb+E9E8bfCi+8I3miXeiw3kZkuvMUhBJnG9e2QDXnfin9ueKPwxNO3w8uFdr2E20vmblOJMmQnru&#10;x2q7r37dXgnV3862tNRuNJ+zjzmVdpE5H+r2njb64r5+th8zxMlanY4Y4fEVdaMPxKHxR/Yv+HPh&#10;bwJYx/DDWryfxRqmsxWkVhMpYsu1mkcH14498CvA/F3hj466Nbx3XiCzvFlS3xZrdboZNoPVgPav&#10;ffB/7ZPw+8fX+mw3dhqmn6lpcjXkGo28e9UYHZl8dAA2CT0zXtN341+F194ft/FPiTxFpUlprCzC&#10;C6nKsb0opAXryQWP510Us2zDL6qp1I8xp9YxS9ypS2Ph/wCFf/C6fB15D400jRJtQsbqQCRTE8iM&#10;ueRgD73v1r1n4ht4KvNKur/UvBN5oV8sMbWtptdonPfzAR8meoz1r3+x1bwRp/h/WbfSGjig0uHz&#10;GjYgI6um4Mg759q838P/AB6+C1t4j8UDUBHdX01vFJ5l5GJFnjCAeUueBz261ss2xWKk5xo7Gftq&#10;lSfOqdrdTz/4dePfgZ4G+Iul69LaF9L+zst9dPbgTRyOMFTjPH9K9c8JWfwbv/D+pn4PMurQ/bI5&#10;Li3W8wTly6jB+6ocnn1FeK/Fm70L4q+C7eP4V/BO40W/+2DzrpUQI4JOWGOgxirnhmD4i/s/+DJv&#10;HMLWrSTWgtbu2kXJiAOFfr8xyM8djWk6CzCn7VVHGeyiXUrfu/dnaT07nrHxS8JQ67eN44udQe31&#10;rST52m3QuNkk0IRfMjJ6MAOOOcUnxa+OHhKL4Wabf+H9Th1Cxhuok1KC3/eEwuCgibH3cNkivn/x&#10;L+0Ne+ONGbVtW8W/YZ7Obba2enoUVwV+bOK4W28Q+MrjSr3TvCekXU2nahOqXH7vLGRT8o+pJ4rS&#10;GU07QliKl5K7+Q6eArSUead7HR+IvH7eItK1yPxF4h1KTT5LiNtBs0ujsG1+VCsOCq888VJ8N/2M&#10;v2lfjRqllpPgP4M63eLNIDHNHZsYY4jzvlkHyogHJJOABXp/7O//AATO/aA1bxSvjf40W48H+E9F&#10;8jUdS1DUD/y68s+NhyTtzkHpX078ev8Agp7Yfsq+EYPhH+zNeaPrS39mFvNVsZP3ccYzsRiBknjk&#10;fnxmsamcU5YpYXAQvLq+iPap040Y8sIa9+x9Q/swfDj4B/Bb4WeGP2Gfjb8Q7fTLq18P/ar7VtC1&#10;aO3bUL2STcYFuEIztAx16Z7gVleG7P8AaITxH4l1X9lHx3ZeIvh1pOqCC40TxVqEx1G3lziaNGnU&#10;OAF2uhyQ3XNfkzYfG74jfGz46+H/ABh8Vdcmvbaz1y3aWG3+UQxGZd4SLp93cPc1+z3ib4X/ALb/&#10;AMQvgF46+EvhXUrCaHULSK98C6/oMCafdSwblLW0hGCkhj+UP3Ne3TVb2coONpWPPnCtblqS5tdz&#10;5H8f2Fx+yj8Vte0u88F+LPGml+JII766Y6e0tvaFiXaZXlH7wdRtXOCO1V/A/wAUdc8W+Lrb4ifH&#10;T4AeI7Cy0e0E+gXFros1wy2MgKgOgxswq7iOysvrXsfjvx5p3hX4H6x8KvDPj7xw1x8N9ZWyvmhu&#10;Pt017M8au1o1wyl2EbfKcHAJqh8Jv24PEOq6ZJ4am8FWWmeLLO8Cah4T8RLGl1rFtPwDbOT9/kgq&#10;fvYxXw0sHiK+KjCcbWfxdv7tvPuacuFjFo6r9nP9tWz8b+Il8IfC34cL4e+Av9kzWviLxLq+ntao&#10;ZsMJvJPQ/M2c9R0r5V+HX7WfwU+B/wAavCK+DfF19rdn8N/iFd2ukzaTYNMNV8LTFmba4++Y5cFV&#10;7k19CftC/DHw58Sfiz8P/wBgT4WafN4ebXmTXPHOn2tmIRp1izGZg4X5QzkH65NfTHxA8d/sTfs8&#10;3Wm/DLTfDvw/0GfT4I7Wz+3W9qs8iKNoDFhuyxGeeTX1vseXDzo16Oltt7eR6mV4L65ZXsvuPzj/&#10;AG5vCPi39tz453WsfsUfs4eOItB1+4SbWG1LR5oLS6uwMJdbCP3b7N2c8Gum1L/gkD+2z4Y+Dej6&#10;9pXgH4e+IJvDtq8uoaHouoyHUrtM5KEY2yOAP4eQetfptYa/P4g0dXsL2yWzltQ0cmnTjYwx2Kdq&#10;56z8RyeCLybxdquqvHp+j273V/L5hIjhA3Mxz04Brmw+c4jAYlLDU7bH2MuEcHiMHKtVq9H+R+IX&#10;xz0TWYPDEnirwbp9/ptnHfSWPizQb23dp/D9wv3EkfHyq56Z7rjvXgfinxQ1zLHp5nVoBCdzdAdo&#10;JOT2GAcn0r63/wCCj/7Y/g342/tN+MvEf7OWlXFvoXjDT7fTdcju8Bb+5jk/1+OmC6jB75HrV3/g&#10;kL/wSOv/APgov8QfEUPjXWrjSfDWh2sguNUtodwN2ThIxng4IyR1GK+yxGMrYmKnWqXk9kfGUsLG&#10;h+6orQn/AGMPj78ZtUPhP9j79g3WZvA+pa5arJ4p8ZSR4utQutpMih9pxAoQbAB83U15J+3X+zx+&#10;0J8B/jdff8NF3MmraprhF9/wkSTGZNRZlX94WYA7sbQRjjiv0o/4Jx/DPQ/2Nv8Ago3P+w/+0f4a&#10;0fWNa0XTRB4F8aPpnkztDsLY3dXBUsAx5yOKp/8ABfn4MLfeHo9Q0+QLa+FZ1Kqw+WNZCvA/3ht/&#10;75r8/wA3zzMcp4iw1CNvqtR2Xfma/wAz3MnyvB4/C1ZP+JHX7nc/Lr4SWc3hz4fa54+nMkkc2oJp&#10;kVvGp+eYx+YEz2OD+WK+q/2Hf2XvGPwz/Ym+Nf7dOteBGlWzsU8N+EGu4d/kTXEwS7vPm6iOJ1TP&#10;UNJxVf8A4IWfsVr+1n+2ppz+JbW5uvCXg1m1zWoWX/R5Jo5NsMZUja5LADHXG70Nfqx/wcA3Nv8A&#10;Dn/gmzeeCfAOiQ6Xb614msbFU020WKGEM5c5VAAM7euOtfcSx1bE4aFCW0HL8XoeJTwdOjUlVf2j&#10;5K/Z1/4Jb+JvhT8KfGegeCrifWtH8cfA2z8SWOuQwZt0161u/OWEP/DkKNo7mvqz4Q/GrWZ/2xPg&#10;b8YbVmXR/iv8MbjRNTVpQRDqVkom8s+j8P8AiK5z/gmd+01r/wAAP2D/ABV8O/jfZf2h4i+F+nvd&#10;/wBkGZfNvdKaFZY5Isj5lCswJ71654r/AGfvAHxN/Zw8AfET9k3U7PRbiy8YWvizwqt5dEQl7twb&#10;u3U/wq8TzDaOCc4rCUeXUS5eb3T2D9mf9rnw1+0d4o+IHgbSNDk03UPAPiJtLvLe8YeZKBGGEoHZ&#10;TmvmX/go18GPiz+2T8bl8D/BnxND4NuPhnoUmpN44dhG32yU7YbMyngReWCzE8fOK+hPBnhT4A+A&#10;/wBp/wAU+HbG11C18YfETQk1XV2j3rb3McX7ksjjhXAbHXJB4r4n/a2+KXxS+GNk3/BOLW/F97ca&#10;p4m8d6YND1S6WQz6j4fnuFdrdpMHe0eCjc8rinGKlFm0ublSPFfEXj/42eGvgp4E8T+K/DckPjD9&#10;nvXo7nx14dkw0t3pshOzUYT/ABp5ZJ39Dmqv/BVD9rXRfhB8W/Bn7eH7NlzpN1d/Er4cTaZueb97&#10;YjgmdB0WTa7Lj2FfbX/BQn9ij4cftW+P9I+EXw5+Ilx4K+I154TmVr7SbcmC40tdqPBdKh+ZC5G3&#10;PevjnxV/wa1fG+a6sbPw9+0fpt1bWtigZtStJGEcndY1JO1cZ4rKnRoRquT3OmVeVamk+mh8M/sa&#10;/s2J8cPD/inx/wCKrddRkuNRsfD+jtNE0nnX945DzkjvHEJJW9Dz/FXvHj79if4aw+O7XWfD3wwh&#10;uo2kj8JfCPwezBJ/Ed1FkTaxechhblmchuh8vHY1+yH/AAT4/wCCa3wl/Yj/AGfdG+E8uh2euatp&#10;9219faxdWau0l6335I8/dXGAPTmuy+M/7IPwM8ST678S5vD66P4muvCcmkweJ9PjButPswHJW3By&#10;Iyd7ZIGTmmcjouL5j8LfgBceC/2Tviv45+Bn7OfhHUPG3xW1jw62iWGq6Uglgjv5G/0mOJV5SONM&#10;r5h54zXyfF8CdE8D3HxF8F/Gua8sfiB4clt7bQ9FQCT7RcG6VJ1Y+qxktX1VfS/tCfB79tvTbf8A&#10;Za+GyaPqVxpNxaeCre7tALmOyZzG1/MG5EzsGk3ns1fM/wAQ7Kzj1H4gX3xh1HUdU8bSXkcNhrEG&#10;oq8a3RuAs08uTmQ7Dhfdq46FOnTx01/Mi5fw0eP6re2i6SsKxRnbIyENMP7tfRn/AASq+EXwH+Pf&#10;7cvgH4VfHPQP7S8O61eeVNb227E0xX92GK9gx5Pua92/aO/4J96Z48/Y/wBF+OVzceG/DmsaD4Xt&#10;5bi10rTvJS8heFGAlJI3z7j19a5D/ggDpaWn/BTb4e2+VkEa3f3kBC/uTjn1r0J0alOKqp6HEq/t&#10;Z2gfsD4+/wCCCX/BNG28FatfaH8AJYrmLTppIPsepTCQsqlgFy2Mkiv599e/Z48TSf8ACYazo3gj&#10;VlsvCuouurefak/2cplZVEzdjuzz7V/XVfAtayKsm1tnytjoex/Ov5wf22vBHx+8GeO/j/4I8I+O&#10;Ib3wBpnxEW88RX8WIP7QuHbfFHkffZCzqwHI8vnFZqXK+bsd1f3aaaR574+8d/HD4r/ss+Gb3w7o&#10;cmk+BvhfYWwabPl/bNRMpjM8ef8AWY2k5Ff0cfsV+K73x3+yp4B8X6rqcl5caj4VspprmYfNIxiG&#10;Sa/nf0DSvjb+0P8Asa32n+HJdP8AD3gH4V6a0usSNlV1e+80yKrf3mCTLwfSv6AP+CdGvQ+I/wBi&#10;H4Z6pBJG2/wfZBvJXauQmDgD3FebluH+rU5U+zb+86Jy9pWv5HuQx2puxMbdi/lRF92nV6QBRRRQ&#10;AUUUUAFFFFABRRRQAUUUUAFQTpnccVPUch61MvhFLWNu5/Lr/wAFMdG07Qv+CmPxctviFdTWtpL4&#10;8v57g2sXmSNBIQ0eB0BKkfnXPeC/CV3rfgDS/iP8XNQjj8A2V5Jb6d4d+04uLjYcuMLg+XnjP8We&#10;K7v/AILITQ+Gf+Co3xWk1yybUoZPEEcscKnnLW0OAfUKB09q8z8PWXirxnY27SPJPqAw1npYAWOx&#10;X/nvK33UY9T/AAjFefnEakqiinZW1O/K63LGV1otmafiT4s+HPFutCTxFoktvpFtFCuh+F9LhWNZ&#10;Ydu1VYgblVu+Msfaun8UadrF5pFj4m+OZh8P6JZ/JoPgXRYVW58nHR414iU/89JMyGuX+HmkeIB4&#10;3h0X4L6PFr3iNozJPq1zaj7DpbEkNLCrfLxg/vXPJ+6Kt654dm8MfEp9EsL+T4jeLpo1eQ27G4jg&#10;mOTkH+Ir1JbgY4rxZLktGD+61/x9234nU3Wryansda/j/wCKo8Ix2ng3T7f4f+D5oWaC43NC97H0&#10;O6dh5k3JAO35c8elcQPFPwT8KWsmq23g/UPGWqQwubptUUxabbSf3pI1yZB3UMQTg8daXxDe6XDe&#10;x6/8cPiDqWt3Cwv5Oi2N8RNp8v3RCZGG2BOSSIlJOBVDxXY/EHV/hW882n2Xh/wnbsVtIJAtquoy&#10;56hR+8nc8fvG5PtXVhabclf9f1/TQzrVo0KfKtEcJpfxS1/Tp7zx1NYQDWb6YrYSLb7YbdQOXC9g&#10;E+UDtxXo+hR6l4J+Hkfw+8F/aX8dePfl1KT7rRWU2MRSHqoYHc2MEKK828BX9q92JNdtxc2+l3kd&#10;xJb5++AQVjJ/u7l+YdwcV2GmfETxF4bm1L4x3emM3iDxMJbbR8yBntY3O13AHcqQienauzG0vbNq&#10;1uXqFOq6cIdUdt8R/Ftn8JvDa/sn/Bq3TUfEU1+y+KPFGl/NJdTHH7uJh0jGQCOnBrifG/gDWfB3&#10;iGH4Y+GXj1nxNf7ItYvLNi2Lj732cdgidC3fFdjFDc/sqeCISBv+JPiSzBt7WG3EkmmRs+3nOf3j&#10;Dv1Oa5y/1rWfhl4ZvPt+ofbPF3iiNnuo2GZNNDkgIgGCsh/MV5mHqLmtFe7/AOlPrzf3b7eR6ko1&#10;PYvler3XZd4/3u/medeIdHk0jxC+neI9QW3k0iTypb2CQSRNIvOyM9GUHvXIeJWttSvP7S0DToMK&#10;zNNNHlzJJ/eb+79K+vPgN4R/ZY+CnjGxl/4KCWNzr1vq2k7P+EV026kM2l+YeJblt+A3fC817N8e&#10;/wDghBpPj6yh+Mv/AATe+Lun+IvDt7Clwug318rSQuy7hGsinHy9Nrc19LhaUcVzNOytqfOYzFRp&#10;vkmrIrf8ErvCd78SP+Cf/wAWPhrouqra61eXEoiw23YWiG38DjFfOX/BPL9ofRP2Hf2pLq8+MWn3&#10;kOlT2kml64qxkSQt5qtu7cAoPwr1TwXY/tU/8EdPjFpPib49eGp5vC/jOxh/tf7IC0Kd9i5BUOhw&#10;T3IBr6L+JX7On/BOn/gp8Lfx14L+Ilvpnih41ZrrTbmKO4dmBwJonU5x/shWzj5hyD+UZxGWU5ti&#10;qeYUObDYlxfPGPN8O3Mb05Rr0YyoTV157EH/AAU5/wCCx37Mfjn9ljWfgJ+zlqc+qat4msYLW61a&#10;O3McMEXmIZBuJ5YoGXj1r4D8A/tQ/GLx98F7P9l7x98WL2z+GOiXR1CTw7pdvma6k3b0hUDlnLMR&#10;k9OvNfaGmf8ABvB8Mn1RV1/4/wCpSL1ZY9PXDfizEg+levfDX9jr/gmT/wAE7Hj8d/FDxbp95qEK&#10;kxaj4puVuZVYdoY+iPnowBIr6OjxlldPDwwmW03J7Jclt9L38tzljl9SNR1Kk0+55H/wTX/4J++P&#10;df8AGel/tV/HHwxNpWl6WvleCfDd9Fte2hzlHZSOBg5ye+a7T/gpt/wU38MfB7wnqPwL/Z/8QyXX&#10;ja4YQXmoWzbhZRyffUPk/MflVQM49q4f9sX/AILJ+O/j0x+CP7B3hS+k+2QmK41tbJ5Lpl5AEQx8&#10;px1ZsVZ/4Jk/8EpLzwp4vP7R/wC2L4dW6uvMWfSdC1LJaS4PzGabJ+bnt2NfL4rL8twOZSzfNail&#10;OCtGF9rtO9vlb5noe2qYmn7HDLlitz5s/Zb+F3xN/ZV+NHh3Uv2qPAPizQ9B+JlhGtnr2i3TwXNv&#10;JcyBhOso+beTtYhiODX6NfHP4V6yut+G/hfc+KbPxl4Ps7WS08VQ+JbaKS5umeNXjZ9q/K6lsc9a&#10;wf8AgtxrOman+x9azvNb2uqr4hhPhmPcFmLADJQE8KE444zXjvwq+Mlr8XPgt4f8L69eaz4d+Ivi&#10;vQPL1jWLfRZGjmkjZ4Y5i5+USNEitnNfdYjMJZlksMZSi1zW062R87i8NKm2m72PTvgn4Y8cfC/x&#10;zr1r4X8zwH8K9F0ma5h0/wAGsS+qysCJJH25YMoHCj8K89/Yw+PPh34X/twSalq3xk8XX3wp8S6L&#10;5Wi6j40aWe1vdTySyxyyfLG6uwGMg9u9cb4B8HftI/Au71fxV+yZ8Xm8WxeGtOnh8V6L4svJL5bi&#10;6UbykcLYVWI7AmtL9oH9uz4e/tX/ALFcfwF+Gn7Pl1pfjKx1i11LxTY6fobeXo6RzxtcXMWBxu5b&#10;aACNtdmX1JVqLkmn3TeuxNGuvY+ykfXfiTR9S1f456N4B+Gn7SskPiq1W7vtQ02+0mO0D6bcZCvb&#10;Yj2PJHlcFuoZq9Y+Gmg/GD4HeF9Wm+MvxYi8aHT7iW80/UvscVvc/Z0XcPMWNQA4AIyOtfKH7TX/&#10;AAWM8H/sc694B+Hnhz4Vwa/NN4X06fUvE18Hgmt7aQ7WRQF35CDd1wMdM4r82/25v2tPiXq/7ZHi&#10;7xv8Hvjtrp0mbVDLp7W2uTyxiAgN5fzORtzwVxyODXpU8B7rnTaTfY5ZQqc2p+pv/BTT4ffEr/gq&#10;J+xdZ3n7MN/p2oWE189/qFiLoR+ckcb4hxg5fd2PJNfkpDp/7T37INzpVh8dvh9rOk6XfQtHZ2ur&#10;2Zh82MHDkJjoBn61+kP/AATD/wCCynwb8NeC9H+DfxJ8JaVov7sSXWoWFt9jjluXPzymEHy2LHnH&#10;PrTP+C3EXxo/adtbHxt+z34A8O+L/Aem+D5ri+1kafbz3Vq5k+fawG4MEGcYrSjBVsO6daXvROWX&#10;1erU9jVR8g/DDWvg98QdLs9M8H6vFY2ttqDmKzmZVYSbjkgHsTz+Ncf8ef2NPEHjPxpdeLPAutxw&#10;+ZGphtZI9se4ffOenWvmmyudW8K6za67bRzRLDcb7e4jXiXa55GANwOOoHcV69q37aHxY8T2Umja&#10;W8cHmyuFhs9O3TJ1zn6eteTVy/E0KiqUppJnL/ZuJweK5sPK0HujW+L3wj/aEvNHs/h5oNlbX9lc&#10;WvzzW9uI2O3qjHHA9D1NeJ+K/CvjnwFJb6FrXhya0VlMhjWEsXQdT3x9TXs3gz9tzxhB4Oh8H6rL&#10;JZ3lm+bPUJF3RtzysnG4n27VY0b9rLVvDHjQeMfiV4W0vxJZxxyJ/Z8kWFDYyAD3X2NdOHrY6jF8&#10;0U/Q6MLHGYetyyiku5zfwZ/aF8L/AAj+z3F58HLRn1CyOnz3El626TcVfdt5UZ245H611Go+ANV0&#10;65utMtZtNtvD91I2p6WNRkO20cru2oPfGOKp+HfhXonx58Ay+LdA0NbG6a6MpjZsRW0YlMrLj2XI&#10;/CqOp/Dnxb4i1S1tfCmo3muQQ3S6eqNDK0cy9VljwRs2c9etLlwvL7abS736EVK2HxFZwpNp9b9T&#10;zP8AaH0nXNI8VNE2uQ3X2eALNLHM6rOu0EbQDzjOK3P2T5/DHgW4m8S+NIxcW7Q7Y7WZdzZPfBru&#10;/BP7FPj7xf4wtk+LGqrFo8esLDdTSyNujjz+8O4scevtXvfxo8Pfse+B/FGp+Ffhz4WsxDo6wW15&#10;q2pTCTz8AfOntiuWtnGFjiI4elTcr/aWq77m+KxGHp4VxTu/LVnj/in9sHwn4Z0hR4e0H7RbtNsN&#10;vJ8qjHf5a+ffi18T/HfxV16TVtXha2s43VY7WNWWNB1BPrxzzX1P4V8KfAu50jUGsxo95YrfSXDS&#10;MowigAheegzmu18NR/s1/ELwB40OvWuiwxyaLFPdXliyK6iNSsXB6bcAfL1FViMxjgbVYUnL0XfT&#10;8mzx8tqYGVa0ISb7taJnx3+zr4l+GfhTx3pqfGn4e2etaDbyl7q68ljNAPXjhh/smvetW/bF8NeN&#10;/Dnib4CeBf2ePD91/bN7Gng/VreFLS6sFD7g+xF+ZiB3Nd78MvHn7Hfjr9nKx8Fv4S0fSL7ULz+z&#10;FWa3Rri8uAuFmDnlQeuTivNP2wPAvhj4C6r4dvfCtzp1t4is/wDj4WMguSAPLk+TI6Vw0cZSxuO5&#10;fZOMkmo3W63/AFPdqYnlqKHI+bqzmfi/+0F+31pfhA/C74x/FHWm0q8tmto7G6miKyQhfmBAUEDb&#10;nJzXhMdpNfXNvpyWbSTSRqI1WQ7pGx90d8nOMY5zXsHw7+Dfxe/bQ17VnfxGt94ns7M31lo91IfO&#10;1CLdh0hOdqkL1B619reEj/wTt/4Jt+LfBfxT1zwLrmqeOLPwq0mpafrF9HeWxvnh2lWjwfLZJCxB&#10;PtXfR+r4NKPJFTe/L182dnNPlVzN/wCCNPw6+B3wOj1Lx9+2d8CdQ0mXVrlIPBPjTxBoJa0s5iuA&#10;FaVdsbbhuBYYz3r7C8aeHP8Agqbp8l5bfB748aTqPg2zmj1TTfE2vLFa3epw4DGzby0GFIwAynGK&#10;+HfjT/wXq1343Xs/g34lfA3TNU8Dzqfs+gwzbRnvubH4/LggjgiuU/aZ/wCCifiD41+D9B+DH7L9&#10;14lh0Oxgit9rXErNFIzBVh8wkscfKAGbGK3jXxFGso8rs+ttDkxnNKnex903Pxj/AGitD0gav4u/&#10;ZL0nwf4W1zXBb+I5jeCSaO8nG1r8qi7DEGw2SRnPNfPvx98ReBtT0bXfhfZ+II/iV4ysXaKDVPCe&#10;nt+5UP8Au5DNGxEbrglVzyfrXsFl+xh+15+0h8P/AAL4b+OP7RUWueEbTSS/iLwvo6vYXk00cZK2&#10;zyqcSbSMFicg15P8MPiN8KP2HvC2qaZ4Fu3nHiDVpDd+AdT0nPiHS7kD5YftG0efbKFXDnkHdTzT&#10;L6lTD+3gruLTujno1KVtST/gmt4z+Id/+3H8RrzWpdbkvtN+HJks4/FVqy30scEe+MNu+YYQED1G&#10;D3r4X8Sj4s/tc/tG6pcado95qninxNrrNJb28ZbcrMSVz2Rc+2K/RzwP4i+O3hJoP+Cqafs6QWtl&#10;pOmtpPjDRZtUy+raZNiNXi3NlXQ7uuc9K8R/Y51X4u2n7fXir9pP9g39ndtb0S1gldND8SL5Qso7&#10;nJYAkj5gwwMdua76PNWwn1hfE9X6vc9qGOjTpqNtO590fsu/s5eF/wBgr9lezj+M/jY2Nvawi91a&#10;51W8KrHJj/VIHbLKOnGa+R/+Clv/AAV++GPxD+GGqfs+/swWlx9n1i2+za94snh8uRoW4khhVsna&#10;wADN3BbFekfFb4N6x+1DcT/Fv/gqZ+0OPBOmNZM2heB/D+pJaw2nzECN1YsZGPrivzb8RfAiHVvj&#10;RceF/hDoeteMPDNvqsa29xpunSPLPZ7x8obGCSucH1rlp0aGFcq0lzWTfvaHp1M2xWMprDw0j36H&#10;oX7D37B/7SHx41+1+Nfwe+DT+KtH8M6rbXE9rcSCFLvy23mJTjnJHPB4FfpR4h/4LR/FP9j7SJtB&#10;8Pf8EsL3wTpccbSagws2gg+1f3y8cQVlJHUnPNejfs7+MvDH7PPw/wBA0j4faG2i6eLNXg0m4tvJ&#10;ZOOfMGRl+T1r1LxN+2T8J/FujHT/AIj+HI9Qt5rdluLO7hEsUg44KkkYr8ro+L2Hli6lOrh5aSsn&#10;bp3R9HU4LzKtTjVpTumt1sfBv7BWp/tZf8FAv+CgUf8AwUJ+LWmtpPhnw7M3+lcpBFH5ZCWsIIzK&#10;Bnk1qf8ABbb4y6VqvwkOm2+pxG78Ta2vk2Ucgz5CyH5yOo4UfnXun7TX/BSX4E/BT4ZXWiSx2Gh6&#10;bZxo2l6Jo6pFJOeyBE6Z9etfnX8Gfh/8Yf8AgsP+2pb2tr4buLbQYbyJL4W64XTdNVucN0DkZz34&#10;qqOIzDjbO6WJVN08PQd1zKzk7O1u+tjOnSo8P5fVi2nVqaPurH60f8G6vwNsfhr/AME99M8fy2ji&#10;+8baxdanM80IDCHeI0QdyuI9w5/iqv8A8HG/xJ0bwT+w9puhahCktxq3jCyNvCzDcBGSSwHtkD/g&#10;Vfbnwl+Gfhb4L/DfQ/hX4G01LXSdB0+OzsYI1ACxouM/U8k+5r8h/wDg408can8bv2uvht+yp4df&#10;a2lwxSTzAEiO4vnVI1K9ztG4V+v06fNJy6tXfyPlan8FXPWfiN+x7d/ts/s3fBf9pj4BfF6x8EfE&#10;aPwemi28lw/7nWYTBITayLn97g7mwcgDjtXhHgf4oftK/sW/sw+JP2UP2t/Ct9ol94S1K38RfC7x&#10;f9jdrP7Vb3KXAhWdQQofYyDPAWTGK9X8Darq/wAE/wBjn4eaHqt2sesfAX9oCx0vU5poyubSQSRO&#10;2OwaOcEk8ZFfpNdX/wAG/jpHq/wq1ex0vXDY28A1jSb2BZViWZNyfKwI5HQ1pTqqKSa2OaEU4pM5&#10;T9i39pv4cfte/A7QvjZ4KurOR7yzQahCoXzLW4OPMiYY3A7snH0rz/8A4KY/skf8L48F6b8ZPhj5&#10;MPxH+Gl8us+GLiOMbp2iG42z98Mu4D3rrP2bP+Cffwx/ZC8X694g+BV/qml6Fr0gubrwe1xHJYw3&#10;A6SwApuhOPlKg4NeAftN/tKeLvhd8U5v2n/h1purXEfguT+y/iv8Pbty7NpzMRDqUadCVLb9w6qa&#10;VO1Sq2kbT5nGzOC/ZB/bi8J+H/AHxV/4KhfH2ZjqWtapDoukeG4ZVa4tI7dNkdmATlS8mSeBnHNf&#10;efwE+N198Qvgx4V+I/xJ0CLwpqXiSximXRbq6y0Ly5ZYsnGX24JHavyW8A/sbeD/AInf8FXZI/hf&#10;qL+I/hTrFivj6PQ7C+P2SWUx5iikX7m/eTz/ALXtX6TeG/hB8S/jV+0DpPxg+KujzeHdD8Eo0Xhz&#10;wuZVkW8unjUPdTY4OB8qDtjNTKPLJoypyqXtbQ+joHDrkU28jaRcADH8XWnwhuWbv90elLKeMVJ2&#10;H5Bf8FntW0H4J/tv6V4p+D/wqurz4h+JPh/ewxX2n+ZI88h8uNS6klVWOFWwFHWvy0+GvxU0D4a/&#10;D34meA/FPw7h1DWvFWkx2FjdXVqhbTZlm857g5GVI8vb681+tH/BWL9sHQvgp+3rcT6R4Guta8Xa&#10;H8M/snhOO3sxJ5V3dly0xHUhYgfyr8oPhj8Yfh74d8I/FGy+Inhia68QeKNLjj0XUsKWsrg3StM2&#10;DnBK7h+NYUoRji5SXYzrfvMOovoz9Kvi78Ovh18S/wBmJ/D/AMTbmJtKh+GWm3l9DuMflTi0Uxt1&#10;HTCj0NfFH/BDDV5tI/4KgfDqzCqv2i+mj+qmB8foBX1V/wAFW/F97ov/AATx+DuseF1Nl/wmHhWz&#10;tNeltYM3FxHHbIMP7DI6V8i/8EX3e3/4KgfCdrOKbY3iBoz5ig4X7PL3/AV2UU6eW06VTu2cMfYV&#10;MVUqU/I/p2uv+Pd+T93+HrX83f7c/wANviG/xz+P2nnxXJ4f8K+H/HE+pXmk3szRi+uppCYcDrIz&#10;BmYN3Ar+kSYyCJiD05r+fr/gtBoNt8O/+Cifj3Wf2gr+41TTNa0SG98JWtpmFJj5GyASj7rtC5YF&#10;/TArKUW46I7uZt2Z8y+CPiJ8ffG37I+sfAL4baDdf2DpeoSa94u1SKdh5qeWiKkmf4MgfiK/oF/4&#10;I4eMrHxx/wAE6/hrq9ky/utFFtOq/wAMkbsjfhkZ/Gvwh/Z5+NviGx/Y78b/ALO3wx8GtdeKPFur&#10;Ce6uUhDfZdKgiBkBJ/2lzg8HfX7hf8EOfizafF7/AIJ2eDNQttDj099F87SbiGJQqu8EhBkwBgFi&#10;ecdxXHg606lSvGSWk7+drbmlSMeaLR9fUUUV2AFFFFABRRRQAUUUUAFFFFABRRRQAVFLxUtRyAtn&#10;iplzcugeZ/Oj/wAHBfwnl+H3/BTHUPFHhx4U/wCEq06zu7hrjG0TYMbHn/ZArwDwRe6hLBqHgXw/&#10;41eztLjafEmsM6fvkQcooIO7j7oAIB656V+g/wDwdI/BFYdc8D/HXSoT5snm6ffSYPHRo+2Pbr3r&#10;8oPDP2jXNPW31bUks9KtWbKs2JJOPu8EHmsc0o+25Zx6IrKsRKmnCS0bPoVVt/G/hV/B/wAI7xfC&#10;XgPT0aLXPGF1EWnvpeDI7tn965wAETCqO1L8PPhT498W3LaR+znaf2Bok1vMbrxhrVx9nk1BUOJp&#10;C5OQMAYVexqrp3i7w9fabZ6x8edEuLfwbY2YTw74SsGFs17JjHmbeTtPdjye1X/id44+KPxV0HTr&#10;rx66/DX4e2VtJ/wjlp9hMbSxYG5Ios7mLlVBdjj2r5fmxMalkkkfQRrUea8trGPpPiL4NfASSO+0&#10;bwsPiB4zks5IJptYgd7PT7jdxLGuf3oAB+9xlgc8V4r478R+IfEPiC4vtQWbULpbdwLq8uC32dT/&#10;AAx/wxqMDAA4x1rpdQ1bXbvww0ngyzttM0mySSS+1yRWR7wtj5ZWY/vH6ALGAMZJPFebXGrPLo7T&#10;W7TSXMm4SRwnbDEPfJbJ/GvosHQlyqTd2ePjK0a9R3VrE/wg1pD4oOnz3L7b+3khZto27sHb+veu&#10;8+EWvw/D3xT/AMJ5fz/arjSV3aRp95aCZZZ1bgvzwqdVA6nrXk2kanBostjqYW4WaCRXc+WNrEN2&#10;x2xXeP4sR7tNWsbmPC/vVtxH8rMfXnnH4V1VKMVJt63WpOBxSdHlmtnoem+F9e1nwn9t+K/jG5kv&#10;viDql1v0e31Jd6wBwS0zKfutyCg7Z+lWLPRvEPwPtLb4wfELTo9Q8Tayry6fp+oHc9v5mdtxKvXd&#10;82QMVz3gzVoNOu/+FzePNKOrLC3k6LZS3Sr9ouccSNwWKp2AI6da0NR8QalpWiyfFD4l6/cXniS8&#10;m+06Hpsnz9W3+dKrFivX5VJPFeByezlyx3PovaQrRunb+v6suvQ4nxbp+q33in+1/jPeytql4VlF&#10;iz7ZFUDgsvp6c5rS+G/7QHx0/Z8uG8cfAz4j61oMtvdNJHJDcGNDjoHBBjYexXJ9a7LTPg94d+F3&#10;gU/tDftQ3Q1bWteVn8M+EZrn/SLl8f8AH3cjqIf7qjGeleNeLrXULuZB4suJNN89jcLbvbtGojPK&#10;DbgEADof1r2MHWcafPHZf193ns+h87jOSs7TWp9g/FD/AIKTfEv/AIKNfsXa98EPjXbaLbeJ/BsK&#10;a9b67HAYW1WOOQBkKDgPgj7uM4Off5F+B8Hg6SPXJNb8eeINL16PT45fB8eh2vmPf3nmBRGxGCo2&#10;7z+Ve8fGv4OfBb4DfAD4d2fwV8Sale/Er4heG9vi/RV23KeRJITEUJGY3c4BwTx1xX2R/wAE8f2A&#10;vh5+y54ZsfjJ8ZvDlrqvji7tVmsrG6gEq6OpwQoU8GX3PQbq8ririrLeH6MJ420nJXStr+Vl8zly&#10;vKcVjptUb2vbQ+ffgP8A8E/P+Ci/xa8MQ+LfiJ8a9a8E6XPH5kf9ra05llTHBESjI/HrmvYPD/8A&#10;wRx+AOrWMes/Gj9obxhreodbhVVY0f2DEsfxAFfT3xE+K9x5Fxq/jHxDb2Gmx/O1xqE3lxhf7vXH&#10;5dPSvJ2/bM/Z4utNutU0C81fXrGxBW6udD0aa4jjPc7goG0euSfavwjF8YcSZriHHAwcISaSvFd9&#10;NUfoUMjyvCUYxxM7vqup7V+y/wDs/wD7MX7OugLoHwZ8CQ2Uj5E13NMZLq4GOWLsCfyrmf2uviJ8&#10;fPjf8CtStP2CvifYza5oM7DVrVoY/tKCPgxxpIM54z82M5yOtcd8If21/wBlnx94jgsPBnxKhs9S&#10;HyxwalvgkYnpsV15984xXVfFP4Ta4633x3/Zz1j/AIRvx9p9n5q3FoxFvrKqCTDcouFkRlUYOM5P&#10;XHFeVkeKqYfPks4cmpys3JSs7NXtpqr9Vp5nPmmDp/Vn9UkuVa9mfmP8MLD4y/tvftQweB/2u/jN&#10;e6bb6H5kviO61r9wthFG4DxBDhY2IIGRX6kTa/p/iD4Qa14V/Zw+M/grVptJkih8L3eoWY8nTbWJ&#10;AohYqwMuQCd57mvi79oTx58Nvi6/hP8Abv0PwItrqdvrUPhz4zeGZIVWGa4BxLIYx1Dsh545GOa+&#10;gPih4y+D3hrxXJ8OPh78P9Pm1jWvDFu3hzSbmA2Vjq8M0YfyllAAZghPoeK/pCpVjGMIUoLka0Sa&#10;26fefl+LnWcddzya6+O/7aHwN8VyfE7x/wDDLwjpfhizl8zXrzR2LtrBY7WuIhvIzt/hPevoiH9q&#10;jxlbajq3jH9mL9jOfxdpz6bDP4m1abbZedujVzDEAg84rjlv5jmvFvA3iHRfi9plx+xX8RPg5qXg&#10;+4s7cSw6Td3qvG9q7YaSByxZlB9RxXXfDb9o7XP2RPjzrEPwO+EHjj4gfDfSfDkFp4gtdL33MVlf&#10;wtgujTcfdPO3GcVx5VTlLGVIy93TRdwo4j3eWUdfketS/C79kb/gqh8KdN1b9qbwl4Y8M61d27f8&#10;IzJpfiHytV0+MnY0cqvs3MDwFOa/P79vf/gidqn7Lb6p4g8NfHLwze6B9jNxocN9MI9Tvjv2iJIk&#10;J8xj/e7ivqbwFrf/AATg+MvxD1aL49/s8618O5/FsE+u6F4p8Uap5QkZH2nZg/uP3hQiPBzz9a8x&#10;/bz/AGR/gzB8Svh/4N+Jv/BQq30jS4dJ2eEft2gyu0VmXDIfPTKFsfL5h577e1fUYeppbsrG0v3c&#10;btn5qafpk1lPFZ67D9nmhZomha4ZckcZ/wBnB57V9BeDPjV+07+zJ4O1ZPCvxPtrrTV01Rb2/nK3&#10;2mOZduQD97HI24r234/eBf2Cdf8A+Cg/w9+Euv6bNZfD+28LQ2eravZyrD/a9y0fyzhsH7zfxYGf&#10;QV5N8cP2JfiP8EfjDrXxB8DaLH4g+HvhrVFuNOa4vVZ7iyyCFVQTyvPX615+KxGHjJNytLotdfnt&#10;95zYrDxqcs7bdTwHxd4/8b+KvDWheEvEw/0fw/DJ/ZNvJZiOaGO4bzWDYVS43EkEnhTgdBX1FpX7&#10;Yn7EvgaLwf4y8K/BC7vPF2j+G4LPUJrf9xaSuFwzuCDvY9yTXL6L+1H8Bfip8S9Q/wCE38OOtlq2&#10;l20QmuLWNWtDCCmz5exGz5s9O1cV8Rtf+HHxPnk8D/BL4e3iw2N809vNpdvueeMjbuck/dB79/QV&#10;5eMw9PNakKeLjJK99Gl+oo472elSOnc9D+OP7Qv7F/jr4LR+FvCvhe303UGuJNS+zx2LSSW905+a&#10;JpiBujOOleQ/DuPRvi7LeeDvBenaJHqF3azP9pnzFHGQn+qRWbAz2PJrpfC/7FnjDxPpen2OoX1j&#10;YtJua++0RBpoz2yeAR+AxVuz/YSuPCun6pOGuv7e09XuNLksXU29yu3hegOc9RWmB/szKv3VOs7/&#10;AN67/RnPLEYeouZzRDB4A1XQP2crnx34A+IL6akLONcs/OG2SWNwNqntk4x6074V/t1678CvCcgj&#10;03Tdc1O4ulLQyZV1iwCd21eePTnNcNd/s8fGW08DSeO7u4mezn13ydT8I2+c+YWGGK4wFzg5rK8B&#10;/BvxNq/xxHg/XvD32e4K+csVxN5aKuMDLbTwNwHSulUcHiKc4YiXPfVWdtPQmMcH703Z99UdR8XP&#10;2wvGHjUSW+labHp1jc3jXax2bEOkbqQyEHg5PfNdZ8Cf2axren23j34j6vJci5gS6t7GSbHljOeW&#10;PUYHTmqmufsXeLdU8NQ6x4UsoodQj803lvcXO5HjBwAjYHB9cV5K1n8TdNgsVee/WO6kaztUS6J/&#10;eoxTy9u7gZ7/AKU6dPD1IcuFaSW990ctejRxFF/Vqqiut9z2n4heEPgD4iu7iXV/iHZ6C15dF4ja&#10;oZGEYUceWvy8nIya+fX0/Tn8Qahp9lrXn6fEBH5jKyNcxqxwDjoPbmvSLj9mL4++EfD/ANv/ALAh&#10;vGkiVFtPL81ouOvY5/Ss/wCH/wAL9E8NfEmHTP2l7u80m3ax863TywySHccKSp+XoevpW0HTjrKa&#10;nbovzOrAfV8PR+JSa7b3MfR/C9/r6TN4U04JHHGGkG7G9s/3j3x2GDVfxVo2oWN7ax6pb3lvN5Ye&#10;ZJZjl8njhiTgV9geGPgJ8DB4ah1Pwho0l5Hqtwsg2zFkKAZEg5G339fam+OvhZ4J13x3Jomq21rF&#10;f3mir/Z95HHu2Knfk8t7VxyziisRaFP522/UwnnNSWIcVTPlnU7/AOL/AOzz4h0fxb4buW0nVvK+&#10;3WE1owLbGGF6ZyT1549q858T+IvE/i3xBceKvFWu3l9f39w8t1NdSAsZD97pgD24r7O1f4K+Crnw&#10;74b8XaLqCX11b3Z0+81LU5XKp5g2bmAU5WMncVA5Axkda+ZfiX4D0O08Z+KpJ/F1hbLptw39nrHb&#10;ybNUcybSkWQMHGWO7gAHr0PZga9PE6OGq6nq4fE08RF23XSzRn/AT9mf4nftI/EbS/hh8K9A1DUL&#10;3Vr1IIcWzNFEx5yW4CD3Jr9UPhn/AMEJvFf7P/gyTxNrP7Tsnhm6+zrLrd1cW8LWQdDuUYc9A4A3&#10;cHr1r4t/Zl/4K7ftV/s6eD5PB/wh8O+BdLb7Gsa30fhWMXS7VC7i6ld7gfxEVR+Nn/BTj9rX4/fB&#10;q6+HvxS8YXGoadqWoB5tWkt9jyAc+SDHtUDPt0r0qVOjzXlK/UwxEcRUjaCv9x+jn7LH/C4NL+Jn&#10;iD4t+P8Axxp3jvX/AARp4h8L+CvBWuqlrfwHcZrsDIUyEcgHJJ9K9G8WfBvwV+3R8SvDn7adn430&#10;6fw7pej3NrZ+BzoqQX9ncBX88XEucyMkjYx6V+Lv7I97481v9pbwXpOj+JNYt93iCzS5k0lmBSFZ&#10;VZiQo+7gcknGM8V+xXjf9k/9lXxJ4q8eeNvBv7TGpXUmrXjzaxbaP4gjt/7Ej3BpIVSP5Qr/AMTc&#10;MQeo6VGIxlOlRneLa8hUcPGnG8mtfNfkcPqvg34z/D3w1MPib8XbXXfhu14p/sWHQYm/s1mlJiWR&#10;7c79q43Nu6Zrnfil+0H+1J4Z/aPm+CH7Gnxk03xZrGqaWsutI3g+0Sx0O1dAY5PtI5fbzy2feoda&#10;8V/A39izx1qnxC8C2XiKHwb4g8G3dtqVmbB7/TLy5KN5HmSMWCuzHls8rtHBFeA/E/4uWP7G37Fm&#10;l6F8MNVVfH3xkVdR1fW2UrJYaed37mN1xsTPGOa8Otm1PB4Wm8DrWr3hG97QUVe7T3su3yNsDl8q&#10;uIdWUvdj08jd8f8AxU/Z2+AHxFa+8V6XqH7QXxtkdpL69vJCdJsrjGFjWNAVkCnIwBxWnaftgf8A&#10;BYzxncx6l8JfhNpvhOxMZRLbTvDFtBHGPQtLGTtHrkfhXxL8AP2mfiN+yV8ZF+JPhe3sL68jYx3V&#10;rqCiSK4B/i4+YE9chhX6SfAr9mT9v7/go14PX4zfGT4yN8L/AAfdZOlaXocJjmuFK5yPnYhSOAWY&#10;g9xXyuePNstk51p05UktalRtS/8AAPht87n0GDw+BnBKCd3tY811rxP/AMFk7Er4i8T+CtJ8WQsu&#10;57dLWydl9RmPBB/LmuK8bfEu0/aP1TSfhP8AtE+A/FXwh126f7LpXiCzmlFjLMxwPPjfAAz3GcV9&#10;axf8EhPjD8LpW8Qfs/8A7bfiSHUlTf5OtL5kMsno/X5Tz2rzL4x/Eb4mfDK+h+Bn/BRj4W6XqGm3&#10;cwXTvF2j25a0uCcfMeQYWHPI24PNfnVHNspzDFuWHdGq1vy3g/lFpJvy6n2WFljHRVOrWqQj0va3&#10;zsz4t+K37IPjL9lf4+6Po/7VVvqGqeELvUImk8QaTJxeWu75mifHDY7Gv6K/+CbHgT9h3Rv2e9M8&#10;UfsL+HtLh8M6hFtbULWP/Sbl0JVvPZvm37t2Qa+Ofh34P/Zw+MfwcsfgJ4r0/wDtrwvcWH2bTb28&#10;uhNNAuD5brK2W3Lnrnt0r5j/AGP/ANqP4zf8EW/2vNQ/Z/8AijcTap8M9cv1lt2hXEQhfhbmIscA&#10;gZLpk845r9G4F4qo51h5YfEJU68XZxs1zJbWVum7Pn8+ynGZfXUptyT1v0+8/eqZjCmCgbK59P8A&#10;P/1q/G/XYNC/aR/4LBQeOdQU3Vwfi8ulWtsrhlS303TmcMFJ/wCemeTx0r9Yrr4seE/EXwSufi74&#10;N1iG+0ibQpL+yvrWQMskfllgy/l07EV+RP8AwS/8HWWq/ta/CH4rS363194r1Dxnrt7cLIW5SSOB&#10;QR/utn61+jX/AHb5Xqjwal5NN7H6GftKfsHeFPH3wx+LzeC4bpdY+JGlLJJambMMWoW8YMUyKfus&#10;zIua8x/Zl1L4g/Cj9trwxN8TdNms7r4n/Cu1trhZOFTUtOTEq/Ugls9cA190W6bouD+ntXlP7Rv7&#10;OP8AwuLV/BfjPQfEP9na54J8Trqen3LJkSxtG0c0Dcj5XRse2Ohopy/d2B0/fuj1hJDd2TmVc7lI&#10;x07V8kf8FEfCcHwkNn+2NpXhyS/t9Jg/s74haXDDu/tLRJhsbKj+KFm8wH0GOnNfW9orR25jPp1r&#10;L8Z+FtJ8XeH7rw7r1jHdWF9ayQXdvKoZJI2XaQw7jFVTlyVLmkl7p+UX/BHrwZovwL/4KafE74X+&#10;HNd/tDQNU8Px6j4RuFk3RnTJHWWEL1GNkm3A6ba/W+1t4ukcaqoPG3jNfiv+xB8P/G/7I3/Bb24+&#10;B15e3F5p1rb31lpE1xJ8q6ewaaKJfZQQozngdulftVYgRwqo/hUL+XeicuaVyKT6FgDBpkwyM08H&#10;nFNkIxtJ61Jqflz/AMFYfiTb/s5ftR+JPixZfBe417xBrHw1h0rwjeW1mWxdFphK5cA7SkUhP0Ff&#10;k7+ztrXwQ0j4XfGL/hZvlSeJtQ8KLB4PM8O7fdtcrvGT919uTn0r9Zv+Ctfxw+L19+0zf/Ar4M+G&#10;rm+15vBEEenzSAfY9MS5kcT3UhzlW8tSobt71+N/gG2+DPhy3+Ih+Lmo302rw6O9v4L8hd0Umo+d&#10;t3yf3gF3EdM1x4OtUji6sZLppsGLo8uF5k9z9Q/28bXSIv8Agl94HgufmutF+EllLY+YufLaR4FD&#10;LnuVzXwB/wAEfNeHh3/go58H72/uGSFvFkMchebndIskYXn/AGmH4V9//HLw43xa/wCCfXwrllgW&#10;7jm+FJW5TzvmPlIpjUjvgjPbpX50/wDBPaXw7pv7f/wtvL7OxfH2mi3ihGMyGZApyc4Gf519BiqL&#10;hl9KclqfP5dUjUlU5e6P6n55P3DOo/3T/Wvwk/4LaWPwe8Cft8ax4o8f+OL3xhNd+D7mXT9F1C8E&#10;semXkjFIrcIP9XGuC+Dzmv3XIAt/swHyiMDr6f1r8Lf+C/Xir4WeGv8AgoZps0Pw/TULyy8J41i1&#10;Nu0UdxcSb2hlLKD5uFbLE91xx1rz6bWzPd+2mfG/7MniL4nv4A8RfDL4K+B421rxNC66p4pkctJZ&#10;WCIBInPEW4j73pj1r9lP+DaLUNeP7Al9o+q28a2tj40vI9OkjfcJEKRlzn18wuPwr8jf2Utb+MHj&#10;H4Q+LP2evg74HX+1PFV/HNq/irHlpp2nBMOjv/yzDFeFz0475r9hP+DcfUbyX/gnwugXkcDHR/GW&#10;pWUdxAmPORZBhif4znPzdxj0ry8LGMcdW+X5ocneFO3d/kz9AAcjNFA6UV6BQUUUUAFFFFABRRRQ&#10;AUUUUAFFFFABTSo5yadTcZLCgD4a/wCC+/wMufi9+wF4m1SxZVl8M+XqqYUsSqOA3GP7ua/nW8MI&#10;5vkFlpMl9fG6X7Fbqm5WmB4yvcZ/D1r+kr/guJ8ZvEnwV/4J9+M9b8M2ytPfwpp5aWHfGiyuFJce&#10;mDX87fwV8G+J/FHjO20zSNStdJFxbkzatqEwjjsYP75J5yR2HNLFe7h1J/1sZ4f+PJeh1WieMNS8&#10;D+IEvtZ0A+MvHl1ti0fSZI/Pt9MkP3QF581we33V7iuq8YeEte8F6xZ+Lv2t/Ek3i7xTq6ySad8N&#10;9I1Qu0E3AiE7INsanP8AqkA6YqPwlrNn8PfFdx4E/ZGt59W1uWNk1bxxqsKrFYDP7x42P+ojzk5b&#10;DHtVvwhdJ8P/ABp/ZH7Nc83xH+Jl8pXWvGUkPmWWnSnOXiL8gjJBlbivlpS5padNX5Lv/wANqe77&#10;1OKZzPxM+HNxa+GdH8WftAeJbWzgWFh4d8CaRIDLBEzuf32OIiGTbg5ZhjkDIPlXjPxRYa9bNoel&#10;eGYbGZ2CfuWXZGv4DjivRviB4Dtvhz4wmh+IHjrTvGHiW8jDX0en3fmx6bISWZJD/E+c/MCVGfUi&#10;vNfGWl3er3jX+laQbWxTc3nsu1ZGGMgDvXtYblclJXMMXKdOg5pLTc5nVNP0/T7gwaZqkdw0cfzs&#10;QQAfQetFj4ghih8qe23Ry7fP2t94D09K9Q/ZM+A+q/tSfGKz+Fel3ENq15YXk6s+Pl8mFnxz0HFe&#10;feJ/CV1pFxdeH7mONrywdvLMJBWVQcH+VehOTkeLCpao2z0XwZax3Onj4l6/5cdrp22HSdOlxiZ/&#10;73PQL1J75rptFu9L8H6TJ8dfi3o4uNX1bB8J6NPHlQmMrcyIMfLjBVT1HavPfg/BF4sdta8cTyf2&#10;D4atROYSp3TSAkrbp2+ZiSc9hXqfg57FoZv2k/irHDqFn5xt/CugvMGF2VONzD+GNOgPQjFfP5lR&#10;l7ROz+R9ZgZU6tGKW70+fRv06dxtpCnguxi/aN/aGul1zxJqUzf8In4Zvk3rGAflkkQdEB5C8dK8&#10;p+L2i+PtR1n/AITv4n6nt1fWn84WLx4lW3z8uF6JHjoK9Wt/HehaK9x8V/iT4a/tLxDMzjRdPkb9&#10;zbK5+WRkPKkdQuO1cl8BvAfjb9qv9q7w38N9auZmk8Qa0hu2ulbEVsjgu2ewC9B0qcLWlhaU51Xa&#10;MVrfsvs+i3uc+aU6ca0ZQV7n3L/wSg/Yt0Twx8Mov2wfjFpUmp6xqDeT4J0u8+ZbWBCV+0BW6Bg7&#10;Be3ymvc/2gv2gPBPwC8JXnxA8d6g0146t/Zekxyfvbydj8saJ37jI4r074v+JvA/wk8FXckSw2uh&#10;+GdHjhtILUYX7PChGR6ZI/Mk18Z/sZ+C/FX7b/x81D9s/wCO1ha2ngPwrJJD4Zs75wICyENk7uMB&#10;Buyepb2r8FzzGf6wZxiMZiXzYei1G3eT2il1bPoMJy5Hg1RpaVKi5m+iT8+/yPQPgB+xx8W/2xb+&#10;3+O37Zd1ex6LI3neHvh/Gxijih6r5qjg/wAPWvpHxv45/Zc/Zl0WHwnrniDwr4Vt2VUWyYxRA8dN&#10;gXP4nrXgH7R3/BZ/4DfC26vPC3ws0i68WX2nwyJHLZp5dmzYKpHvJyw3YztGOKx/+CZX7IfhX9sD&#10;Rr39tr9oqSbxLrWparNFa6XfbZLazjRsjCt27Yx2qcLwzn2a03icep0aMfgpr3XJdNeiW7Z49bHU&#10;6dTlXvyfVnf/ABK/ZT/ZE/bw8H3N18PvEOlvfRystrrfh+NUms5j93cVION2Ocd6+XdE/a//AGiv&#10;2evDHiT9nvx3cSr4o+Fms2rLrHmZ+36eJwJIXU53jY4Ib0IHWvvPwT+wbD8JP2ubL48fAq5stF8M&#10;6rZy23ijQm/dxmbrE6RgEEk/yr4T/wCC7fjbwz8Ov2s7rSPCUenTaxqXgn7Dr0lvH96V5srv46hV&#10;HvX3XDfCaxVCrQk3OgrShzNScXs0pb9Xpb8jy8bmEqdZxjpdHKePYNO8P+Kv2mPhlolitzY6hoNr&#10;4ltY1PywzPLFKSD25lbpzXvnwi+LfwD+Mf7LXwV8NfEKfVrzxv4V0VtZtrPSdLkleVUkniRDIMDA&#10;VByT+Ffmtb/tMfEnUNT8UQxWfnXfjLSYNJumCszCJPLCKMcknaua/UTRviXov7MvwD8Hfs2+BY9J&#10;T4hWvhm3lhh1u2eJbuSRmleMTgbd+JCoXPXtX6BmXscrwMKNLdL/ACPn5R9pJ8xzPjb9tDw/4o+K&#10;q+IfDX7MviTVRptq+jWPiqzswt19oOD9m2EBgvPLE4Brr/AXiL/go3+zx4Tb47ReEfDl54b+1pL4&#10;k8BaXGbjUmt5T98kDaJFU7iBknbg9aw9e8IfHJPFem/Fn4N+Olt/Ei3FvNq3gvUrwC0mjMZEiDap&#10;2nf1Y84r2T9mXxf8R9IvPF2t+OfgFq2h6tdXwlv4LPUBc2d4wQsrQbnG08bce/Q9K8/L80wvtoe0&#10;tzvTXc5J4OMfeiza1D4l/DP9sn4ON8cPhp+zba65qmg3Tw6foPiWCOCZXhO6QKMfLIVzgMADyc8Y&#10;Pzv/AMFXvg38Rv2pfhd4X+I+ofBW48O/YtNIt7NnSS5tbhiB5TxxDBjC4wwP5Vynin/gqBefC7xJ&#10;4y0af4c3Hwd8feIryKfS5NbhLW08YIQPNEygxlweXUFeeT0r179mr/gsR4B+JN7ceCPj94eXSdY0&#10;2xiWXUNJK3NjeP2MYHRTjkYzzX0WK9pStyK3fscVRx5XeWp+LPixvFcd+lrrGqXVxcWI8mFpJnLR&#10;bGIGM5K4x07VveGPiz8T7DTb7Q9N+IOoNb3key5t5r1zlD94YboDX7PfGf8AZN/4JJftQx2njnVP&#10;FWkaDeT3zTzSeH5GRpJieVmiVSUGe9fnX/wVL/Yf+G/7GfxttpfhB8SdH17w9rCo8djZ6gJbqz/d&#10;B281ANwU5GM1rRqYPFz5JRTaWnc76eJpVrRTufNvxC8S6Z4h8UWev2Hhqz0eOGzggmtbU4Sby1Az&#10;jnlsZPqa9m+GX7ZHw9+FXh2SCL4YyLqEiq1veW00ahyWwYumQO/pmsT4S/CnRPGOlX/hvW9In0/x&#10;HGIrmGPUrd1WSAgHcEKg4ZSMEcV6DqP7F3wnnjIvtTvI5I2/eS27DbwvIAx0zWOKlg6kFGej6WPL&#10;xuMwEZOFZtNO1upj3X/BQiz0vU7y/wDDvga4RpFwsd5cI3zY68AVHJ/wUD8cvf6ZeWngdVt2lWO+&#10;ZpgxkJ5k2gfdyuce9WvGv7N37P8A4X8L6ZrK+JY4bua5Y2M+oXSiO4CjDA8V538Q9a+FmvG1ttPt&#10;F0m8sYTb3ElnGWgnYfdaMj7xNYU8Ll1f3+Sz8yMLTwlT4ab5fM9+8IftyfBPUPGKaX4y8E6lp2m3&#10;Fzk3Rk3BhsONwHX58AeleI/Gz406jrHxmuPiz8OHhtbeCQ2+nW8pWbMO4Hc/YglRwORXMfArwmPi&#10;b8W9F8P2Vl58PmNPJ9smCbhGrOSM8YG3J9hX0z4b/Z++Ek93qniuO10+7X5Y4LWN1kSEhiSEC+p6&#10;n2rmlh8Hl2Nc1Ftyj8icQsHltRxcLq1/I8Wuf21fjZYeGrzwte6fps19NGrW97ApieLMinGPTGeM&#10;V5Bq/jfxTN4rHjGObZeNqDX0MMEbFYm8wnOztnAz9a+ubv4ffCbV/iNpfj3U3sxCqtbSQx7TCZlI&#10;2o2PumupvD+z/wD8JxceINb0iysb21DQ3EM1uiKc4xn1HHBrp+uYfDyUY0W+YxWY4GKtChueF+Hf&#10;+ChHxQ0eC31Dxj4Zt7yFYHUNFujaaTOeoB7HpXnPxW+N2p/HbXm8TnQ4tLtpwqR28czPuxx1wMnA&#10;z9WNfV3jq8/Zi0rX9G8L3WjaPHcXlwZGVvljRXGPMyOOcdPavO/jj4m/Z2m+FOoeE/Al7ZQ3Hh28&#10;ZLdo7UF55HY5WMj74wQd3Y1OHrUY1k4UWm9H6FUcRRjiFKjRavoeX/BXxN8bZWbwD4a1DUv7Nlm8&#10;u4mj2qsMbP03uwC8V32veE/7K+LP/CsNR+K91Y61paXNxbXmqXSxwRFIfMC+apcOGXjA715B8Ovh&#10;/wDFr4n2eoaL4Fe4a3tYA1xAJCqzN1xjua7HxN+xf8c5vAkPiTz21S6t4i2paWswMlkVHOO7tj+A&#10;fNiurEfV4Vvesrnqc2H+sLmfKzF8H6j4zufCkniXSPH9vDNa30s32e6vCimQc5UHIYk9sVw+vXfi&#10;n4ieIEs0guLrUrq4jVvLVmEkp/gGO/evWf2KP2JfGf7YF/qnhLwl8RNI0fUNNmST+z9VkbzLlWU5&#10;KqPmOG7jp3r9A/2c/wDglN8OfhXpKa74u+Jmj6h4isboPJeXGrRJFDKFIAEZOQ+D0xk1y4rNsPl8&#10;Zwp03OduiO2Xs4y5k727H5heE7K//Z++JsI+Nnww1KTfZuRpcrCNgTwHJPGPb3rFlude1VG8OaWZ&#10;LWzkmkul0+aVWWLLZwCfVePav2lb9kf9mT4qyta+PtV0/wATah80NxNG0byRDP3dxfKnsMivMP8A&#10;hy1+xjPrl94pX4n6lBHY3HmtpepalaqIIw27yZUBL5P3cHAI71llOZ1MZeU6bjK1rW0MoYjlvOad&#10;zl/+CUv7Cmva3+zFq/xe1S70jRJPFVqv9i+JrO7Z76ztT5iSRqn8LHgbx26YrqNE/ZU8IaJ4utfh&#10;F8Vvhbrn9g26P9h8caTqjCPUYUBZo7yKP50Xn+MvnJrp/D/7WHgP4QfF/wD4U/YeKBc+ENSsv7K8&#10;Pw6VbxRaVo8+MfZlnD/6wk5Oe9cWvh1PBvxjl8O/Ez9q7VLfQYsxab4d0vWB9vs7qV/lUgbzImOV&#10;JBUliO1dGFxHs1V9tJ3k7JJXSPMl/tGKU4rbe55v8e/Evi/4Pfs2fEb9mtfAOuahpV1rEN54b1qz&#10;zJb2enGUPslOcjAyFOAQK8U/4KmxxyX/AMLNV0SC4XRbn4W6eNNjl+4rB5N8YxxnGCa+8/iV4a+K&#10;Wv8AhEfBrwL8H9S1PxJ448MyR+ItW8SMLKGOGItHDKSjMqzOCrBRjcOSASQPhf8AaK8GfEHQvhdZ&#10;/Az9r7wn4l0DVvAUc8fg3XrfTzNa6n5jH9yxIAKAdJFOB1xWMcvqRxGGrtXlSlNvs1KNlb9T6HL8&#10;RRftEtL6Ef8AwRl/Yr8Pftm/tYw2PxFtFPhnwrb/ANo60sxPz/KwRDj1ZR+Ffp7+3d+1tqX7Ovhi&#10;38M/Dfwr9svJrqPS/DOh6cwxczNlVVVGPlzivg7/AIICftD+D/gl+1Nq/wAPvHN9HaQfEDSPsNje&#10;TMDGt3CWkVGYdM5C57mv0L/aE/ZC8X/E744eAfHun31pbz+DvFUWo3MbKdtxb4y4B/vjsO5r8q8T&#10;sb7POMPRxkb0Wm+uskrpP1dkfYcMqlTwNevL+ImrLy7ngOpftF/8FLfgb4ah+LXx9+Ank+F/Oj+3&#10;ajoeqLO9hC5ADvF3xuGeeK7/AEH9sT9nv9rrw5f+BdSu9F8WWGpJ5dxayKFuUUrgvtkwykf7Oea+&#10;y/2lfEvhn4Z/sRePPF/xCsdP/su08M3EQt5kGyVmj2hee+5hj3xX8x0Wua34dv49V0G9ns7uH5o5&#10;bGYq0Rzng+gPaujAeHWD4gySnjqaWGrSV1yx1TOinxVUw+IlSr0o1Ieemh+nKeC9R/4J6fEHS9Qt&#10;tWutY+EviK5KaTfM+5/D9wx+VJc9ADwO1e9/trfsz6Z+2z+y5ceItMso5/Fnh7T/ALXocyhW89VX&#10;JAGCCGUcV8ZfsIft4eC/jH4O1T9kz9rW5jkh1+AwaZrUzbozKRhN277kgOCD619W/wDBOL4s+Nfh&#10;5e61+zF8R5JJtU8JXf2OOaY5a5sHLGCb6FRj05r4/O6GbZNjVj6uuIoWu1e0oX5XJaK+ja1tqfRU&#10;8XhMypzwkJ81Nq8OaycWtWt3pZOxW/4Is/8ABQ/xz4u+BXi79hLxj4b36j4b8Eatc+H3lzuRI4n3&#10;QyL16k4IwO3asj/glnrF/wDDb4kfsy+IdauIZYvE03jHThCsW3y91xGdvbkFa8L/AGuPFfi//gmv&#10;/wAFFLz4pfDvS420/wAYaLPN9lJVY3juo3hlXj+6wDYr7G/Yy/Z1+JvxA+Cv7IPxXs/CNxMPDviL&#10;VrvWpIYwq2ltcD5ZH78lRj1/Gv6GyXNKOb5XRxdK/wC8jzeelk7n5diqdTD4iVOS6n6u2yFYck1L&#10;5QK4J4qG3EiWyqRztwc1YHSvUj8Ja2Kus6nY6Fo91rWpTrDbWdtJPcSyZ2pGqlmJ68AA1xvw4+PP&#10;wp+OHg6Txn8KvHunaxpK7lbULOXckbr1DZII298jsa7i9t4byzmtLiFZI5Y2SSOT7rKRgg+xr8Xf&#10;+CnfhL9pD/gkd41uPif+yd4gay8A/ELUmn1LRWiDRWtzy8kIXsrgleMVrThGUjOpe2hmfs2+OviP&#10;+0J/wXtu9e1/xTpurf8ACOyXkMOpaS6mGazSMbG+Un5sOFP0r9sLRsxDkepx64r8K/8Ag2z8P6v4&#10;1/bI8afFCfTIIYo9IneSKGHCxNcTbsAn/OK/de2hRASufmO406kryMqN+Z3JR940y5+6rehqTHem&#10;SqG+U1mdJ+Z3/BYH4p/Fmx+KOufCb4JfC23k1zUvB9iG8SxKqyxwSTSiRpJOqoioQMg8t9K/CPXx&#10;NDdXFhds3nxTESBmDZcOTnP19K/cr/gs+vx78PftZ+FtL+AejfatS+JXw/vPDKyvJtWBluIpWk54&#10;+WJpPzr8PfiB4cvfBXjnVPBmqOjXml38ttcGM5UujEEg9+a48Ph/Z46dS/QrETjUwqit0z9cPhef&#10;Deh/sGfD298QeJRFJrXw5ukgikyx+QFTgZGAAe3PFfnH+w9ei9/b/wDhfp2lIvy/EjSx5irwQs6E&#10;/pX3xZeAfE3xu/4IQaL8RfCei2sniLwXHd20d20xDQWPnBZj8v3vkPTsa/PT9hm4XwZ+2/8ACi4g&#10;uhIkfxA0vdIy4JU3aKGP1ziver46OMwNOFvhPncHhamHrTnpaT6H9XrJldgb5tvX0561+I//AAX2&#10;+NVn8Pv+Chmk3kPgOS+bS/ATQ5uIx5dxNKrBCox8xj3Z5zX7c8Hdnr6V+EP/AAXQ/aB8d+Df+Cl+&#10;rC18K6XfLp/gddL01bhfOVIZ4jvuCoBw6sSPwrzT3X7qufJn7N/jX9oq8+EvxC8A/CHT7e30vUoI&#10;r7xZr0snk/ZbWPKlA3o7Jkd8n8K/aD/g3A8KXmgf8E1NJ1K9k3Nq/ijUryHbnasZdUUDPbKHnvmv&#10;xT/Zs+Hvin4i/Dbx3YD4oJ4Z8M6bpf23xB5l0q/bGTmC32khnBYk/jX7df8ABu14i1XW/wDgm1oe&#10;n6k0TLpPiDUbK1eNcZjE5cA+v364cLTj9YqT5bXF9mEfX8j7sHAxRRRXcaBRRRQAUUUUAFFFFABR&#10;RRQAUUUUAFIPvGlpr0Afnf8A8HKUGrt+wCX0/W2to18SW32qNePtCZzs9+gr8ItL0nQJLm0t9X1e&#10;5/s2GxR7y4tI33yYOQibuNx6ZPAr98f+DjPw/bar/wAE6tY1Oa38xtL1q0niO7hCXCZP/fVfz/8A&#10;gzUSNQ0281zT/wC1ra1yJLOV22TP2D4A4/2c4NVjI82DivX9AwvLGtO/l+p7l4Z8M6r8RvCS32t6&#10;7Y/Db4Xwxn7VdMpS61Tb95VH+suGPdjlAelQ+IviJdx/D3/hF/gl4Lfwb8N0+W41+dQNQ1hc/wCs&#10;aQ4YqT0Ucc0eMtT07TvG+j6n8V9vjjxbNYxnQfBWkyZsdMgx+7WUx8Aj+4oA45JpvxB0PT5tDt/i&#10;J8dPifb+JPFFzOsGl/D3QZQY7OFW4jkCDKjHRVAJPWvk4uEayUvl5efl6vQ9inGVRXOH8H+Cte8X&#10;eG9W1XwVa29p4f0u4EWsaxrEixtKznKqufmdmC8Kn17Vz3xRNzFDp9rNII4fJKW9iuQyAHqwPzZP&#10;HWu2+KXgnx1Fo8ereOtS0/w3DaNG9j4fuEZZfKYEj92v+rAx1Y7icVxPiS7XxbNJ4ris5lsNOtki&#10;aeSPHmO2emfp1717VDl5tNfPv5/8NoY1Iy9jOnNbnuH/AARUtNFt/wDgo/4Ih1542iu0vbaFZGxv&#10;eSErt9xjP5159/wUK+Deofs6ftw+MvBGoaUtnax61NNb2652izmbfGV+imvdv+Df3wTZeOv+CmXg&#10;432mR3Mek6Zql+WmjyIitswVvruIwete6f8ABz/+zR/wi3xt8LftIaRp6/Zde0/7Fqj+WNnmw/cB&#10;PbI4969ShzTc4eV0eJ7KNGanLWx+cfgXwtoujeObHTPHPiaaLwrLKL64hgH/AB+bRkRDH8RICj6m&#10;u81jxlpniPU7r4oarosNnZQbrLQdDhjAhCx4VVx0+QDazDhiCRXnkN9PrvhWxgu7KSFrWRlkuB8v&#10;lrGd20Y6HJ49q7/4X+FfCfjLXYdT+J1y2meE9Bgja6jijOwwg4EQ/wCmj4wa8HGW+OV9D6XA+7Jy&#10;W0krLsQ6Z4Vj0nSpf2g/jDEXhuLo/wDCP6POxSTVJo+M7eojj7no3avqT/git4BuviT8ZPG37TXj&#10;K1VV0mxFvprqAkaTS/MUQf7KACvmX4qaV40+PWh658dNYa00Hwfo8K2egwyP8jCIYW2g7Mccmv0Y&#10;/wCCXnw10r4Z/sC6Pq5hmjk8TapdaheK64ZlGEUj6BDj618Fx9mE8PwpWjGV5VJJK2mjdmdGHtiM&#10;0UV8MFd+djy//gpx8a7/AFXxZ4e/ZU8CatHHN4pka48RP1a2sY3Rss38IK72Pspr5P8A21f28726&#10;0C1/Zf8A2bNWk0zwBoFqthLNYuVOqyKCJJGZcfKd3TvgelcT+0x8eNS8c/Hfx140t9SvoZNSuWtN&#10;PkiI3Q2qM0eB6A7SDjsTXP8A7OP7HP7Rn7VmuSeHPgV8LNQ1kJhLq6WErbxALwWc8A98dcA9ga7e&#10;GeFcBluT4SeKSbUb67Sb2cu8l0Z5ebZhUxGIkouyW3oeb2B2SkiVkDcNNu+4Mckf57194f8ABKb/&#10;AIKsaF+yZ4Yuvgz8a7C4uPDOoXhu49SsYWa4sX435jCksmBk4r458WfBT4oeCPjDffAt9HNxr1vq&#10;Rs5bOwjM3myhsbUx1OfTjiv1I/Yf/wCDer4faj8O5vGH7XfjCRde1TTGfT9Lsbo5smdDgyn+Ijuv&#10;A96+2xdTK3TjhcQ+ZS2TfTytseTH20Yuqt0d18ff+C7n7KXwt8KtP8BdX1bxdr17bl9Pj/s2WG3i&#10;kPAZzIBjHoPwr8c/j98avip8evirq3xQ+J93dTa1rF0880s2VDAE7VXI4AQAfhXtn/BSP/gnh4g/&#10;4J2fG+x8P6R4ybWNMurKO/0zWvIKeUQeE4G0sOMDmvXP2Wvizon7c/wX8WfAz4ueHNPuPGfh7w/c&#10;X+h+ILezjS7uY4VYtHIRjcccE+grhrU8Lwvl8vqFD922r2eqTe/mr208yYxlWm3LRnO/C39kH4k/&#10;sQeBPBf7c3x8vfD91pWo3VtNpPhGSUSXN5azKp87jgFR83PWvpX9rX4tfCX4ryWfw3+Lmna54Llv&#10;NUtb7wj4ojtVeC6ZhuXyph90D0OOa8a/Zk/aH8QfHj4BXX7O/jv4T33xH/4R25WKz02HaZILdUwp&#10;3MRypGF55FcX+1l8RfAfx9+IHgn4F+E9b1TwlcaXMINd0jxFM9va25RhshkIJYv2BHTNefi3LGZg&#10;o8jaitez0RyVpaOCPQvHvw40Tw74V1TxX+zd8cvEnibx9prLcalJp/iBJZrWHOXkkhPDLx0Wvor9&#10;i39o79rv9sG6sdX+Cml+GVsPCyW9l4kXxGpW4u5ifndR23AEj0PB614b4R8P/s//ABc+LOmfB39n&#10;nxbqngX4k6Cz2jatpugv9jmjKDzvPcjDKByrNn1ruIvBv/BSDw1oWr+Gf2PPi14N1zQ7e3a51TxV&#10;p8Nvb3TDeQwkT+JgUPzFTxmvPlQjRqRbglrdNq9vI6KMeajyPcsf8F6P2MNC1/T9C+PXgPw9rmpe&#10;LtYvvsF/a2G6eBUjhLEsmP3eGXgDrX52/CL4XftPwaJrHxV+Gnw61a80vwnbka9dLp52WkfI+ccH&#10;IIOa/Vj/AIJ3fCn9rzTPBy/th/F/9s+PUNFurea5k8JajdRyR3qruQKjyEJCxddoK4HOMc122tft&#10;ffHjwtYSfD7xB/wTah/4Qvxl+61p/DFxFc3HlztsMs4iUjJU7snjivtY1o1orm+H0OCT5fccUz8m&#10;/h7+2hqejPBb6z4T0+8mEf8ApVxGPJluZOvQ+3X3rgf2p/i7pfxE+KkvjzwNZ3NrM1nHDqEc0mS7&#10;FcZGOwGBX2J+15/wRSuPDd54h8WfszeOLPxG2l3kMlz4IWUHULCCSLzPmfOGO0nPHbFfLvwW/wCC&#10;e/7Xnxmjvtd+E/wJ8TataWQO+6h01mQMOMDOA3P1FXhsNgaWJ9rR3S1QUsHRpy9slZv7jlrv9pr4&#10;reLfiBYePPG/iq5vLmz06C0tXDcfZ4UVFjO0Dj5af4h/ae8b+Ibq8Nh4hurTzJ3lhtbdRsjUn7o7&#10;47V758Fv+CPH7bHxZ1y48Oa/8MV8J3NsI49utp9nec7sMYwQC57n8q+mvAH/AAQw074ASyeLfjH8&#10;UdMZf9THJqCpDbkt/wBdGALHt6VOKxVGl77hfysRiIYSrL2s4KUkfldrviTVPEttDbXurT3ENmXN&#10;tDJMSEL/AHsZ9a9q/ZU8b/Af4X6RN4w+L3w8v/FOoafHJJpemW2di7lwshGMZRueeDX2trf/AASa&#10;/Yh+AbR/ED9oP4nXS6TrWqCPTIbVWMEOezuinIOfXFdT4g+AX7Kdv8dNL/Yu8E/AnxLav4x0vbpv&#10;jPS5GaCWHbkygcAx5Krzxya4KmPw9SmuWLB1rxUY6H5U+GdSs73xz/afiO8vtF0y5lmP22ziJaPK&#10;vhFHpuK7j6ZqT4ZfGnxd8N9fuNW0ac3mlz77e6jkkKqQSSrDuDkfpX6jeBf+CFv7Oviz4wXXwS8W&#10;ftdaRe+IPscgtfC2n6jG91Z/KW8wqDxwDkHtmvlP/gpr/wAEjfiL+wDqXhzQ7fxpb+JLXxVcPD4d&#10;Wzt2a4mkQBvLKDksd2OB1NenT9jjr1LaJdTSpGhUlt0sfI7eNvEVze3Ullctbx3chaRPNYruLZz1&#10;4PvWlr/iq58YXKTapr8q3kirExkY7JCvQEk89KzfFPg7W/BesyeGvEEkkc0bK13by27I8MneJlcB&#10;gVPyniv18/ZG/wCCVnwLs/gT8Gfi149/Zx/tK61HRRqviTXG14+Tavksvmwk8qcD2ArT3Y2ilcdT&#10;6vTiouCsflHrmoTNocf9sahvupmxG2SxQAAeX0+Ujr6YIrjxdusuWlbaGzG27bX9EF//AME4/wBi&#10;X44+Kn/aF13wJ4cvJDast5YaVIv2FI1XGSisQPl5J6g1+c//AAV8/wCCT/8Awz9d3X7RHwG8Ns3g&#10;a62nUbGOH93pb52r5ZJy0TEE7hwM47V04eMpzs4hDE4f4Urdv8j4R8GfE7xh8O77+2/DXia6s5oi&#10;G2oflY9ia7b4Z/tceOfBsOv38t9Le3GuRuZJnuRmGdhhpk54Yjjium/4J1fsDeLf+CgHxyb4R+Ed&#10;Q/s6GGwe81LVriEyRwxK20YA4Zt3GK92tf8Ag3u/bnvvi5rvwus9BsorLR5I/s+vajc+Ra38MhOD&#10;ET3GOR2rCtQo1JNct2rakyp4aNS0laT7nxn4Y8deKvButxeKfA3iO80q/RW/06zuGjl+bqNwOcHP&#10;TpWhoup/Fvx74rh0jwvqHiDVNRvrjzI7ezvJpppZT/GQpzk9MnpX6F/Dr/g3N+JPhTUNTu/2lPi1&#10;pOl6HYWSyxXWhzi6nllJ4RVOOnrV34D/ABJ/4JUf8E7/AIn6v4v8IeI/iHfeONM0+8sYZrzRV+yx&#10;zGF1EnXgB2GD2zWbX768ILmf5G3tKUVaNr+R5p+wZ+wP+1N4L/ak8H+MP2k/2ZviHqGg310txNZ6&#10;bJ+8mYOmwyMZEyBncQTkha+0/wBqbwR+zB+134htfi54O0iPSbjwveXdtq+giM2TahcRZQxXYyGO&#10;1gMHnOc1wfwa/b8/bX/aH+Cml6j4H+Kng+PWLr7VH4k+3bZbrakpCosStjLDAPevHbrXNA1m98YW&#10;P7QkreB9Y1O8DasNH8RGKO9A6lY2Y7N/fp1xXz/+suWUcRKik3NOzSXU4MVHE1I9j2T4D6H8ZD4e&#10;h+CWifsveHbLSzIX026sbuO6s7GXhhPMsvz8k/eHNY/xc1/xjaftI+FbD9q/9lS00nVbm6Sz8M+K&#10;tEuEmjuLlQxAIyNgHbOceteZ/s/fFn4W+AvifYv8BfFnjjSNDvboWWpawtw93p0t0RjymSQklRxl&#10;h0/Gvd/iwv8AwUm+Av2P4mfEu+8D+LPh5pKgT6pdCK3kt4pODcDfzHNg4PqRjtX0+DwlHHYaVVwc&#10;b6q+55tP21Jcm77njnxo1v8AaHtdE1L4p+IvitqGks2pCHxJoug3Rb7LpiyhEdNu7MoBYsUJ9+a7&#10;r4CeK/EvxN8Z+Jvht+zvqWg+Pfh3Jo9rNfaL8YLyeWTTL7cVMsImxI/mDoEwK3D+zP8Asg614HvP&#10;iV+xl44034qePLfUFubnQ9S8VeTcXkcylXhkSQjzUAAwqjPAIz1rxT48+DPE3wy+C3xe+Jf7Qfw3&#10;0vwL40bTdK0bwXoMOrCQ29vv3mSNQ27cuNoc84qKcMVGq1fTp6HbRozpaPdnlf7bf7OXiaz/AGv1&#10;8N/sw/DyObXLHTrK71TSPAVvLNa6Ze7SWUH5iG3BGK9sYr3TS/8Agut+1/8AszQQeAP2lf2d9Pud&#10;YhhSK2n1LfaXDKpGWdRkduWOK05/iXqH/BOT/gmXo/ijwHqER8dfEi78+41SaPM5eQbi49dsTYz/&#10;AHsGvgDw58HPjp+09rOpfECLwt4h8TWkMyt4j1iztjcSxxsfnb0LBckKOp4r4ZZxhM9q1quKpw+r&#10;U5OEXJat23T9T6yODnh6dL2cnzvfsz2X9vv/AILH/Gz9urTbfwJdQWvh/wAJ2xyvh+wmZvNk/vSt&#10;/FnsK+YvA/w7+Ifxm8Xaf4N+HPh+91DUNTvBBZw20LHfKx5AbGFwSTyegr9H/gz/AMEnP+CeX7Rn&#10;hKCw+Hfxr8QWviyztxNfaTqluYrmOULzvt3UMOeOMjHNdl/wT/8A2F/2qv2If2w4/BK6Cvib4e6k&#10;zrJrkaLIlqCMrJg58t+SpxjIPNYPxByGjg6sKEuWdKLSi9LtLS3c0p5biKtZc219T8tPEXwj+IHw&#10;38e3XgD4hQNoGtabfGLUrS7Rg0LI2GIb+LpuGPXrX1z+xn+1vquj/H/wXceMPEx1C8jjfw3e6pLl&#10;f7RthIGtpCepKAhcn1Ffo5+3p+wP8Df2vNPkPiTS10/xRBCItN123jCyxuvAWT+8vT6Cvxq+L/wh&#10;+I/7JXx0uPh94/8AD3l6lod6lxBM8RQSJuBSVGH3gQMj6V5eT8WZX4iZTXwtemo4iKkmtOqaVn26&#10;27nqfUcZk1aFaSaV1Z+TaT/Bn6Y/8Fyfginjv9mPwz8e7CxV77w3dLb3MyryIJR3Ps5NfoR/wRw+&#10;IUHxF/4J9fD3V2vluZrfRxbXDLjhkkZccemMfhXyf8YNa0j9pX/glBrXiKFvtUc3gkXqtjJ85MN2&#10;6Y2/rnvXff8ABtr41ufEn7Ccmh3KbP7F8SXUEeOMhmL4/Asafh7jJYXhulSm7ShOUH6Xv+hhnMef&#10;HTktm1b7j9HF4XbipB0pkagjIPFPr9UT5tTyhH5QjHavmj/gqV+ywn7W/wCx54l+HNtCn9r2dqNS&#10;0WSQA7biH58fiAR+NfS024wsF67TivkH/gor8av2lf2QdNP7SXgfTI/FXgazt1Txb4Ykj+e1hJw9&#10;1Ew5PBAIPGKuH8QzqHy//wAGxngfStF+GPxG1S405YdZh163srsMo3oqQ/n1/XNfq5bHKD6V+PX/&#10;AASk/a1+C/hn/goz4u8EfB/V/J8IfFSFNU02xmz/AKHelfMa2/3lZnWv2B0+eO4iWaL7rpuGP5Um&#10;mpMzprlZYoKg9RRRSOg/Pf8A4L/WvxE8KfCPwL8cfhLAY9c8M+KzaJqAH/HrDexeQ5Yd1OVye2K/&#10;Cn9pn4M+NPgn8YtW+HvjTVrfUNTtttxd3Vu+5XeRN55+pr+or9sH4M6D8f8A9nvxf8KvEFpHJHqW&#10;jv5O7PyTIA8T8cgh14xX85vxK+GvhHx58BtZ8Y6x8QrjWfi5H49g0i10tZ/MmvbPymjZtvVsEDGK&#10;nlUajrSdo2syZK8Wj3j9lj4m/E60/wCCYWqeD7HRb+Cx0+5vo2urdi0TNIyHDY4x9a+HfgnqmsH9&#10;pfwvc2e1Lw+MrB4Jn4Cyfa49p9gDX6HfsR+O59K/4JtfEL9nbR/CxuPFli15qWvaReSFbpIBtw8a&#10;D5jgqwI9q/PH4RR6Dq3x98JwXCTQ2Nx4qsVuv3xWQRtcIGIccg4PB6g81jh5L2crPZnDaVOtZbH9&#10;cVk0gsYyQpYQrwjcZAxX8/v/AAUL+GnxN/aK/wCCl3xt8VeAPFVvb+HvC6xjxB4jvNi2+nWos13x&#10;7ifmYksqgdWNfsp+1V+2L8Df2LP2fJPiB8WPGlvbBNHVdKsZLoC41CXyxtSNc5Yk459ea/m0+JPx&#10;cvvFkPjrxd4e+IE2n/8ACdeJGmv/AATaySzm4j3b43lkPBCnCpz8x9cV0HXUlHlaTPOr/UmlsbvT&#10;NMR5g9xulkZuHgAwhYdDlQv0Oa/cn/g2N/aK8IeLf2Tdc/Z+hnht9c8L+IJbySBcBpre5+ZXA7gF&#10;HU46cV+O37UH7Gvxp/ZM8H+BfF3xItVt7f4ieHW1XTxGzKyKWAaKQNzuJO8D0Ir2X/giP+0W/wCy&#10;p+2RpPxQ8V6HrMnha+jm0jVrrT7GSbyfMjPlnCg8eZj9cUWitjn5pRkm+h/TLCWK5Y55p1YHw28b&#10;6B8R/B1n418LTTSWGowiW2aeBo3Kn1VgCD9a3UyByKDsi+ZXHUUUUDCiiigAooooAKKKKACiiigA&#10;qNic1JRQB8j/APBb/wAKR+LP+CZ/xMiVlDWemw3XzDus8Y/9mr+afw7qDW2gSQxX4j3XgRmYZ2g8&#10;Fse1f1Sf8FBfBGkfEL9i/wCJ3hPX932W68I3jTbIi5/dp5q4A77kFfyr+CzojXNxp3iSB2j8wSsk&#10;Z2sx64HpxVVJ8tBpiw8HPGJdHuezfs86T481e91Dwz+zzYyRzT2ZbXPFWsbDcRwYO5VkP+qiODjH&#10;ze1bXiOy+Evw8sNL8O/s53M/irx1eFZNQ1hoxHHpzdCkGAPmBzlycEVH8PPBfjj4j3NlHbyW/gLw&#10;HNCq3+tXEptoriGN3555kY+o4Nb1pqPhrx/Y2fwJ/Y7+GE0f2fzW17xhd5WS/fLea5b+BFAU4B71&#10;8fWlT9o59vy7y7ryPrVQ9nFKPy832XmeXfEj4f63P4rtNE1nxFJ4g1adv30cMjlZLk8mIckZB5LD&#10;+7WJ4r0i68OWVxoOsMsAt5I4riG3k+UTLkfjgd67rx3pOl/ADXF07wP4uj8S+IbjR1S+1yxtSq6F&#10;MzfOsQOQZCBt8w9Ax9a8r1XT9tndanr15I25dsCzTEyOwydzH+JiT1r3MG4zs1/wPl2XZHk4yNan&#10;Jt6/p5H6B/8ABsRpdvN/wUC8R6jHaRutn8M74rIy5KO19YDI99u/86/RH/gv/wDAzU/jH/wT18Qa&#10;t4d0/wC1an4WurfVLdVXJCxyjecD/Yz+VfCP/BrZ4V1Of9p/x14y8vfZ2/gn7HM2PmDy3UDAfgIy&#10;TX7d+N/Buj+P/CWo+CvEtgtzY6tZyWt9A33WjdSrfzr0aNS1dtdNDw6nNKmfyI+EL/Phybw9Pcss&#10;0ZSS2kjb+EKBt/IV3/gex1L4iWtp8O7aaS30lT9t8QXStwIwcNI/qqj5V9e1aX7eX7KXiX9ij9sv&#10;xN8GtWY/ZbXUGk024xhZbWX54seoAbb9Vrj9D1fW/wCzrj4feHY2S61y6UXUgbaTCrEhSeyg546H&#10;5a4MbSb93o+p62WVtVforHRftI/FbR/GniTTfD/gBltfCOkQrDoeixtwFHytO69POkJ3E+1frB4x&#10;spfh/wDsK2em6bN9jj0f4bodyNgBvsi/Nn15Nfkff6v4aGt+Hvgr4O0mz+z2Gsxm61GOMedfSSSr&#10;jJP8IBxxX7OeLvh1ffEf4Qa18LrUq0l54Z+x28cn3AREqKD7V+OeJmIo4PD4CE9FzRb9E1ue1lVG&#10;TqVpNbJr8D8mf2Dv2I/HH7avxq/slIpIvDtnNG+vanL/AALjhVJ/iYtge9fvf8Efgx8Hf2Yvg/Z/&#10;DX4Z6NbaRZ29mkMbW0YVpJCwBYnuzHr6nFfHPw68P+HP+CZH7Jui/Dnw08epfEXxVqLw2dvaQAm9&#10;1Bzw2evlRK2T9KrftpftkfHL4IfDTwV8FdF12PWPi14sWK2huoIwq2rs2DPt7hT8o9evasMRxJjM&#10;xxK9kl7CV4003a8YpXk+yvex56wFOWjPrHXP2a/2Vvhp48uf2iz8LdDtfEy2bS3HiKaJRKiD777m&#10;4X0P4V8eeL/2vfir/wAFHvi5cfs8/soz33hfwDpd0D4w8bWe+Ka4jR9pihZP7+ce9eF/tW/GT4z/&#10;ABHi8L/8E5vhb4v1PWtcumi/4THVmuGaSaZgGkUupyiISzEdMY9K/Qb9lL9mnwV+xr8B7P4a+HhH&#10;HHBa79T1BptrTzY3O7sOoXtk9qxzbOqeBy+NXlbrVYy9nrqlteXZv7PdahHCxlKz0ij5q/4LI/Hr&#10;wT8DP2MIP2Zk0WPUtS1iNdO02TVAs89pDEU/eq7ZO4kd+pNfm5+yv8G/jxefDjx1+058CPHH9kXX&#10;hPTXS9s7VQk93ZzIwmk47Ac8eprrv+Cm/wC0PH+19+2dJp3hXUrWPRtNu49I0u8uZisasHIMhYnH&#10;3jnPtXs9jrXxf+DvxQ8aeGviF4y8IzW9x8IZLGwtfCkkUlqtvHHsiGU48xmLM+7nJNfonDksywfD&#10;OHeLlzTa5rv1Xu+mp5NeMK2L5aZ4h8CLz42aF+ynrHhL9n34Z+Jm8ceJr+S41bxFpdq3zaamRtWT&#10;rw390jFeMpoFt8QLSwTwN8NtUv8AxPpOj6jJ42ubq8cn7RHMwW4GecqOvpX39+xrdf8ACqvB3wha&#10;D9oXxZpupeJYmubPTUMbabu3GSSAqRnGxscnrTfjH8DP2T9J+JfxF+Ivgi48ceHdavNFvY5LeHR2&#10;XS726ZWdxvwQAW/DNethcdhoVJwgrc15d9Xa/wAtDz1T5qjXnY8Xu/g1rvwWfwjrl78StR8C/wDC&#10;SfC231HxfqHhiCW4ub4yXBjIbacjcvlZ6YxU37Bsms/Db4l/ETUfAPj3VtW8OxfDm+OoSahHLH5Z&#10;MvGI3JJJbJNe4fDLwNqni79o34b/AA/1fx9qtj/b3wluLO41CxkX7VHFE0MiohYEAfexgZ4rrPHl&#10;x8E9P8F3/wAGPAnim98RXniDwprTWuvXG37Qsdqyh45ZFUc7i/B64rxcwzTEyw0KcIN+9q7aJHZL&#10;Dxp4jlvsj86Y/EfhTxB4Ekt/GPxM+IFqY7RU0m3jhZ9NWXcX8kDeMxlguNvO7HvXvlx+wb+2ton7&#10;Mem/GD4G/EbxtfHxHHBFrPhtpJ7e6l2sDEIhubcmTw26vtD4JeBNe+OP/BMzwL8Gfhv8O/CtuviD&#10;wu2n6p428RPbR/2VIWKEorKS8zD5Vbkgn8R6t8P/AIRfC/8AaH/Zst/2NvhN+0xrHhnXvhrJHp/i&#10;r+xb51vbpoUzMI2lLSJE7AEMpAAPAFfYXxlbDwVJqyPJqVI+0dz5n/Yb8HftHfCHxX8Rvh7+1D4n&#10;nuNeHw7gdlnuiZEX7NMkack5cDC5ycmqH7L37dH7bP7Kn7HHg3W/g/4O0Lxd4Sj12902bQvsc0mo&#10;SSNPK/zFfu4A61658HPhf8O/H37fkfwiu/ilBI2jeA4rOT7Zdhrq/kglkBRmc7mbaQTu5NY37EUn&#10;xO/4J4fFm0/ZZ8ReCWuNZ+KXj/UDptrqN1uXTNLi37LqPaDhpDng9q46X16jiK1Vw0VreeiO6pKn&#10;LC0rP+rs+If2iv8AgoF+3N+1X8a4fjpeprWiyaDqUo0OLR9Pkhj0pHfG0uoyTnJO7PJNfVfxJ+E3&#10;hz4d6F8Ov2hv28/F+ufFzwj420AR6xeXuvSFPD9/JGZogqA9WTChvl549q+i/jDafHaTW9U8L/Av&#10;WvC/h2+03Ufs2uTatocU0cruo2gDaFGcggjOc5qr+yB+yg3gDwB4n8KftVaV4R8ZeLPF3iqbUbXS&#10;b3Wl8i9hDJ5bxwsf3QTDkbRjFcuHzzEYi0pUteZxat0Ttc45RouTlFbH592H7Udjrvif4raV8CfB&#10;HjjXPAsnhG0h0jS9cvvti6K0IRluJVkyNpxxt7Cr3wI+I/8AwUv+G/jG++P+u+FtU1q117wfKNPM&#10;2rKosYZAGintFdsRbNo2hQDzxX0lNZ+E9T/bu/aI8F/BxNFGjf8ACr7C0tdL0FoxbrIkbh4hgc4Y&#10;gFhzXpf7PvwA0X4//Cn4W+NfGf7Kmk+JNF0vwX9nbxPda5IJbC5jjkwPIUjcocLjOa7qWIryzKdK&#10;MUlG3/pKf6nRUw9Knh4VbfEfMXin9oiXS/2RNK/af8Lfsf65pfjePXNPOvfFGxljhkvHiuVWfcyH&#10;ftlxsPbLDPGa5X/goF+2F8cP2xf2kPhH8Ub74D+MPDui6Tqtumn295f+V9umZw/7qVSqqxUHDdR0&#10;719o+CPgrqf7Uf8AwStHwO8CzWWktOLrT7trlvLjQxXpaXPdP3aPg+oFeGfF3/gnF8Evhp4N+GPj&#10;Tw9+2mb63k8d2T6LpeueIGmsYvL3ecsLZ/dlSudzcAZHeiMsRiI1ZSjZq9rdTGMqUa8VbS5+d37f&#10;nhweHv2l9Umm+HeqaPHezLc3FrrmqG8lkDnLEyFiC2exGK+jfjR8QLix+A2j+OtN0/47NIbqyi1b&#10;UNY1KSPRb6wARfsqLAQqArlVZevQ1xf/AAWJtPhb4h+O1nJ8LfFlhr2sXlnLb6w+j3CzK86yYViV&#10;z82OmK+3tO+I3gP9rH9hrwr8E/Bf7YWj/D/RfBnhO1Txpo99o4mvjeRkbSRKM7RIBnb61rgalaVG&#10;lUqK0mnddn2OjMqeHWKlGGySafc8n8RaXrXw8+AviP43/s6fsIfEjwfoupeFbhLjULnxjKsNssqb&#10;TOIAxymM5z171q/tM/t2ftB/GDQPgH8Kv+FGeIrbwv4g02O217Q9adFtfFcQSFd2c8BQrn5jxkZr&#10;X+Iep/Cm9+A2p+NPiX/wU91q+8e3mgzwajoOnzxvpN3gFTbiFVAUMBjgDFaX7U/irwB4n+G37I+r&#10;af4XmXT9bm+yTW1tPIGQSwQQy+SR9z7mRz94k969aNWcZteR50aVBw52ttvUm+LP7aXg79g/wdb+&#10;J/2FPgp8MPCtrdTfY9Q02+1CJ9Uu7leDt8hidinpkivAfjJ+3N+25+1t8M/EX7Xej/ETxN4W0rwp&#10;qun6Tqnh7w7rUkNg7S5Bl+9u35HJ7A1w/wC1D+xr8IPhH8aPFHwz8P8AwP8AiBqGvSXTTeEdFuNR&#10;WSPULEO26480IZH4UkLk5xXvf7MXwk8K+Pf2FfjD+zf4J8FXvg6Nr/QtXurDx1eGGONHwGDSEBlQ&#10;mORgeuDisa1b2MVyrVvUKcKeIqc0tWcZ+yZ8W/2yfE/7bvw98R6nPp+s2viLTV0/UvC+k+KBeQ32&#10;mwgvO0kbyMEdVw+5sEkV6N/wWA+K0f7Rmr+HfgX8P/2KZdK17wlI+ueKrEWlopuNPjUsD9piydhV&#10;TyDx+deZ/D/wB4D+D37ZHgnXfBei+DbOG70vVrC41DwL4ilv7W4cWc/yzRyEmFzhcHgEmuA+Ifh7&#10;9nXxD+ypD8ZdR/as8Qah8YZLUWbeFLcs0T6eknlG0JRR8qxgkFjzuPetKPtPaN9hOEVW0R0/7On7&#10;TfwQk8YeFfEvwh/YdtNFvLzXBoUeoaXrhkkadxgJtf8AjYnhm4PauX/bv8afBHWPihfeANX/AGYr&#10;bSfH0OuPFrR1nUiqRKAGQu8bAfOOeuMdKwfhr8LNCs/itpXxV+HOhapoPh/RfGvhkabCPN+z3btc&#10;x5O6XnflSDjjkV7V+298HPiT4Y/aJ+NHxETT/BOr6HZXmnyalp/ilF+33MckUYRLVvvg443Jkmvk&#10;I5HlVbOJV43Ut9HbU7nG8NdTz34b/HV/2nNKuPAemaDoHwyk+EmjSa14R1LwrAzYmgwZt7bj5qyB&#10;a9N+Gf7dv7QH7Sd/J4O+Ln7bvhXVILO1J0vwLdeHla31+cNkW8gkj8vk8fMfWuE/ZV0/wzqlzcan&#10;Zfs1weB/Deo+C/EelQ6p/aVxO2oXEaZZWM/KlMfd/wBquX+Anxzf4f8AhbwL4S1T4ReH9UsW8R6d&#10;eaf4mt/DDQTWV356ia3M5GJ/lxkc9a+wpYidKUoX91LvcxrYXByoxlCPvXsdt/wUh0rSNX/axutL&#10;1bwJ4X+DFn4X0uBrDVtL0t4/7UkaGJvk+zqEEgOehUj1rstdg8J/8FYvhRrXgT4SfBm8vvir4K0O&#10;xl0nxlqiyrceIrK1+R43Zjt3ktuVSc1uaJ4Y+Of7SF/8cfBln4D8PeOvDbePpo2sdfZEutEupYCU&#10;vLaaX/VorKQYgcHBNWvAfxIsLTwlD4J+K37YeqfCmTwCzaH4ZtvBtskNhqOoW67muWnRMTqxZVZW&#10;JA2Vy1swpqnGpfojWMP9o9nbbT7jxn47fs0/8FQP2i/hR4V8A+Mv2cdQt7X4dac0Ntbxgefdxj93&#10;5m1nJYgdwMV91f8ABEay+FUX7J8ngbQdNitfFGk3k0PjHTbratwk4b77KQCBjjjmvKNAsPgb8ctc&#10;t9Q0r/govqXh34mX+oR2+seIk1yQ/bVxt8mGHPlqCfQV4N8C/wBk/wDau+Hn7eXxCs/2cfiTcSeI&#10;PAd42ptbapcmKTXrUSJ80gPyTZPYjBzXyOc5Hk+e5BKjT/dxjJz7XdjvwuIxVPFU3JXP1U+Pf7B/&#10;w1/aI0dvFPhZ/wDhEvHmnxq+g+MtHjEV1byAcI5H34+xB7E15J+zp+1p440X4qXH7KH7Stl/ZvxE&#10;0qEfZ76PK2+v246Tw9MMVxuX1+lezeCPiz8SL74Hw/ETVvh7cWHiS1sxLfeGbe6CsJEI3BGUYy3L&#10;D34rw79rbwv8Mv8AgpP8E7P4zfAyX+xfiH4UkabT7pj5F1Z3UfL2k+3nJK9TwR0r8O9plWa5TUwe&#10;NajVoztGcenaUvLufTKWKo1lK2klexoeK/2l/B/j/wAY6p4N0+4u7HxHoVzsuLW8UxSbP+WciLn5&#10;lxxkV8g/8FjfhlF8Rvgv4f8AjRZiJtT8PTLZalcqo3ywOww5Pfaw/U1pat8VvEf7Snwxuvivpfh7&#10;+y/jN8Lm+z+MNFkXa2qWwO2ZSBy64BKnqK7DxvYxftTfsja5oPguP7UviPS/tmiw7gMSADKEdVcF&#10;SCvt71hlOW/6p5xh8VB7TSkk7pX0bv1undeR9fTrUs8yurQesoJW+9Fz9gW48QeLP+CTPiLwpdwF&#10;b6TQdTS3fzPkYMVbPoec16t/wbSeJLu/+B3jDRZxGq2vimJW8vG3d5Xt64J/Om/sV/D/AFf4efsW&#10;2nwm8U2i219p/hOYX0ZUbmdg7H+lcb/wbK69dW8vxX8IC0zawa9ZzwzE9G/0hCMfTFfYcN5pTxcs&#10;c4bRxCa9JPl/W/yPj82w9TCRpRmrPld/wP2IhcFOoqYdKhhTacbamr96p2jHlXTQ+cluDHAyaxfG&#10;vhnw94z8OXnhjxLp8N3Z39q9vcW9xGGjdHBBVh3BHatpuVIrzr9pL4zap8A/hPqnxM0r4eap4pm0&#10;2MOmj6Qoa4nywHy59M5+grS0pSsiWfhp+37+yrr/APwS9/bv8NePfhfcXDaC2oQal4dkmUKsMUcw&#10;d7bPqvOB/dIFfvB8DviX4b+Lnws0D4m+GNShuLPXtJivYZIpAwPmDcRkccEkV+UX/BR/9un9lH9v&#10;79lvWvAfiTR9S8BfErwrGdT0LTPFNm8cjOiljGjkAENjGDjNdv8A8Gzn7TGs+PvhH4p/Z+8Qa4Lt&#10;PC95HdaGsj5eK1mAPlD/AGVJ7cV0VI7HO52kfqtmmySrH94gfU0I643buuK5/wCJfimDwV4Q1HxX&#10;JNbJ9js3k3XVwIovlBI3ufurk9a5zeTsrnyH/wAFq/2/rv8AY1/Z8vND+H9wreMvFUbW2msFLCyt&#10;yu2SckfdPJVAerEntX89/wAN/i94u8AfFjT/AIpeH0kvLrQ9QGqXSOhk8wKcEuR0GW5J45r37/go&#10;H+118Vv2u/jLqXgexvm1dr7XZE3aarSPfbPlitox/wA8UxwFGS53HrivIPEH7Knxv8OfGLS/2ftH&#10;Mn/CYa1p8dzfaLC3NsCDJ5Mzf3ggUsOmSKJWrR9k17r38zkdWXMemeG/jpoXxT8H/E744aH4nXwr&#10;8TFvvtmjm0uTEJLWcmKe3X/noTvzj0Brw7V/hj4x8C6XoXjya7FrZatIJdM1CK8jdo3RwGLLnKkH&#10;DdM1wd5Zazo+pyy3k37xZDHLDG/G4dc469K7f9mT4RWv7Sn7Qngj4I6p4imso/FXimx0n7R5e9bX&#10;7VKsYZUyACSRnGPqK5MPhfq85NSvfoaOpzyvY6z48/tL/Ez9o14PGHxY+J+reKvEVjcfYtPh1S3W&#10;5hW3U5VEznH4AV9i/wDBFv8A4JNfFP8AaP8AjDo/7TPxs8BrpfgfS703DWd5Y+V9umTlI1hOP3ee&#10;rV+kv7Jn/BBP9hj9mDxTb/EKfwzfeLvEVqq/ZdS1+4HlxHHJESAKeem7dX2xp9hDpypaWlnHDDGu&#10;I0iUKqjHQAYArrLjRjE+b/8Agob/AME+/Cf7bXwbsPBlpaabpuv+H7yKbw3q1xY71s9h5QJ02FSV&#10;xXW/B39k/SPhskdtqNn4fk04afaouj6f4XtreKO4iRQZ9yruLFix59a9uooNOWJDZwxwR+VDEEVe&#10;FVRgVNRRQMKKKKACiiigAooooAKKKKACiiigAooooAz9X0qDW9OuNJ1CBZLe6haKaJsFWRgQQfXI&#10;NfyS/E3wzpHgz9o/xT4UtoYrq00jxbdwhZW2LJDDdSKUPcAqAPXmv65q/l5/4LCfDnRvhd/wUr+K&#10;nhPSbZrG3uNe+3wq2CoFzAkrkZx/ExIrWNpUpJmb9yadyrqXjLxN+1x4itdS+KWoHwr8PdItltrO&#10;PT49tvZ2safJbwjGHYAHLHJJbNXbr4neMvEng+x8BeCrvSPh94I0FpoYfEFupt5r5WJEhkZcm6lY&#10;ADHA55riv+FpeM/Ftn4cs73wlp8mj6KYbbQ/B9nIyx3zbcNK4XDOWPJzgD1xUPxE0bRPB/jPS9T+&#10;NF8uqapO91LJ4N0S4Hk6exC+VG5XKbc5yqEn1J5r5epR/e6rVO68vP8A4e68j6anU9nBa6Na+fl/&#10;w2vmc/4i8YaToGlw2nhTTb220i7d4W1aYHzdWYOG85ywwoyuAqZHzcnNcj4n1i613VSdRiiULMCk&#10;cbcLxXqF9Hq1/wCHdN+KXxllhn0+4M0fg/w7Y3Cx+VGn/LVojkCIMAvJyxYGvNrl9Ndx9itN08jm&#10;Safjajk52qAMY+pr1cDCKu18/U83GVp6Lp+h+wn/AAa0fD2aPSviJ8VheSeXLJBp6Wif6s4Acuff&#10;nFfr+gaQZC1+PP8Awa0+JFUfFDwzcai4m8yzuYbHd8u3BDOB+GK/YqMjbx+NbUZfvJnB8J+Pf/B0&#10;z+znoUvhLwf+01penbdUtbptMv5FT/WxffTOO4II5r8hfCviHX49TOm+HNN+1a3rEItrKReWjB64&#10;Hqetf0Zf8F4Pgve/Gb/gnH42ttJ3fatD8rVY9ke5tsTfP9BsYk+wr+cPwD4t1Xwtrn9u+GbBrjUI&#10;rcw2LKuWhdxhXX1Krj8TWuMfNgdN0Z4eTpV/U9Rl1D4d2Xxc+GvwQ8K+HoFm0HxFbp4h19cNLqF4&#10;80ZYKe0a9AK/bXwEbNdZuriSXEUcx+ZWH+rG0Z/SvxPk8HeAPhN8V/hroGl6lJqvjBdYt7nxZM8o&#10;MMMhuE8u3UZ+8q8knHPrX6iftUfEXWPhJ+z9438R6JcNDfto5j08LyyyzEIMY/iBNfz94n4b61ic&#10;vw7TfNa9/N2Pssrq8tPFT3t/kcH4c+KenfFz9pHxn+2D4w1Db4O+HsUuk+DVmx5AdN/2q4HqS6hc&#10;++K8NsPj5FfXPjL/AIKOfFG3SS+nmfRfhXpsnzFMY2tGO5B3ZP8AtVV/aTv38Afs+/Dn9hzwUrDX&#10;PF3lza35chWRUkZJGJx0LtuJ/wB1q2vgD8CNM/af/al0vwLY2ir8Ofg/Y/ZWWNsx6hqC/fOM4yWy&#10;xzjhR9K4oYXC4HBSxeIb9nFcsf8Ar1Da3/XyWnnYVT3ZKmvisrvpd6r5Lqe2/wDBJT9j7xP4NsNQ&#10;/at+L2nO/i/xPM88Mt0xElpauTnHYFlY9f7oxX0x8VPi98GNevo/2evFfjJZdV8VWM1nbaRpg3XC&#10;xyDZv3KcoR718Ff8FFv+CiHjLxT4hm/YX/ZImuo7WaSKw1a808bprq4B4t4ipBjRSGywJJ9OOfrb&#10;9jz9jPwx+xX8KD8RfjFqov8AxFJpX2zxT4i1OYyNCigO8W5ssEULgYwSanMOHa9bC4fM8TKXtcRJ&#10;JU19hXSjzKzdktrW8zjljoxqVIK3LHfvd9j5I/be8G/8E3P2BfhfqHwKsvgXdeKfHnibTmubLWtT&#10;uhI2lOfljlZyQyc5OApzXiH7PfgjVfjD8NtQ1zwp8KG02+n8DtpiyG0kSHVrhmytyrH/AGSAeeoO&#10;cV3nwE8PaT/wVl/4Kut4o8WWfneFbW4a5lsl582wtwREp64DHnBxxXYf8FYv+CiWtfDr40x/si/s&#10;p+BrLwvH4Eu109rq0tkk+1SFEISOPBGMtjkjkGv2yOV5l/Y/1Sk03TS5nJ218vLyPBwuJw9HGe+O&#10;tvhULC38D/s7fFj4aeJNJm8M2lpcaP4otdWiRI3ESs+3/ZJyPpXonjL9oTT/ABz8C/ikfCmu+G/+&#10;ELsfD93pdvcyb2v5byMMrMDnZgk4GOT1r51+LX7Jn/BQr9qzw74X+LP7Qfjjwz4VtY9OSCxuJL5b&#10;aVoWUYLRq2PMKY+Xgg8YFeK+Ivgl8OfhV4jt/hP4L13xB8QvEhullvvDmn4hsZmVizlimc+/FeNS&#10;wNPD4qM5TcpJaq1kr/fc8upKPtHNPS7Pav2Xf2idTi/bR+C+vz+A9StdJ0nwaunWsd9x/aEjRFmk&#10;DtjqRitb48fGbwd+z1+1ddt4i19bXTr3wHqlzp2j6hYxxzabcX0m/wAl/JJDseoP51w15+2iLjUd&#10;I8H/ALT/AOyzH4d0LS5lt9K1W1MyT6SyJ8m1yq5GM57+xrpfHnjH/gmv8V7yfx38QtUW+uo1i+03&#10;D3Ez3MoRRGigAA7cZzg/nXfUqyws7cr9nJa27/cTHFTqYpzltY9b/wCCT3xi+JOmfB/QdE8Yabp/&#10;jr4b315i6heFI5vDV0sgdWfJAKMSOexI964z9v1v2nf2Rf2/LH9vXwRbG+8NaheQ3YudGs/Kt5Yh&#10;hXtbkxcElCwyeCdprw/9pL4f3f7M0Gn+PPgK+uN8L/EV1bT6loLXjx2rzYLopcHciMgyc/3OccV+&#10;l/7G3xR8U/F/4SS+EPib8IPDNtoElgttp+n6fraX8N5A0WCdpO5cbs7cZyOtVHMK+WqFeMk6bdrW&#10;d1bvruZ+7K8vM6nwP8J/2OP2wfi1oP8AwU9+Cvii8XVPDeny32raDoflRyXcyIzmKdcf6zjZ2BFe&#10;Gf8ABQH47eGv2xfgxoX/AAUi/ZB8WyaP46+Ed40mseH75lW6s4y4DI65+YBiwJ6YJr5g8X/stft6&#10;/sB/EnXviJ+yN4muNV0W0vJDs0SUNL5O4sEmtXB3AD5TgEAd6+RoPjN+0foHjrxV4njtNSsL7xUs&#10;yeKdNg0lkheOZiZVMW3GCScHtivs6eOwdbDOcXq7GfLKUrJ6H3j8Uv8Agqz8Iv2n/gx4Pg+MVo0G&#10;oahrgt/HmjeH7qW1ntvLX91fWkij7pPzYcnHToBVf/goJ+zzrH7K/hP4S+OP2dPjP4l8Yav481Zm&#10;0XxVrF0Zp4bV4f3NvCQfkGWcHj+HPevnn/gk8/wb1j9ozVvhF8bprW00nxXoMum2utXFtkadcsMx&#10;MC2NvLbOnoa/dDwx+z7+xVFpHw9/Z41rVtI17W/h/YwXfhWwv9QRpoGVNvmqucyfxHqw6YFTTp0k&#10;3ay+4pRjR2vbqfn3+yV8GPCv7Fv7bPjDR5NS/tK0034f6RH4svLxl/d311E9xLznk4bGPYV6N4F/&#10;bh+Inwu+LXwt8EeNfDv/AAgfw/vY9Z1ZvD/h/TZWmnsHk8m2a4Dg7QXDN0AyQO4rrfiH+wN+xh+y&#10;p+0RqX7Y37Wv7WWoalFfXv8Aaa6HrFwsKXMqnKAxRsWmCHooBAHHSvz+/bI/4LFfEXxf+2Xrfxo+&#10;ANvYw6T/AMI1L4Y0Vb+z3g2bSGTz9rEbX37WXJ429K5aeXTp4idVS+Jq3ySX5I6a1f21GNKK2PbP&#10;2c/2hv21vFvxJ+K37PnwBVNP+Gupajqdxd6tq1sFj8PW80u6WQzH+Ly2f5OvPSvNPh1ffsc/tU/t&#10;Saz8L/i/8WE8P/Bn4a+Drmw8O3X9oCGSe4+UG8TIxJI772PsB6V8taH+3/8AtH+C/gJ4n/Z38K+L&#10;lXQfGGotca9dJahLq5mcqzK0vLFSwA7DHtXjdnPPq0aeGtK8GrdXU023fY+Y7FdpBACYzj2PNd0o&#10;QjGza3uznjR3S+R+/n/BKz/gmV/wTa0rwVN+0B8G/FX/AAtC6urqSKz8S+ILWNvsbLx+6iwFLA4J&#10;LA8DNeL+JNK+HX7K/wDwVL8KzaN+zlrXiePx1eXGleJ9U1jy5F1OaSVM3EEEWEijTA4I5HSvh39k&#10;nx948+HXhOb4I/Hv9qPVPhD4N0G4fW4LGx02RNS1BpgF8pFyGAaMAgsTgnoK+7v2ffgp+yX8DtF8&#10;Jf8ABT3wr+1X4yXTlj8218M+LIodS1C73lolgCK2VkkxkdSM9azqa0ZpLWTT/wCG8iKkuW0Jfee5&#10;eNP2X/G58V+NNT/aK+EnwVj+HdxcXkMPiTTbcw3mkJhlhLgjAxnJXqTXyf8A8FCYP2cvhj8D/wBn&#10;v4ESftEQ3E/hnXnS78QeGJlzBavj9/GFztKHC5/2a739qP8A4LW+AvDfgaH4X6d+wx4ghbxbdKdU&#10;0HxZbeWuqQuf3pVFzlyq8MM4JFfE37QyfsKeG9Y0H9qL4E2Op3dvb+II08TfB7xdZzKbJwvzQifB&#10;Gzjdjg4YcVXs+ale+oYfRuPK2j7a+GGj/tcfCnRrvR/gz8CNJ+Nf/CM+ILxvh18XvFOpQtcQ2c0E&#10;bxgNnMmx5JDtOeuO1Y/j/wAOePv2efg78Uo/2jfjH4Q+Jfxb+Jkugi38DXGXdAksmLNo127otsgO&#10;V4A57Vg/sOftKfsjf8FAtXH7P3jTwRcfB3R/DHn6l4T0jRPGVxFaao0w2yo5IQ7lwCNr4yTXgeuf&#10;Gz4Pfsi/8FCPH+sfHrQL/wAfXuh6Ulj8Mbix1BpI7aRY2jhWQlmZvkYHcWzkdK82pU5qckl7yta+&#10;z9X0Oylh5Rknay8z3T4h/Cv4yaP+078HfE+mf8E1/wDhBYbS4ki1GPwhMl5FqkPkkEY2BYthO4bi&#10;T2zVH4+fDD9pH9hb9mvTvEf7P3wR8HwajYz3l74+8Q3GjwahqFpGbh2iWRGJEabChZcV4pb+Gv8A&#10;grT+0dpsnxj8BXPxEg0uaSaaCPT9QkhijyudkKlgSMcD5fm6Yr6J079lr9o74H/sOa5P4uOo+Ofi&#10;j8c5Y7DWNJ1DUkhXT4SRhjluWXGSMckY71nXxWMo04zppc8n7ys7JeWuvqUsPTqVnys8r+M3xR/a&#10;q+Pn7Lvw1/aZ+OvxH8K6H4Vk8X6RDY2PhvR1t459twWNzMF4UrsI2j+9XdfHH4eaD+018SPFXxk8&#10;OaNqXii5XS9Lh8K614R1COaWwv4HYiSaJ3ClCAuQRkVyM15dfsEfAW3/AGTf29PDuh+NrW8nS98K&#10;+F/Dl4s1xbzbg7tI6/6obuAME8niu+/4Jy/ET4y/EL9o+8sLP9mK28I/C/Ule6uWfS2tvsYiUlHe&#10;ZgBL056V8XiMVnWFqVMTTpX5Xro9U9ra79z1qPsI0eSZy/jHwj4a8D/ET4b6t8W/jl4mk8YeJodW&#10;u9e8P+MPJs7Sz82BkMwt0OyMs3Ctxu6ntXoH7Jnwrsf2jv2e/Bugal+1Fodv4O8OxzWup+AYdFhe&#10;/a9tbuUpPFJ95N4MQJHJC+lfO/7bn7TP7F1r+2j4n8aSeGdV+MCy28cIaa6EVtaXK4zFbjB3RjnP&#10;HpjNcT4y+MP7OmpeGNL+L/wV+FXiX4Q+LLO5jays9P1GV7XXYywWVIpmQCGXluSMEbeK+qwf1jEc&#10;1TFJxvG/lqjhrTjTjy00m1JfcfRFn8AvAnw08afH74iftU23jzTdFsrqy1PRbDw/eSWNvqBuY2MW&#10;f+ekoZyOvAHNcZ/wTv8AB37Sv7RWixXWjfCHT/Fnw58G6pNbSWXiS8t47cRTTF5GkUxkyzqnBYt2&#10;r1v9vzS/jR+0H+xppsEvhvVJL/w3ptrrV1o41pLy6jiI4N0qFS+N2/gHBY+mT8f/AAbuP22f2nPi&#10;Cn7Mn7M/heTwhYa94dgt9b0LSbtoYTbLJiS8m3EMrFhuPGSOBkVll9Oli8BeF2k7O/W2l0GZOUMR&#10;7SNrPX7z64/ap/Z08I/s+ftUeAvC/wCz74S+FWmX/ihp79P+EkmUwwuhUoqENiPI6EdccV7R8K9M&#10;8UaJ/wAFm47DXoNNhu9W+EIe5jsZC0Msg2FjEW5cbgfXpXxn8b/2cv2E/wBi3xVp9n+0F8efFnxg&#10;8VafcJY6x4V0G4W3+x7YGYsGdWOEYZUAgnvXn/xx/wCCkk158Xvhj8WPg9batZ33w5h+webq1x/p&#10;V/Cs5dPOKgfK0P7orz9/PWu2plNGrgalBXtJPWTWmnkkc9PEVJYiLltHsfuD408deFfAFm154h1e&#10;Gzhkm8ozSPtAb69j6Z74r5C/ai0rXP2Wvijb/tnfB6ze40G8mSP4iaLYsNlza8E3iqvy71UElh1z&#10;Xtfwp+Knww/b1/Zwh8aeHLmHU7TXLFY9SsZIwv2eccSLIpOU2sMhgcnjGeleAeAPGmv/AAH+J1x+&#10;xH+0Hczap4T8RWsi+A9buIP9bA6/NYyk8bhnA5PHUiv4/jleMynN8TCqr2bvB/bh1cfkfpSdHHYS&#10;Ek1tZW6epxn7asGjfCXx/wCEf+CjfwGja80PWESHxpHZgMmo2s4B3vjjOCVzVL4HxWvwL/aC1Twt&#10;oaSf8Ib4qx4j8FT5PkxW9wA0sAPT5SV/Oui+GngC+8PeH/iJ/wAE6fiJds9rfWk178PZJlG17GXl&#10;YQem6FsAgZx2zXF/8E5PGS/Ej4A6n8LPG9zcf2v8P7yaxg8yPdJFAWZlU8HADKy8dlFfROpKGQVK&#10;ck2qdm31cJ/w5+sW+T5ndkCjTzqF1be/Z6M+wvDOrWWoeHPE19G22SHS5ljTdwI9hI/ma+Zf+DaX&#10;4k6HaftG/Ez4d3Nwq3msQrd2kLA/OIZJAx9P4h9a9++Ff2Ob4b+JPKUtJNoM26X1whGa/PP/AIIt&#10;ftUeG/2Wf29re98f3yWejeImutKvbySEN5bMcxnd/AN4Oa+m8JsDGvPHUpa3lTd/TX77pHP4gQjT&#10;zRS8j+kKM5Tg1MOlY/hvxLpfiDT49U0e+jurWZFeKeGQMrAjPGK1klVhhOa/ovlcXdn5zGXMhx6V&#10;T1NvLtnZbfzXVDtUrnJ9KuU10Vh8y0yj8pf+CgfjD/gnT+0h4qv/AIZ/thfCrxd8NPFFjM9vpfji&#10;TQdqtg8SCRMiWPODtbnFfL/7ALWX/BLv9v3R9al+KWg+I/hn423aXD4o0e8HkmNyGi8xAT5TqwyQ&#10;QOW9q/cn4q/Bj4X/ABf8M3HhL4i+B9P1iwnXZNDfWwfKnrhsblPuDkV+fXx3/wCDan9mjx1fahqn&#10;wa+JfiLweZme4sNPB+0W1vKey5IIGfXJHrWsWuTUxlRk3dH6UabqNlqVmt7p1ys0My+bDKpDKyty&#10;CPUYNflL/wAFm/jl+2B+0R8bV/4J1/s1fDbV4bKeGO417UNrf8TJHc7V3rgJANhzk8kV7f8A8EzP&#10;2oPiJ8FNdm/4Jz/tk3As/G3hX934R1eSNki1/TRu2MhJOWUbc9zu9hX1r8a/iT8KPgP4C1n46fEW&#10;W10+z0fTXl1DUpIVMnlLj93u68k8DPc1hzc0uWJp8UWnufm18I/2N/2cf+CLv7Lt7+1l+0lYaf4g&#10;+JBtwulW9zGsjRXBBMVvbAn74Ygs444NfnP+x1onxl/b2/b+vtTtPiTceHfFviCy1jU49TtW2zLL&#10;9nfZAN3YllU+wr3b9qjV/wBuD/gq1rOvftNWelQ6J8L/AATdO2lXGr3CQ2sVoflaRVc/vJMDdxkg&#10;nAzXD/8ABEjwDruvf8FF49c02ZmuvD/hrVrmFb79287eR5cRUHG0FmBxzxzW0YxjGz3OPl7lDS/+&#10;CKfxd8V/sbeKP2tIfiPZXdxol9dWi+Fo49skskNz5Uv7wnbyQx618+/sY6re/DL9sX4c6iI4ftWk&#10;+PdLYsnRnW8TH5Cv0u+EmofF34xf8ESPFHgnws8cfiW6+Il1CVupSsRY3QeVSw56k896/OLwN8LZ&#10;PAn7UOi+Ddb1K3e8tvGllHPfadMGijBuRlg2ckj6dax/ec3kV7vL5n9XkDFpd4+7VnIrO0XYmn26&#10;xSM8ZhXY5/i461fH3l+lUdUZXimOooooKCiio5J1jOCOnX8qAJKKjinEy7lVhxn5qkByM0AFFFFA&#10;BRRRQAUUUUAFFFFABRRRQA3Ya/nt/wCDlP4c/wDCHf8ABQK18dvo1w1r4o8N2s7XEsY8mV4l8oqP&#10;9oAL/wB9e1f0KV+Qv/B1L4Jsbz4efDXxrJbZa11e4t3mHVQ6g4rajrKxjV6Nn5H/AA40XxB4ovbq&#10;OG3js4zcKsuuKzZsFGMKp45wei10ev694M8G/EfStD/Zb0DVtc1Ty7i21PV9YtRJPqE7jbJsjOQi&#10;KMkc575qh4D0K91rSWspNbmj0mxJm1C9JKLGx6BfVgPxrvvEUkHxP8TeH/B37Enw11VRo6f6ZrS5&#10;S4uZ2iKyu2eY0zklm4NfP4ipGGMaa0PpZYWcsDGd/wDhjx/UJbSbwjHoupXNxqGuNeGCO3V1VUjD&#10;tlcn+LPOBwMY561hJezRK1mkKw7ZdojVfu+31rpYZ9O8O+FNU+Hl/olu2vT+Jtmo64+XNpGmAAjd&#10;EBcsWPfaMda5fU9KOl+IJLGDW7e/jhuGWO4t87JFXHzDPY/416GHioLQ8XE1HKdux+l3/Bsf49XQ&#10;P2xvEfg26ueda8IyGMH+9FKjfjxmv3mgkZ1+ZcV/OZ/wb+67Z6H/AMFJ/CyzOy/btK1K3X/aJtyQ&#10;PzFf0ZwIAuQ2aqn/ABZGW5zPxf8ABNh8SPhp4i8AarFvtdZ0i4s7iP8AvLJGysPy4r+UX4g/DzXf&#10;gZ8a/F3w+mt5rHVPCWvTQ2jSR4OyKUorj1JUIc1/W/cQLNGyP0Nfz8f8F/f2eF+Bv7ez/FIWO7R/&#10;HemCaGXbhIrhco4+uVB5rq5Yzw7h1M9qyctj4F8CW/iC78YaP4qvp/Ja41yF0up0O92Ei/vWBPZv&#10;ev2U+MXwZ/4TzRdJ0v4j68yQ2kVlrGoNZSYW58tVfa3sSA2Pw96/GXxbq8yeIILxRIkbbJIVPAi+&#10;Y8cepGa/Yrx1/wAJB4n/AGa9K1jQNSY3PiTwPE9lKTn53teOfbj8c1+M+KOE/wB0qQdtVFPsm7M+&#10;u4VjevWoy1um362PhvxN8VdT8TfEj4mfttEIlrorf8I54RhmUfJM2+NWQE/eCc/U17p4d+Klh/wT&#10;1/4JlQeJ541k8c/ETe1rHK4aQzTR58045wink8fMQK8b8Bfs+6pa2Pwj/Zb8WLJ/aXiLxDdeI/Fk&#10;Mgz/AKPEfkP4qJPxxX2Z8Sf2Lv2bv+ClfwOtvG2i3WpaffaPZz6Zo80kjRpZSwOQd0XII3hQxHPz&#10;Cvn8fjMvdTCwxOtBNX7csHyxXpKV5/8AAM8VGs8K0lZq6+X9ddz8yf8Agnr+0H4I+DH7Z3hn41fG&#10;PVoIdNsZL271aa6UzbyYJeR23b2GMnivXP8Ago5/wWe1T9sPQv8AhV/wj0e90HwzPcGXWI7q4UTX&#10;+D8oJQ5EeOSp618uaz+zR44074zal8BdK05tR1+z1KXTo7O1gZvtBDFS4ABAXoTnmv0T/Z//AODa&#10;m71yC71L9ob40W9jcTafHLp+naPHtlRygJ8xmGOPYV+xzqZD9ap4iU43aVm3b0VtvwPlascRU5rL&#10;1+R8R/8ABP8A/bV+LP7G/wAYpfFfwk/4R95tYtGsLtfEGTB5bZ2sxUgjaTnryK9S/bG039q/w5+0&#10;XB+3v4/+GXhi7hur+y1BtT8LuLjTJXRVzuK8jIAyD0OevWvFf2pP2avG/wCx58ZdW+Dvji1ZntJJ&#10;I7W4WAtHfQknY6sQMDGMmvpz/gkv45v/AIm/8JH+yh8UhHqPhfXtDeS3sZZ94glVgGKqfmBAJPHo&#10;KXE2OxWV5d9bpxTjGUXKO943s/PbqhYTB/Wam9pPRHF+A/Cv7Sf/AAWS/aD8QajN8UvD/hFbeH7d&#10;fWt3eyQ2FuAx2lEXOCO5GCfavZv+Cfvw6/Y5/Yu8VeKvEv7V/wAb/Dt944866tvD1rp+ofaEMcY/&#10;1u9FIBc9iePU15X/AME2/wBiH4ffG39uXxh+zJ8Q/FGtWOn6Ymp21vdaLeGFn+zzsuX65UqOhr6h&#10;+Fn/AATH/wCCV/xl1vXdD8FXvxLjvvBt01vqi61ZyW63knmbGWNnXDHcOCO1epVxGFlR552ezXkn&#10;ql8lbzOZUYqbpS1SbXz6nw5+1F+2F8ZPjfpsng3xnpPh+98P2Xik6hpMysi3UkAJCxEo2CuOu4V9&#10;DQfFr/gkFqP7K2PHujIvjnU9HeeOxtdLaWawuACqRiRPlUFgCMg81+jnwy/4JLf8E5tH0vRvElh8&#10;DrW4vtJt96x39yZmdm+95uCQeBnBH4Vg+MP+CYX7APiz4qXE+vfsr2dhaLGt82qW19JGrSBv9QYV&#10;wfxPy1i6mDko1qkdlZau33XsS6cUnCnofl3+wV+0zp3hr4K+MPhx+0r8P/FGtfDnxBM2m6H4gEMd&#10;0uk3pgfy1liLZ+6S2V6YxWT+xZ/wUKsP2L/HlpoOq/B2y1XwnDdPFqmpWyPHf3Cs/wC7kBeTaMA9&#10;AOfav28+EWmfsN+G/A+seDPhV8NvCt5pnhm4d9SsdJ09LjyLpE6MpUlpNnGRk9u9cZf/AAj/AOCY&#10;3xJ+F95+1x4l/Z+0ax03Q7Wa5vp9V8PG1aLyeSHjKqckgAEjnPFdWFnhMZTcIxi/JnPWjCOkonxx&#10;4B/4K6fs2LqviD4oQfBfxlolqLWeSw1PUFFxa3MwzticxD9znHDM1Qat/wAFIv2VtS+Flr8cviB4&#10;l8PXHiHUNHnkXwXo9qs1y05BCQy/u8MehPJ4I+b08E/aE/bG8B/tUww+FfHer6X4I8AX1/I/hfwP&#10;4ftVia6t1Y+XJctEM7n/AIVJ+tY/gP4c/sfaBdAWvhny5GIeO4nk35I7EetfP5lWwOXylGNJ819b&#10;N2v9572V8M1MZQVZz5IX9Xb5kf7Nf7MvgTQPhufjf8YtF8m+1O6a9ijkv/K8lS5dAsa42sPlIXnA&#10;xyetaWrftMfCmT4r2PxT+GnxPlj8V6Ewihn1iRg0KKx/dq2eUx09qP2mP2kfAuqaHY+EvCEUkzWj&#10;IGt9wRZQvA46jA4+gr558Z/Dnwx448T3nia5WDRZdQnEzWqtkP8Au/mPt83avHy3C1sZWlXxNSUU&#10;22rdE3daeh9lio0cJh40cLTjPlSWul7aX+Zk/tvftB+N/jN+0ZqniY/E691qO3kja1uFumlt42aL&#10;cTAr8BM/KenNeST6fqGtNGIIzNNcTtuWNgWzjO5snByeMA8e9en/AARu/BPgT42aPrni3RIdS0mx&#10;hYXkN1GHViM4yOjcetfanwG+FfgH4Z+MLf8AaH/Z58O+H7jUprB5I9K8Q2f2izLyHcjKp+46n04F&#10;fS47N6WV8lOd2ltJ7fM+Pp5TUxUXVpv3v5TgP+Cfn/BFHx78cJ7P4m/tN6jqXhXwdfQ79HSzVXv9&#10;TI7IucInfe3YHAJxX1D+0L+yb8Nf2JfHnwP8H/s9fDSLQ7PxL8RrWPUvEWqRG4uriGIo3lNM4CqJ&#10;MNlQBn8K8M8b/tCf8FR/it4gke5+LUOj/ZrjNrBosMcfkqHBGzjPl8YxnpXD6h4a/bc1P4kaT8Yv&#10;HPxVk8V3Hhq+j1O2s/ENxJNbtdIflxFnavQ8+59a87+0KPtHOeKheXwxV9H8/wBTOOTZo2peyVl0&#10;u9fnuYn/AAXttzc/t9apfx7YZL7Q7CSWJnO5MoQQOAoUY9a4L9hAfD5rmx8afFL446x4Zu9J1uwn&#10;8I6fHoD3tjOwf/WSbiqqqP1PPGelJ+2T4W/a1/aA8Za1+1D8YPh4rQzSJDd3mkqJIIAE+RRHuyF7&#10;Z5Ffr5/wRI+Ln7FHxe/YW8G/CUzeEZ/Euk6bNaavpep2cImVjLIR8sihmzkfdz0r6qnXdSjF01zu&#10;3R6vT7jz69CVGpy1ouPla/4s/Lj9vf8Abj/aH+PHxws9T1vWdIa88FX0kGl3ngyNPJkkVsi4Rifm&#10;3jGeAB05xkxfswftPfB7xRb+PtE/be8A694uj8T30ep6culPsu4NRjXZ8xwF2sAoIUngc8kgfulr&#10;37Knwa8CW0l/4J+EHhlFu3/0tLXR4eG9QrKGX8OK8q8WeDfiH8NfjDpesfCD9mDwXdaLNGW8Qand&#10;WMNveRMFGPLG0iTjHXBr4XGcbYjD4/6pVwU9He70XytbU7I4fD1Kd4VD4A8BftMfsba1+zonwo/b&#10;h/ZA1jwJb3l88Xgrx14V0Hy5LaBeYy8jFSXC4yV3BzyMUfs7+N/+CJv7Mvhe++OPiPxXrnxK8XaX&#10;qciabp+uaayveEDMRWE7l288yMTj0r9Wte074efFbwVb6d8VPhFpet2EL+ZDZ6jpqNHbSYxzkYUf&#10;jivD/jr/AME8v2QP2ifDMngu1+APh3RdYmhkXT9Ts4fJFuzDhj5eA2O2eK1o8e5DLlhWjJNtqzWn&#10;Tfv8zjnga17qpdHwp8Jtf/bt/wCCqPxNuvjW3xzt/hL8IdD1byby4TXlsoLONcYhhQMFllVeSSVG&#10;MkjiuR/4KCfCjxFB8VNa8afCz/goFpviLR/Cdnbz6Ybjxss2oDeVSVoUjwu5cltuckA819p/sK/8&#10;ENZ/ghca54D/AGovH2leNvAt1cC9sPDVr5sai+UbRckggfcypHcH1r6R8R/Af9gb4LWdnpOj/A7w&#10;fY/apvLtTcaLHMxZRnqQSemOfWvqY5pgqWHeIlNNPZeXp0Mo06kKicdD8OrPwZ8YPhx8dNL+IP7N&#10;PizWvinrkyKbPVNe8GzyMkpx82JS8bEHOCSBX2Rpn7UX/BSD9uv43aB+yBrM158ItJ1LRDp+rXMu&#10;kbftMixHe7YDYD/3VIAr75+LOoLeeAprb4ZeDbW81C3t18nTrVls45yDwCwX5Vxmm+LtcstI+Ha6&#10;o/inRPCOsXVgsentr2pQqttMVxtVmwZAG9OtfLVuMHUr8tGmnbr/AMDZnRHDcyvI/Izx/quh/wDB&#10;MLxdrXwj8IfswWvi7XtN1dYb7x74s0yaaG9XaDiCLA28k/xHpXdfFT4n/tSf8FNP2cNL+DPgP9gB&#10;/wC07GRpofFWk2q2drDJ1zGr442cH5mORniv1I0P4ca1J8GbWb4zanp3jvWLLTWn/wBF0uMLqMiq&#10;SiR7gdpPA3Z5rl/g18e/2kdVvodL8X/scw+DfD6xkWs02tQSTRtjA/dRj5e9a/2vjpQ9uqNl6t3+&#10;TbS+RvGjRjLmW5+S/wCwb4l/4KG/BH9sDVbr4ffA+88ceJtI02XRPFeh6grSRCCONVVJJQWAK7AR&#10;jqCMjNc74/8AE37f3/DTfij9pfVdE1H4VeJVtbhzeQ6ZcW0Dqo2i0g2RsrkgnhgATyCK/bbwXp8H&#10;gjU9T8aeF/h9peitqFw8+qXVvGkLXUvO5pHbG45x8x4AOO1dl8LT4hurfVvG3xAnj1jw/qV0XtbO&#10;6jiuI4/lxsjIGCuOhrTB8TVEknQ5IrVaGbp0qr5bn4Q/8EtNU+K3xJ/aV1B9C+Fem+LPHmqTSSal&#10;4o8cwm6stLttsgeaSMYJkLEKGcnb/dq1/wAFDfhj8A/DPxB1/R7TxHN40+ImoXHmahrVjJHYaPpc&#10;gGGhWML24G3k8V+guteLf2UPhB4A+Nn7TXwA8NXHh68g1S7h8V299cLuNxGdiJEBjaju+4L6ivx+&#10;nufE/izWxbax4f1H/irNUj3315aHbcSyyg7ombh3AJIx12muHBZpjc8z/ER5nGjh91ZWnLflva/K&#10;u6Z3vC4TA4OEr3nLf/hjvv2JvEn7eGiJ4y8G/sdWmsXwu7E/2tNpi7vISKTeJYmJC78Dn+8K+vX+&#10;OviP9qn9hfxTH8cYLjRfi38I1/tOJtSjW2u5WjIKSKCQzbhwwH15r9Ev2HP2T/hf+y38FdH8BeDP&#10;DcNrcXGnxS6oxh2zSy+UvmO5PuTgdK8w/wCCoX7BHwn/AGh/gV4s8X+GNLFt480/R5rqx1C1zDNd&#10;rEjFoJAPv5APB9q+LxmdZVxBn0MPiKHs7TSU9m7vbs15PQ66OFxGDwbqUZX5lqux5n4O+O/wK+Mv&#10;7NvgX9s/xtc2+n3nhuDdqGoeeAILnBSWJsclSckDAzXy9+x3+0L4N1n9vf4nWnw6vI/7E8YYu9PZ&#10;Y9ocrFGzbBngHcxPua9L/wCCJPws+HOofsu+PPEPxCtbfULGbWpIbvR9RgMkNt5S7siM5GQSRn86&#10;+V/g5418Ba//AMFJ9N8S/B3w1JpuhzX72kduwRS+I/LkkAUAbWwMfSvCwWS5XRxmb4Gm5y9mnZuz&#10;io/Ha/a6uuz0Wh9BhcxrSqYSpNfaSfTfQ/R/xJrV54C/Zg+I3jm3dkaHw7dfZm/usV4P/jw/Kvyu&#10;/ZG/ZZ+LH7aPiTUvh58FfBGr6p4tj/09NTtrpY7HToFJJa5JGQZGLKmCeVx9P0m/a88VXng/9gnx&#10;+t0FWa409oo1U8bZJtoH1wRW9/waueDNbtPg38TvHt/oEcdlfaxp1pp1+1qPNmkjjnadQ/eNd8HH&#10;Zi1e74O4Z08Ji662lUsn5RSt+bNPECSlnGj0SSt8j4Q/Zy/4Kf8A/BQH/gmf8SLv4ReKLm4vrXSb&#10;5otY8JeJHLCHacMYixDL7HJHoDX7ff8ABOT/AIKd/Br/AIKHfD59Z8DRTabr2mxqNc8OXuBNbtgf&#10;Oh/jjJ+6eM+1eW/8Fh/+CUfgv9tr4X3nxK8A6RBY/ETQbN7ixu4bcH+1VQZNvIMfOx/hJ6Gvz6/4&#10;Ik/tV/HP9lD9om6/ZB1/4P2bXfiK8YyW2sMun31vKisWjWaQfMMKcKcjPSv3K3upn5/eNO1j99d3&#10;bFQ6jdmytJLkxhlRSW3OFAHqSeg9faqmjXVzdabFPcxmNnVWYM2SuRnB96+Uf+C0/wC11qX7Jn7F&#10;+sax4evfs+ueIsaVpci9VaT/AFjAeoTdj60I25rxujz3xx/wXs/Z/wDDH7Z1r+y14d8KTajp7avH&#10;pd74rS8UQfaXYJiMYO9QxwTla+9LO6GpQiWFlCnO1lPUZ4I9jX8fd7r19HrMerwanKLxbhZ47gtl&#10;zMHDB8/3t3Nf0+f8EqP2jdM/ac/Yc8A/ES3u5Jb6PRYbLWFkbcy3cS4kz9Tz+NVNJOyM4ylJmF/w&#10;VM/Y11b4+fDC1+K3wjC23xK8CSf2l4T1CM7HZkwzQMw5Ktt6euOK8o034sfs8/8ABS39jvR9R/aS&#10;+Jtx4ct/B+pIfiV4ahufIF1eQhUME4wXaIuw2qq5YjHGM1+gF7LbiPNyFCqpJ3jjpX5F/wDBRz4a&#10;eEf+CeX7bfhv9vTRPBg1v4d+JtSLeLNCs1DQrfqjbXGCUO7KEZHDJRCMHey1CXuXaPZP+Cjl3+zX&#10;8Ov2XPB3ibVPGP8AwjPwz0u1lurP4cx2LW8nie5CoLVGHURqQXYHlh1FfKP/AAby+NvD/wAbf27v&#10;H/i7xx4HhXxFfeG5r6x1IL5f2dHmRHt0XJGDHIfcbBXlPxf+M3xb/wCCt3xa1b45/GB/+EZ+CPw3&#10;hF7dRtNshtV+ZVtx2e5lwBx0rh/+CSPx51Xwv/wVQ8E694GH2PT/ABPr02lyWRBVRYzIUjT3Zdqn&#10;PrRKUeRJLUwi+aWp9hfDvRvFPhv9hv8AaK+G/wAPVa1bwb8YNTfRbZWXKIbhwiPk/dAx37V+VfhK&#10;01Lwv8adHXVJVm1G28RWzSCOTzBJL5wbII6ktj6e9fsB+0fpOgeCfBv7VXh62vry11q68XTX1zp9&#10;u5WOSCS1jMTADjJJz9c1+OenQXug+P8ATV+0D7RDqNuwm6lW3Kc5+tZ0sT7RzpdjSWDrU+Ws9p7f&#10;I/rZ8GTy3fhnTbuSIx+Zp8LMjfwkoDj9a2R95fpXP/DOZrnwDol0ZPM8zSbV/M/vZhU5roB95fpV&#10;G0PgQ6iihjgZoLI5p1hGSK/PH/grZ/wWQ1r9kDxna/Ar9nfSdP1bxoFWfWJb2PzodOjYAqrICp3M&#10;pOOeK+4vjb8WPDPwT+F2ufFXxjexW9houmyXMzyNtB2qSq59zx9Wr+f/AMILqP7Snx18UftIeOb9&#10;je+JL+aW2jmYMqxNKWUkk/KqRQt+JrajD2k7Mxr1PZQuft9+wD+1/wCHv20v2b9I+MejW4gvX3We&#10;uWLHDWt7HgSrjnjPI55Br3Jc7RkV+M//AAbPfHTXYvid8SP2eryVpLW6thrlrJu+SJ45BE564+YO&#10;hr9loyxRSw5281FSPJUaKpyco3HUUUVBoFFFFABRRRQAUUUUAFFFFABX54/8HHXw1h8XfsEzeLQI&#10;/O8Pa5bzosn8SsCh+nav0Or4o/4LxeGPF3iT/gnn4nj8I2q3H2e6trjUI2Xc32cP8xA9e9aUv4m5&#10;FSPNE/BD4BfDvX/i/cXWiwa5b6No+k2v2nXL7UJfLt4FHO3J4ZyPujrXr2meOPD/AIl+0eCP2arx&#10;vhv4Ms9Pki8TeMtRm2TatGhBkKMf9YxbICr2OK8X+E2k+Gbue+s/iJ4uuLTQbdTJc6ZbybpL+5/g&#10;QIOB9TXpniXULm00Twh4i+M+jabdaD/ZjDwj4N0x0RmAkPzXQj+ZCzBSe5xjjNfKY6dT681JaHv4&#10;PEVKmF5Nzxq41m7t/C+reGfDWsQ3nh+bxEPMvrqMCa8jDfuzzzjliR67awtYSS01bUNHit4/JgmV&#10;Td+WM7ccACu9+JfgfxM7ahr2s+GoNNk1K8W4XToUKNCCMjCfwrgYGeT1rgBb6hYaxeINJuCs214x&#10;cZ568n2r2cJKMrcux5+KounJqS1PqP8A4Itay3hr/gpJ8MZrW1aYX2sm0DTEKESRCrEfga/phtht&#10;hAzX8yf/AARxvIL7/gpj8LE1WEGRfEkflKv3Vav6boV2pjFbrSvKxxjiM8Gvzn/4OR/2f4/iV+xS&#10;vxSsdHkuLzwbqqXLSRx52QvhGLeig4NfoxXA/tKfB7Tf2gPgV4s+DOrsFt/Euiz2LO38G4fK34MA&#10;a3TcdgavufyS6vqr6xPDBcRjdHHs3Acd8fzr9gv2V/GOnfEn/gn/APDXX7a6BuNHsZtLuBnOJYZm&#10;wP8Avhlr8k/i14H1P4S/EnXvhrrcqNeaDrVxp91t+67QtjcPYjmv0G/4JBeLYvEf7H/jDwN5W6/0&#10;TxMbtI8ltkc0Q+YD3Kj8q/N/EzC/8Y7OX8slbyXkfQcJ15QziEm/i0fzN34bJqPj3/gpBrk5nVov&#10;Cvgu3trdtudjzhtwz6Zz+FfZX7G37Pmsfs5fCm68H6zqsN7cahr1zqDeSrBY45nZh97v1z7gelfM&#10;Hwg8C23w11/4l/HPTdaMup61pe9YpIeYPIjfbj/gRLV9Sfs2fEPx14u/Z18E+K9WgbWNS1TTbZr+&#10;R5FV1Ug5fnjAyTX4Pm2Lq4pKNHSEY0lbpeNO59VndGODxTpNat83yPMf2Z/+Cf0Hwl/aj8e/tNeM&#10;r61vdQ17UJJdCWKMk28Tn58+hx0PrX1NBd3k+sLdPIZoRiNpHYg+nU89K8F0j9s/SPEfjX4heAbf&#10;w01v/wAIGqi5vmuBtlVoZHLDnjBAGD1zWL/wTx8c/E/4tfCK6+LXxM1eaT/hJNbuLvSY2b5IrTdt&#10;jQDtwKxzKeacyxWKnf2cqaSv0klL8j59UqdOMtN0zwLx74D+E3/BRf8A4KyXHg/4s+KrGPwx4D00&#10;RzWc19HE080OSYxvI3Dd2HauA/4KkeAPE/7DH/BQPQfj3+zx4Dhj07VtDWPTdO0+xZoXdU8ll2oO&#10;pBQ59jXsH/BXn9iv9nL4O/swax+014J8Nyaf421PxBbzz6tDeOWeSSX5yOflBJ7AV7f8Hv22P2a7&#10;f9h74afGT42eKNPvPtWlwae+oTWv2i6N6o2SKqgFgxK5+hr+mvbVK2UUa0qfPGcNu600v0Xn8j4u&#10;EpU8TdO1noeM/wDBFT9jT4v+AvF/iT9un9oHRZtL1Xxc1y2l6c0P7zbPIZZJWU8opLfKDyRivsfw&#10;n+1P8B/id8SNU+F+n6HqlvNohJvNXuPD7xWUsgPUTEAM/qKzfiT+1p8OPD/gC18XeIPHmi+GdGur&#10;eOS3n1S48hzGVBXKths4I4xXn/iD4l6z4p8P6PrnwvbQtWtNWukklvprkxxvbP8AeZSoy0g968HF&#10;Z0sPRt7JyUn2slZLp6W1628jepTpylo/P7zvvBPiH9n/AODfinVfBPwqvWtta8YX0uqTWMt0265Z&#10;eGkQOTtUeg4r0bTtVs73TfO1LV1k1Bm/49ZJhuHoM9xXA/ZPgldXNnrt7bW7ajZwBbW6jiDTQKRg&#10;qp+9tzXMeK/2lvgD4H0S68WeIDrFrDba9Fo8Lto8rNdXD8Ax4GdmSMseBU08fUxCip1Va23Yj2cr&#10;2hv3PRvBv2Dwh4o1LR9K+HK6Pp8227uNdghSOK7uDkFSV5Lc5z/s14D/AMFwPHkvgv8A4JreMB5p&#10;87X5LPTvMjm+RVM6ncx/x969M+InwN8WfGC50GbQ/i5qHh3T7DUIry4j02UA3EeDiKTcDhMMc98g&#10;V618T/hN8D/j58Gbj4WfEuxt9c8O3Efl3UXnb8suf3gbsw69eK9zh2nS/tL2tWolC2nm0YV4ylZJ&#10;ao/mc+H6aHot/a6y+iQXjKXaOKaQbcjOH+g6iuq0vxNoS6VJdRXMck0OZf3cw3N83oT6/wAq/QnT&#10;P+CLn/BPT49nxD4e/Z6/aD8Sx3ml3UlsbmSzZrWJgSfKQkAyFTwSDXS/s+/8G+n7PHwzlv8AU/jR&#10;8X5fFl5JbyR2NlZWrQR27lCEdj1yCQcdK9HGYzLoxblWXM5bdj28Dm2JoUXCMP8Agn5lal490XxF&#10;fzP9jjjmWFT9skXar7AQ2M9Puiua8WeKpnXetxMJtu5RtyjL1yD3zUvxF8Nn4dfEzxF8Ndc8530P&#10;VriwkMin50WZ0Dc+qgGua1LVYTCumNOsgtpCsZb+6OBXpYfD+z96Oz1JrZhWxHxaGbrms3TgX9vi&#10;NpuJo/8APSvcP2TP2jPEnge5Xw9dagZbH5WhjyTt9cZrxSXw9E2pNPb3cTLKuY13nj862dE0m90e&#10;MajbXAVwPmjXPI7gGnmGBo5lg/YVjPK8ZWwmOdSOqPvXxJ8dvt2ls+m6SLe8s1he4kYD548g4+lL&#10;afG7w7qV5BHpdkqrc2bKytLhQ/XGDwT1r5R8D/Fa/S/TS9XdpNP1CRbfzWk+ZTjHX0FdJqg1nTPD&#10;91plsyyzR27pFcK3POSrD8utfE1OGcHh/wB23ufe0cdHE0XKKPofV/iT4W13QvtItd32q3FrdxXE&#10;g24DdCo4I4/KvIrD4J/D3RfFa+LNHM2m3VvMstt9hkkjztOchkI249Kwvh3rs0ngaSOef/TYIMyo&#10;65LcdauyeN5IYrLV3jZfNtIxJ5o45OCcVVHA1MvqThTqO2ltR+zw+IjavBfNHu0vx6+Kb6pfT6D+&#10;0z4t0kXcKFMa9Knlqoxkbs5z/Suk8Pftxft8fBXSvO8JftCHxNp7Q4VfFES3BiLcht/UjBxzmvm+&#10;28SxXUs9paeYq2hJm3D5SueMVoWviNJtVk0WTUpVaNfNSJmOx1x92tPb5jz3Uua3fU5qmS5TUik4&#10;pK/RWPtLwf8A8F0fi9D4Sh8KfHn9mHTtdhkge31bUNJ1IW/2nAx8qsNoB+tfQH7K/wDwUt/ZE+PV&#10;5pOisP8AhDdfurj7Ha6Hqmf3sgHCpIPlPHrX5ieH/EdvNcq+mS/al83ZcWzAYRvVgfWmeL9f0Wxs&#10;49SjhbTdXtbjzoVt1wFwfvDHf3rizL2eZ0VQnCMZdGlr5nG+GMLCUpUZP0Z+/wBc+GNNntWSXUWE&#10;wVnCK2AeOPTJ/Gvm/wAM6j8HfjN8e5PDPiDRvFGgeIfD6STQ6b4g05o7eRQGHmI6hoyCM4ywPSvh&#10;X9m7/gs7+0N+z3q9np/xgmm8YeDrmWNLqa6jIvrGMgfNGw++oHJzk+9fqp8PPG/w3/af+Ftl8Vfg&#10;/wCIrXUtM1SHzormHLPgYzGwzkYPBB59K6Hk9Oll65Iubjuj5DFRnhcSoV1aN9zzz9pn4qfDj9lj&#10;4Y3Hxd8bWGr3ln5kcVvDoen/AGiUu52ghQRkDNeafDT4Gfs4ftYeH9J+PnxI+CepXGpSXUg0my8Z&#10;QmCSMA/K5jLlVHGQSOa9K8SaN8S7D4m2MF5pUN1oNrbDZZ3Gd3nE/M53fLjHQVteMZPD95d2fiLV&#10;dMt3uLFma282+DeSx4OAD+nT0rysPU4f5XOrL2bXyehlJ4lVWktL6ehgeIdI+P8A4e+MlpJoev8A&#10;hlfh1a2caDSWs5Pte8IM7XU7Sua5D9qGx/ax8faVo7fsr/FjR/DD2WoGTWI722EjPESABnsP14Nb&#10;HjnxPe6zeqYmhiZeu3qB9fwrzTx3afE3V/EWlXvg34gf2fZ2dz5upWsdmsn2tccKS3avnsRx3hsH&#10;mHs6WsUtDf6pOcFJqzPbfiHP4e+KfwKi8MfEOxju7e+hEWpxOrQrfMpCsynggFkzwefxqPwBr+n+&#10;F/D9j8PpdLbTdC0xIxp9rZtnylUYAPXC4rzV/Evj3xFor6Fd3ObKKTEUPlhhHznjHSpNL1Xxnquv&#10;XFrqxhTS7W3jFvcW7DzJm/uke3pTx3iFh8Zh4wowmp2V21G1/K/TsZ08DKnK7POfi/8A8ExvgN8X&#10;/jF4n+Pj/GHXrLwjJM+p+LvBOmxr5N9NBGz/AC5+9kqD9a+Xf26v+Clfgb9oD4OW/wAPfgd+yZql&#10;p4T8K6/YT+H/ABZJamP7FJancUIVSArrlevJav0i+Hun+GBq94virxEY/wC2rGWwgtmlKoquhVm2&#10;epBIr5i/4JbfDa68JeF/jB+y54taK+0PRPGV1Y29k8JJMMgB+Yd8qcD07V9BlnFyy7hSpjK8Yzaa&#10;jJR7Pv6F1cIsXiVG9rbI9vuf2m/h9+0J+z/4W0Tw54qm0+8+Kmif2boutWsnl/ZtSFv5nl7/AOBt&#10;4A/SuX/Ze+P/AIi+LPwPttQ+JN3I2u6LJPpXi63uxgm5hcxuG9mUZ9wa+P8Axt8JPit+yR8E/it8&#10;O9d0q6ksvA/iS08ZeB9Ws5GMcK/bFZolb+8FGCvYV6P+zp8VNB8Z+Mvi5rfhbVFmj1zUdP1yOGFs&#10;qqXFqN/HbDg5r88z6jRzvIcVXoyu4zjKLW0Y9vKR9VkdOpHNaeFntOyfzPo/wb8HfhV8K/hzqvgP&#10;4NeHrPSbPVLe5nkgtT/rJ5VYlmPfk/lX45/sOeHNZl/bR03TtOtkt20ma884v0RU3DLZ/wBsn3wa&#10;/YT4Ja9ba4dvnrI7gAey9MV+cP7MngVrP9tz4sXGk2Bljs728hhWNekktwQMfTBrxeAMfVwWFzeN&#10;duTnCzb1b6H1OY5SqeeYajFWje/3K/6H0D/wVY8RzeGP2E/s+oXVvLea/wCJLe0kktcqm2NFcjnk&#10;dq+q/wDg2z+G83hf/gnwvjD+3JrqLxL4pvLq2VgfKgSICDap7/NG2T61+d//AAWo8falo/hj4afA&#10;YSZv4bR9X1WGR8sGk/dRhvTKqTn1Ar9qv+CbfwJt/wBnD9h34bfCWNEWSx8NQy3nl/daafM0h+pe&#10;Q1+1eGWAWD4Ypu3xty/E+L4sxEsRntVb8tke6JCjrubNfj3/AMF7f+CeniLwT4sb/goj8FdZ1b7Z&#10;Y3UJ16z0+Jm/s9R8v20FfmCAcNgd6/YdAFQKKzPEHhzRfEWk3Wk63psN1a3lvJBdQTLuWSJxhkI7&#10;giv0eJ8zOmpxsfJP/BHj9vFP21f2YbWbxXr8M3i7QGWz15TIvmSHHyzkejdM+tfGX/B0j8UbSfUP&#10;hv8AC/7cMwrdahLCr/MM/uwcfgaoft8/sn/FP/gj7+0Zpv7b37G9vdL4EvrwJr+hrIZIoGYjdC6n&#10;+BxkK3VWIwa+Z/8Aguf8fbL9pP40+Afizplo1pa6t8P7W8WymYM8DO7F1JHv+laRcepnT5oy5WfD&#10;t/bXAtkuJEZN2TG3Tf7j3r9QP+Dav9uuT4ffE2+/ZF8UXkSaZ4lne70ZriRlMd0qKGUL33KpPFfn&#10;b4h+HXiN/gFb/FoWTSWcetSWN1KvKwkLlfpkGud+CXxc8U/CH4r6R8TPB17LHeaTfQXNqIyTvCEf&#10;L9NuQfUVcuT7LuSo1L8y2P69pda0a8sJLybULWSz8lnaXzgyhAMMeOP7wPPFfC/7bn/BN3wn+2H8&#10;Gtcg/ZR+PUNna6s3mXHh+HVFvNJu7iMknbgkwydsjuBwK574OfsofEb4i/DTSP2uv+CdX7UmpaHZ&#10;+KNPF7qHgfXbl7/RZZWJ86Ly3Y+SfM3+4DVzXi74x3/7Oupy3f7UHwq1P4JeKppALfx14I3TeH9T&#10;I4D3MC5TaS3JIB9+KqMYb3sVzTl0PhDwDpf7S37Uc3h3/glFD4c0/wAN6L4J1a4uPHV5paEC5hgJ&#10;zPdNgA7C3Gafous/C+8/4LB/C7wL+zU9va+GfCfizR9HsdQjiGLwwy4mmyOGLknmtL9sKf8AbA+B&#10;vxl8Sftu/DjxLouteH/H2lSaPeeNvCKiSxkjnjRP3oX/AI95CYvuv3PBrl/2Nvgt8PPGP7efwV+H&#10;XwR8fzXl2uoWGq+LddibcltcJIsrQxb+wO2M9SWbip2ehlH4mfZ3/BRJ/ilYfHz9obWfB/h832gr&#10;penrqTqp3RyJZksOB6bT71+OulXV3Y+MYjrsc0ZW7h+0CaMqykbM9a/cy/0+x/aH/aw/am+HOjeL&#10;5LGTSJtPurh45GZGEdmV247/AD4z645r8d/2pvDsfg39oHUNLXxJb6/dQypJf3UMeyF5dqkqo9ul&#10;eRhqdanmVVte538z3MVjsHUymjQT/eU/aXX3WP6lPgRd2GofBjwjqemSM1vceGNPkt2ZuqNboy/o&#10;a7AfeX6V5z+yWzv+zB8OJJYdjN4E0c7fT/QYa9GH3l+lekebH4EOqO4kMabqkrxf9vv9qTw/+x7+&#10;zL4g+NetT/6TZ2xg0a23f8fF7JxEmO/zcn2BoWrsU7Wuz4C/4Lt/tpTfFTxRp/8AwTv+DV/JNeT3&#10;kc/je5tOVij25FufXGQ5HsK+S9C8MeHfAnw+8VeITrZj0rQdJls44JsKZ5iDbhSMZP8AF/31Uvhv&#10;wB428J/A7xb+1Z8Sr5l8beOPtVza3FwcsGlZQqjPTLNwR2UV13jHwjY6B+zd4f8AhEbmFtV1++to&#10;bq8mVXeYYMskh47SAc+9etTwsqfrY8DEYz61WtH4V+ZB/wAG9cMmh/8ABRy60uC4EdreeB70G3iB&#10;VXUGPC4PuMj6V+9iDCgZ7V+C3/BK7Wrfwt/wWlTQNI1GK4sfJvNIhkhOFk8uAcgduQa/eiIBYlVe&#10;gUCvNquXtGmexh/4Y6iiiszoCiiigAooooAKKKKACiiigAryH9uLw3Z+Kf2QfiPod7B5izeDNQIX&#10;AyrC3Yjr7169XiP/AAUK8cx/Dr9iz4leKpYy3k+E7xFCjqXiKf1qofxETU+Bn8yvwn8Rt4H8USax&#10;YeEjrXiJpGttDtLiDzVhbcV3+X/G/oTwK9i8EeI/Cv7LsejfGbU0h8YePNVjuRH4fvoklj0aVnPl&#10;Y4JZwd5wemK8z/Z7+Jfjf4Z+KdQv/A/gS11HxbrSmz0O7miLtA8rfM0UfRXwfv16FomtaR+z5q9n&#10;rXhjTP8AhLvjFc6jJD/Zc1kJ4NN8wEKVXo0wYuc9jivl81jz13/X/gX9301Paynm+rT5Y3M/4kWP&#10;j6NZvi9+0X50Osa9C9zYab5hikkYsCsk69VQLkBe+4V494o8Q+INW1CbV7q6hYNFGgxGF8tRnAXv&#10;j3717n8QfhL4Z8MeAdQ+JX7THxU1PW/iZr10sGn+EdNYmWJir/609ExsxtHHNeQ/Fb4Y+Nvhoy6D&#10;41gXTbi5t4bhdOlcPJHEwypYjox7j2rqy+pTjFSfp5fLy7GWLqScVGSs7I9Y/wCCS8kth/wUf+EV&#10;2+oLb58aWaeczYD7m5j9y4+VfRiK/p/gLYwW7+tfyDeE9W8S+BfGOl+JvDOrSaffWd9BNZ3UY+eG&#10;RJFdJR/usqmv6t/2SPiDrPxV/Zn8C/EbxDeJcahrHhizub64j6SzNEu9/wAWya9TSnUb7nmHo9QX&#10;UfmxSKpwzIQD6VPRgeldAH8jP7Vii8/aL8cGCe4k/wCKovl3XbGSQ7LiWL5nPLcKp5NfY3/BPfwv&#10;rv7Jn7TWm/CjxFfMbD4pfDe01O1W4+X/AEhlOFHqVKFP+BV57/wUN/ZK8PfCT/grPr37P3gWZri3&#10;1PxJZXccUk3zJFexRXLRn6ecfyrqv+Ck3xhtfh9+2v8ADW4sNRZV8E+H7GJm8sDy4xI77P8AvgH8&#10;6+O4urUcdKWUx3qQqNet9GdmU+2oOGI/59tL8UfT+v2E6eD/ABxok8QjmbRLhY2bv+7kP9K91/Yl&#10;1O3t/wBkvwa1uUmjt/Dtuse1vRQG/U/rXmuvxaB4xtZ9V0OYSw69o5mt5t3BDwdM/V1FXP8Agld4&#10;wt9R/ZxvPh/qcUi33hW+uNJuo5m+6VkLKfpg1/MGIp1a2U88dJRkub5w5fwsfpHEEo4vF06j2lA+&#10;VPHPiDU9V+HP7SXjmGWe1ubrX5ommhf94wj2Ko3de5r6Z/4J6fFS/wBDsPDfwkstOhh0HQ/hzaah&#10;dXk2NwncsxHPy4IU9e5r5j+IuoXmkfAz9oGws4fMkXxjjaw42tdwA/oateOfGep6D8N/jNb+HdUa&#10;FLPwdoVgotWG5SUBP4c19vjMHTxmFcJL7aX/AJJBL7j5ys6dGhC2+p9l/wDBZjV9E1v/AIJo+IL2&#10;aH5ba709odyjIkMqEAH157Vx/wDwTH8O/AqH/gm18Pv+FkeCdNur+31a9vLWOaFXkhkNxIu4DrnA&#10;H4YFVv8AgsZcDRP+CU/h+yW+MtxqEukCWNZMNIfLVs+54rxf9gvwHrWi/sm6Lq0fxJ1aFdU0KRo0&#10;upgba1keRyJEz3AI/Gv1biLM55FwrhKM0ublULu9kmm76b7Hw1NKpXqPzPfv2sPA/wCx54n8R6V8&#10;Vvin8INY8XapaskFjDpunvLtYj7zLkBQvq2RXoHj/wDZ/wBB8HfDqw8TfDX4bLqmqaPYyXfhvSJZ&#10;jEXncfdZB8mB9K8G+BGja/8ACbwofC958X9Q8VTX00l2uoapcLK0vmHcVVey81lab+0j+254GmWW&#10;0+G8fiS8vNQkSNW1nbHZ2oPCk7eX9x2r4rKeKpSp+xr+zlbaTvrfpZ9v1KqxcWjovAH7Nf7azajr&#10;3xH8d/HW2stU1bT4YtO0O305prPSVJLSqIy2GdSQAwHeuv8AgFpH7Wfw91jU/hz8T5rHXNH8yOfS&#10;/ECWCwtKh++rqhGCD0J5qTSf2lP2j9d8RX19rVv4d0PR4dHX7PHLm4kkvmX528xcLsX6Fveqfw1/&#10;aJ+Jll4Hjuvir8ULTWLu+vJDb3mk2/2eDy9y4QjGTj1NcubZtltSm46L/D+ppTqcp6L8cfhZYfHj&#10;wyfhFq/xTl0NpNs80Oi6skN1tUjI6ltrLkHHPT0roPgp4H8O/ATwHB8PvhpcW8ljbb8f6SLiQFuu&#10;92bLk9818k+L/wBh39n7xn4x/wCFm3Hxd8X6Zrl9fSS6he2GtTLLNG4w1ufmx5ZzxgZ4qjqXwq1/&#10;9kXUI9V/ZL8Aat4u/txh/b0epeJ2a3tAhyrgSZwxA5x1rz6OaYCtT9jhq0lVWsIv4L9bs6Obmd42&#10;Po3x/wDH/wDaB8D6lqdn8F/2YrfXdJ0lBOlzcalHbfapT98QR4JLfUgZr6J+A/xP0T4h+FNL8ReK&#10;tLbRdT1KzX7Vo91GPMtm6lXZeDz/ACr5d/Z81r4k/E7wTc6j8U/AD+FdSmeS3tVsdSEwcFT8+f4S&#10;M5q38DP2W7n4I/DvxBpl58avEOtNrzPcf2xdXizTWLMdoEGcheeBxXD/AG9RwlRQq07yjJXtdpvf&#10;Rs64UakqTZ8k/wDBwP8AsS+DPg/470n9pz4fL9jtfGV0bXXbeFcJ9qVQElGP7wBJ9WyTXyP+yB+w&#10;1rn7W3gP4h+PLaSeysfh/wCFptQ+2W8O77ZcguyxNnpwrDPtX66/t0/sF+MP2mv+Cf8AZ/CbQPH2&#10;oeJfFeg30Nzo9/r94pmmYt9x2AC8LwOOAAO1c3+y1pX7IX/BHL9kXVdP+NPxMsNa8SeJLdbrxJ4d&#10;t2iuGeVl2/Z0QZygOQxPXFf0hk+JeY4PDVqUbQai2u2i0PAlUkuaL3uz8L72S8uXt4JnCyQxkGPf&#10;83Wuz8F3FpexwWDIu2TMf7yT5fqah/aO+Ivg/wCJXx38SeNPhr4Jj0HQdS1aSXS9IRlC28Z9OO9a&#10;/wAJ/hRq3ibUIL2a9hsYvOXZHI2RKc/dy3rXRjK9Cjfnep6GW4WvWrpw26le98MPpktxZpLDLHbz&#10;NLDMJPlY5Hy/lXWanqmt2fg+H4lzXUSLp8kenX9m+G+VgzBvyFN1zwfp2nX994XurxVkhjZvLUfe&#10;OO1cN8S4Ra6Hbyabcy+TcBUuLdm+VmVK8uXs8XKMkfTTjPL4zlSe6Ov8G+M7S91y6d7j7PbzQ7V2&#10;5q9Ik010dHv7xpIWi22fzHjnI4HYV5T4b1KPT9Ka71G8ZV7NG3KZ4ArobbxXPa6vHC+rSSeXb7om&#10;3Z7dz2qqmF1uVhM1tg4urvc9Eh1XWxpMlrpzq10Bsfcv3/fmmeJtevL2DTdb0+6WO8i+SZYfmLFT&#10;g5HbpWAnj3wPceEVtLm6vIdVhfK3VvMrZHcHcK5K8+JkelW7wWU8ci3DEszR/MPy4rOOX68x0YjN&#10;8Lyu/Y9C8EeLNX1v4tyWejxxpZ6iofUvJh6sOg9jXoGpeNvD/iC4lsp7HyLqP9wsbKVKoP4jXkf7&#10;OvxU8DeF/Emo6trl1umuLFhHHEhUmQfdzWxe6jNr039ufvnkdjIrHpJ7Zrz8wwPPjnyq1kjfKsxp&#10;pXk7mr4i8T6hoV1Y/wCioY7dnR2Cj94rcHk+1el/sD/8FIPi5+wr8e9J07RvE8y/DbXfEMf9t6Bd&#10;qGhRZHCNKhPKMCwOBxgV5XJbPf6KIr1Czs3mQ8fdz/BXn/xZ0aNvDRMdwpa3m3nLfc557H+Vehg/&#10;9n5YfzaHNxHg6GIoc/zP6A/2g/it8Xbn9qbwfpnwcu/K8Gw+GLjX/ENzFYtcR6opOFhVv720q3HO&#10;a5jxf4x+MHiH4u+HvB/hr4e3F1oGtW0tzqmtTLsTT125VT6HPrzXm/8AwRe/b48UfG79jLUG+J3h&#10;2N0+GOkjThJat5lxqMSRkkeSFG04G0Y6k10Fz+1Z4m+PP7OHiK01PTLXQ/FHiyO8m8CeHreExXn2&#10;JCPKeYggB+OcGvyDizA82Yz5qqUE+Rx85dbnzuE9nGim/Q898M/tbaVqfjH4iX/xC13Q9I0vwTr1&#10;zp6xf2mWvJBCWBLxk/KGONuOfSvQtB8STeL/AAz4Z8cwrqn9l+JljOmwtZyArlchn4yucZ3NwQa8&#10;i8Mfsv8Awx/aa8K3UP7S/wCy7a+GvEVv9ll1DUdE1KOObUpVGf3jREupbaM7+cmuO8d/tnftJf8A&#10;BPTwRYfC3WfhXpureGNV1CS28CR6hrE0t1psOAUhmdfvpvyR3+avisVkuBx9WVLAVL1oWSpvrFJX&#10;lf8AQ7IRp09ZbH1hrCXOg6dc6rf+N7fSoFjMsz3cwUIiryeeSewxXjOi/wDBQr4Y+JNc0/4afB7Q&#10;9a17xZdXDeTo81gbYmEHm63ycMncdsV5v4pvPDth4zuPjJ+3L4F0Lxkvie40+1WHwxqk0h0WZUG2&#10;BrMsGcE4ORgc85r0L/gox8AoNU8HeAPj78EPgzezX+k6lbvqT+H5JLTUF0wKMW8aj7qk43DFc+Hy&#10;jL8LiqEMUnUdR2hJO0Iy6qXXR720NpU516TnDZbHvfw/+OPwzvvjdoHwi17VNLn8Yajpc1zDa2tw&#10;sj26R8uCynAfP41zX/BPvT7uT9ob9oh9acNMvj9XjVeuBbjaT9a+Cv2lP2f/AI1+GfEK/twWWjWP&#10;wlureOBPCmlabdlr3VLyRhmOQjHzleST+NfZ/wDwSS1nx9eftD/GLR/jd4KvNF8Ra9b2evCzmnEi&#10;yKyLE0o/vZY/Svu8t4fw9TJa8MNV9p7SHv22Uk9LHn/WIxxK50fR/wC0F8OtG+LHwa8ReBfECGaP&#10;VdLuIZ4Tz1QkH655r8e/+CVPiPWvCHxq+InhG5uGu7eDwvdRx287FSy2zYQe+OcelfrL4J+I2reK&#10;fjN8QPhV4kubeSTSNRjSxEUe0pbzxhlyB15J5r8vv2dfBlt4C/4KUfFTwLHaujW9hrXmEnOVKh8j&#10;2+avkuFMLjMHgc2y7E7Lll/wx9DKpGnjKFeD15kfXX7EXjl/HXg238epB9kjdsmJZSUj2k7vx4ry&#10;7/gm54W0Dx78VfiJ8Wj8jat4+ujCpX7kMMsgwMdiefwpv7K3jtfhT/wT4k8fXq7ZdN0++mmkkPJc&#10;OyoMfUitb9hmDT/2Yf2Wbz4u+KmEU1to91qt9JJ/DcSbnGPQkun5V59bCywlHGuh/wAvZQpL5NN/&#10;kfoderLFTji57wo/i9Pv1PAf2lrPWf2sf+Czdr8ONPto9RW28Yabo1vatCHiit4Svmb1bgjqcdOl&#10;f0UaBY2+naNbadbxKsdvCsaKqBQAoxgDsK/AH/ggV4L1P9or/gphffHeZLhodDt9Q1jUbmSbed87&#10;MsWc85LMR+Vf0CWQxbjp1J4+tf1NkeE+o5dTw73jCH5an4liKrrVXJ92TUFVIwVoor1jA4v48fC7&#10;RfjB8GvE3w11nw9pupQ61otzaLZ6pAHgd3jYJvBBwAxByOQeRyK/ln/bC+FXxG+BHxXvPgv8Ttch&#10;vLzwrI2nQJBMXW2hRziNQei81/WVL/qm2j+E1/O9/wAHCX7P2r/Cr9te58W3l4bqw8XWov7STywj&#10;RuXbchI64960p9F5ite/ofP3wTu7rxt+wr8SvhlDaNPcWepWurwr5ecR9GP5V8xXcKxrttFdWLFl&#10;Xb0yxwvQ8ccV9L/8E9Gn1P423XgO8vZrO31zw3dwTWrOTHdnbwPrzxXid/4e0fwP461Xw/rltdTf&#10;2Rq32aFTHgSKjEY6g8Zrw8HKVDMq+Gb/ALy+f/DHfXo06mBo1tuj+R+pv/BtX+3Xqmh/ES8/Y4+I&#10;+qH+z9YV9R8M/bpiGiulGXhQH++Of+A1+zvxO+F3gL4v+C7rwL8RfCNlrWk30ey6sdQhDo4/Lgj1&#10;HORX8pXwN+Ij+Gvj94R8a/D6e6tdUsfENm9rcRfej2zcgDcScruX8TX9X/gjUZtV8H6bqV4Ns81n&#10;DLMrZHzFAf8AP0r1o1PeseXGPs5cqPzA/bE/4Il+NPhjo3iDXf2AvibdWNtrMMg1v4Z6pOJLbUV5&#10;b92CdpweRuGc9GHSvzu/4JuaV8OP2ff+Cj3g+T9sjS77RW8NeI42hWRjF9i1KOdHt5Zc4/dK/Lck&#10;EbfQV+t//BQf/gmh+078Xvi237Tn7Jn7WGu6H4otYBFF4futUeO2wuMrCy/6snHIIIJ61+Vf7evx&#10;C+LuoahfeA/23Pgna2PxE0xQtv41itfs73kYOAJQgMc5PZwAfatuWnUJXtOdn6I/s7+M/h7o/wC0&#10;3+1X8RvCN/Y6tLr19FaaTeW84dZWNm77RJ025wc9jX4ufGnwp418HfEy+0HxtPbSa1cXG+SO1lWR&#10;bd5DkKSOrDv6ivv/AP4I16dYJ+zb8VdXimdryO6t45o87vIjMT4l+u6vhj9oL41XfxVvtLu9f8D6&#10;fpOraVZ+RcahbW7JNqDbuJZs9TXZ7Kisvh87nhQqYp5vVhb3O/U/qG/ZFsLzS/2XvhzpN/Iz3Fn4&#10;D0eCeRv4mSzjUn65WvSR95fpXkX7Cfi6Px5+x38NPF0cyyfbvBunvuHfEIH9K9dGcg47V559FD4E&#10;JM+xN1flh/wcBfEmLxz8WvhF+y/JdlbGE3niTxEvOFjjCrGzHptCJc/KepYelfqdOcJ0r8ov+DhP&#10;9gn4w/E/xJpP7Wnwgt9R1RtN0caRrWk6creZFAru3mjbyVwz7h6YqoS5ZqXZ3+7UVan7alKC6q33&#10;nyl+0/8AH3wv8YfBvg3wl8M4LxdPmVrjyZUCCS3tcxgoo5AeVl2/So9b8XWyfGzTfDviDVfMsfBX&#10;hsSatGzBVim+ztLKeeScotfKujfFfxhB4t0HW7/ws8mk+Gba3tWs7WFo90MMplkQ55Xc3X0Iqvq/&#10;7Ss95qXj7X/7GmlvvGW6GGW6lLyWtsz5cKe25f3f0r1PrEa3NWnopar5HzVPAOjy0k78u/zPrH/g&#10;jX4eef8A4KS/CfxA1io1DWrHV9bvWU9UaKbYfxxmv6EYShiUxn5do2/Svxn/AODdj4Y/E74mftE+&#10;Iv2sPEXgr+zfC+keC08M+HZRDiN2MkDkR567ViOWHGXxX7MRjbGq46LivLlNVJcyPo8P7tNIdRRR&#10;UmwUUUUAFFFFABRRRQAUUUUAFfPf/BTTUPCv/DDfxIsvEut29pHN4ZulhaadULSbDtC56nPT3r6E&#10;r8Cv+DlfxN8cLX9ryz8Ga34qvYPCN3ocEmjWVvcOsZwcSEoOCQ3rWlKN5c3Yyqe9JR6M+NP2e/iP&#10;qXhDU5bfwR4UWTxt4ikWw0HWribzDpodthEa9N567u2a9Nj8W+GP2W1/4V98LtFl1741XGtMuqeK&#10;Nv2g2meiQg5DSEs3z9sZ7V8/eXLpOrW2peH7m4hu9qNY+TIRN5g4yhH3STXoHw7m1vwUJtJ8H6XN&#10;qXxC1SaSa81WSYH7Db5HzKwJ2nllZmxXzWOoqVSUr2uz3MvhGnpHfv0t2ubcWqaT8JtW1XxD8QoG&#10;8TfE7WIWWzkupDJBobSM3mSSf89LnkbccKC1eTeKxq9zq02oeJ9SmvbmR2DSXdwzStycFsnjjA29&#10;hXSab4a+LOuanqs2leXqF5Zszahq7NuigT+NzK3ygg4GQc8471wPiXwV4qsbzztT1mJlmkVlngkZ&#10;lfOfm555x9K6cJClGzurmGI5eZ8qsNa6ubthJdS7tp2Kp6Dmv6hf+CUF/Ff/APBPL4TtC0bLF4Tt&#10;4sxEkEqMHr71/Lutm1jGsctzuzk7yvbr/IGv6Zv+CKsNxb/8E3PhrFcxyKy6Y+BKCDjzDjrXoPml&#10;UT3OCW59V0m5fWkMirwaz9e8SaN4a0i88Qa5erb2djbyT3U79I40XczH6AZro62Fsrs/HX9vHxh8&#10;OPjl/wAFmbG18KaHar/wrvw8f7e1iO12SXF4i8K5P3giGNVb/ZxX5tftw/FiD9on9pHXPEPhrQbh&#10;Gt4fsuyRixdYQQ8jADgcjB96+zPhV8c/Cms+K/jp/wAFBPHlrJb6f4m8R3EGhrcBfNeFMxrEuPl+&#10;YIhyOm71Brwf/gn7d+E43/aE+OusWEbWei/CvUntLe6hEmy6urqOGIA4wG+YYPpz0r4LC+zzDjLF&#10;Ym1/YxjTXm+qXmuq6HrYiKw+SwpJ61NfSx9Sf8E0/iInxt/Yxs/D0t6LjWPCN19hlkdsSCBstCx7&#10;/wALA/QVu/sy/FBfg9+2P48+E11pUi2finQodc09Fj/diZP3cvPqSV/Ovk3/AIJB/tGeDvhb+0fN&#10;4C8VX32fR/HNt/Z8xuDxDdKztDJx6swFfoR4x0LwfpPxObxLf6VayX1jZtbW17awlSkBkXfGSRyS&#10;VVvwr8g42ympkOYYlJe5WTcX05nsr7X8j7PJa8M6wNPD3tKlq/M+fP2gPAPijw/8KPjLe+ItH8nT&#10;9c121v8ATpEYEyIZoNwGPciuG+IHg7XfAun/AB4e5R/7HuV0m2iRo/mbDRAMPYAgV71+2dqd54g/&#10;Zx8UXNt5i2tvo058qJedwUmMk/7wU/hWp8AdP+Hn7WXwg0mTxZO15ZeJtNs1v5LNgsglR4/vZ68p&#10;Xm4LPcVh8rhVrQ93ncZW6awtft8zpzHJ487inZpP8jif+C53jC21L4VfA39mzSp0hvNUWzmlSEHO&#10;3ykRCR65J/KnftF/sn6TY/s0+G/2e/CnjTUtHh0WzsbK/lgjctMY+ZgCv3MknrXkv/BUSfxd44/4&#10;Ky+D/A3gWzGqf8IzY6WlvaSNhYFjId9zdPujk9K9q+Nf7cvw/sviLrnh7SUtbvQdFjVdZ1q3ui/m&#10;30jEJbw4BLtjk8da/SvEDEYrFVsFRwqvyQjNrs2tL+qbt3Pyz2cadGcra3seZfD79l7wv8CdWfXP&#10;BWva5falDZyweG4NYvDPFaOUxuYZ+ZSfm56Vg6NqH/BSrxM8XgzVtQ8OaC0txsvPElrs88oDw5U8&#10;bv8AdAr0XxL48/4Rn4oeD/AcP2a41HxErzXENzdbJLO28sS7mU/xNuxtHPtxXiv7bv8AwUG1/wCG&#10;uv2vg39n250u9urdX/tTUvsnneUwODwT9736V8nl1HOMzzFU4YeEp1E0nPRRtu7vrrp3sclN1pR5&#10;pP5H0R8TG+NPw88D6BpvgLTI/G+rmQW2rX19eLAiDIzIVQcAk15H+18n7Wui/wBg2nwR8JWtxZ26&#10;pPqjW21yDwxiGen19K5f9i/9qxvF1vD8T/jf+0dY211fNcQL4VEMcC/uyh85jnAOGGPXtXpX7Lfx&#10;G8V/FnVtc+MHirU7mTQZNRuLTw/p9v8A6hLdGKiU9y2aiOGx2Q1pzrQjyQ+Jyjdzd9k+r7LsEvZy&#10;1WhxfgHx1+3T461C+8aaj8OrKG20yMxw+EZlWN7/AKfMZf4cYJ4r279m/WvizexXGl/F/wCG114Z&#10;hulZpNSbVopY1lI+VQGx0/WvLZbXxfon7TWj+G/Dv7V11YaPqsk0niDSfEk0XmGNn4jt0UfISDgE&#10;nIHbmuu/aP8A2PJPjXrcWs+Pf2rrrRvBemyBdH0eNkjUJjB3SbwWfI7+vFZYzEYapiIU6tqcaiUl&#10;aDul0W25th8NH2nOzc+Cdt8NPiVo3jj9mT4U/tceMNP1Sx1NtQ8QeNJ7VBb2sG797brKcqq7eODm&#10;vGfjJ/wUP+Hf7EXhqP8AZ0/ZG8cXXxCePzLq48aa5cPN9kuTIN0aIflaMqpHXOWyOlWvG/hD9nL4&#10;JaDJ4Y1T4/2+i/Cy8u/MvNF0G786+8QyBMlbqQDcisQQFWuHufi58O/2mtDu/wBm/wDZ4/4J/wDh&#10;HwvDqtmrWXirUpJJLu0tV5N0SD12jOOpr9E4ZwfDuIwMsRXu7O95rlTa0627GuKqVoVFGHU439mD&#10;4jftNftW6tN4R1X9sa48L2dm7TxWd9r0+YUDFii4ILAAkDeegA6VpfGT4O/sj/DHw23iLxh+0DqH&#10;i66uLyaCG+sdQV5JHR8yoFZW8vDM3JJDdRXn9l+xH8VHsde8Z6Bqy6b4c0QPu1zV4DYtebFw4WP7&#10;zBmDEdyCCetb/wAFf2ef2N/H/wCzzrXxH8WfFvWI/F2n28xuvCum+WPmVU2bFIyynI5GT6172Mzr&#10;ASl7aFaap6XjT96zeqWl/l3OvD1KNHSUE59+3qcn4g+O/wCy/wDCrUG0r4UfCh/ETW9wpj1bxFfn&#10;Y4xnAjAzxXIfEr9r7x78QTa2+m6RpOiWNteLJFFZ2Ks24c43Ng4r7Q+H3/BGP4P+Nf2brW/174g3&#10;mnfEjUoVvreT5Wt7eNvuoU6kkHqOn4V5bY/8EY/H2kfDfxh4g8ceMIbjWLFVTwlpWhyI7am+7BaT&#10;ew2KoxnBBIziuTL+JODq9Zz9u2/7zS/MqdfHez5L8nofME/xR1S6nXUhAj3LSbpJpm+Z2Knj2rn/&#10;ABB4vvNas4bCPRZlFwzPHIsLkO/ovr36V9E/tB/8E+fhn+y/8J/Db+NP2i7C++IGta1axSeGYLT9&#10;zYW7uoMruzZO0E89Miv0s/Z1+JH7E/xQv9A+GXgD4JeEtTHw10OOD/hMpmRYRqcsQBTysZlyTksS&#10;eRx3r6HE8RZTluHddt8lt+j+Zy/WMRP3Ju5+H+kWGrro8mp3GjyLp63HkyXW0+WJV5KsegPtT1a6&#10;tZ21nWbO4t7O6kb7LM1u2yRDjBU9CK/U/wCOfwE8WfAb9jrxN+zt4L+GVr4x1P4ieLbmddQt9IQ/&#10;YJJpw/mg4LKFXKr061m+O/gl4X8R+OvhD+yjq/wutr7SfDuhPJqV9e2BJhtyu4x712jzN2eua+fp&#10;+ImS1cNeleVr/kHJLqj8y9Ysbrw75N1c2syw3GXtm+zsqyow6gnr06iu1+GH7KnxX+NOmNqXg7wr&#10;PJaRswF5LsWN9oywyfQHmvsb/goBB+zp+1D8BdW+Jnw7/tTw1efCuSDQrDwvHaxrCUDgNJnAbBBP&#10;Xp+NfEXh/wAG/tLp4Ct/G2i6N4nt9D1C58m1uoY5RDJITjYpVSGJPyjGckV9Fgc1lnOXxrYZ+za0&#10;aau+nTfdrXzS6lxhSpy/erQ67xV+w/8AGPwwsd9JLo0BMYcs2rQKVHvk1VPhux+GGkW0PiX4nWN1&#10;cSyEfZdPvmlaBu+W+6Kf8U/2Q/2w/hr8Nrb4w/GLwJrWkeHbqZYbfVdWjYK7MMhdrEN+ler+Gf8A&#10;giZ+1H44+Ffgf4q6d4q0W60nxlcNuuIrgqumQsm5ZJieuQMDGeeOtTUxtGnRjLFYiLV3aytqtH/X&#10;kb061Om/3KszyvXPHEMPh+fU9I8U3D/ZVyFhdPmJHoRmuRbxro/izw5faVfPH9rjtnkV5Pvvwcji&#10;vdtc/wCCSn7RHwI+JNsfih4YmuvBNrqUI1zxDos25Y7HePMnxksu1NzZ2nGK9m+Nv/BFD4S+IrRP&#10;Ev7Jn7RNlrkl8I5rDRdTETP9nY5YiRGB468jtg9a8ipxlwpgWpzrXhu5Jc0VrbVq6Wvc6MRUzGrT&#10;XtJWRyv/AAb0/Ee68O/tQ6t8OZ1kuLPW9EkkkEcbtEskbg7nOcKCuRu6iv0Y8Z6nY/CvwH4h12w8&#10;K6X4TWxe7XRrzX5o5YVzkq4IO7axPAzn2r5V/Zx/4Jt+OP2VdA8WT/AT46WeoePr2xh095vIWCPS&#10;IpGDSSlckvIoOAOhBPPSvIf23vhf+0r+y7pWgfET4v8A7VQ+IWnp4mt5J/C18zCK5KfMwKFiO33c&#10;CvyLPI5LxNxI69DENU3bRJpya1s0/ds+ncmnKdGKitbnWfsE/t+y2XxN+IA8d/2j4g8ceKr6H+xI&#10;YpHW3vZEDJ5eMYhhzj5vQV6Z+0P4g+MXxv1L4baJN8NvD+o+LvDfi8XfibTtJvvOsrCAJjbLO2VB&#10;65Hqg9azf27vjH8PPhh8Mvh94x8CeA7fw1N8QpLaTWNX0TS4vttvZGNXljjKj5Cd3GOcZrH8S/Cr&#10;4n/FH4j+E/hR8EBqXhv4E3Olx6hrXiqPdazXiuGaY3cr4bOePftxWNb+z8Ri4Y+FONBNyUnJx05Y&#10;8nuxT30Wi6s0lzRklukdD+2I9v8AFn4zeCf+GPvh9Y6/8RfDupLd67qun3BNvbogGFuDzE2RjBxn&#10;FZf7d3x7/a/0LwHaeI9e/aj8P+DdZsVUw+BPBhM9xfT55MjnOPoBiud+O37UXg3wF8TLH9i/9jDx&#10;/oPgfw3JYKPFHxAtmEhkHlhyFb+I4baST94HFeeaT+1N8Dvh34qtfhl+yH8G4fiV4zmbZN428URm&#10;Zr24/wCWnlx4JK55ydtehleR46nQwznR5404yklNOMrPVSlKpaKutfZx96OzWgVMTQj7tObV9/I9&#10;O+NH7RNr+3h8BfhT+zpf6rqGi+OrrVob298ZeKUFjZWUkKHfLGzAK57be9ehfs4/Efxd+zZ/wUv+&#10;Hg+J37Y+i/Fm48Taa3he+m0uRmayR/8AUeYMBMGQKMjmuo8I+LdG8C+B7bxL/wAFGNW+GtndQSRz&#10;6Fpen6erSaer/fUodxJ9gprwr9s/9vT/AIJ5eINa8K3H7LnwQmtfGHh/xhpuof8ACaGxSzjmht5l&#10;eRMDDOHxtyyjrX3XA7jWo18LRoclPV8zVk/R7M83GP3lLqfcrE+BP+ClvjrTDcMq6l4X0+7X+6xS&#10;R4v0r4T8GeJkk/4KnfEy+v7WGaSO21NZo2bYGjEaZ5Htx+NfcXirxDb+OP27NB8ZWtzHHHrHw1t7&#10;iBYyCJw02R+kgNfBPwc8C6/49/bX+M3j2yTymk+12tjNMfk82Q4G7HT7tfnkcTSwuaZlGTXI6NO7&#10;6fG/10PrcHhfrXsId2jSFh4z8XfsceB/hx4T8PMtn4o1AHxA8cx/d23nvI3X1OB+Fd9/wUZ1qw+B&#10;/wCwNpvw0ndbe98YahHDjBDCCILIwP4bRXdfs+fD+3sbjQvh09zFcDw7ptrZs7ZMZkjjXfJj03Bj&#10;+NfMX7a3jfV/+Civ7eXg/wDZw+E2mS6ppfh+9j0aL7HICLlmkH2qXJICqBxuPQJUcN4efEHENGjy&#10;t0qalVfq2kvv6H1vF9eGS5bGktZ1Errqkmnqt0fo7/wbg/syW/wy/ZAk+P15JNPqHxAkiEK3Ol+Q&#10;9vZ229FRTjLI8hd93fC+lfpDbgrEARXI/An4VaD8EPhD4b+EXhGz+z6X4a0W303T4WbcUiijCKCT&#10;1OAMnuc12Cggc1/ScIxtzJbn5D59xaKKKsAPTpXwH/wXh/YU8UftX/ADT/F/wr8AXGteMPD96vkw&#10;2MatNLbvwygNxwTnmvvw57UyUbk+ZP8AOaFJxloB/KbJ8OP2if2IPjHoPiD4n+DbzS5NH1KCea3m&#10;ZOQ3PluV6fLniun/AOCj/wACJdE8XaZ8c9FsFj03xZH9qa4tWDIJZBvIwOgOQM+1fpV/wWE+C9p+&#10;1b+3/wDCr9kvSvC2m2q6ta/2hrmsW8eLiRFJB3MANwCDuD1r4T+OXww+JvhPxB4y/YG+JkNzdTeD&#10;2uE0C8ZiJJLVXL2u3PX5Xxn2rH6rGeYwnHXTUnFZl9Wy6cJO0e/TU+uv+Ddz9hf9jHxT8NoP2hNf&#10;1nTfF3xAjuGX+xtQCMdBQMdu1P42Oc7iK/Qib9uTS/h98arj4NftB/Du68Ew3FwV8K+JLyYT6bqy&#10;btqDzAAIZPvfK3bFfzvf8E+PHOp/Bj9qrRbPxX8W9c+Hv2q/ksn13SNim2lIKRPMrHa0e4fMvcHN&#10;fulpn7QV/Hpq/Aj/AIKQ/DHS7nS9S+TSfiFp9r5mha2pAKFiRutZe+TgEnjAwTv7Hkeu+uhywrxc&#10;U0+i/I8+/b68L/ty/saeO5P2uv2F/EmqeK/DesXTT+MfAWoA31vGSo/0q3B+ZQeSQnAJrz3w3/wW&#10;n/YL/aY8EXHg39vL4Fx6Hq/li1uobzTDexTMwxlJNoeMg/w54r6w+Il3+018EksfGn7MelaP8Qfh&#10;ra6bFHJ4HWQjUraPAXzLW4LbZAQCTG574GRXwt+3V4a/ZR/az8WS6v4Z/Z11DTdeggP9rw6EpsvE&#10;GmzqvzySWMoEV3Ep5LRksR0rojTuieajfVv7iX/glovwptx+1F4W/Z7Fvq3h+zWK+8NTzxFcpiQp&#10;CQeSBkKM18B/8FHF1uTx9odx4p+Dcfh3xBcaWsuqTW96ssN427IaNVAEa+x5r7K/4ICLN4F8ffHm&#10;PSZ5NQstP8OgpJfWbRmVkkkwXT+FiBnb2PFfnH8e/HnxS134j3/iL4uRajb39xkQx3kTRiJOcBQ3&#10;b0xU06t6NSC20MPY05Yvng7M/pf/AOCWQlH/AAT0+Dong8tv+EFsflxj/lnX0HXz5/wS1nab/gnx&#10;8H3e587/AIoWx/ebs/wY/pX0EXUDJNYHpQ+EXOOteV/tnfHfwz+zn+zf4o+LniULJFpumyLa27KG&#10;+0XMg8uGLB67nZRivTLu6hji3s2AD6d6/In/AIK/ftez/tHfHa1/Zq+HOrQyeA/h3dLe+L9Wtrvd&#10;b6jqRUMkDHp/o4V84yN8qg8oQBcsmlJ6PQjEVpUKMprddD438c22nfCn4beLvF3jWSB9V8XWB07R&#10;bRVT5724dWmkC/wxorOM9iVr9Gv2Bf8AghZ+xLrn7Nfgv4j/ABp+GF5rXiHVtHhvr2O71aYQhn+d&#10;dqKygDBH1r82P2Svhd4i/wCCiH/BQXwv4KjtJn8PWOoLPcKfmFtpkTbpC2ONzsiD3ycdK/pF8M6R&#10;ZeH9As9A0yFY7ext0t7eNQAFRFCqOPYV1YqouZUo6qKsn0OHK6Uo0nVkrOerRjfDf4V+CPhF4Utf&#10;A3w58LWekaVZxlLezsYdiJnvjPJ4rp1JKgmiiuU9QKKKKACiiigAooooAKKKKACiiigAr8ef+Dpb&#10;4ax6jo3w3+JlrbA3Fo13aTSJnhG2uOccjINfsNXjX7Yf7FPwW/bX+GD/AAw+NGlzTWvmNLa3VnJ5&#10;c1tIVwXQ88+xBqo/FuTJN7H8unhTXdJiRZodSjbVroi2jluoyqWSnjeT2x14Br1K2vfhedTb4C/C&#10;7xzHpOlraCfxt4/ulPm6mQNzpboeRGCNq8gueSBX3R8VP+DWLx4+syy/C79ozR5LFbhmt4tb050l&#10;WPPyqzKeSB3xX54/te/sUfFf9jz9oLUP2efHN1Y6jqtnbxyreabIzxzRyAOhPUqMHp7V5uNyv2kX&#10;PmtbX5HbHFVElHlsTeN/iraX/gyH4deCLx9H8D6XPM9vBG/+laq5/wCWtwR/Ef4QTgLu4JxXnes+&#10;KL7U0xFH9mt5NoaPdk7QMcE1TPw4+L1nHcXEvge+uLezkxcTPayhCME5zt7Y61zSalqN9KLWSwKr&#10;uJRS/QVODwlOKVnfzJqVpS3O7tfs2rXum2sen3MjDajeT85Lc7RjvuPy465I7c1/Vx+yp4ZTwh+z&#10;f4F8PpYfZTb+E7ASW/l7DHIbdGYEeu4nPvX4Z/8ABuT8Bv2d/j1+07rGnfFvwBcanrXhrRl1nQPt&#10;ch+zDy5o0YsnRirSIRzX9A9koS3VFXCj7oxjArujy87scw6QrXyR/wAFqvjIvwh/4J/+NF07Xn0/&#10;VPEix6PphhUtJNLM6gxqP9pQVPsTX1hcSuAwSIsRz1r8pP8Agrf8bLn9oD9vbwN+yR4emWbRfAqj&#10;XvFOG+Q3DBtkZ65ZdvTsT7VzY7F/UcBWxctoRcvuNKVOWIrxoxV3LY+Bv26tS1T9n/8AZ88D/sz6&#10;BBFJpl5obX+sXE2FaS780uZFB6YZsc4rGt7Vf2cf+CP0lzfWPk658dvHvl2TLcYkTRNMRcs3GXD3&#10;BxjplTzxXnX7Yvirxn+0F+1vqegWVrM1xca1Domi6O2SQu/ylAU4wWYjPqa6j/gqV4yin/aB8L/s&#10;0aKPK0j4O+ENP8JfZVwsf9oxI0l64HZmldi3PUdTXhcL4OphsrhKa/eVFzzf997r/g7eZ05pV9pi&#10;nBfZ280eM+CdP0/wXpCeOdQuLz7dE0cmkrbsP9crgh8HBwK/XL4E/GzRv2nP2XtB+Mvg1be41hj9&#10;n8V2POYJljG58+hKjqByTX5K+GdPuPHPiu38N6NdWq3d84jWW4k2w2MIGS7E9MAEkjNfUH/BLj4/&#10;R/s//G3xB+zt4t1mObQ/Gzf2Zb6htIhS8WbEU6Zx8jgEZB46n0rxuNMk/trK5aXnC7t10PRyPHfU&#10;c0hUWkXa59bfY7vxv4b8R+G9Yd7eGaymhkjyGzuUhWAPHB5+lcf/AMEo9Sv/AA54Mn+Fer2k0N94&#10;W1i4tpXkbIcLKGBX6givTte8K6j4C1bULG5sl22zsl8rzA7oyCvB/PmsT4WaZoegePm1TRLdY5Lm&#10;4868MLHEzHB5P0AFfz3iK0o5PiMJUVm1zf8Abyeq+75H7XicDTx18XSd48r/ACPnj9o3wt8XfGH/&#10;AAVc1Twr8Ir+3h1vxFoPlQX14fktUa0O+QnthATn2rwrw/8ACrR/g9+2d4f+H37P/iCT4of2PqkL&#10;+ILi6s2GmyXOB5sgOSNqZLb2wc9q9d/4LC+E/ip8Ovi7pP7RPw+ttQ03T9W8Mrpmoatp5b90wyrK&#10;7D7u9Tt9xXiv7NXx98eaj8Ko/wBlb4J+F7fRfFHinWnl17xdcuoMVj02bhkoioGLdzt96/fclpPO&#10;OFcPikk6lSmoTvsuW1rv5dD+fsZfD4upTa0uem/FTxn+zp+zb8c9a+KHxD8cap8SfHy6lNLa6fY5&#10;Wz0x2clY3mJ25UPt2qD0FVvht+zP43/aH8bTfED40fH/AMKfDf8A4S7T2FvparF9oNsZCQhjxw3P&#10;3iQTXAw/s9eG/GHxi1XSv2atC1zx9pfw/wDD7XfiHWI43mOp6guFLxDGTGXI2jqQrHPFeS/HbwB8&#10;f/hN4utdY/aI+H+saLqWuRtdaTLqcJiMkXQFc8qP9kHiu2jwrVw8bYWryza+N66rZJK+i/4c8+Na&#10;HPax7h+1V/wSp8Yfsgf8XeQf8J94FSD99NbyNbXEZYMRMwXdlQ209cYHWvLdI/ae/aQ8AfD/AMMe&#10;B4dP1LT/AAU99vs4NN/0eTUVDbiiyEfP8xUcdeldJaf8FM/2krf9nS//AGbddvtP1PS7qxaxXU9Q&#10;jLXENuwwY9/cY6ccV5j8arj4ka9beC3+IPxKt9Ski0eM6PpGl3Ab+yITlY4yEACvhdx75IPanleU&#10;55Wozo5ulNR2kle67vzKxHspW5T6o8EfCP4VftM+MbWx+I+geIPA/wARfEQku/CupLrK3UW6MDaj&#10;Rg7lYgE7WA+6a9s8W/sT+PPHev8AhPwh+0v8T4bHwl4bsfN1TWG1SKBdTnP3UWIsGGABkkDrXy98&#10;O/Gth+x94YsdJ8F6Pb+J/jj4mSJ0vo5DInh5XQ7Y0GQGuiMs2SNobr6+H+MvHfxA8ffFa4s/2ivi&#10;B4ikW3um/tPdcCSSNupjXLbR6cA14uN4VzieOjNVVCkvh928vkna3kdVL6v1TZ9NfthfAf8A4Jx/&#10;D611o+Hvi/eX2vWOmk6fotnfedFLdH/V4baVHPX5hx61V/4J+ftTfsyfszfDiHVfHP8AaupeLNcu&#10;Pst9Db2LSNp1qmNgyx59wmc1xPwf/aP/AGBPDt02jeN/2Ubq70f7PIJNRuNSNxdzSBflJGQBk+nS&#10;tP4NfG/XviF411Rf2Y/gD4E8G6PDtZtc16MO2lQHgSSSyk4bPZQaVXJ8xnls8Pi41Zq/xOWjXpG7&#10;8ipU6EvfTt2Wp6R8X/jJ4G/bW/aJXwxe/Fy60T4f6bpP27UrO6zZtcuoIKKGJJGMDH6CvM9T+IH7&#10;JPhn4oeH9Z/Za1zxRo7QXE1j4mjs9KF1I8e3i4jD43g4BA4rvPHnwm/Ys8bo/iv4+/t+WWpeLpIF&#10;iaPw7pR8m3baBjCJ8ygAcgjNeFeG/i+P2Z/G/iDwB+zj480jWv7c8u3t/F11p5ieHLBcJvywAB5I&#10;HFPL8ppvDLD4dSSS5VHllyyT3cpSSd10ZnyX1Pr/AOImq+Hv2bPgVr3xE1D4061rvjv4gaMF8OnU&#10;tPkjcpztTC5CONzDAA5xXC/Bb9ovV/2a/wBju98YfELRfEa+K73VhaaLDrtxIxvrjyiVaJCDtjXP&#10;zZ5JxweteQ+Lf2kfFXgXwPqX7OHxXvf7b8UaL4itb3wj4gtbgXCxOz7ynmN95SONtfQH7YXxXsfi&#10;j4N8D/BXwP4Y/wCEg+K1nFaeILjaq/ZNOEUZadZD0H8OR7183iMpq4GcMJWoqp7So3JrROK+FrtG&#10;+/W19BxjUnHVnLeHf2IdP/aC+F6+MP2l/ifJpPxF8bXRm8Ox3c23ZECHMYQ9tgYY7ZyOagP7Ltv8&#10;NvjNZ/s2/ssfFebTfEVrZrqfijXr64+WeQErHFHF0OCRkdcYPbFRfEP4R+P/AI4/BOx/bJ/aP/aU&#10;0XSdN8PaOw0q38NRgTRXmSohGD97cFBx/CTVf9gT42/s1eKvhP4s0P8AaDt2h1HQ47jUf+EwaYi9&#10;kt2QBQrkhmYPwFB7+1d0KmOpYOcqNRzjDRwUHyQf93mUeb5MydNRs1uz1HwL42/4KL/sz+Frr4Ra&#10;B8Oj4y1C+v2vbXxFqV9vit2Y5ZQpK4T0LMMeldtJ+29+2H8K/wCyviB8ZfgX4LXSdMP/ABNltvEk&#10;LXV3xgJEgY7Gz/tEV88/Gr4ZfA+x/Y7uf2h/B/7WHinU9S1CbyPDNjeamRIzl8NE8Wc7ADy1L8Q/&#10;2dvgT8HfgN4b8MaTpeueNPjBq9vaal9htbtpoLbJWQNKC22JMcYJHBryKmV5NmFNVa1JT55ODXLK&#10;D5krvroktea1uzbOujGsle59XX/xaT9q7w9o3gDTf2dNP8P6f8QLS4uvElxrUixSRWURyZQIV3Su&#10;eQCcD5eSK888S/tbeMtG/ZB0nV/2XNL0nR/hv8HdbW2htfFEaXVz4hvknz8u07YlVnbAJycd+p8d&#10;+PnxB1Hxb440v4ufFL9pPTfA+uRaTHp1p4b8HyG8On2p+WVX2MFTdk5wT0qT4f2PwBi8Zw/s5fAL&#10;wZr3xOt9WmjuHutbvpodJWZRln2BcHk8k4IKkc9a68pws+H8O6lBuK0k4LmcN1zNyktZWSS663Ss&#10;m1cqn1inabWj7HTf8Fefit8cP2hrf4S6v4r8fx2Vr440G1im8M2U3/EutLpCrGYMMYGZSMMAeK7L&#10;4zfsR/E3w5+zd8N/gX4c/bIgsRpOoGC4s9R1J4bW4kmIlQoy5wyD7qHqOeK8S/4KA+NfjF4SvPD/&#10;AMIvGNj8Pbfy7d4bDTdBsnuLjTIeu7kFl5A9xin+CviJa/tpfshJ+zn4z+KNlpfjzwjrwu9Fk1KR&#10;IDq0TL5UCrIxBZgM9cEV3YuWfZjg8NXjWUIc7ckkno37rkt2rbre9yafsoy99X7an09448M/8FRv&#10;hl8Hrr4W6r4k8D6p4WtNLkW88bXl0zTfYQh83cgySdmeT+Fcb8Jv2bf2WP2eNOh+M3gf413cWqar&#10;4Slt7RtU1dYYhNLD80qA/d5IG0kgZJzxXxwPjH+14vjjSf2Zvi14z8T31jb+ILfTLrw5JeM4l+dQ&#10;IyQfmVhwvJzmu7/aJ+BOkftA/wDBQ9f2dvhxaSaVo8DR2t5btdFobWGKAyzsNzYA2Iw+vFcNPhvE&#10;RxHsq04x55OpOVOnyxlFbXjv+C9CqlT2kbXtbzPfPEfwH/aj+Gf7EHibx98PfGL6t4x8SMl7r1zo&#10;94ZfMt41bKRv3OAvI44NcL8AfhdoGv8A7MFv+0VDotn8SPHsOoYutJ8Ua+IrTR+P9bKsrjJxngjt&#10;XB+Ff+ClHxj+A/7QHiL4afALS18SeHfs8mieH9DuEeaIeUcRTBRxn5ec4BzyRXivj/4RfHoatJog&#10;uY7zxB4iuG1G78L+Gbv7TNCzZYmYRHy025PBb5RXsZZw/m84y9vNRTlGcZKPvNP7L7JWX3k+15dI&#10;u59Cad4y/wCCmX7QXi6Ga18N6BNoPh9PNtdYuNPtv7H02Dp5kUjAq2AuBjPTnFcH+03+0H+0TpGj&#10;tZ237UepeM7W5aS01ddF06W00mIqdvkpLgI+M9gBzWB4n+JH7dPxG8Jaf+xbp2lXQsvCem7rzQ9C&#10;2Kvkou8yTyI20gZ5LNjPGKxtL/b0+IfgX9kq9/Y5j8A+H202S7k8zVLiHfcxvI2W2sCVyNv4GvZj&#10;w3j6NVShTg4c1lCy0Um+aWt9eulnqKWIvTXS+7PprwT/AMEiPg14C/Z3T9pv9rv9oSTR9PurKO6j&#10;sdHiRyA6BlQbvmd+mQo/Gvi3xJ4/svhl8Qr2++APjXU7ew/fJpuoyRrDcPC2BtIBJBI9OareMf2h&#10;/i78VPBui/DDxj8RNY1PT9IZU0nTbqZmji9MDoWzxzX68/sff8G7n7Nfjj4I+Afit8Z/FGtQ6lqW&#10;mx3+taKzqsQ8wH5R/EpBbrnt0r38twOJwMpvGVYycm7p6e7fRq/l5s5qlSMo+6tuvc8Z/Y0/aB/4&#10;I+fB74DD4ufHHWdW+IHxBayJvND17T5LiRJU2/Km4FEUluGyScHOK+bv+Ckfxgg+M+qeF/iT4f8A&#10;2ZLf4e+Fr7T2bw7LaxR7dRgEmC52YGVfjFbv/BQf9g/Uf+CZf7RDaT4dMXizwj4o0O6TSZJSCypI&#10;jIQ3Uq6MUweenvXgfj/xf8cdX+Gfhb4b/EnTNVh8P6VcSS+HVv7F1QeYclVdgMj+LHrXt4OngadB&#10;RoJJSTkrNapaN6ba9zjlTrTqczP1q8FeINT1XxL8AfitounyXFmPhW9vd3CxNtR1t4iuSOM/Jxk9&#10;c14B+wz4xtfI8feK7+wbzNb8WXZs5G+/NGhbkDpwfevqnwjo+u+Hv2OtA+HPhe7S3v4fh/avp08v&#10;yrGz2obr2wWI+uK8F/Y8+AmsStofguS5jf8AsrnXLhJB5f3tzkHjk85r+XsTi8PUjmcamjc401o9&#10;oycvz0Xfpc/cuF8poqVPFV3anTgpNvpK2i7v5XOu/aC+L2j/ALI37KN54quAkninxLBPbaJH915H&#10;kX7+eoUKevrWZ/wbJ/sl654p+LPiH9srW4P+JbodtNpGlyE5M97JhpWIz1CNkHk/OvTnHyD/AMFF&#10;fjh4i/bL/awsfhX8NLCa40vQb6LQfC9nZ5Y3Mgl2Fxj1J6+lf0If8E8v2R/CX7F/7Kvhf4GeGbDy&#10;Z7GzFxrM7fNJPfzfvJmZu+GJVf8AZVa/Y/D3h2WUZb7eqv3tX3pL+WPRX289Gfm/EmaVc2zSdST2&#10;bXy6Ht9sGWPay4//AFVJTY0KLtzmnV+lR2PBCiiimAU2RtsbNjp6U4nAzUckg8vLDqQP1o+0Hkfn&#10;HokV78Rf+DgHxA8+rwzWvhHwFGtvaswzGzwxEhe/3mOa87/4L4/sueIfC/j3wh+3d4D0+aSz0dIt&#10;N8aC3yCbYH5J3wPm25IP4fh2v7AFwnxu/wCCw3x8+N7eHb7S49GRNMt4b63CSPgJHu+jCPcPY96+&#10;8/jr8GPDPx9+EutfCfxmJDpeuWT2915eNyg9xnPIp0K3s63Mkcro08RTnSqK8ZK3ofzY/wDBQr4T&#10;y+H/ABxo/wAePDukWt74Z8T6RDJZ6lZwlV3j5dkuOFk4VuM9OvWvun/glp/wUt1L9ov9m+f9iHxT&#10;rvh+DxnpdvHD4N/4TAefa65bKABaSvn5ZeGG4c9PpXhH7Vnwq1D9iXXfF37EP7S2nzal4C1K2l1H&#10;wH4lyzG0fkxSIR15YKy9uD3r4h1r4a/Ff4Jad4W+M0UU+nWWrYvPDurWb8PJGxHb7pz83qa6sVL2&#10;lT2kTjo03QoKg949fy/DQ/YrQvih4s+CfxHbSPhT4q1T4PfEKGZ/O+FvxFunm8N6/wAZ3WV1yseT&#10;yoJBG7B54r55/bg/aL+OH7UXiuTw/rF5pPw4+IlrcK1nY69bx2J3IpyNP1VGAnR+flkxnPWu8/Yz&#10;/wCCv37MX7ZXw60/9lD/AIKQ+E7JtRjjWDS/GF5aloJGHC75MZhl6YIOCa84/bQ8DfBz9nrx1qng&#10;Xwd8crTxPotjD9sX4f8AxUtmCXNrt3CTTb3kNwfl2kN7U6crtt9NWXHou+hq/wDBFKXx/wCA5P2h&#10;o9fRZ/EFv4O3zWct0knn3O6TDlkYq3zNyQTkV8C/tMeMPi/4l+Luof8ADQKL/wAJJZyLBdWwmUx2&#10;q9RGu3IAGR71+gH/AARv+G+oiw+Mf7Ruk+GpvDvhHWND/s/Q4b66yryFtxSNpMFtv3QTnGK+C/24&#10;Nd1XUf2jvEDa94DtdGvIZvs95DbSbld1AG/Pq2OTWdN4d4Wt7OSdmrlx5o4xxlFq0b6q2ndd/kf0&#10;g/8ABI+KO0/4Ju/Bu2QsRH4Mg3Me2S1fRs9whi3Ry+24c1+JP/BIP/gvF8G/2Z/2atP/AGdf2obf&#10;XJF0G5ki0HXtNtxPH9j3ApA/KkFScV6d+0T/AMF9fiV8fxefDT/gnt8ENbhX5lvPH3ie2WOG1T+K&#10;RFBZQAOjFifauedoRu9jto2qWgt/u/M+jv8Agqv+3jrfws+wfsg/Am4VviF460xnkvMkLoemsxja&#10;7f8A2iQyouc5DHjAz+Vf7YPxS+F/7P3w+j/Zw+FeoW2sauyyx+JVurUmVVkXJkMmfmkLsc8ngL0z&#10;gcP49/aU1b4W6jqfi3xjdaprHxCmUzXXirVrnf8Aa5N3BAP3Y1J+VRgcscc1rf8ABKD9jn4i/wDB&#10;R39rhPGHjTTri88K6BqMOoeNtcuiUj2FmaOD/akkdD8o/hj5xXiKGMxmZSqbUoJcv95vR6b6Xvqu&#10;h7WIhgMLlMYxkp1ZP3l/Klrvs/kz9OP+Dej9hLWf2dfgDffHb4kaOLfxB442Pp8MijzLbTgoMYz/&#10;AA7juOOeDX6OwJ5ce0etUvDuiWGg6Pb6NpVrHBb2sSwwwxqAsaqMBRjsMVfQFRgmvbPISjYWiiig&#10;AooooAKKKKACiig7uxoAKKM4HzGgHPegAooo59aACorlflL4J4zgDrUvPrXyt/wUf/4KXeFP2FND&#10;0rQrbQf7d8ZeJJfK8PaGJNizHdt3O38IzScoxV5OyFc9n/aC+Leq/B34V6v438P+EzruoWUX+h6T&#10;HdRwtcSHom6Rgo/Ovxg+Nnwv+PNt8SfGH7bP7Svxk8F/D5/GDw28XmWL6ldWK7NscIYKUjIUDv3r&#10;o/2jvAf/AAUx/wCChtva33xB+Kmn+FtP8/7RpPhHTZJI0jbqjF1IZmr518XftBftT/sV2Oufs2ft&#10;v6XL4u0TVEUWbawBdMyjjfFIRlCo6c9sV89mOOw+Mp+zwk+bW0rdPI7qVGtQkpVFvscb8b/H3x88&#10;F26+KfAn7W1v430qOLN5CsPkgRnopjZRuU9Pxr5a8VeIrfxf4vfX7Tw9HZ/aNsk9ra/LGJcnJHoK&#10;l8b+IoNY8Q3MPhzU7v8AsXcz6ba3BwfJZ22E49h09qzY5mJTy18sRjGI+r/X6f1ruy3Cqit2Z1sR&#10;GUuXRH6Of8G4kGu3X/BRyzvJtQmt4Y/BuqGW3jfCyptjwrY7bgrfVRX9BtuzNH8394j9a/B3/g2D&#10;8A6hr/7W/iz4hLbMbXw/4MkhkmwcedPKgC/98q1fu+WlSPKnvzXdT+KRzeh5v+1P+0J4K/Za+B3i&#10;j44/EHUEg0/QdLkuArMN00oGI4lB6szEACvwusvFvjuT4D/Ez9uvxlqMNr43+Id5cXtm0koja3jm&#10;l3psU8gAuQAOgFfY/wDwWw+JS/tN/tEeC/2GtF1r7Pouj3a6549uGkYLHEih0RgOCCuevc1+Yn/B&#10;QT4m+Ffin4z0Hw98LfF7T6HotqdPbT4TthgeM7Q4A4PAzn8a+V4kp1syxNDLY3s2pVPRfCl3v1PX&#10;ymvTw1OriZNXStHvc7b/AIIr/s4+Jf2w/wDgoj4f8UeLoLvVbPw7cLr/AIi1SdSyho2Plh36BmlA&#10;wB/dNZ3/AAXf8J+FPC3/AAVB+I9to9jHZteSWN1dJ5LIqzTWsRklIHdjuOR1NfrB/wAG7n7GUX7P&#10;n7GKfGTxHZY1/wCJl2dRbzItrRWMbulsvsHGZh7Sr6V8X/8AB0j+zZqvhb9obwj+1LYaJN/Y3iLQ&#10;U0bVL5Fyp1G3Mjx7vTdARjPeJq+qoxp0aXLHY8arKcp873Pz7+EuleG/E09r4RsYWWUFpL3X5jjy&#10;okUuQnvgHHvXrPxbEPi/4R2vxG+zQ+GrHwjcR23hHeo8/Vi7qJHDjqVyHyeM9K+aLDxVOm2SC7ME&#10;dvhwsbYbH0712LfHzw/rLjW/HPhCTWrjS7ZIvDljc3hW3jUZ/gGBgE7vXIHNfP4mjWo4qNeOuuz6&#10;ndCpGVCSejP1F/ZM/a58H/tf/B61uLi3h/4THRbeOw8QWe0M93Ai7UuB7EKc1bTxdo/w/wDiRZ+D&#10;9Ruole6lLWKySBS6/wB1c9a/LL9lj9pnX/2fPjZYfE/RLlvJe5KazaxfILi3b7yqPQDOK/S/4v8A&#10;hDwH+1p8GNP+IHw41NYZ5I/tnhvWbfHn202MhM+oPB9q/EeOMh/s3P5VZRaoVVv0TfV9kfp3Bmdy&#10;ll08PJ3l0T6/8HsfZ3w8T4N+MvhpqmhfHXSdNu/DUll5moLqqK0McYBJc56bQOvavgn/AIKc/wDB&#10;IaLwf8RdD+LP7CmlyxeH/E1zHpWsWmkzM32WSbCCVdvJiKnnFdN+xF+0B4g+KHg/xL+zL8dry3j8&#10;QWumzWWpLJ8/2mFo2USAfxA98V7j/wAE3Pj43xM/ZYvPDEXi1p9Y8M3kmjTyl8yDyWZY5OehKgH6&#10;5rv4T4ox3COWV8urxUoRkteijJNppnx/EGVRr472kdL62ejv5nZfstfsSaZ/wS4/YY8deIPDOqx6&#10;p4wm8Pz6je6y1v5YM6Q8RordFVsjBr4f/wCC2OieLfjP+x58D/jP4i1hdY1CHS9uoakse4l5U8zG&#10;V4wD8uPWvrz9l/4xeOvi9+wZ8XvgZ8Q9fudU8WeD7jXNGurq4YySSwjLQuc9ioIryP8A4Jcf8IR+&#10;0x+wzpPwu+MOjQaxF4S8QXcC2d9lkAFwZocHttHH0wK/ReJOJI5Lwzhs2or3U3fu+a1v1Pk8HhVW&#10;x06e7jb9T8o/iR+yV8e/APwr8IfFjxp4Sl0fRfG1w9t4f+2K0UkrLj5yGHAI5FelQ/8ABHf9tGVL&#10;HVLLT9OZZpI9v2bVQzbGGVlxjgAHHXnOK/Rj/gvb4H0/X/2HfD/iPQrpo28F65FNa2oyVSCRPKAH&#10;OMDrXzb8JfFXhr9qb4LeH/ih4y/aJvfhjrWg6f8A2assniD7HDeqmBuT5xvBGRnnrX3vCOOy/ifC&#10;xqwneUo62kkr7nz/ABBiMZltRXjpe2ib/JHhHiL/AIJH/wDBQDS/Hi2Gl/D3UNQm3gx63byjHIwW&#10;LFt2B3P09q9G8Df8EEPj74k1SOx+JXxQ03R57iFpI1uFaZy+M7Sc9z37Vq68kuqeJ7fwb8Lv+Cl2&#10;o6jqUikQwf2pNcRBsHK+YCRn9ODT4viF8TfAuhQeGv2lNL8U+MoYGdYdc0HUHZZVPQEKQwNfaUeH&#10;qFZtO9kt73V/VHzmO4kxUeSNFq/VPR/iea+Pv+CR138FrBNT+Nn7V3w58LwyXnkrDd6wkkmQ3BKq&#10;cjI/KtT4w/sYfsYeAv2aL7xd8J/249N1vxdpcaS6hoseogRaiQ2dseOCR2B9q8e+Jy/s/fHHx3B4&#10;O+HWh6h4TZZJjfap4k1RzufHyqVPQluOeao+JP2I/jnb6XaS6Hollqn2lAqNZ3Afy+nzHd2NeVLJ&#10;6kYuEaUpJdU9Pu3/AAPZp5xTjy/WKyhJ/Zelv0/E9w+G3x1+C/xj+Glv+x/+zx+xNof/AAmWv2Cw&#10;v4k1rVl+1SXBH7yVGOAOcEAHviuZ/Zc8OfsN/B/xX4y8L/t26LrzeK9B1Z4bOx09TLbyunylMqfk&#10;IK8nODWh8Pf+CRP7ZPiDwrpvxK0O+sdL1JpsQ2a3xSWEBmAlBB4yfTHauP8Aid/wSu/bf8N+LHj1&#10;z4f3moXN1MZpNRt5Q+9j1ZmPXPXnNeHj8jxGMw7w7hUhHunrY9KjnGCjdxrRbW+pD8XfBXhX9r79&#10;oqEfsa/Dv/hG9L02wzqUl1NiOEx8meZzlY8DpnrXCeCvHHxF+Dfxv1LVvhzq6eM9Zu7a50z7faI8&#10;i3ryLtdk7ttOOwBr1fTv2Y/25vgP4C1f4GaJ8OrqOx8YRRSX15Y27GRl54MgGceor2z9iL4Ka1+x&#10;/oniDxHqnwN1bWvGk3h2WXS9Wj0tmtYyoOyAMV3eYWxnjkV8TmGFzDJcrdKFF1YQjGnSjZuTSd3K&#10;c7Xv33OqGOwWI3qJHxt4D8E/Hfx98QbH9jzxV4pXQYbrUnvJdP1W+VIbaZowSxB78t8vrUXxm+C3&#10;wy+CHxxuvhv4k8Q6reaLpespbagkVuFmulAUuI+ccP68Yau/8dfsTftV+I9O1D9pzWPD8y6zdal5&#10;zWCxyfaSzyAllBXtwMdhmtz4d/8ABNT9qr9oDxpD4z+J/hy+t4dR1BLnVPtFm8lw6FgzEKAeygdu&#10;1fRYTJc0fJLlahKF+VRvafl3OeebZTh4tuvGy03PJtf+Flw//F2fEOna14f+GcmrSHRWvcma5PBE&#10;cK55J4yQMVa+Mn7anjD4gandaV4Zs38P6XqEgFzFp8xWS42xqgSWX7zfdBKjAGTX6Jft+fsF/EP4&#10;8/Af4b/Dr4aeH7bw7beC7U2yjXrhbWWWLaoWQqQM52+ma+Y/AH/BLD9pn4ZfEfTPFPg2/wDBfim7&#10;hm2yWFxdq6RFvl3Op4IGevrRl/C+bYqMcTi8LzVIKyVnbR6S23B8QZRUqRjRrp+j8jk/2dPib+xN&#10;8EfguvjLxh4duPHnxHLt5el3kBFjbk4wvzEBsGuB8eftg/tG+Mp/P07XpNBtvNLWen+HbdbWOOMH&#10;hPkGeOuc19b+Gf8AghB451231DW/iV8QNJtb+4mkmSzsGV4w7HOB14HT8K9j+BH/AAT3+DXwL+GW&#10;ofC/xlfaHqS61iLVJ5ocyTSM7bURmxswMdDXflnh37bE1K+JjKcqjvJzlZRX8qjZK17a76HHjeLs&#10;Dh4pRi5a22PhP4Mftm+Dfg74avviVqPg9/GHxY1S4mWTV/EDefBZW5+4yo33mPeuY0XXfgX48+Gn&#10;jD4n/FrUtWuviPfXn/FN2Wn2/k28ZLbmYkenYDpX2F4lk/4Jo/CL4kR/AnX/AIUjXtW0++8prOyh&#10;Xd53TDOCc4I+ldTrn7e37DHw41eTwJa/sw+HNPvrSL7OwurNWlQ/3tpXk+9bx8P8vw/tJqokrq9m&#10;2klt09TlhxQ6laMI4eV3e2i19NT84vhr438faF8QbP4qNe6hJq2i6lb3mnXF3DNLukhIdWYY4xtH&#10;WvetU0f4v/HLwHY/EbwL8G/Fy+NL7WdTvvEniq2sWt45keNv3aMedgTd9a+mLX9tf4I6zax2fgf9&#10;lZ9WhSTzUm0/wnEIzNj728DtXUa5/wAFMvihBYWeh+Av2RtQjiVVjni1CwKrJIOhXkDFetLhnD+0&#10;UrtpKyaWjRnW4q5E3yJPqm9V8j8vLP4afFyU3HijR/AviSO1tVKtfafp8v7on73zjHI96vfDXxR8&#10;YfBOk6toPhK71yJtYkW1um0/cs1xn+A4Xdnnnnmv0oh/bD/bEsNFvb3SP2ZNChQx5ktLiNVDfVV4&#10;JrjZ/wBsj9rrSUbUNL/ZP8K2l8x3wTQ2ce4Sdm5HJrqrcLvli4czS0Vot/kY4fiqjUTlJRXzPirw&#10;x8U/ix8G/g14y+FyeGbi1fxFdwRa1qs9hIl0AucRmViNitjlc/NiuO8Efs8fFrx7qOlx6foV8LTU&#10;NSt7SK9+xsIDNO4CqGIAyC+eM8HOa+9NX/ad/wCChPxTsvs/ir4PeBrzzLqOYi+0eBlLqeMg9xnq&#10;c17B8NtR/au+M37SfwQ+FHx2+Hvh3R7GPxBJrkUWlsqrdQ20JUbo14Cg4PbmvLzfK55XgK2IqJrl&#10;V7tW6eZ6WX5vRx2IjShyt9kzY+Jf/BE/4NfCvxn8CV8F6Dc3U1td7viFOztJFLIiLIrEdANwZePS&#10;vvDVPirBpd6ng8XCw+VbLHbwrwI4wcgAduOK2vHmvrJdX1w0222XKkr6BRz+X8zXyT4m+L3hXxB8&#10;d7/wXo2uSSa1ptpDcagqrwkcshVefXFfwzxLxjnnF2cVoxm4U6V4xa6xi+VP8PvP3DhzIcHypzWr&#10;1s+l+h0n7VX7K/8Aw0j8dvhf4z1+zhvvDvhe6uZ9Yt7gf63ev7pfcbufwr47/wCCvF78Wf2h/wBs&#10;rwP+yl4f0y3XQ7O2tpNLs7OyVDGrsVmlYgdFUflX6afDyT+0NCs0vb4FV2iSRmByM4yDXwb+0V4n&#10;X/h6815oWoRsnhfwOw1G46GMuGKpnsTuAr2PDriTP6Krxc3KMKM0rvZyeifZnHjMpw+IxkaEFrJp&#10;JLrqepeKLrWNN8HWXw78PztJqFxDb6daqrfMkSKqH8OK8b/bk+PugfsU/s1z/B34fajGnjjxNA0c&#10;k7MBNbQv8rN9TnA+tepQeL/Dfwd8Eat+0r8Wr2OGNbeSPTkuJNrFiflwD/ESRx6V8S/si/s7fEb/&#10;AILIf8FAbrVNde6XwvZ3a3ut3k2WW305XGLYHoHdcjHua9bgXh/EcRZ1LEVZuVKEk5PpOa2X/bp9&#10;Nxlm1HKcveW4d2+FO2+m59O/8G2v/BOXWvEPjS6/bV+KPhphodrG0Pg3+0If3lzP5hDT4bOQgyAw&#10;OCxzX7eW0aRFwo6nLH14rnfhR8NvBnwi+Hmj/DT4d6DDpWh6HpsVnpWn28exbeFFAVQB045PfJNd&#10;IrbeK/qLD03Cmly2aVj8a0jJu+4+imGQ9qBL610a9hc0R9FN8z2pDIQKWvYOaI9s7TgVTvtQt7G1&#10;lubm6iijiUtJJJIFVQBkkk9AK8Q/bl/b5+EX7D3wq1Dxx481m2uNVjtidI8OxzBbi/lPyqoHYbiu&#10;T2Ga/P7xh8Rv+CrH/BRTxVD4Q8a6JdfCn4b6tbs32XTVf7Re2rDKqzYJbdxyMDFYYrFYfAUfbV5W&#10;7Lq/RG9HDVsXLlpr1fRHmuo/8FjrX9jT9rj45eO/C/gfTfGS+JvFKwQ6tpsnl27fZk8tM4/2e44N&#10;eifBr/g6T8Fa1rtvo/xb+AV7ZwzOFkv9FvlmMfc/u25OBXjfxL/4Jv8A/BP3wX4w/wCGfPG37TOl&#10;+G/F1uqwta6jJJC24j5Q5K7cn1J5r86f2s/hBpnwB+M2tfDXRviBp+vWdjJmz1PTZhJHNj3HfFZY&#10;HN45hG8KbS81Y0xeW08HGymn6O5+937WOh/sf/8ABbL9mA23wA+KmjXninSYpLrw2zMEvbObA3Qv&#10;CcPsbbtPGM4Pavz2s/E37P8Ab/s93X/BO79vmxvfB3irwVqjJoGqQafvcoWVARjr8pcZ6YPtXwB8&#10;Dvj58QP2ffi9o/xf8F6tNDeaTeQ3FuY7p4xhWUlGKnJBGQQcjHpX6SfHzxx4z/4LhaVo/jTwH8BL&#10;PwNbeGrBm8SfELVIQxvnRTi3iZfmdB19t3Nd08dh8FT568lGPmeTLCyxnudY7Pv1PkD9tP8AZHT9&#10;l742P4P0TxlcX3h69sLe90fXJk8tLmKRUw2enyk4PfivpH9nT/gmp8M/ip4s0X4pfFn9ohfHngy0&#10;0fEthDqn71LzaNtugcnEYGegzxXj8/7U8vhjS7L9mX9rCw03xZ4b01XtU1OyHmXunQHIRlY8EA4O&#10;K+cfEXizVPAnjWPWPhzrOqS6dBfNJpbNviEkUeCrFUbGT0PqK3vga9N1acviX5jjTr0uWE1rF6n7&#10;HePY/g14f0+PwnomqTTeHbHRbg6T4R0m0klkljhQlyFQ/eGMbjya/If9pjxl8O/Gnxt1vxB8PbS+&#10;XQ7q7V7WK/ZmmOVBOWPPU4r3z9oj/gsV498Z/D6z+HHwZ8LxeF7ePS44L7Ura3Vb13KbJlWTGQjH&#10;t1r4xPiV5biS9lVvOVg25s8cg/0rz8DleFymjKFKbk56yuelmOfVs3q0nVgoeyhyq3V36n2p/wAE&#10;1NW/ZQ8Y+I7X4ZfE74O/2v4suJ3ntdYkAkjKryEKng4A6V9Zftg/tk/Cn9n/AMIXHhDwrcaZealN&#10;bvHp/h/SY4Y7e2YLy0ojABx1w3evyDtfGWr2GpNqWi3r2Vyyt5clrOY2yRztI5Favwu+GXxS+M3j&#10;608M/Dzw/qGva5qMyqLW1VppXcnqwySPrXqUsZRp0XD2aueL9Uqzrc/O7dj0/wAAeCPiR+198aNP&#10;+HnhOyuNV8R+Jr1Io7iSFiDvPJIHRE/kK/pV/wCCa/7Cvgn9gf8AZts/gv4ana41Gab7f4k1NseZ&#10;dX0iAOfZRtwo7D6mvDP+CMv/AASU0j9hvwVH8Vvigy6l8QNd01PPaaFcaTG+CYIz/e4GSPcV97QR&#10;rGWK98Vwr3pOWx3U6dOGyFhhWBdimn0UVRsFFFFABRRRQAUUUUAMdmB4NZHizxr4X8EaNN4j8Y+J&#10;LPS7C2XdcXl9crFGg9SWrn/2i/jX4a/Z2+DXiL4zeL9zafoGnyXM0a/ekwOFHuTxX5n+N7Cy/bC8&#10;CQ/tYf8ABSr9oG48K+AdUb7R4Y+Gun6oba1a15MTzDO+WRhngAjmplpZWvf5GNWqqcWz7D+Jf/BY&#10;/wD4J8/Cu7ay1z9oDTbyZWwY9IDXWD6ZQYP4E1w+q/8ABf7/AIJ86T86eJfEtxG3/LaDw7KUH418&#10;WaL+2B+wD4ZuW8Nfsl/sFXXi5rNsLdWvh8MJCOATJMGJBznkjp0rkdd/4Lk6N4d1DUfhxN+wtpVp&#10;dWcgt5bFmRZUPTG1UODn0rT2dTlV2lt1v+Rw08epS0iz71vf+Dhj/gnzZXS2sus+Kfnj3LJ/wjkg&#10;Wp7L/g4N/wCCel86pD4q8RfN6eG5jj8RX536p/wWk8d6DZ3V3qX/AAT60O4t1hVI7jU7dnEKY4yT&#10;ERWX4L/4K7+JvibBdW/g7/gnN4Z1BrVN0k2hI6tGP9oRRjv3qqdJSk1Ka3tsXiMZKKtBa9T9Hde/&#10;4OEv+Cf+iS+TJr3iJ2Yfu9uhSfN/hX5Cf8FeP20tQ/bY/bAm+KXwqh1tvDum2NtZeGGbT5I5EKqH&#10;kfjo3nF+evAr2d/+Clvx4hmh/tL/AIJmaPsUNtSUT7hz6snX3qKL/gqT8StD1H7Sf2DY7aN5i7rG&#10;u7IP1ir0qeW+0jJOS6bp2Z5zzeSqLls2vNI+LV/ah/ba0uFdPt/i/wCOreCNQNv9oXAVVHbHpXE+&#10;L/EXxS+IOpnVPiBqut6tJ5gZZNQuJZD78tmv0S1L/gqdc6i3mRfsNX7yfd/1cZVye/MWDisfUv8A&#10;gqrZom3/AIYbu1kj4ZZoUx+kVc0chw9GWnLHvaL1fczqcQ4+pUtOO22q2Pz0bTLhyttFoNxbwq2f&#10;3duTtXHXp/8AqzUVpo93au1zp9lcXCsxDL9nbj39q/QKT/gp9f6zGPK/YaJjkOxlWJenviEccVTs&#10;f+CkklrLLDZfsPNG3RVhslH/ALS5q45VT39sv/AWEs7xUf8Al1f5o6T/AIIef8FNvgD+wPpPirwt&#10;8avB2uR3XiTUrZ49VsbUyIkMaMNrDrkEsePWv0c1P/g4X/4J06Z5EB8Y69P9oKhmh0GT93kdWJxX&#10;5o6V/wAFJdYu9tlY/sOXd3JGpMi/YRkZ4/55VXl/b88T3sDNb/sEyyNGxVlksQV+jDyua6Hl+Ga9&#10;2qvuZKzrFNX9l+KOl/4KCf8ABR/4D+Of2gNc+K/7OWt32saF8RtB/sLxlY3Xh94bm1REMYuIZfvd&#10;Gz17V+c2nWMlvrLQabbagtkt1i1eS3fe8S/KpPuVAz7196R/8FEvFehRrJc/sLSJHMPuyWClfT/n&#10;lWhB/wAFLQUXUrr9iO8jmQcyLp4ZVbsB+66GudZXg/buqq6UrW+FlSz7HcvLCjp6o+6Pgn/wXq/Y&#10;I+E3wj8D/DC7Hi5I9G8K2FjcXEfhx2W2eK3WPY+MZOV7V47/AMFWv+CpX/BOz9un9le/+C+lXfji&#10;bVYZv7R0eSLw26C2u40KoJMseGDMOD0NeCRf8FQfhdqiLL4n/Zb1iGReirpkLAf99JWmn/BU34OQ&#10;2c1pD+zB4gENuo82RdHh2Kp7njpXRPL8DCVqeIX3MmnneNl/y4f3o/MO40DXJZl+z6DcR7VVWDW7&#10;bsdcHIGOOeM16H+zLoXwi0/42aTdftB+BtY1rwiN8WrW+lq6TRbh8silcfdPboc81982P/BaX9jH&#10;ToXg1n9mK6kdYcRyXGn2kkjsOzEggD6Vzaf8FvfghY+IJB4e/ZgtdNsJF/eXVpa2yytxwpGzGD1+&#10;oFcVTLKdSWtaNvRm6zXFbqjJy6ao+Kf2mfhh8MYfidqE37MXhvxVJ4VuD/oK69Zv50LfxAFR93of&#10;xr1z/gnJ+2Jb/s6eOpfhL8c7a9h8K606Rq0yt/xK7s8JMqt/C3RuwFe5a3/wX+udJtZLbwT+zXo8&#10;jRwlILnVGTLY6ZRU5HtXlHhbRP2q/wDgul8cZPBPhrwn4O0XV9D8PXV60tjp4soniGAInkVTl2Zl&#10;VWYADk5wDXmZ5k+DzKh9XxLjOFu2/kezlWPzLD1FWjBwad9X1Pof9on4Y674E+JPh/8Aah+DCpcX&#10;Gn3Ky3P2E5j1CxJ+YqMkcc8V2H7L/jrwJ8Ff2pLrUfDT/wBn6L8TLOO9S1uBt8m+iIEseDwCytuH&#10;qc187fs5/ED4l/sP/tMN+xp+2eyHT7e6+zeY1yskenmQAKUbosTAqeDxX1D+0d+yZFN4Ph8SeFXj&#10;t5rLUo7zwzq1q/yrMvQZzgo4GM55r+cc+y3EZd/wmYmL9k1KPP3TalFPzVrLyufrlHF5ZnuDVSbS&#10;rPWS7vbQ9U+HN1pfwL/4KSyAXH/FO/GLwt5dxDtHlf2hCWJU/wC0yn8cV81/sReKrn9nr9s74tfs&#10;tanDJZ2dl4kkvdLgPAaOYfLj1Gwoa918GW2qfGrwz4O1G9VdK8XeFb6DU9Oa4wBGyttki+XkgguP&#10;cCvLv+CpXgZvgF+3Z8N/2tfDrqtr4+thpevOv+qW5hSOFCfdlAOTzXrZHWjxZwLisirP9/SXux/u&#10;q9mfJSwEsl4ipznFqM2k/wBPzPoD9rzwDB8ef2K/Gng+5tTczNoMvkr1/exqzAj0wPwr8mfgD8XP&#10;g/dfs723ww+MXwfn1qbQdSmjstUt9ENwLdSdwjDDlMnOfYmv2b/Z0vrb4g+B9W8IeInWWHUrCVQ0&#10;a/cLIVOD361+LXwv1b9qn4T/AB28f/syfs4aZNcX9xrN0s1rHpqXD+XFJjeN/AyuMn0Jr3fAHEUc&#10;ry+q6slK0tU48zWyPC8RstrVsXOhTvG1ndScUzsPD1/odppX/CbfDb4cx6dax58yGHS/LmCrznpn&#10;tj8a2fCH7fujeH52tr/wtqcS3DFdsWmOGjzxnpWnYfCb/gpDr15HovjBtC8NrPEI5ry4tI0lKAjp&#10;tzg16t4q8RaL4P8ACeoWXhDTPDeqeL0tYYITqk6mMyKMPIEAGDnua/qnLP7Wq4mawlZxgtbOHJF3&#10;7J7s/n/GZflvt+TFwU6i6qbbXa72+Rzunr8Mv2hNAm+ImgfBJYWhKia41TTRHJOyj7/PXnuafe+N&#10;20jQP7Kt9Yh0+byti+TMiyR88cGuQvviX+1razDU/GPg7wjY6LDJjUbq2uWWJIe5AB61xvjbU/2I&#10;9Z1q48YXfiCKS4t285v3kjeY/ogbtnvXo0sylyvkqWm/ivHkv8/Q8zE4F4jEqMk5qPw2bn+B7tY/&#10;Fj4kR2n2O08bXyq1uqCUTkbflA3D055rzzWbz9vrSdaeXwN+1DqV5plzId66hMG8jJ6AFe1cBd/t&#10;u/B2LRVi8K6LfTSQNsWNoRh1Br1/wt42tPif8Hf7Z8BeKtP0bXtStN9gNQYZhlzyrAtg88CvQjLK&#10;cdh0p1byWjXMtGt9Xvr16ijRz7LJc06KhGbdnJW0vo7La61t02NbSPjj/wAFGLZrO31v9qa4aK12&#10;x28cdhGpaMds4z+taEPx0/4KOyas11dfHW+bT2vldZGUgmLuAc4HFeSfEHwr/wAFD/gD4f8ADOua&#10;x4o0TULvxhrH2HQF8mCZrluOVTacdetdVa/sTfGf9qz4z23wTv8A4wavquoaDItx8RNcjvfI03Sg&#10;SoaygjTAaQbuc9CK+CzrjDhvhxe1rKXMt05XWh9xk/DWfZnUi3Uj73RJ3PSl+OP7SfxFvJ/Bmhft&#10;CXczs5YCK+ikkG1gTwRkDjHFdN4r8NftrReCob3wd8SNStb5Z0E1xcXLusqEEEhUb3rU0z/gnj+w&#10;x8LdFu/CMPge41TUFIh/tu71B1m5IyUYcgZ9DXjfxL/Z4+L37Fp1r4/fsteO7/WIIdInjvvCuvTP&#10;ceTGQD5kWSd5BVeW55r5HI/pEcM5ljHgalJ09bKTVlbyZ9Ji/BnPqWFdaniHNr3nFpO3qupl/Ezw&#10;V+1/rd+qeMvijZzMflSa/t3kkVR0ALMT+ZrlZvgb8UbG0m1nx9+0TcabaNH8y2d19jzg55KsNw9q&#10;9U+FHjD4Mah+x/pl83i7/hNvGXia4WOPSF1JlvJ9RuGAaFVU7o1Rj1HQA16N+zL+wh+yj8ILe+vf&#10;jLq03xS8faHMBrFnqV9JLpek3LEnyVG7bKUGBnHVea/ROKePcjyDJ6eKrubU1spvT+W/+LdHyvD/&#10;AAbxBnWNnhlKKcXa3s43/FNHyTqd+9jYQf2V+2Hrdraqw2tZxyBODz8+M/jmrcPwD8PfGyyvPG9v&#10;418SeKdP0u6EV5cjUJ3VpsDC4U53YxjFfpK/i34TySQ6HqXgnQbWxZFjSwt9JjWGXnP3QOeO1fMv&#10;7Wou/wBlO91TXfGvw0sfEHwf8UagtxZX2k250/UvDWoGN/LdZLUpvTcV4cHgAHpX5bw544ZDn+af&#10;2dUwzp32cptt6pafefaZt4U5vk+H9tGvrs7Qgn96SZ4XoHw08NfCSwXxdpfwNvpL6SdnW4vLVzcD&#10;HQ/vcVua2/wE8Q+JNH+KfxD+GkGneJlHlx/2heBFd+2VzyPqKyfgD/wVA8Gav8MdS+HX7U8k1xqu&#10;mkv4X8SR2INxdR9PImIHzHGOa85+Inxm/ZJ+Lk0Or+KTczXCxkJbzpIJIRn1TkV+1RzHKMVl11OM&#10;eV6Qls/u3Pyutk+bYHMZXU2mtZRvdX9dEfQk2seIdQMdtot6LeDzt0cNuwWMknjpirEX/CUx3K21&#10;1fNHIo+VrpSdvuOfyr58+FPwV+HnxWun/wCFeweLvslt8yxXV5cQxtjkbWJ5Feyat+0R4S+BetRa&#10;Frc7W99b2sS+TNbvclVxtyc5z61hh8+wsqjbpPl20TcV8+h5uIyutGtyUqvNNd371vNHNeJ/2wH8&#10;MePL74f+I7a7mNs3lJNbKJhs4yzKvI+tWfG/7WHwL0HQLOCK/wBX1G5z5001pp8nlwg8Y3dz7Vun&#10;4u/Ai6uJPHb6t4Zjur5gb6a1jVJZ3PTdgblPtU2k/FD4HapcyaJceJfDYt92Da+YiMM923DmvRwy&#10;rTvNVaaT25t/zRviKOB5knQqPRXsuvUzPhX+3L+zTq+oxaB4i1y7sbPcrSX1xpMhAbPdscV9Lfsb&#10;fEz4U/tE/t+2vir4P67c6hpHgT4eTQy6kqny0uJpzwob2x2715v8D/D+meP/ABvIvgr4e+H77w7a&#10;R+XJqdksLIxI6OVHHSvYf+CN/gDQNM0n4zfHKfQtNsV1TxtPp1qlou2JLW2CnC4GAu4kkjr+Ffmv&#10;jNmmIy3gWrKpVjK/uLl6t7WPtfDnAZfLOfa0qcotNfF/kbX7XXxU8Wah+1X4J+FvhTxBdWen6Tpu&#10;oa34ha3+66FVSMOPQ4c46V8g+CfjetqfjL+0HoVxHdXja8dN0u4lz+9VVKRqo7/O2fbFd18af2jP&#10;DOmXnxT/AGqba6aZvF00XhzwSzLkpaxIYWdVPUNLvINeb/sh/Ba18cfFzwP+z5HcM+keF5m8S+Or&#10;ho1VTKvzCKT/AIE3Q1/G+S5XhctySWIxcLcsEpet1OX/AJO7H9S0alSNN8uknql5H2jqP7S/hn9g&#10;n9jnwvqXxV19tW8S3OhxjTNNjRnmvrpl3sgX2JrwD9kz4b+K/GWreJv2qf2hPJsdR8TXjXmrLcMF&#10;itbfGfLOfuqFHXtXun7SHiLwB8ctV0nwjpHgW3vLXw/qBaPVrqMSLAfLIZlLA7QB6V8G/wDBQ39s&#10;648WIv7JXwDmkaziuBDq15ZtuN/IDgQrjjb2IH3s4rk4VweMzDD1MDh6Tp1a0+ar15Y9FdHXWo0e&#10;G8JLH4l/v1pTj1jfv3+Rg/tr/tRePP28fjlof7PPwN0WS40W11AWOh2dvD82oXIOPMfHVRg88cCv&#10;vn9n/wDaA8O/8EoPBWn/ALG37HHwXHxi+JCRrdfEy/0m8xDaTY27DKoOSP7oPFcF8Kf2HPiP/wAE&#10;tv8Aglnr37U+j/DPT7z4veK2tRb6xNZma48MafOAjSIxBaN1R2JdSCDjmvKvgN8Av+Ckn7C3he3/&#10;AGhP2eIdP+JXhfxppsV5qkNuxuXm3Zb58nzPMHIJz161/T/DfD+BybA06WGVoxVrd2/ik+77H43n&#10;GZ4rEYiWIk7zl0Z9w2f/AAWL/wCCgT3bRy/8Ez9TUjhv+JseT7ZUZrA1r/gtB/wUpstVnWw/4J67&#10;beHH7qSaZnGfUgYr4I+MH/BVX9pnTfEp1fxV8Arnw5dhsC1up7mFVYf7Liua/wCHxPx81eWO1vfD&#10;8UpfiEQapJz2IOQfbuK/QJ5fkfNFPEWaWuj0PlYZlxJU5uTDp221SP0J1H/gtv8A8FNDAv2T/gnv&#10;aQszY8ye+lIA+mAa0fD/APwWT/4KgXaKl/8A8E8rWWTq3k6hJHkdvvZ7V8feGPjD/wAFENS0a38W&#10;2/7LWs32mXMfnW9xDeSlZFPQ5B5+lbPhf9tj/goF4dDI37IGr3TiQlfOeYYXOMHjpTlleUyjenXb&#10;9EzKGb55dqpRivLmTPsNv+CyH/BRGG22y/8ABNm8a4EmNsepOykYz12Ve8Df8Fl/25tR8xvFn/BN&#10;bW1WOLc32PUSNn+9vUcfSvmfRP24v+CkU0Mgs/2FWuJHXKt502RWXffthf8ABTAsWuP2KNQEflnK&#10;xyXChT6cVyfUsrW9Zr1udUcfnUoc0aKfo1oT/wDBUH4u/tu/8FCNH0PSdO/YTvfC7aHe+el1HsuL&#10;uckcDzcKyKFycdc18oaj8X/+CvNpqcvhn/hLPitBNDCLQrtmUhQMKm4dgOnpXvniL9sv/gpjqNkx&#10;0b9lvUrTyGH2rfDPJuTOdnJ6e1cnq37Vn/BULxfp8mh6f+zrfQ3HVriPTrkuo+rSfyronlOV1qSX&#10;tr268t/0Mp5tm0fd9ivm7fqfPfir9jP/AIKL/F3xG3i7xF8LvHOv65eKGvr7VLdpJJQAAMux549a&#10;s+I/+CZP7fniSz3t+zHrUk0YRWVlVeMegPFfQ/hn9pv/AIK7+EohYWv7PN9fSBR++ksZiw/8iVvW&#10;X7ZX/BYQzta3X7Ms0kjr919JmBP4eYKxqZdl8mkq0nb+6/0Kp5pmEN6MI/8Aby/U+R4f+CRv/BQ8&#10;5uz+zRr3kxy+a0MSqxCnHHXkV9RyQf8ABUzwx+yLov7Lnws/ZFvvC9hb6e0Gra1a2oa8vldmJ2kk&#10;iMnodoBIAr0HwF+21/wWN8LXPm6/+yCb63CFdsdjPEeenIl7Yp0H7bf/AAWJt9Vlv4v2RrOO1aTz&#10;YbX+ypWZUPGNxlz2rz8Zk+S4n3as27NNJxf4nVSzXMORS5FfyasfJ/7P37Cf7V/w1+MVr4x+LP7G&#10;GveLtHWOWO88P3DNGt1vHUlO47dhWV8UP+CZX7XXizxnqGqfDj9kHxRo2mtIWsdNmmMv2VS2dgY4&#10;Zse9fXfjL9ub/gtFqt9jwh+yzb6fuwI/J8OmRk45+Yuc5PbPFYtp+1r/AMF3tX1mNLX4R39vFEN0&#10;0beFI9px1yWqng8DR92m7X20djX69j5atL/wJHxrL/wSu/b5uG+xp+zf4qO4ODttARng9M+tNX/g&#10;lj+3dd3D2g/Zp8SGVhjDWJ+b24r7k8bftW/8F1oPB9545sPhF/Yum6dD519c2fhyJm8sdXw24/lx&#10;XAfAL/grF/wVA+LF0/hHwTY+G9a1TpHDLpUMNyWHQAb1BJPpzWcMNhPaXlM1+tYypDmlTR8/eBP+&#10;Cb/7Qnwz8W6RrP7R37JPjq68LPdqmqW2h2JF00YOSFba20+9fqb+xJ+2t/wSK/Yshj8K6Z8B/EPw&#10;t1qRM3moeNNBlkvCpPylrkg9Qf4Nox1r5r+LX/BZT/gp7+zjFH4d+OH7MmlafcSIGi1DULK5ijk+&#10;hDlc/Q1Z8Jf8FufjZ8WPDMur/Fn9g7QfGmg2q7dUuLWxecKvTBDxvsPpyPqKX1bDOo4wndvbcqOK&#10;xUYXlDT1R+2nwr+MXwz+MfhS18afCzxrpmvaXdRq0F1pt6kqkEZ5wTg+x5rrISxzur8O/gr44+D3&#10;jvUbr41f8EtviPq3ww+I1lG13qnwp1K53adrO35pEWKQkAgcjaccYxzX6ff8E3f26fB37c3wGi+I&#10;FlCNP8SaddNp/i3QWky1jfISG4/uPjep7g47VlOhKjudtGtTqq8WfRVFNU5Jp1Zm4UUUUAFFFFAB&#10;TXOEJp1I5+XpQ9gPjn/gu5/wkR/4JpePH8M2Uk8yNZvNHHGWxELhC5IHOAOvtX8+Wr/tF/GX42/G&#10;Tw7q3juSTxVLp7W9tpvh9txgeOMIiRRoQQCc46H6V/Vd8V/AejfFH4fax8PfENqs1jrWmzWdyjf3&#10;ZEK5/DrX87U//BLzxDe/ELxf4D+EPxJgtfip8PvFNykvhW8ufIe+tFkL211byMBhijAEYxkitNXR&#10;Vt/PX8DkqRtPXY/QT9kI/tG634N1CP4j/sz+F/hros2msNFh0uQfbnk2EF5VCqFxkEfKOrelfmb4&#10;l8ASz/sffFPxVHYNJ4j8NfFqGO81zzmFwtq4kQqCOxYfnXffs1ftHfFr9i/4u3viL9tP4ZfFnWNT&#10;hhNrbSR6lJJbpG7fO/lyAJIcdDnpnFcN8Tv2hvgVcfs9/GLw78O08QTa78RvHUd3b6bqGl+XDbWS&#10;SCQFiDhXyT04rSrONamouKTXZWPEpU5UasvfSTZ9Ff8ABCv9nWz+JHxBbxrrvxs8Pa9JNYTW2p+B&#10;dUaa6nVCSPM2OfL4Hcg11/8AwUG+Evw+/wCCTX7Vngz9or4Mactv4b8UtLaeLPCUUuI5Y88yoh+4&#10;R1HbNfP3/BPP/gpv8Rf2UvA17oPhX9kLTPEniGG3ZdJ15bVrQ21uOpnkQFpcfgK+cf22/wBpz4n/&#10;ALWPjCH4ofGP4iLquvXEzR/2JYqfsmlQA8KrZxu6dM9fWsKNSNBtvds9D6rHELV/cz9Kb7/gqD/w&#10;Te8WXMc9lrOvSXlxIoitZNF5IbnazZwSOhPevQ/EHw58GeKfD0eq6IsccOoQia3ZRnZGegBr8QfD&#10;axnW9PSLdua6j2yebtX73qw5r+gDR/g7qXw2+FPh/RbrxRHqj22hQpJdSIokVtvQhflr7HIc1rVM&#10;R7Bpetj4jiTJcHRwvtUne/STW54vpvwY8P8A2hIItUVow3zmRfun1rotM+EuneH7pbxRbTR9T5kY&#10;2n2roNM8LLqGoPulKxsflG0jGOo/E1xvif8Aab/Z68L/ABbs/gnd/FO1l8UXkzQpp8cbssMwH3GY&#10;8K3sa+4WKoxinV5fuR8ZQy2tO/sVJ2/vM6C7tPBMc+xtEh+7v/0eMcN02/Tmuf1jS7J4Fu7fRY4w&#10;Z/lXyQMV8w+Mf2//ABpof7ZsfwStPBtu2g2utR6ZdtNbt9qZ3YAspHBAbbx15FfRj/ta/szeHPjf&#10;b/s8at42uP8AhIJm8mSRbcG3Ry3+qZs/K+Tj1BFc8M3ya8otRuvJHoVMmzSNNSlzbd2X9P1S8tJC&#10;2l26QSFSpb7ODmsrxR401f4YeFr3xbB4U1DWJo5NyWGm2atNOT1CZ6V79qnwz8NaXZw6npLpeMY9&#10;2yXC9/8AP1rPm1oaEls0nhqJv3md2xRhccjPUfXFFbEYbkl7KnF362McLg5xqxdSpKy6XPlXSv2x&#10;Pijq1xDcP+xT4qvoWOY1uGh3Dntkda6u7/bX8fadpkaf8ML+KF/h8stb/Nn8K6PxB8T/APgofceJ&#10;ZrnwL8Bvh7/Zf2hlsBeanL5m3+FzggAkdsCuP8Q69/wUi8SXUd+PCfw3s3M2fL+0T7Qe56V8jUxV&#10;T2zi3b/txP8AU+nlRpRinBrX+8/8jodN/ak8YahM93e/sC+IJl7yLNZt/wCOEV5N+1B+1f8AGv4u&#10;eNNC/Yt/Zq/Z5n8A+LPF0ym4utcsoGaazeMqBHtHyDOct1r1bRW/4KJ3N3Gt54e+G00LMAtsj3UT&#10;A+zY618Z/tXfFr9rDQ/284/iPPptj/wl3w60u2muo/C88lxDb2yHLB2IHdyGx3rx8wqU1hr35b94&#10;pfqevkznUxTk3dLs7nzZ+1h+yX8af2SPi7efCn4zeHvK1KJfPjnX50uEY8yo393PGPWvMHtZVGXi&#10;21+7/wATvAPwB/4LG/si2fja0uo7HxJaWudP1mPas2n3ioDJDL/eiZicZ71+NXx6/Z/+Jn7P3ju5&#10;+HXxI0byLy0YmK4Q5iuEzgSKf4t2R9K8meXzjRVTVp9j6nB4ylibrSM09U97d0eb6fp93d3aoThd&#10;3Vev0r96f+DaT9iS/wDg58GNa/aj8Vxr/aHjhI4NMhaEgw2kTEnOfVjX5jf8Epf2Cdf/AG5P2m9I&#10;8B3NrNF4bsJheeKNSj/5YW8ZzsHYs5GAPTNf02eBvCHh/wABeEbHwZ4T0uKz07TbVLeztoYwqpGo&#10;AGAPWuCUeasktkej7u6Pkn/grX/wTC8Gft3/AAD1CLwT4X0mz8f2I+06HrDW4ikunUc28kg+bawH&#10;HpX5TfsSftwePP2XPiBefsVftqQX9rorXXlW8mqwmSTRpGPyplufJJbg++a/onOTzg8egzmvhn/g&#10;rX/wR28C/t7+H/8AhYvw/FrofxG0mEtY6gLNfL1PC8QznPoAA3bipx2X4HM8PLD4qKcZKz7/AH9D&#10;OMqlCoqtJ2aPn7xN4Uvfhn4i0/xJoMlw2itGGt5kk8xfIYZWSMjquCCPSuk/at+Hnh39sH9jHXPC&#10;rMn9u+Hdur6DMPvJLD+8wn1VMH61+f3wV/ac/aY/4J8fFK4/Zh/bP8J603huyvPJaC+DM1gPMI8y&#10;CRh88JA4A4xivufwd4j8MtbWvxC+EOvR6ho+pHzIxbSb4ZYz1xyQR2NfzXmuU5p4fcRQx9BP2V3G&#10;/RxdrqT8uh+m08dR4qwMKcmlWhZrXewz/gn38R7PVdAs9IvdUeOaO3W4tWm6zRuvT/gO1q/N39pn&#10;wp4n+H//AAVX8UeEbXxPc6K3ibWNketWd4beS1hukDeYzgjgY4APPSvub4Q6p4Z+Evxr8R+HLu7a&#10;3imuG8Q+HVROFt5W2TWyn0jlG7aP4WNfO/8AwXT+A2v+KYdA/a48FWCzQLapYeIJrdSJFIIEUhx0&#10;HIXPvXXwFnmFy3i7EYVycKWKtyNdJXvo/U8/i7C18bgliYr3kuWSauk1+enoeW/tC/Azxv4O8ef8&#10;I9rP7cGpahZyTKq315f7Q6EcsMyHkAY+hNb3w9/4Jz/BfxfZw+J9E+Plxr1wzYuPsFwP9Weu75yc&#10;5715B8Iv2CNe+M/woh+Li/G21nhuI2juNLhV5J7PBGVYuT8xrsfEPwT8B/sv/Df/AITLwr8VPFNn&#10;4lYmOzWwzIjSADAdFB4JPev7UwuHnisN7bE0faU4qycpXaa3a1R/NuMxNGliJYOOIUal9UoRjHXz&#10;1Z3XjX40/Dz4F+In+CPizwZq1rptjGI/tV/amaGaPswNcJ8U/jl+y/daFHF4M8K6R4hvgwVNNurD&#10;7OrR98NtOPzrvfgN/wAFQvCFp4Ph8M/tPfs66l4r1iC32yaolrFIJ4+3yuoII9q83+Nf7WfgvxR4&#10;6sfFPwh/Yt0uxtbG73yNqumu8k6n+DEY2j2zXy+Ox2HqS/jLlX2ZN6fn+bOnCZLGlUvUk1JdYytf&#10;52/Qx/A/7Uv7NFvKbAfsrx6W33ZpLedbg8N97DKKPH95+wp8QvFH/CVSfEDxlpD3KqbvTbDS1by2&#10;77D0QZ6AV6doX7an7Nevss3xP/ZsuvB9xxH9qsdHiljlPpg4IrpfDX7TP7Pj61bXnw0/ZR1bxTKM&#10;vHM2hwxW8hB4JJGMCvSwNWniMHywq0fJJa/PzJnD6jmDrU8PNXWsnJO7/m95vffZbmB+w9qnwv8A&#10;HH7dejx/C/xF4k1jw54K8H3+paDZ+MJvNljvo7QuWjT7kab/AMa+ov8Agl/42XW/2OPFXjeOT/io&#10;NS+IV9Nq19GuWZmCnawyMg/WvmD/AIKFfCn4h6NbaH+2V8CfCN14H1SfRDa+LtJ0FRCYedgJ8sFS&#10;HU/NjHA5rzT/AIJvf8FEdQ/Yw1G88M/EPRpfEngnW7nOtWKgebbzZ2iSPPBOOa/K/EjhbNsVltWn&#10;h3ao2mm1ulul6n6ZwnnGClWpYqDTgt1tY+1PE/8AwTP8ZftIazd+KNb/AGr/ABBY3lxN52m2lovl&#10;28C5yFYbzkZ4PHStj4LXHxS0yTVvhZ8QLe01vWPAeoQ6brV/asdl3A6b4Z8epHUf7NaF9/wV5/4J&#10;9eAPDx8T+DvH2pXvmruh0ePSXSaGQjOwnlWrN/Yb+JQ+NXw++In7R93olzYv488ZGK13n7sKp5cW&#10;fQqxr+c8ZheJMBg60c6pxVGFlTskm++u+h+oZfmmDr55F4NycZfEntY+NPEXwl1/9lr9sLxF8Svh&#10;za3Ejafp76h4PtY1ztur1/JhUe6M7sD/ANM6+i9b8NeK/CfhHwN+z14W8U3FtqXibUo4/Emr28my&#10;6lkbMt3OG/56Hd9Oa9u+FHjD4TeNf2lte/Z61Pwpb3GuaN4dhu49SmUMZFVmKjnptOT+NfMf/BQj&#10;WvGXwK17w38b9Keab+xPFQdooOTKH4dMj7uQMCvT/wBYc04gxFDK66tKNPmV3fm0tDTS3Ktt7noY&#10;HA4HLvruKpv3o2aaXdpNfcz6x+LX7NFrqvwjs49W1K6s38PiKeLUI5f3qyRqMEkfePG0+ua8p/4K&#10;J+J9YP8AwTT1y/1+WaK3vr+3hsWuMb0lDrke/Qn6VpaF/wAFsv2MPGvw6EHjqx1zTZmUi50u4sfM&#10;LMDjapXqOOtfD/8AwUf/AOCkHib9uD+y/Avgfw1JpHgfQSP7L01V/eXsmOHkA78Nj2IqPDrg/ibM&#10;M+VTNo8ipT5ou2rtol03vf5Hj5zxJhauVqEXeUnq29lZ6/fY+c/2etd1O8/aH8HreA6g0evW0a2s&#10;0PmLIjONwI+lfe/xo+JfgP4e/ES60T4f/sV30l1b33N1HYRBJpD3/wCWn7v8j9K+Z/2DvgjrujfE&#10;L/haHjTQ7m1Wxj83RPOjxvmPGTkdh0r2fxl/wU0+IPwJ+Jc3h7xP8HNN1KCZttvPDfM0zDH3sY71&#10;/aPDtPDYPDzniazpSm7JNXb5fJ37n8359jpZpmnsMNSdXk3ak1H71v8Aoa8P7Rv7Y8UE40r9nK1t&#10;bGSdhDZNZtA4H95ZM/d+orr4bbxrrFpDqHiHw3pdreSx75IzGJ/KYjoxbrVf4V/tQ+Nvj5at4r8R&#10;fDTUNFSX93YrNIPLweh5HNcheeAviTqU97deKf2oI7ONbxWW1tfKUqm8fIeea+xoyp1cPG9adWD3&#10;iuWC9Xtc+NxlSpUxU4wowozit4puT+Z2EPwZv7ktqV34S0X7RJ84dtPRVkbseP5V5frn7Pf7J2n+&#10;P31X9o34jwWt7dXHmvBDKIY41H8GwA16P4p+PXwh+H8lr4D8d/ES6jaa1H/Eyht3YrGR98MAyk+2&#10;K8uTwv8A8E0H8U/8JH4p+JF/r0s02+Rb67kZZhn+IBQQueozSxWEymjGMaPspt73nt5N90VldbNu&#10;Sc6jq9LLlbuz6cuf2yf2Pvg1+z5qHw0/Z8vdLGsalYtYaPp2lw7p5rmQbEct9Wr0f4p+HPFf7IX/&#10;AATX8I/s7+DRJY+LvGzrDfXijDwSXCeZPMx6YVcn6ivEP2Hf2XP2cvjl+14vxG+GHhW3g8IfD+BJ&#10;Jp7cjyb7USQU27iSyrg59K7T/gq7+2y/xJ8SL+yf8ILeGbXLi6ZdS1CGPf8A2VCQQQpH3W28Y9MV&#10;/MXirn1HOM5w+R4ZRkou8lGV4Ra15m+1n9+h++cAcOyVsTNyXMt5q0nLorHzD4k8feG/HHxHghtl&#10;d/hv8LLVYFdeuqagqghR/vSEHj3r6c/ZV+H+t+GPhvdaobf7L4i8Y3ral4qul+XZG/zJb7vQKcGv&#10;Cv2Tf2bNU+L/AI3t9B0zSLi38F+FbrbbrcpsOq3inMtxLn7yqc7TXQ/8FLP279O8Hf8AGLv7NF+s&#10;t2ypb69r1qoLElSpgj298ggn2r8vzijWzzHRyPAe+/im9ko73l0V5NyS1vdLofsVGrR4epfWcw/i&#10;fZi+3b+kcx+3v/wUFNg1x+z5+z5qDW9v88OtaxZjc0kmMeTGf5nvX07/AMEHv+COmvat4qsf2y/2&#10;o/CRWwtis/hHQdSh2ySTbgy3Mo/2SAVHtVP/AIIx/wDBBTVvEF9pf7Uv7ZFpcLZRst34b8J3EJV7&#10;onBEtwG/g5yFPJ61+2lhYQWFvHZWlssUcSgIiRhQqjooA4/Kv2ThjhvAZDgY0MPG38zerk/XofmO&#10;cZvi86xXtsQ79kYPxH+HPhb4nfDvVvhn4s03ztJ1jTZLK6hi4JiZduF9CO3vX5QfstzeP/2J/wBp&#10;7xd/wTX8a+I510iN7jUPh3rD3Hlm6tWQkQgnuM/99K1fsLJkrgCvz8/4LhfsT618RvhnY/tm/CDU&#10;otL8cfDAfb3uZmKrPYITI6nHVgccdwSO9fbYSv8AVaymlsfP5hhY4zDShs7aM/O79tn9qf4o/s5+&#10;Jr34aXWq/wDCXWdtcMPsHjzwvDeRqrY+SO4IB25bqOcV4Dpn7Rf7DXxQvE0v44/sgr4ZuHwtx4i+&#10;HeuSwyRN/f8AIn3Rtj+6MH0r9H/i/wCHPhv/AMFEv+CcWn/tHWfjHT/CsljZ48USf2D/AGg0M6gB&#10;oSqfvFVWIIYc/N7V+Qfw3/Z78dfGz40R/CD4K2kniO8vtS8uymtbdlS4UsB5jZ+ZFxz8wGMV2Zpj&#10;IOTrRSXMlfTr0/E83J6FSnGUJN3XfVM+4NA/Zu/aB8J/DNv2kP8Agmx+1xqfj7wXo+Dq2gXBkgu7&#10;AgbjHLDyJDtK8CvQPhl/wUT+P3jLwdD4g+HH7PmoeKriMG2123guljFpcgkFCv3xuwW68V9BaboH&#10;wp/4Ib/8E7dR0jWr+K98X64rSzK6hmvNSaLYsar3jQHn6Zr8+P8AgmD8V/2jvEPxR8X+Cfgxqeg2&#10;+teKrGTVI/8AhIIGMck0b7mWPZjkq9aZVjsRhY8lWyctFpc5Mdl+Gx8XUjBLl7O1/mfWOh/tS/8A&#10;BRvVrO41f4e/sS3irD96DU9a2uAe4H8X40zRP23f+Ckt+JtH1T9iR2uIMtJImqGPgcfxoR+VO0Tx&#10;P/wWYtdRksNJ0HwGwZijSLdMu5R7VJBe/wDBY3X9WNnpnwu8Am5iO1r6S6Kqy98jzenvX0EZVqEv&#10;4jT8oJ3+8+clQp1o8saa871H/wAAhh8c/t46/K/iz/hlPUrO3ZVMlo3iOFVcd1CyA9enNepfBS9+&#10;PniHRr698f8AhGbw7exSDFnPdRShl/vZQDkV5lrPxq/4LD+Ctd/sjxD+z14RuLW3Uo00F5lJCO+7&#10;zDge+DXtHg74267rGgx3PxO0Oz0vUHtFbULK1vFeOBvTf3zg8/hX0WW4rF4qolG8tNbwVreqPnc0&#10;wtDB03dct3pyzbu/vZ6NoUeq+DvBF9fv4jg1TXpIvM021mfy4/M7BmwcD3xXlnib4z/GxdJ/tLWP&#10;Dfhez8TPcKtraTeInNlsHdpvLBBJ/hr5t/4KT/tTfGv4C6HoDfB15ILfXlklbWIwJlWNT9xe3Tr9&#10;K8T/AGtvjfrf7RX7BngX4yW+pyQXVj4jfS/F8lvlSZNrGNiFI+8vNc+MzHA4WdROV5pX0SSt/SOz&#10;B5Pjq8KbcUoPq227n3LH4m/4KL6pe2tzYfDT4ZzC6tzMnl+KLmQSIDydipg44wc881p6jZf8FHbW&#10;2kvH8J/DNdvzsr6reNjIH+x8v0/xr4a+Hn7WXxE/Yp/4J0eE/H3hjVml8ZeLvEWoQ+Fbi+Zpk0/T&#10;oXVXcBiSxySuD0Oa+o/2G/2mPil/wUU/Y21fw98YfHM2k6nYaqtnf61o6+TLLGU3hkcdyccY4yK8&#10;OjmMcTKCo1pe9d20VtfRnsV8DWwkHOpShyLZ2bv+KNC8+KP/AAVe8N6iY/BngL4YahDJy0y30pVM&#10;dVO51O7PTisTVf2h/wDgtrcBb7SfgX4LsbWeTYJrqYNtx35kzj61dtv+CUfhfUb8zXv7TfxChjm+&#10;dZm8TFenPVk5PqO1XL3/AIJzad/bun+FF/ap+JVzpd4rpcTR+LEMY288r5ZNY1qOInU5nBvzsnfz&#10;6FUcZhpQio8uqXT/AIJ13hif/gq/8Qf2dPitdeLfFng2DWLbwc50TR/DscU1x533my2TtyisAPXi&#10;vxN8H2/jA+PdPs7LUL6z1p9YijSRGMdxBcNIAM9DvBIxjvX6GfEf4+aj/wAEdP237W/+CHxJvfGf&#10;h/XNJifxZouvap5zsA/Rf+mp+8OgwMEc17h8R/2W/wDgl1/wVcZPjT+y38eYfh78QLhTc3Gn+XHE&#10;090OVE0ROQwbHzIPwr5+vKUpyS6PsfXYWhGOFvJ7+Z9WfHLwj8KtA/YCutJ/ad0ax8V2Ph7wPGdV&#10;udWhHmT3CwhRIrN8wdpPT0r8c/8Agjx8QPiTbftmaf4L+HZk/sTxBJKmuaK2JYnsslirBuMr8uDX&#10;2H+0h+wv/wAFkPEv7N+ofBvxN8f/AAl438OmUFreO7WO+u4Y2+QeYyBWBIDYJBxXy7+y/wDsP/8A&#10;BTH9lL4nL8RvhjbaL4b1iGMwG4vNWgkjWF/vKRgit4wqSlGUY7PexzSqU6OGlCU9bdz7F/aF0D9n&#10;X4UfEX/hdmt/D7SNHvvC0k11ZXNmohmZiGxG237xNeQ/8G5PxW8b+Jf+CgPjBNKu5Y9D17R7291e&#10;xU52fvd8BPurfo9fLv8AwU2sPjh4R+IOiwfGT9pLT/HGratZNd6xp2kSlLfT5S3+qZV9s81+ov8A&#10;wbWfsSXPwk/Zxvv2ofHGim31vx5Jt0dJFIeHTYyyhyDz+8cMw9UCGrzrMcNipU6dKlyNb9b6fgPh&#10;/LsRg4zqVp83NsfpzZhViwg+X+GpqbCGAKsO9OrxT6IKKKKACiiigApHBK4FLRQBDKhMJRx97ivx&#10;p/4OO/2ZfFnwp+K3hH9uv4Mahe6XqGoMmja9Npsnl/vgHMMrEH7pGVPfIXPWv2akXev45rwH/gpr&#10;+zza/tJfsT+Ofhklqsl42jy3elFuSl1EpkQj8Rj8aqMnFu3UzrQjUi7n4ZaR+2p/wU/+H2hroPjn&#10;wVeeJrWeEfZ11jQ/tivFjIKuisRweScdqq6D/wAFIfjl4Mnlg1j9kTQ5GZdk0c+guvvnLR8c19z/&#10;ALBfxp8HQ/AbwV4h8U6jJHe4Om6lD97zJoHEJQ55HQdvWvef+Cm/wh8Ya38HdF8e/Bn4HR+KtS0/&#10;57m1s7yC1kSFl4Zy+A4BP3eT7V7lPCWlTcpKMJ7Npv8AJo+RnUniqNXlpKVSn0Tt83e5+IP7Rn7Z&#10;P7SPxKtZ7O+0geE9H1BWiXT9IsTbJMpHdyoZh9Bj3rA+H37NmheJv2TfF37Q+pa/Ml/4f1C3toba&#10;PmN1frmvUv27x8e9T+Gmk6j8Tf2Yf+EXs4NR8m18RNeK53MD+7+XjH6+1bP7OljDc/8ABIP4tXVz&#10;GvnSeNtKSO6ZM4U/eUcfT868/GRo08dybrXXla6N9WzswftqmXRquKhLqk7nyp8MH1VfGOlXPh+D&#10;/To9UhNr+7XaG3qNpLEjBPc4Ff0BafpGrWegrputXMkklwkcm3qUbyxkj1Br8G/2e/D8+u/HLwpo&#10;UtnNcwXniGzRksj80i+Yvbiv6NPG/hSJfEkltIixxx2sarvbGPkC7f8APavQ4erxWOlZbxi/v5v8&#10;jl4ooL6rCN/P8j5d/bB/bE8I/sPeA9F8c6t4CuPEA1XUhaw2qShdhAySWbHP+zXyN+0l+z38MP2y&#10;tM/4eA/8E99XdtYsZvtvjTwLcSN9usrlWXMyqPvZwemRivaf+Ckf7eHwB+Eni60/Zx+K37OCeO7X&#10;y01DVrie4MItVddipCVBJbjOeB71xf7Bngf9ifxB+0d4e+Kf7JH7ReteCbqaVm1L4c+ILXdJdJgl&#10;olk3bXTGfvdqnOcXVeKVKLf9MeU4WnSwcqrWtip4X/ZJ+JPxi/aU+G/7Y3h/wfdTaPqVlb6lrkP2&#10;cj7NewKwnWQNg/O0MbDivHPAHwh1VvHfjT9tH9pLTbzSfDvhfXrq5s7S4jMM+sX7yMYrePPOEdVL&#10;HoARzzXtH/BRH/gsd+0R8Ev2nPEHwX+FHhvw/pOi+HtRS38mWyVpbj5ctyrDapJ6gZ5Fdd8Vvjf8&#10;Cf23/wDgnwv7VPxv8C6gv/CB3mZNG0688pbm6dlhZC2CHVsg8nPy1xujSnNJztJ7/LY7/aVYUUnC&#10;6fUP+CcX/BQv4i/tPeN9e8F/EfwVarp9rY+fpuoafGw8r5sbWYjGT1619N681wok1kWLTxpkwknh&#10;vb6+1fmZ8C/+CrN98NPFek+F/h3+zx4Z0PwvJfQw3Gl2EbPdTqzbM72+YsOp6Cv1M1u3Oq+FtPud&#10;K0lY1v7FZx5kmCNwztx2PPXtX0WQ5h7WMqc5pzvsk9vm2fH55l0qVbn2j0738z5f+JHxq/bhk8WS&#10;WXwe+E+h3WkROphuLrU/3jnvlMjaAcjr2q54X8Qf8FULuJJrf4K+A5LeBt22TUWUH2HPArtPH3wk&#10;/atgnhvvglL4fjtGjJmn1izlk2NnopXgj1OetZcnhr/govoOkx2958ZvBdi14xdPJ0GSRQDztznq&#10;PepzapTjXtCrP0Uf+ATg6alRTrQhe3aX/wAkcX8Uv2jv+Cg/wP8AAWofFzx/8G/Bem6fprFvLXVp&#10;C6Ox2gAfxEHtUP8AwR+8PPd+F/iB+1v8ZLW3vb74garPYW0eoRDYbf77gE5yCxwAcV47+0AP2mf2&#10;o/2gNJ/Yh174sWPiKGV7e61S40uzWCO0cjzJA5UtuCqQfrXff8FKfgR4w8L/AAD8J+DPgD4lvotL&#10;+HsPlXOn6fPsN1LjLyrsOTIDyQe3r0rxJ0q2YYyNGonOMEpzvb4eiVkte59CpYbAYeEIONGdX4d9&#10;E++u5X+IHwr+Nf7C/wAUtQ/aJ/ZbsZrzwbqV00viTwhDlxFFnLOq/wAKnPHGc+1fT3w6+D/7J/8A&#10;wVq/Z3+0ztaxalLEyvJuC6jotyFYDjGeCTweCM4zivjz9gD/AIKYR6nq2mfCX4+yyQSM8drb6lPG&#10;WWdt2Ak2enPGT3PevoH9sz9jP9oL4M+JLL9sX/gnV4cutKv7SBj4m0HSWz9ty24SCL7sg/vLkHuO&#10;mD6OOqxo0ebDu0H9nsZ4CniHjOfEq046KX2Zrul3+fyPPv2NPin4r/4ILfHLxJ4H/aW+FOo654P8&#10;aX1pDp/jnRz+7t0RnG/G0h+JAWTcrDHAPb9nfg/8YPhr8cfh/p/xR+FPi211rQtWhE1jf2pO10Pq&#10;CAVPqCARX5l/s4ft/fAL/goP4AX9n/8Aay8HQ2vilWax1zw/qUPzTOAR59uPvIwfBPAxxk+vHa58&#10;Jf2vP+CNviu7+JX7HWtXXxC+Et9ffaNc8F3CmWS1Uj5iCDwcfKHXsfu18/8AVpazp633Pp6eKs7V&#10;Nz9j4p42GFNKVLc4r5s/YH/4KZ/s8/t1+DmvvBerf2P4iswBrHhPVpkS8tZMc4Utl1z3xx3xX0lD&#10;MhiUqG+hWsOtmjtjKMldHz7+37/wTr+DH7ffwru/BHxD0iO31ZY2Oi+IIVH2izl/hOcfMnqpr8K/&#10;FWmftv8A/BGH4u6h8LPG3h/7b4Wun32zXCu1hfoTjzYXGRC+P4civ6WFlRvunNcH8eP2d/hL+0j8&#10;P7z4a/GHwVZ6xpN5GQ8d1GGaM46qSCQR7GuPMMBg80wrw2LipQl0a0/QdOpUw9RVaWkl17H48fDf&#10;4r/B79sDwxp/jPwhLE+r6WypdW4kAuNMmcbWBX+ONhyDzgjmvV9CXQ5dDvvgf8XrYalpeq2Jilt9&#10;QQbpEPf0Ht74ryX9tj/ggt+0t+x9rd1+0Z/wT48Y3etaXpaSXV54fkmUahDH94qi8C5QD+HO/wBA&#10;a8h+B/8AwVL8C+Nkb4Y/tL+FLrwz4qgdobfWo43jhab+5KkgDRtkYOcDJ71/PXE3hpnGWz9vl0nK&#10;EdVa14eUdNvW5+oZRxTgcfh4YLGxT036/PU4b9ov4PfGD/gmd8Sr/wAafApJNa+H/iRZEtpb22aW&#10;Oz53BZMH5TgHDegOeorm9C/4KPeA9V8PW+ia/wDs9Q3muSSJi+sdRcrPJuyMptyAfbNfox8IfGmg&#10;eP8AwC1n43ax1TS7z915N6qPb3Cj6nBz6j8+1fLX7Tf/AASmtvEPiO4+KX7G/iy20jVll+0N4Xum&#10;2iRhzm3cjgegxj3r7Dgjxrx2X4dZVmzcJR0vJJpru7q9++tvI+B4l8Nsvq4iWKo0VLqmvyPEdA0X&#10;9uj4y/FnSfFXhb4K2nh/ZHst1vbEJaQxkkgt5qZcnjnFdt8Q/gn/AMFH/FFhceH4oPCcLNOUvJNN&#10;a1hYkdweOOa8rl8aftKfFfx4vwS/ay/aM1D4fS24MEcmqQuscm04CloVyeO/THevUtG/4Jk+IdYu&#10;Yr2x/bh8O6jp83Ec2m+ICzSrjPA39fYgH2r91wlTA5rHnoJ1FPVSgo2+Vz89xlHFYFqMlGFtlZ6f&#10;ic5H/wAEwv2g/F/w+1Sfx98ZrKbWtPjkvIdDW6Eynam5VJBGGOO3rWN4H+Jv7ePhLwTp3w18FfAK&#10;6/4lsZt4Lz/hHZGdufu72wOB6g/U16R8Uf2Evid+zBoFv8Zfgt+1bpu2W3YajZ6t4jjguJ0HVUV2&#10;A7N8p5PGMgivIof+Clv7cWoXMXhfwt4vuL6GCbNlZxaYsjqoGBnAPOO1XUp4HLVaF6Ulo2+XV+em&#10;5NDC4/HR5ZqNSL8tvJanqXgz48f8FF/hp8O9YT4ufsy3PirRb+2Yqt7ZkGx4OXKx7lCY9SK+Uvgl&#10;+yb+0D+2p8QLrRvgP8J7q+uLjUGmuLezj/0WzXd03sQqqPcgntX6D/so/s1f8Fbf2voDP8TvFFz4&#10;B8E6lF5eqalPaxW11dWp6rHGAWwRnkha/Q39n7Qv2Wf2QtHtf2Yv2f1tpNbttPFzqckSlp5Oxlnf&#10;B3MewDV8RxXx7gMpwMZYipzuCdr7/O1vyPoMlyOVGUuWmo8zWivZeiv+p+L3xe/4IwfFf4Cv4b8F&#10;eL/HOmal438W6lFFp3hHRQ0vl26kebPLJjaiou45DY+Wv0D8aXHw/wD2G/2WLPwlpojuovC+hA+R&#10;yqT3QQkHOON8gXk+le+fHb4hfC74dSXnxs8dSafHdabYPDNqtwi+asP3tgbtlsDaOufwr8Wf+Chv&#10;7el3+1h4w/4RnwvfyWvh23uG+xQKctdiPLbnxwFGDgHtX4BDMsw8YMyoU8NTlDBUJe9UenM27uK0&#10;+7T7z9EwNH/V3DzxNV3lLRJbL9fxO0/ZY+NHxl8O/tfaL+238ZPDUmneEPF2sy6HfaohxbLujwqZ&#10;znhiOcYPrX3r+1p8AdA+LPgjWvAN5GGs9Wtx9muFk3eXMFBjkXPo/ccEdM1+WXxM/b/1vxX+xD4X&#10;/YusPA1nbw6BqBu5NUWMM18vWJ8cbSM5Jz0r6u/4J9/8FJZfFHhbSPgV+0TdNp+2FofDviO8j2x3&#10;gUnETyscAjIwea9bj7hPM8Pi6ecZdpOklFxjpeCa5X6tfE9mtkg4dzinOtOjXvyTvdvz2/E+J/Dn&#10;7Od/c/tL6T8Avi5rUmhrJ4gWyvrz+JPm4cdsN1698dQa+i/hF8MX/wCCf/7Xl9+zz+0R4Z0i60DX&#10;ih0vxJrFrsKxbN0LwnlRneFPuCenNfTf7Xv7D3hP9pO0g1vS7w6Tr0SCTT9ct2UyZGWTeVPzDPQj&#10;JGa1vh98GZf2oP2Rtc/Z3/b+TRNF1fwhb58F/FefUI4zIDny4pCx3YB+UknoPwr9A4H8QcnzitRn&#10;XqKFVKzg9LTVrSXdbq7tueHxVwnjYRcKUXKlNW5k9k9dfI8y+LNt+zl4p0u80i3/AGidBsVtZmbd&#10;pOsRrLakH2OMfTivFtX8U/8ABPb4Kzf2jBrVx408SbPON5Gz3QZv7m8rx/KvM/Cnw28D/sk/GGXQ&#10;f2rfhvpni7wbqLFLXxhoN8l5CwBwrRSROVYY5Kkhh6V9NeB/2fv+Cb3xFs7jXfhv438KiHbv+z6j&#10;fG3eNcZ5WbDD8Aa/pDCZnUzqom1RjU25nezXlq9T8IxOQ08j5ouVWpBbeztv13V/xPG/h/8A8FBv&#10;Duq+INV0v4q+Bre38G6jZPa2dpZW5860kxgSeYDuyOvTNcnqd3+wg9/I8Osa5cGRv3g3TuTk5P8A&#10;D1xxXZfFn42/sS+B9bl+G+o+Bo9bs7dCP7Q0OEGMN6Fjjcfej4D/ALSn7FP/AAl9romkfsn67qM1&#10;xIFXyWilI9wozz7EiqqY+WBvRxdalNR1vLVLyVuV/LU6MPlNPMI/7Lh60HJapOzl5u6bv6W9Cvo/&#10;7XP7NegaVZeE/wDhXup32mRx+TturFWlWMH1fB759a9Uuvg/+z78X9Mh+HX7Jng2x1PVNTs1l8R+&#10;Kr6zH2fQrZ8FoyR1mxwFGSD2r7W+NX7G/wCwZ41/ZuPhbTtF/s3U/EFlb3Ekljp8P2yybIJjI52P&#10;2OSMe9cz8PPhd4V+Enghfhr8G9Di0PTVkZGmjKtK8h/5aOf43zz04r8J8SPGjL8qwssLgZUp1J+6&#10;pKCUYeb6vys0+7Z+scEeFeIxFSGIxEakIw15ZTevr5HnWv8AjrwB+wZ8JtP/AGef2b9GfWPF2qQ7&#10;Ybb5TJHI6gNczHOFAznDEGua/Zw/ZSk+H2nav49+IOtWtxql3I154k1vUGAEbMMkZY8AenU5roPE&#10;+p/szf8ABPzQb74ifGzxtLrfjTWJmkuIWIlv7h8nbleqR4IHb9K+W9Q+If7b3/BVb4kH4Sfs+/C7&#10;VIPDN1frG0GnwOLa1Vv+Wl3cqNqjA6OR265r8HyDJ884iqSWA5uSo71aslZzX8sbJJRWyVm/M/W5&#10;Z3k+Q1HOUFOpFWjDVqL773v11ZY/aF/4KQ+JLzT7z9n/APZV02aO3vLhrS7163gzc3jDG6ODaOEJ&#10;PXqe1feH/BGD/ghPovhLTND/AGvP2uLWbVPEV5CLzSfCepR5jsZC+9Jp93Mkm3op4Xca9p/4Ji/8&#10;ED/gn+xnd2fxZ+Kt5D4w8arAvltcQj7Lpz8hhGp4c/7RAyRmv0LjttkSpGmAq4XnoK/fMh4awWT4&#10;b2VKC11cnvJ9G31t0W3kfnOZ5vjM2ruriHdtt69Li2lrHbW0dvbwrHGqhVRVCqFx2A6VPSKNq49B&#10;TJLhEiZ2Vht5ICkn9OtfVJWPLHs6r941zPxb1X4d2Xw41ib4oX2nw+HTYyLrDapIFt2typDhy3GN&#10;ua5T9p39r34DfslfD24+Ifxt8e2ek2sKnyLeSQNPdSZ/1cUYO52+nA7kCvyl+Jfxe/a3/wCC2nxf&#10;s/hnpula18Ofg3JM0sbz2r51CFD/AK12HDFs8LnAPrWlOnKV9L+Rz1sRToq7PEf2O7/9qLx94o+J&#10;f7HH7AlvcDwj4o8WXJuvFdwweCx0/wA07GVSAo3JgZHUCvtqTQ/2HP8Aggt8CI/FskEXiT4latbt&#10;9mEkm681KfLZxx+7h+YehIrlf2iP29v2Xf8Agj38HP8AhmT9mDRtP1Xx00AjkVWUhJMYMl1ICMuD&#10;zsAIz6dK+Xv2M/8Agm5+1t/wVi+K/wDw0r+1N4m1C18LTTBpNU1SFlkusFv3NrG2NqAcbhjjHWsZ&#10;KNCV6732j/n6GUJxnBzhp+Z4H+0j+078fv8Agop8Ubr4r/G7Vm0nwpoO5p4mBjstMti6sY4/4mlO&#10;e4z+GK+ifinB8KvHX7KHhH9vf/gn3pN74a8RfB+ZdO8SWfkqHuLbhEnkA4YhiWJPVXHocTf8FZP+&#10;CfHx2+GdjrkPgLwDp/hX4J/D3Tom026S5BfXZ3XmWQfeeTkKd3TYMZr5h/4JlftUx/s/fGmL4efE&#10;u8W4+HHjKNtN8RaTOxMbBwyiYg4xtLZye46V04adST5pP07nPWjzawXqunr6n138FPH3/BVn9oP4&#10;ZW3xu+Fv7RHgm60vVN/28LpuHsZB1jfbGcP7DOeoyOa9R8MfB/8A4K2eOfDv9r6b+1j4FtljO2/A&#10;05laIfUxDPPpmvmzxD8O/wBqL9hX9qiT9lj9nj4qWWk+DPiFIureE9b1qNTaSQkYUhiGG8BguFFe&#10;7+D/ANm3/gqL4D1ePzP2mPDiwyS+YqrpbSIH77QQMj3719Hh5Qr0eT2k+ZdrP9D5bGL6rWTcYcr7&#10;q7/Mvax+z/8A8FVvEWo29t4m/am8JP5bb5rSDSW3AA9D8n4davftt/scfH9/2TtUsfh/dm78SXFt&#10;DLqFvYsI3vFV8uI8kducA5I6Zr1z9nnwT+0po2uXmufG/wCKWl61GsWLdNP0k27xSA5Dlsnp24P0&#10;r5A/4LT3n7XN18TfCtv4L0zxYdGXTYpLJfDkE7Bbsn/lp5Y+90PcV7EsdiMty+coVJWa5XdJPXto&#10;eTh8Lh8yzKMZRi+V3VlZfPufM37P3x/8a/C21t/2bP2zfhtqWo/Dm8ufKaHVbSVbrR3bIEtu7Dcc&#10;NyV7178v7A/ir9n74UeNvhF498Y6Pqnw/wDHN9Z3Xh3W/tiwXFjkBlvDDIQd219p4yMcgVtfsvj9&#10;vaX+x7H9szRPB174Te4h3R/Fi4t47tI8g7os/ODjkZxzWL/wXV+C/wAVfFPxE0H41/D3RLzUPAJ0&#10;KG1jazZmt7KUdH2j5drqMhhngV8ZSi8TRm3JpJL1frp+iPtoYmnTxShCnHVvRp2Xprf8Ttv24f8A&#10;gmzB4h+Dfw31q3+K9jbfCn4ZeGbpdV1hZFkkuHaRJHZfLJRmkb5QASR1OK+KdV/bf+JelXemfDr9&#10;l2O48I+GdGul/s3T9PZTcahJjh53XmR24GM8DaMcZr7A/wCCRmv/ABnn/Y3+MHhbW/As/jTSYbCO&#10;Tw/ourhlt7qTD+ZF84GRnH3TmvmPx1+118afgPrlvYWf7I/hnwHfWcolWSbwm7Mh3HBV5sg4J7HG&#10;BnirlFRlGvF8l1a727GMHUnCdKcea1/TXX9T9SNT/Zm+EX7Uv7NXg74sfHLxn4i8OeI10P7RdWtv&#10;q8tmBM0a7hIEwDkjPNfP8/7M37F3hq5zqPxn1azmWXPzePTH5zE8ADzM7fXHNdp+zb8a9M/ac/Yr&#10;tfil+19FZ2tj/aUsWoT3c32a2lVWZVdcEbRx2zk9K8x+IHxf/wCCPFgkenRaRod03mlWuLWxuJzJ&#10;jvnaf0r6LC4elHDxqXU9Fq5Wv8uh8zUrYipUdOM5Q5XZJR0sjjvGf7Bn7LHxb/ba+E/ws03xJeXe&#10;keO5LqHxFfWviBrpkmSNjGY3IOOQOHIxXOftI/8ABvp+3j+zv41uL/4B28njHQlctp+o6LdLHeBR&#10;yqvGzIS/uv512Xhb43/sgP8AtcfAa+/Zb08btN8ZkazDHYzQKqumxV+frksPw/Kv3cuPs1rplxd3&#10;c4jj8pmkdj0UDk9fSvnc0j/tj9npc+yy2d8v5ax/Mr4g03/gqb8B45PAOv3fjvTrq301tQeyuNQa&#10;R4rUdXK72KAehINeNat+1P8AtE+Iz5XiL4t+IJIZF/eA3rgN+Tc1+sv7a3/BRr4W+HPi54n8K/F/&#10;9mnxdYv/AKTpLapHYRMt9aAYDxyEfdI561+VP7Q+jfs9afq1rJ+zx4r1nVtPuI998uuWAt2tJi2R&#10;CpDEOFHfArpxVPEYSjBxqv3lqv8AI5sA8Pjq0/aUVaL0/wCCa37FnwH1T9sX9r/wf8JLg3Ukeva7&#10;DFqE0k26RoQd0hOegKAjOepr+qzwB4O0f4f+FLHwX4d02Oz07S7OO2sbeJQFSNF2qOPYAfUV+Gv/&#10;AAa/fs+weLv2oPE3xzvtPmNt4T0HybOZgCouLiTaB/vBUdvpj8P3iiTy029hwteDGVSUnzNs9+NO&#10;EFZIdRRRVlBRRRQAUUUUAFFFFABVPXbSG/09rK5hWSGUFZkboykcirlQ3wLRbQ2M0a9AtzaH4f8A&#10;w+8A+IPhd+2z8T/2ZtJt5o4/DvjqLVdJhuMbRZXEzMzKO4GYz/wKv06+O3hT4teO/gheaf8ACDxV&#10;p+l661qjR3moae0se1R02r0PvXw3/wAFSvBt58A/+Cqnw6+OsDLYaR480s6dqF7HkK00KMMP65Pl&#10;Ef7tfcfiHwzrPxs/Z8vNA8MePb3Q77VNL8m31rS9qyqdh+6SO23vxzXsfWJ1qNKCfwPT57+p83Vw&#10;UaGPxDjvNan4uf8ABSTw1+1f/wAM9amPi/8AErwrqmh6L4st45rO300w3MlwzEAxluo9a4/4Q+Ir&#10;pP8AgjH440hZZpjD4+so/wDU7VQkg/e6nBWug/b4/Zp1nwT8DfFHizx9+1PrOv6tpesQxx+Hr6aN&#10;o75vMwH2qeSB1PtXF/Bm+fTf+CSXxL0++FwzyeOtPMBZ/lfHoPXFGPjzYyD5m0/PyaMcv93LLNLm&#10;5rbdDx/9jvSdY1P9pnwHbaZbQrMvii18tbi68vcRIDjcPYV+9fjfxoPEPiX7DPcFmkcLMwkyp9un&#10;NfiJ/wAEwfD1l4x/bW8FR6rqHlW9jeSXirjPmSIjYBHb61+y0ev3mk+Jl1C006Ga+8zEMeBt2k9R&#10;7+lelwrhYzrVqsl8PKl6e8eRxVXtUp0k9bf5Hzn/AMFPvDv7GXw88P6X8af2jvhXd654jYrZaJp8&#10;Fw0El2oXevm4/wCWYHOfSvm79nD45/FPXdRT4+6J4H8J/B34X+Gpx9u1Sz0ZBcX6Kf8AUxPJlpXY&#10;fLlcda/QP9pX9nD4T/tN6PYj4weBV1eGzm8+PzLkqYpAu3bxzyOPSvyp/wCCkfiXxj49/as/4Zy8&#10;HeHr7TPDegXVnp/hrw3bRmOFozGoM20cMSc889K487pTp4l1kd+WYiE8GqMmfdHjD9jT/gnv/wAF&#10;FoNH/av8TePdX8Oap4osnnk01rhI7i+jiB/fCJhu5RM5Hp71l/tK/EPQf2c/2ANDm/4J36DoPi7w&#10;Lp+qtH4uhvNNW+Y/P8ryIehJDZbHG2vkXxX8X7P4c/8ABQX4e+HLW7NvpPgOHT9Aa3hOBuK4uMnP&#10;U+Zz7CsLUNd+OX7Ef7XereEvhjqN1qGi61quV01oGltL+1llO1fLxtJwx+leLh/Zuo68o6x3+ex6&#10;NWMpctOU7Lp8j6t/YD/aH/Y4/ar8U2+hah+yL4Z0T4k2uZrafTbP9xdqv3nUdFIJH5196a74Ohs7&#10;hb3xrdRwyQxqi2Yk+REx90hc4weOleF/DT9nP4Afsw+JF/aI8EfDFbfxhr2nxwy2duDstFlCtIVT&#10;ouSAOOldh/bfxc+JVpqkDaXa2d5dLKlr52T5DHJQuw5PPpX1WTYacb1qqUIpbpK7TPlM2zCGMko0&#10;k277PutNzzf4ifF7/goHPf3OjfDbWvhvbaXbzsljZtZylvKzxnPfueOTXn37Rv7QX7av7OXwPm+K&#10;fxqn8B3ySXC22l2lmsiySysRwiDqQDnmr0/wM/4KBeBtee21v4m+B4o5YTN5s9rKxTaOpOeg968w&#10;+FWifG//AIKTftO2fwo+M/iDR9R8C/DfUmOt3ej2rJbXUiEfIWzzvxxjoKxzLEUsFTVai6nvO0VZ&#10;O/pc9LK44jETviYx5Oq2/Fanq3/BLD9kXX/D/wAA/Ev7WfxUnNj4u8fGY6f9ohImt7RmcbgCMqzc&#10;Y54XA5r5F1fxT+03+xd8XrrXPiJY33i3wPeavJ/pG5poXG8nKs2NsgHDZ69q+zv+C1Oi/ErxT4K8&#10;J6B+zn4kubG18NSMf7C0eZo2fCqEUhDyVK5weua8y/4J5/th+Bv2lU/4ZE/aj8IQ3WrzbokF9Z/u&#10;9QZBjLqRlZV6ZrlwVKrl2Ff1puNWTvfdN9rbW8tjatF47Ft04qdL7Se6fdPdW8j134E/se/sB/8A&#10;BRbw/pfx38A6c+k3lpqER1K202QQyRzKwbbLGODkjrX6LaVpVv4T0Oz0iMgLGoTbzkqDjj3yc15X&#10;+yr+yv8ABv8AZxtNQ034OeB7XRbW+ZZLqO3z+8kzndzXqE7wX8V5Hcaj9nFqm5ps52c8Y9T7VwSV&#10;WNd1JrR76/kjv/eSjeOtlZI+HP8Agol/wTX/AGdPi54qh+L/AIH8aR+CfHjhza6pY3AiW7nUhgXU&#10;EEuD6evNfLXgT/gpn+0/+yN8RB8G/wBtLTbnVNLlwtr4os7USsIQcBw33ZeByOor6A/bt8RXnhjW&#10;Y/hV+2j4f8/wbqWo/aPCPxE0ENA1lMx+RZmTmJlO35vunvXlHxR+GOr+HdIs/Cv7TnhtviV8L9QV&#10;V03x1pVuJL3ScjAklMfVQOTIvGOtevShRow9xu77nDWq1lWUKlpLy6fcehfFD9lP9nn9sPT7H9qP&#10;9jH4q2/hXxysYltNa8OSiKGWUfN5dwBjD59ema639nP/AILP/HD9l/xpY/Ab/gp/4Cm09Z5Fh034&#10;gaXbNJaSJ93zJSgOQT1YdO4718ZaP+z38cv2TPFs3xH/AGE/iU/jLwuxa6m0VW86K4jXkkAcMwHY&#10;c17X8Ff+Cn/7NP7UlncfA39qD4d2+h3V/KI59O1i3BgebG3JZgNh9OAQeM1jUwdGtq1Z9zXD5hUp&#10;+9DVbW/U/Zjwb428MeOfC2n+NfA+s2uqaRqlql1p+pWEwkhuYXUMkiMOGQqQQwOCDxWxlmXIx0r8&#10;g/Cn7Pn7TH7E3jS6+MP/AATh8bfbvDV+qvq3gHXrjzrW5A7Qv/CR2I6CvrL9l3/gs/8As4/FvUYf&#10;hx8bFuvhr45X93daJ4mQwQtJ6RTNhWFeTWwNem78t0fQ4fH4etH4rPsfYjWnmKY2I2mviX/gpN/w&#10;Q5/Zr/bqsh400Gzt/Bvji2jdY9e0uzVVvQ3VblFHznP8XUV9raVren6zZx6jpV/BdW8iho57eYPG&#10;6noVYcH8DVrck42EMO/pXJy9Gdvmfzf/ABZ/4J//APBVH/gm1dfaLTwvqHiTwfp9xvhvtJ3ahZlO&#10;TkxjLxjaDxjH6V2HwR/4K1/C+bTx4a+Kmg33hu+S6EZvraFpI0PcH+OPnsRgV/QZeWkVxEYpkV0b&#10;h42UEMMdK+ZP2qv+CQ/7DP7WVpNceN/gzY6brEjM6694fUWl0HP8TFMB/oRXxWf8A5DxFTlGvBRb&#10;6q6d/kz2MJnuZYKKjCfu9nZ/mfFcnjX9k79qDw7YXPi/R/DvjO0eRYlvI8SSAHsSPmX3yRXDfFP/&#10;AII4fsb/ABcllvfg78RNU8C3kke2O0aQXFujZ/gB5UfjVf45f8GwXxl8F6jca9+yj+0JDcjJeGz1&#10;dXs5wc5AEseRn3r51179lv8A4Lnfsd3b3UXhnx5qFnbeYEm0tjq8JH97CeYQPrj6CvjMu4J4m4Vr&#10;ynlGOTjL7NSMmvk09Pkd2OzbLcwiniKC/wAXV/I9Wtf+DfrxvofiCDUfC/7SvhbxD5DBo9N1i3la&#10;Pb6EZK898H8q+lfhN+wZ+1L8FNEX/hFZvgd4VkVNkOoWPhwzXEvy5Bw7Hmvz/tf2/v8AgpzoCm3+&#10;IXg/Wo4wgxcXng1kJYDnJ2+vFVrn/gpP/wAFHfHNjH4d8OWt9NeR3T+THBojmQDoNoHQD0r3fbeI&#10;dSM6M6VGTa9yXNK1+9n0fZnlfV8qlTi4TaUn000+R+lXgHwr8a/B+pQ+K/2gv2vNR1a3s5Gkj0nS&#10;baO1s2HdXA6ivJ/2uf8Agrj+zD8C7HULXwZcprHiGa22qmkqPMbHOHcdh9a+S9A/Ye/4LZftxalG&#10;fEnhXxFpumyOqzTarcCxjjU9yhILDHPFN/bs/wCDfT9ov9j39nn/AIXrP40sfFkelXWdWsdIjkMt&#10;ur/8tRuHKg9c9q+UwXhXjM5xDxfEGIdR9I09F6O1tO56cc2wuEpXw8LS+/8AO5xnhrwn+3N/wVt1&#10;q91WW9utJ+H+nyG4ur2SRobKDnJGTjzWA9MgGsTwX+yH8Mfjb+0gvwo+HccsHgvwHprv4o8RsBu1&#10;GWL95Jhgf4sbeO2aseD/APgpj+0d4o+Anhf9iDwnPpnhHS3uI9K1DXNJtdtzdRySKvzt1XnjjrnH&#10;evtz9pT4B+BP2AP2MLb4b/B3TI7jxR4uT+x7GRYybnUr27Bi83J5OAzN7YGa6+IaOI4Rq0sLg5ci&#10;nHlioxXLD+9Lu0ur1IwOKo49N4l+dn3PzE/ZB0TwDqH7YGi+HPG2irJoF9qF5pyxzR5QqySBME+n&#10;GMV9X/AX4P8Ag3SvE3ib9hn436VZ/Y/Ok1DwPeXUf7ySFwCVgf8AvrnOM11nxT/4Jw+M/h1+y34T&#10;8Q+AtBWTxl4LeHUroxx5lmkG15U9yAGAr3i9/ZP0v9t/4JaL8Vvh/rc2k61Y2R1HR9atlIaxlVf3&#10;sUnHA3Lgg18xnHE0s/qUqmFk3GVqXuXbU6esZ/4W0k/K57+Hw+Dy2E/bSXMtUtNmeNeHdY+On/BP&#10;jWLi68d+A9T8a/DmbaIdWtXaefSkAwQwOeeK9v8ACf7QX7EP7R3haPTfBPxb0cTXUP8Apmk6xMkE&#10;yMefLaKThzn0z1r4/wDG/wDwWs+OWi/s+65+zrqnw00K+8QNHNpd94nkjDxSIPlZ0ixjeeoxzk1g&#10;/slf8EEP23f2svh7J8aVtbDw3ptzayT6L/bdw1vPeODgELjciN/f6Z/Ovo6fhPTzHCrE4+fJi3rz&#10;0tr205ltf5Hj/wCtGMjXvQX7tacr1T+/8j6Q+MH/AASo+CHxQ0+fUNL8MLbRzP5kNz4evgIyx5Le&#10;WAVOfpXmWl/8EXfBemW0mlaf401iH7W2JpXhj37P7obFcRF/wSx/4LbfAGRrTwf4Z8ZfZ7dmTbou&#10;tLcxnnGVCuTj0yKks9M/4Lr/AA/vl0yx8CfFBpFXBVvDslwp99+zFZ4fgnxEyuTpUM0iktm02/w2&#10;OypnmW4pJywUHLr0X3LQ9W8O/wDBGn4Uw6mtlr32zVI4TGIoZrgojYPO4Lya+hvh1+xB8E/gBpK3&#10;9xpmi+HbC1YE6pLJHbqTjG0vIQSeetfGuh/CP/gvL8SJpb608I/EyKRlZZHurH7H1HbeFNdJ4b/4&#10;IXf8Fdv2mr06h8aPEJ0m1ulVpj4m8RNMUbPURKWANRiuAeMs4mo5lmqce0YyTfzvb7zSHE1PCRao&#10;YWMG+1n+Z778Vv2+/wBhX4D2t/p//CzLfWdQQYNj4cJu5Jznu4yM596+QPGn/BTn9qL4v63eeDf2&#10;TvhLJbRzS7c6Xp7Xl6m4452ghGx9MV93fsx/8Grvwl8MapDq37S3xhvtejABuNH0KP7JE7Yxjzfv&#10;Dr1AB96/R79mT9iD9mT9kLw//wAI78BfhHpWhq0aLcX0cPmXVyVHDSTPl3P1NfQ5L4VcP5bFupB1&#10;W93UfN+C938L9zx8ZxNnGKjySqNLsrL8UflH+wd/wbn/ABA+Nl1D8fP+ChPjjUTNqqpcr4cW8c3T&#10;Rt8yid25jP8Asj36V+u3wC/Zn+Df7Mfw+h+GfwN8FWOg6PDJ5n2ezjx5sm1VMjt1ZiFUEn0Fd4tt&#10;EMgruz60bjGfLAHT8q/TMPg6GFpqNNWS0stF9x8/K9SV5avv1ESIxJtCr6/KMUqzYBGzp6VQ8QeK&#10;dF8L6ZNrPiPVbawtLdN091dTrHGi9zuYgV8IftCf8F3Pg3aa/dfCH9j7wFrXxR8cLM0MMOm6e4s4&#10;XBwWZ+pXP8WAvvXTpdRIlKNOPM3oj70v9cs9OtHvbw+XDHGzySsflRVGSScYH4kV8CfH7/gttoni&#10;fxjc/Aj/AIJ+fDG++J3i4Zg/te1jI0uzk6BmcgbwDyenArwXV/2Yf+CgX7fXiCPxZ+378ZW8J+CY&#10;p/tD/D7RLgRqY/7shU4x6liawvj9/wAFAv2L/wBgzwdcfB39k3wlZza1BF5EK6Aok8x8YLSzjJYH&#10;+6OTXTh8LLES5VKy/meh5mIzT2bUaUee52Hgr/gnvrnxR8VyftTf8FPvjRBrt9Zs08fh0agF02wU&#10;Athznb8vTaO/rXmf7af/AAXI8u3P7NP/AATx8DiRo4Daw69p8PEePl/0ZFBAA4+avAfD3w1/4KNf&#10;8FLfFlrrPxI1nWPCvg3UG/dear29qQDkARY+fOAMn1r75/YZ/Ze/Zf8A2XdM1PwV4eXRdR8SWeP7&#10;W1ItDPdRt7nrGP8AZr06GB5pJUHf+87r8Dx8TmdPDyk8StVtbY+AvhD+zv8ADX9nm2sP2p/2+NY/&#10;tbX766a803wXLN9oub+6fn94vJyW7Y4r9KP+CffjH9vT41+O/wDhc/xqls/h98PodL8vwr4Bhgjj&#10;zGR8kknQqAoB6d68q8ffs5/sZ/s4+OPFH7Zvx/8AFU2qTXW6bR7fVZPNhspf4VhB4LHsMV4n4b+L&#10;/wC3R/wUS1hvBnwy8W3nw1+GG1ke+vAI7u6hJwf9rlemMAA1eLyv2LqKKvy2VnrJ635n2j0VvmY4&#10;PH1JS5pJOL63tb5L7tT9BP2zvgh4r+Nlxear8dfjJoen/Ayx0czapp0UeJdSmycNNKeijaAu30r+&#10;fb9ov4afYvFviHx38N/CMieC7fXp4dH1vy5I4Z4S5CBS4G47QOR3r92P2aviL+xj/wASn/glnodx&#10;qPxQXTtNaTXL66WS9topPvbLiYt8p3LkAnjI9a+d/wDgqX+xv8Vf21vjna/Dv4WfCS58I+BPhVp8&#10;zXuuXFsYre9kaHIjt4V/1hGMdDzXjputOK2sz6SnGUFe++nyPmj9mH4hW/7fn7HF9+yd42n+0fEb&#10;4cxLqvw21aSYec4j+7bb88ggHCg8kV1/7Nv7aH/BQ747+ELjRfAnw18J3114ZkWy1H+1b4x3cbIN&#10;hYpnI+YYY9jXwP8ADTxz4l/ZM/aCsfiB4eurq3uvDerLugktjCzYfHKHrxk47Zr7Y+P3jqy/Zu+L&#10;3g//AIKY/s4aZDqnhXx1YPF4o0eOQxxx3jRbJEcdBvZlIyPvCvSweKqx/hPlkn7zXb02PJxeXxqK&#10;Sauvs379T6T+Gfjb/gpl4giktNT8GfD/AE3EiiZZ7iWVnUHphe/4167+1/r37QPh39jLXvFnwdub&#10;VfHEenp5kOlws8m8FTK0QbO07dxHsK8D8MfF7/goV4z8I6N8Ufh/8BPCkXh7W0S60+8/4SISN5eR&#10;ydo68EY9cCvSPA/xR+Pes20kHx00nTdEmhYGNtKu5JPN56MCoAr6Sk8Pm0n7Oq5LzWzPla+IWTL2&#10;tSNrO1l18z82fhB8HNa8XR6j+1T+3p8Qdbj8L6XcEQ2+tXUhvfEN+vzLaQq/bIwcDAFfVngf/gqx&#10;4o8BfsXyfF/4u/DLQ/EGn6x44fRvCnhm4twqW+mRQqzZznfsU7eRwRVX/gqx+zl8Xv2t/EvhnXPg&#10;/ra6pBaWLxXWhyMscMEjHmRV4AJ4B7mvnn/gpH8EPGvwH/Zt+BnwPfRGa10bSLiXWry3Usv26Ygs&#10;jsOp2rwfwr5mtluLy3FySvJPy6dj6fC47L8xpxqcy272Psr9sL41/CXx9o2g/sxaHeXPw70/4h+F&#10;7HW/AviXSpPs1rJcvnMEzLjau8hS3bNfInh/9qn9pr9kL48y/s+fth+BLLxxo8Mkccej+JrdLwvb&#10;sSPNtp3G5lPUYODg1v8A7T3wP+Mnxb/4Jqfs4+JvC3hTUL7xB4XW/trqGGMtPFayyCSBj/dUFOAf&#10;SvsP4cfCrwV8VvgR8P8AxV+1x8NdP1XxP4e0eDzNQ1YAyxlAcAn0xg8nANd+HwmMzFW5bRXdGGMx&#10;mCy2irTvzdE9j0P9of8AaV/Y8+C3w70XwN44v/DOhWeoaWtxa+Fr+yVoUiK7wBEqEbgTnOK+adA/&#10;a/8A+CZt9drZro/g2RvO3m4bw/t8o55OTHnH1FfT+vfFf/gmV8SWX/hb/iv4dX11pcKxQ/2lJbvJ&#10;CNoyoOC3B7Z4rgx8Uv8Agmr4a1GVvCnjz4cR28b5kiiWAnbnpjGcV7eEl7ODw84UrLTXc+fxFOnK&#10;1SE6t3rpt8jwD9rr43fsVePfiR8Cb79nPUtCn1Sx+INudSTQbERYQyRgljsG4iv2i8U3Nzc+BLga&#10;ZclT5RO6TqVx6V+O/wC338Rv2SdY+G3hXxH8BPE/hO5utL8c2Nw39kCOOSMNKNwPAPJX9a/XTSdW&#10;Fz8O18QOr7rmxjdlwSwG0Hdjr37V8zjaap5kknc+iwtaVXA2kmflZ+27+1r+yR4+8J+IvhL4k+M9&#10;jb6l/pFtdLcWcjXNtMGxuCsBnOOMEV+TniLTNHhv57Tw7czapYKojhvntihYZxuKk5Umv1N/bz+L&#10;n/BND9oCDxB4c1vWrPQ/ElnI8M2sR6M8V0ssblmA3KPMJ5H41+VniRNFn8SXNt4QvLu80+S422E1&#10;zHtklQH5WdR39q6uIK1ao4KUVpHodPDtOlh6FRKTvfqfvV/wbO/COTwN+whefEm7Qed418WXFxDt&#10;XB+y26rBHu44O4Sn0wa/SNT8vSvGv+Cf/wAJLb4G/sbfDP4UwSGRtG8G2MVw7d5mhWSQ/i7M3417&#10;NjnNfMxXU+jjsFFFFUUFFFFABRRRQAUUUUAFNmUOACe9Opr4IwRSeqsB8I/8F8/gneePf2PIvi1o&#10;tsZNS+HesxatE6j5ktzIiz4/4Dg/hXcfsTeLY/H/AOzNaN4ieOaO60tZG2yEL5DxDO5gcgEMemK9&#10;/wD2ivh1Y/Fv4H+KvhnqKAx65oN1Z8rn5niYA/gcH8K/MH/gkx+0nP4N8BTfAr4hLtvvDt/c6Bdx&#10;SMT5bo+ELjuMcc16GBpyrfuYOzf6Hi5rKGHl7aTtfS/qfLH/AAU8+Ff7BHhiz8UXvwk8R2I1+zmt&#10;20+2stUe5Y3fnMrxsshPykE59DXk/wADtPtb7/glF8UvMjkkNr4xsPL3MN0TcLuwPyzXqH/BRnXt&#10;L1bxN428PaH+yRqNmI5JvL1yz0VIogqHcZ/NQDKknPJ+teD/ALLGleLbj9ir43QW17I1vayacZo5&#10;pP3XEgG4/wC1XXjHGpjqEVZW9126vzPMy395g56/a0Ov/wCCOei+Gbv9pqz1QatrA1WPT5mhsLGw&#10;RoZV2kMZHb7oHtX6rado2vWOsx6tq9ixi87y4YyDzg8n6Yr8lv8AgkF4hs/DX7Zdjcav4hsNOsf7&#10;LuIr681C7SNFTbnOScHPT0r9aNc+J3wOGii0tfjzoNwduIY08QxsQcc9WyfpXp8M4iOHhOm5LVq9&#10;/Rf5nkcSYStLERqcrenT5Gtc+NH1HVZLHS73T1IX5lW43MAP4cDpWlo3wr8D+PNbh+IOv+F/DsN5&#10;ZgLDqbaXE15BtBAxIV3Y5rzH4eWHwW8MatNr8vxM0uJrht7edqkYX6gbsn6V1urftAfAPR3S3l+K&#10;uhszciCPWIo8x/3iTnn2r1cfDD1pezi4u+p5uFliOVN05Jny18ZP+CWXwv8AFn7Vkvx4Pia8jtbr&#10;UxfzaTJAP3tyCPmyOzdfwr6of4Z+EDZ6bNHoWmx6nDKrJfSWaF0AxnaWHB4FVdd/aO+AXibS82Xx&#10;L8JQNbYWO7bVovNj989/51yL/tM/s6Rap9h8VftAeHbi4ddsdwmqK0a57mvM+q4KMXecdd13tsdF&#10;arjqk4Nxk+XbyPXtV07QNdt7W5lvoTK0jQx7ZFyDgljxnHSvHvin48/as8HeLLqy+Cv7ONr4l05b&#10;SPyL5tbEJi5Gflx19zmp7n9pD9ir4aaJNp+hfH/w3/al5DLjUp7xZ44pSvysEUjgE14Drfxv+P8A&#10;aeG9Y+I/hn/goF8N9UsdHs3lmsxoixs6D7qAI+4ntSxGMwsYpc2x00MJWqVPep/eY37V37fv7S97&#10;oc3wC1j9n4eG/FfixfsVnNb6kLgrGXCs/HI6mvdP2fvDnwr/AGCv2WdJ8B3/AIztLPXdbhA1a+ur&#10;hY5J751XeoPfaT1Oea8W/YU+BGt/EPTPE3/BTD9r3XJIYNPt5JNFX7OWVIkXBlWIYODtBFYv7T3g&#10;j4df8FJfhuPE/wCzl47a81Pw7fSSR6feIIZJNyglHQ8xttAIYd+K4cFOnmVV4icuZUW+SPw80uqu&#10;9zsxeH9glRiuVS1bXRnil34h/aE/Yp+L0nj3UL/VPFHhK+1Npbhpp3kU856sx2yj8Fr9Af2XvhT+&#10;yZ+1R4l8OftieCPDds3iCG4DLcW7iNreZQMiVV+84P4V8D/sZ/tEeIdD+J9t+yl+074QmvLO8nWx&#10;Vb2HM6bvuxylh8yf7XXHev14/ZF/Zm+F37O3gZ9O+GHhaKzsri8llSPzGcBnbohYkgfpXZjalGtF&#10;Tpfw3q4S+KD6GVGi6dVxqx/eveUfgZ7gRcWVtbxWlxGoumww28qdteW/tNap8ffh14B0/wAQfBDX&#10;9HfULW4eS+8P6pCQuqx7CSiP/BJ6McjAPrmvSNLaa8vVvbl1RVb5YcZxx14r49/a++K37XXwe8Wa&#10;t4z0Ozh8b+B7xWxoVvaKuo6QoG1niZQPOGOqtlsdDwa8jD041q2p61avKhTSjZPpfY8l8bftg6P+&#10;3Dc/8Kn13wzLpus2TeTf+FtWiDOuDghM4WQHB557U+28KfFP9jqxkvvgH52seE5LJjrXgHWJDJ5D&#10;FhkW7Hpk/wAByvtXPab8OP2Y/wBsXwvb+ItA8WSWPiSzQ/YNV0yZoL7TroMMgqMMFzgFWyDiuf1j&#10;9oT9pf4GCP4Y/tM2Umv6HJKkcXj7RY9zQwq/ymeKPjtyQB719Fzc1NU6kfd79j41yqQnKvSbVR/F&#10;B9Ozj5M7a48B6lp1t/w0P+zV49tPh7d3Fx52seEfEzCDTLu4yMoEz+5k949oPGRXmH7SXgX4PftX&#10;eJlsP2j/AITf8K58WzWuNO8VafIjWeot/CyzrlHzx1ww6dqzf+CsHg2x8ZfsdaX8YfBfxGttV0mz&#10;1+I7beYZPmDHQHIYEg4NeDfDf49ftqfsbfC7QPDv7SHwdbxn8JfFumxX2j2fiCzE9sbeVdwlin2l&#10;opMNnG4c152MxWFweJVFe9F9ex9FleBxWJy91vgmui6o9V0A/wDBRf8A4J9aa0OjX1z8RPhmrNtE&#10;Nw0nlQ9m4JZDtxzyK7PQP2of2Nv26dEs/h/8W9Pt4dQ3kNaa4ix3UTf7E+N5/wCBGmfsmfHaw1W7&#10;Fn+xX8RRexXETSXnwz8aSeZ9nJO5ltpG3srAcKc4wM4rf+Ln7Pf7FH7SmuRj46eE9W+Cvjq6GG1K&#10;3tNlrNJ2dnUeS2T3Gz6V6CrSw9LmpJVIvo/0PPlTp1fdqt0591+p3fwY8A/t6fsXwprn7GHxxl8W&#10;+E5HMg+H/jC6aRIox/DAxOFGOARivon4Q/8ABeH4baV4ptfhX+2r8KNa+FPiSRghutUt2k0+Rsfw&#10;yjsfU8c18HX/AIM/4KQf8E3bm31T4XeJ7X4vfD37yNHvmmSM8jbt+dePdlPYV2Oif8FQf2Sv2r9I&#10;X4ZftafD230O6bdF9j8RaeNsJKkEwzcMpz34NeTWwOExX7yk+R9Yvv5eR7GFzLG4OKhVXPFbSXbz&#10;8z9ovAnxR8DfE/QYfFPw/wDF2m6zp1woaG7027WVGH1UnH41tj98vLfhX4n/AAs/YB8aeENe/wCF&#10;mf8ABOn9trUPCcW/zYdHuL77Vp8ncKOSp7ffVjjNez6T/wAFVv8Agpf+ybdDSP2tf2XrPx7pMLCK&#10;TxJ4Lk8q4b0kMW3acj0CivHrYPEUZWkvmj3sNmmFxFmpJX6Pc/Uc2kDn5l/GiXTrVn8xogzf3mGS&#10;K+OPgR/wXU/YS+M95b6Brvje98G6xcMF/s3xXYNb7W/u78bevvX1t4Y8ZeHvF1jHqvhrxFY6jZzL&#10;mG4srhJFYEZBBUn+dc+x3RlHm3uXLzw5oeqQ+Vqel29wvpPCr/zFVbLwZ4W0u4+06Z4bsbeQdJIL&#10;ONG/MAVrJ9wc5p1S4xlo0aFc6fbSKvmLuK/dZucVFqmh6XqmnTadqdlHdW8yFZre5QOkikYKsCDk&#10;Vdo68GqSSldDuz86/wDgpr/wQc/Z9/ag8FXXxB/Z18I2ng34hWY8+0n0tPJhv9rBtjqOFfIJVhjD&#10;ba/Jn4s+JP28/wBkT9pf4e+Nf239I8TXEfhvVIJdPt9WlEkctnFKok8oj5C205znPFf07m3iJ3bO&#10;f71ef/tG/sufAX9qn4fzfDX4+/DXT/EmjzNu+z3ysGjbBG5JEKvG2CeVYHk1x4rCYfEU5KpG91Z6&#10;a2Jav1t5n5XfEj/gv7+x74L+F8ep/Cv4d6trHiW4tW+x2WqWIjiikYYDuxPIFeH/APBM34Of8FHf&#10;2738bWHgX4pav8O/Afia8e61a8ht3S0mLsd0VtwOcE9Div1C0P8A4Ic/8ExPD3ie18Saf+zPZtJb&#10;qvlW95rF3cQ/L0JWWZgfoeK+pvAngfwl8PvD0PhPwR4bsdI02zULb6fptqsMMQ9AqgCvLy/JMvwF&#10;JU8HRhTiuqSUu/5m1SUql5VajlJ237I+Lf2Z/wDggP8AsN/BvwNpuhfFHwWnjzVtOvjdx6xqwMbN&#10;LxztQ+ozyTzX3Bo+g6Xo2mW+laZa+Tb2sKxW8K9Io1AAUewAFXBGgxx93pTgMdK9inQjTk5dXu+5&#10;m5NqzIRZwhPLA+X+7xihbG3X7qfh2/KpqCcDNdFhEP8AZ9vt2gFR/snb/KkXT7ZW3lct2ZsZH49a&#10;Rrh0VmZ8YGfu15j8W/20f2YvgPaz3nxa+PPhnSFgALQzalGZeoGNisWzk+lBMpJbnqDW8MbiYL82&#10;Mbj1/Oh5fLG4MvvmvhDx/wD8HAH7KEVzJ4f+A3hHxd8R9W8zZb2+gaM/lSt/10IwBnHOD1rgfEH7&#10;Wf8AwWF/aWhml+HPgHwz8DvDsnMWpeIIVvtQKH/YkBQZ9QmR2IqYrmqcsU2/IiVanTjzSkkvM/QX&#10;4nfGz4afBnw/J4q+KfjzSdB0+GMySXWqXiwrtB7biCfwr4d/aD/4Ll/2r4ruPhP+wT8DtS+J+ubh&#10;HHr0UTLpaMeh3j7w9zge/Wvmr4ufspfBP4dWcnxr/wCCgH7Seu/FPWLSQsG8R6mwso36nyoN+0rn&#10;GPl7Vwl1/wAFxPgt8ELNfBHwI+CU2r26Q+RYW1hZrZ2+Odo+VdznPOc8gj0r1I5XiKdNVaso04vq&#10;3d/+AnkVM6jKt7PCwc2t39n5Ht0X7B37d/7b+tf8JZ/wUh/aQudH8KyzLPJ8PfDd2Vi4/hk528Ad&#10;TuP0rU+Kn7R//BOD/glZ4Pm8M/C3TtFt9SZNqaboxWfUrpun72bO5Pck4r5T1Dxf/wAFev29LWTU&#10;LqVvhj8PZom8y4mZdNto4SefMkkIkkPU/KRnOK1P2fP2Q/2MPBusTafoHgLxN+0l48UgXF1a28kO&#10;hW1wOpaQ4Vvm6tyT61j7XA0pc1NOcl1atF+aXRdvImXtK13X0h/d/Uq6h8e/+Cmn/BWK8uPAv7Pn&#10;gq48K/D+4k8nULq3UxK0P/PSe4I+f/gGK9M+FH7L/wCwd/wTe17Tz4wu5PjH8Utoe18O6Lai9jsr&#10;hjxlFBCndj5nPHpXefGmXxl4T+F0UP7X/wC1J4f+DHgm3hzB8NPh1Ikd3cwj/lmZVxLu7fIBn1rw&#10;f4Ef8Fnf2XPgd8VtM8B/B39muz0D4dXV2tnqviK4xLq05LYNzIzE7to5OcnnjnFTWjXxFRQxEly9&#10;if3McO3hoy67H1r4V0H9qf8Ab1sbrTfiX4zf4P8AhVFCQeHfCm06jLHkECSXpCCBjCgH3rtNB+D3&#10;7HH7AfgKTSTeaXo0mqSAahqGuXIe+vZCcBnkfLuST2rzr4vftB/tF+LPGFvpH7EngnTbjStSsxdL&#10;8RrqZZbMI6/diQHmRfRu/wCVcr8Jf2WPA+ieI7r4sftZfEe58ZeMlk81tR8TKq29mOuYYiBHHj3F&#10;fSYejFJezbaXfZHzlfETjRUa6jd7JfF/28enfH3wP8MvFEOl6R4p0Gz1TR2Inis71RJGXU5SQL+o&#10;6V8q/GPXf2if2x/iFdfD74LaHL4G8E6ZItlqWpbDb3V9sBDLEq42rgHn6V9Ban8bPg78bfGNx4Q+&#10;Hfj5NXvtLXEktrC0saAccyD5ePavPv2hfBPxN8R6HB4S+FvxCm0FdUvFj1bVI4N86W+Pn8o9Vb3r&#10;6avRo4vL6daDTlFWdt2u3ofKUq1TB5hOFRcqdraXt8ib9mv9sv8AZ+/YG8Ot+zn+zB8J4/GHxH1C&#10;bY8FrEXknl+7uuZ8E/eznPTr3r798Tab+018d/2So7Swv9L8D/EDVrFUvpsPNFp7F2Eqx9Du2MMN&#10;yBX5n+IvEn7Nf7EV5pPw4/ZA8MXXj74r3Kq1/KuZrgTMMNJcy87FJUHaMH86+uP2Bvhb+0f4evLj&#10;9rf9uP8AahuxcXFpOLfwgt/Hb6Tp8LhM7+ACwAHp/OvzjHQaxDnSS06db9z9Ly6tUWHSqat7O/8A&#10;7aflx/wU3/ZQ0vwD8ZbH9m39ny0PjTVrHTzceMPEltumuZr5m3SmeT7se0djjFeb/sn/ABPtbrwz&#10;4h/Y2+M827S9ckWLSluJN8dnegnG09iD0PqO9fst/wAFCvBHgz4k/sha3of7Fnwyt9c1v4jakbO4&#10;17wLHHGFc8ySzyq2Nhxg5zX4dftX/sneM/2Nde03SPHXiu0j8ZQziW40WxkMrWUZXcsjOPl3DB7V&#10;hh8Q6MlVUeZ31XdPd/I7cZQ+uYb2Slaa1T6+nzPsj/gmn+2D48/Z9j8RfsN+ONAutU1GxmafwfZs&#10;UP2gDH+jRlyANzYcduD68fZfhPxNqnxQsLi88cfs+aj4Wv8AdiFdQmhYSYGc/uz7V+YXhnTr79sb&#10;4Sp8bvg/rNxD8VvhjYxX9xDZ2pSW6hibe0oZcMWUKTxyenNfWXwB/wCCq3jn9oT4J22nXH7NPirx&#10;V4w0OGO28QX3hm1XDhDtErKoBV2H3uP519Tl1ajluacsav7iWqfRd1958fmeBr5jg/a+zvU2ce1v&#10;89z6Ms/B13clptPtAoGAy+TlSemMjr9R0q1qXwM0r4j6PJZ+I7+z1VbeTElrcIs8dtInPHoR6Hmv&#10;E0/4KU+O9E2aZdfsb/Ei08kgSxto4zs9AcDB9wc1j2f/AAVHh8HajNDpf7KPjnS/7Qmklul/4R8B&#10;pJn48xmwefevqa2c4epJxpuFvNtP8EfNYfIqtLWUG35Stbyseu6n8Z/2b/A+nTeHtd/aF0RGtiIr&#10;rT475E8rHbaOh65Xt+NcpqX7XH7E1tpc2mN+0TDeWvlbLjTpFaSLb6cLzXk8P7dvw00vxFKdW/ZC&#10;1S6la6ZpLiPwjG0rngljmP5jz1qx4q/4KD/Ce7vIL+2/Y58RTtbsV2weCkj+Uj+LCYzWEcwrRVoT&#10;pJf4pf5Ho/2Th5xs6NS/lKLX4s3PC37Sf/BNXwxrIv5PAWlaxcTMUFzb+B9yMDyD/qucDvXXaD+2&#10;T/wS412++2TeGrfT7xGwq/8ACEunTthY+lcz4a/4LG+BNB0xdE0X9jXxVJcQrshZdEiXAxyMFKq6&#10;d/wWu0Cz8S+ZqH7DfiBPMXYx/suNmGO+AFP614WMxFSUndR9Vs/vPWwmCjSiqahN+Tmro6D9tD9o&#10;/wDYw8Y/sM/ECy+Heiw3OowrYmFZPDz2rQsbuL98jlOAAcDnpX6TfDzxZYa5+zn4X8bbfMW98M2s&#10;xb1BgUnOK/Jn9vT/AIKPad8eP2OPFHw38P8A7JnjLQF1prUvr2paUIbSBFmVxliBwSB3NfqZ+yr9&#10;m/4Yi8C6jdzbFi8E2UjNtJ8vbbqc4HJxivma85/Xqc7qzPpKWHlHCuC0Z+S//BRX4l/si/tR6h4m&#10;8HeHfE2g6H4h0uWaSO91PTTbu9xCSXjB2jhhwD6mvib9hn4Tz/Gn9sP4ffDSG2aSHUPFlmt4rEcx&#10;LIHfr1+VT6fSvqL/AIK4a18Gvjb4r/tX4ReLfD8lxp+pXEWoR+YlrOQBgZJA39PQn1NL/wAG6vwd&#10;f4mf8FB4PE1/p6yWPhfRbq9kdVVlEm3y4uo55J5rozhzqYiOitY3yenGODbk5N36n9CmiWNtp1lF&#10;Y2kWyOGMIi7cYUDAH4AAfhVyo4EKNtHQVJXknshRRRQAUUUUAFFFFABRRRQAUEZ4NFFAEN2imLbt&#10;HIxzX416D4Di+Bn/AAWL+Jfw411YFtfELf27osbR/wCuZjvb26Fj65Wv2Uu+i5PHO78q/H3/AIOC&#10;fhh4n+H/AO1r8Jf2g/BPjZfCUmsQ/wBkXHiTB8u2uI5Mx+b/ALLCQLWlKrKjUUonnZlRjiMO4SK/&#10;7fWq/tjaF4T8aXDfDzwLqfgK70W6topJL6eK+t4nTHmPltrtypHHYV+f/wCw98W9F0j9mL49fDvU&#10;oz52t+E0uIGl2qivE4Oeep56ivcv2n/Dv7WfxON0nxm+HTa1Ld6MiQ614S8ctDaXyqgVJTEwKnOA&#10;SK8K+J//AATW8dfAH9mSb41/F7xvFper69NDZeFPB+n3QludSSRirhwvouMepxXXmFN061OtLTX8&#10;bM8rKvqsU6UNzz79kjV/2YPC/wAToPEP7V2iaxqXh2G3ZV0/QpFSS5crnZkum0e+a+mbr9ov/gi7&#10;PdNBZfsx+NyrylrcrNsZB6Z+016z8Cv+DY/4y/En4RaL4/8AEXx80fSbrXtJhuZ9LvtHuDPZl1GY&#10;yQcbhnmuztP+DUPxvBLun/a40vb22+HJc/8Ao2vMo16cbzs3dnvSy+nXioVGfLF5+0R/wSCSHcf2&#10;ffH0ipMdsUmsE49v+PirHhr9rb/gkVZOZbz9j3xRdLISGa4vg233wZ6+pJv+DUHxLeSmW6/a109V&#10;24GzwzID9f8AXVDYf8Gn3i6K/YXH7WWnra5/g8PSb2/OXFaPME37sH95nLK6MY2T2Pmlf2vf+CVS&#10;Wt2lj+yPqyhm/wBHZsfKPYLPwfeppv29f+CYVnpUen2/7CtxcTRkf6RKtvlx/F/Fn8zX1Rff8Gn9&#10;t9gZbH9rqRbnd8scnhb939c+dUtp/wAGoHhlLPzNZ/a+v1mWMmRbfwupQ9+N03tUyxspRSVIx/s6&#10;j1kz528Of8FCv+CXK7bNf2DpFhlXy4/3Ns7bmGMkMcYFdB8EvgN8KP8Agp58eLK7+DHwCtfh38LP&#10;CoU+IrtFXztWm3ACIsnG0kdFrwH9nP8A4JyaP8dP2t/Hf7Mmm/EryZvB9jfSaTMYQs19cwyKEBQM&#10;QozkHn+Kvrr9j79oj4rfCv8A4Jy+Ov2dvg14Zs9I+MPw/vGt10+W3AmuB5ykzAd8L5nPfFKU54qs&#10;qSVkvi8iZ4ejhKTlF3bOs/aK/wCCh/wA+GXxu1r9iy88CzaX4fXTY9Nt7lpv9DZZIRlSp9jj0yK+&#10;K/i78JPi/wDsGfFf/hdf7NPiK8m8OtMs1rLAVkCxk7vIlAGGTHAfriuf/wCFj2f7fPiE/D74+XVp&#10;oPxHj/0fRfEC2/kx3zg4FvPnoxPQ19Sf8Ev/AINftWeFf2g2/Zd+P/w1vtW8KWMDxXM94onjsWzh&#10;WjbpLCcbdvUCvbqYvAxwqo1NFHRfLr6nj08LXlJ1YO7+3B63j0avtc9u/ZS+HPw9/bw8OeEf2lfi&#10;j8K9PsfECs0kEkCnzI54pCuScZdfTPSvvLTytnBZ6AkImYIAGjbHl474p/g39n/wt8K9E+z+G7a1&#10;t4lhKQW9tD5Yhj69PUmm2UR8HLN4t1Q7YTlV+Xdj/arZy9pGLjrKS36t9L9zCjS+r1PffurX5HEf&#10;tKWXivU/A2seAvhj8VpvCHiILHPputCPcrOMN5bDurY2n0DV8f8Aw+/b58UaL4xk+DX7bXh6HQ/G&#10;G4Q6T4kmjMem6gB8u9COBuBzzySKxf2q9a/aT8G/F/Uv2iPhLqeoeJvDMt9/xOvBd5cOWgVeDLaM&#10;33WI6AcZratvi3+yj+238H5tH8T6DHqEwdYLzTtUj231lKVbHydUZWGPMBwc+9ehh8BKFdRh8bWq&#10;6HmYrGQq0W5u1NPRnJfH79hjVPH+q3Xxx/ZW8Zt4b8SNIrzSW7A2eoc5JkAx1/rUfwW/a7k0O5/4&#10;UJ+1X8IYPCfiqXbb2+vXUx/snWQDz+8YfKSuflzgkVzkHhT9qv8AYduY9Q+FVxf/ABE+H8kgk1Tw&#10;nefNe2iZ5ML/AMWB0H+zXvVt+1B+yN+0r8LrvV9ft9LutL0WwkvNZ0nWLZRNpyRRMZFdW5LZwMjv&#10;W1SNb2ii/iXToYctKUHU+K/2+q/U+NP+CuWifC/SPFvg79mv9n3wqIta1m4W91iy0W4Zo72eU7Ld&#10;REDtD8Bs++a/av4Kfsm+CbD9i7wT+zD8Z/CGm69b6L4Ns9L1K1vrdXQyJAqOV4O05zjHSvyk/wCC&#10;KX7O4/bQ/by1r9tfxLbv/YXg3VLiXTLUwDyPMYNHaxx5zny4yX9jtr7W8H/8FD9b+JP/AAWYuv2T&#10;vDPiGGbwjoPhOe0vEs5tyXOqhUlfntsyUPoVNfF4qr9YxNWfbQ+/y+j9VwdOO918z85dc/Zu8Lfs&#10;Uf8ABeeH4L/B3Tv7M0RtQhn0WzvJC8KQ3Vs0ojBH8Cn5QD2FfRvxZ/aW1v4Z+Pv+EE/bk/Z9udF0&#10;eSQxx+JNPhOoaTdITwGJBZK8w/4LlyeL/g7/AMFjvAvxa8I+GF1C/vtH0u402zS42/bZInkh2n06&#10;bP1r6l8H/tqfBL4ywTfC/wCO3gG78MeKbglNS8N+L7dVjPHWOaT91L+GDXq5ZiatLESjGVlaOj+e&#10;3Y8PPMNRk7zjo92uh57N+yb8PfHej/8ACw/2Bv2qNS8O3DRefa6Taas15pNwx5Mclu5by1J6gDOK&#10;89+Jfwu8PeNtMh8Nft//ALII1TU7FWt5viB4CtT5ci/wyMsJWRADjO5GH0615r+0/wDtR/sVfsFe&#10;PrjxV+yFpGo3vxAIkgudL0/UpF0a1Zv4p0GUZs9AlfPvgj9un/gqB4E8SXnx9udE8QX2n6zMLm6X&#10;VtHkl06aPPRARwMcA9jg1vicVhKd1UjaTehy0cFjqlOKoyvC2n/BPoy6/wCCbPxL+Ger2vjv/gn1&#10;+2Be20NwBJa6NfXe1sdSjZzv5wPm281tRftq/wDBRz9mXWYX/an+BmqatpNjIqzapo0O5LqM8fOo&#10;LKSe7ZyBXER/8Ffv2cP2kJNPs/2p/gpqHgnWtLXba+IvB13L5nTndgApzzyCBge1e6fC7wn+0j8X&#10;vAK/FH9lH9rLS/G3hO5Dquh+NLQXB2gcxtKcFXIOORxRTqp8r59H0Yq9OKjy4mnts1oZkf7c/wDw&#10;Su/axul8P/HP4d6Vo+oyEKq6pYCExN2UyRqOB/eNdbon7FX7OEy/2l+yr+2n4o8E6jcHzLX/AIR3&#10;xf51rDnoQu4HH414N4l+GHwmfUZ9G/a//Y41yxuWlLS6p4Vh+1oFz13w4fB64xxXG+L/ANkD9kPX&#10;YJLr9n79qPXPC87KqromqRSRNHzxuErKwH054rqq4SMptcl/Mxo43l96EuT11R9peHPhH/wWG+Gy&#10;tcfCj/gpHa+MI/M5s/FEPnl8fwhpEkK5/wB4VqWv7fn/AAW5+Fd3j4ifsm+F/F1hD8jXWiyOjy44&#10;3/u3br1+6PoOlfIPhf8AZc/4KjfA2ePV/gJ+0rpviazkXdFDZ638pzyB5UxbnseeTkjit68/bE/4&#10;LcfBL5fiJ8Ao9es1X52fSVYSD1DwyjGfpXmVsPh4ycX7lur1PYo47HNXvTqfNp/M+u5P+C8Pxt8I&#10;uln8U/8AgnJ4+sJtuZH02RpVH/fcQqtb/wDByv8ABfSVI+I37MXxB0L5tq+dboSfzI/mK+YdP/4L&#10;x/tKeD5rWz+Ln7IEkCyYZfst4y47H70R/U10Wtf8F5/2WtYsvJ+KX7NGoTRvJtmkudPtbjyye2cV&#10;jTwPNtUh97On+0cR1p/c/wAj688Kf8HEv/BOTxJpv2vVPHuu6PIMb7fUdDkypz3KZHH1r0DR/wDg&#10;tX/wTZ1x0gh/ae0dWbaf3kckeCemQw4r8/bf/gpz/wAEa/iVPG/jD4TWujwspUWcng1GYMRy0kiZ&#10;wPTAPOK3rz9oL/ghL4w09fJs/BbLHtCwzaO8DqwB6/KM/nWscurc1kSs36+zqfcj9Frv/gpr+wfa&#10;i0kn/aj8JgXjbbf/AImi8n39PxrB8Wf8FfP+CePg29/s/Vf2mtDaXzNp+xSmVQfcqCK/MPVPi7/w&#10;R2tdZ+0vofgn7HbyZURW7sT+AU1V0r9rD/gjdp99NDbeGfCrKxYKJtEk2/X7ldEckle05JN93ocP&#10;+sXM3y0amnkj9HPFP/Bdn/gm54WRmf49i+YZ2x6fp80jNjsMCvP/ABB/wcefsSWGnw3vhTwd8RPE&#10;bzSFRb6X4b2sPQkyyIOT6Z4r4nsv27P+CUPw/na4j8Iafewhy1uul+FfMKfiydOK1tX/AOC1X7E/&#10;h60jtPhx8JdQvpNqlWt/DcFuq8ngkjP6UVMqhGpyutBadHc6I51WlG6ozfqrI968R/8ABd79tP4h&#10;3ok/Zd/4Jwa3c6eWxDeeLrmVfOBPXbCBt47bjj1NYOsftb/8HBfxN1i0n0L4c+C/Alnc9VuYo9qj&#10;tzLI7Z/D8K+d7v8A4L06x4njuvD3w+/ZW16eSGbZp6298mJMnkYC8Vc079rb/grZ8dbOZvhL+x3H&#10;oNuwCWt5qjOzR+/73CVyzw+BhK31l37Rje4fXszlr7BJd5SsfQbfssf8FOPjpYy6X+03/wAFNb3S&#10;4bqZnm0PwSvlyFf7gZVjQD1+Uj2rOT/gn/8A8E4f2bLweIfjZejxJq+DLPqfxC8Qh2kYDl/LQ4Of&#10;QivBdT/Zu/4LQfGAwWXxT+Oem+CdPmO15o9RWMRqeCR9nHPHbIrD8ef8Ewv2afC11Dc/tXf8FGrv&#10;XtS27riy0u1Z5DLj7oZ5Gz+X60Qp04u/sZz/ALz0/AzqVq1bWdeK8o6n0t4k/wCCtf8AwTq/Z3W0&#10;8O/CGWyk8k5m/wCEN8Pxt5WOB8zhR7YGSa8s+MP/AAVv/bO/ab1RPDf7Gv7NuoafayQNEfEWvWJL&#10;HI+8AzbI/Wp/gv8AAH9jPw/aJpv7M37G3i74iatbxqf7e1W1KQCTsTJPhcewFereFf2bP2xfiNe/&#10;8Ixqvj3wj8N9J5eTSvD13HqWpjj7u44RDjtg4r1MPJS+1GL/AJUvf/8AAtjz8RKpT96jTcu7crr/&#10;AMB3PmrRP+CbnxM+K7L8YP8Ago7+1X9ms7WESS6Tb3as6RjkorSHYn5E+mK9o+C8PwHsrT/hFf8A&#10;gmz+w5b+JtSt3VR8RPHLeZaq4GC26RdzHgH5eMYrsfGP7N/7PX7MXwf8RftIfGvQ9c8Zf8IvD5sb&#10;+JNTad55T8q/uTiFAWx0ziviHxP/AMFX/wBtf9rvxxZfAb9jzwxp/gODU2FppegeHXihuJexzcOO&#10;M+ijA7d648wwtHD1G6rlf+803t1tp/wDpy2eIxMbU1aD7Ll9dPU+wvi14G+GHw30mHxx/wAFZf2w&#10;pNfuFPnaf8PdBvGhsIhjcEWCM5bHAywwa8I8Rf8ABVn9oT4yzR/s2/8ABKn9nKbwvpdwzRi603TR&#10;PfeX9zcNoEcAPBLda9h/Zo/4N4NV1WeX9oT/AIKefG5pLWG3F1e6Da6ozhQBuP2i6fpx1CjHatb9&#10;oT/guT+wb+wB4a/4U1/wTl+Aej+ItQslNv8A2pb262thCV+Xe0gBmuTnuAAf71eP7aVRWpLk8318&#10;z3qeBhT3fP5Lp5HJ/s8/8G9PjjxhfJ+0X/wU7+Pklpp9rCb7V9Fj1RnuXHX/AEm8YhYgPRBnt8vU&#10;5v7fX7V3/BCfTfhJ/wAMrfDz4IXmtHSY3Gl+KPA9tFFLYzheJftEp/0j5gCy/wAQGAa+XdX+IX/B&#10;W/8A4LFeOPJvdS1mbw/JId4iZrHRbKFz0Zc4OPUkk13Nz+x//wAE7P2EvFWl+Af23fGmqfEDxdfR&#10;RSNp/h2M2+naYryBN8kn3m65wO1ZwUqmsf3nn2NamJp4bS1jy/8A4J0/8FPNY/Y58f8A/CKXtzqm&#10;ufD/AFSbEml7stpzF8LKo3n5sYyAMda+8fiD+xF8b/2tPiNdeMv2gvji1n4Nml8zS/CXhWFrcT2r&#10;YKictwWK/eA5Ga7i/wDh5/wSq/Zg+C+m/EDW/gP4Zsl1BVm8KL9ja6vNQYgMpQZy5/TPWuG8UeK/&#10;28v20opF8HaV/wAKj+HKw7VvtSTOsXsWMZVOkII6fhX0GX1K0V7PEy5ovZLS/kfI5lGhUbr0bJPq&#10;0d34s+J37F37E3hqz+EnhLTbdr66CRWvhjwzCbi7fOF3MR8wPruOK7/xt8MrTUtCaa402/srXWNP&#10;CiTmKa3jeP5cc/Kwz1FecfA3wv8AsQfsFeG5PGXjW/s5tU8kNea54iuPtN/cSYzlRy24noq16/4d&#10;/ak8N/tQfDaTxhpnw31zSNPjvGTTrjWrQQm9j7yKmdyqcA/N1r3MJWxWHrRpThyJ7Lr9/meRjKGF&#10;rUPb6uUbe8j580L4hfslf8E+PDF3png34ez+JPiNfKxj0+O6M+oahM/CeY4G5UJHrng1g+GvgH+0&#10;Z+09JD8W/wDgo58UV8EfD2xc38fgHT52hSOI8BJ2zyPl6Eda9m8QeHfhH8F7zUP2gV+Eja5rlvp5&#10;k8/TrdXu5pASVVM8gdBx6GvB9A+HX7Tf/BSDxbefE39rrVn+H/wx0ly9r4NjmKTXkSnOZ2boOMnP&#10;rxXk5ll8sPipqcZKMtqcdZN979F317Ho5bjqUqKkt0fZ/wDwT/8A27f2Y/jL45vv2V/2T/hRqVr4&#10;Z8MaUzW3iCGz22EjKwBjD45Y+p5r5G/4Kkf8E7fH3x8+N3jv9rf4k+CW8M+CfCWlYWPRgs+qa6UX&#10;HmgH5Y1VSTu68V03gj/go5o/wj15P2Uv+CX/AMANP8Xa5JN5d1fW9v5Wn2fbc79ZNvVjnmvqn9pL&#10;4QftzftF/s+eHfg7pXxC8K+HNQ1608r4malYwF5IoGHzJaxnrzkcnkV87L9zN0VOMvTdf3ZeaPrK&#10;FT2nLVR+An7GP7WOtfsW/tCad8VPD1v52lxzCHW9MRSftFmWAK+jPsyee9fV37T/AI48Zf8ABPP4&#10;z6P+3p+wjrlnD4Q+JliJ2spIfPtI7phmWGREZerHIXIwRXG/8FBf2LLHwn8f9O/ZL/ZJ8CQ64/h/&#10;R45dQvtNm86a5ued8lzL92EDqR2FfPy/tB/GDT/glqn7H3iCbSbrw+dZEsP9osS9hcK21nhcdEbB&#10;z9DVxrRox5Knwm1SjzVPbQ26n0Fq3/Bwr+2Lr2ttLceD/AzzMpEwbQ5Mbv8Av9wB6VS17/gv/wDt&#10;Si4a3i+H/gWVY1AkV9Bl5OOx86u6/wCCa/7HnwV+C/7bGj/Bb9tTwV4X8XeG/iV4bW48LeIDIzWt&#10;7M5G3yj2bOUIPcV+ulv/AMEZP+CY/wB5/wBkTwzuZVy3kOTwMdQ1XHMMTGVoSSXT0Ill2ErPmcbn&#10;4qN/wXW/a2MmbX4ZfD1ZLpsR7fD8jcYHTM3HvTIv+C/H7Xug2jJH8MPAimRtrbdEkB/Sav21T/gj&#10;f/wTPhcNH+yR4b9BmB+PzapbT/gj3/wTYs33wfsi+Fdw/iksy3/s1XLMMY38aI/sfA78h+H6f8F2&#10;f2lLiJ7yP4V+AYp5MZuo9BkWQNu7kTVTX/guf+00urJrT/CjwAZI5Cu+HR5gT9czYr9zf+HPn/BN&#10;46iurf8ADJvhMTJ/04nb+W6ppf8Agkf/AME6b1997+yZ4RZvML7l07AOfbdUSx2Ol9pfcCynBJ3U&#10;D8G/2jP+C137Vn7Svwk1D4KeN9A8I6f4cv1hF7b6XpMiylEmTAVvN4P0r9Rf+Cd//BYn4BfEj4A6&#10;D8IfjPP/AMIB4o0nQbe3VdUjaG11CKNNnnwyEEbSV6Eg16N+19/wQm/Ys+M3wM1rwd8FvhHo/grx&#10;XJH5uh69YxsgjuF+7G4yf3b9D+dflG/xb8b/ALGWnap+xd+3V+zkuvW+kHyNL1FV2XNjGe8EvHmw&#10;/PwM5+lFGcq2IXtEiq2HlHDv2Zvf8FoPiV+z98SfidoOi/BPUNCuHaG6m1C60eOMYdmP7typ5Ixx&#10;9a+pP+DV/wAC6RFdfFLxzcyQtqS/Y7JI1UboYRvOPYE81+X/AO0HcfCT4p+NdHg/ZR+HuvWlw/mR&#10;Xkc0W5rmY/dKYc8g+1ful/wQL/YM8ffsYfs4ahr3xdsFtfE3ja+S8msd2Xs7VE2wxue5OS30K5rT&#10;MKieK0Hgb/VIn3uqKv3V9qWiiuU7wooooAKKKKACiiigAooooAKKKKACvH/22/2Ovhd+3D8EdS+C&#10;PxTs/wDR7pPM0/Uo4w02n3S/cnj9x6dxXsFMkVmbIX9aObl1sJpS0aufhv4//wCCL3/BVH4Fa3J4&#10;Q+CnxRt/FnhWBs6PIt4I2jUnO14ZPue+CR6V9P8A7DP/AARn+JUPxO0v9pT/AIKG+OR4w8UaPLBN&#10;4c0GO4Mtrp8kZDKzDARiCq4HQHrzX6UeWQMhOaTy3OMrWcq2KqPlnNuPRPZeZlTw+Hpy5oQSfcS1&#10;hMUWT1x2XFTDOOaKK0NgooooARgSMCoL5QYvL9QR+HGasVHPGJE2lN3tSStK4pfCfzhfHLxt4p/4&#10;J8f8FefEHxOttOuo49P8WSz6rDJID9osLggvjHUYavr/APa9+Bz/AB6ns/25/wBiTxNY23i6TTVu&#10;UtYGHk6vEOWhmA43AZHrXuX/AAXG/wCCU8v7Ynw6Pxn+C/h5X8f6DDmS1hYL/adsMsVIyNzg9M1+&#10;QP7JP7ZnxO/Ym+I6+DviHpuozaLZ6ov9q6NqG9ZLORT87YIIDKf4RgH3rrw0oU6vNbc8zMMPWlRv&#10;S+a6s+jPDP7PHwL/AOCm9lfWuj29r8NPjdpMmb/S5pBFDdSofvY4JJwCCor9Lv8Agmv8F/2hPgZ+&#10;zna+BP2lPFdjqmraddypY6pb3BmkktwchGYgHaOgyTXzn8Tv2XP2cf8AgoR8PNM/ag/ZZ+IUHh3x&#10;vCqz2OtaZMIyZlJOyeNSGyemcDjv2re/Zi/4KOfFn9mnxTb/ALOH/BS3w7J4evgiR+H/AB0yk2Op&#10;/wAILSAEZGPv8epArLERl7V1UtEc9GUZUVB6Oy0e/wBx91RWBNxG7XLbGkzKWf7orzH9trwZ4o+I&#10;Pwpm0HwL441Dw7qK3CyWepaawxEyjADqM7lJ6iu98YfFrwT4d+HVx8S9e1RI9At7X7VJfwx+YDDj&#10;O9dmS4/3Qa+EPiJ8W/iz4J1bVfj1+zL8S0+Kvw8upXn1LwrNqKvfaejNuZreRsFQB/yxcA+grtwK&#10;95Od2u6OPGVXTo2jucbZ/tF+OvgleN8Gv2uPDUem6hKpTRfGdn+80rUPTey8xOe+RjJpNY/Y48Of&#10;GzWI/H/w71n/AIRnxU6h7HX9Lj2RTDqFlUHDrkdSK6z4cePvgf8Atx+FbzSNA1i3upZWKal4f1SN&#10;VuLdu6yK20rg9Gx1xivNfH/wS/ac/Ye8Vxn9n3xJJ4g0O5QyzeC7+6LSRgqeIJGwCcA4XPQn0r7a&#10;m+el1nHpbWUfOy1Pk5Rl7Xm/hvrfSMvK70N0/tceKv2bPFi/Df8AbS+HYsdqpFYeNtEn83TZpDwo&#10;l25aAnjJPHNfNP8AwVe+IXw3tTo/hf4M6Zpc2s+ONj32paDADJeWxPEWc7XDPgZxzX0p8L/2i/hj&#10;+0D4d8V+H/iZ4KbSda0nSZJdW0XxLZtvijWN98nzLtcABsYOc4wDXgn/AASQ/Zp0T9vT/goh/wAL&#10;W1LQfs/gP4ZzRahZae3MRaKQfZYNvPVhvYeg5rx88xccLgXGNRSlKyWuqv0tvc78jwUsViufk5Yr&#10;d9/TufdfgD7B/wAEXv8Agje3inVGtYPG15pq33k3EYJl1m7ChFKg5cRqQxUf3SO9fmD/AMEPfihq&#10;Kf8ABVDwZ4m8QapNfXms3l6upXU0xYzTTROS5Y/eJPfua+mP+Diz9pPU/j7+0l4J/YY+Ek8+oHQy&#10;k+tQWWGUXsoChDnAzHHknPAJHfivBdJ8C/CP9ln/AIKz/DPwf8NmktYdH1rw5Z3DbWVQ7BIpSQRk&#10;7s7iemWNfC1oSjT9nBfCrt9tVo+z1PvfbKOJUL62269D6S/4ObJbn4Z/tR/Bn47tGpjs7CRPlb5m&#10;MF15m0e5V6+Uf2xv2+fj5/wVU+IWh/Bb9mz4E3iWa7YbexhtRLqVy+B+9kdAVhTPcN0r9c/+Cwf/&#10;AAS+8Tf8FK4fh/pXhjxlY6DDoOrSHWtQulLP9jkT5ljUZ3PkDAOKw/EfjH/gm9/wQO+AUdho2m2b&#10;+Ib63cR2lu6TazrcyD5jIT8yoD34X0HFbSnVsnSSu0rt9AqYanWqc8uh4V/wT2/4IAfCb9mfw4v7&#10;R3/BQjxFpWparDEt42i3N1t0/S1X5v37vjzHHccrx1r9Kvhz48/Z++IHwRh8cfDS+0XUvBMNrJ9m&#10;mtYUNqIYchgoI27VKHn2r+dX9rP/AIKdftf/APBVH4z2Pw20zUptL8P6tqSW3h/whpkhWMu7hFEm&#10;0gzMSeSwAHbNfpt/wVZ8dyf8E5v+CNfh/wDZy8G3y2fiDxBp1p4at2sW2so2rJeSqAeTtyC3bfmp&#10;jTpqtyXcpWu/69DTn5dEj8sf2qNSvv8Agp/+3JrPhf8AZd+Cmi6FBJfzx2Q0KzaMTWiyBftdw44D&#10;MRnoBjA71+iH7Pv/AATg+Jf7NXwOh+G/wE/aFvNF1+8uUvtZ1S+sxJZvME/1XlnkLnI+XrXiH/BK&#10;D9ivx/pv7G9z8efhz4w/4RXxx4k1pBpl9cWCzIbBFw8bAnJVn+Ylfave/F37Vn7bH7MP2XTv2g/g&#10;Hb+NPDtu2JNc8BZ81Vz8rPbuS3HXivayXC0qz+tVVKz+GydtOvp5ny+b4urWrewpOOyvdrXyIfh/&#10;p3/BQL4W/Fqx/wCF2/CjQfG2k3cnlXWueG9RNm8KH/lqY5Rjgdq+aP2+v+Cofif4F/tT618N/E37&#10;Lvhm80G2hSOOPWI9095Gf+WqyJjr27cV9i+Gv+Cl/wCzp+0zcaT8Mfh94qvNF1i+1COO60nxBava&#10;zxsDyBvABz7Gvzv/AOCnXxPXx5/wUS8N+C/C/hax8S3Xg/UrPTzb+SHXVJPOBaJvXrt5r2M2rOnl&#10;fto1VJJ91f8A4c8nKcJCtmjwqg4xtdu2ifrsd58Fv+CiH/BOfxgpTxF8F/F3g29bLfbNB1oGONic&#10;5+WdWI9MA17F8N/20P2afEMGo6D4e/4KH+JPD8vmNHp9r4mjUxIucKczRyN0/wBoV9afGP8A4Imf&#10;8EtPFfhu08d+P/h/afDi+1aKOaX7DrYtI4riRQxjUOduQT0HfNeD/EX/AINfPgZ4l0+bxX8JP2pr&#10;62sDE08U19p6X0QQZ6OjqGAAPOe1eGs0xEYqfItT6Kpk9Gpo5sdFaftR+I/CreIfgr8T/hX8bdLh&#10;/wBdYztHDf8ATnmJmTGK4XRrHxjfavJpfxJ/4JlHWWXfK1roN7ZzxH+8TvKnjtXyZ/wTP8JWfw1/&#10;bu1i4b4yXGn+D/AouJta1tbh4be4iXMMbOuSAruCOd3vjrX6d/Bn9sD4Taul6LT4veGGuJGZI5k1&#10;i3CyJnjq3Dfzr2spqRx8KmvLr15P87nzOaU4YGtT5FeK6rb7z5T8WfDn4EXkt5rt9/wS+1+03RkW&#10;tpBHajc2cH7sv1p/wp/ZP/ZF+KniCz8PeOP+CfnjDwrHcMBJqV40Kwwkg8tiUHHHavsGy1/Q9aMn&#10;iDTvEen3ccMhCva3COVJPop6HP5V+W/7YH7SX/BRXwl+2BqHwa8P/EG+sTq2tCDwrai4gjS5imcL&#10;DsZ8AKS2NzMAO+Ocb5jhKOXxjOpaSe/utfj0HltbMcwqTjTfL2voeu/ET9jL/gn3o3jW88LXv7NX&#10;xUVoJGVdQ0rw7O8EgB6qUdsj61x7fs0/sBnVrbQbD9nD4tXsgcorf8IrcIfzZhXZr+zT/wAHInga&#10;NbeXwv4h8uSMlpLPWtMuBtH+1FO238a+ff2fv2w/+ClnxZ+Nsfhfwd8V9UurzTdQA1K31C8ikt7e&#10;JX2ymbj5QMEY614ksXg3acaa5b208z2XluYKhKVSTsle6dvxPouy+Ff/AATy8I6ckVx+wN8SNRuY&#10;V+/eaSWZn+gm6e1dD4ci+FdxNGnwe/4Jka7M0i7YpdT0eG0t/q7SyNwD14r61t/iN8GrYR6z4v8A&#10;Geg77a3T7XDb6nD5ckwx5gX5s9Qfzr8ov+CpP7Qvx4f9pLVNc8A/Htl8M64wfSdN8M+IsRWMccUS&#10;eXIkbja+c565HPevSxFPAYWiqsWvS6v32PFy+WOzao6EnJLpzSunbt/Xc+5vDXij9ob4LQweIG+C&#10;Xwe8FWKs27+0vEkatFjpnZHj+ldL4U8QftxftBLJrUH7R3hmz0uc7VbwXoovAqZ6CXJT/gdfNn7N&#10;f/BvR+0P+2F8M/D/AMabv9tfw3feGfEWmLdW1xbC9vZI94yUdJPL2upyrKeQQQa4rxL8Nf27/wDg&#10;gT8f4ptZhufEnw+vpvLW+jVjpmsQ9wRlvJnHZWxn3rz6eaYWUryTXoj2K2R4ynT5YSTt5n3X4l/Y&#10;S0vWbaXxZ8dv2n/GnirSbG3+231jJqS29uNg3MPLiwCuAcjd0r4b1L/grB8I/APjC8+G37IX7CGj&#10;6hqkt48Ok6jrELXlxeOH27kjRSWyMkfN+fSvtaw+Jnxk/bt8G6f43/ZJ+Kvg/S/BF/YomuW+oac8&#10;+rafcOrLLbyRkqMHOBkbT618f/8ABRn/AIJ66j+whpPhP9s39m7xbcWmqaFrEC61Nar5X2e7LAJO&#10;qj7qsxIZf7pIxzXVjHDEYfnwybt5GOApqliVSxFubpYi8dL/AMF3fjR8KfEvx38X6VqfgHwT4f0Z&#10;9SuGl26JALeMZ2ojfvHyDxxg/lXHf8EkfCX7WuqfEXxJ+1d8OdI1LxlfeF7UR2elzas0MN/cTfKd&#10;7yE8Rp8xwDxX68fFv4sv+3b/AMETvFXxW0iTF14s+FNxc3dva4by7iKImZML23RPj2Ir8tP+CbP7&#10;QmvfBn9kDxxpPhrwtqF/q83iGH7NbaayDy0ljVSWJPAyCK+fpxrYmtGnKq4JvVrsj3MdChhaEpQh&#10;dvZPZH2D8IfC37R/7WkPizwv+2r4x8NyeDbqJraTwT4dtj5ZdDw32glWcqQPmGB9a+Nf+Cmn/BMj&#10;wj+xzp+nftVfsd+KtQhsdJ1CFtUs5L1ml0+TKlZY3AHyhyARzkE8+n034V8N/wDBS3x98K44fDHh&#10;Dw98N9DZiW1q6b7XezRtzvwvCse1dB4K/YG0u++FviSb4vfFrxB4s1TxFpslneHWL7bbBW24dY92&#10;0EPyDjt1r6bEYXC4mm/Yxk+nM003ZWPmcDmGNwNaMcRa8t4pp27fhY+rfhd4903/AIKlf8EmhrGn&#10;3zLqHirwTNaXy22VaDUolKshHqXQHHXDr61+Hv8AwTl8D/sk+F/215vB/wC39DDZ6Jpf2qP/AImz&#10;mK1ivomUeXcZxtT5SfqK/QT/AINufjvrnwt+LHxT/YA8dXiRrY376v4ZgMnSRGaG7VM9QyLBJx02&#10;tXQft0/8G66/tNftj618efDXxf0vwv4R8SzfbtftZLVmlhuCv7xlXIUq7DIJwF2n1GfkqlNRTpVF&#10;s7fcfeU5RlBSWx5x+1v/AMF0P2Wfhj8P5fgP+w58Lv7UktY3trW/is1ttNhPTzUQfvJx6Abc9ea8&#10;e/ZF/wCCN/7ZP/BQHTvFX7RP7SE+p+F49U8P3Nz4NvtUkAuL7UuPIV4HG6O0KFwTjOcY5r3i68Uf&#10;8ENf+CQMP9m6FpEfxZ+Imnx5YQIt75Uw4y7t+4gGfdj7V5D40/4K1f8ABWz/AIKC6s3hf9kP4b3X&#10;hXQ2l22seg2ixsqfwh7uXAA9dgwPUVrCVRYdUG+SCfwo5Y0aNGo5pc0+8tNPK503/BIb9okfCz43&#10;3n7BP7cPh6zh1bw/dTQ+E9T8RRB30+4QkNbI8q8RuFG09Pmr6M/aJ/aB/ah/aD+IGs/AT9lT4M3n&#10;hWx0e6az1jxz4xtRbwxspw32aPpOORhs4GK/Pn43f8EvP+Cs/inxtbfGv4oaZBrviKSSHbfR+ILZ&#10;rmJk5jdyrjO08sfQV9r/ALUn7anj/wDZX/YXsfEPxn8Vade/Eq402OwtrWCZcm5fIM20tuKr3buc&#10;YzXq5bTmpSnrCL62/I+fzCpRqSUKFpSelr/n2K3w1/4Ju/BH9nm0vv2jf2tPik3ibVbGSSeTVfE1&#10;zi2ilA6JGT85B6bAcdK1vh5+1F8Qf2h/H+m2Hws+Dk2nfD60maK78T+IlaBrxhwPIhVeUz0yBnjr&#10;Xz3/AMEi/wBozwl8TPgh8SPEH7cniRde8KeEbq11e2ufEUjXCW1zIWDKik7iD2XBr1Qftu/HL9sz&#10;X4/Cn7EPwyXw34Rs7jyZPiB4isRHG2DyYIMANj5hxkjAz1GfRw2Nw/tHDDu71vfd+i3ZwYzByp00&#10;qsuV/wDkv37eh9ReOvD8Ph+zj1XSb5Zo2VGSNmIG/o3GAcHHQ18W+Ofh5+13+118RNQ8D/E3Vv8A&#10;hXfw3hviLy1huA1zqMKnGSV6KcZ9ga+2NO8Z+ELPw1p/ws134tadrXijSbRW1O4jZEmlc9WMak4U&#10;9B6YOcVwPxp+Fug/tG6Dd/BvQPG154fl1GOP7RqFhINxUHkZ68j0r6ZP67g4xmndK9tm/LyXn8up&#10;85UisBi1Bby/I+UfFP7Vnwh/ZJ163/Zn/wCCcXw+XxF4zlxby31n+9SOXoxMgzvIPJ7V7Z+zZ8SN&#10;O/ZW1jUdS/bH/aV8X+NPiZ8TbYaevg3wmzTyaQr8koi5EbLvI34GMVyNx+yJffALxPdfCL9nHwNJ&#10;4N03TdP8zxt8afFyhcx/xJabj+8Y9jnjsDXEfCrVL+71jVvhb/wTX8Ial4q8VXTNH4o+NGvRKxhG&#10;fmMDTFdx68KK+HzD98+TkSktorRfL+Z92j7PC+zw6UnpHq3t9+x6N/wULt/g1+zr8Ih+xb+weuoa&#10;l8UPH2oxjWJtPk+0agYXDCQXNwMuhJZQw7V+dn7bH/BPD9oj9iy4sLz4j+C757fUNPiupNchUyWq&#10;3LjJiDqMKFJAIJyea/Yb9j/wV+xB/wAE/vhNq3xo+KfxctLrxk7E+KPE3iKPF80xHMSKwL89OM1+&#10;Z/8AwVH/AOCr3xE/b/8AFtv8OfAOjzaX4Hs7nfpGmrExm1Bw2FmcAbvmxwteX7GtQhetHk8np+Z9&#10;Bh8XRqRtSV4vqtV9+x4z+xd42+MHxQ/ab+D/AMJdQ8VXl1p+h+NrY6PFK29bRDcI7iP+JUPJwelf&#10;1T6eFit1Vf4Y1HQ9h0r8mP8Agg5/wSA8VfCy/s/2vP2kfD8Vvql1Y58N6LdRkTW+Tnz5AehIxjuK&#10;/WxY2HBXp+tYQjGpUdRdrHVGMY7EgOeaKKK3GFFFFAEZgz3rz/4t/sw/Az49RwxfGH4U6J4iFuu2&#10;FtU09ZCnsM84/GvRKKAPIvht+wx+yd8HdRXWPhl8APDOj3Syb/tFnpMe7PqCwJH4GvV4IfKKgbuB&#10;3HT2qaioULAFFFFWAUUUUAFFFFABRRRQAUUUUAFFFFABRRRQAUUUUAFFFFABRRRQAUUUUARzRGXj&#10;6d/evg//AIKr/wDBFn4aftw2D/E34WxWXhj4k2kbG31JIAtvqZ67LkAZOcYDYyPevvSo5Imdtwb2&#10;Ix1qoycWB/K3aeOP2uv+Cb3x51DwJ4h/tDQ9Y02f/iZaPMzLDODg71zjKFcYYDpjvX6sfsk/tifs&#10;f/8ABUz4JWvwU+OFjZyeIPs0e7RNWKrckjA8yB+v06H2NfZn7cX/AATh/Z0/bp8LNY/FjwjajWrW&#10;Bl0fxFbwhbq0fB2/P/Guf4TxX4F/ts/8Ezv2wP8Agmr4vj8d6gbibw7HqGNJ8ZaNMw+YOdvmFeYy&#10;B/ewue9aRq8sXF6pnLWwsKs+daM+9/i58PP2pP8AgltZyWngC51D4n/B3UvvaDeMXvtJj/uI4zuQ&#10;deMj1rjvhL/wpX9oiO7+Kf7D3jxfCHjBmEviPwu2FguGB5WW2zjJ6GQc15T+yF/wXg8S6RpkHw9/&#10;ay07/hINPkYRx+IY7cGYowxvmTo4HtjivfvG/wCxV8Jfjpe2v7SP7O3i+Xwpq19Y/adM8WeEpFW3&#10;4+bZcqOOT1Br0cDCPsdz5vMKjhX5ZKy7mC3h79nT4p+K7qw8VW9z8H/jNp+IoZtPk+ztfv0EsJOF&#10;uom7gZIBP1r2PwD4++NHwJ+G3ijxH+25oGm/2J4f01fs/j613Ml3HnaFaH7wkPX04PNfLHi/4k63&#10;pmp2Pwg/4Kb/AA2jbS7dydA+KugW5yhPAbfGT5eOOmOevFeuvrvxp+HPw5sdG1i/k+PnwS1JlaXW&#10;9DC3Wp2tuPuwXC9WXbu5+9nbXT9chg6kZQujnlhY14pWv2Pmz/goN/wVe+G/xq8At8Cv2ZvA8lvD&#10;fSxx6v4sms0S9uY96nyo9uTtYkDB65r9Dv2A/hpbf8ErP+CW+v8A7QXxW0j7L4jvdDm8R6zbNGFk&#10;Nw0X+j254BByUUg8Asa+Cfi9/wAEpPg/+0THJ8YP+CdPxYt5porozXHgvWLg29zZz5yIl3AMrKQc&#10;K3cCvP8A9pb/AIKNf8FFvCH7OOv/ALAf7ZHg68dtRtYYrHXNetWjvIvLlVtu9fkmDbR+FeDXlKpU&#10;U6mtrv8AyPqMJTw9PDqNLc2v+CW/iDwh8ff2tfHf7SXx38aQ/wDCYXnmXml6dcuolnmkY+YUGfm2&#10;9tpPGKzv+CscOpfDL9qrwD8abuDaslna3xmhjyN1tcKS7MvU9OOvUdq91/4Jufsnfs1fHb9hjw/r&#10;/iHwfCusQ6pdwX2tWStBf2km/K+XMuGQqMHA45rzj/gqF+w/+05e6T4QPw817XfiPountLY6as+l&#10;eZeWLE7isjLjeMnG8+lehhoyWUVJct+Z3b/TueFTrRefJznbTb7j6F/b1/4OQ9I0fwfF8Nv2HtKF&#10;/rU1nCmpeLL2EiG2ZlGUgjPzOwPTd09K+Ffhr+xH8cP2rdM8Vftn/tj+Mda0jwzYwzXmqaxrm77T&#10;qkmOIolkxhScY6V6h/wTA+EH7J/wj+Klyv7dOn3emePtHuM6R4f8UWrR2454kBI2yH054r6A/wCC&#10;3H7Umg6j+xhZ+A7a0tY5fFWsrFp8NvIObWP7z4Xoue54NccMvxOLoOo/dpxV7932tuejUzWH1r6v&#10;DXU+e/8Ag3G/ZG8P/G/9vOX4vz6TJ/wj/wANrFtYs2nyWF5JK0VshI/uhWkHuproP+C9Xxf1P9tT&#10;/gpZoP7LnhHUZpdN8GyLo1ukEu5RezlDO+0Z5AOCewj96+t/+CPHg3w//wAE7v8Agkj4w/bB8Yxr&#10;b6h4gtbrXGaZMMbaGMx2cX1LksPXza+Av+Ca+vnxT8ffiF/wUA+KXgjU9a0vw1M17fS6dam4uftt&#10;7Iyb1H+yDIT6Ba8+nUlTpc1vfm+Ved9H+B6FeUqWHlJaux9weLdf/bC/Y48FWPw4034E2Pjz4c6P&#10;YxrZXfhN3F5DIiJkvGR833m6Y5pvhH/gpp+zz40sbjRLrxmvhPxB9m8ufR/FVm1nNDP/AHAX4b25&#10;rvPgH+3p+yt8aNQj034Z/F+1XWGh8htH1Ym3uImLbs7WxkkHacGuk/aV/Zo/Z2+PHgu71T4jfC/R&#10;NYvljMVvdNbxmaPAOcMpyRnHXmv0TL4/UYwo0ZKUYaWPzjGONSfNXi4t7NfhseT/ALVvxr+Ef7Of&#10;7Puo/tCeN/Cvh2+1r7D5Xha/hhieSa+KtsdHHUAjnGe1eI/8G7v7Cmu/tEfHPVv28vjjayX1ppmp&#10;PJo4vI8rdag3zPJkjBCbgB7183ftQeHJf2sf2rvBf7Bv7NmhTf2P4euP7Jht453khS4eQNPMCSeF&#10;BxntX67/ALWvxB8If8Ecf+CWMPgn4bSRRava6MNK0Ur9641KSPEk/Yk7izfgtfI51X+uYyOHj7sY&#10;6yttfc+v4fwvsMN7SW77n5p/8F0/24PE37W37X9z8EPhHdz33hv4f7rf/Q/mFzchR9om+XOAhDDn&#10;0r76/wCDeb4p6t8Y/wDgnFrnw+1jWZr6+8P67facvmSFmjglgQoB3xlmx6Cvyx/4JyfFz9nnwFpH&#10;xC8WftDeKLi38Qa3oV1baPeNp5kEjTK3mlnHV2Y9T06V9if8Gtvxlsbb4q/FT4JJdpt1K0h1exUy&#10;EeY0TiJiF7HYyNXm1KlSU4zeii9u66M9qMv3yVtOp4H/AMEmPHNl8Lv2rvjN8J/Gekabe/bNLmtp&#10;NO1DaySm3vJCyEv8pXGeOvFfZHiL9kP9jr49eF7bU9P+D3hnT7tyWms7J9u76bH618W/GPwB4T+B&#10;n/Barxd8Nfij4fX+z9X8QXY+ywxssZhv4Xki+76mYGvoH4x/8E9/gb4a0GHWPAA1/Rbyx1FfNTSt&#10;anj/AHbEZAOevP4V9lkMY1/aQhBNvpda/ifD8SYieDxvNOtJRa0XKWZv2BPgF4Gv/wCx9W+HepaX&#10;NfRt9jbT9anjK54ByGr56/4K6fArwT8O/gz8O/HvgmW+hvtB1iTTGmvJZZHXJ82MiR+SyHJBzX0z&#10;afsAXOu69pp8NftK/ECGOS3jKxyeIDMyAj/aBx+NeN/8Fd/2ftV+DH7HWn6P4i8f614mjt/HdvLH&#10;d6uqtLGHgddgZVHGeefSvSzbCUqmAkpYbllFOzu9Dz8grTp5tCpDEucZL4bJH6neFfH3jXxj/wAE&#10;iLX4o3Gts2vXXwXN3/aEeQ32gWOfM477lzmvx2/4IifCT4cfFLwr8WL3x74Vh1OW6igE11dzMJWa&#10;R2aT5gRwfSv1j/Z01a0uP+CGej6hbygxL8Dp8sT0xZyZH6V+MP8AwTB8A658Q/Cvjnw5oHxB17Rb&#10;GW6s/OuNDvGg3cHgkDk8V8bk+GeM9lQXWWnS9tba+h9pxFjJYPK5yhNxvbVK71aWx9+aJ/wTo/Y0&#10;1bwrb6lF8DrVmklIkX7VIRng8fMcdaT4/wD7H37Kum/sqeK/hvofwq8P6drbaXNcafd2tqvmK6L5&#10;gKk/MeFIOO9QfDP/AIJceAdU0211j4kfHP4hXHyh7eGbxTLGpG0EZAI9aoz/ALHvgTwJ8ZZINJu5&#10;pI/szRxtqmtSz/I8W0n94cep49a+4nh6eIxUozpqKSdtVutO58ThsZisLRo1adSU23s1b5noH/Br&#10;n8ZNS8Ufsr+MPgjqty8i+E/FRudNWT/ljbXUXMaj+6JImfkcGYjtX1R43+IP7GH/AAUMn8f/ALDv&#10;jS/tdQ1jQLhrfVdDvcJcxMo4uoOu7bu6ryPSvh//AIN3fA83wt/aY+KGjReILO4s9W0lzb29rcBl&#10;MkV0nIGeyyEfhXy1/wAFifFfxK/ZW/4KleL/AIt/CLUNQ0nXLPUINS0u401iHBmtYi52j7wO05Hv&#10;X51KVOMqqbsos/UvZ1Y04trVpP79zT+Pv7GP7bP/AAQt+M//AA0T8JUk8T/DGS68q8vI5Ga1eJm+&#10;WG+jwNjYGBJyOeueK9W8WeOviD/wUt/Yj+Kni+Xxj4ebQ4tEGo2XhCzhP9p6Vc28iyHz+eVO3Abk&#10;cjk19Tf8EzP+Cq/wj/4KU/Clf2fv2lPC+m2/irVdP+zappeoxobPXFHUxqxxuJ2/J68jnFfCP/BS&#10;f/gnT+0P/wAEpPiTrH7Qn7IV7qx+HHiG1ks7wWe6c2EM+UNpOD96L5yEJ4Bwe1b0cZUhopWXU8/E&#10;ZfTxfLOK5Zdz7G/4NzvGT/F7/gmP4i+EOpq10NH1K/0xbd3Dbo7iAtsAHY7jjNfnx/wTv0vw94K+&#10;KvxK8NfEy/urDTfD/nTT+TC0siSxXBjZBGoJPp9K+k/+DU/4u2qeJ/iV8F57WO2kms4NS8syHMjR&#10;nYzY6dCucV5zJDb/ALL/APwXF8eeBL4Q2+ma9q+oSf6QuVSO4U3CH6A81y0Zp+92epOOipZbOnNX&#10;sum7PoA/t/8Axa+JOlr4B/ZK/ZX8RalZvEsen694qhNjbouMbgjHceQf/rVaX9kn9sD4v2Fp4h/a&#10;L+PjaPpfylvCvgdmgjHJz5kp5Zvb6Vm63/wUj+EH9oyeFvgl4U8SfEjVFmdLePQNMkW3RgxG0yMA&#10;AMik1zxZ/wAFVfjjpUOmwaPofwl8P32drNsudQKY6A5IBx+Ir6hV6M7RcnL+7G9z49RkqCqNckVo&#10;nLf7zxT9szwtrP8AwTd/4KT/AAx/a98FSXS+H9fa385txwWA8m7iL9Dvjy5yepNfop/wWdsvEnxe&#10;/wCCYvijxj8LPGd3YQw2tprUk2mzYa9sgNzQZH8JVgxwe1fJf7W/7BQ1f/gm74tbXfitrXjDxVo9&#10;xHrMOqa7qBfyfKOJEiU8JlHOQOMJXvn/AAQm+PGnftof8E6r74L/ABJZdSm8KmTw3qUd0NzSWckI&#10;8lmB/wBncv8AwGvGxX7nEe9FxTeie/o/PufXZVV9th0r30Wq6+Z8A/8ABGv/AIJw/szftVeFtW+M&#10;nxm1C61q+0XVVt5PDLRlY4kxkSPjlsn1JFfrRoum/C74C+A2OmRaP4Z8P6TCzeZmO2t4yE7k45GP&#10;U1+KOh/Ev9pL/gkp+118SPhh8HfDTXs2pXUmnw2M9jJM1wvn74JERMtu8v27V7L8PP8AgmF/wVn/&#10;AOCks0PjP9pjxdqHg3w3dzJOsOuzNGqwkjJW0U5yBnG8CinVwODjzTi5S6dTlxGX4ytitZWiez/t&#10;v/8ABbP9nPwE/wDwi/wB1VvGOvSrsVrXd9jWTPTcOZDkfdAwfpXivwW/4JRftX/t3xeIv2vv21l1&#10;fw7okPh+81HQ9Pv18u5uWWBniWOI/wCqiOOp68V7Vovh/wD4Iv8A/BH/AFKGfxZqg+LXxSsxv2wQ&#10;pdG1kX7pVf8AUwEHoc7gfevHfjl/wVZ/4KL/APBT3Wb74K/shfDm80HQdQ3wXUOhyBpjC/yt9puv&#10;uplTyF/WoxeYYjER5ZtRgt0t2vKx0YXLcPhk57vuebf8EWrv9nfR7X4sW/7UekWd14PtfCttdXlr&#10;rEZeDMcgVcKPvSZOOlfSfir4n/Hj9q1NP+HX7EnwpuPh/wDDvyys3irU9N+ztLHkqPJjXgYGfm6n&#10;Iz0p37E/7F/w5/4JoaPqXiv9qLW18S+IfE9itnb+DtJ0k3zMFIkEKqAd77lGT0r0D4vfFb45+P8A&#10;wuPFXxR1fSf2efhnbr80uosh1y74JMcca8Rbuy4zyPSnltSOFu22k/vfz/Py2PNxlSeKuoa27nM+&#10;FPhx+yD+wPZQ3XinxNJ4s+JWsL5Hlxy/bNYvpD/yyWFSSq5zgtgcmum+KH7Sfw2/Z28PaT8Q/HNt&#10;d6b4y1TnR/h/DIs2pS84Rdif6vjBIPrXhvwS+GfxH+Iniu41T9iP4U3+kWd3KRqXxi+IUbT6lcx5&#10;/wCXUScr6gjuxr6I8Pfs3fs0/sYaLffG74w+OY9Y8UTDztV8ZeNL9ZZjgZYRBvu4GFCjnAFe3l+Z&#10;ZlGLpYdKMHv29bvW/oeRisBgYuMqyc6id1Z/geW678Nv2pP+Cg+rx+M/2sNem8JeBIWWTTfh5p7O&#10;j3KjkNcscYOOuaT48/8ABQD9nv8A4J4eFLj4T/CPRbVte/s/ybPR9NdVS2bbnfMynjjnPOa+dP2p&#10;/wDgtL4q8S63rXhX9nnwxaWti0JgsvEF2padkJx5kak/KCOmRXH/ALCf/BIn9rH/AIKK+KYfilrs&#10;k2heErq4Muo+MNcBY3eQS6wxnmZjjaD91TWWIxOAy9+579Tv/keng8tx2Mn7XEO1PpA8F1Dxb+0v&#10;+3p8XrPw/pkGo+Ktb1q6P9m6ZagyYLHA+Vc8AkZZgNvU4Fftl/wSo/4Id+Bv2XdMsfjD+0ppNj4i&#10;8fbA9layx77bR4yOI1BGGfkgsRx2r6Y/Yg/4Jn/st/sLeGY7L4M+CoX1h0VdQ8U6pGs1/d49ZCPl&#10;H+yuB9a+hhG+c7hXz1WVbGVHOq/kfUUqNOjDkpqy7DLS3EKgIgVccKvb2+lT0mDnOaWiO1rWNAoo&#10;oqgCiiigAooooAKKKKACiiigAooooAKKKKACiiigAooooAKKKKACiiigAooooAKKKKACiiigAooo&#10;oAKKKKAGtEHPzHI/ukVl+LPAvhDx5oc/hnxr4cstV066Xbc2OoWyyxSr6MrDBH1rWooA/Hn/AIKQ&#10;/wDBuHD4x8R6r8Y/2M9StrOS5VZ18FSrsiWQDnyHzgZ9MYr82vhv8av22v8Agmp8TrrwxDPqehXi&#10;3bLqnhfVdzW9yin5swt2b++ODX9U72scilXZvm+981eJftifsEfs+/toeC7jwp8VvCkK3Ui/udes&#10;7WFb2HA4XzWQsV/2ScVp7Wp6GMsPRqaTjc/ML4C/8FBv2Xf20tGh+GnxcS38O6rNIv27w7rE5awu&#10;GYYIhYnCknnBwQa7J/8Agnn+0H+yd4nk+L3/AAT5+L0fh+HU289vAurX3naffcZ8tQ5KjOMgjGMd&#10;ex8H/bV/4Nyv2g/gRpF147/Zx8TReMdMs5Hm/s3yzFfxRA5GMcSEdc8HA4r55+BP/BS79r79l5of&#10;ht8U7m617w7Y3gS68P8AiAulzZ7T0ickMpGON2V5+ldUcRCpFU5rTqePVyKpgW6+ElZP7Nz7Gufi&#10;98JPHHxfsrT45+F9U/Zz+NULFdP8UafGV0vU5v4vM/glVj0yMjJxXsfi/wCPqweBI/CX7f37OWl/&#10;EzwxGoS18deGtMW7haNsgSNGPnjOOSVJFUvCv7XX7An/AAUn8AWfg74iDSDqlxZ+X/ZHiApDe28g&#10;AGYZQBg+6sAccg8Vm+FP2Cv2t/2ZpL2b9jX9oGzvPCu/7Ungn4gRC5hx18qMkYVT0yCQa2jRvF2V&#10;0cc63sZJTfK/w+8xdI0S1+Hti3xO/wCCUevaHrnhW62yeIPhXfXDfNLwrSRmQs0MhHXjsK774U/t&#10;p6LrniRvAnxrTVvAfiGUKLXRNcjNvHNODg+XN9yRW4OM9TXhsdv+z/4z+Is8/wAWdP179m34wRzf&#10;u9Y8PyGLTL2XJ+ZPlMciE54YdK73xHrH7SvgTTrcftQfCzTvit4TsZkltfHPhG1W4eOLgiSW3z97&#10;+IlCOe1d2W1pYOXI3ZPe5w5jhI16bqW9H5l/9sr9oj9jLww0nh79qS+0e8t0tgE0meFZr1sZBHHz&#10;gnHBzX5w/Av9mLQf+CiX7den/C/9nLw5rlj4GfVFeSXV910NKsersWwRGr8gKSDmvur9oH/gnX+x&#10;5/wU2ul+NXwW+PkVh4s+wpbahZrGiI4QYAlh274nHcsOtfKPwu8Af8FT/wDgjn8QtQ8SfBvwxeTa&#10;PNMH1L7HbC90/UVXpvWMAqMflXHnGIlUqexow5Y911/4Y7sjp0KFHnqT5pvo+n/Dn2t/wcmfE3Tf&#10;2aP2I/hr+xH8L7hre31q6WK4sof9Y2n2MIRN3P3XlaMe5Q1R/wCCa2qfAD9ln9jfRPgpq+uab/ws&#10;XxVINR1rQ9QuEWUrNzGCHG0jYeOvWvz7/wCCif8AwUz1b/go94s+Hvjn4m/CWz8N+IPCFvNYalcW&#10;ZYx3cZlEmPKkBZQrZbr1Y/h+tHjb9mz9nz9rr4MeE/EPiTQdF1CVvDdi2nvYQqt3AvkRqNsikMpy&#10;D3wOa8vC4aM8ypKcU1FX363O7N61RYGfI2r9kZfxN/Ym/Zn/AGiPDSn4sfAzTNL1BpGjs9a0lfJu&#10;Lbv5heIrnpge5FfPP7TVprv/AASy+EGuajo3x41jxfDqtmLTwt4b1udZGtrgthn3/eIjQnrnnFdV&#10;cfsn/HT9m63utW+GX7eOp+GdD01/tN9o/i24F9Y2tupyVLNht3TAzmvlqPQPH3/BbL/go/ovw38K&#10;a5JJ4L0Dy01jU7LdHFDYxEfaLn5gwV5iCFBBySOoGK+ix2Kw9GMm4Wk+233ng5bha2IlBc/NFdWu&#10;vU+s/wDg3a/YetvCvh3Wv+CkPxnf7LNqcd1/YM1yT8tty092xPHPKqfQGvpL47f8FAf+CM37YWgz&#10;fA/9oL4maHqljDdFY/7XtpI1jlHAeKXHBx3rzT/gu3+1d4V/Ya/Y50X9j34ExwaTd+J7FbC1tbVd&#10;v2HS4uH6dC3TJ7k18Sfsvf8ABGzwN8Uf2dND+J3xf+NWp+Hb7xDCbzTdOs4keFIG+7vyQxJ54z+F&#10;fO4Wk60lFK85a2Wp9ZWxWDwatUmkl3Pre4/4Ijf8EX/jfcxRfAP9oRNNmnUFbbTfFVvc7s9MI/P4&#10;V7j/AME/v+CH/wAIv2Dvjwfj38Ovjrr2syDT57KTTpoo0hkSTbksUY5I2jsOnavz1b/gg9468Ot9&#10;p+E/7Sej3Rbc0X221ktpFzyqrglQcEcgfXnJryz4YfFb9sz9gP8Abd8L/BX4m/HHWbUQ+ILB5bRN&#10;WlmtJ7GaTaeGO0qQD2FGKwdTD/xYuPqisLjsPin+5kpeh7T/AMHInw/k+FH/AAUR8B/H/StPe3i8&#10;R6NaSXV1DMyNNLZzKhIOeCseztXsXiL9kOT4niHxR8Of2mvHEOm6ksNzIt1rAkUtIgdiispDAe4x&#10;Xbf8HPfwz0zxT+yl8PvjY9is0nh3xR5JuTwI4bqAdcc4LxJ3/iPrx8+/s6fBP4t/Hj9mr4Y/EHwF&#10;+0B4i0fdo/2S8m0m+AWGSNxknerYwuK9bh+MXmCSVnJNrW2y/BngcWU5Rw9Ope/Ta533jj4R/Gn4&#10;MRW8Xg/9rzWLdvsaqq3WjWUxfH8P3Afx7V4x/wAFSrr4qyf8E/rG4+InxQj8STSeN9P8iZ9JjtJY&#10;1WOQlW2ffz68Yr32/wD+CfPxuvIprG9/bo8WXAiUSCHULO3mdhjPJxjH0Arwn/gqf+z34u+E/wDw&#10;T8XVfH/x0u/E1zY+MrNrKG4s4YfJjaKT5cIuSTgY56Zr67HVKEsBK8KnNZ6t3XzPmMro4v8AtOnU&#10;dWPJtZRsz70/Ydu01H/ggTYNeybo1+E2pRyN3AWCYV+a/wDwR18Bn4o/An4peDvD/jHUPD1xFqFj&#10;J/aOmSJHN5eWyoJB4Ir9GP2DbSXUf+DfgWUU5kZvhrrMav7bZ1H6frX5g/8ABFfTPjT4q0v4meCP&#10;g38S9O8N6lLp9nJJdX2ki63qgYkAEjHOK/Pcvl7F0G4t2mm0u10fd5r7+BlBO11uz6X8Tfse6lq9&#10;vaaRrn7W3xKvIY2y1qms+WEGeBlfbjr2rofBn7Bvg7w14rsfH+tX3iTWHteIJNW8RT3AWPGOhbBJ&#10;OT071c0f9lD9tyS0vW1P9rfR7bdGWja28NRNIWHVQrHj9etZuk/ssfHm8v7W98Y/tr+Nr0eehNta&#10;wxW0Me08/IiY28YOO+c85r9EqvDxmuXDN2u36Ox+eReL5VzYhLl7a63PPv8AgnD4zs/2f/8Agt1J&#10;8JtHtTb6brVxe2cMcchKASoJE49SePwro/8Agt5oOn/Dz/grx8M/iLq8Ucllr1jYmaOdQ0ZZJRA2&#10;5TwwKcc1598SdBi/Z2/4Lo/C3xLY3Nxef25qukX7GZskiUyRv8wxkDYO3U17D/wdKeFofD/xC+C3&#10;xbuobxbdUvLRrq3QcyxT28qqT7q7f981+c4yn/tVWna2zsfqNGrKvgotu75d/keI/wDBRz9gt/hL&#10;4xl/aE/ZO8ZR6TqtndNeXfh2z1KOGSDaC5ltVHzA/KMADIPSvrL/AIJFf8Fifh1+2z8Pl/Y6/bX+&#10;xr4qnspLJbvxCqpb+JLUIdysWwBOApJHUkAg5wKhi+BH7LOp2ek/tN2+h6d/aurabFfx6pqV8W+c&#10;xqcqkjbQMg54r5R/bY/Y4/Zu+Pusx+M/2Tfito9l8T7WQ3P/AAithfR7dQeH94Wg2cpMNpYEY+7X&#10;r4jAKpl6rqy7K+rPCy3NLV3Qne68tPvP0Y/Yw/4I5+Fv2GP2+dW/aN+CPiJYfBOu+FLqym8N3EhM&#10;tncPLAyKrch4wEbHQrnHNfEX/Ba7whf/AAc/4K/eDPj1aRpPFcW2m3l1DIwAdY5PKcEZGfk5r3X/&#10;AIIv/wDBaLUviFd2v7Fn7ad02k/ELS2GnaLrGpEqdSZeFgn3H/Xjpk43AVR/4ObP2cNY8TeAPB/7&#10;THhjSrh/+EfkmsdWvLdSxtY5MGOUjjgOMHtXj0+flaS3PoJezqU2n1VztPiN+2j+y98C/El54W0P&#10;RbrVNXt1ijXRPDOku0p3orID5e0EsGBPXG49a8z8d/tRft5fHK/Xw98K/wBm+28B6PwsWueLiXkC&#10;n+IR88j3Oa6H/gnB+3f+y/8AtFfAixv/ABZqPhzRfiD4e0gQa/DNFGst0tuhAulcje+5FB68H1zV&#10;X4rf8FJPhPrurPpv7PfgXxX8S78Z8v8AsnTytqjbRlTM+AR68Z5r6bL5UvZ8+ImoRWisrSfz6nxe&#10;Op+7OFOF2mvifuv0X9alHVP2d73w54A8TfFH9pP44eJPGmqaf4TvBDZ/avI0+1zCRhIV4YHcOo96&#10;8e/4NqPijpvwW/aH+Jnh7xr4xsdE8M33gZdUuJtUv1gt2uIruBImBcgZMc8nT+4a9K8X6P8At5ft&#10;Kfs4fEC2m8GaH4cub/w/5fh3QdPkea7kfcrOJGLFclVCqBjBznPb5R+AP/BHX9sP4tR/afimbHwD&#10;on2fZfahrBaA7cZ2hATnBzyTg+lcGdUablCdLmlre7Wv/Dnq5C406c3VkotvZbLyt0t2Pvb9qj/g&#10;uT/wTR+BnxE1jxP8I/g/p/jrx9JMI7nxBZaPBGJJI1KoDduhYjHGVr5A8UftZ/8ABYH/AILCa1N4&#10;M+F1hqXhLwPeuY5rPSS1jY+SflP2i54lm4J/iAPpXX/D39nD/glX+yVrlvHcpq3x++IUKKq6VpsI&#10;msxOp64ChCM9d7N+Fel/Fz44ftX+NvBMlr4z8YeGv2afhtZRqskGiur6tcQn/lmFGVDY6FQTnpXh&#10;xjWm+eK5Y/ez1KmOpy2PIfDn/BI/9h79jpbfWP23PjRN4u8Sfft/AfhTInuJ2/gCLmR8k8scZGea&#10;+h9H8f8Axi0DwGui/BvwLoP7NHw1tIVabVtVEbancKe21jtiYj1JP0rxH4OeMbq38RyJ+wV+zvqH&#10;iLV9QkVNQ+MHxUDzPPz9+IMASM8henSvZPCf7BVr448aJ8Qf23fjHrfxM1KORZpdIu5Ps+j2bE8h&#10;YRgFR7nFdGHy+dT34XduvT5nlYrFRk+WUreS3+4t2P7bXxE+Id5D8PP2H/An/CZ6tpsPlX3xE8TQ&#10;lbGGTGGmWTaN7d/lIH4VhaD+x14F8M+Ln/aI/bN+JNx8SPFbK1wx1S8Yabp8mc8RZEe0dtwzx1ra&#10;/al/4KGfsy/ss6TJ8JvAF7pMmoQQtHFo2guIbdAOnmuvyqoHYAk+tfm38Uf2k/2tf24/GFn8NNIl&#10;m1a31aRl0vw34cVot65wFYL8zHOMFyRyeK9J1MPTssS726Iwp4XMMZH3PdXfqfYX7WX/AAWh8G/D&#10;dV8Bfs/W1lquqW8LRrc26hbOxxkKqAY8wA5OAcDNfHHww+DH7dv/AAVi+MEdtpian4lUTedNqWoS&#10;vDptgCcNlsbF4HC8k19uf8E9/wDg221fWr63+KP7buo3em2KzRT2HgW0kiNw67fu3Um0qik7htj+&#10;b5ecZr9g/g98D/hd8D/BVn4D+Ffgux0PS7JVSG1sbdUG1eAGOMt9TyTXDiMfiMRK0HyxXRHt4HKs&#10;Jgo7c0nu2fnj+xT/AMG3f7PnwX1W28fftH6nD421S3mWa10VQV0+KQc7mDfNJz2Py+1fpZoHhbRf&#10;DOjW2g+HdOt7GxtYVjtrO1t1jjiQDCoqqAAoHYCr32aPnBOD1A/nUijaNo7Vx+z967dz0tFohqxp&#10;GuxPlp1IVyc5pa0AKKKKACiiigAooooAKKKKACiiigAooooAKKKKACiiigAooooAKKKKACiiigAo&#10;oooAKKKKACiiigAooooAKKKKACiiigAooooAKRgGXBFLRQBBJawSDp+dfOn7Yf8AwS0/Y5/bM8N3&#10;ln8TPhXZ2utTqfsvibRoxbXsEmDh9yECQc8q4YH04GPpEop6rRsTGCtO4Xlsfzjfty/8EH/2vf2R&#10;Lm88c/DqKTxv4Zs2MlvquixsLuFAePMjHOQOpHHHSuV/ZL/4LB/tI/s4SxeBPi1JJ4p8P2X7hrHV&#10;HY3luvdVkOM4/uNkA1/S9d2sFxF5UsaMrLhldchh6H2r5B/bT/4Is/sbfthabdXl54OXwp4imYyR&#10;65oECRuZP9tQBvHrW9PFVqMrxMamGw9aNqkUz5d+HP7Yv/BOH/goD4dj+GPjHxBps091GN2h+KrE&#10;QTJn+GKbcqhgfVhVq6/4J7fGb9nN/wDhJ/2E/wBpu+03S5xhfB3i9vtumS99m/BK57c4we/Wvh/9&#10;tP8A4IFftd/snPd+M/AFrN438PQfPFfeHY2M0UYJOZYVwwPoRmvKfgZ/wU//AG2/2XdTh8CR+KLz&#10;VtPhIEnhnxRG0nlgc9WwycfiK6PrVOt7tXqeTiMvrUo81Br0ex9y+PvGnhPSvExj/bL/AGW9S+Gv&#10;iNVMa/ET4eNI1nOx/wCW2+EAxeuHyOea6Lw9qn7Ymg6HJ4i/Z5+Pfhb41eG7dN4tNWaO31BF/wCe&#10;azR8Mcf89UY1zHwI/wCC4P7O/wAY4rbwh8ZvD6+Ebi4QJcLqEguLGVmHPzYLDnPynpXskv7En7NP&#10;x71b/hOvgbq8fh2aS2+0DxF8ONaWJh6ZjXEcrZ67hmvRUZU8OlCScV954so/vV7WDjLutmfOnxOu&#10;v2R/2i4JLH9sL9hfxR8ONcjbZdeJtBsmbLH+MyQx4I75KV0fgj9in9my48N2etfsP/tr+JvC/iO1&#10;gjSGabVUu4LhI+MS27OCvUggKOue1dV8TPhx/wAFQ/gQwvvDOo+H/i54fhY+dZ6xZCDUnjX7gLoc&#10;Mcdc15A/xe/ZR8Ua9Ov7Xn7K3jD4UatcfJJrmn6PiJJN2SfOi5VcjqRWHscLTtNu0mafWMTUuk7x&#10;Wnl+J89ft4/s4/8ABSvWfEt9pnjfxLqXxD8NJ+8a68N5W2uPlOTJChXDLnuD35rrP+CXf/BXiL/g&#10;lz4Y1Lwb4u/Yvt7xtSuEbVtbguXsdSuAnQMZVMbBRyFG0Zyepr6g+Gnwat9b1L+1P2Kf+CgDa0i2&#10;rNJoviSWPUIAMg7XHyyLxx2+tdH488SfEzw54L/sj9pb9kPwj8QrfPlxy+EYI2neI5DN5Fyd2fpI&#10;T9KVbA1MRK8Xr2exphs1hhqnLKNvJI/Pz/gqz+3Z8If+Cgf7W+h/GrQLDWtP8Nx6fZWWo6Zqyp5k&#10;KrIPN2bcqSQ3UdQM1+i3hr/gnt8GvHfw60Pxt+zH+0b4y0HT7zT1azbS/EDXdrGAOB5M5cL7jjpX&#10;y/rv7NP/AATP+I2qNe6t8NPGnws1GW42rb6islrawEnrlllVePUivpDwX4M+Afh74O6F8PP2bf21&#10;9V8LvpUcvNvfWl2L+RjzLNkFWHA44Ix0qsFg8VHGc7jaytaLV/uZOYZnRrRSUrX/AJkuX7yCx+AX&#10;7c3w/wBVEPh39r3S9ahhwYm17wZGzoATkFoW44/2f8a+Cf8Agqbq3xZ8Z/tK+Gr3x7400TVfEVlp&#10;9rbW1x4d09rccTHy4pFIDFsknd3+nFfpH8HpP2q9E8USWmu/tU+A/EmgjS5RbreeGjbXkk2xwrb0&#10;O375HYZwK/NT4/8A7Jn/AAVBtvj1L8cNW+Fus6tqltrC3Wn65pViJ7c+W5MRC7cbMY4IPFa5pOUc&#10;G6MlLm7zskc+TSlRxXPzwS8nv5n7U/8ABXn4PeIfjN/wSM8UeGdKsDdapZeG9N1NVWMFt9uYZX25&#10;zztRh+Nflr/wSI8d/ti/EP8AZr8RfBX9mb4neEdNvvD+vG/Nv4osTLcfZnjAzDgfdDAZrk/GX/Bb&#10;T/gsBoOnah8MPiPqPki6spLW6tdS8HxqWiZNhAwvpXi/7Dvx0+Of7OvxU0v4ueAfCNrdsb6K0vLG&#10;NXhN1E7EvGFH+c14Kap1ITjLXpbt1PqsRKnisO46bPc/RTU/C3/BWHwtrkNtpHxF+HOpXix+bLG2&#10;lvGpb0ycDmvlP/gpfbft32vwk0DSv2qr7w7b6Xr2rfbLNdPdizTRo2QVLH5du7HHpX6JSftC6frH&#10;j97W4+GviTS5rfTYb1bzVLUCyn3xmRoo3yTvBG0cd/evx/8A22v2yfj5+1T8cV8UfFfw5cNpvhrU&#10;Cmk+HZLORYIYVm4RlXbu3LtyR2NfWZpWjQyqMo1JPmWz/U+QyKnLEZhJSjFcu1mvwR+8P/BP/wCF&#10;2s6d/wAEUtF+HKW8q3mofDXUXhjkhO52njmdBj33D86/F3/gkz4o/ad+G/7RmveFf2cfB2g65ql9&#10;pZS8sdevDEuAFc4KkHcpyMV7z4X/AODlb9tvw74atfAvg79n3wfHFpFilnb2sOl3IijjjQIm394O&#10;AAO2OK+H/hP8c/2jfhz+0rN+0f8ACz4fz6brzalJeW1jZWU/2ZXdsvHsBI8sjjHpXx9P93SinOzu&#10;ndb7n2FaVOVNpx2Wz2P1a8Y+P/8Agqhp+rjzPgf8O9PkZyWaTUpXUnJwQQ4/Kr/hHw9/wU58dzW+&#10;oaunwy0e1t5A06razSMELktzuOAcnp3Ncn4u/av/AOCkXifw54b1Pwj+yfot/faxo6XuqT3eoNHB&#10;HK7HhEEilVwB8pGa739mT46/t3+JLXxRpPxy+F3gnw7NHpc6eHrexmn80Xe0+WpBJUgt1yemK+ql&#10;UrYiLVOrOTavont5nxCpKSk5QhFN23Pkn9vzVpvFP/BXP4Z6f4V8RPfeIdFTQreeDTbcEQXAuiXU&#10;ewGCQc4H1NfoX/wcXfBDU/jZ/wAE8W8TaIRcan4H1u31aS3WREc2+0xXBye4DBsDrj2Ffi/r/wCz&#10;B/wUluf2htU+Kll8OdbXxWurSTT6pbyCIpcFz8yMW5APQjtXqOsfsb/8FNPjpo0E3xU+JtwkZRor&#10;pdW8ZMd5PBjaLdLkY9q8OphcVUxcpqEnol8Lv8z7CjjsNh6EE5RWltHc9f8A2F9J/Yf/AG4Pgz4a&#10;8D/HbxNqFt448IwjRbPQz4kltYr2HduR/LTAcHO0sNxGehr6Q8E+GP8Agnn+xv4uHh/wfZ6LY+I3&#10;aO3thGz3V6khYBWd8swOTxwPevnD9kL/AIJN+Hfgn4j0v40fHH4v+H/I0O++3R2OjXMrOroMohZ0&#10;QAbgM819OQ/HP9mnwx4puvGsGqeEV1C6uI3e43JJcO4IUfIqs27B617+T4OvUw7jiIpcu1+x8fmu&#10;Ko/WLU22pfy9z4l/4LYarpFz+1rpfib4O+ErvR/Eui6TDqGtaraWu2S8mMm6GVdoO5gAM/Ln19+D&#10;0nWv+CyX/BQnw83wl1Hxb448ReGZFXzf7UP2e2lUHKmR2Vd2D654r9KdU/aO8LfFTxDJrvwi/Za1&#10;jxf4ljg+zrq82gxWlqAP781wNxTOPujPpSjXv2yNRs2sviT8cPhb8HdJVC8kGlQtdXae2+aVYwf+&#10;Ake1eRmODnXr3jKyWlop2+/a572FzRxw8YKLbStdnzB+w3/wRr8Tfs1fEay+Pf7Tnxc0ux/sked/&#10;YdnIME7du2SVyEZMYyoBFfT+oftl/sv+Abe58C+CNfi1y58395a+DdG85slicDyV2gnOM8dK8r8b&#10;j/gnGdWW1+MH7SfxC+NfiaRgV0nSp5rqGSQ/wrBAqRAdupFbXhDwz+1/MrWv7Gv7LHhf4L+ESgMe&#10;reNkjfUJG7SGNBlMjHyk9vetcHiKWBjONCmnN296XvNaLZK6Rx4nD/XPerztba2i+9no1p8Uf2zP&#10;iH4ba7+A37NcPhnTEYyLr/xE1WOEsMYytvGMjBz99s9+M4rxD4xSaDqE/wBl/bd/bf1HxxfeZmP4&#10;c/DKzZIS/aH/AEdizDsS7Y9RXc3P7H/j7xhd/aP2tf2xPFHjA7xNdaJpt2NO00nbkgFGyRjs3UVR&#10;1b9rb/gn1+xlZf2V4fvPCmk3lv8A8sdHtkuLxmHBJO7LN6nIzW8qOZY736k7X1u9L38unp0OWOJw&#10;2H/dwjzPuv8AMzfhd4F/bU+LWiHwx+yN+zr4e+CPgu3ba/iHxFDHc6mY/wC+sRIXcfcE17F4S/YF&#10;/Zo+ER/4WL8cteufiH4qWHe2t+NL7dHFKOf3UO4Roue+3ivj/wDaI/4OFvGN5oEml/AL4XeVDIP3&#10;Wta4/l/MONyRLkE/7xr5m8L6V/wVE/4KYeI5NO8IWXi7xLDc3G6VrVWj0+JSeSXJCqvqPSsfbYPC&#10;6VWpW7HoQwWPxG0XH1Pvv9pb/grF+z38B4W8I/DKGPX9Ts/kg0zRYVW2tnzgB5FwmB7DPFfD3xe/&#10;4KH/ALX37bGut8NfBmj31x9st/Lh0Lw1azlIVJ/i8tsuSe7kgV9k/sef8GwHjPWlt/EP7ZfxiSzj&#10;LLI3hvwy2+b6STNwOcdM9K/T/wDZJ/4J6/sn/sZab/Z3wL+E+n6bcSxhLrVJoxJd3OO7yMN3X0IF&#10;cWJzitirqiuReWx62ByfDYSTqS9+b6v9D8U/2Kf+DfT9sv8AaD12HxJ8fA3gPw7I2+4mvcSX0q55&#10;CR/w5Ffsz+xT/wAE0f2Xf2HtDeD4ReDIZNZuOdQ8TahGJLy4J6jcfuLx91cCvoU28J6xLSrGi52r&#10;jPWvMVOTlzzd2etGUox5VsMW2hKbW+bk/rT441iTYgwo6D0pwAXgCitrAFFFFABRRRQAUUUUAFFF&#10;FABRRRQAUUUUAFFFFABRRRQAUUUUAFFFFABRRRQAUUUUAFFFFABRRRQAUUUUAFFFFABRRRQAUUUU&#10;AFFFFABRRRQAUUUUAFFFFAAQD1FBVSclaKKAGvCkgKsoKnqpWvn/APah/wCCaP7GH7WkE0Xxg+BG&#10;k3V7JGVXVrGMWl0vHUSxANkdeQRX0FRSa5gPxJ/a7/4NcvFNk83ij9j74mx6hGgJj0HX5PJlZeyL&#10;MBt4GBk9cV8G+LPg/wD8FIv+CfPie4sNV8M+NPCr27Bo7qzaT7JLg/3o8r27iv6qKy9e8L6J4l01&#10;9K1/SYL61lGJbW5hDxyfUNU81am/dkTKPMrOz+R/OL8J/wDgvr+1p8OYYdP+I3hzSfGUMahZXvlE&#10;Mx9VLr39wK+yvg1/wWb/AOCb/wAbPCFrY/F/Tm8K6xfTeRfWes6Y91ao2Mk+cEYFf+A8e3Wvqj9q&#10;/wD4IK/sEftRtNqz/D+48H6tNIXl1PwrIsG8/wC1Ecxn64Br88/jv/war/tB+F9Xu7n9nb4u6Lrm&#10;jr89naa0zW90efusQNh/MV1RzDERXK7cvpqedWynDVnzbPy2+4+oLr9jT9g79oBh8R/htoUccV0C&#10;9n4k8A3z2rbm6f6psY4zhlHIFY+r/sdfta/C/SUvvgJ+1lcaktpNug0T4gaSl6twn/PPzeox61+b&#10;fiT9kP8A4Kv/ALAmryXNp8N/G2h21rJ5n9peHWkuLJmHRj5ZK4wD1Fb3gv8A4La/t2/D4C28Q61Y&#10;a9ND/r7fWNO/enHXsn48E16eHzDAylzO9/U8nE5TjYS5qbUl5q3+Z9teNPH/APwUFh0eS3+KX7Ff&#10;hnxk1uv+kal4T1+KFnjz0WGQY3AdjXkPi74hfseXltNc/GH9j7xt4P1DpNeXGhMywnuS9oSOvepP&#10;Bn/BwR8LfEMNinxh+FWrafdbFF5e6PMjRP67UchsfWvV9L/4LLf8E/fEkLQ/8J21jj5pLTV9FYfn&#10;sBGPxr2qNen7NShOMvKS/VNM8DE4WpKp+8o2fVx6/fdfgeQeD9D/AOCXusXv2/Sf2kdd8N3CxjDW&#10;/iC9hZD15jkTJ57V2U3jzQvD2kCy+DP/AAVbuIIYzttYdejjnKRnvmQA9PWvW/CP7SP7BPxm1WHW&#10;rHxn8LWlmXaxmlt4WZT2bzduD+NW/Gn7NH/BOn4w3/8AZ3/CO+Abi+uGXcuk6xa7mJ74jm71OIpV&#10;Ky+yv8Lt/wClcxrhaqg7Xmvkv/kT5/tPiV+1J4e8aaXeaf8AGb4TfEyVVKsdY0v5pwegygOD9ele&#10;xeCPB/x98Q6tp2v+Kf2KPhlHGboSzN4X8RRwzFQjFWG4YJ3elVvE3/BLb9jSxv8A7RZfDe4hZsDz&#10;0vpVQN6qynGPetTTf+CWfw+1OzX/AIQzxr4m0OOH5oJLHxTOFVvX72OKyq4TEVFFwhGPKu97/gTT&#10;x3Jo5tr/AA/8Eyfiv4//AG59S8MDXH/YOgtYdO3PH/xXUPnbUbkBMHJPGK5L4Z/Hv4067qb6p47/&#10;AOCZ3iCSTyRJa3MdzYTeYRjh/MRRg/XPFduv/BKuY67cf2v+098SJv3eLea38RO2D6HgjFLoP/BO&#10;nx/pOpyaO/7bfju2sURitp/wksbvnsOR/wDXrmf9oVoRi7WXkaWy2n79OCTfWz/zOP1vxx8e/Ffj&#10;iGe0/wCCaOqWNtJIN1zLcaXHH+JAJH9KmFr+2zL4sfQ9D/ZM8JxafM262dvGturRAcfNIsOM+wrW&#10;uf8AgmT8WfGDxwWP7cXjeGFpfMKza0MsoP3RhetdBH/wSlMukXFt4q/bK+JEy+WRNHb6phPUDIX+&#10;tVGeLofalfyUf8iJ/VK28U/Xmf4cxV1f4Uf8FBRYPqNh4T8A6fMIwohn8ZvIQo6crEFb8weK4y2+&#10;EH/BQC9vZtV1T4k/DHSZllXba3U1xLI/AywZpdoH45PtXQ3H/BOr9nnRVgg8QfE7x1rRVd2LrxBK&#10;YyOnJDcHinf8O+f2OtNuvty+Cr7UFlwyjUNcnMX1yW+bmvUoxzytG6qu3nKK/KJx8uU0dHCK9It/&#10;nJkM3hj446XCyfEH9vn4XaDPGd8slj4bikKe2ZZOcfU15z8QPiV8ELSNdO+Jn/BVC4vPJmJkh8I+&#10;GVieUn3gjY/rXr2lfsufsR+CvM1PU/hl4FjaNcxvqWpRbR7ZlcVV1L4x/sHfCm1ltn8dfB3RVdd7&#10;zWtzbTzR/QLk9eKirgcZL+JNf+B/5JHZTxlCmrU6LlftG336nzjpWufse3us7PD3wl+Nnxo3yAlb&#10;hbuG3Zwev7zaME9c17R4B0z9o/V7Rpfgd/wTp8IfD3CiSHWPF+qWrFUHRtibnLex9ag1v/grN+xX&#10;4H0l5tH+I+seKPJjMX2fw9pSRWxbHA3ybMA+uK8K8cf8F5/h3q1xNp/w1+FGtSS/MFj1e/iVFVec&#10;fIxPbt3xXHLB4SjNe1rJeUE9fW8nqb3zKUOalhreun+Z9FSeBP2ofileyQfG/wDbqg0WNQVXSfAe&#10;geT8v8Q81uoHTjmodD/Ye/4J7+FNVbxD8aPEfibxheD94114l8QS+QT1yyt8gB9zivz7+IH/AAVK&#10;/ay8WXdxbeArBPD8lz8yRWuliSYK3dWO7+hrj/CH7N3/AAUf/bJ17ztJ+HHxB8SC4dUErWdwISSf&#10;vF8bFFZYjE8NUdIxc35t2+5G+DyniKp79Waiu1v+Cj9QvFP/AAUk/wCCeH7LFnJpPw60rw1YTW6s&#10;kNv4fsEuphhTxvjBUE+5r5z8d/8ABfCz8T301p4Z+H2qzR2qq9o+o3S4bJIOUiy2ABnDV1X7Mv8A&#10;waufHrxda2muftG/FbTfDSTMHudN0mQ3Nwin+Fjt2bvxr7S+EP8AwbSfsBfDqS3u/EkHiDxHPCo8&#10;z7ddrHHL9VTBx7e9ea8/lRTp4OhCmunKtfvdz2IZDTlriZufl9n5L/gn41/Ef9or9sf9tLxnJ4Q8&#10;A6j4s1qGRjJDo/hawcKXb7sTFPRSOpr1z9lX/g3L/b1/aH1+HU/it4cuvh7oMmGuNa8QTRtcSd9q&#10;W6SeZ/wJwBX9BfwJ/Zd+BP7M/huPwp8DvhXo/hyzRiWTTbFVaQ5JJd8FmOSepr0ZCSgJrzK1bGYr&#10;WrUd3uevh8LhcLDlpU0vkfnh+yz/AMG637F3wJhtb/4kSal4/vo/LeWPWZAtp5g/i8leMfjX3V4G&#10;+GPgT4a6JH4c8AeEtP0ewj/1drp9mkKD6hQM101Fc8cPFfFqbytIiijSIYCe4xTwqh+B706itYx5&#10;YpIAoooqgCiiigAooooAKKKKACiiigAooooAKKKKACiiigAooooAKKKKACiiigAooooAKKKKACii&#10;igAooooAKKKKACiiigAooooAKKKKACiiigAooooAKKKKACiiigAooooAKKKKACiiigAooooAKbIo&#10;K4206igCrdafDdR/Z7m0SaM8MkqhgR9CK8R+Nn/BNn9in9oKeW++J37OHhm+upuZL2HT1guD/wBt&#10;I9rV7xRU+zh2E4xlufmf8c/+DYr9h34gWs0nw01XxF4VupdxX/T/ALVCmT0VXGQPxNfJ/wAVf+DU&#10;T42aY8kvwp+OGiatFHu8qLVLd4pHHYZyRX7vsgbk0nlL6VPso3uhx91WP5q/EP8Awbn/APBSnwRq&#10;Qks/hpZ6xCvH/Ev1SBt36g1xfjD/AIIzf8FL/BIfVD+zB4o+0Iw8ubTZoZNuPYPX9Qpgy2dopPs3&#10;GM/kxqVGtGWkmHLT/lX3H8lvj34Xf8FFvhQ0dh4z8PfEnRJEP+ruvta/kQSPyNU9M/aX/bX8BNDZ&#10;WXxl8dafdx5YW8mqzhvb5Xb+lf1uval02sxP/Aqoar4O8Pa6QNe8Pafexx/6pbq1STb/AN9Ct1Xx&#10;kdpfmc31PDS3ij+VPQ/+Cg37fnhp5L29+OvjpTtyqi8dg59DkVNo3/BQ/wDb01rVJN3xb1qF5mV4&#10;2k2yFW9eR1/xr+peb4UfDS4TZN8PdDYe+kw//EVBa/BX4S2MvnWfwz0GNv78ekwg/otKOMzKK0kP&#10;+z8vsk4KyP5h9R/a0/bi1fVVuNP+MXjKO4JVpfsbOv6ImMVZP7TP/BRfxNMugRfE74iXjXDFYrBW&#10;uC0n0CruNf1AweBfBltIJLfwjpsbL0ZLNAf5VZTQNHiuFubfSbeORfuyxwqG/lVLG5p1mdEcPlsI&#10;2jRj6/0z+Yqw+HP/AAUrtVtodO0X4xTrfKJZIGstS2ByTkbgDg4Ax2q/cf8ABOn/AIK4fF7VI9Z0&#10;T4E/E5dIuNqw/wBr6rIiu4OGYmaUYywY846+lf03paxoMH5ucjcSf5mlFuxOScjt8xFQ62MlvNmc&#10;8Ll8tY0lc/m10P8A4N5f+CrvjWMLq3gmy0ppGzI2oeJoGxn18uR8mvYPh5/wabftN+IIFn+KHx/8&#10;L6MzKDJHa2ct4w+bO3OUr960tQEwdwPs1SgYXb7VlGnUbbnJv5h7HD2tyI/GzwH/AMGlfw8t5VX4&#10;lftL32oQ7gzQ6ZpIhyfqzNX0h8K/+DbL/gmd8OzHda18NNX8S3QVQ1xrmtOwyM5Kqm3GQ3v0r9Ah&#10;GoOcU6mqMY7Gi92NkeJ/Cb/gn7+yJ8D4YY/hx+z14as2hXakklis0gXt80m48Yr17T9E03SoFt9N&#10;0uG3jT7kdvCqKv0AHFXqKpU6ad7Bq99SKNWBOY8CnhQR92nUVdl0AAAOlFFFABRRRQAUUUUAFFFF&#10;ABRRRQAUUUUAFFFFABRRRQAUUUUAFFFFABRRRQAUUUUAFFFFABRRRQAUUUUAFFFFABRRRQAUUUUA&#10;FFFFABRRRQAUUUUAFFFFABRRRQAUUUUAFFFFABRRRQAUUUUAFFFFABRRRQAUUUUAFFFFABRRRQAU&#10;UUUAFFFFABRRRRYAoOe1FFADcP60Yf1p1FAxuH9acM45ooosI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D&#10;/9lQSwMEFAAGAAgAAAAhAFobORndAAAABQEAAA8AAABkcnMvZG93bnJldi54bWxMj0FLw0AQhe+C&#10;/2EZwZvdWJo0xGyKCIrowVoDXrfZaRLcnQ3ZbRP99Y5e9DK84Q3vfVNuZmfFCcfQe1JwvUhAIDXe&#10;9NQqqN/ur3IQIWoy2npCBZ8YYFOdn5W6MH6iVzztYis4hEKhFXQxDoWUoenQ6bDwAxJ7Bz86HXkd&#10;W2lGPXG4s3KZJJl0uidu6PSAdx02H7ujU7BaHmy+fcievx7renp6X/Xr5KVX6vJivr0BEXGOf8fw&#10;g8/oUDHT3h/JBGEV8CPxd7KX5usUxJ5FmuUgq1L+p6++AQ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EC&#10;LQAUAAYACAAAACEAihU/mAwBAAAVAgAAEwAAAAAAAAAAAAAAAAAAAAAAW0NvbnRlbnRfVHlwZXNd&#10;LnhtbFBLAQItABQABgAIAAAAIQA4/SH/1gAAAJQBAAALAAAAAAAAAAAAAAAAAD0BAABfcmVscy8u&#10;cmVsc1BLAQItABQABgAIAAAAIQAVXBCKOwIAAMEEAAAOAAAAAAAAAAAAAAAAADwCAABkcnMvZTJv&#10;RG9jLnhtbFBLAQItAAoAAAAAAAAAIQDr4aIi5W4DAOVuAwAVAAAAAAAAAAAAAAAAAKMEAABkcnMv&#10;bWVkaWEvaW1hZ2UxLmpwZWdQSwECLQAUAAYACAAAACEAWhs5Gd0AAAAFAQAADwAAAAAAAAAAAAAA&#10;AAC7cwMAZHJzL2Rvd25yZXYueG1sUEsBAi0AFAAGAAgAAAAhAFhgsxu6AAAAIgEAABkAAAAAAAAA&#10;AAAAAAAAxXQDAGRycy9fcmVscy9lMm9Eb2MueG1sLnJlbHNQSwUGAAAAAAYABgB9AQAAtnU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7306;height:35356;visibility:visible;mso-wrap-style:square">
                  <v:fill o:detectmouseclick="t"/>
                  <v:path o:connecttype="none"/>
                </v:shape>
                <v:shape id="Picture 8" o:spid="_x0000_s1028" type="#_x0000_t75" style="position:absolute;left:5251;width:27705;height:35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yTLyQAAAOMAAAAPAAAAZHJzL2Rvd25yZXYueG1sRE/NasJA&#10;EL4LvsMyQi9SN43UxugqxVLbk1greB2zYxLMzqbZbZK+fbdQ8Djf/yzXvalES40rLSt4mEQgiDOr&#10;S84VHD9f7xMQziNrrCyTgh9ysF4NB0tMte34g9qDz0UIYZeigsL7OpXSZQUZdBNbEwfuYhuDPpxN&#10;LnWDXQg3lYyjaCYNlhwaCqxpU1B2PXwbBdXx9HXet2/zzS65jMd1H7vuZavU3ah/XoDw1Pub+N/9&#10;rsP8aTSPH5NZ/AR/PwUA5OoXAAD//wMAUEsBAi0AFAAGAAgAAAAhANvh9svuAAAAhQEAABMAAAAA&#10;AAAAAAAAAAAAAAAAAFtDb250ZW50X1R5cGVzXS54bWxQSwECLQAUAAYACAAAACEAWvQsW78AAAAV&#10;AQAACwAAAAAAAAAAAAAAAAAfAQAAX3JlbHMvLnJlbHNQSwECLQAUAAYACAAAACEAmw8ky8kAAADj&#10;AAAADwAAAAAAAAAAAAAAAAAHAgAAZHJzL2Rvd25yZXYueG1sUEsFBgAAAAADAAMAtwAAAP0CAAAA&#10;AA==&#10;">
                  <v:imagedata r:id="rId12" o:title=""/>
                </v:shape>
                <w10:anchorlock/>
              </v:group>
            </w:pict>
          </mc:Fallback>
        </mc:AlternateContent>
      </w:r>
    </w:p>
    <w:p w14:paraId="3E7290A2" w14:textId="77777777" w:rsidR="00D4262A" w:rsidRPr="002647C3" w:rsidRDefault="00D4262A" w:rsidP="00ED0523">
      <w:pPr>
        <w:pStyle w:val="DefaultText"/>
        <w:widowControl/>
        <w:jc w:val="center"/>
        <w:rPr>
          <w:rStyle w:val="InitialStyle"/>
          <w:rFonts w:ascii="Arial" w:hAnsi="Arial" w:cs="Arial"/>
          <w:bCs/>
          <w:sz w:val="20"/>
          <w:szCs w:val="20"/>
        </w:rPr>
      </w:pPr>
    </w:p>
    <w:p w14:paraId="4C2376C2" w14:textId="7D0E169B" w:rsidR="00ED0523" w:rsidRPr="002647C3" w:rsidRDefault="00ED0523" w:rsidP="00ED0523">
      <w:pPr>
        <w:pStyle w:val="DefaultText"/>
        <w:widowControl/>
        <w:jc w:val="center"/>
        <w:rPr>
          <w:rStyle w:val="InitialStyle"/>
          <w:rFonts w:ascii="Arial" w:hAnsi="Arial" w:cs="Arial"/>
          <w:bCs/>
          <w:sz w:val="32"/>
          <w:szCs w:val="32"/>
          <w:u w:val="single"/>
        </w:rPr>
      </w:pPr>
      <w:r w:rsidRPr="002647C3">
        <w:rPr>
          <w:rStyle w:val="InitialStyle"/>
          <w:rFonts w:ascii="Arial" w:hAnsi="Arial" w:cs="Arial"/>
          <w:b/>
          <w:bCs/>
          <w:sz w:val="32"/>
          <w:szCs w:val="32"/>
        </w:rPr>
        <w:t xml:space="preserve">RFP# </w:t>
      </w:r>
      <w:r w:rsidR="00626CD0" w:rsidRPr="002647C3">
        <w:rPr>
          <w:rStyle w:val="InitialStyle"/>
          <w:rFonts w:ascii="Arial" w:hAnsi="Arial" w:cs="Arial"/>
          <w:b/>
          <w:bCs/>
          <w:sz w:val="32"/>
          <w:szCs w:val="32"/>
        </w:rPr>
        <w:t>202408158</w:t>
      </w:r>
    </w:p>
    <w:p w14:paraId="078FDD80" w14:textId="77777777" w:rsidR="00ED0523" w:rsidRPr="00A71069" w:rsidRDefault="00ED0523" w:rsidP="00ED0523">
      <w:pPr>
        <w:pStyle w:val="DefaultText"/>
        <w:widowControl/>
        <w:jc w:val="center"/>
        <w:rPr>
          <w:rStyle w:val="InitialStyle"/>
          <w:rFonts w:ascii="Arial" w:hAnsi="Arial" w:cs="Arial"/>
          <w:b/>
          <w:sz w:val="20"/>
          <w:szCs w:val="20"/>
        </w:rPr>
      </w:pPr>
    </w:p>
    <w:p w14:paraId="3BF1177B" w14:textId="66703DFC" w:rsidR="00820EA5" w:rsidRPr="00A71069" w:rsidRDefault="00690036" w:rsidP="00ED0523">
      <w:pPr>
        <w:pStyle w:val="DefaultText"/>
        <w:widowControl/>
        <w:jc w:val="center"/>
        <w:rPr>
          <w:rStyle w:val="InitialStyle"/>
          <w:rFonts w:ascii="Arial" w:hAnsi="Arial" w:cs="Arial"/>
          <w:b/>
          <w:bCs/>
          <w:sz w:val="32"/>
          <w:szCs w:val="32"/>
        </w:rPr>
      </w:pPr>
      <w:r w:rsidRPr="00A71069">
        <w:rPr>
          <w:rStyle w:val="InitialStyle"/>
          <w:rFonts w:ascii="Arial" w:hAnsi="Arial" w:cs="Arial"/>
          <w:b/>
          <w:bCs/>
          <w:sz w:val="28"/>
          <w:szCs w:val="28"/>
          <w:u w:val="single"/>
        </w:rPr>
        <w:t xml:space="preserve">Pre-Qualified Vendor List </w:t>
      </w:r>
      <w:r w:rsidRPr="002A1E74">
        <w:rPr>
          <w:rFonts w:ascii="Arial" w:hAnsi="Arial" w:cs="Arial"/>
          <w:b/>
          <w:bCs/>
          <w:sz w:val="28"/>
          <w:szCs w:val="28"/>
          <w:u w:val="single"/>
        </w:rPr>
        <w:t>for</w:t>
      </w:r>
      <w:r>
        <w:rPr>
          <w:rFonts w:ascii="Arial" w:hAnsi="Arial" w:cs="Arial"/>
          <w:b/>
          <w:bCs/>
          <w:sz w:val="28"/>
          <w:szCs w:val="28"/>
          <w:u w:val="single"/>
        </w:rPr>
        <w:t xml:space="preserve"> Expert Analysis</w:t>
      </w:r>
      <w:r w:rsidR="00BB20D4">
        <w:rPr>
          <w:rFonts w:ascii="Arial" w:hAnsi="Arial" w:cs="Arial"/>
          <w:b/>
          <w:bCs/>
          <w:sz w:val="28"/>
          <w:szCs w:val="28"/>
          <w:u w:val="single"/>
        </w:rPr>
        <w:t>,</w:t>
      </w:r>
      <w:r>
        <w:rPr>
          <w:rFonts w:ascii="Arial" w:hAnsi="Arial" w:cs="Arial"/>
          <w:b/>
          <w:bCs/>
          <w:sz w:val="28"/>
          <w:szCs w:val="28"/>
          <w:u w:val="single"/>
        </w:rPr>
        <w:t xml:space="preserve"> Consulting Services and Program Monitoring and Compliance</w:t>
      </w:r>
    </w:p>
    <w:p w14:paraId="2B1EAB18" w14:textId="77777777" w:rsidR="00ED0523" w:rsidRPr="00A71069" w:rsidRDefault="00ED0523" w:rsidP="00ED0523">
      <w:pPr>
        <w:pStyle w:val="DefaultText"/>
        <w:widowControl/>
        <w:ind w:right="-36"/>
        <w:jc w:val="center"/>
        <w:rPr>
          <w:rStyle w:val="InitialStyle"/>
          <w:rFonts w:ascii="Arial" w:hAnsi="Arial" w:cs="Arial"/>
          <w:b/>
          <w:bCs/>
          <w:sz w:val="20"/>
          <w:szCs w:val="20"/>
        </w:rPr>
      </w:pPr>
    </w:p>
    <w:tbl>
      <w:tblPr>
        <w:tblW w:w="10080"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71"/>
        <w:gridCol w:w="7909"/>
      </w:tblGrid>
      <w:tr w:rsidR="00ED0523" w:rsidRPr="00A71069" w14:paraId="0957B172" w14:textId="77777777" w:rsidTr="00EE733A">
        <w:trPr>
          <w:trHeight w:val="915"/>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5296704A"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RFP Coordinator</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05EA60A" w14:textId="77777777" w:rsidR="005A22C6" w:rsidRDefault="005A22C6" w:rsidP="005A22C6">
            <w:pPr>
              <w:widowControl/>
              <w:autoSpaceDE/>
              <w:rPr>
                <w:rFonts w:ascii="Arial" w:eastAsia="Calibri" w:hAnsi="Arial" w:cs="Arial"/>
                <w:i/>
                <w:sz w:val="24"/>
                <w:szCs w:val="24"/>
              </w:rPr>
            </w:pPr>
            <w:r w:rsidRPr="00A71069">
              <w:rPr>
                <w:rFonts w:ascii="Arial" w:eastAsia="Calibri" w:hAnsi="Arial" w:cs="Arial"/>
                <w:i/>
                <w:sz w:val="24"/>
                <w:szCs w:val="24"/>
              </w:rPr>
              <w:t xml:space="preserve">All communication, including questions and proposal submission, regarding this RFP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made using the email address below.</w:t>
            </w:r>
          </w:p>
          <w:p w14:paraId="1ADF8139" w14:textId="47C3012B" w:rsidR="00D47A37" w:rsidRPr="00A275F6" w:rsidRDefault="00D47A37" w:rsidP="005A22C6">
            <w:pPr>
              <w:widowControl/>
              <w:autoSpaceDE/>
              <w:rPr>
                <w:rFonts w:ascii="Arial" w:eastAsia="Calibri" w:hAnsi="Arial" w:cs="Arial"/>
                <w:b/>
                <w:bCs/>
                <w:iCs/>
                <w:color w:val="000000" w:themeColor="text1"/>
                <w:sz w:val="24"/>
                <w:szCs w:val="24"/>
              </w:rPr>
            </w:pPr>
            <w:r w:rsidRPr="002E063A">
              <w:rPr>
                <w:rFonts w:ascii="Arial" w:eastAsia="Calibri" w:hAnsi="Arial" w:cs="Arial"/>
                <w:b/>
                <w:bCs/>
                <w:iCs/>
                <w:color w:val="000000" w:themeColor="text1"/>
                <w:sz w:val="24"/>
                <w:szCs w:val="24"/>
              </w:rPr>
              <w:t>Name:</w:t>
            </w:r>
            <w:r w:rsidR="002E063A">
              <w:rPr>
                <w:rFonts w:ascii="Arial" w:eastAsia="Calibri" w:hAnsi="Arial" w:cs="Arial"/>
                <w:b/>
                <w:bCs/>
                <w:iCs/>
                <w:color w:val="000000" w:themeColor="text1"/>
                <w:sz w:val="24"/>
                <w:szCs w:val="24"/>
              </w:rPr>
              <w:t xml:space="preserve"> </w:t>
            </w:r>
            <w:r w:rsidR="00A275F6" w:rsidRPr="00641C7A">
              <w:rPr>
                <w:rFonts w:ascii="Arial" w:eastAsia="Calibri" w:hAnsi="Arial" w:cs="Arial"/>
                <w:iCs/>
                <w:color w:val="000000" w:themeColor="text1"/>
                <w:sz w:val="24"/>
                <w:szCs w:val="24"/>
              </w:rPr>
              <w:t>Allie Rand</w:t>
            </w:r>
            <w:r w:rsidR="002E063A">
              <w:rPr>
                <w:rFonts w:ascii="Arial" w:eastAsia="Calibri" w:hAnsi="Arial" w:cs="Arial"/>
                <w:b/>
                <w:bCs/>
                <w:iCs/>
                <w:color w:val="000000" w:themeColor="text1"/>
                <w:sz w:val="24"/>
                <w:szCs w:val="24"/>
              </w:rPr>
              <w:t xml:space="preserve">   Title: </w:t>
            </w:r>
            <w:r w:rsidR="00A275F6" w:rsidRPr="00641C7A">
              <w:rPr>
                <w:rFonts w:ascii="Arial" w:eastAsia="Calibri" w:hAnsi="Arial" w:cs="Arial"/>
                <w:iCs/>
                <w:color w:val="000000" w:themeColor="text1"/>
                <w:sz w:val="24"/>
                <w:szCs w:val="24"/>
              </w:rPr>
              <w:t>Energy Policy Analyst</w:t>
            </w:r>
          </w:p>
          <w:p w14:paraId="7A14C1B2" w14:textId="3984F5EA" w:rsidR="00ED0523" w:rsidRPr="00A71069" w:rsidRDefault="005A22C6" w:rsidP="005A22C6">
            <w:pPr>
              <w:widowControl/>
              <w:autoSpaceDE/>
              <w:rPr>
                <w:rFonts w:ascii="Arial" w:eastAsia="Calibri" w:hAnsi="Arial" w:cs="Arial"/>
                <w:sz w:val="24"/>
                <w:szCs w:val="24"/>
              </w:rPr>
            </w:pPr>
            <w:r w:rsidRPr="00A71069">
              <w:rPr>
                <w:rFonts w:ascii="Arial" w:eastAsia="Calibri" w:hAnsi="Arial" w:cs="Arial"/>
                <w:b/>
                <w:sz w:val="24"/>
                <w:szCs w:val="24"/>
                <w:u w:val="single"/>
              </w:rPr>
              <w:t>Contact Information</w:t>
            </w:r>
            <w:r w:rsidR="00B9633F">
              <w:rPr>
                <w:rFonts w:ascii="Arial" w:eastAsia="Calibri" w:hAnsi="Arial" w:cs="Arial"/>
                <w:b/>
                <w:sz w:val="24"/>
                <w:szCs w:val="24"/>
                <w:u w:val="single"/>
              </w:rPr>
              <w:t xml:space="preserve">: </w:t>
            </w:r>
            <w:hyperlink r:id="rId13" w:history="1">
              <w:r w:rsidR="001C6D0F" w:rsidRPr="00641C7A">
                <w:rPr>
                  <w:rStyle w:val="Hyperlink"/>
                  <w:rFonts w:ascii="Arial" w:eastAsia="Calibri" w:hAnsi="Arial" w:cs="Arial"/>
                  <w:bCs/>
                  <w:sz w:val="24"/>
                  <w:szCs w:val="24"/>
                </w:rPr>
                <w:t>allie.rand@maine.gov</w:t>
              </w:r>
            </w:hyperlink>
            <w:r w:rsidR="001C6D0F">
              <w:rPr>
                <w:rFonts w:ascii="Arial" w:eastAsia="Calibri" w:hAnsi="Arial" w:cs="Arial"/>
                <w:b/>
                <w:sz w:val="24"/>
                <w:szCs w:val="24"/>
                <w:u w:val="single"/>
              </w:rPr>
              <w:t xml:space="preserve"> </w:t>
            </w:r>
          </w:p>
        </w:tc>
      </w:tr>
      <w:tr w:rsidR="00ED0523" w:rsidRPr="00A71069" w14:paraId="1FABE4BA" w14:textId="77777777" w:rsidTr="00820EA5">
        <w:trPr>
          <w:trHeight w:val="897"/>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043F058F"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Submitted Questions</w:t>
            </w:r>
            <w:r w:rsidR="00343B30" w:rsidRPr="00A71069">
              <w:rPr>
                <w:rFonts w:ascii="Arial" w:eastAsia="Calibri" w:hAnsi="Arial" w:cs="Arial"/>
                <w:b/>
                <w:sz w:val="28"/>
                <w:szCs w:val="28"/>
              </w:rPr>
              <w:t xml:space="preserve"> Due</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00C4F9B2" w14:textId="6B88FA90" w:rsidR="00ED0523" w:rsidRPr="00A71069" w:rsidRDefault="00B00597" w:rsidP="00ED0523">
            <w:pPr>
              <w:widowControl/>
              <w:autoSpaceDE/>
              <w:rPr>
                <w:rFonts w:ascii="Arial" w:eastAsia="Calibri" w:hAnsi="Arial" w:cs="Arial"/>
                <w:sz w:val="24"/>
                <w:szCs w:val="24"/>
              </w:rPr>
            </w:pPr>
            <w:r w:rsidRPr="00A71069">
              <w:rPr>
                <w:rFonts w:ascii="Arial" w:eastAsia="Calibri" w:hAnsi="Arial" w:cs="Arial"/>
                <w:i/>
                <w:sz w:val="24"/>
                <w:szCs w:val="24"/>
              </w:rPr>
              <w:t xml:space="preserve">Questions regarding this RFP can be submitted at any time while this RFP is open.  All questions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submitted, by e-mail, to the address identified above.  </w:t>
            </w:r>
            <w:r w:rsidRPr="00A71069">
              <w:rPr>
                <w:rFonts w:ascii="Arial" w:hAnsi="Arial" w:cs="Arial"/>
                <w:i/>
                <w:sz w:val="24"/>
                <w:szCs w:val="24"/>
              </w:rPr>
              <w:t xml:space="preserve">Please include </w:t>
            </w:r>
            <w:r w:rsidR="001C6D0F">
              <w:rPr>
                <w:rFonts w:ascii="Arial" w:hAnsi="Arial" w:cs="Arial"/>
                <w:i/>
                <w:sz w:val="24"/>
                <w:szCs w:val="24"/>
              </w:rPr>
              <w:t>“</w:t>
            </w:r>
            <w:r w:rsidR="00144B3C">
              <w:rPr>
                <w:rFonts w:ascii="Arial" w:hAnsi="Arial" w:cs="Arial"/>
                <w:sz w:val="24"/>
                <w:szCs w:val="24"/>
              </w:rPr>
              <w:t>202408158</w:t>
            </w:r>
            <w:r w:rsidR="009F7CF6">
              <w:rPr>
                <w:rFonts w:ascii="Arial" w:hAnsi="Arial" w:cs="Arial"/>
                <w:sz w:val="24"/>
                <w:szCs w:val="24"/>
              </w:rPr>
              <w:t xml:space="preserve"> </w:t>
            </w:r>
            <w:r w:rsidR="001C6D0F" w:rsidRPr="00641C7A">
              <w:rPr>
                <w:rFonts w:ascii="Arial" w:hAnsi="Arial" w:cs="Arial"/>
                <w:i/>
                <w:iCs/>
                <w:sz w:val="24"/>
                <w:szCs w:val="24"/>
              </w:rPr>
              <w:t>Questions</w:t>
            </w:r>
            <w:r w:rsidR="001C6D0F">
              <w:rPr>
                <w:rFonts w:ascii="Arial" w:hAnsi="Arial" w:cs="Arial"/>
                <w:sz w:val="24"/>
                <w:szCs w:val="24"/>
              </w:rPr>
              <w:t xml:space="preserve">” </w:t>
            </w:r>
            <w:r w:rsidRPr="00A71069">
              <w:rPr>
                <w:rStyle w:val="InitialStyle"/>
                <w:rFonts w:ascii="Arial" w:hAnsi="Arial" w:cs="Arial"/>
                <w:bCs/>
                <w:i/>
                <w:sz w:val="24"/>
                <w:szCs w:val="24"/>
              </w:rPr>
              <w:t>in the subject line of your email.</w:t>
            </w:r>
          </w:p>
        </w:tc>
      </w:tr>
      <w:tr w:rsidR="00ED0523" w:rsidRPr="00A71069" w14:paraId="0FA62716" w14:textId="77777777" w:rsidTr="00820EA5">
        <w:trPr>
          <w:trHeight w:val="1221"/>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hideMark/>
          </w:tcPr>
          <w:p w14:paraId="20727CDB" w14:textId="77777777" w:rsidR="00ED0523" w:rsidRPr="00A71069" w:rsidRDefault="00ED0523" w:rsidP="00ED0523">
            <w:pPr>
              <w:widowControl/>
              <w:autoSpaceDE/>
              <w:rPr>
                <w:rFonts w:ascii="Arial" w:eastAsia="Calibri" w:hAnsi="Arial" w:cs="Arial"/>
                <w:b/>
                <w:sz w:val="28"/>
                <w:szCs w:val="28"/>
              </w:rPr>
            </w:pPr>
            <w:r w:rsidRPr="00A71069">
              <w:rPr>
                <w:rFonts w:ascii="Arial" w:eastAsia="Calibri" w:hAnsi="Arial" w:cs="Arial"/>
                <w:b/>
                <w:sz w:val="28"/>
                <w:szCs w:val="28"/>
              </w:rPr>
              <w:t>Proposal</w:t>
            </w:r>
            <w:r w:rsidR="00343B30" w:rsidRPr="00A71069">
              <w:rPr>
                <w:rFonts w:ascii="Arial" w:eastAsia="Calibri" w:hAnsi="Arial" w:cs="Arial"/>
                <w:b/>
                <w:sz w:val="28"/>
                <w:szCs w:val="28"/>
              </w:rPr>
              <w:t xml:space="preserve"> Submission</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632C8EE6" w14:textId="6C34FCC1" w:rsidR="00F009BF" w:rsidRPr="00A71069" w:rsidRDefault="00F009BF" w:rsidP="00A836E5">
            <w:pPr>
              <w:widowControl/>
              <w:autoSpaceDE/>
              <w:rPr>
                <w:rFonts w:ascii="Arial" w:eastAsia="Calibri" w:hAnsi="Arial" w:cs="Arial"/>
                <w:b/>
                <w:sz w:val="24"/>
                <w:szCs w:val="24"/>
                <w:u w:val="single"/>
              </w:rPr>
            </w:pPr>
            <w:r w:rsidRPr="00A71069">
              <w:rPr>
                <w:rFonts w:ascii="Arial" w:eastAsia="Calibri" w:hAnsi="Arial" w:cs="Arial"/>
                <w:i/>
                <w:sz w:val="24"/>
                <w:szCs w:val="24"/>
              </w:rPr>
              <w:t xml:space="preserve">Proposals </w:t>
            </w:r>
            <w:r w:rsidRPr="00A71069">
              <w:rPr>
                <w:rFonts w:ascii="Arial" w:eastAsia="Calibri" w:hAnsi="Arial" w:cs="Arial"/>
                <w:i/>
                <w:sz w:val="24"/>
                <w:szCs w:val="24"/>
                <w:u w:val="single"/>
              </w:rPr>
              <w:t>must</w:t>
            </w:r>
            <w:r w:rsidRPr="00A71069">
              <w:rPr>
                <w:rFonts w:ascii="Arial" w:eastAsia="Calibri" w:hAnsi="Arial" w:cs="Arial"/>
                <w:i/>
                <w:sz w:val="24"/>
                <w:szCs w:val="24"/>
              </w:rPr>
              <w:t xml:space="preserve"> be received by the </w:t>
            </w:r>
            <w:r w:rsidR="001C6D0F">
              <w:rPr>
                <w:rFonts w:ascii="Arial" w:eastAsia="Calibri" w:hAnsi="Arial" w:cs="Arial"/>
                <w:i/>
                <w:sz w:val="24"/>
                <w:szCs w:val="24"/>
              </w:rPr>
              <w:t>Office of State</w:t>
            </w:r>
            <w:r w:rsidRPr="00A71069">
              <w:rPr>
                <w:rFonts w:ascii="Arial" w:eastAsia="Calibri" w:hAnsi="Arial" w:cs="Arial"/>
                <w:i/>
                <w:sz w:val="24"/>
                <w:szCs w:val="24"/>
              </w:rPr>
              <w:t xml:space="preserve"> Procurement Services by:</w:t>
            </w:r>
          </w:p>
          <w:p w14:paraId="3F72EBA1" w14:textId="47D16DE7" w:rsidR="00A836E5" w:rsidRPr="00A71069" w:rsidRDefault="00A836E5" w:rsidP="00A836E5">
            <w:pPr>
              <w:widowControl/>
              <w:autoSpaceDE/>
              <w:rPr>
                <w:rFonts w:ascii="Arial" w:eastAsia="Calibri" w:hAnsi="Arial" w:cs="Arial"/>
                <w:sz w:val="24"/>
                <w:szCs w:val="24"/>
              </w:rPr>
            </w:pPr>
            <w:r w:rsidRPr="00A71069">
              <w:rPr>
                <w:rFonts w:ascii="Arial" w:eastAsia="Calibri" w:hAnsi="Arial" w:cs="Arial"/>
                <w:b/>
                <w:sz w:val="24"/>
                <w:szCs w:val="24"/>
                <w:u w:val="single"/>
              </w:rPr>
              <w:t>Submission Deadline</w:t>
            </w:r>
            <w:r w:rsidRPr="00A71069">
              <w:rPr>
                <w:rFonts w:ascii="Arial" w:eastAsia="Calibri" w:hAnsi="Arial" w:cs="Arial"/>
                <w:b/>
                <w:sz w:val="24"/>
                <w:szCs w:val="24"/>
              </w:rPr>
              <w:t>:</w:t>
            </w:r>
            <w:r w:rsidRPr="00A71069">
              <w:rPr>
                <w:rFonts w:ascii="Arial" w:eastAsia="Calibri" w:hAnsi="Arial" w:cs="Arial"/>
                <w:sz w:val="24"/>
                <w:szCs w:val="24"/>
              </w:rPr>
              <w:t xml:space="preserve"> </w:t>
            </w:r>
            <w:r w:rsidR="00942BD2">
              <w:rPr>
                <w:rFonts w:ascii="Arial" w:eastAsia="Calibri" w:hAnsi="Arial" w:cs="Arial"/>
                <w:sz w:val="24"/>
                <w:szCs w:val="24"/>
              </w:rPr>
              <w:t>November 1</w:t>
            </w:r>
            <w:r w:rsidR="00E359A2">
              <w:rPr>
                <w:rFonts w:ascii="Arial" w:eastAsia="Calibri" w:hAnsi="Arial" w:cs="Arial"/>
                <w:sz w:val="24"/>
                <w:szCs w:val="24"/>
              </w:rPr>
              <w:t>2</w:t>
            </w:r>
            <w:r w:rsidR="00D32129">
              <w:rPr>
                <w:rFonts w:ascii="Arial" w:eastAsia="Calibri" w:hAnsi="Arial" w:cs="Arial"/>
                <w:sz w:val="24"/>
                <w:szCs w:val="24"/>
              </w:rPr>
              <w:t>, 2024</w:t>
            </w:r>
            <w:r w:rsidRPr="00A71069">
              <w:rPr>
                <w:rFonts w:ascii="Arial" w:eastAsia="Calibri" w:hAnsi="Arial" w:cs="Arial"/>
                <w:sz w:val="24"/>
                <w:szCs w:val="24"/>
              </w:rPr>
              <w:t xml:space="preserve">, no later than </w:t>
            </w:r>
            <w:r w:rsidR="00613CEE" w:rsidRPr="00A71069">
              <w:rPr>
                <w:rFonts w:ascii="Arial" w:eastAsia="Calibri" w:hAnsi="Arial" w:cs="Arial"/>
                <w:sz w:val="24"/>
                <w:szCs w:val="24"/>
              </w:rPr>
              <w:t>11</w:t>
            </w:r>
            <w:r w:rsidRPr="00A71069">
              <w:rPr>
                <w:rFonts w:ascii="Arial" w:eastAsia="Calibri" w:hAnsi="Arial" w:cs="Arial"/>
                <w:sz w:val="24"/>
                <w:szCs w:val="24"/>
              </w:rPr>
              <w:t>:</w:t>
            </w:r>
            <w:r w:rsidR="00613CEE" w:rsidRPr="00A71069">
              <w:rPr>
                <w:rFonts w:ascii="Arial" w:eastAsia="Calibri" w:hAnsi="Arial" w:cs="Arial"/>
                <w:sz w:val="24"/>
                <w:szCs w:val="24"/>
              </w:rPr>
              <w:t>59</w:t>
            </w:r>
            <w:r w:rsidRPr="00A71069">
              <w:rPr>
                <w:rFonts w:ascii="Arial" w:eastAsia="Calibri" w:hAnsi="Arial" w:cs="Arial"/>
                <w:sz w:val="24"/>
                <w:szCs w:val="24"/>
              </w:rPr>
              <w:t xml:space="preserve"> p.m., local time</w:t>
            </w:r>
          </w:p>
          <w:p w14:paraId="36C64805" w14:textId="77777777" w:rsidR="00A836E5" w:rsidRPr="00A71069" w:rsidRDefault="00A836E5" w:rsidP="00A836E5">
            <w:pPr>
              <w:rPr>
                <w:rFonts w:ascii="Arial" w:hAnsi="Arial" w:cs="Arial"/>
                <w:i/>
                <w:sz w:val="24"/>
                <w:szCs w:val="24"/>
              </w:rPr>
            </w:pPr>
            <w:r w:rsidRPr="00A71069">
              <w:rPr>
                <w:rFonts w:ascii="Arial" w:hAnsi="Arial" w:cs="Arial"/>
                <w:i/>
                <w:sz w:val="24"/>
                <w:szCs w:val="24"/>
              </w:rPr>
              <w:t xml:space="preserve">Proposals </w:t>
            </w:r>
            <w:r w:rsidRPr="00A71069">
              <w:rPr>
                <w:rFonts w:ascii="Arial" w:hAnsi="Arial" w:cs="Arial"/>
                <w:i/>
                <w:sz w:val="24"/>
                <w:szCs w:val="24"/>
                <w:u w:val="single"/>
              </w:rPr>
              <w:t>must</w:t>
            </w:r>
            <w:r w:rsidRPr="00A71069">
              <w:rPr>
                <w:rFonts w:ascii="Arial" w:hAnsi="Arial" w:cs="Arial"/>
                <w:i/>
                <w:sz w:val="24"/>
                <w:szCs w:val="24"/>
              </w:rPr>
              <w:t xml:space="preserve"> be submitted electronically to the following address:</w:t>
            </w:r>
          </w:p>
          <w:p w14:paraId="6FC5BB0F" w14:textId="77777777" w:rsidR="00ED0523" w:rsidRPr="00A71069" w:rsidRDefault="00A836E5" w:rsidP="00A836E5">
            <w:pPr>
              <w:widowControl/>
              <w:tabs>
                <w:tab w:val="left" w:pos="2131"/>
              </w:tabs>
              <w:rPr>
                <w:rFonts w:ascii="Arial" w:eastAsia="Calibri" w:hAnsi="Arial" w:cs="Arial"/>
                <w:sz w:val="24"/>
                <w:szCs w:val="24"/>
              </w:rPr>
            </w:pPr>
            <w:r w:rsidRPr="00A71069">
              <w:rPr>
                <w:rFonts w:ascii="Arial" w:hAnsi="Arial" w:cs="Arial"/>
                <w:b/>
                <w:sz w:val="24"/>
                <w:szCs w:val="24"/>
                <w:u w:val="single"/>
              </w:rPr>
              <w:t>Electronic (email) Submission Address</w:t>
            </w:r>
            <w:r w:rsidRPr="00A71069">
              <w:rPr>
                <w:rFonts w:ascii="Arial" w:hAnsi="Arial" w:cs="Arial"/>
                <w:b/>
                <w:sz w:val="24"/>
                <w:szCs w:val="24"/>
              </w:rPr>
              <w:t xml:space="preserve">: </w:t>
            </w:r>
            <w:hyperlink r:id="rId14" w:history="1">
              <w:r w:rsidRPr="00A71069">
                <w:rPr>
                  <w:rStyle w:val="Hyperlink"/>
                  <w:rFonts w:ascii="Arial" w:hAnsi="Arial" w:cs="Arial"/>
                  <w:sz w:val="24"/>
                  <w:szCs w:val="24"/>
                </w:rPr>
                <w:t>Proposals@maine.gov</w:t>
              </w:r>
            </w:hyperlink>
          </w:p>
        </w:tc>
      </w:tr>
      <w:tr w:rsidR="00492DEC" w:rsidRPr="00A71069" w14:paraId="5A6FE694" w14:textId="77777777" w:rsidTr="00820EA5">
        <w:trPr>
          <w:trHeight w:val="1770"/>
        </w:trPr>
        <w:tc>
          <w:tcPr>
            <w:tcW w:w="2171" w:type="dxa"/>
            <w:tcBorders>
              <w:top w:val="double" w:sz="4" w:space="0" w:color="auto"/>
              <w:left w:val="double" w:sz="4" w:space="0" w:color="auto"/>
              <w:bottom w:val="double" w:sz="4" w:space="0" w:color="auto"/>
              <w:right w:val="double" w:sz="4" w:space="0" w:color="auto"/>
            </w:tcBorders>
            <w:shd w:val="clear" w:color="auto" w:fill="C6D9F1"/>
            <w:vAlign w:val="center"/>
          </w:tcPr>
          <w:p w14:paraId="74363B8C" w14:textId="01C1680C" w:rsidR="008309A2" w:rsidRPr="006006C3" w:rsidRDefault="00D32129" w:rsidP="00ED0523">
            <w:pPr>
              <w:widowControl/>
              <w:autoSpaceDE/>
              <w:rPr>
                <w:rFonts w:ascii="Arial" w:hAnsi="Arial" w:cs="Arial"/>
                <w:b/>
                <w:bCs/>
                <w:sz w:val="28"/>
                <w:szCs w:val="28"/>
              </w:rPr>
            </w:pPr>
            <w:r w:rsidRPr="006006C3">
              <w:rPr>
                <w:rFonts w:ascii="Arial" w:hAnsi="Arial" w:cs="Arial"/>
                <w:b/>
                <w:bCs/>
                <w:sz w:val="28"/>
                <w:szCs w:val="28"/>
              </w:rPr>
              <w:t>Annual</w:t>
            </w:r>
          </w:p>
          <w:p w14:paraId="5F9771C7" w14:textId="77777777" w:rsidR="00492DEC" w:rsidRPr="00A71069" w:rsidRDefault="00492DEC" w:rsidP="00ED0523">
            <w:pPr>
              <w:widowControl/>
              <w:autoSpaceDE/>
              <w:rPr>
                <w:rFonts w:ascii="Arial" w:eastAsia="Calibri" w:hAnsi="Arial" w:cs="Arial"/>
                <w:b/>
                <w:sz w:val="28"/>
                <w:szCs w:val="28"/>
              </w:rPr>
            </w:pPr>
            <w:r w:rsidRPr="00A71069">
              <w:rPr>
                <w:rFonts w:ascii="Arial" w:hAnsi="Arial" w:cs="Arial"/>
                <w:b/>
                <w:bCs/>
                <w:sz w:val="28"/>
                <w:szCs w:val="28"/>
              </w:rPr>
              <w:t>Enrollment</w:t>
            </w:r>
          </w:p>
        </w:tc>
        <w:tc>
          <w:tcPr>
            <w:tcW w:w="7909" w:type="dxa"/>
            <w:tcBorders>
              <w:top w:val="double" w:sz="4" w:space="0" w:color="auto"/>
              <w:left w:val="double" w:sz="4" w:space="0" w:color="auto"/>
              <w:bottom w:val="double" w:sz="4" w:space="0" w:color="auto"/>
              <w:right w:val="double" w:sz="4" w:space="0" w:color="auto"/>
            </w:tcBorders>
            <w:shd w:val="clear" w:color="auto" w:fill="auto"/>
            <w:vAlign w:val="center"/>
          </w:tcPr>
          <w:p w14:paraId="4FF4CC50" w14:textId="5AEF5A2C" w:rsidR="001A183C" w:rsidRPr="00A71069" w:rsidRDefault="001A183C" w:rsidP="001A183C">
            <w:pPr>
              <w:widowControl/>
              <w:autoSpaceDE/>
              <w:rPr>
                <w:rFonts w:ascii="Arial" w:hAnsi="Arial" w:cs="Arial"/>
                <w:bCs/>
                <w:i/>
                <w:sz w:val="24"/>
                <w:szCs w:val="24"/>
              </w:rPr>
            </w:pPr>
            <w:r w:rsidRPr="00A71069">
              <w:rPr>
                <w:rFonts w:ascii="Arial" w:hAnsi="Arial" w:cs="Arial"/>
                <w:bCs/>
                <w:i/>
                <w:sz w:val="24"/>
                <w:szCs w:val="24"/>
              </w:rPr>
              <w:t>After the initial RFP proposal submission deadline, proposal evaluations will be held on a</w:t>
            </w:r>
            <w:r w:rsidR="00D32129">
              <w:rPr>
                <w:rFonts w:ascii="Arial" w:hAnsi="Arial" w:cs="Arial"/>
                <w:bCs/>
                <w:i/>
                <w:sz w:val="24"/>
                <w:szCs w:val="24"/>
              </w:rPr>
              <w:t>n annual</w:t>
            </w:r>
            <w:r w:rsidRPr="00A71069">
              <w:rPr>
                <w:rFonts w:ascii="Arial" w:hAnsi="Arial" w:cs="Arial"/>
                <w:bCs/>
                <w:i/>
                <w:sz w:val="24"/>
                <w:szCs w:val="24"/>
              </w:rPr>
              <w:t xml:space="preserve"> basis. </w:t>
            </w:r>
            <w:r w:rsidR="00D32129">
              <w:rPr>
                <w:rFonts w:ascii="Arial" w:hAnsi="Arial" w:cs="Arial"/>
                <w:bCs/>
                <w:i/>
                <w:sz w:val="24"/>
                <w:szCs w:val="24"/>
              </w:rPr>
              <w:t xml:space="preserve">Annual </w:t>
            </w:r>
            <w:r w:rsidRPr="00A71069">
              <w:rPr>
                <w:rFonts w:ascii="Arial" w:hAnsi="Arial" w:cs="Arial"/>
                <w:bCs/>
                <w:i/>
                <w:sz w:val="24"/>
                <w:szCs w:val="24"/>
              </w:rPr>
              <w:t xml:space="preserve">proposal submission deadlines will be </w:t>
            </w:r>
            <w:r w:rsidR="00613CEE" w:rsidRPr="00A71069">
              <w:rPr>
                <w:rFonts w:ascii="Arial" w:hAnsi="Arial" w:cs="Arial"/>
                <w:b/>
                <w:bCs/>
                <w:i/>
                <w:sz w:val="24"/>
                <w:szCs w:val="24"/>
              </w:rPr>
              <w:t>11:59</w:t>
            </w:r>
            <w:r w:rsidRPr="00A71069">
              <w:rPr>
                <w:rFonts w:ascii="Arial" w:hAnsi="Arial" w:cs="Arial"/>
                <w:b/>
                <w:bCs/>
                <w:i/>
                <w:sz w:val="24"/>
                <w:szCs w:val="24"/>
              </w:rPr>
              <w:t xml:space="preserve"> p.m. on the</w:t>
            </w:r>
            <w:r w:rsidRPr="00A71069">
              <w:rPr>
                <w:rFonts w:ascii="Arial" w:hAnsi="Arial" w:cs="Arial"/>
                <w:bCs/>
                <w:i/>
                <w:sz w:val="24"/>
                <w:szCs w:val="24"/>
              </w:rPr>
              <w:t xml:space="preserve"> </w:t>
            </w:r>
            <w:r w:rsidRPr="00A71069">
              <w:rPr>
                <w:rFonts w:ascii="Arial" w:hAnsi="Arial" w:cs="Arial"/>
                <w:b/>
                <w:bCs/>
                <w:i/>
                <w:sz w:val="24"/>
                <w:szCs w:val="24"/>
              </w:rPr>
              <w:t>1</w:t>
            </w:r>
            <w:r w:rsidRPr="00A71069">
              <w:rPr>
                <w:rFonts w:ascii="Arial" w:hAnsi="Arial" w:cs="Arial"/>
                <w:b/>
                <w:bCs/>
                <w:i/>
                <w:sz w:val="24"/>
                <w:szCs w:val="24"/>
                <w:vertAlign w:val="superscript"/>
              </w:rPr>
              <w:t>st</w:t>
            </w:r>
            <w:r w:rsidRPr="00A71069">
              <w:rPr>
                <w:rFonts w:ascii="Arial" w:hAnsi="Arial" w:cs="Arial"/>
                <w:b/>
                <w:bCs/>
                <w:i/>
                <w:sz w:val="24"/>
                <w:szCs w:val="24"/>
              </w:rPr>
              <w:t xml:space="preserve"> business day of </w:t>
            </w:r>
            <w:r w:rsidR="001E70DA">
              <w:rPr>
                <w:rFonts w:ascii="Arial" w:hAnsi="Arial" w:cs="Arial"/>
                <w:b/>
                <w:bCs/>
                <w:i/>
                <w:sz w:val="24"/>
                <w:szCs w:val="24"/>
              </w:rPr>
              <w:t>October</w:t>
            </w:r>
            <w:r w:rsidR="001E70DA" w:rsidRPr="00A71069">
              <w:rPr>
                <w:rFonts w:ascii="Arial" w:hAnsi="Arial" w:cs="Arial"/>
                <w:bCs/>
                <w:i/>
                <w:sz w:val="24"/>
                <w:szCs w:val="24"/>
              </w:rPr>
              <w:t xml:space="preserve"> </w:t>
            </w:r>
            <w:r w:rsidRPr="00A71069">
              <w:rPr>
                <w:rFonts w:ascii="Arial" w:hAnsi="Arial" w:cs="Arial"/>
                <w:bCs/>
                <w:i/>
                <w:sz w:val="24"/>
                <w:szCs w:val="24"/>
              </w:rPr>
              <w:t xml:space="preserve">while the RFP is active. Proposals are required to be submitted prior to the submission date and time </w:t>
            </w:r>
            <w:proofErr w:type="gramStart"/>
            <w:r w:rsidRPr="00A71069">
              <w:rPr>
                <w:rFonts w:ascii="Arial" w:hAnsi="Arial" w:cs="Arial"/>
                <w:bCs/>
                <w:i/>
                <w:sz w:val="24"/>
                <w:szCs w:val="24"/>
              </w:rPr>
              <w:t>in order to</w:t>
            </w:r>
            <w:proofErr w:type="gramEnd"/>
            <w:r w:rsidRPr="00A71069">
              <w:rPr>
                <w:rFonts w:ascii="Arial" w:hAnsi="Arial" w:cs="Arial"/>
                <w:bCs/>
                <w:i/>
                <w:sz w:val="24"/>
                <w:szCs w:val="24"/>
              </w:rPr>
              <w:t xml:space="preserve"> be considered for that enrollment period.</w:t>
            </w:r>
          </w:p>
          <w:p w14:paraId="7D4EFDEA" w14:textId="77777777" w:rsidR="00492DEC" w:rsidRPr="00A71069" w:rsidRDefault="001A183C" w:rsidP="001A183C">
            <w:pPr>
              <w:widowControl/>
              <w:autoSpaceDE/>
              <w:rPr>
                <w:rFonts w:ascii="Arial" w:eastAsia="Calibri" w:hAnsi="Arial" w:cs="Arial"/>
                <w:b/>
                <w:sz w:val="24"/>
                <w:szCs w:val="24"/>
                <w:u w:val="single"/>
              </w:rPr>
            </w:pPr>
            <w:r w:rsidRPr="00A71069">
              <w:rPr>
                <w:rFonts w:ascii="Arial" w:hAnsi="Arial" w:cs="Arial"/>
                <w:b/>
                <w:sz w:val="24"/>
                <w:szCs w:val="24"/>
                <w:u w:val="single"/>
              </w:rPr>
              <w:t xml:space="preserve">Electronic (email) </w:t>
            </w:r>
            <w:r w:rsidRPr="00A71069">
              <w:rPr>
                <w:rFonts w:ascii="Arial" w:hAnsi="Arial" w:cs="Arial"/>
                <w:b/>
                <w:bCs/>
                <w:sz w:val="24"/>
                <w:szCs w:val="24"/>
                <w:u w:val="single"/>
              </w:rPr>
              <w:t>Submission Address</w:t>
            </w:r>
            <w:r w:rsidRPr="00A71069">
              <w:rPr>
                <w:rFonts w:ascii="Arial" w:hAnsi="Arial" w:cs="Arial"/>
                <w:b/>
                <w:bCs/>
                <w:sz w:val="24"/>
                <w:szCs w:val="24"/>
              </w:rPr>
              <w:t xml:space="preserve">: </w:t>
            </w:r>
            <w:hyperlink r:id="rId15" w:history="1">
              <w:r w:rsidRPr="00A71069">
                <w:rPr>
                  <w:rStyle w:val="Hyperlink"/>
                  <w:rFonts w:ascii="Arial" w:hAnsi="Arial" w:cs="Arial"/>
                  <w:sz w:val="24"/>
                  <w:szCs w:val="24"/>
                </w:rPr>
                <w:t>Proposals@maine.gov</w:t>
              </w:r>
            </w:hyperlink>
            <w:r w:rsidRPr="00A71069">
              <w:rPr>
                <w:rStyle w:val="Hyperlink"/>
                <w:rFonts w:ascii="Arial" w:hAnsi="Arial" w:cs="Arial"/>
                <w:sz w:val="24"/>
                <w:szCs w:val="24"/>
              </w:rPr>
              <w:t xml:space="preserve"> </w:t>
            </w:r>
          </w:p>
        </w:tc>
      </w:tr>
    </w:tbl>
    <w:p w14:paraId="11ED9D40" w14:textId="77777777" w:rsidR="00124485" w:rsidRPr="00A71069" w:rsidRDefault="0073489D" w:rsidP="00E148A4">
      <w:pPr>
        <w:pStyle w:val="TOCHeading"/>
        <w:spacing w:before="0" w:line="240" w:lineRule="auto"/>
        <w:jc w:val="center"/>
        <w:rPr>
          <w:rFonts w:ascii="Arial" w:hAnsi="Arial" w:cs="Arial"/>
          <w:color w:val="auto"/>
        </w:rPr>
      </w:pPr>
      <w:r w:rsidRPr="00A71069">
        <w:rPr>
          <w:rFonts w:ascii="Arial" w:hAnsi="Arial" w:cs="Arial"/>
          <w:color w:val="auto"/>
          <w:sz w:val="24"/>
          <w:szCs w:val="24"/>
        </w:rPr>
        <w:br w:type="page"/>
      </w:r>
      <w:r w:rsidR="00E148A4" w:rsidRPr="00A71069">
        <w:rPr>
          <w:rFonts w:ascii="Arial" w:hAnsi="Arial" w:cs="Arial"/>
          <w:color w:val="auto"/>
        </w:rPr>
        <w:lastRenderedPageBreak/>
        <w:t>TABLE OF CONTENTS</w:t>
      </w:r>
    </w:p>
    <w:p w14:paraId="63B65FCA" w14:textId="77777777" w:rsidR="00E148A4" w:rsidRPr="00A71069" w:rsidRDefault="00E148A4" w:rsidP="00E148A4">
      <w:pPr>
        <w:rPr>
          <w:rFonts w:ascii="Arial" w:hAnsi="Arial" w:cs="Arial"/>
          <w:sz w:val="24"/>
          <w:szCs w:val="24"/>
          <w:lang w:eastAsia="ja-JP"/>
        </w:rPr>
      </w:pPr>
    </w:p>
    <w:p w14:paraId="6685A36B" w14:textId="77777777" w:rsidR="00A37D35" w:rsidRPr="00A71069" w:rsidRDefault="00B76B69" w:rsidP="00A37D35">
      <w:pPr>
        <w:tabs>
          <w:tab w:val="left" w:pos="8910"/>
        </w:tabs>
        <w:rPr>
          <w:rStyle w:val="InitialStyle"/>
          <w:rFonts w:ascii="Arial" w:hAnsi="Arial" w:cs="Arial"/>
          <w:b/>
          <w:sz w:val="24"/>
          <w:szCs w:val="24"/>
        </w:rPr>
      </w:pPr>
      <w:r w:rsidRPr="00A71069">
        <w:rPr>
          <w:rFonts w:ascii="Arial" w:hAnsi="Arial" w:cs="Arial"/>
          <w:b/>
          <w:sz w:val="24"/>
          <w:szCs w:val="24"/>
          <w:lang w:eastAsia="ja-JP"/>
        </w:rPr>
        <w:t xml:space="preserve"> </w:t>
      </w:r>
      <w:bookmarkStart w:id="0" w:name="_Toc367174721"/>
      <w:bookmarkStart w:id="1" w:name="_Toc397069189"/>
    </w:p>
    <w:tbl>
      <w:tblPr>
        <w:tblW w:w="0" w:type="auto"/>
        <w:tblLook w:val="04A0" w:firstRow="1" w:lastRow="0" w:firstColumn="1" w:lastColumn="0" w:noHBand="0" w:noVBand="1"/>
      </w:tblPr>
      <w:tblGrid>
        <w:gridCol w:w="8370"/>
        <w:gridCol w:w="1700"/>
      </w:tblGrid>
      <w:tr w:rsidR="00A37D35" w:rsidRPr="00507618" w14:paraId="5345F1F5" w14:textId="77777777" w:rsidTr="00507618">
        <w:tc>
          <w:tcPr>
            <w:tcW w:w="8370" w:type="dxa"/>
            <w:shd w:val="clear" w:color="auto" w:fill="auto"/>
          </w:tcPr>
          <w:p w14:paraId="2FDB3450" w14:textId="77777777" w:rsidR="00A37D35" w:rsidRPr="00507618" w:rsidRDefault="00A37D35" w:rsidP="00507618">
            <w:pPr>
              <w:rPr>
                <w:rFonts w:ascii="Arial" w:hAnsi="Arial" w:cs="Arial"/>
                <w:sz w:val="24"/>
                <w:szCs w:val="24"/>
              </w:rPr>
            </w:pPr>
          </w:p>
        </w:tc>
        <w:tc>
          <w:tcPr>
            <w:tcW w:w="1700" w:type="dxa"/>
            <w:shd w:val="clear" w:color="auto" w:fill="auto"/>
          </w:tcPr>
          <w:p w14:paraId="07729EE2" w14:textId="77777777" w:rsidR="00A37D35" w:rsidRPr="00507618" w:rsidRDefault="00A37D35" w:rsidP="00507618">
            <w:pPr>
              <w:jc w:val="center"/>
              <w:rPr>
                <w:rFonts w:ascii="Arial" w:hAnsi="Arial" w:cs="Arial"/>
                <w:b/>
                <w:sz w:val="24"/>
                <w:szCs w:val="24"/>
              </w:rPr>
            </w:pPr>
            <w:r w:rsidRPr="00507618">
              <w:rPr>
                <w:rFonts w:ascii="Arial" w:hAnsi="Arial" w:cs="Arial"/>
                <w:b/>
                <w:sz w:val="24"/>
                <w:szCs w:val="24"/>
              </w:rPr>
              <w:t>Page</w:t>
            </w:r>
          </w:p>
        </w:tc>
      </w:tr>
      <w:tr w:rsidR="00A37D35" w:rsidRPr="00507618" w14:paraId="27973249" w14:textId="77777777" w:rsidTr="00507618">
        <w:tc>
          <w:tcPr>
            <w:tcW w:w="8370" w:type="dxa"/>
            <w:shd w:val="clear" w:color="auto" w:fill="auto"/>
          </w:tcPr>
          <w:p w14:paraId="3D602423" w14:textId="77777777" w:rsidR="00A37D35" w:rsidRPr="00507618" w:rsidRDefault="00A37D35" w:rsidP="00507618">
            <w:pPr>
              <w:rPr>
                <w:rFonts w:ascii="Arial" w:hAnsi="Arial" w:cs="Arial"/>
                <w:sz w:val="24"/>
                <w:szCs w:val="24"/>
              </w:rPr>
            </w:pPr>
          </w:p>
        </w:tc>
        <w:tc>
          <w:tcPr>
            <w:tcW w:w="1700" w:type="dxa"/>
            <w:shd w:val="clear" w:color="auto" w:fill="auto"/>
          </w:tcPr>
          <w:p w14:paraId="2C572E47" w14:textId="77777777" w:rsidR="00A37D35" w:rsidRPr="00507618" w:rsidRDefault="00A37D35" w:rsidP="00507618">
            <w:pPr>
              <w:jc w:val="center"/>
              <w:rPr>
                <w:rFonts w:ascii="Arial" w:hAnsi="Arial" w:cs="Arial"/>
                <w:b/>
                <w:sz w:val="24"/>
                <w:szCs w:val="24"/>
              </w:rPr>
            </w:pPr>
          </w:p>
        </w:tc>
      </w:tr>
      <w:tr w:rsidR="00A37D35" w:rsidRPr="00DB43F9" w14:paraId="27A02A31" w14:textId="77777777" w:rsidTr="00B50C0D">
        <w:tc>
          <w:tcPr>
            <w:tcW w:w="8370" w:type="dxa"/>
            <w:shd w:val="clear" w:color="auto" w:fill="auto"/>
          </w:tcPr>
          <w:p w14:paraId="6E70E1D9" w14:textId="77777777" w:rsidR="00A37D35" w:rsidRPr="00DB43F9" w:rsidRDefault="00A37D35" w:rsidP="00507618">
            <w:pPr>
              <w:rPr>
                <w:rFonts w:ascii="Arial" w:hAnsi="Arial" w:cs="Arial"/>
                <w:b/>
                <w:sz w:val="24"/>
                <w:szCs w:val="24"/>
              </w:rPr>
            </w:pPr>
            <w:r w:rsidRPr="00DB43F9">
              <w:rPr>
                <w:rFonts w:ascii="Arial" w:hAnsi="Arial" w:cs="Arial"/>
                <w:b/>
                <w:sz w:val="24"/>
                <w:szCs w:val="24"/>
              </w:rPr>
              <w:t>PUBLIC NOTICE</w:t>
            </w:r>
          </w:p>
        </w:tc>
        <w:tc>
          <w:tcPr>
            <w:tcW w:w="1700" w:type="dxa"/>
            <w:shd w:val="clear" w:color="auto" w:fill="auto"/>
          </w:tcPr>
          <w:p w14:paraId="7B953F09" w14:textId="610DC867" w:rsidR="00A37D35" w:rsidRPr="00B50C0D" w:rsidRDefault="00DB43F9" w:rsidP="00507618">
            <w:pPr>
              <w:jc w:val="center"/>
              <w:rPr>
                <w:rFonts w:ascii="Arial" w:hAnsi="Arial" w:cs="Arial"/>
                <w:b/>
                <w:sz w:val="24"/>
                <w:szCs w:val="24"/>
              </w:rPr>
            </w:pPr>
            <w:r w:rsidRPr="00B50C0D">
              <w:rPr>
                <w:rFonts w:ascii="Arial" w:hAnsi="Arial" w:cs="Arial"/>
                <w:b/>
                <w:sz w:val="24"/>
                <w:szCs w:val="24"/>
              </w:rPr>
              <w:t>3</w:t>
            </w:r>
          </w:p>
        </w:tc>
      </w:tr>
      <w:tr w:rsidR="00A37D35" w:rsidRPr="00507618" w14:paraId="18D1EA62" w14:textId="77777777" w:rsidTr="00507618">
        <w:tc>
          <w:tcPr>
            <w:tcW w:w="8370" w:type="dxa"/>
            <w:shd w:val="clear" w:color="auto" w:fill="auto"/>
          </w:tcPr>
          <w:p w14:paraId="467F5F42" w14:textId="77777777" w:rsidR="00A37D35" w:rsidRPr="00507618" w:rsidRDefault="00A37D35" w:rsidP="00507618">
            <w:pPr>
              <w:rPr>
                <w:rFonts w:ascii="Arial" w:hAnsi="Arial" w:cs="Arial"/>
                <w:sz w:val="24"/>
                <w:szCs w:val="24"/>
              </w:rPr>
            </w:pPr>
          </w:p>
        </w:tc>
        <w:tc>
          <w:tcPr>
            <w:tcW w:w="1700" w:type="dxa"/>
            <w:shd w:val="clear" w:color="auto" w:fill="auto"/>
          </w:tcPr>
          <w:p w14:paraId="1F764F6E" w14:textId="77777777" w:rsidR="00A37D35" w:rsidRPr="00507618" w:rsidRDefault="00A37D35" w:rsidP="00507618">
            <w:pPr>
              <w:jc w:val="center"/>
              <w:rPr>
                <w:rFonts w:ascii="Arial" w:hAnsi="Arial" w:cs="Arial"/>
                <w:b/>
                <w:sz w:val="24"/>
                <w:szCs w:val="24"/>
              </w:rPr>
            </w:pPr>
          </w:p>
        </w:tc>
      </w:tr>
      <w:tr w:rsidR="00A37D35" w:rsidRPr="00507618" w14:paraId="0B175D49" w14:textId="77777777" w:rsidTr="00B50C0D">
        <w:tc>
          <w:tcPr>
            <w:tcW w:w="8370" w:type="dxa"/>
            <w:shd w:val="clear" w:color="auto" w:fill="auto"/>
          </w:tcPr>
          <w:p w14:paraId="481966A7" w14:textId="77777777" w:rsidR="00A37D35" w:rsidRPr="00507618" w:rsidRDefault="00A37D35" w:rsidP="00507618">
            <w:pPr>
              <w:rPr>
                <w:rFonts w:ascii="Arial" w:hAnsi="Arial" w:cs="Arial"/>
                <w:b/>
                <w:sz w:val="24"/>
                <w:szCs w:val="24"/>
              </w:rPr>
            </w:pPr>
            <w:r w:rsidRPr="00507618">
              <w:rPr>
                <w:rFonts w:ascii="Arial" w:hAnsi="Arial" w:cs="Arial"/>
                <w:b/>
                <w:sz w:val="24"/>
                <w:szCs w:val="24"/>
              </w:rPr>
              <w:t>RFP DEFINITIONS/ACRONYMS</w:t>
            </w:r>
          </w:p>
        </w:tc>
        <w:tc>
          <w:tcPr>
            <w:tcW w:w="1700" w:type="dxa"/>
            <w:shd w:val="clear" w:color="auto" w:fill="auto"/>
          </w:tcPr>
          <w:p w14:paraId="1183DF3A" w14:textId="6DA69830" w:rsidR="00A37D35" w:rsidRPr="00507618" w:rsidRDefault="00B50C0D" w:rsidP="00507618">
            <w:pPr>
              <w:jc w:val="center"/>
              <w:rPr>
                <w:rFonts w:ascii="Arial" w:hAnsi="Arial" w:cs="Arial"/>
                <w:b/>
                <w:sz w:val="24"/>
                <w:szCs w:val="24"/>
              </w:rPr>
            </w:pPr>
            <w:r>
              <w:rPr>
                <w:rFonts w:ascii="Arial" w:hAnsi="Arial" w:cs="Arial"/>
                <w:b/>
                <w:sz w:val="24"/>
                <w:szCs w:val="24"/>
              </w:rPr>
              <w:t>4</w:t>
            </w:r>
          </w:p>
        </w:tc>
      </w:tr>
      <w:tr w:rsidR="00A37D35" w:rsidRPr="00507618" w14:paraId="7B14B58D" w14:textId="77777777" w:rsidTr="00507618">
        <w:tc>
          <w:tcPr>
            <w:tcW w:w="8370" w:type="dxa"/>
            <w:shd w:val="clear" w:color="auto" w:fill="auto"/>
          </w:tcPr>
          <w:p w14:paraId="1A626940" w14:textId="77777777" w:rsidR="00A37D35" w:rsidRPr="00507618" w:rsidRDefault="00A37D35" w:rsidP="00507618">
            <w:pPr>
              <w:rPr>
                <w:rFonts w:ascii="Arial" w:hAnsi="Arial" w:cs="Arial"/>
                <w:sz w:val="24"/>
                <w:szCs w:val="24"/>
              </w:rPr>
            </w:pPr>
          </w:p>
        </w:tc>
        <w:tc>
          <w:tcPr>
            <w:tcW w:w="1700" w:type="dxa"/>
            <w:shd w:val="clear" w:color="auto" w:fill="auto"/>
          </w:tcPr>
          <w:p w14:paraId="4C6C8AC6" w14:textId="77777777" w:rsidR="00A37D35" w:rsidRPr="00507618" w:rsidRDefault="00A37D35" w:rsidP="00507618">
            <w:pPr>
              <w:jc w:val="center"/>
              <w:rPr>
                <w:rFonts w:ascii="Arial" w:hAnsi="Arial" w:cs="Arial"/>
                <w:b/>
                <w:sz w:val="24"/>
                <w:szCs w:val="24"/>
              </w:rPr>
            </w:pPr>
          </w:p>
        </w:tc>
      </w:tr>
      <w:tr w:rsidR="00A37D35" w:rsidRPr="00507618" w14:paraId="42E4CF80" w14:textId="77777777" w:rsidTr="009E1A82">
        <w:tc>
          <w:tcPr>
            <w:tcW w:w="8370" w:type="dxa"/>
            <w:shd w:val="clear" w:color="auto" w:fill="auto"/>
          </w:tcPr>
          <w:p w14:paraId="6485EA71"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        INTRODUCTION</w:t>
            </w:r>
          </w:p>
        </w:tc>
        <w:tc>
          <w:tcPr>
            <w:tcW w:w="1700" w:type="dxa"/>
            <w:shd w:val="clear" w:color="auto" w:fill="auto"/>
          </w:tcPr>
          <w:p w14:paraId="007FD396" w14:textId="2220BF3C" w:rsidR="00A37D35" w:rsidRPr="00507618" w:rsidRDefault="009E1A82" w:rsidP="00507618">
            <w:pPr>
              <w:jc w:val="center"/>
              <w:rPr>
                <w:rFonts w:ascii="Arial" w:hAnsi="Arial" w:cs="Arial"/>
                <w:b/>
                <w:sz w:val="24"/>
                <w:szCs w:val="24"/>
              </w:rPr>
            </w:pPr>
            <w:r>
              <w:rPr>
                <w:rFonts w:ascii="Arial" w:hAnsi="Arial" w:cs="Arial"/>
                <w:b/>
                <w:sz w:val="24"/>
                <w:szCs w:val="24"/>
              </w:rPr>
              <w:t>5</w:t>
            </w:r>
          </w:p>
        </w:tc>
      </w:tr>
      <w:tr w:rsidR="00A37D35" w:rsidRPr="00507618" w14:paraId="246411DB" w14:textId="77777777" w:rsidTr="00507618">
        <w:tc>
          <w:tcPr>
            <w:tcW w:w="8370" w:type="dxa"/>
            <w:shd w:val="clear" w:color="auto" w:fill="auto"/>
          </w:tcPr>
          <w:p w14:paraId="5EF92935"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PURPOSE AND BACKGROUND</w:t>
            </w:r>
          </w:p>
        </w:tc>
        <w:tc>
          <w:tcPr>
            <w:tcW w:w="1700" w:type="dxa"/>
            <w:shd w:val="clear" w:color="auto" w:fill="auto"/>
          </w:tcPr>
          <w:p w14:paraId="17AEB50A" w14:textId="77777777" w:rsidR="00A37D35" w:rsidRPr="00507618" w:rsidRDefault="00A37D35" w:rsidP="00507618">
            <w:pPr>
              <w:jc w:val="center"/>
              <w:rPr>
                <w:rFonts w:ascii="Arial" w:hAnsi="Arial" w:cs="Arial"/>
                <w:b/>
                <w:sz w:val="24"/>
                <w:szCs w:val="24"/>
              </w:rPr>
            </w:pPr>
          </w:p>
        </w:tc>
      </w:tr>
      <w:tr w:rsidR="00A37D35" w:rsidRPr="00507618" w14:paraId="434340A5" w14:textId="77777777" w:rsidTr="00507618">
        <w:tc>
          <w:tcPr>
            <w:tcW w:w="8370" w:type="dxa"/>
            <w:shd w:val="clear" w:color="auto" w:fill="auto"/>
          </w:tcPr>
          <w:p w14:paraId="2E0DD481"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GENERAL PROVISIONS</w:t>
            </w:r>
          </w:p>
        </w:tc>
        <w:tc>
          <w:tcPr>
            <w:tcW w:w="1700" w:type="dxa"/>
            <w:shd w:val="clear" w:color="auto" w:fill="auto"/>
          </w:tcPr>
          <w:p w14:paraId="639E1973" w14:textId="77777777" w:rsidR="00A37D35" w:rsidRPr="00507618" w:rsidRDefault="00A37D35" w:rsidP="00507618">
            <w:pPr>
              <w:jc w:val="center"/>
              <w:rPr>
                <w:rFonts w:ascii="Arial" w:hAnsi="Arial" w:cs="Arial"/>
                <w:b/>
                <w:sz w:val="24"/>
                <w:szCs w:val="24"/>
              </w:rPr>
            </w:pPr>
          </w:p>
        </w:tc>
      </w:tr>
      <w:tr w:rsidR="00A37D35" w:rsidRPr="00507618" w14:paraId="71A69C4C" w14:textId="77777777" w:rsidTr="00507618">
        <w:tc>
          <w:tcPr>
            <w:tcW w:w="8370" w:type="dxa"/>
            <w:shd w:val="clear" w:color="auto" w:fill="auto"/>
          </w:tcPr>
          <w:p w14:paraId="0613DB0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ELIGIBILITY TO SUBMIT BIDS</w:t>
            </w:r>
          </w:p>
        </w:tc>
        <w:tc>
          <w:tcPr>
            <w:tcW w:w="1700" w:type="dxa"/>
            <w:shd w:val="clear" w:color="auto" w:fill="auto"/>
          </w:tcPr>
          <w:p w14:paraId="42C744C9" w14:textId="77777777" w:rsidR="00A37D35" w:rsidRPr="00507618" w:rsidRDefault="00A37D35" w:rsidP="00507618">
            <w:pPr>
              <w:jc w:val="center"/>
              <w:rPr>
                <w:rFonts w:ascii="Arial" w:hAnsi="Arial" w:cs="Arial"/>
                <w:b/>
                <w:sz w:val="24"/>
                <w:szCs w:val="24"/>
              </w:rPr>
            </w:pPr>
          </w:p>
        </w:tc>
      </w:tr>
      <w:tr w:rsidR="00A37D35" w:rsidRPr="00507618" w14:paraId="35F01EF5" w14:textId="77777777" w:rsidTr="00507618">
        <w:tc>
          <w:tcPr>
            <w:tcW w:w="8370" w:type="dxa"/>
            <w:shd w:val="clear" w:color="auto" w:fill="auto"/>
          </w:tcPr>
          <w:p w14:paraId="1FC7022D"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PRE-QUALIFIED VENDOR LIST TERMS</w:t>
            </w:r>
          </w:p>
        </w:tc>
        <w:tc>
          <w:tcPr>
            <w:tcW w:w="1700" w:type="dxa"/>
            <w:shd w:val="clear" w:color="auto" w:fill="auto"/>
          </w:tcPr>
          <w:p w14:paraId="30AB47D9" w14:textId="77777777" w:rsidR="00A37D35" w:rsidRPr="00507618" w:rsidRDefault="00A37D35" w:rsidP="00507618">
            <w:pPr>
              <w:jc w:val="center"/>
              <w:rPr>
                <w:rFonts w:ascii="Arial" w:hAnsi="Arial" w:cs="Arial"/>
                <w:b/>
                <w:sz w:val="24"/>
                <w:szCs w:val="24"/>
              </w:rPr>
            </w:pPr>
          </w:p>
        </w:tc>
      </w:tr>
      <w:tr w:rsidR="00A37D35" w:rsidRPr="00507618" w14:paraId="158F9EF8" w14:textId="77777777" w:rsidTr="00507618">
        <w:tc>
          <w:tcPr>
            <w:tcW w:w="8370" w:type="dxa"/>
            <w:shd w:val="clear" w:color="auto" w:fill="auto"/>
          </w:tcPr>
          <w:p w14:paraId="57E06FA6" w14:textId="77777777" w:rsidR="00A37D35" w:rsidRPr="00507618" w:rsidRDefault="00A37D35" w:rsidP="00507618">
            <w:pPr>
              <w:pStyle w:val="ListParagraph"/>
              <w:widowControl/>
              <w:numPr>
                <w:ilvl w:val="0"/>
                <w:numId w:val="14"/>
              </w:numPr>
              <w:autoSpaceDE/>
              <w:autoSpaceDN/>
              <w:contextualSpacing/>
              <w:rPr>
                <w:rFonts w:ascii="Arial" w:hAnsi="Arial" w:cs="Arial"/>
                <w:sz w:val="24"/>
                <w:szCs w:val="24"/>
              </w:rPr>
            </w:pPr>
            <w:r w:rsidRPr="00507618">
              <w:rPr>
                <w:rFonts w:ascii="Arial" w:hAnsi="Arial" w:cs="Arial"/>
                <w:sz w:val="24"/>
                <w:szCs w:val="24"/>
              </w:rPr>
              <w:t>MINI-BID PROCESS AND AWARDS</w:t>
            </w:r>
          </w:p>
        </w:tc>
        <w:tc>
          <w:tcPr>
            <w:tcW w:w="1700" w:type="dxa"/>
            <w:shd w:val="clear" w:color="auto" w:fill="auto"/>
          </w:tcPr>
          <w:p w14:paraId="58281A8E" w14:textId="77777777" w:rsidR="00A37D35" w:rsidRPr="00507618" w:rsidRDefault="00A37D35" w:rsidP="00507618">
            <w:pPr>
              <w:jc w:val="center"/>
              <w:rPr>
                <w:rFonts w:ascii="Arial" w:hAnsi="Arial" w:cs="Arial"/>
                <w:b/>
                <w:sz w:val="24"/>
                <w:szCs w:val="24"/>
              </w:rPr>
            </w:pPr>
          </w:p>
        </w:tc>
      </w:tr>
      <w:tr w:rsidR="00A37D35" w:rsidRPr="00507618" w14:paraId="07E783F5" w14:textId="77777777" w:rsidTr="00507618">
        <w:tc>
          <w:tcPr>
            <w:tcW w:w="8370" w:type="dxa"/>
            <w:shd w:val="clear" w:color="auto" w:fill="auto"/>
          </w:tcPr>
          <w:p w14:paraId="41D23A5B" w14:textId="77777777" w:rsidR="00A37D35" w:rsidRPr="00507618" w:rsidRDefault="00A37D35" w:rsidP="00507618">
            <w:pPr>
              <w:rPr>
                <w:rFonts w:ascii="Arial" w:hAnsi="Arial" w:cs="Arial"/>
                <w:sz w:val="24"/>
                <w:szCs w:val="24"/>
              </w:rPr>
            </w:pPr>
          </w:p>
        </w:tc>
        <w:tc>
          <w:tcPr>
            <w:tcW w:w="1700" w:type="dxa"/>
            <w:shd w:val="clear" w:color="auto" w:fill="auto"/>
          </w:tcPr>
          <w:p w14:paraId="3915799E" w14:textId="77777777" w:rsidR="00A37D35" w:rsidRPr="00507618" w:rsidRDefault="00A37D35" w:rsidP="00507618">
            <w:pPr>
              <w:jc w:val="center"/>
              <w:rPr>
                <w:rFonts w:ascii="Arial" w:hAnsi="Arial" w:cs="Arial"/>
                <w:b/>
                <w:sz w:val="24"/>
                <w:szCs w:val="24"/>
              </w:rPr>
            </w:pPr>
          </w:p>
        </w:tc>
      </w:tr>
      <w:tr w:rsidR="00A37D35" w:rsidRPr="00507618" w14:paraId="6CBD95AD" w14:textId="77777777" w:rsidTr="009E1A82">
        <w:tc>
          <w:tcPr>
            <w:tcW w:w="8370" w:type="dxa"/>
            <w:shd w:val="clear" w:color="auto" w:fill="auto"/>
          </w:tcPr>
          <w:p w14:paraId="57BE1483"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        SCOPE OF SERVICES TO BE PROVIDED</w:t>
            </w:r>
          </w:p>
        </w:tc>
        <w:tc>
          <w:tcPr>
            <w:tcW w:w="1700" w:type="dxa"/>
            <w:shd w:val="clear" w:color="auto" w:fill="auto"/>
          </w:tcPr>
          <w:p w14:paraId="3225BC82" w14:textId="345DAA28" w:rsidR="00A37D35" w:rsidRPr="00507618" w:rsidRDefault="009E1A82" w:rsidP="00507618">
            <w:pPr>
              <w:jc w:val="center"/>
              <w:rPr>
                <w:rFonts w:ascii="Arial" w:hAnsi="Arial" w:cs="Arial"/>
                <w:b/>
                <w:sz w:val="24"/>
                <w:szCs w:val="24"/>
              </w:rPr>
            </w:pPr>
            <w:r>
              <w:rPr>
                <w:rFonts w:ascii="Arial" w:hAnsi="Arial" w:cs="Arial"/>
                <w:b/>
                <w:sz w:val="24"/>
                <w:szCs w:val="24"/>
              </w:rPr>
              <w:t>9</w:t>
            </w:r>
          </w:p>
        </w:tc>
      </w:tr>
      <w:tr w:rsidR="00A37D35" w:rsidRPr="00507618" w14:paraId="336FC9DB" w14:textId="77777777" w:rsidTr="00507618">
        <w:tc>
          <w:tcPr>
            <w:tcW w:w="8370" w:type="dxa"/>
            <w:shd w:val="clear" w:color="auto" w:fill="auto"/>
          </w:tcPr>
          <w:p w14:paraId="4023EE81" w14:textId="77777777" w:rsidR="00A37D35" w:rsidRPr="00507618" w:rsidRDefault="00A37D35" w:rsidP="00507618">
            <w:pPr>
              <w:rPr>
                <w:rFonts w:ascii="Arial" w:hAnsi="Arial" w:cs="Arial"/>
                <w:sz w:val="24"/>
                <w:szCs w:val="24"/>
              </w:rPr>
            </w:pPr>
          </w:p>
        </w:tc>
        <w:tc>
          <w:tcPr>
            <w:tcW w:w="1700" w:type="dxa"/>
            <w:shd w:val="clear" w:color="auto" w:fill="auto"/>
          </w:tcPr>
          <w:p w14:paraId="3D81B0FE" w14:textId="77777777" w:rsidR="00A37D35" w:rsidRPr="00507618" w:rsidRDefault="00A37D35" w:rsidP="00507618">
            <w:pPr>
              <w:jc w:val="center"/>
              <w:rPr>
                <w:rFonts w:ascii="Arial" w:hAnsi="Arial" w:cs="Arial"/>
                <w:b/>
                <w:sz w:val="24"/>
                <w:szCs w:val="24"/>
              </w:rPr>
            </w:pPr>
          </w:p>
        </w:tc>
      </w:tr>
      <w:tr w:rsidR="00A37D35" w:rsidRPr="00507618" w14:paraId="0FFA2A2B" w14:textId="77777777" w:rsidTr="009E1A82">
        <w:tc>
          <w:tcPr>
            <w:tcW w:w="8370" w:type="dxa"/>
            <w:shd w:val="clear" w:color="auto" w:fill="auto"/>
          </w:tcPr>
          <w:p w14:paraId="629F9845"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III        KEY RFP EVENTS</w:t>
            </w:r>
          </w:p>
        </w:tc>
        <w:tc>
          <w:tcPr>
            <w:tcW w:w="1700" w:type="dxa"/>
            <w:shd w:val="clear" w:color="auto" w:fill="auto"/>
          </w:tcPr>
          <w:p w14:paraId="1FA1745F" w14:textId="53EB2465" w:rsidR="00A37D35" w:rsidRPr="00507618" w:rsidRDefault="009E1A82" w:rsidP="00507618">
            <w:pPr>
              <w:jc w:val="center"/>
              <w:rPr>
                <w:rFonts w:ascii="Arial" w:hAnsi="Arial" w:cs="Arial"/>
                <w:b/>
                <w:sz w:val="24"/>
                <w:szCs w:val="24"/>
              </w:rPr>
            </w:pPr>
            <w:r>
              <w:rPr>
                <w:rFonts w:ascii="Arial" w:hAnsi="Arial" w:cs="Arial"/>
                <w:b/>
                <w:sz w:val="24"/>
                <w:szCs w:val="24"/>
              </w:rPr>
              <w:t>15</w:t>
            </w:r>
          </w:p>
        </w:tc>
      </w:tr>
      <w:tr w:rsidR="00A37D35" w:rsidRPr="00507618" w14:paraId="2B710390" w14:textId="77777777" w:rsidTr="00507618">
        <w:tc>
          <w:tcPr>
            <w:tcW w:w="8370" w:type="dxa"/>
            <w:shd w:val="clear" w:color="auto" w:fill="auto"/>
          </w:tcPr>
          <w:p w14:paraId="0B307C4E"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QUESTIONS</w:t>
            </w:r>
          </w:p>
        </w:tc>
        <w:tc>
          <w:tcPr>
            <w:tcW w:w="1700" w:type="dxa"/>
            <w:shd w:val="clear" w:color="auto" w:fill="auto"/>
          </w:tcPr>
          <w:p w14:paraId="5E1D7727" w14:textId="77777777" w:rsidR="00A37D35" w:rsidRPr="00507618" w:rsidRDefault="00A37D35" w:rsidP="00507618">
            <w:pPr>
              <w:jc w:val="center"/>
              <w:rPr>
                <w:rFonts w:ascii="Arial" w:hAnsi="Arial" w:cs="Arial"/>
                <w:b/>
                <w:sz w:val="24"/>
                <w:szCs w:val="24"/>
              </w:rPr>
            </w:pPr>
          </w:p>
        </w:tc>
      </w:tr>
      <w:tr w:rsidR="00A37D35" w:rsidRPr="00507618" w14:paraId="39EBB9AC" w14:textId="77777777" w:rsidTr="00507618">
        <w:tc>
          <w:tcPr>
            <w:tcW w:w="8370" w:type="dxa"/>
            <w:shd w:val="clear" w:color="auto" w:fill="auto"/>
          </w:tcPr>
          <w:p w14:paraId="29A27079"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AMENDMENTS</w:t>
            </w:r>
          </w:p>
        </w:tc>
        <w:tc>
          <w:tcPr>
            <w:tcW w:w="1700" w:type="dxa"/>
            <w:shd w:val="clear" w:color="auto" w:fill="auto"/>
          </w:tcPr>
          <w:p w14:paraId="57C19E88" w14:textId="77777777" w:rsidR="00A37D35" w:rsidRPr="00507618" w:rsidRDefault="00A37D35" w:rsidP="00507618">
            <w:pPr>
              <w:jc w:val="center"/>
              <w:rPr>
                <w:rFonts w:ascii="Arial" w:hAnsi="Arial" w:cs="Arial"/>
                <w:b/>
                <w:sz w:val="24"/>
                <w:szCs w:val="24"/>
              </w:rPr>
            </w:pPr>
          </w:p>
        </w:tc>
      </w:tr>
      <w:tr w:rsidR="00A37D35" w:rsidRPr="00507618" w14:paraId="1BDBBBEF" w14:textId="77777777" w:rsidTr="00507618">
        <w:tc>
          <w:tcPr>
            <w:tcW w:w="8370" w:type="dxa"/>
            <w:shd w:val="clear" w:color="auto" w:fill="auto"/>
          </w:tcPr>
          <w:p w14:paraId="233ED567" w14:textId="77777777" w:rsidR="00A37D35" w:rsidRPr="00507618" w:rsidRDefault="00A37D35" w:rsidP="00507618">
            <w:pPr>
              <w:pStyle w:val="ListParagraph"/>
              <w:widowControl/>
              <w:numPr>
                <w:ilvl w:val="0"/>
                <w:numId w:val="15"/>
              </w:numPr>
              <w:autoSpaceDE/>
              <w:autoSpaceDN/>
              <w:contextualSpacing/>
              <w:rPr>
                <w:rFonts w:ascii="Arial" w:hAnsi="Arial" w:cs="Arial"/>
                <w:sz w:val="24"/>
                <w:szCs w:val="24"/>
              </w:rPr>
            </w:pPr>
            <w:r w:rsidRPr="00507618">
              <w:rPr>
                <w:rFonts w:ascii="Arial" w:hAnsi="Arial" w:cs="Arial"/>
                <w:sz w:val="24"/>
                <w:szCs w:val="24"/>
              </w:rPr>
              <w:t>SUBMITTING THE PROPOSAL</w:t>
            </w:r>
          </w:p>
        </w:tc>
        <w:tc>
          <w:tcPr>
            <w:tcW w:w="1700" w:type="dxa"/>
            <w:shd w:val="clear" w:color="auto" w:fill="auto"/>
          </w:tcPr>
          <w:p w14:paraId="3C8D82B2" w14:textId="77777777" w:rsidR="00A37D35" w:rsidRPr="00507618" w:rsidRDefault="00A37D35" w:rsidP="00507618">
            <w:pPr>
              <w:jc w:val="center"/>
              <w:rPr>
                <w:rFonts w:ascii="Arial" w:hAnsi="Arial" w:cs="Arial"/>
                <w:b/>
                <w:sz w:val="24"/>
                <w:szCs w:val="24"/>
              </w:rPr>
            </w:pPr>
          </w:p>
        </w:tc>
      </w:tr>
      <w:tr w:rsidR="00A37D35" w:rsidRPr="00507618" w14:paraId="7D00A9BF" w14:textId="77777777" w:rsidTr="00507618">
        <w:tc>
          <w:tcPr>
            <w:tcW w:w="8370" w:type="dxa"/>
            <w:shd w:val="clear" w:color="auto" w:fill="auto"/>
          </w:tcPr>
          <w:p w14:paraId="57C58E6C" w14:textId="77777777" w:rsidR="00A37D35" w:rsidRPr="00507618" w:rsidRDefault="00A37D35" w:rsidP="00507618">
            <w:pPr>
              <w:rPr>
                <w:rFonts w:ascii="Arial" w:hAnsi="Arial" w:cs="Arial"/>
                <w:sz w:val="24"/>
                <w:szCs w:val="24"/>
              </w:rPr>
            </w:pPr>
          </w:p>
        </w:tc>
        <w:tc>
          <w:tcPr>
            <w:tcW w:w="1700" w:type="dxa"/>
            <w:shd w:val="clear" w:color="auto" w:fill="auto"/>
          </w:tcPr>
          <w:p w14:paraId="50F5B3D4" w14:textId="77777777" w:rsidR="00A37D35" w:rsidRPr="00507618" w:rsidRDefault="00A37D35" w:rsidP="00507618">
            <w:pPr>
              <w:jc w:val="center"/>
              <w:rPr>
                <w:rFonts w:ascii="Arial" w:hAnsi="Arial" w:cs="Arial"/>
                <w:b/>
                <w:sz w:val="24"/>
                <w:szCs w:val="24"/>
              </w:rPr>
            </w:pPr>
          </w:p>
        </w:tc>
      </w:tr>
      <w:tr w:rsidR="00A37D35" w:rsidRPr="00507618" w14:paraId="6BCA9B29" w14:textId="77777777" w:rsidTr="009E1A82">
        <w:tc>
          <w:tcPr>
            <w:tcW w:w="8370" w:type="dxa"/>
            <w:shd w:val="clear" w:color="auto" w:fill="auto"/>
          </w:tcPr>
          <w:p w14:paraId="1D7D0D82"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IV       PROPOSAL SUBMISSION REQUIREMENTS</w:t>
            </w:r>
          </w:p>
        </w:tc>
        <w:tc>
          <w:tcPr>
            <w:tcW w:w="1700" w:type="dxa"/>
            <w:shd w:val="clear" w:color="auto" w:fill="auto"/>
          </w:tcPr>
          <w:p w14:paraId="617BF749" w14:textId="7548BEAE" w:rsidR="00A37D35" w:rsidRPr="00507618" w:rsidRDefault="009E1A82" w:rsidP="00507618">
            <w:pPr>
              <w:jc w:val="center"/>
              <w:rPr>
                <w:rFonts w:ascii="Arial" w:hAnsi="Arial" w:cs="Arial"/>
                <w:b/>
                <w:sz w:val="24"/>
                <w:szCs w:val="24"/>
              </w:rPr>
            </w:pPr>
            <w:r>
              <w:rPr>
                <w:rFonts w:ascii="Arial" w:hAnsi="Arial" w:cs="Arial"/>
                <w:b/>
                <w:sz w:val="24"/>
                <w:szCs w:val="24"/>
              </w:rPr>
              <w:t>17</w:t>
            </w:r>
          </w:p>
        </w:tc>
      </w:tr>
      <w:tr w:rsidR="00A37D35" w:rsidRPr="00507618" w14:paraId="23E7C146" w14:textId="77777777" w:rsidTr="00507618">
        <w:tc>
          <w:tcPr>
            <w:tcW w:w="8370" w:type="dxa"/>
            <w:shd w:val="clear" w:color="auto" w:fill="auto"/>
          </w:tcPr>
          <w:p w14:paraId="56AF6675" w14:textId="77777777" w:rsidR="00A37D35" w:rsidRPr="00507618" w:rsidRDefault="00A37D35" w:rsidP="00507618">
            <w:pPr>
              <w:rPr>
                <w:rFonts w:ascii="Arial" w:hAnsi="Arial" w:cs="Arial"/>
                <w:sz w:val="24"/>
                <w:szCs w:val="24"/>
              </w:rPr>
            </w:pPr>
          </w:p>
        </w:tc>
        <w:tc>
          <w:tcPr>
            <w:tcW w:w="1700" w:type="dxa"/>
            <w:shd w:val="clear" w:color="auto" w:fill="auto"/>
          </w:tcPr>
          <w:p w14:paraId="21FA8C5E" w14:textId="77777777" w:rsidR="00A37D35" w:rsidRPr="00507618" w:rsidRDefault="00A37D35" w:rsidP="00507618">
            <w:pPr>
              <w:jc w:val="center"/>
              <w:rPr>
                <w:rFonts w:ascii="Arial" w:hAnsi="Arial" w:cs="Arial"/>
                <w:b/>
                <w:sz w:val="24"/>
                <w:szCs w:val="24"/>
              </w:rPr>
            </w:pPr>
          </w:p>
        </w:tc>
      </w:tr>
      <w:tr w:rsidR="00A37D35" w:rsidRPr="00507618" w14:paraId="46F8128C" w14:textId="77777777" w:rsidTr="009E1A82">
        <w:tc>
          <w:tcPr>
            <w:tcW w:w="8370" w:type="dxa"/>
            <w:shd w:val="clear" w:color="auto" w:fill="auto"/>
          </w:tcPr>
          <w:p w14:paraId="0CEE6D1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        PROPOSAL EVALUATION AND SELECTION</w:t>
            </w:r>
          </w:p>
        </w:tc>
        <w:tc>
          <w:tcPr>
            <w:tcW w:w="1700" w:type="dxa"/>
            <w:shd w:val="clear" w:color="auto" w:fill="auto"/>
          </w:tcPr>
          <w:p w14:paraId="31DB5928" w14:textId="4DB2753A" w:rsidR="00A37D35" w:rsidRPr="00507618" w:rsidRDefault="009E1A82" w:rsidP="00507618">
            <w:pPr>
              <w:jc w:val="center"/>
              <w:rPr>
                <w:rFonts w:ascii="Arial" w:hAnsi="Arial" w:cs="Arial"/>
                <w:b/>
                <w:sz w:val="24"/>
                <w:szCs w:val="24"/>
              </w:rPr>
            </w:pPr>
            <w:r>
              <w:rPr>
                <w:rFonts w:ascii="Arial" w:hAnsi="Arial" w:cs="Arial"/>
                <w:b/>
                <w:sz w:val="24"/>
                <w:szCs w:val="24"/>
              </w:rPr>
              <w:t>19</w:t>
            </w:r>
          </w:p>
        </w:tc>
      </w:tr>
      <w:tr w:rsidR="00A37D35" w:rsidRPr="00507618" w14:paraId="590D2DDD" w14:textId="77777777" w:rsidTr="00507618">
        <w:tc>
          <w:tcPr>
            <w:tcW w:w="8370" w:type="dxa"/>
            <w:shd w:val="clear" w:color="auto" w:fill="auto"/>
          </w:tcPr>
          <w:p w14:paraId="35EC557C"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 xml:space="preserve">EVALUATION PROCESS – GENERAL INFORMATION </w:t>
            </w:r>
          </w:p>
        </w:tc>
        <w:tc>
          <w:tcPr>
            <w:tcW w:w="1700" w:type="dxa"/>
            <w:shd w:val="clear" w:color="auto" w:fill="auto"/>
          </w:tcPr>
          <w:p w14:paraId="46983A9B" w14:textId="77777777" w:rsidR="00A37D35" w:rsidRPr="00507618" w:rsidRDefault="00A37D35" w:rsidP="00507618">
            <w:pPr>
              <w:jc w:val="center"/>
              <w:rPr>
                <w:rFonts w:ascii="Arial" w:hAnsi="Arial" w:cs="Arial"/>
                <w:b/>
                <w:sz w:val="24"/>
                <w:szCs w:val="24"/>
              </w:rPr>
            </w:pPr>
          </w:p>
        </w:tc>
      </w:tr>
      <w:tr w:rsidR="00A37D35" w:rsidRPr="00507618" w14:paraId="6642EF3A" w14:textId="77777777" w:rsidTr="00507618">
        <w:tc>
          <w:tcPr>
            <w:tcW w:w="8370" w:type="dxa"/>
            <w:shd w:val="clear" w:color="auto" w:fill="auto"/>
          </w:tcPr>
          <w:p w14:paraId="69A56427"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SCORING WEIGHTS AND PROCESS</w:t>
            </w:r>
          </w:p>
        </w:tc>
        <w:tc>
          <w:tcPr>
            <w:tcW w:w="1700" w:type="dxa"/>
            <w:shd w:val="clear" w:color="auto" w:fill="auto"/>
          </w:tcPr>
          <w:p w14:paraId="09002974" w14:textId="77777777" w:rsidR="00A37D35" w:rsidRPr="00507618" w:rsidRDefault="00A37D35" w:rsidP="00507618">
            <w:pPr>
              <w:jc w:val="center"/>
              <w:rPr>
                <w:rFonts w:ascii="Arial" w:hAnsi="Arial" w:cs="Arial"/>
                <w:b/>
                <w:sz w:val="24"/>
                <w:szCs w:val="24"/>
              </w:rPr>
            </w:pPr>
          </w:p>
        </w:tc>
      </w:tr>
      <w:tr w:rsidR="00A37D35" w:rsidRPr="00507618" w14:paraId="2C31F1DE" w14:textId="77777777" w:rsidTr="00507618">
        <w:tc>
          <w:tcPr>
            <w:tcW w:w="8370" w:type="dxa"/>
            <w:shd w:val="clear" w:color="auto" w:fill="auto"/>
          </w:tcPr>
          <w:p w14:paraId="30E064B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SELECTION AND AWARD</w:t>
            </w:r>
          </w:p>
        </w:tc>
        <w:tc>
          <w:tcPr>
            <w:tcW w:w="1700" w:type="dxa"/>
            <w:shd w:val="clear" w:color="auto" w:fill="auto"/>
          </w:tcPr>
          <w:p w14:paraId="2B85198D" w14:textId="77777777" w:rsidR="00A37D35" w:rsidRPr="00507618" w:rsidRDefault="00A37D35" w:rsidP="00507618">
            <w:pPr>
              <w:jc w:val="center"/>
              <w:rPr>
                <w:rFonts w:ascii="Arial" w:hAnsi="Arial" w:cs="Arial"/>
                <w:b/>
                <w:sz w:val="24"/>
                <w:szCs w:val="24"/>
              </w:rPr>
            </w:pPr>
          </w:p>
        </w:tc>
      </w:tr>
      <w:tr w:rsidR="00A37D35" w:rsidRPr="00507618" w14:paraId="1BC1CA33" w14:textId="77777777" w:rsidTr="00507618">
        <w:tc>
          <w:tcPr>
            <w:tcW w:w="8370" w:type="dxa"/>
            <w:shd w:val="clear" w:color="auto" w:fill="auto"/>
          </w:tcPr>
          <w:p w14:paraId="13189B9B" w14:textId="77777777" w:rsidR="00A37D35" w:rsidRPr="00507618" w:rsidRDefault="00A37D35" w:rsidP="00507618">
            <w:pPr>
              <w:pStyle w:val="ListParagraph"/>
              <w:widowControl/>
              <w:numPr>
                <w:ilvl w:val="0"/>
                <w:numId w:val="16"/>
              </w:numPr>
              <w:autoSpaceDE/>
              <w:autoSpaceDN/>
              <w:contextualSpacing/>
              <w:rPr>
                <w:rFonts w:ascii="Arial" w:hAnsi="Arial" w:cs="Arial"/>
                <w:sz w:val="24"/>
                <w:szCs w:val="24"/>
              </w:rPr>
            </w:pPr>
            <w:r w:rsidRPr="00507618">
              <w:rPr>
                <w:rFonts w:ascii="Arial" w:hAnsi="Arial" w:cs="Arial"/>
                <w:sz w:val="24"/>
                <w:szCs w:val="24"/>
              </w:rPr>
              <w:t>APPEAL OF CONTRACT AWARDS</w:t>
            </w:r>
          </w:p>
        </w:tc>
        <w:tc>
          <w:tcPr>
            <w:tcW w:w="1700" w:type="dxa"/>
            <w:shd w:val="clear" w:color="auto" w:fill="auto"/>
          </w:tcPr>
          <w:p w14:paraId="32164780" w14:textId="77777777" w:rsidR="00A37D35" w:rsidRPr="00507618" w:rsidRDefault="00A37D35" w:rsidP="00507618">
            <w:pPr>
              <w:jc w:val="center"/>
              <w:rPr>
                <w:rFonts w:ascii="Arial" w:hAnsi="Arial" w:cs="Arial"/>
                <w:b/>
                <w:sz w:val="24"/>
                <w:szCs w:val="24"/>
              </w:rPr>
            </w:pPr>
          </w:p>
        </w:tc>
      </w:tr>
      <w:tr w:rsidR="00A37D35" w:rsidRPr="00507618" w14:paraId="00691BA4" w14:textId="77777777" w:rsidTr="00507618">
        <w:tc>
          <w:tcPr>
            <w:tcW w:w="8370" w:type="dxa"/>
            <w:shd w:val="clear" w:color="auto" w:fill="auto"/>
          </w:tcPr>
          <w:p w14:paraId="7476D20D" w14:textId="77777777" w:rsidR="00A37D35" w:rsidRPr="00507618" w:rsidRDefault="00A37D35" w:rsidP="00507618">
            <w:pPr>
              <w:rPr>
                <w:rFonts w:ascii="Arial" w:hAnsi="Arial" w:cs="Arial"/>
                <w:sz w:val="24"/>
                <w:szCs w:val="24"/>
              </w:rPr>
            </w:pPr>
          </w:p>
        </w:tc>
        <w:tc>
          <w:tcPr>
            <w:tcW w:w="1700" w:type="dxa"/>
            <w:shd w:val="clear" w:color="auto" w:fill="auto"/>
          </w:tcPr>
          <w:p w14:paraId="0D654086" w14:textId="77777777" w:rsidR="00A37D35" w:rsidRPr="00507618" w:rsidRDefault="00A37D35" w:rsidP="00507618">
            <w:pPr>
              <w:jc w:val="center"/>
              <w:rPr>
                <w:rFonts w:ascii="Arial" w:hAnsi="Arial" w:cs="Arial"/>
                <w:b/>
                <w:sz w:val="24"/>
                <w:szCs w:val="24"/>
              </w:rPr>
            </w:pPr>
          </w:p>
        </w:tc>
      </w:tr>
      <w:tr w:rsidR="00A37D35" w:rsidRPr="00507618" w14:paraId="5913277C" w14:textId="77777777" w:rsidTr="00A32E14">
        <w:tc>
          <w:tcPr>
            <w:tcW w:w="8370" w:type="dxa"/>
            <w:shd w:val="clear" w:color="auto" w:fill="auto"/>
          </w:tcPr>
          <w:p w14:paraId="5B561694" w14:textId="77777777" w:rsidR="00A37D35" w:rsidRPr="00507618" w:rsidRDefault="00A37D35" w:rsidP="00507618">
            <w:pPr>
              <w:rPr>
                <w:rFonts w:ascii="Arial" w:hAnsi="Arial" w:cs="Arial"/>
                <w:b/>
                <w:sz w:val="24"/>
                <w:szCs w:val="24"/>
              </w:rPr>
            </w:pPr>
            <w:r w:rsidRPr="00507618">
              <w:rPr>
                <w:rFonts w:ascii="Arial" w:hAnsi="Arial" w:cs="Arial"/>
                <w:b/>
                <w:sz w:val="24"/>
                <w:szCs w:val="24"/>
              </w:rPr>
              <w:t>PART VI        RFP APPENDICES AND RELATED DOCUMENTS</w:t>
            </w:r>
          </w:p>
        </w:tc>
        <w:tc>
          <w:tcPr>
            <w:tcW w:w="1700" w:type="dxa"/>
            <w:shd w:val="clear" w:color="auto" w:fill="auto"/>
          </w:tcPr>
          <w:p w14:paraId="10AD07DB" w14:textId="1CEDEE19" w:rsidR="00A37D35" w:rsidRPr="00507618" w:rsidRDefault="00A32E14" w:rsidP="00507618">
            <w:pPr>
              <w:jc w:val="center"/>
              <w:rPr>
                <w:rFonts w:ascii="Arial" w:hAnsi="Arial" w:cs="Arial"/>
                <w:b/>
                <w:sz w:val="24"/>
                <w:szCs w:val="24"/>
              </w:rPr>
            </w:pPr>
            <w:r>
              <w:rPr>
                <w:rFonts w:ascii="Arial" w:hAnsi="Arial" w:cs="Arial"/>
                <w:b/>
                <w:sz w:val="24"/>
                <w:szCs w:val="24"/>
              </w:rPr>
              <w:t>22</w:t>
            </w:r>
          </w:p>
        </w:tc>
      </w:tr>
      <w:tr w:rsidR="00A37D35" w:rsidRPr="00507618" w14:paraId="23CCA33E" w14:textId="77777777" w:rsidTr="00507618">
        <w:tc>
          <w:tcPr>
            <w:tcW w:w="8370" w:type="dxa"/>
            <w:shd w:val="clear" w:color="auto" w:fill="auto"/>
          </w:tcPr>
          <w:p w14:paraId="4EDEB276"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A</w:t>
            </w:r>
            <w:r w:rsidRPr="00507618">
              <w:rPr>
                <w:rFonts w:ascii="Arial" w:hAnsi="Arial" w:cs="Arial"/>
                <w:sz w:val="24"/>
                <w:szCs w:val="24"/>
              </w:rPr>
              <w:t xml:space="preserve"> – PROPOSAL COVER PAGE</w:t>
            </w:r>
          </w:p>
        </w:tc>
        <w:tc>
          <w:tcPr>
            <w:tcW w:w="1700" w:type="dxa"/>
            <w:shd w:val="clear" w:color="auto" w:fill="auto"/>
          </w:tcPr>
          <w:p w14:paraId="507140B8" w14:textId="77777777" w:rsidR="00A37D35" w:rsidRPr="00507618" w:rsidRDefault="00A37D35" w:rsidP="00507618">
            <w:pPr>
              <w:jc w:val="center"/>
              <w:rPr>
                <w:rFonts w:ascii="Arial" w:hAnsi="Arial" w:cs="Arial"/>
                <w:b/>
                <w:sz w:val="24"/>
                <w:szCs w:val="24"/>
              </w:rPr>
            </w:pPr>
          </w:p>
        </w:tc>
      </w:tr>
      <w:tr w:rsidR="00A37D35" w:rsidRPr="00507618" w14:paraId="462091F2" w14:textId="77777777" w:rsidTr="00507618">
        <w:tc>
          <w:tcPr>
            <w:tcW w:w="8370" w:type="dxa"/>
            <w:shd w:val="clear" w:color="auto" w:fill="auto"/>
          </w:tcPr>
          <w:p w14:paraId="07EE370E" w14:textId="301AC1ED" w:rsidR="00A37D35" w:rsidRPr="00507618" w:rsidRDefault="00A37D35" w:rsidP="004A7483">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B </w:t>
            </w:r>
            <w:r w:rsidRPr="00507618">
              <w:rPr>
                <w:rFonts w:ascii="Arial" w:hAnsi="Arial" w:cs="Arial"/>
                <w:sz w:val="24"/>
                <w:szCs w:val="24"/>
              </w:rPr>
              <w:t xml:space="preserve">– </w:t>
            </w:r>
            <w:r w:rsidR="004A7483">
              <w:rPr>
                <w:rFonts w:ascii="Arial" w:hAnsi="Arial" w:cs="Arial"/>
                <w:sz w:val="24"/>
                <w:szCs w:val="24"/>
              </w:rPr>
              <w:t xml:space="preserve">RESPONISBLE BIDDER </w:t>
            </w:r>
            <w:r w:rsidRPr="00507618">
              <w:rPr>
                <w:rFonts w:ascii="Arial" w:hAnsi="Arial" w:cs="Arial"/>
                <w:sz w:val="24"/>
                <w:szCs w:val="24"/>
              </w:rPr>
              <w:t>CERTIFICATION</w:t>
            </w:r>
          </w:p>
        </w:tc>
        <w:tc>
          <w:tcPr>
            <w:tcW w:w="1700" w:type="dxa"/>
            <w:shd w:val="clear" w:color="auto" w:fill="auto"/>
          </w:tcPr>
          <w:p w14:paraId="58C2D98B" w14:textId="77777777" w:rsidR="00A37D35" w:rsidRPr="00507618" w:rsidRDefault="00A37D35" w:rsidP="00507618">
            <w:pPr>
              <w:jc w:val="center"/>
              <w:rPr>
                <w:rFonts w:ascii="Arial" w:hAnsi="Arial" w:cs="Arial"/>
                <w:b/>
                <w:sz w:val="24"/>
                <w:szCs w:val="24"/>
              </w:rPr>
            </w:pPr>
          </w:p>
        </w:tc>
      </w:tr>
      <w:tr w:rsidR="00A37D35" w:rsidRPr="00507618" w14:paraId="666E13D1" w14:textId="77777777" w:rsidTr="00507618">
        <w:tc>
          <w:tcPr>
            <w:tcW w:w="8370" w:type="dxa"/>
            <w:shd w:val="clear" w:color="auto" w:fill="auto"/>
          </w:tcPr>
          <w:p w14:paraId="6A8BD2B1" w14:textId="691A2F84"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APPENDIX C</w:t>
            </w:r>
            <w:r w:rsidRPr="00507618">
              <w:rPr>
                <w:rFonts w:ascii="Arial" w:hAnsi="Arial" w:cs="Arial"/>
                <w:sz w:val="24"/>
                <w:szCs w:val="24"/>
              </w:rPr>
              <w:t xml:space="preserve"> – </w:t>
            </w:r>
            <w:r w:rsidR="004A7483" w:rsidRPr="00507618">
              <w:rPr>
                <w:rFonts w:ascii="Arial" w:hAnsi="Arial" w:cs="Arial"/>
                <w:sz w:val="24"/>
                <w:szCs w:val="24"/>
              </w:rPr>
              <w:t>QUALIFICATIONS EXPERIENCE</w:t>
            </w:r>
            <w:r w:rsidRPr="00507618">
              <w:rPr>
                <w:rFonts w:ascii="Arial" w:hAnsi="Arial" w:cs="Arial"/>
                <w:sz w:val="24"/>
                <w:szCs w:val="24"/>
              </w:rPr>
              <w:t xml:space="preserve"> FORM</w:t>
            </w:r>
          </w:p>
        </w:tc>
        <w:tc>
          <w:tcPr>
            <w:tcW w:w="1700" w:type="dxa"/>
            <w:shd w:val="clear" w:color="auto" w:fill="auto"/>
          </w:tcPr>
          <w:p w14:paraId="111ED214" w14:textId="77777777" w:rsidR="00A37D35" w:rsidRPr="00507618" w:rsidRDefault="00A37D35" w:rsidP="00507618">
            <w:pPr>
              <w:jc w:val="center"/>
              <w:rPr>
                <w:rFonts w:ascii="Arial" w:hAnsi="Arial" w:cs="Arial"/>
                <w:b/>
                <w:sz w:val="24"/>
                <w:szCs w:val="24"/>
              </w:rPr>
            </w:pPr>
          </w:p>
        </w:tc>
      </w:tr>
      <w:tr w:rsidR="00A37D35" w:rsidRPr="00507618" w14:paraId="743219C3" w14:textId="77777777" w:rsidTr="00507618">
        <w:tc>
          <w:tcPr>
            <w:tcW w:w="8370" w:type="dxa"/>
            <w:shd w:val="clear" w:color="auto" w:fill="auto"/>
          </w:tcPr>
          <w:p w14:paraId="27FB2EDD" w14:textId="77777777" w:rsidR="00A37D35" w:rsidRPr="00507618" w:rsidRDefault="00A37D35" w:rsidP="00507618">
            <w:pPr>
              <w:rPr>
                <w:rFonts w:ascii="Arial" w:hAnsi="Arial" w:cs="Arial"/>
                <w:sz w:val="24"/>
                <w:szCs w:val="24"/>
              </w:rPr>
            </w:pPr>
            <w:r w:rsidRPr="00507618">
              <w:rPr>
                <w:rFonts w:ascii="Arial" w:hAnsi="Arial" w:cs="Arial"/>
                <w:sz w:val="24"/>
                <w:szCs w:val="24"/>
              </w:rPr>
              <w:t xml:space="preserve">     </w:t>
            </w:r>
            <w:r w:rsidRPr="00507618">
              <w:rPr>
                <w:rFonts w:ascii="Arial" w:hAnsi="Arial" w:cs="Arial"/>
                <w:b/>
                <w:sz w:val="24"/>
                <w:szCs w:val="24"/>
              </w:rPr>
              <w:t xml:space="preserve">APPENDIX </w:t>
            </w:r>
            <w:r w:rsidR="00AB1F3E" w:rsidRPr="00507618">
              <w:rPr>
                <w:rFonts w:ascii="Arial" w:hAnsi="Arial" w:cs="Arial"/>
                <w:b/>
                <w:sz w:val="24"/>
                <w:szCs w:val="24"/>
              </w:rPr>
              <w:t>D</w:t>
            </w:r>
            <w:r w:rsidRPr="00507618">
              <w:rPr>
                <w:rFonts w:ascii="Arial" w:hAnsi="Arial" w:cs="Arial"/>
                <w:sz w:val="24"/>
                <w:szCs w:val="24"/>
              </w:rPr>
              <w:t xml:space="preserve"> – SUBMITTED QUESTIONS FORM </w:t>
            </w:r>
          </w:p>
        </w:tc>
        <w:tc>
          <w:tcPr>
            <w:tcW w:w="1700" w:type="dxa"/>
            <w:shd w:val="clear" w:color="auto" w:fill="auto"/>
          </w:tcPr>
          <w:p w14:paraId="6A41AA60" w14:textId="77777777" w:rsidR="00A37D35" w:rsidRPr="00507618" w:rsidRDefault="00A37D35" w:rsidP="00507618">
            <w:pPr>
              <w:jc w:val="center"/>
              <w:rPr>
                <w:rFonts w:ascii="Arial" w:hAnsi="Arial" w:cs="Arial"/>
                <w:b/>
                <w:sz w:val="24"/>
                <w:szCs w:val="24"/>
              </w:rPr>
            </w:pPr>
          </w:p>
        </w:tc>
      </w:tr>
      <w:tr w:rsidR="00A37D35" w:rsidRPr="00507618" w14:paraId="559B263E" w14:textId="77777777" w:rsidTr="00507618">
        <w:tc>
          <w:tcPr>
            <w:tcW w:w="8370" w:type="dxa"/>
            <w:shd w:val="clear" w:color="auto" w:fill="auto"/>
          </w:tcPr>
          <w:p w14:paraId="41133577" w14:textId="77777777" w:rsidR="00A37D35" w:rsidRPr="00507618" w:rsidRDefault="00A37D35" w:rsidP="00507618">
            <w:pPr>
              <w:rPr>
                <w:rFonts w:ascii="Arial" w:hAnsi="Arial" w:cs="Arial"/>
                <w:sz w:val="24"/>
                <w:szCs w:val="24"/>
              </w:rPr>
            </w:pPr>
          </w:p>
        </w:tc>
        <w:tc>
          <w:tcPr>
            <w:tcW w:w="1700" w:type="dxa"/>
            <w:shd w:val="clear" w:color="auto" w:fill="auto"/>
          </w:tcPr>
          <w:p w14:paraId="18F6F82A" w14:textId="77777777" w:rsidR="00A37D35" w:rsidRPr="00507618" w:rsidRDefault="00A37D35" w:rsidP="00507618">
            <w:pPr>
              <w:jc w:val="center"/>
              <w:rPr>
                <w:rFonts w:ascii="Arial" w:hAnsi="Arial" w:cs="Arial"/>
                <w:b/>
                <w:sz w:val="24"/>
                <w:szCs w:val="24"/>
              </w:rPr>
            </w:pPr>
          </w:p>
        </w:tc>
      </w:tr>
      <w:tr w:rsidR="00A37D35" w:rsidRPr="00507618" w14:paraId="63A0673E" w14:textId="77777777" w:rsidTr="00507618">
        <w:tc>
          <w:tcPr>
            <w:tcW w:w="8370" w:type="dxa"/>
            <w:shd w:val="clear" w:color="auto" w:fill="auto"/>
          </w:tcPr>
          <w:p w14:paraId="3C170133" w14:textId="77777777" w:rsidR="00A37D35" w:rsidRPr="00507618" w:rsidRDefault="00A37D35" w:rsidP="00507618">
            <w:pPr>
              <w:rPr>
                <w:rFonts w:ascii="Arial" w:hAnsi="Arial" w:cs="Arial"/>
                <w:sz w:val="24"/>
                <w:szCs w:val="24"/>
              </w:rPr>
            </w:pPr>
          </w:p>
        </w:tc>
        <w:tc>
          <w:tcPr>
            <w:tcW w:w="1700" w:type="dxa"/>
            <w:shd w:val="clear" w:color="auto" w:fill="auto"/>
          </w:tcPr>
          <w:p w14:paraId="5995D1D9" w14:textId="77777777" w:rsidR="00A37D35" w:rsidRPr="00507618" w:rsidRDefault="00A37D35" w:rsidP="00507618">
            <w:pPr>
              <w:jc w:val="center"/>
              <w:rPr>
                <w:rFonts w:ascii="Arial" w:hAnsi="Arial" w:cs="Arial"/>
                <w:b/>
                <w:sz w:val="24"/>
                <w:szCs w:val="24"/>
              </w:rPr>
            </w:pPr>
          </w:p>
        </w:tc>
      </w:tr>
      <w:tr w:rsidR="00A37D35" w:rsidRPr="00507618" w14:paraId="2FE46094" w14:textId="77777777" w:rsidTr="00507618">
        <w:tc>
          <w:tcPr>
            <w:tcW w:w="8370" w:type="dxa"/>
            <w:shd w:val="clear" w:color="auto" w:fill="auto"/>
          </w:tcPr>
          <w:p w14:paraId="1BA5A791" w14:textId="77777777" w:rsidR="00A37D35" w:rsidRPr="00507618" w:rsidRDefault="00A37D35" w:rsidP="00507618">
            <w:pPr>
              <w:rPr>
                <w:rFonts w:ascii="Arial" w:hAnsi="Arial" w:cs="Arial"/>
                <w:sz w:val="24"/>
                <w:szCs w:val="24"/>
              </w:rPr>
            </w:pPr>
          </w:p>
        </w:tc>
        <w:tc>
          <w:tcPr>
            <w:tcW w:w="1700" w:type="dxa"/>
            <w:shd w:val="clear" w:color="auto" w:fill="auto"/>
          </w:tcPr>
          <w:p w14:paraId="3D1A2AAF" w14:textId="77777777" w:rsidR="00A37D35" w:rsidRPr="00507618" w:rsidRDefault="00A37D35" w:rsidP="00507618">
            <w:pPr>
              <w:jc w:val="center"/>
              <w:rPr>
                <w:rFonts w:ascii="Arial" w:hAnsi="Arial" w:cs="Arial"/>
                <w:b/>
                <w:sz w:val="24"/>
                <w:szCs w:val="24"/>
              </w:rPr>
            </w:pPr>
          </w:p>
        </w:tc>
      </w:tr>
    </w:tbl>
    <w:p w14:paraId="6759E1E8" w14:textId="77777777" w:rsidR="00A37D35" w:rsidRPr="00A71069" w:rsidRDefault="00A37D35" w:rsidP="00A37D35">
      <w:pPr>
        <w:tabs>
          <w:tab w:val="left" w:pos="8910"/>
        </w:tabs>
        <w:jc w:val="center"/>
        <w:rPr>
          <w:rStyle w:val="InitialStyle"/>
          <w:rFonts w:ascii="Arial" w:hAnsi="Arial" w:cs="Arial"/>
          <w:b/>
          <w:sz w:val="24"/>
          <w:szCs w:val="24"/>
        </w:rPr>
      </w:pPr>
    </w:p>
    <w:p w14:paraId="7E3C80CE" w14:textId="77777777" w:rsidR="004B1E57" w:rsidRPr="00A71069" w:rsidRDefault="00A37D35" w:rsidP="00A37D35">
      <w:pPr>
        <w:tabs>
          <w:tab w:val="left" w:pos="8910"/>
        </w:tabs>
        <w:jc w:val="center"/>
        <w:rPr>
          <w:rStyle w:val="InitialStyle"/>
          <w:rFonts w:ascii="Arial" w:hAnsi="Arial" w:cs="Arial"/>
          <w:b/>
          <w:sz w:val="24"/>
          <w:szCs w:val="24"/>
        </w:rPr>
      </w:pPr>
      <w:r w:rsidRPr="00A71069">
        <w:rPr>
          <w:rStyle w:val="InitialStyle"/>
          <w:rFonts w:ascii="Arial" w:hAnsi="Arial" w:cs="Arial"/>
          <w:b/>
          <w:sz w:val="24"/>
          <w:szCs w:val="24"/>
        </w:rPr>
        <w:br w:type="page"/>
      </w:r>
      <w:r w:rsidR="00410303" w:rsidRPr="00A71069">
        <w:rPr>
          <w:rStyle w:val="InitialStyle"/>
          <w:rFonts w:ascii="Arial" w:hAnsi="Arial" w:cs="Arial"/>
          <w:b/>
          <w:sz w:val="24"/>
          <w:szCs w:val="24"/>
        </w:rPr>
        <w:lastRenderedPageBreak/>
        <w:t>P</w:t>
      </w:r>
      <w:bookmarkEnd w:id="0"/>
      <w:bookmarkEnd w:id="1"/>
      <w:r w:rsidR="00526297" w:rsidRPr="00A71069">
        <w:rPr>
          <w:rStyle w:val="InitialStyle"/>
          <w:rFonts w:ascii="Arial" w:hAnsi="Arial" w:cs="Arial"/>
          <w:b/>
          <w:sz w:val="24"/>
          <w:szCs w:val="24"/>
        </w:rPr>
        <w:t>UBLIC NOTICE</w:t>
      </w:r>
    </w:p>
    <w:p w14:paraId="722664E1" w14:textId="77777777" w:rsidR="004B1E57" w:rsidRPr="00A71069" w:rsidRDefault="004B1E57" w:rsidP="001627BB">
      <w:pPr>
        <w:pStyle w:val="DefaultText"/>
        <w:widowControl/>
        <w:jc w:val="center"/>
        <w:rPr>
          <w:rStyle w:val="InitialStyle"/>
          <w:rFonts w:ascii="Arial" w:hAnsi="Arial" w:cs="Arial"/>
          <w:b/>
          <w:bCs/>
        </w:rPr>
      </w:pPr>
    </w:p>
    <w:p w14:paraId="45F90A4B" w14:textId="77777777" w:rsidR="004B1E57" w:rsidRPr="00A71069" w:rsidRDefault="004B1E57" w:rsidP="00B6210D">
      <w:pPr>
        <w:pStyle w:val="DefaultText"/>
        <w:widowControl/>
        <w:jc w:val="center"/>
        <w:rPr>
          <w:rStyle w:val="InitialStyle"/>
          <w:rFonts w:ascii="Arial" w:hAnsi="Arial" w:cs="Arial"/>
          <w:b/>
          <w:bCs/>
        </w:rPr>
      </w:pPr>
      <w:r w:rsidRPr="00A71069">
        <w:rPr>
          <w:rStyle w:val="InitialStyle"/>
          <w:rFonts w:ascii="Arial" w:hAnsi="Arial" w:cs="Arial"/>
          <w:b/>
          <w:bCs/>
        </w:rPr>
        <w:t>*************************************************</w:t>
      </w:r>
    </w:p>
    <w:p w14:paraId="7E0CB124" w14:textId="77777777" w:rsidR="004B1E57" w:rsidRPr="00A71069" w:rsidRDefault="004B1E57" w:rsidP="001627BB">
      <w:pPr>
        <w:pStyle w:val="DefaultText"/>
        <w:widowControl/>
        <w:jc w:val="center"/>
        <w:rPr>
          <w:rStyle w:val="InitialStyle"/>
          <w:rFonts w:ascii="Arial" w:hAnsi="Arial" w:cs="Arial"/>
          <w:b/>
          <w:bCs/>
        </w:rPr>
      </w:pPr>
      <w:r w:rsidRPr="00A71069">
        <w:rPr>
          <w:rStyle w:val="InitialStyle"/>
          <w:rFonts w:ascii="Arial" w:hAnsi="Arial" w:cs="Arial"/>
          <w:b/>
          <w:bCs/>
        </w:rPr>
        <w:t>State of Maine</w:t>
      </w:r>
    </w:p>
    <w:p w14:paraId="47F4A05F" w14:textId="036AFE06" w:rsidR="004B1E57" w:rsidRPr="00A71069" w:rsidRDefault="00FF27B8" w:rsidP="001627BB">
      <w:pPr>
        <w:pStyle w:val="DefaultText"/>
        <w:widowControl/>
        <w:jc w:val="center"/>
        <w:rPr>
          <w:rStyle w:val="InitialStyle"/>
          <w:rFonts w:ascii="Arial" w:hAnsi="Arial" w:cs="Arial"/>
          <w:b/>
          <w:bCs/>
          <w:color w:val="FF0000"/>
        </w:rPr>
      </w:pPr>
      <w:r>
        <w:rPr>
          <w:rStyle w:val="InitialStyle"/>
          <w:rFonts w:ascii="Arial" w:hAnsi="Arial" w:cs="Arial"/>
          <w:b/>
          <w:bCs/>
        </w:rPr>
        <w:t>Governor’s Energy Office</w:t>
      </w:r>
    </w:p>
    <w:p w14:paraId="0EB944BE" w14:textId="5A3DF3CC" w:rsidR="004B1E57" w:rsidRPr="00A71069" w:rsidRDefault="00956324" w:rsidP="001627BB">
      <w:pPr>
        <w:pStyle w:val="DefaultText"/>
        <w:widowControl/>
        <w:jc w:val="center"/>
        <w:rPr>
          <w:rStyle w:val="InitialStyle"/>
          <w:rFonts w:ascii="Arial" w:hAnsi="Arial" w:cs="Arial"/>
          <w:b/>
          <w:bCs/>
        </w:rPr>
      </w:pPr>
      <w:r w:rsidRPr="00A71069">
        <w:rPr>
          <w:rStyle w:val="InitialStyle"/>
          <w:rFonts w:ascii="Arial" w:hAnsi="Arial" w:cs="Arial"/>
          <w:b/>
          <w:bCs/>
        </w:rPr>
        <w:t>RFP</w:t>
      </w:r>
      <w:r w:rsidR="004B1E57" w:rsidRPr="00A71069">
        <w:rPr>
          <w:rStyle w:val="InitialStyle"/>
          <w:rFonts w:ascii="Arial" w:hAnsi="Arial" w:cs="Arial"/>
          <w:b/>
          <w:bCs/>
        </w:rPr>
        <w:t>#</w:t>
      </w:r>
      <w:r w:rsidR="004B1E57" w:rsidRPr="002647C3">
        <w:rPr>
          <w:rStyle w:val="InitialStyle"/>
          <w:rFonts w:ascii="Arial" w:hAnsi="Arial" w:cs="Arial"/>
          <w:b/>
          <w:bCs/>
        </w:rPr>
        <w:t xml:space="preserve"> </w:t>
      </w:r>
      <w:r w:rsidR="00626CD0" w:rsidRPr="002647C3">
        <w:rPr>
          <w:rStyle w:val="InitialStyle"/>
          <w:rFonts w:ascii="Arial" w:hAnsi="Arial" w:cs="Arial"/>
          <w:b/>
          <w:bCs/>
        </w:rPr>
        <w:t>202408158</w:t>
      </w:r>
    </w:p>
    <w:p w14:paraId="25274FCC" w14:textId="2C58297B" w:rsidR="00690036" w:rsidRPr="00641C7A" w:rsidRDefault="00690036" w:rsidP="00690036">
      <w:pPr>
        <w:pStyle w:val="DefaultText"/>
        <w:widowControl/>
        <w:jc w:val="center"/>
        <w:rPr>
          <w:rStyle w:val="InitialStyle"/>
          <w:rFonts w:ascii="Arial" w:hAnsi="Arial" w:cs="Arial"/>
          <w:b/>
          <w:bCs/>
          <w:color w:val="FF0000"/>
        </w:rPr>
      </w:pPr>
      <w:r w:rsidRPr="00641C7A">
        <w:rPr>
          <w:rStyle w:val="InitialStyle"/>
          <w:rFonts w:ascii="Arial" w:hAnsi="Arial" w:cs="Arial"/>
          <w:b/>
          <w:bCs/>
          <w:u w:val="single"/>
        </w:rPr>
        <w:t xml:space="preserve">Pre-Qualified Vendor List </w:t>
      </w:r>
      <w:r w:rsidRPr="00641C7A">
        <w:rPr>
          <w:rFonts w:ascii="Arial" w:hAnsi="Arial" w:cs="Arial"/>
          <w:b/>
          <w:bCs/>
          <w:u w:val="single"/>
        </w:rPr>
        <w:t>for Expert Analysis</w:t>
      </w:r>
      <w:r w:rsidR="00BB20D4" w:rsidRPr="00641C7A">
        <w:rPr>
          <w:rFonts w:ascii="Arial" w:hAnsi="Arial" w:cs="Arial"/>
          <w:b/>
          <w:bCs/>
          <w:u w:val="single"/>
        </w:rPr>
        <w:t>,</w:t>
      </w:r>
      <w:r w:rsidRPr="00641C7A">
        <w:rPr>
          <w:rFonts w:ascii="Arial" w:hAnsi="Arial" w:cs="Arial"/>
          <w:b/>
          <w:bCs/>
          <w:u w:val="single"/>
        </w:rPr>
        <w:t xml:space="preserve"> Consulting Services and Program Monitoring and Compliance</w:t>
      </w:r>
    </w:p>
    <w:p w14:paraId="2656168C" w14:textId="77777777" w:rsidR="004B1E57" w:rsidRPr="00A71069" w:rsidRDefault="004B1E57" w:rsidP="00E450DE">
      <w:pPr>
        <w:pStyle w:val="DefaultText"/>
        <w:widowControl/>
        <w:jc w:val="center"/>
        <w:rPr>
          <w:rStyle w:val="InitialStyle"/>
          <w:rFonts w:ascii="Arial" w:hAnsi="Arial" w:cs="Arial"/>
          <w:b/>
          <w:bCs/>
        </w:rPr>
      </w:pPr>
    </w:p>
    <w:p w14:paraId="2B7EE0C3" w14:textId="5B6F4245" w:rsidR="001D38ED" w:rsidRPr="001D38ED" w:rsidRDefault="004B1E57" w:rsidP="001D38ED">
      <w:pPr>
        <w:pStyle w:val="DefaultText"/>
        <w:rPr>
          <w:rFonts w:ascii="Arial" w:hAnsi="Arial" w:cs="Arial"/>
          <w:bCs/>
          <w:color w:val="000000" w:themeColor="text1"/>
        </w:rPr>
      </w:pPr>
      <w:r w:rsidRPr="00A71069">
        <w:rPr>
          <w:rStyle w:val="InitialStyle"/>
          <w:rFonts w:ascii="Arial" w:hAnsi="Arial" w:cs="Arial"/>
          <w:bCs/>
        </w:rPr>
        <w:t>The State of Maine</w:t>
      </w:r>
      <w:r w:rsidR="00B76B69" w:rsidRPr="00A71069">
        <w:rPr>
          <w:rStyle w:val="InitialStyle"/>
          <w:rFonts w:ascii="Arial" w:hAnsi="Arial" w:cs="Arial"/>
          <w:bCs/>
        </w:rPr>
        <w:t xml:space="preserve"> is seeking proposals</w:t>
      </w:r>
      <w:r w:rsidR="00AE5602" w:rsidRPr="00A71069">
        <w:rPr>
          <w:rStyle w:val="InitialStyle"/>
          <w:rFonts w:ascii="Arial" w:hAnsi="Arial" w:cs="Arial"/>
          <w:bCs/>
        </w:rPr>
        <w:t xml:space="preserve"> </w:t>
      </w:r>
      <w:r w:rsidR="0093208A" w:rsidRPr="00A71069">
        <w:rPr>
          <w:rStyle w:val="InitialStyle"/>
          <w:rFonts w:ascii="Arial" w:hAnsi="Arial" w:cs="Arial"/>
          <w:bCs/>
        </w:rPr>
        <w:t>to be considered for inclusion on a P</w:t>
      </w:r>
      <w:r w:rsidR="00C31DD3" w:rsidRPr="00A71069">
        <w:rPr>
          <w:rStyle w:val="InitialStyle"/>
          <w:rFonts w:ascii="Arial" w:hAnsi="Arial" w:cs="Arial"/>
          <w:bCs/>
        </w:rPr>
        <w:t>re-</w:t>
      </w:r>
      <w:r w:rsidR="0093208A" w:rsidRPr="00A71069">
        <w:rPr>
          <w:rStyle w:val="InitialStyle"/>
          <w:rFonts w:ascii="Arial" w:hAnsi="Arial" w:cs="Arial"/>
          <w:bCs/>
        </w:rPr>
        <w:t>Q</w:t>
      </w:r>
      <w:r w:rsidR="00C31DD3" w:rsidRPr="00A71069">
        <w:rPr>
          <w:rStyle w:val="InitialStyle"/>
          <w:rFonts w:ascii="Arial" w:hAnsi="Arial" w:cs="Arial"/>
          <w:bCs/>
        </w:rPr>
        <w:t xml:space="preserve">ualified </w:t>
      </w:r>
      <w:r w:rsidR="0093208A" w:rsidRPr="00A71069">
        <w:rPr>
          <w:rStyle w:val="InitialStyle"/>
          <w:rFonts w:ascii="Arial" w:hAnsi="Arial" w:cs="Arial"/>
          <w:bCs/>
        </w:rPr>
        <w:t>V</w:t>
      </w:r>
      <w:r w:rsidR="00C31DD3" w:rsidRPr="00A71069">
        <w:rPr>
          <w:rStyle w:val="InitialStyle"/>
          <w:rFonts w:ascii="Arial" w:hAnsi="Arial" w:cs="Arial"/>
          <w:bCs/>
        </w:rPr>
        <w:t xml:space="preserve">endor </w:t>
      </w:r>
      <w:r w:rsidR="0093208A" w:rsidRPr="00A71069">
        <w:rPr>
          <w:rStyle w:val="InitialStyle"/>
          <w:rFonts w:ascii="Arial" w:hAnsi="Arial" w:cs="Arial"/>
          <w:bCs/>
        </w:rPr>
        <w:t>L</w:t>
      </w:r>
      <w:r w:rsidR="00C31DD3" w:rsidRPr="00A71069">
        <w:rPr>
          <w:rStyle w:val="InitialStyle"/>
          <w:rFonts w:ascii="Arial" w:hAnsi="Arial" w:cs="Arial"/>
          <w:bCs/>
        </w:rPr>
        <w:t>ist</w:t>
      </w:r>
      <w:r w:rsidR="0093208A" w:rsidRPr="00A71069">
        <w:rPr>
          <w:rStyle w:val="InitialStyle"/>
          <w:rFonts w:ascii="Arial" w:hAnsi="Arial" w:cs="Arial"/>
          <w:bCs/>
        </w:rPr>
        <w:t xml:space="preserve"> </w:t>
      </w:r>
      <w:r w:rsidR="00AE5602" w:rsidRPr="00A71069">
        <w:rPr>
          <w:rStyle w:val="InitialStyle"/>
          <w:rFonts w:ascii="Arial" w:hAnsi="Arial" w:cs="Arial"/>
          <w:bCs/>
        </w:rPr>
        <w:t>for</w:t>
      </w:r>
      <w:r w:rsidR="00FF52FF">
        <w:rPr>
          <w:rStyle w:val="InitialStyle"/>
          <w:rFonts w:ascii="Arial" w:hAnsi="Arial" w:cs="Arial"/>
          <w:bCs/>
        </w:rPr>
        <w:t xml:space="preserve"> </w:t>
      </w:r>
      <w:r w:rsidR="00BA5C52">
        <w:rPr>
          <w:rStyle w:val="InitialStyle"/>
          <w:rFonts w:ascii="Arial" w:hAnsi="Arial" w:cs="Arial"/>
          <w:bCs/>
        </w:rPr>
        <w:t xml:space="preserve">(1) </w:t>
      </w:r>
      <w:r w:rsidR="00577BD2">
        <w:rPr>
          <w:rStyle w:val="InitialStyle"/>
          <w:rFonts w:ascii="Arial" w:hAnsi="Arial" w:cs="Arial"/>
          <w:bCs/>
        </w:rPr>
        <w:t xml:space="preserve">expert </w:t>
      </w:r>
      <w:r w:rsidR="00BA5C52">
        <w:rPr>
          <w:rStyle w:val="InitialStyle"/>
          <w:rFonts w:ascii="Arial" w:hAnsi="Arial" w:cs="Arial"/>
          <w:bCs/>
          <w:color w:val="000000" w:themeColor="text1"/>
        </w:rPr>
        <w:t>energy analysis and consulting services</w:t>
      </w:r>
      <w:r w:rsidR="00BA5C52">
        <w:rPr>
          <w:rStyle w:val="InitialStyle"/>
          <w:rFonts w:ascii="Arial" w:hAnsi="Arial" w:cs="Arial"/>
          <w:bCs/>
        </w:rPr>
        <w:t xml:space="preserve"> </w:t>
      </w:r>
      <w:r w:rsidR="00577BD2">
        <w:rPr>
          <w:rStyle w:val="InitialStyle"/>
          <w:rFonts w:ascii="Arial" w:hAnsi="Arial" w:cs="Arial"/>
          <w:bCs/>
        </w:rPr>
        <w:t xml:space="preserve">and/or (2) </w:t>
      </w:r>
      <w:r w:rsidR="00491FF7">
        <w:rPr>
          <w:rStyle w:val="InitialStyle"/>
          <w:rFonts w:ascii="Arial" w:hAnsi="Arial" w:cs="Arial"/>
          <w:bCs/>
        </w:rPr>
        <w:t>assistance and technical expertise related to</w:t>
      </w:r>
      <w:r w:rsidR="00AC4C68">
        <w:rPr>
          <w:rStyle w:val="InitialStyle"/>
          <w:rFonts w:ascii="Arial" w:hAnsi="Arial" w:cs="Arial"/>
          <w:bCs/>
          <w:color w:val="FF0000"/>
        </w:rPr>
        <w:t xml:space="preserve"> </w:t>
      </w:r>
      <w:r w:rsidR="00AC4C68" w:rsidRPr="00491FF7">
        <w:rPr>
          <w:rStyle w:val="InitialStyle"/>
          <w:rFonts w:ascii="Arial" w:hAnsi="Arial" w:cs="Arial"/>
          <w:bCs/>
          <w:color w:val="000000" w:themeColor="text1"/>
        </w:rPr>
        <w:t>reporting</w:t>
      </w:r>
      <w:r w:rsidR="002126B7">
        <w:rPr>
          <w:rStyle w:val="InitialStyle"/>
          <w:rFonts w:ascii="Arial" w:hAnsi="Arial" w:cs="Arial"/>
          <w:bCs/>
          <w:color w:val="000000" w:themeColor="text1"/>
        </w:rPr>
        <w:t xml:space="preserve"> and</w:t>
      </w:r>
      <w:r w:rsidR="001E4923">
        <w:rPr>
          <w:rStyle w:val="InitialStyle"/>
          <w:rFonts w:ascii="Arial" w:hAnsi="Arial" w:cs="Arial"/>
          <w:bCs/>
          <w:color w:val="000000" w:themeColor="text1"/>
        </w:rPr>
        <w:t xml:space="preserve"> </w:t>
      </w:r>
      <w:r w:rsidR="00AC4C68" w:rsidRPr="00491FF7">
        <w:rPr>
          <w:rStyle w:val="InitialStyle"/>
          <w:rFonts w:ascii="Arial" w:hAnsi="Arial" w:cs="Arial"/>
          <w:bCs/>
          <w:color w:val="000000" w:themeColor="text1"/>
        </w:rPr>
        <w:t xml:space="preserve">compliance requirements </w:t>
      </w:r>
      <w:r w:rsidR="000D42E2">
        <w:rPr>
          <w:rStyle w:val="InitialStyle"/>
          <w:rFonts w:ascii="Arial" w:hAnsi="Arial" w:cs="Arial"/>
          <w:bCs/>
          <w:color w:val="000000" w:themeColor="text1"/>
        </w:rPr>
        <w:t xml:space="preserve">associated with federal </w:t>
      </w:r>
      <w:r w:rsidR="001D38ED">
        <w:rPr>
          <w:rStyle w:val="InitialStyle"/>
          <w:rFonts w:ascii="Arial" w:hAnsi="Arial" w:cs="Arial"/>
          <w:bCs/>
          <w:color w:val="000000" w:themeColor="text1"/>
        </w:rPr>
        <w:t xml:space="preserve">and/or 3) </w:t>
      </w:r>
      <w:r w:rsidR="001D38ED">
        <w:rPr>
          <w:rFonts w:ascii="Arial" w:hAnsi="Arial" w:cs="Arial"/>
          <w:bCs/>
          <w:color w:val="000000" w:themeColor="text1"/>
        </w:rPr>
        <w:t>a</w:t>
      </w:r>
      <w:r w:rsidR="001D38ED" w:rsidRPr="001D38ED">
        <w:rPr>
          <w:rFonts w:ascii="Arial" w:hAnsi="Arial" w:cs="Arial"/>
          <w:bCs/>
          <w:color w:val="000000" w:themeColor="text1"/>
        </w:rPr>
        <w:t xml:space="preserve">ssistance related to stakeholder and community engagement.  </w:t>
      </w:r>
    </w:p>
    <w:p w14:paraId="0B4C4AE5" w14:textId="4871FF13" w:rsidR="00B76B69" w:rsidRPr="00A71069" w:rsidRDefault="001D38ED" w:rsidP="009D3C5E">
      <w:pPr>
        <w:pStyle w:val="DefaultText"/>
        <w:widowControl/>
        <w:rPr>
          <w:rStyle w:val="InitialStyle"/>
          <w:rFonts w:ascii="Arial" w:hAnsi="Arial" w:cs="Arial"/>
          <w:bCs/>
        </w:rPr>
      </w:pPr>
      <w:r>
        <w:rPr>
          <w:rStyle w:val="InitialStyle"/>
          <w:rFonts w:ascii="Arial" w:hAnsi="Arial" w:cs="Arial"/>
          <w:bCs/>
          <w:color w:val="000000" w:themeColor="text1"/>
        </w:rPr>
        <w:t xml:space="preserve"> </w:t>
      </w:r>
    </w:p>
    <w:p w14:paraId="08E1F642" w14:textId="77777777" w:rsidR="00E524E4" w:rsidRPr="00A71069" w:rsidRDefault="00E524E4" w:rsidP="009D3C5E">
      <w:pPr>
        <w:pStyle w:val="DefaultText"/>
        <w:widowControl/>
        <w:rPr>
          <w:rStyle w:val="InitialStyle"/>
          <w:rFonts w:ascii="Arial" w:hAnsi="Arial" w:cs="Arial"/>
          <w:bCs/>
          <w:color w:val="0070C0"/>
        </w:rPr>
      </w:pPr>
      <w:r w:rsidRPr="00A71069">
        <w:rPr>
          <w:rStyle w:val="InitialStyle"/>
          <w:rFonts w:ascii="Arial" w:hAnsi="Arial" w:cs="Arial"/>
          <w:bCs/>
        </w:rPr>
        <w:t>A copy of the RFP, as well as the Question &amp; Answer Summary and al</w:t>
      </w:r>
      <w:r w:rsidR="00CB684F" w:rsidRPr="00A71069">
        <w:rPr>
          <w:rStyle w:val="InitialStyle"/>
          <w:rFonts w:ascii="Arial" w:hAnsi="Arial" w:cs="Arial"/>
          <w:bCs/>
        </w:rPr>
        <w:t>l amendments</w:t>
      </w:r>
      <w:r w:rsidRPr="00A71069">
        <w:rPr>
          <w:rStyle w:val="InitialStyle"/>
          <w:rFonts w:ascii="Arial" w:hAnsi="Arial" w:cs="Arial"/>
          <w:bCs/>
        </w:rPr>
        <w:t xml:space="preserve"> related to this RFP, can be obtained at the following website: </w:t>
      </w:r>
      <w:hyperlink r:id="rId16" w:history="1">
        <w:r w:rsidR="00712465" w:rsidRPr="00A71069">
          <w:rPr>
            <w:rStyle w:val="Hyperlink"/>
            <w:rFonts w:ascii="Arial" w:hAnsi="Arial" w:cs="Arial"/>
          </w:rPr>
          <w:t>http://www.maine.gov/dafs/bbm/procurementservices/vendors/pqvls</w:t>
        </w:r>
      </w:hyperlink>
    </w:p>
    <w:p w14:paraId="5FB0E4E4" w14:textId="77777777" w:rsidR="000F7BE9" w:rsidRPr="00A71069" w:rsidRDefault="000F7BE9" w:rsidP="009D3C5E">
      <w:pPr>
        <w:pStyle w:val="DefaultText"/>
        <w:widowControl/>
        <w:rPr>
          <w:rStyle w:val="InitialStyle"/>
          <w:rFonts w:ascii="Arial" w:hAnsi="Arial" w:cs="Arial"/>
          <w:bCs/>
          <w:color w:val="FF0000"/>
        </w:rPr>
      </w:pPr>
    </w:p>
    <w:p w14:paraId="2049F165" w14:textId="52D4A1EE" w:rsidR="009D3C5E" w:rsidRPr="00A71069" w:rsidRDefault="009D3C5E" w:rsidP="00613CEE">
      <w:pPr>
        <w:pStyle w:val="DefaultText"/>
        <w:widowControl/>
        <w:rPr>
          <w:rStyle w:val="InitialStyle"/>
          <w:rFonts w:ascii="Arial" w:hAnsi="Arial" w:cs="Arial"/>
          <w:b/>
          <w:bCs/>
        </w:rPr>
      </w:pPr>
      <w:r w:rsidRPr="00A71069">
        <w:rPr>
          <w:rStyle w:val="InitialStyle"/>
          <w:rFonts w:ascii="Arial" w:hAnsi="Arial" w:cs="Arial"/>
          <w:bCs/>
        </w:rPr>
        <w:t xml:space="preserve">Proposals must be submitted to the State of Maine Division of Procurement Services, via e-mail, to the following email address: </w:t>
      </w:r>
      <w:hyperlink r:id="rId17" w:history="1">
        <w:r w:rsidRPr="00A71069">
          <w:rPr>
            <w:rStyle w:val="Hyperlink"/>
            <w:rFonts w:ascii="Arial" w:hAnsi="Arial" w:cs="Arial"/>
          </w:rPr>
          <w:t>Proposals@maine.gov</w:t>
        </w:r>
      </w:hyperlink>
      <w:r w:rsidRPr="00A71069">
        <w:rPr>
          <w:rFonts w:ascii="Arial" w:hAnsi="Arial" w:cs="Arial"/>
        </w:rPr>
        <w:t>.</w:t>
      </w:r>
      <w:r w:rsidRPr="00A71069">
        <w:rPr>
          <w:rStyle w:val="InitialStyle"/>
          <w:rFonts w:ascii="Arial" w:hAnsi="Arial" w:cs="Arial"/>
          <w:bCs/>
        </w:rPr>
        <w:t xml:space="preserve">  Proposal submissions must be submitted no later than </w:t>
      </w:r>
      <w:r w:rsidR="00613CEE" w:rsidRPr="00A71069">
        <w:rPr>
          <w:rStyle w:val="InitialStyle"/>
          <w:rFonts w:ascii="Arial" w:hAnsi="Arial" w:cs="Arial"/>
          <w:bCs/>
        </w:rPr>
        <w:t>11:59</w:t>
      </w:r>
      <w:r w:rsidRPr="00A71069">
        <w:rPr>
          <w:rStyle w:val="InitialStyle"/>
          <w:rFonts w:ascii="Arial" w:hAnsi="Arial" w:cs="Arial"/>
          <w:bCs/>
        </w:rPr>
        <w:t xml:space="preserve"> pm, local time, on</w:t>
      </w:r>
      <w:r w:rsidRPr="00A71069">
        <w:rPr>
          <w:rStyle w:val="InitialStyle"/>
          <w:rFonts w:ascii="Arial" w:hAnsi="Arial" w:cs="Arial"/>
          <w:bCs/>
          <w:color w:val="FF0000"/>
        </w:rPr>
        <w:t xml:space="preserve"> </w:t>
      </w:r>
      <w:r w:rsidR="008A1608">
        <w:rPr>
          <w:rStyle w:val="InitialStyle"/>
          <w:rFonts w:ascii="Arial" w:hAnsi="Arial" w:cs="Arial"/>
          <w:bCs/>
        </w:rPr>
        <w:t>November 11</w:t>
      </w:r>
      <w:r w:rsidR="00274469" w:rsidRPr="006B154C">
        <w:rPr>
          <w:rStyle w:val="InitialStyle"/>
          <w:rFonts w:ascii="Arial" w:hAnsi="Arial" w:cs="Arial"/>
          <w:bCs/>
        </w:rPr>
        <w:t xml:space="preserve">, 2024. </w:t>
      </w:r>
      <w:r w:rsidR="00613CEE" w:rsidRPr="00A71069">
        <w:rPr>
          <w:rStyle w:val="InitialStyle"/>
          <w:rFonts w:ascii="Arial" w:hAnsi="Arial" w:cs="Arial"/>
          <w:bCs/>
        </w:rPr>
        <w:t xml:space="preserve">Proposals will be opened the following business day. Proposals not submitted to the Division of Procurement Services’ </w:t>
      </w:r>
      <w:proofErr w:type="gramStart"/>
      <w:r w:rsidR="00613CEE" w:rsidRPr="00A71069">
        <w:rPr>
          <w:rStyle w:val="InitialStyle"/>
          <w:rFonts w:ascii="Arial" w:hAnsi="Arial" w:cs="Arial"/>
          <w:bCs/>
        </w:rPr>
        <w:t>aforementioned email</w:t>
      </w:r>
      <w:proofErr w:type="gramEnd"/>
      <w:r w:rsidR="00613CEE" w:rsidRPr="00A71069">
        <w:rPr>
          <w:rStyle w:val="InitialStyle"/>
          <w:rFonts w:ascii="Arial" w:hAnsi="Arial" w:cs="Arial"/>
          <w:bCs/>
        </w:rPr>
        <w:t xml:space="preserve"> address by the aforementioned deadline will not be considered for contract award.</w:t>
      </w:r>
    </w:p>
    <w:p w14:paraId="4FBE7F1D" w14:textId="77777777" w:rsidR="00157242" w:rsidRPr="00A71069" w:rsidRDefault="00157242" w:rsidP="001627BB">
      <w:pPr>
        <w:pStyle w:val="DefaultText"/>
        <w:widowControl/>
        <w:jc w:val="center"/>
        <w:rPr>
          <w:rStyle w:val="InitialStyle"/>
          <w:rFonts w:ascii="Arial" w:hAnsi="Arial" w:cs="Arial"/>
          <w:b/>
          <w:bCs/>
        </w:rPr>
      </w:pPr>
      <w:r w:rsidRPr="00A71069">
        <w:rPr>
          <w:rStyle w:val="InitialStyle"/>
          <w:rFonts w:ascii="Arial" w:hAnsi="Arial" w:cs="Arial"/>
          <w:b/>
          <w:bCs/>
        </w:rPr>
        <w:t>*************************************************</w:t>
      </w:r>
    </w:p>
    <w:p w14:paraId="5A1F6A0E" w14:textId="77777777" w:rsidR="004B1E57" w:rsidRPr="00A71069" w:rsidRDefault="004B1E57" w:rsidP="008477B9">
      <w:pPr>
        <w:pStyle w:val="DefaultText"/>
        <w:widowControl/>
        <w:jc w:val="center"/>
        <w:rPr>
          <w:rStyle w:val="InitialStyle"/>
          <w:rFonts w:ascii="Arial" w:hAnsi="Arial" w:cs="Arial"/>
          <w:b/>
          <w:bCs/>
        </w:rPr>
      </w:pPr>
    </w:p>
    <w:p w14:paraId="023471DB" w14:textId="77777777" w:rsidR="00157242" w:rsidRPr="00A71069" w:rsidRDefault="00F80BEB" w:rsidP="00F80BEB">
      <w:pPr>
        <w:pStyle w:val="DefaultText"/>
        <w:widowControl/>
        <w:jc w:val="center"/>
        <w:rPr>
          <w:rStyle w:val="InitialStyle"/>
          <w:rFonts w:ascii="Arial" w:hAnsi="Arial" w:cs="Arial"/>
          <w:b/>
          <w:bCs/>
          <w:sz w:val="28"/>
          <w:szCs w:val="28"/>
        </w:rPr>
      </w:pPr>
      <w:r w:rsidRPr="00A71069">
        <w:rPr>
          <w:rStyle w:val="InitialStyle"/>
          <w:rFonts w:ascii="Arial" w:hAnsi="Arial" w:cs="Arial"/>
          <w:b/>
          <w:bCs/>
        </w:rPr>
        <w:br w:type="page"/>
      </w:r>
      <w:r w:rsidR="005C3EA1" w:rsidRPr="00A71069">
        <w:rPr>
          <w:rFonts w:ascii="Arial" w:hAnsi="Arial" w:cs="Arial"/>
          <w:b/>
          <w:sz w:val="28"/>
          <w:szCs w:val="28"/>
          <w:lang w:eastAsia="ja-JP"/>
        </w:rPr>
        <w:lastRenderedPageBreak/>
        <w:t>RFP DEFINITIONS/ACRONYMS</w:t>
      </w:r>
    </w:p>
    <w:p w14:paraId="31009F13" w14:textId="77777777" w:rsidR="005C3EA1" w:rsidRPr="00A71069" w:rsidRDefault="005C3EA1" w:rsidP="00F80BEB">
      <w:pPr>
        <w:pStyle w:val="DefaultText"/>
        <w:widowControl/>
        <w:jc w:val="center"/>
        <w:rPr>
          <w:rStyle w:val="InitialStyle"/>
          <w:rFonts w:ascii="Arial" w:hAnsi="Arial" w:cs="Arial"/>
          <w:b/>
          <w:bCs/>
        </w:rPr>
      </w:pPr>
    </w:p>
    <w:p w14:paraId="7FE35E70" w14:textId="77777777" w:rsidR="00613CEE" w:rsidRPr="00A71069" w:rsidRDefault="00613CEE" w:rsidP="00613CEE">
      <w:pPr>
        <w:widowControl/>
        <w:rPr>
          <w:rFonts w:ascii="Arial" w:hAnsi="Arial" w:cs="Arial"/>
          <w:sz w:val="24"/>
          <w:szCs w:val="24"/>
        </w:rPr>
      </w:pPr>
      <w:r w:rsidRPr="00A71069">
        <w:rPr>
          <w:rFonts w:ascii="Arial" w:hAnsi="Arial" w:cs="Arial"/>
          <w:sz w:val="24"/>
          <w:szCs w:val="24"/>
        </w:rPr>
        <w:t>The following terms and acronyms shall have the meaning indicated below as referenced in this Pre-Qualified Vendor List RFP:</w:t>
      </w:r>
    </w:p>
    <w:p w14:paraId="50AAEAEB" w14:textId="77777777" w:rsidR="00613CEE" w:rsidRPr="00A71069" w:rsidRDefault="00613CEE" w:rsidP="00613CEE">
      <w:pPr>
        <w:pStyle w:val="DefaultText"/>
        <w:widowControl/>
        <w:jc w:val="center"/>
        <w:rPr>
          <w:rStyle w:val="InitialStyle"/>
          <w:rFonts w:ascii="Arial" w:hAnsi="Arial" w:cs="Arial"/>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8"/>
        <w:gridCol w:w="7544"/>
      </w:tblGrid>
      <w:tr w:rsidR="00613CEE" w:rsidRPr="00A71069" w14:paraId="37D23F17" w14:textId="77777777" w:rsidTr="006F0A98">
        <w:trPr>
          <w:trHeight w:val="449"/>
        </w:trPr>
        <w:tc>
          <w:tcPr>
            <w:tcW w:w="2598" w:type="dxa"/>
            <w:shd w:val="clear" w:color="auto" w:fill="BDD6EE" w:themeFill="accent5" w:themeFillTint="66"/>
            <w:vAlign w:val="center"/>
          </w:tcPr>
          <w:p w14:paraId="48031981"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Term/Acronym</w:t>
            </w:r>
          </w:p>
        </w:tc>
        <w:tc>
          <w:tcPr>
            <w:tcW w:w="7544" w:type="dxa"/>
            <w:shd w:val="clear" w:color="auto" w:fill="BDD6EE" w:themeFill="accent5" w:themeFillTint="66"/>
            <w:vAlign w:val="center"/>
          </w:tcPr>
          <w:p w14:paraId="39F6456D" w14:textId="77777777" w:rsidR="00613CEE" w:rsidRPr="00A71069" w:rsidRDefault="00613CEE" w:rsidP="00D320D9">
            <w:pPr>
              <w:pStyle w:val="DefaultText"/>
              <w:widowControl/>
              <w:jc w:val="center"/>
              <w:rPr>
                <w:rStyle w:val="InitialStyle"/>
                <w:rFonts w:ascii="Arial" w:hAnsi="Arial" w:cs="Arial"/>
                <w:b/>
                <w:bCs/>
                <w:sz w:val="28"/>
                <w:szCs w:val="28"/>
                <w:u w:val="single"/>
              </w:rPr>
            </w:pPr>
            <w:r w:rsidRPr="00A71069">
              <w:rPr>
                <w:rStyle w:val="InitialStyle"/>
                <w:rFonts w:ascii="Arial" w:hAnsi="Arial" w:cs="Arial"/>
                <w:b/>
                <w:bCs/>
                <w:sz w:val="28"/>
                <w:szCs w:val="28"/>
                <w:u w:val="single"/>
              </w:rPr>
              <w:t>Definition</w:t>
            </w:r>
          </w:p>
        </w:tc>
      </w:tr>
      <w:tr w:rsidR="006F0A98" w:rsidRPr="00A71069" w14:paraId="0925AC0F" w14:textId="77777777" w:rsidTr="006F0A98">
        <w:tc>
          <w:tcPr>
            <w:tcW w:w="2598" w:type="dxa"/>
            <w:shd w:val="clear" w:color="auto" w:fill="auto"/>
          </w:tcPr>
          <w:p w14:paraId="4D88B6CD" w14:textId="4708E45D" w:rsidR="006F0A98" w:rsidRPr="00A71069" w:rsidRDefault="006F0A98" w:rsidP="006F0A98">
            <w:pPr>
              <w:pStyle w:val="DefaultText"/>
              <w:widowControl/>
              <w:rPr>
                <w:rStyle w:val="InitialStyle"/>
                <w:rFonts w:ascii="Arial" w:hAnsi="Arial" w:cs="Arial"/>
                <w:b/>
                <w:bCs/>
              </w:rPr>
            </w:pPr>
            <w:r>
              <w:rPr>
                <w:rStyle w:val="InitialStyle"/>
                <w:rFonts w:ascii="Arial" w:hAnsi="Arial" w:cs="Arial"/>
                <w:b/>
                <w:bCs/>
              </w:rPr>
              <w:t xml:space="preserve">BIL </w:t>
            </w:r>
          </w:p>
        </w:tc>
        <w:tc>
          <w:tcPr>
            <w:tcW w:w="7544" w:type="dxa"/>
            <w:shd w:val="clear" w:color="auto" w:fill="auto"/>
          </w:tcPr>
          <w:p w14:paraId="10D9A899" w14:textId="3B2DA318" w:rsidR="006F0A98" w:rsidRPr="00A71069" w:rsidRDefault="006F0A98" w:rsidP="006F0A98">
            <w:pPr>
              <w:pStyle w:val="DefaultText"/>
              <w:widowControl/>
              <w:rPr>
                <w:rStyle w:val="InitialStyle"/>
                <w:rFonts w:ascii="Arial" w:hAnsi="Arial" w:cs="Arial"/>
                <w:bCs/>
              </w:rPr>
            </w:pPr>
            <w:r>
              <w:rPr>
                <w:rStyle w:val="InitialStyle"/>
                <w:rFonts w:ascii="Arial" w:hAnsi="Arial" w:cs="Arial"/>
                <w:bCs/>
              </w:rPr>
              <w:t>Bipartisan Infrastructure Law</w:t>
            </w:r>
          </w:p>
        </w:tc>
      </w:tr>
      <w:tr w:rsidR="004344F2" w:rsidRPr="00A71069" w14:paraId="739A98E1" w14:textId="77777777" w:rsidTr="006F0A98">
        <w:tc>
          <w:tcPr>
            <w:tcW w:w="2598" w:type="dxa"/>
            <w:shd w:val="clear" w:color="auto" w:fill="auto"/>
          </w:tcPr>
          <w:p w14:paraId="79AA89F3" w14:textId="4384006E" w:rsidR="004344F2" w:rsidRDefault="004344F2" w:rsidP="004344F2">
            <w:pPr>
              <w:pStyle w:val="DefaultText"/>
              <w:widowControl/>
              <w:rPr>
                <w:rStyle w:val="InitialStyle"/>
                <w:rFonts w:ascii="Arial" w:hAnsi="Arial" w:cs="Arial"/>
                <w:b/>
                <w:bCs/>
              </w:rPr>
            </w:pPr>
            <w:r w:rsidRPr="00A71069">
              <w:rPr>
                <w:rStyle w:val="InitialStyle"/>
                <w:rFonts w:ascii="Arial" w:hAnsi="Arial" w:cs="Arial"/>
                <w:b/>
                <w:bCs/>
              </w:rPr>
              <w:t>Department</w:t>
            </w:r>
            <w:r>
              <w:rPr>
                <w:rStyle w:val="InitialStyle"/>
                <w:rFonts w:ascii="Arial" w:hAnsi="Arial" w:cs="Arial"/>
                <w:b/>
                <w:bCs/>
              </w:rPr>
              <w:t>, GEO</w:t>
            </w:r>
          </w:p>
        </w:tc>
        <w:tc>
          <w:tcPr>
            <w:tcW w:w="7544" w:type="dxa"/>
            <w:shd w:val="clear" w:color="auto" w:fill="auto"/>
          </w:tcPr>
          <w:p w14:paraId="1E7B19D4" w14:textId="3A115D85" w:rsidR="004344F2" w:rsidRDefault="004344F2" w:rsidP="004344F2">
            <w:pPr>
              <w:pStyle w:val="DefaultText"/>
              <w:widowControl/>
              <w:rPr>
                <w:rStyle w:val="InitialStyle"/>
                <w:rFonts w:ascii="Arial" w:hAnsi="Arial" w:cs="Arial"/>
                <w:bCs/>
              </w:rPr>
            </w:pPr>
            <w:r w:rsidRPr="195F7976">
              <w:rPr>
                <w:rStyle w:val="InitialStyle"/>
                <w:rFonts w:ascii="Arial" w:hAnsi="Arial" w:cs="Arial"/>
              </w:rPr>
              <w:t>Governor’s Energy O</w:t>
            </w:r>
            <w:r w:rsidRPr="746787C1">
              <w:rPr>
                <w:rStyle w:val="InitialStyle"/>
                <w:rFonts w:ascii="Arial" w:hAnsi="Arial" w:cs="Arial"/>
              </w:rPr>
              <w:t>ffice</w:t>
            </w:r>
          </w:p>
        </w:tc>
      </w:tr>
      <w:tr w:rsidR="004344F2" w:rsidRPr="00A71069" w14:paraId="60807D7F" w14:textId="77777777" w:rsidTr="006F0A98">
        <w:tc>
          <w:tcPr>
            <w:tcW w:w="2598" w:type="dxa"/>
            <w:shd w:val="clear" w:color="auto" w:fill="auto"/>
          </w:tcPr>
          <w:p w14:paraId="6266D81E" w14:textId="2CE5D1E9" w:rsidR="004344F2" w:rsidRPr="00A71069" w:rsidRDefault="004344F2" w:rsidP="004344F2">
            <w:pPr>
              <w:pStyle w:val="DefaultText"/>
              <w:widowControl/>
              <w:rPr>
                <w:rStyle w:val="InitialStyle"/>
                <w:rFonts w:ascii="Arial" w:hAnsi="Arial" w:cs="Arial"/>
                <w:b/>
                <w:bCs/>
              </w:rPr>
            </w:pPr>
            <w:r>
              <w:rPr>
                <w:rStyle w:val="InitialStyle"/>
                <w:rFonts w:ascii="Arial" w:hAnsi="Arial" w:cs="Arial"/>
                <w:b/>
                <w:bCs/>
              </w:rPr>
              <w:t>IRA</w:t>
            </w:r>
          </w:p>
        </w:tc>
        <w:tc>
          <w:tcPr>
            <w:tcW w:w="7544" w:type="dxa"/>
            <w:shd w:val="clear" w:color="auto" w:fill="auto"/>
          </w:tcPr>
          <w:p w14:paraId="1E7DF082" w14:textId="07B2AB0B" w:rsidR="004344F2" w:rsidRPr="00A71069" w:rsidRDefault="004344F2" w:rsidP="004344F2">
            <w:pPr>
              <w:pStyle w:val="DefaultText"/>
              <w:widowControl/>
              <w:rPr>
                <w:rStyle w:val="InitialStyle"/>
                <w:rFonts w:ascii="Arial" w:hAnsi="Arial" w:cs="Arial"/>
                <w:bCs/>
              </w:rPr>
            </w:pPr>
            <w:r>
              <w:rPr>
                <w:rStyle w:val="InitialStyle"/>
                <w:rFonts w:ascii="Arial" w:hAnsi="Arial" w:cs="Arial"/>
                <w:bCs/>
              </w:rPr>
              <w:t>Inflation Reduction Act</w:t>
            </w:r>
          </w:p>
        </w:tc>
      </w:tr>
      <w:tr w:rsidR="004344F2" w:rsidRPr="00A71069" w14:paraId="0670D068" w14:textId="77777777" w:rsidTr="006F0A98">
        <w:tc>
          <w:tcPr>
            <w:tcW w:w="2598" w:type="dxa"/>
            <w:shd w:val="clear" w:color="auto" w:fill="auto"/>
          </w:tcPr>
          <w:p w14:paraId="1998D57F" w14:textId="77777777" w:rsidR="004344F2" w:rsidRPr="00A71069" w:rsidRDefault="004344F2" w:rsidP="004344F2">
            <w:pPr>
              <w:pStyle w:val="DefaultText"/>
              <w:widowControl/>
              <w:rPr>
                <w:rStyle w:val="InitialStyle"/>
                <w:rFonts w:ascii="Arial" w:hAnsi="Arial" w:cs="Arial"/>
                <w:b/>
                <w:bCs/>
              </w:rPr>
            </w:pPr>
            <w:r w:rsidRPr="00A71069">
              <w:rPr>
                <w:rStyle w:val="InitialStyle"/>
                <w:rFonts w:ascii="Arial" w:hAnsi="Arial" w:cs="Arial"/>
                <w:b/>
                <w:bCs/>
              </w:rPr>
              <w:t>RFP</w:t>
            </w:r>
          </w:p>
        </w:tc>
        <w:tc>
          <w:tcPr>
            <w:tcW w:w="7544" w:type="dxa"/>
            <w:shd w:val="clear" w:color="auto" w:fill="auto"/>
          </w:tcPr>
          <w:p w14:paraId="17432861" w14:textId="77777777" w:rsidR="004344F2" w:rsidRPr="00A71069" w:rsidRDefault="004344F2" w:rsidP="004344F2">
            <w:pPr>
              <w:pStyle w:val="DefaultText"/>
              <w:widowControl/>
              <w:rPr>
                <w:rStyle w:val="InitialStyle"/>
                <w:rFonts w:ascii="Arial" w:hAnsi="Arial" w:cs="Arial"/>
                <w:bCs/>
              </w:rPr>
            </w:pPr>
            <w:r w:rsidRPr="00A71069">
              <w:rPr>
                <w:rStyle w:val="InitialStyle"/>
                <w:rFonts w:ascii="Arial" w:hAnsi="Arial" w:cs="Arial"/>
                <w:bCs/>
              </w:rPr>
              <w:t>Request for Proposal</w:t>
            </w:r>
          </w:p>
        </w:tc>
      </w:tr>
      <w:tr w:rsidR="004344F2" w:rsidRPr="00A71069" w14:paraId="4965EACE" w14:textId="77777777" w:rsidTr="006F0A98">
        <w:tc>
          <w:tcPr>
            <w:tcW w:w="2598" w:type="dxa"/>
            <w:shd w:val="clear" w:color="auto" w:fill="auto"/>
          </w:tcPr>
          <w:p w14:paraId="30F7DDFB" w14:textId="77777777" w:rsidR="004344F2" w:rsidRPr="00A71069" w:rsidRDefault="004344F2" w:rsidP="004344F2">
            <w:pPr>
              <w:pStyle w:val="DefaultText"/>
              <w:widowControl/>
              <w:rPr>
                <w:rStyle w:val="InitialStyle"/>
                <w:rFonts w:ascii="Arial" w:hAnsi="Arial" w:cs="Arial"/>
                <w:b/>
                <w:bCs/>
              </w:rPr>
            </w:pPr>
            <w:r w:rsidRPr="00A71069">
              <w:rPr>
                <w:rStyle w:val="InitialStyle"/>
                <w:rFonts w:ascii="Arial" w:hAnsi="Arial" w:cs="Arial"/>
                <w:b/>
                <w:bCs/>
              </w:rPr>
              <w:t>State</w:t>
            </w:r>
          </w:p>
        </w:tc>
        <w:tc>
          <w:tcPr>
            <w:tcW w:w="7544" w:type="dxa"/>
            <w:shd w:val="clear" w:color="auto" w:fill="auto"/>
          </w:tcPr>
          <w:p w14:paraId="300BA281" w14:textId="77777777" w:rsidR="004344F2" w:rsidRPr="00A71069" w:rsidRDefault="004344F2" w:rsidP="004344F2">
            <w:pPr>
              <w:pStyle w:val="DefaultText"/>
              <w:widowControl/>
              <w:rPr>
                <w:rStyle w:val="InitialStyle"/>
                <w:rFonts w:ascii="Arial" w:hAnsi="Arial" w:cs="Arial"/>
                <w:bCs/>
              </w:rPr>
            </w:pPr>
            <w:r w:rsidRPr="00A71069">
              <w:rPr>
                <w:rStyle w:val="InitialStyle"/>
                <w:rFonts w:ascii="Arial" w:hAnsi="Arial" w:cs="Arial"/>
                <w:bCs/>
              </w:rPr>
              <w:t>State of Maine</w:t>
            </w:r>
          </w:p>
        </w:tc>
      </w:tr>
      <w:tr w:rsidR="004344F2" w:rsidRPr="00A71069" w14:paraId="74630636" w14:textId="77777777" w:rsidTr="006F0A98">
        <w:tc>
          <w:tcPr>
            <w:tcW w:w="2598" w:type="dxa"/>
            <w:shd w:val="clear" w:color="auto" w:fill="auto"/>
          </w:tcPr>
          <w:p w14:paraId="65EDC6A9" w14:textId="77777777" w:rsidR="004344F2" w:rsidRPr="00A71069" w:rsidRDefault="004344F2" w:rsidP="004344F2">
            <w:pPr>
              <w:pStyle w:val="DefaultText"/>
              <w:widowControl/>
              <w:rPr>
                <w:rStyle w:val="InitialStyle"/>
                <w:rFonts w:ascii="Arial" w:hAnsi="Arial" w:cs="Arial"/>
                <w:b/>
                <w:bCs/>
              </w:rPr>
            </w:pPr>
            <w:r w:rsidRPr="00A71069">
              <w:rPr>
                <w:rStyle w:val="InitialStyle"/>
                <w:rFonts w:ascii="Arial" w:hAnsi="Arial" w:cs="Arial"/>
                <w:b/>
                <w:bCs/>
              </w:rPr>
              <w:t>PQVL</w:t>
            </w:r>
          </w:p>
        </w:tc>
        <w:tc>
          <w:tcPr>
            <w:tcW w:w="7544" w:type="dxa"/>
            <w:shd w:val="clear" w:color="auto" w:fill="auto"/>
          </w:tcPr>
          <w:p w14:paraId="6DEB3BD3" w14:textId="77777777" w:rsidR="004344F2" w:rsidRPr="00A71069" w:rsidRDefault="004344F2" w:rsidP="004344F2">
            <w:pPr>
              <w:pStyle w:val="DefaultText"/>
              <w:widowControl/>
              <w:rPr>
                <w:rStyle w:val="InitialStyle"/>
                <w:rFonts w:ascii="Arial" w:hAnsi="Arial" w:cs="Arial"/>
                <w:bCs/>
              </w:rPr>
            </w:pPr>
            <w:r w:rsidRPr="00A71069">
              <w:rPr>
                <w:rStyle w:val="InitialStyle"/>
                <w:rFonts w:ascii="Arial" w:hAnsi="Arial" w:cs="Arial"/>
                <w:bCs/>
              </w:rPr>
              <w:t>Pre-Qualified Vendor List</w:t>
            </w:r>
          </w:p>
        </w:tc>
      </w:tr>
    </w:tbl>
    <w:p w14:paraId="15F22980" w14:textId="77777777" w:rsidR="00F96C9F" w:rsidRPr="00A71069" w:rsidRDefault="00F96C9F" w:rsidP="009A5CE8">
      <w:pPr>
        <w:pStyle w:val="DefaultText"/>
        <w:widowControl/>
        <w:spacing w:line="276" w:lineRule="auto"/>
        <w:ind w:left="720"/>
        <w:rPr>
          <w:rStyle w:val="InitialStyle"/>
          <w:rFonts w:ascii="Arial" w:hAnsi="Arial" w:cs="Arial"/>
          <w:b/>
          <w:bCs/>
          <w:color w:val="FF0000"/>
        </w:rPr>
      </w:pPr>
    </w:p>
    <w:p w14:paraId="4C51EDF5" w14:textId="6DD62997" w:rsidR="00477943" w:rsidRPr="002F5F0C" w:rsidRDefault="00D82630" w:rsidP="002F5F0C">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rPr>
        <w:br w:type="page"/>
      </w:r>
      <w:r w:rsidR="00DB2372" w:rsidRPr="00A71069">
        <w:rPr>
          <w:rStyle w:val="InitialStyle"/>
          <w:rFonts w:ascii="Arial" w:hAnsi="Arial" w:cs="Arial"/>
          <w:b/>
          <w:bCs/>
          <w:sz w:val="28"/>
          <w:szCs w:val="28"/>
        </w:rPr>
        <w:lastRenderedPageBreak/>
        <w:t xml:space="preserve">State of </w:t>
      </w:r>
      <w:r w:rsidR="00E82FB4" w:rsidRPr="00A71069">
        <w:rPr>
          <w:rStyle w:val="InitialStyle"/>
          <w:rFonts w:ascii="Arial" w:hAnsi="Arial" w:cs="Arial"/>
          <w:b/>
          <w:bCs/>
          <w:sz w:val="28"/>
          <w:szCs w:val="28"/>
        </w:rPr>
        <w:t>Maine</w:t>
      </w:r>
      <w:r w:rsidR="00DB2372" w:rsidRPr="00A71069">
        <w:rPr>
          <w:rStyle w:val="InitialStyle"/>
          <w:rFonts w:ascii="Arial" w:hAnsi="Arial" w:cs="Arial"/>
          <w:b/>
          <w:bCs/>
          <w:sz w:val="28"/>
          <w:szCs w:val="28"/>
        </w:rPr>
        <w:t xml:space="preserve"> </w:t>
      </w:r>
      <w:r w:rsidR="002F5F0C">
        <w:rPr>
          <w:rStyle w:val="InitialStyle"/>
          <w:rFonts w:ascii="Arial" w:hAnsi="Arial" w:cs="Arial"/>
          <w:b/>
          <w:bCs/>
          <w:sz w:val="28"/>
          <w:szCs w:val="28"/>
        </w:rPr>
        <w:t>–</w:t>
      </w:r>
      <w:r w:rsidR="00E82FB4" w:rsidRPr="00A71069">
        <w:rPr>
          <w:rStyle w:val="InitialStyle"/>
          <w:rFonts w:ascii="Arial" w:hAnsi="Arial" w:cs="Arial"/>
          <w:b/>
          <w:bCs/>
          <w:sz w:val="28"/>
          <w:szCs w:val="28"/>
        </w:rPr>
        <w:t xml:space="preserve"> </w:t>
      </w:r>
      <w:r w:rsidR="002F5F0C">
        <w:rPr>
          <w:rStyle w:val="InitialStyle"/>
          <w:rFonts w:ascii="Arial" w:hAnsi="Arial" w:cs="Arial"/>
          <w:b/>
          <w:bCs/>
          <w:sz w:val="28"/>
          <w:szCs w:val="28"/>
        </w:rPr>
        <w:t>Governor’s Energy Office</w:t>
      </w:r>
    </w:p>
    <w:p w14:paraId="7E22A5F1" w14:textId="53731CF4" w:rsidR="00E82FB4" w:rsidRPr="002647C3" w:rsidRDefault="00BD5044" w:rsidP="00D82630">
      <w:pPr>
        <w:pStyle w:val="DefaultText"/>
        <w:widowControl/>
        <w:jc w:val="center"/>
        <w:rPr>
          <w:rStyle w:val="InitialStyle"/>
          <w:rFonts w:ascii="Arial" w:hAnsi="Arial" w:cs="Arial"/>
          <w:b/>
          <w:bCs/>
          <w:sz w:val="28"/>
          <w:szCs w:val="28"/>
        </w:rPr>
      </w:pPr>
      <w:r w:rsidRPr="002647C3">
        <w:rPr>
          <w:rStyle w:val="InitialStyle"/>
          <w:rFonts w:ascii="Arial" w:hAnsi="Arial" w:cs="Arial"/>
          <w:b/>
          <w:bCs/>
          <w:sz w:val="28"/>
          <w:szCs w:val="28"/>
        </w:rPr>
        <w:t>RFP</w:t>
      </w:r>
      <w:r w:rsidR="00DB2372" w:rsidRPr="002647C3">
        <w:rPr>
          <w:rStyle w:val="InitialStyle"/>
          <w:rFonts w:ascii="Arial" w:hAnsi="Arial" w:cs="Arial"/>
          <w:b/>
          <w:bCs/>
          <w:sz w:val="28"/>
          <w:szCs w:val="28"/>
        </w:rPr>
        <w:t>#</w:t>
      </w:r>
      <w:r w:rsidRPr="002647C3">
        <w:rPr>
          <w:rStyle w:val="InitialStyle"/>
          <w:rFonts w:ascii="Arial" w:hAnsi="Arial" w:cs="Arial"/>
          <w:b/>
          <w:bCs/>
          <w:sz w:val="28"/>
          <w:szCs w:val="28"/>
        </w:rPr>
        <w:t xml:space="preserve"> </w:t>
      </w:r>
      <w:r w:rsidR="00626CD0" w:rsidRPr="002647C3">
        <w:rPr>
          <w:rStyle w:val="InitialStyle"/>
          <w:rFonts w:ascii="Arial" w:hAnsi="Arial" w:cs="Arial"/>
          <w:b/>
          <w:bCs/>
          <w:sz w:val="28"/>
          <w:szCs w:val="28"/>
        </w:rPr>
        <w:t>202408158</w:t>
      </w:r>
    </w:p>
    <w:p w14:paraId="12451BDE" w14:textId="527EA3E2" w:rsidR="00E82FB4" w:rsidRPr="00A71069" w:rsidRDefault="00820EA5" w:rsidP="00D82630">
      <w:pPr>
        <w:pStyle w:val="DefaultText"/>
        <w:widowControl/>
        <w:jc w:val="center"/>
        <w:rPr>
          <w:rStyle w:val="InitialStyle"/>
          <w:rFonts w:ascii="Arial" w:hAnsi="Arial" w:cs="Arial"/>
          <w:b/>
          <w:bCs/>
          <w:color w:val="FF0000"/>
          <w:sz w:val="28"/>
          <w:szCs w:val="28"/>
        </w:rPr>
      </w:pPr>
      <w:bookmarkStart w:id="2" w:name="_Hlk2689103"/>
      <w:r w:rsidRPr="00A71069">
        <w:rPr>
          <w:rStyle w:val="InitialStyle"/>
          <w:rFonts w:ascii="Arial" w:hAnsi="Arial" w:cs="Arial"/>
          <w:b/>
          <w:bCs/>
          <w:sz w:val="28"/>
          <w:szCs w:val="28"/>
          <w:u w:val="single"/>
        </w:rPr>
        <w:t xml:space="preserve">Pre-Qualified Vendor List </w:t>
      </w:r>
      <w:bookmarkEnd w:id="2"/>
      <w:r w:rsidR="002A1E74" w:rsidRPr="002A1E74">
        <w:rPr>
          <w:rFonts w:ascii="Arial" w:hAnsi="Arial" w:cs="Arial"/>
          <w:b/>
          <w:bCs/>
          <w:sz w:val="28"/>
          <w:szCs w:val="28"/>
          <w:u w:val="single"/>
        </w:rPr>
        <w:t>for</w:t>
      </w:r>
      <w:r w:rsidR="00811AFE">
        <w:rPr>
          <w:rFonts w:ascii="Arial" w:hAnsi="Arial" w:cs="Arial"/>
          <w:b/>
          <w:bCs/>
          <w:sz w:val="28"/>
          <w:szCs w:val="28"/>
          <w:u w:val="single"/>
        </w:rPr>
        <w:t xml:space="preserve"> Expert A</w:t>
      </w:r>
      <w:r w:rsidR="001658A3">
        <w:rPr>
          <w:rFonts w:ascii="Arial" w:hAnsi="Arial" w:cs="Arial"/>
          <w:b/>
          <w:bCs/>
          <w:sz w:val="28"/>
          <w:szCs w:val="28"/>
          <w:u w:val="single"/>
        </w:rPr>
        <w:t>nalysis</w:t>
      </w:r>
      <w:r w:rsidR="00BB20D4">
        <w:rPr>
          <w:rFonts w:ascii="Arial" w:hAnsi="Arial" w:cs="Arial"/>
          <w:b/>
          <w:bCs/>
          <w:sz w:val="28"/>
          <w:szCs w:val="28"/>
          <w:u w:val="single"/>
        </w:rPr>
        <w:t xml:space="preserve">, </w:t>
      </w:r>
      <w:r w:rsidR="00811AFE">
        <w:rPr>
          <w:rFonts w:ascii="Arial" w:hAnsi="Arial" w:cs="Arial"/>
          <w:b/>
          <w:bCs/>
          <w:sz w:val="28"/>
          <w:szCs w:val="28"/>
          <w:u w:val="single"/>
        </w:rPr>
        <w:t xml:space="preserve">Consulting Services and </w:t>
      </w:r>
      <w:r w:rsidR="001658A3">
        <w:rPr>
          <w:rFonts w:ascii="Arial" w:hAnsi="Arial" w:cs="Arial"/>
          <w:b/>
          <w:bCs/>
          <w:sz w:val="28"/>
          <w:szCs w:val="28"/>
          <w:u w:val="single"/>
        </w:rPr>
        <w:t xml:space="preserve">Program </w:t>
      </w:r>
      <w:r w:rsidR="00811AFE">
        <w:rPr>
          <w:rFonts w:ascii="Arial" w:hAnsi="Arial" w:cs="Arial"/>
          <w:b/>
          <w:bCs/>
          <w:sz w:val="28"/>
          <w:szCs w:val="28"/>
          <w:u w:val="single"/>
        </w:rPr>
        <w:t>Monito</w:t>
      </w:r>
      <w:r w:rsidR="001658A3">
        <w:rPr>
          <w:rFonts w:ascii="Arial" w:hAnsi="Arial" w:cs="Arial"/>
          <w:b/>
          <w:bCs/>
          <w:sz w:val="28"/>
          <w:szCs w:val="28"/>
          <w:u w:val="single"/>
        </w:rPr>
        <w:t>ring and Compliance</w:t>
      </w:r>
    </w:p>
    <w:p w14:paraId="004ADD4F" w14:textId="77777777" w:rsidR="00E82FB4" w:rsidRPr="00A71069" w:rsidRDefault="00E82FB4" w:rsidP="008477B9">
      <w:pPr>
        <w:pStyle w:val="DefaultText"/>
        <w:widowControl/>
        <w:jc w:val="center"/>
        <w:rPr>
          <w:rStyle w:val="InitialStyle"/>
          <w:rFonts w:ascii="Arial" w:hAnsi="Arial" w:cs="Arial"/>
          <w:bCs/>
        </w:rPr>
      </w:pPr>
    </w:p>
    <w:p w14:paraId="5318C204" w14:textId="77777777" w:rsidR="00477943" w:rsidRPr="00A71069" w:rsidRDefault="00477943" w:rsidP="008477B9">
      <w:pPr>
        <w:pStyle w:val="DefaultText"/>
        <w:widowControl/>
        <w:jc w:val="center"/>
        <w:rPr>
          <w:rStyle w:val="InitialStyle"/>
          <w:rFonts w:ascii="Arial" w:hAnsi="Arial" w:cs="Arial"/>
          <w:bCs/>
        </w:rPr>
      </w:pPr>
    </w:p>
    <w:p w14:paraId="77D7F4A2" w14:textId="77777777" w:rsidR="00E82FB4" w:rsidRPr="00A71069" w:rsidRDefault="00FF72DE" w:rsidP="00E73A1B">
      <w:pPr>
        <w:pStyle w:val="Heading1"/>
        <w:tabs>
          <w:tab w:val="left" w:pos="1440"/>
        </w:tabs>
        <w:spacing w:before="0" w:after="0"/>
        <w:rPr>
          <w:rStyle w:val="InitialStyle"/>
          <w:rFonts w:ascii="Arial" w:hAnsi="Arial" w:cs="Arial"/>
          <w:b/>
          <w:sz w:val="24"/>
          <w:szCs w:val="24"/>
        </w:rPr>
      </w:pPr>
      <w:bookmarkStart w:id="3" w:name="_Toc367174722"/>
      <w:bookmarkStart w:id="4" w:name="_Toc397069190"/>
      <w:r w:rsidRPr="00A71069">
        <w:rPr>
          <w:rStyle w:val="InitialStyle"/>
          <w:rFonts w:ascii="Arial" w:hAnsi="Arial" w:cs="Arial"/>
          <w:b/>
          <w:sz w:val="24"/>
          <w:szCs w:val="24"/>
        </w:rPr>
        <w:t>PART I</w:t>
      </w:r>
      <w:r w:rsidR="00E82FB4" w:rsidRPr="00A71069">
        <w:rPr>
          <w:rStyle w:val="InitialStyle"/>
          <w:rFonts w:ascii="Arial" w:hAnsi="Arial" w:cs="Arial"/>
          <w:b/>
          <w:sz w:val="24"/>
          <w:szCs w:val="24"/>
        </w:rPr>
        <w:tab/>
        <w:t>INTRODUCTION</w:t>
      </w:r>
      <w:bookmarkEnd w:id="3"/>
      <w:bookmarkEnd w:id="4"/>
    </w:p>
    <w:p w14:paraId="32D0E9A2" w14:textId="77777777" w:rsidR="00E82FB4" w:rsidRPr="00A71069" w:rsidRDefault="00E82FB4" w:rsidP="00224755">
      <w:pPr>
        <w:pStyle w:val="DefaultText"/>
        <w:widowControl/>
        <w:rPr>
          <w:rStyle w:val="InitialStyle"/>
          <w:rFonts w:ascii="Arial" w:hAnsi="Arial" w:cs="Arial"/>
          <w:bCs/>
        </w:rPr>
      </w:pPr>
    </w:p>
    <w:p w14:paraId="139FAC38" w14:textId="77777777" w:rsidR="00E82FB4" w:rsidRPr="00A71069" w:rsidRDefault="00F044F1" w:rsidP="00224755">
      <w:pPr>
        <w:pStyle w:val="Heading2"/>
        <w:spacing w:before="0" w:after="0"/>
        <w:ind w:firstLine="180"/>
      </w:pPr>
      <w:bookmarkStart w:id="5" w:name="_Toc367174723"/>
      <w:bookmarkStart w:id="6" w:name="_Toc397069191"/>
      <w:r w:rsidRPr="00A71069">
        <w:rPr>
          <w:rStyle w:val="InitialStyle"/>
        </w:rPr>
        <w:t>A.</w:t>
      </w:r>
      <w:r w:rsidRPr="00A71069">
        <w:rPr>
          <w:rStyle w:val="InitialStyle"/>
        </w:rPr>
        <w:tab/>
      </w:r>
      <w:r w:rsidR="00E82FB4" w:rsidRPr="00A71069">
        <w:rPr>
          <w:rStyle w:val="InitialStyle"/>
        </w:rPr>
        <w:t>P</w:t>
      </w:r>
      <w:r w:rsidR="001E0868" w:rsidRPr="00A71069">
        <w:rPr>
          <w:rStyle w:val="InitialStyle"/>
        </w:rPr>
        <w:t>urpose and Background</w:t>
      </w:r>
      <w:bookmarkEnd w:id="5"/>
      <w:bookmarkEnd w:id="6"/>
    </w:p>
    <w:p w14:paraId="6F9E94F1" w14:textId="77777777" w:rsidR="00E82FB4" w:rsidRPr="00A71069" w:rsidRDefault="00E82FB4" w:rsidP="00224755">
      <w:pPr>
        <w:pStyle w:val="DefaultText"/>
        <w:widowControl/>
        <w:tabs>
          <w:tab w:val="left" w:pos="180"/>
        </w:tabs>
        <w:ind w:left="180"/>
        <w:rPr>
          <w:rFonts w:ascii="Arial" w:hAnsi="Arial" w:cs="Arial"/>
        </w:rPr>
      </w:pPr>
    </w:p>
    <w:p w14:paraId="7A496A6E" w14:textId="4510B88F" w:rsidR="00325681" w:rsidRDefault="00767E4E" w:rsidP="008477B9">
      <w:pPr>
        <w:widowControl/>
        <w:tabs>
          <w:tab w:val="left" w:pos="180"/>
        </w:tabs>
        <w:ind w:left="180"/>
        <w:rPr>
          <w:rFonts w:ascii="Arial" w:hAnsi="Arial" w:cs="Arial"/>
          <w:sz w:val="24"/>
          <w:szCs w:val="24"/>
        </w:rPr>
      </w:pPr>
      <w:r>
        <w:rPr>
          <w:rFonts w:ascii="Arial" w:hAnsi="Arial" w:cs="Arial"/>
          <w:sz w:val="24"/>
          <w:szCs w:val="24"/>
        </w:rPr>
        <w:t>In response to the unprecedent</w:t>
      </w:r>
      <w:r w:rsidR="00B845EA">
        <w:rPr>
          <w:rFonts w:ascii="Arial" w:hAnsi="Arial" w:cs="Arial"/>
          <w:sz w:val="24"/>
          <w:szCs w:val="24"/>
        </w:rPr>
        <w:t>ed</w:t>
      </w:r>
      <w:r>
        <w:rPr>
          <w:rFonts w:ascii="Arial" w:hAnsi="Arial" w:cs="Arial"/>
          <w:sz w:val="24"/>
          <w:szCs w:val="24"/>
        </w:rPr>
        <w:t xml:space="preserve"> federal funding opportu</w:t>
      </w:r>
      <w:r w:rsidR="00684D38">
        <w:rPr>
          <w:rFonts w:ascii="Arial" w:hAnsi="Arial" w:cs="Arial"/>
          <w:sz w:val="24"/>
          <w:szCs w:val="24"/>
        </w:rPr>
        <w:t>nities available through the Bipartisan Infrastructure Law and the Inflation Reduction Act, the</w:t>
      </w:r>
      <w:r w:rsidR="00962CF3">
        <w:rPr>
          <w:rFonts w:ascii="Arial" w:hAnsi="Arial" w:cs="Arial"/>
          <w:sz w:val="24"/>
          <w:szCs w:val="24"/>
        </w:rPr>
        <w:t xml:space="preserve"> Governor’s Energy Office (GEO) </w:t>
      </w:r>
      <w:r w:rsidR="00E82FB4" w:rsidRPr="00A71069">
        <w:rPr>
          <w:rFonts w:ascii="Arial" w:hAnsi="Arial" w:cs="Arial"/>
          <w:sz w:val="24"/>
          <w:szCs w:val="24"/>
        </w:rPr>
        <w:t xml:space="preserve">is seeking </w:t>
      </w:r>
      <w:r w:rsidR="00095BA3" w:rsidRPr="00A71069">
        <w:rPr>
          <w:rFonts w:ascii="Arial" w:hAnsi="Arial" w:cs="Arial"/>
          <w:sz w:val="24"/>
          <w:szCs w:val="24"/>
        </w:rPr>
        <w:t xml:space="preserve">proposals </w:t>
      </w:r>
      <w:r w:rsidR="00F42EF1">
        <w:rPr>
          <w:rFonts w:ascii="Arial" w:hAnsi="Arial" w:cs="Arial"/>
          <w:sz w:val="24"/>
          <w:szCs w:val="24"/>
        </w:rPr>
        <w:t>for</w:t>
      </w:r>
      <w:r w:rsidR="007F29F7">
        <w:rPr>
          <w:rFonts w:ascii="Arial" w:hAnsi="Arial" w:cs="Arial"/>
          <w:sz w:val="24"/>
          <w:szCs w:val="24"/>
        </w:rPr>
        <w:t xml:space="preserve"> </w:t>
      </w:r>
      <w:r w:rsidR="00C05F44">
        <w:rPr>
          <w:rFonts w:ascii="Arial" w:hAnsi="Arial" w:cs="Arial"/>
          <w:sz w:val="24"/>
          <w:szCs w:val="24"/>
        </w:rPr>
        <w:t xml:space="preserve">expert consulting services and </w:t>
      </w:r>
      <w:r w:rsidR="00741FAD">
        <w:rPr>
          <w:rFonts w:ascii="Arial" w:hAnsi="Arial" w:cs="Arial"/>
          <w:sz w:val="24"/>
          <w:szCs w:val="24"/>
        </w:rPr>
        <w:t>assistance</w:t>
      </w:r>
      <w:r w:rsidR="00F532D0">
        <w:rPr>
          <w:rFonts w:ascii="Arial" w:hAnsi="Arial" w:cs="Arial"/>
          <w:sz w:val="24"/>
          <w:szCs w:val="24"/>
        </w:rPr>
        <w:t xml:space="preserve"> </w:t>
      </w:r>
      <w:r w:rsidR="008B52BD">
        <w:rPr>
          <w:rFonts w:ascii="Arial" w:hAnsi="Arial" w:cs="Arial"/>
          <w:sz w:val="24"/>
          <w:szCs w:val="24"/>
        </w:rPr>
        <w:t>related to</w:t>
      </w:r>
      <w:r w:rsidR="00325681">
        <w:rPr>
          <w:rFonts w:ascii="Arial" w:hAnsi="Arial" w:cs="Arial"/>
          <w:sz w:val="24"/>
          <w:szCs w:val="24"/>
        </w:rPr>
        <w:t xml:space="preserve">: </w:t>
      </w:r>
    </w:p>
    <w:p w14:paraId="365FF3FD" w14:textId="77777777" w:rsidR="004115E9" w:rsidRPr="004115E9" w:rsidRDefault="004115E9" w:rsidP="004115E9">
      <w:pPr>
        <w:widowControl/>
        <w:tabs>
          <w:tab w:val="left" w:pos="180"/>
        </w:tabs>
        <w:ind w:left="180"/>
        <w:rPr>
          <w:rFonts w:ascii="Arial" w:hAnsi="Arial" w:cs="Arial"/>
          <w:sz w:val="24"/>
          <w:szCs w:val="24"/>
        </w:rPr>
      </w:pPr>
    </w:p>
    <w:p w14:paraId="2C15F6DD" w14:textId="180AA364" w:rsidR="00F532D0" w:rsidRDefault="000F4AB7" w:rsidP="000F4AB7">
      <w:pPr>
        <w:pStyle w:val="ListParagraph"/>
        <w:widowControl/>
        <w:tabs>
          <w:tab w:val="left" w:pos="180"/>
        </w:tabs>
        <w:ind w:left="540"/>
        <w:rPr>
          <w:rFonts w:ascii="Arial" w:hAnsi="Arial" w:cs="Arial"/>
          <w:sz w:val="24"/>
          <w:szCs w:val="24"/>
        </w:rPr>
      </w:pPr>
      <w:r>
        <w:rPr>
          <w:rFonts w:ascii="Arial" w:hAnsi="Arial" w:cs="Arial"/>
          <w:b/>
          <w:bCs/>
          <w:sz w:val="24"/>
          <w:szCs w:val="24"/>
        </w:rPr>
        <w:t xml:space="preserve">Track </w:t>
      </w:r>
      <w:r w:rsidR="003E159F">
        <w:rPr>
          <w:rFonts w:ascii="Arial" w:hAnsi="Arial" w:cs="Arial"/>
          <w:b/>
          <w:bCs/>
          <w:sz w:val="24"/>
          <w:szCs w:val="24"/>
        </w:rPr>
        <w:t>1</w:t>
      </w:r>
      <w:r>
        <w:rPr>
          <w:rFonts w:ascii="Arial" w:hAnsi="Arial" w:cs="Arial"/>
          <w:b/>
          <w:bCs/>
          <w:sz w:val="24"/>
          <w:szCs w:val="24"/>
        </w:rPr>
        <w:t xml:space="preserve">: </w:t>
      </w:r>
      <w:r w:rsidR="003E159F">
        <w:rPr>
          <w:rFonts w:ascii="Arial" w:hAnsi="Arial" w:cs="Arial"/>
          <w:b/>
          <w:bCs/>
          <w:sz w:val="24"/>
          <w:szCs w:val="24"/>
        </w:rPr>
        <w:t xml:space="preserve">Expert energy </w:t>
      </w:r>
      <w:r w:rsidR="00DE678A" w:rsidRPr="00FB0D28">
        <w:rPr>
          <w:rFonts w:ascii="Arial" w:hAnsi="Arial" w:cs="Arial"/>
          <w:b/>
          <w:bCs/>
          <w:sz w:val="24"/>
          <w:szCs w:val="24"/>
        </w:rPr>
        <w:t>analysis</w:t>
      </w:r>
      <w:r w:rsidR="000443FF">
        <w:rPr>
          <w:rFonts w:ascii="Arial" w:hAnsi="Arial" w:cs="Arial"/>
          <w:b/>
          <w:bCs/>
          <w:sz w:val="24"/>
          <w:szCs w:val="24"/>
        </w:rPr>
        <w:t>, economic analysis</w:t>
      </w:r>
      <w:r w:rsidR="00712251" w:rsidRPr="00FB0D28">
        <w:rPr>
          <w:rFonts w:ascii="Arial" w:hAnsi="Arial" w:cs="Arial"/>
          <w:b/>
          <w:bCs/>
          <w:sz w:val="24"/>
          <w:szCs w:val="24"/>
        </w:rPr>
        <w:t xml:space="preserve"> </w:t>
      </w:r>
      <w:r w:rsidR="003E159F">
        <w:rPr>
          <w:rFonts w:ascii="Arial" w:hAnsi="Arial" w:cs="Arial"/>
          <w:b/>
          <w:bCs/>
          <w:sz w:val="24"/>
          <w:szCs w:val="24"/>
        </w:rPr>
        <w:t>and consulting services</w:t>
      </w:r>
      <w:r w:rsidR="00DE678A" w:rsidRPr="00FB0D28">
        <w:rPr>
          <w:rFonts w:ascii="Arial" w:hAnsi="Arial" w:cs="Arial"/>
          <w:b/>
          <w:bCs/>
          <w:sz w:val="24"/>
          <w:szCs w:val="24"/>
        </w:rPr>
        <w:t>.</w:t>
      </w:r>
      <w:r w:rsidR="00DE678A">
        <w:rPr>
          <w:rFonts w:ascii="Arial" w:hAnsi="Arial" w:cs="Arial"/>
          <w:sz w:val="24"/>
          <w:szCs w:val="24"/>
        </w:rPr>
        <w:t xml:space="preserve"> Assistance related to </w:t>
      </w:r>
      <w:r w:rsidR="00870E99">
        <w:rPr>
          <w:rFonts w:ascii="Arial" w:hAnsi="Arial" w:cs="Arial"/>
          <w:sz w:val="24"/>
          <w:szCs w:val="24"/>
        </w:rPr>
        <w:t xml:space="preserve">various energy policy </w:t>
      </w:r>
      <w:r w:rsidR="000C34C6">
        <w:rPr>
          <w:rFonts w:ascii="Arial" w:hAnsi="Arial" w:cs="Arial"/>
          <w:sz w:val="24"/>
          <w:szCs w:val="24"/>
        </w:rPr>
        <w:t>initiatives</w:t>
      </w:r>
      <w:r w:rsidR="0019158F">
        <w:rPr>
          <w:rFonts w:ascii="Arial" w:hAnsi="Arial" w:cs="Arial"/>
          <w:sz w:val="24"/>
          <w:szCs w:val="24"/>
        </w:rPr>
        <w:t xml:space="preserve"> including but not limited to analysis of energy markets, short- and long-term energy </w:t>
      </w:r>
      <w:r w:rsidR="00B52ECC">
        <w:rPr>
          <w:rFonts w:ascii="Arial" w:hAnsi="Arial" w:cs="Arial"/>
          <w:sz w:val="24"/>
          <w:szCs w:val="24"/>
        </w:rPr>
        <w:t xml:space="preserve">forecasting, </w:t>
      </w:r>
      <w:r w:rsidR="00131DB2">
        <w:rPr>
          <w:rFonts w:ascii="Arial" w:hAnsi="Arial" w:cs="Arial"/>
          <w:sz w:val="24"/>
          <w:szCs w:val="24"/>
        </w:rPr>
        <w:t xml:space="preserve">energy </w:t>
      </w:r>
      <w:r w:rsidR="007B262E">
        <w:rPr>
          <w:rFonts w:ascii="Arial" w:hAnsi="Arial" w:cs="Arial"/>
          <w:sz w:val="24"/>
          <w:szCs w:val="24"/>
        </w:rPr>
        <w:t>infrastructure planning</w:t>
      </w:r>
      <w:r w:rsidR="00131DB2">
        <w:rPr>
          <w:rFonts w:ascii="Arial" w:hAnsi="Arial" w:cs="Arial"/>
          <w:sz w:val="24"/>
          <w:szCs w:val="24"/>
        </w:rPr>
        <w:t xml:space="preserve"> and analysis</w:t>
      </w:r>
      <w:r w:rsidR="007B262E">
        <w:rPr>
          <w:rFonts w:ascii="Arial" w:hAnsi="Arial" w:cs="Arial"/>
          <w:sz w:val="24"/>
          <w:szCs w:val="24"/>
        </w:rPr>
        <w:t>,</w:t>
      </w:r>
      <w:r w:rsidR="0026725D">
        <w:rPr>
          <w:rFonts w:ascii="Arial" w:hAnsi="Arial" w:cs="Arial"/>
          <w:sz w:val="24"/>
          <w:szCs w:val="24"/>
        </w:rPr>
        <w:t xml:space="preserve"> impact analysis</w:t>
      </w:r>
      <w:r w:rsidR="000972EB">
        <w:rPr>
          <w:rFonts w:ascii="Arial" w:hAnsi="Arial" w:cs="Arial"/>
          <w:sz w:val="24"/>
          <w:szCs w:val="24"/>
        </w:rPr>
        <w:t>,</w:t>
      </w:r>
      <w:r w:rsidR="0091190C">
        <w:rPr>
          <w:rFonts w:ascii="Arial" w:hAnsi="Arial" w:cs="Arial"/>
          <w:sz w:val="24"/>
          <w:szCs w:val="24"/>
        </w:rPr>
        <w:t xml:space="preserve"> greenhouse gas emissions impact analysis</w:t>
      </w:r>
      <w:r w:rsidR="00F01423">
        <w:rPr>
          <w:rFonts w:ascii="Arial" w:hAnsi="Arial" w:cs="Arial"/>
          <w:sz w:val="24"/>
          <w:szCs w:val="24"/>
        </w:rPr>
        <w:t>,</w:t>
      </w:r>
      <w:r w:rsidR="00DE678A">
        <w:rPr>
          <w:rFonts w:ascii="Arial" w:hAnsi="Arial" w:cs="Arial"/>
          <w:sz w:val="24"/>
          <w:szCs w:val="24"/>
        </w:rPr>
        <w:t xml:space="preserve"> </w:t>
      </w:r>
      <w:r w:rsidR="00FB0D28">
        <w:rPr>
          <w:rFonts w:ascii="Arial" w:hAnsi="Arial" w:cs="Arial"/>
          <w:sz w:val="24"/>
          <w:szCs w:val="24"/>
        </w:rPr>
        <w:t xml:space="preserve">and economic analysis. </w:t>
      </w:r>
    </w:p>
    <w:p w14:paraId="181AC4F5" w14:textId="77777777" w:rsidR="00806A76" w:rsidRDefault="00806A76" w:rsidP="00806A76">
      <w:pPr>
        <w:pStyle w:val="ListParagraph"/>
        <w:widowControl/>
        <w:tabs>
          <w:tab w:val="left" w:pos="180"/>
        </w:tabs>
        <w:ind w:left="540"/>
        <w:rPr>
          <w:rFonts w:ascii="Arial" w:hAnsi="Arial" w:cs="Arial"/>
          <w:sz w:val="24"/>
          <w:szCs w:val="24"/>
        </w:rPr>
      </w:pPr>
    </w:p>
    <w:p w14:paraId="7DE65C40" w14:textId="2ED39A83" w:rsidR="00806A76" w:rsidRDefault="00806A76" w:rsidP="00806A76">
      <w:pPr>
        <w:pStyle w:val="ListParagraph"/>
        <w:widowControl/>
        <w:tabs>
          <w:tab w:val="left" w:pos="180"/>
        </w:tabs>
        <w:ind w:left="540"/>
        <w:rPr>
          <w:rFonts w:ascii="Arial" w:hAnsi="Arial" w:cs="Arial"/>
          <w:sz w:val="24"/>
          <w:szCs w:val="24"/>
        </w:rPr>
      </w:pPr>
      <w:r>
        <w:rPr>
          <w:rFonts w:ascii="Arial" w:hAnsi="Arial" w:cs="Arial"/>
          <w:b/>
          <w:bCs/>
          <w:sz w:val="24"/>
          <w:szCs w:val="24"/>
        </w:rPr>
        <w:t xml:space="preserve">Track 2: </w:t>
      </w:r>
      <w:r w:rsidRPr="00861743">
        <w:rPr>
          <w:rFonts w:ascii="Arial" w:hAnsi="Arial" w:cs="Arial"/>
          <w:b/>
          <w:bCs/>
          <w:sz w:val="24"/>
          <w:szCs w:val="24"/>
        </w:rPr>
        <w:t>Federal funding implementation support</w:t>
      </w:r>
      <w:r>
        <w:rPr>
          <w:rFonts w:ascii="Arial" w:hAnsi="Arial" w:cs="Arial"/>
          <w:b/>
          <w:bCs/>
          <w:sz w:val="24"/>
          <w:szCs w:val="24"/>
        </w:rPr>
        <w:t xml:space="preserve"> services</w:t>
      </w:r>
      <w:r w:rsidRPr="00861743">
        <w:rPr>
          <w:rFonts w:ascii="Arial" w:hAnsi="Arial" w:cs="Arial"/>
          <w:b/>
          <w:bCs/>
          <w:sz w:val="24"/>
          <w:szCs w:val="24"/>
        </w:rPr>
        <w:t>.</w:t>
      </w:r>
      <w:r>
        <w:rPr>
          <w:rFonts w:ascii="Arial" w:hAnsi="Arial" w:cs="Arial"/>
          <w:sz w:val="24"/>
          <w:szCs w:val="24"/>
        </w:rPr>
        <w:t xml:space="preserve"> Federal</w:t>
      </w:r>
      <w:r w:rsidR="00F57059">
        <w:rPr>
          <w:rFonts w:ascii="Arial" w:hAnsi="Arial" w:cs="Arial"/>
          <w:sz w:val="24"/>
          <w:szCs w:val="24"/>
        </w:rPr>
        <w:t>ly</w:t>
      </w:r>
      <w:r w:rsidR="001B42B9">
        <w:rPr>
          <w:rFonts w:ascii="Arial" w:hAnsi="Arial" w:cs="Arial"/>
          <w:sz w:val="24"/>
          <w:szCs w:val="24"/>
        </w:rPr>
        <w:t xml:space="preserve"> </w:t>
      </w:r>
      <w:r w:rsidR="00F57059">
        <w:rPr>
          <w:rFonts w:ascii="Arial" w:hAnsi="Arial" w:cs="Arial"/>
          <w:sz w:val="24"/>
          <w:szCs w:val="24"/>
        </w:rPr>
        <w:t xml:space="preserve">funded program </w:t>
      </w:r>
      <w:r w:rsidRPr="00325681">
        <w:rPr>
          <w:rFonts w:ascii="Arial" w:hAnsi="Arial" w:cs="Arial"/>
          <w:sz w:val="24"/>
          <w:szCs w:val="24"/>
        </w:rPr>
        <w:t>monitoring, compliance, reporting,</w:t>
      </w:r>
      <w:r>
        <w:rPr>
          <w:rFonts w:ascii="Arial" w:hAnsi="Arial" w:cs="Arial"/>
          <w:sz w:val="24"/>
          <w:szCs w:val="24"/>
        </w:rPr>
        <w:t xml:space="preserve"> </w:t>
      </w:r>
      <w:r w:rsidR="004E4714">
        <w:rPr>
          <w:rFonts w:ascii="Arial" w:hAnsi="Arial" w:cs="Arial"/>
          <w:sz w:val="24"/>
          <w:szCs w:val="24"/>
        </w:rPr>
        <w:t>and administration</w:t>
      </w:r>
      <w:r>
        <w:rPr>
          <w:rFonts w:ascii="Arial" w:hAnsi="Arial" w:cs="Arial"/>
          <w:sz w:val="24"/>
          <w:szCs w:val="24"/>
        </w:rPr>
        <w:t xml:space="preserve"> support, including but not limited to project scoping, application development, </w:t>
      </w:r>
      <w:r w:rsidR="00F57059">
        <w:rPr>
          <w:rFonts w:ascii="Arial" w:hAnsi="Arial" w:cs="Arial"/>
          <w:sz w:val="24"/>
          <w:szCs w:val="24"/>
        </w:rPr>
        <w:t>application</w:t>
      </w:r>
      <w:r>
        <w:rPr>
          <w:rFonts w:ascii="Arial" w:hAnsi="Arial" w:cs="Arial"/>
          <w:sz w:val="24"/>
          <w:szCs w:val="24"/>
        </w:rPr>
        <w:t xml:space="preserve"> review criteria development, application review and scoring, </w:t>
      </w:r>
      <w:r w:rsidR="00BC2656">
        <w:rPr>
          <w:rFonts w:ascii="Arial" w:hAnsi="Arial" w:cs="Arial"/>
          <w:sz w:val="24"/>
          <w:szCs w:val="24"/>
        </w:rPr>
        <w:t xml:space="preserve">award and subaward negotiation, scoping, project </w:t>
      </w:r>
      <w:r w:rsidR="001B3A55">
        <w:rPr>
          <w:rFonts w:ascii="Arial" w:hAnsi="Arial" w:cs="Arial"/>
          <w:sz w:val="24"/>
          <w:szCs w:val="24"/>
        </w:rPr>
        <w:t xml:space="preserve">design, project monitoring and reporting, construction monitoring, </w:t>
      </w:r>
      <w:r w:rsidR="004E4714">
        <w:rPr>
          <w:rFonts w:ascii="Arial" w:hAnsi="Arial" w:cs="Arial"/>
          <w:sz w:val="24"/>
          <w:szCs w:val="24"/>
        </w:rPr>
        <w:t xml:space="preserve">and </w:t>
      </w:r>
      <w:r w:rsidR="001B3A55">
        <w:rPr>
          <w:rFonts w:ascii="Arial" w:hAnsi="Arial" w:cs="Arial"/>
          <w:sz w:val="24"/>
          <w:szCs w:val="24"/>
        </w:rPr>
        <w:t>compliance monitoring</w:t>
      </w:r>
      <w:r w:rsidR="00F57059">
        <w:rPr>
          <w:rFonts w:ascii="Arial" w:hAnsi="Arial" w:cs="Arial"/>
          <w:sz w:val="24"/>
          <w:szCs w:val="24"/>
        </w:rPr>
        <w:t xml:space="preserve"> services</w:t>
      </w:r>
      <w:r w:rsidRPr="00325681">
        <w:rPr>
          <w:rFonts w:ascii="Arial" w:hAnsi="Arial" w:cs="Arial"/>
          <w:sz w:val="24"/>
          <w:szCs w:val="24"/>
        </w:rPr>
        <w:t xml:space="preserve">.  </w:t>
      </w:r>
    </w:p>
    <w:p w14:paraId="67AB3BD7" w14:textId="77777777" w:rsidR="00806A76" w:rsidRDefault="00806A76" w:rsidP="00806A76">
      <w:pPr>
        <w:pStyle w:val="ListParagraph"/>
        <w:widowControl/>
        <w:tabs>
          <w:tab w:val="left" w:pos="180"/>
        </w:tabs>
        <w:ind w:left="540"/>
        <w:rPr>
          <w:rFonts w:ascii="Arial" w:hAnsi="Arial" w:cs="Arial"/>
          <w:sz w:val="24"/>
          <w:szCs w:val="24"/>
        </w:rPr>
      </w:pPr>
    </w:p>
    <w:p w14:paraId="0506BDF7" w14:textId="08319598" w:rsidR="00806A76" w:rsidRDefault="00806A76" w:rsidP="003E159F">
      <w:pPr>
        <w:pStyle w:val="ListParagraph"/>
        <w:widowControl/>
        <w:tabs>
          <w:tab w:val="left" w:pos="180"/>
        </w:tabs>
        <w:ind w:left="540"/>
        <w:rPr>
          <w:rFonts w:ascii="Arial" w:hAnsi="Arial" w:cs="Arial"/>
          <w:sz w:val="24"/>
          <w:szCs w:val="24"/>
        </w:rPr>
      </w:pPr>
      <w:r>
        <w:rPr>
          <w:rFonts w:ascii="Arial" w:hAnsi="Arial" w:cs="Arial"/>
          <w:b/>
          <w:bCs/>
          <w:sz w:val="24"/>
          <w:szCs w:val="24"/>
        </w:rPr>
        <w:t>Track 3: Stakeholder engagement and facilitation services</w:t>
      </w:r>
      <w:r w:rsidRPr="00861743">
        <w:rPr>
          <w:rFonts w:ascii="Arial" w:hAnsi="Arial" w:cs="Arial"/>
          <w:b/>
          <w:bCs/>
          <w:sz w:val="24"/>
          <w:szCs w:val="24"/>
        </w:rPr>
        <w:t>.</w:t>
      </w:r>
      <w:r w:rsidR="00F57059">
        <w:rPr>
          <w:rFonts w:ascii="Arial" w:hAnsi="Arial" w:cs="Arial"/>
          <w:b/>
          <w:bCs/>
          <w:sz w:val="24"/>
          <w:szCs w:val="24"/>
        </w:rPr>
        <w:t xml:space="preserve"> </w:t>
      </w:r>
      <w:r w:rsidR="00F57059">
        <w:rPr>
          <w:rFonts w:ascii="Arial" w:hAnsi="Arial" w:cs="Arial"/>
          <w:sz w:val="24"/>
          <w:szCs w:val="24"/>
        </w:rPr>
        <w:t xml:space="preserve">Assistance related to </w:t>
      </w:r>
      <w:r w:rsidR="00722B7D">
        <w:rPr>
          <w:rFonts w:ascii="Arial" w:hAnsi="Arial" w:cs="Arial"/>
          <w:sz w:val="24"/>
          <w:szCs w:val="24"/>
        </w:rPr>
        <w:t xml:space="preserve">stakeholder and community outreach, </w:t>
      </w:r>
      <w:r w:rsidR="00A8642B">
        <w:rPr>
          <w:rFonts w:ascii="Arial" w:hAnsi="Arial" w:cs="Arial"/>
          <w:sz w:val="24"/>
          <w:szCs w:val="24"/>
        </w:rPr>
        <w:t xml:space="preserve">public meeting design and facilitation, </w:t>
      </w:r>
      <w:r w:rsidR="00382C11">
        <w:rPr>
          <w:rFonts w:ascii="Arial" w:hAnsi="Arial" w:cs="Arial"/>
          <w:sz w:val="24"/>
          <w:szCs w:val="24"/>
        </w:rPr>
        <w:t>and community engagement.</w:t>
      </w:r>
      <w:r w:rsidRPr="00325681">
        <w:rPr>
          <w:rFonts w:ascii="Arial" w:hAnsi="Arial" w:cs="Arial"/>
          <w:sz w:val="24"/>
          <w:szCs w:val="24"/>
        </w:rPr>
        <w:t xml:space="preserve">  </w:t>
      </w:r>
    </w:p>
    <w:p w14:paraId="67B1EA30" w14:textId="61E70ABB" w:rsidR="003E159F" w:rsidRPr="00E45D06" w:rsidRDefault="003E159F" w:rsidP="00E45D06">
      <w:pPr>
        <w:widowControl/>
        <w:tabs>
          <w:tab w:val="left" w:pos="180"/>
        </w:tabs>
        <w:rPr>
          <w:b/>
          <w:bCs/>
        </w:rPr>
      </w:pPr>
    </w:p>
    <w:p w14:paraId="2D9BED93" w14:textId="77777777" w:rsidR="002B68EB" w:rsidRDefault="002B68EB" w:rsidP="002B68EB">
      <w:pPr>
        <w:widowControl/>
        <w:tabs>
          <w:tab w:val="left" w:pos="180"/>
        </w:tabs>
        <w:ind w:left="180"/>
        <w:rPr>
          <w:rFonts w:ascii="Arial" w:hAnsi="Arial" w:cs="Arial"/>
          <w:sz w:val="24"/>
          <w:szCs w:val="24"/>
        </w:rPr>
      </w:pPr>
    </w:p>
    <w:p w14:paraId="3455DC75" w14:textId="45B77F2F" w:rsidR="002017D6" w:rsidRDefault="00495600" w:rsidP="002B68EB">
      <w:pPr>
        <w:widowControl/>
        <w:tabs>
          <w:tab w:val="left" w:pos="180"/>
        </w:tabs>
        <w:ind w:left="180"/>
        <w:rPr>
          <w:rFonts w:ascii="Arial" w:hAnsi="Arial" w:cs="Arial"/>
          <w:sz w:val="24"/>
          <w:szCs w:val="24"/>
        </w:rPr>
      </w:pPr>
      <w:r>
        <w:rPr>
          <w:rFonts w:ascii="Arial" w:hAnsi="Arial" w:cs="Arial"/>
          <w:sz w:val="24"/>
          <w:szCs w:val="24"/>
        </w:rPr>
        <w:t>In their application, vendors should identify which Track</w:t>
      </w:r>
      <w:r w:rsidR="004B7857">
        <w:rPr>
          <w:rFonts w:ascii="Arial" w:hAnsi="Arial" w:cs="Arial"/>
          <w:sz w:val="24"/>
          <w:szCs w:val="24"/>
        </w:rPr>
        <w:t>(s)</w:t>
      </w:r>
      <w:r>
        <w:rPr>
          <w:rFonts w:ascii="Arial" w:hAnsi="Arial" w:cs="Arial"/>
          <w:sz w:val="24"/>
          <w:szCs w:val="24"/>
        </w:rPr>
        <w:t xml:space="preserve"> the proposed services will address. </w:t>
      </w:r>
      <w:r w:rsidR="00F3276A">
        <w:rPr>
          <w:rFonts w:ascii="Arial" w:hAnsi="Arial" w:cs="Arial"/>
          <w:sz w:val="24"/>
          <w:szCs w:val="24"/>
        </w:rPr>
        <w:t xml:space="preserve">Vendors may be eligible to provide services in one or </w:t>
      </w:r>
      <w:r w:rsidR="00382C11">
        <w:rPr>
          <w:rFonts w:ascii="Arial" w:hAnsi="Arial" w:cs="Arial"/>
          <w:sz w:val="24"/>
          <w:szCs w:val="24"/>
        </w:rPr>
        <w:t>multiple</w:t>
      </w:r>
      <w:r w:rsidR="00F3276A">
        <w:rPr>
          <w:rFonts w:ascii="Arial" w:hAnsi="Arial" w:cs="Arial"/>
          <w:sz w:val="24"/>
          <w:szCs w:val="24"/>
        </w:rPr>
        <w:t xml:space="preserve"> Tracks. </w:t>
      </w:r>
      <w:r>
        <w:rPr>
          <w:rFonts w:ascii="Arial" w:hAnsi="Arial" w:cs="Arial"/>
          <w:sz w:val="24"/>
          <w:szCs w:val="24"/>
        </w:rPr>
        <w:t xml:space="preserve">Vendors qualified to provide a subset of services in </w:t>
      </w:r>
      <w:r w:rsidR="00382C11">
        <w:rPr>
          <w:rFonts w:ascii="Arial" w:hAnsi="Arial" w:cs="Arial"/>
          <w:sz w:val="24"/>
          <w:szCs w:val="24"/>
        </w:rPr>
        <w:t>any Track</w:t>
      </w:r>
      <w:r>
        <w:rPr>
          <w:rFonts w:ascii="Arial" w:hAnsi="Arial" w:cs="Arial"/>
          <w:sz w:val="24"/>
          <w:szCs w:val="24"/>
        </w:rPr>
        <w:t xml:space="preserve"> above are still encouraged to respond even if they cannot provide every single service listed in the scope of </w:t>
      </w:r>
      <w:r w:rsidR="00DC080C">
        <w:rPr>
          <w:rFonts w:ascii="Arial" w:hAnsi="Arial" w:cs="Arial"/>
          <w:sz w:val="24"/>
          <w:szCs w:val="24"/>
        </w:rPr>
        <w:t xml:space="preserve">the Track or </w:t>
      </w:r>
      <w:r>
        <w:rPr>
          <w:rFonts w:ascii="Arial" w:hAnsi="Arial" w:cs="Arial"/>
          <w:sz w:val="24"/>
          <w:szCs w:val="24"/>
        </w:rPr>
        <w:t xml:space="preserve">this RFP. There is no </w:t>
      </w:r>
      <w:r w:rsidR="00F3276A">
        <w:rPr>
          <w:rFonts w:ascii="Arial" w:hAnsi="Arial" w:cs="Arial"/>
          <w:sz w:val="24"/>
          <w:szCs w:val="24"/>
        </w:rPr>
        <w:t xml:space="preserve">preference or </w:t>
      </w:r>
      <w:r>
        <w:rPr>
          <w:rFonts w:ascii="Arial" w:hAnsi="Arial" w:cs="Arial"/>
          <w:sz w:val="24"/>
          <w:szCs w:val="24"/>
        </w:rPr>
        <w:t xml:space="preserve">penalty for applying in one Track or </w:t>
      </w:r>
      <w:r w:rsidR="00DC080C">
        <w:rPr>
          <w:rFonts w:ascii="Arial" w:hAnsi="Arial" w:cs="Arial"/>
          <w:sz w:val="24"/>
          <w:szCs w:val="24"/>
        </w:rPr>
        <w:t>multiple</w:t>
      </w:r>
      <w:r>
        <w:rPr>
          <w:rFonts w:ascii="Arial" w:hAnsi="Arial" w:cs="Arial"/>
          <w:sz w:val="24"/>
          <w:szCs w:val="24"/>
        </w:rPr>
        <w:t xml:space="preserve">. </w:t>
      </w:r>
    </w:p>
    <w:p w14:paraId="75E5C07A" w14:textId="77777777" w:rsidR="002017D6" w:rsidRDefault="002017D6" w:rsidP="002B68EB">
      <w:pPr>
        <w:widowControl/>
        <w:tabs>
          <w:tab w:val="left" w:pos="180"/>
        </w:tabs>
        <w:ind w:left="180"/>
        <w:rPr>
          <w:rFonts w:ascii="Arial" w:hAnsi="Arial" w:cs="Arial"/>
          <w:sz w:val="24"/>
          <w:szCs w:val="24"/>
        </w:rPr>
      </w:pPr>
    </w:p>
    <w:p w14:paraId="0B6F05B9" w14:textId="096DC49E" w:rsidR="4CF0541A" w:rsidRDefault="0AB4D05C" w:rsidP="3B85B844">
      <w:pPr>
        <w:widowControl/>
        <w:tabs>
          <w:tab w:val="left" w:pos="180"/>
        </w:tabs>
        <w:rPr>
          <w:rFonts w:ascii="Arial" w:hAnsi="Arial" w:cs="Arial"/>
          <w:sz w:val="24"/>
          <w:szCs w:val="24"/>
        </w:rPr>
      </w:pPr>
      <w:r w:rsidRPr="3B85B844">
        <w:rPr>
          <w:rFonts w:ascii="Arial" w:hAnsi="Arial" w:cs="Arial"/>
          <w:b/>
          <w:bCs/>
          <w:sz w:val="24"/>
          <w:szCs w:val="24"/>
          <w:u w:val="single"/>
        </w:rPr>
        <w:t>GEO is not seeking subrecipients or contractors to implement or deploy funds under these awards through this pre-qualified vendor list.</w:t>
      </w:r>
      <w:r w:rsidRPr="00F93DF1">
        <w:rPr>
          <w:rFonts w:ascii="Arial" w:hAnsi="Arial" w:cs="Arial"/>
          <w:b/>
          <w:sz w:val="24"/>
          <w:szCs w:val="24"/>
        </w:rPr>
        <w:t xml:space="preserve"> </w:t>
      </w:r>
      <w:r w:rsidRPr="3B85B844">
        <w:rPr>
          <w:rFonts w:ascii="Arial" w:hAnsi="Arial" w:cs="Arial"/>
          <w:sz w:val="24"/>
          <w:szCs w:val="24"/>
        </w:rPr>
        <w:t>Any such subawards or contracts will be sought through separate Requests for Proposals or Requests for Applications issued by GEO.</w:t>
      </w:r>
    </w:p>
    <w:p w14:paraId="0D2EF740" w14:textId="2E00894D" w:rsidR="3B85B844" w:rsidRDefault="3B85B844" w:rsidP="3B85B844">
      <w:pPr>
        <w:widowControl/>
        <w:tabs>
          <w:tab w:val="left" w:pos="180"/>
        </w:tabs>
        <w:ind w:left="180"/>
        <w:rPr>
          <w:rFonts w:ascii="Arial" w:hAnsi="Arial" w:cs="Arial"/>
          <w:sz w:val="24"/>
          <w:szCs w:val="24"/>
        </w:rPr>
      </w:pPr>
    </w:p>
    <w:p w14:paraId="31C4CF06" w14:textId="3CF3F409" w:rsidR="00095BA3" w:rsidRPr="002B68EB" w:rsidRDefault="00E82FB4" w:rsidP="002B68EB">
      <w:pPr>
        <w:widowControl/>
        <w:tabs>
          <w:tab w:val="left" w:pos="180"/>
        </w:tabs>
        <w:ind w:left="180"/>
        <w:rPr>
          <w:rFonts w:ascii="Arial" w:hAnsi="Arial" w:cs="Arial"/>
          <w:sz w:val="24"/>
          <w:szCs w:val="24"/>
        </w:rPr>
      </w:pPr>
      <w:r w:rsidRPr="002B68EB">
        <w:rPr>
          <w:rFonts w:ascii="Arial" w:hAnsi="Arial" w:cs="Arial"/>
          <w:sz w:val="24"/>
          <w:szCs w:val="24"/>
        </w:rPr>
        <w:t xml:space="preserve">This document </w:t>
      </w:r>
      <w:r w:rsidR="00BD7F4C" w:rsidRPr="002B68EB">
        <w:rPr>
          <w:rFonts w:ascii="Arial" w:hAnsi="Arial" w:cs="Arial"/>
          <w:sz w:val="24"/>
          <w:szCs w:val="24"/>
        </w:rPr>
        <w:t xml:space="preserve">provides </w:t>
      </w:r>
      <w:r w:rsidRPr="002B68EB">
        <w:rPr>
          <w:rFonts w:ascii="Arial" w:hAnsi="Arial" w:cs="Arial"/>
          <w:sz w:val="24"/>
          <w:szCs w:val="24"/>
        </w:rPr>
        <w:t>instructions for subm</w:t>
      </w:r>
      <w:r w:rsidR="00BD7F4C" w:rsidRPr="002B68EB">
        <w:rPr>
          <w:rFonts w:ascii="Arial" w:hAnsi="Arial" w:cs="Arial"/>
          <w:sz w:val="24"/>
          <w:szCs w:val="24"/>
        </w:rPr>
        <w:t>itting proposals, the procedure and criteria by which the Provider(s) will be selected and the contractual terms which will govern the relationship between the State of Maine</w:t>
      </w:r>
      <w:r w:rsidR="00AD7C80" w:rsidRPr="002B68EB">
        <w:rPr>
          <w:rFonts w:ascii="Arial" w:hAnsi="Arial" w:cs="Arial"/>
          <w:sz w:val="24"/>
          <w:szCs w:val="24"/>
        </w:rPr>
        <w:t xml:space="preserve"> (</w:t>
      </w:r>
      <w:r w:rsidR="00CB7768" w:rsidRPr="002B68EB">
        <w:rPr>
          <w:rFonts w:ascii="Arial" w:hAnsi="Arial" w:cs="Arial"/>
          <w:sz w:val="24"/>
          <w:szCs w:val="24"/>
        </w:rPr>
        <w:t>State)</w:t>
      </w:r>
      <w:r w:rsidR="00BD7F4C" w:rsidRPr="002B68EB">
        <w:rPr>
          <w:rFonts w:ascii="Arial" w:hAnsi="Arial" w:cs="Arial"/>
          <w:sz w:val="24"/>
          <w:szCs w:val="24"/>
        </w:rPr>
        <w:t xml:space="preserve"> and the awarded </w:t>
      </w:r>
      <w:r w:rsidR="00CB7768" w:rsidRPr="002B68EB">
        <w:rPr>
          <w:rFonts w:ascii="Arial" w:hAnsi="Arial" w:cs="Arial"/>
          <w:sz w:val="24"/>
          <w:szCs w:val="24"/>
        </w:rPr>
        <w:t>Bidder</w:t>
      </w:r>
      <w:r w:rsidR="00BD7F4C" w:rsidRPr="002B68EB">
        <w:rPr>
          <w:rFonts w:ascii="Arial" w:hAnsi="Arial" w:cs="Arial"/>
          <w:sz w:val="24"/>
          <w:szCs w:val="24"/>
        </w:rPr>
        <w:t>(s)</w:t>
      </w:r>
      <w:r w:rsidR="00433A19" w:rsidRPr="002B68EB">
        <w:rPr>
          <w:rFonts w:ascii="Arial" w:hAnsi="Arial" w:cs="Arial"/>
          <w:sz w:val="24"/>
          <w:szCs w:val="24"/>
        </w:rPr>
        <w:t>.</w:t>
      </w:r>
    </w:p>
    <w:p w14:paraId="2D5B1BB8" w14:textId="77777777" w:rsidR="00B311F1" w:rsidRDefault="00B311F1" w:rsidP="008477B9">
      <w:pPr>
        <w:widowControl/>
        <w:tabs>
          <w:tab w:val="left" w:pos="180"/>
        </w:tabs>
        <w:ind w:left="180"/>
        <w:rPr>
          <w:rFonts w:ascii="Arial" w:hAnsi="Arial" w:cs="Arial"/>
          <w:sz w:val="24"/>
          <w:szCs w:val="24"/>
        </w:rPr>
      </w:pPr>
    </w:p>
    <w:p w14:paraId="7CB4817C" w14:textId="3E62401C" w:rsidR="00B311F1" w:rsidRDefault="006F63F6" w:rsidP="008477B9">
      <w:pPr>
        <w:widowControl/>
        <w:tabs>
          <w:tab w:val="left" w:pos="180"/>
        </w:tabs>
        <w:ind w:left="180"/>
        <w:rPr>
          <w:rFonts w:ascii="Arial" w:hAnsi="Arial" w:cs="Arial"/>
          <w:sz w:val="24"/>
          <w:szCs w:val="24"/>
        </w:rPr>
      </w:pPr>
      <w:r>
        <w:rPr>
          <w:rFonts w:ascii="Arial" w:hAnsi="Arial" w:cs="Arial"/>
          <w:sz w:val="24"/>
          <w:szCs w:val="24"/>
        </w:rPr>
        <w:t xml:space="preserve">As the </w:t>
      </w:r>
      <w:r w:rsidR="00CE2010">
        <w:rPr>
          <w:rFonts w:ascii="Arial" w:hAnsi="Arial" w:cs="Arial"/>
          <w:sz w:val="24"/>
          <w:szCs w:val="24"/>
        </w:rPr>
        <w:t xml:space="preserve">State of Maine’s designated energy office, the GEO is </w:t>
      </w:r>
      <w:r w:rsidR="00A97E12">
        <w:rPr>
          <w:rFonts w:ascii="Arial" w:hAnsi="Arial" w:cs="Arial"/>
          <w:sz w:val="24"/>
          <w:szCs w:val="24"/>
        </w:rPr>
        <w:t>charged with carrying out the responsibilities of the State relating to energy resources, planning, and development.</w:t>
      </w:r>
      <w:r w:rsidR="00CE2010">
        <w:rPr>
          <w:rFonts w:ascii="Arial" w:hAnsi="Arial" w:cs="Arial"/>
          <w:sz w:val="24"/>
          <w:szCs w:val="24"/>
        </w:rPr>
        <w:t xml:space="preserve"> </w:t>
      </w:r>
      <w:r w:rsidR="00893A4A">
        <w:rPr>
          <w:rFonts w:ascii="Arial" w:hAnsi="Arial" w:cs="Arial"/>
          <w:sz w:val="24"/>
          <w:szCs w:val="24"/>
        </w:rPr>
        <w:t>The passage of the Bipartisan Infrastructure Law</w:t>
      </w:r>
      <w:r w:rsidR="00EC065A">
        <w:rPr>
          <w:rFonts w:ascii="Arial" w:hAnsi="Arial" w:cs="Arial"/>
          <w:sz w:val="24"/>
          <w:szCs w:val="24"/>
        </w:rPr>
        <w:t xml:space="preserve"> (BIL)</w:t>
      </w:r>
      <w:r w:rsidR="00893A4A">
        <w:rPr>
          <w:rFonts w:ascii="Arial" w:hAnsi="Arial" w:cs="Arial"/>
          <w:sz w:val="24"/>
          <w:szCs w:val="24"/>
        </w:rPr>
        <w:t xml:space="preserve"> and Inflation Reduction Act</w:t>
      </w:r>
      <w:r w:rsidR="00EC065A">
        <w:rPr>
          <w:rFonts w:ascii="Arial" w:hAnsi="Arial" w:cs="Arial"/>
          <w:sz w:val="24"/>
          <w:szCs w:val="24"/>
        </w:rPr>
        <w:t xml:space="preserve"> (IRA)</w:t>
      </w:r>
      <w:r w:rsidR="00893A4A">
        <w:rPr>
          <w:rFonts w:ascii="Arial" w:hAnsi="Arial" w:cs="Arial"/>
          <w:sz w:val="24"/>
          <w:szCs w:val="24"/>
        </w:rPr>
        <w:t xml:space="preserve"> in 2021 and 2022, respectively, represents a once-in-a-generation federal investment in </w:t>
      </w:r>
      <w:r w:rsidR="007057B8">
        <w:rPr>
          <w:rFonts w:ascii="Arial" w:hAnsi="Arial" w:cs="Arial"/>
          <w:sz w:val="24"/>
          <w:szCs w:val="24"/>
        </w:rPr>
        <w:t xml:space="preserve">clean energy </w:t>
      </w:r>
      <w:r w:rsidR="0059343F">
        <w:rPr>
          <w:rFonts w:ascii="Arial" w:hAnsi="Arial" w:cs="Arial"/>
          <w:sz w:val="24"/>
          <w:szCs w:val="24"/>
        </w:rPr>
        <w:lastRenderedPageBreak/>
        <w:t xml:space="preserve">infrastructure and </w:t>
      </w:r>
      <w:r w:rsidR="007057B8">
        <w:rPr>
          <w:rFonts w:ascii="Arial" w:hAnsi="Arial" w:cs="Arial"/>
          <w:sz w:val="24"/>
          <w:szCs w:val="24"/>
        </w:rPr>
        <w:t xml:space="preserve">technologies. </w:t>
      </w:r>
      <w:r w:rsidR="00B229DE">
        <w:rPr>
          <w:rFonts w:ascii="Arial" w:hAnsi="Arial" w:cs="Arial"/>
          <w:sz w:val="24"/>
          <w:szCs w:val="24"/>
        </w:rPr>
        <w:t xml:space="preserve">In alignment with GEO’s statutory </w:t>
      </w:r>
      <w:r w:rsidR="00DC080C">
        <w:rPr>
          <w:rFonts w:ascii="Arial" w:hAnsi="Arial" w:cs="Arial"/>
          <w:sz w:val="24"/>
          <w:szCs w:val="24"/>
        </w:rPr>
        <w:t>purpose</w:t>
      </w:r>
      <w:r w:rsidR="00B229DE">
        <w:rPr>
          <w:rFonts w:ascii="Arial" w:hAnsi="Arial" w:cs="Arial"/>
          <w:sz w:val="24"/>
          <w:szCs w:val="24"/>
        </w:rPr>
        <w:t>, GEO is actively pursuing and a</w:t>
      </w:r>
      <w:r w:rsidR="00A97E12">
        <w:rPr>
          <w:rFonts w:ascii="Arial" w:hAnsi="Arial" w:cs="Arial"/>
          <w:sz w:val="24"/>
          <w:szCs w:val="24"/>
        </w:rPr>
        <w:t>dministering</w:t>
      </w:r>
      <w:r w:rsidR="00B311F1">
        <w:rPr>
          <w:rFonts w:ascii="Arial" w:hAnsi="Arial" w:cs="Arial"/>
          <w:sz w:val="24"/>
          <w:szCs w:val="24"/>
        </w:rPr>
        <w:t xml:space="preserve"> multiple </w:t>
      </w:r>
      <w:r w:rsidR="00C97B7F">
        <w:rPr>
          <w:rFonts w:ascii="Arial" w:hAnsi="Arial" w:cs="Arial"/>
          <w:sz w:val="24"/>
          <w:szCs w:val="24"/>
        </w:rPr>
        <w:t>BIL and IRA programs</w:t>
      </w:r>
      <w:r w:rsidR="00B229DE">
        <w:rPr>
          <w:rFonts w:ascii="Arial" w:hAnsi="Arial" w:cs="Arial"/>
          <w:sz w:val="24"/>
          <w:szCs w:val="24"/>
        </w:rPr>
        <w:t xml:space="preserve"> </w:t>
      </w:r>
      <w:r w:rsidR="00AF74FE">
        <w:rPr>
          <w:rFonts w:ascii="Arial" w:hAnsi="Arial" w:cs="Arial"/>
          <w:sz w:val="24"/>
          <w:szCs w:val="24"/>
        </w:rPr>
        <w:t>and initiatives (</w:t>
      </w:r>
      <w:proofErr w:type="spellStart"/>
      <w:r w:rsidR="00AF74FE">
        <w:rPr>
          <w:rFonts w:ascii="Arial" w:hAnsi="Arial" w:cs="Arial"/>
          <w:sz w:val="24"/>
          <w:szCs w:val="24"/>
        </w:rPr>
        <w:t>ie</w:t>
      </w:r>
      <w:proofErr w:type="spellEnd"/>
      <w:r w:rsidR="00AF74FE">
        <w:rPr>
          <w:rFonts w:ascii="Arial" w:hAnsi="Arial" w:cs="Arial"/>
          <w:sz w:val="24"/>
          <w:szCs w:val="24"/>
        </w:rPr>
        <w:t>: tax credits or financing programs)</w:t>
      </w:r>
      <w:r w:rsidR="00B229DE">
        <w:rPr>
          <w:rFonts w:ascii="Arial" w:hAnsi="Arial" w:cs="Arial"/>
          <w:sz w:val="24"/>
          <w:szCs w:val="24"/>
        </w:rPr>
        <w:t xml:space="preserve"> aligned with the </w:t>
      </w:r>
      <w:r w:rsidR="0059343F">
        <w:rPr>
          <w:rFonts w:ascii="Arial" w:hAnsi="Arial" w:cs="Arial"/>
          <w:sz w:val="24"/>
          <w:szCs w:val="24"/>
        </w:rPr>
        <w:t>State’</w:t>
      </w:r>
      <w:r w:rsidR="00B229DE">
        <w:rPr>
          <w:rFonts w:ascii="Arial" w:hAnsi="Arial" w:cs="Arial"/>
          <w:sz w:val="24"/>
          <w:szCs w:val="24"/>
        </w:rPr>
        <w:t>s clean energy</w:t>
      </w:r>
      <w:r w:rsidR="000041E2">
        <w:rPr>
          <w:rFonts w:ascii="Arial" w:hAnsi="Arial" w:cs="Arial"/>
          <w:sz w:val="24"/>
          <w:szCs w:val="24"/>
        </w:rPr>
        <w:t>, climate and equity goals</w:t>
      </w:r>
      <w:r w:rsidR="00C97B7F">
        <w:rPr>
          <w:rFonts w:ascii="Arial" w:hAnsi="Arial" w:cs="Arial"/>
          <w:sz w:val="24"/>
          <w:szCs w:val="24"/>
        </w:rPr>
        <w:t xml:space="preserve">, including but not limited to: </w:t>
      </w:r>
    </w:p>
    <w:p w14:paraId="03456C1D" w14:textId="539C9313" w:rsidR="005647BB" w:rsidRPr="005647BB" w:rsidRDefault="0077640D" w:rsidP="005647BB">
      <w:pPr>
        <w:pStyle w:val="ListParagraph"/>
        <w:widowControl/>
        <w:numPr>
          <w:ilvl w:val="0"/>
          <w:numId w:val="25"/>
        </w:numPr>
        <w:tabs>
          <w:tab w:val="left" w:pos="180"/>
        </w:tabs>
        <w:rPr>
          <w:rFonts w:ascii="Arial" w:hAnsi="Arial" w:cs="Arial"/>
          <w:sz w:val="24"/>
          <w:szCs w:val="24"/>
        </w:rPr>
      </w:pPr>
      <w:r>
        <w:rPr>
          <w:rFonts w:ascii="Arial" w:hAnsi="Arial" w:cs="Arial"/>
          <w:sz w:val="24"/>
          <w:szCs w:val="24"/>
        </w:rPr>
        <w:t>Preventing Outages and Enhancing the Resilience of the Electric Grid Formula Grants</w:t>
      </w:r>
      <w:r w:rsidR="005647BB">
        <w:rPr>
          <w:rFonts w:ascii="Arial" w:hAnsi="Arial" w:cs="Arial"/>
          <w:sz w:val="24"/>
          <w:szCs w:val="24"/>
        </w:rPr>
        <w:t xml:space="preserve"> (Grid Resilience Formula Grants)</w:t>
      </w:r>
    </w:p>
    <w:p w14:paraId="00C26527" w14:textId="1ED1C152" w:rsidR="0077640D" w:rsidRDefault="00C86817" w:rsidP="0077640D">
      <w:pPr>
        <w:pStyle w:val="ListParagraph"/>
        <w:widowControl/>
        <w:numPr>
          <w:ilvl w:val="0"/>
          <w:numId w:val="25"/>
        </w:numPr>
        <w:tabs>
          <w:tab w:val="left" w:pos="180"/>
        </w:tabs>
        <w:rPr>
          <w:rFonts w:ascii="Arial" w:hAnsi="Arial" w:cs="Arial"/>
          <w:sz w:val="24"/>
          <w:szCs w:val="24"/>
        </w:rPr>
      </w:pPr>
      <w:r>
        <w:rPr>
          <w:rFonts w:ascii="Arial" w:hAnsi="Arial" w:cs="Arial"/>
          <w:sz w:val="24"/>
          <w:szCs w:val="24"/>
        </w:rPr>
        <w:t>Home E</w:t>
      </w:r>
      <w:r w:rsidR="00201F0F">
        <w:rPr>
          <w:rFonts w:ascii="Arial" w:hAnsi="Arial" w:cs="Arial"/>
          <w:sz w:val="24"/>
          <w:szCs w:val="24"/>
        </w:rPr>
        <w:t xml:space="preserve">fficiency Rebates </w:t>
      </w:r>
      <w:r w:rsidR="005647BB">
        <w:rPr>
          <w:rFonts w:ascii="Arial" w:hAnsi="Arial" w:cs="Arial"/>
          <w:sz w:val="24"/>
          <w:szCs w:val="24"/>
        </w:rPr>
        <w:t>(HER)</w:t>
      </w:r>
    </w:p>
    <w:p w14:paraId="58104799" w14:textId="3DD7D1F1" w:rsidR="00201F0F" w:rsidRDefault="00201F0F" w:rsidP="0077640D">
      <w:pPr>
        <w:pStyle w:val="ListParagraph"/>
        <w:widowControl/>
        <w:numPr>
          <w:ilvl w:val="0"/>
          <w:numId w:val="25"/>
        </w:numPr>
        <w:tabs>
          <w:tab w:val="left" w:pos="180"/>
        </w:tabs>
        <w:rPr>
          <w:rFonts w:ascii="Arial" w:hAnsi="Arial" w:cs="Arial"/>
          <w:sz w:val="24"/>
          <w:szCs w:val="24"/>
        </w:rPr>
      </w:pPr>
      <w:r>
        <w:rPr>
          <w:rFonts w:ascii="Arial" w:hAnsi="Arial" w:cs="Arial"/>
          <w:sz w:val="24"/>
          <w:szCs w:val="24"/>
        </w:rPr>
        <w:t>Home Electrification and Appliance Rebates</w:t>
      </w:r>
      <w:r w:rsidR="005647BB">
        <w:rPr>
          <w:rFonts w:ascii="Arial" w:hAnsi="Arial" w:cs="Arial"/>
          <w:sz w:val="24"/>
          <w:szCs w:val="24"/>
        </w:rPr>
        <w:t xml:space="preserve"> (HEAR)</w:t>
      </w:r>
    </w:p>
    <w:p w14:paraId="00F4060E" w14:textId="527A422C" w:rsidR="00624330" w:rsidRDefault="00AC6767" w:rsidP="0077640D">
      <w:pPr>
        <w:pStyle w:val="ListParagraph"/>
        <w:widowControl/>
        <w:numPr>
          <w:ilvl w:val="0"/>
          <w:numId w:val="25"/>
        </w:numPr>
        <w:tabs>
          <w:tab w:val="left" w:pos="180"/>
        </w:tabs>
        <w:rPr>
          <w:rFonts w:ascii="Arial" w:hAnsi="Arial" w:cs="Arial"/>
          <w:sz w:val="24"/>
          <w:szCs w:val="24"/>
        </w:rPr>
      </w:pPr>
      <w:r>
        <w:rPr>
          <w:rFonts w:ascii="Arial" w:hAnsi="Arial" w:cs="Arial"/>
          <w:sz w:val="24"/>
          <w:szCs w:val="24"/>
        </w:rPr>
        <w:t>Latest and Zero Building</w:t>
      </w:r>
      <w:r w:rsidR="00A840D6">
        <w:rPr>
          <w:rFonts w:ascii="Arial" w:hAnsi="Arial" w:cs="Arial"/>
          <w:sz w:val="24"/>
          <w:szCs w:val="24"/>
        </w:rPr>
        <w:t xml:space="preserve"> Energy</w:t>
      </w:r>
      <w:r>
        <w:rPr>
          <w:rFonts w:ascii="Arial" w:hAnsi="Arial" w:cs="Arial"/>
          <w:sz w:val="24"/>
          <w:szCs w:val="24"/>
        </w:rPr>
        <w:t xml:space="preserve"> Code</w:t>
      </w:r>
      <w:r w:rsidR="00A840D6">
        <w:rPr>
          <w:rFonts w:ascii="Arial" w:hAnsi="Arial" w:cs="Arial"/>
          <w:sz w:val="24"/>
          <w:szCs w:val="24"/>
        </w:rPr>
        <w:t xml:space="preserve"> Adoption</w:t>
      </w:r>
      <w:r w:rsidR="00624330">
        <w:rPr>
          <w:rFonts w:ascii="Arial" w:hAnsi="Arial" w:cs="Arial"/>
          <w:sz w:val="24"/>
          <w:szCs w:val="24"/>
        </w:rPr>
        <w:t xml:space="preserve"> </w:t>
      </w:r>
    </w:p>
    <w:p w14:paraId="53C1E653" w14:textId="306516B8" w:rsidR="00C86817" w:rsidRDefault="7384D825" w:rsidP="0077640D">
      <w:pPr>
        <w:pStyle w:val="ListParagraph"/>
        <w:widowControl/>
        <w:numPr>
          <w:ilvl w:val="0"/>
          <w:numId w:val="25"/>
        </w:numPr>
        <w:tabs>
          <w:tab w:val="left" w:pos="180"/>
        </w:tabs>
        <w:rPr>
          <w:rFonts w:ascii="Arial" w:hAnsi="Arial" w:cs="Arial"/>
          <w:sz w:val="24"/>
          <w:szCs w:val="24"/>
        </w:rPr>
      </w:pPr>
      <w:r w:rsidRPr="508C82B1">
        <w:rPr>
          <w:rFonts w:ascii="Arial" w:hAnsi="Arial" w:cs="Arial"/>
          <w:sz w:val="24"/>
          <w:szCs w:val="24"/>
        </w:rPr>
        <w:t xml:space="preserve">Greenhouse Gas Reduction Fund – </w:t>
      </w:r>
      <w:r w:rsidR="00C86817" w:rsidRPr="508C82B1">
        <w:rPr>
          <w:rFonts w:ascii="Arial" w:hAnsi="Arial" w:cs="Arial"/>
          <w:sz w:val="24"/>
          <w:szCs w:val="24"/>
        </w:rPr>
        <w:t xml:space="preserve">Solar for All </w:t>
      </w:r>
    </w:p>
    <w:p w14:paraId="12B198D6" w14:textId="12443C92" w:rsidR="00C86817" w:rsidRDefault="00201F0F" w:rsidP="0077640D">
      <w:pPr>
        <w:pStyle w:val="ListParagraph"/>
        <w:widowControl/>
        <w:numPr>
          <w:ilvl w:val="0"/>
          <w:numId w:val="25"/>
        </w:numPr>
        <w:tabs>
          <w:tab w:val="left" w:pos="180"/>
        </w:tabs>
        <w:rPr>
          <w:rFonts w:ascii="Arial" w:hAnsi="Arial" w:cs="Arial"/>
          <w:sz w:val="24"/>
          <w:szCs w:val="24"/>
        </w:rPr>
      </w:pPr>
      <w:r>
        <w:rPr>
          <w:rFonts w:ascii="Arial" w:hAnsi="Arial" w:cs="Arial"/>
          <w:sz w:val="24"/>
          <w:szCs w:val="24"/>
        </w:rPr>
        <w:t xml:space="preserve">Training for Residential </w:t>
      </w:r>
      <w:r w:rsidR="00380C2D">
        <w:rPr>
          <w:rFonts w:ascii="Arial" w:hAnsi="Arial" w:cs="Arial"/>
          <w:sz w:val="24"/>
          <w:szCs w:val="24"/>
        </w:rPr>
        <w:t xml:space="preserve">Energy Contractors Grants </w:t>
      </w:r>
    </w:p>
    <w:p w14:paraId="1FF91491" w14:textId="287D7B48" w:rsidR="109A84B2" w:rsidRDefault="109A84B2" w:rsidP="7199D27F">
      <w:pPr>
        <w:pStyle w:val="ListParagraph"/>
        <w:widowControl/>
        <w:numPr>
          <w:ilvl w:val="0"/>
          <w:numId w:val="25"/>
        </w:numPr>
        <w:tabs>
          <w:tab w:val="left" w:pos="180"/>
        </w:tabs>
        <w:rPr>
          <w:rFonts w:ascii="Arial" w:hAnsi="Arial" w:cs="Arial"/>
          <w:sz w:val="24"/>
          <w:szCs w:val="24"/>
        </w:rPr>
      </w:pPr>
      <w:r w:rsidRPr="1BFE2BA4">
        <w:rPr>
          <w:rFonts w:ascii="Arial" w:hAnsi="Arial" w:cs="Arial"/>
          <w:sz w:val="24"/>
          <w:szCs w:val="24"/>
        </w:rPr>
        <w:t>Grid Resilience</w:t>
      </w:r>
      <w:r w:rsidRPr="4295C56B">
        <w:rPr>
          <w:rFonts w:ascii="Arial" w:hAnsi="Arial" w:cs="Arial"/>
          <w:sz w:val="24"/>
          <w:szCs w:val="24"/>
        </w:rPr>
        <w:t xml:space="preserve"> and Innovation </w:t>
      </w:r>
      <w:r w:rsidRPr="7F4CE470">
        <w:rPr>
          <w:rFonts w:ascii="Arial" w:hAnsi="Arial" w:cs="Arial"/>
          <w:sz w:val="24"/>
          <w:szCs w:val="24"/>
        </w:rPr>
        <w:t>P</w:t>
      </w:r>
      <w:r w:rsidR="3AC819E1" w:rsidRPr="7F4CE470">
        <w:rPr>
          <w:rFonts w:ascii="Arial" w:hAnsi="Arial" w:cs="Arial"/>
          <w:sz w:val="24"/>
          <w:szCs w:val="24"/>
        </w:rPr>
        <w:t>artnerships Grants</w:t>
      </w:r>
    </w:p>
    <w:p w14:paraId="6B77E44F" w14:textId="70FA7C0A" w:rsidR="7F4CE470" w:rsidRDefault="3AC819E1" w:rsidP="7F4CE470">
      <w:pPr>
        <w:pStyle w:val="ListParagraph"/>
        <w:widowControl/>
        <w:numPr>
          <w:ilvl w:val="0"/>
          <w:numId w:val="25"/>
        </w:numPr>
        <w:tabs>
          <w:tab w:val="left" w:pos="180"/>
        </w:tabs>
        <w:rPr>
          <w:rFonts w:ascii="Arial" w:hAnsi="Arial" w:cs="Arial"/>
          <w:sz w:val="24"/>
          <w:szCs w:val="24"/>
        </w:rPr>
      </w:pPr>
      <w:r w:rsidRPr="17DFE302">
        <w:rPr>
          <w:rFonts w:ascii="Arial" w:hAnsi="Arial" w:cs="Arial"/>
          <w:sz w:val="24"/>
          <w:szCs w:val="24"/>
        </w:rPr>
        <w:t xml:space="preserve">Energy Improvements in Rural </w:t>
      </w:r>
      <w:r w:rsidRPr="6689B374">
        <w:rPr>
          <w:rFonts w:ascii="Arial" w:hAnsi="Arial" w:cs="Arial"/>
          <w:sz w:val="24"/>
          <w:szCs w:val="24"/>
        </w:rPr>
        <w:t>or Remote Areas</w:t>
      </w:r>
      <w:r w:rsidRPr="17DFE302">
        <w:rPr>
          <w:rFonts w:ascii="Arial" w:hAnsi="Arial" w:cs="Arial"/>
          <w:sz w:val="24"/>
          <w:szCs w:val="24"/>
        </w:rPr>
        <w:t xml:space="preserve"> Grants</w:t>
      </w:r>
    </w:p>
    <w:p w14:paraId="3BD21D58" w14:textId="6FD46D67" w:rsidR="00AF74FE" w:rsidRDefault="00AF74FE" w:rsidP="7F4CE470">
      <w:pPr>
        <w:pStyle w:val="ListParagraph"/>
        <w:widowControl/>
        <w:numPr>
          <w:ilvl w:val="0"/>
          <w:numId w:val="25"/>
        </w:numPr>
        <w:tabs>
          <w:tab w:val="left" w:pos="180"/>
        </w:tabs>
        <w:rPr>
          <w:rFonts w:ascii="Arial" w:hAnsi="Arial" w:cs="Arial"/>
          <w:sz w:val="24"/>
          <w:szCs w:val="24"/>
        </w:rPr>
      </w:pPr>
      <w:r>
        <w:rPr>
          <w:rFonts w:ascii="Arial" w:hAnsi="Arial" w:cs="Arial"/>
          <w:sz w:val="24"/>
          <w:szCs w:val="24"/>
        </w:rPr>
        <w:t>Energy Security Planning</w:t>
      </w:r>
    </w:p>
    <w:p w14:paraId="146ABAEC" w14:textId="77777777" w:rsidR="00380C2D" w:rsidRDefault="00380C2D" w:rsidP="00380C2D">
      <w:pPr>
        <w:widowControl/>
        <w:tabs>
          <w:tab w:val="left" w:pos="180"/>
        </w:tabs>
        <w:rPr>
          <w:rFonts w:ascii="Arial" w:hAnsi="Arial" w:cs="Arial"/>
          <w:sz w:val="24"/>
          <w:szCs w:val="24"/>
        </w:rPr>
      </w:pPr>
    </w:p>
    <w:p w14:paraId="21E87E3D" w14:textId="197E95A2" w:rsidR="00052B31" w:rsidRDefault="00380C2D" w:rsidP="3BC69CF8">
      <w:pPr>
        <w:widowControl/>
        <w:tabs>
          <w:tab w:val="left" w:pos="180"/>
        </w:tabs>
        <w:rPr>
          <w:rFonts w:ascii="Arial" w:hAnsi="Arial" w:cs="Arial"/>
          <w:sz w:val="24"/>
          <w:szCs w:val="24"/>
        </w:rPr>
      </w:pPr>
      <w:r>
        <w:rPr>
          <w:rFonts w:ascii="Arial" w:hAnsi="Arial" w:cs="Arial"/>
          <w:sz w:val="24"/>
          <w:szCs w:val="24"/>
        </w:rPr>
        <w:t xml:space="preserve">GEO anticipates </w:t>
      </w:r>
      <w:r w:rsidR="0012499F">
        <w:rPr>
          <w:rFonts w:ascii="Arial" w:hAnsi="Arial" w:cs="Arial"/>
          <w:sz w:val="24"/>
          <w:szCs w:val="24"/>
        </w:rPr>
        <w:t xml:space="preserve">identifying and </w:t>
      </w:r>
      <w:r>
        <w:rPr>
          <w:rFonts w:ascii="Arial" w:hAnsi="Arial" w:cs="Arial"/>
          <w:sz w:val="24"/>
          <w:szCs w:val="24"/>
        </w:rPr>
        <w:t xml:space="preserve">pursuing additional BIL and IRA funding opportunities </w:t>
      </w:r>
      <w:r w:rsidR="006F63F6">
        <w:rPr>
          <w:rFonts w:ascii="Arial" w:hAnsi="Arial" w:cs="Arial"/>
          <w:sz w:val="24"/>
          <w:szCs w:val="24"/>
        </w:rPr>
        <w:t xml:space="preserve">that advance state policy objectives. </w:t>
      </w:r>
    </w:p>
    <w:p w14:paraId="7440C86C" w14:textId="1B73634A" w:rsidR="00052B31" w:rsidRDefault="4BE0D515" w:rsidP="00380C2D">
      <w:pPr>
        <w:widowControl/>
        <w:tabs>
          <w:tab w:val="left" w:pos="180"/>
        </w:tabs>
        <w:rPr>
          <w:rFonts w:ascii="Arial" w:hAnsi="Arial" w:cs="Arial"/>
          <w:sz w:val="24"/>
          <w:szCs w:val="24"/>
        </w:rPr>
      </w:pPr>
      <w:r w:rsidRPr="12F498DA">
        <w:rPr>
          <w:rFonts w:ascii="Arial" w:hAnsi="Arial" w:cs="Arial"/>
          <w:sz w:val="24"/>
          <w:szCs w:val="24"/>
        </w:rPr>
        <w:t>To</w:t>
      </w:r>
      <w:r w:rsidRPr="0333ADB2">
        <w:rPr>
          <w:rFonts w:ascii="Arial" w:hAnsi="Arial" w:cs="Arial"/>
          <w:sz w:val="24"/>
          <w:szCs w:val="24"/>
        </w:rPr>
        <w:t xml:space="preserve"> date, </w:t>
      </w:r>
      <w:r w:rsidR="00052B31">
        <w:rPr>
          <w:rFonts w:ascii="Arial" w:hAnsi="Arial" w:cs="Arial"/>
          <w:sz w:val="24"/>
          <w:szCs w:val="24"/>
        </w:rPr>
        <w:t>GEO has received</w:t>
      </w:r>
      <w:r w:rsidR="00DB77EE">
        <w:rPr>
          <w:rFonts w:ascii="Arial" w:hAnsi="Arial" w:cs="Arial"/>
          <w:sz w:val="24"/>
          <w:szCs w:val="24"/>
        </w:rPr>
        <w:t xml:space="preserve"> or is </w:t>
      </w:r>
      <w:r w:rsidR="44C385E6" w:rsidRPr="0333ADB2">
        <w:rPr>
          <w:rFonts w:ascii="Arial" w:hAnsi="Arial" w:cs="Arial"/>
          <w:sz w:val="24"/>
          <w:szCs w:val="24"/>
        </w:rPr>
        <w:t>anticipated</w:t>
      </w:r>
      <w:r w:rsidR="00DB77EE">
        <w:rPr>
          <w:rFonts w:ascii="Arial" w:hAnsi="Arial" w:cs="Arial"/>
          <w:sz w:val="24"/>
          <w:szCs w:val="24"/>
        </w:rPr>
        <w:t xml:space="preserve"> to </w:t>
      </w:r>
      <w:r w:rsidR="00B6547F">
        <w:rPr>
          <w:rFonts w:ascii="Arial" w:hAnsi="Arial" w:cs="Arial"/>
          <w:sz w:val="24"/>
          <w:szCs w:val="24"/>
        </w:rPr>
        <w:t>receive</w:t>
      </w:r>
      <w:r w:rsidR="00052B31">
        <w:rPr>
          <w:rFonts w:ascii="Arial" w:hAnsi="Arial" w:cs="Arial"/>
          <w:sz w:val="24"/>
          <w:szCs w:val="24"/>
        </w:rPr>
        <w:t xml:space="preserve"> </w:t>
      </w:r>
      <w:r w:rsidR="263E3383" w:rsidRPr="0333ADB2">
        <w:rPr>
          <w:rFonts w:ascii="Arial" w:hAnsi="Arial" w:cs="Arial"/>
          <w:sz w:val="24"/>
          <w:szCs w:val="24"/>
        </w:rPr>
        <w:t>more than</w:t>
      </w:r>
      <w:r w:rsidR="00052B31">
        <w:rPr>
          <w:rFonts w:ascii="Arial" w:hAnsi="Arial" w:cs="Arial"/>
          <w:sz w:val="24"/>
          <w:szCs w:val="24"/>
        </w:rPr>
        <w:t xml:space="preserve"> $</w:t>
      </w:r>
      <w:r w:rsidR="007C73D3">
        <w:rPr>
          <w:rFonts w:ascii="Arial" w:hAnsi="Arial" w:cs="Arial"/>
          <w:sz w:val="24"/>
          <w:szCs w:val="24"/>
        </w:rPr>
        <w:t xml:space="preserve">150 </w:t>
      </w:r>
      <w:r w:rsidR="0090536C">
        <w:rPr>
          <w:rFonts w:ascii="Arial" w:hAnsi="Arial" w:cs="Arial"/>
          <w:sz w:val="24"/>
          <w:szCs w:val="24"/>
        </w:rPr>
        <w:t>million in competitive and formula funding</w:t>
      </w:r>
      <w:r w:rsidR="005B0736">
        <w:rPr>
          <w:rFonts w:ascii="Arial" w:hAnsi="Arial" w:cs="Arial"/>
          <w:sz w:val="24"/>
          <w:szCs w:val="24"/>
        </w:rPr>
        <w:t xml:space="preserve"> for which it will be the entity responsible for </w:t>
      </w:r>
      <w:r w:rsidR="00064C65">
        <w:rPr>
          <w:rFonts w:ascii="Arial" w:hAnsi="Arial" w:cs="Arial"/>
          <w:sz w:val="24"/>
          <w:szCs w:val="24"/>
        </w:rPr>
        <w:t>adherence to federal terms and conditions and overall monitoring</w:t>
      </w:r>
      <w:r w:rsidR="00AF74FE">
        <w:rPr>
          <w:rFonts w:ascii="Arial" w:hAnsi="Arial" w:cs="Arial"/>
          <w:sz w:val="24"/>
          <w:szCs w:val="24"/>
        </w:rPr>
        <w:t>, including</w:t>
      </w:r>
      <w:r w:rsidR="00F04A52">
        <w:rPr>
          <w:rFonts w:ascii="Arial" w:hAnsi="Arial" w:cs="Arial"/>
          <w:sz w:val="24"/>
          <w:szCs w:val="24"/>
        </w:rPr>
        <w:t xml:space="preserve">: </w:t>
      </w:r>
    </w:p>
    <w:p w14:paraId="45CE28EB" w14:textId="77777777" w:rsidR="0093412A" w:rsidRDefault="0093412A" w:rsidP="00380C2D">
      <w:pPr>
        <w:widowControl/>
        <w:tabs>
          <w:tab w:val="left" w:pos="180"/>
        </w:tabs>
        <w:rPr>
          <w:rFonts w:ascii="Arial" w:hAnsi="Arial" w:cs="Arial"/>
          <w:sz w:val="24"/>
          <w:szCs w:val="24"/>
        </w:rPr>
      </w:pPr>
    </w:p>
    <w:p w14:paraId="00275099" w14:textId="7BD5C98A" w:rsidR="00F04A52" w:rsidRDefault="000826C0" w:rsidP="00F04A52">
      <w:pPr>
        <w:pStyle w:val="ListParagraph"/>
        <w:widowControl/>
        <w:numPr>
          <w:ilvl w:val="0"/>
          <w:numId w:val="26"/>
        </w:numPr>
        <w:tabs>
          <w:tab w:val="left" w:pos="180"/>
        </w:tabs>
        <w:rPr>
          <w:rFonts w:ascii="Arial" w:hAnsi="Arial" w:cs="Arial"/>
          <w:sz w:val="24"/>
          <w:szCs w:val="24"/>
        </w:rPr>
      </w:pPr>
      <w:r>
        <w:rPr>
          <w:rFonts w:ascii="Arial" w:hAnsi="Arial" w:cs="Arial"/>
          <w:sz w:val="24"/>
          <w:szCs w:val="24"/>
        </w:rPr>
        <w:t xml:space="preserve">Approximately </w:t>
      </w:r>
      <w:r w:rsidR="00F04A52">
        <w:rPr>
          <w:rFonts w:ascii="Arial" w:hAnsi="Arial" w:cs="Arial"/>
          <w:sz w:val="24"/>
          <w:szCs w:val="24"/>
        </w:rPr>
        <w:t>$</w:t>
      </w:r>
      <w:r>
        <w:rPr>
          <w:rFonts w:ascii="Arial" w:hAnsi="Arial" w:cs="Arial"/>
          <w:sz w:val="24"/>
          <w:szCs w:val="24"/>
        </w:rPr>
        <w:t xml:space="preserve">11 </w:t>
      </w:r>
      <w:r w:rsidR="00F04A52">
        <w:rPr>
          <w:rFonts w:ascii="Arial" w:hAnsi="Arial" w:cs="Arial"/>
          <w:sz w:val="24"/>
          <w:szCs w:val="24"/>
        </w:rPr>
        <w:t xml:space="preserve">million from the </w:t>
      </w:r>
      <w:r w:rsidR="00AC75B9">
        <w:rPr>
          <w:rFonts w:ascii="Arial" w:hAnsi="Arial" w:cs="Arial"/>
          <w:sz w:val="24"/>
          <w:szCs w:val="24"/>
        </w:rPr>
        <w:t xml:space="preserve">Grid Resilience Formula Grant program </w:t>
      </w:r>
    </w:p>
    <w:p w14:paraId="5EBBE17E" w14:textId="5D88BA4C" w:rsidR="00AC75B9" w:rsidRDefault="00AE13CA" w:rsidP="00F04A52">
      <w:pPr>
        <w:pStyle w:val="ListParagraph"/>
        <w:widowControl/>
        <w:numPr>
          <w:ilvl w:val="0"/>
          <w:numId w:val="26"/>
        </w:numPr>
        <w:tabs>
          <w:tab w:val="left" w:pos="180"/>
        </w:tabs>
        <w:rPr>
          <w:rFonts w:ascii="Arial" w:hAnsi="Arial" w:cs="Arial"/>
          <w:sz w:val="24"/>
          <w:szCs w:val="24"/>
        </w:rPr>
      </w:pPr>
      <w:r>
        <w:rPr>
          <w:rFonts w:ascii="Arial" w:hAnsi="Arial" w:cs="Arial"/>
          <w:sz w:val="24"/>
          <w:szCs w:val="24"/>
        </w:rPr>
        <w:t>$</w:t>
      </w:r>
      <w:r w:rsidR="00DB77EE">
        <w:rPr>
          <w:rFonts w:ascii="Arial" w:hAnsi="Arial" w:cs="Arial"/>
          <w:sz w:val="24"/>
          <w:szCs w:val="24"/>
        </w:rPr>
        <w:t>35.7 million from Home Energy Rebates</w:t>
      </w:r>
      <w:r w:rsidR="00B6547F">
        <w:rPr>
          <w:rFonts w:ascii="Arial" w:hAnsi="Arial" w:cs="Arial"/>
          <w:sz w:val="24"/>
          <w:szCs w:val="24"/>
        </w:rPr>
        <w:t xml:space="preserve"> program formula allocation </w:t>
      </w:r>
    </w:p>
    <w:p w14:paraId="52805CE0" w14:textId="6EC3C58F" w:rsidR="00DB77EE" w:rsidRDefault="00DB77EE" w:rsidP="00F04A52">
      <w:pPr>
        <w:pStyle w:val="ListParagraph"/>
        <w:widowControl/>
        <w:numPr>
          <w:ilvl w:val="0"/>
          <w:numId w:val="26"/>
        </w:numPr>
        <w:tabs>
          <w:tab w:val="left" w:pos="180"/>
        </w:tabs>
        <w:rPr>
          <w:rFonts w:ascii="Arial" w:hAnsi="Arial" w:cs="Arial"/>
          <w:sz w:val="24"/>
          <w:szCs w:val="24"/>
        </w:rPr>
      </w:pPr>
      <w:r>
        <w:rPr>
          <w:rFonts w:ascii="Arial" w:hAnsi="Arial" w:cs="Arial"/>
          <w:sz w:val="24"/>
          <w:szCs w:val="24"/>
        </w:rPr>
        <w:t>$35.</w:t>
      </w:r>
      <w:r w:rsidR="000826C0">
        <w:rPr>
          <w:rFonts w:ascii="Arial" w:hAnsi="Arial" w:cs="Arial"/>
          <w:sz w:val="24"/>
          <w:szCs w:val="24"/>
        </w:rPr>
        <w:t xml:space="preserve">9 million from the Home Electrification and Appliance Rebates program </w:t>
      </w:r>
      <w:r w:rsidR="00B6547F">
        <w:rPr>
          <w:rFonts w:ascii="Arial" w:hAnsi="Arial" w:cs="Arial"/>
          <w:sz w:val="24"/>
          <w:szCs w:val="24"/>
        </w:rPr>
        <w:t>formula allocation</w:t>
      </w:r>
    </w:p>
    <w:p w14:paraId="3279C624" w14:textId="4B73DEA6" w:rsidR="000826C0" w:rsidRDefault="00B6547F" w:rsidP="00F04A52">
      <w:pPr>
        <w:pStyle w:val="ListParagraph"/>
        <w:widowControl/>
        <w:numPr>
          <w:ilvl w:val="0"/>
          <w:numId w:val="26"/>
        </w:numPr>
        <w:tabs>
          <w:tab w:val="left" w:pos="180"/>
        </w:tabs>
        <w:rPr>
          <w:rFonts w:ascii="Arial" w:hAnsi="Arial" w:cs="Arial"/>
          <w:sz w:val="24"/>
          <w:szCs w:val="24"/>
        </w:rPr>
      </w:pPr>
      <w:r>
        <w:rPr>
          <w:rFonts w:ascii="Arial" w:hAnsi="Arial" w:cs="Arial"/>
          <w:sz w:val="24"/>
          <w:szCs w:val="24"/>
        </w:rPr>
        <w:t>$1.3 million from the State Based Home</w:t>
      </w:r>
      <w:r w:rsidR="0023155A">
        <w:rPr>
          <w:rFonts w:ascii="Arial" w:hAnsi="Arial" w:cs="Arial"/>
          <w:sz w:val="24"/>
          <w:szCs w:val="24"/>
        </w:rPr>
        <w:t xml:space="preserve"> Energy Efficiency </w:t>
      </w:r>
      <w:r w:rsidR="00F5716C">
        <w:rPr>
          <w:rFonts w:ascii="Arial" w:hAnsi="Arial" w:cs="Arial"/>
          <w:sz w:val="24"/>
          <w:szCs w:val="24"/>
        </w:rPr>
        <w:t xml:space="preserve">Training for Residential Energy Contractors program formula allocation </w:t>
      </w:r>
    </w:p>
    <w:p w14:paraId="150253DF" w14:textId="287C8F6E" w:rsidR="00522C2E" w:rsidRDefault="000A67CC" w:rsidP="00F04A52">
      <w:pPr>
        <w:pStyle w:val="ListParagraph"/>
        <w:widowControl/>
        <w:numPr>
          <w:ilvl w:val="0"/>
          <w:numId w:val="26"/>
        </w:numPr>
        <w:tabs>
          <w:tab w:val="left" w:pos="180"/>
        </w:tabs>
        <w:rPr>
          <w:rFonts w:ascii="Arial" w:hAnsi="Arial" w:cs="Arial"/>
          <w:sz w:val="24"/>
          <w:szCs w:val="24"/>
        </w:rPr>
      </w:pPr>
      <w:r>
        <w:rPr>
          <w:rFonts w:ascii="Arial" w:hAnsi="Arial" w:cs="Arial"/>
          <w:sz w:val="24"/>
          <w:szCs w:val="24"/>
        </w:rPr>
        <w:t xml:space="preserve">Approximately </w:t>
      </w:r>
      <w:r w:rsidR="00522C2E">
        <w:rPr>
          <w:rFonts w:ascii="Arial" w:hAnsi="Arial" w:cs="Arial"/>
          <w:sz w:val="24"/>
          <w:szCs w:val="24"/>
        </w:rPr>
        <w:t xml:space="preserve">$62 million from the Solar for All program </w:t>
      </w:r>
    </w:p>
    <w:p w14:paraId="23E47D01" w14:textId="77777777" w:rsidR="007F615D" w:rsidRDefault="007F615D" w:rsidP="007F615D">
      <w:pPr>
        <w:widowControl/>
        <w:tabs>
          <w:tab w:val="left" w:pos="180"/>
        </w:tabs>
        <w:rPr>
          <w:rFonts w:ascii="Arial" w:hAnsi="Arial" w:cs="Arial"/>
          <w:sz w:val="24"/>
          <w:szCs w:val="24"/>
        </w:rPr>
      </w:pPr>
    </w:p>
    <w:p w14:paraId="6646DB31" w14:textId="7919678F" w:rsidR="00095BA3" w:rsidRPr="00A71069" w:rsidRDefault="007F615D" w:rsidP="166EA0FA">
      <w:pPr>
        <w:widowControl/>
        <w:tabs>
          <w:tab w:val="left" w:pos="180"/>
        </w:tabs>
        <w:rPr>
          <w:rFonts w:ascii="Arial" w:hAnsi="Arial" w:cs="Arial"/>
          <w:sz w:val="24"/>
          <w:szCs w:val="24"/>
        </w:rPr>
      </w:pPr>
      <w:r>
        <w:rPr>
          <w:rFonts w:ascii="Arial" w:hAnsi="Arial" w:cs="Arial"/>
          <w:sz w:val="24"/>
          <w:szCs w:val="24"/>
        </w:rPr>
        <w:t>Additional funding from other programs may be added to this living list in future years</w:t>
      </w:r>
      <w:r w:rsidR="001A5A6E">
        <w:rPr>
          <w:rFonts w:ascii="Arial" w:hAnsi="Arial" w:cs="Arial"/>
          <w:sz w:val="24"/>
          <w:szCs w:val="24"/>
        </w:rPr>
        <w:t>.</w:t>
      </w:r>
    </w:p>
    <w:p w14:paraId="73378391" w14:textId="77777777" w:rsidR="00095BA3" w:rsidRPr="00A71069" w:rsidRDefault="00095BA3" w:rsidP="008477B9">
      <w:pPr>
        <w:widowControl/>
        <w:ind w:left="180"/>
        <w:rPr>
          <w:rFonts w:ascii="Arial" w:hAnsi="Arial" w:cs="Arial"/>
          <w:sz w:val="24"/>
          <w:szCs w:val="24"/>
        </w:rPr>
      </w:pPr>
    </w:p>
    <w:p w14:paraId="33BF4238" w14:textId="77777777" w:rsidR="005669D1" w:rsidRPr="00A71069" w:rsidRDefault="00A9453E" w:rsidP="00224755">
      <w:pPr>
        <w:pStyle w:val="Heading2"/>
        <w:spacing w:before="0" w:after="0"/>
        <w:ind w:firstLine="180"/>
        <w:rPr>
          <w:rStyle w:val="InitialStyle"/>
        </w:rPr>
      </w:pPr>
      <w:bookmarkStart w:id="7" w:name="_Toc367174724"/>
      <w:bookmarkStart w:id="8" w:name="_Toc397069192"/>
      <w:r w:rsidRPr="00A71069">
        <w:rPr>
          <w:rStyle w:val="InitialStyle"/>
        </w:rPr>
        <w:t>B</w:t>
      </w:r>
      <w:r w:rsidR="00F044F1" w:rsidRPr="00A71069">
        <w:rPr>
          <w:rStyle w:val="InitialStyle"/>
        </w:rPr>
        <w:t>.</w:t>
      </w:r>
      <w:r w:rsidR="00F044F1" w:rsidRPr="00A71069">
        <w:rPr>
          <w:rStyle w:val="InitialStyle"/>
        </w:rPr>
        <w:tab/>
      </w:r>
      <w:r w:rsidR="005669D1" w:rsidRPr="00A71069">
        <w:rPr>
          <w:rStyle w:val="InitialStyle"/>
        </w:rPr>
        <w:t>General Provisions</w:t>
      </w:r>
      <w:bookmarkEnd w:id="7"/>
      <w:bookmarkEnd w:id="8"/>
    </w:p>
    <w:p w14:paraId="4B5C3197" w14:textId="77777777" w:rsidR="005669D1" w:rsidRPr="00A71069" w:rsidRDefault="005669D1" w:rsidP="008477B9">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540" w:hanging="360"/>
        <w:rPr>
          <w:rStyle w:val="InitialStyle"/>
          <w:rFonts w:ascii="Arial" w:hAnsi="Arial" w:cs="Arial"/>
          <w:bCs/>
        </w:rPr>
      </w:pPr>
    </w:p>
    <w:p w14:paraId="2AE74021" w14:textId="77777777" w:rsidR="00FC3AEA" w:rsidRPr="00A71069" w:rsidRDefault="00FC3AEA"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From the time this RFP is issued until </w:t>
      </w:r>
      <w:proofErr w:type="gramStart"/>
      <w:r w:rsidRPr="00A71069">
        <w:rPr>
          <w:rFonts w:ascii="Arial" w:hAnsi="Arial" w:cs="Arial"/>
        </w:rPr>
        <w:t>award</w:t>
      </w:r>
      <w:proofErr w:type="gramEnd"/>
      <w:r w:rsidRPr="00A71069">
        <w:rPr>
          <w:rFonts w:ascii="Arial" w:hAnsi="Arial" w:cs="Arial"/>
        </w:rPr>
        <w:t xml:space="preserve"> notification is made, </w:t>
      </w:r>
      <w:r w:rsidRPr="00A71069">
        <w:rPr>
          <w:rFonts w:ascii="Arial" w:hAnsi="Arial" w:cs="Arial"/>
          <w:u w:val="single"/>
        </w:rPr>
        <w:t>all</w:t>
      </w:r>
      <w:r w:rsidRPr="00A71069">
        <w:rPr>
          <w:rFonts w:ascii="Arial" w:hAnsi="Arial" w:cs="Arial"/>
        </w:rPr>
        <w:t xml:space="preserve"> contact with the State regarding this RFP </w:t>
      </w:r>
      <w:r w:rsidRPr="00A71069">
        <w:rPr>
          <w:rFonts w:ascii="Arial" w:hAnsi="Arial" w:cs="Arial"/>
          <w:u w:val="single"/>
        </w:rPr>
        <w:t>must</w:t>
      </w:r>
      <w:r w:rsidRPr="00A71069">
        <w:rPr>
          <w:rFonts w:ascii="Arial" w:hAnsi="Arial" w:cs="Arial"/>
        </w:rPr>
        <w:t xml:space="preserve"> be made through the </w:t>
      </w:r>
      <w:proofErr w:type="gramStart"/>
      <w:r w:rsidRPr="00A71069">
        <w:rPr>
          <w:rFonts w:ascii="Arial" w:hAnsi="Arial" w:cs="Arial"/>
        </w:rPr>
        <w:t>aforementioned RF</w:t>
      </w:r>
      <w:r w:rsidR="000B553E" w:rsidRPr="00A71069">
        <w:rPr>
          <w:rFonts w:ascii="Arial" w:hAnsi="Arial" w:cs="Arial"/>
        </w:rPr>
        <w:t>P</w:t>
      </w:r>
      <w:proofErr w:type="gramEnd"/>
      <w:r w:rsidR="000B553E" w:rsidRPr="00A71069">
        <w:rPr>
          <w:rFonts w:ascii="Arial" w:hAnsi="Arial" w:cs="Arial"/>
        </w:rPr>
        <w:t xml:space="preserve"> Coordinator.  No other person/ </w:t>
      </w:r>
      <w:r w:rsidRPr="00A71069">
        <w:rPr>
          <w:rFonts w:ascii="Arial" w:hAnsi="Arial" w:cs="Arial"/>
        </w:rPr>
        <w:t xml:space="preserve">State employee is empowered to make binding statements regarding this RFP.  </w:t>
      </w:r>
      <w:r w:rsidRPr="00A71069">
        <w:rPr>
          <w:rFonts w:ascii="Arial" w:hAnsi="Arial" w:cs="Arial"/>
          <w:u w:val="single"/>
        </w:rPr>
        <w:t>Violation of this provision may lead to disqualification from the bidding process, at the State’s discretion</w:t>
      </w:r>
      <w:r w:rsidRPr="00A71069">
        <w:rPr>
          <w:rFonts w:ascii="Arial" w:hAnsi="Arial" w:cs="Arial"/>
        </w:rPr>
        <w:t>.</w:t>
      </w:r>
    </w:p>
    <w:p w14:paraId="0493F667" w14:textId="77777777" w:rsidR="0072095F" w:rsidRPr="00A71069" w:rsidRDefault="0072095F"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Issuance of this RFP does </w:t>
      </w:r>
      <w:r w:rsidRPr="00A71069">
        <w:rPr>
          <w:rFonts w:ascii="Arial" w:hAnsi="Arial" w:cs="Arial"/>
          <w:u w:val="single"/>
        </w:rPr>
        <w:t>not</w:t>
      </w:r>
      <w:r w:rsidRPr="00A71069">
        <w:rPr>
          <w:rFonts w:ascii="Arial" w:hAnsi="Arial" w:cs="Arial"/>
        </w:rPr>
        <w:t xml:space="preserve"> </w:t>
      </w:r>
      <w:proofErr w:type="gramStart"/>
      <w:r w:rsidRPr="00A71069">
        <w:rPr>
          <w:rFonts w:ascii="Arial" w:hAnsi="Arial" w:cs="Arial"/>
        </w:rPr>
        <w:t>commit</w:t>
      </w:r>
      <w:proofErr w:type="gramEnd"/>
      <w:r w:rsidRPr="00A71069">
        <w:rPr>
          <w:rFonts w:ascii="Arial" w:hAnsi="Arial" w:cs="Arial"/>
        </w:rPr>
        <w:t xml:space="preserve"> the Department to issue an award or to pay expenses incurred by a Bidder in the preparation of a response to this RFP.  This includes attendance at personal interviews or other meetings and software or system demonstrations, where applicable.</w:t>
      </w:r>
    </w:p>
    <w:p w14:paraId="3B607AAD" w14:textId="77777777" w:rsidR="006C42EB" w:rsidRPr="00A71069" w:rsidRDefault="002F6E86"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A</w:t>
      </w:r>
      <w:r w:rsidR="005D4303" w:rsidRPr="00A71069">
        <w:rPr>
          <w:rFonts w:ascii="Arial" w:hAnsi="Arial" w:cs="Arial"/>
        </w:rPr>
        <w:t>ll proposals should adhere</w:t>
      </w:r>
      <w:r w:rsidR="005669D1" w:rsidRPr="00A71069">
        <w:rPr>
          <w:rFonts w:ascii="Arial" w:hAnsi="Arial" w:cs="Arial"/>
        </w:rPr>
        <w:t xml:space="preserve"> to the instructions and format requirements outlined in this RFP and all written supplements and amendments</w:t>
      </w:r>
      <w:r w:rsidRPr="00A71069">
        <w:rPr>
          <w:rFonts w:ascii="Arial" w:hAnsi="Arial" w:cs="Arial"/>
        </w:rPr>
        <w:t xml:space="preserve"> (</w:t>
      </w:r>
      <w:r w:rsidR="005669D1" w:rsidRPr="00A71069">
        <w:rPr>
          <w:rFonts w:ascii="Arial" w:hAnsi="Arial" w:cs="Arial"/>
        </w:rPr>
        <w:t xml:space="preserve">such as the </w:t>
      </w:r>
      <w:r w:rsidRPr="00A71069">
        <w:rPr>
          <w:rFonts w:ascii="Arial" w:hAnsi="Arial" w:cs="Arial"/>
        </w:rPr>
        <w:t xml:space="preserve">Summary of </w:t>
      </w:r>
      <w:r w:rsidR="005669D1" w:rsidRPr="00A71069">
        <w:rPr>
          <w:rFonts w:ascii="Arial" w:hAnsi="Arial" w:cs="Arial"/>
        </w:rPr>
        <w:t>Questions and Answers</w:t>
      </w:r>
      <w:r w:rsidRPr="00A71069">
        <w:rPr>
          <w:rFonts w:ascii="Arial" w:hAnsi="Arial" w:cs="Arial"/>
        </w:rPr>
        <w:t>)</w:t>
      </w:r>
      <w:r w:rsidR="005669D1" w:rsidRPr="00A71069">
        <w:rPr>
          <w:rFonts w:ascii="Arial" w:hAnsi="Arial" w:cs="Arial"/>
        </w:rPr>
        <w:t xml:space="preserve">, issued by the Department.  </w:t>
      </w:r>
      <w:r w:rsidR="009558DD" w:rsidRPr="00A71069">
        <w:rPr>
          <w:rFonts w:ascii="Arial" w:hAnsi="Arial" w:cs="Arial"/>
        </w:rPr>
        <w:t>P</w:t>
      </w:r>
      <w:r w:rsidR="005669D1" w:rsidRPr="00A71069">
        <w:rPr>
          <w:rFonts w:ascii="Arial" w:hAnsi="Arial" w:cs="Arial"/>
        </w:rPr>
        <w:t>roposal</w:t>
      </w:r>
      <w:r w:rsidR="009558DD" w:rsidRPr="00A71069">
        <w:rPr>
          <w:rFonts w:ascii="Arial" w:hAnsi="Arial" w:cs="Arial"/>
        </w:rPr>
        <w:t>s</w:t>
      </w:r>
      <w:r w:rsidR="005669D1" w:rsidRPr="00A71069">
        <w:rPr>
          <w:rFonts w:ascii="Arial" w:hAnsi="Arial" w:cs="Arial"/>
        </w:rPr>
        <w:t xml:space="preserve"> </w:t>
      </w:r>
      <w:r w:rsidR="009558DD" w:rsidRPr="00A71069">
        <w:rPr>
          <w:rFonts w:ascii="Arial" w:hAnsi="Arial" w:cs="Arial"/>
        </w:rPr>
        <w:t>are to</w:t>
      </w:r>
      <w:r w:rsidR="005669D1" w:rsidRPr="00A71069">
        <w:rPr>
          <w:rFonts w:ascii="Arial" w:hAnsi="Arial" w:cs="Arial"/>
        </w:rPr>
        <w:t xml:space="preserve"> follow the format and respond to all questions</w:t>
      </w:r>
      <w:r w:rsidR="00203AEE" w:rsidRPr="00A71069">
        <w:rPr>
          <w:rFonts w:ascii="Arial" w:hAnsi="Arial" w:cs="Arial"/>
        </w:rPr>
        <w:t xml:space="preserve"> and instructions specified below in the</w:t>
      </w:r>
      <w:r w:rsidRPr="00A71069">
        <w:rPr>
          <w:rFonts w:ascii="Arial" w:hAnsi="Arial" w:cs="Arial"/>
        </w:rPr>
        <w:t xml:space="preserve"> “</w:t>
      </w:r>
      <w:r w:rsidR="000636A9" w:rsidRPr="00A71069">
        <w:rPr>
          <w:rFonts w:ascii="Arial" w:hAnsi="Arial" w:cs="Arial"/>
        </w:rPr>
        <w:t>Proposal Submis</w:t>
      </w:r>
      <w:r w:rsidR="000B553E" w:rsidRPr="00A71069">
        <w:rPr>
          <w:rFonts w:ascii="Arial" w:hAnsi="Arial" w:cs="Arial"/>
        </w:rPr>
        <w:t>sion Requirements</w:t>
      </w:r>
      <w:r w:rsidRPr="00A71069">
        <w:rPr>
          <w:rFonts w:ascii="Arial" w:hAnsi="Arial" w:cs="Arial"/>
        </w:rPr>
        <w:t>”</w:t>
      </w:r>
      <w:r w:rsidR="00203AEE" w:rsidRPr="00A71069">
        <w:rPr>
          <w:rFonts w:ascii="Arial" w:hAnsi="Arial" w:cs="Arial"/>
        </w:rPr>
        <w:t xml:space="preserve"> section of this RFP</w:t>
      </w:r>
      <w:r w:rsidR="005669D1" w:rsidRPr="00A71069">
        <w:rPr>
          <w:rFonts w:ascii="Arial" w:hAnsi="Arial" w:cs="Arial"/>
        </w:rPr>
        <w:t>.</w:t>
      </w:r>
    </w:p>
    <w:p w14:paraId="7F4F0D98" w14:textId="77777777" w:rsidR="00F34F17"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 xml:space="preserve">Bidders shall take careful note that in evaluating a proposal submitted in response to this RFP, the Department will consider materials provided in the proposal, information obtained through interviews/presentations (if any), and internal Departmental information </w:t>
      </w:r>
      <w:r w:rsidRPr="00A71069">
        <w:rPr>
          <w:rFonts w:ascii="Arial" w:hAnsi="Arial" w:cs="Arial"/>
        </w:rPr>
        <w:lastRenderedPageBreak/>
        <w:t xml:space="preserve">of previous contract history with the Bidder (if any).  </w:t>
      </w:r>
      <w:r w:rsidRPr="00A71069">
        <w:rPr>
          <w:rFonts w:ascii="Arial" w:hAnsi="Arial" w:cs="Arial"/>
          <w:u w:val="single"/>
        </w:rPr>
        <w:t>The Department also reserves the right to consider other reliable references and publicly available information in evaluating a Bidder</w:t>
      </w:r>
      <w:r w:rsidR="00F34F17" w:rsidRPr="00A71069">
        <w:rPr>
          <w:rFonts w:ascii="Arial" w:hAnsi="Arial" w:cs="Arial"/>
          <w:u w:val="single"/>
        </w:rPr>
        <w:t>’s experience and capabilities</w:t>
      </w:r>
      <w:r w:rsidR="00F34F17" w:rsidRPr="00A71069">
        <w:rPr>
          <w:rFonts w:ascii="Arial" w:hAnsi="Arial" w:cs="Arial"/>
        </w:rPr>
        <w:t>.</w:t>
      </w:r>
    </w:p>
    <w:p w14:paraId="16C97CC1" w14:textId="77777777" w:rsidR="006C42EB" w:rsidRPr="00A71069" w:rsidRDefault="006C42EB" w:rsidP="00507618">
      <w:pPr>
        <w:pStyle w:val="DefaultText"/>
        <w:widowControl/>
        <w:numPr>
          <w:ilvl w:val="0"/>
          <w:numId w:val="10"/>
        </w:numPr>
        <w:tabs>
          <w:tab w:val="left" w:pos="720"/>
        </w:tabs>
        <w:overflowPunct w:val="0"/>
        <w:adjustRightInd w:val="0"/>
        <w:textAlignment w:val="baseline"/>
        <w:rPr>
          <w:rFonts w:ascii="Arial" w:hAnsi="Arial" w:cs="Arial"/>
        </w:rPr>
      </w:pPr>
      <w:r w:rsidRPr="00A71069">
        <w:rPr>
          <w:rFonts w:ascii="Arial" w:hAnsi="Arial" w:cs="Arial"/>
        </w:rPr>
        <w:t>The proposal shall be signed by a person authorized to legally bind the Bidder and shall contain a statement that the proposal and the pricing contained therein will remain valid and binding for a period of 180 days from the date and time of the bid opening.</w:t>
      </w:r>
    </w:p>
    <w:p w14:paraId="4AC3A765" w14:textId="77777777" w:rsidR="00807568" w:rsidRPr="00A71069" w:rsidRDefault="007A344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rPr>
        <w:t>The RFP and the selected Bidder’s proposal, including all appendices or attachments, shall be the basis for the final contract, as determined by the Department.</w:t>
      </w:r>
    </w:p>
    <w:p w14:paraId="4EF998C5" w14:textId="77777777" w:rsidR="009C3380" w:rsidRPr="00A71069" w:rsidRDefault="004B2CDA"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u w:val="single"/>
        </w:rPr>
        <w:t xml:space="preserve">Following </w:t>
      </w:r>
      <w:proofErr w:type="gramStart"/>
      <w:r w:rsidRPr="00A71069">
        <w:rPr>
          <w:rStyle w:val="InitialStyle"/>
          <w:rFonts w:ascii="Arial" w:hAnsi="Arial" w:cs="Arial"/>
          <w:u w:val="single"/>
        </w:rPr>
        <w:t>announcement</w:t>
      </w:r>
      <w:proofErr w:type="gramEnd"/>
      <w:r w:rsidRPr="00A71069">
        <w:rPr>
          <w:rStyle w:val="InitialStyle"/>
          <w:rFonts w:ascii="Arial" w:hAnsi="Arial" w:cs="Arial"/>
          <w:u w:val="single"/>
        </w:rPr>
        <w:t xml:space="preserve"> of an award decision, all submissions in response to this RFP will be considered public records available for public inspection pursuant to the State of Maine Freedom of Access Act (FOAA) (1 M.R.S. §§ 401 et seq.)</w:t>
      </w:r>
      <w:r w:rsidRPr="00A71069">
        <w:rPr>
          <w:rStyle w:val="InitialStyle"/>
          <w:rFonts w:ascii="Arial" w:hAnsi="Arial" w:cs="Arial"/>
        </w:rPr>
        <w:t>.</w:t>
      </w:r>
    </w:p>
    <w:p w14:paraId="5866978E" w14:textId="77777777" w:rsidR="00490D8A" w:rsidRPr="00A71069" w:rsidRDefault="00490D8A" w:rsidP="00490D8A">
      <w:pPr>
        <w:pStyle w:val="DefaultText"/>
        <w:widowControl/>
        <w:tabs>
          <w:tab w:val="left" w:pos="720"/>
        </w:tabs>
        <w:overflowPunct w:val="0"/>
        <w:adjustRightInd w:val="0"/>
        <w:ind w:left="720"/>
        <w:textAlignment w:val="baseline"/>
        <w:rPr>
          <w:rStyle w:val="InitialStyle"/>
          <w:rFonts w:ascii="Arial" w:hAnsi="Arial" w:cs="Arial"/>
        </w:rPr>
      </w:pPr>
      <w:hyperlink r:id="rId18" w:history="1">
        <w:r w:rsidRPr="00A71069">
          <w:rPr>
            <w:rStyle w:val="Hyperlink"/>
            <w:rFonts w:ascii="Arial" w:hAnsi="Arial" w:cs="Arial"/>
          </w:rPr>
          <w:t>http://www.mainelegislature.org/legis/statutes/1/title1sec401.html</w:t>
        </w:r>
      </w:hyperlink>
      <w:r w:rsidRPr="00A71069">
        <w:rPr>
          <w:rStyle w:val="InitialStyle"/>
          <w:rFonts w:ascii="Arial" w:hAnsi="Arial" w:cs="Arial"/>
        </w:rPr>
        <w:t xml:space="preserve"> </w:t>
      </w:r>
    </w:p>
    <w:p w14:paraId="72D10231" w14:textId="77777777" w:rsidR="00805BFB" w:rsidRPr="00A71069" w:rsidRDefault="005669D1"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w:t>
      </w:r>
      <w:r w:rsidR="009C3380" w:rsidRPr="00A71069">
        <w:rPr>
          <w:rStyle w:val="InitialStyle"/>
          <w:rFonts w:ascii="Arial" w:hAnsi="Arial" w:cs="Arial"/>
          <w:bCs/>
        </w:rPr>
        <w:t>Department</w:t>
      </w:r>
      <w:r w:rsidRPr="00A71069">
        <w:rPr>
          <w:rStyle w:val="InitialStyle"/>
          <w:rFonts w:ascii="Arial" w:hAnsi="Arial" w:cs="Arial"/>
          <w:bCs/>
        </w:rPr>
        <w:t>, at its sole discretion, reserves the right to recognize and waive minor i</w:t>
      </w:r>
      <w:r w:rsidR="00E3589A" w:rsidRPr="00A71069">
        <w:rPr>
          <w:rStyle w:val="InitialStyle"/>
          <w:rFonts w:ascii="Arial" w:hAnsi="Arial" w:cs="Arial"/>
          <w:bCs/>
        </w:rPr>
        <w:t xml:space="preserve">nformalities and irregularities found in </w:t>
      </w:r>
      <w:r w:rsidRPr="00A71069">
        <w:rPr>
          <w:rStyle w:val="InitialStyle"/>
          <w:rFonts w:ascii="Arial" w:hAnsi="Arial" w:cs="Arial"/>
          <w:bCs/>
        </w:rPr>
        <w:t>proposals received in response to this RFP.</w:t>
      </w:r>
    </w:p>
    <w:p w14:paraId="574E094F" w14:textId="77777777" w:rsidR="00313C9B" w:rsidRPr="00A71069" w:rsidRDefault="00313C9B"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The State of Maine Division of </w:t>
      </w:r>
      <w:r w:rsidR="00E1353F" w:rsidRPr="00A71069">
        <w:rPr>
          <w:rStyle w:val="InitialStyle"/>
          <w:rFonts w:ascii="Arial" w:hAnsi="Arial" w:cs="Arial"/>
          <w:bCs/>
        </w:rPr>
        <w:t>Procurement Services</w:t>
      </w:r>
      <w:r w:rsidRPr="00A71069">
        <w:rPr>
          <w:rStyle w:val="InitialStyle"/>
          <w:rFonts w:ascii="Arial" w:hAnsi="Arial" w:cs="Arial"/>
          <w:bCs/>
        </w:rPr>
        <w:t xml:space="preserve"> reserves the right to authorize other Departments to use the contract(s) resulting from this RFP, if it is deemed to be beneficial for the State to do so.</w:t>
      </w:r>
    </w:p>
    <w:p w14:paraId="67C8111C" w14:textId="77777777" w:rsidR="000D50AE" w:rsidRPr="00A71069" w:rsidRDefault="000D50AE" w:rsidP="00507618">
      <w:pPr>
        <w:pStyle w:val="DefaultText"/>
        <w:widowControl/>
        <w:numPr>
          <w:ilvl w:val="0"/>
          <w:numId w:val="10"/>
        </w:numPr>
        <w:tabs>
          <w:tab w:val="left" w:pos="720"/>
        </w:tabs>
        <w:overflowPunct w:val="0"/>
        <w:adjustRightInd w:val="0"/>
        <w:textAlignment w:val="baseline"/>
        <w:rPr>
          <w:rStyle w:val="InitialStyle"/>
          <w:rFonts w:ascii="Arial" w:hAnsi="Arial" w:cs="Arial"/>
        </w:rPr>
      </w:pPr>
      <w:r w:rsidRPr="00A71069">
        <w:rPr>
          <w:rStyle w:val="InitialStyle"/>
          <w:rFonts w:ascii="Arial" w:hAnsi="Arial" w:cs="Arial"/>
          <w:bCs/>
        </w:rPr>
        <w:t xml:space="preserve">All applicable laws, </w:t>
      </w:r>
      <w:proofErr w:type="gramStart"/>
      <w:r w:rsidRPr="00A71069">
        <w:rPr>
          <w:rStyle w:val="InitialStyle"/>
          <w:rFonts w:ascii="Arial" w:hAnsi="Arial" w:cs="Arial"/>
          <w:bCs/>
        </w:rPr>
        <w:t>whether or not</w:t>
      </w:r>
      <w:proofErr w:type="gramEnd"/>
      <w:r w:rsidRPr="00A71069">
        <w:rPr>
          <w:rStyle w:val="InitialStyle"/>
          <w:rFonts w:ascii="Arial" w:hAnsi="Arial" w:cs="Arial"/>
          <w:bCs/>
        </w:rPr>
        <w:t xml:space="preserve"> herein contained, shall be included </w:t>
      </w:r>
      <w:proofErr w:type="gramStart"/>
      <w:r w:rsidRPr="00A71069">
        <w:rPr>
          <w:rStyle w:val="InitialStyle"/>
          <w:rFonts w:ascii="Arial" w:hAnsi="Arial" w:cs="Arial"/>
          <w:bCs/>
        </w:rPr>
        <w:t>by</w:t>
      </w:r>
      <w:proofErr w:type="gramEnd"/>
      <w:r w:rsidRPr="00A71069">
        <w:rPr>
          <w:rStyle w:val="InitialStyle"/>
          <w:rFonts w:ascii="Arial" w:hAnsi="Arial" w:cs="Arial"/>
          <w:bCs/>
        </w:rPr>
        <w:t xml:space="preserve"> this reference</w:t>
      </w:r>
      <w:r w:rsidR="00060D94" w:rsidRPr="00A71069">
        <w:rPr>
          <w:rStyle w:val="InitialStyle"/>
          <w:rFonts w:ascii="Arial" w:hAnsi="Arial" w:cs="Arial"/>
          <w:bCs/>
        </w:rPr>
        <w:t>.  It shall be the Bidder</w:t>
      </w:r>
      <w:r w:rsidRPr="00A71069">
        <w:rPr>
          <w:rStyle w:val="InitialStyle"/>
          <w:rFonts w:ascii="Arial" w:hAnsi="Arial" w:cs="Arial"/>
          <w:bCs/>
        </w:rPr>
        <w:t>’s responsibility to determine the applicability and requirements of any such laws and to abide by them.</w:t>
      </w:r>
    </w:p>
    <w:p w14:paraId="01455138" w14:textId="77777777" w:rsidR="00956324" w:rsidRPr="00A71069" w:rsidRDefault="00956324" w:rsidP="000D50AE">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5B496FFD" w14:textId="77777777" w:rsidR="00E82FB4" w:rsidRPr="00A71069" w:rsidRDefault="004A7EF5" w:rsidP="00224755">
      <w:pPr>
        <w:pStyle w:val="Heading2"/>
        <w:spacing w:before="0" w:after="0"/>
        <w:ind w:firstLine="180"/>
        <w:rPr>
          <w:rStyle w:val="InitialStyle"/>
        </w:rPr>
      </w:pPr>
      <w:bookmarkStart w:id="9" w:name="_Toc367174725"/>
      <w:bookmarkStart w:id="10" w:name="_Toc397069193"/>
      <w:r w:rsidRPr="00A71069">
        <w:rPr>
          <w:rStyle w:val="InitialStyle"/>
        </w:rPr>
        <w:t>C</w:t>
      </w:r>
      <w:r w:rsidR="00F044F1" w:rsidRPr="00A71069">
        <w:rPr>
          <w:rStyle w:val="InitialStyle"/>
        </w:rPr>
        <w:t>.</w:t>
      </w:r>
      <w:r w:rsidR="00F044F1" w:rsidRPr="00A71069">
        <w:rPr>
          <w:rStyle w:val="InitialStyle"/>
        </w:rPr>
        <w:tab/>
      </w:r>
      <w:r w:rsidR="00E82FB4" w:rsidRPr="00A71069">
        <w:rPr>
          <w:rStyle w:val="InitialStyle"/>
        </w:rPr>
        <w:t>E</w:t>
      </w:r>
      <w:r w:rsidR="009C3380" w:rsidRPr="00A71069">
        <w:rPr>
          <w:rStyle w:val="InitialStyle"/>
        </w:rPr>
        <w:t>ligibility</w:t>
      </w:r>
      <w:r w:rsidR="00735C0A" w:rsidRPr="00A71069">
        <w:rPr>
          <w:rStyle w:val="InitialStyle"/>
        </w:rPr>
        <w:t xml:space="preserve"> t</w:t>
      </w:r>
      <w:r w:rsidR="001E0868" w:rsidRPr="00A71069">
        <w:rPr>
          <w:rStyle w:val="InitialStyle"/>
        </w:rPr>
        <w:t>o Submit Bids</w:t>
      </w:r>
      <w:bookmarkEnd w:id="9"/>
      <w:bookmarkEnd w:id="10"/>
    </w:p>
    <w:p w14:paraId="2B5A21EB" w14:textId="77777777" w:rsidR="000C015E" w:rsidRPr="00A71069" w:rsidRDefault="000C015E" w:rsidP="008477B9">
      <w:pPr>
        <w:widowControl/>
        <w:tabs>
          <w:tab w:val="left" w:pos="720"/>
        </w:tabs>
        <w:ind w:left="180"/>
        <w:rPr>
          <w:rStyle w:val="InitialStyle"/>
          <w:rFonts w:ascii="Arial" w:hAnsi="Arial" w:cs="Arial"/>
          <w:sz w:val="24"/>
          <w:szCs w:val="24"/>
        </w:rPr>
      </w:pPr>
    </w:p>
    <w:p w14:paraId="3BD3ED9E" w14:textId="403ABCC1" w:rsidR="00E82FB4" w:rsidRPr="00A71069" w:rsidRDefault="007F2972" w:rsidP="008477B9">
      <w:pPr>
        <w:widowControl/>
        <w:adjustRightInd w:val="0"/>
        <w:ind w:left="180"/>
        <w:rPr>
          <w:rFonts w:ascii="Arial" w:hAnsi="Arial" w:cs="Arial"/>
          <w:sz w:val="24"/>
          <w:szCs w:val="24"/>
        </w:rPr>
      </w:pPr>
      <w:r w:rsidRPr="00A71069">
        <w:rPr>
          <w:rFonts w:ascii="Arial" w:hAnsi="Arial" w:cs="Arial"/>
          <w:sz w:val="24"/>
          <w:szCs w:val="24"/>
        </w:rPr>
        <w:t xml:space="preserve">All interested </w:t>
      </w:r>
      <w:r w:rsidR="2C23AC0A" w:rsidRPr="40A8D265">
        <w:rPr>
          <w:rFonts w:ascii="Arial" w:hAnsi="Arial" w:cs="Arial"/>
          <w:sz w:val="24"/>
          <w:szCs w:val="24"/>
        </w:rPr>
        <w:t xml:space="preserve">qualified </w:t>
      </w:r>
      <w:r w:rsidRPr="40A8D265">
        <w:rPr>
          <w:rFonts w:ascii="Arial" w:hAnsi="Arial" w:cs="Arial"/>
          <w:sz w:val="24"/>
          <w:szCs w:val="24"/>
        </w:rPr>
        <w:t>parties</w:t>
      </w:r>
      <w:r w:rsidR="0008064A" w:rsidRPr="00A71069">
        <w:rPr>
          <w:rFonts w:ascii="Arial" w:hAnsi="Arial" w:cs="Arial"/>
          <w:sz w:val="24"/>
          <w:szCs w:val="24"/>
        </w:rPr>
        <w:t xml:space="preserve"> are invited to submit bids in response to this Request for Proposals.</w:t>
      </w:r>
    </w:p>
    <w:p w14:paraId="4C4F978C" w14:textId="77777777" w:rsidR="00735C0A" w:rsidRPr="00A71069" w:rsidRDefault="00735C0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Fonts w:ascii="Arial" w:hAnsi="Arial" w:cs="Arial"/>
          <w:b/>
        </w:rPr>
      </w:pPr>
    </w:p>
    <w:p w14:paraId="2475A4D6" w14:textId="77777777" w:rsidR="00E8238C" w:rsidRPr="00A71069" w:rsidRDefault="00E8238C" w:rsidP="00E8238C">
      <w:pPr>
        <w:pStyle w:val="Heading2"/>
        <w:spacing w:before="0" w:after="0"/>
        <w:ind w:firstLine="180"/>
        <w:rPr>
          <w:rStyle w:val="InitialStyle"/>
        </w:rPr>
      </w:pPr>
      <w:bookmarkStart w:id="11" w:name="_Toc367174726"/>
      <w:bookmarkStart w:id="12" w:name="_Toc397069194"/>
      <w:r w:rsidRPr="00A71069">
        <w:rPr>
          <w:rStyle w:val="InitialStyle"/>
        </w:rPr>
        <w:t>D.</w:t>
      </w:r>
      <w:r w:rsidRPr="00A71069">
        <w:rPr>
          <w:rStyle w:val="InitialStyle"/>
        </w:rPr>
        <w:tab/>
        <w:t>Pre-Qualified Vendor List Term</w:t>
      </w:r>
      <w:bookmarkEnd w:id="11"/>
      <w:bookmarkEnd w:id="12"/>
    </w:p>
    <w:p w14:paraId="50416A73" w14:textId="77777777" w:rsidR="00E8238C" w:rsidRPr="00A71069" w:rsidRDefault="00E8238C" w:rsidP="00E8238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caps/>
        </w:rPr>
      </w:pPr>
    </w:p>
    <w:p w14:paraId="789DAD44" w14:textId="77777777" w:rsidR="00E8238C" w:rsidRPr="00A71069" w:rsidRDefault="00E8238C" w:rsidP="00E8238C">
      <w:pPr>
        <w:widowControl/>
        <w:ind w:left="180"/>
        <w:rPr>
          <w:rFonts w:ascii="Arial" w:hAnsi="Arial" w:cs="Arial"/>
          <w:sz w:val="24"/>
          <w:szCs w:val="24"/>
        </w:rPr>
      </w:pPr>
      <w:r w:rsidRPr="00A71069">
        <w:rPr>
          <w:rFonts w:ascii="Arial" w:hAnsi="Arial" w:cs="Arial"/>
          <w:sz w:val="24"/>
          <w:szCs w:val="24"/>
        </w:rPr>
        <w:t xml:space="preserve">The Department is seeking a cost-efficient proposal(s) to provide services, as defined in this RFP, for the </w:t>
      </w:r>
      <w:r w:rsidRPr="00A71069">
        <w:rPr>
          <w:rFonts w:ascii="Arial" w:hAnsi="Arial" w:cs="Arial"/>
          <w:sz w:val="24"/>
          <w:szCs w:val="24"/>
          <w:u w:val="single"/>
        </w:rPr>
        <w:t>anticipated</w:t>
      </w:r>
      <w:r w:rsidRPr="00A71069">
        <w:rPr>
          <w:rFonts w:ascii="Arial" w:hAnsi="Arial" w:cs="Arial"/>
          <w:sz w:val="24"/>
          <w:szCs w:val="24"/>
        </w:rPr>
        <w:t xml:space="preserve"> Pre-Qualified Vendor List</w:t>
      </w:r>
      <w:r w:rsidR="00A73AA1" w:rsidRPr="00A71069">
        <w:rPr>
          <w:rFonts w:ascii="Arial" w:hAnsi="Arial" w:cs="Arial"/>
          <w:sz w:val="24"/>
          <w:szCs w:val="24"/>
        </w:rPr>
        <w:t xml:space="preserve"> (PQVL)</w:t>
      </w:r>
      <w:r w:rsidRPr="00A71069">
        <w:rPr>
          <w:rFonts w:ascii="Arial" w:hAnsi="Arial" w:cs="Arial"/>
          <w:sz w:val="24"/>
          <w:szCs w:val="24"/>
        </w:rPr>
        <w:t xml:space="preserve"> period defined in the table below.  Please note that the dates below are </w:t>
      </w:r>
      <w:r w:rsidRPr="00A71069">
        <w:rPr>
          <w:rFonts w:ascii="Arial" w:hAnsi="Arial" w:cs="Arial"/>
          <w:sz w:val="24"/>
          <w:szCs w:val="24"/>
          <w:u w:val="single"/>
        </w:rPr>
        <w:t>estimated</w:t>
      </w:r>
      <w:r w:rsidRPr="00A71069">
        <w:rPr>
          <w:rFonts w:ascii="Arial" w:hAnsi="Arial" w:cs="Arial"/>
          <w:sz w:val="24"/>
          <w:szCs w:val="24"/>
        </w:rPr>
        <w:t xml:space="preserve"> and may be adjusted, as necessary, </w:t>
      </w:r>
      <w:proofErr w:type="gramStart"/>
      <w:r w:rsidRPr="00A71069">
        <w:rPr>
          <w:rFonts w:ascii="Arial" w:hAnsi="Arial" w:cs="Arial"/>
          <w:sz w:val="24"/>
          <w:szCs w:val="24"/>
        </w:rPr>
        <w:t>in order to</w:t>
      </w:r>
      <w:proofErr w:type="gramEnd"/>
      <w:r w:rsidRPr="00A71069">
        <w:rPr>
          <w:rFonts w:ascii="Arial" w:hAnsi="Arial" w:cs="Arial"/>
          <w:sz w:val="24"/>
          <w:szCs w:val="24"/>
        </w:rPr>
        <w:t xml:space="preserve"> comply with all procedural requirements associated with this RFP process.  Utilization of a PQVL for will begin once the RFP process has been finalized.</w:t>
      </w:r>
    </w:p>
    <w:p w14:paraId="540D14B2" w14:textId="77777777" w:rsidR="00E8238C" w:rsidRPr="00A71069" w:rsidRDefault="00E8238C" w:rsidP="00E8238C">
      <w:pPr>
        <w:widowControl/>
        <w:tabs>
          <w:tab w:val="left" w:pos="720"/>
          <w:tab w:val="left" w:pos="1080"/>
          <w:tab w:val="left" w:pos="1440"/>
        </w:tabs>
        <w:rPr>
          <w:rFonts w:ascii="Arial" w:hAnsi="Arial" w:cs="Arial"/>
          <w:sz w:val="24"/>
          <w:szCs w:val="24"/>
        </w:rPr>
      </w:pPr>
    </w:p>
    <w:p w14:paraId="14DFC868"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The term of the anticipated PQVL, resulting from this RFP, is defined as follows:</w:t>
      </w:r>
    </w:p>
    <w:p w14:paraId="68180C27" w14:textId="77777777" w:rsidR="00E8238C" w:rsidRPr="00A71069" w:rsidRDefault="00E8238C" w:rsidP="00E8238C">
      <w:pPr>
        <w:widowControl/>
        <w:tabs>
          <w:tab w:val="left" w:pos="720"/>
          <w:tab w:val="left" w:pos="1080"/>
          <w:tab w:val="left" w:pos="1440"/>
        </w:tabs>
        <w:ind w:left="180"/>
        <w:rPr>
          <w:rFonts w:ascii="Arial" w:hAnsi="Arial" w:cs="Arial"/>
          <w:sz w:val="24"/>
          <w:szCs w:val="24"/>
        </w:rPr>
      </w:pPr>
      <w:r w:rsidRPr="00A71069">
        <w:rPr>
          <w:rFonts w:ascii="Arial" w:hAnsi="Arial" w:cs="Arial"/>
          <w:sz w:val="24"/>
          <w:szCs w:val="24"/>
        </w:rPr>
        <w:tab/>
      </w:r>
      <w:r w:rsidRPr="00A71069">
        <w:rPr>
          <w:rFonts w:ascii="Arial" w:hAnsi="Arial" w:cs="Arial"/>
          <w:sz w:val="24"/>
          <w:szCs w:val="24"/>
        </w:rPr>
        <w:tab/>
      </w: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440"/>
        <w:gridCol w:w="2130"/>
        <w:gridCol w:w="2319"/>
      </w:tblGrid>
      <w:tr w:rsidR="00E8238C" w:rsidRPr="00A71069" w14:paraId="02BFD90E" w14:textId="77777777" w:rsidTr="00744F4D">
        <w:trPr>
          <w:jc w:val="center"/>
        </w:trPr>
        <w:tc>
          <w:tcPr>
            <w:tcW w:w="4440" w:type="dxa"/>
            <w:tcBorders>
              <w:top w:val="double" w:sz="4" w:space="0" w:color="auto"/>
              <w:left w:val="double" w:sz="4" w:space="0" w:color="auto"/>
              <w:bottom w:val="double" w:sz="4" w:space="0" w:color="auto"/>
              <w:right w:val="single" w:sz="4" w:space="0" w:color="auto"/>
            </w:tcBorders>
            <w:shd w:val="clear" w:color="auto" w:fill="C6D9F1"/>
          </w:tcPr>
          <w:p w14:paraId="7D973438"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Period</w:t>
            </w:r>
          </w:p>
        </w:tc>
        <w:tc>
          <w:tcPr>
            <w:tcW w:w="2130" w:type="dxa"/>
            <w:tcBorders>
              <w:top w:val="double" w:sz="4" w:space="0" w:color="auto"/>
              <w:left w:val="single" w:sz="4" w:space="0" w:color="auto"/>
              <w:bottom w:val="double" w:sz="4" w:space="0" w:color="auto"/>
              <w:right w:val="single" w:sz="4" w:space="0" w:color="auto"/>
            </w:tcBorders>
            <w:shd w:val="clear" w:color="auto" w:fill="C6D9F1"/>
          </w:tcPr>
          <w:p w14:paraId="2CBB3272"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Start Date</w:t>
            </w:r>
          </w:p>
        </w:tc>
        <w:tc>
          <w:tcPr>
            <w:tcW w:w="2319" w:type="dxa"/>
            <w:tcBorders>
              <w:top w:val="double" w:sz="4" w:space="0" w:color="auto"/>
              <w:left w:val="single" w:sz="4" w:space="0" w:color="auto"/>
              <w:bottom w:val="double" w:sz="4" w:space="0" w:color="auto"/>
              <w:right w:val="double" w:sz="4" w:space="0" w:color="auto"/>
            </w:tcBorders>
            <w:shd w:val="clear" w:color="auto" w:fill="C6D9F1"/>
          </w:tcPr>
          <w:p w14:paraId="248AFAAF" w14:textId="77777777" w:rsidR="00E8238C" w:rsidRPr="00A71069" w:rsidRDefault="00E8238C" w:rsidP="00744F4D">
            <w:pPr>
              <w:widowControl/>
              <w:tabs>
                <w:tab w:val="left" w:pos="720"/>
                <w:tab w:val="left" w:pos="1080"/>
                <w:tab w:val="left" w:pos="1440"/>
              </w:tabs>
              <w:jc w:val="center"/>
              <w:rPr>
                <w:rFonts w:ascii="Arial" w:hAnsi="Arial" w:cs="Arial"/>
                <w:b/>
                <w:sz w:val="24"/>
                <w:szCs w:val="24"/>
              </w:rPr>
            </w:pPr>
            <w:r w:rsidRPr="00A71069">
              <w:rPr>
                <w:rFonts w:ascii="Arial" w:hAnsi="Arial" w:cs="Arial"/>
                <w:b/>
                <w:sz w:val="24"/>
                <w:szCs w:val="24"/>
              </w:rPr>
              <w:t>End Date</w:t>
            </w:r>
          </w:p>
        </w:tc>
      </w:tr>
      <w:tr w:rsidR="00E8238C" w:rsidRPr="00A71069" w14:paraId="2453E8A7" w14:textId="77777777" w:rsidTr="00744F4D">
        <w:trPr>
          <w:trHeight w:val="348"/>
          <w:jc w:val="center"/>
        </w:trPr>
        <w:tc>
          <w:tcPr>
            <w:tcW w:w="4440" w:type="dxa"/>
            <w:tcBorders>
              <w:top w:val="double" w:sz="4" w:space="0" w:color="auto"/>
            </w:tcBorders>
            <w:shd w:val="clear" w:color="auto" w:fill="auto"/>
          </w:tcPr>
          <w:p w14:paraId="14F69A85" w14:textId="77777777" w:rsidR="00E8238C" w:rsidRPr="00A71069" w:rsidRDefault="00E8238C" w:rsidP="00744F4D">
            <w:pPr>
              <w:widowControl/>
              <w:tabs>
                <w:tab w:val="left" w:pos="720"/>
                <w:tab w:val="left" w:pos="1080"/>
                <w:tab w:val="left" w:pos="1440"/>
              </w:tabs>
              <w:rPr>
                <w:rFonts w:ascii="Arial" w:hAnsi="Arial" w:cs="Arial"/>
                <w:sz w:val="24"/>
                <w:szCs w:val="24"/>
              </w:rPr>
            </w:pPr>
            <w:r w:rsidRPr="00A71069">
              <w:rPr>
                <w:rFonts w:ascii="Arial" w:hAnsi="Arial" w:cs="Arial"/>
                <w:sz w:val="24"/>
                <w:szCs w:val="24"/>
              </w:rPr>
              <w:t>Period of Performance</w:t>
            </w:r>
          </w:p>
        </w:tc>
        <w:tc>
          <w:tcPr>
            <w:tcW w:w="2130" w:type="dxa"/>
            <w:tcBorders>
              <w:top w:val="double" w:sz="4" w:space="0" w:color="auto"/>
            </w:tcBorders>
            <w:shd w:val="clear" w:color="auto" w:fill="auto"/>
          </w:tcPr>
          <w:p w14:paraId="5392AF24" w14:textId="2B632DDE" w:rsidR="00E8238C" w:rsidRPr="00675E67" w:rsidRDefault="0041392B" w:rsidP="00744F4D">
            <w:pPr>
              <w:widowControl/>
              <w:tabs>
                <w:tab w:val="left" w:pos="720"/>
                <w:tab w:val="left" w:pos="1080"/>
                <w:tab w:val="left" w:pos="1440"/>
              </w:tabs>
              <w:jc w:val="center"/>
              <w:rPr>
                <w:rFonts w:ascii="Arial" w:hAnsi="Arial" w:cs="Arial"/>
                <w:color w:val="000000" w:themeColor="text1"/>
                <w:sz w:val="24"/>
                <w:szCs w:val="24"/>
              </w:rPr>
            </w:pPr>
            <w:r>
              <w:rPr>
                <w:rFonts w:ascii="Arial" w:hAnsi="Arial" w:cs="Arial"/>
                <w:color w:val="000000" w:themeColor="text1"/>
                <w:sz w:val="24"/>
                <w:szCs w:val="24"/>
              </w:rPr>
              <w:t>December 1st</w:t>
            </w:r>
            <w:r w:rsidR="00675E67" w:rsidRPr="00675E67">
              <w:rPr>
                <w:rFonts w:ascii="Arial" w:hAnsi="Arial" w:cs="Arial"/>
                <w:color w:val="000000" w:themeColor="text1"/>
                <w:sz w:val="24"/>
                <w:szCs w:val="24"/>
              </w:rPr>
              <w:t>, 2024</w:t>
            </w:r>
          </w:p>
        </w:tc>
        <w:tc>
          <w:tcPr>
            <w:tcW w:w="2319" w:type="dxa"/>
            <w:tcBorders>
              <w:top w:val="double" w:sz="4" w:space="0" w:color="auto"/>
            </w:tcBorders>
            <w:shd w:val="clear" w:color="auto" w:fill="auto"/>
          </w:tcPr>
          <w:p w14:paraId="3D55EC38" w14:textId="77777777" w:rsidR="00E8238C" w:rsidRPr="00A71069" w:rsidRDefault="006934D3" w:rsidP="00744F4D">
            <w:pPr>
              <w:widowControl/>
              <w:tabs>
                <w:tab w:val="left" w:pos="720"/>
                <w:tab w:val="left" w:pos="1080"/>
                <w:tab w:val="left" w:pos="1440"/>
              </w:tabs>
              <w:jc w:val="center"/>
              <w:rPr>
                <w:rFonts w:ascii="Arial" w:hAnsi="Arial" w:cs="Arial"/>
                <w:color w:val="000000"/>
                <w:sz w:val="24"/>
                <w:szCs w:val="24"/>
              </w:rPr>
            </w:pPr>
            <w:r w:rsidRPr="00A71069">
              <w:rPr>
                <w:rFonts w:ascii="Arial" w:hAnsi="Arial" w:cs="Arial"/>
                <w:color w:val="000000"/>
                <w:sz w:val="24"/>
                <w:szCs w:val="24"/>
              </w:rPr>
              <w:t>Termination of RFP</w:t>
            </w:r>
          </w:p>
        </w:tc>
      </w:tr>
    </w:tbl>
    <w:p w14:paraId="42110D02" w14:textId="77777777" w:rsidR="008F6D65" w:rsidRPr="00A71069" w:rsidRDefault="008F6D65" w:rsidP="008477B9">
      <w:pPr>
        <w:widowControl/>
        <w:ind w:left="180"/>
        <w:rPr>
          <w:rFonts w:ascii="Arial" w:hAnsi="Arial" w:cs="Arial"/>
          <w:sz w:val="24"/>
          <w:szCs w:val="24"/>
        </w:rPr>
      </w:pPr>
    </w:p>
    <w:p w14:paraId="232CE45D" w14:textId="769EC435" w:rsidR="00492DEC" w:rsidRDefault="00492DEC" w:rsidP="00492DEC">
      <w:pPr>
        <w:ind w:left="180"/>
        <w:rPr>
          <w:rFonts w:ascii="Arial" w:hAnsi="Arial" w:cs="Arial"/>
          <w:sz w:val="24"/>
          <w:szCs w:val="24"/>
        </w:rPr>
      </w:pPr>
      <w:r w:rsidRPr="00A71069">
        <w:rPr>
          <w:rFonts w:ascii="Arial" w:hAnsi="Arial" w:cs="Arial"/>
          <w:sz w:val="24"/>
          <w:szCs w:val="24"/>
        </w:rPr>
        <w:t xml:space="preserve">This RFP offers an </w:t>
      </w:r>
      <w:r w:rsidR="005B407F" w:rsidRPr="0083067A">
        <w:rPr>
          <w:rFonts w:ascii="Arial" w:hAnsi="Arial" w:cs="Arial"/>
          <w:sz w:val="24"/>
          <w:szCs w:val="24"/>
        </w:rPr>
        <w:t>annual</w:t>
      </w:r>
      <w:r w:rsidR="008309A2" w:rsidRPr="0083067A">
        <w:rPr>
          <w:rFonts w:ascii="Arial" w:hAnsi="Arial" w:cs="Arial"/>
          <w:sz w:val="24"/>
          <w:szCs w:val="24"/>
        </w:rPr>
        <w:t xml:space="preserve"> </w:t>
      </w:r>
      <w:r w:rsidRPr="0083067A">
        <w:rPr>
          <w:rFonts w:ascii="Arial" w:hAnsi="Arial" w:cs="Arial"/>
          <w:sz w:val="24"/>
          <w:szCs w:val="24"/>
        </w:rPr>
        <w:t xml:space="preserve">enrollment for new vendors to be included on the pre-qualified vendor list. Once selected, vendors do not need to reapply during an </w:t>
      </w:r>
      <w:r w:rsidR="005B407F" w:rsidRPr="0083067A">
        <w:rPr>
          <w:rFonts w:ascii="Arial" w:hAnsi="Arial" w:cs="Arial"/>
          <w:sz w:val="24"/>
          <w:szCs w:val="24"/>
        </w:rPr>
        <w:t xml:space="preserve">annual </w:t>
      </w:r>
      <w:r w:rsidRPr="00A71069">
        <w:rPr>
          <w:rFonts w:ascii="Arial" w:hAnsi="Arial" w:cs="Arial"/>
          <w:sz w:val="24"/>
          <w:szCs w:val="24"/>
        </w:rPr>
        <w:t xml:space="preserve">enrollment.  Proposals will be accepted from vendors not currently on the </w:t>
      </w:r>
      <w:r w:rsidR="00A73AA1" w:rsidRPr="00A71069">
        <w:rPr>
          <w:rFonts w:ascii="Arial" w:hAnsi="Arial" w:cs="Arial"/>
          <w:sz w:val="24"/>
          <w:szCs w:val="24"/>
        </w:rPr>
        <w:t xml:space="preserve">PQVL </w:t>
      </w:r>
      <w:proofErr w:type="gramStart"/>
      <w:r w:rsidR="00A73AA1" w:rsidRPr="00A71069">
        <w:rPr>
          <w:rFonts w:ascii="Arial" w:hAnsi="Arial" w:cs="Arial"/>
          <w:sz w:val="24"/>
          <w:szCs w:val="24"/>
        </w:rPr>
        <w:t>as long as</w:t>
      </w:r>
      <w:proofErr w:type="gramEnd"/>
      <w:r w:rsidR="00A73AA1" w:rsidRPr="00A71069">
        <w:rPr>
          <w:rFonts w:ascii="Arial" w:hAnsi="Arial" w:cs="Arial"/>
          <w:sz w:val="24"/>
          <w:szCs w:val="24"/>
        </w:rPr>
        <w:t xml:space="preserve"> </w:t>
      </w:r>
      <w:r w:rsidRPr="00A71069">
        <w:rPr>
          <w:rFonts w:ascii="Arial" w:hAnsi="Arial" w:cs="Arial"/>
          <w:sz w:val="24"/>
          <w:szCs w:val="24"/>
        </w:rPr>
        <w:t xml:space="preserve">this RFP is active.  Proposals submitted during </w:t>
      </w:r>
      <w:r w:rsidR="00A73AA1" w:rsidRPr="00A71069">
        <w:rPr>
          <w:rFonts w:ascii="Arial" w:hAnsi="Arial" w:cs="Arial"/>
          <w:sz w:val="24"/>
          <w:szCs w:val="24"/>
        </w:rPr>
        <w:t>the</w:t>
      </w:r>
      <w:r w:rsidR="005B407F">
        <w:rPr>
          <w:rFonts w:ascii="Arial" w:hAnsi="Arial" w:cs="Arial"/>
          <w:sz w:val="24"/>
          <w:szCs w:val="24"/>
        </w:rPr>
        <w:t xml:space="preserve"> annual </w:t>
      </w:r>
      <w:r w:rsidRPr="00A71069">
        <w:rPr>
          <w:rFonts w:ascii="Arial" w:hAnsi="Arial" w:cs="Arial"/>
          <w:sz w:val="24"/>
          <w:szCs w:val="24"/>
        </w:rPr>
        <w:t>enrollment will be evaluated and the vendors will be notified of the decision within 30 days.</w:t>
      </w:r>
      <w:r w:rsidR="00A55AFB">
        <w:rPr>
          <w:rFonts w:ascii="Arial" w:hAnsi="Arial" w:cs="Arial"/>
          <w:sz w:val="24"/>
          <w:szCs w:val="24"/>
        </w:rPr>
        <w:t xml:space="preserve"> </w:t>
      </w:r>
    </w:p>
    <w:p w14:paraId="0C418713" w14:textId="77777777" w:rsidR="00A55AFB" w:rsidRDefault="00A55AFB" w:rsidP="00492DEC">
      <w:pPr>
        <w:ind w:left="180"/>
        <w:rPr>
          <w:rFonts w:ascii="Arial" w:hAnsi="Arial" w:cs="Arial"/>
          <w:sz w:val="24"/>
          <w:szCs w:val="24"/>
        </w:rPr>
      </w:pPr>
    </w:p>
    <w:p w14:paraId="784DEE68" w14:textId="77777777" w:rsidR="00492DEC" w:rsidRDefault="00492DEC" w:rsidP="008309A2">
      <w:pPr>
        <w:widowControl/>
        <w:rPr>
          <w:rFonts w:ascii="Arial" w:hAnsi="Arial" w:cs="Arial"/>
          <w:sz w:val="24"/>
          <w:szCs w:val="24"/>
        </w:rPr>
      </w:pPr>
    </w:p>
    <w:p w14:paraId="2E82B16D" w14:textId="77777777" w:rsidR="00D54099" w:rsidRDefault="00D54099" w:rsidP="008309A2">
      <w:pPr>
        <w:widowControl/>
        <w:rPr>
          <w:rFonts w:ascii="Arial" w:hAnsi="Arial" w:cs="Arial"/>
          <w:sz w:val="24"/>
          <w:szCs w:val="24"/>
        </w:rPr>
      </w:pPr>
    </w:p>
    <w:p w14:paraId="5A2F6408" w14:textId="77777777" w:rsidR="00D54099" w:rsidRDefault="00D54099" w:rsidP="008309A2">
      <w:pPr>
        <w:widowControl/>
        <w:rPr>
          <w:rFonts w:ascii="Arial" w:hAnsi="Arial" w:cs="Arial"/>
          <w:sz w:val="24"/>
          <w:szCs w:val="24"/>
        </w:rPr>
      </w:pPr>
    </w:p>
    <w:p w14:paraId="6D65CD6F" w14:textId="77777777" w:rsidR="00D54099" w:rsidRPr="00A71069" w:rsidRDefault="00D54099" w:rsidP="008309A2">
      <w:pPr>
        <w:widowControl/>
        <w:rPr>
          <w:rFonts w:ascii="Arial" w:hAnsi="Arial" w:cs="Arial"/>
          <w:sz w:val="24"/>
          <w:szCs w:val="24"/>
        </w:rPr>
      </w:pPr>
    </w:p>
    <w:p w14:paraId="60C002B1" w14:textId="77777777" w:rsidR="00492DEC" w:rsidRPr="00A71069" w:rsidRDefault="00492DEC" w:rsidP="00492DEC">
      <w:pPr>
        <w:pStyle w:val="Heading2"/>
        <w:spacing w:before="0" w:after="0"/>
        <w:ind w:firstLine="180"/>
        <w:rPr>
          <w:rStyle w:val="InitialStyle"/>
        </w:rPr>
      </w:pPr>
      <w:r w:rsidRPr="00A71069">
        <w:rPr>
          <w:rStyle w:val="InitialStyle"/>
        </w:rPr>
        <w:lastRenderedPageBreak/>
        <w:t>E.     Mini-Bid Process and Awards</w:t>
      </w:r>
    </w:p>
    <w:p w14:paraId="41342455" w14:textId="77777777" w:rsidR="00492DEC" w:rsidRPr="00A71069" w:rsidRDefault="00492DEC" w:rsidP="00492DEC">
      <w:pPr>
        <w:ind w:left="180"/>
        <w:rPr>
          <w:rFonts w:ascii="Arial" w:hAnsi="Arial" w:cs="Arial"/>
          <w:sz w:val="24"/>
          <w:szCs w:val="24"/>
        </w:rPr>
      </w:pPr>
    </w:p>
    <w:p w14:paraId="0862972A" w14:textId="77777777" w:rsidR="00492DEC" w:rsidRPr="00A71069" w:rsidRDefault="00492DEC" w:rsidP="00492DEC">
      <w:pPr>
        <w:ind w:left="180"/>
        <w:rPr>
          <w:rFonts w:ascii="Arial" w:hAnsi="Arial" w:cs="Arial"/>
          <w:sz w:val="24"/>
          <w:szCs w:val="24"/>
        </w:rPr>
      </w:pPr>
      <w:r w:rsidRPr="00A71069">
        <w:rPr>
          <w:rFonts w:ascii="Arial" w:hAnsi="Arial" w:cs="Arial"/>
          <w:sz w:val="24"/>
          <w:szCs w:val="24"/>
        </w:rPr>
        <w:t xml:space="preserve">Once the pre-qualified list is established, the Department will notify all pre-qualified vendors when specific services are needed. Each vendor on the </w:t>
      </w:r>
      <w:r w:rsidR="00A73AA1" w:rsidRPr="00A71069">
        <w:rPr>
          <w:rFonts w:ascii="Arial" w:hAnsi="Arial" w:cs="Arial"/>
          <w:sz w:val="24"/>
          <w:szCs w:val="24"/>
        </w:rPr>
        <w:t>PQVL</w:t>
      </w:r>
      <w:r w:rsidRPr="00A71069">
        <w:rPr>
          <w:rFonts w:ascii="Arial" w:hAnsi="Arial" w:cs="Arial"/>
          <w:sz w:val="24"/>
          <w:szCs w:val="24"/>
        </w:rPr>
        <w:t xml:space="preserve"> will be given a description of the </w:t>
      </w:r>
      <w:proofErr w:type="gramStart"/>
      <w:r w:rsidRPr="00A71069">
        <w:rPr>
          <w:rFonts w:ascii="Arial" w:hAnsi="Arial" w:cs="Arial"/>
          <w:sz w:val="24"/>
          <w:szCs w:val="24"/>
        </w:rPr>
        <w:t>particular services</w:t>
      </w:r>
      <w:proofErr w:type="gramEnd"/>
      <w:r w:rsidRPr="00A71069">
        <w:rPr>
          <w:rFonts w:ascii="Arial" w:hAnsi="Arial" w:cs="Arial"/>
          <w:sz w:val="24"/>
          <w:szCs w:val="24"/>
        </w:rPr>
        <w:t xml:space="preserve"> needed and asked to respond within a specific timeframe with information on how that vendor proposes to provide the particular services, along with the project-specific cost proposal for those services. </w:t>
      </w:r>
      <w:r w:rsidR="00A73AA1" w:rsidRPr="00A71069">
        <w:rPr>
          <w:rFonts w:ascii="Arial" w:hAnsi="Arial" w:cs="Arial"/>
          <w:sz w:val="24"/>
          <w:szCs w:val="24"/>
        </w:rPr>
        <w:t>Vendors should respond to</w:t>
      </w:r>
      <w:r w:rsidR="005C08AB" w:rsidRPr="00A71069">
        <w:rPr>
          <w:rFonts w:ascii="Arial" w:hAnsi="Arial" w:cs="Arial"/>
          <w:sz w:val="24"/>
          <w:szCs w:val="24"/>
        </w:rPr>
        <w:t xml:space="preserve"> each</w:t>
      </w:r>
      <w:r w:rsidR="00A73AA1" w:rsidRPr="00A71069">
        <w:rPr>
          <w:rFonts w:ascii="Arial" w:hAnsi="Arial" w:cs="Arial"/>
          <w:sz w:val="24"/>
          <w:szCs w:val="24"/>
        </w:rPr>
        <w:t xml:space="preserve"> mini-bid </w:t>
      </w:r>
      <w:r w:rsidR="005C08AB" w:rsidRPr="00A71069">
        <w:rPr>
          <w:rFonts w:ascii="Arial" w:hAnsi="Arial" w:cs="Arial"/>
          <w:sz w:val="24"/>
          <w:szCs w:val="24"/>
        </w:rPr>
        <w:t>with their</w:t>
      </w:r>
      <w:r w:rsidR="00A73AA1" w:rsidRPr="00A71069">
        <w:rPr>
          <w:rFonts w:ascii="Arial" w:hAnsi="Arial" w:cs="Arial"/>
          <w:sz w:val="24"/>
          <w:szCs w:val="24"/>
        </w:rPr>
        <w:t xml:space="preserve"> proposal or </w:t>
      </w:r>
      <w:r w:rsidR="005C08AB" w:rsidRPr="00A71069">
        <w:rPr>
          <w:rFonts w:ascii="Arial" w:hAnsi="Arial" w:cs="Arial"/>
          <w:sz w:val="24"/>
          <w:szCs w:val="24"/>
        </w:rPr>
        <w:t xml:space="preserve">provide </w:t>
      </w:r>
      <w:r w:rsidR="00A73AA1" w:rsidRPr="00A71069">
        <w:rPr>
          <w:rFonts w:ascii="Arial" w:hAnsi="Arial" w:cs="Arial"/>
          <w:sz w:val="24"/>
          <w:szCs w:val="24"/>
        </w:rPr>
        <w:t xml:space="preserve">a “no-bid” </w:t>
      </w:r>
      <w:r w:rsidR="005C08AB" w:rsidRPr="00A71069">
        <w:rPr>
          <w:rFonts w:ascii="Arial" w:hAnsi="Arial" w:cs="Arial"/>
          <w:sz w:val="24"/>
          <w:szCs w:val="24"/>
        </w:rPr>
        <w:t>as a response</w:t>
      </w:r>
      <w:r w:rsidR="00A73AA1" w:rsidRPr="00A71069">
        <w:rPr>
          <w:rFonts w:ascii="Arial" w:hAnsi="Arial" w:cs="Arial"/>
          <w:sz w:val="24"/>
          <w:szCs w:val="24"/>
        </w:rPr>
        <w:t xml:space="preserve">.  </w:t>
      </w:r>
      <w:r w:rsidRPr="00A71069">
        <w:rPr>
          <w:rFonts w:ascii="Arial" w:hAnsi="Arial" w:cs="Arial"/>
          <w:sz w:val="24"/>
          <w:szCs w:val="24"/>
        </w:rPr>
        <w:t>The Department will then select one vendor based on the project-specific cost proposal submitted during the “mini-bid” process of those pre-qualified vendors who can meet the specific service requirements.</w:t>
      </w:r>
    </w:p>
    <w:p w14:paraId="494DE845" w14:textId="77777777" w:rsidR="006934D3" w:rsidRPr="00A71069" w:rsidRDefault="006934D3" w:rsidP="00492DEC">
      <w:pPr>
        <w:ind w:left="180"/>
        <w:rPr>
          <w:rFonts w:ascii="Arial" w:hAnsi="Arial" w:cs="Arial"/>
          <w:sz w:val="24"/>
          <w:szCs w:val="24"/>
        </w:rPr>
      </w:pPr>
    </w:p>
    <w:p w14:paraId="4CD479E1" w14:textId="77777777" w:rsidR="006934D3" w:rsidRPr="00A71069" w:rsidRDefault="006934D3" w:rsidP="006934D3">
      <w:pPr>
        <w:ind w:left="180"/>
        <w:rPr>
          <w:rFonts w:ascii="Arial" w:hAnsi="Arial" w:cs="Arial"/>
          <w:sz w:val="24"/>
          <w:szCs w:val="24"/>
        </w:rPr>
      </w:pPr>
      <w:r w:rsidRPr="00A71069">
        <w:rPr>
          <w:rFonts w:ascii="Arial" w:hAnsi="Arial" w:cs="Arial"/>
          <w:sz w:val="24"/>
          <w:szCs w:val="24"/>
        </w:rPr>
        <w:t>The Department reserves the right to select vendors from the pre-qualification list without using the mini-bid process for emergencies (if the need arises).  The Department also retains the discretion to issue new RFPs for specific projects.  Providers for those projects will not be selected from the PQVL, but rather through the separate RFP or other procurement process based on the Department’s specific needs/timelines.</w:t>
      </w:r>
    </w:p>
    <w:p w14:paraId="0E548C46" w14:textId="77777777" w:rsidR="006934D3" w:rsidRPr="00A71069" w:rsidRDefault="006934D3" w:rsidP="00492DEC">
      <w:pPr>
        <w:ind w:left="180"/>
        <w:rPr>
          <w:rFonts w:ascii="Arial" w:hAnsi="Arial" w:cs="Arial"/>
          <w:sz w:val="24"/>
          <w:szCs w:val="24"/>
        </w:rPr>
      </w:pPr>
    </w:p>
    <w:p w14:paraId="5C96239B" w14:textId="77777777" w:rsidR="00273D85" w:rsidRPr="00A71069" w:rsidRDefault="00E82FB4" w:rsidP="00EC702D">
      <w:pPr>
        <w:widowControl/>
        <w:tabs>
          <w:tab w:val="left" w:pos="360"/>
          <w:tab w:val="left" w:pos="720"/>
          <w:tab w:val="left" w:pos="1080"/>
          <w:tab w:val="left" w:pos="1440"/>
        </w:tabs>
        <w:ind w:left="180"/>
        <w:rPr>
          <w:rFonts w:ascii="Arial" w:hAnsi="Arial" w:cs="Arial"/>
          <w:b/>
          <w:bCs/>
          <w:sz w:val="24"/>
          <w:szCs w:val="24"/>
        </w:rPr>
      </w:pPr>
      <w:r w:rsidRPr="00A71069">
        <w:rPr>
          <w:rFonts w:ascii="Arial" w:hAnsi="Arial" w:cs="Arial"/>
          <w:b/>
          <w:bCs/>
          <w:sz w:val="24"/>
          <w:szCs w:val="24"/>
        </w:rPr>
        <w:br w:type="page"/>
      </w:r>
    </w:p>
    <w:p w14:paraId="49BBA992" w14:textId="63AA494D" w:rsidR="00062E9C" w:rsidRPr="00D37EFC" w:rsidRDefault="00F40973" w:rsidP="00D37EFC">
      <w:pPr>
        <w:pStyle w:val="Heading1"/>
        <w:spacing w:before="0" w:after="0"/>
        <w:rPr>
          <w:rFonts w:ascii="Arial" w:hAnsi="Arial" w:cs="Arial"/>
          <w:b/>
          <w:sz w:val="24"/>
          <w:szCs w:val="24"/>
        </w:rPr>
      </w:pPr>
      <w:bookmarkStart w:id="13" w:name="_Toc367174728"/>
      <w:bookmarkStart w:id="14" w:name="_Toc397069196"/>
      <w:r w:rsidRPr="00A71069">
        <w:rPr>
          <w:rStyle w:val="InitialStyle"/>
          <w:rFonts w:ascii="Arial" w:hAnsi="Arial" w:cs="Arial"/>
          <w:b/>
          <w:sz w:val="24"/>
          <w:szCs w:val="24"/>
        </w:rPr>
        <w:lastRenderedPageBreak/>
        <w:t>PART II</w:t>
      </w:r>
      <w:r w:rsidRPr="00A71069">
        <w:rPr>
          <w:rStyle w:val="InitialStyle"/>
          <w:rFonts w:ascii="Arial" w:hAnsi="Arial" w:cs="Arial"/>
          <w:b/>
          <w:sz w:val="24"/>
          <w:szCs w:val="24"/>
        </w:rPr>
        <w:tab/>
        <w:t>SCOPE OF SERVICES</w:t>
      </w:r>
      <w:bookmarkEnd w:id="13"/>
      <w:r w:rsidR="00B14DB7" w:rsidRPr="00A71069">
        <w:rPr>
          <w:rStyle w:val="InitialStyle"/>
          <w:rFonts w:ascii="Arial" w:hAnsi="Arial" w:cs="Arial"/>
          <w:b/>
          <w:sz w:val="24"/>
          <w:szCs w:val="24"/>
        </w:rPr>
        <w:t xml:space="preserve"> TO BE PROVIDED</w:t>
      </w:r>
      <w:bookmarkEnd w:id="14"/>
      <w:r w:rsidR="00E82FB4" w:rsidRPr="00A71069">
        <w:rPr>
          <w:rStyle w:val="InitialStyle"/>
          <w:rFonts w:ascii="Arial" w:hAnsi="Arial" w:cs="Arial"/>
          <w:b/>
          <w:sz w:val="24"/>
          <w:szCs w:val="24"/>
        </w:rPr>
        <w:tab/>
      </w:r>
    </w:p>
    <w:p w14:paraId="1C2827A6" w14:textId="77777777" w:rsidR="00CC405C" w:rsidRDefault="00CC405C" w:rsidP="004C3D91">
      <w:pPr>
        <w:widowControl/>
        <w:tabs>
          <w:tab w:val="left" w:pos="0"/>
        </w:tabs>
        <w:rPr>
          <w:rFonts w:ascii="Arial" w:hAnsi="Arial" w:cs="Arial"/>
          <w:bCs/>
          <w:color w:val="FF0000"/>
          <w:sz w:val="24"/>
          <w:szCs w:val="24"/>
        </w:rPr>
      </w:pPr>
    </w:p>
    <w:p w14:paraId="459AF5BA" w14:textId="24C78C7D" w:rsidR="00594782" w:rsidRPr="00594782" w:rsidRDefault="00594782" w:rsidP="00594782">
      <w:pPr>
        <w:widowControl/>
        <w:tabs>
          <w:tab w:val="left" w:pos="0"/>
        </w:tabs>
        <w:rPr>
          <w:rFonts w:ascii="Arial" w:hAnsi="Arial" w:cs="Arial"/>
          <w:bCs/>
          <w:color w:val="000000" w:themeColor="text1"/>
          <w:sz w:val="24"/>
          <w:szCs w:val="24"/>
        </w:rPr>
      </w:pPr>
      <w:r w:rsidRPr="00594782">
        <w:rPr>
          <w:rFonts w:ascii="Arial" w:hAnsi="Arial" w:cs="Arial"/>
          <w:bCs/>
          <w:color w:val="000000" w:themeColor="text1"/>
          <w:sz w:val="24"/>
          <w:szCs w:val="24"/>
        </w:rPr>
        <w:t xml:space="preserve">The GEO is </w:t>
      </w:r>
      <w:r w:rsidR="00AC7872">
        <w:rPr>
          <w:rFonts w:ascii="Arial" w:hAnsi="Arial" w:cs="Arial"/>
          <w:bCs/>
          <w:color w:val="000000" w:themeColor="text1"/>
          <w:sz w:val="24"/>
          <w:szCs w:val="24"/>
        </w:rPr>
        <w:t xml:space="preserve">administering and </w:t>
      </w:r>
      <w:r w:rsidRPr="00594782">
        <w:rPr>
          <w:rFonts w:ascii="Arial" w:hAnsi="Arial" w:cs="Arial"/>
          <w:bCs/>
          <w:color w:val="000000" w:themeColor="text1"/>
          <w:sz w:val="24"/>
          <w:szCs w:val="24"/>
        </w:rPr>
        <w:t xml:space="preserve">proactively planning for </w:t>
      </w:r>
      <w:r w:rsidR="00AC7872">
        <w:rPr>
          <w:rFonts w:ascii="Arial" w:hAnsi="Arial" w:cs="Arial"/>
          <w:bCs/>
          <w:color w:val="000000" w:themeColor="text1"/>
          <w:sz w:val="24"/>
          <w:szCs w:val="24"/>
        </w:rPr>
        <w:t xml:space="preserve">upcoming </w:t>
      </w:r>
      <w:r w:rsidRPr="00594782">
        <w:rPr>
          <w:rFonts w:ascii="Arial" w:hAnsi="Arial" w:cs="Arial"/>
          <w:bCs/>
          <w:color w:val="000000" w:themeColor="text1"/>
          <w:sz w:val="24"/>
          <w:szCs w:val="24"/>
        </w:rPr>
        <w:t>federal funding</w:t>
      </w:r>
      <w:r w:rsidR="00AC7872">
        <w:rPr>
          <w:rFonts w:ascii="Arial" w:hAnsi="Arial" w:cs="Arial"/>
          <w:bCs/>
          <w:color w:val="000000" w:themeColor="text1"/>
          <w:sz w:val="24"/>
          <w:szCs w:val="24"/>
        </w:rPr>
        <w:t xml:space="preserve"> programs </w:t>
      </w:r>
      <w:r w:rsidRPr="00594782">
        <w:rPr>
          <w:rFonts w:ascii="Arial" w:hAnsi="Arial" w:cs="Arial"/>
          <w:bCs/>
          <w:color w:val="000000" w:themeColor="text1"/>
          <w:sz w:val="24"/>
          <w:szCs w:val="24"/>
        </w:rPr>
        <w:t xml:space="preserve">to support the State of Maine’s climate, clean energy, and economic goals.  </w:t>
      </w:r>
    </w:p>
    <w:p w14:paraId="64D1B6F6" w14:textId="77777777" w:rsidR="00594782" w:rsidRPr="00594782" w:rsidRDefault="00594782" w:rsidP="00594782">
      <w:pPr>
        <w:widowControl/>
        <w:tabs>
          <w:tab w:val="left" w:pos="0"/>
        </w:tabs>
        <w:rPr>
          <w:rFonts w:ascii="Arial" w:hAnsi="Arial" w:cs="Arial"/>
          <w:bCs/>
          <w:color w:val="000000" w:themeColor="text1"/>
          <w:sz w:val="24"/>
          <w:szCs w:val="24"/>
        </w:rPr>
      </w:pPr>
    </w:p>
    <w:p w14:paraId="5C64E5C4" w14:textId="77777777" w:rsidR="00594782" w:rsidRPr="00594782" w:rsidRDefault="00594782" w:rsidP="00594782">
      <w:pPr>
        <w:widowControl/>
        <w:tabs>
          <w:tab w:val="left" w:pos="0"/>
        </w:tabs>
        <w:rPr>
          <w:rFonts w:ascii="Arial" w:hAnsi="Arial" w:cs="Arial"/>
          <w:bCs/>
          <w:color w:val="000000" w:themeColor="text1"/>
          <w:sz w:val="24"/>
          <w:szCs w:val="24"/>
        </w:rPr>
      </w:pPr>
      <w:r w:rsidRPr="00594782">
        <w:rPr>
          <w:rFonts w:ascii="Arial" w:hAnsi="Arial" w:cs="Arial"/>
          <w:bCs/>
          <w:color w:val="000000" w:themeColor="text1"/>
          <w:sz w:val="24"/>
          <w:szCs w:val="24"/>
        </w:rPr>
        <w:t xml:space="preserve">In November 2021, Congress passed the Infrastructure Investment and Jobs Act (IIJA), also called the Bipartisan Infrastructure Law (BIL). The legislation is a significant investment that is directing billions of dollars in funding administered by the U.S. Department of Energy (DOE) to accelerate the clean energy transition. The funding aims to advance the Biden Administration and Congressional goals of improving energy resilience and mitigating climate risk, investing in modernized grid infrastructure and clean energy solutions, and creating good-paying jobs.  </w:t>
      </w:r>
    </w:p>
    <w:p w14:paraId="7A470A72" w14:textId="77777777" w:rsidR="00594782" w:rsidRPr="00594782" w:rsidRDefault="00594782" w:rsidP="00594782">
      <w:pPr>
        <w:widowControl/>
        <w:tabs>
          <w:tab w:val="left" w:pos="0"/>
        </w:tabs>
        <w:rPr>
          <w:rFonts w:ascii="Arial" w:hAnsi="Arial" w:cs="Arial"/>
          <w:bCs/>
          <w:color w:val="000000" w:themeColor="text1"/>
          <w:sz w:val="24"/>
          <w:szCs w:val="24"/>
        </w:rPr>
      </w:pPr>
    </w:p>
    <w:p w14:paraId="12689E85" w14:textId="77777777" w:rsidR="00594782" w:rsidRPr="00594782" w:rsidRDefault="00594782" w:rsidP="00594782">
      <w:pPr>
        <w:widowControl/>
        <w:tabs>
          <w:tab w:val="left" w:pos="0"/>
        </w:tabs>
        <w:rPr>
          <w:rFonts w:ascii="Arial" w:hAnsi="Arial" w:cs="Arial"/>
          <w:bCs/>
          <w:color w:val="000000" w:themeColor="text1"/>
          <w:sz w:val="24"/>
          <w:szCs w:val="24"/>
        </w:rPr>
      </w:pPr>
      <w:r w:rsidRPr="00594782">
        <w:rPr>
          <w:rFonts w:ascii="Arial" w:hAnsi="Arial" w:cs="Arial"/>
          <w:bCs/>
          <w:color w:val="000000" w:themeColor="text1"/>
          <w:sz w:val="24"/>
          <w:szCs w:val="24"/>
        </w:rPr>
        <w:t xml:space="preserve">In August 2022, Congress passed the Inflation Reduction Act (IRA), legislation that directs nearly $370 billion to climate change related programs aimed at accelerating the deployment of clean energy technologies, reducing emissions, lowering energy prices, and building the resiliency of our energy system. This law, through both the creation of new programs and the extension of existing programs, will provide substantial opportunities to expand clean energy manufacturing, distributed generation, building modernization, and energy efficiency in Maine and across the country. The IRA puts the U.S. on a path to roughly 40% emissions reductions by 2030 while committing to delivering 40% of the overall benefits of these investments to marginalized, underserved, and overburdened communities.  </w:t>
      </w:r>
    </w:p>
    <w:p w14:paraId="52960565" w14:textId="77777777" w:rsidR="00594782" w:rsidRPr="00594782" w:rsidRDefault="00594782" w:rsidP="00594782">
      <w:pPr>
        <w:widowControl/>
        <w:tabs>
          <w:tab w:val="left" w:pos="0"/>
        </w:tabs>
        <w:rPr>
          <w:rFonts w:ascii="Arial" w:hAnsi="Arial" w:cs="Arial"/>
          <w:bCs/>
          <w:color w:val="000000" w:themeColor="text1"/>
          <w:sz w:val="24"/>
          <w:szCs w:val="24"/>
        </w:rPr>
      </w:pPr>
    </w:p>
    <w:p w14:paraId="47792CD2" w14:textId="77777777" w:rsidR="008637E4" w:rsidRDefault="00594782" w:rsidP="00594782">
      <w:pPr>
        <w:widowControl/>
        <w:tabs>
          <w:tab w:val="left" w:pos="0"/>
        </w:tabs>
        <w:rPr>
          <w:rFonts w:ascii="Arial" w:hAnsi="Arial" w:cs="Arial"/>
          <w:bCs/>
          <w:color w:val="000000" w:themeColor="text1"/>
          <w:sz w:val="24"/>
          <w:szCs w:val="24"/>
        </w:rPr>
      </w:pPr>
      <w:r w:rsidRPr="00594782">
        <w:rPr>
          <w:rFonts w:ascii="Arial" w:hAnsi="Arial" w:cs="Arial"/>
          <w:bCs/>
          <w:color w:val="000000" w:themeColor="text1"/>
          <w:sz w:val="24"/>
          <w:szCs w:val="24"/>
        </w:rPr>
        <w:t>The GEO is tracking and advancing multiple opportunities under both the Bipartisan Infrastructure Law and the Inflation Reduction Ac</w:t>
      </w:r>
      <w:r>
        <w:rPr>
          <w:rFonts w:ascii="Arial" w:hAnsi="Arial" w:cs="Arial"/>
          <w:bCs/>
          <w:color w:val="000000" w:themeColor="text1"/>
          <w:sz w:val="24"/>
          <w:szCs w:val="24"/>
        </w:rPr>
        <w:t>t</w:t>
      </w:r>
      <w:r w:rsidR="00AC7872">
        <w:rPr>
          <w:rFonts w:ascii="Arial" w:hAnsi="Arial" w:cs="Arial"/>
          <w:bCs/>
          <w:color w:val="000000" w:themeColor="text1"/>
          <w:sz w:val="24"/>
          <w:szCs w:val="24"/>
        </w:rPr>
        <w:t xml:space="preserve">, as described in Part I. A above. </w:t>
      </w:r>
    </w:p>
    <w:p w14:paraId="45A7FC71" w14:textId="77777777" w:rsidR="008637E4" w:rsidRDefault="008637E4" w:rsidP="00594782">
      <w:pPr>
        <w:widowControl/>
        <w:tabs>
          <w:tab w:val="left" w:pos="0"/>
        </w:tabs>
        <w:rPr>
          <w:rFonts w:ascii="Arial" w:hAnsi="Arial" w:cs="Arial"/>
          <w:bCs/>
          <w:color w:val="000000" w:themeColor="text1"/>
          <w:sz w:val="24"/>
          <w:szCs w:val="24"/>
        </w:rPr>
      </w:pPr>
    </w:p>
    <w:p w14:paraId="65BA4BB1" w14:textId="47DBF9CF" w:rsidR="003D015C" w:rsidRDefault="003D015C" w:rsidP="00594782">
      <w:pPr>
        <w:widowControl/>
        <w:tabs>
          <w:tab w:val="left" w:pos="0"/>
        </w:tabs>
        <w:rPr>
          <w:rFonts w:ascii="Arial" w:hAnsi="Arial" w:cs="Arial"/>
          <w:bCs/>
          <w:color w:val="000000" w:themeColor="text1"/>
          <w:sz w:val="24"/>
          <w:szCs w:val="24"/>
        </w:rPr>
      </w:pPr>
      <w:r>
        <w:rPr>
          <w:rFonts w:ascii="Arial" w:hAnsi="Arial" w:cs="Arial"/>
          <w:bCs/>
          <w:color w:val="000000" w:themeColor="text1"/>
          <w:sz w:val="24"/>
          <w:szCs w:val="24"/>
        </w:rPr>
        <w:t>The GEO additionally</w:t>
      </w:r>
      <w:r w:rsidR="00967709">
        <w:rPr>
          <w:rFonts w:ascii="Arial" w:hAnsi="Arial" w:cs="Arial"/>
          <w:bCs/>
          <w:color w:val="000000" w:themeColor="text1"/>
          <w:sz w:val="24"/>
          <w:szCs w:val="24"/>
        </w:rPr>
        <w:t xml:space="preserve"> continues to advance </w:t>
      </w:r>
      <w:proofErr w:type="gramStart"/>
      <w:r w:rsidR="00967709">
        <w:rPr>
          <w:rFonts w:ascii="Arial" w:hAnsi="Arial" w:cs="Arial"/>
          <w:bCs/>
          <w:color w:val="000000" w:themeColor="text1"/>
          <w:sz w:val="24"/>
          <w:szCs w:val="24"/>
        </w:rPr>
        <w:t>a number of</w:t>
      </w:r>
      <w:proofErr w:type="gramEnd"/>
      <w:r w:rsidR="00967709">
        <w:rPr>
          <w:rFonts w:ascii="Arial" w:hAnsi="Arial" w:cs="Arial"/>
          <w:bCs/>
          <w:color w:val="000000" w:themeColor="text1"/>
          <w:sz w:val="24"/>
          <w:szCs w:val="24"/>
        </w:rPr>
        <w:t xml:space="preserve"> initiatives </w:t>
      </w:r>
      <w:r w:rsidR="003626E4">
        <w:rPr>
          <w:rFonts w:ascii="Arial" w:hAnsi="Arial" w:cs="Arial"/>
          <w:bCs/>
          <w:color w:val="000000" w:themeColor="text1"/>
          <w:sz w:val="24"/>
          <w:szCs w:val="24"/>
        </w:rPr>
        <w:t>related to renewable energy policy</w:t>
      </w:r>
      <w:r w:rsidR="00862418">
        <w:rPr>
          <w:rFonts w:ascii="Arial" w:hAnsi="Arial" w:cs="Arial"/>
          <w:bCs/>
          <w:color w:val="000000" w:themeColor="text1"/>
          <w:sz w:val="24"/>
          <w:szCs w:val="24"/>
        </w:rPr>
        <w:t xml:space="preserve">, clean energy jobs and workforce development, </w:t>
      </w:r>
      <w:r w:rsidR="00A53375">
        <w:rPr>
          <w:rFonts w:ascii="Arial" w:hAnsi="Arial" w:cs="Arial"/>
          <w:bCs/>
          <w:color w:val="000000" w:themeColor="text1"/>
          <w:sz w:val="24"/>
          <w:szCs w:val="24"/>
        </w:rPr>
        <w:t xml:space="preserve">energy security, and electric grid resilience. </w:t>
      </w:r>
      <w:r w:rsidR="009F6D93">
        <w:rPr>
          <w:rFonts w:ascii="Arial" w:hAnsi="Arial" w:cs="Arial"/>
          <w:bCs/>
          <w:color w:val="000000" w:themeColor="text1"/>
          <w:sz w:val="24"/>
          <w:szCs w:val="24"/>
        </w:rPr>
        <w:t>This RFP seeks proposals from qualified bidders for ongoing support related to energy policy analysis</w:t>
      </w:r>
      <w:r w:rsidR="00D46575">
        <w:rPr>
          <w:rFonts w:ascii="Arial" w:hAnsi="Arial" w:cs="Arial"/>
          <w:bCs/>
          <w:color w:val="000000" w:themeColor="text1"/>
          <w:sz w:val="24"/>
          <w:szCs w:val="24"/>
        </w:rPr>
        <w:t xml:space="preserve"> and stakeholder and community engagement</w:t>
      </w:r>
      <w:r w:rsidR="009F6D93">
        <w:rPr>
          <w:rFonts w:ascii="Arial" w:hAnsi="Arial" w:cs="Arial"/>
          <w:bCs/>
          <w:color w:val="000000" w:themeColor="text1"/>
          <w:sz w:val="24"/>
          <w:szCs w:val="24"/>
        </w:rPr>
        <w:t xml:space="preserve"> in these areas</w:t>
      </w:r>
      <w:r w:rsidR="00D46575">
        <w:rPr>
          <w:rFonts w:ascii="Arial" w:hAnsi="Arial" w:cs="Arial"/>
          <w:bCs/>
          <w:color w:val="000000" w:themeColor="text1"/>
          <w:sz w:val="24"/>
          <w:szCs w:val="24"/>
        </w:rPr>
        <w:t xml:space="preserve">. </w:t>
      </w:r>
      <w:r w:rsidR="009F6D93">
        <w:rPr>
          <w:rFonts w:ascii="Arial" w:hAnsi="Arial" w:cs="Arial"/>
          <w:bCs/>
          <w:color w:val="000000" w:themeColor="text1"/>
          <w:sz w:val="24"/>
          <w:szCs w:val="24"/>
        </w:rPr>
        <w:t xml:space="preserve"> </w:t>
      </w:r>
    </w:p>
    <w:p w14:paraId="0E98CF27" w14:textId="77777777" w:rsidR="008A2DBD" w:rsidRDefault="008A2DBD" w:rsidP="00594782">
      <w:pPr>
        <w:widowControl/>
        <w:tabs>
          <w:tab w:val="left" w:pos="0"/>
        </w:tabs>
        <w:rPr>
          <w:rFonts w:ascii="Arial" w:hAnsi="Arial" w:cs="Arial"/>
          <w:bCs/>
          <w:color w:val="000000" w:themeColor="text1"/>
          <w:sz w:val="24"/>
          <w:szCs w:val="24"/>
        </w:rPr>
      </w:pPr>
    </w:p>
    <w:p w14:paraId="6CDB08E0" w14:textId="39EAC717" w:rsidR="008A2DBD" w:rsidRPr="008A2DBD" w:rsidRDefault="008A2DBD" w:rsidP="00594782">
      <w:pPr>
        <w:widowControl/>
        <w:tabs>
          <w:tab w:val="left" w:pos="0"/>
        </w:tabs>
        <w:rPr>
          <w:rFonts w:ascii="Arial" w:hAnsi="Arial" w:cs="Arial"/>
          <w:b/>
          <w:color w:val="000000" w:themeColor="text1"/>
          <w:sz w:val="24"/>
          <w:szCs w:val="24"/>
        </w:rPr>
      </w:pPr>
      <w:r w:rsidRPr="008A2DBD">
        <w:rPr>
          <w:rFonts w:ascii="Arial" w:hAnsi="Arial" w:cs="Arial"/>
          <w:b/>
          <w:color w:val="000000" w:themeColor="text1"/>
          <w:sz w:val="24"/>
          <w:szCs w:val="24"/>
        </w:rPr>
        <w:t>OBJECTIVE</w:t>
      </w:r>
    </w:p>
    <w:p w14:paraId="22864AF8" w14:textId="77777777" w:rsidR="008A2DBD" w:rsidRDefault="008A2DBD" w:rsidP="00594782">
      <w:pPr>
        <w:widowControl/>
        <w:tabs>
          <w:tab w:val="left" w:pos="0"/>
        </w:tabs>
        <w:rPr>
          <w:rFonts w:ascii="Arial" w:hAnsi="Arial" w:cs="Arial"/>
          <w:bCs/>
          <w:color w:val="000000" w:themeColor="text1"/>
          <w:sz w:val="24"/>
          <w:szCs w:val="24"/>
        </w:rPr>
      </w:pPr>
    </w:p>
    <w:p w14:paraId="59AFCF3E" w14:textId="0FFF04A5" w:rsidR="008A2DBD" w:rsidRDefault="008A2DBD" w:rsidP="00594782">
      <w:pPr>
        <w:widowControl/>
        <w:tabs>
          <w:tab w:val="left" w:pos="0"/>
        </w:tabs>
        <w:rPr>
          <w:rFonts w:ascii="Arial" w:hAnsi="Arial" w:cs="Arial"/>
          <w:bCs/>
          <w:color w:val="000000" w:themeColor="text1"/>
          <w:sz w:val="24"/>
          <w:szCs w:val="24"/>
        </w:rPr>
      </w:pPr>
      <w:r>
        <w:rPr>
          <w:rFonts w:ascii="Arial" w:hAnsi="Arial" w:cs="Arial"/>
          <w:bCs/>
          <w:color w:val="000000" w:themeColor="text1"/>
          <w:sz w:val="24"/>
          <w:szCs w:val="24"/>
        </w:rPr>
        <w:t xml:space="preserve">The objective of this PQVL is to seek support for a range of technical assistance needs related to the monitoring, reporting, </w:t>
      </w:r>
      <w:r w:rsidR="00D05C03">
        <w:rPr>
          <w:rFonts w:ascii="Arial" w:hAnsi="Arial" w:cs="Arial"/>
          <w:bCs/>
          <w:color w:val="000000" w:themeColor="text1"/>
          <w:sz w:val="24"/>
          <w:szCs w:val="24"/>
        </w:rPr>
        <w:t xml:space="preserve">compliance </w:t>
      </w:r>
      <w:r>
        <w:rPr>
          <w:rFonts w:ascii="Arial" w:hAnsi="Arial" w:cs="Arial"/>
          <w:bCs/>
          <w:color w:val="000000" w:themeColor="text1"/>
          <w:sz w:val="24"/>
          <w:szCs w:val="24"/>
        </w:rPr>
        <w:t>and administration of federal funding allocated to the Governor’s Energy Office through BIL and IRA</w:t>
      </w:r>
      <w:r w:rsidR="000B4034">
        <w:rPr>
          <w:rFonts w:ascii="Arial" w:hAnsi="Arial" w:cs="Arial"/>
          <w:bCs/>
          <w:color w:val="000000" w:themeColor="text1"/>
          <w:sz w:val="24"/>
          <w:szCs w:val="24"/>
        </w:rPr>
        <w:t xml:space="preserve">, as well as </w:t>
      </w:r>
      <w:r w:rsidR="00C12583">
        <w:rPr>
          <w:rFonts w:ascii="Arial" w:hAnsi="Arial" w:cs="Arial"/>
          <w:bCs/>
          <w:color w:val="000000" w:themeColor="text1"/>
          <w:sz w:val="24"/>
          <w:szCs w:val="24"/>
        </w:rPr>
        <w:t>support of the pursuit of new and aligned federal funding opportunities</w:t>
      </w:r>
      <w:r w:rsidR="003D015C">
        <w:rPr>
          <w:rFonts w:ascii="Arial" w:hAnsi="Arial" w:cs="Arial"/>
          <w:bCs/>
          <w:color w:val="000000" w:themeColor="text1"/>
          <w:sz w:val="24"/>
          <w:szCs w:val="24"/>
        </w:rPr>
        <w:t xml:space="preserve"> and ongoing policy activities of the office</w:t>
      </w:r>
      <w:r>
        <w:rPr>
          <w:rFonts w:ascii="Arial" w:hAnsi="Arial" w:cs="Arial"/>
          <w:bCs/>
          <w:color w:val="000000" w:themeColor="text1"/>
          <w:sz w:val="24"/>
          <w:szCs w:val="24"/>
        </w:rPr>
        <w:t xml:space="preserve">. </w:t>
      </w:r>
      <w:r w:rsidR="004D2D9D">
        <w:rPr>
          <w:rFonts w:ascii="Arial" w:hAnsi="Arial" w:cs="Arial"/>
          <w:bCs/>
          <w:color w:val="000000" w:themeColor="text1"/>
          <w:sz w:val="24"/>
          <w:szCs w:val="24"/>
        </w:rPr>
        <w:t>Th</w:t>
      </w:r>
      <w:r w:rsidR="00CA1ECB">
        <w:rPr>
          <w:rFonts w:ascii="Arial" w:hAnsi="Arial" w:cs="Arial"/>
          <w:bCs/>
          <w:color w:val="000000" w:themeColor="text1"/>
          <w:sz w:val="24"/>
          <w:szCs w:val="24"/>
        </w:rPr>
        <w:t xml:space="preserve">e GEO anticipates the Provider will support GEO staff as well as </w:t>
      </w:r>
      <w:r w:rsidR="00517E4E">
        <w:rPr>
          <w:rFonts w:ascii="Arial" w:hAnsi="Arial" w:cs="Arial"/>
          <w:bCs/>
          <w:color w:val="000000" w:themeColor="text1"/>
          <w:sz w:val="24"/>
          <w:szCs w:val="24"/>
        </w:rPr>
        <w:t>subrecipients of funds flowing through GEO on support needs including those identified in the scope of this reque</w:t>
      </w:r>
      <w:r w:rsidR="00BB20F6">
        <w:rPr>
          <w:rFonts w:ascii="Arial" w:hAnsi="Arial" w:cs="Arial"/>
          <w:bCs/>
          <w:color w:val="000000" w:themeColor="text1"/>
          <w:sz w:val="24"/>
          <w:szCs w:val="24"/>
        </w:rPr>
        <w:t xml:space="preserve">st. </w:t>
      </w:r>
    </w:p>
    <w:p w14:paraId="15D027BC" w14:textId="77777777" w:rsidR="00D40DAB" w:rsidRDefault="00D40DAB" w:rsidP="00594782">
      <w:pPr>
        <w:widowControl/>
        <w:tabs>
          <w:tab w:val="left" w:pos="0"/>
        </w:tabs>
        <w:rPr>
          <w:rFonts w:ascii="Arial" w:hAnsi="Arial" w:cs="Arial"/>
          <w:bCs/>
          <w:color w:val="000000" w:themeColor="text1"/>
          <w:sz w:val="24"/>
          <w:szCs w:val="24"/>
        </w:rPr>
      </w:pPr>
    </w:p>
    <w:p w14:paraId="1F6ACDCC" w14:textId="77777777" w:rsidR="00D40DAB" w:rsidRDefault="00D40DAB" w:rsidP="00D40DAB">
      <w:pPr>
        <w:widowControl/>
        <w:tabs>
          <w:tab w:val="left" w:pos="180"/>
        </w:tabs>
        <w:rPr>
          <w:rFonts w:ascii="Arial" w:hAnsi="Arial" w:cs="Arial"/>
          <w:sz w:val="24"/>
          <w:szCs w:val="24"/>
        </w:rPr>
      </w:pPr>
      <w:r w:rsidRPr="00A71069">
        <w:rPr>
          <w:rFonts w:ascii="Arial" w:hAnsi="Arial" w:cs="Arial"/>
          <w:sz w:val="24"/>
          <w:szCs w:val="24"/>
        </w:rPr>
        <w:t>The</w:t>
      </w:r>
      <w:r>
        <w:rPr>
          <w:rFonts w:ascii="Arial" w:hAnsi="Arial" w:cs="Arial"/>
          <w:sz w:val="24"/>
          <w:szCs w:val="24"/>
        </w:rPr>
        <w:t xml:space="preserve"> Governor’s Energy Office (GEO) </w:t>
      </w:r>
      <w:r w:rsidRPr="00A71069">
        <w:rPr>
          <w:rFonts w:ascii="Arial" w:hAnsi="Arial" w:cs="Arial"/>
          <w:sz w:val="24"/>
          <w:szCs w:val="24"/>
        </w:rPr>
        <w:t>is seeking proposals to provide</w:t>
      </w:r>
      <w:r>
        <w:rPr>
          <w:rFonts w:ascii="Arial" w:hAnsi="Arial" w:cs="Arial"/>
          <w:sz w:val="24"/>
          <w:szCs w:val="24"/>
        </w:rPr>
        <w:t xml:space="preserve"> general assistance related to: </w:t>
      </w:r>
    </w:p>
    <w:p w14:paraId="5F65D2F7" w14:textId="77777777" w:rsidR="00D40DAB" w:rsidRDefault="00D40DAB" w:rsidP="00D40DAB">
      <w:pPr>
        <w:widowControl/>
        <w:tabs>
          <w:tab w:val="left" w:pos="180"/>
        </w:tabs>
        <w:ind w:left="180"/>
        <w:rPr>
          <w:rFonts w:ascii="Arial" w:hAnsi="Arial" w:cs="Arial"/>
          <w:sz w:val="24"/>
          <w:szCs w:val="24"/>
        </w:rPr>
      </w:pPr>
    </w:p>
    <w:p w14:paraId="102ED6D1" w14:textId="2F7FFD6B" w:rsidR="000308CB" w:rsidRDefault="000308CB" w:rsidP="000308CB">
      <w:pPr>
        <w:pStyle w:val="ListParagraph"/>
        <w:widowControl/>
        <w:tabs>
          <w:tab w:val="left" w:pos="180"/>
        </w:tabs>
        <w:ind w:left="540"/>
        <w:rPr>
          <w:rFonts w:ascii="Arial" w:hAnsi="Arial" w:cs="Arial"/>
          <w:sz w:val="24"/>
          <w:szCs w:val="24"/>
        </w:rPr>
      </w:pPr>
      <w:r>
        <w:rPr>
          <w:rFonts w:ascii="Arial" w:hAnsi="Arial" w:cs="Arial"/>
          <w:b/>
          <w:bCs/>
          <w:sz w:val="24"/>
          <w:szCs w:val="24"/>
        </w:rPr>
        <w:t xml:space="preserve">Track 1: Expert energy </w:t>
      </w:r>
      <w:r w:rsidRPr="00FB0D28">
        <w:rPr>
          <w:rFonts w:ascii="Arial" w:hAnsi="Arial" w:cs="Arial"/>
          <w:b/>
          <w:bCs/>
          <w:sz w:val="24"/>
          <w:szCs w:val="24"/>
        </w:rPr>
        <w:t>analysis</w:t>
      </w:r>
      <w:r w:rsidR="00DC7A60">
        <w:rPr>
          <w:rFonts w:ascii="Arial" w:hAnsi="Arial" w:cs="Arial"/>
          <w:b/>
          <w:bCs/>
          <w:sz w:val="24"/>
          <w:szCs w:val="24"/>
        </w:rPr>
        <w:t>, economic analysis</w:t>
      </w:r>
      <w:r w:rsidRPr="00FB0D28">
        <w:rPr>
          <w:rFonts w:ascii="Arial" w:hAnsi="Arial" w:cs="Arial"/>
          <w:b/>
          <w:bCs/>
          <w:sz w:val="24"/>
          <w:szCs w:val="24"/>
        </w:rPr>
        <w:t xml:space="preserve"> </w:t>
      </w:r>
      <w:r>
        <w:rPr>
          <w:rFonts w:ascii="Arial" w:hAnsi="Arial" w:cs="Arial"/>
          <w:b/>
          <w:bCs/>
          <w:sz w:val="24"/>
          <w:szCs w:val="24"/>
        </w:rPr>
        <w:t>and consulting services</w:t>
      </w:r>
      <w:r w:rsidRPr="00FB0D28">
        <w:rPr>
          <w:rFonts w:ascii="Arial" w:hAnsi="Arial" w:cs="Arial"/>
          <w:b/>
          <w:bCs/>
          <w:sz w:val="24"/>
          <w:szCs w:val="24"/>
        </w:rPr>
        <w:t>.</w:t>
      </w:r>
      <w:r>
        <w:rPr>
          <w:rFonts w:ascii="Arial" w:hAnsi="Arial" w:cs="Arial"/>
          <w:sz w:val="24"/>
          <w:szCs w:val="24"/>
        </w:rPr>
        <w:t xml:space="preserve"> Assistance related to various energy policy initiatives including but not limited to analysis of energy markets, short- and long-term energy forecasting, energy infrastructure planning and analysis, impact analysis, greenhouse gas emissions impact analysis, and economic analysis. </w:t>
      </w:r>
    </w:p>
    <w:p w14:paraId="6FF3D96E" w14:textId="77777777" w:rsidR="000308CB" w:rsidRDefault="000308CB" w:rsidP="000308CB">
      <w:pPr>
        <w:pStyle w:val="ListParagraph"/>
        <w:widowControl/>
        <w:tabs>
          <w:tab w:val="left" w:pos="180"/>
        </w:tabs>
        <w:ind w:left="540"/>
        <w:rPr>
          <w:rFonts w:ascii="Arial" w:hAnsi="Arial" w:cs="Arial"/>
          <w:sz w:val="24"/>
          <w:szCs w:val="24"/>
        </w:rPr>
      </w:pPr>
    </w:p>
    <w:p w14:paraId="78E93211" w14:textId="0BE9C34B" w:rsidR="000308CB" w:rsidRDefault="000308CB" w:rsidP="000308CB">
      <w:pPr>
        <w:pStyle w:val="ListParagraph"/>
        <w:widowControl/>
        <w:tabs>
          <w:tab w:val="left" w:pos="180"/>
        </w:tabs>
        <w:ind w:left="540"/>
        <w:rPr>
          <w:rFonts w:ascii="Arial" w:hAnsi="Arial" w:cs="Arial"/>
          <w:sz w:val="24"/>
          <w:szCs w:val="24"/>
        </w:rPr>
      </w:pPr>
      <w:r>
        <w:rPr>
          <w:rFonts w:ascii="Arial" w:hAnsi="Arial" w:cs="Arial"/>
          <w:b/>
          <w:bCs/>
          <w:sz w:val="24"/>
          <w:szCs w:val="24"/>
        </w:rPr>
        <w:t xml:space="preserve">Track 2: </w:t>
      </w:r>
      <w:r w:rsidRPr="00861743">
        <w:rPr>
          <w:rFonts w:ascii="Arial" w:hAnsi="Arial" w:cs="Arial"/>
          <w:b/>
          <w:bCs/>
          <w:sz w:val="24"/>
          <w:szCs w:val="24"/>
        </w:rPr>
        <w:t>Federal funding implementation support</w:t>
      </w:r>
      <w:r>
        <w:rPr>
          <w:rFonts w:ascii="Arial" w:hAnsi="Arial" w:cs="Arial"/>
          <w:b/>
          <w:bCs/>
          <w:sz w:val="24"/>
          <w:szCs w:val="24"/>
        </w:rPr>
        <w:t xml:space="preserve"> services</w:t>
      </w:r>
      <w:r w:rsidRPr="00861743">
        <w:rPr>
          <w:rFonts w:ascii="Arial" w:hAnsi="Arial" w:cs="Arial"/>
          <w:b/>
          <w:bCs/>
          <w:sz w:val="24"/>
          <w:szCs w:val="24"/>
        </w:rPr>
        <w:t>.</w:t>
      </w:r>
      <w:r>
        <w:rPr>
          <w:rFonts w:ascii="Arial" w:hAnsi="Arial" w:cs="Arial"/>
          <w:sz w:val="24"/>
          <w:szCs w:val="24"/>
        </w:rPr>
        <w:t xml:space="preserve"> Federally</w:t>
      </w:r>
      <w:r w:rsidR="001B42B9">
        <w:rPr>
          <w:rFonts w:ascii="Arial" w:hAnsi="Arial" w:cs="Arial"/>
          <w:sz w:val="24"/>
          <w:szCs w:val="24"/>
        </w:rPr>
        <w:t xml:space="preserve"> </w:t>
      </w:r>
      <w:r>
        <w:rPr>
          <w:rFonts w:ascii="Arial" w:hAnsi="Arial" w:cs="Arial"/>
          <w:sz w:val="24"/>
          <w:szCs w:val="24"/>
        </w:rPr>
        <w:t xml:space="preserve">funded program </w:t>
      </w:r>
      <w:r w:rsidRPr="00325681">
        <w:rPr>
          <w:rFonts w:ascii="Arial" w:hAnsi="Arial" w:cs="Arial"/>
          <w:sz w:val="24"/>
          <w:szCs w:val="24"/>
        </w:rPr>
        <w:t xml:space="preserve">monitoring, compliance, </w:t>
      </w:r>
      <w:r w:rsidR="00F41B12">
        <w:rPr>
          <w:rFonts w:ascii="Arial" w:hAnsi="Arial" w:cs="Arial"/>
          <w:sz w:val="24"/>
          <w:szCs w:val="24"/>
        </w:rPr>
        <w:t xml:space="preserve">evaluation, </w:t>
      </w:r>
      <w:r w:rsidRPr="00325681">
        <w:rPr>
          <w:rFonts w:ascii="Arial" w:hAnsi="Arial" w:cs="Arial"/>
          <w:sz w:val="24"/>
          <w:szCs w:val="24"/>
        </w:rPr>
        <w:t>reporting,</w:t>
      </w:r>
      <w:r>
        <w:rPr>
          <w:rFonts w:ascii="Arial" w:hAnsi="Arial" w:cs="Arial"/>
          <w:sz w:val="24"/>
          <w:szCs w:val="24"/>
        </w:rPr>
        <w:t xml:space="preserve"> administration, including but not limited to project scoping, application development, application review criteria development, </w:t>
      </w:r>
      <w:r>
        <w:rPr>
          <w:rFonts w:ascii="Arial" w:hAnsi="Arial" w:cs="Arial"/>
          <w:sz w:val="24"/>
          <w:szCs w:val="24"/>
        </w:rPr>
        <w:lastRenderedPageBreak/>
        <w:t xml:space="preserve">application review and scoring, award and subaward negotiation, scoping, project design, project monitoring and reporting, </w:t>
      </w:r>
      <w:r w:rsidR="00F41B12">
        <w:rPr>
          <w:rFonts w:ascii="Arial" w:hAnsi="Arial" w:cs="Arial"/>
          <w:sz w:val="24"/>
          <w:szCs w:val="24"/>
        </w:rPr>
        <w:t xml:space="preserve">program evaluation, </w:t>
      </w:r>
      <w:r>
        <w:rPr>
          <w:rFonts w:ascii="Arial" w:hAnsi="Arial" w:cs="Arial"/>
          <w:sz w:val="24"/>
          <w:szCs w:val="24"/>
        </w:rPr>
        <w:t xml:space="preserve">construction monitoring, </w:t>
      </w:r>
      <w:r w:rsidR="00F41B12">
        <w:rPr>
          <w:rFonts w:ascii="Arial" w:hAnsi="Arial" w:cs="Arial"/>
          <w:sz w:val="24"/>
          <w:szCs w:val="24"/>
        </w:rPr>
        <w:t xml:space="preserve">and </w:t>
      </w:r>
      <w:r>
        <w:rPr>
          <w:rFonts w:ascii="Arial" w:hAnsi="Arial" w:cs="Arial"/>
          <w:sz w:val="24"/>
          <w:szCs w:val="24"/>
        </w:rPr>
        <w:t>compliance monitoring</w:t>
      </w:r>
      <w:r w:rsidR="00F41B12">
        <w:rPr>
          <w:rFonts w:ascii="Arial" w:hAnsi="Arial" w:cs="Arial"/>
          <w:sz w:val="24"/>
          <w:szCs w:val="24"/>
        </w:rPr>
        <w:t xml:space="preserve"> services</w:t>
      </w:r>
      <w:r w:rsidRPr="00325681">
        <w:rPr>
          <w:rFonts w:ascii="Arial" w:hAnsi="Arial" w:cs="Arial"/>
          <w:sz w:val="24"/>
          <w:szCs w:val="24"/>
        </w:rPr>
        <w:t xml:space="preserve">.  </w:t>
      </w:r>
    </w:p>
    <w:p w14:paraId="25329F9A" w14:textId="77777777" w:rsidR="000308CB" w:rsidRDefault="000308CB" w:rsidP="000308CB">
      <w:pPr>
        <w:pStyle w:val="ListParagraph"/>
        <w:widowControl/>
        <w:tabs>
          <w:tab w:val="left" w:pos="180"/>
        </w:tabs>
        <w:ind w:left="540"/>
        <w:rPr>
          <w:rFonts w:ascii="Arial" w:hAnsi="Arial" w:cs="Arial"/>
          <w:sz w:val="24"/>
          <w:szCs w:val="24"/>
        </w:rPr>
      </w:pPr>
    </w:p>
    <w:p w14:paraId="2AB81587" w14:textId="67A38886" w:rsidR="00D40DAB" w:rsidRDefault="000308CB" w:rsidP="00D40DAB">
      <w:pPr>
        <w:widowControl/>
        <w:tabs>
          <w:tab w:val="left" w:pos="180"/>
        </w:tabs>
        <w:ind w:left="180"/>
        <w:rPr>
          <w:rFonts w:ascii="Arial" w:hAnsi="Arial" w:cs="Arial"/>
          <w:sz w:val="24"/>
          <w:szCs w:val="24"/>
        </w:rPr>
      </w:pPr>
      <w:r>
        <w:rPr>
          <w:rFonts w:ascii="Arial" w:hAnsi="Arial" w:cs="Arial"/>
          <w:b/>
          <w:bCs/>
          <w:sz w:val="24"/>
          <w:szCs w:val="24"/>
        </w:rPr>
        <w:t>Track 3: Stakeholder engagement and facilitation services</w:t>
      </w:r>
      <w:r w:rsidRPr="00861743">
        <w:rPr>
          <w:rFonts w:ascii="Arial" w:hAnsi="Arial" w:cs="Arial"/>
          <w:b/>
          <w:bCs/>
          <w:sz w:val="24"/>
          <w:szCs w:val="24"/>
        </w:rPr>
        <w:t>.</w:t>
      </w:r>
      <w:r>
        <w:rPr>
          <w:rFonts w:ascii="Arial" w:hAnsi="Arial" w:cs="Arial"/>
          <w:b/>
          <w:bCs/>
          <w:sz w:val="24"/>
          <w:szCs w:val="24"/>
        </w:rPr>
        <w:t xml:space="preserve"> </w:t>
      </w:r>
      <w:r>
        <w:rPr>
          <w:rFonts w:ascii="Arial" w:hAnsi="Arial" w:cs="Arial"/>
          <w:sz w:val="24"/>
          <w:szCs w:val="24"/>
        </w:rPr>
        <w:t>Assistance related to stakeholder and community outreach, public meeting design and facilitation, and community engagement.</w:t>
      </w:r>
      <w:r w:rsidRPr="00325681">
        <w:rPr>
          <w:rFonts w:ascii="Arial" w:hAnsi="Arial" w:cs="Arial"/>
          <w:sz w:val="24"/>
          <w:szCs w:val="24"/>
        </w:rPr>
        <w:t xml:space="preserve">  </w:t>
      </w:r>
    </w:p>
    <w:p w14:paraId="5BE8CDAC" w14:textId="77777777" w:rsidR="00347374" w:rsidRDefault="00347374" w:rsidP="00347374">
      <w:pPr>
        <w:widowControl/>
        <w:tabs>
          <w:tab w:val="left" w:pos="180"/>
        </w:tabs>
        <w:ind w:left="180"/>
        <w:rPr>
          <w:rFonts w:ascii="Arial" w:hAnsi="Arial" w:cs="Arial"/>
          <w:sz w:val="24"/>
          <w:szCs w:val="24"/>
        </w:rPr>
      </w:pPr>
      <w:r>
        <w:rPr>
          <w:rFonts w:ascii="Arial" w:hAnsi="Arial" w:cs="Arial"/>
          <w:sz w:val="24"/>
          <w:szCs w:val="24"/>
        </w:rPr>
        <w:t xml:space="preserve">In their application, vendors should identify which Track(s) the proposed services will address. Vendors may be eligible to provide services in one or multiple Tracks. Vendors qualified to provide a subset of services in any Track above are still encouraged to respond even if they cannot provide every single service listed in the scope of the Track or this RFP. There is no preference or penalty for applying in one Track or multiple. </w:t>
      </w:r>
    </w:p>
    <w:p w14:paraId="2463B02F" w14:textId="727807C7" w:rsidR="00D40DAB" w:rsidRDefault="002E1672" w:rsidP="00D40DAB">
      <w:pPr>
        <w:widowControl/>
        <w:tabs>
          <w:tab w:val="left" w:pos="0"/>
        </w:tabs>
        <w:rPr>
          <w:rFonts w:ascii="Arial" w:hAnsi="Arial" w:cs="Arial"/>
          <w:bCs/>
          <w:color w:val="000000" w:themeColor="text1"/>
          <w:sz w:val="24"/>
          <w:szCs w:val="24"/>
        </w:rPr>
      </w:pPr>
      <w:r>
        <w:rPr>
          <w:rFonts w:ascii="Arial" w:hAnsi="Arial" w:cs="Arial"/>
          <w:sz w:val="24"/>
          <w:szCs w:val="24"/>
        </w:rPr>
        <w:t>.</w:t>
      </w:r>
    </w:p>
    <w:p w14:paraId="530EF920" w14:textId="77777777" w:rsidR="00B32792" w:rsidRDefault="00B32792" w:rsidP="00594782">
      <w:pPr>
        <w:widowControl/>
        <w:tabs>
          <w:tab w:val="left" w:pos="0"/>
        </w:tabs>
        <w:rPr>
          <w:rFonts w:ascii="Arial" w:hAnsi="Arial" w:cs="Arial"/>
          <w:bCs/>
          <w:color w:val="000000" w:themeColor="text1"/>
          <w:sz w:val="24"/>
          <w:szCs w:val="24"/>
        </w:rPr>
      </w:pPr>
    </w:p>
    <w:p w14:paraId="37F0756C" w14:textId="7E2BC3B9" w:rsidR="0057601F" w:rsidRDefault="00830ECE" w:rsidP="00594782">
      <w:pPr>
        <w:widowControl/>
        <w:tabs>
          <w:tab w:val="left" w:pos="0"/>
        </w:tabs>
        <w:rPr>
          <w:rFonts w:ascii="Arial" w:hAnsi="Arial" w:cs="Arial"/>
          <w:b/>
          <w:bCs/>
          <w:sz w:val="24"/>
          <w:szCs w:val="24"/>
        </w:rPr>
      </w:pPr>
      <w:r>
        <w:rPr>
          <w:rFonts w:ascii="Arial" w:hAnsi="Arial" w:cs="Arial"/>
          <w:b/>
          <w:color w:val="000000" w:themeColor="text1"/>
          <w:sz w:val="24"/>
          <w:szCs w:val="24"/>
        </w:rPr>
        <w:t xml:space="preserve">TRACK 1: </w:t>
      </w:r>
      <w:r w:rsidR="004137EB">
        <w:rPr>
          <w:rFonts w:ascii="Arial" w:hAnsi="Arial" w:cs="Arial"/>
          <w:b/>
          <w:bCs/>
          <w:sz w:val="24"/>
          <w:szCs w:val="24"/>
        </w:rPr>
        <w:t xml:space="preserve">EXPERT ENERGY </w:t>
      </w:r>
      <w:r w:rsidR="004137EB" w:rsidRPr="00FB0D28">
        <w:rPr>
          <w:rFonts w:ascii="Arial" w:hAnsi="Arial" w:cs="Arial"/>
          <w:b/>
          <w:bCs/>
          <w:sz w:val="24"/>
          <w:szCs w:val="24"/>
        </w:rPr>
        <w:t>ANALYSIS</w:t>
      </w:r>
      <w:r w:rsidR="00F93DF1">
        <w:rPr>
          <w:rFonts w:ascii="Arial" w:hAnsi="Arial" w:cs="Arial"/>
          <w:b/>
          <w:bCs/>
          <w:sz w:val="24"/>
          <w:szCs w:val="24"/>
        </w:rPr>
        <w:t>, ECONOMIC ANALYSIS</w:t>
      </w:r>
      <w:r w:rsidR="004137EB" w:rsidRPr="00FB0D28">
        <w:rPr>
          <w:rFonts w:ascii="Arial" w:hAnsi="Arial" w:cs="Arial"/>
          <w:b/>
          <w:bCs/>
          <w:sz w:val="24"/>
          <w:szCs w:val="24"/>
        </w:rPr>
        <w:t xml:space="preserve"> </w:t>
      </w:r>
      <w:r w:rsidR="004137EB">
        <w:rPr>
          <w:rFonts w:ascii="Arial" w:hAnsi="Arial" w:cs="Arial"/>
          <w:b/>
          <w:bCs/>
          <w:sz w:val="24"/>
          <w:szCs w:val="24"/>
        </w:rPr>
        <w:t>AND CONSULTING SERVICES</w:t>
      </w:r>
    </w:p>
    <w:p w14:paraId="0D2C1427" w14:textId="77777777" w:rsidR="00185EAD" w:rsidRDefault="00185EAD" w:rsidP="00594782">
      <w:pPr>
        <w:widowControl/>
        <w:tabs>
          <w:tab w:val="left" w:pos="0"/>
        </w:tabs>
        <w:rPr>
          <w:rFonts w:ascii="Arial" w:hAnsi="Arial" w:cs="Arial"/>
          <w:b/>
          <w:bCs/>
          <w:sz w:val="24"/>
          <w:szCs w:val="24"/>
        </w:rPr>
      </w:pPr>
    </w:p>
    <w:p w14:paraId="29F95DF5" w14:textId="4F90118F" w:rsidR="00185EAD" w:rsidRPr="00CE60E7" w:rsidRDefault="00185EAD" w:rsidP="00594782">
      <w:pPr>
        <w:widowControl/>
        <w:tabs>
          <w:tab w:val="left" w:pos="0"/>
        </w:tabs>
        <w:rPr>
          <w:rFonts w:ascii="Arial" w:hAnsi="Arial" w:cs="Arial"/>
          <w:sz w:val="24"/>
          <w:szCs w:val="24"/>
        </w:rPr>
      </w:pPr>
      <w:r w:rsidRPr="00CE60E7">
        <w:rPr>
          <w:rFonts w:ascii="Arial" w:hAnsi="Arial" w:cs="Arial"/>
          <w:sz w:val="24"/>
          <w:szCs w:val="24"/>
        </w:rPr>
        <w:t>Expert assistance is anticipated across a range of energy policy topic areas</w:t>
      </w:r>
      <w:r w:rsidR="007E604E" w:rsidRPr="00CE60E7">
        <w:rPr>
          <w:rFonts w:ascii="Arial" w:hAnsi="Arial" w:cs="Arial"/>
          <w:sz w:val="24"/>
          <w:szCs w:val="24"/>
        </w:rPr>
        <w:t xml:space="preserve"> in which GEO is engaged. </w:t>
      </w:r>
    </w:p>
    <w:p w14:paraId="3E4819F6" w14:textId="77777777" w:rsidR="0057601F" w:rsidRDefault="0057601F" w:rsidP="00594782">
      <w:pPr>
        <w:widowControl/>
        <w:tabs>
          <w:tab w:val="left" w:pos="0"/>
        </w:tabs>
        <w:rPr>
          <w:rFonts w:ascii="Arial" w:hAnsi="Arial" w:cs="Arial"/>
          <w:b/>
          <w:bCs/>
          <w:sz w:val="24"/>
          <w:szCs w:val="24"/>
        </w:rPr>
      </w:pPr>
    </w:p>
    <w:p w14:paraId="2D768CBF" w14:textId="1AD7E908" w:rsidR="009819EE" w:rsidRPr="00CE60E7" w:rsidRDefault="009819EE" w:rsidP="00594782">
      <w:pPr>
        <w:widowControl/>
        <w:tabs>
          <w:tab w:val="left" w:pos="0"/>
        </w:tabs>
        <w:rPr>
          <w:rFonts w:ascii="Arial" w:hAnsi="Arial" w:cs="Arial"/>
          <w:b/>
          <w:bCs/>
          <w:sz w:val="24"/>
          <w:szCs w:val="24"/>
        </w:rPr>
      </w:pPr>
      <w:r>
        <w:rPr>
          <w:rFonts w:ascii="Arial" w:hAnsi="Arial" w:cs="Arial"/>
          <w:b/>
          <w:bCs/>
          <w:sz w:val="24"/>
          <w:szCs w:val="24"/>
        </w:rPr>
        <w:t xml:space="preserve">ILLUSTRATIVE TRACK 1 TECHNICAL TASKS: </w:t>
      </w:r>
    </w:p>
    <w:p w14:paraId="1EE45217" w14:textId="77777777" w:rsidR="00830ECE" w:rsidRDefault="00830ECE" w:rsidP="00594782">
      <w:pPr>
        <w:widowControl/>
        <w:tabs>
          <w:tab w:val="left" w:pos="0"/>
        </w:tabs>
        <w:rPr>
          <w:rFonts w:ascii="Arial" w:hAnsi="Arial" w:cs="Arial"/>
          <w:sz w:val="24"/>
          <w:szCs w:val="24"/>
        </w:rPr>
      </w:pPr>
    </w:p>
    <w:p w14:paraId="5B325CD4" w14:textId="77777777" w:rsidR="006F4E3A" w:rsidRDefault="00830ECE" w:rsidP="00594782">
      <w:pPr>
        <w:widowControl/>
        <w:tabs>
          <w:tab w:val="left" w:pos="0"/>
        </w:tabs>
        <w:rPr>
          <w:rFonts w:ascii="Arial" w:hAnsi="Arial" w:cs="Arial"/>
          <w:sz w:val="24"/>
          <w:szCs w:val="24"/>
        </w:rPr>
      </w:pPr>
      <w:r>
        <w:rPr>
          <w:rFonts w:ascii="Arial" w:hAnsi="Arial" w:cs="Arial"/>
          <w:sz w:val="24"/>
          <w:szCs w:val="24"/>
        </w:rPr>
        <w:t>Assistance related to various energy policy initiatives including but not limited to</w:t>
      </w:r>
      <w:r w:rsidR="006F4E3A">
        <w:rPr>
          <w:rFonts w:ascii="Arial" w:hAnsi="Arial" w:cs="Arial"/>
          <w:sz w:val="24"/>
          <w:szCs w:val="24"/>
        </w:rPr>
        <w:t xml:space="preserve">: </w:t>
      </w:r>
    </w:p>
    <w:p w14:paraId="6EF65445" w14:textId="77777777" w:rsidR="006F4E3A" w:rsidRPr="00CE60E7" w:rsidRDefault="00830ECE" w:rsidP="006F4E3A">
      <w:pPr>
        <w:pStyle w:val="ListParagraph"/>
        <w:widowControl/>
        <w:numPr>
          <w:ilvl w:val="0"/>
          <w:numId w:val="37"/>
        </w:numPr>
        <w:tabs>
          <w:tab w:val="left" w:pos="0"/>
        </w:tabs>
        <w:rPr>
          <w:rFonts w:ascii="Arial" w:hAnsi="Arial" w:cs="Arial"/>
          <w:b/>
          <w:color w:val="000000" w:themeColor="text1"/>
          <w:sz w:val="24"/>
          <w:szCs w:val="24"/>
        </w:rPr>
      </w:pPr>
      <w:r w:rsidRPr="00CE60E7">
        <w:rPr>
          <w:rFonts w:ascii="Arial" w:hAnsi="Arial" w:cs="Arial"/>
          <w:sz w:val="24"/>
          <w:szCs w:val="24"/>
        </w:rPr>
        <w:t>analysis of energy markets</w:t>
      </w:r>
    </w:p>
    <w:p w14:paraId="538CE788" w14:textId="77777777" w:rsidR="006F4E3A" w:rsidRPr="00CE60E7" w:rsidRDefault="00830ECE" w:rsidP="006F4E3A">
      <w:pPr>
        <w:pStyle w:val="ListParagraph"/>
        <w:widowControl/>
        <w:numPr>
          <w:ilvl w:val="0"/>
          <w:numId w:val="37"/>
        </w:numPr>
        <w:tabs>
          <w:tab w:val="left" w:pos="0"/>
        </w:tabs>
        <w:rPr>
          <w:rFonts w:ascii="Arial" w:hAnsi="Arial" w:cs="Arial"/>
          <w:b/>
          <w:color w:val="000000" w:themeColor="text1"/>
          <w:sz w:val="24"/>
          <w:szCs w:val="24"/>
        </w:rPr>
      </w:pPr>
      <w:r w:rsidRPr="00CE60E7">
        <w:rPr>
          <w:rFonts w:ascii="Arial" w:hAnsi="Arial" w:cs="Arial"/>
          <w:sz w:val="24"/>
          <w:szCs w:val="24"/>
        </w:rPr>
        <w:t>short- and long-term energy forecasting</w:t>
      </w:r>
    </w:p>
    <w:p w14:paraId="70D52ECB" w14:textId="2B9E0BE7" w:rsidR="006F4E3A" w:rsidRPr="00CE60E7" w:rsidRDefault="00830ECE" w:rsidP="006F4E3A">
      <w:pPr>
        <w:pStyle w:val="ListParagraph"/>
        <w:widowControl/>
        <w:numPr>
          <w:ilvl w:val="0"/>
          <w:numId w:val="37"/>
        </w:numPr>
        <w:tabs>
          <w:tab w:val="left" w:pos="0"/>
        </w:tabs>
        <w:rPr>
          <w:rFonts w:ascii="Arial" w:hAnsi="Arial" w:cs="Arial"/>
          <w:b/>
          <w:color w:val="000000" w:themeColor="text1"/>
          <w:sz w:val="24"/>
          <w:szCs w:val="24"/>
        </w:rPr>
      </w:pPr>
      <w:r w:rsidRPr="00CE60E7">
        <w:rPr>
          <w:rFonts w:ascii="Arial" w:hAnsi="Arial" w:cs="Arial"/>
          <w:sz w:val="24"/>
          <w:szCs w:val="24"/>
        </w:rPr>
        <w:t xml:space="preserve">energy infrastructure planning and </w:t>
      </w:r>
      <w:r w:rsidR="006F4E3A">
        <w:rPr>
          <w:rFonts w:ascii="Arial" w:hAnsi="Arial" w:cs="Arial"/>
          <w:sz w:val="24"/>
          <w:szCs w:val="24"/>
        </w:rPr>
        <w:t>analysis</w:t>
      </w:r>
    </w:p>
    <w:p w14:paraId="54758E8D" w14:textId="2055C911" w:rsidR="006F4E3A" w:rsidRPr="00CE60E7" w:rsidRDefault="00D95E10" w:rsidP="006F4E3A">
      <w:pPr>
        <w:pStyle w:val="ListParagraph"/>
        <w:widowControl/>
        <w:numPr>
          <w:ilvl w:val="0"/>
          <w:numId w:val="37"/>
        </w:numPr>
        <w:tabs>
          <w:tab w:val="left" w:pos="0"/>
        </w:tabs>
        <w:rPr>
          <w:rFonts w:ascii="Arial" w:hAnsi="Arial" w:cs="Arial"/>
          <w:b/>
          <w:color w:val="000000" w:themeColor="text1"/>
          <w:sz w:val="24"/>
          <w:szCs w:val="24"/>
        </w:rPr>
      </w:pPr>
      <w:proofErr w:type="gramStart"/>
      <w:r>
        <w:rPr>
          <w:rFonts w:ascii="Arial" w:hAnsi="Arial" w:cs="Arial"/>
          <w:sz w:val="24"/>
          <w:szCs w:val="24"/>
        </w:rPr>
        <w:t>equity</w:t>
      </w:r>
      <w:proofErr w:type="gramEnd"/>
      <w:r>
        <w:rPr>
          <w:rFonts w:ascii="Arial" w:hAnsi="Arial" w:cs="Arial"/>
          <w:sz w:val="24"/>
          <w:szCs w:val="24"/>
        </w:rPr>
        <w:t xml:space="preserve"> and social vulnerability</w:t>
      </w:r>
      <w:r w:rsidR="00830ECE" w:rsidRPr="00CE60E7">
        <w:rPr>
          <w:rFonts w:ascii="Arial" w:hAnsi="Arial" w:cs="Arial"/>
          <w:sz w:val="24"/>
          <w:szCs w:val="24"/>
        </w:rPr>
        <w:t xml:space="preserve"> analysis</w:t>
      </w:r>
    </w:p>
    <w:p w14:paraId="334DE560" w14:textId="77777777" w:rsidR="006F4E3A" w:rsidRPr="00CE60E7" w:rsidRDefault="00830ECE" w:rsidP="006F4E3A">
      <w:pPr>
        <w:pStyle w:val="ListParagraph"/>
        <w:widowControl/>
        <w:numPr>
          <w:ilvl w:val="0"/>
          <w:numId w:val="37"/>
        </w:numPr>
        <w:tabs>
          <w:tab w:val="left" w:pos="0"/>
        </w:tabs>
        <w:rPr>
          <w:rFonts w:ascii="Arial" w:hAnsi="Arial" w:cs="Arial"/>
          <w:b/>
          <w:color w:val="000000" w:themeColor="text1"/>
          <w:sz w:val="24"/>
          <w:szCs w:val="24"/>
        </w:rPr>
      </w:pPr>
      <w:proofErr w:type="gramStart"/>
      <w:r w:rsidRPr="00CE60E7">
        <w:rPr>
          <w:rFonts w:ascii="Arial" w:hAnsi="Arial" w:cs="Arial"/>
          <w:sz w:val="24"/>
          <w:szCs w:val="24"/>
        </w:rPr>
        <w:t>greenhouse</w:t>
      </w:r>
      <w:proofErr w:type="gramEnd"/>
      <w:r w:rsidRPr="00CE60E7">
        <w:rPr>
          <w:rFonts w:ascii="Arial" w:hAnsi="Arial" w:cs="Arial"/>
          <w:sz w:val="24"/>
          <w:szCs w:val="24"/>
        </w:rPr>
        <w:t xml:space="preserve"> gas emissions impact analysis</w:t>
      </w:r>
    </w:p>
    <w:p w14:paraId="63461596" w14:textId="16E355FF" w:rsidR="00830ECE" w:rsidRPr="00CE60E7" w:rsidRDefault="00830ECE" w:rsidP="00CE60E7">
      <w:pPr>
        <w:pStyle w:val="ListParagraph"/>
        <w:widowControl/>
        <w:numPr>
          <w:ilvl w:val="0"/>
          <w:numId w:val="37"/>
        </w:numPr>
        <w:tabs>
          <w:tab w:val="left" w:pos="0"/>
        </w:tabs>
        <w:rPr>
          <w:rFonts w:ascii="Arial" w:hAnsi="Arial" w:cs="Arial"/>
          <w:b/>
          <w:color w:val="000000" w:themeColor="text1"/>
          <w:sz w:val="24"/>
          <w:szCs w:val="24"/>
        </w:rPr>
      </w:pPr>
      <w:r w:rsidRPr="00CE60E7">
        <w:rPr>
          <w:rFonts w:ascii="Arial" w:hAnsi="Arial" w:cs="Arial"/>
          <w:sz w:val="24"/>
          <w:szCs w:val="24"/>
        </w:rPr>
        <w:t>economic analysis</w:t>
      </w:r>
    </w:p>
    <w:p w14:paraId="78434A7F" w14:textId="77777777" w:rsidR="00830ECE" w:rsidRDefault="00830ECE" w:rsidP="00594782">
      <w:pPr>
        <w:widowControl/>
        <w:tabs>
          <w:tab w:val="left" w:pos="0"/>
        </w:tabs>
        <w:rPr>
          <w:rFonts w:ascii="Arial" w:hAnsi="Arial" w:cs="Arial"/>
          <w:b/>
          <w:color w:val="000000" w:themeColor="text1"/>
          <w:sz w:val="24"/>
          <w:szCs w:val="24"/>
        </w:rPr>
      </w:pPr>
    </w:p>
    <w:p w14:paraId="596FEFEE" w14:textId="77777777" w:rsidR="00830ECE" w:rsidRDefault="00830ECE" w:rsidP="00594782">
      <w:pPr>
        <w:widowControl/>
        <w:tabs>
          <w:tab w:val="left" w:pos="0"/>
        </w:tabs>
        <w:rPr>
          <w:rFonts w:ascii="Arial" w:hAnsi="Arial" w:cs="Arial"/>
          <w:b/>
          <w:color w:val="000000" w:themeColor="text1"/>
          <w:sz w:val="24"/>
          <w:szCs w:val="24"/>
        </w:rPr>
      </w:pPr>
    </w:p>
    <w:p w14:paraId="528ACD1A" w14:textId="580F176F" w:rsidR="00C65858" w:rsidRPr="00C65858" w:rsidRDefault="00C65858" w:rsidP="00594782">
      <w:pPr>
        <w:widowControl/>
        <w:tabs>
          <w:tab w:val="left" w:pos="0"/>
        </w:tabs>
        <w:rPr>
          <w:rFonts w:ascii="Arial" w:hAnsi="Arial" w:cs="Arial"/>
          <w:b/>
          <w:color w:val="000000" w:themeColor="text1"/>
          <w:sz w:val="24"/>
          <w:szCs w:val="24"/>
        </w:rPr>
      </w:pPr>
      <w:r w:rsidRPr="00C65858">
        <w:rPr>
          <w:rFonts w:ascii="Arial" w:hAnsi="Arial" w:cs="Arial"/>
          <w:b/>
          <w:color w:val="000000" w:themeColor="text1"/>
          <w:sz w:val="24"/>
          <w:szCs w:val="24"/>
        </w:rPr>
        <w:t xml:space="preserve">TRACK </w:t>
      </w:r>
      <w:r w:rsidR="00830ECE">
        <w:rPr>
          <w:rFonts w:ascii="Arial" w:hAnsi="Arial" w:cs="Arial"/>
          <w:b/>
          <w:color w:val="000000" w:themeColor="text1"/>
          <w:sz w:val="24"/>
          <w:szCs w:val="24"/>
        </w:rPr>
        <w:t>2</w:t>
      </w:r>
      <w:r w:rsidRPr="00C65858">
        <w:rPr>
          <w:rFonts w:ascii="Arial" w:hAnsi="Arial" w:cs="Arial"/>
          <w:b/>
          <w:color w:val="000000" w:themeColor="text1"/>
          <w:sz w:val="24"/>
          <w:szCs w:val="24"/>
        </w:rPr>
        <w:t>: FEDERAL FUNDING IMPLEMENTATION SUPPORT</w:t>
      </w:r>
    </w:p>
    <w:p w14:paraId="0425DB78" w14:textId="77777777" w:rsidR="00C65858" w:rsidRDefault="00C65858" w:rsidP="00594782">
      <w:pPr>
        <w:widowControl/>
        <w:tabs>
          <w:tab w:val="left" w:pos="0"/>
        </w:tabs>
        <w:rPr>
          <w:rFonts w:ascii="Arial" w:hAnsi="Arial" w:cs="Arial"/>
          <w:bCs/>
          <w:color w:val="000000" w:themeColor="text1"/>
          <w:sz w:val="24"/>
          <w:szCs w:val="24"/>
        </w:rPr>
      </w:pPr>
    </w:p>
    <w:p w14:paraId="1A9EF8C7" w14:textId="5FC63923" w:rsidR="00B32792" w:rsidRDefault="00B32792" w:rsidP="00594782">
      <w:pPr>
        <w:widowControl/>
        <w:tabs>
          <w:tab w:val="left" w:pos="0"/>
        </w:tabs>
        <w:rPr>
          <w:rFonts w:ascii="Arial" w:hAnsi="Arial" w:cs="Arial"/>
          <w:bCs/>
          <w:color w:val="000000" w:themeColor="text1"/>
          <w:sz w:val="24"/>
          <w:szCs w:val="24"/>
        </w:rPr>
      </w:pPr>
      <w:r>
        <w:rPr>
          <w:rFonts w:ascii="Arial" w:hAnsi="Arial" w:cs="Arial"/>
          <w:bCs/>
          <w:color w:val="000000" w:themeColor="text1"/>
          <w:sz w:val="24"/>
          <w:szCs w:val="24"/>
        </w:rPr>
        <w:t xml:space="preserve">Expert assistance is anticipated in the following areas: </w:t>
      </w:r>
    </w:p>
    <w:p w14:paraId="13578A85" w14:textId="785D0932" w:rsidR="00B32792" w:rsidRPr="00475F16" w:rsidRDefault="00B32792" w:rsidP="00B32792">
      <w:pPr>
        <w:pStyle w:val="ListParagraph"/>
        <w:widowControl/>
        <w:numPr>
          <w:ilvl w:val="0"/>
          <w:numId w:val="27"/>
        </w:numPr>
        <w:tabs>
          <w:tab w:val="left" w:pos="0"/>
        </w:tabs>
        <w:rPr>
          <w:rFonts w:ascii="Arial" w:hAnsi="Arial" w:cs="Arial"/>
          <w:bCs/>
          <w:color w:val="000000" w:themeColor="text1"/>
          <w:sz w:val="24"/>
          <w:szCs w:val="24"/>
        </w:rPr>
      </w:pPr>
      <w:r w:rsidRPr="00475F16">
        <w:rPr>
          <w:rFonts w:ascii="Arial" w:hAnsi="Arial" w:cs="Arial"/>
          <w:bCs/>
          <w:color w:val="000000" w:themeColor="text1"/>
          <w:sz w:val="24"/>
          <w:szCs w:val="24"/>
        </w:rPr>
        <w:t>Nation</w:t>
      </w:r>
      <w:r w:rsidR="00BF08C0" w:rsidRPr="00475F16">
        <w:rPr>
          <w:rFonts w:ascii="Arial" w:hAnsi="Arial" w:cs="Arial"/>
          <w:bCs/>
          <w:color w:val="000000" w:themeColor="text1"/>
          <w:sz w:val="24"/>
          <w:szCs w:val="24"/>
        </w:rPr>
        <w:t>al Environmental Policy Act</w:t>
      </w:r>
    </w:p>
    <w:p w14:paraId="04D280E5" w14:textId="704E1578" w:rsidR="00BF08C0" w:rsidRPr="00475F16" w:rsidRDefault="00BF08C0" w:rsidP="00B32792">
      <w:pPr>
        <w:pStyle w:val="ListParagraph"/>
        <w:widowControl/>
        <w:numPr>
          <w:ilvl w:val="0"/>
          <w:numId w:val="27"/>
        </w:numPr>
        <w:tabs>
          <w:tab w:val="left" w:pos="0"/>
        </w:tabs>
        <w:rPr>
          <w:rFonts w:ascii="Arial" w:hAnsi="Arial" w:cs="Arial"/>
          <w:bCs/>
          <w:color w:val="000000" w:themeColor="text1"/>
          <w:sz w:val="24"/>
          <w:szCs w:val="24"/>
        </w:rPr>
      </w:pPr>
      <w:r w:rsidRPr="00475F16">
        <w:rPr>
          <w:rFonts w:ascii="Arial" w:hAnsi="Arial" w:cs="Arial"/>
          <w:bCs/>
          <w:color w:val="000000" w:themeColor="text1"/>
          <w:sz w:val="24"/>
          <w:szCs w:val="24"/>
        </w:rPr>
        <w:t>National Historic Preservation Act</w:t>
      </w:r>
    </w:p>
    <w:p w14:paraId="09257666" w14:textId="29CB0195" w:rsidR="00BF08C0" w:rsidRPr="00475F16" w:rsidRDefault="00BF08C0" w:rsidP="00B32792">
      <w:pPr>
        <w:pStyle w:val="ListParagraph"/>
        <w:widowControl/>
        <w:numPr>
          <w:ilvl w:val="0"/>
          <w:numId w:val="27"/>
        </w:numPr>
        <w:tabs>
          <w:tab w:val="left" w:pos="0"/>
        </w:tabs>
        <w:rPr>
          <w:rFonts w:ascii="Arial" w:hAnsi="Arial" w:cs="Arial"/>
          <w:bCs/>
          <w:color w:val="000000" w:themeColor="text1"/>
          <w:sz w:val="24"/>
          <w:szCs w:val="24"/>
        </w:rPr>
      </w:pPr>
      <w:r w:rsidRPr="00475F16">
        <w:rPr>
          <w:rFonts w:ascii="Arial" w:hAnsi="Arial" w:cs="Arial"/>
          <w:bCs/>
          <w:color w:val="000000" w:themeColor="text1"/>
          <w:sz w:val="24"/>
          <w:szCs w:val="24"/>
        </w:rPr>
        <w:t xml:space="preserve">Build America Buy America (BABA) </w:t>
      </w:r>
    </w:p>
    <w:p w14:paraId="2ED34570" w14:textId="0B3594A4" w:rsidR="005629FF" w:rsidRPr="00475F16" w:rsidRDefault="005629FF" w:rsidP="00B32792">
      <w:pPr>
        <w:pStyle w:val="ListParagraph"/>
        <w:widowControl/>
        <w:numPr>
          <w:ilvl w:val="0"/>
          <w:numId w:val="27"/>
        </w:numPr>
        <w:tabs>
          <w:tab w:val="left" w:pos="0"/>
        </w:tabs>
        <w:rPr>
          <w:rFonts w:ascii="Arial" w:hAnsi="Arial" w:cs="Arial"/>
          <w:bCs/>
          <w:color w:val="000000" w:themeColor="text1"/>
          <w:sz w:val="24"/>
          <w:szCs w:val="24"/>
        </w:rPr>
      </w:pPr>
      <w:r w:rsidRPr="00475F16">
        <w:rPr>
          <w:rFonts w:ascii="Arial" w:hAnsi="Arial" w:cs="Arial"/>
          <w:bCs/>
          <w:color w:val="000000" w:themeColor="text1"/>
          <w:sz w:val="24"/>
          <w:szCs w:val="24"/>
        </w:rPr>
        <w:t xml:space="preserve">Davis Bacon </w:t>
      </w:r>
      <w:r w:rsidR="001B5B2E" w:rsidRPr="00475F16">
        <w:rPr>
          <w:rFonts w:ascii="Arial" w:hAnsi="Arial" w:cs="Arial"/>
          <w:bCs/>
          <w:color w:val="000000" w:themeColor="text1"/>
          <w:sz w:val="24"/>
          <w:szCs w:val="24"/>
        </w:rPr>
        <w:t>Act or State Prevailing Wage Compliance Monitoring</w:t>
      </w:r>
    </w:p>
    <w:p w14:paraId="2666254A" w14:textId="72A0A550" w:rsidR="009B1FF7" w:rsidRPr="00475F16" w:rsidRDefault="009B1FF7" w:rsidP="009B1FF7">
      <w:pPr>
        <w:pStyle w:val="ListParagraph"/>
        <w:widowControl/>
        <w:numPr>
          <w:ilvl w:val="0"/>
          <w:numId w:val="27"/>
        </w:numPr>
        <w:tabs>
          <w:tab w:val="left" w:pos="0"/>
        </w:tabs>
        <w:rPr>
          <w:rFonts w:ascii="Arial" w:hAnsi="Arial" w:cs="Arial"/>
          <w:bCs/>
          <w:color w:val="000000" w:themeColor="text1"/>
          <w:sz w:val="24"/>
          <w:szCs w:val="24"/>
        </w:rPr>
      </w:pPr>
      <w:r w:rsidRPr="00475F16">
        <w:rPr>
          <w:rFonts w:ascii="Arial" w:hAnsi="Arial" w:cs="Arial"/>
          <w:bCs/>
          <w:color w:val="000000" w:themeColor="text1"/>
          <w:sz w:val="24"/>
          <w:szCs w:val="24"/>
        </w:rPr>
        <w:t xml:space="preserve">Sub-award </w:t>
      </w:r>
      <w:r w:rsidR="00742DEB" w:rsidRPr="00475F16">
        <w:rPr>
          <w:rFonts w:ascii="Arial" w:hAnsi="Arial" w:cs="Arial"/>
          <w:bCs/>
          <w:color w:val="000000" w:themeColor="text1"/>
          <w:sz w:val="24"/>
          <w:szCs w:val="24"/>
        </w:rPr>
        <w:t xml:space="preserve">budget </w:t>
      </w:r>
      <w:r w:rsidR="0030666E" w:rsidRPr="00475F16">
        <w:rPr>
          <w:rFonts w:ascii="Arial" w:hAnsi="Arial" w:cs="Arial"/>
          <w:bCs/>
          <w:color w:val="000000" w:themeColor="text1"/>
          <w:sz w:val="24"/>
          <w:szCs w:val="24"/>
        </w:rPr>
        <w:t xml:space="preserve">and cost </w:t>
      </w:r>
      <w:r w:rsidRPr="00475F16">
        <w:rPr>
          <w:rFonts w:ascii="Arial" w:hAnsi="Arial" w:cs="Arial"/>
          <w:bCs/>
          <w:color w:val="000000" w:themeColor="text1"/>
          <w:sz w:val="24"/>
          <w:szCs w:val="24"/>
        </w:rPr>
        <w:t>monitoring</w:t>
      </w:r>
    </w:p>
    <w:p w14:paraId="37B144A7" w14:textId="223237D7" w:rsidR="009B1FF7" w:rsidRPr="00475F16" w:rsidRDefault="009B1FF7" w:rsidP="009B1FF7">
      <w:pPr>
        <w:pStyle w:val="ListParagraph"/>
        <w:widowControl/>
        <w:numPr>
          <w:ilvl w:val="0"/>
          <w:numId w:val="27"/>
        </w:numPr>
        <w:tabs>
          <w:tab w:val="left" w:pos="0"/>
        </w:tabs>
        <w:rPr>
          <w:rFonts w:ascii="Arial" w:hAnsi="Arial" w:cs="Arial"/>
          <w:bCs/>
          <w:color w:val="000000" w:themeColor="text1"/>
          <w:sz w:val="24"/>
          <w:szCs w:val="24"/>
        </w:rPr>
      </w:pPr>
      <w:r w:rsidRPr="00475F16">
        <w:rPr>
          <w:rFonts w:ascii="Arial" w:hAnsi="Arial" w:cs="Arial"/>
          <w:bCs/>
          <w:color w:val="000000" w:themeColor="text1"/>
          <w:sz w:val="24"/>
          <w:szCs w:val="24"/>
        </w:rPr>
        <w:t xml:space="preserve">Sub-award </w:t>
      </w:r>
      <w:r w:rsidR="00DC2D27" w:rsidRPr="00475F16">
        <w:rPr>
          <w:rFonts w:ascii="Arial" w:hAnsi="Arial" w:cs="Arial"/>
          <w:bCs/>
          <w:color w:val="000000" w:themeColor="text1"/>
          <w:sz w:val="24"/>
          <w:szCs w:val="24"/>
        </w:rPr>
        <w:t xml:space="preserve">reporting </w:t>
      </w:r>
      <w:r w:rsidR="0030666E" w:rsidRPr="00475F16">
        <w:rPr>
          <w:rFonts w:ascii="Arial" w:hAnsi="Arial" w:cs="Arial"/>
          <w:bCs/>
          <w:color w:val="000000" w:themeColor="text1"/>
          <w:sz w:val="24"/>
          <w:szCs w:val="24"/>
        </w:rPr>
        <w:t>metrics monitoring</w:t>
      </w:r>
      <w:r w:rsidR="00DC2D27" w:rsidRPr="00475F16">
        <w:rPr>
          <w:rFonts w:ascii="Arial" w:hAnsi="Arial" w:cs="Arial"/>
          <w:bCs/>
          <w:color w:val="000000" w:themeColor="text1"/>
          <w:sz w:val="24"/>
          <w:szCs w:val="24"/>
        </w:rPr>
        <w:t xml:space="preserve"> and support</w:t>
      </w:r>
    </w:p>
    <w:p w14:paraId="38F4E79C" w14:textId="2DC8CFE0" w:rsidR="009B1FF7" w:rsidRPr="00475F16" w:rsidRDefault="001B5B2E" w:rsidP="00B32792">
      <w:pPr>
        <w:pStyle w:val="ListParagraph"/>
        <w:widowControl/>
        <w:numPr>
          <w:ilvl w:val="0"/>
          <w:numId w:val="27"/>
        </w:numPr>
        <w:tabs>
          <w:tab w:val="left" w:pos="0"/>
        </w:tabs>
        <w:rPr>
          <w:rFonts w:ascii="Arial" w:hAnsi="Arial" w:cs="Arial"/>
          <w:bCs/>
          <w:color w:val="000000" w:themeColor="text1"/>
          <w:sz w:val="24"/>
          <w:szCs w:val="24"/>
        </w:rPr>
      </w:pPr>
      <w:r w:rsidRPr="00475F16">
        <w:rPr>
          <w:rFonts w:ascii="Arial" w:hAnsi="Arial" w:cs="Arial"/>
          <w:bCs/>
          <w:color w:val="000000" w:themeColor="text1"/>
          <w:sz w:val="24"/>
          <w:szCs w:val="24"/>
        </w:rPr>
        <w:t>Equipment and property records</w:t>
      </w:r>
    </w:p>
    <w:p w14:paraId="00A8344F" w14:textId="07E7D5E6" w:rsidR="001B5B2E" w:rsidRPr="00475F16" w:rsidRDefault="00DC2D27" w:rsidP="00B32792">
      <w:pPr>
        <w:pStyle w:val="ListParagraph"/>
        <w:widowControl/>
        <w:numPr>
          <w:ilvl w:val="0"/>
          <w:numId w:val="27"/>
        </w:numPr>
        <w:tabs>
          <w:tab w:val="left" w:pos="0"/>
        </w:tabs>
        <w:rPr>
          <w:rFonts w:ascii="Arial" w:hAnsi="Arial" w:cs="Arial"/>
          <w:bCs/>
          <w:color w:val="000000" w:themeColor="text1"/>
          <w:sz w:val="24"/>
          <w:szCs w:val="24"/>
        </w:rPr>
      </w:pPr>
      <w:r w:rsidRPr="00475F16">
        <w:rPr>
          <w:rFonts w:ascii="Arial" w:hAnsi="Arial" w:cs="Arial"/>
          <w:bCs/>
          <w:color w:val="000000" w:themeColor="text1"/>
          <w:sz w:val="24"/>
          <w:szCs w:val="24"/>
        </w:rPr>
        <w:t xml:space="preserve">Small, minority, and women owned business compliance and outreach </w:t>
      </w:r>
    </w:p>
    <w:p w14:paraId="3F6518FC" w14:textId="77777777" w:rsidR="00A5398B" w:rsidRDefault="00A5398B" w:rsidP="00A5398B">
      <w:pPr>
        <w:widowControl/>
        <w:tabs>
          <w:tab w:val="left" w:pos="180"/>
        </w:tabs>
        <w:ind w:left="180"/>
        <w:rPr>
          <w:rFonts w:ascii="Arial" w:hAnsi="Arial" w:cs="Arial"/>
          <w:bCs/>
          <w:color w:val="0070C0"/>
          <w:sz w:val="24"/>
          <w:szCs w:val="24"/>
        </w:rPr>
      </w:pPr>
    </w:p>
    <w:p w14:paraId="7EDC1109" w14:textId="4C0FA765" w:rsidR="00F106EE" w:rsidRDefault="00F106EE" w:rsidP="00F106EE">
      <w:pPr>
        <w:rPr>
          <w:rFonts w:ascii="Arial" w:hAnsi="Arial" w:cs="Arial"/>
          <w:sz w:val="24"/>
          <w:szCs w:val="24"/>
        </w:rPr>
      </w:pPr>
      <w:r>
        <w:rPr>
          <w:rFonts w:ascii="Arial" w:hAnsi="Arial" w:cs="Arial"/>
          <w:sz w:val="24"/>
          <w:szCs w:val="24"/>
        </w:rPr>
        <w:t xml:space="preserve">Awarded </w:t>
      </w:r>
      <w:r w:rsidRPr="009D2809">
        <w:rPr>
          <w:rFonts w:ascii="Arial" w:hAnsi="Arial" w:cs="Arial"/>
          <w:sz w:val="24"/>
          <w:szCs w:val="24"/>
        </w:rPr>
        <w:t>Bidder</w:t>
      </w:r>
      <w:r>
        <w:rPr>
          <w:rFonts w:ascii="Arial" w:hAnsi="Arial" w:cs="Arial"/>
          <w:sz w:val="24"/>
          <w:szCs w:val="24"/>
        </w:rPr>
        <w:t>s</w:t>
      </w:r>
      <w:r w:rsidRPr="009D2809">
        <w:rPr>
          <w:rFonts w:ascii="Arial" w:hAnsi="Arial" w:cs="Arial"/>
          <w:sz w:val="24"/>
          <w:szCs w:val="24"/>
        </w:rPr>
        <w:t xml:space="preserve"> </w:t>
      </w:r>
      <w:r>
        <w:rPr>
          <w:rFonts w:ascii="Arial" w:hAnsi="Arial" w:cs="Arial"/>
          <w:sz w:val="24"/>
          <w:szCs w:val="24"/>
        </w:rPr>
        <w:t>will have</w:t>
      </w:r>
      <w:r w:rsidRPr="009D2809">
        <w:rPr>
          <w:rFonts w:ascii="Arial" w:hAnsi="Arial" w:cs="Arial"/>
          <w:sz w:val="24"/>
          <w:szCs w:val="24"/>
        </w:rPr>
        <w:t xml:space="preserve"> sufficient staffing, technical resources and capacity, and </w:t>
      </w:r>
      <w:proofErr w:type="gramStart"/>
      <w:r w:rsidR="00781DE9">
        <w:rPr>
          <w:rFonts w:ascii="Arial" w:hAnsi="Arial" w:cs="Arial"/>
          <w:sz w:val="24"/>
          <w:szCs w:val="24"/>
        </w:rPr>
        <w:t>ability</w:t>
      </w:r>
      <w:proofErr w:type="gramEnd"/>
      <w:r w:rsidR="00781DE9">
        <w:rPr>
          <w:rFonts w:ascii="Arial" w:hAnsi="Arial" w:cs="Arial"/>
          <w:sz w:val="24"/>
          <w:szCs w:val="24"/>
        </w:rPr>
        <w:t xml:space="preserve"> to travel to remote site locations</w:t>
      </w:r>
      <w:r w:rsidR="00D667E0">
        <w:rPr>
          <w:rFonts w:ascii="Arial" w:hAnsi="Arial" w:cs="Arial"/>
          <w:sz w:val="24"/>
          <w:szCs w:val="24"/>
        </w:rPr>
        <w:t xml:space="preserve"> across the State</w:t>
      </w:r>
      <w:r w:rsidR="00781DE9">
        <w:rPr>
          <w:rFonts w:ascii="Arial" w:hAnsi="Arial" w:cs="Arial"/>
          <w:sz w:val="24"/>
          <w:szCs w:val="24"/>
        </w:rPr>
        <w:t xml:space="preserve"> if needed. </w:t>
      </w:r>
    </w:p>
    <w:p w14:paraId="55341D9E" w14:textId="77777777" w:rsidR="002334BA" w:rsidRDefault="002334BA" w:rsidP="00F106EE">
      <w:pPr>
        <w:rPr>
          <w:rFonts w:ascii="Arial" w:hAnsi="Arial" w:cs="Arial"/>
          <w:sz w:val="24"/>
          <w:szCs w:val="24"/>
        </w:rPr>
      </w:pPr>
    </w:p>
    <w:p w14:paraId="66933C00" w14:textId="27C34616" w:rsidR="002334BA" w:rsidRPr="00B70406" w:rsidRDefault="008A22C9" w:rsidP="002334BA">
      <w:pPr>
        <w:rPr>
          <w:rFonts w:ascii="Arial" w:hAnsi="Arial" w:cs="Arial"/>
          <w:b/>
          <w:bCs/>
          <w:sz w:val="24"/>
          <w:szCs w:val="24"/>
        </w:rPr>
      </w:pPr>
      <w:r w:rsidRPr="00B70406">
        <w:rPr>
          <w:rFonts w:ascii="Arial" w:hAnsi="Arial" w:cs="Arial"/>
          <w:b/>
          <w:bCs/>
          <w:sz w:val="24"/>
          <w:szCs w:val="24"/>
        </w:rPr>
        <w:t>ILL</w:t>
      </w:r>
      <w:r w:rsidR="00896016">
        <w:rPr>
          <w:rFonts w:ascii="Arial" w:hAnsi="Arial" w:cs="Arial"/>
          <w:b/>
          <w:bCs/>
          <w:sz w:val="24"/>
          <w:szCs w:val="24"/>
        </w:rPr>
        <w:t>U</w:t>
      </w:r>
      <w:r w:rsidRPr="00B70406">
        <w:rPr>
          <w:rFonts w:ascii="Arial" w:hAnsi="Arial" w:cs="Arial"/>
          <w:b/>
          <w:bCs/>
          <w:sz w:val="24"/>
          <w:szCs w:val="24"/>
        </w:rPr>
        <w:t xml:space="preserve">STRATIVE </w:t>
      </w:r>
      <w:r w:rsidR="00AC1070">
        <w:rPr>
          <w:rFonts w:ascii="Arial" w:hAnsi="Arial" w:cs="Arial"/>
          <w:b/>
          <w:bCs/>
          <w:sz w:val="24"/>
          <w:szCs w:val="24"/>
        </w:rPr>
        <w:t xml:space="preserve">TRACK </w:t>
      </w:r>
      <w:r w:rsidR="004137EB">
        <w:rPr>
          <w:rFonts w:ascii="Arial" w:hAnsi="Arial" w:cs="Arial"/>
          <w:b/>
          <w:bCs/>
          <w:sz w:val="24"/>
          <w:szCs w:val="24"/>
        </w:rPr>
        <w:t>2</w:t>
      </w:r>
      <w:r w:rsidR="00AC1070">
        <w:rPr>
          <w:rFonts w:ascii="Arial" w:hAnsi="Arial" w:cs="Arial"/>
          <w:b/>
          <w:bCs/>
          <w:sz w:val="24"/>
          <w:szCs w:val="24"/>
        </w:rPr>
        <w:t xml:space="preserve"> </w:t>
      </w:r>
      <w:r w:rsidR="00651900" w:rsidRPr="00B70406">
        <w:rPr>
          <w:rFonts w:ascii="Arial" w:hAnsi="Arial" w:cs="Arial"/>
          <w:b/>
          <w:bCs/>
          <w:sz w:val="24"/>
          <w:szCs w:val="24"/>
        </w:rPr>
        <w:t xml:space="preserve">TECHNICAL </w:t>
      </w:r>
      <w:r w:rsidRPr="00B70406">
        <w:rPr>
          <w:rFonts w:ascii="Arial" w:hAnsi="Arial" w:cs="Arial"/>
          <w:b/>
          <w:bCs/>
          <w:sz w:val="24"/>
          <w:szCs w:val="24"/>
        </w:rPr>
        <w:t>TASKS</w:t>
      </w:r>
    </w:p>
    <w:p w14:paraId="27FE140D" w14:textId="77777777" w:rsidR="009A7FDE" w:rsidRDefault="009A7FDE" w:rsidP="002334BA">
      <w:pPr>
        <w:rPr>
          <w:rFonts w:ascii="Arial" w:hAnsi="Arial" w:cs="Arial"/>
          <w:sz w:val="24"/>
          <w:szCs w:val="24"/>
        </w:rPr>
      </w:pPr>
    </w:p>
    <w:p w14:paraId="24B04065" w14:textId="57D9EEC6" w:rsidR="0027006D" w:rsidRDefault="00651900" w:rsidP="002334BA">
      <w:pPr>
        <w:rPr>
          <w:rFonts w:ascii="Arial" w:hAnsi="Arial" w:cs="Arial"/>
          <w:sz w:val="24"/>
          <w:szCs w:val="24"/>
        </w:rPr>
      </w:pPr>
      <w:r>
        <w:rPr>
          <w:rFonts w:ascii="Arial" w:hAnsi="Arial" w:cs="Arial"/>
          <w:sz w:val="24"/>
          <w:szCs w:val="24"/>
        </w:rPr>
        <w:t xml:space="preserve">Tasks 1-8 below </w:t>
      </w:r>
      <w:r w:rsidR="00FE0BBA">
        <w:rPr>
          <w:rFonts w:ascii="Arial" w:hAnsi="Arial" w:cs="Arial"/>
          <w:sz w:val="24"/>
          <w:szCs w:val="24"/>
        </w:rPr>
        <w:t xml:space="preserve">may be solicited through the mini-bid process on an as-needed </w:t>
      </w:r>
      <w:proofErr w:type="gramStart"/>
      <w:r w:rsidR="00FE0BBA">
        <w:rPr>
          <w:rFonts w:ascii="Arial" w:hAnsi="Arial" w:cs="Arial"/>
          <w:sz w:val="24"/>
          <w:szCs w:val="24"/>
        </w:rPr>
        <w:t>bases</w:t>
      </w:r>
      <w:proofErr w:type="gramEnd"/>
      <w:r w:rsidR="00FE0BBA">
        <w:rPr>
          <w:rFonts w:ascii="Arial" w:hAnsi="Arial" w:cs="Arial"/>
          <w:sz w:val="24"/>
          <w:szCs w:val="24"/>
        </w:rPr>
        <w:t xml:space="preserve">. </w:t>
      </w:r>
    </w:p>
    <w:p w14:paraId="1341376B" w14:textId="77777777" w:rsidR="0027006D" w:rsidRDefault="0027006D" w:rsidP="002334BA">
      <w:pPr>
        <w:rPr>
          <w:rFonts w:ascii="Arial" w:hAnsi="Arial" w:cs="Arial"/>
          <w:sz w:val="24"/>
          <w:szCs w:val="24"/>
        </w:rPr>
      </w:pPr>
    </w:p>
    <w:p w14:paraId="73B5BD66" w14:textId="77777777" w:rsidR="0027006D" w:rsidRDefault="0027006D" w:rsidP="002334BA">
      <w:pPr>
        <w:rPr>
          <w:rFonts w:ascii="Arial" w:hAnsi="Arial" w:cs="Arial"/>
          <w:sz w:val="24"/>
          <w:szCs w:val="24"/>
        </w:rPr>
      </w:pPr>
    </w:p>
    <w:p w14:paraId="28E9C65A" w14:textId="27090AE7" w:rsidR="007E4A1B" w:rsidRPr="007E4A1B" w:rsidRDefault="00F87AAE" w:rsidP="007E4A1B">
      <w:pPr>
        <w:rPr>
          <w:rFonts w:ascii="Arial" w:hAnsi="Arial" w:cs="Arial"/>
          <w:b/>
          <w:sz w:val="24"/>
          <w:szCs w:val="24"/>
        </w:rPr>
      </w:pPr>
      <w:r>
        <w:rPr>
          <w:rFonts w:ascii="Arial" w:hAnsi="Arial" w:cs="Arial"/>
          <w:b/>
          <w:sz w:val="24"/>
          <w:szCs w:val="24"/>
        </w:rPr>
        <w:t xml:space="preserve">TASK 1: </w:t>
      </w:r>
      <w:r w:rsidR="007E4A1B" w:rsidRPr="007E4A1B">
        <w:rPr>
          <w:rFonts w:ascii="Arial" w:hAnsi="Arial" w:cs="Arial"/>
          <w:b/>
          <w:sz w:val="24"/>
          <w:szCs w:val="24"/>
        </w:rPr>
        <w:t>FEDERAL COMPLIANCE TRAINING SUPPORT</w:t>
      </w:r>
    </w:p>
    <w:p w14:paraId="2B6B450F" w14:textId="77777777" w:rsidR="007E4A1B" w:rsidRPr="007E4A1B" w:rsidRDefault="007E4A1B" w:rsidP="007E4A1B">
      <w:pPr>
        <w:rPr>
          <w:rFonts w:ascii="Arial" w:hAnsi="Arial" w:cs="Arial"/>
          <w:bCs/>
          <w:sz w:val="24"/>
          <w:szCs w:val="24"/>
        </w:rPr>
      </w:pPr>
      <w:r w:rsidRPr="007E4A1B">
        <w:rPr>
          <w:rFonts w:ascii="Arial" w:hAnsi="Arial" w:cs="Arial"/>
          <w:bCs/>
          <w:sz w:val="24"/>
          <w:szCs w:val="24"/>
        </w:rPr>
        <w:t>Provide support and guidance, including but not limited to:</w:t>
      </w:r>
    </w:p>
    <w:p w14:paraId="4D452C89" w14:textId="7BEC9A9E" w:rsidR="007E4A1B" w:rsidRPr="007E4A1B" w:rsidRDefault="007E4A1B" w:rsidP="007E4A1B">
      <w:pPr>
        <w:numPr>
          <w:ilvl w:val="0"/>
          <w:numId w:val="32"/>
        </w:numPr>
        <w:tabs>
          <w:tab w:val="num" w:pos="360"/>
        </w:tabs>
        <w:rPr>
          <w:rFonts w:ascii="Arial" w:hAnsi="Arial" w:cs="Arial"/>
          <w:bCs/>
          <w:sz w:val="24"/>
          <w:szCs w:val="24"/>
        </w:rPr>
      </w:pPr>
      <w:r w:rsidRPr="007E4A1B">
        <w:rPr>
          <w:rFonts w:ascii="Arial" w:hAnsi="Arial" w:cs="Arial"/>
          <w:bCs/>
          <w:sz w:val="24"/>
          <w:szCs w:val="24"/>
        </w:rPr>
        <w:t xml:space="preserve">Identification of administrative reporting compliance requirements for one or more federally funded programs, including any changes to the requirements </w:t>
      </w:r>
    </w:p>
    <w:p w14:paraId="71CA66AC" w14:textId="02BA4446" w:rsidR="007E4A1B" w:rsidRDefault="007E4A1B" w:rsidP="007E4A1B">
      <w:pPr>
        <w:numPr>
          <w:ilvl w:val="0"/>
          <w:numId w:val="32"/>
        </w:numPr>
        <w:tabs>
          <w:tab w:val="num" w:pos="360"/>
        </w:tabs>
        <w:rPr>
          <w:rFonts w:ascii="Arial" w:hAnsi="Arial" w:cs="Arial"/>
          <w:sz w:val="24"/>
          <w:szCs w:val="24"/>
        </w:rPr>
      </w:pPr>
      <w:r w:rsidRPr="007E4A1B">
        <w:rPr>
          <w:rFonts w:ascii="Arial" w:hAnsi="Arial" w:cs="Arial"/>
          <w:sz w:val="24"/>
          <w:szCs w:val="24"/>
        </w:rPr>
        <w:t>Development of materials and provision of training to</w:t>
      </w:r>
      <w:r>
        <w:rPr>
          <w:rFonts w:ascii="Arial" w:hAnsi="Arial" w:cs="Arial"/>
          <w:sz w:val="24"/>
          <w:szCs w:val="24"/>
        </w:rPr>
        <w:t xml:space="preserve"> GEO</w:t>
      </w:r>
      <w:r w:rsidRPr="007E4A1B">
        <w:rPr>
          <w:rFonts w:ascii="Arial" w:hAnsi="Arial" w:cs="Arial"/>
          <w:sz w:val="24"/>
          <w:szCs w:val="24"/>
        </w:rPr>
        <w:t xml:space="preserve"> staff, contractors, and subrecipients on federal reporting and compliance requirements</w:t>
      </w:r>
    </w:p>
    <w:p w14:paraId="45C285E4" w14:textId="77777777" w:rsidR="00F2512D" w:rsidRDefault="00F2512D" w:rsidP="00F2512D">
      <w:pPr>
        <w:rPr>
          <w:rFonts w:ascii="Arial" w:hAnsi="Arial" w:cs="Arial"/>
          <w:sz w:val="24"/>
          <w:szCs w:val="24"/>
        </w:rPr>
      </w:pPr>
    </w:p>
    <w:p w14:paraId="45115D92" w14:textId="37BE9D3D" w:rsidR="00F87AAE" w:rsidRPr="00F87AAE" w:rsidRDefault="00F87AAE" w:rsidP="00F87AAE">
      <w:pPr>
        <w:rPr>
          <w:rFonts w:ascii="Arial" w:hAnsi="Arial" w:cs="Arial"/>
          <w:b/>
          <w:sz w:val="24"/>
          <w:szCs w:val="24"/>
        </w:rPr>
      </w:pPr>
      <w:r w:rsidRPr="00F87AAE">
        <w:rPr>
          <w:rFonts w:ascii="Arial" w:hAnsi="Arial" w:cs="Arial"/>
          <w:b/>
          <w:sz w:val="24"/>
          <w:szCs w:val="24"/>
        </w:rPr>
        <w:t xml:space="preserve">TASK </w:t>
      </w:r>
      <w:r>
        <w:rPr>
          <w:rFonts w:ascii="Arial" w:hAnsi="Arial" w:cs="Arial"/>
          <w:b/>
          <w:sz w:val="24"/>
          <w:szCs w:val="24"/>
        </w:rPr>
        <w:t>2:</w:t>
      </w:r>
      <w:r w:rsidRPr="00F87AAE">
        <w:rPr>
          <w:rFonts w:ascii="Arial" w:hAnsi="Arial" w:cs="Arial"/>
          <w:b/>
          <w:sz w:val="24"/>
          <w:szCs w:val="24"/>
        </w:rPr>
        <w:t xml:space="preserve"> PROJECT COMPLIANCE SUPPORT</w:t>
      </w:r>
    </w:p>
    <w:p w14:paraId="463F8CA5" w14:textId="77777777" w:rsidR="00F87AAE" w:rsidRPr="00F87AAE" w:rsidRDefault="00F87AAE" w:rsidP="00F87AAE">
      <w:pPr>
        <w:rPr>
          <w:rFonts w:ascii="Arial" w:hAnsi="Arial" w:cs="Arial"/>
          <w:bCs/>
          <w:sz w:val="24"/>
          <w:szCs w:val="24"/>
        </w:rPr>
      </w:pPr>
      <w:r w:rsidRPr="00F87AAE">
        <w:rPr>
          <w:rFonts w:ascii="Arial" w:hAnsi="Arial" w:cs="Arial"/>
          <w:bCs/>
          <w:sz w:val="24"/>
          <w:szCs w:val="24"/>
        </w:rPr>
        <w:t>Provide overall project management support and guidance, including but not limited to:</w:t>
      </w:r>
    </w:p>
    <w:p w14:paraId="0F037148" w14:textId="4595037F" w:rsidR="00F87AAE" w:rsidRPr="00F87AAE" w:rsidRDefault="00F87AAE" w:rsidP="00F87AAE">
      <w:pPr>
        <w:numPr>
          <w:ilvl w:val="0"/>
          <w:numId w:val="32"/>
        </w:numPr>
        <w:tabs>
          <w:tab w:val="num" w:pos="360"/>
        </w:tabs>
        <w:rPr>
          <w:rFonts w:ascii="Arial" w:hAnsi="Arial" w:cs="Arial"/>
          <w:bCs/>
          <w:sz w:val="24"/>
          <w:szCs w:val="24"/>
        </w:rPr>
      </w:pPr>
      <w:r w:rsidRPr="00F87AAE">
        <w:rPr>
          <w:rFonts w:ascii="Arial" w:hAnsi="Arial" w:cs="Arial"/>
          <w:bCs/>
          <w:sz w:val="24"/>
          <w:szCs w:val="24"/>
        </w:rPr>
        <w:t xml:space="preserve">Identification of administrative reporting compliance requirements for one or more federally funded programs, including any changes to the requirements </w:t>
      </w:r>
    </w:p>
    <w:p w14:paraId="121D9ABF" w14:textId="77777777" w:rsidR="00F87AAE" w:rsidRPr="00F87AAE" w:rsidRDefault="00F87AAE" w:rsidP="00F87AAE">
      <w:pPr>
        <w:numPr>
          <w:ilvl w:val="0"/>
          <w:numId w:val="32"/>
        </w:numPr>
        <w:tabs>
          <w:tab w:val="num" w:pos="360"/>
        </w:tabs>
        <w:rPr>
          <w:rFonts w:ascii="Arial" w:hAnsi="Arial" w:cs="Arial"/>
          <w:bCs/>
          <w:sz w:val="24"/>
          <w:szCs w:val="24"/>
        </w:rPr>
      </w:pPr>
      <w:r w:rsidRPr="00F87AAE">
        <w:rPr>
          <w:rFonts w:ascii="Arial" w:hAnsi="Arial" w:cs="Arial"/>
          <w:bCs/>
          <w:sz w:val="24"/>
          <w:szCs w:val="24"/>
        </w:rPr>
        <w:t>Incorporation of all applicable compliance responsibilities in the terms and conditions of sub-awards (e.g., Davis-Bacon Act), and ensuring subrecipients are responsible for providing all necessary information</w:t>
      </w:r>
    </w:p>
    <w:p w14:paraId="14C63EB9" w14:textId="77777777" w:rsidR="00F87AAE" w:rsidRPr="00F87AAE" w:rsidRDefault="00F87AAE" w:rsidP="00F87AAE">
      <w:pPr>
        <w:numPr>
          <w:ilvl w:val="0"/>
          <w:numId w:val="32"/>
        </w:numPr>
        <w:tabs>
          <w:tab w:val="num" w:pos="360"/>
        </w:tabs>
        <w:rPr>
          <w:rFonts w:ascii="Arial" w:hAnsi="Arial" w:cs="Arial"/>
          <w:bCs/>
          <w:sz w:val="24"/>
          <w:szCs w:val="24"/>
        </w:rPr>
      </w:pPr>
      <w:r w:rsidRPr="00F87AAE">
        <w:rPr>
          <w:rFonts w:ascii="Arial" w:hAnsi="Arial" w:cs="Arial"/>
          <w:sz w:val="24"/>
          <w:szCs w:val="24"/>
        </w:rPr>
        <w:t>Review of and guidance on subrecipient tasks and deliverables in the project scope of work related to federal compliance responsibilities</w:t>
      </w:r>
    </w:p>
    <w:p w14:paraId="1460EE91" w14:textId="77777777" w:rsidR="00F87AAE" w:rsidRPr="00F87AAE" w:rsidRDefault="00F87AAE" w:rsidP="00F87AAE">
      <w:pPr>
        <w:numPr>
          <w:ilvl w:val="0"/>
          <w:numId w:val="32"/>
        </w:numPr>
        <w:tabs>
          <w:tab w:val="num" w:pos="360"/>
        </w:tabs>
        <w:rPr>
          <w:rFonts w:ascii="Arial" w:hAnsi="Arial" w:cs="Arial"/>
          <w:bCs/>
          <w:sz w:val="24"/>
          <w:szCs w:val="24"/>
        </w:rPr>
      </w:pPr>
      <w:r w:rsidRPr="00F87AAE">
        <w:rPr>
          <w:rFonts w:ascii="Arial" w:hAnsi="Arial" w:cs="Arial"/>
          <w:sz w:val="24"/>
          <w:szCs w:val="24"/>
        </w:rPr>
        <w:t>Development of subaward</w:t>
      </w:r>
      <w:r w:rsidRPr="00F87AAE">
        <w:rPr>
          <w:rFonts w:ascii="Arial" w:hAnsi="Arial" w:cs="Arial"/>
          <w:bCs/>
          <w:sz w:val="24"/>
          <w:szCs w:val="24"/>
        </w:rPr>
        <w:t xml:space="preserve"> monitoring and administration</w:t>
      </w:r>
      <w:r w:rsidRPr="00F87AAE">
        <w:rPr>
          <w:rFonts w:ascii="Arial" w:hAnsi="Arial" w:cs="Arial"/>
          <w:sz w:val="24"/>
          <w:szCs w:val="24"/>
        </w:rPr>
        <w:t xml:space="preserve"> procedures</w:t>
      </w:r>
    </w:p>
    <w:p w14:paraId="65ACDC5B" w14:textId="77777777" w:rsidR="00F87AAE" w:rsidRPr="00F87AAE" w:rsidRDefault="00F87AAE" w:rsidP="00F87AAE">
      <w:pPr>
        <w:numPr>
          <w:ilvl w:val="0"/>
          <w:numId w:val="32"/>
        </w:numPr>
        <w:tabs>
          <w:tab w:val="num" w:pos="360"/>
        </w:tabs>
        <w:rPr>
          <w:rFonts w:ascii="Arial" w:hAnsi="Arial" w:cs="Arial"/>
          <w:bCs/>
          <w:sz w:val="24"/>
          <w:szCs w:val="24"/>
        </w:rPr>
      </w:pPr>
      <w:proofErr w:type="gramStart"/>
      <w:r w:rsidRPr="00F87AAE">
        <w:rPr>
          <w:rFonts w:ascii="Arial" w:hAnsi="Arial" w:cs="Arial"/>
          <w:bCs/>
          <w:sz w:val="24"/>
          <w:szCs w:val="24"/>
        </w:rPr>
        <w:t>Submittal of</w:t>
      </w:r>
      <w:proofErr w:type="gramEnd"/>
      <w:r w:rsidRPr="00F87AAE">
        <w:rPr>
          <w:rFonts w:ascii="Arial" w:hAnsi="Arial" w:cs="Arial"/>
          <w:bCs/>
          <w:sz w:val="24"/>
          <w:szCs w:val="24"/>
        </w:rPr>
        <w:t xml:space="preserve"> reports to federal agencies and entering data </w:t>
      </w:r>
      <w:r w:rsidRPr="00F87AAE">
        <w:rPr>
          <w:rFonts w:ascii="Arial" w:hAnsi="Arial" w:cs="Arial"/>
          <w:sz w:val="24"/>
          <w:szCs w:val="24"/>
        </w:rPr>
        <w:t xml:space="preserve">as required, such as </w:t>
      </w:r>
      <w:r w:rsidRPr="00F87AAE">
        <w:rPr>
          <w:rFonts w:ascii="Arial" w:hAnsi="Arial" w:cs="Arial"/>
          <w:bCs/>
          <w:sz w:val="24"/>
          <w:szCs w:val="24"/>
        </w:rPr>
        <w:t>in the federal PAGE system</w:t>
      </w:r>
    </w:p>
    <w:p w14:paraId="370971DB" w14:textId="77777777" w:rsidR="0062212A" w:rsidRDefault="0062212A" w:rsidP="0062212A">
      <w:pPr>
        <w:rPr>
          <w:rFonts w:ascii="Arial" w:hAnsi="Arial" w:cs="Arial"/>
          <w:b/>
          <w:sz w:val="24"/>
          <w:szCs w:val="24"/>
        </w:rPr>
      </w:pPr>
    </w:p>
    <w:p w14:paraId="383758D5" w14:textId="48BEDF67" w:rsidR="0062212A" w:rsidRPr="0062212A" w:rsidRDefault="00D37EFC" w:rsidP="0062212A">
      <w:pPr>
        <w:rPr>
          <w:rFonts w:ascii="Arial" w:hAnsi="Arial" w:cs="Arial"/>
          <w:b/>
          <w:sz w:val="24"/>
          <w:szCs w:val="24"/>
        </w:rPr>
      </w:pPr>
      <w:r>
        <w:rPr>
          <w:rFonts w:ascii="Arial" w:hAnsi="Arial" w:cs="Arial"/>
          <w:b/>
          <w:sz w:val="24"/>
          <w:szCs w:val="24"/>
        </w:rPr>
        <w:t xml:space="preserve">TASK 3: </w:t>
      </w:r>
      <w:r w:rsidR="0062212A" w:rsidRPr="0062212A">
        <w:rPr>
          <w:rFonts w:ascii="Arial" w:hAnsi="Arial" w:cs="Arial"/>
          <w:b/>
          <w:sz w:val="24"/>
          <w:szCs w:val="24"/>
        </w:rPr>
        <w:t>FINANCIAL MANAGEMENT</w:t>
      </w:r>
      <w:r w:rsidR="002126B7">
        <w:rPr>
          <w:rFonts w:ascii="Arial" w:hAnsi="Arial" w:cs="Arial"/>
          <w:b/>
          <w:sz w:val="24"/>
          <w:szCs w:val="24"/>
        </w:rPr>
        <w:t xml:space="preserve"> SUPPORT</w:t>
      </w:r>
    </w:p>
    <w:p w14:paraId="3E57B444" w14:textId="77777777" w:rsidR="0062212A" w:rsidRPr="0062212A" w:rsidRDefault="0062212A" w:rsidP="0062212A">
      <w:pPr>
        <w:rPr>
          <w:rFonts w:ascii="Arial" w:hAnsi="Arial" w:cs="Arial"/>
          <w:bCs/>
          <w:sz w:val="24"/>
          <w:szCs w:val="24"/>
        </w:rPr>
      </w:pPr>
      <w:r w:rsidRPr="0062212A">
        <w:rPr>
          <w:rFonts w:ascii="Arial" w:hAnsi="Arial" w:cs="Arial"/>
          <w:bCs/>
          <w:sz w:val="24"/>
          <w:szCs w:val="24"/>
        </w:rPr>
        <w:t>Provide support and guidance on required financial management practices for federal awards, including but not limited to:</w:t>
      </w:r>
    </w:p>
    <w:p w14:paraId="45AB5E6F" w14:textId="76FFB4D8" w:rsidR="0062212A" w:rsidRPr="0062212A" w:rsidRDefault="0062212A" w:rsidP="0062212A">
      <w:pPr>
        <w:numPr>
          <w:ilvl w:val="0"/>
          <w:numId w:val="33"/>
        </w:numPr>
        <w:tabs>
          <w:tab w:val="num" w:pos="360"/>
        </w:tabs>
        <w:rPr>
          <w:rFonts w:ascii="Arial" w:hAnsi="Arial" w:cs="Arial"/>
          <w:bCs/>
          <w:sz w:val="24"/>
          <w:szCs w:val="24"/>
        </w:rPr>
      </w:pPr>
      <w:r w:rsidRPr="0062212A">
        <w:rPr>
          <w:rFonts w:ascii="Arial" w:hAnsi="Arial" w:cs="Arial"/>
          <w:bCs/>
          <w:sz w:val="24"/>
          <w:szCs w:val="24"/>
        </w:rPr>
        <w:t xml:space="preserve">Federal award requirements for the </w:t>
      </w:r>
      <w:r>
        <w:rPr>
          <w:rFonts w:ascii="Arial" w:hAnsi="Arial" w:cs="Arial"/>
          <w:bCs/>
          <w:sz w:val="24"/>
          <w:szCs w:val="24"/>
        </w:rPr>
        <w:t>GEO’s</w:t>
      </w:r>
      <w:r w:rsidRPr="0062212A">
        <w:rPr>
          <w:rFonts w:ascii="Arial" w:hAnsi="Arial" w:cs="Arial"/>
          <w:bCs/>
          <w:sz w:val="24"/>
          <w:szCs w:val="24"/>
        </w:rPr>
        <w:t xml:space="preserve"> financial management system </w:t>
      </w:r>
    </w:p>
    <w:p w14:paraId="5A5297F9" w14:textId="77777777" w:rsidR="0062212A" w:rsidRPr="0062212A" w:rsidRDefault="0062212A" w:rsidP="0062212A">
      <w:pPr>
        <w:numPr>
          <w:ilvl w:val="0"/>
          <w:numId w:val="33"/>
        </w:numPr>
        <w:tabs>
          <w:tab w:val="num" w:pos="360"/>
        </w:tabs>
        <w:rPr>
          <w:rFonts w:ascii="Arial" w:hAnsi="Arial" w:cs="Arial"/>
          <w:bCs/>
          <w:sz w:val="24"/>
          <w:szCs w:val="24"/>
        </w:rPr>
      </w:pPr>
      <w:r w:rsidRPr="0062212A">
        <w:rPr>
          <w:rFonts w:ascii="Arial" w:hAnsi="Arial" w:cs="Arial"/>
          <w:bCs/>
          <w:sz w:val="24"/>
          <w:szCs w:val="24"/>
        </w:rPr>
        <w:t>Sufficient and effective internal controls</w:t>
      </w:r>
    </w:p>
    <w:p w14:paraId="2D9D0885" w14:textId="77777777" w:rsidR="0062212A" w:rsidRPr="0062212A" w:rsidRDefault="0062212A" w:rsidP="0062212A">
      <w:pPr>
        <w:numPr>
          <w:ilvl w:val="0"/>
          <w:numId w:val="33"/>
        </w:numPr>
        <w:tabs>
          <w:tab w:val="num" w:pos="360"/>
        </w:tabs>
        <w:rPr>
          <w:rFonts w:ascii="Arial" w:hAnsi="Arial" w:cs="Arial"/>
          <w:bCs/>
          <w:sz w:val="24"/>
          <w:szCs w:val="24"/>
        </w:rPr>
      </w:pPr>
      <w:r w:rsidRPr="0062212A">
        <w:rPr>
          <w:rFonts w:ascii="Arial" w:hAnsi="Arial" w:cs="Arial"/>
          <w:sz w:val="24"/>
          <w:szCs w:val="24"/>
        </w:rPr>
        <w:t>Federal payment procedures</w:t>
      </w:r>
    </w:p>
    <w:p w14:paraId="7C5CA0B8" w14:textId="2F3D6755" w:rsidR="0062212A" w:rsidRPr="0062212A" w:rsidRDefault="0062212A" w:rsidP="0062212A">
      <w:pPr>
        <w:numPr>
          <w:ilvl w:val="0"/>
          <w:numId w:val="33"/>
        </w:numPr>
        <w:tabs>
          <w:tab w:val="num" w:pos="360"/>
        </w:tabs>
        <w:rPr>
          <w:rFonts w:ascii="Arial" w:hAnsi="Arial" w:cs="Arial"/>
          <w:bCs/>
          <w:sz w:val="24"/>
          <w:szCs w:val="24"/>
        </w:rPr>
      </w:pPr>
      <w:r w:rsidRPr="0062212A">
        <w:rPr>
          <w:rFonts w:ascii="Arial" w:hAnsi="Arial" w:cs="Arial"/>
          <w:bCs/>
          <w:sz w:val="24"/>
          <w:szCs w:val="24"/>
        </w:rPr>
        <w:t xml:space="preserve">Allowable costs determinations for </w:t>
      </w:r>
      <w:r w:rsidR="00F03602">
        <w:rPr>
          <w:rFonts w:ascii="Arial" w:hAnsi="Arial" w:cs="Arial"/>
          <w:bCs/>
          <w:sz w:val="24"/>
          <w:szCs w:val="24"/>
        </w:rPr>
        <w:t>GEO</w:t>
      </w:r>
      <w:r w:rsidRPr="0062212A">
        <w:rPr>
          <w:rFonts w:ascii="Arial" w:hAnsi="Arial" w:cs="Arial"/>
          <w:bCs/>
          <w:sz w:val="24"/>
          <w:szCs w:val="24"/>
        </w:rPr>
        <w:t xml:space="preserve"> and subrecipients</w:t>
      </w:r>
    </w:p>
    <w:p w14:paraId="088E9AD9" w14:textId="77777777" w:rsidR="0062212A" w:rsidRPr="0062212A" w:rsidRDefault="0062212A" w:rsidP="0062212A">
      <w:pPr>
        <w:numPr>
          <w:ilvl w:val="0"/>
          <w:numId w:val="33"/>
        </w:numPr>
        <w:tabs>
          <w:tab w:val="num" w:pos="360"/>
        </w:tabs>
        <w:rPr>
          <w:rFonts w:ascii="Arial" w:hAnsi="Arial" w:cs="Arial"/>
          <w:bCs/>
          <w:sz w:val="24"/>
          <w:szCs w:val="24"/>
        </w:rPr>
      </w:pPr>
      <w:r w:rsidRPr="0062212A">
        <w:rPr>
          <w:rFonts w:ascii="Arial" w:hAnsi="Arial" w:cs="Arial"/>
          <w:sz w:val="24"/>
          <w:szCs w:val="24"/>
        </w:rPr>
        <w:t>Revisions to budgets and program plans</w:t>
      </w:r>
    </w:p>
    <w:p w14:paraId="61D72ECD" w14:textId="77777777" w:rsidR="0062212A" w:rsidRPr="0062212A" w:rsidRDefault="0062212A" w:rsidP="0062212A">
      <w:pPr>
        <w:numPr>
          <w:ilvl w:val="0"/>
          <w:numId w:val="33"/>
        </w:numPr>
        <w:tabs>
          <w:tab w:val="num" w:pos="360"/>
        </w:tabs>
        <w:rPr>
          <w:rFonts w:ascii="Arial" w:hAnsi="Arial" w:cs="Arial"/>
          <w:bCs/>
          <w:sz w:val="24"/>
          <w:szCs w:val="24"/>
        </w:rPr>
      </w:pPr>
      <w:r w:rsidRPr="0062212A">
        <w:rPr>
          <w:rFonts w:ascii="Arial" w:hAnsi="Arial" w:cs="Arial"/>
          <w:bCs/>
          <w:sz w:val="24"/>
          <w:szCs w:val="24"/>
        </w:rPr>
        <w:t>Appropriate use of program income</w:t>
      </w:r>
    </w:p>
    <w:p w14:paraId="52F4D0D5" w14:textId="77777777" w:rsidR="0062212A" w:rsidRPr="007E4A1B" w:rsidRDefault="0062212A" w:rsidP="00F2512D">
      <w:pPr>
        <w:rPr>
          <w:rFonts w:ascii="Arial" w:hAnsi="Arial" w:cs="Arial"/>
          <w:sz w:val="24"/>
          <w:szCs w:val="24"/>
        </w:rPr>
      </w:pPr>
    </w:p>
    <w:p w14:paraId="475C07AB" w14:textId="77777777" w:rsidR="0027006D" w:rsidRDefault="0027006D" w:rsidP="002334BA">
      <w:pPr>
        <w:rPr>
          <w:rFonts w:ascii="Arial" w:hAnsi="Arial" w:cs="Arial"/>
          <w:sz w:val="24"/>
          <w:szCs w:val="24"/>
        </w:rPr>
      </w:pPr>
    </w:p>
    <w:p w14:paraId="1CD25A12" w14:textId="33BA6E85" w:rsidR="00E3714D" w:rsidRPr="00E3714D" w:rsidRDefault="00D37EFC" w:rsidP="00E3714D">
      <w:pPr>
        <w:rPr>
          <w:rFonts w:ascii="Arial" w:hAnsi="Arial" w:cs="Arial"/>
          <w:b/>
          <w:sz w:val="24"/>
          <w:szCs w:val="24"/>
        </w:rPr>
      </w:pPr>
      <w:r>
        <w:rPr>
          <w:rFonts w:ascii="Arial" w:hAnsi="Arial" w:cs="Arial"/>
          <w:b/>
          <w:sz w:val="24"/>
          <w:szCs w:val="24"/>
        </w:rPr>
        <w:t xml:space="preserve">TASK 4: </w:t>
      </w:r>
      <w:r w:rsidR="00E3714D" w:rsidRPr="00E3714D">
        <w:rPr>
          <w:rFonts w:ascii="Arial" w:hAnsi="Arial" w:cs="Arial"/>
          <w:b/>
          <w:sz w:val="24"/>
          <w:szCs w:val="24"/>
        </w:rPr>
        <w:t>EVALUATION OF SUBRECIPIENTS</w:t>
      </w:r>
    </w:p>
    <w:p w14:paraId="4CD6383C" w14:textId="3FFF0705" w:rsidR="00E3714D" w:rsidRPr="00E3714D" w:rsidRDefault="00E3714D" w:rsidP="00E3714D">
      <w:pPr>
        <w:rPr>
          <w:rFonts w:ascii="Arial" w:hAnsi="Arial" w:cs="Arial"/>
          <w:bCs/>
          <w:sz w:val="24"/>
          <w:szCs w:val="24"/>
        </w:rPr>
      </w:pPr>
      <w:r w:rsidRPr="00E3714D">
        <w:rPr>
          <w:rFonts w:ascii="Arial" w:hAnsi="Arial" w:cs="Arial"/>
          <w:bCs/>
          <w:sz w:val="24"/>
          <w:szCs w:val="24"/>
        </w:rPr>
        <w:t>Provide support, guidance, and technical assistance related to the evaluation of potential subrecipients</w:t>
      </w:r>
      <w:r w:rsidRPr="00E3714D">
        <w:rPr>
          <w:rFonts w:ascii="Arial" w:hAnsi="Arial" w:cs="Arial"/>
          <w:sz w:val="24"/>
          <w:szCs w:val="24"/>
        </w:rPr>
        <w:t xml:space="preserve"> who apply to </w:t>
      </w:r>
      <w:r w:rsidR="009E053A">
        <w:rPr>
          <w:rFonts w:ascii="Arial" w:hAnsi="Arial" w:cs="Arial"/>
          <w:sz w:val="24"/>
          <w:szCs w:val="24"/>
        </w:rPr>
        <w:t>GEO’</w:t>
      </w:r>
      <w:r w:rsidRPr="00E3714D">
        <w:rPr>
          <w:rFonts w:ascii="Arial" w:hAnsi="Arial" w:cs="Arial"/>
          <w:sz w:val="24"/>
          <w:szCs w:val="24"/>
        </w:rPr>
        <w:t>s funding solicitations</w:t>
      </w:r>
      <w:r w:rsidRPr="00E3714D">
        <w:rPr>
          <w:rFonts w:ascii="Arial" w:hAnsi="Arial" w:cs="Arial"/>
          <w:bCs/>
          <w:sz w:val="24"/>
          <w:szCs w:val="24"/>
        </w:rPr>
        <w:t>, including but not limited to:</w:t>
      </w:r>
    </w:p>
    <w:p w14:paraId="51382B84" w14:textId="77777777" w:rsidR="00E3714D" w:rsidRPr="00E3714D" w:rsidRDefault="00E3714D" w:rsidP="00E3714D">
      <w:pPr>
        <w:numPr>
          <w:ilvl w:val="0"/>
          <w:numId w:val="33"/>
        </w:numPr>
        <w:tabs>
          <w:tab w:val="num" w:pos="360"/>
        </w:tabs>
        <w:rPr>
          <w:rFonts w:ascii="Arial" w:hAnsi="Arial" w:cs="Arial"/>
          <w:bCs/>
          <w:sz w:val="24"/>
          <w:szCs w:val="24"/>
        </w:rPr>
      </w:pPr>
      <w:r w:rsidRPr="00E3714D">
        <w:rPr>
          <w:rFonts w:ascii="Arial" w:hAnsi="Arial" w:cs="Arial"/>
          <w:bCs/>
          <w:sz w:val="24"/>
          <w:szCs w:val="24"/>
        </w:rPr>
        <w:t xml:space="preserve">Technical evaluation of subrecipient qualifications and experience with applicable federal requirements, providing subject matter expertise. Contractor will not score proposals or provide specific recommendations or opinions. </w:t>
      </w:r>
    </w:p>
    <w:p w14:paraId="72EA38FF" w14:textId="77777777" w:rsidR="00E3714D" w:rsidRPr="00E3714D" w:rsidRDefault="00E3714D" w:rsidP="00E3714D">
      <w:pPr>
        <w:numPr>
          <w:ilvl w:val="0"/>
          <w:numId w:val="33"/>
        </w:numPr>
        <w:tabs>
          <w:tab w:val="num" w:pos="360"/>
        </w:tabs>
        <w:rPr>
          <w:rFonts w:ascii="Arial" w:hAnsi="Arial" w:cs="Arial"/>
          <w:bCs/>
          <w:sz w:val="24"/>
          <w:szCs w:val="24"/>
        </w:rPr>
      </w:pPr>
      <w:r w:rsidRPr="00E3714D">
        <w:rPr>
          <w:rFonts w:ascii="Arial" w:hAnsi="Arial" w:cs="Arial"/>
          <w:bCs/>
          <w:sz w:val="24"/>
          <w:szCs w:val="24"/>
        </w:rPr>
        <w:t>Assessment of the performance risk of sub-awardees</w:t>
      </w:r>
    </w:p>
    <w:p w14:paraId="1E998ADF" w14:textId="77777777" w:rsidR="00E3714D" w:rsidRPr="00E3714D" w:rsidRDefault="00E3714D" w:rsidP="00E3714D">
      <w:pPr>
        <w:numPr>
          <w:ilvl w:val="0"/>
          <w:numId w:val="33"/>
        </w:numPr>
        <w:tabs>
          <w:tab w:val="num" w:pos="360"/>
        </w:tabs>
        <w:rPr>
          <w:rFonts w:ascii="Arial" w:hAnsi="Arial" w:cs="Arial"/>
          <w:bCs/>
          <w:sz w:val="24"/>
          <w:szCs w:val="24"/>
        </w:rPr>
      </w:pPr>
      <w:r w:rsidRPr="00E3714D">
        <w:rPr>
          <w:rFonts w:ascii="Arial" w:hAnsi="Arial" w:cs="Arial"/>
          <w:bCs/>
          <w:sz w:val="24"/>
          <w:szCs w:val="24"/>
        </w:rPr>
        <w:t>Modification of subawards based on risk evaluation</w:t>
      </w:r>
    </w:p>
    <w:p w14:paraId="037146C9" w14:textId="77777777" w:rsidR="00E3714D" w:rsidRPr="00E3714D" w:rsidRDefault="00E3714D" w:rsidP="00E3714D">
      <w:pPr>
        <w:numPr>
          <w:ilvl w:val="0"/>
          <w:numId w:val="33"/>
        </w:numPr>
        <w:tabs>
          <w:tab w:val="num" w:pos="360"/>
        </w:tabs>
        <w:rPr>
          <w:rFonts w:ascii="Arial" w:hAnsi="Arial" w:cs="Arial"/>
          <w:bCs/>
          <w:sz w:val="24"/>
          <w:szCs w:val="24"/>
        </w:rPr>
      </w:pPr>
      <w:r w:rsidRPr="00E3714D">
        <w:rPr>
          <w:rFonts w:ascii="Arial" w:hAnsi="Arial" w:cs="Arial"/>
          <w:bCs/>
          <w:sz w:val="24"/>
          <w:szCs w:val="24"/>
        </w:rPr>
        <w:t>Technical assistance to subrecipients</w:t>
      </w:r>
    </w:p>
    <w:p w14:paraId="2BB54238" w14:textId="77777777" w:rsidR="00E3714D" w:rsidRPr="00E3714D" w:rsidRDefault="00E3714D" w:rsidP="00E3714D">
      <w:pPr>
        <w:numPr>
          <w:ilvl w:val="0"/>
          <w:numId w:val="33"/>
        </w:numPr>
        <w:tabs>
          <w:tab w:val="num" w:pos="360"/>
        </w:tabs>
        <w:rPr>
          <w:rFonts w:ascii="Arial" w:hAnsi="Arial" w:cs="Arial"/>
          <w:bCs/>
          <w:sz w:val="24"/>
          <w:szCs w:val="24"/>
        </w:rPr>
      </w:pPr>
      <w:r w:rsidRPr="00E3714D">
        <w:rPr>
          <w:rFonts w:ascii="Arial" w:hAnsi="Arial" w:cs="Arial"/>
          <w:bCs/>
          <w:sz w:val="24"/>
          <w:szCs w:val="24"/>
        </w:rPr>
        <w:t>Debarment and Suspension checks.</w:t>
      </w:r>
    </w:p>
    <w:p w14:paraId="59955249" w14:textId="77777777" w:rsidR="0027006D" w:rsidRDefault="0027006D" w:rsidP="002334BA">
      <w:pPr>
        <w:rPr>
          <w:rFonts w:ascii="Arial" w:hAnsi="Arial" w:cs="Arial"/>
          <w:sz w:val="24"/>
          <w:szCs w:val="24"/>
        </w:rPr>
      </w:pPr>
    </w:p>
    <w:p w14:paraId="2E5DF3AE" w14:textId="77777777" w:rsidR="0027006D" w:rsidRDefault="0027006D" w:rsidP="002334BA">
      <w:pPr>
        <w:rPr>
          <w:rFonts w:ascii="Arial" w:hAnsi="Arial" w:cs="Arial"/>
          <w:sz w:val="24"/>
          <w:szCs w:val="24"/>
        </w:rPr>
      </w:pPr>
    </w:p>
    <w:p w14:paraId="08231423" w14:textId="71F13BDC" w:rsidR="009C349A" w:rsidRPr="009C349A" w:rsidRDefault="009C349A" w:rsidP="009C349A">
      <w:pPr>
        <w:rPr>
          <w:rFonts w:ascii="Arial" w:hAnsi="Arial" w:cs="Arial"/>
          <w:b/>
          <w:sz w:val="24"/>
          <w:szCs w:val="24"/>
        </w:rPr>
      </w:pPr>
      <w:r w:rsidRPr="009C349A">
        <w:rPr>
          <w:rFonts w:ascii="Arial" w:hAnsi="Arial" w:cs="Arial"/>
          <w:b/>
          <w:sz w:val="24"/>
          <w:szCs w:val="24"/>
        </w:rPr>
        <w:t xml:space="preserve">TASK </w:t>
      </w:r>
      <w:r w:rsidR="00D37EFC">
        <w:rPr>
          <w:rFonts w:ascii="Arial" w:hAnsi="Arial" w:cs="Arial"/>
          <w:b/>
          <w:sz w:val="24"/>
          <w:szCs w:val="24"/>
        </w:rPr>
        <w:t>5:</w:t>
      </w:r>
      <w:r w:rsidRPr="009C349A">
        <w:rPr>
          <w:rFonts w:ascii="Arial" w:hAnsi="Arial" w:cs="Arial"/>
          <w:b/>
          <w:sz w:val="24"/>
          <w:szCs w:val="24"/>
        </w:rPr>
        <w:t xml:space="preserve"> FEDERAL REPORTING</w:t>
      </w:r>
    </w:p>
    <w:p w14:paraId="44C8312C" w14:textId="77777777" w:rsidR="009C349A" w:rsidRPr="009C349A" w:rsidRDefault="009C349A" w:rsidP="009C349A">
      <w:pPr>
        <w:rPr>
          <w:rFonts w:ascii="Arial" w:hAnsi="Arial" w:cs="Arial"/>
          <w:b/>
          <w:sz w:val="24"/>
          <w:szCs w:val="24"/>
        </w:rPr>
      </w:pPr>
      <w:r w:rsidRPr="009C349A">
        <w:rPr>
          <w:rFonts w:ascii="Arial" w:hAnsi="Arial" w:cs="Arial"/>
          <w:bCs/>
          <w:sz w:val="24"/>
          <w:szCs w:val="24"/>
        </w:rPr>
        <w:t>Provide support and guidance for federal reporting obligations, including but not limited to:</w:t>
      </w:r>
    </w:p>
    <w:p w14:paraId="4F133023" w14:textId="77777777" w:rsidR="009C349A" w:rsidRPr="009C349A" w:rsidRDefault="009C349A" w:rsidP="009C349A">
      <w:pPr>
        <w:numPr>
          <w:ilvl w:val="0"/>
          <w:numId w:val="33"/>
        </w:numPr>
        <w:tabs>
          <w:tab w:val="num" w:pos="360"/>
        </w:tabs>
        <w:rPr>
          <w:rFonts w:ascii="Arial" w:hAnsi="Arial" w:cs="Arial"/>
          <w:bCs/>
          <w:sz w:val="24"/>
          <w:szCs w:val="24"/>
        </w:rPr>
      </w:pPr>
      <w:r w:rsidRPr="009C349A">
        <w:rPr>
          <w:rFonts w:ascii="Arial" w:hAnsi="Arial" w:cs="Arial"/>
          <w:bCs/>
          <w:sz w:val="24"/>
          <w:szCs w:val="24"/>
        </w:rPr>
        <w:t>Reporting on program performance, including all required metrics, data, and budget information, as well as regular program and project reports (e.g., quarterly reports)</w:t>
      </w:r>
    </w:p>
    <w:p w14:paraId="2E2A8FAC" w14:textId="77777777" w:rsidR="009C349A" w:rsidRPr="009C349A" w:rsidRDefault="009C349A" w:rsidP="009C349A">
      <w:pPr>
        <w:numPr>
          <w:ilvl w:val="0"/>
          <w:numId w:val="33"/>
        </w:numPr>
        <w:tabs>
          <w:tab w:val="num" w:pos="360"/>
        </w:tabs>
        <w:rPr>
          <w:rFonts w:ascii="Arial" w:hAnsi="Arial" w:cs="Arial"/>
          <w:bCs/>
          <w:sz w:val="24"/>
          <w:szCs w:val="24"/>
        </w:rPr>
      </w:pPr>
      <w:r w:rsidRPr="009C349A">
        <w:rPr>
          <w:rFonts w:ascii="Arial" w:hAnsi="Arial" w:cs="Arial"/>
          <w:bCs/>
          <w:sz w:val="24"/>
          <w:szCs w:val="24"/>
        </w:rPr>
        <w:t>Reporting significant developments</w:t>
      </w:r>
    </w:p>
    <w:p w14:paraId="31D694F9" w14:textId="77777777" w:rsidR="009C349A" w:rsidRPr="009C349A" w:rsidRDefault="009C349A" w:rsidP="009C349A">
      <w:pPr>
        <w:numPr>
          <w:ilvl w:val="0"/>
          <w:numId w:val="33"/>
        </w:numPr>
        <w:tabs>
          <w:tab w:val="num" w:pos="360"/>
        </w:tabs>
        <w:rPr>
          <w:rFonts w:ascii="Arial" w:hAnsi="Arial" w:cs="Arial"/>
          <w:bCs/>
          <w:sz w:val="24"/>
          <w:szCs w:val="24"/>
        </w:rPr>
      </w:pPr>
      <w:r w:rsidRPr="009C349A">
        <w:rPr>
          <w:rFonts w:ascii="Arial" w:hAnsi="Arial" w:cs="Arial"/>
          <w:bCs/>
          <w:sz w:val="24"/>
          <w:szCs w:val="24"/>
        </w:rPr>
        <w:lastRenderedPageBreak/>
        <w:t>Reporting on any federal interest in real property</w:t>
      </w:r>
    </w:p>
    <w:p w14:paraId="101DE5FB" w14:textId="77777777" w:rsidR="009C349A" w:rsidRPr="009C349A" w:rsidRDefault="009C349A" w:rsidP="009C349A">
      <w:pPr>
        <w:numPr>
          <w:ilvl w:val="0"/>
          <w:numId w:val="33"/>
        </w:numPr>
        <w:tabs>
          <w:tab w:val="num" w:pos="360"/>
        </w:tabs>
        <w:rPr>
          <w:rFonts w:ascii="Arial" w:hAnsi="Arial" w:cs="Arial"/>
          <w:bCs/>
          <w:sz w:val="24"/>
          <w:szCs w:val="24"/>
        </w:rPr>
      </w:pPr>
      <w:r w:rsidRPr="009C349A">
        <w:rPr>
          <w:rFonts w:ascii="Arial" w:hAnsi="Arial" w:cs="Arial"/>
          <w:bCs/>
          <w:sz w:val="24"/>
          <w:szCs w:val="24"/>
        </w:rPr>
        <w:t>Closeout Reporting</w:t>
      </w:r>
    </w:p>
    <w:p w14:paraId="660C99A2" w14:textId="77777777" w:rsidR="009C349A" w:rsidRPr="009C349A" w:rsidRDefault="009C349A" w:rsidP="009C349A">
      <w:pPr>
        <w:numPr>
          <w:ilvl w:val="0"/>
          <w:numId w:val="33"/>
        </w:numPr>
        <w:tabs>
          <w:tab w:val="num" w:pos="360"/>
        </w:tabs>
        <w:rPr>
          <w:rFonts w:ascii="Arial" w:hAnsi="Arial" w:cs="Arial"/>
          <w:bCs/>
          <w:sz w:val="24"/>
          <w:szCs w:val="24"/>
        </w:rPr>
      </w:pPr>
      <w:r w:rsidRPr="009C349A">
        <w:rPr>
          <w:rFonts w:ascii="Arial" w:hAnsi="Arial" w:cs="Arial"/>
          <w:bCs/>
          <w:sz w:val="24"/>
          <w:szCs w:val="24"/>
        </w:rPr>
        <w:t>Other reporting requirements under uniform or specific federal awards.</w:t>
      </w:r>
    </w:p>
    <w:p w14:paraId="75F954D8" w14:textId="77777777" w:rsidR="0027006D" w:rsidRDefault="0027006D" w:rsidP="002334BA">
      <w:pPr>
        <w:rPr>
          <w:rFonts w:ascii="Arial" w:hAnsi="Arial" w:cs="Arial"/>
          <w:sz w:val="24"/>
          <w:szCs w:val="24"/>
        </w:rPr>
      </w:pPr>
    </w:p>
    <w:p w14:paraId="7CEAE54F" w14:textId="1313B1B9" w:rsidR="00362CCE" w:rsidRPr="00362CCE" w:rsidRDefault="00362CCE" w:rsidP="00362CCE">
      <w:pPr>
        <w:rPr>
          <w:rFonts w:ascii="Arial" w:hAnsi="Arial" w:cs="Arial"/>
          <w:b/>
          <w:sz w:val="24"/>
          <w:szCs w:val="24"/>
        </w:rPr>
      </w:pPr>
      <w:r w:rsidRPr="00362CCE">
        <w:rPr>
          <w:rFonts w:ascii="Arial" w:hAnsi="Arial" w:cs="Arial"/>
          <w:b/>
          <w:sz w:val="24"/>
          <w:szCs w:val="24"/>
        </w:rPr>
        <w:t xml:space="preserve">TASK </w:t>
      </w:r>
      <w:r w:rsidR="00D37EFC">
        <w:rPr>
          <w:rFonts w:ascii="Arial" w:hAnsi="Arial" w:cs="Arial"/>
          <w:b/>
          <w:sz w:val="24"/>
          <w:szCs w:val="24"/>
        </w:rPr>
        <w:t>6:</w:t>
      </w:r>
      <w:r w:rsidRPr="00362CCE">
        <w:rPr>
          <w:rFonts w:ascii="Arial" w:hAnsi="Arial" w:cs="Arial"/>
          <w:b/>
          <w:sz w:val="24"/>
          <w:szCs w:val="24"/>
        </w:rPr>
        <w:t xml:space="preserve"> OVERSIGHT REQUIREMENTS</w:t>
      </w:r>
    </w:p>
    <w:p w14:paraId="5A6BFD69" w14:textId="77777777" w:rsidR="00362CCE" w:rsidRPr="00362CCE" w:rsidRDefault="00362CCE" w:rsidP="00362CCE">
      <w:pPr>
        <w:rPr>
          <w:rFonts w:ascii="Arial" w:hAnsi="Arial" w:cs="Arial"/>
          <w:b/>
          <w:sz w:val="24"/>
          <w:szCs w:val="24"/>
        </w:rPr>
      </w:pPr>
      <w:r w:rsidRPr="00362CCE">
        <w:rPr>
          <w:rFonts w:ascii="Arial" w:hAnsi="Arial" w:cs="Arial"/>
          <w:bCs/>
          <w:sz w:val="24"/>
          <w:szCs w:val="24"/>
        </w:rPr>
        <w:t>Provide support, guidance, and technical assistance for federal monitoring obligations, including but not limited to:</w:t>
      </w:r>
    </w:p>
    <w:p w14:paraId="7BE58CC4" w14:textId="77777777" w:rsidR="00362CCE" w:rsidRPr="00362CCE" w:rsidRDefault="00362CCE" w:rsidP="00362CCE">
      <w:pPr>
        <w:numPr>
          <w:ilvl w:val="0"/>
          <w:numId w:val="33"/>
        </w:numPr>
        <w:tabs>
          <w:tab w:val="num" w:pos="360"/>
        </w:tabs>
        <w:rPr>
          <w:rFonts w:ascii="Arial" w:hAnsi="Arial" w:cs="Arial"/>
          <w:bCs/>
          <w:sz w:val="24"/>
          <w:szCs w:val="24"/>
        </w:rPr>
      </w:pPr>
      <w:r w:rsidRPr="00362CCE">
        <w:rPr>
          <w:rFonts w:ascii="Arial" w:hAnsi="Arial" w:cs="Arial"/>
          <w:sz w:val="24"/>
          <w:szCs w:val="24"/>
        </w:rPr>
        <w:t>Monitoring subrecipients to ensure compliance with applicable federal requirements including but not limited to the following:</w:t>
      </w:r>
    </w:p>
    <w:p w14:paraId="3056436D" w14:textId="77777777" w:rsidR="00362CCE" w:rsidRPr="00362CCE" w:rsidRDefault="00362CCE" w:rsidP="00362CCE">
      <w:pPr>
        <w:numPr>
          <w:ilvl w:val="1"/>
          <w:numId w:val="34"/>
        </w:numPr>
        <w:rPr>
          <w:rFonts w:ascii="Arial" w:hAnsi="Arial" w:cs="Arial"/>
          <w:bCs/>
          <w:sz w:val="24"/>
          <w:szCs w:val="24"/>
        </w:rPr>
      </w:pPr>
      <w:r w:rsidRPr="00362CCE">
        <w:rPr>
          <w:rFonts w:ascii="Arial" w:hAnsi="Arial" w:cs="Arial"/>
          <w:sz w:val="24"/>
          <w:szCs w:val="24"/>
        </w:rPr>
        <w:t>Reviewing financial management and performance reports</w:t>
      </w:r>
    </w:p>
    <w:p w14:paraId="786568C3" w14:textId="77777777" w:rsidR="00362CCE" w:rsidRPr="00362CCE" w:rsidRDefault="00362CCE" w:rsidP="00362CCE">
      <w:pPr>
        <w:numPr>
          <w:ilvl w:val="1"/>
          <w:numId w:val="34"/>
        </w:numPr>
        <w:rPr>
          <w:rFonts w:ascii="Arial" w:hAnsi="Arial" w:cs="Arial"/>
          <w:bCs/>
          <w:sz w:val="24"/>
          <w:szCs w:val="24"/>
        </w:rPr>
      </w:pPr>
      <w:proofErr w:type="gramStart"/>
      <w:r w:rsidRPr="00362CCE">
        <w:rPr>
          <w:rFonts w:ascii="Arial" w:hAnsi="Arial" w:cs="Arial"/>
          <w:sz w:val="24"/>
          <w:szCs w:val="24"/>
        </w:rPr>
        <w:t>Following-up</w:t>
      </w:r>
      <w:proofErr w:type="gramEnd"/>
      <w:r w:rsidRPr="00362CCE">
        <w:rPr>
          <w:rFonts w:ascii="Arial" w:hAnsi="Arial" w:cs="Arial"/>
          <w:sz w:val="24"/>
          <w:szCs w:val="24"/>
        </w:rPr>
        <w:t xml:space="preserve"> on any deficiencies</w:t>
      </w:r>
    </w:p>
    <w:p w14:paraId="6570FB92" w14:textId="77777777" w:rsidR="00362CCE" w:rsidRPr="00362CCE" w:rsidRDefault="00362CCE" w:rsidP="00362CCE">
      <w:pPr>
        <w:numPr>
          <w:ilvl w:val="1"/>
          <w:numId w:val="34"/>
        </w:numPr>
        <w:rPr>
          <w:rFonts w:ascii="Arial" w:hAnsi="Arial" w:cs="Arial"/>
          <w:bCs/>
          <w:sz w:val="24"/>
          <w:szCs w:val="24"/>
        </w:rPr>
      </w:pPr>
      <w:r w:rsidRPr="00362CCE">
        <w:rPr>
          <w:rFonts w:ascii="Arial" w:hAnsi="Arial" w:cs="Arial"/>
          <w:sz w:val="24"/>
          <w:szCs w:val="24"/>
        </w:rPr>
        <w:t>Procurement review</w:t>
      </w:r>
    </w:p>
    <w:p w14:paraId="3A6FFE42" w14:textId="77777777" w:rsidR="00362CCE" w:rsidRPr="00362CCE" w:rsidRDefault="00362CCE" w:rsidP="00362CCE">
      <w:pPr>
        <w:numPr>
          <w:ilvl w:val="0"/>
          <w:numId w:val="33"/>
        </w:numPr>
        <w:tabs>
          <w:tab w:val="num" w:pos="360"/>
        </w:tabs>
        <w:rPr>
          <w:rFonts w:ascii="Arial" w:hAnsi="Arial" w:cs="Arial"/>
          <w:sz w:val="24"/>
          <w:szCs w:val="24"/>
        </w:rPr>
      </w:pPr>
      <w:r w:rsidRPr="00362CCE">
        <w:rPr>
          <w:rFonts w:ascii="Arial" w:hAnsi="Arial" w:cs="Arial"/>
          <w:sz w:val="24"/>
          <w:szCs w:val="24"/>
        </w:rPr>
        <w:t>Performing other stewardship obligations</w:t>
      </w:r>
    </w:p>
    <w:p w14:paraId="757A0B3B" w14:textId="3F5120FE" w:rsidR="00362CCE" w:rsidRPr="00362CCE" w:rsidRDefault="00362CCE" w:rsidP="00362CCE">
      <w:pPr>
        <w:numPr>
          <w:ilvl w:val="0"/>
          <w:numId w:val="33"/>
        </w:numPr>
        <w:tabs>
          <w:tab w:val="num" w:pos="360"/>
        </w:tabs>
        <w:rPr>
          <w:rFonts w:ascii="Arial" w:hAnsi="Arial" w:cs="Arial"/>
          <w:sz w:val="24"/>
          <w:szCs w:val="24"/>
        </w:rPr>
      </w:pPr>
      <w:r w:rsidRPr="00362CCE">
        <w:rPr>
          <w:rFonts w:ascii="Arial" w:hAnsi="Arial" w:cs="Arial"/>
          <w:sz w:val="24"/>
          <w:szCs w:val="24"/>
        </w:rPr>
        <w:t xml:space="preserve">Support </w:t>
      </w:r>
      <w:r w:rsidR="009E053A">
        <w:rPr>
          <w:rFonts w:ascii="Arial" w:hAnsi="Arial" w:cs="Arial"/>
          <w:sz w:val="24"/>
          <w:szCs w:val="24"/>
        </w:rPr>
        <w:t>GEO</w:t>
      </w:r>
      <w:r w:rsidRPr="00362CCE">
        <w:rPr>
          <w:rFonts w:ascii="Arial" w:hAnsi="Arial" w:cs="Arial"/>
          <w:sz w:val="24"/>
          <w:szCs w:val="24"/>
        </w:rPr>
        <w:t xml:space="preserve"> staff to perform and report on onsite reviews</w:t>
      </w:r>
    </w:p>
    <w:p w14:paraId="7710CA62" w14:textId="7C95F27D" w:rsidR="0027006D" w:rsidRPr="00D37EFC" w:rsidRDefault="00362CCE" w:rsidP="002334BA">
      <w:pPr>
        <w:numPr>
          <w:ilvl w:val="0"/>
          <w:numId w:val="33"/>
        </w:numPr>
        <w:tabs>
          <w:tab w:val="num" w:pos="360"/>
        </w:tabs>
        <w:rPr>
          <w:rFonts w:ascii="Arial" w:hAnsi="Arial" w:cs="Arial"/>
          <w:sz w:val="24"/>
          <w:szCs w:val="24"/>
        </w:rPr>
      </w:pPr>
      <w:r w:rsidRPr="00362CCE">
        <w:rPr>
          <w:rFonts w:ascii="Arial" w:hAnsi="Arial" w:cs="Arial"/>
          <w:sz w:val="24"/>
          <w:szCs w:val="24"/>
        </w:rPr>
        <w:t>Providing training to the</w:t>
      </w:r>
      <w:r w:rsidR="009E053A">
        <w:rPr>
          <w:rFonts w:ascii="Arial" w:hAnsi="Arial" w:cs="Arial"/>
          <w:sz w:val="24"/>
          <w:szCs w:val="24"/>
        </w:rPr>
        <w:t xml:space="preserve"> GEO o</w:t>
      </w:r>
      <w:r w:rsidRPr="00362CCE">
        <w:rPr>
          <w:rFonts w:ascii="Arial" w:hAnsi="Arial" w:cs="Arial"/>
          <w:sz w:val="24"/>
          <w:szCs w:val="24"/>
        </w:rPr>
        <w:t>n compliance monitoring</w:t>
      </w:r>
    </w:p>
    <w:p w14:paraId="20D9D3AF" w14:textId="77777777" w:rsidR="0027006D" w:rsidRDefault="0027006D" w:rsidP="002334BA">
      <w:pPr>
        <w:rPr>
          <w:rFonts w:ascii="Arial" w:hAnsi="Arial" w:cs="Arial"/>
          <w:sz w:val="24"/>
          <w:szCs w:val="24"/>
        </w:rPr>
      </w:pPr>
    </w:p>
    <w:p w14:paraId="75F81887" w14:textId="1130192F" w:rsidR="0027006D" w:rsidRDefault="00362CCE" w:rsidP="002334BA">
      <w:pPr>
        <w:rPr>
          <w:rFonts w:ascii="Arial" w:hAnsi="Arial" w:cs="Arial"/>
          <w:sz w:val="24"/>
          <w:szCs w:val="24"/>
        </w:rPr>
      </w:pPr>
      <w:r>
        <w:rPr>
          <w:rFonts w:ascii="Arial" w:hAnsi="Arial" w:cs="Arial"/>
          <w:sz w:val="24"/>
          <w:szCs w:val="24"/>
        </w:rPr>
        <w:t xml:space="preserve">Subrecipients of BIL and IRA funds are required to comply with </w:t>
      </w:r>
      <w:proofErr w:type="gramStart"/>
      <w:r>
        <w:rPr>
          <w:rFonts w:ascii="Arial" w:hAnsi="Arial" w:cs="Arial"/>
          <w:sz w:val="24"/>
          <w:szCs w:val="24"/>
        </w:rPr>
        <w:t>a number of</w:t>
      </w:r>
      <w:proofErr w:type="gramEnd"/>
      <w:r>
        <w:rPr>
          <w:rFonts w:ascii="Arial" w:hAnsi="Arial" w:cs="Arial"/>
          <w:sz w:val="24"/>
          <w:szCs w:val="24"/>
        </w:rPr>
        <w:t xml:space="preserve"> federal requirements</w:t>
      </w:r>
      <w:r w:rsidR="00231F52">
        <w:rPr>
          <w:rFonts w:ascii="Arial" w:hAnsi="Arial" w:cs="Arial"/>
          <w:sz w:val="24"/>
          <w:szCs w:val="24"/>
        </w:rPr>
        <w:t xml:space="preserve">. The GEO will provide specific Assistance Agreement Terms and Conditions for </w:t>
      </w:r>
      <w:r w:rsidR="0085564C">
        <w:rPr>
          <w:rFonts w:ascii="Arial" w:hAnsi="Arial" w:cs="Arial"/>
          <w:sz w:val="24"/>
          <w:szCs w:val="24"/>
        </w:rPr>
        <w:t xml:space="preserve">grant programs. The Bidders should expect to </w:t>
      </w:r>
      <w:r w:rsidR="001754A4">
        <w:rPr>
          <w:rFonts w:ascii="Arial" w:hAnsi="Arial" w:cs="Arial"/>
          <w:sz w:val="24"/>
          <w:szCs w:val="24"/>
        </w:rPr>
        <w:t xml:space="preserve">conduct monitoring activities under the following specific federal requirement areas: </w:t>
      </w:r>
    </w:p>
    <w:p w14:paraId="03804C6B" w14:textId="77777777" w:rsidR="00FF0D3C" w:rsidRPr="00FF0D3C" w:rsidRDefault="00FF0D3C" w:rsidP="00FF0D3C">
      <w:pPr>
        <w:numPr>
          <w:ilvl w:val="0"/>
          <w:numId w:val="33"/>
        </w:numPr>
        <w:tabs>
          <w:tab w:val="num" w:pos="360"/>
        </w:tabs>
        <w:rPr>
          <w:rFonts w:ascii="Arial" w:hAnsi="Arial" w:cs="Arial"/>
          <w:bCs/>
          <w:sz w:val="24"/>
          <w:szCs w:val="24"/>
        </w:rPr>
      </w:pPr>
      <w:r w:rsidRPr="00FF0D3C">
        <w:rPr>
          <w:rFonts w:ascii="Arial" w:hAnsi="Arial" w:cs="Arial"/>
          <w:sz w:val="24"/>
          <w:szCs w:val="24"/>
        </w:rPr>
        <w:t>Davis-Bacon Act or State Prevailing Wage Compliance Monitoring</w:t>
      </w:r>
    </w:p>
    <w:p w14:paraId="6C0054AC"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 xml:space="preserve">Coordinating </w:t>
      </w:r>
      <w:proofErr w:type="gramStart"/>
      <w:r w:rsidRPr="00FF0D3C">
        <w:rPr>
          <w:rFonts w:ascii="Arial" w:hAnsi="Arial" w:cs="Arial"/>
          <w:sz w:val="24"/>
          <w:szCs w:val="24"/>
        </w:rPr>
        <w:t>required</w:t>
      </w:r>
      <w:proofErr w:type="gramEnd"/>
      <w:r w:rsidRPr="00FF0D3C">
        <w:rPr>
          <w:rFonts w:ascii="Arial" w:hAnsi="Arial" w:cs="Arial"/>
          <w:sz w:val="24"/>
          <w:szCs w:val="24"/>
        </w:rPr>
        <w:t xml:space="preserve"> training</w:t>
      </w:r>
    </w:p>
    <w:p w14:paraId="63BD4657"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Ensuring compliance by all lower tier entities</w:t>
      </w:r>
    </w:p>
    <w:p w14:paraId="6F405B2F"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Reviewing payrolls of subrecipients</w:t>
      </w:r>
    </w:p>
    <w:p w14:paraId="12F70347"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Posting notices and conducting onsite reviews</w:t>
      </w:r>
    </w:p>
    <w:p w14:paraId="29456F2B"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Notifying Federal agencies of any labor standards issues</w:t>
      </w:r>
    </w:p>
    <w:p w14:paraId="67C69D2F"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Cooperating with DOL investigations</w:t>
      </w:r>
    </w:p>
    <w:p w14:paraId="498908BD" w14:textId="77777777" w:rsidR="00FF0D3C" w:rsidRDefault="00FF0D3C" w:rsidP="00FF0D3C">
      <w:pPr>
        <w:numPr>
          <w:ilvl w:val="1"/>
          <w:numId w:val="34"/>
        </w:numPr>
        <w:rPr>
          <w:rFonts w:ascii="Arial" w:hAnsi="Arial" w:cs="Arial"/>
          <w:sz w:val="24"/>
          <w:szCs w:val="24"/>
        </w:rPr>
      </w:pPr>
      <w:r w:rsidRPr="00FF0D3C">
        <w:rPr>
          <w:rFonts w:ascii="Arial" w:hAnsi="Arial" w:cs="Arial"/>
          <w:sz w:val="24"/>
          <w:szCs w:val="24"/>
        </w:rPr>
        <w:t>Preparing and submitting reports</w:t>
      </w:r>
    </w:p>
    <w:p w14:paraId="401726A2" w14:textId="4301BBDC" w:rsidR="009E053A" w:rsidRPr="00FF0D3C" w:rsidRDefault="009E053A" w:rsidP="00FF0D3C">
      <w:pPr>
        <w:numPr>
          <w:ilvl w:val="1"/>
          <w:numId w:val="34"/>
        </w:numPr>
        <w:rPr>
          <w:rFonts w:ascii="Arial" w:hAnsi="Arial" w:cs="Arial"/>
          <w:sz w:val="24"/>
          <w:szCs w:val="24"/>
        </w:rPr>
      </w:pPr>
      <w:r>
        <w:rPr>
          <w:rFonts w:ascii="Arial" w:hAnsi="Arial" w:cs="Arial"/>
          <w:sz w:val="24"/>
          <w:szCs w:val="24"/>
        </w:rPr>
        <w:t xml:space="preserve">Supporting waiver requests </w:t>
      </w:r>
      <w:r w:rsidR="00A41D5B">
        <w:rPr>
          <w:rFonts w:ascii="Arial" w:hAnsi="Arial" w:cs="Arial"/>
          <w:sz w:val="24"/>
          <w:szCs w:val="24"/>
        </w:rPr>
        <w:t xml:space="preserve">for the use of </w:t>
      </w:r>
      <w:proofErr w:type="spellStart"/>
      <w:r w:rsidR="00A41D5B">
        <w:rPr>
          <w:rFonts w:ascii="Arial" w:hAnsi="Arial" w:cs="Arial"/>
          <w:sz w:val="24"/>
          <w:szCs w:val="24"/>
        </w:rPr>
        <w:t>LCPTracker</w:t>
      </w:r>
      <w:proofErr w:type="spellEnd"/>
      <w:r w:rsidR="00A41D5B">
        <w:rPr>
          <w:rFonts w:ascii="Arial" w:hAnsi="Arial" w:cs="Arial"/>
          <w:sz w:val="24"/>
          <w:szCs w:val="24"/>
        </w:rPr>
        <w:t>, the third-party DBA software DOE has contracted with</w:t>
      </w:r>
    </w:p>
    <w:p w14:paraId="29210D62" w14:textId="77777777" w:rsidR="00FF0D3C" w:rsidRPr="00FF0D3C" w:rsidRDefault="00FF0D3C" w:rsidP="00FF0D3C">
      <w:pPr>
        <w:numPr>
          <w:ilvl w:val="0"/>
          <w:numId w:val="33"/>
        </w:numPr>
        <w:tabs>
          <w:tab w:val="num" w:pos="360"/>
        </w:tabs>
        <w:rPr>
          <w:rFonts w:ascii="Arial" w:hAnsi="Arial" w:cs="Arial"/>
          <w:bCs/>
          <w:sz w:val="24"/>
          <w:szCs w:val="24"/>
        </w:rPr>
      </w:pPr>
      <w:r w:rsidRPr="00FF0D3C">
        <w:rPr>
          <w:rFonts w:ascii="Arial" w:hAnsi="Arial" w:cs="Arial"/>
          <w:sz w:val="24"/>
          <w:szCs w:val="24"/>
        </w:rPr>
        <w:t>Build America/Buy America Act</w:t>
      </w:r>
    </w:p>
    <w:p w14:paraId="740B3074"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Overseeing compliance</w:t>
      </w:r>
    </w:p>
    <w:p w14:paraId="6C4ED9C2"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Managing the waiver process</w:t>
      </w:r>
    </w:p>
    <w:p w14:paraId="2804DEFD" w14:textId="77777777" w:rsidR="00FF0D3C" w:rsidRPr="00FF0D3C" w:rsidRDefault="00FF0D3C" w:rsidP="00FF0D3C">
      <w:pPr>
        <w:numPr>
          <w:ilvl w:val="0"/>
          <w:numId w:val="33"/>
        </w:numPr>
        <w:tabs>
          <w:tab w:val="num" w:pos="360"/>
        </w:tabs>
        <w:rPr>
          <w:rFonts w:ascii="Arial" w:hAnsi="Arial" w:cs="Arial"/>
          <w:bCs/>
          <w:sz w:val="24"/>
          <w:szCs w:val="24"/>
        </w:rPr>
      </w:pPr>
      <w:r w:rsidRPr="00FF0D3C">
        <w:rPr>
          <w:rFonts w:ascii="Arial" w:hAnsi="Arial" w:cs="Arial"/>
          <w:sz w:val="24"/>
          <w:szCs w:val="24"/>
        </w:rPr>
        <w:t>National Historic Preservation Act</w:t>
      </w:r>
    </w:p>
    <w:p w14:paraId="5DEB5EF5"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Collecting and submitting and required information</w:t>
      </w:r>
    </w:p>
    <w:p w14:paraId="7F61C45D" w14:textId="77777777" w:rsidR="00FF0D3C" w:rsidRPr="00FF0D3C" w:rsidRDefault="00FF0D3C" w:rsidP="00FF0D3C">
      <w:pPr>
        <w:numPr>
          <w:ilvl w:val="0"/>
          <w:numId w:val="33"/>
        </w:numPr>
        <w:tabs>
          <w:tab w:val="num" w:pos="360"/>
        </w:tabs>
        <w:rPr>
          <w:rFonts w:ascii="Arial" w:hAnsi="Arial" w:cs="Arial"/>
          <w:sz w:val="24"/>
          <w:szCs w:val="24"/>
        </w:rPr>
      </w:pPr>
      <w:r w:rsidRPr="00FF0D3C">
        <w:rPr>
          <w:rFonts w:ascii="Arial" w:hAnsi="Arial" w:cs="Arial"/>
          <w:sz w:val="24"/>
          <w:szCs w:val="24"/>
        </w:rPr>
        <w:t>National Environmental Policy Act</w:t>
      </w:r>
    </w:p>
    <w:p w14:paraId="64B72F26"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Collecting and submitting any required information</w:t>
      </w:r>
    </w:p>
    <w:p w14:paraId="6298BF50"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Preparing and submitting reports</w:t>
      </w:r>
    </w:p>
    <w:p w14:paraId="18F0393B" w14:textId="77777777" w:rsidR="00FF0D3C" w:rsidRPr="00FF0D3C" w:rsidRDefault="00FF0D3C" w:rsidP="00FF0D3C">
      <w:pPr>
        <w:numPr>
          <w:ilvl w:val="0"/>
          <w:numId w:val="33"/>
        </w:numPr>
        <w:tabs>
          <w:tab w:val="num" w:pos="360"/>
        </w:tabs>
        <w:rPr>
          <w:rFonts w:ascii="Arial" w:hAnsi="Arial" w:cs="Arial"/>
          <w:bCs/>
          <w:sz w:val="24"/>
          <w:szCs w:val="24"/>
        </w:rPr>
      </w:pPr>
      <w:r w:rsidRPr="00FF0D3C">
        <w:rPr>
          <w:rFonts w:ascii="Arial" w:hAnsi="Arial" w:cs="Arial"/>
          <w:sz w:val="24"/>
          <w:szCs w:val="24"/>
        </w:rPr>
        <w:t>Equipment and property</w:t>
      </w:r>
    </w:p>
    <w:p w14:paraId="52D045C1"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Monitoring maintenance and intended use</w:t>
      </w:r>
    </w:p>
    <w:p w14:paraId="1B10D53B"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Maintaining property records and biannual inventory</w:t>
      </w:r>
    </w:p>
    <w:p w14:paraId="6FD10349" w14:textId="77777777" w:rsidR="00FF0D3C" w:rsidRPr="00FF0D3C" w:rsidRDefault="00FF0D3C" w:rsidP="00FF0D3C">
      <w:pPr>
        <w:numPr>
          <w:ilvl w:val="1"/>
          <w:numId w:val="34"/>
        </w:numPr>
        <w:rPr>
          <w:rFonts w:ascii="Arial" w:hAnsi="Arial" w:cs="Arial"/>
          <w:sz w:val="24"/>
          <w:szCs w:val="24"/>
        </w:rPr>
      </w:pPr>
      <w:r w:rsidRPr="00FF0D3C">
        <w:rPr>
          <w:rFonts w:ascii="Arial" w:hAnsi="Arial" w:cs="Arial"/>
          <w:sz w:val="24"/>
          <w:szCs w:val="24"/>
        </w:rPr>
        <w:t xml:space="preserve">Purchase of American made equipment </w:t>
      </w:r>
    </w:p>
    <w:p w14:paraId="4077F2F8" w14:textId="77777777" w:rsidR="00FF0D3C" w:rsidRPr="00FF0D3C" w:rsidRDefault="00FF0D3C" w:rsidP="00FF0D3C">
      <w:pPr>
        <w:numPr>
          <w:ilvl w:val="0"/>
          <w:numId w:val="33"/>
        </w:numPr>
        <w:tabs>
          <w:tab w:val="num" w:pos="360"/>
        </w:tabs>
        <w:rPr>
          <w:rFonts w:ascii="Arial" w:hAnsi="Arial" w:cs="Arial"/>
          <w:bCs/>
          <w:sz w:val="24"/>
          <w:szCs w:val="24"/>
        </w:rPr>
      </w:pPr>
      <w:r w:rsidRPr="00FF0D3C">
        <w:rPr>
          <w:rFonts w:ascii="Arial" w:hAnsi="Arial" w:cs="Arial"/>
          <w:sz w:val="24"/>
          <w:szCs w:val="24"/>
        </w:rPr>
        <w:t>Small, minority, and women owned business</w:t>
      </w:r>
    </w:p>
    <w:p w14:paraId="54B0D9DA" w14:textId="77777777" w:rsidR="00FF0D3C" w:rsidRDefault="00FF0D3C" w:rsidP="00FF0D3C">
      <w:pPr>
        <w:numPr>
          <w:ilvl w:val="1"/>
          <w:numId w:val="34"/>
        </w:numPr>
        <w:rPr>
          <w:rFonts w:ascii="Arial" w:hAnsi="Arial" w:cs="Arial"/>
          <w:bCs/>
          <w:sz w:val="24"/>
          <w:szCs w:val="24"/>
        </w:rPr>
      </w:pPr>
      <w:r w:rsidRPr="00FF0D3C">
        <w:rPr>
          <w:rFonts w:ascii="Arial" w:hAnsi="Arial" w:cs="Arial"/>
          <w:bCs/>
          <w:sz w:val="24"/>
          <w:szCs w:val="24"/>
        </w:rPr>
        <w:t>Monitoring outreach efforts are made toward goal, if applicable.</w:t>
      </w:r>
    </w:p>
    <w:p w14:paraId="393F8E44" w14:textId="533EB957" w:rsidR="00961C11" w:rsidRDefault="00961C11" w:rsidP="00961C11">
      <w:pPr>
        <w:numPr>
          <w:ilvl w:val="0"/>
          <w:numId w:val="34"/>
        </w:numPr>
        <w:rPr>
          <w:rFonts w:ascii="Arial" w:hAnsi="Arial" w:cs="Arial"/>
          <w:bCs/>
          <w:sz w:val="24"/>
          <w:szCs w:val="24"/>
        </w:rPr>
      </w:pPr>
      <w:r>
        <w:rPr>
          <w:rFonts w:ascii="Arial" w:hAnsi="Arial" w:cs="Arial"/>
          <w:bCs/>
          <w:sz w:val="24"/>
          <w:szCs w:val="24"/>
        </w:rPr>
        <w:t xml:space="preserve">Export Control </w:t>
      </w:r>
    </w:p>
    <w:p w14:paraId="7F89C25F" w14:textId="69231857" w:rsidR="00961C11" w:rsidRPr="00FF0D3C" w:rsidRDefault="00F03C94" w:rsidP="00961C11">
      <w:pPr>
        <w:numPr>
          <w:ilvl w:val="1"/>
          <w:numId w:val="34"/>
        </w:numPr>
        <w:rPr>
          <w:rFonts w:ascii="Arial" w:hAnsi="Arial" w:cs="Arial"/>
          <w:bCs/>
          <w:sz w:val="24"/>
          <w:szCs w:val="24"/>
        </w:rPr>
      </w:pPr>
      <w:r>
        <w:rPr>
          <w:rFonts w:ascii="Arial" w:hAnsi="Arial" w:cs="Arial"/>
          <w:bCs/>
          <w:sz w:val="24"/>
          <w:szCs w:val="24"/>
        </w:rPr>
        <w:t xml:space="preserve">Monitoring compliance </w:t>
      </w:r>
      <w:r w:rsidRPr="00F03C94">
        <w:rPr>
          <w:rFonts w:ascii="Arial" w:hAnsi="Arial" w:cs="Arial"/>
          <w:bCs/>
          <w:sz w:val="24"/>
          <w:szCs w:val="24"/>
        </w:rPr>
        <w:t>with all applicable United States Export Control laws and regulations relating to any work performed under the award</w:t>
      </w:r>
    </w:p>
    <w:p w14:paraId="3DE0AAAE" w14:textId="77777777" w:rsidR="00FF0D3C" w:rsidRDefault="00FF0D3C" w:rsidP="002334BA">
      <w:pPr>
        <w:rPr>
          <w:rFonts w:ascii="Arial" w:hAnsi="Arial" w:cs="Arial"/>
          <w:sz w:val="24"/>
          <w:szCs w:val="24"/>
        </w:rPr>
      </w:pPr>
    </w:p>
    <w:p w14:paraId="5DA0AB16" w14:textId="77777777" w:rsidR="00D37A79" w:rsidRDefault="00D37A79" w:rsidP="00D37A79">
      <w:pPr>
        <w:rPr>
          <w:rFonts w:ascii="Arial" w:hAnsi="Arial" w:cs="Arial"/>
          <w:sz w:val="24"/>
          <w:szCs w:val="24"/>
        </w:rPr>
      </w:pPr>
    </w:p>
    <w:p w14:paraId="5DD3B0CF" w14:textId="77777777" w:rsidR="000B3578" w:rsidRPr="00D37A79" w:rsidRDefault="000B3578" w:rsidP="000B3578">
      <w:pPr>
        <w:rPr>
          <w:rFonts w:ascii="Arial" w:hAnsi="Arial" w:cs="Arial"/>
          <w:b/>
          <w:sz w:val="24"/>
          <w:szCs w:val="24"/>
        </w:rPr>
      </w:pPr>
    </w:p>
    <w:p w14:paraId="1D32E392" w14:textId="64E398F7" w:rsidR="000B3578" w:rsidRPr="00D37A79" w:rsidRDefault="000B3578" w:rsidP="000B3578">
      <w:pPr>
        <w:rPr>
          <w:rFonts w:ascii="Arial" w:hAnsi="Arial" w:cs="Arial"/>
          <w:b/>
          <w:sz w:val="24"/>
          <w:szCs w:val="24"/>
        </w:rPr>
      </w:pPr>
      <w:r w:rsidRPr="00D37A79">
        <w:rPr>
          <w:rFonts w:ascii="Arial" w:hAnsi="Arial" w:cs="Arial"/>
          <w:b/>
          <w:sz w:val="24"/>
          <w:szCs w:val="24"/>
        </w:rPr>
        <w:lastRenderedPageBreak/>
        <w:t xml:space="preserve">TASK </w:t>
      </w:r>
      <w:r>
        <w:rPr>
          <w:rFonts w:ascii="Arial" w:hAnsi="Arial" w:cs="Arial"/>
          <w:b/>
          <w:sz w:val="24"/>
          <w:szCs w:val="24"/>
        </w:rPr>
        <w:t xml:space="preserve">7: </w:t>
      </w:r>
      <w:r w:rsidR="007444FF">
        <w:rPr>
          <w:rFonts w:ascii="Arial" w:hAnsi="Arial" w:cs="Arial"/>
          <w:b/>
          <w:sz w:val="24"/>
          <w:szCs w:val="24"/>
        </w:rPr>
        <w:t>PROGRAM EVALUATION</w:t>
      </w:r>
    </w:p>
    <w:p w14:paraId="75B6555E" w14:textId="13FC3ADD" w:rsidR="000B3578" w:rsidRDefault="000B3578" w:rsidP="000B3578">
      <w:pPr>
        <w:rPr>
          <w:rFonts w:ascii="Arial" w:hAnsi="Arial" w:cs="Arial"/>
          <w:bCs/>
          <w:sz w:val="24"/>
          <w:szCs w:val="24"/>
        </w:rPr>
      </w:pPr>
      <w:r w:rsidRPr="00D37A79">
        <w:rPr>
          <w:rFonts w:ascii="Arial" w:hAnsi="Arial" w:cs="Arial"/>
          <w:bCs/>
          <w:sz w:val="24"/>
          <w:szCs w:val="24"/>
        </w:rPr>
        <w:t xml:space="preserve">Provide </w:t>
      </w:r>
      <w:r w:rsidR="007444FF">
        <w:rPr>
          <w:rFonts w:ascii="Arial" w:hAnsi="Arial" w:cs="Arial"/>
          <w:bCs/>
          <w:sz w:val="24"/>
          <w:szCs w:val="24"/>
        </w:rPr>
        <w:t>independent program evaluation services, including but limited to:</w:t>
      </w:r>
    </w:p>
    <w:p w14:paraId="7854031E" w14:textId="4000EB1E" w:rsidR="007444FF" w:rsidRDefault="007444FF" w:rsidP="007444FF">
      <w:pPr>
        <w:pStyle w:val="ListParagraph"/>
        <w:numPr>
          <w:ilvl w:val="0"/>
          <w:numId w:val="34"/>
        </w:numPr>
        <w:rPr>
          <w:rFonts w:ascii="Arial" w:hAnsi="Arial" w:cs="Arial"/>
          <w:bCs/>
          <w:sz w:val="24"/>
          <w:szCs w:val="24"/>
        </w:rPr>
      </w:pPr>
      <w:r>
        <w:rPr>
          <w:rFonts w:ascii="Arial" w:hAnsi="Arial" w:cs="Arial"/>
          <w:bCs/>
          <w:sz w:val="24"/>
          <w:szCs w:val="24"/>
        </w:rPr>
        <w:t xml:space="preserve">Development of </w:t>
      </w:r>
      <w:r w:rsidR="00DE7B9F">
        <w:rPr>
          <w:rFonts w:ascii="Arial" w:hAnsi="Arial" w:cs="Arial"/>
          <w:bCs/>
          <w:sz w:val="24"/>
          <w:szCs w:val="24"/>
        </w:rPr>
        <w:t>program evaluation plans</w:t>
      </w:r>
      <w:r w:rsidR="007D7C97">
        <w:rPr>
          <w:rFonts w:ascii="Arial" w:hAnsi="Arial" w:cs="Arial"/>
          <w:bCs/>
          <w:sz w:val="24"/>
          <w:szCs w:val="24"/>
        </w:rPr>
        <w:t>, including data collection</w:t>
      </w:r>
      <w:r w:rsidR="0094350B">
        <w:rPr>
          <w:rFonts w:ascii="Arial" w:hAnsi="Arial" w:cs="Arial"/>
          <w:bCs/>
          <w:sz w:val="24"/>
          <w:szCs w:val="24"/>
        </w:rPr>
        <w:t xml:space="preserve"> plans and </w:t>
      </w:r>
      <w:proofErr w:type="gramStart"/>
      <w:r w:rsidR="0094350B">
        <w:rPr>
          <w:rFonts w:ascii="Arial" w:hAnsi="Arial" w:cs="Arial"/>
          <w:bCs/>
          <w:sz w:val="24"/>
          <w:szCs w:val="24"/>
        </w:rPr>
        <w:t>specifications;</w:t>
      </w:r>
      <w:proofErr w:type="gramEnd"/>
    </w:p>
    <w:p w14:paraId="449E57C6" w14:textId="3A7A368B" w:rsidR="0094350B" w:rsidRDefault="00CD2406" w:rsidP="007444FF">
      <w:pPr>
        <w:pStyle w:val="ListParagraph"/>
        <w:numPr>
          <w:ilvl w:val="0"/>
          <w:numId w:val="34"/>
        </w:numPr>
        <w:rPr>
          <w:rFonts w:ascii="Arial" w:hAnsi="Arial" w:cs="Arial"/>
          <w:bCs/>
          <w:sz w:val="24"/>
          <w:szCs w:val="24"/>
        </w:rPr>
      </w:pPr>
      <w:r>
        <w:rPr>
          <w:rFonts w:ascii="Arial" w:hAnsi="Arial" w:cs="Arial"/>
          <w:bCs/>
          <w:sz w:val="24"/>
          <w:szCs w:val="24"/>
        </w:rPr>
        <w:t xml:space="preserve">Execution of program evaluation plans, </w:t>
      </w:r>
      <w:r w:rsidR="00947CFF">
        <w:rPr>
          <w:rFonts w:ascii="Arial" w:hAnsi="Arial" w:cs="Arial"/>
          <w:bCs/>
          <w:sz w:val="24"/>
          <w:szCs w:val="24"/>
        </w:rPr>
        <w:t>i</w:t>
      </w:r>
      <w:r>
        <w:rPr>
          <w:rFonts w:ascii="Arial" w:hAnsi="Arial" w:cs="Arial"/>
          <w:bCs/>
          <w:sz w:val="24"/>
          <w:szCs w:val="24"/>
        </w:rPr>
        <w:t xml:space="preserve">ncluding but not limited to qualitative and quantitative </w:t>
      </w:r>
      <w:r w:rsidR="00660A0E">
        <w:rPr>
          <w:rFonts w:ascii="Arial" w:hAnsi="Arial" w:cs="Arial"/>
          <w:bCs/>
          <w:sz w:val="24"/>
          <w:szCs w:val="24"/>
        </w:rPr>
        <w:t>data collection, statistical and other analysis</w:t>
      </w:r>
      <w:r w:rsidR="00947CFF">
        <w:rPr>
          <w:rFonts w:ascii="Arial" w:hAnsi="Arial" w:cs="Arial"/>
          <w:bCs/>
          <w:sz w:val="24"/>
          <w:szCs w:val="24"/>
        </w:rPr>
        <w:t xml:space="preserve">, and report preparation and </w:t>
      </w:r>
      <w:proofErr w:type="gramStart"/>
      <w:r w:rsidR="00947CFF">
        <w:rPr>
          <w:rFonts w:ascii="Arial" w:hAnsi="Arial" w:cs="Arial"/>
          <w:bCs/>
          <w:sz w:val="24"/>
          <w:szCs w:val="24"/>
        </w:rPr>
        <w:t>presentation;</w:t>
      </w:r>
      <w:proofErr w:type="gramEnd"/>
    </w:p>
    <w:p w14:paraId="5C111551" w14:textId="57756FEE" w:rsidR="00573216" w:rsidRPr="007444FF" w:rsidRDefault="00573216" w:rsidP="007444FF">
      <w:pPr>
        <w:pStyle w:val="ListParagraph"/>
        <w:numPr>
          <w:ilvl w:val="0"/>
          <w:numId w:val="34"/>
        </w:numPr>
        <w:rPr>
          <w:rFonts w:ascii="Arial" w:hAnsi="Arial" w:cs="Arial"/>
          <w:bCs/>
          <w:sz w:val="24"/>
          <w:szCs w:val="24"/>
        </w:rPr>
      </w:pPr>
      <w:r>
        <w:rPr>
          <w:rFonts w:ascii="Arial" w:hAnsi="Arial" w:cs="Arial"/>
          <w:bCs/>
          <w:sz w:val="24"/>
          <w:szCs w:val="24"/>
        </w:rPr>
        <w:t xml:space="preserve">Development of </w:t>
      </w:r>
      <w:r w:rsidR="002F3EC3">
        <w:rPr>
          <w:rFonts w:ascii="Arial" w:hAnsi="Arial" w:cs="Arial"/>
          <w:bCs/>
          <w:sz w:val="24"/>
          <w:szCs w:val="24"/>
        </w:rPr>
        <w:t>conclusions and recommendations to inform continuous improvement, as applicable.</w:t>
      </w:r>
    </w:p>
    <w:p w14:paraId="0AE786C3" w14:textId="77777777" w:rsidR="000B3578" w:rsidRPr="00D37A79" w:rsidRDefault="000B3578" w:rsidP="000B3578">
      <w:pPr>
        <w:rPr>
          <w:rFonts w:ascii="Arial" w:hAnsi="Arial" w:cs="Arial"/>
          <w:b/>
          <w:sz w:val="24"/>
          <w:szCs w:val="24"/>
        </w:rPr>
      </w:pPr>
    </w:p>
    <w:p w14:paraId="6EF5DE52" w14:textId="2BC3F392" w:rsidR="000B3578" w:rsidRPr="00D37A79" w:rsidRDefault="000B3578" w:rsidP="000B3578">
      <w:pPr>
        <w:rPr>
          <w:rFonts w:ascii="Arial" w:hAnsi="Arial" w:cs="Arial"/>
          <w:b/>
          <w:sz w:val="24"/>
          <w:szCs w:val="24"/>
        </w:rPr>
      </w:pPr>
      <w:r w:rsidRPr="00D37A79">
        <w:rPr>
          <w:rFonts w:ascii="Arial" w:hAnsi="Arial" w:cs="Arial"/>
          <w:b/>
          <w:sz w:val="24"/>
          <w:szCs w:val="24"/>
        </w:rPr>
        <w:t xml:space="preserve">TASK </w:t>
      </w:r>
      <w:r>
        <w:rPr>
          <w:rFonts w:ascii="Arial" w:hAnsi="Arial" w:cs="Arial"/>
          <w:b/>
          <w:sz w:val="24"/>
          <w:szCs w:val="24"/>
        </w:rPr>
        <w:t xml:space="preserve">8: </w:t>
      </w:r>
      <w:r w:rsidRPr="00D37A79">
        <w:rPr>
          <w:rFonts w:ascii="Arial" w:hAnsi="Arial" w:cs="Arial"/>
          <w:b/>
          <w:sz w:val="24"/>
          <w:szCs w:val="24"/>
        </w:rPr>
        <w:t>MODIFICATION OF PERFORMANCE PERIOD AND CLOSEOUT</w:t>
      </w:r>
    </w:p>
    <w:p w14:paraId="69746B70" w14:textId="695EF4A2" w:rsidR="00D37A79" w:rsidRPr="00D37A79" w:rsidRDefault="000B3578" w:rsidP="000B3578">
      <w:pPr>
        <w:rPr>
          <w:rFonts w:ascii="Arial" w:hAnsi="Arial" w:cs="Arial"/>
          <w:b/>
          <w:sz w:val="24"/>
          <w:szCs w:val="24"/>
        </w:rPr>
      </w:pPr>
      <w:r w:rsidRPr="00D37A79">
        <w:rPr>
          <w:rFonts w:ascii="Arial" w:hAnsi="Arial" w:cs="Arial"/>
          <w:bCs/>
          <w:sz w:val="24"/>
          <w:szCs w:val="24"/>
        </w:rPr>
        <w:t xml:space="preserve">Provide support, </w:t>
      </w:r>
      <w:r w:rsidR="00D37A79" w:rsidRPr="00D37A79">
        <w:rPr>
          <w:rFonts w:ascii="Arial" w:hAnsi="Arial" w:cs="Arial"/>
          <w:bCs/>
          <w:sz w:val="24"/>
          <w:szCs w:val="24"/>
        </w:rPr>
        <w:t>guidance, and technical assistance for project performance period modification and closeout, including but not limited to:</w:t>
      </w:r>
    </w:p>
    <w:p w14:paraId="324A8CC4" w14:textId="77777777" w:rsidR="00D37A79" w:rsidRPr="00D37A79" w:rsidRDefault="00D37A79" w:rsidP="00D37A79">
      <w:pPr>
        <w:numPr>
          <w:ilvl w:val="0"/>
          <w:numId w:val="35"/>
        </w:numPr>
        <w:rPr>
          <w:rFonts w:ascii="Arial" w:hAnsi="Arial" w:cs="Arial"/>
          <w:sz w:val="24"/>
          <w:szCs w:val="24"/>
        </w:rPr>
      </w:pPr>
      <w:r w:rsidRPr="00D37A79">
        <w:rPr>
          <w:rFonts w:ascii="Arial" w:hAnsi="Arial" w:cs="Arial"/>
          <w:sz w:val="24"/>
          <w:szCs w:val="24"/>
        </w:rPr>
        <w:t>Modifying period of performance as needed</w:t>
      </w:r>
    </w:p>
    <w:p w14:paraId="71071650" w14:textId="77777777" w:rsidR="00D37A79" w:rsidRPr="00D37A79" w:rsidRDefault="00D37A79" w:rsidP="00D37A79">
      <w:pPr>
        <w:numPr>
          <w:ilvl w:val="0"/>
          <w:numId w:val="35"/>
        </w:numPr>
        <w:rPr>
          <w:rFonts w:ascii="Arial" w:hAnsi="Arial" w:cs="Arial"/>
          <w:sz w:val="24"/>
          <w:szCs w:val="24"/>
        </w:rPr>
      </w:pPr>
      <w:r w:rsidRPr="00D37A79">
        <w:rPr>
          <w:rFonts w:ascii="Arial" w:hAnsi="Arial" w:cs="Arial"/>
          <w:sz w:val="24"/>
          <w:szCs w:val="24"/>
        </w:rPr>
        <w:t>Developing and performing closeout procedures</w:t>
      </w:r>
    </w:p>
    <w:p w14:paraId="37EFF678" w14:textId="77777777" w:rsidR="00D37A79" w:rsidRPr="00D37A79" w:rsidRDefault="00D37A79" w:rsidP="00D37A79">
      <w:pPr>
        <w:numPr>
          <w:ilvl w:val="0"/>
          <w:numId w:val="35"/>
        </w:numPr>
        <w:rPr>
          <w:rFonts w:ascii="Arial" w:hAnsi="Arial" w:cs="Arial"/>
          <w:sz w:val="24"/>
          <w:szCs w:val="24"/>
        </w:rPr>
      </w:pPr>
      <w:r w:rsidRPr="00D37A79">
        <w:rPr>
          <w:rFonts w:ascii="Arial" w:hAnsi="Arial" w:cs="Arial"/>
          <w:sz w:val="24"/>
          <w:szCs w:val="24"/>
        </w:rPr>
        <w:t>Submitting all required project documentation</w:t>
      </w:r>
    </w:p>
    <w:p w14:paraId="0BCF39BB" w14:textId="77777777" w:rsidR="00D37A79" w:rsidRDefault="00D37A79" w:rsidP="00D37A79">
      <w:pPr>
        <w:numPr>
          <w:ilvl w:val="0"/>
          <w:numId w:val="35"/>
        </w:numPr>
        <w:rPr>
          <w:rFonts w:ascii="Arial" w:hAnsi="Arial" w:cs="Arial"/>
          <w:sz w:val="24"/>
          <w:szCs w:val="24"/>
        </w:rPr>
      </w:pPr>
      <w:r w:rsidRPr="00D37A79">
        <w:rPr>
          <w:rFonts w:ascii="Arial" w:hAnsi="Arial" w:cs="Arial"/>
          <w:sz w:val="24"/>
          <w:szCs w:val="24"/>
        </w:rPr>
        <w:t>Ensuring prompt payment.</w:t>
      </w:r>
    </w:p>
    <w:p w14:paraId="061A5625" w14:textId="77777777" w:rsidR="00D37EFC" w:rsidRDefault="00D37EFC" w:rsidP="00D37EFC">
      <w:pPr>
        <w:rPr>
          <w:rFonts w:ascii="Arial" w:hAnsi="Arial" w:cs="Arial"/>
          <w:sz w:val="24"/>
          <w:szCs w:val="24"/>
        </w:rPr>
      </w:pPr>
    </w:p>
    <w:p w14:paraId="0E329DE6" w14:textId="77777777" w:rsidR="00D37EFC" w:rsidRDefault="00D37EFC" w:rsidP="00D37EFC">
      <w:pPr>
        <w:rPr>
          <w:rFonts w:ascii="Arial" w:hAnsi="Arial" w:cs="Arial"/>
          <w:sz w:val="24"/>
          <w:szCs w:val="24"/>
        </w:rPr>
      </w:pPr>
    </w:p>
    <w:p w14:paraId="20D7587D" w14:textId="77777777" w:rsidR="00D37EFC" w:rsidRDefault="00D37EFC" w:rsidP="00D37EFC">
      <w:pPr>
        <w:rPr>
          <w:rFonts w:ascii="Arial" w:hAnsi="Arial" w:cs="Arial"/>
          <w:sz w:val="24"/>
          <w:szCs w:val="24"/>
        </w:rPr>
      </w:pPr>
    </w:p>
    <w:p w14:paraId="6315883E" w14:textId="77777777" w:rsidR="00D37EFC" w:rsidRPr="00D37EFC" w:rsidRDefault="00D37EFC" w:rsidP="00D37EFC">
      <w:pPr>
        <w:rPr>
          <w:rFonts w:ascii="Arial" w:hAnsi="Arial" w:cs="Arial"/>
          <w:b/>
          <w:sz w:val="24"/>
          <w:szCs w:val="24"/>
          <w:u w:val="single"/>
        </w:rPr>
      </w:pPr>
      <w:r w:rsidRPr="00D37EFC">
        <w:rPr>
          <w:rFonts w:ascii="Arial" w:hAnsi="Arial" w:cs="Arial"/>
          <w:b/>
          <w:sz w:val="24"/>
          <w:szCs w:val="24"/>
          <w:u w:val="single"/>
        </w:rPr>
        <w:t xml:space="preserve">Work Scope Attachment </w:t>
      </w:r>
    </w:p>
    <w:p w14:paraId="4C18A23E" w14:textId="77777777" w:rsidR="00D37EFC" w:rsidRPr="00D37EFC" w:rsidRDefault="00D37EFC" w:rsidP="00D37EFC">
      <w:pPr>
        <w:rPr>
          <w:rFonts w:ascii="Arial" w:hAnsi="Arial" w:cs="Arial"/>
          <w:sz w:val="24"/>
          <w:szCs w:val="24"/>
        </w:rPr>
      </w:pPr>
      <w:r w:rsidRPr="00D37EFC">
        <w:rPr>
          <w:rFonts w:ascii="Arial" w:hAnsi="Arial" w:cs="Arial"/>
          <w:sz w:val="24"/>
          <w:szCs w:val="24"/>
        </w:rPr>
        <w:t>The following is a list of federal grant requirements that Contractor may be asked to monitor subrecipient awards for compliance.</w:t>
      </w:r>
    </w:p>
    <w:tbl>
      <w:tblPr>
        <w:tblW w:w="0" w:type="auto"/>
        <w:tblLayout w:type="fixed"/>
        <w:tblLook w:val="04A0" w:firstRow="1" w:lastRow="0" w:firstColumn="1" w:lastColumn="0" w:noHBand="0" w:noVBand="1"/>
      </w:tblPr>
      <w:tblGrid>
        <w:gridCol w:w="9360"/>
      </w:tblGrid>
      <w:tr w:rsidR="00D37EFC" w:rsidRPr="00D37EFC" w14:paraId="0E775224" w14:textId="77777777" w:rsidTr="00D37EFC">
        <w:trPr>
          <w:trHeight w:val="720"/>
        </w:trPr>
        <w:tc>
          <w:tcPr>
            <w:tcW w:w="9360" w:type="dxa"/>
            <w:vAlign w:val="center"/>
          </w:tcPr>
          <w:p w14:paraId="6814F7B1" w14:textId="77777777" w:rsidR="00D37EFC" w:rsidRPr="00D37EFC" w:rsidRDefault="00D37EFC" w:rsidP="00D37EFC">
            <w:pPr>
              <w:rPr>
                <w:rFonts w:ascii="Arial" w:hAnsi="Arial" w:cs="Arial"/>
                <w:sz w:val="24"/>
                <w:szCs w:val="24"/>
              </w:rPr>
            </w:pPr>
            <w:r w:rsidRPr="00D37EFC">
              <w:rPr>
                <w:rFonts w:ascii="Arial" w:hAnsi="Arial" w:cs="Arial"/>
                <w:sz w:val="24"/>
                <w:szCs w:val="24"/>
              </w:rPr>
              <w:t>Affirmative Action and Pay Transparency Requirements</w:t>
            </w:r>
          </w:p>
          <w:p w14:paraId="076F32F9" w14:textId="77777777" w:rsidR="00D37EFC" w:rsidRPr="00D37EFC" w:rsidRDefault="00D37EFC" w:rsidP="00D37EFC">
            <w:pPr>
              <w:rPr>
                <w:rFonts w:ascii="Arial" w:hAnsi="Arial" w:cs="Arial"/>
                <w:sz w:val="24"/>
                <w:szCs w:val="24"/>
              </w:rPr>
            </w:pPr>
            <w:r w:rsidRPr="00D37EFC">
              <w:rPr>
                <w:rFonts w:ascii="Arial" w:hAnsi="Arial" w:cs="Arial"/>
                <w:sz w:val="24"/>
                <w:szCs w:val="24"/>
              </w:rPr>
              <w:t>Allowable costs/indirect costs</w:t>
            </w:r>
          </w:p>
          <w:p w14:paraId="50031CA0" w14:textId="77777777" w:rsidR="00D37EFC" w:rsidRPr="00D37EFC" w:rsidRDefault="00D37EFC" w:rsidP="00D37EFC">
            <w:pPr>
              <w:rPr>
                <w:rFonts w:ascii="Arial" w:hAnsi="Arial" w:cs="Arial"/>
                <w:sz w:val="24"/>
                <w:szCs w:val="24"/>
              </w:rPr>
            </w:pPr>
            <w:r w:rsidRPr="00D37EFC">
              <w:rPr>
                <w:rFonts w:ascii="Arial" w:hAnsi="Arial" w:cs="Arial"/>
                <w:sz w:val="24"/>
                <w:szCs w:val="24"/>
              </w:rPr>
              <w:t>Americans with Disabilities Act of 1990</w:t>
            </w:r>
          </w:p>
          <w:p w14:paraId="226DF95F" w14:textId="77777777" w:rsidR="00D37EFC" w:rsidRPr="00D37EFC" w:rsidRDefault="00D37EFC" w:rsidP="00D37EFC">
            <w:pPr>
              <w:rPr>
                <w:rFonts w:ascii="Arial" w:hAnsi="Arial" w:cs="Arial"/>
                <w:sz w:val="24"/>
                <w:szCs w:val="24"/>
              </w:rPr>
            </w:pPr>
            <w:r w:rsidRPr="00D37EFC">
              <w:rPr>
                <w:rFonts w:ascii="Arial" w:hAnsi="Arial" w:cs="Arial"/>
                <w:sz w:val="24"/>
                <w:szCs w:val="24"/>
              </w:rPr>
              <w:t>Annual Allocation Request</w:t>
            </w:r>
          </w:p>
          <w:p w14:paraId="78407A6D"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Buy America/Purchase of American made equipment </w:t>
            </w:r>
          </w:p>
          <w:p w14:paraId="5CA5A1A8" w14:textId="77777777" w:rsidR="00D37EFC" w:rsidRPr="00D37EFC" w:rsidRDefault="00D37EFC" w:rsidP="00D37EFC">
            <w:pPr>
              <w:rPr>
                <w:rFonts w:ascii="Arial" w:hAnsi="Arial" w:cs="Arial"/>
                <w:sz w:val="24"/>
                <w:szCs w:val="24"/>
              </w:rPr>
            </w:pPr>
            <w:r w:rsidRPr="00D37EFC">
              <w:rPr>
                <w:rFonts w:ascii="Arial" w:hAnsi="Arial" w:cs="Arial"/>
                <w:sz w:val="24"/>
                <w:szCs w:val="24"/>
              </w:rPr>
              <w:t>Byrd Anti-Lobbying Amendment</w:t>
            </w:r>
          </w:p>
          <w:p w14:paraId="59377FD3" w14:textId="77777777" w:rsidR="00D37EFC" w:rsidRPr="00D37EFC" w:rsidRDefault="00D37EFC" w:rsidP="00D37EFC">
            <w:pPr>
              <w:rPr>
                <w:rFonts w:ascii="Arial" w:hAnsi="Arial" w:cs="Arial"/>
                <w:sz w:val="24"/>
                <w:szCs w:val="24"/>
              </w:rPr>
            </w:pPr>
            <w:r w:rsidRPr="00D37EFC">
              <w:rPr>
                <w:rFonts w:ascii="Arial" w:hAnsi="Arial" w:cs="Arial"/>
                <w:sz w:val="24"/>
                <w:szCs w:val="24"/>
              </w:rPr>
              <w:t>Cargo-Preference Act</w:t>
            </w:r>
          </w:p>
          <w:p w14:paraId="412F9AAB" w14:textId="77777777" w:rsidR="00D37EFC" w:rsidRPr="00D37EFC" w:rsidRDefault="00D37EFC" w:rsidP="00D37EFC">
            <w:pPr>
              <w:rPr>
                <w:rFonts w:ascii="Arial" w:hAnsi="Arial" w:cs="Arial"/>
                <w:sz w:val="24"/>
                <w:szCs w:val="24"/>
              </w:rPr>
            </w:pPr>
            <w:r w:rsidRPr="00D37EFC">
              <w:rPr>
                <w:rFonts w:ascii="Arial" w:hAnsi="Arial" w:cs="Arial"/>
                <w:sz w:val="24"/>
                <w:szCs w:val="24"/>
              </w:rPr>
              <w:t>Clean Air Act and the Federal Water Pollution Control Act</w:t>
            </w:r>
          </w:p>
          <w:p w14:paraId="5A4D63DE" w14:textId="77777777" w:rsidR="00D37EFC" w:rsidRPr="00D37EFC" w:rsidRDefault="00D37EFC" w:rsidP="00D37EFC">
            <w:pPr>
              <w:rPr>
                <w:rFonts w:ascii="Arial" w:hAnsi="Arial" w:cs="Arial"/>
                <w:sz w:val="24"/>
                <w:szCs w:val="24"/>
              </w:rPr>
            </w:pPr>
            <w:r w:rsidRPr="00D37EFC">
              <w:rPr>
                <w:rFonts w:ascii="Arial" w:hAnsi="Arial" w:cs="Arial"/>
                <w:sz w:val="24"/>
                <w:szCs w:val="24"/>
              </w:rPr>
              <w:t>Compliance with Federal, State, and Municipal Law</w:t>
            </w:r>
          </w:p>
          <w:p w14:paraId="65FD1C01" w14:textId="77777777" w:rsidR="00D37EFC" w:rsidRPr="00D37EFC" w:rsidRDefault="00D37EFC" w:rsidP="00D37EFC">
            <w:pPr>
              <w:rPr>
                <w:rFonts w:ascii="Arial" w:hAnsi="Arial" w:cs="Arial"/>
                <w:sz w:val="24"/>
                <w:szCs w:val="24"/>
              </w:rPr>
            </w:pPr>
            <w:r w:rsidRPr="00D37EFC">
              <w:rPr>
                <w:rFonts w:ascii="Arial" w:hAnsi="Arial" w:cs="Arial"/>
                <w:sz w:val="24"/>
                <w:szCs w:val="24"/>
              </w:rPr>
              <w:t>Conference Spending</w:t>
            </w:r>
          </w:p>
          <w:p w14:paraId="3A2842D5" w14:textId="77777777" w:rsidR="00D37EFC" w:rsidRPr="00D37EFC" w:rsidRDefault="00D37EFC" w:rsidP="00D37EFC">
            <w:pPr>
              <w:rPr>
                <w:rFonts w:ascii="Arial" w:hAnsi="Arial" w:cs="Arial"/>
                <w:sz w:val="24"/>
                <w:szCs w:val="24"/>
              </w:rPr>
            </w:pPr>
            <w:r w:rsidRPr="00D37EFC">
              <w:rPr>
                <w:rFonts w:ascii="Arial" w:hAnsi="Arial" w:cs="Arial"/>
                <w:sz w:val="24"/>
                <w:szCs w:val="24"/>
              </w:rPr>
              <w:t>Conflict of Interest</w:t>
            </w:r>
          </w:p>
          <w:p w14:paraId="3598B182" w14:textId="77777777" w:rsidR="00D37EFC" w:rsidRPr="00D37EFC" w:rsidRDefault="00D37EFC" w:rsidP="00D37EFC">
            <w:pPr>
              <w:rPr>
                <w:rFonts w:ascii="Arial" w:hAnsi="Arial" w:cs="Arial"/>
                <w:sz w:val="24"/>
                <w:szCs w:val="24"/>
              </w:rPr>
            </w:pPr>
            <w:r w:rsidRPr="00D37EFC">
              <w:rPr>
                <w:rFonts w:ascii="Arial" w:hAnsi="Arial" w:cs="Arial"/>
                <w:sz w:val="24"/>
                <w:szCs w:val="24"/>
              </w:rPr>
              <w:t>Construction</w:t>
            </w:r>
          </w:p>
          <w:p w14:paraId="3DDE90AF"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Contract Work Hours and Safety Standards Act </w:t>
            </w:r>
          </w:p>
          <w:p w14:paraId="1E6155DB"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Contracting with small &amp; minority </w:t>
            </w:r>
            <w:proofErr w:type="gramStart"/>
            <w:r w:rsidRPr="00D37EFC">
              <w:rPr>
                <w:rFonts w:ascii="Arial" w:hAnsi="Arial" w:cs="Arial"/>
                <w:sz w:val="24"/>
                <w:szCs w:val="24"/>
              </w:rPr>
              <w:t>business</w:t>
            </w:r>
            <w:proofErr w:type="gramEnd"/>
            <w:r w:rsidRPr="00D37EFC">
              <w:rPr>
                <w:rFonts w:ascii="Arial" w:hAnsi="Arial" w:cs="Arial"/>
                <w:sz w:val="24"/>
                <w:szCs w:val="24"/>
              </w:rPr>
              <w:t>, women's business enterprises &amp; labor surplus area firms</w:t>
            </w:r>
          </w:p>
          <w:p w14:paraId="17276297" w14:textId="77777777" w:rsidR="00D37EFC" w:rsidRPr="00D37EFC" w:rsidRDefault="00D37EFC" w:rsidP="00D37EFC">
            <w:pPr>
              <w:rPr>
                <w:rFonts w:ascii="Arial" w:hAnsi="Arial" w:cs="Arial"/>
                <w:sz w:val="24"/>
                <w:szCs w:val="24"/>
              </w:rPr>
            </w:pPr>
            <w:r w:rsidRPr="00D37EFC">
              <w:rPr>
                <w:rFonts w:ascii="Arial" w:hAnsi="Arial" w:cs="Arial"/>
                <w:sz w:val="24"/>
                <w:szCs w:val="24"/>
              </w:rPr>
              <w:t>Copyright</w:t>
            </w:r>
          </w:p>
          <w:p w14:paraId="5CFDFEE4" w14:textId="77777777" w:rsidR="00D37EFC" w:rsidRPr="00D37EFC" w:rsidRDefault="00D37EFC" w:rsidP="00D37EFC">
            <w:pPr>
              <w:rPr>
                <w:rFonts w:ascii="Arial" w:hAnsi="Arial" w:cs="Arial"/>
                <w:sz w:val="24"/>
                <w:szCs w:val="24"/>
              </w:rPr>
            </w:pPr>
            <w:r w:rsidRPr="00D37EFC">
              <w:rPr>
                <w:rFonts w:ascii="Arial" w:hAnsi="Arial" w:cs="Arial"/>
                <w:sz w:val="24"/>
                <w:szCs w:val="24"/>
              </w:rPr>
              <w:t>Corporate Felony Conviction and Federal Tax Liability Assurances</w:t>
            </w:r>
          </w:p>
          <w:p w14:paraId="172847F9"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Cost Match/cost share </w:t>
            </w:r>
          </w:p>
          <w:p w14:paraId="7F5DD872" w14:textId="77777777" w:rsidR="00D37EFC" w:rsidRPr="00D37EFC" w:rsidRDefault="00D37EFC" w:rsidP="00D37EFC">
            <w:pPr>
              <w:rPr>
                <w:rFonts w:ascii="Arial" w:hAnsi="Arial" w:cs="Arial"/>
                <w:sz w:val="24"/>
                <w:szCs w:val="24"/>
              </w:rPr>
            </w:pPr>
            <w:r w:rsidRPr="00D37EFC">
              <w:rPr>
                <w:rFonts w:ascii="Arial" w:hAnsi="Arial" w:cs="Arial"/>
                <w:sz w:val="24"/>
                <w:szCs w:val="24"/>
              </w:rPr>
              <w:t>Cybersecurity Plan</w:t>
            </w:r>
          </w:p>
          <w:p w14:paraId="4E458812" w14:textId="77777777" w:rsidR="00D37EFC" w:rsidRPr="00D37EFC" w:rsidRDefault="00D37EFC" w:rsidP="00D37EFC">
            <w:pPr>
              <w:rPr>
                <w:rFonts w:ascii="Arial" w:hAnsi="Arial" w:cs="Arial"/>
                <w:sz w:val="24"/>
                <w:szCs w:val="24"/>
              </w:rPr>
            </w:pPr>
            <w:r w:rsidRPr="00D37EFC">
              <w:rPr>
                <w:rFonts w:ascii="Arial" w:hAnsi="Arial" w:cs="Arial"/>
                <w:sz w:val="24"/>
                <w:szCs w:val="24"/>
              </w:rPr>
              <w:t>Davis-Bacon Act</w:t>
            </w:r>
          </w:p>
          <w:p w14:paraId="5C8201B7" w14:textId="77777777" w:rsidR="00D37EFC" w:rsidRPr="00D37EFC" w:rsidRDefault="00D37EFC" w:rsidP="00D37EFC">
            <w:pPr>
              <w:rPr>
                <w:rFonts w:ascii="Arial" w:hAnsi="Arial" w:cs="Arial"/>
                <w:sz w:val="24"/>
                <w:szCs w:val="24"/>
              </w:rPr>
            </w:pPr>
            <w:r w:rsidRPr="00D37EFC">
              <w:rPr>
                <w:rFonts w:ascii="Arial" w:hAnsi="Arial" w:cs="Arial"/>
                <w:sz w:val="24"/>
                <w:szCs w:val="24"/>
              </w:rPr>
              <w:t>Debarment and Suspension</w:t>
            </w:r>
          </w:p>
          <w:p w14:paraId="0288A7E5"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Disadvantaged Business Enterprise </w:t>
            </w:r>
          </w:p>
          <w:p w14:paraId="4F9DAA92"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Domestic Content Commitment/Domestic procurement </w:t>
            </w:r>
          </w:p>
          <w:p w14:paraId="6EA58D96" w14:textId="77777777" w:rsidR="00D37EFC" w:rsidRPr="00D37EFC" w:rsidRDefault="00D37EFC" w:rsidP="00D37EFC">
            <w:pPr>
              <w:rPr>
                <w:rFonts w:ascii="Arial" w:hAnsi="Arial" w:cs="Arial"/>
                <w:sz w:val="24"/>
                <w:szCs w:val="24"/>
              </w:rPr>
            </w:pPr>
            <w:r w:rsidRPr="00D37EFC">
              <w:rPr>
                <w:rFonts w:ascii="Arial" w:hAnsi="Arial" w:cs="Arial"/>
                <w:sz w:val="24"/>
                <w:szCs w:val="24"/>
              </w:rPr>
              <w:t>Domestic preferences for procurements</w:t>
            </w:r>
          </w:p>
          <w:p w14:paraId="6035AF92"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Duplicative Funding reporting </w:t>
            </w:r>
          </w:p>
          <w:p w14:paraId="069D6C74"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Eligible Entity Prioritization </w:t>
            </w:r>
          </w:p>
          <w:p w14:paraId="60564DA5" w14:textId="77777777" w:rsidR="00D37EFC" w:rsidRPr="00D37EFC" w:rsidRDefault="00D37EFC" w:rsidP="00D37EFC">
            <w:pPr>
              <w:rPr>
                <w:rFonts w:ascii="Arial" w:hAnsi="Arial" w:cs="Arial"/>
                <w:sz w:val="24"/>
                <w:szCs w:val="24"/>
              </w:rPr>
            </w:pPr>
            <w:r w:rsidRPr="00D37EFC">
              <w:rPr>
                <w:rFonts w:ascii="Arial" w:hAnsi="Arial" w:cs="Arial"/>
                <w:sz w:val="24"/>
                <w:szCs w:val="24"/>
              </w:rPr>
              <w:t>Equal Employment Opportunity</w:t>
            </w:r>
          </w:p>
          <w:p w14:paraId="69ED92EC" w14:textId="77777777" w:rsidR="00D37EFC" w:rsidRPr="00D37EFC" w:rsidRDefault="00D37EFC" w:rsidP="00D37EFC">
            <w:pPr>
              <w:rPr>
                <w:rFonts w:ascii="Arial" w:hAnsi="Arial" w:cs="Arial"/>
                <w:sz w:val="24"/>
                <w:szCs w:val="24"/>
              </w:rPr>
            </w:pPr>
            <w:r w:rsidRPr="00D37EFC">
              <w:rPr>
                <w:rFonts w:ascii="Arial" w:hAnsi="Arial" w:cs="Arial"/>
                <w:sz w:val="24"/>
                <w:szCs w:val="24"/>
              </w:rPr>
              <w:lastRenderedPageBreak/>
              <w:t>Equipment</w:t>
            </w:r>
          </w:p>
          <w:p w14:paraId="5A2A5BB9" w14:textId="77777777" w:rsidR="00D37EFC" w:rsidRPr="00D37EFC" w:rsidRDefault="00D37EFC" w:rsidP="00D37EFC">
            <w:pPr>
              <w:rPr>
                <w:rFonts w:ascii="Arial" w:hAnsi="Arial" w:cs="Arial"/>
                <w:sz w:val="24"/>
                <w:szCs w:val="24"/>
              </w:rPr>
            </w:pPr>
            <w:r w:rsidRPr="00D37EFC">
              <w:rPr>
                <w:rFonts w:ascii="Arial" w:hAnsi="Arial" w:cs="Arial"/>
                <w:sz w:val="24"/>
                <w:szCs w:val="24"/>
              </w:rPr>
              <w:t>Export Control</w:t>
            </w:r>
          </w:p>
          <w:p w14:paraId="260DA8F1" w14:textId="77777777" w:rsidR="00D37EFC" w:rsidRPr="00D37EFC" w:rsidRDefault="00D37EFC" w:rsidP="00D37EFC">
            <w:pPr>
              <w:rPr>
                <w:rFonts w:ascii="Arial" w:hAnsi="Arial" w:cs="Arial"/>
                <w:sz w:val="24"/>
                <w:szCs w:val="24"/>
              </w:rPr>
            </w:pPr>
            <w:r w:rsidRPr="00D37EFC">
              <w:rPr>
                <w:rFonts w:ascii="Arial" w:hAnsi="Arial" w:cs="Arial"/>
                <w:sz w:val="24"/>
                <w:szCs w:val="24"/>
              </w:rPr>
              <w:t>Federal Funding and Transparency Act of 2006</w:t>
            </w:r>
          </w:p>
          <w:p w14:paraId="7516EC21"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Financial Management </w:t>
            </w:r>
          </w:p>
          <w:p w14:paraId="0B6DB23E" w14:textId="77777777" w:rsidR="00D37EFC" w:rsidRPr="00D37EFC" w:rsidRDefault="00D37EFC" w:rsidP="00D37EFC">
            <w:pPr>
              <w:rPr>
                <w:rFonts w:ascii="Arial" w:hAnsi="Arial" w:cs="Arial"/>
                <w:sz w:val="24"/>
                <w:szCs w:val="24"/>
              </w:rPr>
            </w:pPr>
            <w:r w:rsidRPr="00D37EFC">
              <w:rPr>
                <w:rFonts w:ascii="Arial" w:hAnsi="Arial" w:cs="Arial"/>
                <w:sz w:val="24"/>
                <w:szCs w:val="24"/>
              </w:rPr>
              <w:t>Flood Resilience</w:t>
            </w:r>
          </w:p>
          <w:p w14:paraId="0A5B9891"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Flow down requirements to subrecipients/subcontractors </w:t>
            </w:r>
          </w:p>
          <w:p w14:paraId="76F8B44F"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Foreign Entities/Collaboration </w:t>
            </w:r>
          </w:p>
          <w:p w14:paraId="3E2A3F66" w14:textId="77777777" w:rsidR="00D37EFC" w:rsidRPr="00D37EFC" w:rsidRDefault="00D37EFC" w:rsidP="00D37EFC">
            <w:pPr>
              <w:rPr>
                <w:rFonts w:ascii="Arial" w:hAnsi="Arial" w:cs="Arial"/>
                <w:sz w:val="24"/>
                <w:szCs w:val="24"/>
              </w:rPr>
            </w:pPr>
            <w:r w:rsidRPr="00D37EFC">
              <w:rPr>
                <w:rFonts w:ascii="Arial" w:hAnsi="Arial" w:cs="Arial"/>
                <w:sz w:val="24"/>
                <w:szCs w:val="24"/>
              </w:rPr>
              <w:t>Foreign Government-Sponsored Talent Recruitment Program</w:t>
            </w:r>
          </w:p>
          <w:p w14:paraId="75CEF9E7" w14:textId="77777777" w:rsidR="00D37EFC" w:rsidRPr="00D37EFC" w:rsidRDefault="00D37EFC" w:rsidP="00D37EFC">
            <w:pPr>
              <w:rPr>
                <w:rFonts w:ascii="Arial" w:hAnsi="Arial" w:cs="Arial"/>
                <w:sz w:val="24"/>
                <w:szCs w:val="24"/>
              </w:rPr>
            </w:pPr>
            <w:r w:rsidRPr="00D37EFC">
              <w:rPr>
                <w:rFonts w:ascii="Arial" w:hAnsi="Arial" w:cs="Arial"/>
                <w:sz w:val="24"/>
                <w:szCs w:val="24"/>
              </w:rPr>
              <w:t>Foreign National Involvement</w:t>
            </w:r>
          </w:p>
          <w:p w14:paraId="2056088F" w14:textId="77777777" w:rsidR="00D37EFC" w:rsidRPr="00D37EFC" w:rsidRDefault="00D37EFC" w:rsidP="00D37EFC">
            <w:pPr>
              <w:rPr>
                <w:rFonts w:ascii="Arial" w:hAnsi="Arial" w:cs="Arial"/>
                <w:sz w:val="24"/>
                <w:szCs w:val="24"/>
              </w:rPr>
            </w:pPr>
            <w:r w:rsidRPr="00D37EFC">
              <w:rPr>
                <w:rFonts w:ascii="Arial" w:hAnsi="Arial" w:cs="Arial"/>
                <w:sz w:val="24"/>
                <w:szCs w:val="24"/>
              </w:rPr>
              <w:t>Foreign Travel</w:t>
            </w:r>
          </w:p>
          <w:p w14:paraId="1F931052" w14:textId="77777777" w:rsidR="00D37EFC" w:rsidRPr="00D37EFC" w:rsidRDefault="00D37EFC" w:rsidP="00D37EFC">
            <w:pPr>
              <w:rPr>
                <w:rFonts w:ascii="Arial" w:hAnsi="Arial" w:cs="Arial"/>
                <w:sz w:val="24"/>
                <w:szCs w:val="24"/>
              </w:rPr>
            </w:pPr>
            <w:r w:rsidRPr="00D37EFC">
              <w:rPr>
                <w:rFonts w:ascii="Arial" w:hAnsi="Arial" w:cs="Arial"/>
                <w:sz w:val="24"/>
                <w:szCs w:val="24"/>
              </w:rPr>
              <w:t>Fraud, Waste, Abuse</w:t>
            </w:r>
          </w:p>
          <w:p w14:paraId="67E5E05F"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Free Speech and Religious Liberty </w:t>
            </w:r>
          </w:p>
          <w:p w14:paraId="78DD7A65" w14:textId="77777777" w:rsidR="00D37EFC" w:rsidRPr="00D37EFC" w:rsidRDefault="00D37EFC" w:rsidP="00D37EFC">
            <w:pPr>
              <w:rPr>
                <w:rFonts w:ascii="Arial" w:hAnsi="Arial" w:cs="Arial"/>
                <w:sz w:val="24"/>
                <w:szCs w:val="24"/>
              </w:rPr>
            </w:pPr>
            <w:r w:rsidRPr="00D37EFC">
              <w:rPr>
                <w:rFonts w:ascii="Arial" w:hAnsi="Arial" w:cs="Arial"/>
                <w:sz w:val="24"/>
                <w:szCs w:val="24"/>
              </w:rPr>
              <w:t>Historic Preservation</w:t>
            </w:r>
          </w:p>
          <w:p w14:paraId="63AD6562" w14:textId="77777777" w:rsidR="00D37EFC" w:rsidRPr="00D37EFC" w:rsidRDefault="00D37EFC" w:rsidP="00D37EFC">
            <w:pPr>
              <w:rPr>
                <w:rFonts w:ascii="Arial" w:hAnsi="Arial" w:cs="Arial"/>
                <w:sz w:val="24"/>
                <w:szCs w:val="24"/>
              </w:rPr>
            </w:pPr>
            <w:r w:rsidRPr="00D37EFC">
              <w:rPr>
                <w:rFonts w:ascii="Arial" w:hAnsi="Arial" w:cs="Arial"/>
                <w:sz w:val="24"/>
                <w:szCs w:val="24"/>
              </w:rPr>
              <w:t>Human Subjects Research</w:t>
            </w:r>
          </w:p>
          <w:p w14:paraId="0E1741A3" w14:textId="77777777" w:rsidR="00D37EFC" w:rsidRPr="00D37EFC" w:rsidRDefault="00D37EFC" w:rsidP="00D37EFC">
            <w:pPr>
              <w:rPr>
                <w:rFonts w:ascii="Arial" w:hAnsi="Arial" w:cs="Arial"/>
                <w:sz w:val="24"/>
                <w:szCs w:val="24"/>
              </w:rPr>
            </w:pPr>
            <w:r w:rsidRPr="00D37EFC">
              <w:rPr>
                <w:rFonts w:ascii="Arial" w:hAnsi="Arial" w:cs="Arial"/>
                <w:sz w:val="24"/>
                <w:szCs w:val="24"/>
              </w:rPr>
              <w:t>Indemnity</w:t>
            </w:r>
          </w:p>
          <w:p w14:paraId="2D3DC64F" w14:textId="77777777" w:rsidR="00D37EFC" w:rsidRPr="00D37EFC" w:rsidRDefault="00D37EFC" w:rsidP="00D37EFC">
            <w:pPr>
              <w:rPr>
                <w:rFonts w:ascii="Arial" w:hAnsi="Arial" w:cs="Arial"/>
                <w:sz w:val="24"/>
                <w:szCs w:val="24"/>
              </w:rPr>
            </w:pPr>
            <w:r w:rsidRPr="00D37EFC">
              <w:rPr>
                <w:rFonts w:ascii="Arial" w:hAnsi="Arial" w:cs="Arial"/>
                <w:sz w:val="24"/>
                <w:szCs w:val="24"/>
              </w:rPr>
              <w:t>Insolvency</w:t>
            </w:r>
          </w:p>
          <w:p w14:paraId="35ED921A" w14:textId="77777777" w:rsidR="00D37EFC" w:rsidRPr="00D37EFC" w:rsidRDefault="00D37EFC" w:rsidP="00D37EFC">
            <w:pPr>
              <w:rPr>
                <w:rFonts w:ascii="Arial" w:hAnsi="Arial" w:cs="Arial"/>
                <w:sz w:val="24"/>
                <w:szCs w:val="24"/>
              </w:rPr>
            </w:pPr>
            <w:r w:rsidRPr="00D37EFC">
              <w:rPr>
                <w:rFonts w:ascii="Arial" w:hAnsi="Arial" w:cs="Arial"/>
                <w:sz w:val="24"/>
                <w:szCs w:val="24"/>
              </w:rPr>
              <w:t>Insurance Coverage</w:t>
            </w:r>
          </w:p>
          <w:p w14:paraId="760ABB45" w14:textId="77777777" w:rsidR="00D37EFC" w:rsidRPr="00D37EFC" w:rsidRDefault="00D37EFC" w:rsidP="00D37EFC">
            <w:pPr>
              <w:rPr>
                <w:rFonts w:ascii="Arial" w:hAnsi="Arial" w:cs="Arial"/>
                <w:sz w:val="24"/>
                <w:szCs w:val="24"/>
              </w:rPr>
            </w:pPr>
            <w:r w:rsidRPr="00D37EFC">
              <w:rPr>
                <w:rFonts w:ascii="Arial" w:hAnsi="Arial" w:cs="Arial"/>
                <w:sz w:val="24"/>
                <w:szCs w:val="24"/>
              </w:rPr>
              <w:t>Intellectual Property / Intellectual Property Management Plan</w:t>
            </w:r>
          </w:p>
          <w:p w14:paraId="14BF3F61" w14:textId="77777777" w:rsidR="00D37EFC" w:rsidRPr="00D37EFC" w:rsidRDefault="00D37EFC" w:rsidP="00D37EFC">
            <w:pPr>
              <w:rPr>
                <w:rFonts w:ascii="Arial" w:hAnsi="Arial" w:cs="Arial"/>
                <w:sz w:val="24"/>
                <w:szCs w:val="24"/>
              </w:rPr>
            </w:pPr>
            <w:r w:rsidRPr="00D37EFC">
              <w:rPr>
                <w:rFonts w:ascii="Arial" w:hAnsi="Arial" w:cs="Arial"/>
                <w:sz w:val="24"/>
                <w:szCs w:val="24"/>
              </w:rPr>
              <w:t>Lobbying</w:t>
            </w:r>
          </w:p>
          <w:p w14:paraId="07EF22B7"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National Policy Assurances </w:t>
            </w:r>
          </w:p>
          <w:p w14:paraId="7C137BFA" w14:textId="77777777" w:rsidR="00D37EFC" w:rsidRPr="00D37EFC" w:rsidRDefault="00D37EFC" w:rsidP="00D37EFC">
            <w:pPr>
              <w:rPr>
                <w:rFonts w:ascii="Arial" w:hAnsi="Arial" w:cs="Arial"/>
                <w:sz w:val="24"/>
                <w:szCs w:val="24"/>
              </w:rPr>
            </w:pPr>
            <w:r w:rsidRPr="00D37EFC">
              <w:rPr>
                <w:rFonts w:ascii="Arial" w:hAnsi="Arial" w:cs="Arial"/>
                <w:sz w:val="24"/>
                <w:szCs w:val="24"/>
              </w:rPr>
              <w:t>NEPA</w:t>
            </w:r>
          </w:p>
          <w:p w14:paraId="12881A30" w14:textId="77777777" w:rsidR="00D37EFC" w:rsidRPr="00D37EFC" w:rsidRDefault="00D37EFC" w:rsidP="00D37EFC">
            <w:pPr>
              <w:rPr>
                <w:rFonts w:ascii="Arial" w:hAnsi="Arial" w:cs="Arial"/>
                <w:sz w:val="24"/>
                <w:szCs w:val="24"/>
              </w:rPr>
            </w:pPr>
            <w:r w:rsidRPr="00D37EFC">
              <w:rPr>
                <w:rFonts w:ascii="Arial" w:hAnsi="Arial" w:cs="Arial"/>
                <w:sz w:val="24"/>
                <w:szCs w:val="24"/>
              </w:rPr>
              <w:t>Nondisclosure and Confidentiality Agreement Assurances</w:t>
            </w:r>
          </w:p>
          <w:p w14:paraId="0A615A5D" w14:textId="77777777" w:rsidR="00D37EFC" w:rsidRPr="00D37EFC" w:rsidRDefault="00D37EFC" w:rsidP="00D37EFC">
            <w:pPr>
              <w:rPr>
                <w:rFonts w:ascii="Arial" w:hAnsi="Arial" w:cs="Arial"/>
                <w:sz w:val="24"/>
                <w:szCs w:val="24"/>
              </w:rPr>
            </w:pPr>
            <w:r w:rsidRPr="00D37EFC">
              <w:rPr>
                <w:rFonts w:ascii="Arial" w:hAnsi="Arial" w:cs="Arial"/>
                <w:sz w:val="24"/>
                <w:szCs w:val="24"/>
              </w:rPr>
              <w:t>Nondiscrimination</w:t>
            </w:r>
          </w:p>
          <w:p w14:paraId="53D45ABB" w14:textId="77777777" w:rsidR="00D37EFC" w:rsidRPr="00D37EFC" w:rsidRDefault="00D37EFC" w:rsidP="00D37EFC">
            <w:pPr>
              <w:rPr>
                <w:rFonts w:ascii="Arial" w:hAnsi="Arial" w:cs="Arial"/>
                <w:sz w:val="24"/>
                <w:szCs w:val="24"/>
              </w:rPr>
            </w:pPr>
            <w:r w:rsidRPr="00D37EFC">
              <w:rPr>
                <w:rFonts w:ascii="Arial" w:hAnsi="Arial" w:cs="Arial"/>
                <w:sz w:val="24"/>
                <w:szCs w:val="24"/>
              </w:rPr>
              <w:t>Payment procedures and reimbursement</w:t>
            </w:r>
          </w:p>
          <w:p w14:paraId="14A99393"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Performance of Work in </w:t>
            </w:r>
            <w:proofErr w:type="gramStart"/>
            <w:r w:rsidRPr="00D37EFC">
              <w:rPr>
                <w:rFonts w:ascii="Arial" w:hAnsi="Arial" w:cs="Arial"/>
                <w:sz w:val="24"/>
                <w:szCs w:val="24"/>
              </w:rPr>
              <w:t>US</w:t>
            </w:r>
            <w:proofErr w:type="gramEnd"/>
          </w:p>
          <w:p w14:paraId="488F277F" w14:textId="77777777" w:rsidR="00D37EFC" w:rsidRPr="00D37EFC" w:rsidRDefault="00D37EFC" w:rsidP="00D37EFC">
            <w:pPr>
              <w:rPr>
                <w:rFonts w:ascii="Arial" w:hAnsi="Arial" w:cs="Arial"/>
                <w:sz w:val="24"/>
                <w:szCs w:val="24"/>
              </w:rPr>
            </w:pPr>
            <w:r w:rsidRPr="00D37EFC">
              <w:rPr>
                <w:rFonts w:ascii="Arial" w:hAnsi="Arial" w:cs="Arial"/>
                <w:sz w:val="24"/>
                <w:szCs w:val="24"/>
              </w:rPr>
              <w:t>Post-Award Due Diligence Reviews</w:t>
            </w:r>
          </w:p>
          <w:p w14:paraId="36EB1CB6"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Procurement </w:t>
            </w:r>
          </w:p>
          <w:p w14:paraId="74B94955" w14:textId="77777777" w:rsidR="00D37EFC" w:rsidRPr="00D37EFC" w:rsidRDefault="00D37EFC" w:rsidP="00D37EFC">
            <w:pPr>
              <w:rPr>
                <w:rFonts w:ascii="Arial" w:hAnsi="Arial" w:cs="Arial"/>
                <w:sz w:val="24"/>
                <w:szCs w:val="24"/>
              </w:rPr>
            </w:pPr>
            <w:r w:rsidRPr="00D37EFC">
              <w:rPr>
                <w:rFonts w:ascii="Arial" w:hAnsi="Arial" w:cs="Arial"/>
                <w:sz w:val="24"/>
                <w:szCs w:val="24"/>
              </w:rPr>
              <w:t>Program Income</w:t>
            </w:r>
          </w:p>
          <w:p w14:paraId="033F2C35" w14:textId="77777777" w:rsidR="00D37EFC" w:rsidRPr="00D37EFC" w:rsidRDefault="00D37EFC" w:rsidP="00D37EFC">
            <w:pPr>
              <w:rPr>
                <w:rFonts w:ascii="Arial" w:hAnsi="Arial" w:cs="Arial"/>
                <w:sz w:val="24"/>
                <w:szCs w:val="24"/>
              </w:rPr>
            </w:pPr>
            <w:r w:rsidRPr="00D37EFC">
              <w:rPr>
                <w:rFonts w:ascii="Arial" w:hAnsi="Arial" w:cs="Arial"/>
                <w:sz w:val="24"/>
                <w:szCs w:val="24"/>
              </w:rPr>
              <w:t>Property Trust Relationship</w:t>
            </w:r>
          </w:p>
          <w:p w14:paraId="298F9724" w14:textId="77777777" w:rsidR="00D37EFC" w:rsidRPr="00D37EFC" w:rsidRDefault="00D37EFC" w:rsidP="00D37EFC">
            <w:pPr>
              <w:rPr>
                <w:rFonts w:ascii="Arial" w:hAnsi="Arial" w:cs="Arial"/>
                <w:sz w:val="24"/>
                <w:szCs w:val="24"/>
              </w:rPr>
            </w:pPr>
            <w:r w:rsidRPr="00D37EFC">
              <w:rPr>
                <w:rFonts w:ascii="Arial" w:hAnsi="Arial" w:cs="Arial"/>
                <w:sz w:val="24"/>
                <w:szCs w:val="24"/>
              </w:rPr>
              <w:t>Publications</w:t>
            </w:r>
          </w:p>
          <w:p w14:paraId="04A6082A" w14:textId="77777777" w:rsidR="00D37EFC" w:rsidRPr="00D37EFC" w:rsidRDefault="00D37EFC" w:rsidP="00D37EFC">
            <w:pPr>
              <w:rPr>
                <w:rFonts w:ascii="Arial" w:hAnsi="Arial" w:cs="Arial"/>
                <w:sz w:val="24"/>
                <w:szCs w:val="24"/>
              </w:rPr>
            </w:pPr>
            <w:r w:rsidRPr="00D37EFC">
              <w:rPr>
                <w:rFonts w:ascii="Arial" w:hAnsi="Arial" w:cs="Arial"/>
                <w:sz w:val="24"/>
                <w:szCs w:val="24"/>
              </w:rPr>
              <w:t>Real Property</w:t>
            </w:r>
          </w:p>
          <w:p w14:paraId="7093F3B2" w14:textId="77777777" w:rsidR="00D37EFC" w:rsidRPr="00D37EFC" w:rsidRDefault="00D37EFC" w:rsidP="00D37EFC">
            <w:pPr>
              <w:rPr>
                <w:rFonts w:ascii="Arial" w:hAnsi="Arial" w:cs="Arial"/>
                <w:sz w:val="24"/>
                <w:szCs w:val="24"/>
              </w:rPr>
            </w:pPr>
            <w:r w:rsidRPr="00D37EFC">
              <w:rPr>
                <w:rFonts w:ascii="Arial" w:hAnsi="Arial" w:cs="Arial"/>
                <w:sz w:val="24"/>
                <w:szCs w:val="24"/>
              </w:rPr>
              <w:t>Record Retention</w:t>
            </w:r>
          </w:p>
          <w:p w14:paraId="76F8D598" w14:textId="77777777" w:rsidR="00D37EFC" w:rsidRPr="00D37EFC" w:rsidRDefault="00D37EFC" w:rsidP="00D37EFC">
            <w:pPr>
              <w:rPr>
                <w:rFonts w:ascii="Arial" w:hAnsi="Arial" w:cs="Arial"/>
                <w:sz w:val="24"/>
                <w:szCs w:val="24"/>
              </w:rPr>
            </w:pPr>
            <w:r w:rsidRPr="00D37EFC">
              <w:rPr>
                <w:rFonts w:ascii="Arial" w:hAnsi="Arial" w:cs="Arial"/>
                <w:sz w:val="24"/>
                <w:szCs w:val="24"/>
              </w:rPr>
              <w:t>Refund Obligation</w:t>
            </w:r>
          </w:p>
          <w:p w14:paraId="432711A5" w14:textId="77777777" w:rsidR="00D37EFC" w:rsidRPr="00D37EFC" w:rsidRDefault="00D37EFC" w:rsidP="00D37EFC">
            <w:pPr>
              <w:rPr>
                <w:rFonts w:ascii="Arial" w:hAnsi="Arial" w:cs="Arial"/>
                <w:sz w:val="24"/>
                <w:szCs w:val="24"/>
              </w:rPr>
            </w:pPr>
            <w:r w:rsidRPr="00D37EFC">
              <w:rPr>
                <w:rFonts w:ascii="Arial" w:hAnsi="Arial" w:cs="Arial"/>
                <w:sz w:val="24"/>
                <w:szCs w:val="24"/>
              </w:rPr>
              <w:t>Reporting of Matters Related to Recipient Integrity and Performance</w:t>
            </w:r>
          </w:p>
          <w:p w14:paraId="4CDCB04C" w14:textId="77777777" w:rsidR="00D37EFC" w:rsidRPr="00D37EFC" w:rsidRDefault="00D37EFC" w:rsidP="00D37EFC">
            <w:pPr>
              <w:rPr>
                <w:rFonts w:ascii="Arial" w:hAnsi="Arial" w:cs="Arial"/>
                <w:sz w:val="24"/>
                <w:szCs w:val="24"/>
              </w:rPr>
            </w:pPr>
            <w:r w:rsidRPr="00D37EFC">
              <w:rPr>
                <w:rFonts w:ascii="Arial" w:hAnsi="Arial" w:cs="Arial"/>
                <w:sz w:val="24"/>
                <w:szCs w:val="24"/>
              </w:rPr>
              <w:t>Reporting Requirements</w:t>
            </w:r>
          </w:p>
          <w:p w14:paraId="496426C8" w14:textId="77777777" w:rsidR="00D37EFC" w:rsidRPr="00D37EFC" w:rsidRDefault="00D37EFC" w:rsidP="00D37EFC">
            <w:pPr>
              <w:rPr>
                <w:rFonts w:ascii="Arial" w:hAnsi="Arial" w:cs="Arial"/>
                <w:sz w:val="24"/>
                <w:szCs w:val="24"/>
              </w:rPr>
            </w:pPr>
            <w:r w:rsidRPr="00D37EFC">
              <w:rPr>
                <w:rFonts w:ascii="Arial" w:hAnsi="Arial" w:cs="Arial"/>
                <w:sz w:val="24"/>
                <w:szCs w:val="24"/>
              </w:rPr>
              <w:t>Reporting Subawards and Executive Compensation</w:t>
            </w:r>
          </w:p>
          <w:p w14:paraId="223091F6" w14:textId="77777777" w:rsidR="00D37EFC" w:rsidRPr="00D37EFC" w:rsidRDefault="00D37EFC" w:rsidP="00D37EFC">
            <w:pPr>
              <w:rPr>
                <w:rFonts w:ascii="Arial" w:hAnsi="Arial" w:cs="Arial"/>
                <w:sz w:val="24"/>
                <w:szCs w:val="24"/>
              </w:rPr>
            </w:pPr>
            <w:r w:rsidRPr="00D37EFC">
              <w:rPr>
                <w:rFonts w:ascii="Arial" w:hAnsi="Arial" w:cs="Arial"/>
                <w:sz w:val="24"/>
                <w:szCs w:val="24"/>
              </w:rPr>
              <w:t>Reporting, Tracking and Segregation of incurred Costs</w:t>
            </w:r>
          </w:p>
          <w:p w14:paraId="3C5C52E6" w14:textId="77777777" w:rsidR="00D37EFC" w:rsidRPr="00D37EFC" w:rsidRDefault="00D37EFC" w:rsidP="00D37EFC">
            <w:pPr>
              <w:rPr>
                <w:rFonts w:ascii="Arial" w:hAnsi="Arial" w:cs="Arial"/>
                <w:sz w:val="24"/>
                <w:szCs w:val="24"/>
              </w:rPr>
            </w:pPr>
            <w:r w:rsidRPr="00D37EFC">
              <w:rPr>
                <w:rFonts w:ascii="Arial" w:hAnsi="Arial" w:cs="Arial"/>
                <w:sz w:val="24"/>
                <w:szCs w:val="24"/>
              </w:rPr>
              <w:t>Right of Way</w:t>
            </w:r>
          </w:p>
          <w:p w14:paraId="3CE514CD" w14:textId="77777777" w:rsidR="00D37EFC" w:rsidRPr="00D37EFC" w:rsidRDefault="00D37EFC" w:rsidP="00D37EFC">
            <w:pPr>
              <w:rPr>
                <w:rFonts w:ascii="Arial" w:hAnsi="Arial" w:cs="Arial"/>
                <w:sz w:val="24"/>
                <w:szCs w:val="24"/>
              </w:rPr>
            </w:pPr>
            <w:r w:rsidRPr="00D37EFC">
              <w:rPr>
                <w:rFonts w:ascii="Arial" w:hAnsi="Arial" w:cs="Arial"/>
                <w:sz w:val="24"/>
                <w:szCs w:val="24"/>
              </w:rPr>
              <w:t>Rights in Technical Data</w:t>
            </w:r>
          </w:p>
          <w:p w14:paraId="3B5BCEBF" w14:textId="77777777" w:rsidR="00D37EFC" w:rsidRPr="00D37EFC" w:rsidRDefault="00D37EFC" w:rsidP="00D37EFC">
            <w:pPr>
              <w:rPr>
                <w:rFonts w:ascii="Arial" w:hAnsi="Arial" w:cs="Arial"/>
                <w:sz w:val="24"/>
                <w:szCs w:val="24"/>
              </w:rPr>
            </w:pPr>
            <w:r w:rsidRPr="00D37EFC">
              <w:rPr>
                <w:rFonts w:ascii="Arial" w:hAnsi="Arial" w:cs="Arial"/>
                <w:sz w:val="24"/>
                <w:szCs w:val="24"/>
              </w:rPr>
              <w:t>Rights to Inventions Made Under a Contract or Agreement</w:t>
            </w:r>
          </w:p>
          <w:p w14:paraId="4C1739CC" w14:textId="77777777" w:rsidR="00D37EFC" w:rsidRPr="00D37EFC" w:rsidRDefault="00D37EFC" w:rsidP="00D37EFC">
            <w:pPr>
              <w:rPr>
                <w:rFonts w:ascii="Arial" w:hAnsi="Arial" w:cs="Arial"/>
                <w:sz w:val="24"/>
                <w:szCs w:val="24"/>
              </w:rPr>
            </w:pPr>
            <w:r w:rsidRPr="00D37EFC">
              <w:rPr>
                <w:rFonts w:ascii="Arial" w:hAnsi="Arial" w:cs="Arial"/>
                <w:sz w:val="24"/>
                <w:szCs w:val="24"/>
              </w:rPr>
              <w:t>Site Visits</w:t>
            </w:r>
          </w:p>
          <w:p w14:paraId="32111ABB" w14:textId="77777777" w:rsidR="00D37EFC" w:rsidRPr="00D37EFC" w:rsidRDefault="00D37EFC" w:rsidP="00D37EFC">
            <w:pPr>
              <w:rPr>
                <w:rFonts w:ascii="Arial" w:hAnsi="Arial" w:cs="Arial"/>
                <w:sz w:val="24"/>
                <w:szCs w:val="24"/>
              </w:rPr>
            </w:pPr>
            <w:r w:rsidRPr="00D37EFC">
              <w:rPr>
                <w:rFonts w:ascii="Arial" w:hAnsi="Arial" w:cs="Arial"/>
                <w:sz w:val="24"/>
                <w:szCs w:val="24"/>
              </w:rPr>
              <w:t>Small Utilities Set Aside</w:t>
            </w:r>
          </w:p>
          <w:p w14:paraId="553B46AF" w14:textId="77777777" w:rsidR="00D37EFC" w:rsidRPr="00D37EFC" w:rsidRDefault="00D37EFC" w:rsidP="00D37EFC">
            <w:pPr>
              <w:rPr>
                <w:rFonts w:ascii="Arial" w:hAnsi="Arial" w:cs="Arial"/>
                <w:sz w:val="24"/>
                <w:szCs w:val="24"/>
              </w:rPr>
            </w:pPr>
            <w:r w:rsidRPr="00D37EFC">
              <w:rPr>
                <w:rFonts w:ascii="Arial" w:hAnsi="Arial" w:cs="Arial"/>
                <w:sz w:val="24"/>
                <w:szCs w:val="24"/>
              </w:rPr>
              <w:t xml:space="preserve">Stewardship activities </w:t>
            </w:r>
          </w:p>
          <w:p w14:paraId="5E137DBE" w14:textId="77777777" w:rsidR="00D37EFC" w:rsidRPr="00D37EFC" w:rsidRDefault="00D37EFC" w:rsidP="00D37EFC">
            <w:pPr>
              <w:rPr>
                <w:rFonts w:ascii="Arial" w:hAnsi="Arial" w:cs="Arial"/>
                <w:sz w:val="24"/>
                <w:szCs w:val="24"/>
              </w:rPr>
            </w:pPr>
            <w:r w:rsidRPr="00D37EFC">
              <w:rPr>
                <w:rFonts w:ascii="Arial" w:hAnsi="Arial" w:cs="Arial"/>
                <w:sz w:val="24"/>
                <w:szCs w:val="24"/>
              </w:rPr>
              <w:t>Subaward notification</w:t>
            </w:r>
          </w:p>
          <w:p w14:paraId="2CCBB785" w14:textId="77777777" w:rsidR="00D37EFC" w:rsidRPr="00D37EFC" w:rsidRDefault="00D37EFC" w:rsidP="00D37EFC">
            <w:pPr>
              <w:rPr>
                <w:rFonts w:ascii="Arial" w:hAnsi="Arial" w:cs="Arial"/>
                <w:sz w:val="24"/>
                <w:szCs w:val="24"/>
              </w:rPr>
            </w:pPr>
            <w:r w:rsidRPr="00D37EFC">
              <w:rPr>
                <w:rFonts w:ascii="Arial" w:hAnsi="Arial" w:cs="Arial"/>
                <w:sz w:val="24"/>
                <w:szCs w:val="24"/>
              </w:rPr>
              <w:t>Supplies</w:t>
            </w:r>
          </w:p>
          <w:p w14:paraId="1E4C2676" w14:textId="77777777" w:rsidR="00D37EFC" w:rsidRPr="00D37EFC" w:rsidRDefault="00D37EFC" w:rsidP="00D37EFC">
            <w:pPr>
              <w:rPr>
                <w:rFonts w:ascii="Arial" w:hAnsi="Arial" w:cs="Arial"/>
                <w:sz w:val="24"/>
                <w:szCs w:val="24"/>
              </w:rPr>
            </w:pPr>
            <w:r w:rsidRPr="00D37EFC">
              <w:rPr>
                <w:rFonts w:ascii="Arial" w:hAnsi="Arial" w:cs="Arial"/>
                <w:sz w:val="24"/>
                <w:szCs w:val="24"/>
              </w:rPr>
              <w:t>System for Award Management and Universal Identifier Requirements</w:t>
            </w:r>
          </w:p>
          <w:p w14:paraId="6A6C38BC" w14:textId="77777777" w:rsidR="00D37EFC" w:rsidRPr="00D37EFC" w:rsidRDefault="00D37EFC" w:rsidP="00D37EFC">
            <w:pPr>
              <w:rPr>
                <w:rFonts w:ascii="Arial" w:hAnsi="Arial" w:cs="Arial"/>
                <w:sz w:val="24"/>
                <w:szCs w:val="24"/>
              </w:rPr>
            </w:pPr>
            <w:r w:rsidRPr="00D37EFC">
              <w:rPr>
                <w:rFonts w:ascii="Arial" w:hAnsi="Arial" w:cs="Arial"/>
                <w:sz w:val="24"/>
                <w:szCs w:val="24"/>
              </w:rPr>
              <w:t>Technical Assistance and Administrative Expenses</w:t>
            </w:r>
          </w:p>
          <w:p w14:paraId="54C96328" w14:textId="77777777" w:rsidR="00D37EFC" w:rsidRPr="00D37EFC" w:rsidRDefault="00D37EFC" w:rsidP="00D37EFC">
            <w:pPr>
              <w:rPr>
                <w:rFonts w:ascii="Arial" w:hAnsi="Arial" w:cs="Arial"/>
                <w:sz w:val="24"/>
                <w:szCs w:val="24"/>
              </w:rPr>
            </w:pPr>
            <w:r w:rsidRPr="00D37EFC">
              <w:rPr>
                <w:rFonts w:ascii="Arial" w:hAnsi="Arial" w:cs="Arial"/>
                <w:sz w:val="24"/>
                <w:szCs w:val="24"/>
              </w:rPr>
              <w:t>Telecommunications and Video Surveillance Services or Equipment</w:t>
            </w:r>
          </w:p>
          <w:p w14:paraId="4CEDCDB9" w14:textId="77777777" w:rsidR="00D37EFC" w:rsidRPr="00D37EFC" w:rsidRDefault="00D37EFC" w:rsidP="00D37EFC">
            <w:pPr>
              <w:rPr>
                <w:rFonts w:ascii="Arial" w:hAnsi="Arial" w:cs="Arial"/>
                <w:sz w:val="24"/>
                <w:szCs w:val="24"/>
              </w:rPr>
            </w:pPr>
            <w:r w:rsidRPr="00D37EFC">
              <w:rPr>
                <w:rFonts w:ascii="Arial" w:hAnsi="Arial" w:cs="Arial"/>
                <w:sz w:val="24"/>
                <w:szCs w:val="24"/>
              </w:rPr>
              <w:t>Transparency of Foreign Connections</w:t>
            </w:r>
          </w:p>
          <w:p w14:paraId="59FA0407" w14:textId="77777777" w:rsidR="00D37EFC" w:rsidRPr="00D37EFC" w:rsidRDefault="00D37EFC" w:rsidP="00D37EFC">
            <w:pPr>
              <w:rPr>
                <w:rFonts w:ascii="Arial" w:hAnsi="Arial" w:cs="Arial"/>
                <w:sz w:val="24"/>
                <w:szCs w:val="24"/>
              </w:rPr>
            </w:pPr>
            <w:r w:rsidRPr="00D37EFC">
              <w:rPr>
                <w:rFonts w:ascii="Arial" w:hAnsi="Arial" w:cs="Arial"/>
                <w:sz w:val="24"/>
                <w:szCs w:val="24"/>
              </w:rPr>
              <w:t>Uniform Administrative Requirements, Cost Principles, and Audit Requirements for Federal Awards</w:t>
            </w:r>
          </w:p>
          <w:p w14:paraId="677967DE" w14:textId="77777777" w:rsidR="00D37EFC" w:rsidRPr="00D37EFC" w:rsidRDefault="00D37EFC" w:rsidP="00D37EFC">
            <w:pPr>
              <w:rPr>
                <w:rFonts w:ascii="Arial" w:hAnsi="Arial" w:cs="Arial"/>
                <w:sz w:val="24"/>
                <w:szCs w:val="24"/>
              </w:rPr>
            </w:pPr>
            <w:r w:rsidRPr="00D37EFC">
              <w:rPr>
                <w:rFonts w:ascii="Arial" w:hAnsi="Arial" w:cs="Arial"/>
                <w:sz w:val="24"/>
                <w:szCs w:val="24"/>
              </w:rPr>
              <w:lastRenderedPageBreak/>
              <w:t>Uniform Commercial Code (UCC) Financing Statements</w:t>
            </w:r>
          </w:p>
          <w:p w14:paraId="37929BFF" w14:textId="77777777" w:rsidR="00D37EFC" w:rsidRPr="00D37EFC" w:rsidRDefault="00D37EFC" w:rsidP="00D37EFC">
            <w:pPr>
              <w:rPr>
                <w:rFonts w:ascii="Arial" w:hAnsi="Arial" w:cs="Arial"/>
                <w:sz w:val="24"/>
                <w:szCs w:val="24"/>
              </w:rPr>
            </w:pPr>
          </w:p>
        </w:tc>
      </w:tr>
    </w:tbl>
    <w:p w14:paraId="0E21F6D2" w14:textId="77777777" w:rsidR="00D37EFC" w:rsidRPr="00D37A79" w:rsidRDefault="00D37EFC" w:rsidP="00D37EFC">
      <w:pPr>
        <w:rPr>
          <w:rFonts w:ascii="Arial" w:hAnsi="Arial" w:cs="Arial"/>
          <w:sz w:val="24"/>
          <w:szCs w:val="24"/>
        </w:rPr>
      </w:pPr>
    </w:p>
    <w:p w14:paraId="79990921" w14:textId="26BC565A" w:rsidR="004137EB" w:rsidRDefault="00AC1070" w:rsidP="00FC4CDD">
      <w:pPr>
        <w:rPr>
          <w:rFonts w:ascii="Arial" w:hAnsi="Arial" w:cs="Arial"/>
          <w:b/>
          <w:bCs/>
          <w:sz w:val="24"/>
          <w:szCs w:val="24"/>
        </w:rPr>
      </w:pPr>
      <w:r>
        <w:rPr>
          <w:rFonts w:ascii="Arial" w:hAnsi="Arial" w:cs="Arial"/>
          <w:b/>
          <w:bCs/>
          <w:sz w:val="24"/>
          <w:szCs w:val="24"/>
        </w:rPr>
        <w:t xml:space="preserve">TRACK </w:t>
      </w:r>
      <w:r w:rsidR="004137EB">
        <w:rPr>
          <w:rFonts w:ascii="Arial" w:hAnsi="Arial" w:cs="Arial"/>
          <w:b/>
          <w:bCs/>
          <w:sz w:val="24"/>
          <w:szCs w:val="24"/>
        </w:rPr>
        <w:t>3</w:t>
      </w:r>
      <w:r>
        <w:rPr>
          <w:rFonts w:ascii="Arial" w:hAnsi="Arial" w:cs="Arial"/>
          <w:b/>
          <w:bCs/>
          <w:sz w:val="24"/>
          <w:szCs w:val="24"/>
        </w:rPr>
        <w:t xml:space="preserve">: </w:t>
      </w:r>
      <w:r w:rsidR="004137EB">
        <w:rPr>
          <w:rFonts w:ascii="Arial" w:hAnsi="Arial" w:cs="Arial"/>
          <w:b/>
          <w:bCs/>
          <w:sz w:val="24"/>
          <w:szCs w:val="24"/>
        </w:rPr>
        <w:t>STAKEHOLDER ENGAGEMENT AND FACILITATION SERVICES</w:t>
      </w:r>
    </w:p>
    <w:p w14:paraId="2CAB15A4" w14:textId="77777777" w:rsidR="004137EB" w:rsidRDefault="004137EB" w:rsidP="00FC4CDD">
      <w:pPr>
        <w:rPr>
          <w:rFonts w:ascii="Arial" w:hAnsi="Arial" w:cs="Arial"/>
          <w:b/>
          <w:bCs/>
          <w:sz w:val="24"/>
          <w:szCs w:val="24"/>
        </w:rPr>
      </w:pPr>
    </w:p>
    <w:p w14:paraId="70E5E752" w14:textId="0BAA85E3" w:rsidR="00CC2BEF" w:rsidRDefault="004137EB" w:rsidP="00CC2BEF">
      <w:pPr>
        <w:widowControl/>
        <w:tabs>
          <w:tab w:val="left" w:pos="0"/>
        </w:tabs>
        <w:rPr>
          <w:rFonts w:ascii="Arial" w:hAnsi="Arial" w:cs="Arial"/>
          <w:sz w:val="24"/>
          <w:szCs w:val="24"/>
        </w:rPr>
      </w:pPr>
      <w:r>
        <w:rPr>
          <w:rFonts w:ascii="Arial" w:hAnsi="Arial" w:cs="Arial"/>
          <w:sz w:val="24"/>
          <w:szCs w:val="24"/>
        </w:rPr>
        <w:t>Assistance related to stakeholder and community outreach, public meeting design and facilitation, and community engagement.</w:t>
      </w:r>
      <w:r w:rsidRPr="00325681">
        <w:rPr>
          <w:rFonts w:ascii="Arial" w:hAnsi="Arial" w:cs="Arial"/>
          <w:sz w:val="24"/>
          <w:szCs w:val="24"/>
        </w:rPr>
        <w:t xml:space="preserve">  </w:t>
      </w:r>
    </w:p>
    <w:p w14:paraId="43A42C49" w14:textId="77777777" w:rsidR="00C01323" w:rsidRDefault="00C01323" w:rsidP="00CC2BEF">
      <w:pPr>
        <w:widowControl/>
        <w:tabs>
          <w:tab w:val="left" w:pos="0"/>
        </w:tabs>
        <w:rPr>
          <w:rFonts w:ascii="Arial" w:hAnsi="Arial" w:cs="Arial"/>
          <w:sz w:val="24"/>
          <w:szCs w:val="24"/>
        </w:rPr>
      </w:pPr>
    </w:p>
    <w:p w14:paraId="1F9C0368" w14:textId="77777777" w:rsidR="00C01323" w:rsidRDefault="00C01323" w:rsidP="00CC2BEF">
      <w:pPr>
        <w:widowControl/>
        <w:tabs>
          <w:tab w:val="left" w:pos="0"/>
        </w:tabs>
        <w:rPr>
          <w:rFonts w:ascii="Arial" w:hAnsi="Arial" w:cs="Arial"/>
          <w:b/>
          <w:bCs/>
          <w:sz w:val="24"/>
          <w:szCs w:val="24"/>
        </w:rPr>
      </w:pPr>
    </w:p>
    <w:p w14:paraId="3EE81DD7" w14:textId="79808EED" w:rsidR="00CC2BEF" w:rsidRDefault="00CC2BEF" w:rsidP="00CC2BEF">
      <w:pPr>
        <w:widowControl/>
        <w:tabs>
          <w:tab w:val="left" w:pos="0"/>
        </w:tabs>
        <w:rPr>
          <w:rFonts w:ascii="Arial" w:hAnsi="Arial" w:cs="Arial"/>
          <w:b/>
          <w:bCs/>
          <w:sz w:val="24"/>
          <w:szCs w:val="24"/>
        </w:rPr>
      </w:pPr>
      <w:r>
        <w:rPr>
          <w:rFonts w:ascii="Arial" w:hAnsi="Arial" w:cs="Arial"/>
          <w:b/>
          <w:bCs/>
          <w:sz w:val="24"/>
          <w:szCs w:val="24"/>
        </w:rPr>
        <w:t xml:space="preserve">ILLUSTRATIVE TRACK </w:t>
      </w:r>
      <w:r w:rsidR="00104411">
        <w:rPr>
          <w:rFonts w:ascii="Arial" w:hAnsi="Arial" w:cs="Arial"/>
          <w:b/>
          <w:bCs/>
          <w:sz w:val="24"/>
          <w:szCs w:val="24"/>
        </w:rPr>
        <w:t>3</w:t>
      </w:r>
      <w:r>
        <w:rPr>
          <w:rFonts w:ascii="Arial" w:hAnsi="Arial" w:cs="Arial"/>
          <w:b/>
          <w:bCs/>
          <w:sz w:val="24"/>
          <w:szCs w:val="24"/>
        </w:rPr>
        <w:t xml:space="preserve"> TECHNICAL TASKS: </w:t>
      </w:r>
    </w:p>
    <w:p w14:paraId="30FA0EAC" w14:textId="77777777" w:rsidR="005500E2" w:rsidRDefault="005500E2" w:rsidP="00CC2BEF">
      <w:pPr>
        <w:widowControl/>
        <w:tabs>
          <w:tab w:val="left" w:pos="0"/>
        </w:tabs>
        <w:rPr>
          <w:rFonts w:ascii="Arial" w:hAnsi="Arial" w:cs="Arial"/>
          <w:b/>
          <w:bCs/>
          <w:sz w:val="24"/>
          <w:szCs w:val="24"/>
        </w:rPr>
      </w:pPr>
    </w:p>
    <w:p w14:paraId="0DD3960E" w14:textId="694D335E" w:rsidR="005500E2" w:rsidRPr="00CE60E7" w:rsidRDefault="005500E2" w:rsidP="00CC2BEF">
      <w:pPr>
        <w:widowControl/>
        <w:tabs>
          <w:tab w:val="left" w:pos="0"/>
        </w:tabs>
        <w:rPr>
          <w:rFonts w:ascii="Arial" w:hAnsi="Arial" w:cs="Arial"/>
          <w:sz w:val="24"/>
          <w:szCs w:val="24"/>
        </w:rPr>
      </w:pPr>
      <w:r w:rsidRPr="00CE60E7">
        <w:rPr>
          <w:rFonts w:ascii="Arial" w:hAnsi="Arial" w:cs="Arial"/>
          <w:sz w:val="24"/>
          <w:szCs w:val="24"/>
        </w:rPr>
        <w:t xml:space="preserve">Support of GEO in the following key areas: </w:t>
      </w:r>
    </w:p>
    <w:p w14:paraId="0DCF9DD5" w14:textId="25375DC9" w:rsidR="00CC2BEF" w:rsidRDefault="00CC2BEF" w:rsidP="00CC2BEF">
      <w:pPr>
        <w:widowControl/>
        <w:tabs>
          <w:tab w:val="left" w:pos="0"/>
        </w:tabs>
        <w:rPr>
          <w:rFonts w:ascii="Arial" w:hAnsi="Arial" w:cs="Arial"/>
          <w:sz w:val="24"/>
          <w:szCs w:val="24"/>
        </w:rPr>
      </w:pPr>
      <w:r>
        <w:rPr>
          <w:rFonts w:ascii="Arial" w:hAnsi="Arial" w:cs="Arial"/>
          <w:sz w:val="24"/>
          <w:szCs w:val="24"/>
        </w:rPr>
        <w:t xml:space="preserve"> </w:t>
      </w:r>
    </w:p>
    <w:p w14:paraId="70E6B9AF" w14:textId="259471F2" w:rsidR="00CC2BEF" w:rsidRPr="000D3137" w:rsidRDefault="00B14E95" w:rsidP="00CC2BEF">
      <w:pPr>
        <w:pStyle w:val="ListParagraph"/>
        <w:widowControl/>
        <w:numPr>
          <w:ilvl w:val="0"/>
          <w:numId w:val="37"/>
        </w:numPr>
        <w:tabs>
          <w:tab w:val="left" w:pos="0"/>
        </w:tabs>
        <w:rPr>
          <w:rFonts w:ascii="Arial" w:hAnsi="Arial" w:cs="Arial"/>
          <w:b/>
          <w:color w:val="000000" w:themeColor="text1"/>
          <w:sz w:val="24"/>
          <w:szCs w:val="24"/>
        </w:rPr>
      </w:pPr>
      <w:r>
        <w:rPr>
          <w:rFonts w:ascii="Arial" w:hAnsi="Arial" w:cs="Arial"/>
          <w:sz w:val="24"/>
          <w:szCs w:val="24"/>
        </w:rPr>
        <w:t xml:space="preserve">Stakeholder and community outreach </w:t>
      </w:r>
    </w:p>
    <w:p w14:paraId="5E6E6F73" w14:textId="46A2A754" w:rsidR="00CC2BEF" w:rsidRPr="000D3137" w:rsidRDefault="005500E2" w:rsidP="00CC2BEF">
      <w:pPr>
        <w:pStyle w:val="ListParagraph"/>
        <w:widowControl/>
        <w:numPr>
          <w:ilvl w:val="0"/>
          <w:numId w:val="37"/>
        </w:numPr>
        <w:tabs>
          <w:tab w:val="left" w:pos="0"/>
        </w:tabs>
        <w:rPr>
          <w:rFonts w:ascii="Arial" w:hAnsi="Arial" w:cs="Arial"/>
          <w:b/>
          <w:color w:val="000000" w:themeColor="text1"/>
          <w:sz w:val="24"/>
          <w:szCs w:val="24"/>
        </w:rPr>
      </w:pPr>
      <w:r>
        <w:rPr>
          <w:rFonts w:ascii="Arial" w:hAnsi="Arial" w:cs="Arial"/>
          <w:sz w:val="24"/>
          <w:szCs w:val="24"/>
        </w:rPr>
        <w:t>Designing</w:t>
      </w:r>
      <w:r w:rsidR="00B14E95">
        <w:rPr>
          <w:rFonts w:ascii="Arial" w:hAnsi="Arial" w:cs="Arial"/>
          <w:sz w:val="24"/>
          <w:szCs w:val="24"/>
        </w:rPr>
        <w:t xml:space="preserve"> public meetings and webinars</w:t>
      </w:r>
    </w:p>
    <w:p w14:paraId="4DB678CD" w14:textId="684FAE0F" w:rsidR="00CC2BEF" w:rsidRPr="000D3137" w:rsidRDefault="00B14E95" w:rsidP="00CC2BEF">
      <w:pPr>
        <w:pStyle w:val="ListParagraph"/>
        <w:widowControl/>
        <w:numPr>
          <w:ilvl w:val="0"/>
          <w:numId w:val="37"/>
        </w:numPr>
        <w:tabs>
          <w:tab w:val="left" w:pos="0"/>
        </w:tabs>
        <w:rPr>
          <w:rFonts w:ascii="Arial" w:hAnsi="Arial" w:cs="Arial"/>
          <w:b/>
          <w:color w:val="000000" w:themeColor="text1"/>
          <w:sz w:val="24"/>
          <w:szCs w:val="24"/>
        </w:rPr>
      </w:pPr>
      <w:r>
        <w:rPr>
          <w:rFonts w:ascii="Arial" w:hAnsi="Arial" w:cs="Arial"/>
          <w:sz w:val="24"/>
          <w:szCs w:val="24"/>
        </w:rPr>
        <w:t>Facilitating public meetings, workshops, and webinars</w:t>
      </w:r>
    </w:p>
    <w:p w14:paraId="2AD8C148" w14:textId="4D2F9676" w:rsidR="00CC2BEF" w:rsidRPr="00C01323" w:rsidRDefault="0034109A" w:rsidP="007E604E">
      <w:pPr>
        <w:pStyle w:val="ListParagraph"/>
        <w:widowControl/>
        <w:numPr>
          <w:ilvl w:val="0"/>
          <w:numId w:val="37"/>
        </w:numPr>
        <w:tabs>
          <w:tab w:val="left" w:pos="0"/>
        </w:tabs>
        <w:rPr>
          <w:rFonts w:ascii="Arial" w:hAnsi="Arial" w:cs="Arial"/>
          <w:b/>
          <w:color w:val="000000" w:themeColor="text1"/>
          <w:sz w:val="24"/>
          <w:szCs w:val="24"/>
        </w:rPr>
      </w:pPr>
      <w:r>
        <w:rPr>
          <w:rFonts w:ascii="Arial" w:hAnsi="Arial" w:cs="Arial"/>
          <w:sz w:val="24"/>
          <w:szCs w:val="24"/>
        </w:rPr>
        <w:t>Community engagement</w:t>
      </w:r>
      <w:r w:rsidR="000D32C0">
        <w:rPr>
          <w:rFonts w:ascii="Arial" w:hAnsi="Arial" w:cs="Arial"/>
          <w:sz w:val="24"/>
          <w:szCs w:val="24"/>
        </w:rPr>
        <w:t xml:space="preserve"> </w:t>
      </w:r>
      <w:r w:rsidR="00104134">
        <w:rPr>
          <w:rFonts w:ascii="Arial" w:hAnsi="Arial" w:cs="Arial"/>
          <w:sz w:val="24"/>
          <w:szCs w:val="24"/>
        </w:rPr>
        <w:t>in in-person and virtual settings</w:t>
      </w:r>
    </w:p>
    <w:p w14:paraId="70EF89EB" w14:textId="4D30EF23" w:rsidR="00A15F3E" w:rsidRPr="00475F16" w:rsidRDefault="00A15F3E" w:rsidP="00CE60E7">
      <w:pPr>
        <w:rPr>
          <w:rFonts w:ascii="Arial" w:hAnsi="Arial" w:cs="Arial"/>
          <w:bCs/>
          <w:color w:val="000000" w:themeColor="text1"/>
          <w:sz w:val="24"/>
          <w:szCs w:val="24"/>
        </w:rPr>
      </w:pPr>
    </w:p>
    <w:p w14:paraId="14D939D2" w14:textId="77777777" w:rsidR="00AC1070" w:rsidRDefault="00AC1070" w:rsidP="00AC1070">
      <w:pPr>
        <w:widowControl/>
        <w:tabs>
          <w:tab w:val="left" w:pos="180"/>
        </w:tabs>
        <w:ind w:left="180"/>
        <w:rPr>
          <w:rFonts w:ascii="Arial" w:hAnsi="Arial" w:cs="Arial"/>
          <w:bCs/>
          <w:color w:val="0070C0"/>
          <w:sz w:val="24"/>
          <w:szCs w:val="24"/>
        </w:rPr>
      </w:pPr>
    </w:p>
    <w:p w14:paraId="6C8BDBF8" w14:textId="61EE1B11" w:rsidR="00AC1070" w:rsidRDefault="00AC1070" w:rsidP="00AC1070">
      <w:pPr>
        <w:rPr>
          <w:rFonts w:ascii="Arial" w:hAnsi="Arial" w:cs="Arial"/>
          <w:sz w:val="24"/>
          <w:szCs w:val="24"/>
        </w:rPr>
      </w:pPr>
      <w:r>
        <w:rPr>
          <w:rFonts w:ascii="Arial" w:hAnsi="Arial" w:cs="Arial"/>
          <w:sz w:val="24"/>
          <w:szCs w:val="24"/>
        </w:rPr>
        <w:t xml:space="preserve">Awarded </w:t>
      </w:r>
      <w:r w:rsidRPr="009D2809">
        <w:rPr>
          <w:rFonts w:ascii="Arial" w:hAnsi="Arial" w:cs="Arial"/>
          <w:sz w:val="24"/>
          <w:szCs w:val="24"/>
        </w:rPr>
        <w:t>Bidder</w:t>
      </w:r>
      <w:r>
        <w:rPr>
          <w:rFonts w:ascii="Arial" w:hAnsi="Arial" w:cs="Arial"/>
          <w:sz w:val="24"/>
          <w:szCs w:val="24"/>
        </w:rPr>
        <w:t>s</w:t>
      </w:r>
      <w:r w:rsidRPr="009D2809">
        <w:rPr>
          <w:rFonts w:ascii="Arial" w:hAnsi="Arial" w:cs="Arial"/>
          <w:sz w:val="24"/>
          <w:szCs w:val="24"/>
        </w:rPr>
        <w:t xml:space="preserve"> </w:t>
      </w:r>
      <w:r>
        <w:rPr>
          <w:rFonts w:ascii="Arial" w:hAnsi="Arial" w:cs="Arial"/>
          <w:sz w:val="24"/>
          <w:szCs w:val="24"/>
        </w:rPr>
        <w:t>will have</w:t>
      </w:r>
      <w:r w:rsidRPr="009D2809">
        <w:rPr>
          <w:rFonts w:ascii="Arial" w:hAnsi="Arial" w:cs="Arial"/>
          <w:sz w:val="24"/>
          <w:szCs w:val="24"/>
        </w:rPr>
        <w:t xml:space="preserve"> sufficient staffing, technical resources and capacity</w:t>
      </w:r>
      <w:r w:rsidR="00380F85">
        <w:rPr>
          <w:rFonts w:ascii="Arial" w:hAnsi="Arial" w:cs="Arial"/>
          <w:sz w:val="24"/>
          <w:szCs w:val="24"/>
        </w:rPr>
        <w:t>.</w:t>
      </w:r>
    </w:p>
    <w:p w14:paraId="1625FCFC" w14:textId="77777777" w:rsidR="0027006D" w:rsidRDefault="0027006D" w:rsidP="002334BA">
      <w:pPr>
        <w:rPr>
          <w:rFonts w:ascii="Arial" w:hAnsi="Arial" w:cs="Arial"/>
          <w:sz w:val="24"/>
          <w:szCs w:val="24"/>
        </w:rPr>
      </w:pPr>
    </w:p>
    <w:p w14:paraId="2FC7E894" w14:textId="77777777" w:rsidR="0027006D" w:rsidRDefault="0027006D" w:rsidP="002334BA">
      <w:pPr>
        <w:rPr>
          <w:rFonts w:ascii="Arial" w:hAnsi="Arial" w:cs="Arial"/>
          <w:sz w:val="24"/>
          <w:szCs w:val="24"/>
        </w:rPr>
      </w:pPr>
    </w:p>
    <w:p w14:paraId="19D698C1" w14:textId="77777777" w:rsidR="001C6D0F" w:rsidRDefault="001C6D0F">
      <w:pPr>
        <w:widowControl/>
        <w:autoSpaceDE/>
        <w:autoSpaceDN/>
        <w:rPr>
          <w:rStyle w:val="InitialStyle"/>
          <w:rFonts w:ascii="Arial" w:hAnsi="Arial" w:cs="Arial"/>
          <w:b/>
          <w:sz w:val="24"/>
          <w:szCs w:val="24"/>
        </w:rPr>
      </w:pPr>
      <w:bookmarkStart w:id="15" w:name="_Toc367174729"/>
      <w:bookmarkStart w:id="16" w:name="_Toc397069197"/>
      <w:r>
        <w:rPr>
          <w:rStyle w:val="InitialStyle"/>
          <w:rFonts w:ascii="Arial" w:hAnsi="Arial" w:cs="Arial"/>
          <w:b/>
          <w:sz w:val="24"/>
          <w:szCs w:val="24"/>
        </w:rPr>
        <w:br w:type="page"/>
      </w:r>
    </w:p>
    <w:p w14:paraId="5154A398" w14:textId="7DE6C9BF" w:rsidR="00E82FB4" w:rsidRPr="00A71069" w:rsidRDefault="002001BB" w:rsidP="00646E7F">
      <w:pPr>
        <w:pStyle w:val="Heading1"/>
        <w:tabs>
          <w:tab w:val="left" w:pos="1440"/>
        </w:tabs>
        <w:spacing w:before="0" w:after="0"/>
        <w:rPr>
          <w:rStyle w:val="InitialStyle"/>
          <w:rFonts w:ascii="Arial" w:hAnsi="Arial" w:cs="Arial"/>
          <w:b/>
          <w:sz w:val="24"/>
          <w:szCs w:val="24"/>
        </w:rPr>
      </w:pPr>
      <w:r w:rsidRPr="00A71069">
        <w:rPr>
          <w:rStyle w:val="InitialStyle"/>
          <w:rFonts w:ascii="Arial" w:hAnsi="Arial" w:cs="Arial"/>
          <w:b/>
          <w:sz w:val="24"/>
          <w:szCs w:val="24"/>
        </w:rPr>
        <w:lastRenderedPageBreak/>
        <w:t>PART III</w:t>
      </w:r>
      <w:r w:rsidR="00124485" w:rsidRPr="00A71069">
        <w:rPr>
          <w:rStyle w:val="InitialStyle"/>
          <w:rFonts w:ascii="Arial" w:hAnsi="Arial" w:cs="Arial"/>
          <w:b/>
          <w:sz w:val="24"/>
          <w:szCs w:val="24"/>
        </w:rPr>
        <w:tab/>
      </w:r>
      <w:r w:rsidR="007F77E0" w:rsidRPr="00A71069">
        <w:rPr>
          <w:rStyle w:val="InitialStyle"/>
          <w:rFonts w:ascii="Arial" w:hAnsi="Arial" w:cs="Arial"/>
          <w:b/>
          <w:sz w:val="24"/>
          <w:szCs w:val="24"/>
        </w:rPr>
        <w:t>KEY</w:t>
      </w:r>
      <w:r w:rsidR="0029027E" w:rsidRPr="00A71069">
        <w:rPr>
          <w:rStyle w:val="InitialStyle"/>
          <w:rFonts w:ascii="Arial" w:hAnsi="Arial" w:cs="Arial"/>
          <w:b/>
          <w:sz w:val="24"/>
          <w:szCs w:val="24"/>
        </w:rPr>
        <w:t xml:space="preserve"> RFP EVENTS</w:t>
      </w:r>
      <w:bookmarkEnd w:id="15"/>
      <w:bookmarkEnd w:id="16"/>
    </w:p>
    <w:p w14:paraId="3714D057" w14:textId="77777777" w:rsidR="006719FB" w:rsidRPr="00A71069" w:rsidRDefault="006719FB"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sz w:val="20"/>
          <w:szCs w:val="20"/>
        </w:rPr>
      </w:pPr>
    </w:p>
    <w:p w14:paraId="34897671" w14:textId="77777777" w:rsidR="00067916" w:rsidRPr="00A71069" w:rsidRDefault="00067916" w:rsidP="00507618">
      <w:pPr>
        <w:pStyle w:val="Heading2"/>
        <w:numPr>
          <w:ilvl w:val="0"/>
          <w:numId w:val="5"/>
        </w:numPr>
        <w:spacing w:before="0" w:after="0"/>
        <w:ind w:left="0" w:firstLine="180"/>
        <w:rPr>
          <w:rStyle w:val="InitialStyle"/>
        </w:rPr>
      </w:pPr>
      <w:bookmarkStart w:id="17" w:name="_Toc367174732"/>
      <w:bookmarkStart w:id="18" w:name="_Toc397069200"/>
      <w:r w:rsidRPr="00A71069">
        <w:rPr>
          <w:rStyle w:val="InitialStyle"/>
        </w:rPr>
        <w:t>Questions</w:t>
      </w:r>
      <w:bookmarkEnd w:id="17"/>
      <w:bookmarkEnd w:id="18"/>
    </w:p>
    <w:p w14:paraId="1891A8EA" w14:textId="77777777" w:rsidR="009D278A" w:rsidRPr="00A71069" w:rsidRDefault="009D278A" w:rsidP="008477B9">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80"/>
        <w:rPr>
          <w:rStyle w:val="InitialStyle"/>
          <w:rFonts w:ascii="Arial" w:hAnsi="Arial" w:cs="Arial"/>
          <w:b/>
          <w:sz w:val="20"/>
          <w:szCs w:val="20"/>
        </w:rPr>
      </w:pPr>
    </w:p>
    <w:p w14:paraId="2709E703" w14:textId="77777777" w:rsidR="00067916" w:rsidRPr="00A71069" w:rsidRDefault="00067916" w:rsidP="0003345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b/>
        </w:rPr>
      </w:pPr>
      <w:r w:rsidRPr="00A71069">
        <w:rPr>
          <w:rStyle w:val="InitialStyle"/>
          <w:rFonts w:ascii="Arial" w:hAnsi="Arial" w:cs="Arial"/>
          <w:b/>
        </w:rPr>
        <w:t>1</w:t>
      </w:r>
      <w:r w:rsidR="006946AD" w:rsidRPr="00A71069">
        <w:rPr>
          <w:rStyle w:val="InitialStyle"/>
          <w:rFonts w:ascii="Arial" w:hAnsi="Arial" w:cs="Arial"/>
          <w:b/>
        </w:rPr>
        <w:t>.</w:t>
      </w:r>
      <w:r w:rsidRPr="00A71069">
        <w:rPr>
          <w:rStyle w:val="InitialStyle"/>
          <w:rFonts w:ascii="Arial" w:hAnsi="Arial" w:cs="Arial"/>
          <w:b/>
        </w:rPr>
        <w:tab/>
        <w:t>General Instructions</w:t>
      </w:r>
      <w:r w:rsidRPr="00A71069">
        <w:rPr>
          <w:rStyle w:val="InitialStyle"/>
          <w:rFonts w:ascii="Arial" w:hAnsi="Arial" w:cs="Arial"/>
          <w:b/>
        </w:rPr>
        <w:tab/>
      </w:r>
    </w:p>
    <w:p w14:paraId="41F014F0"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proofErr w:type="gramStart"/>
      <w:r w:rsidRPr="00A71069">
        <w:rPr>
          <w:rStyle w:val="InitialStyle"/>
          <w:rFonts w:ascii="Arial" w:hAnsi="Arial" w:cs="Arial"/>
          <w:bCs/>
        </w:rPr>
        <w:t>a.</w:t>
      </w:r>
      <w:r w:rsidRPr="00A71069">
        <w:rPr>
          <w:rStyle w:val="InitialStyle"/>
          <w:rFonts w:ascii="Arial" w:hAnsi="Arial" w:cs="Arial"/>
          <w:bCs/>
        </w:rPr>
        <w:tab/>
        <w:t>It</w:t>
      </w:r>
      <w:proofErr w:type="gramEnd"/>
      <w:r w:rsidRPr="00A71069">
        <w:rPr>
          <w:rStyle w:val="InitialStyle"/>
          <w:rFonts w:ascii="Arial" w:hAnsi="Arial" w:cs="Arial"/>
          <w:bCs/>
        </w:rPr>
        <w:t xml:space="preserve"> is the responsibility of all </w:t>
      </w:r>
      <w:r w:rsidR="00FB0C26" w:rsidRPr="00A71069">
        <w:rPr>
          <w:rStyle w:val="InitialStyle"/>
          <w:rFonts w:ascii="Arial" w:hAnsi="Arial" w:cs="Arial"/>
          <w:bCs/>
        </w:rPr>
        <w:t xml:space="preserve">Bidders and other </w:t>
      </w:r>
      <w:r w:rsidRPr="00A71069">
        <w:rPr>
          <w:rStyle w:val="InitialStyle"/>
          <w:rFonts w:ascii="Arial" w:hAnsi="Arial" w:cs="Arial"/>
          <w:bCs/>
        </w:rPr>
        <w:t xml:space="preserve">interested parties to examine the entire RFP and to seek clarification, </w:t>
      </w:r>
      <w:r w:rsidRPr="00A71069">
        <w:rPr>
          <w:rStyle w:val="InitialStyle"/>
          <w:rFonts w:ascii="Arial" w:hAnsi="Arial" w:cs="Arial"/>
          <w:bCs/>
          <w:u w:val="single"/>
        </w:rPr>
        <w:t>in writing</w:t>
      </w:r>
      <w:r w:rsidRPr="00A71069">
        <w:rPr>
          <w:rStyle w:val="InitialStyle"/>
          <w:rFonts w:ascii="Arial" w:hAnsi="Arial" w:cs="Arial"/>
          <w:bCs/>
        </w:rPr>
        <w:t xml:space="preserve">, </w:t>
      </w:r>
      <w:r w:rsidR="00FB0C26" w:rsidRPr="00A71069">
        <w:rPr>
          <w:rStyle w:val="InitialStyle"/>
          <w:rFonts w:ascii="Arial" w:hAnsi="Arial" w:cs="Arial"/>
          <w:bCs/>
        </w:rPr>
        <w:t>if they do</w:t>
      </w:r>
      <w:r w:rsidRPr="00A71069">
        <w:rPr>
          <w:rStyle w:val="InitialStyle"/>
          <w:rFonts w:ascii="Arial" w:hAnsi="Arial" w:cs="Arial"/>
          <w:bCs/>
        </w:rPr>
        <w:t xml:space="preserve"> not understand any information or instructions.</w:t>
      </w:r>
    </w:p>
    <w:p w14:paraId="32601387" w14:textId="77777777" w:rsidR="00015741" w:rsidRPr="00A71069" w:rsidRDefault="00D061BE"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b.</w:t>
      </w:r>
      <w:r w:rsidRPr="00A71069">
        <w:rPr>
          <w:rStyle w:val="InitialStyle"/>
          <w:rFonts w:ascii="Arial" w:hAnsi="Arial" w:cs="Arial"/>
          <w:bCs/>
        </w:rPr>
        <w:tab/>
        <w:t>Bidders and other</w:t>
      </w:r>
      <w:r w:rsidR="00015741" w:rsidRPr="00A71069">
        <w:rPr>
          <w:rStyle w:val="InitialStyle"/>
          <w:rFonts w:ascii="Arial" w:hAnsi="Arial" w:cs="Arial"/>
          <w:bCs/>
        </w:rPr>
        <w:t xml:space="preserve"> interested parties </w:t>
      </w:r>
      <w:r w:rsidRPr="00A71069">
        <w:rPr>
          <w:rStyle w:val="InitialStyle"/>
          <w:rFonts w:ascii="Arial" w:hAnsi="Arial" w:cs="Arial"/>
          <w:bCs/>
        </w:rPr>
        <w:t>should</w:t>
      </w:r>
      <w:r w:rsidR="00015741" w:rsidRPr="00A71069">
        <w:rPr>
          <w:rStyle w:val="InitialStyle"/>
          <w:rFonts w:ascii="Arial" w:hAnsi="Arial" w:cs="Arial"/>
          <w:bCs/>
        </w:rPr>
        <w:t xml:space="preserve"> use </w:t>
      </w:r>
      <w:r w:rsidR="00015741" w:rsidRPr="00A71069">
        <w:rPr>
          <w:rStyle w:val="InitialStyle"/>
          <w:rFonts w:ascii="Arial" w:hAnsi="Arial" w:cs="Arial"/>
          <w:b/>
          <w:bCs/>
        </w:rPr>
        <w:t xml:space="preserve">Appendix </w:t>
      </w:r>
      <w:r w:rsidR="00510C0F" w:rsidRPr="00A71069">
        <w:rPr>
          <w:rStyle w:val="InitialStyle"/>
          <w:rFonts w:ascii="Arial" w:hAnsi="Arial" w:cs="Arial"/>
          <w:b/>
          <w:bCs/>
        </w:rPr>
        <w:t>D</w:t>
      </w:r>
      <w:r w:rsidR="00015741" w:rsidRPr="00A71069">
        <w:rPr>
          <w:rStyle w:val="InitialStyle"/>
          <w:rFonts w:ascii="Arial" w:hAnsi="Arial" w:cs="Arial"/>
          <w:bCs/>
        </w:rPr>
        <w:t xml:space="preserve"> – Submitted Questions Form – for submission of questions.</w:t>
      </w:r>
    </w:p>
    <w:p w14:paraId="2ADA01CE"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c</w:t>
      </w:r>
      <w:proofErr w:type="gramStart"/>
      <w:r w:rsidRPr="00A71069">
        <w:rPr>
          <w:rStyle w:val="InitialStyle"/>
          <w:rFonts w:ascii="Arial" w:hAnsi="Arial" w:cs="Arial"/>
          <w:bCs/>
        </w:rPr>
        <w:t xml:space="preserve">. </w:t>
      </w:r>
      <w:r w:rsidRPr="00A71069">
        <w:rPr>
          <w:rStyle w:val="InitialStyle"/>
          <w:rFonts w:ascii="Arial" w:hAnsi="Arial" w:cs="Arial"/>
          <w:bCs/>
        </w:rPr>
        <w:tab/>
      </w:r>
      <w:r w:rsidR="002E1296" w:rsidRPr="00A71069">
        <w:rPr>
          <w:rStyle w:val="InitialStyle"/>
          <w:rFonts w:ascii="Arial" w:hAnsi="Arial" w:cs="Arial"/>
          <w:bCs/>
        </w:rPr>
        <w:t>The</w:t>
      </w:r>
      <w:proofErr w:type="gramEnd"/>
      <w:r w:rsidR="002E1296" w:rsidRPr="00A71069">
        <w:rPr>
          <w:rStyle w:val="InitialStyle"/>
          <w:rFonts w:ascii="Arial" w:hAnsi="Arial" w:cs="Arial"/>
          <w:bCs/>
        </w:rPr>
        <w:t xml:space="preserve"> Submitted Questions Form must be submitted to the </w:t>
      </w:r>
      <w:r w:rsidR="00763F85" w:rsidRPr="00A71069">
        <w:rPr>
          <w:rStyle w:val="InitialStyle"/>
          <w:rFonts w:ascii="Arial" w:hAnsi="Arial" w:cs="Arial"/>
          <w:bCs/>
        </w:rPr>
        <w:t xml:space="preserve">RFP Coordinator </w:t>
      </w:r>
      <w:r w:rsidR="002E1296" w:rsidRPr="00A71069">
        <w:rPr>
          <w:rStyle w:val="InitialStyle"/>
          <w:rFonts w:ascii="Arial" w:hAnsi="Arial" w:cs="Arial"/>
          <w:bCs/>
        </w:rPr>
        <w:t>email address identified on the cover page of this RFP.</w:t>
      </w:r>
    </w:p>
    <w:p w14:paraId="0883F48F" w14:textId="77777777" w:rsidR="00015741" w:rsidRPr="00A71069" w:rsidRDefault="00015741" w:rsidP="00015741">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bCs/>
        </w:rPr>
      </w:pPr>
      <w:r w:rsidRPr="00A71069">
        <w:rPr>
          <w:rStyle w:val="InitialStyle"/>
          <w:rFonts w:ascii="Arial" w:hAnsi="Arial" w:cs="Arial"/>
          <w:bCs/>
        </w:rPr>
        <w:t>d.</w:t>
      </w:r>
      <w:r w:rsidRPr="00A71069">
        <w:rPr>
          <w:rStyle w:val="InitialStyle"/>
          <w:rFonts w:ascii="Arial" w:hAnsi="Arial" w:cs="Arial"/>
          <w:bCs/>
        </w:rPr>
        <w:tab/>
        <w:t>Submitted Questions must include the RFP Number and Title in the subject line of the e-mail.  The Department assumes no liability for assuring accurate/complete/on time e-mail transmission and receipt.</w:t>
      </w:r>
    </w:p>
    <w:p w14:paraId="4949D8AE" w14:textId="77777777" w:rsidR="00067916" w:rsidRPr="00A71069" w:rsidRDefault="00067916" w:rsidP="008477B9">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720"/>
        <w:jc w:val="both"/>
        <w:rPr>
          <w:rStyle w:val="InitialStyle"/>
          <w:rFonts w:ascii="Arial" w:hAnsi="Arial" w:cs="Arial"/>
          <w:b/>
          <w:bCs/>
          <w:sz w:val="20"/>
          <w:szCs w:val="20"/>
        </w:rPr>
      </w:pPr>
    </w:p>
    <w:p w14:paraId="310A7709" w14:textId="77777777" w:rsidR="005B2EA7" w:rsidRPr="00A71069" w:rsidRDefault="005B2EA7"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rPr>
      </w:pPr>
      <w:r w:rsidRPr="00A71069">
        <w:rPr>
          <w:rStyle w:val="InitialStyle"/>
          <w:rFonts w:ascii="Arial" w:hAnsi="Arial" w:cs="Arial"/>
          <w:b/>
          <w:bCs/>
        </w:rPr>
        <w:t>2.</w:t>
      </w:r>
      <w:r w:rsidRPr="00A71069">
        <w:rPr>
          <w:rStyle w:val="InitialStyle"/>
          <w:rFonts w:ascii="Arial" w:hAnsi="Arial" w:cs="Arial"/>
          <w:b/>
          <w:bCs/>
        </w:rPr>
        <w:tab/>
        <w:t xml:space="preserve">Question &amp; Answer Summary: </w:t>
      </w:r>
      <w:r w:rsidRPr="00A71069">
        <w:rPr>
          <w:rStyle w:val="InitialStyle"/>
          <w:rFonts w:ascii="Arial" w:hAnsi="Arial" w:cs="Arial"/>
        </w:rPr>
        <w:t xml:space="preserve">Responses to all questions will be compiled in writing and posted on the following website: </w:t>
      </w:r>
      <w:hyperlink r:id="rId19" w:history="1">
        <w:r w:rsidR="00712465" w:rsidRPr="00A71069">
          <w:rPr>
            <w:rStyle w:val="Hyperlink"/>
            <w:rFonts w:ascii="Arial" w:hAnsi="Arial" w:cs="Arial"/>
          </w:rPr>
          <w:t>http://www.maine.gov/dafs/bbm/procurementservices/vendors/pqvls</w:t>
        </w:r>
      </w:hyperlink>
      <w:r w:rsidR="00396B79" w:rsidRPr="00A71069">
        <w:rPr>
          <w:rStyle w:val="InitialStyle"/>
          <w:rFonts w:ascii="Arial" w:hAnsi="Arial" w:cs="Arial"/>
          <w:bCs/>
        </w:rPr>
        <w:t xml:space="preserve"> </w:t>
      </w:r>
      <w:r w:rsidRPr="00A71069">
        <w:rPr>
          <w:rStyle w:val="InitialStyle"/>
          <w:rFonts w:ascii="Arial" w:hAnsi="Arial" w:cs="Arial"/>
        </w:rPr>
        <w:t xml:space="preserve">.  </w:t>
      </w:r>
      <w:r w:rsidR="00763F85" w:rsidRPr="00A71069">
        <w:rPr>
          <w:rStyle w:val="InitialStyle"/>
          <w:rFonts w:ascii="Arial" w:hAnsi="Arial" w:cs="Arial"/>
        </w:rPr>
        <w:t xml:space="preserve">Bidders should </w:t>
      </w:r>
      <w:r w:rsidR="0092729D" w:rsidRPr="00A71069">
        <w:rPr>
          <w:rStyle w:val="InitialStyle"/>
          <w:rFonts w:ascii="Arial" w:hAnsi="Arial" w:cs="Arial"/>
        </w:rPr>
        <w:t>submit</w:t>
      </w:r>
      <w:r w:rsidR="00763F85" w:rsidRPr="00A71069">
        <w:rPr>
          <w:rStyle w:val="InitialStyle"/>
          <w:rFonts w:ascii="Arial" w:hAnsi="Arial" w:cs="Arial"/>
        </w:rPr>
        <w:t xml:space="preserve"> questions 15-days prior to the most current </w:t>
      </w:r>
      <w:r w:rsidR="0092729D" w:rsidRPr="00A71069">
        <w:rPr>
          <w:rStyle w:val="InitialStyle"/>
          <w:rFonts w:ascii="Arial" w:hAnsi="Arial" w:cs="Arial"/>
        </w:rPr>
        <w:t xml:space="preserve">proposal submission </w:t>
      </w:r>
      <w:r w:rsidR="00763F85" w:rsidRPr="00A71069">
        <w:rPr>
          <w:rStyle w:val="InitialStyle"/>
          <w:rFonts w:ascii="Arial" w:hAnsi="Arial" w:cs="Arial"/>
        </w:rPr>
        <w:t xml:space="preserve">deadline </w:t>
      </w:r>
      <w:proofErr w:type="gramStart"/>
      <w:r w:rsidR="00763F85" w:rsidRPr="00A71069">
        <w:rPr>
          <w:rStyle w:val="InitialStyle"/>
          <w:rFonts w:ascii="Arial" w:hAnsi="Arial" w:cs="Arial"/>
        </w:rPr>
        <w:t>in order to</w:t>
      </w:r>
      <w:proofErr w:type="gramEnd"/>
      <w:r w:rsidR="00763F85" w:rsidRPr="00A71069">
        <w:rPr>
          <w:rStyle w:val="InitialStyle"/>
          <w:rFonts w:ascii="Arial" w:hAnsi="Arial" w:cs="Arial"/>
        </w:rPr>
        <w:t xml:space="preserve"> receive a response 7-days prior to that deadline.  All other questions will be addressed after the current deadline.  </w:t>
      </w:r>
      <w:r w:rsidRPr="00A71069">
        <w:rPr>
          <w:rStyle w:val="InitialStyle"/>
          <w:rFonts w:ascii="Arial" w:hAnsi="Arial" w:cs="Arial"/>
          <w:u w:val="single"/>
        </w:rPr>
        <w:t>It is the responsibility of all interested parties to go to this website to obtain a copy of the Question &amp; Answer Summary</w:t>
      </w:r>
      <w:r w:rsidRPr="00A71069">
        <w:rPr>
          <w:rStyle w:val="InitialStyle"/>
          <w:rFonts w:ascii="Arial" w:hAnsi="Arial" w:cs="Arial"/>
        </w:rPr>
        <w:t xml:space="preserve">.  </w:t>
      </w:r>
      <w:r w:rsidRPr="00A71069">
        <w:rPr>
          <w:rStyle w:val="InitialStyle"/>
          <w:rFonts w:ascii="Arial" w:hAnsi="Arial" w:cs="Arial"/>
          <w:u w:val="single"/>
        </w:rPr>
        <w:t>Only those answers issued in writing on this website will be considered binding</w:t>
      </w:r>
      <w:r w:rsidRPr="00A71069">
        <w:rPr>
          <w:rStyle w:val="InitialStyle"/>
          <w:rFonts w:ascii="Arial" w:hAnsi="Arial" w:cs="Arial"/>
        </w:rPr>
        <w:t>.</w:t>
      </w:r>
    </w:p>
    <w:p w14:paraId="7985565A" w14:textId="77777777" w:rsidR="00E81EA0" w:rsidRPr="00A71069" w:rsidRDefault="00E81EA0"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Fonts w:ascii="Arial" w:hAnsi="Arial" w:cs="Arial"/>
          <w:sz w:val="20"/>
          <w:szCs w:val="20"/>
        </w:rPr>
      </w:pPr>
    </w:p>
    <w:p w14:paraId="0B4EC2D8" w14:textId="77777777" w:rsidR="00536424" w:rsidRPr="00A71069" w:rsidRDefault="00536424" w:rsidP="00507618">
      <w:pPr>
        <w:pStyle w:val="Heading2"/>
        <w:numPr>
          <w:ilvl w:val="0"/>
          <w:numId w:val="5"/>
        </w:numPr>
        <w:spacing w:before="0" w:after="0"/>
        <w:ind w:left="0" w:firstLine="180"/>
        <w:rPr>
          <w:rStyle w:val="InitialStyle"/>
        </w:rPr>
      </w:pPr>
      <w:bookmarkStart w:id="19" w:name="_Toc367174733"/>
      <w:bookmarkStart w:id="20" w:name="_Toc397069201"/>
      <w:r w:rsidRPr="00A71069">
        <w:rPr>
          <w:rStyle w:val="InitialStyle"/>
        </w:rPr>
        <w:t>Amendments</w:t>
      </w:r>
    </w:p>
    <w:p w14:paraId="67958D97" w14:textId="77777777" w:rsidR="00E81EA0" w:rsidRPr="00A71069" w:rsidRDefault="00E81EA0" w:rsidP="004D2BF3">
      <w:pPr>
        <w:pStyle w:val="Heading2"/>
        <w:spacing w:before="0" w:after="0"/>
        <w:ind w:left="180"/>
        <w:rPr>
          <w:rStyle w:val="InitialStyle"/>
          <w:b w:val="0"/>
          <w:sz w:val="20"/>
          <w:szCs w:val="20"/>
        </w:rPr>
      </w:pPr>
    </w:p>
    <w:p w14:paraId="6F65D1BD" w14:textId="77777777" w:rsidR="00536424" w:rsidRPr="00A71069" w:rsidRDefault="00536424" w:rsidP="00536424">
      <w:pPr>
        <w:ind w:left="180"/>
        <w:outlineLvl w:val="1"/>
        <w:rPr>
          <w:rFonts w:ascii="Arial" w:hAnsi="Arial" w:cs="Arial"/>
          <w:bCs/>
          <w:sz w:val="24"/>
          <w:szCs w:val="24"/>
          <w:lang w:val="x-none" w:eastAsia="x-none"/>
        </w:rPr>
      </w:pPr>
      <w:r w:rsidRPr="00A71069">
        <w:rPr>
          <w:rFonts w:ascii="Arial" w:hAnsi="Arial" w:cs="Arial"/>
          <w:bCs/>
          <w:sz w:val="24"/>
          <w:szCs w:val="24"/>
          <w:lang w:val="x-none" w:eastAsia="x-none"/>
        </w:rPr>
        <w:t xml:space="preserve">All amendments released in regard to this RFP will also be posted on the following website: </w:t>
      </w:r>
      <w:hyperlink r:id="rId20" w:history="1">
        <w:r w:rsidR="00712465" w:rsidRPr="00A71069">
          <w:rPr>
            <w:rStyle w:val="Hyperlink"/>
            <w:rFonts w:ascii="Arial" w:hAnsi="Arial" w:cs="Arial"/>
            <w:sz w:val="24"/>
            <w:szCs w:val="24"/>
          </w:rPr>
          <w:t>http://www.maine.gov/dafs/bbm/procurementservices/vendors/pqvls</w:t>
        </w:r>
      </w:hyperlink>
      <w:r w:rsidR="00396B79" w:rsidRPr="00A71069">
        <w:rPr>
          <w:rFonts w:ascii="Arial" w:hAnsi="Arial" w:cs="Arial"/>
          <w:sz w:val="24"/>
          <w:szCs w:val="24"/>
          <w:lang w:eastAsia="x-none"/>
        </w:rPr>
        <w:t xml:space="preserve"> </w:t>
      </w:r>
      <w:r w:rsidRPr="00A71069">
        <w:rPr>
          <w:rFonts w:ascii="Arial" w:hAnsi="Arial" w:cs="Arial"/>
          <w:sz w:val="24"/>
          <w:szCs w:val="24"/>
          <w:lang w:val="x-none" w:eastAsia="x-none"/>
        </w:rPr>
        <w:t xml:space="preserve">.  </w:t>
      </w:r>
      <w:r w:rsidRPr="00A71069">
        <w:rPr>
          <w:rFonts w:ascii="Arial" w:hAnsi="Arial" w:cs="Arial"/>
          <w:bCs/>
          <w:sz w:val="24"/>
          <w:szCs w:val="24"/>
          <w:u w:val="single"/>
          <w:lang w:val="x-none" w:eastAsia="x-none"/>
        </w:rPr>
        <w:t>It is the responsibility of all interested parties to go to this website to obtain amendments</w:t>
      </w:r>
      <w:r w:rsidRPr="00A71069">
        <w:rPr>
          <w:rFonts w:ascii="Arial" w:hAnsi="Arial" w:cs="Arial"/>
          <w:bCs/>
          <w:sz w:val="24"/>
          <w:szCs w:val="24"/>
          <w:lang w:val="x-none" w:eastAsia="x-none"/>
        </w:rPr>
        <w:t xml:space="preserve">.  </w:t>
      </w:r>
      <w:r w:rsidRPr="00A71069">
        <w:rPr>
          <w:rFonts w:ascii="Arial" w:hAnsi="Arial" w:cs="Arial"/>
          <w:bCs/>
          <w:sz w:val="24"/>
          <w:szCs w:val="24"/>
          <w:u w:val="single"/>
          <w:lang w:val="x-none" w:eastAsia="x-none"/>
        </w:rPr>
        <w:t>Onl</w:t>
      </w:r>
      <w:r w:rsidR="00E34E8D" w:rsidRPr="00A71069">
        <w:rPr>
          <w:rFonts w:ascii="Arial" w:hAnsi="Arial" w:cs="Arial"/>
          <w:bCs/>
          <w:sz w:val="24"/>
          <w:szCs w:val="24"/>
          <w:u w:val="single"/>
          <w:lang w:val="x-none" w:eastAsia="x-none"/>
        </w:rPr>
        <w:t>y those amendments</w:t>
      </w:r>
      <w:r w:rsidRPr="00A71069">
        <w:rPr>
          <w:rFonts w:ascii="Arial" w:hAnsi="Arial" w:cs="Arial"/>
          <w:bCs/>
          <w:sz w:val="24"/>
          <w:szCs w:val="24"/>
          <w:u w:val="single"/>
          <w:lang w:val="x-none" w:eastAsia="x-none"/>
        </w:rPr>
        <w:t xml:space="preserve"> posted on this website are considered binding</w:t>
      </w:r>
      <w:r w:rsidRPr="00A71069">
        <w:rPr>
          <w:rFonts w:ascii="Arial" w:hAnsi="Arial" w:cs="Arial"/>
          <w:bCs/>
          <w:sz w:val="24"/>
          <w:szCs w:val="24"/>
          <w:lang w:val="x-none" w:eastAsia="x-none"/>
        </w:rPr>
        <w:t>.</w:t>
      </w:r>
    </w:p>
    <w:p w14:paraId="302C317A" w14:textId="77777777" w:rsidR="00536424" w:rsidRPr="00A71069" w:rsidRDefault="00536424" w:rsidP="004D2BF3">
      <w:pPr>
        <w:pStyle w:val="Heading2"/>
        <w:spacing w:before="0" w:after="0"/>
        <w:ind w:left="180"/>
        <w:rPr>
          <w:rStyle w:val="InitialStyle"/>
          <w:b w:val="0"/>
          <w:sz w:val="20"/>
          <w:szCs w:val="20"/>
        </w:rPr>
      </w:pPr>
    </w:p>
    <w:p w14:paraId="2A72EBDD" w14:textId="77777777" w:rsidR="001406CC" w:rsidRPr="00A71069" w:rsidRDefault="001406CC" w:rsidP="00507618">
      <w:pPr>
        <w:pStyle w:val="Heading2"/>
        <w:numPr>
          <w:ilvl w:val="0"/>
          <w:numId w:val="5"/>
        </w:numPr>
        <w:spacing w:before="0" w:after="0"/>
        <w:ind w:left="0" w:firstLine="180"/>
        <w:rPr>
          <w:rStyle w:val="InitialStyle"/>
          <w:b w:val="0"/>
        </w:rPr>
      </w:pPr>
      <w:r w:rsidRPr="00A71069">
        <w:rPr>
          <w:rStyle w:val="InitialStyle"/>
        </w:rPr>
        <w:t>Submitting the Proposal</w:t>
      </w:r>
      <w:bookmarkEnd w:id="19"/>
      <w:bookmarkEnd w:id="20"/>
    </w:p>
    <w:p w14:paraId="15CF4F42" w14:textId="77777777" w:rsidR="001406CC" w:rsidRPr="00A71069" w:rsidRDefault="001406CC"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
          <w:sz w:val="20"/>
          <w:szCs w:val="20"/>
        </w:rPr>
      </w:pPr>
    </w:p>
    <w:p w14:paraId="4D2065E0" w14:textId="77777777" w:rsidR="00EA5DC5" w:rsidRPr="00A71069" w:rsidRDefault="00EA5DC5" w:rsidP="00EA5DC5">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Cs/>
        </w:rPr>
      </w:pPr>
      <w:r w:rsidRPr="00A71069">
        <w:rPr>
          <w:rStyle w:val="InitialStyle"/>
          <w:rFonts w:ascii="Arial" w:hAnsi="Arial" w:cs="Arial"/>
          <w:b/>
        </w:rPr>
        <w:t>Proposals Due:</w:t>
      </w:r>
      <w:r w:rsidRPr="00A71069">
        <w:rPr>
          <w:rStyle w:val="InitialStyle"/>
          <w:rFonts w:ascii="Arial" w:hAnsi="Arial" w:cs="Arial"/>
        </w:rPr>
        <w:t xml:space="preserve"> Proposals must be received no later than 11:59 p.m. local time, on the date listed on the cover page of this RFP.  They will be opened the next business day.  </w:t>
      </w:r>
      <w:r w:rsidRPr="00A71069">
        <w:rPr>
          <w:rStyle w:val="InitialStyle"/>
          <w:rFonts w:ascii="Arial" w:hAnsi="Arial" w:cs="Arial"/>
          <w:u w:val="single"/>
        </w:rPr>
        <w:t xml:space="preserve">Proposals received </w:t>
      </w:r>
      <w:r w:rsidRPr="00A71069">
        <w:rPr>
          <w:rStyle w:val="InitialStyle"/>
          <w:rFonts w:ascii="Arial" w:hAnsi="Arial" w:cs="Arial"/>
          <w:b/>
          <w:u w:val="single"/>
        </w:rPr>
        <w:t>after</w:t>
      </w:r>
      <w:r w:rsidRPr="00A71069">
        <w:rPr>
          <w:rStyle w:val="InitialStyle"/>
          <w:rFonts w:ascii="Arial" w:hAnsi="Arial" w:cs="Arial"/>
          <w:u w:val="single"/>
        </w:rPr>
        <w:t xml:space="preserve"> the 11:59 p.m. deadline will be </w:t>
      </w:r>
      <w:r w:rsidRPr="00A71069">
        <w:rPr>
          <w:rStyle w:val="InitialStyle"/>
          <w:rFonts w:ascii="Arial" w:hAnsi="Arial" w:cs="Arial"/>
          <w:b/>
          <w:u w:val="single"/>
        </w:rPr>
        <w:t>held until the next open enrollment opening</w:t>
      </w:r>
      <w:r w:rsidRPr="00A71069">
        <w:rPr>
          <w:rStyle w:val="InitialStyle"/>
          <w:rFonts w:ascii="Arial" w:hAnsi="Arial" w:cs="Arial"/>
        </w:rPr>
        <w:t>.</w:t>
      </w:r>
    </w:p>
    <w:p w14:paraId="6EF1267A" w14:textId="77777777" w:rsidR="009D278A" w:rsidRPr="00A71069" w:rsidRDefault="009D278A" w:rsidP="008477B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Style w:val="InitialStyle"/>
          <w:rFonts w:ascii="Arial" w:hAnsi="Arial" w:cs="Arial"/>
          <w:sz w:val="20"/>
          <w:szCs w:val="20"/>
        </w:rPr>
      </w:pPr>
    </w:p>
    <w:p w14:paraId="345E09F0" w14:textId="372B8000" w:rsidR="001406CC" w:rsidRPr="00A71069" w:rsidRDefault="000A64F0" w:rsidP="0001618E">
      <w:pPr>
        <w:pStyle w:val="DefaultText"/>
        <w:widowControl/>
        <w:numPr>
          <w:ilvl w:val="0"/>
          <w:numId w:val="4"/>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bookmarkStart w:id="21" w:name="_Hlk81315000"/>
      <w:r w:rsidRPr="00A71069">
        <w:rPr>
          <w:rStyle w:val="InitialStyle"/>
          <w:rFonts w:ascii="Arial" w:hAnsi="Arial" w:cs="Arial"/>
          <w:b/>
          <w:bCs/>
        </w:rPr>
        <w:t>Delivery Instructions</w:t>
      </w:r>
      <w:r w:rsidR="00C332B2" w:rsidRPr="00A71069">
        <w:rPr>
          <w:rStyle w:val="InitialStyle"/>
          <w:rFonts w:ascii="Arial" w:hAnsi="Arial" w:cs="Arial"/>
          <w:b/>
          <w:bCs/>
        </w:rPr>
        <w:t xml:space="preserve">: </w:t>
      </w:r>
      <w:r w:rsidR="00A11DC9" w:rsidRPr="00A71069">
        <w:rPr>
          <w:rStyle w:val="InitialStyle"/>
          <w:rFonts w:ascii="Arial" w:hAnsi="Arial" w:cs="Arial"/>
          <w:bCs/>
        </w:rPr>
        <w:t xml:space="preserve">Email </w:t>
      </w:r>
      <w:r w:rsidR="006B428A" w:rsidRPr="00A71069">
        <w:rPr>
          <w:rStyle w:val="InitialStyle"/>
          <w:rFonts w:ascii="Arial" w:hAnsi="Arial" w:cs="Arial"/>
        </w:rPr>
        <w:t>p</w:t>
      </w:r>
      <w:r w:rsidR="00A11DC9" w:rsidRPr="00A71069">
        <w:rPr>
          <w:rStyle w:val="InitialStyle"/>
          <w:rFonts w:ascii="Arial" w:hAnsi="Arial" w:cs="Arial"/>
        </w:rPr>
        <w:t xml:space="preserve">roposal submissions are to be submitted to the State of Maine </w:t>
      </w:r>
      <w:r w:rsidR="001C6D0F">
        <w:rPr>
          <w:rStyle w:val="InitialStyle"/>
          <w:rFonts w:ascii="Arial" w:hAnsi="Arial" w:cs="Arial"/>
        </w:rPr>
        <w:t>Office of State</w:t>
      </w:r>
      <w:r w:rsidR="00A11DC9" w:rsidRPr="00A71069">
        <w:rPr>
          <w:rStyle w:val="InitialStyle"/>
          <w:rFonts w:ascii="Arial" w:hAnsi="Arial" w:cs="Arial"/>
        </w:rPr>
        <w:t xml:space="preserve"> Procurement Services, via email</w:t>
      </w:r>
      <w:r w:rsidR="00C31DD3" w:rsidRPr="00A71069">
        <w:rPr>
          <w:rStyle w:val="InitialStyle"/>
          <w:rFonts w:ascii="Arial" w:hAnsi="Arial" w:cs="Arial"/>
        </w:rPr>
        <w:t xml:space="preserve"> </w:t>
      </w:r>
      <w:hyperlink r:id="rId21" w:history="1">
        <w:r w:rsidR="00C31DD3" w:rsidRPr="00A71069">
          <w:rPr>
            <w:rStyle w:val="Hyperlink"/>
            <w:rFonts w:ascii="Arial" w:hAnsi="Arial" w:cs="Arial"/>
          </w:rPr>
          <w:t>Proposals@maine.gov</w:t>
        </w:r>
      </w:hyperlink>
      <w:r w:rsidR="00A11DC9" w:rsidRPr="00A71069">
        <w:rPr>
          <w:rStyle w:val="InitialStyle"/>
          <w:rFonts w:ascii="Arial" w:hAnsi="Arial" w:cs="Arial"/>
        </w:rPr>
        <w:t>.</w:t>
      </w:r>
    </w:p>
    <w:p w14:paraId="16AFFA28" w14:textId="77777777" w:rsidR="00A11DC9" w:rsidRPr="00A71069" w:rsidRDefault="00A11DC9"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u w:val="single"/>
        </w:rPr>
        <w:t>Only proposals received by email will be considered</w:t>
      </w:r>
      <w:r w:rsidRPr="00A71069">
        <w:rPr>
          <w:rStyle w:val="InitialStyle"/>
          <w:rFonts w:ascii="Arial" w:hAnsi="Arial" w:cs="Arial"/>
          <w:sz w:val="24"/>
          <w:szCs w:val="24"/>
        </w:rPr>
        <w:t xml:space="preserve">.  </w:t>
      </w:r>
      <w:r w:rsidRPr="00A71069">
        <w:rPr>
          <w:rStyle w:val="InitialStyle"/>
          <w:rFonts w:ascii="Arial" w:hAnsi="Arial" w:cs="Arial"/>
          <w:bCs/>
          <w:sz w:val="24"/>
          <w:szCs w:val="24"/>
        </w:rPr>
        <w:t>The Department assumes no liability for assuring accurate/complete e-mail transmission and receipt.</w:t>
      </w:r>
    </w:p>
    <w:p w14:paraId="781C8C52" w14:textId="77777777" w:rsidR="00F81545" w:rsidRPr="00A71069" w:rsidRDefault="00F81545" w:rsidP="00507618">
      <w:pPr>
        <w:pStyle w:val="ListParagraph"/>
        <w:numPr>
          <w:ilvl w:val="0"/>
          <w:numId w:val="12"/>
        </w:numPr>
        <w:ind w:left="1080"/>
        <w:rPr>
          <w:rFonts w:ascii="Arial" w:hAnsi="Arial" w:cs="Arial"/>
          <w:sz w:val="24"/>
          <w:szCs w:val="24"/>
        </w:rPr>
      </w:pPr>
      <w:r w:rsidRPr="00A71069">
        <w:rPr>
          <w:rFonts w:ascii="Arial" w:hAnsi="Arial" w:cs="Arial"/>
          <w:sz w:val="24"/>
          <w:szCs w:val="24"/>
          <w:u w:val="single"/>
        </w:rPr>
        <w:t>E-mails containing links to file sharing sites or online file repositories will not be accepted as submissions</w:t>
      </w:r>
      <w:r w:rsidRPr="00A71069">
        <w:rPr>
          <w:rFonts w:ascii="Arial" w:hAnsi="Arial" w:cs="Arial"/>
          <w:sz w:val="24"/>
          <w:szCs w:val="24"/>
        </w:rPr>
        <w:t>.  Only e-mail proposal submissions that have the actual requested files attached will be accepted.</w:t>
      </w:r>
    </w:p>
    <w:p w14:paraId="7A40240A"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 xml:space="preserve">Encrypted e-mails received which require opening attachments and logging into a proprietary system will not be accepted as submissions. Please check with your organization’s Information Technology team to ensure that your security settings will not encrypt your proposal submission. </w:t>
      </w:r>
    </w:p>
    <w:p w14:paraId="09B39663" w14:textId="77777777" w:rsidR="00F81545" w:rsidRPr="00A71069" w:rsidRDefault="00F81545" w:rsidP="00507618">
      <w:pPr>
        <w:pStyle w:val="ListParagraph"/>
        <w:numPr>
          <w:ilvl w:val="0"/>
          <w:numId w:val="12"/>
        </w:numPr>
        <w:ind w:left="1080"/>
        <w:rPr>
          <w:rStyle w:val="InitialStyle"/>
          <w:rFonts w:ascii="Arial" w:hAnsi="Arial" w:cs="Arial"/>
          <w:sz w:val="24"/>
          <w:szCs w:val="24"/>
        </w:rPr>
      </w:pPr>
      <w:r w:rsidRPr="00A71069">
        <w:rPr>
          <w:rFonts w:ascii="Arial" w:hAnsi="Arial" w:cs="Arial"/>
          <w:sz w:val="24"/>
          <w:szCs w:val="24"/>
        </w:rPr>
        <w:t xml:space="preserve">File size limits are 25MB per e-mail.  Bidders may submit files separately across multiple e-mails, as necessary, due to file size concerns. All e-mails and files must be </w:t>
      </w:r>
      <w:r w:rsidRPr="00A71069">
        <w:rPr>
          <w:rFonts w:ascii="Arial" w:hAnsi="Arial" w:cs="Arial"/>
          <w:sz w:val="24"/>
          <w:szCs w:val="24"/>
        </w:rPr>
        <w:lastRenderedPageBreak/>
        <w:t>received by the due date and time listed above.</w:t>
      </w:r>
    </w:p>
    <w:p w14:paraId="499D0617" w14:textId="367CE2A0" w:rsidR="00A11DC9" w:rsidRPr="00A71069" w:rsidRDefault="00112042" w:rsidP="00507618">
      <w:pPr>
        <w:numPr>
          <w:ilvl w:val="0"/>
          <w:numId w:val="12"/>
        </w:numPr>
        <w:ind w:left="1080"/>
        <w:rPr>
          <w:rStyle w:val="InitialStyle"/>
          <w:rFonts w:ascii="Arial" w:hAnsi="Arial" w:cs="Arial"/>
          <w:sz w:val="24"/>
          <w:szCs w:val="24"/>
        </w:rPr>
      </w:pPr>
      <w:r w:rsidRPr="00A71069">
        <w:rPr>
          <w:rStyle w:val="InitialStyle"/>
          <w:rFonts w:ascii="Arial" w:hAnsi="Arial" w:cs="Arial"/>
          <w:bCs/>
          <w:sz w:val="24"/>
          <w:szCs w:val="24"/>
        </w:rPr>
        <w:t>Bidder</w:t>
      </w:r>
      <w:r w:rsidR="00A11DC9" w:rsidRPr="00A71069">
        <w:rPr>
          <w:rStyle w:val="InitialStyle"/>
          <w:rFonts w:ascii="Arial" w:hAnsi="Arial" w:cs="Arial"/>
          <w:bCs/>
          <w:sz w:val="24"/>
          <w:szCs w:val="24"/>
        </w:rPr>
        <w:t>s</w:t>
      </w:r>
      <w:r w:rsidR="00292D47" w:rsidRPr="00A71069">
        <w:rPr>
          <w:rStyle w:val="InitialStyle"/>
          <w:rFonts w:ascii="Arial" w:hAnsi="Arial" w:cs="Arial"/>
          <w:bCs/>
          <w:sz w:val="24"/>
          <w:szCs w:val="24"/>
        </w:rPr>
        <w:t xml:space="preserve"> are to </w:t>
      </w:r>
      <w:r w:rsidR="00A11DC9" w:rsidRPr="00A71069">
        <w:rPr>
          <w:rStyle w:val="InitialStyle"/>
          <w:rFonts w:ascii="Arial" w:hAnsi="Arial" w:cs="Arial"/>
          <w:bCs/>
          <w:sz w:val="24"/>
          <w:szCs w:val="24"/>
        </w:rPr>
        <w:t>insert the following into the subject line of their email submission:</w:t>
      </w:r>
      <w:r w:rsidR="00F81545" w:rsidRPr="00A71069">
        <w:rPr>
          <w:rStyle w:val="InitialStyle"/>
          <w:rFonts w:ascii="Arial" w:hAnsi="Arial" w:cs="Arial"/>
          <w:bCs/>
          <w:sz w:val="24"/>
          <w:szCs w:val="24"/>
        </w:rPr>
        <w:t xml:space="preserve"> </w:t>
      </w:r>
      <w:r w:rsidR="00F81545" w:rsidRPr="00A71069">
        <w:rPr>
          <w:rFonts w:ascii="Arial" w:hAnsi="Arial" w:cs="Arial"/>
          <w:b/>
          <w:sz w:val="24"/>
          <w:szCs w:val="24"/>
        </w:rPr>
        <w:t>“RFP#</w:t>
      </w:r>
      <w:r w:rsidR="00F81545" w:rsidRPr="00FA1ED9">
        <w:rPr>
          <w:rFonts w:ascii="Arial" w:hAnsi="Arial" w:cs="Arial"/>
          <w:b/>
          <w:sz w:val="24"/>
          <w:szCs w:val="24"/>
        </w:rPr>
        <w:t xml:space="preserve"> </w:t>
      </w:r>
      <w:r w:rsidR="00626CD0" w:rsidRPr="00FA1ED9">
        <w:rPr>
          <w:rStyle w:val="InitialStyle"/>
          <w:rFonts w:ascii="Arial" w:hAnsi="Arial" w:cs="Arial"/>
          <w:b/>
          <w:bCs/>
          <w:sz w:val="24"/>
          <w:szCs w:val="24"/>
        </w:rPr>
        <w:t>202408158</w:t>
      </w:r>
      <w:r w:rsidR="00F81545" w:rsidRPr="00FA1ED9">
        <w:rPr>
          <w:rFonts w:ascii="Arial" w:hAnsi="Arial" w:cs="Arial"/>
          <w:b/>
          <w:sz w:val="24"/>
          <w:szCs w:val="24"/>
        </w:rPr>
        <w:t xml:space="preserve"> </w:t>
      </w:r>
      <w:r w:rsidR="00F81545" w:rsidRPr="00A71069">
        <w:rPr>
          <w:rFonts w:ascii="Arial" w:hAnsi="Arial" w:cs="Arial"/>
          <w:b/>
          <w:sz w:val="24"/>
          <w:szCs w:val="24"/>
        </w:rPr>
        <w:t>Proposal Submission – [Bidder’s Name]”</w:t>
      </w:r>
    </w:p>
    <w:p w14:paraId="27FF8E0D" w14:textId="77777777" w:rsidR="00F81545"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are to be sent as one document.  PDF is preferred but other formats, such as MS Word, will be accepted.</w:t>
      </w:r>
    </w:p>
    <w:p w14:paraId="11F95F91" w14:textId="77777777" w:rsidR="00F776B0" w:rsidRPr="00A71069" w:rsidRDefault="004B4B6A" w:rsidP="00507618">
      <w:pPr>
        <w:numPr>
          <w:ilvl w:val="0"/>
          <w:numId w:val="12"/>
        </w:numPr>
        <w:ind w:left="1080"/>
        <w:rPr>
          <w:rStyle w:val="InitialStyle"/>
          <w:rFonts w:ascii="Arial" w:hAnsi="Arial" w:cs="Arial"/>
          <w:sz w:val="24"/>
          <w:szCs w:val="24"/>
        </w:rPr>
      </w:pPr>
      <w:r w:rsidRPr="00A71069">
        <w:rPr>
          <w:rStyle w:val="InitialStyle"/>
          <w:rFonts w:ascii="Arial" w:hAnsi="Arial" w:cs="Arial"/>
          <w:sz w:val="24"/>
          <w:szCs w:val="24"/>
        </w:rPr>
        <w:t>Bidder</w:t>
      </w:r>
      <w:r w:rsidR="00F776B0" w:rsidRPr="00A71069">
        <w:rPr>
          <w:rStyle w:val="InitialStyle"/>
          <w:rFonts w:ascii="Arial" w:hAnsi="Arial" w:cs="Arial"/>
          <w:sz w:val="24"/>
          <w:szCs w:val="24"/>
        </w:rPr>
        <w:t>’s proposals must include (in the order below):</w:t>
      </w:r>
    </w:p>
    <w:p w14:paraId="26D40529"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proofErr w:type="gramStart"/>
      <w:r w:rsidRPr="00A71069">
        <w:rPr>
          <w:rStyle w:val="InitialStyle"/>
          <w:rFonts w:ascii="Arial" w:hAnsi="Arial" w:cs="Arial"/>
        </w:rPr>
        <w:t xml:space="preserve">- </w:t>
      </w:r>
      <w:r w:rsidRPr="00A71069">
        <w:rPr>
          <w:rStyle w:val="InitialStyle"/>
          <w:rFonts w:ascii="Arial" w:hAnsi="Arial" w:cs="Arial"/>
        </w:rPr>
        <w:tab/>
        <w:t>Proposal</w:t>
      </w:r>
      <w:proofErr w:type="gramEnd"/>
      <w:r w:rsidRPr="00A71069">
        <w:rPr>
          <w:rStyle w:val="InitialStyle"/>
          <w:rFonts w:ascii="Arial" w:hAnsi="Arial" w:cs="Arial"/>
        </w:rPr>
        <w:t xml:space="preserve"> Cover Page (</w:t>
      </w:r>
      <w:r w:rsidRPr="00A71069">
        <w:rPr>
          <w:rStyle w:val="InitialStyle"/>
          <w:rFonts w:ascii="Arial" w:hAnsi="Arial" w:cs="Arial"/>
          <w:b/>
        </w:rPr>
        <w:t>Appendix A</w:t>
      </w:r>
      <w:r w:rsidRPr="00A71069">
        <w:rPr>
          <w:rStyle w:val="InitialStyle"/>
          <w:rFonts w:ascii="Arial" w:hAnsi="Arial" w:cs="Arial"/>
        </w:rPr>
        <w:t>)</w:t>
      </w:r>
    </w:p>
    <w:p w14:paraId="2ED6B450" w14:textId="17D2722D"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proofErr w:type="gramStart"/>
      <w:r w:rsidRPr="00A71069">
        <w:rPr>
          <w:rStyle w:val="InitialStyle"/>
          <w:rFonts w:ascii="Arial" w:hAnsi="Arial" w:cs="Arial"/>
        </w:rPr>
        <w:t xml:space="preserve">- </w:t>
      </w:r>
      <w:r w:rsidRPr="00A71069">
        <w:rPr>
          <w:rStyle w:val="InitialStyle"/>
          <w:rFonts w:ascii="Arial" w:hAnsi="Arial" w:cs="Arial"/>
        </w:rPr>
        <w:tab/>
      </w:r>
      <w:r w:rsidR="002514B9">
        <w:rPr>
          <w:rStyle w:val="InitialStyle"/>
          <w:rFonts w:ascii="Arial" w:hAnsi="Arial" w:cs="Arial"/>
        </w:rPr>
        <w:t>Responsible</w:t>
      </w:r>
      <w:proofErr w:type="gramEnd"/>
      <w:r w:rsidR="002514B9">
        <w:rPr>
          <w:rStyle w:val="InitialStyle"/>
          <w:rFonts w:ascii="Arial" w:hAnsi="Arial" w:cs="Arial"/>
        </w:rPr>
        <w:t xml:space="preserve"> Bidder</w:t>
      </w:r>
      <w:r w:rsidRPr="00A71069">
        <w:rPr>
          <w:rStyle w:val="InitialStyle"/>
          <w:rFonts w:ascii="Arial" w:hAnsi="Arial" w:cs="Arial"/>
        </w:rPr>
        <w:t xml:space="preserve"> Certification (</w:t>
      </w:r>
      <w:r w:rsidRPr="00A71069">
        <w:rPr>
          <w:rStyle w:val="InitialStyle"/>
          <w:rFonts w:ascii="Arial" w:hAnsi="Arial" w:cs="Arial"/>
          <w:b/>
        </w:rPr>
        <w:t>Appendix B</w:t>
      </w:r>
      <w:r w:rsidRPr="00A71069">
        <w:rPr>
          <w:rStyle w:val="InitialStyle"/>
          <w:rFonts w:ascii="Arial" w:hAnsi="Arial" w:cs="Arial"/>
        </w:rPr>
        <w:t>)</w:t>
      </w:r>
    </w:p>
    <w:p w14:paraId="7DD0204C"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proofErr w:type="gramStart"/>
      <w:r w:rsidRPr="00A71069">
        <w:rPr>
          <w:rStyle w:val="InitialStyle"/>
          <w:rFonts w:ascii="Arial" w:hAnsi="Arial" w:cs="Arial"/>
        </w:rPr>
        <w:t xml:space="preserve">- </w:t>
      </w:r>
      <w:r w:rsidRPr="00A71069">
        <w:rPr>
          <w:rStyle w:val="InitialStyle"/>
          <w:rFonts w:ascii="Arial" w:hAnsi="Arial" w:cs="Arial"/>
        </w:rPr>
        <w:tab/>
        <w:t>Organization</w:t>
      </w:r>
      <w:proofErr w:type="gramEnd"/>
      <w:r w:rsidRPr="00A71069">
        <w:rPr>
          <w:rStyle w:val="InitialStyle"/>
          <w:rFonts w:ascii="Arial" w:hAnsi="Arial" w:cs="Arial"/>
        </w:rPr>
        <w:t xml:space="preserve"> Qualifications and Experience (</w:t>
      </w:r>
      <w:r w:rsidRPr="00A71069">
        <w:rPr>
          <w:rStyle w:val="InitialStyle"/>
          <w:rFonts w:ascii="Arial" w:hAnsi="Arial" w:cs="Arial"/>
          <w:b/>
        </w:rPr>
        <w:t xml:space="preserve">Appendix C </w:t>
      </w:r>
      <w:r w:rsidRPr="00A71069">
        <w:rPr>
          <w:rStyle w:val="InitialStyle"/>
          <w:rFonts w:ascii="Arial" w:hAnsi="Arial" w:cs="Arial"/>
        </w:rPr>
        <w:t>and all related/required attachments)</w:t>
      </w:r>
    </w:p>
    <w:p w14:paraId="34740F8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proofErr w:type="gramStart"/>
      <w:r w:rsidRPr="00A71069">
        <w:rPr>
          <w:rStyle w:val="InitialStyle"/>
          <w:rFonts w:ascii="Arial" w:hAnsi="Arial" w:cs="Arial"/>
        </w:rPr>
        <w:t xml:space="preserve">- </w:t>
      </w:r>
      <w:r w:rsidRPr="00A71069">
        <w:rPr>
          <w:rStyle w:val="InitialStyle"/>
          <w:rFonts w:ascii="Arial" w:hAnsi="Arial" w:cs="Arial"/>
        </w:rPr>
        <w:tab/>
        <w:t>Copy</w:t>
      </w:r>
      <w:proofErr w:type="gramEnd"/>
      <w:r w:rsidRPr="00A71069">
        <w:rPr>
          <w:rStyle w:val="InitialStyle"/>
          <w:rFonts w:ascii="Arial" w:hAnsi="Arial" w:cs="Arial"/>
        </w:rPr>
        <w:t xml:space="preserve"> of applicable licensure or any specific credentials</w:t>
      </w:r>
    </w:p>
    <w:p w14:paraId="63838022"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proofErr w:type="gramStart"/>
      <w:r w:rsidRPr="00A71069">
        <w:rPr>
          <w:rStyle w:val="InitialStyle"/>
          <w:rFonts w:ascii="Arial" w:hAnsi="Arial" w:cs="Arial"/>
        </w:rPr>
        <w:t xml:space="preserve">- </w:t>
      </w:r>
      <w:r w:rsidRPr="00A71069">
        <w:rPr>
          <w:rStyle w:val="InitialStyle"/>
          <w:rFonts w:ascii="Arial" w:hAnsi="Arial" w:cs="Arial"/>
        </w:rPr>
        <w:tab/>
        <w:t>Certificate</w:t>
      </w:r>
      <w:proofErr w:type="gramEnd"/>
      <w:r w:rsidRPr="00A71069">
        <w:rPr>
          <w:rStyle w:val="InitialStyle"/>
          <w:rFonts w:ascii="Arial" w:hAnsi="Arial" w:cs="Arial"/>
        </w:rPr>
        <w:t xml:space="preserve"> of Insurance</w:t>
      </w:r>
    </w:p>
    <w:p w14:paraId="46D78200" w14:textId="77777777" w:rsidR="00F776B0" w:rsidRPr="00A71069" w:rsidRDefault="00F776B0" w:rsidP="00F776B0">
      <w:pPr>
        <w:pStyle w:val="DefaultText"/>
        <w:widowControl/>
        <w:tabs>
          <w:tab w:val="left" w:pos="360"/>
          <w:tab w:val="left" w:pos="720"/>
          <w:tab w:val="left" w:pos="16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620" w:hanging="360"/>
        <w:rPr>
          <w:rStyle w:val="InitialStyle"/>
          <w:rFonts w:ascii="Arial" w:hAnsi="Arial" w:cs="Arial"/>
        </w:rPr>
      </w:pPr>
      <w:proofErr w:type="gramStart"/>
      <w:r w:rsidRPr="00A71069">
        <w:rPr>
          <w:rStyle w:val="InitialStyle"/>
          <w:rFonts w:ascii="Arial" w:hAnsi="Arial" w:cs="Arial"/>
        </w:rPr>
        <w:t xml:space="preserve">- </w:t>
      </w:r>
      <w:r w:rsidRPr="00A71069">
        <w:rPr>
          <w:rStyle w:val="InitialStyle"/>
          <w:rFonts w:ascii="Arial" w:hAnsi="Arial" w:cs="Arial"/>
        </w:rPr>
        <w:tab/>
      </w:r>
      <w:r w:rsidRPr="00A71069">
        <w:rPr>
          <w:rFonts w:ascii="Arial" w:hAnsi="Arial" w:cs="Arial"/>
        </w:rPr>
        <w:t>Company</w:t>
      </w:r>
      <w:proofErr w:type="gramEnd"/>
      <w:r w:rsidRPr="00A71069">
        <w:rPr>
          <w:rFonts w:ascii="Arial" w:hAnsi="Arial" w:cs="Arial"/>
        </w:rPr>
        <w:t xml:space="preserve"> Rate Sheet(s)</w:t>
      </w:r>
    </w:p>
    <w:bookmarkEnd w:id="21"/>
    <w:p w14:paraId="54A3182F" w14:textId="77777777" w:rsidR="00E82FB4" w:rsidRPr="00A71069" w:rsidRDefault="00E82FB4" w:rsidP="00C451D6">
      <w:pPr>
        <w:pStyle w:val="Heading1"/>
        <w:tabs>
          <w:tab w:val="left" w:pos="1440"/>
        </w:tabs>
        <w:spacing w:before="0" w:after="0"/>
        <w:rPr>
          <w:rFonts w:ascii="Arial" w:hAnsi="Arial" w:cs="Arial"/>
          <w:b/>
          <w:bCs/>
          <w:sz w:val="24"/>
          <w:szCs w:val="24"/>
        </w:rPr>
      </w:pPr>
      <w:r w:rsidRPr="00A71069">
        <w:rPr>
          <w:rFonts w:ascii="Arial" w:hAnsi="Arial" w:cs="Arial"/>
          <w:b/>
          <w:bCs/>
        </w:rPr>
        <w:br w:type="page"/>
      </w:r>
      <w:bookmarkStart w:id="22" w:name="_Toc367174734"/>
      <w:bookmarkStart w:id="23" w:name="_Toc397069202"/>
      <w:bookmarkStart w:id="24" w:name="_Hlk81315220"/>
      <w:r w:rsidR="00FD35B3" w:rsidRPr="00A71069">
        <w:rPr>
          <w:rStyle w:val="InitialStyle"/>
          <w:rFonts w:ascii="Arial" w:hAnsi="Arial" w:cs="Arial"/>
          <w:b/>
          <w:sz w:val="24"/>
          <w:szCs w:val="24"/>
        </w:rPr>
        <w:lastRenderedPageBreak/>
        <w:t xml:space="preserve">PART </w:t>
      </w:r>
      <w:r w:rsidR="000130E6" w:rsidRPr="00A71069">
        <w:rPr>
          <w:rStyle w:val="InitialStyle"/>
          <w:rFonts w:ascii="Arial" w:hAnsi="Arial" w:cs="Arial"/>
          <w:b/>
          <w:sz w:val="24"/>
          <w:szCs w:val="24"/>
        </w:rPr>
        <w:t>I</w:t>
      </w:r>
      <w:r w:rsidR="00FF72DE" w:rsidRPr="00A71069">
        <w:rPr>
          <w:rStyle w:val="InitialStyle"/>
          <w:rFonts w:ascii="Arial" w:hAnsi="Arial" w:cs="Arial"/>
          <w:b/>
          <w:sz w:val="24"/>
          <w:szCs w:val="24"/>
        </w:rPr>
        <w:t>V</w:t>
      </w:r>
      <w:r w:rsidR="00B07E2B" w:rsidRPr="00A71069">
        <w:rPr>
          <w:rStyle w:val="InitialStyle"/>
          <w:rFonts w:ascii="Arial" w:hAnsi="Arial" w:cs="Arial"/>
          <w:b/>
          <w:sz w:val="24"/>
          <w:szCs w:val="24"/>
        </w:rPr>
        <w:t xml:space="preserve"> </w:t>
      </w:r>
      <w:r w:rsidR="00FD35B3" w:rsidRPr="00A71069">
        <w:rPr>
          <w:rStyle w:val="InitialStyle"/>
          <w:rFonts w:ascii="Arial" w:hAnsi="Arial" w:cs="Arial"/>
          <w:b/>
          <w:sz w:val="24"/>
          <w:szCs w:val="24"/>
        </w:rPr>
        <w:tab/>
      </w:r>
      <w:r w:rsidR="0029027E" w:rsidRPr="00A71069">
        <w:rPr>
          <w:rStyle w:val="InitialStyle"/>
          <w:rFonts w:ascii="Arial" w:hAnsi="Arial" w:cs="Arial"/>
          <w:b/>
          <w:sz w:val="24"/>
          <w:szCs w:val="24"/>
        </w:rPr>
        <w:t>PROPOSAL SUBMISSION REQUIREMENTS</w:t>
      </w:r>
      <w:bookmarkEnd w:id="22"/>
      <w:bookmarkEnd w:id="23"/>
    </w:p>
    <w:p w14:paraId="0FE3A948" w14:textId="77777777" w:rsidR="00670E78" w:rsidRPr="00A71069" w:rsidRDefault="00670E78" w:rsidP="00190492">
      <w:pPr>
        <w:tabs>
          <w:tab w:val="left" w:pos="1440"/>
        </w:tabs>
        <w:rPr>
          <w:rFonts w:ascii="Arial" w:hAnsi="Arial" w:cs="Arial"/>
          <w:bCs/>
          <w:color w:val="0070C0"/>
          <w:sz w:val="24"/>
          <w:szCs w:val="24"/>
        </w:rPr>
      </w:pPr>
    </w:p>
    <w:p w14:paraId="2BE1D958"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This section contains instructions for Bidders to use in preparing their proposals. The Department seeks </w:t>
      </w:r>
      <w:r w:rsidRPr="00A71069">
        <w:rPr>
          <w:rFonts w:ascii="Arial" w:hAnsi="Arial" w:cs="Arial"/>
          <w:sz w:val="24"/>
          <w:szCs w:val="24"/>
          <w:u w:val="single"/>
        </w:rPr>
        <w:t>detailed yet succinct</w:t>
      </w:r>
      <w:r w:rsidRPr="00A71069">
        <w:rPr>
          <w:rFonts w:ascii="Arial" w:hAnsi="Arial" w:cs="Arial"/>
          <w:sz w:val="24"/>
          <w:szCs w:val="24"/>
        </w:rPr>
        <w:t xml:space="preserve"> responses that demonstrate the Bidder’s qualifications, experience, and ability to perform the requirements specified throughout the RFP.</w:t>
      </w:r>
    </w:p>
    <w:p w14:paraId="125BC290" w14:textId="77777777" w:rsidR="006014A5" w:rsidRPr="00A71069" w:rsidRDefault="006014A5" w:rsidP="006014A5">
      <w:pPr>
        <w:rPr>
          <w:rFonts w:ascii="Arial" w:hAnsi="Arial" w:cs="Arial"/>
          <w:sz w:val="24"/>
          <w:szCs w:val="24"/>
        </w:rPr>
      </w:pPr>
    </w:p>
    <w:p w14:paraId="6543CDA0" w14:textId="77777777" w:rsidR="006014A5" w:rsidRPr="00A71069" w:rsidRDefault="006014A5" w:rsidP="006014A5">
      <w:pPr>
        <w:rPr>
          <w:rFonts w:ascii="Arial" w:hAnsi="Arial" w:cs="Arial"/>
          <w:sz w:val="24"/>
          <w:szCs w:val="24"/>
        </w:rPr>
      </w:pPr>
      <w:r w:rsidRPr="00A71069">
        <w:rPr>
          <w:rFonts w:ascii="Arial" w:hAnsi="Arial" w:cs="Arial"/>
          <w:sz w:val="24"/>
          <w:szCs w:val="24"/>
        </w:rPr>
        <w:t xml:space="preserve">The Bidder’s proposal must follow the outline used below, including the numbering, section, and sub-section headings.  Failure to use the outline specified in PART IV, or failure to respond to all questions and instructions throughout the RFP, may result in the proposal being disqualified as non-responsive or receiving a reduced score.  The Department, and its evaluation team, has sole discretion to determine whether a variance from the RFP specifications will result either in disqualification or reduction in scoring of a proposal.  </w:t>
      </w:r>
      <w:proofErr w:type="gramStart"/>
      <w:r w:rsidRPr="00A71069">
        <w:rPr>
          <w:rFonts w:ascii="Arial" w:hAnsi="Arial" w:cs="Arial"/>
          <w:sz w:val="24"/>
          <w:szCs w:val="24"/>
        </w:rPr>
        <w:t>Rephrasing of</w:t>
      </w:r>
      <w:proofErr w:type="gramEnd"/>
      <w:r w:rsidRPr="00A71069">
        <w:rPr>
          <w:rFonts w:ascii="Arial" w:hAnsi="Arial" w:cs="Arial"/>
          <w:sz w:val="24"/>
          <w:szCs w:val="24"/>
        </w:rPr>
        <w:t xml:space="preserve"> the content provided in the RFP will, at best, be considered minimally responsive.</w:t>
      </w:r>
    </w:p>
    <w:p w14:paraId="75345F9E" w14:textId="77777777" w:rsidR="006014A5" w:rsidRPr="00A71069" w:rsidRDefault="006014A5" w:rsidP="006014A5">
      <w:pPr>
        <w:pStyle w:val="ListParagraph"/>
        <w:ind w:left="360"/>
        <w:rPr>
          <w:rFonts w:ascii="Arial" w:hAnsi="Arial" w:cs="Arial"/>
          <w:b/>
          <w:sz w:val="24"/>
          <w:szCs w:val="24"/>
        </w:rPr>
      </w:pPr>
      <w:bookmarkStart w:id="25" w:name="_Hlk32488622"/>
    </w:p>
    <w:p w14:paraId="75453132" w14:textId="77777777" w:rsidR="006014A5" w:rsidRPr="00A71069" w:rsidRDefault="006014A5" w:rsidP="006014A5">
      <w:pPr>
        <w:rPr>
          <w:rFonts w:ascii="Arial" w:hAnsi="Arial" w:cs="Arial"/>
          <w:sz w:val="24"/>
          <w:szCs w:val="24"/>
        </w:rPr>
      </w:pPr>
      <w:r w:rsidRPr="00A71069">
        <w:rPr>
          <w:rFonts w:ascii="Arial" w:hAnsi="Arial" w:cs="Arial"/>
          <w:sz w:val="24"/>
          <w:szCs w:val="24"/>
        </w:rPr>
        <w:t>Bidders are not to provide additional attachments beyond those specified in the RFP for the purpose of extending their response.  Additional materials not requested will not be considered part of the proposal and will not be evaluated. Include any forms provided in the submission package or reproduce those forms as closely as possible.  All information must be presented in the same order and format as described in the RFP.</w:t>
      </w:r>
    </w:p>
    <w:p w14:paraId="7A7D54A7" w14:textId="77777777" w:rsidR="006014A5" w:rsidRPr="00A71069" w:rsidRDefault="006014A5" w:rsidP="006014A5">
      <w:pPr>
        <w:pStyle w:val="ListParagraph"/>
        <w:rPr>
          <w:rFonts w:ascii="Arial" w:hAnsi="Arial" w:cs="Arial"/>
          <w:sz w:val="24"/>
          <w:szCs w:val="24"/>
        </w:rPr>
      </w:pPr>
      <w:bookmarkStart w:id="26" w:name="_Toc367174736"/>
      <w:bookmarkStart w:id="27" w:name="_Toc397069205"/>
      <w:bookmarkEnd w:id="25"/>
    </w:p>
    <w:p w14:paraId="352596DC" w14:textId="77777777" w:rsidR="006014A5" w:rsidRPr="00A71069" w:rsidRDefault="006014A5" w:rsidP="006014A5">
      <w:pPr>
        <w:rPr>
          <w:rFonts w:ascii="Arial" w:hAnsi="Arial" w:cs="Arial"/>
          <w:b/>
          <w:sz w:val="24"/>
          <w:szCs w:val="24"/>
        </w:rPr>
      </w:pPr>
      <w:r w:rsidRPr="00A71069">
        <w:rPr>
          <w:rFonts w:ascii="Arial" w:hAnsi="Arial" w:cs="Arial"/>
          <w:b/>
          <w:sz w:val="24"/>
          <w:szCs w:val="24"/>
        </w:rPr>
        <w:t>Proposal Format and Contents</w:t>
      </w:r>
      <w:bookmarkEnd w:id="26"/>
      <w:bookmarkEnd w:id="27"/>
      <w:r w:rsidRPr="00A71069">
        <w:rPr>
          <w:rFonts w:ascii="Arial" w:hAnsi="Arial" w:cs="Arial"/>
          <w:b/>
          <w:sz w:val="24"/>
          <w:szCs w:val="24"/>
        </w:rPr>
        <w:t xml:space="preserve"> </w:t>
      </w:r>
    </w:p>
    <w:p w14:paraId="7E194A10" w14:textId="77777777" w:rsidR="006014A5" w:rsidRPr="00A71069" w:rsidRDefault="006014A5" w:rsidP="006014A5">
      <w:pPr>
        <w:rPr>
          <w:rFonts w:ascii="Arial" w:hAnsi="Arial" w:cs="Arial"/>
          <w:sz w:val="24"/>
          <w:szCs w:val="24"/>
        </w:rPr>
      </w:pPr>
    </w:p>
    <w:p w14:paraId="2B3B4758"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 </w:t>
      </w:r>
      <w:r w:rsidRPr="00A71069">
        <w:rPr>
          <w:rFonts w:ascii="Arial" w:hAnsi="Arial" w:cs="Arial"/>
          <w:b/>
          <w:sz w:val="24"/>
          <w:szCs w:val="24"/>
        </w:rPr>
        <w:tab/>
        <w:t>Preliminary Information</w:t>
      </w:r>
    </w:p>
    <w:p w14:paraId="1C2CB471" w14:textId="77777777" w:rsidR="006014A5" w:rsidRPr="00A71069" w:rsidRDefault="006014A5" w:rsidP="006014A5">
      <w:pPr>
        <w:rPr>
          <w:rFonts w:ascii="Arial" w:hAnsi="Arial" w:cs="Arial"/>
          <w:b/>
          <w:sz w:val="24"/>
          <w:szCs w:val="24"/>
        </w:rPr>
      </w:pPr>
    </w:p>
    <w:p w14:paraId="7A1312BD" w14:textId="77777777" w:rsidR="006014A5" w:rsidRPr="00A71069" w:rsidRDefault="006014A5" w:rsidP="00507618">
      <w:pPr>
        <w:pStyle w:val="ListParagraph"/>
        <w:numPr>
          <w:ilvl w:val="1"/>
          <w:numId w:val="19"/>
        </w:numPr>
        <w:rPr>
          <w:rFonts w:ascii="Arial" w:hAnsi="Arial" w:cs="Arial"/>
          <w:b/>
          <w:sz w:val="24"/>
          <w:szCs w:val="24"/>
        </w:rPr>
      </w:pPr>
      <w:r w:rsidRPr="00A71069">
        <w:rPr>
          <w:rFonts w:ascii="Arial" w:hAnsi="Arial" w:cs="Arial"/>
          <w:b/>
          <w:sz w:val="24"/>
          <w:szCs w:val="24"/>
        </w:rPr>
        <w:t>Proposal Cover Page</w:t>
      </w:r>
    </w:p>
    <w:p w14:paraId="48C2C5A2" w14:textId="77777777"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A</w:t>
      </w:r>
      <w:r w:rsidRPr="00A71069">
        <w:rPr>
          <w:rFonts w:ascii="Arial" w:hAnsi="Arial" w:cs="Arial"/>
          <w:sz w:val="24"/>
          <w:szCs w:val="24"/>
        </w:rPr>
        <w:t xml:space="preserve"> (Proposal Cover Page).  It is critical that the cover page </w:t>
      </w:r>
      <w:proofErr w:type="gramStart"/>
      <w:r w:rsidRPr="00A71069">
        <w:rPr>
          <w:rFonts w:ascii="Arial" w:hAnsi="Arial" w:cs="Arial"/>
          <w:sz w:val="24"/>
          <w:szCs w:val="24"/>
        </w:rPr>
        <w:t>show</w:t>
      </w:r>
      <w:proofErr w:type="gramEnd"/>
      <w:r w:rsidRPr="00A71069">
        <w:rPr>
          <w:rFonts w:ascii="Arial" w:hAnsi="Arial" w:cs="Arial"/>
          <w:sz w:val="24"/>
          <w:szCs w:val="24"/>
        </w:rPr>
        <w:t xml:space="preserve"> the specific information requested, including Bidder address(es) and other details listed.  The Proposal Cover Page must be dated and signed by a person authorized to </w:t>
      </w:r>
      <w:proofErr w:type="gramStart"/>
      <w:r w:rsidRPr="00A71069">
        <w:rPr>
          <w:rFonts w:ascii="Arial" w:hAnsi="Arial" w:cs="Arial"/>
          <w:sz w:val="24"/>
          <w:szCs w:val="24"/>
        </w:rPr>
        <w:t>enter into</w:t>
      </w:r>
      <w:proofErr w:type="gramEnd"/>
      <w:r w:rsidRPr="00A71069">
        <w:rPr>
          <w:rFonts w:ascii="Arial" w:hAnsi="Arial" w:cs="Arial"/>
          <w:sz w:val="24"/>
          <w:szCs w:val="24"/>
        </w:rPr>
        <w:t xml:space="preserve"> contracts on behalf of the Bidder.</w:t>
      </w:r>
    </w:p>
    <w:p w14:paraId="7324C41F" w14:textId="77777777" w:rsidR="006014A5" w:rsidRPr="00A71069" w:rsidRDefault="006014A5" w:rsidP="006014A5">
      <w:pPr>
        <w:pStyle w:val="ListParagraph"/>
        <w:rPr>
          <w:rFonts w:ascii="Arial" w:hAnsi="Arial" w:cs="Arial"/>
          <w:sz w:val="24"/>
          <w:szCs w:val="24"/>
        </w:rPr>
      </w:pPr>
    </w:p>
    <w:p w14:paraId="6484C528" w14:textId="62BADD27" w:rsidR="006014A5" w:rsidRPr="00A71069" w:rsidRDefault="004D06E9" w:rsidP="00507618">
      <w:pPr>
        <w:pStyle w:val="ListParagraph"/>
        <w:numPr>
          <w:ilvl w:val="1"/>
          <w:numId w:val="19"/>
        </w:numPr>
        <w:rPr>
          <w:rFonts w:ascii="Arial" w:hAnsi="Arial" w:cs="Arial"/>
          <w:b/>
          <w:sz w:val="24"/>
          <w:szCs w:val="24"/>
        </w:rPr>
      </w:pPr>
      <w:r>
        <w:rPr>
          <w:rFonts w:ascii="Arial" w:hAnsi="Arial" w:cs="Arial"/>
          <w:b/>
          <w:sz w:val="24"/>
          <w:szCs w:val="24"/>
        </w:rPr>
        <w:t>Responsible Bidder</w:t>
      </w:r>
      <w:r w:rsidR="006014A5" w:rsidRPr="00A71069">
        <w:rPr>
          <w:rFonts w:ascii="Arial" w:hAnsi="Arial" w:cs="Arial"/>
          <w:b/>
          <w:sz w:val="24"/>
          <w:szCs w:val="24"/>
        </w:rPr>
        <w:t xml:space="preserve"> Certification</w:t>
      </w:r>
    </w:p>
    <w:p w14:paraId="548C7EF3" w14:textId="17B92626" w:rsidR="006014A5" w:rsidRPr="00A71069" w:rsidRDefault="006014A5" w:rsidP="006014A5">
      <w:pPr>
        <w:pStyle w:val="ListParagraph"/>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 xml:space="preserve">Appendix B </w:t>
      </w:r>
      <w:r w:rsidRPr="00A71069">
        <w:rPr>
          <w:rFonts w:ascii="Arial" w:hAnsi="Arial" w:cs="Arial"/>
          <w:bCs/>
          <w:sz w:val="24"/>
          <w:szCs w:val="24"/>
        </w:rPr>
        <w:t>(</w:t>
      </w:r>
      <w:r w:rsidR="004A7483">
        <w:rPr>
          <w:rFonts w:ascii="Arial" w:hAnsi="Arial" w:cs="Arial"/>
          <w:sz w:val="24"/>
          <w:szCs w:val="24"/>
        </w:rPr>
        <w:t>Responsible Bidder</w:t>
      </w:r>
      <w:r w:rsidRPr="00A71069">
        <w:rPr>
          <w:rFonts w:ascii="Arial" w:hAnsi="Arial" w:cs="Arial"/>
          <w:sz w:val="24"/>
          <w:szCs w:val="24"/>
        </w:rPr>
        <w:t xml:space="preserve"> Certification). The </w:t>
      </w:r>
      <w:r w:rsidR="004A7483">
        <w:rPr>
          <w:rFonts w:ascii="Arial" w:hAnsi="Arial" w:cs="Arial"/>
          <w:sz w:val="24"/>
          <w:szCs w:val="24"/>
        </w:rPr>
        <w:t>Responsible Bidder</w:t>
      </w:r>
      <w:r w:rsidR="004A7483" w:rsidRPr="00A71069">
        <w:rPr>
          <w:rFonts w:ascii="Arial" w:hAnsi="Arial" w:cs="Arial"/>
          <w:sz w:val="24"/>
          <w:szCs w:val="24"/>
        </w:rPr>
        <w:t xml:space="preserve"> Certification </w:t>
      </w:r>
      <w:r w:rsidRPr="00A71069">
        <w:rPr>
          <w:rFonts w:ascii="Arial" w:hAnsi="Arial" w:cs="Arial"/>
          <w:sz w:val="24"/>
          <w:szCs w:val="24"/>
        </w:rPr>
        <w:t xml:space="preserve">must be dated and signed by a person authorized to </w:t>
      </w:r>
      <w:proofErr w:type="gramStart"/>
      <w:r w:rsidRPr="00A71069">
        <w:rPr>
          <w:rFonts w:ascii="Arial" w:hAnsi="Arial" w:cs="Arial"/>
          <w:sz w:val="24"/>
          <w:szCs w:val="24"/>
        </w:rPr>
        <w:t>enter into</w:t>
      </w:r>
      <w:proofErr w:type="gramEnd"/>
      <w:r w:rsidRPr="00A71069">
        <w:rPr>
          <w:rFonts w:ascii="Arial" w:hAnsi="Arial" w:cs="Arial"/>
          <w:sz w:val="24"/>
          <w:szCs w:val="24"/>
        </w:rPr>
        <w:t xml:space="preserve"> contracts on behalf of the Bidder.</w:t>
      </w:r>
    </w:p>
    <w:p w14:paraId="5DADD887" w14:textId="77777777" w:rsidR="006014A5" w:rsidRPr="00A71069" w:rsidRDefault="006014A5" w:rsidP="00641C7A">
      <w:pPr>
        <w:rPr>
          <w:rFonts w:ascii="Arial" w:hAnsi="Arial" w:cs="Arial"/>
          <w:sz w:val="24"/>
          <w:szCs w:val="24"/>
        </w:rPr>
      </w:pPr>
    </w:p>
    <w:p w14:paraId="71588B02" w14:textId="77777777" w:rsidR="006014A5" w:rsidRPr="00A71069" w:rsidRDefault="006014A5" w:rsidP="006014A5">
      <w:pPr>
        <w:rPr>
          <w:rFonts w:ascii="Arial" w:hAnsi="Arial" w:cs="Arial"/>
          <w:b/>
          <w:sz w:val="24"/>
          <w:szCs w:val="24"/>
        </w:rPr>
      </w:pPr>
    </w:p>
    <w:p w14:paraId="6CD9AF01" w14:textId="77777777" w:rsidR="006014A5" w:rsidRPr="00A71069" w:rsidRDefault="006014A5" w:rsidP="006014A5">
      <w:pPr>
        <w:rPr>
          <w:rFonts w:ascii="Arial" w:hAnsi="Arial" w:cs="Arial"/>
          <w:b/>
          <w:sz w:val="24"/>
          <w:szCs w:val="24"/>
        </w:rPr>
      </w:pPr>
      <w:r w:rsidRPr="00A71069">
        <w:rPr>
          <w:rFonts w:ascii="Arial" w:hAnsi="Arial" w:cs="Arial"/>
          <w:b/>
          <w:sz w:val="24"/>
          <w:szCs w:val="24"/>
        </w:rPr>
        <w:t>Section II</w:t>
      </w:r>
      <w:r w:rsidRPr="00A71069">
        <w:rPr>
          <w:rFonts w:ascii="Arial" w:hAnsi="Arial" w:cs="Arial"/>
          <w:b/>
          <w:sz w:val="24"/>
          <w:szCs w:val="24"/>
        </w:rPr>
        <w:tab/>
        <w:t>Organization Qualifications and Experience</w:t>
      </w:r>
    </w:p>
    <w:p w14:paraId="761BAD20" w14:textId="77777777" w:rsidR="006014A5" w:rsidRPr="00A71069" w:rsidRDefault="006014A5" w:rsidP="006014A5">
      <w:pPr>
        <w:rPr>
          <w:rFonts w:ascii="Arial" w:hAnsi="Arial" w:cs="Arial"/>
          <w:sz w:val="24"/>
          <w:szCs w:val="24"/>
        </w:rPr>
      </w:pPr>
    </w:p>
    <w:p w14:paraId="1ECD96E5"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Overview of the Organization</w:t>
      </w:r>
    </w:p>
    <w:p w14:paraId="502282D1"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Bidders must complete </w:t>
      </w:r>
      <w:r w:rsidRPr="00A71069">
        <w:rPr>
          <w:rFonts w:ascii="Arial" w:hAnsi="Arial" w:cs="Arial"/>
          <w:b/>
          <w:sz w:val="24"/>
          <w:szCs w:val="24"/>
        </w:rPr>
        <w:t>Appendix C</w:t>
      </w:r>
      <w:r w:rsidRPr="00A71069">
        <w:rPr>
          <w:rFonts w:ascii="Arial" w:hAnsi="Arial" w:cs="Arial"/>
          <w:sz w:val="24"/>
          <w:szCs w:val="24"/>
        </w:rPr>
        <w:t xml:space="preserve"> (Qualifications and Experience Form) describing their qualifications and skills to provide the requested services in the RFP.  Bidders must include three examples of projects which demonstrate their experience and expertise in performing these services as well as highlighting the Bidder’s stated qualifications and skills.</w:t>
      </w:r>
    </w:p>
    <w:p w14:paraId="57016B88" w14:textId="77777777" w:rsidR="006014A5" w:rsidRPr="00A71069" w:rsidRDefault="006014A5" w:rsidP="006014A5">
      <w:pPr>
        <w:rPr>
          <w:rFonts w:ascii="Arial" w:hAnsi="Arial" w:cs="Arial"/>
          <w:sz w:val="24"/>
          <w:szCs w:val="24"/>
        </w:rPr>
      </w:pPr>
    </w:p>
    <w:p w14:paraId="6C8737EA" w14:textId="77777777" w:rsidR="006014A5" w:rsidRPr="00A71069" w:rsidRDefault="006014A5" w:rsidP="00507618">
      <w:pPr>
        <w:pStyle w:val="ListParagraph"/>
        <w:numPr>
          <w:ilvl w:val="1"/>
          <w:numId w:val="21"/>
        </w:numPr>
        <w:rPr>
          <w:rFonts w:ascii="Arial" w:hAnsi="Arial" w:cs="Arial"/>
          <w:sz w:val="24"/>
          <w:szCs w:val="24"/>
        </w:rPr>
      </w:pPr>
      <w:r w:rsidRPr="00A71069">
        <w:rPr>
          <w:rFonts w:ascii="Arial" w:hAnsi="Arial" w:cs="Arial"/>
          <w:b/>
          <w:sz w:val="24"/>
          <w:szCs w:val="24"/>
        </w:rPr>
        <w:t>Subcontractors</w:t>
      </w:r>
      <w:r w:rsidRPr="00A71069">
        <w:rPr>
          <w:rFonts w:ascii="Arial" w:hAnsi="Arial" w:cs="Arial"/>
          <w:sz w:val="24"/>
          <w:szCs w:val="24"/>
        </w:rPr>
        <w:t xml:space="preserve"> </w:t>
      </w:r>
    </w:p>
    <w:p w14:paraId="1A79015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If subcontractors are to be used, Bidders must provide a list that specifies the name, address, phone number, contact person, and a brief description of the subcontractors’ organizational capacity and qualifications.  </w:t>
      </w:r>
    </w:p>
    <w:p w14:paraId="2F357831" w14:textId="77777777" w:rsidR="006014A5" w:rsidRPr="00A71069" w:rsidRDefault="006014A5" w:rsidP="006014A5">
      <w:pPr>
        <w:rPr>
          <w:rFonts w:ascii="Arial" w:hAnsi="Arial" w:cs="Arial"/>
          <w:sz w:val="24"/>
          <w:szCs w:val="24"/>
        </w:rPr>
      </w:pPr>
    </w:p>
    <w:p w14:paraId="3150C6DE"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Organizational Chart </w:t>
      </w:r>
    </w:p>
    <w:p w14:paraId="02EA0F0A"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lastRenderedPageBreak/>
        <w:t>Bidders must provide an organizational chart.  The organizational chart must include the project being proposed.  Each position must be identified by position title and corresponding to the personnel job descriptions.</w:t>
      </w:r>
    </w:p>
    <w:p w14:paraId="684FA4AF" w14:textId="77777777" w:rsidR="006014A5" w:rsidRPr="00A71069" w:rsidRDefault="006014A5" w:rsidP="006014A5">
      <w:pPr>
        <w:rPr>
          <w:rFonts w:ascii="Arial" w:hAnsi="Arial" w:cs="Arial"/>
          <w:sz w:val="24"/>
          <w:szCs w:val="24"/>
        </w:rPr>
      </w:pPr>
    </w:p>
    <w:p w14:paraId="526DB44D"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Litigation </w:t>
      </w:r>
    </w:p>
    <w:p w14:paraId="7F750453" w14:textId="34F93335" w:rsidR="006014A5" w:rsidRPr="004647F9" w:rsidRDefault="006014A5" w:rsidP="00641C7A">
      <w:pPr>
        <w:ind w:left="720"/>
        <w:rPr>
          <w:rFonts w:ascii="Arial" w:hAnsi="Arial" w:cs="Arial"/>
          <w:sz w:val="24"/>
          <w:szCs w:val="24"/>
        </w:rPr>
      </w:pPr>
      <w:r w:rsidRPr="00A71069">
        <w:rPr>
          <w:rFonts w:ascii="Arial" w:hAnsi="Arial" w:cs="Arial"/>
          <w:sz w:val="24"/>
          <w:szCs w:val="24"/>
        </w:rPr>
        <w:t xml:space="preserve">Bidders must attach a list of all current litigation in which the Bidder is named and a list of all closed cases that have closed within the past five (5) years in which the Bidder paid the claimant either as part of a settlement or by decree.  For each, list the entity </w:t>
      </w:r>
      <w:proofErr w:type="gramStart"/>
      <w:r w:rsidRPr="00A71069">
        <w:rPr>
          <w:rFonts w:ascii="Arial" w:hAnsi="Arial" w:cs="Arial"/>
          <w:sz w:val="24"/>
          <w:szCs w:val="24"/>
        </w:rPr>
        <w:t>bringing suit</w:t>
      </w:r>
      <w:proofErr w:type="gramEnd"/>
      <w:r w:rsidRPr="00A71069">
        <w:rPr>
          <w:rFonts w:ascii="Arial" w:hAnsi="Arial" w:cs="Arial"/>
          <w:sz w:val="24"/>
          <w:szCs w:val="24"/>
        </w:rPr>
        <w:t>, the complaint, the accusation, amount, and outcome.</w:t>
      </w:r>
    </w:p>
    <w:p w14:paraId="4733D871" w14:textId="77777777" w:rsidR="006014A5" w:rsidRPr="00A71069" w:rsidRDefault="006014A5" w:rsidP="006014A5">
      <w:pPr>
        <w:rPr>
          <w:rFonts w:ascii="Arial" w:hAnsi="Arial" w:cs="Arial"/>
          <w:sz w:val="24"/>
          <w:szCs w:val="24"/>
        </w:rPr>
      </w:pPr>
    </w:p>
    <w:p w14:paraId="2B033D4B" w14:textId="77777777" w:rsidR="006014A5" w:rsidRPr="00A71069" w:rsidRDefault="006014A5" w:rsidP="00507618">
      <w:pPr>
        <w:pStyle w:val="ListParagraph"/>
        <w:numPr>
          <w:ilvl w:val="1"/>
          <w:numId w:val="21"/>
        </w:numPr>
        <w:rPr>
          <w:rFonts w:ascii="Arial" w:hAnsi="Arial" w:cs="Arial"/>
          <w:b/>
          <w:sz w:val="24"/>
          <w:szCs w:val="24"/>
        </w:rPr>
      </w:pPr>
      <w:r w:rsidRPr="00A71069">
        <w:rPr>
          <w:rFonts w:ascii="Arial" w:hAnsi="Arial" w:cs="Arial"/>
          <w:b/>
          <w:sz w:val="24"/>
          <w:szCs w:val="24"/>
        </w:rPr>
        <w:t xml:space="preserve">Certificate of Insurance </w:t>
      </w:r>
    </w:p>
    <w:p w14:paraId="365342B5"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332F924" w14:textId="77777777" w:rsidR="006014A5" w:rsidRPr="00A71069" w:rsidRDefault="006014A5" w:rsidP="006014A5">
      <w:pPr>
        <w:rPr>
          <w:rFonts w:ascii="Arial" w:hAnsi="Arial" w:cs="Arial"/>
          <w:sz w:val="24"/>
          <w:szCs w:val="24"/>
        </w:rPr>
      </w:pPr>
      <w:r w:rsidRPr="00A71069">
        <w:rPr>
          <w:rFonts w:ascii="Arial" w:hAnsi="Arial" w:cs="Arial"/>
          <w:sz w:val="24"/>
          <w:szCs w:val="24"/>
        </w:rPr>
        <w:tab/>
      </w:r>
    </w:p>
    <w:p w14:paraId="458C9652" w14:textId="77777777" w:rsidR="006014A5" w:rsidRPr="00A71069" w:rsidRDefault="006014A5" w:rsidP="006014A5">
      <w:pPr>
        <w:rPr>
          <w:rFonts w:ascii="Arial" w:hAnsi="Arial" w:cs="Arial"/>
          <w:sz w:val="24"/>
          <w:szCs w:val="24"/>
        </w:rPr>
      </w:pPr>
      <w:r w:rsidRPr="00A71069">
        <w:rPr>
          <w:rFonts w:ascii="Arial" w:hAnsi="Arial" w:cs="Arial"/>
          <w:b/>
          <w:sz w:val="24"/>
          <w:szCs w:val="24"/>
        </w:rPr>
        <w:t xml:space="preserve">Section III </w:t>
      </w:r>
      <w:r w:rsidRPr="00A71069">
        <w:rPr>
          <w:rFonts w:ascii="Arial" w:hAnsi="Arial" w:cs="Arial"/>
          <w:b/>
          <w:sz w:val="24"/>
          <w:szCs w:val="24"/>
        </w:rPr>
        <w:tab/>
        <w:t>Proposed Services</w:t>
      </w:r>
    </w:p>
    <w:p w14:paraId="3D6FA321" w14:textId="77777777" w:rsidR="006014A5" w:rsidRPr="00A71069" w:rsidRDefault="006014A5" w:rsidP="006014A5">
      <w:pPr>
        <w:rPr>
          <w:rFonts w:ascii="Arial" w:hAnsi="Arial" w:cs="Arial"/>
          <w:sz w:val="24"/>
          <w:szCs w:val="24"/>
        </w:rPr>
      </w:pPr>
    </w:p>
    <w:p w14:paraId="7ED1EC92" w14:textId="77777777" w:rsidR="006014A5" w:rsidRPr="00A71069" w:rsidRDefault="006014A5" w:rsidP="00507618">
      <w:pPr>
        <w:pStyle w:val="ListParagraph"/>
        <w:numPr>
          <w:ilvl w:val="1"/>
          <w:numId w:val="20"/>
        </w:numPr>
        <w:rPr>
          <w:rFonts w:ascii="Arial" w:hAnsi="Arial" w:cs="Arial"/>
          <w:b/>
          <w:sz w:val="24"/>
          <w:szCs w:val="24"/>
        </w:rPr>
      </w:pPr>
      <w:r w:rsidRPr="00A71069">
        <w:rPr>
          <w:rFonts w:ascii="Arial" w:hAnsi="Arial" w:cs="Arial"/>
          <w:b/>
          <w:sz w:val="24"/>
          <w:szCs w:val="24"/>
        </w:rPr>
        <w:t>Services to be Provided</w:t>
      </w:r>
    </w:p>
    <w:p w14:paraId="566D9719" w14:textId="77777777" w:rsidR="006014A5" w:rsidRPr="00A71069" w:rsidRDefault="006014A5" w:rsidP="006014A5">
      <w:pPr>
        <w:ind w:left="720"/>
        <w:rPr>
          <w:rFonts w:ascii="Arial" w:hAnsi="Arial" w:cs="Arial"/>
          <w:sz w:val="24"/>
          <w:szCs w:val="24"/>
        </w:rPr>
      </w:pPr>
      <w:r w:rsidRPr="00A71069">
        <w:rPr>
          <w:rFonts w:ascii="Arial" w:hAnsi="Arial" w:cs="Arial"/>
          <w:sz w:val="24"/>
          <w:szCs w:val="24"/>
        </w:rPr>
        <w:t xml:space="preserve">Discuss the Scope of Services referenced above in Part II of the RFP and what the Bidder will offer.  Give particular attention to describing the methods and resources you will use and how you will accomplish the tasks involved.  Also, describe how you will ensure expectations and/or desired outcomes </w:t>
      </w:r>
      <w:proofErr w:type="gramStart"/>
      <w:r w:rsidRPr="00A71069">
        <w:rPr>
          <w:rFonts w:ascii="Arial" w:hAnsi="Arial" w:cs="Arial"/>
          <w:sz w:val="24"/>
          <w:szCs w:val="24"/>
        </w:rPr>
        <w:t>as a result of</w:t>
      </w:r>
      <w:proofErr w:type="gramEnd"/>
      <w:r w:rsidRPr="00A71069">
        <w:rPr>
          <w:rFonts w:ascii="Arial" w:hAnsi="Arial" w:cs="Arial"/>
          <w:sz w:val="24"/>
          <w:szCs w:val="24"/>
        </w:rPr>
        <w:t xml:space="preserve"> these services will be achieved.  If subcontractors are involved, clearly identify the work each will perform.</w:t>
      </w:r>
    </w:p>
    <w:p w14:paraId="0B187714" w14:textId="41A4C383" w:rsidR="006014A5" w:rsidRPr="00A71069" w:rsidRDefault="006014A5" w:rsidP="004647F9">
      <w:pPr>
        <w:rPr>
          <w:rFonts w:ascii="Arial" w:hAnsi="Arial" w:cs="Arial"/>
          <w:sz w:val="24"/>
          <w:szCs w:val="24"/>
        </w:rPr>
      </w:pPr>
    </w:p>
    <w:p w14:paraId="449CF443" w14:textId="77777777" w:rsidR="0025279E" w:rsidRPr="00A71069" w:rsidRDefault="0025279E" w:rsidP="006E38E1">
      <w:pPr>
        <w:tabs>
          <w:tab w:val="left" w:pos="360"/>
          <w:tab w:val="left" w:pos="720"/>
          <w:tab w:val="left" w:pos="1440"/>
          <w:tab w:val="left" w:pos="7200"/>
        </w:tabs>
        <w:rPr>
          <w:rFonts w:ascii="Arial" w:hAnsi="Arial" w:cs="Arial"/>
          <w:b/>
          <w:sz w:val="24"/>
          <w:szCs w:val="24"/>
        </w:rPr>
      </w:pPr>
    </w:p>
    <w:p w14:paraId="54537871" w14:textId="77777777" w:rsidR="00F871CB" w:rsidRPr="00A71069" w:rsidRDefault="00E82FB4" w:rsidP="00A71069">
      <w:pPr>
        <w:rPr>
          <w:rFonts w:ascii="Arial" w:hAnsi="Arial" w:cs="Arial"/>
          <w:b/>
          <w:sz w:val="24"/>
          <w:szCs w:val="24"/>
        </w:rPr>
      </w:pPr>
      <w:bookmarkStart w:id="28" w:name="_Toc367174739"/>
      <w:r w:rsidRPr="00A71069">
        <w:rPr>
          <w:rFonts w:ascii="Arial" w:hAnsi="Arial" w:cs="Arial"/>
          <w:b/>
          <w:sz w:val="24"/>
          <w:szCs w:val="24"/>
        </w:rPr>
        <w:t>S</w:t>
      </w:r>
      <w:r w:rsidR="003B7A69" w:rsidRPr="00A71069">
        <w:rPr>
          <w:rFonts w:ascii="Arial" w:hAnsi="Arial" w:cs="Arial"/>
          <w:b/>
          <w:sz w:val="24"/>
          <w:szCs w:val="24"/>
        </w:rPr>
        <w:t>ection</w:t>
      </w:r>
      <w:r w:rsidR="00FF72DE" w:rsidRPr="00A71069">
        <w:rPr>
          <w:rFonts w:ascii="Arial" w:hAnsi="Arial" w:cs="Arial"/>
          <w:b/>
          <w:sz w:val="24"/>
          <w:szCs w:val="24"/>
        </w:rPr>
        <w:t xml:space="preserve"> I</w:t>
      </w:r>
      <w:r w:rsidR="00A71069" w:rsidRPr="00A71069">
        <w:rPr>
          <w:rFonts w:ascii="Arial" w:hAnsi="Arial" w:cs="Arial"/>
          <w:b/>
          <w:sz w:val="24"/>
          <w:szCs w:val="24"/>
        </w:rPr>
        <w:t>V</w:t>
      </w:r>
      <w:r w:rsidR="00EE768F" w:rsidRPr="00A71069">
        <w:rPr>
          <w:rFonts w:ascii="Arial" w:hAnsi="Arial" w:cs="Arial"/>
          <w:b/>
          <w:sz w:val="24"/>
          <w:szCs w:val="24"/>
        </w:rPr>
        <w:t xml:space="preserve">   </w:t>
      </w:r>
      <w:r w:rsidRPr="00A71069">
        <w:rPr>
          <w:rFonts w:ascii="Arial" w:hAnsi="Arial" w:cs="Arial"/>
          <w:b/>
          <w:sz w:val="24"/>
          <w:szCs w:val="24"/>
        </w:rPr>
        <w:t>Cost Proposal</w:t>
      </w:r>
      <w:bookmarkEnd w:id="28"/>
    </w:p>
    <w:p w14:paraId="2140798B" w14:textId="77777777" w:rsidR="00E82FB4" w:rsidRPr="00A71069" w:rsidRDefault="00E82FB4" w:rsidP="006E38E1">
      <w:pPr>
        <w:tabs>
          <w:tab w:val="left" w:pos="720"/>
          <w:tab w:val="left" w:pos="1800"/>
          <w:tab w:val="left" w:pos="7200"/>
        </w:tabs>
        <w:ind w:left="720" w:hanging="360"/>
        <w:rPr>
          <w:rFonts w:ascii="Arial" w:hAnsi="Arial" w:cs="Arial"/>
          <w:b/>
          <w:sz w:val="24"/>
          <w:szCs w:val="24"/>
        </w:rPr>
      </w:pPr>
      <w:r w:rsidRPr="00A71069">
        <w:rPr>
          <w:rFonts w:ascii="Arial" w:hAnsi="Arial" w:cs="Arial"/>
          <w:b/>
          <w:sz w:val="24"/>
          <w:szCs w:val="24"/>
        </w:rPr>
        <w:tab/>
      </w:r>
    </w:p>
    <w:p w14:paraId="418391F4" w14:textId="77777777" w:rsidR="006934D3" w:rsidRPr="00A71069" w:rsidRDefault="006934D3" w:rsidP="00A71069">
      <w:pPr>
        <w:pStyle w:val="Title"/>
        <w:tabs>
          <w:tab w:val="left" w:pos="720"/>
        </w:tabs>
        <w:spacing w:after="0"/>
        <w:ind w:left="720"/>
        <w:jc w:val="left"/>
        <w:rPr>
          <w:rFonts w:ascii="Arial" w:hAnsi="Arial" w:cs="Arial"/>
          <w:b/>
          <w:sz w:val="24"/>
          <w:szCs w:val="24"/>
        </w:rPr>
      </w:pPr>
      <w:r w:rsidRPr="00A71069">
        <w:rPr>
          <w:rFonts w:ascii="Arial" w:hAnsi="Arial" w:cs="Arial"/>
          <w:b/>
          <w:sz w:val="24"/>
          <w:szCs w:val="24"/>
        </w:rPr>
        <w:t>General Instructions</w:t>
      </w:r>
    </w:p>
    <w:p w14:paraId="6F8309EA" w14:textId="77777777" w:rsidR="006934D3" w:rsidRPr="00A71069" w:rsidRDefault="006934D3" w:rsidP="006934D3">
      <w:pPr>
        <w:tabs>
          <w:tab w:val="left" w:pos="1260"/>
        </w:tabs>
        <w:ind w:left="720"/>
        <w:rPr>
          <w:rFonts w:ascii="Arial" w:hAnsi="Arial" w:cs="Arial"/>
          <w:sz w:val="24"/>
          <w:szCs w:val="24"/>
        </w:rPr>
      </w:pPr>
      <w:r w:rsidRPr="00A71069">
        <w:rPr>
          <w:rFonts w:ascii="Arial" w:hAnsi="Arial" w:cs="Arial"/>
          <w:bCs/>
          <w:sz w:val="24"/>
          <w:szCs w:val="24"/>
        </w:rPr>
        <w:t xml:space="preserve">The Respondent must submit a </w:t>
      </w:r>
      <w:r w:rsidR="00763F85" w:rsidRPr="00A71069">
        <w:rPr>
          <w:rFonts w:ascii="Arial" w:hAnsi="Arial" w:cs="Arial"/>
          <w:bCs/>
          <w:sz w:val="24"/>
          <w:szCs w:val="24"/>
        </w:rPr>
        <w:t xml:space="preserve">current </w:t>
      </w:r>
      <w:r w:rsidRPr="00A71069">
        <w:rPr>
          <w:rFonts w:ascii="Arial" w:hAnsi="Arial" w:cs="Arial"/>
          <w:bCs/>
          <w:sz w:val="24"/>
          <w:szCs w:val="24"/>
        </w:rPr>
        <w:t>rate sheet</w:t>
      </w:r>
      <w:r w:rsidRPr="00A71069">
        <w:rPr>
          <w:rFonts w:ascii="Arial" w:hAnsi="Arial" w:cs="Arial"/>
          <w:sz w:val="24"/>
          <w:szCs w:val="24"/>
        </w:rPr>
        <w:t>.</w:t>
      </w:r>
      <w:r w:rsidRPr="00A71069">
        <w:rPr>
          <w:rFonts w:ascii="Arial" w:hAnsi="Arial" w:cs="Arial"/>
          <w:bCs/>
          <w:sz w:val="24"/>
          <w:szCs w:val="24"/>
        </w:rPr>
        <w:t xml:space="preserve">  Rate sheets must provide a listing of all the typical </w:t>
      </w:r>
      <w:r w:rsidR="00763F85" w:rsidRPr="00A71069">
        <w:rPr>
          <w:rFonts w:ascii="Arial" w:hAnsi="Arial" w:cs="Arial"/>
          <w:bCs/>
          <w:sz w:val="24"/>
          <w:szCs w:val="24"/>
        </w:rPr>
        <w:t xml:space="preserve">fixed and </w:t>
      </w:r>
      <w:r w:rsidRPr="00A71069">
        <w:rPr>
          <w:rFonts w:ascii="Arial" w:hAnsi="Arial" w:cs="Arial"/>
          <w:bCs/>
          <w:sz w:val="24"/>
          <w:szCs w:val="24"/>
        </w:rPr>
        <w:t xml:space="preserve">hourly rates for all </w:t>
      </w:r>
      <w:r w:rsidR="00763F85" w:rsidRPr="00A71069">
        <w:rPr>
          <w:rFonts w:ascii="Arial" w:hAnsi="Arial" w:cs="Arial"/>
          <w:bCs/>
          <w:sz w:val="24"/>
          <w:szCs w:val="24"/>
        </w:rPr>
        <w:t xml:space="preserve">services and </w:t>
      </w:r>
      <w:r w:rsidRPr="00A71069">
        <w:rPr>
          <w:rFonts w:ascii="Arial" w:hAnsi="Arial" w:cs="Arial"/>
          <w:bCs/>
          <w:sz w:val="24"/>
          <w:szCs w:val="24"/>
        </w:rPr>
        <w:t>the positions expected to be involved in the services provided</w:t>
      </w:r>
      <w:r w:rsidR="00F776B0" w:rsidRPr="00A71069">
        <w:rPr>
          <w:rFonts w:ascii="Arial" w:hAnsi="Arial" w:cs="Arial"/>
          <w:bCs/>
          <w:sz w:val="24"/>
          <w:szCs w:val="24"/>
        </w:rPr>
        <w:t xml:space="preserve"> as well as all other expected expenses</w:t>
      </w:r>
      <w:r w:rsidRPr="00A71069">
        <w:rPr>
          <w:rFonts w:ascii="Arial" w:hAnsi="Arial" w:cs="Arial"/>
          <w:bCs/>
          <w:sz w:val="24"/>
          <w:szCs w:val="24"/>
        </w:rPr>
        <w:t>.</w:t>
      </w:r>
    </w:p>
    <w:p w14:paraId="112052C4" w14:textId="77777777" w:rsidR="001410AC" w:rsidRPr="00A71069" w:rsidRDefault="001410AC" w:rsidP="00AD3664">
      <w:pPr>
        <w:tabs>
          <w:tab w:val="left" w:pos="360"/>
          <w:tab w:val="left" w:pos="720"/>
          <w:tab w:val="left" w:pos="1260"/>
        </w:tabs>
        <w:ind w:left="720"/>
        <w:rPr>
          <w:rFonts w:ascii="Arial" w:hAnsi="Arial" w:cs="Arial"/>
          <w:bCs/>
          <w:sz w:val="24"/>
          <w:szCs w:val="24"/>
        </w:rPr>
      </w:pPr>
    </w:p>
    <w:p w14:paraId="2013ED51" w14:textId="77777777" w:rsidR="00904485" w:rsidRPr="00A71069" w:rsidRDefault="00904485" w:rsidP="00C451D6">
      <w:pPr>
        <w:pStyle w:val="Heading1"/>
        <w:tabs>
          <w:tab w:val="left" w:pos="1440"/>
        </w:tabs>
        <w:spacing w:before="0" w:after="0"/>
        <w:rPr>
          <w:rStyle w:val="InitialStyle"/>
          <w:rFonts w:ascii="Arial" w:hAnsi="Arial" w:cs="Arial"/>
          <w:b/>
          <w:sz w:val="24"/>
          <w:szCs w:val="24"/>
        </w:rPr>
      </w:pPr>
      <w:r w:rsidRPr="00A71069">
        <w:rPr>
          <w:rFonts w:ascii="Arial" w:hAnsi="Arial" w:cs="Arial"/>
          <w:b/>
          <w:bCs/>
        </w:rPr>
        <w:br w:type="page"/>
      </w:r>
      <w:bookmarkStart w:id="29" w:name="_Toc367174742"/>
      <w:bookmarkStart w:id="30" w:name="_Toc397069206"/>
      <w:bookmarkEnd w:id="24"/>
      <w:r w:rsidRPr="00A71069">
        <w:rPr>
          <w:rStyle w:val="InitialStyle"/>
          <w:rFonts w:ascii="Arial" w:hAnsi="Arial" w:cs="Arial"/>
          <w:b/>
          <w:sz w:val="24"/>
          <w:szCs w:val="24"/>
        </w:rPr>
        <w:lastRenderedPageBreak/>
        <w:t xml:space="preserve">PART V </w:t>
      </w:r>
      <w:r w:rsidRPr="00A71069">
        <w:rPr>
          <w:rStyle w:val="InitialStyle"/>
          <w:rFonts w:ascii="Arial" w:hAnsi="Arial" w:cs="Arial"/>
          <w:b/>
          <w:sz w:val="24"/>
          <w:szCs w:val="24"/>
        </w:rPr>
        <w:tab/>
        <w:t>PROPOSAL EVALUATION</w:t>
      </w:r>
      <w:r w:rsidR="00214F9E" w:rsidRPr="00A71069">
        <w:rPr>
          <w:rStyle w:val="InitialStyle"/>
          <w:rFonts w:ascii="Arial" w:hAnsi="Arial" w:cs="Arial"/>
          <w:b/>
          <w:sz w:val="24"/>
          <w:szCs w:val="24"/>
        </w:rPr>
        <w:t xml:space="preserve"> AND SELECTION</w:t>
      </w:r>
      <w:bookmarkEnd w:id="29"/>
      <w:bookmarkEnd w:id="30"/>
    </w:p>
    <w:p w14:paraId="3783F42C" w14:textId="77777777" w:rsidR="00214F9E" w:rsidRPr="00A71069" w:rsidRDefault="00214F9E"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bCs/>
        </w:rPr>
      </w:pPr>
    </w:p>
    <w:p w14:paraId="5C3B1B38" w14:textId="77777777" w:rsidR="00351845" w:rsidRPr="00A71069" w:rsidRDefault="00351845" w:rsidP="002A2CB1">
      <w:pPr>
        <w:pStyle w:val="DefaultText"/>
        <w:widowControl/>
        <w:tabs>
          <w:tab w:val="left" w:pos="54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r w:rsidRPr="00A71069">
        <w:rPr>
          <w:rStyle w:val="InitialStyle"/>
          <w:rFonts w:ascii="Arial" w:hAnsi="Arial" w:cs="Arial"/>
        </w:rPr>
        <w:t>Evaluation of the submitted proposals shall be accomplished as follows:</w:t>
      </w:r>
    </w:p>
    <w:p w14:paraId="62900803" w14:textId="77777777" w:rsidR="002A2CB1" w:rsidRPr="00A71069" w:rsidRDefault="002A2CB1" w:rsidP="008477B9">
      <w:pPr>
        <w:pStyle w:val="Heading1"/>
        <w:tabs>
          <w:tab w:val="left" w:pos="720"/>
        </w:tabs>
        <w:spacing w:before="0" w:after="0"/>
        <w:ind w:left="180"/>
        <w:rPr>
          <w:rFonts w:ascii="Arial" w:hAnsi="Arial" w:cs="Arial"/>
          <w:b/>
          <w:bCs/>
          <w:sz w:val="24"/>
        </w:rPr>
      </w:pPr>
    </w:p>
    <w:p w14:paraId="4A903EAB" w14:textId="77777777" w:rsidR="00351845" w:rsidRPr="00A71069" w:rsidRDefault="00351845" w:rsidP="00507618">
      <w:pPr>
        <w:pStyle w:val="Heading2"/>
        <w:numPr>
          <w:ilvl w:val="0"/>
          <w:numId w:val="6"/>
        </w:numPr>
        <w:spacing w:before="0" w:after="0"/>
        <w:ind w:left="0" w:firstLine="180"/>
        <w:rPr>
          <w:rStyle w:val="InitialStyle"/>
        </w:rPr>
      </w:pPr>
      <w:bookmarkStart w:id="31" w:name="_Toc367174743"/>
      <w:bookmarkStart w:id="32" w:name="_Toc397069207"/>
      <w:r w:rsidRPr="00A71069">
        <w:rPr>
          <w:rStyle w:val="InitialStyle"/>
        </w:rPr>
        <w:t>Evaluation Process - General Information</w:t>
      </w:r>
      <w:bookmarkEnd w:id="31"/>
      <w:bookmarkEnd w:id="32"/>
    </w:p>
    <w:p w14:paraId="1AC10F53" w14:textId="77777777" w:rsidR="00E148A4" w:rsidRPr="00A71069" w:rsidRDefault="00E148A4" w:rsidP="00E148A4">
      <w:pPr>
        <w:pStyle w:val="Heading2"/>
        <w:spacing w:before="0" w:after="0"/>
        <w:ind w:left="540"/>
        <w:rPr>
          <w:rStyle w:val="InitialStyle"/>
        </w:rPr>
      </w:pPr>
    </w:p>
    <w:p w14:paraId="7B759786"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Fonts w:ascii="Arial" w:hAnsi="Arial" w:cs="Arial"/>
        </w:rPr>
        <w:t>An evaluation team, comprised of qualified reviewers, will judge the merits of the proposals received in accordance with the criteria defined in the RFP, and in accordance with the most advantageous financial and economic impact considerations (where applicable) for the State.</w:t>
      </w:r>
    </w:p>
    <w:p w14:paraId="6942EE9B"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rPr>
      </w:pPr>
      <w:r w:rsidRPr="00A71069">
        <w:rPr>
          <w:rStyle w:val="InitialStyle"/>
          <w:rFonts w:ascii="Arial" w:hAnsi="Arial" w:cs="Arial"/>
        </w:rPr>
        <w:t xml:space="preserve">Officials responsible for making decisions on the selection of a contractor shall ensure that the selection process </w:t>
      </w:r>
      <w:proofErr w:type="gramStart"/>
      <w:r w:rsidRPr="00A71069">
        <w:rPr>
          <w:rStyle w:val="InitialStyle"/>
          <w:rFonts w:ascii="Arial" w:hAnsi="Arial" w:cs="Arial"/>
        </w:rPr>
        <w:t>accords</w:t>
      </w:r>
      <w:proofErr w:type="gramEnd"/>
      <w:r w:rsidRPr="00A71069">
        <w:rPr>
          <w:rStyle w:val="InitialStyle"/>
          <w:rFonts w:ascii="Arial" w:hAnsi="Arial" w:cs="Arial"/>
        </w:rPr>
        <w:t xml:space="preserve"> equal opportunity and appropriate consideration to all who </w:t>
      </w:r>
      <w:proofErr w:type="gramStart"/>
      <w:r w:rsidRPr="00A71069">
        <w:rPr>
          <w:rStyle w:val="InitialStyle"/>
          <w:rFonts w:ascii="Arial" w:hAnsi="Arial" w:cs="Arial"/>
        </w:rPr>
        <w:t>are capable of meeting</w:t>
      </w:r>
      <w:proofErr w:type="gramEnd"/>
      <w:r w:rsidRPr="00A71069">
        <w:rPr>
          <w:rStyle w:val="InitialStyle"/>
          <w:rFonts w:ascii="Arial" w:hAnsi="Arial" w:cs="Arial"/>
        </w:rPr>
        <w:t xml:space="preserve"> the specifications.  The goals of the evaluation process are to ensure fairness and objectivity in review of the proposals and to ensure that the contract is awarded to the Bidder whose propo</w:t>
      </w:r>
      <w:r w:rsidR="00CD158E" w:rsidRPr="00A71069">
        <w:rPr>
          <w:rStyle w:val="InitialStyle"/>
          <w:rFonts w:ascii="Arial" w:hAnsi="Arial" w:cs="Arial"/>
        </w:rPr>
        <w:t>sal provides the best value to the State of Maine</w:t>
      </w:r>
      <w:r w:rsidRPr="00A71069">
        <w:rPr>
          <w:rStyle w:val="InitialStyle"/>
          <w:rFonts w:ascii="Arial" w:hAnsi="Arial" w:cs="Arial"/>
        </w:rPr>
        <w:t>.</w:t>
      </w:r>
    </w:p>
    <w:p w14:paraId="47C8A51F" w14:textId="77777777" w:rsidR="00BC1E97" w:rsidRPr="00A71069" w:rsidRDefault="00BC1E97" w:rsidP="00507618">
      <w:pPr>
        <w:pStyle w:val="DefaultText"/>
        <w:widowControl/>
        <w:numPr>
          <w:ilvl w:val="3"/>
          <w:numId w:val="11"/>
        </w:numPr>
        <w:tabs>
          <w:tab w:val="clear" w:pos="1440"/>
          <w:tab w:val="num"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Fonts w:ascii="Arial" w:hAnsi="Arial" w:cs="Arial"/>
        </w:rPr>
      </w:pPr>
      <w:r w:rsidRPr="00A71069">
        <w:rPr>
          <w:rStyle w:val="InitialStyle"/>
          <w:rFonts w:ascii="Arial" w:hAnsi="Arial" w:cs="Arial"/>
        </w:rPr>
        <w:t>The Department reserves the right to communicate and/or schedule interviews/presentations with Bidders if needed to obtain clarification of information contained in the proposals received, and the Department may revise the scores assigned in the initial evaluation to reflect those communications and/or interviews/presentations.  Interviews/presentations are not required, and changes to proposals will not be permitted during any interview/presentation process.</w:t>
      </w:r>
      <w:r w:rsidR="00F67100" w:rsidRPr="00A71069">
        <w:rPr>
          <w:rStyle w:val="InitialStyle"/>
          <w:rFonts w:ascii="Arial" w:hAnsi="Arial" w:cs="Arial"/>
        </w:rPr>
        <w:t xml:space="preserve"> </w:t>
      </w:r>
      <w:r w:rsidRPr="00A71069">
        <w:rPr>
          <w:rFonts w:ascii="Arial" w:hAnsi="Arial" w:cs="Arial"/>
        </w:rPr>
        <w:t xml:space="preserve"> </w:t>
      </w:r>
      <w:r w:rsidRPr="00A71069">
        <w:rPr>
          <w:rFonts w:ascii="Arial" w:hAnsi="Arial" w:cs="Arial"/>
          <w:u w:val="single"/>
        </w:rPr>
        <w:t>Therefore, Bidders should submit proposals that present their rates and other requested information as clearly and completely as possible</w:t>
      </w:r>
      <w:r w:rsidRPr="00A71069">
        <w:rPr>
          <w:rFonts w:ascii="Arial" w:hAnsi="Arial" w:cs="Arial"/>
        </w:rPr>
        <w:t>.</w:t>
      </w:r>
    </w:p>
    <w:p w14:paraId="777376EB" w14:textId="77777777" w:rsidR="002A2CB1" w:rsidRPr="00A71069" w:rsidRDefault="002A2CB1" w:rsidP="008477B9">
      <w:pPr>
        <w:pStyle w:val="DefaultText"/>
        <w:widowControl/>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hanging="360"/>
        <w:rPr>
          <w:rStyle w:val="InitialStyle"/>
          <w:rFonts w:ascii="Arial" w:hAnsi="Arial" w:cs="Arial"/>
          <w:u w:val="single"/>
        </w:rPr>
      </w:pPr>
    </w:p>
    <w:p w14:paraId="23A5FB5A" w14:textId="77777777" w:rsidR="00351845" w:rsidRPr="00A71069" w:rsidRDefault="00351845" w:rsidP="00507618">
      <w:pPr>
        <w:pStyle w:val="Heading2"/>
        <w:numPr>
          <w:ilvl w:val="0"/>
          <w:numId w:val="6"/>
        </w:numPr>
        <w:spacing w:before="0" w:after="0"/>
        <w:ind w:left="0" w:firstLine="180"/>
        <w:rPr>
          <w:rStyle w:val="InitialStyle"/>
        </w:rPr>
      </w:pPr>
      <w:bookmarkStart w:id="33" w:name="_Toc367174744"/>
      <w:bookmarkStart w:id="34" w:name="_Toc397069208"/>
      <w:r w:rsidRPr="00A71069">
        <w:rPr>
          <w:rStyle w:val="InitialStyle"/>
        </w:rPr>
        <w:t>Scoring Weights and Process</w:t>
      </w:r>
      <w:bookmarkEnd w:id="33"/>
      <w:bookmarkEnd w:id="34"/>
    </w:p>
    <w:p w14:paraId="31A8676A" w14:textId="77777777" w:rsidR="00E148A4" w:rsidRPr="00A71069" w:rsidRDefault="00E148A4" w:rsidP="00E148A4">
      <w:pPr>
        <w:pStyle w:val="Heading2"/>
        <w:spacing w:before="0" w:after="0"/>
        <w:ind w:left="547"/>
        <w:rPr>
          <w:rStyle w:val="InitialStyle"/>
        </w:rPr>
      </w:pPr>
    </w:p>
    <w:p w14:paraId="24941E6F"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Weights:</w:t>
      </w:r>
      <w:r w:rsidRPr="00B63CD2">
        <w:rPr>
          <w:rFonts w:ascii="Arial" w:hAnsi="Arial" w:cs="Arial"/>
          <w:sz w:val="24"/>
          <w:szCs w:val="24"/>
        </w:rPr>
        <w:t xml:space="preserve"> The score will be based on a 100-point scale and will measure the degree to which each proposal meets the following criteria. </w:t>
      </w:r>
    </w:p>
    <w:p w14:paraId="61604264" w14:textId="77777777" w:rsidR="00B63CD2" w:rsidRDefault="00B63CD2" w:rsidP="00B63CD2">
      <w:pPr>
        <w:pStyle w:val="ListParagraph"/>
        <w:rPr>
          <w:rFonts w:ascii="Arial" w:hAnsi="Arial" w:cs="Arial"/>
          <w:sz w:val="24"/>
          <w:szCs w:val="24"/>
        </w:rPr>
      </w:pPr>
    </w:p>
    <w:p w14:paraId="44DFEDC4" w14:textId="69C84D1C"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 </w:t>
      </w:r>
      <w:r w:rsidRPr="00C97934">
        <w:rPr>
          <w:rFonts w:ascii="Arial" w:hAnsi="Arial" w:cs="Arial"/>
          <w:b/>
          <w:sz w:val="24"/>
          <w:szCs w:val="24"/>
        </w:rPr>
        <w:tab/>
        <w:t>Preliminary Information (No Points)</w:t>
      </w:r>
    </w:p>
    <w:p w14:paraId="5DB14035" w14:textId="77777777" w:rsidR="00B63CD2" w:rsidRPr="00C97934" w:rsidRDefault="00B63CD2" w:rsidP="00B63CD2">
      <w:pPr>
        <w:tabs>
          <w:tab w:val="left" w:pos="720"/>
          <w:tab w:val="left" w:pos="4440"/>
        </w:tabs>
        <w:rPr>
          <w:rFonts w:ascii="Arial" w:hAnsi="Arial" w:cs="Arial"/>
          <w:sz w:val="24"/>
          <w:szCs w:val="24"/>
        </w:rPr>
      </w:pPr>
      <w:r w:rsidRPr="00C97934">
        <w:rPr>
          <w:rFonts w:ascii="Arial" w:hAnsi="Arial" w:cs="Arial"/>
          <w:sz w:val="24"/>
          <w:szCs w:val="24"/>
        </w:rPr>
        <w:tab/>
        <w:t>Includes all elements addressed above in Part IV, Section I.</w:t>
      </w:r>
    </w:p>
    <w:p w14:paraId="73F92072" w14:textId="77777777" w:rsidR="00B63CD2" w:rsidRPr="00C97934" w:rsidRDefault="00B63CD2" w:rsidP="00B63CD2">
      <w:pPr>
        <w:rPr>
          <w:rFonts w:ascii="Arial" w:hAnsi="Arial" w:cs="Arial"/>
          <w:sz w:val="24"/>
          <w:szCs w:val="24"/>
        </w:rPr>
      </w:pPr>
    </w:p>
    <w:p w14:paraId="375EA489" w14:textId="7A679DE3" w:rsidR="00B63CD2" w:rsidRPr="00C97934" w:rsidRDefault="00B63CD2" w:rsidP="00B63CD2">
      <w:pPr>
        <w:ind w:left="720"/>
        <w:rPr>
          <w:rFonts w:ascii="Arial" w:hAnsi="Arial" w:cs="Arial"/>
          <w:b/>
          <w:sz w:val="24"/>
          <w:szCs w:val="24"/>
        </w:rPr>
      </w:pPr>
      <w:r w:rsidRPr="00C97934">
        <w:rPr>
          <w:rFonts w:ascii="Arial" w:hAnsi="Arial" w:cs="Arial"/>
          <w:b/>
          <w:sz w:val="24"/>
          <w:szCs w:val="24"/>
        </w:rPr>
        <w:t xml:space="preserve">Section II.  </w:t>
      </w:r>
      <w:r w:rsidRPr="00C97934">
        <w:rPr>
          <w:rFonts w:ascii="Arial" w:hAnsi="Arial" w:cs="Arial"/>
          <w:b/>
          <w:sz w:val="24"/>
          <w:szCs w:val="24"/>
        </w:rPr>
        <w:tab/>
        <w:t xml:space="preserve">Organization Qualifications and Experience </w:t>
      </w:r>
      <w:r w:rsidRPr="00F64AEE">
        <w:rPr>
          <w:rFonts w:ascii="Arial" w:hAnsi="Arial" w:cs="Arial"/>
          <w:b/>
          <w:sz w:val="24"/>
          <w:szCs w:val="24"/>
        </w:rPr>
        <w:t>(</w:t>
      </w:r>
      <w:r w:rsidR="00E76032" w:rsidRPr="00F64AEE">
        <w:rPr>
          <w:rFonts w:ascii="Arial" w:hAnsi="Arial" w:cs="Arial"/>
          <w:b/>
          <w:sz w:val="24"/>
          <w:szCs w:val="24"/>
        </w:rPr>
        <w:t>50</w:t>
      </w:r>
      <w:r w:rsidRPr="00F64AEE">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sz w:val="24"/>
          <w:szCs w:val="24"/>
        </w:rPr>
        <w:tab/>
      </w:r>
    </w:p>
    <w:p w14:paraId="44DADDA2" w14:textId="77777777" w:rsidR="00B63CD2" w:rsidRPr="00C97934" w:rsidRDefault="00B63CD2" w:rsidP="00B63CD2">
      <w:pPr>
        <w:ind w:firstLine="720"/>
        <w:rPr>
          <w:rFonts w:ascii="Arial" w:hAnsi="Arial" w:cs="Arial"/>
          <w:sz w:val="24"/>
          <w:szCs w:val="24"/>
        </w:rPr>
      </w:pPr>
      <w:r w:rsidRPr="00C97934">
        <w:rPr>
          <w:rFonts w:ascii="Arial" w:hAnsi="Arial" w:cs="Arial"/>
          <w:sz w:val="24"/>
          <w:szCs w:val="24"/>
        </w:rPr>
        <w:t>Includes all elements addressed above in Part IV, Section II.</w:t>
      </w:r>
    </w:p>
    <w:p w14:paraId="1B755CBB" w14:textId="77777777" w:rsidR="00B63CD2" w:rsidRPr="00C97934" w:rsidRDefault="00B63CD2" w:rsidP="00B63CD2">
      <w:pPr>
        <w:rPr>
          <w:rFonts w:ascii="Arial" w:hAnsi="Arial" w:cs="Arial"/>
          <w:sz w:val="24"/>
          <w:szCs w:val="24"/>
        </w:rPr>
      </w:pPr>
      <w:r w:rsidRPr="00C97934">
        <w:rPr>
          <w:rFonts w:ascii="Arial" w:hAnsi="Arial" w:cs="Arial"/>
          <w:sz w:val="24"/>
          <w:szCs w:val="24"/>
        </w:rPr>
        <w:t xml:space="preserve"> </w:t>
      </w:r>
    </w:p>
    <w:p w14:paraId="0073335A" w14:textId="72E65149" w:rsidR="00B63CD2" w:rsidRPr="00C97934" w:rsidRDefault="00B63CD2" w:rsidP="00B63CD2">
      <w:pPr>
        <w:ind w:firstLine="720"/>
        <w:rPr>
          <w:rFonts w:ascii="Arial" w:hAnsi="Arial" w:cs="Arial"/>
          <w:sz w:val="24"/>
          <w:szCs w:val="24"/>
        </w:rPr>
      </w:pPr>
      <w:r w:rsidRPr="00C97934">
        <w:rPr>
          <w:rFonts w:ascii="Arial" w:hAnsi="Arial" w:cs="Arial"/>
          <w:b/>
          <w:sz w:val="24"/>
          <w:szCs w:val="24"/>
        </w:rPr>
        <w:t xml:space="preserve">Section III.  </w:t>
      </w:r>
      <w:r w:rsidRPr="00C97934">
        <w:rPr>
          <w:rFonts w:ascii="Arial" w:hAnsi="Arial" w:cs="Arial"/>
          <w:b/>
          <w:sz w:val="24"/>
          <w:szCs w:val="24"/>
        </w:rPr>
        <w:tab/>
        <w:t xml:space="preserve"> Proposed Serv</w:t>
      </w:r>
      <w:r w:rsidRPr="00F64AEE">
        <w:rPr>
          <w:rFonts w:ascii="Arial" w:hAnsi="Arial" w:cs="Arial"/>
          <w:b/>
          <w:sz w:val="24"/>
          <w:szCs w:val="24"/>
        </w:rPr>
        <w:t>ices (</w:t>
      </w:r>
      <w:r w:rsidR="00E76032" w:rsidRPr="00F64AEE">
        <w:rPr>
          <w:rFonts w:ascii="Arial" w:hAnsi="Arial" w:cs="Arial"/>
          <w:b/>
          <w:sz w:val="24"/>
          <w:szCs w:val="24"/>
        </w:rPr>
        <w:t>25</w:t>
      </w:r>
      <w:r w:rsidRPr="00F64AEE">
        <w:rPr>
          <w:rFonts w:ascii="Arial" w:hAnsi="Arial" w:cs="Arial"/>
          <w:b/>
          <w:sz w:val="24"/>
          <w:szCs w:val="24"/>
        </w:rPr>
        <w:t xml:space="preserve"> </w:t>
      </w:r>
      <w:r w:rsidRPr="00C97934">
        <w:rPr>
          <w:rFonts w:ascii="Arial" w:hAnsi="Arial" w:cs="Arial"/>
          <w:b/>
          <w:sz w:val="24"/>
          <w:szCs w:val="24"/>
        </w:rPr>
        <w:t>points</w:t>
      </w:r>
      <w:r w:rsidRPr="00C97934">
        <w:rPr>
          <w:rFonts w:ascii="Arial" w:hAnsi="Arial" w:cs="Arial"/>
          <w:b/>
          <w:bCs/>
          <w:sz w:val="24"/>
          <w:szCs w:val="24"/>
        </w:rPr>
        <w:t>)</w:t>
      </w:r>
      <w:r w:rsidRPr="00C97934">
        <w:rPr>
          <w:rFonts w:ascii="Arial" w:hAnsi="Arial" w:cs="Arial"/>
          <w:sz w:val="24"/>
          <w:szCs w:val="24"/>
        </w:rPr>
        <w:t xml:space="preserve">  </w:t>
      </w:r>
    </w:p>
    <w:p w14:paraId="5E85A6C3" w14:textId="77777777" w:rsidR="00B63CD2" w:rsidRPr="00C97934" w:rsidRDefault="00B63CD2" w:rsidP="00B63CD2">
      <w:pPr>
        <w:ind w:firstLine="720"/>
        <w:rPr>
          <w:rFonts w:ascii="Arial" w:hAnsi="Arial" w:cs="Arial"/>
          <w:sz w:val="24"/>
          <w:szCs w:val="24"/>
        </w:rPr>
      </w:pPr>
      <w:r w:rsidRPr="00C97934">
        <w:rPr>
          <w:rFonts w:ascii="Arial" w:hAnsi="Arial" w:cs="Arial"/>
          <w:sz w:val="24"/>
          <w:szCs w:val="24"/>
        </w:rPr>
        <w:t>Includes all elements addressed above in Part IV, Section III.</w:t>
      </w:r>
    </w:p>
    <w:p w14:paraId="485B60FB" w14:textId="77777777" w:rsidR="00B63CD2" w:rsidRPr="00C97934" w:rsidRDefault="00B63CD2" w:rsidP="00B63CD2">
      <w:pPr>
        <w:rPr>
          <w:rFonts w:ascii="Arial" w:hAnsi="Arial" w:cs="Arial"/>
          <w:sz w:val="24"/>
          <w:szCs w:val="24"/>
        </w:rPr>
      </w:pPr>
    </w:p>
    <w:p w14:paraId="74A44FD4" w14:textId="7A24ED63" w:rsidR="00B63CD2" w:rsidRPr="00C97934" w:rsidRDefault="00B63CD2" w:rsidP="001C6D0F">
      <w:pPr>
        <w:ind w:firstLine="720"/>
        <w:rPr>
          <w:rFonts w:ascii="Arial" w:hAnsi="Arial" w:cs="Arial"/>
          <w:b/>
          <w:sz w:val="24"/>
          <w:szCs w:val="24"/>
        </w:rPr>
      </w:pPr>
      <w:r w:rsidRPr="00C97934">
        <w:rPr>
          <w:rFonts w:ascii="Arial" w:hAnsi="Arial" w:cs="Arial"/>
          <w:b/>
          <w:sz w:val="24"/>
          <w:szCs w:val="24"/>
        </w:rPr>
        <w:t xml:space="preserve">Section IV. </w:t>
      </w:r>
      <w:r w:rsidRPr="00C97934">
        <w:rPr>
          <w:rFonts w:ascii="Arial" w:hAnsi="Arial" w:cs="Arial"/>
          <w:b/>
          <w:sz w:val="24"/>
          <w:szCs w:val="24"/>
        </w:rPr>
        <w:tab/>
        <w:t xml:space="preserve"> Cost Proposal </w:t>
      </w:r>
      <w:r w:rsidRPr="00F64AEE">
        <w:rPr>
          <w:rFonts w:ascii="Arial" w:hAnsi="Arial" w:cs="Arial"/>
          <w:b/>
          <w:sz w:val="24"/>
          <w:szCs w:val="24"/>
        </w:rPr>
        <w:t>(</w:t>
      </w:r>
      <w:r w:rsidR="002A1E74" w:rsidRPr="00F64AEE">
        <w:rPr>
          <w:rFonts w:ascii="Arial" w:hAnsi="Arial" w:cs="Arial"/>
          <w:b/>
          <w:sz w:val="24"/>
          <w:szCs w:val="24"/>
        </w:rPr>
        <w:t xml:space="preserve">25 </w:t>
      </w:r>
      <w:r w:rsidRPr="00F64AEE">
        <w:rPr>
          <w:rFonts w:ascii="Arial" w:hAnsi="Arial" w:cs="Arial"/>
          <w:b/>
          <w:sz w:val="24"/>
          <w:szCs w:val="24"/>
        </w:rPr>
        <w:t>points</w:t>
      </w:r>
      <w:r w:rsidRPr="00C97934">
        <w:rPr>
          <w:rFonts w:ascii="Arial" w:hAnsi="Arial" w:cs="Arial"/>
          <w:b/>
          <w:sz w:val="24"/>
          <w:szCs w:val="24"/>
        </w:rPr>
        <w:t xml:space="preserve">) </w:t>
      </w:r>
    </w:p>
    <w:p w14:paraId="5E975F44" w14:textId="77777777" w:rsidR="00B63CD2" w:rsidRDefault="00B63CD2" w:rsidP="00B63CD2">
      <w:pPr>
        <w:pStyle w:val="ListParagraph"/>
        <w:rPr>
          <w:rFonts w:ascii="Arial" w:hAnsi="Arial" w:cs="Arial"/>
          <w:sz w:val="24"/>
          <w:szCs w:val="24"/>
        </w:rPr>
      </w:pPr>
      <w:r w:rsidRPr="00C97934">
        <w:rPr>
          <w:rFonts w:ascii="Arial" w:hAnsi="Arial" w:cs="Arial"/>
          <w:sz w:val="24"/>
          <w:szCs w:val="24"/>
        </w:rPr>
        <w:t>Includes all elements addressed above in Part IV, Section IV.</w:t>
      </w:r>
    </w:p>
    <w:p w14:paraId="702E993A" w14:textId="77777777" w:rsidR="00B63CD2" w:rsidRDefault="00B63CD2" w:rsidP="00B63CD2">
      <w:pPr>
        <w:pStyle w:val="ListParagraph"/>
        <w:ind w:left="180"/>
        <w:rPr>
          <w:rFonts w:ascii="Arial" w:hAnsi="Arial" w:cs="Arial"/>
          <w:sz w:val="24"/>
          <w:szCs w:val="24"/>
        </w:rPr>
      </w:pPr>
    </w:p>
    <w:p w14:paraId="46B94AFE" w14:textId="77777777" w:rsidR="00B63CD2" w:rsidRDefault="00B63CD2" w:rsidP="00507618">
      <w:pPr>
        <w:pStyle w:val="ListParagraph"/>
        <w:numPr>
          <w:ilvl w:val="1"/>
          <w:numId w:val="22"/>
        </w:numPr>
        <w:rPr>
          <w:rFonts w:ascii="Arial" w:hAnsi="Arial" w:cs="Arial"/>
          <w:sz w:val="24"/>
          <w:szCs w:val="24"/>
        </w:rPr>
      </w:pPr>
      <w:r w:rsidRPr="00B63CD2">
        <w:rPr>
          <w:rFonts w:ascii="Arial" w:hAnsi="Arial" w:cs="Arial"/>
          <w:b/>
          <w:sz w:val="24"/>
          <w:szCs w:val="24"/>
        </w:rPr>
        <w:t>Scoring Process:</w:t>
      </w:r>
      <w:r w:rsidRPr="00B63CD2">
        <w:rPr>
          <w:rFonts w:ascii="Arial" w:hAnsi="Arial" w:cs="Arial"/>
          <w:sz w:val="24"/>
          <w:szCs w:val="24"/>
        </w:rPr>
        <w:t xml:space="preserve"> </w:t>
      </w:r>
      <w:r w:rsidRPr="00B63CD2">
        <w:rPr>
          <w:rFonts w:ascii="Arial" w:hAnsi="Arial" w:cs="Arial"/>
          <w:bCs/>
          <w:sz w:val="24"/>
        </w:rPr>
        <w:t xml:space="preserve">For proposals that demonstrate meeting the eligibility requirements in Section I, </w:t>
      </w:r>
      <w:r w:rsidRPr="00B63CD2">
        <w:rPr>
          <w:rFonts w:ascii="Arial" w:hAnsi="Arial" w:cs="Arial"/>
          <w:sz w:val="24"/>
          <w:szCs w:val="24"/>
        </w:rPr>
        <w:t xml:space="preserve">the review team will use a </w:t>
      </w:r>
      <w:r w:rsidRPr="00B63CD2">
        <w:rPr>
          <w:rFonts w:ascii="Arial" w:hAnsi="Arial" w:cs="Arial"/>
          <w:sz w:val="24"/>
          <w:szCs w:val="24"/>
          <w:u w:val="single"/>
        </w:rPr>
        <w:t>consensus</w:t>
      </w:r>
      <w:r w:rsidRPr="00B63CD2">
        <w:rPr>
          <w:rFonts w:ascii="Arial" w:hAnsi="Arial" w:cs="Arial"/>
          <w:sz w:val="24"/>
          <w:szCs w:val="24"/>
        </w:rPr>
        <w:t xml:space="preserve"> approach to evaluate and score the sections above.  Members of the review team will not score those sections individually but, instead, will arrive at a consensus as to assignment of points for each of those sections.</w:t>
      </w:r>
    </w:p>
    <w:p w14:paraId="4D7ED51A" w14:textId="77777777" w:rsidR="00B63CD2" w:rsidRDefault="00B63CD2" w:rsidP="00B63CD2">
      <w:pPr>
        <w:pStyle w:val="ListParagraph"/>
        <w:rPr>
          <w:rStyle w:val="InitialStyle"/>
          <w:rFonts w:ascii="Arial" w:hAnsi="Arial" w:cs="Arial"/>
          <w:b/>
        </w:rPr>
      </w:pPr>
    </w:p>
    <w:p w14:paraId="15C236B1" w14:textId="77777777" w:rsidR="00B63CD2" w:rsidRPr="00B63CD2" w:rsidRDefault="00B63CD2" w:rsidP="00507618">
      <w:pPr>
        <w:pStyle w:val="ListParagraph"/>
        <w:numPr>
          <w:ilvl w:val="1"/>
          <w:numId w:val="22"/>
        </w:numPr>
        <w:rPr>
          <w:rFonts w:ascii="Arial" w:hAnsi="Arial" w:cs="Arial"/>
          <w:sz w:val="24"/>
          <w:szCs w:val="24"/>
        </w:rPr>
      </w:pPr>
      <w:r w:rsidRPr="00B63CD2">
        <w:rPr>
          <w:rFonts w:ascii="Arial" w:hAnsi="Arial" w:cs="Arial"/>
          <w:b/>
          <w:bCs/>
          <w:sz w:val="24"/>
          <w:szCs w:val="24"/>
        </w:rPr>
        <w:t>Negotiations</w:t>
      </w:r>
      <w:proofErr w:type="gramStart"/>
      <w:r w:rsidRPr="00B63CD2">
        <w:rPr>
          <w:rFonts w:ascii="Arial" w:hAnsi="Arial" w:cs="Arial"/>
          <w:b/>
          <w:bCs/>
          <w:sz w:val="24"/>
          <w:szCs w:val="24"/>
        </w:rPr>
        <w:t>:</w:t>
      </w:r>
      <w:r w:rsidRPr="00B63CD2">
        <w:rPr>
          <w:rFonts w:ascii="Arial" w:hAnsi="Arial" w:cs="Arial"/>
          <w:sz w:val="24"/>
          <w:szCs w:val="24"/>
        </w:rPr>
        <w:t xml:space="preserve">  The</w:t>
      </w:r>
      <w:proofErr w:type="gramEnd"/>
      <w:r w:rsidRPr="00B63CD2">
        <w:rPr>
          <w:rFonts w:ascii="Arial" w:hAnsi="Arial" w:cs="Arial"/>
          <w:sz w:val="24"/>
          <w:szCs w:val="24"/>
        </w:rPr>
        <w:t xml:space="preserve"> Department reserves the right to negotiate with the successful Bidder to finalize a contract at the same rate or cost of service as presented in the selected proposal.  Such negotiations may not significantly vary the content, nature or requirements of the proposal or the Department’s Request for Proposals to an extent that </w:t>
      </w:r>
      <w:r w:rsidRPr="00B63CD2">
        <w:rPr>
          <w:rFonts w:ascii="Arial" w:hAnsi="Arial" w:cs="Arial"/>
          <w:sz w:val="24"/>
          <w:szCs w:val="24"/>
        </w:rPr>
        <w:lastRenderedPageBreak/>
        <w:t xml:space="preserve">may affect the price of goods or services requested.  The Department reserves the right to terminate contract negotiations with a selected Bidder who submits a proposed contract significantly different from the proposal they submitted in response to the advertised RFP.  </w:t>
      </w:r>
      <w:proofErr w:type="gramStart"/>
      <w:r w:rsidRPr="00B63CD2">
        <w:rPr>
          <w:rFonts w:ascii="Arial" w:hAnsi="Arial" w:cs="Arial"/>
          <w:sz w:val="24"/>
          <w:szCs w:val="24"/>
        </w:rPr>
        <w:t>In the event that</w:t>
      </w:r>
      <w:proofErr w:type="gramEnd"/>
      <w:r w:rsidRPr="00B63CD2">
        <w:rPr>
          <w:rFonts w:ascii="Arial" w:hAnsi="Arial" w:cs="Arial"/>
          <w:sz w:val="24"/>
          <w:szCs w:val="24"/>
        </w:rPr>
        <w:t xml:space="preserve"> an acceptable contract cannot be negotiated with the highest ranked Bidder, the Department may withdraw its award and negotiate with the next-highest ranked Bidder, and so on, until an acceptable contract has been finalized.  Alternatively, the Department may cancel the RFP, at its sole discretion.</w:t>
      </w:r>
    </w:p>
    <w:p w14:paraId="56B8DB86" w14:textId="77777777" w:rsidR="00B63CD2" w:rsidRPr="00C97934" w:rsidRDefault="00B63CD2" w:rsidP="00B63CD2">
      <w:pPr>
        <w:rPr>
          <w:rFonts w:ascii="Arial" w:hAnsi="Arial" w:cs="Arial"/>
          <w:sz w:val="24"/>
          <w:szCs w:val="24"/>
        </w:rPr>
      </w:pPr>
    </w:p>
    <w:p w14:paraId="0CCA7881" w14:textId="77777777" w:rsidR="00351845" w:rsidRPr="00A71069" w:rsidRDefault="00351845" w:rsidP="00507618">
      <w:pPr>
        <w:pStyle w:val="Heading2"/>
        <w:numPr>
          <w:ilvl w:val="0"/>
          <w:numId w:val="6"/>
        </w:numPr>
        <w:spacing w:before="0" w:after="0"/>
        <w:ind w:left="0" w:firstLine="180"/>
        <w:rPr>
          <w:rStyle w:val="InitialStyle"/>
        </w:rPr>
      </w:pPr>
      <w:bookmarkStart w:id="35" w:name="_Toc367174745"/>
      <w:bookmarkStart w:id="36" w:name="_Toc397069209"/>
      <w:r w:rsidRPr="00A71069">
        <w:rPr>
          <w:rStyle w:val="InitialStyle"/>
        </w:rPr>
        <w:t>Selection and Award</w:t>
      </w:r>
      <w:bookmarkEnd w:id="35"/>
      <w:bookmarkEnd w:id="36"/>
    </w:p>
    <w:p w14:paraId="4E7D91A7" w14:textId="77777777" w:rsidR="00E148A4" w:rsidRPr="00A71069" w:rsidRDefault="00E148A4" w:rsidP="00E148A4">
      <w:pPr>
        <w:pStyle w:val="Heading2"/>
        <w:spacing w:before="0" w:after="0"/>
        <w:ind w:left="547"/>
        <w:rPr>
          <w:rStyle w:val="InitialStyle"/>
        </w:rPr>
      </w:pPr>
    </w:p>
    <w:p w14:paraId="424994A0" w14:textId="77777777" w:rsidR="00351845" w:rsidRPr="00A71069" w:rsidRDefault="00E148A4" w:rsidP="00F60F1A">
      <w:pPr>
        <w:pStyle w:val="DefaultText"/>
        <w:ind w:left="720" w:hanging="360"/>
        <w:rPr>
          <w:rFonts w:ascii="Arial" w:hAnsi="Arial" w:cs="Arial"/>
        </w:rPr>
      </w:pPr>
      <w:r w:rsidRPr="00A71069">
        <w:rPr>
          <w:rFonts w:ascii="Arial" w:hAnsi="Arial" w:cs="Arial"/>
          <w:b/>
        </w:rPr>
        <w:t>1.</w:t>
      </w:r>
      <w:r w:rsidRPr="00A71069">
        <w:rPr>
          <w:rFonts w:ascii="Arial" w:hAnsi="Arial" w:cs="Arial"/>
          <w:b/>
        </w:rPr>
        <w:tab/>
      </w:r>
      <w:r w:rsidR="00351845" w:rsidRPr="00A71069">
        <w:rPr>
          <w:rFonts w:ascii="Arial" w:hAnsi="Arial" w:cs="Arial"/>
        </w:rPr>
        <w:t>The final decision regarding the award of the contract will be made by representatives of the Department subject to approval by the</w:t>
      </w:r>
      <w:r w:rsidR="00C23ACD" w:rsidRPr="00A71069">
        <w:rPr>
          <w:rFonts w:ascii="Arial" w:hAnsi="Arial" w:cs="Arial"/>
        </w:rPr>
        <w:t xml:space="preserve"> </w:t>
      </w:r>
      <w:r w:rsidR="00436D93" w:rsidRPr="00A71069">
        <w:rPr>
          <w:rFonts w:ascii="Arial" w:hAnsi="Arial" w:cs="Arial"/>
        </w:rPr>
        <w:t>State Procurement</w:t>
      </w:r>
      <w:r w:rsidR="00351845" w:rsidRPr="00A71069">
        <w:rPr>
          <w:rFonts w:ascii="Arial" w:hAnsi="Arial" w:cs="Arial"/>
        </w:rPr>
        <w:t xml:space="preserve"> Review Committee.</w:t>
      </w:r>
    </w:p>
    <w:p w14:paraId="1BD7999D" w14:textId="77777777" w:rsidR="00351845" w:rsidRPr="00A71069" w:rsidRDefault="00E148A4" w:rsidP="00F60F1A">
      <w:pPr>
        <w:pStyle w:val="DefaultText"/>
        <w:ind w:left="720" w:hanging="360"/>
        <w:rPr>
          <w:rFonts w:ascii="Arial" w:hAnsi="Arial" w:cs="Arial"/>
        </w:rPr>
      </w:pPr>
      <w:r w:rsidRPr="00A71069">
        <w:rPr>
          <w:rStyle w:val="InitialStyle"/>
          <w:rFonts w:ascii="Arial" w:hAnsi="Arial" w:cs="Arial"/>
          <w:b/>
        </w:rPr>
        <w:t>2.</w:t>
      </w:r>
      <w:r w:rsidRPr="00A71069">
        <w:rPr>
          <w:rStyle w:val="InitialStyle"/>
          <w:rFonts w:ascii="Arial" w:hAnsi="Arial" w:cs="Arial"/>
          <w:b/>
        </w:rPr>
        <w:tab/>
      </w:r>
      <w:r w:rsidR="00351845" w:rsidRPr="00A71069">
        <w:rPr>
          <w:rStyle w:val="InitialStyle"/>
          <w:rFonts w:ascii="Arial" w:hAnsi="Arial" w:cs="Arial"/>
        </w:rPr>
        <w:t xml:space="preserve">Notification of </w:t>
      </w:r>
      <w:r w:rsidR="0004746B" w:rsidRPr="00A71069">
        <w:rPr>
          <w:rStyle w:val="InitialStyle"/>
          <w:rFonts w:ascii="Arial" w:hAnsi="Arial" w:cs="Arial"/>
        </w:rPr>
        <w:t xml:space="preserve">contractor </w:t>
      </w:r>
      <w:r w:rsidR="00351845" w:rsidRPr="00A71069">
        <w:rPr>
          <w:rStyle w:val="InitialStyle"/>
          <w:rFonts w:ascii="Arial" w:hAnsi="Arial" w:cs="Arial"/>
        </w:rPr>
        <w:t>selection or non-selection will be made in writing</w:t>
      </w:r>
      <w:r w:rsidR="0004746B" w:rsidRPr="00A71069">
        <w:rPr>
          <w:rStyle w:val="InitialStyle"/>
          <w:rFonts w:ascii="Arial" w:hAnsi="Arial" w:cs="Arial"/>
        </w:rPr>
        <w:t xml:space="preserve"> by the Department</w:t>
      </w:r>
      <w:r w:rsidR="00351845" w:rsidRPr="00A71069">
        <w:rPr>
          <w:rFonts w:ascii="Arial" w:hAnsi="Arial" w:cs="Arial"/>
        </w:rPr>
        <w:t>.</w:t>
      </w:r>
    </w:p>
    <w:p w14:paraId="392CED8F" w14:textId="77777777" w:rsidR="00351845" w:rsidRPr="00A71069" w:rsidRDefault="00E148A4" w:rsidP="00F60F1A">
      <w:pPr>
        <w:pStyle w:val="DefaultText"/>
        <w:ind w:left="720" w:hanging="360"/>
        <w:rPr>
          <w:rStyle w:val="InitialStyle"/>
          <w:rFonts w:ascii="Arial" w:hAnsi="Arial" w:cs="Arial"/>
        </w:rPr>
      </w:pPr>
      <w:r w:rsidRPr="00A71069">
        <w:rPr>
          <w:rFonts w:ascii="Arial" w:hAnsi="Arial" w:cs="Arial"/>
          <w:b/>
        </w:rPr>
        <w:t>3.</w:t>
      </w:r>
      <w:r w:rsidRPr="00A71069">
        <w:rPr>
          <w:rFonts w:ascii="Arial" w:hAnsi="Arial" w:cs="Arial"/>
          <w:b/>
        </w:rPr>
        <w:tab/>
      </w:r>
      <w:r w:rsidR="00351845" w:rsidRPr="00A71069">
        <w:rPr>
          <w:rStyle w:val="InitialStyle"/>
          <w:rFonts w:ascii="Arial" w:hAnsi="Arial" w:cs="Arial"/>
        </w:rPr>
        <w:t xml:space="preserve">Issuance of this RFP in </w:t>
      </w:r>
      <w:r w:rsidR="00351845" w:rsidRPr="00A71069">
        <w:rPr>
          <w:rStyle w:val="InitialStyle"/>
          <w:rFonts w:ascii="Arial" w:hAnsi="Arial" w:cs="Arial"/>
          <w:u w:val="single"/>
        </w:rPr>
        <w:t>no way</w:t>
      </w:r>
      <w:r w:rsidR="00351845" w:rsidRPr="00A71069">
        <w:rPr>
          <w:rStyle w:val="InitialStyle"/>
          <w:rFonts w:ascii="Arial" w:hAnsi="Arial" w:cs="Arial"/>
        </w:rPr>
        <w:t xml:space="preserve"> constitutes a commitment by the State of Maine to award a contract, to pay costs incurred in the preparation of a response to this request</w:t>
      </w:r>
      <w:r w:rsidR="0004746B" w:rsidRPr="00A71069">
        <w:rPr>
          <w:rStyle w:val="InitialStyle"/>
          <w:rFonts w:ascii="Arial" w:hAnsi="Arial" w:cs="Arial"/>
        </w:rPr>
        <w:t>,</w:t>
      </w:r>
      <w:r w:rsidR="00351845" w:rsidRPr="00A71069">
        <w:rPr>
          <w:rStyle w:val="InitialStyle"/>
          <w:rFonts w:ascii="Arial" w:hAnsi="Arial" w:cs="Arial"/>
        </w:rPr>
        <w:t xml:space="preserve"> or to pay costs incurred in procuring or contracting for services, supplies, physical space, personnel or a</w:t>
      </w:r>
      <w:r w:rsidR="0019070A" w:rsidRPr="00A71069">
        <w:rPr>
          <w:rStyle w:val="InitialStyle"/>
          <w:rFonts w:ascii="Arial" w:hAnsi="Arial" w:cs="Arial"/>
        </w:rPr>
        <w:t>ny other costs incurred by the B</w:t>
      </w:r>
      <w:r w:rsidR="00351845" w:rsidRPr="00A71069">
        <w:rPr>
          <w:rStyle w:val="InitialStyle"/>
          <w:rFonts w:ascii="Arial" w:hAnsi="Arial" w:cs="Arial"/>
        </w:rPr>
        <w:t xml:space="preserve">idder. </w:t>
      </w:r>
    </w:p>
    <w:p w14:paraId="0BA25268" w14:textId="77777777" w:rsidR="00351845" w:rsidRPr="00A71069" w:rsidRDefault="00E148A4" w:rsidP="00F60F1A">
      <w:pPr>
        <w:pStyle w:val="DefaultText"/>
        <w:ind w:left="720" w:hanging="360"/>
        <w:rPr>
          <w:rStyle w:val="InitialStyle"/>
          <w:rFonts w:ascii="Arial" w:hAnsi="Arial" w:cs="Arial"/>
        </w:rPr>
      </w:pPr>
      <w:r w:rsidRPr="00A71069">
        <w:rPr>
          <w:rStyle w:val="InitialStyle"/>
          <w:rFonts w:ascii="Arial" w:hAnsi="Arial" w:cs="Arial"/>
          <w:b/>
        </w:rPr>
        <w:t>4.</w:t>
      </w:r>
      <w:r w:rsidRPr="00A71069">
        <w:rPr>
          <w:rStyle w:val="InitialStyle"/>
          <w:rFonts w:ascii="Arial" w:hAnsi="Arial" w:cs="Arial"/>
          <w:b/>
        </w:rPr>
        <w:tab/>
      </w:r>
      <w:r w:rsidR="00351845" w:rsidRPr="00A71069">
        <w:rPr>
          <w:rStyle w:val="InitialStyle"/>
          <w:rFonts w:ascii="Arial" w:hAnsi="Arial" w:cs="Arial"/>
          <w:u w:val="single"/>
        </w:rPr>
        <w:t xml:space="preserve">The Department reserves the right to reject </w:t>
      </w:r>
      <w:proofErr w:type="gramStart"/>
      <w:r w:rsidR="00351845" w:rsidRPr="00A71069">
        <w:rPr>
          <w:rStyle w:val="InitialStyle"/>
          <w:rFonts w:ascii="Arial" w:hAnsi="Arial" w:cs="Arial"/>
          <w:u w:val="single"/>
        </w:rPr>
        <w:t>any and all</w:t>
      </w:r>
      <w:proofErr w:type="gramEnd"/>
      <w:r w:rsidR="00351845" w:rsidRPr="00A71069">
        <w:rPr>
          <w:rStyle w:val="InitialStyle"/>
          <w:rFonts w:ascii="Arial" w:hAnsi="Arial" w:cs="Arial"/>
          <w:u w:val="single"/>
        </w:rPr>
        <w:t xml:space="preserve"> proposals</w:t>
      </w:r>
      <w:r w:rsidR="00805BFB" w:rsidRPr="00A71069">
        <w:rPr>
          <w:rStyle w:val="InitialStyle"/>
          <w:rFonts w:ascii="Arial" w:hAnsi="Arial" w:cs="Arial"/>
          <w:u w:val="single"/>
        </w:rPr>
        <w:t xml:space="preserve"> or to </w:t>
      </w:r>
      <w:proofErr w:type="gramStart"/>
      <w:r w:rsidR="00805BFB" w:rsidRPr="00A71069">
        <w:rPr>
          <w:rStyle w:val="InitialStyle"/>
          <w:rFonts w:ascii="Arial" w:hAnsi="Arial" w:cs="Arial"/>
          <w:u w:val="single"/>
        </w:rPr>
        <w:t>make</w:t>
      </w:r>
      <w:proofErr w:type="gramEnd"/>
      <w:r w:rsidR="00805BFB" w:rsidRPr="00A71069">
        <w:rPr>
          <w:rStyle w:val="InitialStyle"/>
          <w:rFonts w:ascii="Arial" w:hAnsi="Arial" w:cs="Arial"/>
          <w:u w:val="single"/>
        </w:rPr>
        <w:t xml:space="preserve"> multiple awards</w:t>
      </w:r>
      <w:r w:rsidR="00351845" w:rsidRPr="00A71069">
        <w:rPr>
          <w:rStyle w:val="InitialStyle"/>
          <w:rFonts w:ascii="Arial" w:hAnsi="Arial" w:cs="Arial"/>
        </w:rPr>
        <w:t xml:space="preserve">. </w:t>
      </w:r>
    </w:p>
    <w:p w14:paraId="6D400FE2" w14:textId="77777777" w:rsidR="00C23ACD" w:rsidRPr="00A71069" w:rsidRDefault="0009613D" w:rsidP="001B03D4">
      <w:pPr>
        <w:pStyle w:val="DefaultText"/>
        <w:ind w:left="720" w:hanging="360"/>
        <w:rPr>
          <w:rStyle w:val="InitialStyle"/>
          <w:rFonts w:ascii="Arial" w:hAnsi="Arial" w:cs="Arial"/>
        </w:rPr>
      </w:pPr>
      <w:r w:rsidRPr="00A71069">
        <w:rPr>
          <w:rStyle w:val="InitialStyle"/>
          <w:rFonts w:ascii="Arial" w:hAnsi="Arial" w:cs="Arial"/>
          <w:b/>
          <w:bCs/>
        </w:rPr>
        <w:t>5.</w:t>
      </w:r>
      <w:r w:rsidRPr="00A71069">
        <w:rPr>
          <w:rStyle w:val="InitialStyle"/>
          <w:rFonts w:ascii="Arial" w:hAnsi="Arial" w:cs="Arial"/>
        </w:rPr>
        <w:t xml:space="preserve">   </w:t>
      </w:r>
      <w:r w:rsidR="001B03D4" w:rsidRPr="00A71069">
        <w:rPr>
          <w:rStyle w:val="InitialStyle"/>
          <w:rFonts w:ascii="Arial" w:hAnsi="Arial" w:cs="Arial"/>
        </w:rPr>
        <w:t>Selection to be included on the PQVL is not a guarantee of work.</w:t>
      </w:r>
    </w:p>
    <w:p w14:paraId="4DAE4278" w14:textId="6C69E86F" w:rsidR="00A73DBF" w:rsidRPr="00A71069" w:rsidRDefault="00A73DBF" w:rsidP="001B03D4">
      <w:pPr>
        <w:pStyle w:val="DefaultText"/>
        <w:ind w:left="720" w:hanging="360"/>
        <w:rPr>
          <w:rStyle w:val="InitialStyle"/>
          <w:rFonts w:ascii="Arial" w:hAnsi="Arial" w:cs="Arial"/>
        </w:rPr>
      </w:pPr>
      <w:r w:rsidRPr="00A71069">
        <w:rPr>
          <w:rStyle w:val="InitialStyle"/>
          <w:rFonts w:ascii="Arial" w:hAnsi="Arial" w:cs="Arial"/>
          <w:b/>
          <w:bCs/>
        </w:rPr>
        <w:t>6</w:t>
      </w:r>
      <w:proofErr w:type="gramStart"/>
      <w:r w:rsidRPr="00A71069">
        <w:rPr>
          <w:rStyle w:val="InitialStyle"/>
          <w:rFonts w:ascii="Arial" w:hAnsi="Arial" w:cs="Arial"/>
          <w:b/>
          <w:bCs/>
        </w:rPr>
        <w:t>.</w:t>
      </w:r>
      <w:r w:rsidRPr="00A71069">
        <w:rPr>
          <w:rStyle w:val="InitialStyle"/>
          <w:rFonts w:ascii="Arial" w:hAnsi="Arial" w:cs="Arial"/>
        </w:rPr>
        <w:t xml:space="preserve"> </w:t>
      </w:r>
      <w:r>
        <w:tab/>
      </w:r>
      <w:r w:rsidRPr="00A71069">
        <w:rPr>
          <w:rStyle w:val="InitialStyle"/>
          <w:rFonts w:ascii="Arial" w:hAnsi="Arial" w:cs="Arial"/>
        </w:rPr>
        <w:t>Updated</w:t>
      </w:r>
      <w:proofErr w:type="gramEnd"/>
      <w:r w:rsidRPr="00A71069">
        <w:rPr>
          <w:rStyle w:val="InitialStyle"/>
          <w:rFonts w:ascii="Arial" w:hAnsi="Arial" w:cs="Arial"/>
        </w:rPr>
        <w:t xml:space="preserve"> documentation pertaining to Certification of Insurance, Certification/Licensure, and Rates will be required to be submitted</w:t>
      </w:r>
      <w:r w:rsidR="00763F85" w:rsidRPr="00A71069">
        <w:rPr>
          <w:rStyle w:val="InitialStyle"/>
          <w:rFonts w:ascii="Arial" w:hAnsi="Arial" w:cs="Arial"/>
        </w:rPr>
        <w:t xml:space="preserve"> to the RFP Coordinator</w:t>
      </w:r>
      <w:r w:rsidRPr="00A71069">
        <w:rPr>
          <w:rStyle w:val="InitialStyle"/>
          <w:rFonts w:ascii="Arial" w:hAnsi="Arial" w:cs="Arial"/>
        </w:rPr>
        <w:t xml:space="preserve"> by</w:t>
      </w:r>
      <w:r w:rsidR="00763F85" w:rsidRPr="00A71069">
        <w:rPr>
          <w:rStyle w:val="InitialStyle"/>
          <w:rFonts w:ascii="Arial" w:hAnsi="Arial" w:cs="Arial"/>
        </w:rPr>
        <w:t xml:space="preserve"> all Providers on the </w:t>
      </w:r>
      <w:r w:rsidRPr="00A71069">
        <w:rPr>
          <w:rStyle w:val="InitialStyle"/>
          <w:rFonts w:ascii="Arial" w:hAnsi="Arial" w:cs="Arial"/>
        </w:rPr>
        <w:t xml:space="preserve">PQVL on an </w:t>
      </w:r>
      <w:r w:rsidR="00483BE4" w:rsidRPr="00D44DC7">
        <w:rPr>
          <w:rStyle w:val="InitialStyle"/>
          <w:rFonts w:ascii="Arial" w:hAnsi="Arial" w:cs="Arial"/>
        </w:rPr>
        <w:t>annual</w:t>
      </w:r>
      <w:r w:rsidRPr="00D44DC7">
        <w:rPr>
          <w:rStyle w:val="InitialStyle"/>
          <w:rFonts w:ascii="Arial" w:hAnsi="Arial" w:cs="Arial"/>
        </w:rPr>
        <w:t xml:space="preserve"> basis</w:t>
      </w:r>
      <w:r w:rsidRPr="00A71069">
        <w:rPr>
          <w:rStyle w:val="InitialStyle"/>
          <w:rFonts w:ascii="Arial" w:hAnsi="Arial" w:cs="Arial"/>
        </w:rPr>
        <w:t>.</w:t>
      </w:r>
    </w:p>
    <w:p w14:paraId="3138C8B1" w14:textId="77777777" w:rsidR="001B03D4" w:rsidRPr="00A71069" w:rsidRDefault="001B03D4" w:rsidP="001B03D4">
      <w:pPr>
        <w:pStyle w:val="DefaultText"/>
        <w:ind w:left="720" w:hanging="360"/>
        <w:rPr>
          <w:rStyle w:val="InitialStyle"/>
          <w:rFonts w:ascii="Arial" w:hAnsi="Arial" w:cs="Arial"/>
          <w:bCs/>
        </w:rPr>
      </w:pPr>
    </w:p>
    <w:p w14:paraId="6A77F2A2" w14:textId="77777777" w:rsidR="000A64F0" w:rsidRPr="00A71069" w:rsidRDefault="00C23ACD" w:rsidP="00507618">
      <w:pPr>
        <w:pStyle w:val="Heading2"/>
        <w:numPr>
          <w:ilvl w:val="0"/>
          <w:numId w:val="6"/>
        </w:numPr>
        <w:spacing w:before="0" w:after="0"/>
        <w:ind w:left="0" w:firstLine="180"/>
        <w:rPr>
          <w:rStyle w:val="InitialStyle"/>
        </w:rPr>
      </w:pPr>
      <w:bookmarkStart w:id="37" w:name="_Toc367174746"/>
      <w:bookmarkStart w:id="38" w:name="_Toc397069210"/>
      <w:r w:rsidRPr="00A71069">
        <w:rPr>
          <w:rStyle w:val="InitialStyle"/>
        </w:rPr>
        <w:t>Appeal of Contract Awards</w:t>
      </w:r>
      <w:bookmarkEnd w:id="37"/>
      <w:bookmarkEnd w:id="38"/>
      <w:r w:rsidR="000A64F0" w:rsidRPr="00A71069">
        <w:rPr>
          <w:rStyle w:val="InitialStyle"/>
        </w:rPr>
        <w:t xml:space="preserve"> </w:t>
      </w:r>
    </w:p>
    <w:p w14:paraId="16A423DF" w14:textId="77777777" w:rsidR="00E148A4" w:rsidRPr="00A71069" w:rsidRDefault="00E148A4" w:rsidP="00E148A4">
      <w:pPr>
        <w:pStyle w:val="Heading2"/>
        <w:spacing w:before="0" w:after="0"/>
        <w:ind w:left="547"/>
        <w:rPr>
          <w:rStyle w:val="InitialStyle"/>
        </w:rPr>
      </w:pPr>
    </w:p>
    <w:p w14:paraId="3200CE85" w14:textId="77777777" w:rsidR="007007CA" w:rsidRPr="00A71069" w:rsidRDefault="007007CA" w:rsidP="00F60F1A">
      <w:pPr>
        <w:pStyle w:val="DefaultText"/>
        <w:ind w:left="180"/>
        <w:rPr>
          <w:rFonts w:ascii="Arial" w:hAnsi="Arial" w:cs="Arial"/>
        </w:rPr>
      </w:pPr>
      <w:r w:rsidRPr="00A71069">
        <w:rPr>
          <w:rFonts w:ascii="Arial" w:hAnsi="Arial" w:cs="Arial"/>
        </w:rPr>
        <w:t xml:space="preserve">Any person aggrieved by the award decision that results from this RFP may appeal the decision to the Director of the Bureau of General Services in the manner prescribed in 5 MRSA § 1825-E and 18-554 Code of Maine Rules, Chapter 120 (found here: </w:t>
      </w:r>
      <w:hyperlink r:id="rId22" w:history="1">
        <w:r w:rsidR="00396B79" w:rsidRPr="00A71069">
          <w:rPr>
            <w:rStyle w:val="Hyperlink"/>
            <w:rFonts w:ascii="Arial" w:hAnsi="Arial" w:cs="Arial"/>
          </w:rPr>
          <w:t>https://www.maine.gov/dafs/bbm/procurementservices/policies-procedures/chapter-120</w:t>
        </w:r>
      </w:hyperlink>
      <w:r w:rsidR="00396B79" w:rsidRPr="00A71069">
        <w:rPr>
          <w:rFonts w:ascii="Arial" w:hAnsi="Arial" w:cs="Arial"/>
        </w:rPr>
        <w:t xml:space="preserve"> </w:t>
      </w:r>
      <w:r w:rsidRPr="00A71069">
        <w:rPr>
          <w:rFonts w:ascii="Arial" w:hAnsi="Arial" w:cs="Arial"/>
        </w:rPr>
        <w:t>).  The appeal must be in writing and filed with the Director of the Bureau of General Services, 9 State House Station, Augusta, Maine, 04333-0009 within 15 calendar days of receipt of notification of contract award.</w:t>
      </w:r>
    </w:p>
    <w:p w14:paraId="63FF9A1C" w14:textId="77777777" w:rsidR="007007CA" w:rsidRPr="00A71069" w:rsidRDefault="007007CA" w:rsidP="00F60F1A">
      <w:pPr>
        <w:pStyle w:val="DefaultText"/>
        <w:ind w:left="180"/>
        <w:rPr>
          <w:rFonts w:ascii="Arial" w:hAnsi="Arial" w:cs="Arial"/>
        </w:rPr>
      </w:pPr>
    </w:p>
    <w:p w14:paraId="5FC7FD2F" w14:textId="77777777" w:rsidR="007007CA" w:rsidRPr="00A71069" w:rsidRDefault="00C31DD3" w:rsidP="00F60F1A">
      <w:pPr>
        <w:pStyle w:val="DefaultText"/>
        <w:ind w:left="180"/>
        <w:rPr>
          <w:rFonts w:ascii="Arial" w:hAnsi="Arial" w:cs="Arial"/>
        </w:rPr>
      </w:pPr>
      <w:r w:rsidRPr="00A71069">
        <w:rPr>
          <w:rFonts w:ascii="Arial" w:hAnsi="Arial" w:cs="Arial"/>
        </w:rPr>
        <w:t xml:space="preserve">Since this RFP </w:t>
      </w:r>
      <w:r w:rsidR="005239C7" w:rsidRPr="00A71069">
        <w:rPr>
          <w:rFonts w:ascii="Arial" w:hAnsi="Arial" w:cs="Arial"/>
        </w:rPr>
        <w:t>result</w:t>
      </w:r>
      <w:r w:rsidRPr="00A71069">
        <w:rPr>
          <w:rFonts w:ascii="Arial" w:hAnsi="Arial" w:cs="Arial"/>
        </w:rPr>
        <w:t>s</w:t>
      </w:r>
      <w:r w:rsidR="005239C7" w:rsidRPr="00A71069">
        <w:rPr>
          <w:rFonts w:ascii="Arial" w:hAnsi="Arial" w:cs="Arial"/>
        </w:rPr>
        <w:t xml:space="preserve"> in a PQVL, </w:t>
      </w:r>
      <w:r w:rsidR="007007CA" w:rsidRPr="00A71069">
        <w:rPr>
          <w:rFonts w:ascii="Arial" w:hAnsi="Arial" w:cs="Arial"/>
        </w:rPr>
        <w:t>the appeal procedures mentioned above are available upon the original de</w:t>
      </w:r>
      <w:r w:rsidR="009C102F" w:rsidRPr="00A71069">
        <w:rPr>
          <w:rFonts w:ascii="Arial" w:hAnsi="Arial" w:cs="Arial"/>
        </w:rPr>
        <w:t xml:space="preserve">termination of that vendor list.  The appeal procedures will </w:t>
      </w:r>
      <w:r w:rsidR="007007CA" w:rsidRPr="00A71069">
        <w:rPr>
          <w:rFonts w:ascii="Arial" w:hAnsi="Arial" w:cs="Arial"/>
        </w:rPr>
        <w:t>not</w:t>
      </w:r>
      <w:r w:rsidR="009C102F" w:rsidRPr="00A71069">
        <w:rPr>
          <w:rFonts w:ascii="Arial" w:hAnsi="Arial" w:cs="Arial"/>
        </w:rPr>
        <w:t xml:space="preserve"> be</w:t>
      </w:r>
      <w:r w:rsidR="007007CA" w:rsidRPr="00A71069">
        <w:rPr>
          <w:rFonts w:ascii="Arial" w:hAnsi="Arial" w:cs="Arial"/>
        </w:rPr>
        <w:t xml:space="preserve"> </w:t>
      </w:r>
      <w:r w:rsidR="009C102F" w:rsidRPr="00A71069">
        <w:rPr>
          <w:rFonts w:ascii="Arial" w:hAnsi="Arial" w:cs="Arial"/>
        </w:rPr>
        <w:t xml:space="preserve">available </w:t>
      </w:r>
      <w:r w:rsidR="007007CA" w:rsidRPr="00A71069">
        <w:rPr>
          <w:rFonts w:ascii="Arial" w:hAnsi="Arial" w:cs="Arial"/>
        </w:rPr>
        <w:t xml:space="preserve">during subsequent competitive procedures involving only the </w:t>
      </w:r>
      <w:r w:rsidR="005239C7" w:rsidRPr="00A71069">
        <w:rPr>
          <w:rFonts w:ascii="Arial" w:hAnsi="Arial" w:cs="Arial"/>
        </w:rPr>
        <w:t xml:space="preserve">PQVL </w:t>
      </w:r>
      <w:r w:rsidR="007007CA" w:rsidRPr="00A71069">
        <w:rPr>
          <w:rFonts w:ascii="Arial" w:hAnsi="Arial" w:cs="Arial"/>
        </w:rPr>
        <w:t>participants</w:t>
      </w:r>
      <w:r w:rsidR="009C102F" w:rsidRPr="00A71069">
        <w:rPr>
          <w:rFonts w:ascii="Arial" w:hAnsi="Arial" w:cs="Arial"/>
        </w:rPr>
        <w:t xml:space="preserve"> if cost i</w:t>
      </w:r>
      <w:r w:rsidR="005239C7" w:rsidRPr="00A71069">
        <w:rPr>
          <w:rFonts w:ascii="Arial" w:hAnsi="Arial" w:cs="Arial"/>
        </w:rPr>
        <w:t>s</w:t>
      </w:r>
      <w:r w:rsidR="009C102F" w:rsidRPr="00A71069">
        <w:rPr>
          <w:rFonts w:ascii="Arial" w:hAnsi="Arial" w:cs="Arial"/>
        </w:rPr>
        <w:t xml:space="preserve"> the sole determining factor</w:t>
      </w:r>
      <w:r w:rsidR="007007CA" w:rsidRPr="00A71069">
        <w:rPr>
          <w:rFonts w:ascii="Arial" w:hAnsi="Arial" w:cs="Arial"/>
        </w:rPr>
        <w:t>.</w:t>
      </w:r>
    </w:p>
    <w:p w14:paraId="1648EC30" w14:textId="77777777" w:rsidR="0009613D" w:rsidRPr="00A71069" w:rsidRDefault="0009613D" w:rsidP="00F60F1A">
      <w:pPr>
        <w:pStyle w:val="DefaultText"/>
        <w:ind w:left="180"/>
        <w:rPr>
          <w:rFonts w:ascii="Arial" w:hAnsi="Arial" w:cs="Arial"/>
        </w:rPr>
      </w:pPr>
    </w:p>
    <w:p w14:paraId="0699A770" w14:textId="77777777" w:rsidR="0009613D" w:rsidRPr="00A71069" w:rsidRDefault="0009613D" w:rsidP="00507618">
      <w:pPr>
        <w:pStyle w:val="Heading2"/>
        <w:numPr>
          <w:ilvl w:val="0"/>
          <w:numId w:val="6"/>
        </w:numPr>
        <w:spacing w:before="0" w:after="0"/>
        <w:ind w:left="0" w:firstLine="180"/>
        <w:rPr>
          <w:rStyle w:val="InitialStyle"/>
        </w:rPr>
      </w:pPr>
      <w:r w:rsidRPr="00A71069">
        <w:rPr>
          <w:rStyle w:val="InitialStyle"/>
        </w:rPr>
        <w:t>Removal from Pre-Qualified Vendors List</w:t>
      </w:r>
    </w:p>
    <w:p w14:paraId="4FB9176D" w14:textId="77777777" w:rsidR="0009613D" w:rsidRPr="00A71069" w:rsidRDefault="0009613D" w:rsidP="0009613D">
      <w:pPr>
        <w:pStyle w:val="DefaultText"/>
        <w:ind w:left="360"/>
        <w:rPr>
          <w:rFonts w:ascii="Arial" w:hAnsi="Arial" w:cs="Arial"/>
        </w:rPr>
      </w:pPr>
    </w:p>
    <w:p w14:paraId="0AC4A317" w14:textId="77777777" w:rsidR="0009613D" w:rsidRPr="00A71069" w:rsidRDefault="0055557A" w:rsidP="0009613D">
      <w:pPr>
        <w:pStyle w:val="DefaultText"/>
        <w:ind w:left="180"/>
        <w:rPr>
          <w:rFonts w:ascii="Arial" w:hAnsi="Arial" w:cs="Arial"/>
        </w:rPr>
      </w:pPr>
      <w:r w:rsidRPr="00A71069">
        <w:rPr>
          <w:rFonts w:ascii="Arial" w:hAnsi="Arial" w:cs="Arial"/>
        </w:rPr>
        <w:t>The</w:t>
      </w:r>
      <w:r w:rsidR="0009613D" w:rsidRPr="00A71069">
        <w:rPr>
          <w:rFonts w:ascii="Arial" w:hAnsi="Arial" w:cs="Arial"/>
        </w:rPr>
        <w:t xml:space="preserve"> Department may remove a pre-qualified vendor from the </w:t>
      </w:r>
      <w:r w:rsidR="005239C7" w:rsidRPr="00A71069">
        <w:rPr>
          <w:rFonts w:ascii="Arial" w:hAnsi="Arial" w:cs="Arial"/>
        </w:rPr>
        <w:t>PQVL</w:t>
      </w:r>
      <w:r w:rsidR="0009613D" w:rsidRPr="00A71069">
        <w:rPr>
          <w:rFonts w:ascii="Arial" w:hAnsi="Arial" w:cs="Arial"/>
        </w:rPr>
        <w:t xml:space="preserve"> at any time, upon giving 30 days’ written notice to the pre-qualified vendor, if the Department determines that during the pre-qualification term:</w:t>
      </w:r>
    </w:p>
    <w:p w14:paraId="34B171D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 failed or refused to </w:t>
      </w:r>
      <w:proofErr w:type="gramStart"/>
      <w:r w:rsidRPr="00A71069">
        <w:rPr>
          <w:rFonts w:ascii="Arial" w:hAnsi="Arial" w:cs="Arial"/>
        </w:rPr>
        <w:t>perform</w:t>
      </w:r>
      <w:proofErr w:type="gramEnd"/>
      <w:r w:rsidRPr="00A71069">
        <w:rPr>
          <w:rFonts w:ascii="Arial" w:hAnsi="Arial" w:cs="Arial"/>
        </w:rPr>
        <w:t xml:space="preserve"> its contractual obligations,</w:t>
      </w:r>
    </w:p>
    <w:p w14:paraId="166804D8"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pre-qualified vendor’s performance was unsatisfactory including, but not limited to, the quality and timeliness of services provided, </w:t>
      </w:r>
    </w:p>
    <w:p w14:paraId="2F8E8280" w14:textId="77777777" w:rsidR="0009613D" w:rsidRPr="00A71069" w:rsidRDefault="0009613D" w:rsidP="00507618">
      <w:pPr>
        <w:pStyle w:val="DefaultText"/>
        <w:widowControl/>
        <w:numPr>
          <w:ilvl w:val="1"/>
          <w:numId w:val="13"/>
        </w:numPr>
        <w:ind w:left="720"/>
        <w:rPr>
          <w:rFonts w:ascii="Arial" w:hAnsi="Arial" w:cs="Arial"/>
        </w:rPr>
      </w:pPr>
      <w:r w:rsidRPr="00A71069">
        <w:rPr>
          <w:rFonts w:ascii="Arial" w:hAnsi="Arial" w:cs="Arial"/>
        </w:rPr>
        <w:t xml:space="preserve">The </w:t>
      </w:r>
      <w:r w:rsidR="004978FA" w:rsidRPr="00A71069">
        <w:rPr>
          <w:rFonts w:ascii="Arial" w:hAnsi="Arial" w:cs="Arial"/>
        </w:rPr>
        <w:t xml:space="preserve">pre-qualified </w:t>
      </w:r>
      <w:r w:rsidRPr="00A71069">
        <w:rPr>
          <w:rFonts w:ascii="Arial" w:hAnsi="Arial" w:cs="Arial"/>
        </w:rPr>
        <w:t xml:space="preserve">vendor no longer </w:t>
      </w:r>
      <w:proofErr w:type="gramStart"/>
      <w:r w:rsidRPr="00A71069">
        <w:rPr>
          <w:rFonts w:ascii="Arial" w:hAnsi="Arial" w:cs="Arial"/>
        </w:rPr>
        <w:t>has the ability to</w:t>
      </w:r>
      <w:proofErr w:type="gramEnd"/>
      <w:r w:rsidRPr="00A71069">
        <w:rPr>
          <w:rFonts w:ascii="Arial" w:hAnsi="Arial" w:cs="Arial"/>
        </w:rPr>
        <w:t xml:space="preserve"> perform the services specified in this RFP</w:t>
      </w:r>
      <w:r w:rsidR="005239C7" w:rsidRPr="00A71069">
        <w:rPr>
          <w:rFonts w:ascii="Arial" w:hAnsi="Arial" w:cs="Arial"/>
        </w:rPr>
        <w:t>, or</w:t>
      </w:r>
    </w:p>
    <w:p w14:paraId="09312C8A" w14:textId="77777777" w:rsidR="005239C7" w:rsidRPr="00A71069" w:rsidRDefault="005239C7" w:rsidP="00507618">
      <w:pPr>
        <w:pStyle w:val="DefaultText"/>
        <w:widowControl/>
        <w:numPr>
          <w:ilvl w:val="1"/>
          <w:numId w:val="13"/>
        </w:numPr>
        <w:ind w:left="720"/>
        <w:rPr>
          <w:rFonts w:ascii="Arial" w:hAnsi="Arial" w:cs="Arial"/>
        </w:rPr>
      </w:pPr>
      <w:r w:rsidRPr="00A71069">
        <w:rPr>
          <w:rFonts w:ascii="Arial" w:hAnsi="Arial" w:cs="Arial"/>
        </w:rPr>
        <w:lastRenderedPageBreak/>
        <w:t xml:space="preserve">The pre-qualified vendor is </w:t>
      </w:r>
      <w:r w:rsidR="00C31DD3" w:rsidRPr="00A71069">
        <w:rPr>
          <w:rFonts w:ascii="Arial" w:hAnsi="Arial" w:cs="Arial"/>
        </w:rPr>
        <w:t xml:space="preserve">continually </w:t>
      </w:r>
      <w:r w:rsidRPr="00A71069">
        <w:rPr>
          <w:rFonts w:ascii="Arial" w:hAnsi="Arial" w:cs="Arial"/>
        </w:rPr>
        <w:t>“unresponsive” to providing any feedback to the Department’s mini-bid solicitations.</w:t>
      </w:r>
    </w:p>
    <w:p w14:paraId="3E865AE9" w14:textId="77777777" w:rsidR="0009613D" w:rsidRPr="00A71069" w:rsidRDefault="0009613D" w:rsidP="00F60F1A">
      <w:pPr>
        <w:pStyle w:val="DefaultText"/>
        <w:ind w:left="180"/>
        <w:rPr>
          <w:rFonts w:ascii="Arial" w:hAnsi="Arial" w:cs="Arial"/>
        </w:rPr>
      </w:pPr>
    </w:p>
    <w:p w14:paraId="435A8000" w14:textId="77777777" w:rsidR="007A6733" w:rsidRPr="00A71069" w:rsidRDefault="007A6733" w:rsidP="007007CA">
      <w:pPr>
        <w:pStyle w:val="DefaultText"/>
        <w:ind w:left="720"/>
        <w:rPr>
          <w:rFonts w:ascii="Arial" w:hAnsi="Arial" w:cs="Arial"/>
        </w:rPr>
      </w:pPr>
    </w:p>
    <w:p w14:paraId="01ED544C" w14:textId="77777777" w:rsidR="00750351" w:rsidRPr="00A71069" w:rsidRDefault="00750351" w:rsidP="00750351">
      <w:pPr>
        <w:pStyle w:val="Heading1"/>
        <w:tabs>
          <w:tab w:val="left" w:pos="1440"/>
        </w:tabs>
        <w:spacing w:before="0" w:after="0"/>
        <w:rPr>
          <w:rStyle w:val="InitialStyle"/>
          <w:rFonts w:ascii="Arial" w:hAnsi="Arial" w:cs="Arial"/>
        </w:rPr>
      </w:pPr>
      <w:r w:rsidRPr="00A71069">
        <w:rPr>
          <w:rStyle w:val="InitialStyle"/>
          <w:rFonts w:ascii="Arial" w:hAnsi="Arial" w:cs="Arial"/>
        </w:rPr>
        <w:t xml:space="preserve"> </w:t>
      </w:r>
    </w:p>
    <w:p w14:paraId="08C7A85A" w14:textId="77777777" w:rsidR="00124485" w:rsidRPr="00A71069" w:rsidRDefault="00DB5093" w:rsidP="00AA75AC">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rFonts w:ascii="Arial" w:hAnsi="Arial" w:cs="Arial"/>
          <w:b/>
          <w:bCs/>
        </w:rPr>
      </w:pPr>
      <w:r w:rsidRPr="00A71069">
        <w:rPr>
          <w:rStyle w:val="InitialStyle"/>
          <w:rFonts w:ascii="Arial" w:hAnsi="Arial" w:cs="Arial"/>
        </w:rPr>
        <w:br w:type="page"/>
      </w:r>
      <w:r w:rsidR="00764460" w:rsidRPr="00A71069">
        <w:rPr>
          <w:rStyle w:val="InitialStyle"/>
          <w:rFonts w:ascii="Arial" w:hAnsi="Arial" w:cs="Arial"/>
          <w:b/>
          <w:bCs/>
        </w:rPr>
        <w:lastRenderedPageBreak/>
        <w:t xml:space="preserve"> </w:t>
      </w:r>
    </w:p>
    <w:p w14:paraId="6E9235C6" w14:textId="77777777" w:rsidR="00E82FB4" w:rsidRPr="00A71069" w:rsidRDefault="003B7A69" w:rsidP="003A2DDB">
      <w:pPr>
        <w:pStyle w:val="Heading1"/>
        <w:tabs>
          <w:tab w:val="left" w:pos="1440"/>
        </w:tabs>
        <w:spacing w:before="0" w:after="0"/>
        <w:rPr>
          <w:rStyle w:val="InitialStyle"/>
          <w:rFonts w:ascii="Arial" w:hAnsi="Arial" w:cs="Arial"/>
          <w:b/>
          <w:sz w:val="24"/>
          <w:szCs w:val="24"/>
        </w:rPr>
      </w:pPr>
      <w:bookmarkStart w:id="39" w:name="_Toc367174750"/>
      <w:bookmarkStart w:id="40" w:name="_Toc397069214"/>
      <w:r w:rsidRPr="00A71069">
        <w:rPr>
          <w:rStyle w:val="InitialStyle"/>
          <w:rFonts w:ascii="Arial" w:hAnsi="Arial" w:cs="Arial"/>
          <w:b/>
          <w:sz w:val="24"/>
          <w:szCs w:val="24"/>
        </w:rPr>
        <w:t>PART VI</w:t>
      </w:r>
      <w:r w:rsidR="00E82FB4" w:rsidRPr="00A71069">
        <w:rPr>
          <w:rStyle w:val="InitialStyle"/>
          <w:rFonts w:ascii="Arial" w:hAnsi="Arial" w:cs="Arial"/>
          <w:b/>
          <w:sz w:val="24"/>
          <w:szCs w:val="24"/>
        </w:rPr>
        <w:tab/>
      </w:r>
      <w:r w:rsidR="009870DB" w:rsidRPr="00A71069">
        <w:rPr>
          <w:rStyle w:val="InitialStyle"/>
          <w:rFonts w:ascii="Arial" w:hAnsi="Arial" w:cs="Arial"/>
          <w:b/>
          <w:sz w:val="24"/>
          <w:szCs w:val="24"/>
        </w:rPr>
        <w:t>LIST OF RFP APPENDICES AND RELATED DOCUMENTS</w:t>
      </w:r>
      <w:bookmarkEnd w:id="39"/>
      <w:bookmarkEnd w:id="40"/>
    </w:p>
    <w:p w14:paraId="7A25DCC9" w14:textId="77777777" w:rsidR="009870DB" w:rsidRPr="00A71069" w:rsidRDefault="009870DB" w:rsidP="008477B9">
      <w:pPr>
        <w:tabs>
          <w:tab w:val="left" w:pos="1440"/>
        </w:tabs>
        <w:rPr>
          <w:rFonts w:ascii="Arial" w:hAnsi="Arial" w:cs="Arial"/>
          <w:sz w:val="24"/>
          <w:szCs w:val="24"/>
        </w:rPr>
      </w:pPr>
    </w:p>
    <w:p w14:paraId="19940348" w14:textId="77777777" w:rsidR="00203786" w:rsidRPr="00A71069" w:rsidRDefault="00203786" w:rsidP="008477B9">
      <w:pPr>
        <w:tabs>
          <w:tab w:val="left" w:pos="1440"/>
        </w:tabs>
        <w:rPr>
          <w:rFonts w:ascii="Arial" w:hAnsi="Arial" w:cs="Arial"/>
          <w:sz w:val="24"/>
          <w:szCs w:val="24"/>
        </w:rPr>
      </w:pPr>
    </w:p>
    <w:p w14:paraId="5E4EA929" w14:textId="77777777" w:rsidR="00822AA1" w:rsidRPr="00A71069" w:rsidRDefault="009870DB"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Appendix A</w:t>
      </w:r>
      <w:r w:rsidR="00FF3DE5" w:rsidRPr="00A71069">
        <w:rPr>
          <w:rFonts w:ascii="Arial" w:hAnsi="Arial" w:cs="Arial"/>
          <w:sz w:val="24"/>
          <w:szCs w:val="24"/>
        </w:rPr>
        <w:t xml:space="preserve"> – </w:t>
      </w:r>
      <w:r w:rsidRPr="00A71069">
        <w:rPr>
          <w:rFonts w:ascii="Arial" w:hAnsi="Arial" w:cs="Arial"/>
          <w:sz w:val="24"/>
          <w:szCs w:val="24"/>
        </w:rPr>
        <w:t>Proposal Cover Page</w:t>
      </w:r>
    </w:p>
    <w:p w14:paraId="0ABC7917" w14:textId="77777777" w:rsidR="00DE7837" w:rsidRPr="00A71069" w:rsidRDefault="00DE7837" w:rsidP="00DE7837">
      <w:pPr>
        <w:tabs>
          <w:tab w:val="left" w:pos="1080"/>
        </w:tabs>
        <w:ind w:left="1080"/>
        <w:rPr>
          <w:rFonts w:ascii="Arial" w:hAnsi="Arial" w:cs="Arial"/>
          <w:u w:val="single"/>
        </w:rPr>
      </w:pPr>
    </w:p>
    <w:p w14:paraId="7B7E301C" w14:textId="0F28E39F" w:rsidR="00DE7837" w:rsidRPr="00A71069" w:rsidRDefault="00DE7837" w:rsidP="00507618">
      <w:pPr>
        <w:numPr>
          <w:ilvl w:val="0"/>
          <w:numId w:val="7"/>
        </w:numPr>
        <w:tabs>
          <w:tab w:val="left" w:pos="1080"/>
        </w:tabs>
        <w:ind w:left="1080" w:hanging="720"/>
        <w:rPr>
          <w:rFonts w:ascii="Arial" w:hAnsi="Arial" w:cs="Arial"/>
          <w:u w:val="single"/>
        </w:rPr>
      </w:pPr>
      <w:r w:rsidRPr="00A71069">
        <w:rPr>
          <w:rFonts w:ascii="Arial" w:hAnsi="Arial" w:cs="Arial"/>
          <w:sz w:val="24"/>
          <w:szCs w:val="24"/>
        </w:rPr>
        <w:t xml:space="preserve">Appendix B – </w:t>
      </w:r>
      <w:r w:rsidR="00016A95">
        <w:rPr>
          <w:rFonts w:ascii="Arial" w:hAnsi="Arial" w:cs="Arial"/>
          <w:sz w:val="24"/>
          <w:szCs w:val="24"/>
        </w:rPr>
        <w:t>Responsible Bidder</w:t>
      </w:r>
      <w:r w:rsidRPr="00A71069">
        <w:rPr>
          <w:rFonts w:ascii="Arial" w:hAnsi="Arial" w:cs="Arial"/>
          <w:sz w:val="24"/>
          <w:szCs w:val="24"/>
        </w:rPr>
        <w:t xml:space="preserve"> Certification</w:t>
      </w:r>
    </w:p>
    <w:p w14:paraId="33088A53" w14:textId="77777777" w:rsidR="003D5C04" w:rsidRPr="00A71069" w:rsidRDefault="003D5C04" w:rsidP="003D5C04">
      <w:pPr>
        <w:pStyle w:val="ListParagraph"/>
        <w:rPr>
          <w:rFonts w:ascii="Arial" w:hAnsi="Arial" w:cs="Arial"/>
          <w:u w:val="single"/>
        </w:rPr>
      </w:pPr>
    </w:p>
    <w:p w14:paraId="69AF5835" w14:textId="77777777" w:rsidR="003D5C04" w:rsidRPr="00A71069" w:rsidRDefault="003D5C04" w:rsidP="00507618">
      <w:pPr>
        <w:numPr>
          <w:ilvl w:val="0"/>
          <w:numId w:val="7"/>
        </w:numPr>
        <w:tabs>
          <w:tab w:val="left" w:pos="1080"/>
        </w:tabs>
        <w:ind w:left="1080" w:hanging="720"/>
        <w:rPr>
          <w:rFonts w:ascii="Arial" w:hAnsi="Arial" w:cs="Arial"/>
          <w:sz w:val="24"/>
          <w:szCs w:val="24"/>
        </w:rPr>
      </w:pPr>
      <w:r w:rsidRPr="00A71069">
        <w:rPr>
          <w:rFonts w:ascii="Arial" w:hAnsi="Arial" w:cs="Arial"/>
          <w:sz w:val="24"/>
          <w:szCs w:val="24"/>
        </w:rPr>
        <w:t>Appendix C – Qualifications and Experience Form</w:t>
      </w:r>
    </w:p>
    <w:p w14:paraId="06D7E317" w14:textId="77777777" w:rsidR="007D618A" w:rsidRPr="00A71069" w:rsidRDefault="007D618A" w:rsidP="007D618A">
      <w:pPr>
        <w:pStyle w:val="ListParagraph"/>
        <w:rPr>
          <w:rFonts w:ascii="Arial" w:hAnsi="Arial" w:cs="Arial"/>
          <w:sz w:val="24"/>
          <w:szCs w:val="24"/>
          <w:u w:val="single"/>
        </w:rPr>
      </w:pPr>
    </w:p>
    <w:p w14:paraId="232FAA2C" w14:textId="7F57920D" w:rsidR="007D618A" w:rsidRPr="00A71069" w:rsidRDefault="008E2FE2" w:rsidP="008E2FE2">
      <w:pPr>
        <w:numPr>
          <w:ilvl w:val="0"/>
          <w:numId w:val="7"/>
        </w:numPr>
        <w:tabs>
          <w:tab w:val="left" w:pos="1080"/>
        </w:tabs>
        <w:rPr>
          <w:rFonts w:ascii="Arial" w:hAnsi="Arial" w:cs="Arial"/>
          <w:sz w:val="24"/>
          <w:szCs w:val="24"/>
        </w:rPr>
      </w:pPr>
      <w:r>
        <w:rPr>
          <w:rFonts w:ascii="Arial" w:hAnsi="Arial" w:cs="Arial"/>
          <w:sz w:val="24"/>
          <w:szCs w:val="24"/>
        </w:rPr>
        <w:t xml:space="preserve">      </w:t>
      </w:r>
      <w:r w:rsidR="00F65DAB" w:rsidRPr="00A71069">
        <w:rPr>
          <w:rFonts w:ascii="Arial" w:hAnsi="Arial" w:cs="Arial"/>
          <w:sz w:val="24"/>
          <w:szCs w:val="24"/>
        </w:rPr>
        <w:t>Appendix D</w:t>
      </w:r>
      <w:r w:rsidR="007D618A" w:rsidRPr="00A71069">
        <w:rPr>
          <w:rFonts w:ascii="Arial" w:hAnsi="Arial" w:cs="Arial"/>
          <w:sz w:val="24"/>
          <w:szCs w:val="24"/>
        </w:rPr>
        <w:t xml:space="preserve"> – Submitted Question Form</w:t>
      </w:r>
    </w:p>
    <w:p w14:paraId="76A01207" w14:textId="77777777" w:rsidR="009926CC" w:rsidRPr="00A71069" w:rsidRDefault="009926CC" w:rsidP="004D2BF3">
      <w:pPr>
        <w:pStyle w:val="ListParagraph"/>
        <w:rPr>
          <w:rFonts w:ascii="Arial" w:hAnsi="Arial" w:cs="Arial"/>
          <w:sz w:val="24"/>
          <w:szCs w:val="24"/>
          <w:u w:val="single"/>
        </w:rPr>
      </w:pPr>
    </w:p>
    <w:p w14:paraId="75E091A6" w14:textId="77777777" w:rsidR="009926CC" w:rsidRPr="00A71069" w:rsidRDefault="009926CC" w:rsidP="004D2BF3">
      <w:pPr>
        <w:tabs>
          <w:tab w:val="left" w:pos="1080"/>
        </w:tabs>
        <w:ind w:left="1080"/>
        <w:rPr>
          <w:rFonts w:ascii="Arial" w:hAnsi="Arial" w:cs="Arial"/>
          <w:u w:val="single"/>
        </w:rPr>
      </w:pPr>
    </w:p>
    <w:p w14:paraId="434077EE" w14:textId="77777777" w:rsidR="00F921B3" w:rsidRPr="00A71069" w:rsidRDefault="00F921B3" w:rsidP="00F921B3">
      <w:pPr>
        <w:pStyle w:val="ListParagraph"/>
        <w:rPr>
          <w:rFonts w:ascii="Arial" w:hAnsi="Arial" w:cs="Arial"/>
          <w:sz w:val="24"/>
          <w:szCs w:val="24"/>
        </w:rPr>
      </w:pPr>
    </w:p>
    <w:p w14:paraId="1B45AB39" w14:textId="77777777" w:rsidR="00F921B3" w:rsidRPr="00A71069" w:rsidRDefault="00F921B3" w:rsidP="00F921B3">
      <w:pPr>
        <w:tabs>
          <w:tab w:val="left" w:pos="1080"/>
        </w:tabs>
        <w:rPr>
          <w:rFonts w:ascii="Arial" w:hAnsi="Arial" w:cs="Arial"/>
          <w:sz w:val="24"/>
          <w:szCs w:val="24"/>
        </w:rPr>
      </w:pPr>
    </w:p>
    <w:p w14:paraId="5AC6614D" w14:textId="77777777" w:rsidR="004C5088" w:rsidRPr="00A71069" w:rsidRDefault="004C5088" w:rsidP="00F921B3">
      <w:pPr>
        <w:tabs>
          <w:tab w:val="left" w:pos="1080"/>
        </w:tabs>
        <w:rPr>
          <w:rFonts w:ascii="Arial" w:hAnsi="Arial" w:cs="Arial"/>
          <w:sz w:val="24"/>
          <w:szCs w:val="24"/>
        </w:rPr>
      </w:pPr>
    </w:p>
    <w:p w14:paraId="078FBEA3" w14:textId="77777777" w:rsidR="00F921B3" w:rsidRPr="00A71069" w:rsidRDefault="00F921B3" w:rsidP="00F921B3">
      <w:pPr>
        <w:tabs>
          <w:tab w:val="left" w:pos="1080"/>
        </w:tabs>
        <w:rPr>
          <w:rFonts w:ascii="Arial" w:hAnsi="Arial" w:cs="Arial"/>
          <w:sz w:val="24"/>
          <w:szCs w:val="24"/>
        </w:rPr>
      </w:pPr>
    </w:p>
    <w:p w14:paraId="309129C4" w14:textId="77777777" w:rsidR="00224755" w:rsidRPr="00A71069" w:rsidRDefault="00C219C7" w:rsidP="00F921B3">
      <w:pPr>
        <w:tabs>
          <w:tab w:val="left" w:pos="1080"/>
        </w:tabs>
        <w:rPr>
          <w:rFonts w:ascii="Arial" w:hAnsi="Arial" w:cs="Arial"/>
          <w:u w:val="single"/>
        </w:rPr>
      </w:pPr>
      <w:r w:rsidRPr="00A71069">
        <w:rPr>
          <w:rFonts w:ascii="Arial" w:hAnsi="Arial" w:cs="Arial"/>
          <w:sz w:val="24"/>
          <w:szCs w:val="24"/>
        </w:rPr>
        <w:tab/>
      </w:r>
    </w:p>
    <w:p w14:paraId="4BFC00AB" w14:textId="77777777" w:rsidR="00221A14" w:rsidRPr="00A71069" w:rsidRDefault="00F921B3" w:rsidP="00221A14">
      <w:pPr>
        <w:pStyle w:val="DefaultText"/>
        <w:rPr>
          <w:rFonts w:ascii="Arial" w:hAnsi="Arial" w:cs="Arial"/>
          <w:b/>
          <w:bCs/>
        </w:rPr>
      </w:pPr>
      <w:bookmarkStart w:id="41" w:name="QuickMark"/>
      <w:bookmarkEnd w:id="41"/>
      <w:r w:rsidRPr="00A71069">
        <w:rPr>
          <w:rFonts w:ascii="Arial" w:hAnsi="Arial" w:cs="Arial"/>
          <w:b/>
          <w:bCs/>
        </w:rPr>
        <w:br w:type="page"/>
      </w:r>
      <w:r w:rsidR="00221A14" w:rsidRPr="00A71069">
        <w:rPr>
          <w:rFonts w:ascii="Arial" w:hAnsi="Arial" w:cs="Arial"/>
          <w:b/>
          <w:bCs/>
        </w:rPr>
        <w:lastRenderedPageBreak/>
        <w:t>APPENDIX A</w:t>
      </w:r>
    </w:p>
    <w:p w14:paraId="1DB2905E" w14:textId="77777777" w:rsidR="00221A14" w:rsidRPr="00A71069" w:rsidRDefault="00221A14" w:rsidP="00221A14">
      <w:pPr>
        <w:jc w:val="center"/>
        <w:rPr>
          <w:rFonts w:ascii="Arial" w:hAnsi="Arial" w:cs="Arial"/>
          <w:bCs/>
          <w:sz w:val="24"/>
          <w:szCs w:val="24"/>
        </w:rPr>
      </w:pPr>
    </w:p>
    <w:p w14:paraId="66591D5E" w14:textId="77777777" w:rsidR="00221A14" w:rsidRPr="00A71069" w:rsidRDefault="00221A14" w:rsidP="00221A14">
      <w:pPr>
        <w:jc w:val="center"/>
        <w:rPr>
          <w:rFonts w:ascii="Arial" w:hAnsi="Arial" w:cs="Arial"/>
          <w:b/>
          <w:sz w:val="28"/>
          <w:szCs w:val="28"/>
        </w:rPr>
      </w:pPr>
      <w:r w:rsidRPr="00A71069">
        <w:rPr>
          <w:rFonts w:ascii="Arial" w:hAnsi="Arial" w:cs="Arial"/>
          <w:b/>
          <w:sz w:val="28"/>
          <w:szCs w:val="28"/>
        </w:rPr>
        <w:t xml:space="preserve">State of Maine </w:t>
      </w:r>
    </w:p>
    <w:p w14:paraId="03C89A56" w14:textId="6466C848" w:rsidR="00221A14" w:rsidRPr="00A71069" w:rsidRDefault="002A1E74" w:rsidP="00221A14">
      <w:pPr>
        <w:jc w:val="center"/>
        <w:rPr>
          <w:rFonts w:ascii="Arial" w:hAnsi="Arial" w:cs="Arial"/>
          <w:b/>
          <w:color w:val="FF0000"/>
          <w:sz w:val="28"/>
          <w:szCs w:val="28"/>
        </w:rPr>
      </w:pPr>
      <w:r>
        <w:rPr>
          <w:rFonts w:ascii="Arial" w:hAnsi="Arial" w:cs="Arial"/>
          <w:b/>
          <w:sz w:val="28"/>
          <w:szCs w:val="28"/>
        </w:rPr>
        <w:t>Governor’s Energy Office</w:t>
      </w:r>
    </w:p>
    <w:p w14:paraId="41D57A08" w14:textId="77777777" w:rsidR="00221A14" w:rsidRPr="00A71069" w:rsidRDefault="00221A14" w:rsidP="00221A14">
      <w:pPr>
        <w:jc w:val="center"/>
        <w:outlineLvl w:val="1"/>
        <w:rPr>
          <w:rFonts w:ascii="Arial" w:hAnsi="Arial" w:cs="Arial"/>
          <w:b/>
          <w:bCs/>
          <w:sz w:val="28"/>
          <w:szCs w:val="28"/>
          <w:lang w:val="x-none" w:eastAsia="x-none"/>
        </w:rPr>
      </w:pPr>
      <w:r w:rsidRPr="00A71069">
        <w:rPr>
          <w:rFonts w:ascii="Arial" w:hAnsi="Arial" w:cs="Arial"/>
          <w:b/>
          <w:bCs/>
          <w:sz w:val="28"/>
          <w:szCs w:val="28"/>
          <w:lang w:val="x-none" w:eastAsia="x-none"/>
        </w:rPr>
        <w:t>PROPOSAL COVER PAGE</w:t>
      </w:r>
    </w:p>
    <w:p w14:paraId="35B765DD" w14:textId="218AE731" w:rsidR="00221A14" w:rsidRPr="00A71069" w:rsidRDefault="00221A14" w:rsidP="00221A14">
      <w:pPr>
        <w:jc w:val="center"/>
        <w:rPr>
          <w:rFonts w:ascii="Arial" w:hAnsi="Arial" w:cs="Arial"/>
          <w:b/>
          <w:sz w:val="28"/>
          <w:szCs w:val="28"/>
        </w:rPr>
      </w:pPr>
      <w:r w:rsidRPr="00A71069">
        <w:rPr>
          <w:rFonts w:ascii="Arial" w:hAnsi="Arial" w:cs="Arial"/>
          <w:b/>
          <w:sz w:val="28"/>
          <w:szCs w:val="28"/>
        </w:rPr>
        <w:t>RFP#</w:t>
      </w:r>
      <w:r w:rsidRPr="001F5E05">
        <w:rPr>
          <w:rFonts w:ascii="Arial" w:hAnsi="Arial" w:cs="Arial"/>
          <w:b/>
          <w:sz w:val="28"/>
          <w:szCs w:val="28"/>
        </w:rPr>
        <w:t xml:space="preserve"> </w:t>
      </w:r>
      <w:r w:rsidR="00626CD0" w:rsidRPr="001F5E05">
        <w:rPr>
          <w:rFonts w:ascii="Arial" w:hAnsi="Arial" w:cs="Arial"/>
          <w:b/>
          <w:bCs/>
          <w:sz w:val="28"/>
          <w:szCs w:val="28"/>
        </w:rPr>
        <w:t>202408158</w:t>
      </w:r>
    </w:p>
    <w:p w14:paraId="522590F9" w14:textId="2DB099A8" w:rsidR="00465ADB" w:rsidRPr="00A71069" w:rsidRDefault="00465ADB" w:rsidP="00465ADB">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 xml:space="preserve">Pre-Qualified Vendor List </w:t>
      </w:r>
      <w:r w:rsidRPr="002A1E74">
        <w:rPr>
          <w:rFonts w:ascii="Arial" w:hAnsi="Arial" w:cs="Arial"/>
          <w:b/>
          <w:bCs/>
          <w:sz w:val="28"/>
          <w:szCs w:val="28"/>
          <w:u w:val="single"/>
        </w:rPr>
        <w:t>for</w:t>
      </w:r>
      <w:r>
        <w:rPr>
          <w:rFonts w:ascii="Arial" w:hAnsi="Arial" w:cs="Arial"/>
          <w:b/>
          <w:bCs/>
          <w:sz w:val="28"/>
          <w:szCs w:val="28"/>
          <w:u w:val="single"/>
        </w:rPr>
        <w:t xml:space="preserve"> Expert Analysis</w:t>
      </w:r>
      <w:r w:rsidR="001F505E">
        <w:rPr>
          <w:rFonts w:ascii="Arial" w:hAnsi="Arial" w:cs="Arial"/>
          <w:b/>
          <w:bCs/>
          <w:sz w:val="28"/>
          <w:szCs w:val="28"/>
          <w:u w:val="single"/>
        </w:rPr>
        <w:t>,</w:t>
      </w:r>
      <w:r>
        <w:rPr>
          <w:rFonts w:ascii="Arial" w:hAnsi="Arial" w:cs="Arial"/>
          <w:b/>
          <w:bCs/>
          <w:sz w:val="28"/>
          <w:szCs w:val="28"/>
          <w:u w:val="single"/>
        </w:rPr>
        <w:t xml:space="preserve"> Consulting Services and Program Monitoring and Compliance</w:t>
      </w:r>
    </w:p>
    <w:p w14:paraId="3B633F74" w14:textId="77777777" w:rsidR="00221A14" w:rsidRPr="00A71069" w:rsidRDefault="00221A14" w:rsidP="00221A14">
      <w:pPr>
        <w:jc w:val="center"/>
        <w:rPr>
          <w:rFonts w:ascii="Arial" w:hAnsi="Arial" w:cs="Arial"/>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720"/>
        <w:gridCol w:w="2970"/>
        <w:gridCol w:w="720"/>
        <w:gridCol w:w="900"/>
        <w:gridCol w:w="1080"/>
        <w:gridCol w:w="3779"/>
      </w:tblGrid>
      <w:tr w:rsidR="00221A14" w:rsidRPr="00A71069" w14:paraId="0477C3F2" w14:textId="77777777" w:rsidTr="0072245E">
        <w:trPr>
          <w:cantSplit/>
          <w:trHeight w:val="402"/>
        </w:trPr>
        <w:tc>
          <w:tcPr>
            <w:tcW w:w="3690" w:type="dxa"/>
            <w:gridSpan w:val="2"/>
            <w:tcBorders>
              <w:top w:val="double" w:sz="4" w:space="0" w:color="auto"/>
              <w:left w:val="double" w:sz="4" w:space="0" w:color="auto"/>
              <w:right w:val="single" w:sz="4" w:space="0" w:color="auto"/>
            </w:tcBorders>
            <w:shd w:val="clear" w:color="auto" w:fill="C6D9F1"/>
            <w:vAlign w:val="center"/>
          </w:tcPr>
          <w:p w14:paraId="69861097" w14:textId="77777777" w:rsidR="00221A14" w:rsidRPr="00A71069" w:rsidRDefault="00221A14" w:rsidP="00221A14">
            <w:pPr>
              <w:rPr>
                <w:rFonts w:ascii="Arial" w:hAnsi="Arial" w:cs="Arial"/>
                <w:b/>
                <w:sz w:val="24"/>
                <w:szCs w:val="24"/>
              </w:rPr>
            </w:pPr>
            <w:r w:rsidRPr="00A71069">
              <w:rPr>
                <w:rFonts w:ascii="Arial" w:hAnsi="Arial" w:cs="Arial"/>
                <w:b/>
                <w:sz w:val="24"/>
                <w:szCs w:val="24"/>
              </w:rPr>
              <w:t>Bidder’s Organization Name:</w:t>
            </w:r>
          </w:p>
        </w:tc>
        <w:tc>
          <w:tcPr>
            <w:tcW w:w="6479" w:type="dxa"/>
            <w:gridSpan w:val="4"/>
            <w:tcBorders>
              <w:top w:val="double" w:sz="4" w:space="0" w:color="auto"/>
              <w:left w:val="single" w:sz="4" w:space="0" w:color="auto"/>
              <w:right w:val="double" w:sz="4" w:space="0" w:color="auto"/>
            </w:tcBorders>
            <w:vAlign w:val="center"/>
          </w:tcPr>
          <w:p w14:paraId="57376DAF" w14:textId="77777777" w:rsidR="00221A14" w:rsidRPr="00A71069" w:rsidRDefault="00221A14" w:rsidP="00221A14">
            <w:pPr>
              <w:rPr>
                <w:rFonts w:ascii="Arial" w:hAnsi="Arial" w:cs="Arial"/>
                <w:sz w:val="24"/>
                <w:szCs w:val="24"/>
              </w:rPr>
            </w:pPr>
          </w:p>
        </w:tc>
      </w:tr>
      <w:tr w:rsidR="00221A14" w:rsidRPr="00A71069" w14:paraId="0A2EC958"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01A4C793" w14:textId="77777777" w:rsidR="00221A14" w:rsidRPr="00A71069" w:rsidRDefault="00221A14" w:rsidP="00221A14">
            <w:pPr>
              <w:rPr>
                <w:rFonts w:ascii="Arial" w:hAnsi="Arial" w:cs="Arial"/>
                <w:b/>
                <w:sz w:val="24"/>
                <w:szCs w:val="24"/>
              </w:rPr>
            </w:pPr>
            <w:r w:rsidRPr="00A71069">
              <w:rPr>
                <w:rFonts w:ascii="Arial" w:hAnsi="Arial" w:cs="Arial"/>
                <w:b/>
                <w:sz w:val="24"/>
                <w:szCs w:val="24"/>
              </w:rPr>
              <w:t>Chief Executive - Name/Title:</w:t>
            </w:r>
          </w:p>
        </w:tc>
        <w:tc>
          <w:tcPr>
            <w:tcW w:w="6479" w:type="dxa"/>
            <w:gridSpan w:val="4"/>
            <w:tcBorders>
              <w:left w:val="single" w:sz="4" w:space="0" w:color="auto"/>
              <w:right w:val="double" w:sz="4" w:space="0" w:color="auto"/>
            </w:tcBorders>
            <w:vAlign w:val="center"/>
          </w:tcPr>
          <w:p w14:paraId="29890FC5" w14:textId="77777777" w:rsidR="00221A14" w:rsidRPr="00A71069" w:rsidRDefault="00221A14" w:rsidP="00221A14">
            <w:pPr>
              <w:rPr>
                <w:rFonts w:ascii="Arial" w:hAnsi="Arial" w:cs="Arial"/>
                <w:sz w:val="24"/>
                <w:szCs w:val="24"/>
              </w:rPr>
            </w:pPr>
          </w:p>
        </w:tc>
      </w:tr>
      <w:tr w:rsidR="00221A14" w:rsidRPr="00A71069" w14:paraId="21E16DE1" w14:textId="77777777" w:rsidTr="00C379F0">
        <w:trPr>
          <w:cantSplit/>
          <w:trHeight w:val="426"/>
        </w:trPr>
        <w:tc>
          <w:tcPr>
            <w:tcW w:w="720" w:type="dxa"/>
            <w:tcBorders>
              <w:left w:val="double" w:sz="4" w:space="0" w:color="auto"/>
              <w:right w:val="single" w:sz="4" w:space="0" w:color="auto"/>
            </w:tcBorders>
            <w:shd w:val="clear" w:color="auto" w:fill="C6D9F1"/>
            <w:vAlign w:val="center"/>
          </w:tcPr>
          <w:p w14:paraId="3FEEEC9A"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4BF7B7E8"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79572D46"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2070C926" w14:textId="77777777" w:rsidR="00221A14" w:rsidRPr="00A71069" w:rsidRDefault="00221A14" w:rsidP="00221A14">
            <w:pPr>
              <w:rPr>
                <w:rFonts w:ascii="Arial" w:hAnsi="Arial" w:cs="Arial"/>
                <w:sz w:val="24"/>
                <w:szCs w:val="24"/>
              </w:rPr>
            </w:pPr>
          </w:p>
        </w:tc>
      </w:tr>
      <w:tr w:rsidR="00221A14" w:rsidRPr="00A71069" w14:paraId="324398BE" w14:textId="77777777" w:rsidTr="0072245E">
        <w:trPr>
          <w:cantSplit/>
          <w:trHeight w:val="435"/>
        </w:trPr>
        <w:tc>
          <w:tcPr>
            <w:tcW w:w="3690" w:type="dxa"/>
            <w:gridSpan w:val="2"/>
            <w:tcBorders>
              <w:left w:val="double" w:sz="4" w:space="0" w:color="auto"/>
              <w:right w:val="single" w:sz="4" w:space="0" w:color="auto"/>
            </w:tcBorders>
            <w:shd w:val="clear" w:color="auto" w:fill="C6D9F1"/>
            <w:vAlign w:val="center"/>
          </w:tcPr>
          <w:p w14:paraId="6041179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right w:val="double" w:sz="4" w:space="0" w:color="auto"/>
            </w:tcBorders>
            <w:vAlign w:val="center"/>
          </w:tcPr>
          <w:p w14:paraId="3C340228" w14:textId="77777777" w:rsidR="00221A14" w:rsidRPr="00A71069" w:rsidRDefault="00221A14" w:rsidP="00221A14">
            <w:pPr>
              <w:rPr>
                <w:rFonts w:ascii="Arial" w:hAnsi="Arial" w:cs="Arial"/>
                <w:sz w:val="24"/>
                <w:szCs w:val="24"/>
              </w:rPr>
            </w:pPr>
          </w:p>
        </w:tc>
      </w:tr>
      <w:tr w:rsidR="00221A14" w:rsidRPr="00A71069" w14:paraId="4C7CF0B1" w14:textId="77777777" w:rsidTr="0072245E">
        <w:trPr>
          <w:cantSplit/>
          <w:trHeight w:val="426"/>
        </w:trPr>
        <w:tc>
          <w:tcPr>
            <w:tcW w:w="3690" w:type="dxa"/>
            <w:gridSpan w:val="2"/>
            <w:tcBorders>
              <w:left w:val="double" w:sz="4" w:space="0" w:color="auto"/>
              <w:bottom w:val="double" w:sz="4" w:space="0" w:color="auto"/>
              <w:right w:val="single" w:sz="4" w:space="0" w:color="auto"/>
            </w:tcBorders>
            <w:shd w:val="clear" w:color="auto" w:fill="C6D9F1"/>
            <w:vAlign w:val="center"/>
          </w:tcPr>
          <w:p w14:paraId="66476D30"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5D34C52B" w14:textId="77777777" w:rsidR="00221A14" w:rsidRPr="00A71069" w:rsidRDefault="00221A14" w:rsidP="00221A14">
            <w:pPr>
              <w:rPr>
                <w:rFonts w:ascii="Arial" w:hAnsi="Arial" w:cs="Arial"/>
                <w:sz w:val="24"/>
                <w:szCs w:val="24"/>
              </w:rPr>
            </w:pPr>
          </w:p>
        </w:tc>
      </w:tr>
      <w:tr w:rsidR="00221A14" w:rsidRPr="00A71069" w14:paraId="2AEE7201" w14:textId="77777777" w:rsidTr="00C379F0">
        <w:trPr>
          <w:cantSplit/>
          <w:trHeight w:val="339"/>
        </w:trPr>
        <w:tc>
          <w:tcPr>
            <w:tcW w:w="10169" w:type="dxa"/>
            <w:gridSpan w:val="6"/>
            <w:tcBorders>
              <w:top w:val="double" w:sz="4" w:space="0" w:color="auto"/>
              <w:left w:val="double" w:sz="4" w:space="0" w:color="auto"/>
              <w:bottom w:val="double" w:sz="4" w:space="0" w:color="auto"/>
              <w:right w:val="double" w:sz="4" w:space="0" w:color="auto"/>
            </w:tcBorders>
            <w:shd w:val="clear" w:color="auto" w:fill="C6D9F1"/>
            <w:vAlign w:val="center"/>
          </w:tcPr>
          <w:p w14:paraId="702A899E" w14:textId="77777777" w:rsidR="00221A14" w:rsidRPr="00A71069" w:rsidRDefault="00221A14" w:rsidP="00221A14">
            <w:pPr>
              <w:rPr>
                <w:rFonts w:ascii="Arial" w:hAnsi="Arial" w:cs="Arial"/>
                <w:b/>
                <w:i/>
                <w:sz w:val="24"/>
                <w:szCs w:val="24"/>
              </w:rPr>
            </w:pPr>
            <w:r w:rsidRPr="00A71069">
              <w:rPr>
                <w:rFonts w:ascii="Arial" w:hAnsi="Arial" w:cs="Arial"/>
                <w:b/>
                <w:i/>
                <w:sz w:val="24"/>
                <w:szCs w:val="24"/>
              </w:rPr>
              <w:t>(Provide information requested below if different from above)</w:t>
            </w:r>
          </w:p>
        </w:tc>
      </w:tr>
      <w:tr w:rsidR="00221A14" w:rsidRPr="00A71069" w14:paraId="772FB0E0" w14:textId="77777777" w:rsidTr="00292D47">
        <w:trPr>
          <w:cantSplit/>
          <w:trHeight w:val="411"/>
        </w:trPr>
        <w:tc>
          <w:tcPr>
            <w:tcW w:w="4410" w:type="dxa"/>
            <w:gridSpan w:val="3"/>
            <w:tcBorders>
              <w:top w:val="double" w:sz="4" w:space="0" w:color="auto"/>
              <w:left w:val="double" w:sz="4" w:space="0" w:color="auto"/>
              <w:right w:val="single" w:sz="4" w:space="0" w:color="auto"/>
            </w:tcBorders>
            <w:shd w:val="clear" w:color="auto" w:fill="C6D9F1"/>
            <w:vAlign w:val="center"/>
          </w:tcPr>
          <w:p w14:paraId="189850BB" w14:textId="77777777" w:rsidR="00221A14" w:rsidRPr="00A71069" w:rsidRDefault="00221A14" w:rsidP="00221A14">
            <w:pPr>
              <w:rPr>
                <w:rFonts w:ascii="Arial" w:hAnsi="Arial" w:cs="Arial"/>
                <w:b/>
                <w:sz w:val="24"/>
                <w:szCs w:val="24"/>
              </w:rPr>
            </w:pPr>
            <w:r w:rsidRPr="00A71069">
              <w:rPr>
                <w:rFonts w:ascii="Arial" w:hAnsi="Arial" w:cs="Arial"/>
                <w:b/>
                <w:sz w:val="24"/>
                <w:szCs w:val="24"/>
              </w:rPr>
              <w:t>Lead Point of Contact for Proposal - Name/Title:</w:t>
            </w:r>
          </w:p>
        </w:tc>
        <w:tc>
          <w:tcPr>
            <w:tcW w:w="5759" w:type="dxa"/>
            <w:gridSpan w:val="3"/>
            <w:tcBorders>
              <w:top w:val="double" w:sz="4" w:space="0" w:color="auto"/>
              <w:left w:val="single" w:sz="4" w:space="0" w:color="auto"/>
              <w:right w:val="double" w:sz="4" w:space="0" w:color="auto"/>
            </w:tcBorders>
            <w:vAlign w:val="center"/>
          </w:tcPr>
          <w:p w14:paraId="265DCA89" w14:textId="77777777" w:rsidR="00221A14" w:rsidRPr="00A71069" w:rsidRDefault="00221A14" w:rsidP="00221A14">
            <w:pPr>
              <w:rPr>
                <w:rFonts w:ascii="Arial" w:hAnsi="Arial" w:cs="Arial"/>
                <w:sz w:val="24"/>
                <w:szCs w:val="24"/>
              </w:rPr>
            </w:pPr>
          </w:p>
        </w:tc>
      </w:tr>
      <w:tr w:rsidR="00221A14" w:rsidRPr="00A71069" w14:paraId="12AE8F95" w14:textId="77777777" w:rsidTr="00C379F0">
        <w:trPr>
          <w:cantSplit/>
          <w:trHeight w:val="444"/>
        </w:trPr>
        <w:tc>
          <w:tcPr>
            <w:tcW w:w="720" w:type="dxa"/>
            <w:tcBorders>
              <w:left w:val="double" w:sz="4" w:space="0" w:color="auto"/>
              <w:right w:val="single" w:sz="4" w:space="0" w:color="auto"/>
            </w:tcBorders>
            <w:shd w:val="clear" w:color="auto" w:fill="C6D9F1"/>
            <w:vAlign w:val="center"/>
          </w:tcPr>
          <w:p w14:paraId="7BA169AC" w14:textId="77777777" w:rsidR="00221A14" w:rsidRPr="00A71069" w:rsidRDefault="00221A14" w:rsidP="00221A14">
            <w:pPr>
              <w:rPr>
                <w:rFonts w:ascii="Arial" w:hAnsi="Arial" w:cs="Arial"/>
                <w:b/>
                <w:sz w:val="24"/>
                <w:szCs w:val="24"/>
              </w:rPr>
            </w:pPr>
            <w:r w:rsidRPr="00A71069">
              <w:rPr>
                <w:rFonts w:ascii="Arial" w:hAnsi="Arial" w:cs="Arial"/>
                <w:b/>
                <w:sz w:val="24"/>
                <w:szCs w:val="24"/>
              </w:rPr>
              <w:t>Tel:</w:t>
            </w:r>
          </w:p>
        </w:tc>
        <w:tc>
          <w:tcPr>
            <w:tcW w:w="4590" w:type="dxa"/>
            <w:gridSpan w:val="3"/>
            <w:tcBorders>
              <w:left w:val="single" w:sz="4" w:space="0" w:color="auto"/>
              <w:right w:val="single" w:sz="4" w:space="0" w:color="auto"/>
            </w:tcBorders>
            <w:vAlign w:val="center"/>
          </w:tcPr>
          <w:p w14:paraId="7A5FE5B0" w14:textId="77777777" w:rsidR="00221A14" w:rsidRPr="00A71069" w:rsidRDefault="00221A14" w:rsidP="00221A14">
            <w:pPr>
              <w:rPr>
                <w:rFonts w:ascii="Arial" w:hAnsi="Arial" w:cs="Arial"/>
                <w:sz w:val="24"/>
                <w:szCs w:val="24"/>
              </w:rPr>
            </w:pPr>
          </w:p>
        </w:tc>
        <w:tc>
          <w:tcPr>
            <w:tcW w:w="1080" w:type="dxa"/>
            <w:tcBorders>
              <w:left w:val="single" w:sz="4" w:space="0" w:color="auto"/>
              <w:right w:val="single" w:sz="4" w:space="0" w:color="auto"/>
            </w:tcBorders>
            <w:shd w:val="clear" w:color="auto" w:fill="C6D9F1"/>
            <w:vAlign w:val="center"/>
          </w:tcPr>
          <w:p w14:paraId="4BFB9B08" w14:textId="77777777" w:rsidR="00221A14" w:rsidRPr="00A71069" w:rsidRDefault="00221A14" w:rsidP="00221A14">
            <w:pPr>
              <w:rPr>
                <w:rFonts w:ascii="Arial" w:hAnsi="Arial" w:cs="Arial"/>
                <w:b/>
                <w:sz w:val="24"/>
                <w:szCs w:val="24"/>
              </w:rPr>
            </w:pPr>
            <w:r w:rsidRPr="00A71069">
              <w:rPr>
                <w:rFonts w:ascii="Arial" w:hAnsi="Arial" w:cs="Arial"/>
                <w:b/>
                <w:sz w:val="24"/>
                <w:szCs w:val="24"/>
              </w:rPr>
              <w:t>E-mail:</w:t>
            </w:r>
          </w:p>
        </w:tc>
        <w:tc>
          <w:tcPr>
            <w:tcW w:w="3779" w:type="dxa"/>
            <w:tcBorders>
              <w:left w:val="single" w:sz="4" w:space="0" w:color="auto"/>
              <w:right w:val="double" w:sz="4" w:space="0" w:color="auto"/>
            </w:tcBorders>
            <w:vAlign w:val="center"/>
          </w:tcPr>
          <w:p w14:paraId="0E7752C2" w14:textId="77777777" w:rsidR="00221A14" w:rsidRPr="00A71069" w:rsidRDefault="00221A14" w:rsidP="00221A14">
            <w:pPr>
              <w:rPr>
                <w:rFonts w:ascii="Arial" w:hAnsi="Arial" w:cs="Arial"/>
                <w:sz w:val="24"/>
                <w:szCs w:val="24"/>
              </w:rPr>
            </w:pPr>
          </w:p>
        </w:tc>
      </w:tr>
      <w:tr w:rsidR="00221A14" w:rsidRPr="00A71069" w14:paraId="19AB1A5B" w14:textId="77777777" w:rsidTr="0072245E">
        <w:trPr>
          <w:cantSplit/>
          <w:trHeight w:val="426"/>
        </w:trPr>
        <w:tc>
          <w:tcPr>
            <w:tcW w:w="3690" w:type="dxa"/>
            <w:gridSpan w:val="2"/>
            <w:tcBorders>
              <w:left w:val="double" w:sz="4" w:space="0" w:color="auto"/>
              <w:bottom w:val="single" w:sz="6" w:space="0" w:color="000000"/>
              <w:right w:val="single" w:sz="4" w:space="0" w:color="auto"/>
            </w:tcBorders>
            <w:shd w:val="clear" w:color="auto" w:fill="C6D9F1"/>
            <w:vAlign w:val="center"/>
          </w:tcPr>
          <w:p w14:paraId="4DC6F5F5"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Street Address:</w:t>
            </w:r>
          </w:p>
        </w:tc>
        <w:tc>
          <w:tcPr>
            <w:tcW w:w="6479" w:type="dxa"/>
            <w:gridSpan w:val="4"/>
            <w:tcBorders>
              <w:left w:val="single" w:sz="4" w:space="0" w:color="auto"/>
              <w:bottom w:val="single" w:sz="6" w:space="0" w:color="000000"/>
              <w:right w:val="double" w:sz="4" w:space="0" w:color="auto"/>
            </w:tcBorders>
            <w:vAlign w:val="center"/>
          </w:tcPr>
          <w:p w14:paraId="64D6A5FF" w14:textId="77777777" w:rsidR="00221A14" w:rsidRPr="00A71069" w:rsidRDefault="00221A14" w:rsidP="00221A14">
            <w:pPr>
              <w:rPr>
                <w:rFonts w:ascii="Arial" w:hAnsi="Arial" w:cs="Arial"/>
                <w:sz w:val="24"/>
                <w:szCs w:val="24"/>
              </w:rPr>
            </w:pPr>
          </w:p>
        </w:tc>
      </w:tr>
      <w:tr w:rsidR="00221A14" w:rsidRPr="00A71069" w14:paraId="2631964E" w14:textId="77777777" w:rsidTr="0072245E">
        <w:trPr>
          <w:cantSplit/>
          <w:trHeight w:val="444"/>
        </w:trPr>
        <w:tc>
          <w:tcPr>
            <w:tcW w:w="3690" w:type="dxa"/>
            <w:gridSpan w:val="2"/>
            <w:tcBorders>
              <w:left w:val="double" w:sz="4" w:space="0" w:color="auto"/>
              <w:bottom w:val="double" w:sz="4" w:space="0" w:color="auto"/>
              <w:right w:val="single" w:sz="4" w:space="0" w:color="auto"/>
            </w:tcBorders>
            <w:shd w:val="clear" w:color="auto" w:fill="C6D9F1"/>
            <w:vAlign w:val="center"/>
          </w:tcPr>
          <w:p w14:paraId="541ECC0E" w14:textId="77777777" w:rsidR="00221A14" w:rsidRPr="00A71069" w:rsidRDefault="00221A14" w:rsidP="00221A14">
            <w:pPr>
              <w:rPr>
                <w:rFonts w:ascii="Arial" w:hAnsi="Arial" w:cs="Arial"/>
                <w:b/>
                <w:sz w:val="24"/>
                <w:szCs w:val="24"/>
              </w:rPr>
            </w:pPr>
            <w:r w:rsidRPr="00A71069">
              <w:rPr>
                <w:rFonts w:ascii="Arial" w:hAnsi="Arial" w:cs="Arial"/>
                <w:b/>
                <w:sz w:val="24"/>
                <w:szCs w:val="24"/>
              </w:rPr>
              <w:t>Headquarters City/State/Zip:</w:t>
            </w:r>
          </w:p>
        </w:tc>
        <w:tc>
          <w:tcPr>
            <w:tcW w:w="6479" w:type="dxa"/>
            <w:gridSpan w:val="4"/>
            <w:tcBorders>
              <w:left w:val="single" w:sz="4" w:space="0" w:color="auto"/>
              <w:bottom w:val="double" w:sz="4" w:space="0" w:color="auto"/>
              <w:right w:val="double" w:sz="4" w:space="0" w:color="auto"/>
            </w:tcBorders>
            <w:vAlign w:val="center"/>
          </w:tcPr>
          <w:p w14:paraId="3C871B5D" w14:textId="77777777" w:rsidR="00221A14" w:rsidRPr="00A71069" w:rsidRDefault="00221A14" w:rsidP="00221A14">
            <w:pPr>
              <w:rPr>
                <w:rFonts w:ascii="Arial" w:hAnsi="Arial" w:cs="Arial"/>
                <w:sz w:val="24"/>
                <w:szCs w:val="24"/>
              </w:rPr>
            </w:pPr>
          </w:p>
        </w:tc>
      </w:tr>
    </w:tbl>
    <w:p w14:paraId="575FE7CE" w14:textId="77777777" w:rsidR="00221A14" w:rsidRPr="00A71069" w:rsidRDefault="00221A14" w:rsidP="00221A14">
      <w:pPr>
        <w:rPr>
          <w:rFonts w:ascii="Arial" w:hAnsi="Arial" w:cs="Arial"/>
          <w:b/>
          <w:color w:val="FF0000"/>
          <w:sz w:val="24"/>
          <w:szCs w:val="24"/>
        </w:rPr>
      </w:pPr>
    </w:p>
    <w:p w14:paraId="154CAFE4" w14:textId="77777777" w:rsidR="00221A14" w:rsidRPr="00A71069" w:rsidRDefault="00221A14" w:rsidP="00221A14">
      <w:pPr>
        <w:numPr>
          <w:ilvl w:val="0"/>
          <w:numId w:val="3"/>
        </w:numPr>
        <w:rPr>
          <w:rFonts w:ascii="Arial" w:hAnsi="Arial" w:cs="Arial"/>
          <w:sz w:val="24"/>
          <w:szCs w:val="24"/>
        </w:rPr>
      </w:pPr>
      <w:r w:rsidRPr="00A71069">
        <w:rPr>
          <w:rFonts w:ascii="Arial" w:hAnsi="Arial" w:cs="Arial"/>
          <w:sz w:val="24"/>
          <w:szCs w:val="24"/>
        </w:rPr>
        <w:t>This proposal and the pricing structure contained herein will remain firm for a period of 180 days from the date and time of the bid opening.</w:t>
      </w:r>
    </w:p>
    <w:p w14:paraId="3A048071" w14:textId="16C3A0EE" w:rsidR="00221A14" w:rsidRPr="00A71069" w:rsidRDefault="00221A14" w:rsidP="00221A14">
      <w:pPr>
        <w:numPr>
          <w:ilvl w:val="0"/>
          <w:numId w:val="1"/>
        </w:numPr>
        <w:tabs>
          <w:tab w:val="left" w:pos="360"/>
        </w:tabs>
        <w:rPr>
          <w:rFonts w:ascii="Arial" w:hAnsi="Arial" w:cs="Arial"/>
          <w:sz w:val="24"/>
          <w:szCs w:val="24"/>
        </w:rPr>
      </w:pPr>
      <w:r w:rsidRPr="00A71069">
        <w:rPr>
          <w:rFonts w:ascii="Arial" w:hAnsi="Arial" w:cs="Arial"/>
          <w:sz w:val="24"/>
          <w:szCs w:val="24"/>
        </w:rPr>
        <w:t xml:space="preserve">No personnel currently employed by the </w:t>
      </w:r>
      <w:r w:rsidR="001F5E05" w:rsidRPr="00A71069">
        <w:rPr>
          <w:rFonts w:ascii="Arial" w:hAnsi="Arial" w:cs="Arial"/>
          <w:sz w:val="24"/>
          <w:szCs w:val="24"/>
        </w:rPr>
        <w:t>Department,</w:t>
      </w:r>
      <w:r w:rsidRPr="00A71069">
        <w:rPr>
          <w:rFonts w:ascii="Arial" w:hAnsi="Arial" w:cs="Arial"/>
          <w:sz w:val="24"/>
          <w:szCs w:val="24"/>
        </w:rPr>
        <w:t xml:space="preserve"> or any other State agency participated, either directly or indirectly, in any activities relating to the preparation of the Bidder’s proposal.</w:t>
      </w:r>
    </w:p>
    <w:p w14:paraId="59C034E2"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No attempt has been made, or will be made, by the Bidder to induce any other person or firm to submit or not to submit a proposal.</w:t>
      </w:r>
    </w:p>
    <w:p w14:paraId="3DB9A708" w14:textId="77777777" w:rsidR="009B22C4" w:rsidRPr="00A71069" w:rsidRDefault="009B22C4" w:rsidP="009B22C4">
      <w:pPr>
        <w:numPr>
          <w:ilvl w:val="0"/>
          <w:numId w:val="1"/>
        </w:numPr>
        <w:rPr>
          <w:rFonts w:ascii="Arial" w:hAnsi="Arial" w:cs="Arial"/>
          <w:sz w:val="24"/>
          <w:szCs w:val="24"/>
        </w:rPr>
      </w:pPr>
      <w:r w:rsidRPr="00A71069">
        <w:rPr>
          <w:rFonts w:ascii="Arial" w:hAnsi="Arial" w:cs="Arial"/>
          <w:sz w:val="24"/>
          <w:szCs w:val="24"/>
        </w:rPr>
        <w:t xml:space="preserve">The above-named organization is the legal entity </w:t>
      </w:r>
      <w:r w:rsidR="00AC4E4D" w:rsidRPr="00A71069">
        <w:rPr>
          <w:rFonts w:ascii="Arial" w:hAnsi="Arial" w:cs="Arial"/>
          <w:sz w:val="24"/>
          <w:szCs w:val="24"/>
        </w:rPr>
        <w:t>entering into the resulting agreement with the Department should they be awarded the contract.</w:t>
      </w:r>
    </w:p>
    <w:p w14:paraId="1649AB16" w14:textId="77777777" w:rsidR="00221A14" w:rsidRPr="00A71069" w:rsidRDefault="00221A14" w:rsidP="00221A14">
      <w:pPr>
        <w:numPr>
          <w:ilvl w:val="0"/>
          <w:numId w:val="1"/>
        </w:numPr>
        <w:rPr>
          <w:rFonts w:ascii="Arial" w:hAnsi="Arial" w:cs="Arial"/>
          <w:sz w:val="24"/>
          <w:szCs w:val="24"/>
        </w:rPr>
      </w:pPr>
      <w:r w:rsidRPr="00A71069">
        <w:rPr>
          <w:rFonts w:ascii="Arial" w:hAnsi="Arial" w:cs="Arial"/>
          <w:sz w:val="24"/>
          <w:szCs w:val="24"/>
        </w:rPr>
        <w:t xml:space="preserve">The undersigned is authorized to </w:t>
      </w:r>
      <w:r w:rsidR="00AC4E4D" w:rsidRPr="00A71069">
        <w:rPr>
          <w:rFonts w:ascii="Arial" w:hAnsi="Arial" w:cs="Arial"/>
          <w:sz w:val="24"/>
          <w:szCs w:val="24"/>
        </w:rPr>
        <w:t>enter</w:t>
      </w:r>
      <w:r w:rsidRPr="00A71069">
        <w:rPr>
          <w:rFonts w:ascii="Arial" w:hAnsi="Arial" w:cs="Arial"/>
          <w:sz w:val="24"/>
          <w:szCs w:val="24"/>
        </w:rPr>
        <w:t xml:space="preserve"> contractual obligations on behalf of the above-named organization.</w:t>
      </w:r>
    </w:p>
    <w:p w14:paraId="233521EB" w14:textId="77777777" w:rsidR="00221A14" w:rsidRPr="00A71069" w:rsidRDefault="00221A14" w:rsidP="00221A14">
      <w:pPr>
        <w:rPr>
          <w:rFonts w:ascii="Arial" w:hAnsi="Arial" w:cs="Arial"/>
          <w:sz w:val="24"/>
          <w:szCs w:val="24"/>
        </w:rPr>
      </w:pPr>
    </w:p>
    <w:p w14:paraId="4862ED51" w14:textId="77777777" w:rsidR="00221A14" w:rsidRPr="00A71069" w:rsidRDefault="00221A14" w:rsidP="00221A14">
      <w:pPr>
        <w:rPr>
          <w:rFonts w:ascii="Arial" w:hAnsi="Arial" w:cs="Arial"/>
          <w:i/>
          <w:sz w:val="24"/>
          <w:szCs w:val="24"/>
        </w:rPr>
      </w:pPr>
      <w:r w:rsidRPr="00A71069">
        <w:rPr>
          <w:rFonts w:ascii="Arial" w:hAnsi="Arial" w:cs="Arial"/>
          <w:i/>
          <w:sz w:val="24"/>
          <w:szCs w:val="24"/>
        </w:rPr>
        <w:t>To the best of my knowledge, all information provided in the enclosed proposal, both programmatic and financial, is complete and accurate at the time of submission.</w:t>
      </w:r>
    </w:p>
    <w:p w14:paraId="16371811" w14:textId="77777777" w:rsidR="00221A14" w:rsidRPr="00A71069" w:rsidRDefault="00221A14" w:rsidP="00221A14">
      <w:pPr>
        <w:rPr>
          <w:rFonts w:ascii="Arial" w:hAnsi="Arial" w:cs="Arial"/>
          <w:sz w:val="24"/>
          <w:szCs w:val="24"/>
        </w:rPr>
      </w:pPr>
    </w:p>
    <w:tbl>
      <w:tblPr>
        <w:tblW w:w="10170" w:type="dxa"/>
        <w:tblInd w:w="1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127"/>
        <w:gridCol w:w="4043"/>
      </w:tblGrid>
      <w:tr w:rsidR="00221A14" w:rsidRPr="00A71069" w14:paraId="1283C7B7" w14:textId="77777777" w:rsidTr="00C379F0">
        <w:trPr>
          <w:cantSplit/>
          <w:trHeight w:val="674"/>
        </w:trPr>
        <w:tc>
          <w:tcPr>
            <w:tcW w:w="6127" w:type="dxa"/>
          </w:tcPr>
          <w:p w14:paraId="5AA2FD45" w14:textId="77777777" w:rsidR="00221A14" w:rsidRPr="00A71069" w:rsidRDefault="00221A14" w:rsidP="00221A14">
            <w:pPr>
              <w:rPr>
                <w:rFonts w:ascii="Arial" w:hAnsi="Arial" w:cs="Arial"/>
                <w:b/>
                <w:sz w:val="24"/>
                <w:szCs w:val="24"/>
              </w:rPr>
            </w:pPr>
            <w:r w:rsidRPr="00A71069">
              <w:rPr>
                <w:rFonts w:ascii="Arial" w:hAnsi="Arial" w:cs="Arial"/>
                <w:b/>
                <w:sz w:val="24"/>
                <w:szCs w:val="24"/>
              </w:rPr>
              <w:t>Name (Print):</w:t>
            </w:r>
          </w:p>
          <w:p w14:paraId="39DB29A4" w14:textId="77777777" w:rsidR="00221A14" w:rsidRPr="00A71069" w:rsidRDefault="00221A14" w:rsidP="00221A14">
            <w:pPr>
              <w:rPr>
                <w:rFonts w:ascii="Arial" w:hAnsi="Arial" w:cs="Arial"/>
                <w:sz w:val="24"/>
                <w:szCs w:val="24"/>
              </w:rPr>
            </w:pPr>
          </w:p>
          <w:p w14:paraId="27D94FCC" w14:textId="77777777" w:rsidR="00221A14" w:rsidRPr="00A71069" w:rsidRDefault="00221A14" w:rsidP="00221A14">
            <w:pPr>
              <w:rPr>
                <w:rFonts w:ascii="Arial" w:hAnsi="Arial" w:cs="Arial"/>
                <w:sz w:val="24"/>
                <w:szCs w:val="24"/>
              </w:rPr>
            </w:pPr>
          </w:p>
        </w:tc>
        <w:tc>
          <w:tcPr>
            <w:tcW w:w="4043" w:type="dxa"/>
          </w:tcPr>
          <w:p w14:paraId="56D70911"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Title:</w:t>
            </w:r>
          </w:p>
        </w:tc>
      </w:tr>
      <w:tr w:rsidR="00221A14" w:rsidRPr="00A71069" w14:paraId="448E50E0" w14:textId="77777777" w:rsidTr="00C379F0">
        <w:trPr>
          <w:cantSplit/>
          <w:trHeight w:val="791"/>
        </w:trPr>
        <w:tc>
          <w:tcPr>
            <w:tcW w:w="6127" w:type="dxa"/>
          </w:tcPr>
          <w:p w14:paraId="64917897" w14:textId="77777777" w:rsidR="00221A14" w:rsidRPr="00A71069" w:rsidRDefault="00221A14" w:rsidP="00221A14">
            <w:pPr>
              <w:rPr>
                <w:rFonts w:ascii="Arial" w:hAnsi="Arial" w:cs="Arial"/>
                <w:b/>
                <w:sz w:val="24"/>
                <w:szCs w:val="24"/>
              </w:rPr>
            </w:pPr>
            <w:r w:rsidRPr="00A71069">
              <w:rPr>
                <w:rFonts w:ascii="Arial" w:hAnsi="Arial" w:cs="Arial"/>
                <w:b/>
                <w:sz w:val="24"/>
                <w:szCs w:val="24"/>
              </w:rPr>
              <w:t>Authorized Signature:</w:t>
            </w:r>
          </w:p>
          <w:p w14:paraId="3BCC3324" w14:textId="77777777" w:rsidR="00221A14" w:rsidRPr="00A71069" w:rsidRDefault="00221A14" w:rsidP="00221A14">
            <w:pPr>
              <w:rPr>
                <w:rFonts w:ascii="Arial" w:hAnsi="Arial" w:cs="Arial"/>
                <w:sz w:val="24"/>
                <w:szCs w:val="24"/>
              </w:rPr>
            </w:pPr>
          </w:p>
          <w:p w14:paraId="23D2B057" w14:textId="77777777" w:rsidR="00221A14" w:rsidRPr="00A71069" w:rsidRDefault="00221A14" w:rsidP="00221A14">
            <w:pPr>
              <w:rPr>
                <w:rFonts w:ascii="Arial" w:hAnsi="Arial" w:cs="Arial"/>
                <w:sz w:val="24"/>
                <w:szCs w:val="24"/>
              </w:rPr>
            </w:pPr>
          </w:p>
        </w:tc>
        <w:tc>
          <w:tcPr>
            <w:tcW w:w="4043" w:type="dxa"/>
          </w:tcPr>
          <w:p w14:paraId="64C3BF49" w14:textId="77777777" w:rsidR="00221A14" w:rsidRPr="00A71069" w:rsidRDefault="00221A14" w:rsidP="00221A14">
            <w:pPr>
              <w:ind w:left="82"/>
              <w:rPr>
                <w:rFonts w:ascii="Arial" w:hAnsi="Arial" w:cs="Arial"/>
                <w:b/>
                <w:sz w:val="24"/>
                <w:szCs w:val="24"/>
              </w:rPr>
            </w:pPr>
            <w:r w:rsidRPr="00A71069">
              <w:rPr>
                <w:rFonts w:ascii="Arial" w:hAnsi="Arial" w:cs="Arial"/>
                <w:b/>
                <w:sz w:val="24"/>
                <w:szCs w:val="24"/>
              </w:rPr>
              <w:t>Date:</w:t>
            </w:r>
          </w:p>
        </w:tc>
      </w:tr>
    </w:tbl>
    <w:p w14:paraId="22C176CC" w14:textId="77777777" w:rsidR="00F921B3" w:rsidRPr="00A71069" w:rsidRDefault="00F921B3" w:rsidP="00221A14">
      <w:pPr>
        <w:pStyle w:val="DefaultText"/>
        <w:rPr>
          <w:rStyle w:val="InitialStyle"/>
          <w:rFonts w:ascii="Arial" w:hAnsi="Arial" w:cs="Arial"/>
          <w:i/>
        </w:rPr>
        <w:sectPr w:rsidR="00F921B3" w:rsidRPr="00A71069" w:rsidSect="004B2E65">
          <w:footerReference w:type="default" r:id="rId23"/>
          <w:pgSz w:w="12240" w:h="15840" w:code="1"/>
          <w:pgMar w:top="720" w:right="900" w:bottom="990" w:left="1080" w:header="432" w:footer="288" w:gutter="0"/>
          <w:paperSrc w:first="15" w:other="15"/>
          <w:cols w:space="720"/>
          <w:docGrid w:linePitch="360"/>
        </w:sectPr>
      </w:pPr>
    </w:p>
    <w:p w14:paraId="72F72648" w14:textId="77777777" w:rsidR="00A62F45" w:rsidRPr="00A71069" w:rsidRDefault="00A62F45" w:rsidP="007D50B8">
      <w:pPr>
        <w:pStyle w:val="DefaultText"/>
        <w:rPr>
          <w:rStyle w:val="InitialStyle"/>
          <w:rFonts w:ascii="Arial" w:hAnsi="Arial" w:cs="Arial"/>
          <w:b/>
        </w:rPr>
      </w:pPr>
      <w:r w:rsidRPr="00A71069">
        <w:rPr>
          <w:rStyle w:val="InitialStyle"/>
          <w:rFonts w:ascii="Arial" w:hAnsi="Arial" w:cs="Arial"/>
          <w:b/>
        </w:rPr>
        <w:lastRenderedPageBreak/>
        <w:t>APPENDIX B</w:t>
      </w:r>
    </w:p>
    <w:p w14:paraId="0E847E83" w14:textId="77777777" w:rsidR="00A62F45" w:rsidRPr="00A71069" w:rsidRDefault="00A62F45" w:rsidP="007D50B8">
      <w:pPr>
        <w:pStyle w:val="DefaultText"/>
        <w:jc w:val="center"/>
        <w:rPr>
          <w:rStyle w:val="InitialStyle"/>
          <w:rFonts w:ascii="Arial" w:hAnsi="Arial" w:cs="Arial"/>
          <w:b/>
          <w:sz w:val="28"/>
          <w:szCs w:val="28"/>
        </w:rPr>
      </w:pPr>
    </w:p>
    <w:p w14:paraId="0BF61FDD" w14:textId="7777777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 xml:space="preserve">State of Maine </w:t>
      </w:r>
    </w:p>
    <w:p w14:paraId="7C312491" w14:textId="351F085F" w:rsidR="00A62F45" w:rsidRPr="00A71069" w:rsidRDefault="00741A3E" w:rsidP="007D50B8">
      <w:pPr>
        <w:pStyle w:val="DefaultText"/>
        <w:jc w:val="center"/>
        <w:rPr>
          <w:rStyle w:val="InitialStyle"/>
          <w:rFonts w:ascii="Arial" w:hAnsi="Arial" w:cs="Arial"/>
          <w:b/>
          <w:color w:val="FF0000"/>
          <w:sz w:val="28"/>
          <w:szCs w:val="28"/>
        </w:rPr>
      </w:pPr>
      <w:r>
        <w:rPr>
          <w:rStyle w:val="InitialStyle"/>
          <w:rFonts w:ascii="Arial" w:hAnsi="Arial" w:cs="Arial"/>
          <w:b/>
          <w:sz w:val="28"/>
          <w:szCs w:val="28"/>
        </w:rPr>
        <w:t>Governor’s Energy Office</w:t>
      </w:r>
    </w:p>
    <w:p w14:paraId="1D9CBC73" w14:textId="77777777" w:rsidR="000F5A8E" w:rsidRPr="00C97934" w:rsidRDefault="000F5A8E" w:rsidP="000F5A8E">
      <w:pPr>
        <w:pStyle w:val="DefaultText"/>
        <w:jc w:val="center"/>
        <w:rPr>
          <w:rStyle w:val="InitialStyle"/>
          <w:rFonts w:ascii="Arial" w:hAnsi="Arial" w:cs="Arial"/>
          <w:b/>
          <w:sz w:val="28"/>
          <w:szCs w:val="28"/>
        </w:rPr>
      </w:pPr>
      <w:r>
        <w:rPr>
          <w:rStyle w:val="InitialStyle"/>
          <w:rFonts w:ascii="Arial" w:hAnsi="Arial" w:cs="Arial"/>
          <w:b/>
          <w:sz w:val="28"/>
          <w:szCs w:val="28"/>
        </w:rPr>
        <w:t>RESPONSIBLE BIDDER</w:t>
      </w:r>
      <w:r w:rsidRPr="00C97934">
        <w:rPr>
          <w:rStyle w:val="InitialStyle"/>
          <w:rFonts w:ascii="Arial" w:hAnsi="Arial" w:cs="Arial"/>
          <w:b/>
          <w:sz w:val="28"/>
          <w:szCs w:val="28"/>
        </w:rPr>
        <w:t xml:space="preserve"> CERTIFICATION</w:t>
      </w:r>
    </w:p>
    <w:p w14:paraId="453817FC" w14:textId="48257047" w:rsidR="00A62F45" w:rsidRPr="00A71069" w:rsidRDefault="00A62F45" w:rsidP="007D50B8">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RFP</w:t>
      </w:r>
      <w:r w:rsidRPr="001F5E05">
        <w:rPr>
          <w:rStyle w:val="InitialStyle"/>
          <w:rFonts w:ascii="Arial" w:hAnsi="Arial" w:cs="Arial"/>
          <w:b/>
          <w:sz w:val="28"/>
          <w:szCs w:val="28"/>
        </w:rPr>
        <w:t xml:space="preserve"># </w:t>
      </w:r>
      <w:r w:rsidR="00626CD0" w:rsidRPr="001F5E05">
        <w:rPr>
          <w:rStyle w:val="InitialStyle"/>
          <w:rFonts w:ascii="Arial" w:hAnsi="Arial" w:cs="Arial"/>
          <w:b/>
          <w:bCs/>
          <w:sz w:val="28"/>
          <w:szCs w:val="28"/>
        </w:rPr>
        <w:t>202408158</w:t>
      </w:r>
    </w:p>
    <w:p w14:paraId="725FBA07" w14:textId="77777777" w:rsidR="001143B8" w:rsidRPr="00A71069" w:rsidRDefault="001143B8" w:rsidP="001143B8">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 xml:space="preserve">Pre-Qualified Vendor List </w:t>
      </w:r>
      <w:r w:rsidRPr="002A1E74">
        <w:rPr>
          <w:rFonts w:ascii="Arial" w:hAnsi="Arial" w:cs="Arial"/>
          <w:b/>
          <w:bCs/>
          <w:sz w:val="28"/>
          <w:szCs w:val="28"/>
          <w:u w:val="single"/>
        </w:rPr>
        <w:t>for</w:t>
      </w:r>
      <w:r>
        <w:rPr>
          <w:rFonts w:ascii="Arial" w:hAnsi="Arial" w:cs="Arial"/>
          <w:b/>
          <w:bCs/>
          <w:sz w:val="28"/>
          <w:szCs w:val="28"/>
          <w:u w:val="single"/>
        </w:rPr>
        <w:t xml:space="preserve"> Expert Analysis and Consulting Services and Program Monitoring and Compliance</w:t>
      </w:r>
    </w:p>
    <w:p w14:paraId="6A78A3A5" w14:textId="77777777" w:rsidR="00155269" w:rsidRPr="00A71069" w:rsidRDefault="00155269" w:rsidP="007D50B8">
      <w:pPr>
        <w:pStyle w:val="DefaultText"/>
        <w:rPr>
          <w:rStyle w:val="InitialStyle"/>
          <w:rFonts w:ascii="Arial" w:hAnsi="Arial" w:cs="Arial"/>
          <w:i/>
        </w:rPr>
      </w:pPr>
    </w:p>
    <w:tbl>
      <w:tblPr>
        <w:tblW w:w="1017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00"/>
        <w:gridCol w:w="6570"/>
      </w:tblGrid>
      <w:tr w:rsidR="00221A14" w:rsidRPr="00A71069" w14:paraId="7230D815" w14:textId="77777777" w:rsidTr="00292D47">
        <w:trPr>
          <w:cantSplit/>
          <w:trHeight w:val="438"/>
        </w:trPr>
        <w:tc>
          <w:tcPr>
            <w:tcW w:w="3600" w:type="dxa"/>
            <w:tcBorders>
              <w:top w:val="double" w:sz="4" w:space="0" w:color="auto"/>
              <w:bottom w:val="double" w:sz="4" w:space="0" w:color="auto"/>
            </w:tcBorders>
            <w:shd w:val="clear" w:color="auto" w:fill="C6D9F1"/>
            <w:vAlign w:val="center"/>
          </w:tcPr>
          <w:p w14:paraId="312AD6FF" w14:textId="77777777" w:rsidR="00221A14" w:rsidRPr="00A71069" w:rsidRDefault="00221A14" w:rsidP="00C379F0">
            <w:pPr>
              <w:pStyle w:val="DefaultText"/>
              <w:rPr>
                <w:rStyle w:val="InitialStyle"/>
                <w:rFonts w:ascii="Arial" w:hAnsi="Arial" w:cs="Arial"/>
                <w:b/>
              </w:rPr>
            </w:pPr>
            <w:r w:rsidRPr="00A71069">
              <w:rPr>
                <w:rStyle w:val="InitialStyle"/>
                <w:rFonts w:ascii="Arial" w:hAnsi="Arial" w:cs="Arial"/>
                <w:b/>
              </w:rPr>
              <w:t>Bidder’s Organization Name:</w:t>
            </w:r>
          </w:p>
        </w:tc>
        <w:tc>
          <w:tcPr>
            <w:tcW w:w="6570" w:type="dxa"/>
            <w:vAlign w:val="center"/>
          </w:tcPr>
          <w:p w14:paraId="5386B73F" w14:textId="77777777" w:rsidR="00221A14" w:rsidRPr="00A71069" w:rsidRDefault="00221A14" w:rsidP="00C379F0">
            <w:pPr>
              <w:pStyle w:val="DefaultText"/>
              <w:rPr>
                <w:rStyle w:val="InitialStyle"/>
                <w:rFonts w:ascii="Arial" w:hAnsi="Arial" w:cs="Arial"/>
                <w:b/>
              </w:rPr>
            </w:pPr>
          </w:p>
        </w:tc>
      </w:tr>
    </w:tbl>
    <w:p w14:paraId="56DE828E" w14:textId="77777777" w:rsidR="00221A14" w:rsidRPr="00A71069" w:rsidRDefault="00221A14" w:rsidP="007D50B8">
      <w:pPr>
        <w:pStyle w:val="DefaultText"/>
        <w:rPr>
          <w:rStyle w:val="InitialStyle"/>
          <w:rFonts w:ascii="Arial" w:hAnsi="Arial" w:cs="Arial"/>
          <w:i/>
        </w:rPr>
      </w:pPr>
    </w:p>
    <w:p w14:paraId="684C89A2" w14:textId="77777777" w:rsidR="001C6D0F" w:rsidRPr="00C97934" w:rsidRDefault="001C6D0F" w:rsidP="001C6D0F">
      <w:pPr>
        <w:spacing w:after="200"/>
        <w:rPr>
          <w:rFonts w:ascii="Arial" w:hAnsi="Arial" w:cs="Arial"/>
          <w:i/>
          <w:iCs/>
          <w:sz w:val="24"/>
          <w:szCs w:val="24"/>
        </w:rPr>
      </w:pPr>
      <w:r w:rsidRPr="00C97934">
        <w:rPr>
          <w:rFonts w:ascii="Arial" w:hAnsi="Arial" w:cs="Arial"/>
          <w:i/>
          <w:iCs/>
          <w:sz w:val="24"/>
          <w:szCs w:val="24"/>
        </w:rPr>
        <w:t xml:space="preserve">By signing this document, I certify to the best of my knowledge and belief that the </w:t>
      </w:r>
      <w:proofErr w:type="gramStart"/>
      <w:r w:rsidRPr="00C97934">
        <w:rPr>
          <w:rFonts w:ascii="Arial" w:hAnsi="Arial" w:cs="Arial"/>
          <w:i/>
          <w:iCs/>
          <w:sz w:val="24"/>
          <w:szCs w:val="24"/>
        </w:rPr>
        <w:t>aforementioned organization</w:t>
      </w:r>
      <w:proofErr w:type="gramEnd"/>
      <w:r w:rsidRPr="00C97934">
        <w:rPr>
          <w:rFonts w:ascii="Arial" w:hAnsi="Arial" w:cs="Arial"/>
          <w:i/>
          <w:iCs/>
          <w:sz w:val="24"/>
          <w:szCs w:val="24"/>
        </w:rPr>
        <w:t xml:space="preserve">, its principals and any subcontractors </w:t>
      </w:r>
      <w:proofErr w:type="gramStart"/>
      <w:r w:rsidRPr="00C97934">
        <w:rPr>
          <w:rFonts w:ascii="Arial" w:hAnsi="Arial" w:cs="Arial"/>
          <w:i/>
          <w:iCs/>
          <w:sz w:val="24"/>
          <w:szCs w:val="24"/>
        </w:rPr>
        <w:t>named</w:t>
      </w:r>
      <w:proofErr w:type="gramEnd"/>
      <w:r w:rsidRPr="00C97934">
        <w:rPr>
          <w:rFonts w:ascii="Arial" w:hAnsi="Arial" w:cs="Arial"/>
          <w:i/>
          <w:iCs/>
          <w:sz w:val="24"/>
          <w:szCs w:val="24"/>
        </w:rPr>
        <w:t xml:space="preserve"> in this proposal:</w:t>
      </w:r>
    </w:p>
    <w:p w14:paraId="5B4904C9" w14:textId="77777777" w:rsidR="001C6D0F" w:rsidRPr="00C97934" w:rsidRDefault="001C6D0F" w:rsidP="001C6D0F">
      <w:pPr>
        <w:pStyle w:val="ListParagraph"/>
        <w:widowControl/>
        <w:numPr>
          <w:ilvl w:val="0"/>
          <w:numId w:val="3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debarred, suspended, proposed for debarment, and declared ineligible or voluntarily excluded from bidding or working on contracts issued by any governmental agency.</w:t>
      </w:r>
    </w:p>
    <w:p w14:paraId="1B49734E" w14:textId="77777777" w:rsidR="001C6D0F" w:rsidRDefault="001C6D0F" w:rsidP="001C6D0F">
      <w:pPr>
        <w:pStyle w:val="ListParagraph"/>
        <w:widowControl/>
        <w:numPr>
          <w:ilvl w:val="0"/>
          <w:numId w:val="3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Have not within three years of submitting the proposal for this contract been convicted of or had a civil judgment rendered against them for:</w:t>
      </w:r>
    </w:p>
    <w:p w14:paraId="6BD93A78" w14:textId="77777777" w:rsidR="001C6D0F" w:rsidRDefault="001C6D0F" w:rsidP="001C6D0F">
      <w:pPr>
        <w:pStyle w:val="ListParagraph"/>
        <w:widowControl/>
        <w:numPr>
          <w:ilvl w:val="1"/>
          <w:numId w:val="3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Fraud or a criminal offense in connection with obtaining, attempting to obtain, or performing a federal, state</w:t>
      </w:r>
      <w:r>
        <w:rPr>
          <w:rFonts w:ascii="Arial" w:hAnsi="Arial" w:cs="Arial"/>
          <w:i/>
          <w:iCs/>
          <w:sz w:val="24"/>
          <w:szCs w:val="24"/>
        </w:rPr>
        <w:t>,</w:t>
      </w:r>
      <w:r w:rsidRPr="00C97934">
        <w:rPr>
          <w:rFonts w:ascii="Arial" w:hAnsi="Arial" w:cs="Arial"/>
          <w:i/>
          <w:iCs/>
          <w:sz w:val="24"/>
          <w:szCs w:val="24"/>
        </w:rPr>
        <w:t xml:space="preserve"> or local government transaction or contract.</w:t>
      </w:r>
    </w:p>
    <w:p w14:paraId="07A50436" w14:textId="77777777" w:rsidR="001C6D0F" w:rsidRPr="00C97934" w:rsidRDefault="001C6D0F" w:rsidP="001C6D0F">
      <w:pPr>
        <w:pStyle w:val="ListParagraph"/>
        <w:widowControl/>
        <w:numPr>
          <w:ilvl w:val="1"/>
          <w:numId w:val="3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Violating Federal or State antitrust statutes or committing embezzlement, theft, forgery, bribery, falsification or destruction of records, making false statements, or receiving stolen property</w:t>
      </w:r>
      <w:r>
        <w:rPr>
          <w:rFonts w:ascii="Arial" w:hAnsi="Arial" w:cs="Arial"/>
          <w:i/>
          <w:iCs/>
          <w:sz w:val="24"/>
          <w:szCs w:val="24"/>
        </w:rPr>
        <w:t>.</w:t>
      </w:r>
    </w:p>
    <w:p w14:paraId="609F2D68" w14:textId="77777777" w:rsidR="001C6D0F" w:rsidRPr="00C97934" w:rsidRDefault="001C6D0F" w:rsidP="001C6D0F">
      <w:pPr>
        <w:pStyle w:val="ListParagraph"/>
        <w:widowControl/>
        <w:numPr>
          <w:ilvl w:val="0"/>
          <w:numId w:val="3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Are not presently indicted for or otherwise criminally or civilly charged by a governmental entity (Federal, State or Local) with commission of any of the offenses enumerated in paragraph (b) of this certification</w:t>
      </w:r>
      <w:r>
        <w:rPr>
          <w:rFonts w:ascii="Arial" w:hAnsi="Arial" w:cs="Arial"/>
          <w:i/>
          <w:iCs/>
          <w:sz w:val="24"/>
          <w:szCs w:val="24"/>
        </w:rPr>
        <w:t>.</w:t>
      </w:r>
    </w:p>
    <w:p w14:paraId="559DEBE9" w14:textId="77777777" w:rsidR="001C6D0F" w:rsidRPr="00C97934" w:rsidRDefault="001C6D0F" w:rsidP="001C6D0F">
      <w:pPr>
        <w:pStyle w:val="ListParagraph"/>
        <w:widowControl/>
        <w:numPr>
          <w:ilvl w:val="0"/>
          <w:numId w:val="39"/>
        </w:numPr>
        <w:autoSpaceDE/>
        <w:autoSpaceDN/>
        <w:spacing w:after="200" w:line="276" w:lineRule="auto"/>
        <w:contextualSpacing/>
        <w:rPr>
          <w:rFonts w:ascii="Arial" w:hAnsi="Arial" w:cs="Arial"/>
          <w:sz w:val="24"/>
          <w:szCs w:val="24"/>
        </w:rPr>
      </w:pPr>
      <w:r w:rsidRPr="00C97934">
        <w:rPr>
          <w:rFonts w:ascii="Arial" w:hAnsi="Arial" w:cs="Arial"/>
          <w:i/>
          <w:iCs/>
          <w:sz w:val="24"/>
          <w:szCs w:val="24"/>
        </w:rPr>
        <w:t>Have not within a three (3) year period preceding this proposal had one or more federal, state</w:t>
      </w:r>
      <w:r>
        <w:rPr>
          <w:rFonts w:ascii="Arial" w:hAnsi="Arial" w:cs="Arial"/>
          <w:i/>
          <w:iCs/>
          <w:sz w:val="24"/>
          <w:szCs w:val="24"/>
        </w:rPr>
        <w:t>,</w:t>
      </w:r>
      <w:r w:rsidRPr="00C97934">
        <w:rPr>
          <w:rFonts w:ascii="Arial" w:hAnsi="Arial" w:cs="Arial"/>
          <w:i/>
          <w:iCs/>
          <w:sz w:val="24"/>
          <w:szCs w:val="24"/>
        </w:rPr>
        <w:t xml:space="preserve"> or local government transactions terminated for cause or default</w:t>
      </w:r>
      <w:r w:rsidRPr="00C97934">
        <w:rPr>
          <w:rFonts w:ascii="Arial" w:hAnsi="Arial" w:cs="Arial"/>
          <w:sz w:val="24"/>
          <w:szCs w:val="24"/>
        </w:rPr>
        <w:t>.</w:t>
      </w:r>
    </w:p>
    <w:p w14:paraId="26703086" w14:textId="77777777" w:rsidR="001C6D0F" w:rsidRDefault="001C6D0F" w:rsidP="001C6D0F">
      <w:pPr>
        <w:pStyle w:val="ListParagraph"/>
        <w:widowControl/>
        <w:numPr>
          <w:ilvl w:val="0"/>
          <w:numId w:val="39"/>
        </w:numPr>
        <w:autoSpaceDE/>
        <w:autoSpaceDN/>
        <w:spacing w:after="200" w:line="276" w:lineRule="auto"/>
        <w:contextualSpacing/>
        <w:rPr>
          <w:rFonts w:ascii="Arial" w:hAnsi="Arial" w:cs="Arial"/>
          <w:i/>
          <w:iCs/>
          <w:sz w:val="24"/>
          <w:szCs w:val="24"/>
        </w:rPr>
      </w:pPr>
      <w:r w:rsidRPr="00C97934">
        <w:rPr>
          <w:rFonts w:ascii="Arial" w:hAnsi="Arial" w:cs="Arial"/>
          <w:i/>
          <w:iCs/>
          <w:sz w:val="24"/>
          <w:szCs w:val="24"/>
        </w:rPr>
        <w:t xml:space="preserve">Have not </w:t>
      </w:r>
      <w:proofErr w:type="gramStart"/>
      <w:r w:rsidRPr="00C97934">
        <w:rPr>
          <w:rFonts w:ascii="Arial" w:hAnsi="Arial" w:cs="Arial"/>
          <w:i/>
          <w:iCs/>
          <w:sz w:val="24"/>
          <w:szCs w:val="24"/>
        </w:rPr>
        <w:t>entered into</w:t>
      </w:r>
      <w:proofErr w:type="gramEnd"/>
      <w:r w:rsidRPr="00C97934">
        <w:rPr>
          <w:rFonts w:ascii="Arial" w:hAnsi="Arial" w:cs="Arial"/>
          <w:i/>
          <w:iCs/>
          <w:sz w:val="24"/>
          <w:szCs w:val="24"/>
        </w:rPr>
        <w:t xml:space="preserve"> a prior understanding, agreement, or connection with any corporation, firm, or person submitting a response for the same materials, supplies, equipment, or services and this proposal is in all respects fair and without collusion or fraud. The above-mentioned entities understand and agree that collusive bidding is a violation of state and federal law and can result in fines, prison sentences, and civil damage awards.</w:t>
      </w:r>
    </w:p>
    <w:p w14:paraId="39024737" w14:textId="77777777" w:rsidR="001C6D0F" w:rsidRPr="000957F6" w:rsidRDefault="001C6D0F" w:rsidP="001C6D0F">
      <w:pPr>
        <w:pStyle w:val="ListParagraph"/>
        <w:widowControl/>
        <w:numPr>
          <w:ilvl w:val="0"/>
          <w:numId w:val="3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 not a foreign adversary business entity</w:t>
      </w:r>
      <w:r>
        <w:rPr>
          <w:rFonts w:ascii="Arial" w:hAnsi="Arial" w:cs="Arial"/>
          <w:i/>
          <w:iCs/>
          <w:sz w:val="24"/>
          <w:szCs w:val="24"/>
        </w:rPr>
        <w:t xml:space="preserve"> (</w:t>
      </w:r>
      <w:hyperlink r:id="rId24"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p>
    <w:p w14:paraId="2772EE36" w14:textId="77777777" w:rsidR="001C6D0F" w:rsidRPr="00FA460B" w:rsidRDefault="001C6D0F" w:rsidP="001C6D0F">
      <w:pPr>
        <w:pStyle w:val="ListParagraph"/>
        <w:widowControl/>
        <w:numPr>
          <w:ilvl w:val="0"/>
          <w:numId w:val="39"/>
        </w:numPr>
        <w:autoSpaceDE/>
        <w:autoSpaceDN/>
        <w:spacing w:after="200" w:line="276" w:lineRule="auto"/>
        <w:contextualSpacing/>
        <w:rPr>
          <w:rFonts w:ascii="Arial" w:hAnsi="Arial" w:cs="Arial"/>
          <w:i/>
          <w:iCs/>
          <w:sz w:val="24"/>
          <w:szCs w:val="24"/>
        </w:rPr>
      </w:pPr>
      <w:r>
        <w:rPr>
          <w:rFonts w:ascii="Arial" w:hAnsi="Arial" w:cs="Arial"/>
          <w:i/>
          <w:iCs/>
          <w:sz w:val="24"/>
          <w:szCs w:val="24"/>
        </w:rPr>
        <w:t>I</w:t>
      </w:r>
      <w:r w:rsidRPr="000957F6">
        <w:rPr>
          <w:rFonts w:ascii="Arial" w:hAnsi="Arial" w:cs="Arial"/>
          <w:i/>
          <w:iCs/>
          <w:sz w:val="24"/>
          <w:szCs w:val="24"/>
        </w:rPr>
        <w:t>s</w:t>
      </w:r>
      <w:r>
        <w:rPr>
          <w:rFonts w:ascii="Arial" w:hAnsi="Arial" w:cs="Arial"/>
          <w:i/>
          <w:iCs/>
          <w:sz w:val="24"/>
          <w:szCs w:val="24"/>
        </w:rPr>
        <w:t xml:space="preserve"> not</w:t>
      </w:r>
      <w:r w:rsidRPr="000957F6">
        <w:rPr>
          <w:rFonts w:ascii="Arial" w:hAnsi="Arial" w:cs="Arial"/>
          <w:i/>
          <w:iCs/>
          <w:sz w:val="24"/>
          <w:szCs w:val="24"/>
        </w:rPr>
        <w:t xml:space="preserve"> on the list of prohibited companies</w:t>
      </w:r>
      <w:r>
        <w:rPr>
          <w:rFonts w:ascii="Arial" w:hAnsi="Arial" w:cs="Arial"/>
          <w:i/>
          <w:iCs/>
          <w:sz w:val="24"/>
          <w:szCs w:val="24"/>
        </w:rPr>
        <w:t xml:space="preserve"> (</w:t>
      </w:r>
      <w:hyperlink r:id="rId25" w:tgtFrame="_blank" w:tooltip="https://www.maine.gov/oit/prohibited-technologies" w:history="1">
        <w:r w:rsidRPr="00F258C0">
          <w:rPr>
            <w:rStyle w:val="Hyperlink"/>
            <w:rFonts w:ascii="Arial" w:hAnsi="Arial" w:cs="Arial"/>
            <w:i/>
            <w:iCs/>
            <w:sz w:val="22"/>
            <w:szCs w:val="22"/>
          </w:rPr>
          <w:t>https://www.maine.gov/oit/prohibited-technologies</w:t>
        </w:r>
      </w:hyperlink>
      <w:r>
        <w:rPr>
          <w:rFonts w:ascii="Arial" w:hAnsi="Arial" w:cs="Arial"/>
          <w:i/>
          <w:iCs/>
          <w:sz w:val="24"/>
          <w:szCs w:val="24"/>
        </w:rPr>
        <w:t>)</w:t>
      </w:r>
      <w:r w:rsidRPr="000957F6">
        <w:rPr>
          <w:rFonts w:ascii="Arial" w:hAnsi="Arial" w:cs="Arial"/>
          <w:i/>
          <w:iCs/>
          <w:color w:val="FF0000"/>
          <w:sz w:val="24"/>
          <w:szCs w:val="24"/>
        </w:rPr>
        <w:t xml:space="preserve"> </w:t>
      </w:r>
      <w:r w:rsidRPr="000957F6">
        <w:rPr>
          <w:rFonts w:ascii="Arial" w:hAnsi="Arial" w:cs="Arial"/>
          <w:i/>
          <w:iCs/>
          <w:sz w:val="24"/>
          <w:szCs w:val="24"/>
        </w:rPr>
        <w:t>or</w:t>
      </w:r>
      <w:r>
        <w:rPr>
          <w:rFonts w:ascii="Arial" w:hAnsi="Arial" w:cs="Arial"/>
          <w:i/>
          <w:iCs/>
          <w:sz w:val="24"/>
          <w:szCs w:val="24"/>
        </w:rPr>
        <w:t xml:space="preserve"> does not</w:t>
      </w:r>
      <w:r w:rsidRPr="000957F6">
        <w:rPr>
          <w:rFonts w:ascii="Arial" w:hAnsi="Arial" w:cs="Arial"/>
          <w:i/>
          <w:iCs/>
          <w:sz w:val="24"/>
          <w:szCs w:val="24"/>
        </w:rPr>
        <w:t xml:space="preserve"> obtain or purchase any information or communications technology or services included on the list of prohibited information and communications technology and services</w:t>
      </w:r>
      <w:r>
        <w:rPr>
          <w:rFonts w:ascii="Arial" w:hAnsi="Arial" w:cs="Arial"/>
          <w:i/>
          <w:iCs/>
          <w:sz w:val="24"/>
          <w:szCs w:val="24"/>
        </w:rPr>
        <w:t xml:space="preserve"> </w:t>
      </w:r>
      <w:hyperlink r:id="rId26" w:tgtFrame="_blank" w:tooltip="https://www.maine.gov/oit/prohibited-technologies" w:history="1">
        <w:r w:rsidRPr="00F258C0">
          <w:rPr>
            <w:rStyle w:val="Hyperlink"/>
            <w:rFonts w:ascii="Arial" w:hAnsi="Arial" w:cs="Arial"/>
            <w:i/>
            <w:iCs/>
            <w:sz w:val="22"/>
            <w:szCs w:val="22"/>
          </w:rPr>
          <w:t>https://www.maine.gov/oit/prohibited-technologies</w:t>
        </w:r>
      </w:hyperlink>
      <w:r w:rsidRPr="00F258C0">
        <w:rPr>
          <w:rFonts w:ascii="Arial" w:hAnsi="Arial" w:cs="Arial"/>
          <w:i/>
          <w:iCs/>
          <w:sz w:val="22"/>
          <w:szCs w:val="22"/>
        </w:rPr>
        <w:t xml:space="preserve"> </w:t>
      </w:r>
      <w:r w:rsidRPr="000957F6">
        <w:rPr>
          <w:rFonts w:ascii="Arial" w:hAnsi="Arial" w:cs="Arial"/>
          <w:i/>
          <w:iCs/>
          <w:sz w:val="24"/>
          <w:szCs w:val="24"/>
        </w:rPr>
        <w:t>(Title 5 §2030-B).</w:t>
      </w:r>
    </w:p>
    <w:p w14:paraId="7745066D" w14:textId="77777777" w:rsidR="00155269" w:rsidRPr="00A71069" w:rsidRDefault="008A05DF" w:rsidP="007D50B8">
      <w:pPr>
        <w:pStyle w:val="DefaultText"/>
        <w:rPr>
          <w:rStyle w:val="InitialStyle"/>
          <w:rFonts w:ascii="Arial" w:hAnsi="Arial" w:cs="Arial"/>
          <w:b/>
        </w:rPr>
      </w:pPr>
      <w:r w:rsidRPr="00A71069">
        <w:rPr>
          <w:rStyle w:val="InitialStyle"/>
          <w:rFonts w:ascii="Arial" w:hAnsi="Arial" w:cs="Arial"/>
          <w:b/>
        </w:rPr>
        <w:t>Failure to provide this certification may result in the disqualification of the Bidder’s proposal, at the discretion of the Department.</w:t>
      </w:r>
    </w:p>
    <w:p w14:paraId="2E147471" w14:textId="77777777" w:rsidR="00E82FB4" w:rsidRPr="00A71069" w:rsidRDefault="00E82FB4" w:rsidP="007D50B8">
      <w:pPr>
        <w:pStyle w:val="DefaultText"/>
        <w:rPr>
          <w:rStyle w:val="InitialStyle"/>
          <w:rFonts w:ascii="Arial" w:hAnsi="Arial" w:cs="Arial"/>
        </w:rPr>
      </w:pPr>
    </w:p>
    <w:p w14:paraId="61C3DBCE" w14:textId="77777777" w:rsidR="008E4FC0" w:rsidRPr="00A71069" w:rsidRDefault="008E4FC0" w:rsidP="007D50B8">
      <w:pPr>
        <w:pStyle w:val="DefaultText"/>
        <w:rPr>
          <w:rStyle w:val="InitialStyle"/>
          <w:rFonts w:ascii="Arial" w:hAnsi="Arial" w:cs="Arial"/>
        </w:rPr>
      </w:pPr>
    </w:p>
    <w:tbl>
      <w:tblPr>
        <w:tblW w:w="1054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120" w:type="dxa"/>
          <w:right w:w="120" w:type="dxa"/>
        </w:tblCellMar>
        <w:tblLook w:val="0000" w:firstRow="0" w:lastRow="0" w:firstColumn="0" w:lastColumn="0" w:noHBand="0" w:noVBand="0"/>
      </w:tblPr>
      <w:tblGrid>
        <w:gridCol w:w="6300"/>
        <w:gridCol w:w="4249"/>
      </w:tblGrid>
      <w:tr w:rsidR="008E4FC0" w:rsidRPr="00A71069" w14:paraId="2D9A1D6A" w14:textId="77777777" w:rsidTr="00DD6D57">
        <w:trPr>
          <w:cantSplit/>
          <w:trHeight w:val="674"/>
          <w:jc w:val="center"/>
        </w:trPr>
        <w:tc>
          <w:tcPr>
            <w:tcW w:w="6300" w:type="dxa"/>
          </w:tcPr>
          <w:p w14:paraId="31D455FD"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lastRenderedPageBreak/>
              <w:t>Name (Print):</w:t>
            </w:r>
          </w:p>
          <w:p w14:paraId="39F390D2" w14:textId="77777777" w:rsidR="00597DD2" w:rsidRPr="00A71069" w:rsidRDefault="00597DD2" w:rsidP="007D50B8">
            <w:pPr>
              <w:pStyle w:val="DefaultText"/>
              <w:rPr>
                <w:rStyle w:val="InitialStyle"/>
                <w:rFonts w:ascii="Arial" w:hAnsi="Arial" w:cs="Arial"/>
              </w:rPr>
            </w:pPr>
          </w:p>
          <w:p w14:paraId="50078DD2" w14:textId="77777777" w:rsidR="00597DD2" w:rsidRPr="00A71069" w:rsidRDefault="00597DD2" w:rsidP="007D50B8">
            <w:pPr>
              <w:pStyle w:val="DefaultText"/>
              <w:rPr>
                <w:rStyle w:val="InitialStyle"/>
                <w:rFonts w:ascii="Arial" w:hAnsi="Arial" w:cs="Arial"/>
              </w:rPr>
            </w:pPr>
          </w:p>
        </w:tc>
        <w:tc>
          <w:tcPr>
            <w:tcW w:w="4249" w:type="dxa"/>
          </w:tcPr>
          <w:p w14:paraId="4CD8A0B5"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Title:</w:t>
            </w:r>
          </w:p>
        </w:tc>
      </w:tr>
      <w:tr w:rsidR="008E4FC0" w:rsidRPr="00A71069" w14:paraId="29837AE6" w14:textId="77777777" w:rsidTr="00DD6D57">
        <w:trPr>
          <w:cantSplit/>
          <w:trHeight w:val="791"/>
          <w:jc w:val="center"/>
        </w:trPr>
        <w:tc>
          <w:tcPr>
            <w:tcW w:w="6300" w:type="dxa"/>
          </w:tcPr>
          <w:p w14:paraId="0C67474C"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Authorized Signature:</w:t>
            </w:r>
          </w:p>
          <w:p w14:paraId="7126F5A4" w14:textId="77777777" w:rsidR="00597DD2" w:rsidRPr="00A71069" w:rsidRDefault="00597DD2" w:rsidP="007D50B8">
            <w:pPr>
              <w:pStyle w:val="DefaultText"/>
              <w:rPr>
                <w:rStyle w:val="InitialStyle"/>
                <w:rFonts w:ascii="Arial" w:hAnsi="Arial" w:cs="Arial"/>
              </w:rPr>
            </w:pPr>
          </w:p>
          <w:p w14:paraId="7EAA75E8" w14:textId="77777777" w:rsidR="00597DD2" w:rsidRPr="00A71069" w:rsidRDefault="00597DD2" w:rsidP="007D50B8">
            <w:pPr>
              <w:pStyle w:val="DefaultText"/>
              <w:rPr>
                <w:rStyle w:val="InitialStyle"/>
                <w:rFonts w:ascii="Arial" w:hAnsi="Arial" w:cs="Arial"/>
              </w:rPr>
            </w:pPr>
          </w:p>
        </w:tc>
        <w:tc>
          <w:tcPr>
            <w:tcW w:w="4249" w:type="dxa"/>
          </w:tcPr>
          <w:p w14:paraId="6C7A43AF" w14:textId="77777777" w:rsidR="008E4FC0" w:rsidRPr="00A71069" w:rsidRDefault="008E4FC0" w:rsidP="007D50B8">
            <w:pPr>
              <w:pStyle w:val="DefaultText"/>
              <w:rPr>
                <w:rStyle w:val="InitialStyle"/>
                <w:rFonts w:ascii="Arial" w:hAnsi="Arial" w:cs="Arial"/>
              </w:rPr>
            </w:pPr>
            <w:r w:rsidRPr="00A71069">
              <w:rPr>
                <w:rStyle w:val="InitialStyle"/>
                <w:rFonts w:ascii="Arial" w:hAnsi="Arial" w:cs="Arial"/>
              </w:rPr>
              <w:t>Date:</w:t>
            </w:r>
          </w:p>
        </w:tc>
      </w:tr>
    </w:tbl>
    <w:p w14:paraId="340E99CE" w14:textId="77777777" w:rsidR="009058A4" w:rsidRPr="00A71069" w:rsidRDefault="009058A4" w:rsidP="009058A4">
      <w:pPr>
        <w:pStyle w:val="DefaultText"/>
        <w:rPr>
          <w:rStyle w:val="InitialStyle"/>
          <w:rFonts w:ascii="Arial" w:hAnsi="Arial" w:cs="Arial"/>
        </w:rPr>
      </w:pPr>
    </w:p>
    <w:p w14:paraId="4560C6F7" w14:textId="77777777" w:rsidR="001C6D0F" w:rsidRDefault="001C6D0F">
      <w:pPr>
        <w:widowControl/>
        <w:autoSpaceDE/>
        <w:autoSpaceDN/>
        <w:rPr>
          <w:rFonts w:ascii="Arial" w:hAnsi="Arial" w:cs="Arial"/>
          <w:b/>
          <w:sz w:val="24"/>
          <w:szCs w:val="24"/>
        </w:rPr>
      </w:pPr>
      <w:r>
        <w:rPr>
          <w:rFonts w:ascii="Arial" w:hAnsi="Arial" w:cs="Arial"/>
          <w:b/>
        </w:rPr>
        <w:br w:type="page"/>
      </w:r>
    </w:p>
    <w:p w14:paraId="2F2F3BEB" w14:textId="35061502"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r w:rsidRPr="00A71069">
        <w:rPr>
          <w:rFonts w:ascii="Arial" w:hAnsi="Arial" w:cs="Arial"/>
          <w:b/>
        </w:rPr>
        <w:lastRenderedPageBreak/>
        <w:t>APPENDIX C</w:t>
      </w:r>
    </w:p>
    <w:p w14:paraId="421A762C" w14:textId="77777777" w:rsidR="003D5C04" w:rsidRPr="00A71069" w:rsidRDefault="003D5C04"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0C343A9F" w14:textId="77777777" w:rsidR="003D5C04" w:rsidRPr="00A71069" w:rsidRDefault="003D5C04" w:rsidP="003D5C04">
      <w:pPr>
        <w:pStyle w:val="DefaultText"/>
        <w:jc w:val="center"/>
        <w:rPr>
          <w:rStyle w:val="InitialStyle"/>
          <w:rFonts w:ascii="Arial" w:hAnsi="Arial" w:cs="Arial"/>
          <w:b/>
          <w:sz w:val="28"/>
          <w:szCs w:val="28"/>
        </w:rPr>
      </w:pPr>
      <w:bookmarkStart w:id="42" w:name="_Hlk81319472"/>
      <w:r w:rsidRPr="00A71069">
        <w:rPr>
          <w:rStyle w:val="InitialStyle"/>
          <w:rFonts w:ascii="Arial" w:hAnsi="Arial" w:cs="Arial"/>
          <w:b/>
          <w:sz w:val="28"/>
          <w:szCs w:val="28"/>
        </w:rPr>
        <w:t xml:space="preserve">State of Maine </w:t>
      </w:r>
    </w:p>
    <w:p w14:paraId="4AB9A7EC" w14:textId="786208AF" w:rsidR="003D5C04" w:rsidRPr="00A71069" w:rsidRDefault="00741A3E" w:rsidP="003D5C04">
      <w:pPr>
        <w:pStyle w:val="DefaultText"/>
        <w:jc w:val="center"/>
        <w:rPr>
          <w:rStyle w:val="InitialStyle"/>
          <w:rFonts w:ascii="Arial" w:hAnsi="Arial" w:cs="Arial"/>
          <w:b/>
          <w:color w:val="FF0000"/>
          <w:sz w:val="28"/>
          <w:szCs w:val="28"/>
        </w:rPr>
      </w:pPr>
      <w:r>
        <w:rPr>
          <w:rStyle w:val="InitialStyle"/>
          <w:rFonts w:ascii="Arial" w:hAnsi="Arial" w:cs="Arial"/>
          <w:b/>
          <w:sz w:val="28"/>
          <w:szCs w:val="28"/>
        </w:rPr>
        <w:t>Governor’s Energy Office</w:t>
      </w:r>
    </w:p>
    <w:p w14:paraId="4F6BF17C" w14:textId="77777777" w:rsidR="003D5C04" w:rsidRPr="00A71069" w:rsidRDefault="003D5C04" w:rsidP="003D5C04">
      <w:pPr>
        <w:pStyle w:val="Heading2"/>
        <w:spacing w:before="0" w:after="0"/>
        <w:jc w:val="center"/>
        <w:rPr>
          <w:rStyle w:val="InitialStyle"/>
          <w:sz w:val="28"/>
          <w:szCs w:val="28"/>
        </w:rPr>
      </w:pPr>
      <w:r w:rsidRPr="00A71069">
        <w:rPr>
          <w:rStyle w:val="InitialStyle"/>
          <w:sz w:val="28"/>
          <w:szCs w:val="28"/>
        </w:rPr>
        <w:t>QUALIFICATIONS &amp; EXPERIENCE FORM</w:t>
      </w:r>
    </w:p>
    <w:p w14:paraId="7B1BF956" w14:textId="47E33670" w:rsidR="003D5C04" w:rsidRPr="00A71069" w:rsidRDefault="003D5C04" w:rsidP="003D5C04">
      <w:pPr>
        <w:pStyle w:val="DefaultText"/>
        <w:jc w:val="center"/>
        <w:rPr>
          <w:rStyle w:val="InitialStyle"/>
          <w:rFonts w:ascii="Arial" w:hAnsi="Arial" w:cs="Arial"/>
          <w:b/>
          <w:sz w:val="28"/>
          <w:szCs w:val="28"/>
        </w:rPr>
      </w:pPr>
      <w:r w:rsidRPr="00A71069">
        <w:rPr>
          <w:rStyle w:val="InitialStyle"/>
          <w:rFonts w:ascii="Arial" w:hAnsi="Arial" w:cs="Arial"/>
          <w:b/>
          <w:sz w:val="28"/>
          <w:szCs w:val="28"/>
        </w:rPr>
        <w:t>RF</w:t>
      </w:r>
      <w:r w:rsidRPr="001F5E05">
        <w:rPr>
          <w:rStyle w:val="InitialStyle"/>
          <w:rFonts w:ascii="Arial" w:hAnsi="Arial" w:cs="Arial"/>
          <w:b/>
          <w:sz w:val="28"/>
          <w:szCs w:val="28"/>
        </w:rPr>
        <w:t xml:space="preserve">P# </w:t>
      </w:r>
      <w:r w:rsidR="00626CD0" w:rsidRPr="001F5E05">
        <w:rPr>
          <w:rStyle w:val="InitialStyle"/>
          <w:rFonts w:ascii="Arial" w:hAnsi="Arial" w:cs="Arial"/>
          <w:b/>
          <w:bCs/>
          <w:sz w:val="28"/>
          <w:szCs w:val="28"/>
        </w:rPr>
        <w:t>202408158</w:t>
      </w:r>
    </w:p>
    <w:p w14:paraId="685EC8FB" w14:textId="77777777" w:rsidR="00465ADB" w:rsidRPr="00A71069" w:rsidRDefault="00465ADB" w:rsidP="00465ADB">
      <w:pPr>
        <w:pStyle w:val="DefaultText"/>
        <w:widowControl/>
        <w:jc w:val="center"/>
        <w:rPr>
          <w:rStyle w:val="InitialStyle"/>
          <w:rFonts w:ascii="Arial" w:hAnsi="Arial" w:cs="Arial"/>
          <w:b/>
          <w:bCs/>
          <w:color w:val="FF0000"/>
          <w:sz w:val="28"/>
          <w:szCs w:val="28"/>
        </w:rPr>
      </w:pPr>
      <w:r w:rsidRPr="00A71069">
        <w:rPr>
          <w:rStyle w:val="InitialStyle"/>
          <w:rFonts w:ascii="Arial" w:hAnsi="Arial" w:cs="Arial"/>
          <w:b/>
          <w:bCs/>
          <w:sz w:val="28"/>
          <w:szCs w:val="28"/>
          <w:u w:val="single"/>
        </w:rPr>
        <w:t xml:space="preserve">Pre-Qualified Vendor List </w:t>
      </w:r>
      <w:r w:rsidRPr="002A1E74">
        <w:rPr>
          <w:rFonts w:ascii="Arial" w:hAnsi="Arial" w:cs="Arial"/>
          <w:b/>
          <w:bCs/>
          <w:sz w:val="28"/>
          <w:szCs w:val="28"/>
          <w:u w:val="single"/>
        </w:rPr>
        <w:t>for</w:t>
      </w:r>
      <w:r>
        <w:rPr>
          <w:rFonts w:ascii="Arial" w:hAnsi="Arial" w:cs="Arial"/>
          <w:b/>
          <w:bCs/>
          <w:sz w:val="28"/>
          <w:szCs w:val="28"/>
          <w:u w:val="single"/>
        </w:rPr>
        <w:t xml:space="preserve"> Expert Analysis and Consulting Services and Program Monitoring and Compliance</w:t>
      </w:r>
    </w:p>
    <w:bookmarkEnd w:id="42"/>
    <w:p w14:paraId="6A78D836" w14:textId="77777777" w:rsidR="001D36F2" w:rsidRPr="00A71069" w:rsidRDefault="001D36F2"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52"/>
        <w:gridCol w:w="6498"/>
      </w:tblGrid>
      <w:tr w:rsidR="001D36F2" w:rsidRPr="00A71069" w14:paraId="59B0DC5D" w14:textId="77777777" w:rsidTr="001C6D0F">
        <w:trPr>
          <w:cantSplit/>
          <w:trHeight w:val="438"/>
        </w:trPr>
        <w:tc>
          <w:tcPr>
            <w:tcW w:w="1767" w:type="pct"/>
            <w:tcBorders>
              <w:top w:val="double" w:sz="4" w:space="0" w:color="auto"/>
              <w:bottom w:val="double" w:sz="4" w:space="0" w:color="auto"/>
            </w:tcBorders>
            <w:shd w:val="clear" w:color="auto" w:fill="C6D9F1"/>
            <w:vAlign w:val="center"/>
          </w:tcPr>
          <w:p w14:paraId="390B8D59" w14:textId="77777777" w:rsidR="001D36F2" w:rsidRPr="00A71069" w:rsidRDefault="001D36F2" w:rsidP="001D36F2">
            <w:pPr>
              <w:pStyle w:val="DefaultText"/>
              <w:rPr>
                <w:rStyle w:val="InitialStyle"/>
                <w:rFonts w:ascii="Arial" w:hAnsi="Arial" w:cs="Arial"/>
                <w:b/>
              </w:rPr>
            </w:pPr>
            <w:r w:rsidRPr="00A71069">
              <w:rPr>
                <w:rStyle w:val="InitialStyle"/>
                <w:rFonts w:ascii="Arial" w:hAnsi="Arial" w:cs="Arial"/>
                <w:b/>
              </w:rPr>
              <w:t>Bidder’s Organization Name:</w:t>
            </w:r>
          </w:p>
        </w:tc>
        <w:tc>
          <w:tcPr>
            <w:tcW w:w="3233" w:type="pct"/>
            <w:vAlign w:val="center"/>
          </w:tcPr>
          <w:p w14:paraId="0B3A613B" w14:textId="77777777" w:rsidR="001D36F2" w:rsidRPr="00A71069" w:rsidRDefault="001D36F2" w:rsidP="001D36F2">
            <w:pPr>
              <w:pStyle w:val="DefaultText"/>
              <w:rPr>
                <w:rStyle w:val="InitialStyle"/>
                <w:rFonts w:ascii="Arial" w:hAnsi="Arial" w:cs="Arial"/>
                <w:b/>
              </w:rPr>
            </w:pPr>
          </w:p>
        </w:tc>
      </w:tr>
    </w:tbl>
    <w:p w14:paraId="7102C402" w14:textId="77777777" w:rsidR="00AD3920" w:rsidRPr="00A71069" w:rsidRDefault="00AD3920" w:rsidP="0023598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Fonts w:ascii="Arial" w:hAnsi="Arial" w:cs="Arial"/>
        </w:rPr>
      </w:pPr>
    </w:p>
    <w:tbl>
      <w:tblPr>
        <w:tblW w:w="5000" w:type="pct"/>
        <w:tblBorders>
          <w:top w:val="double" w:sz="4" w:space="0" w:color="auto"/>
          <w:left w:val="double" w:sz="4" w:space="0" w:color="auto"/>
          <w:bottom w:val="double" w:sz="4" w:space="0" w:color="auto"/>
          <w:right w:val="double" w:sz="4" w:space="0" w:color="auto"/>
          <w:insideV w:val="single" w:sz="6" w:space="0" w:color="000000"/>
        </w:tblBorders>
        <w:tblCellMar>
          <w:left w:w="120" w:type="dxa"/>
          <w:right w:w="120" w:type="dxa"/>
        </w:tblCellMar>
        <w:tblLook w:val="00A0" w:firstRow="1" w:lastRow="0" w:firstColumn="1" w:lastColumn="0" w:noHBand="0" w:noVBand="0"/>
      </w:tblPr>
      <w:tblGrid>
        <w:gridCol w:w="3552"/>
        <w:gridCol w:w="6498"/>
      </w:tblGrid>
      <w:tr w:rsidR="00483BE4" w:rsidRPr="00A71069" w14:paraId="66BFEDFD" w14:textId="77777777" w:rsidTr="001C6D0F">
        <w:trPr>
          <w:cantSplit/>
          <w:trHeight w:val="438"/>
        </w:trPr>
        <w:tc>
          <w:tcPr>
            <w:tcW w:w="1767" w:type="pct"/>
            <w:tcBorders>
              <w:top w:val="double" w:sz="4" w:space="0" w:color="auto"/>
              <w:bottom w:val="double" w:sz="4" w:space="0" w:color="auto"/>
            </w:tcBorders>
            <w:shd w:val="clear" w:color="auto" w:fill="C6D9F1"/>
            <w:vAlign w:val="center"/>
          </w:tcPr>
          <w:p w14:paraId="7AE419DF" w14:textId="6313620E" w:rsidR="00483BE4" w:rsidRPr="00A71069" w:rsidRDefault="001908C2">
            <w:pPr>
              <w:pStyle w:val="DefaultText"/>
              <w:rPr>
                <w:rStyle w:val="InitialStyle"/>
                <w:rFonts w:ascii="Arial" w:hAnsi="Arial" w:cs="Arial"/>
                <w:b/>
              </w:rPr>
            </w:pPr>
            <w:r>
              <w:rPr>
                <w:rStyle w:val="InitialStyle"/>
                <w:rFonts w:ascii="Arial" w:hAnsi="Arial" w:cs="Arial"/>
                <w:b/>
              </w:rPr>
              <w:t>Does this application primarily address Track 1, 2 or 3 in RFP?</w:t>
            </w:r>
            <w:r w:rsidR="000F2C7B">
              <w:rPr>
                <w:rStyle w:val="InitialStyle"/>
                <w:rFonts w:ascii="Arial" w:hAnsi="Arial" w:cs="Arial"/>
                <w:b/>
              </w:rPr>
              <w:t xml:space="preserve"> </w:t>
            </w:r>
            <w:r w:rsidR="000F2C7B" w:rsidRPr="00CE60E7">
              <w:rPr>
                <w:rStyle w:val="InitialStyle"/>
                <w:rFonts w:ascii="Arial" w:hAnsi="Arial" w:cs="Arial"/>
                <w:bCs/>
                <w:i/>
                <w:iCs/>
              </w:rPr>
              <w:t>Please note,</w:t>
            </w:r>
            <w:r w:rsidRPr="00CE60E7">
              <w:rPr>
                <w:rStyle w:val="InitialStyle"/>
                <w:rFonts w:ascii="Arial" w:hAnsi="Arial" w:cs="Arial"/>
                <w:bCs/>
                <w:i/>
                <w:iCs/>
              </w:rPr>
              <w:t xml:space="preserve"> </w:t>
            </w:r>
            <w:r w:rsidR="000F2C7B" w:rsidRPr="00CE60E7">
              <w:rPr>
                <w:rFonts w:ascii="Arial" w:hAnsi="Arial" w:cs="Arial"/>
                <w:bCs/>
                <w:i/>
                <w:iCs/>
              </w:rPr>
              <w:t>there is no preference or penalty for applying in one Track or multiple.</w:t>
            </w:r>
            <w:r w:rsidR="000F2C7B" w:rsidRPr="000F2C7B">
              <w:rPr>
                <w:rFonts w:ascii="Arial" w:hAnsi="Arial" w:cs="Arial"/>
                <w:b/>
              </w:rPr>
              <w:t xml:space="preserve"> </w:t>
            </w:r>
            <w:r w:rsidR="00E27557" w:rsidRPr="00CE60E7">
              <w:rPr>
                <w:rFonts w:ascii="Arial" w:hAnsi="Arial" w:cs="Arial"/>
                <w:bCs/>
                <w:i/>
                <w:iCs/>
              </w:rPr>
              <w:t>Provide a brief explanation.</w:t>
            </w:r>
            <w:r w:rsidR="00E27557">
              <w:rPr>
                <w:rFonts w:ascii="Arial" w:hAnsi="Arial" w:cs="Arial"/>
                <w:b/>
              </w:rPr>
              <w:t xml:space="preserve"> </w:t>
            </w:r>
          </w:p>
        </w:tc>
        <w:tc>
          <w:tcPr>
            <w:tcW w:w="3233" w:type="pct"/>
            <w:vAlign w:val="center"/>
          </w:tcPr>
          <w:p w14:paraId="00FF3C13" w14:textId="69B31A16" w:rsidR="00483BE4" w:rsidRDefault="000F2C7B">
            <w:pPr>
              <w:pStyle w:val="DefaultText"/>
              <w:rPr>
                <w:rStyle w:val="InitialStyle"/>
                <w:rFonts w:ascii="Arial" w:hAnsi="Arial" w:cs="Arial"/>
                <w:b/>
              </w:rPr>
            </w:pPr>
            <w:r>
              <w:rPr>
                <w:rStyle w:val="InitialStyle"/>
                <w:rFonts w:ascii="Arial" w:hAnsi="Arial" w:cs="Arial"/>
                <w:b/>
              </w:rPr>
              <w:t xml:space="preserve">Track 1: </w:t>
            </w:r>
            <w:r w:rsidR="001143B8">
              <w:rPr>
                <w:rStyle w:val="InitialStyle"/>
                <w:rFonts w:ascii="Arial" w:hAnsi="Arial" w:cs="Arial"/>
                <w:b/>
              </w:rPr>
              <w:t>Expert Energy Analysis</w:t>
            </w:r>
            <w:r w:rsidR="00471C17">
              <w:rPr>
                <w:rStyle w:val="InitialStyle"/>
                <w:rFonts w:ascii="Arial" w:hAnsi="Arial" w:cs="Arial"/>
                <w:b/>
              </w:rPr>
              <w:t>, Economic Analysis</w:t>
            </w:r>
            <w:r w:rsidR="001143B8">
              <w:rPr>
                <w:rStyle w:val="InitialStyle"/>
                <w:rFonts w:ascii="Arial" w:hAnsi="Arial" w:cs="Arial"/>
                <w:b/>
              </w:rPr>
              <w:t xml:space="preserve"> and Consulting Services</w:t>
            </w:r>
          </w:p>
          <w:p w14:paraId="00B3323F" w14:textId="76EEE5C0" w:rsidR="001143B8" w:rsidRDefault="001143B8">
            <w:pPr>
              <w:pStyle w:val="DefaultText"/>
              <w:rPr>
                <w:rFonts w:ascii="Arial" w:hAnsi="Arial" w:cs="Arial"/>
                <w:b/>
                <w:color w:val="000000" w:themeColor="text1"/>
              </w:rPr>
            </w:pPr>
            <w:r>
              <w:rPr>
                <w:rStyle w:val="InitialStyle"/>
                <w:rFonts w:ascii="Arial" w:hAnsi="Arial" w:cs="Arial"/>
                <w:b/>
              </w:rPr>
              <w:t xml:space="preserve">Track 2: </w:t>
            </w:r>
            <w:r>
              <w:rPr>
                <w:rFonts w:ascii="Arial" w:hAnsi="Arial" w:cs="Arial"/>
                <w:b/>
                <w:color w:val="000000" w:themeColor="text1"/>
              </w:rPr>
              <w:t>F</w:t>
            </w:r>
            <w:r w:rsidRPr="00C65858">
              <w:rPr>
                <w:rFonts w:ascii="Arial" w:hAnsi="Arial" w:cs="Arial"/>
                <w:b/>
                <w:color w:val="000000" w:themeColor="text1"/>
              </w:rPr>
              <w:t xml:space="preserve">ederal </w:t>
            </w:r>
            <w:r w:rsidR="00883786">
              <w:rPr>
                <w:rFonts w:ascii="Arial" w:hAnsi="Arial" w:cs="Arial"/>
                <w:b/>
                <w:color w:val="000000" w:themeColor="text1"/>
              </w:rPr>
              <w:t>F</w:t>
            </w:r>
            <w:r w:rsidRPr="00C65858">
              <w:rPr>
                <w:rFonts w:ascii="Arial" w:hAnsi="Arial" w:cs="Arial"/>
                <w:b/>
                <w:color w:val="000000" w:themeColor="text1"/>
              </w:rPr>
              <w:t xml:space="preserve">unding </w:t>
            </w:r>
            <w:r w:rsidR="00883786">
              <w:rPr>
                <w:rFonts w:ascii="Arial" w:hAnsi="Arial" w:cs="Arial"/>
                <w:b/>
                <w:color w:val="000000" w:themeColor="text1"/>
              </w:rPr>
              <w:t>I</w:t>
            </w:r>
            <w:r w:rsidRPr="00C65858">
              <w:rPr>
                <w:rFonts w:ascii="Arial" w:hAnsi="Arial" w:cs="Arial"/>
                <w:b/>
                <w:color w:val="000000" w:themeColor="text1"/>
              </w:rPr>
              <w:t xml:space="preserve">mplementation </w:t>
            </w:r>
            <w:r w:rsidR="00883786">
              <w:rPr>
                <w:rFonts w:ascii="Arial" w:hAnsi="Arial" w:cs="Arial"/>
                <w:b/>
                <w:color w:val="000000" w:themeColor="text1"/>
              </w:rPr>
              <w:t>S</w:t>
            </w:r>
            <w:r w:rsidRPr="00C65858">
              <w:rPr>
                <w:rFonts w:ascii="Arial" w:hAnsi="Arial" w:cs="Arial"/>
                <w:b/>
                <w:color w:val="000000" w:themeColor="text1"/>
              </w:rPr>
              <w:t>upport</w:t>
            </w:r>
          </w:p>
          <w:p w14:paraId="1BC16EAF" w14:textId="0B5807BF" w:rsidR="00E27557" w:rsidRPr="00A71069" w:rsidRDefault="00E27557">
            <w:pPr>
              <w:pStyle w:val="DefaultText"/>
              <w:rPr>
                <w:rStyle w:val="InitialStyle"/>
                <w:rFonts w:ascii="Arial" w:hAnsi="Arial" w:cs="Arial"/>
                <w:b/>
              </w:rPr>
            </w:pPr>
            <w:r>
              <w:rPr>
                <w:rFonts w:ascii="Arial" w:hAnsi="Arial" w:cs="Arial"/>
                <w:b/>
                <w:color w:val="000000" w:themeColor="text1"/>
              </w:rPr>
              <w:t xml:space="preserve">Track 3: Stakeholder Engagement </w:t>
            </w:r>
          </w:p>
        </w:tc>
      </w:tr>
    </w:tbl>
    <w:p w14:paraId="122673F8" w14:textId="77777777" w:rsidR="00AD3920" w:rsidRPr="00A71069"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A71069" w14:paraId="5541AE66" w14:textId="77777777" w:rsidTr="001C6D0F">
        <w:trPr>
          <w:trHeight w:val="384"/>
        </w:trPr>
        <w:tc>
          <w:tcPr>
            <w:tcW w:w="5000" w:type="pct"/>
            <w:tcBorders>
              <w:top w:val="double" w:sz="4" w:space="0" w:color="auto"/>
              <w:bottom w:val="double" w:sz="4" w:space="0" w:color="auto"/>
            </w:tcBorders>
            <w:shd w:val="clear" w:color="auto" w:fill="C6D9F1"/>
            <w:vAlign w:val="center"/>
          </w:tcPr>
          <w:p w14:paraId="683BB2A7" w14:textId="4E904474" w:rsidR="00B22827" w:rsidRPr="00A71069" w:rsidRDefault="00D12A85" w:rsidP="00090AB0">
            <w:pPr>
              <w:widowControl/>
              <w:tabs>
                <w:tab w:val="left" w:pos="0"/>
                <w:tab w:val="left" w:pos="1080"/>
                <w:tab w:val="left" w:pos="1440"/>
              </w:tabs>
              <w:autoSpaceDE/>
              <w:autoSpaceDN/>
              <w:rPr>
                <w:rFonts w:ascii="Arial" w:eastAsia="Calibri" w:hAnsi="Arial" w:cs="Arial"/>
                <w:b/>
                <w:sz w:val="24"/>
                <w:szCs w:val="24"/>
              </w:rPr>
            </w:pPr>
            <w:r w:rsidRPr="00A71069">
              <w:rPr>
                <w:rFonts w:ascii="Arial" w:eastAsia="Calibri" w:hAnsi="Arial" w:cs="Arial"/>
                <w:b/>
                <w:sz w:val="24"/>
                <w:szCs w:val="24"/>
              </w:rPr>
              <w:t>Present a brief statement of qualifications</w:t>
            </w:r>
            <w:r w:rsidR="00372D1F" w:rsidRPr="00A71069">
              <w:rPr>
                <w:rFonts w:ascii="Arial" w:eastAsia="Calibri" w:hAnsi="Arial" w:cs="Arial"/>
                <w:b/>
                <w:sz w:val="24"/>
                <w:szCs w:val="24"/>
              </w:rPr>
              <w:t>, including any applicable licensure and/or certification.  D</w:t>
            </w:r>
            <w:r w:rsidRPr="00A71069">
              <w:rPr>
                <w:rFonts w:ascii="Arial" w:eastAsia="Calibri" w:hAnsi="Arial" w:cs="Arial"/>
                <w:b/>
                <w:sz w:val="24"/>
                <w:szCs w:val="24"/>
              </w:rPr>
              <w:t xml:space="preserve">escribe the history of the Bidder’s organization, especially regarding skills pertinent to the specific work required by the RFP and any special or unique characteristics of the organization which would make it especially qualified to perform the required work activities.  </w:t>
            </w:r>
            <w:r w:rsidR="002A2DA5" w:rsidRPr="00A71069">
              <w:rPr>
                <w:rFonts w:ascii="Arial" w:eastAsia="Calibri" w:hAnsi="Arial" w:cs="Arial"/>
                <w:b/>
                <w:sz w:val="24"/>
                <w:szCs w:val="24"/>
              </w:rPr>
              <w:t>You</w:t>
            </w:r>
            <w:r w:rsidR="00A636FF" w:rsidRPr="00A71069">
              <w:rPr>
                <w:rFonts w:ascii="Arial" w:eastAsia="Calibri" w:hAnsi="Arial" w:cs="Arial"/>
                <w:b/>
                <w:sz w:val="24"/>
                <w:szCs w:val="24"/>
              </w:rPr>
              <w:t xml:space="preserve"> may </w:t>
            </w:r>
            <w:r w:rsidR="002A2DA5" w:rsidRPr="00A71069">
              <w:rPr>
                <w:rFonts w:ascii="Arial" w:eastAsia="Calibri" w:hAnsi="Arial" w:cs="Arial"/>
                <w:b/>
                <w:sz w:val="24"/>
                <w:szCs w:val="24"/>
              </w:rPr>
              <w:t xml:space="preserve">expand this form and </w:t>
            </w:r>
            <w:r w:rsidR="00A636FF" w:rsidRPr="00A71069">
              <w:rPr>
                <w:rFonts w:ascii="Arial" w:eastAsia="Calibri" w:hAnsi="Arial" w:cs="Arial"/>
                <w:b/>
                <w:sz w:val="24"/>
                <w:szCs w:val="24"/>
              </w:rPr>
              <w:t>use</w:t>
            </w:r>
            <w:r w:rsidR="00F26652" w:rsidRPr="00A71069">
              <w:rPr>
                <w:rFonts w:ascii="Arial" w:eastAsia="Calibri" w:hAnsi="Arial" w:cs="Arial"/>
                <w:b/>
                <w:sz w:val="24"/>
                <w:szCs w:val="24"/>
              </w:rPr>
              <w:t xml:space="preserve"> additional pages to provide this information.</w:t>
            </w:r>
          </w:p>
        </w:tc>
      </w:tr>
      <w:tr w:rsidR="00AD3920" w:rsidRPr="00A71069" w14:paraId="40D1672E" w14:textId="77777777" w:rsidTr="001C6D0F">
        <w:tc>
          <w:tcPr>
            <w:tcW w:w="5000" w:type="pct"/>
            <w:tcBorders>
              <w:top w:val="double" w:sz="4" w:space="0" w:color="auto"/>
            </w:tcBorders>
            <w:shd w:val="clear" w:color="auto" w:fill="auto"/>
          </w:tcPr>
          <w:p w14:paraId="72CAD0F8" w14:textId="77777777" w:rsidR="00AD3920" w:rsidRPr="00A71069" w:rsidRDefault="00AD3920" w:rsidP="00AD3920">
            <w:pPr>
              <w:rPr>
                <w:rFonts w:ascii="Arial" w:eastAsia="Calibri" w:hAnsi="Arial" w:cs="Arial"/>
                <w:sz w:val="24"/>
                <w:szCs w:val="24"/>
              </w:rPr>
            </w:pPr>
          </w:p>
          <w:p w14:paraId="69BFA7B6" w14:textId="77777777" w:rsidR="00AD3920" w:rsidRPr="00A71069" w:rsidRDefault="00AD3920" w:rsidP="00AD3920">
            <w:pPr>
              <w:rPr>
                <w:rFonts w:ascii="Arial" w:eastAsia="Calibri" w:hAnsi="Arial" w:cs="Arial"/>
                <w:sz w:val="24"/>
                <w:szCs w:val="24"/>
              </w:rPr>
            </w:pPr>
          </w:p>
          <w:p w14:paraId="7891E76D" w14:textId="77777777" w:rsidR="00AD3920" w:rsidRPr="00A71069" w:rsidRDefault="00AD3920" w:rsidP="00AD3920">
            <w:pPr>
              <w:rPr>
                <w:rFonts w:ascii="Arial" w:eastAsia="Calibri" w:hAnsi="Arial" w:cs="Arial"/>
                <w:sz w:val="24"/>
                <w:szCs w:val="24"/>
              </w:rPr>
            </w:pPr>
          </w:p>
          <w:p w14:paraId="10683989" w14:textId="77777777" w:rsidR="00AD3920" w:rsidRPr="00A71069" w:rsidRDefault="00AD3920" w:rsidP="00AD3920">
            <w:pPr>
              <w:rPr>
                <w:rFonts w:ascii="Arial" w:eastAsia="Calibri" w:hAnsi="Arial" w:cs="Arial"/>
                <w:sz w:val="24"/>
                <w:szCs w:val="24"/>
              </w:rPr>
            </w:pPr>
          </w:p>
          <w:p w14:paraId="0973F6D8" w14:textId="77777777" w:rsidR="00AD3920" w:rsidRPr="00A71069" w:rsidRDefault="00AD3920" w:rsidP="00AD3920">
            <w:pPr>
              <w:rPr>
                <w:rFonts w:ascii="Arial" w:eastAsia="Calibri" w:hAnsi="Arial" w:cs="Arial"/>
                <w:sz w:val="24"/>
                <w:szCs w:val="24"/>
              </w:rPr>
            </w:pPr>
          </w:p>
        </w:tc>
      </w:tr>
    </w:tbl>
    <w:p w14:paraId="75978A6B" w14:textId="77777777" w:rsidR="008E0B24" w:rsidRPr="00A71069"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10050"/>
      </w:tblGrid>
      <w:tr w:rsidR="00AD3920" w:rsidRPr="00A71069" w14:paraId="6B7C6FED" w14:textId="77777777" w:rsidTr="001C6D0F">
        <w:trPr>
          <w:trHeight w:val="627"/>
        </w:trPr>
        <w:tc>
          <w:tcPr>
            <w:tcW w:w="5000" w:type="pct"/>
            <w:tcBorders>
              <w:top w:val="double" w:sz="4" w:space="0" w:color="auto"/>
              <w:bottom w:val="double" w:sz="4" w:space="0" w:color="auto"/>
            </w:tcBorders>
            <w:shd w:val="clear" w:color="auto" w:fill="C6D9F1"/>
            <w:vAlign w:val="center"/>
          </w:tcPr>
          <w:p w14:paraId="7AF34C62" w14:textId="77777777" w:rsidR="00AD3920" w:rsidRDefault="00372D1F" w:rsidP="00292D47">
            <w:pPr>
              <w:tabs>
                <w:tab w:val="left" w:pos="360"/>
                <w:tab w:val="left" w:pos="720"/>
                <w:tab w:val="left" w:pos="1260"/>
              </w:tabs>
              <w:rPr>
                <w:rFonts w:ascii="Arial" w:eastAsia="Calibri" w:hAnsi="Arial" w:cs="Arial"/>
                <w:b/>
                <w:sz w:val="24"/>
                <w:szCs w:val="24"/>
              </w:rPr>
            </w:pPr>
            <w:bookmarkStart w:id="43" w:name="_Hlk176274393"/>
            <w:r w:rsidRPr="00A71069">
              <w:rPr>
                <w:rFonts w:ascii="Arial" w:eastAsia="Calibri" w:hAnsi="Arial" w:cs="Arial"/>
                <w:b/>
                <w:sz w:val="24"/>
                <w:szCs w:val="24"/>
              </w:rPr>
              <w:t>Provide a description of projects that occurred within the past five years which reflect experience and expertise needed in performing the functions described in the “Scope of Services” portion of this RFP.  For each of the project examples provided, a contact person from the client organization involved should be listed, along with that person’s telephone number</w:t>
            </w:r>
            <w:r w:rsidR="00F26652" w:rsidRPr="00A71069">
              <w:rPr>
                <w:rFonts w:ascii="Arial" w:eastAsia="Calibri" w:hAnsi="Arial" w:cs="Arial"/>
                <w:b/>
                <w:sz w:val="24"/>
                <w:szCs w:val="24"/>
              </w:rPr>
              <w:t xml:space="preserve"> and email address</w:t>
            </w:r>
            <w:r w:rsidRPr="00A71069">
              <w:rPr>
                <w:rFonts w:ascii="Arial" w:eastAsia="Calibri" w:hAnsi="Arial" w:cs="Arial"/>
                <w:b/>
                <w:sz w:val="24"/>
                <w:szCs w:val="24"/>
              </w:rPr>
              <w:t>.  Please note that contract history with the State of Maine, whether positive or negative, may be considered in rating proposals even if not provided by the Bidder.</w:t>
            </w:r>
          </w:p>
          <w:p w14:paraId="2D106C84" w14:textId="77777777" w:rsidR="001A6946" w:rsidRDefault="001A6946" w:rsidP="00292D47">
            <w:pPr>
              <w:tabs>
                <w:tab w:val="left" w:pos="360"/>
                <w:tab w:val="left" w:pos="720"/>
                <w:tab w:val="left" w:pos="1260"/>
              </w:tabs>
              <w:rPr>
                <w:rFonts w:ascii="Arial" w:eastAsia="Calibri" w:hAnsi="Arial" w:cs="Arial"/>
                <w:i/>
                <w:sz w:val="24"/>
                <w:szCs w:val="22"/>
              </w:rPr>
            </w:pPr>
          </w:p>
          <w:p w14:paraId="51A614E5" w14:textId="40F7381E" w:rsidR="001A6946" w:rsidRPr="00A71069" w:rsidRDefault="001A6946" w:rsidP="00292D47">
            <w:pPr>
              <w:tabs>
                <w:tab w:val="left" w:pos="360"/>
                <w:tab w:val="left" w:pos="720"/>
                <w:tab w:val="left" w:pos="1260"/>
              </w:tabs>
              <w:rPr>
                <w:rFonts w:ascii="Arial" w:eastAsia="Calibri" w:hAnsi="Arial" w:cs="Arial"/>
                <w:i/>
                <w:sz w:val="24"/>
                <w:szCs w:val="22"/>
              </w:rPr>
            </w:pPr>
            <w:r>
              <w:rPr>
                <w:rFonts w:ascii="Arial" w:eastAsia="Calibri" w:hAnsi="Arial" w:cs="Arial"/>
                <w:b/>
                <w:sz w:val="24"/>
                <w:szCs w:val="24"/>
              </w:rPr>
              <w:t>Bidders that specialize in specific topic areas under Track 2</w:t>
            </w:r>
            <w:r w:rsidR="003F2064">
              <w:rPr>
                <w:rFonts w:ascii="Arial" w:eastAsia="Calibri" w:hAnsi="Arial" w:cs="Arial"/>
                <w:b/>
                <w:sz w:val="24"/>
                <w:szCs w:val="24"/>
              </w:rPr>
              <w:t xml:space="preserve"> are encouraged to</w:t>
            </w:r>
            <w:r>
              <w:rPr>
                <w:rFonts w:ascii="Arial" w:eastAsia="Calibri" w:hAnsi="Arial" w:cs="Arial"/>
                <w:b/>
                <w:sz w:val="24"/>
                <w:szCs w:val="24"/>
              </w:rPr>
              <w:t xml:space="preserve"> provide a work product to represent</w:t>
            </w:r>
            <w:r w:rsidR="007F072C">
              <w:rPr>
                <w:rFonts w:ascii="Arial" w:eastAsia="Calibri" w:hAnsi="Arial" w:cs="Arial"/>
                <w:b/>
                <w:sz w:val="24"/>
                <w:szCs w:val="24"/>
              </w:rPr>
              <w:t xml:space="preserve"> experience and expertise. For example, if a subcontractor’s expertise is in performing site visits and construction monitoring </w:t>
            </w:r>
            <w:r w:rsidR="002F1F27">
              <w:rPr>
                <w:rFonts w:ascii="Arial" w:eastAsia="Calibri" w:hAnsi="Arial" w:cs="Arial"/>
                <w:b/>
                <w:sz w:val="24"/>
                <w:szCs w:val="24"/>
              </w:rPr>
              <w:t xml:space="preserve">of subrecipients, then the project description </w:t>
            </w:r>
            <w:proofErr w:type="gramStart"/>
            <w:r w:rsidR="002F1F27">
              <w:rPr>
                <w:rFonts w:ascii="Arial" w:eastAsia="Calibri" w:hAnsi="Arial" w:cs="Arial"/>
                <w:b/>
                <w:sz w:val="24"/>
                <w:szCs w:val="24"/>
              </w:rPr>
              <w:t>provide</w:t>
            </w:r>
            <w:proofErr w:type="gramEnd"/>
            <w:r w:rsidR="002F1F27">
              <w:rPr>
                <w:rFonts w:ascii="Arial" w:eastAsia="Calibri" w:hAnsi="Arial" w:cs="Arial"/>
                <w:b/>
                <w:sz w:val="24"/>
                <w:szCs w:val="24"/>
              </w:rPr>
              <w:t xml:space="preserve"> could be a report on previous on-site project review of a grant recipient. </w:t>
            </w:r>
          </w:p>
        </w:tc>
      </w:tr>
      <w:bookmarkEnd w:id="43"/>
    </w:tbl>
    <w:p w14:paraId="1FDED607" w14:textId="77777777" w:rsidR="00AD3920" w:rsidRPr="00A71069" w:rsidRDefault="00AD3920" w:rsidP="00AD3920">
      <w:pPr>
        <w:rPr>
          <w:rFonts w:ascii="Arial" w:hAnsi="Arial" w:cs="Arial"/>
          <w:sz w:val="24"/>
          <w:szCs w:val="24"/>
        </w:rPr>
      </w:pPr>
    </w:p>
    <w:p w14:paraId="42C598FE" w14:textId="77777777" w:rsidR="00AD3920" w:rsidRPr="00A71069" w:rsidRDefault="00AD3920"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12"/>
        <w:gridCol w:w="7538"/>
      </w:tblGrid>
      <w:tr w:rsidR="00372D1F" w:rsidRPr="00A71069" w14:paraId="42AE1870" w14:textId="77777777" w:rsidTr="001C6D0F">
        <w:tc>
          <w:tcPr>
            <w:tcW w:w="5000" w:type="pct"/>
            <w:gridSpan w:val="2"/>
            <w:tcBorders>
              <w:top w:val="double" w:sz="4" w:space="0" w:color="auto"/>
              <w:bottom w:val="single" w:sz="12" w:space="0" w:color="auto"/>
            </w:tcBorders>
            <w:shd w:val="clear" w:color="auto" w:fill="C6D9F1"/>
            <w:vAlign w:val="center"/>
          </w:tcPr>
          <w:p w14:paraId="318B28EF"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 One</w:t>
            </w:r>
          </w:p>
        </w:tc>
      </w:tr>
      <w:tr w:rsidR="00372D1F" w:rsidRPr="00A71069" w14:paraId="72F161F3" w14:textId="77777777" w:rsidTr="001C6D0F">
        <w:tc>
          <w:tcPr>
            <w:tcW w:w="1250" w:type="pct"/>
            <w:tcBorders>
              <w:top w:val="single" w:sz="12" w:space="0" w:color="auto"/>
              <w:bottom w:val="single" w:sz="4" w:space="0" w:color="auto"/>
            </w:tcBorders>
            <w:shd w:val="clear" w:color="auto" w:fill="C6D9F1"/>
            <w:vAlign w:val="center"/>
          </w:tcPr>
          <w:p w14:paraId="2BEC62B2"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Client Name:</w:t>
            </w:r>
          </w:p>
        </w:tc>
        <w:tc>
          <w:tcPr>
            <w:tcW w:w="3750" w:type="pct"/>
            <w:tcBorders>
              <w:top w:val="single" w:sz="12" w:space="0" w:color="auto"/>
            </w:tcBorders>
            <w:shd w:val="clear" w:color="auto" w:fill="auto"/>
            <w:vAlign w:val="center"/>
          </w:tcPr>
          <w:p w14:paraId="2693109F" w14:textId="77777777" w:rsidR="00372D1F" w:rsidRPr="00A71069" w:rsidRDefault="00372D1F" w:rsidP="00090AB0">
            <w:pPr>
              <w:rPr>
                <w:rFonts w:ascii="Arial" w:eastAsia="Calibri" w:hAnsi="Arial" w:cs="Arial"/>
                <w:sz w:val="24"/>
                <w:szCs w:val="24"/>
              </w:rPr>
            </w:pPr>
          </w:p>
        </w:tc>
      </w:tr>
      <w:tr w:rsidR="00372D1F" w:rsidRPr="00A71069" w14:paraId="3BF644A9" w14:textId="77777777" w:rsidTr="001C6D0F">
        <w:tc>
          <w:tcPr>
            <w:tcW w:w="1250" w:type="pct"/>
            <w:tcBorders>
              <w:top w:val="single" w:sz="4" w:space="0" w:color="auto"/>
              <w:bottom w:val="single" w:sz="4" w:space="0" w:color="auto"/>
            </w:tcBorders>
            <w:shd w:val="clear" w:color="auto" w:fill="C6D9F1"/>
            <w:vAlign w:val="center"/>
          </w:tcPr>
          <w:p w14:paraId="31479E5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lastRenderedPageBreak/>
              <w:t>Client Contact Person:</w:t>
            </w:r>
          </w:p>
        </w:tc>
        <w:tc>
          <w:tcPr>
            <w:tcW w:w="3750" w:type="pct"/>
            <w:shd w:val="clear" w:color="auto" w:fill="auto"/>
            <w:vAlign w:val="center"/>
          </w:tcPr>
          <w:p w14:paraId="23923B36" w14:textId="77777777" w:rsidR="00372D1F" w:rsidRPr="00A71069" w:rsidRDefault="00372D1F" w:rsidP="00090AB0">
            <w:pPr>
              <w:rPr>
                <w:rFonts w:ascii="Arial" w:eastAsia="Calibri" w:hAnsi="Arial" w:cs="Arial"/>
                <w:sz w:val="24"/>
                <w:szCs w:val="24"/>
              </w:rPr>
            </w:pPr>
          </w:p>
        </w:tc>
      </w:tr>
      <w:tr w:rsidR="00372D1F" w:rsidRPr="00A71069" w14:paraId="322F4ACF" w14:textId="77777777" w:rsidTr="001C6D0F">
        <w:tc>
          <w:tcPr>
            <w:tcW w:w="1250" w:type="pct"/>
            <w:tcBorders>
              <w:top w:val="single" w:sz="4" w:space="0" w:color="auto"/>
              <w:bottom w:val="single" w:sz="4" w:space="0" w:color="auto"/>
            </w:tcBorders>
            <w:shd w:val="clear" w:color="auto" w:fill="C6D9F1"/>
            <w:vAlign w:val="center"/>
          </w:tcPr>
          <w:p w14:paraId="71B4CA27"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Telephone:</w:t>
            </w:r>
          </w:p>
        </w:tc>
        <w:tc>
          <w:tcPr>
            <w:tcW w:w="3750" w:type="pct"/>
            <w:tcBorders>
              <w:bottom w:val="single" w:sz="4" w:space="0" w:color="auto"/>
            </w:tcBorders>
            <w:shd w:val="clear" w:color="auto" w:fill="auto"/>
            <w:vAlign w:val="center"/>
          </w:tcPr>
          <w:p w14:paraId="3FBC344D" w14:textId="77777777" w:rsidR="00372D1F" w:rsidRPr="00A71069" w:rsidRDefault="00372D1F" w:rsidP="00090AB0">
            <w:pPr>
              <w:rPr>
                <w:rFonts w:ascii="Arial" w:eastAsia="Calibri" w:hAnsi="Arial" w:cs="Arial"/>
                <w:sz w:val="24"/>
                <w:szCs w:val="24"/>
              </w:rPr>
            </w:pPr>
          </w:p>
        </w:tc>
      </w:tr>
      <w:tr w:rsidR="00372D1F" w:rsidRPr="00A71069" w14:paraId="3590AAC6" w14:textId="77777777" w:rsidTr="001C6D0F">
        <w:tc>
          <w:tcPr>
            <w:tcW w:w="1250" w:type="pct"/>
            <w:tcBorders>
              <w:top w:val="single" w:sz="4" w:space="0" w:color="auto"/>
              <w:bottom w:val="single" w:sz="12" w:space="0" w:color="auto"/>
            </w:tcBorders>
            <w:shd w:val="clear" w:color="auto" w:fill="C6D9F1"/>
            <w:vAlign w:val="center"/>
          </w:tcPr>
          <w:p w14:paraId="5B55C30F" w14:textId="77777777" w:rsidR="00372D1F" w:rsidRPr="00A71069" w:rsidRDefault="00372D1F" w:rsidP="00090AB0">
            <w:pPr>
              <w:rPr>
                <w:rFonts w:ascii="Arial" w:eastAsia="Calibri" w:hAnsi="Arial" w:cs="Arial"/>
                <w:b/>
                <w:sz w:val="24"/>
                <w:szCs w:val="24"/>
              </w:rPr>
            </w:pPr>
            <w:r w:rsidRPr="00A71069">
              <w:rPr>
                <w:rFonts w:ascii="Arial" w:eastAsia="Calibri" w:hAnsi="Arial" w:cs="Arial"/>
                <w:b/>
                <w:sz w:val="24"/>
                <w:szCs w:val="24"/>
              </w:rPr>
              <w:t>E-Mail:</w:t>
            </w:r>
          </w:p>
        </w:tc>
        <w:tc>
          <w:tcPr>
            <w:tcW w:w="3750" w:type="pct"/>
            <w:tcBorders>
              <w:top w:val="single" w:sz="4" w:space="0" w:color="auto"/>
              <w:bottom w:val="single" w:sz="12" w:space="0" w:color="auto"/>
            </w:tcBorders>
            <w:shd w:val="clear" w:color="auto" w:fill="auto"/>
            <w:vAlign w:val="center"/>
          </w:tcPr>
          <w:p w14:paraId="04290AD1" w14:textId="77777777" w:rsidR="00372D1F" w:rsidRPr="00A71069" w:rsidRDefault="00372D1F" w:rsidP="00090AB0">
            <w:pPr>
              <w:rPr>
                <w:rFonts w:ascii="Arial" w:eastAsia="Calibri" w:hAnsi="Arial" w:cs="Arial"/>
                <w:sz w:val="24"/>
                <w:szCs w:val="24"/>
              </w:rPr>
            </w:pPr>
          </w:p>
        </w:tc>
      </w:tr>
      <w:tr w:rsidR="00372D1F" w:rsidRPr="00A71069" w14:paraId="7B38A4D2" w14:textId="77777777" w:rsidTr="001C6D0F">
        <w:tc>
          <w:tcPr>
            <w:tcW w:w="5000" w:type="pct"/>
            <w:gridSpan w:val="2"/>
            <w:tcBorders>
              <w:top w:val="single" w:sz="12" w:space="0" w:color="auto"/>
              <w:bottom w:val="single" w:sz="12" w:space="0" w:color="auto"/>
            </w:tcBorders>
            <w:shd w:val="clear" w:color="auto" w:fill="C6D9F1"/>
            <w:vAlign w:val="center"/>
          </w:tcPr>
          <w:p w14:paraId="09F44646" w14:textId="77777777" w:rsidR="00372D1F"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372D1F" w:rsidRPr="00A71069" w14:paraId="41791622" w14:textId="77777777" w:rsidTr="001C6D0F">
        <w:trPr>
          <w:trHeight w:val="868"/>
        </w:trPr>
        <w:tc>
          <w:tcPr>
            <w:tcW w:w="5000" w:type="pct"/>
            <w:gridSpan w:val="2"/>
            <w:tcBorders>
              <w:top w:val="single" w:sz="12" w:space="0" w:color="auto"/>
            </w:tcBorders>
            <w:shd w:val="clear" w:color="auto" w:fill="auto"/>
          </w:tcPr>
          <w:p w14:paraId="471811BC" w14:textId="77777777" w:rsidR="00372D1F" w:rsidRPr="00A71069" w:rsidRDefault="00372D1F" w:rsidP="00090AB0">
            <w:pPr>
              <w:rPr>
                <w:rFonts w:ascii="Arial" w:eastAsia="Calibri" w:hAnsi="Arial" w:cs="Arial"/>
                <w:sz w:val="24"/>
                <w:szCs w:val="24"/>
              </w:rPr>
            </w:pPr>
          </w:p>
          <w:p w14:paraId="731A29E4" w14:textId="77777777" w:rsidR="00A341A2" w:rsidRPr="00A71069" w:rsidRDefault="00A341A2" w:rsidP="00090AB0">
            <w:pPr>
              <w:rPr>
                <w:rFonts w:ascii="Arial" w:eastAsia="Calibri" w:hAnsi="Arial" w:cs="Arial"/>
                <w:sz w:val="24"/>
                <w:szCs w:val="24"/>
              </w:rPr>
            </w:pPr>
          </w:p>
          <w:p w14:paraId="4DC609F7" w14:textId="77777777" w:rsidR="00A341A2" w:rsidRPr="00A71069" w:rsidRDefault="00A341A2" w:rsidP="00090AB0">
            <w:pPr>
              <w:rPr>
                <w:rFonts w:ascii="Arial" w:eastAsia="Calibri" w:hAnsi="Arial" w:cs="Arial"/>
                <w:sz w:val="24"/>
                <w:szCs w:val="24"/>
              </w:rPr>
            </w:pPr>
          </w:p>
        </w:tc>
      </w:tr>
    </w:tbl>
    <w:p w14:paraId="6F0BE894" w14:textId="77777777" w:rsidR="000F5A8E" w:rsidRDefault="000F5A8E" w:rsidP="00AD3920">
      <w:pPr>
        <w:rPr>
          <w:rFonts w:ascii="Arial" w:hAnsi="Arial" w:cs="Arial"/>
          <w:sz w:val="24"/>
          <w:szCs w:val="24"/>
        </w:rPr>
      </w:pPr>
    </w:p>
    <w:p w14:paraId="41C162D8" w14:textId="77777777" w:rsidR="000F5A8E" w:rsidRPr="00A71069" w:rsidRDefault="000F5A8E"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12"/>
        <w:gridCol w:w="7538"/>
      </w:tblGrid>
      <w:tr w:rsidR="00AD3920" w:rsidRPr="00A71069" w14:paraId="7366F6CA" w14:textId="77777777" w:rsidTr="001C6D0F">
        <w:tc>
          <w:tcPr>
            <w:tcW w:w="5000" w:type="pct"/>
            <w:gridSpan w:val="2"/>
            <w:tcBorders>
              <w:top w:val="double" w:sz="4" w:space="0" w:color="auto"/>
              <w:bottom w:val="single" w:sz="12" w:space="0" w:color="auto"/>
            </w:tcBorders>
            <w:shd w:val="clear" w:color="auto" w:fill="C6D9F1"/>
            <w:vAlign w:val="center"/>
          </w:tcPr>
          <w:p w14:paraId="4FBBD1A8"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Two</w:t>
            </w:r>
          </w:p>
        </w:tc>
      </w:tr>
      <w:tr w:rsidR="00AD3920" w:rsidRPr="00A71069" w14:paraId="7B264EBB" w14:textId="77777777" w:rsidTr="001C6D0F">
        <w:tc>
          <w:tcPr>
            <w:tcW w:w="1250" w:type="pct"/>
            <w:tcBorders>
              <w:top w:val="single" w:sz="12" w:space="0" w:color="auto"/>
              <w:bottom w:val="single" w:sz="4" w:space="0" w:color="auto"/>
            </w:tcBorders>
            <w:shd w:val="clear" w:color="auto" w:fill="C6D9F1"/>
            <w:vAlign w:val="center"/>
          </w:tcPr>
          <w:p w14:paraId="50169EA4"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3750" w:type="pct"/>
            <w:tcBorders>
              <w:top w:val="single" w:sz="12" w:space="0" w:color="auto"/>
            </w:tcBorders>
            <w:shd w:val="clear" w:color="auto" w:fill="auto"/>
            <w:vAlign w:val="center"/>
          </w:tcPr>
          <w:p w14:paraId="0ED0CBC7" w14:textId="77777777" w:rsidR="00AD3920" w:rsidRPr="00A71069" w:rsidRDefault="00AD3920" w:rsidP="00372D1F">
            <w:pPr>
              <w:rPr>
                <w:rFonts w:ascii="Arial" w:eastAsia="Calibri" w:hAnsi="Arial" w:cs="Arial"/>
                <w:sz w:val="24"/>
                <w:szCs w:val="24"/>
              </w:rPr>
            </w:pPr>
          </w:p>
        </w:tc>
      </w:tr>
      <w:tr w:rsidR="00AD3920" w:rsidRPr="00A71069" w14:paraId="44AE0649" w14:textId="77777777" w:rsidTr="001C6D0F">
        <w:tc>
          <w:tcPr>
            <w:tcW w:w="1250" w:type="pct"/>
            <w:tcBorders>
              <w:top w:val="single" w:sz="4" w:space="0" w:color="auto"/>
              <w:bottom w:val="single" w:sz="4" w:space="0" w:color="auto"/>
            </w:tcBorders>
            <w:shd w:val="clear" w:color="auto" w:fill="C6D9F1"/>
            <w:vAlign w:val="center"/>
          </w:tcPr>
          <w:p w14:paraId="07A75A0B"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3750" w:type="pct"/>
            <w:shd w:val="clear" w:color="auto" w:fill="auto"/>
            <w:vAlign w:val="center"/>
          </w:tcPr>
          <w:p w14:paraId="3A360015" w14:textId="77777777" w:rsidR="00AD3920" w:rsidRPr="00A71069" w:rsidRDefault="00AD3920" w:rsidP="00372D1F">
            <w:pPr>
              <w:rPr>
                <w:rFonts w:ascii="Arial" w:eastAsia="Calibri" w:hAnsi="Arial" w:cs="Arial"/>
                <w:sz w:val="24"/>
                <w:szCs w:val="24"/>
              </w:rPr>
            </w:pPr>
          </w:p>
        </w:tc>
      </w:tr>
      <w:tr w:rsidR="00AD3920" w:rsidRPr="00A71069" w14:paraId="79317B64" w14:textId="77777777" w:rsidTr="001C6D0F">
        <w:tc>
          <w:tcPr>
            <w:tcW w:w="1250" w:type="pct"/>
            <w:tcBorders>
              <w:top w:val="single" w:sz="4" w:space="0" w:color="auto"/>
              <w:bottom w:val="single" w:sz="4" w:space="0" w:color="auto"/>
            </w:tcBorders>
            <w:shd w:val="clear" w:color="auto" w:fill="C6D9F1"/>
            <w:vAlign w:val="center"/>
          </w:tcPr>
          <w:p w14:paraId="6334047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3750" w:type="pct"/>
            <w:tcBorders>
              <w:bottom w:val="single" w:sz="4" w:space="0" w:color="auto"/>
            </w:tcBorders>
            <w:shd w:val="clear" w:color="auto" w:fill="auto"/>
            <w:vAlign w:val="center"/>
          </w:tcPr>
          <w:p w14:paraId="5D9D5E24" w14:textId="77777777" w:rsidR="00AD3920" w:rsidRPr="00A71069" w:rsidRDefault="00AD3920" w:rsidP="00372D1F">
            <w:pPr>
              <w:rPr>
                <w:rFonts w:ascii="Arial" w:eastAsia="Calibri" w:hAnsi="Arial" w:cs="Arial"/>
                <w:sz w:val="24"/>
                <w:szCs w:val="24"/>
              </w:rPr>
            </w:pPr>
          </w:p>
        </w:tc>
      </w:tr>
      <w:tr w:rsidR="00AD3920" w:rsidRPr="00A71069" w14:paraId="5A2088D6" w14:textId="77777777" w:rsidTr="001C6D0F">
        <w:tc>
          <w:tcPr>
            <w:tcW w:w="1250" w:type="pct"/>
            <w:tcBorders>
              <w:top w:val="single" w:sz="4" w:space="0" w:color="auto"/>
              <w:bottom w:val="single" w:sz="12" w:space="0" w:color="auto"/>
            </w:tcBorders>
            <w:shd w:val="clear" w:color="auto" w:fill="C6D9F1"/>
            <w:vAlign w:val="center"/>
          </w:tcPr>
          <w:p w14:paraId="7A57B63E"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3750" w:type="pct"/>
            <w:tcBorders>
              <w:top w:val="single" w:sz="4" w:space="0" w:color="auto"/>
              <w:bottom w:val="single" w:sz="12" w:space="0" w:color="auto"/>
            </w:tcBorders>
            <w:shd w:val="clear" w:color="auto" w:fill="auto"/>
            <w:vAlign w:val="center"/>
          </w:tcPr>
          <w:p w14:paraId="11F75FBD" w14:textId="77777777" w:rsidR="00AD3920" w:rsidRPr="00A71069" w:rsidRDefault="00AD3920" w:rsidP="00372D1F">
            <w:pPr>
              <w:rPr>
                <w:rFonts w:ascii="Arial" w:eastAsia="Calibri" w:hAnsi="Arial" w:cs="Arial"/>
                <w:sz w:val="24"/>
                <w:szCs w:val="24"/>
              </w:rPr>
            </w:pPr>
          </w:p>
        </w:tc>
      </w:tr>
      <w:tr w:rsidR="00AD3920" w:rsidRPr="00A71069" w14:paraId="65A268CA" w14:textId="77777777" w:rsidTr="001C6D0F">
        <w:tc>
          <w:tcPr>
            <w:tcW w:w="5000" w:type="pct"/>
            <w:gridSpan w:val="2"/>
            <w:tcBorders>
              <w:top w:val="single" w:sz="12" w:space="0" w:color="auto"/>
              <w:bottom w:val="single" w:sz="12" w:space="0" w:color="auto"/>
            </w:tcBorders>
            <w:shd w:val="clear" w:color="auto" w:fill="C6D9F1"/>
            <w:vAlign w:val="center"/>
          </w:tcPr>
          <w:p w14:paraId="2D2E55E8"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295DD12D" w14:textId="77777777" w:rsidTr="001C6D0F">
        <w:trPr>
          <w:trHeight w:val="868"/>
        </w:trPr>
        <w:tc>
          <w:tcPr>
            <w:tcW w:w="5000" w:type="pct"/>
            <w:gridSpan w:val="2"/>
            <w:tcBorders>
              <w:top w:val="single" w:sz="12" w:space="0" w:color="auto"/>
            </w:tcBorders>
            <w:shd w:val="clear" w:color="auto" w:fill="auto"/>
          </w:tcPr>
          <w:p w14:paraId="40A9C937" w14:textId="77777777" w:rsidR="00A341A2" w:rsidRPr="00A71069" w:rsidRDefault="00A341A2" w:rsidP="00AD3920">
            <w:pPr>
              <w:rPr>
                <w:rFonts w:ascii="Arial" w:eastAsia="Calibri" w:hAnsi="Arial" w:cs="Arial"/>
                <w:sz w:val="24"/>
                <w:szCs w:val="24"/>
              </w:rPr>
            </w:pPr>
          </w:p>
          <w:p w14:paraId="4C991F97" w14:textId="77777777" w:rsidR="00A341A2" w:rsidRPr="00A71069" w:rsidRDefault="00A341A2" w:rsidP="00AD3920">
            <w:pPr>
              <w:rPr>
                <w:rFonts w:ascii="Arial" w:eastAsia="Calibri" w:hAnsi="Arial" w:cs="Arial"/>
                <w:sz w:val="24"/>
                <w:szCs w:val="24"/>
              </w:rPr>
            </w:pPr>
          </w:p>
        </w:tc>
      </w:tr>
    </w:tbl>
    <w:p w14:paraId="6C6C74CB" w14:textId="77777777" w:rsidR="008E0B24" w:rsidRPr="00A71069" w:rsidRDefault="008E0B24" w:rsidP="00AD3920">
      <w:pPr>
        <w:rPr>
          <w:rFonts w:ascii="Arial" w:hAnsi="Arial" w:cs="Arial"/>
          <w:sz w:val="24"/>
          <w:szCs w:val="24"/>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512"/>
        <w:gridCol w:w="7538"/>
      </w:tblGrid>
      <w:tr w:rsidR="00AD3920" w:rsidRPr="00A71069" w14:paraId="294B3E8C" w14:textId="77777777" w:rsidTr="001C6D0F">
        <w:tc>
          <w:tcPr>
            <w:tcW w:w="5000" w:type="pct"/>
            <w:gridSpan w:val="2"/>
            <w:tcBorders>
              <w:top w:val="double" w:sz="4" w:space="0" w:color="auto"/>
              <w:bottom w:val="single" w:sz="12" w:space="0" w:color="auto"/>
            </w:tcBorders>
            <w:shd w:val="clear" w:color="auto" w:fill="C6D9F1"/>
            <w:vAlign w:val="center"/>
          </w:tcPr>
          <w:p w14:paraId="17C986F6" w14:textId="77777777" w:rsidR="00AD3920" w:rsidRPr="00A71069" w:rsidRDefault="00372D1F" w:rsidP="00090AB0">
            <w:pPr>
              <w:jc w:val="center"/>
              <w:rPr>
                <w:rFonts w:ascii="Arial" w:eastAsia="Calibri" w:hAnsi="Arial" w:cs="Arial"/>
                <w:sz w:val="24"/>
                <w:szCs w:val="24"/>
              </w:rPr>
            </w:pPr>
            <w:r w:rsidRPr="00A71069">
              <w:rPr>
                <w:rFonts w:ascii="Arial" w:eastAsia="Calibri" w:hAnsi="Arial" w:cs="Arial"/>
                <w:b/>
                <w:sz w:val="24"/>
                <w:szCs w:val="24"/>
              </w:rPr>
              <w:t>Project</w:t>
            </w:r>
            <w:r w:rsidR="00AD3920" w:rsidRPr="00A71069">
              <w:rPr>
                <w:rFonts w:ascii="Arial" w:eastAsia="Calibri" w:hAnsi="Arial" w:cs="Arial"/>
                <w:b/>
                <w:sz w:val="24"/>
                <w:szCs w:val="24"/>
              </w:rPr>
              <w:t xml:space="preserve"> Three</w:t>
            </w:r>
          </w:p>
        </w:tc>
      </w:tr>
      <w:tr w:rsidR="00AD3920" w:rsidRPr="00A71069" w14:paraId="4C94F502" w14:textId="77777777" w:rsidTr="001C6D0F">
        <w:tc>
          <w:tcPr>
            <w:tcW w:w="1250" w:type="pct"/>
            <w:tcBorders>
              <w:top w:val="single" w:sz="12" w:space="0" w:color="auto"/>
              <w:bottom w:val="single" w:sz="4" w:space="0" w:color="auto"/>
            </w:tcBorders>
            <w:shd w:val="clear" w:color="auto" w:fill="C6D9F1"/>
            <w:vAlign w:val="center"/>
          </w:tcPr>
          <w:p w14:paraId="46AB36A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Name:</w:t>
            </w:r>
          </w:p>
        </w:tc>
        <w:tc>
          <w:tcPr>
            <w:tcW w:w="3750" w:type="pct"/>
            <w:tcBorders>
              <w:top w:val="single" w:sz="12" w:space="0" w:color="auto"/>
            </w:tcBorders>
            <w:shd w:val="clear" w:color="auto" w:fill="auto"/>
            <w:vAlign w:val="center"/>
          </w:tcPr>
          <w:p w14:paraId="315CB4E8" w14:textId="77777777" w:rsidR="00AD3920" w:rsidRPr="00A71069" w:rsidRDefault="00AD3920" w:rsidP="00372D1F">
            <w:pPr>
              <w:rPr>
                <w:rFonts w:ascii="Arial" w:eastAsia="Calibri" w:hAnsi="Arial" w:cs="Arial"/>
                <w:sz w:val="24"/>
                <w:szCs w:val="24"/>
              </w:rPr>
            </w:pPr>
          </w:p>
        </w:tc>
      </w:tr>
      <w:tr w:rsidR="00AD3920" w:rsidRPr="00A71069" w14:paraId="3120AAB9" w14:textId="77777777" w:rsidTr="001C6D0F">
        <w:tc>
          <w:tcPr>
            <w:tcW w:w="1250" w:type="pct"/>
            <w:tcBorders>
              <w:top w:val="single" w:sz="4" w:space="0" w:color="auto"/>
              <w:bottom w:val="single" w:sz="4" w:space="0" w:color="auto"/>
            </w:tcBorders>
            <w:shd w:val="clear" w:color="auto" w:fill="C6D9F1"/>
            <w:vAlign w:val="center"/>
          </w:tcPr>
          <w:p w14:paraId="09882792"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Client Contact Person:</w:t>
            </w:r>
          </w:p>
        </w:tc>
        <w:tc>
          <w:tcPr>
            <w:tcW w:w="3750" w:type="pct"/>
            <w:shd w:val="clear" w:color="auto" w:fill="auto"/>
            <w:vAlign w:val="center"/>
          </w:tcPr>
          <w:p w14:paraId="4762B759" w14:textId="77777777" w:rsidR="00AD3920" w:rsidRPr="00A71069" w:rsidRDefault="00AD3920" w:rsidP="00372D1F">
            <w:pPr>
              <w:rPr>
                <w:rFonts w:ascii="Arial" w:eastAsia="Calibri" w:hAnsi="Arial" w:cs="Arial"/>
                <w:sz w:val="24"/>
                <w:szCs w:val="24"/>
              </w:rPr>
            </w:pPr>
          </w:p>
        </w:tc>
      </w:tr>
      <w:tr w:rsidR="00AD3920" w:rsidRPr="00A71069" w14:paraId="6305123E" w14:textId="77777777" w:rsidTr="001C6D0F">
        <w:tc>
          <w:tcPr>
            <w:tcW w:w="1250" w:type="pct"/>
            <w:tcBorders>
              <w:top w:val="single" w:sz="4" w:space="0" w:color="auto"/>
              <w:bottom w:val="single" w:sz="4" w:space="0" w:color="auto"/>
            </w:tcBorders>
            <w:shd w:val="clear" w:color="auto" w:fill="C6D9F1"/>
            <w:vAlign w:val="center"/>
          </w:tcPr>
          <w:p w14:paraId="4D42496F"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Telephone:</w:t>
            </w:r>
          </w:p>
        </w:tc>
        <w:tc>
          <w:tcPr>
            <w:tcW w:w="3750" w:type="pct"/>
            <w:tcBorders>
              <w:bottom w:val="single" w:sz="4" w:space="0" w:color="auto"/>
            </w:tcBorders>
            <w:shd w:val="clear" w:color="auto" w:fill="auto"/>
            <w:vAlign w:val="center"/>
          </w:tcPr>
          <w:p w14:paraId="0307F315" w14:textId="77777777" w:rsidR="00AD3920" w:rsidRPr="00A71069" w:rsidRDefault="00AD3920" w:rsidP="00372D1F">
            <w:pPr>
              <w:rPr>
                <w:rFonts w:ascii="Arial" w:eastAsia="Calibri" w:hAnsi="Arial" w:cs="Arial"/>
                <w:sz w:val="24"/>
                <w:szCs w:val="24"/>
              </w:rPr>
            </w:pPr>
          </w:p>
        </w:tc>
      </w:tr>
      <w:tr w:rsidR="00AD3920" w:rsidRPr="00A71069" w14:paraId="21E976EA" w14:textId="77777777" w:rsidTr="001C6D0F">
        <w:tc>
          <w:tcPr>
            <w:tcW w:w="1250" w:type="pct"/>
            <w:tcBorders>
              <w:top w:val="single" w:sz="4" w:space="0" w:color="auto"/>
              <w:bottom w:val="single" w:sz="12" w:space="0" w:color="auto"/>
            </w:tcBorders>
            <w:shd w:val="clear" w:color="auto" w:fill="C6D9F1"/>
            <w:vAlign w:val="center"/>
          </w:tcPr>
          <w:p w14:paraId="5499B568" w14:textId="77777777" w:rsidR="00AD3920" w:rsidRPr="00A71069" w:rsidRDefault="00AD3920" w:rsidP="00372D1F">
            <w:pPr>
              <w:rPr>
                <w:rFonts w:ascii="Arial" w:eastAsia="Calibri" w:hAnsi="Arial" w:cs="Arial"/>
                <w:b/>
                <w:sz w:val="24"/>
                <w:szCs w:val="24"/>
              </w:rPr>
            </w:pPr>
            <w:r w:rsidRPr="00A71069">
              <w:rPr>
                <w:rFonts w:ascii="Arial" w:eastAsia="Calibri" w:hAnsi="Arial" w:cs="Arial"/>
                <w:b/>
                <w:sz w:val="24"/>
                <w:szCs w:val="24"/>
              </w:rPr>
              <w:t>E-Mail:</w:t>
            </w:r>
          </w:p>
        </w:tc>
        <w:tc>
          <w:tcPr>
            <w:tcW w:w="3750" w:type="pct"/>
            <w:tcBorders>
              <w:top w:val="single" w:sz="4" w:space="0" w:color="auto"/>
              <w:bottom w:val="single" w:sz="12" w:space="0" w:color="auto"/>
            </w:tcBorders>
            <w:shd w:val="clear" w:color="auto" w:fill="auto"/>
            <w:vAlign w:val="center"/>
          </w:tcPr>
          <w:p w14:paraId="27D1424E" w14:textId="77777777" w:rsidR="00AD3920" w:rsidRPr="00A71069" w:rsidRDefault="00AD3920" w:rsidP="00372D1F">
            <w:pPr>
              <w:rPr>
                <w:rFonts w:ascii="Arial" w:eastAsia="Calibri" w:hAnsi="Arial" w:cs="Arial"/>
                <w:sz w:val="24"/>
                <w:szCs w:val="24"/>
              </w:rPr>
            </w:pPr>
          </w:p>
        </w:tc>
      </w:tr>
      <w:tr w:rsidR="00AD3920" w:rsidRPr="00A71069" w14:paraId="1CA65690" w14:textId="77777777" w:rsidTr="001C6D0F">
        <w:tc>
          <w:tcPr>
            <w:tcW w:w="5000" w:type="pct"/>
            <w:gridSpan w:val="2"/>
            <w:tcBorders>
              <w:top w:val="single" w:sz="12" w:space="0" w:color="auto"/>
              <w:bottom w:val="single" w:sz="12" w:space="0" w:color="auto"/>
            </w:tcBorders>
            <w:shd w:val="clear" w:color="auto" w:fill="C6D9F1"/>
            <w:vAlign w:val="center"/>
          </w:tcPr>
          <w:p w14:paraId="1483BAEA" w14:textId="77777777" w:rsidR="00AD3920" w:rsidRPr="00A71069" w:rsidRDefault="00AD3920" w:rsidP="00090AB0">
            <w:pPr>
              <w:jc w:val="center"/>
              <w:rPr>
                <w:rFonts w:ascii="Arial" w:eastAsia="Calibri" w:hAnsi="Arial" w:cs="Arial"/>
                <w:sz w:val="24"/>
                <w:szCs w:val="24"/>
              </w:rPr>
            </w:pPr>
            <w:r w:rsidRPr="00A71069">
              <w:rPr>
                <w:rFonts w:ascii="Arial" w:eastAsia="Calibri" w:hAnsi="Arial" w:cs="Arial"/>
                <w:b/>
                <w:sz w:val="24"/>
                <w:szCs w:val="24"/>
              </w:rPr>
              <w:t>Brief Description of Project</w:t>
            </w:r>
          </w:p>
        </w:tc>
      </w:tr>
      <w:tr w:rsidR="00AD3920" w:rsidRPr="00A71069" w14:paraId="12986809" w14:textId="77777777" w:rsidTr="001C6D0F">
        <w:trPr>
          <w:trHeight w:val="868"/>
        </w:trPr>
        <w:tc>
          <w:tcPr>
            <w:tcW w:w="5000" w:type="pct"/>
            <w:gridSpan w:val="2"/>
            <w:tcBorders>
              <w:top w:val="single" w:sz="12" w:space="0" w:color="auto"/>
            </w:tcBorders>
            <w:shd w:val="clear" w:color="auto" w:fill="auto"/>
          </w:tcPr>
          <w:p w14:paraId="34538497" w14:textId="77777777" w:rsidR="00AD3920" w:rsidRPr="00A71069" w:rsidRDefault="00AD3920" w:rsidP="00AD3920">
            <w:pPr>
              <w:rPr>
                <w:rFonts w:ascii="Arial" w:eastAsia="Calibri" w:hAnsi="Arial" w:cs="Arial"/>
                <w:sz w:val="24"/>
                <w:szCs w:val="24"/>
              </w:rPr>
            </w:pPr>
          </w:p>
          <w:p w14:paraId="40D04FF6" w14:textId="77777777" w:rsidR="00A341A2" w:rsidRPr="00A71069" w:rsidRDefault="00A341A2" w:rsidP="001C6D0F">
            <w:pPr>
              <w:rPr>
                <w:rFonts w:ascii="Arial" w:eastAsia="Calibri" w:hAnsi="Arial" w:cs="Arial"/>
                <w:sz w:val="24"/>
                <w:szCs w:val="24"/>
              </w:rPr>
            </w:pPr>
          </w:p>
        </w:tc>
      </w:tr>
    </w:tbl>
    <w:p w14:paraId="2EFD6BA1" w14:textId="3C99C100" w:rsidR="005F4C71" w:rsidRPr="001C6D0F" w:rsidRDefault="005F4C71" w:rsidP="007D618A">
      <w:pPr>
        <w:pStyle w:val="DefaultText"/>
        <w:rPr>
          <w:rFonts w:ascii="Arial" w:hAnsi="Arial" w:cs="Arial"/>
        </w:rPr>
      </w:pPr>
    </w:p>
    <w:p w14:paraId="5A8E4AA3" w14:textId="77777777" w:rsidR="005F4C71" w:rsidRDefault="005F4C71" w:rsidP="007D618A">
      <w:pPr>
        <w:pStyle w:val="DefaultText"/>
        <w:rPr>
          <w:rFonts w:ascii="Arial" w:hAnsi="Arial" w:cs="Arial"/>
          <w:b/>
        </w:rPr>
      </w:pPr>
    </w:p>
    <w:p w14:paraId="5C866F5E" w14:textId="77777777" w:rsidR="005F4C71" w:rsidRDefault="005F4C71" w:rsidP="007D618A">
      <w:pPr>
        <w:pStyle w:val="DefaultText"/>
        <w:rPr>
          <w:rFonts w:ascii="Arial" w:hAnsi="Arial" w:cs="Arial"/>
          <w:b/>
        </w:rPr>
      </w:pPr>
    </w:p>
    <w:tbl>
      <w:tblPr>
        <w:tblW w:w="5000" w:type="pc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4768"/>
        <w:gridCol w:w="5282"/>
      </w:tblGrid>
      <w:tr w:rsidR="007A4B44" w:rsidRPr="00A71069" w14:paraId="6CC10B41" w14:textId="1ED8B451" w:rsidTr="001C6D0F">
        <w:trPr>
          <w:trHeight w:val="627"/>
        </w:trPr>
        <w:tc>
          <w:tcPr>
            <w:tcW w:w="2372" w:type="pct"/>
            <w:tcBorders>
              <w:top w:val="double" w:sz="4" w:space="0" w:color="auto"/>
              <w:bottom w:val="double" w:sz="4" w:space="0" w:color="auto"/>
            </w:tcBorders>
            <w:shd w:val="clear" w:color="auto" w:fill="C6D9F1"/>
            <w:vAlign w:val="center"/>
          </w:tcPr>
          <w:p w14:paraId="7A1511E7" w14:textId="77777777" w:rsidR="0002662A" w:rsidRPr="0002662A" w:rsidRDefault="00246FD8" w:rsidP="0002662A">
            <w:pPr>
              <w:tabs>
                <w:tab w:val="left" w:pos="360"/>
                <w:tab w:val="left" w:pos="720"/>
                <w:tab w:val="left" w:pos="1260"/>
              </w:tabs>
              <w:rPr>
                <w:rFonts w:ascii="Arial" w:eastAsia="Calibri" w:hAnsi="Arial" w:cs="Arial"/>
                <w:b/>
                <w:sz w:val="24"/>
                <w:szCs w:val="24"/>
              </w:rPr>
            </w:pPr>
            <w:r>
              <w:rPr>
                <w:rFonts w:ascii="Arial" w:eastAsia="Calibri" w:hAnsi="Arial" w:cs="Arial"/>
                <w:b/>
                <w:sz w:val="24"/>
                <w:szCs w:val="24"/>
              </w:rPr>
              <w:t xml:space="preserve">Subcontractors. </w:t>
            </w:r>
            <w:r w:rsidR="0002662A" w:rsidRPr="0002662A">
              <w:rPr>
                <w:rFonts w:ascii="Arial" w:eastAsia="Calibri" w:hAnsi="Arial" w:cs="Arial"/>
                <w:bCs/>
                <w:sz w:val="24"/>
                <w:szCs w:val="24"/>
              </w:rPr>
              <w:t>If subcontractors are to be used, Bidders must provide a list that specifies the name, address, phone number, contact person, and a brief description of the subcontractors’ organizational capacity and qualifications.</w:t>
            </w:r>
            <w:r w:rsidR="0002662A" w:rsidRPr="0002662A">
              <w:rPr>
                <w:rFonts w:ascii="Arial" w:eastAsia="Calibri" w:hAnsi="Arial" w:cs="Arial"/>
                <w:b/>
                <w:sz w:val="24"/>
                <w:szCs w:val="24"/>
              </w:rPr>
              <w:t xml:space="preserve">  </w:t>
            </w:r>
          </w:p>
          <w:p w14:paraId="62F504AB" w14:textId="155CBFA9" w:rsidR="007A4B44" w:rsidRPr="005F4C71" w:rsidRDefault="007A4B44" w:rsidP="0058316F">
            <w:pPr>
              <w:tabs>
                <w:tab w:val="left" w:pos="360"/>
                <w:tab w:val="left" w:pos="720"/>
                <w:tab w:val="left" w:pos="1260"/>
              </w:tabs>
              <w:rPr>
                <w:rFonts w:ascii="Arial" w:eastAsia="Calibri" w:hAnsi="Arial" w:cs="Arial"/>
                <w:b/>
                <w:sz w:val="24"/>
                <w:szCs w:val="24"/>
              </w:rPr>
            </w:pPr>
          </w:p>
        </w:tc>
        <w:tc>
          <w:tcPr>
            <w:tcW w:w="2628" w:type="pct"/>
            <w:tcBorders>
              <w:top w:val="double" w:sz="4" w:space="0" w:color="auto"/>
              <w:bottom w:val="double" w:sz="4" w:space="0" w:color="auto"/>
            </w:tcBorders>
            <w:shd w:val="clear" w:color="auto" w:fill="auto"/>
          </w:tcPr>
          <w:p w14:paraId="7A8A5426" w14:textId="77777777" w:rsidR="007A4B44" w:rsidRPr="00A71069" w:rsidRDefault="007A4B44" w:rsidP="0058316F">
            <w:pPr>
              <w:tabs>
                <w:tab w:val="left" w:pos="360"/>
                <w:tab w:val="left" w:pos="720"/>
                <w:tab w:val="left" w:pos="1260"/>
              </w:tabs>
              <w:rPr>
                <w:rFonts w:ascii="Arial" w:eastAsia="Calibri" w:hAnsi="Arial" w:cs="Arial"/>
                <w:b/>
                <w:sz w:val="24"/>
                <w:szCs w:val="24"/>
              </w:rPr>
            </w:pPr>
          </w:p>
        </w:tc>
      </w:tr>
    </w:tbl>
    <w:p w14:paraId="435D8290" w14:textId="77777777" w:rsidR="005F4C71" w:rsidRDefault="005F4C71" w:rsidP="007D618A">
      <w:pPr>
        <w:pStyle w:val="DefaultText"/>
        <w:rPr>
          <w:rFonts w:ascii="Arial" w:hAnsi="Arial" w:cs="Arial"/>
          <w:b/>
        </w:rPr>
      </w:pPr>
    </w:p>
    <w:p w14:paraId="7E7E8FA3" w14:textId="44A8AC84" w:rsidR="005F4C71" w:rsidRDefault="00402C01" w:rsidP="007D618A">
      <w:pPr>
        <w:pStyle w:val="DefaultText"/>
        <w:rPr>
          <w:rFonts w:ascii="Arial" w:hAnsi="Arial" w:cs="Arial"/>
          <w:b/>
        </w:rPr>
      </w:pPr>
      <w:r>
        <w:rPr>
          <w:rFonts w:ascii="Arial" w:hAnsi="Arial" w:cs="Arial"/>
          <w:b/>
        </w:rPr>
        <w:t xml:space="preserve">Additional Submission Requirements: </w:t>
      </w:r>
    </w:p>
    <w:p w14:paraId="0F685CAA" w14:textId="77777777" w:rsidR="00402C01" w:rsidRDefault="00402C01" w:rsidP="007D618A">
      <w:pPr>
        <w:pStyle w:val="DefaultText"/>
        <w:rPr>
          <w:rFonts w:ascii="Arial" w:hAnsi="Arial" w:cs="Arial"/>
          <w:b/>
        </w:rPr>
      </w:pPr>
    </w:p>
    <w:p w14:paraId="6E2A85B0" w14:textId="51DA2BE8" w:rsidR="00402C01" w:rsidRPr="00402C01" w:rsidRDefault="00402C01" w:rsidP="00402C01">
      <w:pPr>
        <w:pStyle w:val="DefaultText"/>
        <w:numPr>
          <w:ilvl w:val="0"/>
          <w:numId w:val="38"/>
        </w:numPr>
        <w:rPr>
          <w:rFonts w:ascii="Arial" w:hAnsi="Arial" w:cs="Arial"/>
          <w:b/>
        </w:rPr>
      </w:pPr>
      <w:r>
        <w:rPr>
          <w:rFonts w:ascii="Arial" w:eastAsia="Calibri" w:hAnsi="Arial" w:cs="Arial"/>
          <w:b/>
        </w:rPr>
        <w:t xml:space="preserve">Organizational Chart. </w:t>
      </w:r>
      <w:r w:rsidRPr="00A71069">
        <w:rPr>
          <w:rFonts w:ascii="Arial" w:hAnsi="Arial" w:cs="Arial"/>
        </w:rPr>
        <w:t>Bidders must provide an organizational chart.  The organizational chart must include the project being proposed.  Each position must be identified by position title and corresponding to the personnel job descriptions.</w:t>
      </w:r>
    </w:p>
    <w:p w14:paraId="43AA4AAA" w14:textId="77777777" w:rsidR="007C2A02" w:rsidRPr="007C2A02" w:rsidRDefault="00402C01" w:rsidP="007C2A02">
      <w:pPr>
        <w:pStyle w:val="DefaultText"/>
        <w:numPr>
          <w:ilvl w:val="0"/>
          <w:numId w:val="38"/>
        </w:numPr>
        <w:rPr>
          <w:rFonts w:ascii="Arial" w:hAnsi="Arial" w:cs="Arial"/>
          <w:b/>
        </w:rPr>
      </w:pPr>
      <w:r>
        <w:rPr>
          <w:rFonts w:ascii="Arial" w:eastAsia="Calibri" w:hAnsi="Arial" w:cs="Arial"/>
          <w:b/>
        </w:rPr>
        <w:t xml:space="preserve">Litigation. </w:t>
      </w:r>
      <w:r w:rsidRPr="00A71069">
        <w:rPr>
          <w:rFonts w:ascii="Arial" w:hAnsi="Arial" w:cs="Arial"/>
        </w:rPr>
        <w:t xml:space="preserve">Bidders must attach a list of all current litigation in which the Bidder is named and a list of all closed cases that have closed within the past five (5) years in </w:t>
      </w:r>
      <w:r w:rsidRPr="00A71069">
        <w:rPr>
          <w:rFonts w:ascii="Arial" w:hAnsi="Arial" w:cs="Arial"/>
        </w:rPr>
        <w:lastRenderedPageBreak/>
        <w:t xml:space="preserve">which the Bidder paid the claimant either as part of a settlement or by decree.  For each, list the entity </w:t>
      </w:r>
      <w:proofErr w:type="gramStart"/>
      <w:r w:rsidRPr="00A71069">
        <w:rPr>
          <w:rFonts w:ascii="Arial" w:hAnsi="Arial" w:cs="Arial"/>
        </w:rPr>
        <w:t>bringing suit</w:t>
      </w:r>
      <w:proofErr w:type="gramEnd"/>
      <w:r w:rsidRPr="00A71069">
        <w:rPr>
          <w:rFonts w:ascii="Arial" w:hAnsi="Arial" w:cs="Arial"/>
        </w:rPr>
        <w:t>, the complaint, the accusation, amount, and outcome.</w:t>
      </w:r>
    </w:p>
    <w:p w14:paraId="42D852FB" w14:textId="77777777" w:rsidR="004D637F" w:rsidRPr="004D637F" w:rsidRDefault="007C2A02" w:rsidP="004D637F">
      <w:pPr>
        <w:pStyle w:val="DefaultText"/>
        <w:numPr>
          <w:ilvl w:val="0"/>
          <w:numId w:val="38"/>
        </w:numPr>
        <w:rPr>
          <w:rFonts w:ascii="Arial" w:hAnsi="Arial" w:cs="Arial"/>
          <w:b/>
        </w:rPr>
      </w:pPr>
      <w:r w:rsidRPr="007C2A02">
        <w:rPr>
          <w:rFonts w:ascii="Arial" w:hAnsi="Arial" w:cs="Arial"/>
          <w:b/>
        </w:rPr>
        <w:t>Certificate of Insurance</w:t>
      </w:r>
      <w:r>
        <w:rPr>
          <w:rFonts w:ascii="Arial" w:hAnsi="Arial" w:cs="Arial"/>
          <w:b/>
        </w:rPr>
        <w:t>.</w:t>
      </w:r>
      <w:r>
        <w:rPr>
          <w:rFonts w:ascii="Arial" w:hAnsi="Arial" w:cs="Arial"/>
        </w:rPr>
        <w:t xml:space="preserve"> </w:t>
      </w:r>
      <w:r w:rsidRPr="007C2A02">
        <w:rPr>
          <w:rFonts w:ascii="Arial" w:hAnsi="Arial" w:cs="Arial"/>
        </w:rPr>
        <w:t>Bidders must provide a certificate of insurance on a standard Acord form (or the equivalent) evidencing the Bidder’s general liability, professional liability and any other relevant liability insurance policies that might be associated with the proposed services.</w:t>
      </w:r>
    </w:p>
    <w:p w14:paraId="38CE17D8" w14:textId="0EC8A7C1" w:rsidR="004D637F" w:rsidRPr="004D637F" w:rsidRDefault="007C2A02" w:rsidP="004D637F">
      <w:pPr>
        <w:pStyle w:val="DefaultText"/>
        <w:numPr>
          <w:ilvl w:val="0"/>
          <w:numId w:val="38"/>
        </w:numPr>
        <w:rPr>
          <w:rFonts w:ascii="Arial" w:hAnsi="Arial" w:cs="Arial"/>
          <w:b/>
        </w:rPr>
      </w:pPr>
      <w:r w:rsidRPr="004D637F">
        <w:rPr>
          <w:rFonts w:ascii="Arial" w:hAnsi="Arial" w:cs="Arial"/>
          <w:b/>
        </w:rPr>
        <w:t xml:space="preserve">Cost Proposal. </w:t>
      </w:r>
      <w:r w:rsidR="004D637F" w:rsidRPr="004D637F">
        <w:rPr>
          <w:rFonts w:ascii="Arial" w:hAnsi="Arial" w:cs="Arial"/>
          <w:bCs/>
        </w:rPr>
        <w:t>The Respondent must submit a current rate sheet</w:t>
      </w:r>
      <w:r w:rsidR="004D637F" w:rsidRPr="004D637F">
        <w:rPr>
          <w:rFonts w:ascii="Arial" w:hAnsi="Arial" w:cs="Arial"/>
        </w:rPr>
        <w:t>.</w:t>
      </w:r>
      <w:r w:rsidR="004D637F" w:rsidRPr="004D637F">
        <w:rPr>
          <w:rFonts w:ascii="Arial" w:hAnsi="Arial" w:cs="Arial"/>
          <w:bCs/>
        </w:rPr>
        <w:t xml:space="preserve">  Rate sheets must provide a listing of all the typical fixed and hourly rates for all services and the positions expected to be involved in the services provided as well as all other expected expenses.</w:t>
      </w:r>
    </w:p>
    <w:p w14:paraId="4E136474" w14:textId="77777777" w:rsidR="001C6D0F" w:rsidRDefault="001C6D0F">
      <w:pPr>
        <w:widowControl/>
        <w:autoSpaceDE/>
        <w:autoSpaceDN/>
        <w:rPr>
          <w:rFonts w:ascii="Arial" w:hAnsi="Arial" w:cs="Arial"/>
          <w:b/>
          <w:sz w:val="24"/>
          <w:szCs w:val="24"/>
        </w:rPr>
      </w:pPr>
      <w:r>
        <w:rPr>
          <w:rFonts w:ascii="Arial" w:hAnsi="Arial" w:cs="Arial"/>
          <w:b/>
        </w:rPr>
        <w:br w:type="page"/>
      </w:r>
    </w:p>
    <w:p w14:paraId="73E59FEE" w14:textId="65A38ADE" w:rsidR="00FE4BEB" w:rsidRPr="00A71069" w:rsidRDefault="00FE4BEB" w:rsidP="007D618A">
      <w:pPr>
        <w:pStyle w:val="DefaultText"/>
        <w:rPr>
          <w:rFonts w:ascii="Arial" w:hAnsi="Arial" w:cs="Arial"/>
          <w:b/>
        </w:rPr>
      </w:pPr>
      <w:r w:rsidRPr="00A71069">
        <w:rPr>
          <w:rFonts w:ascii="Arial" w:hAnsi="Arial" w:cs="Arial"/>
          <w:b/>
        </w:rPr>
        <w:lastRenderedPageBreak/>
        <w:t>APPENDIX</w:t>
      </w:r>
      <w:r w:rsidR="00E65157" w:rsidRPr="00A71069">
        <w:rPr>
          <w:rFonts w:ascii="Arial" w:hAnsi="Arial" w:cs="Arial"/>
          <w:b/>
        </w:rPr>
        <w:t xml:space="preserve"> </w:t>
      </w:r>
      <w:r w:rsidR="00A73DBF" w:rsidRPr="00A71069">
        <w:rPr>
          <w:rFonts w:ascii="Arial" w:hAnsi="Arial" w:cs="Arial"/>
          <w:b/>
        </w:rPr>
        <w:t>D</w:t>
      </w:r>
    </w:p>
    <w:p w14:paraId="4B3572AF"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b/>
        </w:rPr>
      </w:pPr>
    </w:p>
    <w:p w14:paraId="5C7D7BEA" w14:textId="77777777" w:rsidR="00FE4BEB" w:rsidRPr="00A71069" w:rsidRDefault="00FE4BEB" w:rsidP="00FE4BEB">
      <w:pPr>
        <w:jc w:val="center"/>
        <w:rPr>
          <w:rFonts w:ascii="Arial" w:hAnsi="Arial" w:cs="Arial"/>
          <w:b/>
          <w:sz w:val="24"/>
          <w:szCs w:val="24"/>
        </w:rPr>
      </w:pPr>
      <w:r w:rsidRPr="00A71069">
        <w:rPr>
          <w:rFonts w:ascii="Arial" w:hAnsi="Arial" w:cs="Arial"/>
          <w:b/>
          <w:sz w:val="28"/>
          <w:szCs w:val="28"/>
        </w:rPr>
        <w:t xml:space="preserve">State of Maine </w:t>
      </w:r>
    </w:p>
    <w:p w14:paraId="55079FC4" w14:textId="62CB9C51" w:rsidR="00FE4BEB" w:rsidRPr="00A71069" w:rsidRDefault="00741A3E" w:rsidP="00FE4BEB">
      <w:pPr>
        <w:widowControl/>
        <w:jc w:val="center"/>
        <w:rPr>
          <w:rStyle w:val="InitialStyle"/>
          <w:rFonts w:ascii="Arial" w:hAnsi="Arial" w:cs="Arial"/>
          <w:b/>
          <w:color w:val="FF0000"/>
          <w:sz w:val="28"/>
          <w:szCs w:val="28"/>
        </w:rPr>
      </w:pPr>
      <w:r>
        <w:rPr>
          <w:rFonts w:ascii="Arial" w:hAnsi="Arial" w:cs="Arial"/>
          <w:b/>
          <w:bCs/>
          <w:sz w:val="28"/>
          <w:szCs w:val="28"/>
        </w:rPr>
        <w:t>Governor’s Energy Office</w:t>
      </w:r>
    </w:p>
    <w:p w14:paraId="2089014A" w14:textId="77777777" w:rsidR="00FE4BEB" w:rsidRPr="00A71069" w:rsidRDefault="00FE4BEB" w:rsidP="00FE4BEB">
      <w:pPr>
        <w:jc w:val="center"/>
        <w:outlineLvl w:val="1"/>
        <w:rPr>
          <w:rFonts w:ascii="Arial" w:hAnsi="Arial" w:cs="Arial"/>
          <w:b/>
          <w:bCs/>
          <w:sz w:val="28"/>
          <w:szCs w:val="28"/>
        </w:rPr>
      </w:pPr>
      <w:r w:rsidRPr="00A71069">
        <w:rPr>
          <w:rFonts w:ascii="Arial" w:hAnsi="Arial" w:cs="Arial"/>
          <w:b/>
          <w:bCs/>
          <w:sz w:val="28"/>
          <w:szCs w:val="28"/>
        </w:rPr>
        <w:t>SUBMITTED QUESTIONS FORM</w:t>
      </w:r>
    </w:p>
    <w:p w14:paraId="43033A9E" w14:textId="5DF2DF05" w:rsidR="00FE4BEB" w:rsidRPr="001F5E05" w:rsidRDefault="00FE4BEB" w:rsidP="00FE4BEB">
      <w:pPr>
        <w:pStyle w:val="DefaultText"/>
        <w:jc w:val="center"/>
        <w:rPr>
          <w:rStyle w:val="InitialStyle"/>
          <w:rFonts w:ascii="Arial" w:hAnsi="Arial" w:cs="Arial"/>
          <w:b/>
          <w:sz w:val="28"/>
          <w:szCs w:val="28"/>
        </w:rPr>
      </w:pPr>
      <w:r w:rsidRPr="001F5E05">
        <w:rPr>
          <w:rStyle w:val="InitialStyle"/>
          <w:rFonts w:ascii="Arial" w:hAnsi="Arial" w:cs="Arial"/>
          <w:b/>
          <w:sz w:val="28"/>
          <w:szCs w:val="28"/>
        </w:rPr>
        <w:t xml:space="preserve">RFP# </w:t>
      </w:r>
      <w:r w:rsidR="00626CD0" w:rsidRPr="001F5E05">
        <w:rPr>
          <w:rStyle w:val="InitialStyle"/>
          <w:rFonts w:ascii="Arial" w:hAnsi="Arial" w:cs="Arial"/>
          <w:b/>
          <w:bCs/>
          <w:sz w:val="28"/>
          <w:szCs w:val="28"/>
        </w:rPr>
        <w:t>202408158</w:t>
      </w:r>
    </w:p>
    <w:p w14:paraId="6DEC84DB" w14:textId="0A35ACD5" w:rsidR="00FE4BEB" w:rsidRPr="00A71069" w:rsidRDefault="00820EA5" w:rsidP="00FE4BEB">
      <w:pPr>
        <w:pStyle w:val="DefaultText"/>
        <w:jc w:val="center"/>
        <w:rPr>
          <w:rStyle w:val="InitialStyle"/>
          <w:rFonts w:ascii="Arial" w:hAnsi="Arial" w:cs="Arial"/>
          <w:b/>
          <w:sz w:val="28"/>
          <w:szCs w:val="28"/>
        </w:rPr>
      </w:pPr>
      <w:r w:rsidRPr="00A71069">
        <w:rPr>
          <w:rStyle w:val="InitialStyle"/>
          <w:rFonts w:ascii="Arial" w:hAnsi="Arial" w:cs="Arial"/>
          <w:b/>
          <w:bCs/>
          <w:sz w:val="28"/>
          <w:szCs w:val="28"/>
          <w:u w:val="single"/>
        </w:rPr>
        <w:t xml:space="preserve">Pre-Qualified Vendor List for </w:t>
      </w:r>
      <w:r w:rsidR="00741A3E" w:rsidRPr="00741A3E">
        <w:rPr>
          <w:rFonts w:ascii="Arial" w:hAnsi="Arial" w:cs="Arial"/>
          <w:b/>
          <w:bCs/>
          <w:sz w:val="28"/>
          <w:szCs w:val="28"/>
          <w:u w:val="single"/>
        </w:rPr>
        <w:t>Compliance, Monitoring and Support Services for State-Administered Federal Funds</w:t>
      </w:r>
    </w:p>
    <w:p w14:paraId="25B1AE03"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2C6D64A9"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2610"/>
        <w:gridCol w:w="7830"/>
      </w:tblGrid>
      <w:tr w:rsidR="00FE4BEB" w:rsidRPr="00A71069" w14:paraId="20562868" w14:textId="77777777" w:rsidTr="00292D47">
        <w:trPr>
          <w:cantSplit/>
          <w:trHeight w:val="438"/>
        </w:trPr>
        <w:tc>
          <w:tcPr>
            <w:tcW w:w="2610" w:type="dxa"/>
            <w:tcBorders>
              <w:top w:val="double" w:sz="4" w:space="0" w:color="auto"/>
              <w:bottom w:val="double" w:sz="4" w:space="0" w:color="auto"/>
            </w:tcBorders>
            <w:shd w:val="clear" w:color="auto" w:fill="C6D9F1"/>
            <w:vAlign w:val="center"/>
          </w:tcPr>
          <w:p w14:paraId="7BBB6A61" w14:textId="77777777" w:rsidR="00FE4BEB" w:rsidRPr="00A71069" w:rsidRDefault="00FE4BEB" w:rsidP="00C379F0">
            <w:pPr>
              <w:pStyle w:val="DefaultText"/>
              <w:rPr>
                <w:rStyle w:val="InitialStyle"/>
                <w:rFonts w:ascii="Arial" w:hAnsi="Arial" w:cs="Arial"/>
                <w:b/>
              </w:rPr>
            </w:pPr>
            <w:r w:rsidRPr="00A71069">
              <w:rPr>
                <w:rStyle w:val="InitialStyle"/>
                <w:rFonts w:ascii="Arial" w:hAnsi="Arial" w:cs="Arial"/>
                <w:b/>
              </w:rPr>
              <w:t>Organization Name:</w:t>
            </w:r>
          </w:p>
        </w:tc>
        <w:tc>
          <w:tcPr>
            <w:tcW w:w="7830" w:type="dxa"/>
            <w:vAlign w:val="center"/>
          </w:tcPr>
          <w:p w14:paraId="5FECF3E9" w14:textId="77777777" w:rsidR="00FE4BEB" w:rsidRPr="00A71069" w:rsidRDefault="00FE4BEB" w:rsidP="00C379F0">
            <w:pPr>
              <w:pStyle w:val="DefaultText"/>
              <w:rPr>
                <w:rStyle w:val="InitialStyle"/>
                <w:rFonts w:ascii="Arial" w:hAnsi="Arial" w:cs="Arial"/>
                <w:b/>
              </w:rPr>
            </w:pPr>
          </w:p>
        </w:tc>
      </w:tr>
    </w:tbl>
    <w:p w14:paraId="2458F3CD" w14:textId="77777777" w:rsidR="00FE4BEB" w:rsidRPr="00A71069" w:rsidRDefault="00FE4BEB"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038DC708" w14:textId="77777777" w:rsidR="00357B21" w:rsidRPr="00A71069" w:rsidRDefault="00357B21" w:rsidP="00FE4BE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FE4BEB" w:rsidRPr="00A71069" w14:paraId="71EC88C3" w14:textId="77777777" w:rsidTr="00C379F0">
        <w:trPr>
          <w:trHeight w:val="348"/>
        </w:trPr>
        <w:tc>
          <w:tcPr>
            <w:tcW w:w="2430" w:type="dxa"/>
            <w:tcBorders>
              <w:top w:val="double" w:sz="4" w:space="0" w:color="auto"/>
              <w:bottom w:val="double" w:sz="4" w:space="0" w:color="auto"/>
            </w:tcBorders>
            <w:shd w:val="clear" w:color="auto" w:fill="C6D9F1"/>
            <w:vAlign w:val="center"/>
          </w:tcPr>
          <w:p w14:paraId="7119434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RFP Section &amp; Page Number</w:t>
            </w:r>
          </w:p>
        </w:tc>
        <w:tc>
          <w:tcPr>
            <w:tcW w:w="8010" w:type="dxa"/>
            <w:tcBorders>
              <w:top w:val="double" w:sz="4" w:space="0" w:color="auto"/>
              <w:bottom w:val="double" w:sz="4" w:space="0" w:color="auto"/>
            </w:tcBorders>
            <w:shd w:val="clear" w:color="auto" w:fill="C6D9F1"/>
            <w:vAlign w:val="center"/>
          </w:tcPr>
          <w:p w14:paraId="71374F5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A71069">
              <w:rPr>
                <w:rFonts w:ascii="Arial" w:hAnsi="Arial" w:cs="Arial"/>
                <w:b/>
              </w:rPr>
              <w:t>Question</w:t>
            </w:r>
          </w:p>
        </w:tc>
      </w:tr>
      <w:tr w:rsidR="00FE4BEB" w:rsidRPr="00A71069" w14:paraId="0D9CB557" w14:textId="77777777" w:rsidTr="00C379F0">
        <w:tc>
          <w:tcPr>
            <w:tcW w:w="2430" w:type="dxa"/>
            <w:tcBorders>
              <w:top w:val="double" w:sz="4" w:space="0" w:color="auto"/>
            </w:tcBorders>
            <w:shd w:val="clear" w:color="auto" w:fill="auto"/>
            <w:vAlign w:val="center"/>
          </w:tcPr>
          <w:p w14:paraId="1A4782E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double" w:sz="4" w:space="0" w:color="auto"/>
            </w:tcBorders>
            <w:shd w:val="clear" w:color="auto" w:fill="auto"/>
            <w:vAlign w:val="center"/>
          </w:tcPr>
          <w:p w14:paraId="447668B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6275E72B" w14:textId="77777777" w:rsidTr="00C379F0">
        <w:tc>
          <w:tcPr>
            <w:tcW w:w="2430" w:type="dxa"/>
            <w:shd w:val="clear" w:color="auto" w:fill="auto"/>
            <w:vAlign w:val="center"/>
          </w:tcPr>
          <w:p w14:paraId="4FE571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034538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FFA268A" w14:textId="77777777" w:rsidTr="00C379F0">
        <w:tc>
          <w:tcPr>
            <w:tcW w:w="2430" w:type="dxa"/>
            <w:shd w:val="clear" w:color="auto" w:fill="auto"/>
            <w:vAlign w:val="center"/>
          </w:tcPr>
          <w:p w14:paraId="6032372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79FD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35B2EB1" w14:textId="77777777" w:rsidTr="00C379F0">
        <w:tc>
          <w:tcPr>
            <w:tcW w:w="2430" w:type="dxa"/>
            <w:shd w:val="clear" w:color="auto" w:fill="auto"/>
            <w:vAlign w:val="center"/>
          </w:tcPr>
          <w:p w14:paraId="7AA54DB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2A3DCD2"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949B08C" w14:textId="77777777" w:rsidTr="00C379F0">
        <w:tc>
          <w:tcPr>
            <w:tcW w:w="2430" w:type="dxa"/>
            <w:shd w:val="clear" w:color="auto" w:fill="auto"/>
            <w:vAlign w:val="center"/>
          </w:tcPr>
          <w:p w14:paraId="6C1B244D"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84C7C4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DF599ED" w14:textId="77777777" w:rsidTr="00C379F0">
        <w:tc>
          <w:tcPr>
            <w:tcW w:w="2430" w:type="dxa"/>
            <w:shd w:val="clear" w:color="auto" w:fill="auto"/>
            <w:vAlign w:val="center"/>
          </w:tcPr>
          <w:p w14:paraId="7B06E07E"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51DF48B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F3CC936" w14:textId="77777777" w:rsidTr="00C379F0">
        <w:tc>
          <w:tcPr>
            <w:tcW w:w="2430" w:type="dxa"/>
            <w:shd w:val="clear" w:color="auto" w:fill="auto"/>
            <w:vAlign w:val="center"/>
          </w:tcPr>
          <w:p w14:paraId="521F063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B3D71A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5C344825" w14:textId="77777777" w:rsidTr="00C379F0">
        <w:tc>
          <w:tcPr>
            <w:tcW w:w="2430" w:type="dxa"/>
            <w:shd w:val="clear" w:color="auto" w:fill="auto"/>
            <w:vAlign w:val="center"/>
          </w:tcPr>
          <w:p w14:paraId="69FFFE6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CCF6A7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2B2EBF68" w14:textId="77777777" w:rsidTr="00C379F0">
        <w:tc>
          <w:tcPr>
            <w:tcW w:w="2430" w:type="dxa"/>
            <w:shd w:val="clear" w:color="auto" w:fill="auto"/>
            <w:vAlign w:val="center"/>
          </w:tcPr>
          <w:p w14:paraId="5CC0A961"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662EC454"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01BA295" w14:textId="77777777" w:rsidTr="00C379F0">
        <w:tc>
          <w:tcPr>
            <w:tcW w:w="2430" w:type="dxa"/>
            <w:shd w:val="clear" w:color="auto" w:fill="auto"/>
            <w:vAlign w:val="center"/>
          </w:tcPr>
          <w:p w14:paraId="3B71BA0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14FB19D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40750B47" w14:textId="77777777" w:rsidTr="00C379F0">
        <w:tc>
          <w:tcPr>
            <w:tcW w:w="2430" w:type="dxa"/>
            <w:shd w:val="clear" w:color="auto" w:fill="auto"/>
            <w:vAlign w:val="center"/>
          </w:tcPr>
          <w:p w14:paraId="3F38CE3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14B4A7B"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188AE7E1" w14:textId="77777777" w:rsidTr="00C379F0">
        <w:tc>
          <w:tcPr>
            <w:tcW w:w="2430" w:type="dxa"/>
            <w:shd w:val="clear" w:color="auto" w:fill="auto"/>
            <w:vAlign w:val="center"/>
          </w:tcPr>
          <w:p w14:paraId="653E7E4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297F6D25"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2C2C662" w14:textId="77777777" w:rsidTr="00C379F0">
        <w:tc>
          <w:tcPr>
            <w:tcW w:w="2430" w:type="dxa"/>
            <w:shd w:val="clear" w:color="auto" w:fill="auto"/>
            <w:vAlign w:val="center"/>
          </w:tcPr>
          <w:p w14:paraId="23EE6880"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0C2BAE1A"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3A2C0617" w14:textId="77777777" w:rsidTr="00C379F0">
        <w:tc>
          <w:tcPr>
            <w:tcW w:w="2430" w:type="dxa"/>
            <w:shd w:val="clear" w:color="auto" w:fill="auto"/>
            <w:vAlign w:val="center"/>
          </w:tcPr>
          <w:p w14:paraId="0541542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shd w:val="clear" w:color="auto" w:fill="auto"/>
            <w:vAlign w:val="center"/>
          </w:tcPr>
          <w:p w14:paraId="364618A3"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7517A832" w14:textId="77777777" w:rsidTr="00357B21">
        <w:tc>
          <w:tcPr>
            <w:tcW w:w="2430" w:type="dxa"/>
            <w:tcBorders>
              <w:bottom w:val="single" w:sz="4" w:space="0" w:color="auto"/>
            </w:tcBorders>
            <w:shd w:val="clear" w:color="auto" w:fill="auto"/>
            <w:vAlign w:val="center"/>
          </w:tcPr>
          <w:p w14:paraId="45F26597"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bottom w:val="single" w:sz="4" w:space="0" w:color="auto"/>
            </w:tcBorders>
            <w:shd w:val="clear" w:color="auto" w:fill="auto"/>
            <w:vAlign w:val="center"/>
          </w:tcPr>
          <w:p w14:paraId="7F302566"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r w:rsidR="00FE4BEB" w:rsidRPr="00A71069" w14:paraId="0745A1AE" w14:textId="77777777" w:rsidTr="00357B21">
        <w:trPr>
          <w:trHeight w:val="152"/>
        </w:trPr>
        <w:tc>
          <w:tcPr>
            <w:tcW w:w="2430" w:type="dxa"/>
            <w:tcBorders>
              <w:top w:val="single" w:sz="4" w:space="0" w:color="auto"/>
              <w:bottom w:val="double" w:sz="4" w:space="0" w:color="auto"/>
            </w:tcBorders>
            <w:shd w:val="clear" w:color="auto" w:fill="auto"/>
            <w:vAlign w:val="center"/>
          </w:tcPr>
          <w:p w14:paraId="279C86F8"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8010" w:type="dxa"/>
            <w:tcBorders>
              <w:top w:val="single" w:sz="4" w:space="0" w:color="auto"/>
              <w:bottom w:val="double" w:sz="4" w:space="0" w:color="auto"/>
            </w:tcBorders>
            <w:shd w:val="clear" w:color="auto" w:fill="auto"/>
            <w:vAlign w:val="center"/>
          </w:tcPr>
          <w:p w14:paraId="3AF294DC" w14:textId="77777777" w:rsidR="00FE4BEB" w:rsidRPr="00A71069" w:rsidRDefault="00FE4BEB" w:rsidP="00C379F0">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r>
    </w:tbl>
    <w:p w14:paraId="155836F4" w14:textId="77777777" w:rsidR="00FE4BEB" w:rsidRPr="00A71069" w:rsidRDefault="00FE4BEB"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rPr>
      </w:pPr>
    </w:p>
    <w:p w14:paraId="7440DE98" w14:textId="77777777" w:rsidR="00357B21" w:rsidRPr="00A71069" w:rsidRDefault="00357B21" w:rsidP="00FE4BEB">
      <w:pPr>
        <w:pStyle w:val="DefaultText"/>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rFonts w:ascii="Arial" w:hAnsi="Arial" w:cs="Arial"/>
          <w:i/>
        </w:rPr>
      </w:pPr>
    </w:p>
    <w:p w14:paraId="77A850A5" w14:textId="77777777" w:rsidR="00FE4BEB" w:rsidRPr="00A71069" w:rsidRDefault="00FE4BEB"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rFonts w:ascii="Arial" w:hAnsi="Arial" w:cs="Arial"/>
          <w:i/>
        </w:rPr>
      </w:pPr>
      <w:r w:rsidRPr="00A71069">
        <w:rPr>
          <w:rFonts w:ascii="Arial" w:hAnsi="Arial" w:cs="Arial"/>
          <w:i/>
        </w:rPr>
        <w:t>* If a question is not related to any section of the RFP, state “N/A” under “RFP Section &amp; Page Number”.</w:t>
      </w:r>
    </w:p>
    <w:p w14:paraId="0F2ACBA5" w14:textId="77777777" w:rsidR="00FE4BEB" w:rsidRPr="00A71069" w:rsidRDefault="00521FD1" w:rsidP="00FE4BEB">
      <w:pPr>
        <w:pStyle w:val="DefaultText"/>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A71069">
        <w:rPr>
          <w:rFonts w:ascii="Arial" w:hAnsi="Arial" w:cs="Arial"/>
          <w:i/>
        </w:rPr>
        <w:t>** Add additional rows</w:t>
      </w:r>
      <w:r w:rsidR="00FE4BEB" w:rsidRPr="00A71069">
        <w:rPr>
          <w:rFonts w:ascii="Arial" w:hAnsi="Arial" w:cs="Arial"/>
          <w:i/>
        </w:rPr>
        <w:t>, if necessary.</w:t>
      </w:r>
    </w:p>
    <w:p w14:paraId="77D33C99" w14:textId="77777777" w:rsidR="00EF68D8" w:rsidRPr="00A71069" w:rsidRDefault="00EF68D8" w:rsidP="00BC37D4">
      <w:pPr>
        <w:pStyle w:val="DefaultText"/>
        <w:rPr>
          <w:rFonts w:ascii="Arial" w:hAnsi="Arial" w:cs="Arial"/>
          <w:color w:val="000000"/>
        </w:rPr>
      </w:pPr>
    </w:p>
    <w:sectPr w:rsidR="00EF68D8" w:rsidRPr="00A71069" w:rsidSect="007D50B8">
      <w:pgSz w:w="12240" w:h="15840" w:code="1"/>
      <w:pgMar w:top="720" w:right="1080" w:bottom="432" w:left="1080" w:header="432" w:footer="288"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E62C2F" w14:textId="77777777" w:rsidR="00004D95" w:rsidRDefault="00004D95">
      <w:r>
        <w:separator/>
      </w:r>
    </w:p>
  </w:endnote>
  <w:endnote w:type="continuationSeparator" w:id="0">
    <w:p w14:paraId="52D49BE2" w14:textId="77777777" w:rsidR="00004D95" w:rsidRDefault="00004D95">
      <w:r>
        <w:continuationSeparator/>
      </w:r>
    </w:p>
  </w:endnote>
  <w:endnote w:type="continuationNotice" w:id="1">
    <w:p w14:paraId="0D516D01" w14:textId="77777777" w:rsidR="00004D95" w:rsidRDefault="00004D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42762934"/>
      <w:docPartObj>
        <w:docPartGallery w:val="Page Numbers (Bottom of Page)"/>
        <w:docPartUnique/>
      </w:docPartObj>
    </w:sdtPr>
    <w:sdtEndPr>
      <w:rPr>
        <w:noProof/>
      </w:rPr>
    </w:sdtEndPr>
    <w:sdtContent>
      <w:p w14:paraId="1B14ADB9" w14:textId="197B2A13" w:rsidR="00435D5F" w:rsidRDefault="00435D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2B5231" w14:textId="10D01DD2" w:rsidR="00E72668" w:rsidRPr="00613CEE" w:rsidRDefault="00E72668" w:rsidP="00124485">
    <w:pPr>
      <w:pStyle w:val="DefaultText"/>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7F874" w14:textId="77777777" w:rsidR="00004D95" w:rsidRDefault="00004D95">
      <w:r>
        <w:separator/>
      </w:r>
    </w:p>
  </w:footnote>
  <w:footnote w:type="continuationSeparator" w:id="0">
    <w:p w14:paraId="58E841D3" w14:textId="77777777" w:rsidR="00004D95" w:rsidRDefault="00004D95">
      <w:r>
        <w:continuationSeparator/>
      </w:r>
    </w:p>
  </w:footnote>
  <w:footnote w:type="continuationNotice" w:id="1">
    <w:p w14:paraId="5C60728F" w14:textId="77777777" w:rsidR="00004D95" w:rsidRDefault="00004D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5B52CFE4"/>
    <w:lvl w:ilvl="0">
      <w:start w:val="1"/>
      <w:numFmt w:val="decimal"/>
      <w:pStyle w:val="ListNumber2"/>
      <w:lvlText w:val="%1."/>
      <w:lvlJc w:val="left"/>
      <w:pPr>
        <w:tabs>
          <w:tab w:val="num" w:pos="720"/>
        </w:tabs>
        <w:ind w:left="720" w:hanging="360"/>
      </w:pPr>
    </w:lvl>
  </w:abstractNum>
  <w:abstractNum w:abstractNumId="1" w15:restartNumberingAfterBreak="0">
    <w:nsid w:val="024A0962"/>
    <w:multiLevelType w:val="multilevel"/>
    <w:tmpl w:val="621C5574"/>
    <w:styleLink w:val="Style1"/>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b/>
      </w:rPr>
    </w:lvl>
    <w:lvl w:ilvl="4">
      <w:start w:val="1"/>
      <w:numFmt w:val="decimal"/>
      <w:lvlText w:val="(%5)"/>
      <w:lvlJc w:val="left"/>
      <w:pPr>
        <w:ind w:left="1800" w:hanging="360"/>
      </w:pPr>
      <w:rPr>
        <w:rFonts w:hint="default"/>
        <w:b/>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2" w15:restartNumberingAfterBreak="0">
    <w:nsid w:val="035D2F1C"/>
    <w:multiLevelType w:val="hybridMultilevel"/>
    <w:tmpl w:val="D2F451E6"/>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5C035DD"/>
    <w:multiLevelType w:val="hybridMultilevel"/>
    <w:tmpl w:val="F91E7F20"/>
    <w:lvl w:ilvl="0" w:tplc="2BBAECF2">
      <w:start w:val="1"/>
      <w:numFmt w:val="decimal"/>
      <w:lvlText w:val="%1."/>
      <w:lvlJc w:val="left"/>
      <w:pPr>
        <w:ind w:left="1080" w:hanging="360"/>
      </w:pPr>
      <w:rPr>
        <w:rFonts w:hint="default"/>
        <w:b/>
        <w:sz w:val="24"/>
        <w:szCs w:val="24"/>
      </w:rPr>
    </w:lvl>
    <w:lvl w:ilvl="1" w:tplc="543E6290">
      <w:start w:val="1"/>
      <w:numFmt w:val="decimal"/>
      <w:lvlText w:val="%2."/>
      <w:lvlJc w:val="left"/>
      <w:pPr>
        <w:ind w:left="1800" w:hanging="360"/>
      </w:pPr>
      <w:rPr>
        <w:b/>
        <w:bCs/>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197D79"/>
    <w:multiLevelType w:val="hybridMultilevel"/>
    <w:tmpl w:val="475CF916"/>
    <w:lvl w:ilvl="0" w:tplc="60923EA8">
      <w:start w:val="1"/>
      <w:numFmt w:val="bullet"/>
      <w:lvlText w:val="-"/>
      <w:lvlJc w:val="left"/>
      <w:pPr>
        <w:ind w:left="540" w:hanging="360"/>
      </w:pPr>
      <w:rPr>
        <w:rFonts w:ascii="Arial" w:eastAsia="Times New Roman" w:hAnsi="Arial" w:cs="Aria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0D5E7897"/>
    <w:multiLevelType w:val="hybridMultilevel"/>
    <w:tmpl w:val="38CA06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FF857FE"/>
    <w:multiLevelType w:val="hybridMultilevel"/>
    <w:tmpl w:val="26784410"/>
    <w:lvl w:ilvl="0" w:tplc="72D4A992">
      <w:start w:val="1"/>
      <w:numFmt w:val="upperLetter"/>
      <w:lvlText w:val="%1."/>
      <w:lvlJc w:val="left"/>
      <w:pPr>
        <w:ind w:left="540" w:hanging="360"/>
      </w:pPr>
      <w:rPr>
        <w:rFonts w:ascii="Arial" w:hAnsi="Arial" w:cs="Arial" w:hint="default"/>
        <w:b/>
      </w:rPr>
    </w:lvl>
    <w:lvl w:ilvl="1" w:tplc="B1F4801E">
      <w:start w:val="1"/>
      <w:numFmt w:val="decimal"/>
      <w:lvlText w:val="%2."/>
      <w:lvlJc w:val="left"/>
      <w:pPr>
        <w:ind w:left="1260" w:hanging="360"/>
      </w:pPr>
      <w:rPr>
        <w:rFonts w:hint="default"/>
        <w:b/>
        <w:color w:val="auto"/>
      </w:r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24F2349"/>
    <w:multiLevelType w:val="multilevel"/>
    <w:tmpl w:val="DDD48B32"/>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8" w15:restartNumberingAfterBreak="0">
    <w:nsid w:val="12A60C15"/>
    <w:multiLevelType w:val="hybridMultilevel"/>
    <w:tmpl w:val="E2265D00"/>
    <w:lvl w:ilvl="0" w:tplc="59907D3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AE6F88"/>
    <w:multiLevelType w:val="hybridMultilevel"/>
    <w:tmpl w:val="C2AA7AB8"/>
    <w:lvl w:ilvl="0" w:tplc="A112D2C2">
      <w:start w:val="1"/>
      <w:numFmt w:val="upperLetter"/>
      <w:lvlText w:val="%1."/>
      <w:lvlJc w:val="left"/>
      <w:pPr>
        <w:ind w:left="540" w:hanging="360"/>
      </w:pPr>
      <w:rPr>
        <w:rFonts w:hint="default"/>
        <w:sz w:val="24"/>
        <w:szCs w:val="24"/>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1D8B210E"/>
    <w:multiLevelType w:val="hybridMultilevel"/>
    <w:tmpl w:val="6C8497C2"/>
    <w:lvl w:ilvl="0" w:tplc="9718DDB4">
      <w:start w:val="1"/>
      <w:numFmt w:val="decimal"/>
      <w:lvlText w:val="%1."/>
      <w:lvlJc w:val="left"/>
      <w:pPr>
        <w:ind w:left="720" w:hanging="360"/>
      </w:pPr>
      <w:rPr>
        <w:rFonts w:hint="default"/>
        <w:b/>
        <w:sz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B36DF7"/>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2" w15:restartNumberingAfterBreak="0">
    <w:nsid w:val="22F07EB7"/>
    <w:multiLevelType w:val="hybridMultilevel"/>
    <w:tmpl w:val="1938F7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4A2223D"/>
    <w:multiLevelType w:val="hybridMultilevel"/>
    <w:tmpl w:val="7F02F9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66F2C9C"/>
    <w:multiLevelType w:val="hybridMultilevel"/>
    <w:tmpl w:val="EC306A8A"/>
    <w:lvl w:ilvl="0" w:tplc="42C273DE">
      <w:start w:val="5"/>
      <w:numFmt w:val="bullet"/>
      <w:lvlText w:val="-"/>
      <w:lvlJc w:val="left"/>
      <w:pPr>
        <w:ind w:left="1800" w:hanging="360"/>
      </w:pPr>
      <w:rPr>
        <w:rFonts w:ascii="Calibri" w:eastAsia="Calibr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A8D2E57"/>
    <w:multiLevelType w:val="multilevel"/>
    <w:tmpl w:val="53D45272"/>
    <w:name w:val="HeadingList522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BF5142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7" w15:restartNumberingAfterBreak="0">
    <w:nsid w:val="2E09457A"/>
    <w:multiLevelType w:val="hybridMultilevel"/>
    <w:tmpl w:val="22B4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A433AC"/>
    <w:multiLevelType w:val="hybridMultilevel"/>
    <w:tmpl w:val="263069BE"/>
    <w:lvl w:ilvl="0" w:tplc="1C08BC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B047DA"/>
    <w:multiLevelType w:val="hybridMultilevel"/>
    <w:tmpl w:val="5F4E90E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93A71"/>
    <w:multiLevelType w:val="hybridMultilevel"/>
    <w:tmpl w:val="D85E45E8"/>
    <w:lvl w:ilvl="0" w:tplc="6644BDB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6C7C64"/>
    <w:multiLevelType w:val="hybridMultilevel"/>
    <w:tmpl w:val="938E2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3" w15:restartNumberingAfterBreak="0">
    <w:nsid w:val="4C7D0CCB"/>
    <w:multiLevelType w:val="hybridMultilevel"/>
    <w:tmpl w:val="147AD7D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E376C5C"/>
    <w:multiLevelType w:val="multilevel"/>
    <w:tmpl w:val="72B85652"/>
    <w:lvl w:ilvl="0">
      <w:start w:val="1"/>
      <w:numFmt w:val="upperRoman"/>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b/>
      </w:rPr>
    </w:lvl>
    <w:lvl w:ilvl="4">
      <w:start w:val="1"/>
      <w:numFmt w:val="lowerRoman"/>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color w:val="auto"/>
      </w:rPr>
    </w:lvl>
    <w:lvl w:ilvl="6">
      <w:start w:val="1"/>
      <w:numFmt w:val="lowerLetter"/>
      <w:lvlText w:val="(%7)"/>
      <w:lvlJc w:val="left"/>
      <w:pPr>
        <w:tabs>
          <w:tab w:val="num" w:pos="2520"/>
        </w:tabs>
        <w:ind w:left="2520" w:hanging="360"/>
      </w:pPr>
      <w:rPr>
        <w:rFonts w:hint="default"/>
        <w:color w:val="auto"/>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FD55B84"/>
    <w:multiLevelType w:val="hybridMultilevel"/>
    <w:tmpl w:val="0BDEC5C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02850B7"/>
    <w:multiLevelType w:val="hybridMultilevel"/>
    <w:tmpl w:val="F50EBC2E"/>
    <w:lvl w:ilvl="0" w:tplc="B3569038">
      <w:start w:val="1"/>
      <w:numFmt w:val="lowerLetter"/>
      <w:lvlText w:val="%1."/>
      <w:lvlJc w:val="left"/>
      <w:pPr>
        <w:ind w:left="360" w:hanging="360"/>
      </w:pPr>
      <w:rPr>
        <w:i/>
        <w:iCs/>
      </w:rPr>
    </w:lvl>
    <w:lvl w:ilvl="1" w:tplc="7DE88FD0">
      <w:start w:val="1"/>
      <w:numFmt w:val="lowerRoman"/>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1317907"/>
    <w:multiLevelType w:val="hybridMultilevel"/>
    <w:tmpl w:val="FB300FFC"/>
    <w:lvl w:ilvl="0" w:tplc="CF90416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8" w15:restartNumberingAfterBreak="0">
    <w:nsid w:val="55170C30"/>
    <w:multiLevelType w:val="multilevel"/>
    <w:tmpl w:val="F0DA761E"/>
    <w:lvl w:ilvl="0">
      <w:start w:val="1"/>
      <w:numFmt w:val="decimal"/>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566832F3"/>
    <w:multiLevelType w:val="hybridMultilevel"/>
    <w:tmpl w:val="2C1A4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66A05E10">
      <w:start w:val="1"/>
      <w:numFmt w:val="lowerRoman"/>
      <w:lvlText w:val="%3."/>
      <w:lvlJc w:val="right"/>
      <w:pPr>
        <w:ind w:left="2160" w:hanging="180"/>
      </w:pPr>
    </w:lvl>
    <w:lvl w:ilvl="3" w:tplc="E7E84B34">
      <w:start w:val="1"/>
      <w:numFmt w:val="decimal"/>
      <w:lvlText w:val="%4."/>
      <w:lvlJc w:val="left"/>
      <w:pPr>
        <w:ind w:left="2880" w:hanging="360"/>
      </w:pPr>
    </w:lvl>
    <w:lvl w:ilvl="4" w:tplc="61240F74">
      <w:start w:val="1"/>
      <w:numFmt w:val="lowerLetter"/>
      <w:lvlText w:val="%5."/>
      <w:lvlJc w:val="left"/>
      <w:pPr>
        <w:ind w:left="3600" w:hanging="360"/>
      </w:pPr>
    </w:lvl>
    <w:lvl w:ilvl="5" w:tplc="1C38FB4C">
      <w:start w:val="1"/>
      <w:numFmt w:val="lowerRoman"/>
      <w:lvlText w:val="%6."/>
      <w:lvlJc w:val="right"/>
      <w:pPr>
        <w:ind w:left="4320" w:hanging="180"/>
      </w:pPr>
    </w:lvl>
    <w:lvl w:ilvl="6" w:tplc="5590E1F4">
      <w:start w:val="1"/>
      <w:numFmt w:val="decimal"/>
      <w:lvlText w:val="%7."/>
      <w:lvlJc w:val="left"/>
      <w:pPr>
        <w:ind w:left="5040" w:hanging="360"/>
      </w:pPr>
    </w:lvl>
    <w:lvl w:ilvl="7" w:tplc="DD3CFD7E">
      <w:start w:val="1"/>
      <w:numFmt w:val="lowerLetter"/>
      <w:lvlText w:val="%8."/>
      <w:lvlJc w:val="left"/>
      <w:pPr>
        <w:ind w:left="5760" w:hanging="360"/>
      </w:pPr>
    </w:lvl>
    <w:lvl w:ilvl="8" w:tplc="660AE698">
      <w:start w:val="1"/>
      <w:numFmt w:val="lowerRoman"/>
      <w:lvlText w:val="%9."/>
      <w:lvlJc w:val="right"/>
      <w:pPr>
        <w:ind w:left="6480" w:hanging="180"/>
      </w:pPr>
    </w:lvl>
  </w:abstractNum>
  <w:abstractNum w:abstractNumId="30" w15:restartNumberingAfterBreak="0">
    <w:nsid w:val="5D666CAE"/>
    <w:multiLevelType w:val="multilevel"/>
    <w:tmpl w:val="9A3C881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b/>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1" w15:restartNumberingAfterBreak="0">
    <w:nsid w:val="607E044E"/>
    <w:multiLevelType w:val="hybridMultilevel"/>
    <w:tmpl w:val="D02494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619B42E2"/>
    <w:multiLevelType w:val="multilevel"/>
    <w:tmpl w:val="821CD67E"/>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b/>
        <w:i w:val="0"/>
      </w:rPr>
    </w:lvl>
    <w:lvl w:ilvl="3">
      <w:start w:val="1"/>
      <w:numFmt w:val="decimal"/>
      <w:isLgl/>
      <w:lvlText w:val="%1.%2.%3.%4"/>
      <w:lvlJc w:val="left"/>
      <w:pPr>
        <w:ind w:left="720" w:hanging="720"/>
      </w:pPr>
      <w:rPr>
        <w:rFonts w:hint="default"/>
        <w:b/>
        <w:i w:val="0"/>
      </w:rPr>
    </w:lvl>
    <w:lvl w:ilvl="4">
      <w:start w:val="1"/>
      <w:numFmt w:val="decimal"/>
      <w:isLgl/>
      <w:lvlText w:val="%1.%2.%3.%4.%5"/>
      <w:lvlJc w:val="left"/>
      <w:pPr>
        <w:ind w:left="1080" w:hanging="1080"/>
      </w:pPr>
      <w:rPr>
        <w:rFonts w:hint="default"/>
        <w:b/>
        <w:i w:val="0"/>
      </w:rPr>
    </w:lvl>
    <w:lvl w:ilvl="5">
      <w:start w:val="1"/>
      <w:numFmt w:val="decimal"/>
      <w:isLgl/>
      <w:lvlText w:val="%1.%2.%3.%4.%5.%6"/>
      <w:lvlJc w:val="left"/>
      <w:pPr>
        <w:ind w:left="1080" w:hanging="1080"/>
      </w:pPr>
      <w:rPr>
        <w:rFonts w:hint="default"/>
        <w:b/>
        <w:i w:val="0"/>
      </w:rPr>
    </w:lvl>
    <w:lvl w:ilvl="6">
      <w:start w:val="1"/>
      <w:numFmt w:val="decimal"/>
      <w:isLgl/>
      <w:lvlText w:val="%1.%2.%3.%4.%5.%6.%7"/>
      <w:lvlJc w:val="left"/>
      <w:pPr>
        <w:ind w:left="1440" w:hanging="1440"/>
      </w:pPr>
      <w:rPr>
        <w:rFonts w:hint="default"/>
        <w:b/>
        <w:i w:val="0"/>
      </w:rPr>
    </w:lvl>
    <w:lvl w:ilvl="7">
      <w:start w:val="1"/>
      <w:numFmt w:val="decimal"/>
      <w:isLgl/>
      <w:lvlText w:val="%1.%2.%3.%4.%5.%6.%7.%8"/>
      <w:lvlJc w:val="left"/>
      <w:pPr>
        <w:ind w:left="1440" w:hanging="1440"/>
      </w:pPr>
      <w:rPr>
        <w:rFonts w:hint="default"/>
        <w:b/>
        <w:i w:val="0"/>
      </w:rPr>
    </w:lvl>
    <w:lvl w:ilvl="8">
      <w:start w:val="1"/>
      <w:numFmt w:val="decimal"/>
      <w:isLgl/>
      <w:lvlText w:val="%1.%2.%3.%4.%5.%6.%7.%8.%9"/>
      <w:lvlJc w:val="left"/>
      <w:pPr>
        <w:ind w:left="1800" w:hanging="1800"/>
      </w:pPr>
      <w:rPr>
        <w:rFonts w:hint="default"/>
        <w:b/>
        <w:i w:val="0"/>
      </w:rPr>
    </w:lvl>
  </w:abstractNum>
  <w:abstractNum w:abstractNumId="33" w15:restartNumberingAfterBreak="0">
    <w:nsid w:val="69F411AD"/>
    <w:multiLevelType w:val="multilevel"/>
    <w:tmpl w:val="970C47F8"/>
    <w:lvl w:ilvl="0">
      <w:start w:val="1"/>
      <w:numFmt w:val="upperLetter"/>
      <w:lvlText w:val="%1."/>
      <w:lvlJc w:val="left"/>
      <w:pPr>
        <w:ind w:left="360" w:hanging="360"/>
      </w:pPr>
      <w:rPr>
        <w:rFonts w:hint="default"/>
        <w:b/>
      </w:rPr>
    </w:lvl>
    <w:lvl w:ilvl="1">
      <w:start w:val="1"/>
      <w:numFmt w:val="decimal"/>
      <w:lvlText w:val="%2."/>
      <w:lvlJc w:val="left"/>
      <w:pPr>
        <w:ind w:left="720" w:hanging="360"/>
      </w:pPr>
      <w:rPr>
        <w:rFonts w:hint="default"/>
        <w:b/>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decimal"/>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34" w15:restartNumberingAfterBreak="0">
    <w:nsid w:val="6A2F4BD8"/>
    <w:multiLevelType w:val="hybridMultilevel"/>
    <w:tmpl w:val="B074C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744FF"/>
    <w:multiLevelType w:val="hybridMultilevel"/>
    <w:tmpl w:val="47D2C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5820D3"/>
    <w:multiLevelType w:val="hybridMultilevel"/>
    <w:tmpl w:val="42CC001E"/>
    <w:lvl w:ilvl="0" w:tplc="E9C6FB26">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7AC94A9F"/>
    <w:multiLevelType w:val="hybridMultilevel"/>
    <w:tmpl w:val="D8001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9C466A"/>
    <w:multiLevelType w:val="hybridMultilevel"/>
    <w:tmpl w:val="4284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574718">
    <w:abstractNumId w:val="5"/>
  </w:num>
  <w:num w:numId="2" w16cid:durableId="1017735180">
    <w:abstractNumId w:val="0"/>
  </w:num>
  <w:num w:numId="3" w16cid:durableId="999775410">
    <w:abstractNumId w:val="16"/>
  </w:num>
  <w:num w:numId="4" w16cid:durableId="368383845">
    <w:abstractNumId w:val="32"/>
  </w:num>
  <w:num w:numId="5" w16cid:durableId="636253854">
    <w:abstractNumId w:val="6"/>
  </w:num>
  <w:num w:numId="6" w16cid:durableId="1874608083">
    <w:abstractNumId w:val="9"/>
  </w:num>
  <w:num w:numId="7" w16cid:durableId="92894875">
    <w:abstractNumId w:val="10"/>
  </w:num>
  <w:num w:numId="8" w16cid:durableId="9740214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171780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5732440">
    <w:abstractNumId w:val="28"/>
  </w:num>
  <w:num w:numId="11" w16cid:durableId="624700608">
    <w:abstractNumId w:val="24"/>
  </w:num>
  <w:num w:numId="12" w16cid:durableId="1408991008">
    <w:abstractNumId w:val="36"/>
  </w:num>
  <w:num w:numId="13" w16cid:durableId="1041829106">
    <w:abstractNumId w:val="3"/>
  </w:num>
  <w:num w:numId="14" w16cid:durableId="1969701020">
    <w:abstractNumId w:val="8"/>
  </w:num>
  <w:num w:numId="15" w16cid:durableId="217009711">
    <w:abstractNumId w:val="18"/>
  </w:num>
  <w:num w:numId="16" w16cid:durableId="1201476026">
    <w:abstractNumId w:val="20"/>
  </w:num>
  <w:num w:numId="17" w16cid:durableId="1665209041">
    <w:abstractNumId w:val="1"/>
  </w:num>
  <w:num w:numId="18" w16cid:durableId="1936817468">
    <w:abstractNumId w:val="14"/>
  </w:num>
  <w:num w:numId="19" w16cid:durableId="18050298">
    <w:abstractNumId w:val="11"/>
  </w:num>
  <w:num w:numId="20" w16cid:durableId="869689687">
    <w:abstractNumId w:val="7"/>
  </w:num>
  <w:num w:numId="21" w16cid:durableId="1287152159">
    <w:abstractNumId w:val="30"/>
  </w:num>
  <w:num w:numId="22" w16cid:durableId="1679649244">
    <w:abstractNumId w:val="33"/>
  </w:num>
  <w:num w:numId="23" w16cid:durableId="558251943">
    <w:abstractNumId w:val="4"/>
  </w:num>
  <w:num w:numId="24" w16cid:durableId="850531941">
    <w:abstractNumId w:val="2"/>
  </w:num>
  <w:num w:numId="25" w16cid:durableId="697854408">
    <w:abstractNumId w:val="31"/>
  </w:num>
  <w:num w:numId="26" w16cid:durableId="918057935">
    <w:abstractNumId w:val="17"/>
  </w:num>
  <w:num w:numId="27" w16cid:durableId="839079303">
    <w:abstractNumId w:val="35"/>
  </w:num>
  <w:num w:numId="28" w16cid:durableId="1112363763">
    <w:abstractNumId w:val="38"/>
  </w:num>
  <w:num w:numId="29" w16cid:durableId="1216890825">
    <w:abstractNumId w:val="22"/>
  </w:num>
  <w:num w:numId="30" w16cid:durableId="798957977">
    <w:abstractNumId w:val="25"/>
  </w:num>
  <w:num w:numId="31" w16cid:durableId="1527792253">
    <w:abstractNumId w:val="34"/>
  </w:num>
  <w:num w:numId="32" w16cid:durableId="258569478">
    <w:abstractNumId w:val="21"/>
  </w:num>
  <w:num w:numId="33" w16cid:durableId="1481652302">
    <w:abstractNumId w:val="13"/>
  </w:num>
  <w:num w:numId="34" w16cid:durableId="2128574719">
    <w:abstractNumId w:val="12"/>
  </w:num>
  <w:num w:numId="35" w16cid:durableId="2127382290">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23806226">
    <w:abstractNumId w:val="27"/>
  </w:num>
  <w:num w:numId="37" w16cid:durableId="525338843">
    <w:abstractNumId w:val="37"/>
  </w:num>
  <w:num w:numId="38" w16cid:durableId="2040543767">
    <w:abstractNumId w:val="19"/>
  </w:num>
  <w:num w:numId="39" w16cid:durableId="1836189097">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02"/>
    <w:rsid w:val="000025D2"/>
    <w:rsid w:val="0000347A"/>
    <w:rsid w:val="00003D2B"/>
    <w:rsid w:val="000041E2"/>
    <w:rsid w:val="00004A00"/>
    <w:rsid w:val="00004D95"/>
    <w:rsid w:val="00004F18"/>
    <w:rsid w:val="00006922"/>
    <w:rsid w:val="000071AC"/>
    <w:rsid w:val="00007E9A"/>
    <w:rsid w:val="00011898"/>
    <w:rsid w:val="000129C3"/>
    <w:rsid w:val="000130E6"/>
    <w:rsid w:val="00013D85"/>
    <w:rsid w:val="00014BC6"/>
    <w:rsid w:val="00014FC9"/>
    <w:rsid w:val="00015741"/>
    <w:rsid w:val="0001618E"/>
    <w:rsid w:val="000161DC"/>
    <w:rsid w:val="00016A95"/>
    <w:rsid w:val="00017606"/>
    <w:rsid w:val="000177B5"/>
    <w:rsid w:val="00017EB5"/>
    <w:rsid w:val="000208EF"/>
    <w:rsid w:val="00021A77"/>
    <w:rsid w:val="0002282C"/>
    <w:rsid w:val="00022F9A"/>
    <w:rsid w:val="00024C6F"/>
    <w:rsid w:val="0002598F"/>
    <w:rsid w:val="00025ECB"/>
    <w:rsid w:val="0002635C"/>
    <w:rsid w:val="0002662A"/>
    <w:rsid w:val="000308CB"/>
    <w:rsid w:val="00031D77"/>
    <w:rsid w:val="00032176"/>
    <w:rsid w:val="000322EF"/>
    <w:rsid w:val="00032ABA"/>
    <w:rsid w:val="0003345C"/>
    <w:rsid w:val="00033EB8"/>
    <w:rsid w:val="000348CF"/>
    <w:rsid w:val="00034AF2"/>
    <w:rsid w:val="0003530B"/>
    <w:rsid w:val="0003727C"/>
    <w:rsid w:val="00037439"/>
    <w:rsid w:val="000378CC"/>
    <w:rsid w:val="00037A91"/>
    <w:rsid w:val="00037BC6"/>
    <w:rsid w:val="000418FC"/>
    <w:rsid w:val="0004203E"/>
    <w:rsid w:val="00042978"/>
    <w:rsid w:val="000431D5"/>
    <w:rsid w:val="000434DC"/>
    <w:rsid w:val="000443FF"/>
    <w:rsid w:val="00045557"/>
    <w:rsid w:val="00046154"/>
    <w:rsid w:val="0004746B"/>
    <w:rsid w:val="0005029F"/>
    <w:rsid w:val="00052486"/>
    <w:rsid w:val="00052766"/>
    <w:rsid w:val="00052B31"/>
    <w:rsid w:val="000533E2"/>
    <w:rsid w:val="00053FF3"/>
    <w:rsid w:val="00054236"/>
    <w:rsid w:val="00055328"/>
    <w:rsid w:val="00055510"/>
    <w:rsid w:val="00055C78"/>
    <w:rsid w:val="00060D94"/>
    <w:rsid w:val="00060DF8"/>
    <w:rsid w:val="00061805"/>
    <w:rsid w:val="00061E21"/>
    <w:rsid w:val="00061FB8"/>
    <w:rsid w:val="000629F3"/>
    <w:rsid w:val="00062E9C"/>
    <w:rsid w:val="000636A9"/>
    <w:rsid w:val="000636E2"/>
    <w:rsid w:val="0006400F"/>
    <w:rsid w:val="00064C65"/>
    <w:rsid w:val="00065D62"/>
    <w:rsid w:val="00066082"/>
    <w:rsid w:val="00067916"/>
    <w:rsid w:val="00070150"/>
    <w:rsid w:val="0007029D"/>
    <w:rsid w:val="00071E0B"/>
    <w:rsid w:val="00071E10"/>
    <w:rsid w:val="0007374C"/>
    <w:rsid w:val="0007392C"/>
    <w:rsid w:val="00073CE4"/>
    <w:rsid w:val="00074816"/>
    <w:rsid w:val="000763D2"/>
    <w:rsid w:val="0007777B"/>
    <w:rsid w:val="0008064A"/>
    <w:rsid w:val="0008222B"/>
    <w:rsid w:val="000826C0"/>
    <w:rsid w:val="00082E53"/>
    <w:rsid w:val="000837DB"/>
    <w:rsid w:val="0008506A"/>
    <w:rsid w:val="000864EC"/>
    <w:rsid w:val="00086DCE"/>
    <w:rsid w:val="00087924"/>
    <w:rsid w:val="00087DA0"/>
    <w:rsid w:val="00087E5E"/>
    <w:rsid w:val="00090AB0"/>
    <w:rsid w:val="00091013"/>
    <w:rsid w:val="0009354E"/>
    <w:rsid w:val="00093C43"/>
    <w:rsid w:val="00093C56"/>
    <w:rsid w:val="00093FD5"/>
    <w:rsid w:val="00095BA3"/>
    <w:rsid w:val="0009613D"/>
    <w:rsid w:val="000972EB"/>
    <w:rsid w:val="00097F1A"/>
    <w:rsid w:val="000A0DA0"/>
    <w:rsid w:val="000A1AA8"/>
    <w:rsid w:val="000A4D28"/>
    <w:rsid w:val="000A61EC"/>
    <w:rsid w:val="000A6289"/>
    <w:rsid w:val="000A64F0"/>
    <w:rsid w:val="000A67CC"/>
    <w:rsid w:val="000A741E"/>
    <w:rsid w:val="000A7A59"/>
    <w:rsid w:val="000B0F29"/>
    <w:rsid w:val="000B3578"/>
    <w:rsid w:val="000B4034"/>
    <w:rsid w:val="000B4203"/>
    <w:rsid w:val="000B553E"/>
    <w:rsid w:val="000B5ADE"/>
    <w:rsid w:val="000C015E"/>
    <w:rsid w:val="000C104A"/>
    <w:rsid w:val="000C13CC"/>
    <w:rsid w:val="000C1F26"/>
    <w:rsid w:val="000C224F"/>
    <w:rsid w:val="000C34C6"/>
    <w:rsid w:val="000C67D9"/>
    <w:rsid w:val="000D01B5"/>
    <w:rsid w:val="000D0F11"/>
    <w:rsid w:val="000D1D4E"/>
    <w:rsid w:val="000D32C0"/>
    <w:rsid w:val="000D4179"/>
    <w:rsid w:val="000D42E2"/>
    <w:rsid w:val="000D493E"/>
    <w:rsid w:val="000D50AE"/>
    <w:rsid w:val="000D56AE"/>
    <w:rsid w:val="000D68A1"/>
    <w:rsid w:val="000D7F17"/>
    <w:rsid w:val="000E064C"/>
    <w:rsid w:val="000E1280"/>
    <w:rsid w:val="000E15E3"/>
    <w:rsid w:val="000E1678"/>
    <w:rsid w:val="000E1682"/>
    <w:rsid w:val="000E27AA"/>
    <w:rsid w:val="000E27E1"/>
    <w:rsid w:val="000E2D9B"/>
    <w:rsid w:val="000E32E2"/>
    <w:rsid w:val="000E44F8"/>
    <w:rsid w:val="000E5513"/>
    <w:rsid w:val="000E6403"/>
    <w:rsid w:val="000E73C6"/>
    <w:rsid w:val="000F2C7B"/>
    <w:rsid w:val="000F4AB7"/>
    <w:rsid w:val="000F5329"/>
    <w:rsid w:val="000F5A8E"/>
    <w:rsid w:val="000F5DCB"/>
    <w:rsid w:val="000F7BE9"/>
    <w:rsid w:val="001009E5"/>
    <w:rsid w:val="001013A8"/>
    <w:rsid w:val="001027F0"/>
    <w:rsid w:val="00102984"/>
    <w:rsid w:val="0010368E"/>
    <w:rsid w:val="00103D69"/>
    <w:rsid w:val="00104134"/>
    <w:rsid w:val="00104411"/>
    <w:rsid w:val="001072AF"/>
    <w:rsid w:val="00110638"/>
    <w:rsid w:val="001110FC"/>
    <w:rsid w:val="00112042"/>
    <w:rsid w:val="001137DA"/>
    <w:rsid w:val="00113BC6"/>
    <w:rsid w:val="00113D36"/>
    <w:rsid w:val="00114097"/>
    <w:rsid w:val="001143B8"/>
    <w:rsid w:val="00114E76"/>
    <w:rsid w:val="00115C2D"/>
    <w:rsid w:val="00116EB6"/>
    <w:rsid w:val="00117581"/>
    <w:rsid w:val="001176C5"/>
    <w:rsid w:val="00120638"/>
    <w:rsid w:val="0012166E"/>
    <w:rsid w:val="00123762"/>
    <w:rsid w:val="0012428B"/>
    <w:rsid w:val="00124440"/>
    <w:rsid w:val="00124485"/>
    <w:rsid w:val="0012499F"/>
    <w:rsid w:val="00124ADF"/>
    <w:rsid w:val="00126134"/>
    <w:rsid w:val="00126B78"/>
    <w:rsid w:val="001270A0"/>
    <w:rsid w:val="001270AA"/>
    <w:rsid w:val="001309E2"/>
    <w:rsid w:val="00131DB2"/>
    <w:rsid w:val="00131FEF"/>
    <w:rsid w:val="00132652"/>
    <w:rsid w:val="001338CC"/>
    <w:rsid w:val="00133B26"/>
    <w:rsid w:val="00133D52"/>
    <w:rsid w:val="001348CB"/>
    <w:rsid w:val="001349F8"/>
    <w:rsid w:val="00134E2C"/>
    <w:rsid w:val="0013622E"/>
    <w:rsid w:val="001367F5"/>
    <w:rsid w:val="00140139"/>
    <w:rsid w:val="001406CC"/>
    <w:rsid w:val="001410AC"/>
    <w:rsid w:val="00142592"/>
    <w:rsid w:val="00142A95"/>
    <w:rsid w:val="00142E74"/>
    <w:rsid w:val="00143B43"/>
    <w:rsid w:val="00144B3C"/>
    <w:rsid w:val="0014549F"/>
    <w:rsid w:val="00145755"/>
    <w:rsid w:val="00145F15"/>
    <w:rsid w:val="0015002C"/>
    <w:rsid w:val="001510C6"/>
    <w:rsid w:val="00151C66"/>
    <w:rsid w:val="0015445D"/>
    <w:rsid w:val="00154F87"/>
    <w:rsid w:val="00155269"/>
    <w:rsid w:val="00156469"/>
    <w:rsid w:val="00157242"/>
    <w:rsid w:val="00157DE2"/>
    <w:rsid w:val="0016016B"/>
    <w:rsid w:val="001627BB"/>
    <w:rsid w:val="0016478A"/>
    <w:rsid w:val="001653EE"/>
    <w:rsid w:val="001658A3"/>
    <w:rsid w:val="00166E53"/>
    <w:rsid w:val="001679CD"/>
    <w:rsid w:val="00170026"/>
    <w:rsid w:val="00171928"/>
    <w:rsid w:val="00171EFB"/>
    <w:rsid w:val="00173719"/>
    <w:rsid w:val="0017447A"/>
    <w:rsid w:val="00174AF2"/>
    <w:rsid w:val="00174CAD"/>
    <w:rsid w:val="001754A4"/>
    <w:rsid w:val="001759B3"/>
    <w:rsid w:val="00176733"/>
    <w:rsid w:val="0018020C"/>
    <w:rsid w:val="0018073B"/>
    <w:rsid w:val="00180940"/>
    <w:rsid w:val="001812A2"/>
    <w:rsid w:val="00181561"/>
    <w:rsid w:val="00181CAB"/>
    <w:rsid w:val="00183521"/>
    <w:rsid w:val="0018396D"/>
    <w:rsid w:val="00185EAD"/>
    <w:rsid w:val="001863AD"/>
    <w:rsid w:val="00186A94"/>
    <w:rsid w:val="00190492"/>
    <w:rsid w:val="0019070A"/>
    <w:rsid w:val="001908C2"/>
    <w:rsid w:val="001911A7"/>
    <w:rsid w:val="0019158F"/>
    <w:rsid w:val="00192132"/>
    <w:rsid w:val="00192869"/>
    <w:rsid w:val="00193A7E"/>
    <w:rsid w:val="001946B8"/>
    <w:rsid w:val="00195416"/>
    <w:rsid w:val="001958B4"/>
    <w:rsid w:val="00195D87"/>
    <w:rsid w:val="001966C1"/>
    <w:rsid w:val="00196985"/>
    <w:rsid w:val="00197669"/>
    <w:rsid w:val="001978E0"/>
    <w:rsid w:val="001A0B35"/>
    <w:rsid w:val="001A1037"/>
    <w:rsid w:val="001A183C"/>
    <w:rsid w:val="001A2B06"/>
    <w:rsid w:val="001A350D"/>
    <w:rsid w:val="001A5A6E"/>
    <w:rsid w:val="001A644E"/>
    <w:rsid w:val="001A6946"/>
    <w:rsid w:val="001A77C8"/>
    <w:rsid w:val="001B03D4"/>
    <w:rsid w:val="001B0637"/>
    <w:rsid w:val="001B139C"/>
    <w:rsid w:val="001B1B8B"/>
    <w:rsid w:val="001B3063"/>
    <w:rsid w:val="001B3A55"/>
    <w:rsid w:val="001B4004"/>
    <w:rsid w:val="001B42B9"/>
    <w:rsid w:val="001B5B2E"/>
    <w:rsid w:val="001B682C"/>
    <w:rsid w:val="001B774B"/>
    <w:rsid w:val="001C0279"/>
    <w:rsid w:val="001C0924"/>
    <w:rsid w:val="001C1DDC"/>
    <w:rsid w:val="001C2A70"/>
    <w:rsid w:val="001C36FF"/>
    <w:rsid w:val="001C3FD4"/>
    <w:rsid w:val="001C563A"/>
    <w:rsid w:val="001C638F"/>
    <w:rsid w:val="001C6D0F"/>
    <w:rsid w:val="001C7B55"/>
    <w:rsid w:val="001D36F2"/>
    <w:rsid w:val="001D38ED"/>
    <w:rsid w:val="001D39B5"/>
    <w:rsid w:val="001D4ABD"/>
    <w:rsid w:val="001D514A"/>
    <w:rsid w:val="001D5CEB"/>
    <w:rsid w:val="001D5E1A"/>
    <w:rsid w:val="001D79A4"/>
    <w:rsid w:val="001E028B"/>
    <w:rsid w:val="001E0868"/>
    <w:rsid w:val="001E0BDF"/>
    <w:rsid w:val="001E0CA0"/>
    <w:rsid w:val="001E1A36"/>
    <w:rsid w:val="001E2361"/>
    <w:rsid w:val="001E2560"/>
    <w:rsid w:val="001E4158"/>
    <w:rsid w:val="001E46F7"/>
    <w:rsid w:val="001E4923"/>
    <w:rsid w:val="001E53AF"/>
    <w:rsid w:val="001E6756"/>
    <w:rsid w:val="001E70DA"/>
    <w:rsid w:val="001E73D6"/>
    <w:rsid w:val="001F014C"/>
    <w:rsid w:val="001F01B8"/>
    <w:rsid w:val="001F040E"/>
    <w:rsid w:val="001F07D2"/>
    <w:rsid w:val="001F07DF"/>
    <w:rsid w:val="001F16EA"/>
    <w:rsid w:val="001F26C4"/>
    <w:rsid w:val="001F407C"/>
    <w:rsid w:val="001F505E"/>
    <w:rsid w:val="001F5E05"/>
    <w:rsid w:val="001F5ED7"/>
    <w:rsid w:val="001F7011"/>
    <w:rsid w:val="001F75A5"/>
    <w:rsid w:val="001F761E"/>
    <w:rsid w:val="002001BB"/>
    <w:rsid w:val="002017D6"/>
    <w:rsid w:val="00201F0F"/>
    <w:rsid w:val="00201F2F"/>
    <w:rsid w:val="0020201A"/>
    <w:rsid w:val="0020336A"/>
    <w:rsid w:val="00203786"/>
    <w:rsid w:val="00203AEE"/>
    <w:rsid w:val="00204C14"/>
    <w:rsid w:val="0020582C"/>
    <w:rsid w:val="00205C51"/>
    <w:rsid w:val="00206B04"/>
    <w:rsid w:val="00207711"/>
    <w:rsid w:val="00210B34"/>
    <w:rsid w:val="00211E05"/>
    <w:rsid w:val="002123AC"/>
    <w:rsid w:val="00212522"/>
    <w:rsid w:val="00212618"/>
    <w:rsid w:val="002126B7"/>
    <w:rsid w:val="00212FED"/>
    <w:rsid w:val="00213C3A"/>
    <w:rsid w:val="00214F9E"/>
    <w:rsid w:val="002156D1"/>
    <w:rsid w:val="002160AF"/>
    <w:rsid w:val="0021669A"/>
    <w:rsid w:val="00220432"/>
    <w:rsid w:val="00221A14"/>
    <w:rsid w:val="00221F55"/>
    <w:rsid w:val="00222FA4"/>
    <w:rsid w:val="00223746"/>
    <w:rsid w:val="002246F2"/>
    <w:rsid w:val="00224755"/>
    <w:rsid w:val="002249DE"/>
    <w:rsid w:val="00225312"/>
    <w:rsid w:val="00225957"/>
    <w:rsid w:val="00227AC2"/>
    <w:rsid w:val="0023155A"/>
    <w:rsid w:val="00231F52"/>
    <w:rsid w:val="0023248A"/>
    <w:rsid w:val="00232908"/>
    <w:rsid w:val="002334BA"/>
    <w:rsid w:val="0023438E"/>
    <w:rsid w:val="00235985"/>
    <w:rsid w:val="0023FA79"/>
    <w:rsid w:val="00240A3D"/>
    <w:rsid w:val="00241BCF"/>
    <w:rsid w:val="00241D9C"/>
    <w:rsid w:val="0024245B"/>
    <w:rsid w:val="00243713"/>
    <w:rsid w:val="00246AD0"/>
    <w:rsid w:val="00246FD8"/>
    <w:rsid w:val="00250319"/>
    <w:rsid w:val="00250C17"/>
    <w:rsid w:val="002510E0"/>
    <w:rsid w:val="002514B9"/>
    <w:rsid w:val="00251B97"/>
    <w:rsid w:val="0025279E"/>
    <w:rsid w:val="00252FFC"/>
    <w:rsid w:val="0025317C"/>
    <w:rsid w:val="00254FD3"/>
    <w:rsid w:val="00255EB9"/>
    <w:rsid w:val="00260702"/>
    <w:rsid w:val="0026129A"/>
    <w:rsid w:val="00261843"/>
    <w:rsid w:val="00261A00"/>
    <w:rsid w:val="00264731"/>
    <w:rsid w:val="002647C3"/>
    <w:rsid w:val="0026540D"/>
    <w:rsid w:val="00265AC9"/>
    <w:rsid w:val="00266057"/>
    <w:rsid w:val="0026725D"/>
    <w:rsid w:val="00267340"/>
    <w:rsid w:val="0027006D"/>
    <w:rsid w:val="00271387"/>
    <w:rsid w:val="0027211A"/>
    <w:rsid w:val="00272494"/>
    <w:rsid w:val="002734A3"/>
    <w:rsid w:val="00273D85"/>
    <w:rsid w:val="00274469"/>
    <w:rsid w:val="0027556E"/>
    <w:rsid w:val="002774D5"/>
    <w:rsid w:val="002804CD"/>
    <w:rsid w:val="002808C0"/>
    <w:rsid w:val="002811CC"/>
    <w:rsid w:val="00281739"/>
    <w:rsid w:val="00281C98"/>
    <w:rsid w:val="00283902"/>
    <w:rsid w:val="00285B06"/>
    <w:rsid w:val="0029027E"/>
    <w:rsid w:val="002904B4"/>
    <w:rsid w:val="00291008"/>
    <w:rsid w:val="00292A42"/>
    <w:rsid w:val="00292D47"/>
    <w:rsid w:val="00293C34"/>
    <w:rsid w:val="0029466B"/>
    <w:rsid w:val="002971E4"/>
    <w:rsid w:val="002A148C"/>
    <w:rsid w:val="002A1E74"/>
    <w:rsid w:val="002A1F60"/>
    <w:rsid w:val="002A1FF2"/>
    <w:rsid w:val="002A2CB1"/>
    <w:rsid w:val="002A2DA5"/>
    <w:rsid w:val="002A3512"/>
    <w:rsid w:val="002A3D7E"/>
    <w:rsid w:val="002A3FFE"/>
    <w:rsid w:val="002A4019"/>
    <w:rsid w:val="002A4FE7"/>
    <w:rsid w:val="002A5AD2"/>
    <w:rsid w:val="002A755F"/>
    <w:rsid w:val="002B0197"/>
    <w:rsid w:val="002B08F5"/>
    <w:rsid w:val="002B0BCF"/>
    <w:rsid w:val="002B2090"/>
    <w:rsid w:val="002B21C6"/>
    <w:rsid w:val="002B2C0E"/>
    <w:rsid w:val="002B2F9C"/>
    <w:rsid w:val="002B3D7D"/>
    <w:rsid w:val="002B5290"/>
    <w:rsid w:val="002B68EB"/>
    <w:rsid w:val="002B72B3"/>
    <w:rsid w:val="002B7E95"/>
    <w:rsid w:val="002C025B"/>
    <w:rsid w:val="002C0D4C"/>
    <w:rsid w:val="002C0DD0"/>
    <w:rsid w:val="002C0E26"/>
    <w:rsid w:val="002C18CA"/>
    <w:rsid w:val="002C1B5C"/>
    <w:rsid w:val="002C341E"/>
    <w:rsid w:val="002C66C7"/>
    <w:rsid w:val="002C7489"/>
    <w:rsid w:val="002D0EDB"/>
    <w:rsid w:val="002D2469"/>
    <w:rsid w:val="002D2B22"/>
    <w:rsid w:val="002D5206"/>
    <w:rsid w:val="002D57DA"/>
    <w:rsid w:val="002D6435"/>
    <w:rsid w:val="002E0360"/>
    <w:rsid w:val="002E063A"/>
    <w:rsid w:val="002E1296"/>
    <w:rsid w:val="002E1672"/>
    <w:rsid w:val="002E313E"/>
    <w:rsid w:val="002E39BA"/>
    <w:rsid w:val="002E7DB5"/>
    <w:rsid w:val="002F0869"/>
    <w:rsid w:val="002F1824"/>
    <w:rsid w:val="002F1F27"/>
    <w:rsid w:val="002F25AA"/>
    <w:rsid w:val="002F3EC3"/>
    <w:rsid w:val="002F4182"/>
    <w:rsid w:val="002F5247"/>
    <w:rsid w:val="002F5835"/>
    <w:rsid w:val="002F5F0C"/>
    <w:rsid w:val="002F6E86"/>
    <w:rsid w:val="0030536C"/>
    <w:rsid w:val="00305FFA"/>
    <w:rsid w:val="0030666E"/>
    <w:rsid w:val="00306F32"/>
    <w:rsid w:val="00307865"/>
    <w:rsid w:val="00307F7A"/>
    <w:rsid w:val="003107A5"/>
    <w:rsid w:val="00311301"/>
    <w:rsid w:val="00311A43"/>
    <w:rsid w:val="003125E0"/>
    <w:rsid w:val="003131EE"/>
    <w:rsid w:val="0031350B"/>
    <w:rsid w:val="00313C9B"/>
    <w:rsid w:val="003150A3"/>
    <w:rsid w:val="003150F7"/>
    <w:rsid w:val="00316D6F"/>
    <w:rsid w:val="003175A4"/>
    <w:rsid w:val="00317854"/>
    <w:rsid w:val="00320FB2"/>
    <w:rsid w:val="003214A4"/>
    <w:rsid w:val="00322B22"/>
    <w:rsid w:val="00325681"/>
    <w:rsid w:val="00325F2A"/>
    <w:rsid w:val="00331040"/>
    <w:rsid w:val="00331683"/>
    <w:rsid w:val="00331D36"/>
    <w:rsid w:val="0033296D"/>
    <w:rsid w:val="003346B0"/>
    <w:rsid w:val="00335DF1"/>
    <w:rsid w:val="00336191"/>
    <w:rsid w:val="0034109A"/>
    <w:rsid w:val="00343063"/>
    <w:rsid w:val="00343B30"/>
    <w:rsid w:val="00344CC3"/>
    <w:rsid w:val="00344FEE"/>
    <w:rsid w:val="00345201"/>
    <w:rsid w:val="0034665C"/>
    <w:rsid w:val="003471C0"/>
    <w:rsid w:val="0034728B"/>
    <w:rsid w:val="00347374"/>
    <w:rsid w:val="00347747"/>
    <w:rsid w:val="0035046A"/>
    <w:rsid w:val="00351845"/>
    <w:rsid w:val="00351E36"/>
    <w:rsid w:val="003532CE"/>
    <w:rsid w:val="00354B01"/>
    <w:rsid w:val="00354BC9"/>
    <w:rsid w:val="00356D97"/>
    <w:rsid w:val="00357534"/>
    <w:rsid w:val="0035794A"/>
    <w:rsid w:val="00357B21"/>
    <w:rsid w:val="0036153D"/>
    <w:rsid w:val="00361FA1"/>
    <w:rsid w:val="003626E4"/>
    <w:rsid w:val="00362CCE"/>
    <w:rsid w:val="00363972"/>
    <w:rsid w:val="00364EBD"/>
    <w:rsid w:val="003651C8"/>
    <w:rsid w:val="00365BF7"/>
    <w:rsid w:val="0036727D"/>
    <w:rsid w:val="00367E5D"/>
    <w:rsid w:val="00372001"/>
    <w:rsid w:val="00372C33"/>
    <w:rsid w:val="00372CFA"/>
    <w:rsid w:val="00372D1F"/>
    <w:rsid w:val="00375FE5"/>
    <w:rsid w:val="003760DE"/>
    <w:rsid w:val="0037656D"/>
    <w:rsid w:val="00376BCC"/>
    <w:rsid w:val="003807B4"/>
    <w:rsid w:val="00380C2D"/>
    <w:rsid w:val="00380CD8"/>
    <w:rsid w:val="00380F85"/>
    <w:rsid w:val="00380FBD"/>
    <w:rsid w:val="00381097"/>
    <w:rsid w:val="003812F4"/>
    <w:rsid w:val="00381CAB"/>
    <w:rsid w:val="00382715"/>
    <w:rsid w:val="00382C11"/>
    <w:rsid w:val="00383393"/>
    <w:rsid w:val="003835A0"/>
    <w:rsid w:val="0038507E"/>
    <w:rsid w:val="003869DC"/>
    <w:rsid w:val="0038707C"/>
    <w:rsid w:val="00387E48"/>
    <w:rsid w:val="00390260"/>
    <w:rsid w:val="00391B57"/>
    <w:rsid w:val="00391B62"/>
    <w:rsid w:val="00392042"/>
    <w:rsid w:val="00393D8B"/>
    <w:rsid w:val="00394C9C"/>
    <w:rsid w:val="003956AE"/>
    <w:rsid w:val="003961C6"/>
    <w:rsid w:val="00396B79"/>
    <w:rsid w:val="00397086"/>
    <w:rsid w:val="00397AF3"/>
    <w:rsid w:val="003A027B"/>
    <w:rsid w:val="003A0EE5"/>
    <w:rsid w:val="003A1FB6"/>
    <w:rsid w:val="003A2DDB"/>
    <w:rsid w:val="003A337E"/>
    <w:rsid w:val="003A5372"/>
    <w:rsid w:val="003A5BC5"/>
    <w:rsid w:val="003A67C7"/>
    <w:rsid w:val="003A741B"/>
    <w:rsid w:val="003B0556"/>
    <w:rsid w:val="003B0CC9"/>
    <w:rsid w:val="003B0E9B"/>
    <w:rsid w:val="003B1BD2"/>
    <w:rsid w:val="003B43AD"/>
    <w:rsid w:val="003B4451"/>
    <w:rsid w:val="003B50A4"/>
    <w:rsid w:val="003B6A68"/>
    <w:rsid w:val="003B7A69"/>
    <w:rsid w:val="003B7A87"/>
    <w:rsid w:val="003C0CD3"/>
    <w:rsid w:val="003C2D6D"/>
    <w:rsid w:val="003C3D76"/>
    <w:rsid w:val="003C6841"/>
    <w:rsid w:val="003C6EE5"/>
    <w:rsid w:val="003D015C"/>
    <w:rsid w:val="003D0E61"/>
    <w:rsid w:val="003D14AD"/>
    <w:rsid w:val="003D41E8"/>
    <w:rsid w:val="003D4720"/>
    <w:rsid w:val="003D49FD"/>
    <w:rsid w:val="003D5C04"/>
    <w:rsid w:val="003D5FA9"/>
    <w:rsid w:val="003E0C3F"/>
    <w:rsid w:val="003E1579"/>
    <w:rsid w:val="003E159F"/>
    <w:rsid w:val="003E42F2"/>
    <w:rsid w:val="003E4F1A"/>
    <w:rsid w:val="003E5947"/>
    <w:rsid w:val="003E5E39"/>
    <w:rsid w:val="003E7834"/>
    <w:rsid w:val="003E7A67"/>
    <w:rsid w:val="003F0636"/>
    <w:rsid w:val="003F156E"/>
    <w:rsid w:val="003F2064"/>
    <w:rsid w:val="003F27F0"/>
    <w:rsid w:val="003F5B51"/>
    <w:rsid w:val="003F6618"/>
    <w:rsid w:val="003F680C"/>
    <w:rsid w:val="003F6FFD"/>
    <w:rsid w:val="0040048D"/>
    <w:rsid w:val="00401220"/>
    <w:rsid w:val="0040169C"/>
    <w:rsid w:val="00401AC0"/>
    <w:rsid w:val="00401EC4"/>
    <w:rsid w:val="00402ABD"/>
    <w:rsid w:val="00402C01"/>
    <w:rsid w:val="00402D27"/>
    <w:rsid w:val="004034AD"/>
    <w:rsid w:val="00406FB1"/>
    <w:rsid w:val="004075AE"/>
    <w:rsid w:val="00410303"/>
    <w:rsid w:val="00410AA0"/>
    <w:rsid w:val="004115E9"/>
    <w:rsid w:val="00412DB0"/>
    <w:rsid w:val="00412EEC"/>
    <w:rsid w:val="004135AF"/>
    <w:rsid w:val="004137EB"/>
    <w:rsid w:val="0041392B"/>
    <w:rsid w:val="00413ED0"/>
    <w:rsid w:val="00413FAA"/>
    <w:rsid w:val="0041496A"/>
    <w:rsid w:val="00414A6E"/>
    <w:rsid w:val="004157E5"/>
    <w:rsid w:val="00416830"/>
    <w:rsid w:val="00420536"/>
    <w:rsid w:val="00421D08"/>
    <w:rsid w:val="004228B2"/>
    <w:rsid w:val="00422AFD"/>
    <w:rsid w:val="00423BAD"/>
    <w:rsid w:val="00423D09"/>
    <w:rsid w:val="00424771"/>
    <w:rsid w:val="00424CFD"/>
    <w:rsid w:val="004267BC"/>
    <w:rsid w:val="004268EB"/>
    <w:rsid w:val="00430596"/>
    <w:rsid w:val="00430D44"/>
    <w:rsid w:val="004311D2"/>
    <w:rsid w:val="004313FE"/>
    <w:rsid w:val="00431730"/>
    <w:rsid w:val="00433698"/>
    <w:rsid w:val="00433A19"/>
    <w:rsid w:val="004341BB"/>
    <w:rsid w:val="004344F2"/>
    <w:rsid w:val="004358FF"/>
    <w:rsid w:val="00435D5F"/>
    <w:rsid w:val="00436D93"/>
    <w:rsid w:val="004371C6"/>
    <w:rsid w:val="00437E63"/>
    <w:rsid w:val="00440482"/>
    <w:rsid w:val="0044191B"/>
    <w:rsid w:val="00441CBC"/>
    <w:rsid w:val="00442AA5"/>
    <w:rsid w:val="004432E1"/>
    <w:rsid w:val="00443D5B"/>
    <w:rsid w:val="004456EA"/>
    <w:rsid w:val="004463A7"/>
    <w:rsid w:val="00446E9A"/>
    <w:rsid w:val="004505F7"/>
    <w:rsid w:val="00450B50"/>
    <w:rsid w:val="0045182B"/>
    <w:rsid w:val="00452A2E"/>
    <w:rsid w:val="00452E38"/>
    <w:rsid w:val="00452EFD"/>
    <w:rsid w:val="004541EE"/>
    <w:rsid w:val="0045518F"/>
    <w:rsid w:val="004552A5"/>
    <w:rsid w:val="00455521"/>
    <w:rsid w:val="00456713"/>
    <w:rsid w:val="00456EB8"/>
    <w:rsid w:val="004571D2"/>
    <w:rsid w:val="00462892"/>
    <w:rsid w:val="004647F9"/>
    <w:rsid w:val="00464A2E"/>
    <w:rsid w:val="00464E51"/>
    <w:rsid w:val="00465ADB"/>
    <w:rsid w:val="00465DCC"/>
    <w:rsid w:val="00465ED5"/>
    <w:rsid w:val="00466EC7"/>
    <w:rsid w:val="0046700A"/>
    <w:rsid w:val="004711A8"/>
    <w:rsid w:val="00471C17"/>
    <w:rsid w:val="00474311"/>
    <w:rsid w:val="0047442B"/>
    <w:rsid w:val="004744EF"/>
    <w:rsid w:val="0047546F"/>
    <w:rsid w:val="00475A3C"/>
    <w:rsid w:val="00475F16"/>
    <w:rsid w:val="0047728A"/>
    <w:rsid w:val="00477943"/>
    <w:rsid w:val="00480E6C"/>
    <w:rsid w:val="00483BE4"/>
    <w:rsid w:val="00484391"/>
    <w:rsid w:val="00485EFE"/>
    <w:rsid w:val="00486F1E"/>
    <w:rsid w:val="004872A1"/>
    <w:rsid w:val="0048737D"/>
    <w:rsid w:val="00487B2C"/>
    <w:rsid w:val="0049030D"/>
    <w:rsid w:val="00490D8A"/>
    <w:rsid w:val="00491FF7"/>
    <w:rsid w:val="00492521"/>
    <w:rsid w:val="00492DEC"/>
    <w:rsid w:val="00493EDD"/>
    <w:rsid w:val="00494277"/>
    <w:rsid w:val="00495600"/>
    <w:rsid w:val="00495FAF"/>
    <w:rsid w:val="00496D08"/>
    <w:rsid w:val="004978FA"/>
    <w:rsid w:val="00497D95"/>
    <w:rsid w:val="004A0556"/>
    <w:rsid w:val="004A06D8"/>
    <w:rsid w:val="004A1430"/>
    <w:rsid w:val="004A1F37"/>
    <w:rsid w:val="004A3522"/>
    <w:rsid w:val="004A470C"/>
    <w:rsid w:val="004A5153"/>
    <w:rsid w:val="004A72A1"/>
    <w:rsid w:val="004A7483"/>
    <w:rsid w:val="004A7EF5"/>
    <w:rsid w:val="004B1745"/>
    <w:rsid w:val="004B1E57"/>
    <w:rsid w:val="004B1FEF"/>
    <w:rsid w:val="004B2209"/>
    <w:rsid w:val="004B2CDA"/>
    <w:rsid w:val="004B2E65"/>
    <w:rsid w:val="004B2F4A"/>
    <w:rsid w:val="004B3FCA"/>
    <w:rsid w:val="004B4144"/>
    <w:rsid w:val="004B43A8"/>
    <w:rsid w:val="004B4AB4"/>
    <w:rsid w:val="004B4B6A"/>
    <w:rsid w:val="004B59AE"/>
    <w:rsid w:val="004B69CF"/>
    <w:rsid w:val="004B6E47"/>
    <w:rsid w:val="004B7857"/>
    <w:rsid w:val="004B7A3A"/>
    <w:rsid w:val="004B7ED1"/>
    <w:rsid w:val="004C0426"/>
    <w:rsid w:val="004C19B2"/>
    <w:rsid w:val="004C1DCB"/>
    <w:rsid w:val="004C2FA6"/>
    <w:rsid w:val="004C3D91"/>
    <w:rsid w:val="004C4677"/>
    <w:rsid w:val="004C5088"/>
    <w:rsid w:val="004C5EE7"/>
    <w:rsid w:val="004C6CF9"/>
    <w:rsid w:val="004C7165"/>
    <w:rsid w:val="004D06E9"/>
    <w:rsid w:val="004D10BA"/>
    <w:rsid w:val="004D18CC"/>
    <w:rsid w:val="004D1BDF"/>
    <w:rsid w:val="004D29A3"/>
    <w:rsid w:val="004D2BF3"/>
    <w:rsid w:val="004D2D9D"/>
    <w:rsid w:val="004D3038"/>
    <w:rsid w:val="004D39AF"/>
    <w:rsid w:val="004D429C"/>
    <w:rsid w:val="004D51EC"/>
    <w:rsid w:val="004D5C6C"/>
    <w:rsid w:val="004D637F"/>
    <w:rsid w:val="004E233E"/>
    <w:rsid w:val="004E23C3"/>
    <w:rsid w:val="004E43E7"/>
    <w:rsid w:val="004E4714"/>
    <w:rsid w:val="004E4AC3"/>
    <w:rsid w:val="004E4E69"/>
    <w:rsid w:val="004E630F"/>
    <w:rsid w:val="004F05CB"/>
    <w:rsid w:val="004F0DF5"/>
    <w:rsid w:val="004F332F"/>
    <w:rsid w:val="004F3D57"/>
    <w:rsid w:val="004F4524"/>
    <w:rsid w:val="004F5B74"/>
    <w:rsid w:val="004F60FC"/>
    <w:rsid w:val="004F7DC2"/>
    <w:rsid w:val="005003EE"/>
    <w:rsid w:val="00500783"/>
    <w:rsid w:val="005033EC"/>
    <w:rsid w:val="005039F6"/>
    <w:rsid w:val="005057B4"/>
    <w:rsid w:val="0050675C"/>
    <w:rsid w:val="0050735B"/>
    <w:rsid w:val="00507618"/>
    <w:rsid w:val="00510C0F"/>
    <w:rsid w:val="0051198B"/>
    <w:rsid w:val="00512D19"/>
    <w:rsid w:val="00512F95"/>
    <w:rsid w:val="00514FDC"/>
    <w:rsid w:val="005152BD"/>
    <w:rsid w:val="00515DA5"/>
    <w:rsid w:val="00517039"/>
    <w:rsid w:val="005172F8"/>
    <w:rsid w:val="00517E4E"/>
    <w:rsid w:val="0052134F"/>
    <w:rsid w:val="005217F3"/>
    <w:rsid w:val="00521E6A"/>
    <w:rsid w:val="00521FD1"/>
    <w:rsid w:val="0052219F"/>
    <w:rsid w:val="00522C2E"/>
    <w:rsid w:val="005239C7"/>
    <w:rsid w:val="00524A93"/>
    <w:rsid w:val="005250F0"/>
    <w:rsid w:val="0052577E"/>
    <w:rsid w:val="00526145"/>
    <w:rsid w:val="00526297"/>
    <w:rsid w:val="00527EF4"/>
    <w:rsid w:val="00530D66"/>
    <w:rsid w:val="00531B6B"/>
    <w:rsid w:val="00532096"/>
    <w:rsid w:val="00532D62"/>
    <w:rsid w:val="00533AB3"/>
    <w:rsid w:val="00534951"/>
    <w:rsid w:val="005350D1"/>
    <w:rsid w:val="005350EC"/>
    <w:rsid w:val="00536424"/>
    <w:rsid w:val="00536B01"/>
    <w:rsid w:val="00537078"/>
    <w:rsid w:val="0054095D"/>
    <w:rsid w:val="00541F43"/>
    <w:rsid w:val="0054249F"/>
    <w:rsid w:val="00542DDB"/>
    <w:rsid w:val="005439BB"/>
    <w:rsid w:val="005446B4"/>
    <w:rsid w:val="00544B87"/>
    <w:rsid w:val="00545E47"/>
    <w:rsid w:val="005500E2"/>
    <w:rsid w:val="005508C9"/>
    <w:rsid w:val="00550E65"/>
    <w:rsid w:val="00550F13"/>
    <w:rsid w:val="005524B9"/>
    <w:rsid w:val="00552669"/>
    <w:rsid w:val="005526C7"/>
    <w:rsid w:val="005536FD"/>
    <w:rsid w:val="00554B0D"/>
    <w:rsid w:val="0055557A"/>
    <w:rsid w:val="00555800"/>
    <w:rsid w:val="0055724D"/>
    <w:rsid w:val="00557F71"/>
    <w:rsid w:val="00557FFC"/>
    <w:rsid w:val="005600F1"/>
    <w:rsid w:val="0056054C"/>
    <w:rsid w:val="00560B17"/>
    <w:rsid w:val="00560B80"/>
    <w:rsid w:val="00561251"/>
    <w:rsid w:val="00561467"/>
    <w:rsid w:val="00561CC8"/>
    <w:rsid w:val="00561CCB"/>
    <w:rsid w:val="005629FF"/>
    <w:rsid w:val="005630FC"/>
    <w:rsid w:val="0056461C"/>
    <w:rsid w:val="005647BB"/>
    <w:rsid w:val="005669D1"/>
    <w:rsid w:val="0056710F"/>
    <w:rsid w:val="005677F4"/>
    <w:rsid w:val="00570116"/>
    <w:rsid w:val="005729CB"/>
    <w:rsid w:val="00573171"/>
    <w:rsid w:val="005731D7"/>
    <w:rsid w:val="00573216"/>
    <w:rsid w:val="005734DA"/>
    <w:rsid w:val="00575794"/>
    <w:rsid w:val="0057601F"/>
    <w:rsid w:val="00576229"/>
    <w:rsid w:val="005766E1"/>
    <w:rsid w:val="00577BD2"/>
    <w:rsid w:val="0058045B"/>
    <w:rsid w:val="00580A16"/>
    <w:rsid w:val="00581E6B"/>
    <w:rsid w:val="00584F19"/>
    <w:rsid w:val="00585A88"/>
    <w:rsid w:val="00585F88"/>
    <w:rsid w:val="00586953"/>
    <w:rsid w:val="0058757E"/>
    <w:rsid w:val="00589EBB"/>
    <w:rsid w:val="00590521"/>
    <w:rsid w:val="00590788"/>
    <w:rsid w:val="00592F5E"/>
    <w:rsid w:val="0059343F"/>
    <w:rsid w:val="00593636"/>
    <w:rsid w:val="00594782"/>
    <w:rsid w:val="0059583E"/>
    <w:rsid w:val="00597659"/>
    <w:rsid w:val="0059766E"/>
    <w:rsid w:val="00597DD2"/>
    <w:rsid w:val="005A1311"/>
    <w:rsid w:val="005A16F7"/>
    <w:rsid w:val="005A2084"/>
    <w:rsid w:val="005A22C6"/>
    <w:rsid w:val="005A3AEE"/>
    <w:rsid w:val="005A4302"/>
    <w:rsid w:val="005A7F1E"/>
    <w:rsid w:val="005B0048"/>
    <w:rsid w:val="005B0311"/>
    <w:rsid w:val="005B03A6"/>
    <w:rsid w:val="005B0736"/>
    <w:rsid w:val="005B2BB8"/>
    <w:rsid w:val="005B2EA7"/>
    <w:rsid w:val="005B315A"/>
    <w:rsid w:val="005B407F"/>
    <w:rsid w:val="005B41D4"/>
    <w:rsid w:val="005B4C93"/>
    <w:rsid w:val="005B6890"/>
    <w:rsid w:val="005B70E1"/>
    <w:rsid w:val="005B7EBB"/>
    <w:rsid w:val="005C0572"/>
    <w:rsid w:val="005C08AB"/>
    <w:rsid w:val="005C1F8E"/>
    <w:rsid w:val="005C29E4"/>
    <w:rsid w:val="005C3EA1"/>
    <w:rsid w:val="005C4990"/>
    <w:rsid w:val="005C4D4B"/>
    <w:rsid w:val="005C552D"/>
    <w:rsid w:val="005D0025"/>
    <w:rsid w:val="005D1688"/>
    <w:rsid w:val="005D17C0"/>
    <w:rsid w:val="005D1E32"/>
    <w:rsid w:val="005D356F"/>
    <w:rsid w:val="005D419D"/>
    <w:rsid w:val="005D4303"/>
    <w:rsid w:val="005D6311"/>
    <w:rsid w:val="005D64BF"/>
    <w:rsid w:val="005E01BF"/>
    <w:rsid w:val="005E0D92"/>
    <w:rsid w:val="005E188B"/>
    <w:rsid w:val="005E1A90"/>
    <w:rsid w:val="005E3235"/>
    <w:rsid w:val="005E52D3"/>
    <w:rsid w:val="005E5423"/>
    <w:rsid w:val="005E621E"/>
    <w:rsid w:val="005E63E9"/>
    <w:rsid w:val="005E6AF4"/>
    <w:rsid w:val="005E70F9"/>
    <w:rsid w:val="005E7244"/>
    <w:rsid w:val="005F08FC"/>
    <w:rsid w:val="005F120F"/>
    <w:rsid w:val="005F3807"/>
    <w:rsid w:val="005F4C71"/>
    <w:rsid w:val="005F4DB8"/>
    <w:rsid w:val="005F6278"/>
    <w:rsid w:val="005F68CD"/>
    <w:rsid w:val="005F7853"/>
    <w:rsid w:val="005F7BF5"/>
    <w:rsid w:val="006006C3"/>
    <w:rsid w:val="006014A5"/>
    <w:rsid w:val="00601D16"/>
    <w:rsid w:val="00604FE6"/>
    <w:rsid w:val="00606D6B"/>
    <w:rsid w:val="00613954"/>
    <w:rsid w:val="00613AE8"/>
    <w:rsid w:val="00613CEE"/>
    <w:rsid w:val="00615389"/>
    <w:rsid w:val="00616402"/>
    <w:rsid w:val="00617DB5"/>
    <w:rsid w:val="00621D05"/>
    <w:rsid w:val="0062212A"/>
    <w:rsid w:val="00623DBE"/>
    <w:rsid w:val="00624330"/>
    <w:rsid w:val="006247F2"/>
    <w:rsid w:val="0062519E"/>
    <w:rsid w:val="006255C6"/>
    <w:rsid w:val="006255DF"/>
    <w:rsid w:val="00626CD0"/>
    <w:rsid w:val="0062711D"/>
    <w:rsid w:val="00627485"/>
    <w:rsid w:val="006278EB"/>
    <w:rsid w:val="00627E81"/>
    <w:rsid w:val="00630625"/>
    <w:rsid w:val="00631A66"/>
    <w:rsid w:val="00634DF4"/>
    <w:rsid w:val="006352BD"/>
    <w:rsid w:val="00635571"/>
    <w:rsid w:val="0063657A"/>
    <w:rsid w:val="00637233"/>
    <w:rsid w:val="0064008A"/>
    <w:rsid w:val="006402F1"/>
    <w:rsid w:val="0064154D"/>
    <w:rsid w:val="00641C7A"/>
    <w:rsid w:val="00642478"/>
    <w:rsid w:val="00642700"/>
    <w:rsid w:val="00642805"/>
    <w:rsid w:val="006428ED"/>
    <w:rsid w:val="00642A74"/>
    <w:rsid w:val="00643A3D"/>
    <w:rsid w:val="0064412F"/>
    <w:rsid w:val="006441A7"/>
    <w:rsid w:val="006457B5"/>
    <w:rsid w:val="00646041"/>
    <w:rsid w:val="00646B4F"/>
    <w:rsid w:val="00646E7F"/>
    <w:rsid w:val="00650977"/>
    <w:rsid w:val="00651900"/>
    <w:rsid w:val="00653895"/>
    <w:rsid w:val="006569F5"/>
    <w:rsid w:val="00656D00"/>
    <w:rsid w:val="006600E9"/>
    <w:rsid w:val="00660A0E"/>
    <w:rsid w:val="00660BE2"/>
    <w:rsid w:val="006626B4"/>
    <w:rsid w:val="00662FF6"/>
    <w:rsid w:val="00663888"/>
    <w:rsid w:val="00663BF3"/>
    <w:rsid w:val="00663EDF"/>
    <w:rsid w:val="006664BB"/>
    <w:rsid w:val="00666B50"/>
    <w:rsid w:val="0066731E"/>
    <w:rsid w:val="00670E78"/>
    <w:rsid w:val="006719FB"/>
    <w:rsid w:val="00673750"/>
    <w:rsid w:val="00673A7C"/>
    <w:rsid w:val="00673F20"/>
    <w:rsid w:val="006742B0"/>
    <w:rsid w:val="00674AE9"/>
    <w:rsid w:val="0067513E"/>
    <w:rsid w:val="00675E67"/>
    <w:rsid w:val="006778D6"/>
    <w:rsid w:val="0068064B"/>
    <w:rsid w:val="00681DF2"/>
    <w:rsid w:val="0068211F"/>
    <w:rsid w:val="0068279E"/>
    <w:rsid w:val="00682A6A"/>
    <w:rsid w:val="00684940"/>
    <w:rsid w:val="00684AB2"/>
    <w:rsid w:val="00684D1B"/>
    <w:rsid w:val="00684D38"/>
    <w:rsid w:val="0068568C"/>
    <w:rsid w:val="00686395"/>
    <w:rsid w:val="00690036"/>
    <w:rsid w:val="006934D3"/>
    <w:rsid w:val="006946AD"/>
    <w:rsid w:val="00694D83"/>
    <w:rsid w:val="00695345"/>
    <w:rsid w:val="00695484"/>
    <w:rsid w:val="006954B5"/>
    <w:rsid w:val="00697EC4"/>
    <w:rsid w:val="006A0256"/>
    <w:rsid w:val="006A1666"/>
    <w:rsid w:val="006A1FBB"/>
    <w:rsid w:val="006A2461"/>
    <w:rsid w:val="006A358C"/>
    <w:rsid w:val="006A543D"/>
    <w:rsid w:val="006A5937"/>
    <w:rsid w:val="006A621B"/>
    <w:rsid w:val="006A77C1"/>
    <w:rsid w:val="006B154C"/>
    <w:rsid w:val="006B2186"/>
    <w:rsid w:val="006B428A"/>
    <w:rsid w:val="006B5A62"/>
    <w:rsid w:val="006B6A42"/>
    <w:rsid w:val="006B7195"/>
    <w:rsid w:val="006C0317"/>
    <w:rsid w:val="006C0371"/>
    <w:rsid w:val="006C12EA"/>
    <w:rsid w:val="006C1644"/>
    <w:rsid w:val="006C216E"/>
    <w:rsid w:val="006C3411"/>
    <w:rsid w:val="006C42EB"/>
    <w:rsid w:val="006C55B7"/>
    <w:rsid w:val="006C708D"/>
    <w:rsid w:val="006D026D"/>
    <w:rsid w:val="006D123D"/>
    <w:rsid w:val="006D38BD"/>
    <w:rsid w:val="006D3EA9"/>
    <w:rsid w:val="006D47AA"/>
    <w:rsid w:val="006D4996"/>
    <w:rsid w:val="006D71B7"/>
    <w:rsid w:val="006E084B"/>
    <w:rsid w:val="006E312F"/>
    <w:rsid w:val="006E3172"/>
    <w:rsid w:val="006E31EB"/>
    <w:rsid w:val="006E38E1"/>
    <w:rsid w:val="006E4938"/>
    <w:rsid w:val="006E55FE"/>
    <w:rsid w:val="006F04C2"/>
    <w:rsid w:val="006F0A98"/>
    <w:rsid w:val="006F12C1"/>
    <w:rsid w:val="006F141C"/>
    <w:rsid w:val="006F18E4"/>
    <w:rsid w:val="006F296B"/>
    <w:rsid w:val="006F4E3A"/>
    <w:rsid w:val="006F63F6"/>
    <w:rsid w:val="006F7B67"/>
    <w:rsid w:val="00700270"/>
    <w:rsid w:val="007004EA"/>
    <w:rsid w:val="007007CA"/>
    <w:rsid w:val="00701655"/>
    <w:rsid w:val="007025BC"/>
    <w:rsid w:val="00702AA8"/>
    <w:rsid w:val="007038EB"/>
    <w:rsid w:val="00704E89"/>
    <w:rsid w:val="007057B8"/>
    <w:rsid w:val="00705BD8"/>
    <w:rsid w:val="007063C1"/>
    <w:rsid w:val="00706760"/>
    <w:rsid w:val="00706C5C"/>
    <w:rsid w:val="00710948"/>
    <w:rsid w:val="00712251"/>
    <w:rsid w:val="00712465"/>
    <w:rsid w:val="0071254F"/>
    <w:rsid w:val="0071312E"/>
    <w:rsid w:val="0071632C"/>
    <w:rsid w:val="00716AEB"/>
    <w:rsid w:val="00716F23"/>
    <w:rsid w:val="007174D6"/>
    <w:rsid w:val="0072016F"/>
    <w:rsid w:val="0072095F"/>
    <w:rsid w:val="00720ADE"/>
    <w:rsid w:val="0072245E"/>
    <w:rsid w:val="00722B7D"/>
    <w:rsid w:val="007232C6"/>
    <w:rsid w:val="00723A5F"/>
    <w:rsid w:val="00724810"/>
    <w:rsid w:val="00724E57"/>
    <w:rsid w:val="00724F5F"/>
    <w:rsid w:val="00726027"/>
    <w:rsid w:val="0072627B"/>
    <w:rsid w:val="00727608"/>
    <w:rsid w:val="00727C8B"/>
    <w:rsid w:val="00727E3F"/>
    <w:rsid w:val="00731011"/>
    <w:rsid w:val="00731D77"/>
    <w:rsid w:val="007321F5"/>
    <w:rsid w:val="0073489D"/>
    <w:rsid w:val="00735C0A"/>
    <w:rsid w:val="00736632"/>
    <w:rsid w:val="0073752F"/>
    <w:rsid w:val="00737FDC"/>
    <w:rsid w:val="007407AB"/>
    <w:rsid w:val="00740CB3"/>
    <w:rsid w:val="00741A3E"/>
    <w:rsid w:val="00741FAD"/>
    <w:rsid w:val="00742DEB"/>
    <w:rsid w:val="007444FF"/>
    <w:rsid w:val="00744658"/>
    <w:rsid w:val="00744EBF"/>
    <w:rsid w:val="00744F4D"/>
    <w:rsid w:val="00746C42"/>
    <w:rsid w:val="00746E05"/>
    <w:rsid w:val="00746EA3"/>
    <w:rsid w:val="00747CBA"/>
    <w:rsid w:val="00750351"/>
    <w:rsid w:val="007516C1"/>
    <w:rsid w:val="00756780"/>
    <w:rsid w:val="0076081A"/>
    <w:rsid w:val="0076082D"/>
    <w:rsid w:val="007614DA"/>
    <w:rsid w:val="00763F85"/>
    <w:rsid w:val="00764460"/>
    <w:rsid w:val="00765525"/>
    <w:rsid w:val="0076700B"/>
    <w:rsid w:val="0076779A"/>
    <w:rsid w:val="00767B9A"/>
    <w:rsid w:val="00767E4E"/>
    <w:rsid w:val="00770F09"/>
    <w:rsid w:val="00771368"/>
    <w:rsid w:val="00772FD5"/>
    <w:rsid w:val="00773250"/>
    <w:rsid w:val="007732CE"/>
    <w:rsid w:val="0077368A"/>
    <w:rsid w:val="007736F0"/>
    <w:rsid w:val="00775D51"/>
    <w:rsid w:val="0077640D"/>
    <w:rsid w:val="00777AC7"/>
    <w:rsid w:val="0078024D"/>
    <w:rsid w:val="0078087C"/>
    <w:rsid w:val="007808E8"/>
    <w:rsid w:val="00781DE9"/>
    <w:rsid w:val="0078423E"/>
    <w:rsid w:val="0078689B"/>
    <w:rsid w:val="00787DC7"/>
    <w:rsid w:val="00791DF1"/>
    <w:rsid w:val="00792777"/>
    <w:rsid w:val="00794947"/>
    <w:rsid w:val="00794E3C"/>
    <w:rsid w:val="00794FE4"/>
    <w:rsid w:val="00795DD3"/>
    <w:rsid w:val="00796B32"/>
    <w:rsid w:val="00797F8E"/>
    <w:rsid w:val="007A344B"/>
    <w:rsid w:val="007A4613"/>
    <w:rsid w:val="007A4B44"/>
    <w:rsid w:val="007A62D7"/>
    <w:rsid w:val="007A6733"/>
    <w:rsid w:val="007A6946"/>
    <w:rsid w:val="007A74FA"/>
    <w:rsid w:val="007B20D2"/>
    <w:rsid w:val="007B20EC"/>
    <w:rsid w:val="007B228B"/>
    <w:rsid w:val="007B252C"/>
    <w:rsid w:val="007B262E"/>
    <w:rsid w:val="007B2AFA"/>
    <w:rsid w:val="007B3AAF"/>
    <w:rsid w:val="007B3EC3"/>
    <w:rsid w:val="007B4C15"/>
    <w:rsid w:val="007B5C6D"/>
    <w:rsid w:val="007B6618"/>
    <w:rsid w:val="007B6711"/>
    <w:rsid w:val="007B7F6D"/>
    <w:rsid w:val="007C0336"/>
    <w:rsid w:val="007C058B"/>
    <w:rsid w:val="007C1390"/>
    <w:rsid w:val="007C22A8"/>
    <w:rsid w:val="007C2A02"/>
    <w:rsid w:val="007C2BA8"/>
    <w:rsid w:val="007C32DA"/>
    <w:rsid w:val="007C5544"/>
    <w:rsid w:val="007C5CBE"/>
    <w:rsid w:val="007C5D44"/>
    <w:rsid w:val="007C73D3"/>
    <w:rsid w:val="007D104C"/>
    <w:rsid w:val="007D155C"/>
    <w:rsid w:val="007D45CA"/>
    <w:rsid w:val="007D4A7E"/>
    <w:rsid w:val="007D50B8"/>
    <w:rsid w:val="007D618A"/>
    <w:rsid w:val="007D7C97"/>
    <w:rsid w:val="007E0529"/>
    <w:rsid w:val="007E094E"/>
    <w:rsid w:val="007E144E"/>
    <w:rsid w:val="007E1D3B"/>
    <w:rsid w:val="007E26DE"/>
    <w:rsid w:val="007E299C"/>
    <w:rsid w:val="007E2F1A"/>
    <w:rsid w:val="007E35C8"/>
    <w:rsid w:val="007E4883"/>
    <w:rsid w:val="007E4A1B"/>
    <w:rsid w:val="007E553F"/>
    <w:rsid w:val="007E604E"/>
    <w:rsid w:val="007E6A64"/>
    <w:rsid w:val="007E705C"/>
    <w:rsid w:val="007E7C70"/>
    <w:rsid w:val="007F052D"/>
    <w:rsid w:val="007F072C"/>
    <w:rsid w:val="007F164F"/>
    <w:rsid w:val="007F1794"/>
    <w:rsid w:val="007F1B94"/>
    <w:rsid w:val="007F2972"/>
    <w:rsid w:val="007F29F7"/>
    <w:rsid w:val="007F33A8"/>
    <w:rsid w:val="007F34C5"/>
    <w:rsid w:val="007F3BB3"/>
    <w:rsid w:val="007F48A1"/>
    <w:rsid w:val="007F5FC0"/>
    <w:rsid w:val="007F615D"/>
    <w:rsid w:val="007F77E0"/>
    <w:rsid w:val="00800165"/>
    <w:rsid w:val="00800D30"/>
    <w:rsid w:val="00804558"/>
    <w:rsid w:val="008045A6"/>
    <w:rsid w:val="0080521F"/>
    <w:rsid w:val="00805BFB"/>
    <w:rsid w:val="00806A76"/>
    <w:rsid w:val="00806B17"/>
    <w:rsid w:val="00806E48"/>
    <w:rsid w:val="00807568"/>
    <w:rsid w:val="00811588"/>
    <w:rsid w:val="00811AFE"/>
    <w:rsid w:val="00812811"/>
    <w:rsid w:val="00813281"/>
    <w:rsid w:val="008137AF"/>
    <w:rsid w:val="00813ABE"/>
    <w:rsid w:val="00813C29"/>
    <w:rsid w:val="00813DAD"/>
    <w:rsid w:val="00816F41"/>
    <w:rsid w:val="00817923"/>
    <w:rsid w:val="00820062"/>
    <w:rsid w:val="0082009B"/>
    <w:rsid w:val="008207BD"/>
    <w:rsid w:val="00820EA5"/>
    <w:rsid w:val="00822AA1"/>
    <w:rsid w:val="00823C8D"/>
    <w:rsid w:val="00824EF1"/>
    <w:rsid w:val="00825AD4"/>
    <w:rsid w:val="008262F6"/>
    <w:rsid w:val="008264D3"/>
    <w:rsid w:val="00826D2D"/>
    <w:rsid w:val="00827DE5"/>
    <w:rsid w:val="0083067A"/>
    <w:rsid w:val="008309A2"/>
    <w:rsid w:val="00830ECE"/>
    <w:rsid w:val="00831D41"/>
    <w:rsid w:val="0083262A"/>
    <w:rsid w:val="00834B15"/>
    <w:rsid w:val="00835732"/>
    <w:rsid w:val="0083647B"/>
    <w:rsid w:val="008365C3"/>
    <w:rsid w:val="00836774"/>
    <w:rsid w:val="00836EBF"/>
    <w:rsid w:val="00837152"/>
    <w:rsid w:val="00844E2E"/>
    <w:rsid w:val="008463DC"/>
    <w:rsid w:val="00846F9A"/>
    <w:rsid w:val="008477B9"/>
    <w:rsid w:val="00847C6E"/>
    <w:rsid w:val="00850A21"/>
    <w:rsid w:val="00854602"/>
    <w:rsid w:val="00854662"/>
    <w:rsid w:val="008548BD"/>
    <w:rsid w:val="008549BE"/>
    <w:rsid w:val="008554B6"/>
    <w:rsid w:val="0085564C"/>
    <w:rsid w:val="00856360"/>
    <w:rsid w:val="0085673E"/>
    <w:rsid w:val="00857D88"/>
    <w:rsid w:val="0086009F"/>
    <w:rsid w:val="00861743"/>
    <w:rsid w:val="00862418"/>
    <w:rsid w:val="008637E4"/>
    <w:rsid w:val="008640CE"/>
    <w:rsid w:val="008648F7"/>
    <w:rsid w:val="00865ACA"/>
    <w:rsid w:val="00867470"/>
    <w:rsid w:val="00867F24"/>
    <w:rsid w:val="0087041F"/>
    <w:rsid w:val="00870E99"/>
    <w:rsid w:val="008711FB"/>
    <w:rsid w:val="00872363"/>
    <w:rsid w:val="008723C3"/>
    <w:rsid w:val="00873D15"/>
    <w:rsid w:val="00874591"/>
    <w:rsid w:val="008757B0"/>
    <w:rsid w:val="00875C2B"/>
    <w:rsid w:val="00875C9E"/>
    <w:rsid w:val="008763E8"/>
    <w:rsid w:val="008767E4"/>
    <w:rsid w:val="00876812"/>
    <w:rsid w:val="00876B2E"/>
    <w:rsid w:val="00876CCD"/>
    <w:rsid w:val="00880A1C"/>
    <w:rsid w:val="00881DD8"/>
    <w:rsid w:val="00881E89"/>
    <w:rsid w:val="008824FB"/>
    <w:rsid w:val="00883786"/>
    <w:rsid w:val="00884522"/>
    <w:rsid w:val="00884C21"/>
    <w:rsid w:val="008854AD"/>
    <w:rsid w:val="00886546"/>
    <w:rsid w:val="008875ED"/>
    <w:rsid w:val="00890025"/>
    <w:rsid w:val="00890786"/>
    <w:rsid w:val="00890AFF"/>
    <w:rsid w:val="008920D1"/>
    <w:rsid w:val="00892D26"/>
    <w:rsid w:val="00893A4A"/>
    <w:rsid w:val="00894428"/>
    <w:rsid w:val="00895F26"/>
    <w:rsid w:val="00896016"/>
    <w:rsid w:val="00897520"/>
    <w:rsid w:val="008A05DF"/>
    <w:rsid w:val="008A0B45"/>
    <w:rsid w:val="008A1608"/>
    <w:rsid w:val="008A22C9"/>
    <w:rsid w:val="008A2DBD"/>
    <w:rsid w:val="008A424A"/>
    <w:rsid w:val="008A42AC"/>
    <w:rsid w:val="008A5E16"/>
    <w:rsid w:val="008A642E"/>
    <w:rsid w:val="008A74F3"/>
    <w:rsid w:val="008A753C"/>
    <w:rsid w:val="008A7B35"/>
    <w:rsid w:val="008A7C6B"/>
    <w:rsid w:val="008B004F"/>
    <w:rsid w:val="008B00D8"/>
    <w:rsid w:val="008B1414"/>
    <w:rsid w:val="008B143A"/>
    <w:rsid w:val="008B4E4F"/>
    <w:rsid w:val="008B52BD"/>
    <w:rsid w:val="008B7BCE"/>
    <w:rsid w:val="008B7E61"/>
    <w:rsid w:val="008C257A"/>
    <w:rsid w:val="008C2D53"/>
    <w:rsid w:val="008C623C"/>
    <w:rsid w:val="008C682D"/>
    <w:rsid w:val="008D1C42"/>
    <w:rsid w:val="008D25D8"/>
    <w:rsid w:val="008D4BDF"/>
    <w:rsid w:val="008D6C04"/>
    <w:rsid w:val="008D703F"/>
    <w:rsid w:val="008E070F"/>
    <w:rsid w:val="008E0B24"/>
    <w:rsid w:val="008E2FE2"/>
    <w:rsid w:val="008E379F"/>
    <w:rsid w:val="008E468D"/>
    <w:rsid w:val="008E4FC0"/>
    <w:rsid w:val="008E5B4B"/>
    <w:rsid w:val="008F0C19"/>
    <w:rsid w:val="008F3ABB"/>
    <w:rsid w:val="008F57CC"/>
    <w:rsid w:val="008F5C0D"/>
    <w:rsid w:val="008F5E03"/>
    <w:rsid w:val="008F6D65"/>
    <w:rsid w:val="008F7335"/>
    <w:rsid w:val="008F7B43"/>
    <w:rsid w:val="00900AA8"/>
    <w:rsid w:val="009027CB"/>
    <w:rsid w:val="00903C98"/>
    <w:rsid w:val="0090411C"/>
    <w:rsid w:val="00904485"/>
    <w:rsid w:val="00904B83"/>
    <w:rsid w:val="0090536C"/>
    <w:rsid w:val="009058A4"/>
    <w:rsid w:val="0090698E"/>
    <w:rsid w:val="00906E20"/>
    <w:rsid w:val="00907164"/>
    <w:rsid w:val="00907DD6"/>
    <w:rsid w:val="0091190C"/>
    <w:rsid w:val="00911F19"/>
    <w:rsid w:val="00913345"/>
    <w:rsid w:val="00913E56"/>
    <w:rsid w:val="009143DB"/>
    <w:rsid w:val="00914809"/>
    <w:rsid w:val="009162A8"/>
    <w:rsid w:val="00921619"/>
    <w:rsid w:val="0092218B"/>
    <w:rsid w:val="00926475"/>
    <w:rsid w:val="0092729D"/>
    <w:rsid w:val="009302BA"/>
    <w:rsid w:val="00931A0E"/>
    <w:rsid w:val="00931E1B"/>
    <w:rsid w:val="0093208A"/>
    <w:rsid w:val="0093412A"/>
    <w:rsid w:val="009344B9"/>
    <w:rsid w:val="009352C2"/>
    <w:rsid w:val="009408BC"/>
    <w:rsid w:val="00942994"/>
    <w:rsid w:val="00942BD2"/>
    <w:rsid w:val="00942DD5"/>
    <w:rsid w:val="0094350B"/>
    <w:rsid w:val="0094354B"/>
    <w:rsid w:val="00943684"/>
    <w:rsid w:val="00945BB9"/>
    <w:rsid w:val="00946CC4"/>
    <w:rsid w:val="00947CFF"/>
    <w:rsid w:val="00950392"/>
    <w:rsid w:val="009508D4"/>
    <w:rsid w:val="00951493"/>
    <w:rsid w:val="00951AC1"/>
    <w:rsid w:val="0095231B"/>
    <w:rsid w:val="0095469D"/>
    <w:rsid w:val="00954F6E"/>
    <w:rsid w:val="009558DD"/>
    <w:rsid w:val="009559CC"/>
    <w:rsid w:val="00956324"/>
    <w:rsid w:val="009609F0"/>
    <w:rsid w:val="00961C11"/>
    <w:rsid w:val="00962CF3"/>
    <w:rsid w:val="0096350D"/>
    <w:rsid w:val="009637F3"/>
    <w:rsid w:val="00963C2A"/>
    <w:rsid w:val="009642EE"/>
    <w:rsid w:val="009652D0"/>
    <w:rsid w:val="009667AC"/>
    <w:rsid w:val="00967709"/>
    <w:rsid w:val="0096797E"/>
    <w:rsid w:val="0097110E"/>
    <w:rsid w:val="00971820"/>
    <w:rsid w:val="00973ADE"/>
    <w:rsid w:val="00973B77"/>
    <w:rsid w:val="00973D38"/>
    <w:rsid w:val="00975ACE"/>
    <w:rsid w:val="009767A0"/>
    <w:rsid w:val="00977010"/>
    <w:rsid w:val="00980785"/>
    <w:rsid w:val="00980EDE"/>
    <w:rsid w:val="009817BD"/>
    <w:rsid w:val="009819EE"/>
    <w:rsid w:val="00982325"/>
    <w:rsid w:val="0098281A"/>
    <w:rsid w:val="0098285E"/>
    <w:rsid w:val="009828DA"/>
    <w:rsid w:val="00984423"/>
    <w:rsid w:val="00984961"/>
    <w:rsid w:val="009858A0"/>
    <w:rsid w:val="009870DB"/>
    <w:rsid w:val="009878CC"/>
    <w:rsid w:val="00987D97"/>
    <w:rsid w:val="009918F1"/>
    <w:rsid w:val="009926CC"/>
    <w:rsid w:val="00995444"/>
    <w:rsid w:val="0099577A"/>
    <w:rsid w:val="009967C0"/>
    <w:rsid w:val="00997F19"/>
    <w:rsid w:val="009A23A8"/>
    <w:rsid w:val="009A3418"/>
    <w:rsid w:val="009A3474"/>
    <w:rsid w:val="009A49AF"/>
    <w:rsid w:val="009A4F92"/>
    <w:rsid w:val="009A5CE8"/>
    <w:rsid w:val="009A6057"/>
    <w:rsid w:val="009A7FDE"/>
    <w:rsid w:val="009B1FF7"/>
    <w:rsid w:val="009B22C4"/>
    <w:rsid w:val="009B36BA"/>
    <w:rsid w:val="009B3C26"/>
    <w:rsid w:val="009B43B4"/>
    <w:rsid w:val="009B4B2B"/>
    <w:rsid w:val="009B52EF"/>
    <w:rsid w:val="009B596A"/>
    <w:rsid w:val="009B6955"/>
    <w:rsid w:val="009B728B"/>
    <w:rsid w:val="009B743B"/>
    <w:rsid w:val="009B78B3"/>
    <w:rsid w:val="009B7EEB"/>
    <w:rsid w:val="009C066A"/>
    <w:rsid w:val="009C082C"/>
    <w:rsid w:val="009C0B7A"/>
    <w:rsid w:val="009C102F"/>
    <w:rsid w:val="009C16C9"/>
    <w:rsid w:val="009C323B"/>
    <w:rsid w:val="009C3380"/>
    <w:rsid w:val="009C349A"/>
    <w:rsid w:val="009C670A"/>
    <w:rsid w:val="009C7938"/>
    <w:rsid w:val="009D1F7A"/>
    <w:rsid w:val="009D278A"/>
    <w:rsid w:val="009D3C5E"/>
    <w:rsid w:val="009D5D74"/>
    <w:rsid w:val="009D66B7"/>
    <w:rsid w:val="009D6826"/>
    <w:rsid w:val="009D7652"/>
    <w:rsid w:val="009D7B97"/>
    <w:rsid w:val="009E0282"/>
    <w:rsid w:val="009E053A"/>
    <w:rsid w:val="009E0849"/>
    <w:rsid w:val="009E09D7"/>
    <w:rsid w:val="009E187B"/>
    <w:rsid w:val="009E1A82"/>
    <w:rsid w:val="009E2C0E"/>
    <w:rsid w:val="009E346E"/>
    <w:rsid w:val="009E489B"/>
    <w:rsid w:val="009E4F11"/>
    <w:rsid w:val="009E551B"/>
    <w:rsid w:val="009E5B01"/>
    <w:rsid w:val="009E5EDE"/>
    <w:rsid w:val="009E6B35"/>
    <w:rsid w:val="009F2106"/>
    <w:rsid w:val="009F6D93"/>
    <w:rsid w:val="009F6F53"/>
    <w:rsid w:val="009F7CF6"/>
    <w:rsid w:val="00A01495"/>
    <w:rsid w:val="00A029E2"/>
    <w:rsid w:val="00A05321"/>
    <w:rsid w:val="00A05B9E"/>
    <w:rsid w:val="00A07752"/>
    <w:rsid w:val="00A10E1C"/>
    <w:rsid w:val="00A11DC9"/>
    <w:rsid w:val="00A13995"/>
    <w:rsid w:val="00A141AB"/>
    <w:rsid w:val="00A143B9"/>
    <w:rsid w:val="00A1479C"/>
    <w:rsid w:val="00A1599F"/>
    <w:rsid w:val="00A15F3E"/>
    <w:rsid w:val="00A1749C"/>
    <w:rsid w:val="00A209A6"/>
    <w:rsid w:val="00A21745"/>
    <w:rsid w:val="00A21BF0"/>
    <w:rsid w:val="00A21EE6"/>
    <w:rsid w:val="00A236C4"/>
    <w:rsid w:val="00A25046"/>
    <w:rsid w:val="00A25121"/>
    <w:rsid w:val="00A25BD9"/>
    <w:rsid w:val="00A26D9B"/>
    <w:rsid w:val="00A27244"/>
    <w:rsid w:val="00A275F6"/>
    <w:rsid w:val="00A30AA8"/>
    <w:rsid w:val="00A31993"/>
    <w:rsid w:val="00A32638"/>
    <w:rsid w:val="00A32E14"/>
    <w:rsid w:val="00A341A2"/>
    <w:rsid w:val="00A36436"/>
    <w:rsid w:val="00A37765"/>
    <w:rsid w:val="00A37D35"/>
    <w:rsid w:val="00A41D5B"/>
    <w:rsid w:val="00A42318"/>
    <w:rsid w:val="00A42426"/>
    <w:rsid w:val="00A4276C"/>
    <w:rsid w:val="00A4353B"/>
    <w:rsid w:val="00A438EC"/>
    <w:rsid w:val="00A43908"/>
    <w:rsid w:val="00A44001"/>
    <w:rsid w:val="00A46A52"/>
    <w:rsid w:val="00A470A8"/>
    <w:rsid w:val="00A47707"/>
    <w:rsid w:val="00A50F2B"/>
    <w:rsid w:val="00A5275C"/>
    <w:rsid w:val="00A53375"/>
    <w:rsid w:val="00A5398B"/>
    <w:rsid w:val="00A5465D"/>
    <w:rsid w:val="00A55AFB"/>
    <w:rsid w:val="00A55C89"/>
    <w:rsid w:val="00A56240"/>
    <w:rsid w:val="00A60BD2"/>
    <w:rsid w:val="00A618A4"/>
    <w:rsid w:val="00A61C7D"/>
    <w:rsid w:val="00A61FFB"/>
    <w:rsid w:val="00A62F45"/>
    <w:rsid w:val="00A636FF"/>
    <w:rsid w:val="00A63826"/>
    <w:rsid w:val="00A63BF4"/>
    <w:rsid w:val="00A6522F"/>
    <w:rsid w:val="00A660FE"/>
    <w:rsid w:val="00A665C2"/>
    <w:rsid w:val="00A66F93"/>
    <w:rsid w:val="00A678F8"/>
    <w:rsid w:val="00A70CD4"/>
    <w:rsid w:val="00A71069"/>
    <w:rsid w:val="00A72539"/>
    <w:rsid w:val="00A73601"/>
    <w:rsid w:val="00A73AA1"/>
    <w:rsid w:val="00A73DBF"/>
    <w:rsid w:val="00A73DDD"/>
    <w:rsid w:val="00A748B2"/>
    <w:rsid w:val="00A75DFE"/>
    <w:rsid w:val="00A803A0"/>
    <w:rsid w:val="00A805C5"/>
    <w:rsid w:val="00A83306"/>
    <w:rsid w:val="00A836E5"/>
    <w:rsid w:val="00A840D6"/>
    <w:rsid w:val="00A84426"/>
    <w:rsid w:val="00A84A8C"/>
    <w:rsid w:val="00A84FC2"/>
    <w:rsid w:val="00A85025"/>
    <w:rsid w:val="00A857A0"/>
    <w:rsid w:val="00A86281"/>
    <w:rsid w:val="00A8642B"/>
    <w:rsid w:val="00A91731"/>
    <w:rsid w:val="00A9242B"/>
    <w:rsid w:val="00A92BB9"/>
    <w:rsid w:val="00A9453E"/>
    <w:rsid w:val="00A94F0E"/>
    <w:rsid w:val="00A95805"/>
    <w:rsid w:val="00A95B1F"/>
    <w:rsid w:val="00A9613F"/>
    <w:rsid w:val="00A97BD0"/>
    <w:rsid w:val="00A97E12"/>
    <w:rsid w:val="00AA08A5"/>
    <w:rsid w:val="00AA0BA8"/>
    <w:rsid w:val="00AA18B6"/>
    <w:rsid w:val="00AA3518"/>
    <w:rsid w:val="00AA3778"/>
    <w:rsid w:val="00AA3915"/>
    <w:rsid w:val="00AA531C"/>
    <w:rsid w:val="00AA54FA"/>
    <w:rsid w:val="00AA69AF"/>
    <w:rsid w:val="00AA70E0"/>
    <w:rsid w:val="00AA75AC"/>
    <w:rsid w:val="00AA7D24"/>
    <w:rsid w:val="00AB19B3"/>
    <w:rsid w:val="00AB1F3E"/>
    <w:rsid w:val="00AB3CFA"/>
    <w:rsid w:val="00AB6FEB"/>
    <w:rsid w:val="00AB7432"/>
    <w:rsid w:val="00AC1070"/>
    <w:rsid w:val="00AC1238"/>
    <w:rsid w:val="00AC1C2A"/>
    <w:rsid w:val="00AC2478"/>
    <w:rsid w:val="00AC25CE"/>
    <w:rsid w:val="00AC2D58"/>
    <w:rsid w:val="00AC33BD"/>
    <w:rsid w:val="00AC4C68"/>
    <w:rsid w:val="00AC4E04"/>
    <w:rsid w:val="00AC4E4D"/>
    <w:rsid w:val="00AC5128"/>
    <w:rsid w:val="00AC5BBE"/>
    <w:rsid w:val="00AC6767"/>
    <w:rsid w:val="00AC6FD1"/>
    <w:rsid w:val="00AC75B9"/>
    <w:rsid w:val="00AC7872"/>
    <w:rsid w:val="00AC7CBF"/>
    <w:rsid w:val="00AD1439"/>
    <w:rsid w:val="00AD18AA"/>
    <w:rsid w:val="00AD30E0"/>
    <w:rsid w:val="00AD3664"/>
    <w:rsid w:val="00AD3920"/>
    <w:rsid w:val="00AD4877"/>
    <w:rsid w:val="00AD4F30"/>
    <w:rsid w:val="00AD62EF"/>
    <w:rsid w:val="00AD76E9"/>
    <w:rsid w:val="00AD79CC"/>
    <w:rsid w:val="00AD7C80"/>
    <w:rsid w:val="00AE1251"/>
    <w:rsid w:val="00AE13CA"/>
    <w:rsid w:val="00AE377E"/>
    <w:rsid w:val="00AE3D11"/>
    <w:rsid w:val="00AE3DE0"/>
    <w:rsid w:val="00AE554B"/>
    <w:rsid w:val="00AE5602"/>
    <w:rsid w:val="00AE59B5"/>
    <w:rsid w:val="00AE5D0A"/>
    <w:rsid w:val="00AE63D4"/>
    <w:rsid w:val="00AE6900"/>
    <w:rsid w:val="00AE7C28"/>
    <w:rsid w:val="00AF04ED"/>
    <w:rsid w:val="00AF06F8"/>
    <w:rsid w:val="00AF2C7B"/>
    <w:rsid w:val="00AF39EF"/>
    <w:rsid w:val="00AF582B"/>
    <w:rsid w:val="00AF74FE"/>
    <w:rsid w:val="00AF7BDE"/>
    <w:rsid w:val="00B00457"/>
    <w:rsid w:val="00B00597"/>
    <w:rsid w:val="00B011F3"/>
    <w:rsid w:val="00B01C42"/>
    <w:rsid w:val="00B02079"/>
    <w:rsid w:val="00B031B2"/>
    <w:rsid w:val="00B04BAE"/>
    <w:rsid w:val="00B0617D"/>
    <w:rsid w:val="00B06933"/>
    <w:rsid w:val="00B06E05"/>
    <w:rsid w:val="00B06E9D"/>
    <w:rsid w:val="00B07E2B"/>
    <w:rsid w:val="00B10490"/>
    <w:rsid w:val="00B10D59"/>
    <w:rsid w:val="00B11C3D"/>
    <w:rsid w:val="00B12678"/>
    <w:rsid w:val="00B12DF7"/>
    <w:rsid w:val="00B13F51"/>
    <w:rsid w:val="00B1430D"/>
    <w:rsid w:val="00B14C1B"/>
    <w:rsid w:val="00B14DB7"/>
    <w:rsid w:val="00B14E95"/>
    <w:rsid w:val="00B152A2"/>
    <w:rsid w:val="00B169F6"/>
    <w:rsid w:val="00B16A99"/>
    <w:rsid w:val="00B173B3"/>
    <w:rsid w:val="00B17B3C"/>
    <w:rsid w:val="00B21034"/>
    <w:rsid w:val="00B2131D"/>
    <w:rsid w:val="00B227B6"/>
    <w:rsid w:val="00B22827"/>
    <w:rsid w:val="00B229DE"/>
    <w:rsid w:val="00B22A41"/>
    <w:rsid w:val="00B236D6"/>
    <w:rsid w:val="00B23C8D"/>
    <w:rsid w:val="00B23DA1"/>
    <w:rsid w:val="00B24267"/>
    <w:rsid w:val="00B24CE4"/>
    <w:rsid w:val="00B24FB8"/>
    <w:rsid w:val="00B24FC4"/>
    <w:rsid w:val="00B251E2"/>
    <w:rsid w:val="00B2617B"/>
    <w:rsid w:val="00B27961"/>
    <w:rsid w:val="00B311F1"/>
    <w:rsid w:val="00B32501"/>
    <w:rsid w:val="00B32792"/>
    <w:rsid w:val="00B3492E"/>
    <w:rsid w:val="00B34B07"/>
    <w:rsid w:val="00B37A9D"/>
    <w:rsid w:val="00B4029F"/>
    <w:rsid w:val="00B40B45"/>
    <w:rsid w:val="00B40E7C"/>
    <w:rsid w:val="00B43416"/>
    <w:rsid w:val="00B43F5A"/>
    <w:rsid w:val="00B442F5"/>
    <w:rsid w:val="00B44469"/>
    <w:rsid w:val="00B44E20"/>
    <w:rsid w:val="00B45203"/>
    <w:rsid w:val="00B462A6"/>
    <w:rsid w:val="00B47DB1"/>
    <w:rsid w:val="00B5016F"/>
    <w:rsid w:val="00B50C0D"/>
    <w:rsid w:val="00B51269"/>
    <w:rsid w:val="00B51397"/>
    <w:rsid w:val="00B51AF6"/>
    <w:rsid w:val="00B51D09"/>
    <w:rsid w:val="00B52627"/>
    <w:rsid w:val="00B52958"/>
    <w:rsid w:val="00B529FC"/>
    <w:rsid w:val="00B52D7E"/>
    <w:rsid w:val="00B52ECC"/>
    <w:rsid w:val="00B54061"/>
    <w:rsid w:val="00B55303"/>
    <w:rsid w:val="00B56FB2"/>
    <w:rsid w:val="00B57141"/>
    <w:rsid w:val="00B609FC"/>
    <w:rsid w:val="00B61607"/>
    <w:rsid w:val="00B61ADB"/>
    <w:rsid w:val="00B6210D"/>
    <w:rsid w:val="00B63CD2"/>
    <w:rsid w:val="00B64C68"/>
    <w:rsid w:val="00B64FDE"/>
    <w:rsid w:val="00B6547F"/>
    <w:rsid w:val="00B65655"/>
    <w:rsid w:val="00B66D88"/>
    <w:rsid w:val="00B70406"/>
    <w:rsid w:val="00B715AA"/>
    <w:rsid w:val="00B74096"/>
    <w:rsid w:val="00B75249"/>
    <w:rsid w:val="00B768C2"/>
    <w:rsid w:val="00B76B69"/>
    <w:rsid w:val="00B76E23"/>
    <w:rsid w:val="00B76F74"/>
    <w:rsid w:val="00B7773F"/>
    <w:rsid w:val="00B77765"/>
    <w:rsid w:val="00B814C9"/>
    <w:rsid w:val="00B83478"/>
    <w:rsid w:val="00B83B53"/>
    <w:rsid w:val="00B845EA"/>
    <w:rsid w:val="00B8708E"/>
    <w:rsid w:val="00B874D2"/>
    <w:rsid w:val="00B87525"/>
    <w:rsid w:val="00B87C4F"/>
    <w:rsid w:val="00B87CFA"/>
    <w:rsid w:val="00B90533"/>
    <w:rsid w:val="00B90E18"/>
    <w:rsid w:val="00B92EC1"/>
    <w:rsid w:val="00B93A0A"/>
    <w:rsid w:val="00B93C4C"/>
    <w:rsid w:val="00B9558E"/>
    <w:rsid w:val="00B95B47"/>
    <w:rsid w:val="00B95B5B"/>
    <w:rsid w:val="00B9633F"/>
    <w:rsid w:val="00B976F9"/>
    <w:rsid w:val="00B97A79"/>
    <w:rsid w:val="00BA1F81"/>
    <w:rsid w:val="00BA27A5"/>
    <w:rsid w:val="00BA4F58"/>
    <w:rsid w:val="00BA5C52"/>
    <w:rsid w:val="00BA6836"/>
    <w:rsid w:val="00BA6D02"/>
    <w:rsid w:val="00BA7A4E"/>
    <w:rsid w:val="00BB034E"/>
    <w:rsid w:val="00BB1174"/>
    <w:rsid w:val="00BB20D4"/>
    <w:rsid w:val="00BB20F6"/>
    <w:rsid w:val="00BB2746"/>
    <w:rsid w:val="00BB3577"/>
    <w:rsid w:val="00BB4664"/>
    <w:rsid w:val="00BB4EC7"/>
    <w:rsid w:val="00BB51EC"/>
    <w:rsid w:val="00BB5857"/>
    <w:rsid w:val="00BB62F7"/>
    <w:rsid w:val="00BB7FA9"/>
    <w:rsid w:val="00BC02FB"/>
    <w:rsid w:val="00BC16EA"/>
    <w:rsid w:val="00BC1AF8"/>
    <w:rsid w:val="00BC1E97"/>
    <w:rsid w:val="00BC2656"/>
    <w:rsid w:val="00BC3396"/>
    <w:rsid w:val="00BC37D4"/>
    <w:rsid w:val="00BC41B7"/>
    <w:rsid w:val="00BC5A84"/>
    <w:rsid w:val="00BC7E1D"/>
    <w:rsid w:val="00BD11D8"/>
    <w:rsid w:val="00BD39E3"/>
    <w:rsid w:val="00BD5044"/>
    <w:rsid w:val="00BD527C"/>
    <w:rsid w:val="00BD5AD5"/>
    <w:rsid w:val="00BD71B8"/>
    <w:rsid w:val="00BD7F4C"/>
    <w:rsid w:val="00BE0BC6"/>
    <w:rsid w:val="00BE3AF5"/>
    <w:rsid w:val="00BE61E2"/>
    <w:rsid w:val="00BE7C26"/>
    <w:rsid w:val="00BE7FA1"/>
    <w:rsid w:val="00BF08C0"/>
    <w:rsid w:val="00BF1747"/>
    <w:rsid w:val="00BF3A30"/>
    <w:rsid w:val="00BF57FB"/>
    <w:rsid w:val="00C00C85"/>
    <w:rsid w:val="00C00D4D"/>
    <w:rsid w:val="00C01323"/>
    <w:rsid w:val="00C01E57"/>
    <w:rsid w:val="00C02C42"/>
    <w:rsid w:val="00C0316B"/>
    <w:rsid w:val="00C05E87"/>
    <w:rsid w:val="00C05F44"/>
    <w:rsid w:val="00C11E87"/>
    <w:rsid w:val="00C12583"/>
    <w:rsid w:val="00C13CE1"/>
    <w:rsid w:val="00C15533"/>
    <w:rsid w:val="00C15D94"/>
    <w:rsid w:val="00C16141"/>
    <w:rsid w:val="00C16777"/>
    <w:rsid w:val="00C16933"/>
    <w:rsid w:val="00C1738F"/>
    <w:rsid w:val="00C20093"/>
    <w:rsid w:val="00C212A2"/>
    <w:rsid w:val="00C219C7"/>
    <w:rsid w:val="00C21B7E"/>
    <w:rsid w:val="00C21D86"/>
    <w:rsid w:val="00C22CE2"/>
    <w:rsid w:val="00C22DE4"/>
    <w:rsid w:val="00C23ACD"/>
    <w:rsid w:val="00C23F25"/>
    <w:rsid w:val="00C244E8"/>
    <w:rsid w:val="00C2496D"/>
    <w:rsid w:val="00C25637"/>
    <w:rsid w:val="00C26527"/>
    <w:rsid w:val="00C26785"/>
    <w:rsid w:val="00C26A9B"/>
    <w:rsid w:val="00C26C7D"/>
    <w:rsid w:val="00C30392"/>
    <w:rsid w:val="00C30F77"/>
    <w:rsid w:val="00C31DD3"/>
    <w:rsid w:val="00C32855"/>
    <w:rsid w:val="00C332B2"/>
    <w:rsid w:val="00C34064"/>
    <w:rsid w:val="00C362C5"/>
    <w:rsid w:val="00C379F0"/>
    <w:rsid w:val="00C412D7"/>
    <w:rsid w:val="00C41963"/>
    <w:rsid w:val="00C41F44"/>
    <w:rsid w:val="00C42357"/>
    <w:rsid w:val="00C427A5"/>
    <w:rsid w:val="00C43C23"/>
    <w:rsid w:val="00C442EF"/>
    <w:rsid w:val="00C445EA"/>
    <w:rsid w:val="00C44D00"/>
    <w:rsid w:val="00C451D6"/>
    <w:rsid w:val="00C45579"/>
    <w:rsid w:val="00C45861"/>
    <w:rsid w:val="00C47194"/>
    <w:rsid w:val="00C47242"/>
    <w:rsid w:val="00C506F7"/>
    <w:rsid w:val="00C5139B"/>
    <w:rsid w:val="00C51526"/>
    <w:rsid w:val="00C51FAE"/>
    <w:rsid w:val="00C52673"/>
    <w:rsid w:val="00C53AE0"/>
    <w:rsid w:val="00C540CD"/>
    <w:rsid w:val="00C547E7"/>
    <w:rsid w:val="00C54C69"/>
    <w:rsid w:val="00C5524E"/>
    <w:rsid w:val="00C55554"/>
    <w:rsid w:val="00C56612"/>
    <w:rsid w:val="00C566B3"/>
    <w:rsid w:val="00C56860"/>
    <w:rsid w:val="00C61CC5"/>
    <w:rsid w:val="00C634EB"/>
    <w:rsid w:val="00C63BFD"/>
    <w:rsid w:val="00C64292"/>
    <w:rsid w:val="00C645DC"/>
    <w:rsid w:val="00C65858"/>
    <w:rsid w:val="00C660ED"/>
    <w:rsid w:val="00C66F1F"/>
    <w:rsid w:val="00C66FC9"/>
    <w:rsid w:val="00C710F1"/>
    <w:rsid w:val="00C72B6B"/>
    <w:rsid w:val="00C73CE5"/>
    <w:rsid w:val="00C74729"/>
    <w:rsid w:val="00C763A7"/>
    <w:rsid w:val="00C76D26"/>
    <w:rsid w:val="00C80494"/>
    <w:rsid w:val="00C806CA"/>
    <w:rsid w:val="00C80BBD"/>
    <w:rsid w:val="00C80D62"/>
    <w:rsid w:val="00C8119A"/>
    <w:rsid w:val="00C814B4"/>
    <w:rsid w:val="00C818F0"/>
    <w:rsid w:val="00C81D2E"/>
    <w:rsid w:val="00C83DC9"/>
    <w:rsid w:val="00C84F0D"/>
    <w:rsid w:val="00C86525"/>
    <w:rsid w:val="00C86817"/>
    <w:rsid w:val="00C8688F"/>
    <w:rsid w:val="00C91BAD"/>
    <w:rsid w:val="00C91C83"/>
    <w:rsid w:val="00C9321B"/>
    <w:rsid w:val="00C93269"/>
    <w:rsid w:val="00C95B8F"/>
    <w:rsid w:val="00C96193"/>
    <w:rsid w:val="00C97B7F"/>
    <w:rsid w:val="00C97D1B"/>
    <w:rsid w:val="00CA1ECB"/>
    <w:rsid w:val="00CA2911"/>
    <w:rsid w:val="00CA3393"/>
    <w:rsid w:val="00CA53FD"/>
    <w:rsid w:val="00CA5D70"/>
    <w:rsid w:val="00CA6306"/>
    <w:rsid w:val="00CB1BD2"/>
    <w:rsid w:val="00CB228F"/>
    <w:rsid w:val="00CB33D2"/>
    <w:rsid w:val="00CB59D3"/>
    <w:rsid w:val="00CB5B43"/>
    <w:rsid w:val="00CB684F"/>
    <w:rsid w:val="00CB7768"/>
    <w:rsid w:val="00CC0B37"/>
    <w:rsid w:val="00CC0D96"/>
    <w:rsid w:val="00CC1292"/>
    <w:rsid w:val="00CC1A31"/>
    <w:rsid w:val="00CC2BEF"/>
    <w:rsid w:val="00CC30C6"/>
    <w:rsid w:val="00CC3C9C"/>
    <w:rsid w:val="00CC3E9B"/>
    <w:rsid w:val="00CC405C"/>
    <w:rsid w:val="00CC421B"/>
    <w:rsid w:val="00CC4A54"/>
    <w:rsid w:val="00CC5EE6"/>
    <w:rsid w:val="00CC6765"/>
    <w:rsid w:val="00CC679B"/>
    <w:rsid w:val="00CC6DFF"/>
    <w:rsid w:val="00CD158E"/>
    <w:rsid w:val="00CD1FFF"/>
    <w:rsid w:val="00CD2406"/>
    <w:rsid w:val="00CD469A"/>
    <w:rsid w:val="00CD4796"/>
    <w:rsid w:val="00CD5DFA"/>
    <w:rsid w:val="00CD682E"/>
    <w:rsid w:val="00CD7370"/>
    <w:rsid w:val="00CE2010"/>
    <w:rsid w:val="00CE2AA1"/>
    <w:rsid w:val="00CE42E6"/>
    <w:rsid w:val="00CE5513"/>
    <w:rsid w:val="00CE5B1E"/>
    <w:rsid w:val="00CE60E7"/>
    <w:rsid w:val="00CF2C4F"/>
    <w:rsid w:val="00CF2D21"/>
    <w:rsid w:val="00CF384C"/>
    <w:rsid w:val="00CF5713"/>
    <w:rsid w:val="00CF5795"/>
    <w:rsid w:val="00CF6E29"/>
    <w:rsid w:val="00CF6EA4"/>
    <w:rsid w:val="00CF71D0"/>
    <w:rsid w:val="00CF74E2"/>
    <w:rsid w:val="00CF784A"/>
    <w:rsid w:val="00CF7C23"/>
    <w:rsid w:val="00CF7F9C"/>
    <w:rsid w:val="00D0057D"/>
    <w:rsid w:val="00D006E3"/>
    <w:rsid w:val="00D00C40"/>
    <w:rsid w:val="00D01284"/>
    <w:rsid w:val="00D01A4B"/>
    <w:rsid w:val="00D01F00"/>
    <w:rsid w:val="00D036CF"/>
    <w:rsid w:val="00D03CB4"/>
    <w:rsid w:val="00D04F25"/>
    <w:rsid w:val="00D054C1"/>
    <w:rsid w:val="00D05C03"/>
    <w:rsid w:val="00D061BE"/>
    <w:rsid w:val="00D071A2"/>
    <w:rsid w:val="00D102DE"/>
    <w:rsid w:val="00D1083A"/>
    <w:rsid w:val="00D10B3B"/>
    <w:rsid w:val="00D12266"/>
    <w:rsid w:val="00D12A60"/>
    <w:rsid w:val="00D12A85"/>
    <w:rsid w:val="00D13EF2"/>
    <w:rsid w:val="00D149EC"/>
    <w:rsid w:val="00D1581F"/>
    <w:rsid w:val="00D15875"/>
    <w:rsid w:val="00D1597F"/>
    <w:rsid w:val="00D21A9E"/>
    <w:rsid w:val="00D220AE"/>
    <w:rsid w:val="00D235FA"/>
    <w:rsid w:val="00D24E59"/>
    <w:rsid w:val="00D26CA8"/>
    <w:rsid w:val="00D320D9"/>
    <w:rsid w:val="00D32129"/>
    <w:rsid w:val="00D33C3E"/>
    <w:rsid w:val="00D33FF6"/>
    <w:rsid w:val="00D35627"/>
    <w:rsid w:val="00D362D2"/>
    <w:rsid w:val="00D3727E"/>
    <w:rsid w:val="00D378D3"/>
    <w:rsid w:val="00D37A79"/>
    <w:rsid w:val="00D37EFC"/>
    <w:rsid w:val="00D40149"/>
    <w:rsid w:val="00D4051A"/>
    <w:rsid w:val="00D40853"/>
    <w:rsid w:val="00D40DAB"/>
    <w:rsid w:val="00D423AC"/>
    <w:rsid w:val="00D4262A"/>
    <w:rsid w:val="00D43AA7"/>
    <w:rsid w:val="00D44DC7"/>
    <w:rsid w:val="00D46575"/>
    <w:rsid w:val="00D46939"/>
    <w:rsid w:val="00D47866"/>
    <w:rsid w:val="00D47A37"/>
    <w:rsid w:val="00D47DEA"/>
    <w:rsid w:val="00D500AE"/>
    <w:rsid w:val="00D5032A"/>
    <w:rsid w:val="00D536FE"/>
    <w:rsid w:val="00D54099"/>
    <w:rsid w:val="00D5594F"/>
    <w:rsid w:val="00D56882"/>
    <w:rsid w:val="00D57A50"/>
    <w:rsid w:val="00D60042"/>
    <w:rsid w:val="00D603F3"/>
    <w:rsid w:val="00D64497"/>
    <w:rsid w:val="00D644D6"/>
    <w:rsid w:val="00D656DC"/>
    <w:rsid w:val="00D66428"/>
    <w:rsid w:val="00D667E0"/>
    <w:rsid w:val="00D679F5"/>
    <w:rsid w:val="00D7052F"/>
    <w:rsid w:val="00D706B8"/>
    <w:rsid w:val="00D7074B"/>
    <w:rsid w:val="00D7386C"/>
    <w:rsid w:val="00D75D0B"/>
    <w:rsid w:val="00D76175"/>
    <w:rsid w:val="00D803B2"/>
    <w:rsid w:val="00D813F7"/>
    <w:rsid w:val="00D82630"/>
    <w:rsid w:val="00D82E37"/>
    <w:rsid w:val="00D835A4"/>
    <w:rsid w:val="00D87763"/>
    <w:rsid w:val="00D87CE9"/>
    <w:rsid w:val="00D9362C"/>
    <w:rsid w:val="00D93B72"/>
    <w:rsid w:val="00D95E10"/>
    <w:rsid w:val="00D96CB4"/>
    <w:rsid w:val="00D97347"/>
    <w:rsid w:val="00D97823"/>
    <w:rsid w:val="00DA1667"/>
    <w:rsid w:val="00DA17B2"/>
    <w:rsid w:val="00DA1FC9"/>
    <w:rsid w:val="00DA21C6"/>
    <w:rsid w:val="00DA3F2F"/>
    <w:rsid w:val="00DA5CCB"/>
    <w:rsid w:val="00DA6F97"/>
    <w:rsid w:val="00DB0AD9"/>
    <w:rsid w:val="00DB1D9D"/>
    <w:rsid w:val="00DB1EB0"/>
    <w:rsid w:val="00DB2372"/>
    <w:rsid w:val="00DB369A"/>
    <w:rsid w:val="00DB43F9"/>
    <w:rsid w:val="00DB5093"/>
    <w:rsid w:val="00DB5147"/>
    <w:rsid w:val="00DB5BCE"/>
    <w:rsid w:val="00DB77EE"/>
    <w:rsid w:val="00DB7D01"/>
    <w:rsid w:val="00DC080C"/>
    <w:rsid w:val="00DC1D78"/>
    <w:rsid w:val="00DC29DD"/>
    <w:rsid w:val="00DC2D27"/>
    <w:rsid w:val="00DC48F8"/>
    <w:rsid w:val="00DC4C3A"/>
    <w:rsid w:val="00DC60DC"/>
    <w:rsid w:val="00DC7801"/>
    <w:rsid w:val="00DC7A60"/>
    <w:rsid w:val="00DD0AFD"/>
    <w:rsid w:val="00DD12B7"/>
    <w:rsid w:val="00DD2092"/>
    <w:rsid w:val="00DD6D57"/>
    <w:rsid w:val="00DD7E27"/>
    <w:rsid w:val="00DE07DD"/>
    <w:rsid w:val="00DE305F"/>
    <w:rsid w:val="00DE4B76"/>
    <w:rsid w:val="00DE513E"/>
    <w:rsid w:val="00DE5EDC"/>
    <w:rsid w:val="00DE6455"/>
    <w:rsid w:val="00DE678A"/>
    <w:rsid w:val="00DE7603"/>
    <w:rsid w:val="00DE7837"/>
    <w:rsid w:val="00DE78B3"/>
    <w:rsid w:val="00DE7B9F"/>
    <w:rsid w:val="00DE7F5A"/>
    <w:rsid w:val="00DF09DA"/>
    <w:rsid w:val="00DF1591"/>
    <w:rsid w:val="00DF19A4"/>
    <w:rsid w:val="00DF2105"/>
    <w:rsid w:val="00DF2D7F"/>
    <w:rsid w:val="00DF3046"/>
    <w:rsid w:val="00E000CA"/>
    <w:rsid w:val="00E04C5F"/>
    <w:rsid w:val="00E04C7D"/>
    <w:rsid w:val="00E05064"/>
    <w:rsid w:val="00E0519E"/>
    <w:rsid w:val="00E0544D"/>
    <w:rsid w:val="00E10286"/>
    <w:rsid w:val="00E1035F"/>
    <w:rsid w:val="00E10573"/>
    <w:rsid w:val="00E10B75"/>
    <w:rsid w:val="00E1139E"/>
    <w:rsid w:val="00E117DB"/>
    <w:rsid w:val="00E11937"/>
    <w:rsid w:val="00E1353F"/>
    <w:rsid w:val="00E148A4"/>
    <w:rsid w:val="00E15957"/>
    <w:rsid w:val="00E16613"/>
    <w:rsid w:val="00E166B2"/>
    <w:rsid w:val="00E208A1"/>
    <w:rsid w:val="00E23BF8"/>
    <w:rsid w:val="00E23DE1"/>
    <w:rsid w:val="00E2406B"/>
    <w:rsid w:val="00E24175"/>
    <w:rsid w:val="00E24184"/>
    <w:rsid w:val="00E241CF"/>
    <w:rsid w:val="00E27557"/>
    <w:rsid w:val="00E27BF6"/>
    <w:rsid w:val="00E30123"/>
    <w:rsid w:val="00E309E5"/>
    <w:rsid w:val="00E316A0"/>
    <w:rsid w:val="00E334CC"/>
    <w:rsid w:val="00E34474"/>
    <w:rsid w:val="00E34BDE"/>
    <w:rsid w:val="00E34E8D"/>
    <w:rsid w:val="00E3589A"/>
    <w:rsid w:val="00E359A2"/>
    <w:rsid w:val="00E35AFE"/>
    <w:rsid w:val="00E35CB3"/>
    <w:rsid w:val="00E36A4B"/>
    <w:rsid w:val="00E36B76"/>
    <w:rsid w:val="00E3714D"/>
    <w:rsid w:val="00E413A7"/>
    <w:rsid w:val="00E41CD3"/>
    <w:rsid w:val="00E42571"/>
    <w:rsid w:val="00E42B8C"/>
    <w:rsid w:val="00E450DE"/>
    <w:rsid w:val="00E452A2"/>
    <w:rsid w:val="00E45D06"/>
    <w:rsid w:val="00E46A51"/>
    <w:rsid w:val="00E47394"/>
    <w:rsid w:val="00E47B15"/>
    <w:rsid w:val="00E50A5C"/>
    <w:rsid w:val="00E5202A"/>
    <w:rsid w:val="00E524E4"/>
    <w:rsid w:val="00E53783"/>
    <w:rsid w:val="00E542CD"/>
    <w:rsid w:val="00E553B8"/>
    <w:rsid w:val="00E558D3"/>
    <w:rsid w:val="00E55A88"/>
    <w:rsid w:val="00E566B2"/>
    <w:rsid w:val="00E57F84"/>
    <w:rsid w:val="00E6020C"/>
    <w:rsid w:val="00E60F3B"/>
    <w:rsid w:val="00E61EEB"/>
    <w:rsid w:val="00E645E6"/>
    <w:rsid w:val="00E646D5"/>
    <w:rsid w:val="00E65157"/>
    <w:rsid w:val="00E659D2"/>
    <w:rsid w:val="00E6611A"/>
    <w:rsid w:val="00E662B1"/>
    <w:rsid w:val="00E67C21"/>
    <w:rsid w:val="00E67FC1"/>
    <w:rsid w:val="00E7093D"/>
    <w:rsid w:val="00E71286"/>
    <w:rsid w:val="00E71494"/>
    <w:rsid w:val="00E72668"/>
    <w:rsid w:val="00E72D10"/>
    <w:rsid w:val="00E738B5"/>
    <w:rsid w:val="00E73A1B"/>
    <w:rsid w:val="00E74411"/>
    <w:rsid w:val="00E74CA7"/>
    <w:rsid w:val="00E755B9"/>
    <w:rsid w:val="00E76032"/>
    <w:rsid w:val="00E765E1"/>
    <w:rsid w:val="00E767C3"/>
    <w:rsid w:val="00E775DA"/>
    <w:rsid w:val="00E779E1"/>
    <w:rsid w:val="00E80D78"/>
    <w:rsid w:val="00E81352"/>
    <w:rsid w:val="00E81EA0"/>
    <w:rsid w:val="00E8221B"/>
    <w:rsid w:val="00E8238C"/>
    <w:rsid w:val="00E82530"/>
    <w:rsid w:val="00E82899"/>
    <w:rsid w:val="00E8299A"/>
    <w:rsid w:val="00E82FB4"/>
    <w:rsid w:val="00E860C5"/>
    <w:rsid w:val="00E9067E"/>
    <w:rsid w:val="00E90745"/>
    <w:rsid w:val="00E91A40"/>
    <w:rsid w:val="00E92564"/>
    <w:rsid w:val="00E92AAE"/>
    <w:rsid w:val="00E93D4C"/>
    <w:rsid w:val="00E9601D"/>
    <w:rsid w:val="00E9654F"/>
    <w:rsid w:val="00E96CA3"/>
    <w:rsid w:val="00E96E24"/>
    <w:rsid w:val="00EA03ED"/>
    <w:rsid w:val="00EA0636"/>
    <w:rsid w:val="00EA16D3"/>
    <w:rsid w:val="00EA25B9"/>
    <w:rsid w:val="00EA3309"/>
    <w:rsid w:val="00EA511A"/>
    <w:rsid w:val="00EA5DC5"/>
    <w:rsid w:val="00EB0DF1"/>
    <w:rsid w:val="00EB33D5"/>
    <w:rsid w:val="00EB42A9"/>
    <w:rsid w:val="00EB615D"/>
    <w:rsid w:val="00EC065A"/>
    <w:rsid w:val="00EC0EF5"/>
    <w:rsid w:val="00EC2126"/>
    <w:rsid w:val="00EC4729"/>
    <w:rsid w:val="00EC5FDF"/>
    <w:rsid w:val="00EC702D"/>
    <w:rsid w:val="00EC73F9"/>
    <w:rsid w:val="00ED0523"/>
    <w:rsid w:val="00ED0E08"/>
    <w:rsid w:val="00ED0E49"/>
    <w:rsid w:val="00ED173F"/>
    <w:rsid w:val="00ED2D44"/>
    <w:rsid w:val="00ED3D5B"/>
    <w:rsid w:val="00ED4174"/>
    <w:rsid w:val="00ED4C18"/>
    <w:rsid w:val="00ED4EE5"/>
    <w:rsid w:val="00ED6CFA"/>
    <w:rsid w:val="00ED70FD"/>
    <w:rsid w:val="00EE078C"/>
    <w:rsid w:val="00EE10D2"/>
    <w:rsid w:val="00EE2104"/>
    <w:rsid w:val="00EE210D"/>
    <w:rsid w:val="00EE3598"/>
    <w:rsid w:val="00EE3650"/>
    <w:rsid w:val="00EE3B84"/>
    <w:rsid w:val="00EE5D0D"/>
    <w:rsid w:val="00EE733A"/>
    <w:rsid w:val="00EE768F"/>
    <w:rsid w:val="00EE7D57"/>
    <w:rsid w:val="00EF13C3"/>
    <w:rsid w:val="00EF53C2"/>
    <w:rsid w:val="00EF68D8"/>
    <w:rsid w:val="00EF7107"/>
    <w:rsid w:val="00EF7441"/>
    <w:rsid w:val="00EF7D70"/>
    <w:rsid w:val="00F007F9"/>
    <w:rsid w:val="00F009BF"/>
    <w:rsid w:val="00F00DE5"/>
    <w:rsid w:val="00F01423"/>
    <w:rsid w:val="00F029E7"/>
    <w:rsid w:val="00F02AD5"/>
    <w:rsid w:val="00F03602"/>
    <w:rsid w:val="00F03C94"/>
    <w:rsid w:val="00F0449B"/>
    <w:rsid w:val="00F044F1"/>
    <w:rsid w:val="00F04A52"/>
    <w:rsid w:val="00F05209"/>
    <w:rsid w:val="00F066DD"/>
    <w:rsid w:val="00F106EE"/>
    <w:rsid w:val="00F114E8"/>
    <w:rsid w:val="00F138A6"/>
    <w:rsid w:val="00F143B0"/>
    <w:rsid w:val="00F14846"/>
    <w:rsid w:val="00F14B5C"/>
    <w:rsid w:val="00F15ADA"/>
    <w:rsid w:val="00F15D56"/>
    <w:rsid w:val="00F17C02"/>
    <w:rsid w:val="00F17D71"/>
    <w:rsid w:val="00F17F55"/>
    <w:rsid w:val="00F20873"/>
    <w:rsid w:val="00F20E25"/>
    <w:rsid w:val="00F2177B"/>
    <w:rsid w:val="00F23551"/>
    <w:rsid w:val="00F2493A"/>
    <w:rsid w:val="00F2512D"/>
    <w:rsid w:val="00F25985"/>
    <w:rsid w:val="00F26652"/>
    <w:rsid w:val="00F26F45"/>
    <w:rsid w:val="00F27833"/>
    <w:rsid w:val="00F30001"/>
    <w:rsid w:val="00F31A27"/>
    <w:rsid w:val="00F3237E"/>
    <w:rsid w:val="00F3276A"/>
    <w:rsid w:val="00F32C99"/>
    <w:rsid w:val="00F33879"/>
    <w:rsid w:val="00F34F17"/>
    <w:rsid w:val="00F35D9A"/>
    <w:rsid w:val="00F360C7"/>
    <w:rsid w:val="00F36978"/>
    <w:rsid w:val="00F404BA"/>
    <w:rsid w:val="00F40973"/>
    <w:rsid w:val="00F41B12"/>
    <w:rsid w:val="00F42AD6"/>
    <w:rsid w:val="00F42EF1"/>
    <w:rsid w:val="00F438F4"/>
    <w:rsid w:val="00F4463F"/>
    <w:rsid w:val="00F45C95"/>
    <w:rsid w:val="00F477ED"/>
    <w:rsid w:val="00F479FD"/>
    <w:rsid w:val="00F47CF5"/>
    <w:rsid w:val="00F50398"/>
    <w:rsid w:val="00F507D3"/>
    <w:rsid w:val="00F50A61"/>
    <w:rsid w:val="00F50E78"/>
    <w:rsid w:val="00F52B79"/>
    <w:rsid w:val="00F532D0"/>
    <w:rsid w:val="00F53B0E"/>
    <w:rsid w:val="00F53B3D"/>
    <w:rsid w:val="00F551A4"/>
    <w:rsid w:val="00F560EB"/>
    <w:rsid w:val="00F56AA2"/>
    <w:rsid w:val="00F57059"/>
    <w:rsid w:val="00F5716C"/>
    <w:rsid w:val="00F57608"/>
    <w:rsid w:val="00F57AFC"/>
    <w:rsid w:val="00F60F1A"/>
    <w:rsid w:val="00F616D7"/>
    <w:rsid w:val="00F61B6D"/>
    <w:rsid w:val="00F61B7B"/>
    <w:rsid w:val="00F6376E"/>
    <w:rsid w:val="00F6389A"/>
    <w:rsid w:val="00F64ADB"/>
    <w:rsid w:val="00F64AEE"/>
    <w:rsid w:val="00F65C1F"/>
    <w:rsid w:val="00F65DAB"/>
    <w:rsid w:val="00F67100"/>
    <w:rsid w:val="00F67F59"/>
    <w:rsid w:val="00F71179"/>
    <w:rsid w:val="00F71762"/>
    <w:rsid w:val="00F71953"/>
    <w:rsid w:val="00F72559"/>
    <w:rsid w:val="00F72885"/>
    <w:rsid w:val="00F72AA9"/>
    <w:rsid w:val="00F745B2"/>
    <w:rsid w:val="00F74C38"/>
    <w:rsid w:val="00F75122"/>
    <w:rsid w:val="00F75D23"/>
    <w:rsid w:val="00F7627B"/>
    <w:rsid w:val="00F770AC"/>
    <w:rsid w:val="00F776B0"/>
    <w:rsid w:val="00F779FD"/>
    <w:rsid w:val="00F77BA4"/>
    <w:rsid w:val="00F80613"/>
    <w:rsid w:val="00F80BEB"/>
    <w:rsid w:val="00F813C6"/>
    <w:rsid w:val="00F81545"/>
    <w:rsid w:val="00F8294C"/>
    <w:rsid w:val="00F8667A"/>
    <w:rsid w:val="00F871CB"/>
    <w:rsid w:val="00F87AAE"/>
    <w:rsid w:val="00F91CD0"/>
    <w:rsid w:val="00F9214D"/>
    <w:rsid w:val="00F921B3"/>
    <w:rsid w:val="00F92E62"/>
    <w:rsid w:val="00F934A0"/>
    <w:rsid w:val="00F93DF1"/>
    <w:rsid w:val="00F95446"/>
    <w:rsid w:val="00F95474"/>
    <w:rsid w:val="00F96C9F"/>
    <w:rsid w:val="00FA00D5"/>
    <w:rsid w:val="00FA0FEB"/>
    <w:rsid w:val="00FA1568"/>
    <w:rsid w:val="00FA1963"/>
    <w:rsid w:val="00FA1ED9"/>
    <w:rsid w:val="00FA2088"/>
    <w:rsid w:val="00FA2A8E"/>
    <w:rsid w:val="00FA6C5D"/>
    <w:rsid w:val="00FA7B14"/>
    <w:rsid w:val="00FB0BA3"/>
    <w:rsid w:val="00FB0C26"/>
    <w:rsid w:val="00FB0D28"/>
    <w:rsid w:val="00FB5B77"/>
    <w:rsid w:val="00FB6121"/>
    <w:rsid w:val="00FB6976"/>
    <w:rsid w:val="00FB7533"/>
    <w:rsid w:val="00FC072C"/>
    <w:rsid w:val="00FC0CDC"/>
    <w:rsid w:val="00FC3AEA"/>
    <w:rsid w:val="00FC4373"/>
    <w:rsid w:val="00FC4764"/>
    <w:rsid w:val="00FC4CDD"/>
    <w:rsid w:val="00FC4E38"/>
    <w:rsid w:val="00FC734D"/>
    <w:rsid w:val="00FD0C4A"/>
    <w:rsid w:val="00FD1F8C"/>
    <w:rsid w:val="00FD35B3"/>
    <w:rsid w:val="00FD3F5F"/>
    <w:rsid w:val="00FD66C4"/>
    <w:rsid w:val="00FD7E43"/>
    <w:rsid w:val="00FE0BBA"/>
    <w:rsid w:val="00FE23E6"/>
    <w:rsid w:val="00FE4831"/>
    <w:rsid w:val="00FE4BEB"/>
    <w:rsid w:val="00FE5FB2"/>
    <w:rsid w:val="00FE6474"/>
    <w:rsid w:val="00FF0D3C"/>
    <w:rsid w:val="00FF188F"/>
    <w:rsid w:val="00FF27B8"/>
    <w:rsid w:val="00FF3DE5"/>
    <w:rsid w:val="00FF42DE"/>
    <w:rsid w:val="00FF52FF"/>
    <w:rsid w:val="00FF544D"/>
    <w:rsid w:val="00FF6469"/>
    <w:rsid w:val="00FF72DE"/>
    <w:rsid w:val="01CD3B5D"/>
    <w:rsid w:val="02345B42"/>
    <w:rsid w:val="0333ADB2"/>
    <w:rsid w:val="07AD62AF"/>
    <w:rsid w:val="08070141"/>
    <w:rsid w:val="0AB4D05C"/>
    <w:rsid w:val="0B668F6F"/>
    <w:rsid w:val="0CE1CC86"/>
    <w:rsid w:val="0D0573FC"/>
    <w:rsid w:val="0DB6F96D"/>
    <w:rsid w:val="100117A7"/>
    <w:rsid w:val="1024B72D"/>
    <w:rsid w:val="109A84B2"/>
    <w:rsid w:val="12F498DA"/>
    <w:rsid w:val="166EA0FA"/>
    <w:rsid w:val="17DFE302"/>
    <w:rsid w:val="195F7976"/>
    <w:rsid w:val="1A43FE08"/>
    <w:rsid w:val="1B3118A3"/>
    <w:rsid w:val="1BC675AB"/>
    <w:rsid w:val="1BCC76F9"/>
    <w:rsid w:val="1BFE2BA4"/>
    <w:rsid w:val="1DACC713"/>
    <w:rsid w:val="1E5B3362"/>
    <w:rsid w:val="1F14D55D"/>
    <w:rsid w:val="24933458"/>
    <w:rsid w:val="263E3383"/>
    <w:rsid w:val="28B2DBED"/>
    <w:rsid w:val="28F8FCC4"/>
    <w:rsid w:val="2B2113CF"/>
    <w:rsid w:val="2C23AC0A"/>
    <w:rsid w:val="2CCA0A02"/>
    <w:rsid w:val="3009D57F"/>
    <w:rsid w:val="3161A1FE"/>
    <w:rsid w:val="31F16804"/>
    <w:rsid w:val="3AC819E1"/>
    <w:rsid w:val="3B0BB7D4"/>
    <w:rsid w:val="3B85B844"/>
    <w:rsid w:val="3BC69CF8"/>
    <w:rsid w:val="40A8D265"/>
    <w:rsid w:val="4295C56B"/>
    <w:rsid w:val="44C385E6"/>
    <w:rsid w:val="4690F3D4"/>
    <w:rsid w:val="480E5CCF"/>
    <w:rsid w:val="4B0991F5"/>
    <w:rsid w:val="4BE0D515"/>
    <w:rsid w:val="4CF0541A"/>
    <w:rsid w:val="4E52C5A5"/>
    <w:rsid w:val="508C82B1"/>
    <w:rsid w:val="5349A035"/>
    <w:rsid w:val="55509367"/>
    <w:rsid w:val="563A63DE"/>
    <w:rsid w:val="56BD99B4"/>
    <w:rsid w:val="59054EFA"/>
    <w:rsid w:val="5CAD70BB"/>
    <w:rsid w:val="5EB583EA"/>
    <w:rsid w:val="5ECDFAEC"/>
    <w:rsid w:val="5FB2C27C"/>
    <w:rsid w:val="62A3CC37"/>
    <w:rsid w:val="664B7CA9"/>
    <w:rsid w:val="6689B374"/>
    <w:rsid w:val="6AC58E61"/>
    <w:rsid w:val="6C306B8A"/>
    <w:rsid w:val="7199D27F"/>
    <w:rsid w:val="7384D825"/>
    <w:rsid w:val="746787C1"/>
    <w:rsid w:val="754B8567"/>
    <w:rsid w:val="7F4CE4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90C637"/>
  <w15:chartTrackingRefBased/>
  <w15:docId w15:val="{983E1486-09E3-4654-8547-D09BA0E3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4C71"/>
    <w:pPr>
      <w:widowControl w:val="0"/>
      <w:autoSpaceDE w:val="0"/>
      <w:autoSpaceDN w:val="0"/>
    </w:pPr>
  </w:style>
  <w:style w:type="paragraph" w:styleId="Heading1">
    <w:name w:val="heading 1"/>
    <w:basedOn w:val="Normal"/>
    <w:qFormat/>
    <w:pPr>
      <w:spacing w:before="280" w:after="140"/>
      <w:outlineLvl w:val="0"/>
    </w:pPr>
    <w:rPr>
      <w:rFonts w:ascii="Arial Black" w:hAnsi="Arial Black"/>
      <w:sz w:val="28"/>
      <w:szCs w:val="28"/>
    </w:rPr>
  </w:style>
  <w:style w:type="paragraph" w:styleId="Heading2">
    <w:name w:val="heading 2"/>
    <w:basedOn w:val="Normal"/>
    <w:link w:val="Heading2Char"/>
    <w:qFormat/>
    <w:pPr>
      <w:spacing w:before="120" w:after="120"/>
      <w:outlineLvl w:val="1"/>
    </w:pPr>
    <w:rPr>
      <w:rFonts w:ascii="Arial" w:hAnsi="Arial" w:cs="Arial"/>
      <w:b/>
      <w:bCs/>
      <w:sz w:val="24"/>
      <w:szCs w:val="24"/>
    </w:rPr>
  </w:style>
  <w:style w:type="paragraph" w:styleId="Heading3">
    <w:name w:val="heading 3"/>
    <w:basedOn w:val="Normal"/>
    <w:qFormat/>
    <w:pPr>
      <w:spacing w:before="120" w:after="120"/>
      <w:outlineLvl w:val="2"/>
    </w:pPr>
    <w:rPr>
      <w:b/>
      <w:bCs/>
      <w:sz w:val="24"/>
      <w:szCs w:val="24"/>
    </w:rPr>
  </w:style>
  <w:style w:type="paragraph" w:styleId="Heading4">
    <w:name w:val="heading 4"/>
    <w:basedOn w:val="Normal"/>
    <w:next w:val="Normal"/>
    <w:qFormat/>
    <w:pPr>
      <w:keepNext/>
      <w:adjustRightInd w:val="0"/>
      <w:ind w:right="-360"/>
      <w:jc w:val="center"/>
      <w:outlineLvl w:val="3"/>
    </w:pPr>
    <w:rPr>
      <w:color w:val="000000"/>
      <w:sz w:val="24"/>
      <w:szCs w:val="48"/>
      <w:u w:val="single"/>
    </w:rPr>
  </w:style>
  <w:style w:type="paragraph" w:styleId="Heading5">
    <w:name w:val="heading 5"/>
    <w:basedOn w:val="Normal"/>
    <w:next w:val="Normal"/>
    <w:qFormat/>
    <w:pPr>
      <w:keepNext/>
      <w:jc w:val="center"/>
      <w:outlineLvl w:val="4"/>
    </w:pPr>
    <w:rPr>
      <w:b/>
      <w:bCs/>
      <w:sz w:val="24"/>
      <w:szCs w:val="24"/>
    </w:rPr>
  </w:style>
  <w:style w:type="paragraph" w:styleId="Heading6">
    <w:name w:val="heading 6"/>
    <w:basedOn w:val="Normal"/>
    <w:next w:val="Normal"/>
    <w:qFormat/>
    <w:pPr>
      <w:keepNext/>
      <w:jc w:val="center"/>
      <w:outlineLvl w:val="5"/>
    </w:pPr>
    <w:rPr>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Pr>
      <w:rFonts w:ascii="Times New" w:hAnsi="Times New"/>
      <w:sz w:val="24"/>
      <w:szCs w:val="24"/>
    </w:rPr>
  </w:style>
  <w:style w:type="paragraph" w:styleId="List2">
    <w:name w:val="List 2"/>
    <w:basedOn w:val="Normal"/>
    <w:pPr>
      <w:ind w:left="720" w:hanging="360"/>
    </w:pPr>
    <w:rPr>
      <w:rFonts w:ascii="Times New" w:hAnsi="Times New"/>
      <w:sz w:val="24"/>
      <w:szCs w:val="24"/>
    </w:rPr>
  </w:style>
  <w:style w:type="paragraph" w:styleId="Title">
    <w:name w:val="Title"/>
    <w:basedOn w:val="Normal"/>
    <w:link w:val="TitleChar"/>
    <w:qFormat/>
    <w:pPr>
      <w:spacing w:after="960"/>
      <w:jc w:val="center"/>
    </w:pPr>
    <w:rPr>
      <w:rFonts w:ascii="Arial Black" w:hAnsi="Arial Black"/>
      <w:sz w:val="48"/>
      <w:szCs w:val="48"/>
    </w:rPr>
  </w:style>
  <w:style w:type="paragraph" w:styleId="BodyText">
    <w:name w:val="Body Text"/>
    <w:basedOn w:val="Normal"/>
    <w:rPr>
      <w:rFonts w:ascii="Times New" w:hAnsi="Times New"/>
      <w:sz w:val="24"/>
      <w:szCs w:val="24"/>
    </w:rPr>
  </w:style>
  <w:style w:type="paragraph" w:customStyle="1" w:styleId="a">
    <w:name w:val="&quot;"/>
    <w:basedOn w:val="Normal"/>
    <w:pPr>
      <w:ind w:left="720" w:hanging="720"/>
    </w:pPr>
    <w:rPr>
      <w:sz w:val="24"/>
      <w:szCs w:val="24"/>
    </w:rPr>
  </w:style>
  <w:style w:type="paragraph" w:customStyle="1" w:styleId="DefaultText">
    <w:name w:val="Default Text"/>
    <w:basedOn w:val="Normal"/>
    <w:link w:val="DefaultTextChar"/>
    <w:rPr>
      <w:sz w:val="24"/>
      <w:szCs w:val="24"/>
    </w:rPr>
  </w:style>
  <w:style w:type="paragraph" w:customStyle="1" w:styleId="Normal1">
    <w:name w:val="Normal:1"/>
    <w:basedOn w:val="Normal"/>
  </w:style>
  <w:style w:type="paragraph" w:customStyle="1" w:styleId="BodySingle">
    <w:name w:val="Body Single"/>
    <w:basedOn w:val="Normal"/>
    <w:rPr>
      <w:sz w:val="24"/>
      <w:szCs w:val="24"/>
    </w:rPr>
  </w:style>
  <w:style w:type="paragraph" w:customStyle="1" w:styleId="Bullet1">
    <w:name w:val="Bullet 1"/>
    <w:basedOn w:val="Normal"/>
    <w:pPr>
      <w:ind w:left="360" w:hanging="360"/>
    </w:pPr>
    <w:rPr>
      <w:sz w:val="24"/>
      <w:szCs w:val="24"/>
    </w:rPr>
  </w:style>
  <w:style w:type="paragraph" w:customStyle="1" w:styleId="Bullet2">
    <w:name w:val="Bullet 2"/>
    <w:basedOn w:val="Normal"/>
    <w:pPr>
      <w:ind w:left="360" w:hanging="360"/>
    </w:pPr>
    <w:rPr>
      <w:sz w:val="24"/>
      <w:szCs w:val="24"/>
    </w:rPr>
  </w:style>
  <w:style w:type="paragraph" w:customStyle="1" w:styleId="FirstLineIndent">
    <w:name w:val="First Line Indent"/>
    <w:basedOn w:val="Normal"/>
    <w:pPr>
      <w:ind w:firstLine="720"/>
    </w:pPr>
    <w:rPr>
      <w:sz w:val="24"/>
      <w:szCs w:val="24"/>
    </w:rPr>
  </w:style>
  <w:style w:type="paragraph" w:customStyle="1" w:styleId="NumberList">
    <w:name w:val="Number List"/>
    <w:basedOn w:val="Normal"/>
    <w:pPr>
      <w:ind w:left="360" w:hanging="360"/>
    </w:pPr>
    <w:rPr>
      <w:sz w:val="24"/>
      <w:szCs w:val="24"/>
    </w:rPr>
  </w:style>
  <w:style w:type="paragraph" w:customStyle="1" w:styleId="OutlineNumbering">
    <w:name w:val="Outline Numbering"/>
    <w:basedOn w:val="Normal"/>
    <w:pPr>
      <w:ind w:left="360" w:hanging="360"/>
    </w:pPr>
    <w:rPr>
      <w:sz w:val="24"/>
      <w:szCs w:val="24"/>
    </w:rPr>
  </w:style>
  <w:style w:type="paragraph" w:customStyle="1" w:styleId="TableText">
    <w:name w:val="Table Text"/>
    <w:basedOn w:val="Normal"/>
    <w:pPr>
      <w:tabs>
        <w:tab w:val="decimal" w:pos="0"/>
      </w:tabs>
    </w:pPr>
    <w:rPr>
      <w:sz w:val="24"/>
      <w:szCs w:val="24"/>
    </w:rPr>
  </w:style>
  <w:style w:type="paragraph" w:customStyle="1" w:styleId="DefaultText1">
    <w:name w:val="Default Text:1"/>
    <w:basedOn w:val="Normal"/>
    <w:rPr>
      <w:sz w:val="24"/>
      <w:szCs w:val="24"/>
    </w:rPr>
  </w:style>
  <w:style w:type="character" w:customStyle="1" w:styleId="InitialStyle">
    <w:name w:val="InitialStyle"/>
  </w:style>
  <w:style w:type="character" w:customStyle="1" w:styleId="DefaultPara">
    <w:name w:val="Default Para"/>
    <w:rPr>
      <w:rFonts w:ascii="Courier New" w:hAnsi="Courier New" w:cs="Courier New"/>
      <w:sz w:val="20"/>
      <w:szCs w:val="2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widowControl/>
      <w:tabs>
        <w:tab w:val="left" w:pos="540"/>
        <w:tab w:val="left" w:pos="1080"/>
      </w:tabs>
      <w:autoSpaceDE/>
      <w:autoSpaceDN/>
      <w:ind w:left="540" w:hanging="1620"/>
    </w:pPr>
    <w:rPr>
      <w:sz w:val="22"/>
    </w:rPr>
  </w:style>
  <w:style w:type="paragraph" w:styleId="BodyTextIndent">
    <w:name w:val="Body Text Indent"/>
    <w:basedOn w:val="Normal"/>
    <w:pPr>
      <w:widowControl/>
      <w:adjustRightInd w:val="0"/>
      <w:ind w:left="540"/>
    </w:pPr>
    <w:rPr>
      <w:rFonts w:ascii="Arial" w:hAnsi="Arial" w:cs="Arial"/>
      <w:sz w:val="22"/>
      <w:szCs w:val="24"/>
    </w:rPr>
  </w:style>
  <w:style w:type="paragraph" w:styleId="NormalWeb">
    <w:name w:val="Normal (Web)"/>
    <w:basedOn w:val="Normal"/>
    <w:pPr>
      <w:widowControl/>
      <w:autoSpaceDE/>
      <w:autoSpaceDN/>
      <w:spacing w:before="100" w:beforeAutospacing="1" w:after="100" w:afterAutospacing="1"/>
    </w:pPr>
    <w:rPr>
      <w:rFonts w:ascii="Arial Unicode MS" w:eastAsia="Arial Unicode MS" w:hAnsi="Arial Unicode MS"/>
      <w:sz w:val="24"/>
      <w:szCs w:val="48"/>
    </w:rPr>
  </w:style>
  <w:style w:type="paragraph" w:styleId="BodyTextIndent3">
    <w:name w:val="Body Text Indent 3"/>
    <w:basedOn w:val="Normal"/>
    <w:pPr>
      <w:widowControl/>
      <w:autoSpaceDE/>
      <w:autoSpaceDN/>
      <w:ind w:left="720"/>
    </w:pPr>
    <w:rPr>
      <w:color w:val="000000"/>
      <w:sz w:val="24"/>
      <w:szCs w:val="48"/>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TableHeading">
    <w:name w:val="Table Heading"/>
    <w:basedOn w:val="Normal"/>
    <w:rsid w:val="00EA3309"/>
    <w:pPr>
      <w:keepLines/>
      <w:widowControl/>
      <w:autoSpaceDE/>
      <w:autoSpaceDN/>
      <w:spacing w:before="120" w:after="120"/>
    </w:pPr>
    <w:rPr>
      <w:rFonts w:ascii="Book Antiqua" w:hAnsi="Book Antiqua"/>
      <w:b/>
      <w:sz w:val="16"/>
    </w:rPr>
  </w:style>
  <w:style w:type="paragraph" w:styleId="FootnoteText">
    <w:name w:val="footnote text"/>
    <w:basedOn w:val="Normal"/>
    <w:semiHidden/>
    <w:pPr>
      <w:widowControl/>
      <w:autoSpaceDE/>
      <w:autoSpaceDN/>
    </w:pPr>
  </w:style>
  <w:style w:type="character" w:styleId="FootnoteReference">
    <w:name w:val="footnote reference"/>
    <w:semiHidden/>
    <w:rPr>
      <w:vertAlign w:val="superscript"/>
    </w:rPr>
  </w:style>
  <w:style w:type="paragraph" w:styleId="BodyText2">
    <w:name w:val="Body Text 2"/>
    <w:basedOn w:val="Normal"/>
    <w:pPr>
      <w:widowControl/>
      <w:autoSpaceDE/>
      <w:autoSpaceDN/>
      <w:spacing w:after="120" w:line="480" w:lineRule="auto"/>
    </w:pPr>
    <w:rPr>
      <w:sz w:val="24"/>
      <w:szCs w:val="24"/>
    </w:rPr>
  </w:style>
  <w:style w:type="character" w:styleId="CommentReference">
    <w:name w:val="annotation reference"/>
    <w:semiHidden/>
    <w:rPr>
      <w:sz w:val="16"/>
      <w:szCs w:val="16"/>
    </w:rPr>
  </w:style>
  <w:style w:type="paragraph" w:styleId="CommentText">
    <w:name w:val="annotation text"/>
    <w:basedOn w:val="Normal"/>
    <w:link w:val="CommentTextChar"/>
    <w:semiHidden/>
    <w:pPr>
      <w:widowControl/>
      <w:autoSpaceDE/>
      <w:autoSpaceDN/>
    </w:pPr>
  </w:style>
  <w:style w:type="paragraph" w:styleId="BalloonText">
    <w:name w:val="Balloon Text"/>
    <w:basedOn w:val="Normal"/>
    <w:semiHidden/>
    <w:rPr>
      <w:rFonts w:ascii="Tahoma" w:hAnsi="Tahoma" w:cs="Tahoma"/>
      <w:sz w:val="16"/>
      <w:szCs w:val="16"/>
    </w:rPr>
  </w:style>
  <w:style w:type="paragraph" w:styleId="Index2">
    <w:name w:val="index 2"/>
    <w:basedOn w:val="Normal"/>
    <w:next w:val="Normal"/>
    <w:autoRedefine/>
    <w:semiHidden/>
    <w:rsid w:val="00FE5FB2"/>
    <w:pPr>
      <w:widowControl/>
      <w:tabs>
        <w:tab w:val="left" w:pos="900"/>
      </w:tabs>
      <w:autoSpaceDE/>
      <w:autoSpaceDN/>
      <w:ind w:left="900"/>
    </w:pPr>
    <w:rPr>
      <w:snapToGrid w:val="0"/>
      <w:sz w:val="24"/>
      <w:szCs w:val="24"/>
    </w:rPr>
  </w:style>
  <w:style w:type="paragraph" w:styleId="ListNumber2">
    <w:name w:val="List Number 2"/>
    <w:basedOn w:val="Normal"/>
    <w:pPr>
      <w:numPr>
        <w:numId w:val="2"/>
      </w:numPr>
    </w:pPr>
  </w:style>
  <w:style w:type="paragraph" w:customStyle="1" w:styleId="TableBullet1">
    <w:name w:val="Table Bullet 1"/>
    <w:basedOn w:val="Normal"/>
    <w:pPr>
      <w:widowControl/>
      <w:autoSpaceDE/>
      <w:autoSpaceDN/>
      <w:spacing w:before="40" w:after="40"/>
      <w:outlineLvl w:val="4"/>
    </w:pPr>
    <w:rPr>
      <w:rFonts w:ascii="Arial" w:hAnsi="Arial" w:cs="Arial"/>
    </w:rPr>
  </w:style>
  <w:style w:type="paragraph" w:customStyle="1" w:styleId="TableHeadingText">
    <w:name w:val="Table Heading Text"/>
    <w:basedOn w:val="Normal"/>
    <w:pPr>
      <w:widowControl/>
      <w:autoSpaceDE/>
      <w:autoSpaceDN/>
      <w:spacing w:before="60" w:after="60"/>
    </w:pPr>
    <w:rPr>
      <w:rFonts w:ascii="Arial Black" w:hAnsi="Arial Black"/>
      <w:sz w:val="18"/>
    </w:rPr>
  </w:style>
  <w:style w:type="character" w:customStyle="1" w:styleId="TableTextChar">
    <w:name w:val="Table Text Char"/>
    <w:locked/>
    <w:rPr>
      <w:sz w:val="24"/>
      <w:szCs w:val="24"/>
      <w:lang w:val="en-US" w:eastAsia="en-US" w:bidi="ar-SA"/>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28">
    <w:name w:val="CM28"/>
    <w:basedOn w:val="Default"/>
    <w:next w:val="Default"/>
    <w:rPr>
      <w:rFonts w:cs="Times New Roman"/>
      <w:color w:val="auto"/>
    </w:rPr>
  </w:style>
  <w:style w:type="paragraph" w:customStyle="1" w:styleId="CM30">
    <w:name w:val="CM30"/>
    <w:basedOn w:val="Default"/>
    <w:next w:val="Default"/>
    <w:rPr>
      <w:rFonts w:cs="Times New Roman"/>
      <w:color w:val="auto"/>
    </w:rPr>
  </w:style>
  <w:style w:type="paragraph" w:customStyle="1" w:styleId="CM37">
    <w:name w:val="CM37"/>
    <w:basedOn w:val="Default"/>
    <w:next w:val="Default"/>
    <w:rPr>
      <w:rFonts w:cs="Times New Roman"/>
      <w:color w:val="auto"/>
    </w:rPr>
  </w:style>
  <w:style w:type="table" w:styleId="TableGrid">
    <w:name w:val="Table Grid"/>
    <w:basedOn w:val="TableNormal"/>
    <w:uiPriority w:val="39"/>
    <w:rsid w:val="0008064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0">
    <w:name w:val="initialstyle"/>
    <w:basedOn w:val="DefaultParagraphFont"/>
    <w:rsid w:val="00372001"/>
  </w:style>
  <w:style w:type="paragraph" w:styleId="ListParagraph">
    <w:name w:val="List Paragraph"/>
    <w:aliases w:val="H3,3,POCG Table Text"/>
    <w:basedOn w:val="Normal"/>
    <w:link w:val="ListParagraphChar"/>
    <w:uiPriority w:val="34"/>
    <w:qFormat/>
    <w:rsid w:val="00684D1B"/>
    <w:pPr>
      <w:ind w:left="720"/>
    </w:pPr>
  </w:style>
  <w:style w:type="paragraph" w:styleId="CommentSubject">
    <w:name w:val="annotation subject"/>
    <w:basedOn w:val="CommentText"/>
    <w:next w:val="CommentText"/>
    <w:semiHidden/>
    <w:rsid w:val="00A83306"/>
    <w:pPr>
      <w:widowControl w:val="0"/>
      <w:autoSpaceDE w:val="0"/>
      <w:autoSpaceDN w:val="0"/>
    </w:pPr>
    <w:rPr>
      <w:b/>
      <w:bCs/>
    </w:rPr>
  </w:style>
  <w:style w:type="paragraph" w:styleId="TOCHeading">
    <w:name w:val="TOC Heading"/>
    <w:basedOn w:val="Heading1"/>
    <w:next w:val="Normal"/>
    <w:uiPriority w:val="39"/>
    <w:qFormat/>
    <w:rsid w:val="00F15D56"/>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CE42E6"/>
    <w:pPr>
      <w:tabs>
        <w:tab w:val="left" w:pos="1440"/>
        <w:tab w:val="right" w:leader="dot" w:pos="9638"/>
      </w:tabs>
      <w:spacing w:before="120" w:after="120"/>
    </w:pPr>
    <w:rPr>
      <w:b/>
      <w:bCs/>
      <w:caps/>
      <w:noProof/>
      <w:sz w:val="24"/>
      <w:szCs w:val="24"/>
    </w:rPr>
  </w:style>
  <w:style w:type="paragraph" w:styleId="TOC2">
    <w:name w:val="toc 2"/>
    <w:basedOn w:val="Normal"/>
    <w:next w:val="Normal"/>
    <w:autoRedefine/>
    <w:uiPriority w:val="39"/>
    <w:unhideWhenUsed/>
    <w:qFormat/>
    <w:rsid w:val="005526C7"/>
    <w:pPr>
      <w:tabs>
        <w:tab w:val="left" w:pos="810"/>
        <w:tab w:val="right" w:leader="dot" w:pos="9638"/>
      </w:tabs>
      <w:ind w:left="200"/>
    </w:pPr>
    <w:rPr>
      <w:rFonts w:ascii="Calibri" w:hAnsi="Calibri" w:cs="Calibri"/>
      <w:smallCaps/>
    </w:rPr>
  </w:style>
  <w:style w:type="paragraph" w:styleId="TOC3">
    <w:name w:val="toc 3"/>
    <w:basedOn w:val="Normal"/>
    <w:next w:val="Normal"/>
    <w:autoRedefine/>
    <w:uiPriority w:val="39"/>
    <w:unhideWhenUsed/>
    <w:qFormat/>
    <w:rsid w:val="00F15D56"/>
    <w:pPr>
      <w:ind w:left="400"/>
    </w:pPr>
    <w:rPr>
      <w:rFonts w:ascii="Calibri" w:hAnsi="Calibri" w:cs="Calibri"/>
      <w:i/>
      <w:iCs/>
    </w:rPr>
  </w:style>
  <w:style w:type="character" w:customStyle="1" w:styleId="FooterChar">
    <w:name w:val="Footer Char"/>
    <w:link w:val="Footer"/>
    <w:uiPriority w:val="99"/>
    <w:rsid w:val="00124485"/>
    <w:rPr>
      <w:rFonts w:ascii="Times New" w:hAnsi="Times New"/>
      <w:sz w:val="24"/>
      <w:szCs w:val="24"/>
    </w:rPr>
  </w:style>
  <w:style w:type="paragraph" w:styleId="Revision">
    <w:name w:val="Revision"/>
    <w:hidden/>
    <w:uiPriority w:val="99"/>
    <w:semiHidden/>
    <w:rsid w:val="00D33C3E"/>
  </w:style>
  <w:style w:type="paragraph" w:styleId="TOC4">
    <w:name w:val="toc 4"/>
    <w:basedOn w:val="Normal"/>
    <w:next w:val="Normal"/>
    <w:autoRedefine/>
    <w:rsid w:val="00C05E87"/>
    <w:pPr>
      <w:ind w:left="600"/>
    </w:pPr>
    <w:rPr>
      <w:rFonts w:ascii="Calibri" w:hAnsi="Calibri" w:cs="Calibri"/>
      <w:sz w:val="18"/>
      <w:szCs w:val="18"/>
    </w:rPr>
  </w:style>
  <w:style w:type="paragraph" w:styleId="TOC5">
    <w:name w:val="toc 5"/>
    <w:basedOn w:val="Normal"/>
    <w:next w:val="Normal"/>
    <w:autoRedefine/>
    <w:rsid w:val="00C05E87"/>
    <w:pPr>
      <w:ind w:left="800"/>
    </w:pPr>
    <w:rPr>
      <w:rFonts w:ascii="Calibri" w:hAnsi="Calibri" w:cs="Calibri"/>
      <w:sz w:val="18"/>
      <w:szCs w:val="18"/>
    </w:rPr>
  </w:style>
  <w:style w:type="paragraph" w:styleId="TOC6">
    <w:name w:val="toc 6"/>
    <w:basedOn w:val="Normal"/>
    <w:next w:val="Normal"/>
    <w:autoRedefine/>
    <w:rsid w:val="00C05E87"/>
    <w:pPr>
      <w:ind w:left="1000"/>
    </w:pPr>
    <w:rPr>
      <w:rFonts w:ascii="Calibri" w:hAnsi="Calibri" w:cs="Calibri"/>
      <w:sz w:val="18"/>
      <w:szCs w:val="18"/>
    </w:rPr>
  </w:style>
  <w:style w:type="paragraph" w:styleId="TOC7">
    <w:name w:val="toc 7"/>
    <w:basedOn w:val="Normal"/>
    <w:next w:val="Normal"/>
    <w:autoRedefine/>
    <w:rsid w:val="00C05E87"/>
    <w:pPr>
      <w:ind w:left="1200"/>
    </w:pPr>
    <w:rPr>
      <w:rFonts w:ascii="Calibri" w:hAnsi="Calibri" w:cs="Calibri"/>
      <w:sz w:val="18"/>
      <w:szCs w:val="18"/>
    </w:rPr>
  </w:style>
  <w:style w:type="paragraph" w:styleId="TOC8">
    <w:name w:val="toc 8"/>
    <w:basedOn w:val="Normal"/>
    <w:next w:val="Normal"/>
    <w:autoRedefine/>
    <w:rsid w:val="00C05E87"/>
    <w:pPr>
      <w:ind w:left="1400"/>
    </w:pPr>
    <w:rPr>
      <w:rFonts w:ascii="Calibri" w:hAnsi="Calibri" w:cs="Calibri"/>
      <w:sz w:val="18"/>
      <w:szCs w:val="18"/>
    </w:rPr>
  </w:style>
  <w:style w:type="paragraph" w:styleId="TOC9">
    <w:name w:val="toc 9"/>
    <w:basedOn w:val="Normal"/>
    <w:next w:val="Normal"/>
    <w:autoRedefine/>
    <w:rsid w:val="00C05E87"/>
    <w:pPr>
      <w:ind w:left="1600"/>
    </w:pPr>
    <w:rPr>
      <w:rFonts w:ascii="Calibri" w:hAnsi="Calibri" w:cs="Calibri"/>
      <w:sz w:val="18"/>
      <w:szCs w:val="18"/>
    </w:rPr>
  </w:style>
  <w:style w:type="table" w:customStyle="1" w:styleId="TableGrid1">
    <w:name w:val="Table Grid1"/>
    <w:basedOn w:val="TableNormal"/>
    <w:next w:val="TableGrid"/>
    <w:rsid w:val="00F921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AD392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A44001"/>
    <w:rPr>
      <w:rFonts w:ascii="Arial" w:hAnsi="Arial" w:cs="Arial"/>
      <w:b/>
      <w:bCs/>
      <w:sz w:val="24"/>
      <w:szCs w:val="24"/>
    </w:rPr>
  </w:style>
  <w:style w:type="character" w:customStyle="1" w:styleId="CommentTextChar">
    <w:name w:val="Comment Text Char"/>
    <w:link w:val="CommentText"/>
    <w:semiHidden/>
    <w:rsid w:val="00A44001"/>
  </w:style>
  <w:style w:type="character" w:styleId="Mention">
    <w:name w:val="Mention"/>
    <w:uiPriority w:val="99"/>
    <w:unhideWhenUsed/>
    <w:rsid w:val="003D14AD"/>
    <w:rPr>
      <w:color w:val="2B579A"/>
      <w:shd w:val="clear" w:color="auto" w:fill="E6E6E6"/>
    </w:rPr>
  </w:style>
  <w:style w:type="character" w:customStyle="1" w:styleId="ListParagraphChar">
    <w:name w:val="List Paragraph Char"/>
    <w:aliases w:val="H3 Char,3 Char,POCG Table Text Char"/>
    <w:link w:val="ListParagraph"/>
    <w:uiPriority w:val="34"/>
    <w:locked/>
    <w:rsid w:val="00F17D71"/>
  </w:style>
  <w:style w:type="character" w:customStyle="1" w:styleId="DefaultTextChar">
    <w:name w:val="Default Text Char"/>
    <w:link w:val="DefaultText"/>
    <w:locked/>
    <w:rsid w:val="000348CF"/>
    <w:rPr>
      <w:sz w:val="24"/>
      <w:szCs w:val="24"/>
    </w:rPr>
  </w:style>
  <w:style w:type="character" w:customStyle="1" w:styleId="TitleChar">
    <w:name w:val="Title Char"/>
    <w:link w:val="Title"/>
    <w:rsid w:val="00674AE9"/>
    <w:rPr>
      <w:rFonts w:ascii="Arial Black" w:hAnsi="Arial Black"/>
      <w:sz w:val="48"/>
      <w:szCs w:val="48"/>
    </w:rPr>
  </w:style>
  <w:style w:type="character" w:styleId="UnresolvedMention">
    <w:name w:val="Unresolved Mention"/>
    <w:uiPriority w:val="99"/>
    <w:semiHidden/>
    <w:unhideWhenUsed/>
    <w:rsid w:val="00C31DD3"/>
    <w:rPr>
      <w:color w:val="808080"/>
      <w:shd w:val="clear" w:color="auto" w:fill="E6E6E6"/>
    </w:rPr>
  </w:style>
  <w:style w:type="numbering" w:customStyle="1" w:styleId="Style1">
    <w:name w:val="Style1"/>
    <w:uiPriority w:val="99"/>
    <w:rsid w:val="00F81545"/>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2008">
      <w:bodyDiv w:val="1"/>
      <w:marLeft w:val="0"/>
      <w:marRight w:val="0"/>
      <w:marTop w:val="0"/>
      <w:marBottom w:val="0"/>
      <w:divBdr>
        <w:top w:val="none" w:sz="0" w:space="0" w:color="auto"/>
        <w:left w:val="none" w:sz="0" w:space="0" w:color="auto"/>
        <w:bottom w:val="none" w:sz="0" w:space="0" w:color="auto"/>
        <w:right w:val="none" w:sz="0" w:space="0" w:color="auto"/>
      </w:divBdr>
    </w:div>
    <w:div w:id="272829736">
      <w:bodyDiv w:val="1"/>
      <w:marLeft w:val="0"/>
      <w:marRight w:val="0"/>
      <w:marTop w:val="0"/>
      <w:marBottom w:val="0"/>
      <w:divBdr>
        <w:top w:val="none" w:sz="0" w:space="0" w:color="auto"/>
        <w:left w:val="none" w:sz="0" w:space="0" w:color="auto"/>
        <w:bottom w:val="none" w:sz="0" w:space="0" w:color="auto"/>
        <w:right w:val="none" w:sz="0" w:space="0" w:color="auto"/>
      </w:divBdr>
    </w:div>
    <w:div w:id="360976744">
      <w:bodyDiv w:val="1"/>
      <w:marLeft w:val="0"/>
      <w:marRight w:val="0"/>
      <w:marTop w:val="0"/>
      <w:marBottom w:val="0"/>
      <w:divBdr>
        <w:top w:val="none" w:sz="0" w:space="0" w:color="auto"/>
        <w:left w:val="none" w:sz="0" w:space="0" w:color="auto"/>
        <w:bottom w:val="none" w:sz="0" w:space="0" w:color="auto"/>
        <w:right w:val="none" w:sz="0" w:space="0" w:color="auto"/>
      </w:divBdr>
    </w:div>
    <w:div w:id="499853339">
      <w:bodyDiv w:val="1"/>
      <w:marLeft w:val="0"/>
      <w:marRight w:val="0"/>
      <w:marTop w:val="0"/>
      <w:marBottom w:val="0"/>
      <w:divBdr>
        <w:top w:val="none" w:sz="0" w:space="0" w:color="auto"/>
        <w:left w:val="none" w:sz="0" w:space="0" w:color="auto"/>
        <w:bottom w:val="none" w:sz="0" w:space="0" w:color="auto"/>
        <w:right w:val="none" w:sz="0" w:space="0" w:color="auto"/>
      </w:divBdr>
    </w:div>
    <w:div w:id="534389955">
      <w:bodyDiv w:val="1"/>
      <w:marLeft w:val="0"/>
      <w:marRight w:val="0"/>
      <w:marTop w:val="0"/>
      <w:marBottom w:val="0"/>
      <w:divBdr>
        <w:top w:val="none" w:sz="0" w:space="0" w:color="auto"/>
        <w:left w:val="none" w:sz="0" w:space="0" w:color="auto"/>
        <w:bottom w:val="none" w:sz="0" w:space="0" w:color="auto"/>
        <w:right w:val="none" w:sz="0" w:space="0" w:color="auto"/>
      </w:divBdr>
    </w:div>
    <w:div w:id="589898543">
      <w:bodyDiv w:val="1"/>
      <w:marLeft w:val="0"/>
      <w:marRight w:val="0"/>
      <w:marTop w:val="0"/>
      <w:marBottom w:val="0"/>
      <w:divBdr>
        <w:top w:val="none" w:sz="0" w:space="0" w:color="auto"/>
        <w:left w:val="none" w:sz="0" w:space="0" w:color="auto"/>
        <w:bottom w:val="none" w:sz="0" w:space="0" w:color="auto"/>
        <w:right w:val="none" w:sz="0" w:space="0" w:color="auto"/>
      </w:divBdr>
    </w:div>
    <w:div w:id="593826105">
      <w:bodyDiv w:val="1"/>
      <w:marLeft w:val="0"/>
      <w:marRight w:val="0"/>
      <w:marTop w:val="0"/>
      <w:marBottom w:val="0"/>
      <w:divBdr>
        <w:top w:val="none" w:sz="0" w:space="0" w:color="auto"/>
        <w:left w:val="none" w:sz="0" w:space="0" w:color="auto"/>
        <w:bottom w:val="none" w:sz="0" w:space="0" w:color="auto"/>
        <w:right w:val="none" w:sz="0" w:space="0" w:color="auto"/>
      </w:divBdr>
    </w:div>
    <w:div w:id="595670443">
      <w:bodyDiv w:val="1"/>
      <w:marLeft w:val="0"/>
      <w:marRight w:val="0"/>
      <w:marTop w:val="0"/>
      <w:marBottom w:val="0"/>
      <w:divBdr>
        <w:top w:val="none" w:sz="0" w:space="0" w:color="auto"/>
        <w:left w:val="none" w:sz="0" w:space="0" w:color="auto"/>
        <w:bottom w:val="none" w:sz="0" w:space="0" w:color="auto"/>
        <w:right w:val="none" w:sz="0" w:space="0" w:color="auto"/>
      </w:divBdr>
    </w:div>
    <w:div w:id="599606456">
      <w:bodyDiv w:val="1"/>
      <w:marLeft w:val="0"/>
      <w:marRight w:val="0"/>
      <w:marTop w:val="0"/>
      <w:marBottom w:val="0"/>
      <w:divBdr>
        <w:top w:val="none" w:sz="0" w:space="0" w:color="auto"/>
        <w:left w:val="none" w:sz="0" w:space="0" w:color="auto"/>
        <w:bottom w:val="none" w:sz="0" w:space="0" w:color="auto"/>
        <w:right w:val="none" w:sz="0" w:space="0" w:color="auto"/>
      </w:divBdr>
    </w:div>
    <w:div w:id="603346662">
      <w:bodyDiv w:val="1"/>
      <w:marLeft w:val="0"/>
      <w:marRight w:val="0"/>
      <w:marTop w:val="0"/>
      <w:marBottom w:val="0"/>
      <w:divBdr>
        <w:top w:val="none" w:sz="0" w:space="0" w:color="auto"/>
        <w:left w:val="none" w:sz="0" w:space="0" w:color="auto"/>
        <w:bottom w:val="none" w:sz="0" w:space="0" w:color="auto"/>
        <w:right w:val="none" w:sz="0" w:space="0" w:color="auto"/>
      </w:divBdr>
    </w:div>
    <w:div w:id="605386336">
      <w:bodyDiv w:val="1"/>
      <w:marLeft w:val="0"/>
      <w:marRight w:val="0"/>
      <w:marTop w:val="0"/>
      <w:marBottom w:val="0"/>
      <w:divBdr>
        <w:top w:val="none" w:sz="0" w:space="0" w:color="auto"/>
        <w:left w:val="none" w:sz="0" w:space="0" w:color="auto"/>
        <w:bottom w:val="none" w:sz="0" w:space="0" w:color="auto"/>
        <w:right w:val="none" w:sz="0" w:space="0" w:color="auto"/>
      </w:divBdr>
    </w:div>
    <w:div w:id="610935139">
      <w:bodyDiv w:val="1"/>
      <w:marLeft w:val="0"/>
      <w:marRight w:val="0"/>
      <w:marTop w:val="0"/>
      <w:marBottom w:val="0"/>
      <w:divBdr>
        <w:top w:val="none" w:sz="0" w:space="0" w:color="auto"/>
        <w:left w:val="none" w:sz="0" w:space="0" w:color="auto"/>
        <w:bottom w:val="none" w:sz="0" w:space="0" w:color="auto"/>
        <w:right w:val="none" w:sz="0" w:space="0" w:color="auto"/>
      </w:divBdr>
    </w:div>
    <w:div w:id="626735859">
      <w:bodyDiv w:val="1"/>
      <w:marLeft w:val="0"/>
      <w:marRight w:val="0"/>
      <w:marTop w:val="0"/>
      <w:marBottom w:val="0"/>
      <w:divBdr>
        <w:top w:val="none" w:sz="0" w:space="0" w:color="auto"/>
        <w:left w:val="none" w:sz="0" w:space="0" w:color="auto"/>
        <w:bottom w:val="none" w:sz="0" w:space="0" w:color="auto"/>
        <w:right w:val="none" w:sz="0" w:space="0" w:color="auto"/>
      </w:divBdr>
    </w:div>
    <w:div w:id="628321663">
      <w:bodyDiv w:val="1"/>
      <w:marLeft w:val="0"/>
      <w:marRight w:val="0"/>
      <w:marTop w:val="0"/>
      <w:marBottom w:val="0"/>
      <w:divBdr>
        <w:top w:val="none" w:sz="0" w:space="0" w:color="auto"/>
        <w:left w:val="none" w:sz="0" w:space="0" w:color="auto"/>
        <w:bottom w:val="none" w:sz="0" w:space="0" w:color="auto"/>
        <w:right w:val="none" w:sz="0" w:space="0" w:color="auto"/>
      </w:divBdr>
    </w:div>
    <w:div w:id="682128283">
      <w:bodyDiv w:val="1"/>
      <w:marLeft w:val="0"/>
      <w:marRight w:val="0"/>
      <w:marTop w:val="0"/>
      <w:marBottom w:val="0"/>
      <w:divBdr>
        <w:top w:val="none" w:sz="0" w:space="0" w:color="auto"/>
        <w:left w:val="none" w:sz="0" w:space="0" w:color="auto"/>
        <w:bottom w:val="none" w:sz="0" w:space="0" w:color="auto"/>
        <w:right w:val="none" w:sz="0" w:space="0" w:color="auto"/>
      </w:divBdr>
    </w:div>
    <w:div w:id="703136998">
      <w:bodyDiv w:val="1"/>
      <w:marLeft w:val="0"/>
      <w:marRight w:val="0"/>
      <w:marTop w:val="0"/>
      <w:marBottom w:val="0"/>
      <w:divBdr>
        <w:top w:val="none" w:sz="0" w:space="0" w:color="auto"/>
        <w:left w:val="none" w:sz="0" w:space="0" w:color="auto"/>
        <w:bottom w:val="none" w:sz="0" w:space="0" w:color="auto"/>
        <w:right w:val="none" w:sz="0" w:space="0" w:color="auto"/>
      </w:divBdr>
    </w:div>
    <w:div w:id="763378678">
      <w:bodyDiv w:val="1"/>
      <w:marLeft w:val="0"/>
      <w:marRight w:val="0"/>
      <w:marTop w:val="0"/>
      <w:marBottom w:val="0"/>
      <w:divBdr>
        <w:top w:val="none" w:sz="0" w:space="0" w:color="auto"/>
        <w:left w:val="none" w:sz="0" w:space="0" w:color="auto"/>
        <w:bottom w:val="none" w:sz="0" w:space="0" w:color="auto"/>
        <w:right w:val="none" w:sz="0" w:space="0" w:color="auto"/>
      </w:divBdr>
    </w:div>
    <w:div w:id="777724001">
      <w:bodyDiv w:val="1"/>
      <w:marLeft w:val="0"/>
      <w:marRight w:val="0"/>
      <w:marTop w:val="0"/>
      <w:marBottom w:val="0"/>
      <w:divBdr>
        <w:top w:val="none" w:sz="0" w:space="0" w:color="auto"/>
        <w:left w:val="none" w:sz="0" w:space="0" w:color="auto"/>
        <w:bottom w:val="none" w:sz="0" w:space="0" w:color="auto"/>
        <w:right w:val="none" w:sz="0" w:space="0" w:color="auto"/>
      </w:divBdr>
    </w:div>
    <w:div w:id="780416228">
      <w:bodyDiv w:val="1"/>
      <w:marLeft w:val="0"/>
      <w:marRight w:val="0"/>
      <w:marTop w:val="0"/>
      <w:marBottom w:val="0"/>
      <w:divBdr>
        <w:top w:val="none" w:sz="0" w:space="0" w:color="auto"/>
        <w:left w:val="none" w:sz="0" w:space="0" w:color="auto"/>
        <w:bottom w:val="none" w:sz="0" w:space="0" w:color="auto"/>
        <w:right w:val="none" w:sz="0" w:space="0" w:color="auto"/>
      </w:divBdr>
    </w:div>
    <w:div w:id="791437379">
      <w:bodyDiv w:val="1"/>
      <w:marLeft w:val="0"/>
      <w:marRight w:val="0"/>
      <w:marTop w:val="0"/>
      <w:marBottom w:val="0"/>
      <w:divBdr>
        <w:top w:val="none" w:sz="0" w:space="0" w:color="auto"/>
        <w:left w:val="none" w:sz="0" w:space="0" w:color="auto"/>
        <w:bottom w:val="none" w:sz="0" w:space="0" w:color="auto"/>
        <w:right w:val="none" w:sz="0" w:space="0" w:color="auto"/>
      </w:divBdr>
    </w:div>
    <w:div w:id="798575840">
      <w:bodyDiv w:val="1"/>
      <w:marLeft w:val="0"/>
      <w:marRight w:val="0"/>
      <w:marTop w:val="0"/>
      <w:marBottom w:val="0"/>
      <w:divBdr>
        <w:top w:val="none" w:sz="0" w:space="0" w:color="auto"/>
        <w:left w:val="none" w:sz="0" w:space="0" w:color="auto"/>
        <w:bottom w:val="none" w:sz="0" w:space="0" w:color="auto"/>
        <w:right w:val="none" w:sz="0" w:space="0" w:color="auto"/>
      </w:divBdr>
    </w:div>
    <w:div w:id="883326296">
      <w:bodyDiv w:val="1"/>
      <w:marLeft w:val="0"/>
      <w:marRight w:val="0"/>
      <w:marTop w:val="0"/>
      <w:marBottom w:val="0"/>
      <w:divBdr>
        <w:top w:val="none" w:sz="0" w:space="0" w:color="auto"/>
        <w:left w:val="none" w:sz="0" w:space="0" w:color="auto"/>
        <w:bottom w:val="none" w:sz="0" w:space="0" w:color="auto"/>
        <w:right w:val="none" w:sz="0" w:space="0" w:color="auto"/>
      </w:divBdr>
    </w:div>
    <w:div w:id="890534013">
      <w:bodyDiv w:val="1"/>
      <w:marLeft w:val="0"/>
      <w:marRight w:val="0"/>
      <w:marTop w:val="0"/>
      <w:marBottom w:val="0"/>
      <w:divBdr>
        <w:top w:val="none" w:sz="0" w:space="0" w:color="auto"/>
        <w:left w:val="none" w:sz="0" w:space="0" w:color="auto"/>
        <w:bottom w:val="none" w:sz="0" w:space="0" w:color="auto"/>
        <w:right w:val="none" w:sz="0" w:space="0" w:color="auto"/>
      </w:divBdr>
    </w:div>
    <w:div w:id="932277422">
      <w:bodyDiv w:val="1"/>
      <w:marLeft w:val="0"/>
      <w:marRight w:val="0"/>
      <w:marTop w:val="0"/>
      <w:marBottom w:val="0"/>
      <w:divBdr>
        <w:top w:val="none" w:sz="0" w:space="0" w:color="auto"/>
        <w:left w:val="none" w:sz="0" w:space="0" w:color="auto"/>
        <w:bottom w:val="none" w:sz="0" w:space="0" w:color="auto"/>
        <w:right w:val="none" w:sz="0" w:space="0" w:color="auto"/>
      </w:divBdr>
    </w:div>
    <w:div w:id="970095796">
      <w:bodyDiv w:val="1"/>
      <w:marLeft w:val="0"/>
      <w:marRight w:val="0"/>
      <w:marTop w:val="0"/>
      <w:marBottom w:val="0"/>
      <w:divBdr>
        <w:top w:val="none" w:sz="0" w:space="0" w:color="auto"/>
        <w:left w:val="none" w:sz="0" w:space="0" w:color="auto"/>
        <w:bottom w:val="none" w:sz="0" w:space="0" w:color="auto"/>
        <w:right w:val="none" w:sz="0" w:space="0" w:color="auto"/>
      </w:divBdr>
    </w:div>
    <w:div w:id="1107894656">
      <w:bodyDiv w:val="1"/>
      <w:marLeft w:val="0"/>
      <w:marRight w:val="0"/>
      <w:marTop w:val="0"/>
      <w:marBottom w:val="0"/>
      <w:divBdr>
        <w:top w:val="none" w:sz="0" w:space="0" w:color="auto"/>
        <w:left w:val="none" w:sz="0" w:space="0" w:color="auto"/>
        <w:bottom w:val="none" w:sz="0" w:space="0" w:color="auto"/>
        <w:right w:val="none" w:sz="0" w:space="0" w:color="auto"/>
      </w:divBdr>
    </w:div>
    <w:div w:id="1133864929">
      <w:bodyDiv w:val="1"/>
      <w:marLeft w:val="0"/>
      <w:marRight w:val="0"/>
      <w:marTop w:val="0"/>
      <w:marBottom w:val="0"/>
      <w:divBdr>
        <w:top w:val="none" w:sz="0" w:space="0" w:color="auto"/>
        <w:left w:val="none" w:sz="0" w:space="0" w:color="auto"/>
        <w:bottom w:val="none" w:sz="0" w:space="0" w:color="auto"/>
        <w:right w:val="none" w:sz="0" w:space="0" w:color="auto"/>
      </w:divBdr>
    </w:div>
    <w:div w:id="1145705873">
      <w:bodyDiv w:val="1"/>
      <w:marLeft w:val="0"/>
      <w:marRight w:val="0"/>
      <w:marTop w:val="0"/>
      <w:marBottom w:val="0"/>
      <w:divBdr>
        <w:top w:val="none" w:sz="0" w:space="0" w:color="auto"/>
        <w:left w:val="none" w:sz="0" w:space="0" w:color="auto"/>
        <w:bottom w:val="none" w:sz="0" w:space="0" w:color="auto"/>
        <w:right w:val="none" w:sz="0" w:space="0" w:color="auto"/>
      </w:divBdr>
    </w:div>
    <w:div w:id="1357077739">
      <w:bodyDiv w:val="1"/>
      <w:marLeft w:val="0"/>
      <w:marRight w:val="0"/>
      <w:marTop w:val="0"/>
      <w:marBottom w:val="0"/>
      <w:divBdr>
        <w:top w:val="none" w:sz="0" w:space="0" w:color="auto"/>
        <w:left w:val="none" w:sz="0" w:space="0" w:color="auto"/>
        <w:bottom w:val="none" w:sz="0" w:space="0" w:color="auto"/>
        <w:right w:val="none" w:sz="0" w:space="0" w:color="auto"/>
      </w:divBdr>
    </w:div>
    <w:div w:id="1387298214">
      <w:bodyDiv w:val="1"/>
      <w:marLeft w:val="0"/>
      <w:marRight w:val="0"/>
      <w:marTop w:val="0"/>
      <w:marBottom w:val="0"/>
      <w:divBdr>
        <w:top w:val="none" w:sz="0" w:space="0" w:color="auto"/>
        <w:left w:val="none" w:sz="0" w:space="0" w:color="auto"/>
        <w:bottom w:val="none" w:sz="0" w:space="0" w:color="auto"/>
        <w:right w:val="none" w:sz="0" w:space="0" w:color="auto"/>
      </w:divBdr>
    </w:div>
    <w:div w:id="1500386412">
      <w:bodyDiv w:val="1"/>
      <w:marLeft w:val="0"/>
      <w:marRight w:val="0"/>
      <w:marTop w:val="0"/>
      <w:marBottom w:val="0"/>
      <w:divBdr>
        <w:top w:val="none" w:sz="0" w:space="0" w:color="auto"/>
        <w:left w:val="none" w:sz="0" w:space="0" w:color="auto"/>
        <w:bottom w:val="none" w:sz="0" w:space="0" w:color="auto"/>
        <w:right w:val="none" w:sz="0" w:space="0" w:color="auto"/>
      </w:divBdr>
    </w:div>
    <w:div w:id="1589122491">
      <w:bodyDiv w:val="1"/>
      <w:marLeft w:val="0"/>
      <w:marRight w:val="0"/>
      <w:marTop w:val="0"/>
      <w:marBottom w:val="0"/>
      <w:divBdr>
        <w:top w:val="none" w:sz="0" w:space="0" w:color="auto"/>
        <w:left w:val="none" w:sz="0" w:space="0" w:color="auto"/>
        <w:bottom w:val="none" w:sz="0" w:space="0" w:color="auto"/>
        <w:right w:val="none" w:sz="0" w:space="0" w:color="auto"/>
      </w:divBdr>
    </w:div>
    <w:div w:id="1712536059">
      <w:bodyDiv w:val="1"/>
      <w:marLeft w:val="0"/>
      <w:marRight w:val="0"/>
      <w:marTop w:val="0"/>
      <w:marBottom w:val="0"/>
      <w:divBdr>
        <w:top w:val="none" w:sz="0" w:space="0" w:color="auto"/>
        <w:left w:val="none" w:sz="0" w:space="0" w:color="auto"/>
        <w:bottom w:val="none" w:sz="0" w:space="0" w:color="auto"/>
        <w:right w:val="none" w:sz="0" w:space="0" w:color="auto"/>
      </w:divBdr>
    </w:div>
    <w:div w:id="1718627727">
      <w:bodyDiv w:val="1"/>
      <w:marLeft w:val="0"/>
      <w:marRight w:val="0"/>
      <w:marTop w:val="0"/>
      <w:marBottom w:val="0"/>
      <w:divBdr>
        <w:top w:val="none" w:sz="0" w:space="0" w:color="auto"/>
        <w:left w:val="none" w:sz="0" w:space="0" w:color="auto"/>
        <w:bottom w:val="none" w:sz="0" w:space="0" w:color="auto"/>
        <w:right w:val="none" w:sz="0" w:space="0" w:color="auto"/>
      </w:divBdr>
    </w:div>
    <w:div w:id="1720938449">
      <w:bodyDiv w:val="1"/>
      <w:marLeft w:val="0"/>
      <w:marRight w:val="0"/>
      <w:marTop w:val="0"/>
      <w:marBottom w:val="0"/>
      <w:divBdr>
        <w:top w:val="none" w:sz="0" w:space="0" w:color="auto"/>
        <w:left w:val="none" w:sz="0" w:space="0" w:color="auto"/>
        <w:bottom w:val="none" w:sz="0" w:space="0" w:color="auto"/>
        <w:right w:val="none" w:sz="0" w:space="0" w:color="auto"/>
      </w:divBdr>
    </w:div>
    <w:div w:id="1727727256">
      <w:bodyDiv w:val="1"/>
      <w:marLeft w:val="0"/>
      <w:marRight w:val="0"/>
      <w:marTop w:val="0"/>
      <w:marBottom w:val="0"/>
      <w:divBdr>
        <w:top w:val="none" w:sz="0" w:space="0" w:color="auto"/>
        <w:left w:val="none" w:sz="0" w:space="0" w:color="auto"/>
        <w:bottom w:val="none" w:sz="0" w:space="0" w:color="auto"/>
        <w:right w:val="none" w:sz="0" w:space="0" w:color="auto"/>
      </w:divBdr>
    </w:div>
    <w:div w:id="1788700726">
      <w:bodyDiv w:val="1"/>
      <w:marLeft w:val="0"/>
      <w:marRight w:val="0"/>
      <w:marTop w:val="0"/>
      <w:marBottom w:val="0"/>
      <w:divBdr>
        <w:top w:val="none" w:sz="0" w:space="0" w:color="auto"/>
        <w:left w:val="none" w:sz="0" w:space="0" w:color="auto"/>
        <w:bottom w:val="none" w:sz="0" w:space="0" w:color="auto"/>
        <w:right w:val="none" w:sz="0" w:space="0" w:color="auto"/>
      </w:divBdr>
    </w:div>
    <w:div w:id="1833060217">
      <w:bodyDiv w:val="1"/>
      <w:marLeft w:val="0"/>
      <w:marRight w:val="0"/>
      <w:marTop w:val="0"/>
      <w:marBottom w:val="0"/>
      <w:divBdr>
        <w:top w:val="none" w:sz="0" w:space="0" w:color="auto"/>
        <w:left w:val="none" w:sz="0" w:space="0" w:color="auto"/>
        <w:bottom w:val="none" w:sz="0" w:space="0" w:color="auto"/>
        <w:right w:val="none" w:sz="0" w:space="0" w:color="auto"/>
      </w:divBdr>
    </w:div>
    <w:div w:id="1853101668">
      <w:bodyDiv w:val="1"/>
      <w:marLeft w:val="0"/>
      <w:marRight w:val="0"/>
      <w:marTop w:val="0"/>
      <w:marBottom w:val="0"/>
      <w:divBdr>
        <w:top w:val="none" w:sz="0" w:space="0" w:color="auto"/>
        <w:left w:val="none" w:sz="0" w:space="0" w:color="auto"/>
        <w:bottom w:val="none" w:sz="0" w:space="0" w:color="auto"/>
        <w:right w:val="none" w:sz="0" w:space="0" w:color="auto"/>
      </w:divBdr>
    </w:div>
    <w:div w:id="1912307395">
      <w:bodyDiv w:val="1"/>
      <w:marLeft w:val="0"/>
      <w:marRight w:val="0"/>
      <w:marTop w:val="0"/>
      <w:marBottom w:val="0"/>
      <w:divBdr>
        <w:top w:val="none" w:sz="0" w:space="0" w:color="auto"/>
        <w:left w:val="none" w:sz="0" w:space="0" w:color="auto"/>
        <w:bottom w:val="none" w:sz="0" w:space="0" w:color="auto"/>
        <w:right w:val="none" w:sz="0" w:space="0" w:color="auto"/>
      </w:divBdr>
    </w:div>
    <w:div w:id="1991203361">
      <w:bodyDiv w:val="1"/>
      <w:marLeft w:val="0"/>
      <w:marRight w:val="0"/>
      <w:marTop w:val="0"/>
      <w:marBottom w:val="0"/>
      <w:divBdr>
        <w:top w:val="none" w:sz="0" w:space="0" w:color="auto"/>
        <w:left w:val="none" w:sz="0" w:space="0" w:color="auto"/>
        <w:bottom w:val="none" w:sz="0" w:space="0" w:color="auto"/>
        <w:right w:val="none" w:sz="0" w:space="0" w:color="auto"/>
      </w:divBdr>
    </w:div>
    <w:div w:id="2128549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lie.rand@maine.gov" TargetMode="External"/><Relationship Id="rId18" Type="http://schemas.openxmlformats.org/officeDocument/2006/relationships/hyperlink" Target="http://www.mainelegislature.org/legis/statutes/1/title1sec401.html" TargetMode="External"/><Relationship Id="rId26" Type="http://schemas.openxmlformats.org/officeDocument/2006/relationships/hyperlink" Target="https://www.maine.gov/oit/prohibited-technologies" TargetMode="External"/><Relationship Id="rId3" Type="http://schemas.openxmlformats.org/officeDocument/2006/relationships/customXml" Target="../customXml/item3.xml"/><Relationship Id="rId21" Type="http://schemas.openxmlformats.org/officeDocument/2006/relationships/hyperlink" Target="mailto:Proposals@maine.gov"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oposals@maine.gov" TargetMode="External"/><Relationship Id="rId25" Type="http://schemas.openxmlformats.org/officeDocument/2006/relationships/hyperlink" Target="https://www.maine.gov/oit/prohibited-technologies" TargetMode="External"/><Relationship Id="rId2" Type="http://schemas.openxmlformats.org/officeDocument/2006/relationships/customXml" Target="../customXml/item2.xml"/><Relationship Id="rId16" Type="http://schemas.openxmlformats.org/officeDocument/2006/relationships/hyperlink" Target="http://www.maine.gov/dafs/bbm/procurementservices/vendors/pqvls" TargetMode="External"/><Relationship Id="rId20" Type="http://schemas.openxmlformats.org/officeDocument/2006/relationships/hyperlink" Target="http://www.maine.gov/dafs/bbm/procurementservices/vendors/pqv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maine.gov/oit/prohibited-technologies" TargetMode="External"/><Relationship Id="rId5" Type="http://schemas.openxmlformats.org/officeDocument/2006/relationships/numbering" Target="numbering.xml"/><Relationship Id="rId15" Type="http://schemas.openxmlformats.org/officeDocument/2006/relationships/hyperlink" Target="mailto:Proposals@maine.gov"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maine.gov/dafs/bbm/procurementservices/vendors/pqv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roposals@maine.gov" TargetMode="External"/><Relationship Id="rId22" Type="http://schemas.openxmlformats.org/officeDocument/2006/relationships/hyperlink" Target="https://www.maine.gov/dafs/bbm/procurementservices/policies-procedures/chapter-12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1de8388-7aee-41a0-8fb6-a645ed4fca16">
      <Terms xmlns="http://schemas.microsoft.com/office/infopath/2007/PartnerControls"/>
    </lcf76f155ced4ddcb4097134ff3c332f>
    <TaxCatchAll xmlns="c7067620-3c93-4237-9659-10f06bb472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9650-D396-482E-9D10-79387A7C760B}">
  <ds:schemaRefs>
    <ds:schemaRef ds:uri="http://schemas.microsoft.com/office/2006/metadata/properties"/>
    <ds:schemaRef ds:uri="http://schemas.microsoft.com/office/infopath/2007/PartnerControls"/>
    <ds:schemaRef ds:uri="41de8388-7aee-41a0-8fb6-a645ed4fca16"/>
    <ds:schemaRef ds:uri="c7067620-3c93-4237-9659-10f06bb47240"/>
  </ds:schemaRefs>
</ds:datastoreItem>
</file>

<file path=customXml/itemProps2.xml><?xml version="1.0" encoding="utf-8"?>
<ds:datastoreItem xmlns:ds="http://schemas.openxmlformats.org/officeDocument/2006/customXml" ds:itemID="{48922565-D67D-4AF1-87B0-7C7734B097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E38CA3-9620-4B29-BAE0-A7D59FC764B4}">
  <ds:schemaRefs>
    <ds:schemaRef ds:uri="http://schemas.microsoft.com/sharepoint/v3/contenttype/forms"/>
  </ds:schemaRefs>
</ds:datastoreItem>
</file>

<file path=customXml/itemProps4.xml><?xml version="1.0" encoding="utf-8"?>
<ds:datastoreItem xmlns:ds="http://schemas.openxmlformats.org/officeDocument/2006/customXml" ds:itemID="{0A7EFB06-BC98-46A9-8AC5-DC88F4328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7189</Words>
  <Characters>44035</Characters>
  <Application>Microsoft Office Word</Application>
  <DocSecurity>4</DocSecurity>
  <Lines>366</Lines>
  <Paragraphs>102</Paragraphs>
  <ScaleCrop>false</ScaleCrop>
  <HeadingPairs>
    <vt:vector size="2" baseType="variant">
      <vt:variant>
        <vt:lpstr>Title</vt:lpstr>
      </vt:variant>
      <vt:variant>
        <vt:i4>1</vt:i4>
      </vt:variant>
    </vt:vector>
  </HeadingPairs>
  <TitlesOfParts>
    <vt:vector size="1" baseType="lpstr">
      <vt:lpstr>MAINE Division of Purchases</vt:lpstr>
    </vt:vector>
  </TitlesOfParts>
  <Company>State of Maine</Company>
  <LinksUpToDate>false</LinksUpToDate>
  <CharactersWithSpaces>51122</CharactersWithSpaces>
  <SharedDoc>false</SharedDoc>
  <HLinks>
    <vt:vector size="54" baseType="variant">
      <vt:variant>
        <vt:i4>7274537</vt:i4>
      </vt:variant>
      <vt:variant>
        <vt:i4>24</vt:i4>
      </vt:variant>
      <vt:variant>
        <vt:i4>0</vt:i4>
      </vt:variant>
      <vt:variant>
        <vt:i4>5</vt:i4>
      </vt:variant>
      <vt:variant>
        <vt:lpwstr>https://www.maine.gov/dafs/bbm/procurementservices/policies-procedures/chapter-120</vt:lpwstr>
      </vt:variant>
      <vt:variant>
        <vt:lpwstr/>
      </vt:variant>
      <vt:variant>
        <vt:i4>7340121</vt:i4>
      </vt:variant>
      <vt:variant>
        <vt:i4>21</vt:i4>
      </vt:variant>
      <vt:variant>
        <vt:i4>0</vt:i4>
      </vt:variant>
      <vt:variant>
        <vt:i4>5</vt:i4>
      </vt:variant>
      <vt:variant>
        <vt:lpwstr>mailto:Proposals@maine.gov</vt:lpwstr>
      </vt:variant>
      <vt:variant>
        <vt:lpwstr/>
      </vt:variant>
      <vt:variant>
        <vt:i4>3670067</vt:i4>
      </vt:variant>
      <vt:variant>
        <vt:i4>18</vt:i4>
      </vt:variant>
      <vt:variant>
        <vt:i4>0</vt:i4>
      </vt:variant>
      <vt:variant>
        <vt:i4>5</vt:i4>
      </vt:variant>
      <vt:variant>
        <vt:lpwstr>http://www.maine.gov/dafs/bbm/procurementservices/vendors/pqvls</vt:lpwstr>
      </vt:variant>
      <vt:variant>
        <vt:lpwstr/>
      </vt:variant>
      <vt:variant>
        <vt:i4>3670067</vt:i4>
      </vt:variant>
      <vt:variant>
        <vt:i4>15</vt:i4>
      </vt:variant>
      <vt:variant>
        <vt:i4>0</vt:i4>
      </vt:variant>
      <vt:variant>
        <vt:i4>5</vt:i4>
      </vt:variant>
      <vt:variant>
        <vt:lpwstr>http://www.maine.gov/dafs/bbm/procurementservices/vendors/pqvls</vt:lpwstr>
      </vt:variant>
      <vt:variant>
        <vt:lpwstr/>
      </vt:variant>
      <vt:variant>
        <vt:i4>3735669</vt:i4>
      </vt:variant>
      <vt:variant>
        <vt:i4>12</vt:i4>
      </vt:variant>
      <vt:variant>
        <vt:i4>0</vt:i4>
      </vt:variant>
      <vt:variant>
        <vt:i4>5</vt:i4>
      </vt:variant>
      <vt:variant>
        <vt:lpwstr>http://www.mainelegislature.org/legis/statutes/1/title1sec401.html</vt:lpwstr>
      </vt:variant>
      <vt:variant>
        <vt:lpwstr/>
      </vt:variant>
      <vt:variant>
        <vt:i4>7340121</vt:i4>
      </vt:variant>
      <vt:variant>
        <vt:i4>9</vt:i4>
      </vt:variant>
      <vt:variant>
        <vt:i4>0</vt:i4>
      </vt:variant>
      <vt:variant>
        <vt:i4>5</vt:i4>
      </vt:variant>
      <vt:variant>
        <vt:lpwstr>mailto:Proposals@maine.gov</vt:lpwstr>
      </vt:variant>
      <vt:variant>
        <vt:lpwstr/>
      </vt:variant>
      <vt:variant>
        <vt:i4>3670067</vt:i4>
      </vt:variant>
      <vt:variant>
        <vt:i4>6</vt:i4>
      </vt:variant>
      <vt:variant>
        <vt:i4>0</vt:i4>
      </vt:variant>
      <vt:variant>
        <vt:i4>5</vt:i4>
      </vt:variant>
      <vt:variant>
        <vt:lpwstr>http://www.maine.gov/dafs/bbm/procurementservices/vendors/pqvls</vt:lpwstr>
      </vt:variant>
      <vt:variant>
        <vt:lpwstr/>
      </vt:variant>
      <vt:variant>
        <vt:i4>7340121</vt:i4>
      </vt:variant>
      <vt:variant>
        <vt:i4>3</vt:i4>
      </vt:variant>
      <vt:variant>
        <vt:i4>0</vt:i4>
      </vt:variant>
      <vt:variant>
        <vt:i4>5</vt:i4>
      </vt:variant>
      <vt:variant>
        <vt:lpwstr>mailto:Proposals@maine.gov</vt:lpwstr>
      </vt:variant>
      <vt:variant>
        <vt:lpwstr/>
      </vt:variant>
      <vt:variant>
        <vt:i4>7340121</vt:i4>
      </vt:variant>
      <vt:variant>
        <vt:i4>0</vt:i4>
      </vt:variant>
      <vt:variant>
        <vt:i4>0</vt:i4>
      </vt:variant>
      <vt:variant>
        <vt:i4>5</vt:i4>
      </vt:variant>
      <vt:variant>
        <vt:lpwstr>mailto:Proposals@maine.gov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MAINE Division of Purchases</dc:title>
  <dc:subject/>
  <dc:creator>Kevin Scheirer</dc:creator>
  <cp:keywords/>
  <cp:lastModifiedBy>Dube, MaryEllen</cp:lastModifiedBy>
  <cp:revision>2</cp:revision>
  <cp:lastPrinted>2018-02-28T23:44:00Z</cp:lastPrinted>
  <dcterms:created xsi:type="dcterms:W3CDTF">2024-10-22T21:39:00Z</dcterms:created>
  <dcterms:modified xsi:type="dcterms:W3CDTF">2024-10-22T21:39:00Z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ediaServiceImageTags">
    <vt:lpwstr/>
  </property>
  <property fmtid="{D5CDD505-2E9C-101B-9397-08002B2CF9AE}" pid="4" name="ContentTypeId">
    <vt:lpwstr>0x01010044E59E0E2F995A44925DFC19069B1936</vt:lpwstr>
  </property>
</Properties>
</file>