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0B75" w14:textId="1B4FA294" w:rsidR="00EE33A0" w:rsidRPr="00A8325D" w:rsidRDefault="00A8325D" w:rsidP="00EE33A0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Pre-Qualified Vendor</w:t>
      </w:r>
      <w:r w:rsidR="00161494" w:rsidRPr="00A8325D">
        <w:rPr>
          <w:rFonts w:ascii="Arial" w:hAnsi="Arial" w:cs="Arial"/>
          <w:sz w:val="28"/>
          <w:szCs w:val="28"/>
        </w:rPr>
        <w:t xml:space="preserve"> List</w:t>
      </w:r>
      <w:r w:rsidR="00715D89" w:rsidRPr="00A8325D">
        <w:rPr>
          <w:rFonts w:ascii="Arial" w:hAnsi="Arial" w:cs="Arial"/>
          <w:sz w:val="28"/>
          <w:szCs w:val="28"/>
        </w:rPr>
        <w:br/>
      </w:r>
      <w:r w:rsidR="008B3701" w:rsidRPr="00A8325D">
        <w:rPr>
          <w:rFonts w:ascii="Arial" w:hAnsi="Arial" w:cs="Arial"/>
          <w:sz w:val="28"/>
          <w:szCs w:val="28"/>
        </w:rPr>
        <w:t xml:space="preserve">RFP# </w:t>
      </w:r>
      <w:r w:rsidR="006E3BDD">
        <w:rPr>
          <w:rFonts w:ascii="Arial" w:hAnsi="Arial" w:cs="Arial"/>
          <w:sz w:val="28"/>
          <w:szCs w:val="28"/>
        </w:rPr>
        <w:t>202108120</w:t>
      </w:r>
      <w:r w:rsidR="006431C3">
        <w:rPr>
          <w:rFonts w:ascii="Arial" w:hAnsi="Arial" w:cs="Arial"/>
          <w:sz w:val="28"/>
          <w:szCs w:val="28"/>
        </w:rPr>
        <w:t xml:space="preserve"> (latest RFP)</w:t>
      </w:r>
      <w:r w:rsidR="00715D89" w:rsidRPr="00A8325D">
        <w:rPr>
          <w:rFonts w:ascii="Arial" w:hAnsi="Arial" w:cs="Arial"/>
          <w:sz w:val="28"/>
          <w:szCs w:val="28"/>
        </w:rPr>
        <w:br/>
      </w:r>
      <w:r w:rsidR="00EE33A0">
        <w:rPr>
          <w:rFonts w:ascii="Arial" w:hAnsi="Arial" w:cs="Arial"/>
          <w:sz w:val="28"/>
          <w:szCs w:val="28"/>
        </w:rPr>
        <w:t>Department of Environmental Protection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6774EB" w14:paraId="54665CA4" w14:textId="57AD15D6" w:rsidTr="004C4120">
        <w:trPr>
          <w:trHeight w:val="620"/>
        </w:trPr>
        <w:tc>
          <w:tcPr>
            <w:tcW w:w="2500" w:type="pct"/>
            <w:vAlign w:val="center"/>
          </w:tcPr>
          <w:p w14:paraId="3CFD16F4" w14:textId="77777777" w:rsidR="006774EB" w:rsidRPr="00833E5B" w:rsidRDefault="006774EB" w:rsidP="00F11C48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SCENIC</w:t>
            </w:r>
          </w:p>
        </w:tc>
        <w:tc>
          <w:tcPr>
            <w:tcW w:w="2500" w:type="pct"/>
            <w:vAlign w:val="center"/>
          </w:tcPr>
          <w:p w14:paraId="262B937A" w14:textId="3A920B37" w:rsidR="006774EB" w:rsidRDefault="006774EB" w:rsidP="00F11C48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SOUND</w:t>
            </w:r>
          </w:p>
        </w:tc>
      </w:tr>
      <w:tr w:rsidR="006774EB" w:rsidRPr="00833E5B" w14:paraId="36967396" w14:textId="70C575E6" w:rsidTr="004C4120">
        <w:trPr>
          <w:trHeight w:val="1741"/>
        </w:trPr>
        <w:tc>
          <w:tcPr>
            <w:tcW w:w="2500" w:type="pct"/>
            <w:vAlign w:val="center"/>
          </w:tcPr>
          <w:p w14:paraId="19967236" w14:textId="77777777" w:rsidR="00E96163" w:rsidRDefault="00203F7A" w:rsidP="007A199D">
            <w:pPr>
              <w:jc w:val="center"/>
            </w:pPr>
            <w:r w:rsidRPr="00203F7A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="00E96163">
              <w:t>New England Geodesign PLLC DBA: Viewshed</w:t>
            </w:r>
          </w:p>
          <w:p w14:paraId="4964E67D" w14:textId="093C27A2" w:rsidR="00203F7A" w:rsidRPr="00203F7A" w:rsidRDefault="00203F7A" w:rsidP="004C4120">
            <w:pPr>
              <w:jc w:val="center"/>
              <w:rPr>
                <w:color w:val="000000"/>
                <w:sz w:val="20"/>
                <w:szCs w:val="20"/>
              </w:rPr>
            </w:pPr>
            <w:r w:rsidRPr="00203F7A">
              <w:rPr>
                <w:color w:val="000000"/>
                <w:sz w:val="20"/>
                <w:szCs w:val="20"/>
              </w:rPr>
              <w:t>J</w:t>
            </w:r>
            <w:r w:rsidR="00DF124A">
              <w:rPr>
                <w:color w:val="000000"/>
                <w:sz w:val="20"/>
                <w:szCs w:val="20"/>
              </w:rPr>
              <w:t>udy Colby-George</w:t>
            </w:r>
          </w:p>
          <w:p w14:paraId="3EEB29FE" w14:textId="6B997F2F" w:rsidR="00203F7A" w:rsidRDefault="00203F7A" w:rsidP="004C412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121 West Main Street</w:t>
            </w:r>
          </w:p>
          <w:p w14:paraId="5EB6D448" w14:textId="0827BADD" w:rsidR="00203F7A" w:rsidRDefault="00203F7A" w:rsidP="004C4120">
            <w:pPr>
              <w:pStyle w:val="defaulttext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Yarmouth, ME 04096</w:t>
            </w:r>
          </w:p>
          <w:p w14:paraId="6C23DB06" w14:textId="08B0825F" w:rsidR="006774EB" w:rsidRPr="00C73BD0" w:rsidRDefault="00DF124A" w:rsidP="00C73BD0">
            <w:pPr>
              <w:jc w:val="center"/>
              <w:rPr>
                <w:rFonts w:eastAsia="Times New Roman" w:cstheme="minorHAnsi"/>
                <w:snapToGrid w:val="0"/>
                <w:color w:val="0563C1"/>
                <w:sz w:val="20"/>
                <w:szCs w:val="20"/>
                <w:u w:val="single"/>
              </w:rPr>
            </w:pPr>
            <w:hyperlink r:id="rId4" w:history="1">
              <w:r w:rsidRPr="002709A4">
                <w:rPr>
                  <w:rStyle w:val="Hyperlink"/>
                </w:rPr>
                <w:t>jcg</w:t>
              </w:r>
              <w:r w:rsidRPr="002709A4">
                <w:rPr>
                  <w:rStyle w:val="Hyperlink"/>
                  <w:rFonts w:eastAsia="Times New Roman" w:cstheme="minorHAnsi"/>
                  <w:snapToGrid w:val="0"/>
                  <w:sz w:val="20"/>
                  <w:szCs w:val="20"/>
                </w:rPr>
                <w:t>@viewshed.net</w:t>
              </w:r>
            </w:hyperlink>
          </w:p>
        </w:tc>
        <w:tc>
          <w:tcPr>
            <w:tcW w:w="2500" w:type="pct"/>
            <w:vAlign w:val="center"/>
          </w:tcPr>
          <w:p w14:paraId="793C89B0" w14:textId="77777777" w:rsidR="006774EB" w:rsidRPr="006774EB" w:rsidRDefault="006774EB" w:rsidP="004C41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74EB">
              <w:rPr>
                <w:rFonts w:cstheme="minorHAnsi"/>
                <w:b/>
                <w:bCs/>
                <w:sz w:val="20"/>
                <w:szCs w:val="20"/>
              </w:rPr>
              <w:t>Tech Environmental, Inc.</w:t>
            </w:r>
          </w:p>
          <w:p w14:paraId="227B2212" w14:textId="77777777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Peter Guldberg</w:t>
            </w:r>
          </w:p>
          <w:p w14:paraId="68D6CD33" w14:textId="77777777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303 Wyman Street, Suite 295</w:t>
            </w:r>
          </w:p>
          <w:p w14:paraId="138B145E" w14:textId="77777777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Waltham, MA 02451</w:t>
            </w:r>
          </w:p>
          <w:p w14:paraId="6248FCCD" w14:textId="599910C5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b/>
                <w:sz w:val="20"/>
              </w:rPr>
            </w:pPr>
            <w:hyperlink r:id="rId5" w:history="1">
              <w:r w:rsidRPr="006774EB">
                <w:rPr>
                  <w:rStyle w:val="Hyperlink"/>
                  <w:rFonts w:asciiTheme="minorHAnsi" w:hAnsiTheme="minorHAnsi" w:cstheme="minorHAnsi"/>
                  <w:color w:val="0563C1"/>
                  <w:sz w:val="20"/>
                </w:rPr>
                <w:t>info@techenv.com</w:t>
              </w:r>
            </w:hyperlink>
          </w:p>
        </w:tc>
      </w:tr>
      <w:tr w:rsidR="006774EB" w:rsidRPr="00833E5B" w14:paraId="1A69E6A6" w14:textId="2517353E" w:rsidTr="004C4120">
        <w:trPr>
          <w:trHeight w:val="2024"/>
        </w:trPr>
        <w:tc>
          <w:tcPr>
            <w:tcW w:w="2500" w:type="pct"/>
            <w:vAlign w:val="center"/>
          </w:tcPr>
          <w:p w14:paraId="44DD0574" w14:textId="60D403EE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</w:t>
            </w:r>
            <w:r w:rsidRPr="00EA61E7">
              <w:rPr>
                <w:rFonts w:asciiTheme="minorHAnsi" w:hAnsiTheme="minorHAnsi" w:cs="Arial"/>
                <w:b/>
                <w:sz w:val="20"/>
              </w:rPr>
              <w:t>cenic Quality Consultants</w:t>
            </w:r>
          </w:p>
          <w:p w14:paraId="6E270350" w14:textId="77777777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sz w:val="20"/>
              </w:rPr>
            </w:pPr>
            <w:r w:rsidRPr="00EA61E7">
              <w:rPr>
                <w:rFonts w:asciiTheme="minorHAnsi" w:hAnsiTheme="minorHAnsi" w:cs="Arial"/>
                <w:sz w:val="20"/>
              </w:rPr>
              <w:t>James F. Palmer</w:t>
            </w:r>
          </w:p>
          <w:p w14:paraId="69B6FB89" w14:textId="77777777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sz w:val="20"/>
              </w:rPr>
            </w:pPr>
            <w:r w:rsidRPr="00EA61E7">
              <w:rPr>
                <w:rFonts w:asciiTheme="minorHAnsi" w:hAnsiTheme="minorHAnsi" w:cs="Arial"/>
                <w:sz w:val="20"/>
              </w:rPr>
              <w:t>42 Killarney Drive</w:t>
            </w:r>
          </w:p>
          <w:p w14:paraId="2BDCB121" w14:textId="77777777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sz w:val="20"/>
              </w:rPr>
            </w:pPr>
            <w:r w:rsidRPr="00EA61E7">
              <w:rPr>
                <w:rFonts w:asciiTheme="minorHAnsi" w:hAnsiTheme="minorHAnsi" w:cs="Arial"/>
                <w:sz w:val="20"/>
              </w:rPr>
              <w:t>Burlington, VT 05408</w:t>
            </w:r>
          </w:p>
          <w:p w14:paraId="4C840A37" w14:textId="7C19826A" w:rsidR="006774EB" w:rsidRDefault="006774EB" w:rsidP="004C4120">
            <w:pPr>
              <w:jc w:val="center"/>
              <w:rPr>
                <w:rStyle w:val="Hyperlink"/>
                <w:sz w:val="20"/>
                <w:szCs w:val="20"/>
              </w:rPr>
            </w:pPr>
            <w:hyperlink r:id="rId6" w:history="1">
              <w:r w:rsidRPr="00EA61E7">
                <w:rPr>
                  <w:rStyle w:val="Hyperlink"/>
                  <w:sz w:val="20"/>
                  <w:szCs w:val="20"/>
                </w:rPr>
                <w:t>palmer.jf@gmail.com</w:t>
              </w:r>
            </w:hyperlink>
          </w:p>
          <w:p w14:paraId="0088C7E9" w14:textId="77777777" w:rsidR="006774EB" w:rsidRPr="00F7392C" w:rsidRDefault="006774EB" w:rsidP="004C412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14:paraId="7D367A04" w14:textId="77777777" w:rsidR="006774EB" w:rsidRDefault="006774EB" w:rsidP="004C41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79C4A9" w14:textId="40A7B779" w:rsidR="006774EB" w:rsidRPr="006774EB" w:rsidRDefault="006774EB" w:rsidP="004C412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774EB">
              <w:rPr>
                <w:rFonts w:cstheme="minorHAnsi"/>
                <w:b/>
                <w:bCs/>
                <w:sz w:val="20"/>
                <w:szCs w:val="20"/>
              </w:rPr>
              <w:t>Harris Miller Miller &amp; Hanson, Inc.</w:t>
            </w:r>
          </w:p>
          <w:p w14:paraId="617A5A90" w14:textId="21C3802E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Mary Ellen Eagan, President</w:t>
            </w:r>
          </w:p>
          <w:p w14:paraId="2DF137FB" w14:textId="77777777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77 South Bedford Street</w:t>
            </w:r>
          </w:p>
          <w:p w14:paraId="19FD60B8" w14:textId="77777777" w:rsidR="006774EB" w:rsidRPr="006774EB" w:rsidRDefault="006774EB" w:rsidP="004C4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774EB">
              <w:rPr>
                <w:rFonts w:cstheme="minorHAnsi"/>
                <w:sz w:val="20"/>
                <w:szCs w:val="20"/>
              </w:rPr>
              <w:t>Burlington, MA 01803</w:t>
            </w:r>
          </w:p>
          <w:p w14:paraId="28741FBA" w14:textId="77777777" w:rsidR="006774EB" w:rsidRDefault="006774EB" w:rsidP="004C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774EB">
                <w:rPr>
                  <w:rStyle w:val="Hyperlink"/>
                  <w:rFonts w:cstheme="minorHAnsi"/>
                  <w:color w:val="0563C1"/>
                  <w:sz w:val="20"/>
                  <w:szCs w:val="20"/>
                </w:rPr>
                <w:t>info@hmmh.com</w:t>
              </w:r>
            </w:hyperlink>
          </w:p>
          <w:p w14:paraId="06624D2A" w14:textId="77777777" w:rsidR="006774EB" w:rsidRPr="00EA61E7" w:rsidRDefault="006774EB" w:rsidP="004C4120">
            <w:pPr>
              <w:pStyle w:val="DefaultText"/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</w:tc>
      </w:tr>
    </w:tbl>
    <w:p w14:paraId="6BC24033" w14:textId="77777777" w:rsidR="00161494" w:rsidRDefault="00161494" w:rsidP="00764CF2">
      <w:pPr>
        <w:pStyle w:val="BodyText"/>
        <w:jc w:val="left"/>
        <w:rPr>
          <w:sz w:val="40"/>
          <w:szCs w:val="40"/>
        </w:rPr>
      </w:pPr>
    </w:p>
    <w:sectPr w:rsidR="00161494" w:rsidSect="00161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01"/>
    <w:rsid w:val="000774CA"/>
    <w:rsid w:val="00161494"/>
    <w:rsid w:val="00170F7E"/>
    <w:rsid w:val="001D76B5"/>
    <w:rsid w:val="00203F7A"/>
    <w:rsid w:val="00283345"/>
    <w:rsid w:val="002D2D6E"/>
    <w:rsid w:val="00347F18"/>
    <w:rsid w:val="003A07CE"/>
    <w:rsid w:val="003B09B0"/>
    <w:rsid w:val="004C4120"/>
    <w:rsid w:val="004C42A5"/>
    <w:rsid w:val="00573DD0"/>
    <w:rsid w:val="005A22FD"/>
    <w:rsid w:val="006431C3"/>
    <w:rsid w:val="006774EB"/>
    <w:rsid w:val="006A6F76"/>
    <w:rsid w:val="006E3BDD"/>
    <w:rsid w:val="006F2FA8"/>
    <w:rsid w:val="00715D89"/>
    <w:rsid w:val="00761842"/>
    <w:rsid w:val="00764CF2"/>
    <w:rsid w:val="00795F81"/>
    <w:rsid w:val="007A199D"/>
    <w:rsid w:val="007A2FE2"/>
    <w:rsid w:val="00833E5B"/>
    <w:rsid w:val="008B3701"/>
    <w:rsid w:val="008F18AB"/>
    <w:rsid w:val="00A75A10"/>
    <w:rsid w:val="00A8325D"/>
    <w:rsid w:val="00B7130C"/>
    <w:rsid w:val="00C73BD0"/>
    <w:rsid w:val="00DF124A"/>
    <w:rsid w:val="00E8142C"/>
    <w:rsid w:val="00E96163"/>
    <w:rsid w:val="00EA61E7"/>
    <w:rsid w:val="00EE33A0"/>
    <w:rsid w:val="00F11C48"/>
    <w:rsid w:val="00F4067F"/>
    <w:rsid w:val="00F7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E6B3"/>
  <w15:docId w15:val="{A2A79AE6-3678-404D-99F3-889DBB2E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F7E"/>
    <w:pPr>
      <w:keepNext/>
      <w:spacing w:after="0" w:line="24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15D89"/>
    <w:pPr>
      <w:jc w:val="center"/>
    </w:pPr>
    <w:rPr>
      <w:b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715D89"/>
    <w:rPr>
      <w:b/>
      <w:sz w:val="36"/>
      <w:szCs w:val="36"/>
    </w:rPr>
  </w:style>
  <w:style w:type="table" w:styleId="TableGrid">
    <w:name w:val="Table Grid"/>
    <w:basedOn w:val="TableNormal"/>
    <w:uiPriority w:val="59"/>
    <w:rsid w:val="0071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70F7E"/>
    <w:rPr>
      <w:b/>
    </w:rPr>
  </w:style>
  <w:style w:type="character" w:styleId="Hyperlink">
    <w:name w:val="Hyperlink"/>
    <w:basedOn w:val="DefaultParagraphFont"/>
    <w:uiPriority w:val="99"/>
    <w:unhideWhenUsed/>
    <w:rsid w:val="00170F7E"/>
    <w:rPr>
      <w:color w:val="0000FF" w:themeColor="hyperlink"/>
      <w:u w:val="single"/>
    </w:rPr>
  </w:style>
  <w:style w:type="paragraph" w:customStyle="1" w:styleId="DefaultText">
    <w:name w:val="Default Text"/>
    <w:basedOn w:val="Normal"/>
    <w:rsid w:val="005A22F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EA61E7"/>
    <w:rPr>
      <w:color w:val="2B579A"/>
      <w:shd w:val="clear" w:color="auto" w:fill="E6E6E6"/>
    </w:rPr>
  </w:style>
  <w:style w:type="paragraph" w:customStyle="1" w:styleId="defaulttext0">
    <w:name w:val="defaulttext"/>
    <w:basedOn w:val="Normal"/>
    <w:rsid w:val="00203F7A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203F7A"/>
  </w:style>
  <w:style w:type="character" w:styleId="UnresolvedMention">
    <w:name w:val="Unresolved Mention"/>
    <w:basedOn w:val="DefaultParagraphFont"/>
    <w:uiPriority w:val="99"/>
    <w:semiHidden/>
    <w:unhideWhenUsed/>
    <w:rsid w:val="00DF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hmm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mer.jf@gmail.com" TargetMode="External"/><Relationship Id="rId5" Type="http://schemas.openxmlformats.org/officeDocument/2006/relationships/hyperlink" Target="mailto:info@techenv.com" TargetMode="External"/><Relationship Id="rId4" Type="http://schemas.openxmlformats.org/officeDocument/2006/relationships/hyperlink" Target="mailto:jcg@viewshed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York, Mary</dc:creator>
  <cp:lastModifiedBy>Stebbins, Mark N</cp:lastModifiedBy>
  <cp:revision>7</cp:revision>
  <dcterms:created xsi:type="dcterms:W3CDTF">2026-03-25T17:54:00Z</dcterms:created>
  <dcterms:modified xsi:type="dcterms:W3CDTF">2026-03-27T12:16:00Z</dcterms:modified>
</cp:coreProperties>
</file>