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37BF6" w14:textId="1E004ACD" w:rsidR="005765B9" w:rsidRDefault="00DF08D7">
      <w:r>
        <w:t>Response to questions posed during the RFI process</w:t>
      </w:r>
    </w:p>
    <w:p w14:paraId="0C424CFA" w14:textId="0C77E93C" w:rsidR="00DF08D7" w:rsidRDefault="00724E48">
      <w:r>
        <w:t xml:space="preserve">From: </w:t>
      </w:r>
      <w:r w:rsidR="00DF08D7">
        <w:t>Emily Cook</w:t>
      </w:r>
    </w:p>
    <w:p w14:paraId="5B19EE63" w14:textId="5B53B0DF" w:rsidR="00DF08D7" w:rsidRDefault="00DF08D7">
      <w:r>
        <w:t>Drafted</w:t>
      </w:r>
      <w:r w:rsidR="00724E48">
        <w:t xml:space="preserve">: </w:t>
      </w:r>
      <w:r>
        <w:t>June 28, 2021</w:t>
      </w:r>
    </w:p>
    <w:p w14:paraId="2FE90779" w14:textId="19D08680" w:rsidR="00DF08D7" w:rsidRDefault="00DF08D7"/>
    <w:p w14:paraId="6FC4924C" w14:textId="7328AF0E" w:rsidR="00DF08D7" w:rsidRDefault="00DF08D7">
      <w:r w:rsidRPr="00DF08D7">
        <w:t xml:space="preserve">We received </w:t>
      </w:r>
      <w:r>
        <w:t xml:space="preserve">a few </w:t>
      </w:r>
      <w:r w:rsidRPr="00DF08D7">
        <w:t>questions</w:t>
      </w:r>
      <w:r>
        <w:t xml:space="preserve"> after posting the RFI</w:t>
      </w:r>
      <w:r w:rsidRPr="00DF08D7">
        <w:t xml:space="preserve">, </w:t>
      </w:r>
      <w:r>
        <w:t>and the one</w:t>
      </w:r>
      <w:r w:rsidRPr="00DF08D7">
        <w:t xml:space="preserve"> we choose to address </w:t>
      </w:r>
      <w:r>
        <w:t xml:space="preserve">is: </w:t>
      </w:r>
    </w:p>
    <w:p w14:paraId="38625F7E" w14:textId="09F96544" w:rsidR="00DF08D7" w:rsidRDefault="00DF08D7">
      <w:r>
        <w:t>Question: “</w:t>
      </w:r>
      <w:r w:rsidRPr="00DF08D7">
        <w:t>The RFI mentions that the state is looking for information regarding a replacement of Maine’s current CVR system from 2007, can I get the current system’s vendor name, contract number, and expiration date</w:t>
      </w:r>
      <w:r>
        <w:t>?”</w:t>
      </w:r>
    </w:p>
    <w:p w14:paraId="40C82858" w14:textId="7408AED5" w:rsidR="00DF08D7" w:rsidRDefault="00DF08D7">
      <w:r>
        <w:t xml:space="preserve">Answer: PCC Technology (now Civix), Contract number: </w:t>
      </w:r>
      <w:r w:rsidR="00D931AB">
        <w:t>20191223000000001932</w:t>
      </w:r>
      <w:r w:rsidR="00724E48">
        <w:t>, End date 12/31/2023</w:t>
      </w:r>
    </w:p>
    <w:sectPr w:rsidR="00DF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7"/>
    <w:rsid w:val="005765B9"/>
    <w:rsid w:val="00724E48"/>
    <w:rsid w:val="00D931AB"/>
    <w:rsid w:val="00D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C9900"/>
  <w15:chartTrackingRefBased/>
  <w15:docId w15:val="{7FD012C9-EAB3-4053-AA00-78CA2F39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Emily</dc:creator>
  <cp:keywords/>
  <dc:description/>
  <cp:lastModifiedBy>Cook, Emily</cp:lastModifiedBy>
  <cp:revision>2</cp:revision>
  <dcterms:created xsi:type="dcterms:W3CDTF">2021-06-28T14:59:00Z</dcterms:created>
  <dcterms:modified xsi:type="dcterms:W3CDTF">2021-06-28T16:49:00Z</dcterms:modified>
</cp:coreProperties>
</file>