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C3D3" w14:textId="77777777" w:rsidR="00F44B80" w:rsidRPr="00B3115F" w:rsidRDefault="00F44B80" w:rsidP="00F44B80">
      <w:pPr>
        <w:pStyle w:val="DefaultText"/>
        <w:widowControl/>
        <w:jc w:val="center"/>
        <w:rPr>
          <w:rStyle w:val="InitialStyle"/>
          <w:rFonts w:ascii="Arial" w:hAnsi="Arial" w:cs="Arial"/>
          <w:b/>
          <w:bCs/>
          <w:sz w:val="28"/>
          <w:szCs w:val="28"/>
        </w:rPr>
      </w:pPr>
      <w:r w:rsidRPr="00B3115F">
        <w:rPr>
          <w:rStyle w:val="InitialStyle"/>
          <w:rFonts w:ascii="Arial" w:hAnsi="Arial" w:cs="Arial"/>
          <w:b/>
          <w:bCs/>
          <w:sz w:val="28"/>
          <w:szCs w:val="28"/>
        </w:rPr>
        <w:t xml:space="preserve">STATE OF MAINE </w:t>
      </w:r>
    </w:p>
    <w:p w14:paraId="70C24D04" w14:textId="5EBFADF2" w:rsidR="00F44B80" w:rsidRPr="00B3115F" w:rsidRDefault="00F44B80" w:rsidP="00F44B80">
      <w:pPr>
        <w:pStyle w:val="DefaultText"/>
        <w:widowControl/>
        <w:jc w:val="center"/>
        <w:rPr>
          <w:rStyle w:val="InitialStyle"/>
          <w:rFonts w:ascii="Arial" w:hAnsi="Arial" w:cs="Arial"/>
          <w:i/>
          <w:iCs/>
          <w:sz w:val="28"/>
          <w:szCs w:val="28"/>
        </w:rPr>
      </w:pPr>
      <w:r w:rsidRPr="00B3115F">
        <w:rPr>
          <w:rStyle w:val="InitialStyle"/>
          <w:rFonts w:ascii="Arial" w:hAnsi="Arial" w:cs="Arial"/>
          <w:b/>
          <w:bCs/>
          <w:sz w:val="28"/>
          <w:szCs w:val="28"/>
        </w:rPr>
        <w:t xml:space="preserve">Department of </w:t>
      </w:r>
      <w:r w:rsidR="00AB4AE9" w:rsidRPr="00B3115F">
        <w:rPr>
          <w:rStyle w:val="InitialStyle"/>
          <w:rFonts w:ascii="Arial" w:hAnsi="Arial" w:cs="Arial"/>
          <w:b/>
          <w:bCs/>
          <w:sz w:val="28"/>
          <w:szCs w:val="28"/>
        </w:rPr>
        <w:t>Education</w:t>
      </w:r>
      <w:r w:rsidR="00AB4AE9" w:rsidRPr="00B3115F">
        <w:rPr>
          <w:rStyle w:val="InitialStyle"/>
          <w:rFonts w:ascii="Arial" w:hAnsi="Arial" w:cs="Arial"/>
          <w:b/>
          <w:bCs/>
          <w:sz w:val="28"/>
          <w:szCs w:val="28"/>
        </w:rPr>
        <w:br/>
      </w:r>
      <w:r w:rsidR="00AB4AE9" w:rsidRPr="00B3115F">
        <w:rPr>
          <w:rStyle w:val="InitialStyle"/>
          <w:rFonts w:ascii="Arial" w:hAnsi="Arial" w:cs="Arial"/>
          <w:i/>
          <w:iCs/>
          <w:sz w:val="28"/>
          <w:szCs w:val="28"/>
        </w:rPr>
        <w:t>Office of School and Student Supports</w:t>
      </w:r>
    </w:p>
    <w:p w14:paraId="69118AB6" w14:textId="7A810F7A" w:rsidR="00F44B80" w:rsidRPr="00AB4AE9" w:rsidRDefault="00F44B80" w:rsidP="00F44B80">
      <w:pPr>
        <w:jc w:val="center"/>
        <w:rPr>
          <w:rStyle w:val="InitialStyle"/>
          <w:rFonts w:ascii="Arial" w:hAnsi="Arial" w:cs="Arial"/>
          <w:bCs/>
          <w:i/>
          <w:sz w:val="28"/>
          <w:szCs w:val="28"/>
        </w:rPr>
      </w:pPr>
    </w:p>
    <w:p w14:paraId="19A60675" w14:textId="77777777" w:rsidR="009353B6" w:rsidRPr="000D19D6" w:rsidRDefault="009353B6" w:rsidP="003B01C3">
      <w:pPr>
        <w:jc w:val="center"/>
        <w:rPr>
          <w:rStyle w:val="InitialStyle"/>
          <w:rFonts w:ascii="Arial" w:hAnsi="Arial" w:cs="Arial"/>
          <w:bCs/>
          <w:color w:val="FF0000"/>
          <w:sz w:val="28"/>
          <w:szCs w:val="28"/>
        </w:rPr>
      </w:pPr>
    </w:p>
    <w:p w14:paraId="11528136" w14:textId="77777777" w:rsidR="00CF1201" w:rsidRPr="002101ED" w:rsidRDefault="00652CFB" w:rsidP="003B01C3">
      <w:pPr>
        <w:jc w:val="center"/>
        <w:rPr>
          <w:rStyle w:val="InitialStyle"/>
          <w:rFonts w:ascii="Arial" w:hAnsi="Arial" w:cs="Arial"/>
          <w:bCs/>
          <w:color w:val="FF0000"/>
          <w:sz w:val="24"/>
          <w:szCs w:val="24"/>
        </w:rPr>
      </w:pPr>
      <w:r w:rsidRPr="002101ED">
        <w:rPr>
          <w:rFonts w:ascii="Arial" w:hAnsi="Arial" w:cs="Arial"/>
          <w:bCs/>
          <w:noProof/>
          <w:color w:val="FF0000"/>
          <w:sz w:val="24"/>
          <w:szCs w:val="24"/>
        </w:rPr>
        <w:drawing>
          <wp:anchor distT="0" distB="0" distL="114300" distR="114300" simplePos="0" relativeHeight="251658240" behindDoc="0" locked="0" layoutInCell="1" allowOverlap="1" wp14:anchorId="72DE895A" wp14:editId="5E483DC6">
            <wp:simplePos x="0" y="0"/>
            <wp:positionH relativeFrom="column">
              <wp:posOffset>1942465</wp:posOffset>
            </wp:positionH>
            <wp:positionV relativeFrom="paragraph">
              <wp:posOffset>29210</wp:posOffset>
            </wp:positionV>
            <wp:extent cx="2770505" cy="3535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p>
    <w:p w14:paraId="2533ABC4" w14:textId="77777777" w:rsidR="00325F83" w:rsidRPr="002101ED" w:rsidRDefault="00325F83" w:rsidP="003B01C3">
      <w:pPr>
        <w:jc w:val="center"/>
        <w:rPr>
          <w:rStyle w:val="InitialStyle"/>
          <w:rFonts w:ascii="Arial" w:hAnsi="Arial" w:cs="Arial"/>
          <w:bCs/>
          <w:color w:val="FF0000"/>
          <w:sz w:val="24"/>
          <w:szCs w:val="24"/>
        </w:rPr>
      </w:pPr>
    </w:p>
    <w:p w14:paraId="4A514C0E" w14:textId="77777777" w:rsidR="00652CFB" w:rsidRPr="002101ED" w:rsidRDefault="00652CFB" w:rsidP="003B01C3">
      <w:pPr>
        <w:jc w:val="center"/>
        <w:rPr>
          <w:rStyle w:val="InitialStyle"/>
          <w:rFonts w:ascii="Arial" w:hAnsi="Arial" w:cs="Arial"/>
          <w:b/>
          <w:bCs/>
          <w:color w:val="000000" w:themeColor="text1"/>
          <w:sz w:val="32"/>
          <w:szCs w:val="32"/>
        </w:rPr>
      </w:pPr>
    </w:p>
    <w:p w14:paraId="2BDF845D" w14:textId="77777777" w:rsidR="00652CFB" w:rsidRPr="002101ED" w:rsidRDefault="00652CFB" w:rsidP="003B01C3">
      <w:pPr>
        <w:jc w:val="center"/>
        <w:rPr>
          <w:rStyle w:val="InitialStyle"/>
          <w:rFonts w:ascii="Arial" w:hAnsi="Arial" w:cs="Arial"/>
          <w:b/>
          <w:bCs/>
          <w:color w:val="000000" w:themeColor="text1"/>
          <w:sz w:val="32"/>
          <w:szCs w:val="32"/>
        </w:rPr>
      </w:pPr>
    </w:p>
    <w:p w14:paraId="38E59E01" w14:textId="77777777" w:rsidR="00652CFB" w:rsidRPr="002101ED" w:rsidRDefault="00652CFB" w:rsidP="003B01C3">
      <w:pPr>
        <w:jc w:val="center"/>
        <w:rPr>
          <w:rStyle w:val="InitialStyle"/>
          <w:rFonts w:ascii="Arial" w:hAnsi="Arial" w:cs="Arial"/>
          <w:b/>
          <w:bCs/>
          <w:color w:val="000000" w:themeColor="text1"/>
          <w:sz w:val="32"/>
          <w:szCs w:val="32"/>
        </w:rPr>
      </w:pPr>
    </w:p>
    <w:p w14:paraId="5BEB6B5F" w14:textId="77777777" w:rsidR="00652CFB" w:rsidRPr="002101ED" w:rsidRDefault="00652CFB" w:rsidP="003B01C3">
      <w:pPr>
        <w:jc w:val="center"/>
        <w:rPr>
          <w:rStyle w:val="InitialStyle"/>
          <w:rFonts w:ascii="Arial" w:hAnsi="Arial" w:cs="Arial"/>
          <w:b/>
          <w:bCs/>
          <w:color w:val="000000" w:themeColor="text1"/>
          <w:sz w:val="32"/>
          <w:szCs w:val="32"/>
        </w:rPr>
      </w:pPr>
    </w:p>
    <w:p w14:paraId="718301A3" w14:textId="77777777" w:rsidR="00652CFB" w:rsidRPr="002101ED" w:rsidRDefault="00652CFB" w:rsidP="003B01C3">
      <w:pPr>
        <w:jc w:val="center"/>
        <w:rPr>
          <w:rStyle w:val="InitialStyle"/>
          <w:rFonts w:ascii="Arial" w:hAnsi="Arial" w:cs="Arial"/>
          <w:b/>
          <w:bCs/>
          <w:color w:val="000000" w:themeColor="text1"/>
          <w:sz w:val="32"/>
          <w:szCs w:val="32"/>
        </w:rPr>
      </w:pPr>
    </w:p>
    <w:p w14:paraId="49E2BA28" w14:textId="77777777" w:rsidR="00652CFB" w:rsidRPr="002101ED" w:rsidRDefault="00652CFB" w:rsidP="003B01C3">
      <w:pPr>
        <w:jc w:val="center"/>
        <w:rPr>
          <w:rStyle w:val="InitialStyle"/>
          <w:rFonts w:ascii="Arial" w:hAnsi="Arial" w:cs="Arial"/>
          <w:b/>
          <w:bCs/>
          <w:color w:val="000000" w:themeColor="text1"/>
          <w:sz w:val="32"/>
          <w:szCs w:val="32"/>
        </w:rPr>
      </w:pPr>
    </w:p>
    <w:p w14:paraId="1A0C78C2" w14:textId="77777777" w:rsidR="00652CFB" w:rsidRPr="002101ED" w:rsidRDefault="00652CFB" w:rsidP="003B01C3">
      <w:pPr>
        <w:jc w:val="center"/>
        <w:rPr>
          <w:rStyle w:val="InitialStyle"/>
          <w:rFonts w:ascii="Arial" w:hAnsi="Arial" w:cs="Arial"/>
          <w:b/>
          <w:bCs/>
          <w:color w:val="000000" w:themeColor="text1"/>
          <w:sz w:val="32"/>
          <w:szCs w:val="32"/>
        </w:rPr>
      </w:pPr>
    </w:p>
    <w:p w14:paraId="6B81775A" w14:textId="77777777" w:rsidR="00652CFB" w:rsidRPr="002101ED" w:rsidRDefault="00652CFB" w:rsidP="003B01C3">
      <w:pPr>
        <w:jc w:val="center"/>
        <w:rPr>
          <w:rStyle w:val="InitialStyle"/>
          <w:rFonts w:ascii="Arial" w:hAnsi="Arial" w:cs="Arial"/>
          <w:b/>
          <w:bCs/>
          <w:color w:val="000000" w:themeColor="text1"/>
          <w:sz w:val="32"/>
          <w:szCs w:val="32"/>
        </w:rPr>
      </w:pPr>
    </w:p>
    <w:p w14:paraId="60CC9F78" w14:textId="77777777" w:rsidR="00652CFB" w:rsidRPr="002101ED" w:rsidRDefault="00652CFB" w:rsidP="003B01C3">
      <w:pPr>
        <w:jc w:val="center"/>
        <w:rPr>
          <w:rStyle w:val="InitialStyle"/>
          <w:rFonts w:ascii="Arial" w:hAnsi="Arial" w:cs="Arial"/>
          <w:b/>
          <w:bCs/>
          <w:color w:val="000000" w:themeColor="text1"/>
          <w:sz w:val="32"/>
          <w:szCs w:val="32"/>
        </w:rPr>
      </w:pPr>
    </w:p>
    <w:p w14:paraId="250EAE77" w14:textId="77777777" w:rsidR="00652CFB" w:rsidRPr="002101ED" w:rsidRDefault="00652CFB" w:rsidP="003B01C3">
      <w:pPr>
        <w:jc w:val="center"/>
        <w:rPr>
          <w:rStyle w:val="InitialStyle"/>
          <w:rFonts w:ascii="Arial" w:hAnsi="Arial" w:cs="Arial"/>
          <w:b/>
          <w:bCs/>
          <w:color w:val="000000" w:themeColor="text1"/>
          <w:sz w:val="32"/>
          <w:szCs w:val="32"/>
        </w:rPr>
      </w:pPr>
    </w:p>
    <w:p w14:paraId="3F47C5FA" w14:textId="77777777" w:rsidR="00652CFB" w:rsidRPr="002101ED" w:rsidRDefault="00652CFB" w:rsidP="003B01C3">
      <w:pPr>
        <w:jc w:val="center"/>
        <w:rPr>
          <w:rStyle w:val="InitialStyle"/>
          <w:rFonts w:ascii="Arial" w:hAnsi="Arial" w:cs="Arial"/>
          <w:b/>
          <w:bCs/>
          <w:color w:val="000000" w:themeColor="text1"/>
          <w:sz w:val="32"/>
          <w:szCs w:val="32"/>
        </w:rPr>
      </w:pPr>
    </w:p>
    <w:p w14:paraId="3F82CAE2" w14:textId="77777777" w:rsidR="00652CFB" w:rsidRPr="002101ED" w:rsidRDefault="00652CFB" w:rsidP="003B01C3">
      <w:pPr>
        <w:jc w:val="center"/>
        <w:rPr>
          <w:rStyle w:val="InitialStyle"/>
          <w:rFonts w:ascii="Arial" w:hAnsi="Arial" w:cs="Arial"/>
          <w:b/>
          <w:bCs/>
          <w:color w:val="000000" w:themeColor="text1"/>
          <w:sz w:val="32"/>
          <w:szCs w:val="32"/>
        </w:rPr>
      </w:pPr>
    </w:p>
    <w:p w14:paraId="17AE0962" w14:textId="77777777" w:rsidR="00652CFB" w:rsidRPr="002101ED" w:rsidRDefault="00652CFB" w:rsidP="003B01C3">
      <w:pPr>
        <w:jc w:val="center"/>
        <w:rPr>
          <w:rStyle w:val="InitialStyle"/>
          <w:rFonts w:ascii="Arial" w:hAnsi="Arial" w:cs="Arial"/>
          <w:b/>
          <w:bCs/>
          <w:color w:val="000000" w:themeColor="text1"/>
          <w:sz w:val="32"/>
          <w:szCs w:val="32"/>
        </w:rPr>
      </w:pPr>
    </w:p>
    <w:p w14:paraId="0AAAC0CF" w14:textId="77777777" w:rsidR="00652CFB" w:rsidRPr="002101ED" w:rsidRDefault="00652CFB" w:rsidP="003B01C3">
      <w:pPr>
        <w:jc w:val="center"/>
        <w:rPr>
          <w:rStyle w:val="InitialStyle"/>
          <w:rFonts w:ascii="Arial" w:hAnsi="Arial" w:cs="Arial"/>
          <w:b/>
          <w:bCs/>
          <w:color w:val="000000" w:themeColor="text1"/>
          <w:sz w:val="32"/>
          <w:szCs w:val="32"/>
        </w:rPr>
      </w:pPr>
    </w:p>
    <w:p w14:paraId="2599C87F" w14:textId="5EEF72AB" w:rsidR="000A0BC4" w:rsidRPr="000D19D6" w:rsidRDefault="000A0BC4" w:rsidP="00F44B80">
      <w:pPr>
        <w:rPr>
          <w:rStyle w:val="InitialStyle"/>
          <w:rFonts w:ascii="Arial" w:hAnsi="Arial" w:cs="Arial"/>
          <w:b/>
          <w:bCs/>
          <w:color w:val="000000" w:themeColor="text1"/>
          <w:sz w:val="28"/>
          <w:szCs w:val="28"/>
        </w:rPr>
      </w:pPr>
    </w:p>
    <w:p w14:paraId="17AD86E8" w14:textId="77777777" w:rsidR="00325F83" w:rsidRPr="00B3115F" w:rsidRDefault="00325F83" w:rsidP="003B01C3">
      <w:pPr>
        <w:jc w:val="center"/>
        <w:rPr>
          <w:rStyle w:val="InitialStyle"/>
          <w:rFonts w:ascii="Arial" w:hAnsi="Arial" w:cs="Arial"/>
          <w:b/>
          <w:bCs/>
          <w:color w:val="000000" w:themeColor="text1"/>
          <w:sz w:val="28"/>
          <w:szCs w:val="28"/>
        </w:rPr>
      </w:pPr>
      <w:r w:rsidRPr="00B3115F">
        <w:rPr>
          <w:rStyle w:val="InitialStyle"/>
          <w:rFonts w:ascii="Arial" w:hAnsi="Arial" w:cs="Arial"/>
          <w:b/>
          <w:bCs/>
          <w:color w:val="000000" w:themeColor="text1"/>
          <w:sz w:val="28"/>
          <w:szCs w:val="28"/>
        </w:rPr>
        <w:t>REQUEST FOR INFORMATION</w:t>
      </w:r>
    </w:p>
    <w:p w14:paraId="771D32CB" w14:textId="77777777" w:rsidR="00325F83" w:rsidRPr="00B3115F" w:rsidRDefault="00325F83" w:rsidP="003B01C3">
      <w:pPr>
        <w:jc w:val="center"/>
        <w:rPr>
          <w:rStyle w:val="InitialStyle"/>
          <w:rFonts w:ascii="Arial" w:hAnsi="Arial" w:cs="Arial"/>
          <w:bCs/>
          <w:sz w:val="22"/>
          <w:szCs w:val="22"/>
        </w:rPr>
      </w:pPr>
    </w:p>
    <w:p w14:paraId="3C4A779C" w14:textId="1097D1C2" w:rsidR="00F44B80" w:rsidRPr="00B3115F" w:rsidRDefault="00F44B80" w:rsidP="00F44B80">
      <w:pPr>
        <w:jc w:val="center"/>
        <w:rPr>
          <w:rStyle w:val="InitialStyle"/>
          <w:rFonts w:ascii="Arial" w:hAnsi="Arial" w:cs="Arial"/>
          <w:bCs/>
          <w:color w:val="FF0000"/>
          <w:sz w:val="28"/>
          <w:szCs w:val="28"/>
        </w:rPr>
      </w:pPr>
      <w:r w:rsidRPr="00B3115F">
        <w:rPr>
          <w:rStyle w:val="InitialStyle"/>
          <w:rFonts w:ascii="Arial" w:hAnsi="Arial" w:cs="Arial"/>
          <w:b/>
          <w:bCs/>
          <w:color w:val="000000" w:themeColor="text1"/>
          <w:sz w:val="28"/>
          <w:szCs w:val="28"/>
        </w:rPr>
        <w:t>RFI#</w:t>
      </w:r>
      <w:r w:rsidR="0037677B" w:rsidRPr="00B3115F">
        <w:rPr>
          <w:rStyle w:val="InitialStyle"/>
          <w:rFonts w:ascii="Arial" w:hAnsi="Arial" w:cs="Arial"/>
          <w:b/>
          <w:bCs/>
          <w:color w:val="000000" w:themeColor="text1"/>
          <w:sz w:val="28"/>
          <w:szCs w:val="28"/>
        </w:rPr>
        <w:t xml:space="preserve"> 202210176</w:t>
      </w:r>
    </w:p>
    <w:p w14:paraId="0FDB66D4" w14:textId="77777777" w:rsidR="00F44B80" w:rsidRPr="002101ED" w:rsidRDefault="00F44B80" w:rsidP="00F44B80">
      <w:pPr>
        <w:jc w:val="center"/>
        <w:rPr>
          <w:rStyle w:val="InitialStyle"/>
          <w:rFonts w:ascii="Arial" w:hAnsi="Arial" w:cs="Arial"/>
          <w:bCs/>
          <w:color w:val="FF0000"/>
          <w:sz w:val="24"/>
          <w:szCs w:val="24"/>
        </w:rPr>
      </w:pPr>
    </w:p>
    <w:p w14:paraId="460F0C6C" w14:textId="0FD14A0B" w:rsidR="7559C29B" w:rsidRDefault="7559C29B" w:rsidP="00A5A11A">
      <w:pPr>
        <w:pStyle w:val="DefaultText"/>
        <w:widowControl/>
        <w:jc w:val="center"/>
        <w:rPr>
          <w:rStyle w:val="InitialStyle"/>
          <w:rFonts w:ascii="Arial" w:hAnsi="Arial" w:cs="Arial"/>
          <w:b/>
          <w:bCs/>
          <w:sz w:val="28"/>
          <w:szCs w:val="28"/>
        </w:rPr>
      </w:pPr>
      <w:r w:rsidRPr="00A5A11A">
        <w:rPr>
          <w:rStyle w:val="InitialStyle"/>
          <w:rFonts w:ascii="Arial" w:hAnsi="Arial" w:cs="Arial"/>
          <w:b/>
          <w:bCs/>
          <w:sz w:val="28"/>
          <w:szCs w:val="28"/>
        </w:rPr>
        <w:t>Comprehensive Electronic School Health Record</w:t>
      </w:r>
    </w:p>
    <w:p w14:paraId="2C6FDB54" w14:textId="71DE664A" w:rsidR="000A0BC4" w:rsidRPr="002101ED" w:rsidRDefault="000A0BC4" w:rsidP="00F44B80">
      <w:pPr>
        <w:rPr>
          <w:rFonts w:ascii="Arial" w:hAnsi="Arial" w:cs="Arial"/>
          <w:sz w:val="24"/>
          <w:szCs w:val="24"/>
        </w:rPr>
      </w:pPr>
    </w:p>
    <w:tbl>
      <w:tblPr>
        <w:tblW w:w="10477"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13"/>
        <w:gridCol w:w="8264"/>
      </w:tblGrid>
      <w:tr w:rsidR="00652CFB" w:rsidRPr="002B794B" w14:paraId="20856C7A" w14:textId="77777777" w:rsidTr="005C4722">
        <w:trPr>
          <w:trHeight w:val="1352"/>
        </w:trPr>
        <w:tc>
          <w:tcPr>
            <w:tcW w:w="221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A3DF311"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RFI Coordinator</w:t>
            </w:r>
          </w:p>
        </w:tc>
        <w:tc>
          <w:tcPr>
            <w:tcW w:w="8264" w:type="dxa"/>
            <w:tcBorders>
              <w:top w:val="double" w:sz="4" w:space="0" w:color="auto"/>
              <w:left w:val="double" w:sz="4" w:space="0" w:color="auto"/>
              <w:bottom w:val="double" w:sz="4" w:space="0" w:color="auto"/>
              <w:right w:val="double" w:sz="4" w:space="0" w:color="auto"/>
            </w:tcBorders>
            <w:vAlign w:val="center"/>
            <w:hideMark/>
          </w:tcPr>
          <w:p w14:paraId="15A2ACF1" w14:textId="77777777" w:rsidR="00652CFB" w:rsidRPr="002101ED" w:rsidRDefault="00652CFB" w:rsidP="00652CFB">
            <w:pPr>
              <w:widowControl/>
              <w:autoSpaceDE/>
              <w:rPr>
                <w:rFonts w:ascii="Arial" w:eastAsia="Calibri" w:hAnsi="Arial" w:cs="Arial"/>
                <w:sz w:val="24"/>
                <w:szCs w:val="24"/>
              </w:rPr>
            </w:pPr>
            <w:r w:rsidRPr="002101ED">
              <w:rPr>
                <w:rFonts w:ascii="Arial" w:eastAsia="Calibri" w:hAnsi="Arial" w:cs="Arial"/>
                <w:i/>
                <w:sz w:val="24"/>
                <w:szCs w:val="24"/>
              </w:rPr>
              <w:t xml:space="preserve">All communication regarding this RFI </w:t>
            </w:r>
            <w:r w:rsidRPr="002101ED">
              <w:rPr>
                <w:rFonts w:ascii="Arial" w:eastAsia="Calibri" w:hAnsi="Arial" w:cs="Arial"/>
                <w:i/>
                <w:sz w:val="24"/>
                <w:szCs w:val="24"/>
                <w:u w:val="single"/>
              </w:rPr>
              <w:t>must</w:t>
            </w:r>
            <w:r w:rsidRPr="002101ED">
              <w:rPr>
                <w:rFonts w:ascii="Arial" w:eastAsia="Calibri" w:hAnsi="Arial" w:cs="Arial"/>
                <w:i/>
                <w:sz w:val="24"/>
                <w:szCs w:val="24"/>
              </w:rPr>
              <w:t xml:space="preserve"> be made through the RFI Coordinator identified below</w:t>
            </w:r>
            <w:r w:rsidRPr="002101ED">
              <w:rPr>
                <w:rFonts w:ascii="Arial" w:eastAsia="Calibri" w:hAnsi="Arial" w:cs="Arial"/>
                <w:sz w:val="24"/>
                <w:szCs w:val="24"/>
              </w:rPr>
              <w:t>.</w:t>
            </w:r>
          </w:p>
          <w:p w14:paraId="37B92910" w14:textId="2314C276" w:rsidR="00F44B80" w:rsidRPr="002101ED"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Name</w:t>
            </w:r>
            <w:r w:rsidRPr="002101ED">
              <w:rPr>
                <w:rFonts w:ascii="Arial" w:eastAsia="Calibri" w:hAnsi="Arial" w:cs="Arial"/>
                <w:b/>
                <w:sz w:val="24"/>
                <w:szCs w:val="24"/>
              </w:rPr>
              <w:t>:</w:t>
            </w:r>
            <w:r w:rsidRPr="002101ED">
              <w:rPr>
                <w:rFonts w:ascii="Arial" w:eastAsia="Calibri" w:hAnsi="Arial" w:cs="Arial"/>
                <w:sz w:val="24"/>
                <w:szCs w:val="24"/>
              </w:rPr>
              <w:t xml:space="preserve"> </w:t>
            </w:r>
            <w:r w:rsidR="00AB4AE9" w:rsidRPr="00A5A11A">
              <w:rPr>
                <w:rFonts w:ascii="Arial" w:eastAsia="Arial" w:hAnsi="Arial" w:cs="Arial"/>
                <w:sz w:val="24"/>
                <w:szCs w:val="24"/>
              </w:rPr>
              <w:t>Emily Poland</w:t>
            </w:r>
            <w:r w:rsidRPr="002101ED">
              <w:rPr>
                <w:rFonts w:ascii="Arial" w:eastAsia="Calibri" w:hAnsi="Arial" w:cs="Arial"/>
                <w:color w:val="FF0000"/>
                <w:sz w:val="24"/>
                <w:szCs w:val="24"/>
              </w:rPr>
              <w:t xml:space="preserve">  </w:t>
            </w:r>
            <w:r w:rsidRPr="002101ED">
              <w:rPr>
                <w:rFonts w:ascii="Arial" w:eastAsia="Calibri" w:hAnsi="Arial" w:cs="Arial"/>
                <w:b/>
                <w:sz w:val="24"/>
                <w:szCs w:val="24"/>
                <w:u w:val="single"/>
              </w:rPr>
              <w:t>Title</w:t>
            </w:r>
            <w:r w:rsidRPr="002101ED">
              <w:rPr>
                <w:rFonts w:ascii="Arial" w:eastAsia="Calibri" w:hAnsi="Arial" w:cs="Arial"/>
                <w:b/>
                <w:sz w:val="24"/>
                <w:szCs w:val="24"/>
              </w:rPr>
              <w:t>:</w:t>
            </w:r>
            <w:r w:rsidRPr="002101ED">
              <w:rPr>
                <w:rFonts w:ascii="Arial" w:eastAsia="Calibri" w:hAnsi="Arial" w:cs="Arial"/>
                <w:sz w:val="24"/>
                <w:szCs w:val="24"/>
              </w:rPr>
              <w:t xml:space="preserve"> </w:t>
            </w:r>
            <w:r w:rsidR="00AB4AE9">
              <w:rPr>
                <w:rFonts w:ascii="Arial" w:eastAsia="Calibri" w:hAnsi="Arial" w:cs="Arial"/>
                <w:sz w:val="24"/>
                <w:szCs w:val="24"/>
              </w:rPr>
              <w:t>School Nurse Consultant</w:t>
            </w:r>
          </w:p>
          <w:p w14:paraId="27FFEF20" w14:textId="08F22C5C" w:rsidR="00652CFB" w:rsidRPr="002101ED"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Contact Information</w:t>
            </w:r>
            <w:r w:rsidRPr="002101ED">
              <w:rPr>
                <w:rFonts w:ascii="Arial" w:eastAsia="Calibri" w:hAnsi="Arial" w:cs="Arial"/>
                <w:b/>
                <w:sz w:val="24"/>
                <w:szCs w:val="24"/>
              </w:rPr>
              <w:t>:</w:t>
            </w:r>
            <w:r w:rsidRPr="002101ED">
              <w:rPr>
                <w:rFonts w:ascii="Arial" w:eastAsia="Calibri" w:hAnsi="Arial" w:cs="Arial"/>
                <w:sz w:val="24"/>
                <w:szCs w:val="24"/>
              </w:rPr>
              <w:t xml:space="preserve"> </w:t>
            </w:r>
            <w:hyperlink r:id="rId13" w:history="1">
              <w:r w:rsidR="003F378A" w:rsidRPr="00400BF1">
                <w:rPr>
                  <w:rStyle w:val="Hyperlink"/>
                  <w:rFonts w:ascii="Arial" w:eastAsia="Calibri" w:hAnsi="Arial" w:cs="Arial"/>
                  <w:sz w:val="24"/>
                  <w:szCs w:val="24"/>
                </w:rPr>
                <w:t>emily.poland@maine.gov</w:t>
              </w:r>
            </w:hyperlink>
            <w:r w:rsidR="003F378A">
              <w:rPr>
                <w:rFonts w:ascii="Arial" w:eastAsia="Calibri" w:hAnsi="Arial" w:cs="Arial"/>
                <w:sz w:val="24"/>
                <w:szCs w:val="24"/>
              </w:rPr>
              <w:t xml:space="preserve"> </w:t>
            </w:r>
          </w:p>
        </w:tc>
      </w:tr>
      <w:tr w:rsidR="00652CFB" w:rsidRPr="002B794B" w14:paraId="2E9CEDD0" w14:textId="77777777" w:rsidTr="005C4722">
        <w:trPr>
          <w:trHeight w:val="829"/>
        </w:trPr>
        <w:tc>
          <w:tcPr>
            <w:tcW w:w="221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399F5398" w14:textId="54F3768F" w:rsidR="00652CFB" w:rsidRPr="002101ED" w:rsidRDefault="00F44B80" w:rsidP="00652CFB">
            <w:pPr>
              <w:widowControl/>
              <w:autoSpaceDE/>
              <w:rPr>
                <w:rFonts w:ascii="Arial" w:eastAsia="Calibri" w:hAnsi="Arial" w:cs="Arial"/>
                <w:b/>
                <w:sz w:val="28"/>
                <w:szCs w:val="28"/>
              </w:rPr>
            </w:pPr>
            <w:r w:rsidRPr="002101ED">
              <w:rPr>
                <w:rFonts w:ascii="Arial" w:eastAsia="Calibri" w:hAnsi="Arial" w:cs="Arial"/>
                <w:b/>
                <w:sz w:val="28"/>
                <w:szCs w:val="28"/>
              </w:rPr>
              <w:t>Submitted Questions Due</w:t>
            </w:r>
          </w:p>
        </w:tc>
        <w:tc>
          <w:tcPr>
            <w:tcW w:w="8264" w:type="dxa"/>
            <w:tcBorders>
              <w:top w:val="double" w:sz="4" w:space="0" w:color="auto"/>
              <w:left w:val="double" w:sz="4" w:space="0" w:color="auto"/>
              <w:bottom w:val="double" w:sz="4" w:space="0" w:color="auto"/>
              <w:right w:val="double" w:sz="4" w:space="0" w:color="auto"/>
            </w:tcBorders>
            <w:vAlign w:val="center"/>
            <w:hideMark/>
          </w:tcPr>
          <w:p w14:paraId="70CA03CE" w14:textId="77777777" w:rsidR="00F44B80" w:rsidRPr="002101ED" w:rsidRDefault="00F44B80" w:rsidP="00F44B80">
            <w:pPr>
              <w:widowControl/>
              <w:autoSpaceDE/>
              <w:rPr>
                <w:rFonts w:ascii="Arial" w:eastAsia="Calibri" w:hAnsi="Arial" w:cs="Arial"/>
                <w:sz w:val="24"/>
                <w:szCs w:val="24"/>
              </w:rPr>
            </w:pPr>
            <w:r w:rsidRPr="002101ED">
              <w:rPr>
                <w:rFonts w:ascii="Arial" w:eastAsia="Calibri" w:hAnsi="Arial" w:cs="Arial"/>
                <w:i/>
                <w:sz w:val="24"/>
                <w:szCs w:val="24"/>
              </w:rPr>
              <w:t xml:space="preserve">All questions </w:t>
            </w:r>
            <w:r w:rsidRPr="002101ED">
              <w:rPr>
                <w:rFonts w:ascii="Arial" w:eastAsia="Calibri" w:hAnsi="Arial" w:cs="Arial"/>
                <w:i/>
                <w:sz w:val="24"/>
                <w:szCs w:val="24"/>
                <w:u w:val="single"/>
              </w:rPr>
              <w:t>must</w:t>
            </w:r>
            <w:r w:rsidRPr="002101ED">
              <w:rPr>
                <w:rFonts w:ascii="Arial" w:eastAsia="Calibri" w:hAnsi="Arial" w:cs="Arial"/>
                <w:i/>
                <w:sz w:val="24"/>
                <w:szCs w:val="24"/>
              </w:rPr>
              <w:t xml:space="preserve"> be submitted to the RFI Coordinator identified above by:</w:t>
            </w:r>
          </w:p>
          <w:p w14:paraId="0D486D7C" w14:textId="49FA86EB" w:rsidR="00652CFB" w:rsidRPr="002101ED"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Date</w:t>
            </w:r>
            <w:r w:rsidRPr="002101ED">
              <w:rPr>
                <w:rFonts w:ascii="Arial" w:eastAsia="Calibri" w:hAnsi="Arial" w:cs="Arial"/>
                <w:b/>
                <w:sz w:val="24"/>
                <w:szCs w:val="24"/>
              </w:rPr>
              <w:t>:</w:t>
            </w:r>
            <w:r w:rsidR="00C10F80">
              <w:rPr>
                <w:rFonts w:ascii="Arial" w:eastAsia="Calibri" w:hAnsi="Arial" w:cs="Arial"/>
                <w:color w:val="FF0000"/>
                <w:sz w:val="24"/>
                <w:szCs w:val="24"/>
              </w:rPr>
              <w:t xml:space="preserve"> </w:t>
            </w:r>
            <w:r w:rsidR="00C10F80" w:rsidRPr="00C10F80">
              <w:rPr>
                <w:rFonts w:ascii="Arial" w:eastAsia="Calibri" w:hAnsi="Arial" w:cs="Arial"/>
                <w:sz w:val="24"/>
                <w:szCs w:val="24"/>
              </w:rPr>
              <w:t xml:space="preserve">November </w:t>
            </w:r>
            <w:r w:rsidR="004C3FDF">
              <w:rPr>
                <w:rFonts w:ascii="Arial" w:eastAsia="Calibri" w:hAnsi="Arial" w:cs="Arial"/>
                <w:sz w:val="24"/>
                <w:szCs w:val="24"/>
              </w:rPr>
              <w:t>3</w:t>
            </w:r>
            <w:r w:rsidR="007F3203">
              <w:rPr>
                <w:rFonts w:ascii="Arial" w:eastAsia="Calibri" w:hAnsi="Arial" w:cs="Arial"/>
                <w:sz w:val="24"/>
                <w:szCs w:val="24"/>
              </w:rPr>
              <w:t>0</w:t>
            </w:r>
            <w:r w:rsidR="00C10F80" w:rsidRPr="00C10F80">
              <w:rPr>
                <w:rFonts w:ascii="Arial" w:eastAsia="Calibri" w:hAnsi="Arial" w:cs="Arial"/>
                <w:sz w:val="24"/>
                <w:szCs w:val="24"/>
              </w:rPr>
              <w:t>, 2022</w:t>
            </w:r>
            <w:r w:rsidRPr="00C10F80">
              <w:rPr>
                <w:rFonts w:ascii="Arial" w:eastAsia="Calibri" w:hAnsi="Arial" w:cs="Arial"/>
                <w:sz w:val="24"/>
                <w:szCs w:val="24"/>
              </w:rPr>
              <w:t xml:space="preserve">, no </w:t>
            </w:r>
            <w:r w:rsidRPr="002101ED">
              <w:rPr>
                <w:rFonts w:ascii="Arial" w:eastAsia="Calibri" w:hAnsi="Arial" w:cs="Arial"/>
                <w:sz w:val="24"/>
                <w:szCs w:val="24"/>
              </w:rPr>
              <w:t>later than 5:00 p.m., local time</w:t>
            </w:r>
          </w:p>
        </w:tc>
      </w:tr>
      <w:tr w:rsidR="00652CFB" w:rsidRPr="002B794B" w14:paraId="0FEF4F9D" w14:textId="77777777" w:rsidTr="005C4722">
        <w:trPr>
          <w:trHeight w:val="946"/>
        </w:trPr>
        <w:tc>
          <w:tcPr>
            <w:tcW w:w="221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55C0E24"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Response Submission</w:t>
            </w:r>
          </w:p>
        </w:tc>
        <w:tc>
          <w:tcPr>
            <w:tcW w:w="8264" w:type="dxa"/>
            <w:tcBorders>
              <w:top w:val="double" w:sz="4" w:space="0" w:color="auto"/>
              <w:left w:val="double" w:sz="4" w:space="0" w:color="auto"/>
              <w:bottom w:val="double" w:sz="4" w:space="0" w:color="auto"/>
              <w:right w:val="double" w:sz="4" w:space="0" w:color="auto"/>
            </w:tcBorders>
            <w:vAlign w:val="center"/>
            <w:hideMark/>
          </w:tcPr>
          <w:p w14:paraId="5743B29D" w14:textId="197C2AE3" w:rsidR="00F44B80" w:rsidRPr="002101ED"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Submission Deadline</w:t>
            </w:r>
            <w:r w:rsidRPr="002101ED">
              <w:rPr>
                <w:rFonts w:ascii="Arial" w:eastAsia="Calibri" w:hAnsi="Arial" w:cs="Arial"/>
                <w:b/>
                <w:sz w:val="24"/>
                <w:szCs w:val="24"/>
              </w:rPr>
              <w:t>:</w:t>
            </w:r>
            <w:r w:rsidRPr="002101ED">
              <w:rPr>
                <w:rFonts w:ascii="Arial" w:eastAsia="Calibri" w:hAnsi="Arial" w:cs="Arial"/>
                <w:sz w:val="24"/>
                <w:szCs w:val="24"/>
              </w:rPr>
              <w:t xml:space="preserve"> </w:t>
            </w:r>
            <w:r w:rsidR="004C3FDF">
              <w:rPr>
                <w:rFonts w:ascii="Arial" w:eastAsia="Calibri" w:hAnsi="Arial" w:cs="Arial"/>
                <w:sz w:val="24"/>
                <w:szCs w:val="24"/>
              </w:rPr>
              <w:t>December 30</w:t>
            </w:r>
            <w:r w:rsidR="00E10113">
              <w:rPr>
                <w:rFonts w:ascii="Arial" w:eastAsia="Calibri" w:hAnsi="Arial" w:cs="Arial"/>
                <w:sz w:val="24"/>
                <w:szCs w:val="24"/>
              </w:rPr>
              <w:t>, 2022</w:t>
            </w:r>
            <w:r w:rsidRPr="002101ED">
              <w:rPr>
                <w:rFonts w:ascii="Arial" w:eastAsia="Calibri" w:hAnsi="Arial" w:cs="Arial"/>
                <w:sz w:val="24"/>
                <w:szCs w:val="24"/>
              </w:rPr>
              <w:t>, no later than 5:00 p.m., local time</w:t>
            </w:r>
          </w:p>
          <w:p w14:paraId="15C3B479" w14:textId="2D3AFC79" w:rsidR="00652CFB" w:rsidRPr="002101ED" w:rsidRDefault="00F44B80" w:rsidP="00F44B80">
            <w:pPr>
              <w:widowControl/>
              <w:tabs>
                <w:tab w:val="left" w:pos="2131"/>
              </w:tabs>
              <w:rPr>
                <w:rFonts w:ascii="Arial" w:eastAsia="Calibri" w:hAnsi="Arial" w:cs="Arial"/>
                <w:sz w:val="24"/>
                <w:szCs w:val="24"/>
              </w:rPr>
            </w:pPr>
            <w:r w:rsidRPr="002101ED">
              <w:rPr>
                <w:rFonts w:ascii="Arial" w:eastAsia="Calibri" w:hAnsi="Arial" w:cs="Arial"/>
                <w:b/>
                <w:sz w:val="24"/>
                <w:szCs w:val="24"/>
                <w:u w:val="single"/>
              </w:rPr>
              <w:t>Submit to</w:t>
            </w:r>
            <w:r w:rsidR="007F3203">
              <w:rPr>
                <w:rFonts w:ascii="Arial" w:eastAsia="Calibri" w:hAnsi="Arial" w:cs="Arial"/>
                <w:b/>
                <w:sz w:val="24"/>
                <w:szCs w:val="24"/>
              </w:rPr>
              <w:t xml:space="preserve">: </w:t>
            </w:r>
            <w:hyperlink r:id="rId14" w:history="1">
              <w:r w:rsidR="003F378A" w:rsidRPr="00400BF1">
                <w:rPr>
                  <w:rStyle w:val="Hyperlink"/>
                  <w:rFonts w:ascii="Arial" w:eastAsia="Calibri" w:hAnsi="Arial" w:cs="Arial"/>
                  <w:b/>
                  <w:sz w:val="24"/>
                  <w:szCs w:val="24"/>
                </w:rPr>
                <w:t>Emily.Poland@Maine.gov</w:t>
              </w:r>
            </w:hyperlink>
            <w:r w:rsidR="003F378A">
              <w:rPr>
                <w:rFonts w:ascii="Arial" w:eastAsia="Calibri" w:hAnsi="Arial" w:cs="Arial"/>
                <w:b/>
                <w:sz w:val="24"/>
                <w:szCs w:val="24"/>
              </w:rPr>
              <w:t xml:space="preserve"> </w:t>
            </w:r>
          </w:p>
        </w:tc>
      </w:tr>
    </w:tbl>
    <w:p w14:paraId="2342A30B" w14:textId="77777777" w:rsidR="00997666" w:rsidRDefault="00997666" w:rsidP="00997666">
      <w:pPr>
        <w:pStyle w:val="TOCHeading"/>
        <w:spacing w:before="0" w:line="240" w:lineRule="auto"/>
        <w:rPr>
          <w:rFonts w:ascii="Arial" w:hAnsi="Arial" w:cs="Arial"/>
          <w:color w:val="auto"/>
          <w:sz w:val="24"/>
          <w:szCs w:val="24"/>
        </w:rPr>
      </w:pPr>
    </w:p>
    <w:p w14:paraId="5A19C07C" w14:textId="6C841C68" w:rsidR="00373803" w:rsidRPr="002101ED" w:rsidRDefault="00325F83" w:rsidP="00997666">
      <w:pPr>
        <w:pStyle w:val="TOCHeading"/>
        <w:spacing w:before="0" w:line="240" w:lineRule="auto"/>
        <w:jc w:val="center"/>
        <w:rPr>
          <w:rFonts w:ascii="Arial" w:hAnsi="Arial" w:cs="Arial"/>
          <w:color w:val="auto"/>
          <w:sz w:val="24"/>
          <w:szCs w:val="24"/>
        </w:rPr>
      </w:pPr>
      <w:r w:rsidRPr="002101ED">
        <w:rPr>
          <w:rFonts w:ascii="Arial" w:hAnsi="Arial" w:cs="Arial"/>
          <w:color w:val="auto"/>
          <w:sz w:val="24"/>
          <w:szCs w:val="24"/>
        </w:rPr>
        <w:t>T</w:t>
      </w:r>
      <w:r w:rsidR="00373803" w:rsidRPr="002101ED">
        <w:rPr>
          <w:rFonts w:ascii="Arial" w:hAnsi="Arial" w:cs="Arial"/>
          <w:color w:val="auto"/>
          <w:sz w:val="24"/>
          <w:szCs w:val="24"/>
        </w:rPr>
        <w:t>ABLE OF CONTENTS</w:t>
      </w:r>
    </w:p>
    <w:p w14:paraId="6F7D615A" w14:textId="77777777" w:rsidR="001E3C0C" w:rsidRPr="002101ED" w:rsidRDefault="001E3C0C" w:rsidP="001E3C0C">
      <w:pPr>
        <w:rPr>
          <w:rFonts w:ascii="Arial" w:hAnsi="Arial" w:cs="Arial"/>
          <w:lang w:eastAsia="ja-JP"/>
        </w:rPr>
      </w:pPr>
    </w:p>
    <w:p w14:paraId="28FA4AD6" w14:textId="77777777" w:rsidR="00373803" w:rsidRPr="002101ED" w:rsidRDefault="00373803" w:rsidP="003B01C3">
      <w:pPr>
        <w:rPr>
          <w:rFonts w:ascii="Arial" w:hAnsi="Arial" w:cs="Arial"/>
          <w:sz w:val="24"/>
          <w:szCs w:val="24"/>
          <w:lang w:eastAsia="ja-JP"/>
        </w:rPr>
      </w:pPr>
    </w:p>
    <w:p w14:paraId="2515BBE6" w14:textId="717DDABE" w:rsidR="00373803" w:rsidRPr="002101ED" w:rsidRDefault="001E3C0C" w:rsidP="003B01C3">
      <w:pPr>
        <w:rPr>
          <w:rFonts w:ascii="Arial" w:hAnsi="Arial" w:cs="Arial"/>
          <w:b/>
          <w:sz w:val="24"/>
          <w:szCs w:val="24"/>
        </w:rPr>
      </w:pPr>
      <w:r w:rsidRPr="002101ED">
        <w:rPr>
          <w:rFonts w:ascii="Arial" w:hAnsi="Arial" w:cs="Arial"/>
          <w:b/>
          <w:sz w:val="24"/>
          <w:szCs w:val="24"/>
        </w:rPr>
        <w:t>PUBLIC NOTICE</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3</w:t>
      </w:r>
    </w:p>
    <w:p w14:paraId="043DA04A" w14:textId="31D43DC0" w:rsidR="00F61D67" w:rsidRPr="002101ED" w:rsidRDefault="00F61D67" w:rsidP="003B01C3">
      <w:pPr>
        <w:rPr>
          <w:rFonts w:ascii="Arial" w:hAnsi="Arial" w:cs="Arial"/>
          <w:b/>
          <w:sz w:val="24"/>
          <w:szCs w:val="24"/>
        </w:rPr>
      </w:pPr>
    </w:p>
    <w:p w14:paraId="3651AEAA" w14:textId="5960A39E" w:rsidR="00F61D67" w:rsidRPr="002101ED" w:rsidRDefault="00F61D67" w:rsidP="003B01C3">
      <w:pPr>
        <w:rPr>
          <w:rFonts w:ascii="Arial" w:hAnsi="Arial" w:cs="Arial"/>
          <w:b/>
          <w:sz w:val="24"/>
          <w:szCs w:val="24"/>
        </w:rPr>
      </w:pPr>
      <w:r w:rsidRPr="002101ED">
        <w:rPr>
          <w:rFonts w:ascii="Arial" w:hAnsi="Arial" w:cs="Arial"/>
          <w:b/>
          <w:sz w:val="24"/>
          <w:szCs w:val="24"/>
        </w:rPr>
        <w:t>RFI DEFINITIONS/ACRONYMS</w:t>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t>4</w:t>
      </w:r>
    </w:p>
    <w:p w14:paraId="7E084D4E" w14:textId="1B86A8CA" w:rsidR="001E3C0C" w:rsidRPr="002101ED" w:rsidRDefault="001E3C0C" w:rsidP="003B01C3">
      <w:pPr>
        <w:rPr>
          <w:rFonts w:ascii="Arial" w:hAnsi="Arial" w:cs="Arial"/>
          <w:b/>
          <w:sz w:val="24"/>
          <w:szCs w:val="24"/>
        </w:rPr>
      </w:pPr>
    </w:p>
    <w:p w14:paraId="18061F5B" w14:textId="0B448C44"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 </w:t>
      </w:r>
      <w:r w:rsidRPr="002101ED">
        <w:rPr>
          <w:rFonts w:ascii="Arial" w:hAnsi="Arial" w:cs="Arial"/>
          <w:b/>
          <w:sz w:val="24"/>
          <w:szCs w:val="24"/>
        </w:rPr>
        <w:tab/>
        <w:t>INTRODUCTION</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5</w:t>
      </w:r>
    </w:p>
    <w:p w14:paraId="715B3D00" w14:textId="0BB61943" w:rsidR="001E3C0C" w:rsidRPr="002101ED" w:rsidRDefault="001E3C0C" w:rsidP="003B01C3">
      <w:pPr>
        <w:rPr>
          <w:rFonts w:ascii="Arial" w:hAnsi="Arial" w:cs="Arial"/>
          <w:b/>
          <w:sz w:val="24"/>
          <w:szCs w:val="24"/>
        </w:rPr>
      </w:pPr>
    </w:p>
    <w:p w14:paraId="63F3E1F3" w14:textId="76FA4B30" w:rsidR="001E3C0C" w:rsidRPr="002101ED" w:rsidRDefault="001E3C0C" w:rsidP="00F61D67">
      <w:pPr>
        <w:pStyle w:val="ListParagraph"/>
        <w:numPr>
          <w:ilvl w:val="0"/>
          <w:numId w:val="28"/>
        </w:numPr>
        <w:rPr>
          <w:rFonts w:ascii="Arial" w:hAnsi="Arial" w:cs="Arial"/>
          <w:sz w:val="24"/>
          <w:szCs w:val="24"/>
        </w:rPr>
      </w:pPr>
      <w:r w:rsidRPr="002101ED">
        <w:rPr>
          <w:rFonts w:ascii="Arial" w:hAnsi="Arial" w:cs="Arial"/>
          <w:sz w:val="24"/>
          <w:szCs w:val="24"/>
        </w:rPr>
        <w:t>PURPOSE AND BACKGROUND</w:t>
      </w:r>
    </w:p>
    <w:p w14:paraId="1E109A16" w14:textId="3E0C5DD2" w:rsidR="001E3C0C" w:rsidRPr="002101ED" w:rsidRDefault="001E3C0C" w:rsidP="00EF595E">
      <w:pPr>
        <w:pStyle w:val="ListParagraph"/>
        <w:numPr>
          <w:ilvl w:val="0"/>
          <w:numId w:val="28"/>
        </w:numPr>
        <w:rPr>
          <w:rFonts w:ascii="Arial" w:hAnsi="Arial" w:cs="Arial"/>
          <w:sz w:val="24"/>
          <w:szCs w:val="24"/>
        </w:rPr>
      </w:pPr>
      <w:r w:rsidRPr="002101ED">
        <w:rPr>
          <w:rFonts w:ascii="Arial" w:hAnsi="Arial" w:cs="Arial"/>
          <w:sz w:val="24"/>
          <w:szCs w:val="24"/>
        </w:rPr>
        <w:t>CURENT CONDITIONS</w:t>
      </w:r>
    </w:p>
    <w:p w14:paraId="7B782923" w14:textId="5ACB95A8" w:rsidR="00EF595E" w:rsidRPr="002101ED" w:rsidRDefault="00EF595E" w:rsidP="00EF595E">
      <w:pPr>
        <w:pStyle w:val="ListParagraph"/>
        <w:numPr>
          <w:ilvl w:val="0"/>
          <w:numId w:val="28"/>
        </w:numPr>
        <w:rPr>
          <w:rFonts w:ascii="Arial" w:hAnsi="Arial" w:cs="Arial"/>
          <w:sz w:val="24"/>
          <w:szCs w:val="24"/>
        </w:rPr>
      </w:pPr>
      <w:r w:rsidRPr="002101ED">
        <w:rPr>
          <w:rFonts w:ascii="Arial" w:hAnsi="Arial" w:cs="Arial"/>
          <w:sz w:val="24"/>
          <w:szCs w:val="24"/>
        </w:rPr>
        <w:t>CHALLENGE STATEMENT</w:t>
      </w:r>
    </w:p>
    <w:p w14:paraId="4F3944DE" w14:textId="3069C9B3" w:rsidR="00EF595E" w:rsidRPr="002101ED" w:rsidRDefault="00EF595E" w:rsidP="00EF595E">
      <w:pPr>
        <w:pStyle w:val="ListParagraph"/>
        <w:numPr>
          <w:ilvl w:val="0"/>
          <w:numId w:val="28"/>
        </w:numPr>
        <w:rPr>
          <w:rFonts w:ascii="Arial" w:hAnsi="Arial" w:cs="Arial"/>
          <w:sz w:val="24"/>
          <w:szCs w:val="24"/>
        </w:rPr>
      </w:pPr>
      <w:r w:rsidRPr="002101ED">
        <w:rPr>
          <w:rFonts w:ascii="Arial" w:hAnsi="Arial" w:cs="Arial"/>
          <w:sz w:val="24"/>
          <w:szCs w:val="24"/>
        </w:rPr>
        <w:t>GENERAL PROVISIONS</w:t>
      </w:r>
    </w:p>
    <w:p w14:paraId="6E28A86B" w14:textId="2A1273CD" w:rsidR="001E3C0C" w:rsidRPr="002101ED" w:rsidRDefault="001E3C0C" w:rsidP="003B01C3">
      <w:pPr>
        <w:rPr>
          <w:rFonts w:ascii="Arial" w:hAnsi="Arial" w:cs="Arial"/>
          <w:b/>
          <w:sz w:val="24"/>
          <w:szCs w:val="24"/>
        </w:rPr>
      </w:pPr>
    </w:p>
    <w:p w14:paraId="20F1521F" w14:textId="20599D54"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II </w:t>
      </w:r>
      <w:r w:rsidRPr="002101ED">
        <w:rPr>
          <w:rFonts w:ascii="Arial" w:hAnsi="Arial" w:cs="Arial"/>
          <w:b/>
          <w:sz w:val="24"/>
          <w:szCs w:val="24"/>
        </w:rPr>
        <w:tab/>
        <w:t>INFORMATION SOUGHT</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7</w:t>
      </w:r>
    </w:p>
    <w:p w14:paraId="169B7996" w14:textId="39038050" w:rsidR="001E3C0C" w:rsidRPr="002101ED" w:rsidRDefault="001E3C0C" w:rsidP="003B01C3">
      <w:pPr>
        <w:rPr>
          <w:rFonts w:ascii="Arial" w:hAnsi="Arial" w:cs="Arial"/>
          <w:b/>
          <w:sz w:val="24"/>
          <w:szCs w:val="24"/>
        </w:rPr>
      </w:pPr>
    </w:p>
    <w:p w14:paraId="565E4598" w14:textId="293123FA" w:rsidR="00F61D67" w:rsidRPr="002101ED" w:rsidRDefault="00F61D67" w:rsidP="00F61D67">
      <w:pPr>
        <w:pStyle w:val="ListParagraph"/>
        <w:numPr>
          <w:ilvl w:val="0"/>
          <w:numId w:val="29"/>
        </w:numPr>
        <w:rPr>
          <w:rFonts w:ascii="Arial" w:hAnsi="Arial" w:cs="Arial"/>
          <w:sz w:val="24"/>
          <w:szCs w:val="24"/>
        </w:rPr>
      </w:pPr>
      <w:r w:rsidRPr="002101ED">
        <w:rPr>
          <w:rFonts w:ascii="Arial" w:hAnsi="Arial" w:cs="Arial"/>
          <w:sz w:val="24"/>
          <w:szCs w:val="24"/>
        </w:rPr>
        <w:t>GENERAL INFORMATION</w:t>
      </w:r>
    </w:p>
    <w:p w14:paraId="5D3E04E3" w14:textId="201AC87D" w:rsidR="00F61D67" w:rsidRPr="002101ED" w:rsidRDefault="00F61D67" w:rsidP="00F61D67">
      <w:pPr>
        <w:pStyle w:val="ListParagraph"/>
        <w:numPr>
          <w:ilvl w:val="0"/>
          <w:numId w:val="29"/>
        </w:numPr>
        <w:rPr>
          <w:rFonts w:ascii="Arial" w:hAnsi="Arial" w:cs="Arial"/>
          <w:sz w:val="24"/>
          <w:szCs w:val="24"/>
        </w:rPr>
      </w:pPr>
      <w:r w:rsidRPr="002101ED">
        <w:rPr>
          <w:rFonts w:ascii="Arial" w:hAnsi="Arial" w:cs="Arial"/>
          <w:sz w:val="24"/>
          <w:szCs w:val="24"/>
        </w:rPr>
        <w:t>FEEDBACK REQUESTED</w:t>
      </w:r>
    </w:p>
    <w:p w14:paraId="350AA7E7" w14:textId="77777777" w:rsidR="00F61D67" w:rsidRPr="002101ED" w:rsidRDefault="00F61D67" w:rsidP="003B01C3">
      <w:pPr>
        <w:rPr>
          <w:rFonts w:ascii="Arial" w:hAnsi="Arial" w:cs="Arial"/>
          <w:b/>
          <w:sz w:val="24"/>
          <w:szCs w:val="24"/>
        </w:rPr>
      </w:pPr>
    </w:p>
    <w:p w14:paraId="5A465569" w14:textId="1E954D54"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III </w:t>
      </w:r>
      <w:r w:rsidRPr="002101ED">
        <w:rPr>
          <w:rFonts w:ascii="Arial" w:hAnsi="Arial" w:cs="Arial"/>
          <w:b/>
          <w:sz w:val="24"/>
          <w:szCs w:val="24"/>
        </w:rPr>
        <w:tab/>
        <w:t>KEY RFI EVENTS AND PROCESSES</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EF595E" w:rsidRPr="002101ED">
        <w:rPr>
          <w:rFonts w:ascii="Arial" w:hAnsi="Arial" w:cs="Arial"/>
          <w:b/>
          <w:sz w:val="24"/>
          <w:szCs w:val="24"/>
        </w:rPr>
        <w:t>8</w:t>
      </w:r>
    </w:p>
    <w:p w14:paraId="63DEAD73" w14:textId="0618DB83" w:rsidR="001E3C0C" w:rsidRPr="002101ED" w:rsidRDefault="001E3C0C" w:rsidP="003B01C3">
      <w:pPr>
        <w:rPr>
          <w:rFonts w:ascii="Arial" w:hAnsi="Arial" w:cs="Arial"/>
          <w:b/>
          <w:sz w:val="24"/>
          <w:szCs w:val="24"/>
        </w:rPr>
      </w:pPr>
    </w:p>
    <w:p w14:paraId="310D1EA2" w14:textId="7DE099A5" w:rsidR="00F61D67" w:rsidRPr="002101ED" w:rsidRDefault="00F61D67" w:rsidP="00F61D67">
      <w:pPr>
        <w:pStyle w:val="ListParagraph"/>
        <w:numPr>
          <w:ilvl w:val="0"/>
          <w:numId w:val="30"/>
        </w:numPr>
        <w:ind w:left="1080"/>
        <w:rPr>
          <w:rFonts w:ascii="Arial" w:hAnsi="Arial" w:cs="Arial"/>
          <w:sz w:val="24"/>
          <w:szCs w:val="24"/>
        </w:rPr>
      </w:pPr>
      <w:r w:rsidRPr="002101ED">
        <w:rPr>
          <w:rFonts w:ascii="Arial" w:hAnsi="Arial" w:cs="Arial"/>
          <w:sz w:val="24"/>
          <w:szCs w:val="24"/>
        </w:rPr>
        <w:t>INFORMATIONAL MEETING</w:t>
      </w:r>
    </w:p>
    <w:p w14:paraId="02A9F767" w14:textId="11277055" w:rsidR="001E3C0C" w:rsidRPr="002101ED" w:rsidRDefault="001E3C0C" w:rsidP="00F61D67">
      <w:pPr>
        <w:pStyle w:val="ListParagraph"/>
        <w:numPr>
          <w:ilvl w:val="0"/>
          <w:numId w:val="30"/>
        </w:numPr>
        <w:ind w:left="1080"/>
        <w:rPr>
          <w:rFonts w:ascii="Arial" w:hAnsi="Arial" w:cs="Arial"/>
          <w:sz w:val="24"/>
          <w:szCs w:val="24"/>
        </w:rPr>
      </w:pPr>
      <w:r w:rsidRPr="002101ED">
        <w:rPr>
          <w:rFonts w:ascii="Arial" w:hAnsi="Arial" w:cs="Arial"/>
          <w:sz w:val="24"/>
          <w:szCs w:val="24"/>
        </w:rPr>
        <w:t>QUESTIONS</w:t>
      </w:r>
    </w:p>
    <w:p w14:paraId="4E4B5C66" w14:textId="19B228A1" w:rsidR="001E3C0C" w:rsidRPr="002101ED" w:rsidRDefault="001E3C0C" w:rsidP="00F61D67">
      <w:pPr>
        <w:pStyle w:val="ListParagraph"/>
        <w:numPr>
          <w:ilvl w:val="0"/>
          <w:numId w:val="30"/>
        </w:numPr>
        <w:ind w:left="1080"/>
        <w:rPr>
          <w:rFonts w:ascii="Arial" w:hAnsi="Arial" w:cs="Arial"/>
          <w:sz w:val="24"/>
          <w:szCs w:val="24"/>
        </w:rPr>
      </w:pPr>
      <w:r w:rsidRPr="002101ED">
        <w:rPr>
          <w:rFonts w:ascii="Arial" w:hAnsi="Arial" w:cs="Arial"/>
          <w:sz w:val="24"/>
          <w:szCs w:val="24"/>
        </w:rPr>
        <w:t>SUBMITTING THE RESPONSE</w:t>
      </w:r>
    </w:p>
    <w:p w14:paraId="2E6BD8BF" w14:textId="551376BC" w:rsidR="001E3C0C" w:rsidRPr="002101ED" w:rsidRDefault="001E3C0C" w:rsidP="003B01C3">
      <w:pPr>
        <w:rPr>
          <w:rFonts w:ascii="Arial" w:hAnsi="Arial" w:cs="Arial"/>
          <w:b/>
          <w:sz w:val="24"/>
          <w:szCs w:val="24"/>
        </w:rPr>
      </w:pPr>
    </w:p>
    <w:p w14:paraId="66BEE45C" w14:textId="45B37F5F"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IV </w:t>
      </w:r>
      <w:r w:rsidRPr="002101ED">
        <w:rPr>
          <w:rFonts w:ascii="Arial" w:hAnsi="Arial" w:cs="Arial"/>
          <w:b/>
          <w:sz w:val="24"/>
          <w:szCs w:val="24"/>
        </w:rPr>
        <w:tab/>
        <w:t>REVIEW OF RESPONSES RECEIVED</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EF595E" w:rsidRPr="002101ED">
        <w:rPr>
          <w:rFonts w:ascii="Arial" w:hAnsi="Arial" w:cs="Arial"/>
          <w:b/>
          <w:sz w:val="24"/>
          <w:szCs w:val="24"/>
        </w:rPr>
        <w:t>9</w:t>
      </w:r>
    </w:p>
    <w:p w14:paraId="478129C6" w14:textId="1A215AF5" w:rsidR="001E3C0C" w:rsidRPr="002101ED" w:rsidRDefault="001E3C0C" w:rsidP="003B01C3">
      <w:pPr>
        <w:rPr>
          <w:rFonts w:ascii="Arial" w:hAnsi="Arial" w:cs="Arial"/>
          <w:b/>
          <w:sz w:val="24"/>
          <w:szCs w:val="24"/>
        </w:rPr>
      </w:pPr>
    </w:p>
    <w:p w14:paraId="0ED84548" w14:textId="584C68B2" w:rsidR="001E3C0C" w:rsidRPr="002101ED" w:rsidRDefault="00EF595E" w:rsidP="003B01C3">
      <w:pPr>
        <w:rPr>
          <w:rFonts w:ascii="Arial" w:hAnsi="Arial" w:cs="Arial"/>
          <w:b/>
          <w:sz w:val="24"/>
          <w:szCs w:val="24"/>
        </w:rPr>
      </w:pPr>
      <w:r w:rsidRPr="002101ED">
        <w:rPr>
          <w:rFonts w:ascii="Arial" w:hAnsi="Arial" w:cs="Arial"/>
          <w:b/>
          <w:sz w:val="24"/>
          <w:szCs w:val="24"/>
        </w:rPr>
        <w:t xml:space="preserve">RFI </w:t>
      </w:r>
      <w:r w:rsidR="001E3C0C" w:rsidRPr="002101ED">
        <w:rPr>
          <w:rFonts w:ascii="Arial" w:hAnsi="Arial" w:cs="Arial"/>
          <w:b/>
          <w:sz w:val="24"/>
          <w:szCs w:val="24"/>
        </w:rPr>
        <w:t>APPENDICES AND RELATED DOCUMENTS</w:t>
      </w:r>
      <w:r w:rsidR="00F61D67"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61D67" w:rsidRPr="002101ED">
        <w:rPr>
          <w:rFonts w:ascii="Arial" w:hAnsi="Arial" w:cs="Arial"/>
          <w:b/>
          <w:sz w:val="24"/>
          <w:szCs w:val="24"/>
        </w:rPr>
        <w:tab/>
      </w:r>
      <w:r w:rsidRPr="002101ED">
        <w:rPr>
          <w:rFonts w:ascii="Arial" w:hAnsi="Arial" w:cs="Arial"/>
          <w:b/>
          <w:sz w:val="24"/>
          <w:szCs w:val="24"/>
        </w:rPr>
        <w:t>10</w:t>
      </w:r>
    </w:p>
    <w:p w14:paraId="7E43E617" w14:textId="0298853D" w:rsidR="001E3C0C" w:rsidRPr="002101ED" w:rsidRDefault="001E3C0C" w:rsidP="003B01C3">
      <w:pPr>
        <w:rPr>
          <w:rFonts w:ascii="Arial" w:hAnsi="Arial" w:cs="Arial"/>
          <w:b/>
          <w:sz w:val="24"/>
          <w:szCs w:val="24"/>
        </w:rPr>
      </w:pPr>
    </w:p>
    <w:p w14:paraId="303C2CE8" w14:textId="27ED7079" w:rsidR="001E3C0C" w:rsidRPr="002101ED" w:rsidRDefault="001E3C0C" w:rsidP="003B01C3">
      <w:pPr>
        <w:rPr>
          <w:rFonts w:ascii="Arial" w:hAnsi="Arial" w:cs="Arial"/>
          <w:sz w:val="24"/>
          <w:szCs w:val="24"/>
        </w:rPr>
      </w:pPr>
      <w:r w:rsidRPr="002101ED">
        <w:rPr>
          <w:rFonts w:ascii="Arial" w:hAnsi="Arial" w:cs="Arial"/>
          <w:b/>
          <w:sz w:val="24"/>
          <w:szCs w:val="24"/>
        </w:rPr>
        <w:t xml:space="preserve">  </w:t>
      </w:r>
      <w:r w:rsidR="00FB3086" w:rsidRPr="002101ED">
        <w:rPr>
          <w:rFonts w:ascii="Arial" w:hAnsi="Arial" w:cs="Arial"/>
          <w:b/>
          <w:sz w:val="24"/>
          <w:szCs w:val="24"/>
        </w:rPr>
        <w:tab/>
      </w:r>
      <w:r w:rsidRPr="002101ED">
        <w:rPr>
          <w:rFonts w:ascii="Arial" w:hAnsi="Arial" w:cs="Arial"/>
          <w:sz w:val="24"/>
          <w:szCs w:val="24"/>
        </w:rPr>
        <w:t>RESPONSE COVER</w:t>
      </w:r>
      <w:r w:rsidR="00F61D67" w:rsidRPr="002101ED">
        <w:rPr>
          <w:rFonts w:ascii="Arial" w:hAnsi="Arial" w:cs="Arial"/>
          <w:sz w:val="24"/>
          <w:szCs w:val="24"/>
        </w:rPr>
        <w:t xml:space="preserve"> </w:t>
      </w:r>
      <w:r w:rsidRPr="002101ED">
        <w:rPr>
          <w:rFonts w:ascii="Arial" w:hAnsi="Arial" w:cs="Arial"/>
          <w:sz w:val="24"/>
          <w:szCs w:val="24"/>
        </w:rPr>
        <w:t>PAGE</w:t>
      </w:r>
    </w:p>
    <w:p w14:paraId="07FCBF11" w14:textId="0BF86D89" w:rsidR="001E3C0C" w:rsidRPr="002101ED" w:rsidRDefault="001E3C0C" w:rsidP="003B01C3">
      <w:pPr>
        <w:rPr>
          <w:rFonts w:ascii="Arial" w:hAnsi="Arial" w:cs="Arial"/>
          <w:sz w:val="24"/>
          <w:szCs w:val="24"/>
        </w:rPr>
      </w:pPr>
      <w:r w:rsidRPr="002101ED">
        <w:rPr>
          <w:rFonts w:ascii="Arial" w:hAnsi="Arial" w:cs="Arial"/>
          <w:sz w:val="24"/>
          <w:szCs w:val="24"/>
        </w:rPr>
        <w:t xml:space="preserve">  </w:t>
      </w:r>
      <w:r w:rsidR="00FB3086" w:rsidRPr="002101ED">
        <w:rPr>
          <w:rFonts w:ascii="Arial" w:hAnsi="Arial" w:cs="Arial"/>
          <w:sz w:val="24"/>
          <w:szCs w:val="24"/>
        </w:rPr>
        <w:tab/>
      </w:r>
      <w:r w:rsidRPr="002101ED">
        <w:rPr>
          <w:rFonts w:ascii="Arial" w:hAnsi="Arial" w:cs="Arial"/>
          <w:sz w:val="24"/>
          <w:szCs w:val="24"/>
        </w:rPr>
        <w:t>SUBMITTED QUESTIONS FORM</w:t>
      </w:r>
    </w:p>
    <w:p w14:paraId="20E769FB" w14:textId="693FDF10" w:rsidR="001E3C0C" w:rsidRPr="002101ED" w:rsidRDefault="001E3C0C" w:rsidP="003B01C3">
      <w:pPr>
        <w:rPr>
          <w:rFonts w:ascii="Arial" w:hAnsi="Arial" w:cs="Arial"/>
          <w:b/>
          <w:sz w:val="24"/>
          <w:szCs w:val="24"/>
        </w:rPr>
      </w:pPr>
    </w:p>
    <w:p w14:paraId="525D4DE4" w14:textId="77777777" w:rsidR="001E3C0C" w:rsidRPr="002101ED" w:rsidRDefault="001E3C0C" w:rsidP="003B01C3">
      <w:pPr>
        <w:rPr>
          <w:rFonts w:ascii="Arial" w:hAnsi="Arial" w:cs="Arial"/>
          <w:b/>
          <w:sz w:val="24"/>
          <w:szCs w:val="24"/>
        </w:rPr>
      </w:pPr>
    </w:p>
    <w:p w14:paraId="135B2825" w14:textId="26D768A4" w:rsidR="00CF1201" w:rsidRPr="002101ED" w:rsidRDefault="00CF1201" w:rsidP="003B01C3">
      <w:pPr>
        <w:jc w:val="center"/>
        <w:rPr>
          <w:rFonts w:ascii="Arial" w:hAnsi="Arial" w:cs="Arial"/>
          <w:color w:val="FF0000"/>
        </w:rPr>
      </w:pPr>
    </w:p>
    <w:p w14:paraId="2B1FD2D5" w14:textId="77777777" w:rsidR="00BD1FBD" w:rsidRPr="002101ED" w:rsidRDefault="00BD1FBD" w:rsidP="003B01C3">
      <w:pPr>
        <w:widowControl/>
        <w:autoSpaceDE/>
        <w:autoSpaceDN/>
        <w:spacing w:after="200" w:line="276" w:lineRule="auto"/>
        <w:rPr>
          <w:rStyle w:val="InitialStyle"/>
          <w:rFonts w:ascii="Arial" w:hAnsi="Arial" w:cs="Arial"/>
          <w:b/>
          <w:sz w:val="24"/>
          <w:szCs w:val="24"/>
        </w:rPr>
      </w:pPr>
      <w:bookmarkStart w:id="0" w:name="_Toc367174721"/>
      <w:r w:rsidRPr="002101ED">
        <w:rPr>
          <w:rStyle w:val="InitialStyle"/>
          <w:rFonts w:ascii="Arial" w:hAnsi="Arial" w:cs="Arial"/>
          <w:b/>
          <w:sz w:val="24"/>
          <w:szCs w:val="24"/>
        </w:rPr>
        <w:br w:type="page"/>
      </w:r>
    </w:p>
    <w:p w14:paraId="0A1ED65B" w14:textId="622E5C8B" w:rsidR="00BF3D98" w:rsidRPr="00D2410D" w:rsidRDefault="00BF3D98" w:rsidP="00BF3D98">
      <w:pPr>
        <w:pStyle w:val="Heading1"/>
        <w:spacing w:before="0" w:after="0"/>
        <w:jc w:val="center"/>
        <w:rPr>
          <w:rStyle w:val="InitialStyle"/>
          <w:rFonts w:ascii="Arial" w:hAnsi="Arial" w:cs="Arial"/>
          <w:b/>
          <w:sz w:val="24"/>
          <w:szCs w:val="24"/>
        </w:rPr>
      </w:pPr>
      <w:bookmarkStart w:id="1" w:name="_Toc398203735"/>
      <w:bookmarkStart w:id="2" w:name="_Toc535996580"/>
      <w:bookmarkEnd w:id="0"/>
      <w:r w:rsidRPr="00D2410D">
        <w:rPr>
          <w:rStyle w:val="InitialStyle"/>
          <w:rFonts w:ascii="Arial" w:hAnsi="Arial" w:cs="Arial"/>
          <w:b/>
          <w:sz w:val="24"/>
          <w:szCs w:val="24"/>
        </w:rPr>
        <w:lastRenderedPageBreak/>
        <w:t>P</w:t>
      </w:r>
      <w:bookmarkEnd w:id="1"/>
      <w:r w:rsidRPr="00D2410D">
        <w:rPr>
          <w:rStyle w:val="InitialStyle"/>
          <w:rFonts w:ascii="Arial" w:hAnsi="Arial" w:cs="Arial"/>
          <w:b/>
          <w:sz w:val="24"/>
          <w:szCs w:val="24"/>
        </w:rPr>
        <w:t>UBLIC NOTICE</w:t>
      </w:r>
      <w:bookmarkEnd w:id="2"/>
    </w:p>
    <w:p w14:paraId="25B3FF01" w14:textId="77777777" w:rsidR="00CF1201" w:rsidRPr="00D2410D" w:rsidRDefault="00CF1201" w:rsidP="003B01C3">
      <w:pPr>
        <w:pStyle w:val="DefaultText"/>
        <w:widowControl/>
        <w:jc w:val="center"/>
        <w:rPr>
          <w:rStyle w:val="InitialStyle"/>
          <w:rFonts w:ascii="Arial" w:hAnsi="Arial" w:cs="Arial"/>
          <w:b/>
          <w:bCs/>
          <w:color w:val="FF0000"/>
        </w:rPr>
      </w:pPr>
    </w:p>
    <w:p w14:paraId="054A866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w:t>
      </w:r>
    </w:p>
    <w:p w14:paraId="1714053A" w14:textId="77777777" w:rsidR="00CF1201" w:rsidRPr="00D2410D" w:rsidRDefault="00CF1201" w:rsidP="003B01C3">
      <w:pPr>
        <w:pStyle w:val="DefaultText"/>
        <w:widowControl/>
        <w:jc w:val="center"/>
        <w:rPr>
          <w:rStyle w:val="InitialStyle"/>
          <w:rFonts w:ascii="Arial" w:hAnsi="Arial" w:cs="Arial"/>
          <w:b/>
          <w:bCs/>
        </w:rPr>
      </w:pPr>
    </w:p>
    <w:p w14:paraId="76193EA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State of Maine</w:t>
      </w:r>
    </w:p>
    <w:p w14:paraId="0235E2AA" w14:textId="17DC6FE6" w:rsidR="00BF3D98" w:rsidRPr="00D2410D" w:rsidRDefault="00BF3D98" w:rsidP="00BF3D98">
      <w:pPr>
        <w:pStyle w:val="DefaultText"/>
        <w:widowControl/>
        <w:jc w:val="center"/>
        <w:rPr>
          <w:rStyle w:val="InitialStyle"/>
          <w:rFonts w:ascii="Arial" w:hAnsi="Arial" w:cs="Arial"/>
          <w:b/>
          <w:bCs/>
        </w:rPr>
      </w:pPr>
      <w:r w:rsidRPr="00D2410D">
        <w:rPr>
          <w:rStyle w:val="InitialStyle"/>
          <w:rFonts w:ascii="Arial" w:hAnsi="Arial" w:cs="Arial"/>
          <w:b/>
          <w:bCs/>
        </w:rPr>
        <w:t xml:space="preserve">Department of </w:t>
      </w:r>
      <w:r w:rsidR="00AB4AE9">
        <w:rPr>
          <w:rStyle w:val="InitialStyle"/>
          <w:rFonts w:ascii="Arial" w:hAnsi="Arial" w:cs="Arial"/>
          <w:b/>
          <w:bCs/>
        </w:rPr>
        <w:t>Education</w:t>
      </w:r>
    </w:p>
    <w:p w14:paraId="68453EB1" w14:textId="7C048B0F" w:rsidR="00BF3D98" w:rsidRPr="00D2410D" w:rsidRDefault="00BF3D98" w:rsidP="00BF3D98">
      <w:pPr>
        <w:pStyle w:val="DefaultText"/>
        <w:widowControl/>
        <w:jc w:val="center"/>
        <w:rPr>
          <w:rStyle w:val="InitialStyle"/>
          <w:rFonts w:ascii="Arial" w:hAnsi="Arial" w:cs="Arial"/>
          <w:b/>
          <w:bCs/>
        </w:rPr>
      </w:pPr>
      <w:r w:rsidRPr="00D2410D">
        <w:rPr>
          <w:rStyle w:val="InitialStyle"/>
          <w:rFonts w:ascii="Arial" w:hAnsi="Arial" w:cs="Arial"/>
          <w:b/>
          <w:bCs/>
        </w:rPr>
        <w:t>RFI</w:t>
      </w:r>
      <w:r w:rsidR="0037677B">
        <w:rPr>
          <w:rStyle w:val="InitialStyle"/>
          <w:rFonts w:ascii="Arial" w:hAnsi="Arial" w:cs="Arial"/>
          <w:b/>
          <w:bCs/>
        </w:rPr>
        <w:t># 202210176</w:t>
      </w:r>
    </w:p>
    <w:p w14:paraId="3DD659B8" w14:textId="6100D5E7" w:rsidR="7B3C26DD" w:rsidRPr="0037677B" w:rsidRDefault="7B3C26DD" w:rsidP="00A5A11A">
      <w:pPr>
        <w:pStyle w:val="DefaultText"/>
        <w:widowControl/>
        <w:jc w:val="center"/>
        <w:rPr>
          <w:rStyle w:val="InitialStyle"/>
          <w:rFonts w:ascii="Arial" w:hAnsi="Arial" w:cs="Arial"/>
          <w:b/>
          <w:bCs/>
        </w:rPr>
      </w:pPr>
      <w:r w:rsidRPr="0037677B">
        <w:rPr>
          <w:rStyle w:val="InitialStyle"/>
          <w:rFonts w:ascii="Arial" w:hAnsi="Arial" w:cs="Arial"/>
          <w:b/>
          <w:bCs/>
        </w:rPr>
        <w:t>Comprehensive Electronic School Health Record</w:t>
      </w:r>
    </w:p>
    <w:p w14:paraId="6F9AFD02" w14:textId="77777777" w:rsidR="004A5D0C" w:rsidRPr="00D2410D" w:rsidRDefault="004A5D0C" w:rsidP="003B01C3">
      <w:pPr>
        <w:pStyle w:val="DefaultText"/>
        <w:widowControl/>
        <w:jc w:val="center"/>
        <w:rPr>
          <w:rStyle w:val="InitialStyle"/>
          <w:rFonts w:ascii="Arial" w:hAnsi="Arial" w:cs="Arial"/>
          <w:b/>
          <w:bCs/>
        </w:rPr>
      </w:pPr>
    </w:p>
    <w:p w14:paraId="20D37831" w14:textId="575047B8" w:rsidR="00AB4AE9" w:rsidRPr="00AB4AE9" w:rsidRDefault="00BF3D98" w:rsidP="00AB4AE9">
      <w:pPr>
        <w:pStyle w:val="DefaultText"/>
        <w:widowControl/>
        <w:rPr>
          <w:rStyle w:val="InitialStyle"/>
          <w:rFonts w:ascii="Arial" w:hAnsi="Arial" w:cs="Arial"/>
          <w:bCs/>
        </w:rPr>
      </w:pPr>
      <w:r w:rsidRPr="00D2410D">
        <w:rPr>
          <w:rStyle w:val="InitialStyle"/>
          <w:rFonts w:ascii="Arial" w:hAnsi="Arial" w:cs="Arial"/>
          <w:bCs/>
        </w:rPr>
        <w:t>The State of Maine, Department o</w:t>
      </w:r>
      <w:r w:rsidR="00AB4AE9">
        <w:rPr>
          <w:rStyle w:val="InitialStyle"/>
          <w:rFonts w:ascii="Arial" w:hAnsi="Arial" w:cs="Arial"/>
          <w:bCs/>
        </w:rPr>
        <w:t xml:space="preserve">f Education, Office of </w:t>
      </w:r>
      <w:proofErr w:type="gramStart"/>
      <w:r w:rsidR="00AB4AE9">
        <w:rPr>
          <w:rStyle w:val="InitialStyle"/>
          <w:rFonts w:ascii="Arial" w:hAnsi="Arial" w:cs="Arial"/>
          <w:bCs/>
        </w:rPr>
        <w:t>School</w:t>
      </w:r>
      <w:proofErr w:type="gramEnd"/>
      <w:r w:rsidR="00AB4AE9">
        <w:rPr>
          <w:rStyle w:val="InitialStyle"/>
          <w:rFonts w:ascii="Arial" w:hAnsi="Arial" w:cs="Arial"/>
          <w:bCs/>
        </w:rPr>
        <w:t xml:space="preserve"> and Student Supports</w:t>
      </w:r>
      <w:r w:rsidRPr="00D2410D">
        <w:rPr>
          <w:rStyle w:val="InitialStyle"/>
          <w:rFonts w:ascii="Arial" w:hAnsi="Arial" w:cs="Arial"/>
          <w:bCs/>
        </w:rPr>
        <w:t>, is seeking information regarding</w:t>
      </w:r>
      <w:r w:rsidR="00AB4AE9">
        <w:rPr>
          <w:rStyle w:val="InitialStyle"/>
          <w:rFonts w:ascii="Arial" w:hAnsi="Arial" w:cs="Arial"/>
          <w:bCs/>
        </w:rPr>
        <w:t xml:space="preserve"> </w:t>
      </w:r>
      <w:r w:rsidR="00AB4AE9" w:rsidRPr="00AB4AE9">
        <w:rPr>
          <w:rStyle w:val="InitialStyle"/>
          <w:rFonts w:ascii="Arial" w:hAnsi="Arial" w:cs="Arial"/>
          <w:bCs/>
        </w:rPr>
        <w:t xml:space="preserve">a secure, Web-based, comprehensive electronic documentation system for  health services (physical, mental, oral, etc.) that all public schools may use </w:t>
      </w:r>
      <w:r w:rsidR="0037677B">
        <w:rPr>
          <w:rStyle w:val="InitialStyle"/>
          <w:rFonts w:ascii="Arial" w:hAnsi="Arial" w:cs="Arial"/>
          <w:bCs/>
        </w:rPr>
        <w:t>as</w:t>
      </w:r>
      <w:r w:rsidR="00AB4AE9" w:rsidRPr="00AB4AE9">
        <w:rPr>
          <w:rStyle w:val="InitialStyle"/>
          <w:rFonts w:ascii="Arial" w:hAnsi="Arial" w:cs="Arial"/>
          <w:bCs/>
        </w:rPr>
        <w:t xml:space="preserve"> a paperless, uniform, complete, confidential, and billable platform</w:t>
      </w:r>
      <w:r w:rsidR="0037677B">
        <w:rPr>
          <w:rStyle w:val="InitialStyle"/>
          <w:rFonts w:ascii="Arial" w:hAnsi="Arial" w:cs="Arial"/>
          <w:bCs/>
        </w:rPr>
        <w:t>,</w:t>
      </w:r>
      <w:r w:rsidR="00AB4AE9">
        <w:rPr>
          <w:rStyle w:val="InitialStyle"/>
          <w:rFonts w:ascii="Arial" w:hAnsi="Arial" w:cs="Arial"/>
          <w:bCs/>
        </w:rPr>
        <w:t xml:space="preserve"> </w:t>
      </w:r>
      <w:r w:rsidR="0037677B">
        <w:rPr>
          <w:rStyle w:val="InitialStyle"/>
          <w:rFonts w:ascii="Arial" w:hAnsi="Arial" w:cs="Arial"/>
          <w:bCs/>
        </w:rPr>
        <w:t xml:space="preserve">and </w:t>
      </w:r>
      <w:r w:rsidR="00AB4AE9">
        <w:rPr>
          <w:rStyle w:val="InitialStyle"/>
          <w:rFonts w:ascii="Arial" w:hAnsi="Arial" w:cs="Arial"/>
          <w:bCs/>
        </w:rPr>
        <w:t>has the capacity to be used statewide</w:t>
      </w:r>
      <w:r w:rsidR="00AB4AE9" w:rsidRPr="00AB4AE9">
        <w:rPr>
          <w:rStyle w:val="InitialStyle"/>
          <w:rFonts w:ascii="Arial" w:hAnsi="Arial" w:cs="Arial"/>
          <w:bCs/>
        </w:rPr>
        <w:t xml:space="preserve">. </w:t>
      </w:r>
    </w:p>
    <w:p w14:paraId="27016522" w14:textId="77777777" w:rsidR="00AB4AE9" w:rsidRDefault="00AB4AE9" w:rsidP="00BF3D98">
      <w:pPr>
        <w:pStyle w:val="DefaultText"/>
        <w:widowControl/>
        <w:rPr>
          <w:rStyle w:val="InitialStyle"/>
          <w:rFonts w:ascii="Arial" w:hAnsi="Arial" w:cs="Arial"/>
          <w:bCs/>
        </w:rPr>
      </w:pPr>
    </w:p>
    <w:p w14:paraId="42C59A53" w14:textId="4E18C319" w:rsidR="00BF3D98" w:rsidRPr="00D2410D" w:rsidRDefault="00BF3D98" w:rsidP="00BF3D98">
      <w:pPr>
        <w:pStyle w:val="DefaultText"/>
        <w:widowControl/>
        <w:rPr>
          <w:rFonts w:ascii="Arial" w:hAnsi="Arial" w:cs="Arial"/>
        </w:rPr>
      </w:pPr>
      <w:r w:rsidRPr="00D2410D">
        <w:rPr>
          <w:rStyle w:val="InitialStyle"/>
          <w:rFonts w:ascii="Arial" w:hAnsi="Arial" w:cs="Arial"/>
          <w:bCs/>
        </w:rPr>
        <w:t xml:space="preserve">A copy of the RFI, as well as the Question &amp; Answer Summary and all other related documents to this RFI, can be obtained at the following website: </w:t>
      </w:r>
      <w:r w:rsidR="00D26A20" w:rsidRPr="00D26A20">
        <w:rPr>
          <w:rStyle w:val="Hyperlink"/>
          <w:rFonts w:ascii="Arial" w:hAnsi="Arial" w:cs="Arial"/>
        </w:rPr>
        <w:t>http://www.maine.gov/dafs/bbm/procurementservices/vendors/rfis</w:t>
      </w:r>
    </w:p>
    <w:p w14:paraId="31BE3732" w14:textId="77777777" w:rsidR="00BF3D98" w:rsidRPr="00D2410D" w:rsidRDefault="00BF3D98" w:rsidP="00BF3D98">
      <w:pPr>
        <w:pStyle w:val="DefaultText"/>
        <w:widowControl/>
        <w:rPr>
          <w:rStyle w:val="InitialStyle"/>
          <w:rFonts w:ascii="Arial" w:hAnsi="Arial" w:cs="Arial"/>
          <w:bCs/>
        </w:rPr>
      </w:pPr>
    </w:p>
    <w:p w14:paraId="7D63B44C" w14:textId="3B0AA9DA" w:rsidR="00BF3D98" w:rsidRPr="00D2410D" w:rsidRDefault="00BF3D98" w:rsidP="00AB4AE9">
      <w:pPr>
        <w:widowControl/>
        <w:rPr>
          <w:rStyle w:val="InitialStyle"/>
          <w:rFonts w:ascii="Arial" w:hAnsi="Arial" w:cs="Arial"/>
          <w:bCs/>
          <w:color w:val="FF0000"/>
        </w:rPr>
      </w:pPr>
    </w:p>
    <w:p w14:paraId="7508CA95" w14:textId="15C099B6" w:rsidR="00BF3D98" w:rsidRPr="00F36259" w:rsidRDefault="00BF3D98" w:rsidP="00BF3D98">
      <w:pPr>
        <w:pStyle w:val="DefaultText"/>
        <w:widowControl/>
        <w:rPr>
          <w:rStyle w:val="InitialStyle"/>
          <w:rFonts w:ascii="Arial" w:hAnsi="Arial" w:cs="Arial"/>
          <w:bCs/>
        </w:rPr>
      </w:pPr>
      <w:r w:rsidRPr="00D2410D">
        <w:rPr>
          <w:rStyle w:val="InitialStyle"/>
          <w:rFonts w:ascii="Arial" w:hAnsi="Arial" w:cs="Arial"/>
          <w:bCs/>
        </w:rPr>
        <w:t xml:space="preserve">Responses must be submitted to: </w:t>
      </w:r>
      <w:hyperlink r:id="rId15" w:history="1">
        <w:r w:rsidR="00E5195B" w:rsidRPr="004F4E9A">
          <w:rPr>
            <w:rStyle w:val="Hyperlink"/>
            <w:rFonts w:ascii="Arial" w:hAnsi="Arial" w:cs="Arial"/>
            <w:bCs/>
          </w:rPr>
          <w:t>Emily.Poland@Maine.gov</w:t>
        </w:r>
      </w:hyperlink>
      <w:r w:rsidR="00E5195B">
        <w:rPr>
          <w:rStyle w:val="InitialStyle"/>
          <w:rFonts w:ascii="Arial" w:hAnsi="Arial" w:cs="Arial"/>
          <w:bCs/>
        </w:rPr>
        <w:t xml:space="preserve"> </w:t>
      </w:r>
      <w:r w:rsidRPr="00F36259">
        <w:rPr>
          <w:rStyle w:val="InitialStyle"/>
          <w:rFonts w:ascii="Arial" w:hAnsi="Arial" w:cs="Arial"/>
          <w:bCs/>
        </w:rPr>
        <w:t xml:space="preserve">and be submitted by 5:00 pm, local time, on </w:t>
      </w:r>
      <w:r w:rsidR="00E5195B">
        <w:rPr>
          <w:rStyle w:val="InitialStyle"/>
          <w:rFonts w:ascii="Arial" w:hAnsi="Arial" w:cs="Arial"/>
          <w:bCs/>
        </w:rPr>
        <w:t>December</w:t>
      </w:r>
      <w:r w:rsidR="00F36259" w:rsidRPr="00F36259">
        <w:rPr>
          <w:rStyle w:val="InitialStyle"/>
          <w:rFonts w:ascii="Arial" w:hAnsi="Arial" w:cs="Arial"/>
          <w:bCs/>
        </w:rPr>
        <w:t xml:space="preserve"> 30, 2022</w:t>
      </w:r>
      <w:r w:rsidRPr="00F36259">
        <w:rPr>
          <w:rStyle w:val="InitialStyle"/>
          <w:rFonts w:ascii="Arial" w:hAnsi="Arial" w:cs="Arial"/>
          <w:bCs/>
        </w:rPr>
        <w:t>.</w:t>
      </w:r>
    </w:p>
    <w:p w14:paraId="48669002" w14:textId="77777777" w:rsidR="00EA1F51" w:rsidRPr="00D2410D" w:rsidRDefault="00EA1F51" w:rsidP="003B01C3">
      <w:pPr>
        <w:pStyle w:val="DefaultText"/>
        <w:widowControl/>
        <w:rPr>
          <w:rStyle w:val="InitialStyle"/>
          <w:rFonts w:ascii="Arial" w:hAnsi="Arial" w:cs="Arial"/>
          <w:bCs/>
        </w:rPr>
      </w:pPr>
    </w:p>
    <w:p w14:paraId="21AF754B" w14:textId="77777777" w:rsidR="00F07ECD" w:rsidRPr="00D2410D" w:rsidRDefault="00F07ECD" w:rsidP="003B01C3">
      <w:pPr>
        <w:pStyle w:val="DefaultText"/>
        <w:widowControl/>
        <w:rPr>
          <w:rStyle w:val="InitialStyle"/>
          <w:rFonts w:ascii="Arial" w:hAnsi="Arial" w:cs="Arial"/>
          <w:bCs/>
        </w:rPr>
      </w:pPr>
    </w:p>
    <w:p w14:paraId="63338C8B" w14:textId="77777777" w:rsidR="00F07ECD" w:rsidRPr="00D2410D" w:rsidRDefault="00F07ECD" w:rsidP="00F07ECD">
      <w:pPr>
        <w:pStyle w:val="DefaultText"/>
        <w:widowControl/>
        <w:jc w:val="center"/>
        <w:rPr>
          <w:rStyle w:val="InitialStyle"/>
          <w:rFonts w:ascii="Arial" w:hAnsi="Arial" w:cs="Arial"/>
          <w:b/>
          <w:bCs/>
        </w:rPr>
      </w:pPr>
      <w:r w:rsidRPr="00D2410D">
        <w:rPr>
          <w:rStyle w:val="InitialStyle"/>
          <w:rFonts w:ascii="Arial" w:hAnsi="Arial" w:cs="Arial"/>
          <w:b/>
          <w:bCs/>
        </w:rPr>
        <w:t>*************************************************</w:t>
      </w:r>
    </w:p>
    <w:p w14:paraId="4BA3A994" w14:textId="003BAD58" w:rsidR="00F07ECD" w:rsidRPr="002101ED" w:rsidRDefault="00BD1FBD" w:rsidP="00F07ECD">
      <w:pPr>
        <w:pStyle w:val="DefaultText"/>
        <w:widowControl/>
        <w:jc w:val="center"/>
        <w:rPr>
          <w:rFonts w:ascii="Arial" w:hAnsi="Arial" w:cs="Arial"/>
          <w:b/>
          <w:bCs/>
          <w:sz w:val="28"/>
          <w:szCs w:val="28"/>
        </w:rPr>
      </w:pPr>
      <w:r w:rsidRPr="00D2410D">
        <w:rPr>
          <w:rStyle w:val="InitialStyle"/>
          <w:rFonts w:ascii="Arial" w:hAnsi="Arial" w:cs="Arial"/>
          <w:b/>
          <w:bCs/>
        </w:rPr>
        <w:br w:type="page"/>
      </w:r>
      <w:r w:rsidR="00BF3D98" w:rsidRPr="002101ED">
        <w:rPr>
          <w:rFonts w:ascii="Arial" w:hAnsi="Arial" w:cs="Arial"/>
          <w:b/>
          <w:sz w:val="28"/>
          <w:szCs w:val="28"/>
          <w:lang w:eastAsia="ja-JP"/>
        </w:rPr>
        <w:lastRenderedPageBreak/>
        <w:t>RFI DEFINITIONS/ACRONYMS</w:t>
      </w:r>
    </w:p>
    <w:p w14:paraId="60AD80FC" w14:textId="77777777" w:rsidR="00F07ECD" w:rsidRPr="002101ED" w:rsidRDefault="00F07ECD" w:rsidP="00F07ECD">
      <w:pPr>
        <w:widowControl/>
        <w:jc w:val="center"/>
        <w:rPr>
          <w:rFonts w:ascii="Arial" w:hAnsi="Arial" w:cs="Arial"/>
          <w:b/>
          <w:bCs/>
          <w:sz w:val="24"/>
          <w:szCs w:val="24"/>
        </w:rPr>
      </w:pPr>
    </w:p>
    <w:p w14:paraId="7B3A24CD" w14:textId="77777777" w:rsidR="00F07ECD" w:rsidRPr="002101ED" w:rsidRDefault="00F07ECD" w:rsidP="00F07ECD">
      <w:pPr>
        <w:widowControl/>
        <w:rPr>
          <w:rFonts w:ascii="Arial" w:hAnsi="Arial" w:cs="Arial"/>
          <w:sz w:val="24"/>
          <w:szCs w:val="24"/>
        </w:rPr>
      </w:pPr>
      <w:r w:rsidRPr="002101ED">
        <w:rPr>
          <w:rFonts w:ascii="Arial" w:hAnsi="Arial" w:cs="Arial"/>
          <w:sz w:val="24"/>
          <w:szCs w:val="24"/>
        </w:rPr>
        <w:t>The following terms and acronyms shall have the meaning indicated below as referenced in this Request for Information:</w:t>
      </w:r>
    </w:p>
    <w:p w14:paraId="00A2C3D6" w14:textId="2936FC32" w:rsidR="00F07ECD" w:rsidRDefault="00F07ECD" w:rsidP="00F07ECD">
      <w:pPr>
        <w:widowControl/>
        <w:jc w:val="center"/>
        <w:rPr>
          <w:rFonts w:ascii="Arial" w:hAnsi="Arial" w:cs="Arial"/>
          <w:b/>
          <w:bCs/>
          <w:sz w:val="24"/>
          <w:szCs w:val="24"/>
        </w:rPr>
      </w:pPr>
    </w:p>
    <w:p w14:paraId="3D75D937" w14:textId="6D1ADEA8" w:rsidR="00C05239" w:rsidRDefault="00C05239" w:rsidP="00F07ECD">
      <w:pPr>
        <w:widowControl/>
        <w:jc w:val="center"/>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542"/>
      </w:tblGrid>
      <w:tr w:rsidR="00E61567" w:rsidRPr="003E304C" w14:paraId="684EBC09" w14:textId="77777777" w:rsidTr="00731FB4">
        <w:trPr>
          <w:trHeight w:val="359"/>
        </w:trPr>
        <w:tc>
          <w:tcPr>
            <w:tcW w:w="2605" w:type="dxa"/>
            <w:shd w:val="clear" w:color="auto" w:fill="EAF1DD" w:themeFill="accent3" w:themeFillTint="33"/>
          </w:tcPr>
          <w:p w14:paraId="49462B76" w14:textId="77777777" w:rsidR="00E61567" w:rsidRPr="00E61567" w:rsidRDefault="00E61567" w:rsidP="003C5797">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Term/Acronym</w:t>
            </w:r>
          </w:p>
        </w:tc>
        <w:tc>
          <w:tcPr>
            <w:tcW w:w="7542" w:type="dxa"/>
            <w:shd w:val="clear" w:color="auto" w:fill="EAF1DD" w:themeFill="accent3" w:themeFillTint="33"/>
          </w:tcPr>
          <w:p w14:paraId="23FE27EF" w14:textId="77777777" w:rsidR="00E61567" w:rsidRPr="00E61567" w:rsidRDefault="00E61567" w:rsidP="003C5797">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Definition</w:t>
            </w:r>
          </w:p>
        </w:tc>
      </w:tr>
      <w:tr w:rsidR="00E61567" w:rsidRPr="003E304C" w14:paraId="21CF1294" w14:textId="77777777" w:rsidTr="00E61567">
        <w:tc>
          <w:tcPr>
            <w:tcW w:w="2605" w:type="dxa"/>
            <w:shd w:val="clear" w:color="auto" w:fill="auto"/>
            <w:vAlign w:val="center"/>
          </w:tcPr>
          <w:p w14:paraId="2F9098A9" w14:textId="6E5BC91B" w:rsidR="00E61567" w:rsidRPr="005C1C4B" w:rsidRDefault="00E61567" w:rsidP="00E61567">
            <w:pPr>
              <w:pStyle w:val="DefaultText"/>
              <w:widowControl/>
              <w:rPr>
                <w:rStyle w:val="InitialStyle"/>
                <w:rFonts w:ascii="Arial" w:hAnsi="Arial" w:cs="Arial"/>
                <w:b/>
                <w:bCs/>
              </w:rPr>
            </w:pPr>
            <w:r w:rsidRPr="005C1C4B">
              <w:rPr>
                <w:rStyle w:val="InitialStyle"/>
                <w:rFonts w:ascii="Arial" w:hAnsi="Arial" w:cs="Arial"/>
                <w:b/>
                <w:bCs/>
              </w:rPr>
              <w:t>RFI</w:t>
            </w:r>
          </w:p>
        </w:tc>
        <w:tc>
          <w:tcPr>
            <w:tcW w:w="7542" w:type="dxa"/>
            <w:shd w:val="clear" w:color="auto" w:fill="auto"/>
            <w:vAlign w:val="center"/>
          </w:tcPr>
          <w:p w14:paraId="593D5ABE" w14:textId="5C57E768"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Request for Information</w:t>
            </w:r>
          </w:p>
        </w:tc>
      </w:tr>
      <w:tr w:rsidR="00E61567" w:rsidRPr="003E304C" w14:paraId="74B95105" w14:textId="77777777" w:rsidTr="00E61567">
        <w:tc>
          <w:tcPr>
            <w:tcW w:w="2605" w:type="dxa"/>
            <w:shd w:val="clear" w:color="auto" w:fill="auto"/>
            <w:vAlign w:val="center"/>
          </w:tcPr>
          <w:p w14:paraId="20086C4B" w14:textId="77777777" w:rsidR="00E61567" w:rsidRPr="005C1C4B" w:rsidRDefault="00E61567" w:rsidP="00E61567">
            <w:pPr>
              <w:pStyle w:val="DefaultText"/>
              <w:widowControl/>
              <w:rPr>
                <w:rStyle w:val="InitialStyle"/>
                <w:rFonts w:ascii="Arial" w:hAnsi="Arial" w:cs="Arial"/>
                <w:b/>
                <w:bCs/>
              </w:rPr>
            </w:pPr>
            <w:r w:rsidRPr="005C1C4B">
              <w:rPr>
                <w:rStyle w:val="InitialStyle"/>
                <w:rFonts w:ascii="Arial" w:hAnsi="Arial" w:cs="Arial"/>
                <w:b/>
                <w:bCs/>
              </w:rPr>
              <w:t>RFP</w:t>
            </w:r>
          </w:p>
        </w:tc>
        <w:tc>
          <w:tcPr>
            <w:tcW w:w="7542" w:type="dxa"/>
            <w:shd w:val="clear" w:color="auto" w:fill="auto"/>
            <w:vAlign w:val="center"/>
          </w:tcPr>
          <w:p w14:paraId="7E2F3962" w14:textId="77777777"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Request for Proposal</w:t>
            </w:r>
          </w:p>
        </w:tc>
      </w:tr>
      <w:tr w:rsidR="00E61567" w:rsidRPr="003E304C" w14:paraId="39EDB7DB" w14:textId="77777777" w:rsidTr="00E61567">
        <w:tc>
          <w:tcPr>
            <w:tcW w:w="2605" w:type="dxa"/>
            <w:shd w:val="clear" w:color="auto" w:fill="auto"/>
            <w:vAlign w:val="center"/>
          </w:tcPr>
          <w:p w14:paraId="046626BB" w14:textId="77777777" w:rsidR="00E61567" w:rsidRPr="005C1C4B" w:rsidRDefault="00E61567" w:rsidP="00E61567">
            <w:pPr>
              <w:pStyle w:val="DefaultText"/>
              <w:widowControl/>
              <w:rPr>
                <w:rStyle w:val="InitialStyle"/>
                <w:rFonts w:ascii="Arial" w:hAnsi="Arial" w:cs="Arial"/>
                <w:b/>
                <w:bCs/>
              </w:rPr>
            </w:pPr>
            <w:r w:rsidRPr="005C1C4B">
              <w:rPr>
                <w:rStyle w:val="InitialStyle"/>
                <w:rFonts w:ascii="Arial" w:hAnsi="Arial" w:cs="Arial"/>
                <w:b/>
                <w:bCs/>
              </w:rPr>
              <w:t>State</w:t>
            </w:r>
          </w:p>
        </w:tc>
        <w:tc>
          <w:tcPr>
            <w:tcW w:w="7542" w:type="dxa"/>
            <w:shd w:val="clear" w:color="auto" w:fill="auto"/>
            <w:vAlign w:val="center"/>
          </w:tcPr>
          <w:p w14:paraId="5DE8756D" w14:textId="77777777"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State of Maine</w:t>
            </w:r>
          </w:p>
        </w:tc>
      </w:tr>
      <w:tr w:rsidR="00E61567" w:rsidRPr="003E304C" w14:paraId="4EC2EE4D" w14:textId="77777777" w:rsidTr="00E61567">
        <w:tc>
          <w:tcPr>
            <w:tcW w:w="2605" w:type="dxa"/>
            <w:shd w:val="clear" w:color="auto" w:fill="auto"/>
            <w:vAlign w:val="center"/>
          </w:tcPr>
          <w:p w14:paraId="22F215FC" w14:textId="7CBF5B52" w:rsidR="00E61567" w:rsidRPr="005C1C4B" w:rsidRDefault="00E61567" w:rsidP="00E61567">
            <w:pPr>
              <w:pStyle w:val="DefaultText"/>
              <w:widowControl/>
              <w:rPr>
                <w:rStyle w:val="InitialStyle"/>
                <w:rFonts w:ascii="Arial" w:hAnsi="Arial" w:cs="Arial"/>
                <w:b/>
                <w:bCs/>
              </w:rPr>
            </w:pPr>
            <w:r w:rsidRPr="005C1C4B">
              <w:rPr>
                <w:rStyle w:val="InitialStyle"/>
                <w:rFonts w:ascii="Arial" w:hAnsi="Arial" w:cs="Arial"/>
                <w:b/>
                <w:bCs/>
              </w:rPr>
              <w:t>Department</w:t>
            </w:r>
          </w:p>
        </w:tc>
        <w:tc>
          <w:tcPr>
            <w:tcW w:w="7542" w:type="dxa"/>
            <w:shd w:val="clear" w:color="auto" w:fill="auto"/>
            <w:vAlign w:val="center"/>
          </w:tcPr>
          <w:p w14:paraId="3C4218EC" w14:textId="768A71EF" w:rsidR="00E61567" w:rsidRPr="00E61567" w:rsidRDefault="00E61567" w:rsidP="00E61567">
            <w:pPr>
              <w:pStyle w:val="DefaultText"/>
              <w:widowControl/>
              <w:rPr>
                <w:rStyle w:val="InitialStyle"/>
                <w:rFonts w:ascii="Arial" w:hAnsi="Arial" w:cs="Arial"/>
                <w:bCs/>
              </w:rPr>
            </w:pPr>
            <w:r w:rsidRPr="00E61567">
              <w:rPr>
                <w:rFonts w:ascii="Arial" w:hAnsi="Arial" w:cs="Arial"/>
                <w:bCs/>
              </w:rPr>
              <w:t>Department of</w:t>
            </w:r>
            <w:r w:rsidR="00AB4AE9">
              <w:rPr>
                <w:rFonts w:ascii="Arial" w:hAnsi="Arial" w:cs="Arial"/>
                <w:bCs/>
              </w:rPr>
              <w:t xml:space="preserve"> Education</w:t>
            </w:r>
          </w:p>
        </w:tc>
      </w:tr>
      <w:tr w:rsidR="00E61567" w:rsidRPr="003E304C" w14:paraId="4D3E6E06" w14:textId="77777777" w:rsidTr="00E61567">
        <w:tc>
          <w:tcPr>
            <w:tcW w:w="2605" w:type="dxa"/>
            <w:shd w:val="clear" w:color="auto" w:fill="auto"/>
            <w:vAlign w:val="center"/>
          </w:tcPr>
          <w:p w14:paraId="273CCE46" w14:textId="7B04DF6D" w:rsidR="00E61567" w:rsidRPr="005C1C4B" w:rsidRDefault="00E61567" w:rsidP="00E61567">
            <w:pPr>
              <w:pStyle w:val="DefaultText"/>
              <w:widowControl/>
              <w:rPr>
                <w:rStyle w:val="InitialStyle"/>
                <w:rFonts w:ascii="Arial" w:hAnsi="Arial" w:cs="Arial"/>
                <w:b/>
                <w:bCs/>
              </w:rPr>
            </w:pPr>
            <w:r w:rsidRPr="005C1C4B">
              <w:rPr>
                <w:rStyle w:val="InitialStyle"/>
                <w:rFonts w:ascii="Arial" w:hAnsi="Arial" w:cs="Arial"/>
                <w:b/>
                <w:bCs/>
              </w:rPr>
              <w:t>FOAA</w:t>
            </w:r>
          </w:p>
        </w:tc>
        <w:tc>
          <w:tcPr>
            <w:tcW w:w="7542" w:type="dxa"/>
            <w:shd w:val="clear" w:color="auto" w:fill="auto"/>
            <w:vAlign w:val="center"/>
          </w:tcPr>
          <w:p w14:paraId="62C22626" w14:textId="51A8D3AA" w:rsidR="00E61567" w:rsidRPr="00E61567" w:rsidRDefault="00E61567" w:rsidP="00E61567">
            <w:pPr>
              <w:pStyle w:val="DefaultText"/>
              <w:widowControl/>
              <w:rPr>
                <w:rStyle w:val="InitialStyle"/>
                <w:rFonts w:ascii="Arial" w:hAnsi="Arial" w:cs="Arial"/>
                <w:bCs/>
              </w:rPr>
            </w:pPr>
            <w:r w:rsidRPr="00E61567">
              <w:rPr>
                <w:rFonts w:ascii="Arial" w:hAnsi="Arial" w:cs="Arial"/>
                <w:bCs/>
              </w:rPr>
              <w:t>Maine Freedom of Access Act</w:t>
            </w:r>
          </w:p>
        </w:tc>
      </w:tr>
      <w:tr w:rsidR="00E61567" w:rsidRPr="003E304C" w14:paraId="2E821B0D" w14:textId="77777777" w:rsidTr="00E61567">
        <w:tc>
          <w:tcPr>
            <w:tcW w:w="2605" w:type="dxa"/>
            <w:shd w:val="clear" w:color="auto" w:fill="auto"/>
            <w:vAlign w:val="center"/>
          </w:tcPr>
          <w:p w14:paraId="6F0FBD6F" w14:textId="3DAA1A79" w:rsidR="00E61567" w:rsidRPr="005C1C4B" w:rsidRDefault="00E61567" w:rsidP="00E61567">
            <w:pPr>
              <w:pStyle w:val="DefaultText"/>
              <w:widowControl/>
              <w:rPr>
                <w:rStyle w:val="InitialStyle"/>
                <w:rFonts w:ascii="Arial" w:hAnsi="Arial" w:cs="Arial"/>
                <w:b/>
                <w:bCs/>
              </w:rPr>
            </w:pPr>
            <w:r w:rsidRPr="005C1C4B">
              <w:rPr>
                <w:rStyle w:val="InitialStyle"/>
                <w:rFonts w:ascii="Arial" w:hAnsi="Arial" w:cs="Arial"/>
                <w:b/>
                <w:bCs/>
              </w:rPr>
              <w:t>Respondent</w:t>
            </w:r>
          </w:p>
        </w:tc>
        <w:tc>
          <w:tcPr>
            <w:tcW w:w="7542" w:type="dxa"/>
            <w:shd w:val="clear" w:color="auto" w:fill="auto"/>
            <w:vAlign w:val="center"/>
          </w:tcPr>
          <w:p w14:paraId="49E342AF" w14:textId="5E82925A" w:rsidR="00E61567" w:rsidRPr="00E61567" w:rsidRDefault="00E61567" w:rsidP="00E61567">
            <w:pPr>
              <w:pStyle w:val="DefaultText"/>
              <w:widowControl/>
              <w:rPr>
                <w:rStyle w:val="InitialStyle"/>
                <w:rFonts w:ascii="Arial" w:hAnsi="Arial" w:cs="Arial"/>
                <w:bCs/>
              </w:rPr>
            </w:pPr>
            <w:r w:rsidRPr="00E61567">
              <w:rPr>
                <w:rFonts w:ascii="Arial" w:hAnsi="Arial" w:cs="Arial"/>
                <w:bCs/>
              </w:rPr>
              <w:t>Any individual or organization submitting a response to this RFI.</w:t>
            </w:r>
          </w:p>
        </w:tc>
      </w:tr>
      <w:tr w:rsidR="00AB4AE9" w:rsidRPr="003E304C" w14:paraId="43FD43E4" w14:textId="77777777" w:rsidTr="00E61567">
        <w:tc>
          <w:tcPr>
            <w:tcW w:w="2605" w:type="dxa"/>
            <w:shd w:val="clear" w:color="auto" w:fill="auto"/>
            <w:vAlign w:val="center"/>
          </w:tcPr>
          <w:p w14:paraId="1C6C1B77" w14:textId="39C342D2" w:rsidR="00AB4AE9" w:rsidRPr="005C1C4B" w:rsidRDefault="00AB4AE9" w:rsidP="00E61567">
            <w:pPr>
              <w:pStyle w:val="DefaultText"/>
              <w:widowControl/>
              <w:rPr>
                <w:rStyle w:val="InitialStyle"/>
                <w:rFonts w:ascii="Arial" w:hAnsi="Arial" w:cs="Arial"/>
                <w:b/>
                <w:bCs/>
              </w:rPr>
            </w:pPr>
            <w:r w:rsidRPr="005C1C4B">
              <w:rPr>
                <w:rStyle w:val="InitialStyle"/>
                <w:rFonts w:ascii="Arial" w:hAnsi="Arial" w:cs="Arial"/>
                <w:b/>
                <w:bCs/>
              </w:rPr>
              <w:t>E</w:t>
            </w:r>
            <w:r w:rsidRPr="005C1C4B">
              <w:rPr>
                <w:rStyle w:val="InitialStyle"/>
                <w:rFonts w:ascii="Arial" w:hAnsi="Arial" w:cs="Arial"/>
                <w:b/>
              </w:rPr>
              <w:t>HR</w:t>
            </w:r>
          </w:p>
        </w:tc>
        <w:tc>
          <w:tcPr>
            <w:tcW w:w="7542" w:type="dxa"/>
            <w:shd w:val="clear" w:color="auto" w:fill="auto"/>
            <w:vAlign w:val="center"/>
          </w:tcPr>
          <w:p w14:paraId="7A665CA6" w14:textId="282DE919" w:rsidR="00AB4AE9" w:rsidRPr="00E61567" w:rsidRDefault="00B139D0" w:rsidP="00E61567">
            <w:pPr>
              <w:pStyle w:val="DefaultText"/>
              <w:widowControl/>
              <w:rPr>
                <w:rFonts w:ascii="Arial" w:hAnsi="Arial" w:cs="Arial"/>
                <w:bCs/>
              </w:rPr>
            </w:pPr>
            <w:r>
              <w:rPr>
                <w:rFonts w:ascii="Arial" w:hAnsi="Arial" w:cs="Arial"/>
                <w:bCs/>
              </w:rPr>
              <w:t xml:space="preserve">Comprehensive </w:t>
            </w:r>
            <w:r w:rsidR="00AB4AE9">
              <w:rPr>
                <w:rFonts w:ascii="Arial" w:hAnsi="Arial" w:cs="Arial"/>
                <w:bCs/>
              </w:rPr>
              <w:t xml:space="preserve">Electronic </w:t>
            </w:r>
            <w:r>
              <w:rPr>
                <w:rFonts w:ascii="Arial" w:hAnsi="Arial" w:cs="Arial"/>
                <w:bCs/>
              </w:rPr>
              <w:t xml:space="preserve">School </w:t>
            </w:r>
            <w:r w:rsidR="00AB4AE9">
              <w:rPr>
                <w:rFonts w:ascii="Arial" w:hAnsi="Arial" w:cs="Arial"/>
                <w:bCs/>
              </w:rPr>
              <w:t>Health Record</w:t>
            </w:r>
          </w:p>
        </w:tc>
      </w:tr>
      <w:tr w:rsidR="00AB4AE9" w:rsidRPr="003E304C" w14:paraId="0AA48E6E" w14:textId="77777777" w:rsidTr="00E61567">
        <w:tc>
          <w:tcPr>
            <w:tcW w:w="2605" w:type="dxa"/>
            <w:shd w:val="clear" w:color="auto" w:fill="auto"/>
            <w:vAlign w:val="center"/>
          </w:tcPr>
          <w:p w14:paraId="07029654" w14:textId="0D0114A8" w:rsidR="00AB4AE9" w:rsidRPr="005C1C4B" w:rsidRDefault="00AB4AE9" w:rsidP="00E61567">
            <w:pPr>
              <w:pStyle w:val="DefaultText"/>
              <w:widowControl/>
              <w:rPr>
                <w:rStyle w:val="InitialStyle"/>
                <w:rFonts w:ascii="Arial" w:hAnsi="Arial" w:cs="Arial"/>
                <w:b/>
                <w:bCs/>
              </w:rPr>
            </w:pPr>
            <w:r w:rsidRPr="005C1C4B">
              <w:rPr>
                <w:rStyle w:val="InitialStyle"/>
                <w:rFonts w:ascii="Arial" w:hAnsi="Arial" w:cs="Arial"/>
                <w:b/>
                <w:bCs/>
              </w:rPr>
              <w:t>H</w:t>
            </w:r>
            <w:r w:rsidRPr="005C1C4B">
              <w:rPr>
                <w:rStyle w:val="InitialStyle"/>
                <w:rFonts w:ascii="Arial" w:hAnsi="Arial" w:cs="Arial"/>
                <w:b/>
              </w:rPr>
              <w:t>IPAA</w:t>
            </w:r>
          </w:p>
        </w:tc>
        <w:tc>
          <w:tcPr>
            <w:tcW w:w="7542" w:type="dxa"/>
            <w:shd w:val="clear" w:color="auto" w:fill="auto"/>
            <w:vAlign w:val="center"/>
          </w:tcPr>
          <w:p w14:paraId="094DD9AE" w14:textId="0AC2981E" w:rsidR="00AB4AE9" w:rsidRDefault="00AB4AE9" w:rsidP="00E61567">
            <w:pPr>
              <w:pStyle w:val="DefaultText"/>
              <w:widowControl/>
              <w:rPr>
                <w:rFonts w:ascii="Arial" w:hAnsi="Arial" w:cs="Arial"/>
                <w:bCs/>
              </w:rPr>
            </w:pPr>
            <w:r>
              <w:rPr>
                <w:rFonts w:ascii="Arial" w:hAnsi="Arial" w:cs="Arial"/>
                <w:bCs/>
              </w:rPr>
              <w:t>Health Information Portability and Accountability Act</w:t>
            </w:r>
          </w:p>
        </w:tc>
      </w:tr>
      <w:tr w:rsidR="00AB4AE9" w:rsidRPr="003E304C" w14:paraId="3BC19E1D" w14:textId="77777777" w:rsidTr="00E61567">
        <w:tc>
          <w:tcPr>
            <w:tcW w:w="2605" w:type="dxa"/>
            <w:shd w:val="clear" w:color="auto" w:fill="auto"/>
            <w:vAlign w:val="center"/>
          </w:tcPr>
          <w:p w14:paraId="036A317C" w14:textId="20FCE726" w:rsidR="00AB4AE9" w:rsidRPr="005C1C4B" w:rsidRDefault="00AB4AE9" w:rsidP="00E61567">
            <w:pPr>
              <w:pStyle w:val="DefaultText"/>
              <w:widowControl/>
              <w:rPr>
                <w:rStyle w:val="InitialStyle"/>
                <w:rFonts w:ascii="Arial" w:hAnsi="Arial" w:cs="Arial"/>
                <w:b/>
                <w:bCs/>
              </w:rPr>
            </w:pPr>
            <w:r w:rsidRPr="005C1C4B">
              <w:rPr>
                <w:rStyle w:val="InitialStyle"/>
                <w:rFonts w:ascii="Arial" w:hAnsi="Arial" w:cs="Arial"/>
                <w:b/>
                <w:bCs/>
              </w:rPr>
              <w:t>F</w:t>
            </w:r>
            <w:r w:rsidRPr="005C1C4B">
              <w:rPr>
                <w:rStyle w:val="InitialStyle"/>
                <w:rFonts w:ascii="Arial" w:hAnsi="Arial" w:cs="Arial"/>
                <w:b/>
              </w:rPr>
              <w:t>ERPA</w:t>
            </w:r>
          </w:p>
        </w:tc>
        <w:tc>
          <w:tcPr>
            <w:tcW w:w="7542" w:type="dxa"/>
            <w:shd w:val="clear" w:color="auto" w:fill="auto"/>
            <w:vAlign w:val="center"/>
          </w:tcPr>
          <w:p w14:paraId="1BF90856" w14:textId="1DA98420" w:rsidR="00AB4AE9" w:rsidRDefault="00AB4AE9" w:rsidP="00E61567">
            <w:pPr>
              <w:pStyle w:val="DefaultText"/>
              <w:widowControl/>
              <w:rPr>
                <w:rFonts w:ascii="Arial" w:hAnsi="Arial" w:cs="Arial"/>
                <w:bCs/>
              </w:rPr>
            </w:pPr>
            <w:r>
              <w:rPr>
                <w:rFonts w:ascii="Arial" w:hAnsi="Arial" w:cs="Arial"/>
                <w:bCs/>
              </w:rPr>
              <w:t>Family Education Rights and Privacy Act</w:t>
            </w:r>
          </w:p>
        </w:tc>
      </w:tr>
      <w:tr w:rsidR="00A5A11A" w14:paraId="26F93E85" w14:textId="77777777" w:rsidTr="00A5A11A">
        <w:tc>
          <w:tcPr>
            <w:tcW w:w="2605" w:type="dxa"/>
            <w:shd w:val="clear" w:color="auto" w:fill="auto"/>
            <w:vAlign w:val="center"/>
          </w:tcPr>
          <w:p w14:paraId="399AD40D" w14:textId="5AB9B80E" w:rsidR="6872CD5A" w:rsidRDefault="6872CD5A" w:rsidP="00A5A11A">
            <w:pPr>
              <w:pStyle w:val="DefaultText"/>
              <w:rPr>
                <w:rStyle w:val="InitialStyle"/>
                <w:rFonts w:ascii="Arial" w:eastAsia="Arial" w:hAnsi="Arial" w:cs="Arial"/>
                <w:b/>
                <w:bCs/>
              </w:rPr>
            </w:pPr>
            <w:r w:rsidRPr="00A5A11A">
              <w:rPr>
                <w:rStyle w:val="InitialStyle"/>
                <w:rFonts w:ascii="Arial" w:eastAsia="Arial" w:hAnsi="Arial" w:cs="Arial"/>
                <w:b/>
                <w:bCs/>
              </w:rPr>
              <w:t>SAU</w:t>
            </w:r>
          </w:p>
        </w:tc>
        <w:tc>
          <w:tcPr>
            <w:tcW w:w="7542" w:type="dxa"/>
            <w:shd w:val="clear" w:color="auto" w:fill="auto"/>
            <w:vAlign w:val="center"/>
          </w:tcPr>
          <w:p w14:paraId="18AB0DE2" w14:textId="65587E82" w:rsidR="6872CD5A" w:rsidRDefault="6872CD5A" w:rsidP="00A5A11A">
            <w:pPr>
              <w:pStyle w:val="DefaultText"/>
              <w:rPr>
                <w:rFonts w:ascii="Arial" w:eastAsia="Arial" w:hAnsi="Arial" w:cs="Arial"/>
              </w:rPr>
            </w:pPr>
            <w:r w:rsidRPr="00A5A11A">
              <w:rPr>
                <w:rFonts w:ascii="Arial" w:eastAsia="Arial" w:hAnsi="Arial" w:cs="Arial"/>
              </w:rPr>
              <w:t>School Administrative Unit</w:t>
            </w:r>
          </w:p>
        </w:tc>
      </w:tr>
    </w:tbl>
    <w:p w14:paraId="57CFB064" w14:textId="77777777" w:rsidR="00BF3D98" w:rsidRPr="002101ED" w:rsidRDefault="00BF3D98" w:rsidP="00D26A20">
      <w:pPr>
        <w:widowControl/>
        <w:spacing w:line="276" w:lineRule="auto"/>
        <w:ind w:left="360"/>
        <w:rPr>
          <w:rFonts w:ascii="Arial" w:hAnsi="Arial" w:cs="Arial"/>
          <w:b/>
          <w:bCs/>
          <w:sz w:val="24"/>
          <w:szCs w:val="24"/>
        </w:rPr>
      </w:pPr>
    </w:p>
    <w:p w14:paraId="14883A35" w14:textId="77777777" w:rsidR="00F07ECD" w:rsidRPr="002101ED" w:rsidRDefault="00F07ECD" w:rsidP="00F07ECD">
      <w:pPr>
        <w:ind w:left="180"/>
        <w:rPr>
          <w:rFonts w:ascii="Arial" w:hAnsi="Arial" w:cs="Arial"/>
          <w:sz w:val="24"/>
          <w:szCs w:val="24"/>
        </w:rPr>
      </w:pPr>
    </w:p>
    <w:p w14:paraId="492DBE5F" w14:textId="77777777" w:rsidR="00F07ECD" w:rsidRPr="002101ED" w:rsidRDefault="00F07ECD">
      <w:pPr>
        <w:widowControl/>
        <w:autoSpaceDE/>
        <w:autoSpaceDN/>
        <w:spacing w:after="200" w:line="276" w:lineRule="auto"/>
        <w:rPr>
          <w:rStyle w:val="InitialStyle"/>
          <w:rFonts w:ascii="Arial" w:hAnsi="Arial" w:cs="Arial"/>
          <w:b/>
          <w:bCs/>
          <w:sz w:val="32"/>
          <w:szCs w:val="32"/>
        </w:rPr>
      </w:pPr>
    </w:p>
    <w:p w14:paraId="7AED2869" w14:textId="77777777" w:rsidR="00F07ECD" w:rsidRPr="002101ED" w:rsidRDefault="00F07ECD">
      <w:pPr>
        <w:widowControl/>
        <w:autoSpaceDE/>
        <w:autoSpaceDN/>
        <w:spacing w:after="200" w:line="276" w:lineRule="auto"/>
        <w:rPr>
          <w:rStyle w:val="InitialStyle"/>
          <w:rFonts w:ascii="Arial" w:hAnsi="Arial" w:cs="Arial"/>
          <w:b/>
          <w:bCs/>
          <w:sz w:val="32"/>
          <w:szCs w:val="32"/>
        </w:rPr>
      </w:pPr>
      <w:r w:rsidRPr="002101ED">
        <w:rPr>
          <w:rStyle w:val="InitialStyle"/>
          <w:rFonts w:ascii="Arial" w:hAnsi="Arial" w:cs="Arial"/>
          <w:b/>
          <w:bCs/>
          <w:sz w:val="32"/>
          <w:szCs w:val="32"/>
        </w:rPr>
        <w:br w:type="page"/>
      </w:r>
    </w:p>
    <w:p w14:paraId="3518E7C7" w14:textId="625E1716" w:rsidR="00BF3D98" w:rsidRPr="002506D3" w:rsidRDefault="00BF3D98" w:rsidP="00BF3D98">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lastRenderedPageBreak/>
        <w:t xml:space="preserve">State of Maine - Department </w:t>
      </w:r>
      <w:r w:rsidR="005C1C4B">
        <w:rPr>
          <w:rStyle w:val="InitialStyle"/>
          <w:rFonts w:ascii="Arial" w:hAnsi="Arial" w:cs="Arial"/>
          <w:b/>
          <w:bCs/>
          <w:sz w:val="28"/>
          <w:szCs w:val="28"/>
        </w:rPr>
        <w:t>of Education</w:t>
      </w:r>
    </w:p>
    <w:p w14:paraId="17807FE8" w14:textId="2958C3D6" w:rsidR="00BF3D98" w:rsidRPr="002506D3" w:rsidRDefault="00BF3D98" w:rsidP="00BF3D98">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t>RFI#</w:t>
      </w:r>
      <w:r w:rsidR="0037677B">
        <w:rPr>
          <w:rStyle w:val="InitialStyle"/>
          <w:rFonts w:ascii="Arial" w:hAnsi="Arial" w:cs="Arial"/>
          <w:b/>
          <w:bCs/>
          <w:sz w:val="28"/>
          <w:szCs w:val="28"/>
        </w:rPr>
        <w:t xml:space="preserve"> 202210176</w:t>
      </w:r>
    </w:p>
    <w:p w14:paraId="37B7AD1E" w14:textId="6100D5E7" w:rsidR="00BF3D98" w:rsidRPr="0037677B" w:rsidRDefault="00D102EC" w:rsidP="00BF3D98">
      <w:pPr>
        <w:pStyle w:val="DefaultText"/>
        <w:widowControl/>
        <w:jc w:val="center"/>
        <w:rPr>
          <w:rStyle w:val="InitialStyle"/>
          <w:rFonts w:ascii="Arial" w:hAnsi="Arial" w:cs="Arial"/>
          <w:b/>
          <w:sz w:val="28"/>
          <w:szCs w:val="28"/>
          <w:u w:val="single"/>
        </w:rPr>
      </w:pPr>
      <w:r w:rsidRPr="0037677B">
        <w:rPr>
          <w:rStyle w:val="InitialStyle"/>
          <w:rFonts w:ascii="Arial" w:hAnsi="Arial" w:cs="Arial"/>
          <w:b/>
          <w:sz w:val="28"/>
          <w:szCs w:val="28"/>
          <w:u w:val="single"/>
        </w:rPr>
        <w:t xml:space="preserve">Comprehensive Electronic </w:t>
      </w:r>
      <w:r w:rsidR="00500122" w:rsidRPr="0037677B">
        <w:rPr>
          <w:rStyle w:val="InitialStyle"/>
          <w:rFonts w:ascii="Arial" w:hAnsi="Arial" w:cs="Arial"/>
          <w:b/>
          <w:sz w:val="28"/>
          <w:szCs w:val="28"/>
          <w:u w:val="single"/>
        </w:rPr>
        <w:t xml:space="preserve">School </w:t>
      </w:r>
      <w:r w:rsidRPr="0037677B">
        <w:rPr>
          <w:rStyle w:val="InitialStyle"/>
          <w:rFonts w:ascii="Arial" w:hAnsi="Arial" w:cs="Arial"/>
          <w:b/>
          <w:sz w:val="28"/>
          <w:szCs w:val="28"/>
          <w:u w:val="single"/>
        </w:rPr>
        <w:t>Health Record</w:t>
      </w:r>
    </w:p>
    <w:p w14:paraId="24016659" w14:textId="77777777" w:rsidR="000B5FCD" w:rsidRPr="002101ED" w:rsidRDefault="000B5FCD" w:rsidP="00550377">
      <w:pPr>
        <w:pStyle w:val="DefaultText"/>
        <w:widowControl/>
        <w:rPr>
          <w:rStyle w:val="InitialStyle"/>
          <w:rFonts w:ascii="Arial" w:hAnsi="Arial" w:cs="Arial"/>
          <w:bCs/>
        </w:rPr>
      </w:pPr>
    </w:p>
    <w:p w14:paraId="64C01A5A" w14:textId="77777777" w:rsidR="00066D57" w:rsidRPr="002101ED" w:rsidRDefault="00066D57" w:rsidP="00550377">
      <w:pPr>
        <w:pStyle w:val="DefaultText"/>
        <w:widowControl/>
        <w:rPr>
          <w:rStyle w:val="InitialStyle"/>
          <w:rFonts w:ascii="Arial" w:hAnsi="Arial" w:cs="Arial"/>
          <w:bCs/>
        </w:rPr>
      </w:pPr>
    </w:p>
    <w:p w14:paraId="38BFED7A" w14:textId="77777777" w:rsidR="00826F9E" w:rsidRPr="002101ED" w:rsidRDefault="00826F9E" w:rsidP="003B01C3">
      <w:pPr>
        <w:pStyle w:val="Heading1"/>
        <w:spacing w:before="0" w:after="0"/>
        <w:rPr>
          <w:rStyle w:val="InitialStyle"/>
          <w:rFonts w:ascii="Arial" w:hAnsi="Arial" w:cs="Arial"/>
          <w:b/>
          <w:sz w:val="24"/>
          <w:szCs w:val="24"/>
        </w:rPr>
      </w:pPr>
      <w:bookmarkStart w:id="3" w:name="_Toc367174722"/>
      <w:bookmarkStart w:id="4" w:name="_Toc535996581"/>
      <w:r w:rsidRPr="002101ED">
        <w:rPr>
          <w:rStyle w:val="InitialStyle"/>
          <w:rFonts w:ascii="Arial" w:hAnsi="Arial" w:cs="Arial"/>
          <w:b/>
          <w:sz w:val="24"/>
          <w:szCs w:val="24"/>
        </w:rPr>
        <w:t>PART I</w:t>
      </w:r>
      <w:r w:rsidRPr="002101ED">
        <w:rPr>
          <w:rStyle w:val="InitialStyle"/>
          <w:rFonts w:ascii="Arial" w:hAnsi="Arial" w:cs="Arial"/>
          <w:b/>
          <w:sz w:val="24"/>
          <w:szCs w:val="24"/>
        </w:rPr>
        <w:tab/>
        <w:t>INTRODUCTION</w:t>
      </w:r>
      <w:bookmarkEnd w:id="3"/>
      <w:bookmarkEnd w:id="4"/>
    </w:p>
    <w:p w14:paraId="360621AF" w14:textId="77777777" w:rsidR="000D39E7" w:rsidRPr="002101ED" w:rsidRDefault="000D39E7" w:rsidP="003B01C3">
      <w:pPr>
        <w:pStyle w:val="DefaultText"/>
        <w:widowControl/>
        <w:rPr>
          <w:rStyle w:val="InitialStyle"/>
          <w:rFonts w:ascii="Arial" w:hAnsi="Arial" w:cs="Arial"/>
          <w:bCs/>
        </w:rPr>
      </w:pPr>
    </w:p>
    <w:p w14:paraId="2447118A" w14:textId="77777777" w:rsidR="00826F9E" w:rsidRPr="002101ED" w:rsidRDefault="00F07ECD" w:rsidP="003B01C3">
      <w:pPr>
        <w:pStyle w:val="Heading2"/>
        <w:spacing w:before="0"/>
        <w:ind w:firstLine="180"/>
        <w:rPr>
          <w:rFonts w:ascii="Arial" w:hAnsi="Arial" w:cs="Arial"/>
          <w:color w:val="auto"/>
          <w:sz w:val="24"/>
          <w:szCs w:val="24"/>
        </w:rPr>
      </w:pPr>
      <w:bookmarkStart w:id="5" w:name="_Toc367174723"/>
      <w:bookmarkStart w:id="6" w:name="_Toc535996582"/>
      <w:r w:rsidRPr="002101ED">
        <w:rPr>
          <w:rStyle w:val="InitialStyle"/>
          <w:rFonts w:ascii="Arial" w:hAnsi="Arial" w:cs="Arial"/>
          <w:color w:val="auto"/>
          <w:sz w:val="24"/>
          <w:szCs w:val="24"/>
        </w:rPr>
        <w:t>A</w:t>
      </w:r>
      <w:r w:rsidR="00826F9E" w:rsidRPr="002101ED">
        <w:rPr>
          <w:rStyle w:val="InitialStyle"/>
          <w:rFonts w:ascii="Arial" w:hAnsi="Arial" w:cs="Arial"/>
          <w:color w:val="auto"/>
          <w:sz w:val="24"/>
          <w:szCs w:val="24"/>
        </w:rPr>
        <w:t>.</w:t>
      </w:r>
      <w:r w:rsidR="00826F9E" w:rsidRPr="002101ED">
        <w:rPr>
          <w:rStyle w:val="InitialStyle"/>
          <w:rFonts w:ascii="Arial" w:hAnsi="Arial" w:cs="Arial"/>
          <w:color w:val="auto"/>
          <w:sz w:val="24"/>
          <w:szCs w:val="24"/>
        </w:rPr>
        <w:tab/>
        <w:t>Purpose and Background</w:t>
      </w:r>
      <w:bookmarkEnd w:id="5"/>
      <w:bookmarkEnd w:id="6"/>
    </w:p>
    <w:p w14:paraId="5578A23D" w14:textId="77777777" w:rsidR="00826F9E" w:rsidRPr="002101ED" w:rsidRDefault="00826F9E" w:rsidP="003B01C3">
      <w:pPr>
        <w:pStyle w:val="DefaultText"/>
        <w:widowControl/>
        <w:tabs>
          <w:tab w:val="left" w:pos="180"/>
        </w:tabs>
        <w:rPr>
          <w:rFonts w:ascii="Arial" w:hAnsi="Arial" w:cs="Arial"/>
        </w:rPr>
      </w:pPr>
    </w:p>
    <w:p w14:paraId="42EE980D" w14:textId="25202CD2" w:rsidR="00BF3D98" w:rsidRDefault="00BF3D98" w:rsidP="00D102EC">
      <w:pPr>
        <w:pStyle w:val="DefaultText"/>
        <w:widowControl/>
        <w:rPr>
          <w:rFonts w:ascii="Arial" w:hAnsi="Arial" w:cs="Arial"/>
        </w:rPr>
      </w:pPr>
      <w:r w:rsidRPr="002101ED">
        <w:rPr>
          <w:rFonts w:ascii="Arial" w:hAnsi="Arial" w:cs="Arial"/>
        </w:rPr>
        <w:t xml:space="preserve">This Request for Information (RFI) is an information gathering and market research tool, not a formal solicitation of a specific requirement (such as in a “Request for Proposals” document).  </w:t>
      </w:r>
      <w:r w:rsidR="00B139D0" w:rsidRPr="00D2410D">
        <w:rPr>
          <w:rStyle w:val="InitialStyle"/>
          <w:rFonts w:ascii="Arial" w:hAnsi="Arial" w:cs="Arial"/>
          <w:bCs/>
        </w:rPr>
        <w:t>The State of Maine, Department o</w:t>
      </w:r>
      <w:r w:rsidR="00B139D0">
        <w:rPr>
          <w:rStyle w:val="InitialStyle"/>
          <w:rFonts w:ascii="Arial" w:hAnsi="Arial" w:cs="Arial"/>
          <w:bCs/>
        </w:rPr>
        <w:t xml:space="preserve">f Education, Office of </w:t>
      </w:r>
      <w:proofErr w:type="gramStart"/>
      <w:r w:rsidR="00B139D0">
        <w:rPr>
          <w:rStyle w:val="InitialStyle"/>
          <w:rFonts w:ascii="Arial" w:hAnsi="Arial" w:cs="Arial"/>
          <w:bCs/>
        </w:rPr>
        <w:t>School</w:t>
      </w:r>
      <w:proofErr w:type="gramEnd"/>
      <w:r w:rsidR="00B139D0">
        <w:rPr>
          <w:rStyle w:val="InitialStyle"/>
          <w:rFonts w:ascii="Arial" w:hAnsi="Arial" w:cs="Arial"/>
          <w:bCs/>
        </w:rPr>
        <w:t xml:space="preserve"> and Student Supports (Department)</w:t>
      </w:r>
      <w:r w:rsidR="001505E3" w:rsidRPr="00D2410D">
        <w:rPr>
          <w:rStyle w:val="InitialStyle"/>
          <w:rFonts w:ascii="Arial" w:hAnsi="Arial" w:cs="Arial"/>
          <w:bCs/>
        </w:rPr>
        <w:t xml:space="preserve"> is seeking information regarding</w:t>
      </w:r>
      <w:r w:rsidR="001505E3">
        <w:rPr>
          <w:rStyle w:val="InitialStyle"/>
          <w:rFonts w:ascii="Arial" w:hAnsi="Arial" w:cs="Arial"/>
          <w:bCs/>
        </w:rPr>
        <w:t xml:space="preserve"> </w:t>
      </w:r>
      <w:r w:rsidR="001505E3" w:rsidRPr="00AB4AE9">
        <w:rPr>
          <w:rStyle w:val="InitialStyle"/>
          <w:rFonts w:ascii="Arial" w:hAnsi="Arial" w:cs="Arial"/>
          <w:bCs/>
        </w:rPr>
        <w:t xml:space="preserve">a </w:t>
      </w:r>
      <w:r w:rsidR="009F3390">
        <w:rPr>
          <w:rStyle w:val="InitialStyle"/>
          <w:rFonts w:ascii="Arial" w:hAnsi="Arial" w:cs="Arial"/>
          <w:bCs/>
        </w:rPr>
        <w:t>Comprehensive Electronic Health Record</w:t>
      </w:r>
      <w:r w:rsidR="00D102EC">
        <w:rPr>
          <w:rStyle w:val="InitialStyle"/>
          <w:rFonts w:ascii="Arial" w:hAnsi="Arial" w:cs="Arial"/>
          <w:bCs/>
        </w:rPr>
        <w:t xml:space="preserve"> </w:t>
      </w:r>
      <w:r w:rsidR="735B6489" w:rsidRPr="00A5A11A">
        <w:rPr>
          <w:rStyle w:val="InitialStyle"/>
          <w:rFonts w:ascii="Arial" w:hAnsi="Arial" w:cs="Arial"/>
        </w:rPr>
        <w:t xml:space="preserve">(EHR) </w:t>
      </w:r>
      <w:r w:rsidR="0037677B">
        <w:rPr>
          <w:rStyle w:val="InitialStyle"/>
          <w:rFonts w:ascii="Arial" w:hAnsi="Arial" w:cs="Arial"/>
        </w:rPr>
        <w:t xml:space="preserve">system </w:t>
      </w:r>
      <w:r w:rsidRPr="002101ED">
        <w:rPr>
          <w:rFonts w:ascii="Arial" w:hAnsi="Arial" w:cs="Arial"/>
        </w:rPr>
        <w:t>from interested parties as defined in this RFI document.  This is an opportunity for interested parties to help the Department better understand a marketpla</w:t>
      </w:r>
      <w:bookmarkStart w:id="7" w:name="B"/>
      <w:r w:rsidRPr="002101ED">
        <w:rPr>
          <w:rFonts w:ascii="Arial" w:hAnsi="Arial" w:cs="Arial"/>
        </w:rPr>
        <w:t>ce and/or specific subject matter.</w:t>
      </w:r>
    </w:p>
    <w:p w14:paraId="3A09BD65" w14:textId="77777777" w:rsidR="001E360A" w:rsidRDefault="001E360A" w:rsidP="00D102EC">
      <w:pPr>
        <w:pStyle w:val="DefaultText"/>
        <w:widowControl/>
        <w:rPr>
          <w:rFonts w:ascii="Arial" w:hAnsi="Arial" w:cs="Arial"/>
        </w:rPr>
      </w:pPr>
    </w:p>
    <w:p w14:paraId="48A6BFAF" w14:textId="032EE36C" w:rsidR="00F300F1" w:rsidRPr="002101ED" w:rsidRDefault="001E360A" w:rsidP="00F300F1">
      <w:pPr>
        <w:pStyle w:val="DefaultText"/>
        <w:widowControl/>
        <w:rPr>
          <w:rFonts w:ascii="Arial" w:hAnsi="Arial" w:cs="Arial"/>
        </w:rPr>
      </w:pPr>
      <w:r w:rsidRPr="001E360A">
        <w:rPr>
          <w:rFonts w:ascii="Arial" w:hAnsi="Arial" w:cs="Arial"/>
        </w:rPr>
        <w:t xml:space="preserve">Supporting a student's success has become more than having strong academic support. Schools have been increasingly tasked with ensuring that students have foundational physical, behavioral and mental health supports which require the employ of highly specialized professionals within medical and mental health fields. </w:t>
      </w:r>
      <w:r w:rsidR="00F300F1">
        <w:rPr>
          <w:rFonts w:ascii="Arial" w:hAnsi="Arial" w:cs="Arial"/>
        </w:rPr>
        <w:t>Schools</w:t>
      </w:r>
      <w:r w:rsidRPr="001E360A">
        <w:rPr>
          <w:rFonts w:ascii="Arial" w:hAnsi="Arial" w:cs="Arial"/>
        </w:rPr>
        <w:t xml:space="preserve"> are not adequately equipped to efficiently and confidentially document these services in a way that is in line with professional best practices or can demonstrate their use or increased need.  </w:t>
      </w:r>
      <w:r w:rsidR="007C0F90" w:rsidRPr="00A5A11A">
        <w:rPr>
          <w:rFonts w:ascii="Arial" w:hAnsi="Arial" w:cs="Arial"/>
        </w:rPr>
        <w:t>An EHR that is fully interoperable with the larger school information systems or other data management system could be leveraged and scaled to improve clinical care, research, and to inform public health decision-making</w:t>
      </w:r>
      <w:r w:rsidR="007C0F90">
        <w:rPr>
          <w:rFonts w:ascii="Arial" w:hAnsi="Arial" w:cs="Arial"/>
        </w:rPr>
        <w:t xml:space="preserve"> based on real-time data.</w:t>
      </w:r>
    </w:p>
    <w:bookmarkEnd w:id="7"/>
    <w:p w14:paraId="733DEABB" w14:textId="77777777" w:rsidR="00FD1B03" w:rsidRPr="002101ED" w:rsidRDefault="00FD1B03" w:rsidP="00311823">
      <w:pPr>
        <w:rPr>
          <w:rFonts w:ascii="Arial" w:hAnsi="Arial" w:cs="Arial"/>
          <w:sz w:val="24"/>
          <w:szCs w:val="24"/>
        </w:rPr>
      </w:pPr>
    </w:p>
    <w:p w14:paraId="296304FE" w14:textId="77777777" w:rsidR="005A3536" w:rsidRPr="002101ED" w:rsidRDefault="005A3536" w:rsidP="003B01C3">
      <w:pPr>
        <w:pStyle w:val="Heading2"/>
        <w:spacing w:before="0"/>
        <w:ind w:firstLine="180"/>
        <w:rPr>
          <w:rStyle w:val="InitialStyle"/>
          <w:rFonts w:ascii="Arial" w:hAnsi="Arial" w:cs="Arial"/>
          <w:color w:val="auto"/>
          <w:sz w:val="24"/>
          <w:szCs w:val="24"/>
        </w:rPr>
      </w:pPr>
      <w:bookmarkStart w:id="8" w:name="_Toc535996583"/>
      <w:bookmarkStart w:id="9" w:name="_Toc367174724"/>
      <w:r w:rsidRPr="002101ED">
        <w:rPr>
          <w:rStyle w:val="InitialStyle"/>
          <w:rFonts w:ascii="Arial" w:hAnsi="Arial" w:cs="Arial"/>
          <w:color w:val="auto"/>
          <w:sz w:val="24"/>
          <w:szCs w:val="24"/>
        </w:rPr>
        <w:t xml:space="preserve">B. </w:t>
      </w:r>
      <w:r w:rsidRPr="002101ED">
        <w:rPr>
          <w:rStyle w:val="InitialStyle"/>
          <w:rFonts w:ascii="Arial" w:hAnsi="Arial" w:cs="Arial"/>
          <w:color w:val="auto"/>
          <w:sz w:val="24"/>
          <w:szCs w:val="24"/>
        </w:rPr>
        <w:tab/>
        <w:t>Current Conditions</w:t>
      </w:r>
      <w:bookmarkEnd w:id="8"/>
    </w:p>
    <w:p w14:paraId="56C33DE4" w14:textId="77777777" w:rsidR="005A3536" w:rsidRPr="002101ED" w:rsidRDefault="005A3536" w:rsidP="00322C06">
      <w:pPr>
        <w:rPr>
          <w:rFonts w:ascii="Arial" w:hAnsi="Arial" w:cs="Arial"/>
        </w:rPr>
      </w:pPr>
      <w:r w:rsidRPr="002101ED">
        <w:rPr>
          <w:rFonts w:ascii="Arial" w:hAnsi="Arial" w:cs="Arial"/>
        </w:rPr>
        <w:tab/>
      </w:r>
    </w:p>
    <w:p w14:paraId="7C356B49" w14:textId="254A49C1" w:rsidR="00EA6880" w:rsidRDefault="00E4384A" w:rsidP="00322C06">
      <w:pPr>
        <w:rPr>
          <w:rFonts w:ascii="Arial" w:hAnsi="Arial" w:cs="Arial"/>
          <w:sz w:val="24"/>
          <w:szCs w:val="24"/>
        </w:rPr>
      </w:pPr>
      <w:r w:rsidRPr="00E4384A">
        <w:rPr>
          <w:rFonts w:ascii="Arial" w:hAnsi="Arial" w:cs="Arial"/>
          <w:sz w:val="24"/>
          <w:szCs w:val="24"/>
        </w:rPr>
        <w:t>The Department</w:t>
      </w:r>
      <w:r w:rsidR="00795D2A">
        <w:rPr>
          <w:rFonts w:ascii="Arial" w:hAnsi="Arial" w:cs="Arial"/>
          <w:sz w:val="24"/>
          <w:szCs w:val="24"/>
        </w:rPr>
        <w:t xml:space="preserve"> i</w:t>
      </w:r>
      <w:r w:rsidRPr="00E4384A">
        <w:rPr>
          <w:rFonts w:ascii="Arial" w:hAnsi="Arial" w:cs="Arial"/>
          <w:sz w:val="24"/>
          <w:szCs w:val="24"/>
        </w:rPr>
        <w:t>s committed to creating sustainable infrastructure that strengthens the capacity of our educational system. Th</w:t>
      </w:r>
      <w:r w:rsidR="00A477AB">
        <w:rPr>
          <w:rFonts w:ascii="Arial" w:hAnsi="Arial" w:cs="Arial"/>
          <w:sz w:val="24"/>
          <w:szCs w:val="24"/>
        </w:rPr>
        <w:t xml:space="preserve">e </w:t>
      </w:r>
      <w:r w:rsidRPr="00E4384A">
        <w:rPr>
          <w:rFonts w:ascii="Arial" w:hAnsi="Arial" w:cs="Arial"/>
          <w:sz w:val="24"/>
          <w:szCs w:val="24"/>
        </w:rPr>
        <w:t xml:space="preserve">mission of the </w:t>
      </w:r>
      <w:r w:rsidR="00A477AB">
        <w:rPr>
          <w:rFonts w:ascii="Arial" w:hAnsi="Arial" w:cs="Arial"/>
          <w:sz w:val="24"/>
          <w:szCs w:val="24"/>
        </w:rPr>
        <w:t>Department is</w:t>
      </w:r>
      <w:r w:rsidRPr="00E4384A">
        <w:rPr>
          <w:rFonts w:ascii="Arial" w:hAnsi="Arial" w:cs="Arial"/>
          <w:sz w:val="24"/>
          <w:szCs w:val="24"/>
        </w:rPr>
        <w:t xml:space="preserve"> to promote the best learning opportunities for all Maine students by providing information, guidance, and support to our schools, educators, and leaders and by providing adequate and equitable school funding and resources. </w:t>
      </w:r>
      <w:r w:rsidR="00EA6880">
        <w:rPr>
          <w:rFonts w:ascii="Arial" w:hAnsi="Arial" w:cs="Arial"/>
          <w:sz w:val="24"/>
          <w:szCs w:val="24"/>
        </w:rPr>
        <w:t>The Department strives for a whole student approach</w:t>
      </w:r>
      <w:r w:rsidR="00FE499A">
        <w:rPr>
          <w:rFonts w:ascii="Arial" w:hAnsi="Arial" w:cs="Arial"/>
          <w:sz w:val="24"/>
          <w:szCs w:val="24"/>
        </w:rPr>
        <w:t xml:space="preserve"> in that we envision a state where all students are healthy, safe, engaged, supported, challenged, </w:t>
      </w:r>
      <w:r w:rsidR="00C33340">
        <w:rPr>
          <w:rFonts w:ascii="Arial" w:hAnsi="Arial" w:cs="Arial"/>
          <w:sz w:val="24"/>
          <w:szCs w:val="24"/>
        </w:rPr>
        <w:t xml:space="preserve">and prepared for the future. </w:t>
      </w:r>
    </w:p>
    <w:p w14:paraId="3DDA18AE" w14:textId="77777777" w:rsidR="00211D41" w:rsidRDefault="00211D41" w:rsidP="00322C06">
      <w:pPr>
        <w:rPr>
          <w:rFonts w:ascii="Arial" w:hAnsi="Arial" w:cs="Arial"/>
          <w:sz w:val="24"/>
          <w:szCs w:val="24"/>
        </w:rPr>
      </w:pPr>
    </w:p>
    <w:p w14:paraId="3AC5FBDD" w14:textId="658B49EF" w:rsidR="00211D41" w:rsidRDefault="00211D41" w:rsidP="00211D41">
      <w:pPr>
        <w:rPr>
          <w:rFonts w:ascii="Arial" w:hAnsi="Arial" w:cs="Arial"/>
          <w:sz w:val="24"/>
          <w:szCs w:val="24"/>
        </w:rPr>
      </w:pPr>
      <w:r w:rsidRPr="00211D41">
        <w:rPr>
          <w:rFonts w:ascii="Arial" w:hAnsi="Arial" w:cs="Arial"/>
          <w:sz w:val="24"/>
          <w:szCs w:val="24"/>
        </w:rPr>
        <w:t xml:space="preserve">Currently, Maine </w:t>
      </w:r>
      <w:r w:rsidR="00030AD3">
        <w:rPr>
          <w:rFonts w:ascii="Arial" w:hAnsi="Arial" w:cs="Arial"/>
          <w:sz w:val="24"/>
          <w:szCs w:val="24"/>
        </w:rPr>
        <w:t xml:space="preserve">public </w:t>
      </w:r>
      <w:r>
        <w:rPr>
          <w:rFonts w:ascii="Arial" w:hAnsi="Arial" w:cs="Arial"/>
          <w:sz w:val="24"/>
          <w:szCs w:val="24"/>
        </w:rPr>
        <w:t>s</w:t>
      </w:r>
      <w:r w:rsidRPr="00211D41">
        <w:rPr>
          <w:rFonts w:ascii="Arial" w:hAnsi="Arial" w:cs="Arial"/>
          <w:sz w:val="24"/>
          <w:szCs w:val="24"/>
        </w:rPr>
        <w:t xml:space="preserve">chools provide </w:t>
      </w:r>
      <w:r>
        <w:rPr>
          <w:rFonts w:ascii="Arial" w:hAnsi="Arial" w:cs="Arial"/>
          <w:sz w:val="24"/>
          <w:szCs w:val="24"/>
        </w:rPr>
        <w:t xml:space="preserve">education and </w:t>
      </w:r>
      <w:r w:rsidRPr="00211D41">
        <w:rPr>
          <w:rFonts w:ascii="Arial" w:hAnsi="Arial" w:cs="Arial"/>
          <w:sz w:val="24"/>
          <w:szCs w:val="24"/>
        </w:rPr>
        <w:t>health-related services to more than</w:t>
      </w:r>
      <w:r w:rsidR="00365EDB">
        <w:rPr>
          <w:rFonts w:ascii="Arial" w:hAnsi="Arial" w:cs="Arial"/>
          <w:sz w:val="24"/>
          <w:szCs w:val="24"/>
        </w:rPr>
        <w:t xml:space="preserve"> 173,00</w:t>
      </w:r>
      <w:r w:rsidR="00F57D98">
        <w:rPr>
          <w:rFonts w:ascii="Arial" w:hAnsi="Arial" w:cs="Arial"/>
          <w:sz w:val="24"/>
          <w:szCs w:val="24"/>
        </w:rPr>
        <w:t>0</w:t>
      </w:r>
      <w:r w:rsidRPr="00211D41">
        <w:rPr>
          <w:rFonts w:ascii="Arial" w:hAnsi="Arial" w:cs="Arial"/>
          <w:sz w:val="24"/>
          <w:szCs w:val="24"/>
        </w:rPr>
        <w:t xml:space="preserve"> children. Hearing and vision screenings occur annually, immunizations are monitored</w:t>
      </w:r>
      <w:r w:rsidR="00F57D98">
        <w:rPr>
          <w:rFonts w:ascii="Arial" w:hAnsi="Arial" w:cs="Arial"/>
          <w:sz w:val="24"/>
          <w:szCs w:val="24"/>
        </w:rPr>
        <w:t xml:space="preserve">, </w:t>
      </w:r>
      <w:r w:rsidRPr="00211D41">
        <w:rPr>
          <w:rFonts w:ascii="Arial" w:hAnsi="Arial" w:cs="Arial"/>
          <w:sz w:val="24"/>
          <w:szCs w:val="24"/>
        </w:rPr>
        <w:t xml:space="preserve">chronic </w:t>
      </w:r>
      <w:r w:rsidR="41E910A4" w:rsidRPr="00A5A11A">
        <w:rPr>
          <w:rFonts w:ascii="Arial" w:hAnsi="Arial" w:cs="Arial"/>
          <w:sz w:val="24"/>
          <w:szCs w:val="24"/>
        </w:rPr>
        <w:t>and acute</w:t>
      </w:r>
      <w:r w:rsidRPr="00A5A11A">
        <w:rPr>
          <w:rFonts w:ascii="Arial" w:hAnsi="Arial" w:cs="Arial"/>
          <w:sz w:val="24"/>
          <w:szCs w:val="24"/>
        </w:rPr>
        <w:t xml:space="preserve"> </w:t>
      </w:r>
      <w:r w:rsidRPr="00211D41">
        <w:rPr>
          <w:rFonts w:ascii="Arial" w:hAnsi="Arial" w:cs="Arial"/>
          <w:sz w:val="24"/>
          <w:szCs w:val="24"/>
        </w:rPr>
        <w:t>health conditions are managed</w:t>
      </w:r>
      <w:r w:rsidR="00F57D98">
        <w:rPr>
          <w:rFonts w:ascii="Arial" w:hAnsi="Arial" w:cs="Arial"/>
          <w:sz w:val="24"/>
          <w:szCs w:val="24"/>
        </w:rPr>
        <w:t>, students receive mental health treatment</w:t>
      </w:r>
      <w:r w:rsidR="003B5CBD">
        <w:rPr>
          <w:rFonts w:ascii="Arial" w:hAnsi="Arial" w:cs="Arial"/>
          <w:sz w:val="24"/>
          <w:szCs w:val="24"/>
        </w:rPr>
        <w:t>, and more</w:t>
      </w:r>
      <w:r w:rsidRPr="00211D41">
        <w:rPr>
          <w:rFonts w:ascii="Arial" w:hAnsi="Arial" w:cs="Arial"/>
          <w:sz w:val="24"/>
          <w:szCs w:val="24"/>
        </w:rPr>
        <w:t>.  State reporting</w:t>
      </w:r>
      <w:r w:rsidR="00B84A9C">
        <w:rPr>
          <w:rFonts w:ascii="Arial" w:hAnsi="Arial" w:cs="Arial"/>
          <w:sz w:val="24"/>
          <w:szCs w:val="24"/>
        </w:rPr>
        <w:t xml:space="preserve"> in </w:t>
      </w:r>
      <w:r w:rsidR="00065B8C">
        <w:rPr>
          <w:rFonts w:ascii="Arial" w:hAnsi="Arial" w:cs="Arial"/>
          <w:sz w:val="24"/>
          <w:szCs w:val="24"/>
        </w:rPr>
        <w:t>2022 showed almost 9</w:t>
      </w:r>
      <w:r w:rsidR="0037677B">
        <w:rPr>
          <w:rFonts w:ascii="Arial" w:hAnsi="Arial" w:cs="Arial"/>
          <w:sz w:val="24"/>
          <w:szCs w:val="24"/>
        </w:rPr>
        <w:t>,</w:t>
      </w:r>
      <w:r w:rsidR="00065B8C">
        <w:rPr>
          <w:rFonts w:ascii="Arial" w:hAnsi="Arial" w:cs="Arial"/>
          <w:sz w:val="24"/>
          <w:szCs w:val="24"/>
        </w:rPr>
        <w:t xml:space="preserve">000 students </w:t>
      </w:r>
      <w:r w:rsidR="00526B24">
        <w:rPr>
          <w:rFonts w:ascii="Arial" w:hAnsi="Arial" w:cs="Arial"/>
          <w:sz w:val="24"/>
          <w:szCs w:val="24"/>
        </w:rPr>
        <w:t>have a diagnosis of asthma alone.</w:t>
      </w:r>
      <w:r w:rsidR="00C31B95">
        <w:rPr>
          <w:rFonts w:ascii="Arial" w:hAnsi="Arial" w:cs="Arial"/>
          <w:sz w:val="24"/>
          <w:szCs w:val="24"/>
        </w:rPr>
        <w:t xml:space="preserve"> </w:t>
      </w:r>
      <w:r w:rsidRPr="00211D41">
        <w:rPr>
          <w:rFonts w:ascii="Arial" w:hAnsi="Arial" w:cs="Arial"/>
          <w:sz w:val="24"/>
          <w:szCs w:val="24"/>
        </w:rPr>
        <w:t>Standardized documentation of services provided in schools is currently an area of great need as evidenced by only 34% of schools having a</w:t>
      </w:r>
      <w:r w:rsidR="00A03382">
        <w:rPr>
          <w:rFonts w:ascii="Arial" w:hAnsi="Arial" w:cs="Arial"/>
          <w:sz w:val="24"/>
          <w:szCs w:val="24"/>
        </w:rPr>
        <w:t xml:space="preserve">n electronic </w:t>
      </w:r>
      <w:r w:rsidR="00E37433">
        <w:rPr>
          <w:rFonts w:ascii="Arial" w:hAnsi="Arial" w:cs="Arial"/>
          <w:sz w:val="24"/>
          <w:szCs w:val="24"/>
        </w:rPr>
        <w:t>system</w:t>
      </w:r>
      <w:r w:rsidR="00B71EEA">
        <w:rPr>
          <w:rFonts w:ascii="Arial" w:hAnsi="Arial" w:cs="Arial"/>
          <w:sz w:val="24"/>
          <w:szCs w:val="24"/>
        </w:rPr>
        <w:t xml:space="preserve"> designed f</w:t>
      </w:r>
      <w:r w:rsidRPr="00211D41">
        <w:rPr>
          <w:rFonts w:ascii="Arial" w:hAnsi="Arial" w:cs="Arial"/>
          <w:sz w:val="24"/>
          <w:szCs w:val="24"/>
        </w:rPr>
        <w:t>or documenting health visits for nursing services, monitoring health data such as immunizations and reporting data crucial to meeting the health needs of our greatest asset</w:t>
      </w:r>
      <w:r w:rsidR="0037677B">
        <w:rPr>
          <w:rFonts w:ascii="Arial" w:hAnsi="Arial" w:cs="Arial"/>
          <w:sz w:val="24"/>
          <w:szCs w:val="24"/>
        </w:rPr>
        <w:t xml:space="preserve"> </w:t>
      </w:r>
      <w:r w:rsidRPr="00211D41">
        <w:rPr>
          <w:rFonts w:ascii="Arial" w:hAnsi="Arial" w:cs="Arial"/>
          <w:sz w:val="24"/>
          <w:szCs w:val="24"/>
        </w:rPr>
        <w:t>- children</w:t>
      </w:r>
      <w:r w:rsidR="00013A4A">
        <w:rPr>
          <w:rFonts w:ascii="Arial" w:hAnsi="Arial" w:cs="Arial"/>
          <w:sz w:val="24"/>
          <w:szCs w:val="24"/>
        </w:rPr>
        <w:t>.</w:t>
      </w:r>
      <w:r w:rsidR="00096EF9">
        <w:rPr>
          <w:rFonts w:ascii="Arial" w:hAnsi="Arial" w:cs="Arial"/>
          <w:sz w:val="24"/>
          <w:szCs w:val="24"/>
        </w:rPr>
        <w:t xml:space="preserve"> </w:t>
      </w:r>
      <w:r w:rsidR="00013A4A">
        <w:rPr>
          <w:rFonts w:ascii="Arial" w:hAnsi="Arial" w:cs="Arial"/>
          <w:sz w:val="24"/>
          <w:szCs w:val="24"/>
        </w:rPr>
        <w:t>Ninety</w:t>
      </w:r>
      <w:r w:rsidR="00342E4E">
        <w:rPr>
          <w:rFonts w:ascii="Arial" w:hAnsi="Arial" w:cs="Arial"/>
          <w:sz w:val="24"/>
          <w:szCs w:val="24"/>
        </w:rPr>
        <w:t>-</w:t>
      </w:r>
      <w:r w:rsidR="004663A0">
        <w:rPr>
          <w:rFonts w:ascii="Arial" w:hAnsi="Arial" w:cs="Arial"/>
          <w:sz w:val="24"/>
          <w:szCs w:val="24"/>
        </w:rPr>
        <w:t>three</w:t>
      </w:r>
      <w:r w:rsidR="002975D8">
        <w:rPr>
          <w:rFonts w:ascii="Arial" w:hAnsi="Arial" w:cs="Arial"/>
          <w:sz w:val="24"/>
          <w:szCs w:val="24"/>
        </w:rPr>
        <w:t xml:space="preserve"> </w:t>
      </w:r>
      <w:r w:rsidR="0037677B">
        <w:rPr>
          <w:rFonts w:ascii="Arial" w:hAnsi="Arial" w:cs="Arial"/>
          <w:sz w:val="24"/>
          <w:szCs w:val="24"/>
        </w:rPr>
        <w:t xml:space="preserve">(93) </w:t>
      </w:r>
      <w:r w:rsidR="002975D8">
        <w:rPr>
          <w:rFonts w:ascii="Arial" w:hAnsi="Arial" w:cs="Arial"/>
          <w:sz w:val="24"/>
          <w:szCs w:val="24"/>
        </w:rPr>
        <w:t>school administrative units reported using paper</w:t>
      </w:r>
      <w:r w:rsidR="00342E4E">
        <w:rPr>
          <w:rFonts w:ascii="Arial" w:hAnsi="Arial" w:cs="Arial"/>
          <w:sz w:val="24"/>
          <w:szCs w:val="24"/>
        </w:rPr>
        <w:t>-only charting system</w:t>
      </w:r>
      <w:r w:rsidR="0037677B">
        <w:rPr>
          <w:rFonts w:ascii="Arial" w:hAnsi="Arial" w:cs="Arial"/>
          <w:sz w:val="24"/>
          <w:szCs w:val="24"/>
        </w:rPr>
        <w:t>s</w:t>
      </w:r>
      <w:r w:rsidR="00B139D0">
        <w:rPr>
          <w:rFonts w:ascii="Arial" w:hAnsi="Arial" w:cs="Arial"/>
          <w:sz w:val="24"/>
          <w:szCs w:val="24"/>
        </w:rPr>
        <w:t xml:space="preserve"> in a survey conducted by the Department in 2019. </w:t>
      </w:r>
      <w:r w:rsidRPr="00211D41">
        <w:rPr>
          <w:rFonts w:ascii="Arial" w:hAnsi="Arial" w:cs="Arial"/>
          <w:sz w:val="24"/>
          <w:szCs w:val="24"/>
        </w:rPr>
        <w:t xml:space="preserve">There is currently </w:t>
      </w:r>
      <w:r w:rsidR="00B94A94">
        <w:rPr>
          <w:rFonts w:ascii="Arial" w:hAnsi="Arial" w:cs="Arial"/>
          <w:sz w:val="24"/>
          <w:szCs w:val="24"/>
        </w:rPr>
        <w:t>no</w:t>
      </w:r>
      <w:r w:rsidRPr="00211D41">
        <w:rPr>
          <w:rFonts w:ascii="Arial" w:hAnsi="Arial" w:cs="Arial"/>
          <w:sz w:val="24"/>
          <w:szCs w:val="24"/>
        </w:rPr>
        <w:t xml:space="preserve"> standardized system for documentation of mental health visits in Maine schools.   </w:t>
      </w:r>
    </w:p>
    <w:p w14:paraId="79BF16DA" w14:textId="77777777" w:rsidR="001E79E3" w:rsidRPr="002101ED" w:rsidRDefault="001E79E3" w:rsidP="00322C06">
      <w:pPr>
        <w:rPr>
          <w:rFonts w:ascii="Arial" w:hAnsi="Arial" w:cs="Arial"/>
          <w:sz w:val="24"/>
          <w:szCs w:val="24"/>
        </w:rPr>
      </w:pPr>
    </w:p>
    <w:p w14:paraId="612D63D9" w14:textId="77777777" w:rsidR="0019002D" w:rsidRPr="002101ED" w:rsidRDefault="0019002D" w:rsidP="00421980">
      <w:pPr>
        <w:ind w:firstLine="180"/>
        <w:rPr>
          <w:rFonts w:ascii="Arial" w:hAnsi="Arial" w:cs="Arial"/>
          <w:sz w:val="24"/>
          <w:szCs w:val="24"/>
        </w:rPr>
      </w:pPr>
      <w:r w:rsidRPr="002101ED">
        <w:rPr>
          <w:rFonts w:ascii="Arial" w:hAnsi="Arial" w:cs="Arial"/>
          <w:b/>
          <w:sz w:val="24"/>
          <w:szCs w:val="24"/>
        </w:rPr>
        <w:t xml:space="preserve">C. </w:t>
      </w:r>
      <w:r w:rsidRPr="002101ED">
        <w:rPr>
          <w:rFonts w:ascii="Arial" w:hAnsi="Arial" w:cs="Arial"/>
          <w:b/>
          <w:sz w:val="24"/>
          <w:szCs w:val="24"/>
        </w:rPr>
        <w:tab/>
        <w:t>Challenge Statement</w:t>
      </w:r>
      <w:r w:rsidRPr="002101ED">
        <w:rPr>
          <w:rFonts w:ascii="Arial" w:hAnsi="Arial" w:cs="Arial"/>
          <w:sz w:val="24"/>
          <w:szCs w:val="24"/>
        </w:rPr>
        <w:t xml:space="preserve"> </w:t>
      </w:r>
    </w:p>
    <w:p w14:paraId="255C6F99" w14:textId="77777777" w:rsidR="004529DD" w:rsidRPr="002101ED" w:rsidRDefault="004529DD" w:rsidP="00322C06">
      <w:pPr>
        <w:rPr>
          <w:rFonts w:ascii="Arial" w:hAnsi="Arial" w:cs="Arial"/>
          <w:sz w:val="24"/>
          <w:szCs w:val="24"/>
        </w:rPr>
      </w:pPr>
    </w:p>
    <w:p w14:paraId="03E002DF" w14:textId="590E5E49" w:rsidR="00066D57" w:rsidRPr="002101ED" w:rsidRDefault="0019002D" w:rsidP="00A5A11A">
      <w:pPr>
        <w:ind w:left="180"/>
        <w:rPr>
          <w:rFonts w:ascii="Arial" w:hAnsi="Arial" w:cs="Arial"/>
          <w:sz w:val="24"/>
          <w:szCs w:val="24"/>
        </w:rPr>
      </w:pPr>
      <w:r w:rsidRPr="00A5A11A">
        <w:rPr>
          <w:rFonts w:ascii="Arial" w:hAnsi="Arial" w:cs="Arial"/>
          <w:sz w:val="24"/>
          <w:szCs w:val="24"/>
        </w:rPr>
        <w:lastRenderedPageBreak/>
        <w:t>Th</w:t>
      </w:r>
      <w:r w:rsidR="6FED5761" w:rsidRPr="00A5A11A">
        <w:rPr>
          <w:rFonts w:ascii="Arial" w:hAnsi="Arial" w:cs="Arial"/>
          <w:sz w:val="24"/>
          <w:szCs w:val="24"/>
        </w:rPr>
        <w:t>is</w:t>
      </w:r>
      <w:r w:rsidRPr="00A5A11A">
        <w:rPr>
          <w:rFonts w:ascii="Arial" w:hAnsi="Arial" w:cs="Arial"/>
          <w:sz w:val="24"/>
          <w:szCs w:val="24"/>
        </w:rPr>
        <w:t xml:space="preserve"> RFI is intended to explore </w:t>
      </w:r>
      <w:r w:rsidR="543EC2FF" w:rsidRPr="00A5A11A">
        <w:rPr>
          <w:rFonts w:ascii="Arial" w:hAnsi="Arial" w:cs="Arial"/>
          <w:sz w:val="24"/>
          <w:szCs w:val="24"/>
        </w:rPr>
        <w:t>what solutions are being used in the market that provide a</w:t>
      </w:r>
      <w:r w:rsidR="31487230" w:rsidRPr="00A5A11A">
        <w:rPr>
          <w:rFonts w:ascii="Arial" w:hAnsi="Arial" w:cs="Arial"/>
          <w:sz w:val="24"/>
          <w:szCs w:val="24"/>
        </w:rPr>
        <w:t xml:space="preserve"> st</w:t>
      </w:r>
      <w:r w:rsidR="543EC2FF" w:rsidRPr="00A5A11A">
        <w:rPr>
          <w:rFonts w:ascii="Arial" w:hAnsi="Arial" w:cs="Arial"/>
          <w:sz w:val="24"/>
          <w:szCs w:val="24"/>
        </w:rPr>
        <w:t>andardized documentation of services provided in schools</w:t>
      </w:r>
      <w:r w:rsidR="007C0F90">
        <w:rPr>
          <w:rFonts w:ascii="Arial" w:hAnsi="Arial" w:cs="Arial"/>
          <w:sz w:val="24"/>
          <w:szCs w:val="24"/>
        </w:rPr>
        <w:t>,</w:t>
      </w:r>
      <w:r w:rsidR="54A0E541" w:rsidRPr="00A5A11A">
        <w:rPr>
          <w:rFonts w:ascii="Arial" w:hAnsi="Arial" w:cs="Arial"/>
          <w:sz w:val="24"/>
          <w:szCs w:val="24"/>
        </w:rPr>
        <w:t xml:space="preserve"> </w:t>
      </w:r>
      <w:r w:rsidR="007C0F90">
        <w:rPr>
          <w:rFonts w:ascii="Arial" w:hAnsi="Arial" w:cs="Arial"/>
          <w:sz w:val="24"/>
          <w:szCs w:val="24"/>
        </w:rPr>
        <w:t>are</w:t>
      </w:r>
      <w:r w:rsidR="54A0E541" w:rsidRPr="00A5A11A">
        <w:rPr>
          <w:rFonts w:ascii="Arial" w:hAnsi="Arial" w:cs="Arial"/>
          <w:sz w:val="24"/>
          <w:szCs w:val="24"/>
        </w:rPr>
        <w:t xml:space="preserve"> comprehensive to include all aspects of health</w:t>
      </w:r>
      <w:r w:rsidR="007C0F90">
        <w:rPr>
          <w:rFonts w:ascii="Arial" w:hAnsi="Arial" w:cs="Arial"/>
          <w:sz w:val="24"/>
          <w:szCs w:val="24"/>
        </w:rPr>
        <w:t>,</w:t>
      </w:r>
      <w:r w:rsidR="54A0E541" w:rsidRPr="00A5A11A">
        <w:rPr>
          <w:rFonts w:ascii="Arial" w:hAnsi="Arial" w:cs="Arial"/>
          <w:sz w:val="24"/>
          <w:szCs w:val="24"/>
        </w:rPr>
        <w:t xml:space="preserve"> and potentially aid in billing for services provided. </w:t>
      </w:r>
    </w:p>
    <w:p w14:paraId="6279A724" w14:textId="5FD8BE11" w:rsidR="00A5A11A" w:rsidRDefault="00A5A11A" w:rsidP="00A5A11A">
      <w:pPr>
        <w:ind w:left="180"/>
      </w:pPr>
    </w:p>
    <w:p w14:paraId="43DADB7C" w14:textId="77777777" w:rsidR="009E022E" w:rsidRPr="002101ED" w:rsidRDefault="009E022E" w:rsidP="009E022E">
      <w:pPr>
        <w:pStyle w:val="Heading2"/>
        <w:spacing w:before="0"/>
        <w:rPr>
          <w:rStyle w:val="InitialStyle"/>
          <w:rFonts w:ascii="Arial" w:hAnsi="Arial" w:cs="Arial"/>
          <w:sz w:val="24"/>
          <w:szCs w:val="24"/>
        </w:rPr>
      </w:pPr>
      <w:r w:rsidRPr="002101ED">
        <w:rPr>
          <w:rStyle w:val="InitialStyle"/>
          <w:rFonts w:ascii="Arial" w:hAnsi="Arial" w:cs="Arial"/>
          <w:color w:val="auto"/>
          <w:sz w:val="24"/>
          <w:szCs w:val="24"/>
        </w:rPr>
        <w:t xml:space="preserve">  </w:t>
      </w:r>
      <w:bookmarkStart w:id="10" w:name="_Toc535996584"/>
      <w:r w:rsidRPr="002101ED">
        <w:rPr>
          <w:rStyle w:val="InitialStyle"/>
          <w:rFonts w:ascii="Arial" w:hAnsi="Arial" w:cs="Arial"/>
          <w:color w:val="auto"/>
          <w:sz w:val="24"/>
          <w:szCs w:val="24"/>
        </w:rPr>
        <w:t xml:space="preserve">D. </w:t>
      </w:r>
      <w:r w:rsidRPr="002101ED">
        <w:rPr>
          <w:rStyle w:val="InitialStyle"/>
          <w:rFonts w:ascii="Arial" w:hAnsi="Arial" w:cs="Arial"/>
          <w:color w:val="auto"/>
          <w:sz w:val="24"/>
          <w:szCs w:val="24"/>
        </w:rPr>
        <w:tab/>
        <w:t>General Provisions</w:t>
      </w:r>
      <w:bookmarkEnd w:id="10"/>
    </w:p>
    <w:p w14:paraId="3E22FFE9" w14:textId="77777777" w:rsidR="009E022E" w:rsidRPr="002101ED" w:rsidRDefault="009E022E" w:rsidP="009E022E">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rFonts w:ascii="Arial" w:hAnsi="Arial" w:cs="Arial"/>
          <w:bCs/>
        </w:rPr>
      </w:pPr>
    </w:p>
    <w:p w14:paraId="3B2689FD"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 xml:space="preserve">All contact with the State regarding this RFI </w:t>
      </w:r>
      <w:r w:rsidRPr="002101ED">
        <w:rPr>
          <w:rFonts w:ascii="Arial" w:hAnsi="Arial" w:cs="Arial"/>
          <w:u w:val="single"/>
        </w:rPr>
        <w:t>must</w:t>
      </w:r>
      <w:r w:rsidRPr="002101ED">
        <w:rPr>
          <w:rFonts w:ascii="Arial" w:hAnsi="Arial" w:cs="Arial"/>
        </w:rPr>
        <w:t xml:space="preserve"> be made through the aforementioned RFI Coordinator.  No other person/ State employee is empowered to make binding statements regarding this RFI.</w:t>
      </w:r>
    </w:p>
    <w:p w14:paraId="50886FB9"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This is a non-binding Request for Information.  Therefore, no award shall be made as a result of the RFI process.</w:t>
      </w:r>
    </w:p>
    <w:p w14:paraId="1D32EA9E"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does not commit the Department to pay any expenses incurred by a Respondent in the preparation of their response to this RFI.  This includes attendance at personal interviews or other meetings and software or system demonstrations, where applicable.</w:t>
      </w:r>
    </w:p>
    <w:p w14:paraId="455F8424"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in no way constitutes a commitment by the State of Maine to issue a Request for Proposal (RFP).</w:t>
      </w:r>
    </w:p>
    <w:p w14:paraId="7C5D439F"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All responses should adhere to the instructions and format requests outlined in this RFI and all written supplements and amendments, such as the Summary of Questions and Answers, issued by the Department.</w:t>
      </w:r>
    </w:p>
    <w:p w14:paraId="6D444413" w14:textId="0342939C" w:rsidR="00BF3D98" w:rsidRPr="00F523B4" w:rsidRDefault="00BF3D98" w:rsidP="00F523B4">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rPr>
        <w:t>All submissions in response to this RFI will be considered public records available for public inspection pursuant to the State of Maine Freedom of Access Act (FOAA) (1 M.R.S. §§ 401 et seq.)</w:t>
      </w:r>
      <w:bookmarkStart w:id="11" w:name="_Hlk11310465"/>
      <w:r w:rsidR="00F523B4">
        <w:rPr>
          <w:rStyle w:val="InitialStyle"/>
          <w:rFonts w:ascii="Arial" w:hAnsi="Arial" w:cs="Arial"/>
        </w:rPr>
        <w:t xml:space="preserve">: </w:t>
      </w:r>
      <w:hyperlink r:id="rId16" w:history="1">
        <w:r w:rsidR="00B85C07" w:rsidRPr="00F523B4">
          <w:rPr>
            <w:rStyle w:val="Hyperlink"/>
            <w:rFonts w:ascii="Arial" w:hAnsi="Arial" w:cs="Arial"/>
          </w:rPr>
          <w:t>State of Maine Freedom of Access Act</w:t>
        </w:r>
      </w:hyperlink>
      <w:bookmarkEnd w:id="11"/>
    </w:p>
    <w:p w14:paraId="6EF48F46"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bCs/>
        </w:rPr>
        <w:t>All applicable laws, whether or not herein contained, shall be included by this reference.  It shall be Proposer’s/Vendor’s responsibility to determine the applicability and requirements of any such laws and to abide by them.</w:t>
      </w:r>
    </w:p>
    <w:p w14:paraId="28CF5227" w14:textId="77777777" w:rsidR="009E022E" w:rsidRPr="002101ED" w:rsidRDefault="009E022E" w:rsidP="00B47B45">
      <w:pPr>
        <w:ind w:left="90"/>
        <w:rPr>
          <w:rFonts w:ascii="Arial" w:hAnsi="Arial" w:cs="Arial"/>
          <w:sz w:val="24"/>
          <w:szCs w:val="24"/>
        </w:rPr>
      </w:pPr>
    </w:p>
    <w:p w14:paraId="348F5977" w14:textId="77777777" w:rsidR="005A3536" w:rsidRPr="002101ED" w:rsidRDefault="005A3536" w:rsidP="004B010D">
      <w:pPr>
        <w:rPr>
          <w:rStyle w:val="InitialStyle"/>
          <w:rFonts w:ascii="Arial" w:hAnsi="Arial" w:cs="Arial"/>
          <w:sz w:val="24"/>
          <w:szCs w:val="24"/>
        </w:rPr>
      </w:pPr>
    </w:p>
    <w:p w14:paraId="7A68060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12" w:name="_Toc367174728"/>
      <w:bookmarkEnd w:id="9"/>
      <w:r w:rsidRPr="002101ED">
        <w:rPr>
          <w:rStyle w:val="InitialStyle"/>
          <w:rFonts w:ascii="Arial" w:hAnsi="Arial" w:cs="Arial"/>
          <w:b/>
          <w:sz w:val="24"/>
          <w:szCs w:val="24"/>
        </w:rPr>
        <w:br w:type="page"/>
      </w:r>
    </w:p>
    <w:p w14:paraId="03BBB4DA" w14:textId="77777777" w:rsidR="00F1674A" w:rsidRPr="002101ED" w:rsidRDefault="00F1674A" w:rsidP="003B01C3">
      <w:pPr>
        <w:pStyle w:val="Heading1"/>
        <w:spacing w:before="0" w:after="0"/>
        <w:rPr>
          <w:rStyle w:val="InitialStyle"/>
          <w:rFonts w:ascii="Arial" w:hAnsi="Arial" w:cs="Arial"/>
          <w:b/>
          <w:sz w:val="24"/>
          <w:szCs w:val="24"/>
        </w:rPr>
      </w:pPr>
      <w:bookmarkStart w:id="13" w:name="_Toc535996585"/>
      <w:r w:rsidRPr="002101ED">
        <w:rPr>
          <w:rStyle w:val="InitialStyle"/>
          <w:rFonts w:ascii="Arial" w:hAnsi="Arial" w:cs="Arial"/>
          <w:b/>
          <w:sz w:val="24"/>
          <w:szCs w:val="24"/>
        </w:rPr>
        <w:lastRenderedPageBreak/>
        <w:t>PART II</w:t>
      </w:r>
      <w:r w:rsidRPr="002101ED">
        <w:rPr>
          <w:rStyle w:val="InitialStyle"/>
          <w:rFonts w:ascii="Arial" w:hAnsi="Arial" w:cs="Arial"/>
          <w:b/>
          <w:sz w:val="24"/>
          <w:szCs w:val="24"/>
        </w:rPr>
        <w:tab/>
      </w:r>
      <w:bookmarkEnd w:id="12"/>
      <w:r w:rsidR="008808DC" w:rsidRPr="002101ED">
        <w:rPr>
          <w:rStyle w:val="InitialStyle"/>
          <w:rFonts w:ascii="Arial" w:hAnsi="Arial" w:cs="Arial"/>
          <w:b/>
          <w:sz w:val="24"/>
          <w:szCs w:val="24"/>
        </w:rPr>
        <w:t>INFORMATION SOUGHT</w:t>
      </w:r>
      <w:bookmarkEnd w:id="13"/>
    </w:p>
    <w:p w14:paraId="5315CA2A" w14:textId="77777777" w:rsidR="00264A3F" w:rsidRPr="002101ED" w:rsidRDefault="00264A3F" w:rsidP="003B01C3">
      <w:pPr>
        <w:widowControl/>
        <w:tabs>
          <w:tab w:val="left" w:pos="180"/>
        </w:tabs>
        <w:rPr>
          <w:rFonts w:ascii="Arial" w:hAnsi="Arial" w:cs="Arial"/>
          <w:bCs/>
          <w:color w:val="0070C0"/>
          <w:sz w:val="24"/>
          <w:szCs w:val="24"/>
        </w:rPr>
      </w:pPr>
    </w:p>
    <w:p w14:paraId="05F9853A" w14:textId="66FDDBE9" w:rsidR="00F164F9" w:rsidRPr="002101ED" w:rsidRDefault="00AF385D" w:rsidP="000A0BC4">
      <w:pPr>
        <w:pStyle w:val="DefaultText"/>
        <w:widowControl/>
        <w:rPr>
          <w:rStyle w:val="InitialStyle"/>
          <w:rFonts w:ascii="Arial" w:hAnsi="Arial" w:cs="Arial"/>
          <w:bCs/>
        </w:rPr>
      </w:pPr>
      <w:r w:rsidRPr="002101ED">
        <w:rPr>
          <w:rStyle w:val="InitialStyle"/>
          <w:rFonts w:ascii="Arial" w:hAnsi="Arial" w:cs="Arial"/>
          <w:bCs/>
        </w:rPr>
        <w:t>The Department</w:t>
      </w:r>
      <w:r w:rsidR="004B7D7B" w:rsidRPr="002101ED">
        <w:rPr>
          <w:rStyle w:val="InitialStyle"/>
          <w:rFonts w:ascii="Arial" w:hAnsi="Arial" w:cs="Arial"/>
          <w:bCs/>
        </w:rPr>
        <w:t xml:space="preserve"> seeks information</w:t>
      </w:r>
      <w:r w:rsidR="00B40279" w:rsidRPr="002101ED">
        <w:rPr>
          <w:rStyle w:val="InitialStyle"/>
          <w:rFonts w:ascii="Arial" w:hAnsi="Arial" w:cs="Arial"/>
          <w:bCs/>
        </w:rPr>
        <w:t xml:space="preserve"> </w:t>
      </w:r>
      <w:r w:rsidR="004B7D7B" w:rsidRPr="002101ED">
        <w:rPr>
          <w:rStyle w:val="InitialStyle"/>
          <w:rFonts w:ascii="Arial" w:hAnsi="Arial" w:cs="Arial"/>
          <w:bCs/>
        </w:rPr>
        <w:t>regarding</w:t>
      </w:r>
      <w:r w:rsidR="00425F11">
        <w:rPr>
          <w:rStyle w:val="InitialStyle"/>
          <w:rFonts w:ascii="Arial" w:hAnsi="Arial" w:cs="Arial"/>
          <w:bCs/>
        </w:rPr>
        <w:t xml:space="preserve"> a</w:t>
      </w:r>
      <w:r w:rsidR="00B139D0">
        <w:rPr>
          <w:rStyle w:val="InitialStyle"/>
          <w:rFonts w:ascii="Arial" w:hAnsi="Arial" w:cs="Arial"/>
          <w:bCs/>
        </w:rPr>
        <w:t xml:space="preserve">n EHR </w:t>
      </w:r>
      <w:r w:rsidR="0052495C" w:rsidRPr="002101ED">
        <w:rPr>
          <w:rStyle w:val="InitialStyle"/>
          <w:rFonts w:ascii="Arial" w:hAnsi="Arial" w:cs="Arial"/>
          <w:bCs/>
        </w:rPr>
        <w:t xml:space="preserve">and </w:t>
      </w:r>
      <w:r w:rsidR="00467837" w:rsidRPr="002101ED">
        <w:rPr>
          <w:rFonts w:ascii="Arial" w:hAnsi="Arial" w:cs="Arial"/>
        </w:rPr>
        <w:t>welcomes responses to this RFI</w:t>
      </w:r>
      <w:r w:rsidR="00207371">
        <w:rPr>
          <w:rFonts w:ascii="Arial" w:hAnsi="Arial" w:cs="Arial"/>
        </w:rPr>
        <w:t>, including</w:t>
      </w:r>
      <w:r w:rsidR="000B7A0F" w:rsidRPr="002101ED">
        <w:rPr>
          <w:rFonts w:ascii="Arial" w:hAnsi="Arial" w:cs="Arial"/>
        </w:rPr>
        <w:t xml:space="preserve"> </w:t>
      </w:r>
      <w:r w:rsidR="00467837" w:rsidRPr="002101ED">
        <w:rPr>
          <w:rFonts w:ascii="Arial" w:hAnsi="Arial" w:cs="Arial"/>
        </w:rPr>
        <w:t xml:space="preserve">creative suggestions and feedback </w:t>
      </w:r>
      <w:r w:rsidR="00147D79" w:rsidRPr="002101ED">
        <w:rPr>
          <w:rFonts w:ascii="Arial" w:hAnsi="Arial" w:cs="Arial"/>
        </w:rPr>
        <w:t>to</w:t>
      </w:r>
      <w:r w:rsidR="00467837" w:rsidRPr="002101ED">
        <w:rPr>
          <w:rFonts w:ascii="Arial" w:hAnsi="Arial" w:cs="Arial"/>
        </w:rPr>
        <w:t xml:space="preserve"> enhance and expedite </w:t>
      </w:r>
      <w:r w:rsidR="00207371">
        <w:rPr>
          <w:rFonts w:ascii="Arial" w:hAnsi="Arial" w:cs="Arial"/>
        </w:rPr>
        <w:t>all</w:t>
      </w:r>
      <w:r w:rsidR="00147D79" w:rsidRPr="002101ED">
        <w:rPr>
          <w:rFonts w:ascii="Arial" w:hAnsi="Arial" w:cs="Arial"/>
        </w:rPr>
        <w:t xml:space="preserve"> </w:t>
      </w:r>
      <w:r w:rsidR="00D135A2" w:rsidRPr="002101ED">
        <w:rPr>
          <w:rFonts w:ascii="Arial" w:hAnsi="Arial" w:cs="Arial"/>
        </w:rPr>
        <w:t>future</w:t>
      </w:r>
      <w:r w:rsidR="00D135A2" w:rsidRPr="002101ED">
        <w:rPr>
          <w:rStyle w:val="InitialStyle"/>
          <w:rFonts w:ascii="Arial" w:hAnsi="Arial" w:cs="Arial"/>
          <w:bCs/>
        </w:rPr>
        <w:t xml:space="preserve"> </w:t>
      </w:r>
      <w:r w:rsidR="00147D79" w:rsidRPr="002101ED">
        <w:rPr>
          <w:rFonts w:ascii="Arial" w:hAnsi="Arial" w:cs="Arial"/>
        </w:rPr>
        <w:t>process</w:t>
      </w:r>
      <w:r w:rsidR="00207371">
        <w:rPr>
          <w:rFonts w:ascii="Arial" w:hAnsi="Arial" w:cs="Arial"/>
        </w:rPr>
        <w:t>es</w:t>
      </w:r>
      <w:r w:rsidR="00147D79" w:rsidRPr="002101ED">
        <w:rPr>
          <w:rFonts w:ascii="Arial" w:hAnsi="Arial" w:cs="Arial"/>
        </w:rPr>
        <w:t xml:space="preserve"> </w:t>
      </w:r>
      <w:r w:rsidR="00467837" w:rsidRPr="002101ED">
        <w:rPr>
          <w:rFonts w:ascii="Arial" w:hAnsi="Arial" w:cs="Arial"/>
        </w:rPr>
        <w:t xml:space="preserve">while providing efficient, </w:t>
      </w:r>
      <w:proofErr w:type="gramStart"/>
      <w:r w:rsidR="00467837" w:rsidRPr="002101ED">
        <w:rPr>
          <w:rFonts w:ascii="Arial" w:hAnsi="Arial" w:cs="Arial"/>
        </w:rPr>
        <w:t>reliable</w:t>
      </w:r>
      <w:proofErr w:type="gramEnd"/>
      <w:r w:rsidR="00467837" w:rsidRPr="002101ED">
        <w:rPr>
          <w:rFonts w:ascii="Arial" w:hAnsi="Arial" w:cs="Arial"/>
        </w:rPr>
        <w:t xml:space="preserve"> and high-quality </w:t>
      </w:r>
      <w:r w:rsidR="00D135A2" w:rsidRPr="002101ED">
        <w:rPr>
          <w:rFonts w:ascii="Arial" w:hAnsi="Arial" w:cs="Arial"/>
        </w:rPr>
        <w:t>outcome</w:t>
      </w:r>
      <w:r w:rsidR="00207371">
        <w:rPr>
          <w:rFonts w:ascii="Arial" w:hAnsi="Arial" w:cs="Arial"/>
        </w:rPr>
        <w:t>s</w:t>
      </w:r>
      <w:r w:rsidR="00467837" w:rsidRPr="002101ED">
        <w:rPr>
          <w:rFonts w:ascii="Arial" w:hAnsi="Arial" w:cs="Arial"/>
        </w:rPr>
        <w:t>.</w:t>
      </w:r>
      <w:r w:rsidR="004529DD" w:rsidRPr="002101ED">
        <w:rPr>
          <w:rStyle w:val="InitialStyle"/>
          <w:rFonts w:ascii="Arial" w:hAnsi="Arial" w:cs="Arial"/>
          <w:bCs/>
        </w:rPr>
        <w:t xml:space="preserve"> Respondents are not required to submit responses pertaining to every question, but the Department encourages interested parties to respond to any or all relevant aspects of the RFI.</w:t>
      </w:r>
    </w:p>
    <w:p w14:paraId="5078BEFD" w14:textId="77777777" w:rsidR="000A0BC4" w:rsidRPr="002101ED" w:rsidRDefault="000A0BC4" w:rsidP="000A0BC4">
      <w:pPr>
        <w:pStyle w:val="DefaultText"/>
        <w:widowControl/>
        <w:rPr>
          <w:rStyle w:val="InitialStyle"/>
          <w:rFonts w:ascii="Arial" w:hAnsi="Arial" w:cs="Arial"/>
          <w:bCs/>
          <w:highlight w:val="yellow"/>
        </w:rPr>
      </w:pPr>
    </w:p>
    <w:p w14:paraId="4343BD3C" w14:textId="1A280353" w:rsidR="000A0BC4" w:rsidRPr="002101ED" w:rsidRDefault="000A0BC4" w:rsidP="000A0BC4">
      <w:pPr>
        <w:tabs>
          <w:tab w:val="left" w:pos="540"/>
        </w:tabs>
        <w:rPr>
          <w:rFonts w:ascii="Arial" w:hAnsi="Arial" w:cs="Arial"/>
          <w:b/>
          <w:color w:val="0070C0"/>
          <w:sz w:val="24"/>
        </w:rPr>
      </w:pPr>
      <w:r w:rsidRPr="002101ED">
        <w:rPr>
          <w:rFonts w:ascii="Arial" w:hAnsi="Arial" w:cs="Arial"/>
          <w:sz w:val="24"/>
        </w:rPr>
        <w:t>The Department seeks detailed yet succinct responses that demonstrate the Respondent’s experience and</w:t>
      </w:r>
      <w:r w:rsidR="00207371">
        <w:rPr>
          <w:rFonts w:ascii="Arial" w:hAnsi="Arial" w:cs="Arial"/>
          <w:sz w:val="24"/>
        </w:rPr>
        <w:t>/or</w:t>
      </w:r>
      <w:r w:rsidRPr="002101ED">
        <w:rPr>
          <w:rFonts w:ascii="Arial" w:hAnsi="Arial" w:cs="Arial"/>
          <w:sz w:val="24"/>
        </w:rPr>
        <w:t xml:space="preserve"> familiarity with the subject matter.  </w:t>
      </w:r>
      <w:r w:rsidRPr="002101ED">
        <w:rPr>
          <w:rFonts w:ascii="Arial" w:hAnsi="Arial" w:cs="Arial"/>
          <w:b/>
          <w:sz w:val="24"/>
        </w:rPr>
        <w:t>As this is not a competitive RFP process,</w:t>
      </w:r>
      <w:r w:rsidRPr="002101ED">
        <w:rPr>
          <w:rFonts w:ascii="Arial" w:hAnsi="Arial" w:cs="Arial"/>
          <w:sz w:val="24"/>
        </w:rPr>
        <w:t xml:space="preserve"> </w:t>
      </w:r>
      <w:r w:rsidRPr="002101ED">
        <w:rPr>
          <w:rFonts w:ascii="Arial" w:hAnsi="Arial" w:cs="Arial"/>
          <w:b/>
          <w:sz w:val="24"/>
        </w:rPr>
        <w:t xml:space="preserve">Respondents </w:t>
      </w:r>
      <w:r w:rsidR="00207371" w:rsidRPr="007C0F90">
        <w:rPr>
          <w:rFonts w:ascii="Arial" w:hAnsi="Arial" w:cs="Arial"/>
          <w:b/>
          <w:sz w:val="24"/>
          <w:u w:val="single"/>
        </w:rPr>
        <w:t>must</w:t>
      </w:r>
      <w:r w:rsidRPr="007C0F90">
        <w:rPr>
          <w:rFonts w:ascii="Arial" w:hAnsi="Arial" w:cs="Arial"/>
          <w:b/>
          <w:sz w:val="24"/>
          <w:u w:val="single"/>
        </w:rPr>
        <w:t xml:space="preserve"> not provide any specific cost or customized pricing documentation in their response.</w:t>
      </w:r>
    </w:p>
    <w:p w14:paraId="18BF9206" w14:textId="77777777" w:rsidR="00F164F9" w:rsidRPr="002101ED" w:rsidRDefault="00F164F9" w:rsidP="003B01C3">
      <w:pPr>
        <w:widowControl/>
        <w:tabs>
          <w:tab w:val="left" w:pos="180"/>
        </w:tabs>
        <w:rPr>
          <w:rFonts w:ascii="Arial" w:hAnsi="Arial" w:cs="Arial"/>
          <w:bCs/>
          <w:sz w:val="24"/>
          <w:szCs w:val="24"/>
        </w:rPr>
      </w:pPr>
    </w:p>
    <w:p w14:paraId="0851A0E3" w14:textId="77777777" w:rsidR="00295944" w:rsidRPr="002101ED" w:rsidRDefault="00295944" w:rsidP="000A0BC4">
      <w:pPr>
        <w:pStyle w:val="ListParagraph"/>
        <w:widowControl/>
        <w:numPr>
          <w:ilvl w:val="0"/>
          <w:numId w:val="22"/>
        </w:numPr>
        <w:tabs>
          <w:tab w:val="left" w:pos="0"/>
        </w:tabs>
        <w:ind w:left="0" w:firstLine="180"/>
        <w:rPr>
          <w:rFonts w:ascii="Arial" w:hAnsi="Arial" w:cs="Arial"/>
          <w:b/>
          <w:bCs/>
          <w:sz w:val="24"/>
          <w:szCs w:val="24"/>
        </w:rPr>
      </w:pPr>
      <w:r w:rsidRPr="002101ED">
        <w:rPr>
          <w:rFonts w:ascii="Arial" w:hAnsi="Arial" w:cs="Arial"/>
          <w:b/>
          <w:bCs/>
          <w:sz w:val="24"/>
          <w:szCs w:val="24"/>
        </w:rPr>
        <w:t xml:space="preserve">General Information </w:t>
      </w:r>
    </w:p>
    <w:p w14:paraId="2623B75A" w14:textId="60FDA9F5" w:rsidR="00EF595E" w:rsidRPr="002101ED" w:rsidRDefault="00EF595E" w:rsidP="00EF595E">
      <w:pPr>
        <w:widowControl/>
        <w:tabs>
          <w:tab w:val="left" w:pos="180"/>
        </w:tabs>
        <w:rPr>
          <w:rFonts w:ascii="Arial" w:hAnsi="Arial" w:cs="Arial"/>
          <w:bCs/>
          <w:sz w:val="24"/>
          <w:szCs w:val="24"/>
        </w:rPr>
      </w:pPr>
    </w:p>
    <w:p w14:paraId="11111662" w14:textId="15962E52" w:rsidR="00295944" w:rsidRPr="002101ED" w:rsidRDefault="007C0F90" w:rsidP="00EF595E">
      <w:pPr>
        <w:pStyle w:val="ListParagraph"/>
        <w:widowControl/>
        <w:numPr>
          <w:ilvl w:val="1"/>
          <w:numId w:val="27"/>
        </w:numPr>
        <w:tabs>
          <w:tab w:val="left" w:pos="180"/>
        </w:tabs>
        <w:ind w:left="720"/>
        <w:rPr>
          <w:rFonts w:ascii="Arial" w:hAnsi="Arial" w:cs="Arial"/>
          <w:bCs/>
          <w:sz w:val="24"/>
          <w:szCs w:val="24"/>
        </w:rPr>
      </w:pPr>
      <w:r>
        <w:rPr>
          <w:rFonts w:ascii="Arial" w:hAnsi="Arial" w:cs="Arial"/>
          <w:bCs/>
          <w:sz w:val="24"/>
          <w:szCs w:val="24"/>
        </w:rPr>
        <w:t>P</w:t>
      </w:r>
      <w:r w:rsidRPr="002101ED">
        <w:rPr>
          <w:rFonts w:ascii="Arial" w:hAnsi="Arial" w:cs="Arial"/>
          <w:bCs/>
          <w:sz w:val="24"/>
          <w:szCs w:val="24"/>
        </w:rPr>
        <w:t xml:space="preserve">rovide a brief overview of </w:t>
      </w:r>
      <w:r>
        <w:rPr>
          <w:rFonts w:ascii="Arial" w:hAnsi="Arial" w:cs="Arial"/>
          <w:bCs/>
          <w:sz w:val="24"/>
          <w:szCs w:val="24"/>
        </w:rPr>
        <w:t xml:space="preserve">yourself and </w:t>
      </w:r>
      <w:r w:rsidRPr="002101ED">
        <w:rPr>
          <w:rFonts w:ascii="Arial" w:hAnsi="Arial" w:cs="Arial"/>
          <w:bCs/>
          <w:sz w:val="24"/>
          <w:szCs w:val="24"/>
        </w:rPr>
        <w:t>your organization</w:t>
      </w:r>
      <w:r>
        <w:rPr>
          <w:rFonts w:ascii="Arial" w:hAnsi="Arial" w:cs="Arial"/>
          <w:bCs/>
          <w:sz w:val="24"/>
          <w:szCs w:val="24"/>
        </w:rPr>
        <w:t xml:space="preserve">, as applicable. </w:t>
      </w:r>
    </w:p>
    <w:p w14:paraId="57946233" w14:textId="77777777"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Name of respondent</w:t>
      </w:r>
    </w:p>
    <w:p w14:paraId="72882BFF" w14:textId="77777777"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Organization and affiliation</w:t>
      </w:r>
    </w:p>
    <w:p w14:paraId="6D0CBDEF" w14:textId="77777777"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Address (organizational, if responding on behalf of an entity)</w:t>
      </w:r>
    </w:p>
    <w:p w14:paraId="1CDF7409" w14:textId="15BB0C0A"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Contact information (phone number(s) and email address</w:t>
      </w:r>
      <w:r w:rsidR="007C0F90">
        <w:rPr>
          <w:rFonts w:ascii="Arial" w:hAnsi="Arial" w:cs="Arial"/>
          <w:bCs/>
          <w:sz w:val="24"/>
          <w:szCs w:val="24"/>
        </w:rPr>
        <w:t>(es)</w:t>
      </w:r>
      <w:r w:rsidRPr="002101ED">
        <w:rPr>
          <w:rFonts w:ascii="Arial" w:hAnsi="Arial" w:cs="Arial"/>
          <w:bCs/>
          <w:sz w:val="24"/>
          <w:szCs w:val="24"/>
        </w:rPr>
        <w:t>)</w:t>
      </w:r>
    </w:p>
    <w:p w14:paraId="05C1D959" w14:textId="77777777" w:rsidR="00EF595E" w:rsidRPr="002101ED" w:rsidRDefault="00EF595E" w:rsidP="00EF595E">
      <w:pPr>
        <w:pStyle w:val="ListParagraph"/>
        <w:widowControl/>
        <w:tabs>
          <w:tab w:val="left" w:pos="180"/>
        </w:tabs>
        <w:ind w:left="1080" w:hanging="360"/>
        <w:rPr>
          <w:rFonts w:ascii="Arial" w:hAnsi="Arial" w:cs="Arial"/>
          <w:bCs/>
          <w:sz w:val="24"/>
          <w:szCs w:val="24"/>
        </w:rPr>
      </w:pPr>
    </w:p>
    <w:p w14:paraId="43733AA3" w14:textId="4946B466" w:rsidR="00295944" w:rsidRPr="002101ED" w:rsidRDefault="008468EA" w:rsidP="00EF595E">
      <w:pPr>
        <w:pStyle w:val="ListParagraph"/>
        <w:widowControl/>
        <w:numPr>
          <w:ilvl w:val="1"/>
          <w:numId w:val="27"/>
        </w:numPr>
        <w:tabs>
          <w:tab w:val="left" w:pos="180"/>
        </w:tabs>
        <w:ind w:left="720"/>
        <w:rPr>
          <w:rFonts w:ascii="Arial" w:hAnsi="Arial" w:cs="Arial"/>
          <w:bCs/>
          <w:sz w:val="24"/>
          <w:szCs w:val="24"/>
        </w:rPr>
      </w:pPr>
      <w:r w:rsidRPr="002101ED">
        <w:rPr>
          <w:rFonts w:ascii="Arial" w:hAnsi="Arial" w:cs="Arial"/>
          <w:bCs/>
          <w:sz w:val="24"/>
          <w:szCs w:val="24"/>
        </w:rPr>
        <w:t xml:space="preserve">Please identify your experience </w:t>
      </w:r>
      <w:r w:rsidR="007C0F90">
        <w:rPr>
          <w:rFonts w:ascii="Arial" w:hAnsi="Arial" w:cs="Arial"/>
          <w:bCs/>
          <w:sz w:val="24"/>
          <w:szCs w:val="24"/>
        </w:rPr>
        <w:t>with</w:t>
      </w:r>
      <w:r w:rsidR="00917237" w:rsidRPr="002101ED">
        <w:rPr>
          <w:rFonts w:ascii="Arial" w:hAnsi="Arial" w:cs="Arial"/>
          <w:bCs/>
          <w:sz w:val="24"/>
          <w:szCs w:val="24"/>
        </w:rPr>
        <w:t xml:space="preserve"> providing</w:t>
      </w:r>
      <w:r w:rsidR="00070C75">
        <w:rPr>
          <w:rFonts w:ascii="Arial" w:hAnsi="Arial" w:cs="Arial"/>
          <w:bCs/>
          <w:sz w:val="24"/>
          <w:szCs w:val="24"/>
        </w:rPr>
        <w:t xml:space="preserve"> a </w:t>
      </w:r>
      <w:r w:rsidR="00B139D0">
        <w:rPr>
          <w:rFonts w:ascii="Arial" w:hAnsi="Arial" w:cs="Arial"/>
          <w:bCs/>
          <w:sz w:val="24"/>
          <w:szCs w:val="24"/>
        </w:rPr>
        <w:t>EHR</w:t>
      </w:r>
      <w:r w:rsidR="007C0F90">
        <w:rPr>
          <w:rFonts w:ascii="Arial" w:hAnsi="Arial" w:cs="Arial"/>
          <w:bCs/>
          <w:sz w:val="24"/>
          <w:szCs w:val="24"/>
        </w:rPr>
        <w:t xml:space="preserve"> system, as defined in this RFI</w:t>
      </w:r>
      <w:r w:rsidR="00070C75">
        <w:rPr>
          <w:rFonts w:ascii="Arial" w:hAnsi="Arial" w:cs="Arial"/>
          <w:bCs/>
          <w:sz w:val="24"/>
          <w:szCs w:val="24"/>
        </w:rPr>
        <w:t>.</w:t>
      </w:r>
    </w:p>
    <w:p w14:paraId="369D4FFD" w14:textId="77777777" w:rsidR="00295944" w:rsidRPr="002101ED" w:rsidRDefault="00295944" w:rsidP="00295944">
      <w:pPr>
        <w:widowControl/>
        <w:tabs>
          <w:tab w:val="left" w:pos="180"/>
        </w:tabs>
        <w:rPr>
          <w:rFonts w:ascii="Arial" w:hAnsi="Arial" w:cs="Arial"/>
          <w:bCs/>
          <w:sz w:val="24"/>
          <w:szCs w:val="24"/>
        </w:rPr>
      </w:pPr>
    </w:p>
    <w:p w14:paraId="4C126F68" w14:textId="2EDA3135" w:rsidR="00295944" w:rsidRPr="002101ED" w:rsidRDefault="00295944" w:rsidP="00A5A11A">
      <w:pPr>
        <w:pStyle w:val="ListParagraph"/>
        <w:widowControl/>
        <w:numPr>
          <w:ilvl w:val="0"/>
          <w:numId w:val="22"/>
        </w:numPr>
        <w:ind w:left="0" w:firstLine="180"/>
        <w:rPr>
          <w:rFonts w:ascii="Arial" w:hAnsi="Arial" w:cs="Arial"/>
          <w:b/>
          <w:bCs/>
          <w:sz w:val="24"/>
          <w:szCs w:val="24"/>
        </w:rPr>
      </w:pPr>
      <w:r w:rsidRPr="002101ED">
        <w:rPr>
          <w:rFonts w:ascii="Arial" w:hAnsi="Arial" w:cs="Arial"/>
          <w:b/>
          <w:bCs/>
          <w:sz w:val="24"/>
          <w:szCs w:val="24"/>
        </w:rPr>
        <w:t>Feedback Requested</w:t>
      </w:r>
    </w:p>
    <w:p w14:paraId="7A48C218" w14:textId="77777777" w:rsidR="00467837" w:rsidRPr="002101ED" w:rsidRDefault="00467837" w:rsidP="00207371">
      <w:pPr>
        <w:rPr>
          <w:rFonts w:ascii="Arial" w:hAnsi="Arial" w:cs="Arial"/>
          <w:sz w:val="24"/>
          <w:szCs w:val="24"/>
          <w:highlight w:val="yellow"/>
        </w:rPr>
      </w:pPr>
    </w:p>
    <w:p w14:paraId="5F6E6753" w14:textId="62203292" w:rsidR="00FE7AA5" w:rsidRPr="00A9441E" w:rsidRDefault="000A502F" w:rsidP="00A9441E">
      <w:pPr>
        <w:ind w:left="180"/>
        <w:rPr>
          <w:rFonts w:ascii="Arial" w:hAnsi="Arial" w:cs="Arial"/>
          <w:sz w:val="24"/>
          <w:szCs w:val="24"/>
        </w:rPr>
      </w:pPr>
      <w:r w:rsidRPr="00A9441E">
        <w:rPr>
          <w:rFonts w:ascii="Arial" w:hAnsi="Arial" w:cs="Arial"/>
          <w:sz w:val="24"/>
          <w:szCs w:val="24"/>
        </w:rPr>
        <w:t xml:space="preserve">The pandemic has highlighted the connection between education and health. Never before has there been such an awareness of the impact of community health on our schools. </w:t>
      </w:r>
      <w:r w:rsidR="00FE7AA5" w:rsidRPr="00A9441E">
        <w:rPr>
          <w:rFonts w:ascii="Arial" w:hAnsi="Arial" w:cs="Arial"/>
          <w:sz w:val="24"/>
          <w:szCs w:val="24"/>
        </w:rPr>
        <w:t>Registered nurses, licensed clinical social workers, school counselors, occupational therapists, and others are among the support staff providing essential services to students</w:t>
      </w:r>
      <w:r w:rsidR="007C0F90">
        <w:rPr>
          <w:rFonts w:ascii="Arial" w:hAnsi="Arial" w:cs="Arial"/>
          <w:sz w:val="24"/>
          <w:szCs w:val="24"/>
        </w:rPr>
        <w:t>, y</w:t>
      </w:r>
      <w:r w:rsidR="00FE7AA5" w:rsidRPr="00A9441E">
        <w:rPr>
          <w:rFonts w:ascii="Arial" w:hAnsi="Arial" w:cs="Arial"/>
          <w:sz w:val="24"/>
          <w:szCs w:val="24"/>
        </w:rPr>
        <w:t xml:space="preserve">et our schools in Maine are not adequately equipped to </w:t>
      </w:r>
      <w:proofErr w:type="gramStart"/>
      <w:r w:rsidR="00FE7AA5" w:rsidRPr="00A9441E">
        <w:rPr>
          <w:rFonts w:ascii="Arial" w:hAnsi="Arial" w:cs="Arial"/>
          <w:sz w:val="24"/>
          <w:szCs w:val="24"/>
        </w:rPr>
        <w:t>efficiently and confidentially document these services</w:t>
      </w:r>
      <w:proofErr w:type="gramEnd"/>
      <w:r w:rsidR="00FE7AA5" w:rsidRPr="00A9441E">
        <w:rPr>
          <w:rFonts w:ascii="Arial" w:hAnsi="Arial" w:cs="Arial"/>
          <w:sz w:val="24"/>
          <w:szCs w:val="24"/>
        </w:rPr>
        <w:t xml:space="preserve"> in a way that is in line with professional best practices or can demonstrate their use or increased need. While some districts provide a</w:t>
      </w:r>
      <w:r w:rsidR="009D6004">
        <w:rPr>
          <w:rFonts w:ascii="Arial" w:hAnsi="Arial" w:cs="Arial"/>
          <w:sz w:val="24"/>
          <w:szCs w:val="24"/>
        </w:rPr>
        <w:t>n EHR</w:t>
      </w:r>
      <w:r w:rsidR="00FE7AA5" w:rsidRPr="00A9441E">
        <w:rPr>
          <w:rFonts w:ascii="Arial" w:hAnsi="Arial" w:cs="Arial"/>
          <w:sz w:val="24"/>
          <w:szCs w:val="24"/>
        </w:rPr>
        <w:t xml:space="preserve"> for some of these services, </w:t>
      </w:r>
      <w:r w:rsidR="009D6004">
        <w:rPr>
          <w:rFonts w:ascii="Arial" w:hAnsi="Arial" w:cs="Arial"/>
          <w:sz w:val="24"/>
          <w:szCs w:val="24"/>
        </w:rPr>
        <w:t>it</w:t>
      </w:r>
      <w:r w:rsidR="00FE7AA5" w:rsidRPr="00A9441E">
        <w:rPr>
          <w:rFonts w:ascii="Arial" w:hAnsi="Arial" w:cs="Arial"/>
          <w:sz w:val="24"/>
          <w:szCs w:val="24"/>
        </w:rPr>
        <w:t xml:space="preserve"> is not consistent across the state and is not transferrable from one school to another as a student moves through the system.  </w:t>
      </w:r>
    </w:p>
    <w:p w14:paraId="297ED1C4" w14:textId="77777777" w:rsidR="00FE7AA5" w:rsidRPr="00A9441E" w:rsidRDefault="00FE7AA5" w:rsidP="00960DB5">
      <w:pPr>
        <w:ind w:firstLine="270"/>
        <w:rPr>
          <w:rFonts w:ascii="Arial" w:hAnsi="Arial" w:cs="Arial"/>
          <w:sz w:val="24"/>
          <w:szCs w:val="24"/>
        </w:rPr>
      </w:pPr>
    </w:p>
    <w:p w14:paraId="659DAA66" w14:textId="1548F8CD" w:rsidR="009B4A01" w:rsidRPr="00A9441E" w:rsidRDefault="6B038A51" w:rsidP="3873B56F">
      <w:pPr>
        <w:ind w:left="180"/>
        <w:rPr>
          <w:rFonts w:ascii="Arial" w:hAnsi="Arial" w:cs="Arial"/>
          <w:sz w:val="24"/>
          <w:szCs w:val="24"/>
        </w:rPr>
      </w:pPr>
      <w:r w:rsidRPr="3873B56F">
        <w:rPr>
          <w:rFonts w:ascii="Arial" w:hAnsi="Arial" w:cs="Arial"/>
          <w:sz w:val="24"/>
          <w:szCs w:val="24"/>
        </w:rPr>
        <w:t xml:space="preserve">Over time, implementing a </w:t>
      </w:r>
      <w:r w:rsidR="00B139D0">
        <w:rPr>
          <w:rFonts w:ascii="Arial" w:hAnsi="Arial" w:cs="Arial"/>
          <w:sz w:val="24"/>
          <w:szCs w:val="24"/>
        </w:rPr>
        <w:t xml:space="preserve">EHR </w:t>
      </w:r>
      <w:r w:rsidRPr="3873B56F">
        <w:rPr>
          <w:rFonts w:ascii="Arial" w:hAnsi="Arial" w:cs="Arial"/>
          <w:sz w:val="24"/>
          <w:szCs w:val="24"/>
        </w:rPr>
        <w:t xml:space="preserve">will reduce the disproportionate impact on vulnerable families who may not have awareness or access otherwise to these supportive systems apart from the school community. A </w:t>
      </w:r>
      <w:r w:rsidR="47AE1565" w:rsidRPr="3873B56F">
        <w:rPr>
          <w:rFonts w:ascii="Arial" w:hAnsi="Arial" w:cs="Arial"/>
          <w:sz w:val="24"/>
          <w:szCs w:val="24"/>
        </w:rPr>
        <w:t>comprehensive EHR</w:t>
      </w:r>
      <w:r w:rsidRPr="3873B56F">
        <w:rPr>
          <w:rFonts w:ascii="Arial" w:hAnsi="Arial" w:cs="Arial"/>
          <w:sz w:val="24"/>
          <w:szCs w:val="24"/>
        </w:rPr>
        <w:t xml:space="preserve"> will allow for uniform and confidential documentation of the services the support staff in schools are providing to all students, improve communication or referrals within school specialists, transfer these confidential records to a receiving school when necessary, and collect the needed data for state and federal reporting without requiring more of our local school staff.  </w:t>
      </w:r>
      <w:r w:rsidR="179F0896" w:rsidRPr="3873B56F">
        <w:rPr>
          <w:rFonts w:ascii="Arial" w:hAnsi="Arial" w:cs="Arial"/>
          <w:sz w:val="24"/>
          <w:szCs w:val="24"/>
        </w:rPr>
        <w:t xml:space="preserve">In addition, </w:t>
      </w:r>
      <w:r w:rsidR="72480996" w:rsidRPr="3873B56F">
        <w:rPr>
          <w:rFonts w:ascii="Arial" w:hAnsi="Arial" w:cs="Arial"/>
          <w:sz w:val="24"/>
          <w:szCs w:val="24"/>
        </w:rPr>
        <w:t xml:space="preserve">aligned with public health service standards, </w:t>
      </w:r>
      <w:r w:rsidR="179F0896" w:rsidRPr="3873B56F">
        <w:rPr>
          <w:rFonts w:ascii="Arial" w:hAnsi="Arial" w:cs="Arial"/>
          <w:sz w:val="24"/>
          <w:szCs w:val="24"/>
        </w:rPr>
        <w:t>a</w:t>
      </w:r>
      <w:r w:rsidR="1EB1FA71" w:rsidRPr="3873B56F">
        <w:rPr>
          <w:rFonts w:ascii="Arial" w:hAnsi="Arial" w:cs="Arial"/>
          <w:sz w:val="24"/>
          <w:szCs w:val="24"/>
        </w:rPr>
        <w:t xml:space="preserve"> </w:t>
      </w:r>
      <w:r w:rsidR="67EA4186" w:rsidRPr="3873B56F">
        <w:rPr>
          <w:rFonts w:ascii="Arial" w:hAnsi="Arial" w:cs="Arial"/>
          <w:sz w:val="24"/>
          <w:szCs w:val="24"/>
        </w:rPr>
        <w:t>statewide</w:t>
      </w:r>
      <w:r w:rsidR="0DD5CE07" w:rsidRPr="3873B56F">
        <w:rPr>
          <w:rFonts w:ascii="Arial" w:hAnsi="Arial" w:cs="Arial"/>
          <w:sz w:val="24"/>
          <w:szCs w:val="24"/>
        </w:rPr>
        <w:t xml:space="preserve"> comprehensive EHR </w:t>
      </w:r>
      <w:r w:rsidR="6DA18BE3" w:rsidRPr="3873B56F">
        <w:rPr>
          <w:rFonts w:ascii="Arial" w:hAnsi="Arial" w:cs="Arial"/>
          <w:sz w:val="24"/>
          <w:szCs w:val="24"/>
        </w:rPr>
        <w:t>supports</w:t>
      </w:r>
      <w:r w:rsidR="0E55A059" w:rsidRPr="3873B56F">
        <w:rPr>
          <w:rFonts w:ascii="Arial" w:hAnsi="Arial" w:cs="Arial"/>
          <w:sz w:val="24"/>
          <w:szCs w:val="24"/>
        </w:rPr>
        <w:t xml:space="preserve"> the</w:t>
      </w:r>
      <w:r w:rsidR="4FD8C688" w:rsidRPr="3873B56F">
        <w:rPr>
          <w:rFonts w:ascii="Arial" w:hAnsi="Arial" w:cs="Arial"/>
          <w:sz w:val="24"/>
          <w:szCs w:val="24"/>
        </w:rPr>
        <w:t xml:space="preserve"> identif</w:t>
      </w:r>
      <w:r w:rsidR="36C63CE8" w:rsidRPr="3873B56F">
        <w:rPr>
          <w:rFonts w:ascii="Arial" w:hAnsi="Arial" w:cs="Arial"/>
          <w:sz w:val="24"/>
          <w:szCs w:val="24"/>
        </w:rPr>
        <w:t>i</w:t>
      </w:r>
      <w:r w:rsidR="24E8929F" w:rsidRPr="3873B56F">
        <w:rPr>
          <w:rFonts w:ascii="Arial" w:hAnsi="Arial" w:cs="Arial"/>
          <w:sz w:val="24"/>
          <w:szCs w:val="24"/>
        </w:rPr>
        <w:t>cati</w:t>
      </w:r>
      <w:r w:rsidR="36C63CE8" w:rsidRPr="3873B56F">
        <w:rPr>
          <w:rFonts w:ascii="Arial" w:hAnsi="Arial" w:cs="Arial"/>
          <w:sz w:val="24"/>
          <w:szCs w:val="24"/>
        </w:rPr>
        <w:t>on</w:t>
      </w:r>
      <w:r w:rsidR="341BEB0F" w:rsidRPr="3873B56F">
        <w:rPr>
          <w:rFonts w:ascii="Arial" w:hAnsi="Arial" w:cs="Arial"/>
          <w:sz w:val="24"/>
          <w:szCs w:val="24"/>
        </w:rPr>
        <w:t xml:space="preserve"> </w:t>
      </w:r>
      <w:r w:rsidR="5A4ADA23" w:rsidRPr="3873B56F">
        <w:rPr>
          <w:rFonts w:ascii="Arial" w:hAnsi="Arial" w:cs="Arial"/>
          <w:sz w:val="24"/>
          <w:szCs w:val="24"/>
        </w:rPr>
        <w:t xml:space="preserve">of health disparities </w:t>
      </w:r>
      <w:r w:rsidR="23BAFEF5" w:rsidRPr="3873B56F">
        <w:rPr>
          <w:rFonts w:ascii="Arial" w:hAnsi="Arial" w:cs="Arial"/>
          <w:sz w:val="24"/>
          <w:szCs w:val="24"/>
        </w:rPr>
        <w:t>and</w:t>
      </w:r>
      <w:r w:rsidR="29369758" w:rsidRPr="3873B56F">
        <w:rPr>
          <w:rFonts w:ascii="Arial" w:hAnsi="Arial" w:cs="Arial"/>
          <w:sz w:val="24"/>
          <w:szCs w:val="24"/>
        </w:rPr>
        <w:t xml:space="preserve"> effectively directs</w:t>
      </w:r>
      <w:r w:rsidR="23BAFEF5" w:rsidRPr="3873B56F">
        <w:rPr>
          <w:rFonts w:ascii="Arial" w:hAnsi="Arial" w:cs="Arial"/>
          <w:sz w:val="24"/>
          <w:szCs w:val="24"/>
        </w:rPr>
        <w:t xml:space="preserve"> respon</w:t>
      </w:r>
      <w:r w:rsidR="5B19DB6A" w:rsidRPr="3873B56F">
        <w:rPr>
          <w:rFonts w:ascii="Arial" w:hAnsi="Arial" w:cs="Arial"/>
          <w:sz w:val="24"/>
          <w:szCs w:val="24"/>
        </w:rPr>
        <w:t>se</w:t>
      </w:r>
      <w:r w:rsidR="23BAFEF5" w:rsidRPr="3873B56F">
        <w:rPr>
          <w:rFonts w:ascii="Arial" w:hAnsi="Arial" w:cs="Arial"/>
          <w:sz w:val="24"/>
          <w:szCs w:val="24"/>
        </w:rPr>
        <w:t xml:space="preserve"> </w:t>
      </w:r>
      <w:r w:rsidR="74881488" w:rsidRPr="3873B56F">
        <w:rPr>
          <w:rFonts w:ascii="Arial" w:hAnsi="Arial" w:cs="Arial"/>
          <w:sz w:val="24"/>
          <w:szCs w:val="24"/>
        </w:rPr>
        <w:t xml:space="preserve">efforts </w:t>
      </w:r>
      <w:r w:rsidR="23BAFEF5" w:rsidRPr="3873B56F">
        <w:rPr>
          <w:rFonts w:ascii="Arial" w:hAnsi="Arial" w:cs="Arial"/>
          <w:sz w:val="24"/>
          <w:szCs w:val="24"/>
        </w:rPr>
        <w:t>to</w:t>
      </w:r>
      <w:r w:rsidR="0FD09FD5" w:rsidRPr="3873B56F">
        <w:rPr>
          <w:rFonts w:ascii="Arial" w:hAnsi="Arial" w:cs="Arial"/>
          <w:sz w:val="24"/>
          <w:szCs w:val="24"/>
        </w:rPr>
        <w:t xml:space="preserve"> </w:t>
      </w:r>
      <w:r w:rsidR="23BAFEF5" w:rsidRPr="3873B56F">
        <w:rPr>
          <w:rFonts w:ascii="Arial" w:hAnsi="Arial" w:cs="Arial"/>
          <w:sz w:val="24"/>
          <w:szCs w:val="24"/>
        </w:rPr>
        <w:t xml:space="preserve">health </w:t>
      </w:r>
      <w:r w:rsidR="341BEB0F" w:rsidRPr="3873B56F">
        <w:rPr>
          <w:rFonts w:ascii="Arial" w:hAnsi="Arial" w:cs="Arial"/>
          <w:sz w:val="24"/>
          <w:szCs w:val="24"/>
        </w:rPr>
        <w:t>needs</w:t>
      </w:r>
      <w:r w:rsidR="2C8DFDED" w:rsidRPr="3873B56F">
        <w:rPr>
          <w:rFonts w:ascii="Arial" w:hAnsi="Arial" w:cs="Arial"/>
          <w:sz w:val="24"/>
          <w:szCs w:val="24"/>
        </w:rPr>
        <w:t xml:space="preserve"> in school communities</w:t>
      </w:r>
      <w:r w:rsidR="67861A2E" w:rsidRPr="3873B56F">
        <w:rPr>
          <w:rFonts w:ascii="Arial" w:hAnsi="Arial" w:cs="Arial"/>
          <w:sz w:val="24"/>
          <w:szCs w:val="24"/>
        </w:rPr>
        <w:t xml:space="preserve"> foster</w:t>
      </w:r>
      <w:r w:rsidR="1252E048" w:rsidRPr="3873B56F">
        <w:rPr>
          <w:rFonts w:ascii="Arial" w:hAnsi="Arial" w:cs="Arial"/>
          <w:sz w:val="24"/>
          <w:szCs w:val="24"/>
        </w:rPr>
        <w:t>ing</w:t>
      </w:r>
      <w:r w:rsidR="67861A2E" w:rsidRPr="3873B56F">
        <w:rPr>
          <w:rFonts w:ascii="Arial" w:hAnsi="Arial" w:cs="Arial"/>
          <w:sz w:val="24"/>
          <w:szCs w:val="24"/>
        </w:rPr>
        <w:t xml:space="preserve"> equitable distribution of resources</w:t>
      </w:r>
      <w:r w:rsidR="0305D628" w:rsidRPr="3873B56F">
        <w:rPr>
          <w:rFonts w:ascii="Arial" w:hAnsi="Arial" w:cs="Arial"/>
          <w:sz w:val="24"/>
          <w:szCs w:val="24"/>
        </w:rPr>
        <w:t xml:space="preserve"> </w:t>
      </w:r>
      <w:r w:rsidR="67861A2E" w:rsidRPr="3873B56F">
        <w:rPr>
          <w:rFonts w:ascii="Arial" w:hAnsi="Arial" w:cs="Arial"/>
          <w:sz w:val="24"/>
          <w:szCs w:val="24"/>
        </w:rPr>
        <w:t>in response to identified needs</w:t>
      </w:r>
      <w:r w:rsidR="5772626D" w:rsidRPr="3873B56F">
        <w:rPr>
          <w:rFonts w:ascii="Arial" w:hAnsi="Arial" w:cs="Arial"/>
          <w:sz w:val="24"/>
          <w:szCs w:val="24"/>
        </w:rPr>
        <w:t>.</w:t>
      </w:r>
      <w:r w:rsidR="52AA35BE" w:rsidRPr="3873B56F">
        <w:rPr>
          <w:rFonts w:ascii="Arial" w:hAnsi="Arial" w:cs="Arial"/>
          <w:sz w:val="24"/>
          <w:szCs w:val="24"/>
        </w:rPr>
        <w:t xml:space="preserve"> </w:t>
      </w:r>
    </w:p>
    <w:p w14:paraId="4DFA6E14" w14:textId="4DB95A16" w:rsidR="009B4A01" w:rsidRDefault="009B4A01" w:rsidP="3873B56F">
      <w:pPr>
        <w:ind w:left="180"/>
      </w:pPr>
    </w:p>
    <w:p w14:paraId="290FC3EA" w14:textId="0F3F6DA7" w:rsidR="001D2759" w:rsidRDefault="787EE884" w:rsidP="00A5A11A">
      <w:pPr>
        <w:ind w:left="180"/>
        <w:rPr>
          <w:rFonts w:ascii="Arial" w:eastAsia="Arial" w:hAnsi="Arial" w:cs="Arial"/>
          <w:sz w:val="24"/>
          <w:szCs w:val="24"/>
        </w:rPr>
      </w:pPr>
      <w:r w:rsidRPr="00A5A11A">
        <w:rPr>
          <w:rFonts w:ascii="Arial" w:eastAsia="Arial" w:hAnsi="Arial" w:cs="Arial"/>
          <w:sz w:val="24"/>
          <w:szCs w:val="24"/>
        </w:rPr>
        <w:t>The Department seeks to increase efficiency in:</w:t>
      </w:r>
    </w:p>
    <w:p w14:paraId="25F78715" w14:textId="4E6092AF" w:rsidR="001D2759" w:rsidRDefault="001D2759" w:rsidP="00A5A11A">
      <w:pPr>
        <w:ind w:left="180"/>
        <w:rPr>
          <w:rFonts w:ascii="Arial" w:eastAsia="Arial" w:hAnsi="Arial" w:cs="Arial"/>
          <w:sz w:val="24"/>
          <w:szCs w:val="24"/>
        </w:rPr>
      </w:pPr>
    </w:p>
    <w:p w14:paraId="6DCAE727" w14:textId="218C5522" w:rsidR="001D2759" w:rsidRDefault="787EE884" w:rsidP="00A5A11A">
      <w:pPr>
        <w:pStyle w:val="ListParagraph"/>
        <w:numPr>
          <w:ilvl w:val="0"/>
          <w:numId w:val="32"/>
        </w:numPr>
        <w:spacing w:after="160" w:line="257" w:lineRule="auto"/>
        <w:rPr>
          <w:rFonts w:ascii="Arial" w:eastAsia="Arial" w:hAnsi="Arial" w:cs="Arial"/>
          <w:color w:val="000000" w:themeColor="text1"/>
          <w:sz w:val="24"/>
          <w:szCs w:val="24"/>
        </w:rPr>
      </w:pPr>
      <w:r w:rsidRPr="00A5A11A">
        <w:rPr>
          <w:rFonts w:ascii="Arial" w:eastAsia="Arial" w:hAnsi="Arial" w:cs="Arial"/>
          <w:color w:val="000000" w:themeColor="text1"/>
          <w:sz w:val="24"/>
          <w:szCs w:val="24"/>
        </w:rPr>
        <w:lastRenderedPageBreak/>
        <w:t>The coordination of screening and the provision of mental health services</w:t>
      </w:r>
    </w:p>
    <w:p w14:paraId="4AB99F32" w14:textId="079FF2C9" w:rsidR="001D2759" w:rsidRDefault="787EE884" w:rsidP="00A5A11A">
      <w:pPr>
        <w:pStyle w:val="ListParagraph"/>
        <w:numPr>
          <w:ilvl w:val="0"/>
          <w:numId w:val="32"/>
        </w:numPr>
        <w:spacing w:after="160" w:line="257" w:lineRule="auto"/>
        <w:rPr>
          <w:rFonts w:ascii="Arial" w:eastAsia="Arial" w:hAnsi="Arial" w:cs="Arial"/>
          <w:color w:val="000000" w:themeColor="text1"/>
          <w:sz w:val="24"/>
          <w:szCs w:val="24"/>
        </w:rPr>
      </w:pPr>
      <w:r w:rsidRPr="00A5A11A">
        <w:rPr>
          <w:rFonts w:ascii="Arial" w:eastAsia="Arial" w:hAnsi="Arial" w:cs="Arial"/>
          <w:color w:val="000000" w:themeColor="text1"/>
          <w:sz w:val="24"/>
          <w:szCs w:val="24"/>
        </w:rPr>
        <w:t>The coordination of nursing and public health in SAU</w:t>
      </w:r>
      <w:r w:rsidR="1C3EB476" w:rsidRPr="00A5A11A">
        <w:rPr>
          <w:rFonts w:ascii="Arial" w:eastAsia="Arial" w:hAnsi="Arial" w:cs="Arial"/>
          <w:color w:val="000000" w:themeColor="text1"/>
          <w:sz w:val="24"/>
          <w:szCs w:val="24"/>
        </w:rPr>
        <w:t>s</w:t>
      </w:r>
    </w:p>
    <w:p w14:paraId="265CD52A" w14:textId="6E828CD2" w:rsidR="001D2759" w:rsidRDefault="0536ABD5" w:rsidP="00A5A11A">
      <w:pPr>
        <w:pStyle w:val="ListParagraph"/>
        <w:numPr>
          <w:ilvl w:val="0"/>
          <w:numId w:val="32"/>
        </w:numPr>
        <w:spacing w:after="160" w:line="257" w:lineRule="auto"/>
        <w:rPr>
          <w:rFonts w:ascii="Arial" w:eastAsia="Arial" w:hAnsi="Arial" w:cs="Arial"/>
          <w:color w:val="000000" w:themeColor="text1"/>
          <w:sz w:val="24"/>
          <w:szCs w:val="24"/>
        </w:rPr>
      </w:pPr>
      <w:r w:rsidRPr="00A5A11A">
        <w:rPr>
          <w:rFonts w:ascii="Arial" w:eastAsia="Arial" w:hAnsi="Arial" w:cs="Arial"/>
          <w:color w:val="000000" w:themeColor="text1"/>
          <w:sz w:val="24"/>
          <w:szCs w:val="24"/>
        </w:rPr>
        <w:t>B</w:t>
      </w:r>
      <w:r w:rsidR="787EE884" w:rsidRPr="00A5A11A">
        <w:rPr>
          <w:rFonts w:ascii="Arial" w:eastAsia="Arial" w:hAnsi="Arial" w:cs="Arial"/>
          <w:color w:val="000000" w:themeColor="text1"/>
          <w:sz w:val="24"/>
          <w:szCs w:val="24"/>
        </w:rPr>
        <w:t>illing to Medicaid funding for school-based services birth to 22</w:t>
      </w:r>
      <w:r w:rsidR="004A551A">
        <w:rPr>
          <w:rFonts w:ascii="Arial" w:eastAsia="Arial" w:hAnsi="Arial" w:cs="Arial"/>
          <w:color w:val="000000" w:themeColor="text1"/>
          <w:sz w:val="24"/>
          <w:szCs w:val="24"/>
        </w:rPr>
        <w:t xml:space="preserve"> years of age</w:t>
      </w:r>
    </w:p>
    <w:p w14:paraId="38DDF282" w14:textId="3666D66B" w:rsidR="001D2759" w:rsidRDefault="787EE884" w:rsidP="00A5A11A">
      <w:pPr>
        <w:pStyle w:val="ListParagraph"/>
        <w:numPr>
          <w:ilvl w:val="0"/>
          <w:numId w:val="32"/>
        </w:numPr>
        <w:spacing w:after="160" w:line="257" w:lineRule="auto"/>
        <w:rPr>
          <w:rFonts w:ascii="Arial" w:eastAsia="Arial" w:hAnsi="Arial" w:cs="Arial"/>
          <w:color w:val="000000" w:themeColor="text1"/>
          <w:sz w:val="24"/>
          <w:szCs w:val="24"/>
        </w:rPr>
      </w:pPr>
      <w:r w:rsidRPr="00A5A11A">
        <w:rPr>
          <w:rFonts w:ascii="Arial" w:eastAsia="Arial" w:hAnsi="Arial" w:cs="Arial"/>
          <w:color w:val="000000" w:themeColor="text1"/>
          <w:sz w:val="24"/>
          <w:szCs w:val="24"/>
        </w:rPr>
        <w:t xml:space="preserve">Coordinate the care </w:t>
      </w:r>
      <w:r w:rsidR="28A19F37" w:rsidRPr="00A5A11A">
        <w:rPr>
          <w:rFonts w:ascii="Arial" w:eastAsia="Arial" w:hAnsi="Arial" w:cs="Arial"/>
          <w:color w:val="000000" w:themeColor="text1"/>
          <w:sz w:val="24"/>
          <w:szCs w:val="24"/>
        </w:rPr>
        <w:t>of students receiving healthcare in school</w:t>
      </w:r>
    </w:p>
    <w:p w14:paraId="5AEFB969" w14:textId="4195A3FD" w:rsidR="001D2759" w:rsidRDefault="004A551A" w:rsidP="00A5A11A">
      <w:pPr>
        <w:spacing w:after="160" w:line="257"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The Department </w:t>
      </w:r>
      <w:r w:rsidR="28A19F37" w:rsidRPr="00A5A11A">
        <w:rPr>
          <w:rFonts w:ascii="Arial" w:eastAsia="Arial" w:hAnsi="Arial" w:cs="Arial"/>
          <w:color w:val="000000" w:themeColor="text1"/>
          <w:sz w:val="24"/>
          <w:szCs w:val="24"/>
        </w:rPr>
        <w:t>seek</w:t>
      </w:r>
      <w:r>
        <w:rPr>
          <w:rFonts w:ascii="Arial" w:eastAsia="Arial" w:hAnsi="Arial" w:cs="Arial"/>
          <w:color w:val="000000" w:themeColor="text1"/>
          <w:sz w:val="24"/>
          <w:szCs w:val="24"/>
        </w:rPr>
        <w:t>s</w:t>
      </w:r>
      <w:r w:rsidR="28A19F37" w:rsidRPr="00A5A11A">
        <w:rPr>
          <w:rFonts w:ascii="Arial" w:eastAsia="Arial" w:hAnsi="Arial" w:cs="Arial"/>
          <w:color w:val="000000" w:themeColor="text1"/>
          <w:sz w:val="24"/>
          <w:szCs w:val="24"/>
        </w:rPr>
        <w:t xml:space="preserve"> information </w:t>
      </w:r>
      <w:r>
        <w:rPr>
          <w:rFonts w:ascii="Arial" w:eastAsia="Arial" w:hAnsi="Arial" w:cs="Arial"/>
          <w:color w:val="000000" w:themeColor="text1"/>
          <w:sz w:val="24"/>
          <w:szCs w:val="24"/>
        </w:rPr>
        <w:t>about</w:t>
      </w:r>
      <w:r w:rsidR="28A19F37" w:rsidRPr="00A5A11A">
        <w:rPr>
          <w:rFonts w:ascii="Arial" w:eastAsia="Arial" w:hAnsi="Arial" w:cs="Arial"/>
          <w:color w:val="000000" w:themeColor="text1"/>
          <w:sz w:val="24"/>
          <w:szCs w:val="24"/>
        </w:rPr>
        <w:t xml:space="preserve"> solutions that will</w:t>
      </w:r>
      <w:r>
        <w:rPr>
          <w:rFonts w:ascii="Arial" w:eastAsia="Arial" w:hAnsi="Arial" w:cs="Arial"/>
          <w:color w:val="000000" w:themeColor="text1"/>
          <w:sz w:val="24"/>
          <w:szCs w:val="24"/>
        </w:rPr>
        <w:t>:</w:t>
      </w:r>
    </w:p>
    <w:p w14:paraId="6383BFC9" w14:textId="1822CBD8" w:rsidR="001D2759" w:rsidRDefault="787EE884" w:rsidP="00A5A11A">
      <w:pPr>
        <w:pStyle w:val="ListParagraph"/>
        <w:numPr>
          <w:ilvl w:val="0"/>
          <w:numId w:val="31"/>
        </w:numPr>
        <w:spacing w:after="160" w:line="276" w:lineRule="auto"/>
        <w:rPr>
          <w:rFonts w:ascii="Arial" w:eastAsia="Arial" w:hAnsi="Arial" w:cs="Arial"/>
          <w:color w:val="000000" w:themeColor="text1"/>
          <w:sz w:val="24"/>
          <w:szCs w:val="24"/>
        </w:rPr>
      </w:pPr>
      <w:r w:rsidRPr="00A5A11A">
        <w:rPr>
          <w:rFonts w:ascii="Arial" w:eastAsia="Arial" w:hAnsi="Arial" w:cs="Arial"/>
          <w:color w:val="000000" w:themeColor="text1"/>
          <w:sz w:val="24"/>
          <w:szCs w:val="24"/>
        </w:rPr>
        <w:t xml:space="preserve">Consolidate the timely collection and accurate reporting of student data and information </w:t>
      </w:r>
    </w:p>
    <w:p w14:paraId="10835FF0" w14:textId="683B8EC7" w:rsidR="001D2759" w:rsidRDefault="787EE884" w:rsidP="00A5A11A">
      <w:pPr>
        <w:pStyle w:val="ListParagraph"/>
        <w:numPr>
          <w:ilvl w:val="0"/>
          <w:numId w:val="31"/>
        </w:numPr>
        <w:spacing w:after="160" w:line="276" w:lineRule="auto"/>
        <w:rPr>
          <w:rFonts w:ascii="Arial" w:eastAsia="Arial" w:hAnsi="Arial" w:cs="Arial"/>
          <w:color w:val="000000" w:themeColor="text1"/>
          <w:sz w:val="24"/>
          <w:szCs w:val="24"/>
        </w:rPr>
      </w:pPr>
      <w:r w:rsidRPr="00A5A11A">
        <w:rPr>
          <w:rFonts w:ascii="Arial" w:eastAsia="Arial" w:hAnsi="Arial" w:cs="Arial"/>
          <w:color w:val="000000" w:themeColor="text1"/>
          <w:sz w:val="24"/>
          <w:szCs w:val="24"/>
        </w:rPr>
        <w:t xml:space="preserve">Ensure differentiated, secure access to student data and maintain access history </w:t>
      </w:r>
    </w:p>
    <w:p w14:paraId="3CDA9C94" w14:textId="12F5077E" w:rsidR="001D2759" w:rsidRDefault="787EE884" w:rsidP="00A5A11A">
      <w:pPr>
        <w:pStyle w:val="ListParagraph"/>
        <w:numPr>
          <w:ilvl w:val="0"/>
          <w:numId w:val="31"/>
        </w:numPr>
        <w:spacing w:after="160" w:line="276" w:lineRule="auto"/>
        <w:rPr>
          <w:rFonts w:ascii="Arial" w:eastAsia="Arial" w:hAnsi="Arial" w:cs="Arial"/>
          <w:color w:val="000000" w:themeColor="text1"/>
          <w:sz w:val="24"/>
          <w:szCs w:val="24"/>
        </w:rPr>
      </w:pPr>
      <w:r w:rsidRPr="00A5A11A">
        <w:rPr>
          <w:rFonts w:ascii="Arial" w:eastAsia="Arial" w:hAnsi="Arial" w:cs="Arial"/>
          <w:color w:val="000000" w:themeColor="text1"/>
          <w:sz w:val="24"/>
          <w:szCs w:val="24"/>
        </w:rPr>
        <w:t>Allow for interoperability with existing State and Local data systems and other authorized vendor programs</w:t>
      </w:r>
    </w:p>
    <w:p w14:paraId="65BCD078" w14:textId="24C105FE" w:rsidR="001D2759" w:rsidRDefault="787EE884" w:rsidP="00A5A11A">
      <w:pPr>
        <w:pStyle w:val="ListParagraph"/>
        <w:numPr>
          <w:ilvl w:val="0"/>
          <w:numId w:val="31"/>
        </w:numPr>
        <w:spacing w:after="160" w:line="276" w:lineRule="auto"/>
        <w:rPr>
          <w:rFonts w:ascii="Arial" w:eastAsia="Arial" w:hAnsi="Arial" w:cs="Arial"/>
          <w:color w:val="000000" w:themeColor="text1"/>
          <w:sz w:val="24"/>
          <w:szCs w:val="24"/>
        </w:rPr>
      </w:pPr>
      <w:r w:rsidRPr="00A5A11A">
        <w:rPr>
          <w:rFonts w:ascii="Arial" w:eastAsia="Arial" w:hAnsi="Arial" w:cs="Arial"/>
          <w:color w:val="000000" w:themeColor="text1"/>
          <w:sz w:val="24"/>
          <w:szCs w:val="24"/>
        </w:rPr>
        <w:t>Provide for the creation of</w:t>
      </w:r>
      <w:r w:rsidR="004A551A">
        <w:rPr>
          <w:rFonts w:ascii="Arial" w:eastAsia="Arial" w:hAnsi="Arial" w:cs="Arial"/>
          <w:color w:val="000000" w:themeColor="text1"/>
          <w:sz w:val="24"/>
          <w:szCs w:val="24"/>
        </w:rPr>
        <w:t xml:space="preserve"> customizable</w:t>
      </w:r>
      <w:r w:rsidRPr="00A5A11A">
        <w:rPr>
          <w:rFonts w:ascii="Arial" w:eastAsia="Arial" w:hAnsi="Arial" w:cs="Arial"/>
          <w:color w:val="000000" w:themeColor="text1"/>
          <w:sz w:val="24"/>
          <w:szCs w:val="24"/>
        </w:rPr>
        <w:t xml:space="preserve"> student and aggregate reports for multiple user levels</w:t>
      </w:r>
    </w:p>
    <w:p w14:paraId="1817BECC" w14:textId="7D03D885" w:rsidR="001D2759" w:rsidRDefault="787EE884" w:rsidP="00A5A11A">
      <w:pPr>
        <w:pStyle w:val="ListParagraph"/>
        <w:numPr>
          <w:ilvl w:val="0"/>
          <w:numId w:val="31"/>
        </w:numPr>
        <w:spacing w:after="160" w:line="276" w:lineRule="auto"/>
        <w:rPr>
          <w:rFonts w:ascii="Arial" w:eastAsia="Arial" w:hAnsi="Arial" w:cs="Arial"/>
          <w:color w:val="000000" w:themeColor="text1"/>
          <w:sz w:val="24"/>
          <w:szCs w:val="24"/>
        </w:rPr>
      </w:pPr>
      <w:r w:rsidRPr="00A5A11A">
        <w:rPr>
          <w:rFonts w:ascii="Arial" w:eastAsia="Arial" w:hAnsi="Arial" w:cs="Arial"/>
          <w:color w:val="000000" w:themeColor="text1"/>
          <w:sz w:val="24"/>
          <w:szCs w:val="24"/>
        </w:rPr>
        <w:t xml:space="preserve">Provide for the uniform system of documentation for social work, school counseling, or mental health professionals that is paperless, complete, </w:t>
      </w:r>
      <w:r w:rsidR="004A551A">
        <w:rPr>
          <w:rFonts w:ascii="Arial" w:eastAsia="Arial" w:hAnsi="Arial" w:cs="Arial"/>
          <w:color w:val="000000" w:themeColor="text1"/>
          <w:sz w:val="24"/>
          <w:szCs w:val="24"/>
        </w:rPr>
        <w:t xml:space="preserve">and </w:t>
      </w:r>
      <w:r w:rsidRPr="00A5A11A">
        <w:rPr>
          <w:rFonts w:ascii="Arial" w:eastAsia="Arial" w:hAnsi="Arial" w:cs="Arial"/>
          <w:color w:val="000000" w:themeColor="text1"/>
          <w:sz w:val="24"/>
          <w:szCs w:val="24"/>
        </w:rPr>
        <w:t>confidential</w:t>
      </w:r>
      <w:r w:rsidR="004A551A">
        <w:rPr>
          <w:rFonts w:ascii="Arial" w:eastAsia="Arial" w:hAnsi="Arial" w:cs="Arial"/>
          <w:color w:val="000000" w:themeColor="text1"/>
          <w:sz w:val="24"/>
          <w:szCs w:val="24"/>
        </w:rPr>
        <w:t xml:space="preserve"> in order</w:t>
      </w:r>
      <w:r w:rsidRPr="00A5A11A">
        <w:rPr>
          <w:rFonts w:ascii="Arial" w:eastAsia="Arial" w:hAnsi="Arial" w:cs="Arial"/>
          <w:color w:val="000000" w:themeColor="text1"/>
          <w:sz w:val="24"/>
          <w:szCs w:val="24"/>
        </w:rPr>
        <w:t xml:space="preserve"> to streamline any referral system and mandatory reporting to the state or national level</w:t>
      </w:r>
    </w:p>
    <w:p w14:paraId="65141532" w14:textId="54457B73" w:rsidR="001D2759" w:rsidRDefault="787EE884" w:rsidP="00A5A11A">
      <w:pPr>
        <w:pStyle w:val="ListParagraph"/>
        <w:numPr>
          <w:ilvl w:val="0"/>
          <w:numId w:val="31"/>
        </w:numPr>
        <w:spacing w:after="160" w:line="259" w:lineRule="auto"/>
        <w:rPr>
          <w:rFonts w:ascii="Arial" w:eastAsia="Arial" w:hAnsi="Arial" w:cs="Arial"/>
          <w:color w:val="000000" w:themeColor="text1"/>
          <w:sz w:val="24"/>
          <w:szCs w:val="24"/>
        </w:rPr>
      </w:pPr>
      <w:r w:rsidRPr="00A5A11A">
        <w:rPr>
          <w:rFonts w:ascii="Arial" w:eastAsia="Arial" w:hAnsi="Arial" w:cs="Arial"/>
          <w:color w:val="000000" w:themeColor="text1"/>
          <w:sz w:val="24"/>
          <w:szCs w:val="24"/>
        </w:rPr>
        <w:t>Provide a uniform system of documentation for health (nursing) services that is paperless, complete, confidential to streamline mandatory reporting to the state or national level</w:t>
      </w:r>
    </w:p>
    <w:p w14:paraId="7717B513" w14:textId="02C6C4A3" w:rsidR="001D2759" w:rsidRDefault="2045D7DC" w:rsidP="00A5A11A">
      <w:pPr>
        <w:pStyle w:val="ListParagraph"/>
        <w:numPr>
          <w:ilvl w:val="0"/>
          <w:numId w:val="31"/>
        </w:numPr>
        <w:spacing w:after="160" w:line="259" w:lineRule="auto"/>
        <w:rPr>
          <w:rFonts w:ascii="Arial" w:eastAsia="Arial" w:hAnsi="Arial" w:cs="Arial"/>
          <w:color w:val="000000" w:themeColor="text1"/>
          <w:sz w:val="24"/>
          <w:szCs w:val="24"/>
        </w:rPr>
      </w:pPr>
      <w:r w:rsidRPr="00A5A11A">
        <w:rPr>
          <w:rFonts w:ascii="Arial" w:eastAsia="Arial" w:hAnsi="Arial" w:cs="Arial"/>
          <w:color w:val="000000" w:themeColor="text1"/>
          <w:sz w:val="24"/>
          <w:szCs w:val="24"/>
        </w:rPr>
        <w:t>Be customizable to include evidence-based screening tools</w:t>
      </w:r>
    </w:p>
    <w:p w14:paraId="63C7728A" w14:textId="38310F71" w:rsidR="001D2759" w:rsidRDefault="787EE884" w:rsidP="00A5A11A">
      <w:pPr>
        <w:pStyle w:val="ListParagraph"/>
        <w:numPr>
          <w:ilvl w:val="0"/>
          <w:numId w:val="31"/>
        </w:numPr>
        <w:spacing w:after="160" w:line="276" w:lineRule="auto"/>
        <w:rPr>
          <w:rFonts w:ascii="Arial" w:eastAsia="Arial" w:hAnsi="Arial" w:cs="Arial"/>
          <w:color w:val="000000" w:themeColor="text1"/>
          <w:sz w:val="24"/>
          <w:szCs w:val="24"/>
        </w:rPr>
      </w:pPr>
      <w:r w:rsidRPr="00A5A11A">
        <w:rPr>
          <w:rFonts w:ascii="Arial" w:eastAsia="Arial" w:hAnsi="Arial" w:cs="Arial"/>
          <w:color w:val="000000" w:themeColor="text1"/>
          <w:sz w:val="24"/>
          <w:szCs w:val="24"/>
        </w:rPr>
        <w:t>Facilitate third party reimbursement to schools for healthcare provided to students</w:t>
      </w:r>
    </w:p>
    <w:p w14:paraId="3F8B91FC" w14:textId="15756D21" w:rsidR="001D2759" w:rsidRDefault="71CC443D" w:rsidP="00A5A11A">
      <w:pPr>
        <w:pStyle w:val="ListParagraph"/>
        <w:numPr>
          <w:ilvl w:val="0"/>
          <w:numId w:val="31"/>
        </w:numPr>
        <w:spacing w:after="160" w:line="276" w:lineRule="auto"/>
        <w:rPr>
          <w:rFonts w:ascii="Arial" w:eastAsia="Arial" w:hAnsi="Arial" w:cs="Arial"/>
          <w:color w:val="000000" w:themeColor="text1"/>
          <w:sz w:val="24"/>
          <w:szCs w:val="24"/>
        </w:rPr>
      </w:pPr>
      <w:r w:rsidRPr="00A5A11A">
        <w:rPr>
          <w:rFonts w:ascii="Arial" w:eastAsia="Arial" w:hAnsi="Arial" w:cs="Arial"/>
          <w:sz w:val="24"/>
          <w:szCs w:val="24"/>
        </w:rPr>
        <w:t>H</w:t>
      </w:r>
      <w:r w:rsidR="23F535D5" w:rsidRPr="00A5A11A">
        <w:rPr>
          <w:rFonts w:ascii="Arial" w:eastAsia="Arial" w:hAnsi="Arial" w:cs="Arial"/>
          <w:sz w:val="24"/>
          <w:szCs w:val="24"/>
        </w:rPr>
        <w:t xml:space="preserve">ave the ability to interact with the </w:t>
      </w:r>
      <w:hyperlink r:id="rId17" w:history="1">
        <w:r w:rsidR="23F535D5" w:rsidRPr="00B139D0">
          <w:rPr>
            <w:rStyle w:val="Hyperlink"/>
            <w:rFonts w:ascii="Arial" w:eastAsia="Arial" w:hAnsi="Arial" w:cs="Arial"/>
            <w:sz w:val="24"/>
            <w:szCs w:val="24"/>
          </w:rPr>
          <w:t xml:space="preserve">state immunization </w:t>
        </w:r>
        <w:r w:rsidR="47E3EDAD" w:rsidRPr="00B139D0">
          <w:rPr>
            <w:rStyle w:val="Hyperlink"/>
            <w:rFonts w:ascii="Arial" w:eastAsia="Arial" w:hAnsi="Arial" w:cs="Arial"/>
            <w:sz w:val="24"/>
            <w:szCs w:val="24"/>
          </w:rPr>
          <w:t xml:space="preserve">registry </w:t>
        </w:r>
        <w:r w:rsidR="23F535D5" w:rsidRPr="00B139D0">
          <w:rPr>
            <w:rStyle w:val="Hyperlink"/>
            <w:rFonts w:ascii="Arial" w:eastAsia="Arial" w:hAnsi="Arial" w:cs="Arial"/>
            <w:sz w:val="24"/>
            <w:szCs w:val="24"/>
          </w:rPr>
          <w:t>system</w:t>
        </w:r>
      </w:hyperlink>
    </w:p>
    <w:p w14:paraId="2B3E9141" w14:textId="0F1023F6" w:rsidR="001D2759" w:rsidRDefault="5FA0E555" w:rsidP="00A5A11A">
      <w:pPr>
        <w:pStyle w:val="ListParagraph"/>
        <w:numPr>
          <w:ilvl w:val="0"/>
          <w:numId w:val="31"/>
        </w:numPr>
        <w:spacing w:after="160" w:line="276" w:lineRule="auto"/>
        <w:rPr>
          <w:rFonts w:ascii="Arial" w:eastAsia="Arial" w:hAnsi="Arial" w:cs="Arial"/>
          <w:color w:val="000000" w:themeColor="text1"/>
          <w:sz w:val="24"/>
          <w:szCs w:val="24"/>
        </w:rPr>
      </w:pPr>
      <w:r w:rsidRPr="00A5A11A">
        <w:rPr>
          <w:rFonts w:ascii="Arial" w:eastAsia="Arial" w:hAnsi="Arial" w:cs="Arial"/>
          <w:sz w:val="24"/>
          <w:szCs w:val="24"/>
        </w:rPr>
        <w:t>H</w:t>
      </w:r>
      <w:r w:rsidR="009B4A01" w:rsidRPr="00A5A11A">
        <w:rPr>
          <w:rFonts w:ascii="Arial" w:eastAsia="Arial" w:hAnsi="Arial" w:cs="Arial"/>
          <w:sz w:val="24"/>
          <w:szCs w:val="24"/>
        </w:rPr>
        <w:t>ave record portability for access to be transferred from one school unit to another</w:t>
      </w:r>
      <w:r w:rsidR="23C5E364" w:rsidRPr="00A5A11A">
        <w:rPr>
          <w:rFonts w:ascii="Arial" w:eastAsia="Arial" w:hAnsi="Arial" w:cs="Arial"/>
          <w:sz w:val="24"/>
          <w:szCs w:val="24"/>
        </w:rPr>
        <w:t xml:space="preserve"> </w:t>
      </w:r>
    </w:p>
    <w:p w14:paraId="2DD783F8" w14:textId="4B122B26" w:rsidR="001D2759" w:rsidRDefault="23C5E364" w:rsidP="00A5A11A">
      <w:pPr>
        <w:pStyle w:val="ListParagraph"/>
        <w:numPr>
          <w:ilvl w:val="0"/>
          <w:numId w:val="31"/>
        </w:numPr>
        <w:spacing w:after="160" w:line="276" w:lineRule="auto"/>
        <w:rPr>
          <w:rFonts w:ascii="Arial" w:eastAsia="Arial" w:hAnsi="Arial" w:cs="Arial"/>
          <w:color w:val="000000" w:themeColor="text1"/>
          <w:sz w:val="24"/>
          <w:szCs w:val="24"/>
        </w:rPr>
      </w:pPr>
      <w:r w:rsidRPr="00A5A11A">
        <w:rPr>
          <w:rFonts w:ascii="Arial" w:eastAsia="Arial" w:hAnsi="Arial" w:cs="Arial"/>
          <w:sz w:val="24"/>
          <w:szCs w:val="24"/>
        </w:rPr>
        <w:t>M</w:t>
      </w:r>
      <w:r w:rsidR="009B4A01" w:rsidRPr="00A5A11A">
        <w:rPr>
          <w:rFonts w:ascii="Arial" w:eastAsia="Arial" w:hAnsi="Arial" w:cs="Arial"/>
          <w:sz w:val="24"/>
          <w:szCs w:val="24"/>
        </w:rPr>
        <w:t>eet industry standards for privacy and confidentiality</w:t>
      </w:r>
      <w:r w:rsidR="00455ABB" w:rsidRPr="00A5A11A">
        <w:rPr>
          <w:rFonts w:ascii="Arial" w:eastAsia="Arial" w:hAnsi="Arial" w:cs="Arial"/>
          <w:sz w:val="24"/>
          <w:szCs w:val="24"/>
        </w:rPr>
        <w:t xml:space="preserve"> related to HIPAA and FERPA</w:t>
      </w:r>
    </w:p>
    <w:p w14:paraId="3E89E234" w14:textId="77777777" w:rsidR="001D2759" w:rsidRDefault="001D2759" w:rsidP="001D2759">
      <w:pPr>
        <w:ind w:left="180"/>
        <w:rPr>
          <w:rFonts w:ascii="Arial" w:hAnsi="Arial" w:cs="Arial"/>
          <w:sz w:val="24"/>
          <w:szCs w:val="24"/>
        </w:rPr>
      </w:pPr>
    </w:p>
    <w:p w14:paraId="5CBDE15F" w14:textId="40588E1B" w:rsidR="00B360F9" w:rsidRPr="002101ED" w:rsidRDefault="00430A70" w:rsidP="00A5A11A">
      <w:pPr>
        <w:widowControl/>
        <w:autoSpaceDE/>
        <w:autoSpaceDN/>
        <w:spacing w:after="200" w:line="276" w:lineRule="auto"/>
        <w:ind w:left="180"/>
        <w:rPr>
          <w:rFonts w:ascii="Arial" w:hAnsi="Arial" w:cs="Arial"/>
          <w:sz w:val="24"/>
          <w:szCs w:val="24"/>
        </w:rPr>
      </w:pPr>
      <w:r w:rsidRPr="00A5A11A">
        <w:rPr>
          <w:rFonts w:ascii="Arial" w:hAnsi="Arial" w:cs="Arial"/>
          <w:sz w:val="24"/>
          <w:szCs w:val="24"/>
        </w:rPr>
        <w:t xml:space="preserve"> </w:t>
      </w:r>
    </w:p>
    <w:p w14:paraId="011E401A" w14:textId="77777777" w:rsidR="004A551A" w:rsidRDefault="004A551A">
      <w:pPr>
        <w:widowControl/>
        <w:autoSpaceDE/>
        <w:autoSpaceDN/>
        <w:spacing w:after="200" w:line="276" w:lineRule="auto"/>
        <w:rPr>
          <w:rStyle w:val="InitialStyle"/>
          <w:rFonts w:ascii="Arial" w:hAnsi="Arial" w:cs="Arial"/>
          <w:b/>
          <w:sz w:val="24"/>
          <w:szCs w:val="24"/>
        </w:rPr>
      </w:pPr>
      <w:bookmarkStart w:id="14" w:name="_Toc367174729"/>
      <w:bookmarkStart w:id="15" w:name="_Toc535996586"/>
      <w:r>
        <w:rPr>
          <w:rStyle w:val="InitialStyle"/>
          <w:rFonts w:ascii="Arial" w:hAnsi="Arial" w:cs="Arial"/>
          <w:b/>
          <w:sz w:val="24"/>
          <w:szCs w:val="24"/>
        </w:rPr>
        <w:br w:type="page"/>
      </w:r>
    </w:p>
    <w:p w14:paraId="7B7BF178" w14:textId="17966E9D" w:rsidR="005A3C2F" w:rsidRPr="002101ED" w:rsidRDefault="005A3C2F" w:rsidP="003B01C3">
      <w:pPr>
        <w:pStyle w:val="Heading1"/>
        <w:spacing w:before="0" w:after="0"/>
        <w:rPr>
          <w:rStyle w:val="InitialStyle"/>
          <w:rFonts w:ascii="Arial" w:hAnsi="Arial" w:cs="Arial"/>
          <w:b/>
          <w:sz w:val="24"/>
          <w:szCs w:val="24"/>
        </w:rPr>
      </w:pPr>
      <w:r w:rsidRPr="002101ED">
        <w:rPr>
          <w:rStyle w:val="InitialStyle"/>
          <w:rFonts w:ascii="Arial" w:hAnsi="Arial" w:cs="Arial"/>
          <w:b/>
          <w:sz w:val="24"/>
          <w:szCs w:val="24"/>
        </w:rPr>
        <w:lastRenderedPageBreak/>
        <w:t>PART III</w:t>
      </w:r>
      <w:r w:rsidRPr="002101ED">
        <w:rPr>
          <w:rStyle w:val="InitialStyle"/>
          <w:rFonts w:ascii="Arial" w:hAnsi="Arial" w:cs="Arial"/>
          <w:b/>
          <w:sz w:val="24"/>
          <w:szCs w:val="24"/>
        </w:rPr>
        <w:tab/>
      </w:r>
      <w:r w:rsidR="00F3558F" w:rsidRPr="002101ED">
        <w:rPr>
          <w:rStyle w:val="InitialStyle"/>
          <w:rFonts w:ascii="Arial" w:hAnsi="Arial" w:cs="Arial"/>
          <w:b/>
          <w:sz w:val="24"/>
          <w:szCs w:val="24"/>
        </w:rPr>
        <w:t>KEY RFI</w:t>
      </w:r>
      <w:r w:rsidRPr="002101ED">
        <w:rPr>
          <w:rStyle w:val="InitialStyle"/>
          <w:rFonts w:ascii="Arial" w:hAnsi="Arial" w:cs="Arial"/>
          <w:b/>
          <w:sz w:val="24"/>
          <w:szCs w:val="24"/>
        </w:rPr>
        <w:t xml:space="preserve"> EVENTS</w:t>
      </w:r>
      <w:bookmarkEnd w:id="14"/>
      <w:r w:rsidR="00A130AD" w:rsidRPr="002101ED">
        <w:rPr>
          <w:rStyle w:val="InitialStyle"/>
          <w:rFonts w:ascii="Arial" w:hAnsi="Arial" w:cs="Arial"/>
          <w:b/>
          <w:sz w:val="24"/>
          <w:szCs w:val="24"/>
        </w:rPr>
        <w:t xml:space="preserve"> AND PROCESSES</w:t>
      </w:r>
      <w:bookmarkEnd w:id="15"/>
    </w:p>
    <w:p w14:paraId="5CEB8160" w14:textId="77777777" w:rsidR="00CD4BDD" w:rsidRPr="002101ED" w:rsidRDefault="00CD4BDD" w:rsidP="003B01C3">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4D403E01" w14:textId="361D3196" w:rsidR="00BF3D98" w:rsidRPr="002101ED" w:rsidRDefault="00BF3D98" w:rsidP="00BF3D98">
      <w:pPr>
        <w:pStyle w:val="Heading2"/>
        <w:keepNext w:val="0"/>
        <w:keepLines w:val="0"/>
        <w:numPr>
          <w:ilvl w:val="0"/>
          <w:numId w:val="1"/>
        </w:numPr>
        <w:spacing w:before="0"/>
        <w:ind w:left="0" w:firstLine="180"/>
        <w:rPr>
          <w:rFonts w:ascii="Arial" w:hAnsi="Arial" w:cs="Arial"/>
          <w:color w:val="auto"/>
          <w:sz w:val="24"/>
          <w:szCs w:val="24"/>
        </w:rPr>
      </w:pPr>
      <w:bookmarkStart w:id="16" w:name="_Toc398203744"/>
      <w:bookmarkStart w:id="17" w:name="_Toc535996587"/>
      <w:r w:rsidRPr="002101ED">
        <w:rPr>
          <w:rStyle w:val="InitialStyle"/>
          <w:rFonts w:ascii="Arial" w:hAnsi="Arial" w:cs="Arial"/>
          <w:color w:val="auto"/>
          <w:sz w:val="24"/>
          <w:szCs w:val="24"/>
        </w:rPr>
        <w:t>Questions</w:t>
      </w:r>
      <w:bookmarkEnd w:id="16"/>
      <w:bookmarkEnd w:id="17"/>
    </w:p>
    <w:p w14:paraId="3497889A" w14:textId="77777777" w:rsidR="00BF3D98" w:rsidRPr="002101ED" w:rsidRDefault="00BF3D98" w:rsidP="00BF3D98">
      <w:pPr>
        <w:rPr>
          <w:rFonts w:ascii="Arial" w:hAnsi="Arial" w:cs="Arial"/>
          <w:sz w:val="24"/>
          <w:szCs w:val="24"/>
        </w:rPr>
      </w:pPr>
    </w:p>
    <w:p w14:paraId="3460466D" w14:textId="77777777" w:rsidR="00BF3D98" w:rsidRPr="002101ED" w:rsidRDefault="00BF3D98"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rPr>
          <w:rStyle w:val="InitialStyle"/>
          <w:rFonts w:ascii="Arial" w:hAnsi="Arial" w:cs="Arial"/>
          <w:b/>
        </w:rPr>
      </w:pPr>
      <w:r w:rsidRPr="002101ED">
        <w:rPr>
          <w:rStyle w:val="InitialStyle"/>
          <w:rFonts w:ascii="Arial" w:hAnsi="Arial" w:cs="Arial"/>
          <w:b/>
        </w:rPr>
        <w:t>1.</w:t>
      </w:r>
      <w:r w:rsidRPr="002101ED">
        <w:rPr>
          <w:rStyle w:val="InitialStyle"/>
          <w:rFonts w:ascii="Arial" w:hAnsi="Arial" w:cs="Arial"/>
          <w:b/>
        </w:rPr>
        <w:tab/>
        <w:t>General Instructions</w:t>
      </w:r>
      <w:r w:rsidRPr="002101ED">
        <w:rPr>
          <w:rStyle w:val="InitialStyle"/>
          <w:rFonts w:ascii="Arial" w:hAnsi="Arial" w:cs="Arial"/>
          <w:b/>
        </w:rPr>
        <w:tab/>
      </w:r>
    </w:p>
    <w:p w14:paraId="6C7A8C33"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It is the responsibility of each interested party to examine the entire RFI and to seek clarification, in writing</w:t>
      </w:r>
      <w:r w:rsidRPr="004A551A">
        <w:rPr>
          <w:rStyle w:val="InitialStyle"/>
          <w:rFonts w:ascii="Arial" w:hAnsi="Arial" w:cs="Arial"/>
          <w:bCs/>
        </w:rPr>
        <w:t>,</w:t>
      </w:r>
      <w:r w:rsidRPr="002101ED">
        <w:rPr>
          <w:rStyle w:val="InitialStyle"/>
          <w:rFonts w:ascii="Arial" w:hAnsi="Arial" w:cs="Arial"/>
          <w:bCs/>
        </w:rPr>
        <w:t xml:space="preserve"> if they do not understand any information or instructions.</w:t>
      </w:r>
    </w:p>
    <w:p w14:paraId="3461811B" w14:textId="6AB8FF69"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 xml:space="preserve">Interested parties should use </w:t>
      </w:r>
      <w:r w:rsidRPr="002101ED">
        <w:rPr>
          <w:rStyle w:val="InitialStyle"/>
          <w:rFonts w:ascii="Arial" w:hAnsi="Arial" w:cs="Arial"/>
          <w:b/>
          <w:bCs/>
        </w:rPr>
        <w:t>Appendix B</w:t>
      </w:r>
      <w:r w:rsidRPr="002101ED">
        <w:rPr>
          <w:rStyle w:val="InitialStyle"/>
          <w:rFonts w:ascii="Arial" w:hAnsi="Arial" w:cs="Arial"/>
          <w:bCs/>
        </w:rPr>
        <w:t xml:space="preserve"> </w:t>
      </w:r>
      <w:r w:rsidR="004A551A">
        <w:rPr>
          <w:rStyle w:val="InitialStyle"/>
          <w:rFonts w:ascii="Arial" w:hAnsi="Arial" w:cs="Arial"/>
          <w:bCs/>
        </w:rPr>
        <w:t>(</w:t>
      </w:r>
      <w:r w:rsidRPr="002101ED">
        <w:rPr>
          <w:rStyle w:val="InitialStyle"/>
          <w:rFonts w:ascii="Arial" w:hAnsi="Arial" w:cs="Arial"/>
          <w:bCs/>
        </w:rPr>
        <w:t>Submitted Questions Form</w:t>
      </w:r>
      <w:r w:rsidR="004A551A">
        <w:rPr>
          <w:rStyle w:val="InitialStyle"/>
          <w:rFonts w:ascii="Arial" w:hAnsi="Arial" w:cs="Arial"/>
          <w:bCs/>
        </w:rPr>
        <w:t xml:space="preserve">) </w:t>
      </w:r>
      <w:r w:rsidRPr="002101ED">
        <w:rPr>
          <w:rStyle w:val="InitialStyle"/>
          <w:rFonts w:ascii="Arial" w:hAnsi="Arial" w:cs="Arial"/>
          <w:bCs/>
        </w:rPr>
        <w:t>for submission of questions.</w:t>
      </w:r>
    </w:p>
    <w:p w14:paraId="1BA2B6F6"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The Submitted Questions Form must be submitted by e-mail and received by the RFI Coordinator, identified on the cover page of this RFI,</w:t>
      </w:r>
      <w:r w:rsidRPr="002101ED">
        <w:rPr>
          <w:rStyle w:val="InitialStyle"/>
          <w:rFonts w:ascii="Arial" w:hAnsi="Arial" w:cs="Arial"/>
        </w:rPr>
        <w:t xml:space="preserve"> </w:t>
      </w:r>
      <w:r w:rsidRPr="002101ED">
        <w:rPr>
          <w:rStyle w:val="InitialStyle"/>
          <w:rFonts w:ascii="Arial" w:hAnsi="Arial" w:cs="Arial"/>
          <w:bCs/>
        </w:rPr>
        <w:t>as soon as possible but no later than the date and time specified on the RFI cover page.</w:t>
      </w:r>
    </w:p>
    <w:p w14:paraId="4C51C027"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Submitted Questions must include the RFI Number and Title in the subject line of the e-mail.  The Department assumes no liability for assuring accurate/complete/on time e-mail transmission and receipt.</w:t>
      </w:r>
    </w:p>
    <w:p w14:paraId="70970EBC" w14:textId="77777777" w:rsidR="00DA5EA9" w:rsidRPr="002101ED" w:rsidRDefault="00DA5EA9" w:rsidP="003B01C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720"/>
        <w:jc w:val="both"/>
        <w:rPr>
          <w:rStyle w:val="InitialStyle"/>
          <w:rFonts w:ascii="Arial" w:hAnsi="Arial" w:cs="Arial"/>
          <w:b/>
          <w:bCs/>
        </w:rPr>
      </w:pPr>
    </w:p>
    <w:p w14:paraId="41ED58B9" w14:textId="77777777" w:rsidR="00BF3D98" w:rsidRPr="002101ED"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bCs/>
        </w:rPr>
      </w:pPr>
      <w:r w:rsidRPr="002101ED">
        <w:rPr>
          <w:rStyle w:val="InitialStyle"/>
          <w:rFonts w:ascii="Arial" w:hAnsi="Arial" w:cs="Arial"/>
          <w:b/>
          <w:bCs/>
        </w:rPr>
        <w:t>2.</w:t>
      </w:r>
      <w:r w:rsidRPr="002101ED">
        <w:rPr>
          <w:rStyle w:val="InitialStyle"/>
          <w:rFonts w:ascii="Arial" w:hAnsi="Arial" w:cs="Arial"/>
          <w:b/>
          <w:bCs/>
        </w:rPr>
        <w:tab/>
      </w:r>
      <w:r w:rsidR="00BF3D98" w:rsidRPr="002101ED">
        <w:rPr>
          <w:rStyle w:val="InitialStyle"/>
          <w:rFonts w:ascii="Arial" w:hAnsi="Arial" w:cs="Arial"/>
          <w:b/>
          <w:bCs/>
        </w:rPr>
        <w:t>Question &amp; Answer Summary</w:t>
      </w:r>
    </w:p>
    <w:p w14:paraId="497183B4" w14:textId="6D0F82FB" w:rsidR="00BF3D98" w:rsidRPr="00101684" w:rsidRDefault="00BF3D98" w:rsidP="00BF3D98">
      <w:pPr>
        <w:ind w:left="720"/>
        <w:rPr>
          <w:rStyle w:val="InitialStyle"/>
          <w:rFonts w:ascii="Arial" w:hAnsi="Arial" w:cs="Arial"/>
          <w:sz w:val="24"/>
          <w:szCs w:val="24"/>
        </w:rPr>
      </w:pPr>
      <w:r w:rsidRPr="002101ED">
        <w:rPr>
          <w:rStyle w:val="InitialStyle"/>
          <w:rFonts w:ascii="Arial" w:hAnsi="Arial" w:cs="Arial"/>
          <w:sz w:val="24"/>
          <w:szCs w:val="24"/>
        </w:rPr>
        <w:t xml:space="preserve">Responses to all </w:t>
      </w:r>
      <w:r w:rsidRPr="00101684">
        <w:rPr>
          <w:rStyle w:val="InitialStyle"/>
          <w:rFonts w:ascii="Arial" w:hAnsi="Arial" w:cs="Arial"/>
          <w:sz w:val="24"/>
          <w:szCs w:val="24"/>
        </w:rPr>
        <w:t xml:space="preserve">questions will be compiled in writing and posted on the following website: </w:t>
      </w:r>
      <w:r w:rsidR="00101684" w:rsidRPr="00101684">
        <w:rPr>
          <w:rStyle w:val="Hyperlink"/>
          <w:rFonts w:ascii="Arial" w:hAnsi="Arial" w:cs="Arial"/>
          <w:sz w:val="24"/>
          <w:szCs w:val="24"/>
        </w:rPr>
        <w:t>http://www.maine.gov/dafs/bbm/procurementservices/vendors/rfis</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It is the responsibility of all interested parties to go to this website to obtain a copy of the Question &amp; Answer Summary</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Only those answers issued in writing on this website will be considered binding</w:t>
      </w:r>
      <w:r w:rsidRPr="00101684">
        <w:rPr>
          <w:rStyle w:val="InitialStyle"/>
          <w:rFonts w:ascii="Arial" w:hAnsi="Arial" w:cs="Arial"/>
          <w:sz w:val="24"/>
          <w:szCs w:val="24"/>
        </w:rPr>
        <w:t>.</w:t>
      </w:r>
    </w:p>
    <w:p w14:paraId="2C4BAA5F" w14:textId="4FD1E28F" w:rsidR="00C51D4C" w:rsidRPr="002101ED"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rPr>
      </w:pPr>
    </w:p>
    <w:p w14:paraId="6DD3D859" w14:textId="77777777" w:rsidR="00FB3A61" w:rsidRPr="002101ED" w:rsidRDefault="00DA5EA9" w:rsidP="00FB3A61">
      <w:pPr>
        <w:pStyle w:val="Heading2"/>
        <w:keepNext w:val="0"/>
        <w:keepLines w:val="0"/>
        <w:numPr>
          <w:ilvl w:val="0"/>
          <w:numId w:val="1"/>
        </w:numPr>
        <w:spacing w:before="0"/>
        <w:ind w:left="0" w:firstLine="180"/>
        <w:rPr>
          <w:rFonts w:ascii="Arial" w:hAnsi="Arial" w:cs="Arial"/>
          <w:b w:val="0"/>
          <w:color w:val="auto"/>
          <w:sz w:val="24"/>
          <w:szCs w:val="24"/>
        </w:rPr>
      </w:pPr>
      <w:bookmarkStart w:id="18" w:name="_Toc367174733"/>
      <w:bookmarkStart w:id="19" w:name="_Toc535996588"/>
      <w:r w:rsidRPr="002101ED">
        <w:rPr>
          <w:rStyle w:val="InitialStyle"/>
          <w:rFonts w:ascii="Arial" w:hAnsi="Arial" w:cs="Arial"/>
          <w:color w:val="auto"/>
          <w:sz w:val="24"/>
          <w:szCs w:val="24"/>
        </w:rPr>
        <w:t>Submitting the</w:t>
      </w:r>
      <w:bookmarkEnd w:id="18"/>
      <w:r w:rsidRPr="002101ED">
        <w:rPr>
          <w:rStyle w:val="InitialStyle"/>
          <w:rFonts w:ascii="Arial" w:hAnsi="Arial" w:cs="Arial"/>
          <w:color w:val="auto"/>
          <w:sz w:val="24"/>
          <w:szCs w:val="24"/>
        </w:rPr>
        <w:t xml:space="preserve"> Response</w:t>
      </w:r>
      <w:bookmarkEnd w:id="19"/>
    </w:p>
    <w:p w14:paraId="731FC65D"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2509DDB1" w14:textId="77777777" w:rsidR="00247E53" w:rsidRPr="002101ED" w:rsidRDefault="00B702A2" w:rsidP="00B41BBF">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2101ED">
        <w:rPr>
          <w:rStyle w:val="InitialStyle"/>
          <w:rFonts w:ascii="Arial" w:hAnsi="Arial" w:cs="Arial"/>
          <w:b/>
        </w:rPr>
        <w:t>Responses D</w:t>
      </w:r>
      <w:r w:rsidR="00DA5EA9" w:rsidRPr="002101ED">
        <w:rPr>
          <w:rStyle w:val="InitialStyle"/>
          <w:rFonts w:ascii="Arial" w:hAnsi="Arial" w:cs="Arial"/>
          <w:b/>
        </w:rPr>
        <w:t>ue</w:t>
      </w:r>
    </w:p>
    <w:p w14:paraId="068A852E" w14:textId="77777777" w:rsidR="00DA5EA9" w:rsidRPr="002101ED" w:rsidRDefault="00DA5EA9" w:rsidP="00247E5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2101ED">
        <w:rPr>
          <w:rStyle w:val="InitialStyle"/>
          <w:rFonts w:ascii="Arial" w:hAnsi="Arial" w:cs="Arial"/>
        </w:rPr>
        <w:t xml:space="preserve">Responses must be </w:t>
      </w:r>
      <w:r w:rsidRPr="002101ED">
        <w:rPr>
          <w:rStyle w:val="InitialStyle"/>
          <w:rFonts w:ascii="Arial" w:hAnsi="Arial" w:cs="Arial"/>
          <w:bCs/>
        </w:rPr>
        <w:t>received</w:t>
      </w:r>
      <w:r w:rsidRPr="002101ED">
        <w:rPr>
          <w:rStyle w:val="InitialStyle"/>
          <w:rFonts w:ascii="Arial" w:hAnsi="Arial" w:cs="Arial"/>
        </w:rPr>
        <w:t xml:space="preserve"> </w:t>
      </w:r>
      <w:r w:rsidRPr="002101ED">
        <w:rPr>
          <w:rStyle w:val="InitialStyle"/>
          <w:rFonts w:ascii="Arial" w:hAnsi="Arial" w:cs="Arial"/>
          <w:u w:val="single"/>
        </w:rPr>
        <w:t>no later than</w:t>
      </w:r>
      <w:r w:rsidRPr="002101ED">
        <w:rPr>
          <w:rStyle w:val="InitialStyle"/>
          <w:rFonts w:ascii="Arial" w:hAnsi="Arial" w:cs="Arial"/>
          <w:bCs/>
        </w:rPr>
        <w:t xml:space="preserve"> the da</w:t>
      </w:r>
      <w:r w:rsidR="00262D93" w:rsidRPr="002101ED">
        <w:rPr>
          <w:rStyle w:val="InitialStyle"/>
          <w:rFonts w:ascii="Arial" w:hAnsi="Arial" w:cs="Arial"/>
          <w:bCs/>
        </w:rPr>
        <w:t xml:space="preserve">te </w:t>
      </w:r>
      <w:r w:rsidR="00F7141F" w:rsidRPr="002101ED">
        <w:rPr>
          <w:rStyle w:val="InitialStyle"/>
          <w:rFonts w:ascii="Arial" w:hAnsi="Arial" w:cs="Arial"/>
          <w:bCs/>
        </w:rPr>
        <w:t xml:space="preserve">and time </w:t>
      </w:r>
      <w:r w:rsidR="00262D93" w:rsidRPr="002101ED">
        <w:rPr>
          <w:rStyle w:val="InitialStyle"/>
          <w:rFonts w:ascii="Arial" w:hAnsi="Arial" w:cs="Arial"/>
          <w:bCs/>
        </w:rPr>
        <w:t>listed in the timeline above</w:t>
      </w:r>
      <w:r w:rsidRPr="002101ED">
        <w:rPr>
          <w:rStyle w:val="InitialStyle"/>
          <w:rFonts w:ascii="Arial" w:hAnsi="Arial" w:cs="Arial"/>
          <w:bCs/>
        </w:rPr>
        <w:t>.</w:t>
      </w:r>
    </w:p>
    <w:p w14:paraId="0B23D9D4"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968629E" w14:textId="77777777" w:rsidR="00DA5EA9" w:rsidRPr="002101ED" w:rsidRDefault="00DA5EA9"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101ED">
        <w:rPr>
          <w:rStyle w:val="InitialStyle"/>
          <w:rFonts w:ascii="Arial" w:hAnsi="Arial" w:cs="Arial"/>
          <w:b/>
          <w:bCs/>
        </w:rPr>
        <w:t>Delivery Instructions</w:t>
      </w:r>
    </w:p>
    <w:p w14:paraId="349C47FA" w14:textId="77777777" w:rsidR="000A0BC4" w:rsidRPr="002101ED" w:rsidRDefault="000A0BC4" w:rsidP="000A0BC4">
      <w:pPr>
        <w:ind w:left="720"/>
        <w:rPr>
          <w:rFonts w:ascii="Arial" w:hAnsi="Arial" w:cs="Arial"/>
          <w:b/>
          <w:bCs/>
          <w:color w:val="0070C0"/>
          <w:sz w:val="24"/>
          <w:szCs w:val="24"/>
        </w:rPr>
      </w:pPr>
      <w:r w:rsidRPr="002101ED">
        <w:rPr>
          <w:rStyle w:val="InitialStyle"/>
          <w:rFonts w:ascii="Arial" w:hAnsi="Arial" w:cs="Arial"/>
          <w:sz w:val="24"/>
          <w:szCs w:val="24"/>
        </w:rPr>
        <w:t xml:space="preserve">Responses must be submitted to the </w:t>
      </w:r>
      <w:r w:rsidRPr="002101ED">
        <w:rPr>
          <w:rStyle w:val="InitialStyle"/>
          <w:rFonts w:ascii="Arial" w:hAnsi="Arial" w:cs="Arial"/>
          <w:bCs/>
          <w:sz w:val="24"/>
          <w:szCs w:val="24"/>
        </w:rPr>
        <w:t xml:space="preserve">RFI Coordinator, via e-mail, </w:t>
      </w:r>
      <w:r w:rsidRPr="002101ED">
        <w:rPr>
          <w:rStyle w:val="InitialStyle"/>
          <w:rFonts w:ascii="Arial" w:hAnsi="Arial" w:cs="Arial"/>
          <w:sz w:val="24"/>
          <w:szCs w:val="24"/>
        </w:rPr>
        <w:t>listed on the cover page of this RFI document.</w:t>
      </w:r>
    </w:p>
    <w:p w14:paraId="6A820FF8" w14:textId="77777777" w:rsidR="000A0BC4" w:rsidRPr="002101ED" w:rsidRDefault="000A0BC4" w:rsidP="000A0BC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1AAB883E" w14:textId="77777777" w:rsidR="000A0BC4" w:rsidRPr="002101ED" w:rsidRDefault="000A0BC4"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2101ED">
        <w:rPr>
          <w:rStyle w:val="InitialStyle"/>
          <w:rFonts w:ascii="Arial" w:hAnsi="Arial" w:cs="Arial"/>
          <w:b/>
        </w:rPr>
        <w:t>Response Format</w:t>
      </w:r>
    </w:p>
    <w:p w14:paraId="651F0006" w14:textId="0216AE65" w:rsidR="00C7524F" w:rsidRPr="002101ED" w:rsidRDefault="000A0BC4" w:rsidP="00477DCE">
      <w:pPr>
        <w:ind w:left="720"/>
        <w:rPr>
          <w:rStyle w:val="InitialStyle"/>
          <w:rFonts w:ascii="Arial" w:hAnsi="Arial" w:cs="Arial"/>
          <w:b/>
          <w:sz w:val="24"/>
          <w:szCs w:val="24"/>
        </w:rPr>
      </w:pPr>
      <w:r w:rsidRPr="002101ED">
        <w:rPr>
          <w:rFonts w:ascii="Arial" w:hAnsi="Arial" w:cs="Arial"/>
          <w:sz w:val="24"/>
          <w:szCs w:val="24"/>
        </w:rPr>
        <w:t>Responses to this RFI may be developed in a manner that suits the respondent. A</w:t>
      </w:r>
      <w:r w:rsidR="004A551A">
        <w:rPr>
          <w:rFonts w:ascii="Arial" w:hAnsi="Arial" w:cs="Arial"/>
          <w:sz w:val="24"/>
          <w:szCs w:val="24"/>
        </w:rPr>
        <w:t xml:space="preserve">ll information sough </w:t>
      </w:r>
      <w:r w:rsidRPr="002101ED">
        <w:rPr>
          <w:rFonts w:ascii="Arial" w:hAnsi="Arial" w:cs="Arial"/>
          <w:sz w:val="24"/>
          <w:szCs w:val="24"/>
        </w:rPr>
        <w:t>is included within the RFI and all submissions, regardless of format</w:t>
      </w:r>
      <w:r w:rsidR="004A551A">
        <w:rPr>
          <w:rFonts w:ascii="Arial" w:hAnsi="Arial" w:cs="Arial"/>
          <w:sz w:val="24"/>
          <w:szCs w:val="24"/>
        </w:rPr>
        <w:t>,</w:t>
      </w:r>
      <w:r w:rsidRPr="002101ED">
        <w:rPr>
          <w:rFonts w:ascii="Arial" w:hAnsi="Arial" w:cs="Arial"/>
          <w:sz w:val="24"/>
          <w:szCs w:val="24"/>
        </w:rPr>
        <w:t xml:space="preserve"> will be reviewed. Respondents are asked to be brief and to respond to as </w:t>
      </w:r>
      <w:r w:rsidR="004A551A">
        <w:rPr>
          <w:rFonts w:ascii="Arial" w:hAnsi="Arial" w:cs="Arial"/>
          <w:sz w:val="24"/>
          <w:szCs w:val="24"/>
        </w:rPr>
        <w:t>much of the requested information</w:t>
      </w:r>
      <w:r w:rsidRPr="002101ED">
        <w:rPr>
          <w:rFonts w:ascii="Arial" w:hAnsi="Arial" w:cs="Arial"/>
          <w:sz w:val="24"/>
          <w:szCs w:val="24"/>
        </w:rPr>
        <w:t xml:space="preserve"> as possible within the RFI. </w:t>
      </w:r>
      <w:r w:rsidR="003F378A">
        <w:rPr>
          <w:rFonts w:ascii="Arial" w:hAnsi="Arial" w:cs="Arial"/>
          <w:sz w:val="24"/>
          <w:szCs w:val="24"/>
        </w:rPr>
        <w:t xml:space="preserve">Clearly format the response to follow the outline </w:t>
      </w:r>
      <w:r w:rsidRPr="002101ED">
        <w:rPr>
          <w:rFonts w:ascii="Arial" w:hAnsi="Arial" w:cs="Arial"/>
          <w:sz w:val="24"/>
          <w:szCs w:val="24"/>
        </w:rPr>
        <w:t xml:space="preserve">of the RFI to allow </w:t>
      </w:r>
      <w:r w:rsidR="003F378A">
        <w:rPr>
          <w:rFonts w:ascii="Arial" w:hAnsi="Arial" w:cs="Arial"/>
          <w:sz w:val="24"/>
          <w:szCs w:val="24"/>
        </w:rPr>
        <w:t xml:space="preserve">for </w:t>
      </w:r>
      <w:r w:rsidRPr="002101ED">
        <w:rPr>
          <w:rFonts w:ascii="Arial" w:hAnsi="Arial" w:cs="Arial"/>
          <w:sz w:val="24"/>
          <w:szCs w:val="24"/>
        </w:rPr>
        <w:t>comparison and clarity.</w:t>
      </w:r>
      <w:bookmarkStart w:id="20" w:name="_Toc398203371"/>
      <w:bookmarkStart w:id="21" w:name="_Toc398203753"/>
      <w:bookmarkStart w:id="22" w:name="_Toc367174734"/>
      <w:bookmarkEnd w:id="20"/>
      <w:bookmarkEnd w:id="21"/>
      <w:r w:rsidR="00E833BE" w:rsidRPr="002101ED">
        <w:rPr>
          <w:rFonts w:ascii="Arial" w:hAnsi="Arial" w:cs="Arial"/>
          <w:b/>
          <w:sz w:val="24"/>
        </w:rPr>
        <w:t xml:space="preserve"> </w:t>
      </w:r>
    </w:p>
    <w:p w14:paraId="7150C4F6" w14:textId="77777777" w:rsidR="00C7524F" w:rsidRPr="002101ED" w:rsidRDefault="00C7524F" w:rsidP="004B010D">
      <w:pPr>
        <w:rPr>
          <w:rStyle w:val="InitialStyle"/>
          <w:rFonts w:ascii="Arial" w:hAnsi="Arial" w:cs="Arial"/>
          <w:b/>
          <w:sz w:val="24"/>
          <w:szCs w:val="24"/>
        </w:rPr>
      </w:pPr>
    </w:p>
    <w:p w14:paraId="42A108F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23" w:name="_Toc398203752"/>
      <w:bookmarkEnd w:id="22"/>
      <w:r w:rsidRPr="002101ED">
        <w:rPr>
          <w:rStyle w:val="InitialStyle"/>
          <w:rFonts w:ascii="Arial" w:hAnsi="Arial" w:cs="Arial"/>
          <w:b/>
          <w:sz w:val="24"/>
          <w:szCs w:val="24"/>
        </w:rPr>
        <w:br w:type="page"/>
      </w:r>
    </w:p>
    <w:p w14:paraId="36E14E96" w14:textId="77777777" w:rsidR="007B717F" w:rsidRPr="002101ED" w:rsidRDefault="007B717F" w:rsidP="007B717F">
      <w:pPr>
        <w:pStyle w:val="Heading1"/>
        <w:spacing w:before="0" w:after="0"/>
        <w:rPr>
          <w:rStyle w:val="InitialStyle"/>
          <w:rFonts w:ascii="Arial" w:hAnsi="Arial" w:cs="Arial"/>
          <w:b/>
          <w:sz w:val="24"/>
          <w:szCs w:val="24"/>
        </w:rPr>
      </w:pPr>
      <w:bookmarkStart w:id="24" w:name="_Toc535996589"/>
      <w:r w:rsidRPr="002101ED">
        <w:rPr>
          <w:rStyle w:val="InitialStyle"/>
          <w:rFonts w:ascii="Arial" w:hAnsi="Arial" w:cs="Arial"/>
          <w:b/>
          <w:sz w:val="24"/>
          <w:szCs w:val="24"/>
        </w:rPr>
        <w:lastRenderedPageBreak/>
        <w:t xml:space="preserve">PART </w:t>
      </w:r>
      <w:r w:rsidR="000A0BC4" w:rsidRPr="002101ED">
        <w:rPr>
          <w:rStyle w:val="InitialStyle"/>
          <w:rFonts w:ascii="Arial" w:hAnsi="Arial" w:cs="Arial"/>
          <w:b/>
          <w:sz w:val="24"/>
          <w:szCs w:val="24"/>
        </w:rPr>
        <w:t>I</w:t>
      </w:r>
      <w:r w:rsidRPr="002101ED">
        <w:rPr>
          <w:rStyle w:val="InitialStyle"/>
          <w:rFonts w:ascii="Arial" w:hAnsi="Arial" w:cs="Arial"/>
          <w:b/>
          <w:sz w:val="24"/>
          <w:szCs w:val="24"/>
        </w:rPr>
        <w:t xml:space="preserve">V </w:t>
      </w:r>
      <w:r w:rsidRPr="002101ED">
        <w:rPr>
          <w:rStyle w:val="InitialStyle"/>
          <w:rFonts w:ascii="Arial" w:hAnsi="Arial" w:cs="Arial"/>
          <w:b/>
          <w:sz w:val="24"/>
          <w:szCs w:val="24"/>
        </w:rPr>
        <w:tab/>
        <w:t>REVIEW OF RESPONSES RECEIVED</w:t>
      </w:r>
      <w:bookmarkEnd w:id="23"/>
      <w:bookmarkEnd w:id="24"/>
      <w:r w:rsidRPr="002101ED">
        <w:rPr>
          <w:rStyle w:val="InitialStyle"/>
          <w:rFonts w:ascii="Arial" w:hAnsi="Arial" w:cs="Arial"/>
          <w:b/>
          <w:sz w:val="24"/>
          <w:szCs w:val="24"/>
        </w:rPr>
        <w:t xml:space="preserve"> </w:t>
      </w:r>
    </w:p>
    <w:p w14:paraId="7C909114" w14:textId="77777777" w:rsidR="007B717F" w:rsidRPr="002101ED" w:rsidRDefault="007B717F" w:rsidP="004B010D">
      <w:pPr>
        <w:rPr>
          <w:rStyle w:val="InitialStyle"/>
          <w:rFonts w:ascii="Arial" w:hAnsi="Arial" w:cs="Arial"/>
          <w:b/>
          <w:sz w:val="24"/>
          <w:szCs w:val="24"/>
        </w:rPr>
      </w:pPr>
    </w:p>
    <w:p w14:paraId="511A9C22" w14:textId="77777777" w:rsidR="007B717F" w:rsidRPr="002101ED" w:rsidRDefault="007B717F" w:rsidP="007B717F">
      <w:pPr>
        <w:pStyle w:val="Heading1"/>
        <w:spacing w:before="0" w:after="0"/>
        <w:ind w:left="180"/>
        <w:rPr>
          <w:rStyle w:val="InitialStyle"/>
          <w:rFonts w:ascii="Arial" w:hAnsi="Arial" w:cs="Arial"/>
          <w:b/>
          <w:sz w:val="24"/>
          <w:szCs w:val="24"/>
        </w:rPr>
      </w:pPr>
      <w:bookmarkStart w:id="25" w:name="_Toc510447400"/>
      <w:bookmarkStart w:id="26" w:name="_Toc535996590"/>
      <w:r w:rsidRPr="002101ED">
        <w:rPr>
          <w:rStyle w:val="InitialStyle"/>
          <w:rFonts w:ascii="Arial" w:hAnsi="Arial" w:cs="Arial"/>
          <w:b/>
          <w:sz w:val="24"/>
          <w:szCs w:val="24"/>
        </w:rPr>
        <w:t>General Information</w:t>
      </w:r>
      <w:bookmarkEnd w:id="25"/>
      <w:bookmarkEnd w:id="26"/>
      <w:r w:rsidRPr="002101ED">
        <w:rPr>
          <w:rStyle w:val="InitialStyle"/>
          <w:rFonts w:ascii="Arial" w:hAnsi="Arial" w:cs="Arial"/>
          <w:b/>
          <w:sz w:val="24"/>
          <w:szCs w:val="24"/>
        </w:rPr>
        <w:t xml:space="preserve"> </w:t>
      </w:r>
    </w:p>
    <w:p w14:paraId="04E4A58A" w14:textId="77777777" w:rsidR="007B717F" w:rsidRPr="002101ED" w:rsidRDefault="007B717F" w:rsidP="004B010D">
      <w:pPr>
        <w:rPr>
          <w:rStyle w:val="InitialStyle"/>
          <w:rFonts w:ascii="Arial" w:hAnsi="Arial" w:cs="Arial"/>
          <w:b/>
          <w:sz w:val="24"/>
          <w:szCs w:val="24"/>
        </w:rPr>
      </w:pPr>
    </w:p>
    <w:p w14:paraId="52AF42CC" w14:textId="4DDF1C41" w:rsidR="007B717F" w:rsidRPr="002101ED" w:rsidRDefault="007B717F" w:rsidP="000A0BC4">
      <w:pPr>
        <w:pStyle w:val="ListParagraph"/>
        <w:numPr>
          <w:ilvl w:val="0"/>
          <w:numId w:val="12"/>
        </w:numPr>
        <w:ind w:left="720"/>
        <w:rPr>
          <w:rStyle w:val="InitialStyle"/>
          <w:rFonts w:ascii="Arial" w:hAnsi="Arial" w:cs="Arial"/>
          <w:sz w:val="24"/>
          <w:szCs w:val="24"/>
        </w:rPr>
      </w:pPr>
      <w:r w:rsidRPr="002101ED">
        <w:rPr>
          <w:rStyle w:val="InitialStyle"/>
          <w:rFonts w:ascii="Arial" w:hAnsi="Arial" w:cs="Arial"/>
          <w:sz w:val="24"/>
          <w:szCs w:val="24"/>
        </w:rPr>
        <w:t>The Department will review responses received for the purpose of gathering information and market research</w:t>
      </w:r>
      <w:r w:rsidR="00C21785">
        <w:rPr>
          <w:rStyle w:val="InitialStyle"/>
          <w:rFonts w:ascii="Arial" w:hAnsi="Arial" w:cs="Arial"/>
          <w:sz w:val="24"/>
          <w:szCs w:val="24"/>
        </w:rPr>
        <w:t xml:space="preserve"> only</w:t>
      </w:r>
      <w:r w:rsidRPr="002101ED">
        <w:rPr>
          <w:rStyle w:val="InitialStyle"/>
          <w:rFonts w:ascii="Arial" w:hAnsi="Arial" w:cs="Arial"/>
          <w:sz w:val="24"/>
          <w:szCs w:val="24"/>
        </w:rPr>
        <w:t>. The Department will not score or rate responses received.</w:t>
      </w:r>
    </w:p>
    <w:p w14:paraId="28A277A2" w14:textId="77777777" w:rsidR="007B717F" w:rsidRPr="002101ED" w:rsidRDefault="007B717F" w:rsidP="000A0BC4">
      <w:pPr>
        <w:ind w:left="720"/>
        <w:rPr>
          <w:rStyle w:val="InitialStyle"/>
          <w:rFonts w:ascii="Arial" w:hAnsi="Arial" w:cs="Arial"/>
          <w:sz w:val="24"/>
          <w:szCs w:val="24"/>
        </w:rPr>
      </w:pPr>
    </w:p>
    <w:p w14:paraId="7BD44E6D" w14:textId="6028183E" w:rsidR="007B717F" w:rsidRPr="002101ED" w:rsidRDefault="007B717F" w:rsidP="000A0BC4">
      <w:pPr>
        <w:pStyle w:val="ListParagraph"/>
        <w:numPr>
          <w:ilvl w:val="0"/>
          <w:numId w:val="12"/>
        </w:numPr>
        <w:ind w:left="720"/>
        <w:rPr>
          <w:rStyle w:val="InitialStyle"/>
          <w:rFonts w:ascii="Arial" w:hAnsi="Arial" w:cs="Arial"/>
          <w:sz w:val="24"/>
          <w:szCs w:val="24"/>
        </w:rPr>
      </w:pPr>
      <w:bookmarkStart w:id="27" w:name="_Toc398203127"/>
      <w:bookmarkStart w:id="28" w:name="_Toc398203373"/>
      <w:bookmarkStart w:id="29" w:name="_Toc398203755"/>
      <w:r w:rsidRPr="002101ED">
        <w:rPr>
          <w:rStyle w:val="InitialStyle"/>
          <w:rFonts w:ascii="Arial" w:hAnsi="Arial" w:cs="Arial"/>
          <w:sz w:val="24"/>
          <w:szCs w:val="24"/>
        </w:rPr>
        <w:t>The Department reserves the right to communicate and/or schedule interviews/presentations with Respondents, if needed, to obtain clarification of information contained in the responses received</w:t>
      </w:r>
      <w:r w:rsidR="00C21785">
        <w:rPr>
          <w:rStyle w:val="InitialStyle"/>
          <w:rFonts w:ascii="Arial" w:hAnsi="Arial" w:cs="Arial"/>
          <w:sz w:val="24"/>
          <w:szCs w:val="24"/>
        </w:rPr>
        <w:t xml:space="preserve"> and/or additional information</w:t>
      </w:r>
      <w:bookmarkEnd w:id="27"/>
      <w:bookmarkEnd w:id="28"/>
      <w:bookmarkEnd w:id="29"/>
      <w:r w:rsidR="00C21785">
        <w:rPr>
          <w:rStyle w:val="InitialStyle"/>
          <w:rFonts w:ascii="Arial" w:hAnsi="Arial" w:cs="Arial"/>
          <w:sz w:val="24"/>
          <w:szCs w:val="24"/>
        </w:rPr>
        <w:t xml:space="preserve"> to enhance marketing research efforts.</w:t>
      </w:r>
    </w:p>
    <w:p w14:paraId="6E58A4AD" w14:textId="34498732" w:rsidR="00B360F9" w:rsidRPr="002101ED" w:rsidRDefault="00FE1E0A" w:rsidP="00FB3086">
      <w:pPr>
        <w:rPr>
          <w:rStyle w:val="InitialStyle"/>
          <w:rFonts w:ascii="Arial" w:hAnsi="Arial" w:cs="Arial"/>
          <w:sz w:val="24"/>
          <w:szCs w:val="24"/>
        </w:rPr>
      </w:pPr>
      <w:r w:rsidRPr="002101ED">
        <w:rPr>
          <w:rStyle w:val="InitialStyle"/>
          <w:rFonts w:ascii="Arial" w:hAnsi="Arial" w:cs="Arial"/>
          <w:b/>
          <w:sz w:val="24"/>
          <w:szCs w:val="24"/>
        </w:rPr>
        <w:br w:type="page"/>
      </w:r>
      <w:bookmarkStart w:id="30" w:name="_Toc367174751"/>
    </w:p>
    <w:p w14:paraId="59B27EE0" w14:textId="77777777" w:rsidR="00196AA2" w:rsidRPr="002101ED" w:rsidRDefault="009353B6" w:rsidP="003B01C3">
      <w:pPr>
        <w:pStyle w:val="DefaultText"/>
        <w:rPr>
          <w:rFonts w:ascii="Arial" w:hAnsi="Arial" w:cs="Arial"/>
          <w:b/>
          <w:bCs/>
        </w:rPr>
      </w:pPr>
      <w:bookmarkStart w:id="31" w:name="QuickMark"/>
      <w:bookmarkEnd w:id="30"/>
      <w:bookmarkEnd w:id="31"/>
      <w:r w:rsidRPr="002101ED">
        <w:rPr>
          <w:rFonts w:ascii="Arial" w:hAnsi="Arial" w:cs="Arial"/>
          <w:b/>
          <w:bCs/>
        </w:rPr>
        <w:lastRenderedPageBreak/>
        <w:t>APPENDIX</w:t>
      </w:r>
      <w:r w:rsidR="00196AA2" w:rsidRPr="002101ED">
        <w:rPr>
          <w:rFonts w:ascii="Arial" w:hAnsi="Arial" w:cs="Arial"/>
          <w:b/>
          <w:bCs/>
        </w:rPr>
        <w:t xml:space="preserve"> A</w:t>
      </w:r>
    </w:p>
    <w:p w14:paraId="2FBA454C" w14:textId="77777777" w:rsidR="00196AA2" w:rsidRPr="002101ED" w:rsidRDefault="00196AA2" w:rsidP="003B01C3">
      <w:pPr>
        <w:pStyle w:val="DefaultText"/>
        <w:jc w:val="center"/>
        <w:rPr>
          <w:rFonts w:ascii="Arial" w:hAnsi="Arial" w:cs="Arial"/>
          <w:bCs/>
        </w:rPr>
      </w:pPr>
    </w:p>
    <w:p w14:paraId="180139FF" w14:textId="77777777" w:rsidR="00196AA2" w:rsidRPr="002101ED" w:rsidRDefault="00196AA2" w:rsidP="003B01C3">
      <w:pPr>
        <w:pStyle w:val="DefaultText"/>
        <w:jc w:val="center"/>
        <w:rPr>
          <w:rFonts w:ascii="Arial" w:hAnsi="Arial" w:cs="Arial"/>
          <w:bCs/>
        </w:rPr>
      </w:pPr>
    </w:p>
    <w:p w14:paraId="06A274F1" w14:textId="77777777" w:rsidR="00477DCE" w:rsidRPr="002101ED" w:rsidRDefault="00477DCE" w:rsidP="00477DCE">
      <w:pPr>
        <w:pStyle w:val="DefaultText"/>
        <w:jc w:val="center"/>
        <w:rPr>
          <w:rStyle w:val="InitialStyle"/>
          <w:rFonts w:ascii="Arial" w:hAnsi="Arial" w:cs="Arial"/>
          <w:b/>
          <w:sz w:val="28"/>
          <w:szCs w:val="28"/>
        </w:rPr>
      </w:pPr>
      <w:r w:rsidRPr="002101ED">
        <w:rPr>
          <w:rStyle w:val="InitialStyle"/>
          <w:rFonts w:ascii="Arial" w:hAnsi="Arial" w:cs="Arial"/>
          <w:b/>
          <w:sz w:val="28"/>
          <w:szCs w:val="28"/>
        </w:rPr>
        <w:t xml:space="preserve">STATE OF MAINE </w:t>
      </w:r>
    </w:p>
    <w:p w14:paraId="216CF2A2" w14:textId="7D1ED014" w:rsidR="00477DCE" w:rsidRPr="00101684" w:rsidRDefault="00477DCE" w:rsidP="00477DCE">
      <w:pPr>
        <w:pStyle w:val="DefaultText"/>
        <w:jc w:val="center"/>
        <w:rPr>
          <w:rStyle w:val="InitialStyle"/>
          <w:rFonts w:ascii="Arial" w:hAnsi="Arial" w:cs="Arial"/>
          <w:b/>
          <w:color w:val="FF0000"/>
          <w:sz w:val="28"/>
          <w:szCs w:val="28"/>
        </w:rPr>
      </w:pPr>
      <w:r w:rsidRPr="00101684">
        <w:rPr>
          <w:rStyle w:val="InitialStyle"/>
          <w:rFonts w:ascii="Arial" w:hAnsi="Arial" w:cs="Arial"/>
          <w:b/>
          <w:sz w:val="28"/>
          <w:szCs w:val="28"/>
        </w:rPr>
        <w:t>Department of</w:t>
      </w:r>
      <w:r w:rsidR="00044CE6">
        <w:rPr>
          <w:rStyle w:val="InitialStyle"/>
          <w:rFonts w:ascii="Arial" w:hAnsi="Arial" w:cs="Arial"/>
          <w:b/>
          <w:sz w:val="28"/>
          <w:szCs w:val="28"/>
        </w:rPr>
        <w:t xml:space="preserve"> Education</w:t>
      </w:r>
    </w:p>
    <w:p w14:paraId="6BA4E35A" w14:textId="77777777" w:rsidR="00477DCE" w:rsidRPr="00101684" w:rsidRDefault="00477DCE" w:rsidP="00477DCE">
      <w:pPr>
        <w:pStyle w:val="Heading2"/>
        <w:spacing w:before="0"/>
        <w:jc w:val="center"/>
        <w:rPr>
          <w:rStyle w:val="InitialStyle"/>
          <w:rFonts w:ascii="Arial" w:hAnsi="Arial" w:cs="Arial"/>
          <w:color w:val="auto"/>
          <w:sz w:val="28"/>
          <w:szCs w:val="28"/>
        </w:rPr>
      </w:pPr>
      <w:bookmarkStart w:id="32" w:name="_Toc367174752"/>
      <w:bookmarkStart w:id="33" w:name="_Toc398203758"/>
      <w:bookmarkStart w:id="34" w:name="_Toc535996592"/>
      <w:r w:rsidRPr="00101684">
        <w:rPr>
          <w:rStyle w:val="InitialStyle"/>
          <w:rFonts w:ascii="Arial" w:hAnsi="Arial" w:cs="Arial"/>
          <w:color w:val="auto"/>
          <w:sz w:val="28"/>
          <w:szCs w:val="28"/>
        </w:rPr>
        <w:t>RESPONSE COVER PAGE</w:t>
      </w:r>
      <w:bookmarkEnd w:id="32"/>
      <w:bookmarkEnd w:id="33"/>
      <w:bookmarkEnd w:id="34"/>
    </w:p>
    <w:p w14:paraId="2FB2DDDF" w14:textId="22F9C73C" w:rsidR="00477DCE" w:rsidRPr="00101684" w:rsidRDefault="00477DCE" w:rsidP="00477DCE">
      <w:pPr>
        <w:pStyle w:val="DefaultText"/>
        <w:jc w:val="center"/>
        <w:rPr>
          <w:rStyle w:val="InitialStyle"/>
          <w:rFonts w:ascii="Arial" w:hAnsi="Arial" w:cs="Arial"/>
          <w:b/>
          <w:sz w:val="28"/>
          <w:szCs w:val="28"/>
        </w:rPr>
      </w:pPr>
      <w:r w:rsidRPr="00101684">
        <w:rPr>
          <w:rStyle w:val="InitialStyle"/>
          <w:rFonts w:ascii="Arial" w:hAnsi="Arial" w:cs="Arial"/>
          <w:b/>
          <w:sz w:val="28"/>
          <w:szCs w:val="28"/>
        </w:rPr>
        <w:t>RFI</w:t>
      </w:r>
      <w:r w:rsidR="004A551A">
        <w:rPr>
          <w:rStyle w:val="InitialStyle"/>
          <w:rFonts w:ascii="Arial" w:hAnsi="Arial" w:cs="Arial"/>
          <w:b/>
          <w:sz w:val="28"/>
          <w:szCs w:val="28"/>
        </w:rPr>
        <w:t># 202210176</w:t>
      </w:r>
    </w:p>
    <w:p w14:paraId="7BF67652" w14:textId="4C5E6BCF" w:rsidR="00477DCE" w:rsidRPr="004A551A" w:rsidRDefault="00044CE6" w:rsidP="00477DCE">
      <w:pPr>
        <w:pStyle w:val="DefaultText"/>
        <w:jc w:val="center"/>
        <w:rPr>
          <w:rStyle w:val="InitialStyle"/>
          <w:rFonts w:ascii="Arial" w:hAnsi="Arial" w:cs="Arial"/>
          <w:b/>
          <w:sz w:val="28"/>
          <w:szCs w:val="28"/>
          <w:u w:val="single"/>
        </w:rPr>
      </w:pPr>
      <w:r w:rsidRPr="004A551A">
        <w:rPr>
          <w:rStyle w:val="InitialStyle"/>
          <w:rFonts w:ascii="Arial" w:hAnsi="Arial" w:cs="Arial"/>
          <w:b/>
          <w:sz w:val="28"/>
          <w:szCs w:val="28"/>
          <w:u w:val="single"/>
        </w:rPr>
        <w:t>Comprehensive Electronic School Health Record</w:t>
      </w:r>
    </w:p>
    <w:p w14:paraId="76C033BD" w14:textId="77777777" w:rsidR="00AD5BD3" w:rsidRPr="002101ED" w:rsidRDefault="00AD5BD3" w:rsidP="003B01C3">
      <w:pPr>
        <w:pStyle w:val="DefaultText"/>
        <w:jc w:val="center"/>
        <w:rPr>
          <w:rStyle w:val="InitialStyle"/>
          <w:rFonts w:ascii="Arial" w:hAnsi="Arial" w:cs="Arial"/>
          <w:sz w:val="28"/>
          <w:szCs w:val="28"/>
        </w:rPr>
      </w:pPr>
    </w:p>
    <w:p w14:paraId="468DE015" w14:textId="77777777" w:rsidR="00AD5BD3" w:rsidRPr="002101ED" w:rsidRDefault="00AD5BD3" w:rsidP="003B01C3">
      <w:pPr>
        <w:pStyle w:val="DefaultText"/>
        <w:jc w:val="center"/>
        <w:rPr>
          <w:rStyle w:val="InitialStyle"/>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035"/>
        <w:gridCol w:w="1080"/>
        <w:gridCol w:w="2160"/>
        <w:gridCol w:w="810"/>
        <w:gridCol w:w="450"/>
        <w:gridCol w:w="4632"/>
      </w:tblGrid>
      <w:tr w:rsidR="009353B6" w:rsidRPr="002B794B" w14:paraId="6498F987" w14:textId="77777777" w:rsidTr="00013B6A">
        <w:trPr>
          <w:cantSplit/>
          <w:trHeight w:val="429"/>
        </w:trPr>
        <w:tc>
          <w:tcPr>
            <w:tcW w:w="4275" w:type="dxa"/>
            <w:gridSpan w:val="3"/>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4BDA5A5F" w14:textId="77777777" w:rsidR="009353B6" w:rsidRPr="002101ED" w:rsidRDefault="009353B6" w:rsidP="00DC26F9">
            <w:pPr>
              <w:pStyle w:val="DefaultText"/>
              <w:rPr>
                <w:rStyle w:val="InitialStyle"/>
                <w:rFonts w:ascii="Arial" w:hAnsi="Arial" w:cs="Arial"/>
                <w:b/>
              </w:rPr>
            </w:pPr>
            <w:r w:rsidRPr="002101ED">
              <w:rPr>
                <w:rStyle w:val="InitialStyle"/>
                <w:rFonts w:ascii="Arial" w:hAnsi="Arial" w:cs="Arial"/>
                <w:b/>
              </w:rPr>
              <w:t>Lead Point of Contact - Name/Title:</w:t>
            </w:r>
          </w:p>
        </w:tc>
        <w:tc>
          <w:tcPr>
            <w:tcW w:w="5892" w:type="dxa"/>
            <w:gridSpan w:val="3"/>
            <w:tcBorders>
              <w:top w:val="double" w:sz="4" w:space="0" w:color="auto"/>
              <w:left w:val="single" w:sz="4" w:space="0" w:color="auto"/>
              <w:bottom w:val="single" w:sz="4" w:space="0" w:color="auto"/>
              <w:right w:val="double" w:sz="4" w:space="0" w:color="auto"/>
            </w:tcBorders>
            <w:vAlign w:val="center"/>
          </w:tcPr>
          <w:p w14:paraId="12C9D910" w14:textId="77777777" w:rsidR="009353B6" w:rsidRPr="002101ED" w:rsidRDefault="009353B6" w:rsidP="00AD5BD3">
            <w:pPr>
              <w:pStyle w:val="DefaultText"/>
              <w:rPr>
                <w:rStyle w:val="InitialStyle"/>
                <w:rFonts w:ascii="Arial" w:hAnsi="Arial" w:cs="Arial"/>
              </w:rPr>
            </w:pPr>
          </w:p>
        </w:tc>
      </w:tr>
      <w:tr w:rsidR="009353B6" w:rsidRPr="002B794B" w14:paraId="1508B177" w14:textId="77777777" w:rsidTr="00013B6A">
        <w:trPr>
          <w:cantSplit/>
          <w:trHeight w:val="449"/>
        </w:trPr>
        <w:tc>
          <w:tcPr>
            <w:tcW w:w="4275" w:type="dxa"/>
            <w:gridSpan w:val="3"/>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5BA98B28" w14:textId="77777777" w:rsidR="009353B6" w:rsidRPr="002101ED" w:rsidRDefault="009353B6" w:rsidP="00AD5BD3">
            <w:pPr>
              <w:rPr>
                <w:rStyle w:val="InitialStyle"/>
                <w:rFonts w:ascii="Arial" w:hAnsi="Arial" w:cs="Arial"/>
                <w:b/>
                <w:sz w:val="24"/>
                <w:szCs w:val="24"/>
              </w:rPr>
            </w:pPr>
            <w:r w:rsidRPr="002101ED">
              <w:rPr>
                <w:rStyle w:val="InitialStyle"/>
                <w:rFonts w:ascii="Arial" w:hAnsi="Arial" w:cs="Arial"/>
                <w:b/>
                <w:sz w:val="24"/>
                <w:szCs w:val="24"/>
              </w:rPr>
              <w:t>Organization Name (if applicable):</w:t>
            </w:r>
          </w:p>
        </w:tc>
        <w:tc>
          <w:tcPr>
            <w:tcW w:w="5892" w:type="dxa"/>
            <w:gridSpan w:val="3"/>
            <w:tcBorders>
              <w:top w:val="single" w:sz="4" w:space="0" w:color="auto"/>
              <w:left w:val="single" w:sz="4" w:space="0" w:color="auto"/>
              <w:bottom w:val="single" w:sz="4" w:space="0" w:color="auto"/>
              <w:right w:val="double" w:sz="4" w:space="0" w:color="auto"/>
            </w:tcBorders>
            <w:vAlign w:val="center"/>
          </w:tcPr>
          <w:p w14:paraId="124C5294" w14:textId="77777777" w:rsidR="009353B6" w:rsidRPr="002101ED" w:rsidRDefault="009353B6" w:rsidP="00AD5BD3">
            <w:pPr>
              <w:rPr>
                <w:rStyle w:val="InitialStyle"/>
                <w:rFonts w:ascii="Arial" w:hAnsi="Arial" w:cs="Arial"/>
                <w:sz w:val="24"/>
                <w:szCs w:val="24"/>
              </w:rPr>
            </w:pPr>
          </w:p>
        </w:tc>
      </w:tr>
      <w:tr w:rsidR="009353B6" w:rsidRPr="002B794B" w14:paraId="4F729682" w14:textId="77777777" w:rsidTr="00013B6A">
        <w:trPr>
          <w:cantSplit/>
          <w:trHeight w:val="440"/>
        </w:trPr>
        <w:tc>
          <w:tcPr>
            <w:tcW w:w="1035"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098CD077"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Tel:</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A261B7A" w14:textId="77777777" w:rsidR="009353B6" w:rsidRPr="002101ED" w:rsidRDefault="009353B6" w:rsidP="00AD5BD3">
            <w:pPr>
              <w:pStyle w:val="DefaultText"/>
              <w:rPr>
                <w:rStyle w:val="InitialStyle"/>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2F904A5"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Fax:</w:t>
            </w:r>
          </w:p>
        </w:tc>
        <w:tc>
          <w:tcPr>
            <w:tcW w:w="5082" w:type="dxa"/>
            <w:gridSpan w:val="2"/>
            <w:tcBorders>
              <w:top w:val="single" w:sz="4" w:space="0" w:color="auto"/>
              <w:left w:val="single" w:sz="4" w:space="0" w:color="auto"/>
              <w:bottom w:val="single" w:sz="4" w:space="0" w:color="auto"/>
              <w:right w:val="double" w:sz="4" w:space="0" w:color="auto"/>
            </w:tcBorders>
            <w:vAlign w:val="center"/>
          </w:tcPr>
          <w:p w14:paraId="4633E204" w14:textId="77777777" w:rsidR="009353B6" w:rsidRPr="002101ED" w:rsidRDefault="009353B6" w:rsidP="00AD5BD3">
            <w:pPr>
              <w:pStyle w:val="DefaultText"/>
              <w:rPr>
                <w:rStyle w:val="InitialStyle"/>
                <w:rFonts w:ascii="Arial" w:hAnsi="Arial" w:cs="Arial"/>
              </w:rPr>
            </w:pPr>
          </w:p>
        </w:tc>
      </w:tr>
      <w:tr w:rsidR="0083546B" w:rsidRPr="002B794B" w14:paraId="6747FD14" w14:textId="77777777" w:rsidTr="00013B6A">
        <w:trPr>
          <w:cantSplit/>
          <w:trHeight w:val="431"/>
        </w:trPr>
        <w:tc>
          <w:tcPr>
            <w:tcW w:w="1035"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7A04D802"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E-Mail:</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6DFBC50" w14:textId="77777777" w:rsidR="009353B6" w:rsidRPr="002101ED" w:rsidRDefault="009353B6" w:rsidP="00AD5BD3">
            <w:pPr>
              <w:pStyle w:val="DefaultText"/>
              <w:rPr>
                <w:rStyle w:val="InitialStyle"/>
                <w:rFonts w:ascii="Arial" w:hAnsi="Arial" w:cs="Arial"/>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0481F01" w14:textId="4645272E"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Website:</w:t>
            </w:r>
          </w:p>
        </w:tc>
        <w:tc>
          <w:tcPr>
            <w:tcW w:w="4632" w:type="dxa"/>
            <w:tcBorders>
              <w:top w:val="single" w:sz="4" w:space="0" w:color="auto"/>
              <w:left w:val="single" w:sz="4" w:space="0" w:color="auto"/>
              <w:bottom w:val="single" w:sz="4" w:space="0" w:color="auto"/>
              <w:right w:val="double" w:sz="4" w:space="0" w:color="auto"/>
            </w:tcBorders>
            <w:vAlign w:val="center"/>
          </w:tcPr>
          <w:p w14:paraId="19DA5051" w14:textId="77777777" w:rsidR="009353B6" w:rsidRPr="002101ED" w:rsidRDefault="009353B6" w:rsidP="00AD5BD3">
            <w:pPr>
              <w:pStyle w:val="DefaultText"/>
              <w:rPr>
                <w:rStyle w:val="InitialStyle"/>
                <w:rFonts w:ascii="Arial" w:hAnsi="Arial" w:cs="Arial"/>
              </w:rPr>
            </w:pPr>
          </w:p>
        </w:tc>
      </w:tr>
      <w:tr w:rsidR="009353B6" w:rsidRPr="002B794B" w14:paraId="7B9AF221" w14:textId="77777777" w:rsidTr="00013B6A">
        <w:trPr>
          <w:cantSplit/>
          <w:trHeight w:val="449"/>
        </w:trPr>
        <w:tc>
          <w:tcPr>
            <w:tcW w:w="2115"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4FC4D74F"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Street Address:</w:t>
            </w:r>
          </w:p>
        </w:tc>
        <w:tc>
          <w:tcPr>
            <w:tcW w:w="8052" w:type="dxa"/>
            <w:gridSpan w:val="4"/>
            <w:tcBorders>
              <w:top w:val="single" w:sz="4" w:space="0" w:color="auto"/>
              <w:left w:val="single" w:sz="4" w:space="0" w:color="auto"/>
              <w:bottom w:val="single" w:sz="4" w:space="0" w:color="auto"/>
              <w:right w:val="double" w:sz="4" w:space="0" w:color="auto"/>
            </w:tcBorders>
            <w:vAlign w:val="center"/>
          </w:tcPr>
          <w:p w14:paraId="4D84D2E1" w14:textId="77777777" w:rsidR="009353B6" w:rsidRPr="002101ED" w:rsidRDefault="009353B6" w:rsidP="00AD5BD3">
            <w:pPr>
              <w:pStyle w:val="DefaultText"/>
              <w:rPr>
                <w:rStyle w:val="InitialStyle"/>
                <w:rFonts w:ascii="Arial" w:hAnsi="Arial" w:cs="Arial"/>
              </w:rPr>
            </w:pPr>
          </w:p>
        </w:tc>
      </w:tr>
      <w:tr w:rsidR="009353B6" w:rsidRPr="002B794B" w14:paraId="07785266" w14:textId="77777777" w:rsidTr="00013B6A">
        <w:trPr>
          <w:cantSplit/>
          <w:trHeight w:val="431"/>
        </w:trPr>
        <w:tc>
          <w:tcPr>
            <w:tcW w:w="2115" w:type="dxa"/>
            <w:gridSpan w:val="2"/>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0247C784"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City/State/Zip:</w:t>
            </w:r>
          </w:p>
        </w:tc>
        <w:tc>
          <w:tcPr>
            <w:tcW w:w="8052" w:type="dxa"/>
            <w:gridSpan w:val="4"/>
            <w:tcBorders>
              <w:top w:val="single" w:sz="4" w:space="0" w:color="auto"/>
              <w:left w:val="single" w:sz="4" w:space="0" w:color="auto"/>
              <w:bottom w:val="double" w:sz="4" w:space="0" w:color="auto"/>
              <w:right w:val="double" w:sz="4" w:space="0" w:color="auto"/>
            </w:tcBorders>
            <w:vAlign w:val="center"/>
          </w:tcPr>
          <w:p w14:paraId="16BDB93F" w14:textId="77777777" w:rsidR="009353B6" w:rsidRPr="002101ED" w:rsidRDefault="009353B6" w:rsidP="00AD5BD3">
            <w:pPr>
              <w:pStyle w:val="DefaultText"/>
              <w:rPr>
                <w:rStyle w:val="InitialStyle"/>
                <w:rFonts w:ascii="Arial" w:hAnsi="Arial" w:cs="Arial"/>
              </w:rPr>
            </w:pPr>
          </w:p>
        </w:tc>
      </w:tr>
    </w:tbl>
    <w:p w14:paraId="2DFDD97D" w14:textId="77777777" w:rsidR="009353B6" w:rsidRPr="002101ED" w:rsidRDefault="009353B6" w:rsidP="003B01C3">
      <w:pPr>
        <w:tabs>
          <w:tab w:val="left" w:pos="1440"/>
        </w:tabs>
        <w:rPr>
          <w:rFonts w:ascii="Arial" w:hAnsi="Arial" w:cs="Arial"/>
          <w:color w:val="0070C0"/>
          <w:sz w:val="24"/>
          <w:szCs w:val="24"/>
        </w:rPr>
      </w:pPr>
    </w:p>
    <w:p w14:paraId="7E8D605B" w14:textId="77777777" w:rsidR="009353B6" w:rsidRPr="002101ED" w:rsidRDefault="009353B6">
      <w:pPr>
        <w:widowControl/>
        <w:autoSpaceDE/>
        <w:autoSpaceDN/>
        <w:spacing w:after="200" w:line="276" w:lineRule="auto"/>
        <w:rPr>
          <w:rFonts w:ascii="Arial" w:hAnsi="Arial" w:cs="Arial"/>
          <w:color w:val="0070C0"/>
          <w:sz w:val="24"/>
          <w:szCs w:val="24"/>
        </w:rPr>
      </w:pPr>
      <w:r w:rsidRPr="002101ED">
        <w:rPr>
          <w:rFonts w:ascii="Arial" w:hAnsi="Arial" w:cs="Arial"/>
          <w:color w:val="0070C0"/>
          <w:sz w:val="24"/>
          <w:szCs w:val="24"/>
        </w:rPr>
        <w:br w:type="page"/>
      </w:r>
    </w:p>
    <w:p w14:paraId="10B67BFF" w14:textId="77777777" w:rsidR="009353B6" w:rsidRPr="002101ED" w:rsidRDefault="009353B6" w:rsidP="009353B6">
      <w:pPr>
        <w:rPr>
          <w:rFonts w:ascii="Arial" w:hAnsi="Arial" w:cs="Arial"/>
          <w:b/>
          <w:sz w:val="24"/>
          <w:szCs w:val="24"/>
        </w:rPr>
      </w:pPr>
      <w:r w:rsidRPr="002101ED">
        <w:rPr>
          <w:rFonts w:ascii="Arial" w:hAnsi="Arial" w:cs="Arial"/>
          <w:b/>
          <w:sz w:val="24"/>
          <w:szCs w:val="24"/>
        </w:rPr>
        <w:lastRenderedPageBreak/>
        <w:t xml:space="preserve">APPENDIX </w:t>
      </w:r>
      <w:r w:rsidR="00DC26F9" w:rsidRPr="002101ED">
        <w:rPr>
          <w:rFonts w:ascii="Arial" w:hAnsi="Arial" w:cs="Arial"/>
          <w:b/>
          <w:sz w:val="24"/>
          <w:szCs w:val="24"/>
        </w:rPr>
        <w:t>B</w:t>
      </w:r>
    </w:p>
    <w:p w14:paraId="43BF9FB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1071375" w14:textId="77777777" w:rsidR="00477DCE" w:rsidRPr="002101ED" w:rsidRDefault="00477DCE" w:rsidP="00477DCE">
      <w:pPr>
        <w:jc w:val="center"/>
        <w:rPr>
          <w:rFonts w:ascii="Arial" w:hAnsi="Arial" w:cs="Arial"/>
          <w:b/>
          <w:sz w:val="24"/>
          <w:szCs w:val="24"/>
        </w:rPr>
      </w:pPr>
      <w:r w:rsidRPr="002101ED">
        <w:rPr>
          <w:rFonts w:ascii="Arial" w:hAnsi="Arial" w:cs="Arial"/>
          <w:b/>
          <w:sz w:val="28"/>
          <w:szCs w:val="28"/>
        </w:rPr>
        <w:t xml:space="preserve">State of Maine </w:t>
      </w:r>
    </w:p>
    <w:p w14:paraId="57821D82" w14:textId="35F39D00" w:rsidR="00477DCE" w:rsidRPr="002101ED" w:rsidRDefault="00477DCE" w:rsidP="00477DCE">
      <w:pPr>
        <w:widowControl/>
        <w:jc w:val="center"/>
        <w:rPr>
          <w:rFonts w:ascii="Arial" w:hAnsi="Arial" w:cs="Arial"/>
          <w:b/>
          <w:color w:val="FF0000"/>
          <w:sz w:val="28"/>
          <w:szCs w:val="28"/>
        </w:rPr>
      </w:pPr>
      <w:r w:rsidRPr="002101ED">
        <w:rPr>
          <w:rFonts w:ascii="Arial" w:hAnsi="Arial" w:cs="Arial"/>
          <w:b/>
          <w:bCs/>
          <w:sz w:val="28"/>
          <w:szCs w:val="28"/>
        </w:rPr>
        <w:t>Department of</w:t>
      </w:r>
      <w:r w:rsidR="00044CE6">
        <w:rPr>
          <w:rFonts w:ascii="Arial" w:hAnsi="Arial" w:cs="Arial"/>
          <w:b/>
          <w:bCs/>
          <w:sz w:val="28"/>
          <w:szCs w:val="28"/>
        </w:rPr>
        <w:t xml:space="preserve"> Education </w:t>
      </w:r>
    </w:p>
    <w:p w14:paraId="35B2F24C" w14:textId="77777777" w:rsidR="00477DCE" w:rsidRPr="002101ED" w:rsidRDefault="00477DCE" w:rsidP="00477DCE">
      <w:pPr>
        <w:jc w:val="center"/>
        <w:outlineLvl w:val="1"/>
        <w:rPr>
          <w:rFonts w:ascii="Arial" w:hAnsi="Arial" w:cs="Arial"/>
          <w:b/>
          <w:bCs/>
          <w:sz w:val="28"/>
          <w:szCs w:val="28"/>
        </w:rPr>
      </w:pPr>
      <w:bookmarkStart w:id="35" w:name="_Toc535996593"/>
      <w:r w:rsidRPr="002101ED">
        <w:rPr>
          <w:rFonts w:ascii="Arial" w:hAnsi="Arial" w:cs="Arial"/>
          <w:b/>
          <w:bCs/>
          <w:sz w:val="28"/>
          <w:szCs w:val="28"/>
        </w:rPr>
        <w:t>SUBMITTED QUESTIONS FORM</w:t>
      </w:r>
      <w:bookmarkEnd w:id="35"/>
    </w:p>
    <w:p w14:paraId="2D0620EE" w14:textId="55895028" w:rsidR="00477DCE" w:rsidRPr="002101ED" w:rsidRDefault="008F5D2B" w:rsidP="00477DCE">
      <w:pPr>
        <w:jc w:val="center"/>
        <w:rPr>
          <w:rFonts w:ascii="Arial" w:hAnsi="Arial" w:cs="Arial"/>
          <w:b/>
          <w:sz w:val="28"/>
          <w:szCs w:val="28"/>
        </w:rPr>
      </w:pPr>
      <w:r w:rsidRPr="00101684">
        <w:rPr>
          <w:rStyle w:val="InitialStyle"/>
          <w:rFonts w:ascii="Arial" w:hAnsi="Arial" w:cs="Arial"/>
          <w:b/>
          <w:sz w:val="28"/>
          <w:szCs w:val="28"/>
        </w:rPr>
        <w:t>RFI</w:t>
      </w:r>
      <w:r w:rsidR="004A551A">
        <w:rPr>
          <w:rStyle w:val="InitialStyle"/>
          <w:rFonts w:ascii="Arial" w:hAnsi="Arial" w:cs="Arial"/>
          <w:b/>
          <w:sz w:val="28"/>
          <w:szCs w:val="28"/>
        </w:rPr>
        <w:t># 202210176</w:t>
      </w:r>
    </w:p>
    <w:p w14:paraId="5BB314C9" w14:textId="77777777" w:rsidR="00044CE6" w:rsidRPr="004A551A" w:rsidRDefault="00044CE6" w:rsidP="00044CE6">
      <w:pPr>
        <w:pStyle w:val="DefaultText"/>
        <w:jc w:val="center"/>
        <w:rPr>
          <w:rStyle w:val="InitialStyle"/>
          <w:rFonts w:ascii="Arial" w:hAnsi="Arial" w:cs="Arial"/>
          <w:b/>
          <w:sz w:val="28"/>
          <w:szCs w:val="28"/>
          <w:u w:val="single"/>
        </w:rPr>
      </w:pPr>
      <w:r w:rsidRPr="004A551A">
        <w:rPr>
          <w:rStyle w:val="InitialStyle"/>
          <w:rFonts w:ascii="Arial" w:hAnsi="Arial" w:cs="Arial"/>
          <w:b/>
          <w:sz w:val="28"/>
          <w:szCs w:val="28"/>
          <w:u w:val="single"/>
        </w:rPr>
        <w:t>Comprehensive Electronic School Health Record</w:t>
      </w:r>
    </w:p>
    <w:p w14:paraId="6D2399A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9CB2105" w14:textId="77777777" w:rsidR="000A0BC4" w:rsidRPr="002101ED" w:rsidRDefault="000A0BC4"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95"/>
        <w:gridCol w:w="6345"/>
      </w:tblGrid>
      <w:tr w:rsidR="009353B6" w:rsidRPr="002B794B" w14:paraId="226E3746" w14:textId="77777777" w:rsidTr="002101ED">
        <w:trPr>
          <w:cantSplit/>
          <w:trHeight w:val="438"/>
        </w:trPr>
        <w:tc>
          <w:tcPr>
            <w:tcW w:w="4095" w:type="dxa"/>
            <w:tcBorders>
              <w:top w:val="double" w:sz="4" w:space="0" w:color="auto"/>
              <w:bottom w:val="double" w:sz="4" w:space="0" w:color="auto"/>
            </w:tcBorders>
            <w:shd w:val="clear" w:color="auto" w:fill="EAF1DD" w:themeFill="accent3" w:themeFillTint="33"/>
            <w:vAlign w:val="center"/>
          </w:tcPr>
          <w:p w14:paraId="50BE85DF" w14:textId="77777777" w:rsidR="009353B6" w:rsidRPr="002101ED" w:rsidRDefault="009353B6" w:rsidP="009353B6">
            <w:pPr>
              <w:rPr>
                <w:rFonts w:ascii="Arial" w:hAnsi="Arial" w:cs="Arial"/>
                <w:b/>
                <w:sz w:val="24"/>
                <w:szCs w:val="24"/>
              </w:rPr>
            </w:pPr>
            <w:r w:rsidRPr="002101ED">
              <w:rPr>
                <w:rFonts w:ascii="Arial" w:hAnsi="Arial" w:cs="Arial"/>
                <w:b/>
                <w:sz w:val="24"/>
                <w:szCs w:val="24"/>
              </w:rPr>
              <w:t>Organization</w:t>
            </w:r>
            <w:r w:rsidR="002536F9" w:rsidRPr="002101ED">
              <w:rPr>
                <w:rFonts w:ascii="Arial" w:hAnsi="Arial" w:cs="Arial"/>
                <w:b/>
                <w:sz w:val="24"/>
                <w:szCs w:val="24"/>
              </w:rPr>
              <w:t>/Responder’s</w:t>
            </w:r>
            <w:r w:rsidRPr="002101ED">
              <w:rPr>
                <w:rFonts w:ascii="Arial" w:hAnsi="Arial" w:cs="Arial"/>
                <w:b/>
                <w:sz w:val="24"/>
                <w:szCs w:val="24"/>
              </w:rPr>
              <w:t xml:space="preserve"> Name:</w:t>
            </w:r>
          </w:p>
        </w:tc>
        <w:tc>
          <w:tcPr>
            <w:tcW w:w="6345" w:type="dxa"/>
            <w:vAlign w:val="center"/>
          </w:tcPr>
          <w:p w14:paraId="382299AC" w14:textId="77777777" w:rsidR="009353B6" w:rsidRPr="002101ED" w:rsidRDefault="009353B6" w:rsidP="009353B6">
            <w:pPr>
              <w:rPr>
                <w:rFonts w:ascii="Arial" w:hAnsi="Arial" w:cs="Arial"/>
                <w:b/>
                <w:sz w:val="24"/>
                <w:szCs w:val="24"/>
              </w:rPr>
            </w:pPr>
          </w:p>
        </w:tc>
      </w:tr>
    </w:tbl>
    <w:p w14:paraId="794B3F7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51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47"/>
        <w:gridCol w:w="8067"/>
      </w:tblGrid>
      <w:tr w:rsidR="009353B6" w:rsidRPr="002B794B" w14:paraId="5BFAFBEC" w14:textId="77777777" w:rsidTr="004A551A">
        <w:trPr>
          <w:trHeight w:val="374"/>
        </w:trPr>
        <w:tc>
          <w:tcPr>
            <w:tcW w:w="2447" w:type="dxa"/>
            <w:tcBorders>
              <w:top w:val="double" w:sz="4" w:space="0" w:color="auto"/>
              <w:bottom w:val="double" w:sz="4" w:space="0" w:color="auto"/>
            </w:tcBorders>
            <w:shd w:val="clear" w:color="auto" w:fill="EAF1DD" w:themeFill="accent3" w:themeFillTint="33"/>
            <w:vAlign w:val="center"/>
          </w:tcPr>
          <w:p w14:paraId="56CE7333" w14:textId="77777777" w:rsidR="009353B6" w:rsidRPr="002101ED" w:rsidRDefault="0083546B"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RFI</w:t>
            </w:r>
            <w:r w:rsidR="009353B6" w:rsidRPr="002101ED">
              <w:rPr>
                <w:rFonts w:ascii="Arial" w:hAnsi="Arial" w:cs="Arial"/>
                <w:b/>
                <w:sz w:val="24"/>
                <w:szCs w:val="24"/>
              </w:rPr>
              <w:t xml:space="preserve"> Section &amp; Page Number</w:t>
            </w:r>
          </w:p>
        </w:tc>
        <w:tc>
          <w:tcPr>
            <w:tcW w:w="8067" w:type="dxa"/>
            <w:tcBorders>
              <w:top w:val="double" w:sz="4" w:space="0" w:color="auto"/>
              <w:bottom w:val="double" w:sz="4" w:space="0" w:color="auto"/>
            </w:tcBorders>
            <w:shd w:val="clear" w:color="auto" w:fill="EAF1DD" w:themeFill="accent3" w:themeFillTint="33"/>
            <w:vAlign w:val="center"/>
          </w:tcPr>
          <w:p w14:paraId="492643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Question</w:t>
            </w:r>
          </w:p>
        </w:tc>
      </w:tr>
      <w:tr w:rsidR="009353B6" w:rsidRPr="002B794B" w14:paraId="4A279195" w14:textId="77777777" w:rsidTr="004A551A">
        <w:trPr>
          <w:trHeight w:val="309"/>
        </w:trPr>
        <w:tc>
          <w:tcPr>
            <w:tcW w:w="2447" w:type="dxa"/>
            <w:tcBorders>
              <w:top w:val="double" w:sz="4" w:space="0" w:color="auto"/>
            </w:tcBorders>
            <w:shd w:val="clear" w:color="auto" w:fill="auto"/>
            <w:vAlign w:val="center"/>
          </w:tcPr>
          <w:p w14:paraId="469F7C4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67" w:type="dxa"/>
            <w:tcBorders>
              <w:top w:val="double" w:sz="4" w:space="0" w:color="auto"/>
            </w:tcBorders>
            <w:shd w:val="clear" w:color="auto" w:fill="auto"/>
            <w:vAlign w:val="center"/>
          </w:tcPr>
          <w:p w14:paraId="6F7081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4B4A1401" w14:textId="77777777" w:rsidTr="004A551A">
        <w:trPr>
          <w:trHeight w:val="295"/>
        </w:trPr>
        <w:tc>
          <w:tcPr>
            <w:tcW w:w="2447" w:type="dxa"/>
            <w:shd w:val="clear" w:color="auto" w:fill="auto"/>
            <w:vAlign w:val="center"/>
          </w:tcPr>
          <w:p w14:paraId="6B08EF59"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67" w:type="dxa"/>
            <w:shd w:val="clear" w:color="auto" w:fill="auto"/>
            <w:vAlign w:val="center"/>
          </w:tcPr>
          <w:p w14:paraId="50D30A97"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52C83A2" w14:textId="77777777" w:rsidTr="004A551A">
        <w:trPr>
          <w:trHeight w:val="295"/>
        </w:trPr>
        <w:tc>
          <w:tcPr>
            <w:tcW w:w="2447" w:type="dxa"/>
            <w:shd w:val="clear" w:color="auto" w:fill="auto"/>
            <w:vAlign w:val="center"/>
          </w:tcPr>
          <w:p w14:paraId="73EE3956"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67" w:type="dxa"/>
            <w:shd w:val="clear" w:color="auto" w:fill="auto"/>
            <w:vAlign w:val="center"/>
          </w:tcPr>
          <w:p w14:paraId="151A835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BBFB3EA" w14:textId="77777777" w:rsidTr="004A551A">
        <w:trPr>
          <w:trHeight w:val="282"/>
        </w:trPr>
        <w:tc>
          <w:tcPr>
            <w:tcW w:w="2447" w:type="dxa"/>
            <w:shd w:val="clear" w:color="auto" w:fill="auto"/>
            <w:vAlign w:val="center"/>
          </w:tcPr>
          <w:p w14:paraId="07C2A317"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67" w:type="dxa"/>
            <w:shd w:val="clear" w:color="auto" w:fill="auto"/>
            <w:vAlign w:val="center"/>
          </w:tcPr>
          <w:p w14:paraId="50F75689"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0FA209A" w14:textId="77777777" w:rsidTr="004A551A">
        <w:trPr>
          <w:trHeight w:val="295"/>
        </w:trPr>
        <w:tc>
          <w:tcPr>
            <w:tcW w:w="2447" w:type="dxa"/>
            <w:shd w:val="clear" w:color="auto" w:fill="auto"/>
            <w:vAlign w:val="center"/>
          </w:tcPr>
          <w:p w14:paraId="4465F24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67" w:type="dxa"/>
            <w:shd w:val="clear" w:color="auto" w:fill="auto"/>
            <w:vAlign w:val="center"/>
          </w:tcPr>
          <w:p w14:paraId="160D22B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A3BC857" w14:textId="77777777" w:rsidTr="004A551A">
        <w:trPr>
          <w:trHeight w:val="295"/>
        </w:trPr>
        <w:tc>
          <w:tcPr>
            <w:tcW w:w="2447" w:type="dxa"/>
            <w:shd w:val="clear" w:color="auto" w:fill="auto"/>
            <w:vAlign w:val="center"/>
          </w:tcPr>
          <w:p w14:paraId="66C15E0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67" w:type="dxa"/>
            <w:shd w:val="clear" w:color="auto" w:fill="auto"/>
            <w:vAlign w:val="center"/>
          </w:tcPr>
          <w:p w14:paraId="23421C1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3D558AF" w14:textId="77777777" w:rsidTr="004A551A">
        <w:trPr>
          <w:trHeight w:val="295"/>
        </w:trPr>
        <w:tc>
          <w:tcPr>
            <w:tcW w:w="2447" w:type="dxa"/>
            <w:shd w:val="clear" w:color="auto" w:fill="auto"/>
            <w:vAlign w:val="center"/>
          </w:tcPr>
          <w:p w14:paraId="2281775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67" w:type="dxa"/>
            <w:shd w:val="clear" w:color="auto" w:fill="auto"/>
            <w:vAlign w:val="center"/>
          </w:tcPr>
          <w:p w14:paraId="5BCD08B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01FBA9E" w14:textId="77777777" w:rsidTr="004A551A">
        <w:trPr>
          <w:trHeight w:val="295"/>
        </w:trPr>
        <w:tc>
          <w:tcPr>
            <w:tcW w:w="2447" w:type="dxa"/>
            <w:shd w:val="clear" w:color="auto" w:fill="auto"/>
            <w:vAlign w:val="center"/>
          </w:tcPr>
          <w:p w14:paraId="0AB80E7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67" w:type="dxa"/>
            <w:shd w:val="clear" w:color="auto" w:fill="auto"/>
            <w:vAlign w:val="center"/>
          </w:tcPr>
          <w:p w14:paraId="52108DE0"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68D154D" w14:textId="77777777" w:rsidTr="004A551A">
        <w:trPr>
          <w:trHeight w:val="295"/>
        </w:trPr>
        <w:tc>
          <w:tcPr>
            <w:tcW w:w="2447" w:type="dxa"/>
            <w:shd w:val="clear" w:color="auto" w:fill="auto"/>
            <w:vAlign w:val="center"/>
          </w:tcPr>
          <w:p w14:paraId="3C471CF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67" w:type="dxa"/>
            <w:shd w:val="clear" w:color="auto" w:fill="auto"/>
            <w:vAlign w:val="center"/>
          </w:tcPr>
          <w:p w14:paraId="0F2FC45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2A262FCD" w14:textId="77777777" w:rsidTr="004A551A">
        <w:trPr>
          <w:trHeight w:val="282"/>
        </w:trPr>
        <w:tc>
          <w:tcPr>
            <w:tcW w:w="2447" w:type="dxa"/>
            <w:shd w:val="clear" w:color="auto" w:fill="auto"/>
            <w:vAlign w:val="center"/>
          </w:tcPr>
          <w:p w14:paraId="5D770BE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67" w:type="dxa"/>
            <w:shd w:val="clear" w:color="auto" w:fill="auto"/>
            <w:vAlign w:val="center"/>
          </w:tcPr>
          <w:p w14:paraId="3B1184F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F66FDAE" w14:textId="77777777" w:rsidTr="004A551A">
        <w:trPr>
          <w:trHeight w:val="295"/>
        </w:trPr>
        <w:tc>
          <w:tcPr>
            <w:tcW w:w="2447" w:type="dxa"/>
            <w:shd w:val="clear" w:color="auto" w:fill="auto"/>
            <w:vAlign w:val="center"/>
          </w:tcPr>
          <w:p w14:paraId="160496E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67" w:type="dxa"/>
            <w:shd w:val="clear" w:color="auto" w:fill="auto"/>
            <w:vAlign w:val="center"/>
          </w:tcPr>
          <w:p w14:paraId="491ED8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08BD921C" w14:textId="77777777" w:rsidTr="004A551A">
        <w:trPr>
          <w:trHeight w:val="295"/>
        </w:trPr>
        <w:tc>
          <w:tcPr>
            <w:tcW w:w="2447" w:type="dxa"/>
            <w:shd w:val="clear" w:color="auto" w:fill="auto"/>
            <w:vAlign w:val="center"/>
          </w:tcPr>
          <w:p w14:paraId="6D1ECF3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67" w:type="dxa"/>
            <w:shd w:val="clear" w:color="auto" w:fill="auto"/>
            <w:vAlign w:val="center"/>
          </w:tcPr>
          <w:p w14:paraId="5200EE2A"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8E232D6" w14:textId="77777777" w:rsidTr="004A551A">
        <w:trPr>
          <w:trHeight w:val="295"/>
        </w:trPr>
        <w:tc>
          <w:tcPr>
            <w:tcW w:w="2447" w:type="dxa"/>
            <w:shd w:val="clear" w:color="auto" w:fill="auto"/>
            <w:vAlign w:val="center"/>
          </w:tcPr>
          <w:p w14:paraId="6B9AEF4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67" w:type="dxa"/>
            <w:shd w:val="clear" w:color="auto" w:fill="auto"/>
            <w:vAlign w:val="center"/>
          </w:tcPr>
          <w:p w14:paraId="31DA25A0"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5EABB5A" w14:textId="77777777" w:rsidTr="004A551A">
        <w:trPr>
          <w:trHeight w:val="295"/>
        </w:trPr>
        <w:tc>
          <w:tcPr>
            <w:tcW w:w="2447" w:type="dxa"/>
            <w:shd w:val="clear" w:color="auto" w:fill="auto"/>
            <w:vAlign w:val="center"/>
          </w:tcPr>
          <w:p w14:paraId="38C4E8B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67" w:type="dxa"/>
            <w:shd w:val="clear" w:color="auto" w:fill="auto"/>
            <w:vAlign w:val="center"/>
          </w:tcPr>
          <w:p w14:paraId="751FF444"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D36A2EC" w14:textId="77777777" w:rsidTr="004A551A">
        <w:trPr>
          <w:trHeight w:val="295"/>
        </w:trPr>
        <w:tc>
          <w:tcPr>
            <w:tcW w:w="2447" w:type="dxa"/>
            <w:shd w:val="clear" w:color="auto" w:fill="auto"/>
            <w:vAlign w:val="center"/>
          </w:tcPr>
          <w:p w14:paraId="7922663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67" w:type="dxa"/>
            <w:shd w:val="clear" w:color="auto" w:fill="auto"/>
            <w:vAlign w:val="center"/>
          </w:tcPr>
          <w:p w14:paraId="37B7B20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0E078474" w14:textId="77777777" w:rsidTr="004A551A">
        <w:trPr>
          <w:trHeight w:val="282"/>
        </w:trPr>
        <w:tc>
          <w:tcPr>
            <w:tcW w:w="2447" w:type="dxa"/>
            <w:shd w:val="clear" w:color="auto" w:fill="auto"/>
            <w:vAlign w:val="center"/>
          </w:tcPr>
          <w:p w14:paraId="5414F76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67" w:type="dxa"/>
            <w:shd w:val="clear" w:color="auto" w:fill="auto"/>
            <w:vAlign w:val="center"/>
          </w:tcPr>
          <w:p w14:paraId="4364D336"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F45F7BF" w14:textId="77777777" w:rsidTr="004A551A">
        <w:trPr>
          <w:trHeight w:val="444"/>
        </w:trPr>
        <w:tc>
          <w:tcPr>
            <w:tcW w:w="2447" w:type="dxa"/>
            <w:shd w:val="clear" w:color="auto" w:fill="auto"/>
            <w:vAlign w:val="center"/>
          </w:tcPr>
          <w:p w14:paraId="517114B4"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67" w:type="dxa"/>
            <w:shd w:val="clear" w:color="auto" w:fill="auto"/>
            <w:vAlign w:val="center"/>
          </w:tcPr>
          <w:p w14:paraId="7A3430E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bl>
    <w:p w14:paraId="7A3E39C4" w14:textId="77777777" w:rsidR="009353B6" w:rsidRPr="002101ED" w:rsidRDefault="009353B6" w:rsidP="009353B6">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sz w:val="24"/>
          <w:szCs w:val="24"/>
        </w:rPr>
      </w:pPr>
    </w:p>
    <w:p w14:paraId="403B1D2C" w14:textId="77777777" w:rsidR="009353B6" w:rsidRPr="002101ED" w:rsidRDefault="009353B6" w:rsidP="002101ED">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ight="-360"/>
        <w:rPr>
          <w:rFonts w:ascii="Arial" w:hAnsi="Arial" w:cs="Arial"/>
          <w:i/>
          <w:sz w:val="24"/>
          <w:szCs w:val="24"/>
        </w:rPr>
      </w:pPr>
      <w:r w:rsidRPr="002101ED">
        <w:rPr>
          <w:rFonts w:ascii="Arial" w:hAnsi="Arial" w:cs="Arial"/>
          <w:i/>
          <w:sz w:val="24"/>
          <w:szCs w:val="24"/>
        </w:rPr>
        <w:t>* If a question is not r</w:t>
      </w:r>
      <w:r w:rsidR="002536F9" w:rsidRPr="002101ED">
        <w:rPr>
          <w:rFonts w:ascii="Arial" w:hAnsi="Arial" w:cs="Arial"/>
          <w:i/>
          <w:sz w:val="24"/>
          <w:szCs w:val="24"/>
        </w:rPr>
        <w:t>elated to any section of the RFI, state “N/A” under “RFI</w:t>
      </w:r>
      <w:r w:rsidRPr="002101ED">
        <w:rPr>
          <w:rFonts w:ascii="Arial" w:hAnsi="Arial" w:cs="Arial"/>
          <w:i/>
          <w:sz w:val="24"/>
          <w:szCs w:val="24"/>
        </w:rPr>
        <w:t xml:space="preserve"> Section &amp; Page Number”.</w:t>
      </w:r>
    </w:p>
    <w:p w14:paraId="36DAFC53" w14:textId="7FADF1BB" w:rsidR="009353B6" w:rsidRPr="002101ED" w:rsidRDefault="00477DCE" w:rsidP="00C81E54">
      <w:pPr>
        <w:widowControl/>
        <w:tabs>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4"/>
          <w:szCs w:val="24"/>
        </w:rPr>
      </w:pPr>
      <w:r w:rsidRPr="002101ED">
        <w:rPr>
          <w:rFonts w:ascii="Arial" w:hAnsi="Arial" w:cs="Arial"/>
          <w:i/>
          <w:sz w:val="24"/>
          <w:szCs w:val="24"/>
        </w:rPr>
        <w:t>** Add additional rows</w:t>
      </w:r>
      <w:r w:rsidR="009353B6" w:rsidRPr="002101ED">
        <w:rPr>
          <w:rFonts w:ascii="Arial" w:hAnsi="Arial" w:cs="Arial"/>
          <w:i/>
          <w:sz w:val="24"/>
          <w:szCs w:val="24"/>
        </w:rPr>
        <w:t>, if necessary.</w:t>
      </w:r>
    </w:p>
    <w:p w14:paraId="0A0EBFBE" w14:textId="77777777" w:rsidR="00196AA2" w:rsidRPr="002101ED" w:rsidRDefault="00196AA2" w:rsidP="003B01C3">
      <w:pPr>
        <w:tabs>
          <w:tab w:val="left" w:pos="1440"/>
        </w:tabs>
        <w:rPr>
          <w:rFonts w:ascii="Arial" w:hAnsi="Arial" w:cs="Arial"/>
          <w:color w:val="0070C0"/>
          <w:sz w:val="24"/>
          <w:szCs w:val="24"/>
        </w:rPr>
      </w:pPr>
    </w:p>
    <w:sectPr w:rsidR="00196AA2" w:rsidRPr="002101ED" w:rsidSect="00652CFB">
      <w:footerReference w:type="default" r:id="rId18"/>
      <w:pgSz w:w="12240" w:h="15840"/>
      <w:pgMar w:top="1080" w:right="72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5BD92" w14:textId="77777777" w:rsidR="005861E1" w:rsidRDefault="005861E1" w:rsidP="00376E0E">
      <w:r>
        <w:separator/>
      </w:r>
    </w:p>
  </w:endnote>
  <w:endnote w:type="continuationSeparator" w:id="0">
    <w:p w14:paraId="41A955C4" w14:textId="77777777" w:rsidR="005861E1" w:rsidRDefault="005861E1" w:rsidP="00376E0E">
      <w:r>
        <w:continuationSeparator/>
      </w:r>
    </w:p>
  </w:endnote>
  <w:endnote w:type="continuationNotice" w:id="1">
    <w:p w14:paraId="3BA0FD62" w14:textId="77777777" w:rsidR="005861E1" w:rsidRDefault="00586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7409" w14:textId="77777777" w:rsidR="00B366DD" w:rsidRDefault="00B366DD">
    <w:pPr>
      <w:pStyle w:val="Footer"/>
      <w:jc w:val="right"/>
    </w:pPr>
  </w:p>
  <w:p w14:paraId="43FC5C34" w14:textId="2D53539C" w:rsidR="00B366DD" w:rsidRPr="00D2410D" w:rsidRDefault="00B366DD" w:rsidP="008808DC">
    <w:pPr>
      <w:pStyle w:val="Footer"/>
      <w:rPr>
        <w:rFonts w:ascii="Arial" w:hAnsi="Arial" w:cs="Arial"/>
      </w:rPr>
    </w:pPr>
    <w:r w:rsidRPr="00D2410D">
      <w:rPr>
        <w:rFonts w:ascii="Arial" w:hAnsi="Arial" w:cs="Arial"/>
      </w:rPr>
      <w:t>State of Maine RFI#</w:t>
    </w:r>
    <w:r w:rsidR="0037677B">
      <w:rPr>
        <w:rFonts w:ascii="Arial" w:hAnsi="Arial" w:cs="Arial"/>
      </w:rPr>
      <w:t xml:space="preserve"> 202210176</w:t>
    </w:r>
  </w:p>
  <w:p w14:paraId="436A160D" w14:textId="69AC0AC0" w:rsidR="00B366DD" w:rsidRPr="00D2410D" w:rsidRDefault="00FB3086" w:rsidP="008808DC">
    <w:pPr>
      <w:pStyle w:val="Footer"/>
      <w:rPr>
        <w:rFonts w:ascii="Arial" w:hAnsi="Arial" w:cs="Arial"/>
      </w:rPr>
    </w:pPr>
    <w:r w:rsidRPr="00D2410D">
      <w:rPr>
        <w:rFonts w:ascii="Arial" w:hAnsi="Arial" w:cs="Arial"/>
      </w:rPr>
      <w:t xml:space="preserve">Rev. </w:t>
    </w:r>
    <w:r w:rsidR="008F5D2B">
      <w:rPr>
        <w:rFonts w:ascii="Arial" w:hAnsi="Arial" w:cs="Arial"/>
      </w:rPr>
      <w:t>6</w:t>
    </w:r>
    <w:r w:rsidRPr="00D2410D">
      <w:rPr>
        <w:rFonts w:ascii="Arial" w:hAnsi="Arial" w:cs="Arial"/>
      </w:rPr>
      <w:t>/2</w:t>
    </w:r>
    <w:r w:rsidR="008F5D2B">
      <w:rPr>
        <w:rFonts w:ascii="Arial" w:hAnsi="Arial" w:cs="Arial"/>
      </w:rPr>
      <w:t>0</w:t>
    </w:r>
    <w:r w:rsidR="00B366DD" w:rsidRPr="00D2410D">
      <w:rPr>
        <w:rFonts w:ascii="Arial" w:hAnsi="Arial" w:cs="Arial"/>
      </w:rPr>
      <w:t>/2019</w:t>
    </w:r>
  </w:p>
  <w:p w14:paraId="57DCBE6C" w14:textId="091FC2E4" w:rsidR="00B366DD" w:rsidRPr="002101ED" w:rsidRDefault="00B366DD" w:rsidP="008808DC">
    <w:pPr>
      <w:pStyle w:val="Footer"/>
      <w:jc w:val="right"/>
      <w:rPr>
        <w:rFonts w:ascii="Arial" w:hAnsi="Arial" w:cs="Arial"/>
      </w:rPr>
    </w:pPr>
    <w:r w:rsidRPr="002101ED">
      <w:rPr>
        <w:rFonts w:ascii="Arial" w:hAnsi="Arial" w:cs="Arial"/>
      </w:rPr>
      <w:t xml:space="preserve">Page </w:t>
    </w:r>
    <w:sdt>
      <w:sdtPr>
        <w:rPr>
          <w:rFonts w:ascii="Arial" w:hAnsi="Arial" w:cs="Arial"/>
        </w:rPr>
        <w:id w:val="-1418318569"/>
        <w:docPartObj>
          <w:docPartGallery w:val="Page Numbers (Bottom of Page)"/>
          <w:docPartUnique/>
        </w:docPartObj>
      </w:sdtPr>
      <w:sdtEndPr>
        <w:rPr>
          <w:noProof/>
        </w:rPr>
      </w:sdtEndPr>
      <w:sdtContent>
        <w:r w:rsidRPr="002101ED">
          <w:rPr>
            <w:rFonts w:ascii="Arial" w:hAnsi="Arial" w:cs="Arial"/>
          </w:rPr>
          <w:fldChar w:fldCharType="begin"/>
        </w:r>
        <w:r w:rsidRPr="002101ED">
          <w:rPr>
            <w:rFonts w:ascii="Arial" w:hAnsi="Arial" w:cs="Arial"/>
          </w:rPr>
          <w:instrText xml:space="preserve"> PAGE   \* MERGEFORMAT </w:instrText>
        </w:r>
        <w:r w:rsidRPr="002101ED">
          <w:rPr>
            <w:rFonts w:ascii="Arial" w:hAnsi="Arial" w:cs="Arial"/>
          </w:rPr>
          <w:fldChar w:fldCharType="separate"/>
        </w:r>
        <w:r w:rsidR="008A7388" w:rsidRPr="002101ED">
          <w:rPr>
            <w:rFonts w:ascii="Arial" w:hAnsi="Arial" w:cs="Arial"/>
            <w:noProof/>
          </w:rPr>
          <w:t>8</w:t>
        </w:r>
        <w:r w:rsidRPr="002101ED">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DE82" w14:textId="77777777" w:rsidR="005861E1" w:rsidRDefault="005861E1" w:rsidP="00376E0E">
      <w:r>
        <w:separator/>
      </w:r>
    </w:p>
  </w:footnote>
  <w:footnote w:type="continuationSeparator" w:id="0">
    <w:p w14:paraId="64D6308A" w14:textId="77777777" w:rsidR="005861E1" w:rsidRDefault="005861E1" w:rsidP="00376E0E">
      <w:r>
        <w:continuationSeparator/>
      </w:r>
    </w:p>
  </w:footnote>
  <w:footnote w:type="continuationNotice" w:id="1">
    <w:p w14:paraId="11AEF2F9" w14:textId="77777777" w:rsidR="005861E1" w:rsidRDefault="005861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2D6832"/>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D79DB"/>
    <w:multiLevelType w:val="hybridMultilevel"/>
    <w:tmpl w:val="07AA68C6"/>
    <w:lvl w:ilvl="0" w:tplc="04090015">
      <w:start w:val="1"/>
      <w:numFmt w:val="upperLetter"/>
      <w:lvlText w:val="%1."/>
      <w:lvlJc w:val="left"/>
      <w:pPr>
        <w:ind w:left="360" w:hanging="360"/>
      </w:pPr>
      <w:rPr>
        <w:rFonts w:hint="default"/>
      </w:rPr>
    </w:lvl>
    <w:lvl w:ilvl="1" w:tplc="8B8267BC">
      <w:start w:val="1"/>
      <w:numFmt w:val="decimal"/>
      <w:lvlText w:val="%2."/>
      <w:lvlJc w:val="left"/>
      <w:pPr>
        <w:ind w:left="1080" w:hanging="360"/>
      </w:pPr>
      <w:rPr>
        <w:rFonts w:hint="default"/>
        <w:b/>
      </w:rPr>
    </w:lvl>
    <w:lvl w:ilvl="2" w:tplc="FC725110">
      <w:start w:val="5"/>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455F58"/>
    <w:multiLevelType w:val="hybridMultilevel"/>
    <w:tmpl w:val="D6A05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F857FE"/>
    <w:multiLevelType w:val="hybridMultilevel"/>
    <w:tmpl w:val="48D45100"/>
    <w:lvl w:ilvl="0" w:tplc="07244068">
      <w:start w:val="1"/>
      <w:numFmt w:val="upperLetter"/>
      <w:lvlText w:val="%1."/>
      <w:lvlJc w:val="left"/>
      <w:pPr>
        <w:ind w:left="1980" w:hanging="360"/>
      </w:pPr>
      <w:rPr>
        <w:rFonts w:ascii="Arial" w:hAnsi="Arial" w:cs="Arial" w:hint="default"/>
        <w:b/>
        <w:sz w:val="24"/>
        <w:szCs w:val="24"/>
      </w:rPr>
    </w:lvl>
    <w:lvl w:ilvl="1" w:tplc="8B8267BC">
      <w:start w:val="1"/>
      <w:numFmt w:val="decimal"/>
      <w:lvlText w:val="%2."/>
      <w:lvlJc w:val="left"/>
      <w:pPr>
        <w:ind w:left="2700" w:hanging="360"/>
      </w:pPr>
      <w:rPr>
        <w:rFonts w:hint="default"/>
        <w:b/>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BC5E98"/>
    <w:multiLevelType w:val="hybridMultilevel"/>
    <w:tmpl w:val="FC281600"/>
    <w:lvl w:ilvl="0" w:tplc="A03EF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465A17"/>
    <w:multiLevelType w:val="hybridMultilevel"/>
    <w:tmpl w:val="754C87FC"/>
    <w:lvl w:ilvl="0" w:tplc="EEF2797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833712E"/>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2745803"/>
    <w:multiLevelType w:val="hybridMultilevel"/>
    <w:tmpl w:val="464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267B5"/>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5EB2A4C"/>
    <w:multiLevelType w:val="hybridMultilevel"/>
    <w:tmpl w:val="DC3A42F2"/>
    <w:lvl w:ilvl="0" w:tplc="8F64934E">
      <w:start w:val="1"/>
      <w:numFmt w:val="upperLetter"/>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D2392"/>
    <w:multiLevelType w:val="hybridMultilevel"/>
    <w:tmpl w:val="BB16B16C"/>
    <w:lvl w:ilvl="0" w:tplc="32BA6FF0">
      <w:start w:val="1"/>
      <w:numFmt w:val="decimal"/>
      <w:lvlText w:val="%1."/>
      <w:lvlJc w:val="left"/>
      <w:pPr>
        <w:ind w:left="720" w:hanging="360"/>
      </w:pPr>
    </w:lvl>
    <w:lvl w:ilvl="1" w:tplc="C4F21710">
      <w:start w:val="1"/>
      <w:numFmt w:val="lowerLetter"/>
      <w:lvlText w:val="%2."/>
      <w:lvlJc w:val="left"/>
      <w:pPr>
        <w:ind w:left="1440" w:hanging="360"/>
      </w:pPr>
    </w:lvl>
    <w:lvl w:ilvl="2" w:tplc="1012E3E4">
      <w:start w:val="1"/>
      <w:numFmt w:val="lowerRoman"/>
      <w:lvlText w:val="%3."/>
      <w:lvlJc w:val="right"/>
      <w:pPr>
        <w:ind w:left="2160" w:hanging="180"/>
      </w:pPr>
    </w:lvl>
    <w:lvl w:ilvl="3" w:tplc="62C6E5D8">
      <w:start w:val="1"/>
      <w:numFmt w:val="decimal"/>
      <w:lvlText w:val="%4."/>
      <w:lvlJc w:val="left"/>
      <w:pPr>
        <w:ind w:left="2880" w:hanging="360"/>
      </w:pPr>
    </w:lvl>
    <w:lvl w:ilvl="4" w:tplc="364A206C">
      <w:start w:val="1"/>
      <w:numFmt w:val="lowerLetter"/>
      <w:lvlText w:val="%5."/>
      <w:lvlJc w:val="left"/>
      <w:pPr>
        <w:ind w:left="3600" w:hanging="360"/>
      </w:pPr>
    </w:lvl>
    <w:lvl w:ilvl="5" w:tplc="4888D600">
      <w:start w:val="1"/>
      <w:numFmt w:val="lowerRoman"/>
      <w:lvlText w:val="%6."/>
      <w:lvlJc w:val="right"/>
      <w:pPr>
        <w:ind w:left="4320" w:hanging="180"/>
      </w:pPr>
    </w:lvl>
    <w:lvl w:ilvl="6" w:tplc="630AE47A">
      <w:start w:val="1"/>
      <w:numFmt w:val="decimal"/>
      <w:lvlText w:val="%7."/>
      <w:lvlJc w:val="left"/>
      <w:pPr>
        <w:ind w:left="5040" w:hanging="360"/>
      </w:pPr>
    </w:lvl>
    <w:lvl w:ilvl="7" w:tplc="CD3049FC">
      <w:start w:val="1"/>
      <w:numFmt w:val="lowerLetter"/>
      <w:lvlText w:val="%8."/>
      <w:lvlJc w:val="left"/>
      <w:pPr>
        <w:ind w:left="5760" w:hanging="360"/>
      </w:pPr>
    </w:lvl>
    <w:lvl w:ilvl="8" w:tplc="D130A10A">
      <w:start w:val="1"/>
      <w:numFmt w:val="lowerRoman"/>
      <w:lvlText w:val="%9."/>
      <w:lvlJc w:val="right"/>
      <w:pPr>
        <w:ind w:left="6480" w:hanging="180"/>
      </w:pPr>
    </w:lvl>
  </w:abstractNum>
  <w:abstractNum w:abstractNumId="16" w15:restartNumberingAfterBreak="0">
    <w:nsid w:val="3E772727"/>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65C3F"/>
    <w:multiLevelType w:val="multilevel"/>
    <w:tmpl w:val="D87CC73A"/>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293DE4"/>
    <w:multiLevelType w:val="hybridMultilevel"/>
    <w:tmpl w:val="4664D880"/>
    <w:lvl w:ilvl="0" w:tplc="3A4A74FE">
      <w:start w:val="1"/>
      <w:numFmt w:val="decimal"/>
      <w:lvlText w:val="%1."/>
      <w:lvlJc w:val="left"/>
      <w:pPr>
        <w:ind w:left="720" w:hanging="360"/>
      </w:pPr>
    </w:lvl>
    <w:lvl w:ilvl="1" w:tplc="AC1C3164">
      <w:start w:val="1"/>
      <w:numFmt w:val="lowerLetter"/>
      <w:lvlText w:val="%2."/>
      <w:lvlJc w:val="left"/>
      <w:pPr>
        <w:ind w:left="1440" w:hanging="360"/>
      </w:pPr>
    </w:lvl>
    <w:lvl w:ilvl="2" w:tplc="4A7E169A">
      <w:start w:val="1"/>
      <w:numFmt w:val="lowerRoman"/>
      <w:lvlText w:val="%3."/>
      <w:lvlJc w:val="right"/>
      <w:pPr>
        <w:ind w:left="2160" w:hanging="180"/>
      </w:pPr>
    </w:lvl>
    <w:lvl w:ilvl="3" w:tplc="931E640E">
      <w:start w:val="1"/>
      <w:numFmt w:val="decimal"/>
      <w:lvlText w:val="%4."/>
      <w:lvlJc w:val="left"/>
      <w:pPr>
        <w:ind w:left="2880" w:hanging="360"/>
      </w:pPr>
    </w:lvl>
    <w:lvl w:ilvl="4" w:tplc="F20AFE68">
      <w:start w:val="1"/>
      <w:numFmt w:val="lowerLetter"/>
      <w:lvlText w:val="%5."/>
      <w:lvlJc w:val="left"/>
      <w:pPr>
        <w:ind w:left="3600" w:hanging="360"/>
      </w:pPr>
    </w:lvl>
    <w:lvl w:ilvl="5" w:tplc="A2AC0FB8">
      <w:start w:val="1"/>
      <w:numFmt w:val="lowerRoman"/>
      <w:lvlText w:val="%6."/>
      <w:lvlJc w:val="right"/>
      <w:pPr>
        <w:ind w:left="4320" w:hanging="180"/>
      </w:pPr>
    </w:lvl>
    <w:lvl w:ilvl="6" w:tplc="8556A480">
      <w:start w:val="1"/>
      <w:numFmt w:val="decimal"/>
      <w:lvlText w:val="%7."/>
      <w:lvlJc w:val="left"/>
      <w:pPr>
        <w:ind w:left="5040" w:hanging="360"/>
      </w:pPr>
    </w:lvl>
    <w:lvl w:ilvl="7" w:tplc="3FEA4C98">
      <w:start w:val="1"/>
      <w:numFmt w:val="lowerLetter"/>
      <w:lvlText w:val="%8."/>
      <w:lvlJc w:val="left"/>
      <w:pPr>
        <w:ind w:left="5760" w:hanging="360"/>
      </w:pPr>
    </w:lvl>
    <w:lvl w:ilvl="8" w:tplc="B2642992">
      <w:start w:val="1"/>
      <w:numFmt w:val="lowerRoman"/>
      <w:lvlText w:val="%9."/>
      <w:lvlJc w:val="right"/>
      <w:pPr>
        <w:ind w:left="6480" w:hanging="180"/>
      </w:pPr>
    </w:lvl>
  </w:abstractNum>
  <w:abstractNum w:abstractNumId="22" w15:restartNumberingAfterBreak="0">
    <w:nsid w:val="55170C30"/>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E0240CF"/>
    <w:multiLevelType w:val="hybridMultilevel"/>
    <w:tmpl w:val="C414B8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26"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99C4C90"/>
    <w:multiLevelType w:val="hybridMultilevel"/>
    <w:tmpl w:val="D5A00228"/>
    <w:lvl w:ilvl="0" w:tplc="3426EB7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BB2E37"/>
    <w:multiLevelType w:val="hybridMultilevel"/>
    <w:tmpl w:val="71506C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B22188E"/>
    <w:multiLevelType w:val="hybridMultilevel"/>
    <w:tmpl w:val="A8D8D2BC"/>
    <w:lvl w:ilvl="0" w:tplc="0054E1A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5"/>
  </w:num>
  <w:num w:numId="3">
    <w:abstractNumId w:val="20"/>
  </w:num>
  <w:num w:numId="4">
    <w:abstractNumId w:val="27"/>
  </w:num>
  <w:num w:numId="5">
    <w:abstractNumId w:val="0"/>
  </w:num>
  <w:num w:numId="6">
    <w:abstractNumId w:val="24"/>
  </w:num>
  <w:num w:numId="7">
    <w:abstractNumId w:val="30"/>
  </w:num>
  <w:num w:numId="8">
    <w:abstractNumId w:val="17"/>
  </w:num>
  <w:num w:numId="9">
    <w:abstractNumId w:val="29"/>
  </w:num>
  <w:num w:numId="10">
    <w:abstractNumId w:val="26"/>
  </w:num>
  <w:num w:numId="11">
    <w:abstractNumId w:val="19"/>
  </w:num>
  <w:num w:numId="12">
    <w:abstractNumId w:val="6"/>
  </w:num>
  <w:num w:numId="13">
    <w:abstractNumId w:val="12"/>
  </w:num>
  <w:num w:numId="14">
    <w:abstractNumId w:val="14"/>
  </w:num>
  <w:num w:numId="15">
    <w:abstractNumId w:val="8"/>
  </w:num>
  <w:num w:numId="16">
    <w:abstractNumId w:val="5"/>
  </w:num>
  <w:num w:numId="17">
    <w:abstractNumId w:val="22"/>
  </w:num>
  <w:num w:numId="18">
    <w:abstractNumId w:val="3"/>
  </w:num>
  <w:num w:numId="19">
    <w:abstractNumId w:val="28"/>
  </w:num>
  <w:num w:numId="20">
    <w:abstractNumId w:val="10"/>
  </w:num>
  <w:num w:numId="21">
    <w:abstractNumId w:val="23"/>
  </w:num>
  <w:num w:numId="22">
    <w:abstractNumId w:val="2"/>
  </w:num>
  <w:num w:numId="23">
    <w:abstractNumId w:val="9"/>
  </w:num>
  <w:num w:numId="24">
    <w:abstractNumId w:val="11"/>
  </w:num>
  <w:num w:numId="25">
    <w:abstractNumId w:val="1"/>
  </w:num>
  <w:num w:numId="26">
    <w:abstractNumId w:val="16"/>
  </w:num>
  <w:num w:numId="27">
    <w:abstractNumId w:val="18"/>
  </w:num>
  <w:num w:numId="28">
    <w:abstractNumId w:val="31"/>
  </w:num>
  <w:num w:numId="29">
    <w:abstractNumId w:val="7"/>
  </w:num>
  <w:num w:numId="30">
    <w:abstractNumId w:val="13"/>
  </w:num>
  <w:num w:numId="31">
    <w:abstractNumId w:val="1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01"/>
    <w:rsid w:val="00013A4A"/>
    <w:rsid w:val="00013B6A"/>
    <w:rsid w:val="00015D12"/>
    <w:rsid w:val="00017353"/>
    <w:rsid w:val="00021E08"/>
    <w:rsid w:val="00022331"/>
    <w:rsid w:val="00022549"/>
    <w:rsid w:val="00023AAF"/>
    <w:rsid w:val="00024F60"/>
    <w:rsid w:val="00030AD3"/>
    <w:rsid w:val="000316DC"/>
    <w:rsid w:val="000316F9"/>
    <w:rsid w:val="000358C9"/>
    <w:rsid w:val="00044CE6"/>
    <w:rsid w:val="00046CF6"/>
    <w:rsid w:val="00050F36"/>
    <w:rsid w:val="00056D03"/>
    <w:rsid w:val="00064EE0"/>
    <w:rsid w:val="00065B8C"/>
    <w:rsid w:val="00066D57"/>
    <w:rsid w:val="00070C75"/>
    <w:rsid w:val="00081C2F"/>
    <w:rsid w:val="000954FA"/>
    <w:rsid w:val="00095D5E"/>
    <w:rsid w:val="00095F81"/>
    <w:rsid w:val="00096EF9"/>
    <w:rsid w:val="000A0BC4"/>
    <w:rsid w:val="000A502F"/>
    <w:rsid w:val="000B208C"/>
    <w:rsid w:val="000B5FCD"/>
    <w:rsid w:val="000B7A0F"/>
    <w:rsid w:val="000C1449"/>
    <w:rsid w:val="000C4DE4"/>
    <w:rsid w:val="000D18C6"/>
    <w:rsid w:val="000D19D6"/>
    <w:rsid w:val="000D39E7"/>
    <w:rsid w:val="000D5246"/>
    <w:rsid w:val="000D71E6"/>
    <w:rsid w:val="000E6A55"/>
    <w:rsid w:val="000F1829"/>
    <w:rsid w:val="000F4A75"/>
    <w:rsid w:val="00101684"/>
    <w:rsid w:val="00114A7C"/>
    <w:rsid w:val="00127A80"/>
    <w:rsid w:val="0013633E"/>
    <w:rsid w:val="0014306A"/>
    <w:rsid w:val="00147853"/>
    <w:rsid w:val="00147D79"/>
    <w:rsid w:val="001505E3"/>
    <w:rsid w:val="001553F4"/>
    <w:rsid w:val="00161F9D"/>
    <w:rsid w:val="00165C19"/>
    <w:rsid w:val="00174340"/>
    <w:rsid w:val="0018473A"/>
    <w:rsid w:val="00186F9D"/>
    <w:rsid w:val="0019002D"/>
    <w:rsid w:val="00196AA2"/>
    <w:rsid w:val="001B0B4B"/>
    <w:rsid w:val="001B30A6"/>
    <w:rsid w:val="001C0823"/>
    <w:rsid w:val="001D2759"/>
    <w:rsid w:val="001E360A"/>
    <w:rsid w:val="001E3C0C"/>
    <w:rsid w:val="001E79E3"/>
    <w:rsid w:val="001F0586"/>
    <w:rsid w:val="001F05B5"/>
    <w:rsid w:val="00207371"/>
    <w:rsid w:val="002101ED"/>
    <w:rsid w:val="00210FD7"/>
    <w:rsid w:val="00211D41"/>
    <w:rsid w:val="00216CDB"/>
    <w:rsid w:val="00227925"/>
    <w:rsid w:val="002325CA"/>
    <w:rsid w:val="00233CED"/>
    <w:rsid w:val="002431D6"/>
    <w:rsid w:val="002463AD"/>
    <w:rsid w:val="00247004"/>
    <w:rsid w:val="00247E53"/>
    <w:rsid w:val="002506D3"/>
    <w:rsid w:val="002536F9"/>
    <w:rsid w:val="002555F0"/>
    <w:rsid w:val="00261530"/>
    <w:rsid w:val="00262D93"/>
    <w:rsid w:val="00264A3F"/>
    <w:rsid w:val="0026597D"/>
    <w:rsid w:val="002709CB"/>
    <w:rsid w:val="0027700D"/>
    <w:rsid w:val="002806F2"/>
    <w:rsid w:val="00281B8B"/>
    <w:rsid w:val="00290F39"/>
    <w:rsid w:val="00295944"/>
    <w:rsid w:val="002975D8"/>
    <w:rsid w:val="002B72DD"/>
    <w:rsid w:val="002B794B"/>
    <w:rsid w:val="002C4A5E"/>
    <w:rsid w:val="002C543B"/>
    <w:rsid w:val="002C5B0A"/>
    <w:rsid w:val="002C6408"/>
    <w:rsid w:val="002C762F"/>
    <w:rsid w:val="002D02C9"/>
    <w:rsid w:val="002D2DFA"/>
    <w:rsid w:val="002D51F0"/>
    <w:rsid w:val="002E5885"/>
    <w:rsid w:val="002F2A12"/>
    <w:rsid w:val="002F314F"/>
    <w:rsid w:val="002F5596"/>
    <w:rsid w:val="0030182D"/>
    <w:rsid w:val="00311823"/>
    <w:rsid w:val="00320E49"/>
    <w:rsid w:val="00322C06"/>
    <w:rsid w:val="00325F83"/>
    <w:rsid w:val="003320A7"/>
    <w:rsid w:val="00342E4E"/>
    <w:rsid w:val="00350BE3"/>
    <w:rsid w:val="003562F7"/>
    <w:rsid w:val="00360514"/>
    <w:rsid w:val="00363C86"/>
    <w:rsid w:val="00365EDB"/>
    <w:rsid w:val="003702FD"/>
    <w:rsid w:val="00373803"/>
    <w:rsid w:val="0037677B"/>
    <w:rsid w:val="00376E0E"/>
    <w:rsid w:val="0039069A"/>
    <w:rsid w:val="003A1228"/>
    <w:rsid w:val="003A265F"/>
    <w:rsid w:val="003A5064"/>
    <w:rsid w:val="003A5D08"/>
    <w:rsid w:val="003B01C3"/>
    <w:rsid w:val="003B18A7"/>
    <w:rsid w:val="003B30FC"/>
    <w:rsid w:val="003B3F45"/>
    <w:rsid w:val="003B5CBD"/>
    <w:rsid w:val="003C5797"/>
    <w:rsid w:val="003D7634"/>
    <w:rsid w:val="003E2B2E"/>
    <w:rsid w:val="003F31A8"/>
    <w:rsid w:val="003F378A"/>
    <w:rsid w:val="00402B8A"/>
    <w:rsid w:val="00421980"/>
    <w:rsid w:val="00425F11"/>
    <w:rsid w:val="00430213"/>
    <w:rsid w:val="00430A70"/>
    <w:rsid w:val="0045023A"/>
    <w:rsid w:val="004529DD"/>
    <w:rsid w:val="00455ABB"/>
    <w:rsid w:val="004641F0"/>
    <w:rsid w:val="004663A0"/>
    <w:rsid w:val="00467837"/>
    <w:rsid w:val="00467FFC"/>
    <w:rsid w:val="00473491"/>
    <w:rsid w:val="00477DCE"/>
    <w:rsid w:val="0048531E"/>
    <w:rsid w:val="004874DA"/>
    <w:rsid w:val="0049539A"/>
    <w:rsid w:val="00496BC6"/>
    <w:rsid w:val="0049765F"/>
    <w:rsid w:val="00497984"/>
    <w:rsid w:val="004A05CC"/>
    <w:rsid w:val="004A374B"/>
    <w:rsid w:val="004A551A"/>
    <w:rsid w:val="004A5D0C"/>
    <w:rsid w:val="004B010D"/>
    <w:rsid w:val="004B114E"/>
    <w:rsid w:val="004B116B"/>
    <w:rsid w:val="004B3C65"/>
    <w:rsid w:val="004B4538"/>
    <w:rsid w:val="004B641B"/>
    <w:rsid w:val="004B6F30"/>
    <w:rsid w:val="004B7BE7"/>
    <w:rsid w:val="004B7D7B"/>
    <w:rsid w:val="004C3FDF"/>
    <w:rsid w:val="004D045E"/>
    <w:rsid w:val="004D271B"/>
    <w:rsid w:val="004F0A0B"/>
    <w:rsid w:val="00500122"/>
    <w:rsid w:val="00502459"/>
    <w:rsid w:val="00502DC5"/>
    <w:rsid w:val="0051442E"/>
    <w:rsid w:val="005148FC"/>
    <w:rsid w:val="00520B9E"/>
    <w:rsid w:val="0052495C"/>
    <w:rsid w:val="00525776"/>
    <w:rsid w:val="00526B24"/>
    <w:rsid w:val="005356CB"/>
    <w:rsid w:val="005365F7"/>
    <w:rsid w:val="00537AF4"/>
    <w:rsid w:val="00550377"/>
    <w:rsid w:val="00550B77"/>
    <w:rsid w:val="0056003A"/>
    <w:rsid w:val="00561780"/>
    <w:rsid w:val="00573DB1"/>
    <w:rsid w:val="00576952"/>
    <w:rsid w:val="005772B6"/>
    <w:rsid w:val="005861E1"/>
    <w:rsid w:val="005900B1"/>
    <w:rsid w:val="005963A2"/>
    <w:rsid w:val="005A1BD3"/>
    <w:rsid w:val="005A3536"/>
    <w:rsid w:val="005A3C2F"/>
    <w:rsid w:val="005A653B"/>
    <w:rsid w:val="005C1C4B"/>
    <w:rsid w:val="005C4722"/>
    <w:rsid w:val="005D0943"/>
    <w:rsid w:val="005D7157"/>
    <w:rsid w:val="005E1D6A"/>
    <w:rsid w:val="005E30B6"/>
    <w:rsid w:val="005E408C"/>
    <w:rsid w:val="005E492F"/>
    <w:rsid w:val="005E5489"/>
    <w:rsid w:val="005F6D36"/>
    <w:rsid w:val="00622A8B"/>
    <w:rsid w:val="00624786"/>
    <w:rsid w:val="00625A8E"/>
    <w:rsid w:val="00625B84"/>
    <w:rsid w:val="00627562"/>
    <w:rsid w:val="00636176"/>
    <w:rsid w:val="00642CA0"/>
    <w:rsid w:val="00650E9E"/>
    <w:rsid w:val="00652CFB"/>
    <w:rsid w:val="00652F2A"/>
    <w:rsid w:val="00653E96"/>
    <w:rsid w:val="00660100"/>
    <w:rsid w:val="00663262"/>
    <w:rsid w:val="00664A1B"/>
    <w:rsid w:val="00665FBC"/>
    <w:rsid w:val="00683888"/>
    <w:rsid w:val="006A0CB4"/>
    <w:rsid w:val="006B286E"/>
    <w:rsid w:val="006B49B0"/>
    <w:rsid w:val="006C360A"/>
    <w:rsid w:val="006C6208"/>
    <w:rsid w:val="006C7770"/>
    <w:rsid w:val="006E22C2"/>
    <w:rsid w:val="006E3DFF"/>
    <w:rsid w:val="006E7085"/>
    <w:rsid w:val="006F3A1B"/>
    <w:rsid w:val="006F7D6E"/>
    <w:rsid w:val="00703767"/>
    <w:rsid w:val="00705738"/>
    <w:rsid w:val="007059B9"/>
    <w:rsid w:val="00710521"/>
    <w:rsid w:val="00716F4E"/>
    <w:rsid w:val="00731FB4"/>
    <w:rsid w:val="00746C58"/>
    <w:rsid w:val="00760103"/>
    <w:rsid w:val="00761665"/>
    <w:rsid w:val="00761849"/>
    <w:rsid w:val="007673FF"/>
    <w:rsid w:val="00770E48"/>
    <w:rsid w:val="00772BE8"/>
    <w:rsid w:val="00783197"/>
    <w:rsid w:val="00790285"/>
    <w:rsid w:val="00795D2A"/>
    <w:rsid w:val="007B3054"/>
    <w:rsid w:val="007B6DCC"/>
    <w:rsid w:val="007B717F"/>
    <w:rsid w:val="007C0F90"/>
    <w:rsid w:val="007C1418"/>
    <w:rsid w:val="007D207E"/>
    <w:rsid w:val="007D5FE4"/>
    <w:rsid w:val="007D79CF"/>
    <w:rsid w:val="007E2E48"/>
    <w:rsid w:val="007E6F92"/>
    <w:rsid w:val="007F0935"/>
    <w:rsid w:val="007F3203"/>
    <w:rsid w:val="007F453C"/>
    <w:rsid w:val="00800320"/>
    <w:rsid w:val="0080566A"/>
    <w:rsid w:val="00825309"/>
    <w:rsid w:val="008269B7"/>
    <w:rsid w:val="00826F9E"/>
    <w:rsid w:val="008302A9"/>
    <w:rsid w:val="00832BC7"/>
    <w:rsid w:val="0083546B"/>
    <w:rsid w:val="008419BA"/>
    <w:rsid w:val="00843D04"/>
    <w:rsid w:val="00844AD1"/>
    <w:rsid w:val="008468EA"/>
    <w:rsid w:val="0085559E"/>
    <w:rsid w:val="00856062"/>
    <w:rsid w:val="0085643B"/>
    <w:rsid w:val="008567A5"/>
    <w:rsid w:val="00857090"/>
    <w:rsid w:val="0085744C"/>
    <w:rsid w:val="008660EF"/>
    <w:rsid w:val="008808DC"/>
    <w:rsid w:val="008A2416"/>
    <w:rsid w:val="008A7388"/>
    <w:rsid w:val="008B5299"/>
    <w:rsid w:val="008C0832"/>
    <w:rsid w:val="008D2F69"/>
    <w:rsid w:val="008D4977"/>
    <w:rsid w:val="008D4CE0"/>
    <w:rsid w:val="008D65C3"/>
    <w:rsid w:val="008F4A72"/>
    <w:rsid w:val="008F5D2B"/>
    <w:rsid w:val="008F641D"/>
    <w:rsid w:val="00915B20"/>
    <w:rsid w:val="00917237"/>
    <w:rsid w:val="00924E74"/>
    <w:rsid w:val="009353B6"/>
    <w:rsid w:val="00954DDF"/>
    <w:rsid w:val="00960DB5"/>
    <w:rsid w:val="00972BE4"/>
    <w:rsid w:val="0098787D"/>
    <w:rsid w:val="00997666"/>
    <w:rsid w:val="009A3EB9"/>
    <w:rsid w:val="009A5F0B"/>
    <w:rsid w:val="009B4A01"/>
    <w:rsid w:val="009B5B95"/>
    <w:rsid w:val="009B5D2B"/>
    <w:rsid w:val="009C3A21"/>
    <w:rsid w:val="009D6004"/>
    <w:rsid w:val="009E022E"/>
    <w:rsid w:val="009F3390"/>
    <w:rsid w:val="00A03382"/>
    <w:rsid w:val="00A1236C"/>
    <w:rsid w:val="00A130AD"/>
    <w:rsid w:val="00A21CF4"/>
    <w:rsid w:val="00A231CA"/>
    <w:rsid w:val="00A24A72"/>
    <w:rsid w:val="00A26E49"/>
    <w:rsid w:val="00A32C51"/>
    <w:rsid w:val="00A41B8D"/>
    <w:rsid w:val="00A477AB"/>
    <w:rsid w:val="00A52B87"/>
    <w:rsid w:val="00A57007"/>
    <w:rsid w:val="00A5A11A"/>
    <w:rsid w:val="00A65A2E"/>
    <w:rsid w:val="00A81A22"/>
    <w:rsid w:val="00A82663"/>
    <w:rsid w:val="00A9441E"/>
    <w:rsid w:val="00AA45B9"/>
    <w:rsid w:val="00AA4D16"/>
    <w:rsid w:val="00AB4AE9"/>
    <w:rsid w:val="00AB4D24"/>
    <w:rsid w:val="00AB646A"/>
    <w:rsid w:val="00AC1035"/>
    <w:rsid w:val="00AD23CE"/>
    <w:rsid w:val="00AD5BD3"/>
    <w:rsid w:val="00AE06F2"/>
    <w:rsid w:val="00AE3345"/>
    <w:rsid w:val="00AF385D"/>
    <w:rsid w:val="00AF67B3"/>
    <w:rsid w:val="00B03CC8"/>
    <w:rsid w:val="00B139D0"/>
    <w:rsid w:val="00B27AFF"/>
    <w:rsid w:val="00B3115F"/>
    <w:rsid w:val="00B360F9"/>
    <w:rsid w:val="00B366DD"/>
    <w:rsid w:val="00B36B5C"/>
    <w:rsid w:val="00B40279"/>
    <w:rsid w:val="00B41BBF"/>
    <w:rsid w:val="00B4712A"/>
    <w:rsid w:val="00B47B45"/>
    <w:rsid w:val="00B53EF2"/>
    <w:rsid w:val="00B54F30"/>
    <w:rsid w:val="00B5701D"/>
    <w:rsid w:val="00B61F0A"/>
    <w:rsid w:val="00B62E26"/>
    <w:rsid w:val="00B702A2"/>
    <w:rsid w:val="00B71EEA"/>
    <w:rsid w:val="00B73795"/>
    <w:rsid w:val="00B73C9F"/>
    <w:rsid w:val="00B83E35"/>
    <w:rsid w:val="00B84A9C"/>
    <w:rsid w:val="00B859DA"/>
    <w:rsid w:val="00B85C07"/>
    <w:rsid w:val="00B85D7E"/>
    <w:rsid w:val="00B90F80"/>
    <w:rsid w:val="00B94A94"/>
    <w:rsid w:val="00B954DB"/>
    <w:rsid w:val="00B9590F"/>
    <w:rsid w:val="00B97221"/>
    <w:rsid w:val="00BB228E"/>
    <w:rsid w:val="00BD1FBD"/>
    <w:rsid w:val="00BD5746"/>
    <w:rsid w:val="00BE1D0A"/>
    <w:rsid w:val="00BE4233"/>
    <w:rsid w:val="00BF2287"/>
    <w:rsid w:val="00BF3D98"/>
    <w:rsid w:val="00C007FC"/>
    <w:rsid w:val="00C05239"/>
    <w:rsid w:val="00C10F80"/>
    <w:rsid w:val="00C21785"/>
    <w:rsid w:val="00C21AF0"/>
    <w:rsid w:val="00C21EF7"/>
    <w:rsid w:val="00C2530A"/>
    <w:rsid w:val="00C25E45"/>
    <w:rsid w:val="00C30973"/>
    <w:rsid w:val="00C31B95"/>
    <w:rsid w:val="00C33340"/>
    <w:rsid w:val="00C351EF"/>
    <w:rsid w:val="00C4334F"/>
    <w:rsid w:val="00C51738"/>
    <w:rsid w:val="00C51D4C"/>
    <w:rsid w:val="00C60C3C"/>
    <w:rsid w:val="00C64B3D"/>
    <w:rsid w:val="00C65B60"/>
    <w:rsid w:val="00C72383"/>
    <w:rsid w:val="00C7524F"/>
    <w:rsid w:val="00C75F6A"/>
    <w:rsid w:val="00C81866"/>
    <w:rsid w:val="00C81E54"/>
    <w:rsid w:val="00C86113"/>
    <w:rsid w:val="00C93F95"/>
    <w:rsid w:val="00C967DB"/>
    <w:rsid w:val="00C974CF"/>
    <w:rsid w:val="00CB7217"/>
    <w:rsid w:val="00CB758D"/>
    <w:rsid w:val="00CB7FF7"/>
    <w:rsid w:val="00CD4BDD"/>
    <w:rsid w:val="00CF1201"/>
    <w:rsid w:val="00D04A86"/>
    <w:rsid w:val="00D102EC"/>
    <w:rsid w:val="00D135A2"/>
    <w:rsid w:val="00D2151E"/>
    <w:rsid w:val="00D2410D"/>
    <w:rsid w:val="00D26A20"/>
    <w:rsid w:val="00D35F16"/>
    <w:rsid w:val="00D37698"/>
    <w:rsid w:val="00D46728"/>
    <w:rsid w:val="00D52F3F"/>
    <w:rsid w:val="00D5399D"/>
    <w:rsid w:val="00D57864"/>
    <w:rsid w:val="00D61E75"/>
    <w:rsid w:val="00D64066"/>
    <w:rsid w:val="00D84A81"/>
    <w:rsid w:val="00D912C6"/>
    <w:rsid w:val="00D91D98"/>
    <w:rsid w:val="00D92494"/>
    <w:rsid w:val="00DA4C9E"/>
    <w:rsid w:val="00DA5EA9"/>
    <w:rsid w:val="00DA69F4"/>
    <w:rsid w:val="00DB38B1"/>
    <w:rsid w:val="00DC26F9"/>
    <w:rsid w:val="00DC2783"/>
    <w:rsid w:val="00DC7B75"/>
    <w:rsid w:val="00DD0ABE"/>
    <w:rsid w:val="00DD7A46"/>
    <w:rsid w:val="00DE4A1C"/>
    <w:rsid w:val="00DE541E"/>
    <w:rsid w:val="00DE7230"/>
    <w:rsid w:val="00DF269A"/>
    <w:rsid w:val="00DF5579"/>
    <w:rsid w:val="00DF7596"/>
    <w:rsid w:val="00E00032"/>
    <w:rsid w:val="00E01A74"/>
    <w:rsid w:val="00E02DDD"/>
    <w:rsid w:val="00E10113"/>
    <w:rsid w:val="00E16614"/>
    <w:rsid w:val="00E171C7"/>
    <w:rsid w:val="00E2482F"/>
    <w:rsid w:val="00E37433"/>
    <w:rsid w:val="00E41599"/>
    <w:rsid w:val="00E415B4"/>
    <w:rsid w:val="00E4384A"/>
    <w:rsid w:val="00E43916"/>
    <w:rsid w:val="00E45F14"/>
    <w:rsid w:val="00E46094"/>
    <w:rsid w:val="00E5195B"/>
    <w:rsid w:val="00E61567"/>
    <w:rsid w:val="00E67458"/>
    <w:rsid w:val="00E706C5"/>
    <w:rsid w:val="00E70E64"/>
    <w:rsid w:val="00E72512"/>
    <w:rsid w:val="00E74E45"/>
    <w:rsid w:val="00E81661"/>
    <w:rsid w:val="00E833BE"/>
    <w:rsid w:val="00E84A1D"/>
    <w:rsid w:val="00E9191A"/>
    <w:rsid w:val="00E94C94"/>
    <w:rsid w:val="00E95157"/>
    <w:rsid w:val="00EA0E79"/>
    <w:rsid w:val="00EA1F51"/>
    <w:rsid w:val="00EA4D8E"/>
    <w:rsid w:val="00EA6880"/>
    <w:rsid w:val="00EA6B43"/>
    <w:rsid w:val="00EB73F7"/>
    <w:rsid w:val="00EB77A4"/>
    <w:rsid w:val="00EB7E16"/>
    <w:rsid w:val="00EC2FD4"/>
    <w:rsid w:val="00ED32F6"/>
    <w:rsid w:val="00ED795F"/>
    <w:rsid w:val="00EE7ABB"/>
    <w:rsid w:val="00EF236F"/>
    <w:rsid w:val="00EF2ED0"/>
    <w:rsid w:val="00EF3FFD"/>
    <w:rsid w:val="00EF54B3"/>
    <w:rsid w:val="00EF584E"/>
    <w:rsid w:val="00EF595E"/>
    <w:rsid w:val="00F07888"/>
    <w:rsid w:val="00F07ECD"/>
    <w:rsid w:val="00F1290E"/>
    <w:rsid w:val="00F164F9"/>
    <w:rsid w:val="00F1674A"/>
    <w:rsid w:val="00F253CB"/>
    <w:rsid w:val="00F26BD4"/>
    <w:rsid w:val="00F300F1"/>
    <w:rsid w:val="00F3558F"/>
    <w:rsid w:val="00F36259"/>
    <w:rsid w:val="00F4162A"/>
    <w:rsid w:val="00F4227C"/>
    <w:rsid w:val="00F422D1"/>
    <w:rsid w:val="00F44B80"/>
    <w:rsid w:val="00F523B4"/>
    <w:rsid w:val="00F54A8F"/>
    <w:rsid w:val="00F5554D"/>
    <w:rsid w:val="00F57D98"/>
    <w:rsid w:val="00F61D67"/>
    <w:rsid w:val="00F6216A"/>
    <w:rsid w:val="00F70912"/>
    <w:rsid w:val="00F7141F"/>
    <w:rsid w:val="00F81501"/>
    <w:rsid w:val="00F9428C"/>
    <w:rsid w:val="00FA30FD"/>
    <w:rsid w:val="00FA5D2A"/>
    <w:rsid w:val="00FB3086"/>
    <w:rsid w:val="00FB3A61"/>
    <w:rsid w:val="00FB4C3B"/>
    <w:rsid w:val="00FB6630"/>
    <w:rsid w:val="00FD1B03"/>
    <w:rsid w:val="00FE1E0A"/>
    <w:rsid w:val="00FE499A"/>
    <w:rsid w:val="00FE696B"/>
    <w:rsid w:val="00FE7AA5"/>
    <w:rsid w:val="00FF1323"/>
    <w:rsid w:val="00FF3B7F"/>
    <w:rsid w:val="00FF4CA5"/>
    <w:rsid w:val="01418386"/>
    <w:rsid w:val="014DFB56"/>
    <w:rsid w:val="0305D628"/>
    <w:rsid w:val="03437924"/>
    <w:rsid w:val="048A4494"/>
    <w:rsid w:val="0536ABD5"/>
    <w:rsid w:val="054D74B8"/>
    <w:rsid w:val="057C29D4"/>
    <w:rsid w:val="065FDFE5"/>
    <w:rsid w:val="067B19E6"/>
    <w:rsid w:val="0813386F"/>
    <w:rsid w:val="08E13B8D"/>
    <w:rsid w:val="095DE27A"/>
    <w:rsid w:val="098616A3"/>
    <w:rsid w:val="09A81142"/>
    <w:rsid w:val="0A2B9E65"/>
    <w:rsid w:val="0A38D07A"/>
    <w:rsid w:val="0B2B9653"/>
    <w:rsid w:val="0CC8D743"/>
    <w:rsid w:val="0D7EE98C"/>
    <w:rsid w:val="0DD5CE07"/>
    <w:rsid w:val="0E55A059"/>
    <w:rsid w:val="0FD09FD5"/>
    <w:rsid w:val="10DD5512"/>
    <w:rsid w:val="115C6CAD"/>
    <w:rsid w:val="124A3B53"/>
    <w:rsid w:val="1252E048"/>
    <w:rsid w:val="12D828C2"/>
    <w:rsid w:val="13CBE8E2"/>
    <w:rsid w:val="1439BFFC"/>
    <w:rsid w:val="144B32B7"/>
    <w:rsid w:val="15245441"/>
    <w:rsid w:val="15C98966"/>
    <w:rsid w:val="161B0C8C"/>
    <w:rsid w:val="16216580"/>
    <w:rsid w:val="16A1D241"/>
    <w:rsid w:val="17823C01"/>
    <w:rsid w:val="179A8BE5"/>
    <w:rsid w:val="179F0896"/>
    <w:rsid w:val="18223375"/>
    <w:rsid w:val="189D04A4"/>
    <w:rsid w:val="18F29568"/>
    <w:rsid w:val="191875B7"/>
    <w:rsid w:val="192C75EC"/>
    <w:rsid w:val="19CA9FDE"/>
    <w:rsid w:val="1A10BF7B"/>
    <w:rsid w:val="1A93065F"/>
    <w:rsid w:val="1C3EB476"/>
    <w:rsid w:val="1C822EB4"/>
    <w:rsid w:val="1CEAB443"/>
    <w:rsid w:val="1DEA1F66"/>
    <w:rsid w:val="1E417B7A"/>
    <w:rsid w:val="1E4374B3"/>
    <w:rsid w:val="1E7EEA85"/>
    <w:rsid w:val="1E9302DD"/>
    <w:rsid w:val="1EB1FA71"/>
    <w:rsid w:val="1EB51F72"/>
    <w:rsid w:val="1EB53653"/>
    <w:rsid w:val="1ED501C0"/>
    <w:rsid w:val="1F3F3B7C"/>
    <w:rsid w:val="1F96FA70"/>
    <w:rsid w:val="1FB06E0C"/>
    <w:rsid w:val="1FF20213"/>
    <w:rsid w:val="1FF4ADD0"/>
    <w:rsid w:val="2045D7DC"/>
    <w:rsid w:val="2086EDDB"/>
    <w:rsid w:val="2092DEBD"/>
    <w:rsid w:val="20951052"/>
    <w:rsid w:val="20AB9930"/>
    <w:rsid w:val="210B67A8"/>
    <w:rsid w:val="2114A619"/>
    <w:rsid w:val="21C66558"/>
    <w:rsid w:val="2283BCA4"/>
    <w:rsid w:val="2285875F"/>
    <w:rsid w:val="239E5585"/>
    <w:rsid w:val="23BAFEF5"/>
    <w:rsid w:val="23C5E364"/>
    <w:rsid w:val="23F535D5"/>
    <w:rsid w:val="24E8929F"/>
    <w:rsid w:val="2527D016"/>
    <w:rsid w:val="253B7525"/>
    <w:rsid w:val="25779366"/>
    <w:rsid w:val="26CA2654"/>
    <w:rsid w:val="273A6EB3"/>
    <w:rsid w:val="27B42276"/>
    <w:rsid w:val="288948EC"/>
    <w:rsid w:val="28A19F37"/>
    <w:rsid w:val="29369758"/>
    <w:rsid w:val="29E34F71"/>
    <w:rsid w:val="2A527B76"/>
    <w:rsid w:val="2AC1C42A"/>
    <w:rsid w:val="2AEF5008"/>
    <w:rsid w:val="2B2EA9A3"/>
    <w:rsid w:val="2BDCBAD9"/>
    <w:rsid w:val="2C431CD7"/>
    <w:rsid w:val="2C8DFDED"/>
    <w:rsid w:val="2D5A6AFD"/>
    <w:rsid w:val="2D623480"/>
    <w:rsid w:val="2D6F9638"/>
    <w:rsid w:val="2E13816C"/>
    <w:rsid w:val="2F21E267"/>
    <w:rsid w:val="2F3936BA"/>
    <w:rsid w:val="2FAAC7BE"/>
    <w:rsid w:val="2FB90E38"/>
    <w:rsid w:val="3080D0E8"/>
    <w:rsid w:val="30C4400E"/>
    <w:rsid w:val="31487230"/>
    <w:rsid w:val="3148B580"/>
    <w:rsid w:val="31868655"/>
    <w:rsid w:val="320A6838"/>
    <w:rsid w:val="3235C9A6"/>
    <w:rsid w:val="32403F95"/>
    <w:rsid w:val="32CC9C3D"/>
    <w:rsid w:val="32F90A6B"/>
    <w:rsid w:val="341BEB0F"/>
    <w:rsid w:val="359D32EE"/>
    <w:rsid w:val="35AEA096"/>
    <w:rsid w:val="35E54D1A"/>
    <w:rsid w:val="36C572CA"/>
    <w:rsid w:val="36C63CE8"/>
    <w:rsid w:val="37093AC9"/>
    <w:rsid w:val="37374E7E"/>
    <w:rsid w:val="3786E503"/>
    <w:rsid w:val="3873B56F"/>
    <w:rsid w:val="38B5E9D7"/>
    <w:rsid w:val="390AD0E1"/>
    <w:rsid w:val="396ED6EB"/>
    <w:rsid w:val="3A588BFA"/>
    <w:rsid w:val="3A6A184C"/>
    <w:rsid w:val="3C6B90FD"/>
    <w:rsid w:val="3C915D13"/>
    <w:rsid w:val="3CD6E6ED"/>
    <w:rsid w:val="3DE9B8AD"/>
    <w:rsid w:val="3E4308E1"/>
    <w:rsid w:val="3F1C2A6B"/>
    <w:rsid w:val="3F9A03BF"/>
    <w:rsid w:val="40105205"/>
    <w:rsid w:val="412DC749"/>
    <w:rsid w:val="415546AF"/>
    <w:rsid w:val="41E910A4"/>
    <w:rsid w:val="42CA76F3"/>
    <w:rsid w:val="43F53321"/>
    <w:rsid w:val="440F342A"/>
    <w:rsid w:val="4465680B"/>
    <w:rsid w:val="454FC5D7"/>
    <w:rsid w:val="45D89985"/>
    <w:rsid w:val="461A60C9"/>
    <w:rsid w:val="46874E3E"/>
    <w:rsid w:val="4787A5F0"/>
    <w:rsid w:val="47AE1565"/>
    <w:rsid w:val="47D53E0B"/>
    <w:rsid w:val="47E3EDAD"/>
    <w:rsid w:val="4940C6B4"/>
    <w:rsid w:val="49522493"/>
    <w:rsid w:val="496A1E00"/>
    <w:rsid w:val="49B312A0"/>
    <w:rsid w:val="4A32F3F5"/>
    <w:rsid w:val="4E2DE7E3"/>
    <w:rsid w:val="4E501250"/>
    <w:rsid w:val="4E5837CD"/>
    <w:rsid w:val="4EA799DC"/>
    <w:rsid w:val="4F11481B"/>
    <w:rsid w:val="4FC5FA27"/>
    <w:rsid w:val="4FD8C688"/>
    <w:rsid w:val="506B437E"/>
    <w:rsid w:val="52AA35BE"/>
    <w:rsid w:val="52DE5C16"/>
    <w:rsid w:val="5337E8E2"/>
    <w:rsid w:val="53D0EBC0"/>
    <w:rsid w:val="53DADDBB"/>
    <w:rsid w:val="543EC2FF"/>
    <w:rsid w:val="54A0E541"/>
    <w:rsid w:val="55887725"/>
    <w:rsid w:val="5638A3EF"/>
    <w:rsid w:val="5772626D"/>
    <w:rsid w:val="57DC84DE"/>
    <w:rsid w:val="587A1510"/>
    <w:rsid w:val="5884C51D"/>
    <w:rsid w:val="597C483D"/>
    <w:rsid w:val="5A4ADA23"/>
    <w:rsid w:val="5B02B952"/>
    <w:rsid w:val="5B19DB6A"/>
    <w:rsid w:val="5C530555"/>
    <w:rsid w:val="5D3FA55B"/>
    <w:rsid w:val="5F2E4D83"/>
    <w:rsid w:val="5F7E7A4E"/>
    <w:rsid w:val="5FA0E555"/>
    <w:rsid w:val="60233F66"/>
    <w:rsid w:val="6161FC63"/>
    <w:rsid w:val="622D4536"/>
    <w:rsid w:val="62CF1955"/>
    <w:rsid w:val="62FDCCC4"/>
    <w:rsid w:val="6326D6B4"/>
    <w:rsid w:val="63550326"/>
    <w:rsid w:val="63CBA5DA"/>
    <w:rsid w:val="63DB186A"/>
    <w:rsid w:val="642825B0"/>
    <w:rsid w:val="64D97192"/>
    <w:rsid w:val="67861A2E"/>
    <w:rsid w:val="67EA4186"/>
    <w:rsid w:val="67F9346D"/>
    <w:rsid w:val="6826784A"/>
    <w:rsid w:val="686DDDFD"/>
    <w:rsid w:val="6872CD5A"/>
    <w:rsid w:val="68D19E87"/>
    <w:rsid w:val="693AC66A"/>
    <w:rsid w:val="694D8E2B"/>
    <w:rsid w:val="694F5F8B"/>
    <w:rsid w:val="69B1081D"/>
    <w:rsid w:val="69DA37F1"/>
    <w:rsid w:val="6A393FFB"/>
    <w:rsid w:val="6AC3B8F8"/>
    <w:rsid w:val="6AF382F8"/>
    <w:rsid w:val="6B038A51"/>
    <w:rsid w:val="6C9C7C8C"/>
    <w:rsid w:val="6CB609E0"/>
    <w:rsid w:val="6DA18BE3"/>
    <w:rsid w:val="6F2D4229"/>
    <w:rsid w:val="6F55F73B"/>
    <w:rsid w:val="6F7D9725"/>
    <w:rsid w:val="6FD45378"/>
    <w:rsid w:val="6FED5761"/>
    <w:rsid w:val="7070C3DF"/>
    <w:rsid w:val="709B051B"/>
    <w:rsid w:val="71719CE5"/>
    <w:rsid w:val="718CA0C1"/>
    <w:rsid w:val="71CC443D"/>
    <w:rsid w:val="720CBF8C"/>
    <w:rsid w:val="72480996"/>
    <w:rsid w:val="72BC07DE"/>
    <w:rsid w:val="73483455"/>
    <w:rsid w:val="735B6489"/>
    <w:rsid w:val="73A88FED"/>
    <w:rsid w:val="74881488"/>
    <w:rsid w:val="7559C29B"/>
    <w:rsid w:val="75791885"/>
    <w:rsid w:val="757C8B85"/>
    <w:rsid w:val="757F12E0"/>
    <w:rsid w:val="768366B4"/>
    <w:rsid w:val="775264CF"/>
    <w:rsid w:val="77668A9D"/>
    <w:rsid w:val="7780B695"/>
    <w:rsid w:val="787EE884"/>
    <w:rsid w:val="7885F140"/>
    <w:rsid w:val="7916FF1D"/>
    <w:rsid w:val="7AC539BC"/>
    <w:rsid w:val="7B3C26DD"/>
    <w:rsid w:val="7C5A6CDF"/>
    <w:rsid w:val="7C911E72"/>
    <w:rsid w:val="7CD4379F"/>
    <w:rsid w:val="7DB68ACF"/>
    <w:rsid w:val="7DD42E6D"/>
    <w:rsid w:val="7DF28400"/>
    <w:rsid w:val="7EC9C2A6"/>
    <w:rsid w:val="7F64D724"/>
    <w:rsid w:val="7FABD3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D54A3"/>
  <w15:docId w15:val="{D0CF55DC-B20E-4E08-BC06-60E77217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BC4"/>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CF1201"/>
    <w:rPr>
      <w:sz w:val="24"/>
      <w:szCs w:val="24"/>
    </w:rPr>
  </w:style>
  <w:style w:type="character" w:customStyle="1" w:styleId="InitialStyle">
    <w:name w:val="InitialStyle"/>
    <w:rsid w:val="00CF1201"/>
  </w:style>
  <w:style w:type="character" w:styleId="CommentReference">
    <w:name w:val="annotation reference"/>
    <w:semiHidden/>
    <w:rsid w:val="00CF1201"/>
    <w:rPr>
      <w:sz w:val="16"/>
      <w:szCs w:val="16"/>
    </w:rPr>
  </w:style>
  <w:style w:type="paragraph" w:styleId="CommentText">
    <w:name w:val="annotation text"/>
    <w:basedOn w:val="Normal"/>
    <w:link w:val="CommentTextChar"/>
    <w:semiHidden/>
    <w:rsid w:val="00CF1201"/>
    <w:pPr>
      <w:widowControl/>
      <w:autoSpaceDE/>
      <w:autoSpaceDN/>
    </w:pPr>
  </w:style>
  <w:style w:type="character" w:customStyle="1" w:styleId="CommentTextChar">
    <w:name w:val="Comment Text Char"/>
    <w:basedOn w:val="DefaultParagraphFont"/>
    <w:link w:val="CommentText"/>
    <w:semiHidden/>
    <w:rsid w:val="00CF12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customStyle="1" w:styleId="BalloonTextChar">
    <w:name w:val="Balloon Text Char"/>
    <w:basedOn w:val="DefaultParagraphFont"/>
    <w:link w:val="BalloonText"/>
    <w:uiPriority w:val="99"/>
    <w:semiHidden/>
    <w:rsid w:val="00CF1201"/>
    <w:rPr>
      <w:rFonts w:ascii="Tahoma" w:eastAsia="Times New Roman" w:hAnsi="Tahoma" w:cs="Tahoma"/>
      <w:sz w:val="16"/>
      <w:szCs w:val="16"/>
    </w:rPr>
  </w:style>
  <w:style w:type="character" w:customStyle="1" w:styleId="Heading1Char">
    <w:name w:val="Heading 1 Char"/>
    <w:basedOn w:val="DefaultParagraphFont"/>
    <w:link w:val="Heading1"/>
    <w:rsid w:val="00CF1201"/>
    <w:rPr>
      <w:rFonts w:ascii="Arial Black" w:eastAsia="Times New Roman" w:hAnsi="Arial Black"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2D51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customStyle="1" w:styleId="HeaderChar">
    <w:name w:val="Header Char"/>
    <w:basedOn w:val="DefaultParagraphFont"/>
    <w:link w:val="Header"/>
    <w:uiPriority w:val="99"/>
    <w:rsid w:val="00376E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customStyle="1" w:styleId="FooterChar">
    <w:name w:val="Footer Char"/>
    <w:basedOn w:val="DefaultParagraphFont"/>
    <w:link w:val="Footer"/>
    <w:uiPriority w:val="99"/>
    <w:rsid w:val="00376E0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26F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6A0CB4"/>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unhideWhenUsed/>
    <w:rsid w:val="003B3F45"/>
    <w:rPr>
      <w:color w:val="2B579A"/>
      <w:shd w:val="clear" w:color="auto" w:fill="E6E6E6"/>
    </w:rPr>
  </w:style>
  <w:style w:type="character" w:customStyle="1" w:styleId="DefaultTextChar">
    <w:name w:val="Default Text Char"/>
    <w:link w:val="DefaultText"/>
    <w:locked/>
    <w:rsid w:val="00E61567"/>
    <w:rPr>
      <w:rFonts w:ascii="Times New Roman" w:eastAsia="Times New Roman" w:hAnsi="Times New Roman" w:cs="Times New Roman"/>
      <w:sz w:val="24"/>
      <w:szCs w:val="24"/>
    </w:rPr>
  </w:style>
  <w:style w:type="character" w:customStyle="1" w:styleId="normaltextrun">
    <w:name w:val="normaltextrun"/>
    <w:basedOn w:val="DefaultParagraphFont"/>
    <w:rsid w:val="002C5B0A"/>
  </w:style>
  <w:style w:type="character" w:customStyle="1" w:styleId="eop">
    <w:name w:val="eop"/>
    <w:basedOn w:val="DefaultParagraphFont"/>
    <w:rsid w:val="002C5B0A"/>
  </w:style>
  <w:style w:type="paragraph" w:customStyle="1" w:styleId="paragraph">
    <w:name w:val="paragraph"/>
    <w:basedOn w:val="Normal"/>
    <w:rsid w:val="000A502F"/>
    <w:pPr>
      <w:widowControl/>
      <w:autoSpaceDE/>
      <w:autoSpaceDN/>
      <w:spacing w:before="100" w:beforeAutospacing="1" w:after="100" w:afterAutospacing="1"/>
    </w:pPr>
    <w:rPr>
      <w:sz w:val="24"/>
      <w:szCs w:val="24"/>
    </w:rPr>
  </w:style>
  <w:style w:type="character" w:customStyle="1" w:styleId="advancedproofingissue">
    <w:name w:val="advancedproofingissue"/>
    <w:basedOn w:val="DefaultParagraphFont"/>
    <w:rsid w:val="000A502F"/>
  </w:style>
  <w:style w:type="character" w:styleId="UnresolvedMention">
    <w:name w:val="Unresolved Mention"/>
    <w:basedOn w:val="DefaultParagraphFont"/>
    <w:uiPriority w:val="99"/>
    <w:unhideWhenUsed/>
    <w:rsid w:val="00081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4490">
      <w:bodyDiv w:val="1"/>
      <w:marLeft w:val="0"/>
      <w:marRight w:val="0"/>
      <w:marTop w:val="0"/>
      <w:marBottom w:val="0"/>
      <w:divBdr>
        <w:top w:val="none" w:sz="0" w:space="0" w:color="auto"/>
        <w:left w:val="none" w:sz="0" w:space="0" w:color="auto"/>
        <w:bottom w:val="none" w:sz="0" w:space="0" w:color="auto"/>
        <w:right w:val="none" w:sz="0" w:space="0" w:color="auto"/>
      </w:divBdr>
      <w:divsChild>
        <w:div w:id="1169757221">
          <w:marLeft w:val="0"/>
          <w:marRight w:val="0"/>
          <w:marTop w:val="0"/>
          <w:marBottom w:val="0"/>
          <w:divBdr>
            <w:top w:val="none" w:sz="0" w:space="0" w:color="auto"/>
            <w:left w:val="none" w:sz="0" w:space="0" w:color="auto"/>
            <w:bottom w:val="none" w:sz="0" w:space="0" w:color="auto"/>
            <w:right w:val="none" w:sz="0" w:space="0" w:color="auto"/>
          </w:divBdr>
        </w:div>
        <w:div w:id="1295600674">
          <w:marLeft w:val="0"/>
          <w:marRight w:val="0"/>
          <w:marTop w:val="0"/>
          <w:marBottom w:val="0"/>
          <w:divBdr>
            <w:top w:val="none" w:sz="0" w:space="0" w:color="auto"/>
            <w:left w:val="none" w:sz="0" w:space="0" w:color="auto"/>
            <w:bottom w:val="none" w:sz="0" w:space="0" w:color="auto"/>
            <w:right w:val="none" w:sz="0" w:space="0" w:color="auto"/>
          </w:divBdr>
        </w:div>
        <w:div w:id="1302728061">
          <w:marLeft w:val="0"/>
          <w:marRight w:val="0"/>
          <w:marTop w:val="0"/>
          <w:marBottom w:val="0"/>
          <w:divBdr>
            <w:top w:val="none" w:sz="0" w:space="0" w:color="auto"/>
            <w:left w:val="none" w:sz="0" w:space="0" w:color="auto"/>
            <w:bottom w:val="none" w:sz="0" w:space="0" w:color="auto"/>
            <w:right w:val="none" w:sz="0" w:space="0" w:color="auto"/>
          </w:divBdr>
        </w:div>
      </w:divsChild>
    </w:div>
    <w:div w:id="474296092">
      <w:bodyDiv w:val="1"/>
      <w:marLeft w:val="0"/>
      <w:marRight w:val="0"/>
      <w:marTop w:val="0"/>
      <w:marBottom w:val="0"/>
      <w:divBdr>
        <w:top w:val="none" w:sz="0" w:space="0" w:color="auto"/>
        <w:left w:val="none" w:sz="0" w:space="0" w:color="auto"/>
        <w:bottom w:val="none" w:sz="0" w:space="0" w:color="auto"/>
        <w:right w:val="none" w:sz="0" w:space="0" w:color="auto"/>
      </w:divBdr>
      <w:divsChild>
        <w:div w:id="184439598">
          <w:marLeft w:val="0"/>
          <w:marRight w:val="0"/>
          <w:marTop w:val="0"/>
          <w:marBottom w:val="0"/>
          <w:divBdr>
            <w:top w:val="none" w:sz="0" w:space="0" w:color="auto"/>
            <w:left w:val="none" w:sz="0" w:space="0" w:color="auto"/>
            <w:bottom w:val="none" w:sz="0" w:space="0" w:color="auto"/>
            <w:right w:val="none" w:sz="0" w:space="0" w:color="auto"/>
          </w:divBdr>
        </w:div>
        <w:div w:id="2023504653">
          <w:marLeft w:val="0"/>
          <w:marRight w:val="0"/>
          <w:marTop w:val="0"/>
          <w:marBottom w:val="0"/>
          <w:divBdr>
            <w:top w:val="none" w:sz="0" w:space="0" w:color="auto"/>
            <w:left w:val="none" w:sz="0" w:space="0" w:color="auto"/>
            <w:bottom w:val="none" w:sz="0" w:space="0" w:color="auto"/>
            <w:right w:val="none" w:sz="0" w:space="0" w:color="auto"/>
          </w:divBdr>
        </w:div>
      </w:divsChild>
    </w:div>
    <w:div w:id="875385372">
      <w:bodyDiv w:val="1"/>
      <w:marLeft w:val="0"/>
      <w:marRight w:val="0"/>
      <w:marTop w:val="0"/>
      <w:marBottom w:val="0"/>
      <w:divBdr>
        <w:top w:val="none" w:sz="0" w:space="0" w:color="auto"/>
        <w:left w:val="none" w:sz="0" w:space="0" w:color="auto"/>
        <w:bottom w:val="none" w:sz="0" w:space="0" w:color="auto"/>
        <w:right w:val="none" w:sz="0" w:space="0" w:color="auto"/>
      </w:divBdr>
      <w:divsChild>
        <w:div w:id="1356494559">
          <w:marLeft w:val="0"/>
          <w:marRight w:val="0"/>
          <w:marTop w:val="0"/>
          <w:marBottom w:val="0"/>
          <w:divBdr>
            <w:top w:val="none" w:sz="0" w:space="0" w:color="auto"/>
            <w:left w:val="none" w:sz="0" w:space="0" w:color="auto"/>
            <w:bottom w:val="none" w:sz="0" w:space="0" w:color="auto"/>
            <w:right w:val="none" w:sz="0" w:space="0" w:color="auto"/>
          </w:divBdr>
        </w:div>
        <w:div w:id="1738354983">
          <w:marLeft w:val="0"/>
          <w:marRight w:val="0"/>
          <w:marTop w:val="0"/>
          <w:marBottom w:val="0"/>
          <w:divBdr>
            <w:top w:val="none" w:sz="0" w:space="0" w:color="auto"/>
            <w:left w:val="none" w:sz="0" w:space="0" w:color="auto"/>
            <w:bottom w:val="none" w:sz="0" w:space="0" w:color="auto"/>
            <w:right w:val="none" w:sz="0" w:space="0" w:color="auto"/>
          </w:divBdr>
        </w:div>
      </w:divsChild>
    </w:div>
    <w:div w:id="950741061">
      <w:bodyDiv w:val="1"/>
      <w:marLeft w:val="0"/>
      <w:marRight w:val="0"/>
      <w:marTop w:val="0"/>
      <w:marBottom w:val="0"/>
      <w:divBdr>
        <w:top w:val="none" w:sz="0" w:space="0" w:color="auto"/>
        <w:left w:val="none" w:sz="0" w:space="0" w:color="auto"/>
        <w:bottom w:val="none" w:sz="0" w:space="0" w:color="auto"/>
        <w:right w:val="none" w:sz="0" w:space="0" w:color="auto"/>
      </w:divBdr>
      <w:divsChild>
        <w:div w:id="1435007634">
          <w:marLeft w:val="0"/>
          <w:marRight w:val="0"/>
          <w:marTop w:val="0"/>
          <w:marBottom w:val="0"/>
          <w:divBdr>
            <w:top w:val="none" w:sz="0" w:space="0" w:color="auto"/>
            <w:left w:val="none" w:sz="0" w:space="0" w:color="auto"/>
            <w:bottom w:val="none" w:sz="0" w:space="0" w:color="auto"/>
            <w:right w:val="none" w:sz="0" w:space="0" w:color="auto"/>
          </w:divBdr>
        </w:div>
        <w:div w:id="1789929343">
          <w:marLeft w:val="0"/>
          <w:marRight w:val="0"/>
          <w:marTop w:val="0"/>
          <w:marBottom w:val="0"/>
          <w:divBdr>
            <w:top w:val="none" w:sz="0" w:space="0" w:color="auto"/>
            <w:left w:val="none" w:sz="0" w:space="0" w:color="auto"/>
            <w:bottom w:val="none" w:sz="0" w:space="0" w:color="auto"/>
            <w:right w:val="none" w:sz="0" w:space="0" w:color="auto"/>
          </w:divBdr>
        </w:div>
      </w:divsChild>
    </w:div>
    <w:div w:id="1324162043">
      <w:bodyDiv w:val="1"/>
      <w:marLeft w:val="0"/>
      <w:marRight w:val="0"/>
      <w:marTop w:val="0"/>
      <w:marBottom w:val="0"/>
      <w:divBdr>
        <w:top w:val="none" w:sz="0" w:space="0" w:color="auto"/>
        <w:left w:val="none" w:sz="0" w:space="0" w:color="auto"/>
        <w:bottom w:val="none" w:sz="0" w:space="0" w:color="auto"/>
        <w:right w:val="none" w:sz="0" w:space="0" w:color="auto"/>
      </w:divBdr>
      <w:divsChild>
        <w:div w:id="914628633">
          <w:marLeft w:val="0"/>
          <w:marRight w:val="0"/>
          <w:marTop w:val="0"/>
          <w:marBottom w:val="0"/>
          <w:divBdr>
            <w:top w:val="none" w:sz="0" w:space="0" w:color="auto"/>
            <w:left w:val="none" w:sz="0" w:space="0" w:color="auto"/>
            <w:bottom w:val="none" w:sz="0" w:space="0" w:color="auto"/>
            <w:right w:val="none" w:sz="0" w:space="0" w:color="auto"/>
          </w:divBdr>
          <w:divsChild>
            <w:div w:id="18629215">
              <w:marLeft w:val="0"/>
              <w:marRight w:val="0"/>
              <w:marTop w:val="0"/>
              <w:marBottom w:val="0"/>
              <w:divBdr>
                <w:top w:val="none" w:sz="0" w:space="0" w:color="auto"/>
                <w:left w:val="none" w:sz="0" w:space="0" w:color="auto"/>
                <w:bottom w:val="none" w:sz="0" w:space="0" w:color="auto"/>
                <w:right w:val="none" w:sz="0" w:space="0" w:color="auto"/>
              </w:divBdr>
            </w:div>
            <w:div w:id="599413954">
              <w:marLeft w:val="0"/>
              <w:marRight w:val="0"/>
              <w:marTop w:val="0"/>
              <w:marBottom w:val="0"/>
              <w:divBdr>
                <w:top w:val="none" w:sz="0" w:space="0" w:color="auto"/>
                <w:left w:val="none" w:sz="0" w:space="0" w:color="auto"/>
                <w:bottom w:val="none" w:sz="0" w:space="0" w:color="auto"/>
                <w:right w:val="none" w:sz="0" w:space="0" w:color="auto"/>
              </w:divBdr>
            </w:div>
            <w:div w:id="855340370">
              <w:marLeft w:val="0"/>
              <w:marRight w:val="0"/>
              <w:marTop w:val="0"/>
              <w:marBottom w:val="0"/>
              <w:divBdr>
                <w:top w:val="none" w:sz="0" w:space="0" w:color="auto"/>
                <w:left w:val="none" w:sz="0" w:space="0" w:color="auto"/>
                <w:bottom w:val="none" w:sz="0" w:space="0" w:color="auto"/>
                <w:right w:val="none" w:sz="0" w:space="0" w:color="auto"/>
              </w:divBdr>
            </w:div>
            <w:div w:id="1053508868">
              <w:marLeft w:val="0"/>
              <w:marRight w:val="0"/>
              <w:marTop w:val="0"/>
              <w:marBottom w:val="0"/>
              <w:divBdr>
                <w:top w:val="none" w:sz="0" w:space="0" w:color="auto"/>
                <w:left w:val="none" w:sz="0" w:space="0" w:color="auto"/>
                <w:bottom w:val="none" w:sz="0" w:space="0" w:color="auto"/>
                <w:right w:val="none" w:sz="0" w:space="0" w:color="auto"/>
              </w:divBdr>
            </w:div>
            <w:div w:id="1812012591">
              <w:marLeft w:val="0"/>
              <w:marRight w:val="0"/>
              <w:marTop w:val="0"/>
              <w:marBottom w:val="0"/>
              <w:divBdr>
                <w:top w:val="none" w:sz="0" w:space="0" w:color="auto"/>
                <w:left w:val="none" w:sz="0" w:space="0" w:color="auto"/>
                <w:bottom w:val="none" w:sz="0" w:space="0" w:color="auto"/>
                <w:right w:val="none" w:sz="0" w:space="0" w:color="auto"/>
              </w:divBdr>
            </w:div>
          </w:divsChild>
        </w:div>
        <w:div w:id="915361723">
          <w:marLeft w:val="0"/>
          <w:marRight w:val="0"/>
          <w:marTop w:val="0"/>
          <w:marBottom w:val="0"/>
          <w:divBdr>
            <w:top w:val="none" w:sz="0" w:space="0" w:color="auto"/>
            <w:left w:val="none" w:sz="0" w:space="0" w:color="auto"/>
            <w:bottom w:val="none" w:sz="0" w:space="0" w:color="auto"/>
            <w:right w:val="none" w:sz="0" w:space="0" w:color="auto"/>
          </w:divBdr>
          <w:divsChild>
            <w:div w:id="942765597">
              <w:marLeft w:val="0"/>
              <w:marRight w:val="0"/>
              <w:marTop w:val="0"/>
              <w:marBottom w:val="0"/>
              <w:divBdr>
                <w:top w:val="none" w:sz="0" w:space="0" w:color="auto"/>
                <w:left w:val="none" w:sz="0" w:space="0" w:color="auto"/>
                <w:bottom w:val="none" w:sz="0" w:space="0" w:color="auto"/>
                <w:right w:val="none" w:sz="0" w:space="0" w:color="auto"/>
              </w:divBdr>
            </w:div>
            <w:div w:id="1120606987">
              <w:marLeft w:val="0"/>
              <w:marRight w:val="0"/>
              <w:marTop w:val="0"/>
              <w:marBottom w:val="0"/>
              <w:divBdr>
                <w:top w:val="none" w:sz="0" w:space="0" w:color="auto"/>
                <w:left w:val="none" w:sz="0" w:space="0" w:color="auto"/>
                <w:bottom w:val="none" w:sz="0" w:space="0" w:color="auto"/>
                <w:right w:val="none" w:sz="0" w:space="0" w:color="auto"/>
              </w:divBdr>
            </w:div>
            <w:div w:id="2008822238">
              <w:marLeft w:val="0"/>
              <w:marRight w:val="0"/>
              <w:marTop w:val="0"/>
              <w:marBottom w:val="0"/>
              <w:divBdr>
                <w:top w:val="none" w:sz="0" w:space="0" w:color="auto"/>
                <w:left w:val="none" w:sz="0" w:space="0" w:color="auto"/>
                <w:bottom w:val="none" w:sz="0" w:space="0" w:color="auto"/>
                <w:right w:val="none" w:sz="0" w:space="0" w:color="auto"/>
              </w:divBdr>
            </w:div>
          </w:divsChild>
        </w:div>
        <w:div w:id="1588809284">
          <w:marLeft w:val="0"/>
          <w:marRight w:val="0"/>
          <w:marTop w:val="0"/>
          <w:marBottom w:val="0"/>
          <w:divBdr>
            <w:top w:val="none" w:sz="0" w:space="0" w:color="auto"/>
            <w:left w:val="none" w:sz="0" w:space="0" w:color="auto"/>
            <w:bottom w:val="none" w:sz="0" w:space="0" w:color="auto"/>
            <w:right w:val="none" w:sz="0" w:space="0" w:color="auto"/>
          </w:divBdr>
          <w:divsChild>
            <w:div w:id="1102381979">
              <w:marLeft w:val="0"/>
              <w:marRight w:val="0"/>
              <w:marTop w:val="0"/>
              <w:marBottom w:val="0"/>
              <w:divBdr>
                <w:top w:val="none" w:sz="0" w:space="0" w:color="auto"/>
                <w:left w:val="none" w:sz="0" w:space="0" w:color="auto"/>
                <w:bottom w:val="none" w:sz="0" w:space="0" w:color="auto"/>
                <w:right w:val="none" w:sz="0" w:space="0" w:color="auto"/>
              </w:divBdr>
            </w:div>
            <w:div w:id="1645040460">
              <w:marLeft w:val="0"/>
              <w:marRight w:val="0"/>
              <w:marTop w:val="0"/>
              <w:marBottom w:val="0"/>
              <w:divBdr>
                <w:top w:val="none" w:sz="0" w:space="0" w:color="auto"/>
                <w:left w:val="none" w:sz="0" w:space="0" w:color="auto"/>
                <w:bottom w:val="none" w:sz="0" w:space="0" w:color="auto"/>
                <w:right w:val="none" w:sz="0" w:space="0" w:color="auto"/>
              </w:divBdr>
            </w:div>
            <w:div w:id="2078891548">
              <w:marLeft w:val="0"/>
              <w:marRight w:val="0"/>
              <w:marTop w:val="0"/>
              <w:marBottom w:val="0"/>
              <w:divBdr>
                <w:top w:val="none" w:sz="0" w:space="0" w:color="auto"/>
                <w:left w:val="none" w:sz="0" w:space="0" w:color="auto"/>
                <w:bottom w:val="none" w:sz="0" w:space="0" w:color="auto"/>
                <w:right w:val="none" w:sz="0" w:space="0" w:color="auto"/>
              </w:divBdr>
            </w:div>
          </w:divsChild>
        </w:div>
        <w:div w:id="1691948025">
          <w:marLeft w:val="0"/>
          <w:marRight w:val="0"/>
          <w:marTop w:val="0"/>
          <w:marBottom w:val="0"/>
          <w:divBdr>
            <w:top w:val="none" w:sz="0" w:space="0" w:color="auto"/>
            <w:left w:val="none" w:sz="0" w:space="0" w:color="auto"/>
            <w:bottom w:val="none" w:sz="0" w:space="0" w:color="auto"/>
            <w:right w:val="none" w:sz="0" w:space="0" w:color="auto"/>
          </w:divBdr>
          <w:divsChild>
            <w:div w:id="881019201">
              <w:marLeft w:val="0"/>
              <w:marRight w:val="0"/>
              <w:marTop w:val="0"/>
              <w:marBottom w:val="0"/>
              <w:divBdr>
                <w:top w:val="none" w:sz="0" w:space="0" w:color="auto"/>
                <w:left w:val="none" w:sz="0" w:space="0" w:color="auto"/>
                <w:bottom w:val="none" w:sz="0" w:space="0" w:color="auto"/>
                <w:right w:val="none" w:sz="0" w:space="0" w:color="auto"/>
              </w:divBdr>
            </w:div>
            <w:div w:id="914823898">
              <w:marLeft w:val="0"/>
              <w:marRight w:val="0"/>
              <w:marTop w:val="0"/>
              <w:marBottom w:val="0"/>
              <w:divBdr>
                <w:top w:val="none" w:sz="0" w:space="0" w:color="auto"/>
                <w:left w:val="none" w:sz="0" w:space="0" w:color="auto"/>
                <w:bottom w:val="none" w:sz="0" w:space="0" w:color="auto"/>
                <w:right w:val="none" w:sz="0" w:space="0" w:color="auto"/>
              </w:divBdr>
            </w:div>
            <w:div w:id="1512833607">
              <w:marLeft w:val="0"/>
              <w:marRight w:val="0"/>
              <w:marTop w:val="0"/>
              <w:marBottom w:val="0"/>
              <w:divBdr>
                <w:top w:val="none" w:sz="0" w:space="0" w:color="auto"/>
                <w:left w:val="none" w:sz="0" w:space="0" w:color="auto"/>
                <w:bottom w:val="none" w:sz="0" w:space="0" w:color="auto"/>
                <w:right w:val="none" w:sz="0" w:space="0" w:color="auto"/>
              </w:divBdr>
            </w:div>
            <w:div w:id="1907570196">
              <w:marLeft w:val="0"/>
              <w:marRight w:val="0"/>
              <w:marTop w:val="0"/>
              <w:marBottom w:val="0"/>
              <w:divBdr>
                <w:top w:val="none" w:sz="0" w:space="0" w:color="auto"/>
                <w:left w:val="none" w:sz="0" w:space="0" w:color="auto"/>
                <w:bottom w:val="none" w:sz="0" w:space="0" w:color="auto"/>
                <w:right w:val="none" w:sz="0" w:space="0" w:color="auto"/>
              </w:divBdr>
            </w:div>
            <w:div w:id="19845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869">
      <w:bodyDiv w:val="1"/>
      <w:marLeft w:val="0"/>
      <w:marRight w:val="0"/>
      <w:marTop w:val="0"/>
      <w:marBottom w:val="0"/>
      <w:divBdr>
        <w:top w:val="none" w:sz="0" w:space="0" w:color="auto"/>
        <w:left w:val="none" w:sz="0" w:space="0" w:color="auto"/>
        <w:bottom w:val="none" w:sz="0" w:space="0" w:color="auto"/>
        <w:right w:val="none" w:sz="0" w:space="0" w:color="auto"/>
      </w:divBdr>
      <w:divsChild>
        <w:div w:id="1114862512">
          <w:marLeft w:val="0"/>
          <w:marRight w:val="0"/>
          <w:marTop w:val="0"/>
          <w:marBottom w:val="0"/>
          <w:divBdr>
            <w:top w:val="none" w:sz="0" w:space="0" w:color="auto"/>
            <w:left w:val="none" w:sz="0" w:space="0" w:color="auto"/>
            <w:bottom w:val="none" w:sz="0" w:space="0" w:color="auto"/>
            <w:right w:val="none" w:sz="0" w:space="0" w:color="auto"/>
          </w:divBdr>
        </w:div>
        <w:div w:id="1920214074">
          <w:marLeft w:val="0"/>
          <w:marRight w:val="0"/>
          <w:marTop w:val="0"/>
          <w:marBottom w:val="0"/>
          <w:divBdr>
            <w:top w:val="none" w:sz="0" w:space="0" w:color="auto"/>
            <w:left w:val="none" w:sz="0" w:space="0" w:color="auto"/>
            <w:bottom w:val="none" w:sz="0" w:space="0" w:color="auto"/>
            <w:right w:val="none" w:sz="0" w:space="0" w:color="auto"/>
          </w:divBdr>
        </w:div>
      </w:divsChild>
    </w:div>
    <w:div w:id="2092577173">
      <w:bodyDiv w:val="1"/>
      <w:marLeft w:val="0"/>
      <w:marRight w:val="0"/>
      <w:marTop w:val="0"/>
      <w:marBottom w:val="0"/>
      <w:divBdr>
        <w:top w:val="none" w:sz="0" w:space="0" w:color="auto"/>
        <w:left w:val="none" w:sz="0" w:space="0" w:color="auto"/>
        <w:bottom w:val="none" w:sz="0" w:space="0" w:color="auto"/>
        <w:right w:val="none" w:sz="0" w:space="0" w:color="auto"/>
      </w:divBdr>
      <w:divsChild>
        <w:div w:id="111557078">
          <w:marLeft w:val="0"/>
          <w:marRight w:val="0"/>
          <w:marTop w:val="0"/>
          <w:marBottom w:val="0"/>
          <w:divBdr>
            <w:top w:val="none" w:sz="0" w:space="0" w:color="auto"/>
            <w:left w:val="none" w:sz="0" w:space="0" w:color="auto"/>
            <w:bottom w:val="none" w:sz="0" w:space="0" w:color="auto"/>
            <w:right w:val="none" w:sz="0" w:space="0" w:color="auto"/>
          </w:divBdr>
        </w:div>
        <w:div w:id="473255014">
          <w:marLeft w:val="0"/>
          <w:marRight w:val="0"/>
          <w:marTop w:val="0"/>
          <w:marBottom w:val="0"/>
          <w:divBdr>
            <w:top w:val="none" w:sz="0" w:space="0" w:color="auto"/>
            <w:left w:val="none" w:sz="0" w:space="0" w:color="auto"/>
            <w:bottom w:val="none" w:sz="0" w:space="0" w:color="auto"/>
            <w:right w:val="none" w:sz="0" w:space="0" w:color="auto"/>
          </w:divBdr>
        </w:div>
        <w:div w:id="577909027">
          <w:marLeft w:val="0"/>
          <w:marRight w:val="0"/>
          <w:marTop w:val="0"/>
          <w:marBottom w:val="0"/>
          <w:divBdr>
            <w:top w:val="none" w:sz="0" w:space="0" w:color="auto"/>
            <w:left w:val="none" w:sz="0" w:space="0" w:color="auto"/>
            <w:bottom w:val="none" w:sz="0" w:space="0" w:color="auto"/>
            <w:right w:val="none" w:sz="0" w:space="0" w:color="auto"/>
          </w:divBdr>
        </w:div>
        <w:div w:id="792407033">
          <w:marLeft w:val="0"/>
          <w:marRight w:val="0"/>
          <w:marTop w:val="0"/>
          <w:marBottom w:val="0"/>
          <w:divBdr>
            <w:top w:val="none" w:sz="0" w:space="0" w:color="auto"/>
            <w:left w:val="none" w:sz="0" w:space="0" w:color="auto"/>
            <w:bottom w:val="none" w:sz="0" w:space="0" w:color="auto"/>
            <w:right w:val="none" w:sz="0" w:space="0" w:color="auto"/>
          </w:divBdr>
        </w:div>
        <w:div w:id="1069036595">
          <w:marLeft w:val="0"/>
          <w:marRight w:val="0"/>
          <w:marTop w:val="0"/>
          <w:marBottom w:val="0"/>
          <w:divBdr>
            <w:top w:val="none" w:sz="0" w:space="0" w:color="auto"/>
            <w:left w:val="none" w:sz="0" w:space="0" w:color="auto"/>
            <w:bottom w:val="none" w:sz="0" w:space="0" w:color="auto"/>
            <w:right w:val="none" w:sz="0" w:space="0" w:color="auto"/>
          </w:divBdr>
        </w:div>
        <w:div w:id="1740245978">
          <w:marLeft w:val="0"/>
          <w:marRight w:val="0"/>
          <w:marTop w:val="0"/>
          <w:marBottom w:val="0"/>
          <w:divBdr>
            <w:top w:val="none" w:sz="0" w:space="0" w:color="auto"/>
            <w:left w:val="none" w:sz="0" w:space="0" w:color="auto"/>
            <w:bottom w:val="none" w:sz="0" w:space="0" w:color="auto"/>
            <w:right w:val="none" w:sz="0" w:space="0" w:color="auto"/>
          </w:divBdr>
        </w:div>
        <w:div w:id="1845776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ily.poland@maine.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aine.gov/dhhs/mecdc/infectious-disease/immunization/immpact.shtml"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mily.Poland@Maine.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mily.Poland@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53503D53C2EC49A562837C5DD80699" ma:contentTypeVersion="38" ma:contentTypeDescription="Create a new document." ma:contentTypeScope="" ma:versionID="ed5c8bed3d655742d7ca68ff630adb86">
  <xsd:schema xmlns:xsd="http://www.w3.org/2001/XMLSchema" xmlns:xs="http://www.w3.org/2001/XMLSchema" xmlns:p="http://schemas.microsoft.com/office/2006/metadata/properties" xmlns:ns1="http://schemas.microsoft.com/sharepoint/v3" xmlns:ns2="4a77d6b0-f1a9-4394-9687-bd16961d8e58" xmlns:ns3="f8d7e46e-b631-47ac-a7c8-2e76d0380b6b" targetNamespace="http://schemas.microsoft.com/office/2006/metadata/properties" ma:root="true" ma:fieldsID="8786d936eebea172709353989f6a0b64" ns1:_="" ns2:_="" ns3:_="">
    <xsd:import namespace="http://schemas.microsoft.com/sharepoint/v3"/>
    <xsd:import namespace="4a77d6b0-f1a9-4394-9687-bd16961d8e58"/>
    <xsd:import namespace="f8d7e46e-b631-47ac-a7c8-2e76d0380b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DOEID" minOccurs="0"/>
                <xsd:element ref="ns2:SharedWithUsers" minOccurs="0"/>
                <xsd:element ref="ns2:SharedWithDetails" minOccurs="0"/>
                <xsd:element ref="ns1:DocumentSetDescription" minOccurs="0"/>
                <xsd:element ref="ns2:Type_x0020_of_x0020_Document_x0028_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7d6b0-f1a9-4394-9687-bd16961d8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ype_x0020_of_x0020_Document_x0028_s_x0029_" ma:index="21" nillable="true" ma:displayName="Type of Document(s)" ma:default="-" ma:internalName="Type_x0020_of_x0020_Document_x0028_s_x0029_" ma:readOnly="false">
      <xsd:complexType>
        <xsd:complexContent>
          <xsd:extension base="dms:MultiChoiceFillIn">
            <xsd:sequence>
              <xsd:element name="Value" maxOccurs="unbounded" minOccurs="0" nillable="true">
                <xsd:simpleType>
                  <xsd:union memberTypes="dms:Text">
                    <xsd:simpleType>
                      <xsd:restriction base="dms:Choice">
                        <xsd:enumeration value="-"/>
                        <xsd:enumeration value="Amendment"/>
                        <xsd:enumeration value="Conference Form"/>
                        <xsd:enumeration value="Contract"/>
                        <xsd:enumeration value="Cooperative Agreement"/>
                        <xsd:enumeration value="MOU/Data-Sharing Agreement"/>
                        <xsd:enumeration value="Procurement Justification Form"/>
                        <xsd:enumeration value="RFP"/>
                        <xsd:enumeration value="RFI"/>
                        <xsd:enumeration value="Temporary Services DO"/>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d7e46e-b631-47ac-a7c8-2e76d0380b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OEID" ma:index="17" nillable="true" ma:displayName="DOE ID" ma:format="Dropdown" ma:indexed="true" ma:internalName="DOE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a77d6b0-f1a9-4394-9687-bd16961d8e58">
      <UserInfo>
        <DisplayName>Cunningham, Ryan L</DisplayName>
        <AccountId>191</AccountId>
        <AccountType/>
      </UserInfo>
      <UserInfo>
        <DisplayName>Spears, Jeannine A.</DisplayName>
        <AccountId>753</AccountId>
        <AccountType/>
      </UserInfo>
    </SharedWithUsers>
    <Type_x0020_of_x0020_Document_x0028_s_x0029_ xmlns="4a77d6b0-f1a9-4394-9687-bd16961d8e58">
      <Value>-</Value>
    </Type_x0020_of_x0020_Document_x0028_s_x0029_>
    <DocumentSetDescription xmlns="http://schemas.microsoft.com/sharepoint/v3" xsi:nil="true"/>
    <DOEID xmlns="f8d7e46e-b631-47ac-a7c8-2e76d0380b6b" xsi:nil="true"/>
    <_dlc_DocId xmlns="4a77d6b0-f1a9-4394-9687-bd16961d8e58">RXN4QWND2Y6Z-921963502-7320</_dlc_DocId>
    <_dlc_DocIdUrl xmlns="4a77d6b0-f1a9-4394-9687-bd16961d8e58">
      <Url>https://stateofmaine.sharepoint.com/sites/DOE-Procurement/_layouts/15/DocIdRedir.aspx?ID=RXN4QWND2Y6Z-921963502-7320</Url>
      <Description>RXN4QWND2Y6Z-921963502-7320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B9BC1F-6D6B-48DC-A955-F1B02BB12710}">
  <ds:schemaRefs>
    <ds:schemaRef ds:uri="http://schemas.microsoft.com/sharepoint/v3/contenttype/forms"/>
  </ds:schemaRefs>
</ds:datastoreItem>
</file>

<file path=customXml/itemProps2.xml><?xml version="1.0" encoding="utf-8"?>
<ds:datastoreItem xmlns:ds="http://schemas.openxmlformats.org/officeDocument/2006/customXml" ds:itemID="{04F736EA-1F64-4DC8-A921-D113E6D8C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77d6b0-f1a9-4394-9687-bd16961d8e58"/>
    <ds:schemaRef ds:uri="f8d7e46e-b631-47ac-a7c8-2e76d0380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DCA742-D3DD-4C5D-8A0D-74DDC89BD384}">
  <ds:schemaRefs>
    <ds:schemaRef ds:uri="http://schemas.microsoft.com/office/2006/metadata/properties"/>
    <ds:schemaRef ds:uri="http://schemas.microsoft.com/office/infopath/2007/PartnerControls"/>
    <ds:schemaRef ds:uri="4a77d6b0-f1a9-4394-9687-bd16961d8e58"/>
    <ds:schemaRef ds:uri="http://schemas.microsoft.com/sharepoint/v3"/>
    <ds:schemaRef ds:uri="f8d7e46e-b631-47ac-a7c8-2e76d0380b6b"/>
  </ds:schemaRefs>
</ds:datastoreItem>
</file>

<file path=customXml/itemProps4.xml><?xml version="1.0" encoding="utf-8"?>
<ds:datastoreItem xmlns:ds="http://schemas.openxmlformats.org/officeDocument/2006/customXml" ds:itemID="{6ADBF221-3713-414A-981C-45D89CD44956}">
  <ds:schemaRefs>
    <ds:schemaRef ds:uri="http://schemas.openxmlformats.org/officeDocument/2006/bibliography"/>
  </ds:schemaRefs>
</ds:datastoreItem>
</file>

<file path=customXml/itemProps5.xml><?xml version="1.0" encoding="utf-8"?>
<ds:datastoreItem xmlns:ds="http://schemas.openxmlformats.org/officeDocument/2006/customXml" ds:itemID="{E19B63E0-EE9B-4953-B102-FFD492022C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15137</CharactersWithSpaces>
  <SharedDoc>false</SharedDoc>
  <HLinks>
    <vt:vector size="6" baseType="variant">
      <vt:variant>
        <vt:i4>3735669</vt:i4>
      </vt:variant>
      <vt:variant>
        <vt:i4>0</vt:i4>
      </vt:variant>
      <vt:variant>
        <vt:i4>0</vt:i4>
      </vt:variant>
      <vt:variant>
        <vt:i4>5</vt:i4>
      </vt:variant>
      <vt:variant>
        <vt:lpwstr>http://www.mainelegislature.org/legis/statutes/1/title1sec401.html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Michelle</dc:creator>
  <cp:keywords/>
  <dc:description/>
  <cp:lastModifiedBy>Kendall, Lindsey</cp:lastModifiedBy>
  <cp:revision>4</cp:revision>
  <cp:lastPrinted>2019-02-25T22:06:00Z</cp:lastPrinted>
  <dcterms:created xsi:type="dcterms:W3CDTF">2022-11-15T19:23:00Z</dcterms:created>
  <dcterms:modified xsi:type="dcterms:W3CDTF">2022-11-15T19:23:00Z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0x0101009453503D53C2EC49A562837C5DD80699</vt:lpwstr>
  </property>
  <property fmtid="{D5CDD505-2E9C-101B-9397-08002B2CF9AE}" pid="3" name="_dlc_DocIdItemGuid">
    <vt:lpwstr>31c23d54-c007-4f00-bc54-10106e5a4725</vt:lpwstr>
  </property>
</Properties>
</file>