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101ED" w:rsidR="00F44B80" w:rsidP="00F44B80" w:rsidRDefault="00F44B80" w14:paraId="3A01C3D3" w14:textId="77777777">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rsidRPr="002101ED" w:rsidR="00F44B80" w:rsidP="00F44B80" w:rsidRDefault="00F44B80" w14:paraId="70C24D04" w14:textId="7B48B075">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Department of </w:t>
      </w:r>
      <w:r w:rsidR="00A807D5">
        <w:rPr>
          <w:rStyle w:val="InitialStyle"/>
          <w:rFonts w:ascii="Arial" w:hAnsi="Arial" w:cs="Arial"/>
          <w:b/>
          <w:bCs/>
          <w:sz w:val="32"/>
          <w:szCs w:val="32"/>
        </w:rPr>
        <w:t>Education</w:t>
      </w:r>
    </w:p>
    <w:p w:rsidRPr="00A807D5" w:rsidR="00F44B80" w:rsidP="00F44B80" w:rsidRDefault="00A807D5" w14:paraId="69118AB6" w14:textId="6BB34454">
      <w:pPr>
        <w:jc w:val="center"/>
        <w:rPr>
          <w:rStyle w:val="InitialStyle"/>
          <w:rFonts w:ascii="Arial" w:hAnsi="Arial" w:cs="Arial"/>
          <w:b/>
          <w:bCs/>
          <w:sz w:val="32"/>
          <w:szCs w:val="32"/>
        </w:rPr>
      </w:pPr>
      <w:r w:rsidRPr="00A807D5">
        <w:rPr>
          <w:rStyle w:val="InitialStyle"/>
          <w:rFonts w:ascii="Arial" w:hAnsi="Arial" w:cs="Arial"/>
          <w:b/>
          <w:bCs/>
          <w:sz w:val="32"/>
          <w:szCs w:val="32"/>
        </w:rPr>
        <w:t>Data Team</w:t>
      </w:r>
    </w:p>
    <w:p w:rsidRPr="000D19D6" w:rsidR="009353B6" w:rsidP="003B01C3" w:rsidRDefault="009353B6" w14:paraId="19A60675" w14:textId="77777777">
      <w:pPr>
        <w:jc w:val="center"/>
        <w:rPr>
          <w:rStyle w:val="InitialStyle"/>
          <w:rFonts w:ascii="Arial" w:hAnsi="Arial" w:cs="Arial"/>
          <w:bCs/>
          <w:color w:val="FF0000"/>
          <w:sz w:val="28"/>
          <w:szCs w:val="28"/>
        </w:rPr>
      </w:pPr>
    </w:p>
    <w:p w:rsidRPr="002101ED" w:rsidR="00CF1201" w:rsidP="003B01C3" w:rsidRDefault="00652CFB" w14:paraId="11528136" w14:textId="77777777">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rsidRPr="002101ED" w:rsidR="00325F83" w:rsidP="003B01C3" w:rsidRDefault="00325F83" w14:paraId="2533ABC4" w14:textId="77777777">
      <w:pPr>
        <w:jc w:val="center"/>
        <w:rPr>
          <w:rStyle w:val="InitialStyle"/>
          <w:rFonts w:ascii="Arial" w:hAnsi="Arial" w:cs="Arial"/>
          <w:bCs/>
          <w:color w:val="FF0000"/>
          <w:sz w:val="24"/>
          <w:szCs w:val="24"/>
        </w:rPr>
      </w:pPr>
    </w:p>
    <w:p w:rsidRPr="002101ED" w:rsidR="00652CFB" w:rsidP="003B01C3" w:rsidRDefault="00652CFB" w14:paraId="4A514C0E" w14:textId="77777777">
      <w:pPr>
        <w:jc w:val="center"/>
        <w:rPr>
          <w:rStyle w:val="InitialStyle"/>
          <w:rFonts w:ascii="Arial" w:hAnsi="Arial" w:cs="Arial"/>
          <w:b/>
          <w:bCs/>
          <w:color w:val="000000" w:themeColor="text1"/>
          <w:sz w:val="32"/>
          <w:szCs w:val="32"/>
        </w:rPr>
      </w:pPr>
    </w:p>
    <w:p w:rsidRPr="002101ED" w:rsidR="00652CFB" w:rsidP="003B01C3" w:rsidRDefault="00652CFB" w14:paraId="2BDF845D" w14:textId="77777777">
      <w:pPr>
        <w:jc w:val="center"/>
        <w:rPr>
          <w:rStyle w:val="InitialStyle"/>
          <w:rFonts w:ascii="Arial" w:hAnsi="Arial" w:cs="Arial"/>
          <w:b/>
          <w:bCs/>
          <w:color w:val="000000" w:themeColor="text1"/>
          <w:sz w:val="32"/>
          <w:szCs w:val="32"/>
        </w:rPr>
      </w:pPr>
    </w:p>
    <w:p w:rsidRPr="002101ED" w:rsidR="00652CFB" w:rsidP="003B01C3" w:rsidRDefault="00652CFB" w14:paraId="38E59E01" w14:textId="77777777">
      <w:pPr>
        <w:jc w:val="center"/>
        <w:rPr>
          <w:rStyle w:val="InitialStyle"/>
          <w:rFonts w:ascii="Arial" w:hAnsi="Arial" w:cs="Arial"/>
          <w:b/>
          <w:bCs/>
          <w:color w:val="000000" w:themeColor="text1"/>
          <w:sz w:val="32"/>
          <w:szCs w:val="32"/>
        </w:rPr>
      </w:pPr>
    </w:p>
    <w:p w:rsidRPr="002101ED" w:rsidR="00652CFB" w:rsidP="003B01C3" w:rsidRDefault="00652CFB" w14:paraId="5BEB6B5F" w14:textId="77777777">
      <w:pPr>
        <w:jc w:val="center"/>
        <w:rPr>
          <w:rStyle w:val="InitialStyle"/>
          <w:rFonts w:ascii="Arial" w:hAnsi="Arial" w:cs="Arial"/>
          <w:b/>
          <w:bCs/>
          <w:color w:val="000000" w:themeColor="text1"/>
          <w:sz w:val="32"/>
          <w:szCs w:val="32"/>
        </w:rPr>
      </w:pPr>
    </w:p>
    <w:p w:rsidRPr="002101ED" w:rsidR="00652CFB" w:rsidP="003B01C3" w:rsidRDefault="00652CFB" w14:paraId="718301A3" w14:textId="77777777">
      <w:pPr>
        <w:jc w:val="center"/>
        <w:rPr>
          <w:rStyle w:val="InitialStyle"/>
          <w:rFonts w:ascii="Arial" w:hAnsi="Arial" w:cs="Arial"/>
          <w:b/>
          <w:bCs/>
          <w:color w:val="000000" w:themeColor="text1"/>
          <w:sz w:val="32"/>
          <w:szCs w:val="32"/>
        </w:rPr>
      </w:pPr>
    </w:p>
    <w:p w:rsidRPr="002101ED" w:rsidR="00652CFB" w:rsidP="003B01C3" w:rsidRDefault="00652CFB" w14:paraId="49E2BA28" w14:textId="77777777">
      <w:pPr>
        <w:jc w:val="center"/>
        <w:rPr>
          <w:rStyle w:val="InitialStyle"/>
          <w:rFonts w:ascii="Arial" w:hAnsi="Arial" w:cs="Arial"/>
          <w:b/>
          <w:bCs/>
          <w:color w:val="000000" w:themeColor="text1"/>
          <w:sz w:val="32"/>
          <w:szCs w:val="32"/>
        </w:rPr>
      </w:pPr>
    </w:p>
    <w:p w:rsidRPr="002101ED" w:rsidR="00652CFB" w:rsidP="003B01C3" w:rsidRDefault="00652CFB" w14:paraId="1A0C78C2" w14:textId="77777777">
      <w:pPr>
        <w:jc w:val="center"/>
        <w:rPr>
          <w:rStyle w:val="InitialStyle"/>
          <w:rFonts w:ascii="Arial" w:hAnsi="Arial" w:cs="Arial"/>
          <w:b/>
          <w:bCs/>
          <w:color w:val="000000" w:themeColor="text1"/>
          <w:sz w:val="32"/>
          <w:szCs w:val="32"/>
        </w:rPr>
      </w:pPr>
    </w:p>
    <w:p w:rsidRPr="002101ED" w:rsidR="00652CFB" w:rsidP="003B01C3" w:rsidRDefault="00652CFB" w14:paraId="6B81775A" w14:textId="77777777">
      <w:pPr>
        <w:jc w:val="center"/>
        <w:rPr>
          <w:rStyle w:val="InitialStyle"/>
          <w:rFonts w:ascii="Arial" w:hAnsi="Arial" w:cs="Arial"/>
          <w:b/>
          <w:bCs/>
          <w:color w:val="000000" w:themeColor="text1"/>
          <w:sz w:val="32"/>
          <w:szCs w:val="32"/>
        </w:rPr>
      </w:pPr>
    </w:p>
    <w:p w:rsidRPr="002101ED" w:rsidR="00652CFB" w:rsidP="003B01C3" w:rsidRDefault="00652CFB" w14:paraId="60CC9F78" w14:textId="77777777">
      <w:pPr>
        <w:jc w:val="center"/>
        <w:rPr>
          <w:rStyle w:val="InitialStyle"/>
          <w:rFonts w:ascii="Arial" w:hAnsi="Arial" w:cs="Arial"/>
          <w:b/>
          <w:bCs/>
          <w:color w:val="000000" w:themeColor="text1"/>
          <w:sz w:val="32"/>
          <w:szCs w:val="32"/>
        </w:rPr>
      </w:pPr>
    </w:p>
    <w:p w:rsidRPr="002101ED" w:rsidR="00652CFB" w:rsidP="003B01C3" w:rsidRDefault="00652CFB" w14:paraId="250EAE77" w14:textId="77777777">
      <w:pPr>
        <w:jc w:val="center"/>
        <w:rPr>
          <w:rStyle w:val="InitialStyle"/>
          <w:rFonts w:ascii="Arial" w:hAnsi="Arial" w:cs="Arial"/>
          <w:b/>
          <w:bCs/>
          <w:color w:val="000000" w:themeColor="text1"/>
          <w:sz w:val="32"/>
          <w:szCs w:val="32"/>
        </w:rPr>
      </w:pPr>
    </w:p>
    <w:p w:rsidRPr="002101ED" w:rsidR="00652CFB" w:rsidP="003B01C3" w:rsidRDefault="00652CFB" w14:paraId="3F47C5FA" w14:textId="77777777">
      <w:pPr>
        <w:jc w:val="center"/>
        <w:rPr>
          <w:rStyle w:val="InitialStyle"/>
          <w:rFonts w:ascii="Arial" w:hAnsi="Arial" w:cs="Arial"/>
          <w:b/>
          <w:bCs/>
          <w:color w:val="000000" w:themeColor="text1"/>
          <w:sz w:val="32"/>
          <w:szCs w:val="32"/>
        </w:rPr>
      </w:pPr>
    </w:p>
    <w:p w:rsidRPr="002101ED" w:rsidR="00652CFB" w:rsidP="003B01C3" w:rsidRDefault="00652CFB" w14:paraId="3F82CAE2" w14:textId="77777777">
      <w:pPr>
        <w:jc w:val="center"/>
        <w:rPr>
          <w:rStyle w:val="InitialStyle"/>
          <w:rFonts w:ascii="Arial" w:hAnsi="Arial" w:cs="Arial"/>
          <w:b/>
          <w:bCs/>
          <w:color w:val="000000" w:themeColor="text1"/>
          <w:sz w:val="32"/>
          <w:szCs w:val="32"/>
        </w:rPr>
      </w:pPr>
    </w:p>
    <w:p w:rsidRPr="002101ED" w:rsidR="00652CFB" w:rsidP="003B01C3" w:rsidRDefault="00652CFB" w14:paraId="17AE0962" w14:textId="77777777">
      <w:pPr>
        <w:jc w:val="center"/>
        <w:rPr>
          <w:rStyle w:val="InitialStyle"/>
          <w:rFonts w:ascii="Arial" w:hAnsi="Arial" w:cs="Arial"/>
          <w:b/>
          <w:bCs/>
          <w:color w:val="000000" w:themeColor="text1"/>
          <w:sz w:val="32"/>
          <w:szCs w:val="32"/>
        </w:rPr>
      </w:pPr>
    </w:p>
    <w:p w:rsidRPr="002101ED" w:rsidR="00652CFB" w:rsidP="003B01C3" w:rsidRDefault="00652CFB" w14:paraId="0AAAC0CF" w14:textId="77777777">
      <w:pPr>
        <w:jc w:val="center"/>
        <w:rPr>
          <w:rStyle w:val="InitialStyle"/>
          <w:rFonts w:ascii="Arial" w:hAnsi="Arial" w:cs="Arial"/>
          <w:b/>
          <w:bCs/>
          <w:color w:val="000000" w:themeColor="text1"/>
          <w:sz w:val="32"/>
          <w:szCs w:val="32"/>
        </w:rPr>
      </w:pPr>
    </w:p>
    <w:p w:rsidRPr="000D19D6" w:rsidR="000A0BC4" w:rsidP="00F44B80" w:rsidRDefault="000A0BC4" w14:paraId="2599C87F" w14:textId="5EEF72AB">
      <w:pPr>
        <w:rPr>
          <w:rStyle w:val="InitialStyle"/>
          <w:rFonts w:ascii="Arial" w:hAnsi="Arial" w:cs="Arial"/>
          <w:b/>
          <w:bCs/>
          <w:color w:val="000000" w:themeColor="text1"/>
          <w:sz w:val="28"/>
          <w:szCs w:val="28"/>
        </w:rPr>
      </w:pPr>
    </w:p>
    <w:p w:rsidRPr="002101ED" w:rsidR="00325F83" w:rsidP="003B01C3" w:rsidRDefault="00325F83" w14:paraId="17AD86E8" w14:textId="77777777">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rsidRPr="002101ED" w:rsidR="00325F83" w:rsidP="003B01C3" w:rsidRDefault="00325F83" w14:paraId="771D32CB" w14:textId="77777777">
      <w:pPr>
        <w:jc w:val="center"/>
        <w:rPr>
          <w:rStyle w:val="InitialStyle"/>
          <w:rFonts w:ascii="Arial" w:hAnsi="Arial" w:cs="Arial"/>
          <w:bCs/>
          <w:sz w:val="24"/>
          <w:szCs w:val="24"/>
        </w:rPr>
      </w:pPr>
    </w:p>
    <w:p w:rsidRPr="002101ED" w:rsidR="00F44B80" w:rsidP="00F44B80" w:rsidRDefault="00F44B80" w14:paraId="3C4A779C" w14:textId="135E03A2">
      <w:pPr>
        <w:jc w:val="center"/>
        <w:rPr>
          <w:rStyle w:val="InitialStyle"/>
          <w:rFonts w:ascii="Arial" w:hAnsi="Arial" w:cs="Arial"/>
          <w:bCs/>
          <w:color w:val="FF0000"/>
          <w:sz w:val="32"/>
          <w:szCs w:val="32"/>
        </w:rPr>
      </w:pPr>
      <w:r w:rsidRPr="002101ED">
        <w:rPr>
          <w:rStyle w:val="InitialStyle"/>
          <w:rFonts w:ascii="Arial" w:hAnsi="Arial" w:cs="Arial"/>
          <w:b/>
          <w:bCs/>
          <w:color w:val="000000" w:themeColor="text1"/>
          <w:sz w:val="32"/>
          <w:szCs w:val="32"/>
        </w:rPr>
        <w:t xml:space="preserve">RFI# </w:t>
      </w:r>
      <w:r w:rsidR="001863AD">
        <w:rPr>
          <w:rStyle w:val="InitialStyle"/>
          <w:rFonts w:ascii="Arial" w:hAnsi="Arial" w:cs="Arial"/>
          <w:b/>
          <w:bCs/>
          <w:sz w:val="32"/>
          <w:szCs w:val="32"/>
        </w:rPr>
        <w:t>202203046</w:t>
      </w:r>
    </w:p>
    <w:p w:rsidRPr="002101ED" w:rsidR="00F44B80" w:rsidP="00F44B80" w:rsidRDefault="00F44B80" w14:paraId="0FDB66D4" w14:textId="77777777">
      <w:pPr>
        <w:jc w:val="center"/>
        <w:rPr>
          <w:rStyle w:val="InitialStyle"/>
          <w:rFonts w:ascii="Arial" w:hAnsi="Arial" w:cs="Arial"/>
          <w:bCs/>
          <w:color w:val="FF0000"/>
          <w:sz w:val="24"/>
          <w:szCs w:val="24"/>
        </w:rPr>
      </w:pPr>
    </w:p>
    <w:p w:rsidRPr="00A807D5" w:rsidR="00A807D5" w:rsidP="00A807D5" w:rsidRDefault="00A807D5" w14:paraId="4CD9EE6C" w14:textId="1709A869">
      <w:pPr>
        <w:jc w:val="center"/>
        <w:rPr>
          <w:rStyle w:val="InitialStyle"/>
          <w:rFonts w:ascii="Arial" w:hAnsi="Arial" w:cs="Arial"/>
          <w:b/>
          <w:bCs/>
          <w:sz w:val="32"/>
          <w:szCs w:val="32"/>
        </w:rPr>
      </w:pPr>
      <w:r>
        <w:rPr>
          <w:rStyle w:val="InitialStyle"/>
          <w:rFonts w:ascii="Arial" w:hAnsi="Arial" w:cs="Arial"/>
          <w:b/>
          <w:bCs/>
          <w:sz w:val="32"/>
          <w:szCs w:val="32"/>
        </w:rPr>
        <w:t>Business Rules Engine</w:t>
      </w:r>
    </w:p>
    <w:p w:rsidRPr="002101ED" w:rsidR="000A0BC4" w:rsidP="00F44B80" w:rsidRDefault="000A0BC4" w14:paraId="2C6FDB54" w14:textId="71DE664A">
      <w:pPr>
        <w:rPr>
          <w:rFonts w:ascii="Arial" w:hAnsi="Arial" w:cs="Arial"/>
          <w:sz w:val="24"/>
          <w:szCs w:val="24"/>
        </w:rPr>
      </w:pPr>
    </w:p>
    <w:tbl>
      <w:tblPr>
        <w:tblW w:w="10383" w:type="dxa"/>
        <w:tblInd w:w="7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2193"/>
        <w:gridCol w:w="8190"/>
      </w:tblGrid>
      <w:tr w:rsidRPr="002B794B" w:rsidR="00652CFB" w:rsidTr="00B54F30" w14:paraId="20856C7A" w14:textId="77777777">
        <w:trPr>
          <w:trHeight w:val="1257"/>
        </w:trPr>
        <w:tc>
          <w:tcPr>
            <w:tcW w:w="2193" w:type="dxa"/>
            <w:tcBorders>
              <w:top w:val="double" w:color="auto" w:sz="4" w:space="0"/>
              <w:left w:val="double" w:color="auto" w:sz="4" w:space="0"/>
              <w:bottom w:val="double" w:color="auto" w:sz="4" w:space="0"/>
              <w:right w:val="double" w:color="auto" w:sz="4" w:space="0"/>
            </w:tcBorders>
            <w:shd w:val="clear" w:color="auto" w:fill="EAF1DD" w:themeFill="accent3" w:themeFillTint="33"/>
            <w:vAlign w:val="center"/>
            <w:hideMark/>
          </w:tcPr>
          <w:p w:rsidRPr="002101ED" w:rsidR="00652CFB" w:rsidP="00652CFB" w:rsidRDefault="00652CFB" w14:paraId="5A3DF311" w14:textId="77777777">
            <w:pPr>
              <w:widowControl/>
              <w:autoSpaceDE/>
              <w:rPr>
                <w:rFonts w:ascii="Arial" w:hAnsi="Arial" w:eastAsia="Calibri" w:cs="Arial"/>
                <w:b/>
                <w:sz w:val="28"/>
                <w:szCs w:val="28"/>
              </w:rPr>
            </w:pPr>
            <w:r w:rsidRPr="002101ED">
              <w:rPr>
                <w:rFonts w:ascii="Arial" w:hAnsi="Arial" w:eastAsia="Calibri" w:cs="Arial"/>
                <w:b/>
                <w:sz w:val="28"/>
                <w:szCs w:val="28"/>
              </w:rPr>
              <w:t>RFI Coordinator</w:t>
            </w:r>
          </w:p>
        </w:tc>
        <w:tc>
          <w:tcPr>
            <w:tcW w:w="8190" w:type="dxa"/>
            <w:tcBorders>
              <w:top w:val="double" w:color="auto" w:sz="4" w:space="0"/>
              <w:left w:val="double" w:color="auto" w:sz="4" w:space="0"/>
              <w:bottom w:val="double" w:color="auto" w:sz="4" w:space="0"/>
              <w:right w:val="double" w:color="auto" w:sz="4" w:space="0"/>
            </w:tcBorders>
            <w:vAlign w:val="center"/>
            <w:hideMark/>
          </w:tcPr>
          <w:p w:rsidRPr="002101ED" w:rsidR="00652CFB" w:rsidP="00652CFB" w:rsidRDefault="00652CFB" w14:paraId="15A2ACF1" w14:textId="77777777">
            <w:pPr>
              <w:widowControl/>
              <w:autoSpaceDE/>
              <w:rPr>
                <w:rFonts w:ascii="Arial" w:hAnsi="Arial" w:eastAsia="Calibri" w:cs="Arial"/>
                <w:sz w:val="24"/>
                <w:szCs w:val="24"/>
              </w:rPr>
            </w:pPr>
            <w:r w:rsidRPr="002101ED">
              <w:rPr>
                <w:rFonts w:ascii="Arial" w:hAnsi="Arial" w:eastAsia="Calibri" w:cs="Arial"/>
                <w:i/>
                <w:sz w:val="24"/>
                <w:szCs w:val="24"/>
              </w:rPr>
              <w:t xml:space="preserve">All communication regarding this RFI </w:t>
            </w:r>
            <w:r w:rsidRPr="002101ED">
              <w:rPr>
                <w:rFonts w:ascii="Arial" w:hAnsi="Arial" w:eastAsia="Calibri" w:cs="Arial"/>
                <w:i/>
                <w:sz w:val="24"/>
                <w:szCs w:val="24"/>
                <w:u w:val="single"/>
              </w:rPr>
              <w:t>must</w:t>
            </w:r>
            <w:r w:rsidRPr="002101ED">
              <w:rPr>
                <w:rFonts w:ascii="Arial" w:hAnsi="Arial" w:eastAsia="Calibri" w:cs="Arial"/>
                <w:i/>
                <w:sz w:val="24"/>
                <w:szCs w:val="24"/>
              </w:rPr>
              <w:t xml:space="preserve"> be made through the RFI Coordinator identified below</w:t>
            </w:r>
            <w:r w:rsidRPr="002101ED">
              <w:rPr>
                <w:rFonts w:ascii="Arial" w:hAnsi="Arial" w:eastAsia="Calibri" w:cs="Arial"/>
                <w:sz w:val="24"/>
                <w:szCs w:val="24"/>
              </w:rPr>
              <w:t>.</w:t>
            </w:r>
          </w:p>
          <w:p w:rsidRPr="002101ED" w:rsidR="00F44B80" w:rsidP="00F44B80" w:rsidRDefault="00F44B80" w14:paraId="37B92910" w14:textId="376C68BE">
            <w:pPr>
              <w:widowControl/>
              <w:autoSpaceDE/>
              <w:rPr>
                <w:rFonts w:ascii="Arial" w:hAnsi="Arial" w:eastAsia="Calibri" w:cs="Arial"/>
                <w:sz w:val="24"/>
                <w:szCs w:val="24"/>
              </w:rPr>
            </w:pPr>
            <w:r w:rsidRPr="002101ED">
              <w:rPr>
                <w:rFonts w:ascii="Arial" w:hAnsi="Arial" w:eastAsia="Calibri" w:cs="Arial"/>
                <w:b/>
                <w:sz w:val="24"/>
                <w:szCs w:val="24"/>
                <w:u w:val="single"/>
              </w:rPr>
              <w:t>Name</w:t>
            </w:r>
            <w:r w:rsidRPr="002101ED">
              <w:rPr>
                <w:rFonts w:ascii="Arial" w:hAnsi="Arial" w:eastAsia="Calibri" w:cs="Arial"/>
                <w:b/>
                <w:sz w:val="24"/>
                <w:szCs w:val="24"/>
              </w:rPr>
              <w:t>:</w:t>
            </w:r>
            <w:r w:rsidRPr="002101ED">
              <w:rPr>
                <w:rFonts w:ascii="Arial" w:hAnsi="Arial" w:eastAsia="Calibri" w:cs="Arial"/>
                <w:sz w:val="24"/>
                <w:szCs w:val="24"/>
              </w:rPr>
              <w:t xml:space="preserve"> </w:t>
            </w:r>
            <w:r w:rsidRPr="00A807D5" w:rsidR="00A807D5">
              <w:rPr>
                <w:rFonts w:ascii="Arial" w:hAnsi="Arial" w:eastAsia="Calibri" w:cs="Arial"/>
                <w:sz w:val="24"/>
                <w:szCs w:val="24"/>
              </w:rPr>
              <w:t>Kathy Warren</w:t>
            </w:r>
            <w:r w:rsidRPr="002101ED">
              <w:rPr>
                <w:rFonts w:ascii="Arial" w:hAnsi="Arial" w:eastAsia="Calibri" w:cs="Arial"/>
                <w:color w:val="FF0000"/>
                <w:sz w:val="24"/>
                <w:szCs w:val="24"/>
              </w:rPr>
              <w:t xml:space="preserve"> </w:t>
            </w:r>
            <w:r w:rsidRPr="002101ED">
              <w:rPr>
                <w:rFonts w:ascii="Arial" w:hAnsi="Arial" w:eastAsia="Calibri" w:cs="Arial"/>
                <w:b/>
                <w:sz w:val="24"/>
                <w:szCs w:val="24"/>
                <w:u w:val="single"/>
              </w:rPr>
              <w:t>Title</w:t>
            </w:r>
            <w:r w:rsidRPr="002101ED">
              <w:rPr>
                <w:rFonts w:ascii="Arial" w:hAnsi="Arial" w:eastAsia="Calibri" w:cs="Arial"/>
                <w:b/>
                <w:sz w:val="24"/>
                <w:szCs w:val="24"/>
              </w:rPr>
              <w:t>:</w:t>
            </w:r>
            <w:r w:rsidRPr="00A807D5">
              <w:rPr>
                <w:rFonts w:ascii="Arial" w:hAnsi="Arial" w:eastAsia="Calibri" w:cs="Arial"/>
                <w:sz w:val="24"/>
                <w:szCs w:val="24"/>
              </w:rPr>
              <w:t xml:space="preserve"> </w:t>
            </w:r>
            <w:r w:rsidRPr="00A807D5" w:rsidR="00A807D5">
              <w:rPr>
                <w:rFonts w:ascii="Arial" w:hAnsi="Arial" w:eastAsia="Calibri" w:cs="Arial"/>
                <w:sz w:val="24"/>
                <w:szCs w:val="24"/>
              </w:rPr>
              <w:t>Education Data Systems Manager</w:t>
            </w:r>
          </w:p>
          <w:p w:rsidRPr="002101ED" w:rsidR="00A807D5" w:rsidP="00A807D5" w:rsidRDefault="00F44B80" w14:paraId="27FFEF20" w14:textId="256C8B79">
            <w:pPr>
              <w:widowControl/>
              <w:autoSpaceDE/>
              <w:rPr>
                <w:rFonts w:ascii="Arial" w:hAnsi="Arial" w:eastAsia="Calibri" w:cs="Arial"/>
                <w:sz w:val="24"/>
                <w:szCs w:val="24"/>
              </w:rPr>
            </w:pPr>
            <w:r w:rsidRPr="002101ED">
              <w:rPr>
                <w:rFonts w:ascii="Arial" w:hAnsi="Arial" w:eastAsia="Calibri" w:cs="Arial"/>
                <w:b/>
                <w:sz w:val="24"/>
                <w:szCs w:val="24"/>
                <w:u w:val="single"/>
              </w:rPr>
              <w:t>Contact Information</w:t>
            </w:r>
            <w:r w:rsidRPr="002101ED">
              <w:rPr>
                <w:rFonts w:ascii="Arial" w:hAnsi="Arial" w:eastAsia="Calibri" w:cs="Arial"/>
                <w:b/>
                <w:sz w:val="24"/>
                <w:szCs w:val="24"/>
              </w:rPr>
              <w:t>:</w:t>
            </w:r>
            <w:r w:rsidRPr="002101ED">
              <w:rPr>
                <w:rFonts w:ascii="Arial" w:hAnsi="Arial" w:eastAsia="Calibri" w:cs="Arial"/>
                <w:sz w:val="24"/>
                <w:szCs w:val="24"/>
              </w:rPr>
              <w:t xml:space="preserve"> </w:t>
            </w:r>
            <w:hyperlink w:history="1" r:id="rId13">
              <w:r w:rsidRPr="00C33D39" w:rsidR="00A807D5">
                <w:rPr>
                  <w:rStyle w:val="Hyperlink"/>
                  <w:rFonts w:ascii="Arial" w:hAnsi="Arial" w:eastAsia="Calibri" w:cs="Arial"/>
                  <w:sz w:val="24"/>
                  <w:szCs w:val="24"/>
                </w:rPr>
                <w:t>katherine.warren@maine.gov</w:t>
              </w:r>
            </w:hyperlink>
          </w:p>
        </w:tc>
      </w:tr>
      <w:tr w:rsidRPr="002B794B" w:rsidR="00652CFB" w:rsidTr="00B54F30" w14:paraId="2E9CEDD0" w14:textId="77777777">
        <w:trPr>
          <w:trHeight w:val="771"/>
        </w:trPr>
        <w:tc>
          <w:tcPr>
            <w:tcW w:w="2193" w:type="dxa"/>
            <w:tcBorders>
              <w:top w:val="double" w:color="auto" w:sz="4" w:space="0"/>
              <w:left w:val="double" w:color="auto" w:sz="4" w:space="0"/>
              <w:bottom w:val="double" w:color="auto" w:sz="4" w:space="0"/>
              <w:right w:val="double" w:color="auto" w:sz="4" w:space="0"/>
            </w:tcBorders>
            <w:shd w:val="clear" w:color="auto" w:fill="EAF1DD" w:themeFill="accent3" w:themeFillTint="33"/>
            <w:vAlign w:val="center"/>
            <w:hideMark/>
          </w:tcPr>
          <w:p w:rsidRPr="002101ED" w:rsidR="00652CFB" w:rsidP="00652CFB" w:rsidRDefault="00F44B80" w14:paraId="399F5398" w14:textId="54F3768F">
            <w:pPr>
              <w:widowControl/>
              <w:autoSpaceDE/>
              <w:rPr>
                <w:rFonts w:ascii="Arial" w:hAnsi="Arial" w:eastAsia="Calibri" w:cs="Arial"/>
                <w:b/>
                <w:sz w:val="28"/>
                <w:szCs w:val="28"/>
              </w:rPr>
            </w:pPr>
            <w:r w:rsidRPr="002101ED">
              <w:rPr>
                <w:rFonts w:ascii="Arial" w:hAnsi="Arial" w:eastAsia="Calibri" w:cs="Arial"/>
                <w:b/>
                <w:sz w:val="28"/>
                <w:szCs w:val="28"/>
              </w:rPr>
              <w:t>Submitted Questions Due</w:t>
            </w:r>
          </w:p>
        </w:tc>
        <w:tc>
          <w:tcPr>
            <w:tcW w:w="8190" w:type="dxa"/>
            <w:tcBorders>
              <w:top w:val="double" w:color="auto" w:sz="4" w:space="0"/>
              <w:left w:val="double" w:color="auto" w:sz="4" w:space="0"/>
              <w:bottom w:val="double" w:color="auto" w:sz="4" w:space="0"/>
              <w:right w:val="double" w:color="auto" w:sz="4" w:space="0"/>
            </w:tcBorders>
            <w:vAlign w:val="center"/>
            <w:hideMark/>
          </w:tcPr>
          <w:p w:rsidRPr="001C2B88" w:rsidR="00F44B80" w:rsidP="00F44B80" w:rsidRDefault="00F44B80" w14:paraId="70CA03CE" w14:textId="77777777">
            <w:pPr>
              <w:widowControl/>
              <w:autoSpaceDE/>
              <w:rPr>
                <w:rFonts w:ascii="Arial" w:hAnsi="Arial" w:eastAsia="Calibri" w:cs="Arial"/>
                <w:sz w:val="24"/>
                <w:szCs w:val="24"/>
              </w:rPr>
            </w:pPr>
            <w:r w:rsidRPr="001C2B88">
              <w:rPr>
                <w:rFonts w:ascii="Arial" w:hAnsi="Arial" w:eastAsia="Calibri" w:cs="Arial"/>
                <w:i/>
                <w:sz w:val="24"/>
                <w:szCs w:val="24"/>
              </w:rPr>
              <w:t xml:space="preserve">All questions </w:t>
            </w:r>
            <w:r w:rsidRPr="001C2B88">
              <w:rPr>
                <w:rFonts w:ascii="Arial" w:hAnsi="Arial" w:eastAsia="Calibri" w:cs="Arial"/>
                <w:i/>
                <w:sz w:val="24"/>
                <w:szCs w:val="24"/>
                <w:u w:val="single"/>
              </w:rPr>
              <w:t>must</w:t>
            </w:r>
            <w:r w:rsidRPr="001C2B88">
              <w:rPr>
                <w:rFonts w:ascii="Arial" w:hAnsi="Arial" w:eastAsia="Calibri" w:cs="Arial"/>
                <w:i/>
                <w:sz w:val="24"/>
                <w:szCs w:val="24"/>
              </w:rPr>
              <w:t xml:space="preserve"> be submitted to the RFI Coordinator identified above by:</w:t>
            </w:r>
          </w:p>
          <w:p w:rsidRPr="001C2B88" w:rsidR="00652CFB" w:rsidP="00F44B80" w:rsidRDefault="00F44B80" w14:paraId="0D486D7C" w14:textId="6DA7F163">
            <w:pPr>
              <w:widowControl/>
              <w:autoSpaceDE/>
              <w:rPr>
                <w:rFonts w:ascii="Arial" w:hAnsi="Arial" w:eastAsia="Calibri" w:cs="Arial"/>
                <w:sz w:val="24"/>
                <w:szCs w:val="24"/>
              </w:rPr>
            </w:pPr>
            <w:r w:rsidRPr="001C2B88">
              <w:rPr>
                <w:rFonts w:ascii="Arial" w:hAnsi="Arial" w:eastAsia="Calibri" w:cs="Arial"/>
                <w:b/>
                <w:sz w:val="24"/>
                <w:szCs w:val="24"/>
                <w:u w:val="single"/>
              </w:rPr>
              <w:t>Date</w:t>
            </w:r>
            <w:r w:rsidRPr="001C2B88">
              <w:rPr>
                <w:rFonts w:ascii="Arial" w:hAnsi="Arial" w:eastAsia="Calibri" w:cs="Arial"/>
                <w:b/>
                <w:sz w:val="24"/>
                <w:szCs w:val="24"/>
              </w:rPr>
              <w:t>:</w:t>
            </w:r>
            <w:r w:rsidRPr="001C2B88">
              <w:rPr>
                <w:rFonts w:ascii="Arial" w:hAnsi="Arial" w:eastAsia="Calibri" w:cs="Arial"/>
                <w:sz w:val="24"/>
                <w:szCs w:val="24"/>
              </w:rPr>
              <w:t xml:space="preserve"> </w:t>
            </w:r>
            <w:r w:rsidR="004478CE">
              <w:rPr>
                <w:rFonts w:ascii="Arial" w:hAnsi="Arial" w:eastAsia="Calibri" w:cs="Arial"/>
                <w:sz w:val="24"/>
                <w:szCs w:val="24"/>
              </w:rPr>
              <w:t>April 21, 2022</w:t>
            </w:r>
            <w:r w:rsidR="00E05A06">
              <w:rPr>
                <w:rFonts w:ascii="Arial" w:hAnsi="Arial" w:eastAsia="Calibri" w:cs="Arial"/>
                <w:sz w:val="24"/>
                <w:szCs w:val="24"/>
              </w:rPr>
              <w:t>,</w:t>
            </w:r>
            <w:r w:rsidRPr="001C2B88">
              <w:rPr>
                <w:rFonts w:ascii="Arial" w:hAnsi="Arial" w:eastAsia="Calibri" w:cs="Arial"/>
                <w:sz w:val="24"/>
                <w:szCs w:val="24"/>
              </w:rPr>
              <w:t xml:space="preserve"> no later than 5:00 p.m., local time</w:t>
            </w:r>
          </w:p>
        </w:tc>
      </w:tr>
      <w:tr w:rsidRPr="002B794B" w:rsidR="00652CFB" w:rsidTr="008269B7" w14:paraId="0FEF4F9D" w14:textId="77777777">
        <w:trPr>
          <w:trHeight w:val="879"/>
        </w:trPr>
        <w:tc>
          <w:tcPr>
            <w:tcW w:w="2193" w:type="dxa"/>
            <w:tcBorders>
              <w:top w:val="double" w:color="auto" w:sz="4" w:space="0"/>
              <w:left w:val="double" w:color="auto" w:sz="4" w:space="0"/>
              <w:bottom w:val="double" w:color="auto" w:sz="4" w:space="0"/>
              <w:right w:val="double" w:color="auto" w:sz="4" w:space="0"/>
            </w:tcBorders>
            <w:shd w:val="clear" w:color="auto" w:fill="EAF1DD" w:themeFill="accent3" w:themeFillTint="33"/>
            <w:vAlign w:val="center"/>
            <w:hideMark/>
          </w:tcPr>
          <w:p w:rsidRPr="002101ED" w:rsidR="00652CFB" w:rsidP="00652CFB" w:rsidRDefault="00652CFB" w14:paraId="555C0E24" w14:textId="77777777">
            <w:pPr>
              <w:widowControl/>
              <w:autoSpaceDE/>
              <w:rPr>
                <w:rFonts w:ascii="Arial" w:hAnsi="Arial" w:eastAsia="Calibri" w:cs="Arial"/>
                <w:b/>
                <w:sz w:val="28"/>
                <w:szCs w:val="28"/>
              </w:rPr>
            </w:pPr>
            <w:r w:rsidRPr="002101ED">
              <w:rPr>
                <w:rFonts w:ascii="Arial" w:hAnsi="Arial" w:eastAsia="Calibri" w:cs="Arial"/>
                <w:b/>
                <w:sz w:val="28"/>
                <w:szCs w:val="28"/>
              </w:rPr>
              <w:t>Response Submission</w:t>
            </w:r>
          </w:p>
        </w:tc>
        <w:tc>
          <w:tcPr>
            <w:tcW w:w="8190" w:type="dxa"/>
            <w:tcBorders>
              <w:top w:val="double" w:color="auto" w:sz="4" w:space="0"/>
              <w:left w:val="double" w:color="auto" w:sz="4" w:space="0"/>
              <w:bottom w:val="double" w:color="auto" w:sz="4" w:space="0"/>
              <w:right w:val="double" w:color="auto" w:sz="4" w:space="0"/>
            </w:tcBorders>
            <w:vAlign w:val="center"/>
            <w:hideMark/>
          </w:tcPr>
          <w:p w:rsidRPr="001C2B88" w:rsidR="00F44B80" w:rsidP="00F44B80" w:rsidRDefault="00F44B80" w14:paraId="5743B29D" w14:textId="7B24B5B5">
            <w:pPr>
              <w:widowControl/>
              <w:autoSpaceDE/>
              <w:rPr>
                <w:rFonts w:ascii="Arial" w:hAnsi="Arial" w:eastAsia="Calibri" w:cs="Arial"/>
                <w:sz w:val="24"/>
                <w:szCs w:val="24"/>
              </w:rPr>
            </w:pPr>
            <w:r w:rsidRPr="001C2B88">
              <w:rPr>
                <w:rFonts w:ascii="Arial" w:hAnsi="Arial" w:eastAsia="Calibri" w:cs="Arial"/>
                <w:b/>
                <w:sz w:val="24"/>
                <w:szCs w:val="24"/>
                <w:u w:val="single"/>
              </w:rPr>
              <w:t>Submission Deadline</w:t>
            </w:r>
            <w:r w:rsidRPr="001C2B88">
              <w:rPr>
                <w:rFonts w:ascii="Arial" w:hAnsi="Arial" w:eastAsia="Calibri" w:cs="Arial"/>
                <w:b/>
                <w:sz w:val="24"/>
                <w:szCs w:val="24"/>
              </w:rPr>
              <w:t>:</w:t>
            </w:r>
            <w:r w:rsidRPr="001C2B88">
              <w:rPr>
                <w:rFonts w:ascii="Arial" w:hAnsi="Arial" w:eastAsia="Calibri" w:cs="Arial"/>
                <w:sz w:val="24"/>
                <w:szCs w:val="24"/>
              </w:rPr>
              <w:t xml:space="preserve"> </w:t>
            </w:r>
            <w:r w:rsidR="004478CE">
              <w:rPr>
                <w:rFonts w:ascii="Arial" w:hAnsi="Arial" w:eastAsia="Calibri" w:cs="Arial"/>
                <w:sz w:val="24"/>
                <w:szCs w:val="24"/>
              </w:rPr>
              <w:t>May 12, 2022</w:t>
            </w:r>
            <w:r w:rsidRPr="001C2B88">
              <w:rPr>
                <w:rFonts w:ascii="Arial" w:hAnsi="Arial" w:eastAsia="Calibri" w:cs="Arial"/>
                <w:sz w:val="24"/>
                <w:szCs w:val="24"/>
              </w:rPr>
              <w:t>, no later than 5:00 p.m., local time</w:t>
            </w:r>
          </w:p>
          <w:p w:rsidRPr="001C2B88" w:rsidR="00652CFB" w:rsidP="00F44B80" w:rsidRDefault="00F44B80" w14:paraId="15C3B479" w14:textId="674B8D48">
            <w:pPr>
              <w:widowControl/>
              <w:tabs>
                <w:tab w:val="left" w:pos="2131"/>
              </w:tabs>
              <w:rPr>
                <w:rFonts w:ascii="Arial" w:hAnsi="Arial" w:eastAsia="Calibri" w:cs="Arial"/>
                <w:sz w:val="24"/>
                <w:szCs w:val="24"/>
              </w:rPr>
            </w:pPr>
            <w:r w:rsidRPr="001C2B88">
              <w:rPr>
                <w:rFonts w:ascii="Arial" w:hAnsi="Arial" w:eastAsia="Calibri" w:cs="Arial"/>
                <w:b/>
                <w:sz w:val="24"/>
                <w:szCs w:val="24"/>
                <w:u w:val="single"/>
              </w:rPr>
              <w:t>Submit to</w:t>
            </w:r>
            <w:r w:rsidRPr="001C2B88">
              <w:rPr>
                <w:rFonts w:ascii="Arial" w:hAnsi="Arial" w:eastAsia="Calibri" w:cs="Arial"/>
                <w:b/>
                <w:sz w:val="24"/>
                <w:szCs w:val="24"/>
              </w:rPr>
              <w:t xml:space="preserve">: </w:t>
            </w:r>
            <w:hyperlink w:history="1" r:id="rId14">
              <w:r w:rsidRPr="005A0D1B" w:rsidR="00E05A06">
                <w:rPr>
                  <w:rStyle w:val="Hyperlink"/>
                  <w:rFonts w:ascii="Arial" w:hAnsi="Arial" w:eastAsia="Calibri" w:cs="Arial"/>
                  <w:sz w:val="24"/>
                  <w:szCs w:val="24"/>
                </w:rPr>
                <w:t>katherine.warren@maine.gov</w:t>
              </w:r>
            </w:hyperlink>
            <w:r w:rsidR="00E05A06">
              <w:rPr>
                <w:rFonts w:ascii="Arial" w:hAnsi="Arial" w:eastAsia="Calibri" w:cs="Arial"/>
                <w:sz w:val="24"/>
                <w:szCs w:val="24"/>
              </w:rPr>
              <w:t xml:space="preserve"> </w:t>
            </w:r>
          </w:p>
        </w:tc>
      </w:tr>
    </w:tbl>
    <w:p w:rsidR="006B2425" w:rsidP="00652CFB" w:rsidRDefault="006B2425" w14:paraId="2B8E3199" w14:textId="09118570">
      <w:pPr>
        <w:pStyle w:val="TOCHeading"/>
        <w:spacing w:before="0" w:line="240" w:lineRule="auto"/>
        <w:jc w:val="center"/>
        <w:rPr>
          <w:rFonts w:ascii="Arial" w:hAnsi="Arial" w:cs="Arial"/>
          <w:color w:val="auto"/>
          <w:sz w:val="24"/>
          <w:szCs w:val="24"/>
        </w:rPr>
      </w:pPr>
    </w:p>
    <w:p w:rsidRPr="006B2425" w:rsidR="006B2425" w:rsidP="006B2425" w:rsidRDefault="006B2425" w14:paraId="0038DEC7" w14:textId="77777777">
      <w:pPr>
        <w:rPr>
          <w:lang w:eastAsia="ja-JP"/>
        </w:rPr>
      </w:pPr>
    </w:p>
    <w:p w:rsidRPr="002101ED" w:rsidR="00373803" w:rsidP="00652CFB" w:rsidRDefault="00325F83" w14:paraId="5A19C07C" w14:textId="7C24D1B6">
      <w:pPr>
        <w:pStyle w:val="TOCHeading"/>
        <w:spacing w:before="0" w:line="240" w:lineRule="auto"/>
        <w:jc w:val="center"/>
        <w:rPr>
          <w:rFonts w:ascii="Arial" w:hAnsi="Arial" w:cs="Arial"/>
          <w:color w:val="auto"/>
          <w:sz w:val="24"/>
          <w:szCs w:val="24"/>
        </w:rPr>
      </w:pPr>
      <w:bookmarkStart w:name="_Hlk100039986" w:id="0"/>
      <w:r w:rsidRPr="002101ED">
        <w:rPr>
          <w:rFonts w:ascii="Arial" w:hAnsi="Arial" w:cs="Arial"/>
          <w:color w:val="auto"/>
          <w:sz w:val="24"/>
          <w:szCs w:val="24"/>
        </w:rPr>
        <w:lastRenderedPageBreak/>
        <w:t>T</w:t>
      </w:r>
      <w:r w:rsidRPr="002101ED" w:rsidR="00373803">
        <w:rPr>
          <w:rFonts w:ascii="Arial" w:hAnsi="Arial" w:cs="Arial"/>
          <w:color w:val="auto"/>
          <w:sz w:val="24"/>
          <w:szCs w:val="24"/>
        </w:rPr>
        <w:t>ABLE OF CONTENTS</w:t>
      </w:r>
    </w:p>
    <w:p w:rsidRPr="002101ED" w:rsidR="001E3C0C" w:rsidP="001E3C0C" w:rsidRDefault="001E3C0C" w14:paraId="6F7D615A" w14:textId="77777777">
      <w:pPr>
        <w:rPr>
          <w:rFonts w:ascii="Arial" w:hAnsi="Arial" w:cs="Arial"/>
          <w:lang w:eastAsia="ja-JP"/>
        </w:rPr>
      </w:pPr>
    </w:p>
    <w:p w:rsidRPr="002101ED" w:rsidR="00373803" w:rsidP="003B01C3" w:rsidRDefault="00373803" w14:paraId="28FA4AD6" w14:textId="77777777">
      <w:pPr>
        <w:rPr>
          <w:rFonts w:ascii="Arial" w:hAnsi="Arial" w:cs="Arial"/>
          <w:sz w:val="24"/>
          <w:szCs w:val="24"/>
          <w:lang w:eastAsia="ja-JP"/>
        </w:rPr>
      </w:pPr>
    </w:p>
    <w:p w:rsidRPr="002101ED" w:rsidR="00373803" w:rsidP="003B01C3" w:rsidRDefault="001E3C0C" w14:paraId="2515BBE6" w14:textId="717DDABE">
      <w:pPr>
        <w:rPr>
          <w:rFonts w:ascii="Arial" w:hAnsi="Arial" w:cs="Arial"/>
          <w:b/>
          <w:sz w:val="24"/>
          <w:szCs w:val="24"/>
        </w:rPr>
      </w:pPr>
      <w:r w:rsidRPr="002101ED">
        <w:rPr>
          <w:rFonts w:ascii="Arial" w:hAnsi="Arial" w:cs="Arial"/>
          <w:b/>
          <w:sz w:val="24"/>
          <w:szCs w:val="24"/>
        </w:rPr>
        <w:t>PUBLIC NOTICE</w:t>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3</w:t>
      </w:r>
    </w:p>
    <w:p w:rsidRPr="002101ED" w:rsidR="00F61D67" w:rsidP="003B01C3" w:rsidRDefault="00F61D67" w14:paraId="043DA04A" w14:textId="31D43DC0">
      <w:pPr>
        <w:rPr>
          <w:rFonts w:ascii="Arial" w:hAnsi="Arial" w:cs="Arial"/>
          <w:b/>
          <w:sz w:val="24"/>
          <w:szCs w:val="24"/>
        </w:rPr>
      </w:pPr>
    </w:p>
    <w:p w:rsidRPr="002101ED" w:rsidR="00F61D67" w:rsidP="003B01C3" w:rsidRDefault="00F61D67" w14:paraId="3651AEAA" w14:textId="5960A39E">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4</w:t>
      </w:r>
    </w:p>
    <w:p w:rsidRPr="002101ED" w:rsidR="001E3C0C" w:rsidP="003B01C3" w:rsidRDefault="001E3C0C" w14:paraId="7E084D4E" w14:textId="1B86A8CA">
      <w:pPr>
        <w:rPr>
          <w:rFonts w:ascii="Arial" w:hAnsi="Arial" w:cs="Arial"/>
          <w:b/>
          <w:sz w:val="24"/>
          <w:szCs w:val="24"/>
        </w:rPr>
      </w:pPr>
    </w:p>
    <w:p w:rsidRPr="002101ED" w:rsidR="001E3C0C" w:rsidP="003B01C3" w:rsidRDefault="001E3C0C" w14:paraId="18061F5B" w14:textId="0B448C44">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r>
      <w:r w:rsidRPr="002101ED">
        <w:rPr>
          <w:rFonts w:ascii="Arial" w:hAnsi="Arial" w:cs="Arial"/>
          <w:b/>
          <w:sz w:val="24"/>
          <w:szCs w:val="24"/>
        </w:rPr>
        <w:t>INTRODUCTION</w:t>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5</w:t>
      </w:r>
    </w:p>
    <w:p w:rsidRPr="002101ED" w:rsidR="001E3C0C" w:rsidP="003B01C3" w:rsidRDefault="001E3C0C" w14:paraId="715B3D00" w14:textId="0BB61943">
      <w:pPr>
        <w:rPr>
          <w:rFonts w:ascii="Arial" w:hAnsi="Arial" w:cs="Arial"/>
          <w:b/>
          <w:sz w:val="24"/>
          <w:szCs w:val="24"/>
        </w:rPr>
      </w:pPr>
    </w:p>
    <w:p w:rsidRPr="002101ED" w:rsidR="001E3C0C" w:rsidP="00F61D67" w:rsidRDefault="001E3C0C" w14:paraId="63F3E1F3" w14:textId="76FA4B30">
      <w:pPr>
        <w:pStyle w:val="ListParagraph"/>
        <w:numPr>
          <w:ilvl w:val="0"/>
          <w:numId w:val="30"/>
        </w:numPr>
        <w:rPr>
          <w:rFonts w:ascii="Arial" w:hAnsi="Arial" w:cs="Arial"/>
          <w:sz w:val="24"/>
          <w:szCs w:val="24"/>
        </w:rPr>
      </w:pPr>
      <w:r w:rsidRPr="002101ED">
        <w:rPr>
          <w:rFonts w:ascii="Arial" w:hAnsi="Arial" w:cs="Arial"/>
          <w:sz w:val="24"/>
          <w:szCs w:val="24"/>
        </w:rPr>
        <w:t>PURPOSE AND BACKGROUND</w:t>
      </w:r>
    </w:p>
    <w:p w:rsidRPr="002101ED" w:rsidR="001E3C0C" w:rsidP="00EF595E" w:rsidRDefault="001E3C0C" w14:paraId="1E109A16" w14:textId="3E0C5DD2">
      <w:pPr>
        <w:pStyle w:val="ListParagraph"/>
        <w:numPr>
          <w:ilvl w:val="0"/>
          <w:numId w:val="30"/>
        </w:numPr>
        <w:rPr>
          <w:rFonts w:ascii="Arial" w:hAnsi="Arial" w:cs="Arial"/>
          <w:sz w:val="24"/>
          <w:szCs w:val="24"/>
        </w:rPr>
      </w:pPr>
      <w:r w:rsidRPr="002101ED">
        <w:rPr>
          <w:rFonts w:ascii="Arial" w:hAnsi="Arial" w:cs="Arial"/>
          <w:sz w:val="24"/>
          <w:szCs w:val="24"/>
        </w:rPr>
        <w:t>CURENT CONDITIONS</w:t>
      </w:r>
    </w:p>
    <w:p w:rsidRPr="002101ED" w:rsidR="00EF595E" w:rsidP="00EF595E" w:rsidRDefault="00EF595E" w14:paraId="7B782923" w14:textId="5ACB95A8">
      <w:pPr>
        <w:pStyle w:val="ListParagraph"/>
        <w:numPr>
          <w:ilvl w:val="0"/>
          <w:numId w:val="30"/>
        </w:numPr>
        <w:rPr>
          <w:rFonts w:ascii="Arial" w:hAnsi="Arial" w:cs="Arial"/>
          <w:sz w:val="24"/>
          <w:szCs w:val="24"/>
        </w:rPr>
      </w:pPr>
      <w:r w:rsidRPr="002101ED">
        <w:rPr>
          <w:rFonts w:ascii="Arial" w:hAnsi="Arial" w:cs="Arial"/>
          <w:sz w:val="24"/>
          <w:szCs w:val="24"/>
        </w:rPr>
        <w:t>CHALLENGE STATEMENT</w:t>
      </w:r>
    </w:p>
    <w:p w:rsidRPr="002101ED" w:rsidR="00EF595E" w:rsidP="00EF595E" w:rsidRDefault="00EF595E" w14:paraId="4F3944DE" w14:textId="3069C9B3">
      <w:pPr>
        <w:pStyle w:val="ListParagraph"/>
        <w:numPr>
          <w:ilvl w:val="0"/>
          <w:numId w:val="30"/>
        </w:numPr>
        <w:rPr>
          <w:rFonts w:ascii="Arial" w:hAnsi="Arial" w:cs="Arial"/>
          <w:sz w:val="24"/>
          <w:szCs w:val="24"/>
        </w:rPr>
      </w:pPr>
      <w:r w:rsidRPr="002101ED">
        <w:rPr>
          <w:rFonts w:ascii="Arial" w:hAnsi="Arial" w:cs="Arial"/>
          <w:sz w:val="24"/>
          <w:szCs w:val="24"/>
        </w:rPr>
        <w:t>GENERAL PROVISIONS</w:t>
      </w:r>
    </w:p>
    <w:p w:rsidRPr="002101ED" w:rsidR="001E3C0C" w:rsidP="003B01C3" w:rsidRDefault="001E3C0C" w14:paraId="6E28A86B" w14:textId="2A1273CD">
      <w:pPr>
        <w:rPr>
          <w:rFonts w:ascii="Arial" w:hAnsi="Arial" w:cs="Arial"/>
          <w:b/>
          <w:sz w:val="24"/>
          <w:szCs w:val="24"/>
        </w:rPr>
      </w:pPr>
    </w:p>
    <w:p w:rsidRPr="002101ED" w:rsidR="001E3C0C" w:rsidP="003B01C3" w:rsidRDefault="001E3C0C" w14:paraId="20F1521F" w14:textId="2742BD9B">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r>
      <w:r w:rsidRPr="002101ED">
        <w:rPr>
          <w:rFonts w:ascii="Arial" w:hAnsi="Arial" w:cs="Arial"/>
          <w:b/>
          <w:sz w:val="24"/>
          <w:szCs w:val="24"/>
        </w:rPr>
        <w:t>INFORMATION SOUGHT</w:t>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00AA3DE7">
        <w:rPr>
          <w:rFonts w:ascii="Arial" w:hAnsi="Arial" w:cs="Arial"/>
          <w:b/>
          <w:sz w:val="24"/>
          <w:szCs w:val="24"/>
        </w:rPr>
        <w:t>8</w:t>
      </w:r>
    </w:p>
    <w:p w:rsidRPr="002101ED" w:rsidR="001E3C0C" w:rsidP="003B01C3" w:rsidRDefault="001E3C0C" w14:paraId="169B7996" w14:textId="39038050">
      <w:pPr>
        <w:rPr>
          <w:rFonts w:ascii="Arial" w:hAnsi="Arial" w:cs="Arial"/>
          <w:b/>
          <w:sz w:val="24"/>
          <w:szCs w:val="24"/>
        </w:rPr>
      </w:pPr>
    </w:p>
    <w:p w:rsidRPr="002101ED" w:rsidR="00F61D67" w:rsidP="00F61D67" w:rsidRDefault="00F61D67" w14:paraId="565E4598" w14:textId="293123FA">
      <w:pPr>
        <w:pStyle w:val="ListParagraph"/>
        <w:numPr>
          <w:ilvl w:val="0"/>
          <w:numId w:val="31"/>
        </w:numPr>
        <w:rPr>
          <w:rFonts w:ascii="Arial" w:hAnsi="Arial" w:cs="Arial"/>
          <w:sz w:val="24"/>
          <w:szCs w:val="24"/>
        </w:rPr>
      </w:pPr>
      <w:r w:rsidRPr="002101ED">
        <w:rPr>
          <w:rFonts w:ascii="Arial" w:hAnsi="Arial" w:cs="Arial"/>
          <w:sz w:val="24"/>
          <w:szCs w:val="24"/>
        </w:rPr>
        <w:t>GENERAL INFORMATION</w:t>
      </w:r>
    </w:p>
    <w:p w:rsidRPr="002101ED" w:rsidR="00F61D67" w:rsidP="00F61D67" w:rsidRDefault="00F61D67" w14:paraId="5D3E04E3" w14:textId="201AC87D">
      <w:pPr>
        <w:pStyle w:val="ListParagraph"/>
        <w:numPr>
          <w:ilvl w:val="0"/>
          <w:numId w:val="31"/>
        </w:numPr>
        <w:rPr>
          <w:rFonts w:ascii="Arial" w:hAnsi="Arial" w:cs="Arial"/>
          <w:sz w:val="24"/>
          <w:szCs w:val="24"/>
        </w:rPr>
      </w:pPr>
      <w:r w:rsidRPr="002101ED">
        <w:rPr>
          <w:rFonts w:ascii="Arial" w:hAnsi="Arial" w:cs="Arial"/>
          <w:sz w:val="24"/>
          <w:szCs w:val="24"/>
        </w:rPr>
        <w:t>FEEDBACK REQUESTED</w:t>
      </w:r>
    </w:p>
    <w:p w:rsidRPr="002101ED" w:rsidR="00F61D67" w:rsidP="003B01C3" w:rsidRDefault="00F61D67" w14:paraId="350AA7E7" w14:textId="77777777">
      <w:pPr>
        <w:rPr>
          <w:rFonts w:ascii="Arial" w:hAnsi="Arial" w:cs="Arial"/>
          <w:b/>
          <w:sz w:val="24"/>
          <w:szCs w:val="24"/>
        </w:rPr>
      </w:pPr>
    </w:p>
    <w:p w:rsidRPr="002101ED" w:rsidR="001E3C0C" w:rsidP="003B01C3" w:rsidRDefault="001E3C0C" w14:paraId="5A465569" w14:textId="311900DC">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r>
      <w:r w:rsidRPr="002101ED">
        <w:rPr>
          <w:rFonts w:ascii="Arial" w:hAnsi="Arial" w:cs="Arial"/>
          <w:b/>
          <w:sz w:val="24"/>
          <w:szCs w:val="24"/>
        </w:rPr>
        <w:t>KEY RFI EVENTS AND PROCESSES</w:t>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00AA3DE7">
        <w:rPr>
          <w:rFonts w:ascii="Arial" w:hAnsi="Arial" w:cs="Arial"/>
          <w:b/>
          <w:sz w:val="24"/>
          <w:szCs w:val="24"/>
        </w:rPr>
        <w:t>10</w:t>
      </w:r>
    </w:p>
    <w:p w:rsidRPr="002101ED" w:rsidR="001E3C0C" w:rsidP="003B01C3" w:rsidRDefault="001E3C0C" w14:paraId="63DEAD73" w14:textId="0618DB83">
      <w:pPr>
        <w:rPr>
          <w:rFonts w:ascii="Arial" w:hAnsi="Arial" w:cs="Arial"/>
          <w:b/>
          <w:sz w:val="24"/>
          <w:szCs w:val="24"/>
        </w:rPr>
      </w:pPr>
    </w:p>
    <w:p w:rsidRPr="002101ED" w:rsidR="00F61D67" w:rsidP="00F61D67" w:rsidRDefault="00F61D67" w14:paraId="310D1EA2" w14:textId="7DE099A5">
      <w:pPr>
        <w:pStyle w:val="ListParagraph"/>
        <w:numPr>
          <w:ilvl w:val="0"/>
          <w:numId w:val="32"/>
        </w:numPr>
        <w:ind w:left="1080"/>
        <w:rPr>
          <w:rFonts w:ascii="Arial" w:hAnsi="Arial" w:cs="Arial"/>
          <w:sz w:val="24"/>
          <w:szCs w:val="24"/>
        </w:rPr>
      </w:pPr>
      <w:r w:rsidRPr="002101ED">
        <w:rPr>
          <w:rFonts w:ascii="Arial" w:hAnsi="Arial" w:cs="Arial"/>
          <w:sz w:val="24"/>
          <w:szCs w:val="24"/>
        </w:rPr>
        <w:t>INFORMATIONAL MEETING</w:t>
      </w:r>
    </w:p>
    <w:p w:rsidRPr="002101ED" w:rsidR="001E3C0C" w:rsidP="00F61D67" w:rsidRDefault="001E3C0C" w14:paraId="02A9F767" w14:textId="11277055">
      <w:pPr>
        <w:pStyle w:val="ListParagraph"/>
        <w:numPr>
          <w:ilvl w:val="0"/>
          <w:numId w:val="32"/>
        </w:numPr>
        <w:ind w:left="1080"/>
        <w:rPr>
          <w:rFonts w:ascii="Arial" w:hAnsi="Arial" w:cs="Arial"/>
          <w:sz w:val="24"/>
          <w:szCs w:val="24"/>
        </w:rPr>
      </w:pPr>
      <w:r w:rsidRPr="002101ED">
        <w:rPr>
          <w:rFonts w:ascii="Arial" w:hAnsi="Arial" w:cs="Arial"/>
          <w:sz w:val="24"/>
          <w:szCs w:val="24"/>
        </w:rPr>
        <w:t>QUESTIONS</w:t>
      </w:r>
    </w:p>
    <w:p w:rsidRPr="002101ED" w:rsidR="001E3C0C" w:rsidP="00F61D67" w:rsidRDefault="001E3C0C" w14:paraId="4E4B5C66" w14:textId="19B228A1">
      <w:pPr>
        <w:pStyle w:val="ListParagraph"/>
        <w:numPr>
          <w:ilvl w:val="0"/>
          <w:numId w:val="32"/>
        </w:numPr>
        <w:ind w:left="1080"/>
        <w:rPr>
          <w:rFonts w:ascii="Arial" w:hAnsi="Arial" w:cs="Arial"/>
          <w:sz w:val="24"/>
          <w:szCs w:val="24"/>
        </w:rPr>
      </w:pPr>
      <w:r w:rsidRPr="002101ED">
        <w:rPr>
          <w:rFonts w:ascii="Arial" w:hAnsi="Arial" w:cs="Arial"/>
          <w:sz w:val="24"/>
          <w:szCs w:val="24"/>
        </w:rPr>
        <w:t>SUBMITTING THE RESPONSE</w:t>
      </w:r>
    </w:p>
    <w:p w:rsidRPr="002101ED" w:rsidR="001E3C0C" w:rsidP="003B01C3" w:rsidRDefault="001E3C0C" w14:paraId="2E6BD8BF" w14:textId="551376BC">
      <w:pPr>
        <w:rPr>
          <w:rFonts w:ascii="Arial" w:hAnsi="Arial" w:cs="Arial"/>
          <w:b/>
          <w:sz w:val="24"/>
          <w:szCs w:val="24"/>
        </w:rPr>
      </w:pPr>
    </w:p>
    <w:p w:rsidRPr="002101ED" w:rsidR="001E3C0C" w:rsidP="003B01C3" w:rsidRDefault="001E3C0C" w14:paraId="66BEE45C" w14:textId="077F136D">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r>
      <w:r w:rsidRPr="002101ED">
        <w:rPr>
          <w:rFonts w:ascii="Arial" w:hAnsi="Arial" w:cs="Arial"/>
          <w:b/>
          <w:sz w:val="24"/>
          <w:szCs w:val="24"/>
        </w:rPr>
        <w:t>REVIEW OF RESPONSES RECEIVED</w:t>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00AA3DE7">
        <w:rPr>
          <w:rFonts w:ascii="Arial" w:hAnsi="Arial" w:cs="Arial"/>
          <w:b/>
          <w:sz w:val="24"/>
          <w:szCs w:val="24"/>
        </w:rPr>
        <w:t>11</w:t>
      </w:r>
    </w:p>
    <w:p w:rsidRPr="002101ED" w:rsidR="001E3C0C" w:rsidP="003B01C3" w:rsidRDefault="001E3C0C" w14:paraId="478129C6" w14:textId="1A215AF5">
      <w:pPr>
        <w:rPr>
          <w:rFonts w:ascii="Arial" w:hAnsi="Arial" w:cs="Arial"/>
          <w:b/>
          <w:sz w:val="24"/>
          <w:szCs w:val="24"/>
        </w:rPr>
      </w:pPr>
    </w:p>
    <w:p w:rsidRPr="002101ED" w:rsidR="001E3C0C" w:rsidP="003B01C3" w:rsidRDefault="00EF595E" w14:paraId="0ED84548" w14:textId="0D8A2376">
      <w:pPr>
        <w:rPr>
          <w:rFonts w:ascii="Arial" w:hAnsi="Arial" w:cs="Arial"/>
          <w:b/>
          <w:sz w:val="24"/>
          <w:szCs w:val="24"/>
        </w:rPr>
      </w:pPr>
      <w:r w:rsidRPr="002101ED">
        <w:rPr>
          <w:rFonts w:ascii="Arial" w:hAnsi="Arial" w:cs="Arial"/>
          <w:b/>
          <w:sz w:val="24"/>
          <w:szCs w:val="24"/>
        </w:rPr>
        <w:t xml:space="preserve">RFI </w:t>
      </w:r>
      <w:r w:rsidRPr="002101ED" w:rsidR="001E3C0C">
        <w:rPr>
          <w:rFonts w:ascii="Arial" w:hAnsi="Arial" w:cs="Arial"/>
          <w:b/>
          <w:sz w:val="24"/>
          <w:szCs w:val="24"/>
        </w:rPr>
        <w:t>APPENDICES AND RELATED DOCUMENTS</w:t>
      </w:r>
      <w:r w:rsidRPr="002101ED" w:rsidR="00F61D67">
        <w:rPr>
          <w:rFonts w:ascii="Arial" w:hAnsi="Arial" w:cs="Arial"/>
          <w:b/>
          <w:sz w:val="24"/>
          <w:szCs w:val="24"/>
        </w:rPr>
        <w:tab/>
      </w:r>
      <w:r w:rsidRPr="002101ED" w:rsidR="00FB3086">
        <w:rPr>
          <w:rFonts w:ascii="Arial" w:hAnsi="Arial" w:cs="Arial"/>
          <w:b/>
          <w:sz w:val="24"/>
          <w:szCs w:val="24"/>
        </w:rPr>
        <w:tab/>
      </w:r>
      <w:r w:rsidRPr="002101ED" w:rsidR="00FB3086">
        <w:rPr>
          <w:rFonts w:ascii="Arial" w:hAnsi="Arial" w:cs="Arial"/>
          <w:b/>
          <w:sz w:val="24"/>
          <w:szCs w:val="24"/>
        </w:rPr>
        <w:tab/>
      </w:r>
      <w:r w:rsidRPr="002101ED" w:rsidR="00FB3086">
        <w:rPr>
          <w:rFonts w:ascii="Arial" w:hAnsi="Arial" w:cs="Arial"/>
          <w:b/>
          <w:sz w:val="24"/>
          <w:szCs w:val="24"/>
        </w:rPr>
        <w:tab/>
      </w:r>
      <w:r w:rsidRPr="002101ED" w:rsidR="00FB3086">
        <w:rPr>
          <w:rFonts w:ascii="Arial" w:hAnsi="Arial" w:cs="Arial"/>
          <w:b/>
          <w:sz w:val="24"/>
          <w:szCs w:val="24"/>
        </w:rPr>
        <w:tab/>
      </w:r>
      <w:r w:rsidRPr="002101ED" w:rsidR="00F61D67">
        <w:rPr>
          <w:rFonts w:ascii="Arial" w:hAnsi="Arial" w:cs="Arial"/>
          <w:b/>
          <w:sz w:val="24"/>
          <w:szCs w:val="24"/>
        </w:rPr>
        <w:tab/>
      </w:r>
      <w:r w:rsidRPr="002101ED">
        <w:rPr>
          <w:rFonts w:ascii="Arial" w:hAnsi="Arial" w:cs="Arial"/>
          <w:b/>
          <w:sz w:val="24"/>
          <w:szCs w:val="24"/>
        </w:rPr>
        <w:t>1</w:t>
      </w:r>
      <w:r w:rsidR="00AA3DE7">
        <w:rPr>
          <w:rFonts w:ascii="Arial" w:hAnsi="Arial" w:cs="Arial"/>
          <w:b/>
          <w:sz w:val="24"/>
          <w:szCs w:val="24"/>
        </w:rPr>
        <w:t>2</w:t>
      </w:r>
    </w:p>
    <w:p w:rsidRPr="002101ED" w:rsidR="001E3C0C" w:rsidP="003B01C3" w:rsidRDefault="001E3C0C" w14:paraId="7E43E617" w14:textId="0298853D">
      <w:pPr>
        <w:rPr>
          <w:rFonts w:ascii="Arial" w:hAnsi="Arial" w:cs="Arial"/>
          <w:b/>
          <w:sz w:val="24"/>
          <w:szCs w:val="24"/>
        </w:rPr>
      </w:pPr>
    </w:p>
    <w:p w:rsidRPr="002101ED" w:rsidR="001E3C0C" w:rsidP="003B01C3" w:rsidRDefault="001E3C0C" w14:paraId="303C2CE8" w14:textId="27ED7079">
      <w:pPr>
        <w:rPr>
          <w:rFonts w:ascii="Arial" w:hAnsi="Arial" w:cs="Arial"/>
          <w:sz w:val="24"/>
          <w:szCs w:val="24"/>
        </w:rPr>
      </w:pPr>
      <w:r w:rsidRPr="002101ED">
        <w:rPr>
          <w:rFonts w:ascii="Arial" w:hAnsi="Arial" w:cs="Arial"/>
          <w:b/>
          <w:sz w:val="24"/>
          <w:szCs w:val="24"/>
        </w:rPr>
        <w:t xml:space="preserve">  </w:t>
      </w:r>
      <w:r w:rsidRPr="002101ED" w:rsidR="00FB3086">
        <w:rPr>
          <w:rFonts w:ascii="Arial" w:hAnsi="Arial" w:cs="Arial"/>
          <w:b/>
          <w:sz w:val="24"/>
          <w:szCs w:val="24"/>
        </w:rPr>
        <w:tab/>
      </w:r>
      <w:r w:rsidRPr="002101ED">
        <w:rPr>
          <w:rFonts w:ascii="Arial" w:hAnsi="Arial" w:cs="Arial"/>
          <w:sz w:val="24"/>
          <w:szCs w:val="24"/>
        </w:rPr>
        <w:t>RESPONSE COVER</w:t>
      </w:r>
      <w:r w:rsidRPr="002101ED" w:rsidR="00F61D67">
        <w:rPr>
          <w:rFonts w:ascii="Arial" w:hAnsi="Arial" w:cs="Arial"/>
          <w:sz w:val="24"/>
          <w:szCs w:val="24"/>
        </w:rPr>
        <w:t xml:space="preserve"> </w:t>
      </w:r>
      <w:r w:rsidRPr="002101ED">
        <w:rPr>
          <w:rFonts w:ascii="Arial" w:hAnsi="Arial" w:cs="Arial"/>
          <w:sz w:val="24"/>
          <w:szCs w:val="24"/>
        </w:rPr>
        <w:t>PAGE</w:t>
      </w:r>
    </w:p>
    <w:p w:rsidRPr="002101ED" w:rsidR="001E3C0C" w:rsidP="003B01C3" w:rsidRDefault="001E3C0C" w14:paraId="07FCBF11" w14:textId="0BF86D89">
      <w:pPr>
        <w:rPr>
          <w:rFonts w:ascii="Arial" w:hAnsi="Arial" w:cs="Arial"/>
          <w:sz w:val="24"/>
          <w:szCs w:val="24"/>
        </w:rPr>
      </w:pPr>
      <w:r w:rsidRPr="002101ED">
        <w:rPr>
          <w:rFonts w:ascii="Arial" w:hAnsi="Arial" w:cs="Arial"/>
          <w:sz w:val="24"/>
          <w:szCs w:val="24"/>
        </w:rPr>
        <w:t xml:space="preserve">  </w:t>
      </w:r>
      <w:r w:rsidRPr="002101ED" w:rsidR="00FB3086">
        <w:rPr>
          <w:rFonts w:ascii="Arial" w:hAnsi="Arial" w:cs="Arial"/>
          <w:sz w:val="24"/>
          <w:szCs w:val="24"/>
        </w:rPr>
        <w:tab/>
      </w:r>
      <w:r w:rsidRPr="002101ED">
        <w:rPr>
          <w:rFonts w:ascii="Arial" w:hAnsi="Arial" w:cs="Arial"/>
          <w:sz w:val="24"/>
          <w:szCs w:val="24"/>
        </w:rPr>
        <w:t>SUBMITTED QUESTIONS FORM</w:t>
      </w:r>
    </w:p>
    <w:p w:rsidRPr="002101ED" w:rsidR="001E3C0C" w:rsidP="003B01C3" w:rsidRDefault="001E3C0C" w14:paraId="20E769FB" w14:textId="693FDF10">
      <w:pPr>
        <w:rPr>
          <w:rFonts w:ascii="Arial" w:hAnsi="Arial" w:cs="Arial"/>
          <w:b/>
          <w:sz w:val="24"/>
          <w:szCs w:val="24"/>
        </w:rPr>
      </w:pPr>
    </w:p>
    <w:bookmarkEnd w:id="0"/>
    <w:p w:rsidRPr="002101ED" w:rsidR="001E3C0C" w:rsidP="003B01C3" w:rsidRDefault="001E3C0C" w14:paraId="525D4DE4" w14:textId="77777777">
      <w:pPr>
        <w:rPr>
          <w:rFonts w:ascii="Arial" w:hAnsi="Arial" w:cs="Arial"/>
          <w:b/>
          <w:sz w:val="24"/>
          <w:szCs w:val="24"/>
        </w:rPr>
      </w:pPr>
    </w:p>
    <w:p w:rsidRPr="002101ED" w:rsidR="00CF1201" w:rsidP="003B01C3" w:rsidRDefault="00CF1201" w14:paraId="135B2825" w14:textId="26D768A4">
      <w:pPr>
        <w:jc w:val="center"/>
        <w:rPr>
          <w:rFonts w:ascii="Arial" w:hAnsi="Arial" w:cs="Arial"/>
          <w:color w:val="FF0000"/>
        </w:rPr>
      </w:pPr>
    </w:p>
    <w:p w:rsidRPr="002101ED" w:rsidR="00BD1FBD" w:rsidP="003B01C3" w:rsidRDefault="00BD1FBD" w14:paraId="2B1FD2D5" w14:textId="77777777">
      <w:pPr>
        <w:widowControl/>
        <w:autoSpaceDE/>
        <w:autoSpaceDN/>
        <w:spacing w:after="200" w:line="276" w:lineRule="auto"/>
        <w:rPr>
          <w:rStyle w:val="InitialStyle"/>
          <w:rFonts w:ascii="Arial" w:hAnsi="Arial" w:cs="Arial"/>
          <w:b/>
          <w:sz w:val="24"/>
          <w:szCs w:val="24"/>
        </w:rPr>
      </w:pPr>
      <w:bookmarkStart w:name="_Toc367174721" w:id="1"/>
      <w:r w:rsidRPr="002101ED">
        <w:rPr>
          <w:rStyle w:val="InitialStyle"/>
          <w:rFonts w:ascii="Arial" w:hAnsi="Arial" w:cs="Arial"/>
          <w:b/>
          <w:sz w:val="24"/>
          <w:szCs w:val="24"/>
        </w:rPr>
        <w:br w:type="page"/>
      </w:r>
    </w:p>
    <w:p w:rsidRPr="00D2410D" w:rsidR="00BF3D98" w:rsidP="00BF3D98" w:rsidRDefault="00BF3D98" w14:paraId="0A1ED65B" w14:textId="77777777">
      <w:pPr>
        <w:pStyle w:val="Heading1"/>
        <w:spacing w:before="0" w:after="0"/>
        <w:jc w:val="center"/>
        <w:rPr>
          <w:rStyle w:val="InitialStyle"/>
          <w:rFonts w:ascii="Arial" w:hAnsi="Arial" w:cs="Arial"/>
          <w:b/>
          <w:sz w:val="24"/>
          <w:szCs w:val="24"/>
        </w:rPr>
      </w:pPr>
      <w:bookmarkStart w:name="_Toc398203735" w:id="2"/>
      <w:bookmarkStart w:name="_Toc535996580" w:id="3"/>
      <w:bookmarkEnd w:id="1"/>
      <w:r w:rsidRPr="00D2410D">
        <w:rPr>
          <w:rStyle w:val="InitialStyle"/>
          <w:rFonts w:ascii="Arial" w:hAnsi="Arial" w:cs="Arial"/>
          <w:b/>
          <w:sz w:val="24"/>
          <w:szCs w:val="24"/>
        </w:rPr>
        <w:lastRenderedPageBreak/>
        <w:t>P</w:t>
      </w:r>
      <w:bookmarkEnd w:id="2"/>
      <w:r w:rsidRPr="00D2410D">
        <w:rPr>
          <w:rStyle w:val="InitialStyle"/>
          <w:rFonts w:ascii="Arial" w:hAnsi="Arial" w:cs="Arial"/>
          <w:b/>
          <w:sz w:val="24"/>
          <w:szCs w:val="24"/>
        </w:rPr>
        <w:t>UBLIC NOTICE</w:t>
      </w:r>
      <w:bookmarkEnd w:id="3"/>
    </w:p>
    <w:p w:rsidRPr="00D2410D" w:rsidR="00CF1201" w:rsidP="003B01C3" w:rsidRDefault="00CF1201" w14:paraId="25B3FF01" w14:textId="77777777">
      <w:pPr>
        <w:pStyle w:val="DefaultText"/>
        <w:widowControl/>
        <w:jc w:val="center"/>
        <w:rPr>
          <w:rStyle w:val="InitialStyle"/>
          <w:rFonts w:ascii="Arial" w:hAnsi="Arial" w:cs="Arial"/>
          <w:b/>
          <w:bCs/>
          <w:color w:val="FF0000"/>
        </w:rPr>
      </w:pPr>
    </w:p>
    <w:p w:rsidRPr="00D2410D" w:rsidR="00CF1201" w:rsidP="003B01C3" w:rsidRDefault="00CF1201" w14:paraId="054A866F" w14:textId="77777777">
      <w:pPr>
        <w:pStyle w:val="DefaultText"/>
        <w:widowControl/>
        <w:jc w:val="center"/>
        <w:rPr>
          <w:rStyle w:val="InitialStyle"/>
          <w:rFonts w:ascii="Arial" w:hAnsi="Arial" w:cs="Arial"/>
          <w:b/>
          <w:bCs/>
        </w:rPr>
      </w:pPr>
      <w:r w:rsidRPr="00D2410D">
        <w:rPr>
          <w:rStyle w:val="InitialStyle"/>
          <w:rFonts w:ascii="Arial" w:hAnsi="Arial" w:cs="Arial"/>
          <w:b/>
          <w:bCs/>
        </w:rPr>
        <w:t>*************************************************</w:t>
      </w:r>
    </w:p>
    <w:p w:rsidRPr="00D2410D" w:rsidR="00CF1201" w:rsidP="003B01C3" w:rsidRDefault="00CF1201" w14:paraId="1714053A" w14:textId="77777777">
      <w:pPr>
        <w:pStyle w:val="DefaultText"/>
        <w:widowControl/>
        <w:jc w:val="center"/>
        <w:rPr>
          <w:rStyle w:val="InitialStyle"/>
          <w:rFonts w:ascii="Arial" w:hAnsi="Arial" w:cs="Arial"/>
          <w:b/>
          <w:bCs/>
        </w:rPr>
      </w:pPr>
    </w:p>
    <w:p w:rsidRPr="00D2410D" w:rsidR="00CF1201" w:rsidP="003B01C3" w:rsidRDefault="00CF1201" w14:paraId="76193EAF" w14:textId="77777777">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rsidRPr="00D2410D" w:rsidR="00BF3D98" w:rsidP="00BF3D98" w:rsidRDefault="00BF3D98" w14:paraId="0235E2AA" w14:textId="65F00D0C">
      <w:pPr>
        <w:pStyle w:val="DefaultText"/>
        <w:widowControl/>
        <w:jc w:val="center"/>
        <w:rPr>
          <w:rStyle w:val="InitialStyle"/>
          <w:rFonts w:ascii="Arial" w:hAnsi="Arial" w:cs="Arial"/>
          <w:b/>
          <w:bCs/>
        </w:rPr>
      </w:pPr>
      <w:r w:rsidRPr="00D2410D">
        <w:rPr>
          <w:rStyle w:val="InitialStyle"/>
          <w:rFonts w:ascii="Arial" w:hAnsi="Arial" w:cs="Arial"/>
          <w:b/>
          <w:bCs/>
        </w:rPr>
        <w:t xml:space="preserve">Department of </w:t>
      </w:r>
      <w:r w:rsidRPr="00A807D5" w:rsidR="00A807D5">
        <w:rPr>
          <w:rStyle w:val="InitialStyle"/>
          <w:rFonts w:ascii="Arial" w:hAnsi="Arial" w:cs="Arial"/>
          <w:b/>
          <w:bCs/>
        </w:rPr>
        <w:t>Education</w:t>
      </w:r>
    </w:p>
    <w:p w:rsidRPr="00D2410D" w:rsidR="00BF3D98" w:rsidP="00BF3D98" w:rsidRDefault="00BF3D98" w14:paraId="68453EB1" w14:textId="015E227F">
      <w:pPr>
        <w:pStyle w:val="DefaultText"/>
        <w:widowControl/>
        <w:jc w:val="center"/>
        <w:rPr>
          <w:rStyle w:val="InitialStyle"/>
          <w:rFonts w:ascii="Arial" w:hAnsi="Arial" w:cs="Arial"/>
          <w:b/>
          <w:bCs/>
        </w:rPr>
      </w:pPr>
      <w:r w:rsidRPr="00D2410D">
        <w:rPr>
          <w:rStyle w:val="InitialStyle"/>
          <w:rFonts w:ascii="Arial" w:hAnsi="Arial" w:cs="Arial"/>
          <w:b/>
          <w:bCs/>
        </w:rPr>
        <w:t>RFI#</w:t>
      </w:r>
      <w:r w:rsidRPr="00D2410D">
        <w:rPr>
          <w:rStyle w:val="InitialStyle"/>
          <w:rFonts w:ascii="Arial" w:hAnsi="Arial" w:cs="Arial"/>
          <w:b/>
          <w:bCs/>
          <w:color w:val="FF0000"/>
        </w:rPr>
        <w:t xml:space="preserve"> </w:t>
      </w:r>
      <w:r w:rsidR="001863AD">
        <w:rPr>
          <w:rStyle w:val="InitialStyle"/>
          <w:rFonts w:ascii="Arial" w:hAnsi="Arial" w:cs="Arial"/>
          <w:b/>
          <w:bCs/>
        </w:rPr>
        <w:t>202203046</w:t>
      </w:r>
    </w:p>
    <w:p w:rsidRPr="00A807D5" w:rsidR="00BF3D98" w:rsidP="00BF3D98" w:rsidRDefault="00A807D5" w14:paraId="4382E937" w14:textId="0CDBF7E7">
      <w:pPr>
        <w:pStyle w:val="DefaultText"/>
        <w:widowControl/>
        <w:jc w:val="center"/>
        <w:rPr>
          <w:rStyle w:val="InitialStyle"/>
          <w:rFonts w:ascii="Arial" w:hAnsi="Arial" w:cs="Arial"/>
          <w:b/>
          <w:bCs/>
        </w:rPr>
      </w:pPr>
      <w:r>
        <w:rPr>
          <w:rStyle w:val="InitialStyle"/>
          <w:rFonts w:ascii="Arial" w:hAnsi="Arial" w:cs="Arial"/>
          <w:b/>
          <w:bCs/>
        </w:rPr>
        <w:t>Business Rules Engine</w:t>
      </w:r>
    </w:p>
    <w:p w:rsidRPr="00D2410D" w:rsidR="004A5D0C" w:rsidP="003B01C3" w:rsidRDefault="004A5D0C" w14:paraId="6F9AFD02" w14:textId="77777777">
      <w:pPr>
        <w:pStyle w:val="DefaultText"/>
        <w:widowControl/>
        <w:jc w:val="center"/>
        <w:rPr>
          <w:rStyle w:val="InitialStyle"/>
          <w:rFonts w:ascii="Arial" w:hAnsi="Arial" w:cs="Arial"/>
          <w:b/>
          <w:bCs/>
        </w:rPr>
      </w:pPr>
    </w:p>
    <w:p w:rsidRPr="00D2410D" w:rsidR="00BF3D98" w:rsidP="00BF3D98" w:rsidRDefault="00BF3D98" w14:paraId="0C031AED" w14:textId="5E193FAD">
      <w:pPr>
        <w:pStyle w:val="DefaultText"/>
        <w:widowControl/>
        <w:rPr>
          <w:rStyle w:val="InitialStyle"/>
          <w:rFonts w:ascii="Arial" w:hAnsi="Arial" w:cs="Arial"/>
          <w:bCs/>
        </w:rPr>
      </w:pPr>
      <w:r w:rsidRPr="00D2410D">
        <w:rPr>
          <w:rStyle w:val="InitialStyle"/>
          <w:rFonts w:ascii="Arial" w:hAnsi="Arial" w:cs="Arial"/>
          <w:bCs/>
        </w:rPr>
        <w:t xml:space="preserve">The State of Maine, Department of </w:t>
      </w:r>
      <w:r w:rsidRPr="005A43B0" w:rsidR="00A807D5">
        <w:rPr>
          <w:rStyle w:val="InitialStyle"/>
          <w:rFonts w:ascii="Arial" w:hAnsi="Arial" w:cs="Arial"/>
          <w:bCs/>
        </w:rPr>
        <w:t>Education Data Team</w:t>
      </w:r>
      <w:r w:rsidRPr="00D2410D">
        <w:rPr>
          <w:rStyle w:val="InitialStyle"/>
          <w:rFonts w:ascii="Arial" w:hAnsi="Arial" w:cs="Arial"/>
          <w:bCs/>
        </w:rPr>
        <w:t xml:space="preserve">, is seeking information regarding </w:t>
      </w:r>
      <w:r w:rsidRPr="005A43B0" w:rsidR="005A43B0">
        <w:rPr>
          <w:rStyle w:val="InitialStyle"/>
          <w:rFonts w:ascii="Arial" w:hAnsi="Arial" w:cs="Arial"/>
          <w:bCs/>
        </w:rPr>
        <w:t>automated business rules solutions that may be implemented across multiple applications managed by MDOE.</w:t>
      </w:r>
    </w:p>
    <w:p w:rsidRPr="00D2410D" w:rsidR="00BF3D98" w:rsidP="00BF3D98" w:rsidRDefault="00BF3D98" w14:paraId="6E2CABBE" w14:textId="77777777">
      <w:pPr>
        <w:pStyle w:val="DefaultText"/>
        <w:widowControl/>
        <w:rPr>
          <w:rStyle w:val="InitialStyle"/>
          <w:rFonts w:ascii="Arial" w:hAnsi="Arial" w:cs="Arial"/>
          <w:bCs/>
        </w:rPr>
      </w:pPr>
    </w:p>
    <w:p w:rsidRPr="00D2410D" w:rsidR="00BF3D98" w:rsidP="00BF3D98" w:rsidRDefault="00BF3D98" w14:paraId="42C59A53" w14:textId="1E8BEC9E">
      <w:pPr>
        <w:pStyle w:val="DefaultText"/>
        <w:widowControl/>
        <w:rPr>
          <w:rFonts w:ascii="Arial" w:hAnsi="Arial" w:cs="Arial"/>
        </w:rPr>
      </w:pPr>
      <w:r w:rsidRPr="00D2410D">
        <w:rPr>
          <w:rStyle w:val="InitialStyle"/>
          <w:rFonts w:ascii="Arial" w:hAnsi="Arial" w:cs="Arial"/>
          <w:bCs/>
        </w:rPr>
        <w:t xml:space="preserve">A copy of the RFI, as well as the Question &amp; Answer Summary and all other related documents to this RFI, can be obtained at the following website: </w:t>
      </w:r>
      <w:r w:rsidRPr="00D26A20" w:rsidR="00D26A20">
        <w:rPr>
          <w:rStyle w:val="Hyperlink"/>
          <w:rFonts w:ascii="Arial" w:hAnsi="Arial" w:cs="Arial"/>
        </w:rPr>
        <w:t>http://www.maine.gov/dafs/bbm/procurementservices/vendors/rfis</w:t>
      </w:r>
    </w:p>
    <w:p w:rsidRPr="00D2410D" w:rsidR="00BF3D98" w:rsidP="00BF3D98" w:rsidRDefault="00BF3D98" w14:paraId="31BE3732" w14:textId="77777777">
      <w:pPr>
        <w:pStyle w:val="DefaultText"/>
        <w:widowControl/>
        <w:rPr>
          <w:rStyle w:val="InitialStyle"/>
          <w:rFonts w:ascii="Arial" w:hAnsi="Arial" w:cs="Arial"/>
          <w:bCs/>
        </w:rPr>
      </w:pPr>
    </w:p>
    <w:p w:rsidRPr="00D2410D" w:rsidR="00BF3D98" w:rsidP="00BF3D98" w:rsidRDefault="00BF3D98" w14:paraId="7D63B44C" w14:textId="77777777">
      <w:pPr>
        <w:pStyle w:val="DefaultText"/>
        <w:widowControl/>
        <w:rPr>
          <w:rStyle w:val="InitialStyle"/>
          <w:rFonts w:ascii="Arial" w:hAnsi="Arial" w:cs="Arial"/>
          <w:bCs/>
          <w:color w:val="FF0000"/>
        </w:rPr>
      </w:pPr>
    </w:p>
    <w:p w:rsidRPr="00D2410D" w:rsidR="00BF3D98" w:rsidP="7BF2C19D" w:rsidRDefault="00BF3D98" w14:paraId="7508CA95" w14:textId="4670BA4D" w14:noSpellErr="1">
      <w:pPr>
        <w:pStyle w:val="DefaultText"/>
        <w:widowControl w:val="1"/>
        <w:rPr>
          <w:rStyle w:val="InitialStyle"/>
          <w:rFonts w:ascii="Arial" w:hAnsi="Arial" w:cs="Arial"/>
        </w:rPr>
      </w:pPr>
      <w:r w:rsidRPr="7BF2C19D" w:rsidR="00BF3D98">
        <w:rPr>
          <w:rStyle w:val="InitialStyle"/>
          <w:rFonts w:ascii="Arial" w:hAnsi="Arial" w:cs="Arial"/>
        </w:rPr>
        <w:t xml:space="preserve">Responses must be submitted to: </w:t>
      </w:r>
      <w:hyperlink r:id="R46cea00730fc45a3">
        <w:r w:rsidRPr="7BF2C19D" w:rsidR="00A807D5">
          <w:rPr>
            <w:rStyle w:val="Hyperlink"/>
            <w:rFonts w:ascii="Arial" w:hAnsi="Arial" w:eastAsia="Calibri" w:cs="Arial"/>
          </w:rPr>
          <w:t>katherine.warren@maine.gov</w:t>
        </w:r>
      </w:hyperlink>
      <w:r w:rsidRPr="7BF2C19D" w:rsidR="00A807D5">
        <w:rPr>
          <w:rFonts w:ascii="Arial" w:hAnsi="Arial" w:eastAsia="Calibri" w:cs="Arial"/>
        </w:rPr>
        <w:t xml:space="preserve"> </w:t>
      </w:r>
      <w:r w:rsidRPr="7BF2C19D" w:rsidR="00BF3D98">
        <w:rPr>
          <w:rStyle w:val="InitialStyle"/>
          <w:rFonts w:ascii="Arial" w:hAnsi="Arial" w:cs="Arial"/>
        </w:rPr>
        <w:t>and be submitted by 5:00 pm, local time, on</w:t>
      </w:r>
      <w:r w:rsidRPr="7BF2C19D" w:rsidR="00BF3D98">
        <w:rPr>
          <w:rStyle w:val="InitialStyle"/>
          <w:rFonts w:ascii="Arial" w:hAnsi="Arial" w:cs="Arial"/>
          <w:color w:val="FF0000"/>
        </w:rPr>
        <w:t xml:space="preserve"> </w:t>
      </w:r>
      <w:r w:rsidRPr="7BF2C19D" w:rsidR="004478CE">
        <w:rPr>
          <w:rStyle w:val="InitialStyle"/>
          <w:rFonts w:ascii="Arial" w:hAnsi="Arial" w:cs="Arial"/>
          <w:color w:val="auto"/>
        </w:rPr>
        <w:t>May 12, 2022</w:t>
      </w:r>
      <w:r w:rsidRPr="7BF2C19D" w:rsidR="00A807D5">
        <w:rPr>
          <w:rStyle w:val="InitialStyle"/>
          <w:rFonts w:ascii="Arial" w:hAnsi="Arial" w:cs="Arial"/>
          <w:color w:val="auto"/>
        </w:rPr>
        <w:t>.</w:t>
      </w:r>
    </w:p>
    <w:p w:rsidRPr="00D2410D" w:rsidR="00EA1F51" w:rsidP="003B01C3" w:rsidRDefault="00EA1F51" w14:paraId="48669002" w14:textId="77777777">
      <w:pPr>
        <w:pStyle w:val="DefaultText"/>
        <w:widowControl/>
        <w:rPr>
          <w:rStyle w:val="InitialStyle"/>
          <w:rFonts w:ascii="Arial" w:hAnsi="Arial" w:cs="Arial"/>
          <w:bCs/>
        </w:rPr>
      </w:pPr>
    </w:p>
    <w:p w:rsidRPr="00D2410D" w:rsidR="00F07ECD" w:rsidP="003B01C3" w:rsidRDefault="00F07ECD" w14:paraId="21AF754B" w14:textId="77777777">
      <w:pPr>
        <w:pStyle w:val="DefaultText"/>
        <w:widowControl/>
        <w:rPr>
          <w:rStyle w:val="InitialStyle"/>
          <w:rFonts w:ascii="Arial" w:hAnsi="Arial" w:cs="Arial"/>
          <w:bCs/>
        </w:rPr>
      </w:pPr>
    </w:p>
    <w:p w:rsidRPr="00D2410D" w:rsidR="00F07ECD" w:rsidP="00F07ECD" w:rsidRDefault="00F07ECD" w14:paraId="63338C8B" w14:textId="77777777">
      <w:pPr>
        <w:pStyle w:val="DefaultText"/>
        <w:widowControl/>
        <w:jc w:val="center"/>
        <w:rPr>
          <w:rStyle w:val="InitialStyle"/>
          <w:rFonts w:ascii="Arial" w:hAnsi="Arial" w:cs="Arial"/>
          <w:b/>
          <w:bCs/>
        </w:rPr>
      </w:pPr>
      <w:r w:rsidRPr="00D2410D">
        <w:rPr>
          <w:rStyle w:val="InitialStyle"/>
          <w:rFonts w:ascii="Arial" w:hAnsi="Arial" w:cs="Arial"/>
          <w:b/>
          <w:bCs/>
        </w:rPr>
        <w:t>*************************************************</w:t>
      </w:r>
    </w:p>
    <w:p w:rsidRPr="002101ED" w:rsidR="00F07ECD" w:rsidP="00F07ECD" w:rsidRDefault="00BD1FBD" w14:paraId="4BA3A994" w14:textId="003BAD58">
      <w:pPr>
        <w:pStyle w:val="DefaultText"/>
        <w:widowControl/>
        <w:jc w:val="center"/>
        <w:rPr>
          <w:rFonts w:ascii="Arial" w:hAnsi="Arial" w:cs="Arial"/>
          <w:b/>
          <w:bCs/>
          <w:sz w:val="28"/>
          <w:szCs w:val="28"/>
        </w:rPr>
      </w:pPr>
      <w:r w:rsidRPr="00D2410D">
        <w:rPr>
          <w:rStyle w:val="InitialStyle"/>
          <w:rFonts w:ascii="Arial" w:hAnsi="Arial" w:cs="Arial"/>
          <w:b/>
          <w:bCs/>
        </w:rPr>
        <w:br w:type="page"/>
      </w:r>
      <w:r w:rsidRPr="002101ED" w:rsidR="00BF3D98">
        <w:rPr>
          <w:rFonts w:ascii="Arial" w:hAnsi="Arial" w:cs="Arial"/>
          <w:b/>
          <w:sz w:val="28"/>
          <w:szCs w:val="28"/>
          <w:lang w:eastAsia="ja-JP"/>
        </w:rPr>
        <w:lastRenderedPageBreak/>
        <w:t>RFI DEFINITIONS/ACRONYMS</w:t>
      </w:r>
    </w:p>
    <w:p w:rsidRPr="002101ED" w:rsidR="00F07ECD" w:rsidP="00F07ECD" w:rsidRDefault="00F07ECD" w14:paraId="60AD80FC" w14:textId="77777777">
      <w:pPr>
        <w:widowControl/>
        <w:jc w:val="center"/>
        <w:rPr>
          <w:rFonts w:ascii="Arial" w:hAnsi="Arial" w:cs="Arial"/>
          <w:b/>
          <w:bCs/>
          <w:sz w:val="24"/>
          <w:szCs w:val="24"/>
        </w:rPr>
      </w:pPr>
    </w:p>
    <w:p w:rsidRPr="002101ED" w:rsidR="00F07ECD" w:rsidP="00F07ECD" w:rsidRDefault="00F07ECD" w14:paraId="7B3A24CD" w14:textId="77777777">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rsidR="00F07ECD" w:rsidP="00F07ECD" w:rsidRDefault="00F07ECD" w14:paraId="00A2C3D6" w14:textId="2936FC32">
      <w:pPr>
        <w:widowControl/>
        <w:jc w:val="center"/>
        <w:rPr>
          <w:rFonts w:ascii="Arial" w:hAnsi="Arial" w:cs="Arial"/>
          <w:b/>
          <w:bCs/>
          <w:sz w:val="24"/>
          <w:szCs w:val="24"/>
        </w:rPr>
      </w:pPr>
    </w:p>
    <w:p w:rsidR="00C05239" w:rsidP="00F07ECD" w:rsidRDefault="00C05239" w14:paraId="3D75D937" w14:textId="6D1ADEA8">
      <w:pPr>
        <w:widowControl/>
        <w:jc w:val="center"/>
        <w:rPr>
          <w:rFonts w:ascii="Arial" w:hAnsi="Arial" w:cs="Arial"/>
          <w:b/>
          <w:bCs/>
          <w:sz w:val="24"/>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05"/>
        <w:gridCol w:w="7542"/>
      </w:tblGrid>
      <w:tr w:rsidRPr="003E304C" w:rsidR="00E61567" w:rsidTr="00731FB4" w14:paraId="684EBC09" w14:textId="77777777">
        <w:trPr>
          <w:trHeight w:val="359"/>
        </w:trPr>
        <w:tc>
          <w:tcPr>
            <w:tcW w:w="2605" w:type="dxa"/>
            <w:shd w:val="clear" w:color="auto" w:fill="EAF1DD" w:themeFill="accent3" w:themeFillTint="33"/>
          </w:tcPr>
          <w:p w:rsidRPr="00E61567" w:rsidR="00E61567" w:rsidP="00BD4CFC" w:rsidRDefault="00E61567" w14:paraId="49462B76" w14:textId="77777777">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Term/Acronym</w:t>
            </w:r>
          </w:p>
        </w:tc>
        <w:tc>
          <w:tcPr>
            <w:tcW w:w="7542" w:type="dxa"/>
            <w:shd w:val="clear" w:color="auto" w:fill="EAF1DD" w:themeFill="accent3" w:themeFillTint="33"/>
          </w:tcPr>
          <w:p w:rsidRPr="00E61567" w:rsidR="00E61567" w:rsidP="00BD4CFC" w:rsidRDefault="00E61567" w14:paraId="23FE27EF" w14:textId="77777777">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Pr="003E304C" w:rsidR="00E61567" w:rsidTr="00E61567" w14:paraId="21CF1294" w14:textId="77777777">
        <w:tc>
          <w:tcPr>
            <w:tcW w:w="2605" w:type="dxa"/>
            <w:shd w:val="clear" w:color="auto" w:fill="auto"/>
            <w:vAlign w:val="center"/>
          </w:tcPr>
          <w:p w:rsidRPr="00E61567" w:rsidR="00E61567" w:rsidP="00E61567" w:rsidRDefault="00E61567" w14:paraId="2F9098A9" w14:textId="6E5BC91B">
            <w:pPr>
              <w:pStyle w:val="DefaultText"/>
              <w:widowControl/>
              <w:rPr>
                <w:rStyle w:val="InitialStyle"/>
                <w:rFonts w:ascii="Arial" w:hAnsi="Arial" w:cs="Arial"/>
                <w:b/>
                <w:bCs/>
              </w:rPr>
            </w:pPr>
            <w:r w:rsidRPr="00E61567">
              <w:rPr>
                <w:rStyle w:val="InitialStyle"/>
                <w:rFonts w:ascii="Arial" w:hAnsi="Arial" w:cs="Arial"/>
                <w:b/>
                <w:bCs/>
              </w:rPr>
              <w:t>RFI</w:t>
            </w:r>
          </w:p>
        </w:tc>
        <w:tc>
          <w:tcPr>
            <w:tcW w:w="7542" w:type="dxa"/>
            <w:shd w:val="clear" w:color="auto" w:fill="auto"/>
            <w:vAlign w:val="center"/>
          </w:tcPr>
          <w:p w:rsidRPr="00E61567" w:rsidR="00E61567" w:rsidP="00E61567" w:rsidRDefault="00E61567" w14:paraId="593D5ABE" w14:textId="5C57E768">
            <w:pPr>
              <w:pStyle w:val="DefaultText"/>
              <w:widowControl/>
              <w:rPr>
                <w:rStyle w:val="InitialStyle"/>
                <w:rFonts w:ascii="Arial" w:hAnsi="Arial" w:cs="Arial"/>
                <w:bCs/>
              </w:rPr>
            </w:pPr>
            <w:r w:rsidRPr="00E61567">
              <w:rPr>
                <w:rStyle w:val="InitialStyle"/>
                <w:rFonts w:ascii="Arial" w:hAnsi="Arial" w:cs="Arial"/>
                <w:bCs/>
              </w:rPr>
              <w:t>Request for Information</w:t>
            </w:r>
          </w:p>
        </w:tc>
      </w:tr>
      <w:tr w:rsidRPr="003E304C" w:rsidR="00947781" w:rsidTr="00E61567" w14:paraId="71D431AB" w14:textId="77777777">
        <w:tc>
          <w:tcPr>
            <w:tcW w:w="2605" w:type="dxa"/>
            <w:shd w:val="clear" w:color="auto" w:fill="auto"/>
            <w:vAlign w:val="center"/>
          </w:tcPr>
          <w:p w:rsidRPr="00E61567" w:rsidR="00947781" w:rsidP="00E61567" w:rsidRDefault="00947781" w14:paraId="343F5D6C" w14:textId="0677350C">
            <w:pPr>
              <w:pStyle w:val="DefaultText"/>
              <w:widowControl/>
              <w:rPr>
                <w:rStyle w:val="InitialStyle"/>
                <w:rFonts w:ascii="Arial" w:hAnsi="Arial" w:cs="Arial"/>
                <w:b/>
                <w:bCs/>
              </w:rPr>
            </w:pPr>
            <w:r>
              <w:rPr>
                <w:rStyle w:val="normaltextrun"/>
                <w:rFonts w:ascii="Arial" w:hAnsi="Arial" w:cs="Arial"/>
                <w:b/>
                <w:bCs/>
                <w:color w:val="000000"/>
                <w:bdr w:val="none" w:color="auto" w:sz="0" w:space="0" w:frame="1"/>
              </w:rPr>
              <w:t>Business Domains</w:t>
            </w:r>
          </w:p>
        </w:tc>
        <w:tc>
          <w:tcPr>
            <w:tcW w:w="7542" w:type="dxa"/>
            <w:shd w:val="clear" w:color="auto" w:fill="auto"/>
            <w:vAlign w:val="center"/>
          </w:tcPr>
          <w:p w:rsidRPr="00E61567" w:rsidR="00947781" w:rsidP="00E61567" w:rsidRDefault="00947781" w14:paraId="7DEFC136" w14:textId="0453F8E7">
            <w:pPr>
              <w:pStyle w:val="DefaultText"/>
              <w:widowControl/>
              <w:rPr>
                <w:rStyle w:val="InitialStyle"/>
                <w:rFonts w:ascii="Arial" w:hAnsi="Arial" w:cs="Arial"/>
                <w:bCs/>
              </w:rPr>
            </w:pPr>
            <w:r>
              <w:rPr>
                <w:rStyle w:val="normaltextrun"/>
                <w:rFonts w:ascii="Arial" w:hAnsi="Arial" w:cs="Arial"/>
                <w:color w:val="000000"/>
                <w:shd w:val="clear" w:color="auto" w:fill="FFFFFF"/>
              </w:rPr>
              <w:t>Specific areas of business competence. At the Department these include nutrition, transportation,</w:t>
            </w:r>
            <w:r w:rsidR="006B2425">
              <w:rPr>
                <w:rStyle w:val="normaltextrun"/>
                <w:rFonts w:ascii="Arial" w:hAnsi="Arial" w:cs="Arial"/>
                <w:color w:val="000000"/>
                <w:shd w:val="clear" w:color="auto" w:fill="FFFFFF"/>
              </w:rPr>
              <w:t xml:space="preserve"> students, staff</w:t>
            </w:r>
            <w:r>
              <w:rPr>
                <w:rStyle w:val="normaltextrun"/>
                <w:rFonts w:ascii="Arial" w:hAnsi="Arial" w:cs="Arial"/>
                <w:color w:val="000000"/>
                <w:shd w:val="clear" w:color="auto" w:fill="FFFFFF"/>
              </w:rPr>
              <w:t>, finance, and more.</w:t>
            </w:r>
            <w:r>
              <w:rPr>
                <w:rStyle w:val="eop"/>
                <w:rFonts w:ascii="Arial" w:hAnsi="Arial" w:cs="Arial"/>
                <w:color w:val="000000"/>
                <w:shd w:val="clear" w:color="auto" w:fill="FFFFFF"/>
              </w:rPr>
              <w:t> </w:t>
            </w:r>
          </w:p>
        </w:tc>
      </w:tr>
      <w:tr w:rsidRPr="003E304C" w:rsidR="00890C9E" w:rsidTr="00E61567" w14:paraId="1D5EEDBA" w14:textId="77777777">
        <w:tc>
          <w:tcPr>
            <w:tcW w:w="2605" w:type="dxa"/>
            <w:shd w:val="clear" w:color="auto" w:fill="auto"/>
            <w:vAlign w:val="center"/>
          </w:tcPr>
          <w:p w:rsidR="00890C9E" w:rsidP="00E61567" w:rsidRDefault="00890C9E" w14:paraId="3E8004D2" w14:textId="40473FA1">
            <w:pPr>
              <w:pStyle w:val="DefaultText"/>
              <w:widowControl/>
              <w:rPr>
                <w:rStyle w:val="normaltextrun"/>
                <w:rFonts w:ascii="Arial" w:hAnsi="Arial" w:cs="Arial"/>
                <w:b/>
                <w:bCs/>
                <w:color w:val="000000"/>
                <w:bdr w:val="none" w:color="auto" w:sz="0" w:space="0" w:frame="1"/>
              </w:rPr>
            </w:pPr>
            <w:r>
              <w:rPr>
                <w:rStyle w:val="normaltextrun"/>
                <w:rFonts w:ascii="Arial" w:hAnsi="Arial" w:cs="Arial"/>
                <w:b/>
                <w:bCs/>
                <w:color w:val="000000"/>
                <w:bdr w:val="none" w:color="auto" w:sz="0" w:space="0" w:frame="1"/>
              </w:rPr>
              <w:t>BRE</w:t>
            </w:r>
          </w:p>
        </w:tc>
        <w:tc>
          <w:tcPr>
            <w:tcW w:w="7542" w:type="dxa"/>
            <w:shd w:val="clear" w:color="auto" w:fill="auto"/>
            <w:vAlign w:val="center"/>
          </w:tcPr>
          <w:p w:rsidR="00890C9E" w:rsidP="00E61567" w:rsidRDefault="00890C9E" w14:paraId="5045B5DE" w14:textId="7C56AD00">
            <w:pPr>
              <w:pStyle w:val="DefaultText"/>
              <w:widowControl/>
              <w:rPr>
                <w:rStyle w:val="normaltextrun"/>
                <w:rFonts w:ascii="Arial" w:hAnsi="Arial" w:cs="Arial"/>
                <w:color w:val="000000"/>
                <w:shd w:val="clear" w:color="auto" w:fill="FFFFFF"/>
              </w:rPr>
            </w:pPr>
            <w:r>
              <w:rPr>
                <w:rStyle w:val="normaltextrun"/>
                <w:rFonts w:ascii="Arial" w:hAnsi="Arial" w:cs="Arial"/>
                <w:color w:val="000000"/>
                <w:shd w:val="clear" w:color="auto" w:fill="FFFFFF"/>
              </w:rPr>
              <w:t>Business Rules Engine</w:t>
            </w:r>
          </w:p>
        </w:tc>
      </w:tr>
      <w:tr w:rsidRPr="003E304C" w:rsidR="00E61567" w:rsidTr="00E61567" w14:paraId="74B95105" w14:textId="77777777">
        <w:tc>
          <w:tcPr>
            <w:tcW w:w="2605" w:type="dxa"/>
            <w:shd w:val="clear" w:color="auto" w:fill="auto"/>
            <w:vAlign w:val="center"/>
          </w:tcPr>
          <w:p w:rsidRPr="00E61567" w:rsidR="00E61567" w:rsidP="00E61567" w:rsidRDefault="00E61567" w14:paraId="20086C4B" w14:textId="77777777">
            <w:pPr>
              <w:pStyle w:val="DefaultText"/>
              <w:widowControl/>
              <w:rPr>
                <w:rStyle w:val="InitialStyle"/>
                <w:rFonts w:ascii="Arial" w:hAnsi="Arial" w:cs="Arial"/>
                <w:b/>
                <w:bCs/>
              </w:rPr>
            </w:pPr>
            <w:r w:rsidRPr="00E61567">
              <w:rPr>
                <w:rStyle w:val="InitialStyle"/>
                <w:rFonts w:ascii="Arial" w:hAnsi="Arial" w:cs="Arial"/>
                <w:b/>
                <w:bCs/>
              </w:rPr>
              <w:t>RFP</w:t>
            </w:r>
          </w:p>
        </w:tc>
        <w:tc>
          <w:tcPr>
            <w:tcW w:w="7542" w:type="dxa"/>
            <w:shd w:val="clear" w:color="auto" w:fill="auto"/>
            <w:vAlign w:val="center"/>
          </w:tcPr>
          <w:p w:rsidRPr="00E61567" w:rsidR="00E61567" w:rsidP="00E61567" w:rsidRDefault="00E61567" w14:paraId="7E2F3962" w14:textId="77777777">
            <w:pPr>
              <w:pStyle w:val="DefaultText"/>
              <w:widowControl/>
              <w:rPr>
                <w:rStyle w:val="InitialStyle"/>
                <w:rFonts w:ascii="Arial" w:hAnsi="Arial" w:cs="Arial"/>
                <w:bCs/>
              </w:rPr>
            </w:pPr>
            <w:r w:rsidRPr="00E61567">
              <w:rPr>
                <w:rStyle w:val="InitialStyle"/>
                <w:rFonts w:ascii="Arial" w:hAnsi="Arial" w:cs="Arial"/>
                <w:bCs/>
              </w:rPr>
              <w:t>Request for Proposal</w:t>
            </w:r>
          </w:p>
        </w:tc>
      </w:tr>
      <w:tr w:rsidRPr="003E304C" w:rsidR="00E61567" w:rsidTr="00E61567" w14:paraId="39EDB7DB" w14:textId="77777777">
        <w:tc>
          <w:tcPr>
            <w:tcW w:w="2605" w:type="dxa"/>
            <w:shd w:val="clear" w:color="auto" w:fill="auto"/>
            <w:vAlign w:val="center"/>
          </w:tcPr>
          <w:p w:rsidRPr="00E61567" w:rsidR="00E61567" w:rsidP="00E61567" w:rsidRDefault="00E61567" w14:paraId="046626BB" w14:textId="77777777">
            <w:pPr>
              <w:pStyle w:val="DefaultText"/>
              <w:widowControl/>
              <w:rPr>
                <w:rStyle w:val="InitialStyle"/>
                <w:rFonts w:ascii="Arial" w:hAnsi="Arial" w:cs="Arial"/>
                <w:b/>
                <w:bCs/>
              </w:rPr>
            </w:pPr>
            <w:r w:rsidRPr="00E61567">
              <w:rPr>
                <w:rStyle w:val="InitialStyle"/>
                <w:rFonts w:ascii="Arial" w:hAnsi="Arial" w:cs="Arial"/>
                <w:b/>
                <w:bCs/>
              </w:rPr>
              <w:t>State</w:t>
            </w:r>
          </w:p>
        </w:tc>
        <w:tc>
          <w:tcPr>
            <w:tcW w:w="7542" w:type="dxa"/>
            <w:shd w:val="clear" w:color="auto" w:fill="auto"/>
            <w:vAlign w:val="center"/>
          </w:tcPr>
          <w:p w:rsidRPr="00E61567" w:rsidR="00E61567" w:rsidP="00E61567" w:rsidRDefault="00E61567" w14:paraId="5DE8756D" w14:textId="77777777">
            <w:pPr>
              <w:pStyle w:val="DefaultText"/>
              <w:widowControl/>
              <w:rPr>
                <w:rStyle w:val="InitialStyle"/>
                <w:rFonts w:ascii="Arial" w:hAnsi="Arial" w:cs="Arial"/>
                <w:bCs/>
              </w:rPr>
            </w:pPr>
            <w:r w:rsidRPr="00E61567">
              <w:rPr>
                <w:rStyle w:val="InitialStyle"/>
                <w:rFonts w:ascii="Arial" w:hAnsi="Arial" w:cs="Arial"/>
                <w:bCs/>
              </w:rPr>
              <w:t>State of Maine</w:t>
            </w:r>
          </w:p>
        </w:tc>
      </w:tr>
      <w:tr w:rsidRPr="003E304C" w:rsidR="00E61567" w:rsidTr="00E61567" w14:paraId="4EC2EE4D" w14:textId="77777777">
        <w:tc>
          <w:tcPr>
            <w:tcW w:w="2605" w:type="dxa"/>
            <w:shd w:val="clear" w:color="auto" w:fill="auto"/>
            <w:vAlign w:val="center"/>
          </w:tcPr>
          <w:p w:rsidRPr="00E61567" w:rsidR="00E61567" w:rsidP="00E61567" w:rsidRDefault="00E61567" w14:paraId="22F215FC" w14:textId="7CBF5B52">
            <w:pPr>
              <w:pStyle w:val="DefaultText"/>
              <w:widowControl/>
              <w:rPr>
                <w:rStyle w:val="InitialStyle"/>
                <w:rFonts w:ascii="Arial" w:hAnsi="Arial" w:cs="Arial"/>
                <w:b/>
                <w:bCs/>
              </w:rPr>
            </w:pPr>
            <w:r w:rsidRPr="00E61567">
              <w:rPr>
                <w:rStyle w:val="InitialStyle"/>
                <w:rFonts w:ascii="Arial" w:hAnsi="Arial" w:cs="Arial"/>
                <w:b/>
                <w:bCs/>
              </w:rPr>
              <w:t>Department</w:t>
            </w:r>
          </w:p>
        </w:tc>
        <w:tc>
          <w:tcPr>
            <w:tcW w:w="7542" w:type="dxa"/>
            <w:shd w:val="clear" w:color="auto" w:fill="auto"/>
            <w:vAlign w:val="center"/>
          </w:tcPr>
          <w:p w:rsidRPr="00E61567" w:rsidR="00E61567" w:rsidP="00E61567" w:rsidRDefault="00E61567" w14:paraId="3C4218EC" w14:textId="01C2D2CD">
            <w:pPr>
              <w:pStyle w:val="DefaultText"/>
              <w:widowControl/>
              <w:rPr>
                <w:rStyle w:val="InitialStyle"/>
                <w:rFonts w:ascii="Arial" w:hAnsi="Arial" w:cs="Arial"/>
                <w:bCs/>
              </w:rPr>
            </w:pPr>
            <w:r w:rsidRPr="00E61567">
              <w:rPr>
                <w:rFonts w:ascii="Arial" w:hAnsi="Arial" w:cs="Arial"/>
                <w:bCs/>
              </w:rPr>
              <w:t xml:space="preserve">Department of </w:t>
            </w:r>
            <w:r w:rsidRPr="00A807D5" w:rsidR="00A807D5">
              <w:rPr>
                <w:rFonts w:ascii="Arial" w:hAnsi="Arial" w:cs="Arial"/>
                <w:bCs/>
              </w:rPr>
              <w:t>Education</w:t>
            </w:r>
          </w:p>
        </w:tc>
      </w:tr>
      <w:tr w:rsidRPr="003E304C" w:rsidR="00E61567" w:rsidTr="00E61567" w14:paraId="4D3E6E06" w14:textId="77777777">
        <w:tc>
          <w:tcPr>
            <w:tcW w:w="2605" w:type="dxa"/>
            <w:shd w:val="clear" w:color="auto" w:fill="auto"/>
            <w:vAlign w:val="center"/>
          </w:tcPr>
          <w:p w:rsidRPr="00E61567" w:rsidR="00E61567" w:rsidP="00E61567" w:rsidRDefault="00E61567" w14:paraId="273CCE46" w14:textId="7B04DF6D">
            <w:pPr>
              <w:pStyle w:val="DefaultText"/>
              <w:widowControl/>
              <w:rPr>
                <w:rStyle w:val="InitialStyle"/>
                <w:rFonts w:ascii="Arial" w:hAnsi="Arial" w:cs="Arial"/>
                <w:b/>
                <w:bCs/>
              </w:rPr>
            </w:pPr>
            <w:r w:rsidRPr="00E61567">
              <w:rPr>
                <w:rStyle w:val="InitialStyle"/>
                <w:rFonts w:ascii="Arial" w:hAnsi="Arial" w:cs="Arial"/>
                <w:b/>
                <w:bCs/>
              </w:rPr>
              <w:t>FOAA</w:t>
            </w:r>
          </w:p>
        </w:tc>
        <w:tc>
          <w:tcPr>
            <w:tcW w:w="7542" w:type="dxa"/>
            <w:shd w:val="clear" w:color="auto" w:fill="auto"/>
            <w:vAlign w:val="center"/>
          </w:tcPr>
          <w:p w:rsidRPr="00E61567" w:rsidR="00E61567" w:rsidP="00E61567" w:rsidRDefault="00E61567" w14:paraId="62C22626" w14:textId="51A8D3AA">
            <w:pPr>
              <w:pStyle w:val="DefaultText"/>
              <w:widowControl/>
              <w:rPr>
                <w:rStyle w:val="InitialStyle"/>
                <w:rFonts w:ascii="Arial" w:hAnsi="Arial" w:cs="Arial"/>
                <w:bCs/>
              </w:rPr>
            </w:pPr>
            <w:r w:rsidRPr="00E61567">
              <w:rPr>
                <w:rFonts w:ascii="Arial" w:hAnsi="Arial" w:cs="Arial"/>
                <w:bCs/>
              </w:rPr>
              <w:t>Maine Freedom of Access Act</w:t>
            </w:r>
          </w:p>
        </w:tc>
      </w:tr>
      <w:tr w:rsidRPr="003E304C" w:rsidR="00E61567" w:rsidTr="00E61567" w14:paraId="2E821B0D" w14:textId="77777777">
        <w:tc>
          <w:tcPr>
            <w:tcW w:w="2605" w:type="dxa"/>
            <w:shd w:val="clear" w:color="auto" w:fill="auto"/>
            <w:vAlign w:val="center"/>
          </w:tcPr>
          <w:p w:rsidRPr="00E61567" w:rsidR="00E61567" w:rsidP="00E61567" w:rsidRDefault="00E61567" w14:paraId="6F0FBD6F" w14:textId="3DAA1A79">
            <w:pPr>
              <w:pStyle w:val="DefaultText"/>
              <w:widowControl/>
              <w:rPr>
                <w:rStyle w:val="InitialStyle"/>
                <w:rFonts w:ascii="Arial" w:hAnsi="Arial" w:cs="Arial"/>
                <w:b/>
                <w:bCs/>
              </w:rPr>
            </w:pPr>
            <w:r w:rsidRPr="00E61567">
              <w:rPr>
                <w:rStyle w:val="InitialStyle"/>
                <w:rFonts w:ascii="Arial" w:hAnsi="Arial" w:cs="Arial"/>
                <w:b/>
                <w:bCs/>
              </w:rPr>
              <w:t>Respondent</w:t>
            </w:r>
          </w:p>
        </w:tc>
        <w:tc>
          <w:tcPr>
            <w:tcW w:w="7542" w:type="dxa"/>
            <w:shd w:val="clear" w:color="auto" w:fill="auto"/>
            <w:vAlign w:val="center"/>
          </w:tcPr>
          <w:p w:rsidRPr="00E61567" w:rsidR="00E61567" w:rsidP="00E61567" w:rsidRDefault="00E61567" w14:paraId="49E342AF" w14:textId="5E82925A">
            <w:pPr>
              <w:pStyle w:val="DefaultText"/>
              <w:widowControl/>
              <w:rPr>
                <w:rStyle w:val="InitialStyle"/>
                <w:rFonts w:ascii="Arial" w:hAnsi="Arial" w:cs="Arial"/>
                <w:bCs/>
              </w:rPr>
            </w:pPr>
            <w:r w:rsidRPr="00E61567">
              <w:rPr>
                <w:rFonts w:ascii="Arial" w:hAnsi="Arial" w:cs="Arial"/>
                <w:bCs/>
              </w:rPr>
              <w:t>Any individual or organization submitting a response to this RFI.</w:t>
            </w:r>
          </w:p>
        </w:tc>
      </w:tr>
    </w:tbl>
    <w:p w:rsidRPr="002101ED" w:rsidR="00BF3D98" w:rsidP="00D26A20" w:rsidRDefault="00BF3D98" w14:paraId="57CFB064" w14:textId="77777777">
      <w:pPr>
        <w:widowControl/>
        <w:spacing w:line="276" w:lineRule="auto"/>
        <w:ind w:left="360"/>
        <w:rPr>
          <w:rFonts w:ascii="Arial" w:hAnsi="Arial" w:cs="Arial"/>
          <w:b/>
          <w:bCs/>
          <w:sz w:val="24"/>
          <w:szCs w:val="24"/>
        </w:rPr>
      </w:pPr>
    </w:p>
    <w:p w:rsidRPr="002101ED" w:rsidR="00F07ECD" w:rsidP="00F07ECD" w:rsidRDefault="00F07ECD" w14:paraId="14883A35" w14:textId="77777777">
      <w:pPr>
        <w:ind w:left="180"/>
        <w:rPr>
          <w:rFonts w:ascii="Arial" w:hAnsi="Arial" w:cs="Arial"/>
          <w:sz w:val="24"/>
          <w:szCs w:val="24"/>
        </w:rPr>
      </w:pPr>
    </w:p>
    <w:p w:rsidRPr="002101ED" w:rsidR="00F07ECD" w:rsidRDefault="00F07ECD" w14:paraId="492DBE5F" w14:textId="77777777">
      <w:pPr>
        <w:widowControl/>
        <w:autoSpaceDE/>
        <w:autoSpaceDN/>
        <w:spacing w:after="200" w:line="276" w:lineRule="auto"/>
        <w:rPr>
          <w:rStyle w:val="InitialStyle"/>
          <w:rFonts w:ascii="Arial" w:hAnsi="Arial" w:cs="Arial"/>
          <w:b/>
          <w:bCs/>
          <w:sz w:val="32"/>
          <w:szCs w:val="32"/>
        </w:rPr>
      </w:pPr>
    </w:p>
    <w:p w:rsidRPr="002101ED" w:rsidR="00F07ECD" w:rsidRDefault="00F07ECD" w14:paraId="7AED2869" w14:textId="77777777">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p>
    <w:p w:rsidRPr="002506D3" w:rsidR="00BF3D98" w:rsidP="00BF3D98" w:rsidRDefault="00BF3D98" w14:paraId="3518E7C7" w14:textId="6FDF9535">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lastRenderedPageBreak/>
        <w:t xml:space="preserve">State of Maine - Department of </w:t>
      </w:r>
      <w:r w:rsidRPr="00A807D5" w:rsidR="00A807D5">
        <w:rPr>
          <w:rStyle w:val="InitialStyle"/>
          <w:rFonts w:ascii="Arial" w:hAnsi="Arial" w:cs="Arial"/>
          <w:b/>
          <w:bCs/>
          <w:sz w:val="28"/>
          <w:szCs w:val="28"/>
        </w:rPr>
        <w:t>Education</w:t>
      </w:r>
    </w:p>
    <w:p w:rsidRPr="002506D3" w:rsidR="00BF3D98" w:rsidP="00BF3D98" w:rsidRDefault="00BF3D98" w14:paraId="17807FE8" w14:textId="75A97799">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 xml:space="preserve">RFI# </w:t>
      </w:r>
      <w:r w:rsidR="001863AD">
        <w:rPr>
          <w:rStyle w:val="InitialStyle"/>
          <w:rFonts w:ascii="Arial" w:hAnsi="Arial" w:cs="Arial"/>
          <w:b/>
          <w:bCs/>
          <w:sz w:val="28"/>
          <w:szCs w:val="28"/>
        </w:rPr>
        <w:t>202203046</w:t>
      </w:r>
    </w:p>
    <w:p w:rsidRPr="00A807D5" w:rsidR="00BF3D98" w:rsidP="00BF3D98" w:rsidRDefault="00A807D5" w14:paraId="37B7AD1E" w14:textId="73FFC5E0">
      <w:pPr>
        <w:pStyle w:val="DefaultText"/>
        <w:widowControl/>
        <w:jc w:val="center"/>
        <w:rPr>
          <w:rStyle w:val="InitialStyle"/>
          <w:rFonts w:ascii="Arial" w:hAnsi="Arial" w:cs="Arial"/>
          <w:b/>
          <w:bCs/>
          <w:sz w:val="28"/>
          <w:szCs w:val="28"/>
        </w:rPr>
      </w:pPr>
      <w:r w:rsidRPr="00A807D5">
        <w:rPr>
          <w:rStyle w:val="InitialStyle"/>
          <w:rFonts w:ascii="Arial" w:hAnsi="Arial" w:cs="Arial"/>
          <w:b/>
          <w:bCs/>
          <w:sz w:val="28"/>
          <w:szCs w:val="28"/>
        </w:rPr>
        <w:t>Business Rules Engine</w:t>
      </w:r>
    </w:p>
    <w:p w:rsidRPr="002101ED" w:rsidR="000B5FCD" w:rsidP="00550377" w:rsidRDefault="000B5FCD" w14:paraId="24016659" w14:textId="77777777">
      <w:pPr>
        <w:pStyle w:val="DefaultText"/>
        <w:widowControl/>
        <w:rPr>
          <w:rStyle w:val="InitialStyle"/>
          <w:rFonts w:ascii="Arial" w:hAnsi="Arial" w:cs="Arial"/>
          <w:bCs/>
        </w:rPr>
      </w:pPr>
    </w:p>
    <w:p w:rsidRPr="002101ED" w:rsidR="00066D57" w:rsidP="00550377" w:rsidRDefault="00066D57" w14:paraId="64C01A5A" w14:textId="77777777">
      <w:pPr>
        <w:pStyle w:val="DefaultText"/>
        <w:widowControl/>
        <w:rPr>
          <w:rStyle w:val="InitialStyle"/>
          <w:rFonts w:ascii="Arial" w:hAnsi="Arial" w:cs="Arial"/>
          <w:bCs/>
        </w:rPr>
      </w:pPr>
    </w:p>
    <w:p w:rsidRPr="002101ED" w:rsidR="00826F9E" w:rsidP="003B01C3" w:rsidRDefault="00826F9E" w14:paraId="38BFED7A" w14:textId="77777777">
      <w:pPr>
        <w:pStyle w:val="Heading1"/>
        <w:spacing w:before="0" w:after="0"/>
        <w:rPr>
          <w:rStyle w:val="InitialStyle"/>
          <w:rFonts w:ascii="Arial" w:hAnsi="Arial" w:cs="Arial"/>
          <w:b/>
          <w:sz w:val="24"/>
          <w:szCs w:val="24"/>
        </w:rPr>
      </w:pPr>
      <w:bookmarkStart w:name="_Toc367174722" w:id="4"/>
      <w:bookmarkStart w:name="_Toc535996581" w:id="5"/>
      <w:r w:rsidRPr="002101ED">
        <w:rPr>
          <w:rStyle w:val="InitialStyle"/>
          <w:rFonts w:ascii="Arial" w:hAnsi="Arial" w:cs="Arial"/>
          <w:b/>
          <w:sz w:val="24"/>
          <w:szCs w:val="24"/>
        </w:rPr>
        <w:t>PART I</w:t>
      </w:r>
      <w:r w:rsidRPr="002101ED">
        <w:rPr>
          <w:rStyle w:val="InitialStyle"/>
          <w:rFonts w:ascii="Arial" w:hAnsi="Arial" w:cs="Arial"/>
          <w:b/>
          <w:sz w:val="24"/>
          <w:szCs w:val="24"/>
        </w:rPr>
        <w:tab/>
      </w:r>
      <w:r w:rsidRPr="002101ED">
        <w:rPr>
          <w:rStyle w:val="InitialStyle"/>
          <w:rFonts w:ascii="Arial" w:hAnsi="Arial" w:cs="Arial"/>
          <w:b/>
          <w:sz w:val="24"/>
          <w:szCs w:val="24"/>
        </w:rPr>
        <w:t>INTRODUCTION</w:t>
      </w:r>
      <w:bookmarkEnd w:id="4"/>
      <w:bookmarkEnd w:id="5"/>
    </w:p>
    <w:p w:rsidRPr="002101ED" w:rsidR="000D39E7" w:rsidP="003B01C3" w:rsidRDefault="000D39E7" w14:paraId="360621AF" w14:textId="77777777">
      <w:pPr>
        <w:pStyle w:val="DefaultText"/>
        <w:widowControl/>
        <w:rPr>
          <w:rStyle w:val="InitialStyle"/>
          <w:rFonts w:ascii="Arial" w:hAnsi="Arial" w:cs="Arial"/>
          <w:bCs/>
        </w:rPr>
      </w:pPr>
    </w:p>
    <w:p w:rsidRPr="002101ED" w:rsidR="00826F9E" w:rsidP="003B01C3" w:rsidRDefault="00F07ECD" w14:paraId="2447118A" w14:textId="77777777">
      <w:pPr>
        <w:pStyle w:val="Heading2"/>
        <w:spacing w:before="0"/>
        <w:ind w:firstLine="180"/>
        <w:rPr>
          <w:rFonts w:ascii="Arial" w:hAnsi="Arial" w:cs="Arial"/>
          <w:color w:val="auto"/>
          <w:sz w:val="24"/>
          <w:szCs w:val="24"/>
        </w:rPr>
      </w:pPr>
      <w:bookmarkStart w:name="_Toc367174723" w:id="6"/>
      <w:bookmarkStart w:name="_Toc535996582" w:id="7"/>
      <w:r w:rsidRPr="002101ED">
        <w:rPr>
          <w:rStyle w:val="InitialStyle"/>
          <w:rFonts w:ascii="Arial" w:hAnsi="Arial" w:cs="Arial"/>
          <w:color w:val="auto"/>
          <w:sz w:val="24"/>
          <w:szCs w:val="24"/>
        </w:rPr>
        <w:t>A</w:t>
      </w:r>
      <w:r w:rsidRPr="002101ED" w:rsidR="00826F9E">
        <w:rPr>
          <w:rStyle w:val="InitialStyle"/>
          <w:rFonts w:ascii="Arial" w:hAnsi="Arial" w:cs="Arial"/>
          <w:color w:val="auto"/>
          <w:sz w:val="24"/>
          <w:szCs w:val="24"/>
        </w:rPr>
        <w:t>.</w:t>
      </w:r>
      <w:r w:rsidRPr="002101ED" w:rsidR="00826F9E">
        <w:rPr>
          <w:rStyle w:val="InitialStyle"/>
          <w:rFonts w:ascii="Arial" w:hAnsi="Arial" w:cs="Arial"/>
          <w:color w:val="auto"/>
          <w:sz w:val="24"/>
          <w:szCs w:val="24"/>
        </w:rPr>
        <w:tab/>
      </w:r>
      <w:r w:rsidRPr="002101ED" w:rsidR="00826F9E">
        <w:rPr>
          <w:rStyle w:val="InitialStyle"/>
          <w:rFonts w:ascii="Arial" w:hAnsi="Arial" w:cs="Arial"/>
          <w:color w:val="auto"/>
          <w:sz w:val="24"/>
          <w:szCs w:val="24"/>
        </w:rPr>
        <w:t>Purpose and Background</w:t>
      </w:r>
      <w:bookmarkEnd w:id="6"/>
      <w:bookmarkEnd w:id="7"/>
    </w:p>
    <w:p w:rsidRPr="002101ED" w:rsidR="00826F9E" w:rsidP="003B01C3" w:rsidRDefault="00826F9E" w14:paraId="5578A23D" w14:textId="77777777">
      <w:pPr>
        <w:pStyle w:val="DefaultText"/>
        <w:widowControl/>
        <w:tabs>
          <w:tab w:val="left" w:pos="180"/>
        </w:tabs>
        <w:rPr>
          <w:rFonts w:ascii="Arial" w:hAnsi="Arial" w:cs="Arial"/>
        </w:rPr>
      </w:pPr>
    </w:p>
    <w:p w:rsidRPr="002101ED" w:rsidR="00BF3D98" w:rsidP="00BF3D98" w:rsidRDefault="00BF3D98" w14:paraId="42EE980D" w14:textId="4E5D7DE2">
      <w:pPr>
        <w:ind w:left="180"/>
        <w:rPr>
          <w:rFonts w:ascii="Arial" w:hAnsi="Arial" w:cs="Arial"/>
          <w:sz w:val="24"/>
          <w:szCs w:val="24"/>
        </w:rPr>
      </w:pPr>
      <w:r w:rsidRPr="002101ED">
        <w:rPr>
          <w:rFonts w:ascii="Arial" w:hAnsi="Arial" w:cs="Arial"/>
          <w:sz w:val="24"/>
          <w:szCs w:val="24"/>
        </w:rPr>
        <w:t xml:space="preserve">This Request for Information (RFI) is an information gathering and market research tool, not a formal solicitation of a specific requirement (such as in a “Request for Proposals” document).  The </w:t>
      </w:r>
      <w:r w:rsidRPr="00A807D5" w:rsidR="00A807D5">
        <w:rPr>
          <w:rFonts w:ascii="Arial" w:hAnsi="Arial" w:cs="Arial"/>
          <w:sz w:val="24"/>
          <w:szCs w:val="24"/>
        </w:rPr>
        <w:t>Department of Education</w:t>
      </w:r>
      <w:r w:rsidRPr="002101ED">
        <w:rPr>
          <w:rFonts w:ascii="Arial" w:hAnsi="Arial" w:cs="Arial"/>
          <w:sz w:val="24"/>
          <w:szCs w:val="24"/>
        </w:rPr>
        <w:t xml:space="preserve"> (“Department”) is seeking information</w:t>
      </w:r>
      <w:r w:rsidRPr="00BA6941" w:rsidR="00BA6941">
        <w:rPr>
          <w:rFonts w:ascii="Arial" w:hAnsi="Arial" w:cs="Arial"/>
          <w:sz w:val="24"/>
          <w:szCs w:val="24"/>
        </w:rPr>
        <w:t xml:space="preserve"> </w:t>
      </w:r>
      <w:r w:rsidRPr="002101ED" w:rsidR="00BA6941">
        <w:rPr>
          <w:rFonts w:ascii="Arial" w:hAnsi="Arial" w:cs="Arial"/>
          <w:sz w:val="24"/>
          <w:szCs w:val="24"/>
        </w:rPr>
        <w:t>from interested parties as defined in this RFI document</w:t>
      </w:r>
      <w:r w:rsidRPr="002101ED">
        <w:rPr>
          <w:rFonts w:ascii="Arial" w:hAnsi="Arial" w:cs="Arial"/>
          <w:sz w:val="24"/>
          <w:szCs w:val="24"/>
        </w:rPr>
        <w:t xml:space="preserve"> regarding </w:t>
      </w:r>
      <w:r w:rsidRPr="005A43B0" w:rsidR="005A43B0">
        <w:rPr>
          <w:rFonts w:ascii="Arial" w:hAnsi="Arial" w:cs="Arial"/>
          <w:sz w:val="24"/>
          <w:szCs w:val="24"/>
        </w:rPr>
        <w:t>automated business rules solutions that may be implemented across multiple applications managed by</w:t>
      </w:r>
      <w:r w:rsidR="007976FC">
        <w:rPr>
          <w:rFonts w:ascii="Arial" w:hAnsi="Arial" w:cs="Arial"/>
          <w:sz w:val="24"/>
          <w:szCs w:val="24"/>
        </w:rPr>
        <w:t xml:space="preserve"> the</w:t>
      </w:r>
      <w:r w:rsidRPr="005A43B0" w:rsidR="005A43B0">
        <w:rPr>
          <w:rFonts w:ascii="Arial" w:hAnsi="Arial" w:cs="Arial"/>
          <w:sz w:val="24"/>
          <w:szCs w:val="24"/>
        </w:rPr>
        <w:t xml:space="preserve"> </w:t>
      </w:r>
      <w:r w:rsidR="002F6210">
        <w:rPr>
          <w:rFonts w:ascii="Arial" w:hAnsi="Arial" w:cs="Arial"/>
          <w:sz w:val="24"/>
          <w:szCs w:val="24"/>
        </w:rPr>
        <w:t>Department.</w:t>
      </w:r>
      <w:r w:rsidRPr="002101ED" w:rsidR="002F6210">
        <w:rPr>
          <w:rFonts w:ascii="Arial" w:hAnsi="Arial" w:cs="Arial"/>
          <w:sz w:val="24"/>
          <w:szCs w:val="24"/>
        </w:rPr>
        <w:t xml:space="preserve"> </w:t>
      </w:r>
      <w:r w:rsidRPr="002101ED">
        <w:rPr>
          <w:rFonts w:ascii="Arial" w:hAnsi="Arial" w:cs="Arial"/>
          <w:sz w:val="24"/>
          <w:szCs w:val="24"/>
        </w:rPr>
        <w:t xml:space="preserve">This is an opportunity for interested parties to help the Department better understand </w:t>
      </w:r>
      <w:r w:rsidR="00F066EA">
        <w:rPr>
          <w:rFonts w:ascii="Arial" w:hAnsi="Arial" w:cs="Arial"/>
          <w:sz w:val="24"/>
          <w:szCs w:val="24"/>
        </w:rPr>
        <w:t xml:space="preserve">the </w:t>
      </w:r>
      <w:r w:rsidRPr="002101ED">
        <w:rPr>
          <w:rFonts w:ascii="Arial" w:hAnsi="Arial" w:cs="Arial"/>
          <w:sz w:val="24"/>
          <w:szCs w:val="24"/>
        </w:rPr>
        <w:t>marketpla</w:t>
      </w:r>
      <w:bookmarkStart w:name="B" w:id="8"/>
      <w:r w:rsidRPr="002101ED">
        <w:rPr>
          <w:rFonts w:ascii="Arial" w:hAnsi="Arial" w:cs="Arial"/>
          <w:sz w:val="24"/>
          <w:szCs w:val="24"/>
        </w:rPr>
        <w:t>ce and/or specific subject matter.</w:t>
      </w:r>
    </w:p>
    <w:bookmarkEnd w:id="8"/>
    <w:p w:rsidRPr="002101ED" w:rsidR="00BF3D98" w:rsidP="00BF3D98" w:rsidRDefault="00BF3D98" w14:paraId="564C1605" w14:textId="77777777">
      <w:pPr>
        <w:widowControl/>
        <w:tabs>
          <w:tab w:val="left" w:pos="180"/>
        </w:tabs>
        <w:ind w:left="180"/>
        <w:rPr>
          <w:rFonts w:ascii="Arial" w:hAnsi="Arial" w:cs="Arial"/>
          <w:color w:val="0070C0"/>
          <w:sz w:val="24"/>
          <w:szCs w:val="24"/>
        </w:rPr>
      </w:pPr>
    </w:p>
    <w:p w:rsidR="005A43B0" w:rsidP="005A43B0" w:rsidRDefault="005A43B0" w14:paraId="360DE2B8" w14:textId="7AD7EF20">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rPr>
        <w:t xml:space="preserve">The </w:t>
      </w:r>
      <w:r w:rsidR="001863AD">
        <w:rPr>
          <w:rStyle w:val="normaltextrun"/>
          <w:rFonts w:ascii="Arial" w:hAnsi="Arial" w:cs="Arial"/>
        </w:rPr>
        <w:t>Department’s</w:t>
      </w:r>
      <w:r>
        <w:rPr>
          <w:rStyle w:val="normaltextrun"/>
          <w:rFonts w:ascii="Arial" w:hAnsi="Arial" w:cs="Arial"/>
        </w:rPr>
        <w:t xml:space="preserve"> Data Team is responsible for ensuring statutory compliance in the collection and reporting of educational data</w:t>
      </w:r>
      <w:r w:rsidR="00947781">
        <w:rPr>
          <w:rStyle w:val="normaltextrun"/>
          <w:rFonts w:ascii="Arial" w:hAnsi="Arial" w:cs="Arial"/>
        </w:rPr>
        <w:t>.</w:t>
      </w:r>
      <w:r>
        <w:rPr>
          <w:rStyle w:val="normaltextrun"/>
          <w:rFonts w:ascii="Arial" w:hAnsi="Arial" w:cs="Arial"/>
        </w:rPr>
        <w:t xml:space="preserve"> Data collected encompasses staff, students, school facilities, revenues, </w:t>
      </w:r>
      <w:proofErr w:type="gramStart"/>
      <w:r>
        <w:rPr>
          <w:rStyle w:val="normaltextrun"/>
          <w:rFonts w:ascii="Arial" w:hAnsi="Arial" w:cs="Arial"/>
        </w:rPr>
        <w:t>expenditures</w:t>
      </w:r>
      <w:proofErr w:type="gramEnd"/>
      <w:r>
        <w:rPr>
          <w:rStyle w:val="normaltextrun"/>
          <w:rFonts w:ascii="Arial" w:hAnsi="Arial" w:cs="Arial"/>
        </w:rPr>
        <w:t xml:space="preserve"> </w:t>
      </w:r>
      <w:r w:rsidR="002F6210">
        <w:rPr>
          <w:rStyle w:val="normaltextrun"/>
          <w:rFonts w:ascii="Arial" w:hAnsi="Arial" w:cs="Arial"/>
        </w:rPr>
        <w:t>and</w:t>
      </w:r>
      <w:r>
        <w:rPr>
          <w:rStyle w:val="normaltextrun"/>
          <w:rFonts w:ascii="Arial" w:hAnsi="Arial" w:cs="Arial"/>
        </w:rPr>
        <w:t xml:space="preserve"> budgets, and more. </w:t>
      </w:r>
      <w:r w:rsidR="00947781">
        <w:rPr>
          <w:rStyle w:val="normaltextrun"/>
          <w:rFonts w:ascii="Arial" w:hAnsi="Arial" w:cs="Arial"/>
        </w:rPr>
        <w:t xml:space="preserve">Data from these collections is used for both </w:t>
      </w:r>
      <w:r w:rsidR="002F6210">
        <w:rPr>
          <w:rStyle w:val="normaltextrun"/>
          <w:rFonts w:ascii="Arial" w:hAnsi="Arial" w:cs="Arial"/>
        </w:rPr>
        <w:t>S</w:t>
      </w:r>
      <w:r w:rsidR="00947781">
        <w:rPr>
          <w:rStyle w:val="normaltextrun"/>
          <w:rFonts w:ascii="Arial" w:hAnsi="Arial" w:cs="Arial"/>
        </w:rPr>
        <w:t>tate and federal reporting requirements, as well as calculating and issuing state funds to school administrative units.</w:t>
      </w:r>
      <w:r>
        <w:rPr>
          <w:rStyle w:val="eop"/>
          <w:rFonts w:ascii="Arial" w:hAnsi="Arial" w:cs="Arial"/>
        </w:rPr>
        <w:t> </w:t>
      </w:r>
    </w:p>
    <w:p w:rsidR="005A43B0" w:rsidP="005A43B0" w:rsidRDefault="005A43B0" w14:paraId="4DBF7646" w14:textId="77777777">
      <w:pPr>
        <w:pStyle w:val="paragraph"/>
        <w:spacing w:before="0" w:beforeAutospacing="0" w:after="0" w:afterAutospacing="0"/>
        <w:ind w:left="180"/>
        <w:textAlignment w:val="baseline"/>
        <w:rPr>
          <w:rFonts w:ascii="Segoe UI" w:hAnsi="Segoe UI" w:cs="Segoe UI"/>
          <w:sz w:val="18"/>
          <w:szCs w:val="18"/>
        </w:rPr>
      </w:pPr>
      <w:r>
        <w:rPr>
          <w:rStyle w:val="eop"/>
          <w:rFonts w:ascii="Arial" w:hAnsi="Arial" w:cs="Arial"/>
        </w:rPr>
        <w:t> </w:t>
      </w:r>
    </w:p>
    <w:p w:rsidR="005A43B0" w:rsidP="005A43B0" w:rsidRDefault="005A43B0" w14:paraId="45293592" w14:textId="432D93C8">
      <w:pPr>
        <w:pStyle w:val="paragraph"/>
        <w:spacing w:before="0" w:beforeAutospacing="0" w:after="0" w:afterAutospacing="0"/>
        <w:ind w:left="180"/>
        <w:textAlignment w:val="baseline"/>
        <w:rPr>
          <w:rFonts w:ascii="Segoe UI" w:hAnsi="Segoe UI" w:cs="Segoe UI"/>
          <w:sz w:val="18"/>
          <w:szCs w:val="18"/>
        </w:rPr>
      </w:pPr>
      <w:proofErr w:type="gramStart"/>
      <w:r>
        <w:rPr>
          <w:rStyle w:val="normaltextrun"/>
          <w:rFonts w:ascii="Arial" w:hAnsi="Arial" w:cs="Arial"/>
        </w:rPr>
        <w:t>In order to</w:t>
      </w:r>
      <w:proofErr w:type="gramEnd"/>
      <w:r>
        <w:rPr>
          <w:rStyle w:val="normaltextrun"/>
          <w:rFonts w:ascii="Arial" w:hAnsi="Arial" w:cs="Arial"/>
        </w:rPr>
        <w:t xml:space="preserve"> fulfill these responsibilities, data collected must be complete, accurate, and timely. To fully meet these criteria, data must first </w:t>
      </w:r>
      <w:r w:rsidR="00AA3DE7">
        <w:rPr>
          <w:rStyle w:val="contextualspellingandgrammarerror"/>
          <w:rFonts w:ascii="Arial" w:hAnsi="Arial" w:cs="Arial"/>
        </w:rPr>
        <w:t>pass-through</w:t>
      </w:r>
      <w:r>
        <w:rPr>
          <w:rStyle w:val="normaltextrun"/>
          <w:rFonts w:ascii="Arial" w:hAnsi="Arial" w:cs="Arial"/>
        </w:rPr>
        <w:t xml:space="preserve"> multiple validations. It then has differing levels and types of business logic applied. </w:t>
      </w:r>
      <w:proofErr w:type="gramStart"/>
      <w:r>
        <w:rPr>
          <w:rStyle w:val="advancedproofingissue"/>
          <w:rFonts w:ascii="Arial" w:hAnsi="Arial" w:cs="Arial"/>
        </w:rPr>
        <w:t>All of</w:t>
      </w:r>
      <w:proofErr w:type="gramEnd"/>
      <w:r>
        <w:rPr>
          <w:rStyle w:val="normaltextrun"/>
          <w:rFonts w:ascii="Arial" w:hAnsi="Arial" w:cs="Arial"/>
        </w:rPr>
        <w:t xml:space="preserve"> these rules vary across business domains. </w:t>
      </w:r>
      <w:r>
        <w:rPr>
          <w:rStyle w:val="eop"/>
          <w:rFonts w:ascii="Arial" w:hAnsi="Arial" w:cs="Arial"/>
        </w:rPr>
        <w:t> </w:t>
      </w:r>
    </w:p>
    <w:p w:rsidRPr="002101ED" w:rsidR="00FD1B03" w:rsidP="003B01C3" w:rsidRDefault="00FD1B03" w14:paraId="733DEABB" w14:textId="77777777">
      <w:pPr>
        <w:jc w:val="center"/>
        <w:rPr>
          <w:rFonts w:ascii="Arial" w:hAnsi="Arial" w:cs="Arial"/>
          <w:sz w:val="24"/>
          <w:szCs w:val="24"/>
        </w:rPr>
      </w:pPr>
    </w:p>
    <w:p w:rsidRPr="002101ED" w:rsidR="005A3536" w:rsidP="003B01C3" w:rsidRDefault="005A3536" w14:paraId="296304FE" w14:textId="77777777">
      <w:pPr>
        <w:pStyle w:val="Heading2"/>
        <w:spacing w:before="0"/>
        <w:ind w:firstLine="180"/>
        <w:rPr>
          <w:rStyle w:val="InitialStyle"/>
          <w:rFonts w:ascii="Arial" w:hAnsi="Arial" w:cs="Arial"/>
          <w:color w:val="auto"/>
          <w:sz w:val="24"/>
          <w:szCs w:val="24"/>
        </w:rPr>
      </w:pPr>
      <w:bookmarkStart w:name="_Toc535996583" w:id="9"/>
      <w:bookmarkStart w:name="_Toc367174724" w:id="10"/>
      <w:r w:rsidRPr="002101ED">
        <w:rPr>
          <w:rStyle w:val="InitialStyle"/>
          <w:rFonts w:ascii="Arial" w:hAnsi="Arial" w:cs="Arial"/>
          <w:color w:val="auto"/>
          <w:sz w:val="24"/>
          <w:szCs w:val="24"/>
        </w:rPr>
        <w:t xml:space="preserve">B. </w:t>
      </w:r>
      <w:r w:rsidRPr="002101ED">
        <w:rPr>
          <w:rStyle w:val="InitialStyle"/>
          <w:rFonts w:ascii="Arial" w:hAnsi="Arial" w:cs="Arial"/>
          <w:color w:val="auto"/>
          <w:sz w:val="24"/>
          <w:szCs w:val="24"/>
        </w:rPr>
        <w:tab/>
      </w:r>
      <w:r w:rsidRPr="002101ED">
        <w:rPr>
          <w:rStyle w:val="InitialStyle"/>
          <w:rFonts w:ascii="Arial" w:hAnsi="Arial" w:cs="Arial"/>
          <w:color w:val="auto"/>
          <w:sz w:val="24"/>
          <w:szCs w:val="24"/>
        </w:rPr>
        <w:t>Current Conditions</w:t>
      </w:r>
      <w:bookmarkEnd w:id="9"/>
    </w:p>
    <w:p w:rsidRPr="002101ED" w:rsidR="005A3536" w:rsidP="00322C06" w:rsidRDefault="005A3536" w14:paraId="56C33DE4" w14:textId="77777777">
      <w:pPr>
        <w:rPr>
          <w:rFonts w:ascii="Arial" w:hAnsi="Arial" w:cs="Arial"/>
        </w:rPr>
      </w:pPr>
      <w:r w:rsidRPr="002101ED">
        <w:rPr>
          <w:rFonts w:ascii="Arial" w:hAnsi="Arial" w:cs="Arial"/>
        </w:rPr>
        <w:tab/>
      </w:r>
    </w:p>
    <w:p w:rsidRPr="001C2B88" w:rsidR="00597319" w:rsidP="003D07EE" w:rsidRDefault="003D07EE" w14:paraId="5333988B" w14:textId="448CCA38">
      <w:pPr>
        <w:widowControl/>
        <w:autoSpaceDE/>
        <w:autoSpaceDN/>
        <w:ind w:left="180"/>
        <w:rPr>
          <w:rFonts w:ascii="Arial" w:hAnsi="Arial" w:cs="Arial"/>
          <w:sz w:val="24"/>
          <w:szCs w:val="24"/>
        </w:rPr>
      </w:pPr>
      <w:r w:rsidRPr="001C2B88">
        <w:rPr>
          <w:rFonts w:ascii="Arial" w:hAnsi="Arial" w:cs="Arial"/>
          <w:sz w:val="24"/>
          <w:szCs w:val="24"/>
        </w:rPr>
        <w:t xml:space="preserve">Data is currently received by the Department from a variety of sources, including interfaces from Student information systems, other departments, etc. and by a variety of methods including </w:t>
      </w:r>
      <w:r w:rsidRPr="001C2B88" w:rsidR="00096A1E">
        <w:rPr>
          <w:rFonts w:ascii="Arial" w:hAnsi="Arial" w:cs="Arial"/>
          <w:sz w:val="24"/>
          <w:szCs w:val="24"/>
        </w:rPr>
        <w:t>manual entry</w:t>
      </w:r>
      <w:r w:rsidRPr="00AF4D03" w:rsidR="00096A1E">
        <w:rPr>
          <w:rFonts w:ascii="Arial" w:hAnsi="Arial" w:cs="Arial"/>
          <w:sz w:val="24"/>
          <w:szCs w:val="24"/>
        </w:rPr>
        <w:t xml:space="preserve">, </w:t>
      </w:r>
      <w:r w:rsidRPr="00AF4D03">
        <w:rPr>
          <w:rFonts w:ascii="Arial" w:hAnsi="Arial" w:cs="Arial"/>
          <w:sz w:val="24"/>
          <w:szCs w:val="24"/>
        </w:rPr>
        <w:t>flat-</w:t>
      </w:r>
      <w:r w:rsidRPr="00AF4D03" w:rsidR="00735F24">
        <w:rPr>
          <w:rFonts w:ascii="Arial" w:hAnsi="Arial" w:cs="Arial"/>
          <w:sz w:val="24"/>
          <w:szCs w:val="24"/>
        </w:rPr>
        <w:t>files</w:t>
      </w:r>
      <w:r w:rsidRPr="001C2B88" w:rsidR="00735F24">
        <w:rPr>
          <w:rFonts w:ascii="Arial" w:hAnsi="Arial" w:cs="Arial"/>
        </w:rPr>
        <w:t>,</w:t>
      </w:r>
      <w:r w:rsidRPr="001C2B88">
        <w:rPr>
          <w:rFonts w:ascii="Arial" w:hAnsi="Arial" w:cs="Arial"/>
          <w:sz w:val="24"/>
          <w:szCs w:val="24"/>
        </w:rPr>
        <w:t xml:space="preserve"> and automated uploads. </w:t>
      </w:r>
    </w:p>
    <w:p w:rsidRPr="001C2B88" w:rsidR="00597319" w:rsidP="003D07EE" w:rsidRDefault="00597319" w14:paraId="48576940" w14:textId="77777777">
      <w:pPr>
        <w:widowControl/>
        <w:autoSpaceDE/>
        <w:autoSpaceDN/>
        <w:ind w:left="180"/>
        <w:rPr>
          <w:rFonts w:ascii="Arial" w:hAnsi="Arial" w:cs="Arial"/>
          <w:sz w:val="24"/>
          <w:szCs w:val="24"/>
        </w:rPr>
      </w:pPr>
    </w:p>
    <w:p w:rsidRPr="001C2B88" w:rsidR="003D07EE" w:rsidP="00DE16A0" w:rsidRDefault="003D07EE" w14:paraId="7852DE9B" w14:textId="32280E02">
      <w:pPr>
        <w:widowControl/>
        <w:autoSpaceDE/>
        <w:autoSpaceDN/>
        <w:ind w:left="180"/>
        <w:rPr>
          <w:rFonts w:ascii="Arial" w:hAnsi="Arial" w:cs="Arial"/>
          <w:sz w:val="24"/>
          <w:szCs w:val="24"/>
        </w:rPr>
      </w:pPr>
      <w:r w:rsidRPr="001C2B88">
        <w:rPr>
          <w:rFonts w:ascii="Arial" w:hAnsi="Arial" w:cs="Arial"/>
          <w:sz w:val="24"/>
          <w:szCs w:val="24"/>
        </w:rPr>
        <w:t>Some of our current pain points are as follows:</w:t>
      </w:r>
    </w:p>
    <w:p w:rsidRPr="00AF4D03" w:rsidR="003D07EE" w:rsidP="00890C9E" w:rsidRDefault="003D07EE" w14:paraId="3757E5F8" w14:textId="77777777">
      <w:pPr>
        <w:pStyle w:val="paragraph"/>
        <w:spacing w:before="0" w:beforeAutospacing="0" w:after="0" w:afterAutospacing="0"/>
        <w:ind w:left="180"/>
        <w:textAlignment w:val="baseline"/>
        <w:rPr>
          <w:rStyle w:val="normaltextrun"/>
          <w:rFonts w:ascii="Arial" w:hAnsi="Arial" w:cs="Arial"/>
          <w:b/>
          <w:bCs/>
        </w:rPr>
      </w:pPr>
    </w:p>
    <w:p w:rsidR="00890C9E" w:rsidP="00890C9E" w:rsidRDefault="00890C9E" w14:paraId="3EDEEC85" w14:textId="421E2ABE">
      <w:pPr>
        <w:pStyle w:val="paragraph"/>
        <w:spacing w:before="0" w:beforeAutospacing="0" w:after="0" w:afterAutospacing="0"/>
        <w:ind w:left="180"/>
        <w:textAlignment w:val="baseline"/>
        <w:rPr>
          <w:rFonts w:ascii="Segoe UI" w:hAnsi="Segoe UI" w:cs="Segoe UI"/>
          <w:sz w:val="18"/>
          <w:szCs w:val="18"/>
        </w:rPr>
      </w:pPr>
      <w:r w:rsidRPr="00AF4D03">
        <w:rPr>
          <w:rStyle w:val="normaltextrun"/>
          <w:rFonts w:ascii="Arial" w:hAnsi="Arial" w:cs="Arial"/>
          <w:b/>
          <w:bCs/>
        </w:rPr>
        <w:t>Time-intensive</w:t>
      </w:r>
      <w:r w:rsidRPr="00AF4D03">
        <w:rPr>
          <w:rStyle w:val="normaltextrun"/>
          <w:rFonts w:ascii="Arial" w:hAnsi="Arial" w:cs="Arial"/>
        </w:rPr>
        <w:t>. Current collections can be difficult to complete correctly. Entire datasets can be rejected because of a single error. Manual processing</w:t>
      </w:r>
      <w:r>
        <w:rPr>
          <w:rStyle w:val="normaltextrun"/>
          <w:rFonts w:ascii="Arial" w:hAnsi="Arial" w:cs="Arial"/>
        </w:rPr>
        <w:t xml:space="preserve"> of data is a normal business scenario.</w:t>
      </w:r>
      <w:r>
        <w:rPr>
          <w:rStyle w:val="eop"/>
          <w:rFonts w:ascii="Arial" w:hAnsi="Arial" w:cs="Arial"/>
        </w:rPr>
        <w:t> </w:t>
      </w:r>
    </w:p>
    <w:p w:rsidR="00890C9E" w:rsidP="00890C9E" w:rsidRDefault="00890C9E" w14:paraId="56F1FB18" w14:textId="2E4A7F8A">
      <w:pPr>
        <w:pStyle w:val="paragraph"/>
        <w:spacing w:before="0" w:beforeAutospacing="0" w:after="0" w:afterAutospacing="0"/>
        <w:ind w:left="180"/>
        <w:textAlignment w:val="baseline"/>
        <w:rPr>
          <w:rStyle w:val="eop"/>
          <w:rFonts w:ascii="Arial" w:hAnsi="Arial" w:cs="Arial"/>
        </w:rPr>
      </w:pPr>
      <w:r>
        <w:rPr>
          <w:rStyle w:val="normaltextrun"/>
          <w:rFonts w:ascii="Arial" w:hAnsi="Arial" w:cs="Arial"/>
        </w:rPr>
        <w:t xml:space="preserve">When issues are found, the fixes often require time-intensive manual intervention by a variety of </w:t>
      </w:r>
      <w:r>
        <w:rPr>
          <w:rStyle w:val="contextualspellingandgrammarerror"/>
          <w:rFonts w:ascii="Arial" w:hAnsi="Arial" w:cs="Arial"/>
        </w:rPr>
        <w:t>highly trained</w:t>
      </w:r>
      <w:r>
        <w:rPr>
          <w:rStyle w:val="normaltextrun"/>
          <w:rFonts w:ascii="Arial" w:hAnsi="Arial" w:cs="Arial"/>
        </w:rPr>
        <w:t xml:space="preserve"> staff across a wide range of State organizations.</w:t>
      </w:r>
      <w:r>
        <w:rPr>
          <w:rStyle w:val="eop"/>
          <w:rFonts w:ascii="Arial" w:hAnsi="Arial" w:cs="Arial"/>
        </w:rPr>
        <w:t> </w:t>
      </w:r>
    </w:p>
    <w:p w:rsidR="00FF3CBC" w:rsidP="00890C9E" w:rsidRDefault="00FF3CBC" w14:paraId="7B0B9038" w14:textId="77777777">
      <w:pPr>
        <w:pStyle w:val="paragraph"/>
        <w:spacing w:before="0" w:beforeAutospacing="0" w:after="0" w:afterAutospacing="0"/>
        <w:ind w:left="180"/>
        <w:textAlignment w:val="baseline"/>
        <w:rPr>
          <w:rStyle w:val="eop"/>
          <w:rFonts w:ascii="Arial" w:hAnsi="Arial" w:cs="Arial"/>
        </w:rPr>
      </w:pPr>
    </w:p>
    <w:p w:rsidR="00890C9E" w:rsidP="00890C9E" w:rsidRDefault="00890C9E" w14:paraId="10579C7F" w14:textId="77777777">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Manual</w:t>
      </w:r>
      <w:r>
        <w:rPr>
          <w:rStyle w:val="normaltextrun"/>
          <w:rFonts w:ascii="Arial" w:hAnsi="Arial" w:cs="Arial"/>
        </w:rPr>
        <w:t xml:space="preserve">. Many business rules are currently captured as text descriptions. These rules are then compared by hand in contradiction of data sets manually extracted from the databases (ex. Manually checking that values in the database are within ranges described in the spreadsheet). These checks </w:t>
      </w:r>
      <w:proofErr w:type="gramStart"/>
      <w:r>
        <w:rPr>
          <w:rStyle w:val="advancedproofingissue"/>
          <w:rFonts w:ascii="Arial" w:hAnsi="Arial" w:cs="Arial"/>
        </w:rPr>
        <w:t>have to</w:t>
      </w:r>
      <w:proofErr w:type="gramEnd"/>
      <w:r>
        <w:rPr>
          <w:rStyle w:val="normaltextrun"/>
          <w:rFonts w:ascii="Arial" w:hAnsi="Arial" w:cs="Arial"/>
        </w:rPr>
        <w:t xml:space="preserve"> be done repeatedly. Others are run through SQL validations applied after collection that require data to be “uncertified” and adjusted and “recertified”.</w:t>
      </w:r>
      <w:r>
        <w:rPr>
          <w:rStyle w:val="eop"/>
          <w:rFonts w:ascii="Arial" w:hAnsi="Arial" w:cs="Arial"/>
        </w:rPr>
        <w:t> </w:t>
      </w:r>
    </w:p>
    <w:p w:rsidR="00890C9E" w:rsidP="00890C9E" w:rsidRDefault="00890C9E" w14:paraId="0C1B630C" w14:textId="77777777">
      <w:pPr>
        <w:pStyle w:val="paragraph"/>
        <w:spacing w:before="0" w:beforeAutospacing="0" w:after="0" w:afterAutospacing="0"/>
        <w:ind w:left="180"/>
        <w:textAlignment w:val="baseline"/>
        <w:rPr>
          <w:rFonts w:ascii="Segoe UI" w:hAnsi="Segoe UI" w:cs="Segoe UI"/>
          <w:sz w:val="18"/>
          <w:szCs w:val="18"/>
        </w:rPr>
      </w:pPr>
      <w:r>
        <w:rPr>
          <w:rStyle w:val="eop"/>
          <w:rFonts w:ascii="Arial" w:hAnsi="Arial" w:cs="Arial"/>
        </w:rPr>
        <w:t> </w:t>
      </w:r>
    </w:p>
    <w:p w:rsidR="00890C9E" w:rsidP="00890C9E" w:rsidRDefault="00890C9E" w14:paraId="11B36B99" w14:textId="77777777">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Scattered</w:t>
      </w:r>
      <w:r>
        <w:rPr>
          <w:rStyle w:val="normaltextrun"/>
          <w:rFonts w:ascii="Arial" w:hAnsi="Arial" w:cs="Arial"/>
        </w:rPr>
        <w:t xml:space="preserve">. Business rules are currently stored and executed in multiple parts of the system and across applications, for example, some at the point of data collection/submission, some are run </w:t>
      </w:r>
      <w:r>
        <w:rPr>
          <w:rStyle w:val="normaltextrun"/>
          <w:rFonts w:ascii="Arial" w:hAnsi="Arial" w:cs="Arial"/>
        </w:rPr>
        <w:lastRenderedPageBreak/>
        <w:t>during data processing stages, and some are run during preparation and execution of reporting requirements.</w:t>
      </w:r>
      <w:r>
        <w:rPr>
          <w:rStyle w:val="eop"/>
          <w:rFonts w:ascii="Arial" w:hAnsi="Arial" w:cs="Arial"/>
        </w:rPr>
        <w:t> </w:t>
      </w:r>
    </w:p>
    <w:p w:rsidR="00890C9E" w:rsidP="00890C9E" w:rsidRDefault="00890C9E" w14:paraId="2B3394D1" w14:textId="77777777">
      <w:pPr>
        <w:pStyle w:val="paragraph"/>
        <w:spacing w:before="0" w:beforeAutospacing="0" w:after="0" w:afterAutospacing="0"/>
        <w:ind w:left="180"/>
        <w:textAlignment w:val="baseline"/>
        <w:rPr>
          <w:rFonts w:ascii="Segoe UI" w:hAnsi="Segoe UI" w:cs="Segoe UI"/>
          <w:sz w:val="18"/>
          <w:szCs w:val="18"/>
        </w:rPr>
      </w:pPr>
      <w:r>
        <w:rPr>
          <w:rStyle w:val="eop"/>
          <w:rFonts w:ascii="Arial" w:hAnsi="Arial" w:cs="Arial"/>
        </w:rPr>
        <w:t> </w:t>
      </w:r>
    </w:p>
    <w:p w:rsidR="00890C9E" w:rsidP="00890C9E" w:rsidRDefault="00890C9E" w14:paraId="74E0CD4B" w14:textId="77777777">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Inadequately Documented</w:t>
      </w:r>
      <w:r>
        <w:rPr>
          <w:rStyle w:val="normaltextrun"/>
          <w:rFonts w:ascii="Arial" w:hAnsi="Arial" w:cs="Arial"/>
        </w:rPr>
        <w:t>. Currently there is inconsistency in degree and locations of documentation and poor understanding of entire ecosystem of all business rules. The Department is currently identifying where, when, and how business rules are applied. Years of “just in time” development and lack of release and enhancement planning has resulted in insufficient, missing and out of date documentation of an inconsistently modularized system.</w:t>
      </w:r>
      <w:r>
        <w:rPr>
          <w:rStyle w:val="eop"/>
          <w:rFonts w:ascii="Arial" w:hAnsi="Arial" w:cs="Arial"/>
        </w:rPr>
        <w:t> </w:t>
      </w:r>
    </w:p>
    <w:p w:rsidR="00890C9E" w:rsidP="00890C9E" w:rsidRDefault="00890C9E" w14:paraId="6F30BF5D" w14:textId="77777777">
      <w:pPr>
        <w:pStyle w:val="paragraph"/>
        <w:spacing w:before="0" w:beforeAutospacing="0" w:after="0" w:afterAutospacing="0"/>
        <w:ind w:left="180"/>
        <w:textAlignment w:val="baseline"/>
        <w:rPr>
          <w:rFonts w:ascii="Segoe UI" w:hAnsi="Segoe UI" w:cs="Segoe UI"/>
          <w:sz w:val="18"/>
          <w:szCs w:val="18"/>
        </w:rPr>
      </w:pPr>
      <w:r>
        <w:rPr>
          <w:rStyle w:val="eop"/>
          <w:rFonts w:ascii="Arial" w:hAnsi="Arial" w:cs="Arial"/>
        </w:rPr>
        <w:t> </w:t>
      </w:r>
    </w:p>
    <w:p w:rsidR="00890C9E" w:rsidP="00890C9E" w:rsidRDefault="00890C9E" w14:paraId="3C2A3C36" w14:textId="24B804D4">
      <w:pPr>
        <w:pStyle w:val="paragraph"/>
        <w:spacing w:before="0" w:beforeAutospacing="0" w:after="0" w:afterAutospacing="0"/>
        <w:ind w:left="180"/>
        <w:textAlignment w:val="baseline"/>
        <w:rPr>
          <w:rStyle w:val="eop"/>
          <w:rFonts w:ascii="Arial" w:hAnsi="Arial" w:cs="Arial"/>
        </w:rPr>
      </w:pPr>
      <w:r>
        <w:rPr>
          <w:rStyle w:val="normaltextrun"/>
          <w:rFonts w:ascii="Arial" w:hAnsi="Arial" w:cs="Arial"/>
          <w:b/>
          <w:bCs/>
        </w:rPr>
        <w:t>Poorly understood at point of collection by users in the field</w:t>
      </w:r>
      <w:r>
        <w:rPr>
          <w:rStyle w:val="normaltextrun"/>
          <w:rFonts w:ascii="Arial" w:hAnsi="Arial" w:cs="Arial"/>
        </w:rPr>
        <w:t>. Feedback to business users is limited, inconsistently applied, and occasionally misleading. It is not always clear to the people submitting data where there are problems prior for Department staff who will be manually validating it.</w:t>
      </w:r>
      <w:r>
        <w:rPr>
          <w:rStyle w:val="eop"/>
          <w:rFonts w:ascii="Arial" w:hAnsi="Arial" w:cs="Arial"/>
        </w:rPr>
        <w:t> </w:t>
      </w:r>
    </w:p>
    <w:p w:rsidRPr="002101ED" w:rsidR="0019002D" w:rsidP="00322C06" w:rsidRDefault="0019002D" w14:paraId="259506AA" w14:textId="77777777">
      <w:pPr>
        <w:rPr>
          <w:rFonts w:ascii="Arial" w:hAnsi="Arial" w:cs="Arial"/>
          <w:sz w:val="24"/>
          <w:szCs w:val="24"/>
        </w:rPr>
      </w:pPr>
    </w:p>
    <w:p w:rsidRPr="002101ED" w:rsidR="0019002D" w:rsidP="00421980" w:rsidRDefault="0019002D" w14:paraId="612D63D9" w14:textId="77777777">
      <w:pPr>
        <w:ind w:firstLine="180"/>
        <w:rPr>
          <w:rFonts w:ascii="Arial" w:hAnsi="Arial" w:cs="Arial"/>
          <w:sz w:val="24"/>
          <w:szCs w:val="24"/>
        </w:rPr>
      </w:pPr>
      <w:r w:rsidRPr="002101ED">
        <w:rPr>
          <w:rFonts w:ascii="Arial" w:hAnsi="Arial" w:cs="Arial"/>
          <w:b/>
          <w:sz w:val="24"/>
          <w:szCs w:val="24"/>
        </w:rPr>
        <w:t xml:space="preserve">C. </w:t>
      </w:r>
      <w:r w:rsidRPr="002101ED">
        <w:rPr>
          <w:rFonts w:ascii="Arial" w:hAnsi="Arial" w:cs="Arial"/>
          <w:b/>
          <w:sz w:val="24"/>
          <w:szCs w:val="24"/>
        </w:rPr>
        <w:tab/>
      </w:r>
      <w:r w:rsidRPr="002101ED">
        <w:rPr>
          <w:rFonts w:ascii="Arial" w:hAnsi="Arial" w:cs="Arial"/>
          <w:b/>
          <w:sz w:val="24"/>
          <w:szCs w:val="24"/>
        </w:rPr>
        <w:t>Challenge Statement</w:t>
      </w:r>
      <w:r w:rsidRPr="002101ED">
        <w:rPr>
          <w:rFonts w:ascii="Arial" w:hAnsi="Arial" w:cs="Arial"/>
          <w:sz w:val="24"/>
          <w:szCs w:val="24"/>
        </w:rPr>
        <w:t xml:space="preserve"> </w:t>
      </w:r>
    </w:p>
    <w:p w:rsidRPr="002101ED" w:rsidR="004529DD" w:rsidP="00322C06" w:rsidRDefault="004529DD" w14:paraId="255C6F99" w14:textId="77777777">
      <w:pPr>
        <w:rPr>
          <w:rFonts w:ascii="Arial" w:hAnsi="Arial" w:cs="Arial"/>
          <w:sz w:val="24"/>
          <w:szCs w:val="24"/>
        </w:rPr>
      </w:pPr>
    </w:p>
    <w:p w:rsidR="00070C39" w:rsidP="00EA6B43" w:rsidRDefault="0019002D" w14:paraId="48ADBDB6" w14:textId="55B457AC">
      <w:pPr>
        <w:ind w:left="180"/>
        <w:rPr>
          <w:rFonts w:ascii="Arial" w:hAnsi="Arial" w:cs="Arial"/>
          <w:sz w:val="24"/>
          <w:szCs w:val="24"/>
        </w:rPr>
      </w:pPr>
      <w:r w:rsidRPr="002101ED">
        <w:rPr>
          <w:rFonts w:ascii="Arial" w:hAnsi="Arial" w:cs="Arial"/>
          <w:sz w:val="24"/>
          <w:szCs w:val="24"/>
        </w:rPr>
        <w:t xml:space="preserve">The RFI is intended to explore an </w:t>
      </w:r>
      <w:r w:rsidRPr="002101ED" w:rsidR="00AA3DE7">
        <w:rPr>
          <w:rFonts w:ascii="Arial" w:hAnsi="Arial" w:cs="Arial"/>
          <w:sz w:val="24"/>
          <w:szCs w:val="24"/>
        </w:rPr>
        <w:t>overarching question</w:t>
      </w:r>
      <w:r w:rsidRPr="002101ED" w:rsidR="00496BC6">
        <w:rPr>
          <w:rFonts w:ascii="Arial" w:hAnsi="Arial" w:cs="Arial"/>
          <w:sz w:val="24"/>
          <w:szCs w:val="24"/>
        </w:rPr>
        <w:t xml:space="preserve">: </w:t>
      </w:r>
    </w:p>
    <w:p w:rsidR="00070C39" w:rsidP="00EA6B43" w:rsidRDefault="00070C39" w14:paraId="47F4B249" w14:textId="77777777">
      <w:pPr>
        <w:ind w:left="180"/>
        <w:rPr>
          <w:rFonts w:ascii="Arial" w:hAnsi="Arial" w:cs="Arial"/>
          <w:sz w:val="24"/>
          <w:szCs w:val="24"/>
        </w:rPr>
      </w:pPr>
    </w:p>
    <w:p w:rsidR="0007606E" w:rsidP="00F81B92" w:rsidRDefault="001A15BF" w14:paraId="09BC3023" w14:textId="42BD940B">
      <w:pPr>
        <w:ind w:left="180"/>
        <w:rPr>
          <w:rFonts w:ascii="Arial" w:hAnsi="Arial" w:cs="Arial"/>
          <w:sz w:val="24"/>
          <w:szCs w:val="24"/>
        </w:rPr>
      </w:pPr>
      <w:r w:rsidRPr="00FB2EF4">
        <w:rPr>
          <w:rFonts w:ascii="Arial" w:hAnsi="Arial" w:cs="Arial"/>
          <w:sz w:val="24"/>
          <w:szCs w:val="24"/>
        </w:rPr>
        <w:t>Are there business rules engine solutions available that meet the needs that the Department has identified</w:t>
      </w:r>
      <w:r w:rsidR="000251F1">
        <w:rPr>
          <w:rFonts w:ascii="Arial" w:hAnsi="Arial" w:cs="Arial"/>
          <w:sz w:val="24"/>
          <w:szCs w:val="24"/>
        </w:rPr>
        <w:t>?</w:t>
      </w:r>
      <w:r w:rsidR="007A6F00">
        <w:rPr>
          <w:rFonts w:ascii="Arial" w:hAnsi="Arial" w:cs="Arial"/>
          <w:sz w:val="24"/>
          <w:szCs w:val="24"/>
        </w:rPr>
        <w:t xml:space="preserve"> </w:t>
      </w:r>
      <w:r w:rsidR="00B17915">
        <w:rPr>
          <w:rFonts w:ascii="Arial" w:hAnsi="Arial" w:cs="Arial"/>
          <w:sz w:val="24"/>
          <w:szCs w:val="24"/>
        </w:rPr>
        <w:t>More specifically</w:t>
      </w:r>
      <w:r w:rsidR="00A41215">
        <w:rPr>
          <w:rFonts w:ascii="Arial" w:hAnsi="Arial" w:cs="Arial"/>
          <w:sz w:val="24"/>
          <w:szCs w:val="24"/>
        </w:rPr>
        <w:t xml:space="preserve">, </w:t>
      </w:r>
      <w:r w:rsidR="004441A2">
        <w:rPr>
          <w:rFonts w:ascii="Arial" w:hAnsi="Arial" w:cs="Arial"/>
          <w:sz w:val="24"/>
          <w:szCs w:val="24"/>
        </w:rPr>
        <w:t>do</w:t>
      </w:r>
      <w:r w:rsidR="00A41215">
        <w:rPr>
          <w:rFonts w:ascii="Arial" w:hAnsi="Arial" w:cs="Arial"/>
          <w:sz w:val="24"/>
          <w:szCs w:val="24"/>
        </w:rPr>
        <w:t xml:space="preserve"> the available Business Rules Engines</w:t>
      </w:r>
      <w:r w:rsidR="0007606E">
        <w:rPr>
          <w:rFonts w:ascii="Arial" w:hAnsi="Arial" w:cs="Arial"/>
          <w:sz w:val="24"/>
          <w:szCs w:val="24"/>
        </w:rPr>
        <w:t>:</w:t>
      </w:r>
    </w:p>
    <w:p w:rsidRPr="00FB2EF4" w:rsidR="0007606E" w:rsidP="00EA6B43" w:rsidRDefault="0007606E" w14:paraId="6E141A01" w14:textId="77777777">
      <w:pPr>
        <w:ind w:left="180"/>
        <w:rPr>
          <w:rFonts w:ascii="Arial" w:hAnsi="Arial" w:cs="Arial"/>
          <w:sz w:val="24"/>
          <w:szCs w:val="24"/>
        </w:rPr>
      </w:pPr>
    </w:p>
    <w:p w:rsidRPr="00FB2EF4" w:rsidR="001A15BF" w:rsidP="00FF3CBC" w:rsidRDefault="00F81B92" w14:paraId="09C87BD2" w14:textId="7DE530E0">
      <w:pPr>
        <w:pStyle w:val="ListParagraph"/>
        <w:numPr>
          <w:ilvl w:val="0"/>
          <w:numId w:val="37"/>
        </w:numPr>
        <w:ind w:left="720"/>
        <w:rPr>
          <w:rFonts w:ascii="Arial" w:hAnsi="Arial" w:cs="Arial"/>
          <w:sz w:val="24"/>
          <w:szCs w:val="24"/>
        </w:rPr>
      </w:pPr>
      <w:proofErr w:type="gramStart"/>
      <w:r>
        <w:rPr>
          <w:rFonts w:ascii="Arial" w:hAnsi="Arial" w:cs="Arial"/>
          <w:sz w:val="24"/>
          <w:szCs w:val="24"/>
        </w:rPr>
        <w:t>Have</w:t>
      </w:r>
      <w:proofErr w:type="gramEnd"/>
      <w:r>
        <w:rPr>
          <w:rFonts w:ascii="Arial" w:hAnsi="Arial" w:cs="Arial"/>
          <w:sz w:val="24"/>
          <w:szCs w:val="24"/>
        </w:rPr>
        <w:t xml:space="preserve"> the ability </w:t>
      </w:r>
      <w:r w:rsidRPr="00FB2EF4" w:rsidR="00FB2EF4">
        <w:rPr>
          <w:rFonts w:ascii="Arial" w:hAnsi="Arial" w:cs="Arial"/>
          <w:sz w:val="24"/>
          <w:szCs w:val="24"/>
        </w:rPr>
        <w:t>to be managed by non-programming staff</w:t>
      </w:r>
      <w:r>
        <w:rPr>
          <w:rFonts w:ascii="Arial" w:hAnsi="Arial" w:cs="Arial"/>
          <w:sz w:val="24"/>
          <w:szCs w:val="24"/>
        </w:rPr>
        <w:t>?</w:t>
      </w:r>
    </w:p>
    <w:p w:rsidRPr="00735F24" w:rsidR="00FB2EF4" w:rsidP="00A751DA" w:rsidRDefault="00FB2EF4" w14:paraId="4BA2798A" w14:textId="5C90FB22">
      <w:pPr>
        <w:pStyle w:val="ListParagraph"/>
        <w:numPr>
          <w:ilvl w:val="0"/>
          <w:numId w:val="37"/>
        </w:numPr>
        <w:ind w:left="720"/>
        <w:rPr>
          <w:rFonts w:ascii="Arial" w:hAnsi="Arial" w:cs="Arial"/>
          <w:sz w:val="24"/>
          <w:szCs w:val="24"/>
        </w:rPr>
      </w:pPr>
      <w:r w:rsidRPr="00FB2EF4">
        <w:rPr>
          <w:rFonts w:ascii="Arial" w:hAnsi="Arial" w:cs="Arial"/>
          <w:sz w:val="24"/>
          <w:szCs w:val="24"/>
        </w:rPr>
        <w:t>Work with automated data feeds</w:t>
      </w:r>
      <w:r w:rsidR="00735F24">
        <w:rPr>
          <w:rFonts w:ascii="Arial" w:hAnsi="Arial" w:cs="Arial"/>
          <w:sz w:val="24"/>
          <w:szCs w:val="24"/>
        </w:rPr>
        <w:t xml:space="preserve"> </w:t>
      </w:r>
      <w:r w:rsidRPr="00735F24">
        <w:rPr>
          <w:rFonts w:ascii="Arial" w:hAnsi="Arial" w:cs="Arial"/>
          <w:sz w:val="24"/>
          <w:szCs w:val="24"/>
        </w:rPr>
        <w:t>as well as applications with manual entry</w:t>
      </w:r>
      <w:r w:rsidR="00F81B92">
        <w:rPr>
          <w:rFonts w:ascii="Arial" w:hAnsi="Arial" w:cs="Arial"/>
          <w:sz w:val="24"/>
          <w:szCs w:val="24"/>
        </w:rPr>
        <w:t>?</w:t>
      </w:r>
    </w:p>
    <w:p w:rsidRPr="00FB2EF4" w:rsidR="00FB2EF4" w:rsidP="00A751DA" w:rsidRDefault="00FB2EF4" w14:paraId="3CA55711" w14:textId="40FF27A2">
      <w:pPr>
        <w:pStyle w:val="ListParagraph"/>
        <w:numPr>
          <w:ilvl w:val="0"/>
          <w:numId w:val="37"/>
        </w:numPr>
        <w:ind w:left="720"/>
        <w:rPr>
          <w:rFonts w:ascii="Arial" w:hAnsi="Arial" w:cs="Arial"/>
          <w:sz w:val="24"/>
          <w:szCs w:val="24"/>
        </w:rPr>
      </w:pPr>
      <w:r w:rsidRPr="00FB2EF4">
        <w:rPr>
          <w:rFonts w:ascii="Arial" w:hAnsi="Arial" w:cs="Arial"/>
          <w:sz w:val="24"/>
          <w:szCs w:val="24"/>
        </w:rPr>
        <w:t>Work across multiple applications managed by the Department – both internally and externally hosted and managed</w:t>
      </w:r>
      <w:r w:rsidR="00F81B92">
        <w:rPr>
          <w:rFonts w:ascii="Arial" w:hAnsi="Arial" w:cs="Arial"/>
          <w:sz w:val="24"/>
          <w:szCs w:val="24"/>
        </w:rPr>
        <w:t>?</w:t>
      </w:r>
    </w:p>
    <w:p w:rsidRPr="002101ED" w:rsidR="005F1BF8" w:rsidP="00BF3D98" w:rsidRDefault="005F1BF8" w14:paraId="10DADFF3" w14:textId="77777777">
      <w:pPr>
        <w:rPr>
          <w:rFonts w:ascii="Arial" w:hAnsi="Arial" w:cs="Arial"/>
          <w:sz w:val="24"/>
          <w:szCs w:val="24"/>
        </w:rPr>
      </w:pPr>
    </w:p>
    <w:p w:rsidRPr="002101ED" w:rsidR="009E022E" w:rsidP="009E022E" w:rsidRDefault="009E022E" w14:paraId="43DADB7C" w14:textId="77777777">
      <w:pPr>
        <w:pStyle w:val="Heading2"/>
        <w:spacing w:before="0"/>
        <w:rPr>
          <w:rStyle w:val="InitialStyle"/>
          <w:rFonts w:ascii="Arial" w:hAnsi="Arial" w:cs="Arial"/>
          <w:sz w:val="24"/>
          <w:szCs w:val="24"/>
        </w:rPr>
      </w:pPr>
      <w:r w:rsidRPr="002101ED">
        <w:rPr>
          <w:rStyle w:val="InitialStyle"/>
          <w:rFonts w:ascii="Arial" w:hAnsi="Arial" w:cs="Arial"/>
          <w:color w:val="auto"/>
          <w:sz w:val="24"/>
          <w:szCs w:val="24"/>
        </w:rPr>
        <w:t xml:space="preserve">  </w:t>
      </w:r>
      <w:bookmarkStart w:name="_Toc535996584" w:id="11"/>
      <w:r w:rsidRPr="002101ED">
        <w:rPr>
          <w:rStyle w:val="InitialStyle"/>
          <w:rFonts w:ascii="Arial" w:hAnsi="Arial" w:cs="Arial"/>
          <w:color w:val="auto"/>
          <w:sz w:val="24"/>
          <w:szCs w:val="24"/>
        </w:rPr>
        <w:t xml:space="preserve">D. </w:t>
      </w:r>
      <w:r w:rsidRPr="002101ED">
        <w:rPr>
          <w:rStyle w:val="InitialStyle"/>
          <w:rFonts w:ascii="Arial" w:hAnsi="Arial" w:cs="Arial"/>
          <w:color w:val="auto"/>
          <w:sz w:val="24"/>
          <w:szCs w:val="24"/>
        </w:rPr>
        <w:tab/>
      </w:r>
      <w:r w:rsidRPr="002101ED">
        <w:rPr>
          <w:rStyle w:val="InitialStyle"/>
          <w:rFonts w:ascii="Arial" w:hAnsi="Arial" w:cs="Arial"/>
          <w:color w:val="auto"/>
          <w:sz w:val="24"/>
          <w:szCs w:val="24"/>
        </w:rPr>
        <w:t>General Provisions</w:t>
      </w:r>
      <w:bookmarkEnd w:id="11"/>
    </w:p>
    <w:p w:rsidRPr="002101ED" w:rsidR="009E022E" w:rsidP="009E022E" w:rsidRDefault="009E022E" w14:paraId="3E22FFE9" w14:textId="77777777">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rsidRPr="002101ED" w:rsidR="00BF3D98" w:rsidP="00BF3D98" w:rsidRDefault="00BF3D98" w14:paraId="3B2689FD" w14:textId="77777777">
      <w:pPr>
        <w:pStyle w:val="DefaultText"/>
        <w:widowControl/>
        <w:numPr>
          <w:ilvl w:val="0"/>
          <w:numId w:val="19"/>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w:t>
      </w:r>
      <w:proofErr w:type="gramStart"/>
      <w:r w:rsidRPr="002101ED">
        <w:rPr>
          <w:rFonts w:ascii="Arial" w:hAnsi="Arial" w:cs="Arial"/>
        </w:rPr>
        <w:t>aforementioned RFI</w:t>
      </w:r>
      <w:proofErr w:type="gramEnd"/>
      <w:r w:rsidRPr="002101ED">
        <w:rPr>
          <w:rFonts w:ascii="Arial" w:hAnsi="Arial" w:cs="Arial"/>
        </w:rPr>
        <w:t xml:space="preserve"> Coordinator.  No other person/ State employee is empowered to make binding statements regarding this RFI.</w:t>
      </w:r>
    </w:p>
    <w:p w:rsidRPr="002101ED" w:rsidR="00BF3D98" w:rsidP="00BF3D98" w:rsidRDefault="00BF3D98" w14:paraId="50886FB9" w14:textId="77777777">
      <w:pPr>
        <w:pStyle w:val="DefaultText"/>
        <w:widowControl/>
        <w:numPr>
          <w:ilvl w:val="0"/>
          <w:numId w:val="19"/>
        </w:numPr>
        <w:tabs>
          <w:tab w:val="left" w:pos="720"/>
        </w:tabs>
        <w:overflowPunct w:val="0"/>
        <w:adjustRightInd w:val="0"/>
        <w:textAlignment w:val="baseline"/>
        <w:rPr>
          <w:rFonts w:ascii="Arial" w:hAnsi="Arial" w:cs="Arial"/>
        </w:rPr>
      </w:pPr>
      <w:r w:rsidRPr="002101ED">
        <w:rPr>
          <w:rFonts w:ascii="Arial" w:hAnsi="Arial" w:cs="Arial"/>
        </w:rPr>
        <w:t xml:space="preserve">This is a non-binding Request for Information.  Therefore, no award shall be made </w:t>
      </w:r>
      <w:proofErr w:type="gramStart"/>
      <w:r w:rsidRPr="002101ED">
        <w:rPr>
          <w:rFonts w:ascii="Arial" w:hAnsi="Arial" w:cs="Arial"/>
        </w:rPr>
        <w:t>as a result of</w:t>
      </w:r>
      <w:proofErr w:type="gramEnd"/>
      <w:r w:rsidRPr="002101ED">
        <w:rPr>
          <w:rFonts w:ascii="Arial" w:hAnsi="Arial" w:cs="Arial"/>
        </w:rPr>
        <w:t xml:space="preserve"> the RFI process.</w:t>
      </w:r>
    </w:p>
    <w:p w:rsidRPr="002101ED" w:rsidR="00BF3D98" w:rsidP="00BF3D98" w:rsidRDefault="00BF3D98" w14:paraId="1D32EA9E" w14:textId="77777777">
      <w:pPr>
        <w:pStyle w:val="DefaultText"/>
        <w:widowControl/>
        <w:numPr>
          <w:ilvl w:val="0"/>
          <w:numId w:val="19"/>
        </w:numPr>
        <w:tabs>
          <w:tab w:val="left" w:pos="720"/>
        </w:tabs>
        <w:overflowPunct w:val="0"/>
        <w:adjustRightInd w:val="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rsidRPr="002101ED" w:rsidR="00BF3D98" w:rsidP="00BF3D98" w:rsidRDefault="00BF3D98" w14:paraId="455F8424" w14:textId="77777777">
      <w:pPr>
        <w:pStyle w:val="DefaultText"/>
        <w:widowControl/>
        <w:numPr>
          <w:ilvl w:val="0"/>
          <w:numId w:val="19"/>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rsidRPr="002101ED" w:rsidR="00BF3D98" w:rsidP="00BF3D98" w:rsidRDefault="00BF3D98" w14:paraId="7C5D439F" w14:textId="77777777">
      <w:pPr>
        <w:pStyle w:val="DefaultText"/>
        <w:widowControl/>
        <w:numPr>
          <w:ilvl w:val="0"/>
          <w:numId w:val="19"/>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rsidRPr="00F523B4" w:rsidR="00BF3D98" w:rsidP="00F523B4" w:rsidRDefault="00BF3D98" w14:paraId="6D444413" w14:textId="0342939C">
      <w:pPr>
        <w:pStyle w:val="DefaultText"/>
        <w:widowControl/>
        <w:numPr>
          <w:ilvl w:val="0"/>
          <w:numId w:val="19"/>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name="_Hlk11310465" w:id="12"/>
      <w:r w:rsidR="00F523B4">
        <w:rPr>
          <w:rStyle w:val="InitialStyle"/>
          <w:rFonts w:ascii="Arial" w:hAnsi="Arial" w:cs="Arial"/>
        </w:rPr>
        <w:t xml:space="preserve">: </w:t>
      </w:r>
      <w:hyperlink w:history="1" r:id="rId16">
        <w:r w:rsidRPr="00F523B4" w:rsidR="00B85C07">
          <w:rPr>
            <w:rStyle w:val="Hyperlink"/>
            <w:rFonts w:ascii="Arial" w:hAnsi="Arial" w:cs="Arial"/>
          </w:rPr>
          <w:t>State of Maine Freedom of Access Act</w:t>
        </w:r>
      </w:hyperlink>
      <w:bookmarkEnd w:id="12"/>
    </w:p>
    <w:p w:rsidRPr="002101ED" w:rsidR="00BF3D98" w:rsidP="00BF3D98" w:rsidRDefault="00BF3D98" w14:paraId="6EF48F46" w14:textId="77777777">
      <w:pPr>
        <w:pStyle w:val="DefaultText"/>
        <w:widowControl/>
        <w:numPr>
          <w:ilvl w:val="0"/>
          <w:numId w:val="19"/>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lastRenderedPageBreak/>
        <w:t xml:space="preserve">All applicable laws, </w:t>
      </w:r>
      <w:proofErr w:type="gramStart"/>
      <w:r w:rsidRPr="002101ED">
        <w:rPr>
          <w:rStyle w:val="InitialStyle"/>
          <w:rFonts w:ascii="Arial" w:hAnsi="Arial" w:cs="Arial"/>
          <w:bCs/>
        </w:rPr>
        <w:t>whether or not</w:t>
      </w:r>
      <w:proofErr w:type="gramEnd"/>
      <w:r w:rsidRPr="002101ED">
        <w:rPr>
          <w:rStyle w:val="InitialStyle"/>
          <w:rFonts w:ascii="Arial" w:hAnsi="Arial" w:cs="Arial"/>
          <w:bCs/>
        </w:rPr>
        <w:t xml:space="preserve"> herein contained, shall be included by this reference.  It shall be Proposer’s/Vendor’s responsibility to determine the applicability and requirements of any such laws and to abide by them.</w:t>
      </w:r>
    </w:p>
    <w:p w:rsidRPr="002101ED" w:rsidR="009E022E" w:rsidP="00B47B45" w:rsidRDefault="009E022E" w14:paraId="28CF5227" w14:textId="77777777">
      <w:pPr>
        <w:ind w:left="90"/>
        <w:rPr>
          <w:rFonts w:ascii="Arial" w:hAnsi="Arial" w:cs="Arial"/>
          <w:sz w:val="24"/>
          <w:szCs w:val="24"/>
        </w:rPr>
      </w:pPr>
    </w:p>
    <w:p w:rsidRPr="002101ED" w:rsidR="005A3536" w:rsidP="004B010D" w:rsidRDefault="005A3536" w14:paraId="348F5977" w14:textId="77777777">
      <w:pPr>
        <w:rPr>
          <w:rStyle w:val="InitialStyle"/>
          <w:rFonts w:ascii="Arial" w:hAnsi="Arial" w:cs="Arial"/>
          <w:sz w:val="24"/>
          <w:szCs w:val="24"/>
        </w:rPr>
      </w:pPr>
    </w:p>
    <w:bookmarkEnd w:id="10"/>
    <w:p w:rsidRPr="002101ED" w:rsidR="000A0BC4" w:rsidRDefault="000A0BC4" w14:paraId="7A680604" w14:textId="20220171">
      <w:pPr>
        <w:widowControl/>
        <w:autoSpaceDE/>
        <w:autoSpaceDN/>
        <w:spacing w:after="200" w:line="276" w:lineRule="auto"/>
        <w:rPr>
          <w:rStyle w:val="InitialStyle"/>
          <w:rFonts w:ascii="Arial" w:hAnsi="Arial" w:cs="Arial"/>
          <w:b/>
          <w:sz w:val="24"/>
          <w:szCs w:val="24"/>
        </w:rPr>
      </w:pPr>
      <w:r w:rsidRPr="002101ED">
        <w:rPr>
          <w:rStyle w:val="InitialStyle"/>
          <w:rFonts w:ascii="Arial" w:hAnsi="Arial" w:cs="Arial"/>
          <w:b/>
          <w:sz w:val="24"/>
          <w:szCs w:val="24"/>
        </w:rPr>
        <w:br w:type="page"/>
      </w:r>
      <w:bookmarkStart w:name="_Toc367174728" w:id="13"/>
    </w:p>
    <w:p w:rsidRPr="002101ED" w:rsidR="00F1674A" w:rsidP="00735F24" w:rsidRDefault="00F1674A" w14:paraId="03BBB4DA" w14:textId="77777777">
      <w:pPr>
        <w:widowControl/>
        <w:autoSpaceDE/>
        <w:autoSpaceDN/>
        <w:spacing w:after="200" w:line="276" w:lineRule="auto"/>
        <w:rPr>
          <w:rStyle w:val="InitialStyle"/>
          <w:rFonts w:ascii="Arial" w:hAnsi="Arial" w:cs="Arial"/>
          <w:b/>
          <w:sz w:val="24"/>
          <w:szCs w:val="24"/>
        </w:rPr>
      </w:pPr>
      <w:bookmarkStart w:name="_Toc535996585" w:id="14"/>
      <w:r w:rsidRPr="002101ED">
        <w:rPr>
          <w:rStyle w:val="InitialStyle"/>
          <w:rFonts w:ascii="Arial" w:hAnsi="Arial" w:cs="Arial"/>
          <w:b/>
          <w:sz w:val="24"/>
          <w:szCs w:val="24"/>
        </w:rPr>
        <w:lastRenderedPageBreak/>
        <w:t>PART II</w:t>
      </w:r>
      <w:r w:rsidRPr="002101ED">
        <w:rPr>
          <w:rStyle w:val="InitialStyle"/>
          <w:rFonts w:ascii="Arial" w:hAnsi="Arial" w:cs="Arial"/>
          <w:b/>
          <w:sz w:val="24"/>
          <w:szCs w:val="24"/>
        </w:rPr>
        <w:tab/>
      </w:r>
      <w:bookmarkEnd w:id="13"/>
      <w:r w:rsidRPr="002101ED" w:rsidR="008808DC">
        <w:rPr>
          <w:rStyle w:val="InitialStyle"/>
          <w:rFonts w:ascii="Arial" w:hAnsi="Arial" w:cs="Arial"/>
          <w:b/>
          <w:sz w:val="24"/>
          <w:szCs w:val="24"/>
        </w:rPr>
        <w:t>INFORMATION SOUGHT</w:t>
      </w:r>
      <w:bookmarkEnd w:id="14"/>
    </w:p>
    <w:p w:rsidRPr="002101ED" w:rsidR="00264A3F" w:rsidP="003B01C3" w:rsidRDefault="00264A3F" w14:paraId="5315CA2A" w14:textId="77777777">
      <w:pPr>
        <w:widowControl/>
        <w:tabs>
          <w:tab w:val="left" w:pos="180"/>
        </w:tabs>
        <w:rPr>
          <w:rFonts w:ascii="Arial" w:hAnsi="Arial" w:cs="Arial"/>
          <w:bCs/>
          <w:color w:val="0070C0"/>
          <w:sz w:val="24"/>
          <w:szCs w:val="24"/>
        </w:rPr>
      </w:pPr>
    </w:p>
    <w:p w:rsidR="003704B2" w:rsidP="000A0BC4" w:rsidRDefault="00AF385D" w14:paraId="42F9936A" w14:textId="44CAEEC9">
      <w:pPr>
        <w:pStyle w:val="DefaultText"/>
        <w:widowControl/>
        <w:rPr>
          <w:rFonts w:ascii="Arial" w:hAnsi="Arial" w:cs="Arial"/>
        </w:rPr>
      </w:pPr>
      <w:r w:rsidRPr="002101ED">
        <w:rPr>
          <w:rStyle w:val="InitialStyle"/>
          <w:rFonts w:ascii="Arial" w:hAnsi="Arial" w:cs="Arial"/>
          <w:bCs/>
        </w:rPr>
        <w:t>The Department</w:t>
      </w:r>
      <w:r w:rsidRPr="002101ED" w:rsidR="004B7D7B">
        <w:rPr>
          <w:rStyle w:val="InitialStyle"/>
          <w:rFonts w:ascii="Arial" w:hAnsi="Arial" w:cs="Arial"/>
          <w:bCs/>
        </w:rPr>
        <w:t xml:space="preserve"> seeks information</w:t>
      </w:r>
      <w:r w:rsidRPr="002101ED" w:rsidR="00B40279">
        <w:rPr>
          <w:rStyle w:val="InitialStyle"/>
          <w:rFonts w:ascii="Arial" w:hAnsi="Arial" w:cs="Arial"/>
          <w:bCs/>
        </w:rPr>
        <w:t xml:space="preserve"> </w:t>
      </w:r>
      <w:r w:rsidRPr="002101ED" w:rsidR="00890C9E">
        <w:rPr>
          <w:rFonts w:ascii="Arial" w:hAnsi="Arial" w:cs="Arial"/>
        </w:rPr>
        <w:t xml:space="preserve">regarding </w:t>
      </w:r>
      <w:r w:rsidRPr="005A43B0" w:rsidR="00890C9E">
        <w:rPr>
          <w:rFonts w:ascii="Arial" w:hAnsi="Arial" w:cs="Arial"/>
        </w:rPr>
        <w:t>automated business rules solutions that may be implemented across multiple applications managed by MDOE</w:t>
      </w:r>
      <w:r w:rsidR="003704B2">
        <w:rPr>
          <w:rFonts w:ascii="Arial" w:hAnsi="Arial" w:cs="Arial"/>
        </w:rPr>
        <w:t>.</w:t>
      </w:r>
    </w:p>
    <w:p w:rsidR="00DF644D" w:rsidP="000A0BC4" w:rsidRDefault="00DF644D" w14:paraId="3C76539E" w14:textId="77777777">
      <w:pPr>
        <w:pStyle w:val="DefaultText"/>
        <w:widowControl/>
        <w:rPr>
          <w:rFonts w:ascii="Arial" w:hAnsi="Arial" w:cs="Arial"/>
        </w:rPr>
      </w:pPr>
    </w:p>
    <w:p w:rsidRPr="002101ED" w:rsidR="00F164F9" w:rsidP="000A0BC4" w:rsidRDefault="003704B2" w14:paraId="05F9853A" w14:textId="0A2185FB">
      <w:pPr>
        <w:pStyle w:val="DefaultText"/>
        <w:widowControl/>
        <w:rPr>
          <w:rStyle w:val="InitialStyle"/>
          <w:rFonts w:ascii="Arial" w:hAnsi="Arial" w:cs="Arial"/>
          <w:bCs/>
        </w:rPr>
      </w:pPr>
      <w:r>
        <w:rPr>
          <w:rFonts w:ascii="Arial" w:hAnsi="Arial" w:cs="Arial"/>
        </w:rPr>
        <w:t>MDOE</w:t>
      </w:r>
      <w:r w:rsidRPr="002101ED" w:rsidR="0052495C">
        <w:rPr>
          <w:rStyle w:val="InitialStyle"/>
          <w:rFonts w:ascii="Arial" w:hAnsi="Arial" w:cs="Arial"/>
          <w:bCs/>
        </w:rPr>
        <w:t xml:space="preserve"> </w:t>
      </w:r>
      <w:r w:rsidRPr="002101ED" w:rsidR="00467837">
        <w:rPr>
          <w:rFonts w:ascii="Arial" w:hAnsi="Arial" w:cs="Arial"/>
        </w:rPr>
        <w:t>welcomes responses to this RFI</w:t>
      </w:r>
      <w:r w:rsidR="00207371">
        <w:rPr>
          <w:rFonts w:ascii="Arial" w:hAnsi="Arial" w:cs="Arial"/>
        </w:rPr>
        <w:t>, including</w:t>
      </w:r>
      <w:r w:rsidRPr="002101ED" w:rsidR="000B7A0F">
        <w:rPr>
          <w:rFonts w:ascii="Arial" w:hAnsi="Arial" w:cs="Arial"/>
        </w:rPr>
        <w:t xml:space="preserve"> </w:t>
      </w:r>
      <w:r w:rsidRPr="002101ED" w:rsidR="00467837">
        <w:rPr>
          <w:rFonts w:ascii="Arial" w:hAnsi="Arial" w:cs="Arial"/>
        </w:rPr>
        <w:t xml:space="preserve">creative suggestions and feedback </w:t>
      </w:r>
      <w:r w:rsidRPr="002101ED" w:rsidR="00147D79">
        <w:rPr>
          <w:rFonts w:ascii="Arial" w:hAnsi="Arial" w:cs="Arial"/>
        </w:rPr>
        <w:t>to</w:t>
      </w:r>
      <w:r w:rsidRPr="002101ED" w:rsidR="00467837">
        <w:rPr>
          <w:rFonts w:ascii="Arial" w:hAnsi="Arial" w:cs="Arial"/>
        </w:rPr>
        <w:t xml:space="preserve"> enhance and expedite </w:t>
      </w:r>
      <w:r w:rsidR="00207371">
        <w:rPr>
          <w:rFonts w:ascii="Arial" w:hAnsi="Arial" w:cs="Arial"/>
        </w:rPr>
        <w:t>all</w:t>
      </w:r>
      <w:r w:rsidRPr="002101ED" w:rsidR="00147D79">
        <w:rPr>
          <w:rFonts w:ascii="Arial" w:hAnsi="Arial" w:cs="Arial"/>
        </w:rPr>
        <w:t xml:space="preserve"> </w:t>
      </w:r>
      <w:r w:rsidRPr="002101ED" w:rsidR="00D135A2">
        <w:rPr>
          <w:rFonts w:ascii="Arial" w:hAnsi="Arial" w:cs="Arial"/>
        </w:rPr>
        <w:t>future</w:t>
      </w:r>
      <w:r w:rsidRPr="002101ED" w:rsidR="00D135A2">
        <w:rPr>
          <w:rStyle w:val="InitialStyle"/>
          <w:rFonts w:ascii="Arial" w:hAnsi="Arial" w:cs="Arial"/>
          <w:bCs/>
        </w:rPr>
        <w:t xml:space="preserve"> </w:t>
      </w:r>
      <w:r w:rsidRPr="002101ED" w:rsidR="00147D79">
        <w:rPr>
          <w:rFonts w:ascii="Arial" w:hAnsi="Arial" w:cs="Arial"/>
        </w:rPr>
        <w:t>process</w:t>
      </w:r>
      <w:r w:rsidR="00207371">
        <w:rPr>
          <w:rFonts w:ascii="Arial" w:hAnsi="Arial" w:cs="Arial"/>
        </w:rPr>
        <w:t>es</w:t>
      </w:r>
      <w:r w:rsidRPr="002101ED" w:rsidR="00147D79">
        <w:rPr>
          <w:rFonts w:ascii="Arial" w:hAnsi="Arial" w:cs="Arial"/>
        </w:rPr>
        <w:t xml:space="preserve"> </w:t>
      </w:r>
      <w:r w:rsidRPr="002101ED" w:rsidR="00467837">
        <w:rPr>
          <w:rFonts w:ascii="Arial" w:hAnsi="Arial" w:cs="Arial"/>
        </w:rPr>
        <w:t>while providing efficient, reliable</w:t>
      </w:r>
      <w:r w:rsidR="00890C9E">
        <w:rPr>
          <w:rFonts w:ascii="Arial" w:hAnsi="Arial" w:cs="Arial"/>
        </w:rPr>
        <w:t>,</w:t>
      </w:r>
      <w:r w:rsidRPr="002101ED" w:rsidR="00467837">
        <w:rPr>
          <w:rFonts w:ascii="Arial" w:hAnsi="Arial" w:cs="Arial"/>
        </w:rPr>
        <w:t xml:space="preserve"> and high-quality </w:t>
      </w:r>
      <w:r w:rsidRPr="002101ED" w:rsidR="00D135A2">
        <w:rPr>
          <w:rFonts w:ascii="Arial" w:hAnsi="Arial" w:cs="Arial"/>
        </w:rPr>
        <w:t>outcome</w:t>
      </w:r>
      <w:r w:rsidR="00207371">
        <w:rPr>
          <w:rFonts w:ascii="Arial" w:hAnsi="Arial" w:cs="Arial"/>
        </w:rPr>
        <w:t>s</w:t>
      </w:r>
      <w:r w:rsidRPr="002101ED" w:rsidR="00467837">
        <w:rPr>
          <w:rFonts w:ascii="Arial" w:hAnsi="Arial" w:cs="Arial"/>
        </w:rPr>
        <w:t>.</w:t>
      </w:r>
      <w:r w:rsidRPr="002101ED" w:rsidR="004529DD">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rsidRPr="002101ED" w:rsidR="000A0BC4" w:rsidP="000A0BC4" w:rsidRDefault="000A0BC4" w14:paraId="5078BEFD" w14:textId="77777777">
      <w:pPr>
        <w:pStyle w:val="DefaultText"/>
        <w:widowControl/>
        <w:rPr>
          <w:rStyle w:val="InitialStyle"/>
          <w:rFonts w:ascii="Arial" w:hAnsi="Arial" w:cs="Arial"/>
          <w:bCs/>
          <w:highlight w:val="yellow"/>
        </w:rPr>
      </w:pPr>
    </w:p>
    <w:p w:rsidRPr="002101ED" w:rsidR="000A0BC4" w:rsidP="000A0BC4" w:rsidRDefault="000A0BC4" w14:paraId="4343BD3C" w14:textId="1A280353">
      <w:pPr>
        <w:tabs>
          <w:tab w:val="left" w:pos="540"/>
        </w:tabs>
        <w:rPr>
          <w:rFonts w:ascii="Arial" w:hAnsi="Arial" w:cs="Arial"/>
          <w:b/>
          <w:color w:val="0070C0"/>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Pr="00207371" w:rsidR="00207371">
        <w:rPr>
          <w:rFonts w:ascii="Arial" w:hAnsi="Arial" w:cs="Arial"/>
          <w:b/>
          <w:sz w:val="24"/>
          <w:u w:val="single"/>
        </w:rPr>
        <w:t>must</w:t>
      </w:r>
      <w:r w:rsidRPr="002101ED">
        <w:rPr>
          <w:rFonts w:ascii="Arial" w:hAnsi="Arial" w:cs="Arial"/>
          <w:b/>
          <w:sz w:val="24"/>
        </w:rPr>
        <w:t xml:space="preserve"> not provide any specific cost or customized pricing documentation in their response.</w:t>
      </w:r>
    </w:p>
    <w:p w:rsidRPr="002101ED" w:rsidR="00F164F9" w:rsidP="003B01C3" w:rsidRDefault="00F164F9" w14:paraId="18BF9206" w14:textId="77777777">
      <w:pPr>
        <w:widowControl/>
        <w:tabs>
          <w:tab w:val="left" w:pos="180"/>
        </w:tabs>
        <w:rPr>
          <w:rFonts w:ascii="Arial" w:hAnsi="Arial" w:cs="Arial"/>
          <w:bCs/>
          <w:sz w:val="24"/>
          <w:szCs w:val="24"/>
        </w:rPr>
      </w:pPr>
    </w:p>
    <w:p w:rsidRPr="002101ED" w:rsidR="00295944" w:rsidP="000A0BC4" w:rsidRDefault="00295944" w14:paraId="0851A0E3" w14:textId="77777777">
      <w:pPr>
        <w:pStyle w:val="ListParagraph"/>
        <w:widowControl/>
        <w:numPr>
          <w:ilvl w:val="0"/>
          <w:numId w:val="24"/>
        </w:numPr>
        <w:tabs>
          <w:tab w:val="left" w:pos="0"/>
        </w:tabs>
        <w:ind w:left="0" w:firstLine="180"/>
        <w:rPr>
          <w:rFonts w:ascii="Arial" w:hAnsi="Arial" w:cs="Arial"/>
          <w:b/>
          <w:bCs/>
          <w:sz w:val="24"/>
          <w:szCs w:val="24"/>
        </w:rPr>
      </w:pPr>
      <w:r w:rsidRPr="002101ED">
        <w:rPr>
          <w:rFonts w:ascii="Arial" w:hAnsi="Arial" w:cs="Arial"/>
          <w:b/>
          <w:bCs/>
          <w:sz w:val="24"/>
          <w:szCs w:val="24"/>
        </w:rPr>
        <w:t xml:space="preserve">General Information </w:t>
      </w:r>
    </w:p>
    <w:p w:rsidRPr="002101ED" w:rsidR="00295944" w:rsidP="00295944" w:rsidRDefault="00295944" w14:paraId="3E95DA7D" w14:textId="77777777">
      <w:pPr>
        <w:widowControl/>
        <w:tabs>
          <w:tab w:val="left" w:pos="180"/>
        </w:tabs>
        <w:rPr>
          <w:rFonts w:ascii="Arial" w:hAnsi="Arial" w:cs="Arial"/>
          <w:bCs/>
          <w:sz w:val="24"/>
          <w:szCs w:val="24"/>
        </w:rPr>
      </w:pPr>
    </w:p>
    <w:p w:rsidRPr="002101ED" w:rsidR="00295944" w:rsidP="00EF595E" w:rsidRDefault="00EF595E" w14:paraId="15EBC5D4" w14:textId="431DA3D5">
      <w:pPr>
        <w:widowControl/>
        <w:tabs>
          <w:tab w:val="left" w:pos="180"/>
        </w:tabs>
        <w:rPr>
          <w:rFonts w:ascii="Arial" w:hAnsi="Arial" w:cs="Arial"/>
          <w:bCs/>
          <w:sz w:val="24"/>
          <w:szCs w:val="24"/>
        </w:rPr>
      </w:pPr>
      <w:r w:rsidRPr="002101ED">
        <w:rPr>
          <w:rFonts w:ascii="Arial" w:hAnsi="Arial" w:cs="Arial"/>
          <w:bCs/>
          <w:sz w:val="24"/>
          <w:szCs w:val="24"/>
        </w:rPr>
        <w:tab/>
      </w:r>
      <w:r w:rsidR="00207371">
        <w:rPr>
          <w:rFonts w:ascii="Arial" w:hAnsi="Arial" w:cs="Arial"/>
          <w:bCs/>
          <w:sz w:val="24"/>
          <w:szCs w:val="24"/>
        </w:rPr>
        <w:t>P</w:t>
      </w:r>
      <w:r w:rsidRPr="002101ED" w:rsidR="00295944">
        <w:rPr>
          <w:rFonts w:ascii="Arial" w:hAnsi="Arial" w:cs="Arial"/>
          <w:bCs/>
          <w:sz w:val="24"/>
          <w:szCs w:val="24"/>
        </w:rPr>
        <w:t xml:space="preserve">rovide a brief overview of </w:t>
      </w:r>
      <w:r w:rsidR="00207371">
        <w:rPr>
          <w:rFonts w:ascii="Arial" w:hAnsi="Arial" w:cs="Arial"/>
          <w:bCs/>
          <w:sz w:val="24"/>
          <w:szCs w:val="24"/>
        </w:rPr>
        <w:t xml:space="preserve">yourself and </w:t>
      </w:r>
      <w:r w:rsidRPr="002101ED" w:rsidR="00295944">
        <w:rPr>
          <w:rFonts w:ascii="Arial" w:hAnsi="Arial" w:cs="Arial"/>
          <w:bCs/>
          <w:sz w:val="24"/>
          <w:szCs w:val="24"/>
        </w:rPr>
        <w:t>your organization</w:t>
      </w:r>
      <w:r w:rsidR="003704B2">
        <w:rPr>
          <w:rFonts w:ascii="Arial" w:hAnsi="Arial" w:cs="Arial"/>
          <w:bCs/>
          <w:sz w:val="24"/>
          <w:szCs w:val="24"/>
        </w:rPr>
        <w:t>.</w:t>
      </w:r>
    </w:p>
    <w:p w:rsidRPr="002101ED" w:rsidR="00EF595E" w:rsidP="00EF595E" w:rsidRDefault="00EF595E" w14:paraId="2623B75A" w14:textId="77777777">
      <w:pPr>
        <w:widowControl/>
        <w:tabs>
          <w:tab w:val="left" w:pos="180"/>
        </w:tabs>
        <w:rPr>
          <w:rFonts w:ascii="Arial" w:hAnsi="Arial" w:cs="Arial"/>
          <w:bCs/>
          <w:sz w:val="24"/>
          <w:szCs w:val="24"/>
        </w:rPr>
      </w:pPr>
    </w:p>
    <w:p w:rsidRPr="002101ED" w:rsidR="00295944" w:rsidRDefault="00295944" w14:paraId="11111662" w14:textId="77777777">
      <w:pPr>
        <w:pStyle w:val="ListParagraph"/>
        <w:widowControl/>
        <w:numPr>
          <w:ilvl w:val="1"/>
          <w:numId w:val="29"/>
        </w:numPr>
        <w:tabs>
          <w:tab w:val="left" w:pos="180"/>
        </w:tabs>
        <w:rPr>
          <w:rFonts w:ascii="Arial" w:hAnsi="Arial" w:cs="Arial"/>
          <w:bCs/>
          <w:sz w:val="24"/>
          <w:szCs w:val="24"/>
        </w:rPr>
      </w:pPr>
      <w:r w:rsidRPr="002101ED">
        <w:rPr>
          <w:rFonts w:ascii="Arial" w:hAnsi="Arial" w:cs="Arial"/>
          <w:bCs/>
          <w:sz w:val="24"/>
          <w:szCs w:val="24"/>
        </w:rPr>
        <w:t xml:space="preserve">Please identify yourself and any organization you represent in this RFI. </w:t>
      </w:r>
    </w:p>
    <w:p w:rsidRPr="002101ED" w:rsidR="00295944" w:rsidP="0017379F" w:rsidRDefault="00295944" w14:paraId="57946233" w14:textId="77777777">
      <w:pPr>
        <w:pStyle w:val="ListParagraph"/>
        <w:widowControl/>
        <w:numPr>
          <w:ilvl w:val="2"/>
          <w:numId w:val="29"/>
        </w:numPr>
        <w:tabs>
          <w:tab w:val="left" w:pos="180"/>
        </w:tabs>
        <w:ind w:left="1800" w:hanging="360"/>
        <w:rPr>
          <w:rFonts w:ascii="Arial" w:hAnsi="Arial" w:cs="Arial"/>
          <w:bCs/>
          <w:sz w:val="24"/>
          <w:szCs w:val="24"/>
        </w:rPr>
      </w:pPr>
      <w:r w:rsidRPr="002101ED">
        <w:rPr>
          <w:rFonts w:ascii="Arial" w:hAnsi="Arial" w:cs="Arial"/>
          <w:bCs/>
          <w:sz w:val="24"/>
          <w:szCs w:val="24"/>
        </w:rPr>
        <w:t>Name of respondent</w:t>
      </w:r>
    </w:p>
    <w:p w:rsidRPr="002101ED" w:rsidR="00295944" w:rsidP="0017379F" w:rsidRDefault="00295944" w14:paraId="72882BFF" w14:textId="77777777">
      <w:pPr>
        <w:pStyle w:val="ListParagraph"/>
        <w:widowControl/>
        <w:numPr>
          <w:ilvl w:val="2"/>
          <w:numId w:val="29"/>
        </w:numPr>
        <w:tabs>
          <w:tab w:val="left" w:pos="180"/>
        </w:tabs>
        <w:ind w:left="1800" w:hanging="360"/>
        <w:rPr>
          <w:rFonts w:ascii="Arial" w:hAnsi="Arial" w:cs="Arial"/>
          <w:bCs/>
          <w:sz w:val="24"/>
          <w:szCs w:val="24"/>
        </w:rPr>
      </w:pPr>
      <w:r w:rsidRPr="002101ED">
        <w:rPr>
          <w:rFonts w:ascii="Arial" w:hAnsi="Arial" w:cs="Arial"/>
          <w:bCs/>
          <w:sz w:val="24"/>
          <w:szCs w:val="24"/>
        </w:rPr>
        <w:t>Organization and affiliation</w:t>
      </w:r>
    </w:p>
    <w:p w:rsidRPr="002101ED" w:rsidR="00295944" w:rsidP="0017379F" w:rsidRDefault="00295944" w14:paraId="6D0CBDEF" w14:textId="77777777">
      <w:pPr>
        <w:pStyle w:val="ListParagraph"/>
        <w:widowControl/>
        <w:numPr>
          <w:ilvl w:val="2"/>
          <w:numId w:val="29"/>
        </w:numPr>
        <w:tabs>
          <w:tab w:val="left" w:pos="180"/>
        </w:tabs>
        <w:ind w:left="1800" w:hanging="360"/>
        <w:rPr>
          <w:rFonts w:ascii="Arial" w:hAnsi="Arial" w:cs="Arial"/>
          <w:bCs/>
          <w:sz w:val="24"/>
          <w:szCs w:val="24"/>
        </w:rPr>
      </w:pPr>
      <w:r w:rsidRPr="002101ED">
        <w:rPr>
          <w:rFonts w:ascii="Arial" w:hAnsi="Arial" w:cs="Arial"/>
          <w:bCs/>
          <w:sz w:val="24"/>
          <w:szCs w:val="24"/>
        </w:rPr>
        <w:t>Address (organizational, if responding on behalf of an entity)</w:t>
      </w:r>
    </w:p>
    <w:p w:rsidR="00295944" w:rsidP="0017379F" w:rsidRDefault="00295944" w14:paraId="1CDF7409" w14:textId="556E5BBA">
      <w:pPr>
        <w:pStyle w:val="ListParagraph"/>
        <w:widowControl/>
        <w:numPr>
          <w:ilvl w:val="2"/>
          <w:numId w:val="29"/>
        </w:numPr>
        <w:tabs>
          <w:tab w:val="left" w:pos="180"/>
        </w:tabs>
        <w:ind w:left="1800" w:hanging="360"/>
        <w:rPr>
          <w:rFonts w:ascii="Arial" w:hAnsi="Arial" w:cs="Arial"/>
          <w:bCs/>
          <w:sz w:val="24"/>
          <w:szCs w:val="24"/>
        </w:rPr>
      </w:pPr>
      <w:r w:rsidRPr="002101ED">
        <w:rPr>
          <w:rFonts w:ascii="Arial" w:hAnsi="Arial" w:cs="Arial"/>
          <w:bCs/>
          <w:sz w:val="24"/>
          <w:szCs w:val="24"/>
        </w:rPr>
        <w:t>Contact information (phone number(s) and email address)</w:t>
      </w:r>
    </w:p>
    <w:p w:rsidRPr="002101ED" w:rsidR="000141FE" w:rsidP="00E80B76" w:rsidRDefault="000141FE" w14:paraId="4A0A57F5" w14:textId="77777777">
      <w:pPr>
        <w:pStyle w:val="ListParagraph"/>
        <w:widowControl/>
        <w:tabs>
          <w:tab w:val="left" w:pos="180"/>
        </w:tabs>
        <w:ind w:left="1980"/>
        <w:rPr>
          <w:rFonts w:ascii="Arial" w:hAnsi="Arial" w:cs="Arial"/>
          <w:bCs/>
          <w:sz w:val="24"/>
          <w:szCs w:val="24"/>
        </w:rPr>
      </w:pPr>
    </w:p>
    <w:p w:rsidRPr="002101ED" w:rsidR="00295944" w:rsidRDefault="008468EA" w14:paraId="43733AA3" w14:textId="266E120C">
      <w:pPr>
        <w:pStyle w:val="ListParagraph"/>
        <w:widowControl/>
        <w:numPr>
          <w:ilvl w:val="1"/>
          <w:numId w:val="29"/>
        </w:numPr>
        <w:tabs>
          <w:tab w:val="left" w:pos="180"/>
        </w:tabs>
        <w:rPr>
          <w:rFonts w:ascii="Arial" w:hAnsi="Arial" w:cs="Arial"/>
          <w:bCs/>
          <w:sz w:val="24"/>
          <w:szCs w:val="24"/>
        </w:rPr>
      </w:pPr>
      <w:r w:rsidRPr="002101ED">
        <w:rPr>
          <w:rFonts w:ascii="Arial" w:hAnsi="Arial" w:cs="Arial"/>
          <w:bCs/>
          <w:sz w:val="24"/>
          <w:szCs w:val="24"/>
        </w:rPr>
        <w:t>Please identify your experiences in</w:t>
      </w:r>
      <w:r w:rsidRPr="002101ED" w:rsidR="00917237">
        <w:rPr>
          <w:rFonts w:ascii="Arial" w:hAnsi="Arial" w:cs="Arial"/>
          <w:bCs/>
          <w:sz w:val="24"/>
          <w:szCs w:val="24"/>
        </w:rPr>
        <w:t xml:space="preserve"> providing </w:t>
      </w:r>
      <w:r w:rsidRPr="005A43B0" w:rsidR="00890C9E">
        <w:rPr>
          <w:rFonts w:ascii="Arial" w:hAnsi="Arial" w:cs="Arial"/>
          <w:sz w:val="24"/>
          <w:szCs w:val="24"/>
        </w:rPr>
        <w:t xml:space="preserve">automated business rules </w:t>
      </w:r>
      <w:r w:rsidRPr="005A43B0" w:rsidR="00735F24">
        <w:rPr>
          <w:rFonts w:ascii="Arial" w:hAnsi="Arial" w:cs="Arial"/>
          <w:sz w:val="24"/>
          <w:szCs w:val="24"/>
        </w:rPr>
        <w:t>solutions implemented</w:t>
      </w:r>
      <w:r w:rsidRPr="005A43B0" w:rsidR="00890C9E">
        <w:rPr>
          <w:rFonts w:ascii="Arial" w:hAnsi="Arial" w:cs="Arial"/>
          <w:sz w:val="24"/>
          <w:szCs w:val="24"/>
        </w:rPr>
        <w:t xml:space="preserve"> across multiple applications managed by </w:t>
      </w:r>
      <w:r w:rsidR="00890C9E">
        <w:rPr>
          <w:rFonts w:ascii="Arial" w:hAnsi="Arial" w:cs="Arial"/>
          <w:sz w:val="24"/>
          <w:szCs w:val="24"/>
        </w:rPr>
        <w:t>an organization.</w:t>
      </w:r>
    </w:p>
    <w:p w:rsidRPr="002101ED" w:rsidR="00295944" w:rsidP="00295944" w:rsidRDefault="00295944" w14:paraId="369D4FFD" w14:textId="77777777">
      <w:pPr>
        <w:widowControl/>
        <w:tabs>
          <w:tab w:val="left" w:pos="180"/>
        </w:tabs>
        <w:rPr>
          <w:rFonts w:ascii="Arial" w:hAnsi="Arial" w:cs="Arial"/>
          <w:bCs/>
          <w:sz w:val="24"/>
          <w:szCs w:val="24"/>
        </w:rPr>
      </w:pPr>
    </w:p>
    <w:p w:rsidR="00295944" w:rsidP="000A0BC4" w:rsidRDefault="00295944" w14:paraId="4C126F68" w14:textId="2DF832C1">
      <w:pPr>
        <w:pStyle w:val="ListParagraph"/>
        <w:widowControl/>
        <w:numPr>
          <w:ilvl w:val="0"/>
          <w:numId w:val="24"/>
        </w:numPr>
        <w:tabs>
          <w:tab w:val="left" w:pos="0"/>
        </w:tabs>
        <w:ind w:left="0" w:firstLine="180"/>
        <w:rPr>
          <w:rFonts w:ascii="Arial" w:hAnsi="Arial" w:cs="Arial"/>
          <w:b/>
          <w:bCs/>
          <w:sz w:val="24"/>
          <w:szCs w:val="24"/>
        </w:rPr>
      </w:pPr>
      <w:r w:rsidRPr="002101ED">
        <w:rPr>
          <w:rFonts w:ascii="Arial" w:hAnsi="Arial" w:cs="Arial"/>
          <w:b/>
          <w:bCs/>
          <w:sz w:val="24"/>
          <w:szCs w:val="24"/>
        </w:rPr>
        <w:t>Feedback Requested</w:t>
      </w:r>
    </w:p>
    <w:p w:rsidR="000F1E25" w:rsidP="000F1E25" w:rsidRDefault="000F1E25" w14:paraId="25BFDA73" w14:textId="6C084ABE">
      <w:pPr>
        <w:widowControl/>
        <w:tabs>
          <w:tab w:val="left" w:pos="0"/>
        </w:tabs>
        <w:rPr>
          <w:rFonts w:ascii="Arial" w:hAnsi="Arial" w:cs="Arial"/>
          <w:b/>
          <w:bCs/>
          <w:sz w:val="24"/>
          <w:szCs w:val="24"/>
        </w:rPr>
      </w:pPr>
    </w:p>
    <w:p w:rsidRPr="00735F24" w:rsidR="000F1E25" w:rsidP="00735F24" w:rsidRDefault="000F1E25" w14:paraId="15284B7E" w14:textId="7DDD5BF1">
      <w:pPr>
        <w:widowControl/>
        <w:tabs>
          <w:tab w:val="left" w:pos="0"/>
        </w:tabs>
        <w:rPr>
          <w:rFonts w:ascii="Arial" w:hAnsi="Arial" w:cs="Arial"/>
          <w:b/>
          <w:bCs/>
          <w:sz w:val="24"/>
          <w:szCs w:val="24"/>
        </w:rPr>
      </w:pPr>
      <w:r>
        <w:rPr>
          <w:rFonts w:ascii="Arial" w:hAnsi="Arial" w:cs="Arial"/>
          <w:b/>
          <w:bCs/>
          <w:sz w:val="24"/>
          <w:szCs w:val="24"/>
        </w:rPr>
        <w:t xml:space="preserve">Please </w:t>
      </w:r>
      <w:r w:rsidR="001933A6">
        <w:rPr>
          <w:rFonts w:ascii="Arial" w:hAnsi="Arial" w:cs="Arial"/>
          <w:b/>
          <w:bCs/>
          <w:sz w:val="24"/>
          <w:szCs w:val="24"/>
        </w:rPr>
        <w:t xml:space="preserve">address the </w:t>
      </w:r>
      <w:r w:rsidR="0017379F">
        <w:rPr>
          <w:rFonts w:ascii="Arial" w:hAnsi="Arial" w:cs="Arial"/>
          <w:b/>
          <w:bCs/>
          <w:sz w:val="24"/>
          <w:szCs w:val="24"/>
        </w:rPr>
        <w:t>C</w:t>
      </w:r>
      <w:r w:rsidR="001933A6">
        <w:rPr>
          <w:rFonts w:ascii="Arial" w:hAnsi="Arial" w:cs="Arial"/>
          <w:b/>
          <w:bCs/>
          <w:sz w:val="24"/>
          <w:szCs w:val="24"/>
        </w:rPr>
        <w:t xml:space="preserve">hallenge </w:t>
      </w:r>
      <w:r w:rsidR="0017379F">
        <w:rPr>
          <w:rFonts w:ascii="Arial" w:hAnsi="Arial" w:cs="Arial"/>
          <w:b/>
          <w:bCs/>
          <w:sz w:val="24"/>
          <w:szCs w:val="24"/>
        </w:rPr>
        <w:t>S</w:t>
      </w:r>
      <w:r w:rsidR="001933A6">
        <w:rPr>
          <w:rFonts w:ascii="Arial" w:hAnsi="Arial" w:cs="Arial"/>
          <w:b/>
          <w:bCs/>
          <w:sz w:val="24"/>
          <w:szCs w:val="24"/>
        </w:rPr>
        <w:t>tatement</w:t>
      </w:r>
      <w:r w:rsidR="0017379F">
        <w:rPr>
          <w:rFonts w:ascii="Arial" w:hAnsi="Arial" w:cs="Arial"/>
          <w:b/>
          <w:bCs/>
          <w:sz w:val="24"/>
          <w:szCs w:val="24"/>
        </w:rPr>
        <w:t xml:space="preserve"> (Part I. C.)</w:t>
      </w:r>
      <w:r w:rsidR="001933A6">
        <w:rPr>
          <w:rFonts w:ascii="Arial" w:hAnsi="Arial" w:cs="Arial"/>
          <w:b/>
          <w:bCs/>
          <w:sz w:val="24"/>
          <w:szCs w:val="24"/>
        </w:rPr>
        <w:t xml:space="preserve"> paying particular attention to the following questions</w:t>
      </w:r>
      <w:r w:rsidR="000E5BA2">
        <w:rPr>
          <w:rFonts w:ascii="Arial" w:hAnsi="Arial" w:cs="Arial"/>
          <w:b/>
          <w:bCs/>
          <w:sz w:val="24"/>
          <w:szCs w:val="24"/>
        </w:rPr>
        <w:t>.</w:t>
      </w:r>
    </w:p>
    <w:p w:rsidRPr="002101ED" w:rsidR="00467837" w:rsidP="00207371" w:rsidRDefault="00467837" w14:paraId="7A48C218" w14:textId="77777777">
      <w:pPr>
        <w:rPr>
          <w:rFonts w:ascii="Arial" w:hAnsi="Arial" w:cs="Arial"/>
          <w:sz w:val="24"/>
          <w:szCs w:val="24"/>
          <w:highlight w:val="yellow"/>
        </w:rPr>
      </w:pPr>
    </w:p>
    <w:p w:rsidR="001A15BF" w:rsidP="00E80B76" w:rsidRDefault="00890C9E" w14:paraId="650E1A5D" w14:textId="77777777">
      <w:pPr>
        <w:pStyle w:val="ListParagraph"/>
        <w:widowControl/>
        <w:numPr>
          <w:ilvl w:val="1"/>
          <w:numId w:val="24"/>
        </w:numPr>
        <w:tabs>
          <w:tab w:val="left" w:pos="180"/>
        </w:tabs>
        <w:rPr>
          <w:rFonts w:asciiTheme="minorHAnsi" w:hAnsiTheme="minorHAnsi" w:eastAsiaTheme="minorEastAsia" w:cstheme="minorBidi"/>
          <w:sz w:val="24"/>
          <w:szCs w:val="24"/>
        </w:rPr>
      </w:pPr>
      <w:r w:rsidRPr="3E7C6152">
        <w:rPr>
          <w:rFonts w:ascii="Arial" w:hAnsi="Arial" w:cs="Arial"/>
          <w:sz w:val="24"/>
          <w:szCs w:val="24"/>
        </w:rPr>
        <w:t xml:space="preserve">The Department would like an automated business rules engine that can be managed by staff </w:t>
      </w:r>
      <w:r w:rsidRPr="3E7C6152" w:rsidR="001A15BF">
        <w:rPr>
          <w:rFonts w:ascii="Arial" w:hAnsi="Arial" w:cs="Arial"/>
          <w:sz w:val="24"/>
          <w:szCs w:val="24"/>
        </w:rPr>
        <w:t>that do not have programming skills.</w:t>
      </w:r>
    </w:p>
    <w:p w:rsidRPr="001F50F9" w:rsidR="007000A4" w:rsidP="0017379F" w:rsidRDefault="001A15BF" w14:paraId="2B216825" w14:textId="7CF39FCA">
      <w:pPr>
        <w:pStyle w:val="ListParagraph"/>
        <w:numPr>
          <w:ilvl w:val="2"/>
          <w:numId w:val="24"/>
        </w:numPr>
        <w:ind w:left="1800" w:hanging="360"/>
      </w:pPr>
      <w:r w:rsidRPr="003F72D7">
        <w:rPr>
          <w:rFonts w:ascii="Arial" w:hAnsi="Arial" w:cs="Arial"/>
          <w:sz w:val="24"/>
          <w:szCs w:val="24"/>
        </w:rPr>
        <w:t xml:space="preserve">Explain how </w:t>
      </w:r>
      <w:r w:rsidRPr="003F72D7" w:rsidR="00890C9E">
        <w:rPr>
          <w:rFonts w:ascii="Arial" w:hAnsi="Arial" w:cs="Arial"/>
          <w:sz w:val="24"/>
          <w:szCs w:val="24"/>
        </w:rPr>
        <w:t xml:space="preserve">the BRE </w:t>
      </w:r>
      <w:r w:rsidRPr="003F72D7">
        <w:rPr>
          <w:rFonts w:ascii="Arial" w:hAnsi="Arial" w:cs="Arial"/>
          <w:sz w:val="24"/>
          <w:szCs w:val="24"/>
        </w:rPr>
        <w:t xml:space="preserve">that allows non programming staff use an interface to edit, update, and create new validations and business rules.  </w:t>
      </w:r>
    </w:p>
    <w:p w:rsidRPr="00A751DA" w:rsidR="001A15BF" w:rsidP="004002E4" w:rsidRDefault="001A15BF" w14:paraId="278A8592" w14:textId="49F19F31">
      <w:pPr>
        <w:pStyle w:val="ListParagraph"/>
        <w:numPr>
          <w:ilvl w:val="2"/>
          <w:numId w:val="24"/>
        </w:numPr>
        <w:spacing w:after="240"/>
        <w:ind w:left="1800" w:hanging="360"/>
        <w:rPr>
          <w:rFonts w:ascii="Arial" w:hAnsi="Arial" w:cs="Arial"/>
          <w:sz w:val="24"/>
          <w:szCs w:val="24"/>
        </w:rPr>
      </w:pPr>
      <w:r w:rsidRPr="00E80B76">
        <w:rPr>
          <w:rFonts w:ascii="Arial" w:hAnsi="Arial" w:cs="Arial"/>
          <w:sz w:val="24"/>
          <w:szCs w:val="24"/>
        </w:rPr>
        <w:t>Explain how the BRE allows non programming staff to deprecate business rules and validations that are no longer needed</w:t>
      </w:r>
      <w:r w:rsidRPr="00E80B76" w:rsidR="00FF3CBC">
        <w:rPr>
          <w:rFonts w:ascii="Arial" w:hAnsi="Arial" w:cs="Arial"/>
          <w:sz w:val="24"/>
          <w:szCs w:val="24"/>
        </w:rPr>
        <w:t>.</w:t>
      </w:r>
      <w:r w:rsidRPr="00E80B76">
        <w:rPr>
          <w:rFonts w:ascii="Arial" w:hAnsi="Arial" w:cs="Arial"/>
          <w:bCs/>
          <w:sz w:val="24"/>
          <w:szCs w:val="24"/>
        </w:rPr>
        <w:tab/>
      </w:r>
    </w:p>
    <w:p w:rsidRPr="00E80B76" w:rsidR="000141FE" w:rsidP="00E80B76" w:rsidRDefault="000141FE" w14:paraId="23FEA774" w14:textId="77777777">
      <w:pPr>
        <w:pStyle w:val="ListParagraph"/>
        <w:spacing w:after="240"/>
        <w:ind w:left="1980"/>
        <w:rPr>
          <w:rFonts w:ascii="Arial" w:hAnsi="Arial" w:cs="Arial"/>
          <w:sz w:val="24"/>
          <w:szCs w:val="24"/>
        </w:rPr>
      </w:pPr>
    </w:p>
    <w:p w:rsidRPr="001E250D" w:rsidR="001A15BF" w:rsidP="00E80B76" w:rsidRDefault="001A15BF" w14:paraId="31A39C11" w14:textId="0C47DFB5">
      <w:pPr>
        <w:pStyle w:val="ListParagraph"/>
        <w:widowControl/>
        <w:numPr>
          <w:ilvl w:val="1"/>
          <w:numId w:val="24"/>
        </w:numPr>
        <w:tabs>
          <w:tab w:val="left" w:pos="180"/>
        </w:tabs>
        <w:spacing w:before="240"/>
        <w:rPr>
          <w:rFonts w:ascii="Arial" w:hAnsi="Arial" w:cs="Arial"/>
          <w:sz w:val="24"/>
          <w:szCs w:val="24"/>
        </w:rPr>
      </w:pPr>
      <w:r w:rsidRPr="001F50F9">
        <w:rPr>
          <w:rFonts w:ascii="Arial" w:hAnsi="Arial" w:cs="Arial"/>
          <w:sz w:val="24"/>
          <w:szCs w:val="24"/>
        </w:rPr>
        <w:t xml:space="preserve">The Department would like an automated business rules engine that can be </w:t>
      </w:r>
      <w:r w:rsidRPr="00F9463C">
        <w:rPr>
          <w:rFonts w:ascii="Arial" w:hAnsi="Arial" w:cs="Arial"/>
          <w:sz w:val="24"/>
          <w:szCs w:val="24"/>
        </w:rPr>
        <w:t>implemented to work with APIs bringing data in from school units</w:t>
      </w:r>
    </w:p>
    <w:p w:rsidRPr="001F50F9" w:rsidR="000141FE" w:rsidP="0017379F" w:rsidRDefault="001A15BF" w14:paraId="77C33F8E" w14:textId="640252B8">
      <w:pPr>
        <w:pStyle w:val="ListParagraph"/>
        <w:widowControl/>
        <w:numPr>
          <w:ilvl w:val="8"/>
          <w:numId w:val="38"/>
        </w:numPr>
        <w:tabs>
          <w:tab w:val="left" w:pos="180"/>
        </w:tabs>
        <w:ind w:left="1800" w:hanging="360"/>
        <w:rPr>
          <w:rFonts w:ascii="Arial" w:hAnsi="Arial" w:cs="Arial"/>
          <w:sz w:val="24"/>
          <w:szCs w:val="24"/>
        </w:rPr>
      </w:pPr>
      <w:r w:rsidRPr="001E250D">
        <w:rPr>
          <w:rFonts w:ascii="Arial" w:hAnsi="Arial" w:cs="Arial"/>
          <w:sz w:val="24"/>
          <w:szCs w:val="24"/>
        </w:rPr>
        <w:t>Explain how the BRE works with automated data feeds</w:t>
      </w:r>
      <w:r w:rsidRPr="001E250D" w:rsidR="00FF3CBC">
        <w:rPr>
          <w:rFonts w:ascii="Arial" w:hAnsi="Arial" w:cs="Arial"/>
          <w:sz w:val="24"/>
          <w:szCs w:val="24"/>
        </w:rPr>
        <w:t>.</w:t>
      </w:r>
    </w:p>
    <w:p w:rsidRPr="001F50F9" w:rsidR="001A15BF" w:rsidP="00E80B76" w:rsidRDefault="001A15BF" w14:paraId="7B33B2F3" w14:textId="77777777">
      <w:pPr>
        <w:pStyle w:val="ListParagraph"/>
        <w:widowControl/>
        <w:tabs>
          <w:tab w:val="left" w:pos="180"/>
        </w:tabs>
        <w:ind w:left="1980"/>
        <w:rPr>
          <w:rFonts w:ascii="Arial" w:hAnsi="Arial" w:cs="Arial"/>
          <w:sz w:val="24"/>
          <w:szCs w:val="24"/>
        </w:rPr>
      </w:pPr>
    </w:p>
    <w:p w:rsidRPr="001F50F9" w:rsidR="00FB2EF4" w:rsidP="00E80B76" w:rsidRDefault="00FB2EF4" w14:paraId="6F37A543" w14:textId="013C06FC">
      <w:pPr>
        <w:pStyle w:val="ListParagraph"/>
        <w:widowControl/>
        <w:numPr>
          <w:ilvl w:val="1"/>
          <w:numId w:val="24"/>
        </w:numPr>
        <w:tabs>
          <w:tab w:val="left" w:pos="180"/>
        </w:tabs>
        <w:rPr>
          <w:rFonts w:ascii="Arial" w:hAnsi="Arial" w:cs="Arial"/>
          <w:sz w:val="24"/>
          <w:szCs w:val="24"/>
        </w:rPr>
      </w:pPr>
      <w:r w:rsidRPr="001F50F9">
        <w:rPr>
          <w:rFonts w:ascii="Arial" w:hAnsi="Arial" w:cs="Arial"/>
          <w:sz w:val="24"/>
          <w:szCs w:val="24"/>
        </w:rPr>
        <w:t>The Department would like an automated business rules engine that can be implemented to work with applications with manual data entry</w:t>
      </w:r>
    </w:p>
    <w:p w:rsidR="00FB2EF4" w:rsidP="0017379F" w:rsidRDefault="00FB2EF4" w14:paraId="44CBEAE8" w14:textId="727406DA">
      <w:pPr>
        <w:pStyle w:val="ListParagraph"/>
        <w:widowControl/>
        <w:numPr>
          <w:ilvl w:val="5"/>
          <w:numId w:val="29"/>
        </w:numPr>
        <w:tabs>
          <w:tab w:val="left" w:pos="180"/>
        </w:tabs>
        <w:ind w:left="1800" w:hanging="360"/>
        <w:rPr>
          <w:rFonts w:ascii="Arial" w:hAnsi="Arial" w:cs="Arial"/>
          <w:sz w:val="24"/>
          <w:szCs w:val="24"/>
        </w:rPr>
      </w:pPr>
      <w:r w:rsidRPr="001F50F9">
        <w:rPr>
          <w:rFonts w:ascii="Arial" w:hAnsi="Arial" w:cs="Arial"/>
          <w:sz w:val="24"/>
          <w:szCs w:val="24"/>
        </w:rPr>
        <w:lastRenderedPageBreak/>
        <w:t>Explain how the BRE works with applications that have manual data entry screens</w:t>
      </w:r>
      <w:r w:rsidRPr="001F50F9" w:rsidR="00FF3CBC">
        <w:rPr>
          <w:rFonts w:ascii="Arial" w:hAnsi="Arial" w:cs="Arial"/>
          <w:sz w:val="24"/>
          <w:szCs w:val="24"/>
        </w:rPr>
        <w:t>.</w:t>
      </w:r>
    </w:p>
    <w:p w:rsidRPr="001F50F9" w:rsidR="000141FE" w:rsidP="00E80B76" w:rsidRDefault="000141FE" w14:paraId="4CDF75B2" w14:textId="77777777">
      <w:pPr>
        <w:pStyle w:val="ListParagraph"/>
        <w:widowControl/>
        <w:tabs>
          <w:tab w:val="left" w:pos="180"/>
        </w:tabs>
        <w:ind w:left="1980"/>
        <w:rPr>
          <w:rFonts w:ascii="Arial" w:hAnsi="Arial" w:cs="Arial"/>
          <w:sz w:val="24"/>
          <w:szCs w:val="24"/>
        </w:rPr>
      </w:pPr>
    </w:p>
    <w:p w:rsidRPr="00793F27" w:rsidR="001A15BF" w:rsidP="00E80B76" w:rsidRDefault="001A15BF" w14:paraId="10A6FE81" w14:textId="2E6CB152">
      <w:pPr>
        <w:pStyle w:val="ListParagraph"/>
        <w:widowControl/>
        <w:numPr>
          <w:ilvl w:val="1"/>
          <w:numId w:val="24"/>
        </w:numPr>
        <w:tabs>
          <w:tab w:val="left" w:pos="180"/>
        </w:tabs>
        <w:rPr>
          <w:rFonts w:ascii="Arial" w:hAnsi="Arial" w:cs="Arial"/>
          <w:sz w:val="24"/>
          <w:szCs w:val="24"/>
        </w:rPr>
      </w:pPr>
      <w:r w:rsidRPr="001F50F9">
        <w:rPr>
          <w:rFonts w:ascii="Arial" w:hAnsi="Arial" w:cs="Arial"/>
          <w:sz w:val="24"/>
          <w:szCs w:val="24"/>
        </w:rPr>
        <w:t>The Department would like an automated business rules engine that can be implemented to work with</w:t>
      </w:r>
      <w:r w:rsidRPr="3E7C6152">
        <w:rPr>
          <w:rFonts w:ascii="Arial" w:hAnsi="Arial" w:cs="Arial"/>
          <w:sz w:val="24"/>
          <w:szCs w:val="24"/>
        </w:rPr>
        <w:t xml:space="preserve"> multiple software applications.  The Department has multiple applications that collect data.  Some of these applications are built internally and some of the applications are built and hosted by vendors.  The Department would </w:t>
      </w:r>
      <w:r w:rsidRPr="00793F27">
        <w:rPr>
          <w:rFonts w:ascii="Arial" w:hAnsi="Arial" w:cs="Arial"/>
          <w:sz w:val="24"/>
          <w:szCs w:val="24"/>
        </w:rPr>
        <w:t>like an “enterprise” solution that can be utilized by all data collection applications managed by the Department.</w:t>
      </w:r>
    </w:p>
    <w:p w:rsidRPr="00BB58D6" w:rsidR="001A15BF" w:rsidP="00167049" w:rsidRDefault="001A15BF" w14:paraId="183D9585" w14:textId="4E251BB0">
      <w:pPr>
        <w:pStyle w:val="ListParagraph"/>
        <w:widowControl/>
        <w:numPr>
          <w:ilvl w:val="8"/>
          <w:numId w:val="41"/>
        </w:numPr>
        <w:tabs>
          <w:tab w:val="left" w:pos="180"/>
        </w:tabs>
        <w:ind w:left="1800" w:hanging="360"/>
        <w:rPr>
          <w:rFonts w:ascii="Arial" w:hAnsi="Arial" w:cs="Arial"/>
          <w:sz w:val="24"/>
          <w:szCs w:val="24"/>
        </w:rPr>
      </w:pPr>
      <w:r w:rsidRPr="00BB58D6">
        <w:rPr>
          <w:rFonts w:ascii="Arial" w:hAnsi="Arial" w:cs="Arial"/>
          <w:sz w:val="24"/>
          <w:szCs w:val="24"/>
        </w:rPr>
        <w:t>Explain how the BRE can work with multiple different data systems with different hosting requirements and different business rules and validations</w:t>
      </w:r>
    </w:p>
    <w:p w:rsidR="001A15BF" w:rsidP="00167049" w:rsidRDefault="001A15BF" w14:paraId="2D32CCED" w14:textId="7BECF99E">
      <w:pPr>
        <w:pStyle w:val="ListParagraph"/>
        <w:widowControl/>
        <w:numPr>
          <w:ilvl w:val="8"/>
          <w:numId w:val="41"/>
        </w:numPr>
        <w:tabs>
          <w:tab w:val="left" w:pos="180"/>
        </w:tabs>
        <w:ind w:left="1800" w:hanging="360"/>
        <w:rPr>
          <w:rFonts w:ascii="Arial" w:hAnsi="Arial" w:cs="Arial"/>
          <w:sz w:val="24"/>
          <w:szCs w:val="24"/>
        </w:rPr>
      </w:pPr>
      <w:r w:rsidRPr="00793F27">
        <w:rPr>
          <w:rFonts w:ascii="Arial" w:hAnsi="Arial" w:cs="Arial"/>
          <w:sz w:val="24"/>
          <w:szCs w:val="24"/>
        </w:rPr>
        <w:t>Explain how pricing would be determined across the disparate data systems and requirements.</w:t>
      </w:r>
    </w:p>
    <w:p w:rsidRPr="00793F27" w:rsidR="000141FE" w:rsidP="00E80B76" w:rsidRDefault="000141FE" w14:paraId="721E372D" w14:textId="77777777">
      <w:pPr>
        <w:pStyle w:val="ListParagraph"/>
        <w:widowControl/>
        <w:tabs>
          <w:tab w:val="left" w:pos="180"/>
        </w:tabs>
        <w:ind w:left="1980"/>
        <w:rPr>
          <w:rFonts w:ascii="Arial" w:hAnsi="Arial" w:cs="Arial"/>
          <w:sz w:val="24"/>
          <w:szCs w:val="24"/>
        </w:rPr>
      </w:pPr>
    </w:p>
    <w:p w:rsidRPr="00793F27" w:rsidR="00AE56B5" w:rsidP="00E80B76" w:rsidRDefault="00AE56B5" w14:paraId="7D87C6D1" w14:textId="301D1AFF">
      <w:pPr>
        <w:pStyle w:val="ListParagraph"/>
        <w:widowControl/>
        <w:numPr>
          <w:ilvl w:val="1"/>
          <w:numId w:val="24"/>
        </w:numPr>
        <w:tabs>
          <w:tab w:val="left" w:pos="180"/>
        </w:tabs>
        <w:rPr>
          <w:rFonts w:ascii="Arial" w:hAnsi="Arial" w:cs="Arial"/>
          <w:sz w:val="24"/>
          <w:szCs w:val="24"/>
        </w:rPr>
      </w:pPr>
      <w:r w:rsidRPr="00793F27">
        <w:rPr>
          <w:rFonts w:ascii="Arial" w:hAnsi="Arial" w:cs="Arial"/>
          <w:sz w:val="24"/>
          <w:szCs w:val="24"/>
        </w:rPr>
        <w:t>The data sets the Department works with include P</w:t>
      </w:r>
      <w:r w:rsidR="00FA132E">
        <w:rPr>
          <w:rFonts w:ascii="Arial" w:hAnsi="Arial" w:cs="Arial"/>
          <w:sz w:val="24"/>
          <w:szCs w:val="24"/>
        </w:rPr>
        <w:t xml:space="preserve">ersonally </w:t>
      </w:r>
      <w:r w:rsidRPr="00793F27">
        <w:rPr>
          <w:rFonts w:ascii="Arial" w:hAnsi="Arial" w:cs="Arial"/>
          <w:sz w:val="24"/>
          <w:szCs w:val="24"/>
        </w:rPr>
        <w:t>I</w:t>
      </w:r>
      <w:r w:rsidR="00FA132E">
        <w:rPr>
          <w:rFonts w:ascii="Arial" w:hAnsi="Arial" w:cs="Arial"/>
          <w:sz w:val="24"/>
          <w:szCs w:val="24"/>
        </w:rPr>
        <w:t xml:space="preserve">dentifiable </w:t>
      </w:r>
      <w:r w:rsidRPr="00793F27">
        <w:rPr>
          <w:rFonts w:ascii="Arial" w:hAnsi="Arial" w:cs="Arial"/>
          <w:sz w:val="24"/>
          <w:szCs w:val="24"/>
        </w:rPr>
        <w:t>I</w:t>
      </w:r>
      <w:r w:rsidR="00FA132E">
        <w:rPr>
          <w:rFonts w:ascii="Arial" w:hAnsi="Arial" w:cs="Arial"/>
          <w:sz w:val="24"/>
          <w:szCs w:val="24"/>
        </w:rPr>
        <w:t>nformation</w:t>
      </w:r>
      <w:r w:rsidRPr="00793F27">
        <w:rPr>
          <w:rFonts w:ascii="Arial" w:hAnsi="Arial" w:cs="Arial"/>
          <w:sz w:val="24"/>
          <w:szCs w:val="24"/>
        </w:rPr>
        <w:t xml:space="preserve"> and are bound by multiple federal, </w:t>
      </w:r>
      <w:r w:rsidR="00FA132E">
        <w:rPr>
          <w:rFonts w:ascii="Arial" w:hAnsi="Arial" w:cs="Arial"/>
          <w:sz w:val="24"/>
          <w:szCs w:val="24"/>
        </w:rPr>
        <w:t>S</w:t>
      </w:r>
      <w:r w:rsidRPr="00793F27">
        <w:rPr>
          <w:rFonts w:ascii="Arial" w:hAnsi="Arial" w:cs="Arial"/>
          <w:sz w:val="24"/>
          <w:szCs w:val="24"/>
        </w:rPr>
        <w:t>tate, and department laws, regulations, policies, and standards.</w:t>
      </w:r>
    </w:p>
    <w:p w:rsidRPr="00E80B76" w:rsidR="001A15BF" w:rsidP="00167049" w:rsidRDefault="00AE56B5" w14:paraId="2400ACBC" w14:textId="073582CD">
      <w:pPr>
        <w:pStyle w:val="ListParagraph"/>
        <w:widowControl/>
        <w:numPr>
          <w:ilvl w:val="2"/>
          <w:numId w:val="42"/>
        </w:numPr>
        <w:tabs>
          <w:tab w:val="left" w:pos="180"/>
        </w:tabs>
        <w:ind w:left="1800" w:hanging="360"/>
        <w:rPr>
          <w:rFonts w:ascii="Arial" w:hAnsi="Arial" w:cs="Arial" w:eastAsiaTheme="minorEastAsia"/>
          <w:sz w:val="24"/>
          <w:szCs w:val="24"/>
        </w:rPr>
      </w:pPr>
      <w:r w:rsidRPr="00793F27">
        <w:rPr>
          <w:rFonts w:ascii="Arial" w:hAnsi="Arial" w:cs="Arial"/>
          <w:sz w:val="24"/>
          <w:szCs w:val="24"/>
        </w:rPr>
        <w:t>Describe ideas or approaches to meeting applicable security and compliance requirements.</w:t>
      </w:r>
    </w:p>
    <w:p w:rsidRPr="00E80B76" w:rsidR="000141FE" w:rsidP="00E80B76" w:rsidRDefault="000141FE" w14:paraId="58BDFD6B" w14:textId="77777777">
      <w:pPr>
        <w:pStyle w:val="ListParagraph"/>
        <w:widowControl/>
        <w:tabs>
          <w:tab w:val="left" w:pos="180"/>
        </w:tabs>
        <w:ind w:left="1980"/>
        <w:rPr>
          <w:rFonts w:ascii="Arial" w:hAnsi="Arial" w:cs="Arial" w:eastAsiaTheme="minorEastAsia"/>
          <w:sz w:val="24"/>
          <w:szCs w:val="24"/>
        </w:rPr>
      </w:pPr>
    </w:p>
    <w:p w:rsidRPr="00167049" w:rsidR="006067EE" w:rsidP="00167049" w:rsidRDefault="000C66DA" w14:paraId="5E2657FD" w14:textId="389BE510">
      <w:pPr>
        <w:pStyle w:val="ListParagraph"/>
        <w:widowControl/>
        <w:numPr>
          <w:ilvl w:val="1"/>
          <w:numId w:val="24"/>
        </w:numPr>
        <w:tabs>
          <w:tab w:val="left" w:pos="180"/>
        </w:tabs>
        <w:rPr>
          <w:rFonts w:asciiTheme="minorHAnsi" w:hAnsiTheme="minorHAnsi" w:eastAsiaTheme="minorEastAsia" w:cstheme="minorBidi"/>
          <w:sz w:val="24"/>
          <w:szCs w:val="24"/>
        </w:rPr>
      </w:pPr>
      <w:r w:rsidRPr="00214C0C">
        <w:rPr>
          <w:rFonts w:ascii="Arial" w:hAnsi="Arial" w:cs="Arial"/>
          <w:sz w:val="24"/>
          <w:szCs w:val="24"/>
        </w:rPr>
        <w:t>The Department would like to mine the usage of rules to find patterns and other business intelligence</w:t>
      </w:r>
      <w:r w:rsidRPr="00A751DA">
        <w:t xml:space="preserve">. </w:t>
      </w:r>
      <w:r w:rsidR="00136813">
        <w:rPr>
          <w:rFonts w:ascii="Arial" w:hAnsi="Arial" w:cs="Arial"/>
          <w:sz w:val="24"/>
          <w:szCs w:val="24"/>
        </w:rPr>
        <w:t>I</w:t>
      </w:r>
      <w:r w:rsidRPr="00167049">
        <w:rPr>
          <w:rFonts w:ascii="Arial" w:hAnsi="Arial" w:cs="Arial"/>
          <w:sz w:val="24"/>
          <w:szCs w:val="24"/>
        </w:rPr>
        <w:t>nclud</w:t>
      </w:r>
      <w:r w:rsidR="00136813">
        <w:rPr>
          <w:rFonts w:ascii="Arial" w:hAnsi="Arial" w:cs="Arial"/>
          <w:sz w:val="24"/>
          <w:szCs w:val="24"/>
        </w:rPr>
        <w:t>ing</w:t>
      </w:r>
      <w:r w:rsidRPr="004002E4">
        <w:rPr>
          <w:rFonts w:ascii="Arial" w:hAnsi="Arial" w:cs="Arial"/>
          <w:sz w:val="24"/>
          <w:szCs w:val="24"/>
        </w:rPr>
        <w:t xml:space="preserve">: </w:t>
      </w:r>
    </w:p>
    <w:p w:rsidRPr="00167049" w:rsidR="006067EE" w:rsidP="006067EE" w:rsidRDefault="006067EE" w14:paraId="2499D690" w14:textId="4FAF7718">
      <w:pPr>
        <w:pStyle w:val="ListParagraph"/>
        <w:widowControl/>
        <w:numPr>
          <w:ilvl w:val="2"/>
          <w:numId w:val="24"/>
        </w:numPr>
        <w:tabs>
          <w:tab w:val="left" w:pos="180"/>
        </w:tabs>
        <w:ind w:left="1800" w:hanging="360"/>
        <w:rPr>
          <w:rFonts w:asciiTheme="minorHAnsi" w:hAnsiTheme="minorHAnsi" w:eastAsiaTheme="minorEastAsia" w:cstheme="minorBidi"/>
          <w:sz w:val="24"/>
          <w:szCs w:val="24"/>
        </w:rPr>
      </w:pPr>
      <w:r>
        <w:rPr>
          <w:rFonts w:ascii="Arial" w:hAnsi="Arial" w:cs="Arial"/>
          <w:sz w:val="24"/>
          <w:szCs w:val="24"/>
        </w:rPr>
        <w:t>T</w:t>
      </w:r>
      <w:r w:rsidRPr="00836CC5" w:rsidR="000C66DA">
        <w:rPr>
          <w:rFonts w:ascii="Arial" w:hAnsi="Arial" w:cs="Arial"/>
          <w:sz w:val="24"/>
          <w:szCs w:val="24"/>
        </w:rPr>
        <w:t xml:space="preserve">racking usage and rolling that into reports that show </w:t>
      </w:r>
      <w:proofErr w:type="gramStart"/>
      <w:r w:rsidRPr="00836CC5" w:rsidR="000C66DA">
        <w:rPr>
          <w:rFonts w:ascii="Arial" w:hAnsi="Arial" w:cs="Arial"/>
          <w:sz w:val="24"/>
          <w:szCs w:val="24"/>
        </w:rPr>
        <w:t>history;</w:t>
      </w:r>
      <w:proofErr w:type="gramEnd"/>
      <w:r w:rsidRPr="00836CC5" w:rsidR="000C66DA">
        <w:rPr>
          <w:rFonts w:ascii="Arial" w:hAnsi="Arial" w:cs="Arial"/>
          <w:sz w:val="24"/>
          <w:szCs w:val="24"/>
        </w:rPr>
        <w:t xml:space="preserve"> </w:t>
      </w:r>
    </w:p>
    <w:p w:rsidRPr="00167049" w:rsidR="006067EE" w:rsidP="006067EE" w:rsidRDefault="006067EE" w14:paraId="5BE3C0E0" w14:textId="1978BD38">
      <w:pPr>
        <w:pStyle w:val="ListParagraph"/>
        <w:widowControl/>
        <w:numPr>
          <w:ilvl w:val="2"/>
          <w:numId w:val="24"/>
        </w:numPr>
        <w:tabs>
          <w:tab w:val="left" w:pos="180"/>
        </w:tabs>
        <w:ind w:left="1800" w:hanging="360"/>
        <w:rPr>
          <w:rFonts w:asciiTheme="minorHAnsi" w:hAnsiTheme="minorHAnsi" w:eastAsiaTheme="minorEastAsia" w:cstheme="minorBidi"/>
          <w:sz w:val="24"/>
          <w:szCs w:val="24"/>
        </w:rPr>
      </w:pPr>
      <w:r>
        <w:rPr>
          <w:rFonts w:ascii="Arial" w:hAnsi="Arial" w:cs="Arial"/>
          <w:sz w:val="24"/>
          <w:szCs w:val="24"/>
        </w:rPr>
        <w:t>T</w:t>
      </w:r>
      <w:r w:rsidRPr="00836CC5" w:rsidR="000C66DA">
        <w:rPr>
          <w:rFonts w:ascii="Arial" w:hAnsi="Arial" w:cs="Arial"/>
          <w:sz w:val="24"/>
          <w:szCs w:val="24"/>
        </w:rPr>
        <w:t xml:space="preserve">racking of which rules are failing with higher </w:t>
      </w:r>
      <w:proofErr w:type="gramStart"/>
      <w:r w:rsidRPr="00836CC5" w:rsidR="000C66DA">
        <w:rPr>
          <w:rFonts w:ascii="Arial" w:hAnsi="Arial" w:cs="Arial"/>
          <w:sz w:val="24"/>
          <w:szCs w:val="24"/>
        </w:rPr>
        <w:t>frequency;</w:t>
      </w:r>
      <w:proofErr w:type="gramEnd"/>
      <w:r w:rsidRPr="00836CC5" w:rsidR="000C66DA">
        <w:rPr>
          <w:rFonts w:ascii="Arial" w:hAnsi="Arial" w:cs="Arial"/>
          <w:sz w:val="24"/>
          <w:szCs w:val="24"/>
        </w:rPr>
        <w:t xml:space="preserve"> </w:t>
      </w:r>
    </w:p>
    <w:p w:rsidRPr="00167049" w:rsidR="00A824E3" w:rsidP="006067EE" w:rsidRDefault="006067EE" w14:paraId="7FA96D91" w14:textId="47FFDD97">
      <w:pPr>
        <w:pStyle w:val="ListParagraph"/>
        <w:widowControl/>
        <w:numPr>
          <w:ilvl w:val="2"/>
          <w:numId w:val="24"/>
        </w:numPr>
        <w:tabs>
          <w:tab w:val="left" w:pos="180"/>
        </w:tabs>
        <w:ind w:left="1800" w:hanging="360"/>
        <w:rPr>
          <w:rFonts w:asciiTheme="minorHAnsi" w:hAnsiTheme="minorHAnsi" w:eastAsiaTheme="minorEastAsia" w:cstheme="minorBidi"/>
          <w:sz w:val="24"/>
          <w:szCs w:val="24"/>
        </w:rPr>
      </w:pPr>
      <w:r>
        <w:rPr>
          <w:rFonts w:ascii="Arial" w:hAnsi="Arial" w:cs="Arial"/>
          <w:sz w:val="24"/>
          <w:szCs w:val="24"/>
        </w:rPr>
        <w:t>W</w:t>
      </w:r>
      <w:r w:rsidRPr="00836CC5" w:rsidR="000C66DA">
        <w:rPr>
          <w:rFonts w:ascii="Arial" w:hAnsi="Arial" w:cs="Arial"/>
          <w:sz w:val="24"/>
          <w:szCs w:val="24"/>
        </w:rPr>
        <w:t xml:space="preserve">hich rules are being heavily utilized and which aren’t used at </w:t>
      </w:r>
      <w:proofErr w:type="gramStart"/>
      <w:r w:rsidRPr="00836CC5" w:rsidR="000C66DA">
        <w:rPr>
          <w:rFonts w:ascii="Arial" w:hAnsi="Arial" w:cs="Arial"/>
          <w:sz w:val="24"/>
          <w:szCs w:val="24"/>
        </w:rPr>
        <w:t>all</w:t>
      </w:r>
      <w:r w:rsidR="00A824E3">
        <w:rPr>
          <w:rFonts w:ascii="Arial" w:hAnsi="Arial" w:cs="Arial"/>
          <w:sz w:val="24"/>
          <w:szCs w:val="24"/>
        </w:rPr>
        <w:t>;</w:t>
      </w:r>
      <w:proofErr w:type="gramEnd"/>
    </w:p>
    <w:p w:rsidRPr="00167049" w:rsidR="00A824E3" w:rsidP="006067EE" w:rsidRDefault="000C66DA" w14:paraId="06DE846C" w14:textId="445E5D90">
      <w:pPr>
        <w:pStyle w:val="ListParagraph"/>
        <w:widowControl/>
        <w:numPr>
          <w:ilvl w:val="2"/>
          <w:numId w:val="24"/>
        </w:numPr>
        <w:tabs>
          <w:tab w:val="left" w:pos="180"/>
        </w:tabs>
        <w:ind w:left="1800" w:hanging="360"/>
        <w:rPr>
          <w:rFonts w:asciiTheme="minorHAnsi" w:hAnsiTheme="minorHAnsi" w:eastAsiaTheme="minorEastAsia" w:cstheme="minorBidi"/>
          <w:sz w:val="24"/>
          <w:szCs w:val="24"/>
        </w:rPr>
      </w:pPr>
      <w:r w:rsidRPr="00836CC5">
        <w:rPr>
          <w:rFonts w:ascii="Arial" w:hAnsi="Arial" w:cs="Arial"/>
          <w:sz w:val="24"/>
          <w:szCs w:val="24"/>
        </w:rPr>
        <w:t>Being able to export these usage reports is also needed</w:t>
      </w:r>
      <w:r w:rsidR="00A824E3">
        <w:rPr>
          <w:rFonts w:ascii="Arial" w:hAnsi="Arial" w:cs="Arial"/>
          <w:sz w:val="24"/>
          <w:szCs w:val="24"/>
        </w:rPr>
        <w:t>;</w:t>
      </w:r>
      <w:r w:rsidR="00101A2B">
        <w:rPr>
          <w:rFonts w:ascii="Arial" w:hAnsi="Arial" w:cs="Arial"/>
          <w:sz w:val="24"/>
          <w:szCs w:val="24"/>
        </w:rPr>
        <w:t xml:space="preserve"> </w:t>
      </w:r>
      <w:r w:rsidR="00463011">
        <w:rPr>
          <w:rFonts w:ascii="Arial" w:hAnsi="Arial" w:cs="Arial"/>
          <w:sz w:val="24"/>
          <w:szCs w:val="24"/>
        </w:rPr>
        <w:t>and</w:t>
      </w:r>
    </w:p>
    <w:p w:rsidRPr="00167049" w:rsidR="000C66DA" w:rsidP="006067EE" w:rsidRDefault="000C66DA" w14:paraId="1AD79396" w14:textId="40C2A91D">
      <w:pPr>
        <w:pStyle w:val="ListParagraph"/>
        <w:widowControl/>
        <w:numPr>
          <w:ilvl w:val="2"/>
          <w:numId w:val="24"/>
        </w:numPr>
        <w:tabs>
          <w:tab w:val="left" w:pos="180"/>
        </w:tabs>
        <w:ind w:left="1800" w:hanging="360"/>
        <w:rPr>
          <w:rFonts w:asciiTheme="minorHAnsi" w:hAnsiTheme="minorHAnsi" w:eastAsiaTheme="minorEastAsia" w:cstheme="minorBidi"/>
          <w:sz w:val="24"/>
          <w:szCs w:val="24"/>
        </w:rPr>
      </w:pPr>
      <w:r w:rsidRPr="3E7C6152">
        <w:rPr>
          <w:rFonts w:ascii="Arial" w:hAnsi="Arial" w:cs="Arial"/>
          <w:sz w:val="24"/>
          <w:szCs w:val="24"/>
        </w:rPr>
        <w:t>Business rules would need to have a change log to capture how rules evolve over time and which users are making the changes.</w:t>
      </w:r>
    </w:p>
    <w:p w:rsidR="00463011" w:rsidP="00167049" w:rsidRDefault="00463011" w14:paraId="33115F10" w14:textId="5F7BBEA4">
      <w:pPr>
        <w:widowControl/>
        <w:tabs>
          <w:tab w:val="left" w:pos="180"/>
        </w:tabs>
        <w:ind w:left="1440"/>
        <w:rPr>
          <w:rFonts w:asciiTheme="minorHAnsi" w:hAnsiTheme="minorHAnsi" w:eastAsiaTheme="minorEastAsia" w:cstheme="minorBidi"/>
          <w:sz w:val="24"/>
          <w:szCs w:val="24"/>
        </w:rPr>
      </w:pPr>
    </w:p>
    <w:p w:rsidR="000C66DA" w:rsidP="00167049" w:rsidRDefault="000C66DA" w14:paraId="3935B875" w14:textId="716B65B8">
      <w:pPr>
        <w:pStyle w:val="ListParagraph"/>
        <w:widowControl/>
        <w:numPr>
          <w:ilvl w:val="1"/>
          <w:numId w:val="24"/>
        </w:numPr>
        <w:tabs>
          <w:tab w:val="left" w:pos="180"/>
        </w:tabs>
        <w:rPr>
          <w:rFonts w:ascii="Arial" w:hAnsi="Arial" w:cs="Arial"/>
          <w:sz w:val="24"/>
          <w:szCs w:val="24"/>
        </w:rPr>
      </w:pPr>
      <w:r w:rsidRPr="3E7C6152">
        <w:rPr>
          <w:rFonts w:ascii="Arial" w:hAnsi="Arial" w:cs="Arial"/>
          <w:sz w:val="24"/>
          <w:szCs w:val="24"/>
        </w:rPr>
        <w:t xml:space="preserve">Describe ideas or approaches to </w:t>
      </w:r>
      <w:r w:rsidRPr="3E7C6152" w:rsidR="00735F24">
        <w:rPr>
          <w:rFonts w:ascii="Arial" w:hAnsi="Arial" w:cs="Arial"/>
          <w:sz w:val="24"/>
          <w:szCs w:val="24"/>
        </w:rPr>
        <w:t>reporting, analytics,</w:t>
      </w:r>
      <w:r w:rsidRPr="3E7C6152">
        <w:rPr>
          <w:rFonts w:ascii="Arial" w:hAnsi="Arial" w:cs="Arial"/>
          <w:sz w:val="24"/>
          <w:szCs w:val="24"/>
        </w:rPr>
        <w:t xml:space="preserve"> and audit tracking.</w:t>
      </w:r>
    </w:p>
    <w:p w:rsidRPr="00FF3CBC" w:rsidR="000141FE" w:rsidP="00E80B76" w:rsidRDefault="000141FE" w14:paraId="65D08BD1" w14:textId="77777777">
      <w:pPr>
        <w:pStyle w:val="ListParagraph"/>
        <w:widowControl/>
        <w:tabs>
          <w:tab w:val="left" w:pos="180"/>
        </w:tabs>
        <w:ind w:left="1980"/>
        <w:rPr>
          <w:rFonts w:ascii="Arial" w:hAnsi="Arial" w:cs="Arial"/>
          <w:sz w:val="24"/>
          <w:szCs w:val="24"/>
        </w:rPr>
      </w:pPr>
    </w:p>
    <w:p w:rsidRPr="00E80B76" w:rsidR="008E0AA5" w:rsidP="00E80B76" w:rsidRDefault="00453CBC" w14:paraId="5B70B13D" w14:textId="436D32DC">
      <w:pPr>
        <w:pStyle w:val="ListParagraph"/>
        <w:widowControl/>
        <w:numPr>
          <w:ilvl w:val="1"/>
          <w:numId w:val="24"/>
        </w:numPr>
        <w:tabs>
          <w:tab w:val="left" w:pos="180"/>
        </w:tabs>
        <w:rPr>
          <w:rFonts w:ascii="Arial" w:hAnsi="Arial" w:cs="Arial"/>
          <w:sz w:val="24"/>
          <w:szCs w:val="24"/>
        </w:rPr>
      </w:pPr>
      <w:r w:rsidRPr="7868B67E">
        <w:rPr>
          <w:rFonts w:ascii="Arial" w:hAnsi="Arial" w:cs="Arial"/>
          <w:sz w:val="24"/>
          <w:szCs w:val="24"/>
        </w:rPr>
        <w:t>D</w:t>
      </w:r>
      <w:r w:rsidRPr="7868B67E" w:rsidR="0033183C">
        <w:rPr>
          <w:rFonts w:ascii="Arial" w:hAnsi="Arial" w:cs="Arial"/>
          <w:sz w:val="24"/>
          <w:szCs w:val="24"/>
        </w:rPr>
        <w:t xml:space="preserve">escribe what other challenges or issues </w:t>
      </w:r>
      <w:r w:rsidRPr="7868B67E" w:rsidR="001C2B88">
        <w:rPr>
          <w:rFonts w:ascii="Arial" w:hAnsi="Arial" w:cs="Arial"/>
          <w:sz w:val="24"/>
          <w:szCs w:val="24"/>
        </w:rPr>
        <w:t xml:space="preserve">the Department </w:t>
      </w:r>
      <w:r w:rsidRPr="7868B67E" w:rsidR="0033183C">
        <w:rPr>
          <w:rFonts w:ascii="Arial" w:hAnsi="Arial" w:cs="Arial"/>
          <w:sz w:val="24"/>
          <w:szCs w:val="24"/>
        </w:rPr>
        <w:t>may need to consider</w:t>
      </w:r>
      <w:r w:rsidRPr="7868B67E">
        <w:rPr>
          <w:rFonts w:ascii="Arial" w:hAnsi="Arial" w:cs="Arial"/>
          <w:sz w:val="24"/>
          <w:szCs w:val="24"/>
        </w:rPr>
        <w:t>.</w:t>
      </w:r>
    </w:p>
    <w:p w:rsidRPr="002101ED" w:rsidR="00B360F9" w:rsidP="003B01C3" w:rsidRDefault="00B360F9" w14:paraId="5CBDE15F" w14:textId="77777777">
      <w:pPr>
        <w:widowControl/>
        <w:autoSpaceDE/>
        <w:autoSpaceDN/>
        <w:spacing w:after="200" w:line="276" w:lineRule="auto"/>
        <w:rPr>
          <w:rStyle w:val="InitialStyle"/>
          <w:rFonts w:ascii="Arial" w:hAnsi="Arial" w:cs="Arial"/>
          <w:b/>
          <w:sz w:val="24"/>
          <w:szCs w:val="24"/>
        </w:rPr>
      </w:pPr>
      <w:r w:rsidRPr="002101ED">
        <w:rPr>
          <w:rStyle w:val="InitialStyle"/>
          <w:rFonts w:ascii="Arial" w:hAnsi="Arial" w:cs="Arial"/>
          <w:b/>
          <w:sz w:val="24"/>
          <w:szCs w:val="24"/>
        </w:rPr>
        <w:br w:type="page"/>
      </w:r>
    </w:p>
    <w:p w:rsidRPr="002101ED" w:rsidR="005A3C2F" w:rsidP="003B01C3" w:rsidRDefault="005A3C2F" w14:paraId="7B7BF178" w14:textId="3153D80D">
      <w:pPr>
        <w:pStyle w:val="Heading1"/>
        <w:spacing w:before="0" w:after="0"/>
        <w:rPr>
          <w:rStyle w:val="InitialStyle"/>
          <w:rFonts w:ascii="Arial" w:hAnsi="Arial" w:cs="Arial"/>
          <w:b/>
          <w:sz w:val="24"/>
          <w:szCs w:val="24"/>
        </w:rPr>
      </w:pPr>
      <w:bookmarkStart w:name="_Toc367174729" w:id="15"/>
      <w:bookmarkStart w:name="_Toc535996586" w:id="16"/>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r w:rsidRPr="002101ED" w:rsidR="00F3558F">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5"/>
      <w:r w:rsidRPr="002101ED" w:rsidR="00A130AD">
        <w:rPr>
          <w:rStyle w:val="InitialStyle"/>
          <w:rFonts w:ascii="Arial" w:hAnsi="Arial" w:cs="Arial"/>
          <w:b/>
          <w:sz w:val="24"/>
          <w:szCs w:val="24"/>
        </w:rPr>
        <w:t xml:space="preserve"> AND PROCESSES</w:t>
      </w:r>
      <w:bookmarkEnd w:id="16"/>
    </w:p>
    <w:p w:rsidRPr="002101ED" w:rsidR="00BF3D98" w:rsidP="00BF3D98" w:rsidRDefault="00BF3D98" w14:paraId="1A575F29" w14:textId="77777777">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rsidRPr="002101ED" w:rsidR="00BF3D98" w:rsidP="00BF3D98" w:rsidRDefault="00BF3D98" w14:paraId="4D403E01" w14:textId="77777777">
      <w:pPr>
        <w:pStyle w:val="Heading2"/>
        <w:keepNext w:val="0"/>
        <w:keepLines w:val="0"/>
        <w:numPr>
          <w:ilvl w:val="0"/>
          <w:numId w:val="3"/>
        </w:numPr>
        <w:spacing w:before="0"/>
        <w:ind w:left="0" w:firstLine="180"/>
        <w:rPr>
          <w:rFonts w:ascii="Arial" w:hAnsi="Arial" w:cs="Arial"/>
          <w:color w:val="auto"/>
          <w:sz w:val="24"/>
          <w:szCs w:val="24"/>
        </w:rPr>
      </w:pPr>
      <w:bookmarkStart w:name="_Toc398203744" w:id="17"/>
      <w:bookmarkStart w:name="_Toc535996587" w:id="18"/>
      <w:r w:rsidRPr="002101ED">
        <w:rPr>
          <w:rStyle w:val="InitialStyle"/>
          <w:rFonts w:ascii="Arial" w:hAnsi="Arial" w:cs="Arial"/>
          <w:color w:val="auto"/>
          <w:sz w:val="24"/>
          <w:szCs w:val="24"/>
        </w:rPr>
        <w:t>Questions</w:t>
      </w:r>
      <w:bookmarkEnd w:id="17"/>
      <w:bookmarkEnd w:id="18"/>
    </w:p>
    <w:p w:rsidRPr="002101ED" w:rsidR="00BF3D98" w:rsidP="00BF3D98" w:rsidRDefault="00BF3D98" w14:paraId="3497889A" w14:textId="77777777">
      <w:pPr>
        <w:rPr>
          <w:rFonts w:ascii="Arial" w:hAnsi="Arial" w:cs="Arial"/>
          <w:sz w:val="24"/>
          <w:szCs w:val="24"/>
        </w:rPr>
      </w:pPr>
    </w:p>
    <w:p w:rsidRPr="002101ED" w:rsidR="00BF3D98" w:rsidP="00BF3D98" w:rsidRDefault="00BF3D98" w14:paraId="3460466D"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rFonts w:ascii="Arial" w:hAnsi="Arial" w:cs="Arial"/>
          <w:b/>
        </w:rPr>
      </w:pPr>
      <w:r w:rsidRPr="002101ED">
        <w:rPr>
          <w:rStyle w:val="InitialStyle"/>
          <w:rFonts w:ascii="Arial" w:hAnsi="Arial" w:cs="Arial"/>
          <w:b/>
        </w:rPr>
        <w:t>1.</w:t>
      </w:r>
      <w:r w:rsidRPr="002101ED">
        <w:rPr>
          <w:rStyle w:val="InitialStyle"/>
          <w:rFonts w:ascii="Arial" w:hAnsi="Arial" w:cs="Arial"/>
          <w:b/>
        </w:rPr>
        <w:tab/>
      </w:r>
      <w:r w:rsidRPr="002101ED">
        <w:rPr>
          <w:rStyle w:val="InitialStyle"/>
          <w:rFonts w:ascii="Arial" w:hAnsi="Arial" w:cs="Arial"/>
          <w:b/>
        </w:rPr>
        <w:t>General Instructions</w:t>
      </w:r>
      <w:r w:rsidRPr="002101ED">
        <w:rPr>
          <w:rStyle w:val="InitialStyle"/>
          <w:rFonts w:ascii="Arial" w:hAnsi="Arial" w:cs="Arial"/>
          <w:b/>
        </w:rPr>
        <w:tab/>
      </w:r>
    </w:p>
    <w:p w:rsidRPr="002101ED" w:rsidR="00BF3D98" w:rsidP="00BF3D98" w:rsidRDefault="00BF3D98" w14:paraId="6C7A8C33" w14:textId="77777777">
      <w:pPr>
        <w:pStyle w:val="DefaultText"/>
        <w:widowControl/>
        <w:numPr>
          <w:ilvl w:val="0"/>
          <w:numId w:val="20"/>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It is the responsibility of each interested party to examine the entire RFI and to seek clarification, in writing</w:t>
      </w:r>
      <w:r w:rsidRPr="002101ED">
        <w:rPr>
          <w:rStyle w:val="InitialStyle"/>
          <w:rFonts w:ascii="Arial" w:hAnsi="Arial" w:cs="Arial"/>
          <w:bCs/>
          <w:u w:val="single"/>
        </w:rPr>
        <w:t>,</w:t>
      </w:r>
      <w:r w:rsidRPr="002101ED">
        <w:rPr>
          <w:rStyle w:val="InitialStyle"/>
          <w:rFonts w:ascii="Arial" w:hAnsi="Arial" w:cs="Arial"/>
          <w:bCs/>
        </w:rPr>
        <w:t xml:space="preserve"> if they do not understand any information or instructions.</w:t>
      </w:r>
    </w:p>
    <w:p w:rsidRPr="002101ED" w:rsidR="00BF3D98" w:rsidP="00BF3D98" w:rsidRDefault="00BF3D98" w14:paraId="3461811B" w14:textId="77777777">
      <w:pPr>
        <w:pStyle w:val="DefaultText"/>
        <w:widowControl/>
        <w:numPr>
          <w:ilvl w:val="0"/>
          <w:numId w:val="20"/>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 xml:space="preserve">Interested parties should use </w:t>
      </w:r>
      <w:r w:rsidRPr="002101ED">
        <w:rPr>
          <w:rStyle w:val="InitialStyle"/>
          <w:rFonts w:ascii="Arial" w:hAnsi="Arial" w:cs="Arial"/>
          <w:b/>
          <w:bCs/>
        </w:rPr>
        <w:t>Appendix B</w:t>
      </w:r>
      <w:r w:rsidRPr="002101ED">
        <w:rPr>
          <w:rStyle w:val="InitialStyle"/>
          <w:rFonts w:ascii="Arial" w:hAnsi="Arial" w:cs="Arial"/>
          <w:bCs/>
        </w:rPr>
        <w:t xml:space="preserve"> – Submitted Questions Form – for submission of questions.</w:t>
      </w:r>
    </w:p>
    <w:p w:rsidRPr="002101ED" w:rsidR="00BF3D98" w:rsidP="00BF3D98" w:rsidRDefault="00BF3D98" w14:paraId="1BA2B6F6" w14:textId="77777777">
      <w:pPr>
        <w:pStyle w:val="DefaultText"/>
        <w:widowControl/>
        <w:numPr>
          <w:ilvl w:val="0"/>
          <w:numId w:val="20"/>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The Submitted Questions Form must be submitted by e-mail and received by the RFI Coordinator, identified on the cover page of this RFI,</w:t>
      </w:r>
      <w:r w:rsidRPr="002101ED">
        <w:rPr>
          <w:rStyle w:val="InitialStyle"/>
          <w:rFonts w:ascii="Arial" w:hAnsi="Arial" w:cs="Arial"/>
        </w:rPr>
        <w:t xml:space="preserve"> </w:t>
      </w:r>
      <w:r w:rsidRPr="002101ED">
        <w:rPr>
          <w:rStyle w:val="InitialStyle"/>
          <w:rFonts w:ascii="Arial" w:hAnsi="Arial" w:cs="Arial"/>
          <w:bCs/>
        </w:rPr>
        <w:t>as soon as possible but no later than the date and time specified on the RFI cover page.</w:t>
      </w:r>
    </w:p>
    <w:p w:rsidRPr="002101ED" w:rsidR="00BF3D98" w:rsidP="00BF3D98" w:rsidRDefault="00BF3D98" w14:paraId="4C51C027" w14:textId="77777777">
      <w:pPr>
        <w:pStyle w:val="DefaultText"/>
        <w:widowControl/>
        <w:numPr>
          <w:ilvl w:val="0"/>
          <w:numId w:val="20"/>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rsidRPr="002101ED" w:rsidR="00DA5EA9" w:rsidP="003B01C3" w:rsidRDefault="00DA5EA9" w14:paraId="70970EBC"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rsidRPr="002101ED" w:rsidR="00BF3D98" w:rsidP="00BF3D98" w:rsidRDefault="00C51D4C" w14:paraId="41ED58B9"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2101ED">
        <w:rPr>
          <w:rStyle w:val="InitialStyle"/>
          <w:rFonts w:ascii="Arial" w:hAnsi="Arial" w:cs="Arial"/>
          <w:b/>
          <w:bCs/>
        </w:rPr>
        <w:t>2.</w:t>
      </w:r>
      <w:r w:rsidRPr="002101ED">
        <w:rPr>
          <w:rStyle w:val="InitialStyle"/>
          <w:rFonts w:ascii="Arial" w:hAnsi="Arial" w:cs="Arial"/>
          <w:b/>
          <w:bCs/>
        </w:rPr>
        <w:tab/>
      </w:r>
      <w:r w:rsidRPr="002101ED" w:rsidR="00BF3D98">
        <w:rPr>
          <w:rStyle w:val="InitialStyle"/>
          <w:rFonts w:ascii="Arial" w:hAnsi="Arial" w:cs="Arial"/>
          <w:b/>
          <w:bCs/>
        </w:rPr>
        <w:t>Question &amp; Answer Summary</w:t>
      </w:r>
    </w:p>
    <w:p w:rsidRPr="00101684" w:rsidR="00BF3D98" w:rsidP="00BF3D98" w:rsidRDefault="00BF3D98" w14:paraId="497183B4" w14:textId="6D0F82FB">
      <w:pPr>
        <w:ind w:left="720"/>
        <w:rPr>
          <w:rStyle w:val="InitialStyle"/>
          <w:rFonts w:ascii="Arial" w:hAnsi="Arial" w:cs="Arial"/>
          <w:sz w:val="24"/>
          <w:szCs w:val="24"/>
        </w:rPr>
      </w:pPr>
      <w:r w:rsidRPr="002101ED">
        <w:rPr>
          <w:rStyle w:val="InitialStyle"/>
          <w:rFonts w:ascii="Arial" w:hAnsi="Arial" w:cs="Arial"/>
          <w:sz w:val="24"/>
          <w:szCs w:val="24"/>
        </w:rPr>
        <w:t xml:space="preserve">Responses to all </w:t>
      </w:r>
      <w:r w:rsidRPr="00101684">
        <w:rPr>
          <w:rStyle w:val="InitialStyle"/>
          <w:rFonts w:ascii="Arial" w:hAnsi="Arial" w:cs="Arial"/>
          <w:sz w:val="24"/>
          <w:szCs w:val="24"/>
        </w:rPr>
        <w:t xml:space="preserve">questions will be compiled in writing and posted on the following website: </w:t>
      </w:r>
      <w:r w:rsidRPr="00101684" w:rsidR="00101684">
        <w:rPr>
          <w:rStyle w:val="Hyperlink"/>
          <w:rFonts w:ascii="Arial" w:hAnsi="Arial" w:cs="Arial"/>
          <w:sz w:val="24"/>
          <w:szCs w:val="24"/>
        </w:rPr>
        <w:t>http://www.maine.gov/dafs/bbm/procurementservices/vendors/rfis</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It is the responsibility of all interested parties to go to this website to obtain a copy of the Question &amp; Answer Summary</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Only those answers issued in writing on this website will be considered binding</w:t>
      </w:r>
      <w:r w:rsidRPr="00101684">
        <w:rPr>
          <w:rStyle w:val="InitialStyle"/>
          <w:rFonts w:ascii="Arial" w:hAnsi="Arial" w:cs="Arial"/>
          <w:sz w:val="24"/>
          <w:szCs w:val="24"/>
        </w:rPr>
        <w:t>.</w:t>
      </w:r>
    </w:p>
    <w:p w:rsidRPr="002101ED" w:rsidR="00C51D4C" w:rsidP="00BF3D98" w:rsidRDefault="00C51D4C" w14:paraId="2C4BAA5F" w14:textId="4FD1E28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rsidRPr="002101ED" w:rsidR="00FB3A61" w:rsidP="00FB3A61" w:rsidRDefault="00DA5EA9" w14:paraId="6DD3D859" w14:textId="77777777">
      <w:pPr>
        <w:pStyle w:val="Heading2"/>
        <w:keepNext w:val="0"/>
        <w:keepLines w:val="0"/>
        <w:numPr>
          <w:ilvl w:val="0"/>
          <w:numId w:val="3"/>
        </w:numPr>
        <w:spacing w:before="0"/>
        <w:ind w:left="0" w:firstLine="180"/>
        <w:rPr>
          <w:rFonts w:ascii="Arial" w:hAnsi="Arial" w:cs="Arial"/>
          <w:b w:val="0"/>
          <w:color w:val="auto"/>
          <w:sz w:val="24"/>
          <w:szCs w:val="24"/>
        </w:rPr>
      </w:pPr>
      <w:bookmarkStart w:name="_Toc367174733" w:id="19"/>
      <w:bookmarkStart w:name="_Toc535996588" w:id="20"/>
      <w:r w:rsidRPr="002101ED">
        <w:rPr>
          <w:rStyle w:val="InitialStyle"/>
          <w:rFonts w:ascii="Arial" w:hAnsi="Arial" w:cs="Arial"/>
          <w:color w:val="auto"/>
          <w:sz w:val="24"/>
          <w:szCs w:val="24"/>
        </w:rPr>
        <w:t>Submitting the</w:t>
      </w:r>
      <w:bookmarkEnd w:id="19"/>
      <w:r w:rsidRPr="002101ED">
        <w:rPr>
          <w:rStyle w:val="InitialStyle"/>
          <w:rFonts w:ascii="Arial" w:hAnsi="Arial" w:cs="Arial"/>
          <w:color w:val="auto"/>
          <w:sz w:val="24"/>
          <w:szCs w:val="24"/>
        </w:rPr>
        <w:t xml:space="preserve"> Response</w:t>
      </w:r>
      <w:bookmarkEnd w:id="20"/>
    </w:p>
    <w:p w:rsidRPr="002101ED" w:rsidR="00DA5EA9" w:rsidP="003B01C3" w:rsidRDefault="00DA5EA9" w14:paraId="731FC65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rsidRPr="002101ED" w:rsidR="00247E53" w:rsidP="00B41BBF" w:rsidRDefault="00B702A2" w14:paraId="2509DDB1" w14:textId="77777777">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Pr="002101ED" w:rsidR="00DA5EA9">
        <w:rPr>
          <w:rStyle w:val="InitialStyle"/>
          <w:rFonts w:ascii="Arial" w:hAnsi="Arial" w:cs="Arial"/>
          <w:b/>
        </w:rPr>
        <w:t>ue</w:t>
      </w:r>
    </w:p>
    <w:p w:rsidRPr="002101ED" w:rsidR="00DA5EA9" w:rsidP="00247E53" w:rsidRDefault="00DA5EA9" w14:paraId="068A852E"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Pr="002101ED" w:rsidR="00262D93">
        <w:rPr>
          <w:rStyle w:val="InitialStyle"/>
          <w:rFonts w:ascii="Arial" w:hAnsi="Arial" w:cs="Arial"/>
          <w:bCs/>
        </w:rPr>
        <w:t xml:space="preserve">te </w:t>
      </w:r>
      <w:r w:rsidRPr="002101ED" w:rsidR="00F7141F">
        <w:rPr>
          <w:rStyle w:val="InitialStyle"/>
          <w:rFonts w:ascii="Arial" w:hAnsi="Arial" w:cs="Arial"/>
          <w:bCs/>
        </w:rPr>
        <w:t xml:space="preserve">and time </w:t>
      </w:r>
      <w:r w:rsidRPr="002101ED" w:rsidR="00262D93">
        <w:rPr>
          <w:rStyle w:val="InitialStyle"/>
          <w:rFonts w:ascii="Arial" w:hAnsi="Arial" w:cs="Arial"/>
          <w:bCs/>
        </w:rPr>
        <w:t>listed in the timeline above</w:t>
      </w:r>
      <w:r w:rsidRPr="002101ED">
        <w:rPr>
          <w:rStyle w:val="InitialStyle"/>
          <w:rFonts w:ascii="Arial" w:hAnsi="Arial" w:cs="Arial"/>
          <w:bCs/>
        </w:rPr>
        <w:t>.</w:t>
      </w:r>
    </w:p>
    <w:p w:rsidRPr="002101ED" w:rsidR="00DA5EA9" w:rsidP="003B01C3" w:rsidRDefault="00DA5EA9" w14:paraId="0B23D9D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rsidRPr="002101ED" w:rsidR="00DA5EA9" w:rsidP="00320E49" w:rsidRDefault="00DA5EA9" w14:paraId="7968629E" w14:textId="77777777">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rsidRPr="002101ED" w:rsidR="000A0BC4" w:rsidP="000A0BC4" w:rsidRDefault="000A0BC4" w14:paraId="349C47FA" w14:textId="77777777">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rsidRPr="002101ED" w:rsidR="000A0BC4" w:rsidP="000A0BC4" w:rsidRDefault="000A0BC4" w14:paraId="6A820FF8"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rsidRPr="002101ED" w:rsidR="000A0BC4" w:rsidP="00320E49" w:rsidRDefault="000A0BC4" w14:paraId="1AAB883E" w14:textId="77777777">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rsidRPr="002101ED" w:rsidR="00C7524F" w:rsidP="00477DCE" w:rsidRDefault="000A0BC4" w14:paraId="651F0006" w14:textId="273E0237">
      <w:pPr>
        <w:ind w:left="720"/>
        <w:rPr>
          <w:rStyle w:val="InitialStyle"/>
          <w:rFonts w:ascii="Arial" w:hAnsi="Arial" w:cs="Arial"/>
          <w:b/>
          <w:sz w:val="24"/>
          <w:szCs w:val="24"/>
        </w:rPr>
      </w:pPr>
      <w:r w:rsidRPr="002101ED">
        <w:rPr>
          <w:rFonts w:ascii="Arial" w:hAnsi="Arial" w:cs="Arial"/>
          <w:sz w:val="24"/>
          <w:szCs w:val="24"/>
        </w:rPr>
        <w:t>Responses to this RFI may be developed in a manner that suits the respondent. A list of key questions is included within the RFI and all submissions, regardless of format will be reviewed. Respondents are asked to be brief and to respond to as many questions as possible within the RFI. Number each response to correspond to the relevant question or instruction of the RFI to allow comparison and clarity.</w:t>
      </w:r>
      <w:bookmarkStart w:name="_Toc398203371" w:id="21"/>
      <w:bookmarkStart w:name="_Toc398203753" w:id="22"/>
      <w:bookmarkStart w:name="_Toc367174734" w:id="23"/>
      <w:bookmarkEnd w:id="21"/>
      <w:bookmarkEnd w:id="22"/>
      <w:r w:rsidRPr="002101ED" w:rsidR="00E833BE">
        <w:rPr>
          <w:rFonts w:ascii="Arial" w:hAnsi="Arial" w:cs="Arial"/>
          <w:b/>
          <w:sz w:val="24"/>
        </w:rPr>
        <w:t xml:space="preserve"> </w:t>
      </w:r>
    </w:p>
    <w:p w:rsidRPr="002101ED" w:rsidR="00C7524F" w:rsidP="004B010D" w:rsidRDefault="00C7524F" w14:paraId="7150C4F6" w14:textId="77777777">
      <w:pPr>
        <w:rPr>
          <w:rStyle w:val="InitialStyle"/>
          <w:rFonts w:ascii="Arial" w:hAnsi="Arial" w:cs="Arial"/>
          <w:b/>
          <w:sz w:val="24"/>
          <w:szCs w:val="24"/>
        </w:rPr>
      </w:pPr>
    </w:p>
    <w:p w:rsidRPr="002101ED" w:rsidR="000A0BC4" w:rsidRDefault="000A0BC4" w14:paraId="42A108F4" w14:textId="77777777">
      <w:pPr>
        <w:widowControl/>
        <w:autoSpaceDE/>
        <w:autoSpaceDN/>
        <w:spacing w:after="200" w:line="276" w:lineRule="auto"/>
        <w:rPr>
          <w:rStyle w:val="InitialStyle"/>
          <w:rFonts w:ascii="Arial" w:hAnsi="Arial" w:cs="Arial"/>
          <w:b/>
          <w:sz w:val="24"/>
          <w:szCs w:val="24"/>
        </w:rPr>
      </w:pPr>
      <w:bookmarkStart w:name="_Toc398203752" w:id="24"/>
      <w:bookmarkEnd w:id="23"/>
      <w:r w:rsidRPr="002101ED">
        <w:rPr>
          <w:rStyle w:val="InitialStyle"/>
          <w:rFonts w:ascii="Arial" w:hAnsi="Arial" w:cs="Arial"/>
          <w:b/>
          <w:sz w:val="24"/>
          <w:szCs w:val="24"/>
        </w:rPr>
        <w:br w:type="page"/>
      </w:r>
    </w:p>
    <w:p w:rsidRPr="002101ED" w:rsidR="007B717F" w:rsidP="007B717F" w:rsidRDefault="007B717F" w14:paraId="36E14E96" w14:textId="77777777">
      <w:pPr>
        <w:pStyle w:val="Heading1"/>
        <w:spacing w:before="0" w:after="0"/>
        <w:rPr>
          <w:rStyle w:val="InitialStyle"/>
          <w:rFonts w:ascii="Arial" w:hAnsi="Arial" w:cs="Arial"/>
          <w:b/>
          <w:sz w:val="24"/>
          <w:szCs w:val="24"/>
        </w:rPr>
      </w:pPr>
      <w:bookmarkStart w:name="_Toc535996589" w:id="25"/>
      <w:r w:rsidRPr="002101ED">
        <w:rPr>
          <w:rStyle w:val="InitialStyle"/>
          <w:rFonts w:ascii="Arial" w:hAnsi="Arial" w:cs="Arial"/>
          <w:b/>
          <w:sz w:val="24"/>
          <w:szCs w:val="24"/>
        </w:rPr>
        <w:lastRenderedPageBreak/>
        <w:t xml:space="preserve">PART </w:t>
      </w:r>
      <w:r w:rsidRPr="002101ED" w:rsidR="000A0BC4">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r>
      <w:r w:rsidRPr="002101ED">
        <w:rPr>
          <w:rStyle w:val="InitialStyle"/>
          <w:rFonts w:ascii="Arial" w:hAnsi="Arial" w:cs="Arial"/>
          <w:b/>
          <w:sz w:val="24"/>
          <w:szCs w:val="24"/>
        </w:rPr>
        <w:t>REVIEW OF RESPONSES RECEIVED</w:t>
      </w:r>
      <w:bookmarkEnd w:id="24"/>
      <w:bookmarkEnd w:id="25"/>
      <w:r w:rsidRPr="002101ED">
        <w:rPr>
          <w:rStyle w:val="InitialStyle"/>
          <w:rFonts w:ascii="Arial" w:hAnsi="Arial" w:cs="Arial"/>
          <w:b/>
          <w:sz w:val="24"/>
          <w:szCs w:val="24"/>
        </w:rPr>
        <w:t xml:space="preserve"> </w:t>
      </w:r>
    </w:p>
    <w:p w:rsidRPr="002101ED" w:rsidR="007B717F" w:rsidP="004B010D" w:rsidRDefault="007B717F" w14:paraId="7C909114" w14:textId="77777777">
      <w:pPr>
        <w:rPr>
          <w:rStyle w:val="InitialStyle"/>
          <w:rFonts w:ascii="Arial" w:hAnsi="Arial" w:cs="Arial"/>
          <w:b/>
          <w:sz w:val="24"/>
          <w:szCs w:val="24"/>
        </w:rPr>
      </w:pPr>
    </w:p>
    <w:p w:rsidRPr="002101ED" w:rsidR="007B717F" w:rsidP="007B717F" w:rsidRDefault="007B717F" w14:paraId="511A9C22" w14:textId="77777777">
      <w:pPr>
        <w:pStyle w:val="Heading1"/>
        <w:spacing w:before="0" w:after="0"/>
        <w:ind w:left="180"/>
        <w:rPr>
          <w:rStyle w:val="InitialStyle"/>
          <w:rFonts w:ascii="Arial" w:hAnsi="Arial" w:cs="Arial"/>
          <w:b/>
          <w:sz w:val="24"/>
          <w:szCs w:val="24"/>
        </w:rPr>
      </w:pPr>
      <w:bookmarkStart w:name="_Toc510447400" w:id="26"/>
      <w:bookmarkStart w:name="_Toc535996590" w:id="27"/>
      <w:r w:rsidRPr="002101ED">
        <w:rPr>
          <w:rStyle w:val="InitialStyle"/>
          <w:rFonts w:ascii="Arial" w:hAnsi="Arial" w:cs="Arial"/>
          <w:b/>
          <w:sz w:val="24"/>
          <w:szCs w:val="24"/>
        </w:rPr>
        <w:t>General Information</w:t>
      </w:r>
      <w:bookmarkEnd w:id="26"/>
      <w:bookmarkEnd w:id="27"/>
      <w:r w:rsidRPr="002101ED">
        <w:rPr>
          <w:rStyle w:val="InitialStyle"/>
          <w:rFonts w:ascii="Arial" w:hAnsi="Arial" w:cs="Arial"/>
          <w:b/>
          <w:sz w:val="24"/>
          <w:szCs w:val="24"/>
        </w:rPr>
        <w:t xml:space="preserve"> </w:t>
      </w:r>
    </w:p>
    <w:p w:rsidRPr="002101ED" w:rsidR="007B717F" w:rsidP="004B010D" w:rsidRDefault="007B717F" w14:paraId="04E4A58A" w14:textId="77777777">
      <w:pPr>
        <w:rPr>
          <w:rStyle w:val="InitialStyle"/>
          <w:rFonts w:ascii="Arial" w:hAnsi="Arial" w:cs="Arial"/>
          <w:b/>
          <w:sz w:val="24"/>
          <w:szCs w:val="24"/>
        </w:rPr>
      </w:pPr>
    </w:p>
    <w:p w:rsidRPr="002101ED" w:rsidR="007B717F" w:rsidP="000A0BC4" w:rsidRDefault="007B717F" w14:paraId="52AF42CC" w14:textId="677ECE82">
      <w:pPr>
        <w:pStyle w:val="ListParagraph"/>
        <w:numPr>
          <w:ilvl w:val="0"/>
          <w:numId w:val="14"/>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xml:space="preserve">. The Department will not </w:t>
      </w:r>
      <w:r w:rsidRPr="002101ED" w:rsidR="00735F24">
        <w:rPr>
          <w:rStyle w:val="InitialStyle"/>
          <w:rFonts w:ascii="Arial" w:hAnsi="Arial" w:cs="Arial"/>
          <w:sz w:val="24"/>
          <w:szCs w:val="24"/>
        </w:rPr>
        <w:t>score,</w:t>
      </w:r>
      <w:r w:rsidRPr="002101ED">
        <w:rPr>
          <w:rStyle w:val="InitialStyle"/>
          <w:rFonts w:ascii="Arial" w:hAnsi="Arial" w:cs="Arial"/>
          <w:sz w:val="24"/>
          <w:szCs w:val="24"/>
        </w:rPr>
        <w:t xml:space="preserve"> or rate responses received.</w:t>
      </w:r>
    </w:p>
    <w:p w:rsidRPr="002101ED" w:rsidR="007B717F" w:rsidP="000A0BC4" w:rsidRDefault="007B717F" w14:paraId="28A277A2" w14:textId="77777777">
      <w:pPr>
        <w:ind w:left="720"/>
        <w:rPr>
          <w:rStyle w:val="InitialStyle"/>
          <w:rFonts w:ascii="Arial" w:hAnsi="Arial" w:cs="Arial"/>
          <w:sz w:val="24"/>
          <w:szCs w:val="24"/>
        </w:rPr>
      </w:pPr>
    </w:p>
    <w:p w:rsidRPr="002101ED" w:rsidR="007B717F" w:rsidP="000A0BC4" w:rsidRDefault="007B717F" w14:paraId="7BD44E6D" w14:textId="6028183E">
      <w:pPr>
        <w:pStyle w:val="ListParagraph"/>
        <w:numPr>
          <w:ilvl w:val="0"/>
          <w:numId w:val="14"/>
        </w:numPr>
        <w:ind w:left="720"/>
        <w:rPr>
          <w:rStyle w:val="InitialStyle"/>
          <w:rFonts w:ascii="Arial" w:hAnsi="Arial" w:cs="Arial"/>
          <w:sz w:val="24"/>
          <w:szCs w:val="24"/>
        </w:rPr>
      </w:pPr>
      <w:bookmarkStart w:name="_Toc398203127" w:id="28"/>
      <w:bookmarkStart w:name="_Toc398203373" w:id="29"/>
      <w:bookmarkStart w:name="_Toc398203755" w:id="30"/>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8"/>
      <w:bookmarkEnd w:id="29"/>
      <w:bookmarkEnd w:id="30"/>
      <w:r w:rsidR="00C21785">
        <w:rPr>
          <w:rStyle w:val="InitialStyle"/>
          <w:rFonts w:ascii="Arial" w:hAnsi="Arial" w:cs="Arial"/>
          <w:sz w:val="24"/>
          <w:szCs w:val="24"/>
        </w:rPr>
        <w:t xml:space="preserve"> to enhance marketing research efforts.</w:t>
      </w:r>
    </w:p>
    <w:p w:rsidRPr="002101ED" w:rsidR="00B360F9" w:rsidP="00FB3086" w:rsidRDefault="00FE1E0A" w14:paraId="6E58A4AD" w14:textId="34498732">
      <w:pPr>
        <w:rPr>
          <w:rStyle w:val="InitialStyle"/>
          <w:rFonts w:ascii="Arial" w:hAnsi="Arial" w:cs="Arial"/>
          <w:sz w:val="24"/>
          <w:szCs w:val="24"/>
        </w:rPr>
      </w:pPr>
      <w:r w:rsidRPr="002101ED">
        <w:rPr>
          <w:rStyle w:val="InitialStyle"/>
          <w:rFonts w:ascii="Arial" w:hAnsi="Arial" w:cs="Arial"/>
          <w:b/>
          <w:sz w:val="24"/>
          <w:szCs w:val="24"/>
        </w:rPr>
        <w:br w:type="page"/>
      </w:r>
      <w:bookmarkStart w:name="_Toc367174751" w:id="31"/>
    </w:p>
    <w:p w:rsidRPr="002101ED" w:rsidR="00196AA2" w:rsidP="003B01C3" w:rsidRDefault="009353B6" w14:paraId="59B27EE0" w14:textId="77777777">
      <w:pPr>
        <w:pStyle w:val="DefaultText"/>
        <w:rPr>
          <w:rFonts w:ascii="Arial" w:hAnsi="Arial" w:cs="Arial"/>
          <w:b/>
          <w:bCs/>
        </w:rPr>
      </w:pPr>
      <w:bookmarkStart w:name="QuickMark" w:id="32"/>
      <w:bookmarkEnd w:id="31"/>
      <w:bookmarkEnd w:id="32"/>
      <w:r w:rsidRPr="002101ED">
        <w:rPr>
          <w:rFonts w:ascii="Arial" w:hAnsi="Arial" w:cs="Arial"/>
          <w:b/>
          <w:bCs/>
        </w:rPr>
        <w:lastRenderedPageBreak/>
        <w:t>APPENDIX</w:t>
      </w:r>
      <w:r w:rsidRPr="002101ED" w:rsidR="00196AA2">
        <w:rPr>
          <w:rFonts w:ascii="Arial" w:hAnsi="Arial" w:cs="Arial"/>
          <w:b/>
          <w:bCs/>
        </w:rPr>
        <w:t xml:space="preserve"> A</w:t>
      </w:r>
    </w:p>
    <w:p w:rsidRPr="002101ED" w:rsidR="00196AA2" w:rsidP="003B01C3" w:rsidRDefault="00196AA2" w14:paraId="2FBA454C" w14:textId="77777777">
      <w:pPr>
        <w:pStyle w:val="DefaultText"/>
        <w:jc w:val="center"/>
        <w:rPr>
          <w:rFonts w:ascii="Arial" w:hAnsi="Arial" w:cs="Arial"/>
          <w:bCs/>
        </w:rPr>
      </w:pPr>
    </w:p>
    <w:p w:rsidRPr="002101ED" w:rsidR="00196AA2" w:rsidP="003B01C3" w:rsidRDefault="00196AA2" w14:paraId="180139FF" w14:textId="77777777">
      <w:pPr>
        <w:pStyle w:val="DefaultText"/>
        <w:jc w:val="center"/>
        <w:rPr>
          <w:rFonts w:ascii="Arial" w:hAnsi="Arial" w:cs="Arial"/>
          <w:bCs/>
        </w:rPr>
      </w:pPr>
    </w:p>
    <w:p w:rsidRPr="002101ED" w:rsidR="00477DCE" w:rsidP="00477DCE" w:rsidRDefault="00477DCE" w14:paraId="06A274F1" w14:textId="77777777">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rsidRPr="00101684" w:rsidR="00477DCE" w:rsidP="00477DCE" w:rsidRDefault="00477DCE" w14:paraId="216CF2A2" w14:textId="7B9B3F47">
      <w:pPr>
        <w:pStyle w:val="DefaultText"/>
        <w:jc w:val="center"/>
        <w:rPr>
          <w:rStyle w:val="InitialStyle"/>
          <w:rFonts w:ascii="Arial" w:hAnsi="Arial" w:cs="Arial"/>
          <w:b/>
          <w:color w:val="FF0000"/>
          <w:sz w:val="28"/>
          <w:szCs w:val="28"/>
        </w:rPr>
      </w:pPr>
      <w:r w:rsidRPr="00101684">
        <w:rPr>
          <w:rStyle w:val="InitialStyle"/>
          <w:rFonts w:ascii="Arial" w:hAnsi="Arial" w:cs="Arial"/>
          <w:b/>
          <w:sz w:val="28"/>
          <w:szCs w:val="28"/>
        </w:rPr>
        <w:t xml:space="preserve">Department </w:t>
      </w:r>
      <w:r w:rsidR="00A807D5">
        <w:rPr>
          <w:rStyle w:val="InitialStyle"/>
          <w:rFonts w:ascii="Arial" w:hAnsi="Arial" w:cs="Arial"/>
          <w:b/>
          <w:sz w:val="28"/>
          <w:szCs w:val="28"/>
        </w:rPr>
        <w:t>of Education</w:t>
      </w:r>
    </w:p>
    <w:p w:rsidRPr="00101684" w:rsidR="00477DCE" w:rsidP="00477DCE" w:rsidRDefault="00477DCE" w14:paraId="6BA4E35A" w14:textId="77777777">
      <w:pPr>
        <w:pStyle w:val="Heading2"/>
        <w:spacing w:before="0"/>
        <w:jc w:val="center"/>
        <w:rPr>
          <w:rStyle w:val="InitialStyle"/>
          <w:rFonts w:ascii="Arial" w:hAnsi="Arial" w:cs="Arial"/>
          <w:color w:val="auto"/>
          <w:sz w:val="28"/>
          <w:szCs w:val="28"/>
        </w:rPr>
      </w:pPr>
      <w:bookmarkStart w:name="_Toc367174752" w:id="33"/>
      <w:bookmarkStart w:name="_Toc398203758" w:id="34"/>
      <w:bookmarkStart w:name="_Toc535996592" w:id="35"/>
      <w:r w:rsidRPr="00101684">
        <w:rPr>
          <w:rStyle w:val="InitialStyle"/>
          <w:rFonts w:ascii="Arial" w:hAnsi="Arial" w:cs="Arial"/>
          <w:color w:val="auto"/>
          <w:sz w:val="28"/>
          <w:szCs w:val="28"/>
        </w:rPr>
        <w:t>RESPONSE COVER PAGE</w:t>
      </w:r>
      <w:bookmarkEnd w:id="33"/>
      <w:bookmarkEnd w:id="34"/>
      <w:bookmarkEnd w:id="35"/>
    </w:p>
    <w:p w:rsidRPr="00101684" w:rsidR="00477DCE" w:rsidP="00477DCE" w:rsidRDefault="00477DCE" w14:paraId="2FB2DDDF" w14:textId="1EA50F6A">
      <w:pPr>
        <w:pStyle w:val="DefaultText"/>
        <w:jc w:val="center"/>
        <w:rPr>
          <w:rStyle w:val="InitialStyle"/>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1863AD">
        <w:rPr>
          <w:rStyle w:val="InitialStyle"/>
          <w:rFonts w:ascii="Arial" w:hAnsi="Arial" w:cs="Arial"/>
          <w:b/>
          <w:bCs/>
          <w:sz w:val="28"/>
          <w:szCs w:val="28"/>
        </w:rPr>
        <w:t>202203046</w:t>
      </w:r>
    </w:p>
    <w:p w:rsidRPr="00A807D5" w:rsidR="00A807D5" w:rsidP="00A807D5" w:rsidRDefault="00A807D5" w14:paraId="5BA3564A" w14:textId="77777777">
      <w:pPr>
        <w:pStyle w:val="DefaultText"/>
        <w:widowControl/>
        <w:jc w:val="center"/>
        <w:rPr>
          <w:rStyle w:val="InitialStyle"/>
          <w:rFonts w:ascii="Arial" w:hAnsi="Arial" w:cs="Arial"/>
          <w:b/>
          <w:bCs/>
          <w:sz w:val="28"/>
          <w:szCs w:val="28"/>
        </w:rPr>
      </w:pPr>
      <w:r w:rsidRPr="00A807D5">
        <w:rPr>
          <w:rStyle w:val="InitialStyle"/>
          <w:rFonts w:ascii="Arial" w:hAnsi="Arial" w:cs="Arial"/>
          <w:b/>
          <w:bCs/>
          <w:sz w:val="28"/>
          <w:szCs w:val="28"/>
        </w:rPr>
        <w:t>Business Rules Engine</w:t>
      </w:r>
    </w:p>
    <w:p w:rsidRPr="002101ED" w:rsidR="00AD5BD3" w:rsidP="003B01C3" w:rsidRDefault="00AD5BD3" w14:paraId="76C033BD" w14:textId="77777777">
      <w:pPr>
        <w:pStyle w:val="DefaultText"/>
        <w:jc w:val="center"/>
        <w:rPr>
          <w:rStyle w:val="InitialStyle"/>
          <w:rFonts w:ascii="Arial" w:hAnsi="Arial" w:cs="Arial"/>
          <w:sz w:val="28"/>
          <w:szCs w:val="28"/>
        </w:rPr>
      </w:pPr>
    </w:p>
    <w:p w:rsidRPr="002101ED" w:rsidR="00AD5BD3" w:rsidP="003B01C3" w:rsidRDefault="00AD5BD3" w14:paraId="468DE015" w14:textId="77777777">
      <w:pPr>
        <w:pStyle w:val="DefaultText"/>
        <w:jc w:val="center"/>
        <w:rPr>
          <w:rStyle w:val="InitialStyle"/>
          <w:rFonts w:ascii="Arial" w:hAnsi="Arial" w:cs="Arial"/>
          <w:sz w:val="28"/>
          <w:szCs w:val="28"/>
        </w:rPr>
      </w:pPr>
    </w:p>
    <w:tbl>
      <w:tblPr>
        <w:tblW w:w="0" w:type="auto"/>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20" w:type="dxa"/>
          <w:right w:w="120" w:type="dxa"/>
        </w:tblCellMar>
        <w:tblLook w:val="00A0" w:firstRow="1" w:lastRow="0" w:firstColumn="1" w:lastColumn="0" w:noHBand="0" w:noVBand="0"/>
      </w:tblPr>
      <w:tblGrid>
        <w:gridCol w:w="1035"/>
        <w:gridCol w:w="1080"/>
        <w:gridCol w:w="2160"/>
        <w:gridCol w:w="810"/>
        <w:gridCol w:w="450"/>
        <w:gridCol w:w="4632"/>
      </w:tblGrid>
      <w:tr w:rsidRPr="002B794B" w:rsidR="009353B6" w:rsidTr="00013B6A" w14:paraId="6498F987" w14:textId="77777777">
        <w:trPr>
          <w:cantSplit/>
          <w:trHeight w:val="429"/>
        </w:trPr>
        <w:tc>
          <w:tcPr>
            <w:tcW w:w="4275" w:type="dxa"/>
            <w:gridSpan w:val="3"/>
            <w:tcBorders>
              <w:top w:val="double" w:color="auto" w:sz="4" w:space="0"/>
              <w:left w:val="double" w:color="auto" w:sz="4" w:space="0"/>
              <w:bottom w:val="single" w:color="auto" w:sz="4" w:space="0"/>
              <w:right w:val="single" w:color="auto" w:sz="4" w:space="0"/>
            </w:tcBorders>
            <w:shd w:val="clear" w:color="auto" w:fill="EAF1DD" w:themeFill="accent3" w:themeFillTint="33"/>
            <w:vAlign w:val="center"/>
          </w:tcPr>
          <w:p w:rsidRPr="002101ED" w:rsidR="009353B6" w:rsidP="00DC26F9" w:rsidRDefault="009353B6" w14:paraId="4BDA5A5F" w14:textId="77777777">
            <w:pPr>
              <w:pStyle w:val="DefaultText"/>
              <w:rPr>
                <w:rStyle w:val="InitialStyle"/>
                <w:rFonts w:ascii="Arial" w:hAnsi="Arial" w:cs="Arial"/>
                <w:b/>
              </w:rPr>
            </w:pPr>
            <w:r w:rsidRPr="002101ED">
              <w:rPr>
                <w:rStyle w:val="InitialStyle"/>
                <w:rFonts w:ascii="Arial" w:hAnsi="Arial" w:cs="Arial"/>
                <w:b/>
              </w:rPr>
              <w:t>Lead Point of Contact - Name/Title:</w:t>
            </w:r>
          </w:p>
        </w:tc>
        <w:tc>
          <w:tcPr>
            <w:tcW w:w="5892" w:type="dxa"/>
            <w:gridSpan w:val="3"/>
            <w:tcBorders>
              <w:top w:val="double" w:color="auto" w:sz="4" w:space="0"/>
              <w:left w:val="single" w:color="auto" w:sz="4" w:space="0"/>
              <w:bottom w:val="single" w:color="auto" w:sz="4" w:space="0"/>
              <w:right w:val="double" w:color="auto" w:sz="4" w:space="0"/>
            </w:tcBorders>
            <w:vAlign w:val="center"/>
          </w:tcPr>
          <w:p w:rsidRPr="002101ED" w:rsidR="009353B6" w:rsidP="00AD5BD3" w:rsidRDefault="009353B6" w14:paraId="12C9D910" w14:textId="77777777">
            <w:pPr>
              <w:pStyle w:val="DefaultText"/>
              <w:rPr>
                <w:rStyle w:val="InitialStyle"/>
                <w:rFonts w:ascii="Arial" w:hAnsi="Arial" w:cs="Arial"/>
              </w:rPr>
            </w:pPr>
          </w:p>
        </w:tc>
      </w:tr>
      <w:tr w:rsidRPr="002B794B" w:rsidR="009353B6" w:rsidTr="00013B6A" w14:paraId="1508B177" w14:textId="77777777">
        <w:trPr>
          <w:cantSplit/>
          <w:trHeight w:val="449"/>
        </w:trPr>
        <w:tc>
          <w:tcPr>
            <w:tcW w:w="4275" w:type="dxa"/>
            <w:gridSpan w:val="3"/>
            <w:tcBorders>
              <w:top w:val="single" w:color="auto" w:sz="4" w:space="0"/>
              <w:left w:val="double" w:color="auto" w:sz="4" w:space="0"/>
              <w:bottom w:val="single" w:color="auto" w:sz="4" w:space="0"/>
              <w:right w:val="single" w:color="auto" w:sz="4" w:space="0"/>
            </w:tcBorders>
            <w:shd w:val="clear" w:color="auto" w:fill="EAF1DD" w:themeFill="accent3" w:themeFillTint="33"/>
            <w:vAlign w:val="center"/>
          </w:tcPr>
          <w:p w:rsidRPr="002101ED" w:rsidR="009353B6" w:rsidP="00AD5BD3" w:rsidRDefault="009353B6" w14:paraId="5BA98B28" w14:textId="77777777">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5892" w:type="dxa"/>
            <w:gridSpan w:val="3"/>
            <w:tcBorders>
              <w:top w:val="single" w:color="auto" w:sz="4" w:space="0"/>
              <w:left w:val="single" w:color="auto" w:sz="4" w:space="0"/>
              <w:bottom w:val="single" w:color="auto" w:sz="4" w:space="0"/>
              <w:right w:val="double" w:color="auto" w:sz="4" w:space="0"/>
            </w:tcBorders>
            <w:vAlign w:val="center"/>
          </w:tcPr>
          <w:p w:rsidRPr="002101ED" w:rsidR="009353B6" w:rsidP="00AD5BD3" w:rsidRDefault="009353B6" w14:paraId="124C5294" w14:textId="77777777">
            <w:pPr>
              <w:rPr>
                <w:rStyle w:val="InitialStyle"/>
                <w:rFonts w:ascii="Arial" w:hAnsi="Arial" w:cs="Arial"/>
                <w:sz w:val="24"/>
                <w:szCs w:val="24"/>
              </w:rPr>
            </w:pPr>
          </w:p>
        </w:tc>
      </w:tr>
      <w:tr w:rsidRPr="002B794B" w:rsidR="009353B6" w:rsidTr="00013B6A" w14:paraId="4F729682" w14:textId="77777777">
        <w:trPr>
          <w:cantSplit/>
          <w:trHeight w:val="440"/>
        </w:trPr>
        <w:tc>
          <w:tcPr>
            <w:tcW w:w="1035" w:type="dxa"/>
            <w:tcBorders>
              <w:top w:val="single" w:color="auto" w:sz="4" w:space="0"/>
              <w:left w:val="double" w:color="auto" w:sz="4" w:space="0"/>
              <w:bottom w:val="single" w:color="auto" w:sz="4" w:space="0"/>
              <w:right w:val="single" w:color="auto" w:sz="4" w:space="0"/>
            </w:tcBorders>
            <w:shd w:val="clear" w:color="auto" w:fill="EAF1DD" w:themeFill="accent3" w:themeFillTint="33"/>
            <w:vAlign w:val="center"/>
          </w:tcPr>
          <w:p w:rsidRPr="002101ED" w:rsidR="009353B6" w:rsidP="00AD5BD3" w:rsidRDefault="009353B6" w14:paraId="098CD077" w14:textId="77777777">
            <w:pPr>
              <w:pStyle w:val="DefaultText"/>
              <w:rPr>
                <w:rStyle w:val="InitialStyle"/>
                <w:rFonts w:ascii="Arial" w:hAnsi="Arial" w:cs="Arial"/>
                <w:b/>
              </w:rPr>
            </w:pPr>
            <w:r w:rsidRPr="002101ED">
              <w:rPr>
                <w:rStyle w:val="InitialStyle"/>
                <w:rFonts w:ascii="Arial" w:hAnsi="Arial" w:cs="Arial"/>
                <w:b/>
              </w:rPr>
              <w:t>Tel:</w:t>
            </w:r>
          </w:p>
        </w:tc>
        <w:tc>
          <w:tcPr>
            <w:tcW w:w="3240" w:type="dxa"/>
            <w:gridSpan w:val="2"/>
            <w:tcBorders>
              <w:top w:val="single" w:color="auto" w:sz="4" w:space="0"/>
              <w:left w:val="single" w:color="auto" w:sz="4" w:space="0"/>
              <w:bottom w:val="single" w:color="auto" w:sz="4" w:space="0"/>
              <w:right w:val="single" w:color="auto" w:sz="4" w:space="0"/>
            </w:tcBorders>
            <w:vAlign w:val="center"/>
          </w:tcPr>
          <w:p w:rsidRPr="002101ED" w:rsidR="009353B6" w:rsidP="00AD5BD3" w:rsidRDefault="009353B6" w14:paraId="7A261B7A" w14:textId="77777777">
            <w:pPr>
              <w:pStyle w:val="DefaultText"/>
              <w:rPr>
                <w:rStyle w:val="InitialStyle"/>
                <w:rFonts w:ascii="Arial" w:hAnsi="Arial" w:cs="Arial"/>
              </w:rPr>
            </w:pPr>
          </w:p>
        </w:tc>
        <w:tc>
          <w:tcPr>
            <w:tcW w:w="810" w:type="dxa"/>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Pr="002101ED" w:rsidR="009353B6" w:rsidP="00AD5BD3" w:rsidRDefault="009353B6" w14:paraId="22F904A5" w14:textId="77777777">
            <w:pPr>
              <w:pStyle w:val="DefaultText"/>
              <w:rPr>
                <w:rStyle w:val="InitialStyle"/>
                <w:rFonts w:ascii="Arial" w:hAnsi="Arial" w:cs="Arial"/>
                <w:b/>
              </w:rPr>
            </w:pPr>
            <w:r w:rsidRPr="002101ED">
              <w:rPr>
                <w:rStyle w:val="InitialStyle"/>
                <w:rFonts w:ascii="Arial" w:hAnsi="Arial" w:cs="Arial"/>
                <w:b/>
              </w:rPr>
              <w:t>Fax:</w:t>
            </w:r>
          </w:p>
        </w:tc>
        <w:tc>
          <w:tcPr>
            <w:tcW w:w="5082" w:type="dxa"/>
            <w:gridSpan w:val="2"/>
            <w:tcBorders>
              <w:top w:val="single" w:color="auto" w:sz="4" w:space="0"/>
              <w:left w:val="single" w:color="auto" w:sz="4" w:space="0"/>
              <w:bottom w:val="single" w:color="auto" w:sz="4" w:space="0"/>
              <w:right w:val="double" w:color="auto" w:sz="4" w:space="0"/>
            </w:tcBorders>
            <w:vAlign w:val="center"/>
          </w:tcPr>
          <w:p w:rsidRPr="002101ED" w:rsidR="009353B6" w:rsidP="00AD5BD3" w:rsidRDefault="009353B6" w14:paraId="4633E204" w14:textId="77777777">
            <w:pPr>
              <w:pStyle w:val="DefaultText"/>
              <w:rPr>
                <w:rStyle w:val="InitialStyle"/>
                <w:rFonts w:ascii="Arial" w:hAnsi="Arial" w:cs="Arial"/>
              </w:rPr>
            </w:pPr>
          </w:p>
        </w:tc>
      </w:tr>
      <w:tr w:rsidRPr="002B794B" w:rsidR="0083546B" w:rsidTr="00013B6A" w14:paraId="6747FD14" w14:textId="77777777">
        <w:trPr>
          <w:cantSplit/>
          <w:trHeight w:val="431"/>
        </w:trPr>
        <w:tc>
          <w:tcPr>
            <w:tcW w:w="1035" w:type="dxa"/>
            <w:tcBorders>
              <w:top w:val="single" w:color="auto" w:sz="4" w:space="0"/>
              <w:left w:val="double" w:color="auto" w:sz="4" w:space="0"/>
              <w:bottom w:val="single" w:color="auto" w:sz="4" w:space="0"/>
              <w:right w:val="single" w:color="auto" w:sz="4" w:space="0"/>
            </w:tcBorders>
            <w:shd w:val="clear" w:color="auto" w:fill="EAF1DD" w:themeFill="accent3" w:themeFillTint="33"/>
            <w:vAlign w:val="center"/>
          </w:tcPr>
          <w:p w:rsidRPr="002101ED" w:rsidR="009353B6" w:rsidP="00AD5BD3" w:rsidRDefault="009353B6" w14:paraId="7A04D802" w14:textId="77777777">
            <w:pPr>
              <w:pStyle w:val="DefaultText"/>
              <w:rPr>
                <w:rStyle w:val="InitialStyle"/>
                <w:rFonts w:ascii="Arial" w:hAnsi="Arial" w:cs="Arial"/>
                <w:b/>
              </w:rPr>
            </w:pPr>
            <w:r w:rsidRPr="002101ED">
              <w:rPr>
                <w:rStyle w:val="InitialStyle"/>
                <w:rFonts w:ascii="Arial" w:hAnsi="Arial" w:cs="Arial"/>
                <w:b/>
              </w:rPr>
              <w:t>E-Mail:</w:t>
            </w:r>
          </w:p>
        </w:tc>
        <w:tc>
          <w:tcPr>
            <w:tcW w:w="3240" w:type="dxa"/>
            <w:gridSpan w:val="2"/>
            <w:tcBorders>
              <w:top w:val="single" w:color="auto" w:sz="4" w:space="0"/>
              <w:left w:val="single" w:color="auto" w:sz="4" w:space="0"/>
              <w:bottom w:val="single" w:color="auto" w:sz="4" w:space="0"/>
              <w:right w:val="single" w:color="auto" w:sz="4" w:space="0"/>
            </w:tcBorders>
            <w:vAlign w:val="center"/>
          </w:tcPr>
          <w:p w:rsidRPr="002101ED" w:rsidR="009353B6" w:rsidP="00AD5BD3" w:rsidRDefault="009353B6" w14:paraId="26DFBC50" w14:textId="77777777">
            <w:pPr>
              <w:pStyle w:val="DefaultText"/>
              <w:rPr>
                <w:rStyle w:val="InitialStyle"/>
                <w:rFonts w:ascii="Arial" w:hAnsi="Arial" w:cs="Arial"/>
              </w:rPr>
            </w:pPr>
          </w:p>
        </w:tc>
        <w:tc>
          <w:tcPr>
            <w:tcW w:w="1260" w:type="dxa"/>
            <w:gridSpan w:val="2"/>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Pr="002101ED" w:rsidR="009353B6" w:rsidP="00AD5BD3" w:rsidRDefault="009353B6" w14:paraId="70481F01" w14:textId="4645272E">
            <w:pPr>
              <w:pStyle w:val="DefaultText"/>
              <w:rPr>
                <w:rStyle w:val="InitialStyle"/>
                <w:rFonts w:ascii="Arial" w:hAnsi="Arial" w:cs="Arial"/>
                <w:b/>
              </w:rPr>
            </w:pPr>
            <w:r w:rsidRPr="002101ED">
              <w:rPr>
                <w:rStyle w:val="InitialStyle"/>
                <w:rFonts w:ascii="Arial" w:hAnsi="Arial" w:cs="Arial"/>
                <w:b/>
              </w:rPr>
              <w:t>Website:</w:t>
            </w:r>
          </w:p>
        </w:tc>
        <w:tc>
          <w:tcPr>
            <w:tcW w:w="4632" w:type="dxa"/>
            <w:tcBorders>
              <w:top w:val="single" w:color="auto" w:sz="4" w:space="0"/>
              <w:left w:val="single" w:color="auto" w:sz="4" w:space="0"/>
              <w:bottom w:val="single" w:color="auto" w:sz="4" w:space="0"/>
              <w:right w:val="double" w:color="auto" w:sz="4" w:space="0"/>
            </w:tcBorders>
            <w:vAlign w:val="center"/>
          </w:tcPr>
          <w:p w:rsidRPr="002101ED" w:rsidR="009353B6" w:rsidP="00AD5BD3" w:rsidRDefault="009353B6" w14:paraId="19DA5051" w14:textId="77777777">
            <w:pPr>
              <w:pStyle w:val="DefaultText"/>
              <w:rPr>
                <w:rStyle w:val="InitialStyle"/>
                <w:rFonts w:ascii="Arial" w:hAnsi="Arial" w:cs="Arial"/>
              </w:rPr>
            </w:pPr>
          </w:p>
        </w:tc>
      </w:tr>
      <w:tr w:rsidRPr="002B794B" w:rsidR="009353B6" w:rsidTr="00013B6A" w14:paraId="7B9AF221" w14:textId="77777777">
        <w:trPr>
          <w:cantSplit/>
          <w:trHeight w:val="449"/>
        </w:trPr>
        <w:tc>
          <w:tcPr>
            <w:tcW w:w="2115" w:type="dxa"/>
            <w:gridSpan w:val="2"/>
            <w:tcBorders>
              <w:top w:val="single" w:color="auto" w:sz="4" w:space="0"/>
              <w:left w:val="double" w:color="auto" w:sz="4" w:space="0"/>
              <w:bottom w:val="single" w:color="auto" w:sz="4" w:space="0"/>
              <w:right w:val="single" w:color="auto" w:sz="4" w:space="0"/>
            </w:tcBorders>
            <w:shd w:val="clear" w:color="auto" w:fill="EAF1DD" w:themeFill="accent3" w:themeFillTint="33"/>
            <w:vAlign w:val="center"/>
          </w:tcPr>
          <w:p w:rsidRPr="002101ED" w:rsidR="009353B6" w:rsidP="00AD5BD3" w:rsidRDefault="009353B6" w14:paraId="4FC4D74F" w14:textId="77777777">
            <w:pPr>
              <w:pStyle w:val="DefaultText"/>
              <w:rPr>
                <w:rStyle w:val="InitialStyle"/>
                <w:rFonts w:ascii="Arial" w:hAnsi="Arial" w:cs="Arial"/>
                <w:b/>
              </w:rPr>
            </w:pPr>
            <w:r w:rsidRPr="002101ED">
              <w:rPr>
                <w:rStyle w:val="InitialStyle"/>
                <w:rFonts w:ascii="Arial" w:hAnsi="Arial" w:cs="Arial"/>
                <w:b/>
              </w:rPr>
              <w:t>Street Address:</w:t>
            </w:r>
          </w:p>
        </w:tc>
        <w:tc>
          <w:tcPr>
            <w:tcW w:w="8052" w:type="dxa"/>
            <w:gridSpan w:val="4"/>
            <w:tcBorders>
              <w:top w:val="single" w:color="auto" w:sz="4" w:space="0"/>
              <w:left w:val="single" w:color="auto" w:sz="4" w:space="0"/>
              <w:bottom w:val="single" w:color="auto" w:sz="4" w:space="0"/>
              <w:right w:val="double" w:color="auto" w:sz="4" w:space="0"/>
            </w:tcBorders>
            <w:vAlign w:val="center"/>
          </w:tcPr>
          <w:p w:rsidRPr="002101ED" w:rsidR="009353B6" w:rsidP="00AD5BD3" w:rsidRDefault="009353B6" w14:paraId="4D84D2E1" w14:textId="77777777">
            <w:pPr>
              <w:pStyle w:val="DefaultText"/>
              <w:rPr>
                <w:rStyle w:val="InitialStyle"/>
                <w:rFonts w:ascii="Arial" w:hAnsi="Arial" w:cs="Arial"/>
              </w:rPr>
            </w:pPr>
          </w:p>
        </w:tc>
      </w:tr>
      <w:tr w:rsidRPr="002B794B" w:rsidR="009353B6" w:rsidTr="00013B6A" w14:paraId="07785266" w14:textId="77777777">
        <w:trPr>
          <w:cantSplit/>
          <w:trHeight w:val="431"/>
        </w:trPr>
        <w:tc>
          <w:tcPr>
            <w:tcW w:w="2115" w:type="dxa"/>
            <w:gridSpan w:val="2"/>
            <w:tcBorders>
              <w:top w:val="single" w:color="auto" w:sz="4" w:space="0"/>
              <w:left w:val="double" w:color="auto" w:sz="4" w:space="0"/>
              <w:bottom w:val="double" w:color="auto" w:sz="4" w:space="0"/>
              <w:right w:val="single" w:color="auto" w:sz="4" w:space="0"/>
            </w:tcBorders>
            <w:shd w:val="clear" w:color="auto" w:fill="EAF1DD" w:themeFill="accent3" w:themeFillTint="33"/>
            <w:vAlign w:val="center"/>
          </w:tcPr>
          <w:p w:rsidRPr="002101ED" w:rsidR="009353B6" w:rsidP="00AD5BD3" w:rsidRDefault="009353B6" w14:paraId="0247C784" w14:textId="77777777">
            <w:pPr>
              <w:pStyle w:val="DefaultText"/>
              <w:rPr>
                <w:rStyle w:val="InitialStyle"/>
                <w:rFonts w:ascii="Arial" w:hAnsi="Arial" w:cs="Arial"/>
                <w:b/>
              </w:rPr>
            </w:pPr>
            <w:r w:rsidRPr="002101ED">
              <w:rPr>
                <w:rStyle w:val="InitialStyle"/>
                <w:rFonts w:ascii="Arial" w:hAnsi="Arial" w:cs="Arial"/>
                <w:b/>
              </w:rPr>
              <w:t>City/State/Zip:</w:t>
            </w:r>
          </w:p>
        </w:tc>
        <w:tc>
          <w:tcPr>
            <w:tcW w:w="8052" w:type="dxa"/>
            <w:gridSpan w:val="4"/>
            <w:tcBorders>
              <w:top w:val="single" w:color="auto" w:sz="4" w:space="0"/>
              <w:left w:val="single" w:color="auto" w:sz="4" w:space="0"/>
              <w:bottom w:val="double" w:color="auto" w:sz="4" w:space="0"/>
              <w:right w:val="double" w:color="auto" w:sz="4" w:space="0"/>
            </w:tcBorders>
            <w:vAlign w:val="center"/>
          </w:tcPr>
          <w:p w:rsidRPr="002101ED" w:rsidR="009353B6" w:rsidP="00AD5BD3" w:rsidRDefault="009353B6" w14:paraId="16BDB93F" w14:textId="77777777">
            <w:pPr>
              <w:pStyle w:val="DefaultText"/>
              <w:rPr>
                <w:rStyle w:val="InitialStyle"/>
                <w:rFonts w:ascii="Arial" w:hAnsi="Arial" w:cs="Arial"/>
              </w:rPr>
            </w:pPr>
          </w:p>
        </w:tc>
      </w:tr>
    </w:tbl>
    <w:p w:rsidRPr="002101ED" w:rsidR="009353B6" w:rsidP="003B01C3" w:rsidRDefault="009353B6" w14:paraId="2DFDD97D" w14:textId="77777777">
      <w:pPr>
        <w:tabs>
          <w:tab w:val="left" w:pos="1440"/>
        </w:tabs>
        <w:rPr>
          <w:rFonts w:ascii="Arial" w:hAnsi="Arial" w:cs="Arial"/>
          <w:color w:val="0070C0"/>
          <w:sz w:val="24"/>
          <w:szCs w:val="24"/>
        </w:rPr>
      </w:pPr>
    </w:p>
    <w:p w:rsidRPr="002101ED" w:rsidR="009353B6" w:rsidRDefault="009353B6" w14:paraId="7E8D605B" w14:textId="77777777">
      <w:pPr>
        <w:widowControl/>
        <w:autoSpaceDE/>
        <w:autoSpaceDN/>
        <w:spacing w:after="200" w:line="276" w:lineRule="auto"/>
        <w:rPr>
          <w:rFonts w:ascii="Arial" w:hAnsi="Arial" w:cs="Arial"/>
          <w:color w:val="0070C0"/>
          <w:sz w:val="24"/>
          <w:szCs w:val="24"/>
        </w:rPr>
      </w:pPr>
      <w:r w:rsidRPr="002101ED">
        <w:rPr>
          <w:rFonts w:ascii="Arial" w:hAnsi="Arial" w:cs="Arial"/>
          <w:color w:val="0070C0"/>
          <w:sz w:val="24"/>
          <w:szCs w:val="24"/>
        </w:rPr>
        <w:br w:type="page"/>
      </w:r>
    </w:p>
    <w:p w:rsidRPr="002101ED" w:rsidR="009353B6" w:rsidP="009353B6" w:rsidRDefault="009353B6" w14:paraId="10B67BFF" w14:textId="77777777">
      <w:pPr>
        <w:rPr>
          <w:rFonts w:ascii="Arial" w:hAnsi="Arial" w:cs="Arial"/>
          <w:b/>
          <w:sz w:val="24"/>
          <w:szCs w:val="24"/>
        </w:rPr>
      </w:pPr>
      <w:r w:rsidRPr="002101ED">
        <w:rPr>
          <w:rFonts w:ascii="Arial" w:hAnsi="Arial" w:cs="Arial"/>
          <w:b/>
          <w:sz w:val="24"/>
          <w:szCs w:val="24"/>
        </w:rPr>
        <w:lastRenderedPageBreak/>
        <w:t xml:space="preserve">APPENDIX </w:t>
      </w:r>
      <w:r w:rsidRPr="002101ED" w:rsidR="00DC26F9">
        <w:rPr>
          <w:rFonts w:ascii="Arial" w:hAnsi="Arial" w:cs="Arial"/>
          <w:b/>
          <w:sz w:val="24"/>
          <w:szCs w:val="24"/>
        </w:rPr>
        <w:t>B</w:t>
      </w:r>
    </w:p>
    <w:p w:rsidRPr="002101ED" w:rsidR="009353B6" w:rsidP="009353B6" w:rsidRDefault="009353B6" w14:paraId="43BF9FB5"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rsidRPr="002101ED" w:rsidR="00477DCE" w:rsidP="00477DCE" w:rsidRDefault="00477DCE" w14:paraId="11071375" w14:textId="77777777">
      <w:pPr>
        <w:jc w:val="center"/>
        <w:rPr>
          <w:rFonts w:ascii="Arial" w:hAnsi="Arial" w:cs="Arial"/>
          <w:b/>
          <w:sz w:val="24"/>
          <w:szCs w:val="24"/>
        </w:rPr>
      </w:pPr>
      <w:r w:rsidRPr="002101ED">
        <w:rPr>
          <w:rFonts w:ascii="Arial" w:hAnsi="Arial" w:cs="Arial"/>
          <w:b/>
          <w:sz w:val="28"/>
          <w:szCs w:val="28"/>
        </w:rPr>
        <w:t xml:space="preserve">State of Maine </w:t>
      </w:r>
    </w:p>
    <w:p w:rsidRPr="00101684" w:rsidR="00A807D5" w:rsidP="00A807D5" w:rsidRDefault="00A807D5" w14:paraId="7D509F2D" w14:textId="77777777">
      <w:pPr>
        <w:pStyle w:val="DefaultText"/>
        <w:jc w:val="center"/>
        <w:rPr>
          <w:rStyle w:val="InitialStyle"/>
          <w:rFonts w:ascii="Arial" w:hAnsi="Arial" w:cs="Arial"/>
          <w:b/>
          <w:color w:val="FF0000"/>
          <w:sz w:val="28"/>
          <w:szCs w:val="28"/>
        </w:rPr>
      </w:pPr>
      <w:bookmarkStart w:name="_Toc535996593" w:id="36"/>
      <w:r w:rsidRPr="00101684">
        <w:rPr>
          <w:rStyle w:val="InitialStyle"/>
          <w:rFonts w:ascii="Arial" w:hAnsi="Arial" w:cs="Arial"/>
          <w:b/>
          <w:sz w:val="28"/>
          <w:szCs w:val="28"/>
        </w:rPr>
        <w:t xml:space="preserve">Department </w:t>
      </w:r>
      <w:r>
        <w:rPr>
          <w:rStyle w:val="InitialStyle"/>
          <w:rFonts w:ascii="Arial" w:hAnsi="Arial" w:cs="Arial"/>
          <w:b/>
          <w:sz w:val="28"/>
          <w:szCs w:val="28"/>
        </w:rPr>
        <w:t>of Education</w:t>
      </w:r>
    </w:p>
    <w:p w:rsidRPr="002101ED" w:rsidR="00477DCE" w:rsidP="00477DCE" w:rsidRDefault="00477DCE" w14:paraId="35B2F24C" w14:textId="77777777">
      <w:pPr>
        <w:jc w:val="center"/>
        <w:outlineLvl w:val="1"/>
        <w:rPr>
          <w:rFonts w:ascii="Arial" w:hAnsi="Arial" w:cs="Arial"/>
          <w:b/>
          <w:bCs/>
          <w:sz w:val="28"/>
          <w:szCs w:val="28"/>
        </w:rPr>
      </w:pPr>
      <w:r w:rsidRPr="002101ED">
        <w:rPr>
          <w:rFonts w:ascii="Arial" w:hAnsi="Arial" w:cs="Arial"/>
          <w:b/>
          <w:bCs/>
          <w:sz w:val="28"/>
          <w:szCs w:val="28"/>
        </w:rPr>
        <w:t>SUBMITTED QUESTIONS FORM</w:t>
      </w:r>
      <w:bookmarkEnd w:id="36"/>
    </w:p>
    <w:p w:rsidRPr="002101ED" w:rsidR="00477DCE" w:rsidP="00477DCE" w:rsidRDefault="008F5D2B" w14:paraId="2D0620EE" w14:textId="53BF8AC8">
      <w:pPr>
        <w:jc w:val="center"/>
        <w:rPr>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1863AD">
        <w:rPr>
          <w:rStyle w:val="InitialStyle"/>
          <w:rFonts w:ascii="Arial" w:hAnsi="Arial" w:cs="Arial"/>
          <w:b/>
          <w:bCs/>
          <w:sz w:val="28"/>
          <w:szCs w:val="28"/>
        </w:rPr>
        <w:t>202203046</w:t>
      </w:r>
    </w:p>
    <w:p w:rsidRPr="00A807D5" w:rsidR="00A807D5" w:rsidP="00A807D5" w:rsidRDefault="00A807D5" w14:paraId="1CC52007" w14:textId="77777777">
      <w:pPr>
        <w:pStyle w:val="DefaultText"/>
        <w:widowControl/>
        <w:jc w:val="center"/>
        <w:rPr>
          <w:rStyle w:val="InitialStyle"/>
          <w:rFonts w:ascii="Arial" w:hAnsi="Arial" w:cs="Arial"/>
          <w:b/>
          <w:bCs/>
          <w:sz w:val="28"/>
          <w:szCs w:val="28"/>
        </w:rPr>
      </w:pPr>
      <w:r w:rsidRPr="00A807D5">
        <w:rPr>
          <w:rStyle w:val="InitialStyle"/>
          <w:rFonts w:ascii="Arial" w:hAnsi="Arial" w:cs="Arial"/>
          <w:b/>
          <w:bCs/>
          <w:sz w:val="28"/>
          <w:szCs w:val="28"/>
        </w:rPr>
        <w:t>Business Rules Engine</w:t>
      </w:r>
    </w:p>
    <w:p w:rsidRPr="002101ED" w:rsidR="009353B6" w:rsidP="009353B6" w:rsidRDefault="009353B6" w14:paraId="6D2399AB"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rsidRPr="002101ED" w:rsidR="000A0BC4" w:rsidP="009353B6" w:rsidRDefault="000A0BC4" w14:paraId="09CB2105"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4095"/>
        <w:gridCol w:w="6345"/>
      </w:tblGrid>
      <w:tr w:rsidRPr="002B794B" w:rsidR="009353B6" w:rsidTr="002101ED" w14:paraId="226E3746" w14:textId="77777777">
        <w:trPr>
          <w:cantSplit/>
          <w:trHeight w:val="438"/>
        </w:trPr>
        <w:tc>
          <w:tcPr>
            <w:tcW w:w="4095" w:type="dxa"/>
            <w:tcBorders>
              <w:top w:val="double" w:color="auto" w:sz="4" w:space="0"/>
              <w:bottom w:val="double" w:color="auto" w:sz="4" w:space="0"/>
            </w:tcBorders>
            <w:shd w:val="clear" w:color="auto" w:fill="EAF1DD" w:themeFill="accent3" w:themeFillTint="33"/>
            <w:vAlign w:val="center"/>
          </w:tcPr>
          <w:p w:rsidRPr="002101ED" w:rsidR="009353B6" w:rsidP="009353B6" w:rsidRDefault="009353B6" w14:paraId="50BE85DF" w14:textId="77777777">
            <w:pPr>
              <w:rPr>
                <w:rFonts w:ascii="Arial" w:hAnsi="Arial" w:cs="Arial"/>
                <w:b/>
                <w:sz w:val="24"/>
                <w:szCs w:val="24"/>
              </w:rPr>
            </w:pPr>
            <w:r w:rsidRPr="002101ED">
              <w:rPr>
                <w:rFonts w:ascii="Arial" w:hAnsi="Arial" w:cs="Arial"/>
                <w:b/>
                <w:sz w:val="24"/>
                <w:szCs w:val="24"/>
              </w:rPr>
              <w:t>Organization</w:t>
            </w:r>
            <w:r w:rsidRPr="002101ED" w:rsidR="002536F9">
              <w:rPr>
                <w:rFonts w:ascii="Arial" w:hAnsi="Arial" w:cs="Arial"/>
                <w:b/>
                <w:sz w:val="24"/>
                <w:szCs w:val="24"/>
              </w:rPr>
              <w:t>/Responder’s</w:t>
            </w:r>
            <w:r w:rsidRPr="002101ED">
              <w:rPr>
                <w:rFonts w:ascii="Arial" w:hAnsi="Arial" w:cs="Arial"/>
                <w:b/>
                <w:sz w:val="24"/>
                <w:szCs w:val="24"/>
              </w:rPr>
              <w:t xml:space="preserve"> Name:</w:t>
            </w:r>
          </w:p>
        </w:tc>
        <w:tc>
          <w:tcPr>
            <w:tcW w:w="6345" w:type="dxa"/>
            <w:vAlign w:val="center"/>
          </w:tcPr>
          <w:p w:rsidRPr="002101ED" w:rsidR="009353B6" w:rsidP="009353B6" w:rsidRDefault="009353B6" w14:paraId="382299AC" w14:textId="77777777">
            <w:pPr>
              <w:rPr>
                <w:rFonts w:ascii="Arial" w:hAnsi="Arial" w:cs="Arial"/>
                <w:b/>
                <w:sz w:val="24"/>
                <w:szCs w:val="24"/>
              </w:rPr>
            </w:pPr>
          </w:p>
        </w:tc>
      </w:tr>
    </w:tbl>
    <w:p w:rsidRPr="002101ED" w:rsidR="009353B6" w:rsidP="009353B6" w:rsidRDefault="009353B6" w14:paraId="794B3F75"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430"/>
        <w:gridCol w:w="8010"/>
      </w:tblGrid>
      <w:tr w:rsidRPr="002B794B" w:rsidR="009353B6" w:rsidTr="002536F9" w14:paraId="5BFAFBEC" w14:textId="77777777">
        <w:trPr>
          <w:trHeight w:val="348"/>
        </w:trPr>
        <w:tc>
          <w:tcPr>
            <w:tcW w:w="2430" w:type="dxa"/>
            <w:tcBorders>
              <w:top w:val="double" w:color="auto" w:sz="4" w:space="0"/>
              <w:bottom w:val="double" w:color="auto" w:sz="4" w:space="0"/>
            </w:tcBorders>
            <w:shd w:val="clear" w:color="auto" w:fill="EAF1DD" w:themeFill="accent3" w:themeFillTint="33"/>
            <w:vAlign w:val="center"/>
          </w:tcPr>
          <w:p w:rsidRPr="002101ED" w:rsidR="009353B6" w:rsidP="009353B6" w:rsidRDefault="0083546B" w14:paraId="56CE733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RFI</w:t>
            </w:r>
            <w:r w:rsidRPr="002101ED" w:rsidR="009353B6">
              <w:rPr>
                <w:rFonts w:ascii="Arial" w:hAnsi="Arial" w:cs="Arial"/>
                <w:b/>
                <w:sz w:val="24"/>
                <w:szCs w:val="24"/>
              </w:rPr>
              <w:t xml:space="preserve"> Section &amp; Page Number</w:t>
            </w:r>
          </w:p>
        </w:tc>
        <w:tc>
          <w:tcPr>
            <w:tcW w:w="8010" w:type="dxa"/>
            <w:tcBorders>
              <w:top w:val="double" w:color="auto" w:sz="4" w:space="0"/>
              <w:bottom w:val="double" w:color="auto" w:sz="4" w:space="0"/>
            </w:tcBorders>
            <w:shd w:val="clear" w:color="auto" w:fill="EAF1DD" w:themeFill="accent3" w:themeFillTint="33"/>
            <w:vAlign w:val="center"/>
          </w:tcPr>
          <w:p w:rsidRPr="002101ED" w:rsidR="009353B6" w:rsidP="009353B6" w:rsidRDefault="009353B6" w14:paraId="49264391"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Question</w:t>
            </w:r>
          </w:p>
        </w:tc>
      </w:tr>
      <w:tr w:rsidRPr="002B794B" w:rsidR="009353B6" w:rsidTr="00636176" w14:paraId="4A279195" w14:textId="77777777">
        <w:tc>
          <w:tcPr>
            <w:tcW w:w="2430" w:type="dxa"/>
            <w:tcBorders>
              <w:top w:val="double" w:color="auto" w:sz="4" w:space="0"/>
            </w:tcBorders>
            <w:shd w:val="clear" w:color="auto" w:fill="auto"/>
            <w:vAlign w:val="center"/>
          </w:tcPr>
          <w:p w:rsidRPr="002101ED" w:rsidR="009353B6" w:rsidP="009353B6" w:rsidRDefault="009353B6" w14:paraId="469F7C4D"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tcBorders>
              <w:top w:val="double" w:color="auto" w:sz="4" w:space="0"/>
            </w:tcBorders>
            <w:shd w:val="clear" w:color="auto" w:fill="auto"/>
            <w:vAlign w:val="center"/>
          </w:tcPr>
          <w:p w:rsidRPr="002101ED" w:rsidR="009353B6" w:rsidP="009353B6" w:rsidRDefault="009353B6" w14:paraId="6F708191"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4B4A1401" w14:textId="77777777">
        <w:tc>
          <w:tcPr>
            <w:tcW w:w="2430" w:type="dxa"/>
            <w:shd w:val="clear" w:color="auto" w:fill="auto"/>
            <w:vAlign w:val="center"/>
          </w:tcPr>
          <w:p w:rsidRPr="002101ED" w:rsidR="009353B6" w:rsidP="009353B6" w:rsidRDefault="009353B6" w14:paraId="6B08EF59"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50D30A97"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352C83A2" w14:textId="77777777">
        <w:tc>
          <w:tcPr>
            <w:tcW w:w="2430" w:type="dxa"/>
            <w:shd w:val="clear" w:color="auto" w:fill="auto"/>
            <w:vAlign w:val="center"/>
          </w:tcPr>
          <w:p w:rsidRPr="002101ED" w:rsidR="009353B6" w:rsidP="009353B6" w:rsidRDefault="009353B6" w14:paraId="73EE3956"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151A8351"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3BBFB3EA" w14:textId="77777777">
        <w:tc>
          <w:tcPr>
            <w:tcW w:w="2430" w:type="dxa"/>
            <w:shd w:val="clear" w:color="auto" w:fill="auto"/>
            <w:vAlign w:val="center"/>
          </w:tcPr>
          <w:p w:rsidRPr="002101ED" w:rsidR="009353B6" w:rsidP="009353B6" w:rsidRDefault="009353B6" w14:paraId="07C2A317"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50F75689"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10FA209A" w14:textId="77777777">
        <w:tc>
          <w:tcPr>
            <w:tcW w:w="2430" w:type="dxa"/>
            <w:shd w:val="clear" w:color="auto" w:fill="auto"/>
            <w:vAlign w:val="center"/>
          </w:tcPr>
          <w:p w:rsidRPr="002101ED" w:rsidR="009353B6" w:rsidP="009353B6" w:rsidRDefault="009353B6" w14:paraId="4465F24C"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160D22BB"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3A3BC857" w14:textId="77777777">
        <w:tc>
          <w:tcPr>
            <w:tcW w:w="2430" w:type="dxa"/>
            <w:shd w:val="clear" w:color="auto" w:fill="auto"/>
            <w:vAlign w:val="center"/>
          </w:tcPr>
          <w:p w:rsidRPr="002101ED" w:rsidR="009353B6" w:rsidP="009353B6" w:rsidRDefault="009353B6" w14:paraId="66C15E0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23421C1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63D558AF" w14:textId="77777777">
        <w:tc>
          <w:tcPr>
            <w:tcW w:w="2430" w:type="dxa"/>
            <w:shd w:val="clear" w:color="auto" w:fill="auto"/>
            <w:vAlign w:val="center"/>
          </w:tcPr>
          <w:p w:rsidRPr="002101ED" w:rsidR="009353B6" w:rsidP="009353B6" w:rsidRDefault="009353B6" w14:paraId="2281775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5BCD08B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601FBA9E" w14:textId="77777777">
        <w:tc>
          <w:tcPr>
            <w:tcW w:w="2430" w:type="dxa"/>
            <w:shd w:val="clear" w:color="auto" w:fill="auto"/>
            <w:vAlign w:val="center"/>
          </w:tcPr>
          <w:p w:rsidRPr="002101ED" w:rsidR="009353B6" w:rsidP="009353B6" w:rsidRDefault="009353B6" w14:paraId="0AB80E7D"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52108DE0"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368D154D" w14:textId="77777777">
        <w:tc>
          <w:tcPr>
            <w:tcW w:w="2430" w:type="dxa"/>
            <w:shd w:val="clear" w:color="auto" w:fill="auto"/>
            <w:vAlign w:val="center"/>
          </w:tcPr>
          <w:p w:rsidRPr="002101ED" w:rsidR="009353B6" w:rsidP="009353B6" w:rsidRDefault="009353B6" w14:paraId="3C471CFC"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0F2FC45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2A262FCD" w14:textId="77777777">
        <w:tc>
          <w:tcPr>
            <w:tcW w:w="2430" w:type="dxa"/>
            <w:shd w:val="clear" w:color="auto" w:fill="auto"/>
            <w:vAlign w:val="center"/>
          </w:tcPr>
          <w:p w:rsidRPr="002101ED" w:rsidR="009353B6" w:rsidP="009353B6" w:rsidRDefault="009353B6" w14:paraId="5D770BE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3B1184F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3F66FDAE" w14:textId="77777777">
        <w:tc>
          <w:tcPr>
            <w:tcW w:w="2430" w:type="dxa"/>
            <w:shd w:val="clear" w:color="auto" w:fill="auto"/>
            <w:vAlign w:val="center"/>
          </w:tcPr>
          <w:p w:rsidRPr="002101ED" w:rsidR="009353B6" w:rsidP="009353B6" w:rsidRDefault="009353B6" w14:paraId="160496E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491ED891"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08BD921C" w14:textId="77777777">
        <w:tc>
          <w:tcPr>
            <w:tcW w:w="2430" w:type="dxa"/>
            <w:shd w:val="clear" w:color="auto" w:fill="auto"/>
            <w:vAlign w:val="center"/>
          </w:tcPr>
          <w:p w:rsidRPr="002101ED" w:rsidR="009353B6" w:rsidP="009353B6" w:rsidRDefault="009353B6" w14:paraId="6D1ECF3B"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5200EE2A"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18E232D6" w14:textId="77777777">
        <w:tc>
          <w:tcPr>
            <w:tcW w:w="2430" w:type="dxa"/>
            <w:shd w:val="clear" w:color="auto" w:fill="auto"/>
            <w:vAlign w:val="center"/>
          </w:tcPr>
          <w:p w:rsidRPr="002101ED" w:rsidR="009353B6" w:rsidP="009353B6" w:rsidRDefault="009353B6" w14:paraId="6B9AEF45"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31DA25A0"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65EABB5A" w14:textId="77777777">
        <w:tc>
          <w:tcPr>
            <w:tcW w:w="2430" w:type="dxa"/>
            <w:shd w:val="clear" w:color="auto" w:fill="auto"/>
            <w:vAlign w:val="center"/>
          </w:tcPr>
          <w:p w:rsidRPr="002101ED" w:rsidR="009353B6" w:rsidP="009353B6" w:rsidRDefault="009353B6" w14:paraId="38C4E8B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751FF444"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1D36A2EC" w14:textId="77777777">
        <w:tc>
          <w:tcPr>
            <w:tcW w:w="2430" w:type="dxa"/>
            <w:shd w:val="clear" w:color="auto" w:fill="auto"/>
            <w:vAlign w:val="center"/>
          </w:tcPr>
          <w:p w:rsidRPr="002101ED" w:rsidR="009353B6" w:rsidP="009353B6" w:rsidRDefault="009353B6" w14:paraId="7922663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37B7B20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0E078474" w14:textId="77777777">
        <w:tc>
          <w:tcPr>
            <w:tcW w:w="2430" w:type="dxa"/>
            <w:shd w:val="clear" w:color="auto" w:fill="auto"/>
            <w:vAlign w:val="center"/>
          </w:tcPr>
          <w:p w:rsidRPr="002101ED" w:rsidR="009353B6" w:rsidP="009353B6" w:rsidRDefault="009353B6" w14:paraId="5414F76C"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4364D336"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8F5D2B" w14:paraId="3F45F7BF" w14:textId="77777777">
        <w:trPr>
          <w:trHeight w:val="413"/>
        </w:trPr>
        <w:tc>
          <w:tcPr>
            <w:tcW w:w="2430" w:type="dxa"/>
            <w:shd w:val="clear" w:color="auto" w:fill="auto"/>
            <w:vAlign w:val="center"/>
          </w:tcPr>
          <w:p w:rsidRPr="002101ED" w:rsidR="009353B6" w:rsidP="009353B6" w:rsidRDefault="009353B6" w14:paraId="517114B4"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7A3430ED"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rsidRPr="002101ED" w:rsidR="009353B6" w:rsidP="009353B6" w:rsidRDefault="009353B6" w14:paraId="7A3E39C4" w14:textId="77777777">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rsidRPr="002101ED" w:rsidR="009353B6" w:rsidP="002101ED" w:rsidRDefault="009353B6" w14:paraId="403B1D2C" w14:textId="77777777">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2101ED">
        <w:rPr>
          <w:rFonts w:ascii="Arial" w:hAnsi="Arial" w:cs="Arial"/>
          <w:i/>
          <w:sz w:val="24"/>
          <w:szCs w:val="24"/>
        </w:rPr>
        <w:t>* If a question is not r</w:t>
      </w:r>
      <w:r w:rsidRPr="002101ED" w:rsidR="002536F9">
        <w:rPr>
          <w:rFonts w:ascii="Arial" w:hAnsi="Arial" w:cs="Arial"/>
          <w:i/>
          <w:sz w:val="24"/>
          <w:szCs w:val="24"/>
        </w:rPr>
        <w:t>elated to any section of the RFI, state “N/A” under “RFI</w:t>
      </w:r>
      <w:r w:rsidRPr="002101ED">
        <w:rPr>
          <w:rFonts w:ascii="Arial" w:hAnsi="Arial" w:cs="Arial"/>
          <w:i/>
          <w:sz w:val="24"/>
          <w:szCs w:val="24"/>
        </w:rPr>
        <w:t xml:space="preserve"> Section &amp; Page Number”.</w:t>
      </w:r>
    </w:p>
    <w:p w:rsidRPr="002101ED" w:rsidR="009353B6" w:rsidP="00C81E54" w:rsidRDefault="00477DCE" w14:paraId="36DAFC53" w14:textId="7FADF1BB">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2101ED">
        <w:rPr>
          <w:rFonts w:ascii="Arial" w:hAnsi="Arial" w:cs="Arial"/>
          <w:i/>
          <w:sz w:val="24"/>
          <w:szCs w:val="24"/>
        </w:rPr>
        <w:t>** Add additional rows</w:t>
      </w:r>
      <w:r w:rsidRPr="002101ED" w:rsidR="009353B6">
        <w:rPr>
          <w:rFonts w:ascii="Arial" w:hAnsi="Arial" w:cs="Arial"/>
          <w:i/>
          <w:sz w:val="24"/>
          <w:szCs w:val="24"/>
        </w:rPr>
        <w:t>, if necessary.</w:t>
      </w:r>
    </w:p>
    <w:p w:rsidRPr="002101ED" w:rsidR="00196AA2" w:rsidP="003B01C3" w:rsidRDefault="00196AA2" w14:paraId="0A0EBFBE" w14:textId="77777777">
      <w:pPr>
        <w:tabs>
          <w:tab w:val="left" w:pos="1440"/>
        </w:tabs>
        <w:rPr>
          <w:rFonts w:ascii="Arial" w:hAnsi="Arial" w:cs="Arial"/>
          <w:color w:val="0070C0"/>
          <w:sz w:val="24"/>
          <w:szCs w:val="24"/>
        </w:rPr>
      </w:pPr>
    </w:p>
    <w:sectPr w:rsidRPr="002101ED" w:rsidR="00196AA2" w:rsidSect="00652CFB">
      <w:headerReference w:type="even" r:id="rId17"/>
      <w:headerReference w:type="default" r:id="rId18"/>
      <w:footerReference w:type="even" r:id="rId19"/>
      <w:footerReference w:type="default" r:id="rId20"/>
      <w:headerReference w:type="first" r:id="rId21"/>
      <w:footerReference w:type="first" r:id="rId22"/>
      <w:pgSz w:w="12240" w:h="15840" w:orient="portrait"/>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0A56" w:rsidP="00376E0E" w:rsidRDefault="00E80A56" w14:paraId="4B01AB46" w14:textId="77777777">
      <w:r>
        <w:separator/>
      </w:r>
    </w:p>
  </w:endnote>
  <w:endnote w:type="continuationSeparator" w:id="0">
    <w:p w:rsidR="00E80A56" w:rsidP="00376E0E" w:rsidRDefault="00E80A56" w14:paraId="203A8D86" w14:textId="77777777">
      <w:r>
        <w:continuationSeparator/>
      </w:r>
    </w:p>
  </w:endnote>
  <w:endnote w:type="continuationNotice" w:id="1">
    <w:p w:rsidR="00E80A56" w:rsidRDefault="00E80A56" w14:paraId="0EF98A7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4CFC" w:rsidRDefault="00BD4CFC" w14:paraId="36FD7D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66DD" w:rsidRDefault="00B366DD" w14:paraId="64FC7409" w14:textId="77777777">
    <w:pPr>
      <w:pStyle w:val="Footer"/>
      <w:jc w:val="right"/>
    </w:pPr>
  </w:p>
  <w:p w:rsidRPr="00D2410D" w:rsidR="00B366DD" w:rsidP="008808DC" w:rsidRDefault="00B366DD" w14:paraId="43FC5C34" w14:textId="7B5883FE">
    <w:pPr>
      <w:pStyle w:val="Footer"/>
      <w:rPr>
        <w:rFonts w:ascii="Arial" w:hAnsi="Arial" w:cs="Arial"/>
      </w:rPr>
    </w:pPr>
    <w:r w:rsidRPr="00D2410D">
      <w:rPr>
        <w:rFonts w:ascii="Arial" w:hAnsi="Arial" w:cs="Arial"/>
      </w:rPr>
      <w:t xml:space="preserve">State of Maine RFI# </w:t>
    </w:r>
    <w:r w:rsidR="001863AD">
      <w:rPr>
        <w:rStyle w:val="InitialStyle"/>
        <w:rFonts w:ascii="Arial" w:hAnsi="Arial" w:cs="Arial"/>
        <w:bCs/>
      </w:rPr>
      <w:t>202203046</w:t>
    </w:r>
  </w:p>
  <w:p w:rsidRPr="00D2410D" w:rsidR="00B366DD" w:rsidP="008808DC" w:rsidRDefault="00FB3086" w14:paraId="436A160D" w14:textId="69AC0AC0">
    <w:pPr>
      <w:pStyle w:val="Footer"/>
      <w:rPr>
        <w:rFonts w:ascii="Arial" w:hAnsi="Arial" w:cs="Arial"/>
      </w:rPr>
    </w:pPr>
    <w:r w:rsidRPr="00D2410D">
      <w:rPr>
        <w:rFonts w:ascii="Arial" w:hAnsi="Arial" w:cs="Arial"/>
      </w:rPr>
      <w:t xml:space="preserve">Rev. </w:t>
    </w:r>
    <w:r w:rsidR="008F5D2B">
      <w:rPr>
        <w:rFonts w:ascii="Arial" w:hAnsi="Arial" w:cs="Arial"/>
      </w:rPr>
      <w:t>6</w:t>
    </w:r>
    <w:r w:rsidRPr="00D2410D">
      <w:rPr>
        <w:rFonts w:ascii="Arial" w:hAnsi="Arial" w:cs="Arial"/>
      </w:rPr>
      <w:t>/2</w:t>
    </w:r>
    <w:r w:rsidR="008F5D2B">
      <w:rPr>
        <w:rFonts w:ascii="Arial" w:hAnsi="Arial" w:cs="Arial"/>
      </w:rPr>
      <w:t>0</w:t>
    </w:r>
    <w:r w:rsidRPr="00D2410D" w:rsidR="00B366DD">
      <w:rPr>
        <w:rFonts w:ascii="Arial" w:hAnsi="Arial" w:cs="Arial"/>
      </w:rPr>
      <w:t>/2019</w:t>
    </w:r>
  </w:p>
  <w:p w:rsidRPr="002101ED" w:rsidR="00B366DD" w:rsidP="008808DC" w:rsidRDefault="00B366DD" w14:paraId="57DCBE6C" w14:textId="091FC2E4">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Pr="002101ED" w:rsidR="008A7388">
          <w:rPr>
            <w:rFonts w:ascii="Arial" w:hAnsi="Arial" w:cs="Arial"/>
            <w:noProof/>
          </w:rPr>
          <w:t>8</w:t>
        </w:r>
        <w:r w:rsidRPr="002101ED">
          <w:rPr>
            <w:rFonts w:ascii="Arial" w:hAnsi="Arial" w:cs="Arial"/>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4CFC" w:rsidRDefault="00BD4CFC" w14:paraId="519CFF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0A56" w:rsidP="00376E0E" w:rsidRDefault="00E80A56" w14:paraId="3956D7EF" w14:textId="77777777">
      <w:r>
        <w:separator/>
      </w:r>
    </w:p>
  </w:footnote>
  <w:footnote w:type="continuationSeparator" w:id="0">
    <w:p w:rsidR="00E80A56" w:rsidP="00376E0E" w:rsidRDefault="00E80A56" w14:paraId="41166FA0" w14:textId="77777777">
      <w:r>
        <w:continuationSeparator/>
      </w:r>
    </w:p>
  </w:footnote>
  <w:footnote w:type="continuationNotice" w:id="1">
    <w:p w:rsidR="00E80A56" w:rsidRDefault="00E80A56" w14:paraId="6C7CEBF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4CFC" w:rsidRDefault="00BD4CFC" w14:paraId="4FC833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4CFC" w:rsidRDefault="00BD4CFC" w14:paraId="6D64B47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4CFC" w:rsidRDefault="00BD4CFC" w14:paraId="65D79A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4D5"/>
    <w:multiLevelType w:val="hybridMultilevel"/>
    <w:tmpl w:val="C798BB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BD79DB"/>
    <w:multiLevelType w:val="multilevel"/>
    <w:tmpl w:val="32F8DF7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ascii="Arial" w:hAnsi="Arial" w:cs="Arial"/>
        <w:b/>
        <w:bCs w:val="0"/>
        <w:sz w:val="24"/>
        <w:szCs w:val="24"/>
      </w:rPr>
    </w:lvl>
    <w:lvl w:ilvl="2">
      <w:start w:val="1"/>
      <w:numFmt w:val="lowerRoman"/>
      <w:lvlText w:val="%3."/>
      <w:lvlJc w:val="left"/>
      <w:pPr>
        <w:ind w:left="2160" w:hanging="180"/>
      </w:pPr>
      <w:rPr>
        <w:rFonts w:hint="default" w:ascii="Arial" w:hAnsi="Arial" w:cs="Arial"/>
        <w:b/>
        <w:bCs/>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AB19DC"/>
    <w:multiLevelType w:val="hybridMultilevel"/>
    <w:tmpl w:val="7610D638"/>
    <w:lvl w:ilvl="0" w:tplc="D618F856">
      <w:start w:val="1"/>
      <w:numFmt w:val="lowerLetter"/>
      <w:lvlText w:val="%1."/>
      <w:lvlJc w:val="left"/>
      <w:pPr>
        <w:ind w:left="1890" w:hanging="360"/>
      </w:pPr>
      <w:rPr>
        <w:rFonts w:ascii="Arial" w:hAnsi="Arial" w:eastAsia="Times New Roman" w:cs="Arial"/>
      </w:rPr>
    </w:lvl>
    <w:lvl w:ilvl="1" w:tplc="04090003">
      <w:start w:val="1"/>
      <w:numFmt w:val="bullet"/>
      <w:lvlText w:val="o"/>
      <w:lvlJc w:val="left"/>
      <w:pPr>
        <w:ind w:left="2610" w:hanging="360"/>
      </w:pPr>
      <w:rPr>
        <w:rFonts w:hint="default" w:ascii="Courier New" w:hAnsi="Courier New" w:cs="Courier New"/>
      </w:rPr>
    </w:lvl>
    <w:lvl w:ilvl="2" w:tplc="04090005">
      <w:start w:val="1"/>
      <w:numFmt w:val="bullet"/>
      <w:lvlText w:val=""/>
      <w:lvlJc w:val="left"/>
      <w:pPr>
        <w:ind w:left="3330" w:hanging="360"/>
      </w:pPr>
      <w:rPr>
        <w:rFonts w:hint="default" w:ascii="Wingdings" w:hAnsi="Wingdings"/>
      </w:rPr>
    </w:lvl>
    <w:lvl w:ilvl="3" w:tplc="04090001" w:tentative="1">
      <w:start w:val="1"/>
      <w:numFmt w:val="bullet"/>
      <w:lvlText w:val=""/>
      <w:lvlJc w:val="left"/>
      <w:pPr>
        <w:ind w:left="4050" w:hanging="360"/>
      </w:pPr>
      <w:rPr>
        <w:rFonts w:hint="default" w:ascii="Symbol" w:hAnsi="Symbol"/>
      </w:rPr>
    </w:lvl>
    <w:lvl w:ilvl="4" w:tplc="04090003" w:tentative="1">
      <w:start w:val="1"/>
      <w:numFmt w:val="bullet"/>
      <w:lvlText w:val="o"/>
      <w:lvlJc w:val="left"/>
      <w:pPr>
        <w:ind w:left="4770" w:hanging="360"/>
      </w:pPr>
      <w:rPr>
        <w:rFonts w:hint="default" w:ascii="Courier New" w:hAnsi="Courier New" w:cs="Courier New"/>
      </w:rPr>
    </w:lvl>
    <w:lvl w:ilvl="5" w:tplc="04090005" w:tentative="1">
      <w:start w:val="1"/>
      <w:numFmt w:val="bullet"/>
      <w:lvlText w:val=""/>
      <w:lvlJc w:val="left"/>
      <w:pPr>
        <w:ind w:left="5490" w:hanging="360"/>
      </w:pPr>
      <w:rPr>
        <w:rFonts w:hint="default" w:ascii="Wingdings" w:hAnsi="Wingdings"/>
      </w:rPr>
    </w:lvl>
    <w:lvl w:ilvl="6" w:tplc="04090001" w:tentative="1">
      <w:start w:val="1"/>
      <w:numFmt w:val="bullet"/>
      <w:lvlText w:val=""/>
      <w:lvlJc w:val="left"/>
      <w:pPr>
        <w:ind w:left="6210" w:hanging="360"/>
      </w:pPr>
      <w:rPr>
        <w:rFonts w:hint="default" w:ascii="Symbol" w:hAnsi="Symbol"/>
      </w:rPr>
    </w:lvl>
    <w:lvl w:ilvl="7" w:tplc="04090003" w:tentative="1">
      <w:start w:val="1"/>
      <w:numFmt w:val="bullet"/>
      <w:lvlText w:val="o"/>
      <w:lvlJc w:val="left"/>
      <w:pPr>
        <w:ind w:left="6930" w:hanging="360"/>
      </w:pPr>
      <w:rPr>
        <w:rFonts w:hint="default" w:ascii="Courier New" w:hAnsi="Courier New" w:cs="Courier New"/>
      </w:rPr>
    </w:lvl>
    <w:lvl w:ilvl="8" w:tplc="04090005" w:tentative="1">
      <w:start w:val="1"/>
      <w:numFmt w:val="bullet"/>
      <w:lvlText w:val=""/>
      <w:lvlJc w:val="left"/>
      <w:pPr>
        <w:ind w:left="7650" w:hanging="360"/>
      </w:pPr>
      <w:rPr>
        <w:rFonts w:hint="default" w:ascii="Wingdings" w:hAnsi="Wingdings"/>
      </w:rPr>
    </w:lvl>
  </w:abstractNum>
  <w:abstractNum w:abstractNumId="6" w15:restartNumberingAfterBreak="0">
    <w:nsid w:val="0FF857FE"/>
    <w:multiLevelType w:val="hybridMultilevel"/>
    <w:tmpl w:val="48D45100"/>
    <w:lvl w:ilvl="0" w:tplc="07244068">
      <w:start w:val="1"/>
      <w:numFmt w:val="upperLetter"/>
      <w:lvlText w:val="%1."/>
      <w:lvlJc w:val="left"/>
      <w:pPr>
        <w:ind w:left="1980" w:hanging="360"/>
      </w:pPr>
      <w:rPr>
        <w:rFonts w:hint="default" w:ascii="Arial" w:hAnsi="Arial" w:cs="Arial"/>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1341F33"/>
    <w:multiLevelType w:val="hybridMultilevel"/>
    <w:tmpl w:val="BBFC6AB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122557C5"/>
    <w:multiLevelType w:val="multilevel"/>
    <w:tmpl w:val="E6C0E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rPr>
        <w:rFonts w:hint="default"/>
        <w:b/>
        <w:bCs/>
      </w:rPr>
    </w:lvl>
  </w:abstractNum>
  <w:abstractNum w:abstractNumId="9"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6B3DF0"/>
    <w:multiLevelType w:val="hybridMultilevel"/>
    <w:tmpl w:val="FFFFFFFF"/>
    <w:lvl w:ilvl="0" w:tplc="BAF4C068">
      <w:start w:val="1"/>
      <w:numFmt w:val="decimal"/>
      <w:lvlText w:val="%1."/>
      <w:lvlJc w:val="left"/>
      <w:pPr>
        <w:ind w:left="720" w:hanging="360"/>
      </w:pPr>
    </w:lvl>
    <w:lvl w:ilvl="1" w:tplc="F9BADA10">
      <w:start w:val="1"/>
      <w:numFmt w:val="lowerLetter"/>
      <w:lvlText w:val="%2."/>
      <w:lvlJc w:val="left"/>
      <w:pPr>
        <w:ind w:left="1440" w:hanging="360"/>
      </w:pPr>
    </w:lvl>
    <w:lvl w:ilvl="2" w:tplc="4754F310">
      <w:start w:val="1"/>
      <w:numFmt w:val="lowerLetter"/>
      <w:lvlText w:val="%3."/>
      <w:lvlJc w:val="left"/>
      <w:pPr>
        <w:ind w:left="2160" w:hanging="180"/>
      </w:pPr>
    </w:lvl>
    <w:lvl w:ilvl="3" w:tplc="71D0C4D0">
      <w:start w:val="1"/>
      <w:numFmt w:val="decimal"/>
      <w:lvlText w:val="%4."/>
      <w:lvlJc w:val="left"/>
      <w:pPr>
        <w:ind w:left="2880" w:hanging="360"/>
      </w:pPr>
    </w:lvl>
    <w:lvl w:ilvl="4" w:tplc="11F40830">
      <w:start w:val="1"/>
      <w:numFmt w:val="lowerLetter"/>
      <w:lvlText w:val="%5."/>
      <w:lvlJc w:val="left"/>
      <w:pPr>
        <w:ind w:left="3600" w:hanging="360"/>
      </w:pPr>
    </w:lvl>
    <w:lvl w:ilvl="5" w:tplc="95FEA870">
      <w:start w:val="1"/>
      <w:numFmt w:val="lowerRoman"/>
      <w:lvlText w:val="%6."/>
      <w:lvlJc w:val="right"/>
      <w:pPr>
        <w:ind w:left="4320" w:hanging="180"/>
      </w:pPr>
    </w:lvl>
    <w:lvl w:ilvl="6" w:tplc="79BCC5B6">
      <w:start w:val="1"/>
      <w:numFmt w:val="decimal"/>
      <w:lvlText w:val="%7."/>
      <w:lvlJc w:val="left"/>
      <w:pPr>
        <w:ind w:left="5040" w:hanging="360"/>
      </w:pPr>
    </w:lvl>
    <w:lvl w:ilvl="7" w:tplc="8EA6F13E">
      <w:start w:val="1"/>
      <w:numFmt w:val="lowerLetter"/>
      <w:lvlText w:val="%8."/>
      <w:lvlJc w:val="left"/>
      <w:pPr>
        <w:ind w:left="5760" w:hanging="360"/>
      </w:pPr>
    </w:lvl>
    <w:lvl w:ilvl="8" w:tplc="771A7C8C">
      <w:start w:val="1"/>
      <w:numFmt w:val="lowerRoman"/>
      <w:lvlText w:val="%9."/>
      <w:lvlJc w:val="right"/>
      <w:pPr>
        <w:ind w:left="6480" w:hanging="180"/>
      </w:pPr>
    </w:lvl>
  </w:abstractNum>
  <w:abstractNum w:abstractNumId="12"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465A17"/>
    <w:multiLevelType w:val="hybridMultilevel"/>
    <w:tmpl w:val="754C87FC"/>
    <w:lvl w:ilvl="0" w:tplc="EEF2797E">
      <w:start w:val="1"/>
      <w:numFmt w:val="bullet"/>
      <w:lvlText w:val="-"/>
      <w:lvlJc w:val="left"/>
      <w:pPr>
        <w:ind w:left="540" w:hanging="360"/>
      </w:pPr>
      <w:rPr>
        <w:rFonts w:hint="default" w:ascii="Times New Roman" w:hAnsi="Times New Roman" w:eastAsia="Times New Roman" w:cs="Times New Roman"/>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14" w15:restartNumberingAfterBreak="0">
    <w:nsid w:val="26997B17"/>
    <w:multiLevelType w:val="hybridMultilevel"/>
    <w:tmpl w:val="66C2A1B2"/>
    <w:lvl w:ilvl="0" w:tplc="FFFFFFFF">
      <w:start w:val="1"/>
      <w:numFmt w:val="decimal"/>
      <w:lvlText w:val="%1."/>
      <w:lvlJc w:val="left"/>
      <w:pPr>
        <w:ind w:left="1530" w:hanging="360"/>
      </w:pPr>
      <w:rPr>
        <w:b/>
        <w:bCs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A5ED0"/>
    <w:multiLevelType w:val="multilevel"/>
    <w:tmpl w:val="135C0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745803"/>
    <w:multiLevelType w:val="hybridMultilevel"/>
    <w:tmpl w:val="464643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AD47C1"/>
    <w:multiLevelType w:val="hybridMultilevel"/>
    <w:tmpl w:val="FB160E7C"/>
    <w:lvl w:ilvl="0" w:tplc="045C9BA4">
      <w:start w:val="1"/>
      <w:numFmt w:val="decimal"/>
      <w:lvlText w:val="%1."/>
      <w:lvlJc w:val="left"/>
      <w:pPr>
        <w:ind w:left="720" w:hanging="360"/>
      </w:pPr>
    </w:lvl>
    <w:lvl w:ilvl="1" w:tplc="840AD6BE">
      <w:start w:val="1"/>
      <w:numFmt w:val="lowerLetter"/>
      <w:lvlText w:val="%2."/>
      <w:lvlJc w:val="left"/>
      <w:pPr>
        <w:ind w:left="1440" w:hanging="360"/>
      </w:pPr>
    </w:lvl>
    <w:lvl w:ilvl="2" w:tplc="E4FE76FE">
      <w:start w:val="1"/>
      <w:numFmt w:val="lowerLetter"/>
      <w:lvlText w:val="%3."/>
      <w:lvlJc w:val="left"/>
      <w:pPr>
        <w:ind w:left="2160" w:hanging="180"/>
      </w:pPr>
    </w:lvl>
    <w:lvl w:ilvl="3" w:tplc="6DE2E96C">
      <w:start w:val="1"/>
      <w:numFmt w:val="decimal"/>
      <w:lvlText w:val="%4."/>
      <w:lvlJc w:val="left"/>
      <w:pPr>
        <w:ind w:left="2880" w:hanging="360"/>
      </w:pPr>
    </w:lvl>
    <w:lvl w:ilvl="4" w:tplc="734CA61E">
      <w:start w:val="1"/>
      <w:numFmt w:val="lowerLetter"/>
      <w:lvlText w:val="%5."/>
      <w:lvlJc w:val="left"/>
      <w:pPr>
        <w:ind w:left="3600" w:hanging="360"/>
      </w:pPr>
    </w:lvl>
    <w:lvl w:ilvl="5" w:tplc="53E88524">
      <w:start w:val="1"/>
      <w:numFmt w:val="lowerRoman"/>
      <w:lvlText w:val="%6."/>
      <w:lvlJc w:val="right"/>
      <w:pPr>
        <w:ind w:left="4320" w:hanging="180"/>
      </w:pPr>
    </w:lvl>
    <w:lvl w:ilvl="6" w:tplc="2C541064">
      <w:start w:val="1"/>
      <w:numFmt w:val="decimal"/>
      <w:lvlText w:val="%7."/>
      <w:lvlJc w:val="left"/>
      <w:pPr>
        <w:ind w:left="5040" w:hanging="360"/>
      </w:pPr>
    </w:lvl>
    <w:lvl w:ilvl="7" w:tplc="26ECA0F6">
      <w:start w:val="1"/>
      <w:numFmt w:val="lowerLetter"/>
      <w:lvlText w:val="%8."/>
      <w:lvlJc w:val="left"/>
      <w:pPr>
        <w:ind w:left="5760" w:hanging="360"/>
      </w:pPr>
    </w:lvl>
    <w:lvl w:ilvl="8" w:tplc="A236A0E2">
      <w:start w:val="1"/>
      <w:numFmt w:val="lowerRoman"/>
      <w:lvlText w:val="%9."/>
      <w:lvlJc w:val="right"/>
      <w:pPr>
        <w:ind w:left="6480" w:hanging="180"/>
      </w:pPr>
    </w:lvl>
  </w:abstractNum>
  <w:abstractNum w:abstractNumId="19"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50194F"/>
    <w:multiLevelType w:val="multilevel"/>
    <w:tmpl w:val="34F02780"/>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ascii="Arial" w:hAnsi="Arial" w:cs="Arial"/>
        <w:b/>
        <w:bCs w:val="0"/>
        <w:sz w:val="24"/>
        <w:szCs w:val="24"/>
      </w:rPr>
    </w:lvl>
    <w:lvl w:ilvl="2">
      <w:start w:val="1"/>
      <w:numFmt w:val="lowerRoman"/>
      <w:lvlText w:val="%3."/>
      <w:lvlJc w:val="left"/>
      <w:pPr>
        <w:ind w:left="2160" w:hanging="180"/>
      </w:pPr>
      <w:rPr>
        <w:rFonts w:hint="default"/>
        <w:b/>
        <w:bCs/>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A65C3F"/>
    <w:multiLevelType w:val="multilevel"/>
    <w:tmpl w:val="2C0E9898"/>
    <w:lvl w:ilvl="0">
      <w:start w:val="1"/>
      <w:numFmt w:val="decimal"/>
      <w:lvlText w:val="%1."/>
      <w:lvlJc w:val="left"/>
      <w:pPr>
        <w:ind w:left="720" w:hanging="360"/>
      </w:pPr>
      <w:rPr>
        <w:rFonts w:hint="default" w:ascii="Arial" w:hAnsi="Arial" w:cs="Arial"/>
        <w:b/>
      </w:rPr>
    </w:lvl>
    <w:lvl w:ilvl="1">
      <w:start w:val="1"/>
      <w:numFmt w:val="lowerLetter"/>
      <w:lvlText w:val="%2."/>
      <w:lvlJc w:val="left"/>
      <w:pPr>
        <w:ind w:left="1440" w:hanging="360"/>
      </w:pPr>
      <w:rPr>
        <w:rFonts w:ascii="Arial" w:hAnsi="Arial" w:eastAsia="Times New Roman" w:cs="Arial"/>
        <w:b/>
      </w:rPr>
    </w:lvl>
    <w:lvl w:ilvl="2">
      <w:start w:val="1"/>
      <w:numFmt w:val="lowerRoman"/>
      <w:lvlText w:val="%3."/>
      <w:lvlJc w:val="left"/>
      <w:pPr>
        <w:ind w:left="1890" w:hanging="180"/>
      </w:pPr>
      <w:rPr>
        <w:rFonts w:ascii="Arial" w:hAnsi="Arial" w:eastAsia="Times New Roman" w:cs="Arial"/>
        <w:b/>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4320" w:hanging="180"/>
      </w:pPr>
      <w:rPr>
        <w:rFonts w:hint="default"/>
        <w:b/>
        <w:bCs/>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4C61FCC"/>
    <w:multiLevelType w:val="hybridMultilevel"/>
    <w:tmpl w:val="9022D918"/>
    <w:lvl w:ilvl="0" w:tplc="05E68ED0">
      <w:start w:val="1"/>
      <w:numFmt w:val="decimal"/>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D430C75"/>
    <w:multiLevelType w:val="multilevel"/>
    <w:tmpl w:val="D95AF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rPr>
        <w:rFonts w:hint="default"/>
        <w:b/>
        <w:bCs/>
        <w:sz w:val="24"/>
        <w:szCs w:val="24"/>
      </w:rPr>
    </w:lvl>
  </w:abstractNum>
  <w:abstractNum w:abstractNumId="32" w15:restartNumberingAfterBreak="0">
    <w:nsid w:val="5E0240CF"/>
    <w:multiLevelType w:val="hybridMultilevel"/>
    <w:tmpl w:val="C414B832"/>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5"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99C4C90"/>
    <w:multiLevelType w:val="hybridMultilevel"/>
    <w:tmpl w:val="D5A00228"/>
    <w:lvl w:ilvl="0" w:tplc="3426EB7C">
      <w:start w:val="1"/>
      <w:numFmt w:val="upperLetter"/>
      <w:lvlText w:val="%1."/>
      <w:lvlJc w:val="left"/>
      <w:pPr>
        <w:ind w:left="720" w:hanging="360"/>
      </w:pPr>
      <w:rPr>
        <w:rFonts w:hint="default" w:ascii="Times New Roman" w:hAnsi="Times New Roman" w:cs="Times New Roman"/>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D287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BB2E37"/>
    <w:multiLevelType w:val="hybridMultilevel"/>
    <w:tmpl w:val="71506C84"/>
    <w:lvl w:ilvl="0" w:tplc="04090001">
      <w:start w:val="1"/>
      <w:numFmt w:val="bullet"/>
      <w:lvlText w:val=""/>
      <w:lvlJc w:val="left"/>
      <w:pPr>
        <w:ind w:left="900" w:hanging="360"/>
      </w:pPr>
      <w:rPr>
        <w:rFonts w:hint="default" w:ascii="Symbol" w:hAnsi="Symbol"/>
      </w:rPr>
    </w:lvl>
    <w:lvl w:ilvl="1" w:tplc="04090003">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9"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8"/>
  </w:num>
  <w:num w:numId="3">
    <w:abstractNumId w:val="6"/>
  </w:num>
  <w:num w:numId="4">
    <w:abstractNumId w:val="34"/>
  </w:num>
  <w:num w:numId="5">
    <w:abstractNumId w:val="29"/>
  </w:num>
  <w:num w:numId="6">
    <w:abstractNumId w:val="36"/>
  </w:num>
  <w:num w:numId="7">
    <w:abstractNumId w:val="1"/>
  </w:num>
  <w:num w:numId="8">
    <w:abstractNumId w:val="33"/>
  </w:num>
  <w:num w:numId="9">
    <w:abstractNumId w:val="40"/>
  </w:num>
  <w:num w:numId="10">
    <w:abstractNumId w:val="25"/>
  </w:num>
  <w:num w:numId="11">
    <w:abstractNumId w:val="39"/>
  </w:num>
  <w:num w:numId="12">
    <w:abstractNumId w:val="35"/>
  </w:num>
  <w:num w:numId="13">
    <w:abstractNumId w:val="28"/>
  </w:num>
  <w:num w:numId="14">
    <w:abstractNumId w:val="10"/>
  </w:num>
  <w:num w:numId="15">
    <w:abstractNumId w:val="20"/>
  </w:num>
  <w:num w:numId="16">
    <w:abstractNumId w:val="22"/>
  </w:num>
  <w:num w:numId="17">
    <w:abstractNumId w:val="13"/>
  </w:num>
  <w:num w:numId="18">
    <w:abstractNumId w:val="9"/>
  </w:num>
  <w:num w:numId="19">
    <w:abstractNumId w:val="30"/>
  </w:num>
  <w:num w:numId="20">
    <w:abstractNumId w:val="4"/>
  </w:num>
  <w:num w:numId="21">
    <w:abstractNumId w:val="38"/>
  </w:num>
  <w:num w:numId="22">
    <w:abstractNumId w:val="17"/>
  </w:num>
  <w:num w:numId="23">
    <w:abstractNumId w:val="32"/>
  </w:num>
  <w:num w:numId="24">
    <w:abstractNumId w:val="3"/>
  </w:num>
  <w:num w:numId="25">
    <w:abstractNumId w:val="15"/>
  </w:num>
  <w:num w:numId="26">
    <w:abstractNumId w:val="19"/>
  </w:num>
  <w:num w:numId="27">
    <w:abstractNumId w:val="2"/>
  </w:num>
  <w:num w:numId="28">
    <w:abstractNumId w:val="24"/>
  </w:num>
  <w:num w:numId="29">
    <w:abstractNumId w:val="26"/>
  </w:num>
  <w:num w:numId="30">
    <w:abstractNumId w:val="41"/>
  </w:num>
  <w:num w:numId="31">
    <w:abstractNumId w:val="12"/>
  </w:num>
  <w:num w:numId="32">
    <w:abstractNumId w:val="21"/>
  </w:num>
  <w:num w:numId="33">
    <w:abstractNumId w:val="14"/>
  </w:num>
  <w:num w:numId="34">
    <w:abstractNumId w:val="5"/>
  </w:num>
  <w:num w:numId="35">
    <w:abstractNumId w:val="0"/>
  </w:num>
  <w:num w:numId="36">
    <w:abstractNumId w:val="7"/>
  </w:num>
  <w:num w:numId="37">
    <w:abstractNumId w:val="27"/>
  </w:num>
  <w:num w:numId="38">
    <w:abstractNumId w:val="31"/>
  </w:num>
  <w:num w:numId="39">
    <w:abstractNumId w:val="11"/>
  </w:num>
  <w:num w:numId="40">
    <w:abstractNumId w:val="37"/>
  </w:num>
  <w:num w:numId="41">
    <w:abstractNumId w:val="8"/>
  </w:num>
  <w:num w:numId="42">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0"/>
  <w:proofState w:spelling="clean" w:grammar="dirty"/>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01008"/>
    <w:rsid w:val="00006CEA"/>
    <w:rsid w:val="000075B4"/>
    <w:rsid w:val="00013B6A"/>
    <w:rsid w:val="000141FE"/>
    <w:rsid w:val="00014872"/>
    <w:rsid w:val="00015C71"/>
    <w:rsid w:val="00015D12"/>
    <w:rsid w:val="00017353"/>
    <w:rsid w:val="00021E08"/>
    <w:rsid w:val="00022331"/>
    <w:rsid w:val="00022549"/>
    <w:rsid w:val="0002434D"/>
    <w:rsid w:val="00024F60"/>
    <w:rsid w:val="000251F1"/>
    <w:rsid w:val="000316DC"/>
    <w:rsid w:val="000316F9"/>
    <w:rsid w:val="00033452"/>
    <w:rsid w:val="000358C9"/>
    <w:rsid w:val="00045161"/>
    <w:rsid w:val="00046CF6"/>
    <w:rsid w:val="00050F36"/>
    <w:rsid w:val="00056D03"/>
    <w:rsid w:val="00064EE0"/>
    <w:rsid w:val="00066D57"/>
    <w:rsid w:val="00070C39"/>
    <w:rsid w:val="0007606E"/>
    <w:rsid w:val="00093DC8"/>
    <w:rsid w:val="000954FA"/>
    <w:rsid w:val="00095F81"/>
    <w:rsid w:val="00096A1E"/>
    <w:rsid w:val="000A0BC4"/>
    <w:rsid w:val="000B208C"/>
    <w:rsid w:val="000B5FCD"/>
    <w:rsid w:val="000B7A0F"/>
    <w:rsid w:val="000C4DE4"/>
    <w:rsid w:val="000C66DA"/>
    <w:rsid w:val="000D18C6"/>
    <w:rsid w:val="000D19D6"/>
    <w:rsid w:val="000D39E7"/>
    <w:rsid w:val="000D71E6"/>
    <w:rsid w:val="000E5BA2"/>
    <w:rsid w:val="000E6A55"/>
    <w:rsid w:val="000F1829"/>
    <w:rsid w:val="000F1E25"/>
    <w:rsid w:val="000F4A75"/>
    <w:rsid w:val="00101684"/>
    <w:rsid w:val="00101A2B"/>
    <w:rsid w:val="00114A7C"/>
    <w:rsid w:val="0012760A"/>
    <w:rsid w:val="00127A80"/>
    <w:rsid w:val="0013633E"/>
    <w:rsid w:val="00136813"/>
    <w:rsid w:val="0014085C"/>
    <w:rsid w:val="0014306A"/>
    <w:rsid w:val="00147D79"/>
    <w:rsid w:val="001553F4"/>
    <w:rsid w:val="00161F9D"/>
    <w:rsid w:val="00163CC0"/>
    <w:rsid w:val="00165C19"/>
    <w:rsid w:val="00167049"/>
    <w:rsid w:val="0017379F"/>
    <w:rsid w:val="00174340"/>
    <w:rsid w:val="0018473A"/>
    <w:rsid w:val="001863AD"/>
    <w:rsid w:val="00186F9D"/>
    <w:rsid w:val="0019002D"/>
    <w:rsid w:val="001933A6"/>
    <w:rsid w:val="00196AA2"/>
    <w:rsid w:val="001A15BF"/>
    <w:rsid w:val="001A4B24"/>
    <w:rsid w:val="001C0823"/>
    <w:rsid w:val="001C2B88"/>
    <w:rsid w:val="001D4F7F"/>
    <w:rsid w:val="001E250D"/>
    <w:rsid w:val="001E3C0C"/>
    <w:rsid w:val="001F0586"/>
    <w:rsid w:val="001F05B5"/>
    <w:rsid w:val="001F32D9"/>
    <w:rsid w:val="001F50F9"/>
    <w:rsid w:val="00207371"/>
    <w:rsid w:val="002101ED"/>
    <w:rsid w:val="00210FD7"/>
    <w:rsid w:val="00214C0C"/>
    <w:rsid w:val="00220A27"/>
    <w:rsid w:val="00221F41"/>
    <w:rsid w:val="00227925"/>
    <w:rsid w:val="002325CA"/>
    <w:rsid w:val="00233ABA"/>
    <w:rsid w:val="00237B81"/>
    <w:rsid w:val="0024193F"/>
    <w:rsid w:val="002431D6"/>
    <w:rsid w:val="002463AD"/>
    <w:rsid w:val="00247004"/>
    <w:rsid w:val="00247E53"/>
    <w:rsid w:val="002506D3"/>
    <w:rsid w:val="002536F9"/>
    <w:rsid w:val="002563BF"/>
    <w:rsid w:val="00261530"/>
    <w:rsid w:val="00261EA4"/>
    <w:rsid w:val="00262D93"/>
    <w:rsid w:val="00264A3F"/>
    <w:rsid w:val="002709CB"/>
    <w:rsid w:val="002806F2"/>
    <w:rsid w:val="002814FD"/>
    <w:rsid w:val="00281B8B"/>
    <w:rsid w:val="00283189"/>
    <w:rsid w:val="002868D3"/>
    <w:rsid w:val="0029093D"/>
    <w:rsid w:val="00290F39"/>
    <w:rsid w:val="00295944"/>
    <w:rsid w:val="002B72DD"/>
    <w:rsid w:val="002B794B"/>
    <w:rsid w:val="002C36E9"/>
    <w:rsid w:val="002C4A5E"/>
    <w:rsid w:val="002C543B"/>
    <w:rsid w:val="002C6408"/>
    <w:rsid w:val="002C762F"/>
    <w:rsid w:val="002D2DFA"/>
    <w:rsid w:val="002D51F0"/>
    <w:rsid w:val="002D625C"/>
    <w:rsid w:val="002E35E9"/>
    <w:rsid w:val="002E5885"/>
    <w:rsid w:val="002F2A12"/>
    <w:rsid w:val="002F314F"/>
    <w:rsid w:val="002F43DC"/>
    <w:rsid w:val="002F5596"/>
    <w:rsid w:val="002F6210"/>
    <w:rsid w:val="0030182D"/>
    <w:rsid w:val="003025E0"/>
    <w:rsid w:val="00306853"/>
    <w:rsid w:val="00320E49"/>
    <w:rsid w:val="00322C06"/>
    <w:rsid w:val="00325F83"/>
    <w:rsid w:val="0033183C"/>
    <w:rsid w:val="003320A7"/>
    <w:rsid w:val="00334E01"/>
    <w:rsid w:val="00350BE3"/>
    <w:rsid w:val="00354AFC"/>
    <w:rsid w:val="003562F7"/>
    <w:rsid w:val="00357286"/>
    <w:rsid w:val="00363C86"/>
    <w:rsid w:val="003702FD"/>
    <w:rsid w:val="003704B2"/>
    <w:rsid w:val="00373803"/>
    <w:rsid w:val="00376E0E"/>
    <w:rsid w:val="003A155D"/>
    <w:rsid w:val="003A2588"/>
    <w:rsid w:val="003A265F"/>
    <w:rsid w:val="003A5064"/>
    <w:rsid w:val="003A57F0"/>
    <w:rsid w:val="003A5D08"/>
    <w:rsid w:val="003B01C3"/>
    <w:rsid w:val="003B18A7"/>
    <w:rsid w:val="003B2BC3"/>
    <w:rsid w:val="003B30FC"/>
    <w:rsid w:val="003B3F45"/>
    <w:rsid w:val="003D07EE"/>
    <w:rsid w:val="003D57EB"/>
    <w:rsid w:val="003E097A"/>
    <w:rsid w:val="003E2B2E"/>
    <w:rsid w:val="003F31A8"/>
    <w:rsid w:val="003F72D7"/>
    <w:rsid w:val="004002E4"/>
    <w:rsid w:val="00406A51"/>
    <w:rsid w:val="00421980"/>
    <w:rsid w:val="00427059"/>
    <w:rsid w:val="00430213"/>
    <w:rsid w:val="004441A2"/>
    <w:rsid w:val="004478CE"/>
    <w:rsid w:val="0045023A"/>
    <w:rsid w:val="004529DD"/>
    <w:rsid w:val="00453CBC"/>
    <w:rsid w:val="00463011"/>
    <w:rsid w:val="004641F0"/>
    <w:rsid w:val="00467837"/>
    <w:rsid w:val="00473491"/>
    <w:rsid w:val="00477DCE"/>
    <w:rsid w:val="00477E1A"/>
    <w:rsid w:val="0048531E"/>
    <w:rsid w:val="004874DA"/>
    <w:rsid w:val="0049539A"/>
    <w:rsid w:val="00496BC6"/>
    <w:rsid w:val="004A05CC"/>
    <w:rsid w:val="004A374B"/>
    <w:rsid w:val="004A5D0C"/>
    <w:rsid w:val="004B010D"/>
    <w:rsid w:val="004B114E"/>
    <w:rsid w:val="004B116B"/>
    <w:rsid w:val="004B3C65"/>
    <w:rsid w:val="004B4538"/>
    <w:rsid w:val="004B4AFE"/>
    <w:rsid w:val="004B641B"/>
    <w:rsid w:val="004B6F30"/>
    <w:rsid w:val="004B7BE7"/>
    <w:rsid w:val="004B7D7B"/>
    <w:rsid w:val="004D271B"/>
    <w:rsid w:val="004D655F"/>
    <w:rsid w:val="00502459"/>
    <w:rsid w:val="0051442E"/>
    <w:rsid w:val="005148FC"/>
    <w:rsid w:val="00520B9E"/>
    <w:rsid w:val="0052164C"/>
    <w:rsid w:val="0052495C"/>
    <w:rsid w:val="005356CB"/>
    <w:rsid w:val="005365F7"/>
    <w:rsid w:val="00542DDC"/>
    <w:rsid w:val="00544175"/>
    <w:rsid w:val="00544946"/>
    <w:rsid w:val="00545003"/>
    <w:rsid w:val="00550377"/>
    <w:rsid w:val="00550B77"/>
    <w:rsid w:val="0056003A"/>
    <w:rsid w:val="00561780"/>
    <w:rsid w:val="00570534"/>
    <w:rsid w:val="00573DB1"/>
    <w:rsid w:val="00576952"/>
    <w:rsid w:val="005772B6"/>
    <w:rsid w:val="005900B1"/>
    <w:rsid w:val="005963A2"/>
    <w:rsid w:val="00597319"/>
    <w:rsid w:val="005A178C"/>
    <w:rsid w:val="005A3536"/>
    <w:rsid w:val="005A3C2F"/>
    <w:rsid w:val="005A43B0"/>
    <w:rsid w:val="005A653B"/>
    <w:rsid w:val="005B4B30"/>
    <w:rsid w:val="005C017D"/>
    <w:rsid w:val="005E1D6A"/>
    <w:rsid w:val="005E30B6"/>
    <w:rsid w:val="005E492F"/>
    <w:rsid w:val="005E4B24"/>
    <w:rsid w:val="005E5489"/>
    <w:rsid w:val="005F1BF8"/>
    <w:rsid w:val="005F680B"/>
    <w:rsid w:val="005F6D36"/>
    <w:rsid w:val="006067EE"/>
    <w:rsid w:val="006143B3"/>
    <w:rsid w:val="00622A8B"/>
    <w:rsid w:val="00624786"/>
    <w:rsid w:val="00625B84"/>
    <w:rsid w:val="00627562"/>
    <w:rsid w:val="00636176"/>
    <w:rsid w:val="00642CA0"/>
    <w:rsid w:val="00650E9E"/>
    <w:rsid w:val="00652CFB"/>
    <w:rsid w:val="00653E96"/>
    <w:rsid w:val="00660100"/>
    <w:rsid w:val="00664A1B"/>
    <w:rsid w:val="006656F7"/>
    <w:rsid w:val="00665FBC"/>
    <w:rsid w:val="00683888"/>
    <w:rsid w:val="00685E1B"/>
    <w:rsid w:val="006A0CB4"/>
    <w:rsid w:val="006B2425"/>
    <w:rsid w:val="006B286E"/>
    <w:rsid w:val="006B49B0"/>
    <w:rsid w:val="006C360A"/>
    <w:rsid w:val="006C6208"/>
    <w:rsid w:val="006C7770"/>
    <w:rsid w:val="006E3DFF"/>
    <w:rsid w:val="007000A4"/>
    <w:rsid w:val="00705738"/>
    <w:rsid w:val="007059B9"/>
    <w:rsid w:val="00710521"/>
    <w:rsid w:val="00716F4E"/>
    <w:rsid w:val="00731FB4"/>
    <w:rsid w:val="00735F24"/>
    <w:rsid w:val="007377F3"/>
    <w:rsid w:val="00744632"/>
    <w:rsid w:val="00744CD6"/>
    <w:rsid w:val="00746C58"/>
    <w:rsid w:val="00760103"/>
    <w:rsid w:val="00761665"/>
    <w:rsid w:val="00761849"/>
    <w:rsid w:val="00770E48"/>
    <w:rsid w:val="00772BE8"/>
    <w:rsid w:val="007806CF"/>
    <w:rsid w:val="00793F27"/>
    <w:rsid w:val="007976FC"/>
    <w:rsid w:val="007A0669"/>
    <w:rsid w:val="007A6F00"/>
    <w:rsid w:val="007B3054"/>
    <w:rsid w:val="007B6DCC"/>
    <w:rsid w:val="007B717F"/>
    <w:rsid w:val="007C1418"/>
    <w:rsid w:val="007C2EE5"/>
    <w:rsid w:val="007C769B"/>
    <w:rsid w:val="007D5FE4"/>
    <w:rsid w:val="007D79CF"/>
    <w:rsid w:val="007E2E48"/>
    <w:rsid w:val="007E6F92"/>
    <w:rsid w:val="007F0935"/>
    <w:rsid w:val="007F14C2"/>
    <w:rsid w:val="007F453C"/>
    <w:rsid w:val="00800320"/>
    <w:rsid w:val="00823090"/>
    <w:rsid w:val="008269B7"/>
    <w:rsid w:val="00826F9E"/>
    <w:rsid w:val="008302A9"/>
    <w:rsid w:val="008316C1"/>
    <w:rsid w:val="00832BC7"/>
    <w:rsid w:val="0083546B"/>
    <w:rsid w:val="00836CC5"/>
    <w:rsid w:val="00843D04"/>
    <w:rsid w:val="00844AD1"/>
    <w:rsid w:val="00845179"/>
    <w:rsid w:val="008468EA"/>
    <w:rsid w:val="00850A66"/>
    <w:rsid w:val="0085559E"/>
    <w:rsid w:val="00856062"/>
    <w:rsid w:val="00857090"/>
    <w:rsid w:val="0085744C"/>
    <w:rsid w:val="008660EF"/>
    <w:rsid w:val="008808DC"/>
    <w:rsid w:val="00890C9E"/>
    <w:rsid w:val="00894E1A"/>
    <w:rsid w:val="008A2416"/>
    <w:rsid w:val="008A61F0"/>
    <w:rsid w:val="008A7388"/>
    <w:rsid w:val="008B5299"/>
    <w:rsid w:val="008D2F69"/>
    <w:rsid w:val="008D3DE9"/>
    <w:rsid w:val="008D4977"/>
    <w:rsid w:val="008D4CE0"/>
    <w:rsid w:val="008E0AA5"/>
    <w:rsid w:val="008F4A72"/>
    <w:rsid w:val="008F5D2B"/>
    <w:rsid w:val="00901E33"/>
    <w:rsid w:val="00901FEF"/>
    <w:rsid w:val="00910E6E"/>
    <w:rsid w:val="009123B9"/>
    <w:rsid w:val="00917237"/>
    <w:rsid w:val="00924E74"/>
    <w:rsid w:val="00933491"/>
    <w:rsid w:val="009353B6"/>
    <w:rsid w:val="00947781"/>
    <w:rsid w:val="00954DDF"/>
    <w:rsid w:val="00960269"/>
    <w:rsid w:val="00966DE5"/>
    <w:rsid w:val="00972BE4"/>
    <w:rsid w:val="009A3EB9"/>
    <w:rsid w:val="009A5F0B"/>
    <w:rsid w:val="009B5B95"/>
    <w:rsid w:val="009B5D2B"/>
    <w:rsid w:val="009D10E1"/>
    <w:rsid w:val="009E022E"/>
    <w:rsid w:val="00A1236C"/>
    <w:rsid w:val="00A130AD"/>
    <w:rsid w:val="00A15927"/>
    <w:rsid w:val="00A21CF4"/>
    <w:rsid w:val="00A231CA"/>
    <w:rsid w:val="00A24A72"/>
    <w:rsid w:val="00A26E49"/>
    <w:rsid w:val="00A30299"/>
    <w:rsid w:val="00A30A0A"/>
    <w:rsid w:val="00A32C51"/>
    <w:rsid w:val="00A41215"/>
    <w:rsid w:val="00A41B8D"/>
    <w:rsid w:val="00A4652F"/>
    <w:rsid w:val="00A52B87"/>
    <w:rsid w:val="00A53A10"/>
    <w:rsid w:val="00A57007"/>
    <w:rsid w:val="00A62F82"/>
    <w:rsid w:val="00A65A2E"/>
    <w:rsid w:val="00A751DA"/>
    <w:rsid w:val="00A807D5"/>
    <w:rsid w:val="00A80FEF"/>
    <w:rsid w:val="00A81A22"/>
    <w:rsid w:val="00A824E3"/>
    <w:rsid w:val="00A82663"/>
    <w:rsid w:val="00A96043"/>
    <w:rsid w:val="00A962A8"/>
    <w:rsid w:val="00AA3DE7"/>
    <w:rsid w:val="00AA45B9"/>
    <w:rsid w:val="00AA4D16"/>
    <w:rsid w:val="00AB2B1C"/>
    <w:rsid w:val="00AB4D24"/>
    <w:rsid w:val="00AB646A"/>
    <w:rsid w:val="00AC1035"/>
    <w:rsid w:val="00AD23CE"/>
    <w:rsid w:val="00AD5BD3"/>
    <w:rsid w:val="00AD620E"/>
    <w:rsid w:val="00AE06F2"/>
    <w:rsid w:val="00AE3345"/>
    <w:rsid w:val="00AE56B5"/>
    <w:rsid w:val="00AF385D"/>
    <w:rsid w:val="00AF4D03"/>
    <w:rsid w:val="00B03CC8"/>
    <w:rsid w:val="00B150F4"/>
    <w:rsid w:val="00B17915"/>
    <w:rsid w:val="00B27AFF"/>
    <w:rsid w:val="00B34699"/>
    <w:rsid w:val="00B360F9"/>
    <w:rsid w:val="00B361DB"/>
    <w:rsid w:val="00B366DD"/>
    <w:rsid w:val="00B36B5C"/>
    <w:rsid w:val="00B375DF"/>
    <w:rsid w:val="00B40279"/>
    <w:rsid w:val="00B41BBF"/>
    <w:rsid w:val="00B47B45"/>
    <w:rsid w:val="00B53EF2"/>
    <w:rsid w:val="00B54F30"/>
    <w:rsid w:val="00B5701D"/>
    <w:rsid w:val="00B5725B"/>
    <w:rsid w:val="00B61F0A"/>
    <w:rsid w:val="00B62E26"/>
    <w:rsid w:val="00B702A2"/>
    <w:rsid w:val="00B73795"/>
    <w:rsid w:val="00B73C9F"/>
    <w:rsid w:val="00B83E35"/>
    <w:rsid w:val="00B84A35"/>
    <w:rsid w:val="00B859DA"/>
    <w:rsid w:val="00B85C07"/>
    <w:rsid w:val="00B85D7E"/>
    <w:rsid w:val="00B90F80"/>
    <w:rsid w:val="00B954DB"/>
    <w:rsid w:val="00B9590F"/>
    <w:rsid w:val="00BA6941"/>
    <w:rsid w:val="00BB228E"/>
    <w:rsid w:val="00BB5730"/>
    <w:rsid w:val="00BB58D6"/>
    <w:rsid w:val="00BB6976"/>
    <w:rsid w:val="00BD1FBD"/>
    <w:rsid w:val="00BD4CFC"/>
    <w:rsid w:val="00BD5746"/>
    <w:rsid w:val="00BE1D0A"/>
    <w:rsid w:val="00BE4233"/>
    <w:rsid w:val="00BF2287"/>
    <w:rsid w:val="00BF3D98"/>
    <w:rsid w:val="00C007FC"/>
    <w:rsid w:val="00C037C1"/>
    <w:rsid w:val="00C05239"/>
    <w:rsid w:val="00C21785"/>
    <w:rsid w:val="00C21AF0"/>
    <w:rsid w:val="00C21EF7"/>
    <w:rsid w:val="00C25E45"/>
    <w:rsid w:val="00C30973"/>
    <w:rsid w:val="00C34430"/>
    <w:rsid w:val="00C351EF"/>
    <w:rsid w:val="00C3603C"/>
    <w:rsid w:val="00C40981"/>
    <w:rsid w:val="00C4334F"/>
    <w:rsid w:val="00C51738"/>
    <w:rsid w:val="00C51D4C"/>
    <w:rsid w:val="00C54E5C"/>
    <w:rsid w:val="00C5764D"/>
    <w:rsid w:val="00C60C3C"/>
    <w:rsid w:val="00C64B3D"/>
    <w:rsid w:val="00C65B60"/>
    <w:rsid w:val="00C678C7"/>
    <w:rsid w:val="00C7524F"/>
    <w:rsid w:val="00C75F6A"/>
    <w:rsid w:val="00C81866"/>
    <w:rsid w:val="00C81E54"/>
    <w:rsid w:val="00C86113"/>
    <w:rsid w:val="00C974CF"/>
    <w:rsid w:val="00CB6BC4"/>
    <w:rsid w:val="00CB7217"/>
    <w:rsid w:val="00CB758D"/>
    <w:rsid w:val="00CB7FF7"/>
    <w:rsid w:val="00CD4BDD"/>
    <w:rsid w:val="00CD7336"/>
    <w:rsid w:val="00CF1201"/>
    <w:rsid w:val="00D00518"/>
    <w:rsid w:val="00D04A86"/>
    <w:rsid w:val="00D11293"/>
    <w:rsid w:val="00D135A2"/>
    <w:rsid w:val="00D2410D"/>
    <w:rsid w:val="00D26A20"/>
    <w:rsid w:val="00D35494"/>
    <w:rsid w:val="00D46728"/>
    <w:rsid w:val="00D52F3F"/>
    <w:rsid w:val="00D5399D"/>
    <w:rsid w:val="00D57864"/>
    <w:rsid w:val="00D61E75"/>
    <w:rsid w:val="00D64066"/>
    <w:rsid w:val="00D81237"/>
    <w:rsid w:val="00D84A81"/>
    <w:rsid w:val="00D912C6"/>
    <w:rsid w:val="00D91D98"/>
    <w:rsid w:val="00D92E08"/>
    <w:rsid w:val="00DA0FF4"/>
    <w:rsid w:val="00DA35D1"/>
    <w:rsid w:val="00DA4C9E"/>
    <w:rsid w:val="00DA5EA9"/>
    <w:rsid w:val="00DB38B1"/>
    <w:rsid w:val="00DC26F9"/>
    <w:rsid w:val="00DC4771"/>
    <w:rsid w:val="00DC48CF"/>
    <w:rsid w:val="00DC7B75"/>
    <w:rsid w:val="00DD0ABE"/>
    <w:rsid w:val="00DD61A9"/>
    <w:rsid w:val="00DE16A0"/>
    <w:rsid w:val="00DE4A1C"/>
    <w:rsid w:val="00DE528C"/>
    <w:rsid w:val="00DE541E"/>
    <w:rsid w:val="00DE7230"/>
    <w:rsid w:val="00DF269A"/>
    <w:rsid w:val="00DF5579"/>
    <w:rsid w:val="00DF644D"/>
    <w:rsid w:val="00DF7596"/>
    <w:rsid w:val="00E02DDD"/>
    <w:rsid w:val="00E05A06"/>
    <w:rsid w:val="00E171C7"/>
    <w:rsid w:val="00E2482F"/>
    <w:rsid w:val="00E252AC"/>
    <w:rsid w:val="00E41599"/>
    <w:rsid w:val="00E415B4"/>
    <w:rsid w:val="00E43916"/>
    <w:rsid w:val="00E45F14"/>
    <w:rsid w:val="00E46094"/>
    <w:rsid w:val="00E547F3"/>
    <w:rsid w:val="00E56FB5"/>
    <w:rsid w:val="00E60DA9"/>
    <w:rsid w:val="00E61567"/>
    <w:rsid w:val="00E67458"/>
    <w:rsid w:val="00E706C5"/>
    <w:rsid w:val="00E70E64"/>
    <w:rsid w:val="00E72512"/>
    <w:rsid w:val="00E80A56"/>
    <w:rsid w:val="00E80B76"/>
    <w:rsid w:val="00E81661"/>
    <w:rsid w:val="00E833BE"/>
    <w:rsid w:val="00E84A1D"/>
    <w:rsid w:val="00E9191A"/>
    <w:rsid w:val="00E94C94"/>
    <w:rsid w:val="00E95E82"/>
    <w:rsid w:val="00E96EAB"/>
    <w:rsid w:val="00EA0E79"/>
    <w:rsid w:val="00EA1F51"/>
    <w:rsid w:val="00EA4D8E"/>
    <w:rsid w:val="00EA6B43"/>
    <w:rsid w:val="00EB3247"/>
    <w:rsid w:val="00EB73F7"/>
    <w:rsid w:val="00EB77A4"/>
    <w:rsid w:val="00EB7E16"/>
    <w:rsid w:val="00EC51F7"/>
    <w:rsid w:val="00ED32F6"/>
    <w:rsid w:val="00ED795F"/>
    <w:rsid w:val="00EE7ABB"/>
    <w:rsid w:val="00EF236F"/>
    <w:rsid w:val="00EF2ED0"/>
    <w:rsid w:val="00EF54B3"/>
    <w:rsid w:val="00EF584E"/>
    <w:rsid w:val="00EF595E"/>
    <w:rsid w:val="00F066EA"/>
    <w:rsid w:val="00F07888"/>
    <w:rsid w:val="00F07ECD"/>
    <w:rsid w:val="00F124FC"/>
    <w:rsid w:val="00F15CFF"/>
    <w:rsid w:val="00F164F9"/>
    <w:rsid w:val="00F1674A"/>
    <w:rsid w:val="00F253CB"/>
    <w:rsid w:val="00F26BD4"/>
    <w:rsid w:val="00F27BD3"/>
    <w:rsid w:val="00F31329"/>
    <w:rsid w:val="00F3558F"/>
    <w:rsid w:val="00F4162A"/>
    <w:rsid w:val="00F4227C"/>
    <w:rsid w:val="00F44B80"/>
    <w:rsid w:val="00F523B4"/>
    <w:rsid w:val="00F54A8F"/>
    <w:rsid w:val="00F61D67"/>
    <w:rsid w:val="00F6216A"/>
    <w:rsid w:val="00F67701"/>
    <w:rsid w:val="00F7141F"/>
    <w:rsid w:val="00F76720"/>
    <w:rsid w:val="00F81501"/>
    <w:rsid w:val="00F81B92"/>
    <w:rsid w:val="00F86727"/>
    <w:rsid w:val="00F9428C"/>
    <w:rsid w:val="00F9463C"/>
    <w:rsid w:val="00FA132E"/>
    <w:rsid w:val="00FA30FD"/>
    <w:rsid w:val="00FB2EF4"/>
    <w:rsid w:val="00FB3086"/>
    <w:rsid w:val="00FB3A61"/>
    <w:rsid w:val="00FB4C3B"/>
    <w:rsid w:val="00FB6630"/>
    <w:rsid w:val="00FD1B03"/>
    <w:rsid w:val="00FE1E0A"/>
    <w:rsid w:val="00FE5C7A"/>
    <w:rsid w:val="00FE696B"/>
    <w:rsid w:val="00FF1323"/>
    <w:rsid w:val="00FF3B7F"/>
    <w:rsid w:val="00FF3CBC"/>
    <w:rsid w:val="00FF4CA5"/>
    <w:rsid w:val="198DE372"/>
    <w:rsid w:val="3E7C6152"/>
    <w:rsid w:val="6212D6D0"/>
    <w:rsid w:val="63AEA731"/>
    <w:rsid w:val="6A04C058"/>
    <w:rsid w:val="6A143497"/>
    <w:rsid w:val="73FEAD36"/>
    <w:rsid w:val="766A3445"/>
    <w:rsid w:val="7868B67E"/>
    <w:rsid w:val="7BF2C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D54A3"/>
  <w15:docId w15:val="{DB91501E-0787-4331-8E56-22743CD1EA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0BC4"/>
    <w:pPr>
      <w:widowControl w:val="0"/>
      <w:autoSpaceDE w:val="0"/>
      <w:autoSpaceDN w:val="0"/>
      <w:spacing w:after="0" w:line="240" w:lineRule="auto"/>
    </w:pPr>
    <w:rPr>
      <w:rFonts w:ascii="Times New Roman" w:hAnsi="Times New Roman" w:eastAsia="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Text" w:customStyle="1">
    <w:name w:val="Default Text"/>
    <w:basedOn w:val="Normal"/>
    <w:link w:val="DefaultTextChar"/>
    <w:rsid w:val="00CF1201"/>
    <w:rPr>
      <w:sz w:val="24"/>
      <w:szCs w:val="24"/>
    </w:rPr>
  </w:style>
  <w:style w:type="character" w:styleId="InitialStyle" w:customStyle="1">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styleId="CommentTextChar" w:customStyle="1">
    <w:name w:val="Comment Text Char"/>
    <w:basedOn w:val="DefaultParagraphFont"/>
    <w:link w:val="CommentText"/>
    <w:semiHidden/>
    <w:rsid w:val="00CF1201"/>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styleId="BalloonTextChar" w:customStyle="1">
    <w:name w:val="Balloon Text Char"/>
    <w:basedOn w:val="DefaultParagraphFont"/>
    <w:link w:val="BalloonText"/>
    <w:uiPriority w:val="99"/>
    <w:semiHidden/>
    <w:rsid w:val="00CF1201"/>
    <w:rPr>
      <w:rFonts w:ascii="Tahoma" w:hAnsi="Tahoma" w:eastAsia="Times New Roman" w:cs="Tahoma"/>
      <w:sz w:val="16"/>
      <w:szCs w:val="16"/>
    </w:rPr>
  </w:style>
  <w:style w:type="character" w:styleId="Heading1Char" w:customStyle="1">
    <w:name w:val="Heading 1 Char"/>
    <w:basedOn w:val="DefaultParagraphFont"/>
    <w:link w:val="Heading1"/>
    <w:rsid w:val="00CF1201"/>
    <w:rPr>
      <w:rFonts w:ascii="Arial Black" w:hAnsi="Arial Black" w:eastAsia="Times New Roman"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styleId="CommentSubjectChar" w:customStyle="1">
    <w:name w:val="Comment Subject Char"/>
    <w:basedOn w:val="CommentTextChar"/>
    <w:link w:val="CommentSubject"/>
    <w:uiPriority w:val="99"/>
    <w:semiHidden/>
    <w:rsid w:val="002D51F0"/>
    <w:rPr>
      <w:rFonts w:ascii="Times New Roman" w:hAnsi="Times New Roman" w:eastAsia="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styleId="HeaderChar" w:customStyle="1">
    <w:name w:val="Header Char"/>
    <w:basedOn w:val="DefaultParagraphFont"/>
    <w:link w:val="Header"/>
    <w:uiPriority w:val="99"/>
    <w:rsid w:val="00376E0E"/>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styleId="FooterChar" w:customStyle="1">
    <w:name w:val="Footer Char"/>
    <w:basedOn w:val="DefaultParagraphFont"/>
    <w:link w:val="Footer"/>
    <w:uiPriority w:val="99"/>
    <w:rsid w:val="00376E0E"/>
    <w:rPr>
      <w:rFonts w:ascii="Times New Roman" w:hAnsi="Times New Roman" w:eastAsia="Times New Roman" w:cs="Times New Roman"/>
      <w:sz w:val="20"/>
      <w:szCs w:val="20"/>
    </w:rPr>
  </w:style>
  <w:style w:type="character" w:styleId="Heading2Char" w:customStyle="1">
    <w:name w:val="Heading 2 Char"/>
    <w:basedOn w:val="DefaultParagraphFont"/>
    <w:link w:val="Heading2"/>
    <w:rsid w:val="00826F9E"/>
    <w:rPr>
      <w:rFonts w:asciiTheme="majorHAnsi" w:hAnsiTheme="majorHAnsi" w:eastAsiaTheme="majorEastAsia"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hAnsi="Cambria" w:eastAsia="MS Gothic"/>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hAnsi="Times New Roman" w:eastAsia="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styleId="DefaultTextChar" w:customStyle="1">
    <w:name w:val="Default Text Char"/>
    <w:link w:val="DefaultText"/>
    <w:locked/>
    <w:rsid w:val="00E61567"/>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A807D5"/>
    <w:rPr>
      <w:color w:val="605E5C"/>
      <w:shd w:val="clear" w:color="auto" w:fill="E1DFDD"/>
    </w:rPr>
  </w:style>
  <w:style w:type="paragraph" w:styleId="paragraph" w:customStyle="1">
    <w:name w:val="paragraph"/>
    <w:basedOn w:val="Normal"/>
    <w:rsid w:val="005A43B0"/>
    <w:pPr>
      <w:widowControl/>
      <w:autoSpaceDE/>
      <w:autoSpaceDN/>
      <w:spacing w:before="100" w:beforeAutospacing="1" w:after="100" w:afterAutospacing="1"/>
    </w:pPr>
    <w:rPr>
      <w:sz w:val="24"/>
      <w:szCs w:val="24"/>
    </w:rPr>
  </w:style>
  <w:style w:type="character" w:styleId="normaltextrun" w:customStyle="1">
    <w:name w:val="normaltextrun"/>
    <w:basedOn w:val="DefaultParagraphFont"/>
    <w:rsid w:val="005A43B0"/>
  </w:style>
  <w:style w:type="character" w:styleId="eop" w:customStyle="1">
    <w:name w:val="eop"/>
    <w:basedOn w:val="DefaultParagraphFont"/>
    <w:rsid w:val="005A43B0"/>
  </w:style>
  <w:style w:type="character" w:styleId="contextualspellingandgrammarerror" w:customStyle="1">
    <w:name w:val="contextualspellingandgrammarerror"/>
    <w:basedOn w:val="DefaultParagraphFont"/>
    <w:rsid w:val="005A43B0"/>
  </w:style>
  <w:style w:type="character" w:styleId="advancedproofingissue" w:customStyle="1">
    <w:name w:val="advancedproofingissue"/>
    <w:basedOn w:val="DefaultParagraphFont"/>
    <w:rsid w:val="005A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8162">
      <w:bodyDiv w:val="1"/>
      <w:marLeft w:val="0"/>
      <w:marRight w:val="0"/>
      <w:marTop w:val="0"/>
      <w:marBottom w:val="0"/>
      <w:divBdr>
        <w:top w:val="none" w:sz="0" w:space="0" w:color="auto"/>
        <w:left w:val="none" w:sz="0" w:space="0" w:color="auto"/>
        <w:bottom w:val="none" w:sz="0" w:space="0" w:color="auto"/>
        <w:right w:val="none" w:sz="0" w:space="0" w:color="auto"/>
      </w:divBdr>
      <w:divsChild>
        <w:div w:id="1788697980">
          <w:marLeft w:val="0"/>
          <w:marRight w:val="0"/>
          <w:marTop w:val="0"/>
          <w:marBottom w:val="0"/>
          <w:divBdr>
            <w:top w:val="none" w:sz="0" w:space="0" w:color="auto"/>
            <w:left w:val="none" w:sz="0" w:space="0" w:color="auto"/>
            <w:bottom w:val="none" w:sz="0" w:space="0" w:color="auto"/>
            <w:right w:val="none" w:sz="0" w:space="0" w:color="auto"/>
          </w:divBdr>
        </w:div>
      </w:divsChild>
    </w:div>
    <w:div w:id="212281145">
      <w:bodyDiv w:val="1"/>
      <w:marLeft w:val="0"/>
      <w:marRight w:val="0"/>
      <w:marTop w:val="0"/>
      <w:marBottom w:val="0"/>
      <w:divBdr>
        <w:top w:val="none" w:sz="0" w:space="0" w:color="auto"/>
        <w:left w:val="none" w:sz="0" w:space="0" w:color="auto"/>
        <w:bottom w:val="none" w:sz="0" w:space="0" w:color="auto"/>
        <w:right w:val="none" w:sz="0" w:space="0" w:color="auto"/>
      </w:divBdr>
      <w:divsChild>
        <w:div w:id="607129124">
          <w:marLeft w:val="0"/>
          <w:marRight w:val="0"/>
          <w:marTop w:val="0"/>
          <w:marBottom w:val="0"/>
          <w:divBdr>
            <w:top w:val="none" w:sz="0" w:space="0" w:color="auto"/>
            <w:left w:val="none" w:sz="0" w:space="0" w:color="auto"/>
            <w:bottom w:val="none" w:sz="0" w:space="0" w:color="auto"/>
            <w:right w:val="none" w:sz="0" w:space="0" w:color="auto"/>
          </w:divBdr>
        </w:div>
      </w:divsChild>
    </w:div>
    <w:div w:id="268318809">
      <w:bodyDiv w:val="1"/>
      <w:marLeft w:val="0"/>
      <w:marRight w:val="0"/>
      <w:marTop w:val="0"/>
      <w:marBottom w:val="0"/>
      <w:divBdr>
        <w:top w:val="none" w:sz="0" w:space="0" w:color="auto"/>
        <w:left w:val="none" w:sz="0" w:space="0" w:color="auto"/>
        <w:bottom w:val="none" w:sz="0" w:space="0" w:color="auto"/>
        <w:right w:val="none" w:sz="0" w:space="0" w:color="auto"/>
      </w:divBdr>
      <w:divsChild>
        <w:div w:id="73675416">
          <w:marLeft w:val="0"/>
          <w:marRight w:val="0"/>
          <w:marTop w:val="0"/>
          <w:marBottom w:val="0"/>
          <w:divBdr>
            <w:top w:val="none" w:sz="0" w:space="0" w:color="auto"/>
            <w:left w:val="none" w:sz="0" w:space="0" w:color="auto"/>
            <w:bottom w:val="none" w:sz="0" w:space="0" w:color="auto"/>
            <w:right w:val="none" w:sz="0" w:space="0" w:color="auto"/>
          </w:divBdr>
        </w:div>
        <w:div w:id="1106196487">
          <w:marLeft w:val="0"/>
          <w:marRight w:val="0"/>
          <w:marTop w:val="0"/>
          <w:marBottom w:val="0"/>
          <w:divBdr>
            <w:top w:val="none" w:sz="0" w:space="0" w:color="auto"/>
            <w:left w:val="none" w:sz="0" w:space="0" w:color="auto"/>
            <w:bottom w:val="none" w:sz="0" w:space="0" w:color="auto"/>
            <w:right w:val="none" w:sz="0" w:space="0" w:color="auto"/>
          </w:divBdr>
        </w:div>
        <w:div w:id="1970502771">
          <w:marLeft w:val="0"/>
          <w:marRight w:val="0"/>
          <w:marTop w:val="0"/>
          <w:marBottom w:val="0"/>
          <w:divBdr>
            <w:top w:val="none" w:sz="0" w:space="0" w:color="auto"/>
            <w:left w:val="none" w:sz="0" w:space="0" w:color="auto"/>
            <w:bottom w:val="none" w:sz="0" w:space="0" w:color="auto"/>
            <w:right w:val="none" w:sz="0" w:space="0" w:color="auto"/>
          </w:divBdr>
        </w:div>
      </w:divsChild>
    </w:div>
    <w:div w:id="775758702">
      <w:bodyDiv w:val="1"/>
      <w:marLeft w:val="0"/>
      <w:marRight w:val="0"/>
      <w:marTop w:val="0"/>
      <w:marBottom w:val="0"/>
      <w:divBdr>
        <w:top w:val="none" w:sz="0" w:space="0" w:color="auto"/>
        <w:left w:val="none" w:sz="0" w:space="0" w:color="auto"/>
        <w:bottom w:val="none" w:sz="0" w:space="0" w:color="auto"/>
        <w:right w:val="none" w:sz="0" w:space="0" w:color="auto"/>
      </w:divBdr>
      <w:divsChild>
        <w:div w:id="62259748">
          <w:marLeft w:val="0"/>
          <w:marRight w:val="0"/>
          <w:marTop w:val="0"/>
          <w:marBottom w:val="0"/>
          <w:divBdr>
            <w:top w:val="none" w:sz="0" w:space="0" w:color="auto"/>
            <w:left w:val="none" w:sz="0" w:space="0" w:color="auto"/>
            <w:bottom w:val="none" w:sz="0" w:space="0" w:color="auto"/>
            <w:right w:val="none" w:sz="0" w:space="0" w:color="auto"/>
          </w:divBdr>
        </w:div>
        <w:div w:id="172493511">
          <w:marLeft w:val="0"/>
          <w:marRight w:val="0"/>
          <w:marTop w:val="0"/>
          <w:marBottom w:val="0"/>
          <w:divBdr>
            <w:top w:val="none" w:sz="0" w:space="0" w:color="auto"/>
            <w:left w:val="none" w:sz="0" w:space="0" w:color="auto"/>
            <w:bottom w:val="none" w:sz="0" w:space="0" w:color="auto"/>
            <w:right w:val="none" w:sz="0" w:space="0" w:color="auto"/>
          </w:divBdr>
        </w:div>
        <w:div w:id="288124237">
          <w:marLeft w:val="0"/>
          <w:marRight w:val="0"/>
          <w:marTop w:val="0"/>
          <w:marBottom w:val="0"/>
          <w:divBdr>
            <w:top w:val="none" w:sz="0" w:space="0" w:color="auto"/>
            <w:left w:val="none" w:sz="0" w:space="0" w:color="auto"/>
            <w:bottom w:val="none" w:sz="0" w:space="0" w:color="auto"/>
            <w:right w:val="none" w:sz="0" w:space="0" w:color="auto"/>
          </w:divBdr>
        </w:div>
        <w:div w:id="319777339">
          <w:marLeft w:val="0"/>
          <w:marRight w:val="0"/>
          <w:marTop w:val="0"/>
          <w:marBottom w:val="0"/>
          <w:divBdr>
            <w:top w:val="none" w:sz="0" w:space="0" w:color="auto"/>
            <w:left w:val="none" w:sz="0" w:space="0" w:color="auto"/>
            <w:bottom w:val="none" w:sz="0" w:space="0" w:color="auto"/>
            <w:right w:val="none" w:sz="0" w:space="0" w:color="auto"/>
          </w:divBdr>
        </w:div>
        <w:div w:id="450171523">
          <w:marLeft w:val="0"/>
          <w:marRight w:val="0"/>
          <w:marTop w:val="0"/>
          <w:marBottom w:val="0"/>
          <w:divBdr>
            <w:top w:val="none" w:sz="0" w:space="0" w:color="auto"/>
            <w:left w:val="none" w:sz="0" w:space="0" w:color="auto"/>
            <w:bottom w:val="none" w:sz="0" w:space="0" w:color="auto"/>
            <w:right w:val="none" w:sz="0" w:space="0" w:color="auto"/>
          </w:divBdr>
        </w:div>
        <w:div w:id="784887852">
          <w:marLeft w:val="0"/>
          <w:marRight w:val="0"/>
          <w:marTop w:val="0"/>
          <w:marBottom w:val="0"/>
          <w:divBdr>
            <w:top w:val="none" w:sz="0" w:space="0" w:color="auto"/>
            <w:left w:val="none" w:sz="0" w:space="0" w:color="auto"/>
            <w:bottom w:val="none" w:sz="0" w:space="0" w:color="auto"/>
            <w:right w:val="none" w:sz="0" w:space="0" w:color="auto"/>
          </w:divBdr>
        </w:div>
        <w:div w:id="1218006270">
          <w:marLeft w:val="0"/>
          <w:marRight w:val="0"/>
          <w:marTop w:val="0"/>
          <w:marBottom w:val="0"/>
          <w:divBdr>
            <w:top w:val="none" w:sz="0" w:space="0" w:color="auto"/>
            <w:left w:val="none" w:sz="0" w:space="0" w:color="auto"/>
            <w:bottom w:val="none" w:sz="0" w:space="0" w:color="auto"/>
            <w:right w:val="none" w:sz="0" w:space="0" w:color="auto"/>
          </w:divBdr>
        </w:div>
        <w:div w:id="1523319836">
          <w:marLeft w:val="0"/>
          <w:marRight w:val="0"/>
          <w:marTop w:val="0"/>
          <w:marBottom w:val="0"/>
          <w:divBdr>
            <w:top w:val="none" w:sz="0" w:space="0" w:color="auto"/>
            <w:left w:val="none" w:sz="0" w:space="0" w:color="auto"/>
            <w:bottom w:val="none" w:sz="0" w:space="0" w:color="auto"/>
            <w:right w:val="none" w:sz="0" w:space="0" w:color="auto"/>
          </w:divBdr>
        </w:div>
        <w:div w:id="1526409386">
          <w:marLeft w:val="0"/>
          <w:marRight w:val="0"/>
          <w:marTop w:val="0"/>
          <w:marBottom w:val="0"/>
          <w:divBdr>
            <w:top w:val="none" w:sz="0" w:space="0" w:color="auto"/>
            <w:left w:val="none" w:sz="0" w:space="0" w:color="auto"/>
            <w:bottom w:val="none" w:sz="0" w:space="0" w:color="auto"/>
            <w:right w:val="none" w:sz="0" w:space="0" w:color="auto"/>
          </w:divBdr>
        </w:div>
        <w:div w:id="2099859882">
          <w:marLeft w:val="0"/>
          <w:marRight w:val="0"/>
          <w:marTop w:val="0"/>
          <w:marBottom w:val="0"/>
          <w:divBdr>
            <w:top w:val="none" w:sz="0" w:space="0" w:color="auto"/>
            <w:left w:val="none" w:sz="0" w:space="0" w:color="auto"/>
            <w:bottom w:val="none" w:sz="0" w:space="0" w:color="auto"/>
            <w:right w:val="none" w:sz="0" w:space="0" w:color="auto"/>
          </w:divBdr>
        </w:div>
        <w:div w:id="2137674279">
          <w:marLeft w:val="0"/>
          <w:marRight w:val="0"/>
          <w:marTop w:val="0"/>
          <w:marBottom w:val="0"/>
          <w:divBdr>
            <w:top w:val="none" w:sz="0" w:space="0" w:color="auto"/>
            <w:left w:val="none" w:sz="0" w:space="0" w:color="auto"/>
            <w:bottom w:val="none" w:sz="0" w:space="0" w:color="auto"/>
            <w:right w:val="none" w:sz="0" w:space="0" w:color="auto"/>
          </w:divBdr>
        </w:div>
      </w:divsChild>
    </w:div>
    <w:div w:id="1022129900">
      <w:bodyDiv w:val="1"/>
      <w:marLeft w:val="0"/>
      <w:marRight w:val="0"/>
      <w:marTop w:val="0"/>
      <w:marBottom w:val="0"/>
      <w:divBdr>
        <w:top w:val="none" w:sz="0" w:space="0" w:color="auto"/>
        <w:left w:val="none" w:sz="0" w:space="0" w:color="auto"/>
        <w:bottom w:val="none" w:sz="0" w:space="0" w:color="auto"/>
        <w:right w:val="none" w:sz="0" w:space="0" w:color="auto"/>
      </w:divBdr>
      <w:divsChild>
        <w:div w:id="976647505">
          <w:marLeft w:val="0"/>
          <w:marRight w:val="0"/>
          <w:marTop w:val="0"/>
          <w:marBottom w:val="0"/>
          <w:divBdr>
            <w:top w:val="none" w:sz="0" w:space="0" w:color="auto"/>
            <w:left w:val="none" w:sz="0" w:space="0" w:color="auto"/>
            <w:bottom w:val="none" w:sz="0" w:space="0" w:color="auto"/>
            <w:right w:val="none" w:sz="0" w:space="0" w:color="auto"/>
          </w:divBdr>
        </w:div>
      </w:divsChild>
    </w:div>
    <w:div w:id="2020497158">
      <w:bodyDiv w:val="1"/>
      <w:marLeft w:val="0"/>
      <w:marRight w:val="0"/>
      <w:marTop w:val="0"/>
      <w:marBottom w:val="0"/>
      <w:divBdr>
        <w:top w:val="none" w:sz="0" w:space="0" w:color="auto"/>
        <w:left w:val="none" w:sz="0" w:space="0" w:color="auto"/>
        <w:bottom w:val="none" w:sz="0" w:space="0" w:color="auto"/>
        <w:right w:val="none" w:sz="0" w:space="0" w:color="auto"/>
      </w:divBdr>
      <w:divsChild>
        <w:div w:id="1707220605">
          <w:marLeft w:val="0"/>
          <w:marRight w:val="0"/>
          <w:marTop w:val="0"/>
          <w:marBottom w:val="0"/>
          <w:divBdr>
            <w:top w:val="none" w:sz="0" w:space="0" w:color="auto"/>
            <w:left w:val="none" w:sz="0" w:space="0" w:color="auto"/>
            <w:bottom w:val="none" w:sz="0" w:space="0" w:color="auto"/>
            <w:right w:val="none" w:sz="0" w:space="0" w:color="auto"/>
          </w:divBdr>
          <w:divsChild>
            <w:div w:id="493911622">
              <w:marLeft w:val="0"/>
              <w:marRight w:val="0"/>
              <w:marTop w:val="0"/>
              <w:marBottom w:val="0"/>
              <w:divBdr>
                <w:top w:val="none" w:sz="0" w:space="0" w:color="auto"/>
                <w:left w:val="none" w:sz="0" w:space="0" w:color="auto"/>
                <w:bottom w:val="none" w:sz="0" w:space="0" w:color="auto"/>
                <w:right w:val="none" w:sz="0" w:space="0" w:color="auto"/>
              </w:divBdr>
            </w:div>
          </w:divsChild>
        </w:div>
        <w:div w:id="1717310717">
          <w:marLeft w:val="0"/>
          <w:marRight w:val="0"/>
          <w:marTop w:val="0"/>
          <w:marBottom w:val="0"/>
          <w:divBdr>
            <w:top w:val="none" w:sz="0" w:space="0" w:color="auto"/>
            <w:left w:val="none" w:sz="0" w:space="0" w:color="auto"/>
            <w:bottom w:val="none" w:sz="0" w:space="0" w:color="auto"/>
            <w:right w:val="none" w:sz="0" w:space="0" w:color="auto"/>
          </w:divBdr>
          <w:divsChild>
            <w:div w:id="8253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katherine.warren@maine.gov"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mainelegislature.org/legis/statutes/1/title1sec401.html"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footer" Target="footer3.xml" Id="rId22" /><Relationship Type="http://schemas.openxmlformats.org/officeDocument/2006/relationships/webSettings" Target="webSettings.xml" Id="rId9" /><Relationship Type="http://schemas.openxmlformats.org/officeDocument/2006/relationships/hyperlink" Target="mailto:katherine.warren@maine.gov" TargetMode="External" Id="rId14" /><Relationship Type="http://schemas.openxmlformats.org/officeDocument/2006/relationships/hyperlink" Target="mailto:katherine.warren@maine.gov" TargetMode="External" Id="R46cea00730fc45a3" /><Relationship Type="http://schemas.openxmlformats.org/officeDocument/2006/relationships/glossaryDocument" Target="glossary/document.xml" Id="R5d02a7eccbd149a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86c5738-b4b0-49bf-9922-3c7667571e6b}"/>
      </w:docPartPr>
      <w:docPartBody>
        <w:p w14:paraId="29E0145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9" ma:contentTypeDescription="Create a new document." ma:contentTypeScope="" ma:versionID="88bbf74e3320f17b69d6b314f89567e4">
  <xsd:schema xmlns:xsd="http://www.w3.org/2001/XMLSchema" xmlns:xs="http://www.w3.org/2001/XMLSchema" xmlns:p="http://schemas.microsoft.com/office/2006/metadata/properties" xmlns:ns2="1fa3da38-f6d7-456a-b4be-6444b807291c" xmlns:ns3="c7067620-3c93-4237-9659-10f06bb47240" targetNamespace="http://schemas.microsoft.com/office/2006/metadata/properties" ma:root="true" ma:fieldsID="b5796857b7c5f16eda44c782a5e15b46" ns2:_="" ns3:_="">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96571909FD2C4E8830139A963D0656" ma:contentTypeVersion="6" ma:contentTypeDescription="Create a new document." ma:contentTypeScope="" ma:versionID="5e8fa511d4e005239d5ca89c7d85506f">
  <xsd:schema xmlns:xsd="http://www.w3.org/2001/XMLSchema" xmlns:xs="http://www.w3.org/2001/XMLSchema" xmlns:p="http://schemas.microsoft.com/office/2006/metadata/properties" xmlns:ns2="4a77d6b0-f1a9-4394-9687-bd16961d8e58" xmlns:ns3="d4c18ac8-239b-4c32-ad12-a2bf08c37bc3" targetNamespace="http://schemas.microsoft.com/office/2006/metadata/properties" ma:root="true" ma:fieldsID="bf88f22512b9cbf4badcc2e6bc74b4ee" ns2:_="" ns3:_="">
    <xsd:import namespace="4a77d6b0-f1a9-4394-9687-bd16961d8e58"/>
    <xsd:import namespace="d4c18ac8-239b-4c32-ad12-a2bf08c37bc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7d6b0-f1a9-4394-9687-bd16961d8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c18ac8-239b-4c32-ad12-a2bf08c37bc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BF221-3713-414A-981C-45D89CD44956}">
  <ds:schemaRefs>
    <ds:schemaRef ds:uri="http://schemas.openxmlformats.org/officeDocument/2006/bibliography"/>
  </ds:schemaRefs>
</ds:datastoreItem>
</file>

<file path=customXml/itemProps2.xml><?xml version="1.0" encoding="utf-8"?>
<ds:datastoreItem xmlns:ds="http://schemas.openxmlformats.org/officeDocument/2006/customXml" ds:itemID="{E867E8B6-46B4-46D9-9145-CD75C4B25F6D}"/>
</file>

<file path=customXml/itemProps3.xml><?xml version="1.0" encoding="utf-8"?>
<ds:datastoreItem xmlns:ds="http://schemas.openxmlformats.org/officeDocument/2006/customXml" ds:itemID="{0CDCA742-D3DD-4C5D-8A0D-74DDC89BD384}">
  <ds:schemaRefs>
    <ds:schemaRef ds:uri="http://schemas.microsoft.com/office/2006/metadata/properties"/>
    <ds:schemaRef ds:uri="http://schemas.microsoft.com/office/infopath/2007/PartnerControls"/>
    <ds:schemaRef ds:uri="4a77d6b0-f1a9-4394-9687-bd16961d8e58"/>
  </ds:schemaRefs>
</ds:datastoreItem>
</file>

<file path=customXml/itemProps4.xml><?xml version="1.0" encoding="utf-8"?>
<ds:datastoreItem xmlns:ds="http://schemas.openxmlformats.org/officeDocument/2006/customXml" ds:itemID="{AF3C33A7-AAF0-430F-9B3D-4846F3BAD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7d6b0-f1a9-4394-9687-bd16961d8e58"/>
    <ds:schemaRef ds:uri="d4c18ac8-239b-4c32-ad12-a2bf08c37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B9BC1F-6D6B-48DC-A955-F1B02BB1271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State of Maine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Martin, Brandon</cp:lastModifiedBy>
  <cp:revision>3</cp:revision>
  <cp:lastPrinted>2019-02-25T22:06:00Z</cp:lastPrinted>
  <dcterms:created xsi:type="dcterms:W3CDTF">2022-04-05T12:38:00Z</dcterms:created>
  <dcterms:modified xsi:type="dcterms:W3CDTF">2022-04-05T16:45:26Z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0x01010050375FB211BD554FBEA9F0B97330E758</vt:lpwstr>
  </property>
  <property fmtid="{D5CDD505-2E9C-101B-9397-08002B2CF9AE}" pid="3" name="_dlc_DocIdItemGuid">
    <vt:lpwstr>4a9151e7-1e7e-4dd9-8fb7-d30240cc70cc</vt:lpwstr>
  </property>
</Properties>
</file>