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1C3D3" w14:textId="77777777" w:rsidR="00F44B80" w:rsidRPr="002101ED" w:rsidRDefault="00F44B80" w:rsidP="00F44B80">
      <w:pPr>
        <w:pStyle w:val="DefaultText"/>
        <w:widowControl/>
        <w:jc w:val="center"/>
        <w:rPr>
          <w:rStyle w:val="InitialStyle"/>
          <w:rFonts w:ascii="Arial" w:hAnsi="Arial" w:cs="Arial"/>
          <w:b/>
          <w:bCs/>
          <w:sz w:val="32"/>
          <w:szCs w:val="32"/>
        </w:rPr>
      </w:pPr>
      <w:r w:rsidRPr="002101ED">
        <w:rPr>
          <w:rStyle w:val="InitialStyle"/>
          <w:rFonts w:ascii="Arial" w:hAnsi="Arial" w:cs="Arial"/>
          <w:b/>
          <w:bCs/>
          <w:sz w:val="32"/>
          <w:szCs w:val="32"/>
        </w:rPr>
        <w:t xml:space="preserve">STATE OF MAINE </w:t>
      </w:r>
    </w:p>
    <w:p w14:paraId="70C24D04" w14:textId="270DDDA0" w:rsidR="00F44B80" w:rsidRPr="00D52FB5" w:rsidRDefault="00F44B80" w:rsidP="00F44B80">
      <w:pPr>
        <w:pStyle w:val="DefaultText"/>
        <w:widowControl/>
        <w:jc w:val="center"/>
        <w:rPr>
          <w:rStyle w:val="InitialStyle"/>
          <w:rFonts w:ascii="Arial" w:hAnsi="Arial" w:cs="Arial"/>
          <w:b/>
          <w:bCs/>
          <w:sz w:val="32"/>
          <w:szCs w:val="32"/>
        </w:rPr>
      </w:pPr>
      <w:r w:rsidRPr="002101ED">
        <w:rPr>
          <w:rStyle w:val="InitialStyle"/>
          <w:rFonts w:ascii="Arial" w:hAnsi="Arial" w:cs="Arial"/>
          <w:b/>
          <w:bCs/>
          <w:sz w:val="32"/>
          <w:szCs w:val="32"/>
        </w:rPr>
        <w:t xml:space="preserve">Department of </w:t>
      </w:r>
      <w:r w:rsidR="00D52FB5" w:rsidRPr="00D52FB5">
        <w:rPr>
          <w:rStyle w:val="InitialStyle"/>
          <w:rFonts w:ascii="Arial" w:hAnsi="Arial" w:cs="Arial"/>
          <w:b/>
          <w:bCs/>
          <w:sz w:val="32"/>
          <w:szCs w:val="32"/>
        </w:rPr>
        <w:t>Health and Human Services</w:t>
      </w:r>
    </w:p>
    <w:p w14:paraId="69118AB6" w14:textId="519EC478" w:rsidR="00F44B80" w:rsidRPr="00D52FB5" w:rsidRDefault="00D52FB5" w:rsidP="00F44B80">
      <w:pPr>
        <w:jc w:val="center"/>
        <w:rPr>
          <w:rStyle w:val="InitialStyle"/>
          <w:rFonts w:ascii="Arial" w:hAnsi="Arial" w:cs="Arial"/>
          <w:bCs/>
          <w:i/>
          <w:sz w:val="28"/>
          <w:szCs w:val="28"/>
        </w:rPr>
      </w:pPr>
      <w:r w:rsidRPr="00D52FB5">
        <w:rPr>
          <w:rStyle w:val="InitialStyle"/>
          <w:rFonts w:ascii="Arial" w:hAnsi="Arial" w:cs="Arial"/>
          <w:bCs/>
          <w:i/>
          <w:sz w:val="28"/>
          <w:szCs w:val="28"/>
        </w:rPr>
        <w:t>Office of Aging and Disability Services</w:t>
      </w:r>
    </w:p>
    <w:p w14:paraId="19A60675" w14:textId="77777777" w:rsidR="009353B6" w:rsidRPr="000D19D6" w:rsidRDefault="009353B6" w:rsidP="003B01C3">
      <w:pPr>
        <w:jc w:val="center"/>
        <w:rPr>
          <w:rStyle w:val="InitialStyle"/>
          <w:rFonts w:ascii="Arial" w:hAnsi="Arial" w:cs="Arial"/>
          <w:bCs/>
          <w:color w:val="FF0000"/>
          <w:sz w:val="28"/>
          <w:szCs w:val="28"/>
        </w:rPr>
      </w:pPr>
    </w:p>
    <w:p w14:paraId="11528136" w14:textId="77777777" w:rsidR="00CF1201" w:rsidRPr="002101ED" w:rsidRDefault="00652CFB" w:rsidP="003B01C3">
      <w:pPr>
        <w:jc w:val="center"/>
        <w:rPr>
          <w:rStyle w:val="InitialStyle"/>
          <w:rFonts w:ascii="Arial" w:hAnsi="Arial" w:cs="Arial"/>
          <w:bCs/>
          <w:color w:val="FF0000"/>
          <w:sz w:val="24"/>
          <w:szCs w:val="24"/>
        </w:rPr>
      </w:pPr>
      <w:r w:rsidRPr="002101ED">
        <w:rPr>
          <w:rFonts w:ascii="Arial" w:hAnsi="Arial" w:cs="Arial"/>
          <w:bCs/>
          <w:noProof/>
          <w:color w:val="FF0000"/>
          <w:sz w:val="24"/>
          <w:szCs w:val="24"/>
        </w:rPr>
        <w:drawing>
          <wp:anchor distT="0" distB="0" distL="114300" distR="114300" simplePos="0" relativeHeight="251658240" behindDoc="0" locked="0" layoutInCell="1" allowOverlap="1" wp14:anchorId="72DE895A" wp14:editId="5E483DC6">
            <wp:simplePos x="0" y="0"/>
            <wp:positionH relativeFrom="column">
              <wp:posOffset>1942465</wp:posOffset>
            </wp:positionH>
            <wp:positionV relativeFrom="paragraph">
              <wp:posOffset>29210</wp:posOffset>
            </wp:positionV>
            <wp:extent cx="2770505" cy="3535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14:sizeRelH relativeFrom="page">
              <wp14:pctWidth>0</wp14:pctWidth>
            </wp14:sizeRelH>
            <wp14:sizeRelV relativeFrom="page">
              <wp14:pctHeight>0</wp14:pctHeight>
            </wp14:sizeRelV>
          </wp:anchor>
        </w:drawing>
      </w:r>
    </w:p>
    <w:p w14:paraId="2533ABC4" w14:textId="77777777" w:rsidR="00325F83" w:rsidRPr="002101ED" w:rsidRDefault="00325F83" w:rsidP="003B01C3">
      <w:pPr>
        <w:jc w:val="center"/>
        <w:rPr>
          <w:rStyle w:val="InitialStyle"/>
          <w:rFonts w:ascii="Arial" w:hAnsi="Arial" w:cs="Arial"/>
          <w:bCs/>
          <w:color w:val="FF0000"/>
          <w:sz w:val="24"/>
          <w:szCs w:val="24"/>
        </w:rPr>
      </w:pPr>
    </w:p>
    <w:p w14:paraId="4A514C0E" w14:textId="77777777" w:rsidR="00652CFB" w:rsidRPr="002101ED" w:rsidRDefault="00652CFB" w:rsidP="003B01C3">
      <w:pPr>
        <w:jc w:val="center"/>
        <w:rPr>
          <w:rStyle w:val="InitialStyle"/>
          <w:rFonts w:ascii="Arial" w:hAnsi="Arial" w:cs="Arial"/>
          <w:b/>
          <w:bCs/>
          <w:color w:val="000000" w:themeColor="text1"/>
          <w:sz w:val="32"/>
          <w:szCs w:val="32"/>
        </w:rPr>
      </w:pPr>
    </w:p>
    <w:p w14:paraId="2BDF845D" w14:textId="77777777" w:rsidR="00652CFB" w:rsidRPr="002101ED" w:rsidRDefault="00652CFB" w:rsidP="003B01C3">
      <w:pPr>
        <w:jc w:val="center"/>
        <w:rPr>
          <w:rStyle w:val="InitialStyle"/>
          <w:rFonts w:ascii="Arial" w:hAnsi="Arial" w:cs="Arial"/>
          <w:b/>
          <w:bCs/>
          <w:color w:val="000000" w:themeColor="text1"/>
          <w:sz w:val="32"/>
          <w:szCs w:val="32"/>
        </w:rPr>
      </w:pPr>
    </w:p>
    <w:p w14:paraId="38E59E01" w14:textId="77777777" w:rsidR="00652CFB" w:rsidRPr="002101ED" w:rsidRDefault="00652CFB" w:rsidP="003B01C3">
      <w:pPr>
        <w:jc w:val="center"/>
        <w:rPr>
          <w:rStyle w:val="InitialStyle"/>
          <w:rFonts w:ascii="Arial" w:hAnsi="Arial" w:cs="Arial"/>
          <w:b/>
          <w:bCs/>
          <w:color w:val="000000" w:themeColor="text1"/>
          <w:sz w:val="32"/>
          <w:szCs w:val="32"/>
        </w:rPr>
      </w:pPr>
    </w:p>
    <w:p w14:paraId="5BEB6B5F" w14:textId="77777777" w:rsidR="00652CFB" w:rsidRPr="002101ED" w:rsidRDefault="00652CFB" w:rsidP="003B01C3">
      <w:pPr>
        <w:jc w:val="center"/>
        <w:rPr>
          <w:rStyle w:val="InitialStyle"/>
          <w:rFonts w:ascii="Arial" w:hAnsi="Arial" w:cs="Arial"/>
          <w:b/>
          <w:bCs/>
          <w:color w:val="000000" w:themeColor="text1"/>
          <w:sz w:val="32"/>
          <w:szCs w:val="32"/>
        </w:rPr>
      </w:pPr>
    </w:p>
    <w:p w14:paraId="718301A3" w14:textId="77777777" w:rsidR="00652CFB" w:rsidRPr="002101ED" w:rsidRDefault="00652CFB" w:rsidP="003B01C3">
      <w:pPr>
        <w:jc w:val="center"/>
        <w:rPr>
          <w:rStyle w:val="InitialStyle"/>
          <w:rFonts w:ascii="Arial" w:hAnsi="Arial" w:cs="Arial"/>
          <w:b/>
          <w:bCs/>
          <w:color w:val="000000" w:themeColor="text1"/>
          <w:sz w:val="32"/>
          <w:szCs w:val="32"/>
        </w:rPr>
      </w:pPr>
    </w:p>
    <w:p w14:paraId="49E2BA28" w14:textId="77777777" w:rsidR="00652CFB" w:rsidRPr="002101ED" w:rsidRDefault="00652CFB" w:rsidP="003B01C3">
      <w:pPr>
        <w:jc w:val="center"/>
        <w:rPr>
          <w:rStyle w:val="InitialStyle"/>
          <w:rFonts w:ascii="Arial" w:hAnsi="Arial" w:cs="Arial"/>
          <w:b/>
          <w:bCs/>
          <w:color w:val="000000" w:themeColor="text1"/>
          <w:sz w:val="32"/>
          <w:szCs w:val="32"/>
        </w:rPr>
      </w:pPr>
    </w:p>
    <w:p w14:paraId="1A0C78C2" w14:textId="77777777" w:rsidR="00652CFB" w:rsidRPr="002101ED" w:rsidRDefault="00652CFB" w:rsidP="003B01C3">
      <w:pPr>
        <w:jc w:val="center"/>
        <w:rPr>
          <w:rStyle w:val="InitialStyle"/>
          <w:rFonts w:ascii="Arial" w:hAnsi="Arial" w:cs="Arial"/>
          <w:b/>
          <w:bCs/>
          <w:color w:val="000000" w:themeColor="text1"/>
          <w:sz w:val="32"/>
          <w:szCs w:val="32"/>
        </w:rPr>
      </w:pPr>
    </w:p>
    <w:p w14:paraId="6B81775A" w14:textId="77777777" w:rsidR="00652CFB" w:rsidRPr="002101ED" w:rsidRDefault="00652CFB" w:rsidP="003B01C3">
      <w:pPr>
        <w:jc w:val="center"/>
        <w:rPr>
          <w:rStyle w:val="InitialStyle"/>
          <w:rFonts w:ascii="Arial" w:hAnsi="Arial" w:cs="Arial"/>
          <w:b/>
          <w:bCs/>
          <w:color w:val="000000" w:themeColor="text1"/>
          <w:sz w:val="32"/>
          <w:szCs w:val="32"/>
        </w:rPr>
      </w:pPr>
    </w:p>
    <w:p w14:paraId="60CC9F78" w14:textId="77777777" w:rsidR="00652CFB" w:rsidRPr="002101ED" w:rsidRDefault="00652CFB" w:rsidP="003B01C3">
      <w:pPr>
        <w:jc w:val="center"/>
        <w:rPr>
          <w:rStyle w:val="InitialStyle"/>
          <w:rFonts w:ascii="Arial" w:hAnsi="Arial" w:cs="Arial"/>
          <w:b/>
          <w:bCs/>
          <w:color w:val="000000" w:themeColor="text1"/>
          <w:sz w:val="32"/>
          <w:szCs w:val="32"/>
        </w:rPr>
      </w:pPr>
    </w:p>
    <w:p w14:paraId="250EAE77" w14:textId="77777777" w:rsidR="00652CFB" w:rsidRPr="002101ED" w:rsidRDefault="00652CFB" w:rsidP="003B01C3">
      <w:pPr>
        <w:jc w:val="center"/>
        <w:rPr>
          <w:rStyle w:val="InitialStyle"/>
          <w:rFonts w:ascii="Arial" w:hAnsi="Arial" w:cs="Arial"/>
          <w:b/>
          <w:bCs/>
          <w:color w:val="000000" w:themeColor="text1"/>
          <w:sz w:val="32"/>
          <w:szCs w:val="32"/>
        </w:rPr>
      </w:pPr>
    </w:p>
    <w:p w14:paraId="3F47C5FA" w14:textId="77777777" w:rsidR="00652CFB" w:rsidRPr="002101ED" w:rsidRDefault="00652CFB" w:rsidP="003B01C3">
      <w:pPr>
        <w:jc w:val="center"/>
        <w:rPr>
          <w:rStyle w:val="InitialStyle"/>
          <w:rFonts w:ascii="Arial" w:hAnsi="Arial" w:cs="Arial"/>
          <w:b/>
          <w:bCs/>
          <w:color w:val="000000" w:themeColor="text1"/>
          <w:sz w:val="32"/>
          <w:szCs w:val="32"/>
        </w:rPr>
      </w:pPr>
    </w:p>
    <w:p w14:paraId="3F82CAE2" w14:textId="77777777" w:rsidR="00652CFB" w:rsidRPr="002101ED" w:rsidRDefault="00652CFB" w:rsidP="003B01C3">
      <w:pPr>
        <w:jc w:val="center"/>
        <w:rPr>
          <w:rStyle w:val="InitialStyle"/>
          <w:rFonts w:ascii="Arial" w:hAnsi="Arial" w:cs="Arial"/>
          <w:b/>
          <w:bCs/>
          <w:color w:val="000000" w:themeColor="text1"/>
          <w:sz w:val="32"/>
          <w:szCs w:val="32"/>
        </w:rPr>
      </w:pPr>
    </w:p>
    <w:p w14:paraId="17AE0962" w14:textId="77777777" w:rsidR="00652CFB" w:rsidRPr="002101ED" w:rsidRDefault="00652CFB" w:rsidP="003B01C3">
      <w:pPr>
        <w:jc w:val="center"/>
        <w:rPr>
          <w:rStyle w:val="InitialStyle"/>
          <w:rFonts w:ascii="Arial" w:hAnsi="Arial" w:cs="Arial"/>
          <w:b/>
          <w:bCs/>
          <w:color w:val="000000" w:themeColor="text1"/>
          <w:sz w:val="32"/>
          <w:szCs w:val="32"/>
        </w:rPr>
      </w:pPr>
    </w:p>
    <w:p w14:paraId="0AAAC0CF" w14:textId="77777777" w:rsidR="00652CFB" w:rsidRPr="002101ED" w:rsidRDefault="00652CFB" w:rsidP="003B01C3">
      <w:pPr>
        <w:jc w:val="center"/>
        <w:rPr>
          <w:rStyle w:val="InitialStyle"/>
          <w:rFonts w:ascii="Arial" w:hAnsi="Arial" w:cs="Arial"/>
          <w:b/>
          <w:bCs/>
          <w:color w:val="000000" w:themeColor="text1"/>
          <w:sz w:val="32"/>
          <w:szCs w:val="32"/>
        </w:rPr>
      </w:pPr>
    </w:p>
    <w:p w14:paraId="2599C87F" w14:textId="5EEF72AB" w:rsidR="000A0BC4" w:rsidRPr="000D19D6" w:rsidRDefault="000A0BC4" w:rsidP="00F44B80">
      <w:pPr>
        <w:rPr>
          <w:rStyle w:val="InitialStyle"/>
          <w:rFonts w:ascii="Arial" w:hAnsi="Arial" w:cs="Arial"/>
          <w:b/>
          <w:bCs/>
          <w:color w:val="000000" w:themeColor="text1"/>
          <w:sz w:val="28"/>
          <w:szCs w:val="28"/>
        </w:rPr>
      </w:pPr>
    </w:p>
    <w:p w14:paraId="17AD86E8" w14:textId="77777777" w:rsidR="00325F83" w:rsidRPr="002101ED" w:rsidRDefault="00325F83" w:rsidP="003B01C3">
      <w:pPr>
        <w:jc w:val="center"/>
        <w:rPr>
          <w:rStyle w:val="InitialStyle"/>
          <w:rFonts w:ascii="Arial" w:hAnsi="Arial" w:cs="Arial"/>
          <w:b/>
          <w:bCs/>
          <w:color w:val="000000" w:themeColor="text1"/>
          <w:sz w:val="32"/>
          <w:szCs w:val="32"/>
        </w:rPr>
      </w:pPr>
      <w:r w:rsidRPr="002101ED">
        <w:rPr>
          <w:rStyle w:val="InitialStyle"/>
          <w:rFonts w:ascii="Arial" w:hAnsi="Arial" w:cs="Arial"/>
          <w:b/>
          <w:bCs/>
          <w:color w:val="000000" w:themeColor="text1"/>
          <w:sz w:val="32"/>
          <w:szCs w:val="32"/>
        </w:rPr>
        <w:t>REQUEST FOR INFORMATION</w:t>
      </w:r>
    </w:p>
    <w:p w14:paraId="771D32CB" w14:textId="77777777" w:rsidR="00325F83" w:rsidRPr="002101ED" w:rsidRDefault="00325F83" w:rsidP="003B01C3">
      <w:pPr>
        <w:jc w:val="center"/>
        <w:rPr>
          <w:rStyle w:val="InitialStyle"/>
          <w:rFonts w:ascii="Arial" w:hAnsi="Arial" w:cs="Arial"/>
          <w:bCs/>
          <w:sz w:val="24"/>
          <w:szCs w:val="24"/>
        </w:rPr>
      </w:pPr>
    </w:p>
    <w:p w14:paraId="3C4A779C" w14:textId="4FB13541" w:rsidR="00F44B80" w:rsidRPr="000B7F2F" w:rsidRDefault="00F44B80" w:rsidP="00F44B80">
      <w:pPr>
        <w:jc w:val="center"/>
        <w:rPr>
          <w:rStyle w:val="InitialStyle"/>
          <w:rFonts w:ascii="Arial" w:hAnsi="Arial" w:cs="Arial"/>
          <w:bCs/>
          <w:sz w:val="32"/>
          <w:szCs w:val="32"/>
        </w:rPr>
      </w:pPr>
      <w:r w:rsidRPr="000B7F2F">
        <w:rPr>
          <w:rStyle w:val="InitialStyle"/>
          <w:rFonts w:ascii="Arial" w:hAnsi="Arial" w:cs="Arial"/>
          <w:b/>
          <w:bCs/>
          <w:sz w:val="32"/>
          <w:szCs w:val="32"/>
        </w:rPr>
        <w:t xml:space="preserve">RFI# </w:t>
      </w:r>
      <w:r w:rsidR="000B7F2F" w:rsidRPr="000B7F2F">
        <w:rPr>
          <w:rStyle w:val="InitialStyle"/>
          <w:rFonts w:ascii="Arial" w:hAnsi="Arial" w:cs="Arial"/>
          <w:b/>
          <w:bCs/>
          <w:sz w:val="32"/>
          <w:szCs w:val="32"/>
        </w:rPr>
        <w:t>201906103</w:t>
      </w:r>
    </w:p>
    <w:p w14:paraId="0FDB66D4" w14:textId="77777777" w:rsidR="00F44B80" w:rsidRPr="002101ED" w:rsidRDefault="00F44B80" w:rsidP="00F44B80">
      <w:pPr>
        <w:jc w:val="center"/>
        <w:rPr>
          <w:rStyle w:val="InitialStyle"/>
          <w:rFonts w:ascii="Arial" w:hAnsi="Arial" w:cs="Arial"/>
          <w:bCs/>
          <w:color w:val="FF0000"/>
          <w:sz w:val="24"/>
          <w:szCs w:val="24"/>
        </w:rPr>
      </w:pPr>
    </w:p>
    <w:p w14:paraId="6F048D9B" w14:textId="4DCD9289" w:rsidR="00F44B80" w:rsidRDefault="00F44B80" w:rsidP="00F44B80">
      <w:pPr>
        <w:pStyle w:val="DefaultText"/>
        <w:widowControl/>
        <w:jc w:val="center"/>
        <w:rPr>
          <w:rStyle w:val="InitialStyle"/>
          <w:rFonts w:ascii="Arial" w:hAnsi="Arial" w:cs="Arial"/>
          <w:b/>
          <w:bCs/>
          <w:sz w:val="32"/>
          <w:szCs w:val="32"/>
          <w:u w:val="single"/>
        </w:rPr>
      </w:pPr>
      <w:r w:rsidRPr="002101ED">
        <w:rPr>
          <w:rStyle w:val="InitialStyle"/>
          <w:rFonts w:ascii="Arial" w:hAnsi="Arial" w:cs="Arial"/>
          <w:b/>
          <w:bCs/>
          <w:color w:val="FF0000"/>
          <w:sz w:val="32"/>
          <w:szCs w:val="32"/>
        </w:rPr>
        <w:t xml:space="preserve"> </w:t>
      </w:r>
      <w:r w:rsidR="000B7F2F" w:rsidRPr="00926217">
        <w:rPr>
          <w:rStyle w:val="InitialStyle"/>
          <w:rFonts w:ascii="Arial" w:hAnsi="Arial" w:cs="Arial"/>
          <w:b/>
          <w:bCs/>
          <w:sz w:val="32"/>
          <w:szCs w:val="32"/>
          <w:u w:val="single"/>
        </w:rPr>
        <w:t>Self-Advocacy for Adults with Developmental Disabilities</w:t>
      </w:r>
    </w:p>
    <w:p w14:paraId="627B7845" w14:textId="77777777" w:rsidR="000B7F2F" w:rsidRPr="002101ED" w:rsidRDefault="000B7F2F" w:rsidP="00F44B80">
      <w:pPr>
        <w:pStyle w:val="DefaultText"/>
        <w:widowControl/>
        <w:jc w:val="center"/>
        <w:rPr>
          <w:rStyle w:val="InitialStyle"/>
          <w:rFonts w:ascii="Arial" w:hAnsi="Arial" w:cs="Arial"/>
          <w:b/>
          <w:bCs/>
          <w:sz w:val="32"/>
          <w:szCs w:val="32"/>
        </w:rPr>
      </w:pPr>
    </w:p>
    <w:p w14:paraId="2C6FDB54" w14:textId="71DE664A" w:rsidR="000A0BC4" w:rsidRPr="002101ED" w:rsidRDefault="000A0BC4" w:rsidP="00F44B80">
      <w:pPr>
        <w:rPr>
          <w:rFonts w:ascii="Arial" w:hAnsi="Arial" w:cs="Arial"/>
          <w:sz w:val="24"/>
          <w:szCs w:val="24"/>
        </w:rPr>
      </w:pPr>
    </w:p>
    <w:tbl>
      <w:tblPr>
        <w:tblW w:w="1026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70"/>
        <w:gridCol w:w="8190"/>
      </w:tblGrid>
      <w:tr w:rsidR="000B7F2F" w:rsidRPr="000B7F2F" w14:paraId="037D435E" w14:textId="77777777" w:rsidTr="00FA01BE">
        <w:trPr>
          <w:trHeight w:val="1257"/>
        </w:trPr>
        <w:tc>
          <w:tcPr>
            <w:tcW w:w="2070"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CF7D9F5" w14:textId="77777777" w:rsidR="000B7F2F" w:rsidRPr="000B7F2F" w:rsidRDefault="000B7F2F" w:rsidP="000B7F2F">
            <w:pPr>
              <w:widowControl/>
              <w:autoSpaceDE/>
              <w:rPr>
                <w:rFonts w:ascii="Arial" w:eastAsia="Calibri" w:hAnsi="Arial" w:cs="Arial"/>
                <w:b/>
                <w:sz w:val="28"/>
                <w:szCs w:val="28"/>
              </w:rPr>
            </w:pPr>
            <w:r w:rsidRPr="000B7F2F">
              <w:rPr>
                <w:rFonts w:ascii="Arial" w:eastAsia="Calibri" w:hAnsi="Arial" w:cs="Arial"/>
                <w:b/>
                <w:sz w:val="28"/>
                <w:szCs w:val="28"/>
              </w:rPr>
              <w:t>RFI Coordinator</w:t>
            </w:r>
          </w:p>
        </w:tc>
        <w:tc>
          <w:tcPr>
            <w:tcW w:w="8190" w:type="dxa"/>
            <w:tcBorders>
              <w:top w:val="double" w:sz="4" w:space="0" w:color="auto"/>
              <w:left w:val="double" w:sz="4" w:space="0" w:color="auto"/>
              <w:bottom w:val="double" w:sz="4" w:space="0" w:color="auto"/>
              <w:right w:val="double" w:sz="4" w:space="0" w:color="auto"/>
            </w:tcBorders>
            <w:vAlign w:val="center"/>
            <w:hideMark/>
          </w:tcPr>
          <w:p w14:paraId="2B7169BE" w14:textId="77777777" w:rsidR="000B7F2F" w:rsidRPr="000B7F2F" w:rsidRDefault="000B7F2F" w:rsidP="000B7F2F">
            <w:pPr>
              <w:widowControl/>
              <w:autoSpaceDE/>
              <w:rPr>
                <w:rFonts w:ascii="Arial" w:eastAsia="Calibri" w:hAnsi="Arial" w:cs="Arial"/>
                <w:sz w:val="24"/>
                <w:szCs w:val="24"/>
              </w:rPr>
            </w:pPr>
            <w:r w:rsidRPr="000B7F2F">
              <w:rPr>
                <w:rFonts w:ascii="Arial" w:eastAsia="Calibri" w:hAnsi="Arial" w:cs="Arial"/>
                <w:i/>
                <w:sz w:val="24"/>
                <w:szCs w:val="24"/>
              </w:rPr>
              <w:t xml:space="preserve">All communication regarding this RFI </w:t>
            </w:r>
            <w:r w:rsidRPr="000B7F2F">
              <w:rPr>
                <w:rFonts w:ascii="Arial" w:eastAsia="Calibri" w:hAnsi="Arial" w:cs="Arial"/>
                <w:i/>
                <w:sz w:val="24"/>
                <w:szCs w:val="24"/>
                <w:u w:val="single"/>
              </w:rPr>
              <w:t>must</w:t>
            </w:r>
            <w:r w:rsidRPr="000B7F2F">
              <w:rPr>
                <w:rFonts w:ascii="Arial" w:eastAsia="Calibri" w:hAnsi="Arial" w:cs="Arial"/>
                <w:i/>
                <w:sz w:val="24"/>
                <w:szCs w:val="24"/>
              </w:rPr>
              <w:t xml:space="preserve"> be made through the identified RFI Coordinator:</w:t>
            </w:r>
          </w:p>
          <w:p w14:paraId="38F25A6B" w14:textId="77777777" w:rsidR="000B7F2F" w:rsidRPr="000B7F2F" w:rsidRDefault="000B7F2F" w:rsidP="000B7F2F">
            <w:pPr>
              <w:widowControl/>
              <w:autoSpaceDE/>
              <w:rPr>
                <w:rFonts w:ascii="Arial" w:eastAsia="Calibri" w:hAnsi="Arial" w:cs="Arial"/>
                <w:sz w:val="24"/>
                <w:szCs w:val="24"/>
              </w:rPr>
            </w:pPr>
            <w:r w:rsidRPr="000B7F2F">
              <w:rPr>
                <w:rFonts w:ascii="Arial" w:eastAsia="Calibri" w:hAnsi="Arial" w:cs="Arial"/>
                <w:b/>
                <w:sz w:val="24"/>
                <w:szCs w:val="24"/>
                <w:u w:val="single"/>
              </w:rPr>
              <w:t>Name</w:t>
            </w:r>
            <w:r w:rsidRPr="000B7F2F">
              <w:rPr>
                <w:rFonts w:ascii="Arial" w:eastAsia="Calibri" w:hAnsi="Arial" w:cs="Arial"/>
                <w:b/>
                <w:sz w:val="24"/>
                <w:szCs w:val="24"/>
              </w:rPr>
              <w:t>:</w:t>
            </w:r>
            <w:r w:rsidRPr="000B7F2F">
              <w:rPr>
                <w:rFonts w:ascii="Arial" w:eastAsia="Calibri" w:hAnsi="Arial" w:cs="Arial"/>
                <w:sz w:val="24"/>
                <w:szCs w:val="24"/>
              </w:rPr>
              <w:t xml:space="preserve"> Brandon Martin </w:t>
            </w:r>
            <w:r w:rsidRPr="000B7F2F">
              <w:rPr>
                <w:rFonts w:ascii="Arial" w:eastAsia="Calibri" w:hAnsi="Arial" w:cs="Arial"/>
                <w:b/>
                <w:sz w:val="24"/>
                <w:szCs w:val="24"/>
                <w:u w:val="single"/>
              </w:rPr>
              <w:t>Title</w:t>
            </w:r>
            <w:r w:rsidRPr="000B7F2F">
              <w:rPr>
                <w:rFonts w:ascii="Arial" w:eastAsia="Calibri" w:hAnsi="Arial" w:cs="Arial"/>
                <w:b/>
                <w:sz w:val="24"/>
                <w:szCs w:val="24"/>
              </w:rPr>
              <w:t>:</w:t>
            </w:r>
            <w:r w:rsidRPr="000B7F2F">
              <w:rPr>
                <w:rFonts w:ascii="Arial" w:eastAsia="Calibri" w:hAnsi="Arial" w:cs="Arial"/>
                <w:sz w:val="24"/>
                <w:szCs w:val="24"/>
              </w:rPr>
              <w:t xml:space="preserve"> Procurement Analyst </w:t>
            </w:r>
          </w:p>
          <w:p w14:paraId="44837DC8" w14:textId="77777777" w:rsidR="000B7F2F" w:rsidRPr="000B7F2F" w:rsidRDefault="000B7F2F" w:rsidP="000B7F2F">
            <w:pPr>
              <w:widowControl/>
              <w:autoSpaceDE/>
              <w:rPr>
                <w:rFonts w:ascii="Arial" w:eastAsia="Calibri" w:hAnsi="Arial" w:cs="Arial"/>
                <w:sz w:val="24"/>
                <w:szCs w:val="24"/>
              </w:rPr>
            </w:pPr>
            <w:r w:rsidRPr="000B7F2F">
              <w:rPr>
                <w:rFonts w:ascii="Arial" w:eastAsia="Calibri" w:hAnsi="Arial" w:cs="Arial"/>
                <w:b/>
                <w:sz w:val="24"/>
                <w:szCs w:val="24"/>
                <w:u w:val="single"/>
              </w:rPr>
              <w:t>Contact Information</w:t>
            </w:r>
            <w:r w:rsidRPr="000B7F2F">
              <w:rPr>
                <w:rFonts w:ascii="Arial" w:eastAsia="Calibri" w:hAnsi="Arial" w:cs="Arial"/>
                <w:b/>
                <w:sz w:val="24"/>
                <w:szCs w:val="24"/>
              </w:rPr>
              <w:t>:</w:t>
            </w:r>
            <w:r w:rsidRPr="000B7F2F">
              <w:rPr>
                <w:rFonts w:ascii="Arial" w:eastAsia="Calibri" w:hAnsi="Arial" w:cs="Arial"/>
                <w:sz w:val="24"/>
                <w:szCs w:val="24"/>
              </w:rPr>
              <w:t xml:space="preserve"> </w:t>
            </w:r>
            <w:hyperlink r:id="rId9" w:history="1">
              <w:r w:rsidRPr="000B7F2F">
                <w:rPr>
                  <w:rFonts w:ascii="Arial" w:eastAsia="Calibri" w:hAnsi="Arial" w:cs="Arial"/>
                  <w:color w:val="0000FF"/>
                  <w:sz w:val="24"/>
                  <w:szCs w:val="24"/>
                  <w:u w:val="single"/>
                </w:rPr>
                <w:t>brandon.martin@maine.gov</w:t>
              </w:r>
            </w:hyperlink>
            <w:r w:rsidRPr="000B7F2F">
              <w:rPr>
                <w:rFonts w:ascii="Arial" w:eastAsia="Calibri" w:hAnsi="Arial" w:cs="Arial"/>
                <w:sz w:val="24"/>
                <w:szCs w:val="24"/>
              </w:rPr>
              <w:t xml:space="preserve"> </w:t>
            </w:r>
          </w:p>
        </w:tc>
      </w:tr>
      <w:tr w:rsidR="000B7F2F" w:rsidRPr="000B7F2F" w14:paraId="2BE00FDE" w14:textId="77777777" w:rsidTr="00FA01BE">
        <w:trPr>
          <w:trHeight w:val="789"/>
        </w:trPr>
        <w:tc>
          <w:tcPr>
            <w:tcW w:w="2070"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778E1B3A" w14:textId="77777777" w:rsidR="000B7F2F" w:rsidRPr="000B7F2F" w:rsidRDefault="000B7F2F" w:rsidP="000B7F2F">
            <w:pPr>
              <w:widowControl/>
              <w:autoSpaceDE/>
              <w:rPr>
                <w:rFonts w:ascii="Arial" w:eastAsia="Calibri" w:hAnsi="Arial" w:cs="Arial"/>
                <w:b/>
                <w:sz w:val="28"/>
                <w:szCs w:val="28"/>
              </w:rPr>
            </w:pPr>
            <w:r w:rsidRPr="000B7F2F">
              <w:rPr>
                <w:rFonts w:ascii="Arial" w:eastAsia="Calibri" w:hAnsi="Arial" w:cs="Arial"/>
                <w:b/>
                <w:sz w:val="28"/>
                <w:szCs w:val="28"/>
              </w:rPr>
              <w:t>Response Submission</w:t>
            </w:r>
          </w:p>
        </w:tc>
        <w:tc>
          <w:tcPr>
            <w:tcW w:w="8190" w:type="dxa"/>
            <w:tcBorders>
              <w:top w:val="double" w:sz="4" w:space="0" w:color="auto"/>
              <w:left w:val="double" w:sz="4" w:space="0" w:color="auto"/>
              <w:bottom w:val="double" w:sz="4" w:space="0" w:color="auto"/>
              <w:right w:val="double" w:sz="4" w:space="0" w:color="auto"/>
            </w:tcBorders>
            <w:vAlign w:val="center"/>
            <w:hideMark/>
          </w:tcPr>
          <w:p w14:paraId="21B7751C" w14:textId="288FDCE7" w:rsidR="000B7F2F" w:rsidRPr="000B7F2F" w:rsidRDefault="000B7F2F" w:rsidP="000B7F2F">
            <w:pPr>
              <w:widowControl/>
              <w:autoSpaceDE/>
              <w:rPr>
                <w:rFonts w:ascii="Arial" w:eastAsia="Calibri" w:hAnsi="Arial" w:cs="Arial"/>
                <w:sz w:val="24"/>
                <w:szCs w:val="24"/>
              </w:rPr>
            </w:pPr>
            <w:r w:rsidRPr="000B7F2F">
              <w:rPr>
                <w:rFonts w:ascii="Arial" w:eastAsia="Calibri" w:hAnsi="Arial" w:cs="Arial"/>
                <w:b/>
                <w:sz w:val="24"/>
                <w:szCs w:val="24"/>
                <w:u w:val="single"/>
              </w:rPr>
              <w:t>Submission Deadline</w:t>
            </w:r>
            <w:r w:rsidRPr="000B7F2F">
              <w:rPr>
                <w:rFonts w:ascii="Arial" w:eastAsia="Calibri" w:hAnsi="Arial" w:cs="Arial"/>
                <w:b/>
                <w:sz w:val="24"/>
                <w:szCs w:val="24"/>
              </w:rPr>
              <w:t>:</w:t>
            </w:r>
            <w:r w:rsidRPr="000B7F2F">
              <w:rPr>
                <w:rFonts w:ascii="Arial" w:eastAsia="Calibri" w:hAnsi="Arial" w:cs="Arial"/>
                <w:sz w:val="24"/>
                <w:szCs w:val="24"/>
              </w:rPr>
              <w:t xml:space="preserve"> </w:t>
            </w:r>
            <w:r w:rsidR="00D52FB5" w:rsidRPr="00D52FB5">
              <w:rPr>
                <w:rFonts w:ascii="Arial" w:eastAsia="Calibri" w:hAnsi="Arial" w:cs="Arial"/>
                <w:sz w:val="24"/>
                <w:szCs w:val="24"/>
              </w:rPr>
              <w:t>July 12, 2019</w:t>
            </w:r>
            <w:r w:rsidRPr="00D52FB5">
              <w:rPr>
                <w:rFonts w:ascii="Arial" w:eastAsia="Calibri" w:hAnsi="Arial" w:cs="Arial"/>
                <w:sz w:val="24"/>
                <w:szCs w:val="24"/>
              </w:rPr>
              <w:t xml:space="preserve">, </w:t>
            </w:r>
            <w:r w:rsidRPr="000B7F2F">
              <w:rPr>
                <w:rFonts w:ascii="Arial" w:eastAsia="Calibri" w:hAnsi="Arial" w:cs="Arial"/>
                <w:sz w:val="24"/>
                <w:szCs w:val="24"/>
              </w:rPr>
              <w:t>no later than 4:00 p.m., local time</w:t>
            </w:r>
          </w:p>
          <w:p w14:paraId="16148286" w14:textId="77777777" w:rsidR="000B7F2F" w:rsidRPr="000B7F2F" w:rsidRDefault="000B7F2F" w:rsidP="000B7F2F">
            <w:pPr>
              <w:widowControl/>
              <w:tabs>
                <w:tab w:val="left" w:pos="2131"/>
              </w:tabs>
              <w:rPr>
                <w:rFonts w:ascii="Arial" w:eastAsia="Calibri" w:hAnsi="Arial" w:cs="Arial"/>
                <w:sz w:val="24"/>
                <w:szCs w:val="24"/>
              </w:rPr>
            </w:pPr>
            <w:r w:rsidRPr="000B7F2F">
              <w:rPr>
                <w:rFonts w:ascii="Arial" w:eastAsia="Calibri" w:hAnsi="Arial" w:cs="Arial"/>
                <w:b/>
                <w:sz w:val="24"/>
                <w:szCs w:val="24"/>
                <w:u w:val="single"/>
              </w:rPr>
              <w:t>Submit to</w:t>
            </w:r>
            <w:r w:rsidRPr="000B7F2F">
              <w:rPr>
                <w:rFonts w:ascii="Arial" w:eastAsia="Calibri" w:hAnsi="Arial" w:cs="Arial"/>
                <w:b/>
                <w:sz w:val="24"/>
                <w:szCs w:val="24"/>
              </w:rPr>
              <w:t xml:space="preserve">: </w:t>
            </w:r>
            <w:hyperlink r:id="rId10" w:history="1">
              <w:r w:rsidRPr="000B7F2F">
                <w:rPr>
                  <w:rFonts w:ascii="Arial" w:eastAsia="Calibri" w:hAnsi="Arial" w:cs="Arial"/>
                  <w:color w:val="0000FF"/>
                  <w:sz w:val="24"/>
                  <w:szCs w:val="24"/>
                  <w:u w:val="single"/>
                </w:rPr>
                <w:t>brandon.martin@maine.gov</w:t>
              </w:r>
            </w:hyperlink>
            <w:r w:rsidRPr="000B7F2F">
              <w:rPr>
                <w:rFonts w:ascii="Arial" w:eastAsia="Calibri" w:hAnsi="Arial" w:cs="Arial"/>
                <w:color w:val="FF0000"/>
                <w:sz w:val="24"/>
                <w:szCs w:val="24"/>
              </w:rPr>
              <w:t xml:space="preserve"> </w:t>
            </w:r>
          </w:p>
        </w:tc>
      </w:tr>
    </w:tbl>
    <w:p w14:paraId="5CD62E88" w14:textId="77777777" w:rsidR="000B7F2F" w:rsidRDefault="000B7F2F" w:rsidP="00652CFB">
      <w:pPr>
        <w:pStyle w:val="TOCHeading"/>
        <w:spacing w:before="0" w:line="240" w:lineRule="auto"/>
        <w:jc w:val="center"/>
        <w:rPr>
          <w:rFonts w:ascii="Arial" w:hAnsi="Arial" w:cs="Arial"/>
          <w:color w:val="auto"/>
          <w:sz w:val="24"/>
          <w:szCs w:val="24"/>
        </w:rPr>
      </w:pPr>
    </w:p>
    <w:p w14:paraId="3D387678" w14:textId="77777777" w:rsidR="000B7F2F" w:rsidRDefault="000B7F2F">
      <w:pPr>
        <w:widowControl/>
        <w:autoSpaceDE/>
        <w:autoSpaceDN/>
        <w:spacing w:after="200" w:line="276" w:lineRule="auto"/>
        <w:rPr>
          <w:rFonts w:ascii="Arial" w:eastAsia="MS Gothic" w:hAnsi="Arial" w:cs="Arial"/>
          <w:b/>
          <w:bCs/>
          <w:sz w:val="24"/>
          <w:szCs w:val="24"/>
          <w:lang w:eastAsia="ja-JP"/>
        </w:rPr>
      </w:pPr>
      <w:r>
        <w:rPr>
          <w:rFonts w:ascii="Arial" w:hAnsi="Arial" w:cs="Arial"/>
          <w:sz w:val="24"/>
          <w:szCs w:val="24"/>
        </w:rPr>
        <w:br w:type="page"/>
      </w:r>
    </w:p>
    <w:p w14:paraId="543BF12B" w14:textId="77777777" w:rsidR="000B7F2F" w:rsidRDefault="000B7F2F" w:rsidP="00652CFB">
      <w:pPr>
        <w:pStyle w:val="TOCHeading"/>
        <w:spacing w:before="0" w:line="240" w:lineRule="auto"/>
        <w:jc w:val="center"/>
        <w:rPr>
          <w:rFonts w:ascii="Arial" w:hAnsi="Arial" w:cs="Arial"/>
          <w:color w:val="auto"/>
          <w:sz w:val="24"/>
          <w:szCs w:val="24"/>
        </w:rPr>
      </w:pPr>
    </w:p>
    <w:p w14:paraId="5A19C07C" w14:textId="690E1DE1" w:rsidR="00373803" w:rsidRPr="000B7F2F" w:rsidRDefault="00325F83" w:rsidP="000B7F2F">
      <w:pPr>
        <w:widowControl/>
        <w:autoSpaceDE/>
        <w:autoSpaceDN/>
        <w:spacing w:after="200" w:line="276" w:lineRule="auto"/>
        <w:jc w:val="center"/>
        <w:rPr>
          <w:rFonts w:ascii="Arial" w:eastAsia="MS Gothic" w:hAnsi="Arial" w:cs="Arial"/>
          <w:b/>
          <w:bCs/>
          <w:sz w:val="28"/>
          <w:szCs w:val="24"/>
          <w:lang w:eastAsia="ja-JP"/>
        </w:rPr>
      </w:pPr>
      <w:r w:rsidRPr="000B7F2F">
        <w:rPr>
          <w:rFonts w:ascii="Arial" w:hAnsi="Arial" w:cs="Arial"/>
          <w:b/>
          <w:sz w:val="28"/>
          <w:szCs w:val="24"/>
        </w:rPr>
        <w:t>T</w:t>
      </w:r>
      <w:r w:rsidR="00373803" w:rsidRPr="000B7F2F">
        <w:rPr>
          <w:rFonts w:ascii="Arial" w:hAnsi="Arial" w:cs="Arial"/>
          <w:b/>
          <w:sz w:val="28"/>
          <w:szCs w:val="24"/>
        </w:rPr>
        <w:t>ABLE OF CONTENTS</w:t>
      </w:r>
    </w:p>
    <w:p w14:paraId="6F7D615A" w14:textId="77777777" w:rsidR="001E3C0C" w:rsidRPr="002101ED" w:rsidRDefault="001E3C0C" w:rsidP="001E3C0C">
      <w:pPr>
        <w:rPr>
          <w:rFonts w:ascii="Arial" w:hAnsi="Arial" w:cs="Arial"/>
          <w:lang w:eastAsia="ja-JP"/>
        </w:rPr>
      </w:pPr>
    </w:p>
    <w:p w14:paraId="28FA4AD6" w14:textId="77777777" w:rsidR="00373803" w:rsidRPr="002101ED" w:rsidRDefault="00373803" w:rsidP="003B01C3">
      <w:pPr>
        <w:rPr>
          <w:rFonts w:ascii="Arial" w:hAnsi="Arial" w:cs="Arial"/>
          <w:sz w:val="24"/>
          <w:szCs w:val="24"/>
          <w:lang w:eastAsia="ja-JP"/>
        </w:rPr>
      </w:pPr>
    </w:p>
    <w:p w14:paraId="2515BBE6" w14:textId="717DDABE" w:rsidR="00373803" w:rsidRPr="002101ED" w:rsidRDefault="001E3C0C" w:rsidP="003B01C3">
      <w:pPr>
        <w:rPr>
          <w:rFonts w:ascii="Arial" w:hAnsi="Arial" w:cs="Arial"/>
          <w:b/>
          <w:sz w:val="24"/>
          <w:szCs w:val="24"/>
        </w:rPr>
      </w:pPr>
      <w:r w:rsidRPr="002101ED">
        <w:rPr>
          <w:rFonts w:ascii="Arial" w:hAnsi="Arial" w:cs="Arial"/>
          <w:b/>
          <w:sz w:val="24"/>
          <w:szCs w:val="24"/>
        </w:rPr>
        <w:t>PUBLIC NOTICE</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t>3</w:t>
      </w:r>
    </w:p>
    <w:p w14:paraId="043DA04A" w14:textId="31D43DC0" w:rsidR="00F61D67" w:rsidRPr="002101ED" w:rsidRDefault="00F61D67" w:rsidP="003B01C3">
      <w:pPr>
        <w:rPr>
          <w:rFonts w:ascii="Arial" w:hAnsi="Arial" w:cs="Arial"/>
          <w:b/>
          <w:sz w:val="24"/>
          <w:szCs w:val="24"/>
        </w:rPr>
      </w:pPr>
    </w:p>
    <w:p w14:paraId="3651AEAA" w14:textId="5960A39E" w:rsidR="00F61D67" w:rsidRPr="002101ED" w:rsidRDefault="00F61D67" w:rsidP="003B01C3">
      <w:pPr>
        <w:rPr>
          <w:rFonts w:ascii="Arial" w:hAnsi="Arial" w:cs="Arial"/>
          <w:b/>
          <w:sz w:val="24"/>
          <w:szCs w:val="24"/>
        </w:rPr>
      </w:pPr>
      <w:r w:rsidRPr="002101ED">
        <w:rPr>
          <w:rFonts w:ascii="Arial" w:hAnsi="Arial" w:cs="Arial"/>
          <w:b/>
          <w:sz w:val="24"/>
          <w:szCs w:val="24"/>
        </w:rPr>
        <w:t>RFI DEFINITIONS/ACRONYMS</w:t>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t>4</w:t>
      </w:r>
    </w:p>
    <w:p w14:paraId="7E084D4E" w14:textId="1B86A8CA" w:rsidR="001E3C0C" w:rsidRPr="002101ED" w:rsidRDefault="001E3C0C" w:rsidP="003B01C3">
      <w:pPr>
        <w:rPr>
          <w:rFonts w:ascii="Arial" w:hAnsi="Arial" w:cs="Arial"/>
          <w:b/>
          <w:sz w:val="24"/>
          <w:szCs w:val="24"/>
        </w:rPr>
      </w:pPr>
    </w:p>
    <w:p w14:paraId="18061F5B" w14:textId="0B448C44"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 </w:t>
      </w:r>
      <w:r w:rsidRPr="002101ED">
        <w:rPr>
          <w:rFonts w:ascii="Arial" w:hAnsi="Arial" w:cs="Arial"/>
          <w:b/>
          <w:sz w:val="24"/>
          <w:szCs w:val="24"/>
        </w:rPr>
        <w:tab/>
        <w:t>INTRODUCTION</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t>5</w:t>
      </w:r>
    </w:p>
    <w:p w14:paraId="715B3D00" w14:textId="0BB61943" w:rsidR="001E3C0C" w:rsidRPr="002101ED" w:rsidRDefault="001E3C0C" w:rsidP="003B01C3">
      <w:pPr>
        <w:rPr>
          <w:rFonts w:ascii="Arial" w:hAnsi="Arial" w:cs="Arial"/>
          <w:b/>
          <w:sz w:val="24"/>
          <w:szCs w:val="24"/>
        </w:rPr>
      </w:pPr>
    </w:p>
    <w:p w14:paraId="63F3E1F3" w14:textId="76FA4B30" w:rsidR="001E3C0C" w:rsidRPr="002101ED" w:rsidRDefault="001E3C0C" w:rsidP="00F61D67">
      <w:pPr>
        <w:pStyle w:val="ListParagraph"/>
        <w:numPr>
          <w:ilvl w:val="0"/>
          <w:numId w:val="28"/>
        </w:numPr>
        <w:rPr>
          <w:rFonts w:ascii="Arial" w:hAnsi="Arial" w:cs="Arial"/>
          <w:sz w:val="24"/>
          <w:szCs w:val="24"/>
        </w:rPr>
      </w:pPr>
      <w:r w:rsidRPr="002101ED">
        <w:rPr>
          <w:rFonts w:ascii="Arial" w:hAnsi="Arial" w:cs="Arial"/>
          <w:sz w:val="24"/>
          <w:szCs w:val="24"/>
        </w:rPr>
        <w:t>PURPOSE AND BACKGROUND</w:t>
      </w:r>
    </w:p>
    <w:p w14:paraId="4F3944DE" w14:textId="3069C9B3" w:rsidR="00EF595E" w:rsidRPr="002101ED" w:rsidRDefault="00EF595E" w:rsidP="00EF595E">
      <w:pPr>
        <w:pStyle w:val="ListParagraph"/>
        <w:numPr>
          <w:ilvl w:val="0"/>
          <w:numId w:val="28"/>
        </w:numPr>
        <w:rPr>
          <w:rFonts w:ascii="Arial" w:hAnsi="Arial" w:cs="Arial"/>
          <w:sz w:val="24"/>
          <w:szCs w:val="24"/>
        </w:rPr>
      </w:pPr>
      <w:r w:rsidRPr="002101ED">
        <w:rPr>
          <w:rFonts w:ascii="Arial" w:hAnsi="Arial" w:cs="Arial"/>
          <w:sz w:val="24"/>
          <w:szCs w:val="24"/>
        </w:rPr>
        <w:t>GENERAL PROVISIONS</w:t>
      </w:r>
    </w:p>
    <w:p w14:paraId="6E28A86B" w14:textId="2A1273CD" w:rsidR="001E3C0C" w:rsidRPr="002101ED" w:rsidRDefault="001E3C0C" w:rsidP="003B01C3">
      <w:pPr>
        <w:rPr>
          <w:rFonts w:ascii="Arial" w:hAnsi="Arial" w:cs="Arial"/>
          <w:b/>
          <w:sz w:val="24"/>
          <w:szCs w:val="24"/>
        </w:rPr>
      </w:pPr>
    </w:p>
    <w:p w14:paraId="20F1521F" w14:textId="0C18FC05"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II </w:t>
      </w:r>
      <w:r w:rsidRPr="002101ED">
        <w:rPr>
          <w:rFonts w:ascii="Arial" w:hAnsi="Arial" w:cs="Arial"/>
          <w:b/>
          <w:sz w:val="24"/>
          <w:szCs w:val="24"/>
        </w:rPr>
        <w:tab/>
        <w:t>INFORMATION SOUGHT</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5B7750">
        <w:rPr>
          <w:rFonts w:ascii="Arial" w:hAnsi="Arial" w:cs="Arial"/>
          <w:b/>
          <w:sz w:val="24"/>
          <w:szCs w:val="24"/>
        </w:rPr>
        <w:t>6</w:t>
      </w:r>
    </w:p>
    <w:p w14:paraId="350AA7E7" w14:textId="77777777" w:rsidR="00F61D67" w:rsidRPr="002101ED" w:rsidRDefault="00F61D67" w:rsidP="003B01C3">
      <w:pPr>
        <w:rPr>
          <w:rFonts w:ascii="Arial" w:hAnsi="Arial" w:cs="Arial"/>
          <w:b/>
          <w:sz w:val="24"/>
          <w:szCs w:val="24"/>
        </w:rPr>
      </w:pPr>
    </w:p>
    <w:p w14:paraId="5A465569" w14:textId="16E0034E"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III </w:t>
      </w:r>
      <w:r w:rsidRPr="002101ED">
        <w:rPr>
          <w:rFonts w:ascii="Arial" w:hAnsi="Arial" w:cs="Arial"/>
          <w:b/>
          <w:sz w:val="24"/>
          <w:szCs w:val="24"/>
        </w:rPr>
        <w:tab/>
        <w:t>KEY RFI EVENTS AND PROCESSES</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5B7750">
        <w:rPr>
          <w:rFonts w:ascii="Arial" w:hAnsi="Arial" w:cs="Arial"/>
          <w:b/>
          <w:sz w:val="24"/>
          <w:szCs w:val="24"/>
        </w:rPr>
        <w:t>7</w:t>
      </w:r>
    </w:p>
    <w:p w14:paraId="63DEAD73" w14:textId="0618DB83" w:rsidR="001E3C0C" w:rsidRPr="002101ED" w:rsidRDefault="001E3C0C" w:rsidP="003B01C3">
      <w:pPr>
        <w:rPr>
          <w:rFonts w:ascii="Arial" w:hAnsi="Arial" w:cs="Arial"/>
          <w:b/>
          <w:sz w:val="24"/>
          <w:szCs w:val="24"/>
        </w:rPr>
      </w:pPr>
    </w:p>
    <w:p w14:paraId="4E4B5C66" w14:textId="19B228A1" w:rsidR="001E3C0C" w:rsidRPr="002101ED" w:rsidRDefault="001E3C0C" w:rsidP="00F61D67">
      <w:pPr>
        <w:pStyle w:val="ListParagraph"/>
        <w:numPr>
          <w:ilvl w:val="0"/>
          <w:numId w:val="30"/>
        </w:numPr>
        <w:ind w:left="1080"/>
        <w:rPr>
          <w:rFonts w:ascii="Arial" w:hAnsi="Arial" w:cs="Arial"/>
          <w:sz w:val="24"/>
          <w:szCs w:val="24"/>
        </w:rPr>
      </w:pPr>
      <w:r w:rsidRPr="002101ED">
        <w:rPr>
          <w:rFonts w:ascii="Arial" w:hAnsi="Arial" w:cs="Arial"/>
          <w:sz w:val="24"/>
          <w:szCs w:val="24"/>
        </w:rPr>
        <w:t>SUBMITTING THE RESPONSE</w:t>
      </w:r>
    </w:p>
    <w:p w14:paraId="2E6BD8BF" w14:textId="551376BC" w:rsidR="001E3C0C" w:rsidRPr="002101ED" w:rsidRDefault="001E3C0C" w:rsidP="003B01C3">
      <w:pPr>
        <w:rPr>
          <w:rFonts w:ascii="Arial" w:hAnsi="Arial" w:cs="Arial"/>
          <w:b/>
          <w:sz w:val="24"/>
          <w:szCs w:val="24"/>
        </w:rPr>
      </w:pPr>
    </w:p>
    <w:p w14:paraId="66BEE45C" w14:textId="27156C43"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IV </w:t>
      </w:r>
      <w:r w:rsidRPr="002101ED">
        <w:rPr>
          <w:rFonts w:ascii="Arial" w:hAnsi="Arial" w:cs="Arial"/>
          <w:b/>
          <w:sz w:val="24"/>
          <w:szCs w:val="24"/>
        </w:rPr>
        <w:tab/>
        <w:t>REVIEW OF RESPONSES RECEIVED</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5B7750">
        <w:rPr>
          <w:rFonts w:ascii="Arial" w:hAnsi="Arial" w:cs="Arial"/>
          <w:b/>
          <w:sz w:val="24"/>
          <w:szCs w:val="24"/>
        </w:rPr>
        <w:t>8</w:t>
      </w:r>
    </w:p>
    <w:p w14:paraId="478129C6" w14:textId="1A215AF5" w:rsidR="001E3C0C" w:rsidRPr="002101ED" w:rsidRDefault="001E3C0C" w:rsidP="003B01C3">
      <w:pPr>
        <w:rPr>
          <w:rFonts w:ascii="Arial" w:hAnsi="Arial" w:cs="Arial"/>
          <w:b/>
          <w:sz w:val="24"/>
          <w:szCs w:val="24"/>
        </w:rPr>
      </w:pPr>
    </w:p>
    <w:p w14:paraId="0ED84548" w14:textId="67CD6909" w:rsidR="001E3C0C" w:rsidRPr="002101ED" w:rsidRDefault="00EF595E" w:rsidP="003B01C3">
      <w:pPr>
        <w:rPr>
          <w:rFonts w:ascii="Arial" w:hAnsi="Arial" w:cs="Arial"/>
          <w:b/>
          <w:sz w:val="24"/>
          <w:szCs w:val="24"/>
        </w:rPr>
      </w:pPr>
      <w:r w:rsidRPr="002101ED">
        <w:rPr>
          <w:rFonts w:ascii="Arial" w:hAnsi="Arial" w:cs="Arial"/>
          <w:b/>
          <w:sz w:val="24"/>
          <w:szCs w:val="24"/>
        </w:rPr>
        <w:t xml:space="preserve">RFI </w:t>
      </w:r>
      <w:r w:rsidR="001E3C0C" w:rsidRPr="002101ED">
        <w:rPr>
          <w:rFonts w:ascii="Arial" w:hAnsi="Arial" w:cs="Arial"/>
          <w:b/>
          <w:sz w:val="24"/>
          <w:szCs w:val="24"/>
        </w:rPr>
        <w:t>APPENDICES AND RELATED DOCUMENTS</w:t>
      </w:r>
      <w:r w:rsidR="00F61D67"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61D67" w:rsidRPr="002101ED">
        <w:rPr>
          <w:rFonts w:ascii="Arial" w:hAnsi="Arial" w:cs="Arial"/>
          <w:b/>
          <w:sz w:val="24"/>
          <w:szCs w:val="24"/>
        </w:rPr>
        <w:tab/>
      </w:r>
      <w:r w:rsidR="005B7750">
        <w:rPr>
          <w:rFonts w:ascii="Arial" w:hAnsi="Arial" w:cs="Arial"/>
          <w:b/>
          <w:sz w:val="24"/>
          <w:szCs w:val="24"/>
        </w:rPr>
        <w:t>9</w:t>
      </w:r>
    </w:p>
    <w:p w14:paraId="7E43E617" w14:textId="0298853D" w:rsidR="001E3C0C" w:rsidRPr="002101ED" w:rsidRDefault="001E3C0C" w:rsidP="003B01C3">
      <w:pPr>
        <w:rPr>
          <w:rFonts w:ascii="Arial" w:hAnsi="Arial" w:cs="Arial"/>
          <w:b/>
          <w:sz w:val="24"/>
          <w:szCs w:val="24"/>
        </w:rPr>
      </w:pPr>
    </w:p>
    <w:p w14:paraId="303C2CE8" w14:textId="27ED7079" w:rsidR="001E3C0C" w:rsidRPr="002101ED" w:rsidRDefault="001E3C0C" w:rsidP="003B01C3">
      <w:pPr>
        <w:rPr>
          <w:rFonts w:ascii="Arial" w:hAnsi="Arial" w:cs="Arial"/>
          <w:sz w:val="24"/>
          <w:szCs w:val="24"/>
        </w:rPr>
      </w:pPr>
      <w:r w:rsidRPr="002101ED">
        <w:rPr>
          <w:rFonts w:ascii="Arial" w:hAnsi="Arial" w:cs="Arial"/>
          <w:b/>
          <w:sz w:val="24"/>
          <w:szCs w:val="24"/>
        </w:rPr>
        <w:t xml:space="preserve">  </w:t>
      </w:r>
      <w:r w:rsidR="00FB3086" w:rsidRPr="002101ED">
        <w:rPr>
          <w:rFonts w:ascii="Arial" w:hAnsi="Arial" w:cs="Arial"/>
          <w:b/>
          <w:sz w:val="24"/>
          <w:szCs w:val="24"/>
        </w:rPr>
        <w:tab/>
      </w:r>
      <w:r w:rsidRPr="002101ED">
        <w:rPr>
          <w:rFonts w:ascii="Arial" w:hAnsi="Arial" w:cs="Arial"/>
          <w:sz w:val="24"/>
          <w:szCs w:val="24"/>
        </w:rPr>
        <w:t>RESPONSE COVER</w:t>
      </w:r>
      <w:r w:rsidR="00F61D67" w:rsidRPr="002101ED">
        <w:rPr>
          <w:rFonts w:ascii="Arial" w:hAnsi="Arial" w:cs="Arial"/>
          <w:sz w:val="24"/>
          <w:szCs w:val="24"/>
        </w:rPr>
        <w:t xml:space="preserve"> </w:t>
      </w:r>
      <w:r w:rsidRPr="002101ED">
        <w:rPr>
          <w:rFonts w:ascii="Arial" w:hAnsi="Arial" w:cs="Arial"/>
          <w:sz w:val="24"/>
          <w:szCs w:val="24"/>
        </w:rPr>
        <w:t>PAGE</w:t>
      </w:r>
    </w:p>
    <w:p w14:paraId="07FCBF11" w14:textId="101142A2" w:rsidR="001E3C0C" w:rsidRPr="002101ED" w:rsidRDefault="001E3C0C" w:rsidP="003B01C3">
      <w:pPr>
        <w:rPr>
          <w:rFonts w:ascii="Arial" w:hAnsi="Arial" w:cs="Arial"/>
          <w:sz w:val="24"/>
          <w:szCs w:val="24"/>
        </w:rPr>
      </w:pPr>
      <w:r w:rsidRPr="002101ED">
        <w:rPr>
          <w:rFonts w:ascii="Arial" w:hAnsi="Arial" w:cs="Arial"/>
          <w:sz w:val="24"/>
          <w:szCs w:val="24"/>
        </w:rPr>
        <w:t xml:space="preserve">  </w:t>
      </w:r>
      <w:r w:rsidR="00FB3086" w:rsidRPr="002101ED">
        <w:rPr>
          <w:rFonts w:ascii="Arial" w:hAnsi="Arial" w:cs="Arial"/>
          <w:sz w:val="24"/>
          <w:szCs w:val="24"/>
        </w:rPr>
        <w:tab/>
      </w:r>
    </w:p>
    <w:p w14:paraId="20E769FB" w14:textId="693FDF10" w:rsidR="001E3C0C" w:rsidRPr="002101ED" w:rsidRDefault="001E3C0C" w:rsidP="003B01C3">
      <w:pPr>
        <w:rPr>
          <w:rFonts w:ascii="Arial" w:hAnsi="Arial" w:cs="Arial"/>
          <w:b/>
          <w:sz w:val="24"/>
          <w:szCs w:val="24"/>
        </w:rPr>
      </w:pPr>
    </w:p>
    <w:p w14:paraId="525D4DE4" w14:textId="77777777" w:rsidR="001E3C0C" w:rsidRPr="002101ED" w:rsidRDefault="001E3C0C" w:rsidP="003B01C3">
      <w:pPr>
        <w:rPr>
          <w:rFonts w:ascii="Arial" w:hAnsi="Arial" w:cs="Arial"/>
          <w:b/>
          <w:sz w:val="24"/>
          <w:szCs w:val="24"/>
        </w:rPr>
      </w:pPr>
    </w:p>
    <w:p w14:paraId="135B2825" w14:textId="26D768A4" w:rsidR="00CF1201" w:rsidRPr="002101ED" w:rsidRDefault="00CF1201" w:rsidP="003B01C3">
      <w:pPr>
        <w:jc w:val="center"/>
        <w:rPr>
          <w:rFonts w:ascii="Arial" w:hAnsi="Arial" w:cs="Arial"/>
          <w:color w:val="FF0000"/>
        </w:rPr>
      </w:pPr>
    </w:p>
    <w:p w14:paraId="2B1FD2D5" w14:textId="77777777" w:rsidR="00BD1FBD" w:rsidRPr="002101ED" w:rsidRDefault="00BD1FBD" w:rsidP="003B01C3">
      <w:pPr>
        <w:widowControl/>
        <w:autoSpaceDE/>
        <w:autoSpaceDN/>
        <w:spacing w:after="200" w:line="276" w:lineRule="auto"/>
        <w:rPr>
          <w:rStyle w:val="InitialStyle"/>
          <w:rFonts w:ascii="Arial" w:hAnsi="Arial" w:cs="Arial"/>
          <w:b/>
          <w:sz w:val="24"/>
          <w:szCs w:val="24"/>
        </w:rPr>
      </w:pPr>
      <w:bookmarkStart w:id="0" w:name="_Toc367174721"/>
      <w:r w:rsidRPr="002101ED">
        <w:rPr>
          <w:rStyle w:val="InitialStyle"/>
          <w:rFonts w:ascii="Arial" w:hAnsi="Arial" w:cs="Arial"/>
          <w:b/>
          <w:sz w:val="24"/>
          <w:szCs w:val="24"/>
        </w:rPr>
        <w:br w:type="page"/>
      </w:r>
    </w:p>
    <w:p w14:paraId="0A1ED65B" w14:textId="77777777" w:rsidR="00BF3D98" w:rsidRPr="00D2410D" w:rsidRDefault="00BF3D98" w:rsidP="00BF3D98">
      <w:pPr>
        <w:pStyle w:val="Heading1"/>
        <w:spacing w:before="0" w:after="0"/>
        <w:jc w:val="center"/>
        <w:rPr>
          <w:rStyle w:val="InitialStyle"/>
          <w:rFonts w:ascii="Arial" w:hAnsi="Arial" w:cs="Arial"/>
          <w:b/>
          <w:sz w:val="24"/>
          <w:szCs w:val="24"/>
        </w:rPr>
      </w:pPr>
      <w:bookmarkStart w:id="1" w:name="_Toc398203735"/>
      <w:bookmarkStart w:id="2" w:name="_Toc535996580"/>
      <w:bookmarkEnd w:id="0"/>
      <w:r w:rsidRPr="00D2410D">
        <w:rPr>
          <w:rStyle w:val="InitialStyle"/>
          <w:rFonts w:ascii="Arial" w:hAnsi="Arial" w:cs="Arial"/>
          <w:b/>
          <w:sz w:val="24"/>
          <w:szCs w:val="24"/>
        </w:rPr>
        <w:lastRenderedPageBreak/>
        <w:t>P</w:t>
      </w:r>
      <w:bookmarkEnd w:id="1"/>
      <w:r w:rsidRPr="00D2410D">
        <w:rPr>
          <w:rStyle w:val="InitialStyle"/>
          <w:rFonts w:ascii="Arial" w:hAnsi="Arial" w:cs="Arial"/>
          <w:b/>
          <w:sz w:val="24"/>
          <w:szCs w:val="24"/>
        </w:rPr>
        <w:t>UBLIC NOTICE</w:t>
      </w:r>
      <w:bookmarkEnd w:id="2"/>
    </w:p>
    <w:p w14:paraId="25B3FF01" w14:textId="77777777" w:rsidR="00CF1201" w:rsidRPr="00D2410D" w:rsidRDefault="00CF1201" w:rsidP="003B01C3">
      <w:pPr>
        <w:pStyle w:val="DefaultText"/>
        <w:widowControl/>
        <w:jc w:val="center"/>
        <w:rPr>
          <w:rStyle w:val="InitialStyle"/>
          <w:rFonts w:ascii="Arial" w:hAnsi="Arial" w:cs="Arial"/>
          <w:b/>
          <w:bCs/>
          <w:color w:val="FF0000"/>
        </w:rPr>
      </w:pPr>
    </w:p>
    <w:p w14:paraId="054A866F" w14:textId="77777777" w:rsidR="00CF1201" w:rsidRPr="00D2410D" w:rsidRDefault="00CF1201" w:rsidP="003B01C3">
      <w:pPr>
        <w:pStyle w:val="DefaultText"/>
        <w:widowControl/>
        <w:jc w:val="center"/>
        <w:rPr>
          <w:rStyle w:val="InitialStyle"/>
          <w:rFonts w:ascii="Arial" w:hAnsi="Arial" w:cs="Arial"/>
          <w:b/>
          <w:bCs/>
        </w:rPr>
      </w:pPr>
      <w:r w:rsidRPr="00D2410D">
        <w:rPr>
          <w:rStyle w:val="InitialStyle"/>
          <w:rFonts w:ascii="Arial" w:hAnsi="Arial" w:cs="Arial"/>
          <w:b/>
          <w:bCs/>
        </w:rPr>
        <w:t>*************************************************</w:t>
      </w:r>
    </w:p>
    <w:p w14:paraId="1714053A" w14:textId="77777777" w:rsidR="00CF1201" w:rsidRPr="00D2410D" w:rsidRDefault="00CF1201" w:rsidP="003B01C3">
      <w:pPr>
        <w:pStyle w:val="DefaultText"/>
        <w:widowControl/>
        <w:jc w:val="center"/>
        <w:rPr>
          <w:rStyle w:val="InitialStyle"/>
          <w:rFonts w:ascii="Arial" w:hAnsi="Arial" w:cs="Arial"/>
          <w:b/>
          <w:bCs/>
        </w:rPr>
      </w:pPr>
    </w:p>
    <w:p w14:paraId="2B1A2E4E" w14:textId="77777777" w:rsidR="000B7F2F" w:rsidRPr="000B7F2F" w:rsidRDefault="000B7F2F" w:rsidP="000B7F2F">
      <w:pPr>
        <w:widowControl/>
        <w:jc w:val="center"/>
        <w:rPr>
          <w:rFonts w:ascii="Arial" w:hAnsi="Arial" w:cs="Arial"/>
          <w:b/>
          <w:bCs/>
          <w:sz w:val="24"/>
          <w:szCs w:val="24"/>
        </w:rPr>
      </w:pPr>
      <w:r w:rsidRPr="000B7F2F">
        <w:rPr>
          <w:rFonts w:ascii="Arial" w:hAnsi="Arial" w:cs="Arial"/>
          <w:b/>
          <w:bCs/>
          <w:sz w:val="24"/>
          <w:szCs w:val="24"/>
        </w:rPr>
        <w:t>State of Maine</w:t>
      </w:r>
    </w:p>
    <w:p w14:paraId="266F3C5B" w14:textId="77777777" w:rsidR="000B7F2F" w:rsidRPr="000B7F2F" w:rsidRDefault="000B7F2F" w:rsidP="000B7F2F">
      <w:pPr>
        <w:widowControl/>
        <w:jc w:val="center"/>
        <w:rPr>
          <w:rFonts w:ascii="Arial" w:hAnsi="Arial" w:cs="Arial"/>
          <w:b/>
          <w:bCs/>
          <w:sz w:val="24"/>
          <w:szCs w:val="24"/>
        </w:rPr>
      </w:pPr>
      <w:r w:rsidRPr="000B7F2F">
        <w:rPr>
          <w:rFonts w:ascii="Arial" w:hAnsi="Arial" w:cs="Arial"/>
          <w:b/>
          <w:bCs/>
          <w:sz w:val="24"/>
          <w:szCs w:val="24"/>
        </w:rPr>
        <w:t>Department of Health and Human Services</w:t>
      </w:r>
    </w:p>
    <w:p w14:paraId="146B369E" w14:textId="77777777" w:rsidR="000B7F2F" w:rsidRPr="000B7F2F" w:rsidRDefault="000B7F2F" w:rsidP="000B7F2F">
      <w:pPr>
        <w:widowControl/>
        <w:jc w:val="center"/>
        <w:rPr>
          <w:rFonts w:ascii="Arial" w:hAnsi="Arial" w:cs="Arial"/>
          <w:b/>
          <w:bCs/>
          <w:sz w:val="24"/>
          <w:szCs w:val="24"/>
        </w:rPr>
      </w:pPr>
      <w:r w:rsidRPr="000B7F2F">
        <w:rPr>
          <w:rFonts w:ascii="Arial" w:hAnsi="Arial" w:cs="Arial"/>
          <w:b/>
          <w:bCs/>
          <w:sz w:val="24"/>
          <w:szCs w:val="24"/>
        </w:rPr>
        <w:t>RFI#</w:t>
      </w:r>
      <w:r w:rsidRPr="000B7F2F">
        <w:rPr>
          <w:rFonts w:ascii="Arial" w:hAnsi="Arial" w:cs="Arial"/>
          <w:b/>
          <w:bCs/>
          <w:color w:val="FF0000"/>
          <w:sz w:val="24"/>
          <w:szCs w:val="24"/>
        </w:rPr>
        <w:t xml:space="preserve"> </w:t>
      </w:r>
      <w:r w:rsidRPr="000B7F2F">
        <w:rPr>
          <w:rFonts w:ascii="Arial" w:hAnsi="Arial" w:cs="Arial"/>
          <w:b/>
          <w:bCs/>
          <w:sz w:val="24"/>
          <w:szCs w:val="24"/>
        </w:rPr>
        <w:t>201906103</w:t>
      </w:r>
    </w:p>
    <w:p w14:paraId="701B10C8" w14:textId="77777777" w:rsidR="000B7F2F" w:rsidRPr="000B7F2F" w:rsidRDefault="000B7F2F" w:rsidP="000B7F2F">
      <w:pPr>
        <w:widowControl/>
        <w:jc w:val="center"/>
        <w:rPr>
          <w:rFonts w:ascii="Arial" w:hAnsi="Arial" w:cs="Arial"/>
          <w:b/>
          <w:bCs/>
          <w:sz w:val="24"/>
          <w:szCs w:val="24"/>
          <w:u w:val="single"/>
        </w:rPr>
      </w:pPr>
      <w:r w:rsidRPr="000B7F2F">
        <w:rPr>
          <w:rFonts w:ascii="Arial" w:hAnsi="Arial" w:cs="Arial"/>
          <w:b/>
          <w:bCs/>
          <w:sz w:val="24"/>
          <w:szCs w:val="24"/>
          <w:u w:val="single"/>
        </w:rPr>
        <w:t>Self-Advocacy for Adults with Developmental Disabilities</w:t>
      </w:r>
    </w:p>
    <w:p w14:paraId="595FAA23" w14:textId="77777777" w:rsidR="000B7F2F" w:rsidRPr="000B7F2F" w:rsidRDefault="000B7F2F" w:rsidP="000B7F2F">
      <w:pPr>
        <w:widowControl/>
        <w:jc w:val="center"/>
        <w:rPr>
          <w:rFonts w:ascii="Arial" w:hAnsi="Arial" w:cs="Arial"/>
          <w:b/>
          <w:bCs/>
          <w:sz w:val="24"/>
          <w:szCs w:val="24"/>
        </w:rPr>
      </w:pPr>
    </w:p>
    <w:p w14:paraId="460EE6B1" w14:textId="77777777" w:rsidR="000B7F2F" w:rsidRPr="000B7F2F" w:rsidRDefault="000B7F2F" w:rsidP="000B7F2F">
      <w:pPr>
        <w:widowControl/>
        <w:rPr>
          <w:rFonts w:ascii="Arial" w:hAnsi="Arial" w:cs="Arial"/>
          <w:bCs/>
          <w:sz w:val="24"/>
          <w:szCs w:val="24"/>
        </w:rPr>
      </w:pPr>
      <w:r w:rsidRPr="000B7F2F">
        <w:rPr>
          <w:rFonts w:ascii="Arial" w:hAnsi="Arial" w:cs="Arial"/>
          <w:bCs/>
          <w:sz w:val="24"/>
          <w:szCs w:val="24"/>
        </w:rPr>
        <w:t>The State of Maine, Department of Health and Human Services Office of Aging and Disability Services, is seeking information regarding self-advocacy for adults with developmental disabilities.</w:t>
      </w:r>
    </w:p>
    <w:p w14:paraId="44B4F64F" w14:textId="77777777" w:rsidR="000B7F2F" w:rsidRPr="000B7F2F" w:rsidRDefault="000B7F2F" w:rsidP="000B7F2F">
      <w:pPr>
        <w:widowControl/>
        <w:rPr>
          <w:rFonts w:ascii="Arial" w:hAnsi="Arial" w:cs="Arial"/>
          <w:bCs/>
          <w:sz w:val="24"/>
          <w:szCs w:val="24"/>
        </w:rPr>
      </w:pPr>
    </w:p>
    <w:p w14:paraId="6D59FEA7" w14:textId="77777777" w:rsidR="000B7F2F" w:rsidRPr="000B7F2F" w:rsidRDefault="000B7F2F" w:rsidP="000B7F2F">
      <w:pPr>
        <w:widowControl/>
        <w:rPr>
          <w:rFonts w:ascii="Arial" w:hAnsi="Arial" w:cs="Arial"/>
          <w:sz w:val="24"/>
          <w:szCs w:val="24"/>
        </w:rPr>
      </w:pPr>
      <w:r w:rsidRPr="000B7F2F">
        <w:rPr>
          <w:rFonts w:ascii="Arial" w:hAnsi="Arial" w:cs="Arial"/>
          <w:bCs/>
          <w:sz w:val="24"/>
          <w:szCs w:val="24"/>
        </w:rPr>
        <w:t>A copy of the RFI and all other related documents to this RFI, can be obtained at the following website:</w:t>
      </w:r>
      <w:r w:rsidRPr="000B7F2F">
        <w:t xml:space="preserve"> </w:t>
      </w:r>
      <w:hyperlink r:id="rId11" w:history="1">
        <w:r w:rsidRPr="000B7F2F">
          <w:rPr>
            <w:rFonts w:ascii="Arial" w:hAnsi="Arial" w:cs="Arial"/>
            <w:color w:val="0000FF"/>
            <w:sz w:val="24"/>
            <w:szCs w:val="24"/>
            <w:u w:val="single"/>
          </w:rPr>
          <w:t>https://www.maine.gov/dafs/bbm/procurementservices/vendors/rfis</w:t>
        </w:r>
      </w:hyperlink>
      <w:r w:rsidRPr="000B7F2F">
        <w:rPr>
          <w:rFonts w:ascii="Arial" w:hAnsi="Arial" w:cs="Arial"/>
          <w:bCs/>
          <w:sz w:val="24"/>
          <w:szCs w:val="24"/>
        </w:rPr>
        <w:t xml:space="preserve">  </w:t>
      </w:r>
    </w:p>
    <w:p w14:paraId="308B3139" w14:textId="77777777" w:rsidR="000B7F2F" w:rsidRPr="000B7F2F" w:rsidRDefault="000B7F2F" w:rsidP="000B7F2F">
      <w:pPr>
        <w:widowControl/>
        <w:rPr>
          <w:rFonts w:ascii="Arial" w:hAnsi="Arial" w:cs="Arial"/>
          <w:bCs/>
          <w:sz w:val="24"/>
          <w:szCs w:val="24"/>
        </w:rPr>
      </w:pPr>
    </w:p>
    <w:p w14:paraId="66EC288D" w14:textId="224CFA20" w:rsidR="000B7F2F" w:rsidRPr="000B7F2F" w:rsidRDefault="000B7F2F" w:rsidP="000B7F2F">
      <w:pPr>
        <w:widowControl/>
        <w:rPr>
          <w:rFonts w:ascii="Arial" w:hAnsi="Arial" w:cs="Arial"/>
          <w:bCs/>
          <w:sz w:val="24"/>
          <w:szCs w:val="24"/>
        </w:rPr>
      </w:pPr>
      <w:r w:rsidRPr="000B7F2F">
        <w:rPr>
          <w:rFonts w:ascii="Arial" w:hAnsi="Arial" w:cs="Arial"/>
          <w:bCs/>
          <w:sz w:val="24"/>
          <w:szCs w:val="24"/>
        </w:rPr>
        <w:t xml:space="preserve">Responses must be submitted to: </w:t>
      </w:r>
      <w:hyperlink r:id="rId12" w:history="1">
        <w:r w:rsidRPr="000B7F2F">
          <w:rPr>
            <w:rFonts w:ascii="Arial" w:hAnsi="Arial" w:cs="Arial"/>
            <w:bCs/>
            <w:color w:val="0000FF"/>
            <w:sz w:val="24"/>
            <w:szCs w:val="24"/>
            <w:u w:val="single"/>
          </w:rPr>
          <w:t>brandon.martin@maine.gov</w:t>
        </w:r>
      </w:hyperlink>
      <w:r w:rsidRPr="000B7F2F">
        <w:rPr>
          <w:rFonts w:ascii="Arial" w:hAnsi="Arial" w:cs="Arial"/>
          <w:bCs/>
          <w:sz w:val="24"/>
          <w:szCs w:val="24"/>
        </w:rPr>
        <w:t xml:space="preserve"> and be submitted by 4:00 pm, local time, on</w:t>
      </w:r>
      <w:r w:rsidRPr="000B7F2F">
        <w:rPr>
          <w:rFonts w:ascii="Arial" w:hAnsi="Arial" w:cs="Arial"/>
          <w:bCs/>
          <w:color w:val="FF0000"/>
          <w:sz w:val="24"/>
          <w:szCs w:val="24"/>
        </w:rPr>
        <w:t xml:space="preserve"> </w:t>
      </w:r>
      <w:r w:rsidR="00D52FB5" w:rsidRPr="00D52FB5">
        <w:rPr>
          <w:rFonts w:ascii="Arial" w:hAnsi="Arial" w:cs="Arial"/>
          <w:bCs/>
          <w:sz w:val="24"/>
          <w:szCs w:val="24"/>
        </w:rPr>
        <w:t>July 12, 2019.</w:t>
      </w:r>
    </w:p>
    <w:p w14:paraId="48669002" w14:textId="77777777" w:rsidR="00EA1F51" w:rsidRPr="00D2410D" w:rsidRDefault="00EA1F51" w:rsidP="003B01C3">
      <w:pPr>
        <w:pStyle w:val="DefaultText"/>
        <w:widowControl/>
        <w:rPr>
          <w:rStyle w:val="InitialStyle"/>
          <w:rFonts w:ascii="Arial" w:hAnsi="Arial" w:cs="Arial"/>
          <w:bCs/>
        </w:rPr>
      </w:pPr>
    </w:p>
    <w:p w14:paraId="21AF754B" w14:textId="77777777" w:rsidR="00F07ECD" w:rsidRPr="00D2410D" w:rsidRDefault="00F07ECD" w:rsidP="003B01C3">
      <w:pPr>
        <w:pStyle w:val="DefaultText"/>
        <w:widowControl/>
        <w:rPr>
          <w:rStyle w:val="InitialStyle"/>
          <w:rFonts w:ascii="Arial" w:hAnsi="Arial" w:cs="Arial"/>
          <w:bCs/>
        </w:rPr>
      </w:pPr>
    </w:p>
    <w:p w14:paraId="63338C8B" w14:textId="77777777" w:rsidR="00F07ECD" w:rsidRPr="00D2410D" w:rsidRDefault="00F07ECD" w:rsidP="00F07ECD">
      <w:pPr>
        <w:pStyle w:val="DefaultText"/>
        <w:widowControl/>
        <w:jc w:val="center"/>
        <w:rPr>
          <w:rStyle w:val="InitialStyle"/>
          <w:rFonts w:ascii="Arial" w:hAnsi="Arial" w:cs="Arial"/>
          <w:b/>
          <w:bCs/>
        </w:rPr>
      </w:pPr>
      <w:r w:rsidRPr="00D2410D">
        <w:rPr>
          <w:rStyle w:val="InitialStyle"/>
          <w:rFonts w:ascii="Arial" w:hAnsi="Arial" w:cs="Arial"/>
          <w:b/>
          <w:bCs/>
        </w:rPr>
        <w:t>*************************************************</w:t>
      </w:r>
    </w:p>
    <w:p w14:paraId="4BA3A994" w14:textId="003BAD58" w:rsidR="00F07ECD" w:rsidRPr="002101ED" w:rsidRDefault="00BD1FBD" w:rsidP="00F07ECD">
      <w:pPr>
        <w:pStyle w:val="DefaultText"/>
        <w:widowControl/>
        <w:jc w:val="center"/>
        <w:rPr>
          <w:rFonts w:ascii="Arial" w:hAnsi="Arial" w:cs="Arial"/>
          <w:b/>
          <w:bCs/>
          <w:sz w:val="28"/>
          <w:szCs w:val="28"/>
        </w:rPr>
      </w:pPr>
      <w:r w:rsidRPr="00D2410D">
        <w:rPr>
          <w:rStyle w:val="InitialStyle"/>
          <w:rFonts w:ascii="Arial" w:hAnsi="Arial" w:cs="Arial"/>
          <w:b/>
          <w:bCs/>
        </w:rPr>
        <w:br w:type="page"/>
      </w:r>
      <w:r w:rsidR="00BF3D98" w:rsidRPr="002101ED">
        <w:rPr>
          <w:rFonts w:ascii="Arial" w:hAnsi="Arial" w:cs="Arial"/>
          <w:b/>
          <w:sz w:val="28"/>
          <w:szCs w:val="28"/>
          <w:lang w:eastAsia="ja-JP"/>
        </w:rPr>
        <w:lastRenderedPageBreak/>
        <w:t>RFI DEFINITIONS/ACRONYMS</w:t>
      </w:r>
    </w:p>
    <w:p w14:paraId="60AD80FC" w14:textId="77777777" w:rsidR="00F07ECD" w:rsidRPr="002101ED" w:rsidRDefault="00F07ECD" w:rsidP="00F07ECD">
      <w:pPr>
        <w:widowControl/>
        <w:jc w:val="center"/>
        <w:rPr>
          <w:rFonts w:ascii="Arial" w:hAnsi="Arial" w:cs="Arial"/>
          <w:b/>
          <w:bCs/>
          <w:sz w:val="24"/>
          <w:szCs w:val="24"/>
        </w:rPr>
      </w:pPr>
    </w:p>
    <w:p w14:paraId="7B3A24CD" w14:textId="77777777" w:rsidR="00F07ECD" w:rsidRPr="002101ED" w:rsidRDefault="00F07ECD" w:rsidP="00F07ECD">
      <w:pPr>
        <w:widowControl/>
        <w:rPr>
          <w:rFonts w:ascii="Arial" w:hAnsi="Arial" w:cs="Arial"/>
          <w:sz w:val="24"/>
          <w:szCs w:val="24"/>
        </w:rPr>
      </w:pPr>
      <w:r w:rsidRPr="002101ED">
        <w:rPr>
          <w:rFonts w:ascii="Arial" w:hAnsi="Arial" w:cs="Arial"/>
          <w:sz w:val="24"/>
          <w:szCs w:val="24"/>
        </w:rPr>
        <w:t>The following terms and acronyms shall have the meaning indicated below as referenced in this Request for Information:</w:t>
      </w:r>
    </w:p>
    <w:p w14:paraId="00A2C3D6" w14:textId="2936FC32" w:rsidR="00F07ECD" w:rsidRDefault="00F07ECD" w:rsidP="00F07ECD">
      <w:pPr>
        <w:widowControl/>
        <w:jc w:val="center"/>
        <w:rPr>
          <w:rFonts w:ascii="Arial" w:hAnsi="Arial" w:cs="Arial"/>
          <w:b/>
          <w:bCs/>
          <w:sz w:val="24"/>
          <w:szCs w:val="24"/>
        </w:rPr>
      </w:pPr>
    </w:p>
    <w:p w14:paraId="3D75D937" w14:textId="6D1ADEA8" w:rsidR="00C05239" w:rsidRDefault="00C05239" w:rsidP="00F07ECD">
      <w:pPr>
        <w:widowControl/>
        <w:jc w:val="center"/>
        <w:rPr>
          <w:rFonts w:ascii="Arial"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7542"/>
      </w:tblGrid>
      <w:tr w:rsidR="00E61567" w:rsidRPr="003E304C" w14:paraId="684EBC09" w14:textId="77777777" w:rsidTr="00731FB4">
        <w:trPr>
          <w:trHeight w:val="359"/>
        </w:trPr>
        <w:tc>
          <w:tcPr>
            <w:tcW w:w="2605" w:type="dxa"/>
            <w:shd w:val="clear" w:color="auto" w:fill="EAF1DD" w:themeFill="accent3" w:themeFillTint="33"/>
          </w:tcPr>
          <w:p w14:paraId="49462B76" w14:textId="77777777" w:rsidR="00E61567" w:rsidRPr="00E61567" w:rsidRDefault="00E61567" w:rsidP="000B782F">
            <w:pPr>
              <w:pStyle w:val="DefaultText"/>
              <w:widowControl/>
              <w:jc w:val="center"/>
              <w:rPr>
                <w:rStyle w:val="InitialStyle"/>
                <w:rFonts w:ascii="Arial" w:hAnsi="Arial" w:cs="Arial"/>
                <w:b/>
                <w:bCs/>
                <w:sz w:val="28"/>
                <w:szCs w:val="28"/>
                <w:u w:val="single"/>
              </w:rPr>
            </w:pPr>
            <w:r w:rsidRPr="00E61567">
              <w:rPr>
                <w:rStyle w:val="InitialStyle"/>
                <w:rFonts w:ascii="Arial" w:hAnsi="Arial" w:cs="Arial"/>
                <w:b/>
                <w:bCs/>
                <w:sz w:val="28"/>
                <w:szCs w:val="28"/>
                <w:u w:val="single"/>
              </w:rPr>
              <w:t>Term/Acronym</w:t>
            </w:r>
          </w:p>
        </w:tc>
        <w:tc>
          <w:tcPr>
            <w:tcW w:w="7542" w:type="dxa"/>
            <w:shd w:val="clear" w:color="auto" w:fill="EAF1DD" w:themeFill="accent3" w:themeFillTint="33"/>
          </w:tcPr>
          <w:p w14:paraId="23FE27EF" w14:textId="77777777" w:rsidR="00E61567" w:rsidRPr="00E61567" w:rsidRDefault="00E61567" w:rsidP="000B782F">
            <w:pPr>
              <w:pStyle w:val="DefaultText"/>
              <w:widowControl/>
              <w:jc w:val="center"/>
              <w:rPr>
                <w:rStyle w:val="InitialStyle"/>
                <w:rFonts w:ascii="Arial" w:hAnsi="Arial" w:cs="Arial"/>
                <w:b/>
                <w:bCs/>
                <w:sz w:val="28"/>
                <w:szCs w:val="28"/>
                <w:u w:val="single"/>
              </w:rPr>
            </w:pPr>
            <w:r w:rsidRPr="00E61567">
              <w:rPr>
                <w:rStyle w:val="InitialStyle"/>
                <w:rFonts w:ascii="Arial" w:hAnsi="Arial" w:cs="Arial"/>
                <w:b/>
                <w:bCs/>
                <w:sz w:val="28"/>
                <w:szCs w:val="28"/>
                <w:u w:val="single"/>
              </w:rPr>
              <w:t>Definition</w:t>
            </w:r>
          </w:p>
        </w:tc>
      </w:tr>
      <w:tr w:rsidR="00E61567" w:rsidRPr="003E304C" w14:paraId="21CF1294" w14:textId="77777777" w:rsidTr="00E61567">
        <w:tc>
          <w:tcPr>
            <w:tcW w:w="2605" w:type="dxa"/>
            <w:shd w:val="clear" w:color="auto" w:fill="auto"/>
            <w:vAlign w:val="center"/>
          </w:tcPr>
          <w:p w14:paraId="2F9098A9" w14:textId="6E5BC91B"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RFI</w:t>
            </w:r>
          </w:p>
        </w:tc>
        <w:tc>
          <w:tcPr>
            <w:tcW w:w="7542" w:type="dxa"/>
            <w:shd w:val="clear" w:color="auto" w:fill="auto"/>
            <w:vAlign w:val="center"/>
          </w:tcPr>
          <w:p w14:paraId="593D5ABE" w14:textId="5C57E768" w:rsidR="00E61567" w:rsidRPr="00E61567" w:rsidRDefault="00E61567" w:rsidP="00E61567">
            <w:pPr>
              <w:pStyle w:val="DefaultText"/>
              <w:widowControl/>
              <w:rPr>
                <w:rStyle w:val="InitialStyle"/>
                <w:rFonts w:ascii="Arial" w:hAnsi="Arial" w:cs="Arial"/>
                <w:bCs/>
              </w:rPr>
            </w:pPr>
            <w:r w:rsidRPr="00E61567">
              <w:rPr>
                <w:rStyle w:val="InitialStyle"/>
                <w:rFonts w:ascii="Arial" w:hAnsi="Arial" w:cs="Arial"/>
                <w:bCs/>
              </w:rPr>
              <w:t>Request for Information</w:t>
            </w:r>
          </w:p>
        </w:tc>
      </w:tr>
      <w:tr w:rsidR="00E61567" w:rsidRPr="003E304C" w14:paraId="74B95105" w14:textId="77777777" w:rsidTr="00E61567">
        <w:tc>
          <w:tcPr>
            <w:tcW w:w="2605" w:type="dxa"/>
            <w:shd w:val="clear" w:color="auto" w:fill="auto"/>
            <w:vAlign w:val="center"/>
          </w:tcPr>
          <w:p w14:paraId="20086C4B" w14:textId="77777777"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RFP</w:t>
            </w:r>
          </w:p>
        </w:tc>
        <w:tc>
          <w:tcPr>
            <w:tcW w:w="7542" w:type="dxa"/>
            <w:shd w:val="clear" w:color="auto" w:fill="auto"/>
            <w:vAlign w:val="center"/>
          </w:tcPr>
          <w:p w14:paraId="7E2F3962" w14:textId="77777777" w:rsidR="00E61567" w:rsidRPr="00E61567" w:rsidRDefault="00E61567" w:rsidP="00E61567">
            <w:pPr>
              <w:pStyle w:val="DefaultText"/>
              <w:widowControl/>
              <w:rPr>
                <w:rStyle w:val="InitialStyle"/>
                <w:rFonts w:ascii="Arial" w:hAnsi="Arial" w:cs="Arial"/>
                <w:bCs/>
              </w:rPr>
            </w:pPr>
            <w:r w:rsidRPr="00E61567">
              <w:rPr>
                <w:rStyle w:val="InitialStyle"/>
                <w:rFonts w:ascii="Arial" w:hAnsi="Arial" w:cs="Arial"/>
                <w:bCs/>
              </w:rPr>
              <w:t>Request for Proposal</w:t>
            </w:r>
          </w:p>
        </w:tc>
      </w:tr>
      <w:tr w:rsidR="00E61567" w:rsidRPr="003E304C" w14:paraId="39EDB7DB" w14:textId="77777777" w:rsidTr="00E61567">
        <w:tc>
          <w:tcPr>
            <w:tcW w:w="2605" w:type="dxa"/>
            <w:shd w:val="clear" w:color="auto" w:fill="auto"/>
            <w:vAlign w:val="center"/>
          </w:tcPr>
          <w:p w14:paraId="046626BB" w14:textId="77777777"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State</w:t>
            </w:r>
          </w:p>
        </w:tc>
        <w:tc>
          <w:tcPr>
            <w:tcW w:w="7542" w:type="dxa"/>
            <w:shd w:val="clear" w:color="auto" w:fill="auto"/>
            <w:vAlign w:val="center"/>
          </w:tcPr>
          <w:p w14:paraId="5DE8756D" w14:textId="77777777" w:rsidR="00E61567" w:rsidRPr="00E61567" w:rsidRDefault="00E61567" w:rsidP="00E61567">
            <w:pPr>
              <w:pStyle w:val="DefaultText"/>
              <w:widowControl/>
              <w:rPr>
                <w:rStyle w:val="InitialStyle"/>
                <w:rFonts w:ascii="Arial" w:hAnsi="Arial" w:cs="Arial"/>
                <w:bCs/>
              </w:rPr>
            </w:pPr>
            <w:r w:rsidRPr="00E61567">
              <w:rPr>
                <w:rStyle w:val="InitialStyle"/>
                <w:rFonts w:ascii="Arial" w:hAnsi="Arial" w:cs="Arial"/>
                <w:bCs/>
              </w:rPr>
              <w:t>State of Maine</w:t>
            </w:r>
          </w:p>
        </w:tc>
      </w:tr>
      <w:tr w:rsidR="00E61567" w:rsidRPr="003E304C" w14:paraId="4EC2EE4D" w14:textId="77777777" w:rsidTr="00E61567">
        <w:tc>
          <w:tcPr>
            <w:tcW w:w="2605" w:type="dxa"/>
            <w:shd w:val="clear" w:color="auto" w:fill="auto"/>
            <w:vAlign w:val="center"/>
          </w:tcPr>
          <w:p w14:paraId="22F215FC" w14:textId="7CBF5B52"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Department</w:t>
            </w:r>
          </w:p>
        </w:tc>
        <w:tc>
          <w:tcPr>
            <w:tcW w:w="7542" w:type="dxa"/>
            <w:shd w:val="clear" w:color="auto" w:fill="auto"/>
            <w:vAlign w:val="center"/>
          </w:tcPr>
          <w:p w14:paraId="3C4218EC" w14:textId="7C12A009" w:rsidR="00E61567" w:rsidRPr="00D52FB5" w:rsidRDefault="00E61567" w:rsidP="00E61567">
            <w:pPr>
              <w:pStyle w:val="DefaultText"/>
              <w:widowControl/>
              <w:rPr>
                <w:rStyle w:val="InitialStyle"/>
                <w:rFonts w:ascii="Arial" w:hAnsi="Arial" w:cs="Arial"/>
                <w:bCs/>
              </w:rPr>
            </w:pPr>
            <w:r w:rsidRPr="00D52FB5">
              <w:rPr>
                <w:rFonts w:ascii="Arial" w:hAnsi="Arial" w:cs="Arial"/>
                <w:bCs/>
              </w:rPr>
              <w:t xml:space="preserve">Department of </w:t>
            </w:r>
            <w:r w:rsidR="00D52FB5" w:rsidRPr="00D52FB5">
              <w:rPr>
                <w:rFonts w:ascii="Arial" w:hAnsi="Arial" w:cs="Arial"/>
                <w:bCs/>
              </w:rPr>
              <w:t>Health and Human Services</w:t>
            </w:r>
          </w:p>
        </w:tc>
      </w:tr>
      <w:tr w:rsidR="00E61567" w:rsidRPr="003E304C" w14:paraId="4D3E6E06" w14:textId="77777777" w:rsidTr="00E61567">
        <w:tc>
          <w:tcPr>
            <w:tcW w:w="2605" w:type="dxa"/>
            <w:shd w:val="clear" w:color="auto" w:fill="auto"/>
            <w:vAlign w:val="center"/>
          </w:tcPr>
          <w:p w14:paraId="273CCE46" w14:textId="7B04DF6D"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FOAA</w:t>
            </w:r>
          </w:p>
        </w:tc>
        <w:tc>
          <w:tcPr>
            <w:tcW w:w="7542" w:type="dxa"/>
            <w:shd w:val="clear" w:color="auto" w:fill="auto"/>
            <w:vAlign w:val="center"/>
          </w:tcPr>
          <w:p w14:paraId="62C22626" w14:textId="51A8D3AA" w:rsidR="00E61567" w:rsidRPr="00E61567" w:rsidRDefault="00E61567" w:rsidP="00E61567">
            <w:pPr>
              <w:pStyle w:val="DefaultText"/>
              <w:widowControl/>
              <w:rPr>
                <w:rStyle w:val="InitialStyle"/>
                <w:rFonts w:ascii="Arial" w:hAnsi="Arial" w:cs="Arial"/>
                <w:bCs/>
              </w:rPr>
            </w:pPr>
            <w:r w:rsidRPr="00E61567">
              <w:rPr>
                <w:rFonts w:ascii="Arial" w:hAnsi="Arial" w:cs="Arial"/>
                <w:bCs/>
              </w:rPr>
              <w:t>Maine Freedom of Access Act</w:t>
            </w:r>
          </w:p>
        </w:tc>
      </w:tr>
      <w:tr w:rsidR="00E61567" w:rsidRPr="003E304C" w14:paraId="2E821B0D" w14:textId="77777777" w:rsidTr="00E61567">
        <w:tc>
          <w:tcPr>
            <w:tcW w:w="2605" w:type="dxa"/>
            <w:shd w:val="clear" w:color="auto" w:fill="auto"/>
            <w:vAlign w:val="center"/>
          </w:tcPr>
          <w:p w14:paraId="6F0FBD6F" w14:textId="3DAA1A79"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Respondent</w:t>
            </w:r>
          </w:p>
        </w:tc>
        <w:tc>
          <w:tcPr>
            <w:tcW w:w="7542" w:type="dxa"/>
            <w:shd w:val="clear" w:color="auto" w:fill="auto"/>
            <w:vAlign w:val="center"/>
          </w:tcPr>
          <w:p w14:paraId="49E342AF" w14:textId="5E82925A" w:rsidR="00E61567" w:rsidRPr="00E61567" w:rsidRDefault="00E61567" w:rsidP="00E61567">
            <w:pPr>
              <w:pStyle w:val="DefaultText"/>
              <w:widowControl/>
              <w:rPr>
                <w:rStyle w:val="InitialStyle"/>
                <w:rFonts w:ascii="Arial" w:hAnsi="Arial" w:cs="Arial"/>
                <w:bCs/>
              </w:rPr>
            </w:pPr>
            <w:r w:rsidRPr="00E61567">
              <w:rPr>
                <w:rFonts w:ascii="Arial" w:hAnsi="Arial" w:cs="Arial"/>
                <w:bCs/>
              </w:rPr>
              <w:t>Any individual or organization submitting a response to this RFI.</w:t>
            </w:r>
          </w:p>
        </w:tc>
      </w:tr>
    </w:tbl>
    <w:p w14:paraId="05F13EB1" w14:textId="77777777" w:rsidR="000B7F2F" w:rsidRPr="000B7F2F" w:rsidRDefault="000B7F2F" w:rsidP="000B7F2F">
      <w:pPr>
        <w:widowControl/>
        <w:rPr>
          <w:rFonts w:ascii="Arial" w:hAnsi="Arial" w:cs="Arial"/>
          <w:sz w:val="24"/>
          <w:szCs w:val="24"/>
        </w:rPr>
      </w:pPr>
    </w:p>
    <w:p w14:paraId="12FEC553" w14:textId="77777777" w:rsidR="000B7F2F" w:rsidRPr="000B7F2F" w:rsidRDefault="000B7F2F" w:rsidP="000B7F2F">
      <w:pPr>
        <w:widowControl/>
        <w:numPr>
          <w:ilvl w:val="0"/>
          <w:numId w:val="16"/>
        </w:numPr>
        <w:ind w:left="360"/>
        <w:rPr>
          <w:rFonts w:ascii="Arial" w:hAnsi="Arial" w:cs="Arial"/>
          <w:b/>
          <w:bCs/>
          <w:sz w:val="24"/>
          <w:szCs w:val="24"/>
        </w:rPr>
      </w:pPr>
      <w:r w:rsidRPr="000B7F2F">
        <w:rPr>
          <w:rFonts w:ascii="Arial" w:hAnsi="Arial" w:cs="Arial"/>
          <w:b/>
          <w:bCs/>
          <w:sz w:val="24"/>
          <w:szCs w:val="24"/>
        </w:rPr>
        <w:t>Adult:</w:t>
      </w:r>
    </w:p>
    <w:p w14:paraId="52E4BD65" w14:textId="77777777" w:rsidR="000B7F2F" w:rsidRPr="000B7F2F" w:rsidRDefault="000B7F2F" w:rsidP="000B7F2F">
      <w:pPr>
        <w:widowControl/>
        <w:ind w:left="360"/>
        <w:rPr>
          <w:rFonts w:ascii="Arial" w:hAnsi="Arial" w:cs="Arial"/>
          <w:bCs/>
          <w:sz w:val="24"/>
          <w:szCs w:val="24"/>
        </w:rPr>
      </w:pPr>
      <w:r w:rsidRPr="000B7F2F">
        <w:rPr>
          <w:rFonts w:ascii="Arial" w:hAnsi="Arial" w:cs="Arial"/>
          <w:bCs/>
          <w:sz w:val="24"/>
          <w:szCs w:val="24"/>
        </w:rPr>
        <w:t>An individual eighteen (18) years of age or older.</w:t>
      </w:r>
    </w:p>
    <w:p w14:paraId="2C42A708" w14:textId="77777777" w:rsidR="000B7F2F" w:rsidRPr="000B7F2F" w:rsidRDefault="000B7F2F" w:rsidP="000B7F2F">
      <w:pPr>
        <w:widowControl/>
        <w:ind w:left="360"/>
        <w:rPr>
          <w:rFonts w:ascii="Arial" w:hAnsi="Arial" w:cs="Arial"/>
          <w:b/>
          <w:bCs/>
          <w:sz w:val="24"/>
          <w:szCs w:val="24"/>
        </w:rPr>
      </w:pPr>
    </w:p>
    <w:p w14:paraId="140EA17F" w14:textId="77777777" w:rsidR="000B7F2F" w:rsidRPr="000B7F2F" w:rsidRDefault="000B7F2F" w:rsidP="000B7F2F">
      <w:pPr>
        <w:widowControl/>
        <w:numPr>
          <w:ilvl w:val="0"/>
          <w:numId w:val="16"/>
        </w:numPr>
        <w:ind w:left="360"/>
        <w:rPr>
          <w:rFonts w:ascii="Arial" w:hAnsi="Arial" w:cs="Arial"/>
          <w:b/>
          <w:bCs/>
          <w:sz w:val="24"/>
          <w:szCs w:val="24"/>
        </w:rPr>
      </w:pPr>
      <w:r w:rsidRPr="000B7F2F">
        <w:rPr>
          <w:rFonts w:ascii="Arial" w:hAnsi="Arial" w:cs="Arial"/>
          <w:b/>
          <w:bCs/>
          <w:sz w:val="24"/>
          <w:szCs w:val="24"/>
        </w:rPr>
        <w:t xml:space="preserve">Respondent: </w:t>
      </w:r>
    </w:p>
    <w:p w14:paraId="10563279" w14:textId="77777777" w:rsidR="000B7F2F" w:rsidRPr="000B7F2F" w:rsidRDefault="000B7F2F" w:rsidP="000B7F2F">
      <w:pPr>
        <w:widowControl/>
        <w:ind w:left="360"/>
        <w:rPr>
          <w:rFonts w:ascii="Arial" w:hAnsi="Arial" w:cs="Arial"/>
          <w:b/>
          <w:bCs/>
          <w:sz w:val="24"/>
          <w:szCs w:val="24"/>
        </w:rPr>
      </w:pPr>
      <w:r w:rsidRPr="000B7F2F">
        <w:rPr>
          <w:rFonts w:ascii="Arial" w:hAnsi="Arial" w:cs="Arial"/>
          <w:bCs/>
          <w:sz w:val="24"/>
          <w:szCs w:val="24"/>
        </w:rPr>
        <w:t>An individual or organization submitting a response to this RFI.</w:t>
      </w:r>
    </w:p>
    <w:p w14:paraId="14883A35" w14:textId="77777777" w:rsidR="00F07ECD" w:rsidRPr="002101ED" w:rsidRDefault="00F07ECD" w:rsidP="00F07ECD">
      <w:pPr>
        <w:ind w:left="180"/>
        <w:rPr>
          <w:rFonts w:ascii="Arial" w:hAnsi="Arial" w:cs="Arial"/>
          <w:sz w:val="24"/>
          <w:szCs w:val="24"/>
        </w:rPr>
      </w:pPr>
    </w:p>
    <w:p w14:paraId="492DBE5F" w14:textId="77777777" w:rsidR="00F07ECD" w:rsidRPr="002101ED" w:rsidRDefault="00F07ECD">
      <w:pPr>
        <w:widowControl/>
        <w:autoSpaceDE/>
        <w:autoSpaceDN/>
        <w:spacing w:after="200" w:line="276" w:lineRule="auto"/>
        <w:rPr>
          <w:rStyle w:val="InitialStyle"/>
          <w:rFonts w:ascii="Arial" w:hAnsi="Arial" w:cs="Arial"/>
          <w:b/>
          <w:bCs/>
          <w:sz w:val="32"/>
          <w:szCs w:val="32"/>
        </w:rPr>
      </w:pPr>
    </w:p>
    <w:p w14:paraId="7AED2869" w14:textId="77777777" w:rsidR="00F07ECD" w:rsidRPr="002101ED" w:rsidRDefault="00F07ECD">
      <w:pPr>
        <w:widowControl/>
        <w:autoSpaceDE/>
        <w:autoSpaceDN/>
        <w:spacing w:after="200" w:line="276" w:lineRule="auto"/>
        <w:rPr>
          <w:rStyle w:val="InitialStyle"/>
          <w:rFonts w:ascii="Arial" w:hAnsi="Arial" w:cs="Arial"/>
          <w:b/>
          <w:bCs/>
          <w:sz w:val="32"/>
          <w:szCs w:val="32"/>
        </w:rPr>
      </w:pPr>
      <w:r w:rsidRPr="002101ED">
        <w:rPr>
          <w:rStyle w:val="InitialStyle"/>
          <w:rFonts w:ascii="Arial" w:hAnsi="Arial" w:cs="Arial"/>
          <w:b/>
          <w:bCs/>
          <w:sz w:val="32"/>
          <w:szCs w:val="32"/>
        </w:rPr>
        <w:br w:type="page"/>
      </w:r>
    </w:p>
    <w:p w14:paraId="3518E7C7" w14:textId="072B5598" w:rsidR="00BF3D98" w:rsidRPr="002506D3" w:rsidRDefault="00BF3D98" w:rsidP="00BF3D98">
      <w:pPr>
        <w:pStyle w:val="DefaultText"/>
        <w:widowControl/>
        <w:jc w:val="center"/>
        <w:rPr>
          <w:rStyle w:val="InitialStyle"/>
          <w:rFonts w:ascii="Arial" w:hAnsi="Arial" w:cs="Arial"/>
          <w:b/>
          <w:bCs/>
          <w:sz w:val="28"/>
          <w:szCs w:val="28"/>
        </w:rPr>
      </w:pPr>
      <w:r w:rsidRPr="002506D3">
        <w:rPr>
          <w:rStyle w:val="InitialStyle"/>
          <w:rFonts w:ascii="Arial" w:hAnsi="Arial" w:cs="Arial"/>
          <w:b/>
          <w:bCs/>
          <w:sz w:val="28"/>
          <w:szCs w:val="28"/>
        </w:rPr>
        <w:lastRenderedPageBreak/>
        <w:t xml:space="preserve">State of Maine - Department </w:t>
      </w:r>
      <w:r w:rsidRPr="00411408">
        <w:rPr>
          <w:rStyle w:val="InitialStyle"/>
          <w:rFonts w:ascii="Arial" w:hAnsi="Arial" w:cs="Arial"/>
          <w:b/>
          <w:bCs/>
          <w:sz w:val="28"/>
          <w:szCs w:val="28"/>
        </w:rPr>
        <w:t xml:space="preserve">of </w:t>
      </w:r>
      <w:r w:rsidR="00411408" w:rsidRPr="00411408">
        <w:rPr>
          <w:rStyle w:val="InitialStyle"/>
          <w:rFonts w:ascii="Arial" w:hAnsi="Arial" w:cs="Arial"/>
          <w:b/>
          <w:bCs/>
          <w:sz w:val="28"/>
          <w:szCs w:val="28"/>
        </w:rPr>
        <w:t>Health and Human Services</w:t>
      </w:r>
    </w:p>
    <w:p w14:paraId="17807FE8" w14:textId="5BC839F0" w:rsidR="00BF3D98" w:rsidRPr="002506D3" w:rsidRDefault="00BF3D98" w:rsidP="00BF3D98">
      <w:pPr>
        <w:pStyle w:val="DefaultText"/>
        <w:widowControl/>
        <w:jc w:val="center"/>
        <w:rPr>
          <w:rStyle w:val="InitialStyle"/>
          <w:rFonts w:ascii="Arial" w:hAnsi="Arial" w:cs="Arial"/>
          <w:b/>
          <w:bCs/>
          <w:sz w:val="28"/>
          <w:szCs w:val="28"/>
        </w:rPr>
      </w:pPr>
      <w:r w:rsidRPr="002506D3">
        <w:rPr>
          <w:rStyle w:val="InitialStyle"/>
          <w:rFonts w:ascii="Arial" w:hAnsi="Arial" w:cs="Arial"/>
          <w:b/>
          <w:bCs/>
          <w:sz w:val="28"/>
          <w:szCs w:val="28"/>
        </w:rPr>
        <w:t xml:space="preserve">RFI# </w:t>
      </w:r>
      <w:r w:rsidR="008F7C09">
        <w:rPr>
          <w:rStyle w:val="InitialStyle"/>
          <w:rFonts w:ascii="Arial" w:hAnsi="Arial" w:cs="Arial"/>
          <w:b/>
          <w:bCs/>
          <w:sz w:val="28"/>
          <w:szCs w:val="28"/>
        </w:rPr>
        <w:t>201906103</w:t>
      </w:r>
    </w:p>
    <w:p w14:paraId="37B7AD1E" w14:textId="4E4688DE" w:rsidR="00BF3D98" w:rsidRPr="008F7C09" w:rsidRDefault="00411408" w:rsidP="00BF3D98">
      <w:pPr>
        <w:pStyle w:val="DefaultText"/>
        <w:widowControl/>
        <w:jc w:val="center"/>
        <w:rPr>
          <w:rStyle w:val="InitialStyle"/>
          <w:rFonts w:ascii="Arial" w:hAnsi="Arial" w:cs="Arial"/>
          <w:b/>
          <w:bCs/>
          <w:sz w:val="28"/>
          <w:szCs w:val="28"/>
          <w:u w:val="single"/>
        </w:rPr>
      </w:pPr>
      <w:r w:rsidRPr="008F7C09">
        <w:rPr>
          <w:rStyle w:val="InitialStyle"/>
          <w:rFonts w:ascii="Arial" w:hAnsi="Arial" w:cs="Arial"/>
          <w:b/>
          <w:bCs/>
          <w:sz w:val="28"/>
          <w:szCs w:val="28"/>
          <w:u w:val="single"/>
        </w:rPr>
        <w:t>Self-Advocacy for Adults with Developmental Disabilities</w:t>
      </w:r>
    </w:p>
    <w:p w14:paraId="24016659" w14:textId="77777777" w:rsidR="000B5FCD" w:rsidRPr="002101ED" w:rsidRDefault="000B5FCD" w:rsidP="00550377">
      <w:pPr>
        <w:pStyle w:val="DefaultText"/>
        <w:widowControl/>
        <w:rPr>
          <w:rStyle w:val="InitialStyle"/>
          <w:rFonts w:ascii="Arial" w:hAnsi="Arial" w:cs="Arial"/>
          <w:bCs/>
        </w:rPr>
      </w:pPr>
    </w:p>
    <w:p w14:paraId="64C01A5A" w14:textId="77777777" w:rsidR="00066D57" w:rsidRPr="002101ED" w:rsidRDefault="00066D57" w:rsidP="00550377">
      <w:pPr>
        <w:pStyle w:val="DefaultText"/>
        <w:widowControl/>
        <w:rPr>
          <w:rStyle w:val="InitialStyle"/>
          <w:rFonts w:ascii="Arial" w:hAnsi="Arial" w:cs="Arial"/>
          <w:bCs/>
        </w:rPr>
      </w:pPr>
    </w:p>
    <w:p w14:paraId="38BFED7A" w14:textId="77777777" w:rsidR="00826F9E" w:rsidRPr="002101ED" w:rsidRDefault="00826F9E" w:rsidP="003B01C3">
      <w:pPr>
        <w:pStyle w:val="Heading1"/>
        <w:spacing w:before="0" w:after="0"/>
        <w:rPr>
          <w:rStyle w:val="InitialStyle"/>
          <w:rFonts w:ascii="Arial" w:hAnsi="Arial" w:cs="Arial"/>
          <w:b/>
          <w:sz w:val="24"/>
          <w:szCs w:val="24"/>
        </w:rPr>
      </w:pPr>
      <w:bookmarkStart w:id="3" w:name="_Toc367174722"/>
      <w:bookmarkStart w:id="4" w:name="_Toc535996581"/>
      <w:r w:rsidRPr="002101ED">
        <w:rPr>
          <w:rStyle w:val="InitialStyle"/>
          <w:rFonts w:ascii="Arial" w:hAnsi="Arial" w:cs="Arial"/>
          <w:b/>
          <w:sz w:val="24"/>
          <w:szCs w:val="24"/>
        </w:rPr>
        <w:t>PART I</w:t>
      </w:r>
      <w:r w:rsidRPr="002101ED">
        <w:rPr>
          <w:rStyle w:val="InitialStyle"/>
          <w:rFonts w:ascii="Arial" w:hAnsi="Arial" w:cs="Arial"/>
          <w:b/>
          <w:sz w:val="24"/>
          <w:szCs w:val="24"/>
        </w:rPr>
        <w:tab/>
        <w:t>INTRODUCTION</w:t>
      </w:r>
      <w:bookmarkEnd w:id="3"/>
      <w:bookmarkEnd w:id="4"/>
    </w:p>
    <w:p w14:paraId="360621AF" w14:textId="77777777" w:rsidR="000D39E7" w:rsidRPr="002101ED" w:rsidRDefault="000D39E7" w:rsidP="003B01C3">
      <w:pPr>
        <w:pStyle w:val="DefaultText"/>
        <w:widowControl/>
        <w:rPr>
          <w:rStyle w:val="InitialStyle"/>
          <w:rFonts w:ascii="Arial" w:hAnsi="Arial" w:cs="Arial"/>
          <w:bCs/>
        </w:rPr>
      </w:pPr>
    </w:p>
    <w:p w14:paraId="2447118A" w14:textId="77777777" w:rsidR="00826F9E" w:rsidRPr="002101ED" w:rsidRDefault="00F07ECD" w:rsidP="003B01C3">
      <w:pPr>
        <w:pStyle w:val="Heading2"/>
        <w:spacing w:before="0"/>
        <w:ind w:firstLine="180"/>
        <w:rPr>
          <w:rFonts w:ascii="Arial" w:hAnsi="Arial" w:cs="Arial"/>
          <w:color w:val="auto"/>
          <w:sz w:val="24"/>
          <w:szCs w:val="24"/>
        </w:rPr>
      </w:pPr>
      <w:bookmarkStart w:id="5" w:name="_Toc367174723"/>
      <w:bookmarkStart w:id="6" w:name="_Toc535996582"/>
      <w:r w:rsidRPr="002101ED">
        <w:rPr>
          <w:rStyle w:val="InitialStyle"/>
          <w:rFonts w:ascii="Arial" w:hAnsi="Arial" w:cs="Arial"/>
          <w:color w:val="auto"/>
          <w:sz w:val="24"/>
          <w:szCs w:val="24"/>
        </w:rPr>
        <w:t>A</w:t>
      </w:r>
      <w:r w:rsidR="00826F9E" w:rsidRPr="002101ED">
        <w:rPr>
          <w:rStyle w:val="InitialStyle"/>
          <w:rFonts w:ascii="Arial" w:hAnsi="Arial" w:cs="Arial"/>
          <w:color w:val="auto"/>
          <w:sz w:val="24"/>
          <w:szCs w:val="24"/>
        </w:rPr>
        <w:t>.</w:t>
      </w:r>
      <w:r w:rsidR="00826F9E" w:rsidRPr="002101ED">
        <w:rPr>
          <w:rStyle w:val="InitialStyle"/>
          <w:rFonts w:ascii="Arial" w:hAnsi="Arial" w:cs="Arial"/>
          <w:color w:val="auto"/>
          <w:sz w:val="24"/>
          <w:szCs w:val="24"/>
        </w:rPr>
        <w:tab/>
        <w:t>Purpose and Background</w:t>
      </w:r>
      <w:bookmarkEnd w:id="5"/>
      <w:bookmarkEnd w:id="6"/>
    </w:p>
    <w:p w14:paraId="5578A23D" w14:textId="77777777" w:rsidR="00826F9E" w:rsidRPr="002101ED" w:rsidRDefault="00826F9E" w:rsidP="003B01C3">
      <w:pPr>
        <w:pStyle w:val="DefaultText"/>
        <w:widowControl/>
        <w:tabs>
          <w:tab w:val="left" w:pos="180"/>
        </w:tabs>
        <w:rPr>
          <w:rFonts w:ascii="Arial" w:hAnsi="Arial" w:cs="Arial"/>
        </w:rPr>
      </w:pPr>
    </w:p>
    <w:p w14:paraId="233C4B7C" w14:textId="77777777" w:rsidR="000B7F2F" w:rsidRPr="000B7F2F" w:rsidRDefault="000B7F2F" w:rsidP="000B7F2F">
      <w:pPr>
        <w:widowControl/>
        <w:tabs>
          <w:tab w:val="left" w:pos="180"/>
        </w:tabs>
        <w:rPr>
          <w:rFonts w:ascii="Arial" w:hAnsi="Arial" w:cs="Arial"/>
          <w:sz w:val="24"/>
          <w:szCs w:val="24"/>
        </w:rPr>
      </w:pPr>
    </w:p>
    <w:p w14:paraId="5B288C04" w14:textId="77777777" w:rsidR="000B7F2F" w:rsidRPr="000B7F2F" w:rsidRDefault="000B7F2F" w:rsidP="000B7F2F">
      <w:pPr>
        <w:rPr>
          <w:rFonts w:ascii="Arial" w:hAnsi="Arial" w:cs="Arial"/>
          <w:sz w:val="24"/>
          <w:szCs w:val="24"/>
        </w:rPr>
      </w:pPr>
      <w:r w:rsidRPr="000B7F2F">
        <w:rPr>
          <w:rFonts w:ascii="Arial" w:hAnsi="Arial" w:cs="Arial"/>
          <w:sz w:val="24"/>
          <w:szCs w:val="24"/>
        </w:rPr>
        <w:t>This Request for Information (RFI) is an information gathering and market research tool, not a formal solicitation of a specific requirement (such as in a Request for Proposal (RFP) document).  The Department of Health and Human Services (Department) is seeking information regarding self-advocacy for adults with developmental disabilities from interested parties as defined in this RFI document.  This is an opportunity for interested parties to help the Department better understand a marketpla</w:t>
      </w:r>
      <w:bookmarkStart w:id="7" w:name="B"/>
      <w:r w:rsidRPr="000B7F2F">
        <w:rPr>
          <w:rFonts w:ascii="Arial" w:hAnsi="Arial" w:cs="Arial"/>
          <w:sz w:val="24"/>
          <w:szCs w:val="24"/>
        </w:rPr>
        <w:t>ce and/or specific subject matter.</w:t>
      </w:r>
    </w:p>
    <w:bookmarkEnd w:id="7"/>
    <w:p w14:paraId="3D906998" w14:textId="77777777" w:rsidR="000B7F2F" w:rsidRPr="000B7F2F" w:rsidRDefault="000B7F2F" w:rsidP="000B7F2F">
      <w:pPr>
        <w:widowControl/>
        <w:tabs>
          <w:tab w:val="left" w:pos="180"/>
        </w:tabs>
        <w:rPr>
          <w:rFonts w:ascii="Arial" w:hAnsi="Arial" w:cs="Arial"/>
          <w:color w:val="0070C0"/>
          <w:sz w:val="24"/>
          <w:szCs w:val="24"/>
        </w:rPr>
      </w:pPr>
    </w:p>
    <w:p w14:paraId="682FB486" w14:textId="77777777" w:rsidR="000B7F2F" w:rsidRPr="000B7F2F" w:rsidRDefault="000B7F2F" w:rsidP="000B7F2F">
      <w:pPr>
        <w:widowControl/>
        <w:tabs>
          <w:tab w:val="left" w:pos="180"/>
        </w:tabs>
        <w:rPr>
          <w:rFonts w:ascii="Arial" w:hAnsi="Arial" w:cs="Arial"/>
          <w:color w:val="FF0000"/>
          <w:sz w:val="24"/>
          <w:szCs w:val="24"/>
        </w:rPr>
      </w:pPr>
      <w:r w:rsidRPr="000B7F2F">
        <w:rPr>
          <w:rFonts w:ascii="Arial" w:hAnsi="Arial" w:cs="Arial"/>
          <w:sz w:val="24"/>
          <w:szCs w:val="24"/>
        </w:rPr>
        <w:t xml:space="preserve">The Department supports and seeks to strengthen self-advocacy for adults with developmental disabilities.  Through this RFI, the Department will obtain information about existing self-advocacy organizations in the State and receive feedback about how the Department can best support self-advocacy.  The Department anticipates the ability to utilize information received from the responses in a future RFP, and potentially establish contracts with one (1) or more self-advocacy organizations </w:t>
      </w:r>
      <w:proofErr w:type="gramStart"/>
      <w:r w:rsidRPr="000B7F2F">
        <w:rPr>
          <w:rFonts w:ascii="Arial" w:hAnsi="Arial" w:cs="Arial"/>
          <w:sz w:val="24"/>
          <w:szCs w:val="24"/>
        </w:rPr>
        <w:t>as a result of</w:t>
      </w:r>
      <w:proofErr w:type="gramEnd"/>
      <w:r w:rsidRPr="000B7F2F">
        <w:rPr>
          <w:rFonts w:ascii="Arial" w:hAnsi="Arial" w:cs="Arial"/>
          <w:sz w:val="24"/>
          <w:szCs w:val="24"/>
        </w:rPr>
        <w:t xml:space="preserve"> the RFP.</w:t>
      </w:r>
    </w:p>
    <w:p w14:paraId="733DEABB" w14:textId="77777777" w:rsidR="00FD1B03" w:rsidRPr="002101ED" w:rsidRDefault="00FD1B03" w:rsidP="003B01C3">
      <w:pPr>
        <w:jc w:val="center"/>
        <w:rPr>
          <w:rFonts w:ascii="Arial" w:hAnsi="Arial" w:cs="Arial"/>
          <w:sz w:val="24"/>
          <w:szCs w:val="24"/>
        </w:rPr>
      </w:pPr>
    </w:p>
    <w:p w14:paraId="03E002DF" w14:textId="5F193EA4" w:rsidR="00066D57" w:rsidRPr="002101ED" w:rsidRDefault="00066D57" w:rsidP="00BF3D98">
      <w:pPr>
        <w:rPr>
          <w:rFonts w:ascii="Arial" w:hAnsi="Arial" w:cs="Arial"/>
          <w:sz w:val="24"/>
          <w:szCs w:val="24"/>
        </w:rPr>
      </w:pPr>
      <w:bookmarkStart w:id="8" w:name="_Toc367174724"/>
    </w:p>
    <w:p w14:paraId="43DADB7C" w14:textId="090721C3" w:rsidR="009E022E" w:rsidRPr="002101ED" w:rsidRDefault="009E022E" w:rsidP="000B7F2F">
      <w:pPr>
        <w:pStyle w:val="Heading2"/>
        <w:spacing w:before="0"/>
        <w:ind w:left="360" w:hanging="360"/>
        <w:rPr>
          <w:rStyle w:val="InitialStyle"/>
          <w:rFonts w:ascii="Arial" w:hAnsi="Arial" w:cs="Arial"/>
          <w:sz w:val="24"/>
          <w:szCs w:val="24"/>
        </w:rPr>
      </w:pPr>
      <w:r w:rsidRPr="002101ED">
        <w:rPr>
          <w:rStyle w:val="InitialStyle"/>
          <w:rFonts w:ascii="Arial" w:hAnsi="Arial" w:cs="Arial"/>
          <w:color w:val="auto"/>
          <w:sz w:val="24"/>
          <w:szCs w:val="24"/>
        </w:rPr>
        <w:t xml:space="preserve">  </w:t>
      </w:r>
      <w:bookmarkStart w:id="9" w:name="_Toc535996584"/>
      <w:r w:rsidR="000B7F2F">
        <w:rPr>
          <w:rStyle w:val="InitialStyle"/>
          <w:rFonts w:ascii="Arial" w:hAnsi="Arial" w:cs="Arial"/>
          <w:color w:val="auto"/>
          <w:sz w:val="24"/>
          <w:szCs w:val="24"/>
        </w:rPr>
        <w:t>B</w:t>
      </w:r>
      <w:r w:rsidRPr="002101ED">
        <w:rPr>
          <w:rStyle w:val="InitialStyle"/>
          <w:rFonts w:ascii="Arial" w:hAnsi="Arial" w:cs="Arial"/>
          <w:color w:val="auto"/>
          <w:sz w:val="24"/>
          <w:szCs w:val="24"/>
        </w:rPr>
        <w:t xml:space="preserve">. </w:t>
      </w:r>
      <w:r w:rsidRPr="002101ED">
        <w:rPr>
          <w:rStyle w:val="InitialStyle"/>
          <w:rFonts w:ascii="Arial" w:hAnsi="Arial" w:cs="Arial"/>
          <w:color w:val="auto"/>
          <w:sz w:val="24"/>
          <w:szCs w:val="24"/>
        </w:rPr>
        <w:tab/>
        <w:t>General Provisions</w:t>
      </w:r>
      <w:bookmarkEnd w:id="9"/>
    </w:p>
    <w:p w14:paraId="3E22FFE9" w14:textId="77777777" w:rsidR="009E022E" w:rsidRPr="002101ED" w:rsidRDefault="009E022E" w:rsidP="009E022E">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360"/>
        <w:rPr>
          <w:rStyle w:val="InitialStyle"/>
          <w:rFonts w:ascii="Arial" w:hAnsi="Arial" w:cs="Arial"/>
          <w:bCs/>
        </w:rPr>
      </w:pPr>
    </w:p>
    <w:p w14:paraId="3B2689FD" w14:textId="77777777" w:rsidR="00BF3D98" w:rsidRPr="002101ED" w:rsidRDefault="00BF3D98" w:rsidP="000B7F2F">
      <w:pPr>
        <w:pStyle w:val="DefaultText"/>
        <w:widowControl/>
        <w:numPr>
          <w:ilvl w:val="0"/>
          <w:numId w:val="17"/>
        </w:numPr>
        <w:overflowPunct w:val="0"/>
        <w:adjustRightInd w:val="0"/>
        <w:ind w:left="1080"/>
        <w:textAlignment w:val="baseline"/>
        <w:rPr>
          <w:rFonts w:ascii="Arial" w:hAnsi="Arial" w:cs="Arial"/>
        </w:rPr>
      </w:pPr>
      <w:r w:rsidRPr="002101ED">
        <w:rPr>
          <w:rFonts w:ascii="Arial" w:hAnsi="Arial" w:cs="Arial"/>
        </w:rPr>
        <w:t xml:space="preserve">All contact with the State regarding this RFI </w:t>
      </w:r>
      <w:r w:rsidRPr="002101ED">
        <w:rPr>
          <w:rFonts w:ascii="Arial" w:hAnsi="Arial" w:cs="Arial"/>
          <w:u w:val="single"/>
        </w:rPr>
        <w:t>must</w:t>
      </w:r>
      <w:r w:rsidRPr="002101ED">
        <w:rPr>
          <w:rFonts w:ascii="Arial" w:hAnsi="Arial" w:cs="Arial"/>
        </w:rPr>
        <w:t xml:space="preserve"> be made through the </w:t>
      </w:r>
      <w:proofErr w:type="gramStart"/>
      <w:r w:rsidRPr="002101ED">
        <w:rPr>
          <w:rFonts w:ascii="Arial" w:hAnsi="Arial" w:cs="Arial"/>
        </w:rPr>
        <w:t>aforementioned RFI</w:t>
      </w:r>
      <w:proofErr w:type="gramEnd"/>
      <w:r w:rsidRPr="002101ED">
        <w:rPr>
          <w:rFonts w:ascii="Arial" w:hAnsi="Arial" w:cs="Arial"/>
        </w:rPr>
        <w:t xml:space="preserve"> Coordinator.  No other person/ State employee is empowered to make binding statements regarding this RFI.</w:t>
      </w:r>
    </w:p>
    <w:p w14:paraId="50886FB9" w14:textId="77777777" w:rsidR="00BF3D98" w:rsidRPr="002101ED" w:rsidRDefault="00BF3D98" w:rsidP="000B7F2F">
      <w:pPr>
        <w:pStyle w:val="DefaultText"/>
        <w:widowControl/>
        <w:numPr>
          <w:ilvl w:val="0"/>
          <w:numId w:val="17"/>
        </w:numPr>
        <w:tabs>
          <w:tab w:val="left" w:pos="720"/>
        </w:tabs>
        <w:overflowPunct w:val="0"/>
        <w:adjustRightInd w:val="0"/>
        <w:ind w:left="1080"/>
        <w:textAlignment w:val="baseline"/>
        <w:rPr>
          <w:rFonts w:ascii="Arial" w:hAnsi="Arial" w:cs="Arial"/>
        </w:rPr>
      </w:pPr>
      <w:r w:rsidRPr="002101ED">
        <w:rPr>
          <w:rFonts w:ascii="Arial" w:hAnsi="Arial" w:cs="Arial"/>
        </w:rPr>
        <w:t xml:space="preserve">This is a non-binding Request for Information.  Therefore, no award shall be made </w:t>
      </w:r>
      <w:proofErr w:type="gramStart"/>
      <w:r w:rsidRPr="002101ED">
        <w:rPr>
          <w:rFonts w:ascii="Arial" w:hAnsi="Arial" w:cs="Arial"/>
        </w:rPr>
        <w:t>as a result of</w:t>
      </w:r>
      <w:proofErr w:type="gramEnd"/>
      <w:r w:rsidRPr="002101ED">
        <w:rPr>
          <w:rFonts w:ascii="Arial" w:hAnsi="Arial" w:cs="Arial"/>
        </w:rPr>
        <w:t xml:space="preserve"> the RFI process.</w:t>
      </w:r>
    </w:p>
    <w:p w14:paraId="1D32EA9E" w14:textId="77777777" w:rsidR="00BF3D98" w:rsidRPr="002101ED" w:rsidRDefault="00BF3D98" w:rsidP="000B7F2F">
      <w:pPr>
        <w:pStyle w:val="DefaultText"/>
        <w:widowControl/>
        <w:numPr>
          <w:ilvl w:val="0"/>
          <w:numId w:val="17"/>
        </w:numPr>
        <w:tabs>
          <w:tab w:val="left" w:pos="720"/>
        </w:tabs>
        <w:overflowPunct w:val="0"/>
        <w:adjustRightInd w:val="0"/>
        <w:ind w:left="1080"/>
        <w:textAlignment w:val="baseline"/>
        <w:rPr>
          <w:rFonts w:ascii="Arial" w:hAnsi="Arial" w:cs="Arial"/>
        </w:rPr>
      </w:pPr>
      <w:r w:rsidRPr="002101ED">
        <w:rPr>
          <w:rFonts w:ascii="Arial" w:hAnsi="Arial" w:cs="Arial"/>
        </w:rPr>
        <w:t>Issuance of this RFI does not commit the Department to pay any expenses incurred by a Respondent in the preparation of their response to this RFI.  This includes attendance at personal interviews or other meetings and software or system demonstrations, where applicable.</w:t>
      </w:r>
    </w:p>
    <w:p w14:paraId="455F8424" w14:textId="77777777" w:rsidR="00BF3D98" w:rsidRPr="002101ED" w:rsidRDefault="00BF3D98" w:rsidP="000B7F2F">
      <w:pPr>
        <w:pStyle w:val="DefaultText"/>
        <w:widowControl/>
        <w:numPr>
          <w:ilvl w:val="0"/>
          <w:numId w:val="17"/>
        </w:numPr>
        <w:tabs>
          <w:tab w:val="left" w:pos="720"/>
        </w:tabs>
        <w:overflowPunct w:val="0"/>
        <w:adjustRightInd w:val="0"/>
        <w:ind w:left="1080"/>
        <w:textAlignment w:val="baseline"/>
        <w:rPr>
          <w:rFonts w:ascii="Arial" w:hAnsi="Arial" w:cs="Arial"/>
        </w:rPr>
      </w:pPr>
      <w:r w:rsidRPr="002101ED">
        <w:rPr>
          <w:rFonts w:ascii="Arial" w:hAnsi="Arial" w:cs="Arial"/>
        </w:rPr>
        <w:t>Issuance of this RFI in no way constitutes a commitment by the State of Maine to issue a Request for Proposal (RFP).</w:t>
      </w:r>
    </w:p>
    <w:p w14:paraId="7C5D439F" w14:textId="77777777" w:rsidR="00BF3D98" w:rsidRPr="002101ED" w:rsidRDefault="00BF3D98" w:rsidP="000B7F2F">
      <w:pPr>
        <w:pStyle w:val="DefaultText"/>
        <w:widowControl/>
        <w:numPr>
          <w:ilvl w:val="0"/>
          <w:numId w:val="17"/>
        </w:numPr>
        <w:tabs>
          <w:tab w:val="left" w:pos="720"/>
        </w:tabs>
        <w:overflowPunct w:val="0"/>
        <w:adjustRightInd w:val="0"/>
        <w:ind w:left="1080"/>
        <w:textAlignment w:val="baseline"/>
        <w:rPr>
          <w:rFonts w:ascii="Arial" w:hAnsi="Arial" w:cs="Arial"/>
        </w:rPr>
      </w:pPr>
      <w:r w:rsidRPr="002101ED">
        <w:rPr>
          <w:rFonts w:ascii="Arial" w:hAnsi="Arial" w:cs="Arial"/>
        </w:rPr>
        <w:t>All responses should adhere to the instructions and format requests outlined in this RFI and all written supplements and amendments, such as the Summary of Questions and Answers, issued by the Department.</w:t>
      </w:r>
    </w:p>
    <w:p w14:paraId="6D444413" w14:textId="0342939C" w:rsidR="00BF3D98" w:rsidRPr="00F523B4" w:rsidRDefault="00BF3D98" w:rsidP="000B7F2F">
      <w:pPr>
        <w:pStyle w:val="DefaultText"/>
        <w:widowControl/>
        <w:numPr>
          <w:ilvl w:val="0"/>
          <w:numId w:val="17"/>
        </w:numPr>
        <w:tabs>
          <w:tab w:val="left" w:pos="720"/>
        </w:tabs>
        <w:overflowPunct w:val="0"/>
        <w:adjustRightInd w:val="0"/>
        <w:ind w:left="1080"/>
        <w:textAlignment w:val="baseline"/>
        <w:rPr>
          <w:rStyle w:val="InitialStyle"/>
          <w:rFonts w:ascii="Arial" w:hAnsi="Arial" w:cs="Arial"/>
        </w:rPr>
      </w:pPr>
      <w:r w:rsidRPr="002101ED">
        <w:rPr>
          <w:rStyle w:val="InitialStyle"/>
          <w:rFonts w:ascii="Arial" w:hAnsi="Arial" w:cs="Arial"/>
        </w:rPr>
        <w:t>All submissions in response to this RFI will be considered public records available for public inspection pursuant to the State of Maine Freedom of Access Act (FOAA) (1 M.R.S. §§ 401 et seq.)</w:t>
      </w:r>
      <w:bookmarkStart w:id="10" w:name="_Hlk11310465"/>
      <w:r w:rsidR="00F523B4">
        <w:rPr>
          <w:rStyle w:val="InitialStyle"/>
          <w:rFonts w:ascii="Arial" w:hAnsi="Arial" w:cs="Arial"/>
        </w:rPr>
        <w:t xml:space="preserve">: </w:t>
      </w:r>
      <w:hyperlink r:id="rId13" w:history="1">
        <w:r w:rsidR="00B85C07" w:rsidRPr="00F523B4">
          <w:rPr>
            <w:rStyle w:val="Hyperlink"/>
            <w:rFonts w:ascii="Arial" w:hAnsi="Arial" w:cs="Arial"/>
          </w:rPr>
          <w:t>State of Maine Freedom of Access Act</w:t>
        </w:r>
      </w:hyperlink>
      <w:bookmarkEnd w:id="10"/>
    </w:p>
    <w:p w14:paraId="7A680604" w14:textId="1E57F629" w:rsidR="000A0BC4" w:rsidRPr="005B7750" w:rsidRDefault="00BF3D98" w:rsidP="005B7750">
      <w:pPr>
        <w:pStyle w:val="DefaultText"/>
        <w:widowControl/>
        <w:numPr>
          <w:ilvl w:val="0"/>
          <w:numId w:val="17"/>
        </w:numPr>
        <w:overflowPunct w:val="0"/>
        <w:adjustRightInd w:val="0"/>
        <w:ind w:left="1080"/>
        <w:textAlignment w:val="baseline"/>
        <w:rPr>
          <w:rStyle w:val="InitialStyle"/>
          <w:rFonts w:ascii="Arial" w:hAnsi="Arial" w:cs="Arial"/>
        </w:rPr>
      </w:pPr>
      <w:r w:rsidRPr="000B7F2F">
        <w:rPr>
          <w:rStyle w:val="InitialStyle"/>
          <w:rFonts w:ascii="Arial" w:hAnsi="Arial" w:cs="Arial"/>
          <w:bCs/>
        </w:rPr>
        <w:t xml:space="preserve">All applicable laws, </w:t>
      </w:r>
      <w:proofErr w:type="gramStart"/>
      <w:r w:rsidRPr="000B7F2F">
        <w:rPr>
          <w:rStyle w:val="InitialStyle"/>
          <w:rFonts w:ascii="Arial" w:hAnsi="Arial" w:cs="Arial"/>
          <w:bCs/>
        </w:rPr>
        <w:t>whether or not</w:t>
      </w:r>
      <w:proofErr w:type="gramEnd"/>
      <w:r w:rsidRPr="000B7F2F">
        <w:rPr>
          <w:rStyle w:val="InitialStyle"/>
          <w:rFonts w:ascii="Arial" w:hAnsi="Arial" w:cs="Arial"/>
          <w:bCs/>
        </w:rPr>
        <w:t xml:space="preserve"> herein contained, shall be included by this reference.  It shall be Proposer’s/Vendor’s responsibility to determine the applicability and requirements of any such laws and to abide by them</w:t>
      </w:r>
      <w:bookmarkStart w:id="11" w:name="_Toc367174728"/>
      <w:bookmarkEnd w:id="8"/>
    </w:p>
    <w:p w14:paraId="03BBB4DA" w14:textId="77777777" w:rsidR="00F1674A" w:rsidRPr="002101ED" w:rsidRDefault="00F1674A" w:rsidP="003B01C3">
      <w:pPr>
        <w:pStyle w:val="Heading1"/>
        <w:spacing w:before="0" w:after="0"/>
        <w:rPr>
          <w:rStyle w:val="InitialStyle"/>
          <w:rFonts w:ascii="Arial" w:hAnsi="Arial" w:cs="Arial"/>
          <w:b/>
          <w:sz w:val="24"/>
          <w:szCs w:val="24"/>
        </w:rPr>
      </w:pPr>
      <w:bookmarkStart w:id="12" w:name="_Toc535996585"/>
      <w:r w:rsidRPr="002101ED">
        <w:rPr>
          <w:rStyle w:val="InitialStyle"/>
          <w:rFonts w:ascii="Arial" w:hAnsi="Arial" w:cs="Arial"/>
          <w:b/>
          <w:sz w:val="24"/>
          <w:szCs w:val="24"/>
        </w:rPr>
        <w:lastRenderedPageBreak/>
        <w:t>PART II</w:t>
      </w:r>
      <w:r w:rsidRPr="002101ED">
        <w:rPr>
          <w:rStyle w:val="InitialStyle"/>
          <w:rFonts w:ascii="Arial" w:hAnsi="Arial" w:cs="Arial"/>
          <w:b/>
          <w:sz w:val="24"/>
          <w:szCs w:val="24"/>
        </w:rPr>
        <w:tab/>
      </w:r>
      <w:bookmarkEnd w:id="11"/>
      <w:r w:rsidR="008808DC" w:rsidRPr="002101ED">
        <w:rPr>
          <w:rStyle w:val="InitialStyle"/>
          <w:rFonts w:ascii="Arial" w:hAnsi="Arial" w:cs="Arial"/>
          <w:b/>
          <w:sz w:val="24"/>
          <w:szCs w:val="24"/>
        </w:rPr>
        <w:t>INFORMATION SOUGHT</w:t>
      </w:r>
      <w:bookmarkEnd w:id="12"/>
    </w:p>
    <w:p w14:paraId="5315CA2A" w14:textId="77777777" w:rsidR="00264A3F" w:rsidRPr="002101ED" w:rsidRDefault="00264A3F" w:rsidP="003B01C3">
      <w:pPr>
        <w:widowControl/>
        <w:tabs>
          <w:tab w:val="left" w:pos="180"/>
        </w:tabs>
        <w:rPr>
          <w:rFonts w:ascii="Arial" w:hAnsi="Arial" w:cs="Arial"/>
          <w:bCs/>
          <w:color w:val="0070C0"/>
          <w:sz w:val="24"/>
          <w:szCs w:val="24"/>
        </w:rPr>
      </w:pPr>
    </w:p>
    <w:p w14:paraId="599256CC" w14:textId="77777777" w:rsidR="005768C8" w:rsidRPr="005768C8" w:rsidRDefault="005768C8" w:rsidP="005768C8">
      <w:pPr>
        <w:widowControl/>
        <w:tabs>
          <w:tab w:val="left" w:pos="180"/>
        </w:tabs>
        <w:rPr>
          <w:rFonts w:ascii="Arial" w:hAnsi="Arial" w:cs="Arial"/>
          <w:bCs/>
          <w:sz w:val="24"/>
          <w:szCs w:val="24"/>
        </w:rPr>
      </w:pPr>
      <w:r w:rsidRPr="005768C8">
        <w:rPr>
          <w:rFonts w:ascii="Arial" w:hAnsi="Arial" w:cs="Arial"/>
          <w:bCs/>
          <w:sz w:val="24"/>
          <w:szCs w:val="24"/>
        </w:rPr>
        <w:t>To respond to this RFI, please answer the following questions:</w:t>
      </w:r>
    </w:p>
    <w:p w14:paraId="5E18A946" w14:textId="77777777" w:rsidR="005768C8" w:rsidRPr="005768C8" w:rsidRDefault="005768C8" w:rsidP="005768C8">
      <w:pPr>
        <w:widowControl/>
        <w:tabs>
          <w:tab w:val="left" w:pos="180"/>
        </w:tabs>
        <w:rPr>
          <w:rFonts w:ascii="Arial" w:hAnsi="Arial" w:cs="Arial"/>
          <w:bCs/>
          <w:color w:val="FF0000"/>
          <w:sz w:val="24"/>
          <w:szCs w:val="24"/>
        </w:rPr>
      </w:pPr>
    </w:p>
    <w:p w14:paraId="7322C21C" w14:textId="77777777" w:rsidR="005768C8" w:rsidRPr="005768C8" w:rsidRDefault="005768C8" w:rsidP="005768C8">
      <w:pPr>
        <w:widowControl/>
        <w:numPr>
          <w:ilvl w:val="0"/>
          <w:numId w:val="31"/>
        </w:numPr>
        <w:autoSpaceDE/>
        <w:autoSpaceDN/>
        <w:contextualSpacing/>
        <w:rPr>
          <w:rFonts w:ascii="Arial" w:hAnsi="Arial" w:cs="Arial"/>
          <w:sz w:val="24"/>
          <w:szCs w:val="24"/>
        </w:rPr>
      </w:pPr>
      <w:r w:rsidRPr="005768C8">
        <w:rPr>
          <w:rFonts w:ascii="Arial" w:hAnsi="Arial" w:cs="Arial"/>
          <w:sz w:val="24"/>
          <w:szCs w:val="24"/>
        </w:rPr>
        <w:t xml:space="preserve">How should the term “self-advocate” be defined? </w:t>
      </w:r>
    </w:p>
    <w:p w14:paraId="177DAAA7" w14:textId="77777777" w:rsidR="005768C8" w:rsidRPr="005768C8" w:rsidRDefault="005768C8" w:rsidP="005768C8">
      <w:pPr>
        <w:widowControl/>
        <w:numPr>
          <w:ilvl w:val="0"/>
          <w:numId w:val="32"/>
        </w:numPr>
        <w:autoSpaceDE/>
        <w:autoSpaceDN/>
        <w:ind w:left="1080"/>
        <w:contextualSpacing/>
        <w:rPr>
          <w:rFonts w:ascii="Arial" w:hAnsi="Arial" w:cs="Arial"/>
          <w:sz w:val="24"/>
          <w:szCs w:val="24"/>
        </w:rPr>
      </w:pPr>
      <w:r w:rsidRPr="005768C8">
        <w:rPr>
          <w:rFonts w:ascii="Arial" w:hAnsi="Arial" w:cs="Arial"/>
          <w:sz w:val="24"/>
          <w:szCs w:val="24"/>
        </w:rPr>
        <w:t>Additionally, please provide feedback regarding these possible considerations for the use in the definition of “self-advocate”:</w:t>
      </w:r>
    </w:p>
    <w:p w14:paraId="4B089385" w14:textId="77777777" w:rsidR="005768C8" w:rsidRPr="005768C8" w:rsidRDefault="005768C8" w:rsidP="005768C8">
      <w:pPr>
        <w:widowControl/>
        <w:numPr>
          <w:ilvl w:val="5"/>
          <w:numId w:val="33"/>
        </w:numPr>
        <w:autoSpaceDE/>
        <w:autoSpaceDN/>
        <w:ind w:left="1530"/>
        <w:contextualSpacing/>
        <w:rPr>
          <w:rFonts w:ascii="Arial" w:hAnsi="Arial" w:cs="Arial"/>
          <w:sz w:val="24"/>
          <w:szCs w:val="24"/>
        </w:rPr>
      </w:pPr>
      <w:r w:rsidRPr="005768C8">
        <w:rPr>
          <w:rFonts w:ascii="Arial" w:hAnsi="Arial" w:cs="Arial"/>
          <w:sz w:val="24"/>
          <w:szCs w:val="24"/>
        </w:rPr>
        <w:t xml:space="preserve">A person who has a developmental disability and has </w:t>
      </w:r>
      <w:r w:rsidRPr="005768C8">
        <w:rPr>
          <w:rFonts w:ascii="Arial" w:hAnsi="Arial" w:cs="Arial"/>
          <w:sz w:val="24"/>
          <w:szCs w:val="24"/>
          <w:lang w:val="en"/>
        </w:rPr>
        <w:t xml:space="preserve">been determined eligible for adult Developmental Services as described in </w:t>
      </w:r>
      <w:hyperlink r:id="rId14" w:history="1">
        <w:r w:rsidRPr="005768C8">
          <w:rPr>
            <w:rFonts w:ascii="Arial" w:hAnsi="Arial" w:cs="Arial"/>
            <w:bCs/>
            <w:color w:val="0000FF"/>
            <w:sz w:val="24"/>
            <w:szCs w:val="24"/>
            <w:u w:val="single"/>
          </w:rPr>
          <w:t>M.R.S.A. Title 34-B Section §5467</w:t>
        </w:r>
      </w:hyperlink>
      <w:r w:rsidRPr="005768C8">
        <w:rPr>
          <w:rFonts w:ascii="Arial" w:hAnsi="Arial" w:cs="Arial"/>
          <w:sz w:val="24"/>
          <w:szCs w:val="24"/>
          <w:lang w:val="en"/>
        </w:rPr>
        <w:t>.</w:t>
      </w:r>
    </w:p>
    <w:p w14:paraId="231040C4" w14:textId="77777777" w:rsidR="005768C8" w:rsidRPr="005768C8" w:rsidRDefault="005768C8" w:rsidP="005768C8">
      <w:pPr>
        <w:widowControl/>
        <w:numPr>
          <w:ilvl w:val="5"/>
          <w:numId w:val="33"/>
        </w:numPr>
        <w:autoSpaceDE/>
        <w:autoSpaceDN/>
        <w:ind w:left="1530"/>
        <w:contextualSpacing/>
        <w:rPr>
          <w:rFonts w:ascii="Arial" w:hAnsi="Arial" w:cs="Arial"/>
          <w:sz w:val="24"/>
          <w:szCs w:val="24"/>
        </w:rPr>
      </w:pPr>
      <w:r w:rsidRPr="005768C8">
        <w:rPr>
          <w:rFonts w:ascii="Arial" w:hAnsi="Arial" w:cs="Arial"/>
          <w:sz w:val="24"/>
          <w:szCs w:val="24"/>
        </w:rPr>
        <w:t>A person who currently receives services based on eligibility for adult Developmental Services as described in 1.a.i. above, or historically has received services due to this eligibility.</w:t>
      </w:r>
    </w:p>
    <w:p w14:paraId="419164D0" w14:textId="77777777" w:rsidR="005768C8" w:rsidRPr="005768C8" w:rsidRDefault="005768C8" w:rsidP="005768C8">
      <w:pPr>
        <w:widowControl/>
        <w:numPr>
          <w:ilvl w:val="5"/>
          <w:numId w:val="33"/>
        </w:numPr>
        <w:autoSpaceDE/>
        <w:autoSpaceDN/>
        <w:ind w:left="1530"/>
        <w:contextualSpacing/>
        <w:rPr>
          <w:rFonts w:ascii="Arial" w:hAnsi="Arial" w:cs="Arial"/>
          <w:sz w:val="24"/>
          <w:szCs w:val="24"/>
        </w:rPr>
      </w:pPr>
      <w:r w:rsidRPr="005768C8">
        <w:rPr>
          <w:rFonts w:ascii="Arial" w:hAnsi="Arial" w:cs="Arial"/>
          <w:sz w:val="24"/>
          <w:szCs w:val="24"/>
        </w:rPr>
        <w:t>A person who self identifies as having a developmental disability.</w:t>
      </w:r>
    </w:p>
    <w:p w14:paraId="01D54F97" w14:textId="77777777" w:rsidR="005768C8" w:rsidRPr="005768C8" w:rsidRDefault="005768C8" w:rsidP="005768C8">
      <w:pPr>
        <w:widowControl/>
        <w:autoSpaceDE/>
        <w:autoSpaceDN/>
        <w:ind w:left="1080"/>
        <w:contextualSpacing/>
        <w:rPr>
          <w:rFonts w:ascii="Arial" w:hAnsi="Arial" w:cs="Arial"/>
          <w:sz w:val="24"/>
          <w:szCs w:val="24"/>
        </w:rPr>
      </w:pPr>
    </w:p>
    <w:p w14:paraId="6F5B0707" w14:textId="77777777" w:rsidR="005768C8" w:rsidRPr="005768C8" w:rsidRDefault="005768C8" w:rsidP="005768C8">
      <w:pPr>
        <w:widowControl/>
        <w:numPr>
          <w:ilvl w:val="0"/>
          <w:numId w:val="31"/>
        </w:numPr>
        <w:autoSpaceDE/>
        <w:autoSpaceDN/>
        <w:contextualSpacing/>
        <w:rPr>
          <w:rFonts w:ascii="Arial" w:hAnsi="Arial" w:cs="Arial"/>
          <w:sz w:val="24"/>
          <w:szCs w:val="24"/>
        </w:rPr>
      </w:pPr>
      <w:r w:rsidRPr="005768C8">
        <w:rPr>
          <w:rFonts w:ascii="Arial" w:hAnsi="Arial" w:cs="Arial"/>
          <w:sz w:val="24"/>
          <w:szCs w:val="24"/>
        </w:rPr>
        <w:t>What qualities should be considered for a potential Bidder and why?</w:t>
      </w:r>
    </w:p>
    <w:p w14:paraId="12299A13" w14:textId="77777777" w:rsidR="005768C8" w:rsidRPr="005768C8" w:rsidRDefault="005768C8" w:rsidP="005768C8">
      <w:pPr>
        <w:widowControl/>
        <w:autoSpaceDE/>
        <w:autoSpaceDN/>
        <w:ind w:left="720"/>
        <w:contextualSpacing/>
        <w:rPr>
          <w:rFonts w:ascii="Arial" w:hAnsi="Arial" w:cs="Arial"/>
          <w:sz w:val="24"/>
          <w:szCs w:val="24"/>
        </w:rPr>
      </w:pPr>
    </w:p>
    <w:p w14:paraId="61087F20" w14:textId="77777777" w:rsidR="005768C8" w:rsidRPr="005768C8" w:rsidRDefault="005768C8" w:rsidP="005768C8">
      <w:pPr>
        <w:widowControl/>
        <w:numPr>
          <w:ilvl w:val="0"/>
          <w:numId w:val="31"/>
        </w:numPr>
        <w:autoSpaceDE/>
        <w:autoSpaceDN/>
        <w:contextualSpacing/>
        <w:rPr>
          <w:rFonts w:ascii="Arial" w:hAnsi="Arial" w:cs="Arial"/>
          <w:sz w:val="24"/>
          <w:szCs w:val="24"/>
        </w:rPr>
      </w:pPr>
      <w:r w:rsidRPr="005768C8">
        <w:rPr>
          <w:rFonts w:ascii="Arial" w:hAnsi="Arial" w:cs="Arial"/>
          <w:sz w:val="24"/>
          <w:szCs w:val="24"/>
        </w:rPr>
        <w:t xml:space="preserve">What types of activities should a self-advocacy organization provide </w:t>
      </w:r>
      <w:proofErr w:type="gramStart"/>
      <w:r w:rsidRPr="005768C8">
        <w:rPr>
          <w:rFonts w:ascii="Arial" w:hAnsi="Arial" w:cs="Arial"/>
          <w:sz w:val="24"/>
          <w:szCs w:val="24"/>
        </w:rPr>
        <w:t>in order to</w:t>
      </w:r>
      <w:proofErr w:type="gramEnd"/>
      <w:r w:rsidRPr="005768C8">
        <w:rPr>
          <w:rFonts w:ascii="Arial" w:hAnsi="Arial" w:cs="Arial"/>
          <w:sz w:val="24"/>
          <w:szCs w:val="24"/>
        </w:rPr>
        <w:t xml:space="preserve"> promote and protect the welfare of individuals with developmental disabilities?</w:t>
      </w:r>
    </w:p>
    <w:p w14:paraId="1E01DF9F" w14:textId="77777777" w:rsidR="005768C8" w:rsidRPr="005768C8" w:rsidRDefault="005768C8" w:rsidP="005768C8">
      <w:pPr>
        <w:widowControl/>
        <w:autoSpaceDE/>
        <w:autoSpaceDN/>
        <w:ind w:left="720"/>
        <w:contextualSpacing/>
        <w:rPr>
          <w:rFonts w:ascii="Arial" w:hAnsi="Arial" w:cs="Arial"/>
          <w:sz w:val="24"/>
          <w:szCs w:val="24"/>
        </w:rPr>
      </w:pPr>
    </w:p>
    <w:p w14:paraId="48EC86F1" w14:textId="77777777" w:rsidR="005768C8" w:rsidRPr="005768C8" w:rsidRDefault="005768C8" w:rsidP="005768C8">
      <w:pPr>
        <w:widowControl/>
        <w:numPr>
          <w:ilvl w:val="0"/>
          <w:numId w:val="31"/>
        </w:numPr>
        <w:autoSpaceDE/>
        <w:autoSpaceDN/>
        <w:contextualSpacing/>
        <w:rPr>
          <w:rFonts w:ascii="Arial" w:hAnsi="Arial" w:cs="Arial"/>
          <w:sz w:val="24"/>
          <w:szCs w:val="24"/>
        </w:rPr>
      </w:pPr>
      <w:r w:rsidRPr="005768C8">
        <w:rPr>
          <w:rFonts w:ascii="Arial" w:hAnsi="Arial" w:cs="Arial"/>
          <w:sz w:val="24"/>
          <w:szCs w:val="24"/>
        </w:rPr>
        <w:t>What governance structure and controls are needed to operate a self-advocacy organization?</w:t>
      </w:r>
    </w:p>
    <w:p w14:paraId="35019D86" w14:textId="77777777" w:rsidR="005768C8" w:rsidRPr="005768C8" w:rsidRDefault="005768C8" w:rsidP="005768C8">
      <w:pPr>
        <w:widowControl/>
        <w:autoSpaceDE/>
        <w:autoSpaceDN/>
        <w:rPr>
          <w:rFonts w:ascii="Arial" w:hAnsi="Arial" w:cs="Arial"/>
          <w:sz w:val="24"/>
          <w:szCs w:val="24"/>
        </w:rPr>
      </w:pPr>
    </w:p>
    <w:p w14:paraId="1A04EC95" w14:textId="77777777" w:rsidR="005768C8" w:rsidRPr="005768C8" w:rsidRDefault="005768C8" w:rsidP="005768C8">
      <w:pPr>
        <w:widowControl/>
        <w:numPr>
          <w:ilvl w:val="0"/>
          <w:numId w:val="31"/>
        </w:numPr>
        <w:autoSpaceDE/>
        <w:autoSpaceDN/>
        <w:contextualSpacing/>
        <w:rPr>
          <w:rFonts w:ascii="Arial" w:hAnsi="Arial" w:cs="Arial"/>
          <w:sz w:val="24"/>
          <w:szCs w:val="24"/>
        </w:rPr>
      </w:pPr>
      <w:r w:rsidRPr="005768C8">
        <w:rPr>
          <w:rFonts w:ascii="Arial" w:hAnsi="Arial" w:cs="Arial"/>
          <w:sz w:val="24"/>
          <w:szCs w:val="24"/>
        </w:rPr>
        <w:t>What would be an appropriate billing/payment structure for the Department to consider in future self-advocacy contract(s)?</w:t>
      </w:r>
    </w:p>
    <w:p w14:paraId="49F4CDDF" w14:textId="77777777" w:rsidR="005768C8" w:rsidRPr="005768C8" w:rsidRDefault="005768C8" w:rsidP="005768C8">
      <w:pPr>
        <w:widowControl/>
        <w:autoSpaceDE/>
        <w:autoSpaceDN/>
        <w:rPr>
          <w:rFonts w:ascii="Arial" w:hAnsi="Arial" w:cs="Arial"/>
          <w:sz w:val="24"/>
          <w:szCs w:val="24"/>
        </w:rPr>
      </w:pPr>
    </w:p>
    <w:p w14:paraId="5CBDE15F" w14:textId="17DB52FA" w:rsidR="00B360F9" w:rsidRPr="005B7750" w:rsidRDefault="005768C8" w:rsidP="005B7750">
      <w:pPr>
        <w:widowControl/>
        <w:numPr>
          <w:ilvl w:val="0"/>
          <w:numId w:val="31"/>
        </w:numPr>
        <w:autoSpaceDE/>
        <w:autoSpaceDN/>
        <w:contextualSpacing/>
        <w:rPr>
          <w:rStyle w:val="InitialStyle"/>
          <w:rFonts w:ascii="Arial" w:hAnsi="Arial" w:cs="Arial"/>
          <w:b/>
          <w:sz w:val="24"/>
          <w:szCs w:val="24"/>
        </w:rPr>
      </w:pPr>
      <w:r w:rsidRPr="005768C8">
        <w:rPr>
          <w:rFonts w:ascii="Arial" w:hAnsi="Arial" w:cs="Arial"/>
          <w:sz w:val="24"/>
          <w:szCs w:val="24"/>
        </w:rPr>
        <w:t>Do you have any recommendations or additional information to provide regarding self-advocacy?</w:t>
      </w:r>
      <w:r w:rsidRPr="005768C8">
        <w:rPr>
          <w:rFonts w:ascii="Arial" w:hAnsi="Arial" w:cs="Arial"/>
          <w:b/>
          <w:sz w:val="24"/>
          <w:szCs w:val="24"/>
        </w:rPr>
        <w:br w:type="page"/>
      </w:r>
    </w:p>
    <w:p w14:paraId="7B7BF178" w14:textId="3153D80D" w:rsidR="005A3C2F" w:rsidRPr="002101ED" w:rsidRDefault="005A3C2F" w:rsidP="003B01C3">
      <w:pPr>
        <w:pStyle w:val="Heading1"/>
        <w:spacing w:before="0" w:after="0"/>
        <w:rPr>
          <w:rStyle w:val="InitialStyle"/>
          <w:rFonts w:ascii="Arial" w:hAnsi="Arial" w:cs="Arial"/>
          <w:b/>
          <w:sz w:val="24"/>
          <w:szCs w:val="24"/>
        </w:rPr>
      </w:pPr>
      <w:bookmarkStart w:id="13" w:name="_Toc367174729"/>
      <w:bookmarkStart w:id="14" w:name="_Toc535996586"/>
      <w:r w:rsidRPr="002101ED">
        <w:rPr>
          <w:rStyle w:val="InitialStyle"/>
          <w:rFonts w:ascii="Arial" w:hAnsi="Arial" w:cs="Arial"/>
          <w:b/>
          <w:sz w:val="24"/>
          <w:szCs w:val="24"/>
        </w:rPr>
        <w:lastRenderedPageBreak/>
        <w:t>PART III</w:t>
      </w:r>
      <w:r w:rsidRPr="002101ED">
        <w:rPr>
          <w:rStyle w:val="InitialStyle"/>
          <w:rFonts w:ascii="Arial" w:hAnsi="Arial" w:cs="Arial"/>
          <w:b/>
          <w:sz w:val="24"/>
          <w:szCs w:val="24"/>
        </w:rPr>
        <w:tab/>
      </w:r>
      <w:r w:rsidR="00F3558F" w:rsidRPr="002101ED">
        <w:rPr>
          <w:rStyle w:val="InitialStyle"/>
          <w:rFonts w:ascii="Arial" w:hAnsi="Arial" w:cs="Arial"/>
          <w:b/>
          <w:sz w:val="24"/>
          <w:szCs w:val="24"/>
        </w:rPr>
        <w:t>KEY RFI</w:t>
      </w:r>
      <w:r w:rsidRPr="002101ED">
        <w:rPr>
          <w:rStyle w:val="InitialStyle"/>
          <w:rFonts w:ascii="Arial" w:hAnsi="Arial" w:cs="Arial"/>
          <w:b/>
          <w:sz w:val="24"/>
          <w:szCs w:val="24"/>
        </w:rPr>
        <w:t xml:space="preserve"> EVENTS</w:t>
      </w:r>
      <w:bookmarkEnd w:id="13"/>
      <w:r w:rsidR="00A130AD" w:rsidRPr="002101ED">
        <w:rPr>
          <w:rStyle w:val="InitialStyle"/>
          <w:rFonts w:ascii="Arial" w:hAnsi="Arial" w:cs="Arial"/>
          <w:b/>
          <w:sz w:val="24"/>
          <w:szCs w:val="24"/>
        </w:rPr>
        <w:t xml:space="preserve"> AND PROCESSES</w:t>
      </w:r>
      <w:bookmarkEnd w:id="14"/>
    </w:p>
    <w:p w14:paraId="2C4BAA5F" w14:textId="415E1168" w:rsidR="00C51D4C" w:rsidRPr="002101ED" w:rsidRDefault="00C51D4C" w:rsidP="005768C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DD3D859" w14:textId="77777777" w:rsidR="00FB3A61" w:rsidRPr="002101ED" w:rsidRDefault="00DA5EA9" w:rsidP="00FB3A61">
      <w:pPr>
        <w:pStyle w:val="Heading2"/>
        <w:keepNext w:val="0"/>
        <w:keepLines w:val="0"/>
        <w:numPr>
          <w:ilvl w:val="0"/>
          <w:numId w:val="1"/>
        </w:numPr>
        <w:spacing w:before="0"/>
        <w:ind w:left="0" w:firstLine="180"/>
        <w:rPr>
          <w:rFonts w:ascii="Arial" w:hAnsi="Arial" w:cs="Arial"/>
          <w:b w:val="0"/>
          <w:color w:val="auto"/>
          <w:sz w:val="24"/>
          <w:szCs w:val="24"/>
        </w:rPr>
      </w:pPr>
      <w:bookmarkStart w:id="15" w:name="_Toc367174733"/>
      <w:bookmarkStart w:id="16" w:name="_Toc535996588"/>
      <w:r w:rsidRPr="002101ED">
        <w:rPr>
          <w:rStyle w:val="InitialStyle"/>
          <w:rFonts w:ascii="Arial" w:hAnsi="Arial" w:cs="Arial"/>
          <w:color w:val="auto"/>
          <w:sz w:val="24"/>
          <w:szCs w:val="24"/>
        </w:rPr>
        <w:t>Submitting the</w:t>
      </w:r>
      <w:bookmarkEnd w:id="15"/>
      <w:r w:rsidRPr="002101ED">
        <w:rPr>
          <w:rStyle w:val="InitialStyle"/>
          <w:rFonts w:ascii="Arial" w:hAnsi="Arial" w:cs="Arial"/>
          <w:color w:val="auto"/>
          <w:sz w:val="24"/>
          <w:szCs w:val="24"/>
        </w:rPr>
        <w:t xml:space="preserve"> Response</w:t>
      </w:r>
      <w:bookmarkEnd w:id="16"/>
    </w:p>
    <w:p w14:paraId="731FC65D" w14:textId="77777777" w:rsidR="00DA5EA9" w:rsidRPr="002101E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2509DDB1" w14:textId="77777777" w:rsidR="00247E53" w:rsidRPr="002101ED" w:rsidRDefault="00B702A2" w:rsidP="00B41BBF">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r w:rsidRPr="002101ED">
        <w:rPr>
          <w:rStyle w:val="InitialStyle"/>
          <w:rFonts w:ascii="Arial" w:hAnsi="Arial" w:cs="Arial"/>
          <w:b/>
        </w:rPr>
        <w:t>Responses D</w:t>
      </w:r>
      <w:r w:rsidR="00DA5EA9" w:rsidRPr="002101ED">
        <w:rPr>
          <w:rStyle w:val="InitialStyle"/>
          <w:rFonts w:ascii="Arial" w:hAnsi="Arial" w:cs="Arial"/>
          <w:b/>
        </w:rPr>
        <w:t>ue</w:t>
      </w:r>
    </w:p>
    <w:p w14:paraId="068A852E" w14:textId="77777777" w:rsidR="00DA5EA9" w:rsidRPr="002101ED" w:rsidRDefault="00DA5EA9" w:rsidP="00247E5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2101ED">
        <w:rPr>
          <w:rStyle w:val="InitialStyle"/>
          <w:rFonts w:ascii="Arial" w:hAnsi="Arial" w:cs="Arial"/>
        </w:rPr>
        <w:t xml:space="preserve">Responses must be </w:t>
      </w:r>
      <w:r w:rsidRPr="002101ED">
        <w:rPr>
          <w:rStyle w:val="InitialStyle"/>
          <w:rFonts w:ascii="Arial" w:hAnsi="Arial" w:cs="Arial"/>
          <w:bCs/>
        </w:rPr>
        <w:t>received</w:t>
      </w:r>
      <w:r w:rsidRPr="002101ED">
        <w:rPr>
          <w:rStyle w:val="InitialStyle"/>
          <w:rFonts w:ascii="Arial" w:hAnsi="Arial" w:cs="Arial"/>
        </w:rPr>
        <w:t xml:space="preserve"> </w:t>
      </w:r>
      <w:r w:rsidRPr="002101ED">
        <w:rPr>
          <w:rStyle w:val="InitialStyle"/>
          <w:rFonts w:ascii="Arial" w:hAnsi="Arial" w:cs="Arial"/>
          <w:u w:val="single"/>
        </w:rPr>
        <w:t>no later than</w:t>
      </w:r>
      <w:r w:rsidRPr="002101ED">
        <w:rPr>
          <w:rStyle w:val="InitialStyle"/>
          <w:rFonts w:ascii="Arial" w:hAnsi="Arial" w:cs="Arial"/>
          <w:bCs/>
        </w:rPr>
        <w:t xml:space="preserve"> the da</w:t>
      </w:r>
      <w:r w:rsidR="00262D93" w:rsidRPr="002101ED">
        <w:rPr>
          <w:rStyle w:val="InitialStyle"/>
          <w:rFonts w:ascii="Arial" w:hAnsi="Arial" w:cs="Arial"/>
          <w:bCs/>
        </w:rPr>
        <w:t xml:space="preserve">te </w:t>
      </w:r>
      <w:r w:rsidR="00F7141F" w:rsidRPr="002101ED">
        <w:rPr>
          <w:rStyle w:val="InitialStyle"/>
          <w:rFonts w:ascii="Arial" w:hAnsi="Arial" w:cs="Arial"/>
          <w:bCs/>
        </w:rPr>
        <w:t xml:space="preserve">and time </w:t>
      </w:r>
      <w:r w:rsidR="00262D93" w:rsidRPr="002101ED">
        <w:rPr>
          <w:rStyle w:val="InitialStyle"/>
          <w:rFonts w:ascii="Arial" w:hAnsi="Arial" w:cs="Arial"/>
          <w:bCs/>
        </w:rPr>
        <w:t>listed in the timeline above</w:t>
      </w:r>
      <w:r w:rsidRPr="002101ED">
        <w:rPr>
          <w:rStyle w:val="InitialStyle"/>
          <w:rFonts w:ascii="Arial" w:hAnsi="Arial" w:cs="Arial"/>
          <w:bCs/>
        </w:rPr>
        <w:t>.</w:t>
      </w:r>
    </w:p>
    <w:p w14:paraId="0B23D9D4" w14:textId="77777777" w:rsidR="00DA5EA9" w:rsidRPr="002101E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7968629E" w14:textId="77777777" w:rsidR="00DA5EA9" w:rsidRPr="002101ED" w:rsidRDefault="00DA5EA9"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2101ED">
        <w:rPr>
          <w:rStyle w:val="InitialStyle"/>
          <w:rFonts w:ascii="Arial" w:hAnsi="Arial" w:cs="Arial"/>
          <w:b/>
          <w:bCs/>
        </w:rPr>
        <w:t>Delivery Instructions</w:t>
      </w:r>
    </w:p>
    <w:p w14:paraId="349C47FA" w14:textId="77777777" w:rsidR="000A0BC4" w:rsidRPr="002101ED" w:rsidRDefault="000A0BC4" w:rsidP="000A0BC4">
      <w:pPr>
        <w:ind w:left="720"/>
        <w:rPr>
          <w:rFonts w:ascii="Arial" w:hAnsi="Arial" w:cs="Arial"/>
          <w:b/>
          <w:bCs/>
          <w:color w:val="0070C0"/>
          <w:sz w:val="24"/>
          <w:szCs w:val="24"/>
        </w:rPr>
      </w:pPr>
      <w:r w:rsidRPr="002101ED">
        <w:rPr>
          <w:rStyle w:val="InitialStyle"/>
          <w:rFonts w:ascii="Arial" w:hAnsi="Arial" w:cs="Arial"/>
          <w:sz w:val="24"/>
          <w:szCs w:val="24"/>
        </w:rPr>
        <w:t xml:space="preserve">Responses must be submitted to the </w:t>
      </w:r>
      <w:r w:rsidRPr="002101ED">
        <w:rPr>
          <w:rStyle w:val="InitialStyle"/>
          <w:rFonts w:ascii="Arial" w:hAnsi="Arial" w:cs="Arial"/>
          <w:bCs/>
          <w:sz w:val="24"/>
          <w:szCs w:val="24"/>
        </w:rPr>
        <w:t xml:space="preserve">RFI Coordinator, via e-mail, </w:t>
      </w:r>
      <w:r w:rsidRPr="002101ED">
        <w:rPr>
          <w:rStyle w:val="InitialStyle"/>
          <w:rFonts w:ascii="Arial" w:hAnsi="Arial" w:cs="Arial"/>
          <w:sz w:val="24"/>
          <w:szCs w:val="24"/>
        </w:rPr>
        <w:t>listed on the cover page of this RFI document.</w:t>
      </w:r>
    </w:p>
    <w:p w14:paraId="6A820FF8" w14:textId="77777777" w:rsidR="000A0BC4" w:rsidRPr="002101ED" w:rsidRDefault="000A0BC4" w:rsidP="000A0BC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1AAB883E" w14:textId="77777777" w:rsidR="000A0BC4" w:rsidRPr="002101ED" w:rsidRDefault="000A0BC4"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2101ED">
        <w:rPr>
          <w:rStyle w:val="InitialStyle"/>
          <w:rFonts w:ascii="Arial" w:hAnsi="Arial" w:cs="Arial"/>
          <w:b/>
        </w:rPr>
        <w:t>Response Format</w:t>
      </w:r>
    </w:p>
    <w:p w14:paraId="651F0006" w14:textId="273E0237" w:rsidR="00C7524F" w:rsidRPr="002101ED" w:rsidRDefault="000A0BC4" w:rsidP="00477DCE">
      <w:pPr>
        <w:ind w:left="720"/>
        <w:rPr>
          <w:rStyle w:val="InitialStyle"/>
          <w:rFonts w:ascii="Arial" w:hAnsi="Arial" w:cs="Arial"/>
          <w:b/>
          <w:sz w:val="24"/>
          <w:szCs w:val="24"/>
        </w:rPr>
      </w:pPr>
      <w:r w:rsidRPr="002101ED">
        <w:rPr>
          <w:rFonts w:ascii="Arial" w:hAnsi="Arial" w:cs="Arial"/>
          <w:sz w:val="24"/>
          <w:szCs w:val="24"/>
        </w:rPr>
        <w:t>Responses to this RFI may be developed in a manner that suits the respondent. A list of key questions is included within the RFI and all submissions, regardless of format will be reviewed. Respondents are asked to be brief and to respond to as many questions as possible within the RFI. Number each response to correspond to the relevant question or instruction of the RFI to allow comparison and clarity.</w:t>
      </w:r>
      <w:bookmarkStart w:id="17" w:name="_Toc398203371"/>
      <w:bookmarkStart w:id="18" w:name="_Toc398203753"/>
      <w:bookmarkStart w:id="19" w:name="_Toc367174734"/>
      <w:bookmarkEnd w:id="17"/>
      <w:bookmarkEnd w:id="18"/>
      <w:r w:rsidR="00E833BE" w:rsidRPr="002101ED">
        <w:rPr>
          <w:rFonts w:ascii="Arial" w:hAnsi="Arial" w:cs="Arial"/>
          <w:b/>
          <w:sz w:val="24"/>
        </w:rPr>
        <w:t xml:space="preserve"> </w:t>
      </w:r>
    </w:p>
    <w:p w14:paraId="7150C4F6" w14:textId="77777777" w:rsidR="00C7524F" w:rsidRPr="002101ED" w:rsidRDefault="00C7524F" w:rsidP="004B010D">
      <w:pPr>
        <w:rPr>
          <w:rStyle w:val="InitialStyle"/>
          <w:rFonts w:ascii="Arial" w:hAnsi="Arial" w:cs="Arial"/>
          <w:b/>
          <w:sz w:val="24"/>
          <w:szCs w:val="24"/>
        </w:rPr>
      </w:pPr>
    </w:p>
    <w:p w14:paraId="42A108F4" w14:textId="77777777" w:rsidR="000A0BC4" w:rsidRPr="002101ED" w:rsidRDefault="000A0BC4">
      <w:pPr>
        <w:widowControl/>
        <w:autoSpaceDE/>
        <w:autoSpaceDN/>
        <w:spacing w:after="200" w:line="276" w:lineRule="auto"/>
        <w:rPr>
          <w:rStyle w:val="InitialStyle"/>
          <w:rFonts w:ascii="Arial" w:hAnsi="Arial" w:cs="Arial"/>
          <w:b/>
          <w:sz w:val="24"/>
          <w:szCs w:val="24"/>
        </w:rPr>
      </w:pPr>
      <w:bookmarkStart w:id="20" w:name="_Toc398203752"/>
      <w:bookmarkEnd w:id="19"/>
      <w:r w:rsidRPr="002101ED">
        <w:rPr>
          <w:rStyle w:val="InitialStyle"/>
          <w:rFonts w:ascii="Arial" w:hAnsi="Arial" w:cs="Arial"/>
          <w:b/>
          <w:sz w:val="24"/>
          <w:szCs w:val="24"/>
        </w:rPr>
        <w:br w:type="page"/>
      </w:r>
    </w:p>
    <w:p w14:paraId="36E14E96" w14:textId="77777777" w:rsidR="007B717F" w:rsidRPr="002101ED" w:rsidRDefault="007B717F" w:rsidP="007B717F">
      <w:pPr>
        <w:pStyle w:val="Heading1"/>
        <w:spacing w:before="0" w:after="0"/>
        <w:rPr>
          <w:rStyle w:val="InitialStyle"/>
          <w:rFonts w:ascii="Arial" w:hAnsi="Arial" w:cs="Arial"/>
          <w:b/>
          <w:sz w:val="24"/>
          <w:szCs w:val="24"/>
        </w:rPr>
      </w:pPr>
      <w:bookmarkStart w:id="21" w:name="_Toc535996589"/>
      <w:r w:rsidRPr="002101ED">
        <w:rPr>
          <w:rStyle w:val="InitialStyle"/>
          <w:rFonts w:ascii="Arial" w:hAnsi="Arial" w:cs="Arial"/>
          <w:b/>
          <w:sz w:val="24"/>
          <w:szCs w:val="24"/>
        </w:rPr>
        <w:lastRenderedPageBreak/>
        <w:t xml:space="preserve">PART </w:t>
      </w:r>
      <w:r w:rsidR="000A0BC4" w:rsidRPr="002101ED">
        <w:rPr>
          <w:rStyle w:val="InitialStyle"/>
          <w:rFonts w:ascii="Arial" w:hAnsi="Arial" w:cs="Arial"/>
          <w:b/>
          <w:sz w:val="24"/>
          <w:szCs w:val="24"/>
        </w:rPr>
        <w:t>I</w:t>
      </w:r>
      <w:r w:rsidRPr="002101ED">
        <w:rPr>
          <w:rStyle w:val="InitialStyle"/>
          <w:rFonts w:ascii="Arial" w:hAnsi="Arial" w:cs="Arial"/>
          <w:b/>
          <w:sz w:val="24"/>
          <w:szCs w:val="24"/>
        </w:rPr>
        <w:t xml:space="preserve">V </w:t>
      </w:r>
      <w:r w:rsidRPr="002101ED">
        <w:rPr>
          <w:rStyle w:val="InitialStyle"/>
          <w:rFonts w:ascii="Arial" w:hAnsi="Arial" w:cs="Arial"/>
          <w:b/>
          <w:sz w:val="24"/>
          <w:szCs w:val="24"/>
        </w:rPr>
        <w:tab/>
        <w:t>REVIEW OF RESPONSES RECEIVED</w:t>
      </w:r>
      <w:bookmarkEnd w:id="20"/>
      <w:bookmarkEnd w:id="21"/>
      <w:r w:rsidRPr="002101ED">
        <w:rPr>
          <w:rStyle w:val="InitialStyle"/>
          <w:rFonts w:ascii="Arial" w:hAnsi="Arial" w:cs="Arial"/>
          <w:b/>
          <w:sz w:val="24"/>
          <w:szCs w:val="24"/>
        </w:rPr>
        <w:t xml:space="preserve"> </w:t>
      </w:r>
    </w:p>
    <w:p w14:paraId="7C909114" w14:textId="77777777" w:rsidR="007B717F" w:rsidRPr="002101ED" w:rsidRDefault="007B717F" w:rsidP="004B010D">
      <w:pPr>
        <w:rPr>
          <w:rStyle w:val="InitialStyle"/>
          <w:rFonts w:ascii="Arial" w:hAnsi="Arial" w:cs="Arial"/>
          <w:b/>
          <w:sz w:val="24"/>
          <w:szCs w:val="24"/>
        </w:rPr>
      </w:pPr>
    </w:p>
    <w:p w14:paraId="511A9C22" w14:textId="77777777" w:rsidR="007B717F" w:rsidRPr="002101ED" w:rsidRDefault="007B717F" w:rsidP="007B717F">
      <w:pPr>
        <w:pStyle w:val="Heading1"/>
        <w:spacing w:before="0" w:after="0"/>
        <w:ind w:left="180"/>
        <w:rPr>
          <w:rStyle w:val="InitialStyle"/>
          <w:rFonts w:ascii="Arial" w:hAnsi="Arial" w:cs="Arial"/>
          <w:b/>
          <w:sz w:val="24"/>
          <w:szCs w:val="24"/>
        </w:rPr>
      </w:pPr>
      <w:bookmarkStart w:id="22" w:name="_Toc510447400"/>
      <w:bookmarkStart w:id="23" w:name="_Toc535996590"/>
      <w:r w:rsidRPr="002101ED">
        <w:rPr>
          <w:rStyle w:val="InitialStyle"/>
          <w:rFonts w:ascii="Arial" w:hAnsi="Arial" w:cs="Arial"/>
          <w:b/>
          <w:sz w:val="24"/>
          <w:szCs w:val="24"/>
        </w:rPr>
        <w:t>General Information</w:t>
      </w:r>
      <w:bookmarkEnd w:id="22"/>
      <w:bookmarkEnd w:id="23"/>
      <w:r w:rsidRPr="002101ED">
        <w:rPr>
          <w:rStyle w:val="InitialStyle"/>
          <w:rFonts w:ascii="Arial" w:hAnsi="Arial" w:cs="Arial"/>
          <w:b/>
          <w:sz w:val="24"/>
          <w:szCs w:val="24"/>
        </w:rPr>
        <w:t xml:space="preserve"> </w:t>
      </w:r>
    </w:p>
    <w:p w14:paraId="04E4A58A" w14:textId="77777777" w:rsidR="007B717F" w:rsidRPr="002101ED" w:rsidRDefault="007B717F" w:rsidP="004B010D">
      <w:pPr>
        <w:rPr>
          <w:rStyle w:val="InitialStyle"/>
          <w:rFonts w:ascii="Arial" w:hAnsi="Arial" w:cs="Arial"/>
          <w:b/>
          <w:sz w:val="24"/>
          <w:szCs w:val="24"/>
        </w:rPr>
      </w:pPr>
    </w:p>
    <w:p w14:paraId="52AF42CC" w14:textId="4DDF1C41" w:rsidR="007B717F" w:rsidRPr="002101ED" w:rsidRDefault="007B717F" w:rsidP="000A0BC4">
      <w:pPr>
        <w:pStyle w:val="ListParagraph"/>
        <w:numPr>
          <w:ilvl w:val="0"/>
          <w:numId w:val="12"/>
        </w:numPr>
        <w:ind w:left="720"/>
        <w:rPr>
          <w:rStyle w:val="InitialStyle"/>
          <w:rFonts w:ascii="Arial" w:hAnsi="Arial" w:cs="Arial"/>
          <w:sz w:val="24"/>
          <w:szCs w:val="24"/>
        </w:rPr>
      </w:pPr>
      <w:r w:rsidRPr="002101ED">
        <w:rPr>
          <w:rStyle w:val="InitialStyle"/>
          <w:rFonts w:ascii="Arial" w:hAnsi="Arial" w:cs="Arial"/>
          <w:sz w:val="24"/>
          <w:szCs w:val="24"/>
        </w:rPr>
        <w:t xml:space="preserve">The Department will review responses received </w:t>
      </w:r>
      <w:proofErr w:type="gramStart"/>
      <w:r w:rsidRPr="002101ED">
        <w:rPr>
          <w:rStyle w:val="InitialStyle"/>
          <w:rFonts w:ascii="Arial" w:hAnsi="Arial" w:cs="Arial"/>
          <w:sz w:val="24"/>
          <w:szCs w:val="24"/>
        </w:rPr>
        <w:t>for the purpose of</w:t>
      </w:r>
      <w:proofErr w:type="gramEnd"/>
      <w:r w:rsidRPr="002101ED">
        <w:rPr>
          <w:rStyle w:val="InitialStyle"/>
          <w:rFonts w:ascii="Arial" w:hAnsi="Arial" w:cs="Arial"/>
          <w:sz w:val="24"/>
          <w:szCs w:val="24"/>
        </w:rPr>
        <w:t xml:space="preserve"> gathering information and market research</w:t>
      </w:r>
      <w:r w:rsidR="00C21785">
        <w:rPr>
          <w:rStyle w:val="InitialStyle"/>
          <w:rFonts w:ascii="Arial" w:hAnsi="Arial" w:cs="Arial"/>
          <w:sz w:val="24"/>
          <w:szCs w:val="24"/>
        </w:rPr>
        <w:t xml:space="preserve"> only</w:t>
      </w:r>
      <w:r w:rsidRPr="002101ED">
        <w:rPr>
          <w:rStyle w:val="InitialStyle"/>
          <w:rFonts w:ascii="Arial" w:hAnsi="Arial" w:cs="Arial"/>
          <w:sz w:val="24"/>
          <w:szCs w:val="24"/>
        </w:rPr>
        <w:t>. The Department will not score or rate responses received.</w:t>
      </w:r>
    </w:p>
    <w:p w14:paraId="28A277A2" w14:textId="77777777" w:rsidR="007B717F" w:rsidRPr="002101ED" w:rsidRDefault="007B717F" w:rsidP="000A0BC4">
      <w:pPr>
        <w:ind w:left="720"/>
        <w:rPr>
          <w:rStyle w:val="InitialStyle"/>
          <w:rFonts w:ascii="Arial" w:hAnsi="Arial" w:cs="Arial"/>
          <w:sz w:val="24"/>
          <w:szCs w:val="24"/>
        </w:rPr>
      </w:pPr>
    </w:p>
    <w:p w14:paraId="7BD44E6D" w14:textId="6028183E" w:rsidR="007B717F" w:rsidRPr="002101ED" w:rsidRDefault="007B717F" w:rsidP="000A0BC4">
      <w:pPr>
        <w:pStyle w:val="ListParagraph"/>
        <w:numPr>
          <w:ilvl w:val="0"/>
          <w:numId w:val="12"/>
        </w:numPr>
        <w:ind w:left="720"/>
        <w:rPr>
          <w:rStyle w:val="InitialStyle"/>
          <w:rFonts w:ascii="Arial" w:hAnsi="Arial" w:cs="Arial"/>
          <w:sz w:val="24"/>
          <w:szCs w:val="24"/>
        </w:rPr>
      </w:pPr>
      <w:bookmarkStart w:id="24" w:name="_Toc398203127"/>
      <w:bookmarkStart w:id="25" w:name="_Toc398203373"/>
      <w:bookmarkStart w:id="26" w:name="_Toc398203755"/>
      <w:r w:rsidRPr="002101ED">
        <w:rPr>
          <w:rStyle w:val="InitialStyle"/>
          <w:rFonts w:ascii="Arial" w:hAnsi="Arial" w:cs="Arial"/>
          <w:sz w:val="24"/>
          <w:szCs w:val="24"/>
        </w:rPr>
        <w:t>The Department reserves the right to communicate and/or schedule interviews/presentations with Respondents, if needed, to obtain clarification of information contained in the responses received</w:t>
      </w:r>
      <w:r w:rsidR="00C21785">
        <w:rPr>
          <w:rStyle w:val="InitialStyle"/>
          <w:rFonts w:ascii="Arial" w:hAnsi="Arial" w:cs="Arial"/>
          <w:sz w:val="24"/>
          <w:szCs w:val="24"/>
        </w:rPr>
        <w:t xml:space="preserve"> and/or additional information</w:t>
      </w:r>
      <w:bookmarkEnd w:id="24"/>
      <w:bookmarkEnd w:id="25"/>
      <w:bookmarkEnd w:id="26"/>
      <w:r w:rsidR="00C21785">
        <w:rPr>
          <w:rStyle w:val="InitialStyle"/>
          <w:rFonts w:ascii="Arial" w:hAnsi="Arial" w:cs="Arial"/>
          <w:sz w:val="24"/>
          <w:szCs w:val="24"/>
        </w:rPr>
        <w:t xml:space="preserve"> to enhance marketing research efforts.</w:t>
      </w:r>
    </w:p>
    <w:p w14:paraId="6E58A4AD" w14:textId="34498732" w:rsidR="00B360F9" w:rsidRPr="002101ED" w:rsidRDefault="00FE1E0A" w:rsidP="00FB3086">
      <w:pPr>
        <w:rPr>
          <w:rStyle w:val="InitialStyle"/>
          <w:rFonts w:ascii="Arial" w:hAnsi="Arial" w:cs="Arial"/>
          <w:sz w:val="24"/>
          <w:szCs w:val="24"/>
        </w:rPr>
      </w:pPr>
      <w:r w:rsidRPr="002101ED">
        <w:rPr>
          <w:rStyle w:val="InitialStyle"/>
          <w:rFonts w:ascii="Arial" w:hAnsi="Arial" w:cs="Arial"/>
          <w:b/>
          <w:sz w:val="24"/>
          <w:szCs w:val="24"/>
        </w:rPr>
        <w:br w:type="page"/>
      </w:r>
      <w:bookmarkStart w:id="27" w:name="_Toc367174751"/>
    </w:p>
    <w:p w14:paraId="59B27EE0" w14:textId="77777777" w:rsidR="00196AA2" w:rsidRPr="002101ED" w:rsidRDefault="009353B6" w:rsidP="003B01C3">
      <w:pPr>
        <w:pStyle w:val="DefaultText"/>
        <w:rPr>
          <w:rFonts w:ascii="Arial" w:hAnsi="Arial" w:cs="Arial"/>
          <w:b/>
          <w:bCs/>
        </w:rPr>
      </w:pPr>
      <w:bookmarkStart w:id="28" w:name="QuickMark"/>
      <w:bookmarkEnd w:id="27"/>
      <w:bookmarkEnd w:id="28"/>
      <w:r w:rsidRPr="002101ED">
        <w:rPr>
          <w:rFonts w:ascii="Arial" w:hAnsi="Arial" w:cs="Arial"/>
          <w:b/>
          <w:bCs/>
        </w:rPr>
        <w:lastRenderedPageBreak/>
        <w:t>APPENDIX</w:t>
      </w:r>
      <w:r w:rsidR="00196AA2" w:rsidRPr="002101ED">
        <w:rPr>
          <w:rFonts w:ascii="Arial" w:hAnsi="Arial" w:cs="Arial"/>
          <w:b/>
          <w:bCs/>
        </w:rPr>
        <w:t xml:space="preserve"> A</w:t>
      </w:r>
    </w:p>
    <w:p w14:paraId="2FBA454C" w14:textId="77777777" w:rsidR="00196AA2" w:rsidRPr="002101ED" w:rsidRDefault="00196AA2" w:rsidP="003B01C3">
      <w:pPr>
        <w:pStyle w:val="DefaultText"/>
        <w:jc w:val="center"/>
        <w:rPr>
          <w:rFonts w:ascii="Arial" w:hAnsi="Arial" w:cs="Arial"/>
          <w:bCs/>
        </w:rPr>
      </w:pPr>
    </w:p>
    <w:p w14:paraId="180139FF" w14:textId="77777777" w:rsidR="00196AA2" w:rsidRPr="002101ED" w:rsidRDefault="00196AA2" w:rsidP="003B01C3">
      <w:pPr>
        <w:pStyle w:val="DefaultText"/>
        <w:jc w:val="center"/>
        <w:rPr>
          <w:rFonts w:ascii="Arial" w:hAnsi="Arial" w:cs="Arial"/>
          <w:bCs/>
        </w:rPr>
      </w:pPr>
    </w:p>
    <w:p w14:paraId="06A274F1" w14:textId="77777777" w:rsidR="00477DCE" w:rsidRPr="002101ED" w:rsidRDefault="00477DCE" w:rsidP="00477DCE">
      <w:pPr>
        <w:pStyle w:val="DefaultText"/>
        <w:jc w:val="center"/>
        <w:rPr>
          <w:rStyle w:val="InitialStyle"/>
          <w:rFonts w:ascii="Arial" w:hAnsi="Arial" w:cs="Arial"/>
          <w:b/>
          <w:sz w:val="28"/>
          <w:szCs w:val="28"/>
        </w:rPr>
      </w:pPr>
      <w:r w:rsidRPr="002101ED">
        <w:rPr>
          <w:rStyle w:val="InitialStyle"/>
          <w:rFonts w:ascii="Arial" w:hAnsi="Arial" w:cs="Arial"/>
          <w:b/>
          <w:sz w:val="28"/>
          <w:szCs w:val="28"/>
        </w:rPr>
        <w:t xml:space="preserve">STATE OF MAINE </w:t>
      </w:r>
    </w:p>
    <w:p w14:paraId="216CF2A2" w14:textId="6A852AD6" w:rsidR="00477DCE" w:rsidRPr="00101684" w:rsidRDefault="00477DCE" w:rsidP="00477DCE">
      <w:pPr>
        <w:pStyle w:val="DefaultText"/>
        <w:jc w:val="center"/>
        <w:rPr>
          <w:rStyle w:val="InitialStyle"/>
          <w:rFonts w:ascii="Arial" w:hAnsi="Arial" w:cs="Arial"/>
          <w:b/>
          <w:color w:val="FF0000"/>
          <w:sz w:val="28"/>
          <w:szCs w:val="28"/>
        </w:rPr>
      </w:pPr>
      <w:r w:rsidRPr="00101684">
        <w:rPr>
          <w:rStyle w:val="InitialStyle"/>
          <w:rFonts w:ascii="Arial" w:hAnsi="Arial" w:cs="Arial"/>
          <w:b/>
          <w:sz w:val="28"/>
          <w:szCs w:val="28"/>
        </w:rPr>
        <w:t>Department of</w:t>
      </w:r>
      <w:r w:rsidR="00411408">
        <w:rPr>
          <w:rStyle w:val="InitialStyle"/>
          <w:rFonts w:ascii="Arial" w:hAnsi="Arial" w:cs="Arial"/>
          <w:b/>
          <w:sz w:val="28"/>
          <w:szCs w:val="28"/>
        </w:rPr>
        <w:t xml:space="preserve"> Health and Human Services</w:t>
      </w:r>
    </w:p>
    <w:p w14:paraId="6BA4E35A" w14:textId="77777777" w:rsidR="00477DCE" w:rsidRPr="00101684" w:rsidRDefault="00477DCE" w:rsidP="00477DCE">
      <w:pPr>
        <w:pStyle w:val="Heading2"/>
        <w:spacing w:before="0"/>
        <w:jc w:val="center"/>
        <w:rPr>
          <w:rStyle w:val="InitialStyle"/>
          <w:rFonts w:ascii="Arial" w:hAnsi="Arial" w:cs="Arial"/>
          <w:color w:val="auto"/>
          <w:sz w:val="28"/>
          <w:szCs w:val="28"/>
        </w:rPr>
      </w:pPr>
      <w:bookmarkStart w:id="29" w:name="_Toc367174752"/>
      <w:bookmarkStart w:id="30" w:name="_Toc398203758"/>
      <w:bookmarkStart w:id="31" w:name="_Toc535996592"/>
      <w:r w:rsidRPr="00101684">
        <w:rPr>
          <w:rStyle w:val="InitialStyle"/>
          <w:rFonts w:ascii="Arial" w:hAnsi="Arial" w:cs="Arial"/>
          <w:color w:val="auto"/>
          <w:sz w:val="28"/>
          <w:szCs w:val="28"/>
        </w:rPr>
        <w:t>RESPONSE COVER PAGE</w:t>
      </w:r>
      <w:bookmarkEnd w:id="29"/>
      <w:bookmarkEnd w:id="30"/>
      <w:bookmarkEnd w:id="31"/>
    </w:p>
    <w:p w14:paraId="2FB2DDDF" w14:textId="1C5C5933" w:rsidR="00477DCE" w:rsidRPr="00101684" w:rsidRDefault="00477DCE" w:rsidP="00477DCE">
      <w:pPr>
        <w:pStyle w:val="DefaultText"/>
        <w:jc w:val="center"/>
        <w:rPr>
          <w:rStyle w:val="InitialStyle"/>
          <w:rFonts w:ascii="Arial" w:hAnsi="Arial" w:cs="Arial"/>
          <w:b/>
          <w:sz w:val="28"/>
          <w:szCs w:val="28"/>
        </w:rPr>
      </w:pPr>
      <w:r w:rsidRPr="00101684">
        <w:rPr>
          <w:rStyle w:val="InitialStyle"/>
          <w:rFonts w:ascii="Arial" w:hAnsi="Arial" w:cs="Arial"/>
          <w:b/>
          <w:sz w:val="28"/>
          <w:szCs w:val="28"/>
        </w:rPr>
        <w:t>RFI#</w:t>
      </w:r>
      <w:r w:rsidRPr="00101684">
        <w:rPr>
          <w:rStyle w:val="InitialStyle"/>
          <w:rFonts w:ascii="Arial" w:hAnsi="Arial" w:cs="Arial"/>
          <w:b/>
          <w:color w:val="FF0000"/>
          <w:sz w:val="28"/>
          <w:szCs w:val="28"/>
        </w:rPr>
        <w:t xml:space="preserve"> </w:t>
      </w:r>
      <w:r w:rsidR="008F7C09">
        <w:rPr>
          <w:rStyle w:val="InitialStyle"/>
          <w:rFonts w:ascii="Arial" w:hAnsi="Arial" w:cs="Arial"/>
          <w:b/>
          <w:bCs/>
          <w:sz w:val="28"/>
          <w:szCs w:val="28"/>
        </w:rPr>
        <w:t>201906103</w:t>
      </w:r>
    </w:p>
    <w:p w14:paraId="7BF67652" w14:textId="29EE9553" w:rsidR="00477DCE" w:rsidRPr="008F7C09" w:rsidRDefault="00411408" w:rsidP="00477DCE">
      <w:pPr>
        <w:pStyle w:val="DefaultText"/>
        <w:jc w:val="center"/>
        <w:rPr>
          <w:rStyle w:val="InitialStyle"/>
          <w:rFonts w:ascii="Arial" w:hAnsi="Arial" w:cs="Arial"/>
          <w:b/>
          <w:sz w:val="28"/>
          <w:szCs w:val="28"/>
          <w:u w:val="single"/>
        </w:rPr>
      </w:pPr>
      <w:r w:rsidRPr="008F7C09">
        <w:rPr>
          <w:rStyle w:val="InitialStyle"/>
          <w:rFonts w:ascii="Arial" w:hAnsi="Arial" w:cs="Arial"/>
          <w:b/>
          <w:sz w:val="28"/>
          <w:szCs w:val="28"/>
          <w:u w:val="single"/>
        </w:rPr>
        <w:t>Self-Advocacy for Adults with Developmental Disabilities</w:t>
      </w:r>
    </w:p>
    <w:p w14:paraId="76C033BD" w14:textId="77777777" w:rsidR="00AD5BD3" w:rsidRPr="002101ED" w:rsidRDefault="00AD5BD3" w:rsidP="003B01C3">
      <w:pPr>
        <w:pStyle w:val="DefaultText"/>
        <w:jc w:val="center"/>
        <w:rPr>
          <w:rStyle w:val="InitialStyle"/>
          <w:rFonts w:ascii="Arial" w:hAnsi="Arial" w:cs="Arial"/>
          <w:sz w:val="28"/>
          <w:szCs w:val="28"/>
        </w:rPr>
      </w:pPr>
    </w:p>
    <w:p w14:paraId="468DE015" w14:textId="77777777" w:rsidR="00AD5BD3" w:rsidRPr="002101ED" w:rsidRDefault="00AD5BD3" w:rsidP="003B01C3">
      <w:pPr>
        <w:pStyle w:val="DefaultText"/>
        <w:jc w:val="center"/>
        <w:rPr>
          <w:rStyle w:val="InitialStyle"/>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035"/>
        <w:gridCol w:w="1080"/>
        <w:gridCol w:w="2160"/>
        <w:gridCol w:w="810"/>
        <w:gridCol w:w="450"/>
        <w:gridCol w:w="4632"/>
      </w:tblGrid>
      <w:tr w:rsidR="009353B6" w:rsidRPr="002B794B" w14:paraId="6498F987" w14:textId="77777777" w:rsidTr="00013B6A">
        <w:trPr>
          <w:cantSplit/>
          <w:trHeight w:val="429"/>
        </w:trPr>
        <w:tc>
          <w:tcPr>
            <w:tcW w:w="4275" w:type="dxa"/>
            <w:gridSpan w:val="3"/>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tcPr>
          <w:p w14:paraId="4BDA5A5F" w14:textId="77777777" w:rsidR="009353B6" w:rsidRPr="002101ED" w:rsidRDefault="009353B6" w:rsidP="00DC26F9">
            <w:pPr>
              <w:pStyle w:val="DefaultText"/>
              <w:rPr>
                <w:rStyle w:val="InitialStyle"/>
                <w:rFonts w:ascii="Arial" w:hAnsi="Arial" w:cs="Arial"/>
                <w:b/>
              </w:rPr>
            </w:pPr>
            <w:r w:rsidRPr="002101ED">
              <w:rPr>
                <w:rStyle w:val="InitialStyle"/>
                <w:rFonts w:ascii="Arial" w:hAnsi="Arial" w:cs="Arial"/>
                <w:b/>
              </w:rPr>
              <w:t>Lead Point of Contact - Name/Title:</w:t>
            </w:r>
          </w:p>
        </w:tc>
        <w:tc>
          <w:tcPr>
            <w:tcW w:w="5892" w:type="dxa"/>
            <w:gridSpan w:val="3"/>
            <w:tcBorders>
              <w:top w:val="double" w:sz="4" w:space="0" w:color="auto"/>
              <w:left w:val="single" w:sz="4" w:space="0" w:color="auto"/>
              <w:bottom w:val="single" w:sz="4" w:space="0" w:color="auto"/>
              <w:right w:val="double" w:sz="4" w:space="0" w:color="auto"/>
            </w:tcBorders>
            <w:vAlign w:val="center"/>
          </w:tcPr>
          <w:p w14:paraId="12C9D910" w14:textId="77777777" w:rsidR="009353B6" w:rsidRPr="002101ED" w:rsidRDefault="009353B6" w:rsidP="00AD5BD3">
            <w:pPr>
              <w:pStyle w:val="DefaultText"/>
              <w:rPr>
                <w:rStyle w:val="InitialStyle"/>
                <w:rFonts w:ascii="Arial" w:hAnsi="Arial" w:cs="Arial"/>
              </w:rPr>
            </w:pPr>
          </w:p>
        </w:tc>
      </w:tr>
      <w:tr w:rsidR="009353B6" w:rsidRPr="002B794B" w14:paraId="1508B177" w14:textId="77777777" w:rsidTr="00013B6A">
        <w:trPr>
          <w:cantSplit/>
          <w:trHeight w:val="449"/>
        </w:trPr>
        <w:tc>
          <w:tcPr>
            <w:tcW w:w="4275" w:type="dxa"/>
            <w:gridSpan w:val="3"/>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5BA98B28" w14:textId="77777777" w:rsidR="009353B6" w:rsidRPr="002101ED" w:rsidRDefault="009353B6" w:rsidP="00AD5BD3">
            <w:pPr>
              <w:rPr>
                <w:rStyle w:val="InitialStyle"/>
                <w:rFonts w:ascii="Arial" w:hAnsi="Arial" w:cs="Arial"/>
                <w:b/>
                <w:sz w:val="24"/>
                <w:szCs w:val="24"/>
              </w:rPr>
            </w:pPr>
            <w:r w:rsidRPr="002101ED">
              <w:rPr>
                <w:rStyle w:val="InitialStyle"/>
                <w:rFonts w:ascii="Arial" w:hAnsi="Arial" w:cs="Arial"/>
                <w:b/>
                <w:sz w:val="24"/>
                <w:szCs w:val="24"/>
              </w:rPr>
              <w:t>Organization Name (if applicable):</w:t>
            </w:r>
          </w:p>
        </w:tc>
        <w:tc>
          <w:tcPr>
            <w:tcW w:w="5892" w:type="dxa"/>
            <w:gridSpan w:val="3"/>
            <w:tcBorders>
              <w:top w:val="single" w:sz="4" w:space="0" w:color="auto"/>
              <w:left w:val="single" w:sz="4" w:space="0" w:color="auto"/>
              <w:bottom w:val="single" w:sz="4" w:space="0" w:color="auto"/>
              <w:right w:val="double" w:sz="4" w:space="0" w:color="auto"/>
            </w:tcBorders>
            <w:vAlign w:val="center"/>
          </w:tcPr>
          <w:p w14:paraId="124C5294" w14:textId="77777777" w:rsidR="009353B6" w:rsidRPr="002101ED" w:rsidRDefault="009353B6" w:rsidP="00AD5BD3">
            <w:pPr>
              <w:rPr>
                <w:rStyle w:val="InitialStyle"/>
                <w:rFonts w:ascii="Arial" w:hAnsi="Arial" w:cs="Arial"/>
                <w:sz w:val="24"/>
                <w:szCs w:val="24"/>
              </w:rPr>
            </w:pPr>
          </w:p>
        </w:tc>
      </w:tr>
      <w:tr w:rsidR="009353B6" w:rsidRPr="002B794B" w14:paraId="4F729682" w14:textId="77777777" w:rsidTr="00013B6A">
        <w:trPr>
          <w:cantSplit/>
          <w:trHeight w:val="440"/>
        </w:trPr>
        <w:tc>
          <w:tcPr>
            <w:tcW w:w="1035"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098CD077"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Tel:</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A261B7A" w14:textId="77777777" w:rsidR="009353B6" w:rsidRPr="002101ED" w:rsidRDefault="009353B6" w:rsidP="00AD5BD3">
            <w:pPr>
              <w:pStyle w:val="DefaultText"/>
              <w:rPr>
                <w:rStyle w:val="InitialStyle"/>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2F904A5"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Fax:</w:t>
            </w:r>
          </w:p>
        </w:tc>
        <w:tc>
          <w:tcPr>
            <w:tcW w:w="5082" w:type="dxa"/>
            <w:gridSpan w:val="2"/>
            <w:tcBorders>
              <w:top w:val="single" w:sz="4" w:space="0" w:color="auto"/>
              <w:left w:val="single" w:sz="4" w:space="0" w:color="auto"/>
              <w:bottom w:val="single" w:sz="4" w:space="0" w:color="auto"/>
              <w:right w:val="double" w:sz="4" w:space="0" w:color="auto"/>
            </w:tcBorders>
            <w:vAlign w:val="center"/>
          </w:tcPr>
          <w:p w14:paraId="4633E204" w14:textId="77777777" w:rsidR="009353B6" w:rsidRPr="002101ED" w:rsidRDefault="009353B6" w:rsidP="00AD5BD3">
            <w:pPr>
              <w:pStyle w:val="DefaultText"/>
              <w:rPr>
                <w:rStyle w:val="InitialStyle"/>
                <w:rFonts w:ascii="Arial" w:hAnsi="Arial" w:cs="Arial"/>
              </w:rPr>
            </w:pPr>
          </w:p>
        </w:tc>
      </w:tr>
      <w:tr w:rsidR="0083546B" w:rsidRPr="002B794B" w14:paraId="6747FD14" w14:textId="77777777" w:rsidTr="00013B6A">
        <w:trPr>
          <w:cantSplit/>
          <w:trHeight w:val="431"/>
        </w:trPr>
        <w:tc>
          <w:tcPr>
            <w:tcW w:w="1035"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7A04D802"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E-Mail:</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6DFBC50" w14:textId="77777777" w:rsidR="009353B6" w:rsidRPr="002101ED" w:rsidRDefault="009353B6" w:rsidP="00AD5BD3">
            <w:pPr>
              <w:pStyle w:val="DefaultText"/>
              <w:rPr>
                <w:rStyle w:val="InitialStyle"/>
                <w:rFonts w:ascii="Arial" w:hAnsi="Arial" w:cs="Arial"/>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0481F01" w14:textId="4645272E"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Website:</w:t>
            </w:r>
          </w:p>
        </w:tc>
        <w:tc>
          <w:tcPr>
            <w:tcW w:w="4632" w:type="dxa"/>
            <w:tcBorders>
              <w:top w:val="single" w:sz="4" w:space="0" w:color="auto"/>
              <w:left w:val="single" w:sz="4" w:space="0" w:color="auto"/>
              <w:bottom w:val="single" w:sz="4" w:space="0" w:color="auto"/>
              <w:right w:val="double" w:sz="4" w:space="0" w:color="auto"/>
            </w:tcBorders>
            <w:vAlign w:val="center"/>
          </w:tcPr>
          <w:p w14:paraId="19DA5051" w14:textId="77777777" w:rsidR="009353B6" w:rsidRPr="002101ED" w:rsidRDefault="009353B6" w:rsidP="00AD5BD3">
            <w:pPr>
              <w:pStyle w:val="DefaultText"/>
              <w:rPr>
                <w:rStyle w:val="InitialStyle"/>
                <w:rFonts w:ascii="Arial" w:hAnsi="Arial" w:cs="Arial"/>
              </w:rPr>
            </w:pPr>
          </w:p>
        </w:tc>
      </w:tr>
      <w:tr w:rsidR="009353B6" w:rsidRPr="002B794B" w14:paraId="7B9AF221" w14:textId="77777777" w:rsidTr="00013B6A">
        <w:trPr>
          <w:cantSplit/>
          <w:trHeight w:val="449"/>
        </w:trPr>
        <w:tc>
          <w:tcPr>
            <w:tcW w:w="2115" w:type="dxa"/>
            <w:gridSpan w:val="2"/>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4FC4D74F"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Street Address:</w:t>
            </w:r>
          </w:p>
        </w:tc>
        <w:tc>
          <w:tcPr>
            <w:tcW w:w="8052" w:type="dxa"/>
            <w:gridSpan w:val="4"/>
            <w:tcBorders>
              <w:top w:val="single" w:sz="4" w:space="0" w:color="auto"/>
              <w:left w:val="single" w:sz="4" w:space="0" w:color="auto"/>
              <w:bottom w:val="single" w:sz="4" w:space="0" w:color="auto"/>
              <w:right w:val="double" w:sz="4" w:space="0" w:color="auto"/>
            </w:tcBorders>
            <w:vAlign w:val="center"/>
          </w:tcPr>
          <w:p w14:paraId="4D84D2E1" w14:textId="77777777" w:rsidR="009353B6" w:rsidRPr="002101ED" w:rsidRDefault="009353B6" w:rsidP="00AD5BD3">
            <w:pPr>
              <w:pStyle w:val="DefaultText"/>
              <w:rPr>
                <w:rStyle w:val="InitialStyle"/>
                <w:rFonts w:ascii="Arial" w:hAnsi="Arial" w:cs="Arial"/>
              </w:rPr>
            </w:pPr>
          </w:p>
        </w:tc>
      </w:tr>
      <w:tr w:rsidR="009353B6" w:rsidRPr="002B794B" w14:paraId="07785266" w14:textId="77777777" w:rsidTr="00013B6A">
        <w:trPr>
          <w:cantSplit/>
          <w:trHeight w:val="431"/>
        </w:trPr>
        <w:tc>
          <w:tcPr>
            <w:tcW w:w="2115" w:type="dxa"/>
            <w:gridSpan w:val="2"/>
            <w:tcBorders>
              <w:top w:val="single" w:sz="4" w:space="0" w:color="auto"/>
              <w:left w:val="double" w:sz="4" w:space="0" w:color="auto"/>
              <w:bottom w:val="double" w:sz="4" w:space="0" w:color="auto"/>
              <w:right w:val="single" w:sz="4" w:space="0" w:color="auto"/>
            </w:tcBorders>
            <w:shd w:val="clear" w:color="auto" w:fill="EAF1DD" w:themeFill="accent3" w:themeFillTint="33"/>
            <w:vAlign w:val="center"/>
          </w:tcPr>
          <w:p w14:paraId="0247C784"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City/State/Zip:</w:t>
            </w:r>
          </w:p>
        </w:tc>
        <w:tc>
          <w:tcPr>
            <w:tcW w:w="8052" w:type="dxa"/>
            <w:gridSpan w:val="4"/>
            <w:tcBorders>
              <w:top w:val="single" w:sz="4" w:space="0" w:color="auto"/>
              <w:left w:val="single" w:sz="4" w:space="0" w:color="auto"/>
              <w:bottom w:val="double" w:sz="4" w:space="0" w:color="auto"/>
              <w:right w:val="double" w:sz="4" w:space="0" w:color="auto"/>
            </w:tcBorders>
            <w:vAlign w:val="center"/>
          </w:tcPr>
          <w:p w14:paraId="16BDB93F" w14:textId="77777777" w:rsidR="009353B6" w:rsidRPr="002101ED" w:rsidRDefault="009353B6" w:rsidP="00AD5BD3">
            <w:pPr>
              <w:pStyle w:val="DefaultText"/>
              <w:rPr>
                <w:rStyle w:val="InitialStyle"/>
                <w:rFonts w:ascii="Arial" w:hAnsi="Arial" w:cs="Arial"/>
              </w:rPr>
            </w:pPr>
          </w:p>
        </w:tc>
      </w:tr>
    </w:tbl>
    <w:p w14:paraId="2DFDD97D" w14:textId="77777777" w:rsidR="009353B6" w:rsidRPr="002101ED" w:rsidRDefault="009353B6" w:rsidP="003B01C3">
      <w:pPr>
        <w:tabs>
          <w:tab w:val="left" w:pos="1440"/>
        </w:tabs>
        <w:rPr>
          <w:rFonts w:ascii="Arial" w:hAnsi="Arial" w:cs="Arial"/>
          <w:color w:val="0070C0"/>
          <w:sz w:val="24"/>
          <w:szCs w:val="24"/>
        </w:rPr>
      </w:pPr>
    </w:p>
    <w:p w14:paraId="0A0EBFBE" w14:textId="1DD6A956" w:rsidR="008F7C09" w:rsidRDefault="008F7C09" w:rsidP="003B01C3">
      <w:pPr>
        <w:tabs>
          <w:tab w:val="left" w:pos="1440"/>
        </w:tabs>
        <w:rPr>
          <w:rFonts w:ascii="Arial" w:hAnsi="Arial" w:cs="Arial"/>
          <w:color w:val="0070C0"/>
          <w:sz w:val="24"/>
          <w:szCs w:val="24"/>
        </w:rPr>
      </w:pPr>
    </w:p>
    <w:p w14:paraId="24BF0AB0" w14:textId="77777777" w:rsidR="008F7C09" w:rsidRPr="008F7C09" w:rsidRDefault="008F7C09" w:rsidP="008F7C09">
      <w:pPr>
        <w:rPr>
          <w:rFonts w:ascii="Arial" w:hAnsi="Arial" w:cs="Arial"/>
          <w:sz w:val="24"/>
          <w:szCs w:val="24"/>
        </w:rPr>
      </w:pPr>
    </w:p>
    <w:p w14:paraId="20420C84" w14:textId="77777777" w:rsidR="008F7C09" w:rsidRPr="008F7C09" w:rsidRDefault="008F7C09" w:rsidP="008F7C09">
      <w:pPr>
        <w:rPr>
          <w:rFonts w:ascii="Arial" w:hAnsi="Arial" w:cs="Arial"/>
          <w:sz w:val="24"/>
          <w:szCs w:val="24"/>
        </w:rPr>
      </w:pPr>
    </w:p>
    <w:p w14:paraId="576F9441" w14:textId="77777777" w:rsidR="008F7C09" w:rsidRPr="008F7C09" w:rsidRDefault="008F7C09" w:rsidP="008F7C09">
      <w:pPr>
        <w:rPr>
          <w:rFonts w:ascii="Arial" w:hAnsi="Arial" w:cs="Arial"/>
          <w:sz w:val="24"/>
          <w:szCs w:val="24"/>
        </w:rPr>
      </w:pPr>
    </w:p>
    <w:p w14:paraId="426242DF" w14:textId="77777777" w:rsidR="008F7C09" w:rsidRPr="008F7C09" w:rsidRDefault="008F7C09" w:rsidP="008F7C09">
      <w:pPr>
        <w:rPr>
          <w:rFonts w:ascii="Arial" w:hAnsi="Arial" w:cs="Arial"/>
          <w:sz w:val="24"/>
          <w:szCs w:val="24"/>
        </w:rPr>
      </w:pPr>
    </w:p>
    <w:p w14:paraId="3DD4E6D2" w14:textId="77777777" w:rsidR="008F7C09" w:rsidRPr="008F7C09" w:rsidRDefault="008F7C09" w:rsidP="008F7C09">
      <w:pPr>
        <w:rPr>
          <w:rFonts w:ascii="Arial" w:hAnsi="Arial" w:cs="Arial"/>
          <w:sz w:val="24"/>
          <w:szCs w:val="24"/>
        </w:rPr>
      </w:pPr>
    </w:p>
    <w:p w14:paraId="6173AD7D" w14:textId="77777777" w:rsidR="008F7C09" w:rsidRPr="008F7C09" w:rsidRDefault="008F7C09" w:rsidP="008F7C09">
      <w:pPr>
        <w:rPr>
          <w:rFonts w:ascii="Arial" w:hAnsi="Arial" w:cs="Arial"/>
          <w:sz w:val="24"/>
          <w:szCs w:val="24"/>
        </w:rPr>
      </w:pPr>
    </w:p>
    <w:p w14:paraId="241994D6" w14:textId="77777777" w:rsidR="008F7C09" w:rsidRPr="008F7C09" w:rsidRDefault="008F7C09" w:rsidP="008F7C09">
      <w:pPr>
        <w:rPr>
          <w:rFonts w:ascii="Arial" w:hAnsi="Arial" w:cs="Arial"/>
          <w:sz w:val="24"/>
          <w:szCs w:val="24"/>
        </w:rPr>
      </w:pPr>
    </w:p>
    <w:p w14:paraId="4970D2AA" w14:textId="77777777" w:rsidR="008F7C09" w:rsidRPr="008F7C09" w:rsidRDefault="008F7C09" w:rsidP="008F7C09">
      <w:pPr>
        <w:rPr>
          <w:rFonts w:ascii="Arial" w:hAnsi="Arial" w:cs="Arial"/>
          <w:sz w:val="24"/>
          <w:szCs w:val="24"/>
        </w:rPr>
      </w:pPr>
    </w:p>
    <w:p w14:paraId="4DB868F5" w14:textId="77777777" w:rsidR="008F7C09" w:rsidRPr="008F7C09" w:rsidRDefault="008F7C09" w:rsidP="008F7C09">
      <w:pPr>
        <w:rPr>
          <w:rFonts w:ascii="Arial" w:hAnsi="Arial" w:cs="Arial"/>
          <w:sz w:val="24"/>
          <w:szCs w:val="24"/>
        </w:rPr>
      </w:pPr>
    </w:p>
    <w:p w14:paraId="1A14A8A9" w14:textId="77777777" w:rsidR="008F7C09" w:rsidRPr="008F7C09" w:rsidRDefault="008F7C09" w:rsidP="008F7C09">
      <w:pPr>
        <w:rPr>
          <w:rFonts w:ascii="Arial" w:hAnsi="Arial" w:cs="Arial"/>
          <w:sz w:val="24"/>
          <w:szCs w:val="24"/>
        </w:rPr>
      </w:pPr>
    </w:p>
    <w:p w14:paraId="31897702" w14:textId="77777777" w:rsidR="008F7C09" w:rsidRPr="008F7C09" w:rsidRDefault="008F7C09" w:rsidP="008F7C09">
      <w:pPr>
        <w:rPr>
          <w:rFonts w:ascii="Arial" w:hAnsi="Arial" w:cs="Arial"/>
          <w:sz w:val="24"/>
          <w:szCs w:val="24"/>
        </w:rPr>
      </w:pPr>
    </w:p>
    <w:p w14:paraId="4F2AF75F" w14:textId="01A76192" w:rsidR="008F7C09" w:rsidRDefault="008F7C09" w:rsidP="008F7C09">
      <w:pPr>
        <w:rPr>
          <w:rFonts w:ascii="Arial" w:hAnsi="Arial" w:cs="Arial"/>
          <w:sz w:val="24"/>
          <w:szCs w:val="24"/>
        </w:rPr>
      </w:pPr>
    </w:p>
    <w:p w14:paraId="0D56C95A" w14:textId="77777777" w:rsidR="00196AA2" w:rsidRPr="008F7C09" w:rsidRDefault="00196AA2" w:rsidP="008F7C09">
      <w:pPr>
        <w:jc w:val="center"/>
        <w:rPr>
          <w:rFonts w:ascii="Arial" w:hAnsi="Arial" w:cs="Arial"/>
          <w:sz w:val="24"/>
          <w:szCs w:val="24"/>
        </w:rPr>
      </w:pPr>
      <w:bookmarkStart w:id="32" w:name="_GoBack"/>
      <w:bookmarkEnd w:id="32"/>
    </w:p>
    <w:sectPr w:rsidR="00196AA2" w:rsidRPr="008F7C09" w:rsidSect="00652CFB">
      <w:footerReference w:type="default" r:id="rId15"/>
      <w:pgSz w:w="12240" w:h="15840"/>
      <w:pgMar w:top="1080" w:right="72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5A4ED" w14:textId="77777777" w:rsidR="008D4977" w:rsidRDefault="008D4977" w:rsidP="00376E0E">
      <w:r>
        <w:separator/>
      </w:r>
    </w:p>
  </w:endnote>
  <w:endnote w:type="continuationSeparator" w:id="0">
    <w:p w14:paraId="24F33590" w14:textId="77777777" w:rsidR="008D4977" w:rsidRDefault="008D4977" w:rsidP="0037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C7409" w14:textId="77777777" w:rsidR="00B366DD" w:rsidRDefault="00B366DD">
    <w:pPr>
      <w:pStyle w:val="Footer"/>
      <w:jc w:val="right"/>
    </w:pPr>
  </w:p>
  <w:p w14:paraId="43FC5C34" w14:textId="19D51BFF" w:rsidR="00B366DD" w:rsidRPr="00D2410D" w:rsidRDefault="00B366DD" w:rsidP="008808DC">
    <w:pPr>
      <w:pStyle w:val="Footer"/>
      <w:rPr>
        <w:rFonts w:ascii="Arial" w:hAnsi="Arial" w:cs="Arial"/>
      </w:rPr>
    </w:pPr>
    <w:r w:rsidRPr="00D2410D">
      <w:rPr>
        <w:rFonts w:ascii="Arial" w:hAnsi="Arial" w:cs="Arial"/>
      </w:rPr>
      <w:t xml:space="preserve">State of Maine RFI# </w:t>
    </w:r>
    <w:r w:rsidR="008D7C89">
      <w:rPr>
        <w:rStyle w:val="InitialStyle"/>
        <w:rFonts w:ascii="Arial" w:hAnsi="Arial" w:cs="Arial"/>
        <w:bCs/>
      </w:rPr>
      <w:t>201906103</w:t>
    </w:r>
  </w:p>
  <w:p w14:paraId="436A160D" w14:textId="69AC0AC0" w:rsidR="00B366DD" w:rsidRPr="00D2410D" w:rsidRDefault="00FB3086" w:rsidP="008808DC">
    <w:pPr>
      <w:pStyle w:val="Footer"/>
      <w:rPr>
        <w:rFonts w:ascii="Arial" w:hAnsi="Arial" w:cs="Arial"/>
      </w:rPr>
    </w:pPr>
    <w:r w:rsidRPr="00D2410D">
      <w:rPr>
        <w:rFonts w:ascii="Arial" w:hAnsi="Arial" w:cs="Arial"/>
      </w:rPr>
      <w:t xml:space="preserve">Rev. </w:t>
    </w:r>
    <w:r w:rsidR="008F5D2B">
      <w:rPr>
        <w:rFonts w:ascii="Arial" w:hAnsi="Arial" w:cs="Arial"/>
      </w:rPr>
      <w:t>6</w:t>
    </w:r>
    <w:r w:rsidRPr="00D2410D">
      <w:rPr>
        <w:rFonts w:ascii="Arial" w:hAnsi="Arial" w:cs="Arial"/>
      </w:rPr>
      <w:t>/2</w:t>
    </w:r>
    <w:r w:rsidR="008F5D2B">
      <w:rPr>
        <w:rFonts w:ascii="Arial" w:hAnsi="Arial" w:cs="Arial"/>
      </w:rPr>
      <w:t>0</w:t>
    </w:r>
    <w:r w:rsidR="00B366DD" w:rsidRPr="00D2410D">
      <w:rPr>
        <w:rFonts w:ascii="Arial" w:hAnsi="Arial" w:cs="Arial"/>
      </w:rPr>
      <w:t>/2019</w:t>
    </w:r>
  </w:p>
  <w:p w14:paraId="57DCBE6C" w14:textId="091FC2E4" w:rsidR="00B366DD" w:rsidRPr="002101ED" w:rsidRDefault="00B366DD" w:rsidP="008808DC">
    <w:pPr>
      <w:pStyle w:val="Footer"/>
      <w:jc w:val="right"/>
      <w:rPr>
        <w:rFonts w:ascii="Arial" w:hAnsi="Arial" w:cs="Arial"/>
      </w:rPr>
    </w:pPr>
    <w:r w:rsidRPr="002101ED">
      <w:rPr>
        <w:rFonts w:ascii="Arial" w:hAnsi="Arial" w:cs="Arial"/>
      </w:rPr>
      <w:t xml:space="preserve">Page </w:t>
    </w:r>
    <w:sdt>
      <w:sdtPr>
        <w:rPr>
          <w:rFonts w:ascii="Arial" w:hAnsi="Arial" w:cs="Arial"/>
        </w:rPr>
        <w:id w:val="-1418318569"/>
        <w:docPartObj>
          <w:docPartGallery w:val="Page Numbers (Bottom of Page)"/>
          <w:docPartUnique/>
        </w:docPartObj>
      </w:sdtPr>
      <w:sdtEndPr>
        <w:rPr>
          <w:noProof/>
        </w:rPr>
      </w:sdtEndPr>
      <w:sdtContent>
        <w:r w:rsidRPr="002101ED">
          <w:rPr>
            <w:rFonts w:ascii="Arial" w:hAnsi="Arial" w:cs="Arial"/>
          </w:rPr>
          <w:fldChar w:fldCharType="begin"/>
        </w:r>
        <w:r w:rsidRPr="002101ED">
          <w:rPr>
            <w:rFonts w:ascii="Arial" w:hAnsi="Arial" w:cs="Arial"/>
          </w:rPr>
          <w:instrText xml:space="preserve"> PAGE   \* MERGEFORMAT </w:instrText>
        </w:r>
        <w:r w:rsidRPr="002101ED">
          <w:rPr>
            <w:rFonts w:ascii="Arial" w:hAnsi="Arial" w:cs="Arial"/>
          </w:rPr>
          <w:fldChar w:fldCharType="separate"/>
        </w:r>
        <w:r w:rsidR="008A7388" w:rsidRPr="002101ED">
          <w:rPr>
            <w:rFonts w:ascii="Arial" w:hAnsi="Arial" w:cs="Arial"/>
            <w:noProof/>
          </w:rPr>
          <w:t>8</w:t>
        </w:r>
        <w:r w:rsidRPr="002101ED">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EC298" w14:textId="77777777" w:rsidR="008D4977" w:rsidRDefault="008D4977" w:rsidP="00376E0E">
      <w:r>
        <w:separator/>
      </w:r>
    </w:p>
  </w:footnote>
  <w:footnote w:type="continuationSeparator" w:id="0">
    <w:p w14:paraId="666416F4" w14:textId="77777777" w:rsidR="008D4977" w:rsidRDefault="008D4977" w:rsidP="00376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7C31"/>
    <w:multiLevelType w:val="hybridMultilevel"/>
    <w:tmpl w:val="D6262A14"/>
    <w:lvl w:ilvl="0" w:tplc="81F038A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72D6832"/>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D79DB"/>
    <w:multiLevelType w:val="hybridMultilevel"/>
    <w:tmpl w:val="07AA68C6"/>
    <w:lvl w:ilvl="0" w:tplc="04090015">
      <w:start w:val="1"/>
      <w:numFmt w:val="upperLetter"/>
      <w:lvlText w:val="%1."/>
      <w:lvlJc w:val="left"/>
      <w:pPr>
        <w:ind w:left="360" w:hanging="360"/>
      </w:pPr>
      <w:rPr>
        <w:rFonts w:hint="default"/>
      </w:rPr>
    </w:lvl>
    <w:lvl w:ilvl="1" w:tplc="8B8267BC">
      <w:start w:val="1"/>
      <w:numFmt w:val="decimal"/>
      <w:lvlText w:val="%2."/>
      <w:lvlJc w:val="left"/>
      <w:pPr>
        <w:ind w:left="1080" w:hanging="360"/>
      </w:pPr>
      <w:rPr>
        <w:rFonts w:hint="default"/>
        <w:b/>
      </w:rPr>
    </w:lvl>
    <w:lvl w:ilvl="2" w:tplc="FC725110">
      <w:start w:val="5"/>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455F58"/>
    <w:multiLevelType w:val="hybridMultilevel"/>
    <w:tmpl w:val="D6A05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5458F4"/>
    <w:multiLevelType w:val="hybridMultilevel"/>
    <w:tmpl w:val="9A4260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F857FE"/>
    <w:multiLevelType w:val="hybridMultilevel"/>
    <w:tmpl w:val="48D45100"/>
    <w:lvl w:ilvl="0" w:tplc="07244068">
      <w:start w:val="1"/>
      <w:numFmt w:val="upperLetter"/>
      <w:lvlText w:val="%1."/>
      <w:lvlJc w:val="left"/>
      <w:pPr>
        <w:ind w:left="1980" w:hanging="360"/>
      </w:pPr>
      <w:rPr>
        <w:rFonts w:ascii="Arial" w:hAnsi="Arial" w:cs="Arial" w:hint="default"/>
        <w:b/>
        <w:sz w:val="24"/>
        <w:szCs w:val="24"/>
      </w:rPr>
    </w:lvl>
    <w:lvl w:ilvl="1" w:tplc="8B8267BC">
      <w:start w:val="1"/>
      <w:numFmt w:val="decimal"/>
      <w:lvlText w:val="%2."/>
      <w:lvlJc w:val="left"/>
      <w:pPr>
        <w:ind w:left="2700" w:hanging="360"/>
      </w:pPr>
      <w:rPr>
        <w:rFonts w:hint="default"/>
        <w:b/>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2306DF5"/>
    <w:multiLevelType w:val="hybridMultilevel"/>
    <w:tmpl w:val="E6DACA6E"/>
    <w:lvl w:ilvl="0" w:tplc="5A9695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453B1"/>
    <w:multiLevelType w:val="hybridMultilevel"/>
    <w:tmpl w:val="64440E46"/>
    <w:lvl w:ilvl="0" w:tplc="F946AF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BC5E98"/>
    <w:multiLevelType w:val="hybridMultilevel"/>
    <w:tmpl w:val="FC281600"/>
    <w:lvl w:ilvl="0" w:tplc="A03EF8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465A17"/>
    <w:multiLevelType w:val="hybridMultilevel"/>
    <w:tmpl w:val="754C87FC"/>
    <w:lvl w:ilvl="0" w:tplc="EEF2797E">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2833712E"/>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2745803"/>
    <w:multiLevelType w:val="hybridMultilevel"/>
    <w:tmpl w:val="4646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267B5"/>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4030CCA"/>
    <w:multiLevelType w:val="hybridMultilevel"/>
    <w:tmpl w:val="72D035DC"/>
    <w:lvl w:ilvl="0" w:tplc="A620BC9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5EB2A4C"/>
    <w:multiLevelType w:val="hybridMultilevel"/>
    <w:tmpl w:val="DC3A42F2"/>
    <w:lvl w:ilvl="0" w:tplc="8F64934E">
      <w:start w:val="1"/>
      <w:numFmt w:val="upperLetter"/>
      <w:lvlText w:val="%1."/>
      <w:lvlJc w:val="left"/>
      <w:pPr>
        <w:ind w:left="480" w:hanging="36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36261F10"/>
    <w:multiLevelType w:val="hybridMultilevel"/>
    <w:tmpl w:val="0BFC412C"/>
    <w:lvl w:ilvl="0" w:tplc="04090015">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772727"/>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1867EFC"/>
    <w:multiLevelType w:val="hybridMultilevel"/>
    <w:tmpl w:val="22C4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A65C3F"/>
    <w:multiLevelType w:val="multilevel"/>
    <w:tmpl w:val="D87CC73A"/>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51579D1"/>
    <w:multiLevelType w:val="hybridMultilevel"/>
    <w:tmpl w:val="F348C2F0"/>
    <w:lvl w:ilvl="0" w:tplc="16C60FD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96409"/>
    <w:multiLevelType w:val="hybridMultilevel"/>
    <w:tmpl w:val="79646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71907"/>
    <w:multiLevelType w:val="hybridMultilevel"/>
    <w:tmpl w:val="C7D48224"/>
    <w:lvl w:ilvl="0" w:tplc="CC78B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170C30"/>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E0240CF"/>
    <w:multiLevelType w:val="hybridMultilevel"/>
    <w:tmpl w:val="C414B8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521741"/>
    <w:multiLevelType w:val="hybridMultilevel"/>
    <w:tmpl w:val="9BFED242"/>
    <w:lvl w:ilvl="0" w:tplc="FAB69F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26" w15:restartNumberingAfterBreak="0">
    <w:nsid w:val="66A2204C"/>
    <w:multiLevelType w:val="hybridMultilevel"/>
    <w:tmpl w:val="49E41744"/>
    <w:lvl w:ilvl="0" w:tplc="F9FE4C7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99C4C90"/>
    <w:multiLevelType w:val="hybridMultilevel"/>
    <w:tmpl w:val="D5A00228"/>
    <w:lvl w:ilvl="0" w:tplc="3426EB7C">
      <w:start w:val="1"/>
      <w:numFmt w:val="upp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BB2E37"/>
    <w:multiLevelType w:val="hybridMultilevel"/>
    <w:tmpl w:val="71506C8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73D21407"/>
    <w:multiLevelType w:val="hybridMultilevel"/>
    <w:tmpl w:val="542EDDAA"/>
    <w:lvl w:ilvl="0" w:tplc="60FC2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E427FE"/>
    <w:multiLevelType w:val="hybridMultilevel"/>
    <w:tmpl w:val="108418E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F45646"/>
    <w:multiLevelType w:val="hybridMultilevel"/>
    <w:tmpl w:val="C9D23208"/>
    <w:lvl w:ilvl="0" w:tplc="5F2486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7B22188E"/>
    <w:multiLevelType w:val="hybridMultilevel"/>
    <w:tmpl w:val="A8D8D2BC"/>
    <w:lvl w:ilvl="0" w:tplc="0054E1A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5"/>
  </w:num>
  <w:num w:numId="3">
    <w:abstractNumId w:val="21"/>
  </w:num>
  <w:num w:numId="4">
    <w:abstractNumId w:val="27"/>
  </w:num>
  <w:num w:numId="5">
    <w:abstractNumId w:val="0"/>
  </w:num>
  <w:num w:numId="6">
    <w:abstractNumId w:val="24"/>
  </w:num>
  <w:num w:numId="7">
    <w:abstractNumId w:val="31"/>
  </w:num>
  <w:num w:numId="8">
    <w:abstractNumId w:val="17"/>
  </w:num>
  <w:num w:numId="9">
    <w:abstractNumId w:val="29"/>
  </w:num>
  <w:num w:numId="10">
    <w:abstractNumId w:val="26"/>
  </w:num>
  <w:num w:numId="11">
    <w:abstractNumId w:val="20"/>
  </w:num>
  <w:num w:numId="12">
    <w:abstractNumId w:val="7"/>
  </w:num>
  <w:num w:numId="13">
    <w:abstractNumId w:val="13"/>
  </w:num>
  <w:num w:numId="14">
    <w:abstractNumId w:val="15"/>
  </w:num>
  <w:num w:numId="15">
    <w:abstractNumId w:val="9"/>
  </w:num>
  <w:num w:numId="16">
    <w:abstractNumId w:val="6"/>
  </w:num>
  <w:num w:numId="17">
    <w:abstractNumId w:val="22"/>
  </w:num>
  <w:num w:numId="18">
    <w:abstractNumId w:val="3"/>
  </w:num>
  <w:num w:numId="19">
    <w:abstractNumId w:val="28"/>
  </w:num>
  <w:num w:numId="20">
    <w:abstractNumId w:val="11"/>
  </w:num>
  <w:num w:numId="21">
    <w:abstractNumId w:val="23"/>
  </w:num>
  <w:num w:numId="22">
    <w:abstractNumId w:val="2"/>
  </w:num>
  <w:num w:numId="23">
    <w:abstractNumId w:val="10"/>
  </w:num>
  <w:num w:numId="24">
    <w:abstractNumId w:val="12"/>
  </w:num>
  <w:num w:numId="25">
    <w:abstractNumId w:val="1"/>
  </w:num>
  <w:num w:numId="26">
    <w:abstractNumId w:val="16"/>
  </w:num>
  <w:num w:numId="27">
    <w:abstractNumId w:val="18"/>
  </w:num>
  <w:num w:numId="28">
    <w:abstractNumId w:val="32"/>
  </w:num>
  <w:num w:numId="29">
    <w:abstractNumId w:val="8"/>
  </w:num>
  <w:num w:numId="30">
    <w:abstractNumId w:val="14"/>
  </w:num>
  <w:num w:numId="31">
    <w:abstractNumId w:val="19"/>
  </w:num>
  <w:num w:numId="32">
    <w:abstractNumId w:val="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01"/>
    <w:rsid w:val="00013B6A"/>
    <w:rsid w:val="00015D12"/>
    <w:rsid w:val="00017353"/>
    <w:rsid w:val="00021E08"/>
    <w:rsid w:val="00022331"/>
    <w:rsid w:val="00022549"/>
    <w:rsid w:val="00024F60"/>
    <w:rsid w:val="000316DC"/>
    <w:rsid w:val="000316F9"/>
    <w:rsid w:val="000358C9"/>
    <w:rsid w:val="00046CF6"/>
    <w:rsid w:val="00050F36"/>
    <w:rsid w:val="00056D03"/>
    <w:rsid w:val="00064EE0"/>
    <w:rsid w:val="00066D57"/>
    <w:rsid w:val="000954FA"/>
    <w:rsid w:val="00095F81"/>
    <w:rsid w:val="000A0BC4"/>
    <w:rsid w:val="000B208C"/>
    <w:rsid w:val="000B5FCD"/>
    <w:rsid w:val="000B7A0F"/>
    <w:rsid w:val="000B7F2F"/>
    <w:rsid w:val="000C4DE4"/>
    <w:rsid w:val="000D18C6"/>
    <w:rsid w:val="000D19D6"/>
    <w:rsid w:val="000D39E7"/>
    <w:rsid w:val="000D71E6"/>
    <w:rsid w:val="000E6A55"/>
    <w:rsid w:val="000F1829"/>
    <w:rsid w:val="000F4A75"/>
    <w:rsid w:val="00101684"/>
    <w:rsid w:val="00114A7C"/>
    <w:rsid w:val="00127A80"/>
    <w:rsid w:val="0013633E"/>
    <w:rsid w:val="0014306A"/>
    <w:rsid w:val="00147D79"/>
    <w:rsid w:val="001553F4"/>
    <w:rsid w:val="00161F9D"/>
    <w:rsid w:val="00165C19"/>
    <w:rsid w:val="00174340"/>
    <w:rsid w:val="0018473A"/>
    <w:rsid w:val="00186F9D"/>
    <w:rsid w:val="0019002D"/>
    <w:rsid w:val="00196AA2"/>
    <w:rsid w:val="001C0823"/>
    <w:rsid w:val="001E3C0C"/>
    <w:rsid w:val="001F0586"/>
    <w:rsid w:val="001F05B5"/>
    <w:rsid w:val="00207371"/>
    <w:rsid w:val="002101ED"/>
    <w:rsid w:val="00210FD7"/>
    <w:rsid w:val="00227925"/>
    <w:rsid w:val="002325CA"/>
    <w:rsid w:val="002431D6"/>
    <w:rsid w:val="002463AD"/>
    <w:rsid w:val="00247004"/>
    <w:rsid w:val="00247E53"/>
    <w:rsid w:val="002506D3"/>
    <w:rsid w:val="002536F9"/>
    <w:rsid w:val="00261530"/>
    <w:rsid w:val="00262D93"/>
    <w:rsid w:val="00264A3F"/>
    <w:rsid w:val="002709CB"/>
    <w:rsid w:val="002806F2"/>
    <w:rsid w:val="00281B8B"/>
    <w:rsid w:val="00290F39"/>
    <w:rsid w:val="00295944"/>
    <w:rsid w:val="002B72DD"/>
    <w:rsid w:val="002B794B"/>
    <w:rsid w:val="002C4A5E"/>
    <w:rsid w:val="002C543B"/>
    <w:rsid w:val="002C6408"/>
    <w:rsid w:val="002C762F"/>
    <w:rsid w:val="002D2DFA"/>
    <w:rsid w:val="002D51F0"/>
    <w:rsid w:val="002E5885"/>
    <w:rsid w:val="002F2A12"/>
    <w:rsid w:val="002F314F"/>
    <w:rsid w:val="002F5596"/>
    <w:rsid w:val="0030182D"/>
    <w:rsid w:val="00320E49"/>
    <w:rsid w:val="00322C06"/>
    <w:rsid w:val="00325F83"/>
    <w:rsid w:val="003320A7"/>
    <w:rsid w:val="00350BE3"/>
    <w:rsid w:val="003562F7"/>
    <w:rsid w:val="00363C86"/>
    <w:rsid w:val="003702FD"/>
    <w:rsid w:val="00373803"/>
    <w:rsid w:val="00376E0E"/>
    <w:rsid w:val="003A265F"/>
    <w:rsid w:val="003A5064"/>
    <w:rsid w:val="003A5D08"/>
    <w:rsid w:val="003B01C3"/>
    <w:rsid w:val="003B18A7"/>
    <w:rsid w:val="003B30FC"/>
    <w:rsid w:val="003B3F45"/>
    <w:rsid w:val="003E2B2E"/>
    <w:rsid w:val="003F31A8"/>
    <w:rsid w:val="00411408"/>
    <w:rsid w:val="00421980"/>
    <w:rsid w:val="0042393B"/>
    <w:rsid w:val="00430213"/>
    <w:rsid w:val="0045023A"/>
    <w:rsid w:val="004529DD"/>
    <w:rsid w:val="004641F0"/>
    <w:rsid w:val="00467837"/>
    <w:rsid w:val="00473491"/>
    <w:rsid w:val="00477DCE"/>
    <w:rsid w:val="0048531E"/>
    <w:rsid w:val="004874DA"/>
    <w:rsid w:val="0049539A"/>
    <w:rsid w:val="00496BC6"/>
    <w:rsid w:val="004A05CC"/>
    <w:rsid w:val="004A374B"/>
    <w:rsid w:val="004A5D0C"/>
    <w:rsid w:val="004B010D"/>
    <w:rsid w:val="004B114E"/>
    <w:rsid w:val="004B116B"/>
    <w:rsid w:val="004B3C65"/>
    <w:rsid w:val="004B4538"/>
    <w:rsid w:val="004B641B"/>
    <w:rsid w:val="004B6F30"/>
    <w:rsid w:val="004B7BE7"/>
    <w:rsid w:val="004B7D7B"/>
    <w:rsid w:val="004D271B"/>
    <w:rsid w:val="00502459"/>
    <w:rsid w:val="0051442E"/>
    <w:rsid w:val="005148FC"/>
    <w:rsid w:val="00520B9E"/>
    <w:rsid w:val="0052495C"/>
    <w:rsid w:val="005356CB"/>
    <w:rsid w:val="005365F7"/>
    <w:rsid w:val="00550377"/>
    <w:rsid w:val="00550B77"/>
    <w:rsid w:val="00561780"/>
    <w:rsid w:val="00573DB1"/>
    <w:rsid w:val="005768C8"/>
    <w:rsid w:val="00576952"/>
    <w:rsid w:val="005772B6"/>
    <w:rsid w:val="005900B1"/>
    <w:rsid w:val="005963A2"/>
    <w:rsid w:val="005A3536"/>
    <w:rsid w:val="005A3C2F"/>
    <w:rsid w:val="005A653B"/>
    <w:rsid w:val="005B7750"/>
    <w:rsid w:val="005E1D6A"/>
    <w:rsid w:val="005E30B6"/>
    <w:rsid w:val="005E492F"/>
    <w:rsid w:val="005E5489"/>
    <w:rsid w:val="005F6D36"/>
    <w:rsid w:val="00622A8B"/>
    <w:rsid w:val="00624786"/>
    <w:rsid w:val="00625B84"/>
    <w:rsid w:val="00627562"/>
    <w:rsid w:val="00636176"/>
    <w:rsid w:val="00642CA0"/>
    <w:rsid w:val="006442A7"/>
    <w:rsid w:val="00650E9E"/>
    <w:rsid w:val="00652CFB"/>
    <w:rsid w:val="00653E96"/>
    <w:rsid w:val="00660100"/>
    <w:rsid w:val="00664A1B"/>
    <w:rsid w:val="00665FBC"/>
    <w:rsid w:val="00683888"/>
    <w:rsid w:val="006A0CB4"/>
    <w:rsid w:val="006B286E"/>
    <w:rsid w:val="006B49B0"/>
    <w:rsid w:val="006C360A"/>
    <w:rsid w:val="006C6208"/>
    <w:rsid w:val="006C7770"/>
    <w:rsid w:val="006E3DFF"/>
    <w:rsid w:val="00705738"/>
    <w:rsid w:val="007059B9"/>
    <w:rsid w:val="00710521"/>
    <w:rsid w:val="00716F4E"/>
    <w:rsid w:val="00731FB4"/>
    <w:rsid w:val="00746C58"/>
    <w:rsid w:val="00760103"/>
    <w:rsid w:val="00761665"/>
    <w:rsid w:val="00761849"/>
    <w:rsid w:val="00770E48"/>
    <w:rsid w:val="00772BE8"/>
    <w:rsid w:val="007B3054"/>
    <w:rsid w:val="007B6DCC"/>
    <w:rsid w:val="007B717F"/>
    <w:rsid w:val="007C1418"/>
    <w:rsid w:val="007D5FE4"/>
    <w:rsid w:val="007D79CF"/>
    <w:rsid w:val="007E2E48"/>
    <w:rsid w:val="007E6F92"/>
    <w:rsid w:val="007F0935"/>
    <w:rsid w:val="007F453C"/>
    <w:rsid w:val="00800320"/>
    <w:rsid w:val="008269B7"/>
    <w:rsid w:val="00826F9E"/>
    <w:rsid w:val="008302A9"/>
    <w:rsid w:val="00832BC7"/>
    <w:rsid w:val="0083546B"/>
    <w:rsid w:val="00843D04"/>
    <w:rsid w:val="00844AD1"/>
    <w:rsid w:val="008468EA"/>
    <w:rsid w:val="0085559E"/>
    <w:rsid w:val="00856062"/>
    <w:rsid w:val="00857090"/>
    <w:rsid w:val="0085744C"/>
    <w:rsid w:val="008660EF"/>
    <w:rsid w:val="008808DC"/>
    <w:rsid w:val="008A2416"/>
    <w:rsid w:val="008A7388"/>
    <w:rsid w:val="008B5299"/>
    <w:rsid w:val="008D2F69"/>
    <w:rsid w:val="008D4977"/>
    <w:rsid w:val="008D4CE0"/>
    <w:rsid w:val="008D7C89"/>
    <w:rsid w:val="008F4A72"/>
    <w:rsid w:val="008F5D2B"/>
    <w:rsid w:val="008F7C09"/>
    <w:rsid w:val="00917237"/>
    <w:rsid w:val="00924E74"/>
    <w:rsid w:val="009353B6"/>
    <w:rsid w:val="00954DDF"/>
    <w:rsid w:val="00972BE4"/>
    <w:rsid w:val="009A3EB9"/>
    <w:rsid w:val="009A5F0B"/>
    <w:rsid w:val="009B5B95"/>
    <w:rsid w:val="009B5D2B"/>
    <w:rsid w:val="009E022E"/>
    <w:rsid w:val="00A1236C"/>
    <w:rsid w:val="00A130AD"/>
    <w:rsid w:val="00A21CF4"/>
    <w:rsid w:val="00A231CA"/>
    <w:rsid w:val="00A24A72"/>
    <w:rsid w:val="00A26E49"/>
    <w:rsid w:val="00A32C51"/>
    <w:rsid w:val="00A41B8D"/>
    <w:rsid w:val="00A52B87"/>
    <w:rsid w:val="00A57007"/>
    <w:rsid w:val="00A65A2E"/>
    <w:rsid w:val="00A81A22"/>
    <w:rsid w:val="00A82663"/>
    <w:rsid w:val="00AA45B9"/>
    <w:rsid w:val="00AA4D16"/>
    <w:rsid w:val="00AB4D24"/>
    <w:rsid w:val="00AB646A"/>
    <w:rsid w:val="00AC1035"/>
    <w:rsid w:val="00AD23CE"/>
    <w:rsid w:val="00AD5BD3"/>
    <w:rsid w:val="00AE06F2"/>
    <w:rsid w:val="00AE3345"/>
    <w:rsid w:val="00AF385D"/>
    <w:rsid w:val="00B03CC8"/>
    <w:rsid w:val="00B27AFF"/>
    <w:rsid w:val="00B360F9"/>
    <w:rsid w:val="00B366DD"/>
    <w:rsid w:val="00B36B5C"/>
    <w:rsid w:val="00B40279"/>
    <w:rsid w:val="00B41BBF"/>
    <w:rsid w:val="00B47B45"/>
    <w:rsid w:val="00B53EF2"/>
    <w:rsid w:val="00B54F30"/>
    <w:rsid w:val="00B5701D"/>
    <w:rsid w:val="00B61F0A"/>
    <w:rsid w:val="00B62E26"/>
    <w:rsid w:val="00B702A2"/>
    <w:rsid w:val="00B73795"/>
    <w:rsid w:val="00B73C9F"/>
    <w:rsid w:val="00B83E35"/>
    <w:rsid w:val="00B859DA"/>
    <w:rsid w:val="00B85C07"/>
    <w:rsid w:val="00B85D7E"/>
    <w:rsid w:val="00B90F80"/>
    <w:rsid w:val="00B954DB"/>
    <w:rsid w:val="00B9590F"/>
    <w:rsid w:val="00BB228E"/>
    <w:rsid w:val="00BD1FBD"/>
    <w:rsid w:val="00BD5746"/>
    <w:rsid w:val="00BE1D0A"/>
    <w:rsid w:val="00BE4233"/>
    <w:rsid w:val="00BF2287"/>
    <w:rsid w:val="00BF3D98"/>
    <w:rsid w:val="00C007FC"/>
    <w:rsid w:val="00C05239"/>
    <w:rsid w:val="00C21785"/>
    <w:rsid w:val="00C21AF0"/>
    <w:rsid w:val="00C21EF7"/>
    <w:rsid w:val="00C25E45"/>
    <w:rsid w:val="00C30973"/>
    <w:rsid w:val="00C351EF"/>
    <w:rsid w:val="00C4334F"/>
    <w:rsid w:val="00C51738"/>
    <w:rsid w:val="00C51D4C"/>
    <w:rsid w:val="00C60C3C"/>
    <w:rsid w:val="00C64B3D"/>
    <w:rsid w:val="00C65B60"/>
    <w:rsid w:val="00C7524F"/>
    <w:rsid w:val="00C81866"/>
    <w:rsid w:val="00C81E54"/>
    <w:rsid w:val="00C86113"/>
    <w:rsid w:val="00C974CF"/>
    <w:rsid w:val="00CB7217"/>
    <w:rsid w:val="00CB758D"/>
    <w:rsid w:val="00CB7FF7"/>
    <w:rsid w:val="00CD4BDD"/>
    <w:rsid w:val="00CF1201"/>
    <w:rsid w:val="00D04A86"/>
    <w:rsid w:val="00D135A2"/>
    <w:rsid w:val="00D2410D"/>
    <w:rsid w:val="00D26A20"/>
    <w:rsid w:val="00D46728"/>
    <w:rsid w:val="00D52F3F"/>
    <w:rsid w:val="00D52FB5"/>
    <w:rsid w:val="00D5399D"/>
    <w:rsid w:val="00D57864"/>
    <w:rsid w:val="00D61E75"/>
    <w:rsid w:val="00D64066"/>
    <w:rsid w:val="00D70501"/>
    <w:rsid w:val="00D84A81"/>
    <w:rsid w:val="00D912C6"/>
    <w:rsid w:val="00D91D98"/>
    <w:rsid w:val="00DA4C9E"/>
    <w:rsid w:val="00DA5EA9"/>
    <w:rsid w:val="00DB38B1"/>
    <w:rsid w:val="00DC26F9"/>
    <w:rsid w:val="00DC7B75"/>
    <w:rsid w:val="00DD0ABE"/>
    <w:rsid w:val="00DE4A1C"/>
    <w:rsid w:val="00DE541E"/>
    <w:rsid w:val="00DE7230"/>
    <w:rsid w:val="00DF269A"/>
    <w:rsid w:val="00DF5579"/>
    <w:rsid w:val="00DF7596"/>
    <w:rsid w:val="00E02DDD"/>
    <w:rsid w:val="00E171C7"/>
    <w:rsid w:val="00E2482F"/>
    <w:rsid w:val="00E41599"/>
    <w:rsid w:val="00E415B4"/>
    <w:rsid w:val="00E43916"/>
    <w:rsid w:val="00E45F14"/>
    <w:rsid w:val="00E46094"/>
    <w:rsid w:val="00E61567"/>
    <w:rsid w:val="00E67458"/>
    <w:rsid w:val="00E706C5"/>
    <w:rsid w:val="00E70E64"/>
    <w:rsid w:val="00E72512"/>
    <w:rsid w:val="00E81661"/>
    <w:rsid w:val="00E833BE"/>
    <w:rsid w:val="00E84A1D"/>
    <w:rsid w:val="00E9191A"/>
    <w:rsid w:val="00E94C94"/>
    <w:rsid w:val="00EA0E79"/>
    <w:rsid w:val="00EA1F51"/>
    <w:rsid w:val="00EA4D8E"/>
    <w:rsid w:val="00EA6B43"/>
    <w:rsid w:val="00EB73F7"/>
    <w:rsid w:val="00EB77A4"/>
    <w:rsid w:val="00EB7E16"/>
    <w:rsid w:val="00ED32F6"/>
    <w:rsid w:val="00ED795F"/>
    <w:rsid w:val="00EE7ABB"/>
    <w:rsid w:val="00EF236F"/>
    <w:rsid w:val="00EF2ED0"/>
    <w:rsid w:val="00EF54B3"/>
    <w:rsid w:val="00EF584E"/>
    <w:rsid w:val="00EF595E"/>
    <w:rsid w:val="00F0448B"/>
    <w:rsid w:val="00F07888"/>
    <w:rsid w:val="00F07ECD"/>
    <w:rsid w:val="00F164F9"/>
    <w:rsid w:val="00F1674A"/>
    <w:rsid w:val="00F253CB"/>
    <w:rsid w:val="00F26BD4"/>
    <w:rsid w:val="00F3558F"/>
    <w:rsid w:val="00F4162A"/>
    <w:rsid w:val="00F4227C"/>
    <w:rsid w:val="00F44B80"/>
    <w:rsid w:val="00F523B4"/>
    <w:rsid w:val="00F54A8F"/>
    <w:rsid w:val="00F61D67"/>
    <w:rsid w:val="00F6216A"/>
    <w:rsid w:val="00F7141F"/>
    <w:rsid w:val="00F81501"/>
    <w:rsid w:val="00F9428C"/>
    <w:rsid w:val="00FA30FD"/>
    <w:rsid w:val="00FB3086"/>
    <w:rsid w:val="00FB3A61"/>
    <w:rsid w:val="00FB6630"/>
    <w:rsid w:val="00FD1B03"/>
    <w:rsid w:val="00FE1E0A"/>
    <w:rsid w:val="00FE696B"/>
    <w:rsid w:val="00FF1323"/>
    <w:rsid w:val="00FF3B7F"/>
    <w:rsid w:val="00FF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4D54A3"/>
  <w15:docId w15:val="{5800F6BA-0E58-40EE-8D20-09204955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BC4"/>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qFormat/>
    <w:rsid w:val="00CF1201"/>
    <w:pPr>
      <w:spacing w:before="280" w:after="140"/>
      <w:outlineLvl w:val="0"/>
    </w:pPr>
    <w:rPr>
      <w:rFonts w:ascii="Arial Black" w:hAnsi="Arial Black"/>
      <w:sz w:val="28"/>
      <w:szCs w:val="28"/>
    </w:rPr>
  </w:style>
  <w:style w:type="paragraph" w:styleId="Heading2">
    <w:name w:val="heading 2"/>
    <w:basedOn w:val="Normal"/>
    <w:next w:val="Normal"/>
    <w:link w:val="Heading2Char"/>
    <w:unhideWhenUsed/>
    <w:qFormat/>
    <w:rsid w:val="00826F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CF1201"/>
    <w:rPr>
      <w:sz w:val="24"/>
      <w:szCs w:val="24"/>
    </w:rPr>
  </w:style>
  <w:style w:type="character" w:customStyle="1" w:styleId="InitialStyle">
    <w:name w:val="InitialStyle"/>
    <w:rsid w:val="00CF1201"/>
  </w:style>
  <w:style w:type="character" w:styleId="CommentReference">
    <w:name w:val="annotation reference"/>
    <w:semiHidden/>
    <w:rsid w:val="00CF1201"/>
    <w:rPr>
      <w:sz w:val="16"/>
      <w:szCs w:val="16"/>
    </w:rPr>
  </w:style>
  <w:style w:type="paragraph" w:styleId="CommentText">
    <w:name w:val="annotation text"/>
    <w:basedOn w:val="Normal"/>
    <w:link w:val="CommentTextChar"/>
    <w:semiHidden/>
    <w:rsid w:val="00CF1201"/>
    <w:pPr>
      <w:widowControl/>
      <w:autoSpaceDE/>
      <w:autoSpaceDN/>
    </w:pPr>
  </w:style>
  <w:style w:type="character" w:customStyle="1" w:styleId="CommentTextChar">
    <w:name w:val="Comment Text Char"/>
    <w:basedOn w:val="DefaultParagraphFont"/>
    <w:link w:val="CommentText"/>
    <w:semiHidden/>
    <w:rsid w:val="00CF12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201"/>
    <w:rPr>
      <w:rFonts w:ascii="Tahoma" w:hAnsi="Tahoma" w:cs="Tahoma"/>
      <w:sz w:val="16"/>
      <w:szCs w:val="16"/>
    </w:rPr>
  </w:style>
  <w:style w:type="character" w:customStyle="1" w:styleId="BalloonTextChar">
    <w:name w:val="Balloon Text Char"/>
    <w:basedOn w:val="DefaultParagraphFont"/>
    <w:link w:val="BalloonText"/>
    <w:uiPriority w:val="99"/>
    <w:semiHidden/>
    <w:rsid w:val="00CF1201"/>
    <w:rPr>
      <w:rFonts w:ascii="Tahoma" w:eastAsia="Times New Roman" w:hAnsi="Tahoma" w:cs="Tahoma"/>
      <w:sz w:val="16"/>
      <w:szCs w:val="16"/>
    </w:rPr>
  </w:style>
  <w:style w:type="character" w:customStyle="1" w:styleId="Heading1Char">
    <w:name w:val="Heading 1 Char"/>
    <w:basedOn w:val="DefaultParagraphFont"/>
    <w:link w:val="Heading1"/>
    <w:rsid w:val="00CF1201"/>
    <w:rPr>
      <w:rFonts w:ascii="Arial Black" w:eastAsia="Times New Roman" w:hAnsi="Arial Black" w:cs="Times New Roman"/>
      <w:sz w:val="28"/>
      <w:szCs w:val="28"/>
    </w:rPr>
  </w:style>
  <w:style w:type="paragraph" w:styleId="CommentSubject">
    <w:name w:val="annotation subject"/>
    <w:basedOn w:val="CommentText"/>
    <w:next w:val="CommentText"/>
    <w:link w:val="CommentSubjectChar"/>
    <w:uiPriority w:val="99"/>
    <w:semiHidden/>
    <w:unhideWhenUsed/>
    <w:rsid w:val="002D51F0"/>
    <w:pPr>
      <w:widowControl w:val="0"/>
      <w:autoSpaceDE w:val="0"/>
      <w:autoSpaceDN w:val="0"/>
    </w:pPr>
    <w:rPr>
      <w:b/>
      <w:bCs/>
    </w:rPr>
  </w:style>
  <w:style w:type="character" w:customStyle="1" w:styleId="CommentSubjectChar">
    <w:name w:val="Comment Subject Char"/>
    <w:basedOn w:val="CommentTextChar"/>
    <w:link w:val="CommentSubject"/>
    <w:uiPriority w:val="99"/>
    <w:semiHidden/>
    <w:rsid w:val="002D51F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76E0E"/>
    <w:pPr>
      <w:tabs>
        <w:tab w:val="center" w:pos="4680"/>
        <w:tab w:val="right" w:pos="9360"/>
      </w:tabs>
    </w:pPr>
  </w:style>
  <w:style w:type="character" w:customStyle="1" w:styleId="HeaderChar">
    <w:name w:val="Header Char"/>
    <w:basedOn w:val="DefaultParagraphFont"/>
    <w:link w:val="Header"/>
    <w:uiPriority w:val="99"/>
    <w:rsid w:val="00376E0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6E0E"/>
    <w:pPr>
      <w:tabs>
        <w:tab w:val="center" w:pos="4680"/>
        <w:tab w:val="right" w:pos="9360"/>
      </w:tabs>
    </w:pPr>
  </w:style>
  <w:style w:type="character" w:customStyle="1" w:styleId="FooterChar">
    <w:name w:val="Footer Char"/>
    <w:basedOn w:val="DefaultParagraphFont"/>
    <w:link w:val="Footer"/>
    <w:uiPriority w:val="99"/>
    <w:rsid w:val="00376E0E"/>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26F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5EA9"/>
    <w:pPr>
      <w:ind w:left="720"/>
      <w:contextualSpacing/>
    </w:pPr>
  </w:style>
  <w:style w:type="character" w:styleId="Hyperlink">
    <w:name w:val="Hyperlink"/>
    <w:uiPriority w:val="99"/>
    <w:rsid w:val="00373803"/>
    <w:rPr>
      <w:color w:val="0000FF"/>
      <w:u w:val="single"/>
    </w:rPr>
  </w:style>
  <w:style w:type="paragraph" w:styleId="TOCHeading">
    <w:name w:val="TOC Heading"/>
    <w:basedOn w:val="Heading1"/>
    <w:next w:val="Normal"/>
    <w:uiPriority w:val="39"/>
    <w:qFormat/>
    <w:rsid w:val="00373803"/>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6A0CB4"/>
    <w:pPr>
      <w:tabs>
        <w:tab w:val="left" w:pos="1100"/>
        <w:tab w:val="right" w:leader="dot" w:pos="9720"/>
      </w:tabs>
      <w:spacing w:before="120" w:after="120"/>
    </w:pPr>
    <w:rPr>
      <w:rFonts w:ascii="Calibri" w:hAnsi="Calibri" w:cs="Calibri"/>
      <w:b/>
      <w:bCs/>
      <w:caps/>
    </w:rPr>
  </w:style>
  <w:style w:type="paragraph" w:styleId="TOC2">
    <w:name w:val="toc 2"/>
    <w:basedOn w:val="Normal"/>
    <w:next w:val="Normal"/>
    <w:autoRedefine/>
    <w:uiPriority w:val="39"/>
    <w:unhideWhenUsed/>
    <w:qFormat/>
    <w:rsid w:val="00D57864"/>
    <w:pPr>
      <w:tabs>
        <w:tab w:val="left" w:pos="540"/>
        <w:tab w:val="left" w:pos="720"/>
        <w:tab w:val="right" w:leader="dot" w:pos="9720"/>
      </w:tabs>
      <w:ind w:left="180"/>
    </w:pPr>
    <w:rPr>
      <w:rFonts w:ascii="Calibri" w:hAnsi="Calibri" w:cs="Calibri"/>
      <w:smallCaps/>
    </w:rPr>
  </w:style>
  <w:style w:type="paragraph" w:styleId="Revision">
    <w:name w:val="Revision"/>
    <w:hidden/>
    <w:uiPriority w:val="99"/>
    <w:semiHidden/>
    <w:rsid w:val="00E45F14"/>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semiHidden/>
    <w:unhideWhenUsed/>
    <w:rsid w:val="003B3F45"/>
    <w:rPr>
      <w:color w:val="2B579A"/>
      <w:shd w:val="clear" w:color="auto" w:fill="E6E6E6"/>
    </w:rPr>
  </w:style>
  <w:style w:type="character" w:customStyle="1" w:styleId="DefaultTextChar">
    <w:name w:val="Default Text Char"/>
    <w:link w:val="DefaultText"/>
    <w:locked/>
    <w:rsid w:val="00E615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inelegislature.org/legis/statutes/1/title1sec40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andon.martin@maine.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afs/bbm/procurementservices/vendors/rfi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randon.martin@maine.gov" TargetMode="External"/><Relationship Id="rId4" Type="http://schemas.openxmlformats.org/officeDocument/2006/relationships/settings" Target="settings.xml"/><Relationship Id="rId9" Type="http://schemas.openxmlformats.org/officeDocument/2006/relationships/hyperlink" Target="mailto:brandon.martin@maine.gov" TargetMode="External"/><Relationship Id="rId14" Type="http://schemas.openxmlformats.org/officeDocument/2006/relationships/hyperlink" Target="http://www.mainelegislature.org/legis/statutes/34-B/title34-Bsec54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8A163-BB96-4067-9200-CD932A4A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Michelle</dc:creator>
  <cp:keywords/>
  <dc:description/>
  <cp:lastModifiedBy>Lewis, Chad</cp:lastModifiedBy>
  <cp:revision>4</cp:revision>
  <cp:lastPrinted>2019-02-25T19:06:00Z</cp:lastPrinted>
  <dcterms:created xsi:type="dcterms:W3CDTF">2019-06-25T13:22:00Z</dcterms:created>
  <dcterms:modified xsi:type="dcterms:W3CDTF">2019-06-25T15:31:00Z</dcterms:modified>
</cp:coreProperties>
</file>