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B0983BD" w:rsidR="00E25FC1" w:rsidRPr="00C118CB" w:rsidRDefault="002D54C0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2E1E2891" w:rsidR="00B02C35" w:rsidRPr="00C118CB" w:rsidRDefault="002D54C0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66DF4860" w:rsidR="00B02C35" w:rsidRPr="002D54C0" w:rsidRDefault="003E6F9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D54C0">
              <w:rPr>
                <w:rFonts w:ascii="Arial" w:hAnsi="Arial" w:cs="Arial"/>
                <w:sz w:val="24"/>
                <w:szCs w:val="24"/>
              </w:rPr>
              <w:t xml:space="preserve">202206089 </w:t>
            </w:r>
            <w:r w:rsidR="002D54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54C0">
              <w:rPr>
                <w:rFonts w:ascii="Arial" w:hAnsi="Arial" w:cs="Arial"/>
                <w:sz w:val="24"/>
                <w:szCs w:val="24"/>
              </w:rPr>
              <w:t>Strengthening Maine’s Workforce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68C9D20A" w:rsidR="00B531C0" w:rsidRPr="00C118CB" w:rsidRDefault="002D54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6A927A10" w:rsidR="00B531C0" w:rsidRPr="002D54C0" w:rsidRDefault="002D54C0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358DA01" w:rsidR="00B02C35" w:rsidRPr="002D54C0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D54C0">
              <w:rPr>
                <w:rFonts w:ascii="Arial" w:hAnsi="Arial" w:cs="Arial"/>
                <w:sz w:val="24"/>
                <w:szCs w:val="24"/>
              </w:rPr>
              <w:t>(</w:t>
            </w:r>
            <w:r w:rsidR="003E6F95" w:rsidRPr="002D54C0">
              <w:rPr>
                <w:rFonts w:ascii="Arial" w:hAnsi="Arial" w:cs="Arial"/>
                <w:sz w:val="24"/>
                <w:szCs w:val="24"/>
              </w:rPr>
              <w:t>6/27/2022</w:t>
            </w:r>
            <w:r w:rsidRPr="002D54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B804FE3" w:rsidR="00B02C35" w:rsidRPr="002D54C0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D54C0">
              <w:rPr>
                <w:rFonts w:ascii="Arial" w:hAnsi="Arial" w:cs="Arial"/>
                <w:sz w:val="24"/>
                <w:szCs w:val="24"/>
              </w:rPr>
              <w:t>(</w:t>
            </w:r>
            <w:r w:rsidR="003E6F95" w:rsidRPr="002D54C0">
              <w:rPr>
                <w:rFonts w:ascii="Arial" w:hAnsi="Arial" w:cs="Arial"/>
                <w:sz w:val="24"/>
                <w:szCs w:val="24"/>
              </w:rPr>
              <w:t>7/25/2022</w:t>
            </w:r>
            <w:r w:rsidRPr="002D54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741771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06C5D6B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2D54C0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1682B0F0" w:rsidR="00B02C35" w:rsidRPr="00C118CB" w:rsidRDefault="002D54C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417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RFA Page 5, KEY PROCESS EVENTS</w:t>
            </w:r>
            <w:r w:rsidR="00741771" w:rsidRPr="007417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, Section C, Subsection 1. </w:t>
            </w:r>
            <w:r w:rsidRPr="007417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Applications Due</w:t>
            </w:r>
            <w:r w:rsidR="0074177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is corrected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5A77276E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2D54C0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06DEB098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00F372AB" w:rsidR="00B02C35" w:rsidRPr="00741771" w:rsidRDefault="00741771" w:rsidP="00741771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41771">
              <w:rPr>
                <w:rFonts w:ascii="Arial" w:hAnsi="Arial" w:cs="Arial"/>
                <w:b/>
                <w:sz w:val="24"/>
                <w:szCs w:val="24"/>
              </w:rPr>
              <w:t>Applications Due:</w:t>
            </w:r>
            <w:r w:rsidRPr="00741771">
              <w:rPr>
                <w:rFonts w:ascii="Arial" w:hAnsi="Arial" w:cs="Arial"/>
                <w:bCs/>
                <w:sz w:val="24"/>
                <w:szCs w:val="24"/>
              </w:rPr>
              <w:t xml:space="preserve"> Applications must be received by </w:t>
            </w:r>
            <w:r w:rsidRPr="0074177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Monday</w:t>
            </w:r>
            <w:r w:rsidRPr="00741771">
              <w:rPr>
                <w:rFonts w:ascii="Arial" w:hAnsi="Arial" w:cs="Arial"/>
                <w:bCs/>
                <w:sz w:val="24"/>
                <w:szCs w:val="24"/>
              </w:rPr>
              <w:t>, July 25th at 11:59 p.m. local time.  Applications received after the 11:59 p.m. deadline will be ineligible for award consideration for that annual application enrollment period.</w:t>
            </w: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6BA3FDC9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2D54C0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12981"/>
    <w:multiLevelType w:val="hybridMultilevel"/>
    <w:tmpl w:val="DFFA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2D54C0"/>
    <w:rsid w:val="003A0ED9"/>
    <w:rsid w:val="003C664A"/>
    <w:rsid w:val="003E6F95"/>
    <w:rsid w:val="004F30B3"/>
    <w:rsid w:val="00521F49"/>
    <w:rsid w:val="007351DF"/>
    <w:rsid w:val="00741771"/>
    <w:rsid w:val="007E6D85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2022-06-27T13:08:00Z</dcterms:created>
  <dcterms:modified xsi:type="dcterms:W3CDTF">2022-06-27T13:08:00Z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