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038B6" w14:textId="754DE99C" w:rsidR="00131249" w:rsidRPr="008A30C0" w:rsidRDefault="00C82CE1"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8A30C0">
        <w:rPr>
          <w:rFonts w:ascii="Arial" w:hAnsi="Arial" w:cs="Arial"/>
          <w:noProof/>
        </w:rPr>
        <w:drawing>
          <wp:anchor distT="0" distB="0" distL="114300" distR="114300" simplePos="0" relativeHeight="251657216" behindDoc="0" locked="0" layoutInCell="1" allowOverlap="1" wp14:anchorId="487C947F" wp14:editId="337D9F1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8A30C0">
        <w:rPr>
          <w:rFonts w:ascii="Arial" w:hAnsi="Arial" w:cs="Arial"/>
          <w:b/>
          <w:snapToGrid w:val="0"/>
          <w:color w:val="000000"/>
        </w:rPr>
        <w:t>STATE OF MAINE</w:t>
      </w:r>
      <w:r w:rsidR="00AA4ED5" w:rsidRPr="008A30C0">
        <w:rPr>
          <w:rFonts w:ascii="Arial" w:hAnsi="Arial" w:cs="Arial"/>
          <w:b/>
          <w:snapToGrid w:val="0"/>
          <w:color w:val="000000"/>
        </w:rPr>
        <w:t xml:space="preserve"> REQUEST FOR PROPOSALS</w:t>
      </w:r>
    </w:p>
    <w:p w14:paraId="7D4C5317" w14:textId="4FABE99E" w:rsidR="00685642" w:rsidRPr="008A30C0" w:rsidRDefault="008A30C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8A30C0">
        <w:rPr>
          <w:rFonts w:ascii="Arial" w:hAnsi="Arial" w:cs="Arial"/>
          <w:b/>
          <w:snapToGrid w:val="0"/>
          <w:color w:val="000000"/>
          <w:u w:val="single"/>
        </w:rPr>
        <w:t xml:space="preserve"> </w:t>
      </w:r>
      <w:r w:rsidR="00685642" w:rsidRPr="008A30C0">
        <w:rPr>
          <w:rFonts w:ascii="Arial" w:hAnsi="Arial" w:cs="Arial"/>
          <w:b/>
          <w:snapToGrid w:val="0"/>
          <w:color w:val="000000"/>
          <w:u w:val="single"/>
        </w:rPr>
        <w:t>BIDDERS CONFERENCE and</w:t>
      </w:r>
    </w:p>
    <w:p w14:paraId="741C834D" w14:textId="77777777" w:rsidR="00AA4ED5" w:rsidRPr="008A30C0" w:rsidRDefault="004567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8A30C0">
        <w:rPr>
          <w:rFonts w:ascii="Arial" w:hAnsi="Arial" w:cs="Arial"/>
          <w:b/>
          <w:snapToGrid w:val="0"/>
          <w:color w:val="000000"/>
          <w:u w:val="single"/>
        </w:rPr>
        <w:t xml:space="preserve">SUBMITTED </w:t>
      </w:r>
      <w:r w:rsidR="00224849" w:rsidRPr="008A30C0">
        <w:rPr>
          <w:rFonts w:ascii="Arial" w:hAnsi="Arial" w:cs="Arial"/>
          <w:b/>
          <w:snapToGrid w:val="0"/>
          <w:color w:val="000000"/>
          <w:u w:val="single"/>
        </w:rPr>
        <w:t>QUESTIONS &amp;</w:t>
      </w:r>
      <w:r w:rsidR="00AA4ED5" w:rsidRPr="008A30C0">
        <w:rPr>
          <w:rFonts w:ascii="Arial" w:hAnsi="Arial" w:cs="Arial"/>
          <w:b/>
          <w:snapToGrid w:val="0"/>
          <w:color w:val="000000"/>
          <w:u w:val="single"/>
        </w:rPr>
        <w:t xml:space="preserve"> ANSWERS</w:t>
      </w:r>
      <w:r w:rsidR="00224849" w:rsidRPr="008A30C0">
        <w:rPr>
          <w:rFonts w:ascii="Arial" w:hAnsi="Arial" w:cs="Arial"/>
          <w:b/>
          <w:snapToGrid w:val="0"/>
          <w:color w:val="000000"/>
          <w:u w:val="single"/>
        </w:rPr>
        <w:t xml:space="preserve"> SUMMARY</w:t>
      </w:r>
    </w:p>
    <w:p w14:paraId="04E61B2F" w14:textId="77777777" w:rsidR="00131249" w:rsidRPr="008A30C0" w:rsidRDefault="00131249" w:rsidP="00131249">
      <w:pPr>
        <w:rPr>
          <w:rFonts w:ascii="Arial" w:hAnsi="Arial" w:cs="Arial"/>
          <w:color w:val="000000"/>
        </w:rPr>
      </w:pPr>
    </w:p>
    <w:p w14:paraId="0AAD9772" w14:textId="77777777" w:rsidR="007366D2" w:rsidRPr="008A30C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8A30C0" w14:paraId="1CB7821F" w14:textId="77777777" w:rsidTr="3D85FFF1">
        <w:trPr>
          <w:jc w:val="center"/>
        </w:trPr>
        <w:tc>
          <w:tcPr>
            <w:tcW w:w="5220" w:type="dxa"/>
            <w:vAlign w:val="center"/>
          </w:tcPr>
          <w:p w14:paraId="40979AD3" w14:textId="6A6082B8" w:rsidR="00837848" w:rsidRPr="008A30C0" w:rsidRDefault="008A30C0" w:rsidP="00837848">
            <w:pPr>
              <w:rPr>
                <w:rFonts w:ascii="Arial" w:hAnsi="Arial" w:cs="Arial"/>
                <w:b/>
                <w:color w:val="000000"/>
              </w:rPr>
            </w:pPr>
            <w:r>
              <w:rPr>
                <w:rFonts w:ascii="Arial" w:hAnsi="Arial" w:cs="Arial"/>
                <w:b/>
                <w:color w:val="000000"/>
              </w:rPr>
              <w:t>RFA</w:t>
            </w:r>
            <w:r w:rsidR="00837848" w:rsidRPr="008A30C0">
              <w:rPr>
                <w:rFonts w:ascii="Arial" w:hAnsi="Arial" w:cs="Arial"/>
                <w:b/>
                <w:color w:val="000000"/>
              </w:rPr>
              <w:t xml:space="preserve"> NUMBER AND TITLE:</w:t>
            </w:r>
          </w:p>
        </w:tc>
        <w:tc>
          <w:tcPr>
            <w:tcW w:w="5580" w:type="dxa"/>
            <w:vAlign w:val="center"/>
          </w:tcPr>
          <w:p w14:paraId="131B6327" w14:textId="276B179E" w:rsidR="00837848" w:rsidRPr="008A30C0" w:rsidRDefault="3D85FFF1" w:rsidP="3D85FFF1">
            <w:pPr>
              <w:rPr>
                <w:rFonts w:ascii="Arial" w:hAnsi="Arial" w:cs="Arial"/>
                <w:color w:val="FF0000"/>
              </w:rPr>
            </w:pPr>
            <w:bookmarkStart w:id="0" w:name="_Hlk109131622"/>
            <w:r w:rsidRPr="008A30C0">
              <w:rPr>
                <w:rFonts w:ascii="Arial" w:eastAsia="Arial" w:hAnsi="Arial" w:cs="Arial"/>
              </w:rPr>
              <w:t xml:space="preserve">202204059 </w:t>
            </w:r>
            <w:bookmarkEnd w:id="0"/>
            <w:r w:rsidRPr="008A30C0">
              <w:rPr>
                <w:rFonts w:ascii="Arial" w:eastAsia="Arial" w:hAnsi="Arial" w:cs="Arial"/>
              </w:rPr>
              <w:t xml:space="preserve">- ARP State Fiscal Recovery Funds –  </w:t>
            </w:r>
            <w:r w:rsidR="00837848" w:rsidRPr="008A30C0">
              <w:rPr>
                <w:rFonts w:ascii="Arial" w:hAnsi="Arial" w:cs="Arial"/>
              </w:rPr>
              <w:br/>
            </w:r>
            <w:r w:rsidRPr="008A30C0">
              <w:rPr>
                <w:rFonts w:ascii="Arial" w:eastAsia="Arial" w:hAnsi="Arial" w:cs="Arial"/>
              </w:rPr>
              <w:t xml:space="preserve"> CTE Infrastructure   </w:t>
            </w:r>
          </w:p>
        </w:tc>
      </w:tr>
      <w:tr w:rsidR="008D098F" w:rsidRPr="008A30C0" w14:paraId="16BC7F68" w14:textId="77777777" w:rsidTr="3D85FFF1">
        <w:trPr>
          <w:jc w:val="center"/>
        </w:trPr>
        <w:tc>
          <w:tcPr>
            <w:tcW w:w="5220" w:type="dxa"/>
            <w:vAlign w:val="center"/>
          </w:tcPr>
          <w:p w14:paraId="4707A685" w14:textId="1E9A0AFE" w:rsidR="008D098F" w:rsidRPr="008A30C0" w:rsidRDefault="008A30C0" w:rsidP="008D098F">
            <w:pPr>
              <w:rPr>
                <w:rFonts w:ascii="Arial" w:hAnsi="Arial" w:cs="Arial"/>
                <w:b/>
                <w:color w:val="000000"/>
              </w:rPr>
            </w:pPr>
            <w:r>
              <w:rPr>
                <w:rFonts w:ascii="Arial" w:hAnsi="Arial" w:cs="Arial"/>
                <w:b/>
                <w:color w:val="000000"/>
              </w:rPr>
              <w:t>RFA</w:t>
            </w:r>
            <w:r w:rsidR="008D098F" w:rsidRPr="008A30C0">
              <w:rPr>
                <w:rFonts w:ascii="Arial" w:hAnsi="Arial" w:cs="Arial"/>
                <w:b/>
                <w:color w:val="000000"/>
              </w:rPr>
              <w:t xml:space="preserve"> ISSUED BY:</w:t>
            </w:r>
          </w:p>
        </w:tc>
        <w:tc>
          <w:tcPr>
            <w:tcW w:w="5580" w:type="dxa"/>
            <w:vAlign w:val="center"/>
          </w:tcPr>
          <w:p w14:paraId="0B8C0C32" w14:textId="48AF7BF5" w:rsidR="008D098F" w:rsidRPr="008A30C0" w:rsidRDefault="3D85FFF1" w:rsidP="3D85FFF1">
            <w:pPr>
              <w:spacing w:line="259" w:lineRule="auto"/>
              <w:rPr>
                <w:rFonts w:ascii="Arial" w:hAnsi="Arial" w:cs="Arial"/>
                <w:color w:val="FF0000"/>
              </w:rPr>
            </w:pPr>
            <w:r w:rsidRPr="008A30C0">
              <w:rPr>
                <w:rFonts w:ascii="Arial" w:hAnsi="Arial" w:cs="Arial"/>
              </w:rPr>
              <w:t>Department of Education</w:t>
            </w:r>
          </w:p>
        </w:tc>
      </w:tr>
      <w:tr w:rsidR="00685642" w:rsidRPr="008A30C0" w14:paraId="120C9948" w14:textId="77777777" w:rsidTr="3D85FFF1">
        <w:trPr>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7076D2" w14:textId="77777777" w:rsidR="00685642" w:rsidRPr="008A30C0" w:rsidRDefault="00685642" w:rsidP="00C1599A">
            <w:pPr>
              <w:rPr>
                <w:rFonts w:ascii="Arial" w:hAnsi="Arial" w:cs="Arial"/>
                <w:b/>
                <w:color w:val="000000"/>
              </w:rPr>
            </w:pPr>
            <w:r w:rsidRPr="008A30C0">
              <w:rPr>
                <w:rFonts w:ascii="Arial" w:hAnsi="Arial" w:cs="Arial"/>
                <w:b/>
                <w:color w:val="000000"/>
              </w:rPr>
              <w:t>BIDDERS CONFERENCE LOCATION:</w:t>
            </w:r>
          </w:p>
        </w:tc>
        <w:tc>
          <w:tcPr>
            <w:tcW w:w="55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8B3F69" w14:textId="586CE78E" w:rsidR="00685642" w:rsidRPr="008A30C0" w:rsidRDefault="008A30C0" w:rsidP="00C1599A">
            <w:pPr>
              <w:rPr>
                <w:rFonts w:ascii="Arial" w:hAnsi="Arial" w:cs="Arial"/>
              </w:rPr>
            </w:pPr>
            <w:r w:rsidRPr="008A30C0">
              <w:rPr>
                <w:rFonts w:ascii="Arial" w:hAnsi="Arial" w:cs="Arial"/>
              </w:rPr>
              <w:t>Zoom Meeting</w:t>
            </w:r>
          </w:p>
        </w:tc>
      </w:tr>
      <w:tr w:rsidR="00685642" w:rsidRPr="008A30C0" w14:paraId="60AC53B2" w14:textId="77777777" w:rsidTr="3D85FFF1">
        <w:trPr>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115A2" w14:textId="77777777" w:rsidR="00685642" w:rsidRPr="008A30C0" w:rsidRDefault="00685642" w:rsidP="00C1599A">
            <w:pPr>
              <w:rPr>
                <w:rFonts w:ascii="Arial" w:hAnsi="Arial" w:cs="Arial"/>
                <w:b/>
                <w:color w:val="000000"/>
              </w:rPr>
            </w:pPr>
            <w:r w:rsidRPr="008A30C0">
              <w:rPr>
                <w:rFonts w:ascii="Arial" w:hAnsi="Arial" w:cs="Arial"/>
                <w:b/>
                <w:color w:val="000000"/>
              </w:rPr>
              <w:t>BIDDERS CONFERENCE DATE/TIME:</w:t>
            </w:r>
          </w:p>
        </w:tc>
        <w:tc>
          <w:tcPr>
            <w:tcW w:w="55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79D5B" w14:textId="2FCCE4EA" w:rsidR="00685642" w:rsidRPr="008A30C0" w:rsidRDefault="008B4D2B" w:rsidP="00C1599A">
            <w:pPr>
              <w:rPr>
                <w:rFonts w:ascii="Arial" w:hAnsi="Arial" w:cs="Arial"/>
              </w:rPr>
            </w:pPr>
            <w:r w:rsidRPr="008A30C0">
              <w:rPr>
                <w:rFonts w:ascii="Arial" w:hAnsi="Arial" w:cs="Arial"/>
              </w:rPr>
              <w:t>June 24, 2022</w:t>
            </w:r>
            <w:r w:rsidR="00F26679" w:rsidRPr="008A30C0">
              <w:rPr>
                <w:rFonts w:ascii="Arial" w:hAnsi="Arial" w:cs="Arial"/>
              </w:rPr>
              <w:t>. 8:30</w:t>
            </w:r>
            <w:r w:rsidR="008A30C0">
              <w:rPr>
                <w:rFonts w:ascii="Arial" w:hAnsi="Arial" w:cs="Arial"/>
              </w:rPr>
              <w:t xml:space="preserve"> </w:t>
            </w:r>
            <w:r w:rsidR="00F26679" w:rsidRPr="008A30C0">
              <w:rPr>
                <w:rFonts w:ascii="Arial" w:hAnsi="Arial" w:cs="Arial"/>
              </w:rPr>
              <w:t>a</w:t>
            </w:r>
            <w:r w:rsidR="008A30C0">
              <w:rPr>
                <w:rFonts w:ascii="Arial" w:hAnsi="Arial" w:cs="Arial"/>
              </w:rPr>
              <w:t>.</w:t>
            </w:r>
            <w:r w:rsidR="00F26679" w:rsidRPr="008A30C0">
              <w:rPr>
                <w:rFonts w:ascii="Arial" w:hAnsi="Arial" w:cs="Arial"/>
              </w:rPr>
              <w:t>m</w:t>
            </w:r>
            <w:r w:rsidR="008A30C0">
              <w:rPr>
                <w:rFonts w:ascii="Arial" w:hAnsi="Arial" w:cs="Arial"/>
              </w:rPr>
              <w:t>. local time.</w:t>
            </w:r>
          </w:p>
        </w:tc>
      </w:tr>
      <w:tr w:rsidR="00837848" w:rsidRPr="008A30C0" w14:paraId="04FFA13E" w14:textId="77777777" w:rsidTr="3D85FFF1">
        <w:trPr>
          <w:jc w:val="center"/>
        </w:trPr>
        <w:tc>
          <w:tcPr>
            <w:tcW w:w="5220" w:type="dxa"/>
            <w:vAlign w:val="center"/>
          </w:tcPr>
          <w:p w14:paraId="4E13B0E0" w14:textId="77777777" w:rsidR="00837848" w:rsidRPr="008A30C0" w:rsidRDefault="00837848" w:rsidP="00837848">
            <w:pPr>
              <w:rPr>
                <w:rFonts w:ascii="Arial" w:hAnsi="Arial" w:cs="Arial"/>
                <w:b/>
                <w:color w:val="000000"/>
              </w:rPr>
            </w:pPr>
            <w:r w:rsidRPr="008A30C0">
              <w:rPr>
                <w:rFonts w:ascii="Arial" w:hAnsi="Arial" w:cs="Arial"/>
                <w:b/>
                <w:color w:val="000000"/>
              </w:rPr>
              <w:t>SUBMITTED QUESTIONS DUE DATE:</w:t>
            </w:r>
          </w:p>
        </w:tc>
        <w:tc>
          <w:tcPr>
            <w:tcW w:w="5580" w:type="dxa"/>
            <w:vAlign w:val="center"/>
          </w:tcPr>
          <w:p w14:paraId="647559B7" w14:textId="2A7FB70E" w:rsidR="00837848" w:rsidRPr="008A30C0" w:rsidRDefault="008A30C0" w:rsidP="3D85FFF1">
            <w:pPr>
              <w:spacing w:line="259" w:lineRule="auto"/>
              <w:rPr>
                <w:rFonts w:ascii="Arial" w:hAnsi="Arial" w:cs="Arial"/>
              </w:rPr>
            </w:pPr>
            <w:r>
              <w:rPr>
                <w:rFonts w:ascii="Arial" w:hAnsi="Arial" w:cs="Arial"/>
              </w:rPr>
              <w:t>B</w:t>
            </w:r>
            <w:r w:rsidRPr="008A30C0">
              <w:rPr>
                <w:rFonts w:ascii="Arial" w:hAnsi="Arial" w:cs="Arial"/>
              </w:rPr>
              <w:t>y July 6, 2022 at 11:59 p.m. local time.</w:t>
            </w:r>
            <w:r>
              <w:rPr>
                <w:rFonts w:ascii="Arial" w:hAnsi="Arial" w:cs="Arial"/>
              </w:rPr>
              <w:t xml:space="preserve"> </w:t>
            </w:r>
          </w:p>
        </w:tc>
      </w:tr>
      <w:tr w:rsidR="00837848" w:rsidRPr="008A30C0" w14:paraId="01A61439" w14:textId="77777777" w:rsidTr="3D85FFF1">
        <w:trPr>
          <w:jc w:val="center"/>
        </w:trPr>
        <w:tc>
          <w:tcPr>
            <w:tcW w:w="5220" w:type="dxa"/>
            <w:vAlign w:val="center"/>
          </w:tcPr>
          <w:p w14:paraId="5DD9803E" w14:textId="77777777" w:rsidR="00837848" w:rsidRPr="008A30C0" w:rsidRDefault="00837848" w:rsidP="00837848">
            <w:pPr>
              <w:rPr>
                <w:rFonts w:ascii="Arial" w:hAnsi="Arial" w:cs="Arial"/>
                <w:b/>
                <w:color w:val="000000"/>
              </w:rPr>
            </w:pPr>
            <w:r w:rsidRPr="008A30C0">
              <w:rPr>
                <w:rFonts w:ascii="Arial" w:hAnsi="Arial" w:cs="Arial"/>
                <w:b/>
                <w:color w:val="000000"/>
              </w:rPr>
              <w:t>QUESTION &amp; ANSWER SUMMARY ISSUED:</w:t>
            </w:r>
          </w:p>
        </w:tc>
        <w:tc>
          <w:tcPr>
            <w:tcW w:w="5580" w:type="dxa"/>
            <w:vAlign w:val="center"/>
          </w:tcPr>
          <w:p w14:paraId="7C19B79E" w14:textId="14D1F098" w:rsidR="00837848" w:rsidRPr="008A30C0" w:rsidRDefault="008A30C0" w:rsidP="00837848">
            <w:pPr>
              <w:rPr>
                <w:rFonts w:ascii="Arial" w:hAnsi="Arial" w:cs="Arial"/>
              </w:rPr>
            </w:pPr>
            <w:r>
              <w:rPr>
                <w:rFonts w:ascii="Arial" w:hAnsi="Arial" w:cs="Arial"/>
              </w:rPr>
              <w:t>July 19, 2022</w:t>
            </w:r>
          </w:p>
        </w:tc>
      </w:tr>
      <w:tr w:rsidR="00837848" w:rsidRPr="008A30C0" w14:paraId="4A4394CF" w14:textId="77777777" w:rsidTr="3D85FFF1">
        <w:trPr>
          <w:jc w:val="center"/>
        </w:trPr>
        <w:tc>
          <w:tcPr>
            <w:tcW w:w="5220" w:type="dxa"/>
            <w:vAlign w:val="center"/>
          </w:tcPr>
          <w:p w14:paraId="5B6290DE" w14:textId="77777777" w:rsidR="00837848" w:rsidRPr="008A30C0" w:rsidRDefault="00837848" w:rsidP="00837848">
            <w:pPr>
              <w:rPr>
                <w:rFonts w:ascii="Arial" w:hAnsi="Arial" w:cs="Arial"/>
                <w:b/>
                <w:color w:val="000000"/>
              </w:rPr>
            </w:pPr>
            <w:r w:rsidRPr="008A30C0">
              <w:rPr>
                <w:rFonts w:ascii="Arial" w:hAnsi="Arial" w:cs="Arial"/>
                <w:b/>
                <w:color w:val="000000"/>
              </w:rPr>
              <w:t>PROPOSAL DUE DATE:</w:t>
            </w:r>
          </w:p>
        </w:tc>
        <w:tc>
          <w:tcPr>
            <w:tcW w:w="5580" w:type="dxa"/>
            <w:vAlign w:val="center"/>
          </w:tcPr>
          <w:p w14:paraId="6F5C7D66" w14:textId="6E6013EF" w:rsidR="00837848" w:rsidRPr="008A30C0" w:rsidRDefault="008A30C0" w:rsidP="3D85FFF1">
            <w:pPr>
              <w:spacing w:line="259" w:lineRule="auto"/>
              <w:rPr>
                <w:rFonts w:ascii="Arial" w:hAnsi="Arial" w:cs="Arial"/>
              </w:rPr>
            </w:pPr>
            <w:r>
              <w:rPr>
                <w:rStyle w:val="normaltextrun"/>
                <w:rFonts w:ascii="Arial" w:hAnsi="Arial" w:cs="Arial"/>
                <w:color w:val="000000"/>
                <w:shd w:val="clear" w:color="auto" w:fill="FFFFFF"/>
              </w:rPr>
              <w:t>By September 22, 2022 at 11:59 p.m. local time.</w:t>
            </w:r>
          </w:p>
        </w:tc>
      </w:tr>
      <w:tr w:rsidR="00837848" w:rsidRPr="008A30C0" w14:paraId="7D8EFAFB" w14:textId="77777777" w:rsidTr="3D85FFF1">
        <w:trPr>
          <w:trHeight w:val="187"/>
          <w:jc w:val="center"/>
        </w:trPr>
        <w:tc>
          <w:tcPr>
            <w:tcW w:w="5220" w:type="dxa"/>
            <w:vAlign w:val="center"/>
          </w:tcPr>
          <w:p w14:paraId="1DB0B2A0" w14:textId="77777777" w:rsidR="00837848" w:rsidRPr="008A30C0" w:rsidRDefault="00837848" w:rsidP="00837848">
            <w:pPr>
              <w:rPr>
                <w:rFonts w:ascii="Arial" w:hAnsi="Arial" w:cs="Arial"/>
                <w:b/>
                <w:color w:val="000000"/>
              </w:rPr>
            </w:pPr>
            <w:r w:rsidRPr="008A30C0">
              <w:rPr>
                <w:rFonts w:ascii="Arial" w:hAnsi="Arial" w:cs="Arial"/>
                <w:b/>
                <w:color w:val="000000"/>
              </w:rPr>
              <w:t>PROPOSALS DUE TO:</w:t>
            </w:r>
          </w:p>
        </w:tc>
        <w:tc>
          <w:tcPr>
            <w:tcW w:w="5580" w:type="dxa"/>
            <w:vAlign w:val="center"/>
          </w:tcPr>
          <w:p w14:paraId="1EC16D68" w14:textId="77777777" w:rsidR="00837848" w:rsidRPr="008A30C0" w:rsidRDefault="00913C4C" w:rsidP="00837848">
            <w:pPr>
              <w:rPr>
                <w:rFonts w:ascii="Arial" w:hAnsi="Arial" w:cs="Arial"/>
                <w:color w:val="FF0000"/>
              </w:rPr>
            </w:pPr>
            <w:hyperlink r:id="rId10" w:history="1">
              <w:r w:rsidR="00846FC5" w:rsidRPr="008A30C0">
                <w:rPr>
                  <w:rStyle w:val="Hyperlink"/>
                  <w:rFonts w:ascii="Arial" w:hAnsi="Arial" w:cs="Arial"/>
                </w:rPr>
                <w:t>Proposals@maine.gov</w:t>
              </w:r>
            </w:hyperlink>
          </w:p>
        </w:tc>
      </w:tr>
    </w:tbl>
    <w:p w14:paraId="713F64F8" w14:textId="77777777" w:rsidR="00131249" w:rsidRPr="008A30C0" w:rsidRDefault="00131249" w:rsidP="00CF3AA7">
      <w:pPr>
        <w:tabs>
          <w:tab w:val="left" w:pos="3387"/>
        </w:tabs>
        <w:jc w:val="center"/>
        <w:rPr>
          <w:rFonts w:ascii="Arial" w:hAnsi="Arial" w:cs="Arial"/>
          <w:b/>
          <w:color w:val="000000"/>
        </w:rPr>
      </w:pPr>
    </w:p>
    <w:p w14:paraId="28116C9D" w14:textId="77777777" w:rsidR="00685642" w:rsidRPr="008A30C0" w:rsidRDefault="00685642" w:rsidP="00685642">
      <w:pPr>
        <w:tabs>
          <w:tab w:val="left" w:pos="3387"/>
        </w:tabs>
        <w:rPr>
          <w:rFonts w:ascii="Arial" w:hAnsi="Arial" w:cs="Arial"/>
          <w:b/>
          <w:color w:val="000000"/>
        </w:rPr>
      </w:pPr>
      <w:r w:rsidRPr="008A30C0">
        <w:rPr>
          <w:rFonts w:ascii="Arial" w:hAnsi="Arial" w:cs="Arial"/>
          <w:b/>
          <w:color w:val="000000"/>
        </w:rPr>
        <w:t>Provided below are questions asked and the responses given at the Bidders Conference.</w:t>
      </w:r>
    </w:p>
    <w:p w14:paraId="3F8099E1" w14:textId="77777777" w:rsidR="00685642" w:rsidRPr="008A30C0" w:rsidRDefault="00685642" w:rsidP="006856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85642" w:rsidRPr="008A30C0" w14:paraId="56F2C3DD" w14:textId="77777777" w:rsidTr="106DF876">
        <w:trPr>
          <w:trHeight w:val="379"/>
        </w:trPr>
        <w:tc>
          <w:tcPr>
            <w:tcW w:w="691" w:type="dxa"/>
            <w:vMerge w:val="restart"/>
            <w:shd w:val="clear" w:color="auto" w:fill="BDD6EE" w:themeFill="accent5" w:themeFillTint="66"/>
            <w:vAlign w:val="center"/>
          </w:tcPr>
          <w:p w14:paraId="439C1438"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1</w:t>
            </w:r>
          </w:p>
        </w:tc>
        <w:tc>
          <w:tcPr>
            <w:tcW w:w="10109" w:type="dxa"/>
            <w:tcBorders>
              <w:bottom w:val="single" w:sz="4" w:space="0" w:color="auto"/>
            </w:tcBorders>
            <w:shd w:val="clear" w:color="auto" w:fill="BDD6EE" w:themeFill="accent5" w:themeFillTint="66"/>
            <w:vAlign w:val="center"/>
          </w:tcPr>
          <w:p w14:paraId="55C08D1F"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85642" w:rsidRPr="008A30C0" w14:paraId="23FA53F2" w14:textId="77777777" w:rsidTr="106DF876">
        <w:trPr>
          <w:trHeight w:val="379"/>
        </w:trPr>
        <w:tc>
          <w:tcPr>
            <w:tcW w:w="691" w:type="dxa"/>
            <w:vMerge/>
          </w:tcPr>
          <w:p w14:paraId="3A50DAD0"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themeFill="background1"/>
            <w:vAlign w:val="center"/>
          </w:tcPr>
          <w:p w14:paraId="4AE73C1F" w14:textId="77777777" w:rsidR="00685642" w:rsidRPr="008A30C0" w:rsidRDefault="0009734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There are a log of </w:t>
            </w:r>
            <w:r w:rsidR="00F92188" w:rsidRPr="008A30C0">
              <w:rPr>
                <w:rFonts w:ascii="Arial" w:hAnsi="Arial" w:cs="Arial"/>
              </w:rPr>
              <w:t xml:space="preserve">Maine laws and </w:t>
            </w:r>
            <w:r w:rsidRPr="008A30C0">
              <w:rPr>
                <w:rFonts w:ascii="Arial" w:hAnsi="Arial" w:cs="Arial"/>
              </w:rPr>
              <w:t xml:space="preserve">requirements, such as when we need to go out to </w:t>
            </w:r>
            <w:r w:rsidR="00F92188" w:rsidRPr="008A30C0">
              <w:rPr>
                <w:rFonts w:ascii="Arial" w:hAnsi="Arial" w:cs="Arial"/>
              </w:rPr>
              <w:t>referendum</w:t>
            </w:r>
            <w:r w:rsidRPr="008A30C0">
              <w:rPr>
                <w:rFonts w:ascii="Arial" w:hAnsi="Arial" w:cs="Arial"/>
              </w:rPr>
              <w:t xml:space="preserve"> for approval.  Will</w:t>
            </w:r>
            <w:r w:rsidR="00F92188" w:rsidRPr="008A30C0">
              <w:rPr>
                <w:rFonts w:ascii="Arial" w:hAnsi="Arial" w:cs="Arial"/>
              </w:rPr>
              <w:t xml:space="preserve"> DOE </w:t>
            </w:r>
            <w:proofErr w:type="gramStart"/>
            <w:r w:rsidR="00F92188" w:rsidRPr="008A30C0">
              <w:rPr>
                <w:rFonts w:ascii="Arial" w:hAnsi="Arial" w:cs="Arial"/>
              </w:rPr>
              <w:t>provide assistance</w:t>
            </w:r>
            <w:proofErr w:type="gramEnd"/>
            <w:r w:rsidR="00F92188" w:rsidRPr="008A30C0">
              <w:rPr>
                <w:rFonts w:ascii="Arial" w:hAnsi="Arial" w:cs="Arial"/>
              </w:rPr>
              <w:t xml:space="preserve"> </w:t>
            </w:r>
            <w:r w:rsidRPr="008A30C0">
              <w:rPr>
                <w:rFonts w:ascii="Arial" w:hAnsi="Arial" w:cs="Arial"/>
              </w:rPr>
              <w:t>and guidance with these r</w:t>
            </w:r>
            <w:r w:rsidR="00F92188" w:rsidRPr="008A30C0">
              <w:rPr>
                <w:rFonts w:ascii="Arial" w:hAnsi="Arial" w:cs="Arial"/>
              </w:rPr>
              <w:t>equiremen</w:t>
            </w:r>
            <w:r w:rsidRPr="008A30C0">
              <w:rPr>
                <w:rFonts w:ascii="Arial" w:hAnsi="Arial" w:cs="Arial"/>
              </w:rPr>
              <w:t>ts?</w:t>
            </w:r>
          </w:p>
        </w:tc>
      </w:tr>
      <w:tr w:rsidR="00685642" w:rsidRPr="008A30C0" w14:paraId="3857FB09" w14:textId="77777777" w:rsidTr="106DF876">
        <w:trPr>
          <w:trHeight w:val="379"/>
        </w:trPr>
        <w:tc>
          <w:tcPr>
            <w:tcW w:w="691" w:type="dxa"/>
            <w:vMerge/>
          </w:tcPr>
          <w:p w14:paraId="557326DB"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themeFill="accent5" w:themeFillTint="66"/>
            <w:vAlign w:val="center"/>
          </w:tcPr>
          <w:p w14:paraId="3DA68563"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85642" w:rsidRPr="008A30C0" w14:paraId="045C1004" w14:textId="77777777" w:rsidTr="106DF876">
        <w:trPr>
          <w:trHeight w:val="379"/>
        </w:trPr>
        <w:tc>
          <w:tcPr>
            <w:tcW w:w="691" w:type="dxa"/>
            <w:vMerge/>
          </w:tcPr>
          <w:p w14:paraId="22465A78"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00096B0A" w14:textId="0A2D4AAE" w:rsidR="00685642" w:rsidRPr="008A30C0" w:rsidRDefault="106DF876" w:rsidP="106DF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242424"/>
              </w:rPr>
              <w:t>All applications will require a letter of opinion from their legal counsel on how to address a referendum, as it is the responsibility of the applicant to ensure all State and local processes are followed. (</w:t>
            </w:r>
            <w:r w:rsidRPr="00461C28">
              <w:rPr>
                <w:rFonts w:ascii="Arial" w:hAnsi="Arial" w:cs="Arial"/>
                <w:b/>
                <w:bCs/>
                <w:i/>
                <w:iCs/>
                <w:color w:val="242424"/>
              </w:rPr>
              <w:t xml:space="preserve">See </w:t>
            </w:r>
            <w:r w:rsidR="00461C28" w:rsidRPr="00461C28">
              <w:rPr>
                <w:rFonts w:ascii="Arial" w:hAnsi="Arial" w:cs="Arial"/>
                <w:b/>
                <w:bCs/>
                <w:i/>
                <w:iCs/>
                <w:color w:val="242424"/>
              </w:rPr>
              <w:t>Amendment #2 of</w:t>
            </w:r>
            <w:r w:rsidRPr="00461C28">
              <w:rPr>
                <w:rFonts w:ascii="Arial" w:hAnsi="Arial" w:cs="Arial"/>
                <w:b/>
                <w:bCs/>
                <w:i/>
                <w:iCs/>
                <w:color w:val="242424"/>
              </w:rPr>
              <w:t xml:space="preserve"> the RFA</w:t>
            </w:r>
            <w:r w:rsidRPr="008A30C0">
              <w:rPr>
                <w:rFonts w:ascii="Arial" w:hAnsi="Arial" w:cs="Arial"/>
                <w:color w:val="242424"/>
              </w:rPr>
              <w:t>) It is the responsibility of all schools and districts to ensure they follow applicable state and federal guidelines.</w:t>
            </w:r>
          </w:p>
        </w:tc>
      </w:tr>
    </w:tbl>
    <w:p w14:paraId="5ADF1177" w14:textId="77777777" w:rsidR="00685642" w:rsidRPr="008A30C0" w:rsidRDefault="00685642" w:rsidP="00685642">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85642" w:rsidRPr="008A30C0" w14:paraId="7450F7D4" w14:textId="77777777" w:rsidTr="004171AA">
        <w:trPr>
          <w:trHeight w:val="379"/>
        </w:trPr>
        <w:tc>
          <w:tcPr>
            <w:tcW w:w="691" w:type="dxa"/>
            <w:vMerge w:val="restart"/>
            <w:shd w:val="clear" w:color="auto" w:fill="BDD6EE"/>
            <w:vAlign w:val="center"/>
          </w:tcPr>
          <w:p w14:paraId="3AADE993"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2</w:t>
            </w:r>
          </w:p>
        </w:tc>
        <w:tc>
          <w:tcPr>
            <w:tcW w:w="10109" w:type="dxa"/>
            <w:tcBorders>
              <w:bottom w:val="single" w:sz="4" w:space="0" w:color="auto"/>
            </w:tcBorders>
            <w:shd w:val="clear" w:color="auto" w:fill="BDD6EE"/>
            <w:vAlign w:val="center"/>
          </w:tcPr>
          <w:p w14:paraId="3CE690E2"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85642" w:rsidRPr="008A30C0" w14:paraId="7C852F94" w14:textId="77777777" w:rsidTr="004171AA">
        <w:trPr>
          <w:trHeight w:val="379"/>
        </w:trPr>
        <w:tc>
          <w:tcPr>
            <w:tcW w:w="691" w:type="dxa"/>
            <w:vMerge/>
            <w:shd w:val="clear" w:color="auto" w:fill="FFFFFF"/>
          </w:tcPr>
          <w:p w14:paraId="61407607"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0FCC7AF" w14:textId="77777777" w:rsidR="00685642" w:rsidRPr="008A30C0" w:rsidRDefault="00F9218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If awarded the money will </w:t>
            </w:r>
            <w:r w:rsidR="0009734F" w:rsidRPr="008A30C0">
              <w:rPr>
                <w:rFonts w:ascii="Arial" w:hAnsi="Arial" w:cs="Arial"/>
              </w:rPr>
              <w:t xml:space="preserve">costs such as the </w:t>
            </w:r>
            <w:r w:rsidRPr="008A30C0">
              <w:rPr>
                <w:rFonts w:ascii="Arial" w:hAnsi="Arial" w:cs="Arial"/>
              </w:rPr>
              <w:t>engineering study be</w:t>
            </w:r>
            <w:r w:rsidR="0009734F" w:rsidRPr="008A30C0">
              <w:rPr>
                <w:rFonts w:ascii="Arial" w:hAnsi="Arial" w:cs="Arial"/>
              </w:rPr>
              <w:t xml:space="preserve"> allowable?</w:t>
            </w:r>
          </w:p>
        </w:tc>
      </w:tr>
      <w:tr w:rsidR="00685642" w:rsidRPr="008A30C0" w14:paraId="3456A0E6" w14:textId="77777777" w:rsidTr="004171AA">
        <w:trPr>
          <w:trHeight w:val="379"/>
        </w:trPr>
        <w:tc>
          <w:tcPr>
            <w:tcW w:w="691" w:type="dxa"/>
            <w:vMerge/>
            <w:shd w:val="clear" w:color="auto" w:fill="BDD6EE"/>
          </w:tcPr>
          <w:p w14:paraId="1C7F4B03"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5A6D760C"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85642" w:rsidRPr="008A30C0" w14:paraId="3C5AA642" w14:textId="77777777" w:rsidTr="004171AA">
        <w:trPr>
          <w:trHeight w:val="379"/>
        </w:trPr>
        <w:tc>
          <w:tcPr>
            <w:tcW w:w="691" w:type="dxa"/>
            <w:vMerge/>
          </w:tcPr>
          <w:p w14:paraId="7A6758AA"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9C16C0A" w14:textId="77777777" w:rsidR="00685642" w:rsidRPr="008A30C0" w:rsidRDefault="0009734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Yes, there is a budget line in the RFA </w:t>
            </w:r>
            <w:r w:rsidR="00F92188" w:rsidRPr="008A30C0">
              <w:rPr>
                <w:rFonts w:ascii="Arial" w:hAnsi="Arial" w:cs="Arial"/>
              </w:rPr>
              <w:t>for those costs.</w:t>
            </w:r>
          </w:p>
        </w:tc>
      </w:tr>
    </w:tbl>
    <w:p w14:paraId="7CA8F7A8" w14:textId="77777777" w:rsidR="00685642" w:rsidRPr="008A30C0" w:rsidRDefault="00685642" w:rsidP="006856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85642" w:rsidRPr="008A30C0" w14:paraId="68CB5815" w14:textId="77777777" w:rsidTr="004171AA">
        <w:trPr>
          <w:trHeight w:val="379"/>
        </w:trPr>
        <w:tc>
          <w:tcPr>
            <w:tcW w:w="691" w:type="dxa"/>
            <w:vMerge w:val="restart"/>
            <w:shd w:val="clear" w:color="auto" w:fill="BDD6EE"/>
            <w:vAlign w:val="center"/>
          </w:tcPr>
          <w:p w14:paraId="7931E562"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3</w:t>
            </w:r>
          </w:p>
        </w:tc>
        <w:tc>
          <w:tcPr>
            <w:tcW w:w="10109" w:type="dxa"/>
            <w:tcBorders>
              <w:bottom w:val="single" w:sz="4" w:space="0" w:color="auto"/>
            </w:tcBorders>
            <w:shd w:val="clear" w:color="auto" w:fill="BDD6EE"/>
            <w:vAlign w:val="center"/>
          </w:tcPr>
          <w:p w14:paraId="0A39DC76"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85642" w:rsidRPr="008A30C0" w14:paraId="16A33DAE" w14:textId="77777777" w:rsidTr="004171AA">
        <w:trPr>
          <w:trHeight w:val="379"/>
        </w:trPr>
        <w:tc>
          <w:tcPr>
            <w:tcW w:w="691" w:type="dxa"/>
            <w:vMerge/>
            <w:shd w:val="clear" w:color="auto" w:fill="FFFFFF"/>
          </w:tcPr>
          <w:p w14:paraId="5BFF06D4"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1B5CDC1" w14:textId="77777777" w:rsidR="00685642" w:rsidRPr="008A30C0" w:rsidRDefault="00F9218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Page 9 – priority given to</w:t>
            </w:r>
            <w:r w:rsidR="0009734F" w:rsidRPr="008A30C0">
              <w:rPr>
                <w:rFonts w:ascii="Arial" w:hAnsi="Arial" w:cs="Arial"/>
              </w:rPr>
              <w:t xml:space="preserve"> projects aligned with </w:t>
            </w:r>
            <w:r w:rsidRPr="008A30C0">
              <w:rPr>
                <w:rFonts w:ascii="Arial" w:hAnsi="Arial" w:cs="Arial"/>
              </w:rPr>
              <w:t>planning doc</w:t>
            </w:r>
            <w:r w:rsidR="0009734F" w:rsidRPr="008A30C0">
              <w:rPr>
                <w:rFonts w:ascii="Arial" w:hAnsi="Arial" w:cs="Arial"/>
              </w:rPr>
              <w:t>ument</w:t>
            </w:r>
            <w:r w:rsidRPr="008A30C0">
              <w:rPr>
                <w:rFonts w:ascii="Arial" w:hAnsi="Arial" w:cs="Arial"/>
              </w:rPr>
              <w:t xml:space="preserve">s… </w:t>
            </w:r>
            <w:r w:rsidR="0009734F" w:rsidRPr="008A30C0">
              <w:rPr>
                <w:rFonts w:ascii="Arial" w:hAnsi="Arial" w:cs="Arial"/>
              </w:rPr>
              <w:t xml:space="preserve">How much detail is needed?  Do </w:t>
            </w:r>
            <w:r w:rsidRPr="008A30C0">
              <w:rPr>
                <w:rFonts w:ascii="Arial" w:hAnsi="Arial" w:cs="Arial"/>
              </w:rPr>
              <w:t>we need to become experts on</w:t>
            </w:r>
            <w:r w:rsidR="0009734F" w:rsidRPr="008A30C0">
              <w:rPr>
                <w:rFonts w:ascii="Arial" w:hAnsi="Arial" w:cs="Arial"/>
              </w:rPr>
              <w:t xml:space="preserve"> all aspects in order to fill out the RFA application? </w:t>
            </w:r>
          </w:p>
        </w:tc>
      </w:tr>
      <w:tr w:rsidR="00685642" w:rsidRPr="008A30C0" w14:paraId="6B96C2EB" w14:textId="77777777" w:rsidTr="004171AA">
        <w:trPr>
          <w:trHeight w:val="379"/>
        </w:trPr>
        <w:tc>
          <w:tcPr>
            <w:tcW w:w="691" w:type="dxa"/>
            <w:vMerge/>
            <w:shd w:val="clear" w:color="auto" w:fill="BDD6EE"/>
          </w:tcPr>
          <w:p w14:paraId="0F820A84"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ADA1650"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85642" w:rsidRPr="008A30C0" w14:paraId="7D536B30" w14:textId="77777777" w:rsidTr="004171AA">
        <w:trPr>
          <w:trHeight w:val="379"/>
        </w:trPr>
        <w:tc>
          <w:tcPr>
            <w:tcW w:w="691" w:type="dxa"/>
            <w:vMerge/>
          </w:tcPr>
          <w:p w14:paraId="11C092A2"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3C5FBA3" w14:textId="71F271A8" w:rsidR="00685642" w:rsidRPr="008A30C0" w:rsidRDefault="0009734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sidRPr="008A30C0">
              <w:rPr>
                <w:rFonts w:ascii="Arial" w:hAnsi="Arial" w:cs="Arial"/>
              </w:rPr>
              <w:t xml:space="preserve">Planning documents provided are to ensure you are aware of the requirements of the State for infrastructure projects when filling out your application.  More detailed information on infrastructure will be asked for during the contract process. </w:t>
            </w:r>
            <w:r w:rsidR="00184718" w:rsidRPr="008A30C0">
              <w:rPr>
                <w:rFonts w:ascii="Arial" w:hAnsi="Arial" w:cs="Arial"/>
              </w:rPr>
              <w:t>The larger the project, the more information regarding the planning documents should be presented.</w:t>
            </w:r>
          </w:p>
        </w:tc>
      </w:tr>
    </w:tbl>
    <w:p w14:paraId="0443FB84" w14:textId="77777777" w:rsidR="00685642" w:rsidRPr="008A30C0" w:rsidRDefault="00685642" w:rsidP="006856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85642" w:rsidRPr="008A30C0" w14:paraId="4BE3BF83" w14:textId="77777777" w:rsidTr="004171AA">
        <w:trPr>
          <w:trHeight w:val="379"/>
        </w:trPr>
        <w:tc>
          <w:tcPr>
            <w:tcW w:w="691" w:type="dxa"/>
            <w:vMerge w:val="restart"/>
            <w:shd w:val="clear" w:color="auto" w:fill="BDD6EE"/>
            <w:vAlign w:val="center"/>
          </w:tcPr>
          <w:p w14:paraId="3F1499CC"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4</w:t>
            </w:r>
          </w:p>
        </w:tc>
        <w:tc>
          <w:tcPr>
            <w:tcW w:w="10109" w:type="dxa"/>
            <w:tcBorders>
              <w:bottom w:val="single" w:sz="4" w:space="0" w:color="auto"/>
            </w:tcBorders>
            <w:shd w:val="clear" w:color="auto" w:fill="BDD6EE"/>
            <w:vAlign w:val="center"/>
          </w:tcPr>
          <w:p w14:paraId="145CEC59"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85642" w:rsidRPr="008A30C0" w14:paraId="6CBC7FAF" w14:textId="77777777" w:rsidTr="004171AA">
        <w:trPr>
          <w:trHeight w:val="379"/>
        </w:trPr>
        <w:tc>
          <w:tcPr>
            <w:tcW w:w="691" w:type="dxa"/>
            <w:vMerge/>
            <w:shd w:val="clear" w:color="auto" w:fill="FFFFFF"/>
          </w:tcPr>
          <w:p w14:paraId="7B36F2BB"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60AF097" w14:textId="77777777" w:rsidR="00685642" w:rsidRPr="008A30C0" w:rsidRDefault="00F9218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What is the monetary threshold?  Is there a cap?</w:t>
            </w:r>
          </w:p>
        </w:tc>
      </w:tr>
      <w:tr w:rsidR="00685642" w:rsidRPr="008A30C0" w14:paraId="7ED1CCAF" w14:textId="77777777" w:rsidTr="004171AA">
        <w:trPr>
          <w:trHeight w:val="379"/>
        </w:trPr>
        <w:tc>
          <w:tcPr>
            <w:tcW w:w="691" w:type="dxa"/>
            <w:vMerge/>
            <w:shd w:val="clear" w:color="auto" w:fill="BDD6EE"/>
          </w:tcPr>
          <w:p w14:paraId="167B4A92"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2E88F65"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85642" w:rsidRPr="008A30C0" w14:paraId="22E65AD8" w14:textId="77777777" w:rsidTr="004171AA">
        <w:trPr>
          <w:trHeight w:val="379"/>
        </w:trPr>
        <w:tc>
          <w:tcPr>
            <w:tcW w:w="691" w:type="dxa"/>
            <w:vMerge/>
          </w:tcPr>
          <w:p w14:paraId="51A66237"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712AF92" w14:textId="77777777" w:rsidR="00685642" w:rsidRPr="008A30C0" w:rsidRDefault="00F9218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No </w:t>
            </w:r>
            <w:r w:rsidR="00C257C1" w:rsidRPr="008A30C0">
              <w:rPr>
                <w:rFonts w:ascii="Arial" w:hAnsi="Arial" w:cs="Arial"/>
              </w:rPr>
              <w:t xml:space="preserve">there is not a </w:t>
            </w:r>
            <w:r w:rsidRPr="008A30C0">
              <w:rPr>
                <w:rFonts w:ascii="Arial" w:hAnsi="Arial" w:cs="Arial"/>
              </w:rPr>
              <w:t>cap is in the RF</w:t>
            </w:r>
            <w:r w:rsidR="00C257C1" w:rsidRPr="008A30C0">
              <w:rPr>
                <w:rFonts w:ascii="Arial" w:hAnsi="Arial" w:cs="Arial"/>
              </w:rPr>
              <w:t>A, however it does state that DOE is</w:t>
            </w:r>
            <w:r w:rsidRPr="008A30C0">
              <w:rPr>
                <w:rFonts w:ascii="Arial" w:hAnsi="Arial" w:cs="Arial"/>
              </w:rPr>
              <w:t xml:space="preserve"> allowed to award partial </w:t>
            </w:r>
            <w:r w:rsidR="00C257C1" w:rsidRPr="008A30C0">
              <w:rPr>
                <w:rFonts w:ascii="Arial" w:hAnsi="Arial" w:cs="Arial"/>
              </w:rPr>
              <w:t xml:space="preserve">RFA </w:t>
            </w:r>
            <w:r w:rsidRPr="008A30C0">
              <w:rPr>
                <w:rFonts w:ascii="Arial" w:hAnsi="Arial" w:cs="Arial"/>
              </w:rPr>
              <w:t xml:space="preserve">requests. </w:t>
            </w:r>
          </w:p>
        </w:tc>
      </w:tr>
    </w:tbl>
    <w:p w14:paraId="499B5E9E" w14:textId="77777777" w:rsidR="00685642" w:rsidRPr="008A30C0" w:rsidRDefault="00685642" w:rsidP="0068564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85642" w:rsidRPr="008A30C0" w14:paraId="275954E7" w14:textId="77777777" w:rsidTr="004171AA">
        <w:trPr>
          <w:trHeight w:val="379"/>
        </w:trPr>
        <w:tc>
          <w:tcPr>
            <w:tcW w:w="691" w:type="dxa"/>
            <w:vMerge w:val="restart"/>
            <w:shd w:val="clear" w:color="auto" w:fill="BDD6EE"/>
            <w:vAlign w:val="center"/>
          </w:tcPr>
          <w:p w14:paraId="6889BC39" w14:textId="77777777" w:rsidR="00685642"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5</w:t>
            </w:r>
          </w:p>
        </w:tc>
        <w:tc>
          <w:tcPr>
            <w:tcW w:w="10109" w:type="dxa"/>
            <w:tcBorders>
              <w:bottom w:val="single" w:sz="4" w:space="0" w:color="auto"/>
            </w:tcBorders>
            <w:shd w:val="clear" w:color="auto" w:fill="BDD6EE"/>
            <w:vAlign w:val="center"/>
          </w:tcPr>
          <w:p w14:paraId="0706B4F8" w14:textId="77777777" w:rsidR="00685642" w:rsidRPr="008A30C0"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0C6467C5" w14:textId="77777777" w:rsidTr="004171AA">
        <w:trPr>
          <w:trHeight w:val="379"/>
        </w:trPr>
        <w:tc>
          <w:tcPr>
            <w:tcW w:w="691" w:type="dxa"/>
            <w:vMerge/>
            <w:shd w:val="clear" w:color="auto" w:fill="FFFFFF"/>
          </w:tcPr>
          <w:p w14:paraId="291AEE59"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9368A4D" w14:textId="77777777" w:rsidR="00620856" w:rsidRPr="008A30C0" w:rsidRDefault="00F9218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Is there a time limit when the funds must be </w:t>
            </w:r>
            <w:proofErr w:type="gramStart"/>
            <w:r w:rsidRPr="008A30C0">
              <w:rPr>
                <w:rFonts w:ascii="Arial" w:hAnsi="Arial" w:cs="Arial"/>
              </w:rPr>
              <w:t>expended</w:t>
            </w:r>
            <w:proofErr w:type="gramEnd"/>
            <w:r w:rsidRPr="008A30C0">
              <w:rPr>
                <w:rFonts w:ascii="Arial" w:hAnsi="Arial" w:cs="Arial"/>
              </w:rPr>
              <w:t xml:space="preserve"> and project completed?  We don’t always have control over timeline and supply.</w:t>
            </w:r>
          </w:p>
        </w:tc>
      </w:tr>
      <w:tr w:rsidR="00685642" w:rsidRPr="008A30C0" w14:paraId="7C94B75A" w14:textId="77777777" w:rsidTr="004171AA">
        <w:trPr>
          <w:trHeight w:val="379"/>
        </w:trPr>
        <w:tc>
          <w:tcPr>
            <w:tcW w:w="691" w:type="dxa"/>
            <w:vMerge/>
            <w:shd w:val="clear" w:color="auto" w:fill="BDD6EE"/>
          </w:tcPr>
          <w:p w14:paraId="02EDA219"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1704F07"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85642" w:rsidRPr="008A30C0" w14:paraId="465FF800" w14:textId="77777777" w:rsidTr="004171AA">
        <w:trPr>
          <w:trHeight w:val="379"/>
        </w:trPr>
        <w:tc>
          <w:tcPr>
            <w:tcW w:w="691" w:type="dxa"/>
            <w:vMerge/>
          </w:tcPr>
          <w:p w14:paraId="704AF98B" w14:textId="77777777" w:rsidR="00685642" w:rsidRPr="008A30C0"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07544176" w14:textId="77777777" w:rsidR="00685642" w:rsidRPr="008A30C0" w:rsidRDefault="00C257C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Currently the obligation date is </w:t>
            </w:r>
            <w:r w:rsidR="001041AF" w:rsidRPr="008A30C0">
              <w:rPr>
                <w:rFonts w:ascii="Arial" w:hAnsi="Arial" w:cs="Arial"/>
              </w:rPr>
              <w:t xml:space="preserve">September 2024 </w:t>
            </w:r>
            <w:r w:rsidRPr="008A30C0">
              <w:rPr>
                <w:rFonts w:ascii="Arial" w:hAnsi="Arial" w:cs="Arial"/>
              </w:rPr>
              <w:t xml:space="preserve">and liquidation date </w:t>
            </w:r>
            <w:proofErr w:type="gramStart"/>
            <w:r w:rsidRPr="008A30C0">
              <w:rPr>
                <w:rFonts w:ascii="Arial" w:hAnsi="Arial" w:cs="Arial"/>
              </w:rPr>
              <w:t>is</w:t>
            </w:r>
            <w:proofErr w:type="gramEnd"/>
            <w:r w:rsidRPr="008A30C0">
              <w:rPr>
                <w:rFonts w:ascii="Arial" w:hAnsi="Arial" w:cs="Arial"/>
              </w:rPr>
              <w:t xml:space="preserve"> </w:t>
            </w:r>
            <w:r w:rsidR="001041AF" w:rsidRPr="008A30C0">
              <w:rPr>
                <w:rFonts w:ascii="Arial" w:hAnsi="Arial" w:cs="Arial"/>
              </w:rPr>
              <w:t>December 2024</w:t>
            </w:r>
            <w:r w:rsidRPr="008A30C0">
              <w:rPr>
                <w:rFonts w:ascii="Arial" w:hAnsi="Arial" w:cs="Arial"/>
              </w:rPr>
              <w:t>.</w:t>
            </w:r>
          </w:p>
        </w:tc>
      </w:tr>
    </w:tbl>
    <w:p w14:paraId="6AB9F150"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20856" w:rsidRPr="008A30C0" w14:paraId="01DDBB89" w14:textId="77777777" w:rsidTr="004171AA">
        <w:trPr>
          <w:trHeight w:val="379"/>
        </w:trPr>
        <w:tc>
          <w:tcPr>
            <w:tcW w:w="691" w:type="dxa"/>
            <w:vMerge w:val="restart"/>
            <w:shd w:val="clear" w:color="auto" w:fill="BDD6EE"/>
            <w:vAlign w:val="center"/>
          </w:tcPr>
          <w:p w14:paraId="7A6B77AE"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6</w:t>
            </w:r>
          </w:p>
        </w:tc>
        <w:tc>
          <w:tcPr>
            <w:tcW w:w="10109" w:type="dxa"/>
            <w:tcBorders>
              <w:bottom w:val="single" w:sz="4" w:space="0" w:color="auto"/>
            </w:tcBorders>
            <w:shd w:val="clear" w:color="auto" w:fill="BDD6EE"/>
            <w:vAlign w:val="center"/>
          </w:tcPr>
          <w:p w14:paraId="07DB4474"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4E34CC92" w14:textId="77777777" w:rsidTr="004171AA">
        <w:trPr>
          <w:trHeight w:val="379"/>
        </w:trPr>
        <w:tc>
          <w:tcPr>
            <w:tcW w:w="691" w:type="dxa"/>
            <w:vMerge/>
            <w:shd w:val="clear" w:color="auto" w:fill="FFFFFF"/>
          </w:tcPr>
          <w:p w14:paraId="32701C62"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11FDBC7D" w14:textId="77777777" w:rsidR="00620856" w:rsidRPr="008A30C0" w:rsidRDefault="001041A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Would buying a property and a current building fall under this grant?</w:t>
            </w:r>
          </w:p>
        </w:tc>
      </w:tr>
      <w:tr w:rsidR="00620856" w:rsidRPr="008A30C0" w14:paraId="46A929E3" w14:textId="77777777" w:rsidTr="004171AA">
        <w:trPr>
          <w:trHeight w:val="379"/>
        </w:trPr>
        <w:tc>
          <w:tcPr>
            <w:tcW w:w="691" w:type="dxa"/>
            <w:vMerge/>
            <w:shd w:val="clear" w:color="auto" w:fill="BDD6EE"/>
          </w:tcPr>
          <w:p w14:paraId="5A98C99D"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327B7E4D"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20856" w:rsidRPr="008A30C0" w14:paraId="19E1DCDE" w14:textId="77777777" w:rsidTr="004171AA">
        <w:trPr>
          <w:trHeight w:val="379"/>
        </w:trPr>
        <w:tc>
          <w:tcPr>
            <w:tcW w:w="691" w:type="dxa"/>
            <w:vMerge/>
          </w:tcPr>
          <w:p w14:paraId="62B8C21A"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4FB5B13" w14:textId="77777777" w:rsidR="00620856" w:rsidRPr="008A30C0" w:rsidRDefault="00C257C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Schools may submit an application with these costs and determination on alignment to the requirements of the RFA will be</w:t>
            </w:r>
            <w:r w:rsidR="001041AF" w:rsidRPr="008A30C0">
              <w:rPr>
                <w:rFonts w:ascii="Arial" w:hAnsi="Arial" w:cs="Arial"/>
              </w:rPr>
              <w:t xml:space="preserve"> determined on</w:t>
            </w:r>
            <w:r w:rsidRPr="008A30C0">
              <w:rPr>
                <w:rFonts w:ascii="Arial" w:hAnsi="Arial" w:cs="Arial"/>
              </w:rPr>
              <w:t xml:space="preserve"> a</w:t>
            </w:r>
            <w:r w:rsidR="001041AF" w:rsidRPr="008A30C0">
              <w:rPr>
                <w:rFonts w:ascii="Arial" w:hAnsi="Arial" w:cs="Arial"/>
              </w:rPr>
              <w:t xml:space="preserve"> </w:t>
            </w:r>
            <w:proofErr w:type="gramStart"/>
            <w:r w:rsidR="001041AF" w:rsidRPr="008A30C0">
              <w:rPr>
                <w:rFonts w:ascii="Arial" w:hAnsi="Arial" w:cs="Arial"/>
              </w:rPr>
              <w:t>case by case</w:t>
            </w:r>
            <w:proofErr w:type="gramEnd"/>
            <w:r w:rsidRPr="008A30C0">
              <w:rPr>
                <w:rFonts w:ascii="Arial" w:hAnsi="Arial" w:cs="Arial"/>
              </w:rPr>
              <w:t xml:space="preserve"> basis</w:t>
            </w:r>
            <w:r w:rsidR="001041AF" w:rsidRPr="008A30C0">
              <w:rPr>
                <w:rFonts w:ascii="Arial" w:hAnsi="Arial" w:cs="Arial"/>
              </w:rPr>
              <w:t xml:space="preserve"> as it is not specifically listed in</w:t>
            </w:r>
            <w:r w:rsidRPr="008A30C0">
              <w:rPr>
                <w:rFonts w:ascii="Arial" w:hAnsi="Arial" w:cs="Arial"/>
              </w:rPr>
              <w:t xml:space="preserve"> the</w:t>
            </w:r>
            <w:r w:rsidR="001041AF" w:rsidRPr="008A30C0">
              <w:rPr>
                <w:rFonts w:ascii="Arial" w:hAnsi="Arial" w:cs="Arial"/>
              </w:rPr>
              <w:t xml:space="preserve"> allowable use</w:t>
            </w:r>
            <w:r w:rsidRPr="008A30C0">
              <w:rPr>
                <w:rFonts w:ascii="Arial" w:hAnsi="Arial" w:cs="Arial"/>
              </w:rPr>
              <w:t>s</w:t>
            </w:r>
            <w:r w:rsidR="001041AF" w:rsidRPr="008A30C0">
              <w:rPr>
                <w:rFonts w:ascii="Arial" w:hAnsi="Arial" w:cs="Arial"/>
              </w:rPr>
              <w:t xml:space="preserve">. </w:t>
            </w:r>
            <w:r w:rsidRPr="008A30C0">
              <w:rPr>
                <w:rFonts w:ascii="Arial" w:hAnsi="Arial" w:cs="Arial"/>
              </w:rPr>
              <w:t xml:space="preserve"> The costs would be considered if the request meets the </w:t>
            </w:r>
            <w:r w:rsidR="001041AF" w:rsidRPr="008A30C0">
              <w:rPr>
                <w:rFonts w:ascii="Arial" w:hAnsi="Arial" w:cs="Arial"/>
              </w:rPr>
              <w:t xml:space="preserve">priorities </w:t>
            </w:r>
            <w:r w:rsidR="00647375" w:rsidRPr="008A30C0">
              <w:rPr>
                <w:rFonts w:ascii="Arial" w:hAnsi="Arial" w:cs="Arial"/>
              </w:rPr>
              <w:t xml:space="preserve">of the RFA </w:t>
            </w:r>
            <w:r w:rsidR="001041AF" w:rsidRPr="008A30C0">
              <w:rPr>
                <w:rFonts w:ascii="Arial" w:hAnsi="Arial" w:cs="Arial"/>
              </w:rPr>
              <w:t>and increases opportunities for students</w:t>
            </w:r>
            <w:r w:rsidR="00647375" w:rsidRPr="008A30C0">
              <w:rPr>
                <w:rFonts w:ascii="Arial" w:hAnsi="Arial" w:cs="Arial"/>
              </w:rPr>
              <w:t xml:space="preserve"> to learn skills aligned with workforce needs</w:t>
            </w:r>
            <w:r w:rsidR="001041AF" w:rsidRPr="008A30C0">
              <w:rPr>
                <w:rFonts w:ascii="Arial" w:hAnsi="Arial" w:cs="Arial"/>
              </w:rPr>
              <w:t>.</w:t>
            </w:r>
          </w:p>
        </w:tc>
      </w:tr>
    </w:tbl>
    <w:p w14:paraId="08E2F8E2"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20856" w:rsidRPr="008A30C0" w14:paraId="5CC77864" w14:textId="77777777" w:rsidTr="004171AA">
        <w:trPr>
          <w:trHeight w:val="379"/>
        </w:trPr>
        <w:tc>
          <w:tcPr>
            <w:tcW w:w="691" w:type="dxa"/>
            <w:vMerge w:val="restart"/>
            <w:shd w:val="clear" w:color="auto" w:fill="BDD6EE"/>
            <w:vAlign w:val="center"/>
          </w:tcPr>
          <w:p w14:paraId="0672AD7A"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7</w:t>
            </w:r>
          </w:p>
        </w:tc>
        <w:tc>
          <w:tcPr>
            <w:tcW w:w="10109" w:type="dxa"/>
            <w:tcBorders>
              <w:bottom w:val="single" w:sz="4" w:space="0" w:color="auto"/>
            </w:tcBorders>
            <w:shd w:val="clear" w:color="auto" w:fill="BDD6EE"/>
            <w:vAlign w:val="center"/>
          </w:tcPr>
          <w:p w14:paraId="7875DDB6"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03AFA40D" w14:textId="77777777" w:rsidTr="004171AA">
        <w:trPr>
          <w:trHeight w:val="379"/>
        </w:trPr>
        <w:tc>
          <w:tcPr>
            <w:tcW w:w="691" w:type="dxa"/>
            <w:vMerge/>
            <w:shd w:val="clear" w:color="auto" w:fill="FFFFFF"/>
          </w:tcPr>
          <w:p w14:paraId="6B62761B"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3B59EB96" w14:textId="77777777" w:rsidR="00620856" w:rsidRPr="008A30C0" w:rsidRDefault="001041A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Can you submit more than one application for different activities?</w:t>
            </w:r>
          </w:p>
        </w:tc>
      </w:tr>
      <w:tr w:rsidR="00620856" w:rsidRPr="008A30C0" w14:paraId="56F53AE5" w14:textId="77777777" w:rsidTr="004171AA">
        <w:trPr>
          <w:trHeight w:val="379"/>
        </w:trPr>
        <w:tc>
          <w:tcPr>
            <w:tcW w:w="691" w:type="dxa"/>
            <w:vMerge/>
            <w:shd w:val="clear" w:color="auto" w:fill="BDD6EE"/>
          </w:tcPr>
          <w:p w14:paraId="04352FF0"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77CB9EC"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20856" w:rsidRPr="008A30C0" w14:paraId="1C507C0A" w14:textId="77777777" w:rsidTr="004171AA">
        <w:trPr>
          <w:trHeight w:val="379"/>
        </w:trPr>
        <w:tc>
          <w:tcPr>
            <w:tcW w:w="691" w:type="dxa"/>
            <w:vMerge/>
          </w:tcPr>
          <w:p w14:paraId="18E14AD2"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60015C9" w14:textId="33800714" w:rsidR="00620856" w:rsidRPr="008A30C0" w:rsidRDefault="001041A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No</w:t>
            </w:r>
            <w:r w:rsidR="00D22F9C" w:rsidRPr="008A30C0">
              <w:rPr>
                <w:rFonts w:ascii="Arial" w:hAnsi="Arial" w:cs="Arial"/>
              </w:rPr>
              <w:t>.</w:t>
            </w:r>
            <w:r w:rsidRPr="008A30C0">
              <w:rPr>
                <w:rFonts w:ascii="Arial" w:hAnsi="Arial" w:cs="Arial"/>
              </w:rPr>
              <w:t xml:space="preserve"> You can have more than one major activity</w:t>
            </w:r>
            <w:r w:rsidR="00647375" w:rsidRPr="008A30C0">
              <w:rPr>
                <w:rFonts w:ascii="Arial" w:hAnsi="Arial" w:cs="Arial"/>
              </w:rPr>
              <w:t xml:space="preserve"> within your RFA, but submission of only one RFA is allowed per school.</w:t>
            </w:r>
          </w:p>
        </w:tc>
      </w:tr>
    </w:tbl>
    <w:p w14:paraId="56B35210"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20856" w:rsidRPr="008A30C0" w14:paraId="277A9A73" w14:textId="77777777" w:rsidTr="004171AA">
        <w:trPr>
          <w:trHeight w:val="379"/>
        </w:trPr>
        <w:tc>
          <w:tcPr>
            <w:tcW w:w="691" w:type="dxa"/>
            <w:vMerge w:val="restart"/>
            <w:shd w:val="clear" w:color="auto" w:fill="BDD6EE"/>
            <w:vAlign w:val="center"/>
          </w:tcPr>
          <w:p w14:paraId="38602620"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8</w:t>
            </w:r>
          </w:p>
        </w:tc>
        <w:tc>
          <w:tcPr>
            <w:tcW w:w="10109" w:type="dxa"/>
            <w:tcBorders>
              <w:bottom w:val="single" w:sz="4" w:space="0" w:color="auto"/>
            </w:tcBorders>
            <w:shd w:val="clear" w:color="auto" w:fill="BDD6EE"/>
            <w:vAlign w:val="center"/>
          </w:tcPr>
          <w:p w14:paraId="5BA36C32"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03A8D910" w14:textId="77777777" w:rsidTr="004171AA">
        <w:trPr>
          <w:trHeight w:val="379"/>
        </w:trPr>
        <w:tc>
          <w:tcPr>
            <w:tcW w:w="691" w:type="dxa"/>
            <w:vMerge/>
            <w:shd w:val="clear" w:color="auto" w:fill="FFFFFF"/>
          </w:tcPr>
          <w:p w14:paraId="2583F0EA"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1BE1141" w14:textId="77777777" w:rsidR="00620856" w:rsidRPr="008A30C0" w:rsidRDefault="00647375"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Do we need to go out to r</w:t>
            </w:r>
            <w:r w:rsidR="001041AF" w:rsidRPr="008A30C0">
              <w:rPr>
                <w:rFonts w:ascii="Arial" w:hAnsi="Arial" w:cs="Arial"/>
              </w:rPr>
              <w:t xml:space="preserve">eferendum before RFA </w:t>
            </w:r>
            <w:r w:rsidRPr="008A30C0">
              <w:rPr>
                <w:rFonts w:ascii="Arial" w:hAnsi="Arial" w:cs="Arial"/>
              </w:rPr>
              <w:t xml:space="preserve">is </w:t>
            </w:r>
            <w:r w:rsidR="001041AF" w:rsidRPr="008A30C0">
              <w:rPr>
                <w:rFonts w:ascii="Arial" w:hAnsi="Arial" w:cs="Arial"/>
              </w:rPr>
              <w:t>submitt</w:t>
            </w:r>
            <w:r w:rsidRPr="008A30C0">
              <w:rPr>
                <w:rFonts w:ascii="Arial" w:hAnsi="Arial" w:cs="Arial"/>
              </w:rPr>
              <w:t>ed or after award is given</w:t>
            </w:r>
            <w:r w:rsidR="001041AF" w:rsidRPr="008A30C0">
              <w:rPr>
                <w:rFonts w:ascii="Arial" w:hAnsi="Arial" w:cs="Arial"/>
              </w:rPr>
              <w:t>?</w:t>
            </w:r>
          </w:p>
        </w:tc>
      </w:tr>
      <w:tr w:rsidR="00620856" w:rsidRPr="008A30C0" w14:paraId="2889D9A1" w14:textId="77777777" w:rsidTr="004171AA">
        <w:trPr>
          <w:trHeight w:val="379"/>
        </w:trPr>
        <w:tc>
          <w:tcPr>
            <w:tcW w:w="691" w:type="dxa"/>
            <w:vMerge/>
            <w:shd w:val="clear" w:color="auto" w:fill="BDD6EE"/>
          </w:tcPr>
          <w:p w14:paraId="7F9BE43F"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1A902FE3"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20856" w:rsidRPr="008A30C0" w14:paraId="5E7AE20C" w14:textId="77777777" w:rsidTr="004171AA">
        <w:trPr>
          <w:trHeight w:val="379"/>
        </w:trPr>
        <w:tc>
          <w:tcPr>
            <w:tcW w:w="691" w:type="dxa"/>
            <w:vMerge/>
          </w:tcPr>
          <w:p w14:paraId="4B6EB7E0"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985F4DC" w14:textId="0A6B92AB" w:rsidR="00620856" w:rsidRPr="008A30C0" w:rsidRDefault="00647375"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The RFA indicates award f</w:t>
            </w:r>
            <w:r w:rsidR="001041AF" w:rsidRPr="008A30C0">
              <w:rPr>
                <w:rFonts w:ascii="Arial" w:hAnsi="Arial" w:cs="Arial"/>
              </w:rPr>
              <w:t xml:space="preserve">unds are pending referendum approval. </w:t>
            </w:r>
            <w:r w:rsidRPr="008A30C0">
              <w:rPr>
                <w:rFonts w:ascii="Arial" w:hAnsi="Arial" w:cs="Arial"/>
              </w:rPr>
              <w:t xml:space="preserve"> It is the re</w:t>
            </w:r>
            <w:r w:rsidR="00797552" w:rsidRPr="008A30C0">
              <w:rPr>
                <w:rFonts w:ascii="Arial" w:hAnsi="Arial" w:cs="Arial"/>
              </w:rPr>
              <w:t xml:space="preserve">sponsibility </w:t>
            </w:r>
            <w:r w:rsidRPr="008A30C0">
              <w:rPr>
                <w:rFonts w:ascii="Arial" w:hAnsi="Arial" w:cs="Arial"/>
              </w:rPr>
              <w:t>of the applicant to ensure all State and Local referendum processes are followed.</w:t>
            </w:r>
            <w:r w:rsidR="001041AF" w:rsidRPr="008A30C0">
              <w:rPr>
                <w:rFonts w:ascii="Arial" w:hAnsi="Arial" w:cs="Arial"/>
              </w:rPr>
              <w:t xml:space="preserve"> </w:t>
            </w:r>
          </w:p>
          <w:p w14:paraId="50E9853F" w14:textId="77777777" w:rsidR="00881B26" w:rsidRPr="008A30C0" w:rsidRDefault="00881B2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90E3AA" w14:textId="0961B020" w:rsidR="00881B26" w:rsidRPr="008A30C0" w:rsidRDefault="00881B2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All schools/districts who believe their project does not require a referendum will be required to share, as part of their application, a letter </w:t>
            </w:r>
            <w:r w:rsidR="00797AC4" w:rsidRPr="008A30C0">
              <w:rPr>
                <w:rFonts w:ascii="Arial" w:hAnsi="Arial" w:cs="Arial"/>
              </w:rPr>
              <w:t>of opinion from</w:t>
            </w:r>
            <w:r w:rsidR="002C59EB" w:rsidRPr="008A30C0">
              <w:rPr>
                <w:rFonts w:ascii="Arial" w:hAnsi="Arial" w:cs="Arial"/>
              </w:rPr>
              <w:t xml:space="preserve"> their</w:t>
            </w:r>
            <w:r w:rsidR="00797AC4" w:rsidRPr="008A30C0">
              <w:rPr>
                <w:rFonts w:ascii="Arial" w:hAnsi="Arial" w:cs="Arial"/>
              </w:rPr>
              <w:t xml:space="preserve"> legal coun</w:t>
            </w:r>
            <w:r w:rsidR="002C59EB" w:rsidRPr="008A30C0">
              <w:rPr>
                <w:rFonts w:ascii="Arial" w:hAnsi="Arial" w:cs="Arial"/>
              </w:rPr>
              <w:t>sel</w:t>
            </w:r>
            <w:r w:rsidR="00797AC4" w:rsidRPr="008A30C0">
              <w:rPr>
                <w:rFonts w:ascii="Arial" w:hAnsi="Arial" w:cs="Arial"/>
              </w:rPr>
              <w:t xml:space="preserve"> stating that the referendum is not needed, and why.</w:t>
            </w:r>
            <w:r w:rsidR="00461C28">
              <w:rPr>
                <w:rFonts w:ascii="Arial" w:hAnsi="Arial" w:cs="Arial"/>
              </w:rPr>
              <w:t xml:space="preserve"> </w:t>
            </w:r>
            <w:r w:rsidR="00461C28" w:rsidRPr="008A30C0">
              <w:rPr>
                <w:rFonts w:ascii="Arial" w:hAnsi="Arial" w:cs="Arial"/>
                <w:color w:val="242424"/>
              </w:rPr>
              <w:t>(</w:t>
            </w:r>
            <w:r w:rsidR="00461C28" w:rsidRPr="00461C28">
              <w:rPr>
                <w:rFonts w:ascii="Arial" w:hAnsi="Arial" w:cs="Arial"/>
                <w:b/>
                <w:bCs/>
                <w:i/>
                <w:iCs/>
                <w:color w:val="242424"/>
              </w:rPr>
              <w:t>See Amendment #2 of the RFA</w:t>
            </w:r>
            <w:r w:rsidR="00461C28" w:rsidRPr="008A30C0">
              <w:rPr>
                <w:rFonts w:ascii="Arial" w:hAnsi="Arial" w:cs="Arial"/>
                <w:color w:val="242424"/>
              </w:rPr>
              <w:t>)</w:t>
            </w:r>
            <w:r w:rsidR="00461C28">
              <w:rPr>
                <w:rFonts w:ascii="Arial" w:hAnsi="Arial" w:cs="Arial"/>
                <w:color w:val="242424"/>
              </w:rPr>
              <w:t xml:space="preserve"> </w:t>
            </w:r>
          </w:p>
        </w:tc>
      </w:tr>
    </w:tbl>
    <w:p w14:paraId="2B3ED8C7" w14:textId="07DC4C37" w:rsidR="00461C28" w:rsidRDefault="00461C28" w:rsidP="00F9098C">
      <w:pPr>
        <w:ind w:left="-450" w:right="-540"/>
        <w:rPr>
          <w:rFonts w:ascii="Arial" w:hAnsi="Arial" w:cs="Arial"/>
          <w:b/>
          <w:color w:val="000000"/>
        </w:rPr>
      </w:pPr>
    </w:p>
    <w:p w14:paraId="296496C0" w14:textId="77777777" w:rsidR="00461C28" w:rsidRDefault="00461C28">
      <w:pPr>
        <w:rPr>
          <w:rFonts w:ascii="Arial" w:hAnsi="Arial" w:cs="Arial"/>
          <w:b/>
          <w:color w:val="000000"/>
        </w:rPr>
      </w:pPr>
      <w:r>
        <w:rPr>
          <w:rFonts w:ascii="Arial" w:hAnsi="Arial" w:cs="Arial"/>
          <w:b/>
          <w:color w:val="000000"/>
        </w:rPr>
        <w:br w:type="page"/>
      </w:r>
    </w:p>
    <w:p w14:paraId="0BEFC16E"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20856" w:rsidRPr="008A30C0" w14:paraId="3C5E971B" w14:textId="77777777" w:rsidTr="004171AA">
        <w:trPr>
          <w:trHeight w:val="379"/>
        </w:trPr>
        <w:tc>
          <w:tcPr>
            <w:tcW w:w="691" w:type="dxa"/>
            <w:vMerge w:val="restart"/>
            <w:shd w:val="clear" w:color="auto" w:fill="BDD6EE"/>
            <w:vAlign w:val="center"/>
          </w:tcPr>
          <w:p w14:paraId="250F0BC8"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9</w:t>
            </w:r>
          </w:p>
        </w:tc>
        <w:tc>
          <w:tcPr>
            <w:tcW w:w="10109" w:type="dxa"/>
            <w:tcBorders>
              <w:bottom w:val="single" w:sz="4" w:space="0" w:color="auto"/>
            </w:tcBorders>
            <w:shd w:val="clear" w:color="auto" w:fill="BDD6EE"/>
            <w:vAlign w:val="center"/>
          </w:tcPr>
          <w:p w14:paraId="4D43C80E"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12326FE4" w14:textId="77777777" w:rsidTr="004171AA">
        <w:trPr>
          <w:trHeight w:val="379"/>
        </w:trPr>
        <w:tc>
          <w:tcPr>
            <w:tcW w:w="691" w:type="dxa"/>
            <w:vMerge/>
            <w:shd w:val="clear" w:color="auto" w:fill="FFFFFF"/>
          </w:tcPr>
          <w:p w14:paraId="13D7AE5E"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54491188" w14:textId="77777777" w:rsidR="00620856" w:rsidRPr="008A30C0" w:rsidRDefault="00647375"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Will there be another Q&amp;A after the July submission?</w:t>
            </w:r>
          </w:p>
        </w:tc>
      </w:tr>
      <w:tr w:rsidR="00620856" w:rsidRPr="008A30C0" w14:paraId="42EF7183" w14:textId="77777777" w:rsidTr="004171AA">
        <w:trPr>
          <w:trHeight w:val="379"/>
        </w:trPr>
        <w:tc>
          <w:tcPr>
            <w:tcW w:w="691" w:type="dxa"/>
            <w:vMerge/>
            <w:shd w:val="clear" w:color="auto" w:fill="BDD6EE"/>
          </w:tcPr>
          <w:p w14:paraId="33FB3D5E"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486E1A30"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20856" w:rsidRPr="008A30C0" w14:paraId="4E71F627" w14:textId="77777777" w:rsidTr="004171AA">
        <w:trPr>
          <w:trHeight w:val="379"/>
        </w:trPr>
        <w:tc>
          <w:tcPr>
            <w:tcW w:w="691" w:type="dxa"/>
            <w:vMerge/>
          </w:tcPr>
          <w:p w14:paraId="76E292C4"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6D2563C9" w14:textId="14DE3545" w:rsidR="00620856" w:rsidRPr="008A30C0" w:rsidRDefault="009A295D"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An amendment</w:t>
            </w:r>
            <w:r w:rsidR="00461C28">
              <w:rPr>
                <w:rFonts w:ascii="Arial" w:hAnsi="Arial" w:cs="Arial"/>
              </w:rPr>
              <w:t xml:space="preserve"> </w:t>
            </w:r>
            <w:r w:rsidRPr="008A30C0">
              <w:rPr>
                <w:rFonts w:ascii="Arial" w:hAnsi="Arial" w:cs="Arial"/>
              </w:rPr>
              <w:t>has been posted, and another Q&amp;A has been added.</w:t>
            </w:r>
            <w:r w:rsidR="00461C28" w:rsidRPr="008A30C0">
              <w:rPr>
                <w:rFonts w:ascii="Arial" w:hAnsi="Arial" w:cs="Arial"/>
                <w:color w:val="242424"/>
              </w:rPr>
              <w:t xml:space="preserve"> (</w:t>
            </w:r>
            <w:r w:rsidR="00461C28" w:rsidRPr="00461C28">
              <w:rPr>
                <w:rFonts w:ascii="Arial" w:hAnsi="Arial" w:cs="Arial"/>
                <w:b/>
                <w:bCs/>
                <w:i/>
                <w:iCs/>
                <w:color w:val="242424"/>
              </w:rPr>
              <w:t>See Amendment #</w:t>
            </w:r>
            <w:r w:rsidR="00461C28">
              <w:rPr>
                <w:rFonts w:ascii="Arial" w:hAnsi="Arial" w:cs="Arial"/>
                <w:b/>
                <w:bCs/>
                <w:i/>
                <w:iCs/>
                <w:color w:val="242424"/>
              </w:rPr>
              <w:t>1</w:t>
            </w:r>
            <w:r w:rsidR="00461C28">
              <w:rPr>
                <w:b/>
                <w:bCs/>
                <w:i/>
                <w:iCs/>
                <w:color w:val="242424"/>
              </w:rPr>
              <w:t xml:space="preserve"> </w:t>
            </w:r>
            <w:r w:rsidR="00461C28" w:rsidRPr="00461C28">
              <w:rPr>
                <w:rFonts w:ascii="Arial" w:hAnsi="Arial" w:cs="Arial"/>
                <w:b/>
                <w:bCs/>
                <w:i/>
                <w:iCs/>
                <w:color w:val="242424"/>
              </w:rPr>
              <w:t>of the RFA</w:t>
            </w:r>
            <w:r w:rsidR="00461C28" w:rsidRPr="008A30C0">
              <w:rPr>
                <w:rFonts w:ascii="Arial" w:hAnsi="Arial" w:cs="Arial"/>
                <w:color w:val="242424"/>
              </w:rPr>
              <w:t>)</w:t>
            </w:r>
            <w:r w:rsidR="00461C28">
              <w:rPr>
                <w:rFonts w:ascii="Arial" w:hAnsi="Arial" w:cs="Arial"/>
                <w:color w:val="242424"/>
              </w:rPr>
              <w:t xml:space="preserve"> </w:t>
            </w:r>
          </w:p>
        </w:tc>
      </w:tr>
    </w:tbl>
    <w:p w14:paraId="04FD11CF"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620856" w:rsidRPr="008A30C0" w14:paraId="3C6DA095" w14:textId="77777777" w:rsidTr="004171AA">
        <w:trPr>
          <w:trHeight w:val="379"/>
        </w:trPr>
        <w:tc>
          <w:tcPr>
            <w:tcW w:w="691" w:type="dxa"/>
            <w:vMerge w:val="restart"/>
            <w:shd w:val="clear" w:color="auto" w:fill="BDD6EE"/>
            <w:vAlign w:val="center"/>
          </w:tcPr>
          <w:p w14:paraId="7BA0EB4B"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10</w:t>
            </w:r>
          </w:p>
        </w:tc>
        <w:tc>
          <w:tcPr>
            <w:tcW w:w="10109" w:type="dxa"/>
            <w:tcBorders>
              <w:bottom w:val="single" w:sz="4" w:space="0" w:color="auto"/>
            </w:tcBorders>
            <w:shd w:val="clear" w:color="auto" w:fill="BDD6EE"/>
            <w:vAlign w:val="center"/>
          </w:tcPr>
          <w:p w14:paraId="676F85D1" w14:textId="77777777" w:rsidR="00620856" w:rsidRPr="008A30C0"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620856" w:rsidRPr="008A30C0" w14:paraId="3BD38C5A" w14:textId="77777777" w:rsidTr="004171AA">
        <w:trPr>
          <w:trHeight w:val="379"/>
        </w:trPr>
        <w:tc>
          <w:tcPr>
            <w:tcW w:w="691" w:type="dxa"/>
            <w:vMerge/>
            <w:shd w:val="clear" w:color="auto" w:fill="FFFFFF"/>
          </w:tcPr>
          <w:p w14:paraId="54B63F0E"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6E9DEE80" w14:textId="77777777" w:rsidR="00620856" w:rsidRPr="008A30C0" w:rsidRDefault="00647375"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What is the total amount of the </w:t>
            </w:r>
            <w:r w:rsidR="001041AF" w:rsidRPr="008A30C0">
              <w:rPr>
                <w:rFonts w:ascii="Arial" w:hAnsi="Arial" w:cs="Arial"/>
              </w:rPr>
              <w:t>RFA?</w:t>
            </w:r>
          </w:p>
        </w:tc>
      </w:tr>
      <w:tr w:rsidR="00620856" w:rsidRPr="008A30C0" w14:paraId="37031500" w14:textId="77777777" w:rsidTr="004171AA">
        <w:trPr>
          <w:trHeight w:val="379"/>
        </w:trPr>
        <w:tc>
          <w:tcPr>
            <w:tcW w:w="691" w:type="dxa"/>
            <w:vMerge/>
            <w:shd w:val="clear" w:color="auto" w:fill="BDD6EE"/>
          </w:tcPr>
          <w:p w14:paraId="3DBC293E"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687137A"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620856" w:rsidRPr="008A30C0" w14:paraId="388F5B54" w14:textId="77777777" w:rsidTr="004171AA">
        <w:trPr>
          <w:trHeight w:val="379"/>
        </w:trPr>
        <w:tc>
          <w:tcPr>
            <w:tcW w:w="691" w:type="dxa"/>
            <w:vMerge/>
          </w:tcPr>
          <w:p w14:paraId="0C496736" w14:textId="77777777" w:rsidR="00620856" w:rsidRPr="008A30C0"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77093DA8" w14:textId="77777777" w:rsidR="00620856" w:rsidRPr="008A30C0" w:rsidRDefault="00647375"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As noted on page 3 of the RFA the amount to be dispersed is </w:t>
            </w:r>
            <w:r w:rsidR="001041AF" w:rsidRPr="008A30C0">
              <w:rPr>
                <w:rFonts w:ascii="Arial" w:hAnsi="Arial" w:cs="Arial"/>
              </w:rPr>
              <w:t>$15,140,000</w:t>
            </w:r>
            <w:r w:rsidRPr="008A30C0">
              <w:rPr>
                <w:rFonts w:ascii="Arial" w:hAnsi="Arial" w:cs="Arial"/>
              </w:rPr>
              <w:t>.</w:t>
            </w:r>
          </w:p>
        </w:tc>
      </w:tr>
    </w:tbl>
    <w:p w14:paraId="6EAF84BF" w14:textId="77777777" w:rsidR="00620856" w:rsidRPr="008A30C0" w:rsidRDefault="00620856" w:rsidP="00F9098C">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1041AF" w:rsidRPr="008A30C0" w14:paraId="44971EB8" w14:textId="77777777" w:rsidTr="008E4E6C">
        <w:trPr>
          <w:trHeight w:val="379"/>
        </w:trPr>
        <w:tc>
          <w:tcPr>
            <w:tcW w:w="691" w:type="dxa"/>
            <w:vMerge w:val="restart"/>
            <w:shd w:val="clear" w:color="auto" w:fill="BDD6EE"/>
            <w:vAlign w:val="center"/>
          </w:tcPr>
          <w:p w14:paraId="5E848E6B" w14:textId="77777777" w:rsidR="001041AF" w:rsidRPr="008A30C0" w:rsidRDefault="001041AF" w:rsidP="008E4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11</w:t>
            </w:r>
          </w:p>
        </w:tc>
        <w:tc>
          <w:tcPr>
            <w:tcW w:w="10109" w:type="dxa"/>
            <w:tcBorders>
              <w:bottom w:val="single" w:sz="4" w:space="0" w:color="auto"/>
            </w:tcBorders>
            <w:shd w:val="clear" w:color="auto" w:fill="BDD6EE"/>
            <w:vAlign w:val="center"/>
          </w:tcPr>
          <w:p w14:paraId="1E58829A" w14:textId="77777777" w:rsidR="001041AF" w:rsidRPr="008A30C0" w:rsidRDefault="001041AF" w:rsidP="008E4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1041AF" w:rsidRPr="008A30C0" w14:paraId="6BCF21FD" w14:textId="77777777" w:rsidTr="008E4E6C">
        <w:trPr>
          <w:trHeight w:val="379"/>
        </w:trPr>
        <w:tc>
          <w:tcPr>
            <w:tcW w:w="691" w:type="dxa"/>
            <w:vMerge/>
            <w:shd w:val="clear" w:color="auto" w:fill="FFFFFF"/>
          </w:tcPr>
          <w:p w14:paraId="74824B56"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59121EC" w14:textId="77777777" w:rsidR="001041AF" w:rsidRPr="008A30C0" w:rsidRDefault="0064737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Are we allowed to ask anything outside of the Q&amp;A process?</w:t>
            </w:r>
          </w:p>
        </w:tc>
      </w:tr>
      <w:tr w:rsidR="001041AF" w:rsidRPr="008A30C0" w14:paraId="598D27ED" w14:textId="77777777" w:rsidTr="008E4E6C">
        <w:trPr>
          <w:trHeight w:val="379"/>
        </w:trPr>
        <w:tc>
          <w:tcPr>
            <w:tcW w:w="691" w:type="dxa"/>
            <w:vMerge/>
            <w:shd w:val="clear" w:color="auto" w:fill="BDD6EE"/>
          </w:tcPr>
          <w:p w14:paraId="0457DD27"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39CBC68F"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1041AF" w:rsidRPr="008A30C0" w14:paraId="534D2308" w14:textId="77777777" w:rsidTr="008E4E6C">
        <w:trPr>
          <w:trHeight w:val="379"/>
        </w:trPr>
        <w:tc>
          <w:tcPr>
            <w:tcW w:w="691" w:type="dxa"/>
            <w:vMerge/>
          </w:tcPr>
          <w:p w14:paraId="17418FFC"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493D64B4" w14:textId="77777777" w:rsidR="001041AF"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You </w:t>
            </w:r>
            <w:r w:rsidR="00647375" w:rsidRPr="008A30C0">
              <w:rPr>
                <w:rFonts w:ascii="Arial" w:hAnsi="Arial" w:cs="Arial"/>
              </w:rPr>
              <w:t xml:space="preserve">are allowed to </w:t>
            </w:r>
            <w:r w:rsidRPr="008A30C0">
              <w:rPr>
                <w:rFonts w:ascii="Arial" w:hAnsi="Arial" w:cs="Arial"/>
              </w:rPr>
              <w:t>ask RFA process questions, but not questions relating to</w:t>
            </w:r>
            <w:r w:rsidR="00647375" w:rsidRPr="008A30C0">
              <w:rPr>
                <w:rFonts w:ascii="Arial" w:hAnsi="Arial" w:cs="Arial"/>
              </w:rPr>
              <w:t xml:space="preserve"> the content of your </w:t>
            </w:r>
            <w:r w:rsidRPr="008A30C0">
              <w:rPr>
                <w:rFonts w:ascii="Arial" w:hAnsi="Arial" w:cs="Arial"/>
              </w:rPr>
              <w:t xml:space="preserve">RFA </w:t>
            </w:r>
            <w:r w:rsidR="00647375" w:rsidRPr="008A30C0">
              <w:rPr>
                <w:rFonts w:ascii="Arial" w:hAnsi="Arial" w:cs="Arial"/>
              </w:rPr>
              <w:t>application.</w:t>
            </w:r>
          </w:p>
        </w:tc>
      </w:tr>
    </w:tbl>
    <w:p w14:paraId="5145DB59" w14:textId="77777777" w:rsidR="001041AF" w:rsidRPr="008A30C0" w:rsidRDefault="001041AF" w:rsidP="001041AF">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1041AF" w:rsidRPr="008A30C0" w14:paraId="46CAF634" w14:textId="77777777" w:rsidTr="008E4E6C">
        <w:trPr>
          <w:trHeight w:val="379"/>
        </w:trPr>
        <w:tc>
          <w:tcPr>
            <w:tcW w:w="691" w:type="dxa"/>
            <w:vMerge w:val="restart"/>
            <w:shd w:val="clear" w:color="auto" w:fill="BDD6EE"/>
            <w:vAlign w:val="center"/>
          </w:tcPr>
          <w:p w14:paraId="7FFCBF51" w14:textId="77777777" w:rsidR="001041AF" w:rsidRPr="008A30C0" w:rsidRDefault="001041AF" w:rsidP="008E4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12</w:t>
            </w:r>
          </w:p>
        </w:tc>
        <w:tc>
          <w:tcPr>
            <w:tcW w:w="10109" w:type="dxa"/>
            <w:tcBorders>
              <w:bottom w:val="single" w:sz="4" w:space="0" w:color="auto"/>
            </w:tcBorders>
            <w:shd w:val="clear" w:color="auto" w:fill="BDD6EE"/>
            <w:vAlign w:val="center"/>
          </w:tcPr>
          <w:p w14:paraId="1E448C66" w14:textId="77777777" w:rsidR="001041AF" w:rsidRPr="008A30C0" w:rsidRDefault="001041AF" w:rsidP="008E4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1041AF" w:rsidRPr="008A30C0" w14:paraId="2371C6A1" w14:textId="77777777" w:rsidTr="008E4E6C">
        <w:trPr>
          <w:trHeight w:val="379"/>
        </w:trPr>
        <w:tc>
          <w:tcPr>
            <w:tcW w:w="691" w:type="dxa"/>
            <w:vMerge/>
            <w:shd w:val="clear" w:color="auto" w:fill="FFFFFF"/>
          </w:tcPr>
          <w:p w14:paraId="7353F7DD"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7758C45B" w14:textId="77777777" w:rsidR="001041AF" w:rsidRPr="008A30C0" w:rsidRDefault="0064737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If we have already had e</w:t>
            </w:r>
            <w:r w:rsidR="00D006A5" w:rsidRPr="008A30C0">
              <w:rPr>
                <w:rFonts w:ascii="Arial" w:hAnsi="Arial" w:cs="Arial"/>
              </w:rPr>
              <w:t xml:space="preserve">ngineer and work done and </w:t>
            </w:r>
            <w:r w:rsidRPr="008A30C0">
              <w:rPr>
                <w:rFonts w:ascii="Arial" w:hAnsi="Arial" w:cs="Arial"/>
              </w:rPr>
              <w:t xml:space="preserve">committed funds to a project can we request </w:t>
            </w:r>
            <w:r w:rsidR="00D006A5" w:rsidRPr="008A30C0">
              <w:rPr>
                <w:rFonts w:ascii="Arial" w:hAnsi="Arial" w:cs="Arial"/>
              </w:rPr>
              <w:t xml:space="preserve">additional </w:t>
            </w:r>
            <w:r w:rsidRPr="008A30C0">
              <w:rPr>
                <w:rFonts w:ascii="Arial" w:hAnsi="Arial" w:cs="Arial"/>
              </w:rPr>
              <w:t>funds through this RFA?</w:t>
            </w:r>
          </w:p>
        </w:tc>
      </w:tr>
      <w:tr w:rsidR="001041AF" w:rsidRPr="008A30C0" w14:paraId="19E4A4CA" w14:textId="77777777" w:rsidTr="008E4E6C">
        <w:trPr>
          <w:trHeight w:val="379"/>
        </w:trPr>
        <w:tc>
          <w:tcPr>
            <w:tcW w:w="691" w:type="dxa"/>
            <w:vMerge/>
            <w:shd w:val="clear" w:color="auto" w:fill="BDD6EE"/>
          </w:tcPr>
          <w:p w14:paraId="5EDDD3CC"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7F13139F"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1041AF" w:rsidRPr="008A30C0" w14:paraId="55548872" w14:textId="77777777" w:rsidTr="008E4E6C">
        <w:trPr>
          <w:trHeight w:val="379"/>
        </w:trPr>
        <w:tc>
          <w:tcPr>
            <w:tcW w:w="691" w:type="dxa"/>
            <w:vMerge/>
          </w:tcPr>
          <w:p w14:paraId="73928DC1" w14:textId="77777777" w:rsidR="001041AF" w:rsidRPr="008A30C0" w:rsidRDefault="001041AF"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5855240A" w14:textId="77777777" w:rsidR="001041AF" w:rsidRPr="008A30C0" w:rsidRDefault="00797552"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These funds cannot supplant funding already committed to an infrastructure project.  These funds would be allowed for an expansion of the project.</w:t>
            </w:r>
          </w:p>
        </w:tc>
      </w:tr>
    </w:tbl>
    <w:p w14:paraId="27035E13" w14:textId="77777777" w:rsidR="001041AF" w:rsidRPr="008A30C0" w:rsidRDefault="001041AF" w:rsidP="001041AF">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09"/>
      </w:tblGrid>
      <w:tr w:rsidR="00D006A5" w:rsidRPr="008A30C0" w14:paraId="581C3A52" w14:textId="77777777" w:rsidTr="106DF876">
        <w:trPr>
          <w:trHeight w:val="379"/>
        </w:trPr>
        <w:tc>
          <w:tcPr>
            <w:tcW w:w="691" w:type="dxa"/>
            <w:vMerge w:val="restart"/>
            <w:shd w:val="clear" w:color="auto" w:fill="BDD6EE" w:themeFill="accent5" w:themeFillTint="66"/>
            <w:vAlign w:val="center"/>
          </w:tcPr>
          <w:p w14:paraId="473CBE84" w14:textId="56849D39" w:rsidR="00D006A5" w:rsidRPr="008A30C0" w:rsidRDefault="119D0E88" w:rsidP="106DF8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8A30C0">
              <w:rPr>
                <w:rFonts w:ascii="Arial" w:hAnsi="Arial" w:cs="Arial"/>
                <w:b/>
                <w:bCs/>
              </w:rPr>
              <w:t>13</w:t>
            </w:r>
          </w:p>
        </w:tc>
        <w:tc>
          <w:tcPr>
            <w:tcW w:w="10109" w:type="dxa"/>
            <w:tcBorders>
              <w:bottom w:val="single" w:sz="4" w:space="0" w:color="auto"/>
            </w:tcBorders>
            <w:shd w:val="clear" w:color="auto" w:fill="BDD6EE" w:themeFill="accent5" w:themeFillTint="66"/>
            <w:vAlign w:val="center"/>
          </w:tcPr>
          <w:p w14:paraId="0065AFF7" w14:textId="77777777" w:rsidR="00D006A5" w:rsidRPr="008A30C0" w:rsidRDefault="00D006A5" w:rsidP="008E4E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D006A5" w:rsidRPr="008A30C0" w14:paraId="155892D2" w14:textId="77777777" w:rsidTr="106DF876">
        <w:trPr>
          <w:trHeight w:val="379"/>
        </w:trPr>
        <w:tc>
          <w:tcPr>
            <w:tcW w:w="691" w:type="dxa"/>
            <w:vMerge/>
          </w:tcPr>
          <w:p w14:paraId="4DF64058" w14:textId="77777777" w:rsidR="00D006A5"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themeFill="background1"/>
            <w:vAlign w:val="center"/>
          </w:tcPr>
          <w:p w14:paraId="7B0F4F0D" w14:textId="77777777" w:rsidR="00D006A5"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What is the required referendum process?</w:t>
            </w:r>
          </w:p>
        </w:tc>
      </w:tr>
      <w:tr w:rsidR="00D006A5" w:rsidRPr="008A30C0" w14:paraId="17DCBD87" w14:textId="77777777" w:rsidTr="106DF876">
        <w:trPr>
          <w:trHeight w:val="379"/>
        </w:trPr>
        <w:tc>
          <w:tcPr>
            <w:tcW w:w="691" w:type="dxa"/>
            <w:vMerge/>
          </w:tcPr>
          <w:p w14:paraId="020547C0" w14:textId="77777777" w:rsidR="00D006A5"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themeFill="accent5" w:themeFillTint="66"/>
            <w:vAlign w:val="center"/>
          </w:tcPr>
          <w:p w14:paraId="1F9E52D7" w14:textId="77777777" w:rsidR="00D006A5"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D006A5" w:rsidRPr="008A30C0" w14:paraId="7D32616F" w14:textId="77777777" w:rsidTr="106DF876">
        <w:trPr>
          <w:trHeight w:val="379"/>
        </w:trPr>
        <w:tc>
          <w:tcPr>
            <w:tcW w:w="691" w:type="dxa"/>
            <w:vMerge/>
          </w:tcPr>
          <w:p w14:paraId="0A5FB019" w14:textId="77777777" w:rsidR="00D006A5" w:rsidRPr="008A30C0" w:rsidRDefault="00D006A5" w:rsidP="008E4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13F37093" w14:textId="5F99B8E7" w:rsidR="00B071DB" w:rsidRPr="008A30C0" w:rsidRDefault="106DF876" w:rsidP="106DF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242424"/>
              </w:rPr>
              <w:t xml:space="preserve">All applications will require a letter of opinion from their legal counsel on how to address a referendum, as it is the responsibility of the applicant to ensure all State and local processes are followed. </w:t>
            </w:r>
            <w:r w:rsidR="00913C4C" w:rsidRPr="008A30C0">
              <w:rPr>
                <w:rFonts w:ascii="Arial" w:hAnsi="Arial" w:cs="Arial"/>
                <w:color w:val="242424"/>
              </w:rPr>
              <w:t>(</w:t>
            </w:r>
            <w:r w:rsidR="00913C4C" w:rsidRPr="00461C28">
              <w:rPr>
                <w:rFonts w:ascii="Arial" w:hAnsi="Arial" w:cs="Arial"/>
                <w:b/>
                <w:bCs/>
                <w:i/>
                <w:iCs/>
                <w:color w:val="242424"/>
              </w:rPr>
              <w:t>See Amendment #2 of the RFA</w:t>
            </w:r>
            <w:r w:rsidR="00913C4C" w:rsidRPr="008A30C0">
              <w:rPr>
                <w:rFonts w:ascii="Arial" w:hAnsi="Arial" w:cs="Arial"/>
                <w:color w:val="242424"/>
              </w:rPr>
              <w:t>)</w:t>
            </w:r>
            <w:r w:rsidR="00913C4C">
              <w:rPr>
                <w:rFonts w:ascii="Arial" w:hAnsi="Arial" w:cs="Arial"/>
                <w:color w:val="242424"/>
              </w:rPr>
              <w:t xml:space="preserve"> </w:t>
            </w:r>
          </w:p>
        </w:tc>
      </w:tr>
    </w:tbl>
    <w:p w14:paraId="10D0DBB5" w14:textId="5147F807" w:rsidR="00461C28" w:rsidRDefault="00461C28" w:rsidP="00461C28">
      <w:pPr>
        <w:ind w:left="-450" w:right="-540"/>
        <w:jc w:val="center"/>
        <w:rPr>
          <w:rFonts w:ascii="Arial" w:hAnsi="Arial" w:cs="Arial"/>
          <w:b/>
          <w:color w:val="000000"/>
        </w:rPr>
      </w:pPr>
    </w:p>
    <w:p w14:paraId="51031336" w14:textId="77777777" w:rsidR="00461C28" w:rsidRDefault="00461C28" w:rsidP="00461C28">
      <w:pPr>
        <w:ind w:left="-450" w:right="-540"/>
        <w:jc w:val="center"/>
        <w:rPr>
          <w:rFonts w:ascii="Arial" w:hAnsi="Arial" w:cs="Arial"/>
          <w:b/>
          <w:color w:val="000000"/>
        </w:rPr>
      </w:pPr>
    </w:p>
    <w:p w14:paraId="18AE82F8" w14:textId="61D3BA80" w:rsidR="00461C28" w:rsidRPr="00461C28" w:rsidRDefault="00461C28" w:rsidP="00461C28">
      <w:pPr>
        <w:ind w:left="-450" w:right="-540"/>
        <w:jc w:val="center"/>
        <w:rPr>
          <w:rFonts w:ascii="Arial" w:hAnsi="Arial" w:cs="Arial"/>
          <w:b/>
          <w:i/>
          <w:iCs/>
          <w:color w:val="000000"/>
          <w:u w:val="single"/>
        </w:rPr>
      </w:pPr>
      <w:r w:rsidRPr="00461C28">
        <w:rPr>
          <w:rFonts w:ascii="Arial" w:hAnsi="Arial" w:cs="Arial"/>
          <w:b/>
          <w:i/>
          <w:iCs/>
          <w:color w:val="000000"/>
          <w:u w:val="single"/>
        </w:rPr>
        <w:t>Submitted Written Questions and the Department’s Answers</w:t>
      </w:r>
    </w:p>
    <w:p w14:paraId="6DA4AFC1" w14:textId="6A186904" w:rsidR="00461C28" w:rsidRPr="00461C28" w:rsidRDefault="00461C28" w:rsidP="00461C28">
      <w:pPr>
        <w:ind w:left="-450" w:right="-540"/>
        <w:jc w:val="center"/>
        <w:rPr>
          <w:rFonts w:ascii="Arial" w:hAnsi="Arial" w:cs="Arial"/>
          <w:b/>
          <w:i/>
          <w:iCs/>
          <w:color w:val="000000"/>
          <w:u w:val="single"/>
        </w:rPr>
      </w:pPr>
      <w:r w:rsidRPr="00461C28">
        <w:rPr>
          <w:rFonts w:ascii="Arial" w:hAnsi="Arial" w:cs="Arial"/>
          <w:b/>
          <w:i/>
          <w:iCs/>
          <w:color w:val="000000"/>
          <w:u w:val="single"/>
        </w:rPr>
        <w:t>begins next page</w:t>
      </w:r>
    </w:p>
    <w:p w14:paraId="743279E7" w14:textId="77777777" w:rsidR="00461C28" w:rsidRDefault="00461C28">
      <w:pPr>
        <w:rPr>
          <w:rFonts w:ascii="Arial" w:hAnsi="Arial" w:cs="Arial"/>
          <w:b/>
          <w:color w:val="000000"/>
        </w:rPr>
      </w:pPr>
      <w:r>
        <w:rPr>
          <w:rFonts w:ascii="Arial" w:hAnsi="Arial" w:cs="Arial"/>
          <w:b/>
          <w:color w:val="000000"/>
        </w:rPr>
        <w:br w:type="page"/>
      </w:r>
    </w:p>
    <w:p w14:paraId="40F416E5" w14:textId="77777777" w:rsidR="00CF3AA7" w:rsidRPr="008A30C0" w:rsidRDefault="00CF3AA7" w:rsidP="00F9098C">
      <w:pPr>
        <w:ind w:left="-450" w:right="-540"/>
        <w:rPr>
          <w:rFonts w:ascii="Arial" w:hAnsi="Arial" w:cs="Arial"/>
          <w:b/>
          <w:color w:val="000000"/>
        </w:rPr>
      </w:pPr>
      <w:r w:rsidRPr="008A30C0">
        <w:rPr>
          <w:rFonts w:ascii="Arial" w:hAnsi="Arial" w:cs="Arial"/>
          <w:b/>
          <w:color w:val="000000"/>
        </w:rPr>
        <w:lastRenderedPageBreak/>
        <w:t xml:space="preserve">Provided below are submitted written questions received and the Department’s </w:t>
      </w:r>
      <w:r w:rsidR="00F9098C" w:rsidRPr="008A30C0">
        <w:rPr>
          <w:rFonts w:ascii="Arial" w:hAnsi="Arial" w:cs="Arial"/>
          <w:b/>
          <w:color w:val="000000"/>
        </w:rPr>
        <w:t>answer.</w:t>
      </w:r>
    </w:p>
    <w:p w14:paraId="6F1F3517" w14:textId="77777777" w:rsidR="00CF3AA7" w:rsidRPr="008A30C0"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8A30C0" w14:paraId="60B4E287" w14:textId="77777777" w:rsidTr="106DF876">
        <w:trPr>
          <w:trHeight w:val="379"/>
        </w:trPr>
        <w:tc>
          <w:tcPr>
            <w:tcW w:w="691" w:type="dxa"/>
            <w:vMerge w:val="restart"/>
            <w:shd w:val="clear" w:color="auto" w:fill="BDD6EE" w:themeFill="accent5" w:themeFillTint="66"/>
            <w:vAlign w:val="center"/>
          </w:tcPr>
          <w:p w14:paraId="1B44B4C2" w14:textId="77777777" w:rsidR="00BF5871" w:rsidRPr="008A30C0"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8A30C0">
              <w:rPr>
                <w:rFonts w:ascii="Arial" w:hAnsi="Arial" w:cs="Arial"/>
                <w:b/>
              </w:rPr>
              <w:t>1</w:t>
            </w:r>
          </w:p>
        </w:tc>
        <w:tc>
          <w:tcPr>
            <w:tcW w:w="1987" w:type="dxa"/>
            <w:tcBorders>
              <w:bottom w:val="single" w:sz="4" w:space="0" w:color="auto"/>
            </w:tcBorders>
            <w:shd w:val="clear" w:color="auto" w:fill="BDD6EE" w:themeFill="accent5" w:themeFillTint="66"/>
            <w:vAlign w:val="center"/>
          </w:tcPr>
          <w:p w14:paraId="35D744A1" w14:textId="3FF69959" w:rsidR="00BF5871" w:rsidRPr="008A30C0" w:rsidRDefault="008A30C0"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8A30C0">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1E709946" w14:textId="77777777" w:rsidR="00BF5871" w:rsidRPr="008A30C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BF5871" w:rsidRPr="008A30C0" w14:paraId="1A5B22CA" w14:textId="77777777" w:rsidTr="00461C28">
        <w:trPr>
          <w:trHeight w:val="845"/>
        </w:trPr>
        <w:tc>
          <w:tcPr>
            <w:tcW w:w="691" w:type="dxa"/>
            <w:vMerge/>
          </w:tcPr>
          <w:p w14:paraId="1663358E" w14:textId="77777777" w:rsidR="00BF5871" w:rsidRPr="008A30C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0A3A43" w14:textId="77777777" w:rsidR="00BF5871" w:rsidRPr="008A30C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themeFill="background1"/>
            <w:vAlign w:val="center"/>
          </w:tcPr>
          <w:p w14:paraId="248B9836" w14:textId="1E538189" w:rsidR="00BF5871" w:rsidRPr="00461C28" w:rsidRDefault="00533FA3" w:rsidP="00461C28">
            <w:pPr>
              <w:rPr>
                <w:rFonts w:ascii="Arial" w:hAnsi="Arial" w:cs="Arial"/>
                <w:color w:val="000000"/>
              </w:rPr>
            </w:pPr>
            <w:r w:rsidRPr="008A30C0">
              <w:rPr>
                <w:rFonts w:ascii="Arial" w:hAnsi="Arial" w:cs="Arial"/>
                <w:color w:val="000000"/>
              </w:rPr>
              <w:t>1. Will the DOE be giving schools guidance on how to complete the steps required for the referendum process?</w:t>
            </w:r>
          </w:p>
        </w:tc>
      </w:tr>
      <w:tr w:rsidR="00BF5871" w:rsidRPr="008A30C0" w14:paraId="143F90D8" w14:textId="77777777" w:rsidTr="106DF876">
        <w:trPr>
          <w:trHeight w:val="379"/>
        </w:trPr>
        <w:tc>
          <w:tcPr>
            <w:tcW w:w="691" w:type="dxa"/>
            <w:vMerge/>
          </w:tcPr>
          <w:p w14:paraId="35526AB0" w14:textId="77777777" w:rsidR="00BF5871" w:rsidRPr="008A30C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5D3AA78" w14:textId="77777777" w:rsidR="00BF5871" w:rsidRPr="008A30C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BF5871" w:rsidRPr="008A30C0" w14:paraId="4BFB56ED" w14:textId="77777777" w:rsidTr="00461C28">
        <w:trPr>
          <w:trHeight w:val="2483"/>
        </w:trPr>
        <w:tc>
          <w:tcPr>
            <w:tcW w:w="691" w:type="dxa"/>
            <w:vMerge/>
          </w:tcPr>
          <w:p w14:paraId="65A45A60" w14:textId="77777777" w:rsidR="00BF5871" w:rsidRPr="008A30C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7AD1EA" w14:textId="77777777" w:rsidR="00BF5871" w:rsidRPr="008A30C0" w:rsidRDefault="00904F9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Per the Application, the DOE has provided materials guiding schools to relevant information.  Individual schools should work with their school boards or other guiding coalitions to determine if and when, a referendum is needed.  The DOE understands that this process differs based on region and SAU.  </w:t>
            </w:r>
          </w:p>
          <w:p w14:paraId="41CDB6E1" w14:textId="77777777" w:rsidR="00B071DB" w:rsidRPr="008A30C0" w:rsidRDefault="00B071D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2BFFA5" w14:textId="4926DB91" w:rsidR="00B071DB" w:rsidRPr="008A30C0" w:rsidRDefault="106DF876" w:rsidP="106DF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242424"/>
              </w:rPr>
              <w:t>All applications will require a letter of opinion from their legal counsel on how to address a referendum, as it is the responsibility of the applicant to ensure all State and local processes are followed.</w:t>
            </w:r>
            <w:r w:rsidR="00461C28">
              <w:rPr>
                <w:rFonts w:ascii="Arial" w:hAnsi="Arial" w:cs="Arial"/>
                <w:color w:val="242424"/>
              </w:rPr>
              <w:t xml:space="preserve"> </w:t>
            </w:r>
            <w:r w:rsidR="00461C28" w:rsidRPr="008A30C0">
              <w:rPr>
                <w:rFonts w:ascii="Arial" w:hAnsi="Arial" w:cs="Arial"/>
                <w:color w:val="242424"/>
              </w:rPr>
              <w:t>(</w:t>
            </w:r>
            <w:r w:rsidR="00461C28" w:rsidRPr="00461C28">
              <w:rPr>
                <w:rFonts w:ascii="Arial" w:hAnsi="Arial" w:cs="Arial"/>
                <w:b/>
                <w:bCs/>
                <w:i/>
                <w:iCs/>
                <w:color w:val="242424"/>
              </w:rPr>
              <w:t>See Amendment #2 of the RFA</w:t>
            </w:r>
            <w:r w:rsidR="00461C28" w:rsidRPr="008A30C0">
              <w:rPr>
                <w:rFonts w:ascii="Arial" w:hAnsi="Arial" w:cs="Arial"/>
                <w:color w:val="242424"/>
              </w:rPr>
              <w:t>)</w:t>
            </w:r>
            <w:r w:rsidR="00461C28">
              <w:rPr>
                <w:rFonts w:ascii="Arial" w:hAnsi="Arial" w:cs="Arial"/>
                <w:color w:val="242424"/>
              </w:rPr>
              <w:t xml:space="preserve"> </w:t>
            </w:r>
          </w:p>
        </w:tc>
      </w:tr>
      <w:bookmarkEnd w:id="1"/>
    </w:tbl>
    <w:p w14:paraId="044290DA" w14:textId="77777777" w:rsidR="00F9098C" w:rsidRPr="008A30C0"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8A30C0" w14:paraId="0876AB07" w14:textId="77777777" w:rsidTr="106DF876">
        <w:trPr>
          <w:trHeight w:val="379"/>
        </w:trPr>
        <w:tc>
          <w:tcPr>
            <w:tcW w:w="691" w:type="dxa"/>
            <w:vMerge w:val="restart"/>
            <w:shd w:val="clear" w:color="auto" w:fill="BDD6EE" w:themeFill="accent5" w:themeFillTint="66"/>
            <w:vAlign w:val="center"/>
          </w:tcPr>
          <w:p w14:paraId="08BBAB01"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2</w:t>
            </w:r>
          </w:p>
        </w:tc>
        <w:tc>
          <w:tcPr>
            <w:tcW w:w="1987" w:type="dxa"/>
            <w:tcBorders>
              <w:bottom w:val="single" w:sz="4" w:space="0" w:color="auto"/>
            </w:tcBorders>
            <w:shd w:val="clear" w:color="auto" w:fill="BDD6EE" w:themeFill="accent5" w:themeFillTint="66"/>
            <w:vAlign w:val="center"/>
          </w:tcPr>
          <w:p w14:paraId="229BF47F" w14:textId="44A34228" w:rsidR="00BF5871" w:rsidRPr="008A30C0" w:rsidRDefault="008A30C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8A30C0">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3FF6947"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BF5871" w:rsidRPr="008A30C0" w14:paraId="003C7C4A" w14:textId="77777777" w:rsidTr="00461C28">
        <w:trPr>
          <w:trHeight w:val="1025"/>
        </w:trPr>
        <w:tc>
          <w:tcPr>
            <w:tcW w:w="691" w:type="dxa"/>
            <w:vMerge/>
          </w:tcPr>
          <w:p w14:paraId="4B8BE40A"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0B82BD3"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themeFill="background1"/>
            <w:vAlign w:val="center"/>
          </w:tcPr>
          <w:p w14:paraId="44760F79" w14:textId="77777777" w:rsidR="00BF5871" w:rsidRPr="008A30C0" w:rsidRDefault="00533FA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000000"/>
              </w:rPr>
              <w:t>According to Maine statute, the referendum process requires at least 30 days.  Will there be enough time after grant award notifications to complete this process before the November elections?</w:t>
            </w:r>
          </w:p>
        </w:tc>
      </w:tr>
      <w:tr w:rsidR="00BF5871" w:rsidRPr="008A30C0" w14:paraId="41B73878" w14:textId="77777777" w:rsidTr="106DF876">
        <w:trPr>
          <w:trHeight w:val="379"/>
        </w:trPr>
        <w:tc>
          <w:tcPr>
            <w:tcW w:w="691" w:type="dxa"/>
            <w:vMerge/>
          </w:tcPr>
          <w:p w14:paraId="2B78C281"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2CA9B5E"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BF5871" w:rsidRPr="008A30C0" w14:paraId="6F8EDCE6" w14:textId="77777777" w:rsidTr="00461C28">
        <w:trPr>
          <w:trHeight w:val="2213"/>
        </w:trPr>
        <w:tc>
          <w:tcPr>
            <w:tcW w:w="691" w:type="dxa"/>
            <w:vMerge/>
          </w:tcPr>
          <w:p w14:paraId="2CFE2CD6"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041AD09" w14:textId="77777777" w:rsidR="00BF5871" w:rsidRPr="008A30C0" w:rsidRDefault="00904F9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The DOE recommends that schools prepare their requests for referendum if they deem it necessary to do so.  The DOE team will be seeking to have awards sent out by early October.</w:t>
            </w:r>
          </w:p>
          <w:p w14:paraId="40F53ED0" w14:textId="77777777" w:rsidR="001A6237" w:rsidRPr="008A30C0" w:rsidRDefault="001A623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0ACE08" w14:textId="4FA0A49E" w:rsidR="001A6237" w:rsidRPr="008A30C0" w:rsidRDefault="106DF876" w:rsidP="106DF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242424"/>
              </w:rPr>
              <w:t xml:space="preserve">All applications will require a letter of opinion from their legal counsel on how to address a referendum, as it is the responsibility of the applicant to ensure all State and local processes are followed. </w:t>
            </w:r>
            <w:r w:rsidR="00461C28" w:rsidRPr="008A30C0">
              <w:rPr>
                <w:rFonts w:ascii="Arial" w:hAnsi="Arial" w:cs="Arial"/>
                <w:color w:val="242424"/>
              </w:rPr>
              <w:t>(</w:t>
            </w:r>
            <w:r w:rsidR="00461C28" w:rsidRPr="00461C28">
              <w:rPr>
                <w:rFonts w:ascii="Arial" w:hAnsi="Arial" w:cs="Arial"/>
                <w:b/>
                <w:bCs/>
                <w:i/>
                <w:iCs/>
                <w:color w:val="242424"/>
              </w:rPr>
              <w:t>See Amendment #2 of the RFA</w:t>
            </w:r>
            <w:r w:rsidR="00461C28" w:rsidRPr="008A30C0">
              <w:rPr>
                <w:rFonts w:ascii="Arial" w:hAnsi="Arial" w:cs="Arial"/>
                <w:color w:val="242424"/>
              </w:rPr>
              <w:t>)</w:t>
            </w:r>
            <w:r w:rsidR="00461C28">
              <w:rPr>
                <w:rFonts w:ascii="Arial" w:hAnsi="Arial" w:cs="Arial"/>
                <w:color w:val="242424"/>
              </w:rPr>
              <w:t xml:space="preserve"> </w:t>
            </w:r>
          </w:p>
        </w:tc>
      </w:tr>
    </w:tbl>
    <w:p w14:paraId="56BD5525" w14:textId="77777777" w:rsidR="00BF5871" w:rsidRPr="008A30C0"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8A30C0" w14:paraId="20D1C134" w14:textId="77777777" w:rsidTr="004171AA">
        <w:trPr>
          <w:trHeight w:val="379"/>
        </w:trPr>
        <w:tc>
          <w:tcPr>
            <w:tcW w:w="691" w:type="dxa"/>
            <w:vMerge w:val="restart"/>
            <w:shd w:val="clear" w:color="auto" w:fill="BDD6EE"/>
            <w:vAlign w:val="center"/>
          </w:tcPr>
          <w:p w14:paraId="3878545E"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3</w:t>
            </w:r>
          </w:p>
        </w:tc>
        <w:tc>
          <w:tcPr>
            <w:tcW w:w="1987" w:type="dxa"/>
            <w:tcBorders>
              <w:bottom w:val="single" w:sz="4" w:space="0" w:color="auto"/>
            </w:tcBorders>
            <w:shd w:val="clear" w:color="auto" w:fill="BDD6EE"/>
            <w:vAlign w:val="center"/>
          </w:tcPr>
          <w:p w14:paraId="7B497183" w14:textId="682E49B2" w:rsidR="00BF5871" w:rsidRPr="008A30C0" w:rsidRDefault="008A30C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B94A6D9"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BF5871" w:rsidRPr="008A30C0" w14:paraId="6BA1FE39" w14:textId="77777777" w:rsidTr="00461C28">
        <w:trPr>
          <w:trHeight w:val="413"/>
        </w:trPr>
        <w:tc>
          <w:tcPr>
            <w:tcW w:w="691" w:type="dxa"/>
            <w:vMerge/>
            <w:shd w:val="clear" w:color="auto" w:fill="FFFFFF"/>
          </w:tcPr>
          <w:p w14:paraId="29EDB0B9"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171F7"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329DD285" w14:textId="77777777" w:rsidR="00BF5871" w:rsidRPr="008A30C0" w:rsidRDefault="00533FA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000000"/>
              </w:rPr>
              <w:t xml:space="preserve">Will the DOE permit </w:t>
            </w:r>
            <w:proofErr w:type="gramStart"/>
            <w:r w:rsidRPr="008A30C0">
              <w:rPr>
                <w:rFonts w:ascii="Arial" w:hAnsi="Arial" w:cs="Arial"/>
                <w:color w:val="000000"/>
              </w:rPr>
              <w:t>schools</w:t>
            </w:r>
            <w:proofErr w:type="gramEnd"/>
            <w:r w:rsidRPr="008A30C0">
              <w:rPr>
                <w:rFonts w:ascii="Arial" w:hAnsi="Arial" w:cs="Arial"/>
                <w:color w:val="000000"/>
              </w:rPr>
              <w:t xml:space="preserve"> to have a June 2023 referendum?</w:t>
            </w:r>
          </w:p>
        </w:tc>
      </w:tr>
      <w:tr w:rsidR="00BF5871" w:rsidRPr="008A30C0" w14:paraId="78338071" w14:textId="77777777" w:rsidTr="004171AA">
        <w:trPr>
          <w:trHeight w:val="379"/>
        </w:trPr>
        <w:tc>
          <w:tcPr>
            <w:tcW w:w="691" w:type="dxa"/>
            <w:vMerge/>
            <w:shd w:val="clear" w:color="auto" w:fill="BDD6EE"/>
          </w:tcPr>
          <w:p w14:paraId="40A2BC9B"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E2A4F5D"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BF5871" w:rsidRPr="008A30C0" w14:paraId="48A28503" w14:textId="77777777" w:rsidTr="00461C28">
        <w:trPr>
          <w:trHeight w:val="710"/>
        </w:trPr>
        <w:tc>
          <w:tcPr>
            <w:tcW w:w="691" w:type="dxa"/>
            <w:vMerge/>
          </w:tcPr>
          <w:p w14:paraId="6AD37133"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AA9EFF" w14:textId="77777777" w:rsidR="00BF5871" w:rsidRPr="008A30C0" w:rsidRDefault="00904F9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Although this may be possible, the DOE reminds schools that this would delay your ability to begin any projects and that all monies must be spent by September of 2024.</w:t>
            </w:r>
          </w:p>
        </w:tc>
      </w:tr>
    </w:tbl>
    <w:p w14:paraId="1DD59EE8" w14:textId="787A69A0" w:rsidR="00461C28" w:rsidRDefault="00461C28" w:rsidP="00CF3AA7">
      <w:pPr>
        <w:tabs>
          <w:tab w:val="left" w:pos="3387"/>
        </w:tabs>
        <w:jc w:val="center"/>
        <w:rPr>
          <w:rFonts w:ascii="Arial" w:hAnsi="Arial" w:cs="Arial"/>
          <w:b/>
          <w:color w:val="000000"/>
        </w:rPr>
      </w:pPr>
    </w:p>
    <w:p w14:paraId="0B330D33" w14:textId="77777777" w:rsidR="00461C28" w:rsidRDefault="00461C28">
      <w:pPr>
        <w:rPr>
          <w:rFonts w:ascii="Arial" w:hAnsi="Arial" w:cs="Arial"/>
          <w:b/>
          <w:color w:val="000000"/>
        </w:rPr>
      </w:pPr>
      <w:r>
        <w:rPr>
          <w:rFonts w:ascii="Arial" w:hAnsi="Arial" w:cs="Arial"/>
          <w:b/>
          <w:color w:val="000000"/>
        </w:rPr>
        <w:br w:type="page"/>
      </w:r>
    </w:p>
    <w:p w14:paraId="7591E13A" w14:textId="77777777" w:rsidR="00BF5871" w:rsidRPr="008A30C0"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8A30C0" w14:paraId="492FEFCD" w14:textId="77777777" w:rsidTr="004171AA">
        <w:trPr>
          <w:trHeight w:val="379"/>
        </w:trPr>
        <w:tc>
          <w:tcPr>
            <w:tcW w:w="691" w:type="dxa"/>
            <w:vMerge w:val="restart"/>
            <w:shd w:val="clear" w:color="auto" w:fill="BDD6EE"/>
            <w:vAlign w:val="center"/>
          </w:tcPr>
          <w:p w14:paraId="273DE374"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4</w:t>
            </w:r>
          </w:p>
        </w:tc>
        <w:tc>
          <w:tcPr>
            <w:tcW w:w="1987" w:type="dxa"/>
            <w:tcBorders>
              <w:bottom w:val="single" w:sz="4" w:space="0" w:color="auto"/>
            </w:tcBorders>
            <w:shd w:val="clear" w:color="auto" w:fill="BDD6EE"/>
            <w:vAlign w:val="center"/>
          </w:tcPr>
          <w:p w14:paraId="0C4BA353" w14:textId="4B1CA62A" w:rsidR="00BF5871" w:rsidRPr="008A30C0" w:rsidRDefault="008A30C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CC553E2" w14:textId="77777777" w:rsidR="00BF5871" w:rsidRPr="008A30C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BF5871" w:rsidRPr="008A30C0" w14:paraId="65199279" w14:textId="77777777" w:rsidTr="004171AA">
        <w:trPr>
          <w:trHeight w:val="379"/>
        </w:trPr>
        <w:tc>
          <w:tcPr>
            <w:tcW w:w="691" w:type="dxa"/>
            <w:vMerge/>
            <w:shd w:val="clear" w:color="auto" w:fill="FFFFFF"/>
          </w:tcPr>
          <w:p w14:paraId="4F0F5820"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B49680"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1CFE5BEF" w14:textId="77777777" w:rsidR="00BF5871" w:rsidRPr="008A30C0" w:rsidRDefault="00533FA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000000"/>
              </w:rPr>
              <w:t>The application states on page 16 that projects greater than $50,000 require a referendum.  What law is being referenced with that statement?</w:t>
            </w:r>
          </w:p>
        </w:tc>
      </w:tr>
      <w:tr w:rsidR="00BF5871" w:rsidRPr="008A30C0" w14:paraId="2AF0D1E0" w14:textId="77777777" w:rsidTr="004171AA">
        <w:trPr>
          <w:trHeight w:val="379"/>
        </w:trPr>
        <w:tc>
          <w:tcPr>
            <w:tcW w:w="691" w:type="dxa"/>
            <w:vMerge/>
            <w:shd w:val="clear" w:color="auto" w:fill="BDD6EE"/>
          </w:tcPr>
          <w:p w14:paraId="21152412"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158089"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BF5871" w:rsidRPr="008A30C0" w14:paraId="6C1DB923" w14:textId="77777777" w:rsidTr="004171AA">
        <w:trPr>
          <w:trHeight w:val="379"/>
        </w:trPr>
        <w:tc>
          <w:tcPr>
            <w:tcW w:w="691" w:type="dxa"/>
            <w:vMerge/>
          </w:tcPr>
          <w:p w14:paraId="73B04A80" w14:textId="77777777" w:rsidR="00BF5871" w:rsidRPr="008A30C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CFEE58" w14:textId="488393C4" w:rsidR="00BF5871" w:rsidRPr="008A30C0" w:rsidRDefault="00904F9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w:t>
            </w:r>
            <w:r w:rsidR="002713FB" w:rsidRPr="008A30C0">
              <w:rPr>
                <w:rFonts w:ascii="Arial" w:hAnsi="Arial" w:cs="Arial"/>
              </w:rPr>
              <w:t>Page nine of the RFA points folks to Statute 15901</w:t>
            </w:r>
          </w:p>
          <w:p w14:paraId="7AC8AD27" w14:textId="27575262" w:rsidR="002713FB" w:rsidRPr="008A30C0" w:rsidRDefault="002713F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All schools/districts who believe their project does not require a referendum will be required to share, as part of their application, a letter of opinion from their legal counsel stating that the referendum is not needed, and why.</w:t>
            </w:r>
            <w:r w:rsidR="00913C4C">
              <w:rPr>
                <w:rFonts w:ascii="Arial" w:hAnsi="Arial" w:cs="Arial"/>
              </w:rPr>
              <w:t xml:space="preserve"> </w:t>
            </w:r>
          </w:p>
          <w:p w14:paraId="4D26FF52" w14:textId="10E77714" w:rsidR="002713FB" w:rsidRPr="008A30C0" w:rsidRDefault="002713F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B547770" w14:textId="718EB508" w:rsidR="001810E2" w:rsidRDefault="001810E2" w:rsidP="00CF3AA7">
      <w:pPr>
        <w:tabs>
          <w:tab w:val="left" w:pos="3387"/>
        </w:tabs>
        <w:jc w:val="center"/>
        <w:rPr>
          <w:rFonts w:ascii="Arial" w:hAnsi="Arial" w:cs="Arial"/>
          <w:b/>
          <w:color w:val="000000"/>
        </w:rPr>
      </w:pPr>
    </w:p>
    <w:p w14:paraId="0AC3EC18" w14:textId="194515AF" w:rsidR="001810E2" w:rsidRDefault="001810E2" w:rsidP="00CF3AA7">
      <w:pPr>
        <w:tabs>
          <w:tab w:val="left" w:pos="3387"/>
        </w:tabs>
        <w:jc w:val="center"/>
        <w:rPr>
          <w:rFonts w:ascii="Arial" w:hAnsi="Arial" w:cs="Arial"/>
          <w:b/>
          <w:color w:val="000000"/>
        </w:rPr>
      </w:pPr>
    </w:p>
    <w:p w14:paraId="0A5DA090" w14:textId="44E55A73" w:rsidR="001810E2" w:rsidRDefault="001810E2" w:rsidP="00CF3AA7">
      <w:pPr>
        <w:tabs>
          <w:tab w:val="left" w:pos="3387"/>
        </w:tabs>
        <w:jc w:val="center"/>
        <w:rPr>
          <w:rFonts w:ascii="Arial" w:hAnsi="Arial" w:cs="Arial"/>
          <w:b/>
          <w:color w:val="000000"/>
        </w:rPr>
      </w:pPr>
    </w:p>
    <w:p w14:paraId="202C4E75" w14:textId="2F632C69" w:rsidR="001810E2" w:rsidRPr="00461C28" w:rsidRDefault="001810E2" w:rsidP="001810E2">
      <w:pPr>
        <w:ind w:left="-450" w:right="-540"/>
        <w:jc w:val="center"/>
        <w:rPr>
          <w:rFonts w:ascii="Arial" w:hAnsi="Arial" w:cs="Arial"/>
          <w:b/>
          <w:i/>
          <w:iCs/>
          <w:color w:val="000000"/>
          <w:u w:val="single"/>
        </w:rPr>
      </w:pPr>
      <w:r>
        <w:rPr>
          <w:rFonts w:ascii="Arial" w:hAnsi="Arial" w:cs="Arial"/>
          <w:b/>
          <w:i/>
          <w:iCs/>
          <w:color w:val="000000"/>
          <w:u w:val="single"/>
        </w:rPr>
        <w:t>Q&amp;A Summary continues</w:t>
      </w:r>
      <w:r w:rsidRPr="00461C28">
        <w:rPr>
          <w:rFonts w:ascii="Arial" w:hAnsi="Arial" w:cs="Arial"/>
          <w:b/>
          <w:i/>
          <w:iCs/>
          <w:color w:val="000000"/>
          <w:u w:val="single"/>
        </w:rPr>
        <w:t xml:space="preserve"> next page</w:t>
      </w:r>
    </w:p>
    <w:p w14:paraId="2DCBD913" w14:textId="77777777" w:rsidR="001810E2" w:rsidRDefault="001810E2" w:rsidP="00CF3AA7">
      <w:pPr>
        <w:tabs>
          <w:tab w:val="left" w:pos="3387"/>
        </w:tabs>
        <w:jc w:val="center"/>
        <w:rPr>
          <w:rFonts w:ascii="Arial" w:hAnsi="Arial" w:cs="Arial"/>
          <w:b/>
          <w:color w:val="000000"/>
        </w:rPr>
      </w:pPr>
    </w:p>
    <w:p w14:paraId="266E6427" w14:textId="65A791D3" w:rsidR="009C2E0C" w:rsidRPr="008A30C0" w:rsidRDefault="001810E2" w:rsidP="001810E2">
      <w:pP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53EAC04E" w14:textId="77777777" w:rsidTr="106DF876">
        <w:trPr>
          <w:trHeight w:val="379"/>
        </w:trPr>
        <w:tc>
          <w:tcPr>
            <w:tcW w:w="691" w:type="dxa"/>
            <w:vMerge w:val="restart"/>
            <w:shd w:val="clear" w:color="auto" w:fill="BDD6EE" w:themeFill="accent5" w:themeFillTint="66"/>
            <w:vAlign w:val="center"/>
          </w:tcPr>
          <w:p w14:paraId="0276EA1E"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lastRenderedPageBreak/>
              <w:t>5</w:t>
            </w:r>
          </w:p>
        </w:tc>
        <w:tc>
          <w:tcPr>
            <w:tcW w:w="1987" w:type="dxa"/>
            <w:tcBorders>
              <w:bottom w:val="single" w:sz="4" w:space="0" w:color="auto"/>
            </w:tcBorders>
            <w:shd w:val="clear" w:color="auto" w:fill="BDD6EE" w:themeFill="accent5" w:themeFillTint="66"/>
            <w:vAlign w:val="center"/>
          </w:tcPr>
          <w:p w14:paraId="27003FFD" w14:textId="4494C07A"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4FA3A481"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75696829" w14:textId="77777777" w:rsidTr="106DF876">
        <w:trPr>
          <w:trHeight w:val="379"/>
        </w:trPr>
        <w:tc>
          <w:tcPr>
            <w:tcW w:w="691" w:type="dxa"/>
            <w:vMerge/>
          </w:tcPr>
          <w:p w14:paraId="6FE04933"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A6513B4"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themeFill="background1"/>
            <w:vAlign w:val="center"/>
          </w:tcPr>
          <w:p w14:paraId="62B1A2B3" w14:textId="4AC91808" w:rsidR="00533FA3" w:rsidRPr="008A30C0" w:rsidRDefault="00533FA3" w:rsidP="00533FA3">
            <w:pPr>
              <w:rPr>
                <w:rFonts w:ascii="Arial" w:hAnsi="Arial" w:cs="Arial"/>
              </w:rPr>
            </w:pPr>
            <w:r w:rsidRPr="008A30C0">
              <w:rPr>
                <w:rFonts w:ascii="Arial" w:hAnsi="Arial" w:cs="Arial"/>
                <w:color w:val="000000"/>
              </w:rPr>
              <w:t xml:space="preserve">We have a CTE building renovation project all planned out by an architect and the project has already gone out to bid.  Bids are due July </w:t>
            </w:r>
            <w:proofErr w:type="gramStart"/>
            <w:r w:rsidRPr="008A30C0">
              <w:rPr>
                <w:rFonts w:ascii="Arial" w:hAnsi="Arial" w:cs="Arial"/>
                <w:color w:val="000000"/>
              </w:rPr>
              <w:t>13</w:t>
            </w:r>
            <w:proofErr w:type="gramEnd"/>
            <w:r w:rsidRPr="008A30C0">
              <w:rPr>
                <w:rFonts w:ascii="Arial" w:hAnsi="Arial" w:cs="Arial"/>
                <w:color w:val="000000"/>
              </w:rPr>
              <w:t xml:space="preserve"> and a contractor will be chosen at that time. Hopefully, work will begin on the project by late summer.  The project includes interior insulating, </w:t>
            </w:r>
            <w:proofErr w:type="spellStart"/>
            <w:r w:rsidRPr="008A30C0">
              <w:rPr>
                <w:rFonts w:ascii="Arial" w:hAnsi="Arial" w:cs="Arial"/>
                <w:color w:val="000000"/>
              </w:rPr>
              <w:t>sheetrocking</w:t>
            </w:r>
            <w:proofErr w:type="spellEnd"/>
            <w:r w:rsidRPr="008A30C0">
              <w:rPr>
                <w:rFonts w:ascii="Arial" w:hAnsi="Arial" w:cs="Arial"/>
                <w:color w:val="000000"/>
              </w:rPr>
              <w:t xml:space="preserve">, construction of interior classroom walls, as well as exterior, new doors and windows and new siding.  It includes plumbing, heating, ventilation, and wiring.  It will provide space for our Commercial </w:t>
            </w:r>
            <w:proofErr w:type="spellStart"/>
            <w:r w:rsidRPr="008A30C0">
              <w:rPr>
                <w:rFonts w:ascii="Arial" w:hAnsi="Arial" w:cs="Arial"/>
                <w:color w:val="000000"/>
              </w:rPr>
              <w:t>Drivers</w:t>
            </w:r>
            <w:proofErr w:type="spellEnd"/>
            <w:r w:rsidRPr="008A30C0">
              <w:rPr>
                <w:rFonts w:ascii="Arial" w:hAnsi="Arial" w:cs="Arial"/>
                <w:color w:val="000000"/>
              </w:rPr>
              <w:t xml:space="preserve"> License program, our Health Occupations, and Criminal Justice, as well as classrooms intended for future expansion.   The total project is about a $3,000,000 project, which when planning was begun about a year ago, it was about a third of that amount.  The school district, MSAD #37,  will have to borrow money in order to complete the project.</w:t>
            </w:r>
          </w:p>
          <w:p w14:paraId="53BBA3B6" w14:textId="1FABB84F" w:rsidR="00533FA3" w:rsidRPr="008A30C0" w:rsidRDefault="00533FA3" w:rsidP="00533FA3">
            <w:pPr>
              <w:rPr>
                <w:rFonts w:ascii="Arial" w:hAnsi="Arial" w:cs="Arial"/>
                <w:color w:val="000000"/>
              </w:rPr>
            </w:pPr>
          </w:p>
          <w:p w14:paraId="00F2EC01" w14:textId="15E19684" w:rsidR="00533FA3" w:rsidRPr="001810E2" w:rsidRDefault="00533FA3" w:rsidP="00FB08F4">
            <w:pPr>
              <w:pStyle w:val="ListParagraph"/>
              <w:numPr>
                <w:ilvl w:val="0"/>
                <w:numId w:val="2"/>
              </w:numPr>
              <w:rPr>
                <w:rFonts w:ascii="Arial" w:hAnsi="Arial" w:cs="Arial"/>
                <w:color w:val="000000"/>
              </w:rPr>
            </w:pPr>
            <w:r w:rsidRPr="001810E2">
              <w:rPr>
                <w:rFonts w:ascii="Arial" w:hAnsi="Arial" w:cs="Arial"/>
                <w:color w:val="000000"/>
              </w:rPr>
              <w:t xml:space="preserve">What is the best way for us to apply for use of this infrastructure money to help out with that project?  </w:t>
            </w:r>
          </w:p>
          <w:p w14:paraId="4A429AE4" w14:textId="49F9AB0C" w:rsidR="00904F9E" w:rsidRPr="001810E2" w:rsidRDefault="00533FA3" w:rsidP="00B33912">
            <w:pPr>
              <w:pStyle w:val="ListParagraph"/>
              <w:numPr>
                <w:ilvl w:val="0"/>
                <w:numId w:val="2"/>
              </w:numPr>
              <w:rPr>
                <w:rFonts w:ascii="Arial" w:hAnsi="Arial" w:cs="Arial"/>
                <w:color w:val="000000"/>
              </w:rPr>
            </w:pPr>
            <w:r w:rsidRPr="001810E2">
              <w:rPr>
                <w:rFonts w:ascii="Arial" w:hAnsi="Arial" w:cs="Arial"/>
                <w:color w:val="000000"/>
              </w:rPr>
              <w:t xml:space="preserve">Should we submit the whole project in the grant, knowing that only a portion would be funded?  </w:t>
            </w:r>
          </w:p>
          <w:p w14:paraId="3FF50E33" w14:textId="67546A64" w:rsidR="00904F9E" w:rsidRPr="001810E2" w:rsidRDefault="00533FA3" w:rsidP="00FD588F">
            <w:pPr>
              <w:pStyle w:val="ListParagraph"/>
              <w:numPr>
                <w:ilvl w:val="0"/>
                <w:numId w:val="2"/>
              </w:numPr>
              <w:rPr>
                <w:rFonts w:ascii="Arial" w:hAnsi="Arial" w:cs="Arial"/>
                <w:color w:val="000000"/>
              </w:rPr>
            </w:pPr>
            <w:r w:rsidRPr="001810E2">
              <w:rPr>
                <w:rFonts w:ascii="Arial" w:hAnsi="Arial" w:cs="Arial"/>
                <w:color w:val="000000"/>
              </w:rPr>
              <w:t xml:space="preserve">Should we take a portion of the project, </w:t>
            </w:r>
            <w:r w:rsidRPr="001810E2">
              <w:rPr>
                <w:rStyle w:val="gmail-il"/>
                <w:rFonts w:ascii="Arial" w:hAnsi="Arial" w:cs="Arial"/>
                <w:color w:val="000000"/>
              </w:rPr>
              <w:t>say</w:t>
            </w:r>
            <w:r w:rsidRPr="001810E2">
              <w:rPr>
                <w:rFonts w:ascii="Arial" w:hAnsi="Arial" w:cs="Arial"/>
                <w:color w:val="000000"/>
              </w:rPr>
              <w:t>, the three areas that will immediately be used by our programs, and submit that as a plan? </w:t>
            </w:r>
          </w:p>
          <w:p w14:paraId="372EA2AE" w14:textId="77777777" w:rsidR="009C2E0C" w:rsidRPr="008A30C0" w:rsidRDefault="00533FA3" w:rsidP="001810E2">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8A30C0">
              <w:rPr>
                <w:rFonts w:ascii="Arial" w:hAnsi="Arial" w:cs="Arial"/>
                <w:color w:val="000000"/>
              </w:rPr>
              <w:t xml:space="preserve">Or should we use a portion of the project costs, </w:t>
            </w:r>
            <w:r w:rsidRPr="008A30C0">
              <w:rPr>
                <w:rStyle w:val="gmail-il"/>
                <w:rFonts w:ascii="Arial" w:hAnsi="Arial" w:cs="Arial"/>
                <w:color w:val="000000"/>
              </w:rPr>
              <w:t>say</w:t>
            </w:r>
            <w:r w:rsidRPr="008A30C0">
              <w:rPr>
                <w:rFonts w:ascii="Arial" w:hAnsi="Arial" w:cs="Arial"/>
                <w:color w:val="000000"/>
              </w:rPr>
              <w:t xml:space="preserve"> the heating, plumbing, and electrical and submit that?" </w:t>
            </w:r>
          </w:p>
          <w:p w14:paraId="5B9B71CB" w14:textId="559E2087" w:rsidR="00904F9E" w:rsidRPr="008A30C0" w:rsidRDefault="00904F9E" w:rsidP="106DF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242424"/>
              </w:rPr>
            </w:pPr>
          </w:p>
        </w:tc>
      </w:tr>
      <w:tr w:rsidR="009C2E0C" w:rsidRPr="008A30C0" w14:paraId="394302AB" w14:textId="77777777" w:rsidTr="106DF876">
        <w:trPr>
          <w:trHeight w:val="379"/>
        </w:trPr>
        <w:tc>
          <w:tcPr>
            <w:tcW w:w="691" w:type="dxa"/>
            <w:vMerge/>
          </w:tcPr>
          <w:p w14:paraId="67CDF0EB"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2A0434E"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2ABDD41E" w14:textId="77777777" w:rsidTr="001810E2">
        <w:trPr>
          <w:trHeight w:val="3527"/>
        </w:trPr>
        <w:tc>
          <w:tcPr>
            <w:tcW w:w="691" w:type="dxa"/>
            <w:vMerge/>
          </w:tcPr>
          <w:p w14:paraId="5ACA3336"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7CEC0E7" w14:textId="676C1F02" w:rsidR="009C2E0C" w:rsidRPr="00461C28" w:rsidRDefault="00461C28" w:rsidP="00461C28">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color w:val="000000"/>
              </w:rPr>
              <w:t>When filling out your budget, indicate which pieces will be funded by the grant application, and which pieces by outside funding and what that funding will be.</w:t>
            </w:r>
          </w:p>
          <w:p w14:paraId="30CBA0FB" w14:textId="77777777" w:rsidR="00461C28" w:rsidRDefault="00461C28" w:rsidP="00461C28">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1C28">
              <w:rPr>
                <w:rFonts w:ascii="Arial" w:hAnsi="Arial" w:cs="Arial"/>
              </w:rPr>
              <w:t>This is possible, but we wish to remind schools and districts that if you have already secured funding for some of the project, you cannot supplant existing funding with this grant award.</w:t>
            </w:r>
          </w:p>
          <w:p w14:paraId="7E78DCF4" w14:textId="77777777" w:rsidR="00461C28" w:rsidRDefault="00461C28" w:rsidP="00461C28">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1C28">
              <w:rPr>
                <w:rFonts w:ascii="Arial" w:hAnsi="Arial" w:cs="Arial"/>
              </w:rPr>
              <w:t>If these areas meet the requirements and recommendations above, this is one way to submit as a plan.</w:t>
            </w:r>
          </w:p>
          <w:p w14:paraId="20BAB21B" w14:textId="71CC722E" w:rsidR="001810E2" w:rsidRPr="001810E2" w:rsidRDefault="001810E2" w:rsidP="001810E2">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10E2">
              <w:rPr>
                <w:rFonts w:ascii="Arial" w:hAnsi="Arial" w:cs="Arial"/>
              </w:rPr>
              <w:t>If these areas meet the requirements and recommendations above, this is one way to submit as a plan.</w:t>
            </w:r>
          </w:p>
          <w:p w14:paraId="354F83BC" w14:textId="77777777" w:rsidR="001810E2" w:rsidRPr="001810E2" w:rsidRDefault="001810E2" w:rsidP="001810E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1B7756" w14:textId="467D998A" w:rsidR="001810E2" w:rsidRPr="001810E2" w:rsidRDefault="001810E2" w:rsidP="001810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1810E2">
              <w:rPr>
                <w:rFonts w:ascii="Arial" w:hAnsi="Arial" w:cs="Arial"/>
                <w:b/>
                <w:bCs/>
              </w:rPr>
              <w:t>** any part of the project that is being considered for these federal funds, must meet all federal requirements, such as Davis-Bacon wages.  Please refer to pg. 9 of the RFA.</w:t>
            </w:r>
          </w:p>
        </w:tc>
      </w:tr>
    </w:tbl>
    <w:p w14:paraId="4F7F4D60" w14:textId="77777777" w:rsidR="009C2E0C" w:rsidRPr="008A30C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24F2995B" w14:textId="77777777" w:rsidTr="004171AA">
        <w:trPr>
          <w:trHeight w:val="379"/>
        </w:trPr>
        <w:tc>
          <w:tcPr>
            <w:tcW w:w="691" w:type="dxa"/>
            <w:vMerge w:val="restart"/>
            <w:shd w:val="clear" w:color="auto" w:fill="BDD6EE"/>
            <w:vAlign w:val="center"/>
          </w:tcPr>
          <w:p w14:paraId="61C84AD8"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6</w:t>
            </w:r>
          </w:p>
        </w:tc>
        <w:tc>
          <w:tcPr>
            <w:tcW w:w="1987" w:type="dxa"/>
            <w:tcBorders>
              <w:bottom w:val="single" w:sz="4" w:space="0" w:color="auto"/>
            </w:tcBorders>
            <w:shd w:val="clear" w:color="auto" w:fill="BDD6EE"/>
            <w:vAlign w:val="center"/>
          </w:tcPr>
          <w:p w14:paraId="5BEC1AAE" w14:textId="7CF96795"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BC879BA"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01B48ABD" w14:textId="77777777" w:rsidTr="004171AA">
        <w:trPr>
          <w:trHeight w:val="379"/>
        </w:trPr>
        <w:tc>
          <w:tcPr>
            <w:tcW w:w="691" w:type="dxa"/>
            <w:vMerge/>
            <w:shd w:val="clear" w:color="auto" w:fill="FFFFFF"/>
          </w:tcPr>
          <w:p w14:paraId="09F20829"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2FC70A"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34F3A2AD" w14:textId="77777777" w:rsidR="009C2E0C" w:rsidRPr="008A30C0" w:rsidRDefault="00533F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On Page 7 – What is the “Name of Application”?</w:t>
            </w:r>
          </w:p>
        </w:tc>
      </w:tr>
      <w:tr w:rsidR="009C2E0C" w:rsidRPr="008A30C0" w14:paraId="66F62A9E" w14:textId="77777777" w:rsidTr="004171AA">
        <w:trPr>
          <w:trHeight w:val="379"/>
        </w:trPr>
        <w:tc>
          <w:tcPr>
            <w:tcW w:w="691" w:type="dxa"/>
            <w:vMerge/>
            <w:shd w:val="clear" w:color="auto" w:fill="BDD6EE"/>
          </w:tcPr>
          <w:p w14:paraId="063B1781"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01751A"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2797CDB4" w14:textId="77777777" w:rsidTr="004171AA">
        <w:trPr>
          <w:trHeight w:val="379"/>
        </w:trPr>
        <w:tc>
          <w:tcPr>
            <w:tcW w:w="691" w:type="dxa"/>
            <w:vMerge/>
          </w:tcPr>
          <w:p w14:paraId="0CCDEB98"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2D3EF7F" w14:textId="77777777" w:rsidR="009C2E0C" w:rsidRPr="008A30C0" w:rsidRDefault="00505E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The name of your project. </w:t>
            </w:r>
            <w:proofErr w:type="spellStart"/>
            <w:r w:rsidRPr="008A30C0">
              <w:rPr>
                <w:rFonts w:ascii="Arial" w:hAnsi="Arial" w:cs="Arial"/>
              </w:rPr>
              <w:t>Ie</w:t>
            </w:r>
            <w:proofErr w:type="spellEnd"/>
            <w:r w:rsidRPr="008A30C0">
              <w:rPr>
                <w:rFonts w:ascii="Arial" w:hAnsi="Arial" w:cs="Arial"/>
              </w:rPr>
              <w:t>: “____ technical center’s welding class renovation”</w:t>
            </w:r>
          </w:p>
        </w:tc>
      </w:tr>
    </w:tbl>
    <w:p w14:paraId="05BB41D2" w14:textId="77777777" w:rsidR="009C2E0C" w:rsidRPr="008A30C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3D7A1751" w14:textId="77777777" w:rsidTr="004171AA">
        <w:trPr>
          <w:trHeight w:val="379"/>
        </w:trPr>
        <w:tc>
          <w:tcPr>
            <w:tcW w:w="691" w:type="dxa"/>
            <w:vMerge w:val="restart"/>
            <w:shd w:val="clear" w:color="auto" w:fill="BDD6EE"/>
            <w:vAlign w:val="center"/>
          </w:tcPr>
          <w:p w14:paraId="7BD8B714"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7</w:t>
            </w:r>
          </w:p>
        </w:tc>
        <w:tc>
          <w:tcPr>
            <w:tcW w:w="1987" w:type="dxa"/>
            <w:tcBorders>
              <w:bottom w:val="single" w:sz="4" w:space="0" w:color="auto"/>
            </w:tcBorders>
            <w:shd w:val="clear" w:color="auto" w:fill="BDD6EE"/>
            <w:vAlign w:val="center"/>
          </w:tcPr>
          <w:p w14:paraId="43F47765" w14:textId="4FE4EA62"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49544B9"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0D063D73" w14:textId="77777777" w:rsidTr="004171AA">
        <w:trPr>
          <w:trHeight w:val="379"/>
        </w:trPr>
        <w:tc>
          <w:tcPr>
            <w:tcW w:w="691" w:type="dxa"/>
            <w:vMerge/>
            <w:shd w:val="clear" w:color="auto" w:fill="FFFFFF"/>
          </w:tcPr>
          <w:p w14:paraId="0FDD5B6A"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08B4F2"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7B126DAB" w14:textId="77777777" w:rsidR="009C2E0C" w:rsidRPr="008A30C0" w:rsidRDefault="00533F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If we do not make the deadline for the November Election – </w:t>
            </w:r>
            <w:proofErr w:type="gramStart"/>
            <w:r w:rsidRPr="008A30C0">
              <w:rPr>
                <w:rFonts w:ascii="Arial" w:hAnsi="Arial" w:cs="Arial"/>
              </w:rPr>
              <w:t>Is</w:t>
            </w:r>
            <w:proofErr w:type="gramEnd"/>
            <w:r w:rsidRPr="008A30C0">
              <w:rPr>
                <w:rFonts w:ascii="Arial" w:hAnsi="Arial" w:cs="Arial"/>
              </w:rPr>
              <w:t xml:space="preserve"> it possible to take this to referendum next June? Not sure the timing of notification will allow time to prepare for multiple towns – and piggy backing on a scheduled vote will save money for sure</w:t>
            </w:r>
          </w:p>
        </w:tc>
      </w:tr>
      <w:tr w:rsidR="009C2E0C" w:rsidRPr="008A30C0" w14:paraId="29704128" w14:textId="77777777" w:rsidTr="004171AA">
        <w:trPr>
          <w:trHeight w:val="379"/>
        </w:trPr>
        <w:tc>
          <w:tcPr>
            <w:tcW w:w="691" w:type="dxa"/>
            <w:vMerge/>
            <w:shd w:val="clear" w:color="auto" w:fill="BDD6EE"/>
          </w:tcPr>
          <w:p w14:paraId="43700FDC"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1D55C5"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6E62DFA8" w14:textId="77777777" w:rsidTr="004171AA">
        <w:trPr>
          <w:trHeight w:val="379"/>
        </w:trPr>
        <w:tc>
          <w:tcPr>
            <w:tcW w:w="691" w:type="dxa"/>
            <w:vMerge/>
          </w:tcPr>
          <w:p w14:paraId="52806629"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899621" w14:textId="77777777" w:rsidR="009C2E0C" w:rsidRPr="008A30C0" w:rsidRDefault="00505E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Although this may be possible, the DOE reminds schools that this would delay your ability to begin any projects and that all monies must be spent by September of 2024.</w:t>
            </w:r>
          </w:p>
          <w:p w14:paraId="4EE6C597" w14:textId="77777777" w:rsidR="00F705FA" w:rsidRPr="008A30C0" w:rsidRDefault="00F705F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DC0970" w14:textId="19A04BE8" w:rsidR="00F705FA" w:rsidRPr="008A30C0" w:rsidRDefault="00F705F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All schools/districts who believe their project does not require a referendum will be required to share, as part of their application, a letter of opinion from their legal counsel stating that the referendum is not needed, and why.</w:t>
            </w:r>
          </w:p>
        </w:tc>
      </w:tr>
    </w:tbl>
    <w:p w14:paraId="622B254B" w14:textId="77777777" w:rsidR="009C2E0C" w:rsidRPr="008A30C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27105003" w14:textId="77777777" w:rsidTr="004171AA">
        <w:trPr>
          <w:trHeight w:val="379"/>
        </w:trPr>
        <w:tc>
          <w:tcPr>
            <w:tcW w:w="691" w:type="dxa"/>
            <w:vMerge w:val="restart"/>
            <w:shd w:val="clear" w:color="auto" w:fill="BDD6EE"/>
            <w:vAlign w:val="center"/>
          </w:tcPr>
          <w:p w14:paraId="2C42926D"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8</w:t>
            </w:r>
          </w:p>
        </w:tc>
        <w:tc>
          <w:tcPr>
            <w:tcW w:w="1987" w:type="dxa"/>
            <w:tcBorders>
              <w:bottom w:val="single" w:sz="4" w:space="0" w:color="auto"/>
            </w:tcBorders>
            <w:shd w:val="clear" w:color="auto" w:fill="BDD6EE"/>
            <w:vAlign w:val="center"/>
          </w:tcPr>
          <w:p w14:paraId="10F833D2" w14:textId="5CD55581"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CE8B910"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026ECA5D" w14:textId="77777777" w:rsidTr="004171AA">
        <w:trPr>
          <w:trHeight w:val="379"/>
        </w:trPr>
        <w:tc>
          <w:tcPr>
            <w:tcW w:w="691" w:type="dxa"/>
            <w:vMerge/>
            <w:shd w:val="clear" w:color="auto" w:fill="FFFFFF"/>
          </w:tcPr>
          <w:p w14:paraId="37DA5B95"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F82A76"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0AD7589A" w14:textId="23A02ACF" w:rsidR="009C2E0C" w:rsidRPr="008A30C0" w:rsidRDefault="00533FA3" w:rsidP="001810E2">
            <w:pPr>
              <w:spacing w:before="100" w:beforeAutospacing="1" w:after="100" w:afterAutospacing="1"/>
              <w:rPr>
                <w:rFonts w:ascii="Arial" w:hAnsi="Arial" w:cs="Arial"/>
              </w:rPr>
            </w:pPr>
            <w:r w:rsidRPr="008A30C0">
              <w:rPr>
                <w:rFonts w:ascii="Arial" w:hAnsi="Arial" w:cs="Arial"/>
              </w:rPr>
              <w:t>Would the addition of a bay/shop area for maintenance on our heavy equipment – skidders-bucket loader-backhoe etc. be an acceptable project for these funds?</w:t>
            </w:r>
          </w:p>
        </w:tc>
      </w:tr>
      <w:tr w:rsidR="009C2E0C" w:rsidRPr="008A30C0" w14:paraId="1F6D2D52" w14:textId="77777777" w:rsidTr="004171AA">
        <w:trPr>
          <w:trHeight w:val="379"/>
        </w:trPr>
        <w:tc>
          <w:tcPr>
            <w:tcW w:w="691" w:type="dxa"/>
            <w:vMerge/>
            <w:shd w:val="clear" w:color="auto" w:fill="BDD6EE"/>
          </w:tcPr>
          <w:p w14:paraId="6F561106"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D7F8B5"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0DA13E99" w14:textId="77777777" w:rsidTr="004171AA">
        <w:trPr>
          <w:trHeight w:val="379"/>
        </w:trPr>
        <w:tc>
          <w:tcPr>
            <w:tcW w:w="691" w:type="dxa"/>
            <w:vMerge/>
          </w:tcPr>
          <w:p w14:paraId="3A70560A"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2A1A0C4" w14:textId="77777777" w:rsidR="009C2E0C" w:rsidRPr="008A30C0" w:rsidRDefault="00505E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If the project meets all the qualifications and standards listed in the application, this project would be considered.</w:t>
            </w:r>
          </w:p>
        </w:tc>
      </w:tr>
    </w:tbl>
    <w:p w14:paraId="7DEB1A52" w14:textId="77777777" w:rsidR="009C2E0C" w:rsidRPr="008A30C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5761CE5A" w14:textId="77777777" w:rsidTr="004171AA">
        <w:trPr>
          <w:trHeight w:val="379"/>
        </w:trPr>
        <w:tc>
          <w:tcPr>
            <w:tcW w:w="691" w:type="dxa"/>
            <w:vMerge w:val="restart"/>
            <w:shd w:val="clear" w:color="auto" w:fill="BDD6EE"/>
            <w:vAlign w:val="center"/>
          </w:tcPr>
          <w:p w14:paraId="3F5DA91C"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9</w:t>
            </w:r>
          </w:p>
        </w:tc>
        <w:tc>
          <w:tcPr>
            <w:tcW w:w="1987" w:type="dxa"/>
            <w:tcBorders>
              <w:bottom w:val="single" w:sz="4" w:space="0" w:color="auto"/>
            </w:tcBorders>
            <w:shd w:val="clear" w:color="auto" w:fill="BDD6EE"/>
            <w:vAlign w:val="center"/>
          </w:tcPr>
          <w:p w14:paraId="072D719D" w14:textId="0DCFFCD4"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56C50B9"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4196D2FA" w14:textId="77777777" w:rsidTr="004171AA">
        <w:trPr>
          <w:trHeight w:val="379"/>
        </w:trPr>
        <w:tc>
          <w:tcPr>
            <w:tcW w:w="691" w:type="dxa"/>
            <w:vMerge/>
            <w:shd w:val="clear" w:color="auto" w:fill="FFFFFF"/>
          </w:tcPr>
          <w:p w14:paraId="5E364A5B"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CF61F8"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25EE49ED" w14:textId="77777777" w:rsidR="009C2E0C" w:rsidRPr="008A30C0" w:rsidRDefault="00533F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Can a storage facility be built using these funds?</w:t>
            </w:r>
          </w:p>
        </w:tc>
      </w:tr>
      <w:tr w:rsidR="009C2E0C" w:rsidRPr="008A30C0" w14:paraId="0CBC6F1A" w14:textId="77777777" w:rsidTr="004171AA">
        <w:trPr>
          <w:trHeight w:val="379"/>
        </w:trPr>
        <w:tc>
          <w:tcPr>
            <w:tcW w:w="691" w:type="dxa"/>
            <w:vMerge/>
            <w:shd w:val="clear" w:color="auto" w:fill="BDD6EE"/>
          </w:tcPr>
          <w:p w14:paraId="52289E68"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B51D099"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58A4BAAC" w14:textId="77777777" w:rsidTr="004171AA">
        <w:trPr>
          <w:trHeight w:val="379"/>
        </w:trPr>
        <w:tc>
          <w:tcPr>
            <w:tcW w:w="691" w:type="dxa"/>
            <w:vMerge/>
          </w:tcPr>
          <w:p w14:paraId="33FEF31D"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6C181FD" w14:textId="77777777" w:rsidR="009C2E0C" w:rsidRPr="008A30C0" w:rsidRDefault="00505EB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If the project meets all the qualifications and standards listed in the application, this project would be considered.</w:t>
            </w:r>
          </w:p>
        </w:tc>
      </w:tr>
    </w:tbl>
    <w:p w14:paraId="429A4AAD" w14:textId="77777777" w:rsidR="009C2E0C" w:rsidRPr="008A30C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8A30C0" w14:paraId="30883462" w14:textId="77777777" w:rsidTr="004171AA">
        <w:trPr>
          <w:trHeight w:val="379"/>
        </w:trPr>
        <w:tc>
          <w:tcPr>
            <w:tcW w:w="691" w:type="dxa"/>
            <w:vMerge w:val="restart"/>
            <w:shd w:val="clear" w:color="auto" w:fill="BDD6EE"/>
            <w:vAlign w:val="center"/>
          </w:tcPr>
          <w:p w14:paraId="342FA1CB"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10</w:t>
            </w:r>
          </w:p>
        </w:tc>
        <w:tc>
          <w:tcPr>
            <w:tcW w:w="1987" w:type="dxa"/>
            <w:tcBorders>
              <w:bottom w:val="single" w:sz="4" w:space="0" w:color="auto"/>
            </w:tcBorders>
            <w:shd w:val="clear" w:color="auto" w:fill="BDD6EE"/>
            <w:vAlign w:val="center"/>
          </w:tcPr>
          <w:p w14:paraId="225EC582" w14:textId="7FA38E18" w:rsidR="009C2E0C" w:rsidRPr="008A30C0" w:rsidRDefault="008A30C0"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8A30C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8CBE11F" w14:textId="77777777" w:rsidR="009C2E0C" w:rsidRPr="008A30C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30C0">
              <w:rPr>
                <w:rFonts w:ascii="Arial" w:hAnsi="Arial" w:cs="Arial"/>
                <w:b/>
              </w:rPr>
              <w:t>Question</w:t>
            </w:r>
          </w:p>
        </w:tc>
      </w:tr>
      <w:tr w:rsidR="009C2E0C" w:rsidRPr="008A30C0" w14:paraId="654AEEA9" w14:textId="77777777" w:rsidTr="004171AA">
        <w:trPr>
          <w:trHeight w:val="379"/>
        </w:trPr>
        <w:tc>
          <w:tcPr>
            <w:tcW w:w="691" w:type="dxa"/>
            <w:vMerge/>
            <w:shd w:val="clear" w:color="auto" w:fill="FFFFFF"/>
          </w:tcPr>
          <w:p w14:paraId="744E706F"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3C548E"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25847360" w14:textId="77777777" w:rsidR="009C2E0C" w:rsidRPr="008A30C0" w:rsidRDefault="00533F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 xml:space="preserve">Is the $50,000 a mistake? I thought I read the 600 sq. feet was still correct but that the $50,000 was taken out – So if someone’s project is </w:t>
            </w:r>
            <w:proofErr w:type="gramStart"/>
            <w:r w:rsidRPr="008A30C0">
              <w:rPr>
                <w:rFonts w:ascii="Arial" w:hAnsi="Arial" w:cs="Arial"/>
              </w:rPr>
              <w:t>say</w:t>
            </w:r>
            <w:proofErr w:type="gramEnd"/>
            <w:r w:rsidRPr="008A30C0">
              <w:rPr>
                <w:rFonts w:ascii="Arial" w:hAnsi="Arial" w:cs="Arial"/>
              </w:rPr>
              <w:t xml:space="preserve"> 575 sq. feet but costs $72,000 to complete – this would NOT have to go out to referendum – True? False?</w:t>
            </w:r>
          </w:p>
        </w:tc>
      </w:tr>
      <w:tr w:rsidR="009C2E0C" w:rsidRPr="008A30C0" w14:paraId="256BA835" w14:textId="77777777" w:rsidTr="004171AA">
        <w:trPr>
          <w:trHeight w:val="379"/>
        </w:trPr>
        <w:tc>
          <w:tcPr>
            <w:tcW w:w="691" w:type="dxa"/>
            <w:vMerge/>
            <w:shd w:val="clear" w:color="auto" w:fill="BDD6EE"/>
          </w:tcPr>
          <w:p w14:paraId="06B2A7E2"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EDF3E74"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30C0">
              <w:rPr>
                <w:rFonts w:ascii="Arial" w:hAnsi="Arial" w:cs="Arial"/>
                <w:b/>
              </w:rPr>
              <w:t>Answer</w:t>
            </w:r>
          </w:p>
        </w:tc>
      </w:tr>
      <w:tr w:rsidR="009C2E0C" w:rsidRPr="008A30C0" w14:paraId="782957BF" w14:textId="77777777" w:rsidTr="004171AA">
        <w:trPr>
          <w:trHeight w:val="379"/>
        </w:trPr>
        <w:tc>
          <w:tcPr>
            <w:tcW w:w="691" w:type="dxa"/>
            <w:vMerge/>
          </w:tcPr>
          <w:p w14:paraId="2E20B858" w14:textId="77777777" w:rsidR="009C2E0C" w:rsidRPr="008A30C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84CDF90" w14:textId="60ADC7D9" w:rsidR="009C2E0C" w:rsidRPr="008A30C0" w:rsidRDefault="00F705F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0C0">
              <w:rPr>
                <w:rFonts w:ascii="Arial" w:hAnsi="Arial" w:cs="Arial"/>
              </w:rPr>
              <w:t>Thi</w:t>
            </w:r>
            <w:r w:rsidR="00E712A1" w:rsidRPr="008A30C0">
              <w:rPr>
                <w:rFonts w:ascii="Arial" w:hAnsi="Arial" w:cs="Arial"/>
              </w:rPr>
              <w:t xml:space="preserve">s statute, as far as we can determine, still exists under statute.  </w:t>
            </w:r>
            <w:proofErr w:type="gramStart"/>
            <w:r w:rsidR="00E712A1" w:rsidRPr="008A30C0">
              <w:rPr>
                <w:rFonts w:ascii="Arial" w:hAnsi="Arial" w:cs="Arial"/>
              </w:rPr>
              <w:t>However</w:t>
            </w:r>
            <w:proofErr w:type="gramEnd"/>
            <w:r w:rsidR="00E712A1" w:rsidRPr="008A30C0">
              <w:rPr>
                <w:rFonts w:ascii="Arial" w:hAnsi="Arial" w:cs="Arial"/>
              </w:rPr>
              <w:t xml:space="preserve"> All schools/districts who believe their project does not require a referendum will be required to share, as part of their application, a letter of opinion from their legal counsel stating that the referendum is not needed, and why.</w:t>
            </w:r>
          </w:p>
        </w:tc>
      </w:tr>
    </w:tbl>
    <w:p w14:paraId="651842AE" w14:textId="77777777" w:rsidR="00BF5871" w:rsidRPr="008A30C0" w:rsidRDefault="00BF5871" w:rsidP="00CF3AA7">
      <w:pPr>
        <w:tabs>
          <w:tab w:val="left" w:pos="3387"/>
        </w:tabs>
        <w:jc w:val="center"/>
        <w:rPr>
          <w:rFonts w:ascii="Arial" w:hAnsi="Arial" w:cs="Arial"/>
          <w:b/>
          <w:color w:val="000000"/>
        </w:rPr>
      </w:pPr>
    </w:p>
    <w:p w14:paraId="6EC2F6A2" w14:textId="77777777" w:rsidR="00C54CE8" w:rsidRPr="008A30C0" w:rsidRDefault="00C54CE8" w:rsidP="00CF3AA7">
      <w:pPr>
        <w:tabs>
          <w:tab w:val="left" w:pos="3387"/>
        </w:tabs>
        <w:jc w:val="center"/>
        <w:rPr>
          <w:rFonts w:ascii="Arial" w:hAnsi="Arial" w:cs="Arial"/>
          <w:b/>
          <w:color w:val="000000"/>
        </w:rPr>
      </w:pPr>
    </w:p>
    <w:sectPr w:rsidR="00C54CE8" w:rsidRPr="008A30C0"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B2655" w14:textId="77777777" w:rsidR="005917BD" w:rsidRDefault="005917BD" w:rsidP="00131249">
      <w:r>
        <w:separator/>
      </w:r>
    </w:p>
  </w:endnote>
  <w:endnote w:type="continuationSeparator" w:id="0">
    <w:p w14:paraId="646C0647" w14:textId="77777777" w:rsidR="005917BD" w:rsidRDefault="005917BD" w:rsidP="00131249">
      <w:r>
        <w:continuationSeparator/>
      </w:r>
    </w:p>
  </w:endnote>
  <w:endnote w:type="continuationNotice" w:id="1">
    <w:p w14:paraId="0753FFA9" w14:textId="77777777" w:rsidR="005917BD" w:rsidRDefault="0059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1B7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C54CE8">
      <w:rPr>
        <w:rFonts w:ascii="Arial" w:hAnsi="Arial" w:cs="Arial"/>
        <w:sz w:val="22"/>
        <w:szCs w:val="22"/>
      </w:rPr>
      <w:t>/2</w:t>
    </w:r>
    <w:r w:rsidR="00620856">
      <w:rPr>
        <w:rFonts w:ascii="Arial" w:hAnsi="Arial" w:cs="Arial"/>
        <w:sz w:val="22"/>
        <w:szCs w:val="22"/>
      </w:rPr>
      <w:t>2</w:t>
    </w:r>
    <w:r w:rsidR="00C54CE8">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2FE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213323">
      <w:rPr>
        <w:rFonts w:ascii="Arial" w:hAnsi="Arial" w:cs="Arial"/>
        <w:sz w:val="22"/>
        <w:szCs w:val="22"/>
      </w:rPr>
      <w:t>/2</w:t>
    </w:r>
    <w:r w:rsidR="00620856">
      <w:rPr>
        <w:rFonts w:ascii="Arial" w:hAnsi="Arial" w:cs="Arial"/>
        <w:sz w:val="22"/>
        <w:szCs w:val="22"/>
      </w:rPr>
      <w:t>2</w:t>
    </w:r>
    <w:r w:rsidR="00213323">
      <w:rPr>
        <w:rFonts w:ascii="Arial" w:hAnsi="Arial" w:cs="Arial"/>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A5AAC" w14:textId="77777777" w:rsidR="005917BD" w:rsidRDefault="005917BD" w:rsidP="00131249">
      <w:r>
        <w:separator/>
      </w:r>
    </w:p>
  </w:footnote>
  <w:footnote w:type="continuationSeparator" w:id="0">
    <w:p w14:paraId="776AB3C4" w14:textId="77777777" w:rsidR="005917BD" w:rsidRDefault="005917BD" w:rsidP="00131249">
      <w:r>
        <w:continuationSeparator/>
      </w:r>
    </w:p>
  </w:footnote>
  <w:footnote w:type="continuationNotice" w:id="1">
    <w:p w14:paraId="5993F502" w14:textId="77777777" w:rsidR="005917BD" w:rsidRDefault="00591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5BB0" w14:textId="075BD782" w:rsidR="004567DF" w:rsidRPr="00035C50" w:rsidRDefault="008A30C0" w:rsidP="00131249">
    <w:pPr>
      <w:pStyle w:val="Header"/>
      <w:rPr>
        <w:rFonts w:ascii="Arial" w:hAnsi="Arial" w:cs="Arial"/>
        <w:b/>
        <w:sz w:val="20"/>
      </w:rPr>
    </w:pPr>
    <w:r>
      <w:rPr>
        <w:rFonts w:ascii="Arial" w:hAnsi="Arial" w:cs="Arial"/>
        <w:b/>
        <w:sz w:val="20"/>
      </w:rPr>
      <w:t>RFA</w:t>
    </w:r>
    <w:r w:rsidR="007E5E1A">
      <w:rPr>
        <w:rFonts w:ascii="Arial" w:hAnsi="Arial" w:cs="Arial"/>
        <w:b/>
        <w:sz w:val="20"/>
      </w:rPr>
      <w:t xml:space="preserve"> NUMBER:</w:t>
    </w:r>
    <w:r w:rsidR="007E29F6">
      <w:rPr>
        <w:rFonts w:ascii="Arial" w:eastAsia="Arial" w:hAnsi="Arial" w:cs="Arial"/>
      </w:rPr>
      <w:t xml:space="preserve"> </w:t>
    </w:r>
    <w:r w:rsidR="007E29F6" w:rsidRPr="008A30C0">
      <w:rPr>
        <w:rFonts w:ascii="Arial" w:eastAsia="Arial" w:hAnsi="Arial" w:cs="Arial"/>
        <w:b/>
        <w:bCs/>
        <w:sz w:val="20"/>
        <w:szCs w:val="20"/>
      </w:rPr>
      <w:t>202204059</w:t>
    </w:r>
    <w:r w:rsidR="007E29F6" w:rsidRPr="3D85FFF1">
      <w:rPr>
        <w:rFonts w:ascii="Arial" w:eastAsia="Arial" w:hAnsi="Arial" w:cs="Arial"/>
      </w:rPr>
      <w:t xml:space="preserve"> </w:t>
    </w:r>
    <w:r w:rsidR="007E5E1A">
      <w:rPr>
        <w:rFonts w:ascii="Arial" w:hAnsi="Arial" w:cs="Arial"/>
        <w:b/>
        <w:sz w:val="20"/>
      </w:rPr>
      <w:t>- BIDDERS CONFERENCE and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E8C590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408FE6"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BAD"/>
    <w:multiLevelType w:val="hybridMultilevel"/>
    <w:tmpl w:val="1E0C31FA"/>
    <w:lvl w:ilvl="0" w:tplc="B91E32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3DFF"/>
    <w:multiLevelType w:val="hybridMultilevel"/>
    <w:tmpl w:val="C18499BE"/>
    <w:lvl w:ilvl="0" w:tplc="A2041D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34F"/>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41AF"/>
    <w:rsid w:val="00107CE1"/>
    <w:rsid w:val="00120973"/>
    <w:rsid w:val="0012110C"/>
    <w:rsid w:val="0012397F"/>
    <w:rsid w:val="00131249"/>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810E2"/>
    <w:rsid w:val="00184718"/>
    <w:rsid w:val="001A3B1C"/>
    <w:rsid w:val="001A5A54"/>
    <w:rsid w:val="001A6237"/>
    <w:rsid w:val="001A70A1"/>
    <w:rsid w:val="001B04B3"/>
    <w:rsid w:val="001C30E5"/>
    <w:rsid w:val="001D01BC"/>
    <w:rsid w:val="001D1DF9"/>
    <w:rsid w:val="001D5680"/>
    <w:rsid w:val="001D7A44"/>
    <w:rsid w:val="001E256C"/>
    <w:rsid w:val="001E7B90"/>
    <w:rsid w:val="001F0888"/>
    <w:rsid w:val="001F22A9"/>
    <w:rsid w:val="001F6DDC"/>
    <w:rsid w:val="002050FF"/>
    <w:rsid w:val="00207697"/>
    <w:rsid w:val="00213323"/>
    <w:rsid w:val="00215A11"/>
    <w:rsid w:val="00224849"/>
    <w:rsid w:val="00224BA5"/>
    <w:rsid w:val="00232A0B"/>
    <w:rsid w:val="00235608"/>
    <w:rsid w:val="00250241"/>
    <w:rsid w:val="0025571B"/>
    <w:rsid w:val="00264056"/>
    <w:rsid w:val="00265902"/>
    <w:rsid w:val="00267F72"/>
    <w:rsid w:val="002713FB"/>
    <w:rsid w:val="00272E47"/>
    <w:rsid w:val="00277361"/>
    <w:rsid w:val="0028015D"/>
    <w:rsid w:val="002A1FF7"/>
    <w:rsid w:val="002B5997"/>
    <w:rsid w:val="002C21F0"/>
    <w:rsid w:val="002C59EB"/>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43F9"/>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226D7"/>
    <w:rsid w:val="00424D10"/>
    <w:rsid w:val="004275CF"/>
    <w:rsid w:val="004277F1"/>
    <w:rsid w:val="00443E14"/>
    <w:rsid w:val="004532CA"/>
    <w:rsid w:val="00454D43"/>
    <w:rsid w:val="004560AF"/>
    <w:rsid w:val="004567DF"/>
    <w:rsid w:val="00461C28"/>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58D"/>
    <w:rsid w:val="004C1283"/>
    <w:rsid w:val="004D23BB"/>
    <w:rsid w:val="004D7DD1"/>
    <w:rsid w:val="004E3DB3"/>
    <w:rsid w:val="004E4286"/>
    <w:rsid w:val="004E454F"/>
    <w:rsid w:val="004F0A38"/>
    <w:rsid w:val="004F3818"/>
    <w:rsid w:val="004F6197"/>
    <w:rsid w:val="005017C2"/>
    <w:rsid w:val="00502F2E"/>
    <w:rsid w:val="00505EB5"/>
    <w:rsid w:val="005126B5"/>
    <w:rsid w:val="0051446D"/>
    <w:rsid w:val="00516A39"/>
    <w:rsid w:val="00520E42"/>
    <w:rsid w:val="00521F8B"/>
    <w:rsid w:val="005326DB"/>
    <w:rsid w:val="00533FA3"/>
    <w:rsid w:val="005355C2"/>
    <w:rsid w:val="00544CE0"/>
    <w:rsid w:val="00550C0E"/>
    <w:rsid w:val="00553A67"/>
    <w:rsid w:val="005558D6"/>
    <w:rsid w:val="00561F55"/>
    <w:rsid w:val="00562815"/>
    <w:rsid w:val="0058650B"/>
    <w:rsid w:val="00587C35"/>
    <w:rsid w:val="005917BD"/>
    <w:rsid w:val="00591F66"/>
    <w:rsid w:val="005956F1"/>
    <w:rsid w:val="0059686D"/>
    <w:rsid w:val="005977B6"/>
    <w:rsid w:val="005A1054"/>
    <w:rsid w:val="005B4303"/>
    <w:rsid w:val="005C2EE9"/>
    <w:rsid w:val="005C4A6C"/>
    <w:rsid w:val="005C6283"/>
    <w:rsid w:val="005C6836"/>
    <w:rsid w:val="005C6E5D"/>
    <w:rsid w:val="005C7295"/>
    <w:rsid w:val="005C7AD4"/>
    <w:rsid w:val="005E653A"/>
    <w:rsid w:val="005F11F2"/>
    <w:rsid w:val="0060277A"/>
    <w:rsid w:val="00616993"/>
    <w:rsid w:val="00617913"/>
    <w:rsid w:val="00620856"/>
    <w:rsid w:val="006212AE"/>
    <w:rsid w:val="00630DDF"/>
    <w:rsid w:val="006355C7"/>
    <w:rsid w:val="006423C3"/>
    <w:rsid w:val="00647375"/>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0A9F"/>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97552"/>
    <w:rsid w:val="00797AC4"/>
    <w:rsid w:val="007A3BC8"/>
    <w:rsid w:val="007B1EF4"/>
    <w:rsid w:val="007B4F92"/>
    <w:rsid w:val="007B5B3F"/>
    <w:rsid w:val="007B792D"/>
    <w:rsid w:val="007B792F"/>
    <w:rsid w:val="007C2003"/>
    <w:rsid w:val="007C61BA"/>
    <w:rsid w:val="007C6494"/>
    <w:rsid w:val="007C6FC9"/>
    <w:rsid w:val="007D13E2"/>
    <w:rsid w:val="007D2914"/>
    <w:rsid w:val="007D2F73"/>
    <w:rsid w:val="007D360E"/>
    <w:rsid w:val="007E29F6"/>
    <w:rsid w:val="007E5E1A"/>
    <w:rsid w:val="007E5F07"/>
    <w:rsid w:val="007E6A49"/>
    <w:rsid w:val="007F0E0F"/>
    <w:rsid w:val="007F4B49"/>
    <w:rsid w:val="007F7310"/>
    <w:rsid w:val="00800564"/>
    <w:rsid w:val="00802AE0"/>
    <w:rsid w:val="0082134A"/>
    <w:rsid w:val="00827CB3"/>
    <w:rsid w:val="00837848"/>
    <w:rsid w:val="008459C7"/>
    <w:rsid w:val="00846FC5"/>
    <w:rsid w:val="008541A4"/>
    <w:rsid w:val="00860AEA"/>
    <w:rsid w:val="00861F65"/>
    <w:rsid w:val="00864E43"/>
    <w:rsid w:val="00876280"/>
    <w:rsid w:val="00877CB7"/>
    <w:rsid w:val="008807FE"/>
    <w:rsid w:val="00881B26"/>
    <w:rsid w:val="008831CC"/>
    <w:rsid w:val="00883887"/>
    <w:rsid w:val="00884BCE"/>
    <w:rsid w:val="008861B2"/>
    <w:rsid w:val="0088655F"/>
    <w:rsid w:val="008871EB"/>
    <w:rsid w:val="00887B8A"/>
    <w:rsid w:val="008A0220"/>
    <w:rsid w:val="008A30C0"/>
    <w:rsid w:val="008A3197"/>
    <w:rsid w:val="008A3A97"/>
    <w:rsid w:val="008A5A26"/>
    <w:rsid w:val="008B0879"/>
    <w:rsid w:val="008B2530"/>
    <w:rsid w:val="008B4AA6"/>
    <w:rsid w:val="008B4D2B"/>
    <w:rsid w:val="008B586D"/>
    <w:rsid w:val="008C6AD0"/>
    <w:rsid w:val="008D098F"/>
    <w:rsid w:val="008D1A76"/>
    <w:rsid w:val="008D1DE4"/>
    <w:rsid w:val="008D2327"/>
    <w:rsid w:val="008D62AE"/>
    <w:rsid w:val="008D646E"/>
    <w:rsid w:val="008D6EE3"/>
    <w:rsid w:val="008E4E6C"/>
    <w:rsid w:val="008E62CC"/>
    <w:rsid w:val="008E7CF5"/>
    <w:rsid w:val="008E7D75"/>
    <w:rsid w:val="008F45A9"/>
    <w:rsid w:val="008F48F3"/>
    <w:rsid w:val="008F5AB5"/>
    <w:rsid w:val="0090104A"/>
    <w:rsid w:val="00903251"/>
    <w:rsid w:val="00904F9E"/>
    <w:rsid w:val="0090735C"/>
    <w:rsid w:val="00911AB9"/>
    <w:rsid w:val="00911E6C"/>
    <w:rsid w:val="00913C4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95D"/>
    <w:rsid w:val="009A2FC6"/>
    <w:rsid w:val="009A472C"/>
    <w:rsid w:val="009B39DC"/>
    <w:rsid w:val="009C2E0C"/>
    <w:rsid w:val="009C57AF"/>
    <w:rsid w:val="009D066D"/>
    <w:rsid w:val="009D2F75"/>
    <w:rsid w:val="009D5024"/>
    <w:rsid w:val="009E5191"/>
    <w:rsid w:val="009E69E0"/>
    <w:rsid w:val="009F370F"/>
    <w:rsid w:val="009F7765"/>
    <w:rsid w:val="00A15411"/>
    <w:rsid w:val="00A21C4E"/>
    <w:rsid w:val="00A24E7B"/>
    <w:rsid w:val="00A2555E"/>
    <w:rsid w:val="00A264E3"/>
    <w:rsid w:val="00A319F7"/>
    <w:rsid w:val="00A3653E"/>
    <w:rsid w:val="00A46062"/>
    <w:rsid w:val="00A47360"/>
    <w:rsid w:val="00A61088"/>
    <w:rsid w:val="00A710B0"/>
    <w:rsid w:val="00A72E5D"/>
    <w:rsid w:val="00A82475"/>
    <w:rsid w:val="00A849D1"/>
    <w:rsid w:val="00A90D56"/>
    <w:rsid w:val="00A96D27"/>
    <w:rsid w:val="00AA4ED5"/>
    <w:rsid w:val="00AA6B7E"/>
    <w:rsid w:val="00AB3460"/>
    <w:rsid w:val="00AD2B47"/>
    <w:rsid w:val="00AD7EBE"/>
    <w:rsid w:val="00AE33F1"/>
    <w:rsid w:val="00AE6275"/>
    <w:rsid w:val="00AF5363"/>
    <w:rsid w:val="00AF787E"/>
    <w:rsid w:val="00B071DB"/>
    <w:rsid w:val="00B15261"/>
    <w:rsid w:val="00B20A04"/>
    <w:rsid w:val="00B22A0F"/>
    <w:rsid w:val="00B22FB9"/>
    <w:rsid w:val="00B26152"/>
    <w:rsid w:val="00B27971"/>
    <w:rsid w:val="00B41EC7"/>
    <w:rsid w:val="00B45E24"/>
    <w:rsid w:val="00B46855"/>
    <w:rsid w:val="00B52BF6"/>
    <w:rsid w:val="00B53B19"/>
    <w:rsid w:val="00B76138"/>
    <w:rsid w:val="00B81FFD"/>
    <w:rsid w:val="00B83902"/>
    <w:rsid w:val="00B845F6"/>
    <w:rsid w:val="00B85D84"/>
    <w:rsid w:val="00B876F1"/>
    <w:rsid w:val="00B931CE"/>
    <w:rsid w:val="00B93E64"/>
    <w:rsid w:val="00BA1392"/>
    <w:rsid w:val="00BB61FE"/>
    <w:rsid w:val="00BC2049"/>
    <w:rsid w:val="00BC44F2"/>
    <w:rsid w:val="00BC53A3"/>
    <w:rsid w:val="00BE1EA2"/>
    <w:rsid w:val="00BE588F"/>
    <w:rsid w:val="00BE69B6"/>
    <w:rsid w:val="00BF191D"/>
    <w:rsid w:val="00BF5871"/>
    <w:rsid w:val="00BF5C8E"/>
    <w:rsid w:val="00BF6C7E"/>
    <w:rsid w:val="00C00A8D"/>
    <w:rsid w:val="00C02EA1"/>
    <w:rsid w:val="00C06560"/>
    <w:rsid w:val="00C06596"/>
    <w:rsid w:val="00C14A69"/>
    <w:rsid w:val="00C1599A"/>
    <w:rsid w:val="00C201DC"/>
    <w:rsid w:val="00C257C1"/>
    <w:rsid w:val="00C504C8"/>
    <w:rsid w:val="00C52CEF"/>
    <w:rsid w:val="00C538B5"/>
    <w:rsid w:val="00C5442B"/>
    <w:rsid w:val="00C54CE8"/>
    <w:rsid w:val="00C57F59"/>
    <w:rsid w:val="00C6072A"/>
    <w:rsid w:val="00C640AE"/>
    <w:rsid w:val="00C6518E"/>
    <w:rsid w:val="00C70996"/>
    <w:rsid w:val="00C76A1C"/>
    <w:rsid w:val="00C82CE1"/>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06A5"/>
    <w:rsid w:val="00D01500"/>
    <w:rsid w:val="00D12459"/>
    <w:rsid w:val="00D22F9C"/>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6FE8"/>
    <w:rsid w:val="00E712A1"/>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585D"/>
    <w:rsid w:val="00F16D61"/>
    <w:rsid w:val="00F17A8B"/>
    <w:rsid w:val="00F17F6A"/>
    <w:rsid w:val="00F210F0"/>
    <w:rsid w:val="00F26679"/>
    <w:rsid w:val="00F37812"/>
    <w:rsid w:val="00F44031"/>
    <w:rsid w:val="00F50E41"/>
    <w:rsid w:val="00F53474"/>
    <w:rsid w:val="00F6104D"/>
    <w:rsid w:val="00F62793"/>
    <w:rsid w:val="00F646C0"/>
    <w:rsid w:val="00F647A0"/>
    <w:rsid w:val="00F65DA5"/>
    <w:rsid w:val="00F705FA"/>
    <w:rsid w:val="00F71C6B"/>
    <w:rsid w:val="00F7682E"/>
    <w:rsid w:val="00F82189"/>
    <w:rsid w:val="00F9030F"/>
    <w:rsid w:val="00F9098C"/>
    <w:rsid w:val="00F92188"/>
    <w:rsid w:val="00F941A7"/>
    <w:rsid w:val="00F95C09"/>
    <w:rsid w:val="00F95FEC"/>
    <w:rsid w:val="00FA03AD"/>
    <w:rsid w:val="00FA7A0C"/>
    <w:rsid w:val="00FB1CA8"/>
    <w:rsid w:val="00FB221C"/>
    <w:rsid w:val="00FB6790"/>
    <w:rsid w:val="00FC032E"/>
    <w:rsid w:val="00FD1686"/>
    <w:rsid w:val="00FE105C"/>
    <w:rsid w:val="00FE3345"/>
    <w:rsid w:val="00FE5E56"/>
    <w:rsid w:val="08725B00"/>
    <w:rsid w:val="106DF876"/>
    <w:rsid w:val="119D0E88"/>
    <w:rsid w:val="13BC5639"/>
    <w:rsid w:val="1ECF2382"/>
    <w:rsid w:val="24AF7FF5"/>
    <w:rsid w:val="293C0908"/>
    <w:rsid w:val="3174DAA0"/>
    <w:rsid w:val="3D85FFF1"/>
    <w:rsid w:val="5BA1CDA8"/>
    <w:rsid w:val="5C2A8C96"/>
    <w:rsid w:val="606564BA"/>
    <w:rsid w:val="7D1846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15903"/>
  <w15:chartTrackingRefBased/>
  <w15:docId w15:val="{2DD8DACB-74D3-4940-9703-CE1F0AE3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gmail-il">
    <w:name w:val="gmail-il"/>
    <w:basedOn w:val="DefaultParagraphFont"/>
    <w:rsid w:val="00533FA3"/>
  </w:style>
  <w:style w:type="character" w:customStyle="1" w:styleId="normaltextrun">
    <w:name w:val="normaltextrun"/>
    <w:basedOn w:val="DefaultParagraphFont"/>
    <w:rsid w:val="008A30C0"/>
  </w:style>
  <w:style w:type="paragraph" w:styleId="ListParagraph">
    <w:name w:val="List Paragraph"/>
    <w:basedOn w:val="Normal"/>
    <w:uiPriority w:val="34"/>
    <w:qFormat/>
    <w:rsid w:val="0046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33047">
      <w:bodyDiv w:val="1"/>
      <w:marLeft w:val="0"/>
      <w:marRight w:val="0"/>
      <w:marTop w:val="0"/>
      <w:marBottom w:val="0"/>
      <w:divBdr>
        <w:top w:val="none" w:sz="0" w:space="0" w:color="auto"/>
        <w:left w:val="none" w:sz="0" w:space="0" w:color="auto"/>
        <w:bottom w:val="none" w:sz="0" w:space="0" w:color="auto"/>
        <w:right w:val="none" w:sz="0" w:space="0" w:color="auto"/>
      </w:divBdr>
    </w:div>
    <w:div w:id="1253398116">
      <w:bodyDiv w:val="1"/>
      <w:marLeft w:val="0"/>
      <w:marRight w:val="0"/>
      <w:marTop w:val="0"/>
      <w:marBottom w:val="0"/>
      <w:divBdr>
        <w:top w:val="none" w:sz="0" w:space="0" w:color="auto"/>
        <w:left w:val="none" w:sz="0" w:space="0" w:color="auto"/>
        <w:bottom w:val="none" w:sz="0" w:space="0" w:color="auto"/>
        <w:right w:val="none" w:sz="0" w:space="0" w:color="auto"/>
      </w:divBdr>
    </w:div>
    <w:div w:id="20124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C7DCBC83940499B6E7F7E1248DA50" ma:contentTypeVersion="14" ma:contentTypeDescription="Create a new document." ma:contentTypeScope="" ma:versionID="ccf7e32b9023fdedd4d32ef7f574296f">
  <xsd:schema xmlns:xsd="http://www.w3.org/2001/XMLSchema" xmlns:xs="http://www.w3.org/2001/XMLSchema" xmlns:p="http://schemas.microsoft.com/office/2006/metadata/properties" xmlns:ns3="add5a151-0b1d-4411-be9e-bf6ac21007b3" xmlns:ns4="b6fa2bd9-bb64-4159-823c-4acc4b1a4e26" targetNamespace="http://schemas.microsoft.com/office/2006/metadata/properties" ma:root="true" ma:fieldsID="da004004d7553a69b17a04c766a8ad47" ns3:_="" ns4:_="">
    <xsd:import namespace="add5a151-0b1d-4411-be9e-bf6ac21007b3"/>
    <xsd:import namespace="b6fa2bd9-bb64-4159-823c-4acc4b1a4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a151-0b1d-4411-be9e-bf6ac2100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fa2bd9-bb64-4159-823c-4acc4b1a4e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22937-572F-4619-A00D-1C2EBC6C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5a151-0b1d-4411-be9e-bf6ac21007b3"/>
    <ds:schemaRef ds:uri="b6fa2bd9-bb64-4159-823c-4acc4b1a4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FA0CE-D387-4CE4-AE96-7B7CB0EFD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1854</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dc:description/>
  <cp:lastModifiedBy>Cotnoir, Jeff</cp:lastModifiedBy>
  <cp:revision>3</cp:revision>
  <dcterms:created xsi:type="dcterms:W3CDTF">2022-07-19T18:36:00Z</dcterms:created>
  <dcterms:modified xsi:type="dcterms:W3CDTF">2022-07-19T18:44:00Z</dcterms:modified>
</cp:coreProperties>
</file>