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12428" w14:textId="3A61D2E9" w:rsidR="001F3039" w:rsidRDefault="00C500D0" w:rsidP="00C500D0">
      <w:pPr>
        <w:jc w:val="center"/>
        <w:rPr>
          <w:noProof/>
        </w:rPr>
      </w:pPr>
      <w:r>
        <w:rPr>
          <w:noProof/>
        </w:rPr>
        <w:drawing>
          <wp:inline distT="0" distB="0" distL="0" distR="0" wp14:anchorId="6D7CFAFC" wp14:editId="30238FC1">
            <wp:extent cx="2673350" cy="10025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1391" cy="1020522"/>
                    </a:xfrm>
                    <a:prstGeom prst="rect">
                      <a:avLst/>
                    </a:prstGeom>
                    <a:noFill/>
                    <a:ln>
                      <a:noFill/>
                    </a:ln>
                  </pic:spPr>
                </pic:pic>
              </a:graphicData>
            </a:graphic>
          </wp:inline>
        </w:drawing>
      </w:r>
    </w:p>
    <w:p w14:paraId="55E512FA" w14:textId="77777777" w:rsidR="00C500D0" w:rsidRPr="00C500D0" w:rsidRDefault="00C500D0" w:rsidP="00C500D0">
      <w:pPr>
        <w:jc w:val="center"/>
        <w:rPr>
          <w:noProof/>
        </w:rPr>
      </w:pPr>
    </w:p>
    <w:p w14:paraId="47151EDF" w14:textId="20F395B2" w:rsidR="00833543" w:rsidRDefault="001F3039" w:rsidP="00833543">
      <w:pPr>
        <w:jc w:val="center"/>
        <w:rPr>
          <w:b/>
          <w:sz w:val="28"/>
          <w:szCs w:val="28"/>
        </w:rPr>
      </w:pPr>
      <w:r>
        <w:rPr>
          <w:b/>
          <w:sz w:val="28"/>
          <w:szCs w:val="28"/>
        </w:rPr>
        <w:t>Fund Request Form</w:t>
      </w:r>
    </w:p>
    <w:p w14:paraId="104E3319" w14:textId="77777777" w:rsidR="00A80C3F" w:rsidRDefault="00A80C3F" w:rsidP="00833543">
      <w:pPr>
        <w:jc w:val="center"/>
        <w:rPr>
          <w:b/>
          <w:sz w:val="28"/>
          <w:szCs w:val="28"/>
        </w:rPr>
      </w:pPr>
    </w:p>
    <w:p w14:paraId="230AF0A5" w14:textId="77777777" w:rsidR="00A80C3F" w:rsidRPr="00434031" w:rsidRDefault="00A80C3F" w:rsidP="00A80C3F">
      <w:pPr>
        <w:pStyle w:val="ListParagraph"/>
        <w:numPr>
          <w:ilvl w:val="0"/>
          <w:numId w:val="24"/>
        </w:numPr>
        <w:jc w:val="both"/>
        <w:rPr>
          <w:i/>
        </w:rPr>
      </w:pPr>
      <w:r w:rsidRPr="00434031">
        <w:rPr>
          <w:i/>
        </w:rPr>
        <w:t>Completed form must be submitted via Epicenter.</w:t>
      </w:r>
    </w:p>
    <w:p w14:paraId="75BEA402" w14:textId="7493C6C5" w:rsidR="00A80C3F" w:rsidRDefault="00A80C3F" w:rsidP="00A80C3F">
      <w:pPr>
        <w:pStyle w:val="ListParagraph"/>
        <w:numPr>
          <w:ilvl w:val="0"/>
          <w:numId w:val="24"/>
        </w:numPr>
        <w:jc w:val="both"/>
        <w:rPr>
          <w:i/>
        </w:rPr>
      </w:pPr>
      <w:r w:rsidRPr="00434031">
        <w:rPr>
          <w:i/>
        </w:rPr>
        <w:t xml:space="preserve">Form must be submitted </w:t>
      </w:r>
      <w:r w:rsidR="00D27629">
        <w:rPr>
          <w:i/>
        </w:rPr>
        <w:t xml:space="preserve">at least </w:t>
      </w:r>
      <w:r w:rsidRPr="005B17E9">
        <w:rPr>
          <w:b/>
          <w:bCs/>
          <w:i/>
          <w:u w:val="single"/>
        </w:rPr>
        <w:t>three weeks</w:t>
      </w:r>
      <w:r w:rsidRPr="00434031">
        <w:rPr>
          <w:i/>
        </w:rPr>
        <w:t xml:space="preserve"> prior to the </w:t>
      </w:r>
      <w:r w:rsidR="00D27629">
        <w:rPr>
          <w:i/>
        </w:rPr>
        <w:t>January or June</w:t>
      </w:r>
      <w:r w:rsidRPr="00434031">
        <w:rPr>
          <w:i/>
        </w:rPr>
        <w:t xml:space="preserve"> </w:t>
      </w:r>
      <w:r w:rsidR="00582E7A">
        <w:rPr>
          <w:i/>
        </w:rPr>
        <w:t>Commission</w:t>
      </w:r>
      <w:r w:rsidR="00D15BC5">
        <w:rPr>
          <w:i/>
        </w:rPr>
        <w:t xml:space="preserve"> Meeting date </w:t>
      </w:r>
      <w:r w:rsidR="00275EF9">
        <w:rPr>
          <w:i/>
        </w:rPr>
        <w:t>to be included</w:t>
      </w:r>
      <w:r w:rsidRPr="00434031">
        <w:rPr>
          <w:i/>
        </w:rPr>
        <w:t xml:space="preserve"> on the agenda.</w:t>
      </w:r>
      <w:r w:rsidR="00A1316A">
        <w:rPr>
          <w:i/>
        </w:rPr>
        <w:t xml:space="preserve"> Note: </w:t>
      </w:r>
      <w:r w:rsidR="00582E7A">
        <w:rPr>
          <w:i/>
        </w:rPr>
        <w:t>Commission</w:t>
      </w:r>
      <w:r w:rsidR="00A1316A">
        <w:rPr>
          <w:i/>
        </w:rPr>
        <w:t xml:space="preserve"> Meetings are typically held on the 2</w:t>
      </w:r>
      <w:r w:rsidR="00A1316A" w:rsidRPr="00A1316A">
        <w:rPr>
          <w:i/>
          <w:vertAlign w:val="superscript"/>
        </w:rPr>
        <w:t>nd</w:t>
      </w:r>
      <w:r w:rsidR="00A1316A">
        <w:rPr>
          <w:i/>
        </w:rPr>
        <w:t xml:space="preserve"> Tuesday of each month.</w:t>
      </w:r>
    </w:p>
    <w:p w14:paraId="4598C5D0" w14:textId="77777777" w:rsidR="00D27629" w:rsidRDefault="00D27629" w:rsidP="00D27629">
      <w:pPr>
        <w:jc w:val="both"/>
        <w:rPr>
          <w:i/>
        </w:rPr>
      </w:pPr>
    </w:p>
    <w:p w14:paraId="4EED1D54" w14:textId="6C121E81" w:rsidR="00D27629" w:rsidRPr="00D27629" w:rsidRDefault="00D27629" w:rsidP="00D27629">
      <w:pPr>
        <w:jc w:val="both"/>
        <w:rPr>
          <w:i/>
        </w:rPr>
      </w:pPr>
      <w:r w:rsidRPr="00D27629">
        <w:rPr>
          <w:b/>
          <w:bCs/>
          <w:i/>
        </w:rPr>
        <w:t>Innovation Fund Information</w:t>
      </w:r>
      <w:r>
        <w:rPr>
          <w:b/>
          <w:bCs/>
          <w:i/>
        </w:rPr>
        <w:t xml:space="preserve">: </w:t>
      </w:r>
      <w:r w:rsidRPr="00D27629">
        <w:rPr>
          <w:i/>
        </w:rPr>
        <w:t>SY 2024-2025</w:t>
      </w:r>
    </w:p>
    <w:p w14:paraId="798AEF03" w14:textId="77777777" w:rsidR="00D27629" w:rsidRPr="00D27629" w:rsidRDefault="00D27629" w:rsidP="00D27629">
      <w:pPr>
        <w:jc w:val="both"/>
        <w:rPr>
          <w:i/>
        </w:rPr>
      </w:pPr>
    </w:p>
    <w:p w14:paraId="62003B93" w14:textId="77777777" w:rsidR="00D27629" w:rsidRPr="00D27629" w:rsidRDefault="00D27629" w:rsidP="00D27629">
      <w:pPr>
        <w:jc w:val="both"/>
        <w:rPr>
          <w:i/>
        </w:rPr>
      </w:pPr>
      <w:r w:rsidRPr="00D27629">
        <w:rPr>
          <w:i/>
        </w:rPr>
        <w:t>The Maine Charter School Commission is pleased to offer Innovation Grants to applicants from Maine Charter Schools. The Commission has dedicated $40,000 in total to award to applicants in SY24-25. The grant funds are allocated on an annual basis and the total amount of funding will be determined annually by the Commission.</w:t>
      </w:r>
    </w:p>
    <w:p w14:paraId="3DFA6F69" w14:textId="77777777" w:rsidR="00D27629" w:rsidRPr="00D27629" w:rsidRDefault="00D27629" w:rsidP="00D27629">
      <w:pPr>
        <w:jc w:val="both"/>
        <w:rPr>
          <w:i/>
        </w:rPr>
      </w:pPr>
    </w:p>
    <w:p w14:paraId="4B90F665" w14:textId="77777777" w:rsidR="00D27629" w:rsidRPr="00D27629" w:rsidRDefault="00D27629" w:rsidP="00D27629">
      <w:pPr>
        <w:jc w:val="both"/>
        <w:rPr>
          <w:i/>
        </w:rPr>
      </w:pPr>
      <w:r w:rsidRPr="00D27629">
        <w:rPr>
          <w:b/>
          <w:bCs/>
          <w:i/>
        </w:rPr>
        <w:t>What is the Innovation Fund?</w:t>
      </w:r>
    </w:p>
    <w:p w14:paraId="13496613" w14:textId="77777777" w:rsidR="00D27629" w:rsidRPr="00D27629" w:rsidRDefault="00D27629" w:rsidP="00D27629">
      <w:pPr>
        <w:jc w:val="both"/>
        <w:rPr>
          <w:i/>
        </w:rPr>
      </w:pPr>
      <w:r w:rsidRPr="00D27629">
        <w:rPr>
          <w:i/>
        </w:rPr>
        <w:t>There are multiple goals for the funds, all to serve as innovations to increase student achievement, improve student opportunities, and enhance services to students. We encourage schools to work together, take risks, learn from failures, and celebrate successes. While we do not wish to stifle innovation, we must ensure that adequate planning - including ensuring the safety of students and evaluation of efforts - reveal that the innovations are forward moving. </w:t>
      </w:r>
    </w:p>
    <w:p w14:paraId="01DD912B" w14:textId="77777777" w:rsidR="00D27629" w:rsidRPr="00D27629" w:rsidRDefault="00D27629" w:rsidP="00D27629">
      <w:pPr>
        <w:jc w:val="both"/>
        <w:rPr>
          <w:i/>
        </w:rPr>
      </w:pPr>
    </w:p>
    <w:p w14:paraId="2C16BCD2" w14:textId="77777777" w:rsidR="00D27629" w:rsidRPr="00D27629" w:rsidRDefault="00D27629" w:rsidP="00D27629">
      <w:pPr>
        <w:jc w:val="both"/>
        <w:rPr>
          <w:i/>
        </w:rPr>
      </w:pPr>
      <w:r w:rsidRPr="00D27629">
        <w:rPr>
          <w:i/>
        </w:rPr>
        <w:t>A charter school may apply for up to $10,000 for a single project or multiple projects. If the school achieves successful program outcomes, they will share best practices and lessons learned with the other charter schools in Maine to encourage program replication. </w:t>
      </w:r>
    </w:p>
    <w:p w14:paraId="7F567F7B" w14:textId="77777777" w:rsidR="00D27629" w:rsidRPr="00D27629" w:rsidRDefault="00D27629" w:rsidP="00D27629">
      <w:pPr>
        <w:jc w:val="both"/>
        <w:rPr>
          <w:i/>
        </w:rPr>
      </w:pPr>
    </w:p>
    <w:p w14:paraId="3465958F" w14:textId="77777777" w:rsidR="00D27629" w:rsidRPr="00D27629" w:rsidRDefault="00D27629" w:rsidP="00D27629">
      <w:pPr>
        <w:jc w:val="both"/>
        <w:rPr>
          <w:i/>
        </w:rPr>
      </w:pPr>
      <w:r w:rsidRPr="00D27629">
        <w:rPr>
          <w:b/>
          <w:bCs/>
          <w:i/>
        </w:rPr>
        <w:t>Who may apply?</w:t>
      </w:r>
    </w:p>
    <w:p w14:paraId="38275CCD" w14:textId="77777777" w:rsidR="00D27629" w:rsidRPr="00D27629" w:rsidRDefault="00D27629" w:rsidP="00D27629">
      <w:pPr>
        <w:jc w:val="both"/>
        <w:rPr>
          <w:i/>
        </w:rPr>
      </w:pPr>
      <w:r w:rsidRPr="00D27629">
        <w:rPr>
          <w:i/>
        </w:rPr>
        <w:t>Any staff member of a public Maine Charter School may apply for up to $10,000, with application approval from the charter school’s Executive Director.</w:t>
      </w:r>
    </w:p>
    <w:p w14:paraId="591FF3BF" w14:textId="77777777" w:rsidR="00D27629" w:rsidRPr="00D27629" w:rsidRDefault="00D27629" w:rsidP="00D27629">
      <w:pPr>
        <w:jc w:val="both"/>
        <w:rPr>
          <w:i/>
        </w:rPr>
      </w:pPr>
    </w:p>
    <w:p w14:paraId="39D6C6F8" w14:textId="77777777" w:rsidR="00D27629" w:rsidRPr="00D27629" w:rsidRDefault="00D27629" w:rsidP="00D27629">
      <w:pPr>
        <w:jc w:val="both"/>
        <w:rPr>
          <w:i/>
        </w:rPr>
      </w:pPr>
      <w:r w:rsidRPr="00D27629">
        <w:rPr>
          <w:b/>
          <w:bCs/>
          <w:i/>
        </w:rPr>
        <w:t>How do you apply? </w:t>
      </w:r>
    </w:p>
    <w:p w14:paraId="7F9BF719" w14:textId="7A7E98EE" w:rsidR="00D27629" w:rsidRPr="00D27629" w:rsidRDefault="00D27629" w:rsidP="00D27629">
      <w:pPr>
        <w:numPr>
          <w:ilvl w:val="0"/>
          <w:numId w:val="25"/>
        </w:numPr>
        <w:jc w:val="both"/>
        <w:rPr>
          <w:i/>
        </w:rPr>
      </w:pPr>
      <w:r w:rsidRPr="00D27629">
        <w:rPr>
          <w:i/>
        </w:rPr>
        <w:t>Fill out the Innovation</w:t>
      </w:r>
      <w:r>
        <w:rPr>
          <w:i/>
        </w:rPr>
        <w:t xml:space="preserve"> Fund Request Form (below)</w:t>
      </w:r>
      <w:r w:rsidRPr="00D27629">
        <w:rPr>
          <w:i/>
        </w:rPr>
        <w:t xml:space="preserve"> and submit it via Epicenter. The fund request form should be no more than 5 pages. </w:t>
      </w:r>
    </w:p>
    <w:p w14:paraId="1D638693" w14:textId="77777777" w:rsidR="00D27629" w:rsidRPr="00D27629" w:rsidRDefault="00D27629" w:rsidP="00D27629">
      <w:pPr>
        <w:numPr>
          <w:ilvl w:val="0"/>
          <w:numId w:val="25"/>
        </w:numPr>
        <w:jc w:val="both"/>
        <w:rPr>
          <w:i/>
        </w:rPr>
      </w:pPr>
      <w:r w:rsidRPr="00D27629">
        <w:rPr>
          <w:i/>
        </w:rPr>
        <w:t>The form must be filled out at least three weeks before the Commission Meeting when it will be considered for approval. </w:t>
      </w:r>
    </w:p>
    <w:p w14:paraId="0E2E7F0F" w14:textId="3EA23D0B" w:rsidR="00D27629" w:rsidRPr="00D27629" w:rsidRDefault="00D27629" w:rsidP="00D27629">
      <w:pPr>
        <w:numPr>
          <w:ilvl w:val="0"/>
          <w:numId w:val="25"/>
        </w:numPr>
        <w:jc w:val="both"/>
        <w:rPr>
          <w:i/>
        </w:rPr>
      </w:pPr>
      <w:r w:rsidRPr="00D27629">
        <w:rPr>
          <w:i/>
        </w:rPr>
        <w:t>The Commission will consider the request during scheduled business meetings in January and June and decide whether to issue the funds and, if approved, how much money to issue. </w:t>
      </w:r>
    </w:p>
    <w:p w14:paraId="28CD2B22" w14:textId="77777777" w:rsidR="00D27629" w:rsidRPr="00D27629" w:rsidRDefault="00D27629" w:rsidP="00D27629">
      <w:pPr>
        <w:jc w:val="both"/>
        <w:rPr>
          <w:i/>
        </w:rPr>
      </w:pPr>
    </w:p>
    <w:p w14:paraId="0C1ADDE9" w14:textId="77777777" w:rsidR="00D27629" w:rsidRDefault="00D27629" w:rsidP="00D27629">
      <w:pPr>
        <w:jc w:val="both"/>
        <w:rPr>
          <w:b/>
          <w:bCs/>
          <w:i/>
        </w:rPr>
      </w:pPr>
    </w:p>
    <w:p w14:paraId="4817CAA8" w14:textId="77777777" w:rsidR="00D27629" w:rsidRDefault="00D27629" w:rsidP="00D27629">
      <w:pPr>
        <w:jc w:val="both"/>
        <w:rPr>
          <w:b/>
          <w:bCs/>
          <w:i/>
        </w:rPr>
      </w:pPr>
    </w:p>
    <w:p w14:paraId="7BB81B71" w14:textId="77777777" w:rsidR="00D27629" w:rsidRDefault="00D27629" w:rsidP="00D27629">
      <w:pPr>
        <w:jc w:val="both"/>
        <w:rPr>
          <w:b/>
          <w:bCs/>
          <w:i/>
        </w:rPr>
      </w:pPr>
    </w:p>
    <w:p w14:paraId="61FC722B" w14:textId="53C65BAF" w:rsidR="00D27629" w:rsidRPr="00D27629" w:rsidRDefault="00D27629" w:rsidP="00D27629">
      <w:pPr>
        <w:jc w:val="both"/>
        <w:rPr>
          <w:i/>
        </w:rPr>
      </w:pPr>
      <w:r w:rsidRPr="00D27629">
        <w:rPr>
          <w:b/>
          <w:bCs/>
          <w:i/>
        </w:rPr>
        <w:lastRenderedPageBreak/>
        <w:t>What types of innovation is the Commission interested in funding? </w:t>
      </w:r>
    </w:p>
    <w:p w14:paraId="2CB4CC04" w14:textId="77777777" w:rsidR="00D27629" w:rsidRPr="00D27629" w:rsidRDefault="00D27629" w:rsidP="00D27629">
      <w:pPr>
        <w:jc w:val="both"/>
        <w:rPr>
          <w:i/>
        </w:rPr>
      </w:pPr>
    </w:p>
    <w:p w14:paraId="2F037A9D" w14:textId="499EC79E" w:rsidR="00D27629" w:rsidRPr="00D27629" w:rsidRDefault="00D27629" w:rsidP="00D27629">
      <w:pPr>
        <w:jc w:val="both"/>
        <w:rPr>
          <w:i/>
        </w:rPr>
      </w:pPr>
      <w:r w:rsidRPr="00D27629">
        <w:rPr>
          <w:i/>
        </w:rPr>
        <w:t xml:space="preserve">The following priorities are not required for Fund Request approval but are highly recommended. Applications that contain some or </w:t>
      </w:r>
      <w:proofErr w:type="gramStart"/>
      <w:r w:rsidRPr="00D27629">
        <w:rPr>
          <w:i/>
        </w:rPr>
        <w:t xml:space="preserve">all </w:t>
      </w:r>
      <w:r>
        <w:rPr>
          <w:i/>
        </w:rPr>
        <w:t>of</w:t>
      </w:r>
      <w:proofErr w:type="gramEnd"/>
      <w:r>
        <w:rPr>
          <w:i/>
        </w:rPr>
        <w:t xml:space="preserve"> </w:t>
      </w:r>
      <w:r w:rsidRPr="00D27629">
        <w:rPr>
          <w:i/>
        </w:rPr>
        <w:t>the below priorities have a greater chance of being approved by the Commission.</w:t>
      </w:r>
    </w:p>
    <w:p w14:paraId="3383A59D" w14:textId="244BAB0B" w:rsidR="00D27629" w:rsidRPr="00D27629" w:rsidRDefault="00D27629" w:rsidP="00D27629">
      <w:pPr>
        <w:jc w:val="both"/>
        <w:rPr>
          <w:i/>
        </w:rPr>
      </w:pPr>
    </w:p>
    <w:p w14:paraId="5C7543F0" w14:textId="77777777" w:rsidR="00D27629" w:rsidRPr="00D27629" w:rsidRDefault="00D27629" w:rsidP="00D27629">
      <w:pPr>
        <w:numPr>
          <w:ilvl w:val="0"/>
          <w:numId w:val="26"/>
        </w:numPr>
        <w:jc w:val="both"/>
        <w:rPr>
          <w:i/>
        </w:rPr>
      </w:pPr>
      <w:r w:rsidRPr="00D27629">
        <w:rPr>
          <w:i/>
        </w:rPr>
        <w:t>Demonstrates rigorous learning along with high student engagement</w:t>
      </w:r>
    </w:p>
    <w:p w14:paraId="19BC281B" w14:textId="77777777" w:rsidR="00D27629" w:rsidRPr="00D27629" w:rsidRDefault="00D27629" w:rsidP="00D27629">
      <w:pPr>
        <w:numPr>
          <w:ilvl w:val="0"/>
          <w:numId w:val="26"/>
        </w:numPr>
        <w:jc w:val="both"/>
        <w:rPr>
          <w:i/>
        </w:rPr>
      </w:pPr>
      <w:r w:rsidRPr="00D27629">
        <w:rPr>
          <w:i/>
        </w:rPr>
        <w:t>Will increase student achievement </w:t>
      </w:r>
    </w:p>
    <w:p w14:paraId="625B4615" w14:textId="77777777" w:rsidR="00D27629" w:rsidRPr="00D27629" w:rsidRDefault="00D27629" w:rsidP="00D27629">
      <w:pPr>
        <w:numPr>
          <w:ilvl w:val="0"/>
          <w:numId w:val="26"/>
        </w:numPr>
        <w:jc w:val="both"/>
        <w:rPr>
          <w:i/>
        </w:rPr>
      </w:pPr>
      <w:r w:rsidRPr="00D27629">
        <w:rPr>
          <w:i/>
        </w:rPr>
        <w:t>Program runs the full school year</w:t>
      </w:r>
    </w:p>
    <w:p w14:paraId="629C8F42" w14:textId="77777777" w:rsidR="00D27629" w:rsidRPr="00D27629" w:rsidRDefault="00D27629" w:rsidP="00D27629">
      <w:pPr>
        <w:numPr>
          <w:ilvl w:val="0"/>
          <w:numId w:val="26"/>
        </w:numPr>
        <w:jc w:val="both"/>
        <w:rPr>
          <w:i/>
        </w:rPr>
      </w:pPr>
      <w:r w:rsidRPr="00D27629">
        <w:rPr>
          <w:i/>
        </w:rPr>
        <w:t>Program impacts at least three or more grade levels</w:t>
      </w:r>
    </w:p>
    <w:p w14:paraId="2B30CBF1" w14:textId="77777777" w:rsidR="00D27629" w:rsidRPr="00D27629" w:rsidRDefault="00D27629" w:rsidP="00D27629">
      <w:pPr>
        <w:numPr>
          <w:ilvl w:val="0"/>
          <w:numId w:val="26"/>
        </w:numPr>
        <w:jc w:val="both"/>
        <w:rPr>
          <w:i/>
        </w:rPr>
      </w:pPr>
      <w:r w:rsidRPr="00D27629">
        <w:rPr>
          <w:i/>
        </w:rPr>
        <w:t>Proposal demonstrates collaboration with at least one other school - charter, district public, and/or higher education</w:t>
      </w:r>
    </w:p>
    <w:p w14:paraId="0A0CA4C9" w14:textId="77777777" w:rsidR="00D27629" w:rsidRPr="00D27629" w:rsidRDefault="00D27629" w:rsidP="00D27629">
      <w:pPr>
        <w:numPr>
          <w:ilvl w:val="0"/>
          <w:numId w:val="26"/>
        </w:numPr>
        <w:jc w:val="both"/>
        <w:rPr>
          <w:i/>
        </w:rPr>
      </w:pPr>
      <w:r w:rsidRPr="00D27629">
        <w:rPr>
          <w:i/>
        </w:rPr>
        <w:t>Proposed innovation is a new experience for students</w:t>
      </w:r>
    </w:p>
    <w:p w14:paraId="221A6A65" w14:textId="77777777" w:rsidR="00D27629" w:rsidRPr="00D27629" w:rsidRDefault="00D27629" w:rsidP="00D27629">
      <w:pPr>
        <w:numPr>
          <w:ilvl w:val="0"/>
          <w:numId w:val="26"/>
        </w:numPr>
        <w:jc w:val="both"/>
        <w:rPr>
          <w:i/>
        </w:rPr>
      </w:pPr>
      <w:r w:rsidRPr="00D27629">
        <w:rPr>
          <w:i/>
        </w:rPr>
        <w:t>Schools have not been awarded Innovation Fund grants in the prior school year</w:t>
      </w:r>
    </w:p>
    <w:p w14:paraId="407D8994" w14:textId="77777777" w:rsidR="00D27629" w:rsidRPr="00D27629" w:rsidRDefault="00D27629" w:rsidP="00D27629">
      <w:pPr>
        <w:jc w:val="both"/>
        <w:rPr>
          <w:i/>
        </w:rPr>
      </w:pPr>
    </w:p>
    <w:p w14:paraId="2DA6D82A" w14:textId="77777777" w:rsidR="00833543" w:rsidRDefault="00833543" w:rsidP="00833543">
      <w:pPr>
        <w:jc w:val="center"/>
        <w:rPr>
          <w:b/>
          <w:sz w:val="28"/>
          <w:szCs w:val="28"/>
        </w:rPr>
      </w:pPr>
    </w:p>
    <w:tbl>
      <w:tblPr>
        <w:tblStyle w:val="TableGrid"/>
        <w:tblW w:w="0" w:type="auto"/>
        <w:tblLook w:val="04A0" w:firstRow="1" w:lastRow="0" w:firstColumn="1" w:lastColumn="0" w:noHBand="0" w:noVBand="1"/>
      </w:tblPr>
      <w:tblGrid>
        <w:gridCol w:w="4675"/>
        <w:gridCol w:w="4675"/>
      </w:tblGrid>
      <w:tr w:rsidR="00833543" w14:paraId="00FFBC76" w14:textId="77777777" w:rsidTr="00833543">
        <w:tc>
          <w:tcPr>
            <w:tcW w:w="4675" w:type="dxa"/>
          </w:tcPr>
          <w:p w14:paraId="74BF8B69" w14:textId="77777777" w:rsidR="00833543" w:rsidRDefault="00833543" w:rsidP="00833543">
            <w:pPr>
              <w:jc w:val="both"/>
              <w:rPr>
                <w:sz w:val="24"/>
                <w:szCs w:val="24"/>
              </w:rPr>
            </w:pPr>
            <w:r>
              <w:rPr>
                <w:sz w:val="24"/>
                <w:szCs w:val="24"/>
              </w:rPr>
              <w:t>Name of Requestor</w:t>
            </w:r>
          </w:p>
        </w:tc>
        <w:tc>
          <w:tcPr>
            <w:tcW w:w="4675" w:type="dxa"/>
          </w:tcPr>
          <w:p w14:paraId="73543846" w14:textId="77777777" w:rsidR="00833543" w:rsidRDefault="00833543" w:rsidP="00833543">
            <w:pPr>
              <w:jc w:val="both"/>
              <w:rPr>
                <w:sz w:val="24"/>
                <w:szCs w:val="24"/>
              </w:rPr>
            </w:pPr>
          </w:p>
        </w:tc>
      </w:tr>
      <w:tr w:rsidR="00833543" w14:paraId="00B62912" w14:textId="77777777" w:rsidTr="00833543">
        <w:tc>
          <w:tcPr>
            <w:tcW w:w="4675" w:type="dxa"/>
          </w:tcPr>
          <w:p w14:paraId="6DEDA50D" w14:textId="77777777" w:rsidR="00833543" w:rsidRDefault="00833543" w:rsidP="00833543">
            <w:pPr>
              <w:jc w:val="both"/>
              <w:rPr>
                <w:sz w:val="24"/>
                <w:szCs w:val="24"/>
              </w:rPr>
            </w:pPr>
            <w:r>
              <w:rPr>
                <w:sz w:val="24"/>
                <w:szCs w:val="24"/>
              </w:rPr>
              <w:t>Organization/School</w:t>
            </w:r>
          </w:p>
        </w:tc>
        <w:tc>
          <w:tcPr>
            <w:tcW w:w="4675" w:type="dxa"/>
          </w:tcPr>
          <w:p w14:paraId="50E1C7AD" w14:textId="77777777" w:rsidR="00833543" w:rsidRDefault="00833543" w:rsidP="00833543">
            <w:pPr>
              <w:jc w:val="both"/>
              <w:rPr>
                <w:sz w:val="24"/>
                <w:szCs w:val="24"/>
              </w:rPr>
            </w:pPr>
          </w:p>
        </w:tc>
      </w:tr>
      <w:tr w:rsidR="00833543" w14:paraId="709EDEC3" w14:textId="77777777" w:rsidTr="00833543">
        <w:tc>
          <w:tcPr>
            <w:tcW w:w="4675" w:type="dxa"/>
          </w:tcPr>
          <w:p w14:paraId="67523642" w14:textId="77777777" w:rsidR="00833543" w:rsidRDefault="00833543" w:rsidP="00833543">
            <w:pPr>
              <w:jc w:val="both"/>
              <w:rPr>
                <w:sz w:val="24"/>
                <w:szCs w:val="24"/>
              </w:rPr>
            </w:pPr>
            <w:r>
              <w:rPr>
                <w:sz w:val="24"/>
                <w:szCs w:val="24"/>
              </w:rPr>
              <w:t>Phone</w:t>
            </w:r>
          </w:p>
        </w:tc>
        <w:tc>
          <w:tcPr>
            <w:tcW w:w="4675" w:type="dxa"/>
          </w:tcPr>
          <w:p w14:paraId="57F86DF3" w14:textId="77777777" w:rsidR="00833543" w:rsidRDefault="00833543" w:rsidP="00833543">
            <w:pPr>
              <w:jc w:val="both"/>
              <w:rPr>
                <w:sz w:val="24"/>
                <w:szCs w:val="24"/>
              </w:rPr>
            </w:pPr>
          </w:p>
        </w:tc>
      </w:tr>
      <w:tr w:rsidR="00833543" w14:paraId="164FE1A6" w14:textId="77777777" w:rsidTr="00833543">
        <w:tc>
          <w:tcPr>
            <w:tcW w:w="4675" w:type="dxa"/>
          </w:tcPr>
          <w:p w14:paraId="19D4D6BA" w14:textId="77777777" w:rsidR="00833543" w:rsidRDefault="00833543" w:rsidP="00833543">
            <w:pPr>
              <w:jc w:val="both"/>
              <w:rPr>
                <w:sz w:val="24"/>
                <w:szCs w:val="24"/>
              </w:rPr>
            </w:pPr>
            <w:r>
              <w:rPr>
                <w:sz w:val="24"/>
                <w:szCs w:val="24"/>
              </w:rPr>
              <w:t>Email</w:t>
            </w:r>
          </w:p>
        </w:tc>
        <w:tc>
          <w:tcPr>
            <w:tcW w:w="4675" w:type="dxa"/>
          </w:tcPr>
          <w:p w14:paraId="153E6907" w14:textId="77777777" w:rsidR="00833543" w:rsidRDefault="00833543" w:rsidP="00833543">
            <w:pPr>
              <w:jc w:val="both"/>
              <w:rPr>
                <w:sz w:val="24"/>
                <w:szCs w:val="24"/>
              </w:rPr>
            </w:pPr>
          </w:p>
        </w:tc>
      </w:tr>
      <w:tr w:rsidR="00833543" w14:paraId="1B5D8393" w14:textId="77777777" w:rsidTr="00833543">
        <w:tc>
          <w:tcPr>
            <w:tcW w:w="4675" w:type="dxa"/>
          </w:tcPr>
          <w:p w14:paraId="11906850" w14:textId="77777777" w:rsidR="00833543" w:rsidRDefault="00833543" w:rsidP="00833543">
            <w:pPr>
              <w:jc w:val="both"/>
              <w:rPr>
                <w:sz w:val="24"/>
                <w:szCs w:val="24"/>
              </w:rPr>
            </w:pPr>
            <w:r>
              <w:rPr>
                <w:sz w:val="24"/>
                <w:szCs w:val="24"/>
              </w:rPr>
              <w:t>Signature</w:t>
            </w:r>
          </w:p>
        </w:tc>
        <w:tc>
          <w:tcPr>
            <w:tcW w:w="4675" w:type="dxa"/>
          </w:tcPr>
          <w:p w14:paraId="6BFE71B8" w14:textId="77777777" w:rsidR="00833543" w:rsidRDefault="00833543" w:rsidP="00833543">
            <w:pPr>
              <w:jc w:val="both"/>
              <w:rPr>
                <w:sz w:val="24"/>
                <w:szCs w:val="24"/>
              </w:rPr>
            </w:pPr>
          </w:p>
        </w:tc>
      </w:tr>
      <w:tr w:rsidR="00833543" w14:paraId="06EE18D4" w14:textId="77777777" w:rsidTr="00833543">
        <w:tc>
          <w:tcPr>
            <w:tcW w:w="4675" w:type="dxa"/>
          </w:tcPr>
          <w:p w14:paraId="6D8D6F3F" w14:textId="77777777" w:rsidR="00833543" w:rsidRDefault="00833543" w:rsidP="00833543">
            <w:pPr>
              <w:jc w:val="both"/>
              <w:rPr>
                <w:sz w:val="24"/>
                <w:szCs w:val="24"/>
              </w:rPr>
            </w:pPr>
            <w:r>
              <w:rPr>
                <w:sz w:val="24"/>
                <w:szCs w:val="24"/>
              </w:rPr>
              <w:t>Date</w:t>
            </w:r>
          </w:p>
        </w:tc>
        <w:tc>
          <w:tcPr>
            <w:tcW w:w="4675" w:type="dxa"/>
          </w:tcPr>
          <w:p w14:paraId="65F1C3B6" w14:textId="77777777" w:rsidR="00833543" w:rsidRDefault="00833543" w:rsidP="00833543">
            <w:pPr>
              <w:jc w:val="both"/>
              <w:rPr>
                <w:sz w:val="24"/>
                <w:szCs w:val="24"/>
              </w:rPr>
            </w:pPr>
          </w:p>
        </w:tc>
      </w:tr>
      <w:tr w:rsidR="00833543" w14:paraId="3C6F121C" w14:textId="77777777" w:rsidTr="00833543">
        <w:tc>
          <w:tcPr>
            <w:tcW w:w="4675" w:type="dxa"/>
          </w:tcPr>
          <w:p w14:paraId="773B2C38" w14:textId="77777777" w:rsidR="00833543" w:rsidRPr="00A80C3F" w:rsidRDefault="00833543" w:rsidP="00833543">
            <w:pPr>
              <w:jc w:val="both"/>
              <w:rPr>
                <w:i/>
                <w:sz w:val="24"/>
                <w:szCs w:val="24"/>
              </w:rPr>
            </w:pPr>
            <w:r>
              <w:rPr>
                <w:sz w:val="24"/>
                <w:szCs w:val="24"/>
              </w:rPr>
              <w:t>Total Amount Requested</w:t>
            </w:r>
            <w:r w:rsidR="00A80C3F">
              <w:rPr>
                <w:sz w:val="24"/>
                <w:szCs w:val="24"/>
              </w:rPr>
              <w:t xml:space="preserve"> </w:t>
            </w:r>
          </w:p>
        </w:tc>
        <w:tc>
          <w:tcPr>
            <w:tcW w:w="4675" w:type="dxa"/>
          </w:tcPr>
          <w:p w14:paraId="341C4AD1" w14:textId="77777777" w:rsidR="00833543" w:rsidRDefault="00833543" w:rsidP="00833543">
            <w:pPr>
              <w:jc w:val="both"/>
              <w:rPr>
                <w:sz w:val="24"/>
                <w:szCs w:val="24"/>
              </w:rPr>
            </w:pPr>
          </w:p>
        </w:tc>
      </w:tr>
    </w:tbl>
    <w:p w14:paraId="0C16A261" w14:textId="77777777" w:rsidR="00833543" w:rsidRDefault="00833543" w:rsidP="00833543">
      <w:pPr>
        <w:jc w:val="both"/>
        <w:rPr>
          <w:sz w:val="24"/>
          <w:szCs w:val="24"/>
        </w:rPr>
      </w:pPr>
    </w:p>
    <w:p w14:paraId="5B600D6C" w14:textId="77777777" w:rsidR="00833543" w:rsidRPr="00434031" w:rsidRDefault="00833543" w:rsidP="00833543">
      <w:pPr>
        <w:jc w:val="both"/>
        <w:rPr>
          <w:b/>
          <w:sz w:val="24"/>
          <w:szCs w:val="24"/>
        </w:rPr>
      </w:pPr>
      <w:r w:rsidRPr="00434031">
        <w:rPr>
          <w:b/>
          <w:sz w:val="24"/>
          <w:szCs w:val="24"/>
        </w:rPr>
        <w:t>Please explain the proposed use of funds in detail:</w:t>
      </w:r>
    </w:p>
    <w:p w14:paraId="0EEFCC31" w14:textId="77777777" w:rsidR="00833543" w:rsidRDefault="00833543" w:rsidP="00833543">
      <w:pPr>
        <w:jc w:val="both"/>
        <w:rPr>
          <w:sz w:val="24"/>
          <w:szCs w:val="24"/>
        </w:rPr>
      </w:pPr>
    </w:p>
    <w:tbl>
      <w:tblPr>
        <w:tblStyle w:val="TableGrid"/>
        <w:tblW w:w="0" w:type="auto"/>
        <w:tblLook w:val="04A0" w:firstRow="1" w:lastRow="0" w:firstColumn="1" w:lastColumn="0" w:noHBand="0" w:noVBand="1"/>
      </w:tblPr>
      <w:tblGrid>
        <w:gridCol w:w="9350"/>
      </w:tblGrid>
      <w:tr w:rsidR="00EB6743" w14:paraId="7BAC8293" w14:textId="77777777" w:rsidTr="00EB6743">
        <w:tc>
          <w:tcPr>
            <w:tcW w:w="9350" w:type="dxa"/>
          </w:tcPr>
          <w:p w14:paraId="2079331E" w14:textId="77777777" w:rsidR="00EB6743" w:rsidRDefault="00EB6743" w:rsidP="00833543">
            <w:pPr>
              <w:jc w:val="both"/>
              <w:rPr>
                <w:sz w:val="24"/>
                <w:szCs w:val="24"/>
              </w:rPr>
            </w:pPr>
          </w:p>
          <w:p w14:paraId="64AACC08" w14:textId="77777777" w:rsidR="00EB6743" w:rsidRDefault="00EB6743" w:rsidP="00833543">
            <w:pPr>
              <w:jc w:val="both"/>
              <w:rPr>
                <w:sz w:val="24"/>
                <w:szCs w:val="24"/>
              </w:rPr>
            </w:pPr>
          </w:p>
          <w:p w14:paraId="07622959" w14:textId="77777777" w:rsidR="00EB6743" w:rsidRDefault="00EB6743" w:rsidP="00833543">
            <w:pPr>
              <w:jc w:val="both"/>
              <w:rPr>
                <w:sz w:val="24"/>
                <w:szCs w:val="24"/>
              </w:rPr>
            </w:pPr>
          </w:p>
          <w:p w14:paraId="5BD8F806" w14:textId="77777777" w:rsidR="00EB6743" w:rsidRDefault="00EB6743" w:rsidP="00833543">
            <w:pPr>
              <w:jc w:val="both"/>
              <w:rPr>
                <w:sz w:val="24"/>
                <w:szCs w:val="24"/>
              </w:rPr>
            </w:pPr>
          </w:p>
          <w:p w14:paraId="2DAFDCF7" w14:textId="77777777" w:rsidR="00EB6743" w:rsidRDefault="00EB6743" w:rsidP="00833543">
            <w:pPr>
              <w:jc w:val="both"/>
              <w:rPr>
                <w:sz w:val="24"/>
                <w:szCs w:val="24"/>
              </w:rPr>
            </w:pPr>
          </w:p>
          <w:p w14:paraId="4EBCC0F4" w14:textId="77777777" w:rsidR="00EB6743" w:rsidRDefault="00EB6743" w:rsidP="00833543">
            <w:pPr>
              <w:jc w:val="both"/>
              <w:rPr>
                <w:sz w:val="24"/>
                <w:szCs w:val="24"/>
              </w:rPr>
            </w:pPr>
          </w:p>
          <w:p w14:paraId="3A432696" w14:textId="77777777" w:rsidR="00EB6743" w:rsidRDefault="00EB6743" w:rsidP="00833543">
            <w:pPr>
              <w:jc w:val="both"/>
              <w:rPr>
                <w:sz w:val="24"/>
                <w:szCs w:val="24"/>
              </w:rPr>
            </w:pPr>
          </w:p>
          <w:p w14:paraId="3D2C0915" w14:textId="77777777" w:rsidR="00EB6743" w:rsidRDefault="00EB6743" w:rsidP="00833543">
            <w:pPr>
              <w:jc w:val="both"/>
              <w:rPr>
                <w:sz w:val="24"/>
                <w:szCs w:val="24"/>
              </w:rPr>
            </w:pPr>
          </w:p>
          <w:p w14:paraId="5D653422" w14:textId="77777777" w:rsidR="00EB6743" w:rsidRDefault="00EB6743" w:rsidP="00833543">
            <w:pPr>
              <w:jc w:val="both"/>
              <w:rPr>
                <w:sz w:val="24"/>
                <w:szCs w:val="24"/>
              </w:rPr>
            </w:pPr>
          </w:p>
          <w:p w14:paraId="0E8DDD76" w14:textId="77777777" w:rsidR="00EB6743" w:rsidRDefault="00EB6743" w:rsidP="00833543">
            <w:pPr>
              <w:jc w:val="both"/>
              <w:rPr>
                <w:sz w:val="24"/>
                <w:szCs w:val="24"/>
              </w:rPr>
            </w:pPr>
          </w:p>
          <w:p w14:paraId="7375BAED" w14:textId="77777777" w:rsidR="00EB6743" w:rsidRDefault="00EB6743" w:rsidP="00833543">
            <w:pPr>
              <w:jc w:val="both"/>
              <w:rPr>
                <w:sz w:val="24"/>
                <w:szCs w:val="24"/>
              </w:rPr>
            </w:pPr>
          </w:p>
          <w:p w14:paraId="069105BF" w14:textId="77777777" w:rsidR="00EB6743" w:rsidRDefault="00EB6743" w:rsidP="00833543">
            <w:pPr>
              <w:jc w:val="both"/>
              <w:rPr>
                <w:sz w:val="24"/>
                <w:szCs w:val="24"/>
              </w:rPr>
            </w:pPr>
          </w:p>
          <w:p w14:paraId="04961661" w14:textId="77777777" w:rsidR="00EB6743" w:rsidRDefault="00EB6743" w:rsidP="00833543">
            <w:pPr>
              <w:jc w:val="both"/>
              <w:rPr>
                <w:sz w:val="24"/>
                <w:szCs w:val="24"/>
              </w:rPr>
            </w:pPr>
          </w:p>
          <w:p w14:paraId="0CE53E3D" w14:textId="77777777" w:rsidR="00EB6743" w:rsidRDefault="00EB6743" w:rsidP="00833543">
            <w:pPr>
              <w:jc w:val="both"/>
              <w:rPr>
                <w:sz w:val="24"/>
                <w:szCs w:val="24"/>
              </w:rPr>
            </w:pPr>
          </w:p>
          <w:p w14:paraId="51916A13" w14:textId="77777777" w:rsidR="00EB6743" w:rsidRDefault="00EB6743" w:rsidP="00833543">
            <w:pPr>
              <w:jc w:val="both"/>
              <w:rPr>
                <w:sz w:val="24"/>
                <w:szCs w:val="24"/>
              </w:rPr>
            </w:pPr>
          </w:p>
          <w:p w14:paraId="529F326B" w14:textId="77777777" w:rsidR="00EB6743" w:rsidRDefault="00EB6743" w:rsidP="00833543">
            <w:pPr>
              <w:jc w:val="both"/>
              <w:rPr>
                <w:sz w:val="24"/>
                <w:szCs w:val="24"/>
              </w:rPr>
            </w:pPr>
          </w:p>
          <w:p w14:paraId="405E12B4" w14:textId="77777777" w:rsidR="00EB6743" w:rsidRDefault="00EB6743" w:rsidP="00833543">
            <w:pPr>
              <w:jc w:val="both"/>
              <w:rPr>
                <w:sz w:val="24"/>
                <w:szCs w:val="24"/>
              </w:rPr>
            </w:pPr>
          </w:p>
          <w:p w14:paraId="1BCCBB74" w14:textId="6A3D9E4B" w:rsidR="00EB6743" w:rsidRDefault="00EB6743" w:rsidP="00833543">
            <w:pPr>
              <w:jc w:val="both"/>
              <w:rPr>
                <w:sz w:val="24"/>
                <w:szCs w:val="24"/>
              </w:rPr>
            </w:pPr>
          </w:p>
          <w:p w14:paraId="58EE9C41" w14:textId="77777777" w:rsidR="00C500D0" w:rsidRDefault="00C500D0" w:rsidP="00833543">
            <w:pPr>
              <w:jc w:val="both"/>
              <w:rPr>
                <w:sz w:val="24"/>
                <w:szCs w:val="24"/>
              </w:rPr>
            </w:pPr>
          </w:p>
          <w:p w14:paraId="184016AD" w14:textId="77777777" w:rsidR="00EB6743" w:rsidRDefault="00EB6743" w:rsidP="00833543">
            <w:pPr>
              <w:jc w:val="both"/>
              <w:rPr>
                <w:sz w:val="24"/>
                <w:szCs w:val="24"/>
              </w:rPr>
            </w:pPr>
          </w:p>
          <w:p w14:paraId="6DB2B3E6" w14:textId="77777777" w:rsidR="00EB6743" w:rsidRDefault="00EB6743" w:rsidP="00833543">
            <w:pPr>
              <w:jc w:val="both"/>
              <w:rPr>
                <w:sz w:val="24"/>
                <w:szCs w:val="24"/>
              </w:rPr>
            </w:pPr>
          </w:p>
        </w:tc>
      </w:tr>
    </w:tbl>
    <w:p w14:paraId="656FC382" w14:textId="77777777" w:rsidR="00D27629" w:rsidRDefault="00D27629" w:rsidP="00833543">
      <w:pPr>
        <w:jc w:val="both"/>
        <w:rPr>
          <w:b/>
          <w:sz w:val="24"/>
          <w:szCs w:val="24"/>
        </w:rPr>
      </w:pPr>
    </w:p>
    <w:p w14:paraId="241A43B4" w14:textId="61F6E835" w:rsidR="00F37E09" w:rsidRDefault="006548B1" w:rsidP="00833543">
      <w:pPr>
        <w:jc w:val="both"/>
        <w:rPr>
          <w:b/>
          <w:sz w:val="24"/>
          <w:szCs w:val="24"/>
        </w:rPr>
      </w:pPr>
      <w:r>
        <w:rPr>
          <w:b/>
          <w:sz w:val="24"/>
          <w:szCs w:val="24"/>
        </w:rPr>
        <w:t xml:space="preserve">How will this proposal </w:t>
      </w:r>
      <w:r w:rsidR="00F37E09">
        <w:rPr>
          <w:b/>
          <w:sz w:val="24"/>
          <w:szCs w:val="24"/>
        </w:rPr>
        <w:t>enhance the</w:t>
      </w:r>
      <w:r w:rsidR="00325D12">
        <w:rPr>
          <w:b/>
          <w:sz w:val="24"/>
          <w:szCs w:val="24"/>
        </w:rPr>
        <w:t xml:space="preserve"> performance of </w:t>
      </w:r>
      <w:r w:rsidR="00D27629">
        <w:rPr>
          <w:b/>
          <w:sz w:val="24"/>
          <w:szCs w:val="24"/>
        </w:rPr>
        <w:t>your school</w:t>
      </w:r>
      <w:r w:rsidR="00325D12">
        <w:rPr>
          <w:b/>
          <w:sz w:val="24"/>
          <w:szCs w:val="24"/>
        </w:rPr>
        <w:t xml:space="preserve">? </w:t>
      </w:r>
    </w:p>
    <w:p w14:paraId="1EA42570" w14:textId="77777777" w:rsidR="00F37E09" w:rsidRDefault="00F37E09" w:rsidP="00833543">
      <w:pPr>
        <w:jc w:val="both"/>
        <w:rPr>
          <w:b/>
          <w:sz w:val="24"/>
          <w:szCs w:val="24"/>
        </w:rPr>
      </w:pPr>
    </w:p>
    <w:tbl>
      <w:tblPr>
        <w:tblStyle w:val="TableGrid"/>
        <w:tblW w:w="0" w:type="auto"/>
        <w:tblLook w:val="04A0" w:firstRow="1" w:lastRow="0" w:firstColumn="1" w:lastColumn="0" w:noHBand="0" w:noVBand="1"/>
      </w:tblPr>
      <w:tblGrid>
        <w:gridCol w:w="9350"/>
      </w:tblGrid>
      <w:tr w:rsidR="00EB6743" w14:paraId="063F22D6" w14:textId="77777777" w:rsidTr="00EB6743">
        <w:tc>
          <w:tcPr>
            <w:tcW w:w="9350" w:type="dxa"/>
          </w:tcPr>
          <w:p w14:paraId="1A3CF363" w14:textId="77777777" w:rsidR="00EB6743" w:rsidRDefault="00EB6743" w:rsidP="00833543">
            <w:pPr>
              <w:jc w:val="both"/>
              <w:rPr>
                <w:b/>
                <w:sz w:val="24"/>
                <w:szCs w:val="24"/>
              </w:rPr>
            </w:pPr>
          </w:p>
          <w:p w14:paraId="2F51CB32" w14:textId="77777777" w:rsidR="00EB6743" w:rsidRDefault="00EB6743" w:rsidP="00833543">
            <w:pPr>
              <w:jc w:val="both"/>
              <w:rPr>
                <w:b/>
                <w:sz w:val="24"/>
                <w:szCs w:val="24"/>
              </w:rPr>
            </w:pPr>
          </w:p>
          <w:p w14:paraId="6FED19C6" w14:textId="77777777" w:rsidR="00EB6743" w:rsidRDefault="00EB6743" w:rsidP="00833543">
            <w:pPr>
              <w:jc w:val="both"/>
              <w:rPr>
                <w:b/>
                <w:sz w:val="24"/>
                <w:szCs w:val="24"/>
              </w:rPr>
            </w:pPr>
          </w:p>
          <w:p w14:paraId="7602AE3F" w14:textId="77777777" w:rsidR="00EB6743" w:rsidRDefault="00EB6743" w:rsidP="00833543">
            <w:pPr>
              <w:jc w:val="both"/>
              <w:rPr>
                <w:b/>
                <w:sz w:val="24"/>
                <w:szCs w:val="24"/>
              </w:rPr>
            </w:pPr>
          </w:p>
          <w:p w14:paraId="5FE3A7B0" w14:textId="77777777" w:rsidR="00EB6743" w:rsidRDefault="00EB6743" w:rsidP="00833543">
            <w:pPr>
              <w:jc w:val="both"/>
              <w:rPr>
                <w:b/>
                <w:sz w:val="24"/>
                <w:szCs w:val="24"/>
              </w:rPr>
            </w:pPr>
          </w:p>
          <w:p w14:paraId="3BA4EE11" w14:textId="77777777" w:rsidR="00EB6743" w:rsidRDefault="00EB6743" w:rsidP="00833543">
            <w:pPr>
              <w:jc w:val="both"/>
              <w:rPr>
                <w:b/>
                <w:sz w:val="24"/>
                <w:szCs w:val="24"/>
              </w:rPr>
            </w:pPr>
          </w:p>
          <w:p w14:paraId="414DE7EE" w14:textId="77777777" w:rsidR="00EB6743" w:rsidRDefault="00EB6743" w:rsidP="00833543">
            <w:pPr>
              <w:jc w:val="both"/>
              <w:rPr>
                <w:b/>
                <w:sz w:val="24"/>
                <w:szCs w:val="24"/>
              </w:rPr>
            </w:pPr>
          </w:p>
          <w:p w14:paraId="64C7628F" w14:textId="77777777" w:rsidR="00EB6743" w:rsidRDefault="00EB6743" w:rsidP="00833543">
            <w:pPr>
              <w:jc w:val="both"/>
              <w:rPr>
                <w:b/>
                <w:sz w:val="24"/>
                <w:szCs w:val="24"/>
              </w:rPr>
            </w:pPr>
          </w:p>
          <w:p w14:paraId="501D04A1" w14:textId="77777777" w:rsidR="00EB6743" w:rsidRDefault="00EB6743" w:rsidP="00833543">
            <w:pPr>
              <w:jc w:val="both"/>
              <w:rPr>
                <w:b/>
                <w:sz w:val="24"/>
                <w:szCs w:val="24"/>
              </w:rPr>
            </w:pPr>
          </w:p>
          <w:p w14:paraId="044777EC" w14:textId="77777777" w:rsidR="00EB6743" w:rsidRDefault="00EB6743" w:rsidP="00833543">
            <w:pPr>
              <w:jc w:val="both"/>
              <w:rPr>
                <w:b/>
                <w:sz w:val="24"/>
                <w:szCs w:val="24"/>
              </w:rPr>
            </w:pPr>
          </w:p>
          <w:p w14:paraId="44D04DA2" w14:textId="77777777" w:rsidR="00EB6743" w:rsidRDefault="00EB6743" w:rsidP="00833543">
            <w:pPr>
              <w:jc w:val="both"/>
              <w:rPr>
                <w:b/>
                <w:sz w:val="24"/>
                <w:szCs w:val="24"/>
              </w:rPr>
            </w:pPr>
          </w:p>
        </w:tc>
      </w:tr>
    </w:tbl>
    <w:p w14:paraId="3F281D32" w14:textId="77777777" w:rsidR="00F37E09" w:rsidRDefault="00F37E09" w:rsidP="00833543">
      <w:pPr>
        <w:jc w:val="both"/>
        <w:rPr>
          <w:b/>
          <w:sz w:val="24"/>
          <w:szCs w:val="24"/>
        </w:rPr>
      </w:pPr>
    </w:p>
    <w:p w14:paraId="00F4DC83" w14:textId="49F7CA41" w:rsidR="00833543" w:rsidRPr="00434031" w:rsidRDefault="00833543" w:rsidP="00833543">
      <w:pPr>
        <w:jc w:val="both"/>
        <w:rPr>
          <w:b/>
          <w:sz w:val="24"/>
          <w:szCs w:val="24"/>
        </w:rPr>
      </w:pPr>
      <w:r w:rsidRPr="00434031">
        <w:rPr>
          <w:b/>
          <w:sz w:val="24"/>
          <w:szCs w:val="24"/>
        </w:rPr>
        <w:t>Please explain how this relates to your professional development</w:t>
      </w:r>
      <w:r w:rsidR="00937256">
        <w:rPr>
          <w:b/>
          <w:sz w:val="24"/>
          <w:szCs w:val="24"/>
        </w:rPr>
        <w:t xml:space="preserve"> and operation of the school:</w:t>
      </w:r>
    </w:p>
    <w:p w14:paraId="4CBC3CCB" w14:textId="77777777" w:rsidR="00B713D4" w:rsidRDefault="00B713D4" w:rsidP="00833543">
      <w:pPr>
        <w:jc w:val="both"/>
        <w:rPr>
          <w:sz w:val="24"/>
          <w:szCs w:val="24"/>
        </w:rPr>
      </w:pPr>
    </w:p>
    <w:tbl>
      <w:tblPr>
        <w:tblStyle w:val="TableGrid"/>
        <w:tblW w:w="0" w:type="auto"/>
        <w:tblLook w:val="04A0" w:firstRow="1" w:lastRow="0" w:firstColumn="1" w:lastColumn="0" w:noHBand="0" w:noVBand="1"/>
      </w:tblPr>
      <w:tblGrid>
        <w:gridCol w:w="9350"/>
      </w:tblGrid>
      <w:tr w:rsidR="00EB6743" w14:paraId="35EBDBFF" w14:textId="77777777" w:rsidTr="00EB6743">
        <w:tc>
          <w:tcPr>
            <w:tcW w:w="9350" w:type="dxa"/>
          </w:tcPr>
          <w:p w14:paraId="6C752238" w14:textId="77777777" w:rsidR="00EB6743" w:rsidRDefault="00EB6743" w:rsidP="00833543">
            <w:pPr>
              <w:jc w:val="both"/>
              <w:rPr>
                <w:sz w:val="24"/>
                <w:szCs w:val="24"/>
              </w:rPr>
            </w:pPr>
          </w:p>
          <w:p w14:paraId="64AEA7EA" w14:textId="77777777" w:rsidR="00EB6743" w:rsidRDefault="00EB6743" w:rsidP="00833543">
            <w:pPr>
              <w:jc w:val="both"/>
              <w:rPr>
                <w:sz w:val="24"/>
                <w:szCs w:val="24"/>
              </w:rPr>
            </w:pPr>
          </w:p>
          <w:p w14:paraId="1B6CB9AA" w14:textId="77777777" w:rsidR="00EB6743" w:rsidRDefault="00EB6743" w:rsidP="00833543">
            <w:pPr>
              <w:jc w:val="both"/>
              <w:rPr>
                <w:sz w:val="24"/>
                <w:szCs w:val="24"/>
              </w:rPr>
            </w:pPr>
          </w:p>
          <w:p w14:paraId="351B79B0" w14:textId="77777777" w:rsidR="00EB6743" w:rsidRDefault="00EB6743" w:rsidP="00833543">
            <w:pPr>
              <w:jc w:val="both"/>
              <w:rPr>
                <w:sz w:val="24"/>
                <w:szCs w:val="24"/>
              </w:rPr>
            </w:pPr>
          </w:p>
          <w:p w14:paraId="7A1820FD" w14:textId="77777777" w:rsidR="00EB6743" w:rsidRDefault="00EB6743" w:rsidP="00833543">
            <w:pPr>
              <w:jc w:val="both"/>
              <w:rPr>
                <w:sz w:val="24"/>
                <w:szCs w:val="24"/>
              </w:rPr>
            </w:pPr>
          </w:p>
          <w:p w14:paraId="0AB671C4" w14:textId="77777777" w:rsidR="00EB6743" w:rsidRDefault="00EB6743" w:rsidP="00833543">
            <w:pPr>
              <w:jc w:val="both"/>
              <w:rPr>
                <w:sz w:val="24"/>
                <w:szCs w:val="24"/>
              </w:rPr>
            </w:pPr>
          </w:p>
          <w:p w14:paraId="14371664" w14:textId="77777777" w:rsidR="00EB6743" w:rsidRDefault="00EB6743" w:rsidP="00833543">
            <w:pPr>
              <w:jc w:val="both"/>
              <w:rPr>
                <w:sz w:val="24"/>
                <w:szCs w:val="24"/>
              </w:rPr>
            </w:pPr>
          </w:p>
          <w:p w14:paraId="2062B7EC" w14:textId="77777777" w:rsidR="00EB6743" w:rsidRDefault="00EB6743" w:rsidP="00833543">
            <w:pPr>
              <w:jc w:val="both"/>
              <w:rPr>
                <w:sz w:val="24"/>
                <w:szCs w:val="24"/>
              </w:rPr>
            </w:pPr>
          </w:p>
          <w:p w14:paraId="0636980D" w14:textId="77777777" w:rsidR="00EB6743" w:rsidRDefault="00EB6743" w:rsidP="00833543">
            <w:pPr>
              <w:jc w:val="both"/>
              <w:rPr>
                <w:sz w:val="24"/>
                <w:szCs w:val="24"/>
              </w:rPr>
            </w:pPr>
          </w:p>
          <w:p w14:paraId="7773F0DA" w14:textId="77777777" w:rsidR="00EB6743" w:rsidRDefault="00EB6743" w:rsidP="00833543">
            <w:pPr>
              <w:jc w:val="both"/>
              <w:rPr>
                <w:sz w:val="24"/>
                <w:szCs w:val="24"/>
              </w:rPr>
            </w:pPr>
          </w:p>
        </w:tc>
      </w:tr>
    </w:tbl>
    <w:p w14:paraId="3463A8C5" w14:textId="5FEC2B7D" w:rsidR="00B713D4" w:rsidRDefault="00B713D4" w:rsidP="00833543">
      <w:pPr>
        <w:jc w:val="both"/>
        <w:rPr>
          <w:sz w:val="24"/>
          <w:szCs w:val="24"/>
        </w:rPr>
      </w:pPr>
    </w:p>
    <w:p w14:paraId="7D365091" w14:textId="115C2FF5" w:rsidR="00D27629" w:rsidRPr="00434031" w:rsidRDefault="00D27629" w:rsidP="00D27629">
      <w:pPr>
        <w:jc w:val="both"/>
        <w:rPr>
          <w:b/>
          <w:sz w:val="24"/>
          <w:szCs w:val="24"/>
        </w:rPr>
      </w:pPr>
      <w:r>
        <w:rPr>
          <w:b/>
          <w:sz w:val="24"/>
          <w:szCs w:val="24"/>
        </w:rPr>
        <w:t xml:space="preserve">How will you measure the success of your innovation? </w:t>
      </w:r>
    </w:p>
    <w:p w14:paraId="27BDCDBA" w14:textId="77777777" w:rsidR="00D27629" w:rsidRDefault="00D27629" w:rsidP="00D27629">
      <w:pPr>
        <w:jc w:val="both"/>
        <w:rPr>
          <w:sz w:val="24"/>
          <w:szCs w:val="24"/>
        </w:rPr>
      </w:pPr>
    </w:p>
    <w:tbl>
      <w:tblPr>
        <w:tblStyle w:val="TableGrid"/>
        <w:tblW w:w="0" w:type="auto"/>
        <w:tblLook w:val="04A0" w:firstRow="1" w:lastRow="0" w:firstColumn="1" w:lastColumn="0" w:noHBand="0" w:noVBand="1"/>
      </w:tblPr>
      <w:tblGrid>
        <w:gridCol w:w="9350"/>
      </w:tblGrid>
      <w:tr w:rsidR="00D27629" w14:paraId="5C43B05D" w14:textId="77777777" w:rsidTr="00C46B84">
        <w:tc>
          <w:tcPr>
            <w:tcW w:w="9350" w:type="dxa"/>
          </w:tcPr>
          <w:p w14:paraId="378A2692" w14:textId="77777777" w:rsidR="00D27629" w:rsidRDefault="00D27629" w:rsidP="00C46B84">
            <w:pPr>
              <w:jc w:val="both"/>
              <w:rPr>
                <w:sz w:val="24"/>
                <w:szCs w:val="24"/>
              </w:rPr>
            </w:pPr>
          </w:p>
          <w:p w14:paraId="49F68C40" w14:textId="77777777" w:rsidR="00D27629" w:rsidRDefault="00D27629" w:rsidP="00C46B84">
            <w:pPr>
              <w:jc w:val="both"/>
              <w:rPr>
                <w:sz w:val="24"/>
                <w:szCs w:val="24"/>
              </w:rPr>
            </w:pPr>
          </w:p>
          <w:p w14:paraId="126F4B98" w14:textId="77777777" w:rsidR="00D27629" w:rsidRDefault="00D27629" w:rsidP="00C46B84">
            <w:pPr>
              <w:jc w:val="both"/>
              <w:rPr>
                <w:sz w:val="24"/>
                <w:szCs w:val="24"/>
              </w:rPr>
            </w:pPr>
          </w:p>
          <w:p w14:paraId="52B3BF9D" w14:textId="77777777" w:rsidR="00D27629" w:rsidRDefault="00D27629" w:rsidP="00C46B84">
            <w:pPr>
              <w:jc w:val="both"/>
              <w:rPr>
                <w:sz w:val="24"/>
                <w:szCs w:val="24"/>
              </w:rPr>
            </w:pPr>
          </w:p>
          <w:p w14:paraId="54CAC91E" w14:textId="77777777" w:rsidR="00D27629" w:rsidRDefault="00D27629" w:rsidP="00C46B84">
            <w:pPr>
              <w:jc w:val="both"/>
              <w:rPr>
                <w:sz w:val="24"/>
                <w:szCs w:val="24"/>
              </w:rPr>
            </w:pPr>
          </w:p>
          <w:p w14:paraId="02927100" w14:textId="77777777" w:rsidR="00D27629" w:rsidRDefault="00D27629" w:rsidP="00C46B84">
            <w:pPr>
              <w:jc w:val="both"/>
              <w:rPr>
                <w:sz w:val="24"/>
                <w:szCs w:val="24"/>
              </w:rPr>
            </w:pPr>
          </w:p>
          <w:p w14:paraId="4705AC18" w14:textId="77777777" w:rsidR="00D27629" w:rsidRDefault="00D27629" w:rsidP="00C46B84">
            <w:pPr>
              <w:jc w:val="both"/>
              <w:rPr>
                <w:sz w:val="24"/>
                <w:szCs w:val="24"/>
              </w:rPr>
            </w:pPr>
          </w:p>
          <w:p w14:paraId="3FA7FD2C" w14:textId="77777777" w:rsidR="00D27629" w:rsidRDefault="00D27629" w:rsidP="00C46B84">
            <w:pPr>
              <w:jc w:val="both"/>
              <w:rPr>
                <w:sz w:val="24"/>
                <w:szCs w:val="24"/>
              </w:rPr>
            </w:pPr>
          </w:p>
          <w:p w14:paraId="2AA85368" w14:textId="77777777" w:rsidR="00D27629" w:rsidRDefault="00D27629" w:rsidP="00C46B84">
            <w:pPr>
              <w:jc w:val="both"/>
              <w:rPr>
                <w:sz w:val="24"/>
                <w:szCs w:val="24"/>
              </w:rPr>
            </w:pPr>
          </w:p>
          <w:p w14:paraId="16948F21" w14:textId="77777777" w:rsidR="00D27629" w:rsidRDefault="00D27629" w:rsidP="00C46B84">
            <w:pPr>
              <w:jc w:val="both"/>
              <w:rPr>
                <w:sz w:val="24"/>
                <w:szCs w:val="24"/>
              </w:rPr>
            </w:pPr>
          </w:p>
        </w:tc>
      </w:tr>
    </w:tbl>
    <w:p w14:paraId="024D475C" w14:textId="66D99F03" w:rsidR="007047BD" w:rsidRPr="00F119CF" w:rsidRDefault="00F119CF" w:rsidP="00833543">
      <w:pPr>
        <w:jc w:val="both"/>
        <w:rPr>
          <w:b/>
          <w:bCs/>
          <w:i/>
          <w:iCs/>
          <w:sz w:val="24"/>
          <w:szCs w:val="24"/>
        </w:rPr>
      </w:pPr>
      <w:r>
        <w:rPr>
          <w:b/>
          <w:bCs/>
          <w:i/>
          <w:iCs/>
          <w:sz w:val="24"/>
          <w:szCs w:val="24"/>
        </w:rPr>
        <w:lastRenderedPageBreak/>
        <w:t>Fill in as Appropriate:</w:t>
      </w:r>
    </w:p>
    <w:tbl>
      <w:tblPr>
        <w:tblStyle w:val="TableGrid"/>
        <w:tblW w:w="0" w:type="auto"/>
        <w:tblLook w:val="04A0" w:firstRow="1" w:lastRow="0" w:firstColumn="1" w:lastColumn="0" w:noHBand="0" w:noVBand="1"/>
      </w:tblPr>
      <w:tblGrid>
        <w:gridCol w:w="4675"/>
        <w:gridCol w:w="4675"/>
      </w:tblGrid>
      <w:tr w:rsidR="00434031" w14:paraId="733B8233" w14:textId="77777777" w:rsidTr="00195321">
        <w:tc>
          <w:tcPr>
            <w:tcW w:w="4675" w:type="dxa"/>
          </w:tcPr>
          <w:p w14:paraId="6E4E4CF4" w14:textId="77777777" w:rsidR="00434031" w:rsidRDefault="006D6481" w:rsidP="00195321">
            <w:pPr>
              <w:jc w:val="both"/>
              <w:rPr>
                <w:sz w:val="24"/>
                <w:szCs w:val="24"/>
              </w:rPr>
            </w:pPr>
            <w:r>
              <w:rPr>
                <w:sz w:val="24"/>
                <w:szCs w:val="24"/>
              </w:rPr>
              <w:t>Proposed</w:t>
            </w:r>
            <w:r w:rsidR="00434031">
              <w:rPr>
                <w:sz w:val="24"/>
                <w:szCs w:val="24"/>
              </w:rPr>
              <w:t xml:space="preserve"> Date of Activity</w:t>
            </w:r>
          </w:p>
        </w:tc>
        <w:tc>
          <w:tcPr>
            <w:tcW w:w="4675" w:type="dxa"/>
          </w:tcPr>
          <w:p w14:paraId="4CEB201B" w14:textId="77777777" w:rsidR="00434031" w:rsidRDefault="00434031" w:rsidP="00195321">
            <w:pPr>
              <w:jc w:val="both"/>
              <w:rPr>
                <w:sz w:val="24"/>
                <w:szCs w:val="24"/>
              </w:rPr>
            </w:pPr>
          </w:p>
        </w:tc>
      </w:tr>
      <w:tr w:rsidR="00434031" w14:paraId="6EDC1E83" w14:textId="77777777" w:rsidTr="00195321">
        <w:tc>
          <w:tcPr>
            <w:tcW w:w="4675" w:type="dxa"/>
          </w:tcPr>
          <w:p w14:paraId="4CFEC8ED" w14:textId="77777777" w:rsidR="00434031" w:rsidRDefault="0033342D" w:rsidP="00195321">
            <w:pPr>
              <w:jc w:val="both"/>
              <w:rPr>
                <w:sz w:val="24"/>
                <w:szCs w:val="24"/>
              </w:rPr>
            </w:pPr>
            <w:r>
              <w:rPr>
                <w:sz w:val="24"/>
                <w:szCs w:val="24"/>
              </w:rPr>
              <w:t>Duration</w:t>
            </w:r>
          </w:p>
        </w:tc>
        <w:tc>
          <w:tcPr>
            <w:tcW w:w="4675" w:type="dxa"/>
          </w:tcPr>
          <w:p w14:paraId="656F033D" w14:textId="77777777" w:rsidR="00434031" w:rsidRDefault="00434031" w:rsidP="00195321">
            <w:pPr>
              <w:jc w:val="both"/>
              <w:rPr>
                <w:sz w:val="24"/>
                <w:szCs w:val="24"/>
              </w:rPr>
            </w:pPr>
          </w:p>
        </w:tc>
      </w:tr>
      <w:tr w:rsidR="00434031" w14:paraId="62C04E38" w14:textId="77777777" w:rsidTr="00195321">
        <w:tc>
          <w:tcPr>
            <w:tcW w:w="4675" w:type="dxa"/>
          </w:tcPr>
          <w:p w14:paraId="0D8B8240" w14:textId="77777777" w:rsidR="00434031" w:rsidRDefault="00434031" w:rsidP="00195321">
            <w:pPr>
              <w:jc w:val="both"/>
              <w:rPr>
                <w:sz w:val="24"/>
                <w:szCs w:val="24"/>
              </w:rPr>
            </w:pPr>
            <w:r>
              <w:rPr>
                <w:sz w:val="24"/>
                <w:szCs w:val="24"/>
              </w:rPr>
              <w:t>Location</w:t>
            </w:r>
          </w:p>
        </w:tc>
        <w:tc>
          <w:tcPr>
            <w:tcW w:w="4675" w:type="dxa"/>
          </w:tcPr>
          <w:p w14:paraId="3C109210" w14:textId="77777777" w:rsidR="00434031" w:rsidRDefault="00434031" w:rsidP="00195321">
            <w:pPr>
              <w:jc w:val="both"/>
              <w:rPr>
                <w:sz w:val="24"/>
                <w:szCs w:val="24"/>
              </w:rPr>
            </w:pPr>
          </w:p>
        </w:tc>
      </w:tr>
      <w:tr w:rsidR="00434031" w14:paraId="4F4D403B" w14:textId="77777777" w:rsidTr="00195321">
        <w:tc>
          <w:tcPr>
            <w:tcW w:w="4675" w:type="dxa"/>
          </w:tcPr>
          <w:p w14:paraId="0685B574" w14:textId="77777777" w:rsidR="00434031" w:rsidRDefault="00434031" w:rsidP="00195321">
            <w:pPr>
              <w:jc w:val="both"/>
              <w:rPr>
                <w:sz w:val="24"/>
                <w:szCs w:val="24"/>
              </w:rPr>
            </w:pPr>
            <w:r>
              <w:rPr>
                <w:sz w:val="24"/>
                <w:szCs w:val="24"/>
              </w:rPr>
              <w:t>Number of Participants</w:t>
            </w:r>
          </w:p>
        </w:tc>
        <w:tc>
          <w:tcPr>
            <w:tcW w:w="4675" w:type="dxa"/>
          </w:tcPr>
          <w:p w14:paraId="528EE753" w14:textId="77777777" w:rsidR="00434031" w:rsidRDefault="00434031" w:rsidP="00195321">
            <w:pPr>
              <w:jc w:val="both"/>
              <w:rPr>
                <w:sz w:val="24"/>
                <w:szCs w:val="24"/>
              </w:rPr>
            </w:pPr>
          </w:p>
        </w:tc>
      </w:tr>
    </w:tbl>
    <w:p w14:paraId="61A5F28B" w14:textId="77777777" w:rsidR="00B713D4" w:rsidRDefault="00B713D4" w:rsidP="00833543">
      <w:pPr>
        <w:jc w:val="both"/>
        <w:rPr>
          <w:sz w:val="24"/>
          <w:szCs w:val="24"/>
        </w:rPr>
      </w:pPr>
    </w:p>
    <w:p w14:paraId="3656B9E7" w14:textId="77777777" w:rsidR="00A80C3F" w:rsidRPr="00434031" w:rsidRDefault="00A80C3F" w:rsidP="00833543">
      <w:pPr>
        <w:jc w:val="both"/>
        <w:rPr>
          <w:i/>
          <w:sz w:val="24"/>
          <w:szCs w:val="24"/>
        </w:rPr>
      </w:pPr>
      <w:r w:rsidRPr="00434031">
        <w:rPr>
          <w:i/>
          <w:sz w:val="24"/>
          <w:szCs w:val="24"/>
        </w:rPr>
        <w:t xml:space="preserve">Please provide a breakdown of the Total Amount Requested. If you have received a proposal from a </w:t>
      </w:r>
      <w:proofErr w:type="gramStart"/>
      <w:r w:rsidRPr="00434031">
        <w:rPr>
          <w:i/>
          <w:sz w:val="24"/>
          <w:szCs w:val="24"/>
        </w:rPr>
        <w:t>provider</w:t>
      </w:r>
      <w:proofErr w:type="gramEnd"/>
      <w:r w:rsidRPr="00434031">
        <w:rPr>
          <w:i/>
          <w:sz w:val="24"/>
          <w:szCs w:val="24"/>
        </w:rPr>
        <w:t xml:space="preserve"> you </w:t>
      </w:r>
      <w:r w:rsidRPr="00D15BC5">
        <w:rPr>
          <w:b/>
          <w:i/>
          <w:sz w:val="24"/>
          <w:szCs w:val="24"/>
          <w:u w:val="single"/>
        </w:rPr>
        <w:t>must</w:t>
      </w:r>
      <w:r w:rsidRPr="00434031">
        <w:rPr>
          <w:i/>
          <w:sz w:val="24"/>
          <w:szCs w:val="24"/>
        </w:rPr>
        <w:t xml:space="preserve"> attach a copy to this request.</w:t>
      </w:r>
    </w:p>
    <w:p w14:paraId="3826B2FA" w14:textId="77777777" w:rsidR="00A80C3F" w:rsidRDefault="00A80C3F" w:rsidP="00833543">
      <w:pPr>
        <w:jc w:val="both"/>
        <w:rPr>
          <w:sz w:val="24"/>
          <w:szCs w:val="24"/>
        </w:rPr>
      </w:pPr>
    </w:p>
    <w:tbl>
      <w:tblPr>
        <w:tblStyle w:val="TableGrid"/>
        <w:tblW w:w="0" w:type="auto"/>
        <w:tblLook w:val="04A0" w:firstRow="1" w:lastRow="0" w:firstColumn="1" w:lastColumn="0" w:noHBand="0" w:noVBand="1"/>
      </w:tblPr>
      <w:tblGrid>
        <w:gridCol w:w="6835"/>
        <w:gridCol w:w="2515"/>
      </w:tblGrid>
      <w:tr w:rsidR="00A80C3F" w14:paraId="338A2C38" w14:textId="77777777" w:rsidTr="00B713D4">
        <w:tc>
          <w:tcPr>
            <w:tcW w:w="6835" w:type="dxa"/>
          </w:tcPr>
          <w:p w14:paraId="3FACF56A" w14:textId="77777777" w:rsidR="00A80C3F" w:rsidRDefault="00A80C3F" w:rsidP="00833543">
            <w:pPr>
              <w:jc w:val="both"/>
              <w:rPr>
                <w:sz w:val="24"/>
                <w:szCs w:val="24"/>
              </w:rPr>
            </w:pPr>
            <w:r>
              <w:rPr>
                <w:sz w:val="24"/>
                <w:szCs w:val="24"/>
              </w:rPr>
              <w:t>Registration Fee</w:t>
            </w:r>
          </w:p>
        </w:tc>
        <w:tc>
          <w:tcPr>
            <w:tcW w:w="2515" w:type="dxa"/>
          </w:tcPr>
          <w:p w14:paraId="694FC01E" w14:textId="77777777" w:rsidR="00A80C3F" w:rsidRDefault="00A80C3F" w:rsidP="00833543">
            <w:pPr>
              <w:jc w:val="both"/>
              <w:rPr>
                <w:sz w:val="24"/>
                <w:szCs w:val="24"/>
              </w:rPr>
            </w:pPr>
          </w:p>
        </w:tc>
      </w:tr>
      <w:tr w:rsidR="00A80C3F" w14:paraId="547BD403" w14:textId="77777777" w:rsidTr="00B713D4">
        <w:tc>
          <w:tcPr>
            <w:tcW w:w="6835" w:type="dxa"/>
          </w:tcPr>
          <w:p w14:paraId="56CF3AB5" w14:textId="77777777" w:rsidR="00A80C3F" w:rsidRDefault="00A80C3F" w:rsidP="00833543">
            <w:pPr>
              <w:jc w:val="both"/>
              <w:rPr>
                <w:sz w:val="24"/>
                <w:szCs w:val="24"/>
              </w:rPr>
            </w:pPr>
            <w:r>
              <w:rPr>
                <w:sz w:val="24"/>
                <w:szCs w:val="24"/>
              </w:rPr>
              <w:t>Materials Fee</w:t>
            </w:r>
          </w:p>
        </w:tc>
        <w:tc>
          <w:tcPr>
            <w:tcW w:w="2515" w:type="dxa"/>
          </w:tcPr>
          <w:p w14:paraId="670C0DD7" w14:textId="77777777" w:rsidR="00A80C3F" w:rsidRDefault="00A80C3F" w:rsidP="00833543">
            <w:pPr>
              <w:jc w:val="both"/>
              <w:rPr>
                <w:sz w:val="24"/>
                <w:szCs w:val="24"/>
              </w:rPr>
            </w:pPr>
          </w:p>
        </w:tc>
      </w:tr>
      <w:tr w:rsidR="00A80C3F" w14:paraId="5FAD2ADC" w14:textId="77777777" w:rsidTr="00B713D4">
        <w:tc>
          <w:tcPr>
            <w:tcW w:w="6835" w:type="dxa"/>
          </w:tcPr>
          <w:p w14:paraId="2D8147F0" w14:textId="77777777" w:rsidR="00A80C3F" w:rsidRDefault="00A80C3F" w:rsidP="00833543">
            <w:pPr>
              <w:jc w:val="both"/>
              <w:rPr>
                <w:sz w:val="24"/>
                <w:szCs w:val="24"/>
              </w:rPr>
            </w:pPr>
            <w:r>
              <w:rPr>
                <w:sz w:val="24"/>
                <w:szCs w:val="24"/>
              </w:rPr>
              <w:t>Venue Fee</w:t>
            </w:r>
          </w:p>
        </w:tc>
        <w:tc>
          <w:tcPr>
            <w:tcW w:w="2515" w:type="dxa"/>
          </w:tcPr>
          <w:p w14:paraId="53B19BA7" w14:textId="77777777" w:rsidR="00A80C3F" w:rsidRDefault="00A80C3F" w:rsidP="00833543">
            <w:pPr>
              <w:jc w:val="both"/>
              <w:rPr>
                <w:sz w:val="24"/>
                <w:szCs w:val="24"/>
              </w:rPr>
            </w:pPr>
          </w:p>
        </w:tc>
      </w:tr>
      <w:tr w:rsidR="00A80C3F" w14:paraId="75574C91" w14:textId="77777777" w:rsidTr="00B713D4">
        <w:tc>
          <w:tcPr>
            <w:tcW w:w="6835" w:type="dxa"/>
          </w:tcPr>
          <w:p w14:paraId="115227EB" w14:textId="77777777" w:rsidR="00A80C3F" w:rsidRDefault="00A80C3F" w:rsidP="00833543">
            <w:pPr>
              <w:jc w:val="both"/>
              <w:rPr>
                <w:sz w:val="24"/>
                <w:szCs w:val="24"/>
              </w:rPr>
            </w:pPr>
            <w:r>
              <w:rPr>
                <w:sz w:val="24"/>
                <w:szCs w:val="24"/>
              </w:rPr>
              <w:t>Other (Please Explain)</w:t>
            </w:r>
          </w:p>
        </w:tc>
        <w:tc>
          <w:tcPr>
            <w:tcW w:w="2515" w:type="dxa"/>
          </w:tcPr>
          <w:p w14:paraId="17D22EBA" w14:textId="77777777" w:rsidR="00A80C3F" w:rsidRDefault="00A80C3F" w:rsidP="00833543">
            <w:pPr>
              <w:jc w:val="both"/>
              <w:rPr>
                <w:sz w:val="24"/>
                <w:szCs w:val="24"/>
              </w:rPr>
            </w:pPr>
          </w:p>
        </w:tc>
      </w:tr>
      <w:tr w:rsidR="00A80C3F" w14:paraId="31DCA23D" w14:textId="77777777" w:rsidTr="00B713D4">
        <w:tc>
          <w:tcPr>
            <w:tcW w:w="6835" w:type="dxa"/>
          </w:tcPr>
          <w:p w14:paraId="31213CF4" w14:textId="77777777" w:rsidR="00A80C3F" w:rsidRDefault="00A80C3F" w:rsidP="00833543">
            <w:pPr>
              <w:jc w:val="both"/>
              <w:rPr>
                <w:sz w:val="24"/>
                <w:szCs w:val="24"/>
              </w:rPr>
            </w:pPr>
            <w:r>
              <w:rPr>
                <w:sz w:val="24"/>
                <w:szCs w:val="24"/>
              </w:rPr>
              <w:t>Other (Please Explain)</w:t>
            </w:r>
          </w:p>
        </w:tc>
        <w:tc>
          <w:tcPr>
            <w:tcW w:w="2515" w:type="dxa"/>
          </w:tcPr>
          <w:p w14:paraId="632C343B" w14:textId="77777777" w:rsidR="00A80C3F" w:rsidRDefault="00A80C3F" w:rsidP="00833543">
            <w:pPr>
              <w:jc w:val="both"/>
              <w:rPr>
                <w:sz w:val="24"/>
                <w:szCs w:val="24"/>
              </w:rPr>
            </w:pPr>
          </w:p>
        </w:tc>
      </w:tr>
      <w:tr w:rsidR="00A80C3F" w14:paraId="2F5F0932" w14:textId="77777777" w:rsidTr="00B713D4">
        <w:tc>
          <w:tcPr>
            <w:tcW w:w="6835" w:type="dxa"/>
          </w:tcPr>
          <w:p w14:paraId="7848B9BA" w14:textId="77777777" w:rsidR="00A80C3F" w:rsidRDefault="00A80C3F" w:rsidP="00833543">
            <w:pPr>
              <w:jc w:val="both"/>
              <w:rPr>
                <w:sz w:val="24"/>
                <w:szCs w:val="24"/>
              </w:rPr>
            </w:pPr>
            <w:r>
              <w:rPr>
                <w:sz w:val="24"/>
                <w:szCs w:val="24"/>
              </w:rPr>
              <w:t>Other (Please Explain)</w:t>
            </w:r>
          </w:p>
        </w:tc>
        <w:tc>
          <w:tcPr>
            <w:tcW w:w="2515" w:type="dxa"/>
          </w:tcPr>
          <w:p w14:paraId="1909FDEC" w14:textId="77777777" w:rsidR="00A80C3F" w:rsidRDefault="00A80C3F" w:rsidP="00833543">
            <w:pPr>
              <w:jc w:val="both"/>
              <w:rPr>
                <w:sz w:val="24"/>
                <w:szCs w:val="24"/>
              </w:rPr>
            </w:pPr>
          </w:p>
        </w:tc>
      </w:tr>
      <w:tr w:rsidR="00A80C3F" w14:paraId="4CA2F748" w14:textId="77777777" w:rsidTr="00B713D4">
        <w:tc>
          <w:tcPr>
            <w:tcW w:w="6835" w:type="dxa"/>
          </w:tcPr>
          <w:p w14:paraId="6BF0A16C" w14:textId="77777777" w:rsidR="00A80C3F" w:rsidRDefault="00A80C3F" w:rsidP="00833543">
            <w:pPr>
              <w:jc w:val="both"/>
              <w:rPr>
                <w:sz w:val="24"/>
                <w:szCs w:val="24"/>
              </w:rPr>
            </w:pPr>
            <w:r>
              <w:rPr>
                <w:sz w:val="24"/>
                <w:szCs w:val="24"/>
              </w:rPr>
              <w:t>Total Cost</w:t>
            </w:r>
          </w:p>
        </w:tc>
        <w:tc>
          <w:tcPr>
            <w:tcW w:w="2515" w:type="dxa"/>
          </w:tcPr>
          <w:p w14:paraId="096D9969" w14:textId="77777777" w:rsidR="00A80C3F" w:rsidRDefault="00A80C3F" w:rsidP="00833543">
            <w:pPr>
              <w:jc w:val="both"/>
              <w:rPr>
                <w:sz w:val="24"/>
                <w:szCs w:val="24"/>
              </w:rPr>
            </w:pPr>
          </w:p>
        </w:tc>
      </w:tr>
    </w:tbl>
    <w:p w14:paraId="22F57075" w14:textId="77777777" w:rsidR="00A80C3F" w:rsidRPr="00833543" w:rsidRDefault="00A80C3F" w:rsidP="00833543">
      <w:pPr>
        <w:jc w:val="both"/>
        <w:rPr>
          <w:sz w:val="24"/>
          <w:szCs w:val="24"/>
        </w:rPr>
      </w:pPr>
    </w:p>
    <w:sectPr w:rsidR="00A80C3F" w:rsidRPr="00833543" w:rsidSect="00434031">
      <w:foot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FB6A" w14:textId="77777777" w:rsidR="009165CD" w:rsidRDefault="009165CD" w:rsidP="005B17E9">
      <w:r>
        <w:separator/>
      </w:r>
    </w:p>
  </w:endnote>
  <w:endnote w:type="continuationSeparator" w:id="0">
    <w:p w14:paraId="330A7FA6" w14:textId="77777777" w:rsidR="009165CD" w:rsidRDefault="009165CD" w:rsidP="005B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7DE2" w14:textId="2C34F3C2" w:rsidR="005B17E9" w:rsidRPr="00697492" w:rsidRDefault="000E75BC" w:rsidP="00697492">
    <w:pPr>
      <w:pStyle w:val="Footer"/>
      <w:jc w:val="center"/>
      <w:rPr>
        <w:i/>
        <w:iCs/>
      </w:rPr>
    </w:pPr>
    <w:r w:rsidRPr="00697492">
      <w:rPr>
        <w:i/>
        <w:iCs/>
      </w:rPr>
      <w:t xml:space="preserve">The Commission </w:t>
    </w:r>
    <w:r w:rsidRPr="00697492">
      <w:rPr>
        <w:b/>
        <w:bCs/>
        <w:i/>
        <w:iCs/>
      </w:rPr>
      <w:t>may</w:t>
    </w:r>
    <w:r w:rsidRPr="00697492">
      <w:rPr>
        <w:i/>
        <w:iCs/>
      </w:rPr>
      <w:t xml:space="preserve"> require that the school submit a report </w:t>
    </w:r>
    <w:r w:rsidR="009F3BC0" w:rsidRPr="00697492">
      <w:rPr>
        <w:i/>
        <w:iCs/>
      </w:rPr>
      <w:t xml:space="preserve">after the activity. Staff will let you know at the time of approval when and if a report will be </w:t>
    </w:r>
    <w:r w:rsidR="00697492" w:rsidRPr="00697492">
      <w:rPr>
        <w:i/>
        <w:iCs/>
      </w:rPr>
      <w:t>needed. Thanks!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ED268" w14:textId="77777777" w:rsidR="009165CD" w:rsidRDefault="009165CD" w:rsidP="005B17E9">
      <w:r>
        <w:separator/>
      </w:r>
    </w:p>
  </w:footnote>
  <w:footnote w:type="continuationSeparator" w:id="0">
    <w:p w14:paraId="231D1585" w14:textId="77777777" w:rsidR="009165CD" w:rsidRDefault="009165CD" w:rsidP="005B1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366D7B"/>
    <w:multiLevelType w:val="multilevel"/>
    <w:tmpl w:val="8A80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B15895"/>
    <w:multiLevelType w:val="multilevel"/>
    <w:tmpl w:val="409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53388"/>
    <w:multiLevelType w:val="hybridMultilevel"/>
    <w:tmpl w:val="4260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30258217">
    <w:abstractNumId w:val="22"/>
  </w:num>
  <w:num w:numId="2" w16cid:durableId="170607553">
    <w:abstractNumId w:val="12"/>
  </w:num>
  <w:num w:numId="3" w16cid:durableId="1417362048">
    <w:abstractNumId w:val="10"/>
  </w:num>
  <w:num w:numId="4" w16cid:durableId="1185442276">
    <w:abstractNumId w:val="24"/>
  </w:num>
  <w:num w:numId="5" w16cid:durableId="1411853434">
    <w:abstractNumId w:val="13"/>
  </w:num>
  <w:num w:numId="6" w16cid:durableId="388849363">
    <w:abstractNumId w:val="16"/>
  </w:num>
  <w:num w:numId="7" w16cid:durableId="1927499636">
    <w:abstractNumId w:val="18"/>
  </w:num>
  <w:num w:numId="8" w16cid:durableId="1317881983">
    <w:abstractNumId w:val="9"/>
  </w:num>
  <w:num w:numId="9" w16cid:durableId="42413489">
    <w:abstractNumId w:val="7"/>
  </w:num>
  <w:num w:numId="10" w16cid:durableId="202837675">
    <w:abstractNumId w:val="6"/>
  </w:num>
  <w:num w:numId="11" w16cid:durableId="1848789050">
    <w:abstractNumId w:val="5"/>
  </w:num>
  <w:num w:numId="12" w16cid:durableId="1755399923">
    <w:abstractNumId w:val="4"/>
  </w:num>
  <w:num w:numId="13" w16cid:durableId="654839590">
    <w:abstractNumId w:val="8"/>
  </w:num>
  <w:num w:numId="14" w16cid:durableId="1009066412">
    <w:abstractNumId w:val="3"/>
  </w:num>
  <w:num w:numId="15" w16cid:durableId="1252859327">
    <w:abstractNumId w:val="2"/>
  </w:num>
  <w:num w:numId="16" w16cid:durableId="1587809088">
    <w:abstractNumId w:val="1"/>
  </w:num>
  <w:num w:numId="17" w16cid:durableId="1634559118">
    <w:abstractNumId w:val="0"/>
  </w:num>
  <w:num w:numId="18" w16cid:durableId="814178086">
    <w:abstractNumId w:val="14"/>
  </w:num>
  <w:num w:numId="19" w16cid:durableId="1937637382">
    <w:abstractNumId w:val="15"/>
  </w:num>
  <w:num w:numId="20" w16cid:durableId="1232808247">
    <w:abstractNumId w:val="23"/>
  </w:num>
  <w:num w:numId="21" w16cid:durableId="1492021204">
    <w:abstractNumId w:val="17"/>
  </w:num>
  <w:num w:numId="22" w16cid:durableId="791948514">
    <w:abstractNumId w:val="11"/>
  </w:num>
  <w:num w:numId="23" w16cid:durableId="553395519">
    <w:abstractNumId w:val="25"/>
  </w:num>
  <w:num w:numId="24" w16cid:durableId="173766439">
    <w:abstractNumId w:val="21"/>
  </w:num>
  <w:num w:numId="25" w16cid:durableId="1325552260">
    <w:abstractNumId w:val="19"/>
  </w:num>
  <w:num w:numId="26" w16cid:durableId="575557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43"/>
    <w:rsid w:val="00061A87"/>
    <w:rsid w:val="000E75BC"/>
    <w:rsid w:val="001F0905"/>
    <w:rsid w:val="001F3039"/>
    <w:rsid w:val="00275EF9"/>
    <w:rsid w:val="00325D12"/>
    <w:rsid w:val="0033342D"/>
    <w:rsid w:val="00434031"/>
    <w:rsid w:val="004D6A39"/>
    <w:rsid w:val="00557D6F"/>
    <w:rsid w:val="00581DE9"/>
    <w:rsid w:val="00582E7A"/>
    <w:rsid w:val="005B17E9"/>
    <w:rsid w:val="00645252"/>
    <w:rsid w:val="006548B1"/>
    <w:rsid w:val="00697492"/>
    <w:rsid w:val="006D3D74"/>
    <w:rsid w:val="006D6481"/>
    <w:rsid w:val="006F2791"/>
    <w:rsid w:val="007047BD"/>
    <w:rsid w:val="00833543"/>
    <w:rsid w:val="00910D7A"/>
    <w:rsid w:val="009165CD"/>
    <w:rsid w:val="00937256"/>
    <w:rsid w:val="009F3BC0"/>
    <w:rsid w:val="00A1316A"/>
    <w:rsid w:val="00A30BFF"/>
    <w:rsid w:val="00A80C3F"/>
    <w:rsid w:val="00A9204E"/>
    <w:rsid w:val="00B713D4"/>
    <w:rsid w:val="00C500D0"/>
    <w:rsid w:val="00D15BC5"/>
    <w:rsid w:val="00D27629"/>
    <w:rsid w:val="00EB6743"/>
    <w:rsid w:val="00F119CF"/>
    <w:rsid w:val="00F3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1048"/>
  <w15:chartTrackingRefBased/>
  <w15:docId w15:val="{84C8E14D-AFA2-48C6-BF84-B8BA4B83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80C3F"/>
    <w:pPr>
      <w:ind w:left="720"/>
      <w:contextualSpacing/>
    </w:pPr>
  </w:style>
  <w:style w:type="character" w:styleId="UnresolvedMention">
    <w:name w:val="Unresolved Mention"/>
    <w:basedOn w:val="DefaultParagraphFont"/>
    <w:uiPriority w:val="99"/>
    <w:semiHidden/>
    <w:unhideWhenUsed/>
    <w:rsid w:val="00D27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4082">
      <w:bodyDiv w:val="1"/>
      <w:marLeft w:val="0"/>
      <w:marRight w:val="0"/>
      <w:marTop w:val="0"/>
      <w:marBottom w:val="0"/>
      <w:divBdr>
        <w:top w:val="none" w:sz="0" w:space="0" w:color="auto"/>
        <w:left w:val="none" w:sz="0" w:space="0" w:color="auto"/>
        <w:bottom w:val="none" w:sz="0" w:space="0" w:color="auto"/>
        <w:right w:val="none" w:sz="0" w:space="0" w:color="auto"/>
      </w:divBdr>
    </w:div>
    <w:div w:id="1156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4678dc1a4d260ba5a8989f0dd3e84215">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57757b22ab41dd076d5049cae272086a"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53395-F514-4AFB-80A9-6B6F92C33A17}">
  <ds:schemaRefs>
    <ds:schemaRef ds:uri="http://schemas.microsoft.com/sharepoint/v3/contenttype/forms"/>
  </ds:schemaRefs>
</ds:datastoreItem>
</file>

<file path=customXml/itemProps2.xml><?xml version="1.0" encoding="utf-8"?>
<ds:datastoreItem xmlns:ds="http://schemas.openxmlformats.org/officeDocument/2006/customXml" ds:itemID="{48539D5B-40AC-4541-AAAB-7388BCA9D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4</Pages>
  <Words>532</Words>
  <Characters>3038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2</cp:revision>
  <dcterms:created xsi:type="dcterms:W3CDTF">2024-09-05T14:23:00Z</dcterms:created>
  <dcterms:modified xsi:type="dcterms:W3CDTF">2024-09-05T14:23:00Z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0x0101008F489FA263FB5543BC7163C05C51A54B</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