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C3480" w14:textId="77777777" w:rsidR="00550D9D" w:rsidRDefault="00550D9D" w:rsidP="00D10928">
      <w:pPr>
        <w:pStyle w:val="Default"/>
        <w:jc w:val="center"/>
        <w:rPr>
          <w:rFonts w:ascii="Avenir Next LT Pro" w:hAnsi="Avenir Next LT Pro" w:cstheme="minorHAnsi"/>
          <w:b/>
          <w:color w:val="auto"/>
        </w:rPr>
      </w:pPr>
    </w:p>
    <w:p w14:paraId="4B6D2BD3" w14:textId="281DC31E" w:rsidR="005173CB" w:rsidRPr="00403D0A" w:rsidRDefault="007C02E5" w:rsidP="00D10928">
      <w:pPr>
        <w:pStyle w:val="Default"/>
        <w:jc w:val="center"/>
        <w:rPr>
          <w:rFonts w:ascii="Avenir Next LT Pro" w:hAnsi="Avenir Next LT Pro" w:cstheme="minorBidi"/>
          <w:b/>
          <w:bCs/>
          <w:color w:val="auto"/>
        </w:rPr>
      </w:pPr>
      <w:r>
        <w:rPr>
          <w:rFonts w:ascii="Avenir Next LT Pro" w:hAnsi="Avenir Next LT Pro" w:cstheme="minorHAnsi"/>
          <w:b/>
          <w:color w:val="auto"/>
        </w:rPr>
        <w:t xml:space="preserve">Maine Charter School Commission </w:t>
      </w:r>
      <w:r w:rsidR="00B84D89" w:rsidRPr="00403D0A">
        <w:rPr>
          <w:rFonts w:ascii="Avenir Next LT Pro" w:hAnsi="Avenir Next LT Pro" w:cstheme="minorHAnsi"/>
          <w:b/>
          <w:color w:val="auto"/>
        </w:rPr>
        <w:t>B</w:t>
      </w:r>
      <w:r w:rsidR="0079269F" w:rsidRPr="00403D0A">
        <w:rPr>
          <w:rFonts w:ascii="Avenir Next LT Pro" w:hAnsi="Avenir Next LT Pro" w:cstheme="minorHAnsi"/>
          <w:b/>
          <w:color w:val="auto"/>
        </w:rPr>
        <w:t>usiness Meeting</w:t>
      </w:r>
      <w:r w:rsidR="00571B79">
        <w:rPr>
          <w:rFonts w:ascii="Avenir Next LT Pro" w:hAnsi="Avenir Next LT Pro" w:cstheme="minorHAnsi"/>
          <w:b/>
          <w:color w:val="auto"/>
        </w:rPr>
        <w:t xml:space="preserve"> – </w:t>
      </w:r>
      <w:r w:rsidR="0036701D">
        <w:rPr>
          <w:rFonts w:ascii="Avenir Next LT Pro" w:hAnsi="Avenir Next LT Pro" w:cstheme="minorHAnsi"/>
          <w:b/>
          <w:color w:val="auto"/>
        </w:rPr>
        <w:t>September 14</w:t>
      </w:r>
      <w:r w:rsidR="00571B79">
        <w:rPr>
          <w:rFonts w:ascii="Avenir Next LT Pro" w:hAnsi="Avenir Next LT Pro" w:cstheme="minorHAnsi"/>
          <w:b/>
          <w:color w:val="auto"/>
        </w:rPr>
        <w:t>, 2021 @ 1:00pm</w:t>
      </w:r>
    </w:p>
    <w:p w14:paraId="5E3DC062" w14:textId="77777777" w:rsidR="0036701D" w:rsidRDefault="0036701D" w:rsidP="0079269F">
      <w:pPr>
        <w:pStyle w:val="Default"/>
        <w:jc w:val="center"/>
        <w:rPr>
          <w:rFonts w:ascii="Avenir Next LT Pro" w:hAnsi="Avenir Next LT Pro" w:cstheme="minorHAnsi"/>
          <w:b/>
          <w:i/>
          <w:color w:val="auto"/>
        </w:rPr>
      </w:pPr>
      <w:r>
        <w:rPr>
          <w:rFonts w:ascii="Avenir Next LT Pro" w:hAnsi="Avenir Next LT Pro" w:cstheme="minorHAnsi"/>
          <w:b/>
          <w:i/>
          <w:color w:val="auto"/>
        </w:rPr>
        <w:t>Room #103A – Cross Office Building, Augusta</w:t>
      </w:r>
    </w:p>
    <w:p w14:paraId="75BA6439" w14:textId="569F051D" w:rsidR="005F20FC" w:rsidRPr="00403D0A" w:rsidRDefault="00295154" w:rsidP="0079269F">
      <w:pPr>
        <w:pStyle w:val="Default"/>
        <w:jc w:val="center"/>
        <w:rPr>
          <w:rFonts w:ascii="Avenir Next LT Pro" w:hAnsi="Avenir Next LT Pro" w:cstheme="minorHAnsi"/>
          <w:b/>
          <w:i/>
          <w:color w:val="auto"/>
        </w:rPr>
      </w:pPr>
      <w:r w:rsidRPr="00403D0A">
        <w:rPr>
          <w:rFonts w:ascii="Avenir Next LT Pro" w:hAnsi="Avenir Next LT Pro" w:cstheme="minorHAnsi"/>
          <w:b/>
          <w:i/>
          <w:color w:val="auto"/>
        </w:rPr>
        <w:t xml:space="preserve">Meeting will </w:t>
      </w:r>
      <w:r w:rsidR="0036701D">
        <w:rPr>
          <w:rFonts w:ascii="Avenir Next LT Pro" w:hAnsi="Avenir Next LT Pro" w:cstheme="minorHAnsi"/>
          <w:b/>
          <w:i/>
          <w:color w:val="auto"/>
        </w:rPr>
        <w:t xml:space="preserve">also </w:t>
      </w:r>
      <w:r w:rsidRPr="00403D0A">
        <w:rPr>
          <w:rFonts w:ascii="Avenir Next LT Pro" w:hAnsi="Avenir Next LT Pro" w:cstheme="minorHAnsi"/>
          <w:b/>
          <w:i/>
          <w:color w:val="auto"/>
        </w:rPr>
        <w:t xml:space="preserve">be </w:t>
      </w:r>
      <w:r w:rsidR="0036701D">
        <w:rPr>
          <w:rFonts w:ascii="Avenir Next LT Pro" w:hAnsi="Avenir Next LT Pro" w:cstheme="minorHAnsi"/>
          <w:b/>
          <w:i/>
          <w:color w:val="auto"/>
        </w:rPr>
        <w:t>available</w:t>
      </w:r>
      <w:r w:rsidRPr="00403D0A">
        <w:rPr>
          <w:rFonts w:ascii="Avenir Next LT Pro" w:hAnsi="Avenir Next LT Pro" w:cstheme="minorHAnsi"/>
          <w:b/>
          <w:i/>
          <w:color w:val="auto"/>
        </w:rPr>
        <w:t xml:space="preserve"> via Zoom</w:t>
      </w:r>
    </w:p>
    <w:p w14:paraId="6A549932" w14:textId="77777777" w:rsidR="00123B4E" w:rsidRPr="00403D0A" w:rsidRDefault="00123B4E" w:rsidP="006E563C">
      <w:pPr>
        <w:pStyle w:val="Default"/>
        <w:rPr>
          <w:rFonts w:ascii="Avenir Next LT Pro" w:hAnsi="Avenir Next LT Pro" w:cstheme="minorHAnsi"/>
          <w:b/>
          <w:color w:val="auto"/>
        </w:rPr>
      </w:pPr>
    </w:p>
    <w:p w14:paraId="554C60A8" w14:textId="7E153F7A" w:rsidR="005F20FC" w:rsidRPr="00403D0A" w:rsidRDefault="005F20FC" w:rsidP="0079269F">
      <w:pPr>
        <w:pStyle w:val="Default"/>
        <w:jc w:val="center"/>
        <w:rPr>
          <w:rFonts w:ascii="Avenir Next LT Pro" w:hAnsi="Avenir Next LT Pro" w:cstheme="minorHAnsi"/>
          <w:color w:val="auto"/>
          <w:u w:val="single"/>
        </w:rPr>
      </w:pPr>
      <w:r w:rsidRPr="00403D0A">
        <w:rPr>
          <w:rFonts w:ascii="Avenir Next LT Pro" w:hAnsi="Avenir Next LT Pro" w:cstheme="minorHAnsi"/>
          <w:b/>
          <w:color w:val="auto"/>
          <w:u w:val="single"/>
        </w:rPr>
        <w:t>Agenda</w:t>
      </w:r>
    </w:p>
    <w:p w14:paraId="10311BF1" w14:textId="4709A053" w:rsidR="005F20FC" w:rsidRPr="00403D0A" w:rsidRDefault="005F20FC" w:rsidP="0079269F">
      <w:pPr>
        <w:pStyle w:val="Default"/>
        <w:jc w:val="center"/>
        <w:rPr>
          <w:rFonts w:ascii="Avenir Next LT Pro" w:hAnsi="Avenir Next LT Pro" w:cstheme="minorHAnsi"/>
          <w:color w:val="auto"/>
          <w:u w:val="single"/>
        </w:rPr>
      </w:pPr>
    </w:p>
    <w:tbl>
      <w:tblPr>
        <w:tblStyle w:val="TableGrid"/>
        <w:tblW w:w="10525" w:type="dxa"/>
        <w:tblLook w:val="04A0" w:firstRow="1" w:lastRow="0" w:firstColumn="1" w:lastColumn="0" w:noHBand="0" w:noVBand="1"/>
      </w:tblPr>
      <w:tblGrid>
        <w:gridCol w:w="2256"/>
        <w:gridCol w:w="1171"/>
        <w:gridCol w:w="4184"/>
        <w:gridCol w:w="2914"/>
      </w:tblGrid>
      <w:tr w:rsidR="003438D5" w:rsidRPr="00403D0A" w14:paraId="6A091577" w14:textId="77777777" w:rsidTr="002D3620">
        <w:tc>
          <w:tcPr>
            <w:tcW w:w="2256" w:type="dxa"/>
          </w:tcPr>
          <w:p w14:paraId="23F26C49" w14:textId="1B922C79" w:rsidR="003438D5" w:rsidRPr="00403D0A" w:rsidRDefault="003438D5" w:rsidP="0079269F">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Person Responsible</w:t>
            </w:r>
          </w:p>
        </w:tc>
        <w:tc>
          <w:tcPr>
            <w:tcW w:w="1171" w:type="dxa"/>
          </w:tcPr>
          <w:p w14:paraId="165590EB" w14:textId="639C7A23" w:rsidR="003438D5" w:rsidRPr="00403D0A" w:rsidRDefault="006C774A"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Item Number</w:t>
            </w:r>
          </w:p>
        </w:tc>
        <w:tc>
          <w:tcPr>
            <w:tcW w:w="4184" w:type="dxa"/>
          </w:tcPr>
          <w:p w14:paraId="2630E697" w14:textId="1EE6C663" w:rsidR="003438D5" w:rsidRPr="00403D0A" w:rsidRDefault="003438D5" w:rsidP="0079269F">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Agenda Item</w:t>
            </w:r>
          </w:p>
        </w:tc>
        <w:tc>
          <w:tcPr>
            <w:tcW w:w="2914" w:type="dxa"/>
          </w:tcPr>
          <w:p w14:paraId="3D0AFFEE" w14:textId="53D479DE" w:rsidR="003438D5" w:rsidRPr="00403D0A" w:rsidRDefault="003438D5" w:rsidP="0079269F">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Commission Responsibility or Performance Framework</w:t>
            </w:r>
          </w:p>
        </w:tc>
      </w:tr>
      <w:tr w:rsidR="003438D5" w:rsidRPr="00403D0A" w14:paraId="7F38059B" w14:textId="77777777" w:rsidTr="002D3620">
        <w:tc>
          <w:tcPr>
            <w:tcW w:w="2256" w:type="dxa"/>
            <w:shd w:val="clear" w:color="auto" w:fill="D9D9D9" w:themeFill="background1" w:themeFillShade="D9"/>
          </w:tcPr>
          <w:p w14:paraId="7989656C" w14:textId="00DA181A" w:rsidR="003438D5" w:rsidRPr="00403D0A" w:rsidRDefault="00052F07" w:rsidP="0079269F">
            <w:pPr>
              <w:pStyle w:val="Default"/>
              <w:jc w:val="center"/>
              <w:rPr>
                <w:rFonts w:ascii="Avenir Next LT Pro" w:hAnsi="Avenir Next LT Pro" w:cstheme="minorHAnsi"/>
                <w:i/>
                <w:color w:val="auto"/>
              </w:rPr>
            </w:pPr>
            <w:r>
              <w:rPr>
                <w:rFonts w:ascii="Avenir Next LT Pro" w:hAnsi="Avenir Next LT Pro" w:cstheme="minorHAnsi"/>
                <w:i/>
                <w:color w:val="auto"/>
              </w:rPr>
              <w:t>Wils</w:t>
            </w:r>
            <w:r w:rsidR="00DE17AC">
              <w:rPr>
                <w:rFonts w:ascii="Avenir Next LT Pro" w:hAnsi="Avenir Next LT Pro" w:cstheme="minorHAnsi"/>
                <w:i/>
                <w:color w:val="auto"/>
              </w:rPr>
              <w:t>on</w:t>
            </w:r>
          </w:p>
        </w:tc>
        <w:tc>
          <w:tcPr>
            <w:tcW w:w="1171" w:type="dxa"/>
            <w:shd w:val="clear" w:color="auto" w:fill="D9D9D9" w:themeFill="background1" w:themeFillShade="D9"/>
          </w:tcPr>
          <w:p w14:paraId="4B6A3248" w14:textId="4C098FDF" w:rsidR="003438D5" w:rsidRPr="00403D0A" w:rsidRDefault="00ED54AE"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1</w:t>
            </w:r>
          </w:p>
        </w:tc>
        <w:tc>
          <w:tcPr>
            <w:tcW w:w="4184" w:type="dxa"/>
            <w:shd w:val="clear" w:color="auto" w:fill="D9D9D9" w:themeFill="background1" w:themeFillShade="D9"/>
          </w:tcPr>
          <w:p w14:paraId="2704CF5B" w14:textId="30AE0CB5" w:rsidR="003438D5" w:rsidRPr="00403D0A" w:rsidRDefault="003438D5"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Call to Order and Declare a Quorum</w:t>
            </w:r>
          </w:p>
        </w:tc>
        <w:tc>
          <w:tcPr>
            <w:tcW w:w="2914" w:type="dxa"/>
            <w:shd w:val="clear" w:color="auto" w:fill="D9D9D9" w:themeFill="background1" w:themeFillShade="D9"/>
          </w:tcPr>
          <w:p w14:paraId="7E9397EB" w14:textId="6779EC50" w:rsidR="003438D5" w:rsidRPr="00403D0A" w:rsidRDefault="003438D5"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N/A</w:t>
            </w:r>
          </w:p>
        </w:tc>
      </w:tr>
      <w:tr w:rsidR="003438D5" w:rsidRPr="00403D0A" w14:paraId="6AA21D2B" w14:textId="77777777" w:rsidTr="002D3620">
        <w:tc>
          <w:tcPr>
            <w:tcW w:w="2256" w:type="dxa"/>
          </w:tcPr>
          <w:p w14:paraId="233C1999" w14:textId="77777777" w:rsidR="003438D5" w:rsidRPr="00403D0A" w:rsidRDefault="003438D5" w:rsidP="0079269F">
            <w:pPr>
              <w:pStyle w:val="Default"/>
              <w:jc w:val="center"/>
              <w:rPr>
                <w:rFonts w:ascii="Avenir Next LT Pro" w:hAnsi="Avenir Next LT Pro" w:cstheme="minorHAnsi"/>
                <w:color w:val="auto"/>
                <w:u w:val="single"/>
              </w:rPr>
            </w:pPr>
          </w:p>
        </w:tc>
        <w:tc>
          <w:tcPr>
            <w:tcW w:w="1171" w:type="dxa"/>
          </w:tcPr>
          <w:p w14:paraId="6FA2B0A8" w14:textId="77777777" w:rsidR="003438D5" w:rsidRPr="00403D0A" w:rsidRDefault="003438D5" w:rsidP="00ED54AE">
            <w:pPr>
              <w:pStyle w:val="Default"/>
              <w:jc w:val="center"/>
              <w:rPr>
                <w:rFonts w:ascii="Avenir Next LT Pro" w:hAnsi="Avenir Next LT Pro" w:cstheme="minorHAnsi"/>
                <w:color w:val="auto"/>
                <w:u w:val="single"/>
              </w:rPr>
            </w:pPr>
          </w:p>
        </w:tc>
        <w:tc>
          <w:tcPr>
            <w:tcW w:w="4184" w:type="dxa"/>
          </w:tcPr>
          <w:p w14:paraId="53AEDA06" w14:textId="5D73E939" w:rsidR="003438D5" w:rsidRPr="00403D0A" w:rsidRDefault="003438D5" w:rsidP="0054159E">
            <w:pPr>
              <w:pStyle w:val="Default"/>
              <w:rPr>
                <w:rFonts w:ascii="Avenir Next LT Pro" w:hAnsi="Avenir Next LT Pro" w:cstheme="minorHAnsi"/>
                <w:i/>
                <w:color w:val="auto"/>
              </w:rPr>
            </w:pPr>
          </w:p>
        </w:tc>
        <w:tc>
          <w:tcPr>
            <w:tcW w:w="2914" w:type="dxa"/>
          </w:tcPr>
          <w:p w14:paraId="75EEF10B" w14:textId="77777777" w:rsidR="003438D5" w:rsidRPr="00403D0A" w:rsidRDefault="003438D5" w:rsidP="0079269F">
            <w:pPr>
              <w:pStyle w:val="Default"/>
              <w:jc w:val="center"/>
              <w:rPr>
                <w:rFonts w:ascii="Avenir Next LT Pro" w:hAnsi="Avenir Next LT Pro" w:cstheme="minorHAnsi"/>
                <w:i/>
                <w:color w:val="auto"/>
                <w:u w:val="single"/>
              </w:rPr>
            </w:pPr>
          </w:p>
        </w:tc>
      </w:tr>
      <w:tr w:rsidR="003438D5" w:rsidRPr="00403D0A" w14:paraId="1FCE9A0E" w14:textId="77777777" w:rsidTr="002D3620">
        <w:tc>
          <w:tcPr>
            <w:tcW w:w="2256" w:type="dxa"/>
            <w:shd w:val="clear" w:color="auto" w:fill="D9D9D9" w:themeFill="background1" w:themeFillShade="D9"/>
          </w:tcPr>
          <w:p w14:paraId="6845E34B" w14:textId="6CCAF221" w:rsidR="003438D5" w:rsidRPr="00403D0A" w:rsidRDefault="00052F07" w:rsidP="0079269F">
            <w:pPr>
              <w:pStyle w:val="Default"/>
              <w:jc w:val="center"/>
              <w:rPr>
                <w:rFonts w:ascii="Avenir Next LT Pro" w:hAnsi="Avenir Next LT Pro" w:cstheme="minorHAnsi"/>
                <w:i/>
                <w:color w:val="auto"/>
              </w:rPr>
            </w:pPr>
            <w:r>
              <w:rPr>
                <w:rFonts w:ascii="Avenir Next LT Pro" w:hAnsi="Avenir Next LT Pro" w:cstheme="minorHAnsi"/>
                <w:i/>
                <w:color w:val="auto"/>
              </w:rPr>
              <w:t>Wilson</w:t>
            </w:r>
          </w:p>
        </w:tc>
        <w:tc>
          <w:tcPr>
            <w:tcW w:w="1171" w:type="dxa"/>
            <w:shd w:val="clear" w:color="auto" w:fill="D9D9D9" w:themeFill="background1" w:themeFillShade="D9"/>
          </w:tcPr>
          <w:p w14:paraId="268A759A" w14:textId="0FD24F6A" w:rsidR="003438D5" w:rsidRPr="00403D0A" w:rsidRDefault="00ED54AE"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2</w:t>
            </w:r>
          </w:p>
        </w:tc>
        <w:tc>
          <w:tcPr>
            <w:tcW w:w="4184" w:type="dxa"/>
            <w:shd w:val="clear" w:color="auto" w:fill="D9D9D9" w:themeFill="background1" w:themeFillShade="D9"/>
          </w:tcPr>
          <w:p w14:paraId="5C2DAAEE" w14:textId="74DE50E5" w:rsidR="003438D5" w:rsidRPr="00403D0A" w:rsidRDefault="003438D5"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Reminders</w:t>
            </w:r>
          </w:p>
        </w:tc>
        <w:tc>
          <w:tcPr>
            <w:tcW w:w="2914" w:type="dxa"/>
            <w:shd w:val="clear" w:color="auto" w:fill="D9D9D9" w:themeFill="background1" w:themeFillShade="D9"/>
          </w:tcPr>
          <w:p w14:paraId="5F0361DF" w14:textId="583816B3" w:rsidR="003438D5" w:rsidRPr="00403D0A" w:rsidRDefault="003438D5"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N/A</w:t>
            </w:r>
          </w:p>
        </w:tc>
      </w:tr>
      <w:tr w:rsidR="003438D5" w:rsidRPr="00403D0A" w14:paraId="235AC3DD" w14:textId="77777777" w:rsidTr="002D3620">
        <w:tc>
          <w:tcPr>
            <w:tcW w:w="2256" w:type="dxa"/>
            <w:shd w:val="clear" w:color="auto" w:fill="D9D9D9" w:themeFill="background1" w:themeFillShade="D9"/>
          </w:tcPr>
          <w:p w14:paraId="53F8D018" w14:textId="77777777" w:rsidR="003438D5" w:rsidRPr="00403D0A" w:rsidRDefault="003438D5" w:rsidP="0079269F">
            <w:pPr>
              <w:pStyle w:val="Default"/>
              <w:jc w:val="center"/>
              <w:rPr>
                <w:rFonts w:ascii="Avenir Next LT Pro" w:hAnsi="Avenir Next LT Pro" w:cstheme="minorHAnsi"/>
                <w:color w:val="auto"/>
                <w:sz w:val="22"/>
                <w:szCs w:val="22"/>
                <w:highlight w:val="yellow"/>
                <w:u w:val="single"/>
              </w:rPr>
            </w:pPr>
          </w:p>
        </w:tc>
        <w:tc>
          <w:tcPr>
            <w:tcW w:w="1171" w:type="dxa"/>
          </w:tcPr>
          <w:p w14:paraId="78A35C66" w14:textId="6F9BA3BF" w:rsidR="003438D5" w:rsidRPr="00403D0A" w:rsidRDefault="00A17818" w:rsidP="00ED54AE">
            <w:pPr>
              <w:pStyle w:val="Default"/>
              <w:jc w:val="center"/>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2a</w:t>
            </w:r>
          </w:p>
        </w:tc>
        <w:tc>
          <w:tcPr>
            <w:tcW w:w="4184" w:type="dxa"/>
            <w:shd w:val="clear" w:color="auto" w:fill="auto"/>
          </w:tcPr>
          <w:p w14:paraId="0B540DBA" w14:textId="0CE32BD1" w:rsidR="003438D5" w:rsidRPr="00403D0A" w:rsidRDefault="003438D5"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 xml:space="preserve">This meeting </w:t>
            </w:r>
            <w:r w:rsidR="005A5F9C" w:rsidRPr="00403D0A">
              <w:rPr>
                <w:rFonts w:ascii="Avenir Next LT Pro" w:hAnsi="Avenir Next LT Pro" w:cstheme="minorHAnsi"/>
                <w:color w:val="auto"/>
                <w:sz w:val="22"/>
                <w:szCs w:val="22"/>
              </w:rPr>
              <w:t xml:space="preserve">is being </w:t>
            </w:r>
            <w:r w:rsidR="00AA04C8" w:rsidRPr="00403D0A">
              <w:rPr>
                <w:rFonts w:ascii="Avenir Next LT Pro" w:hAnsi="Avenir Next LT Pro" w:cstheme="minorHAnsi"/>
                <w:color w:val="auto"/>
                <w:sz w:val="22"/>
                <w:szCs w:val="22"/>
              </w:rPr>
              <w:t xml:space="preserve">recorded </w:t>
            </w:r>
            <w:r w:rsidR="00B21F6A" w:rsidRPr="00403D0A">
              <w:rPr>
                <w:rFonts w:ascii="Avenir Next LT Pro" w:hAnsi="Avenir Next LT Pro" w:cstheme="minorHAnsi"/>
                <w:color w:val="auto"/>
                <w:sz w:val="22"/>
                <w:szCs w:val="22"/>
              </w:rPr>
              <w:t>via Zoom.</w:t>
            </w:r>
          </w:p>
        </w:tc>
        <w:tc>
          <w:tcPr>
            <w:tcW w:w="2914" w:type="dxa"/>
            <w:shd w:val="clear" w:color="auto" w:fill="D9D9D9" w:themeFill="background1" w:themeFillShade="D9"/>
          </w:tcPr>
          <w:p w14:paraId="329F465A" w14:textId="77777777" w:rsidR="003438D5" w:rsidRPr="00403D0A" w:rsidRDefault="003438D5" w:rsidP="0079269F">
            <w:pPr>
              <w:pStyle w:val="Default"/>
              <w:jc w:val="center"/>
              <w:rPr>
                <w:rFonts w:ascii="Avenir Next LT Pro" w:hAnsi="Avenir Next LT Pro" w:cstheme="minorHAnsi"/>
                <w:i/>
                <w:color w:val="auto"/>
                <w:sz w:val="22"/>
                <w:szCs w:val="22"/>
                <w:highlight w:val="yellow"/>
                <w:u w:val="single"/>
              </w:rPr>
            </w:pPr>
          </w:p>
        </w:tc>
      </w:tr>
      <w:tr w:rsidR="00AA04C8" w:rsidRPr="00403D0A" w14:paraId="1DE840AC" w14:textId="77777777" w:rsidTr="002D3620">
        <w:tc>
          <w:tcPr>
            <w:tcW w:w="2256" w:type="dxa"/>
            <w:shd w:val="clear" w:color="auto" w:fill="D9D9D9" w:themeFill="background1" w:themeFillShade="D9"/>
          </w:tcPr>
          <w:p w14:paraId="346D0578" w14:textId="77777777" w:rsidR="00AA04C8" w:rsidRPr="00403D0A" w:rsidRDefault="00AA04C8" w:rsidP="0079269F">
            <w:pPr>
              <w:pStyle w:val="Default"/>
              <w:jc w:val="center"/>
              <w:rPr>
                <w:rFonts w:ascii="Avenir Next LT Pro" w:hAnsi="Avenir Next LT Pro" w:cstheme="minorHAnsi"/>
                <w:color w:val="auto"/>
                <w:sz w:val="22"/>
                <w:szCs w:val="22"/>
                <w:highlight w:val="yellow"/>
                <w:u w:val="single"/>
              </w:rPr>
            </w:pPr>
          </w:p>
        </w:tc>
        <w:tc>
          <w:tcPr>
            <w:tcW w:w="1171" w:type="dxa"/>
          </w:tcPr>
          <w:p w14:paraId="5577938D" w14:textId="6DA60D12" w:rsidR="00AA04C8" w:rsidRPr="00403D0A" w:rsidRDefault="00AA04C8" w:rsidP="00ED54AE">
            <w:pPr>
              <w:pStyle w:val="Default"/>
              <w:jc w:val="center"/>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2b</w:t>
            </w:r>
          </w:p>
        </w:tc>
        <w:tc>
          <w:tcPr>
            <w:tcW w:w="4184" w:type="dxa"/>
            <w:shd w:val="clear" w:color="auto" w:fill="auto"/>
          </w:tcPr>
          <w:p w14:paraId="67646296" w14:textId="42AA92D9" w:rsidR="00AA04C8" w:rsidRPr="00403D0A" w:rsidRDefault="00AA04C8"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 xml:space="preserve">We ask </w:t>
            </w:r>
            <w:r w:rsidR="00AC66B9">
              <w:rPr>
                <w:rFonts w:ascii="Avenir Next LT Pro" w:hAnsi="Avenir Next LT Pro" w:cstheme="minorHAnsi"/>
                <w:color w:val="auto"/>
                <w:sz w:val="22"/>
                <w:szCs w:val="22"/>
              </w:rPr>
              <w:t>members of the public to hold comments until public comments are being heard.</w:t>
            </w:r>
          </w:p>
        </w:tc>
        <w:tc>
          <w:tcPr>
            <w:tcW w:w="2914" w:type="dxa"/>
            <w:shd w:val="clear" w:color="auto" w:fill="D9D9D9" w:themeFill="background1" w:themeFillShade="D9"/>
          </w:tcPr>
          <w:p w14:paraId="1126F095" w14:textId="77777777" w:rsidR="00AA04C8" w:rsidRPr="00403D0A" w:rsidRDefault="00AA04C8" w:rsidP="0079269F">
            <w:pPr>
              <w:pStyle w:val="Default"/>
              <w:jc w:val="center"/>
              <w:rPr>
                <w:rFonts w:ascii="Avenir Next LT Pro" w:hAnsi="Avenir Next LT Pro" w:cstheme="minorHAnsi"/>
                <w:i/>
                <w:color w:val="auto"/>
                <w:sz w:val="22"/>
                <w:szCs w:val="22"/>
                <w:highlight w:val="yellow"/>
                <w:u w:val="single"/>
              </w:rPr>
            </w:pPr>
          </w:p>
        </w:tc>
      </w:tr>
      <w:tr w:rsidR="003438D5" w:rsidRPr="00403D0A" w14:paraId="547EA9B3" w14:textId="77777777" w:rsidTr="002D3620">
        <w:tc>
          <w:tcPr>
            <w:tcW w:w="2256" w:type="dxa"/>
            <w:shd w:val="clear" w:color="auto" w:fill="D9D9D9" w:themeFill="background1" w:themeFillShade="D9"/>
          </w:tcPr>
          <w:p w14:paraId="4BAD618C" w14:textId="08B24358" w:rsidR="003438D5" w:rsidRPr="00403D0A" w:rsidRDefault="00052F07" w:rsidP="0079269F">
            <w:pPr>
              <w:pStyle w:val="Default"/>
              <w:jc w:val="center"/>
              <w:rPr>
                <w:rFonts w:ascii="Avenir Next LT Pro" w:hAnsi="Avenir Next LT Pro" w:cstheme="minorHAnsi"/>
                <w:i/>
                <w:color w:val="auto"/>
              </w:rPr>
            </w:pPr>
            <w:r>
              <w:rPr>
                <w:rFonts w:ascii="Avenir Next LT Pro" w:hAnsi="Avenir Next LT Pro" w:cstheme="minorHAnsi"/>
                <w:i/>
                <w:color w:val="auto"/>
              </w:rPr>
              <w:t>Wilso</w:t>
            </w:r>
            <w:r w:rsidR="00EF04CB">
              <w:rPr>
                <w:rFonts w:ascii="Avenir Next LT Pro" w:hAnsi="Avenir Next LT Pro" w:cstheme="minorHAnsi"/>
                <w:i/>
                <w:color w:val="auto"/>
              </w:rPr>
              <w:t>n</w:t>
            </w:r>
          </w:p>
        </w:tc>
        <w:tc>
          <w:tcPr>
            <w:tcW w:w="1171" w:type="dxa"/>
            <w:shd w:val="clear" w:color="auto" w:fill="D9D9D9" w:themeFill="background1" w:themeFillShade="D9"/>
          </w:tcPr>
          <w:p w14:paraId="1016E65E" w14:textId="53E7DCCC" w:rsidR="003438D5" w:rsidRPr="00403D0A" w:rsidRDefault="00ED54AE" w:rsidP="00ED54AE">
            <w:pPr>
              <w:pStyle w:val="Default"/>
              <w:jc w:val="center"/>
              <w:rPr>
                <w:rFonts w:ascii="Avenir Next LT Pro" w:hAnsi="Avenir Next LT Pro" w:cstheme="minorHAnsi"/>
                <w:b/>
                <w:color w:val="auto"/>
              </w:rPr>
            </w:pPr>
            <w:r w:rsidRPr="00403D0A">
              <w:rPr>
                <w:rFonts w:ascii="Avenir Next LT Pro" w:hAnsi="Avenir Next LT Pro" w:cstheme="minorHAnsi"/>
                <w:b/>
                <w:color w:val="auto"/>
              </w:rPr>
              <w:t>3</w:t>
            </w:r>
          </w:p>
        </w:tc>
        <w:tc>
          <w:tcPr>
            <w:tcW w:w="4184" w:type="dxa"/>
            <w:shd w:val="clear" w:color="auto" w:fill="D9D9D9" w:themeFill="background1" w:themeFillShade="D9"/>
          </w:tcPr>
          <w:p w14:paraId="5584143F" w14:textId="5A5A43CC" w:rsidR="003438D5" w:rsidRPr="00403D0A" w:rsidRDefault="003438D5"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Additions or Adjustments to the Agenda</w:t>
            </w:r>
          </w:p>
        </w:tc>
        <w:tc>
          <w:tcPr>
            <w:tcW w:w="2914" w:type="dxa"/>
            <w:shd w:val="clear" w:color="auto" w:fill="D9D9D9" w:themeFill="background1" w:themeFillShade="D9"/>
          </w:tcPr>
          <w:p w14:paraId="47098D4D" w14:textId="2F790D36" w:rsidR="003438D5" w:rsidRPr="00403D0A" w:rsidRDefault="003438D5" w:rsidP="0079269F">
            <w:pPr>
              <w:pStyle w:val="Default"/>
              <w:jc w:val="center"/>
              <w:rPr>
                <w:rFonts w:ascii="Avenir Next LT Pro" w:hAnsi="Avenir Next LT Pro" w:cstheme="minorHAnsi"/>
                <w:i/>
                <w:color w:val="auto"/>
              </w:rPr>
            </w:pPr>
            <w:r w:rsidRPr="00403D0A">
              <w:rPr>
                <w:rFonts w:ascii="Avenir Next LT Pro" w:hAnsi="Avenir Next LT Pro" w:cstheme="minorHAnsi"/>
                <w:i/>
                <w:color w:val="auto"/>
              </w:rPr>
              <w:t>N/A</w:t>
            </w:r>
          </w:p>
        </w:tc>
      </w:tr>
      <w:tr w:rsidR="003438D5" w:rsidRPr="00403D0A" w14:paraId="2644FA2F" w14:textId="77777777" w:rsidTr="002D3620">
        <w:tc>
          <w:tcPr>
            <w:tcW w:w="2256" w:type="dxa"/>
          </w:tcPr>
          <w:p w14:paraId="0A304DDF" w14:textId="7643DDDC" w:rsidR="00317EF6" w:rsidRPr="00403D0A" w:rsidRDefault="00317EF6" w:rsidP="00317EF6">
            <w:pPr>
              <w:pStyle w:val="Default"/>
              <w:rPr>
                <w:rFonts w:ascii="Avenir Next LT Pro" w:hAnsi="Avenir Next LT Pro" w:cstheme="minorHAnsi"/>
                <w:color w:val="auto"/>
                <w:u w:val="single"/>
              </w:rPr>
            </w:pPr>
          </w:p>
        </w:tc>
        <w:tc>
          <w:tcPr>
            <w:tcW w:w="1171" w:type="dxa"/>
          </w:tcPr>
          <w:p w14:paraId="2DB67359" w14:textId="77777777" w:rsidR="003438D5" w:rsidRPr="00403D0A" w:rsidRDefault="003438D5" w:rsidP="00ED54AE">
            <w:pPr>
              <w:pStyle w:val="Default"/>
              <w:jc w:val="center"/>
              <w:rPr>
                <w:rFonts w:ascii="Avenir Next LT Pro" w:hAnsi="Avenir Next LT Pro" w:cstheme="minorHAnsi"/>
                <w:b/>
                <w:color w:val="auto"/>
              </w:rPr>
            </w:pPr>
          </w:p>
        </w:tc>
        <w:tc>
          <w:tcPr>
            <w:tcW w:w="4184" w:type="dxa"/>
          </w:tcPr>
          <w:p w14:paraId="7A282306" w14:textId="69CA8808" w:rsidR="00FD4614" w:rsidRPr="00403D0A" w:rsidRDefault="00FD4614" w:rsidP="0054159E">
            <w:pPr>
              <w:pStyle w:val="Default"/>
              <w:rPr>
                <w:rFonts w:ascii="Avenir Next LT Pro" w:hAnsi="Avenir Next LT Pro" w:cstheme="minorHAnsi"/>
                <w:b/>
                <w:color w:val="auto"/>
              </w:rPr>
            </w:pPr>
          </w:p>
        </w:tc>
        <w:tc>
          <w:tcPr>
            <w:tcW w:w="2914" w:type="dxa"/>
          </w:tcPr>
          <w:p w14:paraId="70D4942A" w14:textId="77777777" w:rsidR="003438D5" w:rsidRPr="00403D0A" w:rsidRDefault="003438D5" w:rsidP="0079269F">
            <w:pPr>
              <w:pStyle w:val="Default"/>
              <w:jc w:val="center"/>
              <w:rPr>
                <w:rFonts w:ascii="Avenir Next LT Pro" w:hAnsi="Avenir Next LT Pro" w:cstheme="minorHAnsi"/>
                <w:i/>
                <w:color w:val="auto"/>
                <w:u w:val="single"/>
              </w:rPr>
            </w:pPr>
          </w:p>
        </w:tc>
      </w:tr>
      <w:tr w:rsidR="00E932C0" w:rsidRPr="00403D0A" w14:paraId="4B89563D" w14:textId="77777777" w:rsidTr="002D3620">
        <w:tc>
          <w:tcPr>
            <w:tcW w:w="2256" w:type="dxa"/>
            <w:shd w:val="clear" w:color="auto" w:fill="D9D9D9" w:themeFill="background1" w:themeFillShade="D9"/>
          </w:tcPr>
          <w:p w14:paraId="168676D9" w14:textId="77777777" w:rsidR="00E932C0" w:rsidRPr="00403D0A" w:rsidRDefault="00E932C0" w:rsidP="0079269F">
            <w:pPr>
              <w:pStyle w:val="Default"/>
              <w:jc w:val="center"/>
              <w:rPr>
                <w:rFonts w:ascii="Avenir Next LT Pro" w:hAnsi="Avenir Next LT Pro" w:cstheme="minorHAnsi"/>
                <w:color w:val="auto"/>
                <w:u w:val="single"/>
              </w:rPr>
            </w:pPr>
          </w:p>
        </w:tc>
        <w:tc>
          <w:tcPr>
            <w:tcW w:w="1171" w:type="dxa"/>
            <w:shd w:val="clear" w:color="auto" w:fill="D9D9D9" w:themeFill="background1" w:themeFillShade="D9"/>
          </w:tcPr>
          <w:p w14:paraId="3F8A2931" w14:textId="6EBE4F2E" w:rsidR="00E932C0" w:rsidRDefault="00E932C0" w:rsidP="00ED54AE">
            <w:pPr>
              <w:pStyle w:val="Default"/>
              <w:jc w:val="center"/>
              <w:rPr>
                <w:rFonts w:ascii="Avenir Next LT Pro" w:hAnsi="Avenir Next LT Pro" w:cstheme="minorHAnsi"/>
                <w:b/>
                <w:color w:val="auto"/>
              </w:rPr>
            </w:pPr>
            <w:r>
              <w:rPr>
                <w:rFonts w:ascii="Avenir Next LT Pro" w:hAnsi="Avenir Next LT Pro" w:cstheme="minorHAnsi"/>
                <w:b/>
                <w:color w:val="auto"/>
              </w:rPr>
              <w:t>4</w:t>
            </w:r>
          </w:p>
        </w:tc>
        <w:tc>
          <w:tcPr>
            <w:tcW w:w="4184" w:type="dxa"/>
            <w:shd w:val="clear" w:color="auto" w:fill="D9D9D9" w:themeFill="background1" w:themeFillShade="D9"/>
          </w:tcPr>
          <w:p w14:paraId="325B05C8" w14:textId="595F0D59" w:rsidR="00E932C0" w:rsidRDefault="00E932C0" w:rsidP="0054159E">
            <w:pPr>
              <w:pStyle w:val="Default"/>
              <w:rPr>
                <w:rFonts w:ascii="Avenir Next LT Pro" w:hAnsi="Avenir Next LT Pro" w:cstheme="minorHAnsi"/>
                <w:b/>
                <w:color w:val="auto"/>
              </w:rPr>
            </w:pPr>
            <w:r>
              <w:rPr>
                <w:rFonts w:ascii="Avenir Next LT Pro" w:hAnsi="Avenir Next LT Pro" w:cstheme="minorHAnsi"/>
                <w:b/>
                <w:color w:val="auto"/>
              </w:rPr>
              <w:t>Public Comment</w:t>
            </w:r>
            <w:r w:rsidR="00D93198">
              <w:rPr>
                <w:rFonts w:ascii="Avenir Next LT Pro" w:hAnsi="Avenir Next LT Pro" w:cstheme="minorHAnsi"/>
                <w:b/>
                <w:color w:val="auto"/>
              </w:rPr>
              <w:t>*</w:t>
            </w:r>
          </w:p>
        </w:tc>
        <w:tc>
          <w:tcPr>
            <w:tcW w:w="2914" w:type="dxa"/>
            <w:shd w:val="clear" w:color="auto" w:fill="D9D9D9" w:themeFill="background1" w:themeFillShade="D9"/>
          </w:tcPr>
          <w:p w14:paraId="68F9A059" w14:textId="77777777" w:rsidR="00E932C0" w:rsidRPr="00403D0A" w:rsidRDefault="00E932C0" w:rsidP="0079269F">
            <w:pPr>
              <w:pStyle w:val="Default"/>
              <w:jc w:val="center"/>
              <w:rPr>
                <w:rFonts w:ascii="Avenir Next LT Pro" w:hAnsi="Avenir Next LT Pro" w:cstheme="minorHAnsi"/>
                <w:i/>
                <w:color w:val="auto"/>
                <w:u w:val="single"/>
              </w:rPr>
            </w:pPr>
          </w:p>
        </w:tc>
      </w:tr>
      <w:tr w:rsidR="0034113A" w:rsidRPr="00403D0A" w14:paraId="0C595377" w14:textId="77777777" w:rsidTr="002D3620">
        <w:tc>
          <w:tcPr>
            <w:tcW w:w="2256" w:type="dxa"/>
            <w:shd w:val="clear" w:color="auto" w:fill="auto"/>
          </w:tcPr>
          <w:p w14:paraId="1D0EBFF0" w14:textId="77777777" w:rsidR="0034113A" w:rsidRPr="00403D0A" w:rsidRDefault="0034113A" w:rsidP="0079269F">
            <w:pPr>
              <w:pStyle w:val="Default"/>
              <w:jc w:val="center"/>
              <w:rPr>
                <w:rFonts w:ascii="Avenir Next LT Pro" w:hAnsi="Avenir Next LT Pro" w:cstheme="minorHAnsi"/>
                <w:color w:val="auto"/>
                <w:u w:val="single"/>
              </w:rPr>
            </w:pPr>
          </w:p>
        </w:tc>
        <w:tc>
          <w:tcPr>
            <w:tcW w:w="1171" w:type="dxa"/>
            <w:shd w:val="clear" w:color="auto" w:fill="auto"/>
          </w:tcPr>
          <w:p w14:paraId="59E617D1" w14:textId="77777777" w:rsidR="0034113A" w:rsidRDefault="0034113A" w:rsidP="00ED54AE">
            <w:pPr>
              <w:pStyle w:val="Default"/>
              <w:jc w:val="center"/>
              <w:rPr>
                <w:rFonts w:ascii="Avenir Next LT Pro" w:hAnsi="Avenir Next LT Pro" w:cstheme="minorHAnsi"/>
                <w:b/>
                <w:color w:val="auto"/>
              </w:rPr>
            </w:pPr>
          </w:p>
        </w:tc>
        <w:tc>
          <w:tcPr>
            <w:tcW w:w="4184" w:type="dxa"/>
            <w:shd w:val="clear" w:color="auto" w:fill="auto"/>
          </w:tcPr>
          <w:p w14:paraId="6B2C82E7" w14:textId="77777777" w:rsidR="0034113A" w:rsidRDefault="0034113A" w:rsidP="0054159E">
            <w:pPr>
              <w:pStyle w:val="Default"/>
              <w:rPr>
                <w:rFonts w:ascii="Avenir Next LT Pro" w:hAnsi="Avenir Next LT Pro" w:cstheme="minorHAnsi"/>
                <w:b/>
                <w:color w:val="auto"/>
              </w:rPr>
            </w:pPr>
          </w:p>
        </w:tc>
        <w:tc>
          <w:tcPr>
            <w:tcW w:w="2914" w:type="dxa"/>
            <w:shd w:val="clear" w:color="auto" w:fill="auto"/>
          </w:tcPr>
          <w:p w14:paraId="25A6D580" w14:textId="77777777" w:rsidR="0034113A" w:rsidRPr="00403D0A" w:rsidRDefault="0034113A" w:rsidP="0079269F">
            <w:pPr>
              <w:pStyle w:val="Default"/>
              <w:jc w:val="center"/>
              <w:rPr>
                <w:rFonts w:ascii="Avenir Next LT Pro" w:hAnsi="Avenir Next LT Pro" w:cstheme="minorHAnsi"/>
                <w:i/>
                <w:color w:val="auto"/>
                <w:u w:val="single"/>
              </w:rPr>
            </w:pPr>
          </w:p>
        </w:tc>
      </w:tr>
      <w:tr w:rsidR="00E44780" w:rsidRPr="00403D0A" w14:paraId="05A49CB5" w14:textId="77777777" w:rsidTr="002D3620">
        <w:tc>
          <w:tcPr>
            <w:tcW w:w="2256" w:type="dxa"/>
            <w:shd w:val="clear" w:color="auto" w:fill="D9D9D9" w:themeFill="background1" w:themeFillShade="D9"/>
          </w:tcPr>
          <w:p w14:paraId="7CA7C7D5" w14:textId="77777777" w:rsidR="00E44780" w:rsidRPr="00403D0A" w:rsidRDefault="00E44780" w:rsidP="0079269F">
            <w:pPr>
              <w:pStyle w:val="Default"/>
              <w:jc w:val="center"/>
              <w:rPr>
                <w:rFonts w:ascii="Avenir Next LT Pro" w:hAnsi="Avenir Next LT Pro" w:cstheme="minorHAnsi"/>
                <w:color w:val="auto"/>
                <w:u w:val="single"/>
              </w:rPr>
            </w:pPr>
          </w:p>
        </w:tc>
        <w:tc>
          <w:tcPr>
            <w:tcW w:w="1171" w:type="dxa"/>
            <w:shd w:val="clear" w:color="auto" w:fill="D9D9D9" w:themeFill="background1" w:themeFillShade="D9"/>
          </w:tcPr>
          <w:p w14:paraId="4BAA1E4E" w14:textId="4C6C5EC3" w:rsidR="00E44780" w:rsidRDefault="002C1450" w:rsidP="00ED54AE">
            <w:pPr>
              <w:pStyle w:val="Default"/>
              <w:jc w:val="center"/>
              <w:rPr>
                <w:rFonts w:ascii="Avenir Next LT Pro" w:hAnsi="Avenir Next LT Pro" w:cstheme="minorHAnsi"/>
                <w:b/>
                <w:color w:val="auto"/>
              </w:rPr>
            </w:pPr>
            <w:r>
              <w:rPr>
                <w:rFonts w:ascii="Avenir Next LT Pro" w:hAnsi="Avenir Next LT Pro" w:cstheme="minorHAnsi"/>
                <w:b/>
                <w:color w:val="auto"/>
              </w:rPr>
              <w:t>5</w:t>
            </w:r>
          </w:p>
        </w:tc>
        <w:tc>
          <w:tcPr>
            <w:tcW w:w="4184" w:type="dxa"/>
            <w:shd w:val="clear" w:color="auto" w:fill="D9D9D9" w:themeFill="background1" w:themeFillShade="D9"/>
          </w:tcPr>
          <w:p w14:paraId="58596DC7" w14:textId="70AA6673" w:rsidR="00E44780" w:rsidRDefault="004A23BB" w:rsidP="0054159E">
            <w:pPr>
              <w:pStyle w:val="Default"/>
              <w:rPr>
                <w:rFonts w:ascii="Avenir Next LT Pro" w:hAnsi="Avenir Next LT Pro" w:cstheme="minorHAnsi"/>
                <w:b/>
                <w:color w:val="auto"/>
              </w:rPr>
            </w:pPr>
            <w:r>
              <w:rPr>
                <w:rFonts w:ascii="Avenir Next LT Pro" w:hAnsi="Avenir Next LT Pro" w:cstheme="minorHAnsi"/>
                <w:b/>
                <w:color w:val="auto"/>
              </w:rPr>
              <w:t>Presentations</w:t>
            </w:r>
          </w:p>
        </w:tc>
        <w:tc>
          <w:tcPr>
            <w:tcW w:w="2914" w:type="dxa"/>
            <w:shd w:val="clear" w:color="auto" w:fill="D9D9D9" w:themeFill="background1" w:themeFillShade="D9"/>
          </w:tcPr>
          <w:p w14:paraId="79D54428" w14:textId="77777777" w:rsidR="00E44780" w:rsidRPr="00403D0A" w:rsidRDefault="00E44780" w:rsidP="0079269F">
            <w:pPr>
              <w:pStyle w:val="Default"/>
              <w:jc w:val="center"/>
              <w:rPr>
                <w:rFonts w:ascii="Avenir Next LT Pro" w:hAnsi="Avenir Next LT Pro" w:cstheme="minorHAnsi"/>
                <w:i/>
                <w:color w:val="auto"/>
                <w:u w:val="single"/>
              </w:rPr>
            </w:pPr>
          </w:p>
        </w:tc>
      </w:tr>
      <w:tr w:rsidR="004A23BB" w:rsidRPr="00403D0A" w14:paraId="3967A1E2" w14:textId="77777777" w:rsidTr="002D3620">
        <w:tc>
          <w:tcPr>
            <w:tcW w:w="2256" w:type="dxa"/>
            <w:shd w:val="clear" w:color="auto" w:fill="auto"/>
          </w:tcPr>
          <w:p w14:paraId="651BE867" w14:textId="1172C3DF" w:rsidR="004A23BB" w:rsidRPr="00585953" w:rsidRDefault="00376005" w:rsidP="0079269F">
            <w:pPr>
              <w:pStyle w:val="Default"/>
              <w:jc w:val="center"/>
              <w:rPr>
                <w:rFonts w:ascii="Avenir Next LT Pro" w:hAnsi="Avenir Next LT Pro" w:cstheme="minorHAnsi"/>
                <w:i/>
                <w:iCs/>
                <w:color w:val="auto"/>
              </w:rPr>
            </w:pPr>
            <w:r>
              <w:rPr>
                <w:rFonts w:ascii="Avenir Next LT Pro" w:hAnsi="Avenir Next LT Pro" w:cstheme="minorHAnsi"/>
                <w:i/>
                <w:iCs/>
                <w:color w:val="auto"/>
              </w:rPr>
              <w:t>Jeremy</w:t>
            </w:r>
          </w:p>
        </w:tc>
        <w:tc>
          <w:tcPr>
            <w:tcW w:w="1171" w:type="dxa"/>
            <w:shd w:val="clear" w:color="auto" w:fill="auto"/>
          </w:tcPr>
          <w:p w14:paraId="7AAF9E72" w14:textId="214AEF8F" w:rsidR="004A23BB" w:rsidRPr="00376005" w:rsidRDefault="00376005" w:rsidP="00ED54AE">
            <w:pPr>
              <w:pStyle w:val="Default"/>
              <w:jc w:val="center"/>
              <w:rPr>
                <w:rFonts w:ascii="Avenir Next LT Pro" w:hAnsi="Avenir Next LT Pro" w:cstheme="minorHAnsi"/>
                <w:bCs/>
                <w:color w:val="auto"/>
              </w:rPr>
            </w:pPr>
            <w:r w:rsidRPr="00376005">
              <w:rPr>
                <w:rFonts w:ascii="Avenir Next LT Pro" w:hAnsi="Avenir Next LT Pro" w:cstheme="minorHAnsi"/>
                <w:bCs/>
                <w:color w:val="auto"/>
              </w:rPr>
              <w:t>5a</w:t>
            </w:r>
          </w:p>
        </w:tc>
        <w:tc>
          <w:tcPr>
            <w:tcW w:w="4184" w:type="dxa"/>
            <w:shd w:val="clear" w:color="auto" w:fill="auto"/>
          </w:tcPr>
          <w:p w14:paraId="3E5E62E4" w14:textId="0B51388E" w:rsidR="004A23BB" w:rsidRPr="00376005" w:rsidRDefault="00376005" w:rsidP="0054159E">
            <w:pPr>
              <w:pStyle w:val="Default"/>
              <w:rPr>
                <w:rFonts w:ascii="Avenir Next LT Pro" w:hAnsi="Avenir Next LT Pro" w:cstheme="minorHAnsi"/>
                <w:bCs/>
                <w:color w:val="auto"/>
              </w:rPr>
            </w:pPr>
            <w:r>
              <w:rPr>
                <w:rFonts w:ascii="Avenir Next LT Pro" w:hAnsi="Avenir Next LT Pro" w:cstheme="minorHAnsi"/>
                <w:bCs/>
                <w:color w:val="auto"/>
              </w:rPr>
              <w:t>Manpower</w:t>
            </w:r>
          </w:p>
        </w:tc>
        <w:tc>
          <w:tcPr>
            <w:tcW w:w="2914" w:type="dxa"/>
            <w:shd w:val="clear" w:color="auto" w:fill="auto"/>
          </w:tcPr>
          <w:p w14:paraId="460498D3" w14:textId="3321C54D" w:rsidR="004A23BB" w:rsidRPr="000C5E11" w:rsidRDefault="00376005" w:rsidP="0079269F">
            <w:pPr>
              <w:pStyle w:val="Default"/>
              <w:jc w:val="center"/>
              <w:rPr>
                <w:rFonts w:ascii="Avenir Next LT Pro" w:hAnsi="Avenir Next LT Pro" w:cstheme="minorHAnsi"/>
                <w:i/>
                <w:color w:val="auto"/>
              </w:rPr>
            </w:pPr>
            <w:r>
              <w:rPr>
                <w:rFonts w:ascii="Avenir Next LT Pro" w:hAnsi="Avenir Next LT Pro" w:cstheme="minorHAnsi"/>
                <w:i/>
                <w:color w:val="auto"/>
              </w:rPr>
              <w:t>Organization and Operation</w:t>
            </w:r>
          </w:p>
        </w:tc>
      </w:tr>
      <w:tr w:rsidR="003529FF" w:rsidRPr="00403D0A" w14:paraId="761491F2" w14:textId="77777777" w:rsidTr="002D3620">
        <w:tc>
          <w:tcPr>
            <w:tcW w:w="2256" w:type="dxa"/>
            <w:shd w:val="clear" w:color="auto" w:fill="D9D9D9" w:themeFill="background1" w:themeFillShade="D9"/>
          </w:tcPr>
          <w:p w14:paraId="2AC59438" w14:textId="77777777" w:rsidR="003529FF" w:rsidRPr="00403D0A" w:rsidRDefault="003529FF" w:rsidP="0079269F">
            <w:pPr>
              <w:pStyle w:val="Default"/>
              <w:jc w:val="center"/>
              <w:rPr>
                <w:rFonts w:ascii="Avenir Next LT Pro" w:hAnsi="Avenir Next LT Pro" w:cstheme="minorHAnsi"/>
                <w:color w:val="auto"/>
                <w:u w:val="single"/>
              </w:rPr>
            </w:pPr>
          </w:p>
        </w:tc>
        <w:tc>
          <w:tcPr>
            <w:tcW w:w="1171" w:type="dxa"/>
            <w:shd w:val="clear" w:color="auto" w:fill="D9D9D9" w:themeFill="background1" w:themeFillShade="D9"/>
          </w:tcPr>
          <w:p w14:paraId="78D3E5DB" w14:textId="5A63D63B" w:rsidR="003529FF" w:rsidRPr="00403D0A" w:rsidRDefault="002C1450" w:rsidP="00ED54AE">
            <w:pPr>
              <w:pStyle w:val="Default"/>
              <w:jc w:val="center"/>
              <w:rPr>
                <w:rFonts w:ascii="Avenir Next LT Pro" w:hAnsi="Avenir Next LT Pro" w:cstheme="minorHAnsi"/>
                <w:b/>
                <w:color w:val="auto"/>
              </w:rPr>
            </w:pPr>
            <w:r>
              <w:rPr>
                <w:rFonts w:ascii="Avenir Next LT Pro" w:hAnsi="Avenir Next LT Pro" w:cstheme="minorHAnsi"/>
                <w:b/>
                <w:color w:val="auto"/>
              </w:rPr>
              <w:t>6</w:t>
            </w:r>
          </w:p>
        </w:tc>
        <w:tc>
          <w:tcPr>
            <w:tcW w:w="4184" w:type="dxa"/>
            <w:shd w:val="clear" w:color="auto" w:fill="D9D9D9" w:themeFill="background1" w:themeFillShade="D9"/>
          </w:tcPr>
          <w:p w14:paraId="742607A1" w14:textId="6B8F3D0E" w:rsidR="003529FF" w:rsidRPr="00403D0A" w:rsidRDefault="003529FF" w:rsidP="0054159E">
            <w:pPr>
              <w:pStyle w:val="Default"/>
              <w:rPr>
                <w:rFonts w:ascii="Avenir Next LT Pro" w:hAnsi="Avenir Next LT Pro" w:cstheme="minorHAnsi"/>
                <w:b/>
                <w:color w:val="auto"/>
              </w:rPr>
            </w:pPr>
            <w:r>
              <w:rPr>
                <w:rFonts w:ascii="Avenir Next LT Pro" w:hAnsi="Avenir Next LT Pro" w:cstheme="minorHAnsi"/>
                <w:b/>
                <w:color w:val="auto"/>
              </w:rPr>
              <w:t>Old Business</w:t>
            </w:r>
          </w:p>
        </w:tc>
        <w:tc>
          <w:tcPr>
            <w:tcW w:w="2914" w:type="dxa"/>
            <w:shd w:val="clear" w:color="auto" w:fill="D9D9D9" w:themeFill="background1" w:themeFillShade="D9"/>
          </w:tcPr>
          <w:p w14:paraId="71FF9C1A" w14:textId="77777777" w:rsidR="003529FF" w:rsidRPr="00403D0A" w:rsidRDefault="003529FF" w:rsidP="0079269F">
            <w:pPr>
              <w:pStyle w:val="Default"/>
              <w:jc w:val="center"/>
              <w:rPr>
                <w:rFonts w:ascii="Avenir Next LT Pro" w:hAnsi="Avenir Next LT Pro" w:cstheme="minorHAnsi"/>
                <w:i/>
                <w:color w:val="auto"/>
                <w:u w:val="single"/>
              </w:rPr>
            </w:pPr>
          </w:p>
        </w:tc>
      </w:tr>
      <w:tr w:rsidR="00C23865" w:rsidRPr="00403D0A" w14:paraId="34896149" w14:textId="77777777" w:rsidTr="002D3620">
        <w:tc>
          <w:tcPr>
            <w:tcW w:w="2256" w:type="dxa"/>
            <w:shd w:val="clear" w:color="auto" w:fill="auto"/>
          </w:tcPr>
          <w:p w14:paraId="7C5AD86D" w14:textId="69B833E8" w:rsidR="00C23865" w:rsidRPr="004B1A29" w:rsidRDefault="00C23865" w:rsidP="0079269F">
            <w:pPr>
              <w:pStyle w:val="Default"/>
              <w:jc w:val="center"/>
              <w:rPr>
                <w:rFonts w:ascii="Avenir Next LT Pro" w:hAnsi="Avenir Next LT Pro" w:cstheme="minorHAnsi"/>
                <w:i/>
                <w:iCs/>
                <w:color w:val="auto"/>
              </w:rPr>
            </w:pPr>
          </w:p>
        </w:tc>
        <w:tc>
          <w:tcPr>
            <w:tcW w:w="1171" w:type="dxa"/>
            <w:shd w:val="clear" w:color="auto" w:fill="auto"/>
          </w:tcPr>
          <w:p w14:paraId="442DC52F" w14:textId="54660AC6" w:rsidR="00C23865" w:rsidRPr="00B73C8F" w:rsidRDefault="00C23865" w:rsidP="00ED54AE">
            <w:pPr>
              <w:pStyle w:val="Default"/>
              <w:jc w:val="center"/>
              <w:rPr>
                <w:rFonts w:ascii="Avenir Next LT Pro" w:hAnsi="Avenir Next LT Pro" w:cstheme="minorHAnsi"/>
                <w:bCs/>
                <w:color w:val="auto"/>
                <w:highlight w:val="yellow"/>
              </w:rPr>
            </w:pPr>
          </w:p>
        </w:tc>
        <w:tc>
          <w:tcPr>
            <w:tcW w:w="4184" w:type="dxa"/>
            <w:shd w:val="clear" w:color="auto" w:fill="auto"/>
          </w:tcPr>
          <w:p w14:paraId="2AF27205" w14:textId="0C955350" w:rsidR="00C23865" w:rsidRPr="00B73C8F" w:rsidRDefault="00020C91" w:rsidP="0054159E">
            <w:pPr>
              <w:pStyle w:val="Default"/>
              <w:rPr>
                <w:rFonts w:ascii="Avenir Next LT Pro" w:hAnsi="Avenir Next LT Pro" w:cstheme="minorHAnsi"/>
                <w:bCs/>
                <w:color w:val="auto"/>
                <w:highlight w:val="yellow"/>
              </w:rPr>
            </w:pPr>
            <w:r w:rsidRPr="00020C91">
              <w:rPr>
                <w:rFonts w:ascii="Avenir Next LT Pro" w:hAnsi="Avenir Next LT Pro" w:cstheme="minorHAnsi"/>
                <w:bCs/>
                <w:color w:val="auto"/>
              </w:rPr>
              <w:t>None</w:t>
            </w:r>
          </w:p>
        </w:tc>
        <w:tc>
          <w:tcPr>
            <w:tcW w:w="2914" w:type="dxa"/>
            <w:shd w:val="clear" w:color="auto" w:fill="auto"/>
          </w:tcPr>
          <w:p w14:paraId="320CEA68" w14:textId="7DE936B9" w:rsidR="00C23865" w:rsidRPr="00B73C8F" w:rsidRDefault="00C23865" w:rsidP="0079269F">
            <w:pPr>
              <w:pStyle w:val="Default"/>
              <w:jc w:val="center"/>
              <w:rPr>
                <w:rFonts w:ascii="Avenir Next LT Pro" w:hAnsi="Avenir Next LT Pro" w:cstheme="minorHAnsi"/>
                <w:i/>
                <w:color w:val="auto"/>
                <w:highlight w:val="yellow"/>
              </w:rPr>
            </w:pPr>
          </w:p>
        </w:tc>
      </w:tr>
      <w:tr w:rsidR="00420D13" w:rsidRPr="00403D0A" w14:paraId="4BD08420" w14:textId="77777777" w:rsidTr="002D3620">
        <w:tc>
          <w:tcPr>
            <w:tcW w:w="2256" w:type="dxa"/>
            <w:shd w:val="clear" w:color="auto" w:fill="D9D9D9" w:themeFill="background1" w:themeFillShade="D9"/>
          </w:tcPr>
          <w:p w14:paraId="0BEB9903" w14:textId="77777777" w:rsidR="00420D13" w:rsidRPr="00403D0A" w:rsidRDefault="00420D13" w:rsidP="0079269F">
            <w:pPr>
              <w:pStyle w:val="Default"/>
              <w:jc w:val="center"/>
              <w:rPr>
                <w:rFonts w:ascii="Avenir Next LT Pro" w:hAnsi="Avenir Next LT Pro" w:cstheme="minorHAnsi"/>
                <w:color w:val="auto"/>
                <w:u w:val="single"/>
              </w:rPr>
            </w:pPr>
          </w:p>
        </w:tc>
        <w:tc>
          <w:tcPr>
            <w:tcW w:w="1171" w:type="dxa"/>
            <w:shd w:val="clear" w:color="auto" w:fill="D9D9D9" w:themeFill="background1" w:themeFillShade="D9"/>
          </w:tcPr>
          <w:p w14:paraId="6859BE09" w14:textId="0EDD1EDD" w:rsidR="00420D13" w:rsidRPr="00403D0A" w:rsidRDefault="002C1450" w:rsidP="00ED54AE">
            <w:pPr>
              <w:pStyle w:val="Default"/>
              <w:jc w:val="center"/>
              <w:rPr>
                <w:rFonts w:ascii="Avenir Next LT Pro" w:hAnsi="Avenir Next LT Pro" w:cstheme="minorHAnsi"/>
                <w:b/>
                <w:color w:val="auto"/>
              </w:rPr>
            </w:pPr>
            <w:r>
              <w:rPr>
                <w:rFonts w:ascii="Avenir Next LT Pro" w:hAnsi="Avenir Next LT Pro" w:cstheme="minorHAnsi"/>
                <w:b/>
                <w:color w:val="auto"/>
              </w:rPr>
              <w:t>7</w:t>
            </w:r>
          </w:p>
        </w:tc>
        <w:tc>
          <w:tcPr>
            <w:tcW w:w="4184" w:type="dxa"/>
            <w:shd w:val="clear" w:color="auto" w:fill="D9D9D9" w:themeFill="background1" w:themeFillShade="D9"/>
          </w:tcPr>
          <w:p w14:paraId="55DC5714" w14:textId="044967C2" w:rsidR="00420D13" w:rsidRPr="00403D0A" w:rsidRDefault="004823F6"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Requires Notification to and A</w:t>
            </w:r>
            <w:r w:rsidR="00971724" w:rsidRPr="00403D0A">
              <w:rPr>
                <w:rFonts w:ascii="Avenir Next LT Pro" w:hAnsi="Avenir Next LT Pro" w:cstheme="minorHAnsi"/>
                <w:b/>
                <w:color w:val="auto"/>
              </w:rPr>
              <w:t>cceptance by the Commission</w:t>
            </w:r>
          </w:p>
        </w:tc>
        <w:tc>
          <w:tcPr>
            <w:tcW w:w="2914" w:type="dxa"/>
            <w:shd w:val="clear" w:color="auto" w:fill="D9D9D9" w:themeFill="background1" w:themeFillShade="D9"/>
          </w:tcPr>
          <w:p w14:paraId="0105851E" w14:textId="77777777" w:rsidR="00420D13" w:rsidRPr="00403D0A" w:rsidRDefault="00420D13" w:rsidP="0079269F">
            <w:pPr>
              <w:pStyle w:val="Default"/>
              <w:jc w:val="center"/>
              <w:rPr>
                <w:rFonts w:ascii="Avenir Next LT Pro" w:hAnsi="Avenir Next LT Pro" w:cstheme="minorHAnsi"/>
                <w:i/>
                <w:color w:val="auto"/>
                <w:u w:val="single"/>
              </w:rPr>
            </w:pPr>
          </w:p>
        </w:tc>
      </w:tr>
      <w:tr w:rsidR="00E623D1" w:rsidRPr="00403D0A" w14:paraId="7ECA637C" w14:textId="77777777" w:rsidTr="002D3620">
        <w:tc>
          <w:tcPr>
            <w:tcW w:w="2256" w:type="dxa"/>
            <w:shd w:val="clear" w:color="auto" w:fill="auto"/>
          </w:tcPr>
          <w:p w14:paraId="5E119A87" w14:textId="75866E6E" w:rsidR="00E623D1" w:rsidRDefault="00060F55" w:rsidP="0079269F">
            <w:pPr>
              <w:pStyle w:val="Default"/>
              <w:jc w:val="center"/>
              <w:rPr>
                <w:rFonts w:ascii="Avenir Next LT Pro" w:hAnsi="Avenir Next LT Pro" w:cstheme="minorHAnsi"/>
                <w:i/>
                <w:iCs/>
                <w:color w:val="auto"/>
              </w:rPr>
            </w:pPr>
            <w:r>
              <w:rPr>
                <w:rFonts w:ascii="Avenir Next LT Pro" w:hAnsi="Avenir Next LT Pro" w:cstheme="minorHAnsi"/>
                <w:i/>
                <w:iCs/>
                <w:color w:val="auto"/>
              </w:rPr>
              <w:t>Wilson/</w:t>
            </w:r>
            <w:r w:rsidR="00E13200">
              <w:rPr>
                <w:rFonts w:ascii="Avenir Next LT Pro" w:hAnsi="Avenir Next LT Pro" w:cstheme="minorHAnsi"/>
                <w:i/>
                <w:iCs/>
                <w:color w:val="auto"/>
              </w:rPr>
              <w:t>Jeremy</w:t>
            </w:r>
          </w:p>
        </w:tc>
        <w:tc>
          <w:tcPr>
            <w:tcW w:w="1171" w:type="dxa"/>
            <w:shd w:val="clear" w:color="auto" w:fill="auto"/>
          </w:tcPr>
          <w:p w14:paraId="646208E7" w14:textId="16C24C8E" w:rsidR="00E623D1" w:rsidRDefault="002C1450"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00E623D1">
              <w:rPr>
                <w:rFonts w:ascii="Avenir Next LT Pro" w:hAnsi="Avenir Next LT Pro" w:cstheme="minorHAnsi"/>
                <w:bCs/>
                <w:color w:val="auto"/>
                <w:sz w:val="22"/>
                <w:szCs w:val="22"/>
              </w:rPr>
              <w:t>a</w:t>
            </w:r>
          </w:p>
        </w:tc>
        <w:tc>
          <w:tcPr>
            <w:tcW w:w="4184" w:type="dxa"/>
            <w:shd w:val="clear" w:color="auto" w:fill="auto"/>
          </w:tcPr>
          <w:p w14:paraId="0BF5BC9D" w14:textId="71B0E837" w:rsidR="00E623D1" w:rsidRDefault="00E03B0F" w:rsidP="006841A5">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New Governing Board Members:</w:t>
            </w:r>
          </w:p>
          <w:p w14:paraId="11204201" w14:textId="77483820" w:rsidR="001876AA" w:rsidRDefault="001876AA" w:rsidP="00482A8E">
            <w:pPr>
              <w:pStyle w:val="Default"/>
              <w:numPr>
                <w:ilvl w:val="0"/>
                <w:numId w:val="4"/>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Baxter Academy for Technology and Science – Jana </w:t>
            </w:r>
            <w:proofErr w:type="spellStart"/>
            <w:r>
              <w:rPr>
                <w:rFonts w:ascii="Avenir Next LT Pro" w:hAnsi="Avenir Next LT Pro" w:cstheme="minorHAnsi"/>
                <w:bCs/>
                <w:color w:val="auto"/>
                <w:sz w:val="22"/>
                <w:szCs w:val="22"/>
              </w:rPr>
              <w:t>Lapoint</w:t>
            </w:r>
            <w:proofErr w:type="spellEnd"/>
            <w:r>
              <w:rPr>
                <w:rFonts w:ascii="Avenir Next LT Pro" w:hAnsi="Avenir Next LT Pro" w:cstheme="minorHAnsi"/>
                <w:bCs/>
                <w:color w:val="auto"/>
                <w:sz w:val="22"/>
                <w:szCs w:val="22"/>
              </w:rPr>
              <w:t xml:space="preserve"> </w:t>
            </w:r>
            <w:r>
              <w:rPr>
                <w:rFonts w:ascii="Avenir Next LT Pro" w:hAnsi="Avenir Next LT Pro" w:cstheme="minorHAnsi"/>
                <w:b/>
                <w:i/>
                <w:iCs/>
                <w:color w:val="auto"/>
                <w:sz w:val="22"/>
                <w:szCs w:val="22"/>
              </w:rPr>
              <w:t>(Attached)</w:t>
            </w:r>
          </w:p>
          <w:p w14:paraId="4844AE9F" w14:textId="42494D1E" w:rsidR="00100D78" w:rsidRPr="004D5AE1" w:rsidRDefault="00100D78" w:rsidP="00482A8E">
            <w:pPr>
              <w:pStyle w:val="Default"/>
              <w:numPr>
                <w:ilvl w:val="0"/>
                <w:numId w:val="4"/>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Maine Academy of Natural Sciences – Whitney King </w:t>
            </w:r>
            <w:r>
              <w:rPr>
                <w:rFonts w:ascii="Avenir Next LT Pro" w:hAnsi="Avenir Next LT Pro" w:cstheme="minorHAnsi"/>
                <w:b/>
                <w:i/>
                <w:iCs/>
                <w:color w:val="auto"/>
                <w:sz w:val="22"/>
                <w:szCs w:val="22"/>
              </w:rPr>
              <w:t>(Attached)</w:t>
            </w:r>
          </w:p>
          <w:p w14:paraId="2E9F482A" w14:textId="5BC40D7D" w:rsidR="004D5AE1" w:rsidRDefault="004D5AE1" w:rsidP="00482A8E">
            <w:pPr>
              <w:pStyle w:val="Default"/>
              <w:numPr>
                <w:ilvl w:val="0"/>
                <w:numId w:val="4"/>
              </w:numPr>
              <w:rPr>
                <w:rFonts w:ascii="Avenir Next LT Pro" w:hAnsi="Avenir Next LT Pro" w:cstheme="minorHAnsi"/>
                <w:bCs/>
                <w:color w:val="auto"/>
                <w:sz w:val="22"/>
                <w:szCs w:val="22"/>
              </w:rPr>
            </w:pPr>
            <w:r>
              <w:rPr>
                <w:rFonts w:ascii="Avenir Next LT Pro" w:hAnsi="Avenir Next LT Pro" w:cstheme="minorHAnsi"/>
                <w:color w:val="auto"/>
                <w:sz w:val="22"/>
                <w:szCs w:val="22"/>
              </w:rPr>
              <w:lastRenderedPageBreak/>
              <w:t>Maine Academy of Natural Sciences – Ann</w:t>
            </w:r>
            <w:r w:rsidR="002E2A6D">
              <w:rPr>
                <w:rFonts w:ascii="Avenir Next LT Pro" w:hAnsi="Avenir Next LT Pro" w:cstheme="minorHAnsi"/>
                <w:color w:val="auto"/>
                <w:sz w:val="22"/>
                <w:szCs w:val="22"/>
              </w:rPr>
              <w:t>a</w:t>
            </w:r>
            <w:r>
              <w:rPr>
                <w:rFonts w:ascii="Avenir Next LT Pro" w:hAnsi="Avenir Next LT Pro" w:cstheme="minorHAnsi"/>
                <w:color w:val="auto"/>
                <w:sz w:val="22"/>
                <w:szCs w:val="22"/>
              </w:rPr>
              <w:t xml:space="preserve"> Perkins</w:t>
            </w:r>
            <w:r w:rsidR="00A05A4A">
              <w:rPr>
                <w:rFonts w:ascii="Avenir Next LT Pro" w:hAnsi="Avenir Next LT Pro" w:cstheme="minorHAnsi"/>
                <w:color w:val="auto"/>
                <w:sz w:val="22"/>
                <w:szCs w:val="22"/>
              </w:rPr>
              <w:t xml:space="preserve"> </w:t>
            </w:r>
            <w:r w:rsidR="00A05A4A">
              <w:rPr>
                <w:rFonts w:ascii="Avenir Next LT Pro" w:hAnsi="Avenir Next LT Pro" w:cstheme="minorHAnsi"/>
                <w:b/>
                <w:bCs/>
                <w:i/>
                <w:iCs/>
                <w:color w:val="auto"/>
                <w:sz w:val="22"/>
                <w:szCs w:val="22"/>
              </w:rPr>
              <w:t>(Attached)</w:t>
            </w:r>
          </w:p>
          <w:p w14:paraId="2AC97A59" w14:textId="64450E5B" w:rsidR="00282787" w:rsidRDefault="006368FE" w:rsidP="00482A8E">
            <w:pPr>
              <w:pStyle w:val="Default"/>
              <w:numPr>
                <w:ilvl w:val="0"/>
                <w:numId w:val="4"/>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Maine Virtual Academy – Nicholas Gannon </w:t>
            </w:r>
            <w:r>
              <w:rPr>
                <w:rFonts w:ascii="Avenir Next LT Pro" w:hAnsi="Avenir Next LT Pro" w:cstheme="minorHAnsi"/>
                <w:b/>
                <w:i/>
                <w:iCs/>
                <w:color w:val="auto"/>
                <w:sz w:val="22"/>
                <w:szCs w:val="22"/>
              </w:rPr>
              <w:t>(Attached)</w:t>
            </w:r>
          </w:p>
          <w:p w14:paraId="4A8FF291" w14:textId="77777777" w:rsidR="00013417" w:rsidRDefault="00F54955" w:rsidP="00B73C8F">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Resignations:</w:t>
            </w:r>
          </w:p>
          <w:p w14:paraId="1FFC7A49" w14:textId="5CBA5561" w:rsidR="00C61983" w:rsidRPr="00B73C8F" w:rsidRDefault="00C61983" w:rsidP="00482A8E">
            <w:pPr>
              <w:pStyle w:val="Default"/>
              <w:numPr>
                <w:ilvl w:val="0"/>
                <w:numId w:val="4"/>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Maine Virtual Academy – Kim Whitman</w:t>
            </w:r>
          </w:p>
        </w:tc>
        <w:tc>
          <w:tcPr>
            <w:tcW w:w="2914" w:type="dxa"/>
            <w:shd w:val="clear" w:color="auto" w:fill="auto"/>
          </w:tcPr>
          <w:p w14:paraId="33EBF95E" w14:textId="169F3DB6" w:rsidR="00E623D1" w:rsidRDefault="00B96F3C" w:rsidP="0079269F">
            <w:pPr>
              <w:pStyle w:val="Default"/>
              <w:jc w:val="center"/>
              <w:rPr>
                <w:rFonts w:ascii="Avenir Next LT Pro" w:hAnsi="Avenir Next LT Pro" w:cstheme="minorHAnsi"/>
                <w:i/>
                <w:color w:val="auto"/>
              </w:rPr>
            </w:pPr>
            <w:r>
              <w:rPr>
                <w:rFonts w:ascii="Avenir Next LT Pro" w:hAnsi="Avenir Next LT Pro" w:cstheme="minorHAnsi"/>
                <w:i/>
                <w:color w:val="auto"/>
              </w:rPr>
              <w:lastRenderedPageBreak/>
              <w:t>Authorizing/Monitoring</w:t>
            </w:r>
          </w:p>
        </w:tc>
      </w:tr>
      <w:tr w:rsidR="00F7211F" w:rsidRPr="00403D0A" w14:paraId="2E383505" w14:textId="77777777" w:rsidTr="002D3620">
        <w:tc>
          <w:tcPr>
            <w:tcW w:w="2256" w:type="dxa"/>
            <w:shd w:val="clear" w:color="auto" w:fill="auto"/>
          </w:tcPr>
          <w:p w14:paraId="2BABC285" w14:textId="664BE3FB" w:rsidR="00F7211F" w:rsidRDefault="00042FF9" w:rsidP="0079269F">
            <w:pPr>
              <w:pStyle w:val="Default"/>
              <w:jc w:val="center"/>
              <w:rPr>
                <w:rFonts w:ascii="Avenir Next LT Pro" w:hAnsi="Avenir Next LT Pro" w:cstheme="minorHAnsi"/>
                <w:i/>
                <w:iCs/>
                <w:color w:val="auto"/>
              </w:rPr>
            </w:pPr>
            <w:r>
              <w:rPr>
                <w:rFonts w:ascii="Avenir Next LT Pro" w:hAnsi="Avenir Next LT Pro" w:cstheme="minorHAnsi"/>
                <w:i/>
                <w:iCs/>
                <w:color w:val="auto"/>
              </w:rPr>
              <w:t>Jim</w:t>
            </w:r>
          </w:p>
        </w:tc>
        <w:tc>
          <w:tcPr>
            <w:tcW w:w="1171" w:type="dxa"/>
            <w:shd w:val="clear" w:color="auto" w:fill="auto"/>
          </w:tcPr>
          <w:p w14:paraId="7752242E" w14:textId="07CBA18C" w:rsidR="00F7211F" w:rsidRDefault="002C1450"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7</w:t>
            </w:r>
            <w:r w:rsidR="007573FF">
              <w:rPr>
                <w:rFonts w:ascii="Avenir Next LT Pro" w:hAnsi="Avenir Next LT Pro" w:cstheme="minorHAnsi"/>
                <w:bCs/>
                <w:color w:val="auto"/>
                <w:sz w:val="22"/>
                <w:szCs w:val="22"/>
              </w:rPr>
              <w:t>b</w:t>
            </w:r>
          </w:p>
        </w:tc>
        <w:tc>
          <w:tcPr>
            <w:tcW w:w="4184" w:type="dxa"/>
            <w:shd w:val="clear" w:color="auto" w:fill="auto"/>
          </w:tcPr>
          <w:p w14:paraId="2542FDEF" w14:textId="0047E45D" w:rsidR="00F7211F" w:rsidRPr="00BB40A4" w:rsidRDefault="00042FF9" w:rsidP="006841A5">
            <w:pPr>
              <w:pStyle w:val="Default"/>
              <w:rPr>
                <w:rFonts w:ascii="Avenir Next LT Pro" w:hAnsi="Avenir Next LT Pro" w:cstheme="minorHAnsi"/>
                <w:b/>
                <w:i/>
                <w:iCs/>
                <w:color w:val="auto"/>
                <w:sz w:val="22"/>
                <w:szCs w:val="22"/>
              </w:rPr>
            </w:pPr>
            <w:r>
              <w:rPr>
                <w:rFonts w:ascii="Avenir Next LT Pro" w:hAnsi="Avenir Next LT Pro" w:cstheme="minorHAnsi"/>
                <w:bCs/>
                <w:color w:val="auto"/>
                <w:sz w:val="22"/>
                <w:szCs w:val="22"/>
              </w:rPr>
              <w:t>To Consider and Accept FY21 Budget vs. Actual – End of Year Report</w:t>
            </w:r>
            <w:r w:rsidR="00BB40A4">
              <w:rPr>
                <w:rFonts w:ascii="Avenir Next LT Pro" w:hAnsi="Avenir Next LT Pro" w:cstheme="minorHAnsi"/>
                <w:bCs/>
                <w:color w:val="auto"/>
                <w:sz w:val="22"/>
                <w:szCs w:val="22"/>
              </w:rPr>
              <w:t xml:space="preserve"> </w:t>
            </w:r>
            <w:r w:rsidR="00BB40A4">
              <w:rPr>
                <w:rFonts w:ascii="Avenir Next LT Pro" w:hAnsi="Avenir Next LT Pro" w:cstheme="minorHAnsi"/>
                <w:b/>
                <w:i/>
                <w:iCs/>
                <w:color w:val="auto"/>
                <w:sz w:val="22"/>
                <w:szCs w:val="22"/>
              </w:rPr>
              <w:t>(Attached)</w:t>
            </w:r>
          </w:p>
        </w:tc>
        <w:tc>
          <w:tcPr>
            <w:tcW w:w="2914" w:type="dxa"/>
            <w:shd w:val="clear" w:color="auto" w:fill="auto"/>
          </w:tcPr>
          <w:p w14:paraId="1614922B" w14:textId="3E07BD32" w:rsidR="00F7211F" w:rsidRDefault="00042FF9" w:rsidP="0079269F">
            <w:pPr>
              <w:pStyle w:val="Default"/>
              <w:jc w:val="center"/>
              <w:rPr>
                <w:rFonts w:ascii="Avenir Next LT Pro" w:hAnsi="Avenir Next LT Pro" w:cstheme="minorHAnsi"/>
                <w:i/>
                <w:color w:val="auto"/>
              </w:rPr>
            </w:pPr>
            <w:r>
              <w:rPr>
                <w:rFonts w:ascii="Avenir Next LT Pro" w:hAnsi="Avenir Next LT Pro" w:cstheme="minorHAnsi"/>
                <w:i/>
                <w:color w:val="auto"/>
              </w:rPr>
              <w:t>Organization and Operation</w:t>
            </w:r>
          </w:p>
        </w:tc>
      </w:tr>
      <w:tr w:rsidR="003E72DA" w:rsidRPr="00403D0A" w14:paraId="636438CB" w14:textId="77777777" w:rsidTr="002D3620">
        <w:tc>
          <w:tcPr>
            <w:tcW w:w="2256" w:type="dxa"/>
            <w:shd w:val="clear" w:color="auto" w:fill="D9D9D9" w:themeFill="background1" w:themeFillShade="D9"/>
          </w:tcPr>
          <w:p w14:paraId="3C921C2B" w14:textId="77777777" w:rsidR="003E72DA" w:rsidRPr="00403D0A" w:rsidRDefault="003E72DA" w:rsidP="0079269F">
            <w:pPr>
              <w:pStyle w:val="Default"/>
              <w:jc w:val="center"/>
              <w:rPr>
                <w:rFonts w:ascii="Avenir Next LT Pro" w:hAnsi="Avenir Next LT Pro" w:cstheme="minorHAnsi"/>
                <w:color w:val="auto"/>
                <w:u w:val="single"/>
              </w:rPr>
            </w:pPr>
          </w:p>
        </w:tc>
        <w:tc>
          <w:tcPr>
            <w:tcW w:w="1171" w:type="dxa"/>
            <w:shd w:val="clear" w:color="auto" w:fill="D9D9D9" w:themeFill="background1" w:themeFillShade="D9"/>
          </w:tcPr>
          <w:p w14:paraId="4C4F7476" w14:textId="096CB97B" w:rsidR="003E72DA" w:rsidRPr="00403D0A" w:rsidRDefault="002C1450" w:rsidP="00ED54AE">
            <w:pPr>
              <w:pStyle w:val="Default"/>
              <w:jc w:val="center"/>
              <w:rPr>
                <w:rFonts w:ascii="Avenir Next LT Pro" w:hAnsi="Avenir Next LT Pro" w:cstheme="minorHAnsi"/>
                <w:b/>
                <w:color w:val="auto"/>
              </w:rPr>
            </w:pPr>
            <w:r>
              <w:rPr>
                <w:rFonts w:ascii="Avenir Next LT Pro" w:hAnsi="Avenir Next LT Pro" w:cstheme="minorHAnsi"/>
                <w:b/>
                <w:color w:val="auto"/>
              </w:rPr>
              <w:t>8</w:t>
            </w:r>
          </w:p>
        </w:tc>
        <w:tc>
          <w:tcPr>
            <w:tcW w:w="4184" w:type="dxa"/>
            <w:shd w:val="clear" w:color="auto" w:fill="D9D9D9" w:themeFill="background1" w:themeFillShade="D9"/>
          </w:tcPr>
          <w:p w14:paraId="1F33C0B7" w14:textId="271CB4F8" w:rsidR="003E72DA" w:rsidRPr="00403D0A" w:rsidRDefault="003E72DA"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Requires Approval by the Commission</w:t>
            </w:r>
          </w:p>
        </w:tc>
        <w:tc>
          <w:tcPr>
            <w:tcW w:w="2914" w:type="dxa"/>
            <w:shd w:val="clear" w:color="auto" w:fill="D9D9D9" w:themeFill="background1" w:themeFillShade="D9"/>
          </w:tcPr>
          <w:p w14:paraId="1F74EAE6" w14:textId="77777777" w:rsidR="003E72DA" w:rsidRPr="00403D0A" w:rsidRDefault="003E72DA" w:rsidP="0079269F">
            <w:pPr>
              <w:pStyle w:val="Default"/>
              <w:jc w:val="center"/>
              <w:rPr>
                <w:rFonts w:ascii="Avenir Next LT Pro" w:hAnsi="Avenir Next LT Pro" w:cstheme="minorHAnsi"/>
                <w:i/>
                <w:color w:val="auto"/>
                <w:u w:val="single"/>
              </w:rPr>
            </w:pPr>
          </w:p>
        </w:tc>
      </w:tr>
      <w:tr w:rsidR="003E72DA" w:rsidRPr="00403D0A" w14:paraId="7FC73764" w14:textId="77777777" w:rsidTr="002D3620">
        <w:tc>
          <w:tcPr>
            <w:tcW w:w="2256" w:type="dxa"/>
          </w:tcPr>
          <w:p w14:paraId="13E191A6" w14:textId="663A6C1C" w:rsidR="003E72DA" w:rsidRPr="003E7C7E" w:rsidRDefault="00FA00BD"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Wilson</w:t>
            </w:r>
          </w:p>
        </w:tc>
        <w:tc>
          <w:tcPr>
            <w:tcW w:w="1171" w:type="dxa"/>
          </w:tcPr>
          <w:p w14:paraId="4F9D3DC8" w14:textId="441ECB90" w:rsidR="003E72DA" w:rsidRPr="003E7C7E" w:rsidRDefault="002C1450" w:rsidP="00ED54AE">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8</w:t>
            </w:r>
            <w:r w:rsidR="003E72DA" w:rsidRPr="003E7C7E">
              <w:rPr>
                <w:rFonts w:ascii="Avenir Next LT Pro" w:hAnsi="Avenir Next LT Pro" w:cstheme="minorHAnsi"/>
                <w:bCs/>
                <w:color w:val="auto"/>
                <w:sz w:val="22"/>
                <w:szCs w:val="22"/>
              </w:rPr>
              <w:t>a</w:t>
            </w:r>
          </w:p>
        </w:tc>
        <w:tc>
          <w:tcPr>
            <w:tcW w:w="4184" w:type="dxa"/>
          </w:tcPr>
          <w:p w14:paraId="5E580F80" w14:textId="12206695" w:rsidR="003E72DA" w:rsidRPr="00D02974" w:rsidRDefault="00FE5317" w:rsidP="0054159E">
            <w:pPr>
              <w:pStyle w:val="Default"/>
              <w:rPr>
                <w:rFonts w:ascii="Avenir Next LT Pro" w:hAnsi="Avenir Next LT Pro" w:cstheme="minorBidi"/>
                <w:b/>
                <w:bCs/>
                <w:i/>
                <w:iCs/>
                <w:color w:val="auto"/>
                <w:sz w:val="22"/>
                <w:szCs w:val="22"/>
              </w:rPr>
            </w:pPr>
            <w:r>
              <w:rPr>
                <w:rFonts w:ascii="Avenir Next LT Pro" w:hAnsi="Avenir Next LT Pro" w:cstheme="minorBidi"/>
                <w:color w:val="auto"/>
                <w:sz w:val="22"/>
                <w:szCs w:val="22"/>
              </w:rPr>
              <w:t xml:space="preserve">To Consider and Approve </w:t>
            </w:r>
            <w:r w:rsidR="003E72DA" w:rsidRPr="003E7C7E">
              <w:rPr>
                <w:rFonts w:ascii="Avenir Next LT Pro" w:hAnsi="Avenir Next LT Pro" w:cstheme="minorBidi"/>
                <w:color w:val="auto"/>
                <w:sz w:val="22"/>
                <w:szCs w:val="22"/>
              </w:rPr>
              <w:t xml:space="preserve">Minutes from the </w:t>
            </w:r>
            <w:r w:rsidR="00B73C8F">
              <w:rPr>
                <w:rFonts w:ascii="Avenir Next LT Pro" w:hAnsi="Avenir Next LT Pro" w:cstheme="minorBidi"/>
                <w:color w:val="auto"/>
                <w:sz w:val="22"/>
                <w:szCs w:val="22"/>
              </w:rPr>
              <w:t>July 13</w:t>
            </w:r>
            <w:r w:rsidR="008F7FB3" w:rsidRPr="003E7C7E">
              <w:rPr>
                <w:rFonts w:ascii="Avenir Next LT Pro" w:hAnsi="Avenir Next LT Pro" w:cstheme="minorBidi"/>
                <w:color w:val="auto"/>
                <w:sz w:val="22"/>
                <w:szCs w:val="22"/>
              </w:rPr>
              <w:t>,</w:t>
            </w:r>
            <w:r w:rsidR="003E72DA" w:rsidRPr="003E7C7E">
              <w:rPr>
                <w:rFonts w:ascii="Avenir Next LT Pro" w:hAnsi="Avenir Next LT Pro" w:cstheme="minorBidi"/>
                <w:color w:val="auto"/>
                <w:sz w:val="22"/>
                <w:szCs w:val="22"/>
              </w:rPr>
              <w:t xml:space="preserve"> 202</w:t>
            </w:r>
            <w:r w:rsidR="00C80670" w:rsidRPr="003E7C7E">
              <w:rPr>
                <w:rFonts w:ascii="Avenir Next LT Pro" w:hAnsi="Avenir Next LT Pro" w:cstheme="minorBidi"/>
                <w:color w:val="auto"/>
                <w:sz w:val="22"/>
                <w:szCs w:val="22"/>
              </w:rPr>
              <w:t>1</w:t>
            </w:r>
            <w:r w:rsidR="003E72DA" w:rsidRPr="003E7C7E">
              <w:rPr>
                <w:rFonts w:ascii="Avenir Next LT Pro" w:hAnsi="Avenir Next LT Pro" w:cstheme="minorBidi"/>
                <w:color w:val="auto"/>
                <w:sz w:val="22"/>
                <w:szCs w:val="22"/>
              </w:rPr>
              <w:t xml:space="preserve"> Business Meeting</w:t>
            </w:r>
            <w:r w:rsidR="00D02974">
              <w:rPr>
                <w:rFonts w:ascii="Avenir Next LT Pro" w:hAnsi="Avenir Next LT Pro" w:cstheme="minorBidi"/>
                <w:color w:val="auto"/>
                <w:sz w:val="22"/>
                <w:szCs w:val="22"/>
              </w:rPr>
              <w:t xml:space="preserve"> </w:t>
            </w:r>
            <w:r w:rsidR="00D02974">
              <w:rPr>
                <w:rFonts w:ascii="Avenir Next LT Pro" w:hAnsi="Avenir Next LT Pro" w:cstheme="minorBidi"/>
                <w:b/>
                <w:bCs/>
                <w:i/>
                <w:iCs/>
                <w:color w:val="auto"/>
                <w:sz w:val="22"/>
                <w:szCs w:val="22"/>
              </w:rPr>
              <w:t>(Attached)</w:t>
            </w:r>
          </w:p>
        </w:tc>
        <w:tc>
          <w:tcPr>
            <w:tcW w:w="2914" w:type="dxa"/>
          </w:tcPr>
          <w:p w14:paraId="73578647" w14:textId="472F88D8" w:rsidR="003E72DA" w:rsidRPr="003E7C7E" w:rsidRDefault="003E72DA" w:rsidP="0079269F">
            <w:pPr>
              <w:pStyle w:val="Default"/>
              <w:jc w:val="center"/>
              <w:rPr>
                <w:rFonts w:ascii="Avenir Next LT Pro" w:hAnsi="Avenir Next LT Pro" w:cstheme="minorHAnsi"/>
                <w:i/>
                <w:color w:val="auto"/>
                <w:sz w:val="22"/>
                <w:szCs w:val="22"/>
              </w:rPr>
            </w:pPr>
            <w:r w:rsidRPr="003E7C7E">
              <w:rPr>
                <w:rFonts w:ascii="Avenir Next LT Pro" w:hAnsi="Avenir Next LT Pro" w:cstheme="minorHAnsi"/>
                <w:i/>
                <w:color w:val="auto"/>
                <w:sz w:val="22"/>
                <w:szCs w:val="22"/>
              </w:rPr>
              <w:t>Organization and Operation</w:t>
            </w:r>
          </w:p>
        </w:tc>
      </w:tr>
      <w:tr w:rsidR="00DD08DA" w:rsidRPr="00403D0A" w14:paraId="39369732" w14:textId="77777777" w:rsidTr="002D3620">
        <w:tc>
          <w:tcPr>
            <w:tcW w:w="2256" w:type="dxa"/>
          </w:tcPr>
          <w:p w14:paraId="087D61F3" w14:textId="0031A1DB" w:rsidR="00DD08DA" w:rsidRPr="003E7C7E" w:rsidRDefault="00594D4E"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Wilson</w:t>
            </w:r>
            <w:r w:rsidR="004052A1">
              <w:rPr>
                <w:rFonts w:ascii="Avenir Next LT Pro" w:hAnsi="Avenir Next LT Pro" w:cstheme="minorHAnsi"/>
                <w:i/>
                <w:iCs/>
                <w:color w:val="auto"/>
                <w:sz w:val="22"/>
                <w:szCs w:val="22"/>
              </w:rPr>
              <w:t>/Gina</w:t>
            </w:r>
          </w:p>
        </w:tc>
        <w:tc>
          <w:tcPr>
            <w:tcW w:w="1171" w:type="dxa"/>
          </w:tcPr>
          <w:p w14:paraId="4D236BB0" w14:textId="367DDD9F" w:rsidR="00DD08DA" w:rsidRPr="0B2EE736" w:rsidRDefault="002C1450"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8</w:t>
            </w:r>
            <w:r w:rsidR="00B73C8F">
              <w:rPr>
                <w:rFonts w:ascii="Avenir Next LT Pro" w:hAnsi="Avenir Next LT Pro" w:cstheme="minorBidi"/>
                <w:color w:val="auto"/>
                <w:sz w:val="22"/>
                <w:szCs w:val="22"/>
              </w:rPr>
              <w:t>b</w:t>
            </w:r>
          </w:p>
        </w:tc>
        <w:tc>
          <w:tcPr>
            <w:tcW w:w="4184" w:type="dxa"/>
          </w:tcPr>
          <w:p w14:paraId="62E7128E" w14:textId="3C1810BB" w:rsidR="00DD08DA" w:rsidRPr="00474D2A" w:rsidRDefault="00DD08DA" w:rsidP="2E329E83">
            <w:pPr>
              <w:pStyle w:val="Default"/>
              <w:rPr>
                <w:rFonts w:ascii="Avenir Next LT Pro" w:hAnsi="Avenir Next LT Pro" w:cstheme="minorBidi"/>
                <w:b/>
                <w:bCs/>
                <w:i/>
                <w:iCs/>
                <w:color w:val="auto"/>
                <w:sz w:val="22"/>
                <w:szCs w:val="22"/>
              </w:rPr>
            </w:pPr>
            <w:r>
              <w:rPr>
                <w:rFonts w:ascii="Avenir Next LT Pro" w:hAnsi="Avenir Next LT Pro" w:cstheme="minorBidi"/>
                <w:color w:val="auto"/>
                <w:sz w:val="22"/>
                <w:szCs w:val="22"/>
              </w:rPr>
              <w:t xml:space="preserve">To Consider and Approve </w:t>
            </w:r>
            <w:r w:rsidR="00B73C8F">
              <w:rPr>
                <w:rFonts w:ascii="Avenir Next LT Pro" w:hAnsi="Avenir Next LT Pro" w:cstheme="minorBidi"/>
                <w:color w:val="auto"/>
                <w:sz w:val="22"/>
                <w:szCs w:val="22"/>
              </w:rPr>
              <w:t>Second</w:t>
            </w:r>
            <w:r w:rsidR="390F12B9" w:rsidRPr="00646DD0">
              <w:rPr>
                <w:rFonts w:ascii="Avenir Next LT Pro" w:hAnsi="Avenir Next LT Pro" w:cstheme="minorBidi"/>
                <w:color w:val="auto"/>
                <w:sz w:val="22"/>
                <w:szCs w:val="22"/>
              </w:rPr>
              <w:t xml:space="preserve"> Reading</w:t>
            </w:r>
            <w:r w:rsidR="00646DD0">
              <w:rPr>
                <w:rFonts w:ascii="Avenir Next LT Pro" w:hAnsi="Avenir Next LT Pro" w:cstheme="minorBidi"/>
                <w:color w:val="auto"/>
                <w:sz w:val="22"/>
                <w:szCs w:val="22"/>
              </w:rPr>
              <w:t xml:space="preserve"> </w:t>
            </w:r>
            <w:r>
              <w:rPr>
                <w:rFonts w:ascii="Avenir Next LT Pro" w:hAnsi="Avenir Next LT Pro" w:cstheme="minorBidi"/>
                <w:color w:val="auto"/>
                <w:sz w:val="22"/>
                <w:szCs w:val="22"/>
              </w:rPr>
              <w:t>Remote Meeting Policy</w:t>
            </w:r>
            <w:r w:rsidR="00474D2A">
              <w:rPr>
                <w:rFonts w:ascii="Avenir Next LT Pro" w:hAnsi="Avenir Next LT Pro" w:cstheme="minorBidi"/>
                <w:color w:val="auto"/>
                <w:sz w:val="22"/>
                <w:szCs w:val="22"/>
              </w:rPr>
              <w:t xml:space="preserve"> </w:t>
            </w:r>
            <w:r w:rsidR="00474D2A">
              <w:rPr>
                <w:rFonts w:ascii="Avenir Next LT Pro" w:hAnsi="Avenir Next LT Pro" w:cstheme="minorBidi"/>
                <w:b/>
                <w:bCs/>
                <w:i/>
                <w:iCs/>
                <w:color w:val="auto"/>
                <w:sz w:val="22"/>
                <w:szCs w:val="22"/>
              </w:rPr>
              <w:t>(Attached)</w:t>
            </w:r>
          </w:p>
        </w:tc>
        <w:tc>
          <w:tcPr>
            <w:tcW w:w="2914" w:type="dxa"/>
          </w:tcPr>
          <w:p w14:paraId="55BFC6B3" w14:textId="37B14FBB" w:rsidR="00DD08DA" w:rsidRDefault="00DD08DA"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212DA5" w:rsidRPr="00403D0A" w14:paraId="64FA5105" w14:textId="77777777" w:rsidTr="002D3620">
        <w:tc>
          <w:tcPr>
            <w:tcW w:w="2256" w:type="dxa"/>
          </w:tcPr>
          <w:p w14:paraId="7B7B9615" w14:textId="6C064A77" w:rsidR="00212DA5" w:rsidRDefault="00D02974" w:rsidP="0079269F">
            <w:pPr>
              <w:pStyle w:val="Default"/>
              <w:jc w:val="center"/>
              <w:rPr>
                <w:rFonts w:ascii="Avenir Next LT Pro" w:hAnsi="Avenir Next LT Pro" w:cstheme="minorHAnsi"/>
                <w:i/>
                <w:iCs/>
                <w:color w:val="auto"/>
                <w:sz w:val="22"/>
                <w:szCs w:val="22"/>
              </w:rPr>
            </w:pPr>
            <w:r>
              <w:rPr>
                <w:rFonts w:ascii="Avenir Next LT Pro" w:hAnsi="Avenir Next LT Pro" w:cstheme="minorHAnsi"/>
                <w:i/>
                <w:iCs/>
                <w:color w:val="auto"/>
                <w:sz w:val="22"/>
                <w:szCs w:val="22"/>
              </w:rPr>
              <w:t>Jeremy</w:t>
            </w:r>
          </w:p>
        </w:tc>
        <w:tc>
          <w:tcPr>
            <w:tcW w:w="1171" w:type="dxa"/>
          </w:tcPr>
          <w:p w14:paraId="4F39A9D3" w14:textId="55CC9F6E" w:rsidR="00212DA5" w:rsidRDefault="00D02974"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8c</w:t>
            </w:r>
          </w:p>
        </w:tc>
        <w:tc>
          <w:tcPr>
            <w:tcW w:w="4184" w:type="dxa"/>
          </w:tcPr>
          <w:p w14:paraId="7234E9C7" w14:textId="6AE5A47F" w:rsidR="00212DA5" w:rsidRPr="00D02974" w:rsidRDefault="00D02974" w:rsidP="2E329E83">
            <w:pPr>
              <w:pStyle w:val="Default"/>
              <w:rPr>
                <w:rFonts w:ascii="Avenir Next LT Pro" w:hAnsi="Avenir Next LT Pro" w:cstheme="minorBidi"/>
                <w:b/>
                <w:bCs/>
                <w:i/>
                <w:iCs/>
                <w:color w:val="auto"/>
                <w:sz w:val="22"/>
                <w:szCs w:val="22"/>
              </w:rPr>
            </w:pPr>
            <w:r>
              <w:rPr>
                <w:rFonts w:ascii="Avenir Next LT Pro" w:hAnsi="Avenir Next LT Pro" w:cstheme="minorBidi"/>
                <w:color w:val="auto"/>
                <w:sz w:val="22"/>
                <w:szCs w:val="22"/>
              </w:rPr>
              <w:t xml:space="preserve">To Consider and Approve Moving the Date of the October Business Meeting </w:t>
            </w:r>
            <w:r>
              <w:rPr>
                <w:rFonts w:ascii="Avenir Next LT Pro" w:hAnsi="Avenir Next LT Pro" w:cstheme="minorBidi"/>
                <w:b/>
                <w:bCs/>
                <w:i/>
                <w:iCs/>
                <w:color w:val="auto"/>
                <w:sz w:val="22"/>
                <w:szCs w:val="22"/>
              </w:rPr>
              <w:t>(Attached)</w:t>
            </w:r>
          </w:p>
        </w:tc>
        <w:tc>
          <w:tcPr>
            <w:tcW w:w="2914" w:type="dxa"/>
          </w:tcPr>
          <w:p w14:paraId="72F9673C" w14:textId="05ECAECA" w:rsidR="00212DA5" w:rsidRDefault="00D02974"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AE7C36" w:rsidRPr="00403D0A" w14:paraId="541C0D7C" w14:textId="77777777" w:rsidTr="002D3620">
        <w:trPr>
          <w:trHeight w:val="305"/>
        </w:trPr>
        <w:tc>
          <w:tcPr>
            <w:tcW w:w="2256" w:type="dxa"/>
            <w:shd w:val="clear" w:color="auto" w:fill="D9D9D9" w:themeFill="background1" w:themeFillShade="D9"/>
          </w:tcPr>
          <w:p w14:paraId="038C32AB" w14:textId="77777777" w:rsidR="00AE7C36" w:rsidRPr="00403D0A" w:rsidRDefault="00AE7C36" w:rsidP="0079269F">
            <w:pPr>
              <w:pStyle w:val="Default"/>
              <w:jc w:val="center"/>
              <w:rPr>
                <w:rFonts w:ascii="Avenir Next LT Pro" w:hAnsi="Avenir Next LT Pro" w:cstheme="minorHAnsi"/>
                <w:i/>
                <w:color w:val="auto"/>
              </w:rPr>
            </w:pPr>
          </w:p>
        </w:tc>
        <w:tc>
          <w:tcPr>
            <w:tcW w:w="1171" w:type="dxa"/>
            <w:shd w:val="clear" w:color="auto" w:fill="D9D9D9" w:themeFill="background1" w:themeFillShade="D9"/>
          </w:tcPr>
          <w:p w14:paraId="348085B1" w14:textId="4EAC52CC" w:rsidR="00AE7C36" w:rsidRPr="00403D0A" w:rsidRDefault="002C1450" w:rsidP="00ED54AE">
            <w:pPr>
              <w:pStyle w:val="Default"/>
              <w:jc w:val="center"/>
              <w:rPr>
                <w:rFonts w:ascii="Avenir Next LT Pro" w:hAnsi="Avenir Next LT Pro" w:cstheme="minorHAnsi"/>
                <w:b/>
                <w:color w:val="auto"/>
              </w:rPr>
            </w:pPr>
            <w:r>
              <w:rPr>
                <w:rFonts w:ascii="Avenir Next LT Pro" w:hAnsi="Avenir Next LT Pro" w:cstheme="minorHAnsi"/>
                <w:b/>
                <w:color w:val="auto"/>
              </w:rPr>
              <w:t>9</w:t>
            </w:r>
          </w:p>
        </w:tc>
        <w:tc>
          <w:tcPr>
            <w:tcW w:w="4184" w:type="dxa"/>
            <w:shd w:val="clear" w:color="auto" w:fill="D9D9D9" w:themeFill="background1" w:themeFillShade="D9"/>
          </w:tcPr>
          <w:p w14:paraId="41959A49" w14:textId="455B96DE" w:rsidR="00AE7C36" w:rsidRPr="00403D0A" w:rsidRDefault="00AE7C36"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Monthly School Portfolio/Data Report</w:t>
            </w:r>
          </w:p>
        </w:tc>
        <w:tc>
          <w:tcPr>
            <w:tcW w:w="2914" w:type="dxa"/>
            <w:shd w:val="clear" w:color="auto" w:fill="D9D9D9" w:themeFill="background1" w:themeFillShade="D9"/>
          </w:tcPr>
          <w:p w14:paraId="234CCB32" w14:textId="77777777" w:rsidR="00AE7C36" w:rsidRPr="00403D0A" w:rsidRDefault="00AE7C36" w:rsidP="0079269F">
            <w:pPr>
              <w:pStyle w:val="Default"/>
              <w:jc w:val="center"/>
              <w:rPr>
                <w:rFonts w:ascii="Avenir Next LT Pro" w:hAnsi="Avenir Next LT Pro" w:cstheme="minorHAnsi"/>
                <w:i/>
                <w:color w:val="auto"/>
                <w:u w:val="single"/>
              </w:rPr>
            </w:pPr>
          </w:p>
        </w:tc>
      </w:tr>
      <w:tr w:rsidR="005F0EA9" w:rsidRPr="00403D0A" w14:paraId="27C142C1" w14:textId="77777777" w:rsidTr="002D3620">
        <w:trPr>
          <w:trHeight w:val="305"/>
        </w:trPr>
        <w:tc>
          <w:tcPr>
            <w:tcW w:w="2256" w:type="dxa"/>
            <w:shd w:val="clear" w:color="auto" w:fill="auto"/>
          </w:tcPr>
          <w:p w14:paraId="2C9624F8" w14:textId="4B60A61C" w:rsidR="005F0EA9" w:rsidRPr="00403D0A" w:rsidRDefault="005F0EA9" w:rsidP="7A459AB8">
            <w:pPr>
              <w:pStyle w:val="Default"/>
              <w:jc w:val="center"/>
              <w:rPr>
                <w:rFonts w:ascii="Avenir Next LT Pro" w:hAnsi="Avenir Next LT Pro" w:cstheme="minorBidi"/>
                <w:i/>
                <w:iCs/>
                <w:color w:val="auto"/>
                <w:sz w:val="22"/>
                <w:szCs w:val="22"/>
              </w:rPr>
            </w:pPr>
          </w:p>
        </w:tc>
        <w:tc>
          <w:tcPr>
            <w:tcW w:w="1171" w:type="dxa"/>
            <w:shd w:val="clear" w:color="auto" w:fill="auto"/>
          </w:tcPr>
          <w:p w14:paraId="171514CA" w14:textId="2EE57448" w:rsidR="005F0EA9" w:rsidRPr="00403D0A" w:rsidRDefault="6B81DD28" w:rsidP="00ED54AE">
            <w:pPr>
              <w:pStyle w:val="Default"/>
              <w:jc w:val="center"/>
              <w:rPr>
                <w:rFonts w:ascii="Avenir Next LT Pro" w:hAnsi="Avenir Next LT Pro" w:cstheme="minorBidi"/>
                <w:color w:val="auto"/>
                <w:sz w:val="22"/>
                <w:szCs w:val="22"/>
              </w:rPr>
            </w:pPr>
            <w:r w:rsidRPr="475A8348">
              <w:rPr>
                <w:rFonts w:ascii="Avenir Next LT Pro" w:hAnsi="Avenir Next LT Pro" w:cstheme="minorBidi"/>
                <w:color w:val="auto"/>
                <w:sz w:val="22"/>
                <w:szCs w:val="22"/>
              </w:rPr>
              <w:t>9</w:t>
            </w:r>
            <w:r w:rsidR="007E156D">
              <w:rPr>
                <w:rFonts w:ascii="Avenir Next LT Pro" w:hAnsi="Avenir Next LT Pro" w:cstheme="minorBidi"/>
                <w:color w:val="auto"/>
                <w:sz w:val="22"/>
                <w:szCs w:val="22"/>
              </w:rPr>
              <w:t>a</w:t>
            </w:r>
          </w:p>
        </w:tc>
        <w:tc>
          <w:tcPr>
            <w:tcW w:w="4184" w:type="dxa"/>
            <w:shd w:val="clear" w:color="auto" w:fill="auto"/>
          </w:tcPr>
          <w:p w14:paraId="62AE40F6" w14:textId="3B55A7BF" w:rsidR="6D102B3A" w:rsidRPr="00196B25" w:rsidRDefault="6B81DD28" w:rsidP="6D102B3A">
            <w:pPr>
              <w:pStyle w:val="Default"/>
              <w:rPr>
                <w:rFonts w:ascii="Avenir Next LT Pro" w:hAnsi="Avenir Next LT Pro" w:cstheme="minorBidi"/>
                <w:b/>
                <w:bCs/>
                <w:i/>
                <w:iCs/>
                <w:color w:val="auto"/>
                <w:sz w:val="22"/>
                <w:szCs w:val="22"/>
              </w:rPr>
            </w:pPr>
            <w:r w:rsidRPr="475A8348">
              <w:rPr>
                <w:rFonts w:ascii="Avenir Next LT Pro" w:hAnsi="Avenir Next LT Pro" w:cstheme="minorBidi"/>
                <w:color w:val="auto"/>
                <w:sz w:val="22"/>
                <w:szCs w:val="22"/>
              </w:rPr>
              <w:t>2021-22 Preliminary School Enrollment</w:t>
            </w:r>
          </w:p>
        </w:tc>
        <w:tc>
          <w:tcPr>
            <w:tcW w:w="2914" w:type="dxa"/>
            <w:shd w:val="clear" w:color="auto" w:fill="auto"/>
          </w:tcPr>
          <w:p w14:paraId="2FCAB621" w14:textId="5A987EF8" w:rsidR="6D102B3A" w:rsidRPr="6D102B3A" w:rsidRDefault="6D102B3A" w:rsidP="6D102B3A">
            <w:pPr>
              <w:pStyle w:val="Default"/>
              <w:jc w:val="center"/>
              <w:rPr>
                <w:rFonts w:ascii="Avenir Next LT Pro" w:hAnsi="Avenir Next LT Pro" w:cstheme="minorBidi"/>
                <w:i/>
                <w:iCs/>
                <w:color w:val="auto"/>
                <w:sz w:val="22"/>
                <w:szCs w:val="22"/>
              </w:rPr>
            </w:pPr>
          </w:p>
        </w:tc>
      </w:tr>
      <w:tr w:rsidR="003438D5" w:rsidRPr="00403D0A" w14:paraId="2AA930BF" w14:textId="77777777" w:rsidTr="002D3620">
        <w:trPr>
          <w:trHeight w:val="305"/>
        </w:trPr>
        <w:tc>
          <w:tcPr>
            <w:tcW w:w="2256" w:type="dxa"/>
            <w:shd w:val="clear" w:color="auto" w:fill="D9D9D9" w:themeFill="background1" w:themeFillShade="D9"/>
          </w:tcPr>
          <w:p w14:paraId="6A848810" w14:textId="26BB4FCF" w:rsidR="003438D5" w:rsidRPr="00403D0A" w:rsidRDefault="003438D5" w:rsidP="0079269F">
            <w:pPr>
              <w:pStyle w:val="Default"/>
              <w:jc w:val="center"/>
              <w:rPr>
                <w:rFonts w:ascii="Avenir Next LT Pro" w:hAnsi="Avenir Next LT Pro" w:cstheme="minorHAnsi"/>
                <w:i/>
                <w:color w:val="auto"/>
              </w:rPr>
            </w:pPr>
          </w:p>
        </w:tc>
        <w:tc>
          <w:tcPr>
            <w:tcW w:w="1171" w:type="dxa"/>
            <w:shd w:val="clear" w:color="auto" w:fill="D9D9D9" w:themeFill="background1" w:themeFillShade="D9"/>
          </w:tcPr>
          <w:p w14:paraId="347E7876" w14:textId="27C7B9E1" w:rsidR="003438D5" w:rsidRPr="00403D0A" w:rsidRDefault="002C1450" w:rsidP="00ED54AE">
            <w:pPr>
              <w:pStyle w:val="Default"/>
              <w:jc w:val="center"/>
              <w:rPr>
                <w:rFonts w:ascii="Avenir Next LT Pro" w:hAnsi="Avenir Next LT Pro" w:cstheme="minorHAnsi"/>
                <w:b/>
                <w:color w:val="auto"/>
              </w:rPr>
            </w:pPr>
            <w:r>
              <w:rPr>
                <w:rFonts w:ascii="Avenir Next LT Pro" w:hAnsi="Avenir Next LT Pro" w:cstheme="minorHAnsi"/>
                <w:b/>
                <w:color w:val="auto"/>
              </w:rPr>
              <w:t>10</w:t>
            </w:r>
          </w:p>
        </w:tc>
        <w:tc>
          <w:tcPr>
            <w:tcW w:w="4184" w:type="dxa"/>
            <w:shd w:val="clear" w:color="auto" w:fill="D9D9D9" w:themeFill="background1" w:themeFillShade="D9"/>
          </w:tcPr>
          <w:p w14:paraId="7964ACAB" w14:textId="0DB2FDB2" w:rsidR="003438D5" w:rsidRPr="00403D0A" w:rsidRDefault="000F1492" w:rsidP="0054159E">
            <w:pPr>
              <w:pStyle w:val="Default"/>
              <w:rPr>
                <w:rFonts w:ascii="Avenir Next LT Pro" w:hAnsi="Avenir Next LT Pro" w:cstheme="minorHAnsi"/>
                <w:b/>
                <w:i/>
                <w:color w:val="auto"/>
              </w:rPr>
            </w:pPr>
            <w:r w:rsidRPr="00403D0A">
              <w:rPr>
                <w:rFonts w:ascii="Avenir Next LT Pro" w:hAnsi="Avenir Next LT Pro" w:cstheme="minorHAnsi"/>
                <w:b/>
                <w:color w:val="auto"/>
              </w:rPr>
              <w:t>Executive Director/Commission Staff Report</w:t>
            </w:r>
            <w:r w:rsidR="00585312" w:rsidRPr="00403D0A">
              <w:rPr>
                <w:rFonts w:ascii="Avenir Next LT Pro" w:hAnsi="Avenir Next LT Pro" w:cstheme="minorHAnsi"/>
                <w:b/>
                <w:color w:val="auto"/>
              </w:rPr>
              <w:t xml:space="preserve"> </w:t>
            </w:r>
          </w:p>
        </w:tc>
        <w:tc>
          <w:tcPr>
            <w:tcW w:w="2914" w:type="dxa"/>
            <w:shd w:val="clear" w:color="auto" w:fill="D9D9D9" w:themeFill="background1" w:themeFillShade="D9"/>
          </w:tcPr>
          <w:p w14:paraId="26411AAD" w14:textId="77777777" w:rsidR="003438D5" w:rsidRPr="00403D0A" w:rsidRDefault="003438D5" w:rsidP="0079269F">
            <w:pPr>
              <w:pStyle w:val="Default"/>
              <w:jc w:val="center"/>
              <w:rPr>
                <w:rFonts w:ascii="Avenir Next LT Pro" w:hAnsi="Avenir Next LT Pro" w:cstheme="minorHAnsi"/>
                <w:i/>
                <w:color w:val="auto"/>
                <w:u w:val="single"/>
              </w:rPr>
            </w:pPr>
          </w:p>
        </w:tc>
      </w:tr>
      <w:tr w:rsidR="0052544A" w:rsidRPr="00403D0A" w14:paraId="09A1D4E2" w14:textId="77777777" w:rsidTr="002D3620">
        <w:tc>
          <w:tcPr>
            <w:tcW w:w="2256" w:type="dxa"/>
            <w:shd w:val="clear" w:color="auto" w:fill="auto"/>
          </w:tcPr>
          <w:p w14:paraId="33E1FBED" w14:textId="3595D2E6" w:rsidR="0052544A" w:rsidRDefault="0052544A"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w:t>
            </w:r>
          </w:p>
        </w:tc>
        <w:tc>
          <w:tcPr>
            <w:tcW w:w="1171" w:type="dxa"/>
            <w:shd w:val="clear" w:color="auto" w:fill="auto"/>
          </w:tcPr>
          <w:p w14:paraId="7F8A9028" w14:textId="31D01CE2" w:rsidR="0052544A" w:rsidRDefault="002C1450" w:rsidP="00ED54AE">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10</w:t>
            </w:r>
            <w:r w:rsidR="00103D07">
              <w:rPr>
                <w:rFonts w:ascii="Avenir Next LT Pro" w:hAnsi="Avenir Next LT Pro" w:cstheme="minorHAnsi"/>
                <w:color w:val="auto"/>
                <w:sz w:val="22"/>
                <w:szCs w:val="22"/>
              </w:rPr>
              <w:t>a</w:t>
            </w:r>
          </w:p>
        </w:tc>
        <w:tc>
          <w:tcPr>
            <w:tcW w:w="4184" w:type="dxa"/>
            <w:shd w:val="clear" w:color="auto" w:fill="auto"/>
          </w:tcPr>
          <w:p w14:paraId="2646497A" w14:textId="38A8EB6A" w:rsidR="0052544A" w:rsidRDefault="0052544A" w:rsidP="0054159E">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Media Update</w:t>
            </w:r>
          </w:p>
          <w:p w14:paraId="435C17C0" w14:textId="34011545" w:rsidR="00EC471A" w:rsidRDefault="006C0459" w:rsidP="00482A8E">
            <w:pPr>
              <w:pStyle w:val="Default"/>
              <w:numPr>
                <w:ilvl w:val="0"/>
                <w:numId w:val="3"/>
              </w:numPr>
              <w:rPr>
                <w:rFonts w:ascii="Avenir Next LT Pro" w:hAnsi="Avenir Next LT Pro" w:cstheme="minorHAnsi"/>
                <w:bCs/>
                <w:iCs/>
                <w:color w:val="auto"/>
                <w:sz w:val="22"/>
                <w:szCs w:val="22"/>
              </w:rPr>
            </w:pPr>
            <w:hyperlink r:id="rId10" w:history="1">
              <w:r w:rsidR="00EC471A" w:rsidRPr="00EC471A">
                <w:rPr>
                  <w:rStyle w:val="Hyperlink"/>
                  <w:rFonts w:ascii="Avenir Next LT Pro" w:hAnsi="Avenir Next LT Pro" w:cstheme="minorHAnsi"/>
                  <w:bCs/>
                  <w:iCs/>
                  <w:sz w:val="22"/>
                  <w:szCs w:val="22"/>
                </w:rPr>
                <w:t>Maine Academy of Natural Sciences graduates 21 in Threshold program Friday</w:t>
              </w:r>
            </w:hyperlink>
          </w:p>
          <w:p w14:paraId="2899BC54" w14:textId="211A364D" w:rsidR="009012E1" w:rsidRPr="00CF2662" w:rsidRDefault="006C0459" w:rsidP="00482A8E">
            <w:pPr>
              <w:pStyle w:val="Default"/>
              <w:numPr>
                <w:ilvl w:val="0"/>
                <w:numId w:val="3"/>
              </w:numPr>
              <w:rPr>
                <w:rStyle w:val="Hyperlink"/>
                <w:rFonts w:ascii="Avenir Next LT Pro" w:hAnsi="Avenir Next LT Pro" w:cstheme="minorHAnsi"/>
                <w:bCs/>
                <w:iCs/>
                <w:color w:val="auto"/>
                <w:sz w:val="22"/>
                <w:szCs w:val="22"/>
                <w:u w:val="none"/>
              </w:rPr>
            </w:pPr>
            <w:hyperlink r:id="rId11" w:history="1">
              <w:r w:rsidR="00192B0A" w:rsidRPr="00483D32">
                <w:rPr>
                  <w:rStyle w:val="Hyperlink"/>
                  <w:rFonts w:ascii="Avenir Next LT Pro" w:hAnsi="Avenir Next LT Pro" w:cstheme="minorHAnsi"/>
                  <w:bCs/>
                  <w:iCs/>
                  <w:sz w:val="22"/>
                  <w:szCs w:val="22"/>
                </w:rPr>
                <w:t xml:space="preserve">‘Sweet’ music in Lewiston: Acadia </w:t>
              </w:r>
              <w:r w:rsidR="007428CF" w:rsidRPr="00483D32">
                <w:rPr>
                  <w:rStyle w:val="Hyperlink"/>
                  <w:rFonts w:ascii="Avenir Next LT Pro" w:hAnsi="Avenir Next LT Pro" w:cstheme="minorHAnsi"/>
                  <w:bCs/>
                  <w:iCs/>
                  <w:sz w:val="22"/>
                  <w:szCs w:val="22"/>
                </w:rPr>
                <w:t xml:space="preserve">Academy students rehearse for “Willy Wonka </w:t>
              </w:r>
              <w:proofErr w:type="gramStart"/>
              <w:r w:rsidR="00483D32" w:rsidRPr="00483D32">
                <w:rPr>
                  <w:rStyle w:val="Hyperlink"/>
                  <w:rFonts w:ascii="Avenir Next LT Pro" w:hAnsi="Avenir Next LT Pro" w:cstheme="minorHAnsi"/>
                  <w:bCs/>
                  <w:iCs/>
                  <w:sz w:val="22"/>
                  <w:szCs w:val="22"/>
                </w:rPr>
                <w:t>The</w:t>
              </w:r>
              <w:proofErr w:type="gramEnd"/>
              <w:r w:rsidR="00483D32" w:rsidRPr="00483D32">
                <w:rPr>
                  <w:rStyle w:val="Hyperlink"/>
                  <w:rFonts w:ascii="Avenir Next LT Pro" w:hAnsi="Avenir Next LT Pro" w:cstheme="minorHAnsi"/>
                  <w:bCs/>
                  <w:iCs/>
                  <w:sz w:val="22"/>
                  <w:szCs w:val="22"/>
                </w:rPr>
                <w:t xml:space="preserve"> Musical”</w:t>
              </w:r>
            </w:hyperlink>
          </w:p>
          <w:p w14:paraId="05A1E02C" w14:textId="655D28F7" w:rsidR="00CF2662" w:rsidRPr="000A1617" w:rsidRDefault="006C0459" w:rsidP="00482A8E">
            <w:pPr>
              <w:pStyle w:val="Default"/>
              <w:numPr>
                <w:ilvl w:val="0"/>
                <w:numId w:val="3"/>
              </w:numPr>
              <w:rPr>
                <w:rFonts w:ascii="Avenir Next LT Pro Light" w:hAnsi="Avenir Next LT Pro Light" w:cstheme="minorHAnsi"/>
                <w:bCs/>
                <w:iCs/>
                <w:color w:val="auto"/>
                <w:sz w:val="22"/>
                <w:szCs w:val="22"/>
              </w:rPr>
            </w:pPr>
            <w:hyperlink r:id="rId12" w:history="1">
              <w:r w:rsidR="00CF2662" w:rsidRPr="000A1617">
                <w:rPr>
                  <w:rStyle w:val="Hyperlink"/>
                  <w:rFonts w:ascii="Avenir Next LT Pro Light" w:hAnsi="Avenir Next LT Pro Light" w:cstheme="minorHAnsi"/>
                  <w:bCs/>
                  <w:iCs/>
                  <w:sz w:val="22"/>
                  <w:szCs w:val="22"/>
                </w:rPr>
                <w:t>M</w:t>
              </w:r>
              <w:r w:rsidR="00CF2662" w:rsidRPr="000A1617">
                <w:rPr>
                  <w:rStyle w:val="Hyperlink"/>
                  <w:rFonts w:ascii="Avenir Next LT Pro Light" w:hAnsi="Avenir Next LT Pro Light"/>
                  <w:sz w:val="22"/>
                  <w:szCs w:val="22"/>
                </w:rPr>
                <w:t>aine DOE Announces Over $2M in First Round of Innovative RREV Pilot Awards</w:t>
              </w:r>
            </w:hyperlink>
          </w:p>
          <w:p w14:paraId="01C93F4D" w14:textId="467E9AFA" w:rsidR="00657039" w:rsidRDefault="00657039" w:rsidP="00B73C8F">
            <w:pPr>
              <w:pStyle w:val="Default"/>
              <w:rPr>
                <w:rFonts w:ascii="Avenir Next LT Pro" w:hAnsi="Avenir Next LT Pro" w:cstheme="minorHAnsi"/>
                <w:bCs/>
                <w:iCs/>
                <w:color w:val="auto"/>
                <w:sz w:val="22"/>
                <w:szCs w:val="22"/>
              </w:rPr>
            </w:pPr>
          </w:p>
        </w:tc>
        <w:tc>
          <w:tcPr>
            <w:tcW w:w="2914" w:type="dxa"/>
            <w:shd w:val="clear" w:color="auto" w:fill="auto"/>
          </w:tcPr>
          <w:p w14:paraId="208E2EB0" w14:textId="133E11C0" w:rsidR="0052544A" w:rsidRDefault="005B5367"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11169A" w:rsidRPr="00403D0A" w14:paraId="603A8231" w14:textId="77777777" w:rsidTr="002D3620">
        <w:tc>
          <w:tcPr>
            <w:tcW w:w="2256" w:type="dxa"/>
            <w:shd w:val="clear" w:color="auto" w:fill="auto"/>
          </w:tcPr>
          <w:p w14:paraId="6F2EA5CC" w14:textId="600D8708" w:rsidR="0011169A" w:rsidRDefault="00E926B1"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w:t>
            </w:r>
          </w:p>
        </w:tc>
        <w:tc>
          <w:tcPr>
            <w:tcW w:w="1171" w:type="dxa"/>
            <w:shd w:val="clear" w:color="auto" w:fill="auto"/>
          </w:tcPr>
          <w:p w14:paraId="6B9B7273" w14:textId="61612D9E" w:rsidR="0011169A" w:rsidRDefault="002C1450"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w:t>
            </w:r>
            <w:r w:rsidR="00B73C8F">
              <w:rPr>
                <w:rFonts w:ascii="Avenir Next LT Pro" w:hAnsi="Avenir Next LT Pro" w:cstheme="minorBidi"/>
                <w:color w:val="auto"/>
                <w:sz w:val="22"/>
                <w:szCs w:val="22"/>
              </w:rPr>
              <w:t>b</w:t>
            </w:r>
          </w:p>
        </w:tc>
        <w:tc>
          <w:tcPr>
            <w:tcW w:w="4184" w:type="dxa"/>
            <w:shd w:val="clear" w:color="auto" w:fill="auto"/>
          </w:tcPr>
          <w:p w14:paraId="70C3F4B5" w14:textId="77777777" w:rsidR="00DE0CD0" w:rsidRDefault="0011169A" w:rsidP="00AC5922">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Legislative Update</w:t>
            </w:r>
          </w:p>
          <w:p w14:paraId="4582A2FC" w14:textId="74613E67" w:rsidR="0070288F" w:rsidRDefault="0070288F" w:rsidP="00B73C8F">
            <w:pPr>
              <w:pStyle w:val="Default"/>
              <w:rPr>
                <w:rFonts w:ascii="Avenir Next LT Pro" w:hAnsi="Avenir Next LT Pro" w:cstheme="minorHAnsi"/>
                <w:bCs/>
                <w:iCs/>
                <w:color w:val="auto"/>
                <w:sz w:val="22"/>
                <w:szCs w:val="22"/>
              </w:rPr>
            </w:pPr>
          </w:p>
        </w:tc>
        <w:tc>
          <w:tcPr>
            <w:tcW w:w="2914" w:type="dxa"/>
            <w:shd w:val="clear" w:color="auto" w:fill="auto"/>
          </w:tcPr>
          <w:p w14:paraId="3FB3651B" w14:textId="0039EC90" w:rsidR="0011169A" w:rsidRDefault="00551FE4"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555753" w:rsidRPr="00403D0A" w14:paraId="140EB141" w14:textId="77777777" w:rsidTr="002D3620">
        <w:tc>
          <w:tcPr>
            <w:tcW w:w="2256" w:type="dxa"/>
            <w:shd w:val="clear" w:color="auto" w:fill="auto"/>
          </w:tcPr>
          <w:p w14:paraId="469EC184" w14:textId="27458CD7" w:rsidR="00555753" w:rsidRDefault="003628DF"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Jeremy/Gina</w:t>
            </w:r>
          </w:p>
        </w:tc>
        <w:tc>
          <w:tcPr>
            <w:tcW w:w="1171" w:type="dxa"/>
            <w:shd w:val="clear" w:color="auto" w:fill="auto"/>
          </w:tcPr>
          <w:p w14:paraId="5372B44D" w14:textId="2476D4A7" w:rsidR="00555753" w:rsidRDefault="00555753"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10c</w:t>
            </w:r>
          </w:p>
        </w:tc>
        <w:tc>
          <w:tcPr>
            <w:tcW w:w="4184" w:type="dxa"/>
            <w:shd w:val="clear" w:color="auto" w:fill="auto"/>
          </w:tcPr>
          <w:p w14:paraId="727BD585" w14:textId="6AC52FD4" w:rsidR="00555753" w:rsidRPr="004E166F" w:rsidRDefault="00555753" w:rsidP="00AC5922">
            <w:pPr>
              <w:pStyle w:val="Default"/>
              <w:rPr>
                <w:rFonts w:ascii="Avenir Next LT Pro" w:hAnsi="Avenir Next LT Pro" w:cstheme="minorHAnsi"/>
                <w:b/>
                <w:i/>
                <w:color w:val="auto"/>
                <w:sz w:val="22"/>
                <w:szCs w:val="22"/>
              </w:rPr>
            </w:pPr>
            <w:r>
              <w:rPr>
                <w:rFonts w:ascii="Avenir Next LT Pro" w:hAnsi="Avenir Next LT Pro" w:cstheme="minorHAnsi"/>
                <w:bCs/>
                <w:iCs/>
                <w:color w:val="auto"/>
                <w:sz w:val="22"/>
                <w:szCs w:val="22"/>
              </w:rPr>
              <w:t>Renewal Update</w:t>
            </w:r>
            <w:r w:rsidR="004E166F">
              <w:rPr>
                <w:rFonts w:ascii="Avenir Next LT Pro" w:hAnsi="Avenir Next LT Pro" w:cstheme="minorHAnsi"/>
                <w:bCs/>
                <w:iCs/>
                <w:color w:val="auto"/>
                <w:sz w:val="22"/>
                <w:szCs w:val="22"/>
              </w:rPr>
              <w:t xml:space="preserve"> </w:t>
            </w:r>
          </w:p>
        </w:tc>
        <w:tc>
          <w:tcPr>
            <w:tcW w:w="2914" w:type="dxa"/>
            <w:shd w:val="clear" w:color="auto" w:fill="auto"/>
          </w:tcPr>
          <w:p w14:paraId="13BB5092" w14:textId="373F1DA7" w:rsidR="00555753" w:rsidRDefault="005B5367"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Authorizing/Monitoring</w:t>
            </w:r>
          </w:p>
        </w:tc>
      </w:tr>
      <w:tr w:rsidR="00296D7E" w:rsidRPr="00403D0A" w14:paraId="10F51929" w14:textId="77777777" w:rsidTr="002D3620">
        <w:tc>
          <w:tcPr>
            <w:tcW w:w="2256" w:type="dxa"/>
            <w:shd w:val="clear" w:color="auto" w:fill="auto"/>
          </w:tcPr>
          <w:p w14:paraId="312C9581" w14:textId="38F54EE9" w:rsidR="00296D7E" w:rsidRDefault="003628DF"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Jeremy/Gina</w:t>
            </w:r>
          </w:p>
        </w:tc>
        <w:tc>
          <w:tcPr>
            <w:tcW w:w="1171" w:type="dxa"/>
            <w:shd w:val="clear" w:color="auto" w:fill="auto"/>
          </w:tcPr>
          <w:p w14:paraId="16704969" w14:textId="196BA085" w:rsidR="00296D7E" w:rsidRDefault="00296D7E"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10d</w:t>
            </w:r>
          </w:p>
        </w:tc>
        <w:tc>
          <w:tcPr>
            <w:tcW w:w="4184" w:type="dxa"/>
            <w:shd w:val="clear" w:color="auto" w:fill="auto"/>
          </w:tcPr>
          <w:p w14:paraId="6CBD08EC" w14:textId="0071E5C5" w:rsidR="00296D7E" w:rsidRDefault="00143E18" w:rsidP="00AC5922">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School Opening Updates</w:t>
            </w:r>
          </w:p>
        </w:tc>
        <w:tc>
          <w:tcPr>
            <w:tcW w:w="2914" w:type="dxa"/>
            <w:shd w:val="clear" w:color="auto" w:fill="auto"/>
          </w:tcPr>
          <w:p w14:paraId="2B0C4663" w14:textId="46C27909" w:rsidR="00296D7E" w:rsidRDefault="00143E18"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w:t>
            </w:r>
            <w:r w:rsidR="00314775">
              <w:rPr>
                <w:rFonts w:ascii="Avenir Next LT Pro" w:hAnsi="Avenir Next LT Pro" w:cstheme="minorHAnsi"/>
                <w:i/>
                <w:color w:val="auto"/>
                <w:sz w:val="22"/>
                <w:szCs w:val="22"/>
              </w:rPr>
              <w:t>zation and Monitoring</w:t>
            </w:r>
          </w:p>
        </w:tc>
      </w:tr>
      <w:tr w:rsidR="00212DA5" w:rsidRPr="00403D0A" w14:paraId="31A34B0A" w14:textId="77777777" w:rsidTr="002D3620">
        <w:tc>
          <w:tcPr>
            <w:tcW w:w="2256" w:type="dxa"/>
            <w:shd w:val="clear" w:color="auto" w:fill="auto"/>
          </w:tcPr>
          <w:p w14:paraId="1609E1CB" w14:textId="61B70CCB" w:rsidR="00212DA5" w:rsidRDefault="003628DF"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Jeremy/Amy</w:t>
            </w:r>
          </w:p>
        </w:tc>
        <w:tc>
          <w:tcPr>
            <w:tcW w:w="1171" w:type="dxa"/>
            <w:shd w:val="clear" w:color="auto" w:fill="auto"/>
          </w:tcPr>
          <w:p w14:paraId="1427DA20" w14:textId="19725013" w:rsidR="00212DA5" w:rsidRDefault="00212DA5"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w:t>
            </w:r>
            <w:r w:rsidR="00296D7E">
              <w:rPr>
                <w:rFonts w:ascii="Avenir Next LT Pro" w:hAnsi="Avenir Next LT Pro" w:cstheme="minorBidi"/>
                <w:color w:val="auto"/>
                <w:sz w:val="22"/>
                <w:szCs w:val="22"/>
              </w:rPr>
              <w:t>e</w:t>
            </w:r>
          </w:p>
        </w:tc>
        <w:tc>
          <w:tcPr>
            <w:tcW w:w="4184" w:type="dxa"/>
            <w:shd w:val="clear" w:color="auto" w:fill="auto"/>
          </w:tcPr>
          <w:p w14:paraId="57E7CC00" w14:textId="3F5D8232" w:rsidR="00212DA5" w:rsidRPr="004E166F" w:rsidRDefault="00212DA5" w:rsidP="00AC5922">
            <w:pPr>
              <w:pStyle w:val="Default"/>
              <w:rPr>
                <w:rFonts w:ascii="Avenir Next LT Pro" w:hAnsi="Avenir Next LT Pro" w:cstheme="minorHAnsi"/>
                <w:b/>
                <w:i/>
                <w:color w:val="auto"/>
                <w:sz w:val="22"/>
                <w:szCs w:val="22"/>
              </w:rPr>
            </w:pPr>
            <w:r>
              <w:rPr>
                <w:rFonts w:ascii="Avenir Next LT Pro" w:hAnsi="Avenir Next LT Pro" w:cstheme="minorHAnsi"/>
                <w:bCs/>
                <w:iCs/>
                <w:color w:val="auto"/>
                <w:sz w:val="22"/>
                <w:szCs w:val="22"/>
              </w:rPr>
              <w:t>Office Changes</w:t>
            </w:r>
            <w:r w:rsidR="004E166F">
              <w:rPr>
                <w:rFonts w:ascii="Avenir Next LT Pro" w:hAnsi="Avenir Next LT Pro" w:cstheme="minorHAnsi"/>
                <w:bCs/>
                <w:iCs/>
                <w:color w:val="auto"/>
                <w:sz w:val="22"/>
                <w:szCs w:val="22"/>
              </w:rPr>
              <w:t xml:space="preserve"> </w:t>
            </w:r>
          </w:p>
        </w:tc>
        <w:tc>
          <w:tcPr>
            <w:tcW w:w="2914" w:type="dxa"/>
            <w:shd w:val="clear" w:color="auto" w:fill="auto"/>
          </w:tcPr>
          <w:p w14:paraId="7289F5B0" w14:textId="7E93A802" w:rsidR="00212DA5" w:rsidRDefault="005B5367"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7E156D" w:rsidRPr="00403D0A" w14:paraId="63020F74" w14:textId="77777777" w:rsidTr="002D3620">
        <w:tc>
          <w:tcPr>
            <w:tcW w:w="2256" w:type="dxa"/>
            <w:shd w:val="clear" w:color="auto" w:fill="auto"/>
          </w:tcPr>
          <w:p w14:paraId="443F6240" w14:textId="3D623144" w:rsidR="007E156D" w:rsidRDefault="003628DF"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Jeremy/Gina</w:t>
            </w:r>
          </w:p>
        </w:tc>
        <w:tc>
          <w:tcPr>
            <w:tcW w:w="1171" w:type="dxa"/>
            <w:shd w:val="clear" w:color="auto" w:fill="auto"/>
          </w:tcPr>
          <w:p w14:paraId="4EA8FAFB" w14:textId="509EACC9" w:rsidR="007E156D" w:rsidRDefault="007E156D"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w:t>
            </w:r>
            <w:r w:rsidR="00296D7E">
              <w:rPr>
                <w:rFonts w:ascii="Avenir Next LT Pro" w:hAnsi="Avenir Next LT Pro" w:cstheme="minorBidi"/>
                <w:color w:val="auto"/>
                <w:sz w:val="22"/>
                <w:szCs w:val="22"/>
              </w:rPr>
              <w:t>f</w:t>
            </w:r>
          </w:p>
        </w:tc>
        <w:tc>
          <w:tcPr>
            <w:tcW w:w="4184" w:type="dxa"/>
            <w:shd w:val="clear" w:color="auto" w:fill="auto"/>
          </w:tcPr>
          <w:p w14:paraId="43B13ED5" w14:textId="68712B80" w:rsidR="007E156D" w:rsidRDefault="00CC60CF" w:rsidP="00AC5922">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Update on </w:t>
            </w:r>
            <w:r w:rsidR="00826196">
              <w:rPr>
                <w:rFonts w:ascii="Avenir Next LT Pro" w:hAnsi="Avenir Next LT Pro" w:cstheme="minorHAnsi"/>
                <w:bCs/>
                <w:iCs/>
                <w:color w:val="auto"/>
                <w:sz w:val="22"/>
                <w:szCs w:val="22"/>
              </w:rPr>
              <w:t>SY21 Graduation Rates</w:t>
            </w:r>
          </w:p>
        </w:tc>
        <w:tc>
          <w:tcPr>
            <w:tcW w:w="2914" w:type="dxa"/>
            <w:shd w:val="clear" w:color="auto" w:fill="auto"/>
          </w:tcPr>
          <w:p w14:paraId="01C44E72" w14:textId="09D49A79" w:rsidR="007E156D" w:rsidRDefault="005B5367"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Authorizing/Monitoring</w:t>
            </w:r>
          </w:p>
        </w:tc>
      </w:tr>
      <w:tr w:rsidR="004068E8" w:rsidRPr="00403D0A" w14:paraId="7A138B2E" w14:textId="77777777" w:rsidTr="002D3620">
        <w:tc>
          <w:tcPr>
            <w:tcW w:w="2256" w:type="dxa"/>
            <w:shd w:val="clear" w:color="auto" w:fill="auto"/>
          </w:tcPr>
          <w:p w14:paraId="09144B59" w14:textId="5E7E0898" w:rsidR="004068E8" w:rsidRDefault="004068E8"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Jeremy/Amy</w:t>
            </w:r>
          </w:p>
        </w:tc>
        <w:tc>
          <w:tcPr>
            <w:tcW w:w="1171" w:type="dxa"/>
            <w:shd w:val="clear" w:color="auto" w:fill="auto"/>
          </w:tcPr>
          <w:p w14:paraId="6A9B5BE0" w14:textId="3CA56C54" w:rsidR="004068E8" w:rsidRDefault="004068E8"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10g</w:t>
            </w:r>
          </w:p>
        </w:tc>
        <w:tc>
          <w:tcPr>
            <w:tcW w:w="4184" w:type="dxa"/>
            <w:shd w:val="clear" w:color="auto" w:fill="auto"/>
          </w:tcPr>
          <w:p w14:paraId="65208DF5" w14:textId="001174A5" w:rsidR="004068E8" w:rsidRDefault="004068E8" w:rsidP="00AC5922">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Employee Handbook</w:t>
            </w:r>
          </w:p>
        </w:tc>
        <w:tc>
          <w:tcPr>
            <w:tcW w:w="2914" w:type="dxa"/>
            <w:shd w:val="clear" w:color="auto" w:fill="auto"/>
          </w:tcPr>
          <w:p w14:paraId="2CF2CF9D" w14:textId="1843DD60" w:rsidR="004068E8" w:rsidRDefault="004068E8"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212DA5" w:rsidRPr="00403D0A" w14:paraId="4E8F46A5" w14:textId="77777777" w:rsidTr="002D3620">
        <w:tc>
          <w:tcPr>
            <w:tcW w:w="2256" w:type="dxa"/>
            <w:shd w:val="clear" w:color="auto" w:fill="auto"/>
          </w:tcPr>
          <w:p w14:paraId="7ACABDC2" w14:textId="7CCA9D9D" w:rsidR="00212DA5" w:rsidRDefault="003628DF"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Jeremy/Amy</w:t>
            </w:r>
          </w:p>
        </w:tc>
        <w:tc>
          <w:tcPr>
            <w:tcW w:w="1171" w:type="dxa"/>
            <w:shd w:val="clear" w:color="auto" w:fill="auto"/>
          </w:tcPr>
          <w:p w14:paraId="4EDEC7BE" w14:textId="0F0A3FF6" w:rsidR="00212DA5" w:rsidRDefault="00212DA5"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w:t>
            </w:r>
            <w:r w:rsidR="004068E8">
              <w:rPr>
                <w:rFonts w:ascii="Avenir Next LT Pro" w:hAnsi="Avenir Next LT Pro" w:cstheme="minorBidi"/>
                <w:color w:val="auto"/>
                <w:sz w:val="22"/>
                <w:szCs w:val="22"/>
              </w:rPr>
              <w:t>h</w:t>
            </w:r>
          </w:p>
        </w:tc>
        <w:tc>
          <w:tcPr>
            <w:tcW w:w="4184" w:type="dxa"/>
            <w:shd w:val="clear" w:color="auto" w:fill="auto"/>
          </w:tcPr>
          <w:p w14:paraId="53A19F0F" w14:textId="1E109760" w:rsidR="00212DA5" w:rsidRDefault="00212DA5" w:rsidP="00AC5922">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Carryover Fund Proposal</w:t>
            </w:r>
          </w:p>
        </w:tc>
        <w:tc>
          <w:tcPr>
            <w:tcW w:w="2914" w:type="dxa"/>
            <w:shd w:val="clear" w:color="auto" w:fill="auto"/>
          </w:tcPr>
          <w:p w14:paraId="7A5FF6E2" w14:textId="3DAF0EEB" w:rsidR="00212DA5" w:rsidRDefault="005B5367"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212DA5" w:rsidRPr="00403D0A" w14:paraId="0FB4302C" w14:textId="77777777" w:rsidTr="002D3620">
        <w:tc>
          <w:tcPr>
            <w:tcW w:w="2256" w:type="dxa"/>
            <w:shd w:val="clear" w:color="auto" w:fill="auto"/>
          </w:tcPr>
          <w:p w14:paraId="26CD6E6C" w14:textId="4AA6A2AE" w:rsidR="00212DA5" w:rsidRDefault="003628DF"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Jeremy/Amy</w:t>
            </w:r>
          </w:p>
        </w:tc>
        <w:tc>
          <w:tcPr>
            <w:tcW w:w="1171" w:type="dxa"/>
            <w:shd w:val="clear" w:color="auto" w:fill="auto"/>
          </w:tcPr>
          <w:p w14:paraId="3211F99B" w14:textId="36680ACD" w:rsidR="00212DA5" w:rsidRDefault="00212DA5"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w:t>
            </w:r>
            <w:r w:rsidR="004068E8">
              <w:rPr>
                <w:rFonts w:ascii="Avenir Next LT Pro" w:hAnsi="Avenir Next LT Pro" w:cstheme="minorBidi"/>
                <w:color w:val="auto"/>
                <w:sz w:val="22"/>
                <w:szCs w:val="22"/>
              </w:rPr>
              <w:t>i</w:t>
            </w:r>
          </w:p>
        </w:tc>
        <w:tc>
          <w:tcPr>
            <w:tcW w:w="4184" w:type="dxa"/>
            <w:shd w:val="clear" w:color="auto" w:fill="auto"/>
          </w:tcPr>
          <w:p w14:paraId="76A17703" w14:textId="57C5A94F" w:rsidR="00212DA5" w:rsidRDefault="004068E8" w:rsidP="00AC5922">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Update on Strategic Plan</w:t>
            </w:r>
          </w:p>
        </w:tc>
        <w:tc>
          <w:tcPr>
            <w:tcW w:w="2914" w:type="dxa"/>
            <w:shd w:val="clear" w:color="auto" w:fill="auto"/>
          </w:tcPr>
          <w:p w14:paraId="2B5FA7C6" w14:textId="362A959C" w:rsidR="00212DA5" w:rsidRDefault="005B5367"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w:t>
            </w:r>
            <w:r w:rsidR="0078291A">
              <w:rPr>
                <w:rFonts w:ascii="Avenir Next LT Pro" w:hAnsi="Avenir Next LT Pro" w:cstheme="minorHAnsi"/>
                <w:i/>
                <w:color w:val="auto"/>
                <w:sz w:val="22"/>
                <w:szCs w:val="22"/>
              </w:rPr>
              <w:t>nization and Operation</w:t>
            </w:r>
          </w:p>
        </w:tc>
      </w:tr>
      <w:tr w:rsidR="00FD3F7C" w:rsidRPr="00403D0A" w14:paraId="75B75D59" w14:textId="77777777" w:rsidTr="002D3620">
        <w:tc>
          <w:tcPr>
            <w:tcW w:w="2256" w:type="dxa"/>
            <w:shd w:val="clear" w:color="auto" w:fill="auto"/>
          </w:tcPr>
          <w:p w14:paraId="10CC72A1" w14:textId="0B90BABD" w:rsidR="00FD3F7C" w:rsidRDefault="003628DF"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Jeremy/Gina</w:t>
            </w:r>
          </w:p>
        </w:tc>
        <w:tc>
          <w:tcPr>
            <w:tcW w:w="1171" w:type="dxa"/>
            <w:shd w:val="clear" w:color="auto" w:fill="auto"/>
          </w:tcPr>
          <w:p w14:paraId="0E565711" w14:textId="23F6A7A8" w:rsidR="00FD3F7C" w:rsidRDefault="00FD3F7C"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w:t>
            </w:r>
            <w:r w:rsidR="002D3620">
              <w:rPr>
                <w:rFonts w:ascii="Avenir Next LT Pro" w:hAnsi="Avenir Next LT Pro" w:cstheme="minorBidi"/>
                <w:color w:val="auto"/>
                <w:sz w:val="22"/>
                <w:szCs w:val="22"/>
              </w:rPr>
              <w:t>j</w:t>
            </w:r>
          </w:p>
        </w:tc>
        <w:tc>
          <w:tcPr>
            <w:tcW w:w="4184" w:type="dxa"/>
            <w:shd w:val="clear" w:color="auto" w:fill="auto"/>
          </w:tcPr>
          <w:p w14:paraId="2156F315" w14:textId="71BAB020" w:rsidR="00FD3F7C" w:rsidRDefault="00FD3F7C" w:rsidP="00AC5922">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Update on Modern Classroom Project </w:t>
            </w:r>
          </w:p>
        </w:tc>
        <w:tc>
          <w:tcPr>
            <w:tcW w:w="2914" w:type="dxa"/>
            <w:shd w:val="clear" w:color="auto" w:fill="auto"/>
          </w:tcPr>
          <w:p w14:paraId="1FB8202F" w14:textId="07B326D7" w:rsidR="00FD3F7C" w:rsidRDefault="0078291A"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4B3B90" w:rsidRPr="00403D0A" w14:paraId="49F61868" w14:textId="77777777" w:rsidTr="002D3620">
        <w:tc>
          <w:tcPr>
            <w:tcW w:w="2256" w:type="dxa"/>
            <w:shd w:val="clear" w:color="auto" w:fill="auto"/>
          </w:tcPr>
          <w:p w14:paraId="2735DCC0" w14:textId="210B6C55" w:rsidR="004B3B90" w:rsidRDefault="003628DF"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Jeremy/Mackenzie</w:t>
            </w:r>
          </w:p>
        </w:tc>
        <w:tc>
          <w:tcPr>
            <w:tcW w:w="1171" w:type="dxa"/>
            <w:shd w:val="clear" w:color="auto" w:fill="auto"/>
          </w:tcPr>
          <w:p w14:paraId="5862720A" w14:textId="08A06EAD" w:rsidR="004B3B90" w:rsidRDefault="004B3B90"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w:t>
            </w:r>
            <w:r w:rsidR="002D3620">
              <w:rPr>
                <w:rFonts w:ascii="Avenir Next LT Pro" w:hAnsi="Avenir Next LT Pro" w:cstheme="minorBidi"/>
                <w:color w:val="auto"/>
                <w:sz w:val="22"/>
                <w:szCs w:val="22"/>
              </w:rPr>
              <w:t>k</w:t>
            </w:r>
          </w:p>
        </w:tc>
        <w:tc>
          <w:tcPr>
            <w:tcW w:w="4184" w:type="dxa"/>
            <w:shd w:val="clear" w:color="auto" w:fill="auto"/>
          </w:tcPr>
          <w:p w14:paraId="53BDBDA0" w14:textId="7BCC5406" w:rsidR="004B3B90" w:rsidRDefault="004B3B90" w:rsidP="00AC5922">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Update on Infinite Campus</w:t>
            </w:r>
          </w:p>
        </w:tc>
        <w:tc>
          <w:tcPr>
            <w:tcW w:w="2914" w:type="dxa"/>
            <w:shd w:val="clear" w:color="auto" w:fill="auto"/>
          </w:tcPr>
          <w:p w14:paraId="312094B8" w14:textId="38172A6E" w:rsidR="004B3B90" w:rsidRDefault="0078291A"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Authorizing/Monitoring</w:t>
            </w:r>
          </w:p>
        </w:tc>
      </w:tr>
      <w:tr w:rsidR="004B3B90" w:rsidRPr="00403D0A" w14:paraId="06732CE0" w14:textId="77777777" w:rsidTr="002D3620">
        <w:tc>
          <w:tcPr>
            <w:tcW w:w="2256" w:type="dxa"/>
            <w:shd w:val="clear" w:color="auto" w:fill="auto"/>
          </w:tcPr>
          <w:p w14:paraId="277DD5A6" w14:textId="17472B07" w:rsidR="004B3B90" w:rsidRDefault="003628DF"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Jeremy/Mackenzie</w:t>
            </w:r>
          </w:p>
        </w:tc>
        <w:tc>
          <w:tcPr>
            <w:tcW w:w="1171" w:type="dxa"/>
            <w:shd w:val="clear" w:color="auto" w:fill="auto"/>
          </w:tcPr>
          <w:p w14:paraId="217A0411" w14:textId="7B6452F6" w:rsidR="004B3B90" w:rsidRDefault="004B3B90"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w:t>
            </w:r>
            <w:r w:rsidR="002D3620">
              <w:rPr>
                <w:rFonts w:ascii="Avenir Next LT Pro" w:hAnsi="Avenir Next LT Pro" w:cstheme="minorBidi"/>
                <w:color w:val="auto"/>
                <w:sz w:val="22"/>
                <w:szCs w:val="22"/>
              </w:rPr>
              <w:t>l</w:t>
            </w:r>
          </w:p>
        </w:tc>
        <w:tc>
          <w:tcPr>
            <w:tcW w:w="4184" w:type="dxa"/>
            <w:shd w:val="clear" w:color="auto" w:fill="auto"/>
          </w:tcPr>
          <w:p w14:paraId="60FAD3F2" w14:textId="2DDB8963" w:rsidR="004B3B90" w:rsidRDefault="005F0DFD" w:rsidP="00AC5922">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Website Update</w:t>
            </w:r>
          </w:p>
        </w:tc>
        <w:tc>
          <w:tcPr>
            <w:tcW w:w="2914" w:type="dxa"/>
            <w:shd w:val="clear" w:color="auto" w:fill="auto"/>
          </w:tcPr>
          <w:p w14:paraId="11A1C79A" w14:textId="57C84535" w:rsidR="004B3B90" w:rsidRDefault="0078291A"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Organization and Operation</w:t>
            </w:r>
          </w:p>
        </w:tc>
      </w:tr>
      <w:tr w:rsidR="00E638D8" w:rsidRPr="00403D0A" w14:paraId="2E865775" w14:textId="77777777" w:rsidTr="002D3620">
        <w:tc>
          <w:tcPr>
            <w:tcW w:w="2256" w:type="dxa"/>
            <w:shd w:val="clear" w:color="auto" w:fill="auto"/>
          </w:tcPr>
          <w:p w14:paraId="5257CA56" w14:textId="5F3A6EC5" w:rsidR="00E638D8" w:rsidRDefault="003628DF"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w:t>
            </w:r>
          </w:p>
        </w:tc>
        <w:tc>
          <w:tcPr>
            <w:tcW w:w="1171" w:type="dxa"/>
            <w:shd w:val="clear" w:color="auto" w:fill="auto"/>
          </w:tcPr>
          <w:p w14:paraId="0CFA33EA" w14:textId="333E08C0" w:rsidR="00E638D8" w:rsidRDefault="00E638D8"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w:t>
            </w:r>
            <w:r w:rsidR="00296D7E">
              <w:rPr>
                <w:rFonts w:ascii="Avenir Next LT Pro" w:hAnsi="Avenir Next LT Pro" w:cstheme="minorBidi"/>
                <w:color w:val="auto"/>
                <w:sz w:val="22"/>
                <w:szCs w:val="22"/>
              </w:rPr>
              <w:t>m</w:t>
            </w:r>
          </w:p>
        </w:tc>
        <w:tc>
          <w:tcPr>
            <w:tcW w:w="4184" w:type="dxa"/>
            <w:shd w:val="clear" w:color="auto" w:fill="auto"/>
          </w:tcPr>
          <w:p w14:paraId="75A65658" w14:textId="6935880D" w:rsidR="00E638D8" w:rsidRDefault="009C5BF6" w:rsidP="00AC5922">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Board </w:t>
            </w:r>
            <w:r w:rsidR="005C0DEC">
              <w:rPr>
                <w:rFonts w:ascii="Avenir Next LT Pro" w:hAnsi="Avenir Next LT Pro" w:cstheme="minorHAnsi"/>
                <w:bCs/>
                <w:iCs/>
                <w:color w:val="auto"/>
                <w:sz w:val="22"/>
                <w:szCs w:val="22"/>
              </w:rPr>
              <w:t>Development Plan and Meetings</w:t>
            </w:r>
          </w:p>
        </w:tc>
        <w:tc>
          <w:tcPr>
            <w:tcW w:w="2914" w:type="dxa"/>
            <w:shd w:val="clear" w:color="auto" w:fill="auto"/>
          </w:tcPr>
          <w:p w14:paraId="094B72F8" w14:textId="2A37990D" w:rsidR="00E638D8" w:rsidRDefault="00AC3C9F"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Authorizing/Monitoring</w:t>
            </w:r>
          </w:p>
        </w:tc>
      </w:tr>
      <w:tr w:rsidR="00461F4D" w:rsidRPr="00403D0A" w14:paraId="6F6FCD32" w14:textId="77777777" w:rsidTr="002D3620">
        <w:tc>
          <w:tcPr>
            <w:tcW w:w="2256" w:type="dxa"/>
            <w:shd w:val="clear" w:color="auto" w:fill="auto"/>
          </w:tcPr>
          <w:p w14:paraId="7625E45B" w14:textId="0FD36F43" w:rsidR="00461F4D" w:rsidRDefault="00461F4D" w:rsidP="0079269F">
            <w:pPr>
              <w:pStyle w:val="Default"/>
              <w:jc w:val="center"/>
              <w:rPr>
                <w:rFonts w:ascii="Avenir Next LT Pro" w:hAnsi="Avenir Next LT Pro" w:cstheme="minorBidi"/>
                <w:i/>
                <w:color w:val="auto"/>
              </w:rPr>
            </w:pPr>
            <w:r>
              <w:rPr>
                <w:rFonts w:ascii="Avenir Next LT Pro" w:hAnsi="Avenir Next LT Pro" w:cstheme="minorBidi"/>
                <w:i/>
                <w:color w:val="auto"/>
              </w:rPr>
              <w:t>Jeremy</w:t>
            </w:r>
          </w:p>
        </w:tc>
        <w:tc>
          <w:tcPr>
            <w:tcW w:w="1171" w:type="dxa"/>
            <w:shd w:val="clear" w:color="auto" w:fill="auto"/>
          </w:tcPr>
          <w:p w14:paraId="26B67F21" w14:textId="782637C4" w:rsidR="00461F4D" w:rsidRDefault="00461F4D" w:rsidP="00ED54AE">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10n</w:t>
            </w:r>
          </w:p>
        </w:tc>
        <w:tc>
          <w:tcPr>
            <w:tcW w:w="4184" w:type="dxa"/>
            <w:shd w:val="clear" w:color="auto" w:fill="auto"/>
          </w:tcPr>
          <w:p w14:paraId="1BB2BBAF" w14:textId="77777777" w:rsidR="00461F4D" w:rsidRDefault="00461F4D" w:rsidP="00AC5922">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NACSA Participation</w:t>
            </w:r>
          </w:p>
          <w:p w14:paraId="6FAC987B" w14:textId="2532D238" w:rsidR="00C470FE" w:rsidRDefault="00C470FE" w:rsidP="00482A8E">
            <w:pPr>
              <w:pStyle w:val="Default"/>
              <w:numPr>
                <w:ilvl w:val="0"/>
                <w:numId w:val="6"/>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NACSA Authorization Bootcamp</w:t>
            </w:r>
          </w:p>
          <w:p w14:paraId="4237E96F" w14:textId="668C545C" w:rsidR="00C470FE" w:rsidRDefault="00C470FE" w:rsidP="00482A8E">
            <w:pPr>
              <w:pStyle w:val="Default"/>
              <w:numPr>
                <w:ilvl w:val="0"/>
                <w:numId w:val="6"/>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NACSA </w:t>
            </w:r>
            <w:r w:rsidR="00482A8E">
              <w:rPr>
                <w:rFonts w:ascii="Avenir Next LT Pro" w:hAnsi="Avenir Next LT Pro" w:cstheme="minorHAnsi"/>
                <w:bCs/>
                <w:iCs/>
                <w:color w:val="auto"/>
                <w:sz w:val="22"/>
                <w:szCs w:val="22"/>
              </w:rPr>
              <w:t>Leaders Program</w:t>
            </w:r>
          </w:p>
        </w:tc>
        <w:tc>
          <w:tcPr>
            <w:tcW w:w="2914" w:type="dxa"/>
            <w:shd w:val="clear" w:color="auto" w:fill="auto"/>
          </w:tcPr>
          <w:p w14:paraId="760315FF" w14:textId="202EFAEC" w:rsidR="00461F4D" w:rsidRDefault="00461F4D"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Org</w:t>
            </w:r>
            <w:r w:rsidR="00C470FE">
              <w:rPr>
                <w:rFonts w:ascii="Avenir Next LT Pro" w:hAnsi="Avenir Next LT Pro" w:cstheme="minorHAnsi"/>
                <w:i/>
                <w:color w:val="auto"/>
                <w:sz w:val="22"/>
                <w:szCs w:val="22"/>
              </w:rPr>
              <w:t>anization and Operation</w:t>
            </w:r>
          </w:p>
        </w:tc>
      </w:tr>
      <w:tr w:rsidR="003529FF" w:rsidRPr="00403D0A" w14:paraId="275E5D57" w14:textId="77777777" w:rsidTr="002D3620">
        <w:tc>
          <w:tcPr>
            <w:tcW w:w="2256" w:type="dxa"/>
            <w:shd w:val="clear" w:color="auto" w:fill="D9D9D9" w:themeFill="background1" w:themeFillShade="D9"/>
          </w:tcPr>
          <w:p w14:paraId="08C789E1" w14:textId="77777777" w:rsidR="003529FF" w:rsidRPr="00403D0A" w:rsidRDefault="003529FF" w:rsidP="0079269F">
            <w:pPr>
              <w:pStyle w:val="Default"/>
              <w:jc w:val="center"/>
              <w:rPr>
                <w:rFonts w:ascii="Avenir Next LT Pro" w:hAnsi="Avenir Next LT Pro" w:cstheme="minorHAnsi"/>
                <w:i/>
                <w:color w:val="auto"/>
              </w:rPr>
            </w:pPr>
          </w:p>
        </w:tc>
        <w:tc>
          <w:tcPr>
            <w:tcW w:w="1171" w:type="dxa"/>
            <w:shd w:val="clear" w:color="auto" w:fill="D9D9D9" w:themeFill="background1" w:themeFillShade="D9"/>
          </w:tcPr>
          <w:p w14:paraId="6A0121AD" w14:textId="055F969A" w:rsidR="003529FF" w:rsidRDefault="00EA7C8F" w:rsidP="00ED54AE">
            <w:pPr>
              <w:pStyle w:val="Default"/>
              <w:jc w:val="center"/>
              <w:rPr>
                <w:rFonts w:ascii="Avenir Next LT Pro" w:hAnsi="Avenir Next LT Pro" w:cstheme="minorHAnsi"/>
                <w:b/>
                <w:color w:val="auto"/>
              </w:rPr>
            </w:pPr>
            <w:r>
              <w:rPr>
                <w:rFonts w:ascii="Avenir Next LT Pro" w:hAnsi="Avenir Next LT Pro" w:cstheme="minorHAnsi"/>
                <w:b/>
                <w:color w:val="auto"/>
              </w:rPr>
              <w:t>1</w:t>
            </w:r>
            <w:r w:rsidR="002C1450">
              <w:rPr>
                <w:rFonts w:ascii="Avenir Next LT Pro" w:hAnsi="Avenir Next LT Pro" w:cstheme="minorHAnsi"/>
                <w:b/>
                <w:color w:val="auto"/>
              </w:rPr>
              <w:t>1</w:t>
            </w:r>
          </w:p>
        </w:tc>
        <w:tc>
          <w:tcPr>
            <w:tcW w:w="4184" w:type="dxa"/>
            <w:shd w:val="clear" w:color="auto" w:fill="D9D9D9" w:themeFill="background1" w:themeFillShade="D9"/>
          </w:tcPr>
          <w:p w14:paraId="4875D8BE" w14:textId="48CADA6F" w:rsidR="003529FF" w:rsidRDefault="001B3818" w:rsidP="0054159E">
            <w:pPr>
              <w:pStyle w:val="Default"/>
              <w:rPr>
                <w:rFonts w:ascii="Avenir Next LT Pro" w:hAnsi="Avenir Next LT Pro" w:cstheme="minorHAnsi"/>
                <w:b/>
                <w:color w:val="auto"/>
              </w:rPr>
            </w:pPr>
            <w:r>
              <w:rPr>
                <w:rFonts w:ascii="Avenir Next LT Pro" w:hAnsi="Avenir Next LT Pro" w:cstheme="minorHAnsi"/>
                <w:b/>
                <w:color w:val="auto"/>
              </w:rPr>
              <w:t xml:space="preserve">Future </w:t>
            </w:r>
            <w:r w:rsidR="006C72DE">
              <w:rPr>
                <w:rFonts w:ascii="Avenir Next LT Pro" w:hAnsi="Avenir Next LT Pro" w:cstheme="minorHAnsi"/>
                <w:b/>
                <w:color w:val="auto"/>
              </w:rPr>
              <w:t>Topics</w:t>
            </w:r>
          </w:p>
        </w:tc>
        <w:tc>
          <w:tcPr>
            <w:tcW w:w="2914" w:type="dxa"/>
            <w:shd w:val="clear" w:color="auto" w:fill="D9D9D9" w:themeFill="background1" w:themeFillShade="D9"/>
          </w:tcPr>
          <w:p w14:paraId="6C08C444" w14:textId="77777777" w:rsidR="003529FF" w:rsidRPr="00403D0A" w:rsidRDefault="003529FF" w:rsidP="0079269F">
            <w:pPr>
              <w:pStyle w:val="Default"/>
              <w:jc w:val="center"/>
              <w:rPr>
                <w:rFonts w:ascii="Avenir Next LT Pro" w:hAnsi="Avenir Next LT Pro" w:cstheme="minorHAnsi"/>
                <w:i/>
                <w:color w:val="auto"/>
              </w:rPr>
            </w:pPr>
          </w:p>
        </w:tc>
      </w:tr>
      <w:tr w:rsidR="001B3818" w:rsidRPr="00403D0A" w14:paraId="4C7C4BE4" w14:textId="77777777" w:rsidTr="002D3620">
        <w:tc>
          <w:tcPr>
            <w:tcW w:w="2256" w:type="dxa"/>
            <w:shd w:val="clear" w:color="auto" w:fill="auto"/>
          </w:tcPr>
          <w:p w14:paraId="5A07CFE1" w14:textId="7BD0656C" w:rsidR="001B3818" w:rsidRPr="00403D0A" w:rsidRDefault="00A80675" w:rsidP="0079269F">
            <w:pPr>
              <w:pStyle w:val="Default"/>
              <w:jc w:val="center"/>
              <w:rPr>
                <w:rFonts w:ascii="Avenir Next LT Pro" w:hAnsi="Avenir Next LT Pro" w:cstheme="minorHAnsi"/>
                <w:i/>
                <w:color w:val="auto"/>
              </w:rPr>
            </w:pPr>
            <w:r>
              <w:rPr>
                <w:rFonts w:ascii="Avenir Next LT Pro" w:hAnsi="Avenir Next LT Pro" w:cstheme="minorHAnsi"/>
                <w:i/>
                <w:color w:val="auto"/>
              </w:rPr>
              <w:t>Wilso</w:t>
            </w:r>
            <w:r w:rsidR="006C7EF2">
              <w:rPr>
                <w:rFonts w:ascii="Avenir Next LT Pro" w:hAnsi="Avenir Next LT Pro" w:cstheme="minorHAnsi"/>
                <w:i/>
                <w:color w:val="auto"/>
              </w:rPr>
              <w:t>n</w:t>
            </w:r>
          </w:p>
        </w:tc>
        <w:tc>
          <w:tcPr>
            <w:tcW w:w="1171" w:type="dxa"/>
            <w:shd w:val="clear" w:color="auto" w:fill="auto"/>
          </w:tcPr>
          <w:p w14:paraId="78BEC819" w14:textId="7C487CB2" w:rsidR="001B3818" w:rsidRPr="007847FB" w:rsidRDefault="00EA7C8F" w:rsidP="00ED54AE">
            <w:pPr>
              <w:pStyle w:val="Default"/>
              <w:jc w:val="center"/>
              <w:rPr>
                <w:rFonts w:ascii="Avenir Next LT Pro" w:hAnsi="Avenir Next LT Pro" w:cstheme="minorHAnsi"/>
                <w:bCs/>
                <w:color w:val="auto"/>
              </w:rPr>
            </w:pPr>
            <w:r>
              <w:rPr>
                <w:rFonts w:ascii="Avenir Next LT Pro" w:hAnsi="Avenir Next LT Pro" w:cstheme="minorHAnsi"/>
                <w:bCs/>
                <w:color w:val="auto"/>
              </w:rPr>
              <w:t>1</w:t>
            </w:r>
            <w:r w:rsidR="002C1450">
              <w:rPr>
                <w:rFonts w:ascii="Avenir Next LT Pro" w:hAnsi="Avenir Next LT Pro" w:cstheme="minorHAnsi"/>
                <w:bCs/>
                <w:color w:val="auto"/>
              </w:rPr>
              <w:t>1</w:t>
            </w:r>
            <w:r w:rsidR="007847FB">
              <w:rPr>
                <w:rFonts w:ascii="Avenir Next LT Pro" w:hAnsi="Avenir Next LT Pro" w:cstheme="minorHAnsi"/>
                <w:bCs/>
                <w:color w:val="auto"/>
              </w:rPr>
              <w:t>a</w:t>
            </w:r>
          </w:p>
        </w:tc>
        <w:tc>
          <w:tcPr>
            <w:tcW w:w="4184" w:type="dxa"/>
            <w:shd w:val="clear" w:color="auto" w:fill="auto"/>
          </w:tcPr>
          <w:p w14:paraId="3D75B196" w14:textId="59F1B4E9" w:rsidR="008F6B0C" w:rsidRDefault="00B73C8F" w:rsidP="008F6B0C">
            <w:pPr>
              <w:pStyle w:val="Default"/>
              <w:rPr>
                <w:rFonts w:ascii="Avenir Next LT Pro" w:hAnsi="Avenir Next LT Pro" w:cstheme="minorBidi"/>
                <w:color w:val="000000" w:themeColor="text1"/>
                <w:sz w:val="22"/>
                <w:szCs w:val="22"/>
              </w:rPr>
            </w:pPr>
            <w:r>
              <w:rPr>
                <w:rFonts w:ascii="Avenir Next LT Pro" w:hAnsi="Avenir Next LT Pro" w:cstheme="minorBidi"/>
                <w:color w:val="000000" w:themeColor="text1"/>
                <w:sz w:val="22"/>
                <w:szCs w:val="22"/>
              </w:rPr>
              <w:t>October</w:t>
            </w:r>
          </w:p>
          <w:p w14:paraId="28B63D77" w14:textId="6B013B9C" w:rsidR="00182359" w:rsidRDefault="00182359" w:rsidP="00482A8E">
            <w:pPr>
              <w:pStyle w:val="Default"/>
              <w:numPr>
                <w:ilvl w:val="0"/>
                <w:numId w:val="2"/>
              </w:numPr>
              <w:rPr>
                <w:rFonts w:ascii="Avenir Next LT Pro" w:hAnsi="Avenir Next LT Pro" w:cstheme="minorBidi"/>
                <w:color w:val="000000" w:themeColor="text1"/>
                <w:sz w:val="22"/>
                <w:szCs w:val="22"/>
              </w:rPr>
            </w:pPr>
            <w:r>
              <w:rPr>
                <w:rFonts w:ascii="Avenir Next LT Pro" w:hAnsi="Avenir Next LT Pro" w:cstheme="minorBidi"/>
                <w:color w:val="000000" w:themeColor="text1"/>
                <w:sz w:val="22"/>
                <w:szCs w:val="22"/>
              </w:rPr>
              <w:t>Consideration of Renewal Applications</w:t>
            </w:r>
          </w:p>
          <w:p w14:paraId="2958B713" w14:textId="7A9C6D74" w:rsidR="00CA1FF0" w:rsidRDefault="00CA1FF0" w:rsidP="00482A8E">
            <w:pPr>
              <w:pStyle w:val="Default"/>
              <w:numPr>
                <w:ilvl w:val="0"/>
                <w:numId w:val="2"/>
              </w:numPr>
              <w:rPr>
                <w:rFonts w:ascii="Avenir Next LT Pro" w:hAnsi="Avenir Next LT Pro" w:cstheme="minorBidi"/>
                <w:color w:val="000000" w:themeColor="text1"/>
                <w:sz w:val="22"/>
                <w:szCs w:val="22"/>
              </w:rPr>
            </w:pPr>
            <w:r>
              <w:rPr>
                <w:rFonts w:ascii="Avenir Next LT Pro" w:hAnsi="Avenir Next LT Pro" w:cstheme="minorBidi"/>
                <w:color w:val="000000" w:themeColor="text1"/>
                <w:sz w:val="22"/>
                <w:szCs w:val="22"/>
              </w:rPr>
              <w:t xml:space="preserve">Approval of Annual </w:t>
            </w:r>
            <w:r w:rsidR="006F121E">
              <w:rPr>
                <w:rFonts w:ascii="Avenir Next LT Pro" w:hAnsi="Avenir Next LT Pro" w:cstheme="minorBidi"/>
                <w:color w:val="000000" w:themeColor="text1"/>
                <w:sz w:val="22"/>
                <w:szCs w:val="22"/>
              </w:rPr>
              <w:t>Commissioner’s Report</w:t>
            </w:r>
          </w:p>
          <w:p w14:paraId="5E1FE816" w14:textId="430E4773" w:rsidR="006F121E" w:rsidRPr="00652889" w:rsidRDefault="006F121E" w:rsidP="00482A8E">
            <w:pPr>
              <w:pStyle w:val="Default"/>
              <w:numPr>
                <w:ilvl w:val="0"/>
                <w:numId w:val="2"/>
              </w:numPr>
              <w:rPr>
                <w:rFonts w:ascii="Avenir Next LT Pro" w:hAnsi="Avenir Next LT Pro" w:cstheme="minorBidi"/>
                <w:color w:val="000000" w:themeColor="text1"/>
                <w:sz w:val="22"/>
                <w:szCs w:val="22"/>
              </w:rPr>
            </w:pPr>
            <w:r>
              <w:rPr>
                <w:rFonts w:ascii="Avenir Next LT Pro" w:hAnsi="Avenir Next LT Pro" w:cstheme="minorBidi"/>
                <w:color w:val="000000" w:themeColor="text1"/>
                <w:sz w:val="22"/>
                <w:szCs w:val="22"/>
              </w:rPr>
              <w:t>Approval of Annual Monitoring Reports</w:t>
            </w:r>
          </w:p>
          <w:p w14:paraId="4A626EE3" w14:textId="60EE996D" w:rsidR="003F3243" w:rsidRDefault="00182359" w:rsidP="003F3243">
            <w:pPr>
              <w:pStyle w:val="Default"/>
              <w:rPr>
                <w:rFonts w:ascii="Avenir Next LT Pro" w:hAnsi="Avenir Next LT Pro"/>
                <w:color w:val="000000" w:themeColor="text1"/>
                <w:sz w:val="22"/>
                <w:szCs w:val="22"/>
              </w:rPr>
            </w:pPr>
            <w:r>
              <w:rPr>
                <w:rFonts w:ascii="Avenir Next LT Pro" w:hAnsi="Avenir Next LT Pro"/>
                <w:color w:val="000000" w:themeColor="text1"/>
                <w:sz w:val="22"/>
                <w:szCs w:val="22"/>
              </w:rPr>
              <w:t>November</w:t>
            </w:r>
          </w:p>
          <w:p w14:paraId="3C80D226" w14:textId="0FC27817" w:rsidR="009C5BF6" w:rsidRDefault="00FE50A4" w:rsidP="00482A8E">
            <w:pPr>
              <w:pStyle w:val="Default"/>
              <w:numPr>
                <w:ilvl w:val="0"/>
                <w:numId w:val="5"/>
              </w:numPr>
              <w:rPr>
                <w:rFonts w:ascii="Avenir Next LT Pro" w:hAnsi="Avenir Next LT Pro"/>
                <w:color w:val="000000" w:themeColor="text1"/>
                <w:sz w:val="22"/>
                <w:szCs w:val="22"/>
              </w:rPr>
            </w:pPr>
            <w:r>
              <w:rPr>
                <w:rFonts w:ascii="Avenir Next LT Pro" w:hAnsi="Avenir Next LT Pro"/>
                <w:color w:val="000000" w:themeColor="text1"/>
                <w:sz w:val="22"/>
                <w:szCs w:val="22"/>
              </w:rPr>
              <w:t>Performance Framework Revisions</w:t>
            </w:r>
          </w:p>
          <w:p w14:paraId="3285C8C6" w14:textId="1178876D" w:rsidR="00D20492" w:rsidRPr="00652889" w:rsidRDefault="00D20492" w:rsidP="00482A8E">
            <w:pPr>
              <w:pStyle w:val="Default"/>
              <w:numPr>
                <w:ilvl w:val="0"/>
                <w:numId w:val="5"/>
              </w:numPr>
              <w:rPr>
                <w:rFonts w:ascii="Avenir Next LT Pro" w:hAnsi="Avenir Next LT Pro"/>
                <w:color w:val="000000" w:themeColor="text1"/>
                <w:sz w:val="22"/>
                <w:szCs w:val="22"/>
              </w:rPr>
            </w:pPr>
            <w:r>
              <w:rPr>
                <w:rFonts w:ascii="Avenir Next LT Pro" w:hAnsi="Avenir Next LT Pro"/>
                <w:color w:val="000000" w:themeColor="text1"/>
                <w:sz w:val="22"/>
                <w:szCs w:val="22"/>
              </w:rPr>
              <w:t>Introduce Training Requirements for Board Members</w:t>
            </w:r>
          </w:p>
          <w:p w14:paraId="4A0F4D5C" w14:textId="37ECC109" w:rsidR="00037AEF" w:rsidRPr="00037AEF" w:rsidRDefault="00037AEF" w:rsidP="00182359">
            <w:pPr>
              <w:pStyle w:val="Default"/>
              <w:rPr>
                <w:color w:val="000000" w:themeColor="text1"/>
                <w:sz w:val="22"/>
                <w:szCs w:val="22"/>
              </w:rPr>
            </w:pPr>
          </w:p>
        </w:tc>
        <w:tc>
          <w:tcPr>
            <w:tcW w:w="2914" w:type="dxa"/>
            <w:shd w:val="clear" w:color="auto" w:fill="auto"/>
          </w:tcPr>
          <w:p w14:paraId="48179A03" w14:textId="2C7FDC78" w:rsidR="001B3818" w:rsidRPr="00403D0A" w:rsidRDefault="000D5802" w:rsidP="0079269F">
            <w:pPr>
              <w:pStyle w:val="Default"/>
              <w:jc w:val="center"/>
              <w:rPr>
                <w:rFonts w:ascii="Avenir Next LT Pro" w:hAnsi="Avenir Next LT Pro" w:cstheme="minorHAnsi"/>
                <w:i/>
                <w:color w:val="auto"/>
              </w:rPr>
            </w:pPr>
            <w:r>
              <w:rPr>
                <w:rFonts w:ascii="Avenir Next LT Pro" w:hAnsi="Avenir Next LT Pro" w:cstheme="minorHAnsi"/>
                <w:i/>
                <w:color w:val="auto"/>
              </w:rPr>
              <w:t>Organization and Operation</w:t>
            </w:r>
          </w:p>
        </w:tc>
      </w:tr>
      <w:tr w:rsidR="0026348A" w:rsidRPr="00403D0A" w14:paraId="36268D80" w14:textId="77777777" w:rsidTr="002D3620">
        <w:tc>
          <w:tcPr>
            <w:tcW w:w="2256" w:type="dxa"/>
            <w:shd w:val="clear" w:color="auto" w:fill="D9D9D9" w:themeFill="background1" w:themeFillShade="D9"/>
          </w:tcPr>
          <w:p w14:paraId="47854373" w14:textId="66B28A75" w:rsidR="0026348A" w:rsidRPr="00403D0A" w:rsidRDefault="0026348A" w:rsidP="0079269F">
            <w:pPr>
              <w:pStyle w:val="Default"/>
              <w:jc w:val="center"/>
              <w:rPr>
                <w:rFonts w:ascii="Avenir Next LT Pro" w:hAnsi="Avenir Next LT Pro" w:cstheme="minorHAnsi"/>
                <w:color w:val="auto"/>
                <w:u w:val="single"/>
              </w:rPr>
            </w:pPr>
          </w:p>
        </w:tc>
        <w:tc>
          <w:tcPr>
            <w:tcW w:w="1171" w:type="dxa"/>
            <w:shd w:val="clear" w:color="auto" w:fill="D9D9D9" w:themeFill="background1" w:themeFillShade="D9"/>
          </w:tcPr>
          <w:p w14:paraId="5D66FAA2" w14:textId="068247F7" w:rsidR="0026348A" w:rsidRPr="00403D0A" w:rsidRDefault="001B3818" w:rsidP="00ED54AE">
            <w:pPr>
              <w:pStyle w:val="Default"/>
              <w:jc w:val="center"/>
              <w:rPr>
                <w:rFonts w:ascii="Avenir Next LT Pro" w:hAnsi="Avenir Next LT Pro" w:cstheme="minorHAnsi"/>
                <w:color w:val="auto"/>
              </w:rPr>
            </w:pPr>
            <w:r>
              <w:rPr>
                <w:rFonts w:ascii="Avenir Next LT Pro" w:hAnsi="Avenir Next LT Pro" w:cstheme="minorHAnsi"/>
                <w:b/>
                <w:color w:val="auto"/>
              </w:rPr>
              <w:t>1</w:t>
            </w:r>
            <w:r w:rsidR="002D01B5">
              <w:rPr>
                <w:rFonts w:ascii="Avenir Next LT Pro" w:hAnsi="Avenir Next LT Pro" w:cstheme="minorHAnsi"/>
                <w:b/>
                <w:color w:val="auto"/>
              </w:rPr>
              <w:t>2</w:t>
            </w:r>
          </w:p>
        </w:tc>
        <w:tc>
          <w:tcPr>
            <w:tcW w:w="4184" w:type="dxa"/>
            <w:shd w:val="clear" w:color="auto" w:fill="D9D9D9" w:themeFill="background1" w:themeFillShade="D9"/>
          </w:tcPr>
          <w:p w14:paraId="5E797B4D" w14:textId="121C4FCE" w:rsidR="0026348A" w:rsidRPr="00403D0A" w:rsidRDefault="0026348A" w:rsidP="0054159E">
            <w:pPr>
              <w:pStyle w:val="Default"/>
              <w:rPr>
                <w:rFonts w:ascii="Avenir Next LT Pro" w:hAnsi="Avenir Next LT Pro" w:cstheme="minorHAnsi"/>
                <w:color w:val="auto"/>
              </w:rPr>
            </w:pPr>
            <w:r w:rsidRPr="00403D0A">
              <w:rPr>
                <w:rFonts w:ascii="Avenir Next LT Pro" w:hAnsi="Avenir Next LT Pro" w:cstheme="minorHAnsi"/>
                <w:b/>
                <w:color w:val="auto"/>
              </w:rPr>
              <w:t>Announcements</w:t>
            </w:r>
          </w:p>
        </w:tc>
        <w:tc>
          <w:tcPr>
            <w:tcW w:w="2914" w:type="dxa"/>
            <w:shd w:val="clear" w:color="auto" w:fill="D9D9D9" w:themeFill="background1" w:themeFillShade="D9"/>
          </w:tcPr>
          <w:p w14:paraId="757C21B8" w14:textId="632E4B3B" w:rsidR="0026348A" w:rsidRPr="00403D0A" w:rsidRDefault="0026348A" w:rsidP="0079269F">
            <w:pPr>
              <w:pStyle w:val="Default"/>
              <w:jc w:val="center"/>
              <w:rPr>
                <w:rFonts w:ascii="Avenir Next LT Pro" w:hAnsi="Avenir Next LT Pro" w:cstheme="minorHAnsi"/>
                <w:i/>
                <w:color w:val="auto"/>
                <w:u w:val="single"/>
              </w:rPr>
            </w:pPr>
            <w:r w:rsidRPr="00403D0A">
              <w:rPr>
                <w:rFonts w:ascii="Avenir Next LT Pro" w:hAnsi="Avenir Next LT Pro" w:cstheme="minorHAnsi"/>
                <w:i/>
                <w:color w:val="auto"/>
              </w:rPr>
              <w:t>N/A</w:t>
            </w:r>
          </w:p>
        </w:tc>
      </w:tr>
      <w:tr w:rsidR="00F058E3" w:rsidRPr="00403D0A" w14:paraId="748FACED" w14:textId="77777777" w:rsidTr="002D3620">
        <w:tc>
          <w:tcPr>
            <w:tcW w:w="2256" w:type="dxa"/>
          </w:tcPr>
          <w:p w14:paraId="32DBAA58" w14:textId="1E2E1A18" w:rsidR="00F058E3" w:rsidRPr="00403D0A" w:rsidRDefault="00365FB7" w:rsidP="7A459AB8">
            <w:pPr>
              <w:pStyle w:val="Default"/>
              <w:jc w:val="center"/>
              <w:rPr>
                <w:rFonts w:ascii="Avenir Next LT Pro" w:hAnsi="Avenir Next LT Pro" w:cstheme="minorBidi"/>
                <w:i/>
                <w:iCs/>
                <w:color w:val="auto"/>
              </w:rPr>
            </w:pPr>
            <w:r w:rsidRPr="00403D0A">
              <w:rPr>
                <w:rFonts w:ascii="Avenir Next LT Pro" w:hAnsi="Avenir Next LT Pro" w:cstheme="minorBidi"/>
                <w:i/>
                <w:iCs/>
                <w:color w:val="auto"/>
              </w:rPr>
              <w:t>Jeremy</w:t>
            </w:r>
          </w:p>
        </w:tc>
        <w:tc>
          <w:tcPr>
            <w:tcW w:w="1171" w:type="dxa"/>
          </w:tcPr>
          <w:p w14:paraId="3022AD9D" w14:textId="22A0EA4E" w:rsidR="00F058E3" w:rsidRPr="00403D0A" w:rsidRDefault="001B3818" w:rsidP="7A459AB8">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w:t>
            </w:r>
            <w:r w:rsidR="002D01B5">
              <w:rPr>
                <w:rFonts w:ascii="Avenir Next LT Pro" w:hAnsi="Avenir Next LT Pro" w:cstheme="minorBidi"/>
                <w:color w:val="auto"/>
                <w:sz w:val="22"/>
                <w:szCs w:val="22"/>
              </w:rPr>
              <w:t>2</w:t>
            </w:r>
            <w:r w:rsidR="00A73C9B">
              <w:rPr>
                <w:rFonts w:ascii="Avenir Next LT Pro" w:hAnsi="Avenir Next LT Pro" w:cstheme="minorBidi"/>
                <w:color w:val="auto"/>
                <w:sz w:val="22"/>
                <w:szCs w:val="22"/>
              </w:rPr>
              <w:t>a</w:t>
            </w:r>
          </w:p>
        </w:tc>
        <w:tc>
          <w:tcPr>
            <w:tcW w:w="4184" w:type="dxa"/>
          </w:tcPr>
          <w:p w14:paraId="3D6B29FD" w14:textId="6438226B" w:rsidR="00F058E3" w:rsidRPr="00403D0A" w:rsidRDefault="00F058E3" w:rsidP="0054159E">
            <w:pPr>
              <w:pStyle w:val="Default"/>
              <w:rPr>
                <w:rFonts w:ascii="Avenir Next LT Pro" w:hAnsi="Avenir Next LT Pro" w:cstheme="minorHAnsi"/>
                <w:color w:val="auto"/>
                <w:sz w:val="22"/>
                <w:szCs w:val="22"/>
              </w:rPr>
            </w:pPr>
            <w:r w:rsidRPr="00403D0A">
              <w:rPr>
                <w:rFonts w:ascii="Avenir Next LT Pro" w:hAnsi="Avenir Next LT Pro" w:cstheme="minorHAnsi"/>
                <w:color w:val="auto"/>
                <w:sz w:val="22"/>
                <w:szCs w:val="22"/>
              </w:rPr>
              <w:t xml:space="preserve">This Month’s </w:t>
            </w:r>
            <w:r w:rsidR="004C57D1">
              <w:rPr>
                <w:rFonts w:ascii="Avenir Next LT Pro" w:hAnsi="Avenir Next LT Pro" w:cstheme="minorHAnsi"/>
                <w:color w:val="auto"/>
                <w:sz w:val="22"/>
                <w:szCs w:val="22"/>
              </w:rPr>
              <w:t>Celebrations</w:t>
            </w:r>
          </w:p>
        </w:tc>
        <w:tc>
          <w:tcPr>
            <w:tcW w:w="2914" w:type="dxa"/>
          </w:tcPr>
          <w:p w14:paraId="5336B377" w14:textId="0AC57335" w:rsidR="00F058E3" w:rsidRPr="00403D0A" w:rsidRDefault="00365FB7" w:rsidP="0079269F">
            <w:pPr>
              <w:pStyle w:val="Default"/>
              <w:jc w:val="center"/>
              <w:rPr>
                <w:rFonts w:ascii="Avenir Next LT Pro" w:hAnsi="Avenir Next LT Pro" w:cstheme="minorHAnsi"/>
                <w:i/>
                <w:color w:val="auto"/>
                <w:sz w:val="22"/>
                <w:szCs w:val="22"/>
              </w:rPr>
            </w:pPr>
            <w:r w:rsidRPr="00403D0A">
              <w:rPr>
                <w:rFonts w:ascii="Avenir Next LT Pro" w:hAnsi="Avenir Next LT Pro" w:cstheme="minorHAnsi"/>
                <w:i/>
                <w:color w:val="auto"/>
                <w:sz w:val="22"/>
                <w:szCs w:val="22"/>
              </w:rPr>
              <w:t>Organization and Operation</w:t>
            </w:r>
          </w:p>
        </w:tc>
      </w:tr>
      <w:tr w:rsidR="0026348A" w:rsidRPr="00403D0A" w14:paraId="4284166A" w14:textId="77777777" w:rsidTr="002D3620">
        <w:tc>
          <w:tcPr>
            <w:tcW w:w="2256" w:type="dxa"/>
          </w:tcPr>
          <w:p w14:paraId="787DAFFB" w14:textId="75DBC4DA" w:rsidR="0026348A" w:rsidRPr="003A7662" w:rsidRDefault="003628DF" w:rsidP="7A459AB8">
            <w:pPr>
              <w:pStyle w:val="Default"/>
              <w:jc w:val="center"/>
              <w:rPr>
                <w:rFonts w:ascii="Avenir Next LT Pro" w:hAnsi="Avenir Next LT Pro" w:cstheme="minorBidi"/>
                <w:i/>
                <w:iCs/>
                <w:color w:val="auto"/>
              </w:rPr>
            </w:pPr>
            <w:r>
              <w:rPr>
                <w:rFonts w:ascii="Avenir Next LT Pro" w:hAnsi="Avenir Next LT Pro" w:cstheme="minorBidi"/>
                <w:i/>
                <w:iCs/>
                <w:color w:val="auto"/>
              </w:rPr>
              <w:t>Wilson</w:t>
            </w:r>
          </w:p>
        </w:tc>
        <w:tc>
          <w:tcPr>
            <w:tcW w:w="1171" w:type="dxa"/>
          </w:tcPr>
          <w:p w14:paraId="5DF3DD43" w14:textId="27D04BD6" w:rsidR="0026348A" w:rsidRPr="00403D0A" w:rsidRDefault="001B3818" w:rsidP="7A459AB8">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w:t>
            </w:r>
            <w:r w:rsidR="002D01B5">
              <w:rPr>
                <w:rFonts w:ascii="Avenir Next LT Pro" w:hAnsi="Avenir Next LT Pro" w:cstheme="minorBidi"/>
                <w:color w:val="auto"/>
                <w:sz w:val="22"/>
                <w:szCs w:val="22"/>
              </w:rPr>
              <w:t>2</w:t>
            </w:r>
            <w:r w:rsidR="00A73C9B">
              <w:rPr>
                <w:rFonts w:ascii="Avenir Next LT Pro" w:hAnsi="Avenir Next LT Pro" w:cstheme="minorBidi"/>
                <w:color w:val="auto"/>
                <w:sz w:val="22"/>
                <w:szCs w:val="22"/>
              </w:rPr>
              <w:t>b</w:t>
            </w:r>
          </w:p>
        </w:tc>
        <w:tc>
          <w:tcPr>
            <w:tcW w:w="4184" w:type="dxa"/>
          </w:tcPr>
          <w:p w14:paraId="08D5327D" w14:textId="72E0E3AC" w:rsidR="00E60D3D" w:rsidRPr="00FE50A4" w:rsidRDefault="0026348A" w:rsidP="0054159E">
            <w:pPr>
              <w:pStyle w:val="Default"/>
              <w:rPr>
                <w:rFonts w:ascii="Avenir Next LT Pro" w:hAnsi="Avenir Next LT Pro" w:cstheme="minorHAnsi"/>
                <w:i/>
                <w:iCs/>
                <w:color w:val="auto"/>
                <w:sz w:val="22"/>
                <w:szCs w:val="22"/>
              </w:rPr>
            </w:pPr>
            <w:r w:rsidRPr="00403D0A">
              <w:rPr>
                <w:rFonts w:ascii="Avenir Next LT Pro" w:hAnsi="Avenir Next LT Pro" w:cstheme="minorHAnsi"/>
                <w:color w:val="auto"/>
                <w:sz w:val="22"/>
                <w:szCs w:val="22"/>
              </w:rPr>
              <w:t xml:space="preserve">Next </w:t>
            </w:r>
            <w:r w:rsidR="00F04341" w:rsidRPr="00403D0A">
              <w:rPr>
                <w:rFonts w:ascii="Avenir Next LT Pro" w:hAnsi="Avenir Next LT Pro" w:cstheme="minorHAnsi"/>
                <w:color w:val="auto"/>
                <w:sz w:val="22"/>
                <w:szCs w:val="22"/>
              </w:rPr>
              <w:t xml:space="preserve">Regular </w:t>
            </w:r>
            <w:r w:rsidRPr="00403D0A">
              <w:rPr>
                <w:rFonts w:ascii="Avenir Next LT Pro" w:hAnsi="Avenir Next LT Pro" w:cstheme="minorHAnsi"/>
                <w:color w:val="auto"/>
                <w:sz w:val="22"/>
                <w:szCs w:val="22"/>
              </w:rPr>
              <w:t xml:space="preserve">Business Meeting – </w:t>
            </w:r>
            <w:r w:rsidR="00182359">
              <w:rPr>
                <w:rFonts w:ascii="Avenir Next LT Pro" w:hAnsi="Avenir Next LT Pro" w:cstheme="minorHAnsi"/>
                <w:color w:val="auto"/>
                <w:sz w:val="22"/>
                <w:szCs w:val="22"/>
              </w:rPr>
              <w:t>October</w:t>
            </w:r>
            <w:r w:rsidR="00FE50A4">
              <w:rPr>
                <w:rFonts w:ascii="Avenir Next LT Pro" w:hAnsi="Avenir Next LT Pro" w:cstheme="minorHAnsi"/>
                <w:color w:val="auto"/>
                <w:sz w:val="22"/>
                <w:szCs w:val="22"/>
              </w:rPr>
              <w:t xml:space="preserve"> </w:t>
            </w:r>
            <w:r w:rsidR="005B06F2">
              <w:rPr>
                <w:rFonts w:ascii="Avenir Next LT Pro" w:hAnsi="Avenir Next LT Pro" w:cstheme="minorHAnsi"/>
                <w:color w:val="auto"/>
                <w:sz w:val="22"/>
                <w:szCs w:val="22"/>
              </w:rPr>
              <w:t xml:space="preserve">2021 </w:t>
            </w:r>
            <w:r w:rsidR="00FE50A4">
              <w:rPr>
                <w:rFonts w:ascii="Avenir Next LT Pro" w:hAnsi="Avenir Next LT Pro" w:cstheme="minorHAnsi"/>
                <w:i/>
                <w:iCs/>
                <w:color w:val="auto"/>
                <w:sz w:val="22"/>
                <w:szCs w:val="22"/>
              </w:rPr>
              <w:t>(TBD)</w:t>
            </w:r>
          </w:p>
        </w:tc>
        <w:tc>
          <w:tcPr>
            <w:tcW w:w="2914" w:type="dxa"/>
          </w:tcPr>
          <w:p w14:paraId="75FE9416" w14:textId="251B4F89" w:rsidR="0026348A" w:rsidRPr="00403D0A" w:rsidRDefault="00450D74" w:rsidP="0079269F">
            <w:pPr>
              <w:pStyle w:val="Default"/>
              <w:jc w:val="center"/>
              <w:rPr>
                <w:rFonts w:ascii="Avenir Next LT Pro" w:hAnsi="Avenir Next LT Pro" w:cstheme="minorHAnsi"/>
                <w:i/>
                <w:color w:val="auto"/>
                <w:sz w:val="22"/>
                <w:szCs w:val="22"/>
              </w:rPr>
            </w:pPr>
            <w:r w:rsidRPr="00403D0A">
              <w:rPr>
                <w:rFonts w:ascii="Avenir Next LT Pro" w:hAnsi="Avenir Next LT Pro" w:cstheme="minorHAnsi"/>
                <w:i/>
                <w:color w:val="auto"/>
                <w:sz w:val="22"/>
                <w:szCs w:val="22"/>
              </w:rPr>
              <w:t>Organization and Operation</w:t>
            </w:r>
          </w:p>
        </w:tc>
      </w:tr>
      <w:tr w:rsidR="00D41A0D" w:rsidRPr="00403D0A" w14:paraId="5E567234" w14:textId="77777777" w:rsidTr="002D3620">
        <w:tc>
          <w:tcPr>
            <w:tcW w:w="2256" w:type="dxa"/>
          </w:tcPr>
          <w:p w14:paraId="1A83CA8E" w14:textId="54AC2615" w:rsidR="00D41A0D" w:rsidRPr="003A7662" w:rsidRDefault="003628DF" w:rsidP="7A459AB8">
            <w:pPr>
              <w:pStyle w:val="Default"/>
              <w:jc w:val="center"/>
              <w:rPr>
                <w:rFonts w:ascii="Avenir Next LT Pro" w:hAnsi="Avenir Next LT Pro" w:cstheme="minorBidi"/>
                <w:i/>
                <w:iCs/>
                <w:color w:val="auto"/>
              </w:rPr>
            </w:pPr>
            <w:r>
              <w:rPr>
                <w:rFonts w:ascii="Avenir Next LT Pro" w:hAnsi="Avenir Next LT Pro" w:cstheme="minorBidi"/>
                <w:i/>
                <w:iCs/>
                <w:color w:val="auto"/>
              </w:rPr>
              <w:t>Wilson</w:t>
            </w:r>
          </w:p>
        </w:tc>
        <w:tc>
          <w:tcPr>
            <w:tcW w:w="1171" w:type="dxa"/>
          </w:tcPr>
          <w:p w14:paraId="4CFE64EE" w14:textId="20E20E9A" w:rsidR="00D41A0D" w:rsidRDefault="00D41A0D" w:rsidP="7A459AB8">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w:t>
            </w:r>
            <w:r w:rsidR="002D01B5">
              <w:rPr>
                <w:rFonts w:ascii="Avenir Next LT Pro" w:hAnsi="Avenir Next LT Pro" w:cstheme="minorBidi"/>
                <w:color w:val="auto"/>
                <w:sz w:val="22"/>
                <w:szCs w:val="22"/>
              </w:rPr>
              <w:t>2</w:t>
            </w:r>
            <w:r w:rsidR="00A73C9B">
              <w:rPr>
                <w:rFonts w:ascii="Avenir Next LT Pro" w:hAnsi="Avenir Next LT Pro" w:cstheme="minorBidi"/>
                <w:color w:val="auto"/>
                <w:sz w:val="22"/>
                <w:szCs w:val="22"/>
              </w:rPr>
              <w:t>c</w:t>
            </w:r>
          </w:p>
        </w:tc>
        <w:tc>
          <w:tcPr>
            <w:tcW w:w="4184" w:type="dxa"/>
          </w:tcPr>
          <w:p w14:paraId="6C4E10F1" w14:textId="77777777" w:rsidR="00D41A0D" w:rsidRDefault="00D41A0D" w:rsidP="0054159E">
            <w:pPr>
              <w:pStyle w:val="Default"/>
              <w:rPr>
                <w:rFonts w:ascii="Avenir Next LT Pro" w:hAnsi="Avenir Next LT Pro" w:cstheme="minorHAnsi"/>
                <w:color w:val="auto"/>
                <w:sz w:val="22"/>
                <w:szCs w:val="22"/>
              </w:rPr>
            </w:pPr>
            <w:r>
              <w:rPr>
                <w:rFonts w:ascii="Avenir Next LT Pro" w:hAnsi="Avenir Next LT Pro" w:cstheme="minorHAnsi"/>
                <w:color w:val="auto"/>
                <w:sz w:val="22"/>
                <w:szCs w:val="22"/>
              </w:rPr>
              <w:t>Important School Renewal Dates</w:t>
            </w:r>
          </w:p>
          <w:p w14:paraId="6A3A2366" w14:textId="77777777" w:rsidR="00B1551C" w:rsidRDefault="00B1551C" w:rsidP="00482A8E">
            <w:pPr>
              <w:pStyle w:val="PlainText"/>
              <w:numPr>
                <w:ilvl w:val="0"/>
                <w:numId w:val="1"/>
              </w:numPr>
              <w:rPr>
                <w:rFonts w:eastAsia="Times New Roman"/>
              </w:rPr>
            </w:pPr>
            <w:r>
              <w:rPr>
                <w:rFonts w:eastAsia="Times New Roman"/>
              </w:rPr>
              <w:t>September 29, 2021 CRCS Public Hearing for Renewal, 4:30-6:00pm at Overman Academy, 78 Water Street, Suite 2 Skowhegan, ME 04976</w:t>
            </w:r>
          </w:p>
          <w:p w14:paraId="5672D2E7" w14:textId="7759A5E0" w:rsidR="00B1551C" w:rsidRPr="00B1551C" w:rsidRDefault="00B1551C" w:rsidP="00482A8E">
            <w:pPr>
              <w:pStyle w:val="PlainText"/>
              <w:numPr>
                <w:ilvl w:val="0"/>
                <w:numId w:val="1"/>
              </w:numPr>
              <w:rPr>
                <w:rFonts w:eastAsia="Times New Roman"/>
              </w:rPr>
            </w:pPr>
            <w:r>
              <w:rPr>
                <w:rFonts w:eastAsia="Times New Roman"/>
              </w:rPr>
              <w:t>September 30, 2021 MeANS Public Hearing for Renewal, 4:30-6:00pm at Maine Academy of Natural Sciences - 16 Prescott Drive, Hinckley, ME 04944</w:t>
            </w:r>
          </w:p>
        </w:tc>
        <w:tc>
          <w:tcPr>
            <w:tcW w:w="2914" w:type="dxa"/>
          </w:tcPr>
          <w:p w14:paraId="0E11DCF6" w14:textId="0CE2F6DC" w:rsidR="00D41A0D" w:rsidRPr="00403D0A" w:rsidRDefault="00D41A0D" w:rsidP="0079269F">
            <w:pPr>
              <w:pStyle w:val="Default"/>
              <w:jc w:val="center"/>
              <w:rPr>
                <w:rFonts w:ascii="Avenir Next LT Pro" w:hAnsi="Avenir Next LT Pro" w:cstheme="minorHAnsi"/>
                <w:i/>
                <w:color w:val="auto"/>
                <w:sz w:val="22"/>
                <w:szCs w:val="22"/>
              </w:rPr>
            </w:pPr>
            <w:r>
              <w:rPr>
                <w:rFonts w:ascii="Avenir Next LT Pro" w:hAnsi="Avenir Next LT Pro" w:cstheme="minorHAnsi"/>
                <w:i/>
                <w:color w:val="auto"/>
                <w:sz w:val="22"/>
                <w:szCs w:val="22"/>
              </w:rPr>
              <w:t>Authorizing/Monitoring</w:t>
            </w:r>
          </w:p>
        </w:tc>
      </w:tr>
      <w:tr w:rsidR="0026348A" w:rsidRPr="00403D0A" w14:paraId="28336A1B" w14:textId="77777777" w:rsidTr="002D3620">
        <w:tc>
          <w:tcPr>
            <w:tcW w:w="2256" w:type="dxa"/>
            <w:shd w:val="clear" w:color="auto" w:fill="D9D9D9" w:themeFill="background1" w:themeFillShade="D9"/>
          </w:tcPr>
          <w:p w14:paraId="6B9589D1" w14:textId="171D8443" w:rsidR="0026348A" w:rsidRPr="00403D0A" w:rsidRDefault="00461F4D" w:rsidP="0079269F">
            <w:pPr>
              <w:pStyle w:val="Default"/>
              <w:jc w:val="center"/>
              <w:rPr>
                <w:rFonts w:ascii="Avenir Next LT Pro" w:hAnsi="Avenir Next LT Pro" w:cstheme="minorHAnsi"/>
                <w:color w:val="auto"/>
                <w:u w:val="single"/>
              </w:rPr>
            </w:pPr>
            <w:r>
              <w:rPr>
                <w:rFonts w:ascii="Avenir Next LT Pro" w:hAnsi="Avenir Next LT Pro" w:cstheme="minorHAnsi"/>
                <w:i/>
                <w:color w:val="auto"/>
              </w:rPr>
              <w:t>Wilson</w:t>
            </w:r>
          </w:p>
        </w:tc>
        <w:tc>
          <w:tcPr>
            <w:tcW w:w="1171" w:type="dxa"/>
            <w:shd w:val="clear" w:color="auto" w:fill="D9D9D9" w:themeFill="background1" w:themeFillShade="D9"/>
          </w:tcPr>
          <w:p w14:paraId="207B9E1D" w14:textId="093521B1" w:rsidR="0026348A" w:rsidRPr="00403D0A" w:rsidRDefault="001B3818" w:rsidP="00ED54AE">
            <w:pPr>
              <w:pStyle w:val="Default"/>
              <w:jc w:val="center"/>
              <w:rPr>
                <w:rFonts w:ascii="Avenir Next LT Pro" w:hAnsi="Avenir Next LT Pro" w:cstheme="minorHAnsi"/>
                <w:b/>
                <w:color w:val="auto"/>
              </w:rPr>
            </w:pPr>
            <w:r>
              <w:rPr>
                <w:rFonts w:ascii="Avenir Next LT Pro" w:hAnsi="Avenir Next LT Pro" w:cstheme="minorHAnsi"/>
                <w:b/>
                <w:color w:val="auto"/>
              </w:rPr>
              <w:t>1</w:t>
            </w:r>
            <w:r w:rsidR="00A3454A">
              <w:rPr>
                <w:rFonts w:ascii="Avenir Next LT Pro" w:hAnsi="Avenir Next LT Pro" w:cstheme="minorHAnsi"/>
                <w:b/>
                <w:color w:val="auto"/>
              </w:rPr>
              <w:t>3</w:t>
            </w:r>
          </w:p>
        </w:tc>
        <w:tc>
          <w:tcPr>
            <w:tcW w:w="4184" w:type="dxa"/>
            <w:shd w:val="clear" w:color="auto" w:fill="D9D9D9" w:themeFill="background1" w:themeFillShade="D9"/>
          </w:tcPr>
          <w:p w14:paraId="62D50884" w14:textId="2D5A81D0" w:rsidR="0026348A" w:rsidRPr="00403D0A" w:rsidRDefault="0026348A" w:rsidP="0054159E">
            <w:pPr>
              <w:pStyle w:val="Default"/>
              <w:rPr>
                <w:rFonts w:ascii="Avenir Next LT Pro" w:hAnsi="Avenir Next LT Pro" w:cstheme="minorHAnsi"/>
                <w:b/>
                <w:color w:val="auto"/>
              </w:rPr>
            </w:pPr>
            <w:r w:rsidRPr="00403D0A">
              <w:rPr>
                <w:rFonts w:ascii="Avenir Next LT Pro" w:hAnsi="Avenir Next LT Pro" w:cstheme="minorHAnsi"/>
                <w:b/>
                <w:color w:val="auto"/>
              </w:rPr>
              <w:t>Adjourn</w:t>
            </w:r>
          </w:p>
        </w:tc>
        <w:tc>
          <w:tcPr>
            <w:tcW w:w="2914" w:type="dxa"/>
            <w:shd w:val="clear" w:color="auto" w:fill="D9D9D9" w:themeFill="background1" w:themeFillShade="D9"/>
          </w:tcPr>
          <w:p w14:paraId="21B497E1" w14:textId="0432D7D7" w:rsidR="0026348A" w:rsidRPr="00403D0A" w:rsidRDefault="0026348A" w:rsidP="0079269F">
            <w:pPr>
              <w:pStyle w:val="Default"/>
              <w:jc w:val="center"/>
              <w:rPr>
                <w:rFonts w:ascii="Avenir Next LT Pro" w:hAnsi="Avenir Next LT Pro" w:cstheme="minorHAnsi"/>
                <w:i/>
                <w:color w:val="auto"/>
                <w:u w:val="single"/>
              </w:rPr>
            </w:pPr>
            <w:r w:rsidRPr="00403D0A">
              <w:rPr>
                <w:rFonts w:ascii="Avenir Next LT Pro" w:hAnsi="Avenir Next LT Pro" w:cstheme="minorHAnsi"/>
                <w:i/>
                <w:color w:val="auto"/>
              </w:rPr>
              <w:t>N/A</w:t>
            </w:r>
          </w:p>
        </w:tc>
      </w:tr>
    </w:tbl>
    <w:p w14:paraId="67FDFCF1" w14:textId="5A45826D" w:rsidR="0037407C" w:rsidRPr="00403D0A" w:rsidRDefault="001E0AF8" w:rsidP="00D71A34">
      <w:pPr>
        <w:pStyle w:val="Default"/>
        <w:jc w:val="center"/>
        <w:rPr>
          <w:rFonts w:ascii="Avenir Next LT Pro" w:hAnsi="Avenir Next LT Pro" w:cstheme="minorHAnsi"/>
          <w:color w:val="auto"/>
          <w:u w:val="single"/>
        </w:rPr>
      </w:pPr>
      <w:r w:rsidRPr="00403D0A">
        <w:rPr>
          <w:rFonts w:ascii="Avenir Next LT Pro" w:hAnsi="Avenir Next LT Pro" w:cstheme="minorHAnsi"/>
          <w:color w:val="auto"/>
          <w:u w:val="single"/>
        </w:rPr>
        <w:softHyphen/>
      </w:r>
    </w:p>
    <w:p w14:paraId="29502F76" w14:textId="74197DD2" w:rsidR="00BB119B" w:rsidRPr="00403D0A" w:rsidRDefault="00F85D12" w:rsidP="31966319">
      <w:pPr>
        <w:jc w:val="both"/>
        <w:rPr>
          <w:rFonts w:ascii="Avenir Next LT Pro" w:hAnsi="Avenir Next LT Pro" w:cstheme="minorHAnsi"/>
          <w:i/>
          <w:sz w:val="20"/>
          <w:szCs w:val="20"/>
        </w:rPr>
      </w:pPr>
      <w:r w:rsidRPr="00403D0A">
        <w:rPr>
          <w:rFonts w:ascii="Avenir Next LT Pro" w:hAnsi="Avenir Next LT Pro" w:cstheme="minorBidi"/>
          <w:b/>
          <w:bCs/>
          <w:sz w:val="20"/>
          <w:szCs w:val="20"/>
        </w:rPr>
        <w:t>*</w:t>
      </w:r>
      <w:r w:rsidR="00E82470" w:rsidRPr="00403D0A">
        <w:rPr>
          <w:rFonts w:ascii="Avenir Next LT Pro" w:hAnsi="Avenir Next LT Pro" w:cstheme="minorBidi"/>
          <w:i/>
          <w:iCs/>
          <w:sz w:val="20"/>
          <w:szCs w:val="20"/>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w:t>
      </w:r>
      <w:proofErr w:type="gramStart"/>
      <w:r w:rsidR="00E82470" w:rsidRPr="00403D0A">
        <w:rPr>
          <w:rFonts w:ascii="Avenir Next LT Pro" w:hAnsi="Avenir Next LT Pro" w:cstheme="minorBidi"/>
          <w:i/>
          <w:iCs/>
          <w:sz w:val="20"/>
          <w:szCs w:val="20"/>
        </w:rPr>
        <w:t>Director, if</w:t>
      </w:r>
      <w:proofErr w:type="gramEnd"/>
      <w:r w:rsidR="00E82470" w:rsidRPr="00403D0A">
        <w:rPr>
          <w:rFonts w:ascii="Avenir Next LT Pro" w:hAnsi="Avenir Next LT Pro" w:cstheme="minorBidi"/>
          <w:i/>
          <w:iCs/>
          <w:sz w:val="20"/>
          <w:szCs w:val="20"/>
        </w:rPr>
        <w:t xml:space="preserve"> you have not done so already.</w:t>
      </w:r>
    </w:p>
    <w:p w14:paraId="027A0AC1" w14:textId="63E83AE6" w:rsidR="00B73C8F" w:rsidRDefault="00B73C8F" w:rsidP="00B73C8F">
      <w:pPr>
        <w:pStyle w:val="Default"/>
        <w:rPr>
          <w:rFonts w:ascii="Avenir Next LT Pro" w:hAnsi="Avenir Next LT Pro"/>
          <w:color w:val="000000" w:themeColor="text1"/>
          <w:sz w:val="22"/>
          <w:szCs w:val="22"/>
        </w:rPr>
      </w:pPr>
    </w:p>
    <w:sectPr w:rsidR="00B73C8F" w:rsidSect="0052796A">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07C89" w14:textId="77777777" w:rsidR="006C0459" w:rsidRDefault="006C0459">
      <w:r>
        <w:separator/>
      </w:r>
    </w:p>
  </w:endnote>
  <w:endnote w:type="continuationSeparator" w:id="0">
    <w:p w14:paraId="7B5E1C44" w14:textId="77777777" w:rsidR="006C0459" w:rsidRDefault="006C0459">
      <w:r>
        <w:continuationSeparator/>
      </w:r>
    </w:p>
  </w:endnote>
  <w:endnote w:type="continuationNotice" w:id="1">
    <w:p w14:paraId="1EA54988" w14:textId="77777777" w:rsidR="006C0459" w:rsidRDefault="006C0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AFF" w:usb1="C0007843" w:usb2="00000009" w:usb3="00000000" w:csb0="000001FF" w:csb1="00000000"/>
  </w:font>
  <w:font w:name="Avenir Next LT Pro Light">
    <w:charset w:val="00"/>
    <w:family w:val="swiss"/>
    <w:pitch w:val="variable"/>
    <w:sig w:usb0="A00000EF" w:usb1="5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A25E" w14:textId="77777777" w:rsidR="007C4CED" w:rsidRDefault="007C4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5859C" w14:textId="77777777" w:rsidR="007C4CED" w:rsidRDefault="007C4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BD78" w14:textId="77777777" w:rsidR="007C4CED" w:rsidRDefault="007C4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EFA167" w14:textId="77777777" w:rsidR="006C0459" w:rsidRDefault="006C0459">
      <w:r>
        <w:separator/>
      </w:r>
    </w:p>
  </w:footnote>
  <w:footnote w:type="continuationSeparator" w:id="0">
    <w:p w14:paraId="2959FD0F" w14:textId="77777777" w:rsidR="006C0459" w:rsidRDefault="006C0459">
      <w:r>
        <w:continuationSeparator/>
      </w:r>
    </w:p>
  </w:footnote>
  <w:footnote w:type="continuationNotice" w:id="1">
    <w:p w14:paraId="5561DD95" w14:textId="77777777" w:rsidR="006C0459" w:rsidRDefault="006C04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F386B" w14:textId="169F757A" w:rsidR="007C4CED" w:rsidRDefault="007C4C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F1C0" w14:textId="7E6A8F13" w:rsidR="007C4CED" w:rsidRDefault="007C4C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C731" w14:textId="7CB714A2" w:rsidR="0005582B" w:rsidRPr="00A86C7B" w:rsidRDefault="00A86C7B" w:rsidP="00A86C7B">
    <w:pPr>
      <w:pStyle w:val="Header"/>
      <w:jc w:val="center"/>
    </w:pPr>
    <w:r>
      <w:rPr>
        <w:noProof/>
      </w:rPr>
      <w:drawing>
        <wp:inline distT="0" distB="0" distL="0" distR="0" wp14:anchorId="50B77F76" wp14:editId="0579E9FB">
          <wp:extent cx="3209925" cy="1203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274" cy="12181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72EBD"/>
    <w:multiLevelType w:val="hybridMultilevel"/>
    <w:tmpl w:val="1EB2F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67A1C"/>
    <w:multiLevelType w:val="hybridMultilevel"/>
    <w:tmpl w:val="AE56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0A7BDA"/>
    <w:multiLevelType w:val="hybridMultilevel"/>
    <w:tmpl w:val="440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73089"/>
    <w:multiLevelType w:val="hybridMultilevel"/>
    <w:tmpl w:val="68C4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A79A8"/>
    <w:multiLevelType w:val="hybridMultilevel"/>
    <w:tmpl w:val="0B18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25F0645"/>
    <w:multiLevelType w:val="hybridMultilevel"/>
    <w:tmpl w:val="761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8C4"/>
    <w:rsid w:val="00000C8E"/>
    <w:rsid w:val="000013C1"/>
    <w:rsid w:val="000014B1"/>
    <w:rsid w:val="00001F51"/>
    <w:rsid w:val="00002653"/>
    <w:rsid w:val="000028BB"/>
    <w:rsid w:val="00002B16"/>
    <w:rsid w:val="000056E8"/>
    <w:rsid w:val="00005809"/>
    <w:rsid w:val="000062DF"/>
    <w:rsid w:val="000063AD"/>
    <w:rsid w:val="0000687E"/>
    <w:rsid w:val="00007C1D"/>
    <w:rsid w:val="00010356"/>
    <w:rsid w:val="0001104F"/>
    <w:rsid w:val="00011847"/>
    <w:rsid w:val="0001194A"/>
    <w:rsid w:val="0001257B"/>
    <w:rsid w:val="00013417"/>
    <w:rsid w:val="000135FA"/>
    <w:rsid w:val="000137B3"/>
    <w:rsid w:val="000138ED"/>
    <w:rsid w:val="00014842"/>
    <w:rsid w:val="00014F65"/>
    <w:rsid w:val="00015060"/>
    <w:rsid w:val="0001513D"/>
    <w:rsid w:val="00015585"/>
    <w:rsid w:val="0001590F"/>
    <w:rsid w:val="000168B7"/>
    <w:rsid w:val="00016CEF"/>
    <w:rsid w:val="00016ECE"/>
    <w:rsid w:val="0001720E"/>
    <w:rsid w:val="000178B6"/>
    <w:rsid w:val="00017B2C"/>
    <w:rsid w:val="000200BD"/>
    <w:rsid w:val="00020C91"/>
    <w:rsid w:val="000216A3"/>
    <w:rsid w:val="00022191"/>
    <w:rsid w:val="000227F9"/>
    <w:rsid w:val="000229EA"/>
    <w:rsid w:val="00022B7A"/>
    <w:rsid w:val="00023016"/>
    <w:rsid w:val="00023E38"/>
    <w:rsid w:val="0002419E"/>
    <w:rsid w:val="0002453F"/>
    <w:rsid w:val="00025BAD"/>
    <w:rsid w:val="000260C3"/>
    <w:rsid w:val="00026B55"/>
    <w:rsid w:val="00026CEB"/>
    <w:rsid w:val="00027561"/>
    <w:rsid w:val="00027AA2"/>
    <w:rsid w:val="000301AE"/>
    <w:rsid w:val="000303E5"/>
    <w:rsid w:val="000304E1"/>
    <w:rsid w:val="000306FD"/>
    <w:rsid w:val="00030AC5"/>
    <w:rsid w:val="000310C8"/>
    <w:rsid w:val="00031616"/>
    <w:rsid w:val="00031B2A"/>
    <w:rsid w:val="00031C7F"/>
    <w:rsid w:val="00031EE0"/>
    <w:rsid w:val="00031F2F"/>
    <w:rsid w:val="00032688"/>
    <w:rsid w:val="00032806"/>
    <w:rsid w:val="00032D9E"/>
    <w:rsid w:val="00032DC6"/>
    <w:rsid w:val="00033138"/>
    <w:rsid w:val="000334AE"/>
    <w:rsid w:val="0003385B"/>
    <w:rsid w:val="00033A21"/>
    <w:rsid w:val="000343BE"/>
    <w:rsid w:val="00034F23"/>
    <w:rsid w:val="000350A7"/>
    <w:rsid w:val="0003660F"/>
    <w:rsid w:val="00036A28"/>
    <w:rsid w:val="00036C00"/>
    <w:rsid w:val="0003707F"/>
    <w:rsid w:val="000371D3"/>
    <w:rsid w:val="00037AEF"/>
    <w:rsid w:val="0004016B"/>
    <w:rsid w:val="000402B1"/>
    <w:rsid w:val="000402CB"/>
    <w:rsid w:val="0004036D"/>
    <w:rsid w:val="00040AC0"/>
    <w:rsid w:val="0004181A"/>
    <w:rsid w:val="00041AFE"/>
    <w:rsid w:val="00042FF9"/>
    <w:rsid w:val="0004349D"/>
    <w:rsid w:val="00044B27"/>
    <w:rsid w:val="00045131"/>
    <w:rsid w:val="0004570E"/>
    <w:rsid w:val="000457CD"/>
    <w:rsid w:val="0004634B"/>
    <w:rsid w:val="0004640A"/>
    <w:rsid w:val="00046471"/>
    <w:rsid w:val="00046B95"/>
    <w:rsid w:val="000471CE"/>
    <w:rsid w:val="000474BF"/>
    <w:rsid w:val="000476D3"/>
    <w:rsid w:val="00047AB2"/>
    <w:rsid w:val="00047F28"/>
    <w:rsid w:val="0005000E"/>
    <w:rsid w:val="000501C8"/>
    <w:rsid w:val="00050A4B"/>
    <w:rsid w:val="000514F1"/>
    <w:rsid w:val="0005229F"/>
    <w:rsid w:val="00052F07"/>
    <w:rsid w:val="0005360F"/>
    <w:rsid w:val="00053E78"/>
    <w:rsid w:val="00054959"/>
    <w:rsid w:val="0005501F"/>
    <w:rsid w:val="0005510C"/>
    <w:rsid w:val="0005582B"/>
    <w:rsid w:val="00056517"/>
    <w:rsid w:val="00056A93"/>
    <w:rsid w:val="00056C8E"/>
    <w:rsid w:val="0005702C"/>
    <w:rsid w:val="000574B9"/>
    <w:rsid w:val="00057784"/>
    <w:rsid w:val="000578E8"/>
    <w:rsid w:val="00057B5D"/>
    <w:rsid w:val="00057BC0"/>
    <w:rsid w:val="00060EBE"/>
    <w:rsid w:val="00060EDE"/>
    <w:rsid w:val="00060F55"/>
    <w:rsid w:val="00061AC2"/>
    <w:rsid w:val="00061D28"/>
    <w:rsid w:val="00062027"/>
    <w:rsid w:val="00062092"/>
    <w:rsid w:val="000629E9"/>
    <w:rsid w:val="00062A37"/>
    <w:rsid w:val="0006367D"/>
    <w:rsid w:val="0006482F"/>
    <w:rsid w:val="0006564A"/>
    <w:rsid w:val="00065D39"/>
    <w:rsid w:val="00065D8A"/>
    <w:rsid w:val="0006626C"/>
    <w:rsid w:val="000672DF"/>
    <w:rsid w:val="00067655"/>
    <w:rsid w:val="00070682"/>
    <w:rsid w:val="000706CE"/>
    <w:rsid w:val="000709DA"/>
    <w:rsid w:val="00070B7D"/>
    <w:rsid w:val="00072456"/>
    <w:rsid w:val="000727A4"/>
    <w:rsid w:val="00072C25"/>
    <w:rsid w:val="0007353F"/>
    <w:rsid w:val="00073838"/>
    <w:rsid w:val="00073850"/>
    <w:rsid w:val="00073AE1"/>
    <w:rsid w:val="00073C41"/>
    <w:rsid w:val="00073FB5"/>
    <w:rsid w:val="00074024"/>
    <w:rsid w:val="0007625E"/>
    <w:rsid w:val="0007735C"/>
    <w:rsid w:val="0008205B"/>
    <w:rsid w:val="00082434"/>
    <w:rsid w:val="00082B64"/>
    <w:rsid w:val="00083D3B"/>
    <w:rsid w:val="0008408B"/>
    <w:rsid w:val="00084301"/>
    <w:rsid w:val="000844E0"/>
    <w:rsid w:val="000845B1"/>
    <w:rsid w:val="000845C2"/>
    <w:rsid w:val="000847A6"/>
    <w:rsid w:val="00084B2D"/>
    <w:rsid w:val="00084BE9"/>
    <w:rsid w:val="00086C2E"/>
    <w:rsid w:val="00086CEF"/>
    <w:rsid w:val="00087370"/>
    <w:rsid w:val="00087C9E"/>
    <w:rsid w:val="00090149"/>
    <w:rsid w:val="000901A1"/>
    <w:rsid w:val="0009091C"/>
    <w:rsid w:val="00090DF3"/>
    <w:rsid w:val="000910E6"/>
    <w:rsid w:val="00092BF5"/>
    <w:rsid w:val="00092C0D"/>
    <w:rsid w:val="00092F91"/>
    <w:rsid w:val="00093EA9"/>
    <w:rsid w:val="00095339"/>
    <w:rsid w:val="000953D1"/>
    <w:rsid w:val="00095534"/>
    <w:rsid w:val="000956E3"/>
    <w:rsid w:val="0009608A"/>
    <w:rsid w:val="0009622E"/>
    <w:rsid w:val="00096378"/>
    <w:rsid w:val="000963DA"/>
    <w:rsid w:val="00097B9D"/>
    <w:rsid w:val="00097DE5"/>
    <w:rsid w:val="000A07C3"/>
    <w:rsid w:val="000A0FEB"/>
    <w:rsid w:val="000A1617"/>
    <w:rsid w:val="000A28C2"/>
    <w:rsid w:val="000A2B3B"/>
    <w:rsid w:val="000A3452"/>
    <w:rsid w:val="000A4599"/>
    <w:rsid w:val="000A4CA1"/>
    <w:rsid w:val="000A5791"/>
    <w:rsid w:val="000A6657"/>
    <w:rsid w:val="000A6B40"/>
    <w:rsid w:val="000A6E78"/>
    <w:rsid w:val="000A71F8"/>
    <w:rsid w:val="000A73EF"/>
    <w:rsid w:val="000A784B"/>
    <w:rsid w:val="000A7A7F"/>
    <w:rsid w:val="000A7DE9"/>
    <w:rsid w:val="000B0DF3"/>
    <w:rsid w:val="000B1112"/>
    <w:rsid w:val="000B2C6D"/>
    <w:rsid w:val="000B3226"/>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4AEF"/>
    <w:rsid w:val="000C4C21"/>
    <w:rsid w:val="000C5926"/>
    <w:rsid w:val="000C5D2C"/>
    <w:rsid w:val="000C5D58"/>
    <w:rsid w:val="000C5E11"/>
    <w:rsid w:val="000C5EAF"/>
    <w:rsid w:val="000C61C7"/>
    <w:rsid w:val="000C6C11"/>
    <w:rsid w:val="000C7621"/>
    <w:rsid w:val="000C7767"/>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802"/>
    <w:rsid w:val="000D5E77"/>
    <w:rsid w:val="000D66A5"/>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6CA"/>
    <w:rsid w:val="000E6CC8"/>
    <w:rsid w:val="000E6CF5"/>
    <w:rsid w:val="000E73C7"/>
    <w:rsid w:val="000E73F0"/>
    <w:rsid w:val="000F02E7"/>
    <w:rsid w:val="000F07E4"/>
    <w:rsid w:val="000F0DD0"/>
    <w:rsid w:val="000F1182"/>
    <w:rsid w:val="000F1492"/>
    <w:rsid w:val="000F257D"/>
    <w:rsid w:val="000F2C38"/>
    <w:rsid w:val="000F321A"/>
    <w:rsid w:val="000F33B1"/>
    <w:rsid w:val="000F35ED"/>
    <w:rsid w:val="000F3602"/>
    <w:rsid w:val="000F3EA4"/>
    <w:rsid w:val="000F52F1"/>
    <w:rsid w:val="000F6612"/>
    <w:rsid w:val="000F70DA"/>
    <w:rsid w:val="00100903"/>
    <w:rsid w:val="00100C34"/>
    <w:rsid w:val="00100D78"/>
    <w:rsid w:val="00101063"/>
    <w:rsid w:val="00101311"/>
    <w:rsid w:val="00101344"/>
    <w:rsid w:val="00101F7E"/>
    <w:rsid w:val="001020C5"/>
    <w:rsid w:val="001029BE"/>
    <w:rsid w:val="00102D00"/>
    <w:rsid w:val="00102DF0"/>
    <w:rsid w:val="00103C8D"/>
    <w:rsid w:val="00103D07"/>
    <w:rsid w:val="00104289"/>
    <w:rsid w:val="00104372"/>
    <w:rsid w:val="0010442A"/>
    <w:rsid w:val="001058E5"/>
    <w:rsid w:val="00105DB0"/>
    <w:rsid w:val="00105F10"/>
    <w:rsid w:val="0010661C"/>
    <w:rsid w:val="00107484"/>
    <w:rsid w:val="001078D4"/>
    <w:rsid w:val="001079C1"/>
    <w:rsid w:val="00107EDB"/>
    <w:rsid w:val="00110704"/>
    <w:rsid w:val="001109E6"/>
    <w:rsid w:val="00110A76"/>
    <w:rsid w:val="00110CEA"/>
    <w:rsid w:val="0011169A"/>
    <w:rsid w:val="001119ED"/>
    <w:rsid w:val="00112C62"/>
    <w:rsid w:val="00112CDA"/>
    <w:rsid w:val="00112DD3"/>
    <w:rsid w:val="001136AB"/>
    <w:rsid w:val="001136CC"/>
    <w:rsid w:val="00113CBD"/>
    <w:rsid w:val="001150D1"/>
    <w:rsid w:val="00115269"/>
    <w:rsid w:val="00115609"/>
    <w:rsid w:val="00115BAA"/>
    <w:rsid w:val="00115F28"/>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C77"/>
    <w:rsid w:val="001275E7"/>
    <w:rsid w:val="00127FAF"/>
    <w:rsid w:val="001300D3"/>
    <w:rsid w:val="00130CC0"/>
    <w:rsid w:val="0013122F"/>
    <w:rsid w:val="0013167A"/>
    <w:rsid w:val="001318FE"/>
    <w:rsid w:val="00131F08"/>
    <w:rsid w:val="001328BC"/>
    <w:rsid w:val="00133B70"/>
    <w:rsid w:val="00133C72"/>
    <w:rsid w:val="00134003"/>
    <w:rsid w:val="001343EB"/>
    <w:rsid w:val="00134BAB"/>
    <w:rsid w:val="00134EFB"/>
    <w:rsid w:val="001354F3"/>
    <w:rsid w:val="00137046"/>
    <w:rsid w:val="0013753C"/>
    <w:rsid w:val="001378F0"/>
    <w:rsid w:val="001402C0"/>
    <w:rsid w:val="0014032C"/>
    <w:rsid w:val="0014103B"/>
    <w:rsid w:val="001414CB"/>
    <w:rsid w:val="00141713"/>
    <w:rsid w:val="00141C70"/>
    <w:rsid w:val="00141E12"/>
    <w:rsid w:val="00142294"/>
    <w:rsid w:val="001427B3"/>
    <w:rsid w:val="00143B6D"/>
    <w:rsid w:val="00143C6A"/>
    <w:rsid w:val="00143E18"/>
    <w:rsid w:val="00143E79"/>
    <w:rsid w:val="00144B06"/>
    <w:rsid w:val="00144E05"/>
    <w:rsid w:val="00145040"/>
    <w:rsid w:val="001452B3"/>
    <w:rsid w:val="001459A4"/>
    <w:rsid w:val="00145D60"/>
    <w:rsid w:val="001468B6"/>
    <w:rsid w:val="00146F19"/>
    <w:rsid w:val="001474A8"/>
    <w:rsid w:val="0014769F"/>
    <w:rsid w:val="00147ABB"/>
    <w:rsid w:val="00147B65"/>
    <w:rsid w:val="00147BC8"/>
    <w:rsid w:val="00147D2C"/>
    <w:rsid w:val="00147F9D"/>
    <w:rsid w:val="001501CF"/>
    <w:rsid w:val="0015084C"/>
    <w:rsid w:val="00152E99"/>
    <w:rsid w:val="001537F0"/>
    <w:rsid w:val="00153803"/>
    <w:rsid w:val="001547DB"/>
    <w:rsid w:val="00154F87"/>
    <w:rsid w:val="00157C52"/>
    <w:rsid w:val="00160DDD"/>
    <w:rsid w:val="00161670"/>
    <w:rsid w:val="00161C5D"/>
    <w:rsid w:val="00162353"/>
    <w:rsid w:val="00163827"/>
    <w:rsid w:val="001639DF"/>
    <w:rsid w:val="00163BA0"/>
    <w:rsid w:val="00164A06"/>
    <w:rsid w:val="00164E68"/>
    <w:rsid w:val="00164E7A"/>
    <w:rsid w:val="001652A0"/>
    <w:rsid w:val="00165B76"/>
    <w:rsid w:val="00165C64"/>
    <w:rsid w:val="00166B62"/>
    <w:rsid w:val="001675BE"/>
    <w:rsid w:val="00167666"/>
    <w:rsid w:val="00167ABE"/>
    <w:rsid w:val="00167E43"/>
    <w:rsid w:val="001700A5"/>
    <w:rsid w:val="001705EE"/>
    <w:rsid w:val="00170961"/>
    <w:rsid w:val="00171C70"/>
    <w:rsid w:val="00171D45"/>
    <w:rsid w:val="00171DE0"/>
    <w:rsid w:val="0017268C"/>
    <w:rsid w:val="001741A8"/>
    <w:rsid w:val="001748D1"/>
    <w:rsid w:val="00174BDF"/>
    <w:rsid w:val="0017507E"/>
    <w:rsid w:val="001762E9"/>
    <w:rsid w:val="0017641C"/>
    <w:rsid w:val="0017657A"/>
    <w:rsid w:val="00176DCB"/>
    <w:rsid w:val="00176FC6"/>
    <w:rsid w:val="0017749A"/>
    <w:rsid w:val="0017776B"/>
    <w:rsid w:val="00177F2B"/>
    <w:rsid w:val="00180273"/>
    <w:rsid w:val="0018052C"/>
    <w:rsid w:val="001806E1"/>
    <w:rsid w:val="00180F65"/>
    <w:rsid w:val="00181296"/>
    <w:rsid w:val="00181565"/>
    <w:rsid w:val="00181975"/>
    <w:rsid w:val="00181A03"/>
    <w:rsid w:val="00181B5E"/>
    <w:rsid w:val="00182359"/>
    <w:rsid w:val="00182F86"/>
    <w:rsid w:val="001840EC"/>
    <w:rsid w:val="0018465E"/>
    <w:rsid w:val="0018468F"/>
    <w:rsid w:val="001846C4"/>
    <w:rsid w:val="00184DE9"/>
    <w:rsid w:val="0018551F"/>
    <w:rsid w:val="0018662A"/>
    <w:rsid w:val="00187257"/>
    <w:rsid w:val="001876AA"/>
    <w:rsid w:val="001903C2"/>
    <w:rsid w:val="00191A6B"/>
    <w:rsid w:val="00191C63"/>
    <w:rsid w:val="0019240D"/>
    <w:rsid w:val="00192806"/>
    <w:rsid w:val="00192B0A"/>
    <w:rsid w:val="0019527B"/>
    <w:rsid w:val="001952FF"/>
    <w:rsid w:val="00195909"/>
    <w:rsid w:val="00196B25"/>
    <w:rsid w:val="0019757D"/>
    <w:rsid w:val="001976D4"/>
    <w:rsid w:val="00197A44"/>
    <w:rsid w:val="00197E0B"/>
    <w:rsid w:val="00197E12"/>
    <w:rsid w:val="001A1B6F"/>
    <w:rsid w:val="001A1F26"/>
    <w:rsid w:val="001A2C14"/>
    <w:rsid w:val="001A3A26"/>
    <w:rsid w:val="001A4859"/>
    <w:rsid w:val="001A629E"/>
    <w:rsid w:val="001A64CC"/>
    <w:rsid w:val="001A64E0"/>
    <w:rsid w:val="001A6AA8"/>
    <w:rsid w:val="001A6C09"/>
    <w:rsid w:val="001A73AA"/>
    <w:rsid w:val="001A7A07"/>
    <w:rsid w:val="001B0C0E"/>
    <w:rsid w:val="001B105F"/>
    <w:rsid w:val="001B1578"/>
    <w:rsid w:val="001B1687"/>
    <w:rsid w:val="001B20B2"/>
    <w:rsid w:val="001B2437"/>
    <w:rsid w:val="001B26E1"/>
    <w:rsid w:val="001B30C6"/>
    <w:rsid w:val="001B310A"/>
    <w:rsid w:val="001B3352"/>
    <w:rsid w:val="001B343F"/>
    <w:rsid w:val="001B3818"/>
    <w:rsid w:val="001B4105"/>
    <w:rsid w:val="001B4665"/>
    <w:rsid w:val="001B4FF3"/>
    <w:rsid w:val="001B5007"/>
    <w:rsid w:val="001B57E3"/>
    <w:rsid w:val="001B5C20"/>
    <w:rsid w:val="001B6E99"/>
    <w:rsid w:val="001C00C6"/>
    <w:rsid w:val="001C01B3"/>
    <w:rsid w:val="001C0479"/>
    <w:rsid w:val="001C06FD"/>
    <w:rsid w:val="001C0813"/>
    <w:rsid w:val="001C0951"/>
    <w:rsid w:val="001C0C4B"/>
    <w:rsid w:val="001C0CE9"/>
    <w:rsid w:val="001C1CF6"/>
    <w:rsid w:val="001C2CB9"/>
    <w:rsid w:val="001C500E"/>
    <w:rsid w:val="001C571A"/>
    <w:rsid w:val="001C6218"/>
    <w:rsid w:val="001C672B"/>
    <w:rsid w:val="001C7049"/>
    <w:rsid w:val="001C7FC3"/>
    <w:rsid w:val="001D0E14"/>
    <w:rsid w:val="001D1BAA"/>
    <w:rsid w:val="001D2D66"/>
    <w:rsid w:val="001D3B69"/>
    <w:rsid w:val="001D3E75"/>
    <w:rsid w:val="001D456F"/>
    <w:rsid w:val="001D51EA"/>
    <w:rsid w:val="001D5585"/>
    <w:rsid w:val="001D5C5A"/>
    <w:rsid w:val="001D5D03"/>
    <w:rsid w:val="001D6105"/>
    <w:rsid w:val="001D7167"/>
    <w:rsid w:val="001D76F1"/>
    <w:rsid w:val="001D7728"/>
    <w:rsid w:val="001E0086"/>
    <w:rsid w:val="001E0AF8"/>
    <w:rsid w:val="001E0BE4"/>
    <w:rsid w:val="001E19B0"/>
    <w:rsid w:val="001E27DB"/>
    <w:rsid w:val="001E5823"/>
    <w:rsid w:val="001E58ED"/>
    <w:rsid w:val="001E6233"/>
    <w:rsid w:val="001E673F"/>
    <w:rsid w:val="001E6D92"/>
    <w:rsid w:val="001E7542"/>
    <w:rsid w:val="001E77A3"/>
    <w:rsid w:val="001F08B0"/>
    <w:rsid w:val="001F0F8B"/>
    <w:rsid w:val="001F1124"/>
    <w:rsid w:val="001F12AE"/>
    <w:rsid w:val="001F1347"/>
    <w:rsid w:val="001F1F5B"/>
    <w:rsid w:val="001F2192"/>
    <w:rsid w:val="001F2A98"/>
    <w:rsid w:val="001F2AF2"/>
    <w:rsid w:val="001F37DA"/>
    <w:rsid w:val="001F37FF"/>
    <w:rsid w:val="001F3FA1"/>
    <w:rsid w:val="001F47F3"/>
    <w:rsid w:val="001F4D2F"/>
    <w:rsid w:val="001F5374"/>
    <w:rsid w:val="001F5B3A"/>
    <w:rsid w:val="001F5F4F"/>
    <w:rsid w:val="001F60D5"/>
    <w:rsid w:val="001F6589"/>
    <w:rsid w:val="001F6BDC"/>
    <w:rsid w:val="001F7051"/>
    <w:rsid w:val="001F72F4"/>
    <w:rsid w:val="001F731F"/>
    <w:rsid w:val="001F7FFD"/>
    <w:rsid w:val="00200029"/>
    <w:rsid w:val="00200839"/>
    <w:rsid w:val="002012A0"/>
    <w:rsid w:val="002012D6"/>
    <w:rsid w:val="0020146F"/>
    <w:rsid w:val="002014AA"/>
    <w:rsid w:val="00201A3C"/>
    <w:rsid w:val="002036AE"/>
    <w:rsid w:val="002047CC"/>
    <w:rsid w:val="00204937"/>
    <w:rsid w:val="00204961"/>
    <w:rsid w:val="00206E75"/>
    <w:rsid w:val="0020798D"/>
    <w:rsid w:val="002101B8"/>
    <w:rsid w:val="00210619"/>
    <w:rsid w:val="002107D0"/>
    <w:rsid w:val="00210B68"/>
    <w:rsid w:val="002110B5"/>
    <w:rsid w:val="00211EA0"/>
    <w:rsid w:val="00212317"/>
    <w:rsid w:val="00212DA5"/>
    <w:rsid w:val="00212FD5"/>
    <w:rsid w:val="002132F6"/>
    <w:rsid w:val="002133CF"/>
    <w:rsid w:val="00213CD3"/>
    <w:rsid w:val="00213FD1"/>
    <w:rsid w:val="0021441A"/>
    <w:rsid w:val="00214473"/>
    <w:rsid w:val="00214730"/>
    <w:rsid w:val="0021473D"/>
    <w:rsid w:val="00215D0D"/>
    <w:rsid w:val="00215D85"/>
    <w:rsid w:val="00215DF8"/>
    <w:rsid w:val="0021623C"/>
    <w:rsid w:val="0021667C"/>
    <w:rsid w:val="00217C24"/>
    <w:rsid w:val="002204B1"/>
    <w:rsid w:val="00220E55"/>
    <w:rsid w:val="00221FE8"/>
    <w:rsid w:val="00222A93"/>
    <w:rsid w:val="00222BAD"/>
    <w:rsid w:val="00223637"/>
    <w:rsid w:val="00223E3F"/>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6DAA"/>
    <w:rsid w:val="00247D9F"/>
    <w:rsid w:val="00247F63"/>
    <w:rsid w:val="002503FF"/>
    <w:rsid w:val="00250768"/>
    <w:rsid w:val="002516C6"/>
    <w:rsid w:val="00251833"/>
    <w:rsid w:val="00251DBE"/>
    <w:rsid w:val="0025222C"/>
    <w:rsid w:val="002523EC"/>
    <w:rsid w:val="00252C80"/>
    <w:rsid w:val="0025321F"/>
    <w:rsid w:val="00253A0A"/>
    <w:rsid w:val="00254580"/>
    <w:rsid w:val="0025477E"/>
    <w:rsid w:val="00254806"/>
    <w:rsid w:val="00254DBE"/>
    <w:rsid w:val="0025526A"/>
    <w:rsid w:val="00255C2A"/>
    <w:rsid w:val="00255C94"/>
    <w:rsid w:val="00256470"/>
    <w:rsid w:val="00256505"/>
    <w:rsid w:val="0025661A"/>
    <w:rsid w:val="002566FF"/>
    <w:rsid w:val="002567E8"/>
    <w:rsid w:val="00256C89"/>
    <w:rsid w:val="00257285"/>
    <w:rsid w:val="00257C14"/>
    <w:rsid w:val="00257EB8"/>
    <w:rsid w:val="002605B1"/>
    <w:rsid w:val="00261662"/>
    <w:rsid w:val="00261C8E"/>
    <w:rsid w:val="0026348A"/>
    <w:rsid w:val="0026427B"/>
    <w:rsid w:val="00264349"/>
    <w:rsid w:val="00264AFD"/>
    <w:rsid w:val="002652FF"/>
    <w:rsid w:val="00265A17"/>
    <w:rsid w:val="00265B8F"/>
    <w:rsid w:val="0026642F"/>
    <w:rsid w:val="00267239"/>
    <w:rsid w:val="00267D31"/>
    <w:rsid w:val="0027008F"/>
    <w:rsid w:val="002704A9"/>
    <w:rsid w:val="00270532"/>
    <w:rsid w:val="00271430"/>
    <w:rsid w:val="002717E2"/>
    <w:rsid w:val="0027189B"/>
    <w:rsid w:val="0027362C"/>
    <w:rsid w:val="0027410F"/>
    <w:rsid w:val="0027437D"/>
    <w:rsid w:val="00274E70"/>
    <w:rsid w:val="00276F0D"/>
    <w:rsid w:val="0027746D"/>
    <w:rsid w:val="00277688"/>
    <w:rsid w:val="00280D50"/>
    <w:rsid w:val="00281581"/>
    <w:rsid w:val="00281911"/>
    <w:rsid w:val="00281A07"/>
    <w:rsid w:val="00282108"/>
    <w:rsid w:val="00282627"/>
    <w:rsid w:val="00282787"/>
    <w:rsid w:val="002842D2"/>
    <w:rsid w:val="002843A6"/>
    <w:rsid w:val="00284AC2"/>
    <w:rsid w:val="00284BD8"/>
    <w:rsid w:val="00284C4F"/>
    <w:rsid w:val="00285760"/>
    <w:rsid w:val="0028612F"/>
    <w:rsid w:val="0028690B"/>
    <w:rsid w:val="00286AAC"/>
    <w:rsid w:val="00286EF4"/>
    <w:rsid w:val="00286F68"/>
    <w:rsid w:val="00287A96"/>
    <w:rsid w:val="002904EB"/>
    <w:rsid w:val="00290806"/>
    <w:rsid w:val="00291091"/>
    <w:rsid w:val="0029197B"/>
    <w:rsid w:val="0029241B"/>
    <w:rsid w:val="002926EB"/>
    <w:rsid w:val="00292CC1"/>
    <w:rsid w:val="00292EF0"/>
    <w:rsid w:val="00293015"/>
    <w:rsid w:val="00294D77"/>
    <w:rsid w:val="00294FA9"/>
    <w:rsid w:val="00295154"/>
    <w:rsid w:val="0029581F"/>
    <w:rsid w:val="00295896"/>
    <w:rsid w:val="002963FB"/>
    <w:rsid w:val="002967BC"/>
    <w:rsid w:val="002967E6"/>
    <w:rsid w:val="00296D7E"/>
    <w:rsid w:val="0029759F"/>
    <w:rsid w:val="002978DD"/>
    <w:rsid w:val="00297C4C"/>
    <w:rsid w:val="002A0FE7"/>
    <w:rsid w:val="002A1080"/>
    <w:rsid w:val="002A1B1B"/>
    <w:rsid w:val="002A2485"/>
    <w:rsid w:val="002A2782"/>
    <w:rsid w:val="002A2932"/>
    <w:rsid w:val="002A2C60"/>
    <w:rsid w:val="002A2EC7"/>
    <w:rsid w:val="002A4083"/>
    <w:rsid w:val="002A48CE"/>
    <w:rsid w:val="002A4BBD"/>
    <w:rsid w:val="002A5667"/>
    <w:rsid w:val="002A56C3"/>
    <w:rsid w:val="002A5BC7"/>
    <w:rsid w:val="002A5E76"/>
    <w:rsid w:val="002A6411"/>
    <w:rsid w:val="002B004B"/>
    <w:rsid w:val="002B0929"/>
    <w:rsid w:val="002B09EB"/>
    <w:rsid w:val="002B0A2D"/>
    <w:rsid w:val="002B13CD"/>
    <w:rsid w:val="002B1E79"/>
    <w:rsid w:val="002B21D7"/>
    <w:rsid w:val="002B29CF"/>
    <w:rsid w:val="002B2B47"/>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450"/>
    <w:rsid w:val="002C168A"/>
    <w:rsid w:val="002C16E0"/>
    <w:rsid w:val="002C190F"/>
    <w:rsid w:val="002C22A6"/>
    <w:rsid w:val="002C2A9F"/>
    <w:rsid w:val="002C3683"/>
    <w:rsid w:val="002C44AA"/>
    <w:rsid w:val="002C44F7"/>
    <w:rsid w:val="002C5709"/>
    <w:rsid w:val="002C59B9"/>
    <w:rsid w:val="002C63E1"/>
    <w:rsid w:val="002C66B8"/>
    <w:rsid w:val="002C6DC7"/>
    <w:rsid w:val="002C6E07"/>
    <w:rsid w:val="002C7589"/>
    <w:rsid w:val="002C7730"/>
    <w:rsid w:val="002C78E1"/>
    <w:rsid w:val="002D01B5"/>
    <w:rsid w:val="002D2AD5"/>
    <w:rsid w:val="002D2BC9"/>
    <w:rsid w:val="002D2E23"/>
    <w:rsid w:val="002D321A"/>
    <w:rsid w:val="002D330B"/>
    <w:rsid w:val="002D3620"/>
    <w:rsid w:val="002D4095"/>
    <w:rsid w:val="002D48B5"/>
    <w:rsid w:val="002D4C1B"/>
    <w:rsid w:val="002D55C2"/>
    <w:rsid w:val="002D5C84"/>
    <w:rsid w:val="002D6E4F"/>
    <w:rsid w:val="002D716F"/>
    <w:rsid w:val="002D74F0"/>
    <w:rsid w:val="002D783A"/>
    <w:rsid w:val="002E07F9"/>
    <w:rsid w:val="002E08BB"/>
    <w:rsid w:val="002E1FB1"/>
    <w:rsid w:val="002E20AA"/>
    <w:rsid w:val="002E2A6D"/>
    <w:rsid w:val="002E2AD4"/>
    <w:rsid w:val="002E3864"/>
    <w:rsid w:val="002E3B5E"/>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48C"/>
    <w:rsid w:val="002F1517"/>
    <w:rsid w:val="002F1973"/>
    <w:rsid w:val="002F1AC6"/>
    <w:rsid w:val="002F1C29"/>
    <w:rsid w:val="002F1CDD"/>
    <w:rsid w:val="002F1DCF"/>
    <w:rsid w:val="002F21FD"/>
    <w:rsid w:val="002F3E5B"/>
    <w:rsid w:val="002F41D5"/>
    <w:rsid w:val="002F465E"/>
    <w:rsid w:val="002F495D"/>
    <w:rsid w:val="002F5423"/>
    <w:rsid w:val="002F63F0"/>
    <w:rsid w:val="002F66F2"/>
    <w:rsid w:val="002F6BE2"/>
    <w:rsid w:val="002F6C57"/>
    <w:rsid w:val="002F6CBA"/>
    <w:rsid w:val="002F746C"/>
    <w:rsid w:val="00300DC1"/>
    <w:rsid w:val="00300DEF"/>
    <w:rsid w:val="00301572"/>
    <w:rsid w:val="00301E9E"/>
    <w:rsid w:val="00301FCC"/>
    <w:rsid w:val="0030216B"/>
    <w:rsid w:val="0030223E"/>
    <w:rsid w:val="0030249F"/>
    <w:rsid w:val="00302B2B"/>
    <w:rsid w:val="003031E4"/>
    <w:rsid w:val="003052CA"/>
    <w:rsid w:val="00305CA1"/>
    <w:rsid w:val="0030611A"/>
    <w:rsid w:val="00306F10"/>
    <w:rsid w:val="00307518"/>
    <w:rsid w:val="00307710"/>
    <w:rsid w:val="00310027"/>
    <w:rsid w:val="00310045"/>
    <w:rsid w:val="0031094E"/>
    <w:rsid w:val="00310E14"/>
    <w:rsid w:val="00310EF3"/>
    <w:rsid w:val="00311E2B"/>
    <w:rsid w:val="00311EE8"/>
    <w:rsid w:val="00312C26"/>
    <w:rsid w:val="0031320C"/>
    <w:rsid w:val="0031362A"/>
    <w:rsid w:val="003137D5"/>
    <w:rsid w:val="003137DC"/>
    <w:rsid w:val="00313D0F"/>
    <w:rsid w:val="00314441"/>
    <w:rsid w:val="00314775"/>
    <w:rsid w:val="00316489"/>
    <w:rsid w:val="003168AB"/>
    <w:rsid w:val="0031798E"/>
    <w:rsid w:val="00317AD1"/>
    <w:rsid w:val="00317EF6"/>
    <w:rsid w:val="003202C4"/>
    <w:rsid w:val="003219FC"/>
    <w:rsid w:val="00321C85"/>
    <w:rsid w:val="00323662"/>
    <w:rsid w:val="003238E0"/>
    <w:rsid w:val="00324946"/>
    <w:rsid w:val="00324D2A"/>
    <w:rsid w:val="003255CF"/>
    <w:rsid w:val="003261D6"/>
    <w:rsid w:val="003267AD"/>
    <w:rsid w:val="0032693C"/>
    <w:rsid w:val="00326BD6"/>
    <w:rsid w:val="00326E9E"/>
    <w:rsid w:val="00327AB4"/>
    <w:rsid w:val="00327EC5"/>
    <w:rsid w:val="00330116"/>
    <w:rsid w:val="0033065C"/>
    <w:rsid w:val="003306B3"/>
    <w:rsid w:val="00330BDC"/>
    <w:rsid w:val="003316AA"/>
    <w:rsid w:val="00331715"/>
    <w:rsid w:val="00331D53"/>
    <w:rsid w:val="00332B84"/>
    <w:rsid w:val="003354DE"/>
    <w:rsid w:val="0033572B"/>
    <w:rsid w:val="00336173"/>
    <w:rsid w:val="00336261"/>
    <w:rsid w:val="00336C6F"/>
    <w:rsid w:val="00336E23"/>
    <w:rsid w:val="003373E7"/>
    <w:rsid w:val="003401E3"/>
    <w:rsid w:val="00340B19"/>
    <w:rsid w:val="0034113A"/>
    <w:rsid w:val="00341196"/>
    <w:rsid w:val="00341A53"/>
    <w:rsid w:val="00341CCB"/>
    <w:rsid w:val="0034204E"/>
    <w:rsid w:val="003423D9"/>
    <w:rsid w:val="00342841"/>
    <w:rsid w:val="003438D5"/>
    <w:rsid w:val="00343ED5"/>
    <w:rsid w:val="00344090"/>
    <w:rsid w:val="003447D4"/>
    <w:rsid w:val="00344DD3"/>
    <w:rsid w:val="003452DF"/>
    <w:rsid w:val="003453EB"/>
    <w:rsid w:val="00345FF0"/>
    <w:rsid w:val="00346F3D"/>
    <w:rsid w:val="0034762A"/>
    <w:rsid w:val="00347929"/>
    <w:rsid w:val="00347A10"/>
    <w:rsid w:val="00347A77"/>
    <w:rsid w:val="0035021D"/>
    <w:rsid w:val="003504FA"/>
    <w:rsid w:val="00350BA4"/>
    <w:rsid w:val="0035139F"/>
    <w:rsid w:val="003519D0"/>
    <w:rsid w:val="003519E8"/>
    <w:rsid w:val="00351F40"/>
    <w:rsid w:val="00352051"/>
    <w:rsid w:val="003529FF"/>
    <w:rsid w:val="00352EE6"/>
    <w:rsid w:val="00353D55"/>
    <w:rsid w:val="003549A8"/>
    <w:rsid w:val="00354AD8"/>
    <w:rsid w:val="00354C8F"/>
    <w:rsid w:val="00354E30"/>
    <w:rsid w:val="00354E99"/>
    <w:rsid w:val="00355EAD"/>
    <w:rsid w:val="00356A67"/>
    <w:rsid w:val="0035738A"/>
    <w:rsid w:val="00357725"/>
    <w:rsid w:val="00360092"/>
    <w:rsid w:val="00362274"/>
    <w:rsid w:val="003628DF"/>
    <w:rsid w:val="00363059"/>
    <w:rsid w:val="003635CC"/>
    <w:rsid w:val="00363628"/>
    <w:rsid w:val="003637AA"/>
    <w:rsid w:val="00364419"/>
    <w:rsid w:val="003649DF"/>
    <w:rsid w:val="00365FB7"/>
    <w:rsid w:val="00366068"/>
    <w:rsid w:val="00366143"/>
    <w:rsid w:val="00366169"/>
    <w:rsid w:val="00366DFA"/>
    <w:rsid w:val="0036701D"/>
    <w:rsid w:val="003671CA"/>
    <w:rsid w:val="00367A8C"/>
    <w:rsid w:val="0037121F"/>
    <w:rsid w:val="003712FD"/>
    <w:rsid w:val="00371BF3"/>
    <w:rsid w:val="00371C5B"/>
    <w:rsid w:val="00372828"/>
    <w:rsid w:val="00372A64"/>
    <w:rsid w:val="00372D6F"/>
    <w:rsid w:val="00372F30"/>
    <w:rsid w:val="00373012"/>
    <w:rsid w:val="0037407C"/>
    <w:rsid w:val="0037448B"/>
    <w:rsid w:val="00374A0A"/>
    <w:rsid w:val="0037544E"/>
    <w:rsid w:val="00375493"/>
    <w:rsid w:val="00376005"/>
    <w:rsid w:val="0037696C"/>
    <w:rsid w:val="00376AF8"/>
    <w:rsid w:val="0037727F"/>
    <w:rsid w:val="003802DF"/>
    <w:rsid w:val="0038168D"/>
    <w:rsid w:val="003822AD"/>
    <w:rsid w:val="00382C49"/>
    <w:rsid w:val="003834E2"/>
    <w:rsid w:val="00383642"/>
    <w:rsid w:val="003850AB"/>
    <w:rsid w:val="0038514B"/>
    <w:rsid w:val="003851E1"/>
    <w:rsid w:val="003853E3"/>
    <w:rsid w:val="00385D06"/>
    <w:rsid w:val="00385E29"/>
    <w:rsid w:val="003864BD"/>
    <w:rsid w:val="003864FE"/>
    <w:rsid w:val="00386884"/>
    <w:rsid w:val="003873A4"/>
    <w:rsid w:val="003876F4"/>
    <w:rsid w:val="003877D2"/>
    <w:rsid w:val="003906D8"/>
    <w:rsid w:val="00390BD5"/>
    <w:rsid w:val="00391A92"/>
    <w:rsid w:val="00391F67"/>
    <w:rsid w:val="003920E7"/>
    <w:rsid w:val="00392C4C"/>
    <w:rsid w:val="00392E5B"/>
    <w:rsid w:val="00392ED7"/>
    <w:rsid w:val="003935B2"/>
    <w:rsid w:val="00393B42"/>
    <w:rsid w:val="00393FF6"/>
    <w:rsid w:val="003952E2"/>
    <w:rsid w:val="0039546E"/>
    <w:rsid w:val="00395E28"/>
    <w:rsid w:val="0039617F"/>
    <w:rsid w:val="0039635D"/>
    <w:rsid w:val="00396B2F"/>
    <w:rsid w:val="00396E3C"/>
    <w:rsid w:val="00397031"/>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5F60"/>
    <w:rsid w:val="003A6900"/>
    <w:rsid w:val="003A6D3A"/>
    <w:rsid w:val="003A7662"/>
    <w:rsid w:val="003B04DD"/>
    <w:rsid w:val="003B1350"/>
    <w:rsid w:val="003B161F"/>
    <w:rsid w:val="003B3EE5"/>
    <w:rsid w:val="003B46FE"/>
    <w:rsid w:val="003B48AB"/>
    <w:rsid w:val="003B4FCA"/>
    <w:rsid w:val="003B5332"/>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E02"/>
    <w:rsid w:val="003C6F78"/>
    <w:rsid w:val="003C70ED"/>
    <w:rsid w:val="003C74C4"/>
    <w:rsid w:val="003C74FE"/>
    <w:rsid w:val="003C773B"/>
    <w:rsid w:val="003D04AC"/>
    <w:rsid w:val="003D0E75"/>
    <w:rsid w:val="003D135C"/>
    <w:rsid w:val="003D1408"/>
    <w:rsid w:val="003D1846"/>
    <w:rsid w:val="003D1938"/>
    <w:rsid w:val="003D311E"/>
    <w:rsid w:val="003D4572"/>
    <w:rsid w:val="003D47DE"/>
    <w:rsid w:val="003D489A"/>
    <w:rsid w:val="003D4C51"/>
    <w:rsid w:val="003D5134"/>
    <w:rsid w:val="003D51A0"/>
    <w:rsid w:val="003D6EBA"/>
    <w:rsid w:val="003D6FF8"/>
    <w:rsid w:val="003E1AFD"/>
    <w:rsid w:val="003E3481"/>
    <w:rsid w:val="003E474C"/>
    <w:rsid w:val="003E47FB"/>
    <w:rsid w:val="003E4F6C"/>
    <w:rsid w:val="003E57CC"/>
    <w:rsid w:val="003E6AAA"/>
    <w:rsid w:val="003E6C25"/>
    <w:rsid w:val="003E7283"/>
    <w:rsid w:val="003E72DA"/>
    <w:rsid w:val="003E772C"/>
    <w:rsid w:val="003E7C7E"/>
    <w:rsid w:val="003E7CF4"/>
    <w:rsid w:val="003E7FBE"/>
    <w:rsid w:val="003F1066"/>
    <w:rsid w:val="003F1720"/>
    <w:rsid w:val="003F3243"/>
    <w:rsid w:val="003F3A6F"/>
    <w:rsid w:val="003F3CE4"/>
    <w:rsid w:val="003F4386"/>
    <w:rsid w:val="003F4BAA"/>
    <w:rsid w:val="003F502E"/>
    <w:rsid w:val="003F561F"/>
    <w:rsid w:val="003F5E07"/>
    <w:rsid w:val="003F7025"/>
    <w:rsid w:val="003F7047"/>
    <w:rsid w:val="003F70B0"/>
    <w:rsid w:val="003F70D1"/>
    <w:rsid w:val="003F7431"/>
    <w:rsid w:val="003F768D"/>
    <w:rsid w:val="003F7922"/>
    <w:rsid w:val="0040002D"/>
    <w:rsid w:val="004007F5"/>
    <w:rsid w:val="00400D5E"/>
    <w:rsid w:val="0040111F"/>
    <w:rsid w:val="004014D0"/>
    <w:rsid w:val="004021CA"/>
    <w:rsid w:val="00402535"/>
    <w:rsid w:val="00402F11"/>
    <w:rsid w:val="00403913"/>
    <w:rsid w:val="00403964"/>
    <w:rsid w:val="00403CD4"/>
    <w:rsid w:val="00403D0A"/>
    <w:rsid w:val="00403D0F"/>
    <w:rsid w:val="00403FE4"/>
    <w:rsid w:val="0040423C"/>
    <w:rsid w:val="004044A2"/>
    <w:rsid w:val="004052A1"/>
    <w:rsid w:val="0040542E"/>
    <w:rsid w:val="00406101"/>
    <w:rsid w:val="004068E8"/>
    <w:rsid w:val="00406A1C"/>
    <w:rsid w:val="00410603"/>
    <w:rsid w:val="00410FE2"/>
    <w:rsid w:val="0041152A"/>
    <w:rsid w:val="00411F3B"/>
    <w:rsid w:val="0041238A"/>
    <w:rsid w:val="004128FD"/>
    <w:rsid w:val="0041346B"/>
    <w:rsid w:val="004142C6"/>
    <w:rsid w:val="00414ACB"/>
    <w:rsid w:val="00414ED9"/>
    <w:rsid w:val="0041582D"/>
    <w:rsid w:val="00415ACB"/>
    <w:rsid w:val="00415C59"/>
    <w:rsid w:val="00415E81"/>
    <w:rsid w:val="00416C84"/>
    <w:rsid w:val="00416E4D"/>
    <w:rsid w:val="004176EA"/>
    <w:rsid w:val="00417B32"/>
    <w:rsid w:val="00417F9E"/>
    <w:rsid w:val="00417FF7"/>
    <w:rsid w:val="00420438"/>
    <w:rsid w:val="00420952"/>
    <w:rsid w:val="00420D13"/>
    <w:rsid w:val="00421197"/>
    <w:rsid w:val="00421769"/>
    <w:rsid w:val="00421EF0"/>
    <w:rsid w:val="0042204D"/>
    <w:rsid w:val="00422840"/>
    <w:rsid w:val="0042285A"/>
    <w:rsid w:val="004235C4"/>
    <w:rsid w:val="00423985"/>
    <w:rsid w:val="00423A3D"/>
    <w:rsid w:val="00424414"/>
    <w:rsid w:val="00424D0E"/>
    <w:rsid w:val="00425D56"/>
    <w:rsid w:val="00426641"/>
    <w:rsid w:val="0042769D"/>
    <w:rsid w:val="0043012F"/>
    <w:rsid w:val="004301B6"/>
    <w:rsid w:val="00431021"/>
    <w:rsid w:val="004320A1"/>
    <w:rsid w:val="00432791"/>
    <w:rsid w:val="00432AA7"/>
    <w:rsid w:val="00432D8F"/>
    <w:rsid w:val="00432FA3"/>
    <w:rsid w:val="00433376"/>
    <w:rsid w:val="004335BD"/>
    <w:rsid w:val="00433717"/>
    <w:rsid w:val="00433AFC"/>
    <w:rsid w:val="00433D6B"/>
    <w:rsid w:val="00433FBD"/>
    <w:rsid w:val="00434381"/>
    <w:rsid w:val="004352CB"/>
    <w:rsid w:val="004354DA"/>
    <w:rsid w:val="00435A40"/>
    <w:rsid w:val="00435E6F"/>
    <w:rsid w:val="0043611C"/>
    <w:rsid w:val="0043651F"/>
    <w:rsid w:val="004370D8"/>
    <w:rsid w:val="00437403"/>
    <w:rsid w:val="004376D7"/>
    <w:rsid w:val="00440885"/>
    <w:rsid w:val="0044185B"/>
    <w:rsid w:val="004435E7"/>
    <w:rsid w:val="00443CE7"/>
    <w:rsid w:val="00443FCD"/>
    <w:rsid w:val="004449CB"/>
    <w:rsid w:val="00445678"/>
    <w:rsid w:val="0044580D"/>
    <w:rsid w:val="00447C72"/>
    <w:rsid w:val="004501BD"/>
    <w:rsid w:val="00450A55"/>
    <w:rsid w:val="00450BD5"/>
    <w:rsid w:val="00450D74"/>
    <w:rsid w:val="00451232"/>
    <w:rsid w:val="0045137B"/>
    <w:rsid w:val="00451979"/>
    <w:rsid w:val="00451FD0"/>
    <w:rsid w:val="00452A2F"/>
    <w:rsid w:val="004535E5"/>
    <w:rsid w:val="00453F4A"/>
    <w:rsid w:val="0045643A"/>
    <w:rsid w:val="00456E53"/>
    <w:rsid w:val="004574BE"/>
    <w:rsid w:val="004575EF"/>
    <w:rsid w:val="00457DE3"/>
    <w:rsid w:val="00460528"/>
    <w:rsid w:val="004606E0"/>
    <w:rsid w:val="00460DA0"/>
    <w:rsid w:val="00461225"/>
    <w:rsid w:val="00461D10"/>
    <w:rsid w:val="00461F4D"/>
    <w:rsid w:val="004629AB"/>
    <w:rsid w:val="004641DC"/>
    <w:rsid w:val="00464D83"/>
    <w:rsid w:val="004664CE"/>
    <w:rsid w:val="00466B15"/>
    <w:rsid w:val="00466EDE"/>
    <w:rsid w:val="00466FFA"/>
    <w:rsid w:val="00470544"/>
    <w:rsid w:val="00470DB4"/>
    <w:rsid w:val="004714B9"/>
    <w:rsid w:val="00471985"/>
    <w:rsid w:val="00472570"/>
    <w:rsid w:val="00473038"/>
    <w:rsid w:val="00473830"/>
    <w:rsid w:val="00473847"/>
    <w:rsid w:val="00474203"/>
    <w:rsid w:val="0047441E"/>
    <w:rsid w:val="00474D2A"/>
    <w:rsid w:val="00474F6C"/>
    <w:rsid w:val="0047563B"/>
    <w:rsid w:val="00475700"/>
    <w:rsid w:val="00476D55"/>
    <w:rsid w:val="0047767E"/>
    <w:rsid w:val="00477AC3"/>
    <w:rsid w:val="00477E29"/>
    <w:rsid w:val="00477F6D"/>
    <w:rsid w:val="0048035A"/>
    <w:rsid w:val="0048127F"/>
    <w:rsid w:val="004822BB"/>
    <w:rsid w:val="004823F6"/>
    <w:rsid w:val="00482A8E"/>
    <w:rsid w:val="004830A9"/>
    <w:rsid w:val="004839F8"/>
    <w:rsid w:val="00483D32"/>
    <w:rsid w:val="00484739"/>
    <w:rsid w:val="00484C2F"/>
    <w:rsid w:val="004850B5"/>
    <w:rsid w:val="00485F99"/>
    <w:rsid w:val="00487FCA"/>
    <w:rsid w:val="00491579"/>
    <w:rsid w:val="00491DD4"/>
    <w:rsid w:val="004925C9"/>
    <w:rsid w:val="00493098"/>
    <w:rsid w:val="004935B7"/>
    <w:rsid w:val="00494658"/>
    <w:rsid w:val="004948BF"/>
    <w:rsid w:val="00494A2F"/>
    <w:rsid w:val="00494C46"/>
    <w:rsid w:val="00496BC9"/>
    <w:rsid w:val="004A027C"/>
    <w:rsid w:val="004A063B"/>
    <w:rsid w:val="004A1C69"/>
    <w:rsid w:val="004A23BB"/>
    <w:rsid w:val="004A28AB"/>
    <w:rsid w:val="004A2ED6"/>
    <w:rsid w:val="004A316D"/>
    <w:rsid w:val="004A3C53"/>
    <w:rsid w:val="004A424D"/>
    <w:rsid w:val="004A45E2"/>
    <w:rsid w:val="004A4EBA"/>
    <w:rsid w:val="004A5073"/>
    <w:rsid w:val="004A591E"/>
    <w:rsid w:val="004A5C80"/>
    <w:rsid w:val="004A60EC"/>
    <w:rsid w:val="004A65DE"/>
    <w:rsid w:val="004A685F"/>
    <w:rsid w:val="004A6B7A"/>
    <w:rsid w:val="004A6F26"/>
    <w:rsid w:val="004A73F6"/>
    <w:rsid w:val="004A7FA6"/>
    <w:rsid w:val="004B0961"/>
    <w:rsid w:val="004B1397"/>
    <w:rsid w:val="004B17FF"/>
    <w:rsid w:val="004B1A29"/>
    <w:rsid w:val="004B2389"/>
    <w:rsid w:val="004B24C7"/>
    <w:rsid w:val="004B3577"/>
    <w:rsid w:val="004B3AF6"/>
    <w:rsid w:val="004B3B90"/>
    <w:rsid w:val="004B45B5"/>
    <w:rsid w:val="004B4F92"/>
    <w:rsid w:val="004B5BB8"/>
    <w:rsid w:val="004B6A38"/>
    <w:rsid w:val="004B7523"/>
    <w:rsid w:val="004B77BA"/>
    <w:rsid w:val="004B7E7C"/>
    <w:rsid w:val="004B7F32"/>
    <w:rsid w:val="004C09E0"/>
    <w:rsid w:val="004C0A04"/>
    <w:rsid w:val="004C0E8D"/>
    <w:rsid w:val="004C10E7"/>
    <w:rsid w:val="004C18A1"/>
    <w:rsid w:val="004C1973"/>
    <w:rsid w:val="004C19B4"/>
    <w:rsid w:val="004C1AAD"/>
    <w:rsid w:val="004C1D69"/>
    <w:rsid w:val="004C23F5"/>
    <w:rsid w:val="004C2CA3"/>
    <w:rsid w:val="004C30AC"/>
    <w:rsid w:val="004C4C0B"/>
    <w:rsid w:val="004C4C12"/>
    <w:rsid w:val="004C57D1"/>
    <w:rsid w:val="004C626B"/>
    <w:rsid w:val="004C63F2"/>
    <w:rsid w:val="004C64E9"/>
    <w:rsid w:val="004C74E5"/>
    <w:rsid w:val="004D0270"/>
    <w:rsid w:val="004D1EFA"/>
    <w:rsid w:val="004D21B2"/>
    <w:rsid w:val="004D2407"/>
    <w:rsid w:val="004D27CF"/>
    <w:rsid w:val="004D28FA"/>
    <w:rsid w:val="004D29E6"/>
    <w:rsid w:val="004D2B5D"/>
    <w:rsid w:val="004D2EB1"/>
    <w:rsid w:val="004D3224"/>
    <w:rsid w:val="004D3D03"/>
    <w:rsid w:val="004D55C0"/>
    <w:rsid w:val="004D5643"/>
    <w:rsid w:val="004D5AE1"/>
    <w:rsid w:val="004D74F1"/>
    <w:rsid w:val="004D7CC6"/>
    <w:rsid w:val="004E0241"/>
    <w:rsid w:val="004E067D"/>
    <w:rsid w:val="004E0F3F"/>
    <w:rsid w:val="004E166F"/>
    <w:rsid w:val="004E1B45"/>
    <w:rsid w:val="004E2F76"/>
    <w:rsid w:val="004E34CD"/>
    <w:rsid w:val="004E366E"/>
    <w:rsid w:val="004E36CA"/>
    <w:rsid w:val="004E3824"/>
    <w:rsid w:val="004E39ED"/>
    <w:rsid w:val="004E3B58"/>
    <w:rsid w:val="004E3D75"/>
    <w:rsid w:val="004E4DFD"/>
    <w:rsid w:val="004E5C72"/>
    <w:rsid w:val="004E6827"/>
    <w:rsid w:val="004F03FF"/>
    <w:rsid w:val="004F0458"/>
    <w:rsid w:val="004F0C5B"/>
    <w:rsid w:val="004F12A0"/>
    <w:rsid w:val="004F2666"/>
    <w:rsid w:val="004F2B9B"/>
    <w:rsid w:val="004F2F35"/>
    <w:rsid w:val="004F304C"/>
    <w:rsid w:val="004F3248"/>
    <w:rsid w:val="004F346D"/>
    <w:rsid w:val="004F3C99"/>
    <w:rsid w:val="004F412C"/>
    <w:rsid w:val="004F4158"/>
    <w:rsid w:val="004F485F"/>
    <w:rsid w:val="004F4BDA"/>
    <w:rsid w:val="004F5E40"/>
    <w:rsid w:val="004F7A7A"/>
    <w:rsid w:val="005000A7"/>
    <w:rsid w:val="00502AA0"/>
    <w:rsid w:val="00502F61"/>
    <w:rsid w:val="00503274"/>
    <w:rsid w:val="005048FB"/>
    <w:rsid w:val="00505786"/>
    <w:rsid w:val="00505852"/>
    <w:rsid w:val="005058AD"/>
    <w:rsid w:val="00505E09"/>
    <w:rsid w:val="00505EE4"/>
    <w:rsid w:val="00506959"/>
    <w:rsid w:val="00506C06"/>
    <w:rsid w:val="00510146"/>
    <w:rsid w:val="0051171C"/>
    <w:rsid w:val="00512026"/>
    <w:rsid w:val="005127CA"/>
    <w:rsid w:val="00512FE8"/>
    <w:rsid w:val="0051355C"/>
    <w:rsid w:val="0051400E"/>
    <w:rsid w:val="00514B9D"/>
    <w:rsid w:val="00514C0B"/>
    <w:rsid w:val="00515668"/>
    <w:rsid w:val="00515781"/>
    <w:rsid w:val="005157F2"/>
    <w:rsid w:val="00516C7F"/>
    <w:rsid w:val="005173CB"/>
    <w:rsid w:val="00517635"/>
    <w:rsid w:val="00520971"/>
    <w:rsid w:val="005213C3"/>
    <w:rsid w:val="00521A37"/>
    <w:rsid w:val="005220F8"/>
    <w:rsid w:val="005224A6"/>
    <w:rsid w:val="00523525"/>
    <w:rsid w:val="00523807"/>
    <w:rsid w:val="00524B7F"/>
    <w:rsid w:val="0052544A"/>
    <w:rsid w:val="00525AEF"/>
    <w:rsid w:val="00525E9C"/>
    <w:rsid w:val="00525FD9"/>
    <w:rsid w:val="0052661A"/>
    <w:rsid w:val="00526672"/>
    <w:rsid w:val="00526701"/>
    <w:rsid w:val="00527700"/>
    <w:rsid w:val="0052796A"/>
    <w:rsid w:val="005307FA"/>
    <w:rsid w:val="005313DD"/>
    <w:rsid w:val="00531554"/>
    <w:rsid w:val="005315D0"/>
    <w:rsid w:val="00531924"/>
    <w:rsid w:val="005319E4"/>
    <w:rsid w:val="00531F64"/>
    <w:rsid w:val="00532602"/>
    <w:rsid w:val="00533399"/>
    <w:rsid w:val="0053358D"/>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C00"/>
    <w:rsid w:val="00546F30"/>
    <w:rsid w:val="00546FA1"/>
    <w:rsid w:val="005478DC"/>
    <w:rsid w:val="005479BB"/>
    <w:rsid w:val="00547AEA"/>
    <w:rsid w:val="00547F89"/>
    <w:rsid w:val="00550D9D"/>
    <w:rsid w:val="0055141B"/>
    <w:rsid w:val="00551788"/>
    <w:rsid w:val="00551FE4"/>
    <w:rsid w:val="00553029"/>
    <w:rsid w:val="00553034"/>
    <w:rsid w:val="0055348E"/>
    <w:rsid w:val="00553CE7"/>
    <w:rsid w:val="005542D9"/>
    <w:rsid w:val="0055554A"/>
    <w:rsid w:val="00555753"/>
    <w:rsid w:val="005562BE"/>
    <w:rsid w:val="00556C69"/>
    <w:rsid w:val="00557180"/>
    <w:rsid w:val="00557563"/>
    <w:rsid w:val="00557A57"/>
    <w:rsid w:val="005604B6"/>
    <w:rsid w:val="00560F9D"/>
    <w:rsid w:val="00561BE4"/>
    <w:rsid w:val="0056393C"/>
    <w:rsid w:val="00563D4A"/>
    <w:rsid w:val="00564033"/>
    <w:rsid w:val="005640AE"/>
    <w:rsid w:val="00564A94"/>
    <w:rsid w:val="00564ADA"/>
    <w:rsid w:val="00564E67"/>
    <w:rsid w:val="00564F05"/>
    <w:rsid w:val="005653BF"/>
    <w:rsid w:val="00566BF0"/>
    <w:rsid w:val="00567DB5"/>
    <w:rsid w:val="0057164D"/>
    <w:rsid w:val="00571B79"/>
    <w:rsid w:val="00572A17"/>
    <w:rsid w:val="00572D86"/>
    <w:rsid w:val="00573181"/>
    <w:rsid w:val="00573610"/>
    <w:rsid w:val="00573E37"/>
    <w:rsid w:val="00574E26"/>
    <w:rsid w:val="00574EE1"/>
    <w:rsid w:val="00576AEC"/>
    <w:rsid w:val="00577E63"/>
    <w:rsid w:val="005811D9"/>
    <w:rsid w:val="005812DF"/>
    <w:rsid w:val="005819C8"/>
    <w:rsid w:val="00582FD4"/>
    <w:rsid w:val="0058311F"/>
    <w:rsid w:val="0058350B"/>
    <w:rsid w:val="00583848"/>
    <w:rsid w:val="005838B6"/>
    <w:rsid w:val="005844D5"/>
    <w:rsid w:val="00585312"/>
    <w:rsid w:val="0058577E"/>
    <w:rsid w:val="00585953"/>
    <w:rsid w:val="00585B0B"/>
    <w:rsid w:val="00586DDF"/>
    <w:rsid w:val="0058741E"/>
    <w:rsid w:val="005876D5"/>
    <w:rsid w:val="00587B0E"/>
    <w:rsid w:val="00587DBF"/>
    <w:rsid w:val="00587EA0"/>
    <w:rsid w:val="00587F61"/>
    <w:rsid w:val="00590699"/>
    <w:rsid w:val="005916E6"/>
    <w:rsid w:val="00592426"/>
    <w:rsid w:val="00593D35"/>
    <w:rsid w:val="00594144"/>
    <w:rsid w:val="00594598"/>
    <w:rsid w:val="00594C3A"/>
    <w:rsid w:val="00594D00"/>
    <w:rsid w:val="00594D4E"/>
    <w:rsid w:val="00595833"/>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6F2"/>
    <w:rsid w:val="005B0989"/>
    <w:rsid w:val="005B104A"/>
    <w:rsid w:val="005B178C"/>
    <w:rsid w:val="005B3025"/>
    <w:rsid w:val="005B38EA"/>
    <w:rsid w:val="005B3972"/>
    <w:rsid w:val="005B3DE9"/>
    <w:rsid w:val="005B3EF8"/>
    <w:rsid w:val="005B3F0C"/>
    <w:rsid w:val="005B4C93"/>
    <w:rsid w:val="005B50CB"/>
    <w:rsid w:val="005B5367"/>
    <w:rsid w:val="005B5BF3"/>
    <w:rsid w:val="005B5C74"/>
    <w:rsid w:val="005B6062"/>
    <w:rsid w:val="005B64C9"/>
    <w:rsid w:val="005B668F"/>
    <w:rsid w:val="005B6713"/>
    <w:rsid w:val="005B6E16"/>
    <w:rsid w:val="005B6FEE"/>
    <w:rsid w:val="005B70D3"/>
    <w:rsid w:val="005B7226"/>
    <w:rsid w:val="005B7BBE"/>
    <w:rsid w:val="005C0C05"/>
    <w:rsid w:val="005C0DEC"/>
    <w:rsid w:val="005C388D"/>
    <w:rsid w:val="005C4EF3"/>
    <w:rsid w:val="005C6120"/>
    <w:rsid w:val="005C6323"/>
    <w:rsid w:val="005C64BE"/>
    <w:rsid w:val="005C6CCF"/>
    <w:rsid w:val="005C6CFB"/>
    <w:rsid w:val="005C780D"/>
    <w:rsid w:val="005C7813"/>
    <w:rsid w:val="005C7CFA"/>
    <w:rsid w:val="005D06E7"/>
    <w:rsid w:val="005D1126"/>
    <w:rsid w:val="005D160C"/>
    <w:rsid w:val="005D1807"/>
    <w:rsid w:val="005D18BE"/>
    <w:rsid w:val="005D3BA3"/>
    <w:rsid w:val="005D3CED"/>
    <w:rsid w:val="005D41E3"/>
    <w:rsid w:val="005D41FD"/>
    <w:rsid w:val="005D4939"/>
    <w:rsid w:val="005D49B9"/>
    <w:rsid w:val="005D4C2B"/>
    <w:rsid w:val="005D5FE9"/>
    <w:rsid w:val="005D60BA"/>
    <w:rsid w:val="005D6362"/>
    <w:rsid w:val="005D7CA7"/>
    <w:rsid w:val="005E03D0"/>
    <w:rsid w:val="005E234B"/>
    <w:rsid w:val="005E24A1"/>
    <w:rsid w:val="005E2637"/>
    <w:rsid w:val="005E28F9"/>
    <w:rsid w:val="005E2A17"/>
    <w:rsid w:val="005E30DA"/>
    <w:rsid w:val="005E3351"/>
    <w:rsid w:val="005E3991"/>
    <w:rsid w:val="005E41DC"/>
    <w:rsid w:val="005E4332"/>
    <w:rsid w:val="005E4DF9"/>
    <w:rsid w:val="005E54A1"/>
    <w:rsid w:val="005E69EB"/>
    <w:rsid w:val="005E6B5B"/>
    <w:rsid w:val="005E7477"/>
    <w:rsid w:val="005E764F"/>
    <w:rsid w:val="005E7A89"/>
    <w:rsid w:val="005F03BB"/>
    <w:rsid w:val="005F0DFD"/>
    <w:rsid w:val="005F0EA9"/>
    <w:rsid w:val="005F14B0"/>
    <w:rsid w:val="005F14F7"/>
    <w:rsid w:val="005F20FC"/>
    <w:rsid w:val="005F21A4"/>
    <w:rsid w:val="005F2A16"/>
    <w:rsid w:val="005F2AF7"/>
    <w:rsid w:val="005F3056"/>
    <w:rsid w:val="005F3B6E"/>
    <w:rsid w:val="005F4A67"/>
    <w:rsid w:val="005F4D70"/>
    <w:rsid w:val="005F5822"/>
    <w:rsid w:val="005F5B81"/>
    <w:rsid w:val="005F5C3B"/>
    <w:rsid w:val="005F5E3F"/>
    <w:rsid w:val="005F6337"/>
    <w:rsid w:val="005F65A6"/>
    <w:rsid w:val="005F702C"/>
    <w:rsid w:val="005F7355"/>
    <w:rsid w:val="005F75E0"/>
    <w:rsid w:val="00600799"/>
    <w:rsid w:val="00601B4B"/>
    <w:rsid w:val="00601B69"/>
    <w:rsid w:val="00601C1B"/>
    <w:rsid w:val="00602495"/>
    <w:rsid w:val="00602ECA"/>
    <w:rsid w:val="00602F5A"/>
    <w:rsid w:val="00603820"/>
    <w:rsid w:val="00604724"/>
    <w:rsid w:val="00604B38"/>
    <w:rsid w:val="00605CD5"/>
    <w:rsid w:val="00605DEF"/>
    <w:rsid w:val="00606790"/>
    <w:rsid w:val="00606AFE"/>
    <w:rsid w:val="00606FFB"/>
    <w:rsid w:val="00607617"/>
    <w:rsid w:val="00607B5E"/>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474"/>
    <w:rsid w:val="0062079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315"/>
    <w:rsid w:val="00634513"/>
    <w:rsid w:val="00634A6C"/>
    <w:rsid w:val="00634BB8"/>
    <w:rsid w:val="00635848"/>
    <w:rsid w:val="006368FE"/>
    <w:rsid w:val="00636B2E"/>
    <w:rsid w:val="00637C8A"/>
    <w:rsid w:val="00640563"/>
    <w:rsid w:val="006408BF"/>
    <w:rsid w:val="006421D0"/>
    <w:rsid w:val="00642CEC"/>
    <w:rsid w:val="00642D09"/>
    <w:rsid w:val="00643167"/>
    <w:rsid w:val="0064354F"/>
    <w:rsid w:val="00643DA8"/>
    <w:rsid w:val="006446CA"/>
    <w:rsid w:val="006446EF"/>
    <w:rsid w:val="0064493F"/>
    <w:rsid w:val="006452DA"/>
    <w:rsid w:val="0064563E"/>
    <w:rsid w:val="00645D77"/>
    <w:rsid w:val="00645E49"/>
    <w:rsid w:val="00646689"/>
    <w:rsid w:val="00646DD0"/>
    <w:rsid w:val="00647469"/>
    <w:rsid w:val="0064751D"/>
    <w:rsid w:val="00647872"/>
    <w:rsid w:val="00647D42"/>
    <w:rsid w:val="00650945"/>
    <w:rsid w:val="00650BEB"/>
    <w:rsid w:val="00650C21"/>
    <w:rsid w:val="006519B4"/>
    <w:rsid w:val="00651A2D"/>
    <w:rsid w:val="00652889"/>
    <w:rsid w:val="00652FDA"/>
    <w:rsid w:val="00653061"/>
    <w:rsid w:val="00653676"/>
    <w:rsid w:val="00653F53"/>
    <w:rsid w:val="006544AA"/>
    <w:rsid w:val="00654AE0"/>
    <w:rsid w:val="006550C3"/>
    <w:rsid w:val="006552E9"/>
    <w:rsid w:val="006557D3"/>
    <w:rsid w:val="00657039"/>
    <w:rsid w:val="006602CF"/>
    <w:rsid w:val="00660B5E"/>
    <w:rsid w:val="00660E0A"/>
    <w:rsid w:val="00660FC4"/>
    <w:rsid w:val="00661789"/>
    <w:rsid w:val="00661831"/>
    <w:rsid w:val="0066193B"/>
    <w:rsid w:val="006622F8"/>
    <w:rsid w:val="00662E97"/>
    <w:rsid w:val="006637FB"/>
    <w:rsid w:val="0066383F"/>
    <w:rsid w:val="00663A1B"/>
    <w:rsid w:val="00663F9D"/>
    <w:rsid w:val="0066407C"/>
    <w:rsid w:val="006641CA"/>
    <w:rsid w:val="00664364"/>
    <w:rsid w:val="0066451F"/>
    <w:rsid w:val="00664B8C"/>
    <w:rsid w:val="006651DD"/>
    <w:rsid w:val="006659EC"/>
    <w:rsid w:val="00665A4D"/>
    <w:rsid w:val="00666BEE"/>
    <w:rsid w:val="006670DF"/>
    <w:rsid w:val="00667111"/>
    <w:rsid w:val="0066753D"/>
    <w:rsid w:val="0067007C"/>
    <w:rsid w:val="006716BF"/>
    <w:rsid w:val="00671C12"/>
    <w:rsid w:val="00671D16"/>
    <w:rsid w:val="0067296E"/>
    <w:rsid w:val="00672C80"/>
    <w:rsid w:val="006730B4"/>
    <w:rsid w:val="00673F97"/>
    <w:rsid w:val="00674012"/>
    <w:rsid w:val="006740D1"/>
    <w:rsid w:val="00674404"/>
    <w:rsid w:val="00674CBD"/>
    <w:rsid w:val="00675A03"/>
    <w:rsid w:val="00675B6E"/>
    <w:rsid w:val="00676982"/>
    <w:rsid w:val="00677650"/>
    <w:rsid w:val="00677E11"/>
    <w:rsid w:val="00680491"/>
    <w:rsid w:val="006806A3"/>
    <w:rsid w:val="00680BD4"/>
    <w:rsid w:val="00681BC1"/>
    <w:rsid w:val="00681C10"/>
    <w:rsid w:val="006821FF"/>
    <w:rsid w:val="00682D17"/>
    <w:rsid w:val="00683727"/>
    <w:rsid w:val="006841A5"/>
    <w:rsid w:val="006843A5"/>
    <w:rsid w:val="00685AFF"/>
    <w:rsid w:val="006871A3"/>
    <w:rsid w:val="00687C32"/>
    <w:rsid w:val="0069043F"/>
    <w:rsid w:val="00690AA5"/>
    <w:rsid w:val="00690C9F"/>
    <w:rsid w:val="006915F8"/>
    <w:rsid w:val="00691AC0"/>
    <w:rsid w:val="00691BC0"/>
    <w:rsid w:val="00691CAB"/>
    <w:rsid w:val="00691CF2"/>
    <w:rsid w:val="006920C5"/>
    <w:rsid w:val="00692534"/>
    <w:rsid w:val="006925E7"/>
    <w:rsid w:val="00692682"/>
    <w:rsid w:val="00692F1F"/>
    <w:rsid w:val="006938A9"/>
    <w:rsid w:val="0069415A"/>
    <w:rsid w:val="00694473"/>
    <w:rsid w:val="006944D9"/>
    <w:rsid w:val="00694CF6"/>
    <w:rsid w:val="00694D11"/>
    <w:rsid w:val="006956AB"/>
    <w:rsid w:val="00695AA7"/>
    <w:rsid w:val="0069618D"/>
    <w:rsid w:val="00696507"/>
    <w:rsid w:val="006968EC"/>
    <w:rsid w:val="006969A6"/>
    <w:rsid w:val="0069795E"/>
    <w:rsid w:val="006A07AE"/>
    <w:rsid w:val="006A174A"/>
    <w:rsid w:val="006A1B03"/>
    <w:rsid w:val="006A1F3C"/>
    <w:rsid w:val="006A2586"/>
    <w:rsid w:val="006A37B6"/>
    <w:rsid w:val="006A3B1E"/>
    <w:rsid w:val="006A410E"/>
    <w:rsid w:val="006A4AE1"/>
    <w:rsid w:val="006A569C"/>
    <w:rsid w:val="006A6380"/>
    <w:rsid w:val="006A71C5"/>
    <w:rsid w:val="006A7687"/>
    <w:rsid w:val="006A7D38"/>
    <w:rsid w:val="006B15F0"/>
    <w:rsid w:val="006B1D08"/>
    <w:rsid w:val="006B1EFB"/>
    <w:rsid w:val="006B2B2E"/>
    <w:rsid w:val="006B339E"/>
    <w:rsid w:val="006B41F2"/>
    <w:rsid w:val="006B44FF"/>
    <w:rsid w:val="006B462C"/>
    <w:rsid w:val="006B500A"/>
    <w:rsid w:val="006B53FC"/>
    <w:rsid w:val="006B54A0"/>
    <w:rsid w:val="006B5CE4"/>
    <w:rsid w:val="006B5F63"/>
    <w:rsid w:val="006B71CD"/>
    <w:rsid w:val="006B7353"/>
    <w:rsid w:val="006B7AC6"/>
    <w:rsid w:val="006B7D77"/>
    <w:rsid w:val="006C037C"/>
    <w:rsid w:val="006C0459"/>
    <w:rsid w:val="006C0514"/>
    <w:rsid w:val="006C057A"/>
    <w:rsid w:val="006C06C5"/>
    <w:rsid w:val="006C14FA"/>
    <w:rsid w:val="006C24B4"/>
    <w:rsid w:val="006C360A"/>
    <w:rsid w:val="006C4518"/>
    <w:rsid w:val="006C48E9"/>
    <w:rsid w:val="006C5010"/>
    <w:rsid w:val="006C51D7"/>
    <w:rsid w:val="006C551D"/>
    <w:rsid w:val="006C56C3"/>
    <w:rsid w:val="006C574C"/>
    <w:rsid w:val="006C6009"/>
    <w:rsid w:val="006C72DE"/>
    <w:rsid w:val="006C774A"/>
    <w:rsid w:val="006C7EF2"/>
    <w:rsid w:val="006C7FE5"/>
    <w:rsid w:val="006D00DA"/>
    <w:rsid w:val="006D0878"/>
    <w:rsid w:val="006D0977"/>
    <w:rsid w:val="006D0E91"/>
    <w:rsid w:val="006D209B"/>
    <w:rsid w:val="006D2B30"/>
    <w:rsid w:val="006D31B0"/>
    <w:rsid w:val="006D35AC"/>
    <w:rsid w:val="006D40BF"/>
    <w:rsid w:val="006D44B4"/>
    <w:rsid w:val="006D44D6"/>
    <w:rsid w:val="006D483B"/>
    <w:rsid w:val="006D48B8"/>
    <w:rsid w:val="006D4B9E"/>
    <w:rsid w:val="006D50D2"/>
    <w:rsid w:val="006D627C"/>
    <w:rsid w:val="006D6695"/>
    <w:rsid w:val="006D68BA"/>
    <w:rsid w:val="006D7B87"/>
    <w:rsid w:val="006D7CD5"/>
    <w:rsid w:val="006E0189"/>
    <w:rsid w:val="006E0750"/>
    <w:rsid w:val="006E08E6"/>
    <w:rsid w:val="006E0BED"/>
    <w:rsid w:val="006E13D3"/>
    <w:rsid w:val="006E150A"/>
    <w:rsid w:val="006E19F3"/>
    <w:rsid w:val="006E1F13"/>
    <w:rsid w:val="006E20DC"/>
    <w:rsid w:val="006E2D7C"/>
    <w:rsid w:val="006E39D9"/>
    <w:rsid w:val="006E3E0E"/>
    <w:rsid w:val="006E42C3"/>
    <w:rsid w:val="006E46EC"/>
    <w:rsid w:val="006E4919"/>
    <w:rsid w:val="006E55EB"/>
    <w:rsid w:val="006E563C"/>
    <w:rsid w:val="006E5E23"/>
    <w:rsid w:val="006E5EA0"/>
    <w:rsid w:val="006E61D6"/>
    <w:rsid w:val="006E67E5"/>
    <w:rsid w:val="006E7950"/>
    <w:rsid w:val="006E7BAF"/>
    <w:rsid w:val="006F0030"/>
    <w:rsid w:val="006F01FB"/>
    <w:rsid w:val="006F03E9"/>
    <w:rsid w:val="006F0795"/>
    <w:rsid w:val="006F0872"/>
    <w:rsid w:val="006F0AB6"/>
    <w:rsid w:val="006F121E"/>
    <w:rsid w:val="006F15DA"/>
    <w:rsid w:val="006F179C"/>
    <w:rsid w:val="006F18AF"/>
    <w:rsid w:val="006F1EA5"/>
    <w:rsid w:val="006F26F5"/>
    <w:rsid w:val="006F2A06"/>
    <w:rsid w:val="006F3786"/>
    <w:rsid w:val="006F3D62"/>
    <w:rsid w:val="006F4443"/>
    <w:rsid w:val="006F5180"/>
    <w:rsid w:val="006F51C8"/>
    <w:rsid w:val="006F55F3"/>
    <w:rsid w:val="006F62DD"/>
    <w:rsid w:val="006F666D"/>
    <w:rsid w:val="006F6759"/>
    <w:rsid w:val="006F7513"/>
    <w:rsid w:val="00700471"/>
    <w:rsid w:val="007005D3"/>
    <w:rsid w:val="00700EE0"/>
    <w:rsid w:val="007027BA"/>
    <w:rsid w:val="0070288F"/>
    <w:rsid w:val="00703E88"/>
    <w:rsid w:val="00704019"/>
    <w:rsid w:val="0070409C"/>
    <w:rsid w:val="00704448"/>
    <w:rsid w:val="00704B67"/>
    <w:rsid w:val="00704E96"/>
    <w:rsid w:val="007052A7"/>
    <w:rsid w:val="00705849"/>
    <w:rsid w:val="007063BD"/>
    <w:rsid w:val="007067B1"/>
    <w:rsid w:val="0070700F"/>
    <w:rsid w:val="00707616"/>
    <w:rsid w:val="0070796B"/>
    <w:rsid w:val="00710092"/>
    <w:rsid w:val="00711762"/>
    <w:rsid w:val="00711D33"/>
    <w:rsid w:val="00712C47"/>
    <w:rsid w:val="00713A90"/>
    <w:rsid w:val="00713AD4"/>
    <w:rsid w:val="00713C35"/>
    <w:rsid w:val="00713CB5"/>
    <w:rsid w:val="00714109"/>
    <w:rsid w:val="00714C08"/>
    <w:rsid w:val="00715014"/>
    <w:rsid w:val="00715387"/>
    <w:rsid w:val="00715DB7"/>
    <w:rsid w:val="00716FA7"/>
    <w:rsid w:val="0071BB90"/>
    <w:rsid w:val="00720494"/>
    <w:rsid w:val="007206B1"/>
    <w:rsid w:val="00720DD1"/>
    <w:rsid w:val="0072133A"/>
    <w:rsid w:val="007214ED"/>
    <w:rsid w:val="00721920"/>
    <w:rsid w:val="00721EB7"/>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2F1"/>
    <w:rsid w:val="00736775"/>
    <w:rsid w:val="007377CC"/>
    <w:rsid w:val="00737FB2"/>
    <w:rsid w:val="00737FEE"/>
    <w:rsid w:val="007403BE"/>
    <w:rsid w:val="007404DE"/>
    <w:rsid w:val="007406B0"/>
    <w:rsid w:val="00741A6C"/>
    <w:rsid w:val="00742687"/>
    <w:rsid w:val="007428C7"/>
    <w:rsid w:val="007428CF"/>
    <w:rsid w:val="00742DD3"/>
    <w:rsid w:val="007432AF"/>
    <w:rsid w:val="00743ABE"/>
    <w:rsid w:val="00743ECD"/>
    <w:rsid w:val="00744095"/>
    <w:rsid w:val="00744546"/>
    <w:rsid w:val="00744785"/>
    <w:rsid w:val="00744CFB"/>
    <w:rsid w:val="0074526F"/>
    <w:rsid w:val="0074602F"/>
    <w:rsid w:val="0074665B"/>
    <w:rsid w:val="00747414"/>
    <w:rsid w:val="00747546"/>
    <w:rsid w:val="007475B5"/>
    <w:rsid w:val="007476A1"/>
    <w:rsid w:val="0074793C"/>
    <w:rsid w:val="00747D3B"/>
    <w:rsid w:val="007508F6"/>
    <w:rsid w:val="007519C9"/>
    <w:rsid w:val="00751BE6"/>
    <w:rsid w:val="00752193"/>
    <w:rsid w:val="00752DEA"/>
    <w:rsid w:val="0075307B"/>
    <w:rsid w:val="00753434"/>
    <w:rsid w:val="00754016"/>
    <w:rsid w:val="0075440E"/>
    <w:rsid w:val="0075486C"/>
    <w:rsid w:val="00754FB0"/>
    <w:rsid w:val="00755103"/>
    <w:rsid w:val="00755A11"/>
    <w:rsid w:val="00755BFF"/>
    <w:rsid w:val="00755C16"/>
    <w:rsid w:val="00755E95"/>
    <w:rsid w:val="00756028"/>
    <w:rsid w:val="00756211"/>
    <w:rsid w:val="007569B4"/>
    <w:rsid w:val="00756E91"/>
    <w:rsid w:val="00756EAB"/>
    <w:rsid w:val="0075700E"/>
    <w:rsid w:val="0075717D"/>
    <w:rsid w:val="007573FF"/>
    <w:rsid w:val="007579D2"/>
    <w:rsid w:val="0076095C"/>
    <w:rsid w:val="007618C6"/>
    <w:rsid w:val="00761B7F"/>
    <w:rsid w:val="00761D6E"/>
    <w:rsid w:val="00761EC9"/>
    <w:rsid w:val="00763037"/>
    <w:rsid w:val="0076330A"/>
    <w:rsid w:val="0076332A"/>
    <w:rsid w:val="00764D7B"/>
    <w:rsid w:val="00765C9C"/>
    <w:rsid w:val="00765F9F"/>
    <w:rsid w:val="0076636B"/>
    <w:rsid w:val="007663E5"/>
    <w:rsid w:val="007666C7"/>
    <w:rsid w:val="00766FB2"/>
    <w:rsid w:val="007672CE"/>
    <w:rsid w:val="00767618"/>
    <w:rsid w:val="0077104B"/>
    <w:rsid w:val="00772144"/>
    <w:rsid w:val="00772BED"/>
    <w:rsid w:val="00773776"/>
    <w:rsid w:val="00773B7C"/>
    <w:rsid w:val="00773D54"/>
    <w:rsid w:val="00774991"/>
    <w:rsid w:val="007750D0"/>
    <w:rsid w:val="007751BC"/>
    <w:rsid w:val="00775E9C"/>
    <w:rsid w:val="00776B08"/>
    <w:rsid w:val="00777656"/>
    <w:rsid w:val="00777DD3"/>
    <w:rsid w:val="00777EF7"/>
    <w:rsid w:val="00780BA0"/>
    <w:rsid w:val="00781790"/>
    <w:rsid w:val="00781B4E"/>
    <w:rsid w:val="00781DCD"/>
    <w:rsid w:val="007821EF"/>
    <w:rsid w:val="0078251B"/>
    <w:rsid w:val="0078291A"/>
    <w:rsid w:val="007829BB"/>
    <w:rsid w:val="00783776"/>
    <w:rsid w:val="00783CBD"/>
    <w:rsid w:val="00783DB3"/>
    <w:rsid w:val="007847FB"/>
    <w:rsid w:val="007850DF"/>
    <w:rsid w:val="00785ED8"/>
    <w:rsid w:val="00787AD5"/>
    <w:rsid w:val="00787B02"/>
    <w:rsid w:val="00790DC7"/>
    <w:rsid w:val="0079269F"/>
    <w:rsid w:val="0079279C"/>
    <w:rsid w:val="0079287B"/>
    <w:rsid w:val="00793DFD"/>
    <w:rsid w:val="007942F4"/>
    <w:rsid w:val="00794E66"/>
    <w:rsid w:val="00795416"/>
    <w:rsid w:val="00795501"/>
    <w:rsid w:val="0079576E"/>
    <w:rsid w:val="00796076"/>
    <w:rsid w:val="007968BD"/>
    <w:rsid w:val="00796ECF"/>
    <w:rsid w:val="00796FAE"/>
    <w:rsid w:val="0079721E"/>
    <w:rsid w:val="00797AB9"/>
    <w:rsid w:val="007A02C1"/>
    <w:rsid w:val="007A06A6"/>
    <w:rsid w:val="007A076D"/>
    <w:rsid w:val="007A08D3"/>
    <w:rsid w:val="007A10C5"/>
    <w:rsid w:val="007A1136"/>
    <w:rsid w:val="007A1231"/>
    <w:rsid w:val="007A1548"/>
    <w:rsid w:val="007A1B33"/>
    <w:rsid w:val="007A268B"/>
    <w:rsid w:val="007A2BBA"/>
    <w:rsid w:val="007A2BEE"/>
    <w:rsid w:val="007A2D7A"/>
    <w:rsid w:val="007A3033"/>
    <w:rsid w:val="007A39FB"/>
    <w:rsid w:val="007A3AA3"/>
    <w:rsid w:val="007A3BCA"/>
    <w:rsid w:val="007A4E07"/>
    <w:rsid w:val="007A55E1"/>
    <w:rsid w:val="007A5BFD"/>
    <w:rsid w:val="007A696E"/>
    <w:rsid w:val="007A749B"/>
    <w:rsid w:val="007B0F7F"/>
    <w:rsid w:val="007B10C9"/>
    <w:rsid w:val="007B1852"/>
    <w:rsid w:val="007B1AFE"/>
    <w:rsid w:val="007B1EFD"/>
    <w:rsid w:val="007B2EEC"/>
    <w:rsid w:val="007B3779"/>
    <w:rsid w:val="007B439B"/>
    <w:rsid w:val="007B439F"/>
    <w:rsid w:val="007B49C0"/>
    <w:rsid w:val="007B4B1F"/>
    <w:rsid w:val="007B57EE"/>
    <w:rsid w:val="007B6C5B"/>
    <w:rsid w:val="007B6F5E"/>
    <w:rsid w:val="007B7142"/>
    <w:rsid w:val="007B7330"/>
    <w:rsid w:val="007B7544"/>
    <w:rsid w:val="007B76CB"/>
    <w:rsid w:val="007C02E5"/>
    <w:rsid w:val="007C13E4"/>
    <w:rsid w:val="007C1736"/>
    <w:rsid w:val="007C183D"/>
    <w:rsid w:val="007C1DEC"/>
    <w:rsid w:val="007C260B"/>
    <w:rsid w:val="007C2CBD"/>
    <w:rsid w:val="007C315B"/>
    <w:rsid w:val="007C33E8"/>
    <w:rsid w:val="007C368A"/>
    <w:rsid w:val="007C4287"/>
    <w:rsid w:val="007C4CED"/>
    <w:rsid w:val="007C7F15"/>
    <w:rsid w:val="007D0C18"/>
    <w:rsid w:val="007D1B2C"/>
    <w:rsid w:val="007D22FB"/>
    <w:rsid w:val="007D2C81"/>
    <w:rsid w:val="007D2D23"/>
    <w:rsid w:val="007D34DB"/>
    <w:rsid w:val="007D3A66"/>
    <w:rsid w:val="007D4806"/>
    <w:rsid w:val="007D5076"/>
    <w:rsid w:val="007D53C8"/>
    <w:rsid w:val="007D61CD"/>
    <w:rsid w:val="007D71A3"/>
    <w:rsid w:val="007D726D"/>
    <w:rsid w:val="007D7422"/>
    <w:rsid w:val="007D753D"/>
    <w:rsid w:val="007D7C51"/>
    <w:rsid w:val="007E0158"/>
    <w:rsid w:val="007E156D"/>
    <w:rsid w:val="007E18F4"/>
    <w:rsid w:val="007E1985"/>
    <w:rsid w:val="007E1A23"/>
    <w:rsid w:val="007E2661"/>
    <w:rsid w:val="007E321A"/>
    <w:rsid w:val="007E37EB"/>
    <w:rsid w:val="007E43FD"/>
    <w:rsid w:val="007E4859"/>
    <w:rsid w:val="007E487F"/>
    <w:rsid w:val="007E4F80"/>
    <w:rsid w:val="007E4F9B"/>
    <w:rsid w:val="007E529D"/>
    <w:rsid w:val="007E5353"/>
    <w:rsid w:val="007E6334"/>
    <w:rsid w:val="007E63F5"/>
    <w:rsid w:val="007E718C"/>
    <w:rsid w:val="007E781E"/>
    <w:rsid w:val="007E78D2"/>
    <w:rsid w:val="007F1524"/>
    <w:rsid w:val="007F15E8"/>
    <w:rsid w:val="007F1AD4"/>
    <w:rsid w:val="007F2BE4"/>
    <w:rsid w:val="007F2CEF"/>
    <w:rsid w:val="007F39AB"/>
    <w:rsid w:val="007F45E7"/>
    <w:rsid w:val="007F4EF7"/>
    <w:rsid w:val="007F56ED"/>
    <w:rsid w:val="007F591A"/>
    <w:rsid w:val="007F6884"/>
    <w:rsid w:val="007F7785"/>
    <w:rsid w:val="007F796A"/>
    <w:rsid w:val="007F79AE"/>
    <w:rsid w:val="007F7F1D"/>
    <w:rsid w:val="00800A04"/>
    <w:rsid w:val="00801295"/>
    <w:rsid w:val="00801385"/>
    <w:rsid w:val="0080164E"/>
    <w:rsid w:val="0080170D"/>
    <w:rsid w:val="008019F0"/>
    <w:rsid w:val="00801AA2"/>
    <w:rsid w:val="00801CA4"/>
    <w:rsid w:val="0080245F"/>
    <w:rsid w:val="00802840"/>
    <w:rsid w:val="00802CCF"/>
    <w:rsid w:val="0080323D"/>
    <w:rsid w:val="00803439"/>
    <w:rsid w:val="0080382B"/>
    <w:rsid w:val="00803B9F"/>
    <w:rsid w:val="00803D27"/>
    <w:rsid w:val="008041F2"/>
    <w:rsid w:val="008042EC"/>
    <w:rsid w:val="0080597A"/>
    <w:rsid w:val="00805B77"/>
    <w:rsid w:val="0080729A"/>
    <w:rsid w:val="0080761C"/>
    <w:rsid w:val="008077F3"/>
    <w:rsid w:val="008100D2"/>
    <w:rsid w:val="00811657"/>
    <w:rsid w:val="0081201E"/>
    <w:rsid w:val="00812481"/>
    <w:rsid w:val="00812DCA"/>
    <w:rsid w:val="008130A5"/>
    <w:rsid w:val="00813A38"/>
    <w:rsid w:val="00813ACB"/>
    <w:rsid w:val="00813B02"/>
    <w:rsid w:val="00814114"/>
    <w:rsid w:val="0081423A"/>
    <w:rsid w:val="008143B0"/>
    <w:rsid w:val="008143B5"/>
    <w:rsid w:val="00814402"/>
    <w:rsid w:val="00814558"/>
    <w:rsid w:val="00814A00"/>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41CF"/>
    <w:rsid w:val="00826101"/>
    <w:rsid w:val="00826196"/>
    <w:rsid w:val="0082635C"/>
    <w:rsid w:val="008267A7"/>
    <w:rsid w:val="00826E0F"/>
    <w:rsid w:val="008271A3"/>
    <w:rsid w:val="0082735A"/>
    <w:rsid w:val="00827554"/>
    <w:rsid w:val="008306CA"/>
    <w:rsid w:val="00830705"/>
    <w:rsid w:val="0083073C"/>
    <w:rsid w:val="00830C10"/>
    <w:rsid w:val="00830C81"/>
    <w:rsid w:val="00830EC4"/>
    <w:rsid w:val="0083121C"/>
    <w:rsid w:val="00831FF6"/>
    <w:rsid w:val="00832F63"/>
    <w:rsid w:val="0083314D"/>
    <w:rsid w:val="00833628"/>
    <w:rsid w:val="00833E9A"/>
    <w:rsid w:val="00833EE8"/>
    <w:rsid w:val="00834BFC"/>
    <w:rsid w:val="00835A1E"/>
    <w:rsid w:val="00835B06"/>
    <w:rsid w:val="00835DB9"/>
    <w:rsid w:val="00835DE2"/>
    <w:rsid w:val="00835E37"/>
    <w:rsid w:val="00835F77"/>
    <w:rsid w:val="008361D1"/>
    <w:rsid w:val="00836C6B"/>
    <w:rsid w:val="008400A2"/>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5C8"/>
    <w:rsid w:val="00851785"/>
    <w:rsid w:val="00851A63"/>
    <w:rsid w:val="00852142"/>
    <w:rsid w:val="0085232B"/>
    <w:rsid w:val="008528B8"/>
    <w:rsid w:val="00852CFC"/>
    <w:rsid w:val="008530D8"/>
    <w:rsid w:val="00853419"/>
    <w:rsid w:val="0085400F"/>
    <w:rsid w:val="008553A1"/>
    <w:rsid w:val="00855B97"/>
    <w:rsid w:val="0085616C"/>
    <w:rsid w:val="00856441"/>
    <w:rsid w:val="00856C2B"/>
    <w:rsid w:val="008579A0"/>
    <w:rsid w:val="00857DA4"/>
    <w:rsid w:val="00857EC5"/>
    <w:rsid w:val="00861E64"/>
    <w:rsid w:val="00862439"/>
    <w:rsid w:val="00862871"/>
    <w:rsid w:val="00863925"/>
    <w:rsid w:val="00864971"/>
    <w:rsid w:val="008650B9"/>
    <w:rsid w:val="00866B60"/>
    <w:rsid w:val="00866C47"/>
    <w:rsid w:val="008670CC"/>
    <w:rsid w:val="008673EE"/>
    <w:rsid w:val="00867A66"/>
    <w:rsid w:val="0087159C"/>
    <w:rsid w:val="00872BF1"/>
    <w:rsid w:val="008736BE"/>
    <w:rsid w:val="00873793"/>
    <w:rsid w:val="00873A61"/>
    <w:rsid w:val="00873A8B"/>
    <w:rsid w:val="0087414E"/>
    <w:rsid w:val="0087419F"/>
    <w:rsid w:val="00874403"/>
    <w:rsid w:val="008749D3"/>
    <w:rsid w:val="00874AE5"/>
    <w:rsid w:val="00874F75"/>
    <w:rsid w:val="00875893"/>
    <w:rsid w:val="00875ACE"/>
    <w:rsid w:val="00875D8B"/>
    <w:rsid w:val="0087633A"/>
    <w:rsid w:val="008763EF"/>
    <w:rsid w:val="00876AC9"/>
    <w:rsid w:val="00876F1C"/>
    <w:rsid w:val="00876FE1"/>
    <w:rsid w:val="00877ED1"/>
    <w:rsid w:val="0088050C"/>
    <w:rsid w:val="00881467"/>
    <w:rsid w:val="00881602"/>
    <w:rsid w:val="0088181F"/>
    <w:rsid w:val="00881BA0"/>
    <w:rsid w:val="00882477"/>
    <w:rsid w:val="00882BC2"/>
    <w:rsid w:val="00882E24"/>
    <w:rsid w:val="008830B9"/>
    <w:rsid w:val="0088325E"/>
    <w:rsid w:val="00883727"/>
    <w:rsid w:val="00884E11"/>
    <w:rsid w:val="008852B7"/>
    <w:rsid w:val="008855A7"/>
    <w:rsid w:val="00885915"/>
    <w:rsid w:val="00885D2A"/>
    <w:rsid w:val="00886E51"/>
    <w:rsid w:val="00886F3A"/>
    <w:rsid w:val="0088779B"/>
    <w:rsid w:val="00887A72"/>
    <w:rsid w:val="00887C26"/>
    <w:rsid w:val="0089027F"/>
    <w:rsid w:val="0089049C"/>
    <w:rsid w:val="00890798"/>
    <w:rsid w:val="0089142D"/>
    <w:rsid w:val="008919E8"/>
    <w:rsid w:val="00891F66"/>
    <w:rsid w:val="008922E3"/>
    <w:rsid w:val="00892595"/>
    <w:rsid w:val="00892608"/>
    <w:rsid w:val="00893160"/>
    <w:rsid w:val="00893495"/>
    <w:rsid w:val="008936DE"/>
    <w:rsid w:val="00893E8D"/>
    <w:rsid w:val="0089427D"/>
    <w:rsid w:val="00894401"/>
    <w:rsid w:val="00894A7E"/>
    <w:rsid w:val="00894D1D"/>
    <w:rsid w:val="00895070"/>
    <w:rsid w:val="00895EC0"/>
    <w:rsid w:val="0089643E"/>
    <w:rsid w:val="00896B7C"/>
    <w:rsid w:val="00897F4A"/>
    <w:rsid w:val="008A01F6"/>
    <w:rsid w:val="008A1901"/>
    <w:rsid w:val="008A1B16"/>
    <w:rsid w:val="008A2D5D"/>
    <w:rsid w:val="008A2DB5"/>
    <w:rsid w:val="008A3193"/>
    <w:rsid w:val="008A37CF"/>
    <w:rsid w:val="008A3BBE"/>
    <w:rsid w:val="008A3EF3"/>
    <w:rsid w:val="008A4990"/>
    <w:rsid w:val="008A4A2F"/>
    <w:rsid w:val="008A53BB"/>
    <w:rsid w:val="008A54A0"/>
    <w:rsid w:val="008A6040"/>
    <w:rsid w:val="008A60DA"/>
    <w:rsid w:val="008A611F"/>
    <w:rsid w:val="008A63C6"/>
    <w:rsid w:val="008A662F"/>
    <w:rsid w:val="008A6C79"/>
    <w:rsid w:val="008A7672"/>
    <w:rsid w:val="008A770C"/>
    <w:rsid w:val="008B09E4"/>
    <w:rsid w:val="008B1ACE"/>
    <w:rsid w:val="008B1E8D"/>
    <w:rsid w:val="008B2079"/>
    <w:rsid w:val="008B24CD"/>
    <w:rsid w:val="008B2BF7"/>
    <w:rsid w:val="008B32B2"/>
    <w:rsid w:val="008B38D0"/>
    <w:rsid w:val="008B4F1E"/>
    <w:rsid w:val="008B4FCF"/>
    <w:rsid w:val="008B501A"/>
    <w:rsid w:val="008B51D8"/>
    <w:rsid w:val="008B53ED"/>
    <w:rsid w:val="008B5935"/>
    <w:rsid w:val="008B7596"/>
    <w:rsid w:val="008B7EE2"/>
    <w:rsid w:val="008C0DD9"/>
    <w:rsid w:val="008C16C0"/>
    <w:rsid w:val="008C294E"/>
    <w:rsid w:val="008C31B6"/>
    <w:rsid w:val="008C3734"/>
    <w:rsid w:val="008C38F8"/>
    <w:rsid w:val="008C3F51"/>
    <w:rsid w:val="008C40D4"/>
    <w:rsid w:val="008C4819"/>
    <w:rsid w:val="008C491A"/>
    <w:rsid w:val="008C4BF1"/>
    <w:rsid w:val="008C4EAF"/>
    <w:rsid w:val="008C6328"/>
    <w:rsid w:val="008C726B"/>
    <w:rsid w:val="008C7DF0"/>
    <w:rsid w:val="008D077E"/>
    <w:rsid w:val="008D0D93"/>
    <w:rsid w:val="008D205B"/>
    <w:rsid w:val="008D2280"/>
    <w:rsid w:val="008D28C7"/>
    <w:rsid w:val="008D3658"/>
    <w:rsid w:val="008D3696"/>
    <w:rsid w:val="008D3F17"/>
    <w:rsid w:val="008D3F81"/>
    <w:rsid w:val="008D40E4"/>
    <w:rsid w:val="008D4712"/>
    <w:rsid w:val="008D5F2A"/>
    <w:rsid w:val="008D6480"/>
    <w:rsid w:val="008D74D0"/>
    <w:rsid w:val="008D7A61"/>
    <w:rsid w:val="008E05B5"/>
    <w:rsid w:val="008E0971"/>
    <w:rsid w:val="008E0EA0"/>
    <w:rsid w:val="008E110F"/>
    <w:rsid w:val="008E144F"/>
    <w:rsid w:val="008E1DEB"/>
    <w:rsid w:val="008E2DE2"/>
    <w:rsid w:val="008E30FF"/>
    <w:rsid w:val="008E316E"/>
    <w:rsid w:val="008E35CD"/>
    <w:rsid w:val="008E4141"/>
    <w:rsid w:val="008E4823"/>
    <w:rsid w:val="008E5BE6"/>
    <w:rsid w:val="008E5EF9"/>
    <w:rsid w:val="008E6274"/>
    <w:rsid w:val="008E6407"/>
    <w:rsid w:val="008E690D"/>
    <w:rsid w:val="008E7089"/>
    <w:rsid w:val="008E71C7"/>
    <w:rsid w:val="008E7364"/>
    <w:rsid w:val="008E7502"/>
    <w:rsid w:val="008E78FB"/>
    <w:rsid w:val="008E7A10"/>
    <w:rsid w:val="008F0AD4"/>
    <w:rsid w:val="008F1347"/>
    <w:rsid w:val="008F1905"/>
    <w:rsid w:val="008F1C06"/>
    <w:rsid w:val="008F1DCE"/>
    <w:rsid w:val="008F2CFD"/>
    <w:rsid w:val="008F648F"/>
    <w:rsid w:val="008F678D"/>
    <w:rsid w:val="008F6B0C"/>
    <w:rsid w:val="008F75CE"/>
    <w:rsid w:val="008F7FB3"/>
    <w:rsid w:val="009012E1"/>
    <w:rsid w:val="00901489"/>
    <w:rsid w:val="009021CC"/>
    <w:rsid w:val="00902740"/>
    <w:rsid w:val="009032BE"/>
    <w:rsid w:val="00903D23"/>
    <w:rsid w:val="0090411B"/>
    <w:rsid w:val="009046A9"/>
    <w:rsid w:val="009047F8"/>
    <w:rsid w:val="009050FB"/>
    <w:rsid w:val="0090592B"/>
    <w:rsid w:val="00905CEA"/>
    <w:rsid w:val="009062B9"/>
    <w:rsid w:val="00906460"/>
    <w:rsid w:val="00907353"/>
    <w:rsid w:val="00907767"/>
    <w:rsid w:val="00907FBF"/>
    <w:rsid w:val="0091010A"/>
    <w:rsid w:val="009107F8"/>
    <w:rsid w:val="00910B55"/>
    <w:rsid w:val="00910EAE"/>
    <w:rsid w:val="009117B4"/>
    <w:rsid w:val="00911861"/>
    <w:rsid w:val="009127F8"/>
    <w:rsid w:val="0091292F"/>
    <w:rsid w:val="00912CAA"/>
    <w:rsid w:val="00915491"/>
    <w:rsid w:val="00915BFF"/>
    <w:rsid w:val="0091633E"/>
    <w:rsid w:val="00920B38"/>
    <w:rsid w:val="00921393"/>
    <w:rsid w:val="00921F2E"/>
    <w:rsid w:val="00922D70"/>
    <w:rsid w:val="00923B39"/>
    <w:rsid w:val="00923D38"/>
    <w:rsid w:val="00924937"/>
    <w:rsid w:val="00924ABA"/>
    <w:rsid w:val="00924E98"/>
    <w:rsid w:val="00925225"/>
    <w:rsid w:val="0092583C"/>
    <w:rsid w:val="00925A28"/>
    <w:rsid w:val="00926265"/>
    <w:rsid w:val="00927658"/>
    <w:rsid w:val="00927AD0"/>
    <w:rsid w:val="0093050F"/>
    <w:rsid w:val="00930A73"/>
    <w:rsid w:val="00930EA3"/>
    <w:rsid w:val="0093179C"/>
    <w:rsid w:val="00932087"/>
    <w:rsid w:val="00932228"/>
    <w:rsid w:val="00933172"/>
    <w:rsid w:val="009339BE"/>
    <w:rsid w:val="00933DBC"/>
    <w:rsid w:val="0093404C"/>
    <w:rsid w:val="00934B6C"/>
    <w:rsid w:val="009353E0"/>
    <w:rsid w:val="009356DD"/>
    <w:rsid w:val="009359B4"/>
    <w:rsid w:val="0093635D"/>
    <w:rsid w:val="00936D17"/>
    <w:rsid w:val="00936E8F"/>
    <w:rsid w:val="009373B8"/>
    <w:rsid w:val="00937D51"/>
    <w:rsid w:val="00940493"/>
    <w:rsid w:val="00940931"/>
    <w:rsid w:val="009428DF"/>
    <w:rsid w:val="00942ABE"/>
    <w:rsid w:val="00943F4C"/>
    <w:rsid w:val="009441A8"/>
    <w:rsid w:val="0094559A"/>
    <w:rsid w:val="0094797E"/>
    <w:rsid w:val="00947D92"/>
    <w:rsid w:val="00950426"/>
    <w:rsid w:val="00950914"/>
    <w:rsid w:val="009509D0"/>
    <w:rsid w:val="00950C01"/>
    <w:rsid w:val="00950FE2"/>
    <w:rsid w:val="00951D7C"/>
    <w:rsid w:val="00952473"/>
    <w:rsid w:val="00952556"/>
    <w:rsid w:val="00952AB8"/>
    <w:rsid w:val="009548A5"/>
    <w:rsid w:val="00954DCC"/>
    <w:rsid w:val="00955CBA"/>
    <w:rsid w:val="00955DC4"/>
    <w:rsid w:val="00956ABA"/>
    <w:rsid w:val="00957DFB"/>
    <w:rsid w:val="009605C6"/>
    <w:rsid w:val="00960B95"/>
    <w:rsid w:val="00960CE8"/>
    <w:rsid w:val="00961598"/>
    <w:rsid w:val="0096164E"/>
    <w:rsid w:val="00961907"/>
    <w:rsid w:val="00961DC7"/>
    <w:rsid w:val="0096225A"/>
    <w:rsid w:val="00962B01"/>
    <w:rsid w:val="00962D22"/>
    <w:rsid w:val="00964178"/>
    <w:rsid w:val="009641CC"/>
    <w:rsid w:val="009649A5"/>
    <w:rsid w:val="00965518"/>
    <w:rsid w:val="00965AD7"/>
    <w:rsid w:val="009660E2"/>
    <w:rsid w:val="0096662B"/>
    <w:rsid w:val="0096683E"/>
    <w:rsid w:val="00966859"/>
    <w:rsid w:val="009669C6"/>
    <w:rsid w:val="00966A78"/>
    <w:rsid w:val="00966C8F"/>
    <w:rsid w:val="009670D2"/>
    <w:rsid w:val="009677B0"/>
    <w:rsid w:val="00967BBC"/>
    <w:rsid w:val="0097003E"/>
    <w:rsid w:val="009705BD"/>
    <w:rsid w:val="00970C86"/>
    <w:rsid w:val="00971308"/>
    <w:rsid w:val="00971709"/>
    <w:rsid w:val="00971724"/>
    <w:rsid w:val="00971919"/>
    <w:rsid w:val="00971A61"/>
    <w:rsid w:val="00971D4F"/>
    <w:rsid w:val="009724D6"/>
    <w:rsid w:val="009732D1"/>
    <w:rsid w:val="009734DD"/>
    <w:rsid w:val="0097361C"/>
    <w:rsid w:val="009738E6"/>
    <w:rsid w:val="009750AD"/>
    <w:rsid w:val="00975D3E"/>
    <w:rsid w:val="00976AD1"/>
    <w:rsid w:val="00976B39"/>
    <w:rsid w:val="009770E1"/>
    <w:rsid w:val="0097797F"/>
    <w:rsid w:val="00977BDB"/>
    <w:rsid w:val="0098016F"/>
    <w:rsid w:val="00980731"/>
    <w:rsid w:val="00980C25"/>
    <w:rsid w:val="00981774"/>
    <w:rsid w:val="009821B5"/>
    <w:rsid w:val="0098228C"/>
    <w:rsid w:val="009827D5"/>
    <w:rsid w:val="0098494E"/>
    <w:rsid w:val="009852A0"/>
    <w:rsid w:val="009856E8"/>
    <w:rsid w:val="00986195"/>
    <w:rsid w:val="00986526"/>
    <w:rsid w:val="009868DA"/>
    <w:rsid w:val="009870E4"/>
    <w:rsid w:val="00990024"/>
    <w:rsid w:val="00990150"/>
    <w:rsid w:val="00990710"/>
    <w:rsid w:val="00990EB4"/>
    <w:rsid w:val="00992B29"/>
    <w:rsid w:val="00992CDA"/>
    <w:rsid w:val="00993547"/>
    <w:rsid w:val="00995B25"/>
    <w:rsid w:val="00997255"/>
    <w:rsid w:val="00997A6D"/>
    <w:rsid w:val="00997C94"/>
    <w:rsid w:val="009A005B"/>
    <w:rsid w:val="009A02DA"/>
    <w:rsid w:val="009A05CC"/>
    <w:rsid w:val="009A0C61"/>
    <w:rsid w:val="009A1C2D"/>
    <w:rsid w:val="009A2457"/>
    <w:rsid w:val="009A3971"/>
    <w:rsid w:val="009A3CA2"/>
    <w:rsid w:val="009A3DDB"/>
    <w:rsid w:val="009A4CB4"/>
    <w:rsid w:val="009A514C"/>
    <w:rsid w:val="009A58B1"/>
    <w:rsid w:val="009A5E7C"/>
    <w:rsid w:val="009A5E8F"/>
    <w:rsid w:val="009A6060"/>
    <w:rsid w:val="009A63E7"/>
    <w:rsid w:val="009A6A4F"/>
    <w:rsid w:val="009A6AB0"/>
    <w:rsid w:val="009A7305"/>
    <w:rsid w:val="009A78E5"/>
    <w:rsid w:val="009B04A1"/>
    <w:rsid w:val="009B0D7D"/>
    <w:rsid w:val="009B1F08"/>
    <w:rsid w:val="009B258E"/>
    <w:rsid w:val="009B450B"/>
    <w:rsid w:val="009B48FC"/>
    <w:rsid w:val="009B4C5E"/>
    <w:rsid w:val="009B52C8"/>
    <w:rsid w:val="009B5A59"/>
    <w:rsid w:val="009B65CB"/>
    <w:rsid w:val="009B703F"/>
    <w:rsid w:val="009B75FB"/>
    <w:rsid w:val="009B7BB5"/>
    <w:rsid w:val="009C10D1"/>
    <w:rsid w:val="009C1DCD"/>
    <w:rsid w:val="009C1E06"/>
    <w:rsid w:val="009C20FF"/>
    <w:rsid w:val="009C2418"/>
    <w:rsid w:val="009C29F8"/>
    <w:rsid w:val="009C3D6C"/>
    <w:rsid w:val="009C450C"/>
    <w:rsid w:val="009C464E"/>
    <w:rsid w:val="009C478D"/>
    <w:rsid w:val="009C53E1"/>
    <w:rsid w:val="009C557A"/>
    <w:rsid w:val="009C5BF6"/>
    <w:rsid w:val="009C69D6"/>
    <w:rsid w:val="009C6E42"/>
    <w:rsid w:val="009C6EC8"/>
    <w:rsid w:val="009C72E1"/>
    <w:rsid w:val="009C7CEC"/>
    <w:rsid w:val="009D03B6"/>
    <w:rsid w:val="009D0C23"/>
    <w:rsid w:val="009D0E11"/>
    <w:rsid w:val="009D0FA6"/>
    <w:rsid w:val="009D10C0"/>
    <w:rsid w:val="009D1361"/>
    <w:rsid w:val="009D160E"/>
    <w:rsid w:val="009D1C31"/>
    <w:rsid w:val="009D1EDF"/>
    <w:rsid w:val="009D2124"/>
    <w:rsid w:val="009D24DD"/>
    <w:rsid w:val="009D53E1"/>
    <w:rsid w:val="009D54FC"/>
    <w:rsid w:val="009D60F2"/>
    <w:rsid w:val="009D69E7"/>
    <w:rsid w:val="009D6B72"/>
    <w:rsid w:val="009D6BE9"/>
    <w:rsid w:val="009D7553"/>
    <w:rsid w:val="009E0291"/>
    <w:rsid w:val="009E0419"/>
    <w:rsid w:val="009E2221"/>
    <w:rsid w:val="009E25EA"/>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2131"/>
    <w:rsid w:val="009F35F3"/>
    <w:rsid w:val="009F3687"/>
    <w:rsid w:val="009F37A0"/>
    <w:rsid w:val="009F3F61"/>
    <w:rsid w:val="009F4030"/>
    <w:rsid w:val="009F4AE2"/>
    <w:rsid w:val="009F4E30"/>
    <w:rsid w:val="009F60CE"/>
    <w:rsid w:val="009F678A"/>
    <w:rsid w:val="009F739A"/>
    <w:rsid w:val="009F7B8F"/>
    <w:rsid w:val="00A00460"/>
    <w:rsid w:val="00A0060B"/>
    <w:rsid w:val="00A00D54"/>
    <w:rsid w:val="00A0164D"/>
    <w:rsid w:val="00A01CB8"/>
    <w:rsid w:val="00A01F00"/>
    <w:rsid w:val="00A024D5"/>
    <w:rsid w:val="00A02538"/>
    <w:rsid w:val="00A02956"/>
    <w:rsid w:val="00A03DE1"/>
    <w:rsid w:val="00A048D3"/>
    <w:rsid w:val="00A05A4A"/>
    <w:rsid w:val="00A0614A"/>
    <w:rsid w:val="00A06BD9"/>
    <w:rsid w:val="00A06EA9"/>
    <w:rsid w:val="00A07A4C"/>
    <w:rsid w:val="00A07FD9"/>
    <w:rsid w:val="00A10660"/>
    <w:rsid w:val="00A115FD"/>
    <w:rsid w:val="00A11C93"/>
    <w:rsid w:val="00A11D18"/>
    <w:rsid w:val="00A12088"/>
    <w:rsid w:val="00A12AA7"/>
    <w:rsid w:val="00A1388D"/>
    <w:rsid w:val="00A1403E"/>
    <w:rsid w:val="00A1473D"/>
    <w:rsid w:val="00A14CF4"/>
    <w:rsid w:val="00A14F64"/>
    <w:rsid w:val="00A1586E"/>
    <w:rsid w:val="00A15F2C"/>
    <w:rsid w:val="00A1667B"/>
    <w:rsid w:val="00A16BD1"/>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352A"/>
    <w:rsid w:val="00A3454A"/>
    <w:rsid w:val="00A34FB4"/>
    <w:rsid w:val="00A35553"/>
    <w:rsid w:val="00A35DD1"/>
    <w:rsid w:val="00A36730"/>
    <w:rsid w:val="00A372F2"/>
    <w:rsid w:val="00A3773F"/>
    <w:rsid w:val="00A378B8"/>
    <w:rsid w:val="00A40469"/>
    <w:rsid w:val="00A40D6B"/>
    <w:rsid w:val="00A40F6A"/>
    <w:rsid w:val="00A41A21"/>
    <w:rsid w:val="00A41DE1"/>
    <w:rsid w:val="00A41E33"/>
    <w:rsid w:val="00A41EC2"/>
    <w:rsid w:val="00A4245B"/>
    <w:rsid w:val="00A43422"/>
    <w:rsid w:val="00A439CC"/>
    <w:rsid w:val="00A44562"/>
    <w:rsid w:val="00A4468F"/>
    <w:rsid w:val="00A4532A"/>
    <w:rsid w:val="00A4586F"/>
    <w:rsid w:val="00A4625C"/>
    <w:rsid w:val="00A464E7"/>
    <w:rsid w:val="00A46A38"/>
    <w:rsid w:val="00A47421"/>
    <w:rsid w:val="00A476AC"/>
    <w:rsid w:val="00A47D72"/>
    <w:rsid w:val="00A47F9E"/>
    <w:rsid w:val="00A50885"/>
    <w:rsid w:val="00A514D5"/>
    <w:rsid w:val="00A51B22"/>
    <w:rsid w:val="00A52284"/>
    <w:rsid w:val="00A525B6"/>
    <w:rsid w:val="00A53295"/>
    <w:rsid w:val="00A537FD"/>
    <w:rsid w:val="00A53811"/>
    <w:rsid w:val="00A53B2F"/>
    <w:rsid w:val="00A5537D"/>
    <w:rsid w:val="00A55577"/>
    <w:rsid w:val="00A55D41"/>
    <w:rsid w:val="00A563B8"/>
    <w:rsid w:val="00A565CC"/>
    <w:rsid w:val="00A56FB7"/>
    <w:rsid w:val="00A60105"/>
    <w:rsid w:val="00A6023E"/>
    <w:rsid w:val="00A606AB"/>
    <w:rsid w:val="00A60814"/>
    <w:rsid w:val="00A608B1"/>
    <w:rsid w:val="00A60B77"/>
    <w:rsid w:val="00A61F5D"/>
    <w:rsid w:val="00A62CE2"/>
    <w:rsid w:val="00A641AD"/>
    <w:rsid w:val="00A64E3B"/>
    <w:rsid w:val="00A652E7"/>
    <w:rsid w:val="00A65FF4"/>
    <w:rsid w:val="00A66072"/>
    <w:rsid w:val="00A6660D"/>
    <w:rsid w:val="00A6671B"/>
    <w:rsid w:val="00A66893"/>
    <w:rsid w:val="00A67D36"/>
    <w:rsid w:val="00A7012A"/>
    <w:rsid w:val="00A720EF"/>
    <w:rsid w:val="00A72143"/>
    <w:rsid w:val="00A724FB"/>
    <w:rsid w:val="00A72A1C"/>
    <w:rsid w:val="00A72E3A"/>
    <w:rsid w:val="00A73A87"/>
    <w:rsid w:val="00A73C9B"/>
    <w:rsid w:val="00A74082"/>
    <w:rsid w:val="00A74465"/>
    <w:rsid w:val="00A74A17"/>
    <w:rsid w:val="00A7596A"/>
    <w:rsid w:val="00A76EC8"/>
    <w:rsid w:val="00A77184"/>
    <w:rsid w:val="00A776E4"/>
    <w:rsid w:val="00A77EE4"/>
    <w:rsid w:val="00A800D0"/>
    <w:rsid w:val="00A80675"/>
    <w:rsid w:val="00A814EA"/>
    <w:rsid w:val="00A82C44"/>
    <w:rsid w:val="00A83711"/>
    <w:rsid w:val="00A83A06"/>
    <w:rsid w:val="00A83A8A"/>
    <w:rsid w:val="00A83DE8"/>
    <w:rsid w:val="00A858D2"/>
    <w:rsid w:val="00A8645F"/>
    <w:rsid w:val="00A8683C"/>
    <w:rsid w:val="00A86B63"/>
    <w:rsid w:val="00A86BE9"/>
    <w:rsid w:val="00A86C7B"/>
    <w:rsid w:val="00A8796A"/>
    <w:rsid w:val="00A90819"/>
    <w:rsid w:val="00A908B3"/>
    <w:rsid w:val="00A90A0E"/>
    <w:rsid w:val="00A911BB"/>
    <w:rsid w:val="00A91E6F"/>
    <w:rsid w:val="00A92795"/>
    <w:rsid w:val="00A92A95"/>
    <w:rsid w:val="00A92FB0"/>
    <w:rsid w:val="00A92FC1"/>
    <w:rsid w:val="00A9315D"/>
    <w:rsid w:val="00A941CF"/>
    <w:rsid w:val="00A94E91"/>
    <w:rsid w:val="00A96419"/>
    <w:rsid w:val="00A9660E"/>
    <w:rsid w:val="00A976E5"/>
    <w:rsid w:val="00A97C11"/>
    <w:rsid w:val="00A97E37"/>
    <w:rsid w:val="00AA02DC"/>
    <w:rsid w:val="00AA0396"/>
    <w:rsid w:val="00AA04C8"/>
    <w:rsid w:val="00AA087E"/>
    <w:rsid w:val="00AA154F"/>
    <w:rsid w:val="00AA22C5"/>
    <w:rsid w:val="00AA2578"/>
    <w:rsid w:val="00AA490D"/>
    <w:rsid w:val="00AA4D40"/>
    <w:rsid w:val="00AA5025"/>
    <w:rsid w:val="00AA5142"/>
    <w:rsid w:val="00AA5254"/>
    <w:rsid w:val="00AA5509"/>
    <w:rsid w:val="00AA56BC"/>
    <w:rsid w:val="00AA59A3"/>
    <w:rsid w:val="00AA59A6"/>
    <w:rsid w:val="00AA5A29"/>
    <w:rsid w:val="00AA69FC"/>
    <w:rsid w:val="00AA6F34"/>
    <w:rsid w:val="00AA70FD"/>
    <w:rsid w:val="00AA7AFC"/>
    <w:rsid w:val="00AA7E93"/>
    <w:rsid w:val="00AB01A2"/>
    <w:rsid w:val="00AB038F"/>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1978"/>
    <w:rsid w:val="00AC2026"/>
    <w:rsid w:val="00AC27BE"/>
    <w:rsid w:val="00AC3514"/>
    <w:rsid w:val="00AC380A"/>
    <w:rsid w:val="00AC3C9F"/>
    <w:rsid w:val="00AC426A"/>
    <w:rsid w:val="00AC43E9"/>
    <w:rsid w:val="00AC44AF"/>
    <w:rsid w:val="00AC521E"/>
    <w:rsid w:val="00AC57A3"/>
    <w:rsid w:val="00AC5922"/>
    <w:rsid w:val="00AC5F6C"/>
    <w:rsid w:val="00AC66B9"/>
    <w:rsid w:val="00AC795C"/>
    <w:rsid w:val="00AC7B46"/>
    <w:rsid w:val="00AD0644"/>
    <w:rsid w:val="00AD06DD"/>
    <w:rsid w:val="00AD10C1"/>
    <w:rsid w:val="00AD129D"/>
    <w:rsid w:val="00AD1862"/>
    <w:rsid w:val="00AD1A47"/>
    <w:rsid w:val="00AD1AA2"/>
    <w:rsid w:val="00AD22EC"/>
    <w:rsid w:val="00AD24DF"/>
    <w:rsid w:val="00AD2C79"/>
    <w:rsid w:val="00AD4542"/>
    <w:rsid w:val="00AD4C57"/>
    <w:rsid w:val="00AD51AD"/>
    <w:rsid w:val="00AD56D1"/>
    <w:rsid w:val="00AD56D3"/>
    <w:rsid w:val="00AD5D6D"/>
    <w:rsid w:val="00AD69F5"/>
    <w:rsid w:val="00AD7085"/>
    <w:rsid w:val="00AD715A"/>
    <w:rsid w:val="00AD787F"/>
    <w:rsid w:val="00AE042D"/>
    <w:rsid w:val="00AE0AA5"/>
    <w:rsid w:val="00AE0CF3"/>
    <w:rsid w:val="00AE12A7"/>
    <w:rsid w:val="00AE1524"/>
    <w:rsid w:val="00AE16A0"/>
    <w:rsid w:val="00AE1A3C"/>
    <w:rsid w:val="00AE1D25"/>
    <w:rsid w:val="00AE21AE"/>
    <w:rsid w:val="00AE2509"/>
    <w:rsid w:val="00AE29B7"/>
    <w:rsid w:val="00AE3FD1"/>
    <w:rsid w:val="00AE4BFF"/>
    <w:rsid w:val="00AE5168"/>
    <w:rsid w:val="00AE5415"/>
    <w:rsid w:val="00AE5B0C"/>
    <w:rsid w:val="00AE614C"/>
    <w:rsid w:val="00AE6A64"/>
    <w:rsid w:val="00AE6B10"/>
    <w:rsid w:val="00AE6FF6"/>
    <w:rsid w:val="00AE7876"/>
    <w:rsid w:val="00AE7C36"/>
    <w:rsid w:val="00AF014D"/>
    <w:rsid w:val="00AF0784"/>
    <w:rsid w:val="00AF096D"/>
    <w:rsid w:val="00AF1426"/>
    <w:rsid w:val="00AF1D4B"/>
    <w:rsid w:val="00AF3686"/>
    <w:rsid w:val="00AF3B17"/>
    <w:rsid w:val="00AF3C9E"/>
    <w:rsid w:val="00AF3FDB"/>
    <w:rsid w:val="00AF4424"/>
    <w:rsid w:val="00AF49C8"/>
    <w:rsid w:val="00AF5D7A"/>
    <w:rsid w:val="00AF60DB"/>
    <w:rsid w:val="00AF6DD5"/>
    <w:rsid w:val="00AF7B52"/>
    <w:rsid w:val="00B00144"/>
    <w:rsid w:val="00B00B2B"/>
    <w:rsid w:val="00B01082"/>
    <w:rsid w:val="00B012A7"/>
    <w:rsid w:val="00B01799"/>
    <w:rsid w:val="00B01854"/>
    <w:rsid w:val="00B02C0D"/>
    <w:rsid w:val="00B02F54"/>
    <w:rsid w:val="00B044F9"/>
    <w:rsid w:val="00B04BE5"/>
    <w:rsid w:val="00B05AC4"/>
    <w:rsid w:val="00B06796"/>
    <w:rsid w:val="00B0686D"/>
    <w:rsid w:val="00B06E70"/>
    <w:rsid w:val="00B07A14"/>
    <w:rsid w:val="00B07B17"/>
    <w:rsid w:val="00B07D0E"/>
    <w:rsid w:val="00B07E8F"/>
    <w:rsid w:val="00B1043A"/>
    <w:rsid w:val="00B106C2"/>
    <w:rsid w:val="00B1106A"/>
    <w:rsid w:val="00B111F9"/>
    <w:rsid w:val="00B118C1"/>
    <w:rsid w:val="00B13060"/>
    <w:rsid w:val="00B13E4E"/>
    <w:rsid w:val="00B14399"/>
    <w:rsid w:val="00B14596"/>
    <w:rsid w:val="00B1551C"/>
    <w:rsid w:val="00B16756"/>
    <w:rsid w:val="00B16F10"/>
    <w:rsid w:val="00B173B5"/>
    <w:rsid w:val="00B177B8"/>
    <w:rsid w:val="00B17AB0"/>
    <w:rsid w:val="00B203E8"/>
    <w:rsid w:val="00B20A6D"/>
    <w:rsid w:val="00B21C0F"/>
    <w:rsid w:val="00B21F6A"/>
    <w:rsid w:val="00B2204B"/>
    <w:rsid w:val="00B222FF"/>
    <w:rsid w:val="00B2316D"/>
    <w:rsid w:val="00B234D3"/>
    <w:rsid w:val="00B2387E"/>
    <w:rsid w:val="00B23DBD"/>
    <w:rsid w:val="00B23E9E"/>
    <w:rsid w:val="00B240F9"/>
    <w:rsid w:val="00B24BBA"/>
    <w:rsid w:val="00B25492"/>
    <w:rsid w:val="00B26201"/>
    <w:rsid w:val="00B26612"/>
    <w:rsid w:val="00B2683D"/>
    <w:rsid w:val="00B30D5D"/>
    <w:rsid w:val="00B324AF"/>
    <w:rsid w:val="00B325A4"/>
    <w:rsid w:val="00B32A94"/>
    <w:rsid w:val="00B34CF7"/>
    <w:rsid w:val="00B3579C"/>
    <w:rsid w:val="00B35EDD"/>
    <w:rsid w:val="00B36E99"/>
    <w:rsid w:val="00B3718C"/>
    <w:rsid w:val="00B37521"/>
    <w:rsid w:val="00B37ECB"/>
    <w:rsid w:val="00B40113"/>
    <w:rsid w:val="00B40B2F"/>
    <w:rsid w:val="00B415EC"/>
    <w:rsid w:val="00B42F3B"/>
    <w:rsid w:val="00B42F54"/>
    <w:rsid w:val="00B4314C"/>
    <w:rsid w:val="00B434A2"/>
    <w:rsid w:val="00B43FC8"/>
    <w:rsid w:val="00B44430"/>
    <w:rsid w:val="00B44CF7"/>
    <w:rsid w:val="00B44E2E"/>
    <w:rsid w:val="00B456A6"/>
    <w:rsid w:val="00B45787"/>
    <w:rsid w:val="00B45BA7"/>
    <w:rsid w:val="00B45D7A"/>
    <w:rsid w:val="00B45E05"/>
    <w:rsid w:val="00B4683B"/>
    <w:rsid w:val="00B470A1"/>
    <w:rsid w:val="00B47B28"/>
    <w:rsid w:val="00B47C0A"/>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C72"/>
    <w:rsid w:val="00B60E34"/>
    <w:rsid w:val="00B61234"/>
    <w:rsid w:val="00B61EB1"/>
    <w:rsid w:val="00B62AE0"/>
    <w:rsid w:val="00B6390B"/>
    <w:rsid w:val="00B63E06"/>
    <w:rsid w:val="00B63FB2"/>
    <w:rsid w:val="00B6411B"/>
    <w:rsid w:val="00B6437A"/>
    <w:rsid w:val="00B6457B"/>
    <w:rsid w:val="00B64927"/>
    <w:rsid w:val="00B64B83"/>
    <w:rsid w:val="00B64C9B"/>
    <w:rsid w:val="00B6601B"/>
    <w:rsid w:val="00B66C92"/>
    <w:rsid w:val="00B67582"/>
    <w:rsid w:val="00B675F5"/>
    <w:rsid w:val="00B67BC8"/>
    <w:rsid w:val="00B67C23"/>
    <w:rsid w:val="00B70223"/>
    <w:rsid w:val="00B70330"/>
    <w:rsid w:val="00B7100B"/>
    <w:rsid w:val="00B71932"/>
    <w:rsid w:val="00B720BF"/>
    <w:rsid w:val="00B727D9"/>
    <w:rsid w:val="00B72B0C"/>
    <w:rsid w:val="00B72EC2"/>
    <w:rsid w:val="00B735BC"/>
    <w:rsid w:val="00B73A38"/>
    <w:rsid w:val="00B73ACA"/>
    <w:rsid w:val="00B73C8F"/>
    <w:rsid w:val="00B7433C"/>
    <w:rsid w:val="00B74FFF"/>
    <w:rsid w:val="00B75192"/>
    <w:rsid w:val="00B7603D"/>
    <w:rsid w:val="00B7613B"/>
    <w:rsid w:val="00B76670"/>
    <w:rsid w:val="00B7748A"/>
    <w:rsid w:val="00B7762D"/>
    <w:rsid w:val="00B77786"/>
    <w:rsid w:val="00B77CBB"/>
    <w:rsid w:val="00B77EAF"/>
    <w:rsid w:val="00B8164D"/>
    <w:rsid w:val="00B81890"/>
    <w:rsid w:val="00B821CC"/>
    <w:rsid w:val="00B83D7D"/>
    <w:rsid w:val="00B84382"/>
    <w:rsid w:val="00B84548"/>
    <w:rsid w:val="00B8460E"/>
    <w:rsid w:val="00B84D89"/>
    <w:rsid w:val="00B84F46"/>
    <w:rsid w:val="00B8565F"/>
    <w:rsid w:val="00B85CED"/>
    <w:rsid w:val="00B8742B"/>
    <w:rsid w:val="00B87FCF"/>
    <w:rsid w:val="00B9014D"/>
    <w:rsid w:val="00B906D0"/>
    <w:rsid w:val="00B91BE4"/>
    <w:rsid w:val="00B91CE5"/>
    <w:rsid w:val="00B922D4"/>
    <w:rsid w:val="00B92948"/>
    <w:rsid w:val="00B930FF"/>
    <w:rsid w:val="00B937E6"/>
    <w:rsid w:val="00B938E5"/>
    <w:rsid w:val="00B93EE1"/>
    <w:rsid w:val="00B93F2B"/>
    <w:rsid w:val="00B9416F"/>
    <w:rsid w:val="00B95301"/>
    <w:rsid w:val="00B954D4"/>
    <w:rsid w:val="00B95BC0"/>
    <w:rsid w:val="00B96BBC"/>
    <w:rsid w:val="00B96E09"/>
    <w:rsid w:val="00B96EE5"/>
    <w:rsid w:val="00B96F3C"/>
    <w:rsid w:val="00B97137"/>
    <w:rsid w:val="00B972F9"/>
    <w:rsid w:val="00B97419"/>
    <w:rsid w:val="00BA027F"/>
    <w:rsid w:val="00BA051F"/>
    <w:rsid w:val="00BA095E"/>
    <w:rsid w:val="00BA0B02"/>
    <w:rsid w:val="00BA0C7E"/>
    <w:rsid w:val="00BA14B6"/>
    <w:rsid w:val="00BA1CA5"/>
    <w:rsid w:val="00BA2CF4"/>
    <w:rsid w:val="00BA3C1D"/>
    <w:rsid w:val="00BA4256"/>
    <w:rsid w:val="00BA60A0"/>
    <w:rsid w:val="00BA61E2"/>
    <w:rsid w:val="00BA7194"/>
    <w:rsid w:val="00BA758D"/>
    <w:rsid w:val="00BA75C1"/>
    <w:rsid w:val="00BA76FF"/>
    <w:rsid w:val="00BA7732"/>
    <w:rsid w:val="00BA7B4D"/>
    <w:rsid w:val="00BB04FC"/>
    <w:rsid w:val="00BB09B1"/>
    <w:rsid w:val="00BB119B"/>
    <w:rsid w:val="00BB1262"/>
    <w:rsid w:val="00BB13AD"/>
    <w:rsid w:val="00BB1673"/>
    <w:rsid w:val="00BB16D9"/>
    <w:rsid w:val="00BB18B1"/>
    <w:rsid w:val="00BB20BC"/>
    <w:rsid w:val="00BB25F7"/>
    <w:rsid w:val="00BB28B5"/>
    <w:rsid w:val="00BB2CE9"/>
    <w:rsid w:val="00BB2F5A"/>
    <w:rsid w:val="00BB30AB"/>
    <w:rsid w:val="00BB3D0B"/>
    <w:rsid w:val="00BB40A4"/>
    <w:rsid w:val="00BB47AB"/>
    <w:rsid w:val="00BB4DA1"/>
    <w:rsid w:val="00BB52B4"/>
    <w:rsid w:val="00BB6522"/>
    <w:rsid w:val="00BB6CA6"/>
    <w:rsid w:val="00BC02BC"/>
    <w:rsid w:val="00BC0718"/>
    <w:rsid w:val="00BC0BCE"/>
    <w:rsid w:val="00BC1CDF"/>
    <w:rsid w:val="00BC215A"/>
    <w:rsid w:val="00BC2169"/>
    <w:rsid w:val="00BC2857"/>
    <w:rsid w:val="00BC3274"/>
    <w:rsid w:val="00BC3696"/>
    <w:rsid w:val="00BC37F3"/>
    <w:rsid w:val="00BC38D2"/>
    <w:rsid w:val="00BC3B12"/>
    <w:rsid w:val="00BC457B"/>
    <w:rsid w:val="00BC47BA"/>
    <w:rsid w:val="00BC4E88"/>
    <w:rsid w:val="00BC5BC3"/>
    <w:rsid w:val="00BC71E6"/>
    <w:rsid w:val="00BD045F"/>
    <w:rsid w:val="00BD05C0"/>
    <w:rsid w:val="00BD10D3"/>
    <w:rsid w:val="00BD14B2"/>
    <w:rsid w:val="00BD2783"/>
    <w:rsid w:val="00BD294C"/>
    <w:rsid w:val="00BD2AA4"/>
    <w:rsid w:val="00BD2C42"/>
    <w:rsid w:val="00BD2CD0"/>
    <w:rsid w:val="00BD2F89"/>
    <w:rsid w:val="00BD312A"/>
    <w:rsid w:val="00BD356F"/>
    <w:rsid w:val="00BD3769"/>
    <w:rsid w:val="00BD3AEF"/>
    <w:rsid w:val="00BD5351"/>
    <w:rsid w:val="00BD55DB"/>
    <w:rsid w:val="00BD57B0"/>
    <w:rsid w:val="00BD5B51"/>
    <w:rsid w:val="00BD688A"/>
    <w:rsid w:val="00BD6C08"/>
    <w:rsid w:val="00BD7D3E"/>
    <w:rsid w:val="00BD7E8C"/>
    <w:rsid w:val="00BE001F"/>
    <w:rsid w:val="00BE0051"/>
    <w:rsid w:val="00BE02EE"/>
    <w:rsid w:val="00BE04E8"/>
    <w:rsid w:val="00BE091C"/>
    <w:rsid w:val="00BE149D"/>
    <w:rsid w:val="00BE179B"/>
    <w:rsid w:val="00BE1AB2"/>
    <w:rsid w:val="00BE2A2A"/>
    <w:rsid w:val="00BE35D6"/>
    <w:rsid w:val="00BE36E4"/>
    <w:rsid w:val="00BE38E0"/>
    <w:rsid w:val="00BE39AE"/>
    <w:rsid w:val="00BE39CD"/>
    <w:rsid w:val="00BE3A62"/>
    <w:rsid w:val="00BE4ED3"/>
    <w:rsid w:val="00BE54FA"/>
    <w:rsid w:val="00BE6580"/>
    <w:rsid w:val="00BE66E8"/>
    <w:rsid w:val="00BE6FB9"/>
    <w:rsid w:val="00BE79AA"/>
    <w:rsid w:val="00BE7BCC"/>
    <w:rsid w:val="00BF0232"/>
    <w:rsid w:val="00BF0E1A"/>
    <w:rsid w:val="00BF0EC7"/>
    <w:rsid w:val="00BF1038"/>
    <w:rsid w:val="00BF13D1"/>
    <w:rsid w:val="00BF19B1"/>
    <w:rsid w:val="00BF20E4"/>
    <w:rsid w:val="00BF2262"/>
    <w:rsid w:val="00BF30AD"/>
    <w:rsid w:val="00BF3679"/>
    <w:rsid w:val="00BF433D"/>
    <w:rsid w:val="00BF48B7"/>
    <w:rsid w:val="00BF6A5B"/>
    <w:rsid w:val="00BF6CF6"/>
    <w:rsid w:val="00BF6F45"/>
    <w:rsid w:val="00BF71B9"/>
    <w:rsid w:val="00BF7726"/>
    <w:rsid w:val="00BF78F7"/>
    <w:rsid w:val="00C0066C"/>
    <w:rsid w:val="00C00959"/>
    <w:rsid w:val="00C02877"/>
    <w:rsid w:val="00C02EB4"/>
    <w:rsid w:val="00C03D4B"/>
    <w:rsid w:val="00C04186"/>
    <w:rsid w:val="00C041CF"/>
    <w:rsid w:val="00C04D62"/>
    <w:rsid w:val="00C05589"/>
    <w:rsid w:val="00C05BB1"/>
    <w:rsid w:val="00C06CDC"/>
    <w:rsid w:val="00C075F5"/>
    <w:rsid w:val="00C0768B"/>
    <w:rsid w:val="00C07CA3"/>
    <w:rsid w:val="00C10464"/>
    <w:rsid w:val="00C1091F"/>
    <w:rsid w:val="00C10A0C"/>
    <w:rsid w:val="00C11488"/>
    <w:rsid w:val="00C11515"/>
    <w:rsid w:val="00C11C9A"/>
    <w:rsid w:val="00C11F13"/>
    <w:rsid w:val="00C11F87"/>
    <w:rsid w:val="00C12D38"/>
    <w:rsid w:val="00C12F2B"/>
    <w:rsid w:val="00C131F6"/>
    <w:rsid w:val="00C146DA"/>
    <w:rsid w:val="00C1490B"/>
    <w:rsid w:val="00C149E5"/>
    <w:rsid w:val="00C14E3D"/>
    <w:rsid w:val="00C151EB"/>
    <w:rsid w:val="00C154D1"/>
    <w:rsid w:val="00C155DA"/>
    <w:rsid w:val="00C15AA8"/>
    <w:rsid w:val="00C16E09"/>
    <w:rsid w:val="00C17095"/>
    <w:rsid w:val="00C17C26"/>
    <w:rsid w:val="00C17E82"/>
    <w:rsid w:val="00C20365"/>
    <w:rsid w:val="00C20ADE"/>
    <w:rsid w:val="00C20CD1"/>
    <w:rsid w:val="00C23865"/>
    <w:rsid w:val="00C24C2E"/>
    <w:rsid w:val="00C25ADA"/>
    <w:rsid w:val="00C25B85"/>
    <w:rsid w:val="00C25BC5"/>
    <w:rsid w:val="00C25E97"/>
    <w:rsid w:val="00C25F38"/>
    <w:rsid w:val="00C26419"/>
    <w:rsid w:val="00C269E3"/>
    <w:rsid w:val="00C271AA"/>
    <w:rsid w:val="00C27447"/>
    <w:rsid w:val="00C309C7"/>
    <w:rsid w:val="00C31BE7"/>
    <w:rsid w:val="00C31CED"/>
    <w:rsid w:val="00C32D7D"/>
    <w:rsid w:val="00C333C9"/>
    <w:rsid w:val="00C33C3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966"/>
    <w:rsid w:val="00C41B23"/>
    <w:rsid w:val="00C42080"/>
    <w:rsid w:val="00C4320E"/>
    <w:rsid w:val="00C43744"/>
    <w:rsid w:val="00C439AD"/>
    <w:rsid w:val="00C4479D"/>
    <w:rsid w:val="00C458CF"/>
    <w:rsid w:val="00C45C32"/>
    <w:rsid w:val="00C46F43"/>
    <w:rsid w:val="00C46F9D"/>
    <w:rsid w:val="00C470FE"/>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097"/>
    <w:rsid w:val="00C61983"/>
    <w:rsid w:val="00C61997"/>
    <w:rsid w:val="00C620A5"/>
    <w:rsid w:val="00C62A82"/>
    <w:rsid w:val="00C632CF"/>
    <w:rsid w:val="00C63571"/>
    <w:rsid w:val="00C635DC"/>
    <w:rsid w:val="00C63CB9"/>
    <w:rsid w:val="00C63E47"/>
    <w:rsid w:val="00C640DE"/>
    <w:rsid w:val="00C64264"/>
    <w:rsid w:val="00C643D5"/>
    <w:rsid w:val="00C64ABE"/>
    <w:rsid w:val="00C64D1C"/>
    <w:rsid w:val="00C64EC4"/>
    <w:rsid w:val="00C651DF"/>
    <w:rsid w:val="00C653CC"/>
    <w:rsid w:val="00C65AC0"/>
    <w:rsid w:val="00C6640F"/>
    <w:rsid w:val="00C66498"/>
    <w:rsid w:val="00C67919"/>
    <w:rsid w:val="00C67C79"/>
    <w:rsid w:val="00C70014"/>
    <w:rsid w:val="00C711DC"/>
    <w:rsid w:val="00C71880"/>
    <w:rsid w:val="00C7213C"/>
    <w:rsid w:val="00C72505"/>
    <w:rsid w:val="00C733AC"/>
    <w:rsid w:val="00C73798"/>
    <w:rsid w:val="00C7389A"/>
    <w:rsid w:val="00C73DD8"/>
    <w:rsid w:val="00C73FB7"/>
    <w:rsid w:val="00C748D6"/>
    <w:rsid w:val="00C751FB"/>
    <w:rsid w:val="00C7562B"/>
    <w:rsid w:val="00C75689"/>
    <w:rsid w:val="00C76D8D"/>
    <w:rsid w:val="00C77176"/>
    <w:rsid w:val="00C775DD"/>
    <w:rsid w:val="00C77676"/>
    <w:rsid w:val="00C805B3"/>
    <w:rsid w:val="00C80670"/>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0C96"/>
    <w:rsid w:val="00C90F68"/>
    <w:rsid w:val="00C913CE"/>
    <w:rsid w:val="00C91BD3"/>
    <w:rsid w:val="00C92438"/>
    <w:rsid w:val="00C9280B"/>
    <w:rsid w:val="00C9311C"/>
    <w:rsid w:val="00C933CE"/>
    <w:rsid w:val="00C95574"/>
    <w:rsid w:val="00C95692"/>
    <w:rsid w:val="00C95998"/>
    <w:rsid w:val="00C95E4E"/>
    <w:rsid w:val="00C96090"/>
    <w:rsid w:val="00C96340"/>
    <w:rsid w:val="00C96773"/>
    <w:rsid w:val="00C96DB9"/>
    <w:rsid w:val="00C971F4"/>
    <w:rsid w:val="00C974F1"/>
    <w:rsid w:val="00C97BBC"/>
    <w:rsid w:val="00C97EF9"/>
    <w:rsid w:val="00CA0003"/>
    <w:rsid w:val="00CA052E"/>
    <w:rsid w:val="00CA1224"/>
    <w:rsid w:val="00CA12F4"/>
    <w:rsid w:val="00CA1BBB"/>
    <w:rsid w:val="00CA1FF0"/>
    <w:rsid w:val="00CA313C"/>
    <w:rsid w:val="00CA451C"/>
    <w:rsid w:val="00CA477A"/>
    <w:rsid w:val="00CA48D2"/>
    <w:rsid w:val="00CA61DE"/>
    <w:rsid w:val="00CA7534"/>
    <w:rsid w:val="00CA76EF"/>
    <w:rsid w:val="00CB0537"/>
    <w:rsid w:val="00CB0906"/>
    <w:rsid w:val="00CB0998"/>
    <w:rsid w:val="00CB09FA"/>
    <w:rsid w:val="00CB1243"/>
    <w:rsid w:val="00CB1808"/>
    <w:rsid w:val="00CB1E63"/>
    <w:rsid w:val="00CB21E9"/>
    <w:rsid w:val="00CB2FAA"/>
    <w:rsid w:val="00CB3FE2"/>
    <w:rsid w:val="00CB4B45"/>
    <w:rsid w:val="00CB7D35"/>
    <w:rsid w:val="00CC0690"/>
    <w:rsid w:val="00CC0933"/>
    <w:rsid w:val="00CC1574"/>
    <w:rsid w:val="00CC1823"/>
    <w:rsid w:val="00CC207C"/>
    <w:rsid w:val="00CC29B0"/>
    <w:rsid w:val="00CC2C4D"/>
    <w:rsid w:val="00CC3035"/>
    <w:rsid w:val="00CC37D2"/>
    <w:rsid w:val="00CC385C"/>
    <w:rsid w:val="00CC3AC0"/>
    <w:rsid w:val="00CC3B5A"/>
    <w:rsid w:val="00CC3DB3"/>
    <w:rsid w:val="00CC47E7"/>
    <w:rsid w:val="00CC4E4D"/>
    <w:rsid w:val="00CC5151"/>
    <w:rsid w:val="00CC587E"/>
    <w:rsid w:val="00CC5990"/>
    <w:rsid w:val="00CC5EC8"/>
    <w:rsid w:val="00CC60CF"/>
    <w:rsid w:val="00CC61E5"/>
    <w:rsid w:val="00CC6347"/>
    <w:rsid w:val="00CC6E99"/>
    <w:rsid w:val="00CC7695"/>
    <w:rsid w:val="00CC7C5A"/>
    <w:rsid w:val="00CD000F"/>
    <w:rsid w:val="00CD0510"/>
    <w:rsid w:val="00CD0B3D"/>
    <w:rsid w:val="00CD1A37"/>
    <w:rsid w:val="00CD1EA4"/>
    <w:rsid w:val="00CD2C25"/>
    <w:rsid w:val="00CD2DF2"/>
    <w:rsid w:val="00CD3371"/>
    <w:rsid w:val="00CD55D9"/>
    <w:rsid w:val="00CD61B8"/>
    <w:rsid w:val="00CD6BAD"/>
    <w:rsid w:val="00CD6C3A"/>
    <w:rsid w:val="00CD739B"/>
    <w:rsid w:val="00CE04BA"/>
    <w:rsid w:val="00CE06C3"/>
    <w:rsid w:val="00CE0DC6"/>
    <w:rsid w:val="00CE15E6"/>
    <w:rsid w:val="00CE1BF7"/>
    <w:rsid w:val="00CE297A"/>
    <w:rsid w:val="00CE38CB"/>
    <w:rsid w:val="00CE46EC"/>
    <w:rsid w:val="00CE5CF4"/>
    <w:rsid w:val="00CE67E1"/>
    <w:rsid w:val="00CE6BC6"/>
    <w:rsid w:val="00CE7D45"/>
    <w:rsid w:val="00CF0503"/>
    <w:rsid w:val="00CF08B6"/>
    <w:rsid w:val="00CF23A3"/>
    <w:rsid w:val="00CF2662"/>
    <w:rsid w:val="00CF2C16"/>
    <w:rsid w:val="00CF4133"/>
    <w:rsid w:val="00CF49EB"/>
    <w:rsid w:val="00CF4E7B"/>
    <w:rsid w:val="00CF5168"/>
    <w:rsid w:val="00CF51DA"/>
    <w:rsid w:val="00CF5A3D"/>
    <w:rsid w:val="00CF5CFD"/>
    <w:rsid w:val="00CF625A"/>
    <w:rsid w:val="00CF62DA"/>
    <w:rsid w:val="00CF62EE"/>
    <w:rsid w:val="00CF6B30"/>
    <w:rsid w:val="00CF6EC5"/>
    <w:rsid w:val="00D00422"/>
    <w:rsid w:val="00D00C48"/>
    <w:rsid w:val="00D00D88"/>
    <w:rsid w:val="00D00F5A"/>
    <w:rsid w:val="00D024E4"/>
    <w:rsid w:val="00D028DA"/>
    <w:rsid w:val="00D02974"/>
    <w:rsid w:val="00D047C9"/>
    <w:rsid w:val="00D04B82"/>
    <w:rsid w:val="00D04C8A"/>
    <w:rsid w:val="00D04D0F"/>
    <w:rsid w:val="00D04F51"/>
    <w:rsid w:val="00D0508A"/>
    <w:rsid w:val="00D052FE"/>
    <w:rsid w:val="00D06460"/>
    <w:rsid w:val="00D0680D"/>
    <w:rsid w:val="00D068A0"/>
    <w:rsid w:val="00D06B16"/>
    <w:rsid w:val="00D0729E"/>
    <w:rsid w:val="00D07A14"/>
    <w:rsid w:val="00D07F33"/>
    <w:rsid w:val="00D10642"/>
    <w:rsid w:val="00D10899"/>
    <w:rsid w:val="00D10928"/>
    <w:rsid w:val="00D11408"/>
    <w:rsid w:val="00D11BAF"/>
    <w:rsid w:val="00D11BE0"/>
    <w:rsid w:val="00D1217F"/>
    <w:rsid w:val="00D1231D"/>
    <w:rsid w:val="00D12B31"/>
    <w:rsid w:val="00D133DC"/>
    <w:rsid w:val="00D1396C"/>
    <w:rsid w:val="00D13B26"/>
    <w:rsid w:val="00D13BC9"/>
    <w:rsid w:val="00D14E1D"/>
    <w:rsid w:val="00D14F3D"/>
    <w:rsid w:val="00D157DD"/>
    <w:rsid w:val="00D15FE9"/>
    <w:rsid w:val="00D160B7"/>
    <w:rsid w:val="00D165BC"/>
    <w:rsid w:val="00D1666A"/>
    <w:rsid w:val="00D167E5"/>
    <w:rsid w:val="00D1713A"/>
    <w:rsid w:val="00D172B6"/>
    <w:rsid w:val="00D1753E"/>
    <w:rsid w:val="00D17B4D"/>
    <w:rsid w:val="00D20492"/>
    <w:rsid w:val="00D20598"/>
    <w:rsid w:val="00D207AB"/>
    <w:rsid w:val="00D21017"/>
    <w:rsid w:val="00D21A12"/>
    <w:rsid w:val="00D21C67"/>
    <w:rsid w:val="00D2335B"/>
    <w:rsid w:val="00D23F7A"/>
    <w:rsid w:val="00D242E8"/>
    <w:rsid w:val="00D247CE"/>
    <w:rsid w:val="00D253A5"/>
    <w:rsid w:val="00D260EE"/>
    <w:rsid w:val="00D26B4F"/>
    <w:rsid w:val="00D27017"/>
    <w:rsid w:val="00D275E2"/>
    <w:rsid w:val="00D27897"/>
    <w:rsid w:val="00D308DE"/>
    <w:rsid w:val="00D30AF6"/>
    <w:rsid w:val="00D31183"/>
    <w:rsid w:val="00D32DBD"/>
    <w:rsid w:val="00D33266"/>
    <w:rsid w:val="00D33A93"/>
    <w:rsid w:val="00D34149"/>
    <w:rsid w:val="00D3425E"/>
    <w:rsid w:val="00D3536C"/>
    <w:rsid w:val="00D353A2"/>
    <w:rsid w:val="00D354E4"/>
    <w:rsid w:val="00D35CBC"/>
    <w:rsid w:val="00D35E72"/>
    <w:rsid w:val="00D35FE6"/>
    <w:rsid w:val="00D360DB"/>
    <w:rsid w:val="00D3667E"/>
    <w:rsid w:val="00D36B6D"/>
    <w:rsid w:val="00D37982"/>
    <w:rsid w:val="00D40339"/>
    <w:rsid w:val="00D40915"/>
    <w:rsid w:val="00D41A0D"/>
    <w:rsid w:val="00D422EB"/>
    <w:rsid w:val="00D43676"/>
    <w:rsid w:val="00D43C5B"/>
    <w:rsid w:val="00D44477"/>
    <w:rsid w:val="00D455A9"/>
    <w:rsid w:val="00D45900"/>
    <w:rsid w:val="00D45B2E"/>
    <w:rsid w:val="00D50664"/>
    <w:rsid w:val="00D51183"/>
    <w:rsid w:val="00D51F44"/>
    <w:rsid w:val="00D5232A"/>
    <w:rsid w:val="00D524BD"/>
    <w:rsid w:val="00D53264"/>
    <w:rsid w:val="00D53640"/>
    <w:rsid w:val="00D53D6D"/>
    <w:rsid w:val="00D551D3"/>
    <w:rsid w:val="00D5544B"/>
    <w:rsid w:val="00D55C06"/>
    <w:rsid w:val="00D56753"/>
    <w:rsid w:val="00D56AE2"/>
    <w:rsid w:val="00D56CB0"/>
    <w:rsid w:val="00D56DC9"/>
    <w:rsid w:val="00D57077"/>
    <w:rsid w:val="00D573CE"/>
    <w:rsid w:val="00D57AF1"/>
    <w:rsid w:val="00D57E4B"/>
    <w:rsid w:val="00D60F2E"/>
    <w:rsid w:val="00D6108F"/>
    <w:rsid w:val="00D614B7"/>
    <w:rsid w:val="00D62922"/>
    <w:rsid w:val="00D62F39"/>
    <w:rsid w:val="00D636C9"/>
    <w:rsid w:val="00D637FC"/>
    <w:rsid w:val="00D63E0D"/>
    <w:rsid w:val="00D63F3F"/>
    <w:rsid w:val="00D63FD9"/>
    <w:rsid w:val="00D644A2"/>
    <w:rsid w:val="00D658E7"/>
    <w:rsid w:val="00D65C14"/>
    <w:rsid w:val="00D65FE5"/>
    <w:rsid w:val="00D66153"/>
    <w:rsid w:val="00D661F2"/>
    <w:rsid w:val="00D6665B"/>
    <w:rsid w:val="00D66B4C"/>
    <w:rsid w:val="00D66FD6"/>
    <w:rsid w:val="00D6737A"/>
    <w:rsid w:val="00D677C7"/>
    <w:rsid w:val="00D67E89"/>
    <w:rsid w:val="00D70DBC"/>
    <w:rsid w:val="00D71A34"/>
    <w:rsid w:val="00D721C2"/>
    <w:rsid w:val="00D727F3"/>
    <w:rsid w:val="00D72EC0"/>
    <w:rsid w:val="00D72EF3"/>
    <w:rsid w:val="00D72F16"/>
    <w:rsid w:val="00D73212"/>
    <w:rsid w:val="00D738A0"/>
    <w:rsid w:val="00D743F1"/>
    <w:rsid w:val="00D74D8C"/>
    <w:rsid w:val="00D74FAE"/>
    <w:rsid w:val="00D753A5"/>
    <w:rsid w:val="00D76806"/>
    <w:rsid w:val="00D7715F"/>
    <w:rsid w:val="00D77931"/>
    <w:rsid w:val="00D8048B"/>
    <w:rsid w:val="00D804D8"/>
    <w:rsid w:val="00D80B2C"/>
    <w:rsid w:val="00D80E20"/>
    <w:rsid w:val="00D8197F"/>
    <w:rsid w:val="00D82709"/>
    <w:rsid w:val="00D82A33"/>
    <w:rsid w:val="00D82F83"/>
    <w:rsid w:val="00D8308F"/>
    <w:rsid w:val="00D8355E"/>
    <w:rsid w:val="00D83C3A"/>
    <w:rsid w:val="00D841C8"/>
    <w:rsid w:val="00D852F5"/>
    <w:rsid w:val="00D85509"/>
    <w:rsid w:val="00D858F6"/>
    <w:rsid w:val="00D85BD9"/>
    <w:rsid w:val="00D864EA"/>
    <w:rsid w:val="00D86B9A"/>
    <w:rsid w:val="00D876C5"/>
    <w:rsid w:val="00D879B3"/>
    <w:rsid w:val="00D909F9"/>
    <w:rsid w:val="00D90B3C"/>
    <w:rsid w:val="00D90BA5"/>
    <w:rsid w:val="00D90E6D"/>
    <w:rsid w:val="00D90F9C"/>
    <w:rsid w:val="00D925A2"/>
    <w:rsid w:val="00D93198"/>
    <w:rsid w:val="00D944CF"/>
    <w:rsid w:val="00D9505E"/>
    <w:rsid w:val="00D95946"/>
    <w:rsid w:val="00D961A2"/>
    <w:rsid w:val="00D962A3"/>
    <w:rsid w:val="00D97630"/>
    <w:rsid w:val="00D97F39"/>
    <w:rsid w:val="00DA0073"/>
    <w:rsid w:val="00DA0DBD"/>
    <w:rsid w:val="00DA1597"/>
    <w:rsid w:val="00DA1D1E"/>
    <w:rsid w:val="00DA24E3"/>
    <w:rsid w:val="00DA3BC4"/>
    <w:rsid w:val="00DA5F19"/>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6F4"/>
    <w:rsid w:val="00DC0BC3"/>
    <w:rsid w:val="00DC21EC"/>
    <w:rsid w:val="00DC237F"/>
    <w:rsid w:val="00DC2ACA"/>
    <w:rsid w:val="00DC2B5B"/>
    <w:rsid w:val="00DC2BF1"/>
    <w:rsid w:val="00DC3679"/>
    <w:rsid w:val="00DC3720"/>
    <w:rsid w:val="00DC3BC1"/>
    <w:rsid w:val="00DC44C4"/>
    <w:rsid w:val="00DC4C6B"/>
    <w:rsid w:val="00DC5AFD"/>
    <w:rsid w:val="00DC6A68"/>
    <w:rsid w:val="00DC78D2"/>
    <w:rsid w:val="00DC7FBE"/>
    <w:rsid w:val="00DD02FF"/>
    <w:rsid w:val="00DD08DA"/>
    <w:rsid w:val="00DD0CB4"/>
    <w:rsid w:val="00DD0CF6"/>
    <w:rsid w:val="00DD146F"/>
    <w:rsid w:val="00DD1489"/>
    <w:rsid w:val="00DD22FC"/>
    <w:rsid w:val="00DD24D1"/>
    <w:rsid w:val="00DD2959"/>
    <w:rsid w:val="00DD4061"/>
    <w:rsid w:val="00DD46ED"/>
    <w:rsid w:val="00DD5433"/>
    <w:rsid w:val="00DD54FE"/>
    <w:rsid w:val="00DD7357"/>
    <w:rsid w:val="00DD76FA"/>
    <w:rsid w:val="00DD7AD8"/>
    <w:rsid w:val="00DD7D4B"/>
    <w:rsid w:val="00DE04DA"/>
    <w:rsid w:val="00DE0CD0"/>
    <w:rsid w:val="00DE143F"/>
    <w:rsid w:val="00DE17AC"/>
    <w:rsid w:val="00DE1C5F"/>
    <w:rsid w:val="00DE261B"/>
    <w:rsid w:val="00DE283E"/>
    <w:rsid w:val="00DE34C9"/>
    <w:rsid w:val="00DE3F72"/>
    <w:rsid w:val="00DE40E0"/>
    <w:rsid w:val="00DE4818"/>
    <w:rsid w:val="00DE49AA"/>
    <w:rsid w:val="00DE56ED"/>
    <w:rsid w:val="00DE60F3"/>
    <w:rsid w:val="00DE6C74"/>
    <w:rsid w:val="00DE6E2E"/>
    <w:rsid w:val="00DE6EB6"/>
    <w:rsid w:val="00DE7C71"/>
    <w:rsid w:val="00DE7C93"/>
    <w:rsid w:val="00DF039A"/>
    <w:rsid w:val="00DF05E6"/>
    <w:rsid w:val="00DF05EA"/>
    <w:rsid w:val="00DF0F95"/>
    <w:rsid w:val="00DF0FFC"/>
    <w:rsid w:val="00DF1D53"/>
    <w:rsid w:val="00DF240E"/>
    <w:rsid w:val="00DF2C2F"/>
    <w:rsid w:val="00DF33A3"/>
    <w:rsid w:val="00DF33F5"/>
    <w:rsid w:val="00DF34B5"/>
    <w:rsid w:val="00DF3C68"/>
    <w:rsid w:val="00DF4023"/>
    <w:rsid w:val="00DF4737"/>
    <w:rsid w:val="00DF4DC2"/>
    <w:rsid w:val="00DF5BF9"/>
    <w:rsid w:val="00DF623F"/>
    <w:rsid w:val="00DF62CA"/>
    <w:rsid w:val="00DF674A"/>
    <w:rsid w:val="00DF6F9D"/>
    <w:rsid w:val="00DF7A0D"/>
    <w:rsid w:val="00DF7FE5"/>
    <w:rsid w:val="00E00310"/>
    <w:rsid w:val="00E005D6"/>
    <w:rsid w:val="00E006DE"/>
    <w:rsid w:val="00E00B31"/>
    <w:rsid w:val="00E01AD8"/>
    <w:rsid w:val="00E01B50"/>
    <w:rsid w:val="00E02052"/>
    <w:rsid w:val="00E0222C"/>
    <w:rsid w:val="00E02366"/>
    <w:rsid w:val="00E02BBE"/>
    <w:rsid w:val="00E02D22"/>
    <w:rsid w:val="00E03AC0"/>
    <w:rsid w:val="00E03B0F"/>
    <w:rsid w:val="00E03F04"/>
    <w:rsid w:val="00E0419A"/>
    <w:rsid w:val="00E04418"/>
    <w:rsid w:val="00E04596"/>
    <w:rsid w:val="00E04A88"/>
    <w:rsid w:val="00E05325"/>
    <w:rsid w:val="00E05937"/>
    <w:rsid w:val="00E05A95"/>
    <w:rsid w:val="00E05B8B"/>
    <w:rsid w:val="00E05BB9"/>
    <w:rsid w:val="00E06054"/>
    <w:rsid w:val="00E06453"/>
    <w:rsid w:val="00E06B43"/>
    <w:rsid w:val="00E06FD8"/>
    <w:rsid w:val="00E0703E"/>
    <w:rsid w:val="00E07883"/>
    <w:rsid w:val="00E105DD"/>
    <w:rsid w:val="00E11716"/>
    <w:rsid w:val="00E11A96"/>
    <w:rsid w:val="00E12057"/>
    <w:rsid w:val="00E126A0"/>
    <w:rsid w:val="00E12817"/>
    <w:rsid w:val="00E12A9C"/>
    <w:rsid w:val="00E13200"/>
    <w:rsid w:val="00E14E51"/>
    <w:rsid w:val="00E15019"/>
    <w:rsid w:val="00E15680"/>
    <w:rsid w:val="00E15ACE"/>
    <w:rsid w:val="00E15C82"/>
    <w:rsid w:val="00E15FF8"/>
    <w:rsid w:val="00E16993"/>
    <w:rsid w:val="00E16D09"/>
    <w:rsid w:val="00E1756B"/>
    <w:rsid w:val="00E20D8E"/>
    <w:rsid w:val="00E20FC5"/>
    <w:rsid w:val="00E219A2"/>
    <w:rsid w:val="00E21AA4"/>
    <w:rsid w:val="00E22483"/>
    <w:rsid w:val="00E227C8"/>
    <w:rsid w:val="00E23429"/>
    <w:rsid w:val="00E23567"/>
    <w:rsid w:val="00E245FA"/>
    <w:rsid w:val="00E2496A"/>
    <w:rsid w:val="00E24BEC"/>
    <w:rsid w:val="00E24CA4"/>
    <w:rsid w:val="00E25347"/>
    <w:rsid w:val="00E261A8"/>
    <w:rsid w:val="00E26BA7"/>
    <w:rsid w:val="00E26ED9"/>
    <w:rsid w:val="00E272B6"/>
    <w:rsid w:val="00E2780D"/>
    <w:rsid w:val="00E27BA5"/>
    <w:rsid w:val="00E300D6"/>
    <w:rsid w:val="00E30260"/>
    <w:rsid w:val="00E30589"/>
    <w:rsid w:val="00E3231F"/>
    <w:rsid w:val="00E32416"/>
    <w:rsid w:val="00E32C11"/>
    <w:rsid w:val="00E32E56"/>
    <w:rsid w:val="00E33A41"/>
    <w:rsid w:val="00E34A13"/>
    <w:rsid w:val="00E34C5E"/>
    <w:rsid w:val="00E35C1A"/>
    <w:rsid w:val="00E36D62"/>
    <w:rsid w:val="00E371A5"/>
    <w:rsid w:val="00E37D32"/>
    <w:rsid w:val="00E4024D"/>
    <w:rsid w:val="00E40959"/>
    <w:rsid w:val="00E40CDD"/>
    <w:rsid w:val="00E420FD"/>
    <w:rsid w:val="00E42D8F"/>
    <w:rsid w:val="00E43536"/>
    <w:rsid w:val="00E437FD"/>
    <w:rsid w:val="00E444C5"/>
    <w:rsid w:val="00E44780"/>
    <w:rsid w:val="00E44BAC"/>
    <w:rsid w:val="00E45073"/>
    <w:rsid w:val="00E45AC8"/>
    <w:rsid w:val="00E46DF8"/>
    <w:rsid w:val="00E475B4"/>
    <w:rsid w:val="00E50125"/>
    <w:rsid w:val="00E504B9"/>
    <w:rsid w:val="00E50654"/>
    <w:rsid w:val="00E50F5B"/>
    <w:rsid w:val="00E51B93"/>
    <w:rsid w:val="00E52648"/>
    <w:rsid w:val="00E52D8D"/>
    <w:rsid w:val="00E53909"/>
    <w:rsid w:val="00E53BD9"/>
    <w:rsid w:val="00E548EC"/>
    <w:rsid w:val="00E55243"/>
    <w:rsid w:val="00E55BC1"/>
    <w:rsid w:val="00E55C1D"/>
    <w:rsid w:val="00E5766F"/>
    <w:rsid w:val="00E60D3D"/>
    <w:rsid w:val="00E615EB"/>
    <w:rsid w:val="00E623D1"/>
    <w:rsid w:val="00E62F8E"/>
    <w:rsid w:val="00E6350D"/>
    <w:rsid w:val="00E638D8"/>
    <w:rsid w:val="00E63DDE"/>
    <w:rsid w:val="00E6406B"/>
    <w:rsid w:val="00E6661A"/>
    <w:rsid w:val="00E6677E"/>
    <w:rsid w:val="00E67945"/>
    <w:rsid w:val="00E67E35"/>
    <w:rsid w:val="00E701FE"/>
    <w:rsid w:val="00E706BF"/>
    <w:rsid w:val="00E70ED2"/>
    <w:rsid w:val="00E71066"/>
    <w:rsid w:val="00E713A7"/>
    <w:rsid w:val="00E73672"/>
    <w:rsid w:val="00E748FE"/>
    <w:rsid w:val="00E74DEA"/>
    <w:rsid w:val="00E7660B"/>
    <w:rsid w:val="00E80758"/>
    <w:rsid w:val="00E80B95"/>
    <w:rsid w:val="00E80FCE"/>
    <w:rsid w:val="00E81E41"/>
    <w:rsid w:val="00E8229A"/>
    <w:rsid w:val="00E82470"/>
    <w:rsid w:val="00E82633"/>
    <w:rsid w:val="00E8282C"/>
    <w:rsid w:val="00E830FD"/>
    <w:rsid w:val="00E835F0"/>
    <w:rsid w:val="00E83B01"/>
    <w:rsid w:val="00E83B62"/>
    <w:rsid w:val="00E83F91"/>
    <w:rsid w:val="00E850A4"/>
    <w:rsid w:val="00E850AE"/>
    <w:rsid w:val="00E8521D"/>
    <w:rsid w:val="00E85396"/>
    <w:rsid w:val="00E8594F"/>
    <w:rsid w:val="00E863A1"/>
    <w:rsid w:val="00E86425"/>
    <w:rsid w:val="00E868CF"/>
    <w:rsid w:val="00E86A9E"/>
    <w:rsid w:val="00E8700C"/>
    <w:rsid w:val="00E901DE"/>
    <w:rsid w:val="00E91866"/>
    <w:rsid w:val="00E91BCB"/>
    <w:rsid w:val="00E9221F"/>
    <w:rsid w:val="00E926B1"/>
    <w:rsid w:val="00E9274E"/>
    <w:rsid w:val="00E92BE5"/>
    <w:rsid w:val="00E932C0"/>
    <w:rsid w:val="00E93B82"/>
    <w:rsid w:val="00E94775"/>
    <w:rsid w:val="00E947D7"/>
    <w:rsid w:val="00E94804"/>
    <w:rsid w:val="00E94AA7"/>
    <w:rsid w:val="00E954F5"/>
    <w:rsid w:val="00E95644"/>
    <w:rsid w:val="00E95802"/>
    <w:rsid w:val="00E962DE"/>
    <w:rsid w:val="00E9635A"/>
    <w:rsid w:val="00E96645"/>
    <w:rsid w:val="00E9696D"/>
    <w:rsid w:val="00E96D3F"/>
    <w:rsid w:val="00E96DD4"/>
    <w:rsid w:val="00E97688"/>
    <w:rsid w:val="00E97EE2"/>
    <w:rsid w:val="00EA0153"/>
    <w:rsid w:val="00EA27BD"/>
    <w:rsid w:val="00EA2D97"/>
    <w:rsid w:val="00EA3978"/>
    <w:rsid w:val="00EA3D03"/>
    <w:rsid w:val="00EA3F18"/>
    <w:rsid w:val="00EA4340"/>
    <w:rsid w:val="00EA4560"/>
    <w:rsid w:val="00EA483A"/>
    <w:rsid w:val="00EA5AB5"/>
    <w:rsid w:val="00EA5AE6"/>
    <w:rsid w:val="00EA6920"/>
    <w:rsid w:val="00EA6AF8"/>
    <w:rsid w:val="00EA6DDC"/>
    <w:rsid w:val="00EA7A5C"/>
    <w:rsid w:val="00EA7C8F"/>
    <w:rsid w:val="00EB0B21"/>
    <w:rsid w:val="00EB1AB0"/>
    <w:rsid w:val="00EB1F51"/>
    <w:rsid w:val="00EB24B1"/>
    <w:rsid w:val="00EB2D4C"/>
    <w:rsid w:val="00EB2F00"/>
    <w:rsid w:val="00EB348D"/>
    <w:rsid w:val="00EB4289"/>
    <w:rsid w:val="00EB4769"/>
    <w:rsid w:val="00EB575B"/>
    <w:rsid w:val="00EB6365"/>
    <w:rsid w:val="00EB6805"/>
    <w:rsid w:val="00EB696B"/>
    <w:rsid w:val="00EB6E24"/>
    <w:rsid w:val="00EB6E36"/>
    <w:rsid w:val="00EB7656"/>
    <w:rsid w:val="00EC017D"/>
    <w:rsid w:val="00EC11C5"/>
    <w:rsid w:val="00EC13C6"/>
    <w:rsid w:val="00EC14DC"/>
    <w:rsid w:val="00EC1E7D"/>
    <w:rsid w:val="00EC2DA5"/>
    <w:rsid w:val="00EC3253"/>
    <w:rsid w:val="00EC3752"/>
    <w:rsid w:val="00EC400C"/>
    <w:rsid w:val="00EC471A"/>
    <w:rsid w:val="00EC4A72"/>
    <w:rsid w:val="00EC5CFA"/>
    <w:rsid w:val="00EC5F1D"/>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5F5D"/>
    <w:rsid w:val="00ED69FF"/>
    <w:rsid w:val="00ED72A7"/>
    <w:rsid w:val="00ED7C6E"/>
    <w:rsid w:val="00EE094D"/>
    <w:rsid w:val="00EE0D39"/>
    <w:rsid w:val="00EE24D4"/>
    <w:rsid w:val="00EE25B7"/>
    <w:rsid w:val="00EE35AF"/>
    <w:rsid w:val="00EE396C"/>
    <w:rsid w:val="00EE3C49"/>
    <w:rsid w:val="00EE4739"/>
    <w:rsid w:val="00EE5EDC"/>
    <w:rsid w:val="00EF04CB"/>
    <w:rsid w:val="00EF10EE"/>
    <w:rsid w:val="00EF1264"/>
    <w:rsid w:val="00EF16C4"/>
    <w:rsid w:val="00EF22D7"/>
    <w:rsid w:val="00EF36FB"/>
    <w:rsid w:val="00EF3855"/>
    <w:rsid w:val="00EF3B8F"/>
    <w:rsid w:val="00EF4063"/>
    <w:rsid w:val="00EF4224"/>
    <w:rsid w:val="00EF538A"/>
    <w:rsid w:val="00EF54CB"/>
    <w:rsid w:val="00EF5735"/>
    <w:rsid w:val="00EF58ED"/>
    <w:rsid w:val="00EF5D4C"/>
    <w:rsid w:val="00EF6201"/>
    <w:rsid w:val="00EF770A"/>
    <w:rsid w:val="00F023CE"/>
    <w:rsid w:val="00F0250D"/>
    <w:rsid w:val="00F032F8"/>
    <w:rsid w:val="00F03589"/>
    <w:rsid w:val="00F038CD"/>
    <w:rsid w:val="00F04279"/>
    <w:rsid w:val="00F04341"/>
    <w:rsid w:val="00F047C8"/>
    <w:rsid w:val="00F04A7E"/>
    <w:rsid w:val="00F055D0"/>
    <w:rsid w:val="00F058E3"/>
    <w:rsid w:val="00F05CE7"/>
    <w:rsid w:val="00F0624C"/>
    <w:rsid w:val="00F071DB"/>
    <w:rsid w:val="00F072E0"/>
    <w:rsid w:val="00F07464"/>
    <w:rsid w:val="00F07EDC"/>
    <w:rsid w:val="00F10586"/>
    <w:rsid w:val="00F10AFB"/>
    <w:rsid w:val="00F113C2"/>
    <w:rsid w:val="00F11589"/>
    <w:rsid w:val="00F118A5"/>
    <w:rsid w:val="00F11A44"/>
    <w:rsid w:val="00F11AE1"/>
    <w:rsid w:val="00F122D1"/>
    <w:rsid w:val="00F1313E"/>
    <w:rsid w:val="00F131FA"/>
    <w:rsid w:val="00F1334F"/>
    <w:rsid w:val="00F13543"/>
    <w:rsid w:val="00F136D7"/>
    <w:rsid w:val="00F13840"/>
    <w:rsid w:val="00F13938"/>
    <w:rsid w:val="00F13A95"/>
    <w:rsid w:val="00F13D1A"/>
    <w:rsid w:val="00F1400F"/>
    <w:rsid w:val="00F14F33"/>
    <w:rsid w:val="00F15130"/>
    <w:rsid w:val="00F15C84"/>
    <w:rsid w:val="00F15FFE"/>
    <w:rsid w:val="00F1626C"/>
    <w:rsid w:val="00F1643D"/>
    <w:rsid w:val="00F169ED"/>
    <w:rsid w:val="00F176C9"/>
    <w:rsid w:val="00F17980"/>
    <w:rsid w:val="00F20F25"/>
    <w:rsid w:val="00F211C7"/>
    <w:rsid w:val="00F21CA1"/>
    <w:rsid w:val="00F21D8D"/>
    <w:rsid w:val="00F21E3F"/>
    <w:rsid w:val="00F22536"/>
    <w:rsid w:val="00F2290C"/>
    <w:rsid w:val="00F22EEB"/>
    <w:rsid w:val="00F24324"/>
    <w:rsid w:val="00F24399"/>
    <w:rsid w:val="00F25603"/>
    <w:rsid w:val="00F26494"/>
    <w:rsid w:val="00F26A12"/>
    <w:rsid w:val="00F26FA9"/>
    <w:rsid w:val="00F276E8"/>
    <w:rsid w:val="00F27795"/>
    <w:rsid w:val="00F30110"/>
    <w:rsid w:val="00F30395"/>
    <w:rsid w:val="00F30462"/>
    <w:rsid w:val="00F3098E"/>
    <w:rsid w:val="00F309F4"/>
    <w:rsid w:val="00F30C83"/>
    <w:rsid w:val="00F30DB9"/>
    <w:rsid w:val="00F31551"/>
    <w:rsid w:val="00F31BE7"/>
    <w:rsid w:val="00F31CE1"/>
    <w:rsid w:val="00F3275D"/>
    <w:rsid w:val="00F3345B"/>
    <w:rsid w:val="00F334D5"/>
    <w:rsid w:val="00F33C74"/>
    <w:rsid w:val="00F33EEB"/>
    <w:rsid w:val="00F340C6"/>
    <w:rsid w:val="00F34FC8"/>
    <w:rsid w:val="00F352B0"/>
    <w:rsid w:val="00F35C70"/>
    <w:rsid w:val="00F3651F"/>
    <w:rsid w:val="00F37031"/>
    <w:rsid w:val="00F37505"/>
    <w:rsid w:val="00F40232"/>
    <w:rsid w:val="00F40439"/>
    <w:rsid w:val="00F40EC5"/>
    <w:rsid w:val="00F416E7"/>
    <w:rsid w:val="00F41882"/>
    <w:rsid w:val="00F419CB"/>
    <w:rsid w:val="00F41C6D"/>
    <w:rsid w:val="00F42855"/>
    <w:rsid w:val="00F42A5A"/>
    <w:rsid w:val="00F42B30"/>
    <w:rsid w:val="00F44536"/>
    <w:rsid w:val="00F447E4"/>
    <w:rsid w:val="00F45556"/>
    <w:rsid w:val="00F455B0"/>
    <w:rsid w:val="00F45DFF"/>
    <w:rsid w:val="00F45E8C"/>
    <w:rsid w:val="00F4619D"/>
    <w:rsid w:val="00F46AD2"/>
    <w:rsid w:val="00F47CE8"/>
    <w:rsid w:val="00F526CF"/>
    <w:rsid w:val="00F5322D"/>
    <w:rsid w:val="00F53A90"/>
    <w:rsid w:val="00F53FCD"/>
    <w:rsid w:val="00F54955"/>
    <w:rsid w:val="00F54A26"/>
    <w:rsid w:val="00F54D49"/>
    <w:rsid w:val="00F54F5A"/>
    <w:rsid w:val="00F55002"/>
    <w:rsid w:val="00F55329"/>
    <w:rsid w:val="00F55A00"/>
    <w:rsid w:val="00F56B10"/>
    <w:rsid w:val="00F57D38"/>
    <w:rsid w:val="00F60253"/>
    <w:rsid w:val="00F61380"/>
    <w:rsid w:val="00F62456"/>
    <w:rsid w:val="00F62586"/>
    <w:rsid w:val="00F626BB"/>
    <w:rsid w:val="00F64DF3"/>
    <w:rsid w:val="00F66545"/>
    <w:rsid w:val="00F66A95"/>
    <w:rsid w:val="00F66B26"/>
    <w:rsid w:val="00F6745A"/>
    <w:rsid w:val="00F676DB"/>
    <w:rsid w:val="00F67850"/>
    <w:rsid w:val="00F67A29"/>
    <w:rsid w:val="00F7053E"/>
    <w:rsid w:val="00F70E15"/>
    <w:rsid w:val="00F70E4A"/>
    <w:rsid w:val="00F72044"/>
    <w:rsid w:val="00F720A5"/>
    <w:rsid w:val="00F7211F"/>
    <w:rsid w:val="00F728E1"/>
    <w:rsid w:val="00F7340B"/>
    <w:rsid w:val="00F73436"/>
    <w:rsid w:val="00F73DB7"/>
    <w:rsid w:val="00F74A9D"/>
    <w:rsid w:val="00F74CE3"/>
    <w:rsid w:val="00F74EC8"/>
    <w:rsid w:val="00F75A92"/>
    <w:rsid w:val="00F75D1D"/>
    <w:rsid w:val="00F76658"/>
    <w:rsid w:val="00F7674F"/>
    <w:rsid w:val="00F767D1"/>
    <w:rsid w:val="00F76E14"/>
    <w:rsid w:val="00F771AD"/>
    <w:rsid w:val="00F774B8"/>
    <w:rsid w:val="00F8052C"/>
    <w:rsid w:val="00F805F7"/>
    <w:rsid w:val="00F811BE"/>
    <w:rsid w:val="00F812A6"/>
    <w:rsid w:val="00F813A0"/>
    <w:rsid w:val="00F813C2"/>
    <w:rsid w:val="00F82346"/>
    <w:rsid w:val="00F8249F"/>
    <w:rsid w:val="00F82656"/>
    <w:rsid w:val="00F8364B"/>
    <w:rsid w:val="00F83C89"/>
    <w:rsid w:val="00F842CE"/>
    <w:rsid w:val="00F842FC"/>
    <w:rsid w:val="00F845B8"/>
    <w:rsid w:val="00F84DE6"/>
    <w:rsid w:val="00F84F08"/>
    <w:rsid w:val="00F85267"/>
    <w:rsid w:val="00F853DC"/>
    <w:rsid w:val="00F853E1"/>
    <w:rsid w:val="00F85A6E"/>
    <w:rsid w:val="00F85D12"/>
    <w:rsid w:val="00F85F6A"/>
    <w:rsid w:val="00F8670A"/>
    <w:rsid w:val="00F86985"/>
    <w:rsid w:val="00F87A6C"/>
    <w:rsid w:val="00F87AFC"/>
    <w:rsid w:val="00F87B9B"/>
    <w:rsid w:val="00F9073E"/>
    <w:rsid w:val="00F91126"/>
    <w:rsid w:val="00F9363D"/>
    <w:rsid w:val="00F94123"/>
    <w:rsid w:val="00F947D7"/>
    <w:rsid w:val="00F94E05"/>
    <w:rsid w:val="00F95E39"/>
    <w:rsid w:val="00F95F35"/>
    <w:rsid w:val="00F9619C"/>
    <w:rsid w:val="00F9689B"/>
    <w:rsid w:val="00F974DB"/>
    <w:rsid w:val="00F97D84"/>
    <w:rsid w:val="00F97E1D"/>
    <w:rsid w:val="00FA00BD"/>
    <w:rsid w:val="00FA0C52"/>
    <w:rsid w:val="00FA0F0F"/>
    <w:rsid w:val="00FA1053"/>
    <w:rsid w:val="00FA1706"/>
    <w:rsid w:val="00FA1C3A"/>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5999"/>
    <w:rsid w:val="00FB5A68"/>
    <w:rsid w:val="00FB69F7"/>
    <w:rsid w:val="00FB6E1D"/>
    <w:rsid w:val="00FB7414"/>
    <w:rsid w:val="00FB7A90"/>
    <w:rsid w:val="00FB7E74"/>
    <w:rsid w:val="00FC0B7D"/>
    <w:rsid w:val="00FC0BEF"/>
    <w:rsid w:val="00FC0D65"/>
    <w:rsid w:val="00FC153C"/>
    <w:rsid w:val="00FC1D9A"/>
    <w:rsid w:val="00FC216F"/>
    <w:rsid w:val="00FC2556"/>
    <w:rsid w:val="00FC29B1"/>
    <w:rsid w:val="00FC3F0C"/>
    <w:rsid w:val="00FC3F44"/>
    <w:rsid w:val="00FC4355"/>
    <w:rsid w:val="00FC4816"/>
    <w:rsid w:val="00FC4DD4"/>
    <w:rsid w:val="00FC58A2"/>
    <w:rsid w:val="00FC59F8"/>
    <w:rsid w:val="00FC5FEE"/>
    <w:rsid w:val="00FC6ABA"/>
    <w:rsid w:val="00FC6AC2"/>
    <w:rsid w:val="00FC726C"/>
    <w:rsid w:val="00FC7962"/>
    <w:rsid w:val="00FD01CD"/>
    <w:rsid w:val="00FD0B19"/>
    <w:rsid w:val="00FD1219"/>
    <w:rsid w:val="00FD26C8"/>
    <w:rsid w:val="00FD3121"/>
    <w:rsid w:val="00FD3EA0"/>
    <w:rsid w:val="00FD3F7C"/>
    <w:rsid w:val="00FD42E5"/>
    <w:rsid w:val="00FD4614"/>
    <w:rsid w:val="00FD4858"/>
    <w:rsid w:val="00FD48E4"/>
    <w:rsid w:val="00FD50AF"/>
    <w:rsid w:val="00FD5474"/>
    <w:rsid w:val="00FD5667"/>
    <w:rsid w:val="00FD57B1"/>
    <w:rsid w:val="00FD5957"/>
    <w:rsid w:val="00FD5DCF"/>
    <w:rsid w:val="00FD636A"/>
    <w:rsid w:val="00FD642D"/>
    <w:rsid w:val="00FD6728"/>
    <w:rsid w:val="00FD6E69"/>
    <w:rsid w:val="00FD7010"/>
    <w:rsid w:val="00FD73AC"/>
    <w:rsid w:val="00FD73B7"/>
    <w:rsid w:val="00FE00D2"/>
    <w:rsid w:val="00FE08D5"/>
    <w:rsid w:val="00FE1207"/>
    <w:rsid w:val="00FE178E"/>
    <w:rsid w:val="00FE191A"/>
    <w:rsid w:val="00FE26AD"/>
    <w:rsid w:val="00FE2AA4"/>
    <w:rsid w:val="00FE2CC4"/>
    <w:rsid w:val="00FE2D9F"/>
    <w:rsid w:val="00FE2EBA"/>
    <w:rsid w:val="00FE33B9"/>
    <w:rsid w:val="00FE35C5"/>
    <w:rsid w:val="00FE36B1"/>
    <w:rsid w:val="00FE3865"/>
    <w:rsid w:val="00FE3AA1"/>
    <w:rsid w:val="00FE3C4A"/>
    <w:rsid w:val="00FE42C3"/>
    <w:rsid w:val="00FE44DA"/>
    <w:rsid w:val="00FE50A4"/>
    <w:rsid w:val="00FE52CD"/>
    <w:rsid w:val="00FE5317"/>
    <w:rsid w:val="00FE5A47"/>
    <w:rsid w:val="00FE5F06"/>
    <w:rsid w:val="00FE7307"/>
    <w:rsid w:val="00FE7628"/>
    <w:rsid w:val="00FE7841"/>
    <w:rsid w:val="00FF005E"/>
    <w:rsid w:val="00FF21DB"/>
    <w:rsid w:val="00FF39A7"/>
    <w:rsid w:val="00FF3AD3"/>
    <w:rsid w:val="00FF3BCE"/>
    <w:rsid w:val="00FF5EB0"/>
    <w:rsid w:val="00FF7205"/>
    <w:rsid w:val="00FF7437"/>
    <w:rsid w:val="00FF7913"/>
    <w:rsid w:val="011085D9"/>
    <w:rsid w:val="011E2511"/>
    <w:rsid w:val="012BE056"/>
    <w:rsid w:val="019CDD4E"/>
    <w:rsid w:val="02BD37CB"/>
    <w:rsid w:val="03420435"/>
    <w:rsid w:val="0345C767"/>
    <w:rsid w:val="04AEC91A"/>
    <w:rsid w:val="04B29C43"/>
    <w:rsid w:val="050C4A36"/>
    <w:rsid w:val="0544FB4A"/>
    <w:rsid w:val="065559D0"/>
    <w:rsid w:val="06CAF6D5"/>
    <w:rsid w:val="06D92D0E"/>
    <w:rsid w:val="0818A19F"/>
    <w:rsid w:val="0826094E"/>
    <w:rsid w:val="09040E47"/>
    <w:rsid w:val="094D5DC2"/>
    <w:rsid w:val="099FC2E1"/>
    <w:rsid w:val="0B2EE736"/>
    <w:rsid w:val="0B869557"/>
    <w:rsid w:val="0C0F0B64"/>
    <w:rsid w:val="0C190A86"/>
    <w:rsid w:val="0D5E77A5"/>
    <w:rsid w:val="0D73E6ED"/>
    <w:rsid w:val="0DAE51AB"/>
    <w:rsid w:val="0E1D1274"/>
    <w:rsid w:val="0F94BE36"/>
    <w:rsid w:val="102C0053"/>
    <w:rsid w:val="1186C05D"/>
    <w:rsid w:val="119835D7"/>
    <w:rsid w:val="11AC66E1"/>
    <w:rsid w:val="11EE7B0C"/>
    <w:rsid w:val="12B3DDC3"/>
    <w:rsid w:val="137407BF"/>
    <w:rsid w:val="13CD7D10"/>
    <w:rsid w:val="13FBD74B"/>
    <w:rsid w:val="14D6A72D"/>
    <w:rsid w:val="15D1647A"/>
    <w:rsid w:val="16CAB719"/>
    <w:rsid w:val="16CBB1D9"/>
    <w:rsid w:val="16E12627"/>
    <w:rsid w:val="174CCDB2"/>
    <w:rsid w:val="176531BA"/>
    <w:rsid w:val="187F7690"/>
    <w:rsid w:val="18A0A99D"/>
    <w:rsid w:val="18EDFD2A"/>
    <w:rsid w:val="19E58ABE"/>
    <w:rsid w:val="1A68EAFF"/>
    <w:rsid w:val="1AAF1F93"/>
    <w:rsid w:val="1BE731A4"/>
    <w:rsid w:val="1BF0769D"/>
    <w:rsid w:val="1C36CE52"/>
    <w:rsid w:val="1CA84CB0"/>
    <w:rsid w:val="1D8BB9F7"/>
    <w:rsid w:val="1DCAF3EA"/>
    <w:rsid w:val="1FE1E333"/>
    <w:rsid w:val="20343192"/>
    <w:rsid w:val="20A06FD7"/>
    <w:rsid w:val="21680727"/>
    <w:rsid w:val="2190B459"/>
    <w:rsid w:val="21C3385C"/>
    <w:rsid w:val="21FADCB9"/>
    <w:rsid w:val="21FE778C"/>
    <w:rsid w:val="23B27D3E"/>
    <w:rsid w:val="23EC58D7"/>
    <w:rsid w:val="24B33D30"/>
    <w:rsid w:val="24F00167"/>
    <w:rsid w:val="265464A1"/>
    <w:rsid w:val="269CA7FA"/>
    <w:rsid w:val="26AAFAA8"/>
    <w:rsid w:val="278B90A3"/>
    <w:rsid w:val="2881BDF6"/>
    <w:rsid w:val="28EEA3E3"/>
    <w:rsid w:val="294158F8"/>
    <w:rsid w:val="2968BD32"/>
    <w:rsid w:val="29B673CE"/>
    <w:rsid w:val="2AA1B180"/>
    <w:rsid w:val="2B47F452"/>
    <w:rsid w:val="2B5CA790"/>
    <w:rsid w:val="2B92CE22"/>
    <w:rsid w:val="2C5B54D0"/>
    <w:rsid w:val="2C6A485E"/>
    <w:rsid w:val="2C6BBCF4"/>
    <w:rsid w:val="2D296B5C"/>
    <w:rsid w:val="2DB65988"/>
    <w:rsid w:val="2DED4723"/>
    <w:rsid w:val="2E329E83"/>
    <w:rsid w:val="300D9A59"/>
    <w:rsid w:val="30CB6069"/>
    <w:rsid w:val="3104AF27"/>
    <w:rsid w:val="31436DCA"/>
    <w:rsid w:val="31966319"/>
    <w:rsid w:val="31C94F54"/>
    <w:rsid w:val="329250C3"/>
    <w:rsid w:val="32E93351"/>
    <w:rsid w:val="3315C3C1"/>
    <w:rsid w:val="342B34F5"/>
    <w:rsid w:val="349D4661"/>
    <w:rsid w:val="34C6ABF5"/>
    <w:rsid w:val="354F6507"/>
    <w:rsid w:val="3654CD69"/>
    <w:rsid w:val="3684CCB0"/>
    <w:rsid w:val="37029664"/>
    <w:rsid w:val="3754E67F"/>
    <w:rsid w:val="390F12B9"/>
    <w:rsid w:val="3916C64C"/>
    <w:rsid w:val="3925DBC3"/>
    <w:rsid w:val="3A27ACDB"/>
    <w:rsid w:val="3B18DC4C"/>
    <w:rsid w:val="3B198E86"/>
    <w:rsid w:val="3B325BE3"/>
    <w:rsid w:val="3B783AD9"/>
    <w:rsid w:val="3BDDEE60"/>
    <w:rsid w:val="3CA35210"/>
    <w:rsid w:val="3D031BD4"/>
    <w:rsid w:val="3E9B4CCD"/>
    <w:rsid w:val="3F2B5922"/>
    <w:rsid w:val="3F3C763E"/>
    <w:rsid w:val="404BEAB5"/>
    <w:rsid w:val="40ECDD92"/>
    <w:rsid w:val="40FEC033"/>
    <w:rsid w:val="41347323"/>
    <w:rsid w:val="41C67BDC"/>
    <w:rsid w:val="428254D8"/>
    <w:rsid w:val="4332798C"/>
    <w:rsid w:val="44584D7C"/>
    <w:rsid w:val="45FC7501"/>
    <w:rsid w:val="462B7C53"/>
    <w:rsid w:val="4667BDAC"/>
    <w:rsid w:val="46975AAB"/>
    <w:rsid w:val="47338DC7"/>
    <w:rsid w:val="475A8348"/>
    <w:rsid w:val="48B5E5A3"/>
    <w:rsid w:val="48CE22C8"/>
    <w:rsid w:val="49076E8C"/>
    <w:rsid w:val="4921F1E5"/>
    <w:rsid w:val="49625F2E"/>
    <w:rsid w:val="4A7012CE"/>
    <w:rsid w:val="4AE984BA"/>
    <w:rsid w:val="4D9E058B"/>
    <w:rsid w:val="4DACF597"/>
    <w:rsid w:val="4E53C116"/>
    <w:rsid w:val="4EDCFF0F"/>
    <w:rsid w:val="4F8B1C7F"/>
    <w:rsid w:val="4F96060E"/>
    <w:rsid w:val="5235648F"/>
    <w:rsid w:val="53006FD2"/>
    <w:rsid w:val="5365F398"/>
    <w:rsid w:val="53684FF7"/>
    <w:rsid w:val="539E8199"/>
    <w:rsid w:val="53A901A0"/>
    <w:rsid w:val="53F8773D"/>
    <w:rsid w:val="5458E67D"/>
    <w:rsid w:val="54BC5E56"/>
    <w:rsid w:val="55446383"/>
    <w:rsid w:val="5575B917"/>
    <w:rsid w:val="55A51864"/>
    <w:rsid w:val="5630C1A0"/>
    <w:rsid w:val="56572DC4"/>
    <w:rsid w:val="56BC3AD9"/>
    <w:rsid w:val="5797E312"/>
    <w:rsid w:val="5ABB989B"/>
    <w:rsid w:val="5B68E621"/>
    <w:rsid w:val="5B756AD2"/>
    <w:rsid w:val="5B76D501"/>
    <w:rsid w:val="5B856FA2"/>
    <w:rsid w:val="5D898769"/>
    <w:rsid w:val="5F067578"/>
    <w:rsid w:val="6060394B"/>
    <w:rsid w:val="607B9DFA"/>
    <w:rsid w:val="60A12E66"/>
    <w:rsid w:val="61A6DE76"/>
    <w:rsid w:val="631522A5"/>
    <w:rsid w:val="6446EDE1"/>
    <w:rsid w:val="645A8908"/>
    <w:rsid w:val="64C892E5"/>
    <w:rsid w:val="64D04600"/>
    <w:rsid w:val="65EE7D8D"/>
    <w:rsid w:val="65F1F11C"/>
    <w:rsid w:val="6643DF18"/>
    <w:rsid w:val="66878F6C"/>
    <w:rsid w:val="66C17365"/>
    <w:rsid w:val="6962FA5B"/>
    <w:rsid w:val="69CF91F2"/>
    <w:rsid w:val="6ADC8C23"/>
    <w:rsid w:val="6B013C21"/>
    <w:rsid w:val="6B250E4E"/>
    <w:rsid w:val="6B81DD28"/>
    <w:rsid w:val="6C81C8C6"/>
    <w:rsid w:val="6CA67252"/>
    <w:rsid w:val="6CADAB38"/>
    <w:rsid w:val="6CE37114"/>
    <w:rsid w:val="6D102B3A"/>
    <w:rsid w:val="6DC21FEB"/>
    <w:rsid w:val="6EB45A7E"/>
    <w:rsid w:val="7162A1B3"/>
    <w:rsid w:val="719C0F10"/>
    <w:rsid w:val="71E52FF4"/>
    <w:rsid w:val="7369402D"/>
    <w:rsid w:val="73EF8F84"/>
    <w:rsid w:val="74DE32BB"/>
    <w:rsid w:val="76393261"/>
    <w:rsid w:val="770371EF"/>
    <w:rsid w:val="7714A300"/>
    <w:rsid w:val="774CC7EB"/>
    <w:rsid w:val="77ACE3AF"/>
    <w:rsid w:val="7922BECD"/>
    <w:rsid w:val="79413F83"/>
    <w:rsid w:val="79C9F587"/>
    <w:rsid w:val="7A459AB8"/>
    <w:rsid w:val="7A617E0F"/>
    <w:rsid w:val="7A7645CB"/>
    <w:rsid w:val="7B4554E3"/>
    <w:rsid w:val="7BC0D0D9"/>
    <w:rsid w:val="7CD73656"/>
    <w:rsid w:val="7CD74533"/>
    <w:rsid w:val="7EE633CE"/>
    <w:rsid w:val="7F911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4B26594E-0875-40B4-8BDA-7F069979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14482">
      <w:bodyDiv w:val="1"/>
      <w:marLeft w:val="0"/>
      <w:marRight w:val="0"/>
      <w:marTop w:val="0"/>
      <w:marBottom w:val="0"/>
      <w:divBdr>
        <w:top w:val="none" w:sz="0" w:space="0" w:color="auto"/>
        <w:left w:val="none" w:sz="0" w:space="0" w:color="auto"/>
        <w:bottom w:val="none" w:sz="0" w:space="0" w:color="auto"/>
        <w:right w:val="none" w:sz="0" w:space="0" w:color="auto"/>
      </w:divBdr>
    </w:div>
    <w:div w:id="148592464">
      <w:bodyDiv w:val="1"/>
      <w:marLeft w:val="0"/>
      <w:marRight w:val="0"/>
      <w:marTop w:val="0"/>
      <w:marBottom w:val="0"/>
      <w:divBdr>
        <w:top w:val="none" w:sz="0" w:space="0" w:color="auto"/>
        <w:left w:val="none" w:sz="0" w:space="0" w:color="auto"/>
        <w:bottom w:val="none" w:sz="0" w:space="0" w:color="auto"/>
        <w:right w:val="none" w:sz="0" w:space="0" w:color="auto"/>
      </w:divBdr>
      <w:divsChild>
        <w:div w:id="124861156">
          <w:marLeft w:val="0"/>
          <w:marRight w:val="0"/>
          <w:marTop w:val="0"/>
          <w:marBottom w:val="0"/>
          <w:divBdr>
            <w:top w:val="none" w:sz="0" w:space="0" w:color="auto"/>
            <w:left w:val="none" w:sz="0" w:space="0" w:color="auto"/>
            <w:bottom w:val="none" w:sz="0" w:space="0" w:color="auto"/>
            <w:right w:val="none" w:sz="0" w:space="0" w:color="auto"/>
          </w:divBdr>
        </w:div>
        <w:div w:id="1385057926">
          <w:marLeft w:val="0"/>
          <w:marRight w:val="0"/>
          <w:marTop w:val="0"/>
          <w:marBottom w:val="0"/>
          <w:divBdr>
            <w:top w:val="none" w:sz="0" w:space="0" w:color="auto"/>
            <w:left w:val="none" w:sz="0" w:space="0" w:color="auto"/>
            <w:bottom w:val="none" w:sz="0" w:space="0" w:color="auto"/>
            <w:right w:val="none" w:sz="0" w:space="0" w:color="auto"/>
          </w:divBdr>
        </w:div>
        <w:div w:id="1409230324">
          <w:marLeft w:val="0"/>
          <w:marRight w:val="0"/>
          <w:marTop w:val="0"/>
          <w:marBottom w:val="0"/>
          <w:divBdr>
            <w:top w:val="none" w:sz="0" w:space="0" w:color="auto"/>
            <w:left w:val="none" w:sz="0" w:space="0" w:color="auto"/>
            <w:bottom w:val="none" w:sz="0" w:space="0" w:color="auto"/>
            <w:right w:val="none" w:sz="0" w:space="0" w:color="auto"/>
          </w:divBdr>
        </w:div>
        <w:div w:id="1604455091">
          <w:marLeft w:val="0"/>
          <w:marRight w:val="0"/>
          <w:marTop w:val="0"/>
          <w:marBottom w:val="0"/>
          <w:divBdr>
            <w:top w:val="none" w:sz="0" w:space="0" w:color="auto"/>
            <w:left w:val="none" w:sz="0" w:space="0" w:color="auto"/>
            <w:bottom w:val="none" w:sz="0" w:space="0" w:color="auto"/>
            <w:right w:val="none" w:sz="0" w:space="0" w:color="auto"/>
          </w:divBdr>
        </w:div>
        <w:div w:id="2025355778">
          <w:marLeft w:val="0"/>
          <w:marRight w:val="0"/>
          <w:marTop w:val="0"/>
          <w:marBottom w:val="0"/>
          <w:divBdr>
            <w:top w:val="none" w:sz="0" w:space="0" w:color="auto"/>
            <w:left w:val="none" w:sz="0" w:space="0" w:color="auto"/>
            <w:bottom w:val="none" w:sz="0" w:space="0" w:color="auto"/>
            <w:right w:val="none" w:sz="0" w:space="0" w:color="auto"/>
          </w:divBdr>
        </w:div>
        <w:div w:id="2026176758">
          <w:marLeft w:val="0"/>
          <w:marRight w:val="0"/>
          <w:marTop w:val="0"/>
          <w:marBottom w:val="0"/>
          <w:divBdr>
            <w:top w:val="none" w:sz="0" w:space="0" w:color="auto"/>
            <w:left w:val="none" w:sz="0" w:space="0" w:color="auto"/>
            <w:bottom w:val="none" w:sz="0" w:space="0" w:color="auto"/>
            <w:right w:val="none" w:sz="0" w:space="0" w:color="auto"/>
          </w:divBdr>
        </w:div>
        <w:div w:id="2054651860">
          <w:marLeft w:val="0"/>
          <w:marRight w:val="0"/>
          <w:marTop w:val="0"/>
          <w:marBottom w:val="0"/>
          <w:divBdr>
            <w:top w:val="none" w:sz="0" w:space="0" w:color="auto"/>
            <w:left w:val="none" w:sz="0" w:space="0" w:color="auto"/>
            <w:bottom w:val="none" w:sz="0" w:space="0" w:color="auto"/>
            <w:right w:val="none" w:sz="0" w:space="0" w:color="auto"/>
          </w:divBdr>
        </w:div>
      </w:divsChild>
    </w:div>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ilchi.mp/maine/media-release-maine-doe-celebrates-april-as-the-month-of-the-military-child-1323648?e=4c60d2fd4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njournal.com/2021/07/29/sweet-musical-in-lewist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entralmaine.com/2021/07/23/maine-academy-of-natural-sciences-graduates-21-in-threshold-program-friday/"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9" ma:contentTypeDescription="Create a new document." ma:contentTypeScope="" ma:versionID="2dae37c280d5340e49cf7c23ad377fd4">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55d892825d638d4f8fb12723a1d06df1"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19BDE6-1188-472E-BAAB-3618EDD57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84b14794-4726-44be-8d23-5898160c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MDOELetterhead.dot</Template>
  <TotalTime>17150</TotalTime>
  <Pages>1</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4775</CharactersWithSpaces>
  <SharedDoc>false</SharedDoc>
  <HLinks>
    <vt:vector size="18" baseType="variant">
      <vt:variant>
        <vt:i4>65603</vt:i4>
      </vt:variant>
      <vt:variant>
        <vt:i4>6</vt:i4>
      </vt:variant>
      <vt:variant>
        <vt:i4>0</vt:i4>
      </vt:variant>
      <vt:variant>
        <vt:i4>5</vt:i4>
      </vt:variant>
      <vt:variant>
        <vt:lpwstr>https://www.pressherald.com/2021/06/02/harpswell-coastal-academy-adds-political-theater-program-meant-to-spark-social-change/?rel=related</vt:lpwstr>
      </vt:variant>
      <vt:variant>
        <vt:lpwstr/>
      </vt:variant>
      <vt:variant>
        <vt:i4>524294</vt:i4>
      </vt:variant>
      <vt:variant>
        <vt:i4>3</vt:i4>
      </vt:variant>
      <vt:variant>
        <vt:i4>0</vt:i4>
      </vt:variant>
      <vt:variant>
        <vt:i4>5</vt:i4>
      </vt:variant>
      <vt:variant>
        <vt:lpwstr>https://www.dropbox.com/s/g6jd1bfk5x2lmsq/Chapter 1.doc?dl=0</vt:lpwstr>
      </vt:variant>
      <vt:variant>
        <vt:lpwstr/>
      </vt:variant>
      <vt:variant>
        <vt:i4>5505080</vt:i4>
      </vt:variant>
      <vt:variant>
        <vt:i4>0</vt:i4>
      </vt:variant>
      <vt:variant>
        <vt:i4>0</vt:i4>
      </vt:variant>
      <vt:variant>
        <vt:i4>5</vt:i4>
      </vt:variant>
      <vt:variant>
        <vt:lpwstr>https://policyindex.qualitycharters.org/?_ga=2.232406431.1877443967.1620928349-54330831.1604005755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1352</cp:revision>
  <cp:lastPrinted>2021-09-10T14:03:00Z</cp:lastPrinted>
  <dcterms:created xsi:type="dcterms:W3CDTF">2019-10-18T07:11:00Z</dcterms:created>
  <dcterms:modified xsi:type="dcterms:W3CDTF">2021-09-10T15:29:00Z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