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A73D" w14:textId="6DBB9BA9" w:rsidR="00102D00" w:rsidRDefault="00102D00" w:rsidP="00A74082">
      <w:pPr>
        <w:pStyle w:val="Default"/>
        <w:rPr>
          <w:rFonts w:asciiTheme="minorHAnsi" w:hAnsiTheme="minorHAnsi" w:cstheme="minorHAnsi"/>
          <w:color w:val="auto"/>
        </w:rPr>
      </w:pPr>
    </w:p>
    <w:p w14:paraId="514F9183" w14:textId="77777777" w:rsidR="00F86985" w:rsidRDefault="00F86985" w:rsidP="00A74082">
      <w:pPr>
        <w:pStyle w:val="Default"/>
        <w:rPr>
          <w:rFonts w:asciiTheme="minorHAnsi" w:hAnsiTheme="minorHAnsi" w:cstheme="minorHAnsi"/>
          <w:color w:val="auto"/>
        </w:rPr>
      </w:pPr>
    </w:p>
    <w:p w14:paraId="2D61B90D" w14:textId="1A3D7C2E" w:rsidR="0079269F" w:rsidRDefault="0079269F" w:rsidP="0079269F">
      <w:pPr>
        <w:pStyle w:val="Default"/>
        <w:jc w:val="center"/>
        <w:rPr>
          <w:rFonts w:asciiTheme="minorHAnsi" w:hAnsiTheme="minorHAnsi" w:cstheme="minorHAnsi"/>
          <w:b/>
          <w:color w:val="auto"/>
        </w:rPr>
      </w:pPr>
      <w:r>
        <w:rPr>
          <w:rFonts w:asciiTheme="minorHAnsi" w:hAnsiTheme="minorHAnsi" w:cstheme="minorHAnsi"/>
          <w:b/>
          <w:color w:val="auto"/>
        </w:rPr>
        <w:t>Business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1BFA58BF" w:rsidR="005173CB" w:rsidRDefault="00830C10" w:rsidP="0079269F">
      <w:pPr>
        <w:pStyle w:val="Default"/>
        <w:jc w:val="center"/>
        <w:rPr>
          <w:rFonts w:asciiTheme="minorHAnsi" w:hAnsiTheme="minorHAnsi" w:cstheme="minorHAnsi"/>
          <w:b/>
          <w:color w:val="auto"/>
        </w:rPr>
      </w:pPr>
      <w:r>
        <w:rPr>
          <w:rFonts w:asciiTheme="minorHAnsi" w:hAnsiTheme="minorHAnsi" w:cstheme="minorHAnsi"/>
          <w:b/>
          <w:color w:val="auto"/>
        </w:rPr>
        <w:t>February 11</w:t>
      </w:r>
      <w:r w:rsidR="00C00959">
        <w:rPr>
          <w:rFonts w:asciiTheme="minorHAnsi" w:hAnsiTheme="minorHAnsi" w:cstheme="minorHAnsi"/>
          <w:b/>
          <w:color w:val="auto"/>
        </w:rPr>
        <w:t>, 2020</w:t>
      </w:r>
      <w:r w:rsidR="005173CB">
        <w:rPr>
          <w:rFonts w:asciiTheme="minorHAnsi" w:hAnsiTheme="minorHAnsi" w:cstheme="minorHAnsi"/>
          <w:b/>
          <w:color w:val="auto"/>
        </w:rPr>
        <w:t xml:space="preserve"> – 1:00pm</w:t>
      </w:r>
    </w:p>
    <w:p w14:paraId="197F9D25" w14:textId="6F859008" w:rsidR="005F20FC" w:rsidRDefault="000D0BAF" w:rsidP="0079269F">
      <w:pPr>
        <w:pStyle w:val="Default"/>
        <w:jc w:val="center"/>
        <w:rPr>
          <w:rFonts w:asciiTheme="minorHAnsi" w:hAnsiTheme="minorHAnsi" w:cstheme="minorHAnsi"/>
          <w:b/>
          <w:color w:val="auto"/>
        </w:rPr>
      </w:pPr>
      <w:r>
        <w:rPr>
          <w:rFonts w:asciiTheme="minorHAnsi" w:hAnsiTheme="minorHAnsi" w:cstheme="minorHAnsi"/>
          <w:b/>
          <w:color w:val="auto"/>
        </w:rPr>
        <w:t>Cross Office Building</w:t>
      </w:r>
      <w:r w:rsidR="005F20FC">
        <w:rPr>
          <w:rFonts w:asciiTheme="minorHAnsi" w:hAnsiTheme="minorHAnsi" w:cstheme="minorHAnsi"/>
          <w:b/>
          <w:color w:val="auto"/>
        </w:rPr>
        <w:t xml:space="preserve"> – </w:t>
      </w:r>
      <w:r>
        <w:rPr>
          <w:rFonts w:asciiTheme="minorHAnsi" w:hAnsiTheme="minorHAnsi" w:cstheme="minorHAnsi"/>
          <w:b/>
          <w:color w:val="auto"/>
        </w:rPr>
        <w:t>Room #541</w:t>
      </w:r>
    </w:p>
    <w:p w14:paraId="75BA6439" w14:textId="5C78DB83" w:rsidR="005F20FC" w:rsidRDefault="005F20FC" w:rsidP="0079269F">
      <w:pPr>
        <w:pStyle w:val="Default"/>
        <w:jc w:val="center"/>
        <w:rPr>
          <w:rFonts w:asciiTheme="minorHAnsi" w:hAnsiTheme="minorHAnsi" w:cstheme="minorHAnsi"/>
          <w:b/>
          <w:color w:val="auto"/>
        </w:rPr>
      </w:pPr>
      <w:r>
        <w:rPr>
          <w:rFonts w:asciiTheme="minorHAnsi" w:hAnsiTheme="minorHAnsi" w:cstheme="minorHAnsi"/>
          <w:b/>
          <w:color w:val="auto"/>
        </w:rPr>
        <w:t>Augusta</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008C38F8">
        <w:tc>
          <w:tcPr>
            <w:tcW w:w="1418"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5024"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9"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006B7353">
        <w:tc>
          <w:tcPr>
            <w:tcW w:w="1418"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5024"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9"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008C38F8">
        <w:tc>
          <w:tcPr>
            <w:tcW w:w="1418"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5024" w:type="dxa"/>
          </w:tcPr>
          <w:p w14:paraId="53AEDA06" w14:textId="24CC5384" w:rsidR="003438D5" w:rsidRPr="009641CC" w:rsidRDefault="009641CC" w:rsidP="0054159E">
            <w:pPr>
              <w:pStyle w:val="Default"/>
              <w:rPr>
                <w:rFonts w:asciiTheme="minorHAnsi" w:hAnsiTheme="minorHAnsi" w:cstheme="minorHAnsi"/>
                <w:i/>
                <w:color w:val="auto"/>
              </w:rPr>
            </w:pPr>
            <w:r>
              <w:rPr>
                <w:rFonts w:asciiTheme="minorHAnsi" w:hAnsiTheme="minorHAnsi" w:cstheme="minorHAnsi"/>
                <w:i/>
                <w:color w:val="auto"/>
              </w:rPr>
              <w:t>Note: MACS will introduce its new Executive Director</w:t>
            </w:r>
            <w:r w:rsidR="00723104">
              <w:rPr>
                <w:rFonts w:asciiTheme="minorHAnsi" w:hAnsiTheme="minorHAnsi" w:cstheme="minorHAnsi"/>
                <w:i/>
                <w:color w:val="auto"/>
              </w:rPr>
              <w:t>.</w:t>
            </w:r>
          </w:p>
        </w:tc>
        <w:tc>
          <w:tcPr>
            <w:tcW w:w="3049"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006B7353">
        <w:tc>
          <w:tcPr>
            <w:tcW w:w="1418"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5024"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9"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008C38F8">
        <w:tc>
          <w:tcPr>
            <w:tcW w:w="1418" w:type="dxa"/>
          </w:tcPr>
          <w:p w14:paraId="53F8D018"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78A35C66" w14:textId="6F9BA3BF"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2a</w:t>
            </w:r>
          </w:p>
        </w:tc>
        <w:tc>
          <w:tcPr>
            <w:tcW w:w="5024" w:type="dxa"/>
          </w:tcPr>
          <w:p w14:paraId="0B540DBA" w14:textId="06EACC11"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This meeting is being recorded.</w:t>
            </w:r>
          </w:p>
        </w:tc>
        <w:tc>
          <w:tcPr>
            <w:tcW w:w="3049"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747A4F39" w14:textId="77777777" w:rsidTr="008C38F8">
        <w:tc>
          <w:tcPr>
            <w:tcW w:w="1418" w:type="dxa"/>
          </w:tcPr>
          <w:p w14:paraId="6C18AE9A"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0A3ABCBB" w14:textId="4972328A"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2b</w:t>
            </w:r>
          </w:p>
        </w:tc>
        <w:tc>
          <w:tcPr>
            <w:tcW w:w="5024" w:type="dxa"/>
          </w:tcPr>
          <w:p w14:paraId="09EF486E" w14:textId="50989FE4"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Please turn your cellphones to silent or vibrate.</w:t>
            </w:r>
          </w:p>
        </w:tc>
        <w:tc>
          <w:tcPr>
            <w:tcW w:w="3049" w:type="dxa"/>
          </w:tcPr>
          <w:p w14:paraId="3BBA4874"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3D974C4C" w14:textId="77777777" w:rsidTr="008C38F8">
        <w:tc>
          <w:tcPr>
            <w:tcW w:w="1418" w:type="dxa"/>
          </w:tcPr>
          <w:p w14:paraId="133E29AF"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2BCC4A6E" w14:textId="34593D80" w:rsidR="003438D5" w:rsidRPr="006F1EA5"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w:t>
            </w:r>
            <w:r w:rsidR="00A06BD9">
              <w:rPr>
                <w:rFonts w:asciiTheme="minorHAnsi" w:hAnsiTheme="minorHAnsi" w:cstheme="minorHAnsi"/>
                <w:color w:val="auto"/>
                <w:sz w:val="22"/>
                <w:szCs w:val="22"/>
              </w:rPr>
              <w:t>c</w:t>
            </w:r>
          </w:p>
        </w:tc>
        <w:tc>
          <w:tcPr>
            <w:tcW w:w="5024" w:type="dxa"/>
          </w:tcPr>
          <w:p w14:paraId="52D1C84F" w14:textId="29BBFC56"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Private conversations should be held in the hallway.</w:t>
            </w:r>
          </w:p>
        </w:tc>
        <w:tc>
          <w:tcPr>
            <w:tcW w:w="3049" w:type="dxa"/>
          </w:tcPr>
          <w:p w14:paraId="54FE5F35"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3935674F" w14:textId="77777777" w:rsidTr="008C38F8">
        <w:tc>
          <w:tcPr>
            <w:tcW w:w="1418" w:type="dxa"/>
          </w:tcPr>
          <w:p w14:paraId="7056C37E"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2FF2907C" w14:textId="337745C4" w:rsidR="003438D5" w:rsidRPr="006F1EA5" w:rsidRDefault="00A06BD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2d</w:t>
            </w:r>
          </w:p>
        </w:tc>
        <w:tc>
          <w:tcPr>
            <w:tcW w:w="5024" w:type="dxa"/>
          </w:tcPr>
          <w:p w14:paraId="4B96A857" w14:textId="3DEFB4A9" w:rsidR="003438D5" w:rsidRPr="006F1EA5" w:rsidRDefault="003438D5" w:rsidP="0054159E">
            <w:pPr>
              <w:pStyle w:val="Default"/>
              <w:rPr>
                <w:rFonts w:asciiTheme="minorHAnsi" w:hAnsiTheme="minorHAnsi" w:cstheme="minorHAnsi"/>
                <w:color w:val="auto"/>
                <w:sz w:val="22"/>
                <w:szCs w:val="22"/>
              </w:rPr>
            </w:pPr>
            <w:r w:rsidRPr="006F1EA5">
              <w:rPr>
                <w:rFonts w:asciiTheme="minorHAnsi" w:hAnsiTheme="minorHAnsi" w:cstheme="minorHAnsi"/>
                <w:color w:val="auto"/>
                <w:sz w:val="22"/>
                <w:szCs w:val="22"/>
              </w:rPr>
              <w:t>Members of the public are asked to sign in.</w:t>
            </w:r>
          </w:p>
        </w:tc>
        <w:tc>
          <w:tcPr>
            <w:tcW w:w="3049" w:type="dxa"/>
          </w:tcPr>
          <w:p w14:paraId="6DC4FD46"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547EA9B3" w14:textId="77777777" w:rsidTr="006B7353">
        <w:tc>
          <w:tcPr>
            <w:tcW w:w="1418"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5024"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9"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008C38F8">
        <w:tc>
          <w:tcPr>
            <w:tcW w:w="1418"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5024" w:type="dxa"/>
          </w:tcPr>
          <w:p w14:paraId="7A282306" w14:textId="2B6DC8A0" w:rsidR="003438D5" w:rsidRDefault="003438D5" w:rsidP="0054159E">
            <w:pPr>
              <w:pStyle w:val="Default"/>
              <w:rPr>
                <w:rFonts w:asciiTheme="minorHAnsi" w:hAnsiTheme="minorHAnsi" w:cstheme="minorHAnsi"/>
                <w:b/>
                <w:color w:val="auto"/>
              </w:rPr>
            </w:pPr>
          </w:p>
        </w:tc>
        <w:tc>
          <w:tcPr>
            <w:tcW w:w="3049"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006B7353">
        <w:tc>
          <w:tcPr>
            <w:tcW w:w="1418"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5024"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9"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008C38F8">
        <w:tc>
          <w:tcPr>
            <w:tcW w:w="1418" w:type="dxa"/>
          </w:tcPr>
          <w:p w14:paraId="7EA2FAD8" w14:textId="334D0679" w:rsidR="003438D5" w:rsidRPr="00D614B7" w:rsidRDefault="003438D5"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tcPr>
          <w:p w14:paraId="368AE804" w14:textId="1648F599" w:rsidR="003438D5" w:rsidRPr="00B118C1" w:rsidRDefault="00ED54AE" w:rsidP="00ED54AE">
            <w:pPr>
              <w:pStyle w:val="Default"/>
              <w:jc w:val="center"/>
              <w:rPr>
                <w:rFonts w:asciiTheme="minorHAnsi" w:hAnsiTheme="minorHAnsi" w:cstheme="minorHAnsi"/>
                <w:color w:val="auto"/>
                <w:sz w:val="22"/>
                <w:szCs w:val="22"/>
              </w:rPr>
            </w:pPr>
            <w:r w:rsidRPr="00B118C1">
              <w:rPr>
                <w:rFonts w:asciiTheme="minorHAnsi" w:hAnsiTheme="minorHAnsi" w:cstheme="minorHAnsi"/>
                <w:color w:val="auto"/>
                <w:sz w:val="22"/>
                <w:szCs w:val="22"/>
              </w:rPr>
              <w:t>4a</w:t>
            </w:r>
          </w:p>
        </w:tc>
        <w:tc>
          <w:tcPr>
            <w:tcW w:w="5024" w:type="dxa"/>
          </w:tcPr>
          <w:p w14:paraId="4D7E3F95" w14:textId="761867F1" w:rsidR="003438D5" w:rsidRPr="00756028" w:rsidRDefault="003438D5" w:rsidP="0054159E">
            <w:pPr>
              <w:pStyle w:val="Default"/>
              <w:rPr>
                <w:rFonts w:asciiTheme="minorHAnsi" w:hAnsiTheme="minorHAnsi" w:cstheme="minorHAnsi"/>
                <w:b/>
                <w:i/>
                <w:color w:val="auto"/>
                <w:sz w:val="22"/>
                <w:szCs w:val="22"/>
              </w:rPr>
            </w:pPr>
            <w:r w:rsidRPr="00B118C1">
              <w:rPr>
                <w:rFonts w:asciiTheme="minorHAnsi" w:hAnsiTheme="minorHAnsi" w:cstheme="minorHAnsi"/>
                <w:color w:val="auto"/>
                <w:sz w:val="22"/>
                <w:szCs w:val="22"/>
              </w:rPr>
              <w:t xml:space="preserve">Minutes from the </w:t>
            </w:r>
            <w:r w:rsidR="00433AFC">
              <w:rPr>
                <w:rFonts w:asciiTheme="minorHAnsi" w:hAnsiTheme="minorHAnsi" w:cstheme="minorHAnsi"/>
                <w:color w:val="auto"/>
                <w:sz w:val="22"/>
                <w:szCs w:val="22"/>
              </w:rPr>
              <w:t>January 14, 2020</w:t>
            </w:r>
            <w:r w:rsidRPr="00B118C1">
              <w:rPr>
                <w:rFonts w:asciiTheme="minorHAnsi" w:hAnsiTheme="minorHAnsi" w:cstheme="minorHAnsi"/>
                <w:color w:val="auto"/>
                <w:sz w:val="22"/>
                <w:szCs w:val="22"/>
              </w:rPr>
              <w:t xml:space="preserve"> Business Meeting</w:t>
            </w:r>
            <w:r w:rsidR="008852B7">
              <w:rPr>
                <w:rFonts w:asciiTheme="minorHAnsi" w:hAnsiTheme="minorHAnsi" w:cstheme="minorHAnsi"/>
                <w:color w:val="auto"/>
                <w:sz w:val="22"/>
                <w:szCs w:val="22"/>
              </w:rPr>
              <w:t xml:space="preserve"> </w:t>
            </w:r>
            <w:r w:rsidR="008852B7">
              <w:rPr>
                <w:rFonts w:asciiTheme="minorHAnsi" w:hAnsiTheme="minorHAnsi" w:cstheme="minorHAnsi"/>
                <w:b/>
                <w:i/>
                <w:color w:val="auto"/>
                <w:sz w:val="22"/>
                <w:szCs w:val="22"/>
              </w:rPr>
              <w:t>(Attached)</w:t>
            </w:r>
            <w:r w:rsidRPr="00B118C1">
              <w:rPr>
                <w:rFonts w:asciiTheme="minorHAnsi" w:hAnsiTheme="minorHAnsi" w:cstheme="minorHAnsi"/>
                <w:color w:val="auto"/>
                <w:sz w:val="22"/>
                <w:szCs w:val="22"/>
              </w:rPr>
              <w:t xml:space="preserve"> </w:t>
            </w:r>
          </w:p>
        </w:tc>
        <w:tc>
          <w:tcPr>
            <w:tcW w:w="3049" w:type="dxa"/>
          </w:tcPr>
          <w:p w14:paraId="7F5A0E91" w14:textId="7C14D37C" w:rsidR="003438D5" w:rsidRPr="00B118C1" w:rsidRDefault="003438D5" w:rsidP="0079269F">
            <w:pPr>
              <w:pStyle w:val="Default"/>
              <w:jc w:val="center"/>
              <w:rPr>
                <w:rFonts w:asciiTheme="minorHAnsi" w:hAnsiTheme="minorHAnsi" w:cstheme="minorHAnsi"/>
                <w:i/>
                <w:color w:val="auto"/>
                <w:sz w:val="22"/>
                <w:szCs w:val="22"/>
              </w:rPr>
            </w:pPr>
            <w:r w:rsidRPr="00B118C1">
              <w:rPr>
                <w:rFonts w:asciiTheme="minorHAnsi" w:hAnsiTheme="minorHAnsi" w:cstheme="minorHAnsi"/>
                <w:i/>
                <w:color w:val="auto"/>
                <w:sz w:val="22"/>
                <w:szCs w:val="22"/>
              </w:rPr>
              <w:t>Organization and Operation</w:t>
            </w:r>
          </w:p>
        </w:tc>
      </w:tr>
      <w:tr w:rsidR="003438D5" w14:paraId="18BA0061" w14:textId="77777777" w:rsidTr="008C38F8">
        <w:tc>
          <w:tcPr>
            <w:tcW w:w="1418" w:type="dxa"/>
          </w:tcPr>
          <w:p w14:paraId="37B445F4" w14:textId="5A4A0A62" w:rsidR="003438D5" w:rsidRPr="00D614B7" w:rsidRDefault="003438D5"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Jim</w:t>
            </w:r>
          </w:p>
        </w:tc>
        <w:tc>
          <w:tcPr>
            <w:tcW w:w="1034" w:type="dxa"/>
          </w:tcPr>
          <w:p w14:paraId="4AB98C36" w14:textId="3A0D156F" w:rsidR="003438D5" w:rsidRPr="00B118C1" w:rsidRDefault="004E0F3F" w:rsidP="00ED54AE">
            <w:pPr>
              <w:pStyle w:val="Default"/>
              <w:jc w:val="center"/>
              <w:rPr>
                <w:rFonts w:asciiTheme="minorHAnsi" w:hAnsiTheme="minorHAnsi" w:cstheme="minorHAnsi"/>
                <w:color w:val="auto"/>
                <w:sz w:val="22"/>
                <w:szCs w:val="22"/>
              </w:rPr>
            </w:pPr>
            <w:r w:rsidRPr="00B118C1">
              <w:rPr>
                <w:rFonts w:asciiTheme="minorHAnsi" w:hAnsiTheme="minorHAnsi" w:cstheme="minorHAnsi"/>
                <w:color w:val="auto"/>
                <w:sz w:val="22"/>
                <w:szCs w:val="22"/>
              </w:rPr>
              <w:t>4b</w:t>
            </w:r>
          </w:p>
        </w:tc>
        <w:tc>
          <w:tcPr>
            <w:tcW w:w="5024" w:type="dxa"/>
          </w:tcPr>
          <w:p w14:paraId="19EC6A66" w14:textId="3C0B05C0" w:rsidR="003438D5" w:rsidRPr="00723104" w:rsidRDefault="003438D5" w:rsidP="0054159E">
            <w:pPr>
              <w:pStyle w:val="Default"/>
              <w:rPr>
                <w:rFonts w:asciiTheme="minorHAnsi" w:hAnsiTheme="minorHAnsi" w:cstheme="minorHAnsi"/>
                <w:b/>
                <w:i/>
                <w:color w:val="auto"/>
                <w:sz w:val="22"/>
                <w:szCs w:val="22"/>
              </w:rPr>
            </w:pPr>
            <w:r w:rsidRPr="00B118C1">
              <w:rPr>
                <w:rFonts w:asciiTheme="minorHAnsi" w:hAnsiTheme="minorHAnsi" w:cstheme="minorHAnsi"/>
                <w:color w:val="auto"/>
                <w:sz w:val="22"/>
                <w:szCs w:val="22"/>
              </w:rPr>
              <w:t xml:space="preserve">FY20 Budget vs. Actual – </w:t>
            </w:r>
            <w:r w:rsidR="00433AFC">
              <w:rPr>
                <w:rFonts w:asciiTheme="minorHAnsi" w:hAnsiTheme="minorHAnsi" w:cstheme="minorHAnsi"/>
                <w:color w:val="auto"/>
                <w:sz w:val="22"/>
                <w:szCs w:val="22"/>
              </w:rPr>
              <w:t xml:space="preserve">February </w:t>
            </w:r>
            <w:r w:rsidRPr="00B118C1">
              <w:rPr>
                <w:rFonts w:asciiTheme="minorHAnsi" w:hAnsiTheme="minorHAnsi" w:cstheme="minorHAnsi"/>
                <w:color w:val="auto"/>
                <w:sz w:val="22"/>
                <w:szCs w:val="22"/>
              </w:rPr>
              <w:t xml:space="preserve">Report </w:t>
            </w:r>
            <w:r w:rsidR="00723104">
              <w:rPr>
                <w:rFonts w:asciiTheme="minorHAnsi" w:hAnsiTheme="minorHAnsi" w:cstheme="minorHAnsi"/>
                <w:b/>
                <w:i/>
                <w:color w:val="auto"/>
                <w:sz w:val="22"/>
                <w:szCs w:val="22"/>
              </w:rPr>
              <w:t>(Attached)</w:t>
            </w:r>
          </w:p>
        </w:tc>
        <w:tc>
          <w:tcPr>
            <w:tcW w:w="3049" w:type="dxa"/>
          </w:tcPr>
          <w:p w14:paraId="1DBA8CD8" w14:textId="79678280" w:rsidR="003438D5" w:rsidRPr="00B118C1" w:rsidRDefault="003438D5" w:rsidP="0079269F">
            <w:pPr>
              <w:pStyle w:val="Default"/>
              <w:jc w:val="center"/>
              <w:rPr>
                <w:rFonts w:asciiTheme="minorHAnsi" w:hAnsiTheme="minorHAnsi" w:cstheme="minorHAnsi"/>
                <w:i/>
                <w:color w:val="auto"/>
                <w:sz w:val="22"/>
                <w:szCs w:val="22"/>
              </w:rPr>
            </w:pPr>
            <w:r w:rsidRPr="00B118C1">
              <w:rPr>
                <w:rFonts w:asciiTheme="minorHAnsi" w:hAnsiTheme="minorHAnsi" w:cstheme="minorHAnsi"/>
                <w:i/>
                <w:color w:val="auto"/>
                <w:sz w:val="22"/>
                <w:szCs w:val="22"/>
              </w:rPr>
              <w:t>Organization and Operation</w:t>
            </w:r>
          </w:p>
        </w:tc>
      </w:tr>
      <w:tr w:rsidR="00473830" w14:paraId="6235F8B5" w14:textId="77777777" w:rsidTr="008C38F8">
        <w:tc>
          <w:tcPr>
            <w:tcW w:w="1418" w:type="dxa"/>
          </w:tcPr>
          <w:p w14:paraId="32FF460D" w14:textId="603400BF" w:rsidR="00473830" w:rsidRPr="00D614B7" w:rsidRDefault="004E3D75" w:rsidP="0079269F">
            <w:pPr>
              <w:pStyle w:val="Default"/>
              <w:jc w:val="center"/>
              <w:rPr>
                <w:rFonts w:asciiTheme="minorHAnsi" w:hAnsiTheme="minorHAnsi" w:cstheme="minorHAnsi"/>
                <w:i/>
                <w:color w:val="auto"/>
              </w:rPr>
            </w:pPr>
            <w:r>
              <w:rPr>
                <w:rFonts w:asciiTheme="minorHAnsi" w:hAnsiTheme="minorHAnsi" w:cstheme="minorHAnsi"/>
                <w:i/>
                <w:color w:val="auto"/>
              </w:rPr>
              <w:t>Shelley</w:t>
            </w:r>
          </w:p>
        </w:tc>
        <w:tc>
          <w:tcPr>
            <w:tcW w:w="1034" w:type="dxa"/>
          </w:tcPr>
          <w:p w14:paraId="062F37B8" w14:textId="11742F44" w:rsidR="00473830" w:rsidRDefault="004E3D75"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4c</w:t>
            </w:r>
          </w:p>
        </w:tc>
        <w:tc>
          <w:tcPr>
            <w:tcW w:w="5024" w:type="dxa"/>
          </w:tcPr>
          <w:p w14:paraId="5C793CE6" w14:textId="0E27B42E" w:rsidR="00473830" w:rsidRPr="000F02E7" w:rsidRDefault="00473830"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Harpswell Coastal Academy Amendment to School Mission</w:t>
            </w:r>
            <w:r w:rsidR="000F02E7">
              <w:rPr>
                <w:rFonts w:asciiTheme="minorHAnsi" w:hAnsiTheme="minorHAnsi" w:cstheme="minorHAnsi"/>
                <w:color w:val="auto"/>
                <w:sz w:val="22"/>
                <w:szCs w:val="22"/>
              </w:rPr>
              <w:t xml:space="preserve"> </w:t>
            </w:r>
            <w:r w:rsidR="000F02E7">
              <w:rPr>
                <w:rFonts w:asciiTheme="minorHAnsi" w:hAnsiTheme="minorHAnsi" w:cstheme="minorHAnsi"/>
                <w:b/>
                <w:i/>
                <w:color w:val="auto"/>
                <w:sz w:val="22"/>
                <w:szCs w:val="22"/>
              </w:rPr>
              <w:t>(Attached)</w:t>
            </w:r>
          </w:p>
        </w:tc>
        <w:tc>
          <w:tcPr>
            <w:tcW w:w="3049" w:type="dxa"/>
          </w:tcPr>
          <w:p w14:paraId="32222018" w14:textId="60B842DF" w:rsidR="00473830" w:rsidRPr="00B118C1" w:rsidRDefault="00400D5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w:t>
            </w:r>
          </w:p>
        </w:tc>
      </w:tr>
      <w:tr w:rsidR="00017B2C" w14:paraId="5E0DF6D5" w14:textId="77777777" w:rsidTr="008C38F8">
        <w:tc>
          <w:tcPr>
            <w:tcW w:w="1418" w:type="dxa"/>
          </w:tcPr>
          <w:p w14:paraId="57CF4B5C" w14:textId="414F956B" w:rsidR="00017B2C" w:rsidRPr="00D614B7" w:rsidRDefault="004E3D75" w:rsidP="0079269F">
            <w:pPr>
              <w:pStyle w:val="Default"/>
              <w:jc w:val="center"/>
              <w:rPr>
                <w:rFonts w:asciiTheme="minorHAnsi" w:hAnsiTheme="minorHAnsi" w:cstheme="minorHAnsi"/>
                <w:i/>
                <w:color w:val="auto"/>
              </w:rPr>
            </w:pPr>
            <w:r>
              <w:rPr>
                <w:rFonts w:asciiTheme="minorHAnsi" w:hAnsiTheme="minorHAnsi" w:cstheme="minorHAnsi"/>
                <w:i/>
                <w:color w:val="auto"/>
              </w:rPr>
              <w:t>Fern</w:t>
            </w:r>
          </w:p>
        </w:tc>
        <w:tc>
          <w:tcPr>
            <w:tcW w:w="1034" w:type="dxa"/>
          </w:tcPr>
          <w:p w14:paraId="468AEB1A" w14:textId="6E9E7218" w:rsidR="00017B2C" w:rsidRDefault="004E3D75"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4d</w:t>
            </w:r>
          </w:p>
        </w:tc>
        <w:tc>
          <w:tcPr>
            <w:tcW w:w="5024" w:type="dxa"/>
          </w:tcPr>
          <w:p w14:paraId="5A6A26C0" w14:textId="1139A8BA" w:rsidR="00017B2C" w:rsidRPr="000F02E7" w:rsidRDefault="00017B2C"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Fiddlehead School of Arts &amp; Sciences Professional Development Funds Request</w:t>
            </w:r>
            <w:r w:rsidR="000F02E7">
              <w:rPr>
                <w:rFonts w:asciiTheme="minorHAnsi" w:hAnsiTheme="minorHAnsi" w:cstheme="minorHAnsi"/>
                <w:color w:val="auto"/>
                <w:sz w:val="22"/>
                <w:szCs w:val="22"/>
              </w:rPr>
              <w:t xml:space="preserve"> </w:t>
            </w:r>
            <w:r w:rsidR="000F02E7">
              <w:rPr>
                <w:rFonts w:asciiTheme="minorHAnsi" w:hAnsiTheme="minorHAnsi" w:cstheme="minorHAnsi"/>
                <w:b/>
                <w:i/>
                <w:color w:val="auto"/>
                <w:sz w:val="22"/>
                <w:szCs w:val="22"/>
              </w:rPr>
              <w:t>(Attached)</w:t>
            </w:r>
          </w:p>
        </w:tc>
        <w:tc>
          <w:tcPr>
            <w:tcW w:w="3049" w:type="dxa"/>
          </w:tcPr>
          <w:p w14:paraId="355D7994" w14:textId="357E7D98" w:rsidR="00017B2C" w:rsidRPr="00B118C1" w:rsidRDefault="00C3651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6602CF" w14:paraId="0DC7547F" w14:textId="77777777" w:rsidTr="008C38F8">
        <w:tc>
          <w:tcPr>
            <w:tcW w:w="1418" w:type="dxa"/>
          </w:tcPr>
          <w:p w14:paraId="08AFD7A6" w14:textId="1095F871" w:rsidR="006602CF" w:rsidRPr="00D614B7" w:rsidRDefault="004E3D75" w:rsidP="0079269F">
            <w:pPr>
              <w:pStyle w:val="Default"/>
              <w:jc w:val="center"/>
              <w:rPr>
                <w:rFonts w:asciiTheme="minorHAnsi" w:hAnsiTheme="minorHAnsi" w:cstheme="minorHAnsi"/>
                <w:i/>
                <w:color w:val="auto"/>
              </w:rPr>
            </w:pPr>
            <w:r>
              <w:rPr>
                <w:rFonts w:asciiTheme="minorHAnsi" w:hAnsiTheme="minorHAnsi" w:cstheme="minorHAnsi"/>
                <w:i/>
                <w:color w:val="auto"/>
              </w:rPr>
              <w:lastRenderedPageBreak/>
              <w:t>Bob</w:t>
            </w:r>
            <w:r w:rsidR="007A2D7A">
              <w:rPr>
                <w:rFonts w:asciiTheme="minorHAnsi" w:hAnsiTheme="minorHAnsi" w:cstheme="minorHAnsi"/>
                <w:i/>
                <w:color w:val="auto"/>
              </w:rPr>
              <w:t>/Jim</w:t>
            </w:r>
          </w:p>
        </w:tc>
        <w:tc>
          <w:tcPr>
            <w:tcW w:w="1034" w:type="dxa"/>
          </w:tcPr>
          <w:p w14:paraId="5CF0AE68" w14:textId="0054C717" w:rsidR="006602CF" w:rsidRPr="00B118C1" w:rsidRDefault="006602C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400D5E">
              <w:rPr>
                <w:rFonts w:asciiTheme="minorHAnsi" w:hAnsiTheme="minorHAnsi" w:cstheme="minorHAnsi"/>
                <w:color w:val="auto"/>
                <w:sz w:val="22"/>
                <w:szCs w:val="22"/>
              </w:rPr>
              <w:t>e</w:t>
            </w:r>
          </w:p>
        </w:tc>
        <w:tc>
          <w:tcPr>
            <w:tcW w:w="5024" w:type="dxa"/>
          </w:tcPr>
          <w:p w14:paraId="185FA0FA" w14:textId="72528656" w:rsidR="006602CF" w:rsidRPr="00125A1A" w:rsidRDefault="006602CF"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2018-19 </w:t>
            </w:r>
            <w:r w:rsidR="007850DF">
              <w:rPr>
                <w:rFonts w:asciiTheme="minorHAnsi" w:hAnsiTheme="minorHAnsi" w:cstheme="minorHAnsi"/>
                <w:color w:val="auto"/>
                <w:sz w:val="22"/>
                <w:szCs w:val="22"/>
              </w:rPr>
              <w:t>ACADIA Academy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27AF5E74" w14:textId="4FDDA762" w:rsidR="006602CF" w:rsidRPr="00B118C1" w:rsidRDefault="00400D5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7850DF" w14:paraId="20A911D8" w14:textId="77777777" w:rsidTr="008C38F8">
        <w:tc>
          <w:tcPr>
            <w:tcW w:w="1418" w:type="dxa"/>
          </w:tcPr>
          <w:p w14:paraId="45640521" w14:textId="143510CB" w:rsidR="007850DF" w:rsidRPr="00D614B7" w:rsidRDefault="00400D5E" w:rsidP="0079269F">
            <w:pPr>
              <w:pStyle w:val="Default"/>
              <w:jc w:val="center"/>
              <w:rPr>
                <w:rFonts w:asciiTheme="minorHAnsi" w:hAnsiTheme="minorHAnsi" w:cstheme="minorHAnsi"/>
                <w:i/>
                <w:color w:val="auto"/>
              </w:rPr>
            </w:pPr>
            <w:r>
              <w:rPr>
                <w:rFonts w:asciiTheme="minorHAnsi" w:hAnsiTheme="minorHAnsi" w:cstheme="minorHAnsi"/>
                <w:i/>
                <w:color w:val="auto"/>
              </w:rPr>
              <w:t>Bob</w:t>
            </w:r>
            <w:r w:rsidR="007A2D7A">
              <w:rPr>
                <w:rFonts w:asciiTheme="minorHAnsi" w:hAnsiTheme="minorHAnsi" w:cstheme="minorHAnsi"/>
                <w:i/>
                <w:color w:val="auto"/>
              </w:rPr>
              <w:t>/Jana</w:t>
            </w:r>
          </w:p>
        </w:tc>
        <w:tc>
          <w:tcPr>
            <w:tcW w:w="1034" w:type="dxa"/>
          </w:tcPr>
          <w:p w14:paraId="2925A4FF" w14:textId="22EBE596" w:rsidR="007850DF" w:rsidRDefault="00400D5E"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4f</w:t>
            </w:r>
          </w:p>
        </w:tc>
        <w:tc>
          <w:tcPr>
            <w:tcW w:w="5024" w:type="dxa"/>
          </w:tcPr>
          <w:p w14:paraId="24379498" w14:textId="6F54525E" w:rsidR="007850DF" w:rsidRPr="00125A1A" w:rsidRDefault="007850DF"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Baxter Academy for Technology and Science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034C496A" w14:textId="57FFDB37" w:rsidR="007850DF" w:rsidRPr="00B118C1" w:rsidRDefault="00400D5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7850DF" w14:paraId="54F0950B" w14:textId="77777777" w:rsidTr="008C38F8">
        <w:tc>
          <w:tcPr>
            <w:tcW w:w="1418" w:type="dxa"/>
          </w:tcPr>
          <w:p w14:paraId="0E785408" w14:textId="5790F2DC" w:rsidR="007850DF" w:rsidRPr="00D614B7" w:rsidRDefault="00400D5E" w:rsidP="0079269F">
            <w:pPr>
              <w:pStyle w:val="Default"/>
              <w:jc w:val="center"/>
              <w:rPr>
                <w:rFonts w:asciiTheme="minorHAnsi" w:hAnsiTheme="minorHAnsi" w:cstheme="minorHAnsi"/>
                <w:i/>
                <w:color w:val="auto"/>
              </w:rPr>
            </w:pPr>
            <w:r>
              <w:rPr>
                <w:rFonts w:asciiTheme="minorHAnsi" w:hAnsiTheme="minorHAnsi" w:cstheme="minorHAnsi"/>
                <w:i/>
                <w:color w:val="auto"/>
              </w:rPr>
              <w:t>Bob</w:t>
            </w:r>
            <w:r w:rsidR="007A2D7A">
              <w:rPr>
                <w:rFonts w:asciiTheme="minorHAnsi" w:hAnsiTheme="minorHAnsi" w:cstheme="minorHAnsi"/>
                <w:i/>
                <w:color w:val="auto"/>
              </w:rPr>
              <w:t>/Shelley</w:t>
            </w:r>
          </w:p>
        </w:tc>
        <w:tc>
          <w:tcPr>
            <w:tcW w:w="1034" w:type="dxa"/>
          </w:tcPr>
          <w:p w14:paraId="393C7E2A" w14:textId="08DE1574" w:rsidR="007850DF" w:rsidRDefault="00400D5E"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4g</w:t>
            </w:r>
          </w:p>
        </w:tc>
        <w:tc>
          <w:tcPr>
            <w:tcW w:w="5024" w:type="dxa"/>
          </w:tcPr>
          <w:p w14:paraId="60C0E121" w14:textId="0BB1056E" w:rsidR="007850DF" w:rsidRPr="00125A1A" w:rsidRDefault="00EE0D3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Community Regional Charter School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6289A0F4" w14:textId="467679F3" w:rsidR="007850DF" w:rsidRPr="00B118C1" w:rsidRDefault="00400D5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E0D39" w14:paraId="77C07FBC" w14:textId="77777777" w:rsidTr="008C38F8">
        <w:tc>
          <w:tcPr>
            <w:tcW w:w="1418" w:type="dxa"/>
          </w:tcPr>
          <w:p w14:paraId="1E71E329" w14:textId="67845795" w:rsidR="00EE0D39" w:rsidRPr="00D614B7" w:rsidRDefault="00400D5E" w:rsidP="0079269F">
            <w:pPr>
              <w:pStyle w:val="Default"/>
              <w:jc w:val="center"/>
              <w:rPr>
                <w:rFonts w:asciiTheme="minorHAnsi" w:hAnsiTheme="minorHAnsi" w:cstheme="minorHAnsi"/>
                <w:i/>
                <w:color w:val="auto"/>
              </w:rPr>
            </w:pPr>
            <w:r>
              <w:rPr>
                <w:rFonts w:asciiTheme="minorHAnsi" w:hAnsiTheme="minorHAnsi" w:cstheme="minorHAnsi"/>
                <w:i/>
                <w:color w:val="auto"/>
              </w:rPr>
              <w:t>Bob</w:t>
            </w:r>
            <w:r w:rsidR="007A2D7A">
              <w:rPr>
                <w:rFonts w:asciiTheme="minorHAnsi" w:hAnsiTheme="minorHAnsi" w:cstheme="minorHAnsi"/>
                <w:i/>
                <w:color w:val="auto"/>
              </w:rPr>
              <w:t>/Fern</w:t>
            </w:r>
          </w:p>
        </w:tc>
        <w:tc>
          <w:tcPr>
            <w:tcW w:w="1034" w:type="dxa"/>
          </w:tcPr>
          <w:p w14:paraId="12246CAC" w14:textId="3FB61A82" w:rsidR="00EE0D39" w:rsidRDefault="00B47DE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4h</w:t>
            </w:r>
          </w:p>
        </w:tc>
        <w:tc>
          <w:tcPr>
            <w:tcW w:w="5024" w:type="dxa"/>
          </w:tcPr>
          <w:p w14:paraId="1A69AE9F" w14:textId="77F10E3D" w:rsidR="00EE0D39" w:rsidRPr="00125A1A" w:rsidRDefault="00EE0D3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Fiddlehead School of Arts &amp; Sciences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635CBCB6" w14:textId="5DB12146" w:rsidR="00EE0D39" w:rsidRPr="00B118C1" w:rsidRDefault="00B47DE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E0D39" w14:paraId="7B873EF0" w14:textId="77777777" w:rsidTr="008C38F8">
        <w:tc>
          <w:tcPr>
            <w:tcW w:w="1418" w:type="dxa"/>
          </w:tcPr>
          <w:p w14:paraId="03B03FBA" w14:textId="0C0372FA" w:rsidR="00EE0D39" w:rsidRPr="00D614B7" w:rsidRDefault="00B47DE7" w:rsidP="0079269F">
            <w:pPr>
              <w:pStyle w:val="Default"/>
              <w:jc w:val="center"/>
              <w:rPr>
                <w:rFonts w:asciiTheme="minorHAnsi" w:hAnsiTheme="minorHAnsi" w:cstheme="minorHAnsi"/>
                <w:i/>
                <w:color w:val="auto"/>
              </w:rPr>
            </w:pPr>
            <w:r>
              <w:rPr>
                <w:rFonts w:asciiTheme="minorHAnsi" w:hAnsiTheme="minorHAnsi" w:cstheme="minorHAnsi"/>
                <w:i/>
                <w:color w:val="auto"/>
              </w:rPr>
              <w:t>Bob</w:t>
            </w:r>
            <w:r w:rsidR="007A2D7A">
              <w:rPr>
                <w:rFonts w:asciiTheme="minorHAnsi" w:hAnsiTheme="minorHAnsi" w:cstheme="minorHAnsi"/>
                <w:i/>
                <w:color w:val="auto"/>
              </w:rPr>
              <w:t>/Shelley</w:t>
            </w:r>
          </w:p>
        </w:tc>
        <w:tc>
          <w:tcPr>
            <w:tcW w:w="1034" w:type="dxa"/>
          </w:tcPr>
          <w:p w14:paraId="1B8983C3" w14:textId="6BD01EDC" w:rsidR="00EE0D39" w:rsidRDefault="00EE0D3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9A005B">
              <w:rPr>
                <w:rFonts w:asciiTheme="minorHAnsi" w:hAnsiTheme="minorHAnsi" w:cstheme="minorHAnsi"/>
                <w:color w:val="auto"/>
                <w:sz w:val="22"/>
                <w:szCs w:val="22"/>
              </w:rPr>
              <w:t>i</w:t>
            </w:r>
          </w:p>
        </w:tc>
        <w:tc>
          <w:tcPr>
            <w:tcW w:w="5024" w:type="dxa"/>
          </w:tcPr>
          <w:p w14:paraId="0590845E" w14:textId="3C1AFA86" w:rsidR="00EE0D39" w:rsidRPr="00125A1A" w:rsidRDefault="00EE0D3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Harpswell Coastal Academy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1432CA4A" w14:textId="13CF8526" w:rsidR="00EE0D39" w:rsidRPr="00B118C1" w:rsidRDefault="00B47DE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E0D39" w14:paraId="0C2C7D37" w14:textId="77777777" w:rsidTr="008C38F8">
        <w:tc>
          <w:tcPr>
            <w:tcW w:w="1418" w:type="dxa"/>
          </w:tcPr>
          <w:p w14:paraId="12EBE38C" w14:textId="368F627C" w:rsidR="00EE0D39" w:rsidRPr="00D614B7" w:rsidRDefault="00B47DE7" w:rsidP="0079269F">
            <w:pPr>
              <w:pStyle w:val="Default"/>
              <w:jc w:val="center"/>
              <w:rPr>
                <w:rFonts w:asciiTheme="minorHAnsi" w:hAnsiTheme="minorHAnsi" w:cstheme="minorHAnsi"/>
                <w:i/>
                <w:color w:val="auto"/>
              </w:rPr>
            </w:pPr>
            <w:r>
              <w:rPr>
                <w:rFonts w:asciiTheme="minorHAnsi" w:hAnsiTheme="minorHAnsi" w:cstheme="minorHAnsi"/>
                <w:i/>
                <w:color w:val="auto"/>
              </w:rPr>
              <w:t>Bob</w:t>
            </w:r>
            <w:r w:rsidR="007A2D7A">
              <w:rPr>
                <w:rFonts w:asciiTheme="minorHAnsi" w:hAnsiTheme="minorHAnsi" w:cstheme="minorHAnsi"/>
                <w:i/>
                <w:color w:val="auto"/>
              </w:rPr>
              <w:t>/John</w:t>
            </w:r>
          </w:p>
        </w:tc>
        <w:tc>
          <w:tcPr>
            <w:tcW w:w="1034" w:type="dxa"/>
          </w:tcPr>
          <w:p w14:paraId="7E851C1E" w14:textId="7753FAB8" w:rsidR="00EE0D39" w:rsidRDefault="00EE0D3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9A005B">
              <w:rPr>
                <w:rFonts w:asciiTheme="minorHAnsi" w:hAnsiTheme="minorHAnsi" w:cstheme="minorHAnsi"/>
                <w:color w:val="auto"/>
                <w:sz w:val="22"/>
                <w:szCs w:val="22"/>
              </w:rPr>
              <w:t>j</w:t>
            </w:r>
          </w:p>
        </w:tc>
        <w:tc>
          <w:tcPr>
            <w:tcW w:w="5024" w:type="dxa"/>
          </w:tcPr>
          <w:p w14:paraId="539495D2" w14:textId="3F8D9E69" w:rsidR="00EE0D39" w:rsidRPr="00125A1A" w:rsidRDefault="00EE0D3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Maine Academy of Natural Sciences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06447AED" w14:textId="6E2C354A" w:rsidR="00EE0D39" w:rsidRPr="00B118C1" w:rsidRDefault="00B47DE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E0D39" w14:paraId="16486EB4" w14:textId="77777777" w:rsidTr="008C38F8">
        <w:tc>
          <w:tcPr>
            <w:tcW w:w="1418" w:type="dxa"/>
          </w:tcPr>
          <w:p w14:paraId="4C52CE5C" w14:textId="3256F87A" w:rsidR="00EE0D39" w:rsidRPr="00D614B7" w:rsidRDefault="00622D00" w:rsidP="0079269F">
            <w:pPr>
              <w:pStyle w:val="Default"/>
              <w:jc w:val="center"/>
              <w:rPr>
                <w:rFonts w:asciiTheme="minorHAnsi" w:hAnsiTheme="minorHAnsi" w:cstheme="minorHAnsi"/>
                <w:i/>
                <w:color w:val="auto"/>
              </w:rPr>
            </w:pPr>
            <w:r>
              <w:rPr>
                <w:rFonts w:asciiTheme="minorHAnsi" w:hAnsiTheme="minorHAnsi" w:cstheme="minorHAnsi"/>
                <w:i/>
                <w:color w:val="auto"/>
              </w:rPr>
              <w:t>Bob</w:t>
            </w:r>
            <w:r w:rsidR="007A2D7A">
              <w:rPr>
                <w:rFonts w:asciiTheme="minorHAnsi" w:hAnsiTheme="minorHAnsi" w:cstheme="minorHAnsi"/>
                <w:i/>
                <w:color w:val="auto"/>
              </w:rPr>
              <w:t>/John</w:t>
            </w:r>
          </w:p>
        </w:tc>
        <w:tc>
          <w:tcPr>
            <w:tcW w:w="1034" w:type="dxa"/>
          </w:tcPr>
          <w:p w14:paraId="1FC383E7" w14:textId="35F6E57C" w:rsidR="00EE0D39" w:rsidRDefault="00EE0D3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9A005B">
              <w:rPr>
                <w:rFonts w:asciiTheme="minorHAnsi" w:hAnsiTheme="minorHAnsi" w:cstheme="minorHAnsi"/>
                <w:color w:val="auto"/>
                <w:sz w:val="22"/>
                <w:szCs w:val="22"/>
              </w:rPr>
              <w:t>k</w:t>
            </w:r>
          </w:p>
        </w:tc>
        <w:tc>
          <w:tcPr>
            <w:tcW w:w="5024" w:type="dxa"/>
          </w:tcPr>
          <w:p w14:paraId="2AA7FEA6" w14:textId="2C78DF49" w:rsidR="00EE0D39" w:rsidRPr="00125A1A" w:rsidRDefault="00EE0D3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Maine Arts Academy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09E0F5F5" w14:textId="400E7913" w:rsidR="00EE0D39" w:rsidRPr="00B118C1" w:rsidRDefault="009A005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E0D39" w14:paraId="321A570F" w14:textId="77777777" w:rsidTr="008C38F8">
        <w:tc>
          <w:tcPr>
            <w:tcW w:w="1418" w:type="dxa"/>
          </w:tcPr>
          <w:p w14:paraId="5D39F4A1" w14:textId="335AD510" w:rsidR="00EE0D39" w:rsidRPr="00D614B7" w:rsidRDefault="009A005B"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tcPr>
          <w:p w14:paraId="136AA599" w14:textId="4CEBF406" w:rsidR="00EE0D39" w:rsidRDefault="009A005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4l</w:t>
            </w:r>
          </w:p>
        </w:tc>
        <w:tc>
          <w:tcPr>
            <w:tcW w:w="5024" w:type="dxa"/>
          </w:tcPr>
          <w:p w14:paraId="7D5FA1A4" w14:textId="78238EDA" w:rsidR="00EE0D39" w:rsidRPr="00125A1A" w:rsidRDefault="00EE0D3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Maine Connections Academy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58C90038" w14:textId="42018331" w:rsidR="00EE0D39" w:rsidRPr="00B118C1" w:rsidRDefault="009A005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E0D39" w14:paraId="5DB984C4" w14:textId="77777777" w:rsidTr="008C38F8">
        <w:tc>
          <w:tcPr>
            <w:tcW w:w="1418" w:type="dxa"/>
          </w:tcPr>
          <w:p w14:paraId="57D6862E" w14:textId="207CB1CF" w:rsidR="00EE0D39" w:rsidRPr="00D614B7" w:rsidRDefault="009A005B"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tcPr>
          <w:p w14:paraId="5BE66787" w14:textId="50395DC5" w:rsidR="00EE0D39" w:rsidRDefault="00F118A5"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4m</w:t>
            </w:r>
          </w:p>
        </w:tc>
        <w:tc>
          <w:tcPr>
            <w:tcW w:w="5024" w:type="dxa"/>
          </w:tcPr>
          <w:p w14:paraId="311E9790" w14:textId="0D4B9C1A" w:rsidR="00EE0D39" w:rsidRPr="00125A1A" w:rsidRDefault="00EE0D3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2018-19 Maine </w:t>
            </w:r>
            <w:r w:rsidR="001B20B2">
              <w:rPr>
                <w:rFonts w:asciiTheme="minorHAnsi" w:hAnsiTheme="minorHAnsi" w:cstheme="minorHAnsi"/>
                <w:color w:val="auto"/>
                <w:sz w:val="22"/>
                <w:szCs w:val="22"/>
              </w:rPr>
              <w:t>Virtual Academy Annual Monitoring Report</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7DA929E7" w14:textId="630FFFE1" w:rsidR="00EE0D39" w:rsidRPr="00B118C1" w:rsidRDefault="00F118A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1B20B2" w14:paraId="0C7EBA1A" w14:textId="77777777" w:rsidTr="008C38F8">
        <w:tc>
          <w:tcPr>
            <w:tcW w:w="1418" w:type="dxa"/>
          </w:tcPr>
          <w:p w14:paraId="46FC15B5" w14:textId="448CAE0F" w:rsidR="001B20B2" w:rsidRPr="00D614B7" w:rsidRDefault="00F118A5"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tcPr>
          <w:p w14:paraId="4FD99E1D" w14:textId="494442A4" w:rsidR="001B20B2" w:rsidRDefault="00F118A5"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4n</w:t>
            </w:r>
          </w:p>
        </w:tc>
        <w:tc>
          <w:tcPr>
            <w:tcW w:w="5024" w:type="dxa"/>
          </w:tcPr>
          <w:p w14:paraId="6A93A4CF" w14:textId="719982BF" w:rsidR="001B20B2" w:rsidRPr="00125A1A" w:rsidRDefault="001B20B2"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Annual Report to the Commissioner</w:t>
            </w:r>
            <w:r w:rsidR="00125A1A">
              <w:rPr>
                <w:rFonts w:asciiTheme="minorHAnsi" w:hAnsiTheme="minorHAnsi" w:cstheme="minorHAnsi"/>
                <w:color w:val="auto"/>
                <w:sz w:val="22"/>
                <w:szCs w:val="22"/>
              </w:rPr>
              <w:t xml:space="preserve"> </w:t>
            </w:r>
            <w:r w:rsidR="00125A1A">
              <w:rPr>
                <w:rFonts w:asciiTheme="minorHAnsi" w:hAnsiTheme="minorHAnsi" w:cstheme="minorHAnsi"/>
                <w:b/>
                <w:i/>
                <w:color w:val="auto"/>
                <w:sz w:val="22"/>
                <w:szCs w:val="22"/>
              </w:rPr>
              <w:t>(Attached)</w:t>
            </w:r>
          </w:p>
        </w:tc>
        <w:tc>
          <w:tcPr>
            <w:tcW w:w="3049" w:type="dxa"/>
          </w:tcPr>
          <w:p w14:paraId="3D269714" w14:textId="22132A89" w:rsidR="001B20B2" w:rsidRPr="00B118C1" w:rsidRDefault="00F118A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w:t>
            </w:r>
          </w:p>
        </w:tc>
      </w:tr>
      <w:tr w:rsidR="003438D5" w14:paraId="28407460" w14:textId="77777777" w:rsidTr="006B7353">
        <w:tc>
          <w:tcPr>
            <w:tcW w:w="1418"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5024"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9"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00F118A5" w14:paraId="071C7D9E" w14:textId="77777777" w:rsidTr="00F118A5">
        <w:tc>
          <w:tcPr>
            <w:tcW w:w="1418" w:type="dxa"/>
            <w:shd w:val="clear" w:color="auto" w:fill="auto"/>
          </w:tcPr>
          <w:p w14:paraId="29E41E75" w14:textId="77777777" w:rsidR="00F118A5" w:rsidRDefault="00F118A5" w:rsidP="0079269F">
            <w:pPr>
              <w:pStyle w:val="Default"/>
              <w:jc w:val="center"/>
              <w:rPr>
                <w:rFonts w:asciiTheme="minorHAnsi" w:hAnsiTheme="minorHAnsi" w:cstheme="minorHAnsi"/>
                <w:color w:val="auto"/>
                <w:u w:val="single"/>
              </w:rPr>
            </w:pPr>
          </w:p>
        </w:tc>
        <w:tc>
          <w:tcPr>
            <w:tcW w:w="1034" w:type="dxa"/>
            <w:shd w:val="clear" w:color="auto" w:fill="auto"/>
          </w:tcPr>
          <w:p w14:paraId="2F71457F" w14:textId="77777777" w:rsidR="00F118A5" w:rsidRDefault="00F118A5" w:rsidP="00ED54AE">
            <w:pPr>
              <w:pStyle w:val="Default"/>
              <w:jc w:val="center"/>
              <w:rPr>
                <w:rFonts w:asciiTheme="minorHAnsi" w:hAnsiTheme="minorHAnsi" w:cstheme="minorHAnsi"/>
                <w:b/>
                <w:color w:val="auto"/>
              </w:rPr>
            </w:pPr>
          </w:p>
        </w:tc>
        <w:tc>
          <w:tcPr>
            <w:tcW w:w="5024" w:type="dxa"/>
            <w:shd w:val="clear" w:color="auto" w:fill="auto"/>
          </w:tcPr>
          <w:p w14:paraId="2783EE8F" w14:textId="64812B0D" w:rsidR="00F118A5" w:rsidRPr="00803439" w:rsidRDefault="00803439"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tc>
        <w:tc>
          <w:tcPr>
            <w:tcW w:w="3049" w:type="dxa"/>
            <w:shd w:val="clear" w:color="auto" w:fill="auto"/>
          </w:tcPr>
          <w:p w14:paraId="0B639A20" w14:textId="77777777" w:rsidR="00F118A5" w:rsidRPr="009D1EDF" w:rsidRDefault="00F118A5" w:rsidP="0079269F">
            <w:pPr>
              <w:pStyle w:val="Default"/>
              <w:jc w:val="center"/>
              <w:rPr>
                <w:rFonts w:asciiTheme="minorHAnsi" w:hAnsiTheme="minorHAnsi" w:cstheme="minorHAnsi"/>
                <w:i/>
                <w:color w:val="auto"/>
                <w:u w:val="single"/>
              </w:rPr>
            </w:pPr>
          </w:p>
        </w:tc>
      </w:tr>
      <w:tr w:rsidR="003438D5" w14:paraId="55826CA2" w14:textId="77777777" w:rsidTr="006B7353">
        <w:tc>
          <w:tcPr>
            <w:tcW w:w="1418" w:type="dxa"/>
            <w:shd w:val="clear" w:color="auto" w:fill="D9D9D9" w:themeFill="background1" w:themeFillShade="D9"/>
          </w:tcPr>
          <w:p w14:paraId="70580EAD"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7DD22120" w14:textId="33CB29BF"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5024" w:type="dxa"/>
            <w:shd w:val="clear" w:color="auto" w:fill="D9D9D9" w:themeFill="background1" w:themeFillShade="D9"/>
          </w:tcPr>
          <w:p w14:paraId="7D3805F8" w14:textId="2B219F65" w:rsidR="003438D5" w:rsidRPr="0037407C" w:rsidRDefault="00FC216F"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9" w:type="dxa"/>
            <w:shd w:val="clear" w:color="auto" w:fill="D9D9D9" w:themeFill="background1" w:themeFillShade="D9"/>
          </w:tcPr>
          <w:p w14:paraId="6949F680" w14:textId="77777777" w:rsidR="003438D5" w:rsidRPr="009D1EDF" w:rsidRDefault="003438D5" w:rsidP="0079269F">
            <w:pPr>
              <w:pStyle w:val="Default"/>
              <w:jc w:val="center"/>
              <w:rPr>
                <w:rFonts w:asciiTheme="minorHAnsi" w:hAnsiTheme="minorHAnsi" w:cstheme="minorHAnsi"/>
                <w:i/>
                <w:color w:val="auto"/>
                <w:u w:val="single"/>
              </w:rPr>
            </w:pPr>
          </w:p>
        </w:tc>
      </w:tr>
      <w:tr w:rsidR="000E33D2" w14:paraId="77F7E773" w14:textId="77777777" w:rsidTr="008C38F8">
        <w:tc>
          <w:tcPr>
            <w:tcW w:w="1418" w:type="dxa"/>
          </w:tcPr>
          <w:p w14:paraId="735D877D" w14:textId="5C348157" w:rsidR="000E33D2" w:rsidRDefault="00FC216F" w:rsidP="0079269F">
            <w:pPr>
              <w:pStyle w:val="Default"/>
              <w:jc w:val="center"/>
              <w:rPr>
                <w:rFonts w:asciiTheme="minorHAnsi" w:hAnsiTheme="minorHAnsi" w:cstheme="minorHAnsi"/>
                <w:i/>
                <w:color w:val="auto"/>
              </w:rPr>
            </w:pPr>
            <w:r>
              <w:rPr>
                <w:rFonts w:asciiTheme="minorHAnsi" w:hAnsiTheme="minorHAnsi" w:cstheme="minorHAnsi"/>
                <w:i/>
                <w:color w:val="auto"/>
              </w:rPr>
              <w:t>Joe Drago</w:t>
            </w:r>
          </w:p>
        </w:tc>
        <w:tc>
          <w:tcPr>
            <w:tcW w:w="1034" w:type="dxa"/>
          </w:tcPr>
          <w:p w14:paraId="6623B5E7" w14:textId="6246E110" w:rsidR="000E33D2" w:rsidRPr="00FC216F" w:rsidRDefault="00FC216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6a</w:t>
            </w:r>
          </w:p>
        </w:tc>
        <w:tc>
          <w:tcPr>
            <w:tcW w:w="5024" w:type="dxa"/>
          </w:tcPr>
          <w:p w14:paraId="0306438D" w14:textId="777E774E" w:rsidR="000E33D2" w:rsidRPr="00A97C11" w:rsidRDefault="001639DF"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Q2 Finance Update</w:t>
            </w:r>
            <w:r w:rsidR="00A97C11">
              <w:rPr>
                <w:rFonts w:asciiTheme="minorHAnsi" w:hAnsiTheme="minorHAnsi" w:cstheme="minorHAnsi"/>
                <w:color w:val="auto"/>
                <w:sz w:val="22"/>
                <w:szCs w:val="22"/>
              </w:rPr>
              <w:t xml:space="preserve"> </w:t>
            </w:r>
            <w:r w:rsidR="00A97C11">
              <w:rPr>
                <w:rFonts w:asciiTheme="minorHAnsi" w:hAnsiTheme="minorHAnsi" w:cstheme="minorHAnsi"/>
                <w:b/>
                <w:i/>
                <w:color w:val="auto"/>
                <w:sz w:val="22"/>
                <w:szCs w:val="22"/>
              </w:rPr>
              <w:t>(Attached)</w:t>
            </w:r>
          </w:p>
        </w:tc>
        <w:tc>
          <w:tcPr>
            <w:tcW w:w="3049" w:type="dxa"/>
          </w:tcPr>
          <w:p w14:paraId="225A2987" w14:textId="69A02CD0" w:rsidR="000E33D2" w:rsidRPr="00A97C11" w:rsidRDefault="001639DF" w:rsidP="0079269F">
            <w:pPr>
              <w:pStyle w:val="Default"/>
              <w:jc w:val="center"/>
              <w:rPr>
                <w:rFonts w:asciiTheme="minorHAnsi" w:hAnsiTheme="minorHAnsi" w:cstheme="minorHAnsi"/>
                <w:i/>
                <w:color w:val="auto"/>
                <w:sz w:val="22"/>
                <w:szCs w:val="22"/>
              </w:rPr>
            </w:pPr>
            <w:r w:rsidRPr="00A97C11">
              <w:rPr>
                <w:rFonts w:asciiTheme="minorHAnsi" w:hAnsiTheme="minorHAnsi" w:cstheme="minorHAnsi"/>
                <w:i/>
                <w:color w:val="auto"/>
                <w:sz w:val="22"/>
                <w:szCs w:val="22"/>
              </w:rPr>
              <w:t>Performance Framework</w:t>
            </w:r>
          </w:p>
        </w:tc>
      </w:tr>
      <w:tr w:rsidR="00A60B77" w14:paraId="250D7DF8" w14:textId="77777777" w:rsidTr="008C38F8">
        <w:tc>
          <w:tcPr>
            <w:tcW w:w="1418" w:type="dxa"/>
          </w:tcPr>
          <w:p w14:paraId="73D84718" w14:textId="64343C4E" w:rsidR="00A60B77" w:rsidRPr="00B118C1" w:rsidRDefault="001639DF"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Bob</w:t>
            </w:r>
          </w:p>
        </w:tc>
        <w:tc>
          <w:tcPr>
            <w:tcW w:w="1034" w:type="dxa"/>
          </w:tcPr>
          <w:p w14:paraId="4B2C65B8" w14:textId="58010D59" w:rsidR="00A60B77" w:rsidRPr="00B118C1" w:rsidRDefault="001639D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6b</w:t>
            </w:r>
          </w:p>
        </w:tc>
        <w:tc>
          <w:tcPr>
            <w:tcW w:w="5024" w:type="dxa"/>
          </w:tcPr>
          <w:p w14:paraId="01472362" w14:textId="49AD62BF" w:rsidR="00A60B77" w:rsidRPr="001639DF" w:rsidRDefault="001639DF"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MEA Results </w:t>
            </w:r>
            <w:r>
              <w:rPr>
                <w:rFonts w:asciiTheme="minorHAnsi" w:hAnsiTheme="minorHAnsi" w:cstheme="minorHAnsi"/>
                <w:b/>
                <w:i/>
                <w:color w:val="auto"/>
                <w:sz w:val="22"/>
                <w:szCs w:val="22"/>
              </w:rPr>
              <w:t>(Attached)</w:t>
            </w:r>
          </w:p>
        </w:tc>
        <w:tc>
          <w:tcPr>
            <w:tcW w:w="3049" w:type="dxa"/>
          </w:tcPr>
          <w:p w14:paraId="21250A6B" w14:textId="360B3DF5" w:rsidR="00A60B77" w:rsidRPr="00B118C1" w:rsidRDefault="00DB7AA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A261CB" w14:paraId="5EE55CD4" w14:textId="77777777" w:rsidTr="008C38F8">
        <w:tc>
          <w:tcPr>
            <w:tcW w:w="1418" w:type="dxa"/>
          </w:tcPr>
          <w:p w14:paraId="49FFF7C3" w14:textId="285F9A99" w:rsidR="00A261CB" w:rsidRPr="00B118C1" w:rsidRDefault="00DB7AA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Bob</w:t>
            </w:r>
          </w:p>
        </w:tc>
        <w:tc>
          <w:tcPr>
            <w:tcW w:w="1034" w:type="dxa"/>
          </w:tcPr>
          <w:p w14:paraId="7BD0CC8D" w14:textId="32C13F9D" w:rsidR="00A261CB" w:rsidRPr="00B118C1" w:rsidRDefault="00DB7AA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6c</w:t>
            </w:r>
          </w:p>
        </w:tc>
        <w:tc>
          <w:tcPr>
            <w:tcW w:w="5024" w:type="dxa"/>
          </w:tcPr>
          <w:p w14:paraId="14443FD3" w14:textId="19088389" w:rsidR="00A261CB" w:rsidRPr="00292EF0" w:rsidRDefault="00DB7AAA"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Chronic Absenteeism Results</w:t>
            </w:r>
            <w:r w:rsidR="00292EF0">
              <w:rPr>
                <w:rFonts w:asciiTheme="minorHAnsi" w:hAnsiTheme="minorHAnsi" w:cstheme="minorHAnsi"/>
                <w:color w:val="auto"/>
                <w:sz w:val="22"/>
                <w:szCs w:val="22"/>
              </w:rPr>
              <w:t xml:space="preserve"> </w:t>
            </w:r>
            <w:r w:rsidR="00292EF0">
              <w:rPr>
                <w:rFonts w:asciiTheme="minorHAnsi" w:hAnsiTheme="minorHAnsi" w:cstheme="minorHAnsi"/>
                <w:b/>
                <w:i/>
                <w:color w:val="auto"/>
                <w:sz w:val="22"/>
                <w:szCs w:val="22"/>
              </w:rPr>
              <w:t>(Attached)</w:t>
            </w:r>
          </w:p>
        </w:tc>
        <w:tc>
          <w:tcPr>
            <w:tcW w:w="3049" w:type="dxa"/>
          </w:tcPr>
          <w:p w14:paraId="19514C35" w14:textId="28281546" w:rsidR="00A261CB" w:rsidRPr="00B118C1" w:rsidRDefault="00DB7AA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EB1F51" w14:paraId="72B624C7" w14:textId="77777777" w:rsidTr="00BA7194">
        <w:trPr>
          <w:trHeight w:val="305"/>
        </w:trPr>
        <w:tc>
          <w:tcPr>
            <w:tcW w:w="1418" w:type="dxa"/>
            <w:shd w:val="clear" w:color="auto" w:fill="auto"/>
          </w:tcPr>
          <w:p w14:paraId="1EE71DF1" w14:textId="22515BA4" w:rsidR="00EB1F51" w:rsidRPr="00D614B7" w:rsidRDefault="00DB7AAA"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shd w:val="clear" w:color="auto" w:fill="auto"/>
          </w:tcPr>
          <w:p w14:paraId="23746B69" w14:textId="308A762F" w:rsidR="00EB1F51" w:rsidRPr="00100903" w:rsidRDefault="00DB7AAA" w:rsidP="00ED54AE">
            <w:pPr>
              <w:pStyle w:val="Default"/>
              <w:jc w:val="center"/>
              <w:rPr>
                <w:rFonts w:asciiTheme="minorHAnsi" w:hAnsiTheme="minorHAnsi" w:cstheme="minorHAnsi"/>
                <w:color w:val="auto"/>
                <w:sz w:val="22"/>
                <w:szCs w:val="22"/>
                <w:highlight w:val="yellow"/>
              </w:rPr>
            </w:pPr>
            <w:r w:rsidRPr="00DB7AAA">
              <w:rPr>
                <w:rFonts w:asciiTheme="minorHAnsi" w:hAnsiTheme="minorHAnsi" w:cstheme="minorHAnsi"/>
                <w:color w:val="auto"/>
                <w:sz w:val="22"/>
                <w:szCs w:val="22"/>
              </w:rPr>
              <w:t>6d</w:t>
            </w:r>
          </w:p>
        </w:tc>
        <w:tc>
          <w:tcPr>
            <w:tcW w:w="5024" w:type="dxa"/>
            <w:shd w:val="clear" w:color="auto" w:fill="auto"/>
          </w:tcPr>
          <w:p w14:paraId="44497236" w14:textId="09F002E1" w:rsidR="00EB1F51" w:rsidRPr="00292EF0" w:rsidRDefault="00DB7AAA"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2018-19 Graduation Rates</w:t>
            </w:r>
            <w:r w:rsidR="00292EF0">
              <w:rPr>
                <w:rFonts w:asciiTheme="minorHAnsi" w:hAnsiTheme="minorHAnsi" w:cstheme="minorHAnsi"/>
                <w:color w:val="auto"/>
                <w:sz w:val="22"/>
                <w:szCs w:val="22"/>
              </w:rPr>
              <w:t xml:space="preserve"> </w:t>
            </w:r>
            <w:r w:rsidR="00292EF0">
              <w:rPr>
                <w:rFonts w:asciiTheme="minorHAnsi" w:hAnsiTheme="minorHAnsi" w:cstheme="minorHAnsi"/>
                <w:b/>
                <w:i/>
                <w:color w:val="auto"/>
                <w:sz w:val="22"/>
                <w:szCs w:val="22"/>
              </w:rPr>
              <w:t>(Attached)</w:t>
            </w:r>
          </w:p>
        </w:tc>
        <w:tc>
          <w:tcPr>
            <w:tcW w:w="3049" w:type="dxa"/>
            <w:shd w:val="clear" w:color="auto" w:fill="auto"/>
          </w:tcPr>
          <w:p w14:paraId="50AF5E01" w14:textId="7D0E2069" w:rsidR="00EB1F51" w:rsidRPr="00100903" w:rsidRDefault="000F1492" w:rsidP="0079269F">
            <w:pPr>
              <w:pStyle w:val="Default"/>
              <w:jc w:val="center"/>
              <w:rPr>
                <w:rFonts w:asciiTheme="minorHAnsi" w:hAnsiTheme="minorHAnsi" w:cstheme="minorHAnsi"/>
                <w:i/>
                <w:color w:val="auto"/>
                <w:sz w:val="22"/>
                <w:szCs w:val="22"/>
                <w:highlight w:val="yellow"/>
              </w:rPr>
            </w:pPr>
            <w:r>
              <w:rPr>
                <w:rFonts w:asciiTheme="minorHAnsi" w:hAnsiTheme="minorHAnsi" w:cstheme="minorHAnsi"/>
                <w:i/>
                <w:color w:val="auto"/>
                <w:sz w:val="22"/>
                <w:szCs w:val="22"/>
              </w:rPr>
              <w:t>Performance Framework</w:t>
            </w:r>
          </w:p>
        </w:tc>
      </w:tr>
      <w:tr w:rsidR="003438D5" w14:paraId="2AA930BF" w14:textId="77777777" w:rsidTr="00ED43CA">
        <w:trPr>
          <w:trHeight w:val="305"/>
        </w:trPr>
        <w:tc>
          <w:tcPr>
            <w:tcW w:w="1418"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5024"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9"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003219FC">
        <w:tc>
          <w:tcPr>
            <w:tcW w:w="1418"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5024"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9"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3219FC" w14:paraId="2802A726" w14:textId="77777777" w:rsidTr="003219FC">
        <w:tc>
          <w:tcPr>
            <w:tcW w:w="1418" w:type="dxa"/>
            <w:shd w:val="clear" w:color="auto" w:fill="auto"/>
          </w:tcPr>
          <w:p w14:paraId="0A4C1EF8" w14:textId="0CEE483A" w:rsidR="003219FC" w:rsidRPr="00D614B7" w:rsidRDefault="007663E5" w:rsidP="0079269F">
            <w:pPr>
              <w:pStyle w:val="Default"/>
              <w:jc w:val="center"/>
              <w:rPr>
                <w:rFonts w:asciiTheme="minorHAnsi" w:hAnsiTheme="minorHAnsi" w:cstheme="minorHAnsi"/>
                <w:i/>
                <w:color w:val="auto"/>
              </w:rPr>
            </w:pPr>
            <w:r>
              <w:rPr>
                <w:rFonts w:asciiTheme="minorHAnsi" w:hAnsiTheme="minorHAnsi" w:cstheme="minorHAnsi"/>
                <w:i/>
                <w:color w:val="auto"/>
              </w:rPr>
              <w:t>Bob/Liaisons</w:t>
            </w:r>
          </w:p>
        </w:tc>
        <w:tc>
          <w:tcPr>
            <w:tcW w:w="1034" w:type="dxa"/>
            <w:shd w:val="clear" w:color="auto" w:fill="auto"/>
          </w:tcPr>
          <w:p w14:paraId="254CBB54" w14:textId="21172EDC" w:rsidR="003219FC" w:rsidRPr="0020798D" w:rsidRDefault="007663E5"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5024" w:type="dxa"/>
            <w:shd w:val="clear" w:color="auto" w:fill="auto"/>
          </w:tcPr>
          <w:p w14:paraId="0BBB57F1" w14:textId="0246A154" w:rsidR="003219FC" w:rsidRPr="000F02E7" w:rsidRDefault="007663E5"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Mid-Year Check-In Meetings Update</w:t>
            </w:r>
          </w:p>
        </w:tc>
        <w:tc>
          <w:tcPr>
            <w:tcW w:w="3049" w:type="dxa"/>
            <w:shd w:val="clear" w:color="auto" w:fill="auto"/>
          </w:tcPr>
          <w:p w14:paraId="2D296489" w14:textId="313201D4" w:rsidR="003219FC" w:rsidRPr="00C25BC5" w:rsidRDefault="00145D60" w:rsidP="0079269F">
            <w:pPr>
              <w:pStyle w:val="Default"/>
              <w:jc w:val="center"/>
              <w:rPr>
                <w:rFonts w:asciiTheme="minorHAnsi" w:hAnsiTheme="minorHAnsi" w:cstheme="minorHAnsi"/>
                <w:i/>
                <w:color w:val="auto"/>
                <w:sz w:val="22"/>
                <w:szCs w:val="22"/>
              </w:rPr>
            </w:pPr>
            <w:r w:rsidRPr="00C25BC5">
              <w:rPr>
                <w:rFonts w:asciiTheme="minorHAnsi" w:hAnsiTheme="minorHAnsi" w:cstheme="minorHAnsi"/>
                <w:i/>
                <w:color w:val="auto"/>
                <w:sz w:val="22"/>
                <w:szCs w:val="22"/>
              </w:rPr>
              <w:t>Monitoring/Oversight</w:t>
            </w:r>
          </w:p>
        </w:tc>
      </w:tr>
      <w:tr w:rsidR="004C74E5" w14:paraId="056414F9" w14:textId="77777777" w:rsidTr="003219FC">
        <w:tc>
          <w:tcPr>
            <w:tcW w:w="1418"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5024"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9" w:type="dxa"/>
            <w:shd w:val="clear" w:color="auto" w:fill="auto"/>
          </w:tcPr>
          <w:p w14:paraId="0FCB4D60" w14:textId="77777777" w:rsidR="004C74E5" w:rsidRPr="00C25BC5" w:rsidRDefault="004C74E5" w:rsidP="0079269F">
            <w:pPr>
              <w:pStyle w:val="Default"/>
              <w:jc w:val="center"/>
              <w:rPr>
                <w:rFonts w:asciiTheme="minorHAnsi" w:hAnsiTheme="minorHAnsi" w:cstheme="minorHAnsi"/>
                <w:i/>
                <w:color w:val="auto"/>
                <w:sz w:val="22"/>
                <w:szCs w:val="22"/>
              </w:rPr>
            </w:pPr>
          </w:p>
        </w:tc>
      </w:tr>
      <w:tr w:rsidR="00B51127" w14:paraId="49155DB8" w14:textId="77777777" w:rsidTr="003219FC">
        <w:tc>
          <w:tcPr>
            <w:tcW w:w="1418" w:type="dxa"/>
            <w:shd w:val="clear" w:color="auto" w:fill="auto"/>
          </w:tcPr>
          <w:p w14:paraId="069F44C8" w14:textId="3F817241" w:rsidR="00B51127" w:rsidRPr="00D614B7" w:rsidRDefault="004C74E5" w:rsidP="0079269F">
            <w:pPr>
              <w:pStyle w:val="Default"/>
              <w:jc w:val="center"/>
              <w:rPr>
                <w:rFonts w:asciiTheme="minorHAnsi" w:hAnsiTheme="minorHAnsi" w:cstheme="minorHAnsi"/>
                <w:i/>
                <w:color w:val="auto"/>
              </w:rPr>
            </w:pPr>
            <w:r>
              <w:rPr>
                <w:rFonts w:asciiTheme="minorHAnsi" w:hAnsiTheme="minorHAnsi" w:cstheme="minorHAnsi"/>
                <w:i/>
                <w:color w:val="auto"/>
              </w:rPr>
              <w:t>Amy</w:t>
            </w:r>
          </w:p>
        </w:tc>
        <w:tc>
          <w:tcPr>
            <w:tcW w:w="1034" w:type="dxa"/>
            <w:shd w:val="clear" w:color="auto" w:fill="auto"/>
          </w:tcPr>
          <w:p w14:paraId="271E6C7F" w14:textId="1ECF25B7" w:rsidR="00B51127" w:rsidRPr="0020798D" w:rsidRDefault="00F07EDC"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5024" w:type="dxa"/>
            <w:shd w:val="clear" w:color="auto" w:fill="auto"/>
          </w:tcPr>
          <w:p w14:paraId="553514AF" w14:textId="4DC5F9BC" w:rsidR="00B51127" w:rsidRPr="00B51127" w:rsidRDefault="004C74E5"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NWEA Training Update</w:t>
            </w:r>
          </w:p>
        </w:tc>
        <w:tc>
          <w:tcPr>
            <w:tcW w:w="3049" w:type="dxa"/>
            <w:shd w:val="clear" w:color="auto" w:fill="auto"/>
          </w:tcPr>
          <w:p w14:paraId="70676187" w14:textId="1EB3BECE" w:rsidR="00B51127" w:rsidRPr="00C25BC5" w:rsidRDefault="00145D60" w:rsidP="0079269F">
            <w:pPr>
              <w:pStyle w:val="Default"/>
              <w:jc w:val="center"/>
              <w:rPr>
                <w:rFonts w:asciiTheme="minorHAnsi" w:hAnsiTheme="minorHAnsi" w:cstheme="minorHAnsi"/>
                <w:i/>
                <w:color w:val="auto"/>
                <w:sz w:val="22"/>
                <w:szCs w:val="22"/>
              </w:rPr>
            </w:pPr>
            <w:r w:rsidRPr="00C25BC5">
              <w:rPr>
                <w:rFonts w:asciiTheme="minorHAnsi" w:hAnsiTheme="minorHAnsi" w:cstheme="minorHAnsi"/>
                <w:i/>
                <w:color w:val="auto"/>
                <w:sz w:val="22"/>
                <w:szCs w:val="22"/>
              </w:rPr>
              <w:t>Monitoring/Oversight</w:t>
            </w:r>
          </w:p>
        </w:tc>
      </w:tr>
      <w:tr w:rsidR="00B51127" w14:paraId="78E35FBC" w14:textId="77777777" w:rsidTr="003219FC">
        <w:tc>
          <w:tcPr>
            <w:tcW w:w="1418" w:type="dxa"/>
            <w:shd w:val="clear" w:color="auto" w:fill="auto"/>
          </w:tcPr>
          <w:p w14:paraId="59859371" w14:textId="26FE9D8C" w:rsidR="00B51127" w:rsidRPr="00D614B7" w:rsidRDefault="00145D60"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shd w:val="clear" w:color="auto" w:fill="auto"/>
          </w:tcPr>
          <w:p w14:paraId="7476494A" w14:textId="63A12ADA" w:rsidR="00B51127" w:rsidRPr="0020798D" w:rsidRDefault="00F07EDC"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7c</w:t>
            </w:r>
          </w:p>
        </w:tc>
        <w:tc>
          <w:tcPr>
            <w:tcW w:w="5024" w:type="dxa"/>
            <w:shd w:val="clear" w:color="auto" w:fill="auto"/>
          </w:tcPr>
          <w:p w14:paraId="78E683A8" w14:textId="2EB7BEC6" w:rsidR="00B51127" w:rsidRPr="00B51127" w:rsidRDefault="00ED167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Legislative Update</w:t>
            </w:r>
          </w:p>
        </w:tc>
        <w:tc>
          <w:tcPr>
            <w:tcW w:w="3049" w:type="dxa"/>
            <w:shd w:val="clear" w:color="auto" w:fill="auto"/>
          </w:tcPr>
          <w:p w14:paraId="3E55B3E6" w14:textId="0E8255D4" w:rsidR="00B51127" w:rsidRPr="00C25BC5" w:rsidRDefault="00ED167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w:t>
            </w:r>
          </w:p>
        </w:tc>
      </w:tr>
      <w:tr w:rsidR="00ED167A" w14:paraId="057E3C1F" w14:textId="77777777" w:rsidTr="003219FC">
        <w:tc>
          <w:tcPr>
            <w:tcW w:w="1418" w:type="dxa"/>
            <w:shd w:val="clear" w:color="auto" w:fill="auto"/>
          </w:tcPr>
          <w:p w14:paraId="3D1079C3" w14:textId="04D963C3" w:rsidR="00ED167A" w:rsidRDefault="00ED167A"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shd w:val="clear" w:color="auto" w:fill="auto"/>
          </w:tcPr>
          <w:p w14:paraId="3C1C0582" w14:textId="5D1E60B7" w:rsidR="00ED167A" w:rsidRDefault="00ED167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7d</w:t>
            </w:r>
          </w:p>
        </w:tc>
        <w:tc>
          <w:tcPr>
            <w:tcW w:w="5024" w:type="dxa"/>
            <w:shd w:val="clear" w:color="auto" w:fill="auto"/>
          </w:tcPr>
          <w:p w14:paraId="1A0C13A3" w14:textId="2FD92C83" w:rsidR="00ED167A" w:rsidRDefault="00ED167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Security Training Update</w:t>
            </w:r>
          </w:p>
        </w:tc>
        <w:tc>
          <w:tcPr>
            <w:tcW w:w="3049" w:type="dxa"/>
            <w:shd w:val="clear" w:color="auto" w:fill="auto"/>
          </w:tcPr>
          <w:p w14:paraId="5C5A0BA9" w14:textId="040732AF" w:rsidR="00ED167A" w:rsidRDefault="00ED167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ED167A" w14:paraId="4FB86252" w14:textId="77777777" w:rsidTr="003219FC">
        <w:tc>
          <w:tcPr>
            <w:tcW w:w="1418" w:type="dxa"/>
            <w:shd w:val="clear" w:color="auto" w:fill="auto"/>
          </w:tcPr>
          <w:p w14:paraId="1296886E" w14:textId="55141B57" w:rsidR="00ED167A" w:rsidRDefault="00ED167A" w:rsidP="0079269F">
            <w:pPr>
              <w:pStyle w:val="Default"/>
              <w:jc w:val="center"/>
              <w:rPr>
                <w:rFonts w:asciiTheme="minorHAnsi" w:hAnsiTheme="minorHAnsi" w:cstheme="minorHAnsi"/>
                <w:i/>
                <w:color w:val="auto"/>
              </w:rPr>
            </w:pPr>
            <w:r>
              <w:rPr>
                <w:rFonts w:asciiTheme="minorHAnsi" w:hAnsiTheme="minorHAnsi" w:cstheme="minorHAnsi"/>
                <w:i/>
                <w:color w:val="auto"/>
              </w:rPr>
              <w:t>Bob</w:t>
            </w:r>
          </w:p>
        </w:tc>
        <w:tc>
          <w:tcPr>
            <w:tcW w:w="1034" w:type="dxa"/>
            <w:shd w:val="clear" w:color="auto" w:fill="auto"/>
          </w:tcPr>
          <w:p w14:paraId="33FC8C20" w14:textId="15E3E619" w:rsidR="00ED167A" w:rsidRDefault="00ED167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7e</w:t>
            </w:r>
          </w:p>
        </w:tc>
        <w:tc>
          <w:tcPr>
            <w:tcW w:w="5024" w:type="dxa"/>
            <w:shd w:val="clear" w:color="auto" w:fill="auto"/>
          </w:tcPr>
          <w:p w14:paraId="7A9868E2" w14:textId="512D6D3B" w:rsidR="00ED167A" w:rsidRDefault="00ED167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Charter School Program Report Update</w:t>
            </w:r>
          </w:p>
        </w:tc>
        <w:tc>
          <w:tcPr>
            <w:tcW w:w="3049" w:type="dxa"/>
            <w:shd w:val="clear" w:color="auto" w:fill="auto"/>
          </w:tcPr>
          <w:p w14:paraId="43FCAE52" w14:textId="74A22CAF" w:rsidR="00ED167A" w:rsidRDefault="00ED167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F813A0" w14:paraId="5CCA5F26" w14:textId="77777777" w:rsidTr="003219FC">
        <w:tc>
          <w:tcPr>
            <w:tcW w:w="1418" w:type="dxa"/>
            <w:shd w:val="clear" w:color="auto" w:fill="auto"/>
          </w:tcPr>
          <w:p w14:paraId="1E2CE428" w14:textId="14BA79CC" w:rsidR="00F813A0" w:rsidRDefault="00F813A0" w:rsidP="0079269F">
            <w:pPr>
              <w:pStyle w:val="Default"/>
              <w:jc w:val="center"/>
              <w:rPr>
                <w:rFonts w:asciiTheme="minorHAnsi" w:hAnsiTheme="minorHAnsi" w:cstheme="minorHAnsi"/>
                <w:i/>
                <w:color w:val="auto"/>
              </w:rPr>
            </w:pPr>
            <w:r>
              <w:rPr>
                <w:rFonts w:asciiTheme="minorHAnsi" w:hAnsiTheme="minorHAnsi" w:cstheme="minorHAnsi"/>
                <w:i/>
                <w:color w:val="auto"/>
              </w:rPr>
              <w:t>Bob/Jim</w:t>
            </w:r>
          </w:p>
        </w:tc>
        <w:tc>
          <w:tcPr>
            <w:tcW w:w="1034" w:type="dxa"/>
            <w:shd w:val="clear" w:color="auto" w:fill="auto"/>
          </w:tcPr>
          <w:p w14:paraId="3B3993DF" w14:textId="1EF41CE0" w:rsidR="00F813A0" w:rsidRDefault="00F813A0"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7f</w:t>
            </w:r>
          </w:p>
        </w:tc>
        <w:tc>
          <w:tcPr>
            <w:tcW w:w="5024" w:type="dxa"/>
            <w:shd w:val="clear" w:color="auto" w:fill="auto"/>
          </w:tcPr>
          <w:p w14:paraId="2AEA947A" w14:textId="28D079FF" w:rsidR="00F813A0" w:rsidRPr="00B2204B" w:rsidRDefault="00F813A0"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ED279/School Finance Discussion</w:t>
            </w:r>
            <w:r w:rsidR="00B2204B">
              <w:rPr>
                <w:rFonts w:asciiTheme="minorHAnsi" w:hAnsiTheme="minorHAnsi" w:cstheme="minorHAnsi"/>
                <w:color w:val="auto"/>
                <w:sz w:val="22"/>
                <w:szCs w:val="22"/>
              </w:rPr>
              <w:t xml:space="preserve"> </w:t>
            </w:r>
            <w:r w:rsidR="00B2204B">
              <w:rPr>
                <w:rFonts w:asciiTheme="minorHAnsi" w:hAnsiTheme="minorHAnsi" w:cstheme="minorHAnsi"/>
                <w:b/>
                <w:i/>
                <w:color w:val="auto"/>
                <w:sz w:val="22"/>
                <w:szCs w:val="22"/>
              </w:rPr>
              <w:t>(Attached)</w:t>
            </w:r>
          </w:p>
        </w:tc>
        <w:tc>
          <w:tcPr>
            <w:tcW w:w="3049" w:type="dxa"/>
            <w:shd w:val="clear" w:color="auto" w:fill="auto"/>
          </w:tcPr>
          <w:p w14:paraId="044EC439" w14:textId="642CF12D" w:rsidR="00F813A0" w:rsidRDefault="00F813A0"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Performance Framework</w:t>
            </w:r>
          </w:p>
        </w:tc>
      </w:tr>
      <w:tr w:rsidR="0026348A" w14:paraId="22DEF762" w14:textId="77777777" w:rsidTr="00C754BD">
        <w:tc>
          <w:tcPr>
            <w:tcW w:w="1418"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5024"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9"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00C754BD">
        <w:tc>
          <w:tcPr>
            <w:tcW w:w="1418"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5024" w:type="dxa"/>
          </w:tcPr>
          <w:p w14:paraId="7B712456" w14:textId="1D6D8FD0"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p>
        </w:tc>
        <w:tc>
          <w:tcPr>
            <w:tcW w:w="3049"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008C38F8">
        <w:tc>
          <w:tcPr>
            <w:tcW w:w="1418"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5024"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9"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008C38F8">
        <w:tc>
          <w:tcPr>
            <w:tcW w:w="1418"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4EBBEBB2"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8c</w:t>
            </w:r>
          </w:p>
        </w:tc>
        <w:tc>
          <w:tcPr>
            <w:tcW w:w="5024" w:type="dxa"/>
          </w:tcPr>
          <w:p w14:paraId="29E4B878" w14:textId="77777777" w:rsidR="0026348A"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p w14:paraId="11B468FD" w14:textId="77777777" w:rsidR="00125A1A" w:rsidRDefault="00125A1A" w:rsidP="0054159E">
            <w:pPr>
              <w:pStyle w:val="Default"/>
              <w:rPr>
                <w:rFonts w:asciiTheme="minorHAnsi" w:hAnsiTheme="minorHAnsi" w:cstheme="minorHAnsi"/>
                <w:color w:val="auto"/>
                <w:sz w:val="22"/>
                <w:szCs w:val="22"/>
              </w:rPr>
            </w:pPr>
          </w:p>
          <w:p w14:paraId="33030D0E" w14:textId="77777777" w:rsidR="00125A1A" w:rsidRDefault="00125A1A" w:rsidP="0054159E">
            <w:pPr>
              <w:pStyle w:val="Default"/>
              <w:rPr>
                <w:rFonts w:asciiTheme="minorHAnsi" w:hAnsiTheme="minorHAnsi" w:cstheme="minorHAnsi"/>
                <w:color w:val="auto"/>
                <w:sz w:val="22"/>
                <w:szCs w:val="22"/>
              </w:rPr>
            </w:pPr>
          </w:p>
          <w:p w14:paraId="274F22DE" w14:textId="77777777" w:rsidR="00125A1A" w:rsidRDefault="00125A1A" w:rsidP="0054159E">
            <w:pPr>
              <w:pStyle w:val="Default"/>
              <w:rPr>
                <w:rFonts w:asciiTheme="minorHAnsi" w:hAnsiTheme="minorHAnsi" w:cstheme="minorHAnsi"/>
                <w:color w:val="auto"/>
                <w:sz w:val="22"/>
                <w:szCs w:val="22"/>
              </w:rPr>
            </w:pPr>
          </w:p>
          <w:p w14:paraId="25739C7C" w14:textId="1718A3C3" w:rsidR="00125A1A" w:rsidRPr="00B118C1" w:rsidRDefault="00125A1A" w:rsidP="0054159E">
            <w:pPr>
              <w:pStyle w:val="Default"/>
              <w:rPr>
                <w:rFonts w:asciiTheme="minorHAnsi" w:hAnsiTheme="minorHAnsi" w:cstheme="minorHAnsi"/>
                <w:color w:val="auto"/>
                <w:sz w:val="22"/>
                <w:szCs w:val="22"/>
              </w:rPr>
            </w:pPr>
          </w:p>
        </w:tc>
        <w:tc>
          <w:tcPr>
            <w:tcW w:w="3049"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36268D80" w14:textId="77777777" w:rsidTr="00C754BD">
        <w:tc>
          <w:tcPr>
            <w:tcW w:w="1418"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lastRenderedPageBreak/>
              <w:t>Nichi</w:t>
            </w:r>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5024"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9"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00C754BD">
        <w:tc>
          <w:tcPr>
            <w:tcW w:w="1418" w:type="dxa"/>
          </w:tcPr>
          <w:p w14:paraId="50D16168" w14:textId="0208F586" w:rsidR="0026348A" w:rsidRPr="00D614B7" w:rsidRDefault="0026348A" w:rsidP="0079269F">
            <w:pPr>
              <w:pStyle w:val="Default"/>
              <w:jc w:val="center"/>
              <w:rPr>
                <w:rFonts w:asciiTheme="minorHAnsi" w:hAnsiTheme="minorHAnsi" w:cstheme="minorHAnsi"/>
                <w:i/>
                <w:color w:val="auto"/>
              </w:rPr>
            </w:pP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5024" w:type="dxa"/>
          </w:tcPr>
          <w:p w14:paraId="0B92AE46" w14:textId="14A0A22B"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Turn in Travel and Expense Vouchers</w:t>
            </w:r>
          </w:p>
        </w:tc>
        <w:tc>
          <w:tcPr>
            <w:tcW w:w="3049" w:type="dxa"/>
          </w:tcPr>
          <w:p w14:paraId="15345E97" w14:textId="7179FDF8" w:rsidR="0026348A" w:rsidRPr="00B118C1" w:rsidRDefault="0026348A" w:rsidP="0079269F">
            <w:pPr>
              <w:pStyle w:val="Default"/>
              <w:jc w:val="center"/>
              <w:rPr>
                <w:rFonts w:asciiTheme="minorHAnsi" w:hAnsiTheme="minorHAnsi" w:cstheme="minorHAnsi"/>
                <w:i/>
                <w:color w:val="auto"/>
                <w:sz w:val="22"/>
                <w:szCs w:val="22"/>
              </w:rPr>
            </w:pPr>
          </w:p>
        </w:tc>
      </w:tr>
      <w:tr w:rsidR="0026348A" w14:paraId="4284166A" w14:textId="77777777" w:rsidTr="008C38F8">
        <w:tc>
          <w:tcPr>
            <w:tcW w:w="1418" w:type="dxa"/>
          </w:tcPr>
          <w:p w14:paraId="787DAFFB"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DF3DD43" w14:textId="3FC6C13A"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9b</w:t>
            </w:r>
          </w:p>
        </w:tc>
        <w:tc>
          <w:tcPr>
            <w:tcW w:w="5024" w:type="dxa"/>
          </w:tcPr>
          <w:p w14:paraId="08D5327D" w14:textId="4956C79C"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Business Meeting – </w:t>
            </w:r>
            <w:r w:rsidR="00D43676">
              <w:rPr>
                <w:rFonts w:asciiTheme="minorHAnsi" w:hAnsiTheme="minorHAnsi" w:cstheme="minorHAnsi"/>
                <w:color w:val="auto"/>
                <w:sz w:val="22"/>
                <w:szCs w:val="22"/>
              </w:rPr>
              <w:t>March</w:t>
            </w:r>
            <w:r w:rsidR="00D1713A">
              <w:rPr>
                <w:rFonts w:asciiTheme="minorHAnsi" w:hAnsiTheme="minorHAnsi" w:cstheme="minorHAnsi"/>
                <w:color w:val="auto"/>
                <w:sz w:val="22"/>
                <w:szCs w:val="22"/>
              </w:rPr>
              <w:t xml:space="preserve"> </w:t>
            </w:r>
            <w:r w:rsidR="00DC0303">
              <w:rPr>
                <w:rFonts w:asciiTheme="minorHAnsi" w:hAnsiTheme="minorHAnsi" w:cstheme="minorHAnsi"/>
                <w:color w:val="auto"/>
                <w:sz w:val="22"/>
                <w:szCs w:val="22"/>
              </w:rPr>
              <w:t xml:space="preserve">10,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(Cross Office Building – Room #</w:t>
            </w:r>
            <w:r w:rsidR="00AD1A47">
              <w:rPr>
                <w:rFonts w:asciiTheme="minorHAnsi" w:hAnsiTheme="minorHAnsi" w:cstheme="minorHAnsi"/>
                <w:i/>
                <w:color w:val="auto"/>
                <w:sz w:val="22"/>
                <w:szCs w:val="22"/>
              </w:rPr>
              <w:t>103A/B</w:t>
            </w:r>
            <w:r w:rsidRPr="00B118C1">
              <w:rPr>
                <w:rFonts w:asciiTheme="minorHAnsi" w:hAnsiTheme="minorHAnsi" w:cstheme="minorHAnsi"/>
                <w:i/>
                <w:color w:val="auto"/>
                <w:sz w:val="22"/>
                <w:szCs w:val="22"/>
              </w:rPr>
              <w:t>)</w:t>
            </w:r>
          </w:p>
        </w:tc>
        <w:tc>
          <w:tcPr>
            <w:tcW w:w="3049"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821C6B" w14:paraId="3E3BC62A" w14:textId="77777777" w:rsidTr="008C38F8">
        <w:tc>
          <w:tcPr>
            <w:tcW w:w="1418" w:type="dxa"/>
          </w:tcPr>
          <w:p w14:paraId="0CAE40FD" w14:textId="77777777" w:rsidR="00821C6B" w:rsidRPr="00D614B7" w:rsidRDefault="00821C6B" w:rsidP="0079269F">
            <w:pPr>
              <w:pStyle w:val="Default"/>
              <w:jc w:val="center"/>
              <w:rPr>
                <w:rFonts w:asciiTheme="minorHAnsi" w:hAnsiTheme="minorHAnsi" w:cstheme="minorHAnsi"/>
                <w:color w:val="auto"/>
                <w:u w:val="single"/>
              </w:rPr>
            </w:pPr>
          </w:p>
        </w:tc>
        <w:tc>
          <w:tcPr>
            <w:tcW w:w="1034" w:type="dxa"/>
          </w:tcPr>
          <w:p w14:paraId="13FFE914" w14:textId="026B6311" w:rsidR="00821C6B" w:rsidRDefault="00821C6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9c</w:t>
            </w:r>
          </w:p>
        </w:tc>
        <w:tc>
          <w:tcPr>
            <w:tcW w:w="5024" w:type="dxa"/>
          </w:tcPr>
          <w:p w14:paraId="2FEA5355" w14:textId="77777777" w:rsidR="00821C6B" w:rsidRDefault="00821C6B"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Enrollment Lottery Dates (if needed):</w:t>
            </w:r>
          </w:p>
          <w:p w14:paraId="544CF661" w14:textId="77777777" w:rsidR="00821C6B" w:rsidRDefault="00C546DB" w:rsidP="00167E43">
            <w:pPr>
              <w:pStyle w:val="Default"/>
              <w:numPr>
                <w:ilvl w:val="0"/>
                <w:numId w:val="9"/>
              </w:numPr>
              <w:rPr>
                <w:rFonts w:asciiTheme="minorHAnsi" w:hAnsiTheme="minorHAnsi" w:cstheme="minorHAnsi"/>
                <w:color w:val="auto"/>
                <w:sz w:val="22"/>
                <w:szCs w:val="22"/>
              </w:rPr>
            </w:pPr>
            <w:r>
              <w:rPr>
                <w:rFonts w:asciiTheme="minorHAnsi" w:hAnsiTheme="minorHAnsi" w:cstheme="minorHAnsi"/>
                <w:color w:val="auto"/>
                <w:sz w:val="22"/>
                <w:szCs w:val="22"/>
              </w:rPr>
              <w:t>ACADIA (March 18, 2020 at 5:30pm)</w:t>
            </w:r>
          </w:p>
          <w:p w14:paraId="5803595C" w14:textId="0C5631E4" w:rsidR="00C546DB" w:rsidRPr="005819C8" w:rsidRDefault="00C546DB" w:rsidP="00167E43">
            <w:pPr>
              <w:pStyle w:val="Default"/>
              <w:numPr>
                <w:ilvl w:val="0"/>
                <w:numId w:val="9"/>
              </w:numPr>
              <w:rPr>
                <w:rFonts w:asciiTheme="minorHAnsi" w:hAnsiTheme="minorHAnsi" w:cstheme="minorHAnsi"/>
                <w:color w:val="auto"/>
                <w:sz w:val="22"/>
                <w:szCs w:val="22"/>
              </w:rPr>
            </w:pPr>
            <w:r w:rsidRPr="005819C8">
              <w:rPr>
                <w:rFonts w:asciiTheme="minorHAnsi" w:hAnsiTheme="minorHAnsi" w:cstheme="minorHAnsi"/>
                <w:color w:val="auto"/>
                <w:sz w:val="22"/>
                <w:szCs w:val="22"/>
              </w:rPr>
              <w:t xml:space="preserve">Baxter </w:t>
            </w:r>
            <w:r w:rsidRPr="005819C8">
              <w:rPr>
                <w:rFonts w:asciiTheme="minorHAnsi" w:hAnsiTheme="minorHAnsi" w:cstheme="minorHAnsi"/>
                <w:b/>
                <w:i/>
                <w:color w:val="auto"/>
                <w:sz w:val="22"/>
                <w:szCs w:val="22"/>
              </w:rPr>
              <w:t>(</w:t>
            </w:r>
            <w:r w:rsidR="005819C8" w:rsidRPr="005819C8">
              <w:rPr>
                <w:rFonts w:asciiTheme="minorHAnsi" w:hAnsiTheme="minorHAnsi" w:cstheme="minorHAnsi"/>
                <w:b/>
                <w:i/>
                <w:color w:val="auto"/>
                <w:sz w:val="22"/>
                <w:szCs w:val="22"/>
              </w:rPr>
              <w:t xml:space="preserve">held </w:t>
            </w:r>
            <w:r w:rsidRPr="005819C8">
              <w:rPr>
                <w:rFonts w:asciiTheme="minorHAnsi" w:hAnsiTheme="minorHAnsi" w:cstheme="minorHAnsi"/>
                <w:b/>
                <w:i/>
                <w:color w:val="auto"/>
                <w:sz w:val="22"/>
                <w:szCs w:val="22"/>
              </w:rPr>
              <w:t>February 5, 2020)</w:t>
            </w:r>
          </w:p>
          <w:p w14:paraId="75D3E9D6" w14:textId="4F595EBC" w:rsidR="00C546DB" w:rsidRDefault="00C546DB" w:rsidP="00167E43">
            <w:pPr>
              <w:pStyle w:val="Default"/>
              <w:numPr>
                <w:ilvl w:val="0"/>
                <w:numId w:val="9"/>
              </w:numPr>
              <w:rPr>
                <w:rFonts w:asciiTheme="minorHAnsi" w:hAnsiTheme="minorHAnsi" w:cstheme="minorHAnsi"/>
                <w:color w:val="auto"/>
                <w:sz w:val="22"/>
                <w:szCs w:val="22"/>
              </w:rPr>
            </w:pPr>
            <w:r>
              <w:rPr>
                <w:rFonts w:asciiTheme="minorHAnsi" w:hAnsiTheme="minorHAnsi" w:cstheme="minorHAnsi"/>
                <w:color w:val="auto"/>
                <w:sz w:val="22"/>
                <w:szCs w:val="22"/>
              </w:rPr>
              <w:t>Cornville (March 18, 2020 at 6:00pm/55 Commercial Street – Skowhegan)</w:t>
            </w:r>
          </w:p>
          <w:p w14:paraId="32942EFC" w14:textId="2E3D3556" w:rsidR="002B21D7" w:rsidRPr="003B6448" w:rsidRDefault="002B21D7" w:rsidP="00167E43">
            <w:pPr>
              <w:pStyle w:val="Default"/>
              <w:numPr>
                <w:ilvl w:val="0"/>
                <w:numId w:val="9"/>
              </w:numPr>
              <w:rPr>
                <w:rFonts w:asciiTheme="minorHAnsi" w:hAnsiTheme="minorHAnsi" w:cstheme="minorHAnsi"/>
                <w:color w:val="auto"/>
                <w:sz w:val="22"/>
                <w:szCs w:val="22"/>
              </w:rPr>
            </w:pPr>
            <w:r w:rsidRPr="003B6448">
              <w:rPr>
                <w:rFonts w:asciiTheme="minorHAnsi" w:hAnsiTheme="minorHAnsi" w:cstheme="minorHAnsi"/>
                <w:color w:val="auto"/>
                <w:sz w:val="22"/>
                <w:szCs w:val="22"/>
              </w:rPr>
              <w:t>Ecology Learning Center</w:t>
            </w:r>
            <w:r w:rsidR="003B6448">
              <w:rPr>
                <w:rFonts w:asciiTheme="minorHAnsi" w:hAnsiTheme="minorHAnsi" w:cstheme="minorHAnsi"/>
                <w:color w:val="auto"/>
                <w:sz w:val="22"/>
                <w:szCs w:val="22"/>
              </w:rPr>
              <w:t xml:space="preserve"> (March 30, 2020)</w:t>
            </w:r>
          </w:p>
          <w:p w14:paraId="20B56912" w14:textId="637816DD"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Fiddlehead</w:t>
            </w:r>
            <w:r>
              <w:rPr>
                <w:rFonts w:asciiTheme="minorHAnsi" w:hAnsiTheme="minorHAnsi" w:cstheme="minorHAnsi"/>
                <w:sz w:val="22"/>
                <w:szCs w:val="22"/>
              </w:rPr>
              <w:t xml:space="preserve"> (</w:t>
            </w:r>
            <w:r w:rsidRPr="00A07FD9">
              <w:rPr>
                <w:rFonts w:asciiTheme="minorHAnsi" w:hAnsiTheme="minorHAnsi" w:cstheme="minorHAnsi"/>
                <w:strike/>
                <w:sz w:val="22"/>
                <w:szCs w:val="22"/>
              </w:rPr>
              <w:t xml:space="preserve">March </w:t>
            </w:r>
            <w:r w:rsidR="00015060" w:rsidRPr="00A07FD9">
              <w:rPr>
                <w:rFonts w:asciiTheme="minorHAnsi" w:hAnsiTheme="minorHAnsi" w:cstheme="minorHAnsi"/>
                <w:strike/>
                <w:sz w:val="22"/>
                <w:szCs w:val="22"/>
              </w:rPr>
              <w:t>4</w:t>
            </w:r>
            <w:r w:rsidRPr="00A07FD9">
              <w:rPr>
                <w:rFonts w:asciiTheme="minorHAnsi" w:hAnsiTheme="minorHAnsi" w:cstheme="minorHAnsi"/>
                <w:strike/>
                <w:sz w:val="22"/>
                <w:szCs w:val="22"/>
              </w:rPr>
              <w:t>, 2020 at 12:00pm</w:t>
            </w:r>
            <w:r w:rsidR="00A07FD9">
              <w:rPr>
                <w:rFonts w:asciiTheme="minorHAnsi" w:hAnsiTheme="minorHAnsi" w:cstheme="minorHAnsi"/>
                <w:strike/>
                <w:sz w:val="22"/>
                <w:szCs w:val="22"/>
              </w:rPr>
              <w:t xml:space="preserve">; </w:t>
            </w:r>
            <w:r w:rsidR="00A07FD9">
              <w:rPr>
                <w:rFonts w:asciiTheme="minorHAnsi" w:hAnsiTheme="minorHAnsi" w:cstheme="minorHAnsi"/>
                <w:sz w:val="22"/>
                <w:szCs w:val="22"/>
              </w:rPr>
              <w:t>March 11, 2020 at 12:00pm)</w:t>
            </w:r>
          </w:p>
          <w:p w14:paraId="6A8C9102" w14:textId="71969D4D"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Harpswell</w:t>
            </w:r>
            <w:r>
              <w:rPr>
                <w:rFonts w:asciiTheme="minorHAnsi" w:hAnsiTheme="minorHAnsi" w:cstheme="minorHAnsi"/>
                <w:sz w:val="22"/>
                <w:szCs w:val="22"/>
              </w:rPr>
              <w:t xml:space="preserve"> (</w:t>
            </w:r>
            <w:r w:rsidRPr="00167E43">
              <w:rPr>
                <w:rFonts w:asciiTheme="minorHAnsi" w:hAnsiTheme="minorHAnsi" w:cstheme="minorHAnsi"/>
                <w:sz w:val="22"/>
                <w:szCs w:val="22"/>
              </w:rPr>
              <w:t>March 27, 2020 at 2:00pm</w:t>
            </w:r>
            <w:r>
              <w:rPr>
                <w:rFonts w:asciiTheme="minorHAnsi" w:hAnsiTheme="minorHAnsi" w:cstheme="minorHAnsi"/>
                <w:sz w:val="22"/>
                <w:szCs w:val="22"/>
              </w:rPr>
              <w:t>/</w:t>
            </w:r>
            <w:r w:rsidRPr="00167E43">
              <w:rPr>
                <w:rFonts w:asciiTheme="minorHAnsi" w:hAnsiTheme="minorHAnsi" w:cstheme="minorHAnsi"/>
                <w:sz w:val="22"/>
                <w:szCs w:val="22"/>
              </w:rPr>
              <w:t>8 Leavitt Drive, Brunswick)</w:t>
            </w:r>
          </w:p>
          <w:p w14:paraId="2DA3DFC8" w14:textId="7E9EB40C"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MCA </w:t>
            </w:r>
            <w:r>
              <w:rPr>
                <w:rFonts w:asciiTheme="minorHAnsi" w:hAnsiTheme="minorHAnsi" w:cstheme="minorHAnsi"/>
                <w:sz w:val="22"/>
                <w:szCs w:val="22"/>
              </w:rPr>
              <w:t>(</w:t>
            </w:r>
            <w:r w:rsidRPr="00167E43">
              <w:rPr>
                <w:rFonts w:asciiTheme="minorHAnsi" w:hAnsiTheme="minorHAnsi" w:cstheme="minorHAnsi"/>
                <w:sz w:val="22"/>
                <w:szCs w:val="22"/>
              </w:rPr>
              <w:t>March 12, 2020 at 10:00am</w:t>
            </w:r>
            <w:r>
              <w:rPr>
                <w:rFonts w:asciiTheme="minorHAnsi" w:hAnsiTheme="minorHAnsi" w:cstheme="minorHAnsi"/>
                <w:sz w:val="22"/>
                <w:szCs w:val="22"/>
              </w:rPr>
              <w:t>)</w:t>
            </w:r>
          </w:p>
          <w:p w14:paraId="02CCBE46" w14:textId="3C21D1EE"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MeAA </w:t>
            </w:r>
            <w:r>
              <w:rPr>
                <w:rFonts w:asciiTheme="minorHAnsi" w:hAnsiTheme="minorHAnsi" w:cstheme="minorHAnsi"/>
                <w:sz w:val="22"/>
                <w:szCs w:val="22"/>
              </w:rPr>
              <w:t>(</w:t>
            </w:r>
            <w:r w:rsidRPr="00167E43">
              <w:rPr>
                <w:rFonts w:asciiTheme="minorHAnsi" w:hAnsiTheme="minorHAnsi" w:cstheme="minorHAnsi"/>
                <w:sz w:val="22"/>
                <w:szCs w:val="22"/>
              </w:rPr>
              <w:t>March 27, 2020 at 2:00pm</w:t>
            </w:r>
            <w:r>
              <w:rPr>
                <w:rFonts w:asciiTheme="minorHAnsi" w:hAnsiTheme="minorHAnsi" w:cstheme="minorHAnsi"/>
                <w:sz w:val="22"/>
                <w:szCs w:val="22"/>
              </w:rPr>
              <w:t>)</w:t>
            </w:r>
          </w:p>
          <w:p w14:paraId="03AC22E7" w14:textId="56052393" w:rsidR="00167E43" w:rsidRPr="00167E43" w:rsidRDefault="00167E43" w:rsidP="00167E43">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MeANS </w:t>
            </w:r>
            <w:r>
              <w:rPr>
                <w:rFonts w:asciiTheme="minorHAnsi" w:hAnsiTheme="minorHAnsi" w:cstheme="minorHAnsi"/>
                <w:sz w:val="22"/>
                <w:szCs w:val="22"/>
              </w:rPr>
              <w:t>(</w:t>
            </w:r>
            <w:r w:rsidRPr="001B4FF3">
              <w:rPr>
                <w:rFonts w:asciiTheme="minorHAnsi" w:hAnsiTheme="minorHAnsi" w:cstheme="minorHAnsi"/>
                <w:strike/>
                <w:sz w:val="22"/>
                <w:szCs w:val="22"/>
              </w:rPr>
              <w:t>March 25, 2020 at 5:00pm</w:t>
            </w:r>
            <w:r w:rsidR="001B4FF3">
              <w:rPr>
                <w:rFonts w:asciiTheme="minorHAnsi" w:hAnsiTheme="minorHAnsi" w:cstheme="minorHAnsi"/>
                <w:sz w:val="22"/>
                <w:szCs w:val="22"/>
              </w:rPr>
              <w:t>; March 18, 2020 at 5:00pm</w:t>
            </w:r>
            <w:bookmarkStart w:id="0" w:name="_GoBack"/>
            <w:bookmarkEnd w:id="0"/>
            <w:r>
              <w:rPr>
                <w:rFonts w:asciiTheme="minorHAnsi" w:hAnsiTheme="minorHAnsi" w:cstheme="minorHAnsi"/>
                <w:sz w:val="22"/>
                <w:szCs w:val="22"/>
              </w:rPr>
              <w:t>)</w:t>
            </w:r>
          </w:p>
          <w:p w14:paraId="5B9D5C76" w14:textId="10D6E552" w:rsidR="00842D97" w:rsidRPr="00AD1A47" w:rsidRDefault="00167E43" w:rsidP="00AD1A47">
            <w:pPr>
              <w:pStyle w:val="ListParagraph"/>
              <w:numPr>
                <w:ilvl w:val="0"/>
                <w:numId w:val="9"/>
              </w:numPr>
              <w:jc w:val="both"/>
              <w:rPr>
                <w:rFonts w:asciiTheme="minorHAnsi" w:hAnsiTheme="minorHAnsi" w:cstheme="minorHAnsi"/>
                <w:sz w:val="22"/>
                <w:szCs w:val="22"/>
              </w:rPr>
            </w:pPr>
            <w:r w:rsidRPr="00167E43">
              <w:rPr>
                <w:rFonts w:asciiTheme="minorHAnsi" w:hAnsiTheme="minorHAnsi" w:cstheme="minorHAnsi"/>
                <w:sz w:val="22"/>
                <w:szCs w:val="22"/>
              </w:rPr>
              <w:t xml:space="preserve">MeVA – </w:t>
            </w:r>
            <w:r>
              <w:rPr>
                <w:rFonts w:asciiTheme="minorHAnsi" w:hAnsiTheme="minorHAnsi" w:cstheme="minorHAnsi"/>
                <w:sz w:val="22"/>
                <w:szCs w:val="22"/>
              </w:rPr>
              <w:t>(</w:t>
            </w:r>
            <w:r w:rsidRPr="00167E43">
              <w:rPr>
                <w:rFonts w:asciiTheme="minorHAnsi" w:hAnsiTheme="minorHAnsi" w:cstheme="minorHAnsi"/>
                <w:sz w:val="22"/>
                <w:szCs w:val="22"/>
              </w:rPr>
              <w:t>March 27, 2020 at 12:00pm</w:t>
            </w:r>
            <w:r>
              <w:rPr>
                <w:rFonts w:asciiTheme="minorHAnsi" w:hAnsiTheme="minorHAnsi" w:cstheme="minorHAnsi"/>
                <w:sz w:val="22"/>
                <w:szCs w:val="22"/>
              </w:rPr>
              <w:t>)</w:t>
            </w:r>
          </w:p>
        </w:tc>
        <w:tc>
          <w:tcPr>
            <w:tcW w:w="3049" w:type="dxa"/>
          </w:tcPr>
          <w:p w14:paraId="3EF0FD8C" w14:textId="77777777" w:rsidR="00821C6B" w:rsidRPr="00B118C1" w:rsidRDefault="00821C6B" w:rsidP="0079269F">
            <w:pPr>
              <w:pStyle w:val="Default"/>
              <w:jc w:val="center"/>
              <w:rPr>
                <w:rFonts w:asciiTheme="minorHAnsi" w:hAnsiTheme="minorHAnsi" w:cstheme="minorHAnsi"/>
                <w:i/>
                <w:color w:val="auto"/>
                <w:sz w:val="22"/>
                <w:szCs w:val="22"/>
                <w:u w:val="single"/>
              </w:rPr>
            </w:pPr>
          </w:p>
        </w:tc>
      </w:tr>
      <w:tr w:rsidR="0026348A" w14:paraId="2BF0B50D" w14:textId="77777777" w:rsidTr="00C754BD">
        <w:tc>
          <w:tcPr>
            <w:tcW w:w="1418"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5024"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9"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00C754BD">
        <w:tc>
          <w:tcPr>
            <w:tcW w:w="1418"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5024"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9"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00C754BD">
        <w:tc>
          <w:tcPr>
            <w:tcW w:w="1418"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207B9E1D" w14:textId="05EE986F"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5024"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9"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1E99EC9" w14:textId="2A3587BC" w:rsidR="0037407C" w:rsidRDefault="00F85D12" w:rsidP="00D71A34">
      <w:pPr>
        <w:jc w:val="both"/>
        <w:rPr>
          <w:rFonts w:asciiTheme="minorHAnsi" w:hAnsiTheme="minorHAnsi" w:cstheme="minorHAnsi"/>
          <w:i/>
          <w:sz w:val="22"/>
          <w:szCs w:val="22"/>
        </w:rPr>
      </w:pPr>
      <w:r w:rsidRPr="00297C4C">
        <w:rPr>
          <w:rFonts w:asciiTheme="minorHAnsi" w:hAnsiTheme="minorHAnsi" w:cstheme="minorHAnsi"/>
          <w:b/>
          <w:sz w:val="22"/>
          <w:szCs w:val="22"/>
        </w:rPr>
        <w:t>*</w:t>
      </w:r>
      <w:r w:rsidR="00E82470" w:rsidRPr="00297C4C">
        <w:rPr>
          <w:rFonts w:asciiTheme="minorHAnsi" w:hAnsiTheme="minorHAnsi" w:cstheme="minorHAnsi"/>
          <w:i/>
          <w:sz w:val="22"/>
          <w:szCs w:val="22"/>
        </w:rPr>
        <w:t xml:space="preserve"> The Charter School Commission does not allow airing of complaints in public meetings regarding Commission and charter school employees or school</w:t>
      </w:r>
      <w:r w:rsidR="00E82470" w:rsidRPr="00D71A34">
        <w:rPr>
          <w:rFonts w:asciiTheme="minorHAnsi" w:hAnsiTheme="minorHAnsi" w:cstheme="minorHAnsi"/>
          <w:i/>
          <w:sz w:val="16"/>
          <w:szCs w:val="16"/>
        </w:rPr>
        <w:t xml:space="preserve"> </w:t>
      </w:r>
      <w:r w:rsidR="00E82470" w:rsidRPr="00297C4C">
        <w:rPr>
          <w:rFonts w:asciiTheme="minorHAnsi" w:hAnsiTheme="minorHAnsi" w:cstheme="minorHAnsi"/>
          <w:i/>
          <w:sz w:val="22"/>
          <w:szCs w:val="22"/>
        </w:rPr>
        <w:t>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2A4FE54" w14:textId="2DE8A103" w:rsidR="00DA70D8" w:rsidRDefault="00DA70D8" w:rsidP="00D71A34">
      <w:pPr>
        <w:jc w:val="both"/>
        <w:rPr>
          <w:rFonts w:asciiTheme="minorHAnsi" w:hAnsiTheme="minorHAnsi" w:cstheme="minorHAnsi"/>
          <w:i/>
          <w:sz w:val="22"/>
          <w:szCs w:val="22"/>
        </w:rPr>
      </w:pPr>
    </w:p>
    <w:sectPr w:rsidR="00DA70D8"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EBE4" w14:textId="77777777" w:rsidR="006148C5" w:rsidRDefault="006148C5">
      <w:r>
        <w:separator/>
      </w:r>
    </w:p>
  </w:endnote>
  <w:endnote w:type="continuationSeparator" w:id="0">
    <w:p w14:paraId="7B3D0858" w14:textId="77777777" w:rsidR="006148C5" w:rsidRDefault="0061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142ED" w14:textId="77777777" w:rsidR="006148C5" w:rsidRDefault="006148C5">
      <w:r>
        <w:separator/>
      </w:r>
    </w:p>
  </w:footnote>
  <w:footnote w:type="continuationSeparator" w:id="0">
    <w:p w14:paraId="67E8DD52" w14:textId="77777777" w:rsidR="006148C5" w:rsidRDefault="0061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53536CB9"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6FCE14DA"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77068E4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16A3"/>
    <w:rsid w:val="00022191"/>
    <w:rsid w:val="000227F9"/>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F2F"/>
    <w:rsid w:val="00032688"/>
    <w:rsid w:val="00032806"/>
    <w:rsid w:val="00032D9E"/>
    <w:rsid w:val="00032DC6"/>
    <w:rsid w:val="00033138"/>
    <w:rsid w:val="000334AE"/>
    <w:rsid w:val="0003385B"/>
    <w:rsid w:val="00033A21"/>
    <w:rsid w:val="000343BE"/>
    <w:rsid w:val="000350A7"/>
    <w:rsid w:val="00036A28"/>
    <w:rsid w:val="0003707F"/>
    <w:rsid w:val="000371D3"/>
    <w:rsid w:val="00040AC0"/>
    <w:rsid w:val="0004181A"/>
    <w:rsid w:val="00041AFE"/>
    <w:rsid w:val="0004349D"/>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DE5"/>
    <w:rsid w:val="000A07C3"/>
    <w:rsid w:val="000A0FEB"/>
    <w:rsid w:val="000A2B3B"/>
    <w:rsid w:val="000A4599"/>
    <w:rsid w:val="000A4CA1"/>
    <w:rsid w:val="000A5791"/>
    <w:rsid w:val="000A6657"/>
    <w:rsid w:val="000A6B40"/>
    <w:rsid w:val="000A6E78"/>
    <w:rsid w:val="000A71F8"/>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C38"/>
    <w:rsid w:val="000F35ED"/>
    <w:rsid w:val="000F3602"/>
    <w:rsid w:val="000F6612"/>
    <w:rsid w:val="000F70DA"/>
    <w:rsid w:val="00100903"/>
    <w:rsid w:val="00101311"/>
    <w:rsid w:val="00101344"/>
    <w:rsid w:val="001020C5"/>
    <w:rsid w:val="00102D00"/>
    <w:rsid w:val="00103C8D"/>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44C"/>
    <w:rsid w:val="00116C0C"/>
    <w:rsid w:val="00117402"/>
    <w:rsid w:val="00117D2A"/>
    <w:rsid w:val="00117DFB"/>
    <w:rsid w:val="0012016A"/>
    <w:rsid w:val="0012099B"/>
    <w:rsid w:val="0012172A"/>
    <w:rsid w:val="001217A2"/>
    <w:rsid w:val="00121B2B"/>
    <w:rsid w:val="00121CC8"/>
    <w:rsid w:val="0012228D"/>
    <w:rsid w:val="00122D6C"/>
    <w:rsid w:val="00125A1A"/>
    <w:rsid w:val="00126C77"/>
    <w:rsid w:val="001300D3"/>
    <w:rsid w:val="00130CC0"/>
    <w:rsid w:val="0013122F"/>
    <w:rsid w:val="001318FE"/>
    <w:rsid w:val="00131F08"/>
    <w:rsid w:val="001328BC"/>
    <w:rsid w:val="00133C72"/>
    <w:rsid w:val="00134003"/>
    <w:rsid w:val="001343EB"/>
    <w:rsid w:val="001354F3"/>
    <w:rsid w:val="001378F0"/>
    <w:rsid w:val="0014032C"/>
    <w:rsid w:val="001414CB"/>
    <w:rsid w:val="00141713"/>
    <w:rsid w:val="00141C70"/>
    <w:rsid w:val="001427B3"/>
    <w:rsid w:val="00143B6D"/>
    <w:rsid w:val="00143E79"/>
    <w:rsid w:val="00144E05"/>
    <w:rsid w:val="00145040"/>
    <w:rsid w:val="001459A4"/>
    <w:rsid w:val="00145D60"/>
    <w:rsid w:val="001468B6"/>
    <w:rsid w:val="00146F19"/>
    <w:rsid w:val="001474A8"/>
    <w:rsid w:val="00147BC8"/>
    <w:rsid w:val="00147D2C"/>
    <w:rsid w:val="001501CF"/>
    <w:rsid w:val="00153803"/>
    <w:rsid w:val="001547DB"/>
    <w:rsid w:val="00154F87"/>
    <w:rsid w:val="00157C52"/>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81F"/>
    <w:rsid w:val="00295896"/>
    <w:rsid w:val="002967BC"/>
    <w:rsid w:val="0029759F"/>
    <w:rsid w:val="00297C4C"/>
    <w:rsid w:val="002A1B1B"/>
    <w:rsid w:val="002A2485"/>
    <w:rsid w:val="002A2782"/>
    <w:rsid w:val="002A2C60"/>
    <w:rsid w:val="002A2EC7"/>
    <w:rsid w:val="002A4083"/>
    <w:rsid w:val="002A48CE"/>
    <w:rsid w:val="002A5667"/>
    <w:rsid w:val="002A56C3"/>
    <w:rsid w:val="002A5BC7"/>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399"/>
    <w:rsid w:val="002B65EB"/>
    <w:rsid w:val="002B70F6"/>
    <w:rsid w:val="002B7114"/>
    <w:rsid w:val="002B713F"/>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710"/>
    <w:rsid w:val="00310027"/>
    <w:rsid w:val="00310045"/>
    <w:rsid w:val="0031094E"/>
    <w:rsid w:val="00310E14"/>
    <w:rsid w:val="00310EF3"/>
    <w:rsid w:val="00311E2B"/>
    <w:rsid w:val="00311EE8"/>
    <w:rsid w:val="0031320C"/>
    <w:rsid w:val="0031362A"/>
    <w:rsid w:val="003137D5"/>
    <w:rsid w:val="00314441"/>
    <w:rsid w:val="00316489"/>
    <w:rsid w:val="003168AB"/>
    <w:rsid w:val="003202C4"/>
    <w:rsid w:val="003219FC"/>
    <w:rsid w:val="00321C85"/>
    <w:rsid w:val="003238E0"/>
    <w:rsid w:val="00324946"/>
    <w:rsid w:val="00324D2A"/>
    <w:rsid w:val="003261D6"/>
    <w:rsid w:val="003267AD"/>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8168D"/>
    <w:rsid w:val="003822AD"/>
    <w:rsid w:val="00382C49"/>
    <w:rsid w:val="003834E2"/>
    <w:rsid w:val="003850A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FCA"/>
    <w:rsid w:val="003B5503"/>
    <w:rsid w:val="003B57EE"/>
    <w:rsid w:val="003B5FF7"/>
    <w:rsid w:val="003B6448"/>
    <w:rsid w:val="003B6847"/>
    <w:rsid w:val="003B75E1"/>
    <w:rsid w:val="003C1051"/>
    <w:rsid w:val="003C1723"/>
    <w:rsid w:val="003C26C7"/>
    <w:rsid w:val="003C2750"/>
    <w:rsid w:val="003C2B6F"/>
    <w:rsid w:val="003C30FF"/>
    <w:rsid w:val="003C3F82"/>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0D5E"/>
    <w:rsid w:val="004014D0"/>
    <w:rsid w:val="00402535"/>
    <w:rsid w:val="00403964"/>
    <w:rsid w:val="00403CD4"/>
    <w:rsid w:val="00403FE4"/>
    <w:rsid w:val="0040423C"/>
    <w:rsid w:val="004044A2"/>
    <w:rsid w:val="0040542E"/>
    <w:rsid w:val="00406A1C"/>
    <w:rsid w:val="00410603"/>
    <w:rsid w:val="0041152A"/>
    <w:rsid w:val="004128FD"/>
    <w:rsid w:val="0041346B"/>
    <w:rsid w:val="00414ED9"/>
    <w:rsid w:val="0041582D"/>
    <w:rsid w:val="00415ACB"/>
    <w:rsid w:val="00415C59"/>
    <w:rsid w:val="00415E81"/>
    <w:rsid w:val="00416C84"/>
    <w:rsid w:val="00416E4D"/>
    <w:rsid w:val="004176EA"/>
    <w:rsid w:val="00417B32"/>
    <w:rsid w:val="00417FF7"/>
    <w:rsid w:val="00420952"/>
    <w:rsid w:val="00421769"/>
    <w:rsid w:val="0042285A"/>
    <w:rsid w:val="004235C4"/>
    <w:rsid w:val="00423A3D"/>
    <w:rsid w:val="00424414"/>
    <w:rsid w:val="00424D0E"/>
    <w:rsid w:val="00425D56"/>
    <w:rsid w:val="00426641"/>
    <w:rsid w:val="0042769D"/>
    <w:rsid w:val="0043012F"/>
    <w:rsid w:val="004301B6"/>
    <w:rsid w:val="00431021"/>
    <w:rsid w:val="004320A1"/>
    <w:rsid w:val="00432AA7"/>
    <w:rsid w:val="00432FA3"/>
    <w:rsid w:val="00433376"/>
    <w:rsid w:val="004335BD"/>
    <w:rsid w:val="00433AFC"/>
    <w:rsid w:val="00433D6B"/>
    <w:rsid w:val="00434381"/>
    <w:rsid w:val="00435A40"/>
    <w:rsid w:val="00435E6F"/>
    <w:rsid w:val="0043611C"/>
    <w:rsid w:val="0043651F"/>
    <w:rsid w:val="004370D8"/>
    <w:rsid w:val="00437403"/>
    <w:rsid w:val="004376D7"/>
    <w:rsid w:val="00440885"/>
    <w:rsid w:val="00443CE7"/>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29AB"/>
    <w:rsid w:val="004641DC"/>
    <w:rsid w:val="00464D83"/>
    <w:rsid w:val="004664CE"/>
    <w:rsid w:val="00466EDE"/>
    <w:rsid w:val="00470544"/>
    <w:rsid w:val="00470DB4"/>
    <w:rsid w:val="004714B9"/>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A027C"/>
    <w:rsid w:val="004A063B"/>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2389"/>
    <w:rsid w:val="004B24C7"/>
    <w:rsid w:val="004B3AF6"/>
    <w:rsid w:val="004B45B5"/>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F3F"/>
    <w:rsid w:val="004E1B45"/>
    <w:rsid w:val="004E2F76"/>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2AA0"/>
    <w:rsid w:val="00502F61"/>
    <w:rsid w:val="00503274"/>
    <w:rsid w:val="00505852"/>
    <w:rsid w:val="005058AD"/>
    <w:rsid w:val="00505E09"/>
    <w:rsid w:val="00506C06"/>
    <w:rsid w:val="0051171C"/>
    <w:rsid w:val="00512026"/>
    <w:rsid w:val="0051355C"/>
    <w:rsid w:val="00514B9D"/>
    <w:rsid w:val="00514C0B"/>
    <w:rsid w:val="00515668"/>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657"/>
    <w:rsid w:val="005347A4"/>
    <w:rsid w:val="00535BFC"/>
    <w:rsid w:val="00536CEA"/>
    <w:rsid w:val="005375DE"/>
    <w:rsid w:val="005404B0"/>
    <w:rsid w:val="00540572"/>
    <w:rsid w:val="00540B0F"/>
    <w:rsid w:val="0054159E"/>
    <w:rsid w:val="005416B1"/>
    <w:rsid w:val="0054419D"/>
    <w:rsid w:val="0054433F"/>
    <w:rsid w:val="00544CC0"/>
    <w:rsid w:val="00544F43"/>
    <w:rsid w:val="00545D51"/>
    <w:rsid w:val="00546036"/>
    <w:rsid w:val="005462AF"/>
    <w:rsid w:val="00546FA1"/>
    <w:rsid w:val="005479BB"/>
    <w:rsid w:val="00547AEA"/>
    <w:rsid w:val="00547F89"/>
    <w:rsid w:val="0055141B"/>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5312"/>
    <w:rsid w:val="00585B0B"/>
    <w:rsid w:val="00586DDF"/>
    <w:rsid w:val="0058741E"/>
    <w:rsid w:val="005876D5"/>
    <w:rsid w:val="00593D35"/>
    <w:rsid w:val="00594144"/>
    <w:rsid w:val="00594598"/>
    <w:rsid w:val="00594D00"/>
    <w:rsid w:val="00595FFE"/>
    <w:rsid w:val="00596157"/>
    <w:rsid w:val="00596A85"/>
    <w:rsid w:val="005976E7"/>
    <w:rsid w:val="00597F89"/>
    <w:rsid w:val="005A1339"/>
    <w:rsid w:val="005A24A0"/>
    <w:rsid w:val="005A2B03"/>
    <w:rsid w:val="005A336A"/>
    <w:rsid w:val="005A3EBE"/>
    <w:rsid w:val="005A5516"/>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20FC"/>
    <w:rsid w:val="005F21A4"/>
    <w:rsid w:val="005F2A16"/>
    <w:rsid w:val="005F2AF7"/>
    <w:rsid w:val="005F3B6E"/>
    <w:rsid w:val="005F4A67"/>
    <w:rsid w:val="005F4D70"/>
    <w:rsid w:val="005F5822"/>
    <w:rsid w:val="005F5B81"/>
    <w:rsid w:val="005F5C3B"/>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813"/>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30584"/>
    <w:rsid w:val="00630DB3"/>
    <w:rsid w:val="006319B8"/>
    <w:rsid w:val="00631F75"/>
    <w:rsid w:val="0063241F"/>
    <w:rsid w:val="00633325"/>
    <w:rsid w:val="006408BF"/>
    <w:rsid w:val="00642CEC"/>
    <w:rsid w:val="00642D09"/>
    <w:rsid w:val="00643167"/>
    <w:rsid w:val="0064354F"/>
    <w:rsid w:val="006446CA"/>
    <w:rsid w:val="0064563E"/>
    <w:rsid w:val="00645D77"/>
    <w:rsid w:val="0064751D"/>
    <w:rsid w:val="00647872"/>
    <w:rsid w:val="00647D42"/>
    <w:rsid w:val="00650945"/>
    <w:rsid w:val="006519B4"/>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51F"/>
    <w:rsid w:val="006659EC"/>
    <w:rsid w:val="00665A4D"/>
    <w:rsid w:val="00666BEE"/>
    <w:rsid w:val="006670DF"/>
    <w:rsid w:val="00667111"/>
    <w:rsid w:val="006716BF"/>
    <w:rsid w:val="00671C12"/>
    <w:rsid w:val="00671D16"/>
    <w:rsid w:val="00672C80"/>
    <w:rsid w:val="00674012"/>
    <w:rsid w:val="006740D1"/>
    <w:rsid w:val="00674CBD"/>
    <w:rsid w:val="00675A03"/>
    <w:rsid w:val="00675B6E"/>
    <w:rsid w:val="00676982"/>
    <w:rsid w:val="00677650"/>
    <w:rsid w:val="00677E11"/>
    <w:rsid w:val="00680BD4"/>
    <w:rsid w:val="00681BC1"/>
    <w:rsid w:val="00681C10"/>
    <w:rsid w:val="006821FF"/>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6380"/>
    <w:rsid w:val="006A7687"/>
    <w:rsid w:val="006A7D38"/>
    <w:rsid w:val="006B15F0"/>
    <w:rsid w:val="006B1D08"/>
    <w:rsid w:val="006B1EFB"/>
    <w:rsid w:val="006B2B2E"/>
    <w:rsid w:val="006B339E"/>
    <w:rsid w:val="006B41F2"/>
    <w:rsid w:val="006B462C"/>
    <w:rsid w:val="006B5CE4"/>
    <w:rsid w:val="006B5F63"/>
    <w:rsid w:val="006B71CD"/>
    <w:rsid w:val="006B7353"/>
    <w:rsid w:val="006B7D77"/>
    <w:rsid w:val="006C037C"/>
    <w:rsid w:val="006C0514"/>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750"/>
    <w:rsid w:val="006E13D3"/>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A06"/>
    <w:rsid w:val="006F3786"/>
    <w:rsid w:val="006F3D62"/>
    <w:rsid w:val="006F4443"/>
    <w:rsid w:val="006F5180"/>
    <w:rsid w:val="006F51C8"/>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D33"/>
    <w:rsid w:val="00712C47"/>
    <w:rsid w:val="00713A90"/>
    <w:rsid w:val="00713C35"/>
    <w:rsid w:val="00713CB5"/>
    <w:rsid w:val="00715014"/>
    <w:rsid w:val="00715387"/>
    <w:rsid w:val="00720494"/>
    <w:rsid w:val="00720DD1"/>
    <w:rsid w:val="0072133A"/>
    <w:rsid w:val="007214ED"/>
    <w:rsid w:val="00721920"/>
    <w:rsid w:val="00722456"/>
    <w:rsid w:val="00722EFC"/>
    <w:rsid w:val="00723104"/>
    <w:rsid w:val="007236C3"/>
    <w:rsid w:val="007236FA"/>
    <w:rsid w:val="00724CC8"/>
    <w:rsid w:val="00726B53"/>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6095C"/>
    <w:rsid w:val="007618C6"/>
    <w:rsid w:val="00761B7F"/>
    <w:rsid w:val="00761EC9"/>
    <w:rsid w:val="00763037"/>
    <w:rsid w:val="0076330A"/>
    <w:rsid w:val="0076332A"/>
    <w:rsid w:val="00764D7B"/>
    <w:rsid w:val="007663E5"/>
    <w:rsid w:val="007666C7"/>
    <w:rsid w:val="00766FB2"/>
    <w:rsid w:val="0077104B"/>
    <w:rsid w:val="00772144"/>
    <w:rsid w:val="00773776"/>
    <w:rsid w:val="00773D54"/>
    <w:rsid w:val="00774991"/>
    <w:rsid w:val="007750D0"/>
    <w:rsid w:val="007751BC"/>
    <w:rsid w:val="00777656"/>
    <w:rsid w:val="00777DD3"/>
    <w:rsid w:val="00777EF7"/>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2D7A"/>
    <w:rsid w:val="007A3033"/>
    <w:rsid w:val="007A39FB"/>
    <w:rsid w:val="007A3BCA"/>
    <w:rsid w:val="007A4E07"/>
    <w:rsid w:val="007A5BFD"/>
    <w:rsid w:val="007A696E"/>
    <w:rsid w:val="007A749B"/>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34DB"/>
    <w:rsid w:val="007D3A6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1524"/>
    <w:rsid w:val="007F15E8"/>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439"/>
    <w:rsid w:val="0080382B"/>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1C6B"/>
    <w:rsid w:val="008230C7"/>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B06"/>
    <w:rsid w:val="00835DB9"/>
    <w:rsid w:val="00835DE2"/>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30D8"/>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F66"/>
    <w:rsid w:val="008922E3"/>
    <w:rsid w:val="00892608"/>
    <w:rsid w:val="00893495"/>
    <w:rsid w:val="008936DE"/>
    <w:rsid w:val="00893E8D"/>
    <w:rsid w:val="0089427D"/>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60DA"/>
    <w:rsid w:val="008A611F"/>
    <w:rsid w:val="008A63C6"/>
    <w:rsid w:val="008A662F"/>
    <w:rsid w:val="008B09E4"/>
    <w:rsid w:val="008B1ACE"/>
    <w:rsid w:val="008B1E8D"/>
    <w:rsid w:val="008B2079"/>
    <w:rsid w:val="008B24CD"/>
    <w:rsid w:val="008B2BF7"/>
    <w:rsid w:val="008B38D0"/>
    <w:rsid w:val="008B501A"/>
    <w:rsid w:val="008B51D8"/>
    <w:rsid w:val="008B5935"/>
    <w:rsid w:val="008C0DD9"/>
    <w:rsid w:val="008C16C0"/>
    <w:rsid w:val="008C294E"/>
    <w:rsid w:val="008C31B6"/>
    <w:rsid w:val="008C3734"/>
    <w:rsid w:val="008C38F8"/>
    <w:rsid w:val="008C3F51"/>
    <w:rsid w:val="008C4819"/>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364"/>
    <w:rsid w:val="008E7502"/>
    <w:rsid w:val="008E7A10"/>
    <w:rsid w:val="008F1905"/>
    <w:rsid w:val="008F1C06"/>
    <w:rsid w:val="008F1DCE"/>
    <w:rsid w:val="008F648F"/>
    <w:rsid w:val="008F678D"/>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48A5"/>
    <w:rsid w:val="00955CBA"/>
    <w:rsid w:val="00957DFB"/>
    <w:rsid w:val="009605C6"/>
    <w:rsid w:val="00960CE8"/>
    <w:rsid w:val="0096164E"/>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B0"/>
    <w:rsid w:val="009A7305"/>
    <w:rsid w:val="009A78E5"/>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945"/>
    <w:rsid w:val="009E29B2"/>
    <w:rsid w:val="009E2FCC"/>
    <w:rsid w:val="009E38CD"/>
    <w:rsid w:val="009E4473"/>
    <w:rsid w:val="009E6B4A"/>
    <w:rsid w:val="009E76A6"/>
    <w:rsid w:val="009E7C75"/>
    <w:rsid w:val="009E7D07"/>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52E7"/>
    <w:rsid w:val="00A65FF4"/>
    <w:rsid w:val="00A6660D"/>
    <w:rsid w:val="00A6671B"/>
    <w:rsid w:val="00A66893"/>
    <w:rsid w:val="00A7012A"/>
    <w:rsid w:val="00A720EF"/>
    <w:rsid w:val="00A72143"/>
    <w:rsid w:val="00A724FB"/>
    <w:rsid w:val="00A74082"/>
    <w:rsid w:val="00A74A17"/>
    <w:rsid w:val="00A76EC8"/>
    <w:rsid w:val="00A776E4"/>
    <w:rsid w:val="00A77EE4"/>
    <w:rsid w:val="00A800D0"/>
    <w:rsid w:val="00A814EA"/>
    <w:rsid w:val="00A82C44"/>
    <w:rsid w:val="00A83A06"/>
    <w:rsid w:val="00A858D2"/>
    <w:rsid w:val="00A8645F"/>
    <w:rsid w:val="00A8683C"/>
    <w:rsid w:val="00A86B63"/>
    <w:rsid w:val="00A86BE9"/>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47"/>
    <w:rsid w:val="00AD1AA2"/>
    <w:rsid w:val="00AD22EC"/>
    <w:rsid w:val="00AD24DF"/>
    <w:rsid w:val="00AD2C79"/>
    <w:rsid w:val="00AD51AD"/>
    <w:rsid w:val="00AD56D1"/>
    <w:rsid w:val="00AD5D6D"/>
    <w:rsid w:val="00AD69F5"/>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83B"/>
    <w:rsid w:val="00B470A1"/>
    <w:rsid w:val="00B47B28"/>
    <w:rsid w:val="00B47DE7"/>
    <w:rsid w:val="00B51127"/>
    <w:rsid w:val="00B515BE"/>
    <w:rsid w:val="00B522AF"/>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EB1"/>
    <w:rsid w:val="00B6390B"/>
    <w:rsid w:val="00B63FB2"/>
    <w:rsid w:val="00B6411B"/>
    <w:rsid w:val="00B6437A"/>
    <w:rsid w:val="00B6457B"/>
    <w:rsid w:val="00B64927"/>
    <w:rsid w:val="00B64C9B"/>
    <w:rsid w:val="00B66C92"/>
    <w:rsid w:val="00B67582"/>
    <w:rsid w:val="00B675F5"/>
    <w:rsid w:val="00B67C23"/>
    <w:rsid w:val="00B70330"/>
    <w:rsid w:val="00B7100B"/>
    <w:rsid w:val="00B71932"/>
    <w:rsid w:val="00B727D9"/>
    <w:rsid w:val="00B735BC"/>
    <w:rsid w:val="00B73ACA"/>
    <w:rsid w:val="00B74FFF"/>
    <w:rsid w:val="00B76670"/>
    <w:rsid w:val="00B77CBB"/>
    <w:rsid w:val="00B77EAF"/>
    <w:rsid w:val="00B81890"/>
    <w:rsid w:val="00B821CC"/>
    <w:rsid w:val="00B84382"/>
    <w:rsid w:val="00B84548"/>
    <w:rsid w:val="00B85CED"/>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4256"/>
    <w:rsid w:val="00BA60A0"/>
    <w:rsid w:val="00BA7194"/>
    <w:rsid w:val="00BA75C1"/>
    <w:rsid w:val="00BA7B4D"/>
    <w:rsid w:val="00BB04FC"/>
    <w:rsid w:val="00BB09B1"/>
    <w:rsid w:val="00BB13AD"/>
    <w:rsid w:val="00BB1673"/>
    <w:rsid w:val="00BB16D9"/>
    <w:rsid w:val="00BB28B5"/>
    <w:rsid w:val="00BB2CE9"/>
    <w:rsid w:val="00BB2F5A"/>
    <w:rsid w:val="00BB30AB"/>
    <w:rsid w:val="00BB3D0B"/>
    <w:rsid w:val="00BB4DA1"/>
    <w:rsid w:val="00BB52B4"/>
    <w:rsid w:val="00BB6522"/>
    <w:rsid w:val="00BB6CA6"/>
    <w:rsid w:val="00BC0718"/>
    <w:rsid w:val="00BC2169"/>
    <w:rsid w:val="00BC2857"/>
    <w:rsid w:val="00BC3274"/>
    <w:rsid w:val="00BC3696"/>
    <w:rsid w:val="00BC3B12"/>
    <w:rsid w:val="00BC457B"/>
    <w:rsid w:val="00BC5BC3"/>
    <w:rsid w:val="00BC71E6"/>
    <w:rsid w:val="00BD045F"/>
    <w:rsid w:val="00BD10D3"/>
    <w:rsid w:val="00BD14B2"/>
    <w:rsid w:val="00BD294C"/>
    <w:rsid w:val="00BD2AA4"/>
    <w:rsid w:val="00BD2C42"/>
    <w:rsid w:val="00BD2CD0"/>
    <w:rsid w:val="00BD2F89"/>
    <w:rsid w:val="00BD312A"/>
    <w:rsid w:val="00BD3769"/>
    <w:rsid w:val="00BD5351"/>
    <w:rsid w:val="00BD55DB"/>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038"/>
    <w:rsid w:val="00BF13D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46DA"/>
    <w:rsid w:val="00C1490B"/>
    <w:rsid w:val="00C149E5"/>
    <w:rsid w:val="00C14E3D"/>
    <w:rsid w:val="00C154D1"/>
    <w:rsid w:val="00C155DA"/>
    <w:rsid w:val="00C15AA8"/>
    <w:rsid w:val="00C16E09"/>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1B23"/>
    <w:rsid w:val="00C42080"/>
    <w:rsid w:val="00C4320E"/>
    <w:rsid w:val="00C43744"/>
    <w:rsid w:val="00C4479D"/>
    <w:rsid w:val="00C458CF"/>
    <w:rsid w:val="00C45C32"/>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51DF"/>
    <w:rsid w:val="00C653CC"/>
    <w:rsid w:val="00C65AC0"/>
    <w:rsid w:val="00C66498"/>
    <w:rsid w:val="00C67C79"/>
    <w:rsid w:val="00C711DC"/>
    <w:rsid w:val="00C71880"/>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B5A"/>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67E1"/>
    <w:rsid w:val="00CE7D45"/>
    <w:rsid w:val="00CF050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460"/>
    <w:rsid w:val="00D0680D"/>
    <w:rsid w:val="00D068A0"/>
    <w:rsid w:val="00D07F33"/>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335B"/>
    <w:rsid w:val="00D23F7A"/>
    <w:rsid w:val="00D253A5"/>
    <w:rsid w:val="00D260EE"/>
    <w:rsid w:val="00D26B4F"/>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737A"/>
    <w:rsid w:val="00D677C7"/>
    <w:rsid w:val="00D71A34"/>
    <w:rsid w:val="00D721C2"/>
    <w:rsid w:val="00D727F3"/>
    <w:rsid w:val="00D72EF3"/>
    <w:rsid w:val="00D72F16"/>
    <w:rsid w:val="00D73212"/>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4A13"/>
    <w:rsid w:val="00E36D62"/>
    <w:rsid w:val="00E371A5"/>
    <w:rsid w:val="00E37D32"/>
    <w:rsid w:val="00E4024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C1D"/>
    <w:rsid w:val="00E615EB"/>
    <w:rsid w:val="00E62F8E"/>
    <w:rsid w:val="00E63DDE"/>
    <w:rsid w:val="00E6406B"/>
    <w:rsid w:val="00E67945"/>
    <w:rsid w:val="00E67E35"/>
    <w:rsid w:val="00E70ED2"/>
    <w:rsid w:val="00E71066"/>
    <w:rsid w:val="00E73672"/>
    <w:rsid w:val="00E748FE"/>
    <w:rsid w:val="00E74DEA"/>
    <w:rsid w:val="00E7660B"/>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27BD"/>
    <w:rsid w:val="00EA2D97"/>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348D"/>
    <w:rsid w:val="00EB4289"/>
    <w:rsid w:val="00EB6365"/>
    <w:rsid w:val="00EB6805"/>
    <w:rsid w:val="00EB696B"/>
    <w:rsid w:val="00EB6E24"/>
    <w:rsid w:val="00EB7656"/>
    <w:rsid w:val="00EC017D"/>
    <w:rsid w:val="00EC11C5"/>
    <w:rsid w:val="00EC13C6"/>
    <w:rsid w:val="00EC14DC"/>
    <w:rsid w:val="00EC1E7D"/>
    <w:rsid w:val="00EC2DA5"/>
    <w:rsid w:val="00EC3253"/>
    <w:rsid w:val="00EC400C"/>
    <w:rsid w:val="00EC4A72"/>
    <w:rsid w:val="00EC5CFA"/>
    <w:rsid w:val="00EC62C5"/>
    <w:rsid w:val="00EC7374"/>
    <w:rsid w:val="00ED0826"/>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F1264"/>
    <w:rsid w:val="00EF16C4"/>
    <w:rsid w:val="00EF22D7"/>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11C7"/>
    <w:rsid w:val="00F21CA1"/>
    <w:rsid w:val="00F21D8D"/>
    <w:rsid w:val="00F21E3F"/>
    <w:rsid w:val="00F2290C"/>
    <w:rsid w:val="00F22EEB"/>
    <w:rsid w:val="00F24324"/>
    <w:rsid w:val="00F24399"/>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364B"/>
    <w:rsid w:val="00F842CE"/>
    <w:rsid w:val="00F842FC"/>
    <w:rsid w:val="00F85267"/>
    <w:rsid w:val="00F853E1"/>
    <w:rsid w:val="00F85A6E"/>
    <w:rsid w:val="00F85D12"/>
    <w:rsid w:val="00F8670A"/>
    <w:rsid w:val="00F86985"/>
    <w:rsid w:val="00F87A6C"/>
    <w:rsid w:val="00F9073E"/>
    <w:rsid w:val="00F91126"/>
    <w:rsid w:val="00F9363D"/>
    <w:rsid w:val="00F94123"/>
    <w:rsid w:val="00F947D7"/>
    <w:rsid w:val="00F94E05"/>
    <w:rsid w:val="00F95F35"/>
    <w:rsid w:val="00F9619C"/>
    <w:rsid w:val="00F974DB"/>
    <w:rsid w:val="00F97D84"/>
    <w:rsid w:val="00FA0C52"/>
    <w:rsid w:val="00FA0F0F"/>
    <w:rsid w:val="00FA1053"/>
    <w:rsid w:val="00FA1706"/>
    <w:rsid w:val="00FA2953"/>
    <w:rsid w:val="00FA3DA2"/>
    <w:rsid w:val="00FA4086"/>
    <w:rsid w:val="00FA4C82"/>
    <w:rsid w:val="00FA4F55"/>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5C5"/>
    <w:rsid w:val="00FE3865"/>
    <w:rsid w:val="00FE3C4A"/>
    <w:rsid w:val="00FE42C3"/>
    <w:rsid w:val="00FE52CD"/>
    <w:rsid w:val="00FE5A47"/>
    <w:rsid w:val="00FE5F06"/>
    <w:rsid w:val="00FE7307"/>
    <w:rsid w:val="00FE7628"/>
    <w:rsid w:val="00FE7841"/>
    <w:rsid w:val="00FF005E"/>
    <w:rsid w:val="00FF39A7"/>
    <w:rsid w:val="00FF3BCE"/>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013bacdce4eedd24f30b96c7599fd07c">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802b22d148b25d57e1c926367dcb0d17"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E3838457-131B-4CD4-9A00-1C1859299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Template>
  <TotalTime>573</TotalTime>
  <Pages>3</Pages>
  <Words>739</Words>
  <Characters>4713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226</cp:revision>
  <cp:lastPrinted>2020-02-10T13:09:00Z</cp:lastPrinted>
  <dcterms:created xsi:type="dcterms:W3CDTF">2019-10-17T16:11:00Z</dcterms:created>
  <dcterms:modified xsi:type="dcterms:W3CDTF">2020-02-11T12:45:00Z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